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8.xml" ContentType="application/vnd.openxmlformats-officedocument.wordprocessingml.header+xml"/>
  <Override PartName="/word/footer27.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1.xml" ContentType="application/vnd.openxmlformats-officedocument.wordprocessingml.header+xml"/>
  <Override PartName="/word/footer30.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4.xml" ContentType="application/vnd.openxmlformats-officedocument.wordprocessingml.header+xml"/>
  <Override PartName="/word/footer33.xml" ContentType="application/vnd.openxmlformats-officedocument.wordprocessingml.foot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CFFE9" w14:textId="77777777" w:rsidR="00902373" w:rsidRPr="00315F34" w:rsidRDefault="00902373" w:rsidP="00902373">
      <w:pPr>
        <w:pStyle w:val="1"/>
        <w:ind w:firstLine="0"/>
        <w:jc w:val="right"/>
      </w:pPr>
      <w:bookmarkStart w:id="0" w:name="_Toc84499259"/>
      <w:bookmarkStart w:id="1" w:name="_Hlk98839701"/>
      <w:r w:rsidRPr="00315F34">
        <w:t xml:space="preserve">Приложение </w:t>
      </w:r>
      <w:r>
        <w:rPr>
          <w:lang w:val="ru-RU"/>
        </w:rPr>
        <w:t>3 П</w:t>
      </w:r>
      <w:proofErr w:type="spellStart"/>
      <w:r w:rsidRPr="00315F34">
        <w:t>рограммы</w:t>
      </w:r>
      <w:proofErr w:type="spellEnd"/>
      <w:r w:rsidRPr="00315F34">
        <w:t xml:space="preserve"> учебных дисциплин</w:t>
      </w:r>
    </w:p>
    <w:p w14:paraId="40827712" w14:textId="77777777" w:rsidR="00902373" w:rsidRPr="00315F34" w:rsidRDefault="00902373" w:rsidP="00902373">
      <w:pPr>
        <w:rPr>
          <w:lang w:val="x-none" w:eastAsia="x-none"/>
        </w:rPr>
      </w:pPr>
    </w:p>
    <w:p w14:paraId="681EB6D1" w14:textId="77777777" w:rsidR="00D460B1" w:rsidRPr="00936E0A" w:rsidRDefault="00D460B1" w:rsidP="00D460B1">
      <w:pPr>
        <w:pStyle w:val="aa"/>
        <w:jc w:val="right"/>
        <w:rPr>
          <w:rFonts w:ascii="Times New Roman" w:hAnsi="Times New Roman"/>
          <w:b/>
          <w:bCs/>
        </w:rPr>
      </w:pPr>
      <w:r w:rsidRPr="00936E0A">
        <w:rPr>
          <w:rFonts w:ascii="Times New Roman" w:hAnsi="Times New Roman"/>
          <w:b/>
          <w:bCs/>
        </w:rPr>
        <w:t>Приложение 3.1</w:t>
      </w:r>
    </w:p>
    <w:p w14:paraId="7D58627D" w14:textId="77777777" w:rsidR="00D460B1" w:rsidRPr="00936E0A" w:rsidRDefault="00D460B1" w:rsidP="00D460B1">
      <w:pPr>
        <w:spacing w:after="0" w:line="360" w:lineRule="auto"/>
        <w:jc w:val="right"/>
        <w:rPr>
          <w:szCs w:val="24"/>
        </w:rPr>
      </w:pPr>
      <w:r w:rsidRPr="00936E0A">
        <w:rPr>
          <w:szCs w:val="24"/>
        </w:rPr>
        <w:t xml:space="preserve">к ПООП-П по профессии </w:t>
      </w:r>
    </w:p>
    <w:p w14:paraId="42C74B33" w14:textId="77777777" w:rsidR="00AF4FFA" w:rsidRPr="005805A8" w:rsidRDefault="00AF4FFA" w:rsidP="00AF4FFA">
      <w:pPr>
        <w:spacing w:after="0" w:line="360" w:lineRule="auto"/>
        <w:jc w:val="right"/>
        <w:rPr>
          <w:b/>
          <w:i/>
          <w:szCs w:val="24"/>
        </w:rPr>
      </w:pPr>
      <w:r w:rsidRPr="005805A8">
        <w:rPr>
          <w:b/>
          <w:i/>
          <w:szCs w:val="24"/>
        </w:rPr>
        <w:t>26.01.0</w:t>
      </w:r>
      <w:r>
        <w:rPr>
          <w:b/>
          <w:i/>
          <w:szCs w:val="24"/>
        </w:rPr>
        <w:t>3</w:t>
      </w:r>
      <w:r w:rsidRPr="005805A8">
        <w:rPr>
          <w:b/>
          <w:i/>
          <w:szCs w:val="24"/>
        </w:rPr>
        <w:t xml:space="preserve"> </w:t>
      </w:r>
      <w:r>
        <w:rPr>
          <w:b/>
          <w:i/>
          <w:szCs w:val="24"/>
        </w:rPr>
        <w:t>Слесарь-монтажник судовой</w:t>
      </w:r>
    </w:p>
    <w:p w14:paraId="729CABAE" w14:textId="77777777" w:rsidR="00D460B1" w:rsidRPr="00315F34" w:rsidRDefault="00D460B1" w:rsidP="00D460B1">
      <w:pPr>
        <w:jc w:val="center"/>
        <w:rPr>
          <w:b/>
          <w:i/>
        </w:rPr>
      </w:pPr>
    </w:p>
    <w:p w14:paraId="7F732F56" w14:textId="77777777" w:rsidR="00D460B1" w:rsidRPr="00315F34" w:rsidRDefault="00D460B1" w:rsidP="00D460B1">
      <w:pPr>
        <w:jc w:val="center"/>
        <w:rPr>
          <w:b/>
          <w:i/>
        </w:rPr>
      </w:pPr>
    </w:p>
    <w:p w14:paraId="00EC03A3" w14:textId="77777777" w:rsidR="00D460B1" w:rsidRDefault="00D460B1" w:rsidP="00D460B1">
      <w:pPr>
        <w:jc w:val="center"/>
        <w:rPr>
          <w:b/>
          <w:i/>
        </w:rPr>
      </w:pPr>
    </w:p>
    <w:p w14:paraId="79542E65" w14:textId="77777777" w:rsidR="00D460B1" w:rsidRDefault="00D460B1" w:rsidP="00D460B1">
      <w:pPr>
        <w:jc w:val="center"/>
        <w:rPr>
          <w:b/>
          <w:i/>
        </w:rPr>
      </w:pPr>
    </w:p>
    <w:p w14:paraId="2D84E303" w14:textId="77777777" w:rsidR="00D460B1" w:rsidRPr="00315F34" w:rsidRDefault="00D460B1" w:rsidP="00D460B1">
      <w:pPr>
        <w:jc w:val="center"/>
        <w:rPr>
          <w:b/>
          <w:i/>
        </w:rPr>
      </w:pPr>
    </w:p>
    <w:p w14:paraId="5E05B4F1" w14:textId="77777777" w:rsidR="00D460B1" w:rsidRPr="00315F34" w:rsidRDefault="00D460B1" w:rsidP="00D460B1">
      <w:pPr>
        <w:jc w:val="center"/>
        <w:rPr>
          <w:b/>
          <w:i/>
        </w:rPr>
      </w:pPr>
    </w:p>
    <w:p w14:paraId="1BFB6D00" w14:textId="77777777" w:rsidR="00D460B1" w:rsidRPr="00315F34" w:rsidRDefault="00D460B1" w:rsidP="00D460B1">
      <w:pPr>
        <w:jc w:val="center"/>
        <w:rPr>
          <w:b/>
          <w:szCs w:val="24"/>
        </w:rPr>
      </w:pPr>
      <w:r w:rsidRPr="00315F34">
        <w:rPr>
          <w:b/>
          <w:szCs w:val="24"/>
        </w:rPr>
        <w:t>РАБОЧАЯ ПРОГРАММА УЧЕБНОЙ ДИСЦИПЛИНЫ</w:t>
      </w:r>
    </w:p>
    <w:p w14:paraId="17915E9C" w14:textId="77777777" w:rsidR="00D460B1" w:rsidRPr="00C974DF" w:rsidRDefault="00D460B1" w:rsidP="00D460B1">
      <w:pPr>
        <w:spacing w:after="0"/>
        <w:jc w:val="center"/>
        <w:rPr>
          <w:b/>
          <w:iCs/>
          <w:szCs w:val="24"/>
        </w:rPr>
      </w:pPr>
      <w:r w:rsidRPr="00C974DF">
        <w:rPr>
          <w:b/>
          <w:iCs/>
          <w:szCs w:val="24"/>
        </w:rPr>
        <w:t>«</w:t>
      </w:r>
      <w:r>
        <w:rPr>
          <w:b/>
          <w:iCs/>
          <w:szCs w:val="24"/>
        </w:rPr>
        <w:t>ООД.1 Русский язык</w:t>
      </w:r>
      <w:r w:rsidRPr="00C974DF">
        <w:rPr>
          <w:b/>
          <w:iCs/>
          <w:szCs w:val="24"/>
        </w:rPr>
        <w:t>»</w:t>
      </w:r>
    </w:p>
    <w:p w14:paraId="3EE756B2" w14:textId="77777777" w:rsidR="00D460B1" w:rsidRPr="00315F34" w:rsidRDefault="00D460B1" w:rsidP="00D460B1">
      <w:pPr>
        <w:jc w:val="center"/>
        <w:rPr>
          <w:b/>
          <w:i/>
        </w:rPr>
      </w:pPr>
    </w:p>
    <w:p w14:paraId="4BF5C434" w14:textId="77777777" w:rsidR="00D460B1" w:rsidRDefault="00D460B1" w:rsidP="00D460B1">
      <w:pPr>
        <w:rPr>
          <w:b/>
          <w:i/>
        </w:rPr>
      </w:pPr>
    </w:p>
    <w:p w14:paraId="2E74DB0E" w14:textId="77777777" w:rsidR="00D460B1" w:rsidRDefault="00D460B1" w:rsidP="00D460B1">
      <w:pPr>
        <w:rPr>
          <w:b/>
          <w:i/>
        </w:rPr>
      </w:pPr>
    </w:p>
    <w:p w14:paraId="54046B98" w14:textId="77777777" w:rsidR="00D460B1" w:rsidRDefault="00D460B1" w:rsidP="00D460B1">
      <w:pPr>
        <w:rPr>
          <w:b/>
          <w:i/>
        </w:rPr>
      </w:pPr>
    </w:p>
    <w:p w14:paraId="48A0994F" w14:textId="77777777" w:rsidR="00D460B1" w:rsidRDefault="00D460B1" w:rsidP="00D460B1">
      <w:pPr>
        <w:rPr>
          <w:b/>
          <w:i/>
        </w:rPr>
      </w:pPr>
    </w:p>
    <w:p w14:paraId="5426458A" w14:textId="77777777" w:rsidR="00D460B1" w:rsidRDefault="00D460B1" w:rsidP="00D460B1">
      <w:pPr>
        <w:rPr>
          <w:b/>
          <w:i/>
        </w:rPr>
      </w:pPr>
    </w:p>
    <w:p w14:paraId="5B4690CE" w14:textId="77777777" w:rsidR="00D460B1" w:rsidRDefault="00D460B1" w:rsidP="00D460B1">
      <w:pPr>
        <w:rPr>
          <w:b/>
          <w:i/>
        </w:rPr>
      </w:pPr>
    </w:p>
    <w:p w14:paraId="3D2E083A" w14:textId="77777777" w:rsidR="00D460B1" w:rsidRDefault="00D460B1" w:rsidP="00D460B1">
      <w:pPr>
        <w:rPr>
          <w:b/>
          <w:i/>
        </w:rPr>
      </w:pPr>
    </w:p>
    <w:p w14:paraId="29FE674C" w14:textId="77777777" w:rsidR="00D460B1" w:rsidRPr="00315F34" w:rsidRDefault="00D460B1" w:rsidP="00D460B1">
      <w:pPr>
        <w:rPr>
          <w:b/>
          <w:i/>
        </w:rPr>
      </w:pPr>
    </w:p>
    <w:p w14:paraId="1FCD9A5D" w14:textId="77777777" w:rsidR="00D460B1" w:rsidRPr="00315F34" w:rsidRDefault="00D460B1" w:rsidP="00D460B1">
      <w:pPr>
        <w:rPr>
          <w:b/>
          <w:i/>
        </w:rPr>
      </w:pPr>
    </w:p>
    <w:p w14:paraId="2DA7ADC4" w14:textId="77777777" w:rsidR="00D460B1" w:rsidRPr="00315F34" w:rsidRDefault="00D460B1" w:rsidP="00D460B1">
      <w:pPr>
        <w:rPr>
          <w:b/>
          <w:i/>
        </w:rPr>
      </w:pPr>
    </w:p>
    <w:p w14:paraId="14C1F2BA" w14:textId="77777777" w:rsidR="00D460B1" w:rsidRPr="00315F34" w:rsidRDefault="00D460B1" w:rsidP="00D460B1">
      <w:pPr>
        <w:rPr>
          <w:b/>
          <w:i/>
        </w:rPr>
      </w:pPr>
    </w:p>
    <w:p w14:paraId="6F8977B9" w14:textId="77777777" w:rsidR="00D460B1" w:rsidRDefault="00D460B1" w:rsidP="00D460B1">
      <w:pPr>
        <w:rPr>
          <w:b/>
          <w:i/>
        </w:rPr>
      </w:pPr>
    </w:p>
    <w:p w14:paraId="07C2F038" w14:textId="77777777" w:rsidR="00D460B1" w:rsidRPr="00315F34" w:rsidRDefault="00D460B1" w:rsidP="00D460B1">
      <w:pPr>
        <w:rPr>
          <w:b/>
          <w:i/>
        </w:rPr>
      </w:pPr>
    </w:p>
    <w:p w14:paraId="5C863922" w14:textId="77777777" w:rsidR="00D460B1" w:rsidRDefault="00D460B1" w:rsidP="00D460B1">
      <w:pPr>
        <w:jc w:val="center"/>
        <w:rPr>
          <w:b/>
          <w:bCs/>
          <w:iCs/>
          <w:szCs w:val="24"/>
        </w:rPr>
      </w:pPr>
    </w:p>
    <w:p w14:paraId="244AAE50" w14:textId="77777777" w:rsidR="00D460B1" w:rsidRDefault="00D460B1" w:rsidP="00D460B1">
      <w:pPr>
        <w:jc w:val="center"/>
        <w:rPr>
          <w:b/>
          <w:bCs/>
          <w:iCs/>
          <w:szCs w:val="24"/>
        </w:rPr>
      </w:pPr>
    </w:p>
    <w:p w14:paraId="600DE82F" w14:textId="77777777" w:rsidR="00D460B1" w:rsidRPr="004C234C" w:rsidRDefault="00D460B1" w:rsidP="00D460B1">
      <w:pPr>
        <w:jc w:val="center"/>
        <w:rPr>
          <w:b/>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4C234C">
        <w:rPr>
          <w:b/>
          <w:szCs w:val="24"/>
        </w:rPr>
        <w:lastRenderedPageBreak/>
        <w:t>СОДЕРЖАНИЕ</w:t>
      </w:r>
    </w:p>
    <w:p w14:paraId="10914AF6" w14:textId="77777777" w:rsidR="00D460B1" w:rsidRPr="00315F34" w:rsidRDefault="00D460B1" w:rsidP="00D460B1">
      <w:pPr>
        <w:rPr>
          <w:b/>
          <w:i/>
          <w:szCs w:val="24"/>
        </w:rPr>
      </w:pPr>
    </w:p>
    <w:tbl>
      <w:tblPr>
        <w:tblW w:w="0" w:type="auto"/>
        <w:tblLook w:val="01E0" w:firstRow="1" w:lastRow="1" w:firstColumn="1" w:lastColumn="1" w:noHBand="0" w:noVBand="0"/>
      </w:tblPr>
      <w:tblGrid>
        <w:gridCol w:w="7501"/>
        <w:gridCol w:w="1854"/>
      </w:tblGrid>
      <w:tr w:rsidR="00D460B1" w:rsidRPr="00315F34" w14:paraId="3B818D7B" w14:textId="77777777" w:rsidTr="00B03C47">
        <w:tc>
          <w:tcPr>
            <w:tcW w:w="7501" w:type="dxa"/>
          </w:tcPr>
          <w:p w14:paraId="30F58AD2" w14:textId="77777777" w:rsidR="00D460B1" w:rsidRPr="00315F34" w:rsidRDefault="00D460B1" w:rsidP="00D460B1">
            <w:pPr>
              <w:numPr>
                <w:ilvl w:val="0"/>
                <w:numId w:val="1"/>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56DB70C1" w14:textId="77777777" w:rsidR="00D460B1" w:rsidRPr="00315F34" w:rsidRDefault="00D460B1" w:rsidP="00B03C47">
            <w:pPr>
              <w:rPr>
                <w:b/>
                <w:szCs w:val="24"/>
              </w:rPr>
            </w:pPr>
          </w:p>
        </w:tc>
      </w:tr>
      <w:tr w:rsidR="00D460B1" w:rsidRPr="00315F34" w14:paraId="0545D0A4" w14:textId="77777777" w:rsidTr="00B03C47">
        <w:tc>
          <w:tcPr>
            <w:tcW w:w="7501" w:type="dxa"/>
          </w:tcPr>
          <w:p w14:paraId="741D7AB4" w14:textId="77777777" w:rsidR="00D460B1" w:rsidRPr="00315F34" w:rsidRDefault="00D460B1" w:rsidP="00D460B1">
            <w:pPr>
              <w:numPr>
                <w:ilvl w:val="0"/>
                <w:numId w:val="1"/>
              </w:numPr>
              <w:suppressAutoHyphens/>
              <w:spacing w:after="200" w:line="276" w:lineRule="auto"/>
              <w:rPr>
                <w:b/>
                <w:szCs w:val="24"/>
              </w:rPr>
            </w:pPr>
            <w:r w:rsidRPr="00315F34">
              <w:rPr>
                <w:b/>
                <w:szCs w:val="24"/>
              </w:rPr>
              <w:t>СТРУКТУРА И СОДЕРЖАНИЕ УЧЕБНОЙ ДИСЦИПЛИНЫ</w:t>
            </w:r>
          </w:p>
          <w:p w14:paraId="29F92F1F" w14:textId="77777777" w:rsidR="00D460B1" w:rsidRPr="00315F34" w:rsidRDefault="00D460B1" w:rsidP="00D460B1">
            <w:pPr>
              <w:numPr>
                <w:ilvl w:val="0"/>
                <w:numId w:val="1"/>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5791891C" w14:textId="77777777" w:rsidR="00D460B1" w:rsidRPr="00315F34" w:rsidRDefault="00D460B1" w:rsidP="00B03C47">
            <w:pPr>
              <w:ind w:left="644"/>
              <w:rPr>
                <w:b/>
                <w:szCs w:val="24"/>
              </w:rPr>
            </w:pPr>
          </w:p>
        </w:tc>
      </w:tr>
      <w:tr w:rsidR="00D460B1" w:rsidRPr="00315F34" w14:paraId="4E27F24D" w14:textId="77777777" w:rsidTr="00B03C47">
        <w:tc>
          <w:tcPr>
            <w:tcW w:w="7501" w:type="dxa"/>
          </w:tcPr>
          <w:p w14:paraId="6261D268" w14:textId="77777777" w:rsidR="00D460B1" w:rsidRPr="00315F34" w:rsidRDefault="00D460B1" w:rsidP="00D460B1">
            <w:pPr>
              <w:numPr>
                <w:ilvl w:val="0"/>
                <w:numId w:val="1"/>
              </w:numPr>
              <w:suppressAutoHyphens/>
              <w:spacing w:after="200" w:line="276" w:lineRule="auto"/>
              <w:rPr>
                <w:b/>
                <w:szCs w:val="24"/>
              </w:rPr>
            </w:pPr>
            <w:r w:rsidRPr="00315F34">
              <w:rPr>
                <w:b/>
                <w:szCs w:val="24"/>
              </w:rPr>
              <w:t>КОНТРОЛЬ И ОЦЕНКА РЕЗУЛЬТАТОВ ОСВОЕНИЯ УЧЕБНОЙ ДИСЦИПЛИНЫ</w:t>
            </w:r>
          </w:p>
          <w:p w14:paraId="5DD1CDC6" w14:textId="77777777" w:rsidR="00D460B1" w:rsidRPr="00315F34" w:rsidRDefault="00D460B1" w:rsidP="00B03C47">
            <w:pPr>
              <w:suppressAutoHyphens/>
              <w:rPr>
                <w:b/>
                <w:szCs w:val="24"/>
              </w:rPr>
            </w:pPr>
          </w:p>
        </w:tc>
        <w:tc>
          <w:tcPr>
            <w:tcW w:w="1854" w:type="dxa"/>
          </w:tcPr>
          <w:p w14:paraId="54D017A5" w14:textId="77777777" w:rsidR="00D460B1" w:rsidRPr="00315F34" w:rsidRDefault="00D460B1" w:rsidP="00B03C47">
            <w:pPr>
              <w:rPr>
                <w:b/>
                <w:szCs w:val="24"/>
              </w:rPr>
            </w:pPr>
          </w:p>
        </w:tc>
      </w:tr>
    </w:tbl>
    <w:p w14:paraId="6D875A3F" w14:textId="77777777" w:rsidR="00D460B1" w:rsidRPr="00315F34" w:rsidRDefault="00D460B1" w:rsidP="00D460B1">
      <w:pPr>
        <w:numPr>
          <w:ilvl w:val="0"/>
          <w:numId w:val="2"/>
        </w:numPr>
        <w:suppressAutoHyphens/>
        <w:spacing w:after="0" w:line="276" w:lineRule="auto"/>
        <w:ind w:left="0" w:firstLine="0"/>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7C9E20C3" w14:textId="77777777" w:rsidR="00D460B1" w:rsidRPr="00315F34" w:rsidRDefault="00D460B1" w:rsidP="00D460B1">
      <w:pPr>
        <w:suppressAutoHyphens/>
        <w:spacing w:after="0" w:line="240" w:lineRule="auto"/>
        <w:jc w:val="center"/>
        <w:rPr>
          <w:b/>
          <w:szCs w:val="24"/>
        </w:rPr>
      </w:pPr>
      <w:r w:rsidRPr="00315F34">
        <w:rPr>
          <w:b/>
          <w:szCs w:val="24"/>
        </w:rPr>
        <w:t>«</w:t>
      </w:r>
      <w:r>
        <w:rPr>
          <w:b/>
          <w:szCs w:val="24"/>
        </w:rPr>
        <w:t>ООД.1 Русский язык»</w:t>
      </w:r>
    </w:p>
    <w:p w14:paraId="595BDF09"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34884266"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6A680CA2"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Учебная</w:t>
      </w:r>
      <w:r>
        <w:rPr>
          <w:szCs w:val="24"/>
        </w:rPr>
        <w:t xml:space="preserve"> дисциплина «ООД.1 Русский язык</w:t>
      </w:r>
      <w:r w:rsidRPr="00315F34">
        <w:rPr>
          <w:szCs w:val="24"/>
        </w:rPr>
        <w:t xml:space="preserve">» является обязательной частью </w:t>
      </w:r>
      <w:r w:rsidR="005E3D0A">
        <w:rPr>
          <w:szCs w:val="24"/>
        </w:rPr>
        <w:t xml:space="preserve">основной образовательной </w:t>
      </w:r>
      <w:r w:rsidR="00B03C47">
        <w:rPr>
          <w:szCs w:val="24"/>
        </w:rPr>
        <w:t xml:space="preserve">дисциплины </w:t>
      </w:r>
      <w:r w:rsidR="00B03C47" w:rsidRPr="00315F34">
        <w:rPr>
          <w:szCs w:val="24"/>
        </w:rPr>
        <w:t>ПООП</w:t>
      </w:r>
      <w:r>
        <w:rPr>
          <w:szCs w:val="24"/>
        </w:rPr>
        <w:t xml:space="preserve">-П </w:t>
      </w:r>
      <w:r w:rsidRPr="00315F34">
        <w:rPr>
          <w:szCs w:val="24"/>
        </w:rPr>
        <w:t xml:space="preserve">в соответствии с ФГОС СПО по </w:t>
      </w:r>
      <w:r w:rsidRPr="006335F7">
        <w:rPr>
          <w:color w:val="000000"/>
          <w:szCs w:val="24"/>
        </w:rPr>
        <w:t>профессии</w:t>
      </w:r>
      <w:r>
        <w:rPr>
          <w:color w:val="000000"/>
          <w:szCs w:val="24"/>
        </w:rPr>
        <w:t xml:space="preserve"> 26.01.0</w:t>
      </w:r>
      <w:r w:rsidR="00AF4FFA">
        <w:rPr>
          <w:color w:val="000000"/>
          <w:szCs w:val="24"/>
        </w:rPr>
        <w:t>3</w:t>
      </w:r>
      <w:r>
        <w:rPr>
          <w:color w:val="000000"/>
          <w:szCs w:val="24"/>
        </w:rPr>
        <w:t xml:space="preserve"> Судостроитель-судоремонтник металлических судов</w:t>
      </w:r>
      <w:r w:rsidRPr="006335F7">
        <w:rPr>
          <w:szCs w:val="24"/>
        </w:rPr>
        <w:t>.</w:t>
      </w:r>
      <w:r w:rsidRPr="00315F34">
        <w:rPr>
          <w:szCs w:val="24"/>
        </w:rPr>
        <w:t xml:space="preserve"> </w:t>
      </w:r>
    </w:p>
    <w:p w14:paraId="34B98AEE"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92332">
        <w:rPr>
          <w:szCs w:val="24"/>
        </w:rPr>
        <w:t>Особое значение дисциплина имеет при формировании и развитии ОК 0</w:t>
      </w:r>
      <w:r w:rsidRPr="007669BD">
        <w:rPr>
          <w:szCs w:val="24"/>
        </w:rPr>
        <w:t>3</w:t>
      </w:r>
      <w:r w:rsidRPr="00092332">
        <w:rPr>
          <w:szCs w:val="24"/>
        </w:rPr>
        <w:t>, ОК 04, ОК 05, ОК 06, 09.</w:t>
      </w:r>
    </w:p>
    <w:p w14:paraId="4D138B66"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01D7B814" w14:textId="77777777" w:rsidR="00D460B1" w:rsidRPr="007669BD" w:rsidRDefault="00D460B1" w:rsidP="00D460B1">
      <w:pPr>
        <w:spacing w:after="0"/>
        <w:ind w:firstLine="709"/>
        <w:rPr>
          <w:b/>
          <w:szCs w:val="24"/>
        </w:rPr>
      </w:pPr>
      <w:r w:rsidRPr="007669BD">
        <w:rPr>
          <w:b/>
          <w:szCs w:val="24"/>
        </w:rPr>
        <w:t>1.2. Цель и планируемые результаты освоения дисциплины:</w:t>
      </w:r>
    </w:p>
    <w:p w14:paraId="4BBD7995" w14:textId="77777777" w:rsidR="00D460B1" w:rsidRPr="007669BD" w:rsidRDefault="00D460B1" w:rsidP="00D460B1">
      <w:pPr>
        <w:suppressAutoHyphens/>
        <w:spacing w:after="0" w:line="240" w:lineRule="auto"/>
        <w:ind w:firstLine="709"/>
        <w:jc w:val="both"/>
        <w:rPr>
          <w:szCs w:val="24"/>
        </w:rPr>
      </w:pPr>
      <w:r w:rsidRPr="007669BD">
        <w:rPr>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w:t>
      </w:r>
      <w:proofErr w:type="spellStart"/>
      <w:r w:rsidRPr="007669BD">
        <w:rPr>
          <w:szCs w:val="24"/>
        </w:rPr>
        <w:t>ПРб</w:t>
      </w:r>
      <w:proofErr w:type="spellEnd"/>
      <w:r w:rsidRPr="007669BD">
        <w:rPr>
          <w:szCs w:val="24"/>
        </w:rPr>
        <w:t>).</w:t>
      </w:r>
    </w:p>
    <w:p w14:paraId="3EEE2A50" w14:textId="77777777" w:rsidR="00D460B1" w:rsidRPr="00E55D37" w:rsidRDefault="00D460B1" w:rsidP="00D460B1">
      <w:pPr>
        <w:suppressAutoHyphens/>
        <w:spacing w:after="0" w:line="240" w:lineRule="auto"/>
        <w:ind w:firstLine="709"/>
        <w:jc w:val="both"/>
        <w:rPr>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924"/>
      </w:tblGrid>
      <w:tr w:rsidR="00D460B1" w:rsidRPr="0028114D" w14:paraId="69E74393" w14:textId="77777777" w:rsidTr="00B03C47">
        <w:trPr>
          <w:trHeight w:val="649"/>
        </w:trPr>
        <w:tc>
          <w:tcPr>
            <w:tcW w:w="1540" w:type="dxa"/>
            <w:hideMark/>
          </w:tcPr>
          <w:p w14:paraId="51DA2018" w14:textId="77777777" w:rsidR="00D460B1" w:rsidRPr="0028114D" w:rsidRDefault="00D460B1" w:rsidP="00B03C47">
            <w:pPr>
              <w:suppressAutoHyphens/>
              <w:spacing w:after="0" w:line="240" w:lineRule="auto"/>
              <w:jc w:val="center"/>
              <w:rPr>
                <w:rFonts w:cs="Times New Roman"/>
                <w:b/>
                <w:bCs/>
                <w:szCs w:val="24"/>
              </w:rPr>
            </w:pPr>
            <w:r w:rsidRPr="0028114D">
              <w:rPr>
                <w:rFonts w:cs="Times New Roman"/>
                <w:b/>
                <w:bCs/>
                <w:szCs w:val="24"/>
              </w:rPr>
              <w:t>Коды результатов</w:t>
            </w:r>
          </w:p>
        </w:tc>
        <w:tc>
          <w:tcPr>
            <w:tcW w:w="7924" w:type="dxa"/>
            <w:hideMark/>
          </w:tcPr>
          <w:p w14:paraId="380E1B2D" w14:textId="77777777" w:rsidR="00D460B1" w:rsidRPr="0028114D" w:rsidRDefault="00D460B1" w:rsidP="00B03C47">
            <w:pPr>
              <w:suppressAutoHyphens/>
              <w:spacing w:after="0" w:line="240" w:lineRule="auto"/>
              <w:jc w:val="center"/>
              <w:rPr>
                <w:rFonts w:cs="Times New Roman"/>
                <w:b/>
                <w:bCs/>
                <w:szCs w:val="24"/>
              </w:rPr>
            </w:pPr>
            <w:r w:rsidRPr="0028114D">
              <w:rPr>
                <w:rFonts w:cs="Times New Roman"/>
                <w:b/>
                <w:bCs/>
                <w:szCs w:val="24"/>
              </w:rPr>
              <w:t>Планируемые результаты освоения дисциплины включают:</w:t>
            </w:r>
          </w:p>
          <w:p w14:paraId="10355AC0" w14:textId="77777777" w:rsidR="00D460B1" w:rsidRPr="0028114D" w:rsidRDefault="00D460B1" w:rsidP="00B03C47">
            <w:pPr>
              <w:suppressAutoHyphens/>
              <w:spacing w:after="0" w:line="240" w:lineRule="auto"/>
              <w:ind w:firstLine="709"/>
              <w:jc w:val="center"/>
              <w:rPr>
                <w:rFonts w:cs="Times New Roman"/>
                <w:b/>
                <w:bCs/>
                <w:szCs w:val="24"/>
              </w:rPr>
            </w:pPr>
          </w:p>
        </w:tc>
      </w:tr>
      <w:tr w:rsidR="00D460B1" w:rsidRPr="0028114D" w14:paraId="0A2635A3" w14:textId="77777777" w:rsidTr="00B03C47">
        <w:trPr>
          <w:trHeight w:val="212"/>
        </w:trPr>
        <w:tc>
          <w:tcPr>
            <w:tcW w:w="1540" w:type="dxa"/>
          </w:tcPr>
          <w:p w14:paraId="681857B6" w14:textId="77777777" w:rsidR="00D460B1" w:rsidRPr="0028114D" w:rsidRDefault="00D460B1" w:rsidP="00B03C47">
            <w:pPr>
              <w:suppressAutoHyphens/>
              <w:spacing w:after="0" w:line="240" w:lineRule="auto"/>
              <w:jc w:val="both"/>
              <w:rPr>
                <w:rFonts w:cs="Times New Roman"/>
                <w:i/>
                <w:szCs w:val="24"/>
              </w:rPr>
            </w:pPr>
            <w:r w:rsidRPr="0028114D">
              <w:rPr>
                <w:rFonts w:cs="Times New Roman"/>
                <w:bCs/>
                <w:szCs w:val="24"/>
              </w:rPr>
              <w:t>ЛР 01</w:t>
            </w:r>
          </w:p>
        </w:tc>
        <w:tc>
          <w:tcPr>
            <w:tcW w:w="7924" w:type="dxa"/>
          </w:tcPr>
          <w:p w14:paraId="08E9BDE2" w14:textId="77777777" w:rsidR="00D460B1" w:rsidRPr="0028114D" w:rsidRDefault="00D460B1" w:rsidP="00B03C47">
            <w:pPr>
              <w:autoSpaceDE w:val="0"/>
              <w:autoSpaceDN w:val="0"/>
              <w:adjustRightInd w:val="0"/>
              <w:spacing w:after="0" w:line="240" w:lineRule="auto"/>
              <w:jc w:val="both"/>
              <w:rPr>
                <w:rFonts w:cs="Times New Roman"/>
                <w:i/>
                <w:szCs w:val="24"/>
              </w:rPr>
            </w:pPr>
            <w:r w:rsidRPr="0028114D">
              <w:rPr>
                <w:rFonts w:cs="Times New Roman"/>
                <w:bCs/>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D460B1" w:rsidRPr="0028114D" w14:paraId="44FF532F" w14:textId="77777777" w:rsidTr="00B03C47">
        <w:trPr>
          <w:trHeight w:val="212"/>
        </w:trPr>
        <w:tc>
          <w:tcPr>
            <w:tcW w:w="1540" w:type="dxa"/>
          </w:tcPr>
          <w:p w14:paraId="76E459F8" w14:textId="77777777" w:rsidR="00D460B1" w:rsidRPr="0028114D" w:rsidRDefault="00D460B1" w:rsidP="00B03C47">
            <w:pPr>
              <w:suppressAutoHyphens/>
              <w:spacing w:after="0" w:line="240" w:lineRule="auto"/>
              <w:jc w:val="both"/>
              <w:rPr>
                <w:rFonts w:cs="Times New Roman"/>
                <w:i/>
                <w:szCs w:val="24"/>
              </w:rPr>
            </w:pPr>
            <w:r w:rsidRPr="0028114D">
              <w:rPr>
                <w:rFonts w:cs="Times New Roman"/>
                <w:szCs w:val="24"/>
              </w:rPr>
              <w:t>ЛР 04</w:t>
            </w:r>
          </w:p>
        </w:tc>
        <w:tc>
          <w:tcPr>
            <w:tcW w:w="7924" w:type="dxa"/>
          </w:tcPr>
          <w:p w14:paraId="315C824B" w14:textId="77777777" w:rsidR="00D460B1" w:rsidRPr="0028114D" w:rsidRDefault="00D460B1" w:rsidP="00B03C47">
            <w:pPr>
              <w:autoSpaceDE w:val="0"/>
              <w:autoSpaceDN w:val="0"/>
              <w:adjustRightInd w:val="0"/>
              <w:spacing w:after="0" w:line="240" w:lineRule="auto"/>
              <w:jc w:val="both"/>
              <w:rPr>
                <w:rFonts w:cs="Times New Roman"/>
                <w:i/>
                <w:szCs w:val="24"/>
              </w:rPr>
            </w:pPr>
            <w:r w:rsidRPr="0028114D">
              <w:rPr>
                <w:rFonts w:cs="Times New Roman"/>
                <w:bCs/>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D460B1" w:rsidRPr="0028114D" w14:paraId="5FFDC6B5" w14:textId="77777777" w:rsidTr="00B03C47">
        <w:trPr>
          <w:trHeight w:val="212"/>
        </w:trPr>
        <w:tc>
          <w:tcPr>
            <w:tcW w:w="1540" w:type="dxa"/>
          </w:tcPr>
          <w:p w14:paraId="1227070C" w14:textId="77777777" w:rsidR="00D460B1" w:rsidRPr="0028114D" w:rsidRDefault="00D460B1" w:rsidP="00B03C47">
            <w:pPr>
              <w:suppressAutoHyphens/>
              <w:spacing w:after="0" w:line="240" w:lineRule="auto"/>
              <w:jc w:val="both"/>
              <w:rPr>
                <w:rFonts w:cs="Times New Roman"/>
                <w:i/>
                <w:szCs w:val="24"/>
              </w:rPr>
            </w:pPr>
            <w:r w:rsidRPr="0028114D">
              <w:rPr>
                <w:rFonts w:cs="Times New Roman"/>
                <w:bCs/>
                <w:szCs w:val="24"/>
              </w:rPr>
              <w:t>ЛР 06</w:t>
            </w:r>
          </w:p>
        </w:tc>
        <w:tc>
          <w:tcPr>
            <w:tcW w:w="7924" w:type="dxa"/>
          </w:tcPr>
          <w:p w14:paraId="7E460A15" w14:textId="77777777" w:rsidR="00D460B1" w:rsidRPr="0028114D" w:rsidRDefault="00D460B1" w:rsidP="00B03C47">
            <w:pPr>
              <w:suppressAutoHyphens/>
              <w:spacing w:after="0" w:line="240" w:lineRule="auto"/>
              <w:jc w:val="both"/>
              <w:rPr>
                <w:rFonts w:cs="Times New Roman"/>
                <w:i/>
                <w:szCs w:val="24"/>
              </w:rPr>
            </w:pPr>
            <w:r w:rsidRPr="0028114D">
              <w:rPr>
                <w:rFonts w:cs="Times New Roman"/>
                <w:bCs/>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D460B1" w:rsidRPr="0028114D" w14:paraId="7956D7B7" w14:textId="77777777" w:rsidTr="00B03C47">
        <w:trPr>
          <w:trHeight w:val="212"/>
        </w:trPr>
        <w:tc>
          <w:tcPr>
            <w:tcW w:w="1540" w:type="dxa"/>
          </w:tcPr>
          <w:p w14:paraId="25BCE9FE" w14:textId="77777777" w:rsidR="00D460B1" w:rsidRPr="0028114D" w:rsidRDefault="00D460B1" w:rsidP="00B03C47">
            <w:pPr>
              <w:suppressAutoHyphens/>
              <w:spacing w:after="0" w:line="240" w:lineRule="auto"/>
              <w:jc w:val="both"/>
              <w:rPr>
                <w:rFonts w:cs="Times New Roman"/>
                <w:i/>
                <w:szCs w:val="24"/>
              </w:rPr>
            </w:pPr>
            <w:r w:rsidRPr="0028114D">
              <w:rPr>
                <w:rFonts w:cs="Times New Roman"/>
                <w:bCs/>
                <w:szCs w:val="24"/>
              </w:rPr>
              <w:t>ЛР 07</w:t>
            </w:r>
          </w:p>
        </w:tc>
        <w:tc>
          <w:tcPr>
            <w:tcW w:w="7924" w:type="dxa"/>
          </w:tcPr>
          <w:p w14:paraId="5B697FC0" w14:textId="77777777" w:rsidR="00D460B1" w:rsidRPr="0028114D" w:rsidRDefault="00D460B1" w:rsidP="00B03C47">
            <w:pPr>
              <w:autoSpaceDE w:val="0"/>
              <w:autoSpaceDN w:val="0"/>
              <w:adjustRightInd w:val="0"/>
              <w:spacing w:after="0" w:line="240" w:lineRule="auto"/>
              <w:jc w:val="both"/>
              <w:rPr>
                <w:rFonts w:cs="Times New Roman"/>
                <w:i/>
                <w:szCs w:val="24"/>
              </w:rPr>
            </w:pPr>
            <w:r w:rsidRPr="0028114D">
              <w:rPr>
                <w:rFonts w:cs="Times New Roman"/>
                <w:bCs/>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D460B1" w:rsidRPr="0028114D" w14:paraId="156A59BB" w14:textId="77777777" w:rsidTr="00B03C47">
        <w:trPr>
          <w:trHeight w:val="212"/>
        </w:trPr>
        <w:tc>
          <w:tcPr>
            <w:tcW w:w="1540" w:type="dxa"/>
          </w:tcPr>
          <w:p w14:paraId="139E880F" w14:textId="77777777" w:rsidR="00D460B1" w:rsidRPr="0028114D" w:rsidRDefault="00D460B1" w:rsidP="00B03C47">
            <w:pPr>
              <w:suppressAutoHyphens/>
              <w:spacing w:after="0" w:line="240" w:lineRule="auto"/>
              <w:jc w:val="both"/>
              <w:rPr>
                <w:rFonts w:cs="Times New Roman"/>
                <w:bCs/>
                <w:szCs w:val="24"/>
              </w:rPr>
            </w:pPr>
            <w:r w:rsidRPr="0028114D">
              <w:rPr>
                <w:rFonts w:cs="Times New Roman"/>
                <w:bCs/>
                <w:szCs w:val="24"/>
              </w:rPr>
              <w:t>ЛР 09</w:t>
            </w:r>
          </w:p>
        </w:tc>
        <w:tc>
          <w:tcPr>
            <w:tcW w:w="7924" w:type="dxa"/>
          </w:tcPr>
          <w:p w14:paraId="43D67599" w14:textId="77777777" w:rsidR="00D460B1" w:rsidRPr="0028114D" w:rsidRDefault="00D460B1" w:rsidP="00B03C47">
            <w:pPr>
              <w:autoSpaceDE w:val="0"/>
              <w:autoSpaceDN w:val="0"/>
              <w:adjustRightInd w:val="0"/>
              <w:spacing w:after="0" w:line="240" w:lineRule="auto"/>
              <w:jc w:val="both"/>
              <w:rPr>
                <w:rFonts w:cs="Times New Roman"/>
                <w:bCs/>
                <w:szCs w:val="24"/>
              </w:rPr>
            </w:pPr>
            <w:r w:rsidRPr="0028114D">
              <w:rPr>
                <w:rStyle w:val="fontstyle01"/>
                <w:rFonts w:ascii="Times New Roman"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D460B1" w:rsidRPr="0028114D" w14:paraId="04B5648D" w14:textId="77777777" w:rsidTr="00B03C47">
        <w:trPr>
          <w:trHeight w:val="212"/>
        </w:trPr>
        <w:tc>
          <w:tcPr>
            <w:tcW w:w="1540" w:type="dxa"/>
          </w:tcPr>
          <w:p w14:paraId="2C012B09" w14:textId="77777777" w:rsidR="00D460B1" w:rsidRPr="0028114D" w:rsidRDefault="00D460B1" w:rsidP="00B03C47">
            <w:pPr>
              <w:suppressAutoHyphens/>
              <w:spacing w:after="0" w:line="240" w:lineRule="auto"/>
              <w:jc w:val="both"/>
              <w:rPr>
                <w:rFonts w:cs="Times New Roman"/>
                <w:bCs/>
                <w:szCs w:val="24"/>
              </w:rPr>
            </w:pPr>
            <w:r w:rsidRPr="0028114D">
              <w:rPr>
                <w:rFonts w:cs="Times New Roman"/>
                <w:bCs/>
                <w:szCs w:val="24"/>
              </w:rPr>
              <w:t>ЛР 13</w:t>
            </w:r>
          </w:p>
        </w:tc>
        <w:tc>
          <w:tcPr>
            <w:tcW w:w="7924" w:type="dxa"/>
          </w:tcPr>
          <w:p w14:paraId="43DCB26A" w14:textId="77777777" w:rsidR="00D460B1" w:rsidRPr="0028114D" w:rsidRDefault="00D460B1" w:rsidP="00B03C47">
            <w:pPr>
              <w:autoSpaceDE w:val="0"/>
              <w:autoSpaceDN w:val="0"/>
              <w:adjustRightInd w:val="0"/>
              <w:spacing w:after="0" w:line="240" w:lineRule="auto"/>
              <w:jc w:val="both"/>
              <w:rPr>
                <w:rFonts w:cs="Times New Roman"/>
                <w:bCs/>
                <w:szCs w:val="24"/>
              </w:rPr>
            </w:pPr>
            <w:r w:rsidRPr="0028114D">
              <w:rPr>
                <w:rStyle w:val="fontstyle01"/>
                <w:rFonts w:ascii="Times New Roman" w:hAnsi="Times New Roman" w:cs="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460B1" w:rsidRPr="0028114D" w14:paraId="5DE13E78" w14:textId="77777777" w:rsidTr="00B03C47">
        <w:trPr>
          <w:trHeight w:val="212"/>
        </w:trPr>
        <w:tc>
          <w:tcPr>
            <w:tcW w:w="1540" w:type="dxa"/>
          </w:tcPr>
          <w:p w14:paraId="3DDF391C" w14:textId="77777777" w:rsidR="00D460B1" w:rsidRPr="0028114D" w:rsidRDefault="00D460B1" w:rsidP="00B03C47">
            <w:pPr>
              <w:suppressAutoHyphens/>
              <w:spacing w:after="0" w:line="240" w:lineRule="auto"/>
              <w:jc w:val="both"/>
              <w:rPr>
                <w:rFonts w:cs="Times New Roman"/>
                <w:iCs/>
                <w:szCs w:val="24"/>
              </w:rPr>
            </w:pPr>
            <w:r w:rsidRPr="0028114D">
              <w:rPr>
                <w:rFonts w:cs="Times New Roman"/>
                <w:iCs/>
                <w:szCs w:val="24"/>
              </w:rPr>
              <w:t>МР 02</w:t>
            </w:r>
          </w:p>
        </w:tc>
        <w:tc>
          <w:tcPr>
            <w:tcW w:w="7924" w:type="dxa"/>
          </w:tcPr>
          <w:p w14:paraId="379EB061" w14:textId="77777777" w:rsidR="00D460B1" w:rsidRPr="0028114D" w:rsidRDefault="00D460B1" w:rsidP="00B03C47">
            <w:pPr>
              <w:autoSpaceDE w:val="0"/>
              <w:autoSpaceDN w:val="0"/>
              <w:adjustRightInd w:val="0"/>
              <w:spacing w:after="0" w:line="240" w:lineRule="auto"/>
              <w:jc w:val="both"/>
              <w:rPr>
                <w:rFonts w:cs="Times New Roman"/>
                <w:bCs/>
                <w:szCs w:val="24"/>
              </w:rPr>
            </w:pPr>
            <w:r w:rsidRPr="0028114D">
              <w:rPr>
                <w:rFonts w:cs="Times New Roman"/>
                <w:bCs/>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460B1" w:rsidRPr="0028114D" w14:paraId="12FD533C" w14:textId="77777777" w:rsidTr="00B03C47">
        <w:trPr>
          <w:trHeight w:val="212"/>
        </w:trPr>
        <w:tc>
          <w:tcPr>
            <w:tcW w:w="1540" w:type="dxa"/>
          </w:tcPr>
          <w:p w14:paraId="25267B81" w14:textId="77777777" w:rsidR="00D460B1" w:rsidRPr="0028114D" w:rsidRDefault="00D460B1" w:rsidP="00B03C47">
            <w:pPr>
              <w:suppressAutoHyphens/>
              <w:spacing w:after="0" w:line="240" w:lineRule="auto"/>
              <w:jc w:val="both"/>
              <w:rPr>
                <w:rFonts w:cs="Times New Roman"/>
                <w:i/>
                <w:szCs w:val="24"/>
              </w:rPr>
            </w:pPr>
            <w:r w:rsidRPr="0028114D">
              <w:rPr>
                <w:rFonts w:cs="Times New Roman"/>
                <w:bCs/>
                <w:szCs w:val="24"/>
              </w:rPr>
              <w:t>МР 04</w:t>
            </w:r>
          </w:p>
        </w:tc>
        <w:tc>
          <w:tcPr>
            <w:tcW w:w="7924" w:type="dxa"/>
          </w:tcPr>
          <w:p w14:paraId="505CCBA5" w14:textId="77777777" w:rsidR="00D460B1" w:rsidRPr="0028114D" w:rsidRDefault="00D460B1" w:rsidP="00B03C47">
            <w:pPr>
              <w:autoSpaceDE w:val="0"/>
              <w:autoSpaceDN w:val="0"/>
              <w:adjustRightInd w:val="0"/>
              <w:spacing w:after="0" w:line="240" w:lineRule="auto"/>
              <w:jc w:val="both"/>
              <w:rPr>
                <w:rFonts w:cs="Times New Roman"/>
                <w:i/>
                <w:szCs w:val="24"/>
              </w:rPr>
            </w:pPr>
            <w:r w:rsidRPr="0028114D">
              <w:rPr>
                <w:rFonts w:cs="Times New Roman"/>
                <w:bCs/>
                <w:szCs w:val="24"/>
              </w:rPr>
              <w:t xml:space="preserve">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w:t>
            </w:r>
            <w:r w:rsidRPr="0028114D">
              <w:rPr>
                <w:rFonts w:cs="Times New Roman"/>
                <w:bCs/>
                <w:szCs w:val="24"/>
              </w:rPr>
              <w:lastRenderedPageBreak/>
              <w:t>различных источниках информации, критически оценивать и интерпретировать информацию, получаемую из различных источников</w:t>
            </w:r>
          </w:p>
        </w:tc>
      </w:tr>
      <w:tr w:rsidR="00D460B1" w:rsidRPr="0028114D" w14:paraId="4C6DFAB9" w14:textId="77777777" w:rsidTr="00B03C47">
        <w:trPr>
          <w:trHeight w:val="212"/>
        </w:trPr>
        <w:tc>
          <w:tcPr>
            <w:tcW w:w="1540" w:type="dxa"/>
          </w:tcPr>
          <w:p w14:paraId="1B6ED38E" w14:textId="77777777" w:rsidR="00D460B1" w:rsidRPr="0028114D" w:rsidRDefault="00D460B1" w:rsidP="00B03C47">
            <w:pPr>
              <w:suppressAutoHyphens/>
              <w:spacing w:after="0" w:line="240" w:lineRule="auto"/>
              <w:ind w:firstLine="22"/>
              <w:rPr>
                <w:rFonts w:cs="Times New Roman"/>
                <w:i/>
                <w:szCs w:val="24"/>
              </w:rPr>
            </w:pPr>
            <w:r w:rsidRPr="0028114D">
              <w:rPr>
                <w:rFonts w:cs="Times New Roman"/>
                <w:bCs/>
                <w:szCs w:val="24"/>
              </w:rPr>
              <w:lastRenderedPageBreak/>
              <w:t>МР 08</w:t>
            </w:r>
          </w:p>
        </w:tc>
        <w:tc>
          <w:tcPr>
            <w:tcW w:w="7924" w:type="dxa"/>
          </w:tcPr>
          <w:p w14:paraId="05B6AF41" w14:textId="77777777" w:rsidR="00D460B1" w:rsidRPr="0028114D" w:rsidRDefault="00D460B1" w:rsidP="00B03C47">
            <w:pPr>
              <w:autoSpaceDE w:val="0"/>
              <w:autoSpaceDN w:val="0"/>
              <w:adjustRightInd w:val="0"/>
              <w:spacing w:after="0" w:line="240" w:lineRule="auto"/>
              <w:jc w:val="both"/>
              <w:rPr>
                <w:rFonts w:cs="Times New Roman"/>
                <w:i/>
                <w:szCs w:val="24"/>
              </w:rPr>
            </w:pPr>
            <w:r w:rsidRPr="0028114D">
              <w:rPr>
                <w:rFonts w:cs="Times New Roman"/>
                <w:bCs/>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D460B1" w:rsidRPr="0028114D" w14:paraId="1E371EB5" w14:textId="77777777" w:rsidTr="00B03C47">
        <w:trPr>
          <w:trHeight w:val="212"/>
        </w:trPr>
        <w:tc>
          <w:tcPr>
            <w:tcW w:w="1540" w:type="dxa"/>
          </w:tcPr>
          <w:p w14:paraId="32386832" w14:textId="77777777" w:rsidR="00D460B1" w:rsidRPr="0028114D" w:rsidRDefault="00D460B1" w:rsidP="00B03C47">
            <w:pPr>
              <w:suppressAutoHyphens/>
              <w:spacing w:after="0" w:line="240" w:lineRule="auto"/>
              <w:ind w:firstLine="22"/>
              <w:rPr>
                <w:rFonts w:cs="Times New Roman"/>
                <w:bCs/>
                <w:szCs w:val="24"/>
              </w:rPr>
            </w:pPr>
            <w:r w:rsidRPr="0028114D">
              <w:rPr>
                <w:rFonts w:cs="Times New Roman"/>
                <w:bCs/>
                <w:szCs w:val="24"/>
              </w:rPr>
              <w:t>МР 09</w:t>
            </w:r>
          </w:p>
        </w:tc>
        <w:tc>
          <w:tcPr>
            <w:tcW w:w="7924" w:type="dxa"/>
          </w:tcPr>
          <w:p w14:paraId="3902099A" w14:textId="77777777" w:rsidR="00D460B1" w:rsidRPr="0028114D" w:rsidRDefault="00D460B1" w:rsidP="00B03C47">
            <w:pPr>
              <w:autoSpaceDE w:val="0"/>
              <w:autoSpaceDN w:val="0"/>
              <w:adjustRightInd w:val="0"/>
              <w:spacing w:after="0" w:line="240" w:lineRule="auto"/>
              <w:jc w:val="both"/>
              <w:rPr>
                <w:rFonts w:cs="Times New Roman"/>
                <w:bCs/>
                <w:szCs w:val="24"/>
              </w:rPr>
            </w:pPr>
            <w:r w:rsidRPr="0028114D">
              <w:rPr>
                <w:rFonts w:cs="Times New Roman"/>
                <w:bCs/>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D460B1" w:rsidRPr="0028114D" w14:paraId="60B54B2F" w14:textId="77777777" w:rsidTr="00B03C47">
        <w:trPr>
          <w:trHeight w:val="212"/>
        </w:trPr>
        <w:tc>
          <w:tcPr>
            <w:tcW w:w="1540" w:type="dxa"/>
          </w:tcPr>
          <w:p w14:paraId="43A1BD5A" w14:textId="77777777" w:rsidR="00D460B1" w:rsidRPr="0028114D" w:rsidRDefault="00D460B1" w:rsidP="00B03C47">
            <w:pPr>
              <w:suppressAutoHyphens/>
              <w:spacing w:after="0" w:line="240" w:lineRule="auto"/>
              <w:ind w:firstLine="22"/>
              <w:rPr>
                <w:rFonts w:cs="Times New Roman"/>
                <w:i/>
                <w:szCs w:val="24"/>
              </w:rPr>
            </w:pPr>
            <w:bookmarkStart w:id="2" w:name="_Hlk86243808"/>
            <w:proofErr w:type="spellStart"/>
            <w:r w:rsidRPr="0028114D">
              <w:rPr>
                <w:rFonts w:cs="Times New Roman"/>
                <w:bCs/>
                <w:szCs w:val="24"/>
              </w:rPr>
              <w:t>ПРб</w:t>
            </w:r>
            <w:proofErr w:type="spellEnd"/>
            <w:r w:rsidRPr="0028114D">
              <w:rPr>
                <w:rFonts w:cs="Times New Roman"/>
                <w:bCs/>
                <w:szCs w:val="24"/>
              </w:rPr>
              <w:t xml:space="preserve"> 01</w:t>
            </w:r>
            <w:bookmarkEnd w:id="2"/>
          </w:p>
        </w:tc>
        <w:tc>
          <w:tcPr>
            <w:tcW w:w="7924" w:type="dxa"/>
          </w:tcPr>
          <w:p w14:paraId="2EE9F6FE" w14:textId="77777777" w:rsidR="00D460B1" w:rsidRPr="0028114D" w:rsidRDefault="00D460B1" w:rsidP="00B03C47">
            <w:pPr>
              <w:autoSpaceDE w:val="0"/>
              <w:autoSpaceDN w:val="0"/>
              <w:adjustRightInd w:val="0"/>
              <w:spacing w:after="0" w:line="240" w:lineRule="auto"/>
              <w:jc w:val="both"/>
              <w:rPr>
                <w:rFonts w:cs="Times New Roman"/>
                <w:i/>
                <w:szCs w:val="24"/>
              </w:rPr>
            </w:pPr>
            <w:r w:rsidRPr="0028114D">
              <w:rPr>
                <w:rFonts w:cs="Times New Roman"/>
                <w:bCs/>
                <w:szCs w:val="24"/>
              </w:rPr>
              <w:t>Сформированность понятий о нормах русского литературного языка и применение знаний о них в речевой практике</w:t>
            </w:r>
          </w:p>
        </w:tc>
      </w:tr>
      <w:tr w:rsidR="00D460B1" w:rsidRPr="0028114D" w14:paraId="2D2E247B" w14:textId="77777777" w:rsidTr="00B03C47">
        <w:trPr>
          <w:trHeight w:val="212"/>
        </w:trPr>
        <w:tc>
          <w:tcPr>
            <w:tcW w:w="1540" w:type="dxa"/>
          </w:tcPr>
          <w:p w14:paraId="26122CE8" w14:textId="77777777" w:rsidR="00D460B1" w:rsidRPr="0028114D" w:rsidRDefault="00D460B1" w:rsidP="00B03C47">
            <w:pPr>
              <w:suppressAutoHyphens/>
              <w:spacing w:after="0" w:line="240" w:lineRule="auto"/>
              <w:ind w:firstLine="22"/>
              <w:rPr>
                <w:rFonts w:cs="Times New Roman"/>
                <w:szCs w:val="24"/>
              </w:rPr>
            </w:pPr>
            <w:proofErr w:type="spellStart"/>
            <w:r w:rsidRPr="0028114D">
              <w:rPr>
                <w:rFonts w:cs="Times New Roman"/>
                <w:bCs/>
                <w:szCs w:val="24"/>
              </w:rPr>
              <w:t>ПРб</w:t>
            </w:r>
            <w:proofErr w:type="spellEnd"/>
            <w:r w:rsidRPr="0028114D">
              <w:rPr>
                <w:rFonts w:cs="Times New Roman"/>
                <w:bCs/>
                <w:szCs w:val="24"/>
              </w:rPr>
              <w:t xml:space="preserve"> 02</w:t>
            </w:r>
          </w:p>
        </w:tc>
        <w:tc>
          <w:tcPr>
            <w:tcW w:w="7924" w:type="dxa"/>
          </w:tcPr>
          <w:p w14:paraId="22518A2A" w14:textId="77777777" w:rsidR="00D460B1" w:rsidRPr="0028114D" w:rsidRDefault="00D460B1" w:rsidP="00B03C47">
            <w:pPr>
              <w:autoSpaceDE w:val="0"/>
              <w:autoSpaceDN w:val="0"/>
              <w:adjustRightInd w:val="0"/>
              <w:spacing w:after="0" w:line="240" w:lineRule="auto"/>
              <w:jc w:val="both"/>
              <w:rPr>
                <w:rFonts w:cs="Times New Roman"/>
                <w:i/>
                <w:szCs w:val="24"/>
              </w:rPr>
            </w:pPr>
            <w:r w:rsidRPr="0028114D">
              <w:rPr>
                <w:rFonts w:cs="Times New Roman"/>
                <w:bCs/>
                <w:szCs w:val="24"/>
              </w:rPr>
              <w:t>Владение навыками самоанализа и самооценки на основе наблюдений за собственной речью</w:t>
            </w:r>
          </w:p>
        </w:tc>
      </w:tr>
      <w:tr w:rsidR="00D460B1" w:rsidRPr="0028114D" w14:paraId="31826969" w14:textId="77777777" w:rsidTr="00B03C47">
        <w:trPr>
          <w:trHeight w:val="212"/>
        </w:trPr>
        <w:tc>
          <w:tcPr>
            <w:tcW w:w="1540" w:type="dxa"/>
          </w:tcPr>
          <w:p w14:paraId="5E3A5780" w14:textId="77777777" w:rsidR="00D460B1" w:rsidRPr="0028114D" w:rsidRDefault="00D460B1" w:rsidP="00B03C47">
            <w:pPr>
              <w:suppressAutoHyphens/>
              <w:spacing w:after="0" w:line="240" w:lineRule="auto"/>
              <w:ind w:firstLine="22"/>
              <w:rPr>
                <w:rFonts w:cs="Times New Roman"/>
                <w:szCs w:val="24"/>
              </w:rPr>
            </w:pPr>
            <w:proofErr w:type="spellStart"/>
            <w:r w:rsidRPr="0028114D">
              <w:rPr>
                <w:rFonts w:cs="Times New Roman"/>
                <w:bCs/>
                <w:szCs w:val="24"/>
              </w:rPr>
              <w:t>ПРб</w:t>
            </w:r>
            <w:proofErr w:type="spellEnd"/>
            <w:r w:rsidRPr="0028114D">
              <w:rPr>
                <w:rFonts w:cs="Times New Roman"/>
                <w:bCs/>
                <w:szCs w:val="24"/>
              </w:rPr>
              <w:t xml:space="preserve"> 03</w:t>
            </w:r>
          </w:p>
        </w:tc>
        <w:tc>
          <w:tcPr>
            <w:tcW w:w="7924" w:type="dxa"/>
          </w:tcPr>
          <w:p w14:paraId="7F3BBB03" w14:textId="77777777" w:rsidR="00D460B1" w:rsidRPr="0028114D" w:rsidRDefault="00D460B1" w:rsidP="00B03C47">
            <w:pPr>
              <w:suppressAutoHyphens/>
              <w:spacing w:after="0" w:line="240" w:lineRule="auto"/>
              <w:jc w:val="both"/>
              <w:rPr>
                <w:rFonts w:cs="Times New Roman"/>
                <w:i/>
                <w:szCs w:val="24"/>
              </w:rPr>
            </w:pPr>
            <w:r w:rsidRPr="0028114D">
              <w:rPr>
                <w:rFonts w:cs="Times New Roman"/>
                <w:bCs/>
                <w:szCs w:val="24"/>
              </w:rPr>
              <w:t>Владение умением анализировать текст с точки зрения наличия в нем явной и скрытой, основной и второстепенной информации</w:t>
            </w:r>
          </w:p>
        </w:tc>
      </w:tr>
      <w:tr w:rsidR="00D460B1" w:rsidRPr="0028114D" w14:paraId="48335642" w14:textId="77777777" w:rsidTr="00B03C47">
        <w:trPr>
          <w:trHeight w:val="212"/>
        </w:trPr>
        <w:tc>
          <w:tcPr>
            <w:tcW w:w="1540" w:type="dxa"/>
          </w:tcPr>
          <w:p w14:paraId="7312BCC7" w14:textId="77777777" w:rsidR="00D460B1" w:rsidRPr="0028114D" w:rsidRDefault="00D460B1" w:rsidP="00B03C47">
            <w:pPr>
              <w:suppressAutoHyphens/>
              <w:spacing w:after="0" w:line="240" w:lineRule="auto"/>
              <w:ind w:firstLine="22"/>
              <w:rPr>
                <w:rFonts w:cs="Times New Roman"/>
                <w:szCs w:val="24"/>
              </w:rPr>
            </w:pPr>
            <w:proofErr w:type="spellStart"/>
            <w:r w:rsidRPr="0028114D">
              <w:rPr>
                <w:rFonts w:cs="Times New Roman"/>
                <w:bCs/>
                <w:szCs w:val="24"/>
              </w:rPr>
              <w:t>ПРб</w:t>
            </w:r>
            <w:proofErr w:type="spellEnd"/>
            <w:r w:rsidRPr="0028114D">
              <w:rPr>
                <w:rFonts w:cs="Times New Roman"/>
                <w:bCs/>
                <w:szCs w:val="24"/>
              </w:rPr>
              <w:t xml:space="preserve"> 04.</w:t>
            </w:r>
          </w:p>
        </w:tc>
        <w:tc>
          <w:tcPr>
            <w:tcW w:w="7924" w:type="dxa"/>
          </w:tcPr>
          <w:p w14:paraId="30E1241E" w14:textId="77777777" w:rsidR="00D460B1" w:rsidRPr="0028114D" w:rsidRDefault="00D460B1" w:rsidP="00B03C47">
            <w:pPr>
              <w:autoSpaceDE w:val="0"/>
              <w:autoSpaceDN w:val="0"/>
              <w:adjustRightInd w:val="0"/>
              <w:spacing w:after="0" w:line="240" w:lineRule="auto"/>
              <w:jc w:val="both"/>
              <w:rPr>
                <w:rFonts w:cs="Times New Roman"/>
                <w:i/>
                <w:szCs w:val="24"/>
              </w:rPr>
            </w:pPr>
            <w:r w:rsidRPr="0028114D">
              <w:rPr>
                <w:rFonts w:cs="Times New Roman"/>
                <w:bCs/>
                <w:szCs w:val="24"/>
              </w:rPr>
              <w:t>Владение умением представлять тексты в виде тезисов, конспектов, аннотаций, рефератов, сочинений различных жанров</w:t>
            </w:r>
          </w:p>
        </w:tc>
      </w:tr>
      <w:tr w:rsidR="00D460B1" w:rsidRPr="0028114D" w14:paraId="0A7B068A" w14:textId="77777777" w:rsidTr="00B03C47">
        <w:trPr>
          <w:trHeight w:val="212"/>
        </w:trPr>
        <w:tc>
          <w:tcPr>
            <w:tcW w:w="1540" w:type="dxa"/>
          </w:tcPr>
          <w:p w14:paraId="74810720" w14:textId="77777777" w:rsidR="00D460B1" w:rsidRPr="0028114D" w:rsidRDefault="00D460B1" w:rsidP="00B03C47">
            <w:pPr>
              <w:suppressAutoHyphens/>
              <w:spacing w:after="0" w:line="240" w:lineRule="auto"/>
              <w:ind w:firstLine="22"/>
              <w:rPr>
                <w:rFonts w:cs="Times New Roman"/>
                <w:szCs w:val="24"/>
              </w:rPr>
            </w:pPr>
            <w:proofErr w:type="spellStart"/>
            <w:r w:rsidRPr="0028114D">
              <w:rPr>
                <w:rFonts w:cs="Times New Roman"/>
                <w:bCs/>
                <w:szCs w:val="24"/>
              </w:rPr>
              <w:t>ПРб</w:t>
            </w:r>
            <w:proofErr w:type="spellEnd"/>
            <w:r w:rsidRPr="0028114D">
              <w:rPr>
                <w:rFonts w:cs="Times New Roman"/>
                <w:bCs/>
                <w:szCs w:val="24"/>
              </w:rPr>
              <w:t xml:space="preserve"> 05.</w:t>
            </w:r>
          </w:p>
        </w:tc>
        <w:tc>
          <w:tcPr>
            <w:tcW w:w="7924" w:type="dxa"/>
          </w:tcPr>
          <w:p w14:paraId="14FB5F13" w14:textId="77777777" w:rsidR="00D460B1" w:rsidRPr="0028114D" w:rsidRDefault="00D460B1" w:rsidP="00B03C47">
            <w:pPr>
              <w:suppressAutoHyphens/>
              <w:spacing w:after="0" w:line="240" w:lineRule="auto"/>
              <w:jc w:val="both"/>
              <w:rPr>
                <w:rFonts w:cs="Times New Roman"/>
                <w:i/>
                <w:szCs w:val="24"/>
              </w:rPr>
            </w:pPr>
            <w:r w:rsidRPr="0028114D">
              <w:rPr>
                <w:rFonts w:cs="Times New Roman"/>
                <w:bCs/>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D460B1" w:rsidRPr="0028114D" w14:paraId="625E5891" w14:textId="77777777" w:rsidTr="00B03C47">
        <w:trPr>
          <w:trHeight w:val="212"/>
        </w:trPr>
        <w:tc>
          <w:tcPr>
            <w:tcW w:w="1540" w:type="dxa"/>
          </w:tcPr>
          <w:p w14:paraId="2CB69D2C" w14:textId="77777777" w:rsidR="00D460B1" w:rsidRPr="0028114D" w:rsidRDefault="00D460B1" w:rsidP="00B03C47">
            <w:pPr>
              <w:suppressAutoHyphens/>
              <w:spacing w:after="0" w:line="240" w:lineRule="auto"/>
              <w:ind w:firstLine="22"/>
              <w:rPr>
                <w:rFonts w:cs="Times New Roman"/>
                <w:szCs w:val="24"/>
              </w:rPr>
            </w:pPr>
            <w:proofErr w:type="spellStart"/>
            <w:r w:rsidRPr="0028114D">
              <w:rPr>
                <w:rFonts w:cs="Times New Roman"/>
                <w:bCs/>
                <w:szCs w:val="24"/>
              </w:rPr>
              <w:t>ПРб</w:t>
            </w:r>
            <w:proofErr w:type="spellEnd"/>
            <w:r w:rsidRPr="0028114D">
              <w:rPr>
                <w:rFonts w:cs="Times New Roman"/>
                <w:bCs/>
                <w:szCs w:val="24"/>
              </w:rPr>
              <w:t xml:space="preserve"> 06.</w:t>
            </w:r>
          </w:p>
        </w:tc>
        <w:tc>
          <w:tcPr>
            <w:tcW w:w="7924" w:type="dxa"/>
          </w:tcPr>
          <w:p w14:paraId="74B86DEF" w14:textId="77777777" w:rsidR="00D460B1" w:rsidRPr="0028114D" w:rsidRDefault="00D460B1" w:rsidP="00B03C47">
            <w:pPr>
              <w:autoSpaceDE w:val="0"/>
              <w:autoSpaceDN w:val="0"/>
              <w:adjustRightInd w:val="0"/>
              <w:spacing w:after="0" w:line="240" w:lineRule="auto"/>
              <w:jc w:val="both"/>
              <w:rPr>
                <w:rFonts w:cs="Times New Roman"/>
                <w:i/>
                <w:szCs w:val="24"/>
              </w:rPr>
            </w:pPr>
            <w:r w:rsidRPr="0028114D">
              <w:rPr>
                <w:rFonts w:cs="Times New Roman"/>
                <w:bCs/>
                <w:szCs w:val="24"/>
              </w:rPr>
              <w:t>Сформированность представлений об изобразительно-выразительных возможностях русского языка</w:t>
            </w:r>
          </w:p>
        </w:tc>
      </w:tr>
      <w:tr w:rsidR="00D460B1" w:rsidRPr="0028114D" w14:paraId="18B79A47" w14:textId="77777777" w:rsidTr="00B03C47">
        <w:trPr>
          <w:trHeight w:val="212"/>
        </w:trPr>
        <w:tc>
          <w:tcPr>
            <w:tcW w:w="1540" w:type="dxa"/>
          </w:tcPr>
          <w:p w14:paraId="58789E7F" w14:textId="77777777" w:rsidR="00D460B1" w:rsidRPr="0028114D" w:rsidRDefault="00D460B1" w:rsidP="00B03C47">
            <w:pPr>
              <w:suppressAutoHyphens/>
              <w:spacing w:after="0" w:line="240" w:lineRule="auto"/>
              <w:ind w:firstLine="22"/>
              <w:rPr>
                <w:rFonts w:cs="Times New Roman"/>
                <w:szCs w:val="24"/>
              </w:rPr>
            </w:pPr>
            <w:proofErr w:type="spellStart"/>
            <w:r w:rsidRPr="0028114D">
              <w:rPr>
                <w:rFonts w:cs="Times New Roman"/>
                <w:bCs/>
                <w:szCs w:val="24"/>
              </w:rPr>
              <w:t>ПРб</w:t>
            </w:r>
            <w:proofErr w:type="spellEnd"/>
            <w:r w:rsidRPr="0028114D">
              <w:rPr>
                <w:rFonts w:cs="Times New Roman"/>
                <w:bCs/>
                <w:szCs w:val="24"/>
              </w:rPr>
              <w:t xml:space="preserve"> 07</w:t>
            </w:r>
          </w:p>
        </w:tc>
        <w:tc>
          <w:tcPr>
            <w:tcW w:w="7924" w:type="dxa"/>
          </w:tcPr>
          <w:p w14:paraId="26655697" w14:textId="77777777" w:rsidR="00D460B1" w:rsidRPr="0028114D" w:rsidRDefault="00D460B1" w:rsidP="00B03C47">
            <w:pPr>
              <w:autoSpaceDE w:val="0"/>
              <w:autoSpaceDN w:val="0"/>
              <w:adjustRightInd w:val="0"/>
              <w:spacing w:after="0" w:line="240" w:lineRule="auto"/>
              <w:jc w:val="both"/>
              <w:rPr>
                <w:rFonts w:cs="Times New Roman"/>
                <w:i/>
                <w:szCs w:val="24"/>
              </w:rPr>
            </w:pPr>
            <w:r w:rsidRPr="0028114D">
              <w:rPr>
                <w:rFonts w:cs="Times New Roman"/>
                <w:bCs/>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D460B1" w:rsidRPr="0028114D" w14:paraId="31BDB4C1" w14:textId="77777777" w:rsidTr="00B03C47">
        <w:trPr>
          <w:trHeight w:val="212"/>
        </w:trPr>
        <w:tc>
          <w:tcPr>
            <w:tcW w:w="1540" w:type="dxa"/>
          </w:tcPr>
          <w:p w14:paraId="56A64AD7" w14:textId="77777777" w:rsidR="00D460B1" w:rsidRPr="0028114D" w:rsidRDefault="00D460B1" w:rsidP="00B03C47">
            <w:pPr>
              <w:suppressAutoHyphens/>
              <w:spacing w:after="0" w:line="240" w:lineRule="auto"/>
              <w:ind w:firstLine="22"/>
              <w:rPr>
                <w:rFonts w:cs="Times New Roman"/>
                <w:szCs w:val="24"/>
              </w:rPr>
            </w:pPr>
            <w:proofErr w:type="spellStart"/>
            <w:r w:rsidRPr="0028114D">
              <w:rPr>
                <w:rFonts w:cs="Times New Roman"/>
                <w:szCs w:val="24"/>
              </w:rPr>
              <w:t>ПРб</w:t>
            </w:r>
            <w:proofErr w:type="spellEnd"/>
            <w:r w:rsidRPr="0028114D">
              <w:rPr>
                <w:rFonts w:cs="Times New Roman"/>
                <w:szCs w:val="24"/>
              </w:rPr>
              <w:t xml:space="preserve"> 08</w:t>
            </w:r>
          </w:p>
        </w:tc>
        <w:tc>
          <w:tcPr>
            <w:tcW w:w="7924" w:type="dxa"/>
          </w:tcPr>
          <w:p w14:paraId="44920B06" w14:textId="77777777" w:rsidR="00D460B1" w:rsidRPr="0028114D" w:rsidRDefault="00D460B1" w:rsidP="00B03C47">
            <w:pPr>
              <w:suppressAutoHyphens/>
              <w:spacing w:after="0" w:line="240" w:lineRule="auto"/>
              <w:jc w:val="both"/>
              <w:rPr>
                <w:rFonts w:cs="Times New Roman"/>
                <w:i/>
                <w:szCs w:val="24"/>
              </w:rPr>
            </w:pPr>
            <w:r w:rsidRPr="0028114D">
              <w:rPr>
                <w:rFonts w:cs="Times New Roman"/>
                <w:bCs/>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D460B1" w:rsidRPr="0028114D" w14:paraId="7565F2EA" w14:textId="77777777" w:rsidTr="00B03C47">
        <w:trPr>
          <w:trHeight w:val="212"/>
        </w:trPr>
        <w:tc>
          <w:tcPr>
            <w:tcW w:w="1540" w:type="dxa"/>
          </w:tcPr>
          <w:p w14:paraId="55CC2634" w14:textId="77777777" w:rsidR="00D460B1" w:rsidRPr="0028114D" w:rsidRDefault="00D460B1" w:rsidP="00B03C47">
            <w:pPr>
              <w:suppressAutoHyphens/>
              <w:spacing w:after="0" w:line="240" w:lineRule="auto"/>
              <w:ind w:firstLine="22"/>
              <w:rPr>
                <w:rFonts w:cs="Times New Roman"/>
                <w:i/>
                <w:szCs w:val="24"/>
              </w:rPr>
            </w:pPr>
            <w:proofErr w:type="spellStart"/>
            <w:r w:rsidRPr="0028114D">
              <w:rPr>
                <w:rFonts w:cs="Times New Roman"/>
                <w:bCs/>
                <w:szCs w:val="24"/>
              </w:rPr>
              <w:t>ПРб</w:t>
            </w:r>
            <w:proofErr w:type="spellEnd"/>
            <w:r w:rsidRPr="0028114D">
              <w:rPr>
                <w:rFonts w:cs="Times New Roman"/>
                <w:bCs/>
                <w:szCs w:val="24"/>
              </w:rPr>
              <w:t xml:space="preserve"> 09</w:t>
            </w:r>
          </w:p>
        </w:tc>
        <w:tc>
          <w:tcPr>
            <w:tcW w:w="7924" w:type="dxa"/>
          </w:tcPr>
          <w:p w14:paraId="13E28DC8" w14:textId="77777777" w:rsidR="00D460B1" w:rsidRPr="0028114D" w:rsidRDefault="00D460B1" w:rsidP="00B03C47">
            <w:pPr>
              <w:autoSpaceDE w:val="0"/>
              <w:autoSpaceDN w:val="0"/>
              <w:adjustRightInd w:val="0"/>
              <w:spacing w:after="0" w:line="240" w:lineRule="auto"/>
              <w:jc w:val="both"/>
              <w:rPr>
                <w:rFonts w:cs="Times New Roman"/>
                <w:i/>
                <w:szCs w:val="24"/>
              </w:rPr>
            </w:pPr>
            <w:r w:rsidRPr="0028114D">
              <w:rPr>
                <w:rFonts w:cs="Times New Roman"/>
                <w:bCs/>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D460B1" w:rsidRPr="0028114D" w14:paraId="0E12AA51" w14:textId="77777777" w:rsidTr="00B03C47">
        <w:trPr>
          <w:trHeight w:val="212"/>
        </w:trPr>
        <w:tc>
          <w:tcPr>
            <w:tcW w:w="1540" w:type="dxa"/>
          </w:tcPr>
          <w:p w14:paraId="6325033A" w14:textId="77777777" w:rsidR="00D460B1" w:rsidRPr="0028114D" w:rsidRDefault="00D460B1" w:rsidP="00B03C47">
            <w:pPr>
              <w:suppressAutoHyphens/>
              <w:spacing w:after="0" w:line="240" w:lineRule="auto"/>
              <w:ind w:firstLine="22"/>
              <w:rPr>
                <w:rFonts w:cs="Times New Roman"/>
                <w:szCs w:val="24"/>
              </w:rPr>
            </w:pPr>
            <w:proofErr w:type="spellStart"/>
            <w:r w:rsidRPr="0028114D">
              <w:rPr>
                <w:rFonts w:cs="Times New Roman"/>
                <w:szCs w:val="24"/>
              </w:rPr>
              <w:t>ПРб</w:t>
            </w:r>
            <w:proofErr w:type="spellEnd"/>
            <w:r w:rsidRPr="0028114D">
              <w:rPr>
                <w:rFonts w:cs="Times New Roman"/>
                <w:szCs w:val="24"/>
              </w:rPr>
              <w:t xml:space="preserve"> 10</w:t>
            </w:r>
          </w:p>
        </w:tc>
        <w:tc>
          <w:tcPr>
            <w:tcW w:w="7924" w:type="dxa"/>
          </w:tcPr>
          <w:p w14:paraId="1DF9AA9A" w14:textId="77777777" w:rsidR="00D460B1" w:rsidRPr="0028114D" w:rsidRDefault="00D460B1" w:rsidP="00B03C47">
            <w:pPr>
              <w:autoSpaceDE w:val="0"/>
              <w:autoSpaceDN w:val="0"/>
              <w:adjustRightInd w:val="0"/>
              <w:spacing w:after="0" w:line="240" w:lineRule="auto"/>
              <w:jc w:val="both"/>
              <w:rPr>
                <w:rFonts w:cs="Times New Roman"/>
                <w:i/>
                <w:szCs w:val="24"/>
              </w:rPr>
            </w:pPr>
            <w:r w:rsidRPr="0028114D">
              <w:rPr>
                <w:rFonts w:cs="Times New Roman"/>
                <w:bCs/>
                <w:szCs w:val="24"/>
              </w:rPr>
              <w:t>Сформированность представлений о системе стилей языка художественной литературы</w:t>
            </w:r>
          </w:p>
        </w:tc>
      </w:tr>
    </w:tbl>
    <w:p w14:paraId="7D1CAD21" w14:textId="77777777" w:rsidR="00D460B1" w:rsidRPr="00315F34" w:rsidRDefault="00D460B1" w:rsidP="00D460B1">
      <w:pPr>
        <w:suppressAutoHyphens/>
        <w:spacing w:after="120" w:line="240" w:lineRule="auto"/>
        <w:ind w:firstLine="709"/>
        <w:rPr>
          <w:b/>
        </w:rPr>
      </w:pPr>
    </w:p>
    <w:p w14:paraId="502AC4AC" w14:textId="77777777" w:rsidR="00D460B1" w:rsidRPr="00315F34" w:rsidRDefault="00D460B1" w:rsidP="00D460B1">
      <w:pPr>
        <w:suppressAutoHyphens/>
        <w:spacing w:after="120" w:line="240" w:lineRule="auto"/>
        <w:jc w:val="center"/>
        <w:rPr>
          <w:b/>
          <w:szCs w:val="24"/>
        </w:rPr>
      </w:pPr>
      <w:r w:rsidRPr="00315F34">
        <w:rPr>
          <w:b/>
          <w:szCs w:val="24"/>
        </w:rPr>
        <w:t>2. СТРУКТУРА И СОДЕРЖАНИЕ УЧЕБНОЙ ДИСЦИПЛИНЫ</w:t>
      </w:r>
    </w:p>
    <w:p w14:paraId="13C7D3BA" w14:textId="77777777" w:rsidR="00D460B1" w:rsidRPr="00315F34" w:rsidRDefault="00D460B1" w:rsidP="00D460B1">
      <w:pPr>
        <w:suppressAutoHyphens/>
        <w:spacing w:after="12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460B1" w:rsidRPr="00315F34" w14:paraId="20FBB7AD" w14:textId="77777777" w:rsidTr="00B03C47">
        <w:trPr>
          <w:trHeight w:val="490"/>
        </w:trPr>
        <w:tc>
          <w:tcPr>
            <w:tcW w:w="3685" w:type="pct"/>
            <w:vAlign w:val="center"/>
          </w:tcPr>
          <w:p w14:paraId="741246DB" w14:textId="77777777" w:rsidR="00D460B1" w:rsidRPr="00315F34" w:rsidRDefault="00D460B1" w:rsidP="00B03C47">
            <w:pPr>
              <w:suppressAutoHyphens/>
              <w:spacing w:after="0" w:line="240" w:lineRule="auto"/>
              <w:jc w:val="center"/>
              <w:rPr>
                <w:b/>
              </w:rPr>
            </w:pPr>
            <w:r w:rsidRPr="00315F34">
              <w:rPr>
                <w:b/>
              </w:rPr>
              <w:t>Вид учебной работы</w:t>
            </w:r>
          </w:p>
        </w:tc>
        <w:tc>
          <w:tcPr>
            <w:tcW w:w="1315" w:type="pct"/>
            <w:vAlign w:val="center"/>
          </w:tcPr>
          <w:p w14:paraId="7C3539EA" w14:textId="77777777" w:rsidR="00D460B1" w:rsidRPr="00315F34" w:rsidRDefault="00D460B1" w:rsidP="00B03C47">
            <w:pPr>
              <w:suppressAutoHyphens/>
              <w:spacing w:after="0" w:line="240" w:lineRule="auto"/>
              <w:jc w:val="center"/>
              <w:rPr>
                <w:b/>
                <w:iCs/>
              </w:rPr>
            </w:pPr>
            <w:r w:rsidRPr="00315F34">
              <w:rPr>
                <w:b/>
                <w:iCs/>
              </w:rPr>
              <w:t>Объем в часах</w:t>
            </w:r>
          </w:p>
        </w:tc>
      </w:tr>
      <w:tr w:rsidR="00D460B1" w:rsidRPr="00315F34" w14:paraId="02E5ED36" w14:textId="77777777" w:rsidTr="00B03C47">
        <w:trPr>
          <w:trHeight w:val="278"/>
        </w:trPr>
        <w:tc>
          <w:tcPr>
            <w:tcW w:w="3685" w:type="pct"/>
            <w:vAlign w:val="center"/>
          </w:tcPr>
          <w:p w14:paraId="73C23073" w14:textId="77777777" w:rsidR="00D460B1" w:rsidRPr="00315F34" w:rsidRDefault="00D460B1" w:rsidP="00B03C47">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7BC9AC5A" w14:textId="77777777" w:rsidR="00D460B1" w:rsidRPr="00315F34" w:rsidRDefault="00E27214" w:rsidP="00B03C47">
            <w:pPr>
              <w:suppressAutoHyphens/>
              <w:spacing w:after="0" w:line="240" w:lineRule="auto"/>
              <w:rPr>
                <w:iCs/>
              </w:rPr>
            </w:pPr>
            <w:r>
              <w:rPr>
                <w:iCs/>
              </w:rPr>
              <w:t>175</w:t>
            </w:r>
          </w:p>
        </w:tc>
      </w:tr>
      <w:tr w:rsidR="00D460B1" w:rsidRPr="00315F34" w14:paraId="6876695A" w14:textId="77777777" w:rsidTr="00B03C47">
        <w:trPr>
          <w:trHeight w:val="200"/>
        </w:trPr>
        <w:tc>
          <w:tcPr>
            <w:tcW w:w="3685" w:type="pct"/>
            <w:shd w:val="clear" w:color="auto" w:fill="auto"/>
            <w:vAlign w:val="center"/>
          </w:tcPr>
          <w:p w14:paraId="49C9F57A" w14:textId="77777777" w:rsidR="00D460B1" w:rsidRPr="00315F34" w:rsidRDefault="00D460B1" w:rsidP="00B03C47">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63DB2063" w14:textId="77777777" w:rsidR="00D460B1" w:rsidRPr="00315F34" w:rsidRDefault="00D460B1" w:rsidP="00B03C47">
            <w:pPr>
              <w:suppressAutoHyphens/>
              <w:spacing w:after="0" w:line="240" w:lineRule="auto"/>
              <w:rPr>
                <w:iCs/>
              </w:rPr>
            </w:pPr>
            <w:r>
              <w:rPr>
                <w:iCs/>
              </w:rPr>
              <w:t>18</w:t>
            </w:r>
          </w:p>
        </w:tc>
      </w:tr>
      <w:tr w:rsidR="00D460B1" w:rsidRPr="00315F34" w14:paraId="28215855" w14:textId="77777777" w:rsidTr="00B03C47">
        <w:trPr>
          <w:trHeight w:val="336"/>
        </w:trPr>
        <w:tc>
          <w:tcPr>
            <w:tcW w:w="5000" w:type="pct"/>
            <w:gridSpan w:val="2"/>
            <w:vAlign w:val="center"/>
          </w:tcPr>
          <w:p w14:paraId="21B49769" w14:textId="77777777" w:rsidR="00D460B1" w:rsidRPr="00315F34" w:rsidRDefault="00D460B1" w:rsidP="00B03C47">
            <w:pPr>
              <w:suppressAutoHyphens/>
              <w:spacing w:after="0" w:line="240" w:lineRule="auto"/>
              <w:rPr>
                <w:iCs/>
              </w:rPr>
            </w:pPr>
            <w:r w:rsidRPr="00315F34">
              <w:t>в т. ч.:</w:t>
            </w:r>
          </w:p>
        </w:tc>
      </w:tr>
      <w:tr w:rsidR="00D460B1" w:rsidRPr="00315F34" w14:paraId="71BA3DCF" w14:textId="77777777" w:rsidTr="00B03C47">
        <w:trPr>
          <w:trHeight w:val="327"/>
        </w:trPr>
        <w:tc>
          <w:tcPr>
            <w:tcW w:w="3685" w:type="pct"/>
            <w:vAlign w:val="center"/>
          </w:tcPr>
          <w:p w14:paraId="22468FC5" w14:textId="77777777" w:rsidR="00D460B1" w:rsidRPr="00315F34" w:rsidRDefault="00D460B1" w:rsidP="00B03C47">
            <w:pPr>
              <w:suppressAutoHyphens/>
              <w:spacing w:after="0" w:line="240" w:lineRule="auto"/>
            </w:pPr>
            <w:r w:rsidRPr="00315F34">
              <w:t>теоретическое обучение</w:t>
            </w:r>
          </w:p>
        </w:tc>
        <w:tc>
          <w:tcPr>
            <w:tcW w:w="1315" w:type="pct"/>
            <w:vAlign w:val="center"/>
          </w:tcPr>
          <w:p w14:paraId="080638B5" w14:textId="77777777" w:rsidR="00D460B1" w:rsidRPr="00315F34" w:rsidRDefault="00E27214" w:rsidP="00B03C47">
            <w:pPr>
              <w:suppressAutoHyphens/>
              <w:spacing w:after="0" w:line="240" w:lineRule="auto"/>
              <w:rPr>
                <w:iCs/>
              </w:rPr>
            </w:pPr>
            <w:r>
              <w:rPr>
                <w:iCs/>
              </w:rPr>
              <w:t>59</w:t>
            </w:r>
          </w:p>
        </w:tc>
      </w:tr>
      <w:tr w:rsidR="00D460B1" w:rsidRPr="00315F34" w14:paraId="182A9DC8" w14:textId="77777777" w:rsidTr="00B03C47">
        <w:trPr>
          <w:trHeight w:val="169"/>
        </w:trPr>
        <w:tc>
          <w:tcPr>
            <w:tcW w:w="3685" w:type="pct"/>
            <w:vAlign w:val="center"/>
          </w:tcPr>
          <w:p w14:paraId="10E22809" w14:textId="77777777" w:rsidR="00D460B1" w:rsidRPr="00315F34" w:rsidRDefault="00D460B1" w:rsidP="00B03C47">
            <w:pPr>
              <w:suppressAutoHyphens/>
              <w:spacing w:after="0" w:line="240" w:lineRule="auto"/>
            </w:pPr>
            <w:r w:rsidRPr="00315F34">
              <w:t>практические занятия</w:t>
            </w:r>
            <w:r>
              <w:rPr>
                <w:i/>
              </w:rPr>
              <w:t xml:space="preserve"> </w:t>
            </w:r>
          </w:p>
        </w:tc>
        <w:tc>
          <w:tcPr>
            <w:tcW w:w="1315" w:type="pct"/>
            <w:vAlign w:val="center"/>
          </w:tcPr>
          <w:p w14:paraId="4F26A23B" w14:textId="77777777" w:rsidR="00D460B1" w:rsidRPr="00315F34" w:rsidRDefault="00E27214" w:rsidP="00B03C47">
            <w:pPr>
              <w:suppressAutoHyphens/>
              <w:spacing w:after="0" w:line="240" w:lineRule="auto"/>
              <w:rPr>
                <w:iCs/>
              </w:rPr>
            </w:pPr>
            <w:r>
              <w:rPr>
                <w:iCs/>
              </w:rPr>
              <w:t>58</w:t>
            </w:r>
          </w:p>
        </w:tc>
      </w:tr>
      <w:tr w:rsidR="00D460B1" w:rsidRPr="00936E0A" w14:paraId="4D24060D" w14:textId="77777777" w:rsidTr="00B03C47">
        <w:trPr>
          <w:trHeight w:val="267"/>
        </w:trPr>
        <w:tc>
          <w:tcPr>
            <w:tcW w:w="3685" w:type="pct"/>
            <w:vAlign w:val="center"/>
          </w:tcPr>
          <w:p w14:paraId="35F3CE29" w14:textId="77777777" w:rsidR="00D460B1" w:rsidRPr="00936E0A" w:rsidRDefault="00D460B1" w:rsidP="00B03C47">
            <w:pPr>
              <w:suppressAutoHyphens/>
              <w:spacing w:after="0" w:line="240" w:lineRule="auto"/>
            </w:pPr>
            <w:r w:rsidRPr="00936E0A">
              <w:t xml:space="preserve">Самостоятельная работа </w:t>
            </w:r>
          </w:p>
        </w:tc>
        <w:tc>
          <w:tcPr>
            <w:tcW w:w="1315" w:type="pct"/>
            <w:vAlign w:val="center"/>
          </w:tcPr>
          <w:p w14:paraId="6538BFD4" w14:textId="77777777" w:rsidR="00D460B1" w:rsidRPr="00936E0A" w:rsidRDefault="00E27214" w:rsidP="00B03C47">
            <w:pPr>
              <w:suppressAutoHyphens/>
              <w:spacing w:after="0" w:line="240" w:lineRule="auto"/>
              <w:rPr>
                <w:iCs/>
              </w:rPr>
            </w:pPr>
            <w:r>
              <w:rPr>
                <w:iCs/>
              </w:rPr>
              <w:t>58</w:t>
            </w:r>
          </w:p>
        </w:tc>
      </w:tr>
      <w:tr w:rsidR="00E27214" w:rsidRPr="00315F34" w14:paraId="4544DAB3" w14:textId="77777777" w:rsidTr="00E27214">
        <w:trPr>
          <w:trHeight w:val="331"/>
        </w:trPr>
        <w:tc>
          <w:tcPr>
            <w:tcW w:w="5000" w:type="pct"/>
            <w:gridSpan w:val="2"/>
            <w:vAlign w:val="center"/>
          </w:tcPr>
          <w:p w14:paraId="7A08F8FC" w14:textId="77777777" w:rsidR="00E27214" w:rsidRPr="00E27214" w:rsidRDefault="00E27214" w:rsidP="00B00686">
            <w:pPr>
              <w:suppressAutoHyphens/>
              <w:spacing w:after="0" w:line="240" w:lineRule="auto"/>
              <w:rPr>
                <w:i/>
              </w:rPr>
            </w:pPr>
            <w:r w:rsidRPr="00315F34">
              <w:rPr>
                <w:b/>
                <w:iCs/>
              </w:rPr>
              <w:t>Промежуточная аттестация</w:t>
            </w:r>
            <w:r>
              <w:rPr>
                <w:i/>
              </w:rPr>
              <w:t xml:space="preserve"> </w:t>
            </w:r>
            <w:r w:rsidR="00B00686">
              <w:rPr>
                <w:b/>
              </w:rPr>
              <w:t>экзамен</w:t>
            </w:r>
          </w:p>
        </w:tc>
      </w:tr>
    </w:tbl>
    <w:p w14:paraId="7D86E84E" w14:textId="77777777" w:rsidR="00D460B1" w:rsidRPr="00315F34" w:rsidRDefault="00D460B1" w:rsidP="00D460B1">
      <w:pPr>
        <w:suppressAutoHyphens/>
        <w:spacing w:after="120"/>
        <w:rPr>
          <w:b/>
          <w:i/>
        </w:rPr>
      </w:pPr>
    </w:p>
    <w:p w14:paraId="3B8AEC07" w14:textId="77777777" w:rsidR="00D460B1" w:rsidRPr="00315F34" w:rsidRDefault="00D460B1" w:rsidP="00D460B1">
      <w:pPr>
        <w:rPr>
          <w:b/>
          <w:i/>
        </w:rPr>
        <w:sectPr w:rsidR="00D460B1" w:rsidRPr="00315F34" w:rsidSect="00AB650E">
          <w:headerReference w:type="default" r:id="rId8"/>
          <w:pgSz w:w="11906" w:h="16838"/>
          <w:pgMar w:top="1134" w:right="567" w:bottom="1134" w:left="1701" w:header="708" w:footer="708" w:gutter="0"/>
          <w:pgNumType w:start="188"/>
          <w:cols w:space="720"/>
          <w:docGrid w:linePitch="299"/>
        </w:sectPr>
      </w:pPr>
    </w:p>
    <w:p w14:paraId="5B8D8D67" w14:textId="77777777" w:rsidR="00D460B1" w:rsidRPr="00315F34" w:rsidRDefault="00D460B1" w:rsidP="00D460B1">
      <w:pPr>
        <w:ind w:firstLine="709"/>
        <w:rPr>
          <w:b/>
          <w:bCs/>
        </w:rPr>
      </w:pPr>
      <w:r w:rsidRPr="00315F34">
        <w:rPr>
          <w:b/>
        </w:rPr>
        <w:lastRenderedPageBreak/>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8"/>
        <w:gridCol w:w="5350"/>
        <w:gridCol w:w="1725"/>
        <w:gridCol w:w="2259"/>
        <w:gridCol w:w="1176"/>
        <w:gridCol w:w="1259"/>
      </w:tblGrid>
      <w:tr w:rsidR="00D460B1" w:rsidRPr="0028114D" w14:paraId="5B859AF9" w14:textId="77777777" w:rsidTr="00B03C47">
        <w:trPr>
          <w:trHeight w:val="20"/>
        </w:trPr>
        <w:tc>
          <w:tcPr>
            <w:tcW w:w="858" w:type="pct"/>
            <w:vAlign w:val="center"/>
          </w:tcPr>
          <w:p w14:paraId="60767F7C" w14:textId="77777777" w:rsidR="00D460B1" w:rsidRPr="0028114D" w:rsidRDefault="00D460B1" w:rsidP="00B03C47">
            <w:pPr>
              <w:suppressAutoHyphens/>
              <w:spacing w:after="0"/>
              <w:jc w:val="center"/>
              <w:rPr>
                <w:b/>
                <w:bCs/>
                <w:sz w:val="22"/>
              </w:rPr>
            </w:pPr>
            <w:r w:rsidRPr="0028114D">
              <w:rPr>
                <w:b/>
                <w:bCs/>
                <w:sz w:val="22"/>
              </w:rPr>
              <w:t>Наименование разделов и тем</w:t>
            </w:r>
          </w:p>
        </w:tc>
        <w:tc>
          <w:tcPr>
            <w:tcW w:w="1883" w:type="pct"/>
            <w:vAlign w:val="center"/>
          </w:tcPr>
          <w:p w14:paraId="3D05946F" w14:textId="77777777" w:rsidR="00D460B1" w:rsidRPr="0028114D" w:rsidRDefault="00D460B1" w:rsidP="00B03C47">
            <w:pPr>
              <w:suppressAutoHyphens/>
              <w:spacing w:after="0"/>
              <w:jc w:val="center"/>
              <w:rPr>
                <w:b/>
                <w:bCs/>
                <w:sz w:val="22"/>
              </w:rPr>
            </w:pPr>
            <w:r w:rsidRPr="0028114D">
              <w:rPr>
                <w:b/>
                <w:bCs/>
                <w:sz w:val="22"/>
              </w:rPr>
              <w:t>Содержание учебного материала и формы организации деятельности обучающихся</w:t>
            </w:r>
          </w:p>
        </w:tc>
        <w:tc>
          <w:tcPr>
            <w:tcW w:w="607" w:type="pct"/>
            <w:vAlign w:val="center"/>
          </w:tcPr>
          <w:p w14:paraId="1A1C3EBE" w14:textId="77777777" w:rsidR="00D460B1" w:rsidRPr="0028114D" w:rsidRDefault="00D460B1" w:rsidP="00B03C47">
            <w:pPr>
              <w:suppressAutoHyphens/>
              <w:spacing w:after="0"/>
              <w:jc w:val="center"/>
              <w:rPr>
                <w:b/>
                <w:bCs/>
                <w:sz w:val="22"/>
              </w:rPr>
            </w:pPr>
            <w:r w:rsidRPr="0028114D">
              <w:rPr>
                <w:b/>
                <w:bCs/>
                <w:sz w:val="22"/>
              </w:rPr>
              <w:t xml:space="preserve">Объем, акад. ч / в том числе в форме практической подготовки, </w:t>
            </w:r>
            <w:proofErr w:type="spellStart"/>
            <w:r w:rsidRPr="0028114D">
              <w:rPr>
                <w:b/>
                <w:bCs/>
                <w:sz w:val="22"/>
              </w:rPr>
              <w:t>акад</w:t>
            </w:r>
            <w:proofErr w:type="spellEnd"/>
            <w:r w:rsidRPr="0028114D">
              <w:rPr>
                <w:b/>
                <w:bCs/>
                <w:sz w:val="22"/>
              </w:rPr>
              <w:t xml:space="preserve"> ч</w:t>
            </w:r>
          </w:p>
        </w:tc>
        <w:tc>
          <w:tcPr>
            <w:tcW w:w="795" w:type="pct"/>
            <w:vAlign w:val="center"/>
          </w:tcPr>
          <w:p w14:paraId="489FBF63" w14:textId="77777777" w:rsidR="00D460B1" w:rsidRPr="0028114D" w:rsidRDefault="00D460B1" w:rsidP="00B03C47">
            <w:pPr>
              <w:suppressAutoHyphens/>
              <w:spacing w:after="0"/>
              <w:jc w:val="center"/>
              <w:rPr>
                <w:b/>
                <w:bCs/>
                <w:sz w:val="22"/>
              </w:rPr>
            </w:pPr>
            <w:r w:rsidRPr="0028114D">
              <w:rPr>
                <w:b/>
                <w:bCs/>
                <w:sz w:val="22"/>
              </w:rPr>
              <w:t>Коды компетенций и личностных результатов, формированию которых способствует элемент программы</w:t>
            </w:r>
          </w:p>
        </w:tc>
        <w:tc>
          <w:tcPr>
            <w:tcW w:w="414" w:type="pct"/>
          </w:tcPr>
          <w:p w14:paraId="337E13EE" w14:textId="77777777" w:rsidR="00D460B1" w:rsidRPr="0028114D" w:rsidRDefault="00D460B1" w:rsidP="00B03C47">
            <w:pPr>
              <w:suppressAutoHyphens/>
              <w:spacing w:after="0"/>
              <w:jc w:val="center"/>
              <w:rPr>
                <w:b/>
                <w:bCs/>
                <w:sz w:val="22"/>
              </w:rPr>
            </w:pPr>
            <w:r w:rsidRPr="0028114D">
              <w:rPr>
                <w:b/>
                <w:sz w:val="22"/>
              </w:rPr>
              <w:t>Код ПК, ОК</w:t>
            </w:r>
          </w:p>
        </w:tc>
        <w:tc>
          <w:tcPr>
            <w:tcW w:w="443" w:type="pct"/>
          </w:tcPr>
          <w:p w14:paraId="06CF5892" w14:textId="77777777" w:rsidR="00D460B1" w:rsidRPr="0028114D" w:rsidRDefault="00D460B1" w:rsidP="00B03C47">
            <w:pPr>
              <w:suppressAutoHyphens/>
              <w:spacing w:after="0"/>
              <w:jc w:val="center"/>
              <w:rPr>
                <w:b/>
                <w:bCs/>
                <w:sz w:val="22"/>
              </w:rPr>
            </w:pPr>
            <w:r w:rsidRPr="0028114D">
              <w:rPr>
                <w:b/>
                <w:sz w:val="22"/>
              </w:rPr>
              <w:t>Код Н/У/З</w:t>
            </w:r>
          </w:p>
        </w:tc>
      </w:tr>
      <w:tr w:rsidR="00D460B1" w:rsidRPr="0028114D" w14:paraId="0F12CE65" w14:textId="77777777" w:rsidTr="00B03C47">
        <w:trPr>
          <w:trHeight w:val="20"/>
        </w:trPr>
        <w:tc>
          <w:tcPr>
            <w:tcW w:w="858" w:type="pct"/>
          </w:tcPr>
          <w:p w14:paraId="2F973CAB" w14:textId="77777777" w:rsidR="00D460B1" w:rsidRPr="0028114D" w:rsidRDefault="00D460B1" w:rsidP="00B03C47">
            <w:pPr>
              <w:spacing w:after="0"/>
              <w:jc w:val="center"/>
              <w:rPr>
                <w:b/>
                <w:bCs/>
                <w:iCs/>
                <w:sz w:val="22"/>
              </w:rPr>
            </w:pPr>
            <w:r w:rsidRPr="0028114D">
              <w:rPr>
                <w:b/>
                <w:bCs/>
                <w:iCs/>
                <w:sz w:val="22"/>
              </w:rPr>
              <w:t>1</w:t>
            </w:r>
          </w:p>
        </w:tc>
        <w:tc>
          <w:tcPr>
            <w:tcW w:w="1883" w:type="pct"/>
          </w:tcPr>
          <w:p w14:paraId="57FF2969" w14:textId="77777777" w:rsidR="00D460B1" w:rsidRPr="0028114D" w:rsidRDefault="00D460B1" w:rsidP="00B03C47">
            <w:pPr>
              <w:spacing w:after="0"/>
              <w:jc w:val="center"/>
              <w:rPr>
                <w:b/>
                <w:bCs/>
                <w:iCs/>
                <w:sz w:val="22"/>
              </w:rPr>
            </w:pPr>
            <w:r w:rsidRPr="0028114D">
              <w:rPr>
                <w:b/>
                <w:bCs/>
                <w:iCs/>
                <w:sz w:val="22"/>
              </w:rPr>
              <w:t>2</w:t>
            </w:r>
          </w:p>
        </w:tc>
        <w:tc>
          <w:tcPr>
            <w:tcW w:w="607" w:type="pct"/>
          </w:tcPr>
          <w:p w14:paraId="72E4914F" w14:textId="77777777" w:rsidR="00D460B1" w:rsidRPr="0028114D" w:rsidRDefault="00D460B1" w:rsidP="00B03C47">
            <w:pPr>
              <w:spacing w:after="0"/>
              <w:jc w:val="center"/>
              <w:rPr>
                <w:b/>
                <w:bCs/>
                <w:iCs/>
                <w:sz w:val="22"/>
              </w:rPr>
            </w:pPr>
            <w:r w:rsidRPr="0028114D">
              <w:rPr>
                <w:b/>
                <w:bCs/>
                <w:iCs/>
                <w:sz w:val="22"/>
              </w:rPr>
              <w:t>3</w:t>
            </w:r>
          </w:p>
        </w:tc>
        <w:tc>
          <w:tcPr>
            <w:tcW w:w="795" w:type="pct"/>
          </w:tcPr>
          <w:p w14:paraId="45A780AE" w14:textId="77777777" w:rsidR="00D460B1" w:rsidRPr="0028114D" w:rsidRDefault="00D460B1" w:rsidP="00B03C47">
            <w:pPr>
              <w:spacing w:after="0"/>
              <w:jc w:val="center"/>
              <w:rPr>
                <w:b/>
                <w:bCs/>
                <w:iCs/>
                <w:sz w:val="22"/>
              </w:rPr>
            </w:pPr>
            <w:r w:rsidRPr="0028114D">
              <w:rPr>
                <w:b/>
                <w:bCs/>
                <w:iCs/>
                <w:sz w:val="22"/>
              </w:rPr>
              <w:t>4</w:t>
            </w:r>
          </w:p>
        </w:tc>
        <w:tc>
          <w:tcPr>
            <w:tcW w:w="414" w:type="pct"/>
          </w:tcPr>
          <w:p w14:paraId="46006C27" w14:textId="77777777" w:rsidR="00D460B1" w:rsidRPr="0028114D" w:rsidRDefault="00D460B1" w:rsidP="00B03C47">
            <w:pPr>
              <w:spacing w:after="0"/>
              <w:jc w:val="center"/>
              <w:rPr>
                <w:b/>
                <w:bCs/>
                <w:iCs/>
                <w:sz w:val="22"/>
              </w:rPr>
            </w:pPr>
            <w:r w:rsidRPr="0028114D">
              <w:rPr>
                <w:b/>
                <w:bCs/>
                <w:iCs/>
                <w:sz w:val="22"/>
              </w:rPr>
              <w:t>5</w:t>
            </w:r>
          </w:p>
        </w:tc>
        <w:tc>
          <w:tcPr>
            <w:tcW w:w="443" w:type="pct"/>
          </w:tcPr>
          <w:p w14:paraId="1941DEF3" w14:textId="77777777" w:rsidR="00D460B1" w:rsidRPr="0028114D" w:rsidRDefault="00D460B1" w:rsidP="00B03C47">
            <w:pPr>
              <w:spacing w:after="0"/>
              <w:jc w:val="center"/>
              <w:rPr>
                <w:b/>
                <w:bCs/>
                <w:iCs/>
                <w:sz w:val="22"/>
              </w:rPr>
            </w:pPr>
            <w:r w:rsidRPr="0028114D">
              <w:rPr>
                <w:b/>
                <w:bCs/>
                <w:iCs/>
                <w:sz w:val="22"/>
              </w:rPr>
              <w:t>6</w:t>
            </w:r>
          </w:p>
        </w:tc>
      </w:tr>
      <w:tr w:rsidR="00D460B1" w:rsidRPr="0028114D" w14:paraId="2BEED656" w14:textId="77777777" w:rsidTr="00B03C47">
        <w:trPr>
          <w:trHeight w:val="393"/>
        </w:trPr>
        <w:tc>
          <w:tcPr>
            <w:tcW w:w="2741" w:type="pct"/>
            <w:gridSpan w:val="2"/>
          </w:tcPr>
          <w:p w14:paraId="5F84C26B" w14:textId="77777777" w:rsidR="00D460B1" w:rsidRPr="0028114D" w:rsidRDefault="00D460B1" w:rsidP="00B03C47">
            <w:pPr>
              <w:tabs>
                <w:tab w:val="left" w:pos="4550"/>
              </w:tabs>
              <w:spacing w:after="0"/>
              <w:jc w:val="both"/>
              <w:rPr>
                <w:b/>
                <w:bCs/>
                <w:sz w:val="22"/>
              </w:rPr>
            </w:pPr>
            <w:r w:rsidRPr="0028114D">
              <w:rPr>
                <w:b/>
                <w:bCs/>
                <w:sz w:val="22"/>
              </w:rPr>
              <w:t xml:space="preserve">Раздел 1. </w:t>
            </w:r>
            <w:r w:rsidRPr="0028114D">
              <w:rPr>
                <w:b/>
                <w:bCs/>
                <w:iCs/>
                <w:sz w:val="22"/>
              </w:rPr>
              <w:t>Язык и речь</w:t>
            </w:r>
          </w:p>
        </w:tc>
        <w:tc>
          <w:tcPr>
            <w:tcW w:w="607" w:type="pct"/>
          </w:tcPr>
          <w:p w14:paraId="032378E3" w14:textId="77777777" w:rsidR="00D460B1" w:rsidRPr="0028114D" w:rsidRDefault="00E27214" w:rsidP="00E148D1">
            <w:pPr>
              <w:spacing w:after="0"/>
              <w:jc w:val="center"/>
              <w:rPr>
                <w:b/>
                <w:bCs/>
                <w:iCs/>
                <w:sz w:val="22"/>
              </w:rPr>
            </w:pPr>
            <w:r>
              <w:rPr>
                <w:b/>
                <w:bCs/>
                <w:iCs/>
                <w:sz w:val="22"/>
              </w:rPr>
              <w:t>1</w:t>
            </w:r>
            <w:r w:rsidR="00E148D1">
              <w:rPr>
                <w:b/>
                <w:bCs/>
                <w:iCs/>
                <w:sz w:val="22"/>
              </w:rPr>
              <w:t>6</w:t>
            </w:r>
          </w:p>
        </w:tc>
        <w:tc>
          <w:tcPr>
            <w:tcW w:w="795" w:type="pct"/>
          </w:tcPr>
          <w:p w14:paraId="02E1532B" w14:textId="77777777" w:rsidR="00D460B1" w:rsidRPr="0028114D" w:rsidRDefault="00D460B1" w:rsidP="00B03C47">
            <w:pPr>
              <w:spacing w:after="0"/>
              <w:jc w:val="center"/>
              <w:rPr>
                <w:b/>
                <w:bCs/>
                <w:iCs/>
                <w:sz w:val="22"/>
              </w:rPr>
            </w:pPr>
          </w:p>
        </w:tc>
        <w:tc>
          <w:tcPr>
            <w:tcW w:w="414" w:type="pct"/>
          </w:tcPr>
          <w:p w14:paraId="19403CAB" w14:textId="77777777" w:rsidR="00D460B1" w:rsidRPr="0028114D" w:rsidRDefault="00D460B1" w:rsidP="00B03C47">
            <w:pPr>
              <w:spacing w:after="0"/>
              <w:jc w:val="center"/>
              <w:rPr>
                <w:b/>
                <w:bCs/>
                <w:i/>
                <w:iCs/>
                <w:sz w:val="22"/>
              </w:rPr>
            </w:pPr>
          </w:p>
        </w:tc>
        <w:tc>
          <w:tcPr>
            <w:tcW w:w="443" w:type="pct"/>
          </w:tcPr>
          <w:p w14:paraId="50641E65" w14:textId="77777777" w:rsidR="00D460B1" w:rsidRPr="0028114D" w:rsidRDefault="00D460B1" w:rsidP="00B03C47">
            <w:pPr>
              <w:spacing w:after="0"/>
              <w:jc w:val="center"/>
              <w:rPr>
                <w:b/>
                <w:bCs/>
                <w:i/>
                <w:iCs/>
                <w:sz w:val="22"/>
              </w:rPr>
            </w:pPr>
          </w:p>
        </w:tc>
      </w:tr>
      <w:tr w:rsidR="00D460B1" w:rsidRPr="0028114D" w14:paraId="0D968D61" w14:textId="77777777" w:rsidTr="00B03C47">
        <w:trPr>
          <w:trHeight w:val="143"/>
        </w:trPr>
        <w:tc>
          <w:tcPr>
            <w:tcW w:w="858" w:type="pct"/>
            <w:vMerge w:val="restart"/>
          </w:tcPr>
          <w:p w14:paraId="04A17A1C" w14:textId="77777777" w:rsidR="00D460B1" w:rsidRPr="0028114D" w:rsidRDefault="00D460B1" w:rsidP="00B03C47">
            <w:pPr>
              <w:spacing w:after="0"/>
              <w:jc w:val="both"/>
              <w:rPr>
                <w:b/>
                <w:bCs/>
                <w:sz w:val="22"/>
              </w:rPr>
            </w:pPr>
            <w:r w:rsidRPr="0028114D">
              <w:rPr>
                <w:b/>
                <w:bCs/>
                <w:sz w:val="22"/>
              </w:rPr>
              <w:t>Тема 1.1. Язык и речь. Виды речевой деятельности.</w:t>
            </w:r>
          </w:p>
          <w:p w14:paraId="41D647FB" w14:textId="77777777" w:rsidR="00D460B1" w:rsidRPr="0028114D" w:rsidRDefault="00D460B1" w:rsidP="00B03C47">
            <w:pPr>
              <w:spacing w:after="0"/>
              <w:jc w:val="both"/>
              <w:rPr>
                <w:b/>
                <w:sz w:val="22"/>
              </w:rPr>
            </w:pPr>
          </w:p>
        </w:tc>
        <w:tc>
          <w:tcPr>
            <w:tcW w:w="1883" w:type="pct"/>
          </w:tcPr>
          <w:p w14:paraId="549450C8" w14:textId="77777777" w:rsidR="00D460B1" w:rsidRPr="0028114D" w:rsidRDefault="00D460B1" w:rsidP="00B03C47">
            <w:pPr>
              <w:spacing w:after="0"/>
              <w:jc w:val="both"/>
              <w:rPr>
                <w:b/>
                <w:bCs/>
                <w:i/>
                <w:sz w:val="22"/>
              </w:rPr>
            </w:pPr>
            <w:r w:rsidRPr="0028114D">
              <w:rPr>
                <w:b/>
                <w:bCs/>
                <w:sz w:val="22"/>
              </w:rPr>
              <w:t>Содержание учебного материала</w:t>
            </w:r>
          </w:p>
        </w:tc>
        <w:tc>
          <w:tcPr>
            <w:tcW w:w="607" w:type="pct"/>
            <w:vAlign w:val="center"/>
          </w:tcPr>
          <w:p w14:paraId="58EBF860" w14:textId="77777777" w:rsidR="00D460B1" w:rsidRPr="0028114D" w:rsidRDefault="00D460B1" w:rsidP="00B03C47">
            <w:pPr>
              <w:suppressAutoHyphens/>
              <w:spacing w:after="0"/>
              <w:jc w:val="both"/>
              <w:rPr>
                <w:b/>
                <w:iCs/>
                <w:sz w:val="22"/>
              </w:rPr>
            </w:pPr>
            <w:r w:rsidRPr="0028114D">
              <w:rPr>
                <w:b/>
                <w:iCs/>
                <w:sz w:val="22"/>
              </w:rPr>
              <w:t>2</w:t>
            </w:r>
          </w:p>
        </w:tc>
        <w:tc>
          <w:tcPr>
            <w:tcW w:w="795" w:type="pct"/>
            <w:vMerge w:val="restart"/>
          </w:tcPr>
          <w:p w14:paraId="6FA44E0B" w14:textId="77777777" w:rsidR="00D460B1" w:rsidRPr="0028114D" w:rsidRDefault="00D460B1" w:rsidP="00B03C47">
            <w:pPr>
              <w:suppressAutoHyphens/>
              <w:spacing w:after="0"/>
              <w:jc w:val="center"/>
              <w:rPr>
                <w:iCs/>
                <w:sz w:val="22"/>
              </w:rPr>
            </w:pPr>
            <w:proofErr w:type="spellStart"/>
            <w:r w:rsidRPr="0028114D">
              <w:rPr>
                <w:iCs/>
                <w:sz w:val="22"/>
              </w:rPr>
              <w:t>ПРб</w:t>
            </w:r>
            <w:proofErr w:type="spellEnd"/>
            <w:r w:rsidRPr="0028114D">
              <w:rPr>
                <w:iCs/>
                <w:sz w:val="22"/>
              </w:rPr>
              <w:t xml:space="preserve"> 02, </w:t>
            </w:r>
            <w:proofErr w:type="spellStart"/>
            <w:r w:rsidRPr="0028114D">
              <w:rPr>
                <w:iCs/>
                <w:sz w:val="22"/>
              </w:rPr>
              <w:t>ПРб</w:t>
            </w:r>
            <w:proofErr w:type="spellEnd"/>
            <w:r w:rsidRPr="0028114D">
              <w:rPr>
                <w:iCs/>
                <w:sz w:val="22"/>
              </w:rPr>
              <w:t xml:space="preserve"> 03,</w:t>
            </w:r>
          </w:p>
          <w:p w14:paraId="0D52EDAA" w14:textId="77777777" w:rsidR="00D460B1" w:rsidRPr="0028114D" w:rsidRDefault="00D460B1" w:rsidP="00B03C47">
            <w:pPr>
              <w:suppressAutoHyphens/>
              <w:spacing w:after="0"/>
              <w:jc w:val="center"/>
              <w:rPr>
                <w:iCs/>
                <w:sz w:val="22"/>
              </w:rPr>
            </w:pPr>
            <w:r w:rsidRPr="0028114D">
              <w:rPr>
                <w:iCs/>
                <w:sz w:val="22"/>
              </w:rPr>
              <w:t>ЛР 06, ЛР 07,</w:t>
            </w:r>
          </w:p>
          <w:p w14:paraId="41745B5D" w14:textId="77777777" w:rsidR="00D460B1" w:rsidRPr="0028114D" w:rsidRDefault="00D460B1" w:rsidP="00B03C47">
            <w:pPr>
              <w:suppressAutoHyphens/>
              <w:spacing w:after="0"/>
              <w:jc w:val="center"/>
              <w:rPr>
                <w:iCs/>
                <w:sz w:val="22"/>
              </w:rPr>
            </w:pPr>
            <w:r w:rsidRPr="0028114D">
              <w:rPr>
                <w:iCs/>
                <w:sz w:val="22"/>
              </w:rPr>
              <w:t>МР 02,</w:t>
            </w:r>
          </w:p>
          <w:p w14:paraId="27E1D900" w14:textId="77777777" w:rsidR="00D460B1" w:rsidRPr="0028114D" w:rsidRDefault="00D460B1" w:rsidP="00B03C47">
            <w:pPr>
              <w:spacing w:after="0"/>
              <w:jc w:val="center"/>
              <w:rPr>
                <w:sz w:val="22"/>
              </w:rPr>
            </w:pPr>
          </w:p>
        </w:tc>
        <w:tc>
          <w:tcPr>
            <w:tcW w:w="414" w:type="pct"/>
            <w:vMerge w:val="restart"/>
          </w:tcPr>
          <w:p w14:paraId="1E4EA327" w14:textId="77777777" w:rsidR="00D460B1" w:rsidRPr="0028114D" w:rsidRDefault="00D460B1" w:rsidP="00B03C47">
            <w:pPr>
              <w:suppressAutoHyphens/>
              <w:spacing w:after="0"/>
              <w:jc w:val="center"/>
              <w:rPr>
                <w:iCs/>
                <w:sz w:val="22"/>
              </w:rPr>
            </w:pPr>
            <w:r w:rsidRPr="0028114D">
              <w:rPr>
                <w:iCs/>
                <w:sz w:val="22"/>
              </w:rPr>
              <w:t>ОК 03</w:t>
            </w:r>
          </w:p>
          <w:p w14:paraId="49D5D3F4" w14:textId="77777777" w:rsidR="00D460B1" w:rsidRPr="0028114D" w:rsidRDefault="00D460B1" w:rsidP="00B03C47">
            <w:pPr>
              <w:suppressAutoHyphens/>
              <w:spacing w:after="0"/>
              <w:jc w:val="center"/>
              <w:rPr>
                <w:iCs/>
                <w:sz w:val="22"/>
              </w:rPr>
            </w:pPr>
            <w:r w:rsidRPr="0028114D">
              <w:rPr>
                <w:iCs/>
                <w:sz w:val="22"/>
              </w:rPr>
              <w:t>ОК 04</w:t>
            </w:r>
          </w:p>
          <w:p w14:paraId="2B3107BE" w14:textId="77777777" w:rsidR="00D460B1" w:rsidRPr="0028114D" w:rsidRDefault="00D460B1" w:rsidP="00B03C47">
            <w:pPr>
              <w:suppressAutoHyphens/>
              <w:spacing w:after="0"/>
              <w:jc w:val="center"/>
              <w:rPr>
                <w:iCs/>
                <w:sz w:val="22"/>
              </w:rPr>
            </w:pPr>
            <w:r w:rsidRPr="0028114D">
              <w:rPr>
                <w:iCs/>
                <w:sz w:val="22"/>
              </w:rPr>
              <w:t>ОК 05</w:t>
            </w:r>
          </w:p>
          <w:p w14:paraId="1302BE2C" w14:textId="77777777" w:rsidR="00D460B1" w:rsidRPr="0028114D" w:rsidRDefault="00D460B1" w:rsidP="00B03C47">
            <w:pPr>
              <w:suppressAutoHyphens/>
              <w:spacing w:after="0"/>
              <w:jc w:val="center"/>
              <w:rPr>
                <w:iCs/>
                <w:sz w:val="22"/>
              </w:rPr>
            </w:pPr>
            <w:r w:rsidRPr="0028114D">
              <w:rPr>
                <w:iCs/>
                <w:sz w:val="22"/>
              </w:rPr>
              <w:t>ОК 06</w:t>
            </w:r>
          </w:p>
          <w:p w14:paraId="6B464FA9" w14:textId="77777777" w:rsidR="00D460B1" w:rsidRPr="0028114D" w:rsidRDefault="00D460B1" w:rsidP="00B03C47">
            <w:pPr>
              <w:suppressAutoHyphens/>
              <w:spacing w:after="0"/>
              <w:jc w:val="center"/>
              <w:rPr>
                <w:iCs/>
                <w:sz w:val="22"/>
              </w:rPr>
            </w:pPr>
            <w:r w:rsidRPr="0028114D">
              <w:rPr>
                <w:iCs/>
                <w:sz w:val="22"/>
              </w:rPr>
              <w:t>ОК 09</w:t>
            </w:r>
          </w:p>
          <w:p w14:paraId="036AF0A6" w14:textId="77777777" w:rsidR="00D460B1" w:rsidRPr="0028114D" w:rsidRDefault="00D460B1" w:rsidP="00B03C47">
            <w:pPr>
              <w:spacing w:after="0"/>
              <w:jc w:val="center"/>
              <w:rPr>
                <w:b/>
                <w:sz w:val="22"/>
              </w:rPr>
            </w:pPr>
          </w:p>
        </w:tc>
        <w:tc>
          <w:tcPr>
            <w:tcW w:w="443" w:type="pct"/>
            <w:vMerge w:val="restart"/>
          </w:tcPr>
          <w:p w14:paraId="389EB34C"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3B513DC8"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36BBECF6" w14:textId="77777777" w:rsidR="00D460B1" w:rsidRPr="0028114D" w:rsidRDefault="00D460B1" w:rsidP="00B03C47">
            <w:pPr>
              <w:spacing w:after="0"/>
              <w:jc w:val="center"/>
              <w:rPr>
                <w:sz w:val="22"/>
              </w:rPr>
            </w:pPr>
          </w:p>
          <w:p w14:paraId="627E61E5" w14:textId="77777777" w:rsidR="00D460B1" w:rsidRPr="0028114D" w:rsidRDefault="00D460B1" w:rsidP="00B03C47">
            <w:pPr>
              <w:spacing w:after="0"/>
              <w:jc w:val="center"/>
              <w:rPr>
                <w:sz w:val="22"/>
              </w:rPr>
            </w:pPr>
            <w:r w:rsidRPr="0028114D">
              <w:rPr>
                <w:sz w:val="22"/>
              </w:rPr>
              <w:t>Уо.04.01</w:t>
            </w:r>
          </w:p>
          <w:p w14:paraId="257E87CD" w14:textId="77777777" w:rsidR="00D460B1" w:rsidRPr="0028114D" w:rsidRDefault="00D460B1" w:rsidP="00B03C47">
            <w:pPr>
              <w:spacing w:after="0"/>
              <w:jc w:val="center"/>
              <w:rPr>
                <w:sz w:val="22"/>
              </w:rPr>
            </w:pPr>
            <w:r w:rsidRPr="0028114D">
              <w:rPr>
                <w:sz w:val="22"/>
              </w:rPr>
              <w:t>Зо.04.02</w:t>
            </w:r>
          </w:p>
          <w:p w14:paraId="022C95BF" w14:textId="77777777" w:rsidR="00D460B1" w:rsidRPr="0028114D" w:rsidRDefault="00D460B1" w:rsidP="00B03C47">
            <w:pPr>
              <w:spacing w:after="0"/>
              <w:jc w:val="center"/>
              <w:rPr>
                <w:sz w:val="22"/>
              </w:rPr>
            </w:pPr>
          </w:p>
          <w:p w14:paraId="037984CD" w14:textId="77777777" w:rsidR="00D460B1" w:rsidRPr="0028114D" w:rsidRDefault="00D460B1" w:rsidP="00B03C47">
            <w:pPr>
              <w:spacing w:after="0"/>
              <w:jc w:val="center"/>
              <w:rPr>
                <w:sz w:val="22"/>
              </w:rPr>
            </w:pPr>
            <w:r w:rsidRPr="0028114D">
              <w:rPr>
                <w:sz w:val="22"/>
              </w:rPr>
              <w:t>Уо.05.01</w:t>
            </w:r>
          </w:p>
          <w:p w14:paraId="67E859BB" w14:textId="77777777" w:rsidR="00D460B1" w:rsidRPr="0028114D" w:rsidRDefault="00D460B1" w:rsidP="00B03C47">
            <w:pPr>
              <w:spacing w:after="0"/>
              <w:jc w:val="center"/>
              <w:rPr>
                <w:sz w:val="22"/>
              </w:rPr>
            </w:pPr>
            <w:r w:rsidRPr="0028114D">
              <w:rPr>
                <w:sz w:val="22"/>
              </w:rPr>
              <w:t>Зо.05.02</w:t>
            </w:r>
          </w:p>
          <w:p w14:paraId="57C740AD" w14:textId="77777777" w:rsidR="00D460B1" w:rsidRPr="0028114D" w:rsidRDefault="00D460B1" w:rsidP="00B03C47">
            <w:pPr>
              <w:spacing w:after="0"/>
              <w:jc w:val="center"/>
              <w:rPr>
                <w:sz w:val="22"/>
              </w:rPr>
            </w:pPr>
          </w:p>
          <w:p w14:paraId="12091108" w14:textId="77777777" w:rsidR="00D460B1" w:rsidRPr="0028114D" w:rsidRDefault="00D460B1" w:rsidP="00B03C47">
            <w:pPr>
              <w:spacing w:after="0"/>
              <w:jc w:val="center"/>
              <w:rPr>
                <w:sz w:val="22"/>
              </w:rPr>
            </w:pPr>
            <w:r w:rsidRPr="0028114D">
              <w:rPr>
                <w:sz w:val="22"/>
              </w:rPr>
              <w:t>Зо.06.01</w:t>
            </w:r>
          </w:p>
          <w:p w14:paraId="00DF0DC4" w14:textId="77777777" w:rsidR="00D460B1" w:rsidRPr="0028114D" w:rsidRDefault="00D460B1" w:rsidP="00B03C47">
            <w:pPr>
              <w:spacing w:after="0"/>
              <w:jc w:val="center"/>
              <w:rPr>
                <w:sz w:val="22"/>
              </w:rPr>
            </w:pPr>
          </w:p>
          <w:p w14:paraId="081FD1FA"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47C71905"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3C17B8C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7519B337"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75FD32E6"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20A35564" w14:textId="77777777" w:rsidTr="00B03C47">
        <w:trPr>
          <w:trHeight w:val="2404"/>
        </w:trPr>
        <w:tc>
          <w:tcPr>
            <w:tcW w:w="858" w:type="pct"/>
            <w:vMerge/>
            <w:tcBorders>
              <w:bottom w:val="single" w:sz="4" w:space="0" w:color="auto"/>
            </w:tcBorders>
          </w:tcPr>
          <w:p w14:paraId="63BA8466" w14:textId="77777777" w:rsidR="00D460B1" w:rsidRPr="0028114D" w:rsidRDefault="00D460B1" w:rsidP="00B03C47">
            <w:pPr>
              <w:spacing w:after="0"/>
              <w:rPr>
                <w:b/>
                <w:bCs/>
                <w:i/>
                <w:sz w:val="22"/>
              </w:rPr>
            </w:pPr>
          </w:p>
        </w:tc>
        <w:tc>
          <w:tcPr>
            <w:tcW w:w="1883" w:type="pct"/>
          </w:tcPr>
          <w:p w14:paraId="057625CF" w14:textId="77777777" w:rsidR="00D460B1" w:rsidRPr="0028114D" w:rsidRDefault="00D460B1" w:rsidP="00B03C47">
            <w:pPr>
              <w:pStyle w:val="af1"/>
              <w:spacing w:before="0" w:after="0" w:line="276" w:lineRule="auto"/>
              <w:ind w:left="0"/>
              <w:rPr>
                <w:sz w:val="22"/>
                <w:szCs w:val="22"/>
                <w:lang w:eastAsia="ru-RU"/>
              </w:rPr>
            </w:pPr>
            <w:r w:rsidRPr="0028114D">
              <w:rPr>
                <w:color w:val="000000"/>
                <w:sz w:val="22"/>
                <w:szCs w:val="22"/>
                <w:lang w:eastAsia="ru-RU"/>
              </w:rPr>
              <w:t>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Онтогенез речевого развития детей</w:t>
            </w:r>
          </w:p>
        </w:tc>
        <w:tc>
          <w:tcPr>
            <w:tcW w:w="607" w:type="pct"/>
          </w:tcPr>
          <w:p w14:paraId="20952721" w14:textId="77777777" w:rsidR="00D460B1" w:rsidRPr="0028114D" w:rsidRDefault="00D460B1" w:rsidP="00B03C47">
            <w:pPr>
              <w:suppressAutoHyphens/>
              <w:spacing w:after="0"/>
              <w:rPr>
                <w:bCs/>
                <w:iCs/>
                <w:sz w:val="22"/>
              </w:rPr>
            </w:pPr>
            <w:r w:rsidRPr="0028114D">
              <w:rPr>
                <w:bCs/>
                <w:iCs/>
                <w:sz w:val="22"/>
              </w:rPr>
              <w:t>2</w:t>
            </w:r>
          </w:p>
        </w:tc>
        <w:tc>
          <w:tcPr>
            <w:tcW w:w="795" w:type="pct"/>
            <w:vMerge/>
            <w:tcBorders>
              <w:bottom w:val="single" w:sz="4" w:space="0" w:color="auto"/>
            </w:tcBorders>
          </w:tcPr>
          <w:p w14:paraId="150AE7EB" w14:textId="77777777" w:rsidR="00D460B1" w:rsidRPr="0028114D" w:rsidRDefault="00D460B1" w:rsidP="00B03C47">
            <w:pPr>
              <w:spacing w:after="0"/>
              <w:jc w:val="center"/>
              <w:rPr>
                <w:b/>
                <w:bCs/>
                <w:sz w:val="22"/>
              </w:rPr>
            </w:pPr>
          </w:p>
        </w:tc>
        <w:tc>
          <w:tcPr>
            <w:tcW w:w="414" w:type="pct"/>
            <w:vMerge/>
            <w:tcBorders>
              <w:bottom w:val="single" w:sz="4" w:space="0" w:color="auto"/>
            </w:tcBorders>
          </w:tcPr>
          <w:p w14:paraId="5E6FEE6C" w14:textId="77777777" w:rsidR="00D460B1" w:rsidRPr="0028114D" w:rsidRDefault="00D460B1" w:rsidP="00B03C47">
            <w:pPr>
              <w:spacing w:after="0"/>
              <w:jc w:val="center"/>
              <w:rPr>
                <w:b/>
                <w:bCs/>
                <w:sz w:val="22"/>
              </w:rPr>
            </w:pPr>
          </w:p>
        </w:tc>
        <w:tc>
          <w:tcPr>
            <w:tcW w:w="443" w:type="pct"/>
            <w:vMerge/>
            <w:tcBorders>
              <w:bottom w:val="single" w:sz="4" w:space="0" w:color="auto"/>
            </w:tcBorders>
          </w:tcPr>
          <w:p w14:paraId="071A8D17" w14:textId="77777777" w:rsidR="00D460B1" w:rsidRPr="0028114D" w:rsidRDefault="00D460B1" w:rsidP="00B03C47">
            <w:pPr>
              <w:spacing w:after="0"/>
              <w:jc w:val="center"/>
              <w:rPr>
                <w:b/>
                <w:bCs/>
                <w:sz w:val="22"/>
              </w:rPr>
            </w:pPr>
          </w:p>
        </w:tc>
      </w:tr>
      <w:tr w:rsidR="00D460B1" w:rsidRPr="0028114D" w14:paraId="40E15887" w14:textId="77777777" w:rsidTr="00B03C47">
        <w:trPr>
          <w:trHeight w:val="56"/>
        </w:trPr>
        <w:tc>
          <w:tcPr>
            <w:tcW w:w="858" w:type="pct"/>
            <w:vMerge w:val="restart"/>
          </w:tcPr>
          <w:p w14:paraId="350FB359" w14:textId="77777777" w:rsidR="00D460B1" w:rsidRPr="0028114D" w:rsidRDefault="00D460B1" w:rsidP="00B03C47">
            <w:pPr>
              <w:spacing w:after="0"/>
              <w:jc w:val="both"/>
              <w:rPr>
                <w:b/>
                <w:bCs/>
                <w:sz w:val="22"/>
              </w:rPr>
            </w:pPr>
            <w:r w:rsidRPr="0028114D">
              <w:rPr>
                <w:b/>
                <w:bCs/>
                <w:sz w:val="22"/>
              </w:rPr>
              <w:t xml:space="preserve">Тема 1.2. </w:t>
            </w:r>
            <w:r w:rsidRPr="0028114D">
              <w:rPr>
                <w:b/>
                <w:iCs/>
                <w:sz w:val="22"/>
              </w:rPr>
              <w:t>Функциональные стили речи</w:t>
            </w:r>
          </w:p>
          <w:p w14:paraId="366024E4" w14:textId="77777777" w:rsidR="00D460B1" w:rsidRPr="0028114D" w:rsidRDefault="00D460B1" w:rsidP="00B03C47">
            <w:pPr>
              <w:spacing w:after="0"/>
              <w:jc w:val="both"/>
              <w:rPr>
                <w:b/>
                <w:bCs/>
                <w:sz w:val="22"/>
              </w:rPr>
            </w:pPr>
          </w:p>
        </w:tc>
        <w:tc>
          <w:tcPr>
            <w:tcW w:w="1883" w:type="pct"/>
          </w:tcPr>
          <w:p w14:paraId="21740437" w14:textId="77777777" w:rsidR="00D460B1" w:rsidRPr="0028114D" w:rsidRDefault="00D460B1" w:rsidP="00B03C47">
            <w:pPr>
              <w:spacing w:after="0"/>
              <w:rPr>
                <w:b/>
                <w:bCs/>
                <w:sz w:val="22"/>
              </w:rPr>
            </w:pPr>
            <w:r w:rsidRPr="0028114D">
              <w:rPr>
                <w:b/>
                <w:bCs/>
                <w:sz w:val="22"/>
              </w:rPr>
              <w:t>Содержание учебного материала</w:t>
            </w:r>
          </w:p>
        </w:tc>
        <w:tc>
          <w:tcPr>
            <w:tcW w:w="607" w:type="pct"/>
            <w:vAlign w:val="center"/>
          </w:tcPr>
          <w:p w14:paraId="7AD26D18" w14:textId="77777777" w:rsidR="00D460B1" w:rsidRPr="0028114D" w:rsidRDefault="00E148D1" w:rsidP="00B03C47">
            <w:pPr>
              <w:spacing w:after="0"/>
              <w:rPr>
                <w:b/>
                <w:bCs/>
                <w:sz w:val="22"/>
              </w:rPr>
            </w:pPr>
            <w:r>
              <w:rPr>
                <w:b/>
                <w:bCs/>
                <w:sz w:val="22"/>
              </w:rPr>
              <w:t>4</w:t>
            </w:r>
          </w:p>
        </w:tc>
        <w:tc>
          <w:tcPr>
            <w:tcW w:w="795" w:type="pct"/>
            <w:vMerge w:val="restart"/>
          </w:tcPr>
          <w:p w14:paraId="75B03DFB" w14:textId="77777777" w:rsidR="00D460B1" w:rsidRPr="0028114D" w:rsidRDefault="00D460B1" w:rsidP="00B03C47">
            <w:pPr>
              <w:suppressAutoHyphens/>
              <w:spacing w:after="0"/>
              <w:jc w:val="center"/>
              <w:rPr>
                <w:iCs/>
                <w:sz w:val="22"/>
              </w:rPr>
            </w:pPr>
            <w:proofErr w:type="spellStart"/>
            <w:r w:rsidRPr="0028114D">
              <w:rPr>
                <w:iCs/>
                <w:sz w:val="22"/>
              </w:rPr>
              <w:t>ПРб</w:t>
            </w:r>
            <w:proofErr w:type="spellEnd"/>
            <w:r w:rsidRPr="0028114D">
              <w:rPr>
                <w:iCs/>
                <w:sz w:val="22"/>
              </w:rPr>
              <w:t xml:space="preserve"> 02, </w:t>
            </w:r>
            <w:proofErr w:type="spellStart"/>
            <w:r w:rsidRPr="0028114D">
              <w:rPr>
                <w:iCs/>
                <w:sz w:val="22"/>
              </w:rPr>
              <w:t>ПРб</w:t>
            </w:r>
            <w:proofErr w:type="spellEnd"/>
            <w:r w:rsidRPr="0028114D">
              <w:rPr>
                <w:iCs/>
                <w:sz w:val="22"/>
              </w:rPr>
              <w:t xml:space="preserve"> 03,</w:t>
            </w:r>
          </w:p>
          <w:p w14:paraId="0546C797" w14:textId="77777777" w:rsidR="00D460B1" w:rsidRPr="0028114D" w:rsidRDefault="00D460B1" w:rsidP="00B03C47">
            <w:pPr>
              <w:suppressAutoHyphens/>
              <w:spacing w:after="0"/>
              <w:jc w:val="center"/>
              <w:rPr>
                <w:iCs/>
                <w:sz w:val="22"/>
              </w:rPr>
            </w:pPr>
            <w:r w:rsidRPr="0028114D">
              <w:rPr>
                <w:iCs/>
                <w:sz w:val="22"/>
              </w:rPr>
              <w:lastRenderedPageBreak/>
              <w:t>ЛР 06, ЛР 07, ЛР 09, ЛР13,</w:t>
            </w:r>
          </w:p>
          <w:p w14:paraId="076393A5" w14:textId="77777777" w:rsidR="00D460B1" w:rsidRPr="0028114D" w:rsidRDefault="00D460B1" w:rsidP="00B03C47">
            <w:pPr>
              <w:suppressAutoHyphens/>
              <w:spacing w:after="0"/>
              <w:jc w:val="center"/>
              <w:rPr>
                <w:iCs/>
                <w:sz w:val="22"/>
              </w:rPr>
            </w:pPr>
            <w:r w:rsidRPr="0028114D">
              <w:rPr>
                <w:bCs/>
                <w:iCs/>
                <w:sz w:val="22"/>
              </w:rPr>
              <w:t xml:space="preserve">МР 02, </w:t>
            </w:r>
            <w:r w:rsidRPr="0028114D">
              <w:rPr>
                <w:bCs/>
                <w:sz w:val="22"/>
              </w:rPr>
              <w:t>МР 04, МР 08, МР 09,</w:t>
            </w:r>
          </w:p>
          <w:p w14:paraId="1223E5BB" w14:textId="77777777" w:rsidR="00D460B1" w:rsidRPr="0028114D" w:rsidRDefault="00D460B1" w:rsidP="00B03C47">
            <w:pPr>
              <w:spacing w:after="0"/>
              <w:jc w:val="center"/>
              <w:rPr>
                <w:sz w:val="22"/>
              </w:rPr>
            </w:pPr>
          </w:p>
        </w:tc>
        <w:tc>
          <w:tcPr>
            <w:tcW w:w="414" w:type="pct"/>
          </w:tcPr>
          <w:p w14:paraId="0630E0AC" w14:textId="77777777" w:rsidR="00D460B1" w:rsidRPr="0028114D" w:rsidRDefault="00D460B1" w:rsidP="00B03C47">
            <w:pPr>
              <w:spacing w:after="0"/>
              <w:jc w:val="center"/>
              <w:rPr>
                <w:b/>
                <w:sz w:val="22"/>
              </w:rPr>
            </w:pPr>
          </w:p>
        </w:tc>
        <w:tc>
          <w:tcPr>
            <w:tcW w:w="443" w:type="pct"/>
          </w:tcPr>
          <w:p w14:paraId="1C27E0A2" w14:textId="77777777" w:rsidR="00D460B1" w:rsidRPr="0028114D" w:rsidRDefault="00D460B1" w:rsidP="00B03C47">
            <w:pPr>
              <w:spacing w:after="0"/>
              <w:jc w:val="center"/>
              <w:rPr>
                <w:b/>
                <w:sz w:val="22"/>
              </w:rPr>
            </w:pPr>
          </w:p>
        </w:tc>
      </w:tr>
      <w:tr w:rsidR="00D460B1" w:rsidRPr="0028114D" w14:paraId="26E6397B" w14:textId="77777777" w:rsidTr="00B03C47">
        <w:trPr>
          <w:trHeight w:val="4048"/>
        </w:trPr>
        <w:tc>
          <w:tcPr>
            <w:tcW w:w="858" w:type="pct"/>
            <w:vMerge/>
            <w:tcBorders>
              <w:bottom w:val="single" w:sz="4" w:space="0" w:color="auto"/>
            </w:tcBorders>
          </w:tcPr>
          <w:p w14:paraId="200E1D4B" w14:textId="77777777" w:rsidR="00D460B1" w:rsidRPr="0028114D" w:rsidRDefault="00D460B1" w:rsidP="00B03C47">
            <w:pPr>
              <w:spacing w:after="0"/>
              <w:rPr>
                <w:b/>
                <w:bCs/>
                <w:sz w:val="22"/>
              </w:rPr>
            </w:pPr>
          </w:p>
        </w:tc>
        <w:tc>
          <w:tcPr>
            <w:tcW w:w="1883" w:type="pct"/>
          </w:tcPr>
          <w:p w14:paraId="58868F73" w14:textId="77777777" w:rsidR="00D460B1" w:rsidRPr="0028114D" w:rsidRDefault="00D460B1" w:rsidP="00B03C47">
            <w:pPr>
              <w:pStyle w:val="af1"/>
              <w:spacing w:before="0" w:after="0" w:line="276" w:lineRule="auto"/>
              <w:ind w:left="0"/>
              <w:jc w:val="both"/>
              <w:rPr>
                <w:sz w:val="22"/>
                <w:szCs w:val="22"/>
                <w:lang w:eastAsia="ru-RU"/>
              </w:rPr>
            </w:pPr>
            <w:r w:rsidRPr="0028114D">
              <w:rPr>
                <w:color w:val="000000"/>
                <w:sz w:val="22"/>
                <w:szCs w:val="22"/>
                <w:lang w:eastAsia="ru-RU"/>
              </w:rPr>
              <w:t>Функциональные стили речи и их особенности. 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607" w:type="pct"/>
          </w:tcPr>
          <w:p w14:paraId="3D3A1A60" w14:textId="77777777" w:rsidR="00D460B1" w:rsidRPr="0028114D" w:rsidRDefault="00E148D1" w:rsidP="00B03C47">
            <w:pPr>
              <w:spacing w:after="0"/>
              <w:rPr>
                <w:bCs/>
                <w:sz w:val="22"/>
              </w:rPr>
            </w:pPr>
            <w:r>
              <w:rPr>
                <w:bCs/>
                <w:sz w:val="22"/>
              </w:rPr>
              <w:t>4</w:t>
            </w:r>
          </w:p>
        </w:tc>
        <w:tc>
          <w:tcPr>
            <w:tcW w:w="795" w:type="pct"/>
            <w:vMerge/>
            <w:tcBorders>
              <w:bottom w:val="single" w:sz="4" w:space="0" w:color="auto"/>
            </w:tcBorders>
          </w:tcPr>
          <w:p w14:paraId="7912A86B" w14:textId="77777777" w:rsidR="00D460B1" w:rsidRPr="0028114D" w:rsidRDefault="00D460B1" w:rsidP="00B03C47">
            <w:pPr>
              <w:spacing w:after="0"/>
              <w:jc w:val="center"/>
              <w:rPr>
                <w:b/>
                <w:bCs/>
                <w:sz w:val="22"/>
              </w:rPr>
            </w:pPr>
          </w:p>
        </w:tc>
        <w:tc>
          <w:tcPr>
            <w:tcW w:w="414" w:type="pct"/>
          </w:tcPr>
          <w:p w14:paraId="5BD3FF04" w14:textId="77777777" w:rsidR="00D460B1" w:rsidRPr="0028114D" w:rsidRDefault="00D460B1" w:rsidP="00B03C47">
            <w:pPr>
              <w:suppressAutoHyphens/>
              <w:spacing w:after="0"/>
              <w:jc w:val="center"/>
              <w:rPr>
                <w:iCs/>
                <w:sz w:val="22"/>
              </w:rPr>
            </w:pPr>
            <w:r w:rsidRPr="0028114D">
              <w:rPr>
                <w:iCs/>
                <w:sz w:val="22"/>
              </w:rPr>
              <w:t>ОК 03</w:t>
            </w:r>
          </w:p>
          <w:p w14:paraId="6EEB16E4" w14:textId="77777777" w:rsidR="00D460B1" w:rsidRPr="0028114D" w:rsidRDefault="00D460B1" w:rsidP="00B03C47">
            <w:pPr>
              <w:suppressAutoHyphens/>
              <w:spacing w:after="0"/>
              <w:jc w:val="center"/>
              <w:rPr>
                <w:iCs/>
                <w:sz w:val="22"/>
              </w:rPr>
            </w:pPr>
            <w:r w:rsidRPr="0028114D">
              <w:rPr>
                <w:iCs/>
                <w:sz w:val="22"/>
              </w:rPr>
              <w:t>ОК 04</w:t>
            </w:r>
          </w:p>
          <w:p w14:paraId="4BDA0BE2" w14:textId="77777777" w:rsidR="00D460B1" w:rsidRPr="0028114D" w:rsidRDefault="00D460B1" w:rsidP="00B03C47">
            <w:pPr>
              <w:suppressAutoHyphens/>
              <w:spacing w:after="0"/>
              <w:jc w:val="center"/>
              <w:rPr>
                <w:iCs/>
                <w:sz w:val="22"/>
              </w:rPr>
            </w:pPr>
            <w:r w:rsidRPr="0028114D">
              <w:rPr>
                <w:iCs/>
                <w:sz w:val="22"/>
              </w:rPr>
              <w:t>ОК 05</w:t>
            </w:r>
          </w:p>
          <w:p w14:paraId="0706BC0A" w14:textId="77777777" w:rsidR="00D460B1" w:rsidRPr="0028114D" w:rsidRDefault="00D460B1" w:rsidP="00B03C47">
            <w:pPr>
              <w:suppressAutoHyphens/>
              <w:spacing w:after="0"/>
              <w:jc w:val="center"/>
              <w:rPr>
                <w:iCs/>
                <w:sz w:val="22"/>
              </w:rPr>
            </w:pPr>
            <w:r w:rsidRPr="0028114D">
              <w:rPr>
                <w:iCs/>
                <w:sz w:val="22"/>
              </w:rPr>
              <w:t>ОК 06</w:t>
            </w:r>
          </w:p>
          <w:p w14:paraId="2868846E" w14:textId="77777777" w:rsidR="00D460B1" w:rsidRPr="0028114D" w:rsidRDefault="00D460B1" w:rsidP="00B03C47">
            <w:pPr>
              <w:suppressAutoHyphens/>
              <w:spacing w:after="0"/>
              <w:jc w:val="center"/>
              <w:rPr>
                <w:iCs/>
                <w:sz w:val="22"/>
              </w:rPr>
            </w:pPr>
            <w:r w:rsidRPr="0028114D">
              <w:rPr>
                <w:iCs/>
                <w:sz w:val="22"/>
              </w:rPr>
              <w:t>ОК 09</w:t>
            </w:r>
          </w:p>
          <w:p w14:paraId="4CAD3DA9" w14:textId="77777777" w:rsidR="00D460B1" w:rsidRPr="0028114D" w:rsidRDefault="00D460B1" w:rsidP="00B03C47">
            <w:pPr>
              <w:spacing w:after="0"/>
              <w:jc w:val="center"/>
              <w:rPr>
                <w:b/>
                <w:sz w:val="22"/>
              </w:rPr>
            </w:pPr>
          </w:p>
        </w:tc>
        <w:tc>
          <w:tcPr>
            <w:tcW w:w="443" w:type="pct"/>
          </w:tcPr>
          <w:p w14:paraId="2D236419"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41C3D58B"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10E413C2" w14:textId="77777777" w:rsidR="00D460B1" w:rsidRPr="0028114D" w:rsidRDefault="00D460B1" w:rsidP="00B03C47">
            <w:pPr>
              <w:spacing w:after="0"/>
              <w:jc w:val="center"/>
              <w:rPr>
                <w:sz w:val="22"/>
              </w:rPr>
            </w:pPr>
          </w:p>
          <w:p w14:paraId="18D6C049" w14:textId="77777777" w:rsidR="00D460B1" w:rsidRPr="0028114D" w:rsidRDefault="00D460B1" w:rsidP="00B03C47">
            <w:pPr>
              <w:spacing w:after="0"/>
              <w:jc w:val="center"/>
              <w:rPr>
                <w:sz w:val="22"/>
              </w:rPr>
            </w:pPr>
            <w:r w:rsidRPr="0028114D">
              <w:rPr>
                <w:sz w:val="22"/>
              </w:rPr>
              <w:t>Уо.04.01</w:t>
            </w:r>
          </w:p>
          <w:p w14:paraId="019B7CF3" w14:textId="77777777" w:rsidR="00D460B1" w:rsidRPr="0028114D" w:rsidRDefault="00D460B1" w:rsidP="00B03C47">
            <w:pPr>
              <w:spacing w:after="0"/>
              <w:jc w:val="center"/>
              <w:rPr>
                <w:sz w:val="22"/>
              </w:rPr>
            </w:pPr>
            <w:r w:rsidRPr="0028114D">
              <w:rPr>
                <w:sz w:val="22"/>
              </w:rPr>
              <w:t>Зо.04.02</w:t>
            </w:r>
          </w:p>
          <w:p w14:paraId="4515343E" w14:textId="77777777" w:rsidR="00D460B1" w:rsidRPr="0028114D" w:rsidRDefault="00D460B1" w:rsidP="00B03C47">
            <w:pPr>
              <w:spacing w:after="0"/>
              <w:jc w:val="center"/>
              <w:rPr>
                <w:sz w:val="22"/>
              </w:rPr>
            </w:pPr>
          </w:p>
          <w:p w14:paraId="598210AE" w14:textId="77777777" w:rsidR="00D460B1" w:rsidRPr="0028114D" w:rsidRDefault="00D460B1" w:rsidP="00B03C47">
            <w:pPr>
              <w:spacing w:after="0"/>
              <w:jc w:val="center"/>
              <w:rPr>
                <w:sz w:val="22"/>
              </w:rPr>
            </w:pPr>
            <w:r w:rsidRPr="0028114D">
              <w:rPr>
                <w:sz w:val="22"/>
              </w:rPr>
              <w:t>Уо.05.01</w:t>
            </w:r>
          </w:p>
          <w:p w14:paraId="6DC6C690" w14:textId="77777777" w:rsidR="00D460B1" w:rsidRPr="0028114D" w:rsidRDefault="00D460B1" w:rsidP="00B03C47">
            <w:pPr>
              <w:spacing w:after="0"/>
              <w:jc w:val="center"/>
              <w:rPr>
                <w:sz w:val="22"/>
              </w:rPr>
            </w:pPr>
            <w:r w:rsidRPr="0028114D">
              <w:rPr>
                <w:sz w:val="22"/>
              </w:rPr>
              <w:t>Зо.05.02</w:t>
            </w:r>
          </w:p>
          <w:p w14:paraId="7DBC7CF7" w14:textId="77777777" w:rsidR="00D460B1" w:rsidRPr="0028114D" w:rsidRDefault="00D460B1" w:rsidP="00B03C47">
            <w:pPr>
              <w:spacing w:after="0"/>
              <w:jc w:val="center"/>
              <w:rPr>
                <w:sz w:val="22"/>
              </w:rPr>
            </w:pPr>
          </w:p>
          <w:p w14:paraId="43131D45" w14:textId="77777777" w:rsidR="00D460B1" w:rsidRPr="0028114D" w:rsidRDefault="00D460B1" w:rsidP="00B03C47">
            <w:pPr>
              <w:spacing w:after="0"/>
              <w:jc w:val="center"/>
              <w:rPr>
                <w:sz w:val="22"/>
              </w:rPr>
            </w:pPr>
            <w:r w:rsidRPr="0028114D">
              <w:rPr>
                <w:sz w:val="22"/>
              </w:rPr>
              <w:t>Зо.06.01</w:t>
            </w:r>
          </w:p>
          <w:p w14:paraId="4F56BE8D" w14:textId="77777777" w:rsidR="00D460B1" w:rsidRPr="0028114D" w:rsidRDefault="00D460B1" w:rsidP="00B03C47">
            <w:pPr>
              <w:spacing w:after="0"/>
              <w:jc w:val="center"/>
              <w:rPr>
                <w:sz w:val="22"/>
              </w:rPr>
            </w:pPr>
          </w:p>
          <w:p w14:paraId="4DD902EF"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1952714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0ACF89B5"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56E295FB"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4DA0A4FC"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6AA421C8" w14:textId="77777777" w:rsidTr="00B03C47">
        <w:trPr>
          <w:trHeight w:val="56"/>
        </w:trPr>
        <w:tc>
          <w:tcPr>
            <w:tcW w:w="858" w:type="pct"/>
            <w:vMerge w:val="restart"/>
          </w:tcPr>
          <w:p w14:paraId="6937E6AB" w14:textId="77777777" w:rsidR="00D460B1" w:rsidRPr="0028114D" w:rsidRDefault="00D460B1" w:rsidP="00B03C47">
            <w:pPr>
              <w:spacing w:after="0"/>
              <w:jc w:val="both"/>
              <w:rPr>
                <w:b/>
                <w:bCs/>
                <w:sz w:val="22"/>
              </w:rPr>
            </w:pPr>
            <w:r w:rsidRPr="0028114D">
              <w:rPr>
                <w:b/>
                <w:bCs/>
                <w:sz w:val="22"/>
              </w:rPr>
              <w:t xml:space="preserve">Тема 1.3. </w:t>
            </w:r>
            <w:r w:rsidRPr="0028114D">
              <w:rPr>
                <w:b/>
                <w:iCs/>
                <w:color w:val="000000"/>
                <w:sz w:val="22"/>
              </w:rPr>
              <w:t>Текст как произведение речи. Признаки, структура текста. Сложное синтаксическое целое</w:t>
            </w:r>
          </w:p>
          <w:p w14:paraId="209916CC" w14:textId="77777777" w:rsidR="00D460B1" w:rsidRPr="0028114D" w:rsidRDefault="00D460B1" w:rsidP="00B03C47">
            <w:pPr>
              <w:spacing w:after="0"/>
              <w:jc w:val="both"/>
              <w:rPr>
                <w:b/>
                <w:bCs/>
                <w:sz w:val="22"/>
              </w:rPr>
            </w:pPr>
          </w:p>
        </w:tc>
        <w:tc>
          <w:tcPr>
            <w:tcW w:w="1883" w:type="pct"/>
          </w:tcPr>
          <w:p w14:paraId="2C0C606F" w14:textId="77777777" w:rsidR="00D460B1" w:rsidRPr="0028114D" w:rsidRDefault="00D460B1" w:rsidP="00B03C47">
            <w:pPr>
              <w:spacing w:after="0"/>
              <w:jc w:val="both"/>
              <w:rPr>
                <w:b/>
                <w:bCs/>
                <w:sz w:val="22"/>
              </w:rPr>
            </w:pPr>
            <w:r w:rsidRPr="0028114D">
              <w:rPr>
                <w:b/>
                <w:bCs/>
                <w:sz w:val="22"/>
              </w:rPr>
              <w:t>Содержание учебного материала</w:t>
            </w:r>
          </w:p>
        </w:tc>
        <w:tc>
          <w:tcPr>
            <w:tcW w:w="607" w:type="pct"/>
          </w:tcPr>
          <w:p w14:paraId="71DC515F" w14:textId="77777777" w:rsidR="00D460B1" w:rsidRPr="0028114D" w:rsidRDefault="00E27214" w:rsidP="00B03C47">
            <w:pPr>
              <w:spacing w:after="0"/>
              <w:rPr>
                <w:b/>
                <w:bCs/>
                <w:sz w:val="22"/>
              </w:rPr>
            </w:pPr>
            <w:r>
              <w:rPr>
                <w:b/>
                <w:bCs/>
                <w:sz w:val="22"/>
              </w:rPr>
              <w:t>4</w:t>
            </w:r>
          </w:p>
        </w:tc>
        <w:tc>
          <w:tcPr>
            <w:tcW w:w="795" w:type="pct"/>
            <w:tcBorders>
              <w:bottom w:val="single" w:sz="4" w:space="0" w:color="auto"/>
            </w:tcBorders>
          </w:tcPr>
          <w:p w14:paraId="2C2A9B8E" w14:textId="77777777" w:rsidR="00D460B1" w:rsidRPr="0028114D" w:rsidRDefault="00D460B1" w:rsidP="00B03C47">
            <w:pPr>
              <w:spacing w:after="0"/>
              <w:jc w:val="center"/>
              <w:rPr>
                <w:b/>
                <w:bCs/>
                <w:sz w:val="22"/>
              </w:rPr>
            </w:pPr>
          </w:p>
        </w:tc>
        <w:tc>
          <w:tcPr>
            <w:tcW w:w="414" w:type="pct"/>
          </w:tcPr>
          <w:p w14:paraId="799E5BBE" w14:textId="77777777" w:rsidR="00D460B1" w:rsidRPr="0028114D" w:rsidRDefault="00D460B1" w:rsidP="00B03C47">
            <w:pPr>
              <w:spacing w:after="0"/>
              <w:jc w:val="center"/>
              <w:rPr>
                <w:b/>
                <w:bCs/>
                <w:sz w:val="22"/>
              </w:rPr>
            </w:pPr>
          </w:p>
        </w:tc>
        <w:tc>
          <w:tcPr>
            <w:tcW w:w="443" w:type="pct"/>
          </w:tcPr>
          <w:p w14:paraId="4B327AF7" w14:textId="77777777" w:rsidR="00D460B1" w:rsidRPr="0028114D" w:rsidRDefault="00D460B1" w:rsidP="00B03C47">
            <w:pPr>
              <w:spacing w:after="0"/>
              <w:jc w:val="center"/>
              <w:rPr>
                <w:b/>
                <w:bCs/>
                <w:sz w:val="22"/>
              </w:rPr>
            </w:pPr>
          </w:p>
        </w:tc>
      </w:tr>
      <w:tr w:rsidR="00D460B1" w:rsidRPr="0028114D" w14:paraId="5A62C57F" w14:textId="77777777" w:rsidTr="00B03C47">
        <w:trPr>
          <w:trHeight w:val="70"/>
        </w:trPr>
        <w:tc>
          <w:tcPr>
            <w:tcW w:w="858" w:type="pct"/>
            <w:vMerge/>
          </w:tcPr>
          <w:p w14:paraId="35B0DD82" w14:textId="77777777" w:rsidR="00D460B1" w:rsidRPr="0028114D" w:rsidRDefault="00D460B1" w:rsidP="00B03C47">
            <w:pPr>
              <w:spacing w:after="0"/>
              <w:rPr>
                <w:b/>
                <w:bCs/>
                <w:sz w:val="22"/>
              </w:rPr>
            </w:pPr>
          </w:p>
        </w:tc>
        <w:tc>
          <w:tcPr>
            <w:tcW w:w="1883" w:type="pct"/>
          </w:tcPr>
          <w:p w14:paraId="5D2E94A0" w14:textId="77777777" w:rsidR="00D460B1" w:rsidRPr="0028114D" w:rsidRDefault="00D460B1" w:rsidP="00E27214">
            <w:pPr>
              <w:spacing w:after="0"/>
              <w:jc w:val="both"/>
              <w:rPr>
                <w:b/>
                <w:sz w:val="22"/>
              </w:rPr>
            </w:pPr>
            <w:r w:rsidRPr="0028114D">
              <w:rPr>
                <w:b/>
                <w:sz w:val="22"/>
              </w:rPr>
              <w:t>В том числе практические</w:t>
            </w:r>
            <w:r w:rsidR="00E148D1">
              <w:rPr>
                <w:b/>
                <w:sz w:val="22"/>
              </w:rPr>
              <w:t xml:space="preserve"> занятия</w:t>
            </w:r>
            <w:r w:rsidRPr="0028114D">
              <w:rPr>
                <w:b/>
                <w:sz w:val="22"/>
              </w:rPr>
              <w:t>:</w:t>
            </w:r>
          </w:p>
        </w:tc>
        <w:tc>
          <w:tcPr>
            <w:tcW w:w="607" w:type="pct"/>
          </w:tcPr>
          <w:p w14:paraId="5F089424" w14:textId="77777777" w:rsidR="00D460B1" w:rsidRPr="0028114D" w:rsidRDefault="00E27214" w:rsidP="00B03C47">
            <w:pPr>
              <w:spacing w:after="0"/>
              <w:rPr>
                <w:bCs/>
                <w:sz w:val="22"/>
              </w:rPr>
            </w:pPr>
            <w:r>
              <w:rPr>
                <w:bCs/>
                <w:sz w:val="22"/>
              </w:rPr>
              <w:t>4</w:t>
            </w:r>
          </w:p>
        </w:tc>
        <w:tc>
          <w:tcPr>
            <w:tcW w:w="795" w:type="pct"/>
            <w:vMerge w:val="restart"/>
          </w:tcPr>
          <w:p w14:paraId="672816FF" w14:textId="77777777" w:rsidR="00D460B1" w:rsidRPr="0028114D" w:rsidRDefault="00D460B1" w:rsidP="00B03C47">
            <w:pPr>
              <w:spacing w:after="0"/>
              <w:jc w:val="center"/>
              <w:rPr>
                <w:sz w:val="22"/>
              </w:rPr>
            </w:pPr>
            <w:r w:rsidRPr="0028114D">
              <w:rPr>
                <w:sz w:val="22"/>
              </w:rPr>
              <w:t>ЛР 01, ЛР 04, ЛР 07, ЛР 09, ЛР 13</w:t>
            </w:r>
          </w:p>
          <w:p w14:paraId="08072063" w14:textId="77777777" w:rsidR="00D460B1" w:rsidRPr="0028114D" w:rsidRDefault="00D460B1" w:rsidP="00B03C47">
            <w:pPr>
              <w:spacing w:after="0"/>
              <w:jc w:val="center"/>
              <w:rPr>
                <w:sz w:val="22"/>
              </w:rPr>
            </w:pPr>
            <w:r w:rsidRPr="0028114D">
              <w:rPr>
                <w:sz w:val="22"/>
              </w:rPr>
              <w:t>МР 02, МР 04, МР 08, МР 09</w:t>
            </w:r>
          </w:p>
          <w:p w14:paraId="14723116" w14:textId="77777777" w:rsidR="00D460B1" w:rsidRPr="0028114D" w:rsidRDefault="00D460B1" w:rsidP="00B03C47">
            <w:pPr>
              <w:spacing w:after="0"/>
              <w:jc w:val="center"/>
              <w:rPr>
                <w:sz w:val="22"/>
              </w:rPr>
            </w:pPr>
            <w:proofErr w:type="spellStart"/>
            <w:r w:rsidRPr="0028114D">
              <w:rPr>
                <w:sz w:val="22"/>
              </w:rPr>
              <w:t>ПРб</w:t>
            </w:r>
            <w:proofErr w:type="spellEnd"/>
            <w:r w:rsidRPr="0028114D">
              <w:rPr>
                <w:sz w:val="22"/>
              </w:rPr>
              <w:t xml:space="preserve"> 01-ПРб 10</w:t>
            </w:r>
          </w:p>
        </w:tc>
        <w:tc>
          <w:tcPr>
            <w:tcW w:w="414" w:type="pct"/>
            <w:vMerge w:val="restart"/>
          </w:tcPr>
          <w:p w14:paraId="7BD1D887" w14:textId="77777777" w:rsidR="00D460B1" w:rsidRPr="0028114D" w:rsidRDefault="00D460B1" w:rsidP="00B03C47">
            <w:pPr>
              <w:suppressAutoHyphens/>
              <w:spacing w:after="0"/>
              <w:jc w:val="center"/>
              <w:rPr>
                <w:iCs/>
                <w:sz w:val="22"/>
              </w:rPr>
            </w:pPr>
            <w:r w:rsidRPr="0028114D">
              <w:rPr>
                <w:iCs/>
                <w:sz w:val="22"/>
              </w:rPr>
              <w:t>ОК 03</w:t>
            </w:r>
          </w:p>
          <w:p w14:paraId="3C6CB472" w14:textId="77777777" w:rsidR="00D460B1" w:rsidRPr="0028114D" w:rsidRDefault="00D460B1" w:rsidP="00B03C47">
            <w:pPr>
              <w:suppressAutoHyphens/>
              <w:spacing w:after="0"/>
              <w:jc w:val="center"/>
              <w:rPr>
                <w:iCs/>
                <w:sz w:val="22"/>
              </w:rPr>
            </w:pPr>
            <w:r w:rsidRPr="0028114D">
              <w:rPr>
                <w:iCs/>
                <w:sz w:val="22"/>
              </w:rPr>
              <w:t>ОК 04</w:t>
            </w:r>
          </w:p>
          <w:p w14:paraId="31534791" w14:textId="77777777" w:rsidR="00D460B1" w:rsidRPr="0028114D" w:rsidRDefault="00D460B1" w:rsidP="00B03C47">
            <w:pPr>
              <w:suppressAutoHyphens/>
              <w:spacing w:after="0"/>
              <w:jc w:val="center"/>
              <w:rPr>
                <w:iCs/>
                <w:sz w:val="22"/>
              </w:rPr>
            </w:pPr>
            <w:r w:rsidRPr="0028114D">
              <w:rPr>
                <w:iCs/>
                <w:sz w:val="22"/>
              </w:rPr>
              <w:t>ОК 05</w:t>
            </w:r>
          </w:p>
          <w:p w14:paraId="62ED4A75" w14:textId="77777777" w:rsidR="00D460B1" w:rsidRPr="0028114D" w:rsidRDefault="00D460B1" w:rsidP="00B03C47">
            <w:pPr>
              <w:suppressAutoHyphens/>
              <w:spacing w:after="0"/>
              <w:jc w:val="center"/>
              <w:rPr>
                <w:iCs/>
                <w:sz w:val="22"/>
              </w:rPr>
            </w:pPr>
            <w:r w:rsidRPr="0028114D">
              <w:rPr>
                <w:iCs/>
                <w:sz w:val="22"/>
              </w:rPr>
              <w:t>ОК 06</w:t>
            </w:r>
          </w:p>
          <w:p w14:paraId="444E60F7" w14:textId="77777777" w:rsidR="00D460B1" w:rsidRPr="0028114D" w:rsidRDefault="00D460B1" w:rsidP="00B03C47">
            <w:pPr>
              <w:suppressAutoHyphens/>
              <w:spacing w:after="0"/>
              <w:jc w:val="center"/>
              <w:rPr>
                <w:iCs/>
                <w:sz w:val="22"/>
              </w:rPr>
            </w:pPr>
            <w:r w:rsidRPr="0028114D">
              <w:rPr>
                <w:iCs/>
                <w:sz w:val="22"/>
              </w:rPr>
              <w:t>ОК 09</w:t>
            </w:r>
          </w:p>
          <w:p w14:paraId="0DEAC43E" w14:textId="77777777" w:rsidR="00D460B1" w:rsidRPr="0028114D" w:rsidRDefault="00D460B1" w:rsidP="00B03C47">
            <w:pPr>
              <w:spacing w:after="0"/>
              <w:jc w:val="center"/>
              <w:rPr>
                <w:b/>
                <w:sz w:val="22"/>
              </w:rPr>
            </w:pPr>
          </w:p>
        </w:tc>
        <w:tc>
          <w:tcPr>
            <w:tcW w:w="443" w:type="pct"/>
            <w:vMerge w:val="restart"/>
          </w:tcPr>
          <w:p w14:paraId="02773034"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3180FEC7"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3CBAE180" w14:textId="77777777" w:rsidR="00D460B1" w:rsidRPr="0028114D" w:rsidRDefault="00D460B1" w:rsidP="00B03C47">
            <w:pPr>
              <w:spacing w:after="0"/>
              <w:jc w:val="center"/>
              <w:rPr>
                <w:sz w:val="22"/>
              </w:rPr>
            </w:pPr>
          </w:p>
          <w:p w14:paraId="6869C7BC" w14:textId="77777777" w:rsidR="00D460B1" w:rsidRPr="0028114D" w:rsidRDefault="00D460B1" w:rsidP="00B03C47">
            <w:pPr>
              <w:spacing w:after="0"/>
              <w:jc w:val="center"/>
              <w:rPr>
                <w:sz w:val="22"/>
              </w:rPr>
            </w:pPr>
            <w:r w:rsidRPr="0028114D">
              <w:rPr>
                <w:sz w:val="22"/>
              </w:rPr>
              <w:t>Уо.04.01</w:t>
            </w:r>
          </w:p>
          <w:p w14:paraId="3D206824" w14:textId="77777777" w:rsidR="00D460B1" w:rsidRPr="0028114D" w:rsidRDefault="00D460B1" w:rsidP="00B03C47">
            <w:pPr>
              <w:spacing w:after="0"/>
              <w:jc w:val="center"/>
              <w:rPr>
                <w:sz w:val="22"/>
              </w:rPr>
            </w:pPr>
            <w:r w:rsidRPr="0028114D">
              <w:rPr>
                <w:sz w:val="22"/>
              </w:rPr>
              <w:t>Зо.04.02</w:t>
            </w:r>
          </w:p>
          <w:p w14:paraId="1F47F5B0" w14:textId="77777777" w:rsidR="00D460B1" w:rsidRPr="0028114D" w:rsidRDefault="00D460B1" w:rsidP="00B03C47">
            <w:pPr>
              <w:spacing w:after="0"/>
              <w:jc w:val="center"/>
              <w:rPr>
                <w:sz w:val="22"/>
              </w:rPr>
            </w:pPr>
          </w:p>
          <w:p w14:paraId="26A914CA" w14:textId="77777777" w:rsidR="00D460B1" w:rsidRPr="0028114D" w:rsidRDefault="00D460B1" w:rsidP="00B03C47">
            <w:pPr>
              <w:spacing w:after="0"/>
              <w:jc w:val="center"/>
              <w:rPr>
                <w:sz w:val="22"/>
              </w:rPr>
            </w:pPr>
            <w:r w:rsidRPr="0028114D">
              <w:rPr>
                <w:sz w:val="22"/>
              </w:rPr>
              <w:t>Уо.05.01</w:t>
            </w:r>
          </w:p>
          <w:p w14:paraId="3F8F5789" w14:textId="77777777" w:rsidR="00D460B1" w:rsidRPr="0028114D" w:rsidRDefault="00D460B1" w:rsidP="00B03C47">
            <w:pPr>
              <w:spacing w:after="0"/>
              <w:jc w:val="center"/>
              <w:rPr>
                <w:sz w:val="22"/>
              </w:rPr>
            </w:pPr>
            <w:r w:rsidRPr="0028114D">
              <w:rPr>
                <w:sz w:val="22"/>
              </w:rPr>
              <w:t>Зо.05.02</w:t>
            </w:r>
          </w:p>
          <w:p w14:paraId="791DE78D" w14:textId="77777777" w:rsidR="00D460B1" w:rsidRPr="0028114D" w:rsidRDefault="00D460B1" w:rsidP="00B03C47">
            <w:pPr>
              <w:spacing w:after="0"/>
              <w:jc w:val="center"/>
              <w:rPr>
                <w:sz w:val="22"/>
              </w:rPr>
            </w:pPr>
          </w:p>
          <w:p w14:paraId="0B4902B0" w14:textId="77777777" w:rsidR="00D460B1" w:rsidRPr="0028114D" w:rsidRDefault="00D460B1" w:rsidP="00B03C47">
            <w:pPr>
              <w:spacing w:after="0"/>
              <w:jc w:val="center"/>
              <w:rPr>
                <w:sz w:val="22"/>
              </w:rPr>
            </w:pPr>
            <w:r w:rsidRPr="0028114D">
              <w:rPr>
                <w:sz w:val="22"/>
              </w:rPr>
              <w:t>Зо.06.01</w:t>
            </w:r>
          </w:p>
          <w:p w14:paraId="0AF8D429" w14:textId="77777777" w:rsidR="00D460B1" w:rsidRPr="0028114D" w:rsidRDefault="00D460B1" w:rsidP="00B03C47">
            <w:pPr>
              <w:spacing w:after="0"/>
              <w:jc w:val="center"/>
              <w:rPr>
                <w:sz w:val="22"/>
              </w:rPr>
            </w:pPr>
          </w:p>
          <w:p w14:paraId="06EFE18B"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3BAC5143"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5CB640EB"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56E55F72"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388B7DB8"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4D42CE5F" w14:textId="77777777" w:rsidTr="00B03C47">
        <w:trPr>
          <w:trHeight w:val="1656"/>
        </w:trPr>
        <w:tc>
          <w:tcPr>
            <w:tcW w:w="858" w:type="pct"/>
            <w:vMerge/>
          </w:tcPr>
          <w:p w14:paraId="1A3F882F" w14:textId="77777777" w:rsidR="00D460B1" w:rsidRPr="0028114D" w:rsidRDefault="00D460B1" w:rsidP="00B03C47">
            <w:pPr>
              <w:spacing w:after="0"/>
              <w:rPr>
                <w:b/>
                <w:bCs/>
                <w:sz w:val="22"/>
              </w:rPr>
            </w:pPr>
          </w:p>
        </w:tc>
        <w:tc>
          <w:tcPr>
            <w:tcW w:w="1883" w:type="pct"/>
          </w:tcPr>
          <w:p w14:paraId="12582DE5" w14:textId="77777777" w:rsidR="00D460B1" w:rsidRPr="0028114D" w:rsidRDefault="00D460B1" w:rsidP="00B03C47">
            <w:pPr>
              <w:spacing w:after="0"/>
              <w:rPr>
                <w:sz w:val="22"/>
              </w:rPr>
            </w:pPr>
            <w:r w:rsidRPr="0028114D">
              <w:rPr>
                <w:sz w:val="22"/>
              </w:rPr>
              <w:t>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607" w:type="pct"/>
          </w:tcPr>
          <w:p w14:paraId="5BE57438" w14:textId="77777777" w:rsidR="00D460B1" w:rsidRPr="0028114D" w:rsidRDefault="00E27214" w:rsidP="00B03C47">
            <w:pPr>
              <w:spacing w:after="0"/>
              <w:rPr>
                <w:bCs/>
                <w:sz w:val="22"/>
              </w:rPr>
            </w:pPr>
            <w:r>
              <w:rPr>
                <w:bCs/>
                <w:sz w:val="22"/>
              </w:rPr>
              <w:t>4</w:t>
            </w:r>
          </w:p>
        </w:tc>
        <w:tc>
          <w:tcPr>
            <w:tcW w:w="795" w:type="pct"/>
            <w:vMerge/>
          </w:tcPr>
          <w:p w14:paraId="0CA873DF" w14:textId="77777777" w:rsidR="00D460B1" w:rsidRPr="0028114D" w:rsidRDefault="00D460B1" w:rsidP="00B03C47">
            <w:pPr>
              <w:spacing w:after="0"/>
              <w:jc w:val="center"/>
              <w:rPr>
                <w:b/>
                <w:bCs/>
                <w:sz w:val="22"/>
              </w:rPr>
            </w:pPr>
          </w:p>
        </w:tc>
        <w:tc>
          <w:tcPr>
            <w:tcW w:w="414" w:type="pct"/>
            <w:vMerge/>
          </w:tcPr>
          <w:p w14:paraId="3571D83A" w14:textId="77777777" w:rsidR="00D460B1" w:rsidRPr="0028114D" w:rsidRDefault="00D460B1" w:rsidP="00B03C47">
            <w:pPr>
              <w:spacing w:after="0"/>
              <w:jc w:val="center"/>
              <w:rPr>
                <w:b/>
                <w:bCs/>
                <w:sz w:val="22"/>
              </w:rPr>
            </w:pPr>
          </w:p>
        </w:tc>
        <w:tc>
          <w:tcPr>
            <w:tcW w:w="443" w:type="pct"/>
            <w:vMerge/>
          </w:tcPr>
          <w:p w14:paraId="6B80F4F8" w14:textId="77777777" w:rsidR="00D460B1" w:rsidRPr="0028114D" w:rsidRDefault="00D460B1" w:rsidP="00B03C47">
            <w:pPr>
              <w:spacing w:after="0"/>
              <w:jc w:val="center"/>
              <w:rPr>
                <w:b/>
                <w:bCs/>
                <w:sz w:val="22"/>
              </w:rPr>
            </w:pPr>
          </w:p>
        </w:tc>
      </w:tr>
      <w:tr w:rsidR="00D460B1" w:rsidRPr="0028114D" w14:paraId="67E78804" w14:textId="77777777" w:rsidTr="00B03C47">
        <w:trPr>
          <w:trHeight w:val="81"/>
        </w:trPr>
        <w:tc>
          <w:tcPr>
            <w:tcW w:w="858" w:type="pct"/>
            <w:vMerge w:val="restart"/>
          </w:tcPr>
          <w:p w14:paraId="16F3EB28" w14:textId="77777777" w:rsidR="00D460B1" w:rsidRPr="0028114D" w:rsidRDefault="00D460B1" w:rsidP="00B03C47">
            <w:pPr>
              <w:spacing w:after="0"/>
              <w:jc w:val="both"/>
              <w:rPr>
                <w:b/>
                <w:bCs/>
                <w:sz w:val="22"/>
              </w:rPr>
            </w:pPr>
            <w:r w:rsidRPr="0028114D">
              <w:rPr>
                <w:b/>
                <w:bCs/>
                <w:sz w:val="22"/>
              </w:rPr>
              <w:t xml:space="preserve">Тема 1.4. </w:t>
            </w:r>
            <w:r w:rsidRPr="0028114D">
              <w:rPr>
                <w:b/>
                <w:iCs/>
                <w:sz w:val="22"/>
              </w:rPr>
              <w:t>Профессионально ориентированное содержание</w:t>
            </w:r>
          </w:p>
          <w:p w14:paraId="26910C70" w14:textId="77777777" w:rsidR="00D460B1" w:rsidRPr="0028114D" w:rsidRDefault="00D460B1" w:rsidP="00B03C47">
            <w:pPr>
              <w:spacing w:after="0"/>
              <w:jc w:val="both"/>
              <w:rPr>
                <w:b/>
                <w:bCs/>
                <w:sz w:val="22"/>
              </w:rPr>
            </w:pPr>
          </w:p>
        </w:tc>
        <w:tc>
          <w:tcPr>
            <w:tcW w:w="1883" w:type="pct"/>
          </w:tcPr>
          <w:p w14:paraId="2596F34A" w14:textId="77777777" w:rsidR="00D460B1" w:rsidRPr="0028114D" w:rsidRDefault="00D460B1" w:rsidP="00B03C47">
            <w:pPr>
              <w:spacing w:after="0"/>
              <w:jc w:val="both"/>
              <w:rPr>
                <w:b/>
                <w:bCs/>
                <w:sz w:val="22"/>
              </w:rPr>
            </w:pPr>
            <w:r w:rsidRPr="0028114D">
              <w:rPr>
                <w:b/>
                <w:bCs/>
                <w:sz w:val="22"/>
              </w:rPr>
              <w:t>Содержание учебного материала</w:t>
            </w:r>
          </w:p>
        </w:tc>
        <w:tc>
          <w:tcPr>
            <w:tcW w:w="607" w:type="pct"/>
          </w:tcPr>
          <w:p w14:paraId="2B00261E" w14:textId="77777777" w:rsidR="00D460B1" w:rsidRPr="0028114D" w:rsidRDefault="00E27214" w:rsidP="00B03C47">
            <w:pPr>
              <w:spacing w:after="0"/>
              <w:jc w:val="center"/>
              <w:rPr>
                <w:b/>
                <w:bCs/>
                <w:sz w:val="22"/>
              </w:rPr>
            </w:pPr>
            <w:r>
              <w:rPr>
                <w:b/>
                <w:bCs/>
                <w:sz w:val="22"/>
              </w:rPr>
              <w:t>6</w:t>
            </w:r>
          </w:p>
        </w:tc>
        <w:tc>
          <w:tcPr>
            <w:tcW w:w="795" w:type="pct"/>
            <w:tcBorders>
              <w:bottom w:val="single" w:sz="4" w:space="0" w:color="auto"/>
            </w:tcBorders>
          </w:tcPr>
          <w:p w14:paraId="3FC30445" w14:textId="77777777" w:rsidR="00D460B1" w:rsidRPr="0028114D" w:rsidRDefault="00D460B1" w:rsidP="00B03C47">
            <w:pPr>
              <w:spacing w:after="0"/>
              <w:jc w:val="center"/>
              <w:rPr>
                <w:sz w:val="22"/>
              </w:rPr>
            </w:pPr>
          </w:p>
        </w:tc>
        <w:tc>
          <w:tcPr>
            <w:tcW w:w="414" w:type="pct"/>
          </w:tcPr>
          <w:p w14:paraId="3787ADD3" w14:textId="77777777" w:rsidR="00D460B1" w:rsidRPr="0028114D" w:rsidRDefault="00D460B1" w:rsidP="00B03C47">
            <w:pPr>
              <w:spacing w:after="0"/>
              <w:jc w:val="center"/>
              <w:rPr>
                <w:b/>
                <w:bCs/>
                <w:sz w:val="22"/>
              </w:rPr>
            </w:pPr>
          </w:p>
        </w:tc>
        <w:tc>
          <w:tcPr>
            <w:tcW w:w="443" w:type="pct"/>
          </w:tcPr>
          <w:p w14:paraId="6B243A90" w14:textId="77777777" w:rsidR="00D460B1" w:rsidRPr="0028114D" w:rsidRDefault="00D460B1" w:rsidP="00B03C47">
            <w:pPr>
              <w:spacing w:after="0"/>
              <w:jc w:val="center"/>
              <w:rPr>
                <w:b/>
                <w:bCs/>
                <w:sz w:val="22"/>
              </w:rPr>
            </w:pPr>
          </w:p>
        </w:tc>
      </w:tr>
      <w:tr w:rsidR="00D460B1" w:rsidRPr="0028114D" w14:paraId="6EDE80A1" w14:textId="77777777" w:rsidTr="00B03C47">
        <w:trPr>
          <w:trHeight w:val="355"/>
        </w:trPr>
        <w:tc>
          <w:tcPr>
            <w:tcW w:w="858" w:type="pct"/>
            <w:vMerge/>
          </w:tcPr>
          <w:p w14:paraId="3859FC43" w14:textId="77777777" w:rsidR="00D460B1" w:rsidRPr="0028114D" w:rsidRDefault="00D460B1" w:rsidP="00B03C47">
            <w:pPr>
              <w:spacing w:after="0"/>
              <w:rPr>
                <w:b/>
                <w:bCs/>
                <w:sz w:val="22"/>
              </w:rPr>
            </w:pPr>
          </w:p>
        </w:tc>
        <w:tc>
          <w:tcPr>
            <w:tcW w:w="1883" w:type="pct"/>
          </w:tcPr>
          <w:p w14:paraId="6F2F6503" w14:textId="77777777" w:rsidR="00D460B1" w:rsidRPr="0028114D" w:rsidRDefault="00D460B1" w:rsidP="00B03C47">
            <w:pPr>
              <w:spacing w:after="0"/>
              <w:jc w:val="both"/>
              <w:rPr>
                <w:sz w:val="22"/>
              </w:rPr>
            </w:pPr>
            <w:r w:rsidRPr="0028114D">
              <w:rPr>
                <w:bCs/>
                <w:sz w:val="22"/>
              </w:rPr>
              <w:t>Лингвостилистический анализ текстов профессиональной направленности</w:t>
            </w:r>
          </w:p>
        </w:tc>
        <w:tc>
          <w:tcPr>
            <w:tcW w:w="607" w:type="pct"/>
          </w:tcPr>
          <w:p w14:paraId="084319A8" w14:textId="77777777" w:rsidR="00D460B1" w:rsidRPr="0028114D" w:rsidRDefault="00D460B1" w:rsidP="00B03C47">
            <w:pPr>
              <w:spacing w:after="0"/>
              <w:rPr>
                <w:bCs/>
                <w:sz w:val="22"/>
              </w:rPr>
            </w:pPr>
            <w:r w:rsidRPr="0028114D">
              <w:rPr>
                <w:bCs/>
                <w:sz w:val="22"/>
              </w:rPr>
              <w:t>2</w:t>
            </w:r>
          </w:p>
        </w:tc>
        <w:tc>
          <w:tcPr>
            <w:tcW w:w="795" w:type="pct"/>
            <w:vMerge w:val="restart"/>
          </w:tcPr>
          <w:p w14:paraId="113BF55C" w14:textId="77777777" w:rsidR="00D460B1" w:rsidRPr="0028114D" w:rsidRDefault="00D460B1" w:rsidP="00B03C47">
            <w:pPr>
              <w:spacing w:after="0"/>
              <w:jc w:val="center"/>
              <w:rPr>
                <w:sz w:val="22"/>
              </w:rPr>
            </w:pPr>
            <w:r w:rsidRPr="0028114D">
              <w:rPr>
                <w:sz w:val="22"/>
              </w:rPr>
              <w:t>ЛР 01, ЛР 04, ЛР 07, ЛР 09, ЛР 13</w:t>
            </w:r>
          </w:p>
          <w:p w14:paraId="44408E28" w14:textId="77777777" w:rsidR="00D460B1" w:rsidRPr="0028114D" w:rsidRDefault="00D460B1" w:rsidP="00B03C47">
            <w:pPr>
              <w:spacing w:after="0"/>
              <w:jc w:val="center"/>
              <w:rPr>
                <w:sz w:val="22"/>
              </w:rPr>
            </w:pPr>
            <w:r w:rsidRPr="0028114D">
              <w:rPr>
                <w:sz w:val="22"/>
              </w:rPr>
              <w:t>МР 02, МР 04, МР 08, МР 09</w:t>
            </w:r>
          </w:p>
          <w:p w14:paraId="7B9A7629" w14:textId="77777777" w:rsidR="00D460B1" w:rsidRPr="0028114D" w:rsidRDefault="00D460B1" w:rsidP="00B03C47">
            <w:pPr>
              <w:spacing w:after="0"/>
              <w:jc w:val="center"/>
              <w:rPr>
                <w:sz w:val="22"/>
              </w:rPr>
            </w:pPr>
            <w:proofErr w:type="spellStart"/>
            <w:r w:rsidRPr="0028114D">
              <w:rPr>
                <w:sz w:val="22"/>
              </w:rPr>
              <w:t>ПРб</w:t>
            </w:r>
            <w:proofErr w:type="spellEnd"/>
            <w:r w:rsidRPr="0028114D">
              <w:rPr>
                <w:sz w:val="22"/>
              </w:rPr>
              <w:t xml:space="preserve"> 01-ПРб 10</w:t>
            </w:r>
          </w:p>
        </w:tc>
        <w:tc>
          <w:tcPr>
            <w:tcW w:w="414" w:type="pct"/>
            <w:vMerge w:val="restart"/>
          </w:tcPr>
          <w:p w14:paraId="6FB3F6BB" w14:textId="77777777" w:rsidR="00D460B1" w:rsidRPr="0028114D" w:rsidRDefault="00D460B1" w:rsidP="00B03C47">
            <w:pPr>
              <w:suppressAutoHyphens/>
              <w:spacing w:after="0"/>
              <w:jc w:val="center"/>
              <w:rPr>
                <w:iCs/>
                <w:sz w:val="22"/>
              </w:rPr>
            </w:pPr>
            <w:r w:rsidRPr="0028114D">
              <w:rPr>
                <w:iCs/>
                <w:sz w:val="22"/>
              </w:rPr>
              <w:t>ОК 03</w:t>
            </w:r>
          </w:p>
          <w:p w14:paraId="660D5D3E" w14:textId="77777777" w:rsidR="00D460B1" w:rsidRPr="0028114D" w:rsidRDefault="00D460B1" w:rsidP="00B03C47">
            <w:pPr>
              <w:suppressAutoHyphens/>
              <w:spacing w:after="0"/>
              <w:jc w:val="center"/>
              <w:rPr>
                <w:iCs/>
                <w:sz w:val="22"/>
              </w:rPr>
            </w:pPr>
            <w:r w:rsidRPr="0028114D">
              <w:rPr>
                <w:iCs/>
                <w:sz w:val="22"/>
              </w:rPr>
              <w:t>ОК 04</w:t>
            </w:r>
          </w:p>
          <w:p w14:paraId="29BEF05C" w14:textId="77777777" w:rsidR="00D460B1" w:rsidRPr="0028114D" w:rsidRDefault="00D460B1" w:rsidP="00B03C47">
            <w:pPr>
              <w:suppressAutoHyphens/>
              <w:spacing w:after="0"/>
              <w:jc w:val="center"/>
              <w:rPr>
                <w:iCs/>
                <w:sz w:val="22"/>
              </w:rPr>
            </w:pPr>
            <w:r w:rsidRPr="0028114D">
              <w:rPr>
                <w:iCs/>
                <w:sz w:val="22"/>
              </w:rPr>
              <w:t>ОК 05</w:t>
            </w:r>
          </w:p>
          <w:p w14:paraId="1D17D549" w14:textId="77777777" w:rsidR="00D460B1" w:rsidRPr="0028114D" w:rsidRDefault="00D460B1" w:rsidP="00B03C47">
            <w:pPr>
              <w:suppressAutoHyphens/>
              <w:spacing w:after="0"/>
              <w:jc w:val="center"/>
              <w:rPr>
                <w:iCs/>
                <w:sz w:val="22"/>
              </w:rPr>
            </w:pPr>
            <w:r w:rsidRPr="0028114D">
              <w:rPr>
                <w:iCs/>
                <w:sz w:val="22"/>
              </w:rPr>
              <w:t>ОК 06</w:t>
            </w:r>
          </w:p>
          <w:p w14:paraId="365E1F85" w14:textId="77777777" w:rsidR="00D460B1" w:rsidRPr="0028114D" w:rsidRDefault="00D460B1" w:rsidP="00B03C47">
            <w:pPr>
              <w:suppressAutoHyphens/>
              <w:spacing w:after="0"/>
              <w:jc w:val="center"/>
              <w:rPr>
                <w:iCs/>
                <w:sz w:val="22"/>
              </w:rPr>
            </w:pPr>
            <w:r w:rsidRPr="0028114D">
              <w:rPr>
                <w:iCs/>
                <w:sz w:val="22"/>
              </w:rPr>
              <w:t>ОК 09</w:t>
            </w:r>
          </w:p>
          <w:p w14:paraId="53EC0E87" w14:textId="77777777" w:rsidR="00D460B1" w:rsidRPr="0028114D" w:rsidRDefault="00D460B1" w:rsidP="00B03C47">
            <w:pPr>
              <w:spacing w:after="0"/>
              <w:jc w:val="center"/>
              <w:rPr>
                <w:b/>
                <w:sz w:val="22"/>
              </w:rPr>
            </w:pPr>
          </w:p>
        </w:tc>
        <w:tc>
          <w:tcPr>
            <w:tcW w:w="443" w:type="pct"/>
            <w:vMerge w:val="restart"/>
          </w:tcPr>
          <w:p w14:paraId="21F62963"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7B9E745B"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08E2CC82" w14:textId="77777777" w:rsidR="00D460B1" w:rsidRPr="0028114D" w:rsidRDefault="00D460B1" w:rsidP="00B03C47">
            <w:pPr>
              <w:spacing w:after="0"/>
              <w:jc w:val="center"/>
              <w:rPr>
                <w:sz w:val="22"/>
              </w:rPr>
            </w:pPr>
          </w:p>
          <w:p w14:paraId="7FCC5E08" w14:textId="77777777" w:rsidR="00D460B1" w:rsidRPr="0028114D" w:rsidRDefault="00D460B1" w:rsidP="00B03C47">
            <w:pPr>
              <w:spacing w:after="0"/>
              <w:jc w:val="center"/>
              <w:rPr>
                <w:sz w:val="22"/>
              </w:rPr>
            </w:pPr>
            <w:r w:rsidRPr="0028114D">
              <w:rPr>
                <w:sz w:val="22"/>
              </w:rPr>
              <w:t>Уо.04.01</w:t>
            </w:r>
          </w:p>
          <w:p w14:paraId="5E404BB2" w14:textId="77777777" w:rsidR="00D460B1" w:rsidRPr="0028114D" w:rsidRDefault="00D460B1" w:rsidP="00B03C47">
            <w:pPr>
              <w:spacing w:after="0"/>
              <w:jc w:val="center"/>
              <w:rPr>
                <w:sz w:val="22"/>
              </w:rPr>
            </w:pPr>
            <w:r w:rsidRPr="0028114D">
              <w:rPr>
                <w:sz w:val="22"/>
              </w:rPr>
              <w:t>Зо.04.02</w:t>
            </w:r>
          </w:p>
          <w:p w14:paraId="63A4CFFE" w14:textId="77777777" w:rsidR="00D460B1" w:rsidRPr="0028114D" w:rsidRDefault="00D460B1" w:rsidP="00B03C47">
            <w:pPr>
              <w:spacing w:after="0"/>
              <w:jc w:val="center"/>
              <w:rPr>
                <w:sz w:val="22"/>
              </w:rPr>
            </w:pPr>
          </w:p>
          <w:p w14:paraId="44CC256E" w14:textId="77777777" w:rsidR="00D460B1" w:rsidRPr="0028114D" w:rsidRDefault="00D460B1" w:rsidP="00B03C47">
            <w:pPr>
              <w:spacing w:after="0"/>
              <w:jc w:val="center"/>
              <w:rPr>
                <w:sz w:val="22"/>
              </w:rPr>
            </w:pPr>
            <w:r w:rsidRPr="0028114D">
              <w:rPr>
                <w:sz w:val="22"/>
              </w:rPr>
              <w:t>Уо.05.01</w:t>
            </w:r>
          </w:p>
          <w:p w14:paraId="66C4C4DA" w14:textId="77777777" w:rsidR="00D460B1" w:rsidRPr="0028114D" w:rsidRDefault="00D460B1" w:rsidP="00B03C47">
            <w:pPr>
              <w:spacing w:after="0"/>
              <w:jc w:val="center"/>
              <w:rPr>
                <w:sz w:val="22"/>
              </w:rPr>
            </w:pPr>
            <w:r w:rsidRPr="0028114D">
              <w:rPr>
                <w:sz w:val="22"/>
              </w:rPr>
              <w:t>Зо.05.02</w:t>
            </w:r>
          </w:p>
          <w:p w14:paraId="25C0BB82" w14:textId="77777777" w:rsidR="00D460B1" w:rsidRPr="0028114D" w:rsidRDefault="00D460B1" w:rsidP="00B03C47">
            <w:pPr>
              <w:spacing w:after="0"/>
              <w:jc w:val="center"/>
              <w:rPr>
                <w:sz w:val="22"/>
              </w:rPr>
            </w:pPr>
          </w:p>
          <w:p w14:paraId="6DE63BAC" w14:textId="77777777" w:rsidR="00D460B1" w:rsidRPr="0028114D" w:rsidRDefault="00D460B1" w:rsidP="00B03C47">
            <w:pPr>
              <w:spacing w:after="0"/>
              <w:jc w:val="center"/>
              <w:rPr>
                <w:sz w:val="22"/>
              </w:rPr>
            </w:pPr>
            <w:r w:rsidRPr="0028114D">
              <w:rPr>
                <w:sz w:val="22"/>
              </w:rPr>
              <w:t>Зо.06.01</w:t>
            </w:r>
          </w:p>
          <w:p w14:paraId="348C2055" w14:textId="77777777" w:rsidR="00D460B1" w:rsidRPr="0028114D" w:rsidRDefault="00D460B1" w:rsidP="00B03C47">
            <w:pPr>
              <w:spacing w:after="0"/>
              <w:jc w:val="center"/>
              <w:rPr>
                <w:sz w:val="22"/>
              </w:rPr>
            </w:pPr>
          </w:p>
          <w:p w14:paraId="7EC1379D"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557F80F6"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1783522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23F48F5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782CEF1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21EFABB2" w14:textId="77777777" w:rsidTr="00B03C47">
        <w:trPr>
          <w:trHeight w:val="56"/>
        </w:trPr>
        <w:tc>
          <w:tcPr>
            <w:tcW w:w="858" w:type="pct"/>
            <w:vMerge/>
          </w:tcPr>
          <w:p w14:paraId="68F990CE" w14:textId="77777777" w:rsidR="00D460B1" w:rsidRPr="0028114D" w:rsidRDefault="00D460B1" w:rsidP="00B03C47">
            <w:pPr>
              <w:spacing w:after="0"/>
              <w:rPr>
                <w:b/>
                <w:bCs/>
                <w:sz w:val="22"/>
              </w:rPr>
            </w:pPr>
          </w:p>
        </w:tc>
        <w:tc>
          <w:tcPr>
            <w:tcW w:w="1883" w:type="pct"/>
          </w:tcPr>
          <w:p w14:paraId="49351377" w14:textId="77777777" w:rsidR="00D460B1" w:rsidRPr="0028114D" w:rsidRDefault="00D460B1" w:rsidP="00E27214">
            <w:pPr>
              <w:spacing w:after="0"/>
              <w:jc w:val="both"/>
              <w:rPr>
                <w:b/>
                <w:sz w:val="22"/>
              </w:rPr>
            </w:pPr>
            <w:r w:rsidRPr="0028114D">
              <w:rPr>
                <w:b/>
                <w:sz w:val="22"/>
              </w:rPr>
              <w:t>В том числе практические</w:t>
            </w:r>
            <w:r w:rsidR="00E148D1">
              <w:rPr>
                <w:b/>
                <w:sz w:val="22"/>
              </w:rPr>
              <w:t xml:space="preserve"> занятия</w:t>
            </w:r>
            <w:r w:rsidRPr="0028114D">
              <w:rPr>
                <w:b/>
                <w:sz w:val="22"/>
              </w:rPr>
              <w:t>:</w:t>
            </w:r>
          </w:p>
        </w:tc>
        <w:tc>
          <w:tcPr>
            <w:tcW w:w="607" w:type="pct"/>
          </w:tcPr>
          <w:p w14:paraId="143893E6" w14:textId="77777777" w:rsidR="00D460B1" w:rsidRPr="0028114D" w:rsidRDefault="00E27214" w:rsidP="00B03C47">
            <w:pPr>
              <w:spacing w:after="0"/>
              <w:rPr>
                <w:bCs/>
                <w:sz w:val="22"/>
              </w:rPr>
            </w:pPr>
            <w:r>
              <w:rPr>
                <w:bCs/>
                <w:sz w:val="22"/>
              </w:rPr>
              <w:t>4</w:t>
            </w:r>
          </w:p>
        </w:tc>
        <w:tc>
          <w:tcPr>
            <w:tcW w:w="795" w:type="pct"/>
            <w:vMerge/>
          </w:tcPr>
          <w:p w14:paraId="598EA5F6" w14:textId="77777777" w:rsidR="00D460B1" w:rsidRPr="0028114D" w:rsidRDefault="00D460B1" w:rsidP="00B03C47">
            <w:pPr>
              <w:spacing w:after="0"/>
              <w:jc w:val="center"/>
              <w:rPr>
                <w:b/>
                <w:bCs/>
                <w:sz w:val="22"/>
              </w:rPr>
            </w:pPr>
          </w:p>
        </w:tc>
        <w:tc>
          <w:tcPr>
            <w:tcW w:w="414" w:type="pct"/>
            <w:vMerge/>
          </w:tcPr>
          <w:p w14:paraId="5081AC2D" w14:textId="77777777" w:rsidR="00D460B1" w:rsidRPr="0028114D" w:rsidRDefault="00D460B1" w:rsidP="00B03C47">
            <w:pPr>
              <w:spacing w:after="0"/>
              <w:jc w:val="center"/>
              <w:rPr>
                <w:b/>
                <w:bCs/>
                <w:sz w:val="22"/>
              </w:rPr>
            </w:pPr>
          </w:p>
        </w:tc>
        <w:tc>
          <w:tcPr>
            <w:tcW w:w="443" w:type="pct"/>
            <w:vMerge/>
          </w:tcPr>
          <w:p w14:paraId="19B72413" w14:textId="77777777" w:rsidR="00D460B1" w:rsidRPr="0028114D" w:rsidRDefault="00D460B1" w:rsidP="00B03C47">
            <w:pPr>
              <w:spacing w:after="0"/>
              <w:jc w:val="center"/>
              <w:rPr>
                <w:b/>
                <w:bCs/>
                <w:sz w:val="22"/>
              </w:rPr>
            </w:pPr>
          </w:p>
        </w:tc>
      </w:tr>
      <w:tr w:rsidR="00D460B1" w:rsidRPr="0028114D" w14:paraId="09597201" w14:textId="77777777" w:rsidTr="00B03C47">
        <w:trPr>
          <w:trHeight w:val="516"/>
        </w:trPr>
        <w:tc>
          <w:tcPr>
            <w:tcW w:w="858" w:type="pct"/>
            <w:vMerge/>
          </w:tcPr>
          <w:p w14:paraId="029A8763" w14:textId="77777777" w:rsidR="00D460B1" w:rsidRPr="0028114D" w:rsidRDefault="00D460B1" w:rsidP="00B03C47">
            <w:pPr>
              <w:spacing w:after="0"/>
              <w:rPr>
                <w:b/>
                <w:bCs/>
                <w:sz w:val="22"/>
              </w:rPr>
            </w:pPr>
          </w:p>
        </w:tc>
        <w:tc>
          <w:tcPr>
            <w:tcW w:w="1883" w:type="pct"/>
          </w:tcPr>
          <w:p w14:paraId="7D488B85" w14:textId="77777777" w:rsidR="00D460B1" w:rsidRPr="0028114D" w:rsidRDefault="00D460B1" w:rsidP="00B03C47">
            <w:pPr>
              <w:spacing w:after="0"/>
              <w:jc w:val="both"/>
              <w:rPr>
                <w:b/>
                <w:sz w:val="22"/>
              </w:rPr>
            </w:pPr>
            <w:r w:rsidRPr="0028114D">
              <w:rPr>
                <w:bCs/>
                <w:sz w:val="22"/>
              </w:rPr>
              <w:t>Информационная переработка текстов профессиональной направленности</w:t>
            </w:r>
            <w:r w:rsidRPr="0028114D">
              <w:rPr>
                <w:b/>
                <w:bCs/>
                <w:i/>
                <w:sz w:val="22"/>
              </w:rPr>
              <w:t xml:space="preserve">. </w:t>
            </w:r>
            <w:r w:rsidRPr="0028114D">
              <w:rPr>
                <w:bCs/>
                <w:sz w:val="22"/>
              </w:rPr>
              <w:t>Составление связного высказывания на заданную тему, в том числе на профессиональную по специальностям технологического профиля</w:t>
            </w:r>
          </w:p>
        </w:tc>
        <w:tc>
          <w:tcPr>
            <w:tcW w:w="607" w:type="pct"/>
          </w:tcPr>
          <w:p w14:paraId="631D741D" w14:textId="77777777" w:rsidR="00D460B1" w:rsidRPr="0028114D" w:rsidRDefault="00E27214" w:rsidP="00B03C47">
            <w:pPr>
              <w:spacing w:after="0"/>
              <w:rPr>
                <w:bCs/>
                <w:sz w:val="22"/>
              </w:rPr>
            </w:pPr>
            <w:r>
              <w:rPr>
                <w:bCs/>
                <w:sz w:val="22"/>
              </w:rPr>
              <w:t>4</w:t>
            </w:r>
          </w:p>
        </w:tc>
        <w:tc>
          <w:tcPr>
            <w:tcW w:w="795" w:type="pct"/>
            <w:vMerge/>
          </w:tcPr>
          <w:p w14:paraId="7BFC649B" w14:textId="77777777" w:rsidR="00D460B1" w:rsidRPr="0028114D" w:rsidRDefault="00D460B1" w:rsidP="00B03C47">
            <w:pPr>
              <w:spacing w:after="0"/>
              <w:jc w:val="center"/>
              <w:rPr>
                <w:b/>
                <w:bCs/>
                <w:sz w:val="22"/>
              </w:rPr>
            </w:pPr>
          </w:p>
        </w:tc>
        <w:tc>
          <w:tcPr>
            <w:tcW w:w="414" w:type="pct"/>
            <w:vMerge/>
          </w:tcPr>
          <w:p w14:paraId="1CAC99FA" w14:textId="77777777" w:rsidR="00D460B1" w:rsidRPr="0028114D" w:rsidRDefault="00D460B1" w:rsidP="00B03C47">
            <w:pPr>
              <w:spacing w:after="0"/>
              <w:jc w:val="center"/>
              <w:rPr>
                <w:b/>
                <w:bCs/>
                <w:sz w:val="22"/>
              </w:rPr>
            </w:pPr>
          </w:p>
        </w:tc>
        <w:tc>
          <w:tcPr>
            <w:tcW w:w="443" w:type="pct"/>
            <w:vMerge/>
          </w:tcPr>
          <w:p w14:paraId="249BD57A" w14:textId="77777777" w:rsidR="00D460B1" w:rsidRPr="0028114D" w:rsidRDefault="00D460B1" w:rsidP="00B03C47">
            <w:pPr>
              <w:spacing w:after="0"/>
              <w:jc w:val="center"/>
              <w:rPr>
                <w:b/>
                <w:bCs/>
                <w:sz w:val="22"/>
              </w:rPr>
            </w:pPr>
          </w:p>
        </w:tc>
      </w:tr>
      <w:tr w:rsidR="00D460B1" w:rsidRPr="0028114D" w14:paraId="06DF43E2" w14:textId="77777777" w:rsidTr="00B03C47">
        <w:trPr>
          <w:trHeight w:val="70"/>
        </w:trPr>
        <w:tc>
          <w:tcPr>
            <w:tcW w:w="2741" w:type="pct"/>
            <w:gridSpan w:val="2"/>
          </w:tcPr>
          <w:p w14:paraId="47774B2F" w14:textId="77777777" w:rsidR="00D460B1" w:rsidRPr="0028114D" w:rsidRDefault="00D460B1" w:rsidP="00B03C47">
            <w:pPr>
              <w:spacing w:after="0"/>
              <w:jc w:val="both"/>
              <w:rPr>
                <w:b/>
                <w:bCs/>
                <w:sz w:val="22"/>
              </w:rPr>
            </w:pPr>
            <w:r w:rsidRPr="0028114D">
              <w:rPr>
                <w:b/>
                <w:bCs/>
                <w:sz w:val="22"/>
              </w:rPr>
              <w:t xml:space="preserve">Раздел 2. </w:t>
            </w:r>
            <w:r w:rsidRPr="0028114D">
              <w:rPr>
                <w:b/>
                <w:iCs/>
                <w:sz w:val="22"/>
              </w:rPr>
              <w:t>Фонетика, орфоэпия, графика, орфография</w:t>
            </w:r>
          </w:p>
        </w:tc>
        <w:tc>
          <w:tcPr>
            <w:tcW w:w="607" w:type="pct"/>
          </w:tcPr>
          <w:p w14:paraId="468C141A" w14:textId="77777777" w:rsidR="00D460B1" w:rsidRPr="0028114D" w:rsidRDefault="00E148D1" w:rsidP="00B03C47">
            <w:pPr>
              <w:spacing w:after="0"/>
              <w:rPr>
                <w:bCs/>
                <w:sz w:val="22"/>
              </w:rPr>
            </w:pPr>
            <w:r>
              <w:rPr>
                <w:bCs/>
                <w:sz w:val="22"/>
              </w:rPr>
              <w:t>16/4</w:t>
            </w:r>
          </w:p>
        </w:tc>
        <w:tc>
          <w:tcPr>
            <w:tcW w:w="795" w:type="pct"/>
          </w:tcPr>
          <w:p w14:paraId="06EC14F9" w14:textId="77777777" w:rsidR="00D460B1" w:rsidRPr="0028114D" w:rsidRDefault="00D460B1" w:rsidP="00B03C47">
            <w:pPr>
              <w:spacing w:after="0"/>
              <w:jc w:val="center"/>
              <w:rPr>
                <w:b/>
                <w:bCs/>
                <w:sz w:val="22"/>
              </w:rPr>
            </w:pPr>
          </w:p>
        </w:tc>
        <w:tc>
          <w:tcPr>
            <w:tcW w:w="414" w:type="pct"/>
          </w:tcPr>
          <w:p w14:paraId="29ED3AAC" w14:textId="77777777" w:rsidR="00D460B1" w:rsidRPr="0028114D" w:rsidRDefault="00D460B1" w:rsidP="00B03C47">
            <w:pPr>
              <w:spacing w:after="0"/>
              <w:jc w:val="center"/>
              <w:rPr>
                <w:b/>
                <w:bCs/>
                <w:sz w:val="22"/>
              </w:rPr>
            </w:pPr>
          </w:p>
        </w:tc>
        <w:tc>
          <w:tcPr>
            <w:tcW w:w="443" w:type="pct"/>
          </w:tcPr>
          <w:p w14:paraId="0CF0A464" w14:textId="77777777" w:rsidR="00D460B1" w:rsidRPr="0028114D" w:rsidRDefault="00D460B1" w:rsidP="00B03C47">
            <w:pPr>
              <w:spacing w:after="0"/>
              <w:jc w:val="center"/>
              <w:rPr>
                <w:b/>
                <w:bCs/>
                <w:sz w:val="22"/>
              </w:rPr>
            </w:pPr>
          </w:p>
        </w:tc>
      </w:tr>
      <w:tr w:rsidR="00D460B1" w:rsidRPr="0028114D" w14:paraId="003CFC3B" w14:textId="77777777" w:rsidTr="00B03C47">
        <w:trPr>
          <w:trHeight w:val="70"/>
        </w:trPr>
        <w:tc>
          <w:tcPr>
            <w:tcW w:w="858" w:type="pct"/>
            <w:vMerge w:val="restart"/>
          </w:tcPr>
          <w:p w14:paraId="3E3BE761" w14:textId="77777777" w:rsidR="00D460B1" w:rsidRPr="0028114D" w:rsidRDefault="00D460B1" w:rsidP="00B03C47">
            <w:pPr>
              <w:spacing w:after="0"/>
              <w:rPr>
                <w:b/>
                <w:bCs/>
                <w:sz w:val="22"/>
              </w:rPr>
            </w:pPr>
            <w:r w:rsidRPr="0028114D">
              <w:rPr>
                <w:b/>
                <w:iCs/>
                <w:color w:val="000000"/>
                <w:sz w:val="22"/>
              </w:rPr>
              <w:t>Тема 2.1. Фонетика. Звуки и буквы. Исторические и позиционные чередования. Орфоэпия. Фонетический анализ</w:t>
            </w:r>
          </w:p>
        </w:tc>
        <w:tc>
          <w:tcPr>
            <w:tcW w:w="1883" w:type="pct"/>
          </w:tcPr>
          <w:p w14:paraId="1B284982" w14:textId="77777777" w:rsidR="00D460B1" w:rsidRPr="0028114D" w:rsidRDefault="00D460B1" w:rsidP="00B03C47">
            <w:pPr>
              <w:spacing w:after="0"/>
              <w:jc w:val="both"/>
              <w:rPr>
                <w:b/>
                <w:bCs/>
                <w:sz w:val="22"/>
              </w:rPr>
            </w:pPr>
            <w:r w:rsidRPr="0028114D">
              <w:rPr>
                <w:b/>
                <w:bCs/>
                <w:sz w:val="22"/>
              </w:rPr>
              <w:t xml:space="preserve">Содержание учебного материала </w:t>
            </w:r>
          </w:p>
        </w:tc>
        <w:tc>
          <w:tcPr>
            <w:tcW w:w="607" w:type="pct"/>
          </w:tcPr>
          <w:p w14:paraId="7398CED3" w14:textId="77777777" w:rsidR="00D460B1" w:rsidRPr="0028114D" w:rsidRDefault="00D460B1" w:rsidP="00B03C47">
            <w:pPr>
              <w:spacing w:after="0"/>
              <w:rPr>
                <w:bCs/>
                <w:sz w:val="22"/>
              </w:rPr>
            </w:pPr>
            <w:r w:rsidRPr="0028114D">
              <w:rPr>
                <w:bCs/>
                <w:sz w:val="22"/>
              </w:rPr>
              <w:t>4</w:t>
            </w:r>
          </w:p>
        </w:tc>
        <w:tc>
          <w:tcPr>
            <w:tcW w:w="795" w:type="pct"/>
          </w:tcPr>
          <w:p w14:paraId="4843633F" w14:textId="77777777" w:rsidR="00D460B1" w:rsidRPr="0028114D" w:rsidRDefault="00D460B1" w:rsidP="00B03C47">
            <w:pPr>
              <w:spacing w:after="0"/>
              <w:jc w:val="center"/>
              <w:rPr>
                <w:b/>
                <w:bCs/>
                <w:sz w:val="22"/>
              </w:rPr>
            </w:pPr>
          </w:p>
        </w:tc>
        <w:tc>
          <w:tcPr>
            <w:tcW w:w="414" w:type="pct"/>
          </w:tcPr>
          <w:p w14:paraId="5C43459F" w14:textId="77777777" w:rsidR="00D460B1" w:rsidRPr="0028114D" w:rsidRDefault="00D460B1" w:rsidP="00B03C47">
            <w:pPr>
              <w:spacing w:after="0"/>
              <w:jc w:val="center"/>
              <w:rPr>
                <w:b/>
                <w:bCs/>
                <w:sz w:val="22"/>
              </w:rPr>
            </w:pPr>
          </w:p>
        </w:tc>
        <w:tc>
          <w:tcPr>
            <w:tcW w:w="443" w:type="pct"/>
          </w:tcPr>
          <w:p w14:paraId="1BD2C785" w14:textId="77777777" w:rsidR="00D460B1" w:rsidRPr="0028114D" w:rsidRDefault="00D460B1" w:rsidP="00B03C47">
            <w:pPr>
              <w:spacing w:after="0"/>
              <w:jc w:val="center"/>
              <w:rPr>
                <w:b/>
                <w:bCs/>
                <w:sz w:val="22"/>
              </w:rPr>
            </w:pPr>
          </w:p>
        </w:tc>
      </w:tr>
      <w:tr w:rsidR="00D460B1" w:rsidRPr="0028114D" w14:paraId="4B1CDF93" w14:textId="77777777" w:rsidTr="00B03C47">
        <w:trPr>
          <w:trHeight w:val="516"/>
        </w:trPr>
        <w:tc>
          <w:tcPr>
            <w:tcW w:w="858" w:type="pct"/>
            <w:vMerge/>
          </w:tcPr>
          <w:p w14:paraId="3EA51EC7" w14:textId="77777777" w:rsidR="00D460B1" w:rsidRPr="0028114D" w:rsidRDefault="00D460B1" w:rsidP="00B03C47">
            <w:pPr>
              <w:spacing w:after="0"/>
              <w:rPr>
                <w:b/>
                <w:bCs/>
                <w:sz w:val="22"/>
              </w:rPr>
            </w:pPr>
          </w:p>
        </w:tc>
        <w:tc>
          <w:tcPr>
            <w:tcW w:w="1883" w:type="pct"/>
          </w:tcPr>
          <w:p w14:paraId="5F9A8CBD" w14:textId="77777777" w:rsidR="00D460B1" w:rsidRPr="0028114D" w:rsidRDefault="00D460B1" w:rsidP="00B03C47">
            <w:pPr>
              <w:spacing w:after="0"/>
              <w:jc w:val="both"/>
              <w:rPr>
                <w:bCs/>
                <w:sz w:val="22"/>
              </w:rPr>
            </w:pPr>
            <w:r w:rsidRPr="0028114D">
              <w:rPr>
                <w:color w:val="000000"/>
                <w:sz w:val="22"/>
              </w:rPr>
              <w:t>Звук и фонема. Открытый и закрытый слог. Соотношение буквы и звука. Фонетическая фраза. Исторические и позиционные чередования.  Фонетический разбор слова</w:t>
            </w:r>
          </w:p>
        </w:tc>
        <w:tc>
          <w:tcPr>
            <w:tcW w:w="607" w:type="pct"/>
          </w:tcPr>
          <w:p w14:paraId="47160BB9" w14:textId="77777777" w:rsidR="00D460B1" w:rsidRPr="0028114D" w:rsidRDefault="00D460B1" w:rsidP="00B03C47">
            <w:pPr>
              <w:spacing w:after="0"/>
              <w:rPr>
                <w:bCs/>
                <w:sz w:val="22"/>
              </w:rPr>
            </w:pPr>
            <w:r w:rsidRPr="0028114D">
              <w:rPr>
                <w:bCs/>
                <w:sz w:val="22"/>
              </w:rPr>
              <w:t>2</w:t>
            </w:r>
          </w:p>
        </w:tc>
        <w:tc>
          <w:tcPr>
            <w:tcW w:w="795" w:type="pct"/>
            <w:vMerge w:val="restart"/>
          </w:tcPr>
          <w:p w14:paraId="33CC829D" w14:textId="77777777" w:rsidR="00D460B1" w:rsidRPr="0028114D" w:rsidRDefault="00D460B1" w:rsidP="00B03C47">
            <w:pPr>
              <w:spacing w:after="0"/>
              <w:jc w:val="center"/>
              <w:rPr>
                <w:bCs/>
                <w:iCs/>
                <w:sz w:val="22"/>
              </w:rPr>
            </w:pPr>
            <w:proofErr w:type="spellStart"/>
            <w:r w:rsidRPr="0028114D">
              <w:rPr>
                <w:bCs/>
                <w:iCs/>
                <w:sz w:val="22"/>
              </w:rPr>
              <w:t>ПРб</w:t>
            </w:r>
            <w:proofErr w:type="spellEnd"/>
            <w:r w:rsidRPr="0028114D">
              <w:rPr>
                <w:bCs/>
                <w:iCs/>
                <w:sz w:val="22"/>
              </w:rPr>
              <w:t xml:space="preserve"> 01, </w:t>
            </w:r>
            <w:proofErr w:type="spellStart"/>
            <w:r w:rsidRPr="0028114D">
              <w:rPr>
                <w:bCs/>
                <w:iCs/>
                <w:sz w:val="22"/>
              </w:rPr>
              <w:t>ПРб</w:t>
            </w:r>
            <w:proofErr w:type="spellEnd"/>
            <w:r w:rsidRPr="0028114D">
              <w:rPr>
                <w:bCs/>
                <w:iCs/>
                <w:sz w:val="22"/>
              </w:rPr>
              <w:t xml:space="preserve"> 03,</w:t>
            </w:r>
          </w:p>
          <w:p w14:paraId="47BB82AC" w14:textId="77777777" w:rsidR="00D460B1" w:rsidRPr="0028114D" w:rsidRDefault="00D460B1" w:rsidP="00B03C47">
            <w:pPr>
              <w:spacing w:after="0"/>
              <w:jc w:val="center"/>
              <w:rPr>
                <w:bCs/>
                <w:iCs/>
                <w:sz w:val="22"/>
              </w:rPr>
            </w:pPr>
            <w:r w:rsidRPr="0028114D">
              <w:rPr>
                <w:bCs/>
                <w:iCs/>
                <w:sz w:val="22"/>
              </w:rPr>
              <w:t>ЛР 06, ЛР 07,</w:t>
            </w:r>
          </w:p>
          <w:p w14:paraId="7F90DED1" w14:textId="77777777" w:rsidR="00D460B1" w:rsidRPr="0028114D" w:rsidRDefault="00D460B1" w:rsidP="00B03C47">
            <w:pPr>
              <w:spacing w:after="0"/>
              <w:jc w:val="center"/>
              <w:rPr>
                <w:bCs/>
                <w:iCs/>
                <w:sz w:val="22"/>
              </w:rPr>
            </w:pPr>
            <w:r w:rsidRPr="0028114D">
              <w:rPr>
                <w:bCs/>
                <w:iCs/>
                <w:sz w:val="22"/>
              </w:rPr>
              <w:t>МР 08,</w:t>
            </w:r>
          </w:p>
          <w:p w14:paraId="73C0EC10" w14:textId="77777777" w:rsidR="00D460B1" w:rsidRPr="0028114D" w:rsidRDefault="00D460B1" w:rsidP="00B03C47">
            <w:pPr>
              <w:spacing w:after="0"/>
              <w:jc w:val="center"/>
              <w:rPr>
                <w:b/>
                <w:bCs/>
                <w:sz w:val="22"/>
              </w:rPr>
            </w:pPr>
          </w:p>
        </w:tc>
        <w:tc>
          <w:tcPr>
            <w:tcW w:w="414" w:type="pct"/>
            <w:vMerge w:val="restart"/>
          </w:tcPr>
          <w:p w14:paraId="4B2D10A2" w14:textId="77777777" w:rsidR="00D460B1" w:rsidRPr="0028114D" w:rsidRDefault="00D460B1" w:rsidP="00B03C47">
            <w:pPr>
              <w:suppressAutoHyphens/>
              <w:spacing w:after="0"/>
              <w:jc w:val="center"/>
              <w:rPr>
                <w:iCs/>
                <w:sz w:val="22"/>
              </w:rPr>
            </w:pPr>
            <w:r w:rsidRPr="0028114D">
              <w:rPr>
                <w:iCs/>
                <w:sz w:val="22"/>
              </w:rPr>
              <w:t>ОК 03</w:t>
            </w:r>
          </w:p>
          <w:p w14:paraId="1AE3E335" w14:textId="77777777" w:rsidR="00D460B1" w:rsidRPr="0028114D" w:rsidRDefault="00D460B1" w:rsidP="00B03C47">
            <w:pPr>
              <w:suppressAutoHyphens/>
              <w:spacing w:after="0"/>
              <w:jc w:val="center"/>
              <w:rPr>
                <w:iCs/>
                <w:sz w:val="22"/>
              </w:rPr>
            </w:pPr>
            <w:r w:rsidRPr="0028114D">
              <w:rPr>
                <w:iCs/>
                <w:sz w:val="22"/>
              </w:rPr>
              <w:t>ОК 04</w:t>
            </w:r>
          </w:p>
          <w:p w14:paraId="33901F41" w14:textId="77777777" w:rsidR="00D460B1" w:rsidRPr="0028114D" w:rsidRDefault="00D460B1" w:rsidP="00B03C47">
            <w:pPr>
              <w:suppressAutoHyphens/>
              <w:spacing w:after="0"/>
              <w:jc w:val="center"/>
              <w:rPr>
                <w:iCs/>
                <w:sz w:val="22"/>
              </w:rPr>
            </w:pPr>
            <w:r w:rsidRPr="0028114D">
              <w:rPr>
                <w:iCs/>
                <w:sz w:val="22"/>
              </w:rPr>
              <w:t>ОК 05</w:t>
            </w:r>
          </w:p>
          <w:p w14:paraId="3B0BC087" w14:textId="77777777" w:rsidR="00D460B1" w:rsidRPr="0028114D" w:rsidRDefault="00D460B1" w:rsidP="00B03C47">
            <w:pPr>
              <w:suppressAutoHyphens/>
              <w:spacing w:after="0"/>
              <w:jc w:val="center"/>
              <w:rPr>
                <w:iCs/>
                <w:sz w:val="22"/>
              </w:rPr>
            </w:pPr>
            <w:r w:rsidRPr="0028114D">
              <w:rPr>
                <w:iCs/>
                <w:sz w:val="22"/>
              </w:rPr>
              <w:t>ОК 06</w:t>
            </w:r>
          </w:p>
          <w:p w14:paraId="4CE5D28F" w14:textId="77777777" w:rsidR="00D460B1" w:rsidRPr="0028114D" w:rsidRDefault="00D460B1" w:rsidP="00B03C47">
            <w:pPr>
              <w:suppressAutoHyphens/>
              <w:spacing w:after="0"/>
              <w:jc w:val="center"/>
              <w:rPr>
                <w:iCs/>
                <w:sz w:val="22"/>
              </w:rPr>
            </w:pPr>
            <w:r w:rsidRPr="0028114D">
              <w:rPr>
                <w:iCs/>
                <w:sz w:val="22"/>
              </w:rPr>
              <w:t>ОК 09</w:t>
            </w:r>
          </w:p>
          <w:p w14:paraId="27CB97C9" w14:textId="77777777" w:rsidR="00D460B1" w:rsidRPr="0028114D" w:rsidRDefault="00D460B1" w:rsidP="00B03C47">
            <w:pPr>
              <w:spacing w:after="0"/>
              <w:jc w:val="center"/>
              <w:rPr>
                <w:b/>
                <w:sz w:val="22"/>
              </w:rPr>
            </w:pPr>
          </w:p>
        </w:tc>
        <w:tc>
          <w:tcPr>
            <w:tcW w:w="443" w:type="pct"/>
            <w:vMerge w:val="restart"/>
          </w:tcPr>
          <w:p w14:paraId="488AB9B5"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0D033DBB"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5063F4C4" w14:textId="77777777" w:rsidR="00D460B1" w:rsidRPr="0028114D" w:rsidRDefault="00D460B1" w:rsidP="00B03C47">
            <w:pPr>
              <w:spacing w:after="0"/>
              <w:jc w:val="center"/>
              <w:rPr>
                <w:sz w:val="22"/>
              </w:rPr>
            </w:pPr>
          </w:p>
          <w:p w14:paraId="25B1E822" w14:textId="77777777" w:rsidR="00D460B1" w:rsidRPr="0028114D" w:rsidRDefault="00D460B1" w:rsidP="00B03C47">
            <w:pPr>
              <w:spacing w:after="0"/>
              <w:jc w:val="center"/>
              <w:rPr>
                <w:sz w:val="22"/>
              </w:rPr>
            </w:pPr>
            <w:r w:rsidRPr="0028114D">
              <w:rPr>
                <w:sz w:val="22"/>
              </w:rPr>
              <w:t>Уо.04.01</w:t>
            </w:r>
          </w:p>
          <w:p w14:paraId="35232D87" w14:textId="77777777" w:rsidR="00D460B1" w:rsidRPr="0028114D" w:rsidRDefault="00D460B1" w:rsidP="00B03C47">
            <w:pPr>
              <w:spacing w:after="0"/>
              <w:jc w:val="center"/>
              <w:rPr>
                <w:sz w:val="22"/>
              </w:rPr>
            </w:pPr>
            <w:r w:rsidRPr="0028114D">
              <w:rPr>
                <w:sz w:val="22"/>
              </w:rPr>
              <w:t>Зо.04.02</w:t>
            </w:r>
          </w:p>
          <w:p w14:paraId="21967155" w14:textId="77777777" w:rsidR="00D460B1" w:rsidRPr="0028114D" w:rsidRDefault="00D460B1" w:rsidP="00B03C47">
            <w:pPr>
              <w:spacing w:after="0"/>
              <w:jc w:val="center"/>
              <w:rPr>
                <w:sz w:val="22"/>
              </w:rPr>
            </w:pPr>
          </w:p>
          <w:p w14:paraId="238682D4" w14:textId="77777777" w:rsidR="00D460B1" w:rsidRPr="0028114D" w:rsidRDefault="00D460B1" w:rsidP="00B03C47">
            <w:pPr>
              <w:spacing w:after="0"/>
              <w:jc w:val="center"/>
              <w:rPr>
                <w:sz w:val="22"/>
              </w:rPr>
            </w:pPr>
            <w:r w:rsidRPr="0028114D">
              <w:rPr>
                <w:sz w:val="22"/>
              </w:rPr>
              <w:t>Уо.05.01</w:t>
            </w:r>
          </w:p>
          <w:p w14:paraId="7A55B449" w14:textId="77777777" w:rsidR="00D460B1" w:rsidRPr="0028114D" w:rsidRDefault="00D460B1" w:rsidP="00B03C47">
            <w:pPr>
              <w:spacing w:after="0"/>
              <w:jc w:val="center"/>
              <w:rPr>
                <w:sz w:val="22"/>
              </w:rPr>
            </w:pPr>
            <w:r w:rsidRPr="0028114D">
              <w:rPr>
                <w:sz w:val="22"/>
              </w:rPr>
              <w:t>Зо.05.02</w:t>
            </w:r>
          </w:p>
          <w:p w14:paraId="44F25A57" w14:textId="77777777" w:rsidR="00D460B1" w:rsidRPr="0028114D" w:rsidRDefault="00D460B1" w:rsidP="00B03C47">
            <w:pPr>
              <w:spacing w:after="0"/>
              <w:jc w:val="center"/>
              <w:rPr>
                <w:sz w:val="22"/>
              </w:rPr>
            </w:pPr>
          </w:p>
          <w:p w14:paraId="2080A555" w14:textId="77777777" w:rsidR="00D460B1" w:rsidRPr="0028114D" w:rsidRDefault="00D460B1" w:rsidP="00B03C47">
            <w:pPr>
              <w:spacing w:after="0"/>
              <w:jc w:val="center"/>
              <w:rPr>
                <w:sz w:val="22"/>
              </w:rPr>
            </w:pPr>
            <w:r w:rsidRPr="0028114D">
              <w:rPr>
                <w:sz w:val="22"/>
              </w:rPr>
              <w:t>Зо.06.01</w:t>
            </w:r>
          </w:p>
          <w:p w14:paraId="02536CAC" w14:textId="77777777" w:rsidR="00D460B1" w:rsidRPr="0028114D" w:rsidRDefault="00D460B1" w:rsidP="00B03C47">
            <w:pPr>
              <w:spacing w:after="0"/>
              <w:jc w:val="center"/>
              <w:rPr>
                <w:sz w:val="22"/>
              </w:rPr>
            </w:pPr>
          </w:p>
          <w:p w14:paraId="557CBE34"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2D99A1D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79E19FF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5FC3E80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79A85DA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0BA8C74F" w14:textId="77777777" w:rsidTr="00B03C47">
        <w:trPr>
          <w:trHeight w:val="70"/>
        </w:trPr>
        <w:tc>
          <w:tcPr>
            <w:tcW w:w="858" w:type="pct"/>
            <w:vMerge/>
          </w:tcPr>
          <w:p w14:paraId="2DB9EE6F" w14:textId="77777777" w:rsidR="00D460B1" w:rsidRPr="0028114D" w:rsidRDefault="00D460B1" w:rsidP="00B03C47">
            <w:pPr>
              <w:spacing w:after="0"/>
              <w:rPr>
                <w:b/>
                <w:bCs/>
                <w:sz w:val="22"/>
              </w:rPr>
            </w:pPr>
          </w:p>
        </w:tc>
        <w:tc>
          <w:tcPr>
            <w:tcW w:w="1883" w:type="pct"/>
          </w:tcPr>
          <w:p w14:paraId="50FCDE9B" w14:textId="77777777" w:rsidR="00D460B1" w:rsidRPr="0028114D" w:rsidRDefault="00D460B1" w:rsidP="00E148D1">
            <w:pPr>
              <w:spacing w:after="0"/>
              <w:jc w:val="both"/>
              <w:rPr>
                <w:b/>
                <w:sz w:val="22"/>
              </w:rPr>
            </w:pPr>
            <w:r w:rsidRPr="0028114D">
              <w:rPr>
                <w:b/>
                <w:sz w:val="22"/>
              </w:rPr>
              <w:t>В том числе практические занятия:</w:t>
            </w:r>
          </w:p>
        </w:tc>
        <w:tc>
          <w:tcPr>
            <w:tcW w:w="607" w:type="pct"/>
          </w:tcPr>
          <w:p w14:paraId="0FF4C8B0" w14:textId="77777777" w:rsidR="00D460B1" w:rsidRPr="0028114D" w:rsidRDefault="00D460B1" w:rsidP="00B03C47">
            <w:pPr>
              <w:spacing w:after="0"/>
              <w:rPr>
                <w:bCs/>
                <w:sz w:val="22"/>
              </w:rPr>
            </w:pPr>
            <w:r w:rsidRPr="0028114D">
              <w:rPr>
                <w:bCs/>
                <w:sz w:val="22"/>
              </w:rPr>
              <w:t>2</w:t>
            </w:r>
          </w:p>
        </w:tc>
        <w:tc>
          <w:tcPr>
            <w:tcW w:w="795" w:type="pct"/>
            <w:vMerge/>
          </w:tcPr>
          <w:p w14:paraId="3CC3BC63" w14:textId="77777777" w:rsidR="00D460B1" w:rsidRPr="0028114D" w:rsidRDefault="00D460B1" w:rsidP="00B03C47">
            <w:pPr>
              <w:spacing w:after="0"/>
              <w:jc w:val="center"/>
              <w:rPr>
                <w:b/>
                <w:bCs/>
                <w:sz w:val="22"/>
              </w:rPr>
            </w:pPr>
          </w:p>
        </w:tc>
        <w:tc>
          <w:tcPr>
            <w:tcW w:w="414" w:type="pct"/>
            <w:vMerge/>
          </w:tcPr>
          <w:p w14:paraId="3C1F0180" w14:textId="77777777" w:rsidR="00D460B1" w:rsidRPr="0028114D" w:rsidRDefault="00D460B1" w:rsidP="00B03C47">
            <w:pPr>
              <w:spacing w:after="0"/>
              <w:jc w:val="center"/>
              <w:rPr>
                <w:b/>
                <w:bCs/>
                <w:sz w:val="22"/>
              </w:rPr>
            </w:pPr>
          </w:p>
        </w:tc>
        <w:tc>
          <w:tcPr>
            <w:tcW w:w="443" w:type="pct"/>
            <w:vMerge/>
          </w:tcPr>
          <w:p w14:paraId="0C8955AF" w14:textId="77777777" w:rsidR="00D460B1" w:rsidRPr="0028114D" w:rsidRDefault="00D460B1" w:rsidP="00B03C47">
            <w:pPr>
              <w:spacing w:after="0"/>
              <w:jc w:val="center"/>
              <w:rPr>
                <w:b/>
                <w:bCs/>
                <w:sz w:val="22"/>
              </w:rPr>
            </w:pPr>
          </w:p>
        </w:tc>
      </w:tr>
      <w:tr w:rsidR="00D460B1" w:rsidRPr="0028114D" w14:paraId="1E5C4C65" w14:textId="77777777" w:rsidTr="00B03C47">
        <w:trPr>
          <w:trHeight w:val="1868"/>
        </w:trPr>
        <w:tc>
          <w:tcPr>
            <w:tcW w:w="858" w:type="pct"/>
            <w:vMerge/>
          </w:tcPr>
          <w:p w14:paraId="64F2E608" w14:textId="77777777" w:rsidR="00D460B1" w:rsidRPr="0028114D" w:rsidRDefault="00D460B1" w:rsidP="00B03C47">
            <w:pPr>
              <w:spacing w:after="0"/>
              <w:rPr>
                <w:b/>
                <w:bCs/>
                <w:sz w:val="22"/>
              </w:rPr>
            </w:pPr>
          </w:p>
        </w:tc>
        <w:tc>
          <w:tcPr>
            <w:tcW w:w="1883" w:type="pct"/>
          </w:tcPr>
          <w:p w14:paraId="556FB3EC" w14:textId="77777777" w:rsidR="00D460B1" w:rsidRPr="0028114D" w:rsidRDefault="00D460B1" w:rsidP="00B03C47">
            <w:pPr>
              <w:spacing w:after="0"/>
              <w:jc w:val="both"/>
              <w:rPr>
                <w:bCs/>
                <w:sz w:val="22"/>
              </w:rPr>
            </w:pPr>
            <w:r w:rsidRPr="0028114D">
              <w:rPr>
                <w:color w:val="000000"/>
                <w:sz w:val="22"/>
              </w:rPr>
              <w:t>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607" w:type="pct"/>
          </w:tcPr>
          <w:p w14:paraId="3956379B" w14:textId="77777777" w:rsidR="00D460B1" w:rsidRPr="0028114D" w:rsidRDefault="00D460B1" w:rsidP="00B03C47">
            <w:pPr>
              <w:spacing w:after="0"/>
              <w:rPr>
                <w:bCs/>
                <w:sz w:val="22"/>
              </w:rPr>
            </w:pPr>
            <w:r w:rsidRPr="0028114D">
              <w:rPr>
                <w:bCs/>
                <w:sz w:val="22"/>
              </w:rPr>
              <w:t>2</w:t>
            </w:r>
          </w:p>
        </w:tc>
        <w:tc>
          <w:tcPr>
            <w:tcW w:w="795" w:type="pct"/>
            <w:vMerge/>
          </w:tcPr>
          <w:p w14:paraId="3BA00B1A" w14:textId="77777777" w:rsidR="00D460B1" w:rsidRPr="0028114D" w:rsidRDefault="00D460B1" w:rsidP="00B03C47">
            <w:pPr>
              <w:spacing w:after="0"/>
              <w:jc w:val="center"/>
              <w:rPr>
                <w:b/>
                <w:bCs/>
                <w:sz w:val="22"/>
              </w:rPr>
            </w:pPr>
          </w:p>
        </w:tc>
        <w:tc>
          <w:tcPr>
            <w:tcW w:w="414" w:type="pct"/>
            <w:vMerge/>
          </w:tcPr>
          <w:p w14:paraId="05D6BD77" w14:textId="77777777" w:rsidR="00D460B1" w:rsidRPr="0028114D" w:rsidRDefault="00D460B1" w:rsidP="00B03C47">
            <w:pPr>
              <w:spacing w:after="0"/>
              <w:jc w:val="center"/>
              <w:rPr>
                <w:b/>
                <w:bCs/>
                <w:sz w:val="22"/>
              </w:rPr>
            </w:pPr>
          </w:p>
        </w:tc>
        <w:tc>
          <w:tcPr>
            <w:tcW w:w="443" w:type="pct"/>
            <w:vMerge/>
          </w:tcPr>
          <w:p w14:paraId="1A2F299E" w14:textId="77777777" w:rsidR="00D460B1" w:rsidRPr="0028114D" w:rsidRDefault="00D460B1" w:rsidP="00B03C47">
            <w:pPr>
              <w:spacing w:after="0"/>
              <w:jc w:val="center"/>
              <w:rPr>
                <w:b/>
                <w:bCs/>
                <w:sz w:val="22"/>
              </w:rPr>
            </w:pPr>
          </w:p>
        </w:tc>
      </w:tr>
      <w:tr w:rsidR="00D460B1" w:rsidRPr="0028114D" w14:paraId="01C0389B" w14:textId="77777777" w:rsidTr="00B03C47">
        <w:trPr>
          <w:trHeight w:val="276"/>
        </w:trPr>
        <w:tc>
          <w:tcPr>
            <w:tcW w:w="858" w:type="pct"/>
            <w:vMerge w:val="restart"/>
          </w:tcPr>
          <w:p w14:paraId="55EB88CB" w14:textId="77777777" w:rsidR="00D460B1" w:rsidRPr="0028114D" w:rsidRDefault="00D460B1" w:rsidP="00B03C47">
            <w:pPr>
              <w:spacing w:after="0"/>
              <w:jc w:val="both"/>
              <w:rPr>
                <w:b/>
                <w:bCs/>
                <w:sz w:val="22"/>
              </w:rPr>
            </w:pPr>
            <w:r w:rsidRPr="0028114D">
              <w:rPr>
                <w:b/>
                <w:bCs/>
                <w:sz w:val="22"/>
              </w:rPr>
              <w:lastRenderedPageBreak/>
              <w:t xml:space="preserve">Тема 2.2. </w:t>
            </w:r>
            <w:r w:rsidRPr="0028114D">
              <w:rPr>
                <w:b/>
                <w:iCs/>
                <w:color w:val="000000"/>
                <w:sz w:val="22"/>
              </w:rPr>
              <w:t>Орфография</w:t>
            </w:r>
          </w:p>
          <w:p w14:paraId="47EBC63D" w14:textId="77777777" w:rsidR="00D460B1" w:rsidRPr="0028114D" w:rsidRDefault="00D460B1" w:rsidP="00B03C47">
            <w:pPr>
              <w:spacing w:after="0"/>
              <w:jc w:val="both"/>
              <w:rPr>
                <w:sz w:val="22"/>
              </w:rPr>
            </w:pPr>
          </w:p>
        </w:tc>
        <w:tc>
          <w:tcPr>
            <w:tcW w:w="1883" w:type="pct"/>
          </w:tcPr>
          <w:p w14:paraId="3B20DA9E" w14:textId="77777777" w:rsidR="00D460B1" w:rsidRPr="0028114D" w:rsidRDefault="00D460B1" w:rsidP="00B03C47">
            <w:pPr>
              <w:spacing w:after="0"/>
              <w:jc w:val="both"/>
              <w:rPr>
                <w:b/>
                <w:bCs/>
                <w:sz w:val="22"/>
              </w:rPr>
            </w:pPr>
            <w:r w:rsidRPr="0028114D">
              <w:rPr>
                <w:b/>
                <w:bCs/>
                <w:sz w:val="22"/>
              </w:rPr>
              <w:t>Содержание учебного материала</w:t>
            </w:r>
          </w:p>
        </w:tc>
        <w:tc>
          <w:tcPr>
            <w:tcW w:w="607" w:type="pct"/>
          </w:tcPr>
          <w:p w14:paraId="766FABAC" w14:textId="77777777" w:rsidR="00D460B1" w:rsidRPr="0028114D" w:rsidRDefault="00D460B1" w:rsidP="00B03C47">
            <w:pPr>
              <w:spacing w:after="0"/>
              <w:rPr>
                <w:b/>
                <w:bCs/>
                <w:sz w:val="22"/>
              </w:rPr>
            </w:pPr>
            <w:r w:rsidRPr="0028114D">
              <w:rPr>
                <w:b/>
                <w:bCs/>
                <w:sz w:val="22"/>
              </w:rPr>
              <w:t>6</w:t>
            </w:r>
          </w:p>
        </w:tc>
        <w:tc>
          <w:tcPr>
            <w:tcW w:w="795" w:type="pct"/>
            <w:tcBorders>
              <w:bottom w:val="single" w:sz="4" w:space="0" w:color="auto"/>
            </w:tcBorders>
          </w:tcPr>
          <w:p w14:paraId="3519E23E" w14:textId="77777777" w:rsidR="00D460B1" w:rsidRPr="0028114D" w:rsidRDefault="00D460B1" w:rsidP="00B03C47">
            <w:pPr>
              <w:spacing w:after="0"/>
              <w:jc w:val="center"/>
              <w:rPr>
                <w:b/>
                <w:bCs/>
                <w:sz w:val="22"/>
              </w:rPr>
            </w:pPr>
          </w:p>
        </w:tc>
        <w:tc>
          <w:tcPr>
            <w:tcW w:w="414" w:type="pct"/>
          </w:tcPr>
          <w:p w14:paraId="3D0928A2" w14:textId="77777777" w:rsidR="00D460B1" w:rsidRPr="0028114D" w:rsidRDefault="00D460B1" w:rsidP="00B03C47">
            <w:pPr>
              <w:spacing w:after="0"/>
              <w:jc w:val="center"/>
              <w:rPr>
                <w:b/>
                <w:bCs/>
                <w:sz w:val="22"/>
              </w:rPr>
            </w:pPr>
          </w:p>
        </w:tc>
        <w:tc>
          <w:tcPr>
            <w:tcW w:w="443" w:type="pct"/>
          </w:tcPr>
          <w:p w14:paraId="2368ACF7" w14:textId="77777777" w:rsidR="00D460B1" w:rsidRPr="0028114D" w:rsidRDefault="00D460B1" w:rsidP="00B03C47">
            <w:pPr>
              <w:spacing w:after="0"/>
              <w:jc w:val="center"/>
              <w:rPr>
                <w:b/>
                <w:bCs/>
                <w:sz w:val="22"/>
              </w:rPr>
            </w:pPr>
          </w:p>
        </w:tc>
      </w:tr>
      <w:tr w:rsidR="00D460B1" w:rsidRPr="0028114D" w14:paraId="3282A942" w14:textId="77777777" w:rsidTr="00B03C47">
        <w:trPr>
          <w:trHeight w:val="276"/>
        </w:trPr>
        <w:tc>
          <w:tcPr>
            <w:tcW w:w="858" w:type="pct"/>
            <w:vMerge/>
          </w:tcPr>
          <w:p w14:paraId="4648409D" w14:textId="77777777" w:rsidR="00D460B1" w:rsidRPr="0028114D" w:rsidRDefault="00D460B1" w:rsidP="00B03C47">
            <w:pPr>
              <w:spacing w:after="0"/>
              <w:jc w:val="both"/>
              <w:rPr>
                <w:b/>
                <w:bCs/>
                <w:sz w:val="22"/>
              </w:rPr>
            </w:pPr>
          </w:p>
        </w:tc>
        <w:tc>
          <w:tcPr>
            <w:tcW w:w="1883" w:type="pct"/>
          </w:tcPr>
          <w:p w14:paraId="5CE3AA9E" w14:textId="77777777" w:rsidR="00D460B1" w:rsidRPr="0028114D" w:rsidRDefault="00D460B1" w:rsidP="00E148D1">
            <w:pPr>
              <w:spacing w:after="0"/>
              <w:jc w:val="both"/>
              <w:rPr>
                <w:b/>
                <w:bCs/>
                <w:sz w:val="22"/>
              </w:rPr>
            </w:pPr>
            <w:r w:rsidRPr="0028114D">
              <w:rPr>
                <w:b/>
                <w:bCs/>
                <w:sz w:val="22"/>
              </w:rPr>
              <w:t>В том числе практические занятия:</w:t>
            </w:r>
          </w:p>
        </w:tc>
        <w:tc>
          <w:tcPr>
            <w:tcW w:w="607" w:type="pct"/>
          </w:tcPr>
          <w:p w14:paraId="2515493D" w14:textId="77777777" w:rsidR="00D460B1" w:rsidRPr="0028114D" w:rsidRDefault="00D460B1" w:rsidP="00B03C47">
            <w:pPr>
              <w:spacing w:after="0"/>
              <w:rPr>
                <w:b/>
                <w:bCs/>
                <w:sz w:val="22"/>
              </w:rPr>
            </w:pPr>
            <w:r w:rsidRPr="0028114D">
              <w:rPr>
                <w:b/>
                <w:bCs/>
                <w:sz w:val="22"/>
              </w:rPr>
              <w:t>6</w:t>
            </w:r>
          </w:p>
        </w:tc>
        <w:tc>
          <w:tcPr>
            <w:tcW w:w="795" w:type="pct"/>
            <w:vMerge w:val="restart"/>
          </w:tcPr>
          <w:p w14:paraId="3CA77AD5" w14:textId="77777777" w:rsidR="00D460B1" w:rsidRPr="0028114D" w:rsidRDefault="00D460B1" w:rsidP="00B03C47">
            <w:pPr>
              <w:spacing w:after="0"/>
              <w:jc w:val="center"/>
              <w:rPr>
                <w:bCs/>
                <w:iCs/>
                <w:sz w:val="22"/>
              </w:rPr>
            </w:pPr>
            <w:proofErr w:type="spellStart"/>
            <w:r w:rsidRPr="0028114D">
              <w:rPr>
                <w:bCs/>
                <w:iCs/>
                <w:sz w:val="22"/>
              </w:rPr>
              <w:t>ПРб</w:t>
            </w:r>
            <w:proofErr w:type="spellEnd"/>
            <w:r w:rsidRPr="0028114D">
              <w:rPr>
                <w:bCs/>
                <w:iCs/>
                <w:sz w:val="22"/>
              </w:rPr>
              <w:t xml:space="preserve"> 01, </w:t>
            </w:r>
            <w:proofErr w:type="spellStart"/>
            <w:r w:rsidRPr="0028114D">
              <w:rPr>
                <w:bCs/>
                <w:iCs/>
                <w:sz w:val="22"/>
              </w:rPr>
              <w:t>ПРб</w:t>
            </w:r>
            <w:proofErr w:type="spellEnd"/>
            <w:r w:rsidRPr="0028114D">
              <w:rPr>
                <w:bCs/>
                <w:iCs/>
                <w:sz w:val="22"/>
              </w:rPr>
              <w:t xml:space="preserve"> 03,</w:t>
            </w:r>
          </w:p>
          <w:p w14:paraId="002016C6" w14:textId="77777777" w:rsidR="00D460B1" w:rsidRPr="0028114D" w:rsidRDefault="00D460B1" w:rsidP="00B03C47">
            <w:pPr>
              <w:spacing w:after="0"/>
              <w:jc w:val="center"/>
              <w:rPr>
                <w:bCs/>
                <w:iCs/>
                <w:sz w:val="22"/>
              </w:rPr>
            </w:pPr>
            <w:r w:rsidRPr="0028114D">
              <w:rPr>
                <w:bCs/>
                <w:iCs/>
                <w:sz w:val="22"/>
              </w:rPr>
              <w:t>ЛР 06, ЛР 07,</w:t>
            </w:r>
          </w:p>
          <w:p w14:paraId="6A1651CA" w14:textId="77777777" w:rsidR="00D460B1" w:rsidRPr="0028114D" w:rsidRDefault="00D460B1" w:rsidP="00B03C47">
            <w:pPr>
              <w:spacing w:after="0"/>
              <w:jc w:val="center"/>
              <w:rPr>
                <w:bCs/>
                <w:iCs/>
                <w:sz w:val="22"/>
              </w:rPr>
            </w:pPr>
            <w:r w:rsidRPr="0028114D">
              <w:rPr>
                <w:bCs/>
                <w:iCs/>
                <w:sz w:val="22"/>
              </w:rPr>
              <w:t>МР 08,</w:t>
            </w:r>
          </w:p>
          <w:p w14:paraId="754CA47F" w14:textId="77777777" w:rsidR="00D460B1" w:rsidRPr="0028114D" w:rsidRDefault="00D460B1" w:rsidP="00B03C47">
            <w:pPr>
              <w:spacing w:after="0"/>
              <w:jc w:val="center"/>
              <w:rPr>
                <w:b/>
                <w:bCs/>
                <w:sz w:val="22"/>
              </w:rPr>
            </w:pPr>
          </w:p>
        </w:tc>
        <w:tc>
          <w:tcPr>
            <w:tcW w:w="414" w:type="pct"/>
            <w:vMerge w:val="restart"/>
          </w:tcPr>
          <w:p w14:paraId="184F9CDE" w14:textId="77777777" w:rsidR="00D460B1" w:rsidRPr="0028114D" w:rsidRDefault="00D460B1" w:rsidP="00B03C47">
            <w:pPr>
              <w:suppressAutoHyphens/>
              <w:spacing w:after="0"/>
              <w:jc w:val="center"/>
              <w:rPr>
                <w:iCs/>
                <w:sz w:val="22"/>
              </w:rPr>
            </w:pPr>
            <w:r w:rsidRPr="0028114D">
              <w:rPr>
                <w:iCs/>
                <w:sz w:val="22"/>
              </w:rPr>
              <w:t>ОК 03</w:t>
            </w:r>
          </w:p>
          <w:p w14:paraId="4141A686" w14:textId="77777777" w:rsidR="00D460B1" w:rsidRPr="0028114D" w:rsidRDefault="00D460B1" w:rsidP="00B03C47">
            <w:pPr>
              <w:suppressAutoHyphens/>
              <w:spacing w:after="0"/>
              <w:jc w:val="center"/>
              <w:rPr>
                <w:iCs/>
                <w:sz w:val="22"/>
              </w:rPr>
            </w:pPr>
            <w:r w:rsidRPr="0028114D">
              <w:rPr>
                <w:iCs/>
                <w:sz w:val="22"/>
              </w:rPr>
              <w:t>ОК 04</w:t>
            </w:r>
          </w:p>
          <w:p w14:paraId="0E9E2D29" w14:textId="77777777" w:rsidR="00D460B1" w:rsidRPr="0028114D" w:rsidRDefault="00D460B1" w:rsidP="00B03C47">
            <w:pPr>
              <w:suppressAutoHyphens/>
              <w:spacing w:after="0"/>
              <w:jc w:val="center"/>
              <w:rPr>
                <w:iCs/>
                <w:sz w:val="22"/>
              </w:rPr>
            </w:pPr>
            <w:r w:rsidRPr="0028114D">
              <w:rPr>
                <w:iCs/>
                <w:sz w:val="22"/>
              </w:rPr>
              <w:t>ОК 05</w:t>
            </w:r>
          </w:p>
          <w:p w14:paraId="65374680" w14:textId="77777777" w:rsidR="00D460B1" w:rsidRPr="0028114D" w:rsidRDefault="00D460B1" w:rsidP="00B03C47">
            <w:pPr>
              <w:suppressAutoHyphens/>
              <w:spacing w:after="0"/>
              <w:jc w:val="center"/>
              <w:rPr>
                <w:iCs/>
                <w:sz w:val="22"/>
              </w:rPr>
            </w:pPr>
            <w:r w:rsidRPr="0028114D">
              <w:rPr>
                <w:iCs/>
                <w:sz w:val="22"/>
              </w:rPr>
              <w:t>ОК 06</w:t>
            </w:r>
          </w:p>
          <w:p w14:paraId="149876B7" w14:textId="77777777" w:rsidR="00D460B1" w:rsidRPr="0028114D" w:rsidRDefault="00D460B1" w:rsidP="00B03C47">
            <w:pPr>
              <w:suppressAutoHyphens/>
              <w:spacing w:after="0"/>
              <w:jc w:val="center"/>
              <w:rPr>
                <w:iCs/>
                <w:sz w:val="22"/>
              </w:rPr>
            </w:pPr>
            <w:r w:rsidRPr="0028114D">
              <w:rPr>
                <w:iCs/>
                <w:sz w:val="22"/>
              </w:rPr>
              <w:t>ОК 09</w:t>
            </w:r>
          </w:p>
          <w:p w14:paraId="380F18A2" w14:textId="77777777" w:rsidR="00D460B1" w:rsidRPr="0028114D" w:rsidRDefault="00D460B1" w:rsidP="00B03C47">
            <w:pPr>
              <w:spacing w:after="0"/>
              <w:jc w:val="center"/>
              <w:rPr>
                <w:b/>
                <w:sz w:val="22"/>
              </w:rPr>
            </w:pPr>
          </w:p>
        </w:tc>
        <w:tc>
          <w:tcPr>
            <w:tcW w:w="443" w:type="pct"/>
            <w:vMerge w:val="restart"/>
          </w:tcPr>
          <w:p w14:paraId="3630C3A3"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07CE145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07EE2193" w14:textId="77777777" w:rsidR="00D460B1" w:rsidRPr="0028114D" w:rsidRDefault="00D460B1" w:rsidP="00B03C47">
            <w:pPr>
              <w:spacing w:after="0"/>
              <w:jc w:val="center"/>
              <w:rPr>
                <w:sz w:val="22"/>
              </w:rPr>
            </w:pPr>
          </w:p>
          <w:p w14:paraId="558AB614" w14:textId="77777777" w:rsidR="00D460B1" w:rsidRPr="0028114D" w:rsidRDefault="00D460B1" w:rsidP="00B03C47">
            <w:pPr>
              <w:spacing w:after="0"/>
              <w:jc w:val="center"/>
              <w:rPr>
                <w:sz w:val="22"/>
              </w:rPr>
            </w:pPr>
            <w:r w:rsidRPr="0028114D">
              <w:rPr>
                <w:sz w:val="22"/>
              </w:rPr>
              <w:t>Уо.04.01</w:t>
            </w:r>
          </w:p>
          <w:p w14:paraId="45780784" w14:textId="77777777" w:rsidR="00D460B1" w:rsidRPr="0028114D" w:rsidRDefault="00D460B1" w:rsidP="00B03C47">
            <w:pPr>
              <w:spacing w:after="0"/>
              <w:jc w:val="center"/>
              <w:rPr>
                <w:sz w:val="22"/>
              </w:rPr>
            </w:pPr>
            <w:r w:rsidRPr="0028114D">
              <w:rPr>
                <w:sz w:val="22"/>
              </w:rPr>
              <w:t>Зо.04.02</w:t>
            </w:r>
          </w:p>
          <w:p w14:paraId="28C51C29" w14:textId="77777777" w:rsidR="00D460B1" w:rsidRPr="0028114D" w:rsidRDefault="00D460B1" w:rsidP="00B03C47">
            <w:pPr>
              <w:spacing w:after="0"/>
              <w:jc w:val="center"/>
              <w:rPr>
                <w:sz w:val="22"/>
              </w:rPr>
            </w:pPr>
          </w:p>
          <w:p w14:paraId="2CD61621" w14:textId="77777777" w:rsidR="00D460B1" w:rsidRPr="0028114D" w:rsidRDefault="00D460B1" w:rsidP="00B03C47">
            <w:pPr>
              <w:spacing w:after="0"/>
              <w:jc w:val="center"/>
              <w:rPr>
                <w:sz w:val="22"/>
              </w:rPr>
            </w:pPr>
            <w:r w:rsidRPr="0028114D">
              <w:rPr>
                <w:sz w:val="22"/>
              </w:rPr>
              <w:t>Уо.05.01</w:t>
            </w:r>
          </w:p>
          <w:p w14:paraId="2C1BC389" w14:textId="77777777" w:rsidR="00D460B1" w:rsidRPr="0028114D" w:rsidRDefault="00D460B1" w:rsidP="00B03C47">
            <w:pPr>
              <w:spacing w:after="0"/>
              <w:jc w:val="center"/>
              <w:rPr>
                <w:sz w:val="22"/>
              </w:rPr>
            </w:pPr>
            <w:r w:rsidRPr="0028114D">
              <w:rPr>
                <w:sz w:val="22"/>
              </w:rPr>
              <w:t>Зо.05.02</w:t>
            </w:r>
          </w:p>
          <w:p w14:paraId="4029268D" w14:textId="77777777" w:rsidR="00D460B1" w:rsidRPr="0028114D" w:rsidRDefault="00D460B1" w:rsidP="00B03C47">
            <w:pPr>
              <w:spacing w:after="0"/>
              <w:jc w:val="center"/>
              <w:rPr>
                <w:sz w:val="22"/>
              </w:rPr>
            </w:pPr>
          </w:p>
          <w:p w14:paraId="05B8C984" w14:textId="77777777" w:rsidR="00D460B1" w:rsidRPr="0028114D" w:rsidRDefault="00D460B1" w:rsidP="00B03C47">
            <w:pPr>
              <w:spacing w:after="0"/>
              <w:jc w:val="center"/>
              <w:rPr>
                <w:sz w:val="22"/>
              </w:rPr>
            </w:pPr>
            <w:r w:rsidRPr="0028114D">
              <w:rPr>
                <w:sz w:val="22"/>
              </w:rPr>
              <w:t>Зо.06.01</w:t>
            </w:r>
          </w:p>
          <w:p w14:paraId="1D177BB6" w14:textId="77777777" w:rsidR="00D460B1" w:rsidRPr="0028114D" w:rsidRDefault="00D460B1" w:rsidP="00B03C47">
            <w:pPr>
              <w:spacing w:after="0"/>
              <w:jc w:val="center"/>
              <w:rPr>
                <w:sz w:val="22"/>
              </w:rPr>
            </w:pPr>
          </w:p>
          <w:p w14:paraId="28F1B5C8"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5BD78A2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76DAF0F9"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485B6A4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76082BBB"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12A52D5C" w14:textId="77777777" w:rsidTr="00B03C47">
        <w:trPr>
          <w:trHeight w:val="276"/>
        </w:trPr>
        <w:tc>
          <w:tcPr>
            <w:tcW w:w="858" w:type="pct"/>
            <w:vMerge/>
          </w:tcPr>
          <w:p w14:paraId="59A41A6C" w14:textId="77777777" w:rsidR="00D460B1" w:rsidRPr="0028114D" w:rsidRDefault="00D460B1" w:rsidP="00B03C47">
            <w:pPr>
              <w:spacing w:after="0"/>
              <w:jc w:val="both"/>
              <w:rPr>
                <w:b/>
                <w:bCs/>
                <w:sz w:val="22"/>
              </w:rPr>
            </w:pPr>
          </w:p>
        </w:tc>
        <w:tc>
          <w:tcPr>
            <w:tcW w:w="1883" w:type="pct"/>
          </w:tcPr>
          <w:p w14:paraId="07968C16" w14:textId="77777777" w:rsidR="00D460B1" w:rsidRPr="0028114D" w:rsidRDefault="00D460B1" w:rsidP="00B03C47">
            <w:pPr>
              <w:spacing w:after="0"/>
              <w:jc w:val="both"/>
              <w:rPr>
                <w:color w:val="000000"/>
                <w:sz w:val="22"/>
              </w:rPr>
            </w:pPr>
            <w:r w:rsidRPr="0028114D">
              <w:rPr>
                <w:color w:val="000000"/>
                <w:sz w:val="22"/>
              </w:rPr>
              <w:t>Правописание безударных гласных, звонких и глухих согласных. Употребление буквы Ь</w:t>
            </w:r>
          </w:p>
        </w:tc>
        <w:tc>
          <w:tcPr>
            <w:tcW w:w="607" w:type="pct"/>
          </w:tcPr>
          <w:p w14:paraId="3588DC38" w14:textId="77777777" w:rsidR="00D460B1" w:rsidRPr="0028114D" w:rsidRDefault="00D460B1" w:rsidP="00B03C47">
            <w:pPr>
              <w:spacing w:after="0"/>
              <w:rPr>
                <w:b/>
                <w:bCs/>
                <w:sz w:val="22"/>
              </w:rPr>
            </w:pPr>
            <w:r w:rsidRPr="0028114D">
              <w:rPr>
                <w:b/>
                <w:bCs/>
                <w:sz w:val="22"/>
              </w:rPr>
              <w:t>2</w:t>
            </w:r>
          </w:p>
        </w:tc>
        <w:tc>
          <w:tcPr>
            <w:tcW w:w="795" w:type="pct"/>
            <w:vMerge/>
          </w:tcPr>
          <w:p w14:paraId="5E751AF9" w14:textId="77777777" w:rsidR="00D460B1" w:rsidRPr="0028114D" w:rsidRDefault="00D460B1" w:rsidP="00B03C47">
            <w:pPr>
              <w:spacing w:after="0"/>
              <w:jc w:val="center"/>
              <w:rPr>
                <w:b/>
                <w:bCs/>
                <w:sz w:val="22"/>
              </w:rPr>
            </w:pPr>
          </w:p>
        </w:tc>
        <w:tc>
          <w:tcPr>
            <w:tcW w:w="414" w:type="pct"/>
            <w:vMerge/>
          </w:tcPr>
          <w:p w14:paraId="4D989900" w14:textId="77777777" w:rsidR="00D460B1" w:rsidRPr="0028114D" w:rsidRDefault="00D460B1" w:rsidP="00B03C47">
            <w:pPr>
              <w:spacing w:after="0"/>
              <w:jc w:val="center"/>
              <w:rPr>
                <w:b/>
                <w:bCs/>
                <w:sz w:val="22"/>
              </w:rPr>
            </w:pPr>
          </w:p>
        </w:tc>
        <w:tc>
          <w:tcPr>
            <w:tcW w:w="443" w:type="pct"/>
            <w:vMerge/>
          </w:tcPr>
          <w:p w14:paraId="723266F8" w14:textId="77777777" w:rsidR="00D460B1" w:rsidRPr="0028114D" w:rsidRDefault="00D460B1" w:rsidP="00B03C47">
            <w:pPr>
              <w:spacing w:after="0"/>
              <w:jc w:val="center"/>
              <w:rPr>
                <w:b/>
                <w:bCs/>
                <w:sz w:val="22"/>
              </w:rPr>
            </w:pPr>
          </w:p>
        </w:tc>
      </w:tr>
      <w:tr w:rsidR="00D460B1" w:rsidRPr="0028114D" w14:paraId="5C016105" w14:textId="77777777" w:rsidTr="00B03C47">
        <w:trPr>
          <w:trHeight w:val="64"/>
        </w:trPr>
        <w:tc>
          <w:tcPr>
            <w:tcW w:w="858" w:type="pct"/>
            <w:vMerge/>
          </w:tcPr>
          <w:p w14:paraId="65C9E03C" w14:textId="77777777" w:rsidR="00D460B1" w:rsidRPr="0028114D" w:rsidRDefault="00D460B1" w:rsidP="00B03C47">
            <w:pPr>
              <w:spacing w:after="0"/>
              <w:rPr>
                <w:b/>
                <w:bCs/>
                <w:sz w:val="22"/>
              </w:rPr>
            </w:pPr>
          </w:p>
        </w:tc>
        <w:tc>
          <w:tcPr>
            <w:tcW w:w="1883" w:type="pct"/>
          </w:tcPr>
          <w:p w14:paraId="0CAC5862" w14:textId="77777777" w:rsidR="00D460B1" w:rsidRPr="0028114D" w:rsidRDefault="00D460B1" w:rsidP="00B03C47">
            <w:pPr>
              <w:spacing w:after="0"/>
              <w:jc w:val="both"/>
              <w:rPr>
                <w:b/>
                <w:sz w:val="22"/>
              </w:rPr>
            </w:pPr>
            <w:r w:rsidRPr="0028114D">
              <w:rPr>
                <w:color w:val="000000"/>
                <w:sz w:val="22"/>
              </w:rPr>
              <w:t>Правописание О/Е после шипящих и Ц.</w:t>
            </w:r>
          </w:p>
        </w:tc>
        <w:tc>
          <w:tcPr>
            <w:tcW w:w="607" w:type="pct"/>
          </w:tcPr>
          <w:p w14:paraId="4AC7615F" w14:textId="77777777" w:rsidR="00D460B1" w:rsidRPr="0028114D" w:rsidRDefault="00D460B1" w:rsidP="00B03C47">
            <w:pPr>
              <w:spacing w:after="0"/>
              <w:rPr>
                <w:b/>
                <w:bCs/>
                <w:sz w:val="22"/>
              </w:rPr>
            </w:pPr>
            <w:r w:rsidRPr="0028114D">
              <w:rPr>
                <w:b/>
                <w:bCs/>
                <w:sz w:val="22"/>
              </w:rPr>
              <w:t>2</w:t>
            </w:r>
          </w:p>
        </w:tc>
        <w:tc>
          <w:tcPr>
            <w:tcW w:w="795" w:type="pct"/>
            <w:vMerge/>
          </w:tcPr>
          <w:p w14:paraId="5DEF5513" w14:textId="77777777" w:rsidR="00D460B1" w:rsidRPr="0028114D" w:rsidRDefault="00D460B1" w:rsidP="00B03C47">
            <w:pPr>
              <w:spacing w:after="0"/>
              <w:jc w:val="center"/>
              <w:rPr>
                <w:sz w:val="22"/>
              </w:rPr>
            </w:pPr>
          </w:p>
        </w:tc>
        <w:tc>
          <w:tcPr>
            <w:tcW w:w="414" w:type="pct"/>
            <w:vMerge/>
          </w:tcPr>
          <w:p w14:paraId="419F9265" w14:textId="77777777" w:rsidR="00D460B1" w:rsidRPr="0028114D" w:rsidRDefault="00D460B1" w:rsidP="00B03C47">
            <w:pPr>
              <w:spacing w:after="0"/>
              <w:jc w:val="center"/>
              <w:rPr>
                <w:b/>
                <w:sz w:val="22"/>
              </w:rPr>
            </w:pPr>
          </w:p>
        </w:tc>
        <w:tc>
          <w:tcPr>
            <w:tcW w:w="443" w:type="pct"/>
            <w:vMerge/>
          </w:tcPr>
          <w:p w14:paraId="21BFF406" w14:textId="77777777" w:rsidR="00D460B1" w:rsidRPr="0028114D" w:rsidRDefault="00D460B1" w:rsidP="00B03C47">
            <w:pPr>
              <w:spacing w:after="0"/>
              <w:jc w:val="center"/>
              <w:rPr>
                <w:sz w:val="22"/>
              </w:rPr>
            </w:pPr>
          </w:p>
        </w:tc>
      </w:tr>
      <w:tr w:rsidR="00D460B1" w:rsidRPr="0028114D" w14:paraId="68F7E7E4" w14:textId="77777777" w:rsidTr="00B03C47">
        <w:trPr>
          <w:trHeight w:val="592"/>
        </w:trPr>
        <w:tc>
          <w:tcPr>
            <w:tcW w:w="858" w:type="pct"/>
            <w:vMerge/>
          </w:tcPr>
          <w:p w14:paraId="3BF3EAA9" w14:textId="77777777" w:rsidR="00D460B1" w:rsidRPr="0028114D" w:rsidRDefault="00D460B1" w:rsidP="00B03C47">
            <w:pPr>
              <w:spacing w:after="0"/>
              <w:rPr>
                <w:b/>
                <w:bCs/>
                <w:sz w:val="22"/>
              </w:rPr>
            </w:pPr>
          </w:p>
        </w:tc>
        <w:tc>
          <w:tcPr>
            <w:tcW w:w="1883" w:type="pct"/>
          </w:tcPr>
          <w:p w14:paraId="177E3A2D" w14:textId="77777777" w:rsidR="00D460B1" w:rsidRPr="0028114D" w:rsidRDefault="00D460B1" w:rsidP="00B03C47">
            <w:pPr>
              <w:spacing w:after="0"/>
              <w:rPr>
                <w:color w:val="000000"/>
                <w:sz w:val="22"/>
              </w:rPr>
            </w:pPr>
            <w:r w:rsidRPr="0028114D">
              <w:rPr>
                <w:color w:val="000000"/>
                <w:sz w:val="22"/>
              </w:rPr>
              <w:t>Правописание приставок на З-/С- Правописание И – Ы после приставок.</w:t>
            </w:r>
          </w:p>
        </w:tc>
        <w:tc>
          <w:tcPr>
            <w:tcW w:w="607" w:type="pct"/>
          </w:tcPr>
          <w:p w14:paraId="608A8F96" w14:textId="77777777" w:rsidR="00D460B1" w:rsidRPr="0028114D" w:rsidRDefault="00D460B1" w:rsidP="00B03C47">
            <w:pPr>
              <w:spacing w:after="0"/>
              <w:rPr>
                <w:b/>
                <w:bCs/>
                <w:sz w:val="22"/>
              </w:rPr>
            </w:pPr>
            <w:r w:rsidRPr="0028114D">
              <w:rPr>
                <w:b/>
                <w:bCs/>
                <w:sz w:val="22"/>
              </w:rPr>
              <w:t>2</w:t>
            </w:r>
          </w:p>
        </w:tc>
        <w:tc>
          <w:tcPr>
            <w:tcW w:w="795" w:type="pct"/>
            <w:vMerge/>
          </w:tcPr>
          <w:p w14:paraId="3EB35305" w14:textId="77777777" w:rsidR="00D460B1" w:rsidRPr="0028114D" w:rsidRDefault="00D460B1" w:rsidP="00B03C47">
            <w:pPr>
              <w:spacing w:after="0"/>
              <w:jc w:val="center"/>
              <w:rPr>
                <w:b/>
                <w:bCs/>
                <w:sz w:val="22"/>
              </w:rPr>
            </w:pPr>
          </w:p>
        </w:tc>
        <w:tc>
          <w:tcPr>
            <w:tcW w:w="414" w:type="pct"/>
            <w:vMerge/>
          </w:tcPr>
          <w:p w14:paraId="0084C561" w14:textId="77777777" w:rsidR="00D460B1" w:rsidRPr="0028114D" w:rsidRDefault="00D460B1" w:rsidP="00B03C47">
            <w:pPr>
              <w:spacing w:after="0"/>
              <w:jc w:val="center"/>
              <w:rPr>
                <w:b/>
                <w:bCs/>
                <w:sz w:val="22"/>
              </w:rPr>
            </w:pPr>
          </w:p>
        </w:tc>
        <w:tc>
          <w:tcPr>
            <w:tcW w:w="443" w:type="pct"/>
            <w:vMerge/>
          </w:tcPr>
          <w:p w14:paraId="0094D68F" w14:textId="77777777" w:rsidR="00D460B1" w:rsidRPr="0028114D" w:rsidRDefault="00D460B1" w:rsidP="00B03C47">
            <w:pPr>
              <w:spacing w:after="0"/>
              <w:jc w:val="center"/>
              <w:rPr>
                <w:b/>
                <w:bCs/>
                <w:sz w:val="22"/>
              </w:rPr>
            </w:pPr>
          </w:p>
        </w:tc>
      </w:tr>
      <w:tr w:rsidR="00D460B1" w:rsidRPr="0028114D" w14:paraId="1CE6CF7D" w14:textId="77777777" w:rsidTr="00B03C47">
        <w:trPr>
          <w:trHeight w:val="200"/>
        </w:trPr>
        <w:tc>
          <w:tcPr>
            <w:tcW w:w="858" w:type="pct"/>
            <w:vMerge w:val="restart"/>
          </w:tcPr>
          <w:p w14:paraId="09880729" w14:textId="77777777" w:rsidR="00D460B1" w:rsidRPr="0028114D" w:rsidRDefault="00D460B1" w:rsidP="00B03C47">
            <w:pPr>
              <w:spacing w:after="0"/>
              <w:jc w:val="both"/>
              <w:rPr>
                <w:b/>
                <w:bCs/>
                <w:sz w:val="22"/>
              </w:rPr>
            </w:pPr>
            <w:r w:rsidRPr="0028114D">
              <w:rPr>
                <w:b/>
                <w:bCs/>
                <w:sz w:val="22"/>
              </w:rPr>
              <w:t xml:space="preserve">Тема 2.3. </w:t>
            </w:r>
            <w:r w:rsidRPr="0028114D">
              <w:rPr>
                <w:b/>
                <w:bCs/>
                <w:iCs/>
                <w:sz w:val="22"/>
              </w:rPr>
              <w:t>Профессионально ориентированное содержание</w:t>
            </w:r>
          </w:p>
          <w:p w14:paraId="42875549" w14:textId="77777777" w:rsidR="00D460B1" w:rsidRPr="0028114D" w:rsidRDefault="00D460B1" w:rsidP="00B03C47">
            <w:pPr>
              <w:spacing w:after="0"/>
              <w:jc w:val="both"/>
              <w:rPr>
                <w:b/>
                <w:bCs/>
                <w:sz w:val="22"/>
              </w:rPr>
            </w:pPr>
          </w:p>
        </w:tc>
        <w:tc>
          <w:tcPr>
            <w:tcW w:w="1883" w:type="pct"/>
          </w:tcPr>
          <w:p w14:paraId="5CDF9D7F" w14:textId="77777777" w:rsidR="00D460B1" w:rsidRPr="0028114D" w:rsidRDefault="00D460B1" w:rsidP="00B03C47">
            <w:pPr>
              <w:spacing w:after="0"/>
              <w:jc w:val="both"/>
              <w:rPr>
                <w:b/>
                <w:bCs/>
                <w:sz w:val="22"/>
              </w:rPr>
            </w:pPr>
            <w:r w:rsidRPr="0028114D">
              <w:rPr>
                <w:b/>
                <w:bCs/>
                <w:sz w:val="22"/>
              </w:rPr>
              <w:t xml:space="preserve">Содержание учебного материала </w:t>
            </w:r>
          </w:p>
        </w:tc>
        <w:tc>
          <w:tcPr>
            <w:tcW w:w="607" w:type="pct"/>
          </w:tcPr>
          <w:p w14:paraId="09A9F206" w14:textId="77777777" w:rsidR="00D460B1" w:rsidRPr="0028114D" w:rsidRDefault="00E148D1" w:rsidP="00B03C47">
            <w:pPr>
              <w:spacing w:after="0"/>
              <w:rPr>
                <w:b/>
                <w:bCs/>
                <w:sz w:val="22"/>
              </w:rPr>
            </w:pPr>
            <w:r>
              <w:rPr>
                <w:b/>
                <w:bCs/>
                <w:sz w:val="22"/>
              </w:rPr>
              <w:t>6</w:t>
            </w:r>
          </w:p>
        </w:tc>
        <w:tc>
          <w:tcPr>
            <w:tcW w:w="795" w:type="pct"/>
            <w:tcBorders>
              <w:bottom w:val="single" w:sz="4" w:space="0" w:color="auto"/>
            </w:tcBorders>
          </w:tcPr>
          <w:p w14:paraId="57B67E56" w14:textId="77777777" w:rsidR="00D460B1" w:rsidRPr="0028114D" w:rsidRDefault="00D460B1" w:rsidP="00B03C47">
            <w:pPr>
              <w:spacing w:after="0"/>
              <w:jc w:val="center"/>
              <w:rPr>
                <w:b/>
                <w:bCs/>
                <w:sz w:val="22"/>
              </w:rPr>
            </w:pPr>
          </w:p>
        </w:tc>
        <w:tc>
          <w:tcPr>
            <w:tcW w:w="414" w:type="pct"/>
          </w:tcPr>
          <w:p w14:paraId="0F197EE3" w14:textId="77777777" w:rsidR="00D460B1" w:rsidRPr="0028114D" w:rsidRDefault="00D460B1" w:rsidP="00B03C47">
            <w:pPr>
              <w:spacing w:after="0"/>
              <w:jc w:val="center"/>
              <w:rPr>
                <w:b/>
                <w:bCs/>
                <w:sz w:val="22"/>
              </w:rPr>
            </w:pPr>
          </w:p>
        </w:tc>
        <w:tc>
          <w:tcPr>
            <w:tcW w:w="443" w:type="pct"/>
          </w:tcPr>
          <w:p w14:paraId="6025958B" w14:textId="77777777" w:rsidR="00D460B1" w:rsidRPr="0028114D" w:rsidRDefault="00D460B1" w:rsidP="00B03C47">
            <w:pPr>
              <w:spacing w:after="0"/>
              <w:jc w:val="center"/>
              <w:rPr>
                <w:b/>
                <w:bCs/>
                <w:sz w:val="22"/>
              </w:rPr>
            </w:pPr>
          </w:p>
        </w:tc>
      </w:tr>
      <w:tr w:rsidR="00D460B1" w:rsidRPr="0028114D" w14:paraId="2168E058" w14:textId="77777777" w:rsidTr="00B03C47">
        <w:trPr>
          <w:trHeight w:val="658"/>
        </w:trPr>
        <w:tc>
          <w:tcPr>
            <w:tcW w:w="858" w:type="pct"/>
            <w:vMerge/>
          </w:tcPr>
          <w:p w14:paraId="5DB2A7A7" w14:textId="77777777" w:rsidR="00D460B1" w:rsidRPr="0028114D" w:rsidRDefault="00D460B1" w:rsidP="00B03C47">
            <w:pPr>
              <w:spacing w:after="0"/>
              <w:rPr>
                <w:b/>
                <w:bCs/>
                <w:sz w:val="22"/>
              </w:rPr>
            </w:pPr>
          </w:p>
        </w:tc>
        <w:tc>
          <w:tcPr>
            <w:tcW w:w="1883" w:type="pct"/>
          </w:tcPr>
          <w:p w14:paraId="29D6A92E" w14:textId="77777777" w:rsidR="00D460B1" w:rsidRPr="0028114D" w:rsidRDefault="00D460B1" w:rsidP="00B03C47">
            <w:pPr>
              <w:pStyle w:val="af1"/>
              <w:spacing w:before="0" w:after="0" w:line="276" w:lineRule="auto"/>
              <w:ind w:left="0"/>
              <w:jc w:val="both"/>
              <w:rPr>
                <w:sz w:val="22"/>
                <w:szCs w:val="22"/>
                <w:lang w:eastAsia="ru-RU"/>
              </w:rPr>
            </w:pPr>
            <w:r w:rsidRPr="0028114D">
              <w:rPr>
                <w:sz w:val="22"/>
                <w:szCs w:val="22"/>
                <w:lang w:eastAsia="ru-RU"/>
              </w:rPr>
              <w:t>Выявление закономерностей функционирования фонетической системы языка в образцах устной и письменной речи профессиональной направленности.</w:t>
            </w:r>
          </w:p>
        </w:tc>
        <w:tc>
          <w:tcPr>
            <w:tcW w:w="607" w:type="pct"/>
          </w:tcPr>
          <w:p w14:paraId="2B2518B0" w14:textId="77777777" w:rsidR="00D460B1" w:rsidRPr="0028114D" w:rsidRDefault="00D460B1" w:rsidP="00B03C47">
            <w:pPr>
              <w:spacing w:after="0"/>
              <w:rPr>
                <w:bCs/>
                <w:sz w:val="22"/>
              </w:rPr>
            </w:pPr>
            <w:r w:rsidRPr="0028114D">
              <w:rPr>
                <w:bCs/>
                <w:sz w:val="22"/>
              </w:rPr>
              <w:t>2</w:t>
            </w:r>
          </w:p>
        </w:tc>
        <w:tc>
          <w:tcPr>
            <w:tcW w:w="795" w:type="pct"/>
            <w:vMerge w:val="restart"/>
          </w:tcPr>
          <w:p w14:paraId="4930DCA6" w14:textId="77777777" w:rsidR="00D460B1" w:rsidRPr="0028114D" w:rsidRDefault="00D460B1" w:rsidP="00B03C47">
            <w:pPr>
              <w:suppressAutoHyphens/>
              <w:spacing w:after="0"/>
              <w:jc w:val="center"/>
              <w:rPr>
                <w:bCs/>
                <w:iCs/>
                <w:sz w:val="22"/>
              </w:rPr>
            </w:pPr>
            <w:proofErr w:type="spellStart"/>
            <w:r w:rsidRPr="0028114D">
              <w:rPr>
                <w:bCs/>
                <w:iCs/>
                <w:sz w:val="22"/>
              </w:rPr>
              <w:t>ПРб</w:t>
            </w:r>
            <w:proofErr w:type="spellEnd"/>
            <w:r w:rsidRPr="0028114D">
              <w:rPr>
                <w:bCs/>
                <w:iCs/>
                <w:sz w:val="22"/>
              </w:rPr>
              <w:t xml:space="preserve"> 01, </w:t>
            </w:r>
            <w:proofErr w:type="spellStart"/>
            <w:r w:rsidRPr="0028114D">
              <w:rPr>
                <w:bCs/>
                <w:iCs/>
                <w:sz w:val="22"/>
              </w:rPr>
              <w:t>ПРб</w:t>
            </w:r>
            <w:proofErr w:type="spellEnd"/>
            <w:r w:rsidRPr="0028114D">
              <w:rPr>
                <w:bCs/>
                <w:iCs/>
                <w:sz w:val="22"/>
              </w:rPr>
              <w:t xml:space="preserve"> 03,</w:t>
            </w:r>
          </w:p>
          <w:p w14:paraId="728D956F" w14:textId="77777777" w:rsidR="00D460B1" w:rsidRPr="0028114D" w:rsidRDefault="00D460B1" w:rsidP="00B03C47">
            <w:pPr>
              <w:suppressAutoHyphens/>
              <w:spacing w:after="0"/>
              <w:jc w:val="center"/>
              <w:rPr>
                <w:bCs/>
                <w:iCs/>
                <w:sz w:val="22"/>
              </w:rPr>
            </w:pPr>
            <w:r w:rsidRPr="0028114D">
              <w:rPr>
                <w:bCs/>
                <w:iCs/>
                <w:sz w:val="22"/>
              </w:rPr>
              <w:t>ЛР 06, ЛР</w:t>
            </w:r>
            <w:r w:rsidRPr="0028114D">
              <w:rPr>
                <w:bCs/>
                <w:iCs/>
                <w:sz w:val="22"/>
                <w:lang w:val="en-US"/>
              </w:rPr>
              <w:t> </w:t>
            </w:r>
            <w:r w:rsidRPr="0028114D">
              <w:rPr>
                <w:bCs/>
                <w:iCs/>
                <w:sz w:val="22"/>
              </w:rPr>
              <w:t>07,</w:t>
            </w:r>
          </w:p>
          <w:p w14:paraId="3CAAA7F4" w14:textId="77777777" w:rsidR="00D460B1" w:rsidRPr="0028114D" w:rsidRDefault="00D460B1" w:rsidP="00B03C47">
            <w:pPr>
              <w:suppressAutoHyphens/>
              <w:spacing w:after="0"/>
              <w:jc w:val="center"/>
              <w:rPr>
                <w:bCs/>
                <w:iCs/>
                <w:sz w:val="22"/>
              </w:rPr>
            </w:pPr>
            <w:r w:rsidRPr="0028114D">
              <w:rPr>
                <w:bCs/>
                <w:iCs/>
                <w:sz w:val="22"/>
              </w:rPr>
              <w:t xml:space="preserve">МР 02, </w:t>
            </w:r>
            <w:r w:rsidRPr="0028114D">
              <w:rPr>
                <w:bCs/>
                <w:sz w:val="22"/>
              </w:rPr>
              <w:t>МР 04, МР 08, МР 09,</w:t>
            </w:r>
          </w:p>
          <w:p w14:paraId="79FA1361" w14:textId="77777777" w:rsidR="00D460B1" w:rsidRPr="0028114D" w:rsidRDefault="00D460B1" w:rsidP="00B03C47">
            <w:pPr>
              <w:spacing w:after="0"/>
              <w:jc w:val="center"/>
              <w:rPr>
                <w:sz w:val="22"/>
              </w:rPr>
            </w:pPr>
          </w:p>
        </w:tc>
        <w:tc>
          <w:tcPr>
            <w:tcW w:w="414" w:type="pct"/>
            <w:vMerge w:val="restart"/>
          </w:tcPr>
          <w:p w14:paraId="09C664FB" w14:textId="77777777" w:rsidR="00D460B1" w:rsidRPr="0028114D" w:rsidRDefault="00D460B1" w:rsidP="00B03C47">
            <w:pPr>
              <w:suppressAutoHyphens/>
              <w:spacing w:after="0"/>
              <w:jc w:val="center"/>
              <w:rPr>
                <w:iCs/>
                <w:sz w:val="22"/>
              </w:rPr>
            </w:pPr>
            <w:r w:rsidRPr="0028114D">
              <w:rPr>
                <w:iCs/>
                <w:sz w:val="22"/>
              </w:rPr>
              <w:t>ОК 03</w:t>
            </w:r>
          </w:p>
          <w:p w14:paraId="1B1CA4A9" w14:textId="77777777" w:rsidR="00D460B1" w:rsidRPr="0028114D" w:rsidRDefault="00D460B1" w:rsidP="00B03C47">
            <w:pPr>
              <w:suppressAutoHyphens/>
              <w:spacing w:after="0"/>
              <w:jc w:val="center"/>
              <w:rPr>
                <w:iCs/>
                <w:sz w:val="22"/>
              </w:rPr>
            </w:pPr>
            <w:r w:rsidRPr="0028114D">
              <w:rPr>
                <w:iCs/>
                <w:sz w:val="22"/>
              </w:rPr>
              <w:t>ОК 04</w:t>
            </w:r>
          </w:p>
          <w:p w14:paraId="34E5B911" w14:textId="77777777" w:rsidR="00D460B1" w:rsidRPr="0028114D" w:rsidRDefault="00D460B1" w:rsidP="00B03C47">
            <w:pPr>
              <w:suppressAutoHyphens/>
              <w:spacing w:after="0"/>
              <w:jc w:val="center"/>
              <w:rPr>
                <w:iCs/>
                <w:sz w:val="22"/>
              </w:rPr>
            </w:pPr>
            <w:r w:rsidRPr="0028114D">
              <w:rPr>
                <w:iCs/>
                <w:sz w:val="22"/>
              </w:rPr>
              <w:t>ОК 05</w:t>
            </w:r>
          </w:p>
          <w:p w14:paraId="6BF99A90" w14:textId="77777777" w:rsidR="00D460B1" w:rsidRPr="0028114D" w:rsidRDefault="00D460B1" w:rsidP="00B03C47">
            <w:pPr>
              <w:suppressAutoHyphens/>
              <w:spacing w:after="0"/>
              <w:jc w:val="center"/>
              <w:rPr>
                <w:iCs/>
                <w:sz w:val="22"/>
              </w:rPr>
            </w:pPr>
            <w:r w:rsidRPr="0028114D">
              <w:rPr>
                <w:iCs/>
                <w:sz w:val="22"/>
              </w:rPr>
              <w:t>ОК 06</w:t>
            </w:r>
          </w:p>
          <w:p w14:paraId="61AB7AE6" w14:textId="77777777" w:rsidR="00D460B1" w:rsidRPr="0028114D" w:rsidRDefault="00D460B1" w:rsidP="00B03C47">
            <w:pPr>
              <w:suppressAutoHyphens/>
              <w:spacing w:after="0"/>
              <w:jc w:val="center"/>
              <w:rPr>
                <w:iCs/>
                <w:sz w:val="22"/>
              </w:rPr>
            </w:pPr>
            <w:r w:rsidRPr="0028114D">
              <w:rPr>
                <w:iCs/>
                <w:sz w:val="22"/>
              </w:rPr>
              <w:t>ОК 09</w:t>
            </w:r>
          </w:p>
          <w:p w14:paraId="0A96BBAD" w14:textId="77777777" w:rsidR="00D460B1" w:rsidRPr="0028114D" w:rsidRDefault="00D460B1" w:rsidP="00B03C47">
            <w:pPr>
              <w:spacing w:after="0"/>
              <w:jc w:val="center"/>
              <w:rPr>
                <w:b/>
                <w:sz w:val="22"/>
              </w:rPr>
            </w:pPr>
          </w:p>
        </w:tc>
        <w:tc>
          <w:tcPr>
            <w:tcW w:w="443" w:type="pct"/>
            <w:vMerge w:val="restart"/>
          </w:tcPr>
          <w:p w14:paraId="53AA8176"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4F356CC0"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4F99D645" w14:textId="77777777" w:rsidR="00D460B1" w:rsidRPr="0028114D" w:rsidRDefault="00D460B1" w:rsidP="00B03C47">
            <w:pPr>
              <w:spacing w:after="0"/>
              <w:jc w:val="center"/>
              <w:rPr>
                <w:sz w:val="22"/>
              </w:rPr>
            </w:pPr>
          </w:p>
          <w:p w14:paraId="5BBDEAB5" w14:textId="77777777" w:rsidR="00D460B1" w:rsidRPr="0028114D" w:rsidRDefault="00D460B1" w:rsidP="00B03C47">
            <w:pPr>
              <w:spacing w:after="0"/>
              <w:jc w:val="center"/>
              <w:rPr>
                <w:sz w:val="22"/>
              </w:rPr>
            </w:pPr>
            <w:r w:rsidRPr="0028114D">
              <w:rPr>
                <w:sz w:val="22"/>
              </w:rPr>
              <w:t>Уо.04.01</w:t>
            </w:r>
          </w:p>
          <w:p w14:paraId="1FE21333" w14:textId="77777777" w:rsidR="00D460B1" w:rsidRPr="0028114D" w:rsidRDefault="00D460B1" w:rsidP="00B03C47">
            <w:pPr>
              <w:spacing w:after="0"/>
              <w:jc w:val="center"/>
              <w:rPr>
                <w:sz w:val="22"/>
              </w:rPr>
            </w:pPr>
            <w:r w:rsidRPr="0028114D">
              <w:rPr>
                <w:sz w:val="22"/>
              </w:rPr>
              <w:t>Зо.04.02</w:t>
            </w:r>
          </w:p>
          <w:p w14:paraId="3F073F27" w14:textId="77777777" w:rsidR="00D460B1" w:rsidRPr="0028114D" w:rsidRDefault="00D460B1" w:rsidP="00B03C47">
            <w:pPr>
              <w:spacing w:after="0"/>
              <w:jc w:val="center"/>
              <w:rPr>
                <w:sz w:val="22"/>
              </w:rPr>
            </w:pPr>
          </w:p>
          <w:p w14:paraId="140E9AC8" w14:textId="77777777" w:rsidR="00D460B1" w:rsidRPr="0028114D" w:rsidRDefault="00D460B1" w:rsidP="00B03C47">
            <w:pPr>
              <w:spacing w:after="0"/>
              <w:jc w:val="center"/>
              <w:rPr>
                <w:sz w:val="22"/>
              </w:rPr>
            </w:pPr>
            <w:r w:rsidRPr="0028114D">
              <w:rPr>
                <w:sz w:val="22"/>
              </w:rPr>
              <w:t>Уо.05.01</w:t>
            </w:r>
          </w:p>
          <w:p w14:paraId="0F549572" w14:textId="77777777" w:rsidR="00D460B1" w:rsidRPr="0028114D" w:rsidRDefault="00D460B1" w:rsidP="00B03C47">
            <w:pPr>
              <w:spacing w:after="0"/>
              <w:jc w:val="center"/>
              <w:rPr>
                <w:sz w:val="22"/>
              </w:rPr>
            </w:pPr>
            <w:r w:rsidRPr="0028114D">
              <w:rPr>
                <w:sz w:val="22"/>
              </w:rPr>
              <w:t>Зо.05.02</w:t>
            </w:r>
          </w:p>
          <w:p w14:paraId="3AF5DF07" w14:textId="77777777" w:rsidR="00D460B1" w:rsidRPr="0028114D" w:rsidRDefault="00D460B1" w:rsidP="00B03C47">
            <w:pPr>
              <w:spacing w:after="0"/>
              <w:jc w:val="center"/>
              <w:rPr>
                <w:sz w:val="22"/>
              </w:rPr>
            </w:pPr>
          </w:p>
          <w:p w14:paraId="0579D442" w14:textId="77777777" w:rsidR="00D460B1" w:rsidRPr="0028114D" w:rsidRDefault="00D460B1" w:rsidP="00B03C47">
            <w:pPr>
              <w:spacing w:after="0"/>
              <w:jc w:val="center"/>
              <w:rPr>
                <w:sz w:val="22"/>
              </w:rPr>
            </w:pPr>
            <w:r w:rsidRPr="0028114D">
              <w:rPr>
                <w:sz w:val="22"/>
              </w:rPr>
              <w:t>Зо.06.01</w:t>
            </w:r>
          </w:p>
          <w:p w14:paraId="2DD08ABF" w14:textId="77777777" w:rsidR="00D460B1" w:rsidRPr="0028114D" w:rsidRDefault="00D460B1" w:rsidP="00B03C47">
            <w:pPr>
              <w:spacing w:after="0"/>
              <w:jc w:val="center"/>
              <w:rPr>
                <w:sz w:val="22"/>
              </w:rPr>
            </w:pPr>
          </w:p>
          <w:p w14:paraId="34677FA7"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01990157"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65D507A6"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3893491E"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0568D2BA"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4C72D300" w14:textId="77777777" w:rsidTr="00B03C47">
        <w:trPr>
          <w:trHeight w:val="70"/>
        </w:trPr>
        <w:tc>
          <w:tcPr>
            <w:tcW w:w="858" w:type="pct"/>
            <w:vMerge/>
          </w:tcPr>
          <w:p w14:paraId="4F736157" w14:textId="77777777" w:rsidR="00D460B1" w:rsidRPr="0028114D" w:rsidRDefault="00D460B1" w:rsidP="00B03C47">
            <w:pPr>
              <w:spacing w:after="0"/>
              <w:rPr>
                <w:b/>
                <w:bCs/>
                <w:sz w:val="22"/>
              </w:rPr>
            </w:pPr>
          </w:p>
        </w:tc>
        <w:tc>
          <w:tcPr>
            <w:tcW w:w="1883" w:type="pct"/>
          </w:tcPr>
          <w:p w14:paraId="186A2A7D" w14:textId="77777777" w:rsidR="00D460B1" w:rsidRPr="0028114D" w:rsidRDefault="00D460B1" w:rsidP="00B03C47">
            <w:pPr>
              <w:spacing w:after="0"/>
              <w:jc w:val="both"/>
              <w:rPr>
                <w:b/>
                <w:bCs/>
                <w:sz w:val="22"/>
              </w:rPr>
            </w:pPr>
            <w:r w:rsidRPr="0028114D">
              <w:rPr>
                <w:b/>
                <w:bCs/>
                <w:sz w:val="22"/>
              </w:rPr>
              <w:t>В том числе практические и лабораторные занятия:</w:t>
            </w:r>
          </w:p>
        </w:tc>
        <w:tc>
          <w:tcPr>
            <w:tcW w:w="607" w:type="pct"/>
          </w:tcPr>
          <w:p w14:paraId="3BECB5C2" w14:textId="77777777" w:rsidR="00D460B1" w:rsidRPr="0028114D" w:rsidRDefault="00E148D1" w:rsidP="00B03C47">
            <w:pPr>
              <w:spacing w:after="0"/>
              <w:rPr>
                <w:b/>
                <w:bCs/>
                <w:sz w:val="22"/>
              </w:rPr>
            </w:pPr>
            <w:r>
              <w:rPr>
                <w:b/>
                <w:bCs/>
                <w:sz w:val="22"/>
              </w:rPr>
              <w:t>4</w:t>
            </w:r>
          </w:p>
        </w:tc>
        <w:tc>
          <w:tcPr>
            <w:tcW w:w="795" w:type="pct"/>
            <w:vMerge/>
          </w:tcPr>
          <w:p w14:paraId="03059DBC" w14:textId="77777777" w:rsidR="00D460B1" w:rsidRPr="0028114D" w:rsidRDefault="00D460B1" w:rsidP="00B03C47">
            <w:pPr>
              <w:spacing w:after="0"/>
              <w:jc w:val="center"/>
              <w:rPr>
                <w:b/>
                <w:bCs/>
                <w:sz w:val="22"/>
              </w:rPr>
            </w:pPr>
          </w:p>
        </w:tc>
        <w:tc>
          <w:tcPr>
            <w:tcW w:w="414" w:type="pct"/>
            <w:vMerge/>
          </w:tcPr>
          <w:p w14:paraId="0980E900" w14:textId="77777777" w:rsidR="00D460B1" w:rsidRPr="0028114D" w:rsidRDefault="00D460B1" w:rsidP="00B03C47">
            <w:pPr>
              <w:spacing w:after="0"/>
              <w:jc w:val="center"/>
              <w:rPr>
                <w:b/>
                <w:bCs/>
                <w:sz w:val="22"/>
              </w:rPr>
            </w:pPr>
          </w:p>
        </w:tc>
        <w:tc>
          <w:tcPr>
            <w:tcW w:w="443" w:type="pct"/>
            <w:vMerge/>
          </w:tcPr>
          <w:p w14:paraId="31776538" w14:textId="77777777" w:rsidR="00D460B1" w:rsidRPr="0028114D" w:rsidRDefault="00D460B1" w:rsidP="00B03C47">
            <w:pPr>
              <w:spacing w:after="0"/>
              <w:jc w:val="center"/>
              <w:rPr>
                <w:b/>
                <w:bCs/>
                <w:sz w:val="22"/>
              </w:rPr>
            </w:pPr>
          </w:p>
        </w:tc>
      </w:tr>
      <w:tr w:rsidR="00D460B1" w:rsidRPr="0028114D" w14:paraId="70DB1607" w14:textId="77777777" w:rsidTr="00B03C47">
        <w:trPr>
          <w:trHeight w:val="56"/>
        </w:trPr>
        <w:tc>
          <w:tcPr>
            <w:tcW w:w="858" w:type="pct"/>
            <w:vMerge/>
            <w:tcBorders>
              <w:bottom w:val="single" w:sz="4" w:space="0" w:color="auto"/>
            </w:tcBorders>
          </w:tcPr>
          <w:p w14:paraId="6C158465" w14:textId="77777777" w:rsidR="00D460B1" w:rsidRPr="0028114D" w:rsidRDefault="00D460B1" w:rsidP="00B03C47">
            <w:pPr>
              <w:spacing w:after="0"/>
              <w:rPr>
                <w:b/>
                <w:bCs/>
                <w:sz w:val="22"/>
              </w:rPr>
            </w:pPr>
          </w:p>
        </w:tc>
        <w:tc>
          <w:tcPr>
            <w:tcW w:w="1883" w:type="pct"/>
          </w:tcPr>
          <w:p w14:paraId="108513AD" w14:textId="77777777" w:rsidR="00D460B1" w:rsidRPr="0028114D" w:rsidRDefault="00D460B1" w:rsidP="00B03C47">
            <w:pPr>
              <w:spacing w:after="0"/>
              <w:rPr>
                <w:b/>
                <w:bCs/>
                <w:sz w:val="22"/>
              </w:rPr>
            </w:pPr>
            <w:r w:rsidRPr="0028114D">
              <w:rPr>
                <w:sz w:val="22"/>
              </w:rPr>
              <w:t>Наблюдение над функционированием правил орфографии в образцах письменных текстов профессиональной направленности</w:t>
            </w:r>
          </w:p>
        </w:tc>
        <w:tc>
          <w:tcPr>
            <w:tcW w:w="607" w:type="pct"/>
          </w:tcPr>
          <w:p w14:paraId="5C50866C" w14:textId="77777777" w:rsidR="00D460B1" w:rsidRPr="0028114D" w:rsidRDefault="00E148D1" w:rsidP="00B03C47">
            <w:pPr>
              <w:spacing w:after="0"/>
              <w:rPr>
                <w:bCs/>
                <w:sz w:val="22"/>
              </w:rPr>
            </w:pPr>
            <w:r>
              <w:rPr>
                <w:bCs/>
                <w:sz w:val="22"/>
              </w:rPr>
              <w:t>4</w:t>
            </w:r>
          </w:p>
        </w:tc>
        <w:tc>
          <w:tcPr>
            <w:tcW w:w="795" w:type="pct"/>
            <w:vMerge/>
            <w:tcBorders>
              <w:bottom w:val="single" w:sz="4" w:space="0" w:color="auto"/>
            </w:tcBorders>
          </w:tcPr>
          <w:p w14:paraId="1841CE61" w14:textId="77777777" w:rsidR="00D460B1" w:rsidRPr="0028114D" w:rsidRDefault="00D460B1" w:rsidP="00B03C47">
            <w:pPr>
              <w:spacing w:after="0"/>
              <w:jc w:val="center"/>
              <w:rPr>
                <w:b/>
                <w:bCs/>
                <w:sz w:val="22"/>
              </w:rPr>
            </w:pPr>
          </w:p>
        </w:tc>
        <w:tc>
          <w:tcPr>
            <w:tcW w:w="414" w:type="pct"/>
            <w:vMerge/>
          </w:tcPr>
          <w:p w14:paraId="2F971D5B" w14:textId="77777777" w:rsidR="00D460B1" w:rsidRPr="0028114D" w:rsidRDefault="00D460B1" w:rsidP="00B03C47">
            <w:pPr>
              <w:spacing w:after="0"/>
              <w:jc w:val="center"/>
              <w:rPr>
                <w:b/>
                <w:bCs/>
                <w:sz w:val="22"/>
              </w:rPr>
            </w:pPr>
          </w:p>
        </w:tc>
        <w:tc>
          <w:tcPr>
            <w:tcW w:w="443" w:type="pct"/>
            <w:vMerge/>
          </w:tcPr>
          <w:p w14:paraId="534DF5CA" w14:textId="77777777" w:rsidR="00D460B1" w:rsidRPr="0028114D" w:rsidRDefault="00D460B1" w:rsidP="00B03C47">
            <w:pPr>
              <w:spacing w:after="0"/>
              <w:jc w:val="center"/>
              <w:rPr>
                <w:b/>
                <w:bCs/>
                <w:sz w:val="22"/>
              </w:rPr>
            </w:pPr>
          </w:p>
        </w:tc>
      </w:tr>
      <w:tr w:rsidR="00D460B1" w:rsidRPr="0028114D" w14:paraId="0F40178C" w14:textId="77777777" w:rsidTr="00B03C47">
        <w:trPr>
          <w:trHeight w:val="64"/>
        </w:trPr>
        <w:tc>
          <w:tcPr>
            <w:tcW w:w="2741" w:type="pct"/>
            <w:gridSpan w:val="2"/>
            <w:vAlign w:val="center"/>
          </w:tcPr>
          <w:p w14:paraId="1FE90DF8" w14:textId="77777777" w:rsidR="00D460B1" w:rsidRPr="0028114D" w:rsidRDefault="00D460B1" w:rsidP="00B03C47">
            <w:pPr>
              <w:spacing w:after="0"/>
              <w:rPr>
                <w:b/>
                <w:bCs/>
                <w:sz w:val="22"/>
              </w:rPr>
            </w:pPr>
            <w:r w:rsidRPr="0028114D">
              <w:rPr>
                <w:b/>
                <w:bCs/>
                <w:sz w:val="22"/>
              </w:rPr>
              <w:lastRenderedPageBreak/>
              <w:t xml:space="preserve">Раздел 3. Лексика и фразеология </w:t>
            </w:r>
          </w:p>
        </w:tc>
        <w:tc>
          <w:tcPr>
            <w:tcW w:w="607" w:type="pct"/>
            <w:vAlign w:val="center"/>
          </w:tcPr>
          <w:p w14:paraId="4AC9ADA6" w14:textId="77777777" w:rsidR="00D460B1" w:rsidRPr="0028114D" w:rsidRDefault="00E148D1" w:rsidP="00E148D1">
            <w:pPr>
              <w:spacing w:after="0"/>
              <w:rPr>
                <w:b/>
                <w:bCs/>
                <w:sz w:val="22"/>
              </w:rPr>
            </w:pPr>
            <w:r>
              <w:rPr>
                <w:b/>
                <w:bCs/>
                <w:sz w:val="22"/>
              </w:rPr>
              <w:t>16/4</w:t>
            </w:r>
          </w:p>
        </w:tc>
        <w:tc>
          <w:tcPr>
            <w:tcW w:w="795" w:type="pct"/>
          </w:tcPr>
          <w:p w14:paraId="361788E1" w14:textId="77777777" w:rsidR="00D460B1" w:rsidRPr="0028114D" w:rsidRDefault="00D460B1" w:rsidP="00B03C47">
            <w:pPr>
              <w:spacing w:after="0"/>
              <w:jc w:val="center"/>
              <w:rPr>
                <w:b/>
                <w:bCs/>
                <w:sz w:val="22"/>
              </w:rPr>
            </w:pPr>
          </w:p>
        </w:tc>
        <w:tc>
          <w:tcPr>
            <w:tcW w:w="414" w:type="pct"/>
          </w:tcPr>
          <w:p w14:paraId="3FEAF5D5" w14:textId="77777777" w:rsidR="00D460B1" w:rsidRPr="0028114D" w:rsidRDefault="00D460B1" w:rsidP="00B03C47">
            <w:pPr>
              <w:spacing w:after="0"/>
              <w:jc w:val="center"/>
              <w:rPr>
                <w:b/>
                <w:bCs/>
                <w:sz w:val="22"/>
              </w:rPr>
            </w:pPr>
          </w:p>
        </w:tc>
        <w:tc>
          <w:tcPr>
            <w:tcW w:w="443" w:type="pct"/>
          </w:tcPr>
          <w:p w14:paraId="33E5BAE8" w14:textId="77777777" w:rsidR="00D460B1" w:rsidRPr="0028114D" w:rsidRDefault="00D460B1" w:rsidP="00B03C47">
            <w:pPr>
              <w:spacing w:after="0"/>
              <w:jc w:val="center"/>
              <w:rPr>
                <w:b/>
                <w:i/>
                <w:sz w:val="22"/>
              </w:rPr>
            </w:pPr>
          </w:p>
        </w:tc>
      </w:tr>
      <w:tr w:rsidR="00D460B1" w:rsidRPr="0028114D" w14:paraId="001AF0FB" w14:textId="77777777" w:rsidTr="00B03C47">
        <w:trPr>
          <w:trHeight w:val="134"/>
        </w:trPr>
        <w:tc>
          <w:tcPr>
            <w:tcW w:w="858" w:type="pct"/>
            <w:vMerge w:val="restart"/>
          </w:tcPr>
          <w:p w14:paraId="28D4115B" w14:textId="77777777" w:rsidR="00D460B1" w:rsidRPr="0028114D" w:rsidRDefault="00D460B1" w:rsidP="00B03C47">
            <w:pPr>
              <w:spacing w:after="0"/>
              <w:jc w:val="both"/>
              <w:rPr>
                <w:b/>
                <w:bCs/>
                <w:sz w:val="22"/>
              </w:rPr>
            </w:pPr>
            <w:r w:rsidRPr="0028114D">
              <w:rPr>
                <w:b/>
                <w:bCs/>
                <w:sz w:val="22"/>
              </w:rPr>
              <w:t xml:space="preserve">Тема 3.1. </w:t>
            </w:r>
            <w:r w:rsidRPr="0028114D">
              <w:rPr>
                <w:b/>
                <w:sz w:val="22"/>
              </w:rPr>
              <w:t>Слово в лексической системе языка</w:t>
            </w:r>
          </w:p>
          <w:p w14:paraId="6AAA8C13" w14:textId="77777777" w:rsidR="00D460B1" w:rsidRPr="0028114D" w:rsidRDefault="00D460B1" w:rsidP="00B03C47">
            <w:pPr>
              <w:spacing w:after="0"/>
              <w:jc w:val="both"/>
              <w:rPr>
                <w:b/>
                <w:bCs/>
                <w:sz w:val="22"/>
              </w:rPr>
            </w:pPr>
          </w:p>
        </w:tc>
        <w:tc>
          <w:tcPr>
            <w:tcW w:w="1883" w:type="pct"/>
          </w:tcPr>
          <w:p w14:paraId="2BCCA1B3" w14:textId="77777777" w:rsidR="00D460B1" w:rsidRPr="0028114D" w:rsidRDefault="00D460B1" w:rsidP="00B03C47">
            <w:pPr>
              <w:spacing w:after="0"/>
              <w:rPr>
                <w:b/>
                <w:sz w:val="22"/>
              </w:rPr>
            </w:pPr>
            <w:r w:rsidRPr="0028114D">
              <w:rPr>
                <w:b/>
                <w:bCs/>
                <w:sz w:val="22"/>
              </w:rPr>
              <w:t>Содержание учебного материала</w:t>
            </w:r>
          </w:p>
        </w:tc>
        <w:tc>
          <w:tcPr>
            <w:tcW w:w="607" w:type="pct"/>
            <w:vAlign w:val="center"/>
          </w:tcPr>
          <w:p w14:paraId="64641FF9" w14:textId="77777777" w:rsidR="00D460B1" w:rsidRPr="0028114D" w:rsidRDefault="00D460B1" w:rsidP="00B03C47">
            <w:pPr>
              <w:spacing w:after="0"/>
              <w:rPr>
                <w:b/>
                <w:bCs/>
                <w:sz w:val="22"/>
              </w:rPr>
            </w:pPr>
            <w:r w:rsidRPr="0028114D">
              <w:rPr>
                <w:b/>
                <w:bCs/>
                <w:sz w:val="22"/>
              </w:rPr>
              <w:t>2</w:t>
            </w:r>
          </w:p>
        </w:tc>
        <w:tc>
          <w:tcPr>
            <w:tcW w:w="795" w:type="pct"/>
            <w:vMerge w:val="restart"/>
          </w:tcPr>
          <w:p w14:paraId="702B8C64" w14:textId="77777777" w:rsidR="00D460B1" w:rsidRPr="0028114D" w:rsidRDefault="00D460B1" w:rsidP="00B03C47">
            <w:pPr>
              <w:suppressAutoHyphens/>
              <w:spacing w:after="0"/>
              <w:jc w:val="center"/>
              <w:rPr>
                <w:iCs/>
                <w:sz w:val="22"/>
              </w:rPr>
            </w:pPr>
            <w:proofErr w:type="spellStart"/>
            <w:r w:rsidRPr="0028114D">
              <w:rPr>
                <w:sz w:val="22"/>
              </w:rPr>
              <w:t>ПРб</w:t>
            </w:r>
            <w:proofErr w:type="spellEnd"/>
            <w:r w:rsidRPr="0028114D">
              <w:rPr>
                <w:sz w:val="22"/>
              </w:rPr>
              <w:t xml:space="preserve"> 01, </w:t>
            </w:r>
            <w:proofErr w:type="spellStart"/>
            <w:r w:rsidRPr="0028114D">
              <w:rPr>
                <w:sz w:val="22"/>
              </w:rPr>
              <w:t>ПРб</w:t>
            </w:r>
            <w:proofErr w:type="spellEnd"/>
            <w:r w:rsidRPr="0028114D">
              <w:rPr>
                <w:sz w:val="22"/>
              </w:rPr>
              <w:t xml:space="preserve"> 02, </w:t>
            </w:r>
            <w:proofErr w:type="spellStart"/>
            <w:r w:rsidRPr="0028114D">
              <w:rPr>
                <w:sz w:val="22"/>
              </w:rPr>
              <w:t>ПРб</w:t>
            </w:r>
            <w:proofErr w:type="spellEnd"/>
            <w:r w:rsidRPr="0028114D">
              <w:rPr>
                <w:sz w:val="22"/>
              </w:rPr>
              <w:t xml:space="preserve"> 03, ЛР 07, </w:t>
            </w:r>
            <w:r w:rsidRPr="0028114D">
              <w:rPr>
                <w:iCs/>
                <w:sz w:val="22"/>
              </w:rPr>
              <w:t>ЛР13,</w:t>
            </w:r>
          </w:p>
          <w:p w14:paraId="51B5B89C" w14:textId="77777777" w:rsidR="00D460B1" w:rsidRPr="0028114D" w:rsidRDefault="00D460B1" w:rsidP="00B03C47">
            <w:pPr>
              <w:spacing w:after="0"/>
              <w:jc w:val="center"/>
              <w:rPr>
                <w:sz w:val="22"/>
              </w:rPr>
            </w:pPr>
            <w:r w:rsidRPr="0028114D">
              <w:rPr>
                <w:sz w:val="22"/>
              </w:rPr>
              <w:t>МР 08, МР 09,</w:t>
            </w:r>
          </w:p>
        </w:tc>
        <w:tc>
          <w:tcPr>
            <w:tcW w:w="414" w:type="pct"/>
            <w:vMerge w:val="restart"/>
          </w:tcPr>
          <w:p w14:paraId="4378223F" w14:textId="77777777" w:rsidR="00D460B1" w:rsidRPr="0028114D" w:rsidRDefault="00D460B1" w:rsidP="00B03C47">
            <w:pPr>
              <w:suppressAutoHyphens/>
              <w:spacing w:after="0"/>
              <w:jc w:val="center"/>
              <w:rPr>
                <w:iCs/>
                <w:sz w:val="22"/>
              </w:rPr>
            </w:pPr>
            <w:r w:rsidRPr="0028114D">
              <w:rPr>
                <w:iCs/>
                <w:sz w:val="22"/>
              </w:rPr>
              <w:t>ОК 03</w:t>
            </w:r>
          </w:p>
          <w:p w14:paraId="72C6A21A" w14:textId="77777777" w:rsidR="00D460B1" w:rsidRPr="0028114D" w:rsidRDefault="00D460B1" w:rsidP="00B03C47">
            <w:pPr>
              <w:suppressAutoHyphens/>
              <w:spacing w:after="0"/>
              <w:jc w:val="center"/>
              <w:rPr>
                <w:iCs/>
                <w:sz w:val="22"/>
              </w:rPr>
            </w:pPr>
            <w:r w:rsidRPr="0028114D">
              <w:rPr>
                <w:iCs/>
                <w:sz w:val="22"/>
              </w:rPr>
              <w:t>ОК 04</w:t>
            </w:r>
          </w:p>
          <w:p w14:paraId="4945A9C5" w14:textId="77777777" w:rsidR="00D460B1" w:rsidRPr="0028114D" w:rsidRDefault="00D460B1" w:rsidP="00B03C47">
            <w:pPr>
              <w:suppressAutoHyphens/>
              <w:spacing w:after="0"/>
              <w:jc w:val="center"/>
              <w:rPr>
                <w:iCs/>
                <w:sz w:val="22"/>
              </w:rPr>
            </w:pPr>
            <w:r w:rsidRPr="0028114D">
              <w:rPr>
                <w:iCs/>
                <w:sz w:val="22"/>
              </w:rPr>
              <w:t>ОК 05</w:t>
            </w:r>
          </w:p>
          <w:p w14:paraId="108EBAD1" w14:textId="77777777" w:rsidR="00D460B1" w:rsidRPr="0028114D" w:rsidRDefault="00D460B1" w:rsidP="00B03C47">
            <w:pPr>
              <w:suppressAutoHyphens/>
              <w:spacing w:after="0"/>
              <w:jc w:val="center"/>
              <w:rPr>
                <w:iCs/>
                <w:sz w:val="22"/>
              </w:rPr>
            </w:pPr>
            <w:r w:rsidRPr="0028114D">
              <w:rPr>
                <w:iCs/>
                <w:sz w:val="22"/>
              </w:rPr>
              <w:t>ОК 06</w:t>
            </w:r>
          </w:p>
          <w:p w14:paraId="4EA1AC02" w14:textId="77777777" w:rsidR="00D460B1" w:rsidRPr="0028114D" w:rsidRDefault="00D460B1" w:rsidP="00B03C47">
            <w:pPr>
              <w:suppressAutoHyphens/>
              <w:spacing w:after="0"/>
              <w:jc w:val="center"/>
              <w:rPr>
                <w:iCs/>
                <w:sz w:val="22"/>
              </w:rPr>
            </w:pPr>
            <w:r w:rsidRPr="0028114D">
              <w:rPr>
                <w:iCs/>
                <w:sz w:val="22"/>
              </w:rPr>
              <w:t>ОК 09</w:t>
            </w:r>
          </w:p>
          <w:p w14:paraId="2B509887" w14:textId="77777777" w:rsidR="00D460B1" w:rsidRPr="0028114D" w:rsidRDefault="00D460B1" w:rsidP="00B03C47">
            <w:pPr>
              <w:spacing w:after="0"/>
              <w:jc w:val="center"/>
              <w:rPr>
                <w:b/>
                <w:sz w:val="22"/>
              </w:rPr>
            </w:pPr>
          </w:p>
        </w:tc>
        <w:tc>
          <w:tcPr>
            <w:tcW w:w="443" w:type="pct"/>
            <w:vMerge w:val="restart"/>
          </w:tcPr>
          <w:p w14:paraId="4DF837AD"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467CD05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3D52B543" w14:textId="77777777" w:rsidR="00D460B1" w:rsidRPr="0028114D" w:rsidRDefault="00D460B1" w:rsidP="00B03C47">
            <w:pPr>
              <w:spacing w:after="0"/>
              <w:jc w:val="center"/>
              <w:rPr>
                <w:sz w:val="22"/>
              </w:rPr>
            </w:pPr>
          </w:p>
          <w:p w14:paraId="2900A2A2" w14:textId="77777777" w:rsidR="00D460B1" w:rsidRPr="0028114D" w:rsidRDefault="00D460B1" w:rsidP="00B03C47">
            <w:pPr>
              <w:spacing w:after="0"/>
              <w:jc w:val="center"/>
              <w:rPr>
                <w:sz w:val="22"/>
              </w:rPr>
            </w:pPr>
            <w:r w:rsidRPr="0028114D">
              <w:rPr>
                <w:sz w:val="22"/>
              </w:rPr>
              <w:t>Уо.04.01</w:t>
            </w:r>
          </w:p>
          <w:p w14:paraId="186BEBC8" w14:textId="77777777" w:rsidR="00D460B1" w:rsidRPr="0028114D" w:rsidRDefault="00D460B1" w:rsidP="00B03C47">
            <w:pPr>
              <w:spacing w:after="0"/>
              <w:jc w:val="center"/>
              <w:rPr>
                <w:sz w:val="22"/>
              </w:rPr>
            </w:pPr>
            <w:r w:rsidRPr="0028114D">
              <w:rPr>
                <w:sz w:val="22"/>
              </w:rPr>
              <w:t>Зо.04.02</w:t>
            </w:r>
          </w:p>
          <w:p w14:paraId="7F4123B4" w14:textId="77777777" w:rsidR="00D460B1" w:rsidRPr="0028114D" w:rsidRDefault="00D460B1" w:rsidP="00B03C47">
            <w:pPr>
              <w:spacing w:after="0"/>
              <w:jc w:val="center"/>
              <w:rPr>
                <w:sz w:val="22"/>
              </w:rPr>
            </w:pPr>
          </w:p>
          <w:p w14:paraId="0103BE9C" w14:textId="77777777" w:rsidR="00D460B1" w:rsidRPr="0028114D" w:rsidRDefault="00D460B1" w:rsidP="00B03C47">
            <w:pPr>
              <w:spacing w:after="0"/>
              <w:jc w:val="center"/>
              <w:rPr>
                <w:sz w:val="22"/>
              </w:rPr>
            </w:pPr>
            <w:r w:rsidRPr="0028114D">
              <w:rPr>
                <w:sz w:val="22"/>
              </w:rPr>
              <w:t>Уо.05.01</w:t>
            </w:r>
          </w:p>
          <w:p w14:paraId="07B410DC" w14:textId="77777777" w:rsidR="00D460B1" w:rsidRPr="0028114D" w:rsidRDefault="00D460B1" w:rsidP="00B03C47">
            <w:pPr>
              <w:spacing w:after="0"/>
              <w:jc w:val="center"/>
              <w:rPr>
                <w:sz w:val="22"/>
              </w:rPr>
            </w:pPr>
            <w:r w:rsidRPr="0028114D">
              <w:rPr>
                <w:sz w:val="22"/>
              </w:rPr>
              <w:t>Зо.05.02</w:t>
            </w:r>
          </w:p>
          <w:p w14:paraId="21F78584" w14:textId="77777777" w:rsidR="00D460B1" w:rsidRPr="0028114D" w:rsidRDefault="00D460B1" w:rsidP="00B03C47">
            <w:pPr>
              <w:spacing w:after="0"/>
              <w:jc w:val="center"/>
              <w:rPr>
                <w:sz w:val="22"/>
              </w:rPr>
            </w:pPr>
          </w:p>
          <w:p w14:paraId="2FC9E3C5" w14:textId="77777777" w:rsidR="00D460B1" w:rsidRPr="0028114D" w:rsidRDefault="00D460B1" w:rsidP="00B03C47">
            <w:pPr>
              <w:spacing w:after="0"/>
              <w:jc w:val="center"/>
              <w:rPr>
                <w:sz w:val="22"/>
              </w:rPr>
            </w:pPr>
            <w:r w:rsidRPr="0028114D">
              <w:rPr>
                <w:sz w:val="22"/>
              </w:rPr>
              <w:t>Зо.06.01</w:t>
            </w:r>
          </w:p>
          <w:p w14:paraId="6F33D158" w14:textId="77777777" w:rsidR="00D460B1" w:rsidRPr="0028114D" w:rsidRDefault="00D460B1" w:rsidP="00B03C47">
            <w:pPr>
              <w:spacing w:after="0"/>
              <w:jc w:val="center"/>
              <w:rPr>
                <w:sz w:val="22"/>
              </w:rPr>
            </w:pPr>
          </w:p>
          <w:p w14:paraId="31F31E2F"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56D9C106"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7ACED5B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6BEB0708"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3279A77B"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5BBAFB06" w14:textId="77777777" w:rsidTr="00B03C47">
        <w:trPr>
          <w:trHeight w:val="344"/>
        </w:trPr>
        <w:tc>
          <w:tcPr>
            <w:tcW w:w="858" w:type="pct"/>
            <w:vMerge/>
          </w:tcPr>
          <w:p w14:paraId="249B71C0" w14:textId="77777777" w:rsidR="00D460B1" w:rsidRPr="0028114D" w:rsidRDefault="00D460B1" w:rsidP="00B03C47">
            <w:pPr>
              <w:spacing w:after="0"/>
              <w:rPr>
                <w:b/>
                <w:bCs/>
                <w:sz w:val="22"/>
              </w:rPr>
            </w:pPr>
          </w:p>
        </w:tc>
        <w:tc>
          <w:tcPr>
            <w:tcW w:w="1883" w:type="pct"/>
          </w:tcPr>
          <w:p w14:paraId="7A679ECD" w14:textId="77777777" w:rsidR="00D460B1" w:rsidRPr="0028114D" w:rsidRDefault="00D460B1" w:rsidP="00B03C47">
            <w:pPr>
              <w:spacing w:after="0"/>
              <w:jc w:val="both"/>
              <w:rPr>
                <w:sz w:val="22"/>
              </w:rPr>
            </w:pPr>
            <w:r w:rsidRPr="0028114D">
              <w:rPr>
                <w:sz w:val="22"/>
              </w:rPr>
              <w:t xml:space="preserve"> 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607" w:type="pct"/>
            <w:vAlign w:val="center"/>
          </w:tcPr>
          <w:p w14:paraId="744414B5" w14:textId="77777777" w:rsidR="00D460B1" w:rsidRPr="0028114D" w:rsidRDefault="00D460B1" w:rsidP="00B03C47">
            <w:pPr>
              <w:spacing w:after="0"/>
              <w:rPr>
                <w:bCs/>
                <w:sz w:val="22"/>
              </w:rPr>
            </w:pPr>
            <w:r w:rsidRPr="0028114D">
              <w:rPr>
                <w:bCs/>
                <w:sz w:val="22"/>
              </w:rPr>
              <w:t>2</w:t>
            </w:r>
          </w:p>
        </w:tc>
        <w:tc>
          <w:tcPr>
            <w:tcW w:w="795" w:type="pct"/>
            <w:vMerge/>
          </w:tcPr>
          <w:p w14:paraId="72DB55DE" w14:textId="77777777" w:rsidR="00D460B1" w:rsidRPr="0028114D" w:rsidRDefault="00D460B1" w:rsidP="00B03C47">
            <w:pPr>
              <w:spacing w:after="0"/>
              <w:jc w:val="center"/>
              <w:rPr>
                <w:b/>
                <w:bCs/>
                <w:sz w:val="22"/>
              </w:rPr>
            </w:pPr>
          </w:p>
        </w:tc>
        <w:tc>
          <w:tcPr>
            <w:tcW w:w="414" w:type="pct"/>
            <w:vMerge/>
          </w:tcPr>
          <w:p w14:paraId="637A1810" w14:textId="77777777" w:rsidR="00D460B1" w:rsidRPr="0028114D" w:rsidRDefault="00D460B1" w:rsidP="00B03C47">
            <w:pPr>
              <w:spacing w:after="0"/>
              <w:jc w:val="center"/>
              <w:rPr>
                <w:b/>
                <w:bCs/>
                <w:sz w:val="22"/>
              </w:rPr>
            </w:pPr>
          </w:p>
        </w:tc>
        <w:tc>
          <w:tcPr>
            <w:tcW w:w="443" w:type="pct"/>
            <w:vMerge/>
          </w:tcPr>
          <w:p w14:paraId="5DFA05BD" w14:textId="77777777" w:rsidR="00D460B1" w:rsidRPr="0028114D" w:rsidRDefault="00D460B1" w:rsidP="00B03C47">
            <w:pPr>
              <w:spacing w:after="0"/>
              <w:jc w:val="center"/>
              <w:rPr>
                <w:b/>
                <w:bCs/>
                <w:sz w:val="22"/>
              </w:rPr>
            </w:pPr>
          </w:p>
        </w:tc>
      </w:tr>
      <w:tr w:rsidR="00D460B1" w:rsidRPr="0028114D" w14:paraId="277C2E72" w14:textId="77777777" w:rsidTr="00B03C47">
        <w:trPr>
          <w:trHeight w:val="64"/>
        </w:trPr>
        <w:tc>
          <w:tcPr>
            <w:tcW w:w="858" w:type="pct"/>
            <w:vMerge/>
          </w:tcPr>
          <w:p w14:paraId="2F3D0D71" w14:textId="77777777" w:rsidR="00D460B1" w:rsidRPr="0028114D" w:rsidRDefault="00D460B1" w:rsidP="00B03C47">
            <w:pPr>
              <w:spacing w:after="0"/>
              <w:rPr>
                <w:b/>
                <w:bCs/>
                <w:sz w:val="22"/>
              </w:rPr>
            </w:pPr>
          </w:p>
        </w:tc>
        <w:tc>
          <w:tcPr>
            <w:tcW w:w="1883" w:type="pct"/>
          </w:tcPr>
          <w:p w14:paraId="54396FFB" w14:textId="77777777" w:rsidR="00D460B1" w:rsidRPr="0028114D" w:rsidRDefault="00D460B1" w:rsidP="00B03C47">
            <w:pPr>
              <w:spacing w:after="0"/>
              <w:rPr>
                <w:b/>
                <w:bCs/>
                <w:sz w:val="22"/>
              </w:rPr>
            </w:pPr>
            <w:r w:rsidRPr="0028114D">
              <w:rPr>
                <w:b/>
                <w:bCs/>
                <w:sz w:val="22"/>
              </w:rPr>
              <w:t>В том числе практических и лабораторных занятий:</w:t>
            </w:r>
          </w:p>
        </w:tc>
        <w:tc>
          <w:tcPr>
            <w:tcW w:w="607" w:type="pct"/>
            <w:vAlign w:val="center"/>
          </w:tcPr>
          <w:p w14:paraId="3A89D869" w14:textId="77777777" w:rsidR="00D460B1" w:rsidRPr="0028114D" w:rsidRDefault="00D460B1" w:rsidP="00B03C47">
            <w:pPr>
              <w:spacing w:after="0"/>
              <w:rPr>
                <w:b/>
                <w:bCs/>
                <w:sz w:val="22"/>
              </w:rPr>
            </w:pPr>
            <w:r w:rsidRPr="0028114D">
              <w:rPr>
                <w:b/>
                <w:bCs/>
                <w:sz w:val="22"/>
              </w:rPr>
              <w:t>-</w:t>
            </w:r>
          </w:p>
        </w:tc>
        <w:tc>
          <w:tcPr>
            <w:tcW w:w="795" w:type="pct"/>
            <w:vMerge/>
          </w:tcPr>
          <w:p w14:paraId="55400105" w14:textId="77777777" w:rsidR="00D460B1" w:rsidRPr="0028114D" w:rsidRDefault="00D460B1" w:rsidP="00B03C47">
            <w:pPr>
              <w:spacing w:after="0"/>
              <w:jc w:val="center"/>
              <w:rPr>
                <w:b/>
                <w:bCs/>
                <w:sz w:val="22"/>
              </w:rPr>
            </w:pPr>
          </w:p>
        </w:tc>
        <w:tc>
          <w:tcPr>
            <w:tcW w:w="414" w:type="pct"/>
            <w:vMerge/>
          </w:tcPr>
          <w:p w14:paraId="13740498" w14:textId="77777777" w:rsidR="00D460B1" w:rsidRPr="0028114D" w:rsidRDefault="00D460B1" w:rsidP="00B03C47">
            <w:pPr>
              <w:spacing w:after="0"/>
              <w:jc w:val="center"/>
              <w:rPr>
                <w:b/>
                <w:bCs/>
                <w:sz w:val="22"/>
              </w:rPr>
            </w:pPr>
          </w:p>
        </w:tc>
        <w:tc>
          <w:tcPr>
            <w:tcW w:w="443" w:type="pct"/>
            <w:vMerge/>
          </w:tcPr>
          <w:p w14:paraId="64E104A6" w14:textId="77777777" w:rsidR="00D460B1" w:rsidRPr="0028114D" w:rsidRDefault="00D460B1" w:rsidP="00B03C47">
            <w:pPr>
              <w:spacing w:after="0"/>
              <w:jc w:val="center"/>
              <w:rPr>
                <w:b/>
                <w:bCs/>
                <w:sz w:val="22"/>
              </w:rPr>
            </w:pPr>
          </w:p>
        </w:tc>
      </w:tr>
      <w:tr w:rsidR="00D460B1" w:rsidRPr="0028114D" w14:paraId="03627F07" w14:textId="77777777" w:rsidTr="00B03C47">
        <w:trPr>
          <w:trHeight w:val="179"/>
        </w:trPr>
        <w:tc>
          <w:tcPr>
            <w:tcW w:w="858" w:type="pct"/>
            <w:vMerge/>
          </w:tcPr>
          <w:p w14:paraId="620E9298" w14:textId="77777777" w:rsidR="00D460B1" w:rsidRPr="0028114D" w:rsidRDefault="00D460B1" w:rsidP="00B03C47">
            <w:pPr>
              <w:spacing w:after="0"/>
              <w:rPr>
                <w:b/>
                <w:bCs/>
                <w:sz w:val="22"/>
              </w:rPr>
            </w:pPr>
          </w:p>
        </w:tc>
        <w:tc>
          <w:tcPr>
            <w:tcW w:w="1883" w:type="pct"/>
          </w:tcPr>
          <w:p w14:paraId="641AC07C" w14:textId="77777777" w:rsidR="00D460B1" w:rsidRPr="0028114D" w:rsidRDefault="00D460B1" w:rsidP="00B03C47">
            <w:pPr>
              <w:spacing w:after="0"/>
              <w:rPr>
                <w:bCs/>
                <w:sz w:val="22"/>
              </w:rPr>
            </w:pPr>
          </w:p>
        </w:tc>
        <w:tc>
          <w:tcPr>
            <w:tcW w:w="607" w:type="pct"/>
            <w:vAlign w:val="center"/>
          </w:tcPr>
          <w:p w14:paraId="71574B22" w14:textId="77777777" w:rsidR="00D460B1" w:rsidRPr="0028114D" w:rsidRDefault="00D460B1" w:rsidP="00B03C47">
            <w:pPr>
              <w:spacing w:after="0"/>
              <w:rPr>
                <w:bCs/>
                <w:sz w:val="22"/>
              </w:rPr>
            </w:pPr>
          </w:p>
        </w:tc>
        <w:tc>
          <w:tcPr>
            <w:tcW w:w="795" w:type="pct"/>
            <w:vMerge/>
          </w:tcPr>
          <w:p w14:paraId="3CEA3B62" w14:textId="77777777" w:rsidR="00D460B1" w:rsidRPr="0028114D" w:rsidRDefault="00D460B1" w:rsidP="00B03C47">
            <w:pPr>
              <w:spacing w:after="0"/>
              <w:jc w:val="center"/>
              <w:rPr>
                <w:b/>
                <w:bCs/>
                <w:sz w:val="22"/>
              </w:rPr>
            </w:pPr>
          </w:p>
        </w:tc>
        <w:tc>
          <w:tcPr>
            <w:tcW w:w="414" w:type="pct"/>
            <w:vMerge/>
          </w:tcPr>
          <w:p w14:paraId="00F4E4F7" w14:textId="77777777" w:rsidR="00D460B1" w:rsidRPr="0028114D" w:rsidRDefault="00D460B1" w:rsidP="00B03C47">
            <w:pPr>
              <w:spacing w:after="0"/>
              <w:jc w:val="center"/>
              <w:rPr>
                <w:b/>
                <w:bCs/>
                <w:sz w:val="22"/>
              </w:rPr>
            </w:pPr>
          </w:p>
        </w:tc>
        <w:tc>
          <w:tcPr>
            <w:tcW w:w="443" w:type="pct"/>
            <w:vMerge/>
          </w:tcPr>
          <w:p w14:paraId="4E007A59" w14:textId="77777777" w:rsidR="00D460B1" w:rsidRPr="0028114D" w:rsidRDefault="00D460B1" w:rsidP="00B03C47">
            <w:pPr>
              <w:spacing w:after="0"/>
              <w:jc w:val="center"/>
              <w:rPr>
                <w:b/>
                <w:bCs/>
                <w:sz w:val="22"/>
              </w:rPr>
            </w:pPr>
          </w:p>
        </w:tc>
      </w:tr>
      <w:tr w:rsidR="00D460B1" w:rsidRPr="0028114D" w14:paraId="1F4067D3" w14:textId="77777777" w:rsidTr="00B03C47">
        <w:trPr>
          <w:trHeight w:val="276"/>
        </w:trPr>
        <w:tc>
          <w:tcPr>
            <w:tcW w:w="858" w:type="pct"/>
            <w:vMerge w:val="restart"/>
          </w:tcPr>
          <w:p w14:paraId="74AFF48D" w14:textId="77777777" w:rsidR="00D460B1" w:rsidRPr="0028114D" w:rsidRDefault="00D460B1" w:rsidP="00B03C47">
            <w:pPr>
              <w:spacing w:after="0"/>
              <w:jc w:val="both"/>
              <w:rPr>
                <w:b/>
                <w:bCs/>
                <w:sz w:val="22"/>
              </w:rPr>
            </w:pPr>
            <w:r w:rsidRPr="0028114D">
              <w:rPr>
                <w:b/>
                <w:bCs/>
                <w:sz w:val="22"/>
              </w:rPr>
              <w:t xml:space="preserve">Тема 3.2. </w:t>
            </w:r>
            <w:r w:rsidRPr="0028114D">
              <w:rPr>
                <w:b/>
                <w:iCs/>
                <w:color w:val="000000"/>
                <w:sz w:val="22"/>
              </w:rPr>
              <w:t>Лексика с точки зрения ее употребления</w:t>
            </w:r>
          </w:p>
          <w:p w14:paraId="1D45AA3A" w14:textId="77777777" w:rsidR="00D460B1" w:rsidRPr="0028114D" w:rsidRDefault="00D460B1" w:rsidP="00B03C47">
            <w:pPr>
              <w:spacing w:after="0"/>
              <w:jc w:val="both"/>
              <w:rPr>
                <w:b/>
                <w:bCs/>
                <w:sz w:val="22"/>
              </w:rPr>
            </w:pPr>
          </w:p>
        </w:tc>
        <w:tc>
          <w:tcPr>
            <w:tcW w:w="1883" w:type="pct"/>
          </w:tcPr>
          <w:p w14:paraId="14A04738" w14:textId="77777777" w:rsidR="00D460B1" w:rsidRPr="0028114D" w:rsidRDefault="00D460B1" w:rsidP="00B03C47">
            <w:pPr>
              <w:spacing w:after="0"/>
              <w:rPr>
                <w:b/>
                <w:sz w:val="22"/>
              </w:rPr>
            </w:pPr>
            <w:r w:rsidRPr="0028114D">
              <w:rPr>
                <w:b/>
                <w:sz w:val="22"/>
              </w:rPr>
              <w:t>Содержание учебного материала</w:t>
            </w:r>
          </w:p>
        </w:tc>
        <w:tc>
          <w:tcPr>
            <w:tcW w:w="607" w:type="pct"/>
            <w:vAlign w:val="center"/>
          </w:tcPr>
          <w:p w14:paraId="63D8E225" w14:textId="77777777" w:rsidR="00D460B1" w:rsidRPr="0028114D" w:rsidRDefault="00D460B1" w:rsidP="00B03C47">
            <w:pPr>
              <w:spacing w:after="0"/>
              <w:rPr>
                <w:b/>
                <w:bCs/>
                <w:sz w:val="22"/>
              </w:rPr>
            </w:pPr>
            <w:r w:rsidRPr="0028114D">
              <w:rPr>
                <w:b/>
                <w:bCs/>
                <w:sz w:val="22"/>
              </w:rPr>
              <w:t>2</w:t>
            </w:r>
          </w:p>
        </w:tc>
        <w:tc>
          <w:tcPr>
            <w:tcW w:w="795" w:type="pct"/>
          </w:tcPr>
          <w:p w14:paraId="12688521" w14:textId="77777777" w:rsidR="00D460B1" w:rsidRPr="0028114D" w:rsidRDefault="00D460B1" w:rsidP="00B03C47">
            <w:pPr>
              <w:spacing w:after="0"/>
              <w:jc w:val="center"/>
              <w:rPr>
                <w:b/>
                <w:bCs/>
                <w:sz w:val="22"/>
              </w:rPr>
            </w:pPr>
          </w:p>
        </w:tc>
        <w:tc>
          <w:tcPr>
            <w:tcW w:w="414" w:type="pct"/>
          </w:tcPr>
          <w:p w14:paraId="4EC7F4BD" w14:textId="77777777" w:rsidR="00D460B1" w:rsidRPr="0028114D" w:rsidRDefault="00D460B1" w:rsidP="00B03C47">
            <w:pPr>
              <w:spacing w:after="0"/>
              <w:jc w:val="center"/>
              <w:rPr>
                <w:b/>
                <w:sz w:val="22"/>
              </w:rPr>
            </w:pPr>
          </w:p>
        </w:tc>
        <w:tc>
          <w:tcPr>
            <w:tcW w:w="443" w:type="pct"/>
          </w:tcPr>
          <w:p w14:paraId="6804E7E0" w14:textId="77777777" w:rsidR="00D460B1" w:rsidRPr="0028114D" w:rsidRDefault="00D460B1" w:rsidP="00B03C47">
            <w:pPr>
              <w:spacing w:after="0"/>
              <w:jc w:val="center"/>
              <w:rPr>
                <w:b/>
                <w:sz w:val="22"/>
              </w:rPr>
            </w:pPr>
          </w:p>
        </w:tc>
      </w:tr>
      <w:tr w:rsidR="00D460B1" w:rsidRPr="0028114D" w14:paraId="3F529528" w14:textId="77777777" w:rsidTr="00B03C47">
        <w:trPr>
          <w:trHeight w:val="289"/>
        </w:trPr>
        <w:tc>
          <w:tcPr>
            <w:tcW w:w="858" w:type="pct"/>
            <w:vMerge/>
          </w:tcPr>
          <w:p w14:paraId="04DBCF44" w14:textId="77777777" w:rsidR="00D460B1" w:rsidRPr="0028114D" w:rsidRDefault="00D460B1" w:rsidP="00B03C47">
            <w:pPr>
              <w:spacing w:after="0"/>
              <w:jc w:val="both"/>
              <w:rPr>
                <w:b/>
                <w:bCs/>
                <w:sz w:val="22"/>
              </w:rPr>
            </w:pPr>
          </w:p>
        </w:tc>
        <w:tc>
          <w:tcPr>
            <w:tcW w:w="1883" w:type="pct"/>
          </w:tcPr>
          <w:p w14:paraId="7FAB0D5C" w14:textId="77777777" w:rsidR="00D460B1" w:rsidRPr="0028114D" w:rsidRDefault="00D460B1" w:rsidP="00B03C47">
            <w:pPr>
              <w:spacing w:after="0"/>
              <w:jc w:val="both"/>
              <w:rPr>
                <w:sz w:val="22"/>
              </w:rPr>
            </w:pPr>
            <w:r w:rsidRPr="0028114D">
              <w:rPr>
                <w:color w:val="000000"/>
                <w:sz w:val="22"/>
              </w:rPr>
              <w:t>Нейтральная лексика. Книжная лексика. Лексика устной речи: жаргонизмы, арготизмы, диалектизмы</w:t>
            </w:r>
          </w:p>
        </w:tc>
        <w:tc>
          <w:tcPr>
            <w:tcW w:w="607" w:type="pct"/>
          </w:tcPr>
          <w:p w14:paraId="602C8253" w14:textId="77777777" w:rsidR="00D460B1" w:rsidRPr="0028114D" w:rsidRDefault="00D460B1" w:rsidP="00B03C47">
            <w:pPr>
              <w:spacing w:after="0"/>
              <w:rPr>
                <w:bCs/>
                <w:sz w:val="22"/>
              </w:rPr>
            </w:pPr>
            <w:r w:rsidRPr="0028114D">
              <w:rPr>
                <w:bCs/>
                <w:sz w:val="22"/>
              </w:rPr>
              <w:t>2</w:t>
            </w:r>
          </w:p>
        </w:tc>
        <w:tc>
          <w:tcPr>
            <w:tcW w:w="795" w:type="pct"/>
          </w:tcPr>
          <w:p w14:paraId="26908664" w14:textId="77777777" w:rsidR="00D460B1" w:rsidRPr="0028114D" w:rsidRDefault="00D460B1" w:rsidP="00B03C47">
            <w:pPr>
              <w:suppressAutoHyphens/>
              <w:spacing w:after="0"/>
              <w:jc w:val="center"/>
              <w:rPr>
                <w:iCs/>
                <w:sz w:val="22"/>
              </w:rPr>
            </w:pPr>
            <w:proofErr w:type="spellStart"/>
            <w:r w:rsidRPr="0028114D">
              <w:rPr>
                <w:sz w:val="22"/>
              </w:rPr>
              <w:t>ПРб</w:t>
            </w:r>
            <w:proofErr w:type="spellEnd"/>
            <w:r w:rsidRPr="0028114D">
              <w:rPr>
                <w:sz w:val="22"/>
              </w:rPr>
              <w:t xml:space="preserve"> 01, </w:t>
            </w:r>
            <w:proofErr w:type="spellStart"/>
            <w:r w:rsidRPr="0028114D">
              <w:rPr>
                <w:sz w:val="22"/>
              </w:rPr>
              <w:t>ПРб</w:t>
            </w:r>
            <w:proofErr w:type="spellEnd"/>
            <w:r w:rsidRPr="0028114D">
              <w:rPr>
                <w:sz w:val="22"/>
              </w:rPr>
              <w:t xml:space="preserve"> 02, </w:t>
            </w:r>
            <w:proofErr w:type="spellStart"/>
            <w:r w:rsidRPr="0028114D">
              <w:rPr>
                <w:sz w:val="22"/>
              </w:rPr>
              <w:t>ПРб</w:t>
            </w:r>
            <w:proofErr w:type="spellEnd"/>
            <w:r w:rsidRPr="0028114D">
              <w:rPr>
                <w:sz w:val="22"/>
              </w:rPr>
              <w:t xml:space="preserve"> 03, ЛР 07, </w:t>
            </w:r>
            <w:r w:rsidRPr="0028114D">
              <w:rPr>
                <w:iCs/>
                <w:sz w:val="22"/>
              </w:rPr>
              <w:t>ЛР 09, ЛР13,</w:t>
            </w:r>
          </w:p>
          <w:p w14:paraId="118074CF" w14:textId="77777777" w:rsidR="00D460B1" w:rsidRPr="0028114D" w:rsidRDefault="00D460B1" w:rsidP="00B03C47">
            <w:pPr>
              <w:spacing w:after="0"/>
              <w:jc w:val="center"/>
              <w:rPr>
                <w:sz w:val="22"/>
              </w:rPr>
            </w:pPr>
            <w:r w:rsidRPr="0028114D">
              <w:rPr>
                <w:sz w:val="22"/>
              </w:rPr>
              <w:t>МР 08, МР 09,</w:t>
            </w:r>
          </w:p>
        </w:tc>
        <w:tc>
          <w:tcPr>
            <w:tcW w:w="414" w:type="pct"/>
          </w:tcPr>
          <w:p w14:paraId="080DF1CF" w14:textId="77777777" w:rsidR="00D460B1" w:rsidRPr="0028114D" w:rsidRDefault="00D460B1" w:rsidP="00B03C47">
            <w:pPr>
              <w:suppressAutoHyphens/>
              <w:spacing w:after="0"/>
              <w:jc w:val="center"/>
              <w:rPr>
                <w:iCs/>
                <w:sz w:val="22"/>
              </w:rPr>
            </w:pPr>
            <w:r w:rsidRPr="0028114D">
              <w:rPr>
                <w:iCs/>
                <w:sz w:val="22"/>
              </w:rPr>
              <w:t>ОК 03</w:t>
            </w:r>
          </w:p>
          <w:p w14:paraId="1A02460D" w14:textId="77777777" w:rsidR="00D460B1" w:rsidRPr="0028114D" w:rsidRDefault="00D460B1" w:rsidP="00B03C47">
            <w:pPr>
              <w:suppressAutoHyphens/>
              <w:spacing w:after="0"/>
              <w:jc w:val="center"/>
              <w:rPr>
                <w:iCs/>
                <w:sz w:val="22"/>
              </w:rPr>
            </w:pPr>
            <w:r w:rsidRPr="0028114D">
              <w:rPr>
                <w:iCs/>
                <w:sz w:val="22"/>
              </w:rPr>
              <w:t>ОК 04</w:t>
            </w:r>
          </w:p>
          <w:p w14:paraId="64462EDF" w14:textId="77777777" w:rsidR="00D460B1" w:rsidRPr="0028114D" w:rsidRDefault="00D460B1" w:rsidP="00B03C47">
            <w:pPr>
              <w:suppressAutoHyphens/>
              <w:spacing w:after="0"/>
              <w:jc w:val="center"/>
              <w:rPr>
                <w:iCs/>
                <w:sz w:val="22"/>
              </w:rPr>
            </w:pPr>
            <w:r w:rsidRPr="0028114D">
              <w:rPr>
                <w:iCs/>
                <w:sz w:val="22"/>
              </w:rPr>
              <w:t>ОК 05</w:t>
            </w:r>
          </w:p>
          <w:p w14:paraId="73810C28" w14:textId="77777777" w:rsidR="00D460B1" w:rsidRPr="0028114D" w:rsidRDefault="00D460B1" w:rsidP="00B03C47">
            <w:pPr>
              <w:suppressAutoHyphens/>
              <w:spacing w:after="0"/>
              <w:jc w:val="center"/>
              <w:rPr>
                <w:iCs/>
                <w:sz w:val="22"/>
              </w:rPr>
            </w:pPr>
            <w:r w:rsidRPr="0028114D">
              <w:rPr>
                <w:iCs/>
                <w:sz w:val="22"/>
              </w:rPr>
              <w:t>ОК 06</w:t>
            </w:r>
          </w:p>
          <w:p w14:paraId="38BC50FE" w14:textId="77777777" w:rsidR="00D460B1" w:rsidRPr="0028114D" w:rsidRDefault="00D460B1" w:rsidP="00B03C47">
            <w:pPr>
              <w:suppressAutoHyphens/>
              <w:spacing w:after="0"/>
              <w:jc w:val="center"/>
              <w:rPr>
                <w:iCs/>
                <w:sz w:val="22"/>
              </w:rPr>
            </w:pPr>
            <w:r w:rsidRPr="0028114D">
              <w:rPr>
                <w:iCs/>
                <w:sz w:val="22"/>
              </w:rPr>
              <w:t>ОК 09</w:t>
            </w:r>
          </w:p>
          <w:p w14:paraId="2B7C00DC" w14:textId="77777777" w:rsidR="00D460B1" w:rsidRPr="0028114D" w:rsidRDefault="00D460B1" w:rsidP="00B03C47">
            <w:pPr>
              <w:spacing w:after="0"/>
              <w:jc w:val="center"/>
              <w:rPr>
                <w:b/>
                <w:sz w:val="22"/>
              </w:rPr>
            </w:pPr>
          </w:p>
        </w:tc>
        <w:tc>
          <w:tcPr>
            <w:tcW w:w="443" w:type="pct"/>
          </w:tcPr>
          <w:p w14:paraId="4F39B091"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733790CD"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35BAF86B" w14:textId="77777777" w:rsidR="00D460B1" w:rsidRPr="0028114D" w:rsidRDefault="00D460B1" w:rsidP="00B03C47">
            <w:pPr>
              <w:spacing w:after="0"/>
              <w:jc w:val="center"/>
              <w:rPr>
                <w:sz w:val="22"/>
              </w:rPr>
            </w:pPr>
          </w:p>
          <w:p w14:paraId="60D8E2BB" w14:textId="77777777" w:rsidR="00D460B1" w:rsidRPr="0028114D" w:rsidRDefault="00D460B1" w:rsidP="00B03C47">
            <w:pPr>
              <w:spacing w:after="0"/>
              <w:jc w:val="center"/>
              <w:rPr>
                <w:sz w:val="22"/>
              </w:rPr>
            </w:pPr>
            <w:r w:rsidRPr="0028114D">
              <w:rPr>
                <w:sz w:val="22"/>
              </w:rPr>
              <w:t>Уо.04.01</w:t>
            </w:r>
          </w:p>
          <w:p w14:paraId="7B7F132C" w14:textId="77777777" w:rsidR="00D460B1" w:rsidRPr="0028114D" w:rsidRDefault="00D460B1" w:rsidP="00B03C47">
            <w:pPr>
              <w:spacing w:after="0"/>
              <w:jc w:val="center"/>
              <w:rPr>
                <w:sz w:val="22"/>
              </w:rPr>
            </w:pPr>
            <w:r w:rsidRPr="0028114D">
              <w:rPr>
                <w:sz w:val="22"/>
              </w:rPr>
              <w:t>Зо.04.02</w:t>
            </w:r>
          </w:p>
          <w:p w14:paraId="550F66C2" w14:textId="77777777" w:rsidR="00D460B1" w:rsidRPr="0028114D" w:rsidRDefault="00D460B1" w:rsidP="00B03C47">
            <w:pPr>
              <w:spacing w:after="0"/>
              <w:jc w:val="center"/>
              <w:rPr>
                <w:sz w:val="22"/>
              </w:rPr>
            </w:pPr>
          </w:p>
          <w:p w14:paraId="4AE61058" w14:textId="77777777" w:rsidR="00D460B1" w:rsidRPr="0028114D" w:rsidRDefault="00D460B1" w:rsidP="00B03C47">
            <w:pPr>
              <w:spacing w:after="0"/>
              <w:jc w:val="center"/>
              <w:rPr>
                <w:sz w:val="22"/>
              </w:rPr>
            </w:pPr>
            <w:r w:rsidRPr="0028114D">
              <w:rPr>
                <w:sz w:val="22"/>
              </w:rPr>
              <w:t>Уо.05.01</w:t>
            </w:r>
          </w:p>
          <w:p w14:paraId="770DE113" w14:textId="77777777" w:rsidR="00D460B1" w:rsidRPr="0028114D" w:rsidRDefault="00D460B1" w:rsidP="00B03C47">
            <w:pPr>
              <w:spacing w:after="0"/>
              <w:jc w:val="center"/>
              <w:rPr>
                <w:sz w:val="22"/>
              </w:rPr>
            </w:pPr>
            <w:r w:rsidRPr="0028114D">
              <w:rPr>
                <w:sz w:val="22"/>
              </w:rPr>
              <w:t>Зо.05.02</w:t>
            </w:r>
          </w:p>
          <w:p w14:paraId="6A807F53" w14:textId="77777777" w:rsidR="00D460B1" w:rsidRPr="0028114D" w:rsidRDefault="00D460B1" w:rsidP="00B03C47">
            <w:pPr>
              <w:spacing w:after="0"/>
              <w:jc w:val="center"/>
              <w:rPr>
                <w:sz w:val="22"/>
              </w:rPr>
            </w:pPr>
          </w:p>
          <w:p w14:paraId="5EA182DE" w14:textId="77777777" w:rsidR="00D460B1" w:rsidRPr="0028114D" w:rsidRDefault="00D460B1" w:rsidP="00B03C47">
            <w:pPr>
              <w:spacing w:after="0"/>
              <w:jc w:val="center"/>
              <w:rPr>
                <w:sz w:val="22"/>
              </w:rPr>
            </w:pPr>
            <w:r w:rsidRPr="0028114D">
              <w:rPr>
                <w:sz w:val="22"/>
              </w:rPr>
              <w:t>Зо.06.01</w:t>
            </w:r>
          </w:p>
          <w:p w14:paraId="7526782E" w14:textId="77777777" w:rsidR="00D460B1" w:rsidRPr="0028114D" w:rsidRDefault="00D460B1" w:rsidP="00B03C47">
            <w:pPr>
              <w:spacing w:after="0"/>
              <w:jc w:val="center"/>
              <w:rPr>
                <w:sz w:val="22"/>
              </w:rPr>
            </w:pPr>
          </w:p>
          <w:p w14:paraId="5FDD6E60"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4CE047D8"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533103AE"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1A671EBA"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01128A5C"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7AEB3CD3" w14:textId="77777777" w:rsidTr="00B03C47">
        <w:trPr>
          <w:trHeight w:val="289"/>
        </w:trPr>
        <w:tc>
          <w:tcPr>
            <w:tcW w:w="858" w:type="pct"/>
            <w:vMerge w:val="restart"/>
          </w:tcPr>
          <w:p w14:paraId="5E31000A" w14:textId="77777777" w:rsidR="00D460B1" w:rsidRPr="0028114D" w:rsidRDefault="00D460B1" w:rsidP="00B03C47">
            <w:pPr>
              <w:spacing w:after="0"/>
              <w:jc w:val="both"/>
              <w:rPr>
                <w:b/>
                <w:bCs/>
                <w:sz w:val="22"/>
              </w:rPr>
            </w:pPr>
            <w:r w:rsidRPr="0028114D">
              <w:rPr>
                <w:b/>
                <w:bCs/>
                <w:sz w:val="22"/>
              </w:rPr>
              <w:lastRenderedPageBreak/>
              <w:t xml:space="preserve">Тема 3.3. </w:t>
            </w:r>
            <w:r w:rsidRPr="0028114D">
              <w:rPr>
                <w:b/>
                <w:color w:val="000000"/>
                <w:sz w:val="22"/>
              </w:rPr>
              <w:t>Фразеологические единицы и их употребление</w:t>
            </w:r>
          </w:p>
        </w:tc>
        <w:tc>
          <w:tcPr>
            <w:tcW w:w="1883" w:type="pct"/>
          </w:tcPr>
          <w:p w14:paraId="18DB6324" w14:textId="77777777" w:rsidR="00D460B1" w:rsidRPr="0028114D" w:rsidRDefault="00D460B1" w:rsidP="00B03C47">
            <w:pPr>
              <w:spacing w:after="0"/>
              <w:rPr>
                <w:b/>
                <w:sz w:val="22"/>
              </w:rPr>
            </w:pPr>
            <w:r w:rsidRPr="0028114D">
              <w:rPr>
                <w:b/>
                <w:sz w:val="22"/>
              </w:rPr>
              <w:t>Содержание учебного материала</w:t>
            </w:r>
          </w:p>
        </w:tc>
        <w:tc>
          <w:tcPr>
            <w:tcW w:w="607" w:type="pct"/>
          </w:tcPr>
          <w:p w14:paraId="337717F2" w14:textId="77777777" w:rsidR="00D460B1" w:rsidRPr="0028114D" w:rsidRDefault="00D460B1" w:rsidP="00B03C47">
            <w:pPr>
              <w:spacing w:after="0"/>
              <w:rPr>
                <w:bCs/>
                <w:sz w:val="22"/>
              </w:rPr>
            </w:pPr>
            <w:r w:rsidRPr="0028114D">
              <w:rPr>
                <w:bCs/>
                <w:sz w:val="22"/>
              </w:rPr>
              <w:t>4</w:t>
            </w:r>
          </w:p>
        </w:tc>
        <w:tc>
          <w:tcPr>
            <w:tcW w:w="795" w:type="pct"/>
          </w:tcPr>
          <w:p w14:paraId="7ADE7DC5" w14:textId="77777777" w:rsidR="00D460B1" w:rsidRPr="0028114D" w:rsidRDefault="00D460B1" w:rsidP="00B03C47">
            <w:pPr>
              <w:suppressAutoHyphens/>
              <w:spacing w:after="0"/>
              <w:jc w:val="center"/>
              <w:rPr>
                <w:sz w:val="22"/>
              </w:rPr>
            </w:pPr>
          </w:p>
        </w:tc>
        <w:tc>
          <w:tcPr>
            <w:tcW w:w="414" w:type="pct"/>
          </w:tcPr>
          <w:p w14:paraId="448BED1F" w14:textId="77777777" w:rsidR="00D460B1" w:rsidRPr="0028114D" w:rsidRDefault="00D460B1" w:rsidP="00B03C47">
            <w:pPr>
              <w:suppressAutoHyphens/>
              <w:spacing w:after="0"/>
              <w:jc w:val="center"/>
              <w:rPr>
                <w:iCs/>
                <w:sz w:val="22"/>
              </w:rPr>
            </w:pPr>
          </w:p>
        </w:tc>
        <w:tc>
          <w:tcPr>
            <w:tcW w:w="443" w:type="pct"/>
          </w:tcPr>
          <w:p w14:paraId="47149029" w14:textId="77777777" w:rsidR="00D460B1" w:rsidRPr="0028114D" w:rsidRDefault="00D460B1" w:rsidP="00B03C47">
            <w:pPr>
              <w:spacing w:after="0"/>
              <w:jc w:val="center"/>
              <w:rPr>
                <w:sz w:val="22"/>
              </w:rPr>
            </w:pPr>
          </w:p>
        </w:tc>
      </w:tr>
      <w:tr w:rsidR="00D460B1" w:rsidRPr="0028114D" w14:paraId="5C7F1635" w14:textId="77777777" w:rsidTr="00B03C47">
        <w:trPr>
          <w:trHeight w:val="289"/>
        </w:trPr>
        <w:tc>
          <w:tcPr>
            <w:tcW w:w="858" w:type="pct"/>
            <w:vMerge/>
          </w:tcPr>
          <w:p w14:paraId="2D8952E1" w14:textId="77777777" w:rsidR="00D460B1" w:rsidRPr="0028114D" w:rsidRDefault="00D460B1" w:rsidP="00B03C47">
            <w:pPr>
              <w:spacing w:after="0"/>
              <w:jc w:val="both"/>
              <w:rPr>
                <w:b/>
                <w:bCs/>
                <w:sz w:val="22"/>
              </w:rPr>
            </w:pPr>
          </w:p>
        </w:tc>
        <w:tc>
          <w:tcPr>
            <w:tcW w:w="1883" w:type="pct"/>
          </w:tcPr>
          <w:p w14:paraId="083D4EB2" w14:textId="77777777" w:rsidR="00D460B1" w:rsidRPr="0028114D" w:rsidRDefault="00D460B1" w:rsidP="00B03C47">
            <w:pPr>
              <w:spacing w:after="0"/>
              <w:rPr>
                <w:b/>
                <w:bCs/>
                <w:sz w:val="22"/>
              </w:rPr>
            </w:pPr>
            <w:r w:rsidRPr="0028114D">
              <w:rPr>
                <w:b/>
                <w:bCs/>
                <w:sz w:val="22"/>
              </w:rPr>
              <w:t>В том числе практических и лабораторных занятий:</w:t>
            </w:r>
          </w:p>
        </w:tc>
        <w:tc>
          <w:tcPr>
            <w:tcW w:w="607" w:type="pct"/>
          </w:tcPr>
          <w:p w14:paraId="3300A4AF" w14:textId="77777777" w:rsidR="00D460B1" w:rsidRPr="0028114D" w:rsidRDefault="00D460B1" w:rsidP="00B03C47">
            <w:pPr>
              <w:spacing w:after="0"/>
              <w:rPr>
                <w:bCs/>
                <w:sz w:val="22"/>
              </w:rPr>
            </w:pPr>
            <w:r w:rsidRPr="0028114D">
              <w:rPr>
                <w:bCs/>
                <w:sz w:val="22"/>
              </w:rPr>
              <w:t>4</w:t>
            </w:r>
          </w:p>
        </w:tc>
        <w:tc>
          <w:tcPr>
            <w:tcW w:w="795" w:type="pct"/>
            <w:vMerge w:val="restart"/>
          </w:tcPr>
          <w:p w14:paraId="3ABA92E2" w14:textId="77777777" w:rsidR="00D460B1" w:rsidRPr="0028114D" w:rsidRDefault="00D460B1" w:rsidP="00B03C47">
            <w:pPr>
              <w:suppressAutoHyphens/>
              <w:spacing w:after="0"/>
              <w:jc w:val="center"/>
              <w:rPr>
                <w:iCs/>
                <w:sz w:val="22"/>
              </w:rPr>
            </w:pPr>
            <w:proofErr w:type="spellStart"/>
            <w:r w:rsidRPr="0028114D">
              <w:rPr>
                <w:sz w:val="22"/>
              </w:rPr>
              <w:t>ПРб</w:t>
            </w:r>
            <w:proofErr w:type="spellEnd"/>
            <w:r w:rsidRPr="0028114D">
              <w:rPr>
                <w:sz w:val="22"/>
              </w:rPr>
              <w:t xml:space="preserve"> 01, </w:t>
            </w:r>
            <w:proofErr w:type="spellStart"/>
            <w:r w:rsidRPr="0028114D">
              <w:rPr>
                <w:sz w:val="22"/>
              </w:rPr>
              <w:t>ПРб</w:t>
            </w:r>
            <w:proofErr w:type="spellEnd"/>
            <w:r w:rsidRPr="0028114D">
              <w:rPr>
                <w:sz w:val="22"/>
              </w:rPr>
              <w:t xml:space="preserve"> 02, </w:t>
            </w:r>
            <w:proofErr w:type="spellStart"/>
            <w:r w:rsidRPr="0028114D">
              <w:rPr>
                <w:sz w:val="22"/>
              </w:rPr>
              <w:t>ПРб</w:t>
            </w:r>
            <w:proofErr w:type="spellEnd"/>
            <w:r w:rsidRPr="0028114D">
              <w:rPr>
                <w:sz w:val="22"/>
              </w:rPr>
              <w:t xml:space="preserve"> 03, ЛР 07, </w:t>
            </w:r>
            <w:r w:rsidRPr="0028114D">
              <w:rPr>
                <w:iCs/>
                <w:sz w:val="22"/>
              </w:rPr>
              <w:t>ЛР 09, ЛР13,</w:t>
            </w:r>
          </w:p>
          <w:p w14:paraId="22A1C29E" w14:textId="77777777" w:rsidR="00D460B1" w:rsidRPr="0028114D" w:rsidRDefault="00D460B1" w:rsidP="00B03C47">
            <w:pPr>
              <w:suppressAutoHyphens/>
              <w:spacing w:after="0"/>
              <w:jc w:val="center"/>
              <w:rPr>
                <w:sz w:val="22"/>
              </w:rPr>
            </w:pPr>
            <w:r w:rsidRPr="0028114D">
              <w:rPr>
                <w:sz w:val="22"/>
              </w:rPr>
              <w:t>МР 08, МР 09,</w:t>
            </w:r>
          </w:p>
        </w:tc>
        <w:tc>
          <w:tcPr>
            <w:tcW w:w="414" w:type="pct"/>
            <w:vMerge w:val="restart"/>
          </w:tcPr>
          <w:p w14:paraId="32B3EB0F" w14:textId="77777777" w:rsidR="00D460B1" w:rsidRPr="0028114D" w:rsidRDefault="00D460B1" w:rsidP="00B03C47">
            <w:pPr>
              <w:suppressAutoHyphens/>
              <w:spacing w:after="0"/>
              <w:jc w:val="center"/>
              <w:rPr>
                <w:iCs/>
                <w:sz w:val="22"/>
              </w:rPr>
            </w:pPr>
            <w:r w:rsidRPr="0028114D">
              <w:rPr>
                <w:iCs/>
                <w:sz w:val="22"/>
              </w:rPr>
              <w:t>ОК 03</w:t>
            </w:r>
          </w:p>
          <w:p w14:paraId="3B4D791D" w14:textId="77777777" w:rsidR="00D460B1" w:rsidRPr="0028114D" w:rsidRDefault="00D460B1" w:rsidP="00B03C47">
            <w:pPr>
              <w:suppressAutoHyphens/>
              <w:spacing w:after="0"/>
              <w:jc w:val="center"/>
              <w:rPr>
                <w:iCs/>
                <w:sz w:val="22"/>
              </w:rPr>
            </w:pPr>
            <w:r w:rsidRPr="0028114D">
              <w:rPr>
                <w:iCs/>
                <w:sz w:val="22"/>
              </w:rPr>
              <w:t>ОК 04</w:t>
            </w:r>
          </w:p>
          <w:p w14:paraId="262C1F22" w14:textId="77777777" w:rsidR="00D460B1" w:rsidRPr="0028114D" w:rsidRDefault="00D460B1" w:rsidP="00B03C47">
            <w:pPr>
              <w:suppressAutoHyphens/>
              <w:spacing w:after="0"/>
              <w:jc w:val="center"/>
              <w:rPr>
                <w:iCs/>
                <w:sz w:val="22"/>
              </w:rPr>
            </w:pPr>
            <w:r w:rsidRPr="0028114D">
              <w:rPr>
                <w:iCs/>
                <w:sz w:val="22"/>
              </w:rPr>
              <w:t>ОК 05</w:t>
            </w:r>
          </w:p>
          <w:p w14:paraId="05B32DC7" w14:textId="77777777" w:rsidR="00D460B1" w:rsidRPr="0028114D" w:rsidRDefault="00D460B1" w:rsidP="00B03C47">
            <w:pPr>
              <w:suppressAutoHyphens/>
              <w:spacing w:after="0"/>
              <w:jc w:val="center"/>
              <w:rPr>
                <w:iCs/>
                <w:sz w:val="22"/>
              </w:rPr>
            </w:pPr>
            <w:r w:rsidRPr="0028114D">
              <w:rPr>
                <w:iCs/>
                <w:sz w:val="22"/>
              </w:rPr>
              <w:t>ОК 06</w:t>
            </w:r>
          </w:p>
          <w:p w14:paraId="45EFD747" w14:textId="77777777" w:rsidR="00D460B1" w:rsidRPr="0028114D" w:rsidRDefault="00D460B1" w:rsidP="00B03C47">
            <w:pPr>
              <w:suppressAutoHyphens/>
              <w:spacing w:after="0"/>
              <w:jc w:val="center"/>
              <w:rPr>
                <w:iCs/>
                <w:sz w:val="22"/>
              </w:rPr>
            </w:pPr>
            <w:r w:rsidRPr="0028114D">
              <w:rPr>
                <w:iCs/>
                <w:sz w:val="22"/>
              </w:rPr>
              <w:t>ОК 09</w:t>
            </w:r>
          </w:p>
          <w:p w14:paraId="1D228A2C" w14:textId="77777777" w:rsidR="00D460B1" w:rsidRPr="0028114D" w:rsidRDefault="00D460B1" w:rsidP="00B03C47">
            <w:pPr>
              <w:spacing w:after="0"/>
              <w:jc w:val="center"/>
              <w:rPr>
                <w:b/>
                <w:sz w:val="22"/>
              </w:rPr>
            </w:pPr>
          </w:p>
        </w:tc>
        <w:tc>
          <w:tcPr>
            <w:tcW w:w="443" w:type="pct"/>
            <w:vMerge w:val="restart"/>
          </w:tcPr>
          <w:p w14:paraId="511B897C"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2876292C"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58164FA1" w14:textId="77777777" w:rsidR="00D460B1" w:rsidRPr="0028114D" w:rsidRDefault="00D460B1" w:rsidP="00B03C47">
            <w:pPr>
              <w:spacing w:after="0"/>
              <w:jc w:val="center"/>
              <w:rPr>
                <w:sz w:val="22"/>
              </w:rPr>
            </w:pPr>
          </w:p>
          <w:p w14:paraId="6AF9BABD" w14:textId="77777777" w:rsidR="00D460B1" w:rsidRPr="0028114D" w:rsidRDefault="00D460B1" w:rsidP="00B03C47">
            <w:pPr>
              <w:spacing w:after="0"/>
              <w:jc w:val="center"/>
              <w:rPr>
                <w:sz w:val="22"/>
              </w:rPr>
            </w:pPr>
            <w:r w:rsidRPr="0028114D">
              <w:rPr>
                <w:sz w:val="22"/>
              </w:rPr>
              <w:t>Уо.04.01</w:t>
            </w:r>
          </w:p>
          <w:p w14:paraId="097DCA0B" w14:textId="77777777" w:rsidR="00D460B1" w:rsidRPr="0028114D" w:rsidRDefault="00D460B1" w:rsidP="00B03C47">
            <w:pPr>
              <w:spacing w:after="0"/>
              <w:jc w:val="center"/>
              <w:rPr>
                <w:sz w:val="22"/>
              </w:rPr>
            </w:pPr>
            <w:r w:rsidRPr="0028114D">
              <w:rPr>
                <w:sz w:val="22"/>
              </w:rPr>
              <w:t>Зо.04.02</w:t>
            </w:r>
          </w:p>
          <w:p w14:paraId="39BCB255" w14:textId="77777777" w:rsidR="00D460B1" w:rsidRPr="0028114D" w:rsidRDefault="00D460B1" w:rsidP="00B03C47">
            <w:pPr>
              <w:spacing w:after="0"/>
              <w:jc w:val="center"/>
              <w:rPr>
                <w:sz w:val="22"/>
              </w:rPr>
            </w:pPr>
          </w:p>
          <w:p w14:paraId="17123269" w14:textId="77777777" w:rsidR="00D460B1" w:rsidRPr="0028114D" w:rsidRDefault="00D460B1" w:rsidP="00B03C47">
            <w:pPr>
              <w:spacing w:after="0"/>
              <w:jc w:val="center"/>
              <w:rPr>
                <w:sz w:val="22"/>
              </w:rPr>
            </w:pPr>
            <w:r w:rsidRPr="0028114D">
              <w:rPr>
                <w:sz w:val="22"/>
              </w:rPr>
              <w:t>Уо.05.01</w:t>
            </w:r>
          </w:p>
          <w:p w14:paraId="30249D38" w14:textId="77777777" w:rsidR="00D460B1" w:rsidRPr="0028114D" w:rsidRDefault="00D460B1" w:rsidP="00B03C47">
            <w:pPr>
              <w:spacing w:after="0"/>
              <w:jc w:val="center"/>
              <w:rPr>
                <w:sz w:val="22"/>
              </w:rPr>
            </w:pPr>
            <w:r w:rsidRPr="0028114D">
              <w:rPr>
                <w:sz w:val="22"/>
              </w:rPr>
              <w:t>Зо.05.02</w:t>
            </w:r>
          </w:p>
          <w:p w14:paraId="07B0343B" w14:textId="77777777" w:rsidR="00D460B1" w:rsidRPr="0028114D" w:rsidRDefault="00D460B1" w:rsidP="00B03C47">
            <w:pPr>
              <w:spacing w:after="0"/>
              <w:jc w:val="center"/>
              <w:rPr>
                <w:sz w:val="22"/>
              </w:rPr>
            </w:pPr>
          </w:p>
          <w:p w14:paraId="0DD06878" w14:textId="77777777" w:rsidR="00D460B1" w:rsidRPr="0028114D" w:rsidRDefault="00D460B1" w:rsidP="00B03C47">
            <w:pPr>
              <w:spacing w:after="0"/>
              <w:jc w:val="center"/>
              <w:rPr>
                <w:sz w:val="22"/>
              </w:rPr>
            </w:pPr>
            <w:r w:rsidRPr="0028114D">
              <w:rPr>
                <w:sz w:val="22"/>
              </w:rPr>
              <w:t>Зо.06.01</w:t>
            </w:r>
          </w:p>
          <w:p w14:paraId="0F447D71" w14:textId="77777777" w:rsidR="00D460B1" w:rsidRPr="0028114D" w:rsidRDefault="00D460B1" w:rsidP="00B03C47">
            <w:pPr>
              <w:spacing w:after="0"/>
              <w:jc w:val="center"/>
              <w:rPr>
                <w:sz w:val="22"/>
              </w:rPr>
            </w:pPr>
          </w:p>
          <w:p w14:paraId="518D1438"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2C4D7CB7"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33B64030"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71C944C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515F9FB7"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5DC46DE8" w14:textId="77777777" w:rsidTr="00B03C47">
        <w:trPr>
          <w:trHeight w:val="289"/>
        </w:trPr>
        <w:tc>
          <w:tcPr>
            <w:tcW w:w="858" w:type="pct"/>
            <w:vMerge/>
          </w:tcPr>
          <w:p w14:paraId="1283CA38" w14:textId="77777777" w:rsidR="00D460B1" w:rsidRPr="0028114D" w:rsidRDefault="00D460B1" w:rsidP="00B03C47">
            <w:pPr>
              <w:spacing w:after="0"/>
              <w:jc w:val="both"/>
              <w:rPr>
                <w:b/>
                <w:bCs/>
                <w:sz w:val="22"/>
              </w:rPr>
            </w:pPr>
          </w:p>
        </w:tc>
        <w:tc>
          <w:tcPr>
            <w:tcW w:w="1883" w:type="pct"/>
          </w:tcPr>
          <w:p w14:paraId="64F18D73" w14:textId="77777777" w:rsidR="00D460B1" w:rsidRPr="0028114D" w:rsidRDefault="00D460B1" w:rsidP="00B03C47">
            <w:pPr>
              <w:spacing w:after="0"/>
              <w:jc w:val="both"/>
              <w:rPr>
                <w:color w:val="000000"/>
                <w:sz w:val="22"/>
              </w:rPr>
            </w:pPr>
            <w:r w:rsidRPr="0028114D">
              <w:rPr>
                <w:color w:val="000000"/>
                <w:sz w:val="22"/>
              </w:rPr>
              <w:t>Фразеология. Отличие фразеологизма от слова. Использование фразеологизмов в речи. Афоризмы. Фразеологические единицы и их употребление.</w:t>
            </w:r>
          </w:p>
        </w:tc>
        <w:tc>
          <w:tcPr>
            <w:tcW w:w="607" w:type="pct"/>
          </w:tcPr>
          <w:p w14:paraId="21CC5D14" w14:textId="77777777" w:rsidR="00D460B1" w:rsidRPr="0028114D" w:rsidRDefault="00D460B1" w:rsidP="00B03C47">
            <w:pPr>
              <w:spacing w:after="0"/>
              <w:rPr>
                <w:bCs/>
                <w:sz w:val="22"/>
              </w:rPr>
            </w:pPr>
            <w:r w:rsidRPr="0028114D">
              <w:rPr>
                <w:bCs/>
                <w:sz w:val="22"/>
              </w:rPr>
              <w:t>2</w:t>
            </w:r>
          </w:p>
        </w:tc>
        <w:tc>
          <w:tcPr>
            <w:tcW w:w="795" w:type="pct"/>
            <w:vMerge/>
          </w:tcPr>
          <w:p w14:paraId="381B9C1C" w14:textId="77777777" w:rsidR="00D460B1" w:rsidRPr="0028114D" w:rsidRDefault="00D460B1" w:rsidP="00B03C47">
            <w:pPr>
              <w:suppressAutoHyphens/>
              <w:spacing w:after="0"/>
              <w:jc w:val="center"/>
              <w:rPr>
                <w:sz w:val="22"/>
              </w:rPr>
            </w:pPr>
          </w:p>
        </w:tc>
        <w:tc>
          <w:tcPr>
            <w:tcW w:w="414" w:type="pct"/>
            <w:vMerge/>
          </w:tcPr>
          <w:p w14:paraId="1640C1D4" w14:textId="77777777" w:rsidR="00D460B1" w:rsidRPr="0028114D" w:rsidRDefault="00D460B1" w:rsidP="00B03C47">
            <w:pPr>
              <w:suppressAutoHyphens/>
              <w:spacing w:after="0"/>
              <w:jc w:val="center"/>
              <w:rPr>
                <w:iCs/>
                <w:sz w:val="22"/>
              </w:rPr>
            </w:pPr>
          </w:p>
        </w:tc>
        <w:tc>
          <w:tcPr>
            <w:tcW w:w="443" w:type="pct"/>
            <w:vMerge/>
          </w:tcPr>
          <w:p w14:paraId="4D58ABD2" w14:textId="77777777" w:rsidR="00D460B1" w:rsidRPr="0028114D" w:rsidRDefault="00D460B1" w:rsidP="00B03C47">
            <w:pPr>
              <w:spacing w:after="0"/>
              <w:jc w:val="center"/>
              <w:rPr>
                <w:sz w:val="22"/>
              </w:rPr>
            </w:pPr>
          </w:p>
        </w:tc>
      </w:tr>
      <w:tr w:rsidR="00D460B1" w:rsidRPr="0028114D" w14:paraId="67D4986B" w14:textId="77777777" w:rsidTr="00B03C47">
        <w:trPr>
          <w:trHeight w:val="289"/>
        </w:trPr>
        <w:tc>
          <w:tcPr>
            <w:tcW w:w="858" w:type="pct"/>
            <w:vMerge/>
          </w:tcPr>
          <w:p w14:paraId="53B93638" w14:textId="77777777" w:rsidR="00D460B1" w:rsidRPr="0028114D" w:rsidRDefault="00D460B1" w:rsidP="00B03C47">
            <w:pPr>
              <w:spacing w:after="0"/>
              <w:jc w:val="both"/>
              <w:rPr>
                <w:b/>
                <w:bCs/>
                <w:sz w:val="22"/>
              </w:rPr>
            </w:pPr>
          </w:p>
        </w:tc>
        <w:tc>
          <w:tcPr>
            <w:tcW w:w="1883" w:type="pct"/>
          </w:tcPr>
          <w:p w14:paraId="0361F37D" w14:textId="77777777" w:rsidR="00D460B1" w:rsidRPr="0028114D" w:rsidRDefault="00D460B1" w:rsidP="00B03C47">
            <w:pPr>
              <w:spacing w:after="0"/>
              <w:jc w:val="both"/>
              <w:rPr>
                <w:color w:val="000000"/>
                <w:sz w:val="22"/>
              </w:rPr>
            </w:pPr>
            <w:r w:rsidRPr="0028114D">
              <w:rPr>
                <w:color w:val="000000"/>
                <w:sz w:val="22"/>
              </w:rPr>
              <w:t>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607" w:type="pct"/>
          </w:tcPr>
          <w:p w14:paraId="5FC6C086" w14:textId="77777777" w:rsidR="00D460B1" w:rsidRPr="0028114D" w:rsidRDefault="00D460B1" w:rsidP="00B03C47">
            <w:pPr>
              <w:spacing w:after="0"/>
              <w:rPr>
                <w:bCs/>
                <w:sz w:val="22"/>
              </w:rPr>
            </w:pPr>
            <w:r w:rsidRPr="0028114D">
              <w:rPr>
                <w:bCs/>
                <w:sz w:val="22"/>
              </w:rPr>
              <w:t>2</w:t>
            </w:r>
          </w:p>
        </w:tc>
        <w:tc>
          <w:tcPr>
            <w:tcW w:w="795" w:type="pct"/>
            <w:vMerge/>
          </w:tcPr>
          <w:p w14:paraId="66D4C4C5" w14:textId="77777777" w:rsidR="00D460B1" w:rsidRPr="0028114D" w:rsidRDefault="00D460B1" w:rsidP="00B03C47">
            <w:pPr>
              <w:suppressAutoHyphens/>
              <w:spacing w:after="0"/>
              <w:jc w:val="center"/>
              <w:rPr>
                <w:sz w:val="22"/>
              </w:rPr>
            </w:pPr>
          </w:p>
        </w:tc>
        <w:tc>
          <w:tcPr>
            <w:tcW w:w="414" w:type="pct"/>
            <w:vMerge/>
          </w:tcPr>
          <w:p w14:paraId="0B8DAF95" w14:textId="77777777" w:rsidR="00D460B1" w:rsidRPr="0028114D" w:rsidRDefault="00D460B1" w:rsidP="00B03C47">
            <w:pPr>
              <w:suppressAutoHyphens/>
              <w:spacing w:after="0"/>
              <w:jc w:val="center"/>
              <w:rPr>
                <w:iCs/>
                <w:sz w:val="22"/>
              </w:rPr>
            </w:pPr>
          </w:p>
        </w:tc>
        <w:tc>
          <w:tcPr>
            <w:tcW w:w="443" w:type="pct"/>
            <w:vMerge/>
          </w:tcPr>
          <w:p w14:paraId="55959DD3" w14:textId="77777777" w:rsidR="00D460B1" w:rsidRPr="0028114D" w:rsidRDefault="00D460B1" w:rsidP="00B03C47">
            <w:pPr>
              <w:spacing w:after="0"/>
              <w:jc w:val="center"/>
              <w:rPr>
                <w:sz w:val="22"/>
              </w:rPr>
            </w:pPr>
          </w:p>
        </w:tc>
      </w:tr>
      <w:tr w:rsidR="00D460B1" w:rsidRPr="0028114D" w14:paraId="0657CB1B" w14:textId="77777777" w:rsidTr="00B03C47">
        <w:trPr>
          <w:trHeight w:val="289"/>
        </w:trPr>
        <w:tc>
          <w:tcPr>
            <w:tcW w:w="858" w:type="pct"/>
            <w:vMerge w:val="restart"/>
          </w:tcPr>
          <w:p w14:paraId="61E828DF" w14:textId="77777777" w:rsidR="00D460B1" w:rsidRPr="0028114D" w:rsidRDefault="00D460B1" w:rsidP="00B03C47">
            <w:pPr>
              <w:spacing w:after="0"/>
              <w:jc w:val="both"/>
              <w:rPr>
                <w:b/>
                <w:bCs/>
                <w:sz w:val="22"/>
              </w:rPr>
            </w:pPr>
            <w:r w:rsidRPr="0028114D">
              <w:rPr>
                <w:b/>
                <w:bCs/>
                <w:sz w:val="22"/>
              </w:rPr>
              <w:t xml:space="preserve">Тема 3.4. </w:t>
            </w:r>
            <w:r w:rsidRPr="0028114D">
              <w:rPr>
                <w:b/>
                <w:iCs/>
                <w:color w:val="000000"/>
                <w:sz w:val="22"/>
              </w:rPr>
              <w:t>Лексические нормы</w:t>
            </w:r>
          </w:p>
        </w:tc>
        <w:tc>
          <w:tcPr>
            <w:tcW w:w="1883" w:type="pct"/>
          </w:tcPr>
          <w:p w14:paraId="2274D159" w14:textId="77777777" w:rsidR="00D460B1" w:rsidRPr="0028114D" w:rsidRDefault="00D460B1" w:rsidP="00B03C47">
            <w:pPr>
              <w:spacing w:after="0"/>
              <w:rPr>
                <w:b/>
                <w:sz w:val="22"/>
              </w:rPr>
            </w:pPr>
            <w:r w:rsidRPr="0028114D">
              <w:rPr>
                <w:b/>
                <w:sz w:val="22"/>
              </w:rPr>
              <w:t>Содержание учебного материала</w:t>
            </w:r>
          </w:p>
        </w:tc>
        <w:tc>
          <w:tcPr>
            <w:tcW w:w="607" w:type="pct"/>
          </w:tcPr>
          <w:p w14:paraId="7690111B" w14:textId="77777777" w:rsidR="00D460B1" w:rsidRPr="0028114D" w:rsidRDefault="00D460B1" w:rsidP="00B03C47">
            <w:pPr>
              <w:spacing w:after="0"/>
              <w:rPr>
                <w:bCs/>
                <w:sz w:val="22"/>
              </w:rPr>
            </w:pPr>
            <w:r w:rsidRPr="0028114D">
              <w:rPr>
                <w:bCs/>
                <w:sz w:val="22"/>
              </w:rPr>
              <w:t>2</w:t>
            </w:r>
          </w:p>
        </w:tc>
        <w:tc>
          <w:tcPr>
            <w:tcW w:w="795" w:type="pct"/>
          </w:tcPr>
          <w:p w14:paraId="0FED277B" w14:textId="77777777" w:rsidR="00D460B1" w:rsidRPr="0028114D" w:rsidRDefault="00D460B1" w:rsidP="00B03C47">
            <w:pPr>
              <w:suppressAutoHyphens/>
              <w:spacing w:after="0"/>
              <w:jc w:val="center"/>
              <w:rPr>
                <w:sz w:val="22"/>
              </w:rPr>
            </w:pPr>
          </w:p>
        </w:tc>
        <w:tc>
          <w:tcPr>
            <w:tcW w:w="414" w:type="pct"/>
          </w:tcPr>
          <w:p w14:paraId="1810581A" w14:textId="77777777" w:rsidR="00D460B1" w:rsidRPr="0028114D" w:rsidRDefault="00D460B1" w:rsidP="00B03C47">
            <w:pPr>
              <w:suppressAutoHyphens/>
              <w:spacing w:after="0"/>
              <w:jc w:val="center"/>
              <w:rPr>
                <w:iCs/>
                <w:sz w:val="22"/>
              </w:rPr>
            </w:pPr>
          </w:p>
        </w:tc>
        <w:tc>
          <w:tcPr>
            <w:tcW w:w="443" w:type="pct"/>
          </w:tcPr>
          <w:p w14:paraId="46109CAF" w14:textId="77777777" w:rsidR="00D460B1" w:rsidRPr="0028114D" w:rsidRDefault="00D460B1" w:rsidP="00B03C47">
            <w:pPr>
              <w:spacing w:after="0"/>
              <w:jc w:val="center"/>
              <w:rPr>
                <w:sz w:val="22"/>
              </w:rPr>
            </w:pPr>
          </w:p>
        </w:tc>
      </w:tr>
      <w:tr w:rsidR="00D460B1" w:rsidRPr="0028114D" w14:paraId="2974ADEC" w14:textId="77777777" w:rsidTr="00B03C47">
        <w:trPr>
          <w:trHeight w:val="289"/>
        </w:trPr>
        <w:tc>
          <w:tcPr>
            <w:tcW w:w="858" w:type="pct"/>
            <w:vMerge/>
          </w:tcPr>
          <w:p w14:paraId="71178301" w14:textId="77777777" w:rsidR="00D460B1" w:rsidRPr="0028114D" w:rsidRDefault="00D460B1" w:rsidP="00B03C47">
            <w:pPr>
              <w:spacing w:after="0"/>
              <w:jc w:val="both"/>
              <w:rPr>
                <w:b/>
                <w:bCs/>
                <w:sz w:val="22"/>
              </w:rPr>
            </w:pPr>
          </w:p>
        </w:tc>
        <w:tc>
          <w:tcPr>
            <w:tcW w:w="1883" w:type="pct"/>
          </w:tcPr>
          <w:p w14:paraId="2E09A00C" w14:textId="77777777" w:rsidR="00D460B1" w:rsidRPr="0028114D" w:rsidRDefault="00D460B1" w:rsidP="00B03C47">
            <w:pPr>
              <w:spacing w:after="0"/>
              <w:rPr>
                <w:b/>
                <w:bCs/>
                <w:sz w:val="22"/>
              </w:rPr>
            </w:pPr>
            <w:r w:rsidRPr="0028114D">
              <w:rPr>
                <w:b/>
                <w:bCs/>
                <w:sz w:val="22"/>
              </w:rPr>
              <w:t>В том числе практических и лабораторных занятий:</w:t>
            </w:r>
          </w:p>
        </w:tc>
        <w:tc>
          <w:tcPr>
            <w:tcW w:w="607" w:type="pct"/>
          </w:tcPr>
          <w:p w14:paraId="424DA861" w14:textId="77777777" w:rsidR="00D460B1" w:rsidRPr="0028114D" w:rsidRDefault="00D460B1" w:rsidP="00B03C47">
            <w:pPr>
              <w:spacing w:after="0"/>
              <w:rPr>
                <w:bCs/>
                <w:sz w:val="22"/>
              </w:rPr>
            </w:pPr>
            <w:r w:rsidRPr="0028114D">
              <w:rPr>
                <w:bCs/>
                <w:sz w:val="22"/>
              </w:rPr>
              <w:t>2</w:t>
            </w:r>
          </w:p>
        </w:tc>
        <w:tc>
          <w:tcPr>
            <w:tcW w:w="795" w:type="pct"/>
            <w:vMerge w:val="restart"/>
          </w:tcPr>
          <w:p w14:paraId="384157AC" w14:textId="77777777" w:rsidR="00D460B1" w:rsidRPr="0028114D" w:rsidRDefault="00D460B1" w:rsidP="00B03C47">
            <w:pPr>
              <w:suppressAutoHyphens/>
              <w:spacing w:after="0"/>
              <w:jc w:val="center"/>
              <w:rPr>
                <w:sz w:val="22"/>
              </w:rPr>
            </w:pPr>
          </w:p>
        </w:tc>
        <w:tc>
          <w:tcPr>
            <w:tcW w:w="414" w:type="pct"/>
            <w:vMerge w:val="restart"/>
          </w:tcPr>
          <w:p w14:paraId="3DCD316F" w14:textId="77777777" w:rsidR="00D460B1" w:rsidRPr="0028114D" w:rsidRDefault="00D460B1" w:rsidP="00B03C47">
            <w:pPr>
              <w:suppressAutoHyphens/>
              <w:spacing w:after="0"/>
              <w:jc w:val="center"/>
              <w:rPr>
                <w:iCs/>
                <w:sz w:val="22"/>
              </w:rPr>
            </w:pPr>
            <w:r w:rsidRPr="0028114D">
              <w:rPr>
                <w:iCs/>
                <w:sz w:val="22"/>
              </w:rPr>
              <w:t>ОК 03</w:t>
            </w:r>
          </w:p>
          <w:p w14:paraId="03EE41E6" w14:textId="77777777" w:rsidR="00D460B1" w:rsidRPr="0028114D" w:rsidRDefault="00D460B1" w:rsidP="00B03C47">
            <w:pPr>
              <w:suppressAutoHyphens/>
              <w:spacing w:after="0"/>
              <w:jc w:val="center"/>
              <w:rPr>
                <w:iCs/>
                <w:sz w:val="22"/>
              </w:rPr>
            </w:pPr>
            <w:r w:rsidRPr="0028114D">
              <w:rPr>
                <w:iCs/>
                <w:sz w:val="22"/>
              </w:rPr>
              <w:t>ОК 04</w:t>
            </w:r>
          </w:p>
          <w:p w14:paraId="6662CE79" w14:textId="77777777" w:rsidR="00D460B1" w:rsidRPr="0028114D" w:rsidRDefault="00D460B1" w:rsidP="00B03C47">
            <w:pPr>
              <w:suppressAutoHyphens/>
              <w:spacing w:after="0"/>
              <w:jc w:val="center"/>
              <w:rPr>
                <w:iCs/>
                <w:sz w:val="22"/>
              </w:rPr>
            </w:pPr>
            <w:r w:rsidRPr="0028114D">
              <w:rPr>
                <w:iCs/>
                <w:sz w:val="22"/>
              </w:rPr>
              <w:t>ОК 05</w:t>
            </w:r>
          </w:p>
          <w:p w14:paraId="7797E174" w14:textId="77777777" w:rsidR="00D460B1" w:rsidRPr="0028114D" w:rsidRDefault="00D460B1" w:rsidP="00B03C47">
            <w:pPr>
              <w:suppressAutoHyphens/>
              <w:spacing w:after="0"/>
              <w:jc w:val="center"/>
              <w:rPr>
                <w:iCs/>
                <w:sz w:val="22"/>
              </w:rPr>
            </w:pPr>
            <w:r w:rsidRPr="0028114D">
              <w:rPr>
                <w:iCs/>
                <w:sz w:val="22"/>
              </w:rPr>
              <w:t>ОК 06</w:t>
            </w:r>
          </w:p>
          <w:p w14:paraId="18B115C1" w14:textId="77777777" w:rsidR="00D460B1" w:rsidRPr="0028114D" w:rsidRDefault="00D460B1" w:rsidP="00B03C47">
            <w:pPr>
              <w:suppressAutoHyphens/>
              <w:spacing w:after="0"/>
              <w:jc w:val="center"/>
              <w:rPr>
                <w:iCs/>
                <w:sz w:val="22"/>
              </w:rPr>
            </w:pPr>
            <w:r w:rsidRPr="0028114D">
              <w:rPr>
                <w:iCs/>
                <w:sz w:val="22"/>
              </w:rPr>
              <w:t>ОК 09</w:t>
            </w:r>
          </w:p>
          <w:p w14:paraId="5C9C5545" w14:textId="77777777" w:rsidR="00D460B1" w:rsidRPr="0028114D" w:rsidRDefault="00D460B1" w:rsidP="00B03C47">
            <w:pPr>
              <w:spacing w:after="0"/>
              <w:jc w:val="center"/>
              <w:rPr>
                <w:b/>
                <w:sz w:val="22"/>
              </w:rPr>
            </w:pPr>
          </w:p>
        </w:tc>
        <w:tc>
          <w:tcPr>
            <w:tcW w:w="443" w:type="pct"/>
            <w:vMerge w:val="restart"/>
          </w:tcPr>
          <w:p w14:paraId="74800ED5"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6FC5E84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166BEE97" w14:textId="77777777" w:rsidR="00D460B1" w:rsidRPr="0028114D" w:rsidRDefault="00D460B1" w:rsidP="00B03C47">
            <w:pPr>
              <w:spacing w:after="0"/>
              <w:jc w:val="center"/>
              <w:rPr>
                <w:sz w:val="22"/>
              </w:rPr>
            </w:pPr>
          </w:p>
          <w:p w14:paraId="45ACDCC3" w14:textId="77777777" w:rsidR="00D460B1" w:rsidRPr="0028114D" w:rsidRDefault="00D460B1" w:rsidP="00B03C47">
            <w:pPr>
              <w:spacing w:after="0"/>
              <w:jc w:val="center"/>
              <w:rPr>
                <w:sz w:val="22"/>
              </w:rPr>
            </w:pPr>
            <w:r w:rsidRPr="0028114D">
              <w:rPr>
                <w:sz w:val="22"/>
              </w:rPr>
              <w:t>Уо.04.01</w:t>
            </w:r>
          </w:p>
          <w:p w14:paraId="139E10BD" w14:textId="77777777" w:rsidR="00D460B1" w:rsidRPr="0028114D" w:rsidRDefault="00D460B1" w:rsidP="00B03C47">
            <w:pPr>
              <w:spacing w:after="0"/>
              <w:jc w:val="center"/>
              <w:rPr>
                <w:sz w:val="22"/>
              </w:rPr>
            </w:pPr>
            <w:r w:rsidRPr="0028114D">
              <w:rPr>
                <w:sz w:val="22"/>
              </w:rPr>
              <w:t>Зо.04.02</w:t>
            </w:r>
          </w:p>
          <w:p w14:paraId="31F4EBB7" w14:textId="77777777" w:rsidR="00D460B1" w:rsidRPr="0028114D" w:rsidRDefault="00D460B1" w:rsidP="00B03C47">
            <w:pPr>
              <w:spacing w:after="0"/>
              <w:jc w:val="center"/>
              <w:rPr>
                <w:sz w:val="22"/>
              </w:rPr>
            </w:pPr>
          </w:p>
          <w:p w14:paraId="1C03A925" w14:textId="77777777" w:rsidR="00D460B1" w:rsidRPr="0028114D" w:rsidRDefault="00D460B1" w:rsidP="00B03C47">
            <w:pPr>
              <w:spacing w:after="0"/>
              <w:jc w:val="center"/>
              <w:rPr>
                <w:sz w:val="22"/>
              </w:rPr>
            </w:pPr>
            <w:r w:rsidRPr="0028114D">
              <w:rPr>
                <w:sz w:val="22"/>
              </w:rPr>
              <w:t>Уо.05.01</w:t>
            </w:r>
          </w:p>
          <w:p w14:paraId="537CA5DD" w14:textId="77777777" w:rsidR="00D460B1" w:rsidRPr="0028114D" w:rsidRDefault="00D460B1" w:rsidP="00B03C47">
            <w:pPr>
              <w:spacing w:after="0"/>
              <w:jc w:val="center"/>
              <w:rPr>
                <w:sz w:val="22"/>
              </w:rPr>
            </w:pPr>
            <w:r w:rsidRPr="0028114D">
              <w:rPr>
                <w:sz w:val="22"/>
              </w:rPr>
              <w:t>Зо.05.02</w:t>
            </w:r>
          </w:p>
          <w:p w14:paraId="6FF3FCAE" w14:textId="77777777" w:rsidR="00D460B1" w:rsidRPr="0028114D" w:rsidRDefault="00D460B1" w:rsidP="00B03C47">
            <w:pPr>
              <w:spacing w:after="0"/>
              <w:jc w:val="center"/>
              <w:rPr>
                <w:sz w:val="22"/>
              </w:rPr>
            </w:pPr>
          </w:p>
          <w:p w14:paraId="7E31808A" w14:textId="77777777" w:rsidR="00D460B1" w:rsidRPr="0028114D" w:rsidRDefault="00D460B1" w:rsidP="00B03C47">
            <w:pPr>
              <w:spacing w:after="0"/>
              <w:jc w:val="center"/>
              <w:rPr>
                <w:sz w:val="22"/>
              </w:rPr>
            </w:pPr>
            <w:r w:rsidRPr="0028114D">
              <w:rPr>
                <w:sz w:val="22"/>
              </w:rPr>
              <w:t>Зо.06.01</w:t>
            </w:r>
          </w:p>
          <w:p w14:paraId="4C1D2C89" w14:textId="77777777" w:rsidR="00D460B1" w:rsidRPr="0028114D" w:rsidRDefault="00D460B1" w:rsidP="00B03C47">
            <w:pPr>
              <w:spacing w:after="0"/>
              <w:jc w:val="center"/>
              <w:rPr>
                <w:sz w:val="22"/>
              </w:rPr>
            </w:pPr>
          </w:p>
          <w:p w14:paraId="16426E18"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0D865EE5"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76F3384D"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6BC3DC4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53E5943C"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3A99E789" w14:textId="77777777" w:rsidTr="00B03C47">
        <w:trPr>
          <w:trHeight w:val="828"/>
        </w:trPr>
        <w:tc>
          <w:tcPr>
            <w:tcW w:w="858" w:type="pct"/>
            <w:vMerge/>
            <w:tcBorders>
              <w:bottom w:val="single" w:sz="4" w:space="0" w:color="auto"/>
            </w:tcBorders>
          </w:tcPr>
          <w:p w14:paraId="7C40EE54" w14:textId="77777777" w:rsidR="00D460B1" w:rsidRPr="0028114D" w:rsidRDefault="00D460B1" w:rsidP="00B03C47">
            <w:pPr>
              <w:spacing w:after="0"/>
              <w:jc w:val="both"/>
              <w:rPr>
                <w:b/>
                <w:bCs/>
                <w:sz w:val="22"/>
              </w:rPr>
            </w:pPr>
          </w:p>
        </w:tc>
        <w:tc>
          <w:tcPr>
            <w:tcW w:w="1883" w:type="pct"/>
            <w:tcBorders>
              <w:bottom w:val="single" w:sz="4" w:space="0" w:color="auto"/>
            </w:tcBorders>
          </w:tcPr>
          <w:p w14:paraId="6204042D" w14:textId="77777777" w:rsidR="00D460B1" w:rsidRPr="0028114D" w:rsidRDefault="00D460B1" w:rsidP="00B03C47">
            <w:pPr>
              <w:spacing w:after="0"/>
              <w:jc w:val="both"/>
              <w:rPr>
                <w:color w:val="000000"/>
                <w:sz w:val="22"/>
              </w:rPr>
            </w:pPr>
            <w:r w:rsidRPr="0028114D">
              <w:rPr>
                <w:color w:val="000000"/>
                <w:sz w:val="22"/>
              </w:rPr>
              <w:t>Лексические ошибки и их исправление. Ошибки в употреблении фразеологических единиц и их исправление</w:t>
            </w:r>
          </w:p>
        </w:tc>
        <w:tc>
          <w:tcPr>
            <w:tcW w:w="607" w:type="pct"/>
            <w:tcBorders>
              <w:bottom w:val="single" w:sz="4" w:space="0" w:color="auto"/>
            </w:tcBorders>
          </w:tcPr>
          <w:p w14:paraId="4F210F55" w14:textId="77777777" w:rsidR="00D460B1" w:rsidRPr="0028114D" w:rsidRDefault="00D460B1" w:rsidP="00B03C47">
            <w:pPr>
              <w:spacing w:after="0"/>
              <w:rPr>
                <w:bCs/>
                <w:sz w:val="22"/>
              </w:rPr>
            </w:pPr>
            <w:r w:rsidRPr="0028114D">
              <w:rPr>
                <w:bCs/>
                <w:sz w:val="22"/>
              </w:rPr>
              <w:t>2</w:t>
            </w:r>
          </w:p>
        </w:tc>
        <w:tc>
          <w:tcPr>
            <w:tcW w:w="795" w:type="pct"/>
            <w:vMerge/>
            <w:tcBorders>
              <w:bottom w:val="single" w:sz="4" w:space="0" w:color="auto"/>
            </w:tcBorders>
          </w:tcPr>
          <w:p w14:paraId="425619AE" w14:textId="77777777" w:rsidR="00D460B1" w:rsidRPr="0028114D" w:rsidRDefault="00D460B1" w:rsidP="00B03C47">
            <w:pPr>
              <w:suppressAutoHyphens/>
              <w:spacing w:after="0"/>
              <w:jc w:val="center"/>
              <w:rPr>
                <w:sz w:val="22"/>
              </w:rPr>
            </w:pPr>
          </w:p>
        </w:tc>
        <w:tc>
          <w:tcPr>
            <w:tcW w:w="414" w:type="pct"/>
            <w:vMerge/>
            <w:tcBorders>
              <w:bottom w:val="single" w:sz="4" w:space="0" w:color="auto"/>
            </w:tcBorders>
          </w:tcPr>
          <w:p w14:paraId="7C23EDF7" w14:textId="77777777" w:rsidR="00D460B1" w:rsidRPr="0028114D" w:rsidRDefault="00D460B1" w:rsidP="00B03C47">
            <w:pPr>
              <w:suppressAutoHyphens/>
              <w:spacing w:after="0"/>
              <w:jc w:val="center"/>
              <w:rPr>
                <w:iCs/>
                <w:sz w:val="22"/>
              </w:rPr>
            </w:pPr>
          </w:p>
        </w:tc>
        <w:tc>
          <w:tcPr>
            <w:tcW w:w="443" w:type="pct"/>
            <w:vMerge/>
            <w:tcBorders>
              <w:bottom w:val="single" w:sz="4" w:space="0" w:color="auto"/>
            </w:tcBorders>
          </w:tcPr>
          <w:p w14:paraId="096D210F" w14:textId="77777777" w:rsidR="00D460B1" w:rsidRPr="0028114D" w:rsidRDefault="00D460B1" w:rsidP="00B03C47">
            <w:pPr>
              <w:spacing w:after="0"/>
              <w:jc w:val="center"/>
              <w:rPr>
                <w:sz w:val="22"/>
              </w:rPr>
            </w:pPr>
          </w:p>
        </w:tc>
      </w:tr>
      <w:tr w:rsidR="00D460B1" w:rsidRPr="0028114D" w14:paraId="3E3F5776" w14:textId="77777777" w:rsidTr="00B03C47">
        <w:trPr>
          <w:trHeight w:val="56"/>
        </w:trPr>
        <w:tc>
          <w:tcPr>
            <w:tcW w:w="858" w:type="pct"/>
            <w:vMerge w:val="restart"/>
          </w:tcPr>
          <w:p w14:paraId="3D543741" w14:textId="77777777" w:rsidR="00D460B1" w:rsidRPr="0028114D" w:rsidRDefault="00D460B1" w:rsidP="00B03C47">
            <w:pPr>
              <w:spacing w:after="0"/>
              <w:jc w:val="both"/>
              <w:rPr>
                <w:b/>
                <w:bCs/>
                <w:sz w:val="22"/>
              </w:rPr>
            </w:pPr>
            <w:r w:rsidRPr="0028114D">
              <w:rPr>
                <w:b/>
                <w:bCs/>
                <w:iCs/>
                <w:sz w:val="22"/>
              </w:rPr>
              <w:lastRenderedPageBreak/>
              <w:t>Тема 3.5. Профессионально ориентированное содержание</w:t>
            </w:r>
          </w:p>
        </w:tc>
        <w:tc>
          <w:tcPr>
            <w:tcW w:w="1883" w:type="pct"/>
          </w:tcPr>
          <w:p w14:paraId="62D89333" w14:textId="77777777" w:rsidR="00D460B1" w:rsidRPr="0028114D" w:rsidRDefault="00D460B1" w:rsidP="00B03C47">
            <w:pPr>
              <w:spacing w:after="0"/>
              <w:rPr>
                <w:b/>
                <w:sz w:val="22"/>
              </w:rPr>
            </w:pPr>
            <w:r w:rsidRPr="0028114D">
              <w:rPr>
                <w:b/>
                <w:sz w:val="22"/>
              </w:rPr>
              <w:t>Содержание учебного материала</w:t>
            </w:r>
          </w:p>
        </w:tc>
        <w:tc>
          <w:tcPr>
            <w:tcW w:w="607" w:type="pct"/>
          </w:tcPr>
          <w:p w14:paraId="2993FC85" w14:textId="77777777" w:rsidR="00D460B1" w:rsidRPr="0028114D" w:rsidRDefault="00E148D1" w:rsidP="00B03C47">
            <w:pPr>
              <w:spacing w:after="0"/>
              <w:rPr>
                <w:bCs/>
                <w:sz w:val="22"/>
              </w:rPr>
            </w:pPr>
            <w:r>
              <w:rPr>
                <w:bCs/>
                <w:sz w:val="22"/>
              </w:rPr>
              <w:t>6</w:t>
            </w:r>
          </w:p>
        </w:tc>
        <w:tc>
          <w:tcPr>
            <w:tcW w:w="795" w:type="pct"/>
          </w:tcPr>
          <w:p w14:paraId="2D4B50DC" w14:textId="77777777" w:rsidR="00D460B1" w:rsidRPr="0028114D" w:rsidRDefault="00D460B1" w:rsidP="00B03C47">
            <w:pPr>
              <w:spacing w:after="0"/>
              <w:jc w:val="center"/>
              <w:rPr>
                <w:b/>
                <w:sz w:val="22"/>
              </w:rPr>
            </w:pPr>
          </w:p>
        </w:tc>
        <w:tc>
          <w:tcPr>
            <w:tcW w:w="414" w:type="pct"/>
          </w:tcPr>
          <w:p w14:paraId="3D69D9E5" w14:textId="77777777" w:rsidR="00D460B1" w:rsidRPr="0028114D" w:rsidRDefault="00D460B1" w:rsidP="00B03C47">
            <w:pPr>
              <w:suppressAutoHyphens/>
              <w:spacing w:after="0"/>
              <w:jc w:val="center"/>
              <w:rPr>
                <w:iCs/>
                <w:sz w:val="22"/>
              </w:rPr>
            </w:pPr>
          </w:p>
        </w:tc>
        <w:tc>
          <w:tcPr>
            <w:tcW w:w="443" w:type="pct"/>
          </w:tcPr>
          <w:p w14:paraId="20D8F518" w14:textId="77777777" w:rsidR="00D460B1" w:rsidRPr="0028114D" w:rsidRDefault="00D460B1" w:rsidP="00B03C47">
            <w:pPr>
              <w:spacing w:after="0"/>
              <w:jc w:val="center"/>
              <w:rPr>
                <w:sz w:val="22"/>
              </w:rPr>
            </w:pPr>
          </w:p>
        </w:tc>
      </w:tr>
      <w:tr w:rsidR="00D460B1" w:rsidRPr="0028114D" w14:paraId="599B7B62" w14:textId="77777777" w:rsidTr="00B03C47">
        <w:trPr>
          <w:trHeight w:val="56"/>
        </w:trPr>
        <w:tc>
          <w:tcPr>
            <w:tcW w:w="858" w:type="pct"/>
            <w:vMerge/>
          </w:tcPr>
          <w:p w14:paraId="1F0B171F" w14:textId="77777777" w:rsidR="00D460B1" w:rsidRPr="0028114D" w:rsidRDefault="00D460B1" w:rsidP="00B03C47">
            <w:pPr>
              <w:spacing w:after="0"/>
              <w:jc w:val="both"/>
              <w:rPr>
                <w:b/>
                <w:bCs/>
                <w:sz w:val="22"/>
              </w:rPr>
            </w:pPr>
          </w:p>
        </w:tc>
        <w:tc>
          <w:tcPr>
            <w:tcW w:w="1883" w:type="pct"/>
          </w:tcPr>
          <w:p w14:paraId="0782BE28" w14:textId="77777777" w:rsidR="00D460B1" w:rsidRPr="0028114D" w:rsidRDefault="00D460B1" w:rsidP="00B03C47">
            <w:pPr>
              <w:spacing w:after="0"/>
              <w:jc w:val="both"/>
              <w:rPr>
                <w:b/>
                <w:sz w:val="22"/>
              </w:rPr>
            </w:pPr>
            <w:r w:rsidRPr="0028114D">
              <w:rPr>
                <w:color w:val="000000"/>
                <w:sz w:val="22"/>
              </w:rPr>
              <w:t>Профессионализмы. Терминологическая лексика</w:t>
            </w:r>
            <w:r w:rsidRPr="0028114D">
              <w:rPr>
                <w:b/>
                <w:sz w:val="22"/>
              </w:rPr>
              <w:t xml:space="preserve"> </w:t>
            </w:r>
            <w:r w:rsidRPr="0028114D">
              <w:rPr>
                <w:sz w:val="22"/>
              </w:rPr>
              <w:t>специальностей технологического профиля</w:t>
            </w:r>
          </w:p>
        </w:tc>
        <w:tc>
          <w:tcPr>
            <w:tcW w:w="607" w:type="pct"/>
          </w:tcPr>
          <w:p w14:paraId="3DC5B95B" w14:textId="77777777" w:rsidR="00D460B1" w:rsidRPr="0028114D" w:rsidRDefault="00D460B1" w:rsidP="00B03C47">
            <w:pPr>
              <w:spacing w:after="0"/>
              <w:rPr>
                <w:bCs/>
                <w:sz w:val="22"/>
              </w:rPr>
            </w:pPr>
            <w:r w:rsidRPr="0028114D">
              <w:rPr>
                <w:bCs/>
                <w:sz w:val="22"/>
              </w:rPr>
              <w:t>2</w:t>
            </w:r>
          </w:p>
        </w:tc>
        <w:tc>
          <w:tcPr>
            <w:tcW w:w="795" w:type="pct"/>
            <w:vMerge w:val="restart"/>
          </w:tcPr>
          <w:p w14:paraId="6564B412" w14:textId="77777777" w:rsidR="00D460B1" w:rsidRPr="0028114D" w:rsidRDefault="00D460B1" w:rsidP="00B03C47">
            <w:pPr>
              <w:suppressAutoHyphens/>
              <w:spacing w:after="0"/>
              <w:jc w:val="center"/>
              <w:rPr>
                <w:iCs/>
                <w:sz w:val="22"/>
              </w:rPr>
            </w:pPr>
            <w:proofErr w:type="spellStart"/>
            <w:r w:rsidRPr="0028114D">
              <w:rPr>
                <w:sz w:val="22"/>
              </w:rPr>
              <w:t>ПРб</w:t>
            </w:r>
            <w:proofErr w:type="spellEnd"/>
            <w:r w:rsidRPr="0028114D">
              <w:rPr>
                <w:sz w:val="22"/>
              </w:rPr>
              <w:t xml:space="preserve"> 01, </w:t>
            </w:r>
            <w:proofErr w:type="spellStart"/>
            <w:r w:rsidRPr="0028114D">
              <w:rPr>
                <w:sz w:val="22"/>
              </w:rPr>
              <w:t>ПРб</w:t>
            </w:r>
            <w:proofErr w:type="spellEnd"/>
            <w:r w:rsidRPr="0028114D">
              <w:rPr>
                <w:sz w:val="22"/>
              </w:rPr>
              <w:t xml:space="preserve"> 02, </w:t>
            </w:r>
            <w:proofErr w:type="spellStart"/>
            <w:r w:rsidRPr="0028114D">
              <w:rPr>
                <w:sz w:val="22"/>
              </w:rPr>
              <w:t>ПРб</w:t>
            </w:r>
            <w:proofErr w:type="spellEnd"/>
            <w:r w:rsidRPr="0028114D">
              <w:rPr>
                <w:sz w:val="22"/>
              </w:rPr>
              <w:t xml:space="preserve"> 03, ЛР 07, </w:t>
            </w:r>
            <w:r w:rsidRPr="0028114D">
              <w:rPr>
                <w:iCs/>
                <w:sz w:val="22"/>
              </w:rPr>
              <w:t>ЛР 09, ЛР13,</w:t>
            </w:r>
          </w:p>
          <w:p w14:paraId="635CF279" w14:textId="77777777" w:rsidR="00D460B1" w:rsidRPr="0028114D" w:rsidRDefault="00D460B1" w:rsidP="00B03C47">
            <w:pPr>
              <w:spacing w:after="0"/>
              <w:jc w:val="center"/>
              <w:rPr>
                <w:sz w:val="22"/>
              </w:rPr>
            </w:pPr>
            <w:r w:rsidRPr="0028114D">
              <w:rPr>
                <w:bCs/>
                <w:iCs/>
                <w:sz w:val="22"/>
              </w:rPr>
              <w:t xml:space="preserve">МР 02, </w:t>
            </w:r>
            <w:r w:rsidRPr="0028114D">
              <w:rPr>
                <w:bCs/>
                <w:sz w:val="22"/>
              </w:rPr>
              <w:t>МР 04, МР 08, МР 09,</w:t>
            </w:r>
          </w:p>
          <w:p w14:paraId="7FCF0749" w14:textId="77777777" w:rsidR="00D460B1" w:rsidRPr="0028114D" w:rsidRDefault="00D460B1" w:rsidP="00B03C47">
            <w:pPr>
              <w:spacing w:after="0"/>
              <w:jc w:val="center"/>
              <w:rPr>
                <w:b/>
                <w:sz w:val="22"/>
              </w:rPr>
            </w:pPr>
          </w:p>
        </w:tc>
        <w:tc>
          <w:tcPr>
            <w:tcW w:w="414" w:type="pct"/>
            <w:vMerge w:val="restart"/>
          </w:tcPr>
          <w:p w14:paraId="44577AF9" w14:textId="77777777" w:rsidR="00D460B1" w:rsidRPr="0028114D" w:rsidRDefault="00D460B1" w:rsidP="00B03C47">
            <w:pPr>
              <w:suppressAutoHyphens/>
              <w:spacing w:after="0"/>
              <w:jc w:val="center"/>
              <w:rPr>
                <w:iCs/>
                <w:sz w:val="22"/>
              </w:rPr>
            </w:pPr>
            <w:r w:rsidRPr="0028114D">
              <w:rPr>
                <w:iCs/>
                <w:sz w:val="22"/>
              </w:rPr>
              <w:t>ОК 03</w:t>
            </w:r>
          </w:p>
          <w:p w14:paraId="6B157B3F" w14:textId="77777777" w:rsidR="00D460B1" w:rsidRPr="0028114D" w:rsidRDefault="00D460B1" w:rsidP="00B03C47">
            <w:pPr>
              <w:suppressAutoHyphens/>
              <w:spacing w:after="0"/>
              <w:jc w:val="center"/>
              <w:rPr>
                <w:iCs/>
                <w:sz w:val="22"/>
              </w:rPr>
            </w:pPr>
            <w:r w:rsidRPr="0028114D">
              <w:rPr>
                <w:iCs/>
                <w:sz w:val="22"/>
              </w:rPr>
              <w:t>ОК 04</w:t>
            </w:r>
          </w:p>
          <w:p w14:paraId="32260318" w14:textId="77777777" w:rsidR="00D460B1" w:rsidRPr="0028114D" w:rsidRDefault="00D460B1" w:rsidP="00B03C47">
            <w:pPr>
              <w:suppressAutoHyphens/>
              <w:spacing w:after="0"/>
              <w:jc w:val="center"/>
              <w:rPr>
                <w:iCs/>
                <w:sz w:val="22"/>
              </w:rPr>
            </w:pPr>
            <w:r w:rsidRPr="0028114D">
              <w:rPr>
                <w:iCs/>
                <w:sz w:val="22"/>
              </w:rPr>
              <w:t>ОК 05</w:t>
            </w:r>
          </w:p>
          <w:p w14:paraId="77517613" w14:textId="77777777" w:rsidR="00D460B1" w:rsidRPr="0028114D" w:rsidRDefault="00D460B1" w:rsidP="00B03C47">
            <w:pPr>
              <w:suppressAutoHyphens/>
              <w:spacing w:after="0"/>
              <w:jc w:val="center"/>
              <w:rPr>
                <w:iCs/>
                <w:sz w:val="22"/>
              </w:rPr>
            </w:pPr>
            <w:r w:rsidRPr="0028114D">
              <w:rPr>
                <w:iCs/>
                <w:sz w:val="22"/>
              </w:rPr>
              <w:t>ОК 06</w:t>
            </w:r>
          </w:p>
          <w:p w14:paraId="0B2BA640" w14:textId="77777777" w:rsidR="00D460B1" w:rsidRPr="0028114D" w:rsidRDefault="00D460B1" w:rsidP="00B03C47">
            <w:pPr>
              <w:suppressAutoHyphens/>
              <w:spacing w:after="0"/>
              <w:jc w:val="center"/>
              <w:rPr>
                <w:iCs/>
                <w:sz w:val="22"/>
              </w:rPr>
            </w:pPr>
            <w:r w:rsidRPr="0028114D">
              <w:rPr>
                <w:iCs/>
                <w:sz w:val="22"/>
              </w:rPr>
              <w:t>ОК 09</w:t>
            </w:r>
          </w:p>
          <w:p w14:paraId="249595BB" w14:textId="77777777" w:rsidR="00D460B1" w:rsidRPr="0028114D" w:rsidRDefault="00D460B1" w:rsidP="00B03C47">
            <w:pPr>
              <w:spacing w:after="0"/>
              <w:jc w:val="center"/>
              <w:rPr>
                <w:b/>
                <w:sz w:val="22"/>
              </w:rPr>
            </w:pPr>
          </w:p>
        </w:tc>
        <w:tc>
          <w:tcPr>
            <w:tcW w:w="443" w:type="pct"/>
            <w:vMerge w:val="restart"/>
          </w:tcPr>
          <w:p w14:paraId="199DEE6B"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5AD03D49"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01CBFF20" w14:textId="77777777" w:rsidR="00D460B1" w:rsidRPr="0028114D" w:rsidRDefault="00D460B1" w:rsidP="00B03C47">
            <w:pPr>
              <w:spacing w:after="0"/>
              <w:jc w:val="center"/>
              <w:rPr>
                <w:sz w:val="22"/>
              </w:rPr>
            </w:pPr>
          </w:p>
          <w:p w14:paraId="0A072DCB" w14:textId="77777777" w:rsidR="00D460B1" w:rsidRPr="0028114D" w:rsidRDefault="00D460B1" w:rsidP="00B03C47">
            <w:pPr>
              <w:spacing w:after="0"/>
              <w:jc w:val="center"/>
              <w:rPr>
                <w:sz w:val="22"/>
              </w:rPr>
            </w:pPr>
            <w:r w:rsidRPr="0028114D">
              <w:rPr>
                <w:sz w:val="22"/>
              </w:rPr>
              <w:t>Уо.04.01</w:t>
            </w:r>
          </w:p>
          <w:p w14:paraId="50747CF2" w14:textId="77777777" w:rsidR="00D460B1" w:rsidRPr="0028114D" w:rsidRDefault="00D460B1" w:rsidP="00B03C47">
            <w:pPr>
              <w:spacing w:after="0"/>
              <w:jc w:val="center"/>
              <w:rPr>
                <w:sz w:val="22"/>
              </w:rPr>
            </w:pPr>
            <w:r w:rsidRPr="0028114D">
              <w:rPr>
                <w:sz w:val="22"/>
              </w:rPr>
              <w:t>Зо.04.02</w:t>
            </w:r>
          </w:p>
          <w:p w14:paraId="1FEA233A" w14:textId="77777777" w:rsidR="00D460B1" w:rsidRPr="0028114D" w:rsidRDefault="00D460B1" w:rsidP="00B03C47">
            <w:pPr>
              <w:spacing w:after="0"/>
              <w:jc w:val="center"/>
              <w:rPr>
                <w:sz w:val="22"/>
              </w:rPr>
            </w:pPr>
          </w:p>
          <w:p w14:paraId="74563206" w14:textId="77777777" w:rsidR="00D460B1" w:rsidRPr="0028114D" w:rsidRDefault="00D460B1" w:rsidP="00B03C47">
            <w:pPr>
              <w:spacing w:after="0"/>
              <w:jc w:val="center"/>
              <w:rPr>
                <w:sz w:val="22"/>
              </w:rPr>
            </w:pPr>
            <w:r w:rsidRPr="0028114D">
              <w:rPr>
                <w:sz w:val="22"/>
              </w:rPr>
              <w:t>Уо.05.01</w:t>
            </w:r>
          </w:p>
          <w:p w14:paraId="29C9F4BC" w14:textId="77777777" w:rsidR="00D460B1" w:rsidRPr="0028114D" w:rsidRDefault="00D460B1" w:rsidP="00B03C47">
            <w:pPr>
              <w:spacing w:after="0"/>
              <w:jc w:val="center"/>
              <w:rPr>
                <w:sz w:val="22"/>
              </w:rPr>
            </w:pPr>
            <w:r w:rsidRPr="0028114D">
              <w:rPr>
                <w:sz w:val="22"/>
              </w:rPr>
              <w:t>Зо.05.02</w:t>
            </w:r>
          </w:p>
          <w:p w14:paraId="43BEA125" w14:textId="77777777" w:rsidR="00D460B1" w:rsidRPr="0028114D" w:rsidRDefault="00D460B1" w:rsidP="00B03C47">
            <w:pPr>
              <w:spacing w:after="0"/>
              <w:jc w:val="center"/>
              <w:rPr>
                <w:sz w:val="22"/>
              </w:rPr>
            </w:pPr>
          </w:p>
          <w:p w14:paraId="0338E1E9" w14:textId="77777777" w:rsidR="00D460B1" w:rsidRPr="0028114D" w:rsidRDefault="00D460B1" w:rsidP="00B03C47">
            <w:pPr>
              <w:spacing w:after="0"/>
              <w:jc w:val="center"/>
              <w:rPr>
                <w:sz w:val="22"/>
              </w:rPr>
            </w:pPr>
            <w:r w:rsidRPr="0028114D">
              <w:rPr>
                <w:sz w:val="22"/>
              </w:rPr>
              <w:t>Зо.06.01</w:t>
            </w:r>
          </w:p>
          <w:p w14:paraId="383F567A" w14:textId="77777777" w:rsidR="00D460B1" w:rsidRPr="0028114D" w:rsidRDefault="00D460B1" w:rsidP="00B03C47">
            <w:pPr>
              <w:spacing w:after="0"/>
              <w:jc w:val="center"/>
              <w:rPr>
                <w:sz w:val="22"/>
              </w:rPr>
            </w:pPr>
          </w:p>
          <w:p w14:paraId="70E54DF4"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27EC6CF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341E4715"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0899BF4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0D4CE28A"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1AF3BEA4" w14:textId="77777777" w:rsidTr="00B03C47">
        <w:trPr>
          <w:trHeight w:val="56"/>
        </w:trPr>
        <w:tc>
          <w:tcPr>
            <w:tcW w:w="858" w:type="pct"/>
            <w:vMerge/>
          </w:tcPr>
          <w:p w14:paraId="3CD941BB" w14:textId="77777777" w:rsidR="00D460B1" w:rsidRPr="0028114D" w:rsidRDefault="00D460B1" w:rsidP="00B03C47">
            <w:pPr>
              <w:spacing w:after="0"/>
              <w:jc w:val="both"/>
              <w:rPr>
                <w:b/>
                <w:bCs/>
                <w:sz w:val="22"/>
              </w:rPr>
            </w:pPr>
          </w:p>
        </w:tc>
        <w:tc>
          <w:tcPr>
            <w:tcW w:w="1883" w:type="pct"/>
          </w:tcPr>
          <w:p w14:paraId="75BB88AF" w14:textId="77777777" w:rsidR="00D460B1" w:rsidRPr="0028114D" w:rsidRDefault="00D460B1" w:rsidP="00E148D1">
            <w:pPr>
              <w:spacing w:after="0"/>
              <w:rPr>
                <w:b/>
                <w:bCs/>
                <w:sz w:val="22"/>
              </w:rPr>
            </w:pPr>
            <w:r w:rsidRPr="0028114D">
              <w:rPr>
                <w:b/>
                <w:bCs/>
                <w:sz w:val="22"/>
              </w:rPr>
              <w:t>В том числе практических занятий:</w:t>
            </w:r>
          </w:p>
        </w:tc>
        <w:tc>
          <w:tcPr>
            <w:tcW w:w="607" w:type="pct"/>
          </w:tcPr>
          <w:p w14:paraId="3677950A" w14:textId="77777777" w:rsidR="00D460B1" w:rsidRPr="0028114D" w:rsidRDefault="00E148D1" w:rsidP="00B03C47">
            <w:pPr>
              <w:spacing w:after="0"/>
              <w:rPr>
                <w:bCs/>
                <w:sz w:val="22"/>
              </w:rPr>
            </w:pPr>
            <w:r>
              <w:rPr>
                <w:bCs/>
                <w:sz w:val="22"/>
              </w:rPr>
              <w:t>4</w:t>
            </w:r>
          </w:p>
        </w:tc>
        <w:tc>
          <w:tcPr>
            <w:tcW w:w="795" w:type="pct"/>
            <w:vMerge/>
          </w:tcPr>
          <w:p w14:paraId="249D7707" w14:textId="77777777" w:rsidR="00D460B1" w:rsidRPr="0028114D" w:rsidRDefault="00D460B1" w:rsidP="00B03C47">
            <w:pPr>
              <w:spacing w:after="0"/>
              <w:jc w:val="center"/>
              <w:rPr>
                <w:b/>
                <w:sz w:val="22"/>
              </w:rPr>
            </w:pPr>
          </w:p>
        </w:tc>
        <w:tc>
          <w:tcPr>
            <w:tcW w:w="414" w:type="pct"/>
            <w:vMerge/>
          </w:tcPr>
          <w:p w14:paraId="47EC0B94" w14:textId="77777777" w:rsidR="00D460B1" w:rsidRPr="0028114D" w:rsidRDefault="00D460B1" w:rsidP="00B03C47">
            <w:pPr>
              <w:suppressAutoHyphens/>
              <w:spacing w:after="0"/>
              <w:jc w:val="center"/>
              <w:rPr>
                <w:iCs/>
                <w:sz w:val="22"/>
              </w:rPr>
            </w:pPr>
          </w:p>
        </w:tc>
        <w:tc>
          <w:tcPr>
            <w:tcW w:w="443" w:type="pct"/>
            <w:vMerge/>
          </w:tcPr>
          <w:p w14:paraId="458503E8" w14:textId="77777777" w:rsidR="00D460B1" w:rsidRPr="0028114D" w:rsidRDefault="00D460B1" w:rsidP="00B03C47">
            <w:pPr>
              <w:spacing w:after="0"/>
              <w:jc w:val="center"/>
              <w:rPr>
                <w:sz w:val="22"/>
              </w:rPr>
            </w:pPr>
          </w:p>
        </w:tc>
      </w:tr>
      <w:tr w:rsidR="00D460B1" w:rsidRPr="0028114D" w14:paraId="08196330" w14:textId="77777777" w:rsidTr="00B03C47">
        <w:trPr>
          <w:trHeight w:val="56"/>
        </w:trPr>
        <w:tc>
          <w:tcPr>
            <w:tcW w:w="858" w:type="pct"/>
            <w:vMerge/>
          </w:tcPr>
          <w:p w14:paraId="13E54783" w14:textId="77777777" w:rsidR="00D460B1" w:rsidRPr="0028114D" w:rsidRDefault="00D460B1" w:rsidP="00B03C47">
            <w:pPr>
              <w:spacing w:after="0"/>
              <w:jc w:val="both"/>
              <w:rPr>
                <w:b/>
                <w:bCs/>
                <w:sz w:val="22"/>
              </w:rPr>
            </w:pPr>
          </w:p>
        </w:tc>
        <w:tc>
          <w:tcPr>
            <w:tcW w:w="1883" w:type="pct"/>
          </w:tcPr>
          <w:p w14:paraId="5DF52D54" w14:textId="77777777" w:rsidR="00D460B1" w:rsidRPr="0028114D" w:rsidRDefault="00D460B1" w:rsidP="00B03C47">
            <w:pPr>
              <w:spacing w:after="0"/>
              <w:rPr>
                <w:b/>
                <w:sz w:val="22"/>
              </w:rPr>
            </w:pPr>
            <w:r w:rsidRPr="0028114D">
              <w:rPr>
                <w:sz w:val="22"/>
              </w:rPr>
              <w:t>Лексический и фразеологический анализ терминов, профессионализмов и фразеологизмов профессий и специальностей технологического 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607" w:type="pct"/>
          </w:tcPr>
          <w:p w14:paraId="21D8C6F6" w14:textId="77777777" w:rsidR="00D460B1" w:rsidRPr="0028114D" w:rsidRDefault="00E148D1" w:rsidP="00B03C47">
            <w:pPr>
              <w:spacing w:after="0"/>
              <w:rPr>
                <w:bCs/>
                <w:sz w:val="22"/>
              </w:rPr>
            </w:pPr>
            <w:r>
              <w:rPr>
                <w:bCs/>
                <w:sz w:val="22"/>
              </w:rPr>
              <w:t>4</w:t>
            </w:r>
          </w:p>
        </w:tc>
        <w:tc>
          <w:tcPr>
            <w:tcW w:w="795" w:type="pct"/>
            <w:vMerge/>
          </w:tcPr>
          <w:p w14:paraId="14557DDF" w14:textId="77777777" w:rsidR="00D460B1" w:rsidRPr="0028114D" w:rsidRDefault="00D460B1" w:rsidP="00B03C47">
            <w:pPr>
              <w:spacing w:after="0"/>
              <w:jc w:val="center"/>
              <w:rPr>
                <w:b/>
                <w:sz w:val="22"/>
              </w:rPr>
            </w:pPr>
          </w:p>
        </w:tc>
        <w:tc>
          <w:tcPr>
            <w:tcW w:w="414" w:type="pct"/>
            <w:vMerge/>
          </w:tcPr>
          <w:p w14:paraId="2ECA97D3" w14:textId="77777777" w:rsidR="00D460B1" w:rsidRPr="0028114D" w:rsidRDefault="00D460B1" w:rsidP="00B03C47">
            <w:pPr>
              <w:suppressAutoHyphens/>
              <w:spacing w:after="0"/>
              <w:jc w:val="center"/>
              <w:rPr>
                <w:iCs/>
                <w:sz w:val="22"/>
              </w:rPr>
            </w:pPr>
          </w:p>
        </w:tc>
        <w:tc>
          <w:tcPr>
            <w:tcW w:w="443" w:type="pct"/>
            <w:vMerge/>
          </w:tcPr>
          <w:p w14:paraId="2D2F3BE4" w14:textId="77777777" w:rsidR="00D460B1" w:rsidRPr="0028114D" w:rsidRDefault="00D460B1" w:rsidP="00B03C47">
            <w:pPr>
              <w:spacing w:after="0"/>
              <w:jc w:val="center"/>
              <w:rPr>
                <w:sz w:val="22"/>
              </w:rPr>
            </w:pPr>
          </w:p>
        </w:tc>
      </w:tr>
      <w:tr w:rsidR="00D460B1" w:rsidRPr="0028114D" w14:paraId="3A4C21F7" w14:textId="77777777" w:rsidTr="00B03C47">
        <w:trPr>
          <w:trHeight w:val="56"/>
        </w:trPr>
        <w:tc>
          <w:tcPr>
            <w:tcW w:w="2741" w:type="pct"/>
            <w:gridSpan w:val="2"/>
          </w:tcPr>
          <w:p w14:paraId="50FED53E" w14:textId="77777777" w:rsidR="00D460B1" w:rsidRPr="0028114D" w:rsidRDefault="00D460B1" w:rsidP="00B03C47">
            <w:pPr>
              <w:spacing w:after="0"/>
              <w:jc w:val="both"/>
              <w:rPr>
                <w:sz w:val="22"/>
              </w:rPr>
            </w:pPr>
            <w:r w:rsidRPr="0028114D">
              <w:rPr>
                <w:sz w:val="22"/>
              </w:rPr>
              <w:t xml:space="preserve">Раздел 4. </w:t>
            </w:r>
            <w:proofErr w:type="spellStart"/>
            <w:r w:rsidRPr="0028114D">
              <w:rPr>
                <w:b/>
                <w:bCs/>
                <w:iCs/>
                <w:sz w:val="22"/>
              </w:rPr>
              <w:t>Морфемика</w:t>
            </w:r>
            <w:proofErr w:type="spellEnd"/>
            <w:r w:rsidRPr="0028114D">
              <w:rPr>
                <w:b/>
                <w:bCs/>
                <w:iCs/>
                <w:sz w:val="22"/>
              </w:rPr>
              <w:t>, словообразование, орфография</w:t>
            </w:r>
          </w:p>
        </w:tc>
        <w:tc>
          <w:tcPr>
            <w:tcW w:w="607" w:type="pct"/>
          </w:tcPr>
          <w:p w14:paraId="5B479D30" w14:textId="77777777" w:rsidR="00D460B1" w:rsidRPr="0028114D" w:rsidRDefault="00E148D1" w:rsidP="00B03C47">
            <w:pPr>
              <w:spacing w:after="0"/>
              <w:rPr>
                <w:bCs/>
                <w:sz w:val="22"/>
              </w:rPr>
            </w:pPr>
            <w:r>
              <w:rPr>
                <w:bCs/>
                <w:sz w:val="22"/>
              </w:rPr>
              <w:t>14/4</w:t>
            </w:r>
          </w:p>
        </w:tc>
        <w:tc>
          <w:tcPr>
            <w:tcW w:w="795" w:type="pct"/>
          </w:tcPr>
          <w:p w14:paraId="65662954" w14:textId="77777777" w:rsidR="00D460B1" w:rsidRPr="0028114D" w:rsidRDefault="00D460B1" w:rsidP="00B03C47">
            <w:pPr>
              <w:spacing w:after="0"/>
              <w:jc w:val="center"/>
              <w:rPr>
                <w:b/>
                <w:sz w:val="22"/>
              </w:rPr>
            </w:pPr>
          </w:p>
        </w:tc>
        <w:tc>
          <w:tcPr>
            <w:tcW w:w="414" w:type="pct"/>
          </w:tcPr>
          <w:p w14:paraId="1B4C7520" w14:textId="77777777" w:rsidR="00D460B1" w:rsidRPr="0028114D" w:rsidRDefault="00D460B1" w:rsidP="00B03C47">
            <w:pPr>
              <w:suppressAutoHyphens/>
              <w:spacing w:after="0"/>
              <w:jc w:val="center"/>
              <w:rPr>
                <w:iCs/>
                <w:sz w:val="22"/>
              </w:rPr>
            </w:pPr>
          </w:p>
        </w:tc>
        <w:tc>
          <w:tcPr>
            <w:tcW w:w="443" w:type="pct"/>
          </w:tcPr>
          <w:p w14:paraId="5F361EE5" w14:textId="77777777" w:rsidR="00D460B1" w:rsidRPr="0028114D" w:rsidRDefault="00D460B1" w:rsidP="00B03C47">
            <w:pPr>
              <w:spacing w:after="0"/>
              <w:jc w:val="center"/>
              <w:rPr>
                <w:sz w:val="22"/>
              </w:rPr>
            </w:pPr>
          </w:p>
        </w:tc>
      </w:tr>
      <w:tr w:rsidR="00D460B1" w:rsidRPr="0028114D" w14:paraId="31DE5417" w14:textId="77777777" w:rsidTr="00B03C47">
        <w:trPr>
          <w:trHeight w:val="56"/>
        </w:trPr>
        <w:tc>
          <w:tcPr>
            <w:tcW w:w="858" w:type="pct"/>
            <w:vMerge w:val="restart"/>
          </w:tcPr>
          <w:p w14:paraId="15BFD45A" w14:textId="77777777" w:rsidR="00D460B1" w:rsidRPr="0028114D" w:rsidRDefault="00D460B1" w:rsidP="00B03C47">
            <w:pPr>
              <w:spacing w:after="0"/>
              <w:jc w:val="both"/>
              <w:rPr>
                <w:b/>
                <w:bCs/>
                <w:sz w:val="22"/>
              </w:rPr>
            </w:pPr>
            <w:r w:rsidRPr="0028114D">
              <w:rPr>
                <w:b/>
                <w:bCs/>
                <w:sz w:val="22"/>
              </w:rPr>
              <w:t xml:space="preserve">Тема 4.1. </w:t>
            </w:r>
            <w:r w:rsidRPr="0028114D">
              <w:rPr>
                <w:b/>
                <w:color w:val="000000"/>
                <w:sz w:val="22"/>
              </w:rPr>
              <w:t>Состав слова. Корневая морфема.</w:t>
            </w:r>
            <w:r w:rsidRPr="0028114D">
              <w:rPr>
                <w:b/>
                <w:sz w:val="22"/>
              </w:rPr>
              <w:t xml:space="preserve"> </w:t>
            </w:r>
            <w:r w:rsidRPr="0028114D">
              <w:rPr>
                <w:b/>
                <w:color w:val="000000"/>
                <w:sz w:val="22"/>
              </w:rPr>
              <w:t>Аффиксальные морфемы. Основа слова</w:t>
            </w:r>
          </w:p>
        </w:tc>
        <w:tc>
          <w:tcPr>
            <w:tcW w:w="1883" w:type="pct"/>
          </w:tcPr>
          <w:p w14:paraId="7B424F71" w14:textId="77777777" w:rsidR="00D460B1" w:rsidRPr="0028114D" w:rsidRDefault="00D460B1" w:rsidP="00B03C47">
            <w:pPr>
              <w:spacing w:after="0"/>
              <w:rPr>
                <w:b/>
                <w:sz w:val="22"/>
              </w:rPr>
            </w:pPr>
            <w:r w:rsidRPr="0028114D">
              <w:rPr>
                <w:b/>
                <w:sz w:val="22"/>
              </w:rPr>
              <w:t>Содержание учебного материала</w:t>
            </w:r>
          </w:p>
        </w:tc>
        <w:tc>
          <w:tcPr>
            <w:tcW w:w="607" w:type="pct"/>
          </w:tcPr>
          <w:p w14:paraId="39EE9E95" w14:textId="77777777" w:rsidR="00D460B1" w:rsidRPr="0028114D" w:rsidRDefault="00D460B1" w:rsidP="00B03C47">
            <w:pPr>
              <w:spacing w:after="0"/>
              <w:rPr>
                <w:bCs/>
                <w:sz w:val="22"/>
              </w:rPr>
            </w:pPr>
            <w:r w:rsidRPr="0028114D">
              <w:rPr>
                <w:bCs/>
                <w:sz w:val="22"/>
              </w:rPr>
              <w:t>2</w:t>
            </w:r>
          </w:p>
        </w:tc>
        <w:tc>
          <w:tcPr>
            <w:tcW w:w="795" w:type="pct"/>
          </w:tcPr>
          <w:p w14:paraId="12468FC6" w14:textId="77777777" w:rsidR="00D460B1" w:rsidRPr="0028114D" w:rsidRDefault="00D460B1" w:rsidP="00B03C47">
            <w:pPr>
              <w:spacing w:after="0"/>
              <w:jc w:val="center"/>
              <w:rPr>
                <w:b/>
                <w:sz w:val="22"/>
              </w:rPr>
            </w:pPr>
          </w:p>
        </w:tc>
        <w:tc>
          <w:tcPr>
            <w:tcW w:w="414" w:type="pct"/>
          </w:tcPr>
          <w:p w14:paraId="38066A02" w14:textId="77777777" w:rsidR="00D460B1" w:rsidRPr="0028114D" w:rsidRDefault="00D460B1" w:rsidP="00B03C47">
            <w:pPr>
              <w:suppressAutoHyphens/>
              <w:spacing w:after="0"/>
              <w:jc w:val="center"/>
              <w:rPr>
                <w:iCs/>
                <w:sz w:val="22"/>
              </w:rPr>
            </w:pPr>
          </w:p>
        </w:tc>
        <w:tc>
          <w:tcPr>
            <w:tcW w:w="443" w:type="pct"/>
          </w:tcPr>
          <w:p w14:paraId="691DA8B7" w14:textId="77777777" w:rsidR="00D460B1" w:rsidRPr="0028114D" w:rsidRDefault="00D460B1" w:rsidP="00B03C47">
            <w:pPr>
              <w:spacing w:after="0"/>
              <w:jc w:val="center"/>
              <w:rPr>
                <w:sz w:val="22"/>
              </w:rPr>
            </w:pPr>
          </w:p>
        </w:tc>
      </w:tr>
      <w:tr w:rsidR="00D460B1" w:rsidRPr="0028114D" w14:paraId="20162EE9" w14:textId="77777777" w:rsidTr="00B03C47">
        <w:trPr>
          <w:trHeight w:val="56"/>
        </w:trPr>
        <w:tc>
          <w:tcPr>
            <w:tcW w:w="858" w:type="pct"/>
            <w:vMerge/>
          </w:tcPr>
          <w:p w14:paraId="394CC781" w14:textId="77777777" w:rsidR="00D460B1" w:rsidRPr="0028114D" w:rsidRDefault="00D460B1" w:rsidP="00B03C47">
            <w:pPr>
              <w:spacing w:after="0"/>
              <w:jc w:val="both"/>
              <w:rPr>
                <w:b/>
                <w:bCs/>
                <w:sz w:val="22"/>
              </w:rPr>
            </w:pPr>
          </w:p>
        </w:tc>
        <w:tc>
          <w:tcPr>
            <w:tcW w:w="1883" w:type="pct"/>
          </w:tcPr>
          <w:p w14:paraId="518E6ED6" w14:textId="77777777" w:rsidR="00D460B1" w:rsidRPr="0028114D" w:rsidRDefault="00D460B1" w:rsidP="00B03C47">
            <w:pPr>
              <w:spacing w:after="0"/>
              <w:jc w:val="both"/>
              <w:rPr>
                <w:b/>
                <w:sz w:val="22"/>
              </w:rPr>
            </w:pPr>
            <w:r w:rsidRPr="0028114D">
              <w:rPr>
                <w:color w:val="000000"/>
                <w:sz w:val="22"/>
              </w:rPr>
              <w:t xml:space="preserve">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w:t>
            </w:r>
            <w:proofErr w:type="spellStart"/>
            <w:r w:rsidRPr="0028114D">
              <w:rPr>
                <w:color w:val="000000"/>
                <w:sz w:val="22"/>
              </w:rPr>
              <w:t>нечленимая</w:t>
            </w:r>
            <w:proofErr w:type="spellEnd"/>
            <w:r w:rsidRPr="0028114D">
              <w:rPr>
                <w:color w:val="000000"/>
                <w:sz w:val="22"/>
              </w:rPr>
              <w:t>, простая, сложная</w:t>
            </w:r>
          </w:p>
        </w:tc>
        <w:tc>
          <w:tcPr>
            <w:tcW w:w="607" w:type="pct"/>
          </w:tcPr>
          <w:p w14:paraId="603EF2D0" w14:textId="77777777" w:rsidR="00D460B1" w:rsidRPr="0028114D" w:rsidRDefault="00D460B1" w:rsidP="00B03C47">
            <w:pPr>
              <w:spacing w:after="0"/>
              <w:rPr>
                <w:bCs/>
                <w:sz w:val="22"/>
              </w:rPr>
            </w:pPr>
            <w:r w:rsidRPr="0028114D">
              <w:rPr>
                <w:bCs/>
                <w:sz w:val="22"/>
              </w:rPr>
              <w:t>2</w:t>
            </w:r>
          </w:p>
        </w:tc>
        <w:tc>
          <w:tcPr>
            <w:tcW w:w="795" w:type="pct"/>
            <w:vMerge w:val="restart"/>
          </w:tcPr>
          <w:p w14:paraId="69F6050E" w14:textId="77777777" w:rsidR="00D460B1" w:rsidRPr="0028114D" w:rsidRDefault="00D460B1" w:rsidP="00B03C47">
            <w:pPr>
              <w:spacing w:after="0"/>
              <w:jc w:val="center"/>
              <w:rPr>
                <w:iCs/>
                <w:sz w:val="22"/>
              </w:rPr>
            </w:pPr>
            <w:proofErr w:type="spellStart"/>
            <w:r w:rsidRPr="0028114D">
              <w:rPr>
                <w:iCs/>
                <w:sz w:val="22"/>
              </w:rPr>
              <w:t>ПРб</w:t>
            </w:r>
            <w:proofErr w:type="spellEnd"/>
            <w:r w:rsidRPr="0028114D">
              <w:rPr>
                <w:iCs/>
                <w:sz w:val="22"/>
              </w:rPr>
              <w:t xml:space="preserve"> 01, </w:t>
            </w:r>
            <w:proofErr w:type="spellStart"/>
            <w:r w:rsidRPr="0028114D">
              <w:rPr>
                <w:iCs/>
                <w:sz w:val="22"/>
              </w:rPr>
              <w:t>ПРб</w:t>
            </w:r>
            <w:proofErr w:type="spellEnd"/>
            <w:r w:rsidRPr="0028114D">
              <w:rPr>
                <w:iCs/>
                <w:sz w:val="22"/>
              </w:rPr>
              <w:t xml:space="preserve"> 03,</w:t>
            </w:r>
          </w:p>
          <w:p w14:paraId="1E2CCEB8" w14:textId="77777777" w:rsidR="00D460B1" w:rsidRPr="0028114D" w:rsidRDefault="00D460B1" w:rsidP="00B03C47">
            <w:pPr>
              <w:spacing w:after="0"/>
              <w:jc w:val="center"/>
              <w:rPr>
                <w:iCs/>
                <w:sz w:val="22"/>
              </w:rPr>
            </w:pPr>
            <w:r w:rsidRPr="0028114D">
              <w:rPr>
                <w:iCs/>
                <w:sz w:val="22"/>
              </w:rPr>
              <w:t>ЛР 01, ЛР 04,</w:t>
            </w:r>
          </w:p>
          <w:p w14:paraId="38031A26" w14:textId="77777777" w:rsidR="00D460B1" w:rsidRPr="0028114D" w:rsidRDefault="00D460B1" w:rsidP="00B03C47">
            <w:pPr>
              <w:spacing w:after="0"/>
              <w:jc w:val="center"/>
              <w:rPr>
                <w:iCs/>
                <w:sz w:val="22"/>
              </w:rPr>
            </w:pPr>
            <w:r w:rsidRPr="0028114D">
              <w:rPr>
                <w:iCs/>
                <w:sz w:val="22"/>
              </w:rPr>
              <w:t>МР 04, МР 09,</w:t>
            </w:r>
          </w:p>
          <w:p w14:paraId="6A0EEB36" w14:textId="77777777" w:rsidR="00D460B1" w:rsidRPr="0028114D" w:rsidRDefault="00D460B1" w:rsidP="00B03C47">
            <w:pPr>
              <w:spacing w:after="0"/>
              <w:jc w:val="center"/>
              <w:rPr>
                <w:b/>
                <w:sz w:val="22"/>
              </w:rPr>
            </w:pPr>
          </w:p>
        </w:tc>
        <w:tc>
          <w:tcPr>
            <w:tcW w:w="414" w:type="pct"/>
            <w:vMerge w:val="restart"/>
          </w:tcPr>
          <w:p w14:paraId="5962546D" w14:textId="77777777" w:rsidR="00D460B1" w:rsidRPr="0028114D" w:rsidRDefault="00D460B1" w:rsidP="00B03C47">
            <w:pPr>
              <w:suppressAutoHyphens/>
              <w:spacing w:after="0"/>
              <w:jc w:val="center"/>
              <w:rPr>
                <w:iCs/>
                <w:sz w:val="22"/>
              </w:rPr>
            </w:pPr>
            <w:r w:rsidRPr="0028114D">
              <w:rPr>
                <w:iCs/>
                <w:sz w:val="22"/>
              </w:rPr>
              <w:t>ОК 03</w:t>
            </w:r>
          </w:p>
          <w:p w14:paraId="2C4DC353" w14:textId="77777777" w:rsidR="00D460B1" w:rsidRPr="0028114D" w:rsidRDefault="00D460B1" w:rsidP="00B03C47">
            <w:pPr>
              <w:suppressAutoHyphens/>
              <w:spacing w:after="0"/>
              <w:jc w:val="center"/>
              <w:rPr>
                <w:iCs/>
                <w:sz w:val="22"/>
              </w:rPr>
            </w:pPr>
            <w:r w:rsidRPr="0028114D">
              <w:rPr>
                <w:iCs/>
                <w:sz w:val="22"/>
              </w:rPr>
              <w:t>ОК 04</w:t>
            </w:r>
          </w:p>
          <w:p w14:paraId="3E4B05F1" w14:textId="77777777" w:rsidR="00D460B1" w:rsidRPr="0028114D" w:rsidRDefault="00D460B1" w:rsidP="00B03C47">
            <w:pPr>
              <w:suppressAutoHyphens/>
              <w:spacing w:after="0"/>
              <w:jc w:val="center"/>
              <w:rPr>
                <w:iCs/>
                <w:sz w:val="22"/>
              </w:rPr>
            </w:pPr>
            <w:r w:rsidRPr="0028114D">
              <w:rPr>
                <w:iCs/>
                <w:sz w:val="22"/>
              </w:rPr>
              <w:t>ОК 05</w:t>
            </w:r>
          </w:p>
          <w:p w14:paraId="5F2FD0A1" w14:textId="77777777" w:rsidR="00D460B1" w:rsidRPr="0028114D" w:rsidRDefault="00D460B1" w:rsidP="00B03C47">
            <w:pPr>
              <w:suppressAutoHyphens/>
              <w:spacing w:after="0"/>
              <w:jc w:val="center"/>
              <w:rPr>
                <w:iCs/>
                <w:sz w:val="22"/>
              </w:rPr>
            </w:pPr>
            <w:r w:rsidRPr="0028114D">
              <w:rPr>
                <w:iCs/>
                <w:sz w:val="22"/>
              </w:rPr>
              <w:t>ОК 06</w:t>
            </w:r>
          </w:p>
          <w:p w14:paraId="4863A7C6" w14:textId="77777777" w:rsidR="00D460B1" w:rsidRPr="0028114D" w:rsidRDefault="00D460B1" w:rsidP="00B03C47">
            <w:pPr>
              <w:suppressAutoHyphens/>
              <w:spacing w:after="0"/>
              <w:jc w:val="center"/>
              <w:rPr>
                <w:iCs/>
                <w:sz w:val="22"/>
              </w:rPr>
            </w:pPr>
            <w:r w:rsidRPr="0028114D">
              <w:rPr>
                <w:iCs/>
                <w:sz w:val="22"/>
              </w:rPr>
              <w:t>ОК 09</w:t>
            </w:r>
          </w:p>
          <w:p w14:paraId="3228375D" w14:textId="77777777" w:rsidR="00D460B1" w:rsidRPr="0028114D" w:rsidRDefault="00D460B1" w:rsidP="00B03C47">
            <w:pPr>
              <w:spacing w:after="0"/>
              <w:jc w:val="center"/>
              <w:rPr>
                <w:b/>
                <w:sz w:val="22"/>
              </w:rPr>
            </w:pPr>
          </w:p>
        </w:tc>
        <w:tc>
          <w:tcPr>
            <w:tcW w:w="443" w:type="pct"/>
            <w:vMerge w:val="restart"/>
          </w:tcPr>
          <w:p w14:paraId="4BE0BBDB"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0793AEE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47AAA94B" w14:textId="77777777" w:rsidR="00D460B1" w:rsidRPr="0028114D" w:rsidRDefault="00D460B1" w:rsidP="00B03C47">
            <w:pPr>
              <w:spacing w:after="0"/>
              <w:jc w:val="center"/>
              <w:rPr>
                <w:sz w:val="22"/>
              </w:rPr>
            </w:pPr>
          </w:p>
          <w:p w14:paraId="792D6B00" w14:textId="77777777" w:rsidR="00D460B1" w:rsidRPr="0028114D" w:rsidRDefault="00D460B1" w:rsidP="00B03C47">
            <w:pPr>
              <w:spacing w:after="0"/>
              <w:jc w:val="center"/>
              <w:rPr>
                <w:sz w:val="22"/>
              </w:rPr>
            </w:pPr>
            <w:r w:rsidRPr="0028114D">
              <w:rPr>
                <w:sz w:val="22"/>
              </w:rPr>
              <w:t>Уо.04.01</w:t>
            </w:r>
          </w:p>
          <w:p w14:paraId="5E6EC726" w14:textId="77777777" w:rsidR="00D460B1" w:rsidRPr="0028114D" w:rsidRDefault="00D460B1" w:rsidP="00B03C47">
            <w:pPr>
              <w:spacing w:after="0"/>
              <w:jc w:val="center"/>
              <w:rPr>
                <w:sz w:val="22"/>
              </w:rPr>
            </w:pPr>
            <w:r w:rsidRPr="0028114D">
              <w:rPr>
                <w:sz w:val="22"/>
              </w:rPr>
              <w:t>Зо.04.02</w:t>
            </w:r>
          </w:p>
          <w:p w14:paraId="5ADAE93A" w14:textId="77777777" w:rsidR="00D460B1" w:rsidRPr="0028114D" w:rsidRDefault="00D460B1" w:rsidP="00B03C47">
            <w:pPr>
              <w:spacing w:after="0"/>
              <w:jc w:val="center"/>
              <w:rPr>
                <w:sz w:val="22"/>
              </w:rPr>
            </w:pPr>
          </w:p>
          <w:p w14:paraId="1B32298B" w14:textId="77777777" w:rsidR="00D460B1" w:rsidRPr="0028114D" w:rsidRDefault="00D460B1" w:rsidP="00B03C47">
            <w:pPr>
              <w:spacing w:after="0"/>
              <w:jc w:val="center"/>
              <w:rPr>
                <w:sz w:val="22"/>
              </w:rPr>
            </w:pPr>
            <w:r w:rsidRPr="0028114D">
              <w:rPr>
                <w:sz w:val="22"/>
              </w:rPr>
              <w:t>Уо.05.01</w:t>
            </w:r>
          </w:p>
          <w:p w14:paraId="6E707A4E" w14:textId="77777777" w:rsidR="00D460B1" w:rsidRPr="0028114D" w:rsidRDefault="00D460B1" w:rsidP="00B03C47">
            <w:pPr>
              <w:spacing w:after="0"/>
              <w:jc w:val="center"/>
              <w:rPr>
                <w:sz w:val="22"/>
              </w:rPr>
            </w:pPr>
            <w:r w:rsidRPr="0028114D">
              <w:rPr>
                <w:sz w:val="22"/>
              </w:rPr>
              <w:t>Зо.05.02</w:t>
            </w:r>
          </w:p>
          <w:p w14:paraId="6C11071B" w14:textId="77777777" w:rsidR="00D460B1" w:rsidRPr="0028114D" w:rsidRDefault="00D460B1" w:rsidP="00B03C47">
            <w:pPr>
              <w:spacing w:after="0"/>
              <w:jc w:val="center"/>
              <w:rPr>
                <w:sz w:val="22"/>
              </w:rPr>
            </w:pPr>
          </w:p>
          <w:p w14:paraId="644A91EA" w14:textId="77777777" w:rsidR="00D460B1" w:rsidRPr="0028114D" w:rsidRDefault="00D460B1" w:rsidP="00B03C47">
            <w:pPr>
              <w:spacing w:after="0"/>
              <w:jc w:val="center"/>
              <w:rPr>
                <w:sz w:val="22"/>
              </w:rPr>
            </w:pPr>
            <w:r w:rsidRPr="0028114D">
              <w:rPr>
                <w:sz w:val="22"/>
              </w:rPr>
              <w:t>Зо.06.01</w:t>
            </w:r>
          </w:p>
          <w:p w14:paraId="1BCCA8A2" w14:textId="77777777" w:rsidR="00D460B1" w:rsidRPr="0028114D" w:rsidRDefault="00D460B1" w:rsidP="00B03C47">
            <w:pPr>
              <w:spacing w:after="0"/>
              <w:jc w:val="center"/>
              <w:rPr>
                <w:sz w:val="22"/>
              </w:rPr>
            </w:pPr>
          </w:p>
          <w:p w14:paraId="156E148A"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3B16A2C3"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6E6EE84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2FD10884"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01407005" w14:textId="77777777" w:rsidR="00D460B1" w:rsidRPr="0028114D" w:rsidRDefault="00D460B1" w:rsidP="00B03C47">
            <w:pPr>
              <w:spacing w:after="0"/>
              <w:jc w:val="center"/>
              <w:rPr>
                <w:sz w:val="22"/>
              </w:rPr>
            </w:pPr>
            <w:proofErr w:type="spellStart"/>
            <w:r w:rsidRPr="0028114D">
              <w:rPr>
                <w:sz w:val="22"/>
              </w:rPr>
              <w:lastRenderedPageBreak/>
              <w:t>Зо</w:t>
            </w:r>
            <w:proofErr w:type="spellEnd"/>
            <w:r w:rsidRPr="0028114D">
              <w:rPr>
                <w:sz w:val="22"/>
              </w:rPr>
              <w:t xml:space="preserve"> 09.04</w:t>
            </w:r>
          </w:p>
        </w:tc>
      </w:tr>
      <w:tr w:rsidR="00D460B1" w:rsidRPr="0028114D" w14:paraId="19E68129" w14:textId="77777777" w:rsidTr="00B03C47">
        <w:trPr>
          <w:trHeight w:val="56"/>
        </w:trPr>
        <w:tc>
          <w:tcPr>
            <w:tcW w:w="858" w:type="pct"/>
            <w:vMerge/>
          </w:tcPr>
          <w:p w14:paraId="0E1251E1" w14:textId="77777777" w:rsidR="00D460B1" w:rsidRPr="0028114D" w:rsidRDefault="00D460B1" w:rsidP="00B03C47">
            <w:pPr>
              <w:spacing w:after="0"/>
              <w:jc w:val="both"/>
              <w:rPr>
                <w:b/>
                <w:bCs/>
                <w:sz w:val="22"/>
              </w:rPr>
            </w:pPr>
          </w:p>
        </w:tc>
        <w:tc>
          <w:tcPr>
            <w:tcW w:w="1883" w:type="pct"/>
          </w:tcPr>
          <w:p w14:paraId="6FDBCA50" w14:textId="77777777" w:rsidR="00D460B1" w:rsidRPr="0028114D" w:rsidRDefault="00D460B1" w:rsidP="00B03C47">
            <w:pPr>
              <w:spacing w:after="0"/>
              <w:rPr>
                <w:b/>
                <w:bCs/>
                <w:sz w:val="22"/>
              </w:rPr>
            </w:pPr>
            <w:r w:rsidRPr="0028114D">
              <w:rPr>
                <w:b/>
                <w:bCs/>
                <w:sz w:val="22"/>
              </w:rPr>
              <w:t>В том числе практических и лабораторных занятий:</w:t>
            </w:r>
          </w:p>
        </w:tc>
        <w:tc>
          <w:tcPr>
            <w:tcW w:w="607" w:type="pct"/>
          </w:tcPr>
          <w:p w14:paraId="5DED4FA4" w14:textId="77777777" w:rsidR="00D460B1" w:rsidRPr="0028114D" w:rsidRDefault="00D460B1" w:rsidP="00B03C47">
            <w:pPr>
              <w:spacing w:after="0"/>
              <w:rPr>
                <w:bCs/>
                <w:sz w:val="22"/>
              </w:rPr>
            </w:pPr>
            <w:r w:rsidRPr="0028114D">
              <w:rPr>
                <w:bCs/>
                <w:sz w:val="22"/>
              </w:rPr>
              <w:t>-</w:t>
            </w:r>
          </w:p>
        </w:tc>
        <w:tc>
          <w:tcPr>
            <w:tcW w:w="795" w:type="pct"/>
            <w:vMerge/>
          </w:tcPr>
          <w:p w14:paraId="74153073" w14:textId="77777777" w:rsidR="00D460B1" w:rsidRPr="0028114D" w:rsidRDefault="00D460B1" w:rsidP="00B03C47">
            <w:pPr>
              <w:spacing w:after="0"/>
              <w:jc w:val="center"/>
              <w:rPr>
                <w:b/>
                <w:sz w:val="22"/>
              </w:rPr>
            </w:pPr>
          </w:p>
        </w:tc>
        <w:tc>
          <w:tcPr>
            <w:tcW w:w="414" w:type="pct"/>
            <w:vMerge/>
          </w:tcPr>
          <w:p w14:paraId="6BF09EDD" w14:textId="77777777" w:rsidR="00D460B1" w:rsidRPr="0028114D" w:rsidRDefault="00D460B1" w:rsidP="00B03C47">
            <w:pPr>
              <w:suppressAutoHyphens/>
              <w:spacing w:after="0"/>
              <w:jc w:val="center"/>
              <w:rPr>
                <w:iCs/>
                <w:sz w:val="22"/>
              </w:rPr>
            </w:pPr>
          </w:p>
        </w:tc>
        <w:tc>
          <w:tcPr>
            <w:tcW w:w="443" w:type="pct"/>
            <w:vMerge/>
          </w:tcPr>
          <w:p w14:paraId="090B847E" w14:textId="77777777" w:rsidR="00D460B1" w:rsidRPr="0028114D" w:rsidRDefault="00D460B1" w:rsidP="00B03C47">
            <w:pPr>
              <w:spacing w:after="0"/>
              <w:jc w:val="center"/>
              <w:rPr>
                <w:sz w:val="22"/>
              </w:rPr>
            </w:pPr>
          </w:p>
        </w:tc>
      </w:tr>
      <w:tr w:rsidR="00D460B1" w:rsidRPr="0028114D" w14:paraId="0866BDFA" w14:textId="77777777" w:rsidTr="00B03C47">
        <w:trPr>
          <w:trHeight w:val="56"/>
        </w:trPr>
        <w:tc>
          <w:tcPr>
            <w:tcW w:w="858" w:type="pct"/>
            <w:vMerge w:val="restart"/>
          </w:tcPr>
          <w:p w14:paraId="3AF5BBE4" w14:textId="77777777" w:rsidR="00D460B1" w:rsidRPr="0028114D" w:rsidRDefault="00D460B1" w:rsidP="00B03C47">
            <w:pPr>
              <w:spacing w:after="0"/>
              <w:jc w:val="both"/>
              <w:rPr>
                <w:b/>
                <w:bCs/>
                <w:sz w:val="22"/>
              </w:rPr>
            </w:pPr>
            <w:r w:rsidRPr="0028114D">
              <w:rPr>
                <w:b/>
                <w:color w:val="000000"/>
                <w:sz w:val="22"/>
              </w:rPr>
              <w:t>Тема 4.2. Словообразование. Морфологические и неморфологические способы</w:t>
            </w:r>
          </w:p>
        </w:tc>
        <w:tc>
          <w:tcPr>
            <w:tcW w:w="1883" w:type="pct"/>
          </w:tcPr>
          <w:p w14:paraId="0035E3F0" w14:textId="77777777" w:rsidR="00D460B1" w:rsidRPr="0028114D" w:rsidRDefault="00D460B1" w:rsidP="00B03C47">
            <w:pPr>
              <w:spacing w:after="0"/>
              <w:rPr>
                <w:b/>
                <w:sz w:val="22"/>
              </w:rPr>
            </w:pPr>
            <w:r w:rsidRPr="0028114D">
              <w:rPr>
                <w:b/>
                <w:sz w:val="22"/>
              </w:rPr>
              <w:t>Содержание учебного материала</w:t>
            </w:r>
          </w:p>
        </w:tc>
        <w:tc>
          <w:tcPr>
            <w:tcW w:w="607" w:type="pct"/>
          </w:tcPr>
          <w:p w14:paraId="2E7613F4" w14:textId="77777777" w:rsidR="00D460B1" w:rsidRPr="0028114D" w:rsidRDefault="00D460B1" w:rsidP="00B03C47">
            <w:pPr>
              <w:spacing w:after="0"/>
              <w:rPr>
                <w:bCs/>
                <w:sz w:val="22"/>
              </w:rPr>
            </w:pPr>
            <w:r w:rsidRPr="0028114D">
              <w:rPr>
                <w:bCs/>
                <w:sz w:val="22"/>
              </w:rPr>
              <w:t>2</w:t>
            </w:r>
          </w:p>
        </w:tc>
        <w:tc>
          <w:tcPr>
            <w:tcW w:w="795" w:type="pct"/>
          </w:tcPr>
          <w:p w14:paraId="02E8401A" w14:textId="77777777" w:rsidR="00D460B1" w:rsidRPr="0028114D" w:rsidRDefault="00D460B1" w:rsidP="00B03C47">
            <w:pPr>
              <w:spacing w:after="0"/>
              <w:jc w:val="center"/>
              <w:rPr>
                <w:b/>
                <w:sz w:val="22"/>
              </w:rPr>
            </w:pPr>
          </w:p>
        </w:tc>
        <w:tc>
          <w:tcPr>
            <w:tcW w:w="414" w:type="pct"/>
          </w:tcPr>
          <w:p w14:paraId="22EFD9BF" w14:textId="77777777" w:rsidR="00D460B1" w:rsidRPr="0028114D" w:rsidRDefault="00D460B1" w:rsidP="00B03C47">
            <w:pPr>
              <w:suppressAutoHyphens/>
              <w:spacing w:after="0"/>
              <w:jc w:val="center"/>
              <w:rPr>
                <w:iCs/>
                <w:sz w:val="22"/>
              </w:rPr>
            </w:pPr>
          </w:p>
        </w:tc>
        <w:tc>
          <w:tcPr>
            <w:tcW w:w="443" w:type="pct"/>
          </w:tcPr>
          <w:p w14:paraId="668145FC" w14:textId="77777777" w:rsidR="00D460B1" w:rsidRPr="0028114D" w:rsidRDefault="00D460B1" w:rsidP="00B03C47">
            <w:pPr>
              <w:spacing w:after="0"/>
              <w:jc w:val="center"/>
              <w:rPr>
                <w:sz w:val="22"/>
              </w:rPr>
            </w:pPr>
          </w:p>
        </w:tc>
      </w:tr>
      <w:tr w:rsidR="00D460B1" w:rsidRPr="0028114D" w14:paraId="4695DBD8" w14:textId="77777777" w:rsidTr="00B03C47">
        <w:trPr>
          <w:trHeight w:val="56"/>
        </w:trPr>
        <w:tc>
          <w:tcPr>
            <w:tcW w:w="858" w:type="pct"/>
            <w:vMerge/>
          </w:tcPr>
          <w:p w14:paraId="6892C2BC" w14:textId="77777777" w:rsidR="00D460B1" w:rsidRPr="0028114D" w:rsidRDefault="00D460B1" w:rsidP="00B03C47">
            <w:pPr>
              <w:spacing w:after="0"/>
              <w:jc w:val="both"/>
              <w:rPr>
                <w:b/>
                <w:bCs/>
                <w:sz w:val="22"/>
              </w:rPr>
            </w:pPr>
          </w:p>
        </w:tc>
        <w:tc>
          <w:tcPr>
            <w:tcW w:w="1883" w:type="pct"/>
          </w:tcPr>
          <w:p w14:paraId="614598DC" w14:textId="77777777" w:rsidR="00D460B1" w:rsidRPr="0028114D" w:rsidRDefault="00D460B1" w:rsidP="00B03C47">
            <w:pPr>
              <w:spacing w:after="0"/>
              <w:rPr>
                <w:b/>
                <w:bCs/>
                <w:sz w:val="22"/>
              </w:rPr>
            </w:pPr>
            <w:r w:rsidRPr="0028114D">
              <w:rPr>
                <w:b/>
                <w:bCs/>
                <w:sz w:val="22"/>
              </w:rPr>
              <w:t>В том числе практических и лабораторных занятий:</w:t>
            </w:r>
          </w:p>
        </w:tc>
        <w:tc>
          <w:tcPr>
            <w:tcW w:w="607" w:type="pct"/>
          </w:tcPr>
          <w:p w14:paraId="460625B6" w14:textId="77777777" w:rsidR="00D460B1" w:rsidRPr="0028114D" w:rsidRDefault="00D460B1" w:rsidP="00B03C47">
            <w:pPr>
              <w:spacing w:after="0"/>
              <w:rPr>
                <w:bCs/>
                <w:sz w:val="22"/>
              </w:rPr>
            </w:pPr>
            <w:r w:rsidRPr="0028114D">
              <w:rPr>
                <w:bCs/>
                <w:sz w:val="22"/>
              </w:rPr>
              <w:t>2</w:t>
            </w:r>
          </w:p>
        </w:tc>
        <w:tc>
          <w:tcPr>
            <w:tcW w:w="795" w:type="pct"/>
            <w:vMerge w:val="restart"/>
          </w:tcPr>
          <w:p w14:paraId="74E17F45" w14:textId="77777777" w:rsidR="00D460B1" w:rsidRPr="0028114D" w:rsidRDefault="00D460B1" w:rsidP="00B03C47">
            <w:pPr>
              <w:spacing w:after="0"/>
              <w:jc w:val="center"/>
              <w:rPr>
                <w:iCs/>
                <w:sz w:val="22"/>
              </w:rPr>
            </w:pPr>
            <w:proofErr w:type="spellStart"/>
            <w:r w:rsidRPr="0028114D">
              <w:rPr>
                <w:iCs/>
                <w:sz w:val="22"/>
              </w:rPr>
              <w:t>ПРб</w:t>
            </w:r>
            <w:proofErr w:type="spellEnd"/>
            <w:r w:rsidRPr="0028114D">
              <w:rPr>
                <w:iCs/>
                <w:sz w:val="22"/>
              </w:rPr>
              <w:t xml:space="preserve"> 01, </w:t>
            </w:r>
            <w:proofErr w:type="spellStart"/>
            <w:r w:rsidRPr="0028114D">
              <w:rPr>
                <w:iCs/>
                <w:sz w:val="22"/>
              </w:rPr>
              <w:t>ПРб</w:t>
            </w:r>
            <w:proofErr w:type="spellEnd"/>
            <w:r w:rsidRPr="0028114D">
              <w:rPr>
                <w:iCs/>
                <w:sz w:val="22"/>
              </w:rPr>
              <w:t xml:space="preserve"> 03,</w:t>
            </w:r>
          </w:p>
          <w:p w14:paraId="09DC7733" w14:textId="77777777" w:rsidR="00D460B1" w:rsidRPr="0028114D" w:rsidRDefault="00D460B1" w:rsidP="00B03C47">
            <w:pPr>
              <w:spacing w:after="0"/>
              <w:jc w:val="center"/>
              <w:rPr>
                <w:iCs/>
                <w:sz w:val="22"/>
              </w:rPr>
            </w:pPr>
            <w:r w:rsidRPr="0028114D">
              <w:rPr>
                <w:iCs/>
                <w:sz w:val="22"/>
              </w:rPr>
              <w:t>ЛР 01, ЛР 04,</w:t>
            </w:r>
          </w:p>
          <w:p w14:paraId="69D5A030" w14:textId="77777777" w:rsidR="00D460B1" w:rsidRPr="0028114D" w:rsidRDefault="00D460B1" w:rsidP="00B03C47">
            <w:pPr>
              <w:spacing w:after="0"/>
              <w:jc w:val="center"/>
              <w:rPr>
                <w:iCs/>
                <w:sz w:val="22"/>
              </w:rPr>
            </w:pPr>
            <w:r w:rsidRPr="0028114D">
              <w:rPr>
                <w:iCs/>
                <w:sz w:val="22"/>
              </w:rPr>
              <w:t>МР 04, МР 09,</w:t>
            </w:r>
          </w:p>
          <w:p w14:paraId="436F4846" w14:textId="77777777" w:rsidR="00D460B1" w:rsidRPr="0028114D" w:rsidRDefault="00D460B1" w:rsidP="00B03C47">
            <w:pPr>
              <w:spacing w:after="0"/>
              <w:jc w:val="center"/>
              <w:rPr>
                <w:b/>
                <w:sz w:val="22"/>
              </w:rPr>
            </w:pPr>
          </w:p>
        </w:tc>
        <w:tc>
          <w:tcPr>
            <w:tcW w:w="414" w:type="pct"/>
            <w:vMerge w:val="restart"/>
          </w:tcPr>
          <w:p w14:paraId="1F34826B" w14:textId="77777777" w:rsidR="00D460B1" w:rsidRPr="0028114D" w:rsidRDefault="00D460B1" w:rsidP="00B03C47">
            <w:pPr>
              <w:suppressAutoHyphens/>
              <w:spacing w:after="0"/>
              <w:jc w:val="center"/>
              <w:rPr>
                <w:iCs/>
                <w:sz w:val="22"/>
              </w:rPr>
            </w:pPr>
            <w:r w:rsidRPr="0028114D">
              <w:rPr>
                <w:iCs/>
                <w:sz w:val="22"/>
              </w:rPr>
              <w:t>ОК 03</w:t>
            </w:r>
          </w:p>
          <w:p w14:paraId="3C7C064F" w14:textId="77777777" w:rsidR="00D460B1" w:rsidRPr="0028114D" w:rsidRDefault="00D460B1" w:rsidP="00B03C47">
            <w:pPr>
              <w:suppressAutoHyphens/>
              <w:spacing w:after="0"/>
              <w:jc w:val="center"/>
              <w:rPr>
                <w:iCs/>
                <w:sz w:val="22"/>
              </w:rPr>
            </w:pPr>
            <w:r w:rsidRPr="0028114D">
              <w:rPr>
                <w:iCs/>
                <w:sz w:val="22"/>
              </w:rPr>
              <w:t>ОК 04</w:t>
            </w:r>
          </w:p>
          <w:p w14:paraId="7D0ACA74" w14:textId="77777777" w:rsidR="00D460B1" w:rsidRPr="0028114D" w:rsidRDefault="00D460B1" w:rsidP="00B03C47">
            <w:pPr>
              <w:suppressAutoHyphens/>
              <w:spacing w:after="0"/>
              <w:jc w:val="center"/>
              <w:rPr>
                <w:iCs/>
                <w:sz w:val="22"/>
              </w:rPr>
            </w:pPr>
            <w:r w:rsidRPr="0028114D">
              <w:rPr>
                <w:iCs/>
                <w:sz w:val="22"/>
              </w:rPr>
              <w:t>ОК 05</w:t>
            </w:r>
          </w:p>
          <w:p w14:paraId="2205C877" w14:textId="77777777" w:rsidR="00D460B1" w:rsidRPr="0028114D" w:rsidRDefault="00D460B1" w:rsidP="00B03C47">
            <w:pPr>
              <w:suppressAutoHyphens/>
              <w:spacing w:after="0"/>
              <w:jc w:val="center"/>
              <w:rPr>
                <w:iCs/>
                <w:sz w:val="22"/>
              </w:rPr>
            </w:pPr>
            <w:r w:rsidRPr="0028114D">
              <w:rPr>
                <w:iCs/>
                <w:sz w:val="22"/>
              </w:rPr>
              <w:t>ОК 06</w:t>
            </w:r>
          </w:p>
          <w:p w14:paraId="52E84EAD" w14:textId="77777777" w:rsidR="00D460B1" w:rsidRPr="0028114D" w:rsidRDefault="00D460B1" w:rsidP="00B03C47">
            <w:pPr>
              <w:suppressAutoHyphens/>
              <w:spacing w:after="0"/>
              <w:jc w:val="center"/>
              <w:rPr>
                <w:iCs/>
                <w:sz w:val="22"/>
              </w:rPr>
            </w:pPr>
            <w:r w:rsidRPr="0028114D">
              <w:rPr>
                <w:iCs/>
                <w:sz w:val="22"/>
              </w:rPr>
              <w:t>ОК 09</w:t>
            </w:r>
          </w:p>
          <w:p w14:paraId="351F2DB2" w14:textId="77777777" w:rsidR="00D460B1" w:rsidRPr="0028114D" w:rsidRDefault="00D460B1" w:rsidP="00B03C47">
            <w:pPr>
              <w:spacing w:after="0"/>
              <w:jc w:val="center"/>
              <w:rPr>
                <w:b/>
                <w:sz w:val="22"/>
              </w:rPr>
            </w:pPr>
          </w:p>
        </w:tc>
        <w:tc>
          <w:tcPr>
            <w:tcW w:w="443" w:type="pct"/>
            <w:vMerge w:val="restart"/>
          </w:tcPr>
          <w:p w14:paraId="0828E042"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232FE83E"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7FED6910" w14:textId="77777777" w:rsidR="00D460B1" w:rsidRPr="0028114D" w:rsidRDefault="00D460B1" w:rsidP="00B03C47">
            <w:pPr>
              <w:spacing w:after="0"/>
              <w:jc w:val="center"/>
              <w:rPr>
                <w:sz w:val="22"/>
              </w:rPr>
            </w:pPr>
          </w:p>
          <w:p w14:paraId="51E48326" w14:textId="77777777" w:rsidR="00D460B1" w:rsidRPr="0028114D" w:rsidRDefault="00D460B1" w:rsidP="00B03C47">
            <w:pPr>
              <w:spacing w:after="0"/>
              <w:jc w:val="center"/>
              <w:rPr>
                <w:sz w:val="22"/>
              </w:rPr>
            </w:pPr>
            <w:r w:rsidRPr="0028114D">
              <w:rPr>
                <w:sz w:val="22"/>
              </w:rPr>
              <w:t>Уо.04.01</w:t>
            </w:r>
          </w:p>
          <w:p w14:paraId="468817DB" w14:textId="77777777" w:rsidR="00D460B1" w:rsidRPr="0028114D" w:rsidRDefault="00D460B1" w:rsidP="00B03C47">
            <w:pPr>
              <w:spacing w:after="0"/>
              <w:jc w:val="center"/>
              <w:rPr>
                <w:sz w:val="22"/>
              </w:rPr>
            </w:pPr>
            <w:r w:rsidRPr="0028114D">
              <w:rPr>
                <w:sz w:val="22"/>
              </w:rPr>
              <w:t>Зо.04.02</w:t>
            </w:r>
          </w:p>
          <w:p w14:paraId="6E07F83C" w14:textId="77777777" w:rsidR="00D460B1" w:rsidRPr="0028114D" w:rsidRDefault="00D460B1" w:rsidP="00B03C47">
            <w:pPr>
              <w:spacing w:after="0"/>
              <w:jc w:val="center"/>
              <w:rPr>
                <w:sz w:val="22"/>
              </w:rPr>
            </w:pPr>
          </w:p>
          <w:p w14:paraId="42CB012B" w14:textId="77777777" w:rsidR="00D460B1" w:rsidRPr="0028114D" w:rsidRDefault="00D460B1" w:rsidP="00B03C47">
            <w:pPr>
              <w:spacing w:after="0"/>
              <w:jc w:val="center"/>
              <w:rPr>
                <w:sz w:val="22"/>
              </w:rPr>
            </w:pPr>
            <w:r w:rsidRPr="0028114D">
              <w:rPr>
                <w:sz w:val="22"/>
              </w:rPr>
              <w:t>Уо.05.01</w:t>
            </w:r>
          </w:p>
          <w:p w14:paraId="00F8B3B4" w14:textId="77777777" w:rsidR="00D460B1" w:rsidRPr="0028114D" w:rsidRDefault="00D460B1" w:rsidP="00B03C47">
            <w:pPr>
              <w:spacing w:after="0"/>
              <w:jc w:val="center"/>
              <w:rPr>
                <w:sz w:val="22"/>
              </w:rPr>
            </w:pPr>
            <w:r w:rsidRPr="0028114D">
              <w:rPr>
                <w:sz w:val="22"/>
              </w:rPr>
              <w:t>Зо.05.02</w:t>
            </w:r>
          </w:p>
          <w:p w14:paraId="6012B523" w14:textId="77777777" w:rsidR="00D460B1" w:rsidRPr="0028114D" w:rsidRDefault="00D460B1" w:rsidP="00B03C47">
            <w:pPr>
              <w:spacing w:after="0"/>
              <w:jc w:val="center"/>
              <w:rPr>
                <w:sz w:val="22"/>
              </w:rPr>
            </w:pPr>
          </w:p>
          <w:p w14:paraId="48BBFB1F" w14:textId="77777777" w:rsidR="00D460B1" w:rsidRPr="0028114D" w:rsidRDefault="00D460B1" w:rsidP="00B03C47">
            <w:pPr>
              <w:spacing w:after="0"/>
              <w:jc w:val="center"/>
              <w:rPr>
                <w:sz w:val="22"/>
              </w:rPr>
            </w:pPr>
            <w:r w:rsidRPr="0028114D">
              <w:rPr>
                <w:sz w:val="22"/>
              </w:rPr>
              <w:t>Зо.06.01</w:t>
            </w:r>
          </w:p>
          <w:p w14:paraId="6E9DBFC8" w14:textId="77777777" w:rsidR="00D460B1" w:rsidRPr="0028114D" w:rsidRDefault="00D460B1" w:rsidP="00B03C47">
            <w:pPr>
              <w:spacing w:after="0"/>
              <w:jc w:val="center"/>
              <w:rPr>
                <w:sz w:val="22"/>
              </w:rPr>
            </w:pPr>
          </w:p>
          <w:p w14:paraId="34D34E99"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297B0FA3"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7113A1B3"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192F46CB"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45BB897A"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53175A10" w14:textId="77777777" w:rsidTr="00B03C47">
        <w:trPr>
          <w:trHeight w:val="56"/>
        </w:trPr>
        <w:tc>
          <w:tcPr>
            <w:tcW w:w="858" w:type="pct"/>
            <w:vMerge/>
          </w:tcPr>
          <w:p w14:paraId="7E1FD517" w14:textId="77777777" w:rsidR="00D460B1" w:rsidRPr="0028114D" w:rsidRDefault="00D460B1" w:rsidP="00B03C47">
            <w:pPr>
              <w:spacing w:after="0"/>
              <w:jc w:val="both"/>
              <w:rPr>
                <w:b/>
                <w:bCs/>
                <w:sz w:val="22"/>
              </w:rPr>
            </w:pPr>
          </w:p>
        </w:tc>
        <w:tc>
          <w:tcPr>
            <w:tcW w:w="1883" w:type="pct"/>
          </w:tcPr>
          <w:p w14:paraId="263EDB94" w14:textId="77777777" w:rsidR="00D460B1" w:rsidRPr="0028114D" w:rsidRDefault="00D460B1" w:rsidP="00B03C47">
            <w:pPr>
              <w:spacing w:after="0"/>
              <w:rPr>
                <w:b/>
                <w:bCs/>
                <w:sz w:val="22"/>
              </w:rPr>
            </w:pPr>
            <w:r w:rsidRPr="0028114D">
              <w:rPr>
                <w:color w:val="000000"/>
                <w:sz w:val="22"/>
              </w:rPr>
              <w:t>Словообразование. Морфологические способы словообразования. Неморфологические способы словообразования. Словообразовательный разбор. Формообразование. Понятие об этимологии</w:t>
            </w:r>
          </w:p>
        </w:tc>
        <w:tc>
          <w:tcPr>
            <w:tcW w:w="607" w:type="pct"/>
          </w:tcPr>
          <w:p w14:paraId="547A78EF" w14:textId="77777777" w:rsidR="00D460B1" w:rsidRPr="0028114D" w:rsidRDefault="00D460B1" w:rsidP="00B03C47">
            <w:pPr>
              <w:spacing w:after="0"/>
              <w:rPr>
                <w:bCs/>
                <w:sz w:val="22"/>
              </w:rPr>
            </w:pPr>
            <w:r w:rsidRPr="0028114D">
              <w:rPr>
                <w:bCs/>
                <w:sz w:val="22"/>
              </w:rPr>
              <w:t>2</w:t>
            </w:r>
          </w:p>
        </w:tc>
        <w:tc>
          <w:tcPr>
            <w:tcW w:w="795" w:type="pct"/>
            <w:vMerge/>
          </w:tcPr>
          <w:p w14:paraId="797E3D31" w14:textId="77777777" w:rsidR="00D460B1" w:rsidRPr="0028114D" w:rsidRDefault="00D460B1" w:rsidP="00B03C47">
            <w:pPr>
              <w:spacing w:after="0"/>
              <w:jc w:val="center"/>
              <w:rPr>
                <w:b/>
                <w:sz w:val="22"/>
              </w:rPr>
            </w:pPr>
          </w:p>
        </w:tc>
        <w:tc>
          <w:tcPr>
            <w:tcW w:w="414" w:type="pct"/>
            <w:vMerge/>
          </w:tcPr>
          <w:p w14:paraId="7AFE6EDE" w14:textId="77777777" w:rsidR="00D460B1" w:rsidRPr="0028114D" w:rsidRDefault="00D460B1" w:rsidP="00B03C47">
            <w:pPr>
              <w:suppressAutoHyphens/>
              <w:spacing w:after="0"/>
              <w:jc w:val="center"/>
              <w:rPr>
                <w:iCs/>
                <w:sz w:val="22"/>
              </w:rPr>
            </w:pPr>
          </w:p>
        </w:tc>
        <w:tc>
          <w:tcPr>
            <w:tcW w:w="443" w:type="pct"/>
            <w:vMerge/>
          </w:tcPr>
          <w:p w14:paraId="0DF03469" w14:textId="77777777" w:rsidR="00D460B1" w:rsidRPr="0028114D" w:rsidRDefault="00D460B1" w:rsidP="00B03C47">
            <w:pPr>
              <w:spacing w:after="0"/>
              <w:jc w:val="center"/>
              <w:rPr>
                <w:sz w:val="22"/>
              </w:rPr>
            </w:pPr>
          </w:p>
        </w:tc>
      </w:tr>
      <w:tr w:rsidR="00D460B1" w:rsidRPr="0028114D" w14:paraId="5B6C31E9" w14:textId="77777777" w:rsidTr="00B03C47">
        <w:trPr>
          <w:trHeight w:val="56"/>
        </w:trPr>
        <w:tc>
          <w:tcPr>
            <w:tcW w:w="858" w:type="pct"/>
            <w:vMerge w:val="restart"/>
          </w:tcPr>
          <w:p w14:paraId="41E70150" w14:textId="77777777" w:rsidR="00D460B1" w:rsidRPr="0028114D" w:rsidRDefault="00D460B1" w:rsidP="00B03C47">
            <w:pPr>
              <w:spacing w:after="0"/>
              <w:jc w:val="both"/>
              <w:rPr>
                <w:b/>
                <w:bCs/>
                <w:sz w:val="22"/>
              </w:rPr>
            </w:pPr>
            <w:r w:rsidRPr="0028114D">
              <w:rPr>
                <w:b/>
                <w:bCs/>
                <w:sz w:val="22"/>
              </w:rPr>
              <w:t>Тема 4.3. Орфография</w:t>
            </w:r>
          </w:p>
        </w:tc>
        <w:tc>
          <w:tcPr>
            <w:tcW w:w="1883" w:type="pct"/>
          </w:tcPr>
          <w:p w14:paraId="562A2A4F" w14:textId="77777777" w:rsidR="00D460B1" w:rsidRPr="0028114D" w:rsidRDefault="00D460B1" w:rsidP="00B03C47">
            <w:pPr>
              <w:spacing w:after="0"/>
              <w:rPr>
                <w:b/>
                <w:sz w:val="22"/>
              </w:rPr>
            </w:pPr>
            <w:r w:rsidRPr="0028114D">
              <w:rPr>
                <w:b/>
                <w:sz w:val="22"/>
              </w:rPr>
              <w:t>Содержание учебного материала</w:t>
            </w:r>
          </w:p>
        </w:tc>
        <w:tc>
          <w:tcPr>
            <w:tcW w:w="607" w:type="pct"/>
          </w:tcPr>
          <w:p w14:paraId="2AA60725" w14:textId="77777777" w:rsidR="00D460B1" w:rsidRPr="0028114D" w:rsidRDefault="00D460B1" w:rsidP="00B03C47">
            <w:pPr>
              <w:spacing w:after="0"/>
              <w:rPr>
                <w:bCs/>
                <w:sz w:val="22"/>
              </w:rPr>
            </w:pPr>
            <w:r w:rsidRPr="0028114D">
              <w:rPr>
                <w:bCs/>
                <w:sz w:val="22"/>
              </w:rPr>
              <w:t>2</w:t>
            </w:r>
          </w:p>
        </w:tc>
        <w:tc>
          <w:tcPr>
            <w:tcW w:w="795" w:type="pct"/>
          </w:tcPr>
          <w:p w14:paraId="3E6CE63E" w14:textId="77777777" w:rsidR="00D460B1" w:rsidRPr="0028114D" w:rsidRDefault="00D460B1" w:rsidP="00B03C47">
            <w:pPr>
              <w:spacing w:after="0"/>
              <w:jc w:val="center"/>
              <w:rPr>
                <w:b/>
                <w:sz w:val="22"/>
              </w:rPr>
            </w:pPr>
          </w:p>
        </w:tc>
        <w:tc>
          <w:tcPr>
            <w:tcW w:w="414" w:type="pct"/>
          </w:tcPr>
          <w:p w14:paraId="72C99D28" w14:textId="77777777" w:rsidR="00D460B1" w:rsidRPr="0028114D" w:rsidRDefault="00D460B1" w:rsidP="00B03C47">
            <w:pPr>
              <w:suppressAutoHyphens/>
              <w:spacing w:after="0"/>
              <w:jc w:val="center"/>
              <w:rPr>
                <w:iCs/>
                <w:sz w:val="22"/>
              </w:rPr>
            </w:pPr>
          </w:p>
        </w:tc>
        <w:tc>
          <w:tcPr>
            <w:tcW w:w="443" w:type="pct"/>
          </w:tcPr>
          <w:p w14:paraId="3B9EF00F" w14:textId="77777777" w:rsidR="00D460B1" w:rsidRPr="0028114D" w:rsidRDefault="00D460B1" w:rsidP="00B03C47">
            <w:pPr>
              <w:spacing w:after="0"/>
              <w:jc w:val="center"/>
              <w:rPr>
                <w:sz w:val="22"/>
              </w:rPr>
            </w:pPr>
          </w:p>
        </w:tc>
      </w:tr>
      <w:tr w:rsidR="00D460B1" w:rsidRPr="0028114D" w14:paraId="5DC5A7F4" w14:textId="77777777" w:rsidTr="00B03C47">
        <w:trPr>
          <w:trHeight w:val="56"/>
        </w:trPr>
        <w:tc>
          <w:tcPr>
            <w:tcW w:w="858" w:type="pct"/>
            <w:vMerge/>
          </w:tcPr>
          <w:p w14:paraId="60C395E7" w14:textId="77777777" w:rsidR="00D460B1" w:rsidRPr="0028114D" w:rsidRDefault="00D460B1" w:rsidP="00B03C47">
            <w:pPr>
              <w:spacing w:after="0"/>
              <w:jc w:val="both"/>
              <w:rPr>
                <w:b/>
                <w:bCs/>
                <w:sz w:val="22"/>
              </w:rPr>
            </w:pPr>
          </w:p>
        </w:tc>
        <w:tc>
          <w:tcPr>
            <w:tcW w:w="1883" w:type="pct"/>
          </w:tcPr>
          <w:p w14:paraId="4A5AAC17" w14:textId="77777777" w:rsidR="00D460B1" w:rsidRPr="0028114D" w:rsidRDefault="00D460B1" w:rsidP="00E148D1">
            <w:pPr>
              <w:spacing w:after="0"/>
              <w:rPr>
                <w:b/>
                <w:bCs/>
                <w:sz w:val="22"/>
              </w:rPr>
            </w:pPr>
            <w:r w:rsidRPr="0028114D">
              <w:rPr>
                <w:b/>
                <w:bCs/>
                <w:sz w:val="22"/>
              </w:rPr>
              <w:t>В том числе практических занятий:</w:t>
            </w:r>
          </w:p>
        </w:tc>
        <w:tc>
          <w:tcPr>
            <w:tcW w:w="607" w:type="pct"/>
          </w:tcPr>
          <w:p w14:paraId="1388BAC9" w14:textId="77777777" w:rsidR="00D460B1" w:rsidRPr="0028114D" w:rsidRDefault="00D460B1" w:rsidP="00B03C47">
            <w:pPr>
              <w:spacing w:after="0"/>
              <w:rPr>
                <w:bCs/>
                <w:sz w:val="22"/>
              </w:rPr>
            </w:pPr>
            <w:r w:rsidRPr="0028114D">
              <w:rPr>
                <w:bCs/>
                <w:sz w:val="22"/>
              </w:rPr>
              <w:t>2</w:t>
            </w:r>
          </w:p>
        </w:tc>
        <w:tc>
          <w:tcPr>
            <w:tcW w:w="795" w:type="pct"/>
            <w:vMerge w:val="restart"/>
          </w:tcPr>
          <w:p w14:paraId="7F726EFB" w14:textId="77777777" w:rsidR="00D460B1" w:rsidRPr="0028114D" w:rsidRDefault="00D460B1" w:rsidP="00B03C47">
            <w:pPr>
              <w:spacing w:after="0"/>
              <w:jc w:val="center"/>
              <w:rPr>
                <w:iCs/>
                <w:sz w:val="22"/>
              </w:rPr>
            </w:pPr>
            <w:proofErr w:type="spellStart"/>
            <w:r w:rsidRPr="0028114D">
              <w:rPr>
                <w:iCs/>
                <w:sz w:val="22"/>
              </w:rPr>
              <w:t>ПРб</w:t>
            </w:r>
            <w:proofErr w:type="spellEnd"/>
            <w:r w:rsidRPr="0028114D">
              <w:rPr>
                <w:iCs/>
                <w:sz w:val="22"/>
              </w:rPr>
              <w:t xml:space="preserve"> 01, </w:t>
            </w:r>
            <w:proofErr w:type="spellStart"/>
            <w:r w:rsidRPr="0028114D">
              <w:rPr>
                <w:iCs/>
                <w:sz w:val="22"/>
              </w:rPr>
              <w:t>ПРб</w:t>
            </w:r>
            <w:proofErr w:type="spellEnd"/>
            <w:r w:rsidRPr="0028114D">
              <w:rPr>
                <w:iCs/>
                <w:sz w:val="22"/>
              </w:rPr>
              <w:t xml:space="preserve"> 03,</w:t>
            </w:r>
          </w:p>
          <w:p w14:paraId="64189BB3" w14:textId="77777777" w:rsidR="00D460B1" w:rsidRPr="0028114D" w:rsidRDefault="00D460B1" w:rsidP="00B03C47">
            <w:pPr>
              <w:spacing w:after="0"/>
              <w:jc w:val="center"/>
              <w:rPr>
                <w:iCs/>
                <w:sz w:val="22"/>
              </w:rPr>
            </w:pPr>
            <w:r w:rsidRPr="0028114D">
              <w:rPr>
                <w:iCs/>
                <w:sz w:val="22"/>
              </w:rPr>
              <w:t>ЛР 01, ЛР 04,</w:t>
            </w:r>
          </w:p>
          <w:p w14:paraId="1F1A206F" w14:textId="77777777" w:rsidR="00D460B1" w:rsidRPr="0028114D" w:rsidRDefault="00D460B1" w:rsidP="00B03C47">
            <w:pPr>
              <w:spacing w:after="0"/>
              <w:jc w:val="center"/>
              <w:rPr>
                <w:iCs/>
                <w:sz w:val="22"/>
              </w:rPr>
            </w:pPr>
            <w:r w:rsidRPr="0028114D">
              <w:rPr>
                <w:iCs/>
                <w:sz w:val="22"/>
              </w:rPr>
              <w:t>МР 04, МР 09,</w:t>
            </w:r>
          </w:p>
          <w:p w14:paraId="485B0636" w14:textId="77777777" w:rsidR="00D460B1" w:rsidRPr="0028114D" w:rsidRDefault="00D460B1" w:rsidP="00B03C47">
            <w:pPr>
              <w:spacing w:after="0"/>
              <w:jc w:val="center"/>
              <w:rPr>
                <w:b/>
                <w:sz w:val="22"/>
              </w:rPr>
            </w:pPr>
          </w:p>
        </w:tc>
        <w:tc>
          <w:tcPr>
            <w:tcW w:w="414" w:type="pct"/>
            <w:vMerge w:val="restart"/>
          </w:tcPr>
          <w:p w14:paraId="670A0ED2" w14:textId="77777777" w:rsidR="00D460B1" w:rsidRPr="0028114D" w:rsidRDefault="00D460B1" w:rsidP="00B03C47">
            <w:pPr>
              <w:suppressAutoHyphens/>
              <w:spacing w:after="0"/>
              <w:jc w:val="center"/>
              <w:rPr>
                <w:iCs/>
                <w:sz w:val="22"/>
              </w:rPr>
            </w:pPr>
            <w:r w:rsidRPr="0028114D">
              <w:rPr>
                <w:iCs/>
                <w:sz w:val="22"/>
              </w:rPr>
              <w:t>ОК 03</w:t>
            </w:r>
          </w:p>
          <w:p w14:paraId="07E779E4" w14:textId="77777777" w:rsidR="00D460B1" w:rsidRPr="0028114D" w:rsidRDefault="00D460B1" w:rsidP="00B03C47">
            <w:pPr>
              <w:suppressAutoHyphens/>
              <w:spacing w:after="0"/>
              <w:jc w:val="center"/>
              <w:rPr>
                <w:iCs/>
                <w:sz w:val="22"/>
              </w:rPr>
            </w:pPr>
            <w:r w:rsidRPr="0028114D">
              <w:rPr>
                <w:iCs/>
                <w:sz w:val="22"/>
              </w:rPr>
              <w:t>ОК 04</w:t>
            </w:r>
          </w:p>
          <w:p w14:paraId="563BCD02" w14:textId="77777777" w:rsidR="00D460B1" w:rsidRPr="0028114D" w:rsidRDefault="00D460B1" w:rsidP="00B03C47">
            <w:pPr>
              <w:suppressAutoHyphens/>
              <w:spacing w:after="0"/>
              <w:jc w:val="center"/>
              <w:rPr>
                <w:iCs/>
                <w:sz w:val="22"/>
              </w:rPr>
            </w:pPr>
            <w:r w:rsidRPr="0028114D">
              <w:rPr>
                <w:iCs/>
                <w:sz w:val="22"/>
              </w:rPr>
              <w:t>ОК 05</w:t>
            </w:r>
          </w:p>
          <w:p w14:paraId="4F34B3DF" w14:textId="77777777" w:rsidR="00D460B1" w:rsidRPr="0028114D" w:rsidRDefault="00D460B1" w:rsidP="00B03C47">
            <w:pPr>
              <w:suppressAutoHyphens/>
              <w:spacing w:after="0"/>
              <w:jc w:val="center"/>
              <w:rPr>
                <w:iCs/>
                <w:sz w:val="22"/>
              </w:rPr>
            </w:pPr>
            <w:r w:rsidRPr="0028114D">
              <w:rPr>
                <w:iCs/>
                <w:sz w:val="22"/>
              </w:rPr>
              <w:t>ОК 06</w:t>
            </w:r>
          </w:p>
          <w:p w14:paraId="33E54C4D" w14:textId="77777777" w:rsidR="00D460B1" w:rsidRPr="0028114D" w:rsidRDefault="00D460B1" w:rsidP="00B03C47">
            <w:pPr>
              <w:suppressAutoHyphens/>
              <w:spacing w:after="0"/>
              <w:jc w:val="center"/>
              <w:rPr>
                <w:iCs/>
                <w:sz w:val="22"/>
              </w:rPr>
            </w:pPr>
            <w:r w:rsidRPr="0028114D">
              <w:rPr>
                <w:iCs/>
                <w:sz w:val="22"/>
              </w:rPr>
              <w:t>ОК 09</w:t>
            </w:r>
          </w:p>
          <w:p w14:paraId="7EACFB16" w14:textId="77777777" w:rsidR="00D460B1" w:rsidRPr="0028114D" w:rsidRDefault="00D460B1" w:rsidP="00B03C47">
            <w:pPr>
              <w:spacing w:after="0"/>
              <w:jc w:val="center"/>
              <w:rPr>
                <w:b/>
                <w:sz w:val="22"/>
              </w:rPr>
            </w:pPr>
          </w:p>
        </w:tc>
        <w:tc>
          <w:tcPr>
            <w:tcW w:w="443" w:type="pct"/>
            <w:vMerge w:val="restart"/>
          </w:tcPr>
          <w:p w14:paraId="4D298862"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4D61E826"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4013DDC2" w14:textId="77777777" w:rsidR="00D460B1" w:rsidRPr="0028114D" w:rsidRDefault="00D460B1" w:rsidP="00B03C47">
            <w:pPr>
              <w:spacing w:after="0"/>
              <w:jc w:val="center"/>
              <w:rPr>
                <w:sz w:val="22"/>
              </w:rPr>
            </w:pPr>
          </w:p>
          <w:p w14:paraId="552F4127" w14:textId="77777777" w:rsidR="00D460B1" w:rsidRPr="0028114D" w:rsidRDefault="00D460B1" w:rsidP="00B03C47">
            <w:pPr>
              <w:spacing w:after="0"/>
              <w:jc w:val="center"/>
              <w:rPr>
                <w:sz w:val="22"/>
              </w:rPr>
            </w:pPr>
            <w:r w:rsidRPr="0028114D">
              <w:rPr>
                <w:sz w:val="22"/>
              </w:rPr>
              <w:t>Уо.04.01</w:t>
            </w:r>
          </w:p>
          <w:p w14:paraId="10E361AB" w14:textId="77777777" w:rsidR="00D460B1" w:rsidRPr="0028114D" w:rsidRDefault="00D460B1" w:rsidP="00B03C47">
            <w:pPr>
              <w:spacing w:after="0"/>
              <w:jc w:val="center"/>
              <w:rPr>
                <w:sz w:val="22"/>
              </w:rPr>
            </w:pPr>
            <w:r w:rsidRPr="0028114D">
              <w:rPr>
                <w:sz w:val="22"/>
              </w:rPr>
              <w:t>Зо.04.02</w:t>
            </w:r>
          </w:p>
          <w:p w14:paraId="7E269131" w14:textId="77777777" w:rsidR="00D460B1" w:rsidRPr="0028114D" w:rsidRDefault="00D460B1" w:rsidP="00B03C47">
            <w:pPr>
              <w:spacing w:after="0"/>
              <w:jc w:val="center"/>
              <w:rPr>
                <w:sz w:val="22"/>
              </w:rPr>
            </w:pPr>
          </w:p>
          <w:p w14:paraId="289D0E39" w14:textId="77777777" w:rsidR="00D460B1" w:rsidRPr="0028114D" w:rsidRDefault="00D460B1" w:rsidP="00B03C47">
            <w:pPr>
              <w:spacing w:after="0"/>
              <w:jc w:val="center"/>
              <w:rPr>
                <w:sz w:val="22"/>
              </w:rPr>
            </w:pPr>
            <w:r w:rsidRPr="0028114D">
              <w:rPr>
                <w:sz w:val="22"/>
              </w:rPr>
              <w:t>Уо.05.01</w:t>
            </w:r>
          </w:p>
          <w:p w14:paraId="2C375948" w14:textId="77777777" w:rsidR="00D460B1" w:rsidRPr="0028114D" w:rsidRDefault="00D460B1" w:rsidP="00B03C47">
            <w:pPr>
              <w:spacing w:after="0"/>
              <w:jc w:val="center"/>
              <w:rPr>
                <w:sz w:val="22"/>
              </w:rPr>
            </w:pPr>
            <w:r w:rsidRPr="0028114D">
              <w:rPr>
                <w:sz w:val="22"/>
              </w:rPr>
              <w:t>Зо.05.02</w:t>
            </w:r>
          </w:p>
          <w:p w14:paraId="6268D7F3" w14:textId="77777777" w:rsidR="00D460B1" w:rsidRPr="0028114D" w:rsidRDefault="00D460B1" w:rsidP="00B03C47">
            <w:pPr>
              <w:spacing w:after="0"/>
              <w:jc w:val="center"/>
              <w:rPr>
                <w:sz w:val="22"/>
              </w:rPr>
            </w:pPr>
          </w:p>
          <w:p w14:paraId="6B317957" w14:textId="77777777" w:rsidR="00D460B1" w:rsidRPr="0028114D" w:rsidRDefault="00D460B1" w:rsidP="00B03C47">
            <w:pPr>
              <w:spacing w:after="0"/>
              <w:jc w:val="center"/>
              <w:rPr>
                <w:sz w:val="22"/>
              </w:rPr>
            </w:pPr>
            <w:r w:rsidRPr="0028114D">
              <w:rPr>
                <w:sz w:val="22"/>
              </w:rPr>
              <w:t>Зо.06.01</w:t>
            </w:r>
          </w:p>
          <w:p w14:paraId="6408E64E" w14:textId="77777777" w:rsidR="00D460B1" w:rsidRPr="0028114D" w:rsidRDefault="00D460B1" w:rsidP="00B03C47">
            <w:pPr>
              <w:spacing w:after="0"/>
              <w:jc w:val="center"/>
              <w:rPr>
                <w:sz w:val="22"/>
              </w:rPr>
            </w:pPr>
          </w:p>
          <w:p w14:paraId="44782729"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50832E27"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538E7B56"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1C1E8509"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59E2683C" w14:textId="77777777" w:rsidR="00D460B1" w:rsidRPr="0028114D" w:rsidRDefault="00D460B1" w:rsidP="00B03C47">
            <w:pPr>
              <w:spacing w:after="0"/>
              <w:jc w:val="center"/>
              <w:rPr>
                <w:sz w:val="22"/>
              </w:rPr>
            </w:pPr>
            <w:proofErr w:type="spellStart"/>
            <w:r w:rsidRPr="0028114D">
              <w:rPr>
                <w:sz w:val="22"/>
              </w:rPr>
              <w:lastRenderedPageBreak/>
              <w:t>Зо</w:t>
            </w:r>
            <w:proofErr w:type="spellEnd"/>
            <w:r w:rsidRPr="0028114D">
              <w:rPr>
                <w:sz w:val="22"/>
              </w:rPr>
              <w:t xml:space="preserve"> 09.04</w:t>
            </w:r>
          </w:p>
        </w:tc>
      </w:tr>
      <w:tr w:rsidR="00D460B1" w:rsidRPr="0028114D" w14:paraId="7439BB7D" w14:textId="77777777" w:rsidTr="00B03C47">
        <w:trPr>
          <w:trHeight w:val="56"/>
        </w:trPr>
        <w:tc>
          <w:tcPr>
            <w:tcW w:w="858" w:type="pct"/>
            <w:vMerge/>
          </w:tcPr>
          <w:p w14:paraId="02C91389" w14:textId="77777777" w:rsidR="00D460B1" w:rsidRPr="0028114D" w:rsidRDefault="00D460B1" w:rsidP="00B03C47">
            <w:pPr>
              <w:spacing w:after="0"/>
              <w:jc w:val="both"/>
              <w:rPr>
                <w:b/>
                <w:bCs/>
                <w:sz w:val="22"/>
              </w:rPr>
            </w:pPr>
          </w:p>
        </w:tc>
        <w:tc>
          <w:tcPr>
            <w:tcW w:w="1883" w:type="pct"/>
          </w:tcPr>
          <w:p w14:paraId="76FF24B7" w14:textId="77777777" w:rsidR="00D460B1" w:rsidRPr="0028114D" w:rsidRDefault="00D460B1" w:rsidP="00B03C47">
            <w:pPr>
              <w:spacing w:after="0"/>
              <w:jc w:val="both"/>
              <w:rPr>
                <w:b/>
                <w:sz w:val="22"/>
              </w:rPr>
            </w:pPr>
            <w:r w:rsidRPr="0028114D">
              <w:rPr>
                <w:color w:val="000000"/>
                <w:sz w:val="22"/>
              </w:rPr>
              <w:t>Орфография.</w:t>
            </w:r>
            <w:r w:rsidRPr="0028114D">
              <w:rPr>
                <w:sz w:val="22"/>
              </w:rPr>
              <w:t xml:space="preserve"> </w:t>
            </w:r>
            <w:r w:rsidRPr="0028114D">
              <w:rPr>
                <w:color w:val="000000"/>
                <w:sz w:val="22"/>
              </w:rPr>
              <w:t>Правописание чередующихся гласных в корнях слов. Правописание приставок ПРИ-/ПРЕ-.</w:t>
            </w:r>
            <w:r w:rsidRPr="0028114D">
              <w:rPr>
                <w:sz w:val="22"/>
              </w:rPr>
              <w:t xml:space="preserve"> </w:t>
            </w:r>
            <w:r w:rsidRPr="0028114D">
              <w:rPr>
                <w:color w:val="000000"/>
                <w:sz w:val="22"/>
              </w:rPr>
              <w:t>Правописание сложных слов.</w:t>
            </w:r>
          </w:p>
        </w:tc>
        <w:tc>
          <w:tcPr>
            <w:tcW w:w="607" w:type="pct"/>
          </w:tcPr>
          <w:p w14:paraId="3530784B" w14:textId="77777777" w:rsidR="00D460B1" w:rsidRPr="0028114D" w:rsidRDefault="00D460B1" w:rsidP="00B03C47">
            <w:pPr>
              <w:spacing w:after="0"/>
              <w:rPr>
                <w:bCs/>
                <w:sz w:val="22"/>
              </w:rPr>
            </w:pPr>
            <w:r w:rsidRPr="0028114D">
              <w:rPr>
                <w:bCs/>
                <w:sz w:val="22"/>
              </w:rPr>
              <w:t>2</w:t>
            </w:r>
          </w:p>
        </w:tc>
        <w:tc>
          <w:tcPr>
            <w:tcW w:w="795" w:type="pct"/>
            <w:vMerge/>
          </w:tcPr>
          <w:p w14:paraId="1F83B0BC" w14:textId="77777777" w:rsidR="00D460B1" w:rsidRPr="0028114D" w:rsidRDefault="00D460B1" w:rsidP="00B03C47">
            <w:pPr>
              <w:spacing w:after="0"/>
              <w:jc w:val="center"/>
              <w:rPr>
                <w:b/>
                <w:sz w:val="22"/>
              </w:rPr>
            </w:pPr>
          </w:p>
        </w:tc>
        <w:tc>
          <w:tcPr>
            <w:tcW w:w="414" w:type="pct"/>
            <w:vMerge/>
          </w:tcPr>
          <w:p w14:paraId="1A1FEDD2" w14:textId="77777777" w:rsidR="00D460B1" w:rsidRPr="0028114D" w:rsidRDefault="00D460B1" w:rsidP="00B03C47">
            <w:pPr>
              <w:suppressAutoHyphens/>
              <w:spacing w:after="0"/>
              <w:jc w:val="center"/>
              <w:rPr>
                <w:iCs/>
                <w:sz w:val="22"/>
              </w:rPr>
            </w:pPr>
          </w:p>
        </w:tc>
        <w:tc>
          <w:tcPr>
            <w:tcW w:w="443" w:type="pct"/>
            <w:vMerge/>
          </w:tcPr>
          <w:p w14:paraId="55F35CBE" w14:textId="77777777" w:rsidR="00D460B1" w:rsidRPr="0028114D" w:rsidRDefault="00D460B1" w:rsidP="00B03C47">
            <w:pPr>
              <w:spacing w:after="0"/>
              <w:jc w:val="center"/>
              <w:rPr>
                <w:sz w:val="22"/>
              </w:rPr>
            </w:pPr>
          </w:p>
        </w:tc>
      </w:tr>
      <w:tr w:rsidR="00D460B1" w:rsidRPr="0028114D" w14:paraId="1EB7E5FB" w14:textId="77777777" w:rsidTr="00B03C47">
        <w:trPr>
          <w:trHeight w:val="56"/>
        </w:trPr>
        <w:tc>
          <w:tcPr>
            <w:tcW w:w="858" w:type="pct"/>
            <w:vMerge w:val="restart"/>
          </w:tcPr>
          <w:p w14:paraId="65DA9BC6" w14:textId="77777777" w:rsidR="00D460B1" w:rsidRPr="0028114D" w:rsidRDefault="00D460B1" w:rsidP="00B03C47">
            <w:pPr>
              <w:spacing w:after="0"/>
              <w:jc w:val="both"/>
              <w:rPr>
                <w:b/>
                <w:bCs/>
                <w:sz w:val="22"/>
              </w:rPr>
            </w:pPr>
            <w:r w:rsidRPr="0028114D">
              <w:rPr>
                <w:b/>
                <w:bCs/>
                <w:sz w:val="22"/>
              </w:rPr>
              <w:t>Тема 4.4. Речь</w:t>
            </w:r>
          </w:p>
        </w:tc>
        <w:tc>
          <w:tcPr>
            <w:tcW w:w="1883" w:type="pct"/>
          </w:tcPr>
          <w:p w14:paraId="0E96F464" w14:textId="77777777" w:rsidR="00D460B1" w:rsidRPr="0028114D" w:rsidRDefault="00D460B1" w:rsidP="00B03C47">
            <w:pPr>
              <w:spacing w:after="0"/>
              <w:rPr>
                <w:b/>
                <w:sz w:val="22"/>
              </w:rPr>
            </w:pPr>
            <w:r w:rsidRPr="0028114D">
              <w:rPr>
                <w:b/>
                <w:sz w:val="22"/>
              </w:rPr>
              <w:t>Содержание учебного материала</w:t>
            </w:r>
          </w:p>
        </w:tc>
        <w:tc>
          <w:tcPr>
            <w:tcW w:w="607" w:type="pct"/>
          </w:tcPr>
          <w:p w14:paraId="502A64A9" w14:textId="77777777" w:rsidR="00D460B1" w:rsidRPr="0028114D" w:rsidRDefault="00E148D1" w:rsidP="00B03C47">
            <w:pPr>
              <w:spacing w:after="0"/>
              <w:rPr>
                <w:bCs/>
                <w:sz w:val="22"/>
              </w:rPr>
            </w:pPr>
            <w:r>
              <w:rPr>
                <w:bCs/>
                <w:sz w:val="22"/>
              </w:rPr>
              <w:t>8</w:t>
            </w:r>
          </w:p>
        </w:tc>
        <w:tc>
          <w:tcPr>
            <w:tcW w:w="795" w:type="pct"/>
          </w:tcPr>
          <w:p w14:paraId="05649A6A" w14:textId="77777777" w:rsidR="00D460B1" w:rsidRPr="0028114D" w:rsidRDefault="00D460B1" w:rsidP="00B03C47">
            <w:pPr>
              <w:spacing w:after="0"/>
              <w:jc w:val="center"/>
              <w:rPr>
                <w:b/>
                <w:sz w:val="22"/>
              </w:rPr>
            </w:pPr>
          </w:p>
        </w:tc>
        <w:tc>
          <w:tcPr>
            <w:tcW w:w="414" w:type="pct"/>
          </w:tcPr>
          <w:p w14:paraId="7F848103" w14:textId="77777777" w:rsidR="00D460B1" w:rsidRPr="0028114D" w:rsidRDefault="00D460B1" w:rsidP="00B03C47">
            <w:pPr>
              <w:suppressAutoHyphens/>
              <w:spacing w:after="0"/>
              <w:jc w:val="center"/>
              <w:rPr>
                <w:iCs/>
                <w:sz w:val="22"/>
              </w:rPr>
            </w:pPr>
          </w:p>
        </w:tc>
        <w:tc>
          <w:tcPr>
            <w:tcW w:w="443" w:type="pct"/>
          </w:tcPr>
          <w:p w14:paraId="19564C40" w14:textId="77777777" w:rsidR="00D460B1" w:rsidRPr="0028114D" w:rsidRDefault="00D460B1" w:rsidP="00B03C47">
            <w:pPr>
              <w:spacing w:after="0"/>
              <w:jc w:val="center"/>
              <w:rPr>
                <w:sz w:val="22"/>
              </w:rPr>
            </w:pPr>
          </w:p>
        </w:tc>
      </w:tr>
      <w:tr w:rsidR="00D460B1" w:rsidRPr="0028114D" w14:paraId="0EC30CA8" w14:textId="77777777" w:rsidTr="00B03C47">
        <w:trPr>
          <w:trHeight w:val="56"/>
        </w:trPr>
        <w:tc>
          <w:tcPr>
            <w:tcW w:w="858" w:type="pct"/>
            <w:vMerge/>
          </w:tcPr>
          <w:p w14:paraId="0FFE808A" w14:textId="77777777" w:rsidR="00D460B1" w:rsidRPr="0028114D" w:rsidRDefault="00D460B1" w:rsidP="00B03C47">
            <w:pPr>
              <w:spacing w:after="0"/>
              <w:jc w:val="both"/>
              <w:rPr>
                <w:b/>
                <w:bCs/>
                <w:sz w:val="22"/>
              </w:rPr>
            </w:pPr>
          </w:p>
        </w:tc>
        <w:tc>
          <w:tcPr>
            <w:tcW w:w="1883" w:type="pct"/>
          </w:tcPr>
          <w:p w14:paraId="3195E402" w14:textId="77777777" w:rsidR="00D460B1" w:rsidRPr="0028114D" w:rsidRDefault="00D460B1" w:rsidP="00E148D1">
            <w:pPr>
              <w:spacing w:after="0"/>
              <w:rPr>
                <w:b/>
                <w:bCs/>
                <w:sz w:val="22"/>
              </w:rPr>
            </w:pPr>
            <w:r w:rsidRPr="0028114D">
              <w:rPr>
                <w:b/>
                <w:bCs/>
                <w:sz w:val="22"/>
              </w:rPr>
              <w:t>В том числе практических занятий:</w:t>
            </w:r>
          </w:p>
        </w:tc>
        <w:tc>
          <w:tcPr>
            <w:tcW w:w="607" w:type="pct"/>
          </w:tcPr>
          <w:p w14:paraId="5E58EB34" w14:textId="77777777" w:rsidR="00D460B1" w:rsidRPr="0028114D" w:rsidRDefault="00E148D1" w:rsidP="00B03C47">
            <w:pPr>
              <w:spacing w:after="0"/>
              <w:rPr>
                <w:bCs/>
                <w:sz w:val="22"/>
              </w:rPr>
            </w:pPr>
            <w:r>
              <w:rPr>
                <w:bCs/>
                <w:sz w:val="22"/>
              </w:rPr>
              <w:t>2</w:t>
            </w:r>
          </w:p>
        </w:tc>
        <w:tc>
          <w:tcPr>
            <w:tcW w:w="795" w:type="pct"/>
            <w:vMerge w:val="restart"/>
          </w:tcPr>
          <w:p w14:paraId="144418DD" w14:textId="77777777" w:rsidR="00D460B1" w:rsidRPr="0028114D" w:rsidRDefault="00D460B1" w:rsidP="00B03C47">
            <w:pPr>
              <w:spacing w:after="0"/>
              <w:jc w:val="center"/>
              <w:rPr>
                <w:iCs/>
                <w:sz w:val="22"/>
              </w:rPr>
            </w:pPr>
            <w:proofErr w:type="spellStart"/>
            <w:r w:rsidRPr="0028114D">
              <w:rPr>
                <w:iCs/>
                <w:sz w:val="22"/>
              </w:rPr>
              <w:t>ПРб</w:t>
            </w:r>
            <w:proofErr w:type="spellEnd"/>
            <w:r w:rsidRPr="0028114D">
              <w:rPr>
                <w:iCs/>
                <w:sz w:val="22"/>
              </w:rPr>
              <w:t xml:space="preserve"> 01, </w:t>
            </w:r>
            <w:proofErr w:type="spellStart"/>
            <w:r w:rsidRPr="0028114D">
              <w:rPr>
                <w:iCs/>
                <w:sz w:val="22"/>
              </w:rPr>
              <w:t>ПРб</w:t>
            </w:r>
            <w:proofErr w:type="spellEnd"/>
            <w:r w:rsidRPr="0028114D">
              <w:rPr>
                <w:iCs/>
                <w:sz w:val="22"/>
              </w:rPr>
              <w:t xml:space="preserve"> 03,</w:t>
            </w:r>
          </w:p>
          <w:p w14:paraId="137A8A23" w14:textId="77777777" w:rsidR="00D460B1" w:rsidRPr="0028114D" w:rsidRDefault="00D460B1" w:rsidP="00B03C47">
            <w:pPr>
              <w:spacing w:after="0"/>
              <w:jc w:val="center"/>
              <w:rPr>
                <w:iCs/>
                <w:sz w:val="22"/>
              </w:rPr>
            </w:pPr>
            <w:r w:rsidRPr="0028114D">
              <w:rPr>
                <w:iCs/>
                <w:sz w:val="22"/>
              </w:rPr>
              <w:t>ЛР 01, ЛР 04,</w:t>
            </w:r>
          </w:p>
          <w:p w14:paraId="5F122EDD" w14:textId="77777777" w:rsidR="00D460B1" w:rsidRPr="0028114D" w:rsidRDefault="00D460B1" w:rsidP="00B03C47">
            <w:pPr>
              <w:spacing w:after="0"/>
              <w:jc w:val="center"/>
              <w:rPr>
                <w:b/>
                <w:sz w:val="22"/>
              </w:rPr>
            </w:pPr>
            <w:r w:rsidRPr="0028114D">
              <w:rPr>
                <w:iCs/>
                <w:sz w:val="22"/>
              </w:rPr>
              <w:t>МР 04, МР 09,</w:t>
            </w:r>
          </w:p>
        </w:tc>
        <w:tc>
          <w:tcPr>
            <w:tcW w:w="414" w:type="pct"/>
            <w:vMerge w:val="restart"/>
          </w:tcPr>
          <w:p w14:paraId="579CBF6E" w14:textId="77777777" w:rsidR="00D460B1" w:rsidRPr="0028114D" w:rsidRDefault="00D460B1" w:rsidP="00B03C47">
            <w:pPr>
              <w:suppressAutoHyphens/>
              <w:spacing w:after="0"/>
              <w:jc w:val="center"/>
              <w:rPr>
                <w:iCs/>
                <w:sz w:val="22"/>
              </w:rPr>
            </w:pPr>
            <w:r w:rsidRPr="0028114D">
              <w:rPr>
                <w:iCs/>
                <w:sz w:val="22"/>
              </w:rPr>
              <w:t>ОК 03</w:t>
            </w:r>
          </w:p>
          <w:p w14:paraId="3368D56C" w14:textId="77777777" w:rsidR="00D460B1" w:rsidRPr="0028114D" w:rsidRDefault="00D460B1" w:rsidP="00B03C47">
            <w:pPr>
              <w:suppressAutoHyphens/>
              <w:spacing w:after="0"/>
              <w:jc w:val="center"/>
              <w:rPr>
                <w:iCs/>
                <w:sz w:val="22"/>
              </w:rPr>
            </w:pPr>
            <w:r w:rsidRPr="0028114D">
              <w:rPr>
                <w:iCs/>
                <w:sz w:val="22"/>
              </w:rPr>
              <w:t>ОК 04</w:t>
            </w:r>
          </w:p>
          <w:p w14:paraId="57D070BE" w14:textId="77777777" w:rsidR="00D460B1" w:rsidRPr="0028114D" w:rsidRDefault="00D460B1" w:rsidP="00B03C47">
            <w:pPr>
              <w:suppressAutoHyphens/>
              <w:spacing w:after="0"/>
              <w:jc w:val="center"/>
              <w:rPr>
                <w:iCs/>
                <w:sz w:val="22"/>
              </w:rPr>
            </w:pPr>
            <w:r w:rsidRPr="0028114D">
              <w:rPr>
                <w:iCs/>
                <w:sz w:val="22"/>
              </w:rPr>
              <w:t>ОК 05</w:t>
            </w:r>
          </w:p>
          <w:p w14:paraId="72820110" w14:textId="77777777" w:rsidR="00D460B1" w:rsidRPr="0028114D" w:rsidRDefault="00D460B1" w:rsidP="00B03C47">
            <w:pPr>
              <w:suppressAutoHyphens/>
              <w:spacing w:after="0"/>
              <w:jc w:val="center"/>
              <w:rPr>
                <w:iCs/>
                <w:sz w:val="22"/>
              </w:rPr>
            </w:pPr>
            <w:r w:rsidRPr="0028114D">
              <w:rPr>
                <w:iCs/>
                <w:sz w:val="22"/>
              </w:rPr>
              <w:t>ОК 06</w:t>
            </w:r>
          </w:p>
          <w:p w14:paraId="006FAD11" w14:textId="77777777" w:rsidR="00D460B1" w:rsidRPr="0028114D" w:rsidRDefault="00D460B1" w:rsidP="00B03C47">
            <w:pPr>
              <w:suppressAutoHyphens/>
              <w:spacing w:after="0"/>
              <w:jc w:val="center"/>
              <w:rPr>
                <w:iCs/>
                <w:sz w:val="22"/>
              </w:rPr>
            </w:pPr>
            <w:r w:rsidRPr="0028114D">
              <w:rPr>
                <w:iCs/>
                <w:sz w:val="22"/>
              </w:rPr>
              <w:t>ОК 09</w:t>
            </w:r>
          </w:p>
          <w:p w14:paraId="574F082B" w14:textId="77777777" w:rsidR="00D460B1" w:rsidRPr="0028114D" w:rsidRDefault="00D460B1" w:rsidP="00B03C47">
            <w:pPr>
              <w:spacing w:after="0"/>
              <w:jc w:val="center"/>
              <w:rPr>
                <w:b/>
                <w:sz w:val="22"/>
              </w:rPr>
            </w:pPr>
          </w:p>
        </w:tc>
        <w:tc>
          <w:tcPr>
            <w:tcW w:w="443" w:type="pct"/>
            <w:vMerge w:val="restart"/>
          </w:tcPr>
          <w:p w14:paraId="0DF92CCC"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2B383E84"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27C30E78" w14:textId="77777777" w:rsidR="00D460B1" w:rsidRPr="0028114D" w:rsidRDefault="00D460B1" w:rsidP="00B03C47">
            <w:pPr>
              <w:spacing w:after="0"/>
              <w:jc w:val="center"/>
              <w:rPr>
                <w:sz w:val="22"/>
              </w:rPr>
            </w:pPr>
          </w:p>
          <w:p w14:paraId="010ED422" w14:textId="77777777" w:rsidR="00D460B1" w:rsidRPr="0028114D" w:rsidRDefault="00D460B1" w:rsidP="00B03C47">
            <w:pPr>
              <w:spacing w:after="0"/>
              <w:jc w:val="center"/>
              <w:rPr>
                <w:sz w:val="22"/>
              </w:rPr>
            </w:pPr>
            <w:r w:rsidRPr="0028114D">
              <w:rPr>
                <w:sz w:val="22"/>
              </w:rPr>
              <w:t>Уо.04.01</w:t>
            </w:r>
          </w:p>
          <w:p w14:paraId="30ECDB38" w14:textId="77777777" w:rsidR="00D460B1" w:rsidRPr="0028114D" w:rsidRDefault="00D460B1" w:rsidP="00B03C47">
            <w:pPr>
              <w:spacing w:after="0"/>
              <w:jc w:val="center"/>
              <w:rPr>
                <w:sz w:val="22"/>
              </w:rPr>
            </w:pPr>
            <w:r w:rsidRPr="0028114D">
              <w:rPr>
                <w:sz w:val="22"/>
              </w:rPr>
              <w:t>Зо.04.02</w:t>
            </w:r>
          </w:p>
          <w:p w14:paraId="09A2B609" w14:textId="77777777" w:rsidR="00D460B1" w:rsidRPr="0028114D" w:rsidRDefault="00D460B1" w:rsidP="00B03C47">
            <w:pPr>
              <w:spacing w:after="0"/>
              <w:jc w:val="center"/>
              <w:rPr>
                <w:sz w:val="22"/>
              </w:rPr>
            </w:pPr>
          </w:p>
          <w:p w14:paraId="422E2936" w14:textId="77777777" w:rsidR="00D460B1" w:rsidRPr="0028114D" w:rsidRDefault="00D460B1" w:rsidP="00B03C47">
            <w:pPr>
              <w:spacing w:after="0"/>
              <w:jc w:val="center"/>
              <w:rPr>
                <w:sz w:val="22"/>
              </w:rPr>
            </w:pPr>
            <w:r w:rsidRPr="0028114D">
              <w:rPr>
                <w:sz w:val="22"/>
              </w:rPr>
              <w:t>Уо.05.01</w:t>
            </w:r>
          </w:p>
          <w:p w14:paraId="7FEFC5B5" w14:textId="77777777" w:rsidR="00D460B1" w:rsidRPr="0028114D" w:rsidRDefault="00D460B1" w:rsidP="00B03C47">
            <w:pPr>
              <w:spacing w:after="0"/>
              <w:jc w:val="center"/>
              <w:rPr>
                <w:sz w:val="22"/>
              </w:rPr>
            </w:pPr>
            <w:r w:rsidRPr="0028114D">
              <w:rPr>
                <w:sz w:val="22"/>
              </w:rPr>
              <w:t>Зо.05.02</w:t>
            </w:r>
          </w:p>
          <w:p w14:paraId="2C80A50B" w14:textId="77777777" w:rsidR="00D460B1" w:rsidRPr="0028114D" w:rsidRDefault="00D460B1" w:rsidP="00B03C47">
            <w:pPr>
              <w:spacing w:after="0"/>
              <w:jc w:val="center"/>
              <w:rPr>
                <w:sz w:val="22"/>
              </w:rPr>
            </w:pPr>
          </w:p>
          <w:p w14:paraId="5E486D3D" w14:textId="77777777" w:rsidR="00D460B1" w:rsidRPr="0028114D" w:rsidRDefault="00D460B1" w:rsidP="00B03C47">
            <w:pPr>
              <w:spacing w:after="0"/>
              <w:jc w:val="center"/>
              <w:rPr>
                <w:sz w:val="22"/>
              </w:rPr>
            </w:pPr>
            <w:r w:rsidRPr="0028114D">
              <w:rPr>
                <w:sz w:val="22"/>
              </w:rPr>
              <w:t>Зо.06.01</w:t>
            </w:r>
          </w:p>
          <w:p w14:paraId="1B9399A0" w14:textId="77777777" w:rsidR="00D460B1" w:rsidRPr="0028114D" w:rsidRDefault="00D460B1" w:rsidP="00B03C47">
            <w:pPr>
              <w:spacing w:after="0"/>
              <w:jc w:val="center"/>
              <w:rPr>
                <w:sz w:val="22"/>
              </w:rPr>
            </w:pPr>
          </w:p>
          <w:p w14:paraId="08794826"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2FD1960C"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167625B3"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4D91079D"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4FDDE5BB"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248E0366" w14:textId="77777777" w:rsidTr="00B03C47">
        <w:trPr>
          <w:trHeight w:val="56"/>
        </w:trPr>
        <w:tc>
          <w:tcPr>
            <w:tcW w:w="858" w:type="pct"/>
            <w:vMerge/>
          </w:tcPr>
          <w:p w14:paraId="6BC934B6" w14:textId="77777777" w:rsidR="00D460B1" w:rsidRPr="0028114D" w:rsidRDefault="00D460B1" w:rsidP="00B03C47">
            <w:pPr>
              <w:spacing w:after="0"/>
              <w:jc w:val="both"/>
              <w:rPr>
                <w:b/>
                <w:bCs/>
                <w:sz w:val="22"/>
              </w:rPr>
            </w:pPr>
          </w:p>
        </w:tc>
        <w:tc>
          <w:tcPr>
            <w:tcW w:w="1883" w:type="pct"/>
          </w:tcPr>
          <w:p w14:paraId="20F8265A" w14:textId="77777777" w:rsidR="00D460B1" w:rsidRPr="0028114D" w:rsidRDefault="00D460B1" w:rsidP="00B03C47">
            <w:pPr>
              <w:spacing w:after="0"/>
              <w:jc w:val="both"/>
              <w:rPr>
                <w:b/>
                <w:sz w:val="22"/>
              </w:rPr>
            </w:pPr>
            <w:r w:rsidRPr="0028114D">
              <w:rPr>
                <w:color w:val="000000"/>
                <w:sz w:val="22"/>
              </w:rPr>
              <w:t>Употребление приставок и суффиксов в разных стилях речи</w:t>
            </w:r>
          </w:p>
        </w:tc>
        <w:tc>
          <w:tcPr>
            <w:tcW w:w="607" w:type="pct"/>
          </w:tcPr>
          <w:p w14:paraId="6AE40476" w14:textId="77777777" w:rsidR="00D460B1" w:rsidRPr="0028114D" w:rsidRDefault="00E148D1" w:rsidP="00B03C47">
            <w:pPr>
              <w:spacing w:after="0"/>
              <w:rPr>
                <w:bCs/>
                <w:sz w:val="22"/>
              </w:rPr>
            </w:pPr>
            <w:r>
              <w:rPr>
                <w:bCs/>
                <w:sz w:val="22"/>
              </w:rPr>
              <w:t>2</w:t>
            </w:r>
          </w:p>
        </w:tc>
        <w:tc>
          <w:tcPr>
            <w:tcW w:w="795" w:type="pct"/>
            <w:vMerge/>
          </w:tcPr>
          <w:p w14:paraId="488C24CB" w14:textId="77777777" w:rsidR="00D460B1" w:rsidRPr="0028114D" w:rsidRDefault="00D460B1" w:rsidP="00B03C47">
            <w:pPr>
              <w:spacing w:after="0"/>
              <w:jc w:val="center"/>
              <w:rPr>
                <w:b/>
                <w:sz w:val="22"/>
              </w:rPr>
            </w:pPr>
          </w:p>
        </w:tc>
        <w:tc>
          <w:tcPr>
            <w:tcW w:w="414" w:type="pct"/>
            <w:vMerge/>
          </w:tcPr>
          <w:p w14:paraId="436C5863" w14:textId="77777777" w:rsidR="00D460B1" w:rsidRPr="0028114D" w:rsidRDefault="00D460B1" w:rsidP="00B03C47">
            <w:pPr>
              <w:suppressAutoHyphens/>
              <w:spacing w:after="0"/>
              <w:jc w:val="center"/>
              <w:rPr>
                <w:iCs/>
                <w:sz w:val="22"/>
              </w:rPr>
            </w:pPr>
          </w:p>
        </w:tc>
        <w:tc>
          <w:tcPr>
            <w:tcW w:w="443" w:type="pct"/>
            <w:vMerge/>
          </w:tcPr>
          <w:p w14:paraId="2E87A33C" w14:textId="77777777" w:rsidR="00D460B1" w:rsidRPr="0028114D" w:rsidRDefault="00D460B1" w:rsidP="00B03C47">
            <w:pPr>
              <w:spacing w:after="0"/>
              <w:jc w:val="center"/>
              <w:rPr>
                <w:sz w:val="22"/>
              </w:rPr>
            </w:pPr>
          </w:p>
        </w:tc>
      </w:tr>
      <w:tr w:rsidR="00D460B1" w:rsidRPr="0028114D" w14:paraId="280D32AF" w14:textId="77777777" w:rsidTr="00B03C47">
        <w:trPr>
          <w:trHeight w:val="56"/>
        </w:trPr>
        <w:tc>
          <w:tcPr>
            <w:tcW w:w="858" w:type="pct"/>
            <w:vMerge w:val="restart"/>
          </w:tcPr>
          <w:p w14:paraId="77252848" w14:textId="77777777" w:rsidR="00D460B1" w:rsidRPr="0028114D" w:rsidRDefault="00D460B1" w:rsidP="00B03C47">
            <w:pPr>
              <w:spacing w:after="0"/>
              <w:jc w:val="both"/>
              <w:rPr>
                <w:b/>
                <w:bCs/>
                <w:sz w:val="22"/>
              </w:rPr>
            </w:pPr>
            <w:r w:rsidRPr="0028114D">
              <w:rPr>
                <w:b/>
                <w:bCs/>
                <w:iCs/>
                <w:sz w:val="22"/>
              </w:rPr>
              <w:t>Профессионально ориентированное содержание</w:t>
            </w:r>
          </w:p>
        </w:tc>
        <w:tc>
          <w:tcPr>
            <w:tcW w:w="1883" w:type="pct"/>
          </w:tcPr>
          <w:p w14:paraId="67875641" w14:textId="77777777" w:rsidR="00D460B1" w:rsidRPr="0028114D" w:rsidRDefault="00D460B1" w:rsidP="00B03C47">
            <w:pPr>
              <w:spacing w:after="0"/>
              <w:rPr>
                <w:b/>
                <w:sz w:val="22"/>
              </w:rPr>
            </w:pPr>
            <w:r w:rsidRPr="0028114D">
              <w:rPr>
                <w:b/>
                <w:sz w:val="22"/>
              </w:rPr>
              <w:t>Содержание учебного материала</w:t>
            </w:r>
          </w:p>
        </w:tc>
        <w:tc>
          <w:tcPr>
            <w:tcW w:w="607" w:type="pct"/>
          </w:tcPr>
          <w:p w14:paraId="4E04DE71" w14:textId="77777777" w:rsidR="00D460B1" w:rsidRPr="0028114D" w:rsidRDefault="00E148D1" w:rsidP="00B03C47">
            <w:pPr>
              <w:spacing w:after="0"/>
              <w:rPr>
                <w:bCs/>
                <w:sz w:val="22"/>
              </w:rPr>
            </w:pPr>
            <w:r>
              <w:rPr>
                <w:bCs/>
                <w:sz w:val="22"/>
              </w:rPr>
              <w:t>6</w:t>
            </w:r>
          </w:p>
        </w:tc>
        <w:tc>
          <w:tcPr>
            <w:tcW w:w="795" w:type="pct"/>
          </w:tcPr>
          <w:p w14:paraId="2BD6854B" w14:textId="77777777" w:rsidR="00D460B1" w:rsidRPr="0028114D" w:rsidRDefault="00D460B1" w:rsidP="00B03C47">
            <w:pPr>
              <w:spacing w:after="0"/>
              <w:jc w:val="center"/>
              <w:rPr>
                <w:b/>
                <w:sz w:val="22"/>
              </w:rPr>
            </w:pPr>
          </w:p>
        </w:tc>
        <w:tc>
          <w:tcPr>
            <w:tcW w:w="414" w:type="pct"/>
          </w:tcPr>
          <w:p w14:paraId="5FC46BD4" w14:textId="77777777" w:rsidR="00D460B1" w:rsidRPr="0028114D" w:rsidRDefault="00D460B1" w:rsidP="00B03C47">
            <w:pPr>
              <w:suppressAutoHyphens/>
              <w:spacing w:after="0"/>
              <w:jc w:val="center"/>
              <w:rPr>
                <w:iCs/>
                <w:sz w:val="22"/>
              </w:rPr>
            </w:pPr>
          </w:p>
        </w:tc>
        <w:tc>
          <w:tcPr>
            <w:tcW w:w="443" w:type="pct"/>
          </w:tcPr>
          <w:p w14:paraId="0D699F33" w14:textId="77777777" w:rsidR="00D460B1" w:rsidRPr="0028114D" w:rsidRDefault="00D460B1" w:rsidP="00B03C47">
            <w:pPr>
              <w:spacing w:after="0"/>
              <w:jc w:val="center"/>
              <w:rPr>
                <w:sz w:val="22"/>
              </w:rPr>
            </w:pPr>
          </w:p>
        </w:tc>
      </w:tr>
      <w:tr w:rsidR="00D460B1" w:rsidRPr="0028114D" w14:paraId="554C39E1" w14:textId="77777777" w:rsidTr="00B03C47">
        <w:trPr>
          <w:trHeight w:val="56"/>
        </w:trPr>
        <w:tc>
          <w:tcPr>
            <w:tcW w:w="858" w:type="pct"/>
            <w:vMerge/>
          </w:tcPr>
          <w:p w14:paraId="1D5E1E2C" w14:textId="77777777" w:rsidR="00D460B1" w:rsidRPr="0028114D" w:rsidRDefault="00D460B1" w:rsidP="00B03C47">
            <w:pPr>
              <w:spacing w:after="0"/>
              <w:jc w:val="both"/>
              <w:rPr>
                <w:b/>
                <w:bCs/>
                <w:iCs/>
                <w:sz w:val="22"/>
              </w:rPr>
            </w:pPr>
          </w:p>
        </w:tc>
        <w:tc>
          <w:tcPr>
            <w:tcW w:w="1883" w:type="pct"/>
          </w:tcPr>
          <w:p w14:paraId="3EB8331C" w14:textId="77777777" w:rsidR="00D460B1" w:rsidRPr="0028114D" w:rsidRDefault="00D460B1" w:rsidP="00B03C47">
            <w:pPr>
              <w:spacing w:after="0"/>
              <w:rPr>
                <w:b/>
                <w:sz w:val="22"/>
              </w:rPr>
            </w:pPr>
            <w:r w:rsidRPr="0028114D">
              <w:rPr>
                <w:sz w:val="22"/>
              </w:rPr>
              <w:t>Морфемный, словообразовательный, этимологический анализ профессиональной лексики и терминов специальностей СПО технологического профиля</w:t>
            </w:r>
          </w:p>
        </w:tc>
        <w:tc>
          <w:tcPr>
            <w:tcW w:w="607" w:type="pct"/>
          </w:tcPr>
          <w:p w14:paraId="3B8D8AB2" w14:textId="77777777" w:rsidR="00D460B1" w:rsidRPr="0028114D" w:rsidRDefault="00D460B1" w:rsidP="00B03C47">
            <w:pPr>
              <w:spacing w:after="0"/>
              <w:rPr>
                <w:bCs/>
                <w:sz w:val="22"/>
              </w:rPr>
            </w:pPr>
            <w:r w:rsidRPr="0028114D">
              <w:rPr>
                <w:bCs/>
                <w:sz w:val="22"/>
              </w:rPr>
              <w:t>2</w:t>
            </w:r>
          </w:p>
        </w:tc>
        <w:tc>
          <w:tcPr>
            <w:tcW w:w="795" w:type="pct"/>
            <w:vMerge w:val="restart"/>
          </w:tcPr>
          <w:p w14:paraId="400E9A1E" w14:textId="77777777" w:rsidR="00D460B1" w:rsidRPr="0028114D" w:rsidRDefault="00D460B1" w:rsidP="00B03C47">
            <w:pPr>
              <w:spacing w:after="0"/>
              <w:jc w:val="center"/>
              <w:rPr>
                <w:iCs/>
                <w:sz w:val="22"/>
              </w:rPr>
            </w:pPr>
            <w:proofErr w:type="spellStart"/>
            <w:r w:rsidRPr="0028114D">
              <w:rPr>
                <w:iCs/>
                <w:sz w:val="22"/>
              </w:rPr>
              <w:t>ПРб</w:t>
            </w:r>
            <w:proofErr w:type="spellEnd"/>
            <w:r w:rsidRPr="0028114D">
              <w:rPr>
                <w:iCs/>
                <w:sz w:val="22"/>
              </w:rPr>
              <w:t xml:space="preserve"> 01, </w:t>
            </w:r>
            <w:proofErr w:type="spellStart"/>
            <w:r w:rsidRPr="0028114D">
              <w:rPr>
                <w:iCs/>
                <w:sz w:val="22"/>
              </w:rPr>
              <w:t>ПРб</w:t>
            </w:r>
            <w:proofErr w:type="spellEnd"/>
            <w:r w:rsidRPr="0028114D">
              <w:rPr>
                <w:iCs/>
                <w:sz w:val="22"/>
              </w:rPr>
              <w:t xml:space="preserve"> 03,</w:t>
            </w:r>
          </w:p>
          <w:p w14:paraId="0B3B475F" w14:textId="77777777" w:rsidR="00D460B1" w:rsidRPr="0028114D" w:rsidRDefault="00D460B1" w:rsidP="00B03C47">
            <w:pPr>
              <w:suppressAutoHyphens/>
              <w:spacing w:after="0"/>
              <w:jc w:val="center"/>
              <w:rPr>
                <w:iCs/>
                <w:sz w:val="22"/>
              </w:rPr>
            </w:pPr>
            <w:r w:rsidRPr="0028114D">
              <w:rPr>
                <w:iCs/>
                <w:sz w:val="22"/>
              </w:rPr>
              <w:t>ЛР 01, ЛР 04, ЛР 09, ЛР13,</w:t>
            </w:r>
          </w:p>
          <w:p w14:paraId="7C2DAC26" w14:textId="77777777" w:rsidR="00D460B1" w:rsidRPr="0028114D" w:rsidRDefault="00D460B1" w:rsidP="00B03C47">
            <w:pPr>
              <w:spacing w:after="0"/>
              <w:jc w:val="center"/>
              <w:rPr>
                <w:iCs/>
                <w:sz w:val="22"/>
              </w:rPr>
            </w:pPr>
            <w:r w:rsidRPr="0028114D">
              <w:rPr>
                <w:bCs/>
                <w:iCs/>
                <w:sz w:val="22"/>
              </w:rPr>
              <w:t xml:space="preserve">МР 02, </w:t>
            </w:r>
            <w:r w:rsidRPr="0028114D">
              <w:rPr>
                <w:bCs/>
                <w:sz w:val="22"/>
              </w:rPr>
              <w:t>МР 04, МР 08, МР 09,</w:t>
            </w:r>
          </w:p>
          <w:p w14:paraId="7F32272F" w14:textId="77777777" w:rsidR="00D460B1" w:rsidRPr="0028114D" w:rsidRDefault="00D460B1" w:rsidP="00B03C47">
            <w:pPr>
              <w:spacing w:after="0"/>
              <w:jc w:val="center"/>
              <w:rPr>
                <w:b/>
                <w:sz w:val="22"/>
              </w:rPr>
            </w:pPr>
          </w:p>
        </w:tc>
        <w:tc>
          <w:tcPr>
            <w:tcW w:w="414" w:type="pct"/>
            <w:vMerge w:val="restart"/>
          </w:tcPr>
          <w:p w14:paraId="4216402B" w14:textId="77777777" w:rsidR="00D460B1" w:rsidRPr="0028114D" w:rsidRDefault="00D460B1" w:rsidP="00B03C47">
            <w:pPr>
              <w:suppressAutoHyphens/>
              <w:spacing w:after="0"/>
              <w:jc w:val="center"/>
              <w:rPr>
                <w:iCs/>
                <w:sz w:val="22"/>
              </w:rPr>
            </w:pPr>
            <w:r w:rsidRPr="0028114D">
              <w:rPr>
                <w:iCs/>
                <w:sz w:val="22"/>
              </w:rPr>
              <w:t>ОК 03</w:t>
            </w:r>
          </w:p>
          <w:p w14:paraId="6AA88277" w14:textId="77777777" w:rsidR="00D460B1" w:rsidRPr="0028114D" w:rsidRDefault="00D460B1" w:rsidP="00B03C47">
            <w:pPr>
              <w:suppressAutoHyphens/>
              <w:spacing w:after="0"/>
              <w:jc w:val="center"/>
              <w:rPr>
                <w:iCs/>
                <w:sz w:val="22"/>
              </w:rPr>
            </w:pPr>
            <w:r w:rsidRPr="0028114D">
              <w:rPr>
                <w:iCs/>
                <w:sz w:val="22"/>
              </w:rPr>
              <w:t>ОК 04</w:t>
            </w:r>
          </w:p>
          <w:p w14:paraId="5DA20F0F" w14:textId="77777777" w:rsidR="00D460B1" w:rsidRPr="0028114D" w:rsidRDefault="00D460B1" w:rsidP="00B03C47">
            <w:pPr>
              <w:suppressAutoHyphens/>
              <w:spacing w:after="0"/>
              <w:jc w:val="center"/>
              <w:rPr>
                <w:iCs/>
                <w:sz w:val="22"/>
              </w:rPr>
            </w:pPr>
            <w:r w:rsidRPr="0028114D">
              <w:rPr>
                <w:iCs/>
                <w:sz w:val="22"/>
              </w:rPr>
              <w:t>ОК 05</w:t>
            </w:r>
          </w:p>
          <w:p w14:paraId="2D2887A5" w14:textId="77777777" w:rsidR="00D460B1" w:rsidRPr="0028114D" w:rsidRDefault="00D460B1" w:rsidP="00B03C47">
            <w:pPr>
              <w:suppressAutoHyphens/>
              <w:spacing w:after="0"/>
              <w:jc w:val="center"/>
              <w:rPr>
                <w:iCs/>
                <w:sz w:val="22"/>
              </w:rPr>
            </w:pPr>
            <w:r w:rsidRPr="0028114D">
              <w:rPr>
                <w:iCs/>
                <w:sz w:val="22"/>
              </w:rPr>
              <w:t>ОК 06</w:t>
            </w:r>
          </w:p>
          <w:p w14:paraId="06E88C94" w14:textId="77777777" w:rsidR="00D460B1" w:rsidRPr="0028114D" w:rsidRDefault="00D460B1" w:rsidP="00B03C47">
            <w:pPr>
              <w:suppressAutoHyphens/>
              <w:spacing w:after="0"/>
              <w:jc w:val="center"/>
              <w:rPr>
                <w:iCs/>
                <w:sz w:val="22"/>
              </w:rPr>
            </w:pPr>
            <w:r w:rsidRPr="0028114D">
              <w:rPr>
                <w:iCs/>
                <w:sz w:val="22"/>
              </w:rPr>
              <w:t>ОК 09</w:t>
            </w:r>
          </w:p>
          <w:p w14:paraId="2265AFC2" w14:textId="77777777" w:rsidR="00D460B1" w:rsidRPr="0028114D" w:rsidRDefault="00D460B1" w:rsidP="00B03C47">
            <w:pPr>
              <w:spacing w:after="0"/>
              <w:jc w:val="center"/>
              <w:rPr>
                <w:b/>
                <w:sz w:val="22"/>
              </w:rPr>
            </w:pPr>
          </w:p>
        </w:tc>
        <w:tc>
          <w:tcPr>
            <w:tcW w:w="443" w:type="pct"/>
            <w:vMerge w:val="restart"/>
          </w:tcPr>
          <w:p w14:paraId="32145C7A"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522C743C"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0E73F951" w14:textId="77777777" w:rsidR="00D460B1" w:rsidRPr="0028114D" w:rsidRDefault="00D460B1" w:rsidP="00B03C47">
            <w:pPr>
              <w:spacing w:after="0"/>
              <w:jc w:val="center"/>
              <w:rPr>
                <w:sz w:val="22"/>
              </w:rPr>
            </w:pPr>
          </w:p>
          <w:p w14:paraId="123051E6" w14:textId="77777777" w:rsidR="00D460B1" w:rsidRPr="0028114D" w:rsidRDefault="00D460B1" w:rsidP="00B03C47">
            <w:pPr>
              <w:spacing w:after="0"/>
              <w:jc w:val="center"/>
              <w:rPr>
                <w:sz w:val="22"/>
              </w:rPr>
            </w:pPr>
            <w:r w:rsidRPr="0028114D">
              <w:rPr>
                <w:sz w:val="22"/>
              </w:rPr>
              <w:t>Уо.04.01</w:t>
            </w:r>
          </w:p>
          <w:p w14:paraId="62C2A43E" w14:textId="77777777" w:rsidR="00D460B1" w:rsidRPr="0028114D" w:rsidRDefault="00D460B1" w:rsidP="00B03C47">
            <w:pPr>
              <w:spacing w:after="0"/>
              <w:jc w:val="center"/>
              <w:rPr>
                <w:sz w:val="22"/>
              </w:rPr>
            </w:pPr>
            <w:r w:rsidRPr="0028114D">
              <w:rPr>
                <w:sz w:val="22"/>
              </w:rPr>
              <w:t>Зо.04.02</w:t>
            </w:r>
          </w:p>
          <w:p w14:paraId="6023C77F" w14:textId="77777777" w:rsidR="00D460B1" w:rsidRPr="0028114D" w:rsidRDefault="00D460B1" w:rsidP="00B03C47">
            <w:pPr>
              <w:spacing w:after="0"/>
              <w:jc w:val="center"/>
              <w:rPr>
                <w:sz w:val="22"/>
              </w:rPr>
            </w:pPr>
          </w:p>
          <w:p w14:paraId="57A93F55" w14:textId="77777777" w:rsidR="00D460B1" w:rsidRPr="0028114D" w:rsidRDefault="00D460B1" w:rsidP="00B03C47">
            <w:pPr>
              <w:spacing w:after="0"/>
              <w:jc w:val="center"/>
              <w:rPr>
                <w:sz w:val="22"/>
              </w:rPr>
            </w:pPr>
            <w:r w:rsidRPr="0028114D">
              <w:rPr>
                <w:sz w:val="22"/>
              </w:rPr>
              <w:t>Уо.05.01</w:t>
            </w:r>
          </w:p>
          <w:p w14:paraId="12EF84CF" w14:textId="77777777" w:rsidR="00D460B1" w:rsidRPr="0028114D" w:rsidRDefault="00D460B1" w:rsidP="00B03C47">
            <w:pPr>
              <w:spacing w:after="0"/>
              <w:jc w:val="center"/>
              <w:rPr>
                <w:sz w:val="22"/>
              </w:rPr>
            </w:pPr>
            <w:r w:rsidRPr="0028114D">
              <w:rPr>
                <w:sz w:val="22"/>
              </w:rPr>
              <w:t>Зо.05.02</w:t>
            </w:r>
          </w:p>
          <w:p w14:paraId="09C6C661" w14:textId="77777777" w:rsidR="00D460B1" w:rsidRPr="0028114D" w:rsidRDefault="00D460B1" w:rsidP="00B03C47">
            <w:pPr>
              <w:spacing w:after="0"/>
              <w:jc w:val="center"/>
              <w:rPr>
                <w:sz w:val="22"/>
              </w:rPr>
            </w:pPr>
          </w:p>
          <w:p w14:paraId="29B52E2A" w14:textId="77777777" w:rsidR="00D460B1" w:rsidRPr="0028114D" w:rsidRDefault="00D460B1" w:rsidP="00B03C47">
            <w:pPr>
              <w:spacing w:after="0"/>
              <w:jc w:val="center"/>
              <w:rPr>
                <w:sz w:val="22"/>
              </w:rPr>
            </w:pPr>
            <w:r w:rsidRPr="0028114D">
              <w:rPr>
                <w:sz w:val="22"/>
              </w:rPr>
              <w:t>Зо.06.01</w:t>
            </w:r>
          </w:p>
          <w:p w14:paraId="26B8BA35" w14:textId="77777777" w:rsidR="00D460B1" w:rsidRPr="0028114D" w:rsidRDefault="00D460B1" w:rsidP="00B03C47">
            <w:pPr>
              <w:spacing w:after="0"/>
              <w:jc w:val="center"/>
              <w:rPr>
                <w:sz w:val="22"/>
              </w:rPr>
            </w:pPr>
          </w:p>
          <w:p w14:paraId="17CC3888"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10A1728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1CB28214"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0734EA1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14066B3A" w14:textId="77777777" w:rsidR="00D460B1" w:rsidRPr="0028114D" w:rsidRDefault="00D460B1" w:rsidP="00B03C47">
            <w:pPr>
              <w:spacing w:after="0"/>
              <w:jc w:val="center"/>
              <w:rPr>
                <w:sz w:val="22"/>
              </w:rPr>
            </w:pPr>
            <w:proofErr w:type="spellStart"/>
            <w:r w:rsidRPr="0028114D">
              <w:rPr>
                <w:sz w:val="22"/>
              </w:rPr>
              <w:lastRenderedPageBreak/>
              <w:t>Зо</w:t>
            </w:r>
            <w:proofErr w:type="spellEnd"/>
            <w:r w:rsidRPr="0028114D">
              <w:rPr>
                <w:sz w:val="22"/>
              </w:rPr>
              <w:t xml:space="preserve"> 09.04</w:t>
            </w:r>
          </w:p>
        </w:tc>
      </w:tr>
      <w:tr w:rsidR="00D460B1" w:rsidRPr="0028114D" w14:paraId="4126A8AE" w14:textId="77777777" w:rsidTr="00B03C47">
        <w:trPr>
          <w:trHeight w:val="56"/>
        </w:trPr>
        <w:tc>
          <w:tcPr>
            <w:tcW w:w="858" w:type="pct"/>
            <w:vMerge/>
          </w:tcPr>
          <w:p w14:paraId="68555436" w14:textId="77777777" w:rsidR="00D460B1" w:rsidRPr="0028114D" w:rsidRDefault="00D460B1" w:rsidP="00B03C47">
            <w:pPr>
              <w:spacing w:after="0"/>
              <w:jc w:val="both"/>
              <w:rPr>
                <w:b/>
                <w:bCs/>
                <w:sz w:val="22"/>
              </w:rPr>
            </w:pPr>
          </w:p>
        </w:tc>
        <w:tc>
          <w:tcPr>
            <w:tcW w:w="1883" w:type="pct"/>
          </w:tcPr>
          <w:p w14:paraId="2C8C95E7" w14:textId="77777777" w:rsidR="00D460B1" w:rsidRPr="0028114D" w:rsidRDefault="00D460B1" w:rsidP="00E148D1">
            <w:pPr>
              <w:spacing w:after="0"/>
              <w:rPr>
                <w:b/>
                <w:bCs/>
                <w:sz w:val="22"/>
              </w:rPr>
            </w:pPr>
            <w:r w:rsidRPr="0028114D">
              <w:rPr>
                <w:b/>
                <w:bCs/>
                <w:sz w:val="22"/>
              </w:rPr>
              <w:t>В том числе практических занятий:</w:t>
            </w:r>
          </w:p>
        </w:tc>
        <w:tc>
          <w:tcPr>
            <w:tcW w:w="607" w:type="pct"/>
          </w:tcPr>
          <w:p w14:paraId="285F832E" w14:textId="77777777" w:rsidR="00D460B1" w:rsidRPr="0028114D" w:rsidRDefault="00E148D1" w:rsidP="00B03C47">
            <w:pPr>
              <w:spacing w:after="0"/>
              <w:rPr>
                <w:bCs/>
                <w:sz w:val="22"/>
              </w:rPr>
            </w:pPr>
            <w:r>
              <w:rPr>
                <w:bCs/>
                <w:sz w:val="22"/>
              </w:rPr>
              <w:t>4</w:t>
            </w:r>
          </w:p>
        </w:tc>
        <w:tc>
          <w:tcPr>
            <w:tcW w:w="795" w:type="pct"/>
            <w:vMerge/>
          </w:tcPr>
          <w:p w14:paraId="73384164" w14:textId="77777777" w:rsidR="00D460B1" w:rsidRPr="0028114D" w:rsidRDefault="00D460B1" w:rsidP="00B03C47">
            <w:pPr>
              <w:spacing w:after="0"/>
              <w:jc w:val="center"/>
              <w:rPr>
                <w:b/>
                <w:sz w:val="22"/>
              </w:rPr>
            </w:pPr>
          </w:p>
        </w:tc>
        <w:tc>
          <w:tcPr>
            <w:tcW w:w="414" w:type="pct"/>
            <w:vMerge/>
          </w:tcPr>
          <w:p w14:paraId="503196AF" w14:textId="77777777" w:rsidR="00D460B1" w:rsidRPr="0028114D" w:rsidRDefault="00D460B1" w:rsidP="00B03C47">
            <w:pPr>
              <w:suppressAutoHyphens/>
              <w:spacing w:after="0"/>
              <w:jc w:val="center"/>
              <w:rPr>
                <w:iCs/>
                <w:sz w:val="22"/>
              </w:rPr>
            </w:pPr>
          </w:p>
        </w:tc>
        <w:tc>
          <w:tcPr>
            <w:tcW w:w="443" w:type="pct"/>
            <w:vMerge/>
          </w:tcPr>
          <w:p w14:paraId="196E8D12" w14:textId="77777777" w:rsidR="00D460B1" w:rsidRPr="0028114D" w:rsidRDefault="00D460B1" w:rsidP="00B03C47">
            <w:pPr>
              <w:spacing w:after="0"/>
              <w:jc w:val="center"/>
              <w:rPr>
                <w:sz w:val="22"/>
              </w:rPr>
            </w:pPr>
          </w:p>
        </w:tc>
      </w:tr>
      <w:tr w:rsidR="00D460B1" w:rsidRPr="0028114D" w14:paraId="0A9D85CF" w14:textId="77777777" w:rsidTr="00B03C47">
        <w:trPr>
          <w:trHeight w:val="56"/>
        </w:trPr>
        <w:tc>
          <w:tcPr>
            <w:tcW w:w="858" w:type="pct"/>
            <w:vMerge/>
          </w:tcPr>
          <w:p w14:paraId="0321FD72" w14:textId="77777777" w:rsidR="00D460B1" w:rsidRPr="0028114D" w:rsidRDefault="00D460B1" w:rsidP="00B03C47">
            <w:pPr>
              <w:spacing w:after="0"/>
              <w:jc w:val="both"/>
              <w:rPr>
                <w:b/>
                <w:bCs/>
                <w:sz w:val="22"/>
              </w:rPr>
            </w:pPr>
          </w:p>
        </w:tc>
        <w:tc>
          <w:tcPr>
            <w:tcW w:w="1883" w:type="pct"/>
          </w:tcPr>
          <w:p w14:paraId="4A04B6E9" w14:textId="77777777" w:rsidR="00D460B1" w:rsidRPr="0028114D" w:rsidRDefault="00D460B1" w:rsidP="00B03C47">
            <w:pPr>
              <w:spacing w:after="0"/>
              <w:jc w:val="both"/>
              <w:rPr>
                <w:b/>
                <w:sz w:val="22"/>
              </w:rPr>
            </w:pPr>
            <w:r w:rsidRPr="0028114D">
              <w:rPr>
                <w:sz w:val="22"/>
              </w:rPr>
              <w:t>Распределение терминов специальностей технологического профиля СПО</w:t>
            </w:r>
            <w:r w:rsidRPr="0028114D">
              <w:rPr>
                <w:b/>
                <w:sz w:val="22"/>
              </w:rPr>
              <w:t xml:space="preserve"> </w:t>
            </w:r>
            <w:r w:rsidRPr="0028114D">
              <w:rPr>
                <w:sz w:val="22"/>
              </w:rPr>
              <w:t>по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w:t>
            </w:r>
          </w:p>
        </w:tc>
        <w:tc>
          <w:tcPr>
            <w:tcW w:w="607" w:type="pct"/>
          </w:tcPr>
          <w:p w14:paraId="31E9E0D7" w14:textId="77777777" w:rsidR="00D460B1" w:rsidRPr="0028114D" w:rsidRDefault="00E148D1" w:rsidP="00B03C47">
            <w:pPr>
              <w:spacing w:after="0"/>
              <w:rPr>
                <w:bCs/>
                <w:sz w:val="22"/>
              </w:rPr>
            </w:pPr>
            <w:r>
              <w:rPr>
                <w:bCs/>
                <w:sz w:val="22"/>
              </w:rPr>
              <w:t>4</w:t>
            </w:r>
          </w:p>
        </w:tc>
        <w:tc>
          <w:tcPr>
            <w:tcW w:w="795" w:type="pct"/>
            <w:vMerge/>
          </w:tcPr>
          <w:p w14:paraId="74635A90" w14:textId="77777777" w:rsidR="00D460B1" w:rsidRPr="0028114D" w:rsidRDefault="00D460B1" w:rsidP="00B03C47">
            <w:pPr>
              <w:spacing w:after="0"/>
              <w:jc w:val="center"/>
              <w:rPr>
                <w:b/>
                <w:sz w:val="22"/>
              </w:rPr>
            </w:pPr>
          </w:p>
        </w:tc>
        <w:tc>
          <w:tcPr>
            <w:tcW w:w="414" w:type="pct"/>
            <w:vMerge/>
          </w:tcPr>
          <w:p w14:paraId="22964AF0" w14:textId="77777777" w:rsidR="00D460B1" w:rsidRPr="0028114D" w:rsidRDefault="00D460B1" w:rsidP="00B03C47">
            <w:pPr>
              <w:suppressAutoHyphens/>
              <w:spacing w:after="0"/>
              <w:jc w:val="center"/>
              <w:rPr>
                <w:iCs/>
                <w:sz w:val="22"/>
              </w:rPr>
            </w:pPr>
          </w:p>
        </w:tc>
        <w:tc>
          <w:tcPr>
            <w:tcW w:w="443" w:type="pct"/>
            <w:vMerge/>
          </w:tcPr>
          <w:p w14:paraId="7AC5A024" w14:textId="77777777" w:rsidR="00D460B1" w:rsidRPr="0028114D" w:rsidRDefault="00D460B1" w:rsidP="00B03C47">
            <w:pPr>
              <w:spacing w:after="0"/>
              <w:jc w:val="center"/>
              <w:rPr>
                <w:sz w:val="22"/>
              </w:rPr>
            </w:pPr>
          </w:p>
        </w:tc>
      </w:tr>
      <w:tr w:rsidR="00D460B1" w:rsidRPr="0028114D" w14:paraId="3E45533F" w14:textId="77777777" w:rsidTr="00B03C47">
        <w:trPr>
          <w:trHeight w:val="56"/>
        </w:trPr>
        <w:tc>
          <w:tcPr>
            <w:tcW w:w="2741" w:type="pct"/>
            <w:gridSpan w:val="2"/>
          </w:tcPr>
          <w:p w14:paraId="58230C12" w14:textId="77777777" w:rsidR="00D460B1" w:rsidRPr="0028114D" w:rsidRDefault="00D460B1" w:rsidP="00B03C47">
            <w:pPr>
              <w:spacing w:after="0"/>
              <w:jc w:val="both"/>
              <w:rPr>
                <w:sz w:val="22"/>
              </w:rPr>
            </w:pPr>
            <w:r w:rsidRPr="0028114D">
              <w:rPr>
                <w:b/>
                <w:sz w:val="22"/>
              </w:rPr>
              <w:t>Раздел 5. Морфология и орфография</w:t>
            </w:r>
          </w:p>
        </w:tc>
        <w:tc>
          <w:tcPr>
            <w:tcW w:w="607" w:type="pct"/>
          </w:tcPr>
          <w:p w14:paraId="5392FF61" w14:textId="77777777" w:rsidR="00D460B1" w:rsidRPr="0028114D" w:rsidRDefault="00E148D1" w:rsidP="00B03C47">
            <w:pPr>
              <w:spacing w:after="0"/>
              <w:rPr>
                <w:bCs/>
                <w:sz w:val="22"/>
              </w:rPr>
            </w:pPr>
            <w:r>
              <w:rPr>
                <w:bCs/>
                <w:sz w:val="22"/>
              </w:rPr>
              <w:t>28</w:t>
            </w:r>
          </w:p>
        </w:tc>
        <w:tc>
          <w:tcPr>
            <w:tcW w:w="795" w:type="pct"/>
          </w:tcPr>
          <w:p w14:paraId="495C1B35" w14:textId="77777777" w:rsidR="00D460B1" w:rsidRPr="0028114D" w:rsidRDefault="00D460B1" w:rsidP="00B03C47">
            <w:pPr>
              <w:spacing w:after="0"/>
              <w:jc w:val="center"/>
              <w:rPr>
                <w:b/>
                <w:sz w:val="22"/>
              </w:rPr>
            </w:pPr>
          </w:p>
        </w:tc>
        <w:tc>
          <w:tcPr>
            <w:tcW w:w="414" w:type="pct"/>
          </w:tcPr>
          <w:p w14:paraId="6D8C9A77" w14:textId="77777777" w:rsidR="00D460B1" w:rsidRPr="0028114D" w:rsidRDefault="00D460B1" w:rsidP="00B03C47">
            <w:pPr>
              <w:suppressAutoHyphens/>
              <w:spacing w:after="0"/>
              <w:jc w:val="center"/>
              <w:rPr>
                <w:iCs/>
                <w:sz w:val="22"/>
              </w:rPr>
            </w:pPr>
          </w:p>
        </w:tc>
        <w:tc>
          <w:tcPr>
            <w:tcW w:w="443" w:type="pct"/>
          </w:tcPr>
          <w:p w14:paraId="460EBBBE" w14:textId="77777777" w:rsidR="00D460B1" w:rsidRPr="0028114D" w:rsidRDefault="00D460B1" w:rsidP="00B03C47">
            <w:pPr>
              <w:spacing w:after="0"/>
              <w:jc w:val="center"/>
              <w:rPr>
                <w:sz w:val="22"/>
              </w:rPr>
            </w:pPr>
          </w:p>
        </w:tc>
      </w:tr>
      <w:tr w:rsidR="00D460B1" w:rsidRPr="0028114D" w14:paraId="2EA67DB2" w14:textId="77777777" w:rsidTr="00B03C47">
        <w:trPr>
          <w:trHeight w:val="56"/>
        </w:trPr>
        <w:tc>
          <w:tcPr>
            <w:tcW w:w="858" w:type="pct"/>
            <w:vMerge w:val="restart"/>
          </w:tcPr>
          <w:p w14:paraId="04976EF5" w14:textId="77777777" w:rsidR="00D460B1" w:rsidRPr="0028114D" w:rsidRDefault="00D460B1" w:rsidP="00B03C47">
            <w:pPr>
              <w:spacing w:after="0"/>
              <w:jc w:val="center"/>
              <w:rPr>
                <w:b/>
                <w:bCs/>
                <w:sz w:val="22"/>
              </w:rPr>
            </w:pPr>
            <w:r w:rsidRPr="0028114D">
              <w:rPr>
                <w:b/>
                <w:bCs/>
                <w:color w:val="000000"/>
                <w:sz w:val="22"/>
              </w:rPr>
              <w:t>Тема 5.1.</w:t>
            </w:r>
            <w:r w:rsidRPr="0028114D">
              <w:rPr>
                <w:b/>
                <w:color w:val="000000"/>
                <w:sz w:val="22"/>
              </w:rPr>
              <w:t xml:space="preserve"> Имя существительное как часть речи</w:t>
            </w:r>
          </w:p>
        </w:tc>
        <w:tc>
          <w:tcPr>
            <w:tcW w:w="1883" w:type="pct"/>
          </w:tcPr>
          <w:p w14:paraId="40886307" w14:textId="77777777" w:rsidR="00D460B1" w:rsidRPr="0028114D" w:rsidRDefault="00D460B1" w:rsidP="00B03C47">
            <w:pPr>
              <w:spacing w:after="0"/>
              <w:rPr>
                <w:b/>
                <w:sz w:val="22"/>
              </w:rPr>
            </w:pPr>
            <w:r w:rsidRPr="0028114D">
              <w:rPr>
                <w:b/>
                <w:sz w:val="22"/>
              </w:rPr>
              <w:t>Содержание учебного материала</w:t>
            </w:r>
          </w:p>
        </w:tc>
        <w:tc>
          <w:tcPr>
            <w:tcW w:w="607" w:type="pct"/>
          </w:tcPr>
          <w:p w14:paraId="4B4BDBF5" w14:textId="77777777" w:rsidR="00D460B1" w:rsidRPr="0028114D" w:rsidRDefault="003F7178" w:rsidP="00B03C47">
            <w:pPr>
              <w:spacing w:after="0"/>
              <w:rPr>
                <w:bCs/>
                <w:sz w:val="22"/>
              </w:rPr>
            </w:pPr>
            <w:r>
              <w:rPr>
                <w:bCs/>
                <w:sz w:val="22"/>
              </w:rPr>
              <w:t>5</w:t>
            </w:r>
          </w:p>
        </w:tc>
        <w:tc>
          <w:tcPr>
            <w:tcW w:w="795" w:type="pct"/>
          </w:tcPr>
          <w:p w14:paraId="38422CBB" w14:textId="77777777" w:rsidR="00D460B1" w:rsidRPr="0028114D" w:rsidRDefault="00D460B1" w:rsidP="00B03C47">
            <w:pPr>
              <w:spacing w:after="0"/>
              <w:jc w:val="center"/>
              <w:rPr>
                <w:b/>
                <w:sz w:val="22"/>
              </w:rPr>
            </w:pPr>
          </w:p>
        </w:tc>
        <w:tc>
          <w:tcPr>
            <w:tcW w:w="414" w:type="pct"/>
          </w:tcPr>
          <w:p w14:paraId="5DBADCE5" w14:textId="77777777" w:rsidR="00D460B1" w:rsidRPr="0028114D" w:rsidRDefault="00D460B1" w:rsidP="00B03C47">
            <w:pPr>
              <w:suppressAutoHyphens/>
              <w:spacing w:after="0"/>
              <w:jc w:val="center"/>
              <w:rPr>
                <w:iCs/>
                <w:sz w:val="22"/>
              </w:rPr>
            </w:pPr>
          </w:p>
        </w:tc>
        <w:tc>
          <w:tcPr>
            <w:tcW w:w="443" w:type="pct"/>
          </w:tcPr>
          <w:p w14:paraId="64B92AA9" w14:textId="77777777" w:rsidR="00D460B1" w:rsidRPr="0028114D" w:rsidRDefault="00D460B1" w:rsidP="00B03C47">
            <w:pPr>
              <w:spacing w:after="0"/>
              <w:jc w:val="center"/>
              <w:rPr>
                <w:sz w:val="22"/>
              </w:rPr>
            </w:pPr>
          </w:p>
        </w:tc>
      </w:tr>
      <w:tr w:rsidR="00D460B1" w:rsidRPr="0028114D" w14:paraId="1D3BF98C" w14:textId="77777777" w:rsidTr="00B03C47">
        <w:trPr>
          <w:trHeight w:val="56"/>
        </w:trPr>
        <w:tc>
          <w:tcPr>
            <w:tcW w:w="858" w:type="pct"/>
            <w:vMerge/>
          </w:tcPr>
          <w:p w14:paraId="4430E982" w14:textId="77777777" w:rsidR="00D460B1" w:rsidRPr="0028114D" w:rsidRDefault="00D460B1" w:rsidP="00B03C47">
            <w:pPr>
              <w:spacing w:after="0"/>
              <w:jc w:val="center"/>
              <w:rPr>
                <w:b/>
                <w:bCs/>
                <w:sz w:val="22"/>
              </w:rPr>
            </w:pPr>
          </w:p>
        </w:tc>
        <w:tc>
          <w:tcPr>
            <w:tcW w:w="1883" w:type="pct"/>
          </w:tcPr>
          <w:p w14:paraId="237B03E2" w14:textId="77777777" w:rsidR="00D460B1" w:rsidRPr="0028114D" w:rsidRDefault="00D460B1" w:rsidP="00B03C47">
            <w:pPr>
              <w:spacing w:after="0"/>
              <w:jc w:val="both"/>
              <w:rPr>
                <w:b/>
                <w:sz w:val="22"/>
              </w:rPr>
            </w:pPr>
            <w:r w:rsidRPr="0028114D">
              <w:rPr>
                <w:color w:val="000000"/>
                <w:sz w:val="22"/>
              </w:rPr>
              <w:t>Лексико-грамматические разряды существительных. Род, число, падеж существительных.</w:t>
            </w:r>
            <w:r w:rsidRPr="0028114D">
              <w:rPr>
                <w:sz w:val="22"/>
              </w:rPr>
              <w:t xml:space="preserve"> </w:t>
            </w:r>
            <w:r w:rsidRPr="0028114D">
              <w:rPr>
                <w:color w:val="000000"/>
                <w:sz w:val="22"/>
              </w:rPr>
              <w:t xml:space="preserve">Склонение имен существительных. Употребление имен существительных. </w:t>
            </w:r>
          </w:p>
        </w:tc>
        <w:tc>
          <w:tcPr>
            <w:tcW w:w="607" w:type="pct"/>
          </w:tcPr>
          <w:p w14:paraId="4150BEE8" w14:textId="77777777" w:rsidR="00D460B1" w:rsidRPr="0028114D" w:rsidRDefault="003F7178" w:rsidP="00B03C47">
            <w:pPr>
              <w:spacing w:after="0"/>
              <w:rPr>
                <w:bCs/>
                <w:sz w:val="22"/>
              </w:rPr>
            </w:pPr>
            <w:r>
              <w:rPr>
                <w:bCs/>
                <w:sz w:val="22"/>
              </w:rPr>
              <w:t>3</w:t>
            </w:r>
          </w:p>
        </w:tc>
        <w:tc>
          <w:tcPr>
            <w:tcW w:w="795" w:type="pct"/>
            <w:vMerge w:val="restart"/>
          </w:tcPr>
          <w:p w14:paraId="51B8A0E6" w14:textId="77777777" w:rsidR="00D460B1" w:rsidRPr="0028114D" w:rsidRDefault="00D460B1" w:rsidP="00B03C47">
            <w:pPr>
              <w:spacing w:after="0"/>
              <w:jc w:val="center"/>
              <w:rPr>
                <w:sz w:val="22"/>
              </w:rPr>
            </w:pPr>
            <w:proofErr w:type="spellStart"/>
            <w:r w:rsidRPr="0028114D">
              <w:rPr>
                <w:sz w:val="22"/>
              </w:rPr>
              <w:t>ПРб</w:t>
            </w:r>
            <w:proofErr w:type="spellEnd"/>
            <w:r w:rsidRPr="0028114D">
              <w:rPr>
                <w:sz w:val="22"/>
              </w:rPr>
              <w:t xml:space="preserve"> 03, </w:t>
            </w:r>
            <w:proofErr w:type="spellStart"/>
            <w:r w:rsidRPr="0028114D">
              <w:rPr>
                <w:sz w:val="22"/>
              </w:rPr>
              <w:t>ПРб</w:t>
            </w:r>
            <w:proofErr w:type="spellEnd"/>
            <w:r w:rsidRPr="0028114D">
              <w:rPr>
                <w:sz w:val="22"/>
              </w:rPr>
              <w:t xml:space="preserve"> 04, </w:t>
            </w:r>
            <w:proofErr w:type="spellStart"/>
            <w:r w:rsidRPr="0028114D">
              <w:rPr>
                <w:sz w:val="22"/>
              </w:rPr>
              <w:t>ПРб</w:t>
            </w:r>
            <w:proofErr w:type="spellEnd"/>
            <w:r w:rsidRPr="0028114D">
              <w:rPr>
                <w:sz w:val="22"/>
              </w:rPr>
              <w:t xml:space="preserve"> 01, </w:t>
            </w:r>
            <w:proofErr w:type="spellStart"/>
            <w:r w:rsidRPr="0028114D">
              <w:rPr>
                <w:sz w:val="22"/>
              </w:rPr>
              <w:t>ПРб</w:t>
            </w:r>
            <w:proofErr w:type="spellEnd"/>
            <w:r w:rsidRPr="0028114D">
              <w:rPr>
                <w:sz w:val="22"/>
              </w:rPr>
              <w:t xml:space="preserve"> 02,</w:t>
            </w:r>
          </w:p>
          <w:p w14:paraId="3301707F" w14:textId="77777777" w:rsidR="00D460B1" w:rsidRPr="0028114D" w:rsidRDefault="00D460B1" w:rsidP="00B03C47">
            <w:pPr>
              <w:suppressAutoHyphens/>
              <w:spacing w:after="0"/>
              <w:jc w:val="center"/>
              <w:rPr>
                <w:iCs/>
                <w:sz w:val="22"/>
              </w:rPr>
            </w:pPr>
            <w:r w:rsidRPr="0028114D">
              <w:rPr>
                <w:sz w:val="22"/>
              </w:rPr>
              <w:t>ЛР 07,</w:t>
            </w:r>
          </w:p>
          <w:p w14:paraId="594582EA" w14:textId="77777777" w:rsidR="00D460B1" w:rsidRPr="0028114D" w:rsidRDefault="00D460B1" w:rsidP="00B03C47">
            <w:pPr>
              <w:spacing w:after="0"/>
              <w:jc w:val="center"/>
              <w:rPr>
                <w:bCs/>
                <w:sz w:val="22"/>
              </w:rPr>
            </w:pPr>
            <w:r w:rsidRPr="0028114D">
              <w:rPr>
                <w:bCs/>
                <w:iCs/>
                <w:sz w:val="22"/>
              </w:rPr>
              <w:t xml:space="preserve">МР 02, </w:t>
            </w:r>
            <w:r w:rsidRPr="0028114D">
              <w:rPr>
                <w:bCs/>
                <w:sz w:val="22"/>
              </w:rPr>
              <w:t>МР 08, МР 09,</w:t>
            </w:r>
          </w:p>
          <w:p w14:paraId="5ABC2F7C" w14:textId="77777777" w:rsidR="00D460B1" w:rsidRPr="0028114D" w:rsidRDefault="00D460B1" w:rsidP="00B03C47">
            <w:pPr>
              <w:spacing w:after="0"/>
              <w:jc w:val="center"/>
              <w:rPr>
                <w:b/>
                <w:sz w:val="22"/>
              </w:rPr>
            </w:pPr>
          </w:p>
        </w:tc>
        <w:tc>
          <w:tcPr>
            <w:tcW w:w="414" w:type="pct"/>
            <w:vMerge w:val="restart"/>
          </w:tcPr>
          <w:p w14:paraId="00769825" w14:textId="77777777" w:rsidR="00D460B1" w:rsidRPr="0028114D" w:rsidRDefault="00D460B1" w:rsidP="00B03C47">
            <w:pPr>
              <w:suppressAutoHyphens/>
              <w:spacing w:after="0"/>
              <w:jc w:val="center"/>
              <w:rPr>
                <w:iCs/>
                <w:sz w:val="22"/>
              </w:rPr>
            </w:pPr>
            <w:r w:rsidRPr="0028114D">
              <w:rPr>
                <w:iCs/>
                <w:sz w:val="22"/>
              </w:rPr>
              <w:t>ОК 03</w:t>
            </w:r>
          </w:p>
          <w:p w14:paraId="60B76CBA" w14:textId="77777777" w:rsidR="00D460B1" w:rsidRPr="0028114D" w:rsidRDefault="00D460B1" w:rsidP="00B03C47">
            <w:pPr>
              <w:suppressAutoHyphens/>
              <w:spacing w:after="0"/>
              <w:jc w:val="center"/>
              <w:rPr>
                <w:iCs/>
                <w:sz w:val="22"/>
              </w:rPr>
            </w:pPr>
            <w:r w:rsidRPr="0028114D">
              <w:rPr>
                <w:iCs/>
                <w:sz w:val="22"/>
              </w:rPr>
              <w:t>ОК 04</w:t>
            </w:r>
          </w:p>
          <w:p w14:paraId="77D2F8A1" w14:textId="77777777" w:rsidR="00D460B1" w:rsidRPr="0028114D" w:rsidRDefault="00D460B1" w:rsidP="00B03C47">
            <w:pPr>
              <w:suppressAutoHyphens/>
              <w:spacing w:after="0"/>
              <w:jc w:val="center"/>
              <w:rPr>
                <w:iCs/>
                <w:sz w:val="22"/>
              </w:rPr>
            </w:pPr>
            <w:r w:rsidRPr="0028114D">
              <w:rPr>
                <w:iCs/>
                <w:sz w:val="22"/>
              </w:rPr>
              <w:t>ОК 05</w:t>
            </w:r>
          </w:p>
          <w:p w14:paraId="739934B7" w14:textId="77777777" w:rsidR="00D460B1" w:rsidRPr="0028114D" w:rsidRDefault="00D460B1" w:rsidP="00B03C47">
            <w:pPr>
              <w:suppressAutoHyphens/>
              <w:spacing w:after="0"/>
              <w:jc w:val="center"/>
              <w:rPr>
                <w:iCs/>
                <w:sz w:val="22"/>
              </w:rPr>
            </w:pPr>
            <w:r w:rsidRPr="0028114D">
              <w:rPr>
                <w:iCs/>
                <w:sz w:val="22"/>
              </w:rPr>
              <w:t>ОК 06</w:t>
            </w:r>
          </w:p>
          <w:p w14:paraId="578856FA" w14:textId="77777777" w:rsidR="00D460B1" w:rsidRPr="0028114D" w:rsidRDefault="00D460B1" w:rsidP="00B03C47">
            <w:pPr>
              <w:suppressAutoHyphens/>
              <w:spacing w:after="0"/>
              <w:jc w:val="center"/>
              <w:rPr>
                <w:iCs/>
                <w:sz w:val="22"/>
              </w:rPr>
            </w:pPr>
            <w:r w:rsidRPr="0028114D">
              <w:rPr>
                <w:iCs/>
                <w:sz w:val="22"/>
              </w:rPr>
              <w:t>ОК 09</w:t>
            </w:r>
          </w:p>
          <w:p w14:paraId="247D9076" w14:textId="77777777" w:rsidR="00D460B1" w:rsidRPr="0028114D" w:rsidRDefault="00D460B1" w:rsidP="00B03C47">
            <w:pPr>
              <w:spacing w:after="0"/>
              <w:jc w:val="center"/>
              <w:rPr>
                <w:b/>
                <w:sz w:val="22"/>
              </w:rPr>
            </w:pPr>
          </w:p>
        </w:tc>
        <w:tc>
          <w:tcPr>
            <w:tcW w:w="443" w:type="pct"/>
            <w:vMerge w:val="restart"/>
          </w:tcPr>
          <w:p w14:paraId="001BB7F7"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426D41F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748791C4" w14:textId="77777777" w:rsidR="00D460B1" w:rsidRPr="0028114D" w:rsidRDefault="00D460B1" w:rsidP="00B03C47">
            <w:pPr>
              <w:spacing w:after="0"/>
              <w:jc w:val="center"/>
              <w:rPr>
                <w:sz w:val="22"/>
              </w:rPr>
            </w:pPr>
          </w:p>
          <w:p w14:paraId="0FF004EA" w14:textId="77777777" w:rsidR="00D460B1" w:rsidRPr="0028114D" w:rsidRDefault="00D460B1" w:rsidP="00B03C47">
            <w:pPr>
              <w:spacing w:after="0"/>
              <w:jc w:val="center"/>
              <w:rPr>
                <w:sz w:val="22"/>
              </w:rPr>
            </w:pPr>
            <w:r w:rsidRPr="0028114D">
              <w:rPr>
                <w:sz w:val="22"/>
              </w:rPr>
              <w:t>Уо.04.01</w:t>
            </w:r>
          </w:p>
          <w:p w14:paraId="05F95077" w14:textId="77777777" w:rsidR="00D460B1" w:rsidRPr="0028114D" w:rsidRDefault="00D460B1" w:rsidP="00B03C47">
            <w:pPr>
              <w:spacing w:after="0"/>
              <w:jc w:val="center"/>
              <w:rPr>
                <w:sz w:val="22"/>
              </w:rPr>
            </w:pPr>
            <w:r w:rsidRPr="0028114D">
              <w:rPr>
                <w:sz w:val="22"/>
              </w:rPr>
              <w:t>Зо.04.02</w:t>
            </w:r>
          </w:p>
          <w:p w14:paraId="48909556" w14:textId="77777777" w:rsidR="00D460B1" w:rsidRPr="0028114D" w:rsidRDefault="00D460B1" w:rsidP="00B03C47">
            <w:pPr>
              <w:spacing w:after="0"/>
              <w:jc w:val="center"/>
              <w:rPr>
                <w:sz w:val="22"/>
              </w:rPr>
            </w:pPr>
          </w:p>
          <w:p w14:paraId="6DBDCF3E" w14:textId="77777777" w:rsidR="00D460B1" w:rsidRPr="0028114D" w:rsidRDefault="00D460B1" w:rsidP="00B03C47">
            <w:pPr>
              <w:spacing w:after="0"/>
              <w:jc w:val="center"/>
              <w:rPr>
                <w:sz w:val="22"/>
              </w:rPr>
            </w:pPr>
            <w:r w:rsidRPr="0028114D">
              <w:rPr>
                <w:sz w:val="22"/>
              </w:rPr>
              <w:t>Уо.05.01</w:t>
            </w:r>
          </w:p>
          <w:p w14:paraId="25C476E9" w14:textId="77777777" w:rsidR="00D460B1" w:rsidRPr="0028114D" w:rsidRDefault="00D460B1" w:rsidP="00B03C47">
            <w:pPr>
              <w:spacing w:after="0"/>
              <w:jc w:val="center"/>
              <w:rPr>
                <w:sz w:val="22"/>
              </w:rPr>
            </w:pPr>
            <w:r w:rsidRPr="0028114D">
              <w:rPr>
                <w:sz w:val="22"/>
              </w:rPr>
              <w:t>Зо.05.02</w:t>
            </w:r>
          </w:p>
          <w:p w14:paraId="7D128602" w14:textId="77777777" w:rsidR="00D460B1" w:rsidRPr="0028114D" w:rsidRDefault="00D460B1" w:rsidP="00B03C47">
            <w:pPr>
              <w:spacing w:after="0"/>
              <w:jc w:val="center"/>
              <w:rPr>
                <w:sz w:val="22"/>
              </w:rPr>
            </w:pPr>
          </w:p>
          <w:p w14:paraId="4AABF1DD" w14:textId="77777777" w:rsidR="00D460B1" w:rsidRPr="0028114D" w:rsidRDefault="00D460B1" w:rsidP="00B03C47">
            <w:pPr>
              <w:spacing w:after="0"/>
              <w:jc w:val="center"/>
              <w:rPr>
                <w:sz w:val="22"/>
              </w:rPr>
            </w:pPr>
            <w:r w:rsidRPr="0028114D">
              <w:rPr>
                <w:sz w:val="22"/>
              </w:rPr>
              <w:t>Зо.06.01</w:t>
            </w:r>
          </w:p>
          <w:p w14:paraId="416A7DEE" w14:textId="77777777" w:rsidR="00D460B1" w:rsidRPr="0028114D" w:rsidRDefault="00D460B1" w:rsidP="00B03C47">
            <w:pPr>
              <w:spacing w:after="0"/>
              <w:jc w:val="center"/>
              <w:rPr>
                <w:sz w:val="22"/>
              </w:rPr>
            </w:pPr>
          </w:p>
          <w:p w14:paraId="2D6DFAB7"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6F37FD7E"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5204C1C2"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1B8A1A67"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1C239C9D"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152DF433" w14:textId="77777777" w:rsidTr="00B03C47">
        <w:trPr>
          <w:trHeight w:val="56"/>
        </w:trPr>
        <w:tc>
          <w:tcPr>
            <w:tcW w:w="858" w:type="pct"/>
            <w:vMerge/>
          </w:tcPr>
          <w:p w14:paraId="20E1206A" w14:textId="77777777" w:rsidR="00D460B1" w:rsidRPr="0028114D" w:rsidRDefault="00D460B1" w:rsidP="00B03C47">
            <w:pPr>
              <w:spacing w:after="0"/>
              <w:jc w:val="center"/>
              <w:rPr>
                <w:b/>
                <w:bCs/>
                <w:sz w:val="22"/>
              </w:rPr>
            </w:pPr>
          </w:p>
        </w:tc>
        <w:tc>
          <w:tcPr>
            <w:tcW w:w="1883" w:type="pct"/>
          </w:tcPr>
          <w:p w14:paraId="77A550F4" w14:textId="77777777" w:rsidR="003F7178" w:rsidRDefault="00D460B1" w:rsidP="003F7178">
            <w:pPr>
              <w:spacing w:after="0"/>
              <w:rPr>
                <w:b/>
                <w:bCs/>
                <w:sz w:val="22"/>
              </w:rPr>
            </w:pPr>
            <w:r w:rsidRPr="0028114D">
              <w:rPr>
                <w:b/>
                <w:bCs/>
                <w:sz w:val="22"/>
              </w:rPr>
              <w:t xml:space="preserve">В том числе практических </w:t>
            </w:r>
          </w:p>
          <w:p w14:paraId="1C1FA7AA" w14:textId="77777777" w:rsidR="00D460B1" w:rsidRPr="0028114D" w:rsidRDefault="00D460B1" w:rsidP="003F7178">
            <w:pPr>
              <w:spacing w:after="0"/>
              <w:rPr>
                <w:b/>
                <w:bCs/>
                <w:sz w:val="22"/>
              </w:rPr>
            </w:pPr>
            <w:r w:rsidRPr="0028114D">
              <w:rPr>
                <w:b/>
                <w:bCs/>
                <w:sz w:val="22"/>
              </w:rPr>
              <w:t>занятий:</w:t>
            </w:r>
          </w:p>
        </w:tc>
        <w:tc>
          <w:tcPr>
            <w:tcW w:w="607" w:type="pct"/>
          </w:tcPr>
          <w:p w14:paraId="056FE487" w14:textId="77777777" w:rsidR="00D460B1" w:rsidRPr="0028114D" w:rsidRDefault="00D460B1" w:rsidP="00B03C47">
            <w:pPr>
              <w:spacing w:after="0"/>
              <w:rPr>
                <w:bCs/>
                <w:sz w:val="22"/>
              </w:rPr>
            </w:pPr>
            <w:r w:rsidRPr="0028114D">
              <w:rPr>
                <w:bCs/>
                <w:sz w:val="22"/>
              </w:rPr>
              <w:t>2</w:t>
            </w:r>
          </w:p>
        </w:tc>
        <w:tc>
          <w:tcPr>
            <w:tcW w:w="795" w:type="pct"/>
            <w:vMerge/>
          </w:tcPr>
          <w:p w14:paraId="309EB243" w14:textId="77777777" w:rsidR="00D460B1" w:rsidRPr="0028114D" w:rsidRDefault="00D460B1" w:rsidP="00B03C47">
            <w:pPr>
              <w:spacing w:after="0"/>
              <w:jc w:val="center"/>
              <w:rPr>
                <w:b/>
                <w:sz w:val="22"/>
              </w:rPr>
            </w:pPr>
          </w:p>
        </w:tc>
        <w:tc>
          <w:tcPr>
            <w:tcW w:w="414" w:type="pct"/>
            <w:vMerge/>
          </w:tcPr>
          <w:p w14:paraId="5329760D" w14:textId="77777777" w:rsidR="00D460B1" w:rsidRPr="0028114D" w:rsidRDefault="00D460B1" w:rsidP="00B03C47">
            <w:pPr>
              <w:suppressAutoHyphens/>
              <w:spacing w:after="0"/>
              <w:jc w:val="center"/>
              <w:rPr>
                <w:iCs/>
                <w:sz w:val="22"/>
              </w:rPr>
            </w:pPr>
          </w:p>
        </w:tc>
        <w:tc>
          <w:tcPr>
            <w:tcW w:w="443" w:type="pct"/>
            <w:vMerge/>
          </w:tcPr>
          <w:p w14:paraId="78A2B606" w14:textId="77777777" w:rsidR="00D460B1" w:rsidRPr="0028114D" w:rsidRDefault="00D460B1" w:rsidP="00B03C47">
            <w:pPr>
              <w:spacing w:after="0"/>
              <w:jc w:val="center"/>
              <w:rPr>
                <w:sz w:val="22"/>
              </w:rPr>
            </w:pPr>
          </w:p>
        </w:tc>
      </w:tr>
      <w:tr w:rsidR="00D460B1" w:rsidRPr="0028114D" w14:paraId="52EBA035" w14:textId="77777777" w:rsidTr="00B03C47">
        <w:trPr>
          <w:trHeight w:val="56"/>
        </w:trPr>
        <w:tc>
          <w:tcPr>
            <w:tcW w:w="858" w:type="pct"/>
            <w:vMerge/>
          </w:tcPr>
          <w:p w14:paraId="1EFE1149" w14:textId="77777777" w:rsidR="00D460B1" w:rsidRPr="0028114D" w:rsidRDefault="00D460B1" w:rsidP="00B03C47">
            <w:pPr>
              <w:spacing w:after="0"/>
              <w:jc w:val="center"/>
              <w:rPr>
                <w:b/>
                <w:bCs/>
                <w:sz w:val="22"/>
              </w:rPr>
            </w:pPr>
          </w:p>
        </w:tc>
        <w:tc>
          <w:tcPr>
            <w:tcW w:w="1883" w:type="pct"/>
          </w:tcPr>
          <w:p w14:paraId="13E9DF4F" w14:textId="77777777" w:rsidR="00D460B1" w:rsidRPr="0028114D" w:rsidRDefault="00D460B1" w:rsidP="00B03C47">
            <w:pPr>
              <w:spacing w:after="0"/>
              <w:jc w:val="both"/>
              <w:rPr>
                <w:color w:val="000000"/>
                <w:sz w:val="22"/>
              </w:rPr>
            </w:pPr>
            <w:r w:rsidRPr="0028114D">
              <w:rPr>
                <w:color w:val="000000"/>
                <w:sz w:val="22"/>
              </w:rPr>
              <w:t>Морфологический разбор существительных.</w:t>
            </w:r>
            <w:r w:rsidRPr="0028114D">
              <w:rPr>
                <w:sz w:val="22"/>
              </w:rPr>
              <w:t xml:space="preserve"> </w:t>
            </w:r>
            <w:r w:rsidRPr="0028114D">
              <w:rPr>
                <w:color w:val="000000"/>
                <w:sz w:val="22"/>
              </w:rPr>
              <w:t>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607" w:type="pct"/>
          </w:tcPr>
          <w:p w14:paraId="0E289F9C" w14:textId="77777777" w:rsidR="00D460B1" w:rsidRPr="0028114D" w:rsidRDefault="00D460B1" w:rsidP="00B03C47">
            <w:pPr>
              <w:spacing w:after="0"/>
              <w:rPr>
                <w:bCs/>
                <w:sz w:val="22"/>
              </w:rPr>
            </w:pPr>
            <w:r w:rsidRPr="0028114D">
              <w:rPr>
                <w:bCs/>
                <w:sz w:val="22"/>
              </w:rPr>
              <w:t>2</w:t>
            </w:r>
          </w:p>
        </w:tc>
        <w:tc>
          <w:tcPr>
            <w:tcW w:w="795" w:type="pct"/>
            <w:vMerge/>
          </w:tcPr>
          <w:p w14:paraId="477FE935" w14:textId="77777777" w:rsidR="00D460B1" w:rsidRPr="0028114D" w:rsidRDefault="00D460B1" w:rsidP="00B03C47">
            <w:pPr>
              <w:spacing w:after="0"/>
              <w:jc w:val="center"/>
              <w:rPr>
                <w:b/>
                <w:sz w:val="22"/>
              </w:rPr>
            </w:pPr>
          </w:p>
        </w:tc>
        <w:tc>
          <w:tcPr>
            <w:tcW w:w="414" w:type="pct"/>
            <w:vMerge/>
          </w:tcPr>
          <w:p w14:paraId="11225F50" w14:textId="77777777" w:rsidR="00D460B1" w:rsidRPr="0028114D" w:rsidRDefault="00D460B1" w:rsidP="00B03C47">
            <w:pPr>
              <w:suppressAutoHyphens/>
              <w:spacing w:after="0"/>
              <w:jc w:val="center"/>
              <w:rPr>
                <w:iCs/>
                <w:sz w:val="22"/>
              </w:rPr>
            </w:pPr>
          </w:p>
        </w:tc>
        <w:tc>
          <w:tcPr>
            <w:tcW w:w="443" w:type="pct"/>
            <w:vMerge/>
          </w:tcPr>
          <w:p w14:paraId="6EAF375B" w14:textId="77777777" w:rsidR="00D460B1" w:rsidRPr="0028114D" w:rsidRDefault="00D460B1" w:rsidP="00B03C47">
            <w:pPr>
              <w:spacing w:after="0"/>
              <w:jc w:val="center"/>
              <w:rPr>
                <w:sz w:val="22"/>
              </w:rPr>
            </w:pPr>
          </w:p>
        </w:tc>
      </w:tr>
      <w:tr w:rsidR="00D460B1" w:rsidRPr="0028114D" w14:paraId="579381C3" w14:textId="77777777" w:rsidTr="00B03C47">
        <w:trPr>
          <w:trHeight w:val="56"/>
        </w:trPr>
        <w:tc>
          <w:tcPr>
            <w:tcW w:w="858" w:type="pct"/>
            <w:vMerge w:val="restart"/>
          </w:tcPr>
          <w:p w14:paraId="346DFEBA" w14:textId="77777777" w:rsidR="00D460B1" w:rsidRPr="0028114D" w:rsidRDefault="00D460B1" w:rsidP="00B03C47">
            <w:pPr>
              <w:spacing w:after="0"/>
              <w:jc w:val="center"/>
              <w:rPr>
                <w:b/>
                <w:bCs/>
                <w:sz w:val="22"/>
              </w:rPr>
            </w:pPr>
            <w:r w:rsidRPr="0028114D">
              <w:rPr>
                <w:b/>
                <w:bCs/>
                <w:color w:val="000000"/>
                <w:sz w:val="22"/>
              </w:rPr>
              <w:t>Тема 5.2.</w:t>
            </w:r>
            <w:r w:rsidRPr="0028114D">
              <w:rPr>
                <w:b/>
                <w:color w:val="000000"/>
                <w:sz w:val="22"/>
              </w:rPr>
              <w:t xml:space="preserve"> Имя прилагательное как часть речи</w:t>
            </w:r>
          </w:p>
        </w:tc>
        <w:tc>
          <w:tcPr>
            <w:tcW w:w="1883" w:type="pct"/>
          </w:tcPr>
          <w:p w14:paraId="7AD1E781" w14:textId="77777777" w:rsidR="00D460B1" w:rsidRPr="0028114D" w:rsidRDefault="00D460B1" w:rsidP="00B03C47">
            <w:pPr>
              <w:spacing w:after="0"/>
              <w:rPr>
                <w:b/>
                <w:sz w:val="22"/>
              </w:rPr>
            </w:pPr>
            <w:r w:rsidRPr="0028114D">
              <w:rPr>
                <w:b/>
                <w:sz w:val="22"/>
              </w:rPr>
              <w:t>Содержание учебного материала</w:t>
            </w:r>
          </w:p>
        </w:tc>
        <w:tc>
          <w:tcPr>
            <w:tcW w:w="607" w:type="pct"/>
          </w:tcPr>
          <w:p w14:paraId="61AB3A12" w14:textId="77777777" w:rsidR="00D460B1" w:rsidRPr="0028114D" w:rsidRDefault="00D460B1" w:rsidP="00B03C47">
            <w:pPr>
              <w:spacing w:after="0"/>
              <w:rPr>
                <w:bCs/>
                <w:sz w:val="22"/>
              </w:rPr>
            </w:pPr>
            <w:r w:rsidRPr="0028114D">
              <w:rPr>
                <w:bCs/>
                <w:sz w:val="22"/>
              </w:rPr>
              <w:t>2</w:t>
            </w:r>
          </w:p>
        </w:tc>
        <w:tc>
          <w:tcPr>
            <w:tcW w:w="795" w:type="pct"/>
          </w:tcPr>
          <w:p w14:paraId="00DFA846" w14:textId="77777777" w:rsidR="00D460B1" w:rsidRPr="0028114D" w:rsidRDefault="00D460B1" w:rsidP="00B03C47">
            <w:pPr>
              <w:spacing w:after="0"/>
              <w:jc w:val="center"/>
              <w:rPr>
                <w:b/>
                <w:sz w:val="22"/>
              </w:rPr>
            </w:pPr>
          </w:p>
        </w:tc>
        <w:tc>
          <w:tcPr>
            <w:tcW w:w="414" w:type="pct"/>
          </w:tcPr>
          <w:p w14:paraId="1F472FD7" w14:textId="77777777" w:rsidR="00D460B1" w:rsidRPr="0028114D" w:rsidRDefault="00D460B1" w:rsidP="00B03C47">
            <w:pPr>
              <w:suppressAutoHyphens/>
              <w:spacing w:after="0"/>
              <w:jc w:val="center"/>
              <w:rPr>
                <w:iCs/>
                <w:sz w:val="22"/>
              </w:rPr>
            </w:pPr>
          </w:p>
        </w:tc>
        <w:tc>
          <w:tcPr>
            <w:tcW w:w="443" w:type="pct"/>
          </w:tcPr>
          <w:p w14:paraId="09031D9B" w14:textId="77777777" w:rsidR="00D460B1" w:rsidRPr="0028114D" w:rsidRDefault="00D460B1" w:rsidP="00B03C47">
            <w:pPr>
              <w:spacing w:after="0"/>
              <w:jc w:val="center"/>
              <w:rPr>
                <w:sz w:val="22"/>
              </w:rPr>
            </w:pPr>
          </w:p>
        </w:tc>
      </w:tr>
      <w:tr w:rsidR="00D460B1" w:rsidRPr="0028114D" w14:paraId="4F85D899" w14:textId="77777777" w:rsidTr="00B03C47">
        <w:trPr>
          <w:trHeight w:val="56"/>
        </w:trPr>
        <w:tc>
          <w:tcPr>
            <w:tcW w:w="858" w:type="pct"/>
            <w:vMerge/>
          </w:tcPr>
          <w:p w14:paraId="50E5EBBF" w14:textId="77777777" w:rsidR="00D460B1" w:rsidRPr="0028114D" w:rsidRDefault="00D460B1" w:rsidP="00B03C47">
            <w:pPr>
              <w:spacing w:after="0"/>
              <w:jc w:val="center"/>
              <w:rPr>
                <w:b/>
                <w:bCs/>
                <w:sz w:val="22"/>
              </w:rPr>
            </w:pPr>
          </w:p>
        </w:tc>
        <w:tc>
          <w:tcPr>
            <w:tcW w:w="1883" w:type="pct"/>
          </w:tcPr>
          <w:p w14:paraId="1F91CEB6" w14:textId="77777777" w:rsidR="00D460B1" w:rsidRPr="0028114D" w:rsidRDefault="00D460B1" w:rsidP="00B03C47">
            <w:pPr>
              <w:spacing w:after="0"/>
              <w:jc w:val="both"/>
              <w:rPr>
                <w:b/>
                <w:sz w:val="22"/>
              </w:rPr>
            </w:pPr>
            <w:r w:rsidRPr="0028114D">
              <w:rPr>
                <w:color w:val="000000"/>
                <w:sz w:val="22"/>
              </w:rPr>
              <w:t>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w:t>
            </w:r>
            <w:r w:rsidRPr="0028114D">
              <w:rPr>
                <w:sz w:val="22"/>
              </w:rPr>
              <w:t xml:space="preserve"> </w:t>
            </w:r>
            <w:r w:rsidRPr="0028114D">
              <w:rPr>
                <w:color w:val="000000"/>
                <w:sz w:val="22"/>
              </w:rPr>
              <w:t>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607" w:type="pct"/>
          </w:tcPr>
          <w:p w14:paraId="37B3EB2B" w14:textId="77777777" w:rsidR="00D460B1" w:rsidRPr="0028114D" w:rsidRDefault="00D460B1" w:rsidP="00B03C47">
            <w:pPr>
              <w:spacing w:after="0"/>
              <w:rPr>
                <w:bCs/>
                <w:sz w:val="22"/>
              </w:rPr>
            </w:pPr>
            <w:r w:rsidRPr="0028114D">
              <w:rPr>
                <w:bCs/>
                <w:sz w:val="22"/>
              </w:rPr>
              <w:t>2</w:t>
            </w:r>
          </w:p>
        </w:tc>
        <w:tc>
          <w:tcPr>
            <w:tcW w:w="795" w:type="pct"/>
          </w:tcPr>
          <w:p w14:paraId="0C519C4D" w14:textId="77777777" w:rsidR="00D460B1" w:rsidRPr="0028114D" w:rsidRDefault="00D460B1" w:rsidP="00B03C47">
            <w:pPr>
              <w:spacing w:after="0"/>
              <w:jc w:val="center"/>
              <w:rPr>
                <w:sz w:val="22"/>
              </w:rPr>
            </w:pPr>
            <w:proofErr w:type="spellStart"/>
            <w:r w:rsidRPr="0028114D">
              <w:rPr>
                <w:sz w:val="22"/>
              </w:rPr>
              <w:t>ПРб</w:t>
            </w:r>
            <w:proofErr w:type="spellEnd"/>
            <w:r w:rsidRPr="0028114D">
              <w:rPr>
                <w:sz w:val="22"/>
              </w:rPr>
              <w:t xml:space="preserve"> 03, </w:t>
            </w:r>
            <w:proofErr w:type="spellStart"/>
            <w:r w:rsidRPr="0028114D">
              <w:rPr>
                <w:sz w:val="22"/>
              </w:rPr>
              <w:t>ПРб</w:t>
            </w:r>
            <w:proofErr w:type="spellEnd"/>
            <w:r w:rsidRPr="0028114D">
              <w:rPr>
                <w:sz w:val="22"/>
              </w:rPr>
              <w:t xml:space="preserve"> 04, </w:t>
            </w:r>
            <w:proofErr w:type="spellStart"/>
            <w:r w:rsidRPr="0028114D">
              <w:rPr>
                <w:sz w:val="22"/>
              </w:rPr>
              <w:t>ПРб</w:t>
            </w:r>
            <w:proofErr w:type="spellEnd"/>
            <w:r w:rsidRPr="0028114D">
              <w:rPr>
                <w:sz w:val="22"/>
              </w:rPr>
              <w:t xml:space="preserve"> 01, </w:t>
            </w:r>
            <w:proofErr w:type="spellStart"/>
            <w:r w:rsidRPr="0028114D">
              <w:rPr>
                <w:sz w:val="22"/>
              </w:rPr>
              <w:t>ПРб</w:t>
            </w:r>
            <w:proofErr w:type="spellEnd"/>
            <w:r w:rsidRPr="0028114D">
              <w:rPr>
                <w:sz w:val="22"/>
              </w:rPr>
              <w:t xml:space="preserve"> 02,</w:t>
            </w:r>
          </w:p>
          <w:p w14:paraId="31E5FAFC" w14:textId="77777777" w:rsidR="00D460B1" w:rsidRPr="0028114D" w:rsidRDefault="00D460B1" w:rsidP="00B03C47">
            <w:pPr>
              <w:suppressAutoHyphens/>
              <w:spacing w:after="0"/>
              <w:jc w:val="center"/>
              <w:rPr>
                <w:iCs/>
                <w:sz w:val="22"/>
              </w:rPr>
            </w:pPr>
            <w:r w:rsidRPr="0028114D">
              <w:rPr>
                <w:sz w:val="22"/>
              </w:rPr>
              <w:t>ЛР 07,</w:t>
            </w:r>
          </w:p>
          <w:p w14:paraId="5EDA542F" w14:textId="77777777" w:rsidR="00D460B1" w:rsidRPr="0028114D" w:rsidRDefault="00D460B1" w:rsidP="00B03C47">
            <w:pPr>
              <w:spacing w:after="0"/>
              <w:jc w:val="center"/>
              <w:rPr>
                <w:sz w:val="22"/>
              </w:rPr>
            </w:pPr>
            <w:r w:rsidRPr="0028114D">
              <w:rPr>
                <w:sz w:val="22"/>
              </w:rPr>
              <w:t>МР 08,</w:t>
            </w:r>
          </w:p>
          <w:p w14:paraId="78DC8994" w14:textId="77777777" w:rsidR="00D460B1" w:rsidRPr="0028114D" w:rsidRDefault="00D460B1" w:rsidP="00B03C47">
            <w:pPr>
              <w:spacing w:after="0"/>
              <w:jc w:val="center"/>
              <w:rPr>
                <w:b/>
                <w:sz w:val="22"/>
              </w:rPr>
            </w:pPr>
          </w:p>
        </w:tc>
        <w:tc>
          <w:tcPr>
            <w:tcW w:w="414" w:type="pct"/>
          </w:tcPr>
          <w:p w14:paraId="3F96F24B" w14:textId="77777777" w:rsidR="00D460B1" w:rsidRPr="0028114D" w:rsidRDefault="00D460B1" w:rsidP="00B03C47">
            <w:pPr>
              <w:suppressAutoHyphens/>
              <w:spacing w:after="0"/>
              <w:jc w:val="center"/>
              <w:rPr>
                <w:iCs/>
                <w:sz w:val="22"/>
              </w:rPr>
            </w:pPr>
            <w:r w:rsidRPr="0028114D">
              <w:rPr>
                <w:iCs/>
                <w:sz w:val="22"/>
              </w:rPr>
              <w:t>ОК 03</w:t>
            </w:r>
          </w:p>
          <w:p w14:paraId="1CDA0715" w14:textId="77777777" w:rsidR="00D460B1" w:rsidRPr="0028114D" w:rsidRDefault="00D460B1" w:rsidP="00B03C47">
            <w:pPr>
              <w:suppressAutoHyphens/>
              <w:spacing w:after="0"/>
              <w:jc w:val="center"/>
              <w:rPr>
                <w:iCs/>
                <w:sz w:val="22"/>
              </w:rPr>
            </w:pPr>
            <w:r w:rsidRPr="0028114D">
              <w:rPr>
                <w:iCs/>
                <w:sz w:val="22"/>
              </w:rPr>
              <w:t>ОК 04</w:t>
            </w:r>
          </w:p>
          <w:p w14:paraId="734E7051" w14:textId="77777777" w:rsidR="00D460B1" w:rsidRPr="0028114D" w:rsidRDefault="00D460B1" w:rsidP="00B03C47">
            <w:pPr>
              <w:suppressAutoHyphens/>
              <w:spacing w:after="0"/>
              <w:jc w:val="center"/>
              <w:rPr>
                <w:iCs/>
                <w:sz w:val="22"/>
              </w:rPr>
            </w:pPr>
            <w:r w:rsidRPr="0028114D">
              <w:rPr>
                <w:iCs/>
                <w:sz w:val="22"/>
              </w:rPr>
              <w:t>ОК 05</w:t>
            </w:r>
          </w:p>
          <w:p w14:paraId="2337BC67" w14:textId="77777777" w:rsidR="00D460B1" w:rsidRPr="0028114D" w:rsidRDefault="00D460B1" w:rsidP="00B03C47">
            <w:pPr>
              <w:suppressAutoHyphens/>
              <w:spacing w:after="0"/>
              <w:jc w:val="center"/>
              <w:rPr>
                <w:iCs/>
                <w:sz w:val="22"/>
              </w:rPr>
            </w:pPr>
            <w:r w:rsidRPr="0028114D">
              <w:rPr>
                <w:iCs/>
                <w:sz w:val="22"/>
              </w:rPr>
              <w:t>ОК 06</w:t>
            </w:r>
          </w:p>
          <w:p w14:paraId="2C438154" w14:textId="77777777" w:rsidR="00D460B1" w:rsidRPr="0028114D" w:rsidRDefault="00D460B1" w:rsidP="00B03C47">
            <w:pPr>
              <w:suppressAutoHyphens/>
              <w:spacing w:after="0"/>
              <w:jc w:val="center"/>
              <w:rPr>
                <w:iCs/>
                <w:sz w:val="22"/>
              </w:rPr>
            </w:pPr>
            <w:r w:rsidRPr="0028114D">
              <w:rPr>
                <w:iCs/>
                <w:sz w:val="22"/>
              </w:rPr>
              <w:t>ОК 09</w:t>
            </w:r>
          </w:p>
          <w:p w14:paraId="34C5390D" w14:textId="77777777" w:rsidR="00D460B1" w:rsidRPr="0028114D" w:rsidRDefault="00D460B1" w:rsidP="00B03C47">
            <w:pPr>
              <w:spacing w:after="0"/>
              <w:jc w:val="center"/>
              <w:rPr>
                <w:b/>
                <w:sz w:val="22"/>
              </w:rPr>
            </w:pPr>
          </w:p>
        </w:tc>
        <w:tc>
          <w:tcPr>
            <w:tcW w:w="443" w:type="pct"/>
          </w:tcPr>
          <w:p w14:paraId="0D2A70C8"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30355FF4"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0AAEEF6E" w14:textId="77777777" w:rsidR="00D460B1" w:rsidRPr="0028114D" w:rsidRDefault="00D460B1" w:rsidP="00B03C47">
            <w:pPr>
              <w:spacing w:after="0"/>
              <w:jc w:val="center"/>
              <w:rPr>
                <w:sz w:val="22"/>
              </w:rPr>
            </w:pPr>
          </w:p>
          <w:p w14:paraId="742415FD" w14:textId="77777777" w:rsidR="00D460B1" w:rsidRPr="0028114D" w:rsidRDefault="00D460B1" w:rsidP="00B03C47">
            <w:pPr>
              <w:spacing w:after="0"/>
              <w:jc w:val="center"/>
              <w:rPr>
                <w:sz w:val="22"/>
              </w:rPr>
            </w:pPr>
            <w:r w:rsidRPr="0028114D">
              <w:rPr>
                <w:sz w:val="22"/>
              </w:rPr>
              <w:t>Уо.04.01</w:t>
            </w:r>
          </w:p>
          <w:p w14:paraId="276C929B" w14:textId="77777777" w:rsidR="00D460B1" w:rsidRPr="0028114D" w:rsidRDefault="00D460B1" w:rsidP="00B03C47">
            <w:pPr>
              <w:spacing w:after="0"/>
              <w:jc w:val="center"/>
              <w:rPr>
                <w:sz w:val="22"/>
              </w:rPr>
            </w:pPr>
            <w:r w:rsidRPr="0028114D">
              <w:rPr>
                <w:sz w:val="22"/>
              </w:rPr>
              <w:t>Зо.04.02</w:t>
            </w:r>
          </w:p>
          <w:p w14:paraId="0B411C5A" w14:textId="77777777" w:rsidR="00D460B1" w:rsidRPr="0028114D" w:rsidRDefault="00D460B1" w:rsidP="00B03C47">
            <w:pPr>
              <w:spacing w:after="0"/>
              <w:jc w:val="center"/>
              <w:rPr>
                <w:sz w:val="22"/>
              </w:rPr>
            </w:pPr>
          </w:p>
          <w:p w14:paraId="5BE96C94" w14:textId="77777777" w:rsidR="00D460B1" w:rsidRPr="0028114D" w:rsidRDefault="00D460B1" w:rsidP="00B03C47">
            <w:pPr>
              <w:spacing w:after="0"/>
              <w:jc w:val="center"/>
              <w:rPr>
                <w:sz w:val="22"/>
              </w:rPr>
            </w:pPr>
            <w:r w:rsidRPr="0028114D">
              <w:rPr>
                <w:sz w:val="22"/>
              </w:rPr>
              <w:t>Уо.05.01</w:t>
            </w:r>
          </w:p>
          <w:p w14:paraId="24F75956" w14:textId="77777777" w:rsidR="00D460B1" w:rsidRPr="0028114D" w:rsidRDefault="00D460B1" w:rsidP="00B03C47">
            <w:pPr>
              <w:spacing w:after="0"/>
              <w:jc w:val="center"/>
              <w:rPr>
                <w:sz w:val="22"/>
              </w:rPr>
            </w:pPr>
            <w:r w:rsidRPr="0028114D">
              <w:rPr>
                <w:sz w:val="22"/>
              </w:rPr>
              <w:t>Зо.05.02</w:t>
            </w:r>
          </w:p>
          <w:p w14:paraId="402AFD7A" w14:textId="77777777" w:rsidR="00D460B1" w:rsidRPr="0028114D" w:rsidRDefault="00D460B1" w:rsidP="00B03C47">
            <w:pPr>
              <w:spacing w:after="0"/>
              <w:jc w:val="center"/>
              <w:rPr>
                <w:sz w:val="22"/>
              </w:rPr>
            </w:pPr>
          </w:p>
          <w:p w14:paraId="4C4B04DD" w14:textId="77777777" w:rsidR="00D460B1" w:rsidRPr="0028114D" w:rsidRDefault="00D460B1" w:rsidP="00B03C47">
            <w:pPr>
              <w:spacing w:after="0"/>
              <w:jc w:val="center"/>
              <w:rPr>
                <w:sz w:val="22"/>
              </w:rPr>
            </w:pPr>
            <w:r w:rsidRPr="0028114D">
              <w:rPr>
                <w:sz w:val="22"/>
              </w:rPr>
              <w:t>Зо.06.01</w:t>
            </w:r>
          </w:p>
          <w:p w14:paraId="7506806D" w14:textId="77777777" w:rsidR="00D460B1" w:rsidRPr="0028114D" w:rsidRDefault="00D460B1" w:rsidP="00B03C47">
            <w:pPr>
              <w:spacing w:after="0"/>
              <w:jc w:val="center"/>
              <w:rPr>
                <w:sz w:val="22"/>
              </w:rPr>
            </w:pPr>
          </w:p>
          <w:p w14:paraId="1579D641"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7E1D2A7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3FF21F0C"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469DDBB6" w14:textId="77777777" w:rsidR="00D460B1" w:rsidRPr="0028114D" w:rsidRDefault="00D460B1" w:rsidP="00B03C47">
            <w:pPr>
              <w:spacing w:after="0"/>
              <w:jc w:val="center"/>
              <w:rPr>
                <w:sz w:val="22"/>
              </w:rPr>
            </w:pPr>
            <w:proofErr w:type="spellStart"/>
            <w:r w:rsidRPr="0028114D">
              <w:rPr>
                <w:sz w:val="22"/>
              </w:rPr>
              <w:lastRenderedPageBreak/>
              <w:t>Зо</w:t>
            </w:r>
            <w:proofErr w:type="spellEnd"/>
            <w:r w:rsidRPr="0028114D">
              <w:rPr>
                <w:sz w:val="22"/>
              </w:rPr>
              <w:t xml:space="preserve"> 09.03</w:t>
            </w:r>
          </w:p>
          <w:p w14:paraId="3102B27B"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7B94B500" w14:textId="77777777" w:rsidTr="00B03C47">
        <w:trPr>
          <w:trHeight w:val="56"/>
        </w:trPr>
        <w:tc>
          <w:tcPr>
            <w:tcW w:w="858" w:type="pct"/>
            <w:vMerge w:val="restart"/>
          </w:tcPr>
          <w:p w14:paraId="5CD33D19" w14:textId="77777777" w:rsidR="00D460B1" w:rsidRPr="0028114D" w:rsidRDefault="00D460B1" w:rsidP="00B03C47">
            <w:pPr>
              <w:spacing w:after="0"/>
              <w:jc w:val="center"/>
              <w:rPr>
                <w:b/>
                <w:bCs/>
                <w:sz w:val="22"/>
              </w:rPr>
            </w:pPr>
            <w:r w:rsidRPr="0028114D">
              <w:rPr>
                <w:b/>
                <w:bCs/>
                <w:color w:val="000000"/>
                <w:sz w:val="22"/>
              </w:rPr>
              <w:lastRenderedPageBreak/>
              <w:t>Тема 5.3.</w:t>
            </w:r>
            <w:r w:rsidRPr="0028114D">
              <w:rPr>
                <w:b/>
                <w:color w:val="000000"/>
                <w:sz w:val="22"/>
              </w:rPr>
              <w:t xml:space="preserve"> Имя числительное как часть речи</w:t>
            </w:r>
          </w:p>
        </w:tc>
        <w:tc>
          <w:tcPr>
            <w:tcW w:w="1883" w:type="pct"/>
          </w:tcPr>
          <w:p w14:paraId="2EDBC7EB" w14:textId="77777777" w:rsidR="00D460B1" w:rsidRPr="0028114D" w:rsidRDefault="00D460B1" w:rsidP="00B03C47">
            <w:pPr>
              <w:spacing w:after="0"/>
              <w:rPr>
                <w:b/>
                <w:sz w:val="22"/>
              </w:rPr>
            </w:pPr>
            <w:r w:rsidRPr="0028114D">
              <w:rPr>
                <w:b/>
                <w:color w:val="000000"/>
                <w:sz w:val="22"/>
              </w:rPr>
              <w:t>Содержание учебного материала</w:t>
            </w:r>
          </w:p>
        </w:tc>
        <w:tc>
          <w:tcPr>
            <w:tcW w:w="607" w:type="pct"/>
          </w:tcPr>
          <w:p w14:paraId="4091420F" w14:textId="77777777" w:rsidR="00D460B1" w:rsidRPr="0028114D" w:rsidRDefault="00D460B1" w:rsidP="00B03C47">
            <w:pPr>
              <w:spacing w:after="0"/>
              <w:rPr>
                <w:bCs/>
                <w:sz w:val="22"/>
              </w:rPr>
            </w:pPr>
            <w:r w:rsidRPr="0028114D">
              <w:rPr>
                <w:bCs/>
                <w:sz w:val="22"/>
              </w:rPr>
              <w:t>2</w:t>
            </w:r>
          </w:p>
        </w:tc>
        <w:tc>
          <w:tcPr>
            <w:tcW w:w="795" w:type="pct"/>
          </w:tcPr>
          <w:p w14:paraId="1FA0226D" w14:textId="77777777" w:rsidR="00D460B1" w:rsidRPr="0028114D" w:rsidRDefault="00D460B1" w:rsidP="00B03C47">
            <w:pPr>
              <w:spacing w:after="0"/>
              <w:jc w:val="center"/>
              <w:rPr>
                <w:b/>
                <w:sz w:val="22"/>
              </w:rPr>
            </w:pPr>
          </w:p>
        </w:tc>
        <w:tc>
          <w:tcPr>
            <w:tcW w:w="414" w:type="pct"/>
          </w:tcPr>
          <w:p w14:paraId="5D55756E" w14:textId="77777777" w:rsidR="00D460B1" w:rsidRPr="0028114D" w:rsidRDefault="00D460B1" w:rsidP="00B03C47">
            <w:pPr>
              <w:suppressAutoHyphens/>
              <w:spacing w:after="0"/>
              <w:jc w:val="center"/>
              <w:rPr>
                <w:iCs/>
                <w:sz w:val="22"/>
              </w:rPr>
            </w:pPr>
          </w:p>
        </w:tc>
        <w:tc>
          <w:tcPr>
            <w:tcW w:w="443" w:type="pct"/>
          </w:tcPr>
          <w:p w14:paraId="3286E1E4" w14:textId="77777777" w:rsidR="00D460B1" w:rsidRPr="0028114D" w:rsidRDefault="00D460B1" w:rsidP="00B03C47">
            <w:pPr>
              <w:spacing w:after="0"/>
              <w:jc w:val="center"/>
              <w:rPr>
                <w:sz w:val="22"/>
              </w:rPr>
            </w:pPr>
          </w:p>
        </w:tc>
      </w:tr>
      <w:tr w:rsidR="00D460B1" w:rsidRPr="0028114D" w14:paraId="15C1F22E" w14:textId="77777777" w:rsidTr="00B03C47">
        <w:trPr>
          <w:trHeight w:val="1633"/>
        </w:trPr>
        <w:tc>
          <w:tcPr>
            <w:tcW w:w="858" w:type="pct"/>
            <w:vMerge/>
          </w:tcPr>
          <w:p w14:paraId="12F0C4A7" w14:textId="77777777" w:rsidR="00D460B1" w:rsidRPr="0028114D" w:rsidRDefault="00D460B1" w:rsidP="00B03C47">
            <w:pPr>
              <w:spacing w:after="0"/>
              <w:jc w:val="center"/>
              <w:rPr>
                <w:b/>
                <w:bCs/>
                <w:color w:val="000000"/>
                <w:sz w:val="22"/>
              </w:rPr>
            </w:pPr>
          </w:p>
        </w:tc>
        <w:tc>
          <w:tcPr>
            <w:tcW w:w="1883" w:type="pct"/>
          </w:tcPr>
          <w:p w14:paraId="39B4F3B0" w14:textId="77777777" w:rsidR="00D460B1" w:rsidRPr="0028114D" w:rsidRDefault="00D460B1" w:rsidP="00B03C47">
            <w:pPr>
              <w:spacing w:after="0"/>
              <w:jc w:val="both"/>
              <w:rPr>
                <w:b/>
                <w:color w:val="000000"/>
                <w:sz w:val="22"/>
              </w:rPr>
            </w:pPr>
            <w:r w:rsidRPr="0028114D">
              <w:rPr>
                <w:color w:val="000000"/>
                <w:sz w:val="22"/>
              </w:rPr>
              <w:t>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607" w:type="pct"/>
          </w:tcPr>
          <w:p w14:paraId="6DF5898A" w14:textId="77777777" w:rsidR="00D460B1" w:rsidRPr="0028114D" w:rsidRDefault="00D460B1" w:rsidP="00B03C47">
            <w:pPr>
              <w:spacing w:after="0"/>
              <w:rPr>
                <w:bCs/>
                <w:sz w:val="22"/>
              </w:rPr>
            </w:pPr>
            <w:r w:rsidRPr="0028114D">
              <w:rPr>
                <w:bCs/>
                <w:sz w:val="22"/>
              </w:rPr>
              <w:t>2</w:t>
            </w:r>
          </w:p>
        </w:tc>
        <w:tc>
          <w:tcPr>
            <w:tcW w:w="795" w:type="pct"/>
          </w:tcPr>
          <w:p w14:paraId="7FAA74D5" w14:textId="77777777" w:rsidR="00D460B1" w:rsidRPr="0028114D" w:rsidRDefault="00D460B1" w:rsidP="00B03C47">
            <w:pPr>
              <w:spacing w:after="0"/>
              <w:jc w:val="center"/>
              <w:rPr>
                <w:sz w:val="22"/>
              </w:rPr>
            </w:pPr>
            <w:proofErr w:type="spellStart"/>
            <w:r w:rsidRPr="0028114D">
              <w:rPr>
                <w:sz w:val="22"/>
              </w:rPr>
              <w:t>ПРб</w:t>
            </w:r>
            <w:proofErr w:type="spellEnd"/>
            <w:r w:rsidRPr="0028114D">
              <w:rPr>
                <w:sz w:val="22"/>
              </w:rPr>
              <w:t xml:space="preserve"> 03, </w:t>
            </w:r>
            <w:proofErr w:type="spellStart"/>
            <w:r w:rsidRPr="0028114D">
              <w:rPr>
                <w:sz w:val="22"/>
              </w:rPr>
              <w:t>ПРб</w:t>
            </w:r>
            <w:proofErr w:type="spellEnd"/>
            <w:r w:rsidRPr="0028114D">
              <w:rPr>
                <w:sz w:val="22"/>
              </w:rPr>
              <w:t xml:space="preserve"> 04, </w:t>
            </w:r>
            <w:proofErr w:type="spellStart"/>
            <w:r w:rsidRPr="0028114D">
              <w:rPr>
                <w:sz w:val="22"/>
              </w:rPr>
              <w:t>ПРб</w:t>
            </w:r>
            <w:proofErr w:type="spellEnd"/>
            <w:r w:rsidRPr="0028114D">
              <w:rPr>
                <w:sz w:val="22"/>
              </w:rPr>
              <w:t xml:space="preserve"> 01, </w:t>
            </w:r>
            <w:proofErr w:type="spellStart"/>
            <w:r w:rsidRPr="0028114D">
              <w:rPr>
                <w:sz w:val="22"/>
              </w:rPr>
              <w:t>ПРб</w:t>
            </w:r>
            <w:proofErr w:type="spellEnd"/>
            <w:r w:rsidRPr="0028114D">
              <w:rPr>
                <w:sz w:val="22"/>
              </w:rPr>
              <w:t xml:space="preserve"> 02,</w:t>
            </w:r>
          </w:p>
          <w:p w14:paraId="4950F967" w14:textId="77777777" w:rsidR="00D460B1" w:rsidRPr="0028114D" w:rsidRDefault="00D460B1" w:rsidP="00B03C47">
            <w:pPr>
              <w:suppressAutoHyphens/>
              <w:spacing w:after="0"/>
              <w:jc w:val="center"/>
              <w:rPr>
                <w:iCs/>
                <w:sz w:val="22"/>
              </w:rPr>
            </w:pPr>
            <w:r w:rsidRPr="0028114D">
              <w:rPr>
                <w:sz w:val="22"/>
              </w:rPr>
              <w:t>ЛР 07,</w:t>
            </w:r>
          </w:p>
          <w:p w14:paraId="427CBF28" w14:textId="77777777" w:rsidR="00D460B1" w:rsidRPr="0028114D" w:rsidRDefault="00D460B1" w:rsidP="00B03C47">
            <w:pPr>
              <w:spacing w:after="0"/>
              <w:jc w:val="center"/>
              <w:rPr>
                <w:bCs/>
                <w:sz w:val="22"/>
              </w:rPr>
            </w:pPr>
            <w:r w:rsidRPr="0028114D">
              <w:rPr>
                <w:bCs/>
                <w:iCs/>
                <w:sz w:val="22"/>
              </w:rPr>
              <w:t xml:space="preserve">МР 02, </w:t>
            </w:r>
            <w:r w:rsidRPr="0028114D">
              <w:rPr>
                <w:bCs/>
                <w:sz w:val="22"/>
              </w:rPr>
              <w:t>МР 08, МР 09,</w:t>
            </w:r>
          </w:p>
          <w:p w14:paraId="46BE3A19" w14:textId="77777777" w:rsidR="00D460B1" w:rsidRPr="0028114D" w:rsidRDefault="00D460B1" w:rsidP="00B03C47">
            <w:pPr>
              <w:spacing w:after="0"/>
              <w:jc w:val="center"/>
              <w:rPr>
                <w:b/>
                <w:sz w:val="22"/>
              </w:rPr>
            </w:pPr>
          </w:p>
        </w:tc>
        <w:tc>
          <w:tcPr>
            <w:tcW w:w="414" w:type="pct"/>
          </w:tcPr>
          <w:p w14:paraId="0AC79F63" w14:textId="77777777" w:rsidR="00D460B1" w:rsidRPr="0028114D" w:rsidRDefault="00D460B1" w:rsidP="00B03C47">
            <w:pPr>
              <w:suppressAutoHyphens/>
              <w:spacing w:after="0"/>
              <w:jc w:val="center"/>
              <w:rPr>
                <w:iCs/>
                <w:sz w:val="22"/>
              </w:rPr>
            </w:pPr>
            <w:r w:rsidRPr="0028114D">
              <w:rPr>
                <w:iCs/>
                <w:sz w:val="22"/>
              </w:rPr>
              <w:t>ОК 03</w:t>
            </w:r>
          </w:p>
          <w:p w14:paraId="273A4553" w14:textId="77777777" w:rsidR="00D460B1" w:rsidRPr="0028114D" w:rsidRDefault="00D460B1" w:rsidP="00B03C47">
            <w:pPr>
              <w:suppressAutoHyphens/>
              <w:spacing w:after="0"/>
              <w:jc w:val="center"/>
              <w:rPr>
                <w:iCs/>
                <w:sz w:val="22"/>
              </w:rPr>
            </w:pPr>
            <w:r w:rsidRPr="0028114D">
              <w:rPr>
                <w:iCs/>
                <w:sz w:val="22"/>
              </w:rPr>
              <w:t>ОК 04</w:t>
            </w:r>
          </w:p>
          <w:p w14:paraId="01824903" w14:textId="77777777" w:rsidR="00D460B1" w:rsidRPr="0028114D" w:rsidRDefault="00D460B1" w:rsidP="00B03C47">
            <w:pPr>
              <w:suppressAutoHyphens/>
              <w:spacing w:after="0"/>
              <w:jc w:val="center"/>
              <w:rPr>
                <w:iCs/>
                <w:sz w:val="22"/>
              </w:rPr>
            </w:pPr>
            <w:r w:rsidRPr="0028114D">
              <w:rPr>
                <w:iCs/>
                <w:sz w:val="22"/>
              </w:rPr>
              <w:t>ОК 05</w:t>
            </w:r>
          </w:p>
          <w:p w14:paraId="7E37B2FB" w14:textId="77777777" w:rsidR="00D460B1" w:rsidRPr="0028114D" w:rsidRDefault="00D460B1" w:rsidP="00B03C47">
            <w:pPr>
              <w:suppressAutoHyphens/>
              <w:spacing w:after="0"/>
              <w:jc w:val="center"/>
              <w:rPr>
                <w:iCs/>
                <w:sz w:val="22"/>
              </w:rPr>
            </w:pPr>
            <w:r w:rsidRPr="0028114D">
              <w:rPr>
                <w:iCs/>
                <w:sz w:val="22"/>
              </w:rPr>
              <w:t>ОК 06</w:t>
            </w:r>
          </w:p>
          <w:p w14:paraId="39DA3E8C" w14:textId="77777777" w:rsidR="00D460B1" w:rsidRPr="0028114D" w:rsidRDefault="00D460B1" w:rsidP="00B03C47">
            <w:pPr>
              <w:suppressAutoHyphens/>
              <w:spacing w:after="0"/>
              <w:jc w:val="center"/>
              <w:rPr>
                <w:iCs/>
                <w:sz w:val="22"/>
              </w:rPr>
            </w:pPr>
            <w:r w:rsidRPr="0028114D">
              <w:rPr>
                <w:iCs/>
                <w:sz w:val="22"/>
              </w:rPr>
              <w:t>ОК 09</w:t>
            </w:r>
          </w:p>
          <w:p w14:paraId="049E4D84" w14:textId="77777777" w:rsidR="00D460B1" w:rsidRPr="0028114D" w:rsidRDefault="00D460B1" w:rsidP="00B03C47">
            <w:pPr>
              <w:spacing w:after="0"/>
              <w:jc w:val="center"/>
              <w:rPr>
                <w:b/>
                <w:sz w:val="22"/>
              </w:rPr>
            </w:pPr>
          </w:p>
        </w:tc>
        <w:tc>
          <w:tcPr>
            <w:tcW w:w="443" w:type="pct"/>
          </w:tcPr>
          <w:p w14:paraId="48106D76"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39441DA9"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0532B56A" w14:textId="77777777" w:rsidR="00D460B1" w:rsidRPr="0028114D" w:rsidRDefault="00D460B1" w:rsidP="00B03C47">
            <w:pPr>
              <w:spacing w:after="0"/>
              <w:jc w:val="center"/>
              <w:rPr>
                <w:sz w:val="22"/>
              </w:rPr>
            </w:pPr>
          </w:p>
          <w:p w14:paraId="05664EE5" w14:textId="77777777" w:rsidR="00D460B1" w:rsidRPr="0028114D" w:rsidRDefault="00D460B1" w:rsidP="00B03C47">
            <w:pPr>
              <w:spacing w:after="0"/>
              <w:jc w:val="center"/>
              <w:rPr>
                <w:sz w:val="22"/>
              </w:rPr>
            </w:pPr>
            <w:r w:rsidRPr="0028114D">
              <w:rPr>
                <w:sz w:val="22"/>
              </w:rPr>
              <w:t>Уо.04.01</w:t>
            </w:r>
          </w:p>
          <w:p w14:paraId="40ED6130" w14:textId="77777777" w:rsidR="00D460B1" w:rsidRPr="0028114D" w:rsidRDefault="00D460B1" w:rsidP="00B03C47">
            <w:pPr>
              <w:spacing w:after="0"/>
              <w:jc w:val="center"/>
              <w:rPr>
                <w:sz w:val="22"/>
              </w:rPr>
            </w:pPr>
            <w:r w:rsidRPr="0028114D">
              <w:rPr>
                <w:sz w:val="22"/>
              </w:rPr>
              <w:t>Зо.04.02</w:t>
            </w:r>
          </w:p>
          <w:p w14:paraId="6DB6388A" w14:textId="77777777" w:rsidR="00D460B1" w:rsidRPr="0028114D" w:rsidRDefault="00D460B1" w:rsidP="00B03C47">
            <w:pPr>
              <w:spacing w:after="0"/>
              <w:jc w:val="center"/>
              <w:rPr>
                <w:sz w:val="22"/>
              </w:rPr>
            </w:pPr>
          </w:p>
          <w:p w14:paraId="02A3F8A1" w14:textId="77777777" w:rsidR="00D460B1" w:rsidRPr="0028114D" w:rsidRDefault="00D460B1" w:rsidP="00B03C47">
            <w:pPr>
              <w:spacing w:after="0"/>
              <w:jc w:val="center"/>
              <w:rPr>
                <w:sz w:val="22"/>
              </w:rPr>
            </w:pPr>
            <w:r w:rsidRPr="0028114D">
              <w:rPr>
                <w:sz w:val="22"/>
              </w:rPr>
              <w:t>Уо.05.01</w:t>
            </w:r>
          </w:p>
          <w:p w14:paraId="6785DA94" w14:textId="77777777" w:rsidR="00D460B1" w:rsidRPr="0028114D" w:rsidRDefault="00D460B1" w:rsidP="00B03C47">
            <w:pPr>
              <w:spacing w:after="0"/>
              <w:jc w:val="center"/>
              <w:rPr>
                <w:sz w:val="22"/>
              </w:rPr>
            </w:pPr>
            <w:r w:rsidRPr="0028114D">
              <w:rPr>
                <w:sz w:val="22"/>
              </w:rPr>
              <w:t>Зо.05.02</w:t>
            </w:r>
          </w:p>
          <w:p w14:paraId="151F5269" w14:textId="77777777" w:rsidR="00D460B1" w:rsidRPr="0028114D" w:rsidRDefault="00D460B1" w:rsidP="00B03C47">
            <w:pPr>
              <w:spacing w:after="0"/>
              <w:jc w:val="center"/>
              <w:rPr>
                <w:sz w:val="22"/>
              </w:rPr>
            </w:pPr>
          </w:p>
          <w:p w14:paraId="6DA94D2D" w14:textId="77777777" w:rsidR="00D460B1" w:rsidRPr="0028114D" w:rsidRDefault="00D460B1" w:rsidP="00B03C47">
            <w:pPr>
              <w:spacing w:after="0"/>
              <w:jc w:val="center"/>
              <w:rPr>
                <w:sz w:val="22"/>
              </w:rPr>
            </w:pPr>
            <w:r w:rsidRPr="0028114D">
              <w:rPr>
                <w:sz w:val="22"/>
              </w:rPr>
              <w:t>Зо.06.01</w:t>
            </w:r>
          </w:p>
          <w:p w14:paraId="130298AF" w14:textId="77777777" w:rsidR="00D460B1" w:rsidRPr="0028114D" w:rsidRDefault="00D460B1" w:rsidP="00B03C47">
            <w:pPr>
              <w:spacing w:after="0"/>
              <w:jc w:val="center"/>
              <w:rPr>
                <w:sz w:val="22"/>
              </w:rPr>
            </w:pPr>
          </w:p>
          <w:p w14:paraId="65A82340"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7E5D387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594D4FB4"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05F7981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06917854"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79CF00A1" w14:textId="77777777" w:rsidTr="00B03C47">
        <w:trPr>
          <w:trHeight w:val="56"/>
        </w:trPr>
        <w:tc>
          <w:tcPr>
            <w:tcW w:w="858" w:type="pct"/>
            <w:vMerge w:val="restart"/>
          </w:tcPr>
          <w:p w14:paraId="4C748303" w14:textId="77777777" w:rsidR="00D460B1" w:rsidRPr="0028114D" w:rsidRDefault="00D460B1" w:rsidP="00B03C47">
            <w:pPr>
              <w:spacing w:after="0"/>
              <w:jc w:val="center"/>
              <w:rPr>
                <w:b/>
                <w:bCs/>
                <w:sz w:val="22"/>
              </w:rPr>
            </w:pPr>
            <w:r w:rsidRPr="0028114D">
              <w:rPr>
                <w:b/>
                <w:bCs/>
                <w:color w:val="000000"/>
                <w:sz w:val="22"/>
              </w:rPr>
              <w:t>Тема 5.4.</w:t>
            </w:r>
            <w:r w:rsidRPr="0028114D">
              <w:rPr>
                <w:b/>
                <w:color w:val="000000"/>
                <w:sz w:val="22"/>
              </w:rPr>
              <w:t xml:space="preserve"> Местоимение как часть речи. Правописание местоимений</w:t>
            </w:r>
          </w:p>
        </w:tc>
        <w:tc>
          <w:tcPr>
            <w:tcW w:w="1883" w:type="pct"/>
          </w:tcPr>
          <w:p w14:paraId="2CD2DBB0" w14:textId="77777777" w:rsidR="00D460B1" w:rsidRPr="0028114D" w:rsidRDefault="00D460B1" w:rsidP="00B03C47">
            <w:pPr>
              <w:spacing w:after="0"/>
              <w:rPr>
                <w:b/>
                <w:sz w:val="22"/>
              </w:rPr>
            </w:pPr>
            <w:r w:rsidRPr="0028114D">
              <w:rPr>
                <w:b/>
                <w:color w:val="000000"/>
                <w:sz w:val="22"/>
              </w:rPr>
              <w:t>Содержание учебного материала</w:t>
            </w:r>
          </w:p>
        </w:tc>
        <w:tc>
          <w:tcPr>
            <w:tcW w:w="607" w:type="pct"/>
          </w:tcPr>
          <w:p w14:paraId="3042C15C" w14:textId="77777777" w:rsidR="00D460B1" w:rsidRPr="0028114D" w:rsidRDefault="00D460B1" w:rsidP="00B03C47">
            <w:pPr>
              <w:spacing w:after="0"/>
              <w:rPr>
                <w:bCs/>
                <w:sz w:val="22"/>
              </w:rPr>
            </w:pPr>
            <w:r w:rsidRPr="0028114D">
              <w:rPr>
                <w:bCs/>
                <w:sz w:val="22"/>
              </w:rPr>
              <w:t>2</w:t>
            </w:r>
          </w:p>
        </w:tc>
        <w:tc>
          <w:tcPr>
            <w:tcW w:w="795" w:type="pct"/>
          </w:tcPr>
          <w:p w14:paraId="0C00B8C6" w14:textId="77777777" w:rsidR="00D460B1" w:rsidRPr="0028114D" w:rsidRDefault="00D460B1" w:rsidP="00B03C47">
            <w:pPr>
              <w:spacing w:after="0"/>
              <w:jc w:val="center"/>
              <w:rPr>
                <w:b/>
                <w:sz w:val="22"/>
              </w:rPr>
            </w:pPr>
          </w:p>
        </w:tc>
        <w:tc>
          <w:tcPr>
            <w:tcW w:w="414" w:type="pct"/>
          </w:tcPr>
          <w:p w14:paraId="12BD28F3" w14:textId="77777777" w:rsidR="00D460B1" w:rsidRPr="0028114D" w:rsidRDefault="00D460B1" w:rsidP="00B03C47">
            <w:pPr>
              <w:suppressAutoHyphens/>
              <w:spacing w:after="0"/>
              <w:jc w:val="center"/>
              <w:rPr>
                <w:iCs/>
                <w:sz w:val="22"/>
              </w:rPr>
            </w:pPr>
          </w:p>
        </w:tc>
        <w:tc>
          <w:tcPr>
            <w:tcW w:w="443" w:type="pct"/>
          </w:tcPr>
          <w:p w14:paraId="7DD89B69" w14:textId="77777777" w:rsidR="00D460B1" w:rsidRPr="0028114D" w:rsidRDefault="00D460B1" w:rsidP="00B03C47">
            <w:pPr>
              <w:spacing w:after="0"/>
              <w:jc w:val="center"/>
              <w:rPr>
                <w:sz w:val="22"/>
              </w:rPr>
            </w:pPr>
          </w:p>
        </w:tc>
      </w:tr>
      <w:tr w:rsidR="00D460B1" w:rsidRPr="0028114D" w14:paraId="34E49505" w14:textId="77777777" w:rsidTr="00B03C47">
        <w:trPr>
          <w:trHeight w:val="56"/>
        </w:trPr>
        <w:tc>
          <w:tcPr>
            <w:tcW w:w="858" w:type="pct"/>
            <w:vMerge/>
          </w:tcPr>
          <w:p w14:paraId="15581980" w14:textId="77777777" w:rsidR="00D460B1" w:rsidRPr="0028114D" w:rsidRDefault="00D460B1" w:rsidP="00B03C47">
            <w:pPr>
              <w:spacing w:after="0"/>
              <w:jc w:val="center"/>
              <w:rPr>
                <w:b/>
                <w:bCs/>
                <w:color w:val="000000"/>
                <w:sz w:val="22"/>
              </w:rPr>
            </w:pPr>
          </w:p>
        </w:tc>
        <w:tc>
          <w:tcPr>
            <w:tcW w:w="1883" w:type="pct"/>
          </w:tcPr>
          <w:p w14:paraId="6FD70476" w14:textId="77777777" w:rsidR="00D460B1" w:rsidRPr="0028114D" w:rsidRDefault="00D460B1" w:rsidP="003F7178">
            <w:pPr>
              <w:spacing w:after="0"/>
              <w:rPr>
                <w:b/>
                <w:sz w:val="22"/>
              </w:rPr>
            </w:pPr>
            <w:r w:rsidRPr="0028114D">
              <w:rPr>
                <w:b/>
                <w:bCs/>
                <w:sz w:val="22"/>
              </w:rPr>
              <w:t>В том числе практических занятий:</w:t>
            </w:r>
          </w:p>
        </w:tc>
        <w:tc>
          <w:tcPr>
            <w:tcW w:w="607" w:type="pct"/>
          </w:tcPr>
          <w:p w14:paraId="26D30F37" w14:textId="77777777" w:rsidR="00D460B1" w:rsidRPr="0028114D" w:rsidRDefault="00D460B1" w:rsidP="00B03C47">
            <w:pPr>
              <w:spacing w:after="0"/>
              <w:rPr>
                <w:bCs/>
                <w:sz w:val="22"/>
              </w:rPr>
            </w:pPr>
            <w:r w:rsidRPr="0028114D">
              <w:rPr>
                <w:bCs/>
                <w:sz w:val="22"/>
              </w:rPr>
              <w:t>2</w:t>
            </w:r>
          </w:p>
        </w:tc>
        <w:tc>
          <w:tcPr>
            <w:tcW w:w="795" w:type="pct"/>
            <w:vMerge w:val="restart"/>
          </w:tcPr>
          <w:p w14:paraId="09FB7DA3" w14:textId="77777777" w:rsidR="00D460B1" w:rsidRPr="0028114D" w:rsidRDefault="00D460B1" w:rsidP="00B03C47">
            <w:pPr>
              <w:spacing w:after="0"/>
              <w:jc w:val="center"/>
              <w:rPr>
                <w:sz w:val="22"/>
              </w:rPr>
            </w:pPr>
            <w:proofErr w:type="spellStart"/>
            <w:r w:rsidRPr="0028114D">
              <w:rPr>
                <w:sz w:val="22"/>
              </w:rPr>
              <w:t>ПРб</w:t>
            </w:r>
            <w:proofErr w:type="spellEnd"/>
            <w:r w:rsidRPr="0028114D">
              <w:rPr>
                <w:sz w:val="22"/>
              </w:rPr>
              <w:t xml:space="preserve"> 03, </w:t>
            </w:r>
            <w:proofErr w:type="spellStart"/>
            <w:r w:rsidRPr="0028114D">
              <w:rPr>
                <w:sz w:val="22"/>
              </w:rPr>
              <w:t>ПРб</w:t>
            </w:r>
            <w:proofErr w:type="spellEnd"/>
            <w:r w:rsidRPr="0028114D">
              <w:rPr>
                <w:sz w:val="22"/>
              </w:rPr>
              <w:t xml:space="preserve"> 04, </w:t>
            </w:r>
            <w:proofErr w:type="spellStart"/>
            <w:r w:rsidRPr="0028114D">
              <w:rPr>
                <w:sz w:val="22"/>
              </w:rPr>
              <w:t>ПРб</w:t>
            </w:r>
            <w:proofErr w:type="spellEnd"/>
            <w:r w:rsidRPr="0028114D">
              <w:rPr>
                <w:sz w:val="22"/>
              </w:rPr>
              <w:t xml:space="preserve"> 01, </w:t>
            </w:r>
            <w:proofErr w:type="spellStart"/>
            <w:r w:rsidRPr="0028114D">
              <w:rPr>
                <w:sz w:val="22"/>
              </w:rPr>
              <w:t>ПРб</w:t>
            </w:r>
            <w:proofErr w:type="spellEnd"/>
            <w:r w:rsidRPr="0028114D">
              <w:rPr>
                <w:sz w:val="22"/>
              </w:rPr>
              <w:t xml:space="preserve"> 02,</w:t>
            </w:r>
          </w:p>
          <w:p w14:paraId="100F82BA" w14:textId="77777777" w:rsidR="00D460B1" w:rsidRPr="0028114D" w:rsidRDefault="00D460B1" w:rsidP="00B03C47">
            <w:pPr>
              <w:suppressAutoHyphens/>
              <w:spacing w:after="0"/>
              <w:jc w:val="center"/>
              <w:rPr>
                <w:iCs/>
                <w:sz w:val="22"/>
              </w:rPr>
            </w:pPr>
            <w:r w:rsidRPr="0028114D">
              <w:rPr>
                <w:sz w:val="22"/>
              </w:rPr>
              <w:t>ЛР 07,</w:t>
            </w:r>
          </w:p>
          <w:p w14:paraId="3E16C900" w14:textId="77777777" w:rsidR="00D460B1" w:rsidRPr="0028114D" w:rsidRDefault="00D460B1" w:rsidP="00B03C47">
            <w:pPr>
              <w:spacing w:after="0"/>
              <w:jc w:val="center"/>
              <w:rPr>
                <w:bCs/>
                <w:sz w:val="22"/>
              </w:rPr>
            </w:pPr>
            <w:r w:rsidRPr="0028114D">
              <w:rPr>
                <w:bCs/>
                <w:iCs/>
                <w:sz w:val="22"/>
              </w:rPr>
              <w:t xml:space="preserve">МР 02, </w:t>
            </w:r>
            <w:r w:rsidRPr="0028114D">
              <w:rPr>
                <w:bCs/>
                <w:sz w:val="22"/>
              </w:rPr>
              <w:t>МР 08, МР 09,</w:t>
            </w:r>
          </w:p>
          <w:p w14:paraId="0B29DE05" w14:textId="77777777" w:rsidR="00D460B1" w:rsidRPr="0028114D" w:rsidRDefault="00D460B1" w:rsidP="00B03C47">
            <w:pPr>
              <w:spacing w:after="0"/>
              <w:jc w:val="center"/>
              <w:rPr>
                <w:b/>
                <w:sz w:val="22"/>
              </w:rPr>
            </w:pPr>
          </w:p>
        </w:tc>
        <w:tc>
          <w:tcPr>
            <w:tcW w:w="414" w:type="pct"/>
            <w:vMerge w:val="restart"/>
          </w:tcPr>
          <w:p w14:paraId="60371133" w14:textId="77777777" w:rsidR="00D460B1" w:rsidRPr="0028114D" w:rsidRDefault="00D460B1" w:rsidP="00B03C47">
            <w:pPr>
              <w:suppressAutoHyphens/>
              <w:spacing w:after="0"/>
              <w:jc w:val="center"/>
              <w:rPr>
                <w:iCs/>
                <w:sz w:val="22"/>
              </w:rPr>
            </w:pPr>
            <w:r w:rsidRPr="0028114D">
              <w:rPr>
                <w:iCs/>
                <w:sz w:val="22"/>
              </w:rPr>
              <w:t>ОК 03</w:t>
            </w:r>
          </w:p>
          <w:p w14:paraId="3B9BB1E3" w14:textId="77777777" w:rsidR="00D460B1" w:rsidRPr="0028114D" w:rsidRDefault="00D460B1" w:rsidP="00B03C47">
            <w:pPr>
              <w:suppressAutoHyphens/>
              <w:spacing w:after="0"/>
              <w:jc w:val="center"/>
              <w:rPr>
                <w:iCs/>
                <w:sz w:val="22"/>
              </w:rPr>
            </w:pPr>
            <w:r w:rsidRPr="0028114D">
              <w:rPr>
                <w:iCs/>
                <w:sz w:val="22"/>
              </w:rPr>
              <w:t>ОК 04</w:t>
            </w:r>
          </w:p>
          <w:p w14:paraId="5F041B91" w14:textId="77777777" w:rsidR="00D460B1" w:rsidRPr="0028114D" w:rsidRDefault="00D460B1" w:rsidP="00B03C47">
            <w:pPr>
              <w:suppressAutoHyphens/>
              <w:spacing w:after="0"/>
              <w:jc w:val="center"/>
              <w:rPr>
                <w:iCs/>
                <w:sz w:val="22"/>
              </w:rPr>
            </w:pPr>
            <w:r w:rsidRPr="0028114D">
              <w:rPr>
                <w:iCs/>
                <w:sz w:val="22"/>
              </w:rPr>
              <w:t>ОК 05</w:t>
            </w:r>
          </w:p>
          <w:p w14:paraId="3BA27C2B" w14:textId="77777777" w:rsidR="00D460B1" w:rsidRPr="0028114D" w:rsidRDefault="00D460B1" w:rsidP="00B03C47">
            <w:pPr>
              <w:suppressAutoHyphens/>
              <w:spacing w:after="0"/>
              <w:jc w:val="center"/>
              <w:rPr>
                <w:iCs/>
                <w:sz w:val="22"/>
              </w:rPr>
            </w:pPr>
            <w:r w:rsidRPr="0028114D">
              <w:rPr>
                <w:iCs/>
                <w:sz w:val="22"/>
              </w:rPr>
              <w:t>ОК 06</w:t>
            </w:r>
          </w:p>
          <w:p w14:paraId="63824613" w14:textId="77777777" w:rsidR="00D460B1" w:rsidRPr="0028114D" w:rsidRDefault="00D460B1" w:rsidP="00B03C47">
            <w:pPr>
              <w:suppressAutoHyphens/>
              <w:spacing w:after="0"/>
              <w:jc w:val="center"/>
              <w:rPr>
                <w:iCs/>
                <w:sz w:val="22"/>
              </w:rPr>
            </w:pPr>
            <w:r w:rsidRPr="0028114D">
              <w:rPr>
                <w:iCs/>
                <w:sz w:val="22"/>
              </w:rPr>
              <w:t>ОК 09</w:t>
            </w:r>
          </w:p>
          <w:p w14:paraId="17C7398C" w14:textId="77777777" w:rsidR="00D460B1" w:rsidRPr="0028114D" w:rsidRDefault="00D460B1" w:rsidP="00B03C47">
            <w:pPr>
              <w:spacing w:after="0"/>
              <w:jc w:val="center"/>
              <w:rPr>
                <w:b/>
                <w:sz w:val="22"/>
              </w:rPr>
            </w:pPr>
          </w:p>
        </w:tc>
        <w:tc>
          <w:tcPr>
            <w:tcW w:w="443" w:type="pct"/>
            <w:vMerge w:val="restart"/>
          </w:tcPr>
          <w:p w14:paraId="50F75FE3"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3D2671DD"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06EB026E" w14:textId="77777777" w:rsidR="00D460B1" w:rsidRPr="0028114D" w:rsidRDefault="00D460B1" w:rsidP="00B03C47">
            <w:pPr>
              <w:spacing w:after="0"/>
              <w:jc w:val="center"/>
              <w:rPr>
                <w:sz w:val="22"/>
              </w:rPr>
            </w:pPr>
          </w:p>
          <w:p w14:paraId="00C8F2F5" w14:textId="77777777" w:rsidR="00D460B1" w:rsidRPr="0028114D" w:rsidRDefault="00D460B1" w:rsidP="00B03C47">
            <w:pPr>
              <w:spacing w:after="0"/>
              <w:jc w:val="center"/>
              <w:rPr>
                <w:sz w:val="22"/>
              </w:rPr>
            </w:pPr>
            <w:r w:rsidRPr="0028114D">
              <w:rPr>
                <w:sz w:val="22"/>
              </w:rPr>
              <w:t>Уо.04.01</w:t>
            </w:r>
          </w:p>
          <w:p w14:paraId="381D4EF0" w14:textId="77777777" w:rsidR="00D460B1" w:rsidRPr="0028114D" w:rsidRDefault="00D460B1" w:rsidP="00B03C47">
            <w:pPr>
              <w:spacing w:after="0"/>
              <w:jc w:val="center"/>
              <w:rPr>
                <w:sz w:val="22"/>
              </w:rPr>
            </w:pPr>
            <w:r w:rsidRPr="0028114D">
              <w:rPr>
                <w:sz w:val="22"/>
              </w:rPr>
              <w:t>Зо.04.02</w:t>
            </w:r>
          </w:p>
          <w:p w14:paraId="576A0DED" w14:textId="77777777" w:rsidR="00D460B1" w:rsidRPr="0028114D" w:rsidRDefault="00D460B1" w:rsidP="00B03C47">
            <w:pPr>
              <w:spacing w:after="0"/>
              <w:jc w:val="center"/>
              <w:rPr>
                <w:sz w:val="22"/>
              </w:rPr>
            </w:pPr>
          </w:p>
          <w:p w14:paraId="1AA52001" w14:textId="77777777" w:rsidR="00D460B1" w:rsidRPr="0028114D" w:rsidRDefault="00D460B1" w:rsidP="00B03C47">
            <w:pPr>
              <w:spacing w:after="0"/>
              <w:jc w:val="center"/>
              <w:rPr>
                <w:sz w:val="22"/>
              </w:rPr>
            </w:pPr>
            <w:r w:rsidRPr="0028114D">
              <w:rPr>
                <w:sz w:val="22"/>
              </w:rPr>
              <w:t>Уо.05.01</w:t>
            </w:r>
          </w:p>
          <w:p w14:paraId="4BC99736" w14:textId="77777777" w:rsidR="00D460B1" w:rsidRPr="0028114D" w:rsidRDefault="00D460B1" w:rsidP="00B03C47">
            <w:pPr>
              <w:spacing w:after="0"/>
              <w:jc w:val="center"/>
              <w:rPr>
                <w:sz w:val="22"/>
              </w:rPr>
            </w:pPr>
            <w:r w:rsidRPr="0028114D">
              <w:rPr>
                <w:sz w:val="22"/>
              </w:rPr>
              <w:t>Зо.05.02</w:t>
            </w:r>
          </w:p>
          <w:p w14:paraId="0FBACC16" w14:textId="77777777" w:rsidR="00D460B1" w:rsidRPr="0028114D" w:rsidRDefault="00D460B1" w:rsidP="00B03C47">
            <w:pPr>
              <w:spacing w:after="0"/>
              <w:jc w:val="center"/>
              <w:rPr>
                <w:sz w:val="22"/>
              </w:rPr>
            </w:pPr>
          </w:p>
          <w:p w14:paraId="0C3416D3" w14:textId="77777777" w:rsidR="00D460B1" w:rsidRPr="0028114D" w:rsidRDefault="00D460B1" w:rsidP="00B03C47">
            <w:pPr>
              <w:spacing w:after="0"/>
              <w:jc w:val="center"/>
              <w:rPr>
                <w:sz w:val="22"/>
              </w:rPr>
            </w:pPr>
            <w:r w:rsidRPr="0028114D">
              <w:rPr>
                <w:sz w:val="22"/>
              </w:rPr>
              <w:t>Зо.06.01</w:t>
            </w:r>
          </w:p>
          <w:p w14:paraId="455C6449" w14:textId="77777777" w:rsidR="00D460B1" w:rsidRPr="0028114D" w:rsidRDefault="00D460B1" w:rsidP="00B03C47">
            <w:pPr>
              <w:spacing w:after="0"/>
              <w:jc w:val="center"/>
              <w:rPr>
                <w:sz w:val="22"/>
              </w:rPr>
            </w:pPr>
          </w:p>
          <w:p w14:paraId="048010E0"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4014185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5DF7DACA"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08914EE7" w14:textId="77777777" w:rsidR="00D460B1" w:rsidRPr="0028114D" w:rsidRDefault="00D460B1" w:rsidP="00B03C47">
            <w:pPr>
              <w:spacing w:after="0"/>
              <w:jc w:val="center"/>
              <w:rPr>
                <w:sz w:val="22"/>
              </w:rPr>
            </w:pPr>
            <w:proofErr w:type="spellStart"/>
            <w:r w:rsidRPr="0028114D">
              <w:rPr>
                <w:sz w:val="22"/>
              </w:rPr>
              <w:lastRenderedPageBreak/>
              <w:t>Зо</w:t>
            </w:r>
            <w:proofErr w:type="spellEnd"/>
            <w:r w:rsidRPr="0028114D">
              <w:rPr>
                <w:sz w:val="22"/>
              </w:rPr>
              <w:t xml:space="preserve"> 09.03</w:t>
            </w:r>
          </w:p>
          <w:p w14:paraId="498CAD63"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436EE68D" w14:textId="77777777" w:rsidTr="00B03C47">
        <w:trPr>
          <w:trHeight w:val="56"/>
        </w:trPr>
        <w:tc>
          <w:tcPr>
            <w:tcW w:w="858" w:type="pct"/>
            <w:vMerge/>
          </w:tcPr>
          <w:p w14:paraId="4035A36E" w14:textId="77777777" w:rsidR="00D460B1" w:rsidRPr="0028114D" w:rsidRDefault="00D460B1" w:rsidP="00B03C47">
            <w:pPr>
              <w:spacing w:after="0"/>
              <w:jc w:val="center"/>
              <w:rPr>
                <w:b/>
                <w:bCs/>
                <w:sz w:val="22"/>
              </w:rPr>
            </w:pPr>
          </w:p>
        </w:tc>
        <w:tc>
          <w:tcPr>
            <w:tcW w:w="1883" w:type="pct"/>
          </w:tcPr>
          <w:p w14:paraId="64CB78CB" w14:textId="77777777" w:rsidR="00D460B1" w:rsidRPr="0028114D" w:rsidRDefault="00D460B1" w:rsidP="00B03C47">
            <w:pPr>
              <w:spacing w:after="0"/>
              <w:jc w:val="both"/>
              <w:rPr>
                <w:b/>
                <w:sz w:val="22"/>
              </w:rPr>
            </w:pPr>
            <w:r w:rsidRPr="0028114D">
              <w:rPr>
                <w:color w:val="000000"/>
                <w:sz w:val="22"/>
              </w:rPr>
              <w:t>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607" w:type="pct"/>
          </w:tcPr>
          <w:p w14:paraId="6CE5E8AC" w14:textId="77777777" w:rsidR="00D460B1" w:rsidRPr="0028114D" w:rsidRDefault="003F7178" w:rsidP="00B03C47">
            <w:pPr>
              <w:spacing w:after="0"/>
              <w:rPr>
                <w:bCs/>
                <w:sz w:val="22"/>
              </w:rPr>
            </w:pPr>
            <w:r>
              <w:rPr>
                <w:bCs/>
                <w:sz w:val="22"/>
              </w:rPr>
              <w:t>2</w:t>
            </w:r>
          </w:p>
        </w:tc>
        <w:tc>
          <w:tcPr>
            <w:tcW w:w="795" w:type="pct"/>
            <w:vMerge/>
          </w:tcPr>
          <w:p w14:paraId="4B1C0206" w14:textId="77777777" w:rsidR="00D460B1" w:rsidRPr="0028114D" w:rsidRDefault="00D460B1" w:rsidP="00B03C47">
            <w:pPr>
              <w:spacing w:after="0"/>
              <w:jc w:val="center"/>
              <w:rPr>
                <w:b/>
                <w:sz w:val="22"/>
              </w:rPr>
            </w:pPr>
          </w:p>
        </w:tc>
        <w:tc>
          <w:tcPr>
            <w:tcW w:w="414" w:type="pct"/>
            <w:vMerge/>
          </w:tcPr>
          <w:p w14:paraId="0C867D9E" w14:textId="77777777" w:rsidR="00D460B1" w:rsidRPr="0028114D" w:rsidRDefault="00D460B1" w:rsidP="00B03C47">
            <w:pPr>
              <w:suppressAutoHyphens/>
              <w:spacing w:after="0"/>
              <w:jc w:val="center"/>
              <w:rPr>
                <w:iCs/>
                <w:sz w:val="22"/>
              </w:rPr>
            </w:pPr>
          </w:p>
        </w:tc>
        <w:tc>
          <w:tcPr>
            <w:tcW w:w="443" w:type="pct"/>
            <w:vMerge/>
          </w:tcPr>
          <w:p w14:paraId="1E8DDD48" w14:textId="77777777" w:rsidR="00D460B1" w:rsidRPr="0028114D" w:rsidRDefault="00D460B1" w:rsidP="00B03C47">
            <w:pPr>
              <w:spacing w:after="0"/>
              <w:jc w:val="center"/>
              <w:rPr>
                <w:sz w:val="22"/>
              </w:rPr>
            </w:pPr>
          </w:p>
        </w:tc>
      </w:tr>
      <w:tr w:rsidR="00D460B1" w:rsidRPr="0028114D" w14:paraId="3147423C" w14:textId="77777777" w:rsidTr="00B03C47">
        <w:trPr>
          <w:trHeight w:val="56"/>
        </w:trPr>
        <w:tc>
          <w:tcPr>
            <w:tcW w:w="858" w:type="pct"/>
            <w:vMerge w:val="restart"/>
          </w:tcPr>
          <w:p w14:paraId="108F8F6F" w14:textId="77777777" w:rsidR="00D460B1" w:rsidRPr="0028114D" w:rsidRDefault="00D460B1" w:rsidP="00B03C47">
            <w:pPr>
              <w:spacing w:after="0"/>
              <w:jc w:val="center"/>
              <w:rPr>
                <w:b/>
                <w:bCs/>
                <w:sz w:val="22"/>
              </w:rPr>
            </w:pPr>
            <w:r w:rsidRPr="0028114D">
              <w:rPr>
                <w:b/>
                <w:bCs/>
                <w:color w:val="000000"/>
                <w:sz w:val="22"/>
              </w:rPr>
              <w:t>Тема 5.5.</w:t>
            </w:r>
            <w:r w:rsidRPr="0028114D">
              <w:rPr>
                <w:b/>
                <w:color w:val="000000"/>
                <w:sz w:val="22"/>
              </w:rPr>
              <w:t xml:space="preserve"> Глагол как часть речи. Правописание глагола</w:t>
            </w:r>
          </w:p>
        </w:tc>
        <w:tc>
          <w:tcPr>
            <w:tcW w:w="1883" w:type="pct"/>
          </w:tcPr>
          <w:p w14:paraId="6E7E517D" w14:textId="77777777" w:rsidR="00D460B1" w:rsidRPr="0028114D" w:rsidRDefault="00D460B1" w:rsidP="00B03C47">
            <w:pPr>
              <w:spacing w:after="0"/>
              <w:rPr>
                <w:b/>
                <w:color w:val="000000"/>
                <w:sz w:val="22"/>
              </w:rPr>
            </w:pPr>
            <w:r w:rsidRPr="0028114D">
              <w:rPr>
                <w:b/>
                <w:color w:val="000000"/>
                <w:sz w:val="22"/>
              </w:rPr>
              <w:t>Содержание учебного материала</w:t>
            </w:r>
          </w:p>
        </w:tc>
        <w:tc>
          <w:tcPr>
            <w:tcW w:w="607" w:type="pct"/>
          </w:tcPr>
          <w:p w14:paraId="7F092324" w14:textId="77777777" w:rsidR="00D460B1" w:rsidRPr="0028114D" w:rsidRDefault="00D460B1" w:rsidP="00B03C47">
            <w:pPr>
              <w:spacing w:after="0"/>
              <w:rPr>
                <w:bCs/>
                <w:sz w:val="22"/>
              </w:rPr>
            </w:pPr>
            <w:r w:rsidRPr="0028114D">
              <w:rPr>
                <w:bCs/>
                <w:sz w:val="22"/>
              </w:rPr>
              <w:t>2</w:t>
            </w:r>
          </w:p>
        </w:tc>
        <w:tc>
          <w:tcPr>
            <w:tcW w:w="795" w:type="pct"/>
          </w:tcPr>
          <w:p w14:paraId="1C960A4D" w14:textId="77777777" w:rsidR="00D460B1" w:rsidRPr="0028114D" w:rsidRDefault="00D460B1" w:rsidP="00B03C47">
            <w:pPr>
              <w:spacing w:after="0"/>
              <w:jc w:val="center"/>
              <w:rPr>
                <w:b/>
                <w:sz w:val="22"/>
              </w:rPr>
            </w:pPr>
          </w:p>
        </w:tc>
        <w:tc>
          <w:tcPr>
            <w:tcW w:w="414" w:type="pct"/>
          </w:tcPr>
          <w:p w14:paraId="4315E6F1" w14:textId="77777777" w:rsidR="00D460B1" w:rsidRPr="0028114D" w:rsidRDefault="00D460B1" w:rsidP="00B03C47">
            <w:pPr>
              <w:suppressAutoHyphens/>
              <w:spacing w:after="0"/>
              <w:jc w:val="center"/>
              <w:rPr>
                <w:iCs/>
                <w:sz w:val="22"/>
              </w:rPr>
            </w:pPr>
          </w:p>
        </w:tc>
        <w:tc>
          <w:tcPr>
            <w:tcW w:w="443" w:type="pct"/>
          </w:tcPr>
          <w:p w14:paraId="3A498384" w14:textId="77777777" w:rsidR="00D460B1" w:rsidRPr="0028114D" w:rsidRDefault="00D460B1" w:rsidP="00B03C47">
            <w:pPr>
              <w:spacing w:after="0"/>
              <w:jc w:val="center"/>
              <w:rPr>
                <w:sz w:val="22"/>
              </w:rPr>
            </w:pPr>
          </w:p>
        </w:tc>
      </w:tr>
      <w:tr w:rsidR="00D460B1" w:rsidRPr="0028114D" w14:paraId="62F03012" w14:textId="77777777" w:rsidTr="00B03C47">
        <w:trPr>
          <w:trHeight w:val="56"/>
        </w:trPr>
        <w:tc>
          <w:tcPr>
            <w:tcW w:w="858" w:type="pct"/>
            <w:vMerge/>
          </w:tcPr>
          <w:p w14:paraId="15C4C520" w14:textId="77777777" w:rsidR="00D460B1" w:rsidRPr="0028114D" w:rsidRDefault="00D460B1" w:rsidP="00B03C47">
            <w:pPr>
              <w:spacing w:after="0"/>
              <w:jc w:val="center"/>
              <w:rPr>
                <w:b/>
                <w:bCs/>
                <w:sz w:val="22"/>
              </w:rPr>
            </w:pPr>
          </w:p>
        </w:tc>
        <w:tc>
          <w:tcPr>
            <w:tcW w:w="1883" w:type="pct"/>
          </w:tcPr>
          <w:p w14:paraId="38CB217C" w14:textId="77777777" w:rsidR="00D460B1" w:rsidRPr="0028114D" w:rsidRDefault="00D460B1" w:rsidP="00B03C47">
            <w:pPr>
              <w:spacing w:after="0"/>
              <w:jc w:val="both"/>
              <w:rPr>
                <w:color w:val="000000"/>
                <w:sz w:val="22"/>
              </w:rPr>
            </w:pPr>
            <w:r w:rsidRPr="0028114D">
              <w:rPr>
                <w:color w:val="000000"/>
                <w:sz w:val="22"/>
              </w:rPr>
              <w:t>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607" w:type="pct"/>
          </w:tcPr>
          <w:p w14:paraId="63D0691D" w14:textId="77777777" w:rsidR="00D460B1" w:rsidRPr="0028114D" w:rsidRDefault="00D460B1" w:rsidP="00B03C47">
            <w:pPr>
              <w:spacing w:after="0"/>
              <w:rPr>
                <w:bCs/>
                <w:sz w:val="22"/>
              </w:rPr>
            </w:pPr>
            <w:r w:rsidRPr="0028114D">
              <w:rPr>
                <w:bCs/>
                <w:sz w:val="22"/>
              </w:rPr>
              <w:t>2</w:t>
            </w:r>
          </w:p>
        </w:tc>
        <w:tc>
          <w:tcPr>
            <w:tcW w:w="795" w:type="pct"/>
          </w:tcPr>
          <w:p w14:paraId="4D5D59EC" w14:textId="77777777" w:rsidR="00D460B1" w:rsidRPr="0028114D" w:rsidRDefault="00D460B1" w:rsidP="00B03C47">
            <w:pPr>
              <w:spacing w:after="0"/>
              <w:jc w:val="center"/>
              <w:rPr>
                <w:sz w:val="22"/>
              </w:rPr>
            </w:pPr>
            <w:proofErr w:type="spellStart"/>
            <w:r w:rsidRPr="0028114D">
              <w:rPr>
                <w:sz w:val="22"/>
              </w:rPr>
              <w:t>ПРб</w:t>
            </w:r>
            <w:proofErr w:type="spellEnd"/>
            <w:r w:rsidRPr="0028114D">
              <w:rPr>
                <w:sz w:val="22"/>
              </w:rPr>
              <w:t xml:space="preserve"> 03, </w:t>
            </w:r>
            <w:proofErr w:type="spellStart"/>
            <w:r w:rsidRPr="0028114D">
              <w:rPr>
                <w:sz w:val="22"/>
              </w:rPr>
              <w:t>ПРб</w:t>
            </w:r>
            <w:proofErr w:type="spellEnd"/>
            <w:r w:rsidRPr="0028114D">
              <w:rPr>
                <w:sz w:val="22"/>
              </w:rPr>
              <w:t xml:space="preserve"> 04, </w:t>
            </w:r>
            <w:proofErr w:type="spellStart"/>
            <w:r w:rsidRPr="0028114D">
              <w:rPr>
                <w:sz w:val="22"/>
              </w:rPr>
              <w:t>ПРб</w:t>
            </w:r>
            <w:proofErr w:type="spellEnd"/>
            <w:r w:rsidRPr="0028114D">
              <w:rPr>
                <w:sz w:val="22"/>
              </w:rPr>
              <w:t xml:space="preserve"> 01, </w:t>
            </w:r>
            <w:proofErr w:type="spellStart"/>
            <w:r w:rsidRPr="0028114D">
              <w:rPr>
                <w:sz w:val="22"/>
              </w:rPr>
              <w:t>ПРб</w:t>
            </w:r>
            <w:proofErr w:type="spellEnd"/>
            <w:r w:rsidRPr="0028114D">
              <w:rPr>
                <w:sz w:val="22"/>
              </w:rPr>
              <w:t xml:space="preserve"> 02,</w:t>
            </w:r>
          </w:p>
          <w:p w14:paraId="114F8B27" w14:textId="77777777" w:rsidR="00D460B1" w:rsidRPr="0028114D" w:rsidRDefault="00D460B1" w:rsidP="00B03C47">
            <w:pPr>
              <w:suppressAutoHyphens/>
              <w:spacing w:after="0"/>
              <w:jc w:val="center"/>
              <w:rPr>
                <w:iCs/>
                <w:sz w:val="22"/>
              </w:rPr>
            </w:pPr>
            <w:r w:rsidRPr="0028114D">
              <w:rPr>
                <w:sz w:val="22"/>
              </w:rPr>
              <w:t>ЛР 07,</w:t>
            </w:r>
          </w:p>
          <w:p w14:paraId="339A1788" w14:textId="77777777" w:rsidR="00D460B1" w:rsidRPr="0028114D" w:rsidRDefault="00D460B1" w:rsidP="00B03C47">
            <w:pPr>
              <w:spacing w:after="0"/>
              <w:jc w:val="center"/>
              <w:rPr>
                <w:bCs/>
                <w:sz w:val="22"/>
              </w:rPr>
            </w:pPr>
            <w:r w:rsidRPr="0028114D">
              <w:rPr>
                <w:bCs/>
                <w:iCs/>
                <w:sz w:val="22"/>
              </w:rPr>
              <w:t xml:space="preserve">МР 02, </w:t>
            </w:r>
            <w:r w:rsidRPr="0028114D">
              <w:rPr>
                <w:bCs/>
                <w:sz w:val="22"/>
              </w:rPr>
              <w:t>МР 08, МР 09</w:t>
            </w:r>
          </w:p>
        </w:tc>
        <w:tc>
          <w:tcPr>
            <w:tcW w:w="414" w:type="pct"/>
          </w:tcPr>
          <w:p w14:paraId="3985975F" w14:textId="77777777" w:rsidR="00D460B1" w:rsidRPr="0028114D" w:rsidRDefault="00D460B1" w:rsidP="00B03C47">
            <w:pPr>
              <w:suppressAutoHyphens/>
              <w:spacing w:after="0"/>
              <w:jc w:val="center"/>
              <w:rPr>
                <w:iCs/>
                <w:sz w:val="22"/>
              </w:rPr>
            </w:pPr>
            <w:r w:rsidRPr="0028114D">
              <w:rPr>
                <w:iCs/>
                <w:sz w:val="22"/>
              </w:rPr>
              <w:t>ОК 03</w:t>
            </w:r>
          </w:p>
          <w:p w14:paraId="550CDE9E" w14:textId="77777777" w:rsidR="00D460B1" w:rsidRPr="0028114D" w:rsidRDefault="00D460B1" w:rsidP="00B03C47">
            <w:pPr>
              <w:suppressAutoHyphens/>
              <w:spacing w:after="0"/>
              <w:jc w:val="center"/>
              <w:rPr>
                <w:iCs/>
                <w:sz w:val="22"/>
              </w:rPr>
            </w:pPr>
            <w:r w:rsidRPr="0028114D">
              <w:rPr>
                <w:iCs/>
                <w:sz w:val="22"/>
              </w:rPr>
              <w:t>ОК 04</w:t>
            </w:r>
          </w:p>
          <w:p w14:paraId="69C53BB2" w14:textId="77777777" w:rsidR="00D460B1" w:rsidRPr="0028114D" w:rsidRDefault="00D460B1" w:rsidP="00B03C47">
            <w:pPr>
              <w:suppressAutoHyphens/>
              <w:spacing w:after="0"/>
              <w:jc w:val="center"/>
              <w:rPr>
                <w:iCs/>
                <w:sz w:val="22"/>
              </w:rPr>
            </w:pPr>
            <w:r w:rsidRPr="0028114D">
              <w:rPr>
                <w:iCs/>
                <w:sz w:val="22"/>
              </w:rPr>
              <w:t>ОК 05</w:t>
            </w:r>
          </w:p>
          <w:p w14:paraId="4E9015DF" w14:textId="77777777" w:rsidR="00D460B1" w:rsidRPr="0028114D" w:rsidRDefault="00D460B1" w:rsidP="00B03C47">
            <w:pPr>
              <w:suppressAutoHyphens/>
              <w:spacing w:after="0"/>
              <w:jc w:val="center"/>
              <w:rPr>
                <w:iCs/>
                <w:sz w:val="22"/>
              </w:rPr>
            </w:pPr>
            <w:r w:rsidRPr="0028114D">
              <w:rPr>
                <w:iCs/>
                <w:sz w:val="22"/>
              </w:rPr>
              <w:t>ОК 06</w:t>
            </w:r>
          </w:p>
          <w:p w14:paraId="08A3EFAC" w14:textId="77777777" w:rsidR="00D460B1" w:rsidRPr="0028114D" w:rsidRDefault="00D460B1" w:rsidP="00B03C47">
            <w:pPr>
              <w:suppressAutoHyphens/>
              <w:spacing w:after="0"/>
              <w:jc w:val="center"/>
              <w:rPr>
                <w:iCs/>
                <w:sz w:val="22"/>
              </w:rPr>
            </w:pPr>
            <w:r w:rsidRPr="0028114D">
              <w:rPr>
                <w:iCs/>
                <w:sz w:val="22"/>
              </w:rPr>
              <w:t>ОК 09</w:t>
            </w:r>
          </w:p>
          <w:p w14:paraId="142E3CEE" w14:textId="77777777" w:rsidR="00D460B1" w:rsidRPr="0028114D" w:rsidRDefault="00D460B1" w:rsidP="00B03C47">
            <w:pPr>
              <w:spacing w:after="0"/>
              <w:jc w:val="center"/>
              <w:rPr>
                <w:b/>
                <w:sz w:val="22"/>
              </w:rPr>
            </w:pPr>
          </w:p>
        </w:tc>
        <w:tc>
          <w:tcPr>
            <w:tcW w:w="443" w:type="pct"/>
          </w:tcPr>
          <w:p w14:paraId="4CE426B7"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67AE136B"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1C2BE104" w14:textId="77777777" w:rsidR="00D460B1" w:rsidRPr="0028114D" w:rsidRDefault="00D460B1" w:rsidP="00B03C47">
            <w:pPr>
              <w:spacing w:after="0"/>
              <w:jc w:val="center"/>
              <w:rPr>
                <w:sz w:val="22"/>
              </w:rPr>
            </w:pPr>
          </w:p>
          <w:p w14:paraId="5A641491" w14:textId="77777777" w:rsidR="00D460B1" w:rsidRPr="0028114D" w:rsidRDefault="00D460B1" w:rsidP="00B03C47">
            <w:pPr>
              <w:spacing w:after="0"/>
              <w:jc w:val="center"/>
              <w:rPr>
                <w:sz w:val="22"/>
              </w:rPr>
            </w:pPr>
            <w:r w:rsidRPr="0028114D">
              <w:rPr>
                <w:sz w:val="22"/>
              </w:rPr>
              <w:t>Уо.04.01</w:t>
            </w:r>
          </w:p>
          <w:p w14:paraId="4C75EEC5" w14:textId="77777777" w:rsidR="00D460B1" w:rsidRPr="0028114D" w:rsidRDefault="00D460B1" w:rsidP="00B03C47">
            <w:pPr>
              <w:spacing w:after="0"/>
              <w:jc w:val="center"/>
              <w:rPr>
                <w:sz w:val="22"/>
              </w:rPr>
            </w:pPr>
            <w:r w:rsidRPr="0028114D">
              <w:rPr>
                <w:sz w:val="22"/>
              </w:rPr>
              <w:t>Зо.04.02</w:t>
            </w:r>
          </w:p>
          <w:p w14:paraId="6355CB37" w14:textId="77777777" w:rsidR="00D460B1" w:rsidRPr="0028114D" w:rsidRDefault="00D460B1" w:rsidP="00B03C47">
            <w:pPr>
              <w:spacing w:after="0"/>
              <w:jc w:val="center"/>
              <w:rPr>
                <w:sz w:val="22"/>
              </w:rPr>
            </w:pPr>
          </w:p>
          <w:p w14:paraId="6D61DA0A" w14:textId="77777777" w:rsidR="00D460B1" w:rsidRPr="0028114D" w:rsidRDefault="00D460B1" w:rsidP="00B03C47">
            <w:pPr>
              <w:spacing w:after="0"/>
              <w:jc w:val="center"/>
              <w:rPr>
                <w:sz w:val="22"/>
              </w:rPr>
            </w:pPr>
            <w:r w:rsidRPr="0028114D">
              <w:rPr>
                <w:sz w:val="22"/>
              </w:rPr>
              <w:t>Уо.05.01</w:t>
            </w:r>
          </w:p>
          <w:p w14:paraId="5DF6A266" w14:textId="77777777" w:rsidR="00D460B1" w:rsidRPr="0028114D" w:rsidRDefault="00D460B1" w:rsidP="00B03C47">
            <w:pPr>
              <w:spacing w:after="0"/>
              <w:jc w:val="center"/>
              <w:rPr>
                <w:sz w:val="22"/>
              </w:rPr>
            </w:pPr>
            <w:r w:rsidRPr="0028114D">
              <w:rPr>
                <w:sz w:val="22"/>
              </w:rPr>
              <w:t>Зо.05.02</w:t>
            </w:r>
          </w:p>
          <w:p w14:paraId="59C10B21" w14:textId="77777777" w:rsidR="00D460B1" w:rsidRPr="0028114D" w:rsidRDefault="00D460B1" w:rsidP="00B03C47">
            <w:pPr>
              <w:spacing w:after="0"/>
              <w:jc w:val="center"/>
              <w:rPr>
                <w:sz w:val="22"/>
              </w:rPr>
            </w:pPr>
          </w:p>
          <w:p w14:paraId="5DD4D64A" w14:textId="77777777" w:rsidR="00D460B1" w:rsidRPr="0028114D" w:rsidRDefault="00D460B1" w:rsidP="00B03C47">
            <w:pPr>
              <w:spacing w:after="0"/>
              <w:jc w:val="center"/>
              <w:rPr>
                <w:sz w:val="22"/>
              </w:rPr>
            </w:pPr>
            <w:r w:rsidRPr="0028114D">
              <w:rPr>
                <w:sz w:val="22"/>
              </w:rPr>
              <w:t>Зо.06.01</w:t>
            </w:r>
          </w:p>
          <w:p w14:paraId="492DC4E6" w14:textId="77777777" w:rsidR="00D460B1" w:rsidRPr="0028114D" w:rsidRDefault="00D460B1" w:rsidP="00B03C47">
            <w:pPr>
              <w:spacing w:after="0"/>
              <w:jc w:val="center"/>
              <w:rPr>
                <w:sz w:val="22"/>
              </w:rPr>
            </w:pPr>
          </w:p>
          <w:p w14:paraId="7BE79A98"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7F22C0C3"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7349E94E"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758847E6"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083B386C"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78113D40" w14:textId="77777777" w:rsidTr="00B03C47">
        <w:trPr>
          <w:trHeight w:val="56"/>
        </w:trPr>
        <w:tc>
          <w:tcPr>
            <w:tcW w:w="858" w:type="pct"/>
            <w:vMerge w:val="restart"/>
          </w:tcPr>
          <w:p w14:paraId="3370FC28" w14:textId="77777777" w:rsidR="00D460B1" w:rsidRPr="0028114D" w:rsidRDefault="00D460B1" w:rsidP="00B03C47">
            <w:pPr>
              <w:spacing w:after="0"/>
              <w:jc w:val="center"/>
              <w:rPr>
                <w:b/>
                <w:bCs/>
                <w:sz w:val="22"/>
              </w:rPr>
            </w:pPr>
            <w:r w:rsidRPr="0028114D">
              <w:rPr>
                <w:b/>
                <w:bCs/>
                <w:color w:val="000000"/>
                <w:sz w:val="22"/>
              </w:rPr>
              <w:t>Тема 5.6.</w:t>
            </w:r>
            <w:r w:rsidRPr="0028114D">
              <w:rPr>
                <w:b/>
                <w:color w:val="000000"/>
                <w:sz w:val="22"/>
              </w:rPr>
              <w:t xml:space="preserve"> Причастие и деепричастие как особые формы глагола</w:t>
            </w:r>
          </w:p>
        </w:tc>
        <w:tc>
          <w:tcPr>
            <w:tcW w:w="1883" w:type="pct"/>
          </w:tcPr>
          <w:p w14:paraId="1086474D" w14:textId="77777777" w:rsidR="00D460B1" w:rsidRPr="0028114D" w:rsidRDefault="00D460B1" w:rsidP="00B03C47">
            <w:pPr>
              <w:spacing w:after="0"/>
              <w:jc w:val="both"/>
              <w:rPr>
                <w:b/>
                <w:color w:val="000000"/>
                <w:sz w:val="22"/>
              </w:rPr>
            </w:pPr>
            <w:r w:rsidRPr="0028114D">
              <w:rPr>
                <w:b/>
                <w:color w:val="000000"/>
                <w:sz w:val="22"/>
              </w:rPr>
              <w:t>Содержание учебного материала</w:t>
            </w:r>
          </w:p>
        </w:tc>
        <w:tc>
          <w:tcPr>
            <w:tcW w:w="607" w:type="pct"/>
          </w:tcPr>
          <w:p w14:paraId="0A6A145E" w14:textId="77777777" w:rsidR="00D460B1" w:rsidRPr="0028114D" w:rsidRDefault="003F7178" w:rsidP="00B03C47">
            <w:pPr>
              <w:spacing w:after="0"/>
              <w:rPr>
                <w:bCs/>
                <w:sz w:val="22"/>
              </w:rPr>
            </w:pPr>
            <w:r>
              <w:rPr>
                <w:bCs/>
                <w:sz w:val="22"/>
              </w:rPr>
              <w:t>5</w:t>
            </w:r>
          </w:p>
        </w:tc>
        <w:tc>
          <w:tcPr>
            <w:tcW w:w="795" w:type="pct"/>
          </w:tcPr>
          <w:p w14:paraId="229C00E3" w14:textId="77777777" w:rsidR="00D460B1" w:rsidRPr="0028114D" w:rsidRDefault="00D460B1" w:rsidP="00B03C47">
            <w:pPr>
              <w:spacing w:after="0"/>
              <w:jc w:val="center"/>
              <w:rPr>
                <w:b/>
                <w:sz w:val="22"/>
              </w:rPr>
            </w:pPr>
          </w:p>
        </w:tc>
        <w:tc>
          <w:tcPr>
            <w:tcW w:w="414" w:type="pct"/>
          </w:tcPr>
          <w:p w14:paraId="55DADAC8" w14:textId="77777777" w:rsidR="00D460B1" w:rsidRPr="0028114D" w:rsidRDefault="00D460B1" w:rsidP="00B03C47">
            <w:pPr>
              <w:suppressAutoHyphens/>
              <w:spacing w:after="0"/>
              <w:jc w:val="center"/>
              <w:rPr>
                <w:iCs/>
                <w:sz w:val="22"/>
              </w:rPr>
            </w:pPr>
          </w:p>
        </w:tc>
        <w:tc>
          <w:tcPr>
            <w:tcW w:w="443" w:type="pct"/>
          </w:tcPr>
          <w:p w14:paraId="48080E16" w14:textId="77777777" w:rsidR="00D460B1" w:rsidRPr="0028114D" w:rsidRDefault="00D460B1" w:rsidP="00B03C47">
            <w:pPr>
              <w:spacing w:after="0"/>
              <w:jc w:val="center"/>
              <w:rPr>
                <w:sz w:val="22"/>
              </w:rPr>
            </w:pPr>
          </w:p>
        </w:tc>
      </w:tr>
      <w:tr w:rsidR="00D460B1" w:rsidRPr="0028114D" w14:paraId="697FE7C5" w14:textId="77777777" w:rsidTr="00B03C47">
        <w:trPr>
          <w:trHeight w:val="56"/>
        </w:trPr>
        <w:tc>
          <w:tcPr>
            <w:tcW w:w="858" w:type="pct"/>
            <w:vMerge/>
          </w:tcPr>
          <w:p w14:paraId="4867C998" w14:textId="77777777" w:rsidR="00D460B1" w:rsidRPr="0028114D" w:rsidRDefault="00D460B1" w:rsidP="00B03C47">
            <w:pPr>
              <w:spacing w:after="0"/>
              <w:jc w:val="center"/>
              <w:rPr>
                <w:b/>
                <w:bCs/>
                <w:color w:val="000000"/>
                <w:sz w:val="22"/>
              </w:rPr>
            </w:pPr>
          </w:p>
        </w:tc>
        <w:tc>
          <w:tcPr>
            <w:tcW w:w="1883" w:type="pct"/>
          </w:tcPr>
          <w:p w14:paraId="50ADA41C" w14:textId="77777777" w:rsidR="00D460B1" w:rsidRPr="0028114D" w:rsidRDefault="00D460B1" w:rsidP="003F7178">
            <w:pPr>
              <w:spacing w:after="0"/>
              <w:jc w:val="both"/>
              <w:rPr>
                <w:b/>
                <w:color w:val="000000"/>
                <w:sz w:val="22"/>
              </w:rPr>
            </w:pPr>
            <w:r w:rsidRPr="0028114D">
              <w:rPr>
                <w:b/>
                <w:bCs/>
                <w:sz w:val="22"/>
              </w:rPr>
              <w:t>В том числе практических занятий:</w:t>
            </w:r>
          </w:p>
        </w:tc>
        <w:tc>
          <w:tcPr>
            <w:tcW w:w="607" w:type="pct"/>
          </w:tcPr>
          <w:p w14:paraId="307DA27C" w14:textId="77777777" w:rsidR="00D460B1" w:rsidRPr="0028114D" w:rsidRDefault="003F7178" w:rsidP="00B03C47">
            <w:pPr>
              <w:spacing w:after="0"/>
              <w:rPr>
                <w:bCs/>
                <w:sz w:val="22"/>
              </w:rPr>
            </w:pPr>
            <w:r>
              <w:rPr>
                <w:bCs/>
                <w:sz w:val="22"/>
              </w:rPr>
              <w:t>5</w:t>
            </w:r>
          </w:p>
        </w:tc>
        <w:tc>
          <w:tcPr>
            <w:tcW w:w="795" w:type="pct"/>
            <w:vMerge w:val="restart"/>
          </w:tcPr>
          <w:p w14:paraId="5ECF407E" w14:textId="77777777" w:rsidR="00D460B1" w:rsidRPr="0028114D" w:rsidRDefault="00D460B1" w:rsidP="00B03C47">
            <w:pPr>
              <w:spacing w:after="0"/>
              <w:jc w:val="center"/>
              <w:rPr>
                <w:sz w:val="22"/>
              </w:rPr>
            </w:pPr>
            <w:proofErr w:type="spellStart"/>
            <w:r w:rsidRPr="0028114D">
              <w:rPr>
                <w:sz w:val="22"/>
              </w:rPr>
              <w:t>ПРб</w:t>
            </w:r>
            <w:proofErr w:type="spellEnd"/>
            <w:r w:rsidRPr="0028114D">
              <w:rPr>
                <w:sz w:val="22"/>
              </w:rPr>
              <w:t xml:space="preserve"> 03, </w:t>
            </w:r>
            <w:proofErr w:type="spellStart"/>
            <w:r w:rsidRPr="0028114D">
              <w:rPr>
                <w:sz w:val="22"/>
              </w:rPr>
              <w:t>ПРб</w:t>
            </w:r>
            <w:proofErr w:type="spellEnd"/>
            <w:r w:rsidRPr="0028114D">
              <w:rPr>
                <w:sz w:val="22"/>
              </w:rPr>
              <w:t xml:space="preserve"> 04, </w:t>
            </w:r>
            <w:proofErr w:type="spellStart"/>
            <w:r w:rsidRPr="0028114D">
              <w:rPr>
                <w:sz w:val="22"/>
              </w:rPr>
              <w:t>ПРб</w:t>
            </w:r>
            <w:proofErr w:type="spellEnd"/>
            <w:r w:rsidRPr="0028114D">
              <w:rPr>
                <w:sz w:val="22"/>
              </w:rPr>
              <w:t xml:space="preserve"> 01, </w:t>
            </w:r>
            <w:proofErr w:type="spellStart"/>
            <w:r w:rsidRPr="0028114D">
              <w:rPr>
                <w:sz w:val="22"/>
              </w:rPr>
              <w:t>ПРб</w:t>
            </w:r>
            <w:proofErr w:type="spellEnd"/>
            <w:r w:rsidRPr="0028114D">
              <w:rPr>
                <w:sz w:val="22"/>
              </w:rPr>
              <w:t xml:space="preserve"> 02,</w:t>
            </w:r>
          </w:p>
          <w:p w14:paraId="4FEA0C9F" w14:textId="77777777" w:rsidR="00D460B1" w:rsidRPr="0028114D" w:rsidRDefault="00D460B1" w:rsidP="00B03C47">
            <w:pPr>
              <w:suppressAutoHyphens/>
              <w:spacing w:after="0"/>
              <w:jc w:val="center"/>
              <w:rPr>
                <w:iCs/>
                <w:sz w:val="22"/>
              </w:rPr>
            </w:pPr>
            <w:r w:rsidRPr="0028114D">
              <w:rPr>
                <w:sz w:val="22"/>
              </w:rPr>
              <w:t>ЛР 07,</w:t>
            </w:r>
          </w:p>
          <w:p w14:paraId="60F30A59" w14:textId="77777777" w:rsidR="00D460B1" w:rsidRPr="0028114D" w:rsidRDefault="00D460B1" w:rsidP="00B03C47">
            <w:pPr>
              <w:spacing w:after="0"/>
              <w:jc w:val="center"/>
              <w:rPr>
                <w:b/>
                <w:sz w:val="22"/>
              </w:rPr>
            </w:pPr>
            <w:r w:rsidRPr="0028114D">
              <w:rPr>
                <w:sz w:val="22"/>
              </w:rPr>
              <w:t>МР 08</w:t>
            </w:r>
          </w:p>
        </w:tc>
        <w:tc>
          <w:tcPr>
            <w:tcW w:w="414" w:type="pct"/>
            <w:vMerge w:val="restart"/>
          </w:tcPr>
          <w:p w14:paraId="66E0E952" w14:textId="77777777" w:rsidR="00D460B1" w:rsidRPr="0028114D" w:rsidRDefault="00D460B1" w:rsidP="00B03C47">
            <w:pPr>
              <w:suppressAutoHyphens/>
              <w:spacing w:after="0"/>
              <w:jc w:val="center"/>
              <w:rPr>
                <w:iCs/>
                <w:sz w:val="22"/>
              </w:rPr>
            </w:pPr>
            <w:r w:rsidRPr="0028114D">
              <w:rPr>
                <w:iCs/>
                <w:sz w:val="22"/>
              </w:rPr>
              <w:t>ОК 03</w:t>
            </w:r>
          </w:p>
          <w:p w14:paraId="5D63EBB1" w14:textId="77777777" w:rsidR="00D460B1" w:rsidRPr="0028114D" w:rsidRDefault="00D460B1" w:rsidP="00B03C47">
            <w:pPr>
              <w:suppressAutoHyphens/>
              <w:spacing w:after="0"/>
              <w:jc w:val="center"/>
              <w:rPr>
                <w:iCs/>
                <w:sz w:val="22"/>
              </w:rPr>
            </w:pPr>
            <w:r w:rsidRPr="0028114D">
              <w:rPr>
                <w:iCs/>
                <w:sz w:val="22"/>
              </w:rPr>
              <w:t>ОК 04</w:t>
            </w:r>
          </w:p>
          <w:p w14:paraId="5D55DDA2" w14:textId="77777777" w:rsidR="00D460B1" w:rsidRPr="0028114D" w:rsidRDefault="00D460B1" w:rsidP="00B03C47">
            <w:pPr>
              <w:suppressAutoHyphens/>
              <w:spacing w:after="0"/>
              <w:jc w:val="center"/>
              <w:rPr>
                <w:iCs/>
                <w:sz w:val="22"/>
              </w:rPr>
            </w:pPr>
            <w:r w:rsidRPr="0028114D">
              <w:rPr>
                <w:iCs/>
                <w:sz w:val="22"/>
              </w:rPr>
              <w:t>ОК 05</w:t>
            </w:r>
          </w:p>
          <w:p w14:paraId="4224851D" w14:textId="77777777" w:rsidR="00D460B1" w:rsidRPr="0028114D" w:rsidRDefault="00D460B1" w:rsidP="00B03C47">
            <w:pPr>
              <w:suppressAutoHyphens/>
              <w:spacing w:after="0"/>
              <w:jc w:val="center"/>
              <w:rPr>
                <w:iCs/>
                <w:sz w:val="22"/>
              </w:rPr>
            </w:pPr>
            <w:r w:rsidRPr="0028114D">
              <w:rPr>
                <w:iCs/>
                <w:sz w:val="22"/>
              </w:rPr>
              <w:t>ОК 06</w:t>
            </w:r>
          </w:p>
          <w:p w14:paraId="0E138DA5" w14:textId="77777777" w:rsidR="00D460B1" w:rsidRPr="0028114D" w:rsidRDefault="00D460B1" w:rsidP="00B03C47">
            <w:pPr>
              <w:suppressAutoHyphens/>
              <w:spacing w:after="0"/>
              <w:jc w:val="center"/>
              <w:rPr>
                <w:iCs/>
                <w:sz w:val="22"/>
              </w:rPr>
            </w:pPr>
            <w:r w:rsidRPr="0028114D">
              <w:rPr>
                <w:iCs/>
                <w:sz w:val="22"/>
              </w:rPr>
              <w:t>ОК 09</w:t>
            </w:r>
          </w:p>
          <w:p w14:paraId="1F2D99D5" w14:textId="77777777" w:rsidR="00D460B1" w:rsidRPr="0028114D" w:rsidRDefault="00D460B1" w:rsidP="00B03C47">
            <w:pPr>
              <w:spacing w:after="0"/>
              <w:jc w:val="center"/>
              <w:rPr>
                <w:b/>
                <w:sz w:val="22"/>
              </w:rPr>
            </w:pPr>
          </w:p>
        </w:tc>
        <w:tc>
          <w:tcPr>
            <w:tcW w:w="443" w:type="pct"/>
            <w:vMerge w:val="restart"/>
          </w:tcPr>
          <w:p w14:paraId="33733E45"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6728B84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203171A1" w14:textId="77777777" w:rsidR="00D460B1" w:rsidRPr="0028114D" w:rsidRDefault="00D460B1" w:rsidP="00B03C47">
            <w:pPr>
              <w:spacing w:after="0"/>
              <w:jc w:val="center"/>
              <w:rPr>
                <w:sz w:val="22"/>
              </w:rPr>
            </w:pPr>
          </w:p>
          <w:p w14:paraId="23E0E310" w14:textId="77777777" w:rsidR="00D460B1" w:rsidRPr="0028114D" w:rsidRDefault="00D460B1" w:rsidP="00B03C47">
            <w:pPr>
              <w:spacing w:after="0"/>
              <w:jc w:val="center"/>
              <w:rPr>
                <w:sz w:val="22"/>
              </w:rPr>
            </w:pPr>
            <w:r w:rsidRPr="0028114D">
              <w:rPr>
                <w:sz w:val="22"/>
              </w:rPr>
              <w:t>Уо.04.01</w:t>
            </w:r>
          </w:p>
          <w:p w14:paraId="0573B1C9" w14:textId="77777777" w:rsidR="00D460B1" w:rsidRPr="0028114D" w:rsidRDefault="00D460B1" w:rsidP="00B03C47">
            <w:pPr>
              <w:spacing w:after="0"/>
              <w:jc w:val="center"/>
              <w:rPr>
                <w:sz w:val="22"/>
              </w:rPr>
            </w:pPr>
            <w:r w:rsidRPr="0028114D">
              <w:rPr>
                <w:sz w:val="22"/>
              </w:rPr>
              <w:t>Зо.04.02</w:t>
            </w:r>
          </w:p>
          <w:p w14:paraId="42781EBF" w14:textId="77777777" w:rsidR="00D460B1" w:rsidRPr="0028114D" w:rsidRDefault="00D460B1" w:rsidP="00B03C47">
            <w:pPr>
              <w:spacing w:after="0"/>
              <w:jc w:val="center"/>
              <w:rPr>
                <w:sz w:val="22"/>
              </w:rPr>
            </w:pPr>
          </w:p>
          <w:p w14:paraId="15405E1B" w14:textId="77777777" w:rsidR="00D460B1" w:rsidRPr="0028114D" w:rsidRDefault="00D460B1" w:rsidP="00B03C47">
            <w:pPr>
              <w:spacing w:after="0"/>
              <w:jc w:val="center"/>
              <w:rPr>
                <w:sz w:val="22"/>
              </w:rPr>
            </w:pPr>
            <w:r w:rsidRPr="0028114D">
              <w:rPr>
                <w:sz w:val="22"/>
              </w:rPr>
              <w:t>Уо.05.01</w:t>
            </w:r>
          </w:p>
          <w:p w14:paraId="6166E7AE" w14:textId="77777777" w:rsidR="00D460B1" w:rsidRPr="0028114D" w:rsidRDefault="00D460B1" w:rsidP="00B03C47">
            <w:pPr>
              <w:spacing w:after="0"/>
              <w:jc w:val="center"/>
              <w:rPr>
                <w:sz w:val="22"/>
              </w:rPr>
            </w:pPr>
            <w:r w:rsidRPr="0028114D">
              <w:rPr>
                <w:sz w:val="22"/>
              </w:rPr>
              <w:t>Зо.05.02</w:t>
            </w:r>
          </w:p>
          <w:p w14:paraId="43D2EF0E" w14:textId="77777777" w:rsidR="00D460B1" w:rsidRPr="0028114D" w:rsidRDefault="00D460B1" w:rsidP="00B03C47">
            <w:pPr>
              <w:spacing w:after="0"/>
              <w:jc w:val="center"/>
              <w:rPr>
                <w:sz w:val="22"/>
              </w:rPr>
            </w:pPr>
          </w:p>
          <w:p w14:paraId="0E29B4B2" w14:textId="77777777" w:rsidR="00D460B1" w:rsidRPr="0028114D" w:rsidRDefault="00D460B1" w:rsidP="00B03C47">
            <w:pPr>
              <w:spacing w:after="0"/>
              <w:jc w:val="center"/>
              <w:rPr>
                <w:sz w:val="22"/>
              </w:rPr>
            </w:pPr>
            <w:r w:rsidRPr="0028114D">
              <w:rPr>
                <w:sz w:val="22"/>
              </w:rPr>
              <w:t>Зо.06.01</w:t>
            </w:r>
          </w:p>
          <w:p w14:paraId="7105C483" w14:textId="77777777" w:rsidR="00D460B1" w:rsidRPr="0028114D" w:rsidRDefault="00D460B1" w:rsidP="00B03C47">
            <w:pPr>
              <w:spacing w:after="0"/>
              <w:jc w:val="center"/>
              <w:rPr>
                <w:sz w:val="22"/>
              </w:rPr>
            </w:pPr>
          </w:p>
          <w:p w14:paraId="0550CA1B"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076632AC"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76B2A12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3DDE8AD3" w14:textId="77777777" w:rsidR="00D460B1" w:rsidRPr="0028114D" w:rsidRDefault="00D460B1" w:rsidP="00B03C47">
            <w:pPr>
              <w:spacing w:after="0"/>
              <w:jc w:val="center"/>
              <w:rPr>
                <w:sz w:val="22"/>
              </w:rPr>
            </w:pPr>
            <w:proofErr w:type="spellStart"/>
            <w:r w:rsidRPr="0028114D">
              <w:rPr>
                <w:sz w:val="22"/>
              </w:rPr>
              <w:lastRenderedPageBreak/>
              <w:t>Зо</w:t>
            </w:r>
            <w:proofErr w:type="spellEnd"/>
            <w:r w:rsidRPr="0028114D">
              <w:rPr>
                <w:sz w:val="22"/>
              </w:rPr>
              <w:t xml:space="preserve"> 09.03</w:t>
            </w:r>
          </w:p>
          <w:p w14:paraId="1D809925"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4CCDC40B" w14:textId="77777777" w:rsidTr="00B03C47">
        <w:trPr>
          <w:trHeight w:val="56"/>
        </w:trPr>
        <w:tc>
          <w:tcPr>
            <w:tcW w:w="858" w:type="pct"/>
            <w:vMerge/>
          </w:tcPr>
          <w:p w14:paraId="6AEB6DC5" w14:textId="77777777" w:rsidR="00D460B1" w:rsidRPr="0028114D" w:rsidRDefault="00D460B1" w:rsidP="00B03C47">
            <w:pPr>
              <w:spacing w:after="0"/>
              <w:jc w:val="center"/>
              <w:rPr>
                <w:b/>
                <w:bCs/>
                <w:sz w:val="22"/>
              </w:rPr>
            </w:pPr>
          </w:p>
        </w:tc>
        <w:tc>
          <w:tcPr>
            <w:tcW w:w="1883" w:type="pct"/>
          </w:tcPr>
          <w:p w14:paraId="64DF0C69" w14:textId="77777777" w:rsidR="00D460B1" w:rsidRPr="0028114D" w:rsidRDefault="00D460B1" w:rsidP="00B03C47">
            <w:pPr>
              <w:spacing w:after="0"/>
              <w:jc w:val="both"/>
              <w:rPr>
                <w:color w:val="000000"/>
                <w:sz w:val="22"/>
              </w:rPr>
            </w:pPr>
            <w:r w:rsidRPr="0028114D">
              <w:rPr>
                <w:color w:val="000000"/>
                <w:sz w:val="22"/>
              </w:rPr>
              <w:t>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607" w:type="pct"/>
          </w:tcPr>
          <w:p w14:paraId="5BEBFD12" w14:textId="77777777" w:rsidR="00D460B1" w:rsidRPr="0028114D" w:rsidRDefault="00D460B1" w:rsidP="00B03C47">
            <w:pPr>
              <w:spacing w:after="0"/>
              <w:rPr>
                <w:bCs/>
                <w:sz w:val="22"/>
              </w:rPr>
            </w:pPr>
            <w:r w:rsidRPr="0028114D">
              <w:rPr>
                <w:bCs/>
                <w:sz w:val="22"/>
              </w:rPr>
              <w:t>2</w:t>
            </w:r>
          </w:p>
        </w:tc>
        <w:tc>
          <w:tcPr>
            <w:tcW w:w="795" w:type="pct"/>
            <w:vMerge/>
          </w:tcPr>
          <w:p w14:paraId="07588F15" w14:textId="77777777" w:rsidR="00D460B1" w:rsidRPr="0028114D" w:rsidRDefault="00D460B1" w:rsidP="00B03C47">
            <w:pPr>
              <w:spacing w:after="0"/>
              <w:jc w:val="center"/>
              <w:rPr>
                <w:b/>
                <w:sz w:val="22"/>
              </w:rPr>
            </w:pPr>
          </w:p>
        </w:tc>
        <w:tc>
          <w:tcPr>
            <w:tcW w:w="414" w:type="pct"/>
            <w:vMerge/>
          </w:tcPr>
          <w:p w14:paraId="6B75CF8D" w14:textId="77777777" w:rsidR="00D460B1" w:rsidRPr="0028114D" w:rsidRDefault="00D460B1" w:rsidP="00B03C47">
            <w:pPr>
              <w:suppressAutoHyphens/>
              <w:spacing w:after="0"/>
              <w:jc w:val="center"/>
              <w:rPr>
                <w:iCs/>
                <w:sz w:val="22"/>
              </w:rPr>
            </w:pPr>
          </w:p>
        </w:tc>
        <w:tc>
          <w:tcPr>
            <w:tcW w:w="443" w:type="pct"/>
            <w:vMerge/>
          </w:tcPr>
          <w:p w14:paraId="21A83389" w14:textId="77777777" w:rsidR="00D460B1" w:rsidRPr="0028114D" w:rsidRDefault="00D460B1" w:rsidP="00B03C47">
            <w:pPr>
              <w:spacing w:after="0"/>
              <w:jc w:val="center"/>
              <w:rPr>
                <w:sz w:val="22"/>
              </w:rPr>
            </w:pPr>
          </w:p>
        </w:tc>
      </w:tr>
      <w:tr w:rsidR="00D460B1" w:rsidRPr="0028114D" w14:paraId="54012D9E" w14:textId="77777777" w:rsidTr="00B03C47">
        <w:trPr>
          <w:trHeight w:val="56"/>
        </w:trPr>
        <w:tc>
          <w:tcPr>
            <w:tcW w:w="858" w:type="pct"/>
            <w:vMerge/>
          </w:tcPr>
          <w:p w14:paraId="0CE6B975" w14:textId="77777777" w:rsidR="00D460B1" w:rsidRPr="0028114D" w:rsidRDefault="00D460B1" w:rsidP="00B03C47">
            <w:pPr>
              <w:spacing w:after="0"/>
              <w:jc w:val="center"/>
              <w:rPr>
                <w:b/>
                <w:bCs/>
                <w:sz w:val="22"/>
              </w:rPr>
            </w:pPr>
          </w:p>
        </w:tc>
        <w:tc>
          <w:tcPr>
            <w:tcW w:w="1883" w:type="pct"/>
          </w:tcPr>
          <w:p w14:paraId="0A6580B8" w14:textId="77777777" w:rsidR="00D460B1" w:rsidRPr="0028114D" w:rsidRDefault="00D460B1" w:rsidP="00B03C47">
            <w:pPr>
              <w:spacing w:after="0"/>
              <w:jc w:val="both"/>
              <w:rPr>
                <w:color w:val="000000"/>
                <w:sz w:val="22"/>
              </w:rPr>
            </w:pPr>
            <w:r w:rsidRPr="0028114D">
              <w:rPr>
                <w:color w:val="000000"/>
                <w:sz w:val="22"/>
              </w:rPr>
              <w:t>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607" w:type="pct"/>
          </w:tcPr>
          <w:p w14:paraId="7307C3B2" w14:textId="77777777" w:rsidR="00D460B1" w:rsidRPr="0028114D" w:rsidRDefault="003F7178" w:rsidP="00B03C47">
            <w:pPr>
              <w:spacing w:after="0"/>
              <w:rPr>
                <w:bCs/>
                <w:sz w:val="22"/>
              </w:rPr>
            </w:pPr>
            <w:r>
              <w:rPr>
                <w:bCs/>
                <w:sz w:val="22"/>
              </w:rPr>
              <w:t>3</w:t>
            </w:r>
          </w:p>
        </w:tc>
        <w:tc>
          <w:tcPr>
            <w:tcW w:w="795" w:type="pct"/>
            <w:vMerge/>
          </w:tcPr>
          <w:p w14:paraId="0BEB6DFE" w14:textId="77777777" w:rsidR="00D460B1" w:rsidRPr="0028114D" w:rsidRDefault="00D460B1" w:rsidP="00B03C47">
            <w:pPr>
              <w:spacing w:after="0"/>
              <w:jc w:val="center"/>
              <w:rPr>
                <w:b/>
                <w:sz w:val="22"/>
              </w:rPr>
            </w:pPr>
          </w:p>
        </w:tc>
        <w:tc>
          <w:tcPr>
            <w:tcW w:w="414" w:type="pct"/>
            <w:vMerge/>
          </w:tcPr>
          <w:p w14:paraId="61E75328" w14:textId="77777777" w:rsidR="00D460B1" w:rsidRPr="0028114D" w:rsidRDefault="00D460B1" w:rsidP="00B03C47">
            <w:pPr>
              <w:suppressAutoHyphens/>
              <w:spacing w:after="0"/>
              <w:jc w:val="center"/>
              <w:rPr>
                <w:iCs/>
                <w:sz w:val="22"/>
              </w:rPr>
            </w:pPr>
          </w:p>
        </w:tc>
        <w:tc>
          <w:tcPr>
            <w:tcW w:w="443" w:type="pct"/>
            <w:vMerge/>
          </w:tcPr>
          <w:p w14:paraId="026E13FB" w14:textId="77777777" w:rsidR="00D460B1" w:rsidRPr="0028114D" w:rsidRDefault="00D460B1" w:rsidP="00B03C47">
            <w:pPr>
              <w:spacing w:after="0"/>
              <w:jc w:val="center"/>
              <w:rPr>
                <w:sz w:val="22"/>
              </w:rPr>
            </w:pPr>
          </w:p>
        </w:tc>
      </w:tr>
      <w:tr w:rsidR="00D460B1" w:rsidRPr="0028114D" w14:paraId="0C249DDB" w14:textId="77777777" w:rsidTr="00B03C47">
        <w:trPr>
          <w:trHeight w:val="56"/>
        </w:trPr>
        <w:tc>
          <w:tcPr>
            <w:tcW w:w="858" w:type="pct"/>
            <w:vMerge w:val="restart"/>
          </w:tcPr>
          <w:p w14:paraId="4C3FF166" w14:textId="77777777" w:rsidR="00D460B1" w:rsidRPr="0028114D" w:rsidRDefault="00D460B1" w:rsidP="00B03C47">
            <w:pPr>
              <w:spacing w:after="0"/>
              <w:jc w:val="center"/>
              <w:rPr>
                <w:b/>
                <w:bCs/>
                <w:sz w:val="22"/>
              </w:rPr>
            </w:pPr>
            <w:r w:rsidRPr="0028114D">
              <w:rPr>
                <w:b/>
                <w:bCs/>
                <w:color w:val="000000"/>
                <w:sz w:val="22"/>
              </w:rPr>
              <w:t>Тема 5.7.</w:t>
            </w:r>
            <w:r w:rsidRPr="0028114D">
              <w:rPr>
                <w:b/>
                <w:color w:val="000000"/>
                <w:sz w:val="22"/>
              </w:rPr>
              <w:t xml:space="preserve"> Наречие как часть речи</w:t>
            </w:r>
          </w:p>
        </w:tc>
        <w:tc>
          <w:tcPr>
            <w:tcW w:w="1883" w:type="pct"/>
          </w:tcPr>
          <w:p w14:paraId="4C1CAF38" w14:textId="77777777" w:rsidR="00D460B1" w:rsidRPr="0028114D" w:rsidRDefault="00D460B1" w:rsidP="00B03C47">
            <w:pPr>
              <w:spacing w:after="0"/>
              <w:rPr>
                <w:b/>
                <w:color w:val="000000"/>
                <w:sz w:val="22"/>
              </w:rPr>
            </w:pPr>
            <w:r w:rsidRPr="0028114D">
              <w:rPr>
                <w:b/>
                <w:color w:val="000000"/>
                <w:sz w:val="22"/>
              </w:rPr>
              <w:t>Содержание учебного материала</w:t>
            </w:r>
          </w:p>
        </w:tc>
        <w:tc>
          <w:tcPr>
            <w:tcW w:w="607" w:type="pct"/>
          </w:tcPr>
          <w:p w14:paraId="037AD708" w14:textId="77777777" w:rsidR="00D460B1" w:rsidRPr="0028114D" w:rsidRDefault="00D460B1" w:rsidP="00B03C47">
            <w:pPr>
              <w:spacing w:after="0"/>
              <w:rPr>
                <w:bCs/>
                <w:sz w:val="22"/>
              </w:rPr>
            </w:pPr>
            <w:r w:rsidRPr="0028114D">
              <w:rPr>
                <w:bCs/>
                <w:sz w:val="22"/>
              </w:rPr>
              <w:t>2</w:t>
            </w:r>
          </w:p>
        </w:tc>
        <w:tc>
          <w:tcPr>
            <w:tcW w:w="795" w:type="pct"/>
          </w:tcPr>
          <w:p w14:paraId="1A97FFA9" w14:textId="77777777" w:rsidR="00D460B1" w:rsidRPr="0028114D" w:rsidRDefault="00D460B1" w:rsidP="00B03C47">
            <w:pPr>
              <w:spacing w:after="0"/>
              <w:jc w:val="center"/>
              <w:rPr>
                <w:b/>
                <w:sz w:val="22"/>
              </w:rPr>
            </w:pPr>
          </w:p>
        </w:tc>
        <w:tc>
          <w:tcPr>
            <w:tcW w:w="414" w:type="pct"/>
          </w:tcPr>
          <w:p w14:paraId="5437C13F" w14:textId="77777777" w:rsidR="00D460B1" w:rsidRPr="0028114D" w:rsidRDefault="00D460B1" w:rsidP="00B03C47">
            <w:pPr>
              <w:suppressAutoHyphens/>
              <w:spacing w:after="0"/>
              <w:jc w:val="center"/>
              <w:rPr>
                <w:iCs/>
                <w:sz w:val="22"/>
              </w:rPr>
            </w:pPr>
          </w:p>
        </w:tc>
        <w:tc>
          <w:tcPr>
            <w:tcW w:w="443" w:type="pct"/>
          </w:tcPr>
          <w:p w14:paraId="79FD7955" w14:textId="77777777" w:rsidR="00D460B1" w:rsidRPr="0028114D" w:rsidRDefault="00D460B1" w:rsidP="00B03C47">
            <w:pPr>
              <w:spacing w:after="0"/>
              <w:jc w:val="center"/>
              <w:rPr>
                <w:sz w:val="22"/>
              </w:rPr>
            </w:pPr>
          </w:p>
        </w:tc>
      </w:tr>
      <w:tr w:rsidR="00D460B1" w:rsidRPr="0028114D" w14:paraId="15256E65" w14:textId="77777777" w:rsidTr="00B03C47">
        <w:trPr>
          <w:trHeight w:val="56"/>
        </w:trPr>
        <w:tc>
          <w:tcPr>
            <w:tcW w:w="858" w:type="pct"/>
            <w:vMerge/>
          </w:tcPr>
          <w:p w14:paraId="73C8844A" w14:textId="77777777" w:rsidR="00D460B1" w:rsidRPr="0028114D" w:rsidRDefault="00D460B1" w:rsidP="00B03C47">
            <w:pPr>
              <w:spacing w:after="0"/>
              <w:jc w:val="center"/>
              <w:rPr>
                <w:b/>
                <w:bCs/>
                <w:sz w:val="22"/>
              </w:rPr>
            </w:pPr>
          </w:p>
        </w:tc>
        <w:tc>
          <w:tcPr>
            <w:tcW w:w="1883" w:type="pct"/>
          </w:tcPr>
          <w:p w14:paraId="6E8811C0" w14:textId="77777777" w:rsidR="00D460B1" w:rsidRPr="0028114D" w:rsidRDefault="00D460B1" w:rsidP="00B03C47">
            <w:pPr>
              <w:spacing w:after="0"/>
              <w:jc w:val="both"/>
              <w:rPr>
                <w:color w:val="000000"/>
                <w:sz w:val="22"/>
              </w:rPr>
            </w:pPr>
            <w:r w:rsidRPr="0028114D">
              <w:rPr>
                <w:color w:val="000000"/>
                <w:sz w:val="22"/>
              </w:rPr>
              <w:t xml:space="preserve">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14:paraId="751DF127" w14:textId="77777777" w:rsidR="00D460B1" w:rsidRPr="0028114D" w:rsidRDefault="00D460B1" w:rsidP="00B03C47">
            <w:pPr>
              <w:spacing w:after="0"/>
              <w:jc w:val="both"/>
              <w:rPr>
                <w:color w:val="000000"/>
                <w:sz w:val="22"/>
              </w:rPr>
            </w:pPr>
            <w:r w:rsidRPr="0028114D">
              <w:rPr>
                <w:color w:val="000000"/>
                <w:sz w:val="22"/>
              </w:rPr>
              <w:t xml:space="preserve">Слова категории состояния (безлично-предикативные слова). </w:t>
            </w:r>
          </w:p>
        </w:tc>
        <w:tc>
          <w:tcPr>
            <w:tcW w:w="607" w:type="pct"/>
          </w:tcPr>
          <w:p w14:paraId="18B94F7E" w14:textId="77777777" w:rsidR="00D460B1" w:rsidRPr="0028114D" w:rsidRDefault="00D460B1" w:rsidP="00B03C47">
            <w:pPr>
              <w:spacing w:after="0"/>
              <w:rPr>
                <w:bCs/>
                <w:sz w:val="22"/>
              </w:rPr>
            </w:pPr>
            <w:r w:rsidRPr="0028114D">
              <w:rPr>
                <w:bCs/>
                <w:sz w:val="22"/>
              </w:rPr>
              <w:t>2</w:t>
            </w:r>
          </w:p>
        </w:tc>
        <w:tc>
          <w:tcPr>
            <w:tcW w:w="795" w:type="pct"/>
          </w:tcPr>
          <w:p w14:paraId="182B6506" w14:textId="77777777" w:rsidR="00D460B1" w:rsidRPr="0028114D" w:rsidRDefault="00D460B1" w:rsidP="00B03C47">
            <w:pPr>
              <w:spacing w:after="0"/>
              <w:jc w:val="center"/>
              <w:rPr>
                <w:sz w:val="22"/>
              </w:rPr>
            </w:pPr>
            <w:proofErr w:type="spellStart"/>
            <w:r w:rsidRPr="0028114D">
              <w:rPr>
                <w:sz w:val="22"/>
              </w:rPr>
              <w:t>ПРб</w:t>
            </w:r>
            <w:proofErr w:type="spellEnd"/>
            <w:r w:rsidRPr="0028114D">
              <w:rPr>
                <w:sz w:val="22"/>
              </w:rPr>
              <w:t xml:space="preserve"> 03, </w:t>
            </w:r>
            <w:proofErr w:type="spellStart"/>
            <w:r w:rsidRPr="0028114D">
              <w:rPr>
                <w:sz w:val="22"/>
              </w:rPr>
              <w:t>ПРб</w:t>
            </w:r>
            <w:proofErr w:type="spellEnd"/>
            <w:r w:rsidRPr="0028114D">
              <w:rPr>
                <w:sz w:val="22"/>
              </w:rPr>
              <w:t xml:space="preserve"> 04, </w:t>
            </w:r>
            <w:proofErr w:type="spellStart"/>
            <w:r w:rsidRPr="0028114D">
              <w:rPr>
                <w:sz w:val="22"/>
              </w:rPr>
              <w:t>ПРб</w:t>
            </w:r>
            <w:proofErr w:type="spellEnd"/>
            <w:r w:rsidRPr="0028114D">
              <w:rPr>
                <w:sz w:val="22"/>
              </w:rPr>
              <w:t xml:space="preserve"> 01, </w:t>
            </w:r>
            <w:proofErr w:type="spellStart"/>
            <w:r w:rsidRPr="0028114D">
              <w:rPr>
                <w:sz w:val="22"/>
              </w:rPr>
              <w:t>ПРб</w:t>
            </w:r>
            <w:proofErr w:type="spellEnd"/>
            <w:r w:rsidRPr="0028114D">
              <w:rPr>
                <w:sz w:val="22"/>
              </w:rPr>
              <w:t xml:space="preserve"> 02,</w:t>
            </w:r>
          </w:p>
          <w:p w14:paraId="53CF5F43" w14:textId="77777777" w:rsidR="00D460B1" w:rsidRPr="0028114D" w:rsidRDefault="00D460B1" w:rsidP="00B03C47">
            <w:pPr>
              <w:suppressAutoHyphens/>
              <w:spacing w:after="0"/>
              <w:jc w:val="center"/>
              <w:rPr>
                <w:iCs/>
                <w:sz w:val="22"/>
              </w:rPr>
            </w:pPr>
            <w:r w:rsidRPr="0028114D">
              <w:rPr>
                <w:sz w:val="22"/>
              </w:rPr>
              <w:t>ЛР 07,</w:t>
            </w:r>
          </w:p>
          <w:p w14:paraId="55865D23" w14:textId="77777777" w:rsidR="00D460B1" w:rsidRPr="0028114D" w:rsidRDefault="00D460B1" w:rsidP="00B03C47">
            <w:pPr>
              <w:spacing w:after="0"/>
              <w:jc w:val="center"/>
              <w:rPr>
                <w:bCs/>
                <w:sz w:val="22"/>
              </w:rPr>
            </w:pPr>
            <w:r w:rsidRPr="0028114D">
              <w:rPr>
                <w:bCs/>
                <w:iCs/>
                <w:sz w:val="22"/>
              </w:rPr>
              <w:t xml:space="preserve">МР 02, </w:t>
            </w:r>
            <w:r w:rsidRPr="0028114D">
              <w:rPr>
                <w:bCs/>
                <w:sz w:val="22"/>
              </w:rPr>
              <w:t>МР 08, МР 09,</w:t>
            </w:r>
          </w:p>
          <w:p w14:paraId="1EAFF2B7" w14:textId="77777777" w:rsidR="00D460B1" w:rsidRPr="0028114D" w:rsidRDefault="00D460B1" w:rsidP="00B03C47">
            <w:pPr>
              <w:spacing w:after="0"/>
              <w:jc w:val="center"/>
              <w:rPr>
                <w:b/>
                <w:sz w:val="22"/>
              </w:rPr>
            </w:pPr>
          </w:p>
        </w:tc>
        <w:tc>
          <w:tcPr>
            <w:tcW w:w="414" w:type="pct"/>
          </w:tcPr>
          <w:p w14:paraId="5EFF18A4" w14:textId="77777777" w:rsidR="00D460B1" w:rsidRPr="0028114D" w:rsidRDefault="00D460B1" w:rsidP="00B03C47">
            <w:pPr>
              <w:suppressAutoHyphens/>
              <w:spacing w:after="0"/>
              <w:jc w:val="center"/>
              <w:rPr>
                <w:iCs/>
                <w:sz w:val="22"/>
              </w:rPr>
            </w:pPr>
            <w:r w:rsidRPr="0028114D">
              <w:rPr>
                <w:iCs/>
                <w:sz w:val="22"/>
              </w:rPr>
              <w:t>ОК 03</w:t>
            </w:r>
          </w:p>
          <w:p w14:paraId="7B613453" w14:textId="77777777" w:rsidR="00D460B1" w:rsidRPr="0028114D" w:rsidRDefault="00D460B1" w:rsidP="00B03C47">
            <w:pPr>
              <w:suppressAutoHyphens/>
              <w:spacing w:after="0"/>
              <w:jc w:val="center"/>
              <w:rPr>
                <w:iCs/>
                <w:sz w:val="22"/>
              </w:rPr>
            </w:pPr>
            <w:r w:rsidRPr="0028114D">
              <w:rPr>
                <w:iCs/>
                <w:sz w:val="22"/>
              </w:rPr>
              <w:t>ОК 04</w:t>
            </w:r>
          </w:p>
          <w:p w14:paraId="5B2151CE" w14:textId="77777777" w:rsidR="00D460B1" w:rsidRPr="0028114D" w:rsidRDefault="00D460B1" w:rsidP="00B03C47">
            <w:pPr>
              <w:suppressAutoHyphens/>
              <w:spacing w:after="0"/>
              <w:jc w:val="center"/>
              <w:rPr>
                <w:iCs/>
                <w:sz w:val="22"/>
              </w:rPr>
            </w:pPr>
            <w:r w:rsidRPr="0028114D">
              <w:rPr>
                <w:iCs/>
                <w:sz w:val="22"/>
              </w:rPr>
              <w:t>ОК 05</w:t>
            </w:r>
          </w:p>
          <w:p w14:paraId="284C3D34" w14:textId="77777777" w:rsidR="00D460B1" w:rsidRPr="0028114D" w:rsidRDefault="00D460B1" w:rsidP="00B03C47">
            <w:pPr>
              <w:suppressAutoHyphens/>
              <w:spacing w:after="0"/>
              <w:jc w:val="center"/>
              <w:rPr>
                <w:iCs/>
                <w:sz w:val="22"/>
              </w:rPr>
            </w:pPr>
            <w:r w:rsidRPr="0028114D">
              <w:rPr>
                <w:iCs/>
                <w:sz w:val="22"/>
              </w:rPr>
              <w:t>ОК 06</w:t>
            </w:r>
          </w:p>
          <w:p w14:paraId="0FD4C6EA" w14:textId="77777777" w:rsidR="00D460B1" w:rsidRPr="0028114D" w:rsidRDefault="00D460B1" w:rsidP="00B03C47">
            <w:pPr>
              <w:suppressAutoHyphens/>
              <w:spacing w:after="0"/>
              <w:jc w:val="center"/>
              <w:rPr>
                <w:iCs/>
                <w:sz w:val="22"/>
              </w:rPr>
            </w:pPr>
            <w:r w:rsidRPr="0028114D">
              <w:rPr>
                <w:iCs/>
                <w:sz w:val="22"/>
              </w:rPr>
              <w:t>ОК 09</w:t>
            </w:r>
          </w:p>
          <w:p w14:paraId="70DFBC5F" w14:textId="77777777" w:rsidR="00D460B1" w:rsidRPr="0028114D" w:rsidRDefault="00D460B1" w:rsidP="00B03C47">
            <w:pPr>
              <w:spacing w:after="0"/>
              <w:jc w:val="center"/>
              <w:rPr>
                <w:b/>
                <w:sz w:val="22"/>
              </w:rPr>
            </w:pPr>
          </w:p>
        </w:tc>
        <w:tc>
          <w:tcPr>
            <w:tcW w:w="443" w:type="pct"/>
          </w:tcPr>
          <w:p w14:paraId="524A7FA6"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0F0FD5F4"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6D8FB287" w14:textId="77777777" w:rsidR="00D460B1" w:rsidRPr="0028114D" w:rsidRDefault="00D460B1" w:rsidP="00B03C47">
            <w:pPr>
              <w:spacing w:after="0"/>
              <w:jc w:val="center"/>
              <w:rPr>
                <w:sz w:val="22"/>
              </w:rPr>
            </w:pPr>
          </w:p>
          <w:p w14:paraId="3CC0CA6C" w14:textId="77777777" w:rsidR="00D460B1" w:rsidRPr="0028114D" w:rsidRDefault="00D460B1" w:rsidP="00B03C47">
            <w:pPr>
              <w:spacing w:after="0"/>
              <w:jc w:val="center"/>
              <w:rPr>
                <w:sz w:val="22"/>
              </w:rPr>
            </w:pPr>
            <w:r w:rsidRPr="0028114D">
              <w:rPr>
                <w:sz w:val="22"/>
              </w:rPr>
              <w:t>Уо.04.01</w:t>
            </w:r>
          </w:p>
          <w:p w14:paraId="4B2261EF" w14:textId="77777777" w:rsidR="00D460B1" w:rsidRPr="0028114D" w:rsidRDefault="00D460B1" w:rsidP="00B03C47">
            <w:pPr>
              <w:spacing w:after="0"/>
              <w:jc w:val="center"/>
              <w:rPr>
                <w:sz w:val="22"/>
              </w:rPr>
            </w:pPr>
            <w:r w:rsidRPr="0028114D">
              <w:rPr>
                <w:sz w:val="22"/>
              </w:rPr>
              <w:t>Зо.04.02</w:t>
            </w:r>
          </w:p>
          <w:p w14:paraId="0113D95B" w14:textId="77777777" w:rsidR="00D460B1" w:rsidRPr="0028114D" w:rsidRDefault="00D460B1" w:rsidP="00B03C47">
            <w:pPr>
              <w:spacing w:after="0"/>
              <w:jc w:val="center"/>
              <w:rPr>
                <w:sz w:val="22"/>
              </w:rPr>
            </w:pPr>
          </w:p>
          <w:p w14:paraId="71862F21" w14:textId="77777777" w:rsidR="00D460B1" w:rsidRPr="0028114D" w:rsidRDefault="00D460B1" w:rsidP="00B03C47">
            <w:pPr>
              <w:spacing w:after="0"/>
              <w:jc w:val="center"/>
              <w:rPr>
                <w:sz w:val="22"/>
              </w:rPr>
            </w:pPr>
            <w:r w:rsidRPr="0028114D">
              <w:rPr>
                <w:sz w:val="22"/>
              </w:rPr>
              <w:t>Уо.05.01</w:t>
            </w:r>
          </w:p>
          <w:p w14:paraId="43CAF23C" w14:textId="77777777" w:rsidR="00D460B1" w:rsidRPr="0028114D" w:rsidRDefault="00D460B1" w:rsidP="00B03C47">
            <w:pPr>
              <w:spacing w:after="0"/>
              <w:jc w:val="center"/>
              <w:rPr>
                <w:sz w:val="22"/>
              </w:rPr>
            </w:pPr>
            <w:r w:rsidRPr="0028114D">
              <w:rPr>
                <w:sz w:val="22"/>
              </w:rPr>
              <w:t>Зо.05.02</w:t>
            </w:r>
          </w:p>
          <w:p w14:paraId="5BBBC6BB" w14:textId="77777777" w:rsidR="00D460B1" w:rsidRPr="0028114D" w:rsidRDefault="00D460B1" w:rsidP="00B03C47">
            <w:pPr>
              <w:spacing w:after="0"/>
              <w:jc w:val="center"/>
              <w:rPr>
                <w:sz w:val="22"/>
              </w:rPr>
            </w:pPr>
          </w:p>
          <w:p w14:paraId="4DC3D318" w14:textId="77777777" w:rsidR="00D460B1" w:rsidRPr="0028114D" w:rsidRDefault="00D460B1" w:rsidP="00B03C47">
            <w:pPr>
              <w:spacing w:after="0"/>
              <w:jc w:val="center"/>
              <w:rPr>
                <w:sz w:val="22"/>
              </w:rPr>
            </w:pPr>
            <w:r w:rsidRPr="0028114D">
              <w:rPr>
                <w:sz w:val="22"/>
              </w:rPr>
              <w:t>Зо.06.01</w:t>
            </w:r>
          </w:p>
          <w:p w14:paraId="6C860D6B" w14:textId="77777777" w:rsidR="00D460B1" w:rsidRPr="0028114D" w:rsidRDefault="00D460B1" w:rsidP="00B03C47">
            <w:pPr>
              <w:spacing w:after="0"/>
              <w:jc w:val="center"/>
              <w:rPr>
                <w:sz w:val="22"/>
              </w:rPr>
            </w:pPr>
          </w:p>
          <w:p w14:paraId="6DBDA992"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201F2EDE"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6755B29E"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5DB24B89"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1C08B57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0618F255" w14:textId="77777777" w:rsidTr="00B03C47">
        <w:trPr>
          <w:trHeight w:val="56"/>
        </w:trPr>
        <w:tc>
          <w:tcPr>
            <w:tcW w:w="858" w:type="pct"/>
            <w:vMerge w:val="restart"/>
          </w:tcPr>
          <w:p w14:paraId="5808D0F6" w14:textId="77777777" w:rsidR="00D460B1" w:rsidRPr="0028114D" w:rsidRDefault="00D460B1" w:rsidP="00B03C47">
            <w:pPr>
              <w:spacing w:after="0"/>
              <w:jc w:val="center"/>
              <w:rPr>
                <w:b/>
                <w:bCs/>
                <w:sz w:val="22"/>
              </w:rPr>
            </w:pPr>
            <w:r w:rsidRPr="0028114D">
              <w:rPr>
                <w:b/>
                <w:bCs/>
                <w:color w:val="000000"/>
                <w:sz w:val="22"/>
              </w:rPr>
              <w:t>Тема 5.8.</w:t>
            </w:r>
            <w:r w:rsidRPr="0028114D">
              <w:rPr>
                <w:b/>
                <w:color w:val="000000"/>
                <w:sz w:val="22"/>
              </w:rPr>
              <w:t xml:space="preserve"> Служебные части речи</w:t>
            </w:r>
          </w:p>
        </w:tc>
        <w:tc>
          <w:tcPr>
            <w:tcW w:w="1883" w:type="pct"/>
          </w:tcPr>
          <w:p w14:paraId="65455704" w14:textId="77777777" w:rsidR="00D460B1" w:rsidRPr="0028114D" w:rsidRDefault="00D460B1" w:rsidP="00B03C47">
            <w:pPr>
              <w:spacing w:after="0"/>
              <w:jc w:val="both"/>
              <w:rPr>
                <w:b/>
                <w:color w:val="000000"/>
                <w:sz w:val="22"/>
              </w:rPr>
            </w:pPr>
            <w:r w:rsidRPr="0028114D">
              <w:rPr>
                <w:b/>
                <w:color w:val="000000"/>
                <w:sz w:val="22"/>
              </w:rPr>
              <w:t>Содержание учебного материала</w:t>
            </w:r>
          </w:p>
        </w:tc>
        <w:tc>
          <w:tcPr>
            <w:tcW w:w="607" w:type="pct"/>
          </w:tcPr>
          <w:p w14:paraId="302812A4" w14:textId="77777777" w:rsidR="00D460B1" w:rsidRPr="0028114D" w:rsidRDefault="00F454EA" w:rsidP="00B03C47">
            <w:pPr>
              <w:spacing w:after="0"/>
              <w:rPr>
                <w:bCs/>
                <w:sz w:val="22"/>
              </w:rPr>
            </w:pPr>
            <w:r>
              <w:rPr>
                <w:bCs/>
                <w:sz w:val="22"/>
              </w:rPr>
              <w:t>8</w:t>
            </w:r>
          </w:p>
        </w:tc>
        <w:tc>
          <w:tcPr>
            <w:tcW w:w="795" w:type="pct"/>
          </w:tcPr>
          <w:p w14:paraId="0C5FDD6C" w14:textId="77777777" w:rsidR="00D460B1" w:rsidRPr="0028114D" w:rsidRDefault="00D460B1" w:rsidP="00B03C47">
            <w:pPr>
              <w:spacing w:after="0"/>
              <w:jc w:val="center"/>
              <w:rPr>
                <w:b/>
                <w:sz w:val="22"/>
              </w:rPr>
            </w:pPr>
          </w:p>
        </w:tc>
        <w:tc>
          <w:tcPr>
            <w:tcW w:w="414" w:type="pct"/>
          </w:tcPr>
          <w:p w14:paraId="54BE226B" w14:textId="77777777" w:rsidR="00D460B1" w:rsidRPr="0028114D" w:rsidRDefault="00D460B1" w:rsidP="00B03C47">
            <w:pPr>
              <w:suppressAutoHyphens/>
              <w:spacing w:after="0"/>
              <w:jc w:val="center"/>
              <w:rPr>
                <w:iCs/>
                <w:sz w:val="22"/>
              </w:rPr>
            </w:pPr>
          </w:p>
        </w:tc>
        <w:tc>
          <w:tcPr>
            <w:tcW w:w="443" w:type="pct"/>
          </w:tcPr>
          <w:p w14:paraId="1D3B46D4" w14:textId="77777777" w:rsidR="00D460B1" w:rsidRPr="0028114D" w:rsidRDefault="00D460B1" w:rsidP="00B03C47">
            <w:pPr>
              <w:spacing w:after="0"/>
              <w:jc w:val="center"/>
              <w:rPr>
                <w:sz w:val="22"/>
              </w:rPr>
            </w:pPr>
          </w:p>
        </w:tc>
      </w:tr>
      <w:tr w:rsidR="00D460B1" w:rsidRPr="0028114D" w14:paraId="13F6AB30" w14:textId="77777777" w:rsidTr="00B03C47">
        <w:trPr>
          <w:trHeight w:val="56"/>
        </w:trPr>
        <w:tc>
          <w:tcPr>
            <w:tcW w:w="858" w:type="pct"/>
            <w:vMerge/>
          </w:tcPr>
          <w:p w14:paraId="06156D04" w14:textId="77777777" w:rsidR="00D460B1" w:rsidRPr="0028114D" w:rsidRDefault="00D460B1" w:rsidP="00B03C47">
            <w:pPr>
              <w:spacing w:after="0"/>
              <w:rPr>
                <w:b/>
                <w:bCs/>
                <w:sz w:val="22"/>
              </w:rPr>
            </w:pPr>
          </w:p>
        </w:tc>
        <w:tc>
          <w:tcPr>
            <w:tcW w:w="1883" w:type="pct"/>
          </w:tcPr>
          <w:p w14:paraId="7F03E686" w14:textId="77777777" w:rsidR="00D460B1" w:rsidRPr="0028114D" w:rsidRDefault="00D460B1" w:rsidP="00B03C47">
            <w:pPr>
              <w:spacing w:after="0"/>
              <w:jc w:val="both"/>
              <w:rPr>
                <w:color w:val="000000"/>
                <w:sz w:val="22"/>
              </w:rPr>
            </w:pPr>
            <w:r w:rsidRPr="0028114D">
              <w:rPr>
                <w:color w:val="000000"/>
                <w:sz w:val="22"/>
              </w:rPr>
              <w:t>Правописание предлогов. Отличие производных предлогов (в течение, в продолжение, в заключение) от слов-омонимов.</w:t>
            </w:r>
            <w:r w:rsidRPr="0028114D">
              <w:rPr>
                <w:sz w:val="22"/>
              </w:rPr>
              <w:t xml:space="preserve"> </w:t>
            </w:r>
            <w:r w:rsidRPr="0028114D">
              <w:rPr>
                <w:color w:val="000000"/>
                <w:sz w:val="22"/>
              </w:rPr>
              <w:t>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употребление.</w:t>
            </w:r>
            <w:r w:rsidRPr="0028114D">
              <w:rPr>
                <w:sz w:val="22"/>
              </w:rPr>
              <w:t xml:space="preserve"> </w:t>
            </w:r>
            <w:r w:rsidRPr="0028114D">
              <w:rPr>
                <w:color w:val="000000"/>
                <w:sz w:val="22"/>
              </w:rPr>
              <w:t>Междометие как особый разряд слов. Звукоподражательные слова. Знаки препинания в предложениях с междометиями. Употребление междометий в речи.</w:t>
            </w:r>
          </w:p>
        </w:tc>
        <w:tc>
          <w:tcPr>
            <w:tcW w:w="607" w:type="pct"/>
          </w:tcPr>
          <w:p w14:paraId="53AFAC19" w14:textId="77777777" w:rsidR="00D460B1" w:rsidRPr="0028114D" w:rsidRDefault="00D460B1" w:rsidP="00B03C47">
            <w:pPr>
              <w:spacing w:after="0"/>
              <w:rPr>
                <w:bCs/>
                <w:sz w:val="22"/>
              </w:rPr>
            </w:pPr>
            <w:r w:rsidRPr="0028114D">
              <w:rPr>
                <w:bCs/>
                <w:sz w:val="22"/>
              </w:rPr>
              <w:t>2</w:t>
            </w:r>
          </w:p>
        </w:tc>
        <w:tc>
          <w:tcPr>
            <w:tcW w:w="795" w:type="pct"/>
          </w:tcPr>
          <w:p w14:paraId="156A1A05" w14:textId="77777777" w:rsidR="00D460B1" w:rsidRPr="0028114D" w:rsidRDefault="00D460B1" w:rsidP="00B03C47">
            <w:pPr>
              <w:spacing w:after="0"/>
              <w:jc w:val="center"/>
              <w:rPr>
                <w:sz w:val="22"/>
              </w:rPr>
            </w:pPr>
            <w:proofErr w:type="spellStart"/>
            <w:r w:rsidRPr="0028114D">
              <w:rPr>
                <w:sz w:val="22"/>
              </w:rPr>
              <w:t>ПРб</w:t>
            </w:r>
            <w:proofErr w:type="spellEnd"/>
            <w:r w:rsidRPr="0028114D">
              <w:rPr>
                <w:sz w:val="22"/>
              </w:rPr>
              <w:t xml:space="preserve"> 03, </w:t>
            </w:r>
            <w:proofErr w:type="spellStart"/>
            <w:r w:rsidRPr="0028114D">
              <w:rPr>
                <w:sz w:val="22"/>
              </w:rPr>
              <w:t>ПРб</w:t>
            </w:r>
            <w:proofErr w:type="spellEnd"/>
            <w:r w:rsidRPr="0028114D">
              <w:rPr>
                <w:sz w:val="22"/>
              </w:rPr>
              <w:t xml:space="preserve"> 04, </w:t>
            </w:r>
            <w:proofErr w:type="spellStart"/>
            <w:r w:rsidRPr="0028114D">
              <w:rPr>
                <w:sz w:val="22"/>
              </w:rPr>
              <w:t>ПРб</w:t>
            </w:r>
            <w:proofErr w:type="spellEnd"/>
            <w:r w:rsidRPr="0028114D">
              <w:rPr>
                <w:sz w:val="22"/>
              </w:rPr>
              <w:t xml:space="preserve"> 01, </w:t>
            </w:r>
            <w:proofErr w:type="spellStart"/>
            <w:r w:rsidRPr="0028114D">
              <w:rPr>
                <w:sz w:val="22"/>
              </w:rPr>
              <w:t>ПРб</w:t>
            </w:r>
            <w:proofErr w:type="spellEnd"/>
            <w:r w:rsidRPr="0028114D">
              <w:rPr>
                <w:sz w:val="22"/>
              </w:rPr>
              <w:t xml:space="preserve"> 02,</w:t>
            </w:r>
          </w:p>
          <w:p w14:paraId="2274EA9D" w14:textId="77777777" w:rsidR="00D460B1" w:rsidRPr="0028114D" w:rsidRDefault="00D460B1" w:rsidP="00B03C47">
            <w:pPr>
              <w:suppressAutoHyphens/>
              <w:spacing w:after="0"/>
              <w:jc w:val="center"/>
              <w:rPr>
                <w:iCs/>
                <w:sz w:val="22"/>
              </w:rPr>
            </w:pPr>
            <w:r w:rsidRPr="0028114D">
              <w:rPr>
                <w:sz w:val="22"/>
              </w:rPr>
              <w:t>ЛР 07,</w:t>
            </w:r>
          </w:p>
          <w:p w14:paraId="7A5956BC" w14:textId="77777777" w:rsidR="00D460B1" w:rsidRPr="0028114D" w:rsidRDefault="00D460B1" w:rsidP="00B03C47">
            <w:pPr>
              <w:spacing w:after="0"/>
              <w:jc w:val="center"/>
              <w:rPr>
                <w:b/>
                <w:sz w:val="22"/>
              </w:rPr>
            </w:pPr>
            <w:r w:rsidRPr="0028114D">
              <w:rPr>
                <w:bCs/>
                <w:iCs/>
                <w:sz w:val="22"/>
              </w:rPr>
              <w:t xml:space="preserve">МР 02, </w:t>
            </w:r>
            <w:r w:rsidRPr="0028114D">
              <w:rPr>
                <w:bCs/>
                <w:sz w:val="22"/>
              </w:rPr>
              <w:t>МР 08, МР 09,</w:t>
            </w:r>
          </w:p>
        </w:tc>
        <w:tc>
          <w:tcPr>
            <w:tcW w:w="414" w:type="pct"/>
          </w:tcPr>
          <w:p w14:paraId="506151FF" w14:textId="77777777" w:rsidR="00D460B1" w:rsidRPr="0028114D" w:rsidRDefault="00D460B1" w:rsidP="00B03C47">
            <w:pPr>
              <w:suppressAutoHyphens/>
              <w:spacing w:after="0"/>
              <w:jc w:val="center"/>
              <w:rPr>
                <w:iCs/>
                <w:sz w:val="22"/>
              </w:rPr>
            </w:pPr>
            <w:r w:rsidRPr="0028114D">
              <w:rPr>
                <w:iCs/>
                <w:sz w:val="22"/>
              </w:rPr>
              <w:t>ОК 03</w:t>
            </w:r>
          </w:p>
          <w:p w14:paraId="40938C76" w14:textId="77777777" w:rsidR="00D460B1" w:rsidRPr="0028114D" w:rsidRDefault="00D460B1" w:rsidP="00B03C47">
            <w:pPr>
              <w:suppressAutoHyphens/>
              <w:spacing w:after="0"/>
              <w:jc w:val="center"/>
              <w:rPr>
                <w:iCs/>
                <w:sz w:val="22"/>
              </w:rPr>
            </w:pPr>
            <w:r w:rsidRPr="0028114D">
              <w:rPr>
                <w:iCs/>
                <w:sz w:val="22"/>
              </w:rPr>
              <w:t>ОК 04</w:t>
            </w:r>
          </w:p>
          <w:p w14:paraId="77806920" w14:textId="77777777" w:rsidR="00D460B1" w:rsidRPr="0028114D" w:rsidRDefault="00D460B1" w:rsidP="00B03C47">
            <w:pPr>
              <w:suppressAutoHyphens/>
              <w:spacing w:after="0"/>
              <w:jc w:val="center"/>
              <w:rPr>
                <w:iCs/>
                <w:sz w:val="22"/>
              </w:rPr>
            </w:pPr>
            <w:r w:rsidRPr="0028114D">
              <w:rPr>
                <w:iCs/>
                <w:sz w:val="22"/>
              </w:rPr>
              <w:t>ОК 05</w:t>
            </w:r>
          </w:p>
          <w:p w14:paraId="144DDDCC" w14:textId="77777777" w:rsidR="00D460B1" w:rsidRPr="0028114D" w:rsidRDefault="00D460B1" w:rsidP="00B03C47">
            <w:pPr>
              <w:suppressAutoHyphens/>
              <w:spacing w:after="0"/>
              <w:jc w:val="center"/>
              <w:rPr>
                <w:iCs/>
                <w:sz w:val="22"/>
              </w:rPr>
            </w:pPr>
            <w:r w:rsidRPr="0028114D">
              <w:rPr>
                <w:iCs/>
                <w:sz w:val="22"/>
              </w:rPr>
              <w:t>ОК 06</w:t>
            </w:r>
          </w:p>
          <w:p w14:paraId="0A42A79D" w14:textId="77777777" w:rsidR="00D460B1" w:rsidRPr="0028114D" w:rsidRDefault="00D460B1" w:rsidP="00B03C47">
            <w:pPr>
              <w:suppressAutoHyphens/>
              <w:spacing w:after="0"/>
              <w:jc w:val="center"/>
              <w:rPr>
                <w:iCs/>
                <w:sz w:val="22"/>
              </w:rPr>
            </w:pPr>
            <w:r w:rsidRPr="0028114D">
              <w:rPr>
                <w:iCs/>
                <w:sz w:val="22"/>
              </w:rPr>
              <w:t>ОК 09</w:t>
            </w:r>
          </w:p>
          <w:p w14:paraId="3A24F6F8" w14:textId="77777777" w:rsidR="00D460B1" w:rsidRPr="0028114D" w:rsidRDefault="00D460B1" w:rsidP="00B03C47">
            <w:pPr>
              <w:spacing w:after="0"/>
              <w:jc w:val="center"/>
              <w:rPr>
                <w:b/>
                <w:sz w:val="22"/>
              </w:rPr>
            </w:pPr>
          </w:p>
        </w:tc>
        <w:tc>
          <w:tcPr>
            <w:tcW w:w="443" w:type="pct"/>
          </w:tcPr>
          <w:p w14:paraId="37236621"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6411D840"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1BA20E68" w14:textId="77777777" w:rsidR="00D460B1" w:rsidRPr="0028114D" w:rsidRDefault="00D460B1" w:rsidP="00B03C47">
            <w:pPr>
              <w:spacing w:after="0"/>
              <w:jc w:val="center"/>
              <w:rPr>
                <w:sz w:val="22"/>
              </w:rPr>
            </w:pPr>
          </w:p>
          <w:p w14:paraId="330F68A0" w14:textId="77777777" w:rsidR="00D460B1" w:rsidRPr="0028114D" w:rsidRDefault="00D460B1" w:rsidP="00B03C47">
            <w:pPr>
              <w:spacing w:after="0"/>
              <w:jc w:val="center"/>
              <w:rPr>
                <w:sz w:val="22"/>
              </w:rPr>
            </w:pPr>
            <w:r w:rsidRPr="0028114D">
              <w:rPr>
                <w:sz w:val="22"/>
              </w:rPr>
              <w:t>Уо.04.01</w:t>
            </w:r>
          </w:p>
          <w:p w14:paraId="712D887B" w14:textId="77777777" w:rsidR="00D460B1" w:rsidRPr="0028114D" w:rsidRDefault="00D460B1" w:rsidP="00B03C47">
            <w:pPr>
              <w:spacing w:after="0"/>
              <w:jc w:val="center"/>
              <w:rPr>
                <w:sz w:val="22"/>
              </w:rPr>
            </w:pPr>
            <w:r w:rsidRPr="0028114D">
              <w:rPr>
                <w:sz w:val="22"/>
              </w:rPr>
              <w:t>Зо.04.02</w:t>
            </w:r>
          </w:p>
          <w:p w14:paraId="7AD9C606" w14:textId="77777777" w:rsidR="00D460B1" w:rsidRPr="0028114D" w:rsidRDefault="00D460B1" w:rsidP="00B03C47">
            <w:pPr>
              <w:spacing w:after="0"/>
              <w:jc w:val="center"/>
              <w:rPr>
                <w:sz w:val="22"/>
              </w:rPr>
            </w:pPr>
          </w:p>
          <w:p w14:paraId="0F8ED163" w14:textId="77777777" w:rsidR="00D460B1" w:rsidRPr="0028114D" w:rsidRDefault="00D460B1" w:rsidP="00B03C47">
            <w:pPr>
              <w:spacing w:after="0"/>
              <w:jc w:val="center"/>
              <w:rPr>
                <w:sz w:val="22"/>
              </w:rPr>
            </w:pPr>
            <w:r w:rsidRPr="0028114D">
              <w:rPr>
                <w:sz w:val="22"/>
              </w:rPr>
              <w:t>Уо.05.01</w:t>
            </w:r>
          </w:p>
          <w:p w14:paraId="75038A85" w14:textId="77777777" w:rsidR="00D460B1" w:rsidRPr="0028114D" w:rsidRDefault="00D460B1" w:rsidP="00B03C47">
            <w:pPr>
              <w:spacing w:after="0"/>
              <w:jc w:val="center"/>
              <w:rPr>
                <w:sz w:val="22"/>
              </w:rPr>
            </w:pPr>
            <w:r w:rsidRPr="0028114D">
              <w:rPr>
                <w:sz w:val="22"/>
              </w:rPr>
              <w:t>Зо.05.02</w:t>
            </w:r>
          </w:p>
          <w:p w14:paraId="23E5FC11" w14:textId="77777777" w:rsidR="00D460B1" w:rsidRPr="0028114D" w:rsidRDefault="00D460B1" w:rsidP="00B03C47">
            <w:pPr>
              <w:spacing w:after="0"/>
              <w:jc w:val="center"/>
              <w:rPr>
                <w:sz w:val="22"/>
              </w:rPr>
            </w:pPr>
          </w:p>
          <w:p w14:paraId="4903D372" w14:textId="77777777" w:rsidR="00D460B1" w:rsidRPr="0028114D" w:rsidRDefault="00D460B1" w:rsidP="00B03C47">
            <w:pPr>
              <w:spacing w:after="0"/>
              <w:jc w:val="center"/>
              <w:rPr>
                <w:sz w:val="22"/>
              </w:rPr>
            </w:pPr>
            <w:r w:rsidRPr="0028114D">
              <w:rPr>
                <w:sz w:val="22"/>
              </w:rPr>
              <w:t>Зо.06.01</w:t>
            </w:r>
          </w:p>
          <w:p w14:paraId="32D389E4" w14:textId="77777777" w:rsidR="00D460B1" w:rsidRPr="0028114D" w:rsidRDefault="00D460B1" w:rsidP="00B03C47">
            <w:pPr>
              <w:spacing w:after="0"/>
              <w:jc w:val="center"/>
              <w:rPr>
                <w:sz w:val="22"/>
              </w:rPr>
            </w:pPr>
          </w:p>
          <w:p w14:paraId="785DC29F"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400042F3"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65154169"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7B7B50E0" w14:textId="77777777" w:rsidR="00D460B1" w:rsidRPr="0028114D" w:rsidRDefault="00D460B1" w:rsidP="00B03C47">
            <w:pPr>
              <w:spacing w:after="0"/>
              <w:jc w:val="center"/>
              <w:rPr>
                <w:sz w:val="22"/>
              </w:rPr>
            </w:pPr>
            <w:proofErr w:type="spellStart"/>
            <w:r w:rsidRPr="0028114D">
              <w:rPr>
                <w:sz w:val="22"/>
              </w:rPr>
              <w:lastRenderedPageBreak/>
              <w:t>Зо</w:t>
            </w:r>
            <w:proofErr w:type="spellEnd"/>
            <w:r w:rsidRPr="0028114D">
              <w:rPr>
                <w:sz w:val="22"/>
              </w:rPr>
              <w:t xml:space="preserve"> 09.03</w:t>
            </w:r>
          </w:p>
          <w:p w14:paraId="44DAAB9E"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5EA6EF93" w14:textId="77777777" w:rsidTr="00B03C47">
        <w:trPr>
          <w:trHeight w:val="56"/>
        </w:trPr>
        <w:tc>
          <w:tcPr>
            <w:tcW w:w="858" w:type="pct"/>
            <w:vMerge w:val="restart"/>
          </w:tcPr>
          <w:p w14:paraId="7911FB4B" w14:textId="77777777" w:rsidR="00D460B1" w:rsidRPr="0028114D" w:rsidRDefault="00D460B1" w:rsidP="00B03C47">
            <w:pPr>
              <w:spacing w:after="0"/>
              <w:jc w:val="both"/>
              <w:rPr>
                <w:b/>
                <w:bCs/>
                <w:sz w:val="22"/>
              </w:rPr>
            </w:pPr>
            <w:r w:rsidRPr="0028114D">
              <w:rPr>
                <w:b/>
                <w:bCs/>
                <w:sz w:val="22"/>
              </w:rPr>
              <w:lastRenderedPageBreak/>
              <w:t>Профессионально ориентированное содержание</w:t>
            </w:r>
          </w:p>
        </w:tc>
        <w:tc>
          <w:tcPr>
            <w:tcW w:w="1883" w:type="pct"/>
          </w:tcPr>
          <w:p w14:paraId="41E2688D" w14:textId="77777777" w:rsidR="00D460B1" w:rsidRPr="0028114D" w:rsidRDefault="00D460B1" w:rsidP="00B03C47">
            <w:pPr>
              <w:spacing w:after="0"/>
              <w:jc w:val="both"/>
              <w:rPr>
                <w:b/>
                <w:iCs/>
                <w:color w:val="000000"/>
                <w:sz w:val="22"/>
              </w:rPr>
            </w:pPr>
            <w:r w:rsidRPr="0028114D">
              <w:rPr>
                <w:b/>
                <w:iCs/>
                <w:color w:val="000000"/>
                <w:sz w:val="22"/>
              </w:rPr>
              <w:t>Содержание учебного материала</w:t>
            </w:r>
          </w:p>
        </w:tc>
        <w:tc>
          <w:tcPr>
            <w:tcW w:w="607" w:type="pct"/>
          </w:tcPr>
          <w:p w14:paraId="25D1D040" w14:textId="77777777" w:rsidR="00D460B1" w:rsidRPr="0028114D" w:rsidRDefault="003F7178" w:rsidP="00B03C47">
            <w:pPr>
              <w:spacing w:after="0"/>
              <w:rPr>
                <w:bCs/>
                <w:sz w:val="22"/>
              </w:rPr>
            </w:pPr>
            <w:r>
              <w:rPr>
                <w:bCs/>
                <w:sz w:val="22"/>
              </w:rPr>
              <w:t>6</w:t>
            </w:r>
          </w:p>
        </w:tc>
        <w:tc>
          <w:tcPr>
            <w:tcW w:w="795" w:type="pct"/>
          </w:tcPr>
          <w:p w14:paraId="7D2EF7B8" w14:textId="77777777" w:rsidR="00D460B1" w:rsidRPr="0028114D" w:rsidRDefault="00D460B1" w:rsidP="00B03C47">
            <w:pPr>
              <w:spacing w:after="0"/>
              <w:jc w:val="center"/>
              <w:rPr>
                <w:b/>
                <w:sz w:val="22"/>
              </w:rPr>
            </w:pPr>
          </w:p>
        </w:tc>
        <w:tc>
          <w:tcPr>
            <w:tcW w:w="414" w:type="pct"/>
          </w:tcPr>
          <w:p w14:paraId="0DE25132" w14:textId="77777777" w:rsidR="00D460B1" w:rsidRPr="0028114D" w:rsidRDefault="00D460B1" w:rsidP="00B03C47">
            <w:pPr>
              <w:suppressAutoHyphens/>
              <w:spacing w:after="0"/>
              <w:jc w:val="center"/>
              <w:rPr>
                <w:iCs/>
                <w:sz w:val="22"/>
              </w:rPr>
            </w:pPr>
          </w:p>
        </w:tc>
        <w:tc>
          <w:tcPr>
            <w:tcW w:w="443" w:type="pct"/>
          </w:tcPr>
          <w:p w14:paraId="3E51AEAD" w14:textId="77777777" w:rsidR="00D460B1" w:rsidRPr="0028114D" w:rsidRDefault="00D460B1" w:rsidP="00B03C47">
            <w:pPr>
              <w:spacing w:after="0"/>
              <w:jc w:val="center"/>
              <w:rPr>
                <w:sz w:val="22"/>
              </w:rPr>
            </w:pPr>
          </w:p>
        </w:tc>
      </w:tr>
      <w:tr w:rsidR="00D460B1" w:rsidRPr="0028114D" w14:paraId="2712CD4D" w14:textId="77777777" w:rsidTr="00B03C47">
        <w:trPr>
          <w:trHeight w:val="56"/>
        </w:trPr>
        <w:tc>
          <w:tcPr>
            <w:tcW w:w="858" w:type="pct"/>
            <w:vMerge/>
          </w:tcPr>
          <w:p w14:paraId="4541B43E" w14:textId="77777777" w:rsidR="00D460B1" w:rsidRPr="0028114D" w:rsidRDefault="00D460B1" w:rsidP="00B03C47">
            <w:pPr>
              <w:spacing w:after="0"/>
              <w:jc w:val="both"/>
              <w:rPr>
                <w:b/>
                <w:bCs/>
                <w:sz w:val="22"/>
              </w:rPr>
            </w:pPr>
          </w:p>
        </w:tc>
        <w:tc>
          <w:tcPr>
            <w:tcW w:w="1883" w:type="pct"/>
          </w:tcPr>
          <w:p w14:paraId="04AC8033" w14:textId="77777777" w:rsidR="00D460B1" w:rsidRPr="0028114D" w:rsidRDefault="00D460B1" w:rsidP="00B03C47">
            <w:pPr>
              <w:spacing w:after="0"/>
              <w:jc w:val="both"/>
              <w:rPr>
                <w:b/>
                <w:color w:val="000000"/>
                <w:sz w:val="22"/>
              </w:rPr>
            </w:pPr>
            <w:r w:rsidRPr="0028114D">
              <w:rPr>
                <w:color w:val="000000"/>
                <w:sz w:val="22"/>
              </w:rPr>
              <w:t>Исследование грамматических категорий частей речи и грамматического значения слов в текстах документации профессий технологического профиля</w:t>
            </w:r>
          </w:p>
        </w:tc>
        <w:tc>
          <w:tcPr>
            <w:tcW w:w="607" w:type="pct"/>
          </w:tcPr>
          <w:p w14:paraId="68BED78D" w14:textId="77777777" w:rsidR="00D460B1" w:rsidRPr="0028114D" w:rsidRDefault="00D460B1" w:rsidP="00B03C47">
            <w:pPr>
              <w:spacing w:after="0"/>
              <w:rPr>
                <w:bCs/>
                <w:sz w:val="22"/>
              </w:rPr>
            </w:pPr>
            <w:r w:rsidRPr="0028114D">
              <w:rPr>
                <w:bCs/>
                <w:sz w:val="22"/>
              </w:rPr>
              <w:t>2</w:t>
            </w:r>
          </w:p>
        </w:tc>
        <w:tc>
          <w:tcPr>
            <w:tcW w:w="795" w:type="pct"/>
            <w:vMerge w:val="restart"/>
          </w:tcPr>
          <w:p w14:paraId="7C6030CF" w14:textId="77777777" w:rsidR="00D460B1" w:rsidRPr="0028114D" w:rsidRDefault="00D460B1" w:rsidP="00B03C47">
            <w:pPr>
              <w:spacing w:after="0"/>
              <w:jc w:val="center"/>
              <w:rPr>
                <w:sz w:val="22"/>
              </w:rPr>
            </w:pPr>
            <w:proofErr w:type="spellStart"/>
            <w:r w:rsidRPr="0028114D">
              <w:rPr>
                <w:sz w:val="22"/>
              </w:rPr>
              <w:t>ПРб</w:t>
            </w:r>
            <w:proofErr w:type="spellEnd"/>
            <w:r w:rsidRPr="0028114D">
              <w:rPr>
                <w:sz w:val="22"/>
              </w:rPr>
              <w:t xml:space="preserve"> 03, </w:t>
            </w:r>
            <w:proofErr w:type="spellStart"/>
            <w:r w:rsidRPr="0028114D">
              <w:rPr>
                <w:sz w:val="22"/>
              </w:rPr>
              <w:t>ПРб</w:t>
            </w:r>
            <w:proofErr w:type="spellEnd"/>
            <w:r w:rsidRPr="0028114D">
              <w:rPr>
                <w:sz w:val="22"/>
              </w:rPr>
              <w:t xml:space="preserve"> 04, </w:t>
            </w:r>
            <w:proofErr w:type="spellStart"/>
            <w:r w:rsidRPr="0028114D">
              <w:rPr>
                <w:sz w:val="22"/>
              </w:rPr>
              <w:t>ПРб</w:t>
            </w:r>
            <w:proofErr w:type="spellEnd"/>
            <w:r w:rsidRPr="0028114D">
              <w:rPr>
                <w:sz w:val="22"/>
              </w:rPr>
              <w:t xml:space="preserve"> 01, </w:t>
            </w:r>
            <w:proofErr w:type="spellStart"/>
            <w:r w:rsidRPr="0028114D">
              <w:rPr>
                <w:sz w:val="22"/>
              </w:rPr>
              <w:t>ПРб</w:t>
            </w:r>
            <w:proofErr w:type="spellEnd"/>
            <w:r w:rsidRPr="0028114D">
              <w:rPr>
                <w:sz w:val="22"/>
              </w:rPr>
              <w:t xml:space="preserve"> 02,</w:t>
            </w:r>
          </w:p>
          <w:p w14:paraId="113D6751" w14:textId="77777777" w:rsidR="00D460B1" w:rsidRPr="0028114D" w:rsidRDefault="00D460B1" w:rsidP="00B03C47">
            <w:pPr>
              <w:suppressAutoHyphens/>
              <w:spacing w:after="0"/>
              <w:jc w:val="center"/>
              <w:rPr>
                <w:iCs/>
                <w:sz w:val="22"/>
              </w:rPr>
            </w:pPr>
            <w:r w:rsidRPr="0028114D">
              <w:rPr>
                <w:sz w:val="22"/>
              </w:rPr>
              <w:t xml:space="preserve">ЛР 07, </w:t>
            </w:r>
            <w:r w:rsidRPr="0028114D">
              <w:rPr>
                <w:iCs/>
                <w:sz w:val="22"/>
              </w:rPr>
              <w:t>ЛР 09, ЛР13,</w:t>
            </w:r>
          </w:p>
          <w:p w14:paraId="7BB15A7A" w14:textId="77777777" w:rsidR="00D460B1" w:rsidRPr="0028114D" w:rsidRDefault="00D460B1" w:rsidP="00B03C47">
            <w:pPr>
              <w:spacing w:after="0"/>
              <w:jc w:val="center"/>
              <w:rPr>
                <w:b/>
                <w:sz w:val="22"/>
              </w:rPr>
            </w:pPr>
            <w:r w:rsidRPr="0028114D">
              <w:rPr>
                <w:bCs/>
                <w:iCs/>
                <w:sz w:val="22"/>
              </w:rPr>
              <w:t xml:space="preserve">МР 02, </w:t>
            </w:r>
            <w:r w:rsidRPr="0028114D">
              <w:rPr>
                <w:bCs/>
                <w:sz w:val="22"/>
              </w:rPr>
              <w:t>МР 08, МР 09,</w:t>
            </w:r>
          </w:p>
        </w:tc>
        <w:tc>
          <w:tcPr>
            <w:tcW w:w="414" w:type="pct"/>
            <w:vMerge w:val="restart"/>
          </w:tcPr>
          <w:p w14:paraId="5DE8E22B" w14:textId="77777777" w:rsidR="00D460B1" w:rsidRPr="0028114D" w:rsidRDefault="00D460B1" w:rsidP="00B03C47">
            <w:pPr>
              <w:suppressAutoHyphens/>
              <w:spacing w:after="0"/>
              <w:jc w:val="center"/>
              <w:rPr>
                <w:iCs/>
                <w:sz w:val="22"/>
              </w:rPr>
            </w:pPr>
            <w:r w:rsidRPr="0028114D">
              <w:rPr>
                <w:iCs/>
                <w:sz w:val="22"/>
              </w:rPr>
              <w:t>ОК 03</w:t>
            </w:r>
          </w:p>
          <w:p w14:paraId="4A398288" w14:textId="77777777" w:rsidR="00D460B1" w:rsidRPr="0028114D" w:rsidRDefault="00D460B1" w:rsidP="00B03C47">
            <w:pPr>
              <w:suppressAutoHyphens/>
              <w:spacing w:after="0"/>
              <w:jc w:val="center"/>
              <w:rPr>
                <w:iCs/>
                <w:sz w:val="22"/>
              </w:rPr>
            </w:pPr>
            <w:r w:rsidRPr="0028114D">
              <w:rPr>
                <w:iCs/>
                <w:sz w:val="22"/>
              </w:rPr>
              <w:t>ОК 04</w:t>
            </w:r>
          </w:p>
          <w:p w14:paraId="1B517F5D" w14:textId="77777777" w:rsidR="00D460B1" w:rsidRPr="0028114D" w:rsidRDefault="00D460B1" w:rsidP="00B03C47">
            <w:pPr>
              <w:suppressAutoHyphens/>
              <w:spacing w:after="0"/>
              <w:jc w:val="center"/>
              <w:rPr>
                <w:iCs/>
                <w:sz w:val="22"/>
              </w:rPr>
            </w:pPr>
            <w:r w:rsidRPr="0028114D">
              <w:rPr>
                <w:iCs/>
                <w:sz w:val="22"/>
              </w:rPr>
              <w:t>ОК 05</w:t>
            </w:r>
          </w:p>
          <w:p w14:paraId="208FD21A" w14:textId="77777777" w:rsidR="00D460B1" w:rsidRPr="0028114D" w:rsidRDefault="00D460B1" w:rsidP="00B03C47">
            <w:pPr>
              <w:suppressAutoHyphens/>
              <w:spacing w:after="0"/>
              <w:jc w:val="center"/>
              <w:rPr>
                <w:iCs/>
                <w:sz w:val="22"/>
              </w:rPr>
            </w:pPr>
            <w:r w:rsidRPr="0028114D">
              <w:rPr>
                <w:iCs/>
                <w:sz w:val="22"/>
              </w:rPr>
              <w:t>ОК 06</w:t>
            </w:r>
          </w:p>
          <w:p w14:paraId="487BF594" w14:textId="77777777" w:rsidR="00D460B1" w:rsidRPr="0028114D" w:rsidRDefault="00D460B1" w:rsidP="00B03C47">
            <w:pPr>
              <w:suppressAutoHyphens/>
              <w:spacing w:after="0"/>
              <w:jc w:val="center"/>
              <w:rPr>
                <w:iCs/>
                <w:sz w:val="22"/>
              </w:rPr>
            </w:pPr>
            <w:r w:rsidRPr="0028114D">
              <w:rPr>
                <w:iCs/>
                <w:sz w:val="22"/>
              </w:rPr>
              <w:t>ОК 09</w:t>
            </w:r>
          </w:p>
          <w:p w14:paraId="56890934" w14:textId="77777777" w:rsidR="00D460B1" w:rsidRPr="0028114D" w:rsidRDefault="00D460B1" w:rsidP="00B03C47">
            <w:pPr>
              <w:spacing w:after="0"/>
              <w:jc w:val="center"/>
              <w:rPr>
                <w:b/>
                <w:sz w:val="22"/>
              </w:rPr>
            </w:pPr>
          </w:p>
        </w:tc>
        <w:tc>
          <w:tcPr>
            <w:tcW w:w="443" w:type="pct"/>
            <w:vMerge w:val="restart"/>
          </w:tcPr>
          <w:p w14:paraId="6232F2F2"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579F0CB2"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0BB70041" w14:textId="77777777" w:rsidR="00D460B1" w:rsidRPr="0028114D" w:rsidRDefault="00D460B1" w:rsidP="00B03C47">
            <w:pPr>
              <w:spacing w:after="0"/>
              <w:jc w:val="center"/>
              <w:rPr>
                <w:sz w:val="22"/>
              </w:rPr>
            </w:pPr>
          </w:p>
          <w:p w14:paraId="06916D32" w14:textId="77777777" w:rsidR="00D460B1" w:rsidRPr="0028114D" w:rsidRDefault="00D460B1" w:rsidP="00B03C47">
            <w:pPr>
              <w:spacing w:after="0"/>
              <w:jc w:val="center"/>
              <w:rPr>
                <w:sz w:val="22"/>
              </w:rPr>
            </w:pPr>
            <w:r w:rsidRPr="0028114D">
              <w:rPr>
                <w:sz w:val="22"/>
              </w:rPr>
              <w:t>Уо.04.01</w:t>
            </w:r>
          </w:p>
          <w:p w14:paraId="1416D7C1" w14:textId="77777777" w:rsidR="00D460B1" w:rsidRPr="0028114D" w:rsidRDefault="00D460B1" w:rsidP="00B03C47">
            <w:pPr>
              <w:spacing w:after="0"/>
              <w:jc w:val="center"/>
              <w:rPr>
                <w:sz w:val="22"/>
              </w:rPr>
            </w:pPr>
            <w:r w:rsidRPr="0028114D">
              <w:rPr>
                <w:sz w:val="22"/>
              </w:rPr>
              <w:t>Зо.04.02</w:t>
            </w:r>
          </w:p>
          <w:p w14:paraId="4B5FD09E" w14:textId="77777777" w:rsidR="00D460B1" w:rsidRPr="0028114D" w:rsidRDefault="00D460B1" w:rsidP="00B03C47">
            <w:pPr>
              <w:spacing w:after="0"/>
              <w:jc w:val="center"/>
              <w:rPr>
                <w:sz w:val="22"/>
              </w:rPr>
            </w:pPr>
          </w:p>
          <w:p w14:paraId="35D31E82" w14:textId="77777777" w:rsidR="00D460B1" w:rsidRPr="0028114D" w:rsidRDefault="00D460B1" w:rsidP="00B03C47">
            <w:pPr>
              <w:spacing w:after="0"/>
              <w:jc w:val="center"/>
              <w:rPr>
                <w:sz w:val="22"/>
              </w:rPr>
            </w:pPr>
            <w:r w:rsidRPr="0028114D">
              <w:rPr>
                <w:sz w:val="22"/>
              </w:rPr>
              <w:t>Уо.05.01</w:t>
            </w:r>
          </w:p>
          <w:p w14:paraId="7F462449" w14:textId="77777777" w:rsidR="00D460B1" w:rsidRPr="0028114D" w:rsidRDefault="00D460B1" w:rsidP="00B03C47">
            <w:pPr>
              <w:spacing w:after="0"/>
              <w:jc w:val="center"/>
              <w:rPr>
                <w:sz w:val="22"/>
              </w:rPr>
            </w:pPr>
            <w:r w:rsidRPr="0028114D">
              <w:rPr>
                <w:sz w:val="22"/>
              </w:rPr>
              <w:t>Зо.05.02</w:t>
            </w:r>
          </w:p>
          <w:p w14:paraId="40EAF42A" w14:textId="77777777" w:rsidR="00D460B1" w:rsidRPr="0028114D" w:rsidRDefault="00D460B1" w:rsidP="00B03C47">
            <w:pPr>
              <w:spacing w:after="0"/>
              <w:jc w:val="center"/>
              <w:rPr>
                <w:sz w:val="22"/>
              </w:rPr>
            </w:pPr>
          </w:p>
          <w:p w14:paraId="10A5BB9D" w14:textId="77777777" w:rsidR="00D460B1" w:rsidRPr="0028114D" w:rsidRDefault="00D460B1" w:rsidP="00B03C47">
            <w:pPr>
              <w:spacing w:after="0"/>
              <w:jc w:val="center"/>
              <w:rPr>
                <w:sz w:val="22"/>
              </w:rPr>
            </w:pPr>
            <w:r w:rsidRPr="0028114D">
              <w:rPr>
                <w:sz w:val="22"/>
              </w:rPr>
              <w:t>Зо.06.01</w:t>
            </w:r>
          </w:p>
          <w:p w14:paraId="411B2D08" w14:textId="77777777" w:rsidR="00D460B1" w:rsidRPr="0028114D" w:rsidRDefault="00D460B1" w:rsidP="00B03C47">
            <w:pPr>
              <w:spacing w:after="0"/>
              <w:jc w:val="center"/>
              <w:rPr>
                <w:sz w:val="22"/>
              </w:rPr>
            </w:pPr>
          </w:p>
          <w:p w14:paraId="4A9B722F"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48784C97"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4A1F1CB0"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269C71FE"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5ACDDFE2"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3DAA6056" w14:textId="77777777" w:rsidTr="00B03C47">
        <w:trPr>
          <w:trHeight w:val="56"/>
        </w:trPr>
        <w:tc>
          <w:tcPr>
            <w:tcW w:w="858" w:type="pct"/>
            <w:vMerge/>
          </w:tcPr>
          <w:p w14:paraId="175AC18A" w14:textId="77777777" w:rsidR="00D460B1" w:rsidRPr="0028114D" w:rsidRDefault="00D460B1" w:rsidP="00B03C47">
            <w:pPr>
              <w:spacing w:after="0"/>
              <w:jc w:val="both"/>
              <w:rPr>
                <w:b/>
                <w:bCs/>
                <w:sz w:val="22"/>
              </w:rPr>
            </w:pPr>
          </w:p>
        </w:tc>
        <w:tc>
          <w:tcPr>
            <w:tcW w:w="1883" w:type="pct"/>
          </w:tcPr>
          <w:p w14:paraId="0FBF9850" w14:textId="77777777" w:rsidR="00D460B1" w:rsidRPr="0028114D" w:rsidRDefault="00D460B1" w:rsidP="003F7178">
            <w:pPr>
              <w:spacing w:after="0"/>
              <w:jc w:val="both"/>
              <w:rPr>
                <w:b/>
                <w:color w:val="000000"/>
                <w:sz w:val="22"/>
              </w:rPr>
            </w:pPr>
            <w:r w:rsidRPr="0028114D">
              <w:rPr>
                <w:b/>
                <w:color w:val="000000"/>
                <w:sz w:val="22"/>
              </w:rPr>
              <w:t>В том числе практические занятия</w:t>
            </w:r>
          </w:p>
        </w:tc>
        <w:tc>
          <w:tcPr>
            <w:tcW w:w="607" w:type="pct"/>
          </w:tcPr>
          <w:p w14:paraId="4442EBFC" w14:textId="77777777" w:rsidR="00D460B1" w:rsidRPr="0028114D" w:rsidRDefault="003F7178" w:rsidP="00B03C47">
            <w:pPr>
              <w:spacing w:after="0"/>
              <w:rPr>
                <w:bCs/>
                <w:sz w:val="22"/>
              </w:rPr>
            </w:pPr>
            <w:r>
              <w:rPr>
                <w:bCs/>
                <w:sz w:val="22"/>
              </w:rPr>
              <w:t>4</w:t>
            </w:r>
          </w:p>
        </w:tc>
        <w:tc>
          <w:tcPr>
            <w:tcW w:w="795" w:type="pct"/>
            <w:vMerge/>
          </w:tcPr>
          <w:p w14:paraId="566401DB" w14:textId="77777777" w:rsidR="00D460B1" w:rsidRPr="0028114D" w:rsidRDefault="00D460B1" w:rsidP="00B03C47">
            <w:pPr>
              <w:spacing w:after="0"/>
              <w:jc w:val="center"/>
              <w:rPr>
                <w:b/>
                <w:sz w:val="22"/>
              </w:rPr>
            </w:pPr>
          </w:p>
        </w:tc>
        <w:tc>
          <w:tcPr>
            <w:tcW w:w="414" w:type="pct"/>
            <w:vMerge/>
          </w:tcPr>
          <w:p w14:paraId="55A80A32" w14:textId="77777777" w:rsidR="00D460B1" w:rsidRPr="0028114D" w:rsidRDefault="00D460B1" w:rsidP="00B03C47">
            <w:pPr>
              <w:suppressAutoHyphens/>
              <w:spacing w:after="0"/>
              <w:jc w:val="center"/>
              <w:rPr>
                <w:iCs/>
                <w:sz w:val="22"/>
              </w:rPr>
            </w:pPr>
          </w:p>
        </w:tc>
        <w:tc>
          <w:tcPr>
            <w:tcW w:w="443" w:type="pct"/>
            <w:vMerge/>
          </w:tcPr>
          <w:p w14:paraId="2A9BFFA0" w14:textId="77777777" w:rsidR="00D460B1" w:rsidRPr="0028114D" w:rsidRDefault="00D460B1" w:rsidP="00B03C47">
            <w:pPr>
              <w:spacing w:after="0"/>
              <w:jc w:val="center"/>
              <w:rPr>
                <w:sz w:val="22"/>
              </w:rPr>
            </w:pPr>
          </w:p>
        </w:tc>
      </w:tr>
      <w:tr w:rsidR="00D460B1" w:rsidRPr="0028114D" w14:paraId="6FEA93C7" w14:textId="77777777" w:rsidTr="00B03C47">
        <w:trPr>
          <w:trHeight w:val="56"/>
        </w:trPr>
        <w:tc>
          <w:tcPr>
            <w:tcW w:w="858" w:type="pct"/>
            <w:vMerge/>
          </w:tcPr>
          <w:p w14:paraId="4C3E9A75" w14:textId="77777777" w:rsidR="00D460B1" w:rsidRPr="0028114D" w:rsidRDefault="00D460B1" w:rsidP="00B03C47">
            <w:pPr>
              <w:spacing w:after="0"/>
              <w:jc w:val="both"/>
              <w:rPr>
                <w:b/>
                <w:bCs/>
                <w:sz w:val="22"/>
              </w:rPr>
            </w:pPr>
          </w:p>
        </w:tc>
        <w:tc>
          <w:tcPr>
            <w:tcW w:w="1883" w:type="pct"/>
          </w:tcPr>
          <w:p w14:paraId="18B864D4" w14:textId="77777777" w:rsidR="00D460B1" w:rsidRPr="0028114D" w:rsidRDefault="00D460B1" w:rsidP="00B03C47">
            <w:pPr>
              <w:spacing w:after="0"/>
              <w:jc w:val="both"/>
              <w:rPr>
                <w:b/>
                <w:color w:val="000000"/>
                <w:sz w:val="22"/>
              </w:rPr>
            </w:pPr>
            <w:r w:rsidRPr="0028114D">
              <w:rPr>
                <w:color w:val="000000"/>
                <w:sz w:val="22"/>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технологического  профиля</w:t>
            </w:r>
          </w:p>
        </w:tc>
        <w:tc>
          <w:tcPr>
            <w:tcW w:w="607" w:type="pct"/>
          </w:tcPr>
          <w:p w14:paraId="7500E930" w14:textId="77777777" w:rsidR="00D460B1" w:rsidRPr="0028114D" w:rsidRDefault="003F7178" w:rsidP="00B03C47">
            <w:pPr>
              <w:spacing w:after="0"/>
              <w:jc w:val="both"/>
              <w:rPr>
                <w:color w:val="000000"/>
                <w:sz w:val="22"/>
              </w:rPr>
            </w:pPr>
            <w:r>
              <w:rPr>
                <w:color w:val="000000"/>
                <w:sz w:val="22"/>
              </w:rPr>
              <w:t>4</w:t>
            </w:r>
          </w:p>
        </w:tc>
        <w:tc>
          <w:tcPr>
            <w:tcW w:w="795" w:type="pct"/>
            <w:vMerge/>
          </w:tcPr>
          <w:p w14:paraId="3EFEBDEA" w14:textId="77777777" w:rsidR="00D460B1" w:rsidRPr="0028114D" w:rsidRDefault="00D460B1" w:rsidP="00B03C47">
            <w:pPr>
              <w:spacing w:after="0"/>
              <w:jc w:val="center"/>
              <w:rPr>
                <w:sz w:val="22"/>
              </w:rPr>
            </w:pPr>
          </w:p>
        </w:tc>
        <w:tc>
          <w:tcPr>
            <w:tcW w:w="414" w:type="pct"/>
            <w:vMerge/>
          </w:tcPr>
          <w:p w14:paraId="4DC88E00" w14:textId="77777777" w:rsidR="00D460B1" w:rsidRPr="0028114D" w:rsidRDefault="00D460B1" w:rsidP="00B03C47">
            <w:pPr>
              <w:suppressAutoHyphens/>
              <w:spacing w:after="0"/>
              <w:jc w:val="center"/>
              <w:rPr>
                <w:iCs/>
                <w:sz w:val="22"/>
              </w:rPr>
            </w:pPr>
          </w:p>
        </w:tc>
        <w:tc>
          <w:tcPr>
            <w:tcW w:w="443" w:type="pct"/>
            <w:vMerge/>
          </w:tcPr>
          <w:p w14:paraId="21FC8798" w14:textId="77777777" w:rsidR="00D460B1" w:rsidRPr="0028114D" w:rsidRDefault="00D460B1" w:rsidP="00B03C47">
            <w:pPr>
              <w:spacing w:after="0"/>
              <w:jc w:val="center"/>
              <w:rPr>
                <w:sz w:val="22"/>
              </w:rPr>
            </w:pPr>
          </w:p>
        </w:tc>
      </w:tr>
      <w:tr w:rsidR="00D460B1" w:rsidRPr="0028114D" w14:paraId="64538267" w14:textId="77777777" w:rsidTr="00B03C47">
        <w:trPr>
          <w:trHeight w:val="56"/>
        </w:trPr>
        <w:tc>
          <w:tcPr>
            <w:tcW w:w="2741" w:type="pct"/>
            <w:gridSpan w:val="2"/>
          </w:tcPr>
          <w:p w14:paraId="15343707" w14:textId="77777777" w:rsidR="00D460B1" w:rsidRPr="0028114D" w:rsidRDefault="00D460B1" w:rsidP="00B03C47">
            <w:pPr>
              <w:spacing w:after="0"/>
              <w:jc w:val="both"/>
              <w:rPr>
                <w:b/>
                <w:color w:val="000000"/>
                <w:sz w:val="22"/>
              </w:rPr>
            </w:pPr>
            <w:r w:rsidRPr="0028114D">
              <w:rPr>
                <w:b/>
                <w:color w:val="000000"/>
                <w:sz w:val="22"/>
              </w:rPr>
              <w:t>Раздел 6. Синтаксис и пунктуация</w:t>
            </w:r>
          </w:p>
        </w:tc>
        <w:tc>
          <w:tcPr>
            <w:tcW w:w="607" w:type="pct"/>
          </w:tcPr>
          <w:p w14:paraId="0F2FB33B" w14:textId="77777777" w:rsidR="00D460B1" w:rsidRPr="0028114D" w:rsidRDefault="00F454EA" w:rsidP="00B03C47">
            <w:pPr>
              <w:spacing w:after="0"/>
              <w:rPr>
                <w:bCs/>
                <w:sz w:val="22"/>
              </w:rPr>
            </w:pPr>
            <w:r>
              <w:rPr>
                <w:bCs/>
                <w:sz w:val="22"/>
              </w:rPr>
              <w:t>28</w:t>
            </w:r>
          </w:p>
        </w:tc>
        <w:tc>
          <w:tcPr>
            <w:tcW w:w="795" w:type="pct"/>
          </w:tcPr>
          <w:p w14:paraId="33FB8DF0" w14:textId="77777777" w:rsidR="00D460B1" w:rsidRPr="0028114D" w:rsidRDefault="00D460B1" w:rsidP="00B03C47">
            <w:pPr>
              <w:spacing w:after="0"/>
              <w:jc w:val="center"/>
              <w:rPr>
                <w:sz w:val="22"/>
              </w:rPr>
            </w:pPr>
          </w:p>
        </w:tc>
        <w:tc>
          <w:tcPr>
            <w:tcW w:w="414" w:type="pct"/>
          </w:tcPr>
          <w:p w14:paraId="5481102B" w14:textId="77777777" w:rsidR="00D460B1" w:rsidRPr="0028114D" w:rsidRDefault="00D460B1" w:rsidP="00B03C47">
            <w:pPr>
              <w:suppressAutoHyphens/>
              <w:spacing w:after="0"/>
              <w:jc w:val="center"/>
              <w:rPr>
                <w:iCs/>
                <w:sz w:val="22"/>
              </w:rPr>
            </w:pPr>
          </w:p>
        </w:tc>
        <w:tc>
          <w:tcPr>
            <w:tcW w:w="443" w:type="pct"/>
          </w:tcPr>
          <w:p w14:paraId="7656359B" w14:textId="77777777" w:rsidR="00D460B1" w:rsidRPr="0028114D" w:rsidRDefault="00D460B1" w:rsidP="00B03C47">
            <w:pPr>
              <w:spacing w:after="0"/>
              <w:jc w:val="center"/>
              <w:rPr>
                <w:sz w:val="22"/>
              </w:rPr>
            </w:pPr>
          </w:p>
        </w:tc>
      </w:tr>
      <w:tr w:rsidR="00D460B1" w:rsidRPr="0028114D" w14:paraId="16622FD8" w14:textId="77777777" w:rsidTr="00B03C47">
        <w:trPr>
          <w:trHeight w:val="56"/>
        </w:trPr>
        <w:tc>
          <w:tcPr>
            <w:tcW w:w="858" w:type="pct"/>
            <w:vMerge w:val="restart"/>
          </w:tcPr>
          <w:p w14:paraId="72BE9670" w14:textId="77777777" w:rsidR="00D460B1" w:rsidRPr="0028114D" w:rsidRDefault="00D460B1" w:rsidP="00B03C47">
            <w:pPr>
              <w:spacing w:after="0"/>
              <w:jc w:val="center"/>
              <w:rPr>
                <w:b/>
                <w:bCs/>
                <w:color w:val="000000"/>
                <w:sz w:val="22"/>
              </w:rPr>
            </w:pPr>
            <w:r w:rsidRPr="0028114D">
              <w:rPr>
                <w:b/>
                <w:bCs/>
                <w:color w:val="000000"/>
                <w:sz w:val="22"/>
              </w:rPr>
              <w:t>Тема 6.1.</w:t>
            </w:r>
            <w:r w:rsidRPr="0028114D">
              <w:rPr>
                <w:b/>
                <w:color w:val="000000"/>
                <w:sz w:val="22"/>
              </w:rPr>
              <w:t xml:space="preserve"> Синтаксис и пунктуация. Основные понятия. Основные единицы</w:t>
            </w:r>
          </w:p>
        </w:tc>
        <w:tc>
          <w:tcPr>
            <w:tcW w:w="1883" w:type="pct"/>
          </w:tcPr>
          <w:p w14:paraId="149E2B8B" w14:textId="77777777" w:rsidR="00D460B1" w:rsidRPr="0028114D" w:rsidRDefault="00D460B1" w:rsidP="00B03C47">
            <w:pPr>
              <w:spacing w:after="0"/>
              <w:jc w:val="both"/>
              <w:rPr>
                <w:b/>
                <w:iCs/>
                <w:color w:val="000000"/>
                <w:sz w:val="22"/>
              </w:rPr>
            </w:pPr>
            <w:r w:rsidRPr="0028114D">
              <w:rPr>
                <w:b/>
                <w:iCs/>
                <w:color w:val="000000"/>
                <w:sz w:val="22"/>
              </w:rPr>
              <w:t>Содержание учебного материала</w:t>
            </w:r>
          </w:p>
        </w:tc>
        <w:tc>
          <w:tcPr>
            <w:tcW w:w="607" w:type="pct"/>
          </w:tcPr>
          <w:p w14:paraId="12F939DB" w14:textId="77777777" w:rsidR="00D460B1" w:rsidRPr="0028114D" w:rsidRDefault="00D460B1" w:rsidP="00B03C47">
            <w:pPr>
              <w:spacing w:after="0"/>
              <w:rPr>
                <w:bCs/>
                <w:sz w:val="22"/>
              </w:rPr>
            </w:pPr>
            <w:r w:rsidRPr="0028114D">
              <w:rPr>
                <w:bCs/>
                <w:sz w:val="22"/>
              </w:rPr>
              <w:t>2</w:t>
            </w:r>
          </w:p>
        </w:tc>
        <w:tc>
          <w:tcPr>
            <w:tcW w:w="795" w:type="pct"/>
          </w:tcPr>
          <w:p w14:paraId="7E2D4F89" w14:textId="77777777" w:rsidR="00D460B1" w:rsidRPr="0028114D" w:rsidRDefault="00D460B1" w:rsidP="00B03C47">
            <w:pPr>
              <w:spacing w:after="0"/>
              <w:jc w:val="center"/>
              <w:rPr>
                <w:b/>
                <w:sz w:val="22"/>
              </w:rPr>
            </w:pPr>
          </w:p>
        </w:tc>
        <w:tc>
          <w:tcPr>
            <w:tcW w:w="414" w:type="pct"/>
          </w:tcPr>
          <w:p w14:paraId="2B5137D4" w14:textId="77777777" w:rsidR="00D460B1" w:rsidRPr="0028114D" w:rsidRDefault="00D460B1" w:rsidP="00B03C47">
            <w:pPr>
              <w:suppressAutoHyphens/>
              <w:spacing w:after="0"/>
              <w:jc w:val="center"/>
              <w:rPr>
                <w:iCs/>
                <w:sz w:val="22"/>
              </w:rPr>
            </w:pPr>
          </w:p>
        </w:tc>
        <w:tc>
          <w:tcPr>
            <w:tcW w:w="443" w:type="pct"/>
          </w:tcPr>
          <w:p w14:paraId="65D779A2" w14:textId="77777777" w:rsidR="00D460B1" w:rsidRPr="0028114D" w:rsidRDefault="00D460B1" w:rsidP="00B03C47">
            <w:pPr>
              <w:spacing w:after="0"/>
              <w:jc w:val="center"/>
              <w:rPr>
                <w:sz w:val="22"/>
              </w:rPr>
            </w:pPr>
          </w:p>
        </w:tc>
      </w:tr>
      <w:tr w:rsidR="00D460B1" w:rsidRPr="0028114D" w14:paraId="3179F50D" w14:textId="77777777" w:rsidTr="00B03C47">
        <w:trPr>
          <w:trHeight w:val="56"/>
        </w:trPr>
        <w:tc>
          <w:tcPr>
            <w:tcW w:w="858" w:type="pct"/>
            <w:vMerge/>
          </w:tcPr>
          <w:p w14:paraId="4FD22BD6" w14:textId="77777777" w:rsidR="00D460B1" w:rsidRPr="0028114D" w:rsidRDefault="00D460B1" w:rsidP="00B03C47">
            <w:pPr>
              <w:spacing w:after="0"/>
              <w:jc w:val="center"/>
              <w:rPr>
                <w:b/>
                <w:bCs/>
                <w:sz w:val="22"/>
              </w:rPr>
            </w:pPr>
          </w:p>
        </w:tc>
        <w:tc>
          <w:tcPr>
            <w:tcW w:w="1883" w:type="pct"/>
          </w:tcPr>
          <w:p w14:paraId="4CE89DB0" w14:textId="77777777" w:rsidR="00D460B1" w:rsidRPr="0028114D" w:rsidRDefault="00D460B1" w:rsidP="00B03C47">
            <w:pPr>
              <w:spacing w:after="0"/>
              <w:jc w:val="both"/>
              <w:rPr>
                <w:color w:val="000000"/>
                <w:sz w:val="22"/>
              </w:rPr>
            </w:pPr>
            <w:r w:rsidRPr="0028114D">
              <w:rPr>
                <w:color w:val="000000"/>
                <w:sz w:val="22"/>
              </w:rPr>
              <w:t xml:space="preserve">Основные единицы синтаксиса. Словосочетание, предложение, сложное синтаксическое целое.  </w:t>
            </w:r>
          </w:p>
          <w:p w14:paraId="12F646D3" w14:textId="77777777" w:rsidR="00D460B1" w:rsidRPr="0028114D" w:rsidRDefault="00D460B1" w:rsidP="00B03C47">
            <w:pPr>
              <w:spacing w:after="0"/>
              <w:jc w:val="both"/>
              <w:rPr>
                <w:color w:val="000000"/>
                <w:sz w:val="22"/>
              </w:rPr>
            </w:pPr>
            <w:r w:rsidRPr="0028114D">
              <w:rPr>
                <w:color w:val="000000"/>
                <w:sz w:val="22"/>
              </w:rPr>
              <w:t>Основные выразительные средства синтаксиса.</w:t>
            </w:r>
          </w:p>
        </w:tc>
        <w:tc>
          <w:tcPr>
            <w:tcW w:w="607" w:type="pct"/>
          </w:tcPr>
          <w:p w14:paraId="0D07D6FC" w14:textId="77777777" w:rsidR="00D460B1" w:rsidRPr="0028114D" w:rsidRDefault="00D460B1" w:rsidP="00B03C47">
            <w:pPr>
              <w:spacing w:after="0"/>
              <w:rPr>
                <w:bCs/>
                <w:sz w:val="22"/>
              </w:rPr>
            </w:pPr>
            <w:r w:rsidRPr="0028114D">
              <w:rPr>
                <w:bCs/>
                <w:sz w:val="22"/>
              </w:rPr>
              <w:t>2</w:t>
            </w:r>
          </w:p>
        </w:tc>
        <w:tc>
          <w:tcPr>
            <w:tcW w:w="795" w:type="pct"/>
          </w:tcPr>
          <w:p w14:paraId="00CF3C38" w14:textId="77777777" w:rsidR="00D460B1" w:rsidRPr="0028114D" w:rsidRDefault="00D460B1" w:rsidP="00B03C47">
            <w:pPr>
              <w:spacing w:after="0"/>
              <w:jc w:val="center"/>
              <w:rPr>
                <w:bCs/>
                <w:sz w:val="22"/>
              </w:rPr>
            </w:pPr>
            <w:proofErr w:type="spellStart"/>
            <w:r w:rsidRPr="0028114D">
              <w:rPr>
                <w:bCs/>
                <w:sz w:val="22"/>
              </w:rPr>
              <w:t>ПРб</w:t>
            </w:r>
            <w:proofErr w:type="spellEnd"/>
            <w:r w:rsidRPr="0028114D">
              <w:rPr>
                <w:bCs/>
                <w:sz w:val="22"/>
              </w:rPr>
              <w:t xml:space="preserve"> 01, </w:t>
            </w:r>
            <w:proofErr w:type="spellStart"/>
            <w:r w:rsidRPr="0028114D">
              <w:rPr>
                <w:bCs/>
                <w:sz w:val="22"/>
              </w:rPr>
              <w:t>ПРб</w:t>
            </w:r>
            <w:proofErr w:type="spellEnd"/>
            <w:r w:rsidRPr="0028114D">
              <w:rPr>
                <w:bCs/>
                <w:sz w:val="22"/>
              </w:rPr>
              <w:t xml:space="preserve"> 02, </w:t>
            </w:r>
            <w:proofErr w:type="spellStart"/>
            <w:r w:rsidRPr="0028114D">
              <w:rPr>
                <w:bCs/>
                <w:sz w:val="22"/>
              </w:rPr>
              <w:t>ПРб</w:t>
            </w:r>
            <w:proofErr w:type="spellEnd"/>
            <w:r w:rsidRPr="0028114D">
              <w:rPr>
                <w:bCs/>
                <w:sz w:val="22"/>
              </w:rPr>
              <w:t xml:space="preserve"> 03, </w:t>
            </w:r>
            <w:proofErr w:type="spellStart"/>
            <w:r w:rsidRPr="0028114D">
              <w:rPr>
                <w:bCs/>
                <w:sz w:val="22"/>
              </w:rPr>
              <w:t>ПРб</w:t>
            </w:r>
            <w:proofErr w:type="spellEnd"/>
            <w:r w:rsidRPr="0028114D">
              <w:rPr>
                <w:bCs/>
                <w:sz w:val="22"/>
              </w:rPr>
              <w:t xml:space="preserve"> 04,</w:t>
            </w:r>
          </w:p>
          <w:p w14:paraId="2945EC70" w14:textId="77777777" w:rsidR="00D460B1" w:rsidRPr="0028114D" w:rsidRDefault="00D460B1" w:rsidP="00B03C47">
            <w:pPr>
              <w:spacing w:after="0"/>
              <w:jc w:val="center"/>
              <w:rPr>
                <w:bCs/>
                <w:sz w:val="22"/>
              </w:rPr>
            </w:pPr>
            <w:r w:rsidRPr="0028114D">
              <w:rPr>
                <w:bCs/>
                <w:sz w:val="22"/>
              </w:rPr>
              <w:t>ЛР 07,</w:t>
            </w:r>
          </w:p>
          <w:p w14:paraId="7A8C5216" w14:textId="77777777" w:rsidR="00D460B1" w:rsidRPr="0028114D" w:rsidRDefault="00D460B1" w:rsidP="00B03C47">
            <w:pPr>
              <w:spacing w:after="0"/>
              <w:jc w:val="center"/>
              <w:rPr>
                <w:b/>
                <w:sz w:val="22"/>
              </w:rPr>
            </w:pPr>
            <w:r w:rsidRPr="0028114D">
              <w:rPr>
                <w:bCs/>
                <w:iCs/>
                <w:sz w:val="22"/>
              </w:rPr>
              <w:t xml:space="preserve">МР 02, </w:t>
            </w:r>
            <w:r w:rsidRPr="0028114D">
              <w:rPr>
                <w:bCs/>
                <w:sz w:val="22"/>
              </w:rPr>
              <w:t>МР 08, МР 09</w:t>
            </w:r>
          </w:p>
        </w:tc>
        <w:tc>
          <w:tcPr>
            <w:tcW w:w="414" w:type="pct"/>
          </w:tcPr>
          <w:p w14:paraId="743613AE" w14:textId="77777777" w:rsidR="00D460B1" w:rsidRPr="0028114D" w:rsidRDefault="00D460B1" w:rsidP="00B03C47">
            <w:pPr>
              <w:suppressAutoHyphens/>
              <w:spacing w:after="0"/>
              <w:jc w:val="center"/>
              <w:rPr>
                <w:iCs/>
                <w:sz w:val="22"/>
              </w:rPr>
            </w:pPr>
            <w:r w:rsidRPr="0028114D">
              <w:rPr>
                <w:iCs/>
                <w:sz w:val="22"/>
              </w:rPr>
              <w:t>ОК 03</w:t>
            </w:r>
          </w:p>
          <w:p w14:paraId="599E0234" w14:textId="77777777" w:rsidR="00D460B1" w:rsidRPr="0028114D" w:rsidRDefault="00D460B1" w:rsidP="00B03C47">
            <w:pPr>
              <w:suppressAutoHyphens/>
              <w:spacing w:after="0"/>
              <w:jc w:val="center"/>
              <w:rPr>
                <w:iCs/>
                <w:sz w:val="22"/>
              </w:rPr>
            </w:pPr>
            <w:r w:rsidRPr="0028114D">
              <w:rPr>
                <w:iCs/>
                <w:sz w:val="22"/>
              </w:rPr>
              <w:t>ОК 04</w:t>
            </w:r>
          </w:p>
          <w:p w14:paraId="1DC778CF" w14:textId="77777777" w:rsidR="00D460B1" w:rsidRPr="0028114D" w:rsidRDefault="00D460B1" w:rsidP="00B03C47">
            <w:pPr>
              <w:suppressAutoHyphens/>
              <w:spacing w:after="0"/>
              <w:jc w:val="center"/>
              <w:rPr>
                <w:iCs/>
                <w:sz w:val="22"/>
              </w:rPr>
            </w:pPr>
            <w:r w:rsidRPr="0028114D">
              <w:rPr>
                <w:iCs/>
                <w:sz w:val="22"/>
              </w:rPr>
              <w:t>ОК 05</w:t>
            </w:r>
          </w:p>
          <w:p w14:paraId="0872509B" w14:textId="77777777" w:rsidR="00D460B1" w:rsidRPr="0028114D" w:rsidRDefault="00D460B1" w:rsidP="00B03C47">
            <w:pPr>
              <w:suppressAutoHyphens/>
              <w:spacing w:after="0"/>
              <w:jc w:val="center"/>
              <w:rPr>
                <w:iCs/>
                <w:sz w:val="22"/>
              </w:rPr>
            </w:pPr>
            <w:r w:rsidRPr="0028114D">
              <w:rPr>
                <w:iCs/>
                <w:sz w:val="22"/>
              </w:rPr>
              <w:t>ОК 06</w:t>
            </w:r>
          </w:p>
          <w:p w14:paraId="248AEEA7" w14:textId="77777777" w:rsidR="00D460B1" w:rsidRPr="0028114D" w:rsidRDefault="00D460B1" w:rsidP="00B03C47">
            <w:pPr>
              <w:suppressAutoHyphens/>
              <w:spacing w:after="0"/>
              <w:jc w:val="center"/>
              <w:rPr>
                <w:iCs/>
                <w:sz w:val="22"/>
              </w:rPr>
            </w:pPr>
            <w:r w:rsidRPr="0028114D">
              <w:rPr>
                <w:iCs/>
                <w:sz w:val="22"/>
              </w:rPr>
              <w:t>ОК 09</w:t>
            </w:r>
          </w:p>
          <w:p w14:paraId="00F233D2" w14:textId="77777777" w:rsidR="00D460B1" w:rsidRPr="0028114D" w:rsidRDefault="00D460B1" w:rsidP="00B03C47">
            <w:pPr>
              <w:spacing w:after="0"/>
              <w:jc w:val="center"/>
              <w:rPr>
                <w:b/>
                <w:sz w:val="22"/>
              </w:rPr>
            </w:pPr>
          </w:p>
        </w:tc>
        <w:tc>
          <w:tcPr>
            <w:tcW w:w="443" w:type="pct"/>
          </w:tcPr>
          <w:p w14:paraId="66BAA6C6"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219CEF92"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1C9F79BA" w14:textId="77777777" w:rsidR="00D460B1" w:rsidRPr="0028114D" w:rsidRDefault="00D460B1" w:rsidP="00B03C47">
            <w:pPr>
              <w:spacing w:after="0"/>
              <w:jc w:val="center"/>
              <w:rPr>
                <w:sz w:val="22"/>
              </w:rPr>
            </w:pPr>
          </w:p>
          <w:p w14:paraId="2D0D8533" w14:textId="77777777" w:rsidR="00D460B1" w:rsidRPr="0028114D" w:rsidRDefault="00D460B1" w:rsidP="00B03C47">
            <w:pPr>
              <w:spacing w:after="0"/>
              <w:jc w:val="center"/>
              <w:rPr>
                <w:sz w:val="22"/>
              </w:rPr>
            </w:pPr>
            <w:r w:rsidRPr="0028114D">
              <w:rPr>
                <w:sz w:val="22"/>
              </w:rPr>
              <w:t>Уо.04.01</w:t>
            </w:r>
          </w:p>
          <w:p w14:paraId="7ABBCAF1" w14:textId="77777777" w:rsidR="00D460B1" w:rsidRPr="0028114D" w:rsidRDefault="00D460B1" w:rsidP="00B03C47">
            <w:pPr>
              <w:spacing w:after="0"/>
              <w:jc w:val="center"/>
              <w:rPr>
                <w:sz w:val="22"/>
              </w:rPr>
            </w:pPr>
            <w:r w:rsidRPr="0028114D">
              <w:rPr>
                <w:sz w:val="22"/>
              </w:rPr>
              <w:t>Зо.04.02</w:t>
            </w:r>
          </w:p>
          <w:p w14:paraId="11658274" w14:textId="77777777" w:rsidR="00D460B1" w:rsidRPr="0028114D" w:rsidRDefault="00D460B1" w:rsidP="00B03C47">
            <w:pPr>
              <w:spacing w:after="0"/>
              <w:jc w:val="center"/>
              <w:rPr>
                <w:sz w:val="22"/>
              </w:rPr>
            </w:pPr>
          </w:p>
          <w:p w14:paraId="7E4A5C33" w14:textId="77777777" w:rsidR="00D460B1" w:rsidRPr="0028114D" w:rsidRDefault="00D460B1" w:rsidP="00B03C47">
            <w:pPr>
              <w:spacing w:after="0"/>
              <w:jc w:val="center"/>
              <w:rPr>
                <w:sz w:val="22"/>
              </w:rPr>
            </w:pPr>
            <w:r w:rsidRPr="0028114D">
              <w:rPr>
                <w:sz w:val="22"/>
              </w:rPr>
              <w:t>Уо.05.01</w:t>
            </w:r>
          </w:p>
          <w:p w14:paraId="05C01C59" w14:textId="77777777" w:rsidR="00D460B1" w:rsidRPr="0028114D" w:rsidRDefault="00D460B1" w:rsidP="00B03C47">
            <w:pPr>
              <w:spacing w:after="0"/>
              <w:jc w:val="center"/>
              <w:rPr>
                <w:sz w:val="22"/>
              </w:rPr>
            </w:pPr>
            <w:r w:rsidRPr="0028114D">
              <w:rPr>
                <w:sz w:val="22"/>
              </w:rPr>
              <w:t>Зо.05.02</w:t>
            </w:r>
          </w:p>
          <w:p w14:paraId="360C33B6" w14:textId="77777777" w:rsidR="00D460B1" w:rsidRPr="0028114D" w:rsidRDefault="00D460B1" w:rsidP="00B03C47">
            <w:pPr>
              <w:spacing w:after="0"/>
              <w:jc w:val="center"/>
              <w:rPr>
                <w:sz w:val="22"/>
              </w:rPr>
            </w:pPr>
          </w:p>
          <w:p w14:paraId="0D289B7F" w14:textId="77777777" w:rsidR="00D460B1" w:rsidRPr="0028114D" w:rsidRDefault="00D460B1" w:rsidP="00B03C47">
            <w:pPr>
              <w:spacing w:after="0"/>
              <w:jc w:val="center"/>
              <w:rPr>
                <w:sz w:val="22"/>
              </w:rPr>
            </w:pPr>
            <w:r w:rsidRPr="0028114D">
              <w:rPr>
                <w:sz w:val="22"/>
              </w:rPr>
              <w:t>Зо.06.01</w:t>
            </w:r>
          </w:p>
          <w:p w14:paraId="69E20A76" w14:textId="77777777" w:rsidR="00D460B1" w:rsidRPr="0028114D" w:rsidRDefault="00D460B1" w:rsidP="00B03C47">
            <w:pPr>
              <w:spacing w:after="0"/>
              <w:jc w:val="center"/>
              <w:rPr>
                <w:sz w:val="22"/>
              </w:rPr>
            </w:pPr>
          </w:p>
          <w:p w14:paraId="1FB83AF8"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79BAF75C"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14B07844" w14:textId="77777777" w:rsidR="00D460B1" w:rsidRPr="0028114D" w:rsidRDefault="00D460B1" w:rsidP="00B03C47">
            <w:pPr>
              <w:spacing w:after="0"/>
              <w:jc w:val="center"/>
              <w:rPr>
                <w:sz w:val="22"/>
              </w:rPr>
            </w:pPr>
            <w:proofErr w:type="spellStart"/>
            <w:r w:rsidRPr="0028114D">
              <w:rPr>
                <w:sz w:val="22"/>
              </w:rPr>
              <w:lastRenderedPageBreak/>
              <w:t>Зо</w:t>
            </w:r>
            <w:proofErr w:type="spellEnd"/>
            <w:r w:rsidRPr="0028114D">
              <w:rPr>
                <w:sz w:val="22"/>
              </w:rPr>
              <w:t xml:space="preserve"> 09.02</w:t>
            </w:r>
          </w:p>
          <w:p w14:paraId="51027549"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665A4E47"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098CCB67" w14:textId="77777777" w:rsidTr="00B03C47">
        <w:trPr>
          <w:trHeight w:val="56"/>
        </w:trPr>
        <w:tc>
          <w:tcPr>
            <w:tcW w:w="858" w:type="pct"/>
            <w:vMerge w:val="restart"/>
          </w:tcPr>
          <w:p w14:paraId="2EBAC5D8" w14:textId="77777777" w:rsidR="00D460B1" w:rsidRPr="0028114D" w:rsidRDefault="00D460B1" w:rsidP="00B03C47">
            <w:pPr>
              <w:spacing w:after="0"/>
              <w:jc w:val="center"/>
              <w:rPr>
                <w:b/>
                <w:bCs/>
                <w:sz w:val="22"/>
              </w:rPr>
            </w:pPr>
            <w:r w:rsidRPr="0028114D">
              <w:rPr>
                <w:b/>
                <w:bCs/>
                <w:color w:val="000000"/>
                <w:sz w:val="22"/>
              </w:rPr>
              <w:lastRenderedPageBreak/>
              <w:t>Тема 6.2.</w:t>
            </w:r>
            <w:r w:rsidRPr="0028114D">
              <w:rPr>
                <w:b/>
                <w:color w:val="000000"/>
                <w:sz w:val="22"/>
              </w:rPr>
              <w:t xml:space="preserve"> Словосочетание. Виды. Синтаксис. Связи. Разбор словосочетания</w:t>
            </w:r>
          </w:p>
        </w:tc>
        <w:tc>
          <w:tcPr>
            <w:tcW w:w="1883" w:type="pct"/>
          </w:tcPr>
          <w:p w14:paraId="4E44CC4E" w14:textId="77777777" w:rsidR="00D460B1" w:rsidRPr="0028114D" w:rsidRDefault="00D460B1" w:rsidP="00B03C47">
            <w:pPr>
              <w:spacing w:after="0"/>
              <w:jc w:val="both"/>
              <w:rPr>
                <w:b/>
                <w:iCs/>
                <w:color w:val="000000"/>
                <w:sz w:val="22"/>
              </w:rPr>
            </w:pPr>
            <w:r w:rsidRPr="0028114D">
              <w:rPr>
                <w:b/>
                <w:iCs/>
                <w:color w:val="000000"/>
                <w:sz w:val="22"/>
              </w:rPr>
              <w:t>Содержание учебного материала</w:t>
            </w:r>
          </w:p>
        </w:tc>
        <w:tc>
          <w:tcPr>
            <w:tcW w:w="607" w:type="pct"/>
          </w:tcPr>
          <w:p w14:paraId="405EA833" w14:textId="77777777" w:rsidR="00D460B1" w:rsidRPr="0028114D" w:rsidRDefault="00D460B1" w:rsidP="00B03C47">
            <w:pPr>
              <w:spacing w:after="0"/>
              <w:rPr>
                <w:bCs/>
                <w:sz w:val="22"/>
              </w:rPr>
            </w:pPr>
            <w:r w:rsidRPr="0028114D">
              <w:rPr>
                <w:bCs/>
                <w:sz w:val="22"/>
              </w:rPr>
              <w:t>2</w:t>
            </w:r>
          </w:p>
        </w:tc>
        <w:tc>
          <w:tcPr>
            <w:tcW w:w="795" w:type="pct"/>
          </w:tcPr>
          <w:p w14:paraId="0A677A88" w14:textId="77777777" w:rsidR="00D460B1" w:rsidRPr="0028114D" w:rsidRDefault="00D460B1" w:rsidP="00B03C47">
            <w:pPr>
              <w:spacing w:after="0"/>
              <w:jc w:val="center"/>
              <w:rPr>
                <w:b/>
                <w:sz w:val="22"/>
              </w:rPr>
            </w:pPr>
          </w:p>
        </w:tc>
        <w:tc>
          <w:tcPr>
            <w:tcW w:w="414" w:type="pct"/>
          </w:tcPr>
          <w:p w14:paraId="3ED46A41" w14:textId="77777777" w:rsidR="00D460B1" w:rsidRPr="0028114D" w:rsidRDefault="00D460B1" w:rsidP="00B03C47">
            <w:pPr>
              <w:suppressAutoHyphens/>
              <w:spacing w:after="0"/>
              <w:jc w:val="center"/>
              <w:rPr>
                <w:iCs/>
                <w:sz w:val="22"/>
              </w:rPr>
            </w:pPr>
          </w:p>
        </w:tc>
        <w:tc>
          <w:tcPr>
            <w:tcW w:w="443" w:type="pct"/>
          </w:tcPr>
          <w:p w14:paraId="75FD17F3" w14:textId="77777777" w:rsidR="00D460B1" w:rsidRPr="0028114D" w:rsidRDefault="00D460B1" w:rsidP="00B03C47">
            <w:pPr>
              <w:spacing w:after="0"/>
              <w:jc w:val="center"/>
              <w:rPr>
                <w:sz w:val="22"/>
              </w:rPr>
            </w:pPr>
          </w:p>
        </w:tc>
      </w:tr>
      <w:tr w:rsidR="00D460B1" w:rsidRPr="0028114D" w14:paraId="4787ED97" w14:textId="77777777" w:rsidTr="00B03C47">
        <w:trPr>
          <w:trHeight w:val="56"/>
        </w:trPr>
        <w:tc>
          <w:tcPr>
            <w:tcW w:w="858" w:type="pct"/>
            <w:vMerge/>
          </w:tcPr>
          <w:p w14:paraId="7963E749" w14:textId="77777777" w:rsidR="00D460B1" w:rsidRPr="0028114D" w:rsidRDefault="00D460B1" w:rsidP="00B03C47">
            <w:pPr>
              <w:spacing w:after="0"/>
              <w:jc w:val="center"/>
              <w:rPr>
                <w:b/>
                <w:bCs/>
                <w:color w:val="000000"/>
                <w:sz w:val="22"/>
              </w:rPr>
            </w:pPr>
          </w:p>
        </w:tc>
        <w:tc>
          <w:tcPr>
            <w:tcW w:w="1883" w:type="pct"/>
          </w:tcPr>
          <w:p w14:paraId="08ACD68E" w14:textId="77777777" w:rsidR="00D460B1" w:rsidRPr="0028114D" w:rsidRDefault="00D460B1" w:rsidP="00F454EA">
            <w:pPr>
              <w:spacing w:after="0"/>
              <w:jc w:val="both"/>
              <w:rPr>
                <w:b/>
                <w:color w:val="000000"/>
                <w:sz w:val="22"/>
              </w:rPr>
            </w:pPr>
            <w:r w:rsidRPr="0028114D">
              <w:rPr>
                <w:b/>
                <w:color w:val="000000"/>
                <w:sz w:val="22"/>
              </w:rPr>
              <w:t>В том числе практические занятия</w:t>
            </w:r>
          </w:p>
        </w:tc>
        <w:tc>
          <w:tcPr>
            <w:tcW w:w="607" w:type="pct"/>
          </w:tcPr>
          <w:p w14:paraId="69AFC2F3" w14:textId="77777777" w:rsidR="00D460B1" w:rsidRPr="0028114D" w:rsidRDefault="00D460B1" w:rsidP="00B03C47">
            <w:pPr>
              <w:spacing w:after="0"/>
              <w:rPr>
                <w:bCs/>
                <w:sz w:val="22"/>
              </w:rPr>
            </w:pPr>
            <w:r w:rsidRPr="0028114D">
              <w:rPr>
                <w:bCs/>
                <w:sz w:val="22"/>
              </w:rPr>
              <w:t>2</w:t>
            </w:r>
          </w:p>
        </w:tc>
        <w:tc>
          <w:tcPr>
            <w:tcW w:w="795" w:type="pct"/>
            <w:vMerge w:val="restart"/>
          </w:tcPr>
          <w:p w14:paraId="16D6DB6B" w14:textId="77777777" w:rsidR="00D460B1" w:rsidRPr="0028114D" w:rsidRDefault="00D460B1" w:rsidP="00B03C47">
            <w:pPr>
              <w:spacing w:after="0"/>
              <w:jc w:val="center"/>
              <w:rPr>
                <w:bCs/>
                <w:sz w:val="22"/>
              </w:rPr>
            </w:pPr>
            <w:proofErr w:type="spellStart"/>
            <w:r w:rsidRPr="0028114D">
              <w:rPr>
                <w:bCs/>
                <w:sz w:val="22"/>
              </w:rPr>
              <w:t>ПРб</w:t>
            </w:r>
            <w:proofErr w:type="spellEnd"/>
            <w:r w:rsidRPr="0028114D">
              <w:rPr>
                <w:bCs/>
                <w:sz w:val="22"/>
              </w:rPr>
              <w:t xml:space="preserve"> 01, </w:t>
            </w:r>
            <w:proofErr w:type="spellStart"/>
            <w:r w:rsidRPr="0028114D">
              <w:rPr>
                <w:bCs/>
                <w:sz w:val="22"/>
              </w:rPr>
              <w:t>ПРб</w:t>
            </w:r>
            <w:proofErr w:type="spellEnd"/>
            <w:r w:rsidRPr="0028114D">
              <w:rPr>
                <w:bCs/>
                <w:sz w:val="22"/>
              </w:rPr>
              <w:t xml:space="preserve"> 02, </w:t>
            </w:r>
            <w:proofErr w:type="spellStart"/>
            <w:r w:rsidRPr="0028114D">
              <w:rPr>
                <w:bCs/>
                <w:sz w:val="22"/>
              </w:rPr>
              <w:t>ПРб</w:t>
            </w:r>
            <w:proofErr w:type="spellEnd"/>
            <w:r w:rsidRPr="0028114D">
              <w:rPr>
                <w:bCs/>
                <w:sz w:val="22"/>
              </w:rPr>
              <w:t xml:space="preserve"> 03, </w:t>
            </w:r>
            <w:proofErr w:type="spellStart"/>
            <w:r w:rsidRPr="0028114D">
              <w:rPr>
                <w:bCs/>
                <w:sz w:val="22"/>
              </w:rPr>
              <w:t>ПРб</w:t>
            </w:r>
            <w:proofErr w:type="spellEnd"/>
            <w:r w:rsidRPr="0028114D">
              <w:rPr>
                <w:bCs/>
                <w:sz w:val="22"/>
              </w:rPr>
              <w:t xml:space="preserve"> 04,</w:t>
            </w:r>
          </w:p>
          <w:p w14:paraId="4BAC4401" w14:textId="77777777" w:rsidR="00D460B1" w:rsidRPr="0028114D" w:rsidRDefault="00D460B1" w:rsidP="00B03C47">
            <w:pPr>
              <w:spacing w:after="0"/>
              <w:jc w:val="center"/>
              <w:rPr>
                <w:bCs/>
                <w:sz w:val="22"/>
              </w:rPr>
            </w:pPr>
            <w:r w:rsidRPr="0028114D">
              <w:rPr>
                <w:bCs/>
                <w:sz w:val="22"/>
              </w:rPr>
              <w:t>ЛР 07,</w:t>
            </w:r>
          </w:p>
          <w:p w14:paraId="2AB9B3AE" w14:textId="77777777" w:rsidR="00D460B1" w:rsidRPr="0028114D" w:rsidRDefault="00D460B1" w:rsidP="00B03C47">
            <w:pPr>
              <w:spacing w:after="0"/>
              <w:jc w:val="center"/>
              <w:rPr>
                <w:b/>
                <w:sz w:val="22"/>
              </w:rPr>
            </w:pPr>
            <w:r w:rsidRPr="0028114D">
              <w:rPr>
                <w:bCs/>
                <w:iCs/>
                <w:sz w:val="22"/>
              </w:rPr>
              <w:t xml:space="preserve">МР 02, </w:t>
            </w:r>
            <w:r w:rsidRPr="0028114D">
              <w:rPr>
                <w:bCs/>
                <w:sz w:val="22"/>
              </w:rPr>
              <w:t>МР 08, МР 09</w:t>
            </w:r>
          </w:p>
        </w:tc>
        <w:tc>
          <w:tcPr>
            <w:tcW w:w="414" w:type="pct"/>
            <w:vMerge w:val="restart"/>
          </w:tcPr>
          <w:p w14:paraId="312EE178" w14:textId="77777777" w:rsidR="00D460B1" w:rsidRPr="0028114D" w:rsidRDefault="00D460B1" w:rsidP="00B03C47">
            <w:pPr>
              <w:suppressAutoHyphens/>
              <w:spacing w:after="0"/>
              <w:jc w:val="center"/>
              <w:rPr>
                <w:iCs/>
                <w:sz w:val="22"/>
              </w:rPr>
            </w:pPr>
            <w:r w:rsidRPr="0028114D">
              <w:rPr>
                <w:iCs/>
                <w:sz w:val="22"/>
              </w:rPr>
              <w:t>ОК 03</w:t>
            </w:r>
          </w:p>
          <w:p w14:paraId="6E8C8877" w14:textId="77777777" w:rsidR="00D460B1" w:rsidRPr="0028114D" w:rsidRDefault="00D460B1" w:rsidP="00B03C47">
            <w:pPr>
              <w:suppressAutoHyphens/>
              <w:spacing w:after="0"/>
              <w:jc w:val="center"/>
              <w:rPr>
                <w:iCs/>
                <w:sz w:val="22"/>
              </w:rPr>
            </w:pPr>
            <w:r w:rsidRPr="0028114D">
              <w:rPr>
                <w:iCs/>
                <w:sz w:val="22"/>
              </w:rPr>
              <w:t>ОК 04</w:t>
            </w:r>
          </w:p>
          <w:p w14:paraId="205C2F33" w14:textId="77777777" w:rsidR="00D460B1" w:rsidRPr="0028114D" w:rsidRDefault="00D460B1" w:rsidP="00B03C47">
            <w:pPr>
              <w:suppressAutoHyphens/>
              <w:spacing w:after="0"/>
              <w:jc w:val="center"/>
              <w:rPr>
                <w:iCs/>
                <w:sz w:val="22"/>
              </w:rPr>
            </w:pPr>
            <w:r w:rsidRPr="0028114D">
              <w:rPr>
                <w:iCs/>
                <w:sz w:val="22"/>
              </w:rPr>
              <w:t>ОК 05</w:t>
            </w:r>
          </w:p>
          <w:p w14:paraId="0B8B75A5" w14:textId="77777777" w:rsidR="00D460B1" w:rsidRPr="0028114D" w:rsidRDefault="00D460B1" w:rsidP="00B03C47">
            <w:pPr>
              <w:suppressAutoHyphens/>
              <w:spacing w:after="0"/>
              <w:jc w:val="center"/>
              <w:rPr>
                <w:iCs/>
                <w:sz w:val="22"/>
              </w:rPr>
            </w:pPr>
            <w:r w:rsidRPr="0028114D">
              <w:rPr>
                <w:iCs/>
                <w:sz w:val="22"/>
              </w:rPr>
              <w:t>ОК 06</w:t>
            </w:r>
          </w:p>
          <w:p w14:paraId="002D04AD" w14:textId="77777777" w:rsidR="00D460B1" w:rsidRPr="0028114D" w:rsidRDefault="00D460B1" w:rsidP="00B03C47">
            <w:pPr>
              <w:suppressAutoHyphens/>
              <w:spacing w:after="0"/>
              <w:jc w:val="center"/>
              <w:rPr>
                <w:iCs/>
                <w:sz w:val="22"/>
              </w:rPr>
            </w:pPr>
            <w:r w:rsidRPr="0028114D">
              <w:rPr>
                <w:iCs/>
                <w:sz w:val="22"/>
              </w:rPr>
              <w:t>ОК 09</w:t>
            </w:r>
          </w:p>
          <w:p w14:paraId="5A190A22" w14:textId="77777777" w:rsidR="00D460B1" w:rsidRPr="0028114D" w:rsidRDefault="00D460B1" w:rsidP="00B03C47">
            <w:pPr>
              <w:spacing w:after="0"/>
              <w:jc w:val="center"/>
              <w:rPr>
                <w:b/>
                <w:sz w:val="22"/>
              </w:rPr>
            </w:pPr>
          </w:p>
        </w:tc>
        <w:tc>
          <w:tcPr>
            <w:tcW w:w="443" w:type="pct"/>
            <w:vMerge w:val="restart"/>
          </w:tcPr>
          <w:p w14:paraId="0DA6976B"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4B0B964C"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1691C4D1" w14:textId="77777777" w:rsidR="00D460B1" w:rsidRPr="0028114D" w:rsidRDefault="00D460B1" w:rsidP="00B03C47">
            <w:pPr>
              <w:spacing w:after="0"/>
              <w:jc w:val="center"/>
              <w:rPr>
                <w:sz w:val="22"/>
              </w:rPr>
            </w:pPr>
          </w:p>
          <w:p w14:paraId="71384C48" w14:textId="77777777" w:rsidR="00D460B1" w:rsidRPr="0028114D" w:rsidRDefault="00D460B1" w:rsidP="00B03C47">
            <w:pPr>
              <w:spacing w:after="0"/>
              <w:jc w:val="center"/>
              <w:rPr>
                <w:sz w:val="22"/>
              </w:rPr>
            </w:pPr>
            <w:r w:rsidRPr="0028114D">
              <w:rPr>
                <w:sz w:val="22"/>
              </w:rPr>
              <w:t>Уо.04.01</w:t>
            </w:r>
          </w:p>
          <w:p w14:paraId="17D35581" w14:textId="77777777" w:rsidR="00D460B1" w:rsidRPr="0028114D" w:rsidRDefault="00D460B1" w:rsidP="00B03C47">
            <w:pPr>
              <w:spacing w:after="0"/>
              <w:jc w:val="center"/>
              <w:rPr>
                <w:sz w:val="22"/>
              </w:rPr>
            </w:pPr>
            <w:r w:rsidRPr="0028114D">
              <w:rPr>
                <w:sz w:val="22"/>
              </w:rPr>
              <w:t>Зо.04.02</w:t>
            </w:r>
          </w:p>
          <w:p w14:paraId="2183E658" w14:textId="77777777" w:rsidR="00D460B1" w:rsidRPr="0028114D" w:rsidRDefault="00D460B1" w:rsidP="00B03C47">
            <w:pPr>
              <w:spacing w:after="0"/>
              <w:jc w:val="center"/>
              <w:rPr>
                <w:sz w:val="22"/>
              </w:rPr>
            </w:pPr>
          </w:p>
          <w:p w14:paraId="5C288573" w14:textId="77777777" w:rsidR="00D460B1" w:rsidRPr="0028114D" w:rsidRDefault="00D460B1" w:rsidP="00B03C47">
            <w:pPr>
              <w:spacing w:after="0"/>
              <w:jc w:val="center"/>
              <w:rPr>
                <w:sz w:val="22"/>
              </w:rPr>
            </w:pPr>
            <w:r w:rsidRPr="0028114D">
              <w:rPr>
                <w:sz w:val="22"/>
              </w:rPr>
              <w:t>Уо.05.01</w:t>
            </w:r>
          </w:p>
          <w:p w14:paraId="1994718F" w14:textId="77777777" w:rsidR="00D460B1" w:rsidRPr="0028114D" w:rsidRDefault="00D460B1" w:rsidP="00B03C47">
            <w:pPr>
              <w:spacing w:after="0"/>
              <w:jc w:val="center"/>
              <w:rPr>
                <w:sz w:val="22"/>
              </w:rPr>
            </w:pPr>
            <w:r w:rsidRPr="0028114D">
              <w:rPr>
                <w:sz w:val="22"/>
              </w:rPr>
              <w:t>Зо.05.02</w:t>
            </w:r>
          </w:p>
          <w:p w14:paraId="6ED53A30" w14:textId="77777777" w:rsidR="00D460B1" w:rsidRPr="0028114D" w:rsidRDefault="00D460B1" w:rsidP="00B03C47">
            <w:pPr>
              <w:spacing w:after="0"/>
              <w:jc w:val="center"/>
              <w:rPr>
                <w:sz w:val="22"/>
              </w:rPr>
            </w:pPr>
          </w:p>
          <w:p w14:paraId="052628F8" w14:textId="77777777" w:rsidR="00D460B1" w:rsidRPr="0028114D" w:rsidRDefault="00D460B1" w:rsidP="00B03C47">
            <w:pPr>
              <w:spacing w:after="0"/>
              <w:jc w:val="center"/>
              <w:rPr>
                <w:sz w:val="22"/>
              </w:rPr>
            </w:pPr>
            <w:r w:rsidRPr="0028114D">
              <w:rPr>
                <w:sz w:val="22"/>
              </w:rPr>
              <w:t>Зо.06.01</w:t>
            </w:r>
          </w:p>
          <w:p w14:paraId="23FE6A5E" w14:textId="77777777" w:rsidR="00D460B1" w:rsidRPr="0028114D" w:rsidRDefault="00D460B1" w:rsidP="00B03C47">
            <w:pPr>
              <w:spacing w:after="0"/>
              <w:jc w:val="center"/>
              <w:rPr>
                <w:sz w:val="22"/>
              </w:rPr>
            </w:pPr>
          </w:p>
          <w:p w14:paraId="72435B6E"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1D178F83"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2BE9548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315BB06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258A5913"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2B1DB3D5" w14:textId="77777777" w:rsidTr="00B03C47">
        <w:trPr>
          <w:trHeight w:val="56"/>
        </w:trPr>
        <w:tc>
          <w:tcPr>
            <w:tcW w:w="858" w:type="pct"/>
            <w:vMerge/>
          </w:tcPr>
          <w:p w14:paraId="44B2A2D4" w14:textId="77777777" w:rsidR="00D460B1" w:rsidRPr="0028114D" w:rsidRDefault="00D460B1" w:rsidP="00B03C47">
            <w:pPr>
              <w:spacing w:after="0"/>
              <w:jc w:val="center"/>
              <w:rPr>
                <w:b/>
                <w:bCs/>
                <w:sz w:val="22"/>
              </w:rPr>
            </w:pPr>
          </w:p>
        </w:tc>
        <w:tc>
          <w:tcPr>
            <w:tcW w:w="1883" w:type="pct"/>
          </w:tcPr>
          <w:p w14:paraId="141D8B37" w14:textId="77777777" w:rsidR="00D460B1" w:rsidRPr="0028114D" w:rsidRDefault="00D460B1" w:rsidP="00B03C47">
            <w:pPr>
              <w:spacing w:after="0"/>
              <w:jc w:val="both"/>
              <w:rPr>
                <w:color w:val="000000"/>
                <w:sz w:val="22"/>
              </w:rPr>
            </w:pPr>
            <w:r w:rsidRPr="0028114D">
              <w:rPr>
                <w:color w:val="000000"/>
                <w:sz w:val="22"/>
              </w:rPr>
              <w:t xml:space="preserve">Строение словосочетания. Виды связи слов в словосочетании: согласование, управление, примыкание. Нормы построения словосочетаний. Синтаксический разбор словосочетаний. Значение словосочетания в построении предложения. Синонимия словосочетаний. </w:t>
            </w:r>
          </w:p>
        </w:tc>
        <w:tc>
          <w:tcPr>
            <w:tcW w:w="607" w:type="pct"/>
          </w:tcPr>
          <w:p w14:paraId="4C727B8C" w14:textId="77777777" w:rsidR="00D460B1" w:rsidRPr="0028114D" w:rsidRDefault="00D460B1" w:rsidP="00B03C47">
            <w:pPr>
              <w:spacing w:after="0"/>
              <w:rPr>
                <w:bCs/>
                <w:sz w:val="22"/>
              </w:rPr>
            </w:pPr>
            <w:r w:rsidRPr="0028114D">
              <w:rPr>
                <w:bCs/>
                <w:sz w:val="22"/>
              </w:rPr>
              <w:t>2</w:t>
            </w:r>
          </w:p>
        </w:tc>
        <w:tc>
          <w:tcPr>
            <w:tcW w:w="795" w:type="pct"/>
            <w:vMerge/>
          </w:tcPr>
          <w:p w14:paraId="5EFA7709" w14:textId="77777777" w:rsidR="00D460B1" w:rsidRPr="0028114D" w:rsidRDefault="00D460B1" w:rsidP="00B03C47">
            <w:pPr>
              <w:spacing w:after="0"/>
              <w:jc w:val="center"/>
              <w:rPr>
                <w:b/>
                <w:sz w:val="22"/>
              </w:rPr>
            </w:pPr>
          </w:p>
        </w:tc>
        <w:tc>
          <w:tcPr>
            <w:tcW w:w="414" w:type="pct"/>
            <w:vMerge/>
          </w:tcPr>
          <w:p w14:paraId="49B5718E" w14:textId="77777777" w:rsidR="00D460B1" w:rsidRPr="0028114D" w:rsidRDefault="00D460B1" w:rsidP="00B03C47">
            <w:pPr>
              <w:suppressAutoHyphens/>
              <w:spacing w:after="0"/>
              <w:jc w:val="center"/>
              <w:rPr>
                <w:iCs/>
                <w:sz w:val="22"/>
              </w:rPr>
            </w:pPr>
          </w:p>
        </w:tc>
        <w:tc>
          <w:tcPr>
            <w:tcW w:w="443" w:type="pct"/>
            <w:vMerge/>
          </w:tcPr>
          <w:p w14:paraId="50D233E5" w14:textId="77777777" w:rsidR="00D460B1" w:rsidRPr="0028114D" w:rsidRDefault="00D460B1" w:rsidP="00B03C47">
            <w:pPr>
              <w:spacing w:after="0"/>
              <w:jc w:val="center"/>
              <w:rPr>
                <w:sz w:val="22"/>
              </w:rPr>
            </w:pPr>
          </w:p>
        </w:tc>
      </w:tr>
      <w:tr w:rsidR="00D460B1" w:rsidRPr="0028114D" w14:paraId="62C87637" w14:textId="77777777" w:rsidTr="00B03C47">
        <w:trPr>
          <w:trHeight w:val="56"/>
        </w:trPr>
        <w:tc>
          <w:tcPr>
            <w:tcW w:w="858" w:type="pct"/>
            <w:vMerge w:val="restart"/>
          </w:tcPr>
          <w:p w14:paraId="2D88AB7A" w14:textId="77777777" w:rsidR="00D460B1" w:rsidRPr="0028114D" w:rsidRDefault="00D460B1" w:rsidP="00B03C47">
            <w:pPr>
              <w:spacing w:after="0"/>
              <w:jc w:val="center"/>
              <w:rPr>
                <w:b/>
                <w:bCs/>
                <w:color w:val="000000"/>
                <w:sz w:val="22"/>
              </w:rPr>
            </w:pPr>
            <w:r w:rsidRPr="0028114D">
              <w:rPr>
                <w:b/>
                <w:bCs/>
                <w:color w:val="000000"/>
                <w:sz w:val="22"/>
              </w:rPr>
              <w:t>Тема 6.3.</w:t>
            </w:r>
            <w:r w:rsidRPr="0028114D">
              <w:rPr>
                <w:b/>
                <w:color w:val="000000"/>
                <w:sz w:val="22"/>
              </w:rPr>
              <w:t xml:space="preserve"> Понятие о предложении. Классификация. Простые и сложные предложения</w:t>
            </w:r>
          </w:p>
        </w:tc>
        <w:tc>
          <w:tcPr>
            <w:tcW w:w="1883" w:type="pct"/>
          </w:tcPr>
          <w:p w14:paraId="6F272A87" w14:textId="77777777" w:rsidR="00D460B1" w:rsidRPr="0028114D" w:rsidRDefault="00D460B1" w:rsidP="00B03C47">
            <w:pPr>
              <w:spacing w:after="0"/>
              <w:jc w:val="both"/>
              <w:rPr>
                <w:b/>
                <w:iCs/>
                <w:color w:val="000000"/>
                <w:sz w:val="22"/>
              </w:rPr>
            </w:pPr>
            <w:r w:rsidRPr="0028114D">
              <w:rPr>
                <w:b/>
                <w:iCs/>
                <w:color w:val="000000"/>
                <w:sz w:val="22"/>
              </w:rPr>
              <w:t>Содержание учебного материала</w:t>
            </w:r>
          </w:p>
        </w:tc>
        <w:tc>
          <w:tcPr>
            <w:tcW w:w="607" w:type="pct"/>
          </w:tcPr>
          <w:p w14:paraId="4C977A9F" w14:textId="77777777" w:rsidR="00D460B1" w:rsidRPr="0028114D" w:rsidRDefault="00D460B1" w:rsidP="00B03C47">
            <w:pPr>
              <w:spacing w:after="0"/>
              <w:rPr>
                <w:bCs/>
                <w:sz w:val="22"/>
              </w:rPr>
            </w:pPr>
            <w:r w:rsidRPr="0028114D">
              <w:rPr>
                <w:bCs/>
                <w:sz w:val="22"/>
              </w:rPr>
              <w:t>2</w:t>
            </w:r>
          </w:p>
        </w:tc>
        <w:tc>
          <w:tcPr>
            <w:tcW w:w="795" w:type="pct"/>
          </w:tcPr>
          <w:p w14:paraId="6A481015" w14:textId="77777777" w:rsidR="00D460B1" w:rsidRPr="0028114D" w:rsidRDefault="00D460B1" w:rsidP="00B03C47">
            <w:pPr>
              <w:spacing w:after="0"/>
              <w:jc w:val="center"/>
              <w:rPr>
                <w:b/>
                <w:sz w:val="22"/>
              </w:rPr>
            </w:pPr>
          </w:p>
        </w:tc>
        <w:tc>
          <w:tcPr>
            <w:tcW w:w="414" w:type="pct"/>
          </w:tcPr>
          <w:p w14:paraId="699DEC2A" w14:textId="77777777" w:rsidR="00D460B1" w:rsidRPr="0028114D" w:rsidRDefault="00D460B1" w:rsidP="00B03C47">
            <w:pPr>
              <w:suppressAutoHyphens/>
              <w:spacing w:after="0"/>
              <w:jc w:val="center"/>
              <w:rPr>
                <w:iCs/>
                <w:sz w:val="22"/>
              </w:rPr>
            </w:pPr>
          </w:p>
        </w:tc>
        <w:tc>
          <w:tcPr>
            <w:tcW w:w="443" w:type="pct"/>
          </w:tcPr>
          <w:p w14:paraId="6A79EEBB" w14:textId="77777777" w:rsidR="00D460B1" w:rsidRPr="0028114D" w:rsidRDefault="00D460B1" w:rsidP="00B03C47">
            <w:pPr>
              <w:spacing w:after="0"/>
              <w:jc w:val="center"/>
              <w:rPr>
                <w:sz w:val="22"/>
              </w:rPr>
            </w:pPr>
          </w:p>
        </w:tc>
      </w:tr>
      <w:tr w:rsidR="00D460B1" w:rsidRPr="0028114D" w14:paraId="4E6AFBE4" w14:textId="77777777" w:rsidTr="00B03C47">
        <w:trPr>
          <w:trHeight w:val="56"/>
        </w:trPr>
        <w:tc>
          <w:tcPr>
            <w:tcW w:w="858" w:type="pct"/>
            <w:vMerge/>
          </w:tcPr>
          <w:p w14:paraId="3F6C069B" w14:textId="77777777" w:rsidR="00D460B1" w:rsidRPr="0028114D" w:rsidRDefault="00D460B1" w:rsidP="00B03C47">
            <w:pPr>
              <w:spacing w:after="0"/>
              <w:rPr>
                <w:b/>
                <w:bCs/>
                <w:sz w:val="22"/>
              </w:rPr>
            </w:pPr>
          </w:p>
        </w:tc>
        <w:tc>
          <w:tcPr>
            <w:tcW w:w="1883" w:type="pct"/>
          </w:tcPr>
          <w:p w14:paraId="2E462DFE" w14:textId="77777777" w:rsidR="00D460B1" w:rsidRPr="0028114D" w:rsidRDefault="00D460B1" w:rsidP="00B03C47">
            <w:pPr>
              <w:spacing w:after="0"/>
              <w:jc w:val="both"/>
              <w:rPr>
                <w:color w:val="000000"/>
                <w:sz w:val="22"/>
              </w:rPr>
            </w:pPr>
            <w:r w:rsidRPr="0028114D">
              <w:rPr>
                <w:color w:val="000000"/>
                <w:sz w:val="22"/>
              </w:rPr>
              <w:t xml:space="preserve">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607" w:type="pct"/>
          </w:tcPr>
          <w:p w14:paraId="555F4044" w14:textId="77777777" w:rsidR="00D460B1" w:rsidRPr="0028114D" w:rsidRDefault="00D460B1" w:rsidP="00B03C47">
            <w:pPr>
              <w:spacing w:after="0"/>
              <w:rPr>
                <w:bCs/>
                <w:sz w:val="22"/>
              </w:rPr>
            </w:pPr>
            <w:r w:rsidRPr="0028114D">
              <w:rPr>
                <w:bCs/>
                <w:sz w:val="22"/>
              </w:rPr>
              <w:t>2</w:t>
            </w:r>
          </w:p>
        </w:tc>
        <w:tc>
          <w:tcPr>
            <w:tcW w:w="795" w:type="pct"/>
          </w:tcPr>
          <w:p w14:paraId="4231461F" w14:textId="77777777" w:rsidR="00D460B1" w:rsidRPr="0028114D" w:rsidRDefault="00D460B1" w:rsidP="00B03C47">
            <w:pPr>
              <w:spacing w:after="0"/>
              <w:jc w:val="center"/>
              <w:rPr>
                <w:bCs/>
                <w:sz w:val="22"/>
              </w:rPr>
            </w:pPr>
            <w:proofErr w:type="spellStart"/>
            <w:r w:rsidRPr="0028114D">
              <w:rPr>
                <w:bCs/>
                <w:sz w:val="22"/>
              </w:rPr>
              <w:t>ПРб</w:t>
            </w:r>
            <w:proofErr w:type="spellEnd"/>
            <w:r w:rsidRPr="0028114D">
              <w:rPr>
                <w:bCs/>
                <w:sz w:val="22"/>
              </w:rPr>
              <w:t xml:space="preserve"> 01, </w:t>
            </w:r>
            <w:proofErr w:type="spellStart"/>
            <w:r w:rsidRPr="0028114D">
              <w:rPr>
                <w:bCs/>
                <w:sz w:val="22"/>
              </w:rPr>
              <w:t>ПРб</w:t>
            </w:r>
            <w:proofErr w:type="spellEnd"/>
            <w:r w:rsidRPr="0028114D">
              <w:rPr>
                <w:bCs/>
                <w:sz w:val="22"/>
              </w:rPr>
              <w:t xml:space="preserve"> 02, </w:t>
            </w:r>
            <w:proofErr w:type="spellStart"/>
            <w:r w:rsidRPr="0028114D">
              <w:rPr>
                <w:bCs/>
                <w:sz w:val="22"/>
              </w:rPr>
              <w:t>ПРб</w:t>
            </w:r>
            <w:proofErr w:type="spellEnd"/>
            <w:r w:rsidRPr="0028114D">
              <w:rPr>
                <w:bCs/>
                <w:sz w:val="22"/>
              </w:rPr>
              <w:t xml:space="preserve"> 03, </w:t>
            </w:r>
            <w:proofErr w:type="spellStart"/>
            <w:r w:rsidRPr="0028114D">
              <w:rPr>
                <w:bCs/>
                <w:sz w:val="22"/>
              </w:rPr>
              <w:t>ПРб</w:t>
            </w:r>
            <w:proofErr w:type="spellEnd"/>
            <w:r w:rsidRPr="0028114D">
              <w:rPr>
                <w:bCs/>
                <w:sz w:val="22"/>
              </w:rPr>
              <w:t xml:space="preserve"> 04,</w:t>
            </w:r>
          </w:p>
          <w:p w14:paraId="775BEFCC" w14:textId="77777777" w:rsidR="00D460B1" w:rsidRPr="0028114D" w:rsidRDefault="00D460B1" w:rsidP="00B03C47">
            <w:pPr>
              <w:spacing w:after="0"/>
              <w:jc w:val="center"/>
              <w:rPr>
                <w:bCs/>
                <w:sz w:val="22"/>
              </w:rPr>
            </w:pPr>
            <w:r w:rsidRPr="0028114D">
              <w:rPr>
                <w:bCs/>
                <w:sz w:val="22"/>
              </w:rPr>
              <w:t>ЛР 07,</w:t>
            </w:r>
          </w:p>
          <w:p w14:paraId="1D0B4B77" w14:textId="77777777" w:rsidR="00D460B1" w:rsidRPr="0028114D" w:rsidRDefault="00D460B1" w:rsidP="00B03C47">
            <w:pPr>
              <w:spacing w:after="0"/>
              <w:jc w:val="center"/>
              <w:rPr>
                <w:b/>
                <w:sz w:val="22"/>
              </w:rPr>
            </w:pPr>
            <w:r w:rsidRPr="0028114D">
              <w:rPr>
                <w:bCs/>
                <w:iCs/>
                <w:sz w:val="22"/>
              </w:rPr>
              <w:t xml:space="preserve">МР 02, </w:t>
            </w:r>
            <w:r w:rsidRPr="0028114D">
              <w:rPr>
                <w:bCs/>
                <w:sz w:val="22"/>
              </w:rPr>
              <w:t>МР 08, МР 09</w:t>
            </w:r>
          </w:p>
        </w:tc>
        <w:tc>
          <w:tcPr>
            <w:tcW w:w="414" w:type="pct"/>
          </w:tcPr>
          <w:p w14:paraId="555ACC80" w14:textId="77777777" w:rsidR="00D460B1" w:rsidRPr="0028114D" w:rsidRDefault="00D460B1" w:rsidP="00B03C47">
            <w:pPr>
              <w:suppressAutoHyphens/>
              <w:spacing w:after="0"/>
              <w:jc w:val="center"/>
              <w:rPr>
                <w:iCs/>
                <w:sz w:val="22"/>
              </w:rPr>
            </w:pPr>
            <w:r w:rsidRPr="0028114D">
              <w:rPr>
                <w:iCs/>
                <w:sz w:val="22"/>
              </w:rPr>
              <w:t>ОК 03</w:t>
            </w:r>
          </w:p>
          <w:p w14:paraId="17643427" w14:textId="77777777" w:rsidR="00D460B1" w:rsidRPr="0028114D" w:rsidRDefault="00D460B1" w:rsidP="00B03C47">
            <w:pPr>
              <w:suppressAutoHyphens/>
              <w:spacing w:after="0"/>
              <w:jc w:val="center"/>
              <w:rPr>
                <w:iCs/>
                <w:sz w:val="22"/>
              </w:rPr>
            </w:pPr>
            <w:r w:rsidRPr="0028114D">
              <w:rPr>
                <w:iCs/>
                <w:sz w:val="22"/>
              </w:rPr>
              <w:t>ОК 04</w:t>
            </w:r>
          </w:p>
          <w:p w14:paraId="7A3173FC" w14:textId="77777777" w:rsidR="00D460B1" w:rsidRPr="0028114D" w:rsidRDefault="00D460B1" w:rsidP="00B03C47">
            <w:pPr>
              <w:suppressAutoHyphens/>
              <w:spacing w:after="0"/>
              <w:jc w:val="center"/>
              <w:rPr>
                <w:iCs/>
                <w:sz w:val="22"/>
              </w:rPr>
            </w:pPr>
            <w:r w:rsidRPr="0028114D">
              <w:rPr>
                <w:iCs/>
                <w:sz w:val="22"/>
              </w:rPr>
              <w:t>ОК 05</w:t>
            </w:r>
          </w:p>
          <w:p w14:paraId="563B971C" w14:textId="77777777" w:rsidR="00D460B1" w:rsidRPr="0028114D" w:rsidRDefault="00D460B1" w:rsidP="00B03C47">
            <w:pPr>
              <w:suppressAutoHyphens/>
              <w:spacing w:after="0"/>
              <w:jc w:val="center"/>
              <w:rPr>
                <w:iCs/>
                <w:sz w:val="22"/>
              </w:rPr>
            </w:pPr>
            <w:r w:rsidRPr="0028114D">
              <w:rPr>
                <w:iCs/>
                <w:sz w:val="22"/>
              </w:rPr>
              <w:t>ОК 06</w:t>
            </w:r>
          </w:p>
          <w:p w14:paraId="47210415" w14:textId="77777777" w:rsidR="00D460B1" w:rsidRPr="0028114D" w:rsidRDefault="00D460B1" w:rsidP="00B03C47">
            <w:pPr>
              <w:suppressAutoHyphens/>
              <w:spacing w:after="0"/>
              <w:jc w:val="center"/>
              <w:rPr>
                <w:iCs/>
                <w:sz w:val="22"/>
              </w:rPr>
            </w:pPr>
            <w:r w:rsidRPr="0028114D">
              <w:rPr>
                <w:iCs/>
                <w:sz w:val="22"/>
              </w:rPr>
              <w:t>ОК 09</w:t>
            </w:r>
          </w:p>
          <w:p w14:paraId="58A67D95" w14:textId="77777777" w:rsidR="00D460B1" w:rsidRPr="0028114D" w:rsidRDefault="00D460B1" w:rsidP="00B03C47">
            <w:pPr>
              <w:spacing w:after="0"/>
              <w:jc w:val="center"/>
              <w:rPr>
                <w:b/>
                <w:sz w:val="22"/>
              </w:rPr>
            </w:pPr>
          </w:p>
        </w:tc>
        <w:tc>
          <w:tcPr>
            <w:tcW w:w="443" w:type="pct"/>
          </w:tcPr>
          <w:p w14:paraId="062CA2CF"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796EA554"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24C98852" w14:textId="77777777" w:rsidR="00D460B1" w:rsidRPr="0028114D" w:rsidRDefault="00D460B1" w:rsidP="00B03C47">
            <w:pPr>
              <w:spacing w:after="0"/>
              <w:jc w:val="center"/>
              <w:rPr>
                <w:sz w:val="22"/>
              </w:rPr>
            </w:pPr>
          </w:p>
          <w:p w14:paraId="627F6E8E" w14:textId="77777777" w:rsidR="00D460B1" w:rsidRPr="0028114D" w:rsidRDefault="00D460B1" w:rsidP="00B03C47">
            <w:pPr>
              <w:spacing w:after="0"/>
              <w:jc w:val="center"/>
              <w:rPr>
                <w:sz w:val="22"/>
              </w:rPr>
            </w:pPr>
            <w:r w:rsidRPr="0028114D">
              <w:rPr>
                <w:sz w:val="22"/>
              </w:rPr>
              <w:t>Уо.04.01</w:t>
            </w:r>
          </w:p>
          <w:p w14:paraId="4DC12357" w14:textId="77777777" w:rsidR="00D460B1" w:rsidRPr="0028114D" w:rsidRDefault="00D460B1" w:rsidP="00B03C47">
            <w:pPr>
              <w:spacing w:after="0"/>
              <w:jc w:val="center"/>
              <w:rPr>
                <w:sz w:val="22"/>
              </w:rPr>
            </w:pPr>
            <w:r w:rsidRPr="0028114D">
              <w:rPr>
                <w:sz w:val="22"/>
              </w:rPr>
              <w:t>Зо.04.02</w:t>
            </w:r>
          </w:p>
          <w:p w14:paraId="05758DB6" w14:textId="77777777" w:rsidR="00D460B1" w:rsidRPr="0028114D" w:rsidRDefault="00D460B1" w:rsidP="00B03C47">
            <w:pPr>
              <w:spacing w:after="0"/>
              <w:jc w:val="center"/>
              <w:rPr>
                <w:sz w:val="22"/>
              </w:rPr>
            </w:pPr>
          </w:p>
          <w:p w14:paraId="09CA2F13" w14:textId="77777777" w:rsidR="00D460B1" w:rsidRPr="0028114D" w:rsidRDefault="00D460B1" w:rsidP="00B03C47">
            <w:pPr>
              <w:spacing w:after="0"/>
              <w:jc w:val="center"/>
              <w:rPr>
                <w:sz w:val="22"/>
              </w:rPr>
            </w:pPr>
            <w:r w:rsidRPr="0028114D">
              <w:rPr>
                <w:sz w:val="22"/>
              </w:rPr>
              <w:t>Уо.05.01</w:t>
            </w:r>
          </w:p>
          <w:p w14:paraId="2C7CA8F8" w14:textId="77777777" w:rsidR="00D460B1" w:rsidRPr="0028114D" w:rsidRDefault="00D460B1" w:rsidP="00B03C47">
            <w:pPr>
              <w:spacing w:after="0"/>
              <w:jc w:val="center"/>
              <w:rPr>
                <w:sz w:val="22"/>
              </w:rPr>
            </w:pPr>
            <w:r w:rsidRPr="0028114D">
              <w:rPr>
                <w:sz w:val="22"/>
              </w:rPr>
              <w:t>Зо.05.02</w:t>
            </w:r>
          </w:p>
          <w:p w14:paraId="456B0D5B" w14:textId="77777777" w:rsidR="00D460B1" w:rsidRPr="0028114D" w:rsidRDefault="00D460B1" w:rsidP="00B03C47">
            <w:pPr>
              <w:spacing w:after="0"/>
              <w:jc w:val="center"/>
              <w:rPr>
                <w:sz w:val="22"/>
              </w:rPr>
            </w:pPr>
          </w:p>
          <w:p w14:paraId="36EC3F0A" w14:textId="77777777" w:rsidR="00D460B1" w:rsidRPr="0028114D" w:rsidRDefault="00D460B1" w:rsidP="00B03C47">
            <w:pPr>
              <w:spacing w:after="0"/>
              <w:jc w:val="center"/>
              <w:rPr>
                <w:sz w:val="22"/>
              </w:rPr>
            </w:pPr>
            <w:r w:rsidRPr="0028114D">
              <w:rPr>
                <w:sz w:val="22"/>
              </w:rPr>
              <w:t>Зо.06.01</w:t>
            </w:r>
          </w:p>
          <w:p w14:paraId="203B3A73" w14:textId="77777777" w:rsidR="00D460B1" w:rsidRPr="0028114D" w:rsidRDefault="00D460B1" w:rsidP="00B03C47">
            <w:pPr>
              <w:spacing w:after="0"/>
              <w:jc w:val="center"/>
              <w:rPr>
                <w:sz w:val="22"/>
              </w:rPr>
            </w:pPr>
          </w:p>
          <w:p w14:paraId="1B3E2320"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39D631D5"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69427C7D" w14:textId="77777777" w:rsidR="00D460B1" w:rsidRPr="0028114D" w:rsidRDefault="00D460B1" w:rsidP="00B03C47">
            <w:pPr>
              <w:spacing w:after="0"/>
              <w:jc w:val="center"/>
              <w:rPr>
                <w:sz w:val="22"/>
              </w:rPr>
            </w:pPr>
            <w:proofErr w:type="spellStart"/>
            <w:r w:rsidRPr="0028114D">
              <w:rPr>
                <w:sz w:val="22"/>
              </w:rPr>
              <w:lastRenderedPageBreak/>
              <w:t>Зо</w:t>
            </w:r>
            <w:proofErr w:type="spellEnd"/>
            <w:r w:rsidRPr="0028114D">
              <w:rPr>
                <w:sz w:val="22"/>
              </w:rPr>
              <w:t xml:space="preserve"> 09.02</w:t>
            </w:r>
          </w:p>
          <w:p w14:paraId="36AEA585"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6510BE8C"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2AD19807" w14:textId="77777777" w:rsidTr="00B03C47">
        <w:trPr>
          <w:trHeight w:val="56"/>
        </w:trPr>
        <w:tc>
          <w:tcPr>
            <w:tcW w:w="858" w:type="pct"/>
            <w:vMerge w:val="restart"/>
          </w:tcPr>
          <w:p w14:paraId="794E3D68" w14:textId="77777777" w:rsidR="00D460B1" w:rsidRPr="0028114D" w:rsidRDefault="00D460B1" w:rsidP="00B03C47">
            <w:pPr>
              <w:spacing w:after="0"/>
              <w:jc w:val="center"/>
              <w:rPr>
                <w:b/>
                <w:bCs/>
                <w:color w:val="000000"/>
                <w:sz w:val="22"/>
              </w:rPr>
            </w:pPr>
            <w:r w:rsidRPr="0028114D">
              <w:rPr>
                <w:b/>
                <w:bCs/>
                <w:color w:val="000000"/>
                <w:sz w:val="22"/>
              </w:rPr>
              <w:lastRenderedPageBreak/>
              <w:t>Тема 6.4.</w:t>
            </w:r>
            <w:r w:rsidRPr="0028114D">
              <w:rPr>
                <w:b/>
                <w:color w:val="000000"/>
                <w:sz w:val="22"/>
              </w:rPr>
              <w:t xml:space="preserve"> Простое предложение и его характеристика. Двусоставные и односоставные предложения.</w:t>
            </w:r>
          </w:p>
        </w:tc>
        <w:tc>
          <w:tcPr>
            <w:tcW w:w="1883" w:type="pct"/>
          </w:tcPr>
          <w:p w14:paraId="4996A7FB" w14:textId="77777777" w:rsidR="00D460B1" w:rsidRPr="0028114D" w:rsidRDefault="00D460B1" w:rsidP="00B03C47">
            <w:pPr>
              <w:spacing w:after="0"/>
              <w:jc w:val="both"/>
              <w:rPr>
                <w:b/>
                <w:iCs/>
                <w:color w:val="000000"/>
                <w:sz w:val="22"/>
              </w:rPr>
            </w:pPr>
            <w:r w:rsidRPr="0028114D">
              <w:rPr>
                <w:b/>
                <w:iCs/>
                <w:color w:val="000000"/>
                <w:sz w:val="22"/>
              </w:rPr>
              <w:t>Содержание учебного материала</w:t>
            </w:r>
          </w:p>
        </w:tc>
        <w:tc>
          <w:tcPr>
            <w:tcW w:w="607" w:type="pct"/>
          </w:tcPr>
          <w:p w14:paraId="33B722EC" w14:textId="77777777" w:rsidR="00D460B1" w:rsidRPr="0028114D" w:rsidRDefault="00F454EA" w:rsidP="00B03C47">
            <w:pPr>
              <w:spacing w:after="0"/>
              <w:rPr>
                <w:bCs/>
                <w:sz w:val="22"/>
              </w:rPr>
            </w:pPr>
            <w:r>
              <w:rPr>
                <w:bCs/>
                <w:sz w:val="22"/>
              </w:rPr>
              <w:t>5</w:t>
            </w:r>
          </w:p>
        </w:tc>
        <w:tc>
          <w:tcPr>
            <w:tcW w:w="795" w:type="pct"/>
          </w:tcPr>
          <w:p w14:paraId="13C3904D" w14:textId="77777777" w:rsidR="00D460B1" w:rsidRPr="0028114D" w:rsidRDefault="00D460B1" w:rsidP="00B03C47">
            <w:pPr>
              <w:spacing w:after="0"/>
              <w:jc w:val="center"/>
              <w:rPr>
                <w:b/>
                <w:sz w:val="22"/>
              </w:rPr>
            </w:pPr>
          </w:p>
        </w:tc>
        <w:tc>
          <w:tcPr>
            <w:tcW w:w="414" w:type="pct"/>
          </w:tcPr>
          <w:p w14:paraId="5083A846" w14:textId="77777777" w:rsidR="00D460B1" w:rsidRPr="0028114D" w:rsidRDefault="00D460B1" w:rsidP="00B03C47">
            <w:pPr>
              <w:suppressAutoHyphens/>
              <w:spacing w:after="0"/>
              <w:jc w:val="center"/>
              <w:rPr>
                <w:iCs/>
                <w:sz w:val="22"/>
              </w:rPr>
            </w:pPr>
          </w:p>
        </w:tc>
        <w:tc>
          <w:tcPr>
            <w:tcW w:w="443" w:type="pct"/>
          </w:tcPr>
          <w:p w14:paraId="65DB5826" w14:textId="77777777" w:rsidR="00D460B1" w:rsidRPr="0028114D" w:rsidRDefault="00D460B1" w:rsidP="00B03C47">
            <w:pPr>
              <w:spacing w:after="0"/>
              <w:jc w:val="center"/>
              <w:rPr>
                <w:sz w:val="22"/>
              </w:rPr>
            </w:pPr>
          </w:p>
        </w:tc>
      </w:tr>
      <w:tr w:rsidR="00D460B1" w:rsidRPr="0028114D" w14:paraId="2BF914CB" w14:textId="77777777" w:rsidTr="00B03C47">
        <w:trPr>
          <w:trHeight w:val="56"/>
        </w:trPr>
        <w:tc>
          <w:tcPr>
            <w:tcW w:w="858" w:type="pct"/>
            <w:vMerge/>
          </w:tcPr>
          <w:p w14:paraId="45C1FF70" w14:textId="77777777" w:rsidR="00D460B1" w:rsidRPr="0028114D" w:rsidRDefault="00D460B1" w:rsidP="00B03C47">
            <w:pPr>
              <w:spacing w:after="0"/>
              <w:jc w:val="center"/>
              <w:rPr>
                <w:b/>
                <w:bCs/>
                <w:sz w:val="22"/>
              </w:rPr>
            </w:pPr>
          </w:p>
        </w:tc>
        <w:tc>
          <w:tcPr>
            <w:tcW w:w="1883" w:type="pct"/>
          </w:tcPr>
          <w:p w14:paraId="3E713CAF" w14:textId="77777777" w:rsidR="00D460B1" w:rsidRPr="0028114D" w:rsidRDefault="00D460B1" w:rsidP="00B03C47">
            <w:pPr>
              <w:spacing w:after="0"/>
              <w:jc w:val="both"/>
              <w:rPr>
                <w:color w:val="000000"/>
                <w:sz w:val="22"/>
              </w:rPr>
            </w:pPr>
            <w:r w:rsidRPr="0028114D">
              <w:rPr>
                <w:color w:val="000000"/>
                <w:sz w:val="22"/>
              </w:rPr>
              <w:t>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607" w:type="pct"/>
          </w:tcPr>
          <w:p w14:paraId="1931ECFA" w14:textId="77777777" w:rsidR="00D460B1" w:rsidRPr="0028114D" w:rsidRDefault="00D460B1" w:rsidP="00B03C47">
            <w:pPr>
              <w:spacing w:after="0"/>
              <w:rPr>
                <w:bCs/>
                <w:sz w:val="22"/>
              </w:rPr>
            </w:pPr>
            <w:r w:rsidRPr="0028114D">
              <w:rPr>
                <w:bCs/>
                <w:sz w:val="22"/>
              </w:rPr>
              <w:t>2</w:t>
            </w:r>
          </w:p>
        </w:tc>
        <w:tc>
          <w:tcPr>
            <w:tcW w:w="795" w:type="pct"/>
            <w:vMerge w:val="restart"/>
          </w:tcPr>
          <w:p w14:paraId="2B5CFFC6" w14:textId="77777777" w:rsidR="00D460B1" w:rsidRPr="0028114D" w:rsidRDefault="00D460B1" w:rsidP="00B03C47">
            <w:pPr>
              <w:spacing w:after="0"/>
              <w:jc w:val="center"/>
              <w:rPr>
                <w:bCs/>
                <w:sz w:val="22"/>
              </w:rPr>
            </w:pPr>
            <w:proofErr w:type="spellStart"/>
            <w:r w:rsidRPr="0028114D">
              <w:rPr>
                <w:bCs/>
                <w:sz w:val="22"/>
              </w:rPr>
              <w:t>ПРб</w:t>
            </w:r>
            <w:proofErr w:type="spellEnd"/>
            <w:r w:rsidRPr="0028114D">
              <w:rPr>
                <w:bCs/>
                <w:sz w:val="22"/>
              </w:rPr>
              <w:t xml:space="preserve"> 01, </w:t>
            </w:r>
            <w:proofErr w:type="spellStart"/>
            <w:r w:rsidRPr="0028114D">
              <w:rPr>
                <w:bCs/>
                <w:sz w:val="22"/>
              </w:rPr>
              <w:t>ПРб</w:t>
            </w:r>
            <w:proofErr w:type="spellEnd"/>
            <w:r w:rsidRPr="0028114D">
              <w:rPr>
                <w:bCs/>
                <w:sz w:val="22"/>
              </w:rPr>
              <w:t xml:space="preserve"> 02, </w:t>
            </w:r>
            <w:proofErr w:type="spellStart"/>
            <w:r w:rsidRPr="0028114D">
              <w:rPr>
                <w:bCs/>
                <w:sz w:val="22"/>
              </w:rPr>
              <w:t>ПРб</w:t>
            </w:r>
            <w:proofErr w:type="spellEnd"/>
            <w:r w:rsidRPr="0028114D">
              <w:rPr>
                <w:bCs/>
                <w:sz w:val="22"/>
              </w:rPr>
              <w:t xml:space="preserve"> 03, </w:t>
            </w:r>
            <w:proofErr w:type="spellStart"/>
            <w:r w:rsidRPr="0028114D">
              <w:rPr>
                <w:bCs/>
                <w:sz w:val="22"/>
              </w:rPr>
              <w:t>ПРб</w:t>
            </w:r>
            <w:proofErr w:type="spellEnd"/>
            <w:r w:rsidRPr="0028114D">
              <w:rPr>
                <w:bCs/>
                <w:sz w:val="22"/>
              </w:rPr>
              <w:t xml:space="preserve"> 04,</w:t>
            </w:r>
          </w:p>
          <w:p w14:paraId="29CD1750" w14:textId="77777777" w:rsidR="00D460B1" w:rsidRPr="0028114D" w:rsidRDefault="00D460B1" w:rsidP="00B03C47">
            <w:pPr>
              <w:spacing w:after="0"/>
              <w:jc w:val="center"/>
              <w:rPr>
                <w:bCs/>
                <w:sz w:val="22"/>
              </w:rPr>
            </w:pPr>
            <w:r w:rsidRPr="0028114D">
              <w:rPr>
                <w:bCs/>
                <w:sz w:val="22"/>
              </w:rPr>
              <w:t>ЛР 07,</w:t>
            </w:r>
          </w:p>
          <w:p w14:paraId="3C041D5F" w14:textId="77777777" w:rsidR="00D460B1" w:rsidRPr="0028114D" w:rsidRDefault="00D460B1" w:rsidP="00B03C47">
            <w:pPr>
              <w:spacing w:after="0"/>
              <w:jc w:val="center"/>
              <w:rPr>
                <w:b/>
                <w:sz w:val="22"/>
              </w:rPr>
            </w:pPr>
            <w:r w:rsidRPr="0028114D">
              <w:rPr>
                <w:bCs/>
                <w:iCs/>
                <w:sz w:val="22"/>
              </w:rPr>
              <w:t xml:space="preserve">МР 02, </w:t>
            </w:r>
            <w:r w:rsidRPr="0028114D">
              <w:rPr>
                <w:bCs/>
                <w:sz w:val="22"/>
              </w:rPr>
              <w:t>МР 08, МР 09</w:t>
            </w:r>
          </w:p>
        </w:tc>
        <w:tc>
          <w:tcPr>
            <w:tcW w:w="414" w:type="pct"/>
            <w:vMerge w:val="restart"/>
          </w:tcPr>
          <w:p w14:paraId="04E7A007" w14:textId="77777777" w:rsidR="00D460B1" w:rsidRPr="0028114D" w:rsidRDefault="00D460B1" w:rsidP="00B03C47">
            <w:pPr>
              <w:suppressAutoHyphens/>
              <w:spacing w:after="0"/>
              <w:jc w:val="center"/>
              <w:rPr>
                <w:iCs/>
                <w:sz w:val="22"/>
              </w:rPr>
            </w:pPr>
            <w:r w:rsidRPr="0028114D">
              <w:rPr>
                <w:iCs/>
                <w:sz w:val="22"/>
              </w:rPr>
              <w:t>ОК 03</w:t>
            </w:r>
          </w:p>
          <w:p w14:paraId="44F2F034" w14:textId="77777777" w:rsidR="00D460B1" w:rsidRPr="0028114D" w:rsidRDefault="00D460B1" w:rsidP="00B03C47">
            <w:pPr>
              <w:suppressAutoHyphens/>
              <w:spacing w:after="0"/>
              <w:jc w:val="center"/>
              <w:rPr>
                <w:iCs/>
                <w:sz w:val="22"/>
              </w:rPr>
            </w:pPr>
            <w:r w:rsidRPr="0028114D">
              <w:rPr>
                <w:iCs/>
                <w:sz w:val="22"/>
              </w:rPr>
              <w:t>ОК 04</w:t>
            </w:r>
          </w:p>
          <w:p w14:paraId="36F5D58E" w14:textId="77777777" w:rsidR="00D460B1" w:rsidRPr="0028114D" w:rsidRDefault="00D460B1" w:rsidP="00B03C47">
            <w:pPr>
              <w:suppressAutoHyphens/>
              <w:spacing w:after="0"/>
              <w:jc w:val="center"/>
              <w:rPr>
                <w:iCs/>
                <w:sz w:val="22"/>
              </w:rPr>
            </w:pPr>
            <w:r w:rsidRPr="0028114D">
              <w:rPr>
                <w:iCs/>
                <w:sz w:val="22"/>
              </w:rPr>
              <w:t>ОК 05</w:t>
            </w:r>
          </w:p>
          <w:p w14:paraId="100E7A30" w14:textId="77777777" w:rsidR="00D460B1" w:rsidRPr="0028114D" w:rsidRDefault="00D460B1" w:rsidP="00B03C47">
            <w:pPr>
              <w:suppressAutoHyphens/>
              <w:spacing w:after="0"/>
              <w:jc w:val="center"/>
              <w:rPr>
                <w:iCs/>
                <w:sz w:val="22"/>
              </w:rPr>
            </w:pPr>
            <w:r w:rsidRPr="0028114D">
              <w:rPr>
                <w:iCs/>
                <w:sz w:val="22"/>
              </w:rPr>
              <w:t>ОК 06</w:t>
            </w:r>
          </w:p>
          <w:p w14:paraId="16722F80" w14:textId="77777777" w:rsidR="00D460B1" w:rsidRPr="0028114D" w:rsidRDefault="00D460B1" w:rsidP="00B03C47">
            <w:pPr>
              <w:suppressAutoHyphens/>
              <w:spacing w:after="0"/>
              <w:jc w:val="center"/>
              <w:rPr>
                <w:iCs/>
                <w:sz w:val="22"/>
              </w:rPr>
            </w:pPr>
            <w:r w:rsidRPr="0028114D">
              <w:rPr>
                <w:iCs/>
                <w:sz w:val="22"/>
              </w:rPr>
              <w:t>ОК 09</w:t>
            </w:r>
          </w:p>
          <w:p w14:paraId="3594ED7C" w14:textId="77777777" w:rsidR="00D460B1" w:rsidRPr="0028114D" w:rsidRDefault="00D460B1" w:rsidP="00B03C47">
            <w:pPr>
              <w:spacing w:after="0"/>
              <w:jc w:val="center"/>
              <w:rPr>
                <w:b/>
                <w:sz w:val="22"/>
              </w:rPr>
            </w:pPr>
          </w:p>
        </w:tc>
        <w:tc>
          <w:tcPr>
            <w:tcW w:w="443" w:type="pct"/>
            <w:vMerge w:val="restart"/>
          </w:tcPr>
          <w:p w14:paraId="2D67796D"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75AA1A18"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19B80035" w14:textId="77777777" w:rsidR="00D460B1" w:rsidRPr="0028114D" w:rsidRDefault="00D460B1" w:rsidP="00B03C47">
            <w:pPr>
              <w:spacing w:after="0"/>
              <w:jc w:val="center"/>
              <w:rPr>
                <w:sz w:val="22"/>
              </w:rPr>
            </w:pPr>
          </w:p>
          <w:p w14:paraId="42ECC3E6" w14:textId="77777777" w:rsidR="00D460B1" w:rsidRPr="0028114D" w:rsidRDefault="00D460B1" w:rsidP="00B03C47">
            <w:pPr>
              <w:spacing w:after="0"/>
              <w:jc w:val="center"/>
              <w:rPr>
                <w:sz w:val="22"/>
              </w:rPr>
            </w:pPr>
            <w:r w:rsidRPr="0028114D">
              <w:rPr>
                <w:sz w:val="22"/>
              </w:rPr>
              <w:t>Уо.04.01</w:t>
            </w:r>
          </w:p>
          <w:p w14:paraId="102435CF" w14:textId="77777777" w:rsidR="00D460B1" w:rsidRPr="0028114D" w:rsidRDefault="00D460B1" w:rsidP="00B03C47">
            <w:pPr>
              <w:spacing w:after="0"/>
              <w:jc w:val="center"/>
              <w:rPr>
                <w:sz w:val="22"/>
              </w:rPr>
            </w:pPr>
            <w:r w:rsidRPr="0028114D">
              <w:rPr>
                <w:sz w:val="22"/>
              </w:rPr>
              <w:t>Зо.04.02</w:t>
            </w:r>
          </w:p>
          <w:p w14:paraId="58310536" w14:textId="77777777" w:rsidR="00D460B1" w:rsidRPr="0028114D" w:rsidRDefault="00D460B1" w:rsidP="00B03C47">
            <w:pPr>
              <w:spacing w:after="0"/>
              <w:jc w:val="center"/>
              <w:rPr>
                <w:sz w:val="22"/>
              </w:rPr>
            </w:pPr>
          </w:p>
          <w:p w14:paraId="6BA1DF9A" w14:textId="77777777" w:rsidR="00D460B1" w:rsidRPr="0028114D" w:rsidRDefault="00D460B1" w:rsidP="00B03C47">
            <w:pPr>
              <w:spacing w:after="0"/>
              <w:jc w:val="center"/>
              <w:rPr>
                <w:sz w:val="22"/>
              </w:rPr>
            </w:pPr>
            <w:r w:rsidRPr="0028114D">
              <w:rPr>
                <w:sz w:val="22"/>
              </w:rPr>
              <w:t>Уо.05.01</w:t>
            </w:r>
          </w:p>
          <w:p w14:paraId="3C0C01DE" w14:textId="77777777" w:rsidR="00D460B1" w:rsidRPr="0028114D" w:rsidRDefault="00D460B1" w:rsidP="00B03C47">
            <w:pPr>
              <w:spacing w:after="0"/>
              <w:jc w:val="center"/>
              <w:rPr>
                <w:sz w:val="22"/>
              </w:rPr>
            </w:pPr>
            <w:r w:rsidRPr="0028114D">
              <w:rPr>
                <w:sz w:val="22"/>
              </w:rPr>
              <w:t>Зо.05.02</w:t>
            </w:r>
          </w:p>
          <w:p w14:paraId="33B08348" w14:textId="77777777" w:rsidR="00D460B1" w:rsidRPr="0028114D" w:rsidRDefault="00D460B1" w:rsidP="00B03C47">
            <w:pPr>
              <w:spacing w:after="0"/>
              <w:jc w:val="center"/>
              <w:rPr>
                <w:sz w:val="22"/>
              </w:rPr>
            </w:pPr>
          </w:p>
          <w:p w14:paraId="15A92EA3" w14:textId="77777777" w:rsidR="00D460B1" w:rsidRPr="0028114D" w:rsidRDefault="00D460B1" w:rsidP="00B03C47">
            <w:pPr>
              <w:spacing w:after="0"/>
              <w:jc w:val="center"/>
              <w:rPr>
                <w:sz w:val="22"/>
              </w:rPr>
            </w:pPr>
            <w:r w:rsidRPr="0028114D">
              <w:rPr>
                <w:sz w:val="22"/>
              </w:rPr>
              <w:t>Зо.06.01</w:t>
            </w:r>
          </w:p>
          <w:p w14:paraId="166ECFA6" w14:textId="77777777" w:rsidR="00D460B1" w:rsidRPr="0028114D" w:rsidRDefault="00D460B1" w:rsidP="00B03C47">
            <w:pPr>
              <w:spacing w:after="0"/>
              <w:jc w:val="center"/>
              <w:rPr>
                <w:sz w:val="22"/>
              </w:rPr>
            </w:pPr>
          </w:p>
          <w:p w14:paraId="3420E221"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6C8FE91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67EF41F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60C3B7AA"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4F69E167"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517383CB" w14:textId="77777777" w:rsidTr="00B03C47">
        <w:trPr>
          <w:trHeight w:val="56"/>
        </w:trPr>
        <w:tc>
          <w:tcPr>
            <w:tcW w:w="858" w:type="pct"/>
            <w:vMerge/>
          </w:tcPr>
          <w:p w14:paraId="0D9F8A90" w14:textId="77777777" w:rsidR="00D460B1" w:rsidRPr="0028114D" w:rsidRDefault="00D460B1" w:rsidP="00B03C47">
            <w:pPr>
              <w:spacing w:after="0"/>
              <w:jc w:val="center"/>
              <w:rPr>
                <w:b/>
                <w:bCs/>
                <w:sz w:val="22"/>
              </w:rPr>
            </w:pPr>
          </w:p>
        </w:tc>
        <w:tc>
          <w:tcPr>
            <w:tcW w:w="1883" w:type="pct"/>
          </w:tcPr>
          <w:p w14:paraId="3C936F7C" w14:textId="77777777" w:rsidR="00D460B1" w:rsidRPr="0028114D" w:rsidRDefault="00D460B1" w:rsidP="00B03C47">
            <w:pPr>
              <w:spacing w:after="0"/>
              <w:jc w:val="both"/>
              <w:rPr>
                <w:color w:val="000000"/>
                <w:sz w:val="22"/>
              </w:rPr>
            </w:pPr>
            <w:r w:rsidRPr="0028114D">
              <w:rPr>
                <w:color w:val="000000"/>
                <w:sz w:val="22"/>
              </w:rPr>
              <w:t>Второстепенные члены предложения (определение, приложение, обстоятельство, 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607" w:type="pct"/>
          </w:tcPr>
          <w:p w14:paraId="7F28B239" w14:textId="77777777" w:rsidR="00D460B1" w:rsidRPr="0028114D" w:rsidRDefault="00F454EA" w:rsidP="00B03C47">
            <w:pPr>
              <w:spacing w:after="0"/>
              <w:rPr>
                <w:bCs/>
                <w:sz w:val="22"/>
              </w:rPr>
            </w:pPr>
            <w:r>
              <w:rPr>
                <w:bCs/>
                <w:sz w:val="22"/>
              </w:rPr>
              <w:t>3</w:t>
            </w:r>
          </w:p>
        </w:tc>
        <w:tc>
          <w:tcPr>
            <w:tcW w:w="795" w:type="pct"/>
            <w:vMerge/>
          </w:tcPr>
          <w:p w14:paraId="574A2E2A" w14:textId="77777777" w:rsidR="00D460B1" w:rsidRPr="0028114D" w:rsidRDefault="00D460B1" w:rsidP="00B03C47">
            <w:pPr>
              <w:spacing w:after="0"/>
              <w:jc w:val="center"/>
              <w:rPr>
                <w:b/>
                <w:sz w:val="22"/>
              </w:rPr>
            </w:pPr>
          </w:p>
        </w:tc>
        <w:tc>
          <w:tcPr>
            <w:tcW w:w="414" w:type="pct"/>
            <w:vMerge/>
          </w:tcPr>
          <w:p w14:paraId="53D9EC08" w14:textId="77777777" w:rsidR="00D460B1" w:rsidRPr="0028114D" w:rsidRDefault="00D460B1" w:rsidP="00B03C47">
            <w:pPr>
              <w:suppressAutoHyphens/>
              <w:spacing w:after="0"/>
              <w:jc w:val="center"/>
              <w:rPr>
                <w:iCs/>
                <w:sz w:val="22"/>
              </w:rPr>
            </w:pPr>
          </w:p>
        </w:tc>
        <w:tc>
          <w:tcPr>
            <w:tcW w:w="443" w:type="pct"/>
            <w:vMerge/>
          </w:tcPr>
          <w:p w14:paraId="6A40C286" w14:textId="77777777" w:rsidR="00D460B1" w:rsidRPr="0028114D" w:rsidRDefault="00D460B1" w:rsidP="00B03C47">
            <w:pPr>
              <w:spacing w:after="0"/>
              <w:jc w:val="center"/>
              <w:rPr>
                <w:sz w:val="22"/>
              </w:rPr>
            </w:pPr>
          </w:p>
        </w:tc>
      </w:tr>
      <w:tr w:rsidR="00D460B1" w:rsidRPr="0028114D" w14:paraId="6F72AB53" w14:textId="77777777" w:rsidTr="00B03C47">
        <w:trPr>
          <w:trHeight w:val="56"/>
        </w:trPr>
        <w:tc>
          <w:tcPr>
            <w:tcW w:w="858" w:type="pct"/>
            <w:vMerge w:val="restart"/>
          </w:tcPr>
          <w:p w14:paraId="5793D8EA" w14:textId="77777777" w:rsidR="00D460B1" w:rsidRPr="0028114D" w:rsidRDefault="00D460B1" w:rsidP="00B03C47">
            <w:pPr>
              <w:spacing w:after="0"/>
              <w:jc w:val="center"/>
              <w:rPr>
                <w:b/>
                <w:bCs/>
                <w:sz w:val="22"/>
              </w:rPr>
            </w:pPr>
            <w:r w:rsidRPr="0028114D">
              <w:rPr>
                <w:b/>
                <w:bCs/>
                <w:color w:val="000000"/>
                <w:sz w:val="22"/>
              </w:rPr>
              <w:t>Тема 6.5.</w:t>
            </w:r>
            <w:r w:rsidRPr="0028114D">
              <w:rPr>
                <w:b/>
                <w:color w:val="000000"/>
                <w:sz w:val="22"/>
              </w:rPr>
              <w:t xml:space="preserve"> Простое осложненное предложение. Синтаксический разбор</w:t>
            </w:r>
          </w:p>
        </w:tc>
        <w:tc>
          <w:tcPr>
            <w:tcW w:w="1883" w:type="pct"/>
          </w:tcPr>
          <w:p w14:paraId="5DF55E80" w14:textId="77777777" w:rsidR="00D460B1" w:rsidRPr="0028114D" w:rsidRDefault="00D460B1" w:rsidP="00B03C47">
            <w:pPr>
              <w:spacing w:after="0"/>
              <w:jc w:val="both"/>
              <w:rPr>
                <w:b/>
                <w:iCs/>
                <w:color w:val="000000"/>
                <w:sz w:val="22"/>
              </w:rPr>
            </w:pPr>
            <w:r w:rsidRPr="0028114D">
              <w:rPr>
                <w:b/>
                <w:iCs/>
                <w:color w:val="000000"/>
                <w:sz w:val="22"/>
              </w:rPr>
              <w:t>Содержание учебного материала</w:t>
            </w:r>
          </w:p>
        </w:tc>
        <w:tc>
          <w:tcPr>
            <w:tcW w:w="607" w:type="pct"/>
          </w:tcPr>
          <w:p w14:paraId="29373802" w14:textId="77777777" w:rsidR="00D460B1" w:rsidRPr="0028114D" w:rsidRDefault="00D460B1" w:rsidP="00B03C47">
            <w:pPr>
              <w:spacing w:after="0"/>
              <w:rPr>
                <w:bCs/>
                <w:sz w:val="22"/>
              </w:rPr>
            </w:pPr>
            <w:r w:rsidRPr="0028114D">
              <w:rPr>
                <w:bCs/>
                <w:sz w:val="22"/>
              </w:rPr>
              <w:t>2</w:t>
            </w:r>
          </w:p>
        </w:tc>
        <w:tc>
          <w:tcPr>
            <w:tcW w:w="795" w:type="pct"/>
          </w:tcPr>
          <w:p w14:paraId="466C6098" w14:textId="77777777" w:rsidR="00D460B1" w:rsidRPr="0028114D" w:rsidRDefault="00D460B1" w:rsidP="00B03C47">
            <w:pPr>
              <w:spacing w:after="0"/>
              <w:jc w:val="center"/>
              <w:rPr>
                <w:b/>
                <w:sz w:val="22"/>
              </w:rPr>
            </w:pPr>
          </w:p>
        </w:tc>
        <w:tc>
          <w:tcPr>
            <w:tcW w:w="414" w:type="pct"/>
          </w:tcPr>
          <w:p w14:paraId="46C28614" w14:textId="77777777" w:rsidR="00D460B1" w:rsidRPr="0028114D" w:rsidRDefault="00D460B1" w:rsidP="00B03C47">
            <w:pPr>
              <w:suppressAutoHyphens/>
              <w:spacing w:after="0"/>
              <w:jc w:val="center"/>
              <w:rPr>
                <w:iCs/>
                <w:sz w:val="22"/>
              </w:rPr>
            </w:pPr>
          </w:p>
        </w:tc>
        <w:tc>
          <w:tcPr>
            <w:tcW w:w="443" w:type="pct"/>
          </w:tcPr>
          <w:p w14:paraId="2F9E8575" w14:textId="77777777" w:rsidR="00D460B1" w:rsidRPr="0028114D" w:rsidRDefault="00D460B1" w:rsidP="00B03C47">
            <w:pPr>
              <w:spacing w:after="0"/>
              <w:jc w:val="center"/>
              <w:rPr>
                <w:sz w:val="22"/>
              </w:rPr>
            </w:pPr>
          </w:p>
        </w:tc>
      </w:tr>
      <w:tr w:rsidR="00D460B1" w:rsidRPr="0028114D" w14:paraId="0A1E4D8C" w14:textId="77777777" w:rsidTr="00B03C47">
        <w:trPr>
          <w:trHeight w:val="56"/>
        </w:trPr>
        <w:tc>
          <w:tcPr>
            <w:tcW w:w="858" w:type="pct"/>
            <w:vMerge/>
          </w:tcPr>
          <w:p w14:paraId="1D23767B" w14:textId="77777777" w:rsidR="00D460B1" w:rsidRPr="0028114D" w:rsidRDefault="00D460B1" w:rsidP="00B03C47">
            <w:pPr>
              <w:spacing w:after="0"/>
              <w:jc w:val="center"/>
              <w:rPr>
                <w:b/>
                <w:bCs/>
                <w:sz w:val="22"/>
              </w:rPr>
            </w:pPr>
          </w:p>
        </w:tc>
        <w:tc>
          <w:tcPr>
            <w:tcW w:w="1883" w:type="pct"/>
          </w:tcPr>
          <w:p w14:paraId="748512BD" w14:textId="77777777" w:rsidR="00D460B1" w:rsidRPr="0028114D" w:rsidRDefault="00D460B1" w:rsidP="00B03C47">
            <w:pPr>
              <w:spacing w:after="0"/>
              <w:jc w:val="both"/>
              <w:rPr>
                <w:color w:val="000000"/>
                <w:sz w:val="22"/>
              </w:rPr>
            </w:pPr>
            <w:r w:rsidRPr="0028114D">
              <w:rPr>
                <w:color w:val="000000"/>
                <w:sz w:val="22"/>
              </w:rPr>
              <w:t>Предложения с однородными членами и знаки препинания в них. Однородные и неоднородные определения.</w:t>
            </w:r>
            <w:r w:rsidRPr="0028114D">
              <w:rPr>
                <w:b/>
                <w:color w:val="000000"/>
                <w:sz w:val="22"/>
              </w:rPr>
              <w:t xml:space="preserve"> </w:t>
            </w:r>
            <w:r w:rsidRPr="0028114D">
              <w:rPr>
                <w:color w:val="000000"/>
                <w:sz w:val="22"/>
              </w:rPr>
              <w:t xml:space="preserve">Обособленные члены предложения. Обособленные и необособленные определения, дополнения, обстоятельства и приложения. </w:t>
            </w:r>
          </w:p>
        </w:tc>
        <w:tc>
          <w:tcPr>
            <w:tcW w:w="607" w:type="pct"/>
          </w:tcPr>
          <w:p w14:paraId="302CD67F" w14:textId="77777777" w:rsidR="00D460B1" w:rsidRPr="0028114D" w:rsidRDefault="00D460B1" w:rsidP="00B03C47">
            <w:pPr>
              <w:spacing w:after="0"/>
              <w:rPr>
                <w:bCs/>
                <w:sz w:val="22"/>
              </w:rPr>
            </w:pPr>
            <w:r w:rsidRPr="0028114D">
              <w:rPr>
                <w:bCs/>
                <w:sz w:val="22"/>
              </w:rPr>
              <w:t>2</w:t>
            </w:r>
          </w:p>
        </w:tc>
        <w:tc>
          <w:tcPr>
            <w:tcW w:w="795" w:type="pct"/>
          </w:tcPr>
          <w:p w14:paraId="432D871A" w14:textId="77777777" w:rsidR="00D460B1" w:rsidRPr="0028114D" w:rsidRDefault="00D460B1" w:rsidP="00B03C47">
            <w:pPr>
              <w:spacing w:after="0"/>
              <w:jc w:val="center"/>
              <w:rPr>
                <w:bCs/>
                <w:sz w:val="22"/>
              </w:rPr>
            </w:pPr>
            <w:proofErr w:type="spellStart"/>
            <w:r w:rsidRPr="0028114D">
              <w:rPr>
                <w:bCs/>
                <w:sz w:val="22"/>
              </w:rPr>
              <w:t>ПРб</w:t>
            </w:r>
            <w:proofErr w:type="spellEnd"/>
            <w:r w:rsidRPr="0028114D">
              <w:rPr>
                <w:bCs/>
                <w:sz w:val="22"/>
              </w:rPr>
              <w:t xml:space="preserve"> 01, </w:t>
            </w:r>
            <w:proofErr w:type="spellStart"/>
            <w:r w:rsidRPr="0028114D">
              <w:rPr>
                <w:bCs/>
                <w:sz w:val="22"/>
              </w:rPr>
              <w:t>ПРб</w:t>
            </w:r>
            <w:proofErr w:type="spellEnd"/>
            <w:r w:rsidRPr="0028114D">
              <w:rPr>
                <w:bCs/>
                <w:sz w:val="22"/>
              </w:rPr>
              <w:t xml:space="preserve"> 02, </w:t>
            </w:r>
            <w:proofErr w:type="spellStart"/>
            <w:r w:rsidRPr="0028114D">
              <w:rPr>
                <w:bCs/>
                <w:sz w:val="22"/>
              </w:rPr>
              <w:t>ПРб</w:t>
            </w:r>
            <w:proofErr w:type="spellEnd"/>
            <w:r w:rsidRPr="0028114D">
              <w:rPr>
                <w:bCs/>
                <w:sz w:val="22"/>
              </w:rPr>
              <w:t xml:space="preserve"> 03, </w:t>
            </w:r>
            <w:proofErr w:type="spellStart"/>
            <w:r w:rsidRPr="0028114D">
              <w:rPr>
                <w:bCs/>
                <w:sz w:val="22"/>
              </w:rPr>
              <w:t>ПРб</w:t>
            </w:r>
            <w:proofErr w:type="spellEnd"/>
            <w:r w:rsidRPr="0028114D">
              <w:rPr>
                <w:bCs/>
                <w:sz w:val="22"/>
              </w:rPr>
              <w:t xml:space="preserve"> 04,</w:t>
            </w:r>
          </w:p>
          <w:p w14:paraId="44A4B66E" w14:textId="77777777" w:rsidR="00D460B1" w:rsidRPr="0028114D" w:rsidRDefault="00D460B1" w:rsidP="00B03C47">
            <w:pPr>
              <w:spacing w:after="0"/>
              <w:jc w:val="center"/>
              <w:rPr>
                <w:bCs/>
                <w:sz w:val="22"/>
              </w:rPr>
            </w:pPr>
            <w:r w:rsidRPr="0028114D">
              <w:rPr>
                <w:bCs/>
                <w:sz w:val="22"/>
              </w:rPr>
              <w:t>ЛР 07,</w:t>
            </w:r>
          </w:p>
          <w:p w14:paraId="7DF76676" w14:textId="77777777" w:rsidR="00D460B1" w:rsidRPr="0028114D" w:rsidRDefault="00D460B1" w:rsidP="00B03C47">
            <w:pPr>
              <w:spacing w:after="0"/>
              <w:jc w:val="center"/>
              <w:rPr>
                <w:b/>
                <w:sz w:val="22"/>
              </w:rPr>
            </w:pPr>
            <w:r w:rsidRPr="0028114D">
              <w:rPr>
                <w:bCs/>
                <w:iCs/>
                <w:sz w:val="22"/>
              </w:rPr>
              <w:t xml:space="preserve">МР 02, </w:t>
            </w:r>
            <w:r w:rsidRPr="0028114D">
              <w:rPr>
                <w:bCs/>
                <w:sz w:val="22"/>
              </w:rPr>
              <w:t>МР 08, МР 09</w:t>
            </w:r>
          </w:p>
        </w:tc>
        <w:tc>
          <w:tcPr>
            <w:tcW w:w="414" w:type="pct"/>
          </w:tcPr>
          <w:p w14:paraId="1722A82B" w14:textId="77777777" w:rsidR="00D460B1" w:rsidRPr="0028114D" w:rsidRDefault="00D460B1" w:rsidP="00B03C47">
            <w:pPr>
              <w:suppressAutoHyphens/>
              <w:spacing w:after="0"/>
              <w:jc w:val="center"/>
              <w:rPr>
                <w:iCs/>
                <w:sz w:val="22"/>
              </w:rPr>
            </w:pPr>
            <w:r w:rsidRPr="0028114D">
              <w:rPr>
                <w:iCs/>
                <w:sz w:val="22"/>
              </w:rPr>
              <w:t>ОК 03</w:t>
            </w:r>
          </w:p>
          <w:p w14:paraId="279A314B" w14:textId="77777777" w:rsidR="00D460B1" w:rsidRPr="0028114D" w:rsidRDefault="00D460B1" w:rsidP="00B03C47">
            <w:pPr>
              <w:suppressAutoHyphens/>
              <w:spacing w:after="0"/>
              <w:jc w:val="center"/>
              <w:rPr>
                <w:iCs/>
                <w:sz w:val="22"/>
              </w:rPr>
            </w:pPr>
            <w:r w:rsidRPr="0028114D">
              <w:rPr>
                <w:iCs/>
                <w:sz w:val="22"/>
              </w:rPr>
              <w:t>ОК 04</w:t>
            </w:r>
          </w:p>
          <w:p w14:paraId="6161E283" w14:textId="77777777" w:rsidR="00D460B1" w:rsidRPr="0028114D" w:rsidRDefault="00D460B1" w:rsidP="00B03C47">
            <w:pPr>
              <w:suppressAutoHyphens/>
              <w:spacing w:after="0"/>
              <w:jc w:val="center"/>
              <w:rPr>
                <w:iCs/>
                <w:sz w:val="22"/>
              </w:rPr>
            </w:pPr>
            <w:r w:rsidRPr="0028114D">
              <w:rPr>
                <w:iCs/>
                <w:sz w:val="22"/>
              </w:rPr>
              <w:t>ОК 05</w:t>
            </w:r>
          </w:p>
          <w:p w14:paraId="033B9462" w14:textId="77777777" w:rsidR="00D460B1" w:rsidRPr="0028114D" w:rsidRDefault="00D460B1" w:rsidP="00B03C47">
            <w:pPr>
              <w:suppressAutoHyphens/>
              <w:spacing w:after="0"/>
              <w:jc w:val="center"/>
              <w:rPr>
                <w:iCs/>
                <w:sz w:val="22"/>
              </w:rPr>
            </w:pPr>
            <w:r w:rsidRPr="0028114D">
              <w:rPr>
                <w:iCs/>
                <w:sz w:val="22"/>
              </w:rPr>
              <w:t>ОК 06</w:t>
            </w:r>
          </w:p>
          <w:p w14:paraId="1FB83072" w14:textId="77777777" w:rsidR="00D460B1" w:rsidRPr="0028114D" w:rsidRDefault="00D460B1" w:rsidP="00B03C47">
            <w:pPr>
              <w:suppressAutoHyphens/>
              <w:spacing w:after="0"/>
              <w:jc w:val="center"/>
              <w:rPr>
                <w:iCs/>
                <w:sz w:val="22"/>
              </w:rPr>
            </w:pPr>
            <w:r w:rsidRPr="0028114D">
              <w:rPr>
                <w:iCs/>
                <w:sz w:val="22"/>
              </w:rPr>
              <w:t>ОК 09</w:t>
            </w:r>
          </w:p>
          <w:p w14:paraId="78274BC5" w14:textId="77777777" w:rsidR="00D460B1" w:rsidRPr="0028114D" w:rsidRDefault="00D460B1" w:rsidP="00B03C47">
            <w:pPr>
              <w:spacing w:after="0"/>
              <w:jc w:val="center"/>
              <w:rPr>
                <w:b/>
                <w:sz w:val="22"/>
              </w:rPr>
            </w:pPr>
          </w:p>
        </w:tc>
        <w:tc>
          <w:tcPr>
            <w:tcW w:w="443" w:type="pct"/>
          </w:tcPr>
          <w:p w14:paraId="1692CAEA"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187F40B6"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64E24774" w14:textId="77777777" w:rsidR="00D460B1" w:rsidRPr="0028114D" w:rsidRDefault="00D460B1" w:rsidP="00B03C47">
            <w:pPr>
              <w:spacing w:after="0"/>
              <w:jc w:val="center"/>
              <w:rPr>
                <w:sz w:val="22"/>
              </w:rPr>
            </w:pPr>
          </w:p>
          <w:p w14:paraId="57DC15F7" w14:textId="77777777" w:rsidR="00D460B1" w:rsidRPr="0028114D" w:rsidRDefault="00D460B1" w:rsidP="00B03C47">
            <w:pPr>
              <w:spacing w:after="0"/>
              <w:jc w:val="center"/>
              <w:rPr>
                <w:sz w:val="22"/>
              </w:rPr>
            </w:pPr>
            <w:r w:rsidRPr="0028114D">
              <w:rPr>
                <w:sz w:val="22"/>
              </w:rPr>
              <w:t>Уо.04.01</w:t>
            </w:r>
          </w:p>
          <w:p w14:paraId="314382FE" w14:textId="77777777" w:rsidR="00D460B1" w:rsidRPr="0028114D" w:rsidRDefault="00D460B1" w:rsidP="00B03C47">
            <w:pPr>
              <w:spacing w:after="0"/>
              <w:jc w:val="center"/>
              <w:rPr>
                <w:sz w:val="22"/>
              </w:rPr>
            </w:pPr>
            <w:r w:rsidRPr="0028114D">
              <w:rPr>
                <w:sz w:val="22"/>
              </w:rPr>
              <w:t>Зо.04.02</w:t>
            </w:r>
          </w:p>
          <w:p w14:paraId="06051116" w14:textId="77777777" w:rsidR="00D460B1" w:rsidRPr="0028114D" w:rsidRDefault="00D460B1" w:rsidP="00B03C47">
            <w:pPr>
              <w:spacing w:after="0"/>
              <w:jc w:val="center"/>
              <w:rPr>
                <w:sz w:val="22"/>
              </w:rPr>
            </w:pPr>
          </w:p>
          <w:p w14:paraId="0B6D1F0F" w14:textId="77777777" w:rsidR="00D460B1" w:rsidRPr="0028114D" w:rsidRDefault="00D460B1" w:rsidP="00B03C47">
            <w:pPr>
              <w:spacing w:after="0"/>
              <w:jc w:val="center"/>
              <w:rPr>
                <w:sz w:val="22"/>
              </w:rPr>
            </w:pPr>
            <w:r w:rsidRPr="0028114D">
              <w:rPr>
                <w:sz w:val="22"/>
              </w:rPr>
              <w:t>Уо.05.01</w:t>
            </w:r>
          </w:p>
          <w:p w14:paraId="744D4069" w14:textId="77777777" w:rsidR="00D460B1" w:rsidRPr="0028114D" w:rsidRDefault="00D460B1" w:rsidP="00B03C47">
            <w:pPr>
              <w:spacing w:after="0"/>
              <w:jc w:val="center"/>
              <w:rPr>
                <w:sz w:val="22"/>
              </w:rPr>
            </w:pPr>
            <w:r w:rsidRPr="0028114D">
              <w:rPr>
                <w:sz w:val="22"/>
              </w:rPr>
              <w:t>Зо.05.02</w:t>
            </w:r>
          </w:p>
          <w:p w14:paraId="52AD04AA" w14:textId="77777777" w:rsidR="00D460B1" w:rsidRPr="0028114D" w:rsidRDefault="00D460B1" w:rsidP="00B03C47">
            <w:pPr>
              <w:spacing w:after="0"/>
              <w:jc w:val="center"/>
              <w:rPr>
                <w:sz w:val="22"/>
              </w:rPr>
            </w:pPr>
          </w:p>
          <w:p w14:paraId="5298C5CC" w14:textId="77777777" w:rsidR="00D460B1" w:rsidRPr="0028114D" w:rsidRDefault="00D460B1" w:rsidP="00B03C47">
            <w:pPr>
              <w:spacing w:after="0"/>
              <w:jc w:val="center"/>
              <w:rPr>
                <w:sz w:val="22"/>
              </w:rPr>
            </w:pPr>
            <w:r w:rsidRPr="0028114D">
              <w:rPr>
                <w:sz w:val="22"/>
              </w:rPr>
              <w:t>Зо.06.01</w:t>
            </w:r>
          </w:p>
          <w:p w14:paraId="49E90D5B" w14:textId="77777777" w:rsidR="00D460B1" w:rsidRPr="0028114D" w:rsidRDefault="00D460B1" w:rsidP="00B03C47">
            <w:pPr>
              <w:spacing w:after="0"/>
              <w:jc w:val="center"/>
              <w:rPr>
                <w:sz w:val="22"/>
              </w:rPr>
            </w:pPr>
          </w:p>
          <w:p w14:paraId="0CB24BA1"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2F0C24B9"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7FE9A0C0" w14:textId="77777777" w:rsidR="00D460B1" w:rsidRPr="0028114D" w:rsidRDefault="00D460B1" w:rsidP="00B03C47">
            <w:pPr>
              <w:spacing w:after="0"/>
              <w:jc w:val="center"/>
              <w:rPr>
                <w:sz w:val="22"/>
              </w:rPr>
            </w:pPr>
            <w:proofErr w:type="spellStart"/>
            <w:r w:rsidRPr="0028114D">
              <w:rPr>
                <w:sz w:val="22"/>
              </w:rPr>
              <w:lastRenderedPageBreak/>
              <w:t>Зо</w:t>
            </w:r>
            <w:proofErr w:type="spellEnd"/>
            <w:r w:rsidRPr="0028114D">
              <w:rPr>
                <w:sz w:val="22"/>
              </w:rPr>
              <w:t xml:space="preserve"> 09.02</w:t>
            </w:r>
          </w:p>
          <w:p w14:paraId="40C8D3E5"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7375D2A1"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2A334A26" w14:textId="77777777" w:rsidTr="00B03C47">
        <w:trPr>
          <w:trHeight w:val="56"/>
        </w:trPr>
        <w:tc>
          <w:tcPr>
            <w:tcW w:w="858" w:type="pct"/>
            <w:vMerge w:val="restart"/>
          </w:tcPr>
          <w:p w14:paraId="4791AC6E" w14:textId="77777777" w:rsidR="00D460B1" w:rsidRPr="0028114D" w:rsidRDefault="00D460B1" w:rsidP="00B03C47">
            <w:pPr>
              <w:spacing w:after="0"/>
              <w:jc w:val="center"/>
              <w:rPr>
                <w:b/>
                <w:bCs/>
                <w:color w:val="000000"/>
                <w:sz w:val="22"/>
              </w:rPr>
            </w:pPr>
            <w:r w:rsidRPr="0028114D">
              <w:rPr>
                <w:b/>
                <w:bCs/>
                <w:color w:val="000000"/>
                <w:sz w:val="22"/>
              </w:rPr>
              <w:lastRenderedPageBreak/>
              <w:t>Тема 6.6.</w:t>
            </w:r>
            <w:r w:rsidRPr="0028114D">
              <w:rPr>
                <w:b/>
                <w:color w:val="000000"/>
                <w:sz w:val="22"/>
              </w:rPr>
              <w:t xml:space="preserve"> Сложное предложение. Знаки препинания в сложносочиненном     предложении. Синтаксический разбор</w:t>
            </w:r>
          </w:p>
        </w:tc>
        <w:tc>
          <w:tcPr>
            <w:tcW w:w="1883" w:type="pct"/>
          </w:tcPr>
          <w:p w14:paraId="3A90D71F" w14:textId="77777777" w:rsidR="00D460B1" w:rsidRPr="0028114D" w:rsidRDefault="00D460B1" w:rsidP="00B03C47">
            <w:pPr>
              <w:spacing w:after="0"/>
              <w:jc w:val="both"/>
              <w:rPr>
                <w:b/>
                <w:iCs/>
                <w:color w:val="000000"/>
                <w:sz w:val="22"/>
              </w:rPr>
            </w:pPr>
            <w:r w:rsidRPr="0028114D">
              <w:rPr>
                <w:b/>
                <w:iCs/>
                <w:color w:val="000000"/>
                <w:sz w:val="22"/>
              </w:rPr>
              <w:t>Содержание учебного материала</w:t>
            </w:r>
          </w:p>
        </w:tc>
        <w:tc>
          <w:tcPr>
            <w:tcW w:w="607" w:type="pct"/>
          </w:tcPr>
          <w:p w14:paraId="61998DF6" w14:textId="77777777" w:rsidR="00D460B1" w:rsidRPr="0028114D" w:rsidRDefault="00D460B1" w:rsidP="00B03C47">
            <w:pPr>
              <w:spacing w:after="0"/>
              <w:rPr>
                <w:bCs/>
                <w:sz w:val="22"/>
              </w:rPr>
            </w:pPr>
            <w:r w:rsidRPr="0028114D">
              <w:rPr>
                <w:bCs/>
                <w:sz w:val="22"/>
              </w:rPr>
              <w:t>2</w:t>
            </w:r>
          </w:p>
        </w:tc>
        <w:tc>
          <w:tcPr>
            <w:tcW w:w="795" w:type="pct"/>
          </w:tcPr>
          <w:p w14:paraId="5AE7FE11" w14:textId="77777777" w:rsidR="00D460B1" w:rsidRPr="0028114D" w:rsidRDefault="00D460B1" w:rsidP="00B03C47">
            <w:pPr>
              <w:spacing w:after="0"/>
              <w:jc w:val="center"/>
              <w:rPr>
                <w:b/>
                <w:sz w:val="22"/>
              </w:rPr>
            </w:pPr>
          </w:p>
        </w:tc>
        <w:tc>
          <w:tcPr>
            <w:tcW w:w="414" w:type="pct"/>
          </w:tcPr>
          <w:p w14:paraId="110ABB01" w14:textId="77777777" w:rsidR="00D460B1" w:rsidRPr="0028114D" w:rsidRDefault="00D460B1" w:rsidP="00B03C47">
            <w:pPr>
              <w:suppressAutoHyphens/>
              <w:spacing w:after="0"/>
              <w:jc w:val="center"/>
              <w:rPr>
                <w:iCs/>
                <w:sz w:val="22"/>
              </w:rPr>
            </w:pPr>
          </w:p>
        </w:tc>
        <w:tc>
          <w:tcPr>
            <w:tcW w:w="443" w:type="pct"/>
          </w:tcPr>
          <w:p w14:paraId="63B4CD42" w14:textId="77777777" w:rsidR="00D460B1" w:rsidRPr="0028114D" w:rsidRDefault="00D460B1" w:rsidP="00B03C47">
            <w:pPr>
              <w:spacing w:after="0"/>
              <w:jc w:val="center"/>
              <w:rPr>
                <w:sz w:val="22"/>
              </w:rPr>
            </w:pPr>
          </w:p>
        </w:tc>
      </w:tr>
      <w:tr w:rsidR="00D460B1" w:rsidRPr="0028114D" w14:paraId="067389DF" w14:textId="77777777" w:rsidTr="00B03C47">
        <w:trPr>
          <w:trHeight w:val="56"/>
        </w:trPr>
        <w:tc>
          <w:tcPr>
            <w:tcW w:w="858" w:type="pct"/>
            <w:vMerge/>
          </w:tcPr>
          <w:p w14:paraId="0CB0603C" w14:textId="77777777" w:rsidR="00D460B1" w:rsidRPr="0028114D" w:rsidRDefault="00D460B1" w:rsidP="00B03C47">
            <w:pPr>
              <w:spacing w:after="0"/>
              <w:jc w:val="center"/>
              <w:rPr>
                <w:b/>
                <w:bCs/>
                <w:color w:val="000000"/>
                <w:sz w:val="22"/>
              </w:rPr>
            </w:pPr>
          </w:p>
        </w:tc>
        <w:tc>
          <w:tcPr>
            <w:tcW w:w="1883" w:type="pct"/>
          </w:tcPr>
          <w:p w14:paraId="65689BC3" w14:textId="77777777" w:rsidR="00D460B1" w:rsidRPr="0028114D" w:rsidRDefault="00D460B1" w:rsidP="00F454EA">
            <w:pPr>
              <w:spacing w:after="0"/>
              <w:jc w:val="both"/>
              <w:rPr>
                <w:b/>
                <w:color w:val="000000"/>
                <w:sz w:val="22"/>
              </w:rPr>
            </w:pPr>
            <w:r w:rsidRPr="0028114D">
              <w:rPr>
                <w:b/>
                <w:color w:val="000000"/>
                <w:sz w:val="22"/>
              </w:rPr>
              <w:t>В том числе практические занятия</w:t>
            </w:r>
          </w:p>
        </w:tc>
        <w:tc>
          <w:tcPr>
            <w:tcW w:w="607" w:type="pct"/>
          </w:tcPr>
          <w:p w14:paraId="792C69FE" w14:textId="77777777" w:rsidR="00D460B1" w:rsidRPr="0028114D" w:rsidRDefault="00D460B1" w:rsidP="00B03C47">
            <w:pPr>
              <w:spacing w:after="0"/>
              <w:rPr>
                <w:bCs/>
                <w:sz w:val="22"/>
              </w:rPr>
            </w:pPr>
            <w:r w:rsidRPr="0028114D">
              <w:rPr>
                <w:bCs/>
                <w:sz w:val="22"/>
              </w:rPr>
              <w:t>2</w:t>
            </w:r>
          </w:p>
        </w:tc>
        <w:tc>
          <w:tcPr>
            <w:tcW w:w="795" w:type="pct"/>
            <w:vMerge w:val="restart"/>
          </w:tcPr>
          <w:p w14:paraId="37EB3387" w14:textId="77777777" w:rsidR="00D460B1" w:rsidRPr="0028114D" w:rsidRDefault="00D460B1" w:rsidP="00B03C47">
            <w:pPr>
              <w:spacing w:after="0"/>
              <w:jc w:val="center"/>
              <w:rPr>
                <w:bCs/>
                <w:sz w:val="22"/>
              </w:rPr>
            </w:pPr>
            <w:proofErr w:type="spellStart"/>
            <w:r w:rsidRPr="0028114D">
              <w:rPr>
                <w:bCs/>
                <w:sz w:val="22"/>
              </w:rPr>
              <w:t>ПРб</w:t>
            </w:r>
            <w:proofErr w:type="spellEnd"/>
            <w:r w:rsidRPr="0028114D">
              <w:rPr>
                <w:bCs/>
                <w:sz w:val="22"/>
              </w:rPr>
              <w:t xml:space="preserve"> 01, </w:t>
            </w:r>
            <w:proofErr w:type="spellStart"/>
            <w:r w:rsidRPr="0028114D">
              <w:rPr>
                <w:bCs/>
                <w:sz w:val="22"/>
              </w:rPr>
              <w:t>ПРб</w:t>
            </w:r>
            <w:proofErr w:type="spellEnd"/>
            <w:r w:rsidRPr="0028114D">
              <w:rPr>
                <w:bCs/>
                <w:sz w:val="22"/>
              </w:rPr>
              <w:t xml:space="preserve"> 02, </w:t>
            </w:r>
            <w:proofErr w:type="spellStart"/>
            <w:r w:rsidRPr="0028114D">
              <w:rPr>
                <w:bCs/>
                <w:sz w:val="22"/>
              </w:rPr>
              <w:t>ПРб</w:t>
            </w:r>
            <w:proofErr w:type="spellEnd"/>
            <w:r w:rsidRPr="0028114D">
              <w:rPr>
                <w:bCs/>
                <w:sz w:val="22"/>
              </w:rPr>
              <w:t xml:space="preserve"> 03, </w:t>
            </w:r>
            <w:proofErr w:type="spellStart"/>
            <w:r w:rsidRPr="0028114D">
              <w:rPr>
                <w:bCs/>
                <w:sz w:val="22"/>
              </w:rPr>
              <w:t>ПРб</w:t>
            </w:r>
            <w:proofErr w:type="spellEnd"/>
            <w:r w:rsidRPr="0028114D">
              <w:rPr>
                <w:bCs/>
                <w:sz w:val="22"/>
              </w:rPr>
              <w:t xml:space="preserve"> 04,</w:t>
            </w:r>
          </w:p>
          <w:p w14:paraId="55249E6E" w14:textId="77777777" w:rsidR="00D460B1" w:rsidRPr="0028114D" w:rsidRDefault="00D460B1" w:rsidP="00B03C47">
            <w:pPr>
              <w:spacing w:after="0"/>
              <w:jc w:val="center"/>
              <w:rPr>
                <w:bCs/>
                <w:sz w:val="22"/>
              </w:rPr>
            </w:pPr>
            <w:r w:rsidRPr="0028114D">
              <w:rPr>
                <w:bCs/>
                <w:sz w:val="22"/>
              </w:rPr>
              <w:t>ЛР 07,</w:t>
            </w:r>
          </w:p>
          <w:p w14:paraId="78DEBA60" w14:textId="77777777" w:rsidR="00D460B1" w:rsidRPr="0028114D" w:rsidRDefault="00D460B1" w:rsidP="00B03C47">
            <w:pPr>
              <w:spacing w:after="0"/>
              <w:jc w:val="center"/>
              <w:rPr>
                <w:b/>
                <w:sz w:val="22"/>
              </w:rPr>
            </w:pPr>
            <w:r w:rsidRPr="0028114D">
              <w:rPr>
                <w:bCs/>
                <w:iCs/>
                <w:sz w:val="22"/>
              </w:rPr>
              <w:t xml:space="preserve">МР 02, </w:t>
            </w:r>
            <w:r w:rsidRPr="0028114D">
              <w:rPr>
                <w:bCs/>
                <w:sz w:val="22"/>
              </w:rPr>
              <w:t>МР 08, МР 09</w:t>
            </w:r>
          </w:p>
        </w:tc>
        <w:tc>
          <w:tcPr>
            <w:tcW w:w="414" w:type="pct"/>
            <w:vMerge w:val="restart"/>
          </w:tcPr>
          <w:p w14:paraId="13A0DB9B" w14:textId="77777777" w:rsidR="00D460B1" w:rsidRPr="0028114D" w:rsidRDefault="00D460B1" w:rsidP="00B03C47">
            <w:pPr>
              <w:suppressAutoHyphens/>
              <w:spacing w:after="0"/>
              <w:jc w:val="center"/>
              <w:rPr>
                <w:iCs/>
                <w:sz w:val="22"/>
              </w:rPr>
            </w:pPr>
            <w:r w:rsidRPr="0028114D">
              <w:rPr>
                <w:iCs/>
                <w:sz w:val="22"/>
              </w:rPr>
              <w:t>ОК 03</w:t>
            </w:r>
          </w:p>
          <w:p w14:paraId="1D157DFC" w14:textId="77777777" w:rsidR="00D460B1" w:rsidRPr="0028114D" w:rsidRDefault="00D460B1" w:rsidP="00B03C47">
            <w:pPr>
              <w:suppressAutoHyphens/>
              <w:spacing w:after="0"/>
              <w:jc w:val="center"/>
              <w:rPr>
                <w:iCs/>
                <w:sz w:val="22"/>
              </w:rPr>
            </w:pPr>
            <w:r w:rsidRPr="0028114D">
              <w:rPr>
                <w:iCs/>
                <w:sz w:val="22"/>
              </w:rPr>
              <w:t>ОК 04</w:t>
            </w:r>
          </w:p>
          <w:p w14:paraId="5C8EFA9F" w14:textId="77777777" w:rsidR="00D460B1" w:rsidRPr="0028114D" w:rsidRDefault="00D460B1" w:rsidP="00B03C47">
            <w:pPr>
              <w:suppressAutoHyphens/>
              <w:spacing w:after="0"/>
              <w:jc w:val="center"/>
              <w:rPr>
                <w:iCs/>
                <w:sz w:val="22"/>
              </w:rPr>
            </w:pPr>
            <w:r w:rsidRPr="0028114D">
              <w:rPr>
                <w:iCs/>
                <w:sz w:val="22"/>
              </w:rPr>
              <w:t>ОК 05</w:t>
            </w:r>
          </w:p>
          <w:p w14:paraId="743189F0" w14:textId="77777777" w:rsidR="00D460B1" w:rsidRPr="0028114D" w:rsidRDefault="00D460B1" w:rsidP="00B03C47">
            <w:pPr>
              <w:suppressAutoHyphens/>
              <w:spacing w:after="0"/>
              <w:jc w:val="center"/>
              <w:rPr>
                <w:iCs/>
                <w:sz w:val="22"/>
              </w:rPr>
            </w:pPr>
            <w:r w:rsidRPr="0028114D">
              <w:rPr>
                <w:iCs/>
                <w:sz w:val="22"/>
              </w:rPr>
              <w:t>ОК 06</w:t>
            </w:r>
          </w:p>
          <w:p w14:paraId="2B85B6C6" w14:textId="77777777" w:rsidR="00D460B1" w:rsidRPr="0028114D" w:rsidRDefault="00D460B1" w:rsidP="00B03C47">
            <w:pPr>
              <w:suppressAutoHyphens/>
              <w:spacing w:after="0"/>
              <w:jc w:val="center"/>
              <w:rPr>
                <w:iCs/>
                <w:sz w:val="22"/>
              </w:rPr>
            </w:pPr>
            <w:r w:rsidRPr="0028114D">
              <w:rPr>
                <w:iCs/>
                <w:sz w:val="22"/>
              </w:rPr>
              <w:t>ОК 09</w:t>
            </w:r>
          </w:p>
          <w:p w14:paraId="43C183B3" w14:textId="77777777" w:rsidR="00D460B1" w:rsidRPr="0028114D" w:rsidRDefault="00D460B1" w:rsidP="00B03C47">
            <w:pPr>
              <w:spacing w:after="0"/>
              <w:jc w:val="center"/>
              <w:rPr>
                <w:b/>
                <w:sz w:val="22"/>
              </w:rPr>
            </w:pPr>
          </w:p>
        </w:tc>
        <w:tc>
          <w:tcPr>
            <w:tcW w:w="443" w:type="pct"/>
            <w:vMerge w:val="restart"/>
          </w:tcPr>
          <w:p w14:paraId="71E64596"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2A088A59"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24B03FBE" w14:textId="77777777" w:rsidR="00D460B1" w:rsidRPr="0028114D" w:rsidRDefault="00D460B1" w:rsidP="00B03C47">
            <w:pPr>
              <w:spacing w:after="0"/>
              <w:jc w:val="center"/>
              <w:rPr>
                <w:sz w:val="22"/>
              </w:rPr>
            </w:pPr>
          </w:p>
          <w:p w14:paraId="188A1379" w14:textId="77777777" w:rsidR="00D460B1" w:rsidRPr="0028114D" w:rsidRDefault="00D460B1" w:rsidP="00B03C47">
            <w:pPr>
              <w:spacing w:after="0"/>
              <w:jc w:val="center"/>
              <w:rPr>
                <w:sz w:val="22"/>
              </w:rPr>
            </w:pPr>
            <w:r w:rsidRPr="0028114D">
              <w:rPr>
                <w:sz w:val="22"/>
              </w:rPr>
              <w:t>Уо.04.01</w:t>
            </w:r>
          </w:p>
          <w:p w14:paraId="0419CC52" w14:textId="77777777" w:rsidR="00D460B1" w:rsidRPr="0028114D" w:rsidRDefault="00D460B1" w:rsidP="00B03C47">
            <w:pPr>
              <w:spacing w:after="0"/>
              <w:jc w:val="center"/>
              <w:rPr>
                <w:sz w:val="22"/>
              </w:rPr>
            </w:pPr>
            <w:r w:rsidRPr="0028114D">
              <w:rPr>
                <w:sz w:val="22"/>
              </w:rPr>
              <w:t>Зо.04.02</w:t>
            </w:r>
          </w:p>
          <w:p w14:paraId="6CC02494" w14:textId="77777777" w:rsidR="00D460B1" w:rsidRPr="0028114D" w:rsidRDefault="00D460B1" w:rsidP="00B03C47">
            <w:pPr>
              <w:spacing w:after="0"/>
              <w:jc w:val="center"/>
              <w:rPr>
                <w:sz w:val="22"/>
              </w:rPr>
            </w:pPr>
          </w:p>
          <w:p w14:paraId="224823D9" w14:textId="77777777" w:rsidR="00D460B1" w:rsidRPr="0028114D" w:rsidRDefault="00D460B1" w:rsidP="00B03C47">
            <w:pPr>
              <w:spacing w:after="0"/>
              <w:jc w:val="center"/>
              <w:rPr>
                <w:sz w:val="22"/>
              </w:rPr>
            </w:pPr>
            <w:r w:rsidRPr="0028114D">
              <w:rPr>
                <w:sz w:val="22"/>
              </w:rPr>
              <w:t>Уо.05.01</w:t>
            </w:r>
          </w:p>
          <w:p w14:paraId="44940CD4" w14:textId="77777777" w:rsidR="00D460B1" w:rsidRPr="0028114D" w:rsidRDefault="00D460B1" w:rsidP="00B03C47">
            <w:pPr>
              <w:spacing w:after="0"/>
              <w:jc w:val="center"/>
              <w:rPr>
                <w:sz w:val="22"/>
              </w:rPr>
            </w:pPr>
            <w:r w:rsidRPr="0028114D">
              <w:rPr>
                <w:sz w:val="22"/>
              </w:rPr>
              <w:t>Зо.05.02</w:t>
            </w:r>
          </w:p>
          <w:p w14:paraId="7EBD086A" w14:textId="77777777" w:rsidR="00D460B1" w:rsidRPr="0028114D" w:rsidRDefault="00D460B1" w:rsidP="00B03C47">
            <w:pPr>
              <w:spacing w:after="0"/>
              <w:jc w:val="center"/>
              <w:rPr>
                <w:sz w:val="22"/>
              </w:rPr>
            </w:pPr>
          </w:p>
          <w:p w14:paraId="34F8BDD3" w14:textId="77777777" w:rsidR="00D460B1" w:rsidRPr="0028114D" w:rsidRDefault="00D460B1" w:rsidP="00B03C47">
            <w:pPr>
              <w:spacing w:after="0"/>
              <w:jc w:val="center"/>
              <w:rPr>
                <w:sz w:val="22"/>
              </w:rPr>
            </w:pPr>
            <w:r w:rsidRPr="0028114D">
              <w:rPr>
                <w:sz w:val="22"/>
              </w:rPr>
              <w:t>Зо.06.01</w:t>
            </w:r>
          </w:p>
          <w:p w14:paraId="4597101C" w14:textId="77777777" w:rsidR="00D460B1" w:rsidRPr="0028114D" w:rsidRDefault="00D460B1" w:rsidP="00B03C47">
            <w:pPr>
              <w:spacing w:after="0"/>
              <w:jc w:val="center"/>
              <w:rPr>
                <w:sz w:val="22"/>
              </w:rPr>
            </w:pPr>
          </w:p>
          <w:p w14:paraId="4F51CE73"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1069E82C"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49FCA405"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7C2D2AF4"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6BD5DC5B"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45CCB898" w14:textId="77777777" w:rsidTr="00B03C47">
        <w:trPr>
          <w:trHeight w:val="56"/>
        </w:trPr>
        <w:tc>
          <w:tcPr>
            <w:tcW w:w="858" w:type="pct"/>
            <w:vMerge/>
          </w:tcPr>
          <w:p w14:paraId="197CD867" w14:textId="77777777" w:rsidR="00D460B1" w:rsidRPr="0028114D" w:rsidRDefault="00D460B1" w:rsidP="00B03C47">
            <w:pPr>
              <w:spacing w:after="0"/>
              <w:jc w:val="center"/>
              <w:rPr>
                <w:b/>
                <w:bCs/>
                <w:sz w:val="22"/>
              </w:rPr>
            </w:pPr>
          </w:p>
        </w:tc>
        <w:tc>
          <w:tcPr>
            <w:tcW w:w="1883" w:type="pct"/>
          </w:tcPr>
          <w:p w14:paraId="65869738" w14:textId="77777777" w:rsidR="00D460B1" w:rsidRPr="0028114D" w:rsidRDefault="00D460B1" w:rsidP="00B03C47">
            <w:pPr>
              <w:spacing w:after="0"/>
              <w:jc w:val="both"/>
              <w:rPr>
                <w:color w:val="000000"/>
                <w:sz w:val="22"/>
              </w:rPr>
            </w:pPr>
            <w:r w:rsidRPr="0028114D">
              <w:rPr>
                <w:color w:val="000000"/>
                <w:sz w:val="22"/>
              </w:rPr>
              <w:t>Употребление сложносочиненных предложений в речи.</w:t>
            </w:r>
          </w:p>
        </w:tc>
        <w:tc>
          <w:tcPr>
            <w:tcW w:w="607" w:type="pct"/>
          </w:tcPr>
          <w:p w14:paraId="77643B32" w14:textId="77777777" w:rsidR="00D460B1" w:rsidRPr="0028114D" w:rsidRDefault="00D460B1" w:rsidP="00B03C47">
            <w:pPr>
              <w:spacing w:after="0"/>
              <w:rPr>
                <w:bCs/>
                <w:sz w:val="22"/>
              </w:rPr>
            </w:pPr>
            <w:r w:rsidRPr="0028114D">
              <w:rPr>
                <w:bCs/>
                <w:sz w:val="22"/>
              </w:rPr>
              <w:t>2</w:t>
            </w:r>
          </w:p>
        </w:tc>
        <w:tc>
          <w:tcPr>
            <w:tcW w:w="795" w:type="pct"/>
            <w:vMerge/>
          </w:tcPr>
          <w:p w14:paraId="5B3FF708" w14:textId="77777777" w:rsidR="00D460B1" w:rsidRPr="0028114D" w:rsidRDefault="00D460B1" w:rsidP="00B03C47">
            <w:pPr>
              <w:spacing w:after="0"/>
              <w:jc w:val="center"/>
              <w:rPr>
                <w:b/>
                <w:sz w:val="22"/>
              </w:rPr>
            </w:pPr>
          </w:p>
        </w:tc>
        <w:tc>
          <w:tcPr>
            <w:tcW w:w="414" w:type="pct"/>
            <w:vMerge/>
          </w:tcPr>
          <w:p w14:paraId="3FF4D023" w14:textId="77777777" w:rsidR="00D460B1" w:rsidRPr="0028114D" w:rsidRDefault="00D460B1" w:rsidP="00B03C47">
            <w:pPr>
              <w:suppressAutoHyphens/>
              <w:spacing w:after="0"/>
              <w:jc w:val="center"/>
              <w:rPr>
                <w:iCs/>
                <w:sz w:val="22"/>
              </w:rPr>
            </w:pPr>
          </w:p>
        </w:tc>
        <w:tc>
          <w:tcPr>
            <w:tcW w:w="443" w:type="pct"/>
            <w:vMerge/>
          </w:tcPr>
          <w:p w14:paraId="2DE1AD93" w14:textId="77777777" w:rsidR="00D460B1" w:rsidRPr="0028114D" w:rsidRDefault="00D460B1" w:rsidP="00B03C47">
            <w:pPr>
              <w:spacing w:after="0"/>
              <w:jc w:val="center"/>
              <w:rPr>
                <w:sz w:val="22"/>
              </w:rPr>
            </w:pPr>
          </w:p>
        </w:tc>
      </w:tr>
      <w:tr w:rsidR="00D460B1" w:rsidRPr="0028114D" w14:paraId="61745AAA" w14:textId="77777777" w:rsidTr="00B03C47">
        <w:trPr>
          <w:trHeight w:val="56"/>
        </w:trPr>
        <w:tc>
          <w:tcPr>
            <w:tcW w:w="858" w:type="pct"/>
            <w:vMerge w:val="restart"/>
          </w:tcPr>
          <w:p w14:paraId="59D2710A" w14:textId="77777777" w:rsidR="00D460B1" w:rsidRPr="0028114D" w:rsidRDefault="00D460B1" w:rsidP="00B03C47">
            <w:pPr>
              <w:spacing w:after="0"/>
              <w:jc w:val="center"/>
              <w:rPr>
                <w:b/>
                <w:bCs/>
                <w:color w:val="000000"/>
                <w:sz w:val="22"/>
              </w:rPr>
            </w:pPr>
            <w:r w:rsidRPr="0028114D">
              <w:rPr>
                <w:b/>
                <w:bCs/>
                <w:color w:val="000000"/>
                <w:sz w:val="22"/>
              </w:rPr>
              <w:t>Тема 6.7.</w:t>
            </w:r>
            <w:r w:rsidRPr="0028114D">
              <w:rPr>
                <w:b/>
                <w:color w:val="000000"/>
                <w:sz w:val="22"/>
              </w:rPr>
              <w:t xml:space="preserve"> Сложноподчиненное предложение. Знаки препинания с несколькими придаточными</w:t>
            </w:r>
          </w:p>
        </w:tc>
        <w:tc>
          <w:tcPr>
            <w:tcW w:w="1883" w:type="pct"/>
          </w:tcPr>
          <w:p w14:paraId="794773F5" w14:textId="77777777" w:rsidR="00D460B1" w:rsidRPr="0028114D" w:rsidRDefault="00D460B1" w:rsidP="00B03C47">
            <w:pPr>
              <w:spacing w:after="0"/>
              <w:jc w:val="both"/>
              <w:rPr>
                <w:b/>
                <w:iCs/>
                <w:color w:val="000000"/>
                <w:sz w:val="22"/>
              </w:rPr>
            </w:pPr>
            <w:r w:rsidRPr="0028114D">
              <w:rPr>
                <w:b/>
                <w:iCs/>
                <w:color w:val="000000"/>
                <w:sz w:val="22"/>
              </w:rPr>
              <w:t>Содержание учебного материала</w:t>
            </w:r>
          </w:p>
        </w:tc>
        <w:tc>
          <w:tcPr>
            <w:tcW w:w="607" w:type="pct"/>
          </w:tcPr>
          <w:p w14:paraId="45386A5A" w14:textId="77777777" w:rsidR="00D460B1" w:rsidRPr="0028114D" w:rsidRDefault="00D460B1" w:rsidP="00B03C47">
            <w:pPr>
              <w:spacing w:after="0"/>
              <w:rPr>
                <w:bCs/>
                <w:sz w:val="22"/>
              </w:rPr>
            </w:pPr>
            <w:r w:rsidRPr="0028114D">
              <w:rPr>
                <w:bCs/>
                <w:sz w:val="22"/>
              </w:rPr>
              <w:t>2</w:t>
            </w:r>
          </w:p>
        </w:tc>
        <w:tc>
          <w:tcPr>
            <w:tcW w:w="795" w:type="pct"/>
          </w:tcPr>
          <w:p w14:paraId="2054CB59" w14:textId="77777777" w:rsidR="00D460B1" w:rsidRPr="0028114D" w:rsidRDefault="00D460B1" w:rsidP="00B03C47">
            <w:pPr>
              <w:spacing w:after="0"/>
              <w:jc w:val="center"/>
              <w:rPr>
                <w:b/>
                <w:sz w:val="22"/>
              </w:rPr>
            </w:pPr>
          </w:p>
        </w:tc>
        <w:tc>
          <w:tcPr>
            <w:tcW w:w="414" w:type="pct"/>
          </w:tcPr>
          <w:p w14:paraId="7009E833" w14:textId="77777777" w:rsidR="00D460B1" w:rsidRPr="0028114D" w:rsidRDefault="00D460B1" w:rsidP="00B03C47">
            <w:pPr>
              <w:suppressAutoHyphens/>
              <w:spacing w:after="0"/>
              <w:jc w:val="center"/>
              <w:rPr>
                <w:iCs/>
                <w:sz w:val="22"/>
              </w:rPr>
            </w:pPr>
          </w:p>
        </w:tc>
        <w:tc>
          <w:tcPr>
            <w:tcW w:w="443" w:type="pct"/>
          </w:tcPr>
          <w:p w14:paraId="471DE8AF" w14:textId="77777777" w:rsidR="00D460B1" w:rsidRPr="0028114D" w:rsidRDefault="00D460B1" w:rsidP="00B03C47">
            <w:pPr>
              <w:spacing w:after="0"/>
              <w:jc w:val="center"/>
              <w:rPr>
                <w:sz w:val="22"/>
              </w:rPr>
            </w:pPr>
          </w:p>
        </w:tc>
      </w:tr>
      <w:tr w:rsidR="00D460B1" w:rsidRPr="0028114D" w14:paraId="654D9E84" w14:textId="77777777" w:rsidTr="00B03C47">
        <w:trPr>
          <w:trHeight w:val="56"/>
        </w:trPr>
        <w:tc>
          <w:tcPr>
            <w:tcW w:w="858" w:type="pct"/>
            <w:vMerge/>
          </w:tcPr>
          <w:p w14:paraId="47C70479" w14:textId="77777777" w:rsidR="00D460B1" w:rsidRPr="0028114D" w:rsidRDefault="00D460B1" w:rsidP="00B03C47">
            <w:pPr>
              <w:spacing w:after="0"/>
              <w:rPr>
                <w:b/>
                <w:bCs/>
                <w:sz w:val="22"/>
              </w:rPr>
            </w:pPr>
          </w:p>
        </w:tc>
        <w:tc>
          <w:tcPr>
            <w:tcW w:w="1883" w:type="pct"/>
          </w:tcPr>
          <w:p w14:paraId="39037232" w14:textId="77777777" w:rsidR="00D460B1" w:rsidRPr="0028114D" w:rsidRDefault="00D460B1" w:rsidP="00B03C47">
            <w:pPr>
              <w:spacing w:after="0"/>
              <w:jc w:val="both"/>
              <w:rPr>
                <w:color w:val="000000"/>
                <w:sz w:val="22"/>
              </w:rPr>
            </w:pPr>
            <w:r w:rsidRPr="0028114D">
              <w:rPr>
                <w:color w:val="000000"/>
                <w:sz w:val="22"/>
              </w:rPr>
              <w:t>Сложноподчиненное предложение. Типы придаточных предложений. Использование сложноподчиненных предложений в разных типах и стилях речи.</w:t>
            </w:r>
          </w:p>
        </w:tc>
        <w:tc>
          <w:tcPr>
            <w:tcW w:w="607" w:type="pct"/>
          </w:tcPr>
          <w:p w14:paraId="5440B2A4" w14:textId="77777777" w:rsidR="00D460B1" w:rsidRPr="0028114D" w:rsidRDefault="00D460B1" w:rsidP="00B03C47">
            <w:pPr>
              <w:spacing w:after="0"/>
              <w:rPr>
                <w:bCs/>
                <w:sz w:val="22"/>
              </w:rPr>
            </w:pPr>
            <w:r w:rsidRPr="0028114D">
              <w:rPr>
                <w:bCs/>
                <w:sz w:val="22"/>
              </w:rPr>
              <w:t>2</w:t>
            </w:r>
          </w:p>
        </w:tc>
        <w:tc>
          <w:tcPr>
            <w:tcW w:w="795" w:type="pct"/>
          </w:tcPr>
          <w:p w14:paraId="51122C8C" w14:textId="77777777" w:rsidR="00D460B1" w:rsidRPr="0028114D" w:rsidRDefault="00D460B1" w:rsidP="00B03C47">
            <w:pPr>
              <w:spacing w:after="0"/>
              <w:jc w:val="center"/>
              <w:rPr>
                <w:bCs/>
                <w:sz w:val="22"/>
              </w:rPr>
            </w:pPr>
            <w:proofErr w:type="spellStart"/>
            <w:r w:rsidRPr="0028114D">
              <w:rPr>
                <w:bCs/>
                <w:sz w:val="22"/>
              </w:rPr>
              <w:t>ПРб</w:t>
            </w:r>
            <w:proofErr w:type="spellEnd"/>
            <w:r w:rsidRPr="0028114D">
              <w:rPr>
                <w:bCs/>
                <w:sz w:val="22"/>
              </w:rPr>
              <w:t xml:space="preserve"> 01, </w:t>
            </w:r>
            <w:proofErr w:type="spellStart"/>
            <w:r w:rsidRPr="0028114D">
              <w:rPr>
                <w:bCs/>
                <w:sz w:val="22"/>
              </w:rPr>
              <w:t>ПРб</w:t>
            </w:r>
            <w:proofErr w:type="spellEnd"/>
            <w:r w:rsidRPr="0028114D">
              <w:rPr>
                <w:bCs/>
                <w:sz w:val="22"/>
              </w:rPr>
              <w:t xml:space="preserve"> 02, </w:t>
            </w:r>
            <w:proofErr w:type="spellStart"/>
            <w:r w:rsidRPr="0028114D">
              <w:rPr>
                <w:bCs/>
                <w:sz w:val="22"/>
              </w:rPr>
              <w:t>ПРб</w:t>
            </w:r>
            <w:proofErr w:type="spellEnd"/>
            <w:r w:rsidRPr="0028114D">
              <w:rPr>
                <w:bCs/>
                <w:sz w:val="22"/>
              </w:rPr>
              <w:t xml:space="preserve"> 03, </w:t>
            </w:r>
            <w:proofErr w:type="spellStart"/>
            <w:r w:rsidRPr="0028114D">
              <w:rPr>
                <w:bCs/>
                <w:sz w:val="22"/>
              </w:rPr>
              <w:t>ПРб</w:t>
            </w:r>
            <w:proofErr w:type="spellEnd"/>
            <w:r w:rsidRPr="0028114D">
              <w:rPr>
                <w:bCs/>
                <w:sz w:val="22"/>
              </w:rPr>
              <w:t xml:space="preserve"> 04,</w:t>
            </w:r>
          </w:p>
          <w:p w14:paraId="4143D113" w14:textId="77777777" w:rsidR="00D460B1" w:rsidRPr="0028114D" w:rsidRDefault="00D460B1" w:rsidP="00B03C47">
            <w:pPr>
              <w:spacing w:after="0"/>
              <w:jc w:val="center"/>
              <w:rPr>
                <w:bCs/>
                <w:sz w:val="22"/>
              </w:rPr>
            </w:pPr>
            <w:r w:rsidRPr="0028114D">
              <w:rPr>
                <w:bCs/>
                <w:sz w:val="22"/>
              </w:rPr>
              <w:t>ЛР 07,</w:t>
            </w:r>
          </w:p>
          <w:p w14:paraId="61B8940D" w14:textId="77777777" w:rsidR="00D460B1" w:rsidRPr="0028114D" w:rsidRDefault="00D460B1" w:rsidP="00B03C47">
            <w:pPr>
              <w:spacing w:after="0"/>
              <w:jc w:val="center"/>
              <w:rPr>
                <w:b/>
                <w:sz w:val="22"/>
              </w:rPr>
            </w:pPr>
            <w:r w:rsidRPr="0028114D">
              <w:rPr>
                <w:bCs/>
                <w:iCs/>
                <w:sz w:val="22"/>
              </w:rPr>
              <w:t xml:space="preserve">МР 02, </w:t>
            </w:r>
            <w:r w:rsidRPr="0028114D">
              <w:rPr>
                <w:bCs/>
                <w:sz w:val="22"/>
              </w:rPr>
              <w:t>МР 08, МР 09</w:t>
            </w:r>
          </w:p>
        </w:tc>
        <w:tc>
          <w:tcPr>
            <w:tcW w:w="414" w:type="pct"/>
          </w:tcPr>
          <w:p w14:paraId="0114A1E0" w14:textId="77777777" w:rsidR="00D460B1" w:rsidRPr="0028114D" w:rsidRDefault="00D460B1" w:rsidP="00B03C47">
            <w:pPr>
              <w:suppressAutoHyphens/>
              <w:spacing w:after="0"/>
              <w:jc w:val="center"/>
              <w:rPr>
                <w:iCs/>
                <w:sz w:val="22"/>
              </w:rPr>
            </w:pPr>
            <w:r w:rsidRPr="0028114D">
              <w:rPr>
                <w:iCs/>
                <w:sz w:val="22"/>
              </w:rPr>
              <w:t>ОК 03</w:t>
            </w:r>
          </w:p>
          <w:p w14:paraId="0F92B81D" w14:textId="77777777" w:rsidR="00D460B1" w:rsidRPr="0028114D" w:rsidRDefault="00D460B1" w:rsidP="00B03C47">
            <w:pPr>
              <w:suppressAutoHyphens/>
              <w:spacing w:after="0"/>
              <w:jc w:val="center"/>
              <w:rPr>
                <w:iCs/>
                <w:sz w:val="22"/>
              </w:rPr>
            </w:pPr>
            <w:r w:rsidRPr="0028114D">
              <w:rPr>
                <w:iCs/>
                <w:sz w:val="22"/>
              </w:rPr>
              <w:t>ОК 04</w:t>
            </w:r>
          </w:p>
          <w:p w14:paraId="0AADEAAF" w14:textId="77777777" w:rsidR="00D460B1" w:rsidRPr="0028114D" w:rsidRDefault="00D460B1" w:rsidP="00B03C47">
            <w:pPr>
              <w:suppressAutoHyphens/>
              <w:spacing w:after="0"/>
              <w:jc w:val="center"/>
              <w:rPr>
                <w:iCs/>
                <w:sz w:val="22"/>
              </w:rPr>
            </w:pPr>
            <w:r w:rsidRPr="0028114D">
              <w:rPr>
                <w:iCs/>
                <w:sz w:val="22"/>
              </w:rPr>
              <w:t>ОК 05</w:t>
            </w:r>
          </w:p>
          <w:p w14:paraId="4D10F8C1" w14:textId="77777777" w:rsidR="00D460B1" w:rsidRPr="0028114D" w:rsidRDefault="00D460B1" w:rsidP="00B03C47">
            <w:pPr>
              <w:suppressAutoHyphens/>
              <w:spacing w:after="0"/>
              <w:jc w:val="center"/>
              <w:rPr>
                <w:iCs/>
                <w:sz w:val="22"/>
              </w:rPr>
            </w:pPr>
            <w:r w:rsidRPr="0028114D">
              <w:rPr>
                <w:iCs/>
                <w:sz w:val="22"/>
              </w:rPr>
              <w:t>ОК 06</w:t>
            </w:r>
          </w:p>
          <w:p w14:paraId="1F23D6A6" w14:textId="77777777" w:rsidR="00D460B1" w:rsidRPr="0028114D" w:rsidRDefault="00D460B1" w:rsidP="00B03C47">
            <w:pPr>
              <w:suppressAutoHyphens/>
              <w:spacing w:after="0"/>
              <w:jc w:val="center"/>
              <w:rPr>
                <w:iCs/>
                <w:sz w:val="22"/>
              </w:rPr>
            </w:pPr>
            <w:r w:rsidRPr="0028114D">
              <w:rPr>
                <w:iCs/>
                <w:sz w:val="22"/>
              </w:rPr>
              <w:t>ОК 09</w:t>
            </w:r>
          </w:p>
          <w:p w14:paraId="3CEE67E3" w14:textId="77777777" w:rsidR="00D460B1" w:rsidRPr="0028114D" w:rsidRDefault="00D460B1" w:rsidP="00B03C47">
            <w:pPr>
              <w:spacing w:after="0"/>
              <w:jc w:val="center"/>
              <w:rPr>
                <w:b/>
                <w:sz w:val="22"/>
              </w:rPr>
            </w:pPr>
          </w:p>
        </w:tc>
        <w:tc>
          <w:tcPr>
            <w:tcW w:w="443" w:type="pct"/>
          </w:tcPr>
          <w:p w14:paraId="2114312E"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1EAF70A7"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4B818052" w14:textId="77777777" w:rsidR="00D460B1" w:rsidRPr="0028114D" w:rsidRDefault="00D460B1" w:rsidP="00B03C47">
            <w:pPr>
              <w:spacing w:after="0"/>
              <w:jc w:val="center"/>
              <w:rPr>
                <w:sz w:val="22"/>
              </w:rPr>
            </w:pPr>
          </w:p>
          <w:p w14:paraId="4224B8D5" w14:textId="77777777" w:rsidR="00D460B1" w:rsidRPr="0028114D" w:rsidRDefault="00D460B1" w:rsidP="00B03C47">
            <w:pPr>
              <w:spacing w:after="0"/>
              <w:jc w:val="center"/>
              <w:rPr>
                <w:sz w:val="22"/>
              </w:rPr>
            </w:pPr>
            <w:r w:rsidRPr="0028114D">
              <w:rPr>
                <w:sz w:val="22"/>
              </w:rPr>
              <w:t>Уо.04.01</w:t>
            </w:r>
          </w:p>
          <w:p w14:paraId="15D3A490" w14:textId="77777777" w:rsidR="00D460B1" w:rsidRPr="0028114D" w:rsidRDefault="00D460B1" w:rsidP="00B03C47">
            <w:pPr>
              <w:spacing w:after="0"/>
              <w:jc w:val="center"/>
              <w:rPr>
                <w:sz w:val="22"/>
              </w:rPr>
            </w:pPr>
            <w:r w:rsidRPr="0028114D">
              <w:rPr>
                <w:sz w:val="22"/>
              </w:rPr>
              <w:t>Зо.04.02</w:t>
            </w:r>
          </w:p>
          <w:p w14:paraId="735CF257" w14:textId="77777777" w:rsidR="00D460B1" w:rsidRPr="0028114D" w:rsidRDefault="00D460B1" w:rsidP="00B03C47">
            <w:pPr>
              <w:spacing w:after="0"/>
              <w:jc w:val="center"/>
              <w:rPr>
                <w:sz w:val="22"/>
              </w:rPr>
            </w:pPr>
          </w:p>
          <w:p w14:paraId="4FC9DF20" w14:textId="77777777" w:rsidR="00D460B1" w:rsidRPr="0028114D" w:rsidRDefault="00D460B1" w:rsidP="00B03C47">
            <w:pPr>
              <w:spacing w:after="0"/>
              <w:jc w:val="center"/>
              <w:rPr>
                <w:sz w:val="22"/>
              </w:rPr>
            </w:pPr>
            <w:r w:rsidRPr="0028114D">
              <w:rPr>
                <w:sz w:val="22"/>
              </w:rPr>
              <w:t>Уо.05.01</w:t>
            </w:r>
          </w:p>
          <w:p w14:paraId="0E81C1A5" w14:textId="77777777" w:rsidR="00D460B1" w:rsidRPr="0028114D" w:rsidRDefault="00D460B1" w:rsidP="00B03C47">
            <w:pPr>
              <w:spacing w:after="0"/>
              <w:jc w:val="center"/>
              <w:rPr>
                <w:sz w:val="22"/>
              </w:rPr>
            </w:pPr>
            <w:r w:rsidRPr="0028114D">
              <w:rPr>
                <w:sz w:val="22"/>
              </w:rPr>
              <w:t>Зо.05.02</w:t>
            </w:r>
          </w:p>
          <w:p w14:paraId="22EE8373" w14:textId="77777777" w:rsidR="00D460B1" w:rsidRPr="0028114D" w:rsidRDefault="00D460B1" w:rsidP="00B03C47">
            <w:pPr>
              <w:spacing w:after="0"/>
              <w:jc w:val="center"/>
              <w:rPr>
                <w:sz w:val="22"/>
              </w:rPr>
            </w:pPr>
          </w:p>
          <w:p w14:paraId="3335A892" w14:textId="77777777" w:rsidR="00D460B1" w:rsidRPr="0028114D" w:rsidRDefault="00D460B1" w:rsidP="00B03C47">
            <w:pPr>
              <w:spacing w:after="0"/>
              <w:jc w:val="center"/>
              <w:rPr>
                <w:sz w:val="22"/>
              </w:rPr>
            </w:pPr>
            <w:r w:rsidRPr="0028114D">
              <w:rPr>
                <w:sz w:val="22"/>
              </w:rPr>
              <w:t>Зо.06.01</w:t>
            </w:r>
          </w:p>
          <w:p w14:paraId="2C90C20E" w14:textId="77777777" w:rsidR="00D460B1" w:rsidRPr="0028114D" w:rsidRDefault="00D460B1" w:rsidP="00B03C47">
            <w:pPr>
              <w:spacing w:after="0"/>
              <w:jc w:val="center"/>
              <w:rPr>
                <w:sz w:val="22"/>
              </w:rPr>
            </w:pPr>
          </w:p>
          <w:p w14:paraId="487164D5"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41361FBD"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546C5FC3" w14:textId="77777777" w:rsidR="00D460B1" w:rsidRPr="0028114D" w:rsidRDefault="00D460B1" w:rsidP="00B03C47">
            <w:pPr>
              <w:spacing w:after="0"/>
              <w:jc w:val="center"/>
              <w:rPr>
                <w:sz w:val="22"/>
              </w:rPr>
            </w:pPr>
            <w:proofErr w:type="spellStart"/>
            <w:r w:rsidRPr="0028114D">
              <w:rPr>
                <w:sz w:val="22"/>
              </w:rPr>
              <w:lastRenderedPageBreak/>
              <w:t>Зо</w:t>
            </w:r>
            <w:proofErr w:type="spellEnd"/>
            <w:r w:rsidRPr="0028114D">
              <w:rPr>
                <w:sz w:val="22"/>
              </w:rPr>
              <w:t xml:space="preserve"> 09.02</w:t>
            </w:r>
          </w:p>
          <w:p w14:paraId="5CA2AE54"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6806BB55"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536156D4" w14:textId="77777777" w:rsidTr="00B03C47">
        <w:trPr>
          <w:trHeight w:val="56"/>
        </w:trPr>
        <w:tc>
          <w:tcPr>
            <w:tcW w:w="858" w:type="pct"/>
            <w:vMerge w:val="restart"/>
          </w:tcPr>
          <w:p w14:paraId="6DC72AB5" w14:textId="77777777" w:rsidR="00D460B1" w:rsidRPr="0028114D" w:rsidRDefault="00D460B1" w:rsidP="00B03C47">
            <w:pPr>
              <w:spacing w:after="0"/>
              <w:jc w:val="center"/>
              <w:rPr>
                <w:b/>
                <w:bCs/>
                <w:sz w:val="22"/>
              </w:rPr>
            </w:pPr>
            <w:r w:rsidRPr="0028114D">
              <w:rPr>
                <w:b/>
                <w:bCs/>
                <w:color w:val="000000"/>
                <w:sz w:val="22"/>
              </w:rPr>
              <w:lastRenderedPageBreak/>
              <w:t>Тема 6.8.</w:t>
            </w:r>
            <w:r w:rsidRPr="0028114D">
              <w:rPr>
                <w:b/>
                <w:color w:val="000000"/>
                <w:sz w:val="22"/>
              </w:rPr>
              <w:t xml:space="preserve"> Бессоюзное сложное предложение. Знаки препинания в бессоюзном сложном предложении. Синтаксический разбор</w:t>
            </w:r>
          </w:p>
        </w:tc>
        <w:tc>
          <w:tcPr>
            <w:tcW w:w="1883" w:type="pct"/>
          </w:tcPr>
          <w:p w14:paraId="0CBE4C28" w14:textId="77777777" w:rsidR="00D460B1" w:rsidRPr="0028114D" w:rsidRDefault="00D460B1" w:rsidP="00B03C47">
            <w:pPr>
              <w:spacing w:after="0"/>
              <w:jc w:val="both"/>
              <w:rPr>
                <w:b/>
                <w:iCs/>
                <w:color w:val="000000"/>
                <w:sz w:val="22"/>
              </w:rPr>
            </w:pPr>
            <w:r w:rsidRPr="0028114D">
              <w:rPr>
                <w:b/>
                <w:iCs/>
                <w:color w:val="000000"/>
                <w:sz w:val="22"/>
              </w:rPr>
              <w:t>Содержание учебного материала</w:t>
            </w:r>
          </w:p>
        </w:tc>
        <w:tc>
          <w:tcPr>
            <w:tcW w:w="607" w:type="pct"/>
          </w:tcPr>
          <w:p w14:paraId="7B7C4B4E" w14:textId="77777777" w:rsidR="00D460B1" w:rsidRPr="0028114D" w:rsidRDefault="00D460B1" w:rsidP="00B03C47">
            <w:pPr>
              <w:spacing w:after="0"/>
              <w:rPr>
                <w:bCs/>
                <w:sz w:val="22"/>
              </w:rPr>
            </w:pPr>
            <w:r w:rsidRPr="0028114D">
              <w:rPr>
                <w:bCs/>
                <w:sz w:val="22"/>
              </w:rPr>
              <w:t>2</w:t>
            </w:r>
          </w:p>
        </w:tc>
        <w:tc>
          <w:tcPr>
            <w:tcW w:w="795" w:type="pct"/>
          </w:tcPr>
          <w:p w14:paraId="6A61F90D" w14:textId="77777777" w:rsidR="00D460B1" w:rsidRPr="0028114D" w:rsidRDefault="00D460B1" w:rsidP="00B03C47">
            <w:pPr>
              <w:spacing w:after="0"/>
              <w:jc w:val="center"/>
              <w:rPr>
                <w:b/>
                <w:sz w:val="22"/>
              </w:rPr>
            </w:pPr>
          </w:p>
        </w:tc>
        <w:tc>
          <w:tcPr>
            <w:tcW w:w="414" w:type="pct"/>
          </w:tcPr>
          <w:p w14:paraId="4B9C6288" w14:textId="77777777" w:rsidR="00D460B1" w:rsidRPr="0028114D" w:rsidRDefault="00D460B1" w:rsidP="00B03C47">
            <w:pPr>
              <w:suppressAutoHyphens/>
              <w:spacing w:after="0"/>
              <w:jc w:val="center"/>
              <w:rPr>
                <w:iCs/>
                <w:sz w:val="22"/>
              </w:rPr>
            </w:pPr>
          </w:p>
        </w:tc>
        <w:tc>
          <w:tcPr>
            <w:tcW w:w="443" w:type="pct"/>
          </w:tcPr>
          <w:p w14:paraId="497CCA15" w14:textId="77777777" w:rsidR="00D460B1" w:rsidRPr="0028114D" w:rsidRDefault="00D460B1" w:rsidP="00B03C47">
            <w:pPr>
              <w:spacing w:after="0"/>
              <w:jc w:val="center"/>
              <w:rPr>
                <w:sz w:val="22"/>
              </w:rPr>
            </w:pPr>
          </w:p>
        </w:tc>
      </w:tr>
      <w:tr w:rsidR="00D460B1" w:rsidRPr="0028114D" w14:paraId="3F879A40" w14:textId="77777777" w:rsidTr="00B03C47">
        <w:trPr>
          <w:trHeight w:val="56"/>
        </w:trPr>
        <w:tc>
          <w:tcPr>
            <w:tcW w:w="858" w:type="pct"/>
            <w:vMerge/>
          </w:tcPr>
          <w:p w14:paraId="584CDCA1" w14:textId="77777777" w:rsidR="00D460B1" w:rsidRPr="0028114D" w:rsidRDefault="00D460B1" w:rsidP="00B03C47">
            <w:pPr>
              <w:spacing w:after="0"/>
              <w:jc w:val="center"/>
              <w:rPr>
                <w:b/>
                <w:bCs/>
                <w:color w:val="000000"/>
                <w:sz w:val="22"/>
              </w:rPr>
            </w:pPr>
          </w:p>
        </w:tc>
        <w:tc>
          <w:tcPr>
            <w:tcW w:w="1883" w:type="pct"/>
          </w:tcPr>
          <w:p w14:paraId="17B8EF9F" w14:textId="77777777" w:rsidR="00D460B1" w:rsidRPr="0028114D" w:rsidRDefault="00D460B1" w:rsidP="00F454EA">
            <w:pPr>
              <w:spacing w:after="0"/>
              <w:jc w:val="both"/>
              <w:rPr>
                <w:b/>
                <w:color w:val="000000"/>
                <w:sz w:val="22"/>
              </w:rPr>
            </w:pPr>
            <w:r w:rsidRPr="0028114D">
              <w:rPr>
                <w:b/>
                <w:color w:val="000000"/>
                <w:sz w:val="22"/>
              </w:rPr>
              <w:t>В том числе практические занятия</w:t>
            </w:r>
          </w:p>
        </w:tc>
        <w:tc>
          <w:tcPr>
            <w:tcW w:w="607" w:type="pct"/>
          </w:tcPr>
          <w:p w14:paraId="2CCD6627" w14:textId="77777777" w:rsidR="00D460B1" w:rsidRPr="0028114D" w:rsidRDefault="00D460B1" w:rsidP="00B03C47">
            <w:pPr>
              <w:spacing w:after="0"/>
              <w:rPr>
                <w:bCs/>
                <w:sz w:val="22"/>
              </w:rPr>
            </w:pPr>
            <w:r w:rsidRPr="0028114D">
              <w:rPr>
                <w:bCs/>
                <w:sz w:val="22"/>
              </w:rPr>
              <w:t>2</w:t>
            </w:r>
          </w:p>
        </w:tc>
        <w:tc>
          <w:tcPr>
            <w:tcW w:w="795" w:type="pct"/>
            <w:vMerge w:val="restart"/>
          </w:tcPr>
          <w:p w14:paraId="5ED4B345" w14:textId="77777777" w:rsidR="00D460B1" w:rsidRPr="0028114D" w:rsidRDefault="00D460B1" w:rsidP="00B03C47">
            <w:pPr>
              <w:spacing w:after="0"/>
              <w:jc w:val="center"/>
              <w:rPr>
                <w:bCs/>
                <w:sz w:val="22"/>
              </w:rPr>
            </w:pPr>
            <w:proofErr w:type="spellStart"/>
            <w:r w:rsidRPr="0028114D">
              <w:rPr>
                <w:bCs/>
                <w:sz w:val="22"/>
              </w:rPr>
              <w:t>ПРб</w:t>
            </w:r>
            <w:proofErr w:type="spellEnd"/>
            <w:r w:rsidRPr="0028114D">
              <w:rPr>
                <w:bCs/>
                <w:sz w:val="22"/>
              </w:rPr>
              <w:t xml:space="preserve"> 01, </w:t>
            </w:r>
            <w:proofErr w:type="spellStart"/>
            <w:r w:rsidRPr="0028114D">
              <w:rPr>
                <w:bCs/>
                <w:sz w:val="22"/>
              </w:rPr>
              <w:t>ПРб</w:t>
            </w:r>
            <w:proofErr w:type="spellEnd"/>
            <w:r w:rsidRPr="0028114D">
              <w:rPr>
                <w:bCs/>
                <w:sz w:val="22"/>
              </w:rPr>
              <w:t xml:space="preserve"> 02, </w:t>
            </w:r>
            <w:proofErr w:type="spellStart"/>
            <w:r w:rsidRPr="0028114D">
              <w:rPr>
                <w:bCs/>
                <w:sz w:val="22"/>
              </w:rPr>
              <w:t>ПРб</w:t>
            </w:r>
            <w:proofErr w:type="spellEnd"/>
            <w:r w:rsidRPr="0028114D">
              <w:rPr>
                <w:bCs/>
                <w:sz w:val="22"/>
              </w:rPr>
              <w:t xml:space="preserve"> 03, </w:t>
            </w:r>
            <w:proofErr w:type="spellStart"/>
            <w:r w:rsidRPr="0028114D">
              <w:rPr>
                <w:bCs/>
                <w:sz w:val="22"/>
              </w:rPr>
              <w:t>ПРб</w:t>
            </w:r>
            <w:proofErr w:type="spellEnd"/>
            <w:r w:rsidRPr="0028114D">
              <w:rPr>
                <w:bCs/>
                <w:sz w:val="22"/>
              </w:rPr>
              <w:t xml:space="preserve"> 04,</w:t>
            </w:r>
          </w:p>
          <w:p w14:paraId="20EE3463" w14:textId="77777777" w:rsidR="00D460B1" w:rsidRPr="0028114D" w:rsidRDefault="00D460B1" w:rsidP="00B03C47">
            <w:pPr>
              <w:spacing w:after="0"/>
              <w:jc w:val="center"/>
              <w:rPr>
                <w:bCs/>
                <w:sz w:val="22"/>
              </w:rPr>
            </w:pPr>
            <w:r w:rsidRPr="0028114D">
              <w:rPr>
                <w:bCs/>
                <w:sz w:val="22"/>
              </w:rPr>
              <w:t>ЛР 07,</w:t>
            </w:r>
          </w:p>
          <w:p w14:paraId="6D5C7707" w14:textId="77777777" w:rsidR="00D460B1" w:rsidRPr="0028114D" w:rsidRDefault="00D460B1" w:rsidP="00B03C47">
            <w:pPr>
              <w:spacing w:after="0"/>
              <w:jc w:val="center"/>
              <w:rPr>
                <w:b/>
                <w:sz w:val="22"/>
              </w:rPr>
            </w:pPr>
            <w:r w:rsidRPr="0028114D">
              <w:rPr>
                <w:bCs/>
                <w:iCs/>
                <w:sz w:val="22"/>
              </w:rPr>
              <w:t xml:space="preserve">МР 02, </w:t>
            </w:r>
            <w:r w:rsidRPr="0028114D">
              <w:rPr>
                <w:bCs/>
                <w:sz w:val="22"/>
              </w:rPr>
              <w:t>МР 08, МР 09</w:t>
            </w:r>
          </w:p>
        </w:tc>
        <w:tc>
          <w:tcPr>
            <w:tcW w:w="414" w:type="pct"/>
            <w:vMerge w:val="restart"/>
          </w:tcPr>
          <w:p w14:paraId="0F4F492C" w14:textId="77777777" w:rsidR="00D460B1" w:rsidRPr="0028114D" w:rsidRDefault="00D460B1" w:rsidP="00B03C47">
            <w:pPr>
              <w:suppressAutoHyphens/>
              <w:spacing w:after="0"/>
              <w:jc w:val="center"/>
              <w:rPr>
                <w:iCs/>
                <w:sz w:val="22"/>
              </w:rPr>
            </w:pPr>
            <w:r w:rsidRPr="0028114D">
              <w:rPr>
                <w:iCs/>
                <w:sz w:val="22"/>
              </w:rPr>
              <w:t>ОК 03</w:t>
            </w:r>
          </w:p>
          <w:p w14:paraId="6FB6D9C0" w14:textId="77777777" w:rsidR="00D460B1" w:rsidRPr="0028114D" w:rsidRDefault="00D460B1" w:rsidP="00B03C47">
            <w:pPr>
              <w:suppressAutoHyphens/>
              <w:spacing w:after="0"/>
              <w:jc w:val="center"/>
              <w:rPr>
                <w:iCs/>
                <w:sz w:val="22"/>
              </w:rPr>
            </w:pPr>
            <w:r w:rsidRPr="0028114D">
              <w:rPr>
                <w:iCs/>
                <w:sz w:val="22"/>
              </w:rPr>
              <w:t>ОК 04</w:t>
            </w:r>
          </w:p>
          <w:p w14:paraId="54CC8080" w14:textId="77777777" w:rsidR="00D460B1" w:rsidRPr="0028114D" w:rsidRDefault="00D460B1" w:rsidP="00B03C47">
            <w:pPr>
              <w:suppressAutoHyphens/>
              <w:spacing w:after="0"/>
              <w:jc w:val="center"/>
              <w:rPr>
                <w:iCs/>
                <w:sz w:val="22"/>
              </w:rPr>
            </w:pPr>
            <w:r w:rsidRPr="0028114D">
              <w:rPr>
                <w:iCs/>
                <w:sz w:val="22"/>
              </w:rPr>
              <w:t>ОК 05</w:t>
            </w:r>
          </w:p>
          <w:p w14:paraId="446AA21D" w14:textId="77777777" w:rsidR="00D460B1" w:rsidRPr="0028114D" w:rsidRDefault="00D460B1" w:rsidP="00B03C47">
            <w:pPr>
              <w:suppressAutoHyphens/>
              <w:spacing w:after="0"/>
              <w:jc w:val="center"/>
              <w:rPr>
                <w:iCs/>
                <w:sz w:val="22"/>
              </w:rPr>
            </w:pPr>
            <w:r w:rsidRPr="0028114D">
              <w:rPr>
                <w:iCs/>
                <w:sz w:val="22"/>
              </w:rPr>
              <w:t>ОК 06</w:t>
            </w:r>
          </w:p>
          <w:p w14:paraId="49DA16CA" w14:textId="77777777" w:rsidR="00D460B1" w:rsidRPr="0028114D" w:rsidRDefault="00D460B1" w:rsidP="00B03C47">
            <w:pPr>
              <w:suppressAutoHyphens/>
              <w:spacing w:after="0"/>
              <w:jc w:val="center"/>
              <w:rPr>
                <w:iCs/>
                <w:sz w:val="22"/>
              </w:rPr>
            </w:pPr>
            <w:r w:rsidRPr="0028114D">
              <w:rPr>
                <w:iCs/>
                <w:sz w:val="22"/>
              </w:rPr>
              <w:t>ОК 09</w:t>
            </w:r>
          </w:p>
          <w:p w14:paraId="4EA91E92" w14:textId="77777777" w:rsidR="00D460B1" w:rsidRPr="0028114D" w:rsidRDefault="00D460B1" w:rsidP="00B03C47">
            <w:pPr>
              <w:spacing w:after="0"/>
              <w:jc w:val="center"/>
              <w:rPr>
                <w:b/>
                <w:sz w:val="22"/>
              </w:rPr>
            </w:pPr>
          </w:p>
        </w:tc>
        <w:tc>
          <w:tcPr>
            <w:tcW w:w="443" w:type="pct"/>
            <w:vMerge w:val="restart"/>
          </w:tcPr>
          <w:p w14:paraId="4906A30D"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1EAA05A9"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7BA7F95C" w14:textId="77777777" w:rsidR="00D460B1" w:rsidRPr="0028114D" w:rsidRDefault="00D460B1" w:rsidP="00B03C47">
            <w:pPr>
              <w:spacing w:after="0"/>
              <w:jc w:val="center"/>
              <w:rPr>
                <w:sz w:val="22"/>
              </w:rPr>
            </w:pPr>
          </w:p>
          <w:p w14:paraId="76163DDF" w14:textId="77777777" w:rsidR="00D460B1" w:rsidRPr="0028114D" w:rsidRDefault="00D460B1" w:rsidP="00B03C47">
            <w:pPr>
              <w:spacing w:after="0"/>
              <w:jc w:val="center"/>
              <w:rPr>
                <w:sz w:val="22"/>
              </w:rPr>
            </w:pPr>
            <w:r w:rsidRPr="0028114D">
              <w:rPr>
                <w:sz w:val="22"/>
              </w:rPr>
              <w:t>Уо.04.01</w:t>
            </w:r>
          </w:p>
          <w:p w14:paraId="4E50932A" w14:textId="77777777" w:rsidR="00D460B1" w:rsidRPr="0028114D" w:rsidRDefault="00D460B1" w:rsidP="00B03C47">
            <w:pPr>
              <w:spacing w:after="0"/>
              <w:jc w:val="center"/>
              <w:rPr>
                <w:sz w:val="22"/>
              </w:rPr>
            </w:pPr>
            <w:r w:rsidRPr="0028114D">
              <w:rPr>
                <w:sz w:val="22"/>
              </w:rPr>
              <w:t>Зо.04.02</w:t>
            </w:r>
          </w:p>
          <w:p w14:paraId="042A958B" w14:textId="77777777" w:rsidR="00D460B1" w:rsidRPr="0028114D" w:rsidRDefault="00D460B1" w:rsidP="00B03C47">
            <w:pPr>
              <w:spacing w:after="0"/>
              <w:jc w:val="center"/>
              <w:rPr>
                <w:sz w:val="22"/>
              </w:rPr>
            </w:pPr>
          </w:p>
          <w:p w14:paraId="70B79C75" w14:textId="77777777" w:rsidR="00D460B1" w:rsidRPr="0028114D" w:rsidRDefault="00D460B1" w:rsidP="00B03C47">
            <w:pPr>
              <w:spacing w:after="0"/>
              <w:jc w:val="center"/>
              <w:rPr>
                <w:sz w:val="22"/>
              </w:rPr>
            </w:pPr>
            <w:r w:rsidRPr="0028114D">
              <w:rPr>
                <w:sz w:val="22"/>
              </w:rPr>
              <w:t>Уо.05.01</w:t>
            </w:r>
          </w:p>
          <w:p w14:paraId="4EFA1FBA" w14:textId="77777777" w:rsidR="00D460B1" w:rsidRPr="0028114D" w:rsidRDefault="00D460B1" w:rsidP="00B03C47">
            <w:pPr>
              <w:spacing w:after="0"/>
              <w:jc w:val="center"/>
              <w:rPr>
                <w:sz w:val="22"/>
              </w:rPr>
            </w:pPr>
            <w:r w:rsidRPr="0028114D">
              <w:rPr>
                <w:sz w:val="22"/>
              </w:rPr>
              <w:t>Зо.05.02</w:t>
            </w:r>
          </w:p>
          <w:p w14:paraId="6C9FF9B6" w14:textId="77777777" w:rsidR="00D460B1" w:rsidRPr="0028114D" w:rsidRDefault="00D460B1" w:rsidP="00B03C47">
            <w:pPr>
              <w:spacing w:after="0"/>
              <w:jc w:val="center"/>
              <w:rPr>
                <w:sz w:val="22"/>
              </w:rPr>
            </w:pPr>
          </w:p>
          <w:p w14:paraId="503B9E79" w14:textId="77777777" w:rsidR="00D460B1" w:rsidRPr="0028114D" w:rsidRDefault="00D460B1" w:rsidP="00B03C47">
            <w:pPr>
              <w:spacing w:after="0"/>
              <w:jc w:val="center"/>
              <w:rPr>
                <w:sz w:val="22"/>
              </w:rPr>
            </w:pPr>
            <w:r w:rsidRPr="0028114D">
              <w:rPr>
                <w:sz w:val="22"/>
              </w:rPr>
              <w:t>Зо.06.01</w:t>
            </w:r>
          </w:p>
          <w:p w14:paraId="1A3B5C67" w14:textId="77777777" w:rsidR="00D460B1" w:rsidRPr="0028114D" w:rsidRDefault="00D460B1" w:rsidP="00B03C47">
            <w:pPr>
              <w:spacing w:after="0"/>
              <w:jc w:val="center"/>
              <w:rPr>
                <w:sz w:val="22"/>
              </w:rPr>
            </w:pPr>
          </w:p>
          <w:p w14:paraId="7254AA17"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350E29EB"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7B6AF60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516E878C"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1852E77E"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7EE0D6F8" w14:textId="77777777" w:rsidTr="00B03C47">
        <w:trPr>
          <w:trHeight w:val="56"/>
        </w:trPr>
        <w:tc>
          <w:tcPr>
            <w:tcW w:w="858" w:type="pct"/>
            <w:vMerge/>
          </w:tcPr>
          <w:p w14:paraId="50355C0C" w14:textId="77777777" w:rsidR="00D460B1" w:rsidRPr="0028114D" w:rsidRDefault="00D460B1" w:rsidP="00B03C47">
            <w:pPr>
              <w:spacing w:after="0"/>
              <w:jc w:val="center"/>
              <w:rPr>
                <w:b/>
                <w:bCs/>
                <w:sz w:val="22"/>
              </w:rPr>
            </w:pPr>
          </w:p>
        </w:tc>
        <w:tc>
          <w:tcPr>
            <w:tcW w:w="1883" w:type="pct"/>
          </w:tcPr>
          <w:p w14:paraId="2A190730" w14:textId="77777777" w:rsidR="00D460B1" w:rsidRPr="0028114D" w:rsidRDefault="00D460B1" w:rsidP="00B03C47">
            <w:pPr>
              <w:spacing w:after="0"/>
              <w:jc w:val="both"/>
              <w:rPr>
                <w:color w:val="000000"/>
                <w:sz w:val="22"/>
              </w:rPr>
            </w:pPr>
            <w:r w:rsidRPr="0028114D">
              <w:rPr>
                <w:color w:val="000000"/>
                <w:sz w:val="22"/>
              </w:rPr>
              <w:t>Знаки препинания в бессоюзном сложном предложении</w:t>
            </w:r>
          </w:p>
        </w:tc>
        <w:tc>
          <w:tcPr>
            <w:tcW w:w="607" w:type="pct"/>
          </w:tcPr>
          <w:p w14:paraId="1D357336" w14:textId="77777777" w:rsidR="00D460B1" w:rsidRPr="0028114D" w:rsidRDefault="00D460B1" w:rsidP="00B03C47">
            <w:pPr>
              <w:spacing w:after="0"/>
              <w:rPr>
                <w:bCs/>
                <w:sz w:val="22"/>
              </w:rPr>
            </w:pPr>
            <w:r w:rsidRPr="0028114D">
              <w:rPr>
                <w:bCs/>
                <w:sz w:val="22"/>
              </w:rPr>
              <w:t>2</w:t>
            </w:r>
          </w:p>
        </w:tc>
        <w:tc>
          <w:tcPr>
            <w:tcW w:w="795" w:type="pct"/>
            <w:vMerge/>
          </w:tcPr>
          <w:p w14:paraId="2691AFFE" w14:textId="77777777" w:rsidR="00D460B1" w:rsidRPr="0028114D" w:rsidRDefault="00D460B1" w:rsidP="00B03C47">
            <w:pPr>
              <w:spacing w:after="0"/>
              <w:jc w:val="center"/>
              <w:rPr>
                <w:b/>
                <w:sz w:val="22"/>
              </w:rPr>
            </w:pPr>
          </w:p>
        </w:tc>
        <w:tc>
          <w:tcPr>
            <w:tcW w:w="414" w:type="pct"/>
            <w:vMerge/>
          </w:tcPr>
          <w:p w14:paraId="3E1960CA" w14:textId="77777777" w:rsidR="00D460B1" w:rsidRPr="0028114D" w:rsidRDefault="00D460B1" w:rsidP="00B03C47">
            <w:pPr>
              <w:suppressAutoHyphens/>
              <w:spacing w:after="0"/>
              <w:jc w:val="center"/>
              <w:rPr>
                <w:iCs/>
                <w:sz w:val="22"/>
              </w:rPr>
            </w:pPr>
          </w:p>
        </w:tc>
        <w:tc>
          <w:tcPr>
            <w:tcW w:w="443" w:type="pct"/>
            <w:vMerge/>
          </w:tcPr>
          <w:p w14:paraId="6EA30417" w14:textId="77777777" w:rsidR="00D460B1" w:rsidRPr="0028114D" w:rsidRDefault="00D460B1" w:rsidP="00B03C47">
            <w:pPr>
              <w:spacing w:after="0"/>
              <w:jc w:val="center"/>
              <w:rPr>
                <w:sz w:val="22"/>
              </w:rPr>
            </w:pPr>
          </w:p>
        </w:tc>
      </w:tr>
      <w:tr w:rsidR="00D460B1" w:rsidRPr="0028114D" w14:paraId="207F8768" w14:textId="77777777" w:rsidTr="00B03C47">
        <w:trPr>
          <w:trHeight w:val="56"/>
        </w:trPr>
        <w:tc>
          <w:tcPr>
            <w:tcW w:w="858" w:type="pct"/>
            <w:vMerge w:val="restart"/>
          </w:tcPr>
          <w:p w14:paraId="12A3E899" w14:textId="77777777" w:rsidR="00D460B1" w:rsidRPr="0028114D" w:rsidRDefault="00D460B1" w:rsidP="00B03C47">
            <w:pPr>
              <w:spacing w:after="0"/>
              <w:jc w:val="center"/>
              <w:rPr>
                <w:b/>
                <w:bCs/>
                <w:sz w:val="22"/>
              </w:rPr>
            </w:pPr>
            <w:r w:rsidRPr="0028114D">
              <w:rPr>
                <w:b/>
                <w:bCs/>
                <w:color w:val="000000"/>
                <w:sz w:val="22"/>
              </w:rPr>
              <w:t>Тема 6.9.</w:t>
            </w:r>
            <w:r w:rsidRPr="0028114D">
              <w:rPr>
                <w:b/>
                <w:color w:val="000000"/>
                <w:sz w:val="22"/>
              </w:rPr>
              <w:t xml:space="preserve"> Сложное предложение с разными видами связи. Сложное синтаксическое целое. Период</w:t>
            </w:r>
          </w:p>
        </w:tc>
        <w:tc>
          <w:tcPr>
            <w:tcW w:w="1883" w:type="pct"/>
          </w:tcPr>
          <w:p w14:paraId="351EFCD7" w14:textId="77777777" w:rsidR="00D460B1" w:rsidRPr="0028114D" w:rsidRDefault="00D460B1" w:rsidP="00B03C47">
            <w:pPr>
              <w:spacing w:after="0"/>
              <w:jc w:val="both"/>
              <w:rPr>
                <w:b/>
                <w:iCs/>
                <w:color w:val="000000"/>
                <w:sz w:val="22"/>
              </w:rPr>
            </w:pPr>
            <w:r w:rsidRPr="0028114D">
              <w:rPr>
                <w:b/>
                <w:iCs/>
                <w:color w:val="000000"/>
                <w:sz w:val="22"/>
              </w:rPr>
              <w:t>Содержание учебного материала</w:t>
            </w:r>
          </w:p>
        </w:tc>
        <w:tc>
          <w:tcPr>
            <w:tcW w:w="607" w:type="pct"/>
          </w:tcPr>
          <w:p w14:paraId="00D693FC" w14:textId="77777777" w:rsidR="00D460B1" w:rsidRPr="0028114D" w:rsidRDefault="00F454EA" w:rsidP="00B03C47">
            <w:pPr>
              <w:spacing w:after="0"/>
              <w:rPr>
                <w:bCs/>
                <w:sz w:val="22"/>
              </w:rPr>
            </w:pPr>
            <w:r>
              <w:rPr>
                <w:bCs/>
                <w:sz w:val="22"/>
              </w:rPr>
              <w:t>8</w:t>
            </w:r>
          </w:p>
        </w:tc>
        <w:tc>
          <w:tcPr>
            <w:tcW w:w="795" w:type="pct"/>
          </w:tcPr>
          <w:p w14:paraId="42F7CFC9" w14:textId="77777777" w:rsidR="00D460B1" w:rsidRPr="0028114D" w:rsidRDefault="00D460B1" w:rsidP="00B03C47">
            <w:pPr>
              <w:spacing w:after="0"/>
              <w:jc w:val="center"/>
              <w:rPr>
                <w:b/>
                <w:sz w:val="22"/>
              </w:rPr>
            </w:pPr>
          </w:p>
        </w:tc>
        <w:tc>
          <w:tcPr>
            <w:tcW w:w="414" w:type="pct"/>
          </w:tcPr>
          <w:p w14:paraId="37EB366D" w14:textId="77777777" w:rsidR="00D460B1" w:rsidRPr="0028114D" w:rsidRDefault="00D460B1" w:rsidP="00B03C47">
            <w:pPr>
              <w:suppressAutoHyphens/>
              <w:spacing w:after="0"/>
              <w:jc w:val="center"/>
              <w:rPr>
                <w:iCs/>
                <w:sz w:val="22"/>
              </w:rPr>
            </w:pPr>
          </w:p>
        </w:tc>
        <w:tc>
          <w:tcPr>
            <w:tcW w:w="443" w:type="pct"/>
          </w:tcPr>
          <w:p w14:paraId="5593C1D2" w14:textId="77777777" w:rsidR="00D460B1" w:rsidRPr="0028114D" w:rsidRDefault="00D460B1" w:rsidP="00B03C47">
            <w:pPr>
              <w:spacing w:after="0"/>
              <w:jc w:val="center"/>
              <w:rPr>
                <w:sz w:val="22"/>
              </w:rPr>
            </w:pPr>
          </w:p>
        </w:tc>
      </w:tr>
      <w:tr w:rsidR="00D460B1" w:rsidRPr="0028114D" w14:paraId="18A974CF" w14:textId="77777777" w:rsidTr="00B03C47">
        <w:trPr>
          <w:trHeight w:val="56"/>
        </w:trPr>
        <w:tc>
          <w:tcPr>
            <w:tcW w:w="858" w:type="pct"/>
            <w:vMerge/>
          </w:tcPr>
          <w:p w14:paraId="577A6CC2" w14:textId="77777777" w:rsidR="00D460B1" w:rsidRPr="0028114D" w:rsidRDefault="00D460B1" w:rsidP="00B03C47">
            <w:pPr>
              <w:spacing w:after="0"/>
              <w:jc w:val="center"/>
              <w:rPr>
                <w:bCs/>
                <w:color w:val="000000"/>
                <w:sz w:val="22"/>
              </w:rPr>
            </w:pPr>
          </w:p>
        </w:tc>
        <w:tc>
          <w:tcPr>
            <w:tcW w:w="1883" w:type="pct"/>
          </w:tcPr>
          <w:p w14:paraId="0EAB2F5D" w14:textId="77777777" w:rsidR="00D460B1" w:rsidRPr="0028114D" w:rsidRDefault="00D460B1" w:rsidP="00F454EA">
            <w:pPr>
              <w:spacing w:after="0"/>
              <w:jc w:val="both"/>
              <w:rPr>
                <w:b/>
                <w:color w:val="000000"/>
                <w:sz w:val="22"/>
              </w:rPr>
            </w:pPr>
            <w:r w:rsidRPr="0028114D">
              <w:rPr>
                <w:b/>
                <w:color w:val="000000"/>
                <w:sz w:val="22"/>
              </w:rPr>
              <w:t>В том числе практические занятия</w:t>
            </w:r>
          </w:p>
        </w:tc>
        <w:tc>
          <w:tcPr>
            <w:tcW w:w="607" w:type="pct"/>
          </w:tcPr>
          <w:p w14:paraId="5844B0F1" w14:textId="77777777" w:rsidR="00D460B1" w:rsidRPr="0028114D" w:rsidRDefault="00D460B1" w:rsidP="00B03C47">
            <w:pPr>
              <w:spacing w:after="0"/>
              <w:rPr>
                <w:bCs/>
                <w:sz w:val="22"/>
              </w:rPr>
            </w:pPr>
            <w:r w:rsidRPr="0028114D">
              <w:rPr>
                <w:bCs/>
                <w:sz w:val="22"/>
              </w:rPr>
              <w:t>2</w:t>
            </w:r>
          </w:p>
        </w:tc>
        <w:tc>
          <w:tcPr>
            <w:tcW w:w="795" w:type="pct"/>
            <w:vMerge w:val="restart"/>
          </w:tcPr>
          <w:p w14:paraId="5E44E331" w14:textId="77777777" w:rsidR="00D460B1" w:rsidRPr="0028114D" w:rsidRDefault="00D460B1" w:rsidP="00B03C47">
            <w:pPr>
              <w:spacing w:after="0"/>
              <w:jc w:val="center"/>
              <w:rPr>
                <w:bCs/>
                <w:sz w:val="22"/>
              </w:rPr>
            </w:pPr>
            <w:proofErr w:type="spellStart"/>
            <w:r w:rsidRPr="0028114D">
              <w:rPr>
                <w:bCs/>
                <w:sz w:val="22"/>
              </w:rPr>
              <w:t>ПРб</w:t>
            </w:r>
            <w:proofErr w:type="spellEnd"/>
            <w:r w:rsidRPr="0028114D">
              <w:rPr>
                <w:bCs/>
                <w:sz w:val="22"/>
              </w:rPr>
              <w:t xml:space="preserve"> 01, </w:t>
            </w:r>
            <w:proofErr w:type="spellStart"/>
            <w:r w:rsidRPr="0028114D">
              <w:rPr>
                <w:bCs/>
                <w:sz w:val="22"/>
              </w:rPr>
              <w:t>ПРб</w:t>
            </w:r>
            <w:proofErr w:type="spellEnd"/>
            <w:r w:rsidRPr="0028114D">
              <w:rPr>
                <w:bCs/>
                <w:sz w:val="22"/>
              </w:rPr>
              <w:t xml:space="preserve"> 02, </w:t>
            </w:r>
            <w:proofErr w:type="spellStart"/>
            <w:r w:rsidRPr="0028114D">
              <w:rPr>
                <w:bCs/>
                <w:sz w:val="22"/>
              </w:rPr>
              <w:t>ПРб</w:t>
            </w:r>
            <w:proofErr w:type="spellEnd"/>
            <w:r w:rsidRPr="0028114D">
              <w:rPr>
                <w:bCs/>
                <w:sz w:val="22"/>
              </w:rPr>
              <w:t xml:space="preserve"> 03, </w:t>
            </w:r>
            <w:proofErr w:type="spellStart"/>
            <w:r w:rsidRPr="0028114D">
              <w:rPr>
                <w:bCs/>
                <w:sz w:val="22"/>
              </w:rPr>
              <w:t>ПРб</w:t>
            </w:r>
            <w:proofErr w:type="spellEnd"/>
            <w:r w:rsidRPr="0028114D">
              <w:rPr>
                <w:bCs/>
                <w:sz w:val="22"/>
              </w:rPr>
              <w:t xml:space="preserve"> 04,</w:t>
            </w:r>
          </w:p>
          <w:p w14:paraId="13CCC03F" w14:textId="77777777" w:rsidR="00D460B1" w:rsidRPr="0028114D" w:rsidRDefault="00D460B1" w:rsidP="00B03C47">
            <w:pPr>
              <w:spacing w:after="0"/>
              <w:jc w:val="center"/>
              <w:rPr>
                <w:bCs/>
                <w:sz w:val="22"/>
              </w:rPr>
            </w:pPr>
            <w:r w:rsidRPr="0028114D">
              <w:rPr>
                <w:bCs/>
                <w:sz w:val="22"/>
              </w:rPr>
              <w:t>ЛР 07,</w:t>
            </w:r>
          </w:p>
          <w:p w14:paraId="30F7E483" w14:textId="77777777" w:rsidR="00D460B1" w:rsidRPr="0028114D" w:rsidRDefault="00D460B1" w:rsidP="00B03C47">
            <w:pPr>
              <w:spacing w:after="0"/>
              <w:jc w:val="center"/>
              <w:rPr>
                <w:b/>
                <w:sz w:val="22"/>
              </w:rPr>
            </w:pPr>
            <w:r w:rsidRPr="0028114D">
              <w:rPr>
                <w:bCs/>
                <w:iCs/>
                <w:sz w:val="22"/>
              </w:rPr>
              <w:t xml:space="preserve">МР 02, </w:t>
            </w:r>
            <w:r w:rsidRPr="0028114D">
              <w:rPr>
                <w:bCs/>
                <w:sz w:val="22"/>
              </w:rPr>
              <w:t>МР 08, МР 09</w:t>
            </w:r>
          </w:p>
        </w:tc>
        <w:tc>
          <w:tcPr>
            <w:tcW w:w="414" w:type="pct"/>
            <w:vMerge w:val="restart"/>
          </w:tcPr>
          <w:p w14:paraId="31065533" w14:textId="77777777" w:rsidR="00D460B1" w:rsidRPr="0028114D" w:rsidRDefault="00D460B1" w:rsidP="00B03C47">
            <w:pPr>
              <w:suppressAutoHyphens/>
              <w:spacing w:after="0"/>
              <w:jc w:val="center"/>
              <w:rPr>
                <w:iCs/>
                <w:sz w:val="22"/>
              </w:rPr>
            </w:pPr>
            <w:r w:rsidRPr="0028114D">
              <w:rPr>
                <w:iCs/>
                <w:sz w:val="22"/>
              </w:rPr>
              <w:t>ОК 03</w:t>
            </w:r>
          </w:p>
          <w:p w14:paraId="5AFF56AC" w14:textId="77777777" w:rsidR="00D460B1" w:rsidRPr="0028114D" w:rsidRDefault="00D460B1" w:rsidP="00B03C47">
            <w:pPr>
              <w:suppressAutoHyphens/>
              <w:spacing w:after="0"/>
              <w:jc w:val="center"/>
              <w:rPr>
                <w:iCs/>
                <w:sz w:val="22"/>
              </w:rPr>
            </w:pPr>
            <w:r w:rsidRPr="0028114D">
              <w:rPr>
                <w:iCs/>
                <w:sz w:val="22"/>
              </w:rPr>
              <w:t>ОК 04</w:t>
            </w:r>
          </w:p>
          <w:p w14:paraId="10ACF9D3" w14:textId="77777777" w:rsidR="00D460B1" w:rsidRPr="0028114D" w:rsidRDefault="00D460B1" w:rsidP="00B03C47">
            <w:pPr>
              <w:suppressAutoHyphens/>
              <w:spacing w:after="0"/>
              <w:jc w:val="center"/>
              <w:rPr>
                <w:iCs/>
                <w:sz w:val="22"/>
              </w:rPr>
            </w:pPr>
            <w:r w:rsidRPr="0028114D">
              <w:rPr>
                <w:iCs/>
                <w:sz w:val="22"/>
              </w:rPr>
              <w:t>ОК 05</w:t>
            </w:r>
          </w:p>
          <w:p w14:paraId="56F8D85C" w14:textId="77777777" w:rsidR="00D460B1" w:rsidRPr="0028114D" w:rsidRDefault="00D460B1" w:rsidP="00B03C47">
            <w:pPr>
              <w:suppressAutoHyphens/>
              <w:spacing w:after="0"/>
              <w:jc w:val="center"/>
              <w:rPr>
                <w:iCs/>
                <w:sz w:val="22"/>
              </w:rPr>
            </w:pPr>
            <w:r w:rsidRPr="0028114D">
              <w:rPr>
                <w:iCs/>
                <w:sz w:val="22"/>
              </w:rPr>
              <w:t>ОК 06</w:t>
            </w:r>
          </w:p>
          <w:p w14:paraId="239130EB" w14:textId="77777777" w:rsidR="00D460B1" w:rsidRPr="0028114D" w:rsidRDefault="00D460B1" w:rsidP="00B03C47">
            <w:pPr>
              <w:suppressAutoHyphens/>
              <w:spacing w:after="0"/>
              <w:jc w:val="center"/>
              <w:rPr>
                <w:iCs/>
                <w:sz w:val="22"/>
              </w:rPr>
            </w:pPr>
            <w:r w:rsidRPr="0028114D">
              <w:rPr>
                <w:iCs/>
                <w:sz w:val="22"/>
              </w:rPr>
              <w:t>ОК 09</w:t>
            </w:r>
          </w:p>
          <w:p w14:paraId="140E65A4" w14:textId="77777777" w:rsidR="00D460B1" w:rsidRPr="0028114D" w:rsidRDefault="00D460B1" w:rsidP="00B03C47">
            <w:pPr>
              <w:spacing w:after="0"/>
              <w:jc w:val="center"/>
              <w:rPr>
                <w:b/>
                <w:sz w:val="22"/>
              </w:rPr>
            </w:pPr>
          </w:p>
        </w:tc>
        <w:tc>
          <w:tcPr>
            <w:tcW w:w="443" w:type="pct"/>
            <w:vMerge w:val="restart"/>
          </w:tcPr>
          <w:p w14:paraId="075DF5E2"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3AAEA682"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5936A709" w14:textId="77777777" w:rsidR="00D460B1" w:rsidRPr="0028114D" w:rsidRDefault="00D460B1" w:rsidP="00B03C47">
            <w:pPr>
              <w:spacing w:after="0"/>
              <w:jc w:val="center"/>
              <w:rPr>
                <w:sz w:val="22"/>
              </w:rPr>
            </w:pPr>
          </w:p>
          <w:p w14:paraId="20B2EDFF" w14:textId="77777777" w:rsidR="00D460B1" w:rsidRPr="0028114D" w:rsidRDefault="00D460B1" w:rsidP="00B03C47">
            <w:pPr>
              <w:spacing w:after="0"/>
              <w:jc w:val="center"/>
              <w:rPr>
                <w:sz w:val="22"/>
              </w:rPr>
            </w:pPr>
            <w:r w:rsidRPr="0028114D">
              <w:rPr>
                <w:sz w:val="22"/>
              </w:rPr>
              <w:t>Уо.04.01</w:t>
            </w:r>
          </w:p>
          <w:p w14:paraId="0B610E6E" w14:textId="77777777" w:rsidR="00D460B1" w:rsidRPr="0028114D" w:rsidRDefault="00D460B1" w:rsidP="00B03C47">
            <w:pPr>
              <w:spacing w:after="0"/>
              <w:jc w:val="center"/>
              <w:rPr>
                <w:sz w:val="22"/>
              </w:rPr>
            </w:pPr>
            <w:r w:rsidRPr="0028114D">
              <w:rPr>
                <w:sz w:val="22"/>
              </w:rPr>
              <w:t>Зо.04.02</w:t>
            </w:r>
          </w:p>
          <w:p w14:paraId="25734DAE" w14:textId="77777777" w:rsidR="00D460B1" w:rsidRPr="0028114D" w:rsidRDefault="00D460B1" w:rsidP="00B03C47">
            <w:pPr>
              <w:spacing w:after="0"/>
              <w:jc w:val="center"/>
              <w:rPr>
                <w:sz w:val="22"/>
              </w:rPr>
            </w:pPr>
          </w:p>
          <w:p w14:paraId="5377DD22" w14:textId="77777777" w:rsidR="00D460B1" w:rsidRPr="0028114D" w:rsidRDefault="00D460B1" w:rsidP="00B03C47">
            <w:pPr>
              <w:spacing w:after="0"/>
              <w:jc w:val="center"/>
              <w:rPr>
                <w:sz w:val="22"/>
              </w:rPr>
            </w:pPr>
            <w:r w:rsidRPr="0028114D">
              <w:rPr>
                <w:sz w:val="22"/>
              </w:rPr>
              <w:t>Уо.05.01</w:t>
            </w:r>
          </w:p>
          <w:p w14:paraId="386B41C9" w14:textId="77777777" w:rsidR="00D460B1" w:rsidRPr="0028114D" w:rsidRDefault="00D460B1" w:rsidP="00B03C47">
            <w:pPr>
              <w:spacing w:after="0"/>
              <w:jc w:val="center"/>
              <w:rPr>
                <w:sz w:val="22"/>
              </w:rPr>
            </w:pPr>
            <w:r w:rsidRPr="0028114D">
              <w:rPr>
                <w:sz w:val="22"/>
              </w:rPr>
              <w:t>Зо.05.02</w:t>
            </w:r>
          </w:p>
          <w:p w14:paraId="05C78D19" w14:textId="77777777" w:rsidR="00D460B1" w:rsidRPr="0028114D" w:rsidRDefault="00D460B1" w:rsidP="00B03C47">
            <w:pPr>
              <w:spacing w:after="0"/>
              <w:jc w:val="center"/>
              <w:rPr>
                <w:sz w:val="22"/>
              </w:rPr>
            </w:pPr>
          </w:p>
          <w:p w14:paraId="537C99B9" w14:textId="77777777" w:rsidR="00D460B1" w:rsidRPr="0028114D" w:rsidRDefault="00D460B1" w:rsidP="00B03C47">
            <w:pPr>
              <w:spacing w:after="0"/>
              <w:jc w:val="center"/>
              <w:rPr>
                <w:sz w:val="22"/>
              </w:rPr>
            </w:pPr>
            <w:r w:rsidRPr="0028114D">
              <w:rPr>
                <w:sz w:val="22"/>
              </w:rPr>
              <w:t>Зо.06.01</w:t>
            </w:r>
          </w:p>
          <w:p w14:paraId="6E223D66" w14:textId="77777777" w:rsidR="00D460B1" w:rsidRPr="0028114D" w:rsidRDefault="00D460B1" w:rsidP="00B03C47">
            <w:pPr>
              <w:spacing w:after="0"/>
              <w:jc w:val="center"/>
              <w:rPr>
                <w:sz w:val="22"/>
              </w:rPr>
            </w:pPr>
          </w:p>
          <w:p w14:paraId="329A612D"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678EBD35"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69FD8D7E" w14:textId="77777777" w:rsidR="00D460B1" w:rsidRPr="0028114D" w:rsidRDefault="00D460B1" w:rsidP="00B03C47">
            <w:pPr>
              <w:spacing w:after="0"/>
              <w:jc w:val="center"/>
              <w:rPr>
                <w:sz w:val="22"/>
              </w:rPr>
            </w:pPr>
            <w:proofErr w:type="spellStart"/>
            <w:r w:rsidRPr="0028114D">
              <w:rPr>
                <w:sz w:val="22"/>
              </w:rPr>
              <w:lastRenderedPageBreak/>
              <w:t>Зо</w:t>
            </w:r>
            <w:proofErr w:type="spellEnd"/>
            <w:r w:rsidRPr="0028114D">
              <w:rPr>
                <w:sz w:val="22"/>
              </w:rPr>
              <w:t xml:space="preserve"> 09.02</w:t>
            </w:r>
          </w:p>
          <w:p w14:paraId="3F2A028D"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49B0A4A7"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6A098DD6" w14:textId="77777777" w:rsidTr="00B03C47">
        <w:trPr>
          <w:trHeight w:val="56"/>
        </w:trPr>
        <w:tc>
          <w:tcPr>
            <w:tcW w:w="858" w:type="pct"/>
            <w:vMerge/>
          </w:tcPr>
          <w:p w14:paraId="37F2F062" w14:textId="77777777" w:rsidR="00D460B1" w:rsidRPr="0028114D" w:rsidRDefault="00D460B1" w:rsidP="00B03C47">
            <w:pPr>
              <w:spacing w:after="0"/>
              <w:rPr>
                <w:b/>
                <w:bCs/>
                <w:sz w:val="22"/>
              </w:rPr>
            </w:pPr>
          </w:p>
        </w:tc>
        <w:tc>
          <w:tcPr>
            <w:tcW w:w="1883" w:type="pct"/>
          </w:tcPr>
          <w:p w14:paraId="7DFCA881" w14:textId="77777777" w:rsidR="00D460B1" w:rsidRPr="0028114D" w:rsidRDefault="00D460B1" w:rsidP="00B03C47">
            <w:pPr>
              <w:spacing w:after="0"/>
              <w:jc w:val="both"/>
              <w:rPr>
                <w:color w:val="000000"/>
                <w:sz w:val="22"/>
              </w:rPr>
            </w:pPr>
            <w:r w:rsidRPr="0028114D">
              <w:rPr>
                <w:color w:val="000000"/>
                <w:sz w:val="22"/>
              </w:rPr>
              <w:t>Синонимика простых и сложных предложений (простые и сложноподчиненные предложения, сложные союзные и бессоюзные предложения).</w:t>
            </w:r>
            <w:r w:rsidRPr="0028114D">
              <w:rPr>
                <w:sz w:val="22"/>
              </w:rPr>
              <w:t xml:space="preserve"> </w:t>
            </w:r>
            <w:r w:rsidRPr="0028114D">
              <w:rPr>
                <w:color w:val="000000"/>
                <w:sz w:val="22"/>
              </w:rPr>
              <w:t>Знаки препинания в сложном предложении с разными видами связи.</w:t>
            </w:r>
          </w:p>
        </w:tc>
        <w:tc>
          <w:tcPr>
            <w:tcW w:w="607" w:type="pct"/>
          </w:tcPr>
          <w:p w14:paraId="60D952F3" w14:textId="77777777" w:rsidR="00D460B1" w:rsidRPr="0028114D" w:rsidRDefault="00D460B1" w:rsidP="00B03C47">
            <w:pPr>
              <w:spacing w:after="0"/>
              <w:rPr>
                <w:bCs/>
                <w:sz w:val="22"/>
              </w:rPr>
            </w:pPr>
            <w:r w:rsidRPr="0028114D">
              <w:rPr>
                <w:bCs/>
                <w:sz w:val="22"/>
              </w:rPr>
              <w:t>2</w:t>
            </w:r>
          </w:p>
        </w:tc>
        <w:tc>
          <w:tcPr>
            <w:tcW w:w="795" w:type="pct"/>
            <w:vMerge/>
          </w:tcPr>
          <w:p w14:paraId="0C50184F" w14:textId="77777777" w:rsidR="00D460B1" w:rsidRPr="0028114D" w:rsidRDefault="00D460B1" w:rsidP="00B03C47">
            <w:pPr>
              <w:spacing w:after="0"/>
              <w:jc w:val="center"/>
              <w:rPr>
                <w:b/>
                <w:sz w:val="22"/>
              </w:rPr>
            </w:pPr>
          </w:p>
        </w:tc>
        <w:tc>
          <w:tcPr>
            <w:tcW w:w="414" w:type="pct"/>
            <w:vMerge/>
          </w:tcPr>
          <w:p w14:paraId="77C154FB" w14:textId="77777777" w:rsidR="00D460B1" w:rsidRPr="0028114D" w:rsidRDefault="00D460B1" w:rsidP="00B03C47">
            <w:pPr>
              <w:suppressAutoHyphens/>
              <w:spacing w:after="0"/>
              <w:jc w:val="center"/>
              <w:rPr>
                <w:iCs/>
                <w:sz w:val="22"/>
              </w:rPr>
            </w:pPr>
          </w:p>
        </w:tc>
        <w:tc>
          <w:tcPr>
            <w:tcW w:w="443" w:type="pct"/>
            <w:vMerge/>
          </w:tcPr>
          <w:p w14:paraId="4EE6098F" w14:textId="77777777" w:rsidR="00D460B1" w:rsidRPr="0028114D" w:rsidRDefault="00D460B1" w:rsidP="00B03C47">
            <w:pPr>
              <w:spacing w:after="0"/>
              <w:jc w:val="center"/>
              <w:rPr>
                <w:sz w:val="22"/>
              </w:rPr>
            </w:pPr>
          </w:p>
        </w:tc>
      </w:tr>
      <w:tr w:rsidR="00D460B1" w:rsidRPr="0028114D" w14:paraId="590684F9" w14:textId="77777777" w:rsidTr="00B03C47">
        <w:trPr>
          <w:trHeight w:val="56"/>
        </w:trPr>
        <w:tc>
          <w:tcPr>
            <w:tcW w:w="858" w:type="pct"/>
            <w:vMerge w:val="restart"/>
          </w:tcPr>
          <w:p w14:paraId="0B93313F" w14:textId="77777777" w:rsidR="00D460B1" w:rsidRPr="0028114D" w:rsidRDefault="00D460B1" w:rsidP="00B03C47">
            <w:pPr>
              <w:spacing w:after="0"/>
              <w:jc w:val="both"/>
              <w:rPr>
                <w:b/>
                <w:bCs/>
                <w:sz w:val="22"/>
              </w:rPr>
            </w:pPr>
            <w:r w:rsidRPr="0028114D">
              <w:rPr>
                <w:b/>
                <w:bCs/>
                <w:sz w:val="22"/>
              </w:rPr>
              <w:t>Профессионально ориентированное содержание</w:t>
            </w:r>
          </w:p>
        </w:tc>
        <w:tc>
          <w:tcPr>
            <w:tcW w:w="1883" w:type="pct"/>
          </w:tcPr>
          <w:p w14:paraId="28D503F2" w14:textId="77777777" w:rsidR="00D460B1" w:rsidRPr="0028114D" w:rsidRDefault="00D460B1" w:rsidP="00B03C47">
            <w:pPr>
              <w:spacing w:after="0"/>
              <w:jc w:val="both"/>
              <w:rPr>
                <w:b/>
                <w:iCs/>
                <w:color w:val="000000"/>
                <w:sz w:val="22"/>
              </w:rPr>
            </w:pPr>
            <w:r w:rsidRPr="0028114D">
              <w:rPr>
                <w:b/>
                <w:iCs/>
                <w:color w:val="000000"/>
                <w:sz w:val="22"/>
              </w:rPr>
              <w:t>Содержание учебного материала</w:t>
            </w:r>
          </w:p>
        </w:tc>
        <w:tc>
          <w:tcPr>
            <w:tcW w:w="607" w:type="pct"/>
          </w:tcPr>
          <w:p w14:paraId="0F052E63" w14:textId="77777777" w:rsidR="00D460B1" w:rsidRPr="0028114D" w:rsidRDefault="00F454EA" w:rsidP="00B03C47">
            <w:pPr>
              <w:spacing w:after="0"/>
              <w:rPr>
                <w:bCs/>
                <w:sz w:val="22"/>
              </w:rPr>
            </w:pPr>
            <w:r>
              <w:rPr>
                <w:bCs/>
                <w:sz w:val="22"/>
              </w:rPr>
              <w:t>6</w:t>
            </w:r>
          </w:p>
        </w:tc>
        <w:tc>
          <w:tcPr>
            <w:tcW w:w="795" w:type="pct"/>
          </w:tcPr>
          <w:p w14:paraId="54D14CC7" w14:textId="77777777" w:rsidR="00D460B1" w:rsidRPr="0028114D" w:rsidRDefault="00D460B1" w:rsidP="00B03C47">
            <w:pPr>
              <w:spacing w:after="0"/>
              <w:jc w:val="center"/>
              <w:rPr>
                <w:b/>
                <w:sz w:val="22"/>
              </w:rPr>
            </w:pPr>
          </w:p>
        </w:tc>
        <w:tc>
          <w:tcPr>
            <w:tcW w:w="414" w:type="pct"/>
          </w:tcPr>
          <w:p w14:paraId="7C7B4CB3" w14:textId="77777777" w:rsidR="00D460B1" w:rsidRPr="0028114D" w:rsidRDefault="00D460B1" w:rsidP="00B03C47">
            <w:pPr>
              <w:suppressAutoHyphens/>
              <w:spacing w:after="0"/>
              <w:jc w:val="center"/>
              <w:rPr>
                <w:iCs/>
                <w:sz w:val="22"/>
              </w:rPr>
            </w:pPr>
          </w:p>
        </w:tc>
        <w:tc>
          <w:tcPr>
            <w:tcW w:w="443" w:type="pct"/>
          </w:tcPr>
          <w:p w14:paraId="213A6A23" w14:textId="77777777" w:rsidR="00D460B1" w:rsidRPr="0028114D" w:rsidRDefault="00D460B1" w:rsidP="00B03C47">
            <w:pPr>
              <w:spacing w:after="0"/>
              <w:jc w:val="center"/>
              <w:rPr>
                <w:sz w:val="22"/>
              </w:rPr>
            </w:pPr>
          </w:p>
        </w:tc>
      </w:tr>
      <w:tr w:rsidR="00D460B1" w:rsidRPr="0028114D" w14:paraId="56137FCD" w14:textId="77777777" w:rsidTr="00B03C47">
        <w:trPr>
          <w:trHeight w:val="56"/>
        </w:trPr>
        <w:tc>
          <w:tcPr>
            <w:tcW w:w="858" w:type="pct"/>
            <w:vMerge/>
          </w:tcPr>
          <w:p w14:paraId="6A283080" w14:textId="77777777" w:rsidR="00D460B1" w:rsidRPr="0028114D" w:rsidRDefault="00D460B1" w:rsidP="00B03C47">
            <w:pPr>
              <w:spacing w:after="0"/>
              <w:jc w:val="both"/>
              <w:rPr>
                <w:b/>
                <w:bCs/>
                <w:sz w:val="22"/>
              </w:rPr>
            </w:pPr>
          </w:p>
        </w:tc>
        <w:tc>
          <w:tcPr>
            <w:tcW w:w="1883" w:type="pct"/>
          </w:tcPr>
          <w:p w14:paraId="22D99BDB" w14:textId="77777777" w:rsidR="00D460B1" w:rsidRPr="0028114D" w:rsidRDefault="00D460B1" w:rsidP="00B03C47">
            <w:pPr>
              <w:suppressAutoHyphens/>
              <w:spacing w:after="0"/>
              <w:jc w:val="both"/>
              <w:rPr>
                <w:b/>
                <w:sz w:val="22"/>
              </w:rPr>
            </w:pPr>
            <w:r w:rsidRPr="0028114D">
              <w:rPr>
                <w:sz w:val="22"/>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607" w:type="pct"/>
          </w:tcPr>
          <w:p w14:paraId="113CF5FB" w14:textId="77777777" w:rsidR="00D460B1" w:rsidRPr="0028114D" w:rsidRDefault="00D460B1" w:rsidP="00B03C47">
            <w:pPr>
              <w:spacing w:after="0"/>
              <w:rPr>
                <w:bCs/>
                <w:sz w:val="22"/>
              </w:rPr>
            </w:pPr>
            <w:r w:rsidRPr="0028114D">
              <w:rPr>
                <w:bCs/>
                <w:sz w:val="22"/>
              </w:rPr>
              <w:t>2</w:t>
            </w:r>
          </w:p>
        </w:tc>
        <w:tc>
          <w:tcPr>
            <w:tcW w:w="795" w:type="pct"/>
            <w:vMerge w:val="restart"/>
          </w:tcPr>
          <w:p w14:paraId="6AB5545B" w14:textId="77777777" w:rsidR="00D460B1" w:rsidRPr="0028114D" w:rsidRDefault="00D460B1" w:rsidP="00B03C47">
            <w:pPr>
              <w:spacing w:after="0"/>
              <w:jc w:val="center"/>
              <w:rPr>
                <w:bCs/>
                <w:sz w:val="22"/>
              </w:rPr>
            </w:pPr>
            <w:proofErr w:type="spellStart"/>
            <w:r w:rsidRPr="0028114D">
              <w:rPr>
                <w:bCs/>
                <w:sz w:val="22"/>
              </w:rPr>
              <w:t>ПРб</w:t>
            </w:r>
            <w:proofErr w:type="spellEnd"/>
            <w:r w:rsidRPr="0028114D">
              <w:rPr>
                <w:bCs/>
                <w:sz w:val="22"/>
              </w:rPr>
              <w:t xml:space="preserve"> 01, </w:t>
            </w:r>
            <w:proofErr w:type="spellStart"/>
            <w:r w:rsidRPr="0028114D">
              <w:rPr>
                <w:bCs/>
                <w:sz w:val="22"/>
              </w:rPr>
              <w:t>ПРб</w:t>
            </w:r>
            <w:proofErr w:type="spellEnd"/>
            <w:r w:rsidRPr="0028114D">
              <w:rPr>
                <w:bCs/>
                <w:sz w:val="22"/>
              </w:rPr>
              <w:t xml:space="preserve"> 02, </w:t>
            </w:r>
            <w:proofErr w:type="spellStart"/>
            <w:r w:rsidRPr="0028114D">
              <w:rPr>
                <w:bCs/>
                <w:sz w:val="22"/>
              </w:rPr>
              <w:t>ПРб</w:t>
            </w:r>
            <w:proofErr w:type="spellEnd"/>
            <w:r w:rsidRPr="0028114D">
              <w:rPr>
                <w:bCs/>
                <w:sz w:val="22"/>
              </w:rPr>
              <w:t xml:space="preserve"> 03, </w:t>
            </w:r>
            <w:proofErr w:type="spellStart"/>
            <w:r w:rsidRPr="0028114D">
              <w:rPr>
                <w:bCs/>
                <w:sz w:val="22"/>
              </w:rPr>
              <w:t>ПРб</w:t>
            </w:r>
            <w:proofErr w:type="spellEnd"/>
            <w:r w:rsidRPr="0028114D">
              <w:rPr>
                <w:bCs/>
                <w:sz w:val="22"/>
              </w:rPr>
              <w:t xml:space="preserve"> 04,</w:t>
            </w:r>
          </w:p>
          <w:p w14:paraId="49720D69" w14:textId="77777777" w:rsidR="00D460B1" w:rsidRPr="0028114D" w:rsidRDefault="00D460B1" w:rsidP="00B03C47">
            <w:pPr>
              <w:spacing w:after="0"/>
              <w:jc w:val="center"/>
              <w:rPr>
                <w:bCs/>
                <w:sz w:val="22"/>
              </w:rPr>
            </w:pPr>
            <w:r w:rsidRPr="0028114D">
              <w:rPr>
                <w:bCs/>
                <w:sz w:val="22"/>
              </w:rPr>
              <w:t>ЛР 07, ЛР 09, ЛР 13,</w:t>
            </w:r>
          </w:p>
          <w:p w14:paraId="377953A1" w14:textId="77777777" w:rsidR="00D460B1" w:rsidRPr="0028114D" w:rsidRDefault="00D460B1" w:rsidP="00B03C47">
            <w:pPr>
              <w:spacing w:after="0"/>
              <w:jc w:val="center"/>
              <w:rPr>
                <w:bCs/>
                <w:sz w:val="22"/>
              </w:rPr>
            </w:pPr>
            <w:r w:rsidRPr="0028114D">
              <w:rPr>
                <w:bCs/>
                <w:iCs/>
                <w:sz w:val="22"/>
              </w:rPr>
              <w:t xml:space="preserve">МР 02, </w:t>
            </w:r>
            <w:r w:rsidRPr="0028114D">
              <w:rPr>
                <w:bCs/>
                <w:sz w:val="22"/>
              </w:rPr>
              <w:t>МР 08, МР 09,</w:t>
            </w:r>
          </w:p>
          <w:p w14:paraId="448A2333" w14:textId="77777777" w:rsidR="00D460B1" w:rsidRPr="0028114D" w:rsidRDefault="00D460B1" w:rsidP="00B03C47">
            <w:pPr>
              <w:spacing w:after="0"/>
              <w:jc w:val="center"/>
              <w:rPr>
                <w:b/>
                <w:sz w:val="22"/>
              </w:rPr>
            </w:pPr>
          </w:p>
        </w:tc>
        <w:tc>
          <w:tcPr>
            <w:tcW w:w="414" w:type="pct"/>
            <w:vMerge w:val="restart"/>
          </w:tcPr>
          <w:p w14:paraId="027541F5" w14:textId="77777777" w:rsidR="00D460B1" w:rsidRPr="0028114D" w:rsidRDefault="00D460B1" w:rsidP="00B03C47">
            <w:pPr>
              <w:suppressAutoHyphens/>
              <w:spacing w:after="0"/>
              <w:jc w:val="center"/>
              <w:rPr>
                <w:iCs/>
                <w:sz w:val="22"/>
              </w:rPr>
            </w:pPr>
            <w:r w:rsidRPr="0028114D">
              <w:rPr>
                <w:iCs/>
                <w:sz w:val="22"/>
              </w:rPr>
              <w:t>ОК 03</w:t>
            </w:r>
          </w:p>
          <w:p w14:paraId="67701317" w14:textId="77777777" w:rsidR="00D460B1" w:rsidRPr="0028114D" w:rsidRDefault="00D460B1" w:rsidP="00B03C47">
            <w:pPr>
              <w:suppressAutoHyphens/>
              <w:spacing w:after="0"/>
              <w:jc w:val="center"/>
              <w:rPr>
                <w:iCs/>
                <w:sz w:val="22"/>
              </w:rPr>
            </w:pPr>
            <w:r w:rsidRPr="0028114D">
              <w:rPr>
                <w:iCs/>
                <w:sz w:val="22"/>
              </w:rPr>
              <w:t>ОК 04</w:t>
            </w:r>
          </w:p>
          <w:p w14:paraId="51995750" w14:textId="77777777" w:rsidR="00D460B1" w:rsidRPr="0028114D" w:rsidRDefault="00D460B1" w:rsidP="00B03C47">
            <w:pPr>
              <w:suppressAutoHyphens/>
              <w:spacing w:after="0"/>
              <w:jc w:val="center"/>
              <w:rPr>
                <w:iCs/>
                <w:sz w:val="22"/>
              </w:rPr>
            </w:pPr>
            <w:r w:rsidRPr="0028114D">
              <w:rPr>
                <w:iCs/>
                <w:sz w:val="22"/>
              </w:rPr>
              <w:t>ОК 05</w:t>
            </w:r>
          </w:p>
          <w:p w14:paraId="02B76F82" w14:textId="77777777" w:rsidR="00D460B1" w:rsidRPr="0028114D" w:rsidRDefault="00D460B1" w:rsidP="00B03C47">
            <w:pPr>
              <w:suppressAutoHyphens/>
              <w:spacing w:after="0"/>
              <w:jc w:val="center"/>
              <w:rPr>
                <w:iCs/>
                <w:sz w:val="22"/>
              </w:rPr>
            </w:pPr>
            <w:r w:rsidRPr="0028114D">
              <w:rPr>
                <w:iCs/>
                <w:sz w:val="22"/>
              </w:rPr>
              <w:t>ОК 06</w:t>
            </w:r>
          </w:p>
          <w:p w14:paraId="523D80BA" w14:textId="77777777" w:rsidR="00D460B1" w:rsidRPr="0028114D" w:rsidRDefault="00D460B1" w:rsidP="00B03C47">
            <w:pPr>
              <w:suppressAutoHyphens/>
              <w:spacing w:after="0"/>
              <w:jc w:val="center"/>
              <w:rPr>
                <w:iCs/>
                <w:sz w:val="22"/>
              </w:rPr>
            </w:pPr>
            <w:r w:rsidRPr="0028114D">
              <w:rPr>
                <w:iCs/>
                <w:sz w:val="22"/>
              </w:rPr>
              <w:t>ОК 09</w:t>
            </w:r>
          </w:p>
          <w:p w14:paraId="1C8049C0" w14:textId="77777777" w:rsidR="00D460B1" w:rsidRPr="0028114D" w:rsidRDefault="00D460B1" w:rsidP="00B03C47">
            <w:pPr>
              <w:spacing w:after="0"/>
              <w:jc w:val="center"/>
              <w:rPr>
                <w:b/>
                <w:sz w:val="22"/>
              </w:rPr>
            </w:pPr>
          </w:p>
        </w:tc>
        <w:tc>
          <w:tcPr>
            <w:tcW w:w="443" w:type="pct"/>
            <w:vMerge w:val="restart"/>
          </w:tcPr>
          <w:p w14:paraId="0099FDA1"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03.03</w:t>
            </w:r>
          </w:p>
          <w:p w14:paraId="2EA3C9C7"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03.03</w:t>
            </w:r>
          </w:p>
          <w:p w14:paraId="5C80AB4A" w14:textId="77777777" w:rsidR="00D460B1" w:rsidRPr="0028114D" w:rsidRDefault="00D460B1" w:rsidP="00B03C47">
            <w:pPr>
              <w:spacing w:after="0"/>
              <w:jc w:val="center"/>
              <w:rPr>
                <w:sz w:val="22"/>
              </w:rPr>
            </w:pPr>
          </w:p>
          <w:p w14:paraId="4F380C9D" w14:textId="77777777" w:rsidR="00D460B1" w:rsidRPr="0028114D" w:rsidRDefault="00D460B1" w:rsidP="00B03C47">
            <w:pPr>
              <w:spacing w:after="0"/>
              <w:jc w:val="center"/>
              <w:rPr>
                <w:sz w:val="22"/>
              </w:rPr>
            </w:pPr>
            <w:r w:rsidRPr="0028114D">
              <w:rPr>
                <w:sz w:val="22"/>
              </w:rPr>
              <w:t>Уо.04.01</w:t>
            </w:r>
          </w:p>
          <w:p w14:paraId="3448B336" w14:textId="77777777" w:rsidR="00D460B1" w:rsidRPr="0028114D" w:rsidRDefault="00D460B1" w:rsidP="00B03C47">
            <w:pPr>
              <w:spacing w:after="0"/>
              <w:jc w:val="center"/>
              <w:rPr>
                <w:sz w:val="22"/>
              </w:rPr>
            </w:pPr>
            <w:r w:rsidRPr="0028114D">
              <w:rPr>
                <w:sz w:val="22"/>
              </w:rPr>
              <w:t>Зо.04.02</w:t>
            </w:r>
          </w:p>
          <w:p w14:paraId="640FDFBA" w14:textId="77777777" w:rsidR="00D460B1" w:rsidRPr="0028114D" w:rsidRDefault="00D460B1" w:rsidP="00B03C47">
            <w:pPr>
              <w:spacing w:after="0"/>
              <w:jc w:val="center"/>
              <w:rPr>
                <w:sz w:val="22"/>
              </w:rPr>
            </w:pPr>
          </w:p>
          <w:p w14:paraId="5006DCDA" w14:textId="77777777" w:rsidR="00D460B1" w:rsidRPr="0028114D" w:rsidRDefault="00D460B1" w:rsidP="00B03C47">
            <w:pPr>
              <w:spacing w:after="0"/>
              <w:jc w:val="center"/>
              <w:rPr>
                <w:sz w:val="22"/>
              </w:rPr>
            </w:pPr>
            <w:r w:rsidRPr="0028114D">
              <w:rPr>
                <w:sz w:val="22"/>
              </w:rPr>
              <w:t>Уо.05.01</w:t>
            </w:r>
          </w:p>
          <w:p w14:paraId="325381D2" w14:textId="77777777" w:rsidR="00D460B1" w:rsidRPr="0028114D" w:rsidRDefault="00D460B1" w:rsidP="00B03C47">
            <w:pPr>
              <w:spacing w:after="0"/>
              <w:jc w:val="center"/>
              <w:rPr>
                <w:sz w:val="22"/>
              </w:rPr>
            </w:pPr>
            <w:r w:rsidRPr="0028114D">
              <w:rPr>
                <w:sz w:val="22"/>
              </w:rPr>
              <w:t>Зо.05.02</w:t>
            </w:r>
          </w:p>
          <w:p w14:paraId="48A81AF9" w14:textId="77777777" w:rsidR="00D460B1" w:rsidRPr="0028114D" w:rsidRDefault="00D460B1" w:rsidP="00B03C47">
            <w:pPr>
              <w:spacing w:after="0"/>
              <w:jc w:val="center"/>
              <w:rPr>
                <w:sz w:val="22"/>
              </w:rPr>
            </w:pPr>
          </w:p>
          <w:p w14:paraId="741F9972" w14:textId="77777777" w:rsidR="00D460B1" w:rsidRPr="0028114D" w:rsidRDefault="00D460B1" w:rsidP="00B03C47">
            <w:pPr>
              <w:spacing w:after="0"/>
              <w:jc w:val="center"/>
              <w:rPr>
                <w:sz w:val="22"/>
              </w:rPr>
            </w:pPr>
            <w:r w:rsidRPr="0028114D">
              <w:rPr>
                <w:sz w:val="22"/>
              </w:rPr>
              <w:t>Зо.06.01</w:t>
            </w:r>
          </w:p>
          <w:p w14:paraId="7B4EA631" w14:textId="77777777" w:rsidR="00D460B1" w:rsidRPr="0028114D" w:rsidRDefault="00D460B1" w:rsidP="00B03C47">
            <w:pPr>
              <w:spacing w:after="0"/>
              <w:jc w:val="center"/>
              <w:rPr>
                <w:sz w:val="22"/>
              </w:rPr>
            </w:pPr>
          </w:p>
          <w:p w14:paraId="134AA8B4" w14:textId="77777777" w:rsidR="00D460B1" w:rsidRPr="0028114D" w:rsidRDefault="00D460B1" w:rsidP="00B03C47">
            <w:pPr>
              <w:spacing w:after="0"/>
              <w:jc w:val="center"/>
              <w:rPr>
                <w:sz w:val="22"/>
              </w:rPr>
            </w:pPr>
            <w:proofErr w:type="spellStart"/>
            <w:r w:rsidRPr="0028114D">
              <w:rPr>
                <w:sz w:val="22"/>
              </w:rPr>
              <w:t>Уо</w:t>
            </w:r>
            <w:proofErr w:type="spellEnd"/>
            <w:r w:rsidRPr="0028114D">
              <w:rPr>
                <w:sz w:val="22"/>
              </w:rPr>
              <w:t xml:space="preserve"> 09.05</w:t>
            </w:r>
          </w:p>
          <w:p w14:paraId="3236C175"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09.01</w:t>
            </w:r>
          </w:p>
          <w:p w14:paraId="79A86497"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09.02</w:t>
            </w:r>
          </w:p>
          <w:p w14:paraId="4C27F2CF"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09.03</w:t>
            </w:r>
          </w:p>
          <w:p w14:paraId="339AD614" w14:textId="77777777" w:rsidR="00D460B1" w:rsidRPr="0028114D" w:rsidRDefault="00D460B1" w:rsidP="00B03C47">
            <w:pPr>
              <w:spacing w:after="0"/>
              <w:jc w:val="center"/>
              <w:rPr>
                <w:sz w:val="22"/>
              </w:rPr>
            </w:pPr>
            <w:proofErr w:type="spellStart"/>
            <w:r w:rsidRPr="0028114D">
              <w:rPr>
                <w:sz w:val="22"/>
              </w:rPr>
              <w:t>Зо</w:t>
            </w:r>
            <w:proofErr w:type="spellEnd"/>
            <w:r w:rsidRPr="0028114D">
              <w:rPr>
                <w:sz w:val="22"/>
              </w:rPr>
              <w:t xml:space="preserve"> 09.04</w:t>
            </w:r>
          </w:p>
        </w:tc>
      </w:tr>
      <w:tr w:rsidR="00D460B1" w:rsidRPr="0028114D" w14:paraId="25A1D48A" w14:textId="77777777" w:rsidTr="00B03C47">
        <w:trPr>
          <w:trHeight w:val="56"/>
        </w:trPr>
        <w:tc>
          <w:tcPr>
            <w:tcW w:w="858" w:type="pct"/>
            <w:vMerge/>
          </w:tcPr>
          <w:p w14:paraId="451AC0B3" w14:textId="77777777" w:rsidR="00D460B1" w:rsidRPr="0028114D" w:rsidRDefault="00D460B1" w:rsidP="00B03C47">
            <w:pPr>
              <w:spacing w:after="0"/>
              <w:jc w:val="both"/>
              <w:rPr>
                <w:b/>
                <w:bCs/>
                <w:sz w:val="22"/>
              </w:rPr>
            </w:pPr>
          </w:p>
        </w:tc>
        <w:tc>
          <w:tcPr>
            <w:tcW w:w="1883" w:type="pct"/>
          </w:tcPr>
          <w:p w14:paraId="2E5F7C14" w14:textId="77777777" w:rsidR="00D460B1" w:rsidRPr="0028114D" w:rsidRDefault="00D460B1" w:rsidP="00F454EA">
            <w:pPr>
              <w:spacing w:after="0"/>
              <w:jc w:val="both"/>
              <w:rPr>
                <w:b/>
                <w:color w:val="000000"/>
                <w:sz w:val="22"/>
              </w:rPr>
            </w:pPr>
            <w:r w:rsidRPr="0028114D">
              <w:rPr>
                <w:b/>
                <w:color w:val="000000"/>
                <w:sz w:val="22"/>
              </w:rPr>
              <w:t>В том числе практические занятия</w:t>
            </w:r>
          </w:p>
        </w:tc>
        <w:tc>
          <w:tcPr>
            <w:tcW w:w="607" w:type="pct"/>
          </w:tcPr>
          <w:p w14:paraId="2027D812" w14:textId="77777777" w:rsidR="00D460B1" w:rsidRPr="0028114D" w:rsidRDefault="00F454EA" w:rsidP="00B03C47">
            <w:pPr>
              <w:spacing w:after="0"/>
              <w:rPr>
                <w:bCs/>
                <w:sz w:val="22"/>
              </w:rPr>
            </w:pPr>
            <w:r>
              <w:rPr>
                <w:bCs/>
                <w:sz w:val="22"/>
              </w:rPr>
              <w:t>4</w:t>
            </w:r>
          </w:p>
        </w:tc>
        <w:tc>
          <w:tcPr>
            <w:tcW w:w="795" w:type="pct"/>
            <w:vMerge/>
          </w:tcPr>
          <w:p w14:paraId="3398E4FC" w14:textId="77777777" w:rsidR="00D460B1" w:rsidRPr="0028114D" w:rsidRDefault="00D460B1" w:rsidP="00B03C47">
            <w:pPr>
              <w:spacing w:after="0"/>
              <w:jc w:val="center"/>
              <w:rPr>
                <w:bCs/>
                <w:sz w:val="22"/>
              </w:rPr>
            </w:pPr>
          </w:p>
        </w:tc>
        <w:tc>
          <w:tcPr>
            <w:tcW w:w="414" w:type="pct"/>
            <w:vMerge/>
          </w:tcPr>
          <w:p w14:paraId="0B95651A" w14:textId="77777777" w:rsidR="00D460B1" w:rsidRPr="0028114D" w:rsidRDefault="00D460B1" w:rsidP="00B03C47">
            <w:pPr>
              <w:suppressAutoHyphens/>
              <w:spacing w:after="0"/>
              <w:jc w:val="center"/>
              <w:rPr>
                <w:iCs/>
                <w:sz w:val="22"/>
              </w:rPr>
            </w:pPr>
          </w:p>
        </w:tc>
        <w:tc>
          <w:tcPr>
            <w:tcW w:w="443" w:type="pct"/>
            <w:vMerge/>
          </w:tcPr>
          <w:p w14:paraId="7D5449D8" w14:textId="77777777" w:rsidR="00D460B1" w:rsidRPr="0028114D" w:rsidRDefault="00D460B1" w:rsidP="00B03C47">
            <w:pPr>
              <w:spacing w:after="0"/>
              <w:jc w:val="center"/>
              <w:rPr>
                <w:sz w:val="22"/>
              </w:rPr>
            </w:pPr>
          </w:p>
        </w:tc>
      </w:tr>
      <w:tr w:rsidR="00D460B1" w:rsidRPr="0028114D" w14:paraId="08303C35" w14:textId="77777777" w:rsidTr="00B03C47">
        <w:trPr>
          <w:trHeight w:val="56"/>
        </w:trPr>
        <w:tc>
          <w:tcPr>
            <w:tcW w:w="858" w:type="pct"/>
            <w:vMerge/>
          </w:tcPr>
          <w:p w14:paraId="4C63695B" w14:textId="77777777" w:rsidR="00D460B1" w:rsidRPr="0028114D" w:rsidRDefault="00D460B1" w:rsidP="00B03C47">
            <w:pPr>
              <w:spacing w:after="0"/>
              <w:jc w:val="both"/>
              <w:rPr>
                <w:b/>
                <w:bCs/>
                <w:sz w:val="22"/>
              </w:rPr>
            </w:pPr>
          </w:p>
        </w:tc>
        <w:tc>
          <w:tcPr>
            <w:tcW w:w="1883" w:type="pct"/>
          </w:tcPr>
          <w:p w14:paraId="1CCD9CE1" w14:textId="77777777" w:rsidR="00D460B1" w:rsidRPr="0028114D" w:rsidRDefault="00D460B1" w:rsidP="00B03C47">
            <w:pPr>
              <w:suppressAutoHyphens/>
              <w:spacing w:after="0"/>
              <w:jc w:val="both"/>
              <w:rPr>
                <w:b/>
                <w:sz w:val="22"/>
              </w:rPr>
            </w:pPr>
            <w:r w:rsidRPr="0028114D">
              <w:rPr>
                <w:sz w:val="22"/>
              </w:rPr>
              <w:t>Составление связного высказывания с использованием предложений определенной структуры на профессиональные темы специальностей технологического профиля специальностей СПО</w:t>
            </w:r>
          </w:p>
        </w:tc>
        <w:tc>
          <w:tcPr>
            <w:tcW w:w="607" w:type="pct"/>
          </w:tcPr>
          <w:p w14:paraId="17082EE5" w14:textId="77777777" w:rsidR="00D460B1" w:rsidRPr="0028114D" w:rsidRDefault="00F454EA" w:rsidP="00B03C47">
            <w:pPr>
              <w:spacing w:after="0"/>
              <w:rPr>
                <w:bCs/>
                <w:sz w:val="22"/>
              </w:rPr>
            </w:pPr>
            <w:r>
              <w:rPr>
                <w:bCs/>
                <w:sz w:val="22"/>
              </w:rPr>
              <w:t>4</w:t>
            </w:r>
          </w:p>
        </w:tc>
        <w:tc>
          <w:tcPr>
            <w:tcW w:w="795" w:type="pct"/>
            <w:vMerge/>
          </w:tcPr>
          <w:p w14:paraId="2FFBC1C9" w14:textId="77777777" w:rsidR="00D460B1" w:rsidRPr="0028114D" w:rsidRDefault="00D460B1" w:rsidP="00B03C47">
            <w:pPr>
              <w:spacing w:after="0"/>
              <w:jc w:val="center"/>
              <w:rPr>
                <w:b/>
                <w:sz w:val="22"/>
              </w:rPr>
            </w:pPr>
          </w:p>
        </w:tc>
        <w:tc>
          <w:tcPr>
            <w:tcW w:w="414" w:type="pct"/>
            <w:vMerge/>
          </w:tcPr>
          <w:p w14:paraId="68461781" w14:textId="77777777" w:rsidR="00D460B1" w:rsidRPr="0028114D" w:rsidRDefault="00D460B1" w:rsidP="00B03C47">
            <w:pPr>
              <w:suppressAutoHyphens/>
              <w:spacing w:after="0"/>
              <w:jc w:val="center"/>
              <w:rPr>
                <w:iCs/>
                <w:sz w:val="22"/>
              </w:rPr>
            </w:pPr>
          </w:p>
        </w:tc>
        <w:tc>
          <w:tcPr>
            <w:tcW w:w="443" w:type="pct"/>
            <w:vMerge/>
          </w:tcPr>
          <w:p w14:paraId="6400A7BF" w14:textId="77777777" w:rsidR="00D460B1" w:rsidRPr="0028114D" w:rsidRDefault="00D460B1" w:rsidP="00B03C47">
            <w:pPr>
              <w:spacing w:after="0"/>
              <w:jc w:val="center"/>
              <w:rPr>
                <w:sz w:val="22"/>
              </w:rPr>
            </w:pPr>
          </w:p>
        </w:tc>
      </w:tr>
      <w:tr w:rsidR="00F454EA" w:rsidRPr="0028114D" w14:paraId="7A07E355" w14:textId="77777777" w:rsidTr="00F454EA">
        <w:trPr>
          <w:trHeight w:val="56"/>
        </w:trPr>
        <w:tc>
          <w:tcPr>
            <w:tcW w:w="2741" w:type="pct"/>
            <w:gridSpan w:val="2"/>
          </w:tcPr>
          <w:p w14:paraId="3D826D5C" w14:textId="77777777" w:rsidR="00F454EA" w:rsidRPr="0028114D" w:rsidRDefault="00F454EA" w:rsidP="00F454EA">
            <w:pPr>
              <w:spacing w:after="0"/>
              <w:jc w:val="both"/>
              <w:rPr>
                <w:sz w:val="22"/>
              </w:rPr>
            </w:pPr>
            <w:r>
              <w:rPr>
                <w:sz w:val="22"/>
              </w:rPr>
              <w:t>Всего аудиторных занятий</w:t>
            </w:r>
          </w:p>
        </w:tc>
        <w:tc>
          <w:tcPr>
            <w:tcW w:w="607" w:type="pct"/>
          </w:tcPr>
          <w:p w14:paraId="4FAA2D6D" w14:textId="77777777" w:rsidR="00F454EA" w:rsidRPr="0028114D" w:rsidRDefault="00F454EA" w:rsidP="00B03C47">
            <w:pPr>
              <w:spacing w:after="0"/>
              <w:rPr>
                <w:bCs/>
                <w:sz w:val="22"/>
              </w:rPr>
            </w:pPr>
            <w:r>
              <w:rPr>
                <w:bCs/>
                <w:sz w:val="22"/>
              </w:rPr>
              <w:t>117</w:t>
            </w:r>
          </w:p>
        </w:tc>
        <w:tc>
          <w:tcPr>
            <w:tcW w:w="795" w:type="pct"/>
          </w:tcPr>
          <w:p w14:paraId="4E9D819E" w14:textId="77777777" w:rsidR="00F454EA" w:rsidRPr="0028114D" w:rsidRDefault="00F454EA" w:rsidP="00B03C47">
            <w:pPr>
              <w:spacing w:after="0"/>
              <w:jc w:val="center"/>
              <w:rPr>
                <w:b/>
                <w:sz w:val="22"/>
              </w:rPr>
            </w:pPr>
          </w:p>
        </w:tc>
        <w:tc>
          <w:tcPr>
            <w:tcW w:w="414" w:type="pct"/>
          </w:tcPr>
          <w:p w14:paraId="0B826E22" w14:textId="77777777" w:rsidR="00F454EA" w:rsidRPr="0028114D" w:rsidRDefault="00F454EA" w:rsidP="00B03C47">
            <w:pPr>
              <w:suppressAutoHyphens/>
              <w:spacing w:after="0"/>
              <w:jc w:val="center"/>
              <w:rPr>
                <w:iCs/>
                <w:sz w:val="22"/>
              </w:rPr>
            </w:pPr>
          </w:p>
        </w:tc>
        <w:tc>
          <w:tcPr>
            <w:tcW w:w="443" w:type="pct"/>
          </w:tcPr>
          <w:p w14:paraId="25C7B8C3" w14:textId="77777777" w:rsidR="00F454EA" w:rsidRPr="0028114D" w:rsidRDefault="00F454EA" w:rsidP="00B03C47">
            <w:pPr>
              <w:spacing w:after="0"/>
              <w:jc w:val="center"/>
              <w:rPr>
                <w:sz w:val="22"/>
              </w:rPr>
            </w:pPr>
          </w:p>
        </w:tc>
      </w:tr>
      <w:tr w:rsidR="00D460B1" w:rsidRPr="0028114D" w14:paraId="7BBAC419" w14:textId="77777777" w:rsidTr="00B03C47">
        <w:trPr>
          <w:trHeight w:val="20"/>
        </w:trPr>
        <w:tc>
          <w:tcPr>
            <w:tcW w:w="2741" w:type="pct"/>
            <w:gridSpan w:val="2"/>
          </w:tcPr>
          <w:p w14:paraId="1BA9338F" w14:textId="77777777" w:rsidR="00D460B1" w:rsidRPr="0028114D" w:rsidRDefault="00D460B1" w:rsidP="00B03C47">
            <w:pPr>
              <w:widowControl w:val="0"/>
              <w:autoSpaceDE w:val="0"/>
              <w:autoSpaceDN w:val="0"/>
              <w:adjustRightInd w:val="0"/>
              <w:spacing w:after="0"/>
              <w:rPr>
                <w:b/>
                <w:sz w:val="22"/>
              </w:rPr>
            </w:pPr>
            <w:r w:rsidRPr="0028114D">
              <w:rPr>
                <w:b/>
                <w:sz w:val="22"/>
              </w:rPr>
              <w:t>Самостоятельная работа обучающихся</w:t>
            </w:r>
          </w:p>
        </w:tc>
        <w:tc>
          <w:tcPr>
            <w:tcW w:w="607" w:type="pct"/>
            <w:vAlign w:val="center"/>
          </w:tcPr>
          <w:p w14:paraId="452BBC35" w14:textId="77777777" w:rsidR="00D460B1" w:rsidRPr="0028114D" w:rsidRDefault="00E27214" w:rsidP="00B03C47">
            <w:pPr>
              <w:spacing w:after="0"/>
              <w:rPr>
                <w:b/>
                <w:bCs/>
                <w:sz w:val="22"/>
              </w:rPr>
            </w:pPr>
            <w:r>
              <w:rPr>
                <w:b/>
                <w:bCs/>
                <w:sz w:val="22"/>
              </w:rPr>
              <w:t>58</w:t>
            </w:r>
          </w:p>
        </w:tc>
        <w:tc>
          <w:tcPr>
            <w:tcW w:w="795" w:type="pct"/>
          </w:tcPr>
          <w:p w14:paraId="39E00D21" w14:textId="77777777" w:rsidR="00D460B1" w:rsidRPr="0028114D" w:rsidRDefault="00D460B1" w:rsidP="00B03C47">
            <w:pPr>
              <w:spacing w:after="0"/>
              <w:jc w:val="center"/>
              <w:rPr>
                <w:b/>
                <w:bCs/>
                <w:sz w:val="22"/>
              </w:rPr>
            </w:pPr>
          </w:p>
        </w:tc>
        <w:tc>
          <w:tcPr>
            <w:tcW w:w="414" w:type="pct"/>
          </w:tcPr>
          <w:p w14:paraId="63647697" w14:textId="77777777" w:rsidR="00D460B1" w:rsidRPr="0028114D" w:rsidRDefault="00D460B1" w:rsidP="00B03C47">
            <w:pPr>
              <w:spacing w:after="0"/>
              <w:jc w:val="center"/>
              <w:rPr>
                <w:b/>
                <w:bCs/>
                <w:sz w:val="22"/>
              </w:rPr>
            </w:pPr>
          </w:p>
        </w:tc>
        <w:tc>
          <w:tcPr>
            <w:tcW w:w="443" w:type="pct"/>
          </w:tcPr>
          <w:p w14:paraId="20266343" w14:textId="77777777" w:rsidR="00D460B1" w:rsidRPr="0028114D" w:rsidRDefault="00D460B1" w:rsidP="00B03C47">
            <w:pPr>
              <w:spacing w:after="0"/>
              <w:jc w:val="center"/>
              <w:rPr>
                <w:b/>
                <w:i/>
                <w:sz w:val="22"/>
              </w:rPr>
            </w:pPr>
          </w:p>
        </w:tc>
      </w:tr>
      <w:tr w:rsidR="00D460B1" w:rsidRPr="0028114D" w14:paraId="12584EE9" w14:textId="77777777" w:rsidTr="00B03C47">
        <w:trPr>
          <w:trHeight w:val="20"/>
        </w:trPr>
        <w:tc>
          <w:tcPr>
            <w:tcW w:w="2741" w:type="pct"/>
            <w:gridSpan w:val="2"/>
          </w:tcPr>
          <w:p w14:paraId="4701ED37" w14:textId="77777777" w:rsidR="00D460B1" w:rsidRPr="0028114D" w:rsidRDefault="00D460B1" w:rsidP="00B03C47">
            <w:pPr>
              <w:spacing w:after="0"/>
              <w:rPr>
                <w:b/>
                <w:bCs/>
                <w:sz w:val="22"/>
              </w:rPr>
            </w:pPr>
            <w:r w:rsidRPr="0028114D">
              <w:rPr>
                <w:b/>
                <w:bCs/>
                <w:sz w:val="22"/>
              </w:rPr>
              <w:t>Всего:</w:t>
            </w:r>
          </w:p>
        </w:tc>
        <w:tc>
          <w:tcPr>
            <w:tcW w:w="607" w:type="pct"/>
            <w:vAlign w:val="center"/>
          </w:tcPr>
          <w:p w14:paraId="2FF633D1" w14:textId="77777777" w:rsidR="00D460B1" w:rsidRPr="0028114D" w:rsidRDefault="00E27214" w:rsidP="00B03C47">
            <w:pPr>
              <w:spacing w:after="0"/>
              <w:rPr>
                <w:b/>
                <w:bCs/>
                <w:sz w:val="22"/>
              </w:rPr>
            </w:pPr>
            <w:r>
              <w:rPr>
                <w:b/>
                <w:bCs/>
                <w:sz w:val="22"/>
              </w:rPr>
              <w:t>175</w:t>
            </w:r>
          </w:p>
        </w:tc>
        <w:tc>
          <w:tcPr>
            <w:tcW w:w="795" w:type="pct"/>
          </w:tcPr>
          <w:p w14:paraId="132EB4CA" w14:textId="77777777" w:rsidR="00D460B1" w:rsidRPr="0028114D" w:rsidRDefault="00D460B1" w:rsidP="00B03C47">
            <w:pPr>
              <w:spacing w:after="0"/>
              <w:jc w:val="center"/>
              <w:rPr>
                <w:b/>
                <w:bCs/>
                <w:sz w:val="22"/>
              </w:rPr>
            </w:pPr>
          </w:p>
        </w:tc>
        <w:tc>
          <w:tcPr>
            <w:tcW w:w="414" w:type="pct"/>
          </w:tcPr>
          <w:p w14:paraId="01DA7763" w14:textId="77777777" w:rsidR="00D460B1" w:rsidRPr="0028114D" w:rsidRDefault="00D460B1" w:rsidP="00B03C47">
            <w:pPr>
              <w:spacing w:after="0"/>
              <w:jc w:val="center"/>
              <w:rPr>
                <w:b/>
                <w:bCs/>
                <w:i/>
                <w:sz w:val="22"/>
              </w:rPr>
            </w:pPr>
          </w:p>
        </w:tc>
        <w:tc>
          <w:tcPr>
            <w:tcW w:w="443" w:type="pct"/>
          </w:tcPr>
          <w:p w14:paraId="3522C7D0" w14:textId="77777777" w:rsidR="00D460B1" w:rsidRPr="0028114D" w:rsidRDefault="00D460B1" w:rsidP="00B03C47">
            <w:pPr>
              <w:spacing w:after="0"/>
              <w:jc w:val="center"/>
              <w:rPr>
                <w:b/>
                <w:sz w:val="22"/>
              </w:rPr>
            </w:pPr>
          </w:p>
        </w:tc>
      </w:tr>
    </w:tbl>
    <w:p w14:paraId="60D7EAAD" w14:textId="77777777" w:rsidR="00D460B1" w:rsidRPr="00315F34" w:rsidRDefault="00D460B1" w:rsidP="00D460B1">
      <w:pPr>
        <w:ind w:firstLine="709"/>
        <w:rPr>
          <w:i/>
        </w:rPr>
        <w:sectPr w:rsidR="00D460B1" w:rsidRPr="00315F34" w:rsidSect="00B03C47">
          <w:pgSz w:w="16840" w:h="11907" w:orient="landscape"/>
          <w:pgMar w:top="1134" w:right="567" w:bottom="1134" w:left="1701" w:header="709" w:footer="709" w:gutter="0"/>
          <w:cols w:space="720"/>
        </w:sectPr>
      </w:pPr>
    </w:p>
    <w:p w14:paraId="5652EB3A" w14:textId="77777777" w:rsidR="00D460B1" w:rsidRPr="00192F27" w:rsidRDefault="00D460B1" w:rsidP="00D460B1">
      <w:pPr>
        <w:spacing w:after="0" w:line="240" w:lineRule="auto"/>
        <w:jc w:val="center"/>
        <w:rPr>
          <w:b/>
          <w:bCs/>
          <w:szCs w:val="24"/>
        </w:rPr>
      </w:pPr>
      <w:r w:rsidRPr="00192F27">
        <w:rPr>
          <w:b/>
          <w:bCs/>
          <w:szCs w:val="24"/>
        </w:rPr>
        <w:lastRenderedPageBreak/>
        <w:t>3. УСЛОВИЯ РЕАЛИЗАЦИИ УЧЕБНОЙ ДИСЦИПЛИНЫ</w:t>
      </w:r>
    </w:p>
    <w:p w14:paraId="4616FDFD" w14:textId="77777777" w:rsidR="00D460B1" w:rsidRDefault="00D460B1" w:rsidP="00D460B1">
      <w:pPr>
        <w:suppressAutoHyphens/>
        <w:spacing w:after="0" w:line="240" w:lineRule="auto"/>
        <w:ind w:firstLine="709"/>
        <w:jc w:val="both"/>
        <w:rPr>
          <w:bCs/>
          <w:szCs w:val="24"/>
        </w:rPr>
      </w:pPr>
    </w:p>
    <w:p w14:paraId="7B1ABEA7" w14:textId="77777777" w:rsidR="00D460B1" w:rsidRPr="00192F27" w:rsidRDefault="00D460B1" w:rsidP="00D460B1">
      <w:pPr>
        <w:suppressAutoHyphens/>
        <w:spacing w:after="0" w:line="240" w:lineRule="auto"/>
        <w:ind w:firstLine="709"/>
        <w:jc w:val="both"/>
        <w:rPr>
          <w:bCs/>
          <w:szCs w:val="24"/>
        </w:rPr>
      </w:pPr>
      <w:r w:rsidRPr="00192F27">
        <w:rPr>
          <w:bCs/>
          <w:szCs w:val="24"/>
        </w:rPr>
        <w:t>3.1. Для реализации программы учебной дисциплины должны быть предусмотрены следующие специальные помещения:</w:t>
      </w:r>
    </w:p>
    <w:p w14:paraId="4C111483"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r w:rsidRPr="00651ED9">
        <w:rPr>
          <w:szCs w:val="24"/>
        </w:rPr>
        <w:t>Кабинет «Общеобразовательных дисциплин»</w:t>
      </w:r>
      <w:r w:rsidRPr="00651ED9">
        <w:rPr>
          <w:b/>
          <w:bCs/>
          <w:szCs w:val="24"/>
        </w:rPr>
        <w:t xml:space="preserve"> </w:t>
      </w:r>
      <w:r w:rsidRPr="00651ED9">
        <w:rPr>
          <w:bCs/>
          <w:szCs w:val="24"/>
        </w:rPr>
        <w:t>в соответствии с п. 6.1.2.1 образовательной программы по профессии.</w:t>
      </w:r>
    </w:p>
    <w:p w14:paraId="464CCB91" w14:textId="77777777" w:rsidR="00D460B1" w:rsidRPr="00192F27"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p>
    <w:p w14:paraId="0B2A5BAF" w14:textId="77777777" w:rsidR="00D460B1" w:rsidRPr="00192F27" w:rsidRDefault="00D460B1" w:rsidP="00D460B1">
      <w:pPr>
        <w:suppressAutoHyphens/>
        <w:spacing w:after="0" w:line="240" w:lineRule="auto"/>
        <w:ind w:firstLine="709"/>
        <w:jc w:val="both"/>
        <w:rPr>
          <w:b/>
          <w:bCs/>
          <w:szCs w:val="24"/>
        </w:rPr>
      </w:pPr>
      <w:r w:rsidRPr="00192F27">
        <w:rPr>
          <w:b/>
          <w:bCs/>
          <w:szCs w:val="24"/>
        </w:rPr>
        <w:t>3.2. Информационное обеспечение реализации программы</w:t>
      </w:r>
    </w:p>
    <w:p w14:paraId="730C1287" w14:textId="77777777" w:rsidR="00D460B1" w:rsidRPr="00192F27" w:rsidRDefault="00D460B1" w:rsidP="00D460B1">
      <w:pPr>
        <w:suppressAutoHyphens/>
        <w:spacing w:after="0" w:line="240" w:lineRule="auto"/>
        <w:ind w:firstLine="709"/>
        <w:jc w:val="both"/>
        <w:rPr>
          <w:bCs/>
          <w:szCs w:val="24"/>
        </w:rPr>
      </w:pPr>
      <w:r w:rsidRPr="00192F27">
        <w:rPr>
          <w:bCs/>
          <w:szCs w:val="24"/>
        </w:rPr>
        <w:t xml:space="preserve">Для реализации программы библиотечный фонд </w:t>
      </w:r>
      <w:r>
        <w:rPr>
          <w:bCs/>
          <w:szCs w:val="24"/>
        </w:rPr>
        <w:t>колледжа</w:t>
      </w:r>
      <w:r w:rsidRPr="00192F27">
        <w:rPr>
          <w:bCs/>
          <w:szCs w:val="24"/>
        </w:rPr>
        <w:t xml:space="preserve"> име</w:t>
      </w:r>
      <w:r>
        <w:rPr>
          <w:bCs/>
          <w:szCs w:val="24"/>
        </w:rPr>
        <w:t>е</w:t>
      </w:r>
      <w:r w:rsidRPr="00192F27">
        <w:rPr>
          <w:bCs/>
          <w:szCs w:val="24"/>
        </w:rPr>
        <w:t>т п</w:t>
      </w:r>
      <w:r w:rsidRPr="00192F2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2F27">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2FA999" w14:textId="77777777" w:rsidR="00D460B1" w:rsidRPr="00315F34" w:rsidRDefault="00D460B1" w:rsidP="00D460B1">
      <w:pPr>
        <w:suppressAutoHyphens/>
        <w:spacing w:after="0" w:line="240" w:lineRule="auto"/>
        <w:ind w:firstLine="709"/>
        <w:jc w:val="both"/>
        <w:rPr>
          <w:szCs w:val="24"/>
        </w:rPr>
      </w:pPr>
    </w:p>
    <w:p w14:paraId="0C8A236F" w14:textId="77777777" w:rsidR="00D460B1" w:rsidRPr="0028114D" w:rsidRDefault="00D460B1" w:rsidP="00D460B1">
      <w:pPr>
        <w:suppressAutoHyphens/>
        <w:spacing w:after="0" w:line="240" w:lineRule="auto"/>
        <w:ind w:firstLine="709"/>
        <w:jc w:val="both"/>
        <w:rPr>
          <w:b/>
          <w:szCs w:val="24"/>
        </w:rPr>
      </w:pPr>
      <w:r w:rsidRPr="0028114D">
        <w:rPr>
          <w:b/>
          <w:szCs w:val="24"/>
        </w:rPr>
        <w:t>3.2.1. Основные печатные издания</w:t>
      </w:r>
    </w:p>
    <w:p w14:paraId="2A7E0C6D" w14:textId="77777777" w:rsidR="00D460B1" w:rsidRPr="0028114D" w:rsidRDefault="00D460B1" w:rsidP="009D4C45">
      <w:pPr>
        <w:pStyle w:val="af1"/>
        <w:numPr>
          <w:ilvl w:val="0"/>
          <w:numId w:val="38"/>
        </w:numPr>
        <w:suppressAutoHyphens/>
        <w:spacing w:before="0" w:after="0"/>
        <w:ind w:left="0" w:firstLine="709"/>
        <w:jc w:val="both"/>
        <w:rPr>
          <w:lang w:eastAsia="ru-RU"/>
        </w:rPr>
      </w:pPr>
      <w:r w:rsidRPr="0028114D">
        <w:rPr>
          <w:lang w:eastAsia="ru-RU"/>
        </w:rPr>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w:t>
      </w:r>
      <w:proofErr w:type="spellStart"/>
      <w:r w:rsidRPr="0028114D">
        <w:rPr>
          <w:lang w:eastAsia="ru-RU"/>
        </w:rPr>
        <w:t>Воителева</w:t>
      </w:r>
      <w:proofErr w:type="spellEnd"/>
      <w:r w:rsidRPr="0028114D">
        <w:rPr>
          <w:lang w:eastAsia="ru-RU"/>
        </w:rPr>
        <w:t xml:space="preserve">. </w:t>
      </w:r>
      <w:r w:rsidRPr="0028114D">
        <w:t>–</w:t>
      </w:r>
      <w:r w:rsidRPr="0028114D">
        <w:rPr>
          <w:lang w:eastAsia="ru-RU"/>
        </w:rPr>
        <w:t xml:space="preserve"> 4-е изд., стер. </w:t>
      </w:r>
      <w:r w:rsidRPr="0028114D">
        <w:t>–</w:t>
      </w:r>
      <w:r w:rsidRPr="0028114D">
        <w:rPr>
          <w:lang w:eastAsia="ru-RU"/>
        </w:rPr>
        <w:t xml:space="preserve"> Москва: Академия, 2017. - 409 с. - (Профессиональное образование. Общеобразовательные дисциплины). - ISBN 978-5-4468-5987-0</w:t>
      </w:r>
    </w:p>
    <w:p w14:paraId="40AF86CB" w14:textId="77777777" w:rsidR="00D460B1" w:rsidRPr="0028114D" w:rsidRDefault="00D460B1" w:rsidP="00D460B1">
      <w:pPr>
        <w:spacing w:after="0" w:line="240" w:lineRule="auto"/>
        <w:ind w:firstLine="709"/>
        <w:contextualSpacing/>
        <w:rPr>
          <w:b/>
          <w:szCs w:val="24"/>
        </w:rPr>
      </w:pPr>
    </w:p>
    <w:p w14:paraId="28D2E161" w14:textId="77777777" w:rsidR="00D460B1" w:rsidRPr="0028114D" w:rsidRDefault="00D460B1" w:rsidP="00D460B1">
      <w:pPr>
        <w:spacing w:after="0" w:line="240" w:lineRule="auto"/>
        <w:ind w:firstLine="709"/>
        <w:contextualSpacing/>
        <w:rPr>
          <w:b/>
          <w:szCs w:val="24"/>
        </w:rPr>
      </w:pPr>
      <w:r w:rsidRPr="0028114D">
        <w:rPr>
          <w:b/>
          <w:szCs w:val="24"/>
        </w:rPr>
        <w:t xml:space="preserve">3.2.2. Основные электронные издания </w:t>
      </w:r>
    </w:p>
    <w:p w14:paraId="3D1D1297" w14:textId="77777777" w:rsidR="00D460B1" w:rsidRPr="0028114D" w:rsidRDefault="00D460B1" w:rsidP="00D460B1">
      <w:pPr>
        <w:suppressAutoHyphens/>
        <w:spacing w:after="0" w:line="240" w:lineRule="auto"/>
        <w:ind w:firstLine="709"/>
        <w:contextualSpacing/>
        <w:jc w:val="both"/>
        <w:rPr>
          <w:bCs/>
          <w:szCs w:val="24"/>
        </w:rPr>
      </w:pPr>
      <w:r w:rsidRPr="0028114D">
        <w:rPr>
          <w:bCs/>
          <w:szCs w:val="24"/>
        </w:rPr>
        <w:t xml:space="preserve">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w:t>
      </w:r>
      <w:proofErr w:type="spellStart"/>
      <w:r w:rsidRPr="0028114D">
        <w:rPr>
          <w:bCs/>
          <w:szCs w:val="24"/>
        </w:rPr>
        <w:t>испр</w:t>
      </w:r>
      <w:proofErr w:type="spellEnd"/>
      <w:r w:rsidRPr="0028114D">
        <w:rPr>
          <w:bCs/>
          <w:szCs w:val="24"/>
        </w:rPr>
        <w:t xml:space="preserve">. и доп. Москва: Издательство </w:t>
      </w:r>
      <w:proofErr w:type="spellStart"/>
      <w:r w:rsidRPr="0028114D">
        <w:rPr>
          <w:bCs/>
          <w:szCs w:val="24"/>
        </w:rPr>
        <w:t>Юрайт</w:t>
      </w:r>
      <w:proofErr w:type="spellEnd"/>
      <w:r w:rsidRPr="0028114D">
        <w:rPr>
          <w:bCs/>
          <w:szCs w:val="24"/>
        </w:rPr>
        <w:t>, 2020. – 230 с. – (Профессиональное образование). – ISBN 978-5-534-12294-7</w:t>
      </w:r>
    </w:p>
    <w:p w14:paraId="1F5F0838" w14:textId="77777777" w:rsidR="00D460B1" w:rsidRPr="0028114D" w:rsidRDefault="00D460B1" w:rsidP="00D460B1">
      <w:pPr>
        <w:suppressAutoHyphens/>
        <w:spacing w:after="0" w:line="240" w:lineRule="auto"/>
        <w:ind w:firstLine="709"/>
        <w:contextualSpacing/>
        <w:jc w:val="both"/>
        <w:rPr>
          <w:bCs/>
          <w:szCs w:val="24"/>
        </w:rPr>
      </w:pPr>
      <w:r w:rsidRPr="0028114D">
        <w:rPr>
          <w:bCs/>
          <w:szCs w:val="24"/>
        </w:rPr>
        <w:t xml:space="preserve">2.  Лобачева, Н.А.  Русский язык. </w:t>
      </w:r>
      <w:proofErr w:type="spellStart"/>
      <w:r w:rsidRPr="0028114D">
        <w:rPr>
          <w:bCs/>
          <w:szCs w:val="24"/>
        </w:rPr>
        <w:t>Морфемика</w:t>
      </w:r>
      <w:proofErr w:type="spellEnd"/>
      <w:r w:rsidRPr="0028114D">
        <w:rPr>
          <w:bCs/>
          <w:szCs w:val="24"/>
        </w:rPr>
        <w:t xml:space="preserve">. Словообразование. Морфология: учебник для среднего профессионального образования / Н. А. Лобачева. – 3-е изд., </w:t>
      </w:r>
      <w:proofErr w:type="spellStart"/>
      <w:r w:rsidRPr="0028114D">
        <w:rPr>
          <w:bCs/>
          <w:szCs w:val="24"/>
        </w:rPr>
        <w:t>испр</w:t>
      </w:r>
      <w:proofErr w:type="spellEnd"/>
      <w:r w:rsidRPr="0028114D">
        <w:rPr>
          <w:bCs/>
          <w:szCs w:val="24"/>
        </w:rPr>
        <w:t xml:space="preserve">. и доп.– Москва: Издательство </w:t>
      </w:r>
      <w:proofErr w:type="spellStart"/>
      <w:r w:rsidRPr="0028114D">
        <w:rPr>
          <w:bCs/>
          <w:szCs w:val="24"/>
        </w:rPr>
        <w:t>Юрайт</w:t>
      </w:r>
      <w:proofErr w:type="spellEnd"/>
      <w:r w:rsidRPr="0028114D">
        <w:rPr>
          <w:bCs/>
          <w:szCs w:val="24"/>
        </w:rPr>
        <w:t xml:space="preserve">, 2020. – 206 с. – (Профессиональное образование). – ISBN 978-5-534-12621-1. </w:t>
      </w:r>
    </w:p>
    <w:p w14:paraId="1BCB0C43" w14:textId="77777777" w:rsidR="00D460B1" w:rsidRPr="0028114D" w:rsidRDefault="00D460B1" w:rsidP="00D460B1">
      <w:pPr>
        <w:suppressAutoHyphens/>
        <w:spacing w:after="0" w:line="240" w:lineRule="auto"/>
        <w:ind w:firstLine="709"/>
        <w:contextualSpacing/>
        <w:jc w:val="both"/>
        <w:rPr>
          <w:bCs/>
          <w:szCs w:val="24"/>
        </w:rPr>
      </w:pPr>
      <w:r w:rsidRPr="0028114D">
        <w:rPr>
          <w:bCs/>
          <w:szCs w:val="24"/>
        </w:rPr>
        <w:t xml:space="preserve">3.  Лобачева, Н.А.  Русский язык. Синтаксис. Пунктуация: учебник для среднего профессионального образования / Н. А. Лобачева. – 3-е изд., </w:t>
      </w:r>
      <w:proofErr w:type="spellStart"/>
      <w:r w:rsidRPr="0028114D">
        <w:rPr>
          <w:bCs/>
          <w:szCs w:val="24"/>
        </w:rPr>
        <w:t>испр</w:t>
      </w:r>
      <w:proofErr w:type="spellEnd"/>
      <w:r w:rsidRPr="0028114D">
        <w:rPr>
          <w:bCs/>
          <w:szCs w:val="24"/>
        </w:rPr>
        <w:t xml:space="preserve">. и доп. – Москва : Издательство </w:t>
      </w:r>
      <w:proofErr w:type="spellStart"/>
      <w:r w:rsidRPr="0028114D">
        <w:rPr>
          <w:bCs/>
          <w:szCs w:val="24"/>
        </w:rPr>
        <w:t>Юрайт</w:t>
      </w:r>
      <w:proofErr w:type="spellEnd"/>
      <w:r w:rsidRPr="0028114D">
        <w:rPr>
          <w:bCs/>
          <w:szCs w:val="24"/>
        </w:rPr>
        <w:t xml:space="preserve">, 2020. – 123 с. – (Профессиональное образование). – ISBN 978-5-534-12620-4. </w:t>
      </w:r>
    </w:p>
    <w:p w14:paraId="57A2177E" w14:textId="77777777" w:rsidR="00D460B1" w:rsidRPr="0028114D" w:rsidRDefault="00D460B1" w:rsidP="00D460B1">
      <w:pPr>
        <w:spacing w:line="240" w:lineRule="auto"/>
        <w:ind w:firstLine="709"/>
        <w:contextualSpacing/>
        <w:jc w:val="both"/>
        <w:rPr>
          <w:rFonts w:eastAsia="Calibri"/>
          <w:b/>
          <w:bCs/>
          <w:szCs w:val="24"/>
        </w:rPr>
      </w:pPr>
    </w:p>
    <w:p w14:paraId="006C1C9C" w14:textId="77777777" w:rsidR="00D460B1" w:rsidRPr="0028114D" w:rsidRDefault="00D460B1" w:rsidP="00D460B1">
      <w:pPr>
        <w:spacing w:line="240" w:lineRule="auto"/>
        <w:ind w:firstLine="709"/>
        <w:contextualSpacing/>
        <w:jc w:val="both"/>
        <w:rPr>
          <w:rFonts w:eastAsia="Calibri"/>
          <w:bCs/>
          <w:i/>
          <w:szCs w:val="24"/>
        </w:rPr>
      </w:pPr>
      <w:r w:rsidRPr="0028114D">
        <w:rPr>
          <w:rFonts w:eastAsia="Calibri"/>
          <w:b/>
          <w:bCs/>
          <w:szCs w:val="24"/>
        </w:rPr>
        <w:t xml:space="preserve">3.2.3. Дополнительные источники </w:t>
      </w:r>
    </w:p>
    <w:p w14:paraId="4E924C5C" w14:textId="77777777" w:rsidR="00D460B1" w:rsidRPr="00315F34" w:rsidRDefault="00D460B1" w:rsidP="00D460B1">
      <w:pPr>
        <w:contextualSpacing/>
        <w:jc w:val="center"/>
        <w:rPr>
          <w:b/>
          <w:szCs w:val="24"/>
        </w:rPr>
      </w:pPr>
      <w:r w:rsidRPr="0028114D">
        <w:rPr>
          <w:b/>
          <w:szCs w:val="24"/>
        </w:rPr>
        <w:br w:type="page"/>
      </w:r>
      <w:r w:rsidRPr="00315F34">
        <w:rPr>
          <w:b/>
          <w:szCs w:val="24"/>
        </w:rPr>
        <w:lastRenderedPageBreak/>
        <w:t xml:space="preserve">4. КОНТРОЛЬ И ОЦЕНКА РЕЗУЛЬТАТОВ ОСВОЕНИЯ  </w:t>
      </w:r>
    </w:p>
    <w:p w14:paraId="5D884E65" w14:textId="77777777" w:rsidR="00D460B1" w:rsidRPr="00315F34" w:rsidRDefault="00D460B1" w:rsidP="00D460B1">
      <w:pPr>
        <w:contextualSpacing/>
        <w:jc w:val="center"/>
        <w:rPr>
          <w:b/>
          <w:szCs w:val="24"/>
        </w:rPr>
      </w:pPr>
      <w:r w:rsidRPr="00315F34">
        <w:rPr>
          <w:b/>
          <w:szCs w:val="24"/>
        </w:rPr>
        <w:t>УЧЕБНОЙ ДИСЦИПЛИНЫ</w:t>
      </w:r>
    </w:p>
    <w:tbl>
      <w:tblPr>
        <w:tblW w:w="44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5"/>
        <w:gridCol w:w="2768"/>
        <w:gridCol w:w="2772"/>
      </w:tblGrid>
      <w:tr w:rsidR="00D460B1" w:rsidRPr="00936E0A" w14:paraId="5369C8F5" w14:textId="77777777" w:rsidTr="00B03C47">
        <w:tc>
          <w:tcPr>
            <w:tcW w:w="1762" w:type="pct"/>
          </w:tcPr>
          <w:p w14:paraId="5134705A" w14:textId="77777777" w:rsidR="00D460B1" w:rsidRPr="00936E0A" w:rsidRDefault="00D460B1" w:rsidP="00B03C47">
            <w:pPr>
              <w:spacing w:after="0" w:line="240" w:lineRule="auto"/>
              <w:jc w:val="center"/>
            </w:pPr>
            <w:r w:rsidRPr="00936E0A">
              <w:rPr>
                <w:b/>
                <w:bCs/>
              </w:rPr>
              <w:t>Результаты обучения</w:t>
            </w:r>
            <w:r w:rsidRPr="00936E0A">
              <w:rPr>
                <w:vertAlign w:val="superscript"/>
              </w:rPr>
              <w:footnoteReference w:id="1"/>
            </w:r>
          </w:p>
        </w:tc>
        <w:tc>
          <w:tcPr>
            <w:tcW w:w="1618" w:type="pct"/>
          </w:tcPr>
          <w:p w14:paraId="63C7099B" w14:textId="77777777" w:rsidR="00D460B1" w:rsidRPr="00936E0A" w:rsidRDefault="00D460B1" w:rsidP="00B03C47">
            <w:pPr>
              <w:spacing w:after="0" w:line="240" w:lineRule="auto"/>
              <w:jc w:val="center"/>
              <w:rPr>
                <w:b/>
                <w:bCs/>
              </w:rPr>
            </w:pPr>
            <w:r w:rsidRPr="00936E0A">
              <w:rPr>
                <w:b/>
                <w:bCs/>
              </w:rPr>
              <w:t>Критерии оценки</w:t>
            </w:r>
          </w:p>
        </w:tc>
        <w:tc>
          <w:tcPr>
            <w:tcW w:w="1620" w:type="pct"/>
          </w:tcPr>
          <w:p w14:paraId="65C86223" w14:textId="77777777" w:rsidR="00D460B1" w:rsidRPr="00936E0A" w:rsidRDefault="00D460B1" w:rsidP="00B03C47">
            <w:pPr>
              <w:spacing w:after="0" w:line="240" w:lineRule="auto"/>
              <w:jc w:val="center"/>
              <w:rPr>
                <w:b/>
                <w:bCs/>
              </w:rPr>
            </w:pPr>
            <w:r w:rsidRPr="00936E0A">
              <w:rPr>
                <w:b/>
                <w:bCs/>
              </w:rPr>
              <w:t>Методы оценки</w:t>
            </w:r>
          </w:p>
        </w:tc>
      </w:tr>
      <w:tr w:rsidR="00D460B1" w:rsidRPr="00EB0647" w14:paraId="4110A629" w14:textId="77777777" w:rsidTr="00B03C47">
        <w:tc>
          <w:tcPr>
            <w:tcW w:w="1762" w:type="pct"/>
          </w:tcPr>
          <w:p w14:paraId="1C4F3C98" w14:textId="77777777" w:rsidR="00D460B1" w:rsidRPr="008117D7" w:rsidRDefault="00D460B1" w:rsidP="00B03C47">
            <w:pPr>
              <w:autoSpaceDE w:val="0"/>
              <w:autoSpaceDN w:val="0"/>
              <w:adjustRightInd w:val="0"/>
              <w:spacing w:after="0" w:line="240" w:lineRule="auto"/>
              <w:jc w:val="both"/>
              <w:rPr>
                <w:bCs/>
                <w:szCs w:val="24"/>
              </w:rPr>
            </w:pPr>
            <w:r w:rsidRPr="008117D7">
              <w:rPr>
                <w:bCs/>
                <w:szCs w:val="24"/>
              </w:rPr>
              <w:t>Сформированность понятий о нормах русского литературного языка и применение знаний о них в речевой практике/</w:t>
            </w:r>
          </w:p>
          <w:p w14:paraId="26D441AD" w14:textId="77777777" w:rsidR="00D460B1" w:rsidRPr="008117D7" w:rsidRDefault="00D460B1" w:rsidP="00B03C47">
            <w:pPr>
              <w:autoSpaceDE w:val="0"/>
              <w:autoSpaceDN w:val="0"/>
              <w:adjustRightInd w:val="0"/>
              <w:spacing w:after="0" w:line="240" w:lineRule="auto"/>
              <w:jc w:val="both"/>
              <w:rPr>
                <w:bCs/>
                <w:szCs w:val="24"/>
              </w:rPr>
            </w:pPr>
            <w:r w:rsidRPr="008117D7">
              <w:rPr>
                <w:bCs/>
                <w:szCs w:val="24"/>
              </w:rPr>
              <w:t>Владение навыками самоанализа и самооценки на основе наблюдений за собственной речью/</w:t>
            </w:r>
          </w:p>
          <w:p w14:paraId="37E85500" w14:textId="77777777" w:rsidR="00D460B1" w:rsidRPr="008117D7" w:rsidRDefault="00D460B1" w:rsidP="00B03C47">
            <w:pPr>
              <w:autoSpaceDE w:val="0"/>
              <w:autoSpaceDN w:val="0"/>
              <w:adjustRightInd w:val="0"/>
              <w:spacing w:after="0" w:line="240" w:lineRule="auto"/>
              <w:jc w:val="both"/>
              <w:rPr>
                <w:bCs/>
                <w:szCs w:val="24"/>
              </w:rPr>
            </w:pPr>
            <w:r w:rsidRPr="008117D7">
              <w:rPr>
                <w:bCs/>
                <w:szCs w:val="24"/>
              </w:rPr>
              <w:t>Владение умением анализировать текст с точки зрения наличия в нем явной и скрытой, основной и второстепенной информации/</w:t>
            </w:r>
          </w:p>
          <w:p w14:paraId="6711C1F5" w14:textId="77777777" w:rsidR="00D460B1" w:rsidRPr="008117D7" w:rsidRDefault="00D460B1" w:rsidP="00B03C47">
            <w:pPr>
              <w:autoSpaceDE w:val="0"/>
              <w:autoSpaceDN w:val="0"/>
              <w:adjustRightInd w:val="0"/>
              <w:spacing w:after="0" w:line="240" w:lineRule="auto"/>
              <w:jc w:val="both"/>
              <w:rPr>
                <w:i/>
                <w:szCs w:val="24"/>
              </w:rPr>
            </w:pPr>
            <w:r w:rsidRPr="008117D7">
              <w:rPr>
                <w:bCs/>
                <w:szCs w:val="24"/>
              </w:rPr>
              <w:t>Владение умением представлять тексты в виде тезисов, конспектов, аннотаций, рефератов, сочинений различных жанров</w:t>
            </w:r>
          </w:p>
        </w:tc>
        <w:tc>
          <w:tcPr>
            <w:tcW w:w="1618" w:type="pct"/>
          </w:tcPr>
          <w:p w14:paraId="2F4AAF7E" w14:textId="77777777" w:rsidR="00D460B1" w:rsidRPr="008117D7" w:rsidRDefault="00D460B1" w:rsidP="00B03C47">
            <w:pPr>
              <w:tabs>
                <w:tab w:val="left" w:pos="239"/>
              </w:tabs>
              <w:spacing w:after="0" w:line="240" w:lineRule="auto"/>
              <w:jc w:val="both"/>
              <w:rPr>
                <w:szCs w:val="24"/>
              </w:rPr>
            </w:pPr>
            <w:r w:rsidRPr="008117D7">
              <w:rPr>
                <w:szCs w:val="24"/>
              </w:rPr>
              <w:t>Изучение теоретического материала и выполнение заданий.</w:t>
            </w:r>
          </w:p>
          <w:p w14:paraId="5F3B464B" w14:textId="77777777" w:rsidR="00D460B1" w:rsidRPr="008117D7" w:rsidRDefault="00D460B1" w:rsidP="00B03C47">
            <w:pPr>
              <w:tabs>
                <w:tab w:val="left" w:pos="239"/>
              </w:tabs>
              <w:spacing w:after="0" w:line="240" w:lineRule="auto"/>
              <w:jc w:val="both"/>
              <w:rPr>
                <w:szCs w:val="24"/>
              </w:rPr>
            </w:pPr>
            <w:r w:rsidRPr="008117D7">
              <w:rPr>
                <w:szCs w:val="24"/>
              </w:rPr>
              <w:t>Составление терминов по профессии.</w:t>
            </w:r>
          </w:p>
          <w:p w14:paraId="00049D11" w14:textId="77777777" w:rsidR="00D460B1" w:rsidRPr="008117D7" w:rsidRDefault="00D460B1" w:rsidP="00B03C47">
            <w:pPr>
              <w:tabs>
                <w:tab w:val="left" w:pos="239"/>
              </w:tabs>
              <w:spacing w:after="0" w:line="240" w:lineRule="auto"/>
              <w:jc w:val="both"/>
              <w:rPr>
                <w:szCs w:val="24"/>
              </w:rPr>
            </w:pPr>
            <w:r w:rsidRPr="008117D7">
              <w:rPr>
                <w:szCs w:val="24"/>
              </w:rPr>
              <w:t>Подготовка реферата и изучение научной литературы.</w:t>
            </w:r>
          </w:p>
        </w:tc>
        <w:tc>
          <w:tcPr>
            <w:tcW w:w="1620" w:type="pct"/>
          </w:tcPr>
          <w:p w14:paraId="4C0A4548" w14:textId="77777777" w:rsidR="00D460B1" w:rsidRPr="008117D7" w:rsidRDefault="00D460B1" w:rsidP="00B03C47">
            <w:pPr>
              <w:spacing w:after="0" w:line="240" w:lineRule="auto"/>
              <w:jc w:val="both"/>
              <w:rPr>
                <w:bCs/>
                <w:szCs w:val="24"/>
              </w:rPr>
            </w:pPr>
            <w:r w:rsidRPr="008117D7">
              <w:rPr>
                <w:bCs/>
                <w:szCs w:val="24"/>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bl>
    <w:p w14:paraId="36C353C7" w14:textId="77777777" w:rsidR="00D460B1" w:rsidRPr="00315F34" w:rsidRDefault="00D460B1" w:rsidP="00D460B1">
      <w:pPr>
        <w:spacing w:after="0"/>
        <w:jc w:val="both"/>
        <w:rPr>
          <w:b/>
          <w:szCs w:val="52"/>
        </w:rPr>
      </w:pPr>
    </w:p>
    <w:p w14:paraId="7E71CDCF" w14:textId="77777777" w:rsidR="00D460B1" w:rsidRPr="00936E0A" w:rsidRDefault="00D460B1" w:rsidP="00D460B1">
      <w:pPr>
        <w:pStyle w:val="aa"/>
        <w:jc w:val="right"/>
        <w:rPr>
          <w:rFonts w:ascii="Times New Roman" w:hAnsi="Times New Roman"/>
          <w:b/>
          <w:bCs/>
        </w:rPr>
      </w:pPr>
      <w:r>
        <w:rPr>
          <w:rFonts w:ascii="Times New Roman" w:hAnsi="Times New Roman"/>
          <w:b/>
          <w:szCs w:val="52"/>
        </w:rPr>
        <w:br w:type="page"/>
      </w:r>
      <w:r w:rsidRPr="00936E0A">
        <w:rPr>
          <w:rFonts w:ascii="Times New Roman" w:hAnsi="Times New Roman"/>
          <w:b/>
          <w:bCs/>
        </w:rPr>
        <w:lastRenderedPageBreak/>
        <w:t>Приложение 3.</w:t>
      </w:r>
      <w:r>
        <w:rPr>
          <w:rFonts w:ascii="Times New Roman" w:hAnsi="Times New Roman"/>
          <w:b/>
          <w:bCs/>
        </w:rPr>
        <w:t>2</w:t>
      </w:r>
    </w:p>
    <w:p w14:paraId="6EF17A34" w14:textId="77777777" w:rsidR="00D460B1" w:rsidRPr="00936E0A" w:rsidRDefault="00D460B1" w:rsidP="00D460B1">
      <w:pPr>
        <w:spacing w:after="0" w:line="360" w:lineRule="auto"/>
        <w:jc w:val="right"/>
        <w:rPr>
          <w:szCs w:val="24"/>
        </w:rPr>
      </w:pPr>
      <w:r w:rsidRPr="00936E0A">
        <w:rPr>
          <w:szCs w:val="24"/>
        </w:rPr>
        <w:t xml:space="preserve">к ПООП-П по профессии </w:t>
      </w:r>
    </w:p>
    <w:p w14:paraId="40EA0E68" w14:textId="77777777" w:rsidR="00D460B1" w:rsidRPr="00936E0A" w:rsidRDefault="00AF4FFA" w:rsidP="00D460B1">
      <w:pPr>
        <w:spacing w:after="0" w:line="360" w:lineRule="auto"/>
        <w:jc w:val="right"/>
        <w:rPr>
          <w:b/>
          <w:szCs w:val="24"/>
        </w:rPr>
      </w:pPr>
      <w:r>
        <w:rPr>
          <w:b/>
          <w:szCs w:val="24"/>
        </w:rPr>
        <w:t>26.01.03 Слесарь-монтажник судовой</w:t>
      </w:r>
    </w:p>
    <w:p w14:paraId="6E378CD0" w14:textId="77777777" w:rsidR="00D460B1" w:rsidRPr="00315F34" w:rsidRDefault="00D460B1" w:rsidP="00D460B1">
      <w:pPr>
        <w:jc w:val="center"/>
        <w:rPr>
          <w:b/>
          <w:i/>
        </w:rPr>
      </w:pPr>
    </w:p>
    <w:p w14:paraId="6421EA04" w14:textId="77777777" w:rsidR="00D460B1" w:rsidRPr="00315F34" w:rsidRDefault="00D460B1" w:rsidP="00D460B1">
      <w:pPr>
        <w:jc w:val="center"/>
        <w:rPr>
          <w:b/>
          <w:i/>
        </w:rPr>
      </w:pPr>
    </w:p>
    <w:p w14:paraId="041B8F5F" w14:textId="77777777" w:rsidR="00D460B1" w:rsidRDefault="00D460B1" w:rsidP="00D460B1">
      <w:pPr>
        <w:jc w:val="center"/>
        <w:rPr>
          <w:b/>
          <w:i/>
        </w:rPr>
      </w:pPr>
    </w:p>
    <w:p w14:paraId="3057E2EA" w14:textId="77777777" w:rsidR="00D460B1" w:rsidRDefault="00D460B1" w:rsidP="00D460B1">
      <w:pPr>
        <w:jc w:val="center"/>
        <w:rPr>
          <w:b/>
          <w:i/>
        </w:rPr>
      </w:pPr>
    </w:p>
    <w:p w14:paraId="36A8F5B6" w14:textId="77777777" w:rsidR="00D460B1" w:rsidRPr="00315F34" w:rsidRDefault="00D460B1" w:rsidP="00D460B1">
      <w:pPr>
        <w:jc w:val="center"/>
        <w:rPr>
          <w:b/>
          <w:i/>
        </w:rPr>
      </w:pPr>
    </w:p>
    <w:p w14:paraId="0AE724A2" w14:textId="77777777" w:rsidR="00D460B1" w:rsidRPr="00315F34" w:rsidRDefault="00D460B1" w:rsidP="00D460B1">
      <w:pPr>
        <w:jc w:val="center"/>
        <w:rPr>
          <w:b/>
          <w:i/>
        </w:rPr>
      </w:pPr>
    </w:p>
    <w:p w14:paraId="60750256" w14:textId="77777777" w:rsidR="00D460B1" w:rsidRPr="00315F34" w:rsidRDefault="00D460B1" w:rsidP="00D460B1">
      <w:pPr>
        <w:jc w:val="center"/>
        <w:rPr>
          <w:b/>
          <w:szCs w:val="24"/>
        </w:rPr>
      </w:pPr>
      <w:r w:rsidRPr="00315F34">
        <w:rPr>
          <w:b/>
          <w:szCs w:val="24"/>
        </w:rPr>
        <w:t>РАБОЧАЯ ПРОГРАММА УЧЕБНОЙ ДИСЦИПЛИНЫ</w:t>
      </w:r>
    </w:p>
    <w:p w14:paraId="03E792E2" w14:textId="77777777" w:rsidR="00D460B1" w:rsidRPr="00C974DF" w:rsidRDefault="00D460B1" w:rsidP="00D460B1">
      <w:pPr>
        <w:spacing w:after="0"/>
        <w:jc w:val="center"/>
        <w:rPr>
          <w:b/>
          <w:iCs/>
          <w:szCs w:val="24"/>
        </w:rPr>
      </w:pPr>
      <w:r w:rsidRPr="00C974DF">
        <w:rPr>
          <w:b/>
          <w:iCs/>
          <w:szCs w:val="24"/>
        </w:rPr>
        <w:t>«</w:t>
      </w:r>
      <w:r>
        <w:rPr>
          <w:b/>
          <w:iCs/>
          <w:szCs w:val="24"/>
        </w:rPr>
        <w:t>ООД.2 Литература</w:t>
      </w:r>
      <w:r w:rsidRPr="00C974DF">
        <w:rPr>
          <w:b/>
          <w:iCs/>
          <w:szCs w:val="24"/>
        </w:rPr>
        <w:t>»</w:t>
      </w:r>
    </w:p>
    <w:p w14:paraId="65FAA252" w14:textId="77777777" w:rsidR="00D460B1" w:rsidRPr="00315F34" w:rsidRDefault="00D460B1" w:rsidP="00D460B1">
      <w:pPr>
        <w:jc w:val="center"/>
        <w:rPr>
          <w:b/>
          <w:i/>
        </w:rPr>
      </w:pPr>
    </w:p>
    <w:p w14:paraId="5B3202CC" w14:textId="77777777" w:rsidR="00D460B1" w:rsidRDefault="00D460B1" w:rsidP="00D460B1">
      <w:pPr>
        <w:rPr>
          <w:b/>
          <w:i/>
        </w:rPr>
      </w:pPr>
    </w:p>
    <w:p w14:paraId="28A2323D" w14:textId="77777777" w:rsidR="00D460B1" w:rsidRDefault="00D460B1" w:rsidP="00D460B1">
      <w:pPr>
        <w:rPr>
          <w:b/>
          <w:i/>
        </w:rPr>
      </w:pPr>
    </w:p>
    <w:p w14:paraId="716E17BD" w14:textId="77777777" w:rsidR="00D460B1" w:rsidRDefault="00D460B1" w:rsidP="00D460B1">
      <w:pPr>
        <w:rPr>
          <w:b/>
          <w:i/>
        </w:rPr>
      </w:pPr>
    </w:p>
    <w:p w14:paraId="279195BD" w14:textId="77777777" w:rsidR="00D460B1" w:rsidRDefault="00D460B1" w:rsidP="00D460B1">
      <w:pPr>
        <w:rPr>
          <w:b/>
          <w:i/>
        </w:rPr>
      </w:pPr>
    </w:p>
    <w:p w14:paraId="172A32AD" w14:textId="77777777" w:rsidR="00D460B1" w:rsidRDefault="00D460B1" w:rsidP="00D460B1">
      <w:pPr>
        <w:rPr>
          <w:b/>
          <w:i/>
        </w:rPr>
      </w:pPr>
    </w:p>
    <w:p w14:paraId="48E6E778" w14:textId="77777777" w:rsidR="00D460B1" w:rsidRDefault="00D460B1" w:rsidP="00D460B1">
      <w:pPr>
        <w:rPr>
          <w:b/>
          <w:i/>
        </w:rPr>
      </w:pPr>
    </w:p>
    <w:p w14:paraId="5D4AD184" w14:textId="77777777" w:rsidR="00D460B1" w:rsidRDefault="00D460B1" w:rsidP="00D460B1">
      <w:pPr>
        <w:rPr>
          <w:b/>
          <w:i/>
        </w:rPr>
      </w:pPr>
    </w:p>
    <w:p w14:paraId="1A549683" w14:textId="77777777" w:rsidR="00D460B1" w:rsidRPr="00315F34" w:rsidRDefault="00D460B1" w:rsidP="00D460B1">
      <w:pPr>
        <w:rPr>
          <w:b/>
          <w:i/>
        </w:rPr>
      </w:pPr>
    </w:p>
    <w:p w14:paraId="3A1EE619" w14:textId="77777777" w:rsidR="00D460B1" w:rsidRPr="00315F34" w:rsidRDefault="00D460B1" w:rsidP="00D460B1">
      <w:pPr>
        <w:rPr>
          <w:b/>
          <w:i/>
        </w:rPr>
      </w:pPr>
    </w:p>
    <w:p w14:paraId="4E6E2400" w14:textId="77777777" w:rsidR="00D460B1" w:rsidRPr="00315F34" w:rsidRDefault="00D460B1" w:rsidP="00D460B1">
      <w:pPr>
        <w:rPr>
          <w:b/>
          <w:i/>
        </w:rPr>
      </w:pPr>
    </w:p>
    <w:p w14:paraId="7267E272" w14:textId="77777777" w:rsidR="00D460B1" w:rsidRPr="00315F34" w:rsidRDefault="00D460B1" w:rsidP="00D460B1">
      <w:pPr>
        <w:rPr>
          <w:b/>
          <w:i/>
        </w:rPr>
      </w:pPr>
    </w:p>
    <w:p w14:paraId="16673670" w14:textId="77777777" w:rsidR="00D460B1" w:rsidRDefault="00D460B1" w:rsidP="00D460B1">
      <w:pPr>
        <w:rPr>
          <w:b/>
          <w:i/>
        </w:rPr>
      </w:pPr>
    </w:p>
    <w:p w14:paraId="10A02674" w14:textId="77777777" w:rsidR="00D460B1" w:rsidRPr="00315F34" w:rsidRDefault="00D460B1" w:rsidP="00D460B1">
      <w:pPr>
        <w:rPr>
          <w:b/>
          <w:i/>
        </w:rPr>
      </w:pPr>
    </w:p>
    <w:p w14:paraId="6AEFF9B8" w14:textId="77777777" w:rsidR="00D460B1" w:rsidRDefault="00D460B1" w:rsidP="00D460B1">
      <w:pPr>
        <w:jc w:val="center"/>
        <w:rPr>
          <w:b/>
          <w:bCs/>
          <w:iCs/>
          <w:szCs w:val="24"/>
        </w:rPr>
      </w:pPr>
    </w:p>
    <w:p w14:paraId="134BEFEC" w14:textId="77777777" w:rsidR="00D460B1" w:rsidRDefault="00D460B1" w:rsidP="00D460B1">
      <w:pPr>
        <w:jc w:val="center"/>
        <w:rPr>
          <w:b/>
          <w:bCs/>
          <w:iCs/>
          <w:szCs w:val="24"/>
        </w:rPr>
      </w:pPr>
    </w:p>
    <w:p w14:paraId="633FEFBF" w14:textId="77777777" w:rsidR="00D460B1" w:rsidRPr="004C234C" w:rsidRDefault="00D460B1" w:rsidP="00D460B1">
      <w:pPr>
        <w:jc w:val="center"/>
        <w:rPr>
          <w:b/>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4C234C">
        <w:rPr>
          <w:b/>
          <w:szCs w:val="24"/>
        </w:rPr>
        <w:lastRenderedPageBreak/>
        <w:t>СОДЕРЖАНИЕ</w:t>
      </w:r>
    </w:p>
    <w:p w14:paraId="26DD6960" w14:textId="77777777" w:rsidR="00D460B1" w:rsidRPr="00315F34" w:rsidRDefault="00D460B1" w:rsidP="00D460B1">
      <w:pPr>
        <w:rPr>
          <w:b/>
          <w:i/>
          <w:szCs w:val="24"/>
        </w:rPr>
      </w:pPr>
    </w:p>
    <w:tbl>
      <w:tblPr>
        <w:tblW w:w="0" w:type="auto"/>
        <w:tblLook w:val="01E0" w:firstRow="1" w:lastRow="1" w:firstColumn="1" w:lastColumn="1" w:noHBand="0" w:noVBand="0"/>
      </w:tblPr>
      <w:tblGrid>
        <w:gridCol w:w="7501"/>
        <w:gridCol w:w="1854"/>
      </w:tblGrid>
      <w:tr w:rsidR="00D460B1" w:rsidRPr="00315F34" w14:paraId="0AD0E79D" w14:textId="77777777" w:rsidTr="00B03C47">
        <w:tc>
          <w:tcPr>
            <w:tcW w:w="7501" w:type="dxa"/>
          </w:tcPr>
          <w:p w14:paraId="17204C70" w14:textId="77777777" w:rsidR="00D460B1" w:rsidRPr="00315F34" w:rsidRDefault="00D460B1" w:rsidP="009D4C45">
            <w:pPr>
              <w:numPr>
                <w:ilvl w:val="0"/>
                <w:numId w:val="16"/>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4D211FE1" w14:textId="77777777" w:rsidR="00D460B1" w:rsidRPr="00315F34" w:rsidRDefault="00D460B1" w:rsidP="00B03C47">
            <w:pPr>
              <w:rPr>
                <w:b/>
                <w:szCs w:val="24"/>
              </w:rPr>
            </w:pPr>
          </w:p>
        </w:tc>
      </w:tr>
      <w:tr w:rsidR="00D460B1" w:rsidRPr="00315F34" w14:paraId="4A6F1740" w14:textId="77777777" w:rsidTr="00B03C47">
        <w:tc>
          <w:tcPr>
            <w:tcW w:w="7501" w:type="dxa"/>
          </w:tcPr>
          <w:p w14:paraId="0B522298" w14:textId="77777777" w:rsidR="00D460B1" w:rsidRPr="00315F34" w:rsidRDefault="00D460B1" w:rsidP="009D4C45">
            <w:pPr>
              <w:numPr>
                <w:ilvl w:val="0"/>
                <w:numId w:val="16"/>
              </w:numPr>
              <w:suppressAutoHyphens/>
              <w:spacing w:after="200" w:line="276" w:lineRule="auto"/>
              <w:rPr>
                <w:b/>
                <w:szCs w:val="24"/>
              </w:rPr>
            </w:pPr>
            <w:r w:rsidRPr="00315F34">
              <w:rPr>
                <w:b/>
                <w:szCs w:val="24"/>
              </w:rPr>
              <w:t>СТРУКТУРА И СОДЕРЖАНИЕ УЧЕБНОЙ ДИСЦИПЛИНЫ</w:t>
            </w:r>
          </w:p>
          <w:p w14:paraId="6905C94E" w14:textId="77777777" w:rsidR="00D460B1" w:rsidRPr="00315F34" w:rsidRDefault="00D460B1" w:rsidP="009D4C45">
            <w:pPr>
              <w:numPr>
                <w:ilvl w:val="0"/>
                <w:numId w:val="16"/>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1E0895FF" w14:textId="77777777" w:rsidR="00D460B1" w:rsidRPr="00315F34" w:rsidRDefault="00D460B1" w:rsidP="00B03C47">
            <w:pPr>
              <w:ind w:left="644"/>
              <w:rPr>
                <w:b/>
                <w:szCs w:val="24"/>
              </w:rPr>
            </w:pPr>
          </w:p>
        </w:tc>
      </w:tr>
      <w:tr w:rsidR="00D460B1" w:rsidRPr="00315F34" w14:paraId="6E5D5626" w14:textId="77777777" w:rsidTr="00B03C47">
        <w:tc>
          <w:tcPr>
            <w:tcW w:w="7501" w:type="dxa"/>
          </w:tcPr>
          <w:p w14:paraId="22DBD442" w14:textId="77777777" w:rsidR="00D460B1" w:rsidRPr="00315F34" w:rsidRDefault="00D460B1" w:rsidP="009D4C45">
            <w:pPr>
              <w:numPr>
                <w:ilvl w:val="0"/>
                <w:numId w:val="16"/>
              </w:numPr>
              <w:suppressAutoHyphens/>
              <w:spacing w:after="200" w:line="276" w:lineRule="auto"/>
              <w:rPr>
                <w:b/>
                <w:szCs w:val="24"/>
              </w:rPr>
            </w:pPr>
            <w:r w:rsidRPr="00315F34">
              <w:rPr>
                <w:b/>
                <w:szCs w:val="24"/>
              </w:rPr>
              <w:t>КОНТРОЛЬ И ОЦЕНКА РЕЗУЛЬТАТОВ ОСВОЕНИЯ УЧЕБНОЙ ДИСЦИПЛИНЫ</w:t>
            </w:r>
          </w:p>
          <w:p w14:paraId="666AB1EE" w14:textId="77777777" w:rsidR="00D460B1" w:rsidRPr="00315F34" w:rsidRDefault="00D460B1" w:rsidP="00B03C47">
            <w:pPr>
              <w:suppressAutoHyphens/>
              <w:rPr>
                <w:b/>
                <w:szCs w:val="24"/>
              </w:rPr>
            </w:pPr>
          </w:p>
        </w:tc>
        <w:tc>
          <w:tcPr>
            <w:tcW w:w="1854" w:type="dxa"/>
          </w:tcPr>
          <w:p w14:paraId="2638DC04" w14:textId="77777777" w:rsidR="00D460B1" w:rsidRPr="00315F34" w:rsidRDefault="00D460B1" w:rsidP="00B03C47">
            <w:pPr>
              <w:rPr>
                <w:b/>
                <w:szCs w:val="24"/>
              </w:rPr>
            </w:pPr>
          </w:p>
        </w:tc>
      </w:tr>
    </w:tbl>
    <w:p w14:paraId="0DBEE1B3" w14:textId="77777777" w:rsidR="00D460B1" w:rsidRPr="00315F34" w:rsidRDefault="00D460B1" w:rsidP="009D4C45">
      <w:pPr>
        <w:numPr>
          <w:ilvl w:val="0"/>
          <w:numId w:val="17"/>
        </w:numPr>
        <w:suppressAutoHyphens/>
        <w:spacing w:after="0" w:line="276" w:lineRule="auto"/>
        <w:ind w:left="0" w:firstLine="0"/>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6EE54719" w14:textId="77777777" w:rsidR="00D460B1" w:rsidRPr="00315F34" w:rsidRDefault="00D460B1" w:rsidP="00D460B1">
      <w:pPr>
        <w:suppressAutoHyphens/>
        <w:spacing w:after="0"/>
        <w:jc w:val="center"/>
        <w:rPr>
          <w:b/>
          <w:szCs w:val="24"/>
        </w:rPr>
      </w:pPr>
      <w:r w:rsidRPr="00315F34">
        <w:rPr>
          <w:b/>
          <w:szCs w:val="24"/>
        </w:rPr>
        <w:t>«</w:t>
      </w:r>
      <w:r>
        <w:rPr>
          <w:b/>
          <w:szCs w:val="24"/>
        </w:rPr>
        <w:t>ООД.2 Литература»</w:t>
      </w:r>
    </w:p>
    <w:p w14:paraId="6CE57753"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3A1FA510"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6B0C1EAB"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Учебная</w:t>
      </w:r>
      <w:r>
        <w:rPr>
          <w:szCs w:val="24"/>
        </w:rPr>
        <w:t xml:space="preserve"> дисциплина «ООД.2 Литература</w:t>
      </w:r>
      <w:r w:rsidRPr="00315F34">
        <w:rPr>
          <w:szCs w:val="24"/>
        </w:rPr>
        <w:t xml:space="preserve">» является обязательной частью </w:t>
      </w:r>
      <w:r w:rsidR="005E3D0A">
        <w:rPr>
          <w:szCs w:val="24"/>
        </w:rPr>
        <w:t xml:space="preserve">основной образовательной дисциплины </w:t>
      </w:r>
      <w:r w:rsidRPr="00315F34">
        <w:rPr>
          <w:szCs w:val="24"/>
        </w:rPr>
        <w:t xml:space="preserve"> </w:t>
      </w:r>
      <w:r>
        <w:rPr>
          <w:szCs w:val="24"/>
        </w:rPr>
        <w:t xml:space="preserve">ПООП-П </w:t>
      </w:r>
      <w:r w:rsidRPr="00315F34">
        <w:rPr>
          <w:szCs w:val="24"/>
        </w:rPr>
        <w:t xml:space="preserve">в соответствии с ФГОС СПО по </w:t>
      </w:r>
      <w:r w:rsidRPr="006335F7">
        <w:rPr>
          <w:color w:val="000000"/>
          <w:szCs w:val="24"/>
        </w:rPr>
        <w:t>профессии</w:t>
      </w:r>
      <w:r>
        <w:rPr>
          <w:color w:val="000000"/>
          <w:szCs w:val="24"/>
        </w:rPr>
        <w:t xml:space="preserve"> </w:t>
      </w:r>
      <w:r w:rsidR="00AF4FFA">
        <w:rPr>
          <w:color w:val="000000"/>
          <w:szCs w:val="24"/>
        </w:rPr>
        <w:t>26.01.03 Слесарь-монтажник судовой</w:t>
      </w:r>
      <w:r w:rsidRPr="006335F7">
        <w:rPr>
          <w:szCs w:val="24"/>
        </w:rPr>
        <w:t>.</w:t>
      </w:r>
      <w:r w:rsidRPr="00315F34">
        <w:rPr>
          <w:szCs w:val="24"/>
        </w:rPr>
        <w:t xml:space="preserve"> </w:t>
      </w:r>
    </w:p>
    <w:p w14:paraId="4B016761"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 xml:space="preserve">Особое значение дисциплина имеет при формировании и развитии </w:t>
      </w:r>
      <w:r w:rsidRPr="00B45CB5">
        <w:rPr>
          <w:szCs w:val="24"/>
        </w:rPr>
        <w:t>ОК 01, ОК 02, ОК 04, ОК 05, ОК 06 ОК 09.</w:t>
      </w:r>
    </w:p>
    <w:p w14:paraId="0FE7C564"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498C35F0" w14:textId="77777777" w:rsidR="00D460B1" w:rsidRPr="00315F34" w:rsidRDefault="00D460B1" w:rsidP="00D460B1">
      <w:pPr>
        <w:spacing w:after="0"/>
        <w:ind w:firstLine="709"/>
        <w:rPr>
          <w:b/>
          <w:szCs w:val="24"/>
        </w:rPr>
      </w:pPr>
      <w:r w:rsidRPr="00315F34">
        <w:rPr>
          <w:b/>
          <w:szCs w:val="24"/>
        </w:rPr>
        <w:t>1.2. Цель и планируемые результаты освоения дисциплины:</w:t>
      </w:r>
    </w:p>
    <w:p w14:paraId="22FE2343" w14:textId="77777777" w:rsidR="00D460B1" w:rsidRPr="00587AD9" w:rsidRDefault="00D460B1" w:rsidP="00D460B1">
      <w:pPr>
        <w:suppressAutoHyphens/>
        <w:spacing w:after="0" w:line="240" w:lineRule="auto"/>
        <w:ind w:firstLine="709"/>
        <w:jc w:val="both"/>
        <w:rPr>
          <w:szCs w:val="24"/>
        </w:rPr>
      </w:pPr>
      <w:r w:rsidRPr="00587AD9">
        <w:rPr>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w:t>
      </w:r>
      <w:proofErr w:type="spellStart"/>
      <w:r w:rsidRPr="00587AD9">
        <w:rPr>
          <w:szCs w:val="24"/>
        </w:rPr>
        <w:t>ПРб</w:t>
      </w:r>
      <w:proofErr w:type="spellEnd"/>
      <w:r w:rsidRPr="00587AD9">
        <w:rPr>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526"/>
        <w:gridCol w:w="8221"/>
      </w:tblGrid>
      <w:tr w:rsidR="00D460B1" w:rsidRPr="00587AD9" w14:paraId="298E1C60" w14:textId="77777777" w:rsidTr="00B03C47">
        <w:trPr>
          <w:trHeight w:val="649"/>
        </w:trPr>
        <w:tc>
          <w:tcPr>
            <w:tcW w:w="1526" w:type="dxa"/>
            <w:vAlign w:val="center"/>
            <w:hideMark/>
          </w:tcPr>
          <w:p w14:paraId="0A9B8A79" w14:textId="77777777" w:rsidR="00D460B1" w:rsidRPr="00587AD9" w:rsidRDefault="00D460B1" w:rsidP="00B03C47">
            <w:pPr>
              <w:suppressAutoHyphens/>
              <w:spacing w:after="0" w:line="240" w:lineRule="auto"/>
              <w:jc w:val="center"/>
              <w:rPr>
                <w:b/>
                <w:bCs/>
              </w:rPr>
            </w:pPr>
            <w:r w:rsidRPr="00587AD9">
              <w:rPr>
                <w:b/>
                <w:bCs/>
              </w:rPr>
              <w:t>Коды результатов</w:t>
            </w:r>
          </w:p>
        </w:tc>
        <w:tc>
          <w:tcPr>
            <w:tcW w:w="8221" w:type="dxa"/>
            <w:vAlign w:val="center"/>
            <w:hideMark/>
          </w:tcPr>
          <w:p w14:paraId="0C1C023A" w14:textId="77777777" w:rsidR="00D460B1" w:rsidRPr="00587AD9" w:rsidRDefault="00D460B1" w:rsidP="00B03C47">
            <w:pPr>
              <w:suppressAutoHyphens/>
              <w:spacing w:after="0" w:line="240" w:lineRule="auto"/>
              <w:jc w:val="center"/>
            </w:pPr>
            <w:r w:rsidRPr="00587AD9">
              <w:rPr>
                <w:b/>
              </w:rPr>
              <w:t>Планируемые результаты освоения дисциплины включают:</w:t>
            </w:r>
          </w:p>
        </w:tc>
      </w:tr>
      <w:tr w:rsidR="00D460B1" w:rsidRPr="00587AD9" w14:paraId="0B901E75" w14:textId="77777777" w:rsidTr="00B03C47">
        <w:trPr>
          <w:trHeight w:val="212"/>
        </w:trPr>
        <w:tc>
          <w:tcPr>
            <w:tcW w:w="1526" w:type="dxa"/>
          </w:tcPr>
          <w:p w14:paraId="4BE35648" w14:textId="77777777" w:rsidR="00D460B1" w:rsidRPr="00587AD9" w:rsidRDefault="00D460B1" w:rsidP="00B03C47">
            <w:pPr>
              <w:suppressAutoHyphens/>
              <w:spacing w:after="0" w:line="240" w:lineRule="auto"/>
              <w:jc w:val="both"/>
              <w:rPr>
                <w:i/>
              </w:rPr>
            </w:pPr>
            <w:r w:rsidRPr="00587AD9">
              <w:rPr>
                <w:bCs/>
              </w:rPr>
              <w:t>ЛР 01</w:t>
            </w:r>
          </w:p>
        </w:tc>
        <w:tc>
          <w:tcPr>
            <w:tcW w:w="8221" w:type="dxa"/>
          </w:tcPr>
          <w:p w14:paraId="6B71E5F7" w14:textId="77777777" w:rsidR="00D460B1" w:rsidRPr="00587AD9" w:rsidRDefault="00D460B1" w:rsidP="00B03C47">
            <w:pPr>
              <w:autoSpaceDE w:val="0"/>
              <w:autoSpaceDN w:val="0"/>
              <w:adjustRightInd w:val="0"/>
              <w:spacing w:after="0" w:line="240" w:lineRule="auto"/>
              <w:jc w:val="both"/>
              <w:rPr>
                <w:i/>
              </w:rPr>
            </w:pPr>
            <w:r w:rsidRPr="00587AD9">
              <w:rPr>
                <w:bCs/>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D460B1" w:rsidRPr="00587AD9" w14:paraId="1F2E6955" w14:textId="77777777" w:rsidTr="00B03C47">
        <w:trPr>
          <w:trHeight w:val="212"/>
        </w:trPr>
        <w:tc>
          <w:tcPr>
            <w:tcW w:w="1526" w:type="dxa"/>
          </w:tcPr>
          <w:p w14:paraId="32ED2D5F" w14:textId="77777777" w:rsidR="00D460B1" w:rsidRPr="00587AD9" w:rsidRDefault="00D460B1" w:rsidP="00B03C47">
            <w:pPr>
              <w:suppressAutoHyphens/>
              <w:spacing w:after="0" w:line="240" w:lineRule="auto"/>
              <w:jc w:val="both"/>
              <w:rPr>
                <w:i/>
              </w:rPr>
            </w:pPr>
            <w:r w:rsidRPr="00587AD9">
              <w:t>ЛР 04</w:t>
            </w:r>
          </w:p>
        </w:tc>
        <w:tc>
          <w:tcPr>
            <w:tcW w:w="8221" w:type="dxa"/>
          </w:tcPr>
          <w:p w14:paraId="4FF25832" w14:textId="77777777" w:rsidR="00D460B1" w:rsidRPr="00587AD9" w:rsidRDefault="00D460B1" w:rsidP="00B03C47">
            <w:pPr>
              <w:autoSpaceDE w:val="0"/>
              <w:autoSpaceDN w:val="0"/>
              <w:adjustRightInd w:val="0"/>
              <w:spacing w:after="0" w:line="240" w:lineRule="auto"/>
              <w:jc w:val="both"/>
              <w:rPr>
                <w:i/>
              </w:rPr>
            </w:pPr>
            <w:r w:rsidRPr="00587AD9">
              <w:rPr>
                <w:bCs/>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D460B1" w:rsidRPr="00587AD9" w14:paraId="782A7827" w14:textId="77777777" w:rsidTr="00B03C47">
        <w:trPr>
          <w:trHeight w:val="212"/>
        </w:trPr>
        <w:tc>
          <w:tcPr>
            <w:tcW w:w="1526" w:type="dxa"/>
          </w:tcPr>
          <w:p w14:paraId="528B9C52" w14:textId="77777777" w:rsidR="00D460B1" w:rsidRPr="00587AD9" w:rsidRDefault="00D460B1" w:rsidP="00B03C47">
            <w:pPr>
              <w:suppressAutoHyphens/>
              <w:spacing w:after="0" w:line="240" w:lineRule="auto"/>
              <w:jc w:val="both"/>
              <w:rPr>
                <w:i/>
              </w:rPr>
            </w:pPr>
            <w:r w:rsidRPr="00587AD9">
              <w:rPr>
                <w:bCs/>
              </w:rPr>
              <w:t>ЛР 06</w:t>
            </w:r>
          </w:p>
        </w:tc>
        <w:tc>
          <w:tcPr>
            <w:tcW w:w="8221" w:type="dxa"/>
          </w:tcPr>
          <w:p w14:paraId="50F8E9B4" w14:textId="77777777" w:rsidR="00D460B1" w:rsidRPr="00587AD9" w:rsidRDefault="00D460B1" w:rsidP="00B03C47">
            <w:pPr>
              <w:suppressAutoHyphens/>
              <w:spacing w:after="0" w:line="240" w:lineRule="auto"/>
              <w:jc w:val="both"/>
              <w:rPr>
                <w:i/>
              </w:rPr>
            </w:pPr>
            <w:r w:rsidRPr="00587AD9">
              <w:rPr>
                <w:bCs/>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D460B1" w:rsidRPr="00587AD9" w14:paraId="36473C6C" w14:textId="77777777" w:rsidTr="00B03C47">
        <w:trPr>
          <w:trHeight w:val="212"/>
        </w:trPr>
        <w:tc>
          <w:tcPr>
            <w:tcW w:w="1526" w:type="dxa"/>
          </w:tcPr>
          <w:p w14:paraId="1050613D" w14:textId="77777777" w:rsidR="00D460B1" w:rsidRPr="00587AD9" w:rsidRDefault="00D460B1" w:rsidP="00B03C47">
            <w:pPr>
              <w:suppressAutoHyphens/>
              <w:spacing w:after="0" w:line="240" w:lineRule="auto"/>
              <w:jc w:val="both"/>
              <w:rPr>
                <w:i/>
              </w:rPr>
            </w:pPr>
            <w:r w:rsidRPr="00587AD9">
              <w:rPr>
                <w:bCs/>
              </w:rPr>
              <w:t>ЛР 07</w:t>
            </w:r>
          </w:p>
        </w:tc>
        <w:tc>
          <w:tcPr>
            <w:tcW w:w="8221" w:type="dxa"/>
          </w:tcPr>
          <w:p w14:paraId="76AF1861" w14:textId="77777777" w:rsidR="00D460B1" w:rsidRPr="00587AD9" w:rsidRDefault="00D460B1" w:rsidP="00B03C47">
            <w:pPr>
              <w:autoSpaceDE w:val="0"/>
              <w:autoSpaceDN w:val="0"/>
              <w:adjustRightInd w:val="0"/>
              <w:spacing w:after="0" w:line="240" w:lineRule="auto"/>
              <w:jc w:val="both"/>
              <w:rPr>
                <w:i/>
              </w:rPr>
            </w:pPr>
            <w:r w:rsidRPr="00587AD9">
              <w:rPr>
                <w:bCs/>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D460B1" w:rsidRPr="00587AD9" w14:paraId="6FDBCD38" w14:textId="77777777" w:rsidTr="00B03C47">
        <w:trPr>
          <w:trHeight w:val="212"/>
        </w:trPr>
        <w:tc>
          <w:tcPr>
            <w:tcW w:w="1526" w:type="dxa"/>
          </w:tcPr>
          <w:p w14:paraId="65E5C663" w14:textId="77777777" w:rsidR="00D460B1" w:rsidRPr="00587AD9" w:rsidRDefault="00D460B1" w:rsidP="00B03C47">
            <w:pPr>
              <w:suppressAutoHyphens/>
              <w:spacing w:after="0" w:line="240" w:lineRule="auto"/>
              <w:jc w:val="both"/>
              <w:rPr>
                <w:iCs/>
              </w:rPr>
            </w:pPr>
            <w:r w:rsidRPr="00587AD9">
              <w:rPr>
                <w:iCs/>
              </w:rPr>
              <w:t>МР 02</w:t>
            </w:r>
          </w:p>
        </w:tc>
        <w:tc>
          <w:tcPr>
            <w:tcW w:w="8221" w:type="dxa"/>
          </w:tcPr>
          <w:p w14:paraId="3AF8A4EC" w14:textId="77777777" w:rsidR="00D460B1" w:rsidRPr="00587AD9" w:rsidRDefault="00D460B1" w:rsidP="00B03C47">
            <w:pPr>
              <w:autoSpaceDE w:val="0"/>
              <w:autoSpaceDN w:val="0"/>
              <w:adjustRightInd w:val="0"/>
              <w:spacing w:after="0" w:line="240" w:lineRule="auto"/>
              <w:jc w:val="both"/>
              <w:rPr>
                <w:bCs/>
              </w:rPr>
            </w:pPr>
            <w:r w:rsidRPr="00587AD9">
              <w:rPr>
                <w:bC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460B1" w:rsidRPr="00587AD9" w14:paraId="333AF1EF" w14:textId="77777777" w:rsidTr="00B03C47">
        <w:trPr>
          <w:trHeight w:val="212"/>
        </w:trPr>
        <w:tc>
          <w:tcPr>
            <w:tcW w:w="1526" w:type="dxa"/>
          </w:tcPr>
          <w:p w14:paraId="5E5CD53A" w14:textId="77777777" w:rsidR="00D460B1" w:rsidRPr="00587AD9" w:rsidRDefault="00D460B1" w:rsidP="00B03C47">
            <w:pPr>
              <w:suppressAutoHyphens/>
              <w:spacing w:after="0" w:line="240" w:lineRule="auto"/>
              <w:jc w:val="both"/>
              <w:rPr>
                <w:i/>
              </w:rPr>
            </w:pPr>
            <w:r w:rsidRPr="00587AD9">
              <w:rPr>
                <w:bCs/>
              </w:rPr>
              <w:t>МР 04</w:t>
            </w:r>
          </w:p>
        </w:tc>
        <w:tc>
          <w:tcPr>
            <w:tcW w:w="8221" w:type="dxa"/>
          </w:tcPr>
          <w:p w14:paraId="2A6D03E3" w14:textId="77777777" w:rsidR="00D460B1" w:rsidRPr="00587AD9" w:rsidRDefault="00D460B1" w:rsidP="00B03C47">
            <w:pPr>
              <w:autoSpaceDE w:val="0"/>
              <w:autoSpaceDN w:val="0"/>
              <w:adjustRightInd w:val="0"/>
              <w:spacing w:after="0" w:line="240" w:lineRule="auto"/>
              <w:jc w:val="both"/>
              <w:rPr>
                <w:i/>
              </w:rPr>
            </w:pPr>
            <w:r w:rsidRPr="00587AD9">
              <w:rPr>
                <w:bC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460B1" w:rsidRPr="00587AD9" w14:paraId="28D8DD00" w14:textId="77777777" w:rsidTr="00B03C47">
        <w:trPr>
          <w:trHeight w:val="212"/>
        </w:trPr>
        <w:tc>
          <w:tcPr>
            <w:tcW w:w="1526" w:type="dxa"/>
          </w:tcPr>
          <w:p w14:paraId="776028D3" w14:textId="77777777" w:rsidR="00D460B1" w:rsidRPr="00587AD9" w:rsidRDefault="00D460B1" w:rsidP="00B03C47">
            <w:pPr>
              <w:suppressAutoHyphens/>
              <w:spacing w:after="0" w:line="240" w:lineRule="auto"/>
              <w:ind w:firstLine="22"/>
              <w:rPr>
                <w:i/>
              </w:rPr>
            </w:pPr>
            <w:r w:rsidRPr="00587AD9">
              <w:rPr>
                <w:bCs/>
              </w:rPr>
              <w:t>МР 08</w:t>
            </w:r>
          </w:p>
        </w:tc>
        <w:tc>
          <w:tcPr>
            <w:tcW w:w="8221" w:type="dxa"/>
          </w:tcPr>
          <w:p w14:paraId="3F0B2009" w14:textId="77777777" w:rsidR="00D460B1" w:rsidRPr="00587AD9" w:rsidRDefault="00D460B1" w:rsidP="00B03C47">
            <w:pPr>
              <w:autoSpaceDE w:val="0"/>
              <w:autoSpaceDN w:val="0"/>
              <w:adjustRightInd w:val="0"/>
              <w:spacing w:after="0" w:line="240" w:lineRule="auto"/>
              <w:jc w:val="both"/>
              <w:rPr>
                <w:i/>
              </w:rPr>
            </w:pPr>
            <w:r w:rsidRPr="00587AD9">
              <w:rPr>
                <w:bCs/>
              </w:rPr>
              <w:t>владение языковыми средствами - умение ясно, логично и точно излагать свою точку зрения, использовать адекватные языковые средства</w:t>
            </w:r>
          </w:p>
        </w:tc>
      </w:tr>
      <w:tr w:rsidR="00D460B1" w:rsidRPr="00587AD9" w14:paraId="0AC495EA" w14:textId="77777777" w:rsidTr="00B03C47">
        <w:trPr>
          <w:trHeight w:val="212"/>
        </w:trPr>
        <w:tc>
          <w:tcPr>
            <w:tcW w:w="1526" w:type="dxa"/>
          </w:tcPr>
          <w:p w14:paraId="22A319C6" w14:textId="77777777" w:rsidR="00D460B1" w:rsidRPr="00587AD9" w:rsidRDefault="00D460B1" w:rsidP="00B03C47">
            <w:pPr>
              <w:suppressAutoHyphens/>
              <w:spacing w:after="0" w:line="240" w:lineRule="auto"/>
              <w:ind w:firstLine="22"/>
              <w:rPr>
                <w:bCs/>
              </w:rPr>
            </w:pPr>
            <w:r w:rsidRPr="00587AD9">
              <w:rPr>
                <w:bCs/>
              </w:rPr>
              <w:t>МР 09</w:t>
            </w:r>
          </w:p>
        </w:tc>
        <w:tc>
          <w:tcPr>
            <w:tcW w:w="8221" w:type="dxa"/>
          </w:tcPr>
          <w:p w14:paraId="6620936C" w14:textId="77777777" w:rsidR="00D460B1" w:rsidRPr="00587AD9" w:rsidRDefault="00D460B1" w:rsidP="00B03C47">
            <w:pPr>
              <w:autoSpaceDE w:val="0"/>
              <w:autoSpaceDN w:val="0"/>
              <w:adjustRightInd w:val="0"/>
              <w:spacing w:after="0" w:line="240" w:lineRule="auto"/>
              <w:jc w:val="both"/>
              <w:rPr>
                <w:bCs/>
              </w:rPr>
            </w:pPr>
            <w:r w:rsidRPr="00587AD9">
              <w:rPr>
                <w:bCs/>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D460B1" w:rsidRPr="00587AD9" w14:paraId="48C57A5E" w14:textId="77777777" w:rsidTr="00B03C47">
        <w:trPr>
          <w:trHeight w:val="212"/>
        </w:trPr>
        <w:tc>
          <w:tcPr>
            <w:tcW w:w="1526" w:type="dxa"/>
          </w:tcPr>
          <w:p w14:paraId="32B7F944" w14:textId="77777777" w:rsidR="00D460B1" w:rsidRPr="00587AD9" w:rsidRDefault="00D460B1" w:rsidP="00B03C47">
            <w:pPr>
              <w:suppressAutoHyphens/>
              <w:spacing w:after="0" w:line="240" w:lineRule="auto"/>
              <w:ind w:firstLine="22"/>
              <w:rPr>
                <w:i/>
              </w:rPr>
            </w:pPr>
            <w:proofErr w:type="spellStart"/>
            <w:r w:rsidRPr="00587AD9">
              <w:rPr>
                <w:bCs/>
              </w:rPr>
              <w:lastRenderedPageBreak/>
              <w:t>ПРб</w:t>
            </w:r>
            <w:proofErr w:type="spellEnd"/>
            <w:r w:rsidRPr="00587AD9">
              <w:rPr>
                <w:bCs/>
              </w:rPr>
              <w:t xml:space="preserve"> 01</w:t>
            </w:r>
          </w:p>
        </w:tc>
        <w:tc>
          <w:tcPr>
            <w:tcW w:w="8221" w:type="dxa"/>
          </w:tcPr>
          <w:p w14:paraId="56E27593" w14:textId="77777777" w:rsidR="00D460B1" w:rsidRPr="00587AD9" w:rsidRDefault="00D460B1" w:rsidP="00B03C47">
            <w:pPr>
              <w:autoSpaceDE w:val="0"/>
              <w:autoSpaceDN w:val="0"/>
              <w:adjustRightInd w:val="0"/>
              <w:spacing w:after="0" w:line="240" w:lineRule="auto"/>
              <w:jc w:val="both"/>
              <w:rPr>
                <w:i/>
              </w:rPr>
            </w:pPr>
            <w:r w:rsidRPr="00587AD9">
              <w:rPr>
                <w:bCs/>
              </w:rPr>
              <w:t>Сформированность понятий о нормах русского литературного языка и применение знаний о них в речевой практике</w:t>
            </w:r>
          </w:p>
        </w:tc>
      </w:tr>
      <w:tr w:rsidR="00D460B1" w:rsidRPr="00587AD9" w14:paraId="7DDF7819" w14:textId="77777777" w:rsidTr="00B03C47">
        <w:trPr>
          <w:trHeight w:val="212"/>
        </w:trPr>
        <w:tc>
          <w:tcPr>
            <w:tcW w:w="1526" w:type="dxa"/>
          </w:tcPr>
          <w:p w14:paraId="5AF44C8D" w14:textId="77777777" w:rsidR="00D460B1" w:rsidRPr="00587AD9" w:rsidRDefault="00D460B1" w:rsidP="00B03C47">
            <w:pPr>
              <w:suppressAutoHyphens/>
              <w:spacing w:after="0" w:line="240" w:lineRule="auto"/>
              <w:ind w:firstLine="22"/>
            </w:pPr>
            <w:proofErr w:type="spellStart"/>
            <w:r w:rsidRPr="00587AD9">
              <w:rPr>
                <w:bCs/>
              </w:rPr>
              <w:t>ПРб</w:t>
            </w:r>
            <w:proofErr w:type="spellEnd"/>
            <w:r w:rsidRPr="00587AD9">
              <w:rPr>
                <w:bCs/>
              </w:rPr>
              <w:t xml:space="preserve"> 02</w:t>
            </w:r>
          </w:p>
        </w:tc>
        <w:tc>
          <w:tcPr>
            <w:tcW w:w="8221" w:type="dxa"/>
          </w:tcPr>
          <w:p w14:paraId="6929A658" w14:textId="77777777" w:rsidR="00D460B1" w:rsidRPr="00587AD9" w:rsidRDefault="00D460B1" w:rsidP="00B03C47">
            <w:pPr>
              <w:autoSpaceDE w:val="0"/>
              <w:autoSpaceDN w:val="0"/>
              <w:adjustRightInd w:val="0"/>
              <w:spacing w:after="0" w:line="240" w:lineRule="auto"/>
              <w:jc w:val="both"/>
              <w:rPr>
                <w:i/>
              </w:rPr>
            </w:pPr>
            <w:r w:rsidRPr="00587AD9">
              <w:rPr>
                <w:bCs/>
              </w:rPr>
              <w:t>Владение навыками самоанализа и самооценки на основе наблюдений за собственной речью</w:t>
            </w:r>
          </w:p>
        </w:tc>
      </w:tr>
      <w:tr w:rsidR="00D460B1" w:rsidRPr="00587AD9" w14:paraId="693E91E8" w14:textId="77777777" w:rsidTr="00B03C47">
        <w:trPr>
          <w:trHeight w:val="212"/>
        </w:trPr>
        <w:tc>
          <w:tcPr>
            <w:tcW w:w="1526" w:type="dxa"/>
          </w:tcPr>
          <w:p w14:paraId="010F5A23" w14:textId="77777777" w:rsidR="00D460B1" w:rsidRPr="00587AD9" w:rsidRDefault="00D460B1" w:rsidP="00B03C47">
            <w:pPr>
              <w:suppressAutoHyphens/>
              <w:spacing w:after="0" w:line="240" w:lineRule="auto"/>
              <w:ind w:firstLine="22"/>
            </w:pPr>
            <w:proofErr w:type="spellStart"/>
            <w:r w:rsidRPr="00587AD9">
              <w:rPr>
                <w:bCs/>
              </w:rPr>
              <w:t>ПРб</w:t>
            </w:r>
            <w:proofErr w:type="spellEnd"/>
            <w:r w:rsidRPr="00587AD9">
              <w:rPr>
                <w:bCs/>
              </w:rPr>
              <w:t xml:space="preserve"> 03</w:t>
            </w:r>
          </w:p>
        </w:tc>
        <w:tc>
          <w:tcPr>
            <w:tcW w:w="8221" w:type="dxa"/>
          </w:tcPr>
          <w:p w14:paraId="4501985A" w14:textId="77777777" w:rsidR="00D460B1" w:rsidRPr="00587AD9" w:rsidRDefault="00D460B1" w:rsidP="00B03C47">
            <w:pPr>
              <w:suppressAutoHyphens/>
              <w:spacing w:after="0" w:line="240" w:lineRule="auto"/>
              <w:jc w:val="both"/>
              <w:rPr>
                <w:i/>
              </w:rPr>
            </w:pPr>
            <w:r w:rsidRPr="00587AD9">
              <w:rPr>
                <w:bCs/>
              </w:rPr>
              <w:t>Владение умением анализировать текст с точки зрения наличия в нем явной и скрытой, основной и второстепенной информации</w:t>
            </w:r>
          </w:p>
        </w:tc>
      </w:tr>
      <w:tr w:rsidR="00D460B1" w:rsidRPr="00587AD9" w14:paraId="272B6EAC" w14:textId="77777777" w:rsidTr="00B03C47">
        <w:trPr>
          <w:trHeight w:val="212"/>
        </w:trPr>
        <w:tc>
          <w:tcPr>
            <w:tcW w:w="1526" w:type="dxa"/>
          </w:tcPr>
          <w:p w14:paraId="20705517" w14:textId="77777777" w:rsidR="00D460B1" w:rsidRPr="00587AD9" w:rsidRDefault="00D460B1" w:rsidP="00B03C47">
            <w:pPr>
              <w:suppressAutoHyphens/>
              <w:spacing w:after="0" w:line="240" w:lineRule="auto"/>
              <w:ind w:firstLine="22"/>
            </w:pPr>
            <w:proofErr w:type="spellStart"/>
            <w:r w:rsidRPr="00587AD9">
              <w:rPr>
                <w:bCs/>
              </w:rPr>
              <w:t>ПРб</w:t>
            </w:r>
            <w:proofErr w:type="spellEnd"/>
            <w:r w:rsidRPr="00587AD9">
              <w:rPr>
                <w:bCs/>
              </w:rPr>
              <w:t xml:space="preserve"> 04</w:t>
            </w:r>
          </w:p>
        </w:tc>
        <w:tc>
          <w:tcPr>
            <w:tcW w:w="8221" w:type="dxa"/>
          </w:tcPr>
          <w:p w14:paraId="107D04BD" w14:textId="77777777" w:rsidR="00D460B1" w:rsidRPr="00587AD9" w:rsidRDefault="00D460B1" w:rsidP="00B03C47">
            <w:pPr>
              <w:autoSpaceDE w:val="0"/>
              <w:autoSpaceDN w:val="0"/>
              <w:adjustRightInd w:val="0"/>
              <w:spacing w:after="0" w:line="240" w:lineRule="auto"/>
              <w:jc w:val="both"/>
              <w:rPr>
                <w:i/>
              </w:rPr>
            </w:pPr>
            <w:r w:rsidRPr="00587AD9">
              <w:rPr>
                <w:bCs/>
              </w:rPr>
              <w:t>Владение умением представлять тексты в виде тезисов, конспектов, аннотаций, рефератов, сочинений различных жанров</w:t>
            </w:r>
          </w:p>
        </w:tc>
      </w:tr>
      <w:tr w:rsidR="00D460B1" w:rsidRPr="00587AD9" w14:paraId="67AF0742" w14:textId="77777777" w:rsidTr="00B03C47">
        <w:trPr>
          <w:trHeight w:val="212"/>
        </w:trPr>
        <w:tc>
          <w:tcPr>
            <w:tcW w:w="1526" w:type="dxa"/>
          </w:tcPr>
          <w:p w14:paraId="4841962C" w14:textId="77777777" w:rsidR="00D460B1" w:rsidRPr="00587AD9" w:rsidRDefault="00D460B1" w:rsidP="00B03C47">
            <w:pPr>
              <w:suppressAutoHyphens/>
              <w:spacing w:after="0" w:line="240" w:lineRule="auto"/>
              <w:ind w:firstLine="22"/>
            </w:pPr>
            <w:proofErr w:type="spellStart"/>
            <w:r w:rsidRPr="00587AD9">
              <w:rPr>
                <w:bCs/>
              </w:rPr>
              <w:t>ПРб</w:t>
            </w:r>
            <w:proofErr w:type="spellEnd"/>
            <w:r w:rsidRPr="00587AD9">
              <w:rPr>
                <w:bCs/>
              </w:rPr>
              <w:t xml:space="preserve"> 05</w:t>
            </w:r>
          </w:p>
        </w:tc>
        <w:tc>
          <w:tcPr>
            <w:tcW w:w="8221" w:type="dxa"/>
          </w:tcPr>
          <w:p w14:paraId="172B0016" w14:textId="77777777" w:rsidR="00D460B1" w:rsidRPr="00587AD9" w:rsidRDefault="00D460B1" w:rsidP="00B03C47">
            <w:pPr>
              <w:suppressAutoHyphens/>
              <w:spacing w:after="0" w:line="240" w:lineRule="auto"/>
              <w:jc w:val="both"/>
              <w:rPr>
                <w:i/>
              </w:rPr>
            </w:pPr>
            <w:r w:rsidRPr="00587AD9">
              <w:rPr>
                <w:bCs/>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D460B1" w:rsidRPr="00587AD9" w14:paraId="1B168E09" w14:textId="77777777" w:rsidTr="00B03C47">
        <w:trPr>
          <w:trHeight w:val="212"/>
        </w:trPr>
        <w:tc>
          <w:tcPr>
            <w:tcW w:w="1526" w:type="dxa"/>
          </w:tcPr>
          <w:p w14:paraId="40B662D1" w14:textId="77777777" w:rsidR="00D460B1" w:rsidRPr="00587AD9" w:rsidRDefault="00D460B1" w:rsidP="00B03C47">
            <w:pPr>
              <w:suppressAutoHyphens/>
              <w:spacing w:after="0" w:line="240" w:lineRule="auto"/>
              <w:ind w:firstLine="22"/>
            </w:pPr>
            <w:proofErr w:type="spellStart"/>
            <w:r w:rsidRPr="00587AD9">
              <w:rPr>
                <w:bCs/>
              </w:rPr>
              <w:t>ПРб</w:t>
            </w:r>
            <w:proofErr w:type="spellEnd"/>
            <w:r w:rsidRPr="00587AD9">
              <w:rPr>
                <w:bCs/>
              </w:rPr>
              <w:t xml:space="preserve"> 06</w:t>
            </w:r>
          </w:p>
        </w:tc>
        <w:tc>
          <w:tcPr>
            <w:tcW w:w="8221" w:type="dxa"/>
          </w:tcPr>
          <w:p w14:paraId="2FF9BEB9" w14:textId="77777777" w:rsidR="00D460B1" w:rsidRPr="00587AD9" w:rsidRDefault="00D460B1" w:rsidP="00B03C47">
            <w:pPr>
              <w:autoSpaceDE w:val="0"/>
              <w:autoSpaceDN w:val="0"/>
              <w:adjustRightInd w:val="0"/>
              <w:spacing w:after="0" w:line="240" w:lineRule="auto"/>
              <w:jc w:val="both"/>
              <w:rPr>
                <w:i/>
              </w:rPr>
            </w:pPr>
            <w:r w:rsidRPr="00587AD9">
              <w:rPr>
                <w:bCs/>
              </w:rPr>
              <w:t>Сформированность представлений об изобразительно-выразительных возможностях русского языка</w:t>
            </w:r>
          </w:p>
        </w:tc>
      </w:tr>
      <w:tr w:rsidR="00D460B1" w:rsidRPr="00587AD9" w14:paraId="55418B07" w14:textId="77777777" w:rsidTr="00B03C47">
        <w:trPr>
          <w:trHeight w:val="212"/>
        </w:trPr>
        <w:tc>
          <w:tcPr>
            <w:tcW w:w="1526" w:type="dxa"/>
          </w:tcPr>
          <w:p w14:paraId="4B53A60B" w14:textId="77777777" w:rsidR="00D460B1" w:rsidRPr="00587AD9" w:rsidRDefault="00D460B1" w:rsidP="00B03C47">
            <w:pPr>
              <w:suppressAutoHyphens/>
              <w:spacing w:after="0" w:line="240" w:lineRule="auto"/>
              <w:ind w:firstLine="22"/>
            </w:pPr>
            <w:proofErr w:type="spellStart"/>
            <w:r w:rsidRPr="00587AD9">
              <w:rPr>
                <w:bCs/>
              </w:rPr>
              <w:t>ПРб</w:t>
            </w:r>
            <w:proofErr w:type="spellEnd"/>
            <w:r w:rsidRPr="00587AD9">
              <w:rPr>
                <w:bCs/>
              </w:rPr>
              <w:t xml:space="preserve"> 07</w:t>
            </w:r>
          </w:p>
        </w:tc>
        <w:tc>
          <w:tcPr>
            <w:tcW w:w="8221" w:type="dxa"/>
          </w:tcPr>
          <w:p w14:paraId="6315C55E" w14:textId="77777777" w:rsidR="00D460B1" w:rsidRPr="00587AD9" w:rsidRDefault="00D460B1" w:rsidP="00B03C47">
            <w:pPr>
              <w:autoSpaceDE w:val="0"/>
              <w:autoSpaceDN w:val="0"/>
              <w:adjustRightInd w:val="0"/>
              <w:spacing w:after="0" w:line="240" w:lineRule="auto"/>
              <w:jc w:val="both"/>
              <w:rPr>
                <w:i/>
              </w:rPr>
            </w:pPr>
            <w:r w:rsidRPr="00587AD9">
              <w:rPr>
                <w:bCs/>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D460B1" w:rsidRPr="00587AD9" w14:paraId="13B363B7" w14:textId="77777777" w:rsidTr="00B03C47">
        <w:trPr>
          <w:trHeight w:val="212"/>
        </w:trPr>
        <w:tc>
          <w:tcPr>
            <w:tcW w:w="1526" w:type="dxa"/>
          </w:tcPr>
          <w:p w14:paraId="4E7F6A40" w14:textId="77777777" w:rsidR="00D460B1" w:rsidRPr="00587AD9" w:rsidRDefault="00D460B1" w:rsidP="00B03C47">
            <w:pPr>
              <w:suppressAutoHyphens/>
              <w:spacing w:after="0" w:line="240" w:lineRule="auto"/>
              <w:ind w:firstLine="22"/>
            </w:pPr>
            <w:proofErr w:type="spellStart"/>
            <w:r w:rsidRPr="00587AD9">
              <w:t>ПРб</w:t>
            </w:r>
            <w:proofErr w:type="spellEnd"/>
            <w:r w:rsidRPr="00587AD9">
              <w:t xml:space="preserve"> 08</w:t>
            </w:r>
          </w:p>
        </w:tc>
        <w:tc>
          <w:tcPr>
            <w:tcW w:w="8221" w:type="dxa"/>
          </w:tcPr>
          <w:p w14:paraId="091C09DF" w14:textId="77777777" w:rsidR="00D460B1" w:rsidRPr="00587AD9" w:rsidRDefault="00D460B1" w:rsidP="00B03C47">
            <w:pPr>
              <w:suppressAutoHyphens/>
              <w:spacing w:after="0" w:line="240" w:lineRule="auto"/>
              <w:jc w:val="both"/>
              <w:rPr>
                <w:i/>
              </w:rPr>
            </w:pPr>
            <w:r w:rsidRPr="00587AD9">
              <w:rPr>
                <w:bCs/>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D460B1" w:rsidRPr="00587AD9" w14:paraId="4453C5A6" w14:textId="77777777" w:rsidTr="00B03C47">
        <w:trPr>
          <w:trHeight w:val="212"/>
        </w:trPr>
        <w:tc>
          <w:tcPr>
            <w:tcW w:w="1526" w:type="dxa"/>
          </w:tcPr>
          <w:p w14:paraId="640523B1" w14:textId="77777777" w:rsidR="00D460B1" w:rsidRPr="00587AD9" w:rsidRDefault="00D460B1" w:rsidP="00B03C47">
            <w:pPr>
              <w:suppressAutoHyphens/>
              <w:spacing w:after="0" w:line="240" w:lineRule="auto"/>
              <w:ind w:firstLine="22"/>
              <w:rPr>
                <w:i/>
              </w:rPr>
            </w:pPr>
            <w:proofErr w:type="spellStart"/>
            <w:r w:rsidRPr="00587AD9">
              <w:rPr>
                <w:bCs/>
              </w:rPr>
              <w:t>ПРб</w:t>
            </w:r>
            <w:proofErr w:type="spellEnd"/>
            <w:r w:rsidRPr="00587AD9">
              <w:rPr>
                <w:bCs/>
              </w:rPr>
              <w:t xml:space="preserve"> 09</w:t>
            </w:r>
          </w:p>
        </w:tc>
        <w:tc>
          <w:tcPr>
            <w:tcW w:w="8221" w:type="dxa"/>
          </w:tcPr>
          <w:p w14:paraId="343730B1" w14:textId="77777777" w:rsidR="00D460B1" w:rsidRPr="00587AD9" w:rsidRDefault="00D460B1" w:rsidP="00B03C47">
            <w:pPr>
              <w:autoSpaceDE w:val="0"/>
              <w:autoSpaceDN w:val="0"/>
              <w:adjustRightInd w:val="0"/>
              <w:spacing w:after="0" w:line="240" w:lineRule="auto"/>
              <w:jc w:val="both"/>
              <w:rPr>
                <w:i/>
              </w:rPr>
            </w:pPr>
            <w:r w:rsidRPr="00587AD9">
              <w:rPr>
                <w:bCs/>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D460B1" w:rsidRPr="00587AD9" w14:paraId="165C8FEB" w14:textId="77777777" w:rsidTr="00B03C47">
        <w:trPr>
          <w:trHeight w:val="212"/>
        </w:trPr>
        <w:tc>
          <w:tcPr>
            <w:tcW w:w="1526" w:type="dxa"/>
          </w:tcPr>
          <w:p w14:paraId="5CD258DB" w14:textId="77777777" w:rsidR="00D460B1" w:rsidRPr="00587AD9" w:rsidRDefault="00D460B1" w:rsidP="00B03C47">
            <w:pPr>
              <w:suppressAutoHyphens/>
              <w:spacing w:after="0" w:line="240" w:lineRule="auto"/>
              <w:ind w:firstLine="22"/>
            </w:pPr>
            <w:proofErr w:type="spellStart"/>
            <w:r w:rsidRPr="00587AD9">
              <w:t>ПРб</w:t>
            </w:r>
            <w:proofErr w:type="spellEnd"/>
            <w:r w:rsidRPr="00587AD9">
              <w:t xml:space="preserve"> 10</w:t>
            </w:r>
          </w:p>
        </w:tc>
        <w:tc>
          <w:tcPr>
            <w:tcW w:w="8221" w:type="dxa"/>
          </w:tcPr>
          <w:p w14:paraId="0CA7A473" w14:textId="77777777" w:rsidR="00D460B1" w:rsidRPr="00587AD9" w:rsidRDefault="00D460B1" w:rsidP="00B03C47">
            <w:pPr>
              <w:autoSpaceDE w:val="0"/>
              <w:autoSpaceDN w:val="0"/>
              <w:adjustRightInd w:val="0"/>
              <w:spacing w:after="0" w:line="240" w:lineRule="auto"/>
              <w:jc w:val="both"/>
              <w:rPr>
                <w:i/>
              </w:rPr>
            </w:pPr>
            <w:r w:rsidRPr="00587AD9">
              <w:rPr>
                <w:bCs/>
              </w:rPr>
              <w:t>Сформированность представлений о системе стилей языка художественной литературы</w:t>
            </w:r>
          </w:p>
        </w:tc>
      </w:tr>
    </w:tbl>
    <w:p w14:paraId="7809F06D" w14:textId="77777777" w:rsidR="00D460B1" w:rsidRPr="00315F34" w:rsidRDefault="00D460B1" w:rsidP="00D460B1">
      <w:pPr>
        <w:suppressAutoHyphens/>
        <w:spacing w:after="120" w:line="240" w:lineRule="auto"/>
        <w:ind w:firstLine="709"/>
        <w:rPr>
          <w:b/>
        </w:rPr>
      </w:pPr>
    </w:p>
    <w:p w14:paraId="30597F6F" w14:textId="77777777" w:rsidR="00D460B1" w:rsidRPr="00315F34" w:rsidRDefault="00D460B1" w:rsidP="00D460B1">
      <w:pPr>
        <w:suppressAutoHyphens/>
        <w:spacing w:after="120" w:line="240" w:lineRule="auto"/>
        <w:jc w:val="center"/>
        <w:rPr>
          <w:b/>
          <w:szCs w:val="24"/>
        </w:rPr>
      </w:pPr>
      <w:r w:rsidRPr="00315F34">
        <w:rPr>
          <w:b/>
          <w:szCs w:val="24"/>
        </w:rPr>
        <w:t>2. СТРУКТУРА И СОДЕРЖАНИЕ УЧЕБНОЙ ДИСЦИПЛИНЫ</w:t>
      </w:r>
    </w:p>
    <w:p w14:paraId="747A8649" w14:textId="77777777" w:rsidR="00D460B1" w:rsidRPr="00315F34" w:rsidRDefault="00D460B1" w:rsidP="00D460B1">
      <w:pPr>
        <w:suppressAutoHyphens/>
        <w:spacing w:after="12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460B1" w:rsidRPr="00315F34" w14:paraId="4996E3D8" w14:textId="77777777" w:rsidTr="00B03C47">
        <w:trPr>
          <w:trHeight w:val="490"/>
        </w:trPr>
        <w:tc>
          <w:tcPr>
            <w:tcW w:w="3685" w:type="pct"/>
            <w:vAlign w:val="center"/>
          </w:tcPr>
          <w:p w14:paraId="1B7E8ADE" w14:textId="77777777" w:rsidR="00D460B1" w:rsidRPr="00315F34" w:rsidRDefault="00D460B1" w:rsidP="00B03C47">
            <w:pPr>
              <w:suppressAutoHyphens/>
              <w:spacing w:after="0" w:line="240" w:lineRule="auto"/>
              <w:jc w:val="center"/>
              <w:rPr>
                <w:b/>
              </w:rPr>
            </w:pPr>
            <w:r w:rsidRPr="00315F34">
              <w:rPr>
                <w:b/>
              </w:rPr>
              <w:t>Вид учебной работы</w:t>
            </w:r>
          </w:p>
        </w:tc>
        <w:tc>
          <w:tcPr>
            <w:tcW w:w="1315" w:type="pct"/>
            <w:vAlign w:val="center"/>
          </w:tcPr>
          <w:p w14:paraId="60A2334C" w14:textId="77777777" w:rsidR="00D460B1" w:rsidRPr="00315F34" w:rsidRDefault="00D460B1" w:rsidP="00B03C47">
            <w:pPr>
              <w:suppressAutoHyphens/>
              <w:spacing w:after="0" w:line="240" w:lineRule="auto"/>
              <w:jc w:val="center"/>
              <w:rPr>
                <w:b/>
                <w:iCs/>
              </w:rPr>
            </w:pPr>
            <w:r w:rsidRPr="00315F34">
              <w:rPr>
                <w:b/>
                <w:iCs/>
              </w:rPr>
              <w:t>Объем в часах</w:t>
            </w:r>
          </w:p>
        </w:tc>
      </w:tr>
      <w:tr w:rsidR="00D460B1" w:rsidRPr="00315F34" w14:paraId="44492ECE" w14:textId="77777777" w:rsidTr="00B03C47">
        <w:trPr>
          <w:trHeight w:val="278"/>
        </w:trPr>
        <w:tc>
          <w:tcPr>
            <w:tcW w:w="3685" w:type="pct"/>
            <w:vAlign w:val="center"/>
          </w:tcPr>
          <w:p w14:paraId="3CAFAB43" w14:textId="77777777" w:rsidR="00D460B1" w:rsidRPr="00315F34" w:rsidRDefault="00D460B1" w:rsidP="00B03C47">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3A4A025B" w14:textId="77777777" w:rsidR="00D460B1" w:rsidRPr="00315F34" w:rsidRDefault="00D460B1" w:rsidP="00B03C47">
            <w:pPr>
              <w:suppressAutoHyphens/>
              <w:spacing w:after="0" w:line="240" w:lineRule="auto"/>
              <w:rPr>
                <w:iCs/>
              </w:rPr>
            </w:pPr>
            <w:r>
              <w:rPr>
                <w:iCs/>
              </w:rPr>
              <w:t>117</w:t>
            </w:r>
          </w:p>
        </w:tc>
      </w:tr>
      <w:tr w:rsidR="00D460B1" w:rsidRPr="00315F34" w14:paraId="01DF2833" w14:textId="77777777" w:rsidTr="00B03C47">
        <w:trPr>
          <w:trHeight w:val="200"/>
        </w:trPr>
        <w:tc>
          <w:tcPr>
            <w:tcW w:w="3685" w:type="pct"/>
            <w:shd w:val="clear" w:color="auto" w:fill="auto"/>
            <w:vAlign w:val="center"/>
          </w:tcPr>
          <w:p w14:paraId="46957532" w14:textId="77777777" w:rsidR="00D460B1" w:rsidRPr="00315F34" w:rsidRDefault="00D460B1" w:rsidP="00B03C47">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6EBDC944" w14:textId="77777777" w:rsidR="00D460B1" w:rsidRPr="00315F34" w:rsidRDefault="00D460B1" w:rsidP="00B03C47">
            <w:pPr>
              <w:suppressAutoHyphens/>
              <w:spacing w:after="0" w:line="240" w:lineRule="auto"/>
              <w:rPr>
                <w:iCs/>
              </w:rPr>
            </w:pPr>
            <w:r>
              <w:rPr>
                <w:iCs/>
              </w:rPr>
              <w:t>23</w:t>
            </w:r>
          </w:p>
        </w:tc>
      </w:tr>
      <w:tr w:rsidR="00D460B1" w:rsidRPr="00315F34" w14:paraId="04A4760C" w14:textId="77777777" w:rsidTr="00B03C47">
        <w:trPr>
          <w:trHeight w:val="336"/>
        </w:trPr>
        <w:tc>
          <w:tcPr>
            <w:tcW w:w="5000" w:type="pct"/>
            <w:gridSpan w:val="2"/>
            <w:vAlign w:val="center"/>
          </w:tcPr>
          <w:p w14:paraId="6915CE9E" w14:textId="77777777" w:rsidR="00D460B1" w:rsidRPr="00315F34" w:rsidRDefault="00D460B1" w:rsidP="00B03C47">
            <w:pPr>
              <w:suppressAutoHyphens/>
              <w:spacing w:after="0" w:line="240" w:lineRule="auto"/>
              <w:rPr>
                <w:iCs/>
              </w:rPr>
            </w:pPr>
            <w:r w:rsidRPr="00315F34">
              <w:t>в т. ч.:</w:t>
            </w:r>
          </w:p>
        </w:tc>
      </w:tr>
      <w:tr w:rsidR="00D460B1" w:rsidRPr="00315F34" w14:paraId="0D9E6558" w14:textId="77777777" w:rsidTr="00B03C47">
        <w:trPr>
          <w:trHeight w:val="327"/>
        </w:trPr>
        <w:tc>
          <w:tcPr>
            <w:tcW w:w="3685" w:type="pct"/>
            <w:vAlign w:val="center"/>
          </w:tcPr>
          <w:p w14:paraId="34514B07" w14:textId="77777777" w:rsidR="00D460B1" w:rsidRPr="00315F34" w:rsidRDefault="00D460B1" w:rsidP="00B03C47">
            <w:pPr>
              <w:suppressAutoHyphens/>
              <w:spacing w:after="0" w:line="240" w:lineRule="auto"/>
            </w:pPr>
            <w:r w:rsidRPr="00315F34">
              <w:t>теоретическое обучение</w:t>
            </w:r>
          </w:p>
        </w:tc>
        <w:tc>
          <w:tcPr>
            <w:tcW w:w="1315" w:type="pct"/>
            <w:vAlign w:val="center"/>
          </w:tcPr>
          <w:p w14:paraId="2DB82CE0" w14:textId="77777777" w:rsidR="00D460B1" w:rsidRPr="00315F34" w:rsidRDefault="00D460B1" w:rsidP="00B03C47">
            <w:pPr>
              <w:suppressAutoHyphens/>
              <w:spacing w:after="0" w:line="240" w:lineRule="auto"/>
              <w:rPr>
                <w:iCs/>
              </w:rPr>
            </w:pPr>
            <w:r>
              <w:rPr>
                <w:iCs/>
              </w:rPr>
              <w:t>59</w:t>
            </w:r>
          </w:p>
        </w:tc>
      </w:tr>
      <w:tr w:rsidR="00D460B1" w:rsidRPr="00315F34" w14:paraId="2EC9629B" w14:textId="77777777" w:rsidTr="00B03C47">
        <w:trPr>
          <w:trHeight w:val="169"/>
        </w:trPr>
        <w:tc>
          <w:tcPr>
            <w:tcW w:w="3685" w:type="pct"/>
            <w:vAlign w:val="center"/>
          </w:tcPr>
          <w:p w14:paraId="10A29DE3" w14:textId="77777777" w:rsidR="00D460B1" w:rsidRPr="00315F34" w:rsidRDefault="00D460B1" w:rsidP="00B03C47">
            <w:pPr>
              <w:suppressAutoHyphens/>
              <w:spacing w:after="0" w:line="240" w:lineRule="auto"/>
            </w:pPr>
            <w:r w:rsidRPr="00315F34">
              <w:t>практические занятия</w:t>
            </w:r>
            <w:r>
              <w:rPr>
                <w:i/>
              </w:rPr>
              <w:t xml:space="preserve"> </w:t>
            </w:r>
          </w:p>
        </w:tc>
        <w:tc>
          <w:tcPr>
            <w:tcW w:w="1315" w:type="pct"/>
            <w:vAlign w:val="center"/>
          </w:tcPr>
          <w:p w14:paraId="498FDACA" w14:textId="77777777" w:rsidR="00D460B1" w:rsidRPr="00315F34" w:rsidRDefault="00D460B1" w:rsidP="00B03C47">
            <w:pPr>
              <w:suppressAutoHyphens/>
              <w:spacing w:after="0" w:line="240" w:lineRule="auto"/>
              <w:rPr>
                <w:iCs/>
              </w:rPr>
            </w:pPr>
            <w:r>
              <w:rPr>
                <w:iCs/>
              </w:rPr>
              <w:t>56</w:t>
            </w:r>
          </w:p>
        </w:tc>
      </w:tr>
      <w:tr w:rsidR="00D460B1" w:rsidRPr="00936E0A" w14:paraId="22B408D5" w14:textId="77777777" w:rsidTr="00B03C47">
        <w:trPr>
          <w:trHeight w:val="267"/>
        </w:trPr>
        <w:tc>
          <w:tcPr>
            <w:tcW w:w="3685" w:type="pct"/>
            <w:vAlign w:val="center"/>
          </w:tcPr>
          <w:p w14:paraId="7ED8AB5F" w14:textId="77777777" w:rsidR="00D460B1" w:rsidRPr="00936E0A" w:rsidRDefault="00D460B1" w:rsidP="00B03C47">
            <w:pPr>
              <w:suppressAutoHyphens/>
              <w:spacing w:after="0" w:line="240" w:lineRule="auto"/>
            </w:pPr>
            <w:r w:rsidRPr="00936E0A">
              <w:t xml:space="preserve">Самостоятельная работа </w:t>
            </w:r>
          </w:p>
        </w:tc>
        <w:tc>
          <w:tcPr>
            <w:tcW w:w="1315" w:type="pct"/>
            <w:vAlign w:val="center"/>
          </w:tcPr>
          <w:p w14:paraId="59335E43" w14:textId="77777777" w:rsidR="00D460B1" w:rsidRPr="00936E0A" w:rsidRDefault="00D460B1" w:rsidP="00B03C47">
            <w:pPr>
              <w:suppressAutoHyphens/>
              <w:spacing w:after="0" w:line="240" w:lineRule="auto"/>
              <w:rPr>
                <w:iCs/>
              </w:rPr>
            </w:pPr>
          </w:p>
        </w:tc>
      </w:tr>
      <w:tr w:rsidR="00D460B1" w:rsidRPr="00315F34" w14:paraId="7C31BAEC" w14:textId="77777777" w:rsidTr="00B03C47">
        <w:trPr>
          <w:trHeight w:val="331"/>
        </w:trPr>
        <w:tc>
          <w:tcPr>
            <w:tcW w:w="3685" w:type="pct"/>
            <w:vAlign w:val="center"/>
          </w:tcPr>
          <w:p w14:paraId="6FC39AB5" w14:textId="77777777" w:rsidR="00D460B1" w:rsidRPr="00315F34" w:rsidRDefault="00D460B1" w:rsidP="00B03C47">
            <w:pPr>
              <w:suppressAutoHyphens/>
              <w:spacing w:after="0" w:line="240" w:lineRule="auto"/>
              <w:rPr>
                <w:i/>
              </w:rPr>
            </w:pPr>
            <w:r w:rsidRPr="00315F34">
              <w:rPr>
                <w:b/>
                <w:iCs/>
              </w:rPr>
              <w:t>Промежуточная аттестация</w:t>
            </w:r>
          </w:p>
        </w:tc>
        <w:tc>
          <w:tcPr>
            <w:tcW w:w="1315" w:type="pct"/>
            <w:vAlign w:val="center"/>
          </w:tcPr>
          <w:p w14:paraId="3E130EF6" w14:textId="77777777" w:rsidR="00D460B1" w:rsidRPr="00315F34" w:rsidRDefault="00D460B1" w:rsidP="00B03C47">
            <w:pPr>
              <w:suppressAutoHyphens/>
              <w:spacing w:after="0" w:line="240" w:lineRule="auto"/>
              <w:rPr>
                <w:iCs/>
              </w:rPr>
            </w:pPr>
            <w:r>
              <w:rPr>
                <w:iCs/>
              </w:rPr>
              <w:t>2</w:t>
            </w:r>
          </w:p>
        </w:tc>
      </w:tr>
    </w:tbl>
    <w:p w14:paraId="1ADCDB7C" w14:textId="77777777" w:rsidR="00D460B1" w:rsidRPr="00315F34" w:rsidRDefault="00D460B1" w:rsidP="00D460B1">
      <w:pPr>
        <w:suppressAutoHyphens/>
        <w:spacing w:after="120"/>
        <w:rPr>
          <w:b/>
          <w:i/>
        </w:rPr>
      </w:pPr>
    </w:p>
    <w:p w14:paraId="25DCDF51" w14:textId="77777777" w:rsidR="00D460B1" w:rsidRPr="00315F34" w:rsidRDefault="00D460B1" w:rsidP="00D460B1">
      <w:pPr>
        <w:rPr>
          <w:b/>
          <w:i/>
        </w:rPr>
        <w:sectPr w:rsidR="00D460B1" w:rsidRPr="00315F34" w:rsidSect="00B03C47">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8" w:footer="708" w:gutter="0"/>
          <w:pgNumType w:start="210"/>
          <w:cols w:space="720"/>
          <w:docGrid w:linePitch="299"/>
        </w:sectPr>
      </w:pPr>
    </w:p>
    <w:p w14:paraId="256FF3E7" w14:textId="77777777" w:rsidR="00D460B1" w:rsidRDefault="00D460B1" w:rsidP="00D460B1">
      <w:pPr>
        <w:ind w:firstLine="709"/>
        <w:rPr>
          <w:b/>
        </w:rPr>
      </w:pPr>
      <w:r w:rsidRPr="00315F34">
        <w:rPr>
          <w:b/>
        </w:rPr>
        <w:lastRenderedPageBreak/>
        <w:t xml:space="preserve">2.2. Тематический план и содержание учебной дисциплины </w:t>
      </w:r>
    </w:p>
    <w:tbl>
      <w:tblPr>
        <w:tblW w:w="15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5386"/>
        <w:gridCol w:w="1875"/>
        <w:gridCol w:w="2089"/>
        <w:gridCol w:w="1406"/>
        <w:gridCol w:w="1413"/>
        <w:gridCol w:w="1262"/>
        <w:gridCol w:w="138"/>
      </w:tblGrid>
      <w:tr w:rsidR="00D460B1" w:rsidRPr="00BC1016" w14:paraId="211ABAAD" w14:textId="77777777" w:rsidTr="00BC1016">
        <w:trPr>
          <w:gridAfter w:val="2"/>
          <w:wAfter w:w="1400" w:type="dxa"/>
        </w:trPr>
        <w:tc>
          <w:tcPr>
            <w:tcW w:w="2122" w:type="dxa"/>
            <w:shd w:val="clear" w:color="auto" w:fill="auto"/>
            <w:vAlign w:val="center"/>
          </w:tcPr>
          <w:p w14:paraId="52ECB7B7" w14:textId="77777777" w:rsidR="00D460B1" w:rsidRPr="00BC1016" w:rsidRDefault="00D460B1" w:rsidP="00B03C47">
            <w:pPr>
              <w:suppressAutoHyphens/>
              <w:spacing w:after="0" w:line="240" w:lineRule="auto"/>
              <w:jc w:val="center"/>
              <w:rPr>
                <w:b/>
                <w:bCs/>
                <w:sz w:val="22"/>
              </w:rPr>
            </w:pPr>
            <w:r w:rsidRPr="00BC1016">
              <w:rPr>
                <w:b/>
                <w:bCs/>
                <w:sz w:val="22"/>
              </w:rPr>
              <w:t>Наименование разделов и тем</w:t>
            </w:r>
          </w:p>
        </w:tc>
        <w:tc>
          <w:tcPr>
            <w:tcW w:w="5386" w:type="dxa"/>
            <w:shd w:val="clear" w:color="auto" w:fill="auto"/>
            <w:vAlign w:val="center"/>
          </w:tcPr>
          <w:p w14:paraId="5E50B64E" w14:textId="77777777" w:rsidR="00D460B1" w:rsidRPr="00BC1016" w:rsidRDefault="00D460B1" w:rsidP="00B03C47">
            <w:pPr>
              <w:suppressAutoHyphens/>
              <w:spacing w:after="0" w:line="240" w:lineRule="auto"/>
              <w:jc w:val="center"/>
              <w:rPr>
                <w:b/>
                <w:bCs/>
                <w:sz w:val="22"/>
              </w:rPr>
            </w:pPr>
            <w:r w:rsidRPr="00BC1016">
              <w:rPr>
                <w:b/>
                <w:bCs/>
                <w:sz w:val="22"/>
              </w:rPr>
              <w:t>Содержание учебного материала и формы организации деятельности обучающихся</w:t>
            </w:r>
          </w:p>
        </w:tc>
        <w:tc>
          <w:tcPr>
            <w:tcW w:w="1875" w:type="dxa"/>
            <w:shd w:val="clear" w:color="auto" w:fill="auto"/>
            <w:vAlign w:val="center"/>
          </w:tcPr>
          <w:p w14:paraId="596EAB78" w14:textId="77777777" w:rsidR="00D460B1" w:rsidRPr="00BC1016" w:rsidRDefault="00D460B1" w:rsidP="00B03C47">
            <w:pPr>
              <w:suppressAutoHyphens/>
              <w:spacing w:after="0" w:line="240" w:lineRule="auto"/>
              <w:jc w:val="center"/>
              <w:rPr>
                <w:b/>
                <w:bCs/>
                <w:sz w:val="22"/>
              </w:rPr>
            </w:pPr>
            <w:r w:rsidRPr="00BC1016">
              <w:rPr>
                <w:b/>
                <w:bCs/>
                <w:sz w:val="22"/>
              </w:rPr>
              <w:t xml:space="preserve">Объем, акад. ч / в том числе в форме практической подготовки, </w:t>
            </w:r>
            <w:proofErr w:type="spellStart"/>
            <w:r w:rsidRPr="00BC1016">
              <w:rPr>
                <w:b/>
                <w:bCs/>
                <w:sz w:val="22"/>
              </w:rPr>
              <w:t>акад</w:t>
            </w:r>
            <w:proofErr w:type="spellEnd"/>
            <w:r w:rsidRPr="00BC1016">
              <w:rPr>
                <w:b/>
                <w:bCs/>
                <w:sz w:val="22"/>
              </w:rPr>
              <w:t xml:space="preserve"> ч</w:t>
            </w:r>
          </w:p>
        </w:tc>
        <w:tc>
          <w:tcPr>
            <w:tcW w:w="2089" w:type="dxa"/>
            <w:shd w:val="clear" w:color="auto" w:fill="auto"/>
            <w:vAlign w:val="center"/>
          </w:tcPr>
          <w:p w14:paraId="05B51255" w14:textId="77777777" w:rsidR="00D460B1" w:rsidRPr="00BC1016" w:rsidRDefault="00D460B1" w:rsidP="00B03C47">
            <w:pPr>
              <w:suppressAutoHyphens/>
              <w:spacing w:after="0" w:line="240" w:lineRule="auto"/>
              <w:jc w:val="center"/>
              <w:rPr>
                <w:b/>
                <w:bCs/>
                <w:sz w:val="22"/>
              </w:rPr>
            </w:pPr>
            <w:r w:rsidRPr="00BC1016">
              <w:rPr>
                <w:b/>
                <w:bCs/>
                <w:sz w:val="22"/>
              </w:rPr>
              <w:t>Коды компетенций и личностных результатов, формированию которых способствует элемент программы</w:t>
            </w:r>
          </w:p>
        </w:tc>
        <w:tc>
          <w:tcPr>
            <w:tcW w:w="1406" w:type="dxa"/>
            <w:shd w:val="clear" w:color="auto" w:fill="auto"/>
          </w:tcPr>
          <w:p w14:paraId="0E8D0466" w14:textId="77777777" w:rsidR="00D460B1" w:rsidRPr="00BC1016" w:rsidRDefault="00D460B1" w:rsidP="00B03C47">
            <w:pPr>
              <w:suppressAutoHyphens/>
              <w:spacing w:after="0" w:line="240" w:lineRule="auto"/>
              <w:jc w:val="center"/>
              <w:rPr>
                <w:b/>
                <w:bCs/>
                <w:sz w:val="22"/>
              </w:rPr>
            </w:pPr>
            <w:r w:rsidRPr="00BC1016">
              <w:rPr>
                <w:b/>
                <w:sz w:val="22"/>
              </w:rPr>
              <w:t>Код ПК, ОК</w:t>
            </w:r>
          </w:p>
        </w:tc>
        <w:tc>
          <w:tcPr>
            <w:tcW w:w="1413" w:type="dxa"/>
            <w:shd w:val="clear" w:color="auto" w:fill="auto"/>
          </w:tcPr>
          <w:p w14:paraId="52EE7566" w14:textId="77777777" w:rsidR="00D460B1" w:rsidRPr="00BC1016" w:rsidRDefault="00D460B1" w:rsidP="00B03C47">
            <w:pPr>
              <w:suppressAutoHyphens/>
              <w:spacing w:after="0" w:line="240" w:lineRule="auto"/>
              <w:jc w:val="center"/>
              <w:rPr>
                <w:b/>
                <w:bCs/>
                <w:sz w:val="22"/>
              </w:rPr>
            </w:pPr>
            <w:r w:rsidRPr="00BC1016">
              <w:rPr>
                <w:b/>
                <w:sz w:val="22"/>
              </w:rPr>
              <w:t>Код Н/У/З</w:t>
            </w:r>
          </w:p>
        </w:tc>
      </w:tr>
      <w:tr w:rsidR="00D460B1" w:rsidRPr="00BC1016" w14:paraId="0BD0A2D1" w14:textId="77777777" w:rsidTr="00BC1016">
        <w:trPr>
          <w:gridAfter w:val="2"/>
          <w:wAfter w:w="1400" w:type="dxa"/>
        </w:trPr>
        <w:tc>
          <w:tcPr>
            <w:tcW w:w="2122" w:type="dxa"/>
            <w:shd w:val="clear" w:color="auto" w:fill="auto"/>
            <w:vAlign w:val="center"/>
          </w:tcPr>
          <w:p w14:paraId="1978328D" w14:textId="77777777" w:rsidR="00D460B1" w:rsidRPr="00BC1016" w:rsidRDefault="00D460B1" w:rsidP="00B03C47">
            <w:pPr>
              <w:suppressAutoHyphens/>
              <w:spacing w:after="0" w:line="240" w:lineRule="auto"/>
              <w:jc w:val="center"/>
              <w:rPr>
                <w:b/>
                <w:bCs/>
                <w:sz w:val="22"/>
              </w:rPr>
            </w:pPr>
            <w:r w:rsidRPr="00BC1016">
              <w:rPr>
                <w:b/>
                <w:bCs/>
                <w:sz w:val="22"/>
              </w:rPr>
              <w:t>1</w:t>
            </w:r>
          </w:p>
        </w:tc>
        <w:tc>
          <w:tcPr>
            <w:tcW w:w="5386" w:type="dxa"/>
            <w:shd w:val="clear" w:color="auto" w:fill="auto"/>
            <w:vAlign w:val="center"/>
          </w:tcPr>
          <w:p w14:paraId="33380B70" w14:textId="77777777" w:rsidR="00D460B1" w:rsidRPr="00BC1016" w:rsidRDefault="00D460B1" w:rsidP="00B03C47">
            <w:pPr>
              <w:suppressAutoHyphens/>
              <w:spacing w:after="0" w:line="240" w:lineRule="auto"/>
              <w:jc w:val="center"/>
              <w:rPr>
                <w:b/>
                <w:bCs/>
                <w:sz w:val="22"/>
              </w:rPr>
            </w:pPr>
            <w:r w:rsidRPr="00BC1016">
              <w:rPr>
                <w:b/>
                <w:bCs/>
                <w:sz w:val="22"/>
              </w:rPr>
              <w:t>2</w:t>
            </w:r>
          </w:p>
        </w:tc>
        <w:tc>
          <w:tcPr>
            <w:tcW w:w="1875" w:type="dxa"/>
            <w:shd w:val="clear" w:color="auto" w:fill="auto"/>
            <w:vAlign w:val="center"/>
          </w:tcPr>
          <w:p w14:paraId="081B94B8" w14:textId="77777777" w:rsidR="00D460B1" w:rsidRPr="00BC1016" w:rsidRDefault="00D460B1" w:rsidP="00B03C47">
            <w:pPr>
              <w:suppressAutoHyphens/>
              <w:spacing w:after="0" w:line="240" w:lineRule="auto"/>
              <w:jc w:val="center"/>
              <w:rPr>
                <w:b/>
                <w:bCs/>
                <w:sz w:val="22"/>
              </w:rPr>
            </w:pPr>
            <w:r w:rsidRPr="00BC1016">
              <w:rPr>
                <w:b/>
                <w:bCs/>
                <w:sz w:val="22"/>
              </w:rPr>
              <w:t>3</w:t>
            </w:r>
          </w:p>
        </w:tc>
        <w:tc>
          <w:tcPr>
            <w:tcW w:w="2089" w:type="dxa"/>
            <w:shd w:val="clear" w:color="auto" w:fill="auto"/>
            <w:vAlign w:val="center"/>
          </w:tcPr>
          <w:p w14:paraId="2524FFD5" w14:textId="77777777" w:rsidR="00D460B1" w:rsidRPr="00BC1016" w:rsidRDefault="00D460B1" w:rsidP="00B03C47">
            <w:pPr>
              <w:suppressAutoHyphens/>
              <w:spacing w:after="0" w:line="240" w:lineRule="auto"/>
              <w:jc w:val="center"/>
              <w:rPr>
                <w:b/>
                <w:bCs/>
                <w:sz w:val="22"/>
              </w:rPr>
            </w:pPr>
            <w:r w:rsidRPr="00BC1016">
              <w:rPr>
                <w:b/>
                <w:bCs/>
                <w:sz w:val="22"/>
              </w:rPr>
              <w:t>4</w:t>
            </w:r>
          </w:p>
        </w:tc>
        <w:tc>
          <w:tcPr>
            <w:tcW w:w="1406" w:type="dxa"/>
            <w:shd w:val="clear" w:color="auto" w:fill="auto"/>
          </w:tcPr>
          <w:p w14:paraId="17774F92" w14:textId="77777777" w:rsidR="00D460B1" w:rsidRPr="00BC1016" w:rsidRDefault="00D460B1" w:rsidP="00B03C47">
            <w:pPr>
              <w:suppressAutoHyphens/>
              <w:spacing w:after="0" w:line="240" w:lineRule="auto"/>
              <w:jc w:val="center"/>
              <w:rPr>
                <w:b/>
                <w:sz w:val="22"/>
              </w:rPr>
            </w:pPr>
            <w:r w:rsidRPr="00BC1016">
              <w:rPr>
                <w:b/>
                <w:sz w:val="22"/>
              </w:rPr>
              <w:t>5</w:t>
            </w:r>
          </w:p>
        </w:tc>
        <w:tc>
          <w:tcPr>
            <w:tcW w:w="1413" w:type="dxa"/>
            <w:shd w:val="clear" w:color="auto" w:fill="auto"/>
          </w:tcPr>
          <w:p w14:paraId="57344890" w14:textId="77777777" w:rsidR="00D460B1" w:rsidRPr="00BC1016" w:rsidRDefault="00D460B1" w:rsidP="00B03C47">
            <w:pPr>
              <w:suppressAutoHyphens/>
              <w:spacing w:after="0" w:line="240" w:lineRule="auto"/>
              <w:jc w:val="center"/>
              <w:rPr>
                <w:b/>
                <w:sz w:val="22"/>
              </w:rPr>
            </w:pPr>
            <w:r w:rsidRPr="00BC1016">
              <w:rPr>
                <w:b/>
                <w:sz w:val="22"/>
              </w:rPr>
              <w:t>6</w:t>
            </w:r>
          </w:p>
        </w:tc>
      </w:tr>
      <w:tr w:rsidR="00D460B1" w:rsidRPr="00BC1016" w14:paraId="103BAF9D" w14:textId="77777777" w:rsidTr="00BC1016">
        <w:trPr>
          <w:gridAfter w:val="2"/>
          <w:wAfter w:w="1400" w:type="dxa"/>
        </w:trPr>
        <w:tc>
          <w:tcPr>
            <w:tcW w:w="2122" w:type="dxa"/>
            <w:vMerge w:val="restart"/>
            <w:shd w:val="clear" w:color="auto" w:fill="auto"/>
          </w:tcPr>
          <w:p w14:paraId="5E02F1FB" w14:textId="77777777" w:rsidR="00D460B1" w:rsidRPr="00BC1016" w:rsidRDefault="00D460B1" w:rsidP="00B03C47">
            <w:pPr>
              <w:spacing w:after="0"/>
              <w:rPr>
                <w:b/>
                <w:bCs/>
                <w:sz w:val="22"/>
              </w:rPr>
            </w:pPr>
            <w:r w:rsidRPr="00BC1016">
              <w:rPr>
                <w:b/>
                <w:bCs/>
                <w:sz w:val="22"/>
              </w:rPr>
              <w:t>Введение</w:t>
            </w:r>
          </w:p>
        </w:tc>
        <w:tc>
          <w:tcPr>
            <w:tcW w:w="5386" w:type="dxa"/>
            <w:shd w:val="clear" w:color="auto" w:fill="auto"/>
          </w:tcPr>
          <w:p w14:paraId="320A2405"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4A1494A1" w14:textId="77777777" w:rsidR="00D460B1" w:rsidRPr="00BC1016" w:rsidRDefault="00D460B1" w:rsidP="00B03C47">
            <w:pPr>
              <w:suppressAutoHyphens/>
              <w:spacing w:after="0"/>
              <w:jc w:val="center"/>
              <w:rPr>
                <w:b/>
                <w:bCs/>
                <w:sz w:val="22"/>
              </w:rPr>
            </w:pPr>
            <w:r w:rsidRPr="00BC1016">
              <w:rPr>
                <w:b/>
                <w:bCs/>
                <w:sz w:val="22"/>
              </w:rPr>
              <w:t>2</w:t>
            </w:r>
          </w:p>
        </w:tc>
        <w:tc>
          <w:tcPr>
            <w:tcW w:w="2089" w:type="dxa"/>
            <w:shd w:val="clear" w:color="auto" w:fill="auto"/>
          </w:tcPr>
          <w:p w14:paraId="1296C2E7" w14:textId="77777777" w:rsidR="00D460B1" w:rsidRPr="00BC1016" w:rsidRDefault="00D460B1" w:rsidP="00B03C47">
            <w:pPr>
              <w:suppressAutoHyphens/>
              <w:spacing w:after="0"/>
              <w:jc w:val="center"/>
              <w:rPr>
                <w:b/>
                <w:bCs/>
                <w:sz w:val="22"/>
                <w:highlight w:val="cyan"/>
              </w:rPr>
            </w:pPr>
          </w:p>
        </w:tc>
        <w:tc>
          <w:tcPr>
            <w:tcW w:w="1406" w:type="dxa"/>
            <w:shd w:val="clear" w:color="auto" w:fill="auto"/>
          </w:tcPr>
          <w:p w14:paraId="3CBFC64D" w14:textId="77777777" w:rsidR="00D460B1" w:rsidRPr="00BC1016" w:rsidRDefault="00D460B1" w:rsidP="00B03C47">
            <w:pPr>
              <w:suppressAutoHyphens/>
              <w:spacing w:after="0"/>
              <w:jc w:val="center"/>
              <w:rPr>
                <w:b/>
                <w:bCs/>
                <w:sz w:val="22"/>
                <w:highlight w:val="cyan"/>
              </w:rPr>
            </w:pPr>
          </w:p>
        </w:tc>
        <w:tc>
          <w:tcPr>
            <w:tcW w:w="1413" w:type="dxa"/>
            <w:shd w:val="clear" w:color="auto" w:fill="auto"/>
          </w:tcPr>
          <w:p w14:paraId="24273C29" w14:textId="77777777" w:rsidR="00D460B1" w:rsidRPr="00BC1016" w:rsidRDefault="00D460B1" w:rsidP="00B03C47">
            <w:pPr>
              <w:suppressAutoHyphens/>
              <w:spacing w:after="0"/>
              <w:jc w:val="center"/>
              <w:rPr>
                <w:b/>
                <w:bCs/>
                <w:sz w:val="22"/>
                <w:highlight w:val="cyan"/>
              </w:rPr>
            </w:pPr>
          </w:p>
        </w:tc>
      </w:tr>
      <w:tr w:rsidR="00D460B1" w:rsidRPr="00BC1016" w14:paraId="5EA3CFFE" w14:textId="77777777" w:rsidTr="00BC1016">
        <w:trPr>
          <w:gridAfter w:val="2"/>
          <w:wAfter w:w="1400" w:type="dxa"/>
        </w:trPr>
        <w:tc>
          <w:tcPr>
            <w:tcW w:w="2122" w:type="dxa"/>
            <w:vMerge/>
            <w:shd w:val="clear" w:color="auto" w:fill="auto"/>
          </w:tcPr>
          <w:p w14:paraId="5CCCCEC9" w14:textId="77777777" w:rsidR="00D460B1" w:rsidRPr="00BC1016" w:rsidRDefault="00D460B1" w:rsidP="00B03C47">
            <w:pPr>
              <w:spacing w:after="0"/>
              <w:rPr>
                <w:b/>
                <w:bCs/>
                <w:sz w:val="22"/>
              </w:rPr>
            </w:pPr>
          </w:p>
        </w:tc>
        <w:tc>
          <w:tcPr>
            <w:tcW w:w="5386" w:type="dxa"/>
            <w:shd w:val="clear" w:color="auto" w:fill="auto"/>
          </w:tcPr>
          <w:p w14:paraId="3825CA10" w14:textId="77777777" w:rsidR="00D460B1" w:rsidRPr="00BC1016" w:rsidRDefault="00D460B1" w:rsidP="00B03C47">
            <w:pPr>
              <w:spacing w:after="0"/>
              <w:rPr>
                <w:bCs/>
                <w:sz w:val="22"/>
              </w:rPr>
            </w:pPr>
            <w:r w:rsidRPr="00BC1016">
              <w:rPr>
                <w:bCs/>
                <w:sz w:val="22"/>
              </w:rPr>
              <w:t xml:space="preserve">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w:t>
            </w:r>
          </w:p>
        </w:tc>
        <w:tc>
          <w:tcPr>
            <w:tcW w:w="1875" w:type="dxa"/>
            <w:shd w:val="clear" w:color="auto" w:fill="auto"/>
          </w:tcPr>
          <w:p w14:paraId="1CC5A7DF" w14:textId="77777777" w:rsidR="00D460B1" w:rsidRPr="00BC1016" w:rsidRDefault="00D460B1" w:rsidP="00B03C47">
            <w:pPr>
              <w:suppressAutoHyphens/>
              <w:spacing w:after="0"/>
              <w:jc w:val="center"/>
              <w:rPr>
                <w:sz w:val="22"/>
              </w:rPr>
            </w:pPr>
            <w:r w:rsidRPr="00BC1016">
              <w:rPr>
                <w:sz w:val="22"/>
              </w:rPr>
              <w:t>2</w:t>
            </w:r>
          </w:p>
        </w:tc>
        <w:tc>
          <w:tcPr>
            <w:tcW w:w="2089" w:type="dxa"/>
            <w:shd w:val="clear" w:color="auto" w:fill="auto"/>
          </w:tcPr>
          <w:p w14:paraId="65C5EA9B" w14:textId="77777777" w:rsidR="00D460B1" w:rsidRPr="00BC1016" w:rsidRDefault="00D460B1" w:rsidP="00B03C47">
            <w:pPr>
              <w:suppressAutoHyphens/>
              <w:spacing w:after="0"/>
              <w:jc w:val="both"/>
              <w:rPr>
                <w:bCs/>
                <w:sz w:val="22"/>
              </w:rPr>
            </w:pPr>
            <w:proofErr w:type="spellStart"/>
            <w:r w:rsidRPr="00BC1016">
              <w:rPr>
                <w:bCs/>
                <w:sz w:val="22"/>
              </w:rPr>
              <w:t>ПРб</w:t>
            </w:r>
            <w:proofErr w:type="spellEnd"/>
            <w:r w:rsidRPr="00BC1016">
              <w:rPr>
                <w:bCs/>
                <w:sz w:val="22"/>
              </w:rPr>
              <w:t xml:space="preserve"> 07,</w:t>
            </w:r>
          </w:p>
          <w:p w14:paraId="74C618EB" w14:textId="77777777" w:rsidR="00D460B1" w:rsidRPr="00BC1016" w:rsidRDefault="00D460B1" w:rsidP="00B03C47">
            <w:pPr>
              <w:suppressAutoHyphens/>
              <w:spacing w:after="0"/>
              <w:jc w:val="both"/>
              <w:rPr>
                <w:bCs/>
                <w:sz w:val="22"/>
              </w:rPr>
            </w:pPr>
            <w:r w:rsidRPr="00BC1016">
              <w:rPr>
                <w:bCs/>
                <w:sz w:val="22"/>
              </w:rPr>
              <w:t xml:space="preserve">ЛР 01, ЛР 04, </w:t>
            </w:r>
          </w:p>
          <w:p w14:paraId="6EB6DCB0" w14:textId="77777777" w:rsidR="00D460B1" w:rsidRPr="00BC1016" w:rsidRDefault="00D460B1" w:rsidP="00B03C47">
            <w:pPr>
              <w:suppressAutoHyphens/>
              <w:spacing w:after="0"/>
              <w:jc w:val="both"/>
              <w:rPr>
                <w:bCs/>
                <w:sz w:val="22"/>
              </w:rPr>
            </w:pPr>
            <w:r w:rsidRPr="00BC1016">
              <w:rPr>
                <w:bCs/>
                <w:sz w:val="22"/>
              </w:rPr>
              <w:t xml:space="preserve">МР 04, </w:t>
            </w:r>
          </w:p>
          <w:p w14:paraId="783D4CBC" w14:textId="77777777" w:rsidR="00D460B1" w:rsidRPr="00BC1016" w:rsidRDefault="00D460B1" w:rsidP="00B03C47">
            <w:pPr>
              <w:suppressAutoHyphens/>
              <w:spacing w:after="0"/>
              <w:jc w:val="both"/>
              <w:rPr>
                <w:bCs/>
                <w:sz w:val="22"/>
                <w:highlight w:val="cyan"/>
              </w:rPr>
            </w:pPr>
          </w:p>
        </w:tc>
        <w:tc>
          <w:tcPr>
            <w:tcW w:w="1406" w:type="dxa"/>
            <w:shd w:val="clear" w:color="auto" w:fill="auto"/>
          </w:tcPr>
          <w:p w14:paraId="62B5D1CA" w14:textId="77777777" w:rsidR="00D460B1" w:rsidRPr="00BC1016" w:rsidRDefault="00D460B1" w:rsidP="00B03C47">
            <w:pPr>
              <w:suppressAutoHyphens/>
              <w:spacing w:after="0"/>
              <w:jc w:val="center"/>
              <w:rPr>
                <w:iCs/>
                <w:sz w:val="22"/>
              </w:rPr>
            </w:pPr>
            <w:r w:rsidRPr="00BC1016">
              <w:rPr>
                <w:iCs/>
                <w:sz w:val="22"/>
              </w:rPr>
              <w:t>ОК 03</w:t>
            </w:r>
          </w:p>
          <w:p w14:paraId="743E1835" w14:textId="77777777" w:rsidR="00D460B1" w:rsidRPr="00BC1016" w:rsidRDefault="00D460B1" w:rsidP="00B03C47">
            <w:pPr>
              <w:suppressAutoHyphens/>
              <w:spacing w:after="0"/>
              <w:jc w:val="center"/>
              <w:rPr>
                <w:iCs/>
                <w:sz w:val="22"/>
              </w:rPr>
            </w:pPr>
            <w:r w:rsidRPr="00BC1016">
              <w:rPr>
                <w:iCs/>
                <w:sz w:val="22"/>
              </w:rPr>
              <w:t>ОК 04</w:t>
            </w:r>
          </w:p>
          <w:p w14:paraId="0D33A3B1" w14:textId="77777777" w:rsidR="00D460B1" w:rsidRPr="00BC1016" w:rsidRDefault="00D460B1" w:rsidP="00B03C47">
            <w:pPr>
              <w:suppressAutoHyphens/>
              <w:spacing w:after="0"/>
              <w:jc w:val="center"/>
              <w:rPr>
                <w:iCs/>
                <w:sz w:val="22"/>
              </w:rPr>
            </w:pPr>
            <w:r w:rsidRPr="00BC1016">
              <w:rPr>
                <w:iCs/>
                <w:sz w:val="22"/>
              </w:rPr>
              <w:t>ОК 05</w:t>
            </w:r>
          </w:p>
          <w:p w14:paraId="111B6949" w14:textId="77777777" w:rsidR="00D460B1" w:rsidRPr="00BC1016" w:rsidRDefault="00D460B1" w:rsidP="00B03C47">
            <w:pPr>
              <w:suppressAutoHyphens/>
              <w:spacing w:after="0"/>
              <w:jc w:val="center"/>
              <w:rPr>
                <w:iCs/>
                <w:sz w:val="22"/>
              </w:rPr>
            </w:pPr>
            <w:r w:rsidRPr="00BC1016">
              <w:rPr>
                <w:iCs/>
                <w:sz w:val="22"/>
              </w:rPr>
              <w:t>ОК 06</w:t>
            </w:r>
          </w:p>
          <w:p w14:paraId="63A2E0E5" w14:textId="77777777" w:rsidR="00D460B1" w:rsidRPr="00BC1016" w:rsidRDefault="00D460B1" w:rsidP="00B03C47">
            <w:pPr>
              <w:suppressAutoHyphens/>
              <w:spacing w:after="0"/>
              <w:jc w:val="center"/>
              <w:rPr>
                <w:iCs/>
                <w:sz w:val="22"/>
              </w:rPr>
            </w:pPr>
            <w:r w:rsidRPr="00BC1016">
              <w:rPr>
                <w:iCs/>
                <w:sz w:val="22"/>
              </w:rPr>
              <w:t>ОК 09</w:t>
            </w:r>
          </w:p>
          <w:p w14:paraId="7A9AA70D" w14:textId="77777777" w:rsidR="00D460B1" w:rsidRPr="00BC1016" w:rsidRDefault="00D460B1" w:rsidP="00B03C47">
            <w:pPr>
              <w:spacing w:after="0"/>
              <w:jc w:val="center"/>
              <w:rPr>
                <w:b/>
                <w:sz w:val="22"/>
              </w:rPr>
            </w:pPr>
          </w:p>
        </w:tc>
        <w:tc>
          <w:tcPr>
            <w:tcW w:w="1413" w:type="dxa"/>
            <w:shd w:val="clear" w:color="auto" w:fill="auto"/>
          </w:tcPr>
          <w:p w14:paraId="1A079336"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2FA75144"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40E55E97" w14:textId="77777777" w:rsidR="00D460B1" w:rsidRPr="00BC1016" w:rsidRDefault="00D460B1" w:rsidP="00B03C47">
            <w:pPr>
              <w:spacing w:after="0"/>
              <w:jc w:val="center"/>
              <w:rPr>
                <w:sz w:val="22"/>
              </w:rPr>
            </w:pPr>
          </w:p>
          <w:p w14:paraId="3A6AAC3C" w14:textId="77777777" w:rsidR="00D460B1" w:rsidRPr="00BC1016" w:rsidRDefault="00D460B1" w:rsidP="00B03C47">
            <w:pPr>
              <w:spacing w:after="0"/>
              <w:jc w:val="center"/>
              <w:rPr>
                <w:sz w:val="22"/>
              </w:rPr>
            </w:pPr>
            <w:r w:rsidRPr="00BC1016">
              <w:rPr>
                <w:sz w:val="22"/>
              </w:rPr>
              <w:t>Уо.04.01</w:t>
            </w:r>
          </w:p>
          <w:p w14:paraId="295E4A6C" w14:textId="77777777" w:rsidR="00D460B1" w:rsidRPr="00BC1016" w:rsidRDefault="00D460B1" w:rsidP="00B03C47">
            <w:pPr>
              <w:spacing w:after="0"/>
              <w:jc w:val="center"/>
              <w:rPr>
                <w:sz w:val="22"/>
              </w:rPr>
            </w:pPr>
            <w:r w:rsidRPr="00BC1016">
              <w:rPr>
                <w:sz w:val="22"/>
              </w:rPr>
              <w:t>Зо.04.02</w:t>
            </w:r>
          </w:p>
          <w:p w14:paraId="2159D5CC" w14:textId="77777777" w:rsidR="00D460B1" w:rsidRPr="00BC1016" w:rsidRDefault="00D460B1" w:rsidP="00B03C47">
            <w:pPr>
              <w:spacing w:after="0"/>
              <w:jc w:val="center"/>
              <w:rPr>
                <w:sz w:val="22"/>
              </w:rPr>
            </w:pPr>
          </w:p>
          <w:p w14:paraId="0E6BAE4E" w14:textId="77777777" w:rsidR="00D460B1" w:rsidRPr="00BC1016" w:rsidRDefault="00D460B1" w:rsidP="00B03C47">
            <w:pPr>
              <w:spacing w:after="0"/>
              <w:jc w:val="center"/>
              <w:rPr>
                <w:sz w:val="22"/>
              </w:rPr>
            </w:pPr>
            <w:r w:rsidRPr="00BC1016">
              <w:rPr>
                <w:sz w:val="22"/>
              </w:rPr>
              <w:t>Уо.05.01</w:t>
            </w:r>
          </w:p>
          <w:p w14:paraId="540AACD8" w14:textId="77777777" w:rsidR="00D460B1" w:rsidRPr="00BC1016" w:rsidRDefault="00D460B1" w:rsidP="00B03C47">
            <w:pPr>
              <w:spacing w:after="0"/>
              <w:jc w:val="center"/>
              <w:rPr>
                <w:sz w:val="22"/>
              </w:rPr>
            </w:pPr>
            <w:r w:rsidRPr="00BC1016">
              <w:rPr>
                <w:sz w:val="22"/>
              </w:rPr>
              <w:t>Зо.05.02</w:t>
            </w:r>
          </w:p>
          <w:p w14:paraId="3895B163" w14:textId="77777777" w:rsidR="00D460B1" w:rsidRPr="00BC1016" w:rsidRDefault="00D460B1" w:rsidP="00B03C47">
            <w:pPr>
              <w:spacing w:after="0"/>
              <w:jc w:val="center"/>
              <w:rPr>
                <w:sz w:val="22"/>
              </w:rPr>
            </w:pPr>
          </w:p>
          <w:p w14:paraId="61C2F16A" w14:textId="77777777" w:rsidR="00D460B1" w:rsidRPr="00BC1016" w:rsidRDefault="00D460B1" w:rsidP="00B03C47">
            <w:pPr>
              <w:spacing w:after="0"/>
              <w:jc w:val="center"/>
              <w:rPr>
                <w:sz w:val="22"/>
              </w:rPr>
            </w:pPr>
            <w:r w:rsidRPr="00BC1016">
              <w:rPr>
                <w:sz w:val="22"/>
              </w:rPr>
              <w:t>Зо.06.01</w:t>
            </w:r>
          </w:p>
          <w:p w14:paraId="0EB4502B" w14:textId="77777777" w:rsidR="00D460B1" w:rsidRPr="00BC1016" w:rsidRDefault="00D460B1" w:rsidP="00B03C47">
            <w:pPr>
              <w:spacing w:after="0"/>
              <w:jc w:val="center"/>
              <w:rPr>
                <w:sz w:val="22"/>
              </w:rPr>
            </w:pPr>
          </w:p>
          <w:p w14:paraId="3674413C"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24F77CC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457BB4C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35D38DF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0FF900E3"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5349777E" w14:textId="77777777" w:rsidTr="00BC1016">
        <w:trPr>
          <w:gridAfter w:val="2"/>
          <w:wAfter w:w="1400" w:type="dxa"/>
        </w:trPr>
        <w:tc>
          <w:tcPr>
            <w:tcW w:w="2122" w:type="dxa"/>
            <w:vMerge w:val="restart"/>
            <w:shd w:val="clear" w:color="auto" w:fill="auto"/>
          </w:tcPr>
          <w:p w14:paraId="4D6F20B5" w14:textId="77777777" w:rsidR="00D460B1" w:rsidRPr="00BC1016" w:rsidRDefault="00D460B1" w:rsidP="00B03C47">
            <w:pPr>
              <w:spacing w:after="0"/>
              <w:rPr>
                <w:b/>
                <w:bCs/>
                <w:sz w:val="22"/>
              </w:rPr>
            </w:pPr>
            <w:r w:rsidRPr="00BC1016">
              <w:rPr>
                <w:b/>
                <w:bCs/>
                <w:sz w:val="22"/>
              </w:rPr>
              <w:t>Профессионально ориентированное содержание</w:t>
            </w:r>
          </w:p>
        </w:tc>
        <w:tc>
          <w:tcPr>
            <w:tcW w:w="5386" w:type="dxa"/>
            <w:shd w:val="clear" w:color="auto" w:fill="auto"/>
          </w:tcPr>
          <w:p w14:paraId="3B46AD00"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2167AC66" w14:textId="77777777" w:rsidR="00D460B1" w:rsidRPr="00BC1016" w:rsidRDefault="00D460B1" w:rsidP="00B03C47">
            <w:pPr>
              <w:suppressAutoHyphens/>
              <w:spacing w:after="0"/>
              <w:jc w:val="center"/>
              <w:rPr>
                <w:b/>
                <w:bCs/>
                <w:sz w:val="22"/>
              </w:rPr>
            </w:pPr>
            <w:r w:rsidRPr="00BC1016">
              <w:rPr>
                <w:b/>
                <w:bCs/>
                <w:sz w:val="22"/>
              </w:rPr>
              <w:t>2</w:t>
            </w:r>
          </w:p>
        </w:tc>
        <w:tc>
          <w:tcPr>
            <w:tcW w:w="2089" w:type="dxa"/>
            <w:shd w:val="clear" w:color="auto" w:fill="auto"/>
          </w:tcPr>
          <w:p w14:paraId="214D7EE7" w14:textId="77777777" w:rsidR="00D460B1" w:rsidRPr="00BC1016" w:rsidRDefault="00D460B1" w:rsidP="00B03C47">
            <w:pPr>
              <w:suppressAutoHyphens/>
              <w:spacing w:after="0"/>
              <w:jc w:val="center"/>
              <w:rPr>
                <w:b/>
                <w:bCs/>
                <w:sz w:val="22"/>
                <w:highlight w:val="cyan"/>
              </w:rPr>
            </w:pPr>
          </w:p>
        </w:tc>
        <w:tc>
          <w:tcPr>
            <w:tcW w:w="1406" w:type="dxa"/>
            <w:shd w:val="clear" w:color="auto" w:fill="auto"/>
          </w:tcPr>
          <w:p w14:paraId="350A2016" w14:textId="77777777" w:rsidR="00D460B1" w:rsidRPr="00BC1016" w:rsidRDefault="00D460B1" w:rsidP="00B03C47">
            <w:pPr>
              <w:suppressAutoHyphens/>
              <w:spacing w:after="0"/>
              <w:jc w:val="center"/>
              <w:rPr>
                <w:iCs/>
                <w:sz w:val="22"/>
              </w:rPr>
            </w:pPr>
          </w:p>
        </w:tc>
        <w:tc>
          <w:tcPr>
            <w:tcW w:w="1413" w:type="dxa"/>
            <w:shd w:val="clear" w:color="auto" w:fill="auto"/>
          </w:tcPr>
          <w:p w14:paraId="607DC05C" w14:textId="77777777" w:rsidR="00D460B1" w:rsidRPr="00BC1016" w:rsidRDefault="00D460B1" w:rsidP="00B03C47">
            <w:pPr>
              <w:spacing w:after="0"/>
              <w:jc w:val="center"/>
              <w:rPr>
                <w:sz w:val="22"/>
              </w:rPr>
            </w:pPr>
          </w:p>
        </w:tc>
      </w:tr>
      <w:tr w:rsidR="00D460B1" w:rsidRPr="00BC1016" w14:paraId="619F1AEB" w14:textId="77777777" w:rsidTr="00BC1016">
        <w:trPr>
          <w:gridAfter w:val="2"/>
          <w:wAfter w:w="1400" w:type="dxa"/>
        </w:trPr>
        <w:tc>
          <w:tcPr>
            <w:tcW w:w="2122" w:type="dxa"/>
            <w:vMerge/>
            <w:shd w:val="clear" w:color="auto" w:fill="auto"/>
          </w:tcPr>
          <w:p w14:paraId="4479F018" w14:textId="77777777" w:rsidR="00D460B1" w:rsidRPr="00BC1016" w:rsidRDefault="00D460B1" w:rsidP="00B03C47">
            <w:pPr>
              <w:spacing w:after="0"/>
              <w:rPr>
                <w:b/>
                <w:bCs/>
                <w:sz w:val="22"/>
              </w:rPr>
            </w:pPr>
          </w:p>
        </w:tc>
        <w:tc>
          <w:tcPr>
            <w:tcW w:w="5386" w:type="dxa"/>
            <w:shd w:val="clear" w:color="auto" w:fill="auto"/>
          </w:tcPr>
          <w:p w14:paraId="14FCA1F6" w14:textId="77777777" w:rsidR="00D460B1" w:rsidRPr="00BC1016" w:rsidRDefault="00D460B1" w:rsidP="00B03C47">
            <w:pPr>
              <w:spacing w:after="0"/>
              <w:rPr>
                <w:bCs/>
                <w:sz w:val="22"/>
              </w:rPr>
            </w:pPr>
            <w:r w:rsidRPr="00BC1016">
              <w:rPr>
                <w:bCs/>
                <w:sz w:val="22"/>
              </w:rPr>
              <w:t>Значение литературы при освоении профессий и специальностей СПО технологического профиля</w:t>
            </w:r>
          </w:p>
        </w:tc>
        <w:tc>
          <w:tcPr>
            <w:tcW w:w="1875" w:type="dxa"/>
            <w:shd w:val="clear" w:color="auto" w:fill="auto"/>
          </w:tcPr>
          <w:p w14:paraId="3ADE1AA8" w14:textId="77777777" w:rsidR="00D460B1" w:rsidRPr="00BC1016" w:rsidRDefault="00D460B1" w:rsidP="00B03C47">
            <w:pPr>
              <w:suppressAutoHyphens/>
              <w:spacing w:after="0"/>
              <w:jc w:val="center"/>
              <w:rPr>
                <w:bCs/>
                <w:sz w:val="22"/>
              </w:rPr>
            </w:pPr>
            <w:r w:rsidRPr="00BC1016">
              <w:rPr>
                <w:bCs/>
                <w:sz w:val="22"/>
              </w:rPr>
              <w:t>2</w:t>
            </w:r>
          </w:p>
        </w:tc>
        <w:tc>
          <w:tcPr>
            <w:tcW w:w="2089" w:type="dxa"/>
            <w:shd w:val="clear" w:color="auto" w:fill="auto"/>
          </w:tcPr>
          <w:p w14:paraId="75B17306" w14:textId="77777777" w:rsidR="00D460B1" w:rsidRPr="00BC1016" w:rsidRDefault="00D460B1" w:rsidP="00B03C47">
            <w:pPr>
              <w:suppressAutoHyphens/>
              <w:spacing w:after="0"/>
              <w:jc w:val="both"/>
              <w:rPr>
                <w:bCs/>
                <w:sz w:val="22"/>
              </w:rPr>
            </w:pPr>
            <w:proofErr w:type="spellStart"/>
            <w:r w:rsidRPr="00BC1016">
              <w:rPr>
                <w:bCs/>
                <w:sz w:val="22"/>
              </w:rPr>
              <w:t>ПРб</w:t>
            </w:r>
            <w:proofErr w:type="spellEnd"/>
            <w:r w:rsidRPr="00BC1016">
              <w:rPr>
                <w:bCs/>
                <w:sz w:val="22"/>
              </w:rPr>
              <w:t xml:space="preserve"> 07,</w:t>
            </w:r>
          </w:p>
          <w:p w14:paraId="33969EC6" w14:textId="77777777" w:rsidR="00D460B1" w:rsidRPr="00BC1016" w:rsidRDefault="00D460B1" w:rsidP="00B03C47">
            <w:pPr>
              <w:suppressAutoHyphens/>
              <w:spacing w:after="0"/>
              <w:jc w:val="both"/>
              <w:rPr>
                <w:bCs/>
                <w:sz w:val="22"/>
              </w:rPr>
            </w:pPr>
            <w:r w:rsidRPr="00BC1016">
              <w:rPr>
                <w:bCs/>
                <w:sz w:val="22"/>
              </w:rPr>
              <w:t xml:space="preserve">ЛР 01, ЛР 04, </w:t>
            </w:r>
          </w:p>
          <w:p w14:paraId="3455D37E" w14:textId="77777777" w:rsidR="00D460B1" w:rsidRPr="00BC1016" w:rsidRDefault="00D460B1" w:rsidP="00B03C47">
            <w:pPr>
              <w:suppressAutoHyphens/>
              <w:spacing w:after="0"/>
              <w:jc w:val="both"/>
              <w:rPr>
                <w:bCs/>
                <w:sz w:val="22"/>
                <w:highlight w:val="cyan"/>
              </w:rPr>
            </w:pPr>
            <w:r w:rsidRPr="00BC1016">
              <w:rPr>
                <w:bCs/>
                <w:sz w:val="22"/>
              </w:rPr>
              <w:t xml:space="preserve">МР 04, </w:t>
            </w:r>
          </w:p>
        </w:tc>
        <w:tc>
          <w:tcPr>
            <w:tcW w:w="1406" w:type="dxa"/>
            <w:shd w:val="clear" w:color="auto" w:fill="auto"/>
          </w:tcPr>
          <w:p w14:paraId="5B9F6023" w14:textId="77777777" w:rsidR="00D460B1" w:rsidRPr="00BC1016" w:rsidRDefault="00D460B1" w:rsidP="00B03C47">
            <w:pPr>
              <w:suppressAutoHyphens/>
              <w:spacing w:after="0"/>
              <w:jc w:val="center"/>
              <w:rPr>
                <w:iCs/>
                <w:sz w:val="22"/>
              </w:rPr>
            </w:pPr>
            <w:r w:rsidRPr="00BC1016">
              <w:rPr>
                <w:iCs/>
                <w:sz w:val="22"/>
              </w:rPr>
              <w:t>ОК 03</w:t>
            </w:r>
          </w:p>
          <w:p w14:paraId="0C3816FA" w14:textId="77777777" w:rsidR="00D460B1" w:rsidRPr="00BC1016" w:rsidRDefault="00D460B1" w:rsidP="00B03C47">
            <w:pPr>
              <w:suppressAutoHyphens/>
              <w:spacing w:after="0"/>
              <w:jc w:val="center"/>
              <w:rPr>
                <w:iCs/>
                <w:sz w:val="22"/>
              </w:rPr>
            </w:pPr>
            <w:r w:rsidRPr="00BC1016">
              <w:rPr>
                <w:iCs/>
                <w:sz w:val="22"/>
              </w:rPr>
              <w:t>ОК 04</w:t>
            </w:r>
          </w:p>
          <w:p w14:paraId="5ED63CC0" w14:textId="77777777" w:rsidR="00D460B1" w:rsidRPr="00BC1016" w:rsidRDefault="00D460B1" w:rsidP="00B03C47">
            <w:pPr>
              <w:suppressAutoHyphens/>
              <w:spacing w:after="0"/>
              <w:jc w:val="center"/>
              <w:rPr>
                <w:iCs/>
                <w:sz w:val="22"/>
              </w:rPr>
            </w:pPr>
            <w:r w:rsidRPr="00BC1016">
              <w:rPr>
                <w:iCs/>
                <w:sz w:val="22"/>
              </w:rPr>
              <w:t>ОК 05</w:t>
            </w:r>
          </w:p>
          <w:p w14:paraId="5BE579F9" w14:textId="77777777" w:rsidR="00D460B1" w:rsidRPr="00BC1016" w:rsidRDefault="00D460B1" w:rsidP="00B03C47">
            <w:pPr>
              <w:suppressAutoHyphens/>
              <w:spacing w:after="0"/>
              <w:jc w:val="center"/>
              <w:rPr>
                <w:iCs/>
                <w:sz w:val="22"/>
              </w:rPr>
            </w:pPr>
            <w:r w:rsidRPr="00BC1016">
              <w:rPr>
                <w:iCs/>
                <w:sz w:val="22"/>
              </w:rPr>
              <w:t>ОК 06</w:t>
            </w:r>
          </w:p>
          <w:p w14:paraId="0D8538B3" w14:textId="77777777" w:rsidR="00D460B1" w:rsidRPr="00BC1016" w:rsidRDefault="00D460B1" w:rsidP="00B03C47">
            <w:pPr>
              <w:suppressAutoHyphens/>
              <w:spacing w:after="0"/>
              <w:jc w:val="center"/>
              <w:rPr>
                <w:iCs/>
                <w:sz w:val="22"/>
              </w:rPr>
            </w:pPr>
            <w:r w:rsidRPr="00BC1016">
              <w:rPr>
                <w:iCs/>
                <w:sz w:val="22"/>
              </w:rPr>
              <w:t>ОК 09</w:t>
            </w:r>
          </w:p>
          <w:p w14:paraId="4ADCEC70" w14:textId="77777777" w:rsidR="00D460B1" w:rsidRPr="00BC1016" w:rsidRDefault="00D460B1" w:rsidP="00B03C47">
            <w:pPr>
              <w:spacing w:after="0"/>
              <w:jc w:val="center"/>
              <w:rPr>
                <w:b/>
                <w:sz w:val="22"/>
              </w:rPr>
            </w:pPr>
          </w:p>
        </w:tc>
        <w:tc>
          <w:tcPr>
            <w:tcW w:w="1413" w:type="dxa"/>
            <w:shd w:val="clear" w:color="auto" w:fill="auto"/>
          </w:tcPr>
          <w:p w14:paraId="1867747C" w14:textId="77777777" w:rsidR="00D460B1" w:rsidRPr="00BC1016" w:rsidRDefault="00D460B1" w:rsidP="00B03C47">
            <w:pPr>
              <w:spacing w:after="0"/>
              <w:jc w:val="center"/>
              <w:rPr>
                <w:sz w:val="22"/>
              </w:rPr>
            </w:pPr>
            <w:proofErr w:type="spellStart"/>
            <w:r w:rsidRPr="00BC1016">
              <w:rPr>
                <w:sz w:val="22"/>
              </w:rPr>
              <w:lastRenderedPageBreak/>
              <w:t>Уо</w:t>
            </w:r>
            <w:proofErr w:type="spellEnd"/>
            <w:r w:rsidRPr="00BC1016">
              <w:rPr>
                <w:sz w:val="22"/>
              </w:rPr>
              <w:t xml:space="preserve"> 03.03</w:t>
            </w:r>
          </w:p>
          <w:p w14:paraId="53EC6CD2"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3017A1D6" w14:textId="77777777" w:rsidR="00D460B1" w:rsidRPr="00BC1016" w:rsidRDefault="00D460B1" w:rsidP="00B03C47">
            <w:pPr>
              <w:spacing w:after="0"/>
              <w:jc w:val="center"/>
              <w:rPr>
                <w:sz w:val="22"/>
              </w:rPr>
            </w:pPr>
          </w:p>
          <w:p w14:paraId="15A857A6" w14:textId="77777777" w:rsidR="00D460B1" w:rsidRPr="00BC1016" w:rsidRDefault="00D460B1" w:rsidP="00B03C47">
            <w:pPr>
              <w:spacing w:after="0"/>
              <w:jc w:val="center"/>
              <w:rPr>
                <w:sz w:val="22"/>
              </w:rPr>
            </w:pPr>
            <w:r w:rsidRPr="00BC1016">
              <w:rPr>
                <w:sz w:val="22"/>
              </w:rPr>
              <w:t>Уо.04.01</w:t>
            </w:r>
          </w:p>
          <w:p w14:paraId="76374B07" w14:textId="77777777" w:rsidR="00D460B1" w:rsidRPr="00BC1016" w:rsidRDefault="00D460B1" w:rsidP="00B03C47">
            <w:pPr>
              <w:spacing w:after="0"/>
              <w:jc w:val="center"/>
              <w:rPr>
                <w:sz w:val="22"/>
              </w:rPr>
            </w:pPr>
            <w:r w:rsidRPr="00BC1016">
              <w:rPr>
                <w:sz w:val="22"/>
              </w:rPr>
              <w:t>Зо.04.02</w:t>
            </w:r>
          </w:p>
          <w:p w14:paraId="42462F93" w14:textId="77777777" w:rsidR="00D460B1" w:rsidRPr="00BC1016" w:rsidRDefault="00D460B1" w:rsidP="00B03C47">
            <w:pPr>
              <w:spacing w:after="0"/>
              <w:jc w:val="center"/>
              <w:rPr>
                <w:sz w:val="22"/>
              </w:rPr>
            </w:pPr>
          </w:p>
          <w:p w14:paraId="199BE0C3" w14:textId="77777777" w:rsidR="00D460B1" w:rsidRPr="00BC1016" w:rsidRDefault="00D460B1" w:rsidP="00B03C47">
            <w:pPr>
              <w:spacing w:after="0"/>
              <w:jc w:val="center"/>
              <w:rPr>
                <w:sz w:val="22"/>
              </w:rPr>
            </w:pPr>
            <w:r w:rsidRPr="00BC1016">
              <w:rPr>
                <w:sz w:val="22"/>
              </w:rPr>
              <w:t>Уо.05.01</w:t>
            </w:r>
          </w:p>
          <w:p w14:paraId="0C0A61D3" w14:textId="77777777" w:rsidR="00D460B1" w:rsidRPr="00BC1016" w:rsidRDefault="00D460B1" w:rsidP="00B03C47">
            <w:pPr>
              <w:spacing w:after="0"/>
              <w:jc w:val="center"/>
              <w:rPr>
                <w:sz w:val="22"/>
              </w:rPr>
            </w:pPr>
            <w:r w:rsidRPr="00BC1016">
              <w:rPr>
                <w:sz w:val="22"/>
              </w:rPr>
              <w:t>Зо.05.02</w:t>
            </w:r>
          </w:p>
          <w:p w14:paraId="05578BFC" w14:textId="77777777" w:rsidR="00D460B1" w:rsidRPr="00BC1016" w:rsidRDefault="00D460B1" w:rsidP="00B03C47">
            <w:pPr>
              <w:spacing w:after="0"/>
              <w:jc w:val="center"/>
              <w:rPr>
                <w:sz w:val="22"/>
              </w:rPr>
            </w:pPr>
          </w:p>
          <w:p w14:paraId="0AA1FC18" w14:textId="77777777" w:rsidR="00D460B1" w:rsidRPr="00BC1016" w:rsidRDefault="00D460B1" w:rsidP="00B03C47">
            <w:pPr>
              <w:spacing w:after="0"/>
              <w:jc w:val="center"/>
              <w:rPr>
                <w:sz w:val="22"/>
              </w:rPr>
            </w:pPr>
            <w:r w:rsidRPr="00BC1016">
              <w:rPr>
                <w:sz w:val="22"/>
              </w:rPr>
              <w:t>Зо.06.01</w:t>
            </w:r>
          </w:p>
          <w:p w14:paraId="0350EB61" w14:textId="77777777" w:rsidR="00D460B1" w:rsidRPr="00BC1016" w:rsidRDefault="00D460B1" w:rsidP="00B03C47">
            <w:pPr>
              <w:spacing w:after="0"/>
              <w:jc w:val="center"/>
              <w:rPr>
                <w:sz w:val="22"/>
              </w:rPr>
            </w:pPr>
          </w:p>
          <w:p w14:paraId="5262A6BA"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2DA31A2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652ECF7C"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4FDAC447"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16A8B7C7"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3116C6BB" w14:textId="77777777" w:rsidTr="00BC1016">
        <w:trPr>
          <w:gridAfter w:val="1"/>
          <w:wAfter w:w="138" w:type="dxa"/>
        </w:trPr>
        <w:tc>
          <w:tcPr>
            <w:tcW w:w="7508" w:type="dxa"/>
            <w:gridSpan w:val="2"/>
            <w:shd w:val="clear" w:color="auto" w:fill="auto"/>
          </w:tcPr>
          <w:p w14:paraId="2FD88A1B" w14:textId="77777777" w:rsidR="00D460B1" w:rsidRPr="00BC1016" w:rsidRDefault="00D460B1" w:rsidP="00B03C47">
            <w:pPr>
              <w:spacing w:after="0"/>
              <w:rPr>
                <w:b/>
                <w:sz w:val="22"/>
              </w:rPr>
            </w:pPr>
            <w:r w:rsidRPr="00BC1016">
              <w:rPr>
                <w:b/>
                <w:bCs/>
                <w:sz w:val="22"/>
              </w:rPr>
              <w:lastRenderedPageBreak/>
              <w:t>Раздел 1.Русская литература первой половины XIX века</w:t>
            </w:r>
          </w:p>
        </w:tc>
        <w:tc>
          <w:tcPr>
            <w:tcW w:w="1875" w:type="dxa"/>
            <w:shd w:val="clear" w:color="auto" w:fill="auto"/>
          </w:tcPr>
          <w:p w14:paraId="2136F465" w14:textId="77777777" w:rsidR="00D460B1" w:rsidRPr="00BC1016" w:rsidRDefault="00B00686" w:rsidP="00B03C47">
            <w:pPr>
              <w:spacing w:after="0"/>
              <w:jc w:val="center"/>
              <w:rPr>
                <w:b/>
                <w:sz w:val="22"/>
              </w:rPr>
            </w:pPr>
            <w:r>
              <w:rPr>
                <w:b/>
                <w:bCs/>
                <w:sz w:val="22"/>
              </w:rPr>
              <w:t>14/4</w:t>
            </w:r>
          </w:p>
        </w:tc>
        <w:tc>
          <w:tcPr>
            <w:tcW w:w="2089" w:type="dxa"/>
            <w:shd w:val="clear" w:color="auto" w:fill="auto"/>
          </w:tcPr>
          <w:p w14:paraId="544A7E36" w14:textId="77777777" w:rsidR="00D460B1" w:rsidRPr="00BC1016" w:rsidRDefault="00D460B1" w:rsidP="00B03C47">
            <w:pPr>
              <w:spacing w:after="0"/>
              <w:jc w:val="both"/>
              <w:rPr>
                <w:sz w:val="22"/>
              </w:rPr>
            </w:pPr>
          </w:p>
        </w:tc>
        <w:tc>
          <w:tcPr>
            <w:tcW w:w="1406" w:type="dxa"/>
            <w:shd w:val="clear" w:color="auto" w:fill="auto"/>
          </w:tcPr>
          <w:p w14:paraId="48D8CE4F" w14:textId="77777777" w:rsidR="00D460B1" w:rsidRPr="00BC1016" w:rsidRDefault="00D460B1" w:rsidP="00B03C47">
            <w:pPr>
              <w:spacing w:after="0"/>
              <w:jc w:val="both"/>
              <w:rPr>
                <w:sz w:val="22"/>
              </w:rPr>
            </w:pPr>
          </w:p>
        </w:tc>
        <w:tc>
          <w:tcPr>
            <w:tcW w:w="1413" w:type="dxa"/>
            <w:shd w:val="clear" w:color="auto" w:fill="auto"/>
          </w:tcPr>
          <w:p w14:paraId="406F8DBB" w14:textId="77777777" w:rsidR="00D460B1" w:rsidRPr="00BC1016" w:rsidRDefault="00D460B1" w:rsidP="00B03C47">
            <w:pPr>
              <w:suppressAutoHyphens/>
              <w:spacing w:after="0"/>
              <w:jc w:val="center"/>
              <w:rPr>
                <w:iCs/>
                <w:sz w:val="22"/>
              </w:rPr>
            </w:pPr>
          </w:p>
        </w:tc>
        <w:tc>
          <w:tcPr>
            <w:tcW w:w="1262" w:type="dxa"/>
            <w:shd w:val="clear" w:color="auto" w:fill="auto"/>
          </w:tcPr>
          <w:p w14:paraId="129D2164" w14:textId="77777777" w:rsidR="00D460B1" w:rsidRPr="00BC1016" w:rsidRDefault="00D460B1" w:rsidP="00B03C47">
            <w:pPr>
              <w:spacing w:after="0"/>
              <w:jc w:val="center"/>
              <w:rPr>
                <w:sz w:val="22"/>
              </w:rPr>
            </w:pPr>
          </w:p>
        </w:tc>
      </w:tr>
      <w:tr w:rsidR="00D460B1" w:rsidRPr="00BC1016" w14:paraId="384FA3B3" w14:textId="77777777" w:rsidTr="00BC1016">
        <w:trPr>
          <w:gridAfter w:val="2"/>
          <w:wAfter w:w="1400" w:type="dxa"/>
        </w:trPr>
        <w:tc>
          <w:tcPr>
            <w:tcW w:w="2122" w:type="dxa"/>
            <w:vMerge w:val="restart"/>
            <w:shd w:val="clear" w:color="auto" w:fill="auto"/>
          </w:tcPr>
          <w:p w14:paraId="51D2BFC3" w14:textId="77777777" w:rsidR="00D460B1" w:rsidRPr="005B20E6" w:rsidRDefault="00D460B1" w:rsidP="00B03C47">
            <w:pPr>
              <w:spacing w:after="0"/>
              <w:jc w:val="center"/>
              <w:rPr>
                <w:b/>
                <w:sz w:val="22"/>
              </w:rPr>
            </w:pPr>
            <w:r w:rsidRPr="005B20E6">
              <w:rPr>
                <w:b/>
                <w:bCs/>
                <w:sz w:val="22"/>
              </w:rPr>
              <w:t>Тема 1.1 Историко-культурный процесс рубежа XVIII — XIX веков.</w:t>
            </w:r>
          </w:p>
        </w:tc>
        <w:tc>
          <w:tcPr>
            <w:tcW w:w="5386" w:type="dxa"/>
            <w:shd w:val="clear" w:color="auto" w:fill="auto"/>
          </w:tcPr>
          <w:p w14:paraId="1D136ECA"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0D8DF1C9" w14:textId="77777777" w:rsidR="00D460B1" w:rsidRPr="00BC1016" w:rsidRDefault="00D460B1" w:rsidP="00B03C47">
            <w:pPr>
              <w:spacing w:after="0"/>
              <w:jc w:val="center"/>
              <w:rPr>
                <w:b/>
                <w:sz w:val="22"/>
              </w:rPr>
            </w:pPr>
            <w:r w:rsidRPr="00BC1016">
              <w:rPr>
                <w:bCs/>
                <w:sz w:val="22"/>
              </w:rPr>
              <w:t>2</w:t>
            </w:r>
          </w:p>
        </w:tc>
        <w:tc>
          <w:tcPr>
            <w:tcW w:w="2089" w:type="dxa"/>
            <w:shd w:val="clear" w:color="auto" w:fill="auto"/>
          </w:tcPr>
          <w:p w14:paraId="19815A8D" w14:textId="77777777" w:rsidR="00D460B1" w:rsidRPr="00BC1016" w:rsidRDefault="00D460B1" w:rsidP="00B03C47">
            <w:pPr>
              <w:spacing w:after="0"/>
              <w:jc w:val="both"/>
              <w:rPr>
                <w:sz w:val="22"/>
              </w:rPr>
            </w:pPr>
          </w:p>
        </w:tc>
        <w:tc>
          <w:tcPr>
            <w:tcW w:w="1406" w:type="dxa"/>
            <w:shd w:val="clear" w:color="auto" w:fill="auto"/>
          </w:tcPr>
          <w:p w14:paraId="127BA559" w14:textId="77777777" w:rsidR="00D460B1" w:rsidRPr="00BC1016" w:rsidRDefault="00D460B1" w:rsidP="00B03C47">
            <w:pPr>
              <w:spacing w:after="0"/>
              <w:jc w:val="both"/>
              <w:rPr>
                <w:sz w:val="22"/>
              </w:rPr>
            </w:pPr>
          </w:p>
        </w:tc>
        <w:tc>
          <w:tcPr>
            <w:tcW w:w="1413" w:type="dxa"/>
            <w:shd w:val="clear" w:color="auto" w:fill="auto"/>
          </w:tcPr>
          <w:p w14:paraId="2C82FDCE" w14:textId="77777777" w:rsidR="00D460B1" w:rsidRPr="00BC1016" w:rsidRDefault="00D460B1" w:rsidP="00B03C47">
            <w:pPr>
              <w:spacing w:after="0"/>
              <w:jc w:val="both"/>
              <w:rPr>
                <w:sz w:val="22"/>
              </w:rPr>
            </w:pPr>
          </w:p>
        </w:tc>
      </w:tr>
      <w:tr w:rsidR="00D460B1" w:rsidRPr="00BC1016" w14:paraId="02AD91B4" w14:textId="77777777" w:rsidTr="00BC1016">
        <w:trPr>
          <w:gridAfter w:val="2"/>
          <w:wAfter w:w="1400" w:type="dxa"/>
        </w:trPr>
        <w:tc>
          <w:tcPr>
            <w:tcW w:w="2122" w:type="dxa"/>
            <w:vMerge/>
            <w:shd w:val="clear" w:color="auto" w:fill="auto"/>
          </w:tcPr>
          <w:p w14:paraId="6247D807" w14:textId="77777777" w:rsidR="00D460B1" w:rsidRPr="005B20E6" w:rsidRDefault="00D460B1" w:rsidP="00B03C47">
            <w:pPr>
              <w:spacing w:after="0"/>
              <w:jc w:val="center"/>
              <w:rPr>
                <w:b/>
                <w:bCs/>
                <w:sz w:val="22"/>
              </w:rPr>
            </w:pPr>
          </w:p>
        </w:tc>
        <w:tc>
          <w:tcPr>
            <w:tcW w:w="5386" w:type="dxa"/>
            <w:shd w:val="clear" w:color="auto" w:fill="auto"/>
          </w:tcPr>
          <w:p w14:paraId="793761C0" w14:textId="77777777" w:rsidR="00D460B1" w:rsidRPr="00BC1016" w:rsidRDefault="00D460B1" w:rsidP="00B03C47">
            <w:pPr>
              <w:spacing w:after="0"/>
              <w:jc w:val="both"/>
              <w:rPr>
                <w:b/>
                <w:sz w:val="22"/>
              </w:rPr>
            </w:pPr>
            <w:r w:rsidRPr="00BC1016">
              <w:rPr>
                <w:bCs/>
                <w:sz w:val="22"/>
              </w:rPr>
              <w:t>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1875" w:type="dxa"/>
            <w:shd w:val="clear" w:color="auto" w:fill="auto"/>
          </w:tcPr>
          <w:p w14:paraId="5CAE0174" w14:textId="77777777" w:rsidR="00D460B1" w:rsidRPr="00BC1016" w:rsidRDefault="00D460B1" w:rsidP="00B03C47">
            <w:pPr>
              <w:spacing w:after="0"/>
              <w:jc w:val="center"/>
              <w:rPr>
                <w:bCs/>
                <w:sz w:val="22"/>
              </w:rPr>
            </w:pPr>
            <w:r w:rsidRPr="00BC1016">
              <w:rPr>
                <w:bCs/>
                <w:sz w:val="22"/>
              </w:rPr>
              <w:t>2</w:t>
            </w:r>
          </w:p>
        </w:tc>
        <w:tc>
          <w:tcPr>
            <w:tcW w:w="2089" w:type="dxa"/>
            <w:shd w:val="clear" w:color="auto" w:fill="auto"/>
          </w:tcPr>
          <w:p w14:paraId="1A7A9EFA"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6D319C82" w14:textId="77777777" w:rsidR="00D460B1" w:rsidRPr="00BC1016" w:rsidRDefault="00D460B1" w:rsidP="00B03C47">
            <w:pPr>
              <w:spacing w:after="0"/>
              <w:jc w:val="both"/>
              <w:rPr>
                <w:sz w:val="22"/>
              </w:rPr>
            </w:pPr>
            <w:r w:rsidRPr="00BC1016">
              <w:rPr>
                <w:sz w:val="22"/>
              </w:rPr>
              <w:t xml:space="preserve">ЛР 01, ЛР 04, </w:t>
            </w:r>
          </w:p>
          <w:p w14:paraId="234E1034" w14:textId="77777777" w:rsidR="00D460B1" w:rsidRPr="00BC1016" w:rsidRDefault="00D460B1" w:rsidP="00B03C47">
            <w:pPr>
              <w:spacing w:after="0"/>
              <w:jc w:val="both"/>
              <w:rPr>
                <w:sz w:val="22"/>
              </w:rPr>
            </w:pPr>
            <w:r w:rsidRPr="00BC1016">
              <w:rPr>
                <w:sz w:val="22"/>
              </w:rPr>
              <w:t xml:space="preserve">МР 04, </w:t>
            </w:r>
          </w:p>
        </w:tc>
        <w:tc>
          <w:tcPr>
            <w:tcW w:w="1406" w:type="dxa"/>
            <w:shd w:val="clear" w:color="auto" w:fill="auto"/>
          </w:tcPr>
          <w:p w14:paraId="04D060CD" w14:textId="77777777" w:rsidR="00D460B1" w:rsidRPr="00BC1016" w:rsidRDefault="00D460B1" w:rsidP="00B03C47">
            <w:pPr>
              <w:suppressAutoHyphens/>
              <w:spacing w:after="0"/>
              <w:jc w:val="center"/>
              <w:rPr>
                <w:iCs/>
                <w:sz w:val="22"/>
              </w:rPr>
            </w:pPr>
            <w:r w:rsidRPr="00BC1016">
              <w:rPr>
                <w:iCs/>
                <w:sz w:val="22"/>
              </w:rPr>
              <w:t>ОК 03</w:t>
            </w:r>
          </w:p>
          <w:p w14:paraId="491E5E02" w14:textId="77777777" w:rsidR="00D460B1" w:rsidRPr="00BC1016" w:rsidRDefault="00D460B1" w:rsidP="00B03C47">
            <w:pPr>
              <w:suppressAutoHyphens/>
              <w:spacing w:after="0"/>
              <w:jc w:val="center"/>
              <w:rPr>
                <w:iCs/>
                <w:sz w:val="22"/>
              </w:rPr>
            </w:pPr>
            <w:r w:rsidRPr="00BC1016">
              <w:rPr>
                <w:iCs/>
                <w:sz w:val="22"/>
              </w:rPr>
              <w:t>ОК 04</w:t>
            </w:r>
          </w:p>
          <w:p w14:paraId="2D093BC8" w14:textId="77777777" w:rsidR="00D460B1" w:rsidRPr="00BC1016" w:rsidRDefault="00D460B1" w:rsidP="00B03C47">
            <w:pPr>
              <w:suppressAutoHyphens/>
              <w:spacing w:after="0"/>
              <w:jc w:val="center"/>
              <w:rPr>
                <w:iCs/>
                <w:sz w:val="22"/>
              </w:rPr>
            </w:pPr>
            <w:r w:rsidRPr="00BC1016">
              <w:rPr>
                <w:iCs/>
                <w:sz w:val="22"/>
              </w:rPr>
              <w:t>ОК 05</w:t>
            </w:r>
          </w:p>
          <w:p w14:paraId="56474551" w14:textId="77777777" w:rsidR="00D460B1" w:rsidRPr="00BC1016" w:rsidRDefault="00D460B1" w:rsidP="00B03C47">
            <w:pPr>
              <w:suppressAutoHyphens/>
              <w:spacing w:after="0"/>
              <w:jc w:val="center"/>
              <w:rPr>
                <w:iCs/>
                <w:sz w:val="22"/>
              </w:rPr>
            </w:pPr>
            <w:r w:rsidRPr="00BC1016">
              <w:rPr>
                <w:iCs/>
                <w:sz w:val="22"/>
              </w:rPr>
              <w:t>ОК 06</w:t>
            </w:r>
          </w:p>
          <w:p w14:paraId="073B1037" w14:textId="77777777" w:rsidR="00D460B1" w:rsidRPr="00BC1016" w:rsidRDefault="00D460B1" w:rsidP="00B03C47">
            <w:pPr>
              <w:suppressAutoHyphens/>
              <w:spacing w:after="0"/>
              <w:jc w:val="center"/>
              <w:rPr>
                <w:iCs/>
                <w:sz w:val="22"/>
              </w:rPr>
            </w:pPr>
            <w:r w:rsidRPr="00BC1016">
              <w:rPr>
                <w:iCs/>
                <w:sz w:val="22"/>
              </w:rPr>
              <w:t>ОК 09</w:t>
            </w:r>
          </w:p>
          <w:p w14:paraId="7FE9D502" w14:textId="77777777" w:rsidR="00D460B1" w:rsidRPr="00BC1016" w:rsidRDefault="00D460B1" w:rsidP="00B03C47">
            <w:pPr>
              <w:spacing w:after="0"/>
              <w:jc w:val="center"/>
              <w:rPr>
                <w:b/>
                <w:sz w:val="22"/>
              </w:rPr>
            </w:pPr>
          </w:p>
        </w:tc>
        <w:tc>
          <w:tcPr>
            <w:tcW w:w="1413" w:type="dxa"/>
            <w:shd w:val="clear" w:color="auto" w:fill="auto"/>
          </w:tcPr>
          <w:p w14:paraId="489DB56C"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6545C84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41210FAE" w14:textId="77777777" w:rsidR="00D460B1" w:rsidRPr="00BC1016" w:rsidRDefault="00D460B1" w:rsidP="00B03C47">
            <w:pPr>
              <w:spacing w:after="0"/>
              <w:jc w:val="center"/>
              <w:rPr>
                <w:sz w:val="22"/>
              </w:rPr>
            </w:pPr>
          </w:p>
          <w:p w14:paraId="2C634F6B" w14:textId="77777777" w:rsidR="00D460B1" w:rsidRPr="00BC1016" w:rsidRDefault="00D460B1" w:rsidP="00B03C47">
            <w:pPr>
              <w:spacing w:after="0"/>
              <w:jc w:val="center"/>
              <w:rPr>
                <w:sz w:val="22"/>
              </w:rPr>
            </w:pPr>
            <w:r w:rsidRPr="00BC1016">
              <w:rPr>
                <w:sz w:val="22"/>
              </w:rPr>
              <w:t>Уо.04.01</w:t>
            </w:r>
          </w:p>
          <w:p w14:paraId="78EA811A" w14:textId="77777777" w:rsidR="00D460B1" w:rsidRPr="00BC1016" w:rsidRDefault="00D460B1" w:rsidP="00B03C47">
            <w:pPr>
              <w:spacing w:after="0"/>
              <w:jc w:val="center"/>
              <w:rPr>
                <w:sz w:val="22"/>
              </w:rPr>
            </w:pPr>
            <w:r w:rsidRPr="00BC1016">
              <w:rPr>
                <w:sz w:val="22"/>
              </w:rPr>
              <w:t>Зо.04.02</w:t>
            </w:r>
          </w:p>
          <w:p w14:paraId="5767BC5A" w14:textId="77777777" w:rsidR="00D460B1" w:rsidRPr="00BC1016" w:rsidRDefault="00D460B1" w:rsidP="00B03C47">
            <w:pPr>
              <w:spacing w:after="0"/>
              <w:jc w:val="center"/>
              <w:rPr>
                <w:sz w:val="22"/>
              </w:rPr>
            </w:pPr>
          </w:p>
          <w:p w14:paraId="41B1B6EA" w14:textId="77777777" w:rsidR="00D460B1" w:rsidRPr="00BC1016" w:rsidRDefault="00D460B1" w:rsidP="00B03C47">
            <w:pPr>
              <w:spacing w:after="0"/>
              <w:jc w:val="center"/>
              <w:rPr>
                <w:sz w:val="22"/>
              </w:rPr>
            </w:pPr>
            <w:r w:rsidRPr="00BC1016">
              <w:rPr>
                <w:sz w:val="22"/>
              </w:rPr>
              <w:t>Уо.05.01</w:t>
            </w:r>
          </w:p>
          <w:p w14:paraId="59C31043" w14:textId="77777777" w:rsidR="00D460B1" w:rsidRPr="00BC1016" w:rsidRDefault="00D460B1" w:rsidP="00B03C47">
            <w:pPr>
              <w:spacing w:after="0"/>
              <w:jc w:val="center"/>
              <w:rPr>
                <w:sz w:val="22"/>
              </w:rPr>
            </w:pPr>
            <w:r w:rsidRPr="00BC1016">
              <w:rPr>
                <w:sz w:val="22"/>
              </w:rPr>
              <w:t>Зо.05.02</w:t>
            </w:r>
          </w:p>
          <w:p w14:paraId="2B53D1B4" w14:textId="77777777" w:rsidR="00D460B1" w:rsidRPr="00BC1016" w:rsidRDefault="00D460B1" w:rsidP="00B03C47">
            <w:pPr>
              <w:spacing w:after="0"/>
              <w:jc w:val="center"/>
              <w:rPr>
                <w:sz w:val="22"/>
              </w:rPr>
            </w:pPr>
          </w:p>
          <w:p w14:paraId="49A0A76E" w14:textId="77777777" w:rsidR="00D460B1" w:rsidRPr="00BC1016" w:rsidRDefault="00D460B1" w:rsidP="00B03C47">
            <w:pPr>
              <w:spacing w:after="0"/>
              <w:jc w:val="center"/>
              <w:rPr>
                <w:sz w:val="22"/>
              </w:rPr>
            </w:pPr>
            <w:r w:rsidRPr="00BC1016">
              <w:rPr>
                <w:sz w:val="22"/>
              </w:rPr>
              <w:t>Зо.06.01</w:t>
            </w:r>
          </w:p>
          <w:p w14:paraId="3343F3EA" w14:textId="77777777" w:rsidR="00D460B1" w:rsidRPr="00BC1016" w:rsidRDefault="00D460B1" w:rsidP="00B03C47">
            <w:pPr>
              <w:spacing w:after="0"/>
              <w:jc w:val="center"/>
              <w:rPr>
                <w:sz w:val="22"/>
              </w:rPr>
            </w:pPr>
          </w:p>
          <w:p w14:paraId="50F12063"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4D7461A3"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04D284BB"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1B3ABD99"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37884AE2"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685525EA" w14:textId="77777777" w:rsidTr="00BC1016">
        <w:trPr>
          <w:gridAfter w:val="2"/>
          <w:wAfter w:w="1400" w:type="dxa"/>
        </w:trPr>
        <w:tc>
          <w:tcPr>
            <w:tcW w:w="2122" w:type="dxa"/>
            <w:vMerge w:val="restart"/>
            <w:shd w:val="clear" w:color="auto" w:fill="auto"/>
          </w:tcPr>
          <w:p w14:paraId="57BB5273" w14:textId="77777777" w:rsidR="00D460B1" w:rsidRPr="005B20E6" w:rsidRDefault="00D460B1" w:rsidP="00B03C47">
            <w:pPr>
              <w:spacing w:after="0"/>
              <w:jc w:val="center"/>
              <w:rPr>
                <w:b/>
                <w:sz w:val="22"/>
              </w:rPr>
            </w:pPr>
            <w:r w:rsidRPr="005B20E6">
              <w:rPr>
                <w:b/>
                <w:bCs/>
                <w:sz w:val="22"/>
              </w:rPr>
              <w:t>Тема 1.2 Александр Сергеевич Пушкин (1799 - 1837).</w:t>
            </w:r>
          </w:p>
        </w:tc>
        <w:tc>
          <w:tcPr>
            <w:tcW w:w="5386" w:type="dxa"/>
            <w:shd w:val="clear" w:color="auto" w:fill="auto"/>
          </w:tcPr>
          <w:p w14:paraId="4856D820"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46AE2601" w14:textId="77777777" w:rsidR="00D460B1" w:rsidRPr="00BC1016" w:rsidRDefault="00B00686" w:rsidP="00B03C47">
            <w:pPr>
              <w:spacing w:after="0"/>
              <w:jc w:val="center"/>
              <w:rPr>
                <w:b/>
                <w:sz w:val="22"/>
              </w:rPr>
            </w:pPr>
            <w:r>
              <w:rPr>
                <w:bCs/>
                <w:sz w:val="22"/>
              </w:rPr>
              <w:t>4</w:t>
            </w:r>
          </w:p>
        </w:tc>
        <w:tc>
          <w:tcPr>
            <w:tcW w:w="2089" w:type="dxa"/>
            <w:shd w:val="clear" w:color="auto" w:fill="auto"/>
          </w:tcPr>
          <w:p w14:paraId="21F4E129" w14:textId="77777777" w:rsidR="00D460B1" w:rsidRPr="00BC1016" w:rsidRDefault="00D460B1" w:rsidP="00B03C47">
            <w:pPr>
              <w:spacing w:after="0"/>
              <w:jc w:val="both"/>
              <w:rPr>
                <w:sz w:val="22"/>
              </w:rPr>
            </w:pPr>
          </w:p>
        </w:tc>
        <w:tc>
          <w:tcPr>
            <w:tcW w:w="1406" w:type="dxa"/>
            <w:shd w:val="clear" w:color="auto" w:fill="auto"/>
          </w:tcPr>
          <w:p w14:paraId="4A6EB1D8" w14:textId="77777777" w:rsidR="00D460B1" w:rsidRPr="00BC1016" w:rsidRDefault="00D460B1" w:rsidP="00B03C47">
            <w:pPr>
              <w:suppressAutoHyphens/>
              <w:spacing w:after="0"/>
              <w:jc w:val="center"/>
              <w:rPr>
                <w:iCs/>
                <w:sz w:val="22"/>
              </w:rPr>
            </w:pPr>
          </w:p>
        </w:tc>
        <w:tc>
          <w:tcPr>
            <w:tcW w:w="1413" w:type="dxa"/>
            <w:shd w:val="clear" w:color="auto" w:fill="auto"/>
          </w:tcPr>
          <w:p w14:paraId="13A97E0B" w14:textId="77777777" w:rsidR="00D460B1" w:rsidRPr="00BC1016" w:rsidRDefault="00D460B1" w:rsidP="00B03C47">
            <w:pPr>
              <w:spacing w:after="0"/>
              <w:jc w:val="center"/>
              <w:rPr>
                <w:sz w:val="22"/>
              </w:rPr>
            </w:pPr>
          </w:p>
        </w:tc>
      </w:tr>
      <w:tr w:rsidR="00D460B1" w:rsidRPr="00BC1016" w14:paraId="4498059A" w14:textId="77777777" w:rsidTr="00BC1016">
        <w:trPr>
          <w:gridAfter w:val="2"/>
          <w:wAfter w:w="1400" w:type="dxa"/>
        </w:trPr>
        <w:tc>
          <w:tcPr>
            <w:tcW w:w="2122" w:type="dxa"/>
            <w:vMerge/>
            <w:shd w:val="clear" w:color="auto" w:fill="auto"/>
          </w:tcPr>
          <w:p w14:paraId="259C6B82" w14:textId="77777777" w:rsidR="00D460B1" w:rsidRPr="00BC1016" w:rsidRDefault="00D460B1" w:rsidP="00B03C47">
            <w:pPr>
              <w:spacing w:after="0"/>
              <w:jc w:val="center"/>
              <w:rPr>
                <w:bCs/>
                <w:sz w:val="22"/>
              </w:rPr>
            </w:pPr>
          </w:p>
        </w:tc>
        <w:tc>
          <w:tcPr>
            <w:tcW w:w="5386" w:type="dxa"/>
            <w:shd w:val="clear" w:color="auto" w:fill="auto"/>
          </w:tcPr>
          <w:p w14:paraId="7CD52A79" w14:textId="77777777" w:rsidR="00D460B1" w:rsidRPr="00BC1016" w:rsidRDefault="00D460B1" w:rsidP="00B03C47">
            <w:pPr>
              <w:spacing w:after="0"/>
              <w:jc w:val="both"/>
              <w:rPr>
                <w:sz w:val="22"/>
              </w:rPr>
            </w:pPr>
            <w:r w:rsidRPr="00BC1016">
              <w:rPr>
                <w:bCs/>
                <w:sz w:val="22"/>
              </w:rPr>
              <w:t xml:space="preserve">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w:t>
            </w:r>
            <w:r w:rsidRPr="00BC1016">
              <w:rPr>
                <w:bCs/>
                <w:sz w:val="22"/>
              </w:rPr>
              <w:lastRenderedPageBreak/>
              <w:t>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1875" w:type="dxa"/>
            <w:shd w:val="clear" w:color="auto" w:fill="auto"/>
          </w:tcPr>
          <w:p w14:paraId="18CB5267" w14:textId="77777777" w:rsidR="00D460B1" w:rsidRPr="00BC1016" w:rsidRDefault="00B00686" w:rsidP="00B03C47">
            <w:pPr>
              <w:spacing w:after="0"/>
              <w:jc w:val="center"/>
              <w:rPr>
                <w:bCs/>
                <w:sz w:val="22"/>
              </w:rPr>
            </w:pPr>
            <w:r>
              <w:rPr>
                <w:bCs/>
                <w:sz w:val="22"/>
              </w:rPr>
              <w:lastRenderedPageBreak/>
              <w:t>4</w:t>
            </w:r>
          </w:p>
        </w:tc>
        <w:tc>
          <w:tcPr>
            <w:tcW w:w="2089" w:type="dxa"/>
            <w:shd w:val="clear" w:color="auto" w:fill="auto"/>
          </w:tcPr>
          <w:p w14:paraId="4B25095E"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66E52DB8" w14:textId="77777777" w:rsidR="00D460B1" w:rsidRPr="00BC1016" w:rsidRDefault="00D460B1" w:rsidP="00B03C47">
            <w:pPr>
              <w:spacing w:after="0"/>
              <w:jc w:val="both"/>
              <w:rPr>
                <w:sz w:val="22"/>
              </w:rPr>
            </w:pPr>
            <w:r w:rsidRPr="00BC1016">
              <w:rPr>
                <w:sz w:val="22"/>
              </w:rPr>
              <w:t xml:space="preserve">ЛР 01, ЛР 04, </w:t>
            </w:r>
          </w:p>
          <w:p w14:paraId="0117CC21" w14:textId="77777777" w:rsidR="00D460B1" w:rsidRPr="00BC1016" w:rsidRDefault="00D460B1" w:rsidP="00B03C47">
            <w:pPr>
              <w:spacing w:after="0"/>
              <w:jc w:val="both"/>
              <w:rPr>
                <w:sz w:val="22"/>
              </w:rPr>
            </w:pPr>
            <w:r w:rsidRPr="00BC1016">
              <w:rPr>
                <w:sz w:val="22"/>
              </w:rPr>
              <w:t xml:space="preserve">МР 04, </w:t>
            </w:r>
          </w:p>
        </w:tc>
        <w:tc>
          <w:tcPr>
            <w:tcW w:w="1406" w:type="dxa"/>
            <w:shd w:val="clear" w:color="auto" w:fill="auto"/>
          </w:tcPr>
          <w:p w14:paraId="08FED121" w14:textId="77777777" w:rsidR="00D460B1" w:rsidRPr="00BC1016" w:rsidRDefault="00D460B1" w:rsidP="00B03C47">
            <w:pPr>
              <w:suppressAutoHyphens/>
              <w:spacing w:after="0"/>
              <w:jc w:val="center"/>
              <w:rPr>
                <w:iCs/>
                <w:sz w:val="22"/>
              </w:rPr>
            </w:pPr>
            <w:r w:rsidRPr="00BC1016">
              <w:rPr>
                <w:iCs/>
                <w:sz w:val="22"/>
              </w:rPr>
              <w:t>ОК 03</w:t>
            </w:r>
          </w:p>
          <w:p w14:paraId="32A988E0" w14:textId="77777777" w:rsidR="00D460B1" w:rsidRPr="00BC1016" w:rsidRDefault="00D460B1" w:rsidP="00B03C47">
            <w:pPr>
              <w:suppressAutoHyphens/>
              <w:spacing w:after="0"/>
              <w:jc w:val="center"/>
              <w:rPr>
                <w:iCs/>
                <w:sz w:val="22"/>
              </w:rPr>
            </w:pPr>
            <w:r w:rsidRPr="00BC1016">
              <w:rPr>
                <w:iCs/>
                <w:sz w:val="22"/>
              </w:rPr>
              <w:t>ОК 04</w:t>
            </w:r>
          </w:p>
          <w:p w14:paraId="2CF4CCF6" w14:textId="77777777" w:rsidR="00D460B1" w:rsidRPr="00BC1016" w:rsidRDefault="00D460B1" w:rsidP="00B03C47">
            <w:pPr>
              <w:suppressAutoHyphens/>
              <w:spacing w:after="0"/>
              <w:jc w:val="center"/>
              <w:rPr>
                <w:iCs/>
                <w:sz w:val="22"/>
              </w:rPr>
            </w:pPr>
            <w:r w:rsidRPr="00BC1016">
              <w:rPr>
                <w:iCs/>
                <w:sz w:val="22"/>
              </w:rPr>
              <w:t>ОК 05</w:t>
            </w:r>
          </w:p>
          <w:p w14:paraId="4667B173" w14:textId="77777777" w:rsidR="00D460B1" w:rsidRPr="00BC1016" w:rsidRDefault="00D460B1" w:rsidP="00B03C47">
            <w:pPr>
              <w:suppressAutoHyphens/>
              <w:spacing w:after="0"/>
              <w:jc w:val="center"/>
              <w:rPr>
                <w:iCs/>
                <w:sz w:val="22"/>
              </w:rPr>
            </w:pPr>
            <w:r w:rsidRPr="00BC1016">
              <w:rPr>
                <w:iCs/>
                <w:sz w:val="22"/>
              </w:rPr>
              <w:t>ОК 06</w:t>
            </w:r>
          </w:p>
          <w:p w14:paraId="130F7431" w14:textId="77777777" w:rsidR="00D460B1" w:rsidRPr="00BC1016" w:rsidRDefault="00D460B1" w:rsidP="00B03C47">
            <w:pPr>
              <w:suppressAutoHyphens/>
              <w:spacing w:after="0"/>
              <w:jc w:val="center"/>
              <w:rPr>
                <w:iCs/>
                <w:sz w:val="22"/>
              </w:rPr>
            </w:pPr>
            <w:r w:rsidRPr="00BC1016">
              <w:rPr>
                <w:iCs/>
                <w:sz w:val="22"/>
              </w:rPr>
              <w:lastRenderedPageBreak/>
              <w:t>ОК 09</w:t>
            </w:r>
          </w:p>
          <w:p w14:paraId="52E92AB4" w14:textId="77777777" w:rsidR="00D460B1" w:rsidRPr="00BC1016" w:rsidRDefault="00D460B1" w:rsidP="00B03C47">
            <w:pPr>
              <w:spacing w:after="0"/>
              <w:jc w:val="center"/>
              <w:rPr>
                <w:b/>
                <w:sz w:val="22"/>
              </w:rPr>
            </w:pPr>
          </w:p>
        </w:tc>
        <w:tc>
          <w:tcPr>
            <w:tcW w:w="1413" w:type="dxa"/>
            <w:shd w:val="clear" w:color="auto" w:fill="auto"/>
          </w:tcPr>
          <w:p w14:paraId="5618305A" w14:textId="77777777" w:rsidR="00D460B1" w:rsidRPr="00BC1016" w:rsidRDefault="00D460B1" w:rsidP="00B03C47">
            <w:pPr>
              <w:spacing w:after="0"/>
              <w:jc w:val="center"/>
              <w:rPr>
                <w:sz w:val="22"/>
              </w:rPr>
            </w:pPr>
            <w:proofErr w:type="spellStart"/>
            <w:r w:rsidRPr="00BC1016">
              <w:rPr>
                <w:sz w:val="22"/>
              </w:rPr>
              <w:lastRenderedPageBreak/>
              <w:t>Уо</w:t>
            </w:r>
            <w:proofErr w:type="spellEnd"/>
            <w:r w:rsidRPr="00BC1016">
              <w:rPr>
                <w:sz w:val="22"/>
              </w:rPr>
              <w:t xml:space="preserve"> 03.03</w:t>
            </w:r>
          </w:p>
          <w:p w14:paraId="7903DB49"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2400839F" w14:textId="77777777" w:rsidR="00D460B1" w:rsidRPr="00BC1016" w:rsidRDefault="00D460B1" w:rsidP="00B03C47">
            <w:pPr>
              <w:spacing w:after="0"/>
              <w:jc w:val="center"/>
              <w:rPr>
                <w:sz w:val="22"/>
              </w:rPr>
            </w:pPr>
          </w:p>
          <w:p w14:paraId="42C6273B" w14:textId="77777777" w:rsidR="00D460B1" w:rsidRPr="00BC1016" w:rsidRDefault="00D460B1" w:rsidP="00B03C47">
            <w:pPr>
              <w:spacing w:after="0"/>
              <w:jc w:val="center"/>
              <w:rPr>
                <w:sz w:val="22"/>
              </w:rPr>
            </w:pPr>
            <w:r w:rsidRPr="00BC1016">
              <w:rPr>
                <w:sz w:val="22"/>
              </w:rPr>
              <w:t>Уо.04.01</w:t>
            </w:r>
          </w:p>
          <w:p w14:paraId="46DBCC50" w14:textId="77777777" w:rsidR="00D460B1" w:rsidRPr="00BC1016" w:rsidRDefault="00D460B1" w:rsidP="00B03C47">
            <w:pPr>
              <w:spacing w:after="0"/>
              <w:jc w:val="center"/>
              <w:rPr>
                <w:sz w:val="22"/>
              </w:rPr>
            </w:pPr>
            <w:r w:rsidRPr="00BC1016">
              <w:rPr>
                <w:sz w:val="22"/>
              </w:rPr>
              <w:lastRenderedPageBreak/>
              <w:t>Зо.04.02</w:t>
            </w:r>
          </w:p>
          <w:p w14:paraId="7939F6A5" w14:textId="77777777" w:rsidR="00D460B1" w:rsidRPr="00BC1016" w:rsidRDefault="00D460B1" w:rsidP="00B03C47">
            <w:pPr>
              <w:spacing w:after="0"/>
              <w:jc w:val="center"/>
              <w:rPr>
                <w:sz w:val="22"/>
              </w:rPr>
            </w:pPr>
          </w:p>
          <w:p w14:paraId="3FB81320" w14:textId="77777777" w:rsidR="00D460B1" w:rsidRPr="00BC1016" w:rsidRDefault="00D460B1" w:rsidP="00B03C47">
            <w:pPr>
              <w:spacing w:after="0"/>
              <w:jc w:val="center"/>
              <w:rPr>
                <w:sz w:val="22"/>
              </w:rPr>
            </w:pPr>
            <w:r w:rsidRPr="00BC1016">
              <w:rPr>
                <w:sz w:val="22"/>
              </w:rPr>
              <w:t>Уо.05.01</w:t>
            </w:r>
          </w:p>
          <w:p w14:paraId="13C27DC8" w14:textId="77777777" w:rsidR="00D460B1" w:rsidRPr="00BC1016" w:rsidRDefault="00D460B1" w:rsidP="00B03C47">
            <w:pPr>
              <w:spacing w:after="0"/>
              <w:jc w:val="center"/>
              <w:rPr>
                <w:sz w:val="22"/>
              </w:rPr>
            </w:pPr>
            <w:r w:rsidRPr="00BC1016">
              <w:rPr>
                <w:sz w:val="22"/>
              </w:rPr>
              <w:t>Зо.05.02</w:t>
            </w:r>
          </w:p>
          <w:p w14:paraId="27601C41" w14:textId="77777777" w:rsidR="00D460B1" w:rsidRPr="00BC1016" w:rsidRDefault="00D460B1" w:rsidP="00B03C47">
            <w:pPr>
              <w:spacing w:after="0"/>
              <w:jc w:val="center"/>
              <w:rPr>
                <w:sz w:val="22"/>
              </w:rPr>
            </w:pPr>
          </w:p>
          <w:p w14:paraId="2D289EBD" w14:textId="77777777" w:rsidR="00D460B1" w:rsidRPr="00BC1016" w:rsidRDefault="00D460B1" w:rsidP="00B03C47">
            <w:pPr>
              <w:spacing w:after="0"/>
              <w:jc w:val="center"/>
              <w:rPr>
                <w:sz w:val="22"/>
              </w:rPr>
            </w:pPr>
            <w:r w:rsidRPr="00BC1016">
              <w:rPr>
                <w:sz w:val="22"/>
              </w:rPr>
              <w:t>Зо.06.01</w:t>
            </w:r>
          </w:p>
          <w:p w14:paraId="0A5E8A30" w14:textId="77777777" w:rsidR="00D460B1" w:rsidRPr="00BC1016" w:rsidRDefault="00D460B1" w:rsidP="00B03C47">
            <w:pPr>
              <w:spacing w:after="0"/>
              <w:jc w:val="center"/>
              <w:rPr>
                <w:sz w:val="22"/>
              </w:rPr>
            </w:pPr>
          </w:p>
          <w:p w14:paraId="67E7F886"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49362983"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3DE35198"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54BE073D"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192892E4"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25076ABD" w14:textId="77777777" w:rsidTr="00BC1016">
        <w:trPr>
          <w:gridAfter w:val="2"/>
          <w:wAfter w:w="1400" w:type="dxa"/>
        </w:trPr>
        <w:tc>
          <w:tcPr>
            <w:tcW w:w="2122" w:type="dxa"/>
            <w:vMerge w:val="restart"/>
            <w:shd w:val="clear" w:color="auto" w:fill="auto"/>
          </w:tcPr>
          <w:p w14:paraId="171BB772" w14:textId="77777777" w:rsidR="00D460B1" w:rsidRPr="005B20E6" w:rsidRDefault="00D460B1" w:rsidP="00B03C47">
            <w:pPr>
              <w:spacing w:after="0"/>
              <w:jc w:val="center"/>
              <w:rPr>
                <w:b/>
                <w:bCs/>
                <w:sz w:val="22"/>
              </w:rPr>
            </w:pPr>
            <w:r w:rsidRPr="005B20E6">
              <w:rPr>
                <w:b/>
                <w:bCs/>
                <w:sz w:val="22"/>
              </w:rPr>
              <w:lastRenderedPageBreak/>
              <w:t>Тема 1.3 Михаил Юрьевич Лермонтов (1814 — 1841).</w:t>
            </w:r>
          </w:p>
        </w:tc>
        <w:tc>
          <w:tcPr>
            <w:tcW w:w="5386" w:type="dxa"/>
            <w:shd w:val="clear" w:color="auto" w:fill="auto"/>
          </w:tcPr>
          <w:p w14:paraId="1D59435E"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047A3469" w14:textId="77777777" w:rsidR="00D460B1" w:rsidRPr="00BC1016" w:rsidRDefault="00D460B1" w:rsidP="00B03C47">
            <w:pPr>
              <w:spacing w:after="0"/>
              <w:jc w:val="center"/>
              <w:rPr>
                <w:bCs/>
                <w:sz w:val="22"/>
              </w:rPr>
            </w:pPr>
            <w:r w:rsidRPr="00BC1016">
              <w:rPr>
                <w:bCs/>
                <w:sz w:val="22"/>
              </w:rPr>
              <w:t>2</w:t>
            </w:r>
          </w:p>
        </w:tc>
        <w:tc>
          <w:tcPr>
            <w:tcW w:w="2089" w:type="dxa"/>
            <w:shd w:val="clear" w:color="auto" w:fill="auto"/>
          </w:tcPr>
          <w:p w14:paraId="5F3949A7" w14:textId="77777777" w:rsidR="00D460B1" w:rsidRPr="00BC1016" w:rsidRDefault="00D460B1" w:rsidP="00B03C47">
            <w:pPr>
              <w:spacing w:after="0"/>
              <w:jc w:val="both"/>
              <w:rPr>
                <w:sz w:val="22"/>
              </w:rPr>
            </w:pPr>
          </w:p>
        </w:tc>
        <w:tc>
          <w:tcPr>
            <w:tcW w:w="1406" w:type="dxa"/>
            <w:shd w:val="clear" w:color="auto" w:fill="auto"/>
          </w:tcPr>
          <w:p w14:paraId="33CB7DA3" w14:textId="77777777" w:rsidR="00D460B1" w:rsidRPr="00BC1016" w:rsidRDefault="00D460B1" w:rsidP="00B03C47">
            <w:pPr>
              <w:suppressAutoHyphens/>
              <w:spacing w:after="0"/>
              <w:jc w:val="center"/>
              <w:rPr>
                <w:iCs/>
                <w:sz w:val="22"/>
              </w:rPr>
            </w:pPr>
          </w:p>
        </w:tc>
        <w:tc>
          <w:tcPr>
            <w:tcW w:w="1413" w:type="dxa"/>
            <w:shd w:val="clear" w:color="auto" w:fill="auto"/>
          </w:tcPr>
          <w:p w14:paraId="209F9442" w14:textId="77777777" w:rsidR="00D460B1" w:rsidRPr="00BC1016" w:rsidRDefault="00D460B1" w:rsidP="00B03C47">
            <w:pPr>
              <w:spacing w:after="0"/>
              <w:jc w:val="center"/>
              <w:rPr>
                <w:sz w:val="22"/>
              </w:rPr>
            </w:pPr>
          </w:p>
        </w:tc>
      </w:tr>
      <w:tr w:rsidR="00D460B1" w:rsidRPr="00BC1016" w14:paraId="6BA9910D" w14:textId="77777777" w:rsidTr="00BC1016">
        <w:trPr>
          <w:gridAfter w:val="2"/>
          <w:wAfter w:w="1400" w:type="dxa"/>
        </w:trPr>
        <w:tc>
          <w:tcPr>
            <w:tcW w:w="2122" w:type="dxa"/>
            <w:vMerge/>
            <w:shd w:val="clear" w:color="auto" w:fill="auto"/>
          </w:tcPr>
          <w:p w14:paraId="2896A86F" w14:textId="77777777" w:rsidR="00D460B1" w:rsidRPr="00BC1016" w:rsidRDefault="00D460B1" w:rsidP="00B03C47">
            <w:pPr>
              <w:spacing w:after="0"/>
              <w:jc w:val="center"/>
              <w:rPr>
                <w:bCs/>
                <w:sz w:val="22"/>
              </w:rPr>
            </w:pPr>
          </w:p>
        </w:tc>
        <w:tc>
          <w:tcPr>
            <w:tcW w:w="5386" w:type="dxa"/>
            <w:shd w:val="clear" w:color="auto" w:fill="auto"/>
          </w:tcPr>
          <w:p w14:paraId="36C860A6" w14:textId="77777777" w:rsidR="00D460B1" w:rsidRPr="00BC1016" w:rsidRDefault="00D460B1" w:rsidP="00B03C47">
            <w:pPr>
              <w:spacing w:after="0"/>
              <w:jc w:val="both"/>
              <w:rPr>
                <w:bCs/>
                <w:sz w:val="22"/>
              </w:rPr>
            </w:pPr>
            <w:r w:rsidRPr="00BC1016">
              <w:rPr>
                <w:bCs/>
                <w:sz w:val="22"/>
              </w:rPr>
              <w:t>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1875" w:type="dxa"/>
            <w:shd w:val="clear" w:color="auto" w:fill="auto"/>
          </w:tcPr>
          <w:p w14:paraId="40308E3B" w14:textId="77777777" w:rsidR="00D460B1" w:rsidRPr="00BC1016" w:rsidRDefault="00D460B1" w:rsidP="00B03C47">
            <w:pPr>
              <w:spacing w:after="0"/>
              <w:jc w:val="center"/>
              <w:rPr>
                <w:bCs/>
                <w:sz w:val="22"/>
              </w:rPr>
            </w:pPr>
            <w:r w:rsidRPr="00BC1016">
              <w:rPr>
                <w:bCs/>
                <w:sz w:val="22"/>
              </w:rPr>
              <w:t>2</w:t>
            </w:r>
          </w:p>
        </w:tc>
        <w:tc>
          <w:tcPr>
            <w:tcW w:w="2089" w:type="dxa"/>
            <w:shd w:val="clear" w:color="auto" w:fill="auto"/>
          </w:tcPr>
          <w:p w14:paraId="21CD43AE"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5AAA204F" w14:textId="77777777" w:rsidR="00D460B1" w:rsidRPr="00BC1016" w:rsidRDefault="00D460B1" w:rsidP="00B03C47">
            <w:pPr>
              <w:spacing w:after="0"/>
              <w:jc w:val="both"/>
              <w:rPr>
                <w:sz w:val="22"/>
              </w:rPr>
            </w:pPr>
            <w:r w:rsidRPr="00BC1016">
              <w:rPr>
                <w:sz w:val="22"/>
              </w:rPr>
              <w:t xml:space="preserve">ЛР 01, ЛР 04, </w:t>
            </w:r>
          </w:p>
          <w:p w14:paraId="4BA65615" w14:textId="77777777" w:rsidR="00D460B1" w:rsidRPr="00BC1016" w:rsidRDefault="00D460B1" w:rsidP="00B03C47">
            <w:pPr>
              <w:spacing w:after="0"/>
              <w:jc w:val="both"/>
              <w:rPr>
                <w:sz w:val="22"/>
              </w:rPr>
            </w:pPr>
            <w:r w:rsidRPr="00BC1016">
              <w:rPr>
                <w:sz w:val="22"/>
              </w:rPr>
              <w:t xml:space="preserve">МР 04, </w:t>
            </w:r>
          </w:p>
        </w:tc>
        <w:tc>
          <w:tcPr>
            <w:tcW w:w="1406" w:type="dxa"/>
            <w:shd w:val="clear" w:color="auto" w:fill="auto"/>
          </w:tcPr>
          <w:p w14:paraId="4741463C" w14:textId="77777777" w:rsidR="00D460B1" w:rsidRPr="00BC1016" w:rsidRDefault="00D460B1" w:rsidP="00B03C47">
            <w:pPr>
              <w:suppressAutoHyphens/>
              <w:spacing w:after="0"/>
              <w:jc w:val="center"/>
              <w:rPr>
                <w:iCs/>
                <w:sz w:val="22"/>
              </w:rPr>
            </w:pPr>
            <w:r w:rsidRPr="00BC1016">
              <w:rPr>
                <w:iCs/>
                <w:sz w:val="22"/>
              </w:rPr>
              <w:t>ОК 03</w:t>
            </w:r>
          </w:p>
          <w:p w14:paraId="2E304723" w14:textId="77777777" w:rsidR="00D460B1" w:rsidRPr="00BC1016" w:rsidRDefault="00D460B1" w:rsidP="00B03C47">
            <w:pPr>
              <w:suppressAutoHyphens/>
              <w:spacing w:after="0"/>
              <w:jc w:val="center"/>
              <w:rPr>
                <w:iCs/>
                <w:sz w:val="22"/>
              </w:rPr>
            </w:pPr>
            <w:r w:rsidRPr="00BC1016">
              <w:rPr>
                <w:iCs/>
                <w:sz w:val="22"/>
              </w:rPr>
              <w:t>ОК 04</w:t>
            </w:r>
          </w:p>
          <w:p w14:paraId="0D25CD4E" w14:textId="77777777" w:rsidR="00D460B1" w:rsidRPr="00BC1016" w:rsidRDefault="00D460B1" w:rsidP="00B03C47">
            <w:pPr>
              <w:suppressAutoHyphens/>
              <w:spacing w:after="0"/>
              <w:jc w:val="center"/>
              <w:rPr>
                <w:iCs/>
                <w:sz w:val="22"/>
              </w:rPr>
            </w:pPr>
            <w:r w:rsidRPr="00BC1016">
              <w:rPr>
                <w:iCs/>
                <w:sz w:val="22"/>
              </w:rPr>
              <w:t>ОК 05</w:t>
            </w:r>
          </w:p>
          <w:p w14:paraId="7E41D6AA" w14:textId="77777777" w:rsidR="00D460B1" w:rsidRPr="00BC1016" w:rsidRDefault="00D460B1" w:rsidP="00B03C47">
            <w:pPr>
              <w:suppressAutoHyphens/>
              <w:spacing w:after="0"/>
              <w:jc w:val="center"/>
              <w:rPr>
                <w:iCs/>
                <w:sz w:val="22"/>
              </w:rPr>
            </w:pPr>
            <w:r w:rsidRPr="00BC1016">
              <w:rPr>
                <w:iCs/>
                <w:sz w:val="22"/>
              </w:rPr>
              <w:t>ОК 06</w:t>
            </w:r>
          </w:p>
          <w:p w14:paraId="3ED533D7" w14:textId="77777777" w:rsidR="00D460B1" w:rsidRPr="00BC1016" w:rsidRDefault="00D460B1" w:rsidP="00B03C47">
            <w:pPr>
              <w:suppressAutoHyphens/>
              <w:spacing w:after="0"/>
              <w:jc w:val="center"/>
              <w:rPr>
                <w:iCs/>
                <w:sz w:val="22"/>
              </w:rPr>
            </w:pPr>
            <w:r w:rsidRPr="00BC1016">
              <w:rPr>
                <w:iCs/>
                <w:sz w:val="22"/>
              </w:rPr>
              <w:t>ОК 09</w:t>
            </w:r>
          </w:p>
          <w:p w14:paraId="14329128" w14:textId="77777777" w:rsidR="00D460B1" w:rsidRPr="00BC1016" w:rsidRDefault="00D460B1" w:rsidP="00B03C47">
            <w:pPr>
              <w:spacing w:after="0"/>
              <w:jc w:val="center"/>
              <w:rPr>
                <w:b/>
                <w:sz w:val="22"/>
              </w:rPr>
            </w:pPr>
          </w:p>
        </w:tc>
        <w:tc>
          <w:tcPr>
            <w:tcW w:w="1413" w:type="dxa"/>
            <w:shd w:val="clear" w:color="auto" w:fill="auto"/>
          </w:tcPr>
          <w:p w14:paraId="72F75B08"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166C484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531CB350" w14:textId="77777777" w:rsidR="00D460B1" w:rsidRPr="00BC1016" w:rsidRDefault="00D460B1" w:rsidP="00B03C47">
            <w:pPr>
              <w:spacing w:after="0"/>
              <w:jc w:val="center"/>
              <w:rPr>
                <w:sz w:val="22"/>
              </w:rPr>
            </w:pPr>
          </w:p>
          <w:p w14:paraId="0F17EBC4" w14:textId="77777777" w:rsidR="00D460B1" w:rsidRPr="00BC1016" w:rsidRDefault="00D460B1" w:rsidP="00B03C47">
            <w:pPr>
              <w:spacing w:after="0"/>
              <w:jc w:val="center"/>
              <w:rPr>
                <w:sz w:val="22"/>
              </w:rPr>
            </w:pPr>
            <w:r w:rsidRPr="00BC1016">
              <w:rPr>
                <w:sz w:val="22"/>
              </w:rPr>
              <w:t>Уо.04.01</w:t>
            </w:r>
          </w:p>
          <w:p w14:paraId="23BC80AB" w14:textId="77777777" w:rsidR="00D460B1" w:rsidRPr="00BC1016" w:rsidRDefault="00D460B1" w:rsidP="00B03C47">
            <w:pPr>
              <w:spacing w:after="0"/>
              <w:jc w:val="center"/>
              <w:rPr>
                <w:sz w:val="22"/>
              </w:rPr>
            </w:pPr>
            <w:r w:rsidRPr="00BC1016">
              <w:rPr>
                <w:sz w:val="22"/>
              </w:rPr>
              <w:t>Зо.04.02</w:t>
            </w:r>
          </w:p>
          <w:p w14:paraId="11A0D805" w14:textId="77777777" w:rsidR="00D460B1" w:rsidRPr="00BC1016" w:rsidRDefault="00D460B1" w:rsidP="00B03C47">
            <w:pPr>
              <w:spacing w:after="0"/>
              <w:jc w:val="center"/>
              <w:rPr>
                <w:sz w:val="22"/>
              </w:rPr>
            </w:pPr>
          </w:p>
          <w:p w14:paraId="628BFE9F" w14:textId="77777777" w:rsidR="00D460B1" w:rsidRPr="00BC1016" w:rsidRDefault="00D460B1" w:rsidP="00B03C47">
            <w:pPr>
              <w:spacing w:after="0"/>
              <w:jc w:val="center"/>
              <w:rPr>
                <w:sz w:val="22"/>
              </w:rPr>
            </w:pPr>
            <w:r w:rsidRPr="00BC1016">
              <w:rPr>
                <w:sz w:val="22"/>
              </w:rPr>
              <w:t>Уо.05.01</w:t>
            </w:r>
          </w:p>
          <w:p w14:paraId="2FB40C8E" w14:textId="77777777" w:rsidR="00D460B1" w:rsidRPr="00BC1016" w:rsidRDefault="00D460B1" w:rsidP="00B03C47">
            <w:pPr>
              <w:spacing w:after="0"/>
              <w:jc w:val="center"/>
              <w:rPr>
                <w:sz w:val="22"/>
              </w:rPr>
            </w:pPr>
            <w:r w:rsidRPr="00BC1016">
              <w:rPr>
                <w:sz w:val="22"/>
              </w:rPr>
              <w:t>Зо.05.02</w:t>
            </w:r>
          </w:p>
          <w:p w14:paraId="2952618E" w14:textId="77777777" w:rsidR="00D460B1" w:rsidRPr="00BC1016" w:rsidRDefault="00D460B1" w:rsidP="00B03C47">
            <w:pPr>
              <w:spacing w:after="0"/>
              <w:jc w:val="center"/>
              <w:rPr>
                <w:sz w:val="22"/>
              </w:rPr>
            </w:pPr>
          </w:p>
          <w:p w14:paraId="58754061" w14:textId="77777777" w:rsidR="00D460B1" w:rsidRPr="00BC1016" w:rsidRDefault="00D460B1" w:rsidP="00B03C47">
            <w:pPr>
              <w:spacing w:after="0"/>
              <w:jc w:val="center"/>
              <w:rPr>
                <w:sz w:val="22"/>
              </w:rPr>
            </w:pPr>
            <w:r w:rsidRPr="00BC1016">
              <w:rPr>
                <w:sz w:val="22"/>
              </w:rPr>
              <w:t>Зо.06.01</w:t>
            </w:r>
          </w:p>
          <w:p w14:paraId="2533A122" w14:textId="77777777" w:rsidR="00D460B1" w:rsidRPr="00BC1016" w:rsidRDefault="00D460B1" w:rsidP="00B03C47">
            <w:pPr>
              <w:spacing w:after="0"/>
              <w:jc w:val="center"/>
              <w:rPr>
                <w:sz w:val="22"/>
              </w:rPr>
            </w:pPr>
          </w:p>
          <w:p w14:paraId="48B94B4D"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078A9A6C"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6B52E5B7"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66439E6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4B21D307"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0AE06096" w14:textId="77777777" w:rsidTr="00BC1016">
        <w:trPr>
          <w:gridAfter w:val="2"/>
          <w:wAfter w:w="1400" w:type="dxa"/>
        </w:trPr>
        <w:tc>
          <w:tcPr>
            <w:tcW w:w="2122" w:type="dxa"/>
            <w:vMerge w:val="restart"/>
            <w:shd w:val="clear" w:color="auto" w:fill="auto"/>
          </w:tcPr>
          <w:p w14:paraId="632E93EF" w14:textId="77777777" w:rsidR="00D460B1" w:rsidRPr="005B20E6" w:rsidRDefault="00D460B1" w:rsidP="00B03C47">
            <w:pPr>
              <w:spacing w:after="0"/>
              <w:jc w:val="center"/>
              <w:rPr>
                <w:b/>
                <w:bCs/>
                <w:sz w:val="22"/>
              </w:rPr>
            </w:pPr>
            <w:r w:rsidRPr="005B20E6">
              <w:rPr>
                <w:b/>
                <w:bCs/>
                <w:sz w:val="22"/>
              </w:rPr>
              <w:lastRenderedPageBreak/>
              <w:t>Тема 1.4 Николай Васильевич Гоголь (1809 - 1852).</w:t>
            </w:r>
          </w:p>
        </w:tc>
        <w:tc>
          <w:tcPr>
            <w:tcW w:w="5386" w:type="dxa"/>
            <w:shd w:val="clear" w:color="auto" w:fill="auto"/>
          </w:tcPr>
          <w:p w14:paraId="0CEE2D8A"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2855C852" w14:textId="77777777" w:rsidR="00D460B1" w:rsidRPr="00BC1016" w:rsidRDefault="00D460B1" w:rsidP="00B03C47">
            <w:pPr>
              <w:spacing w:after="0"/>
              <w:jc w:val="center"/>
              <w:rPr>
                <w:bCs/>
                <w:sz w:val="22"/>
              </w:rPr>
            </w:pPr>
            <w:r w:rsidRPr="00BC1016">
              <w:rPr>
                <w:bCs/>
                <w:sz w:val="22"/>
              </w:rPr>
              <w:t>2</w:t>
            </w:r>
          </w:p>
        </w:tc>
        <w:tc>
          <w:tcPr>
            <w:tcW w:w="2089" w:type="dxa"/>
            <w:shd w:val="clear" w:color="auto" w:fill="auto"/>
          </w:tcPr>
          <w:p w14:paraId="7DF2CCAC" w14:textId="77777777" w:rsidR="00D460B1" w:rsidRPr="00BC1016" w:rsidRDefault="00D460B1" w:rsidP="00B03C47">
            <w:pPr>
              <w:spacing w:after="0"/>
              <w:jc w:val="both"/>
              <w:rPr>
                <w:sz w:val="22"/>
              </w:rPr>
            </w:pPr>
          </w:p>
        </w:tc>
        <w:tc>
          <w:tcPr>
            <w:tcW w:w="1406" w:type="dxa"/>
            <w:shd w:val="clear" w:color="auto" w:fill="auto"/>
          </w:tcPr>
          <w:p w14:paraId="66A2EF59" w14:textId="77777777" w:rsidR="00D460B1" w:rsidRPr="00BC1016" w:rsidRDefault="00D460B1" w:rsidP="00B03C47">
            <w:pPr>
              <w:suppressAutoHyphens/>
              <w:spacing w:after="0"/>
              <w:jc w:val="center"/>
              <w:rPr>
                <w:iCs/>
                <w:sz w:val="22"/>
              </w:rPr>
            </w:pPr>
          </w:p>
        </w:tc>
        <w:tc>
          <w:tcPr>
            <w:tcW w:w="1413" w:type="dxa"/>
            <w:shd w:val="clear" w:color="auto" w:fill="auto"/>
          </w:tcPr>
          <w:p w14:paraId="13C515C2" w14:textId="77777777" w:rsidR="00D460B1" w:rsidRPr="00BC1016" w:rsidRDefault="00D460B1" w:rsidP="00B03C47">
            <w:pPr>
              <w:spacing w:after="0"/>
              <w:jc w:val="center"/>
              <w:rPr>
                <w:sz w:val="22"/>
              </w:rPr>
            </w:pPr>
          </w:p>
        </w:tc>
      </w:tr>
      <w:tr w:rsidR="00D460B1" w:rsidRPr="00BC1016" w14:paraId="7A745157" w14:textId="77777777" w:rsidTr="00BC1016">
        <w:trPr>
          <w:gridAfter w:val="2"/>
          <w:wAfter w:w="1400" w:type="dxa"/>
          <w:trHeight w:val="1455"/>
        </w:trPr>
        <w:tc>
          <w:tcPr>
            <w:tcW w:w="2122" w:type="dxa"/>
            <w:vMerge/>
            <w:shd w:val="clear" w:color="auto" w:fill="auto"/>
          </w:tcPr>
          <w:p w14:paraId="5CE61B4E" w14:textId="77777777" w:rsidR="00D460B1" w:rsidRPr="00BC1016" w:rsidRDefault="00D460B1" w:rsidP="00B03C47">
            <w:pPr>
              <w:spacing w:after="0"/>
              <w:jc w:val="center"/>
              <w:rPr>
                <w:b/>
                <w:sz w:val="22"/>
              </w:rPr>
            </w:pPr>
          </w:p>
        </w:tc>
        <w:tc>
          <w:tcPr>
            <w:tcW w:w="5386" w:type="dxa"/>
            <w:shd w:val="clear" w:color="auto" w:fill="auto"/>
          </w:tcPr>
          <w:p w14:paraId="02B25DC0" w14:textId="77777777" w:rsidR="00D460B1" w:rsidRPr="00BC1016" w:rsidRDefault="00D460B1" w:rsidP="00B03C47">
            <w:pPr>
              <w:spacing w:after="0"/>
              <w:jc w:val="both"/>
              <w:rPr>
                <w:sz w:val="22"/>
              </w:rPr>
            </w:pPr>
            <w:r w:rsidRPr="00BC1016">
              <w:rPr>
                <w:bCs/>
                <w:sz w:val="22"/>
              </w:rPr>
              <w:t>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1875" w:type="dxa"/>
            <w:shd w:val="clear" w:color="auto" w:fill="auto"/>
          </w:tcPr>
          <w:p w14:paraId="0FC33D22" w14:textId="77777777" w:rsidR="00D460B1" w:rsidRPr="00BC1016" w:rsidRDefault="00D460B1" w:rsidP="00B03C47">
            <w:pPr>
              <w:spacing w:after="0"/>
              <w:jc w:val="center"/>
              <w:rPr>
                <w:b/>
                <w:sz w:val="22"/>
              </w:rPr>
            </w:pPr>
            <w:r w:rsidRPr="00BC1016">
              <w:rPr>
                <w:bCs/>
                <w:sz w:val="22"/>
              </w:rPr>
              <w:t>2</w:t>
            </w:r>
          </w:p>
        </w:tc>
        <w:tc>
          <w:tcPr>
            <w:tcW w:w="2089" w:type="dxa"/>
            <w:shd w:val="clear" w:color="auto" w:fill="auto"/>
          </w:tcPr>
          <w:p w14:paraId="500D058A"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1E9A54DA" w14:textId="77777777" w:rsidR="00D460B1" w:rsidRPr="00BC1016" w:rsidRDefault="00D460B1" w:rsidP="00B03C47">
            <w:pPr>
              <w:spacing w:after="0"/>
              <w:jc w:val="both"/>
              <w:rPr>
                <w:sz w:val="22"/>
              </w:rPr>
            </w:pPr>
            <w:r w:rsidRPr="00BC1016">
              <w:rPr>
                <w:sz w:val="22"/>
              </w:rPr>
              <w:t xml:space="preserve">ЛР 01, ЛР 04, </w:t>
            </w:r>
          </w:p>
          <w:p w14:paraId="21B6013E" w14:textId="77777777" w:rsidR="00D460B1" w:rsidRPr="00BC1016" w:rsidRDefault="00D460B1" w:rsidP="00B03C47">
            <w:pPr>
              <w:spacing w:after="0"/>
              <w:jc w:val="both"/>
              <w:rPr>
                <w:sz w:val="22"/>
              </w:rPr>
            </w:pPr>
            <w:r w:rsidRPr="00BC1016">
              <w:rPr>
                <w:sz w:val="22"/>
              </w:rPr>
              <w:t xml:space="preserve">МР 04, </w:t>
            </w:r>
          </w:p>
        </w:tc>
        <w:tc>
          <w:tcPr>
            <w:tcW w:w="1406" w:type="dxa"/>
            <w:shd w:val="clear" w:color="auto" w:fill="auto"/>
          </w:tcPr>
          <w:p w14:paraId="5E5A7D64" w14:textId="77777777" w:rsidR="00D460B1" w:rsidRPr="00BC1016" w:rsidRDefault="00D460B1" w:rsidP="00B03C47">
            <w:pPr>
              <w:suppressAutoHyphens/>
              <w:spacing w:after="0"/>
              <w:jc w:val="center"/>
              <w:rPr>
                <w:iCs/>
                <w:sz w:val="22"/>
              </w:rPr>
            </w:pPr>
            <w:r w:rsidRPr="00BC1016">
              <w:rPr>
                <w:iCs/>
                <w:sz w:val="22"/>
              </w:rPr>
              <w:t>ОК 03</w:t>
            </w:r>
          </w:p>
          <w:p w14:paraId="50894550" w14:textId="77777777" w:rsidR="00D460B1" w:rsidRPr="00BC1016" w:rsidRDefault="00D460B1" w:rsidP="00B03C47">
            <w:pPr>
              <w:suppressAutoHyphens/>
              <w:spacing w:after="0"/>
              <w:jc w:val="center"/>
              <w:rPr>
                <w:iCs/>
                <w:sz w:val="22"/>
              </w:rPr>
            </w:pPr>
            <w:r w:rsidRPr="00BC1016">
              <w:rPr>
                <w:iCs/>
                <w:sz w:val="22"/>
              </w:rPr>
              <w:t>ОК 04</w:t>
            </w:r>
          </w:p>
          <w:p w14:paraId="3D34DBB0" w14:textId="77777777" w:rsidR="00D460B1" w:rsidRPr="00BC1016" w:rsidRDefault="00D460B1" w:rsidP="00B03C47">
            <w:pPr>
              <w:suppressAutoHyphens/>
              <w:spacing w:after="0"/>
              <w:jc w:val="center"/>
              <w:rPr>
                <w:iCs/>
                <w:sz w:val="22"/>
              </w:rPr>
            </w:pPr>
            <w:r w:rsidRPr="00BC1016">
              <w:rPr>
                <w:iCs/>
                <w:sz w:val="22"/>
              </w:rPr>
              <w:t>ОК 05</w:t>
            </w:r>
          </w:p>
          <w:p w14:paraId="2FDCCFAC" w14:textId="77777777" w:rsidR="00D460B1" w:rsidRPr="00BC1016" w:rsidRDefault="00D460B1" w:rsidP="00B03C47">
            <w:pPr>
              <w:suppressAutoHyphens/>
              <w:spacing w:after="0"/>
              <w:jc w:val="center"/>
              <w:rPr>
                <w:iCs/>
                <w:sz w:val="22"/>
              </w:rPr>
            </w:pPr>
            <w:r w:rsidRPr="00BC1016">
              <w:rPr>
                <w:iCs/>
                <w:sz w:val="22"/>
              </w:rPr>
              <w:t>ОК 06</w:t>
            </w:r>
          </w:p>
          <w:p w14:paraId="4517C011" w14:textId="77777777" w:rsidR="00D460B1" w:rsidRPr="00BC1016" w:rsidRDefault="00D460B1" w:rsidP="00B03C47">
            <w:pPr>
              <w:suppressAutoHyphens/>
              <w:spacing w:after="0"/>
              <w:jc w:val="center"/>
              <w:rPr>
                <w:iCs/>
                <w:sz w:val="22"/>
              </w:rPr>
            </w:pPr>
            <w:r w:rsidRPr="00BC1016">
              <w:rPr>
                <w:iCs/>
                <w:sz w:val="22"/>
              </w:rPr>
              <w:t>ОК 09</w:t>
            </w:r>
          </w:p>
          <w:p w14:paraId="3B302A10" w14:textId="77777777" w:rsidR="00D460B1" w:rsidRPr="00BC1016" w:rsidRDefault="00D460B1" w:rsidP="00B03C47">
            <w:pPr>
              <w:spacing w:after="0"/>
              <w:jc w:val="center"/>
              <w:rPr>
                <w:b/>
                <w:sz w:val="22"/>
              </w:rPr>
            </w:pPr>
          </w:p>
        </w:tc>
        <w:tc>
          <w:tcPr>
            <w:tcW w:w="1413" w:type="dxa"/>
            <w:shd w:val="clear" w:color="auto" w:fill="auto"/>
          </w:tcPr>
          <w:p w14:paraId="41CA7224"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0E89B01D"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533604A0" w14:textId="77777777" w:rsidR="00D460B1" w:rsidRPr="00BC1016" w:rsidRDefault="00D460B1" w:rsidP="00B03C47">
            <w:pPr>
              <w:spacing w:after="0"/>
              <w:jc w:val="center"/>
              <w:rPr>
                <w:sz w:val="22"/>
              </w:rPr>
            </w:pPr>
          </w:p>
          <w:p w14:paraId="5A5C61E3" w14:textId="77777777" w:rsidR="00D460B1" w:rsidRPr="00BC1016" w:rsidRDefault="00D460B1" w:rsidP="00B03C47">
            <w:pPr>
              <w:spacing w:after="0"/>
              <w:jc w:val="center"/>
              <w:rPr>
                <w:sz w:val="22"/>
              </w:rPr>
            </w:pPr>
            <w:r w:rsidRPr="00BC1016">
              <w:rPr>
                <w:sz w:val="22"/>
              </w:rPr>
              <w:t>Уо.04.01</w:t>
            </w:r>
          </w:p>
          <w:p w14:paraId="252433A8" w14:textId="77777777" w:rsidR="00D460B1" w:rsidRPr="00BC1016" w:rsidRDefault="00D460B1" w:rsidP="00B03C47">
            <w:pPr>
              <w:spacing w:after="0"/>
              <w:jc w:val="center"/>
              <w:rPr>
                <w:sz w:val="22"/>
              </w:rPr>
            </w:pPr>
            <w:r w:rsidRPr="00BC1016">
              <w:rPr>
                <w:sz w:val="22"/>
              </w:rPr>
              <w:t>Зо.04.02</w:t>
            </w:r>
          </w:p>
          <w:p w14:paraId="78DE86F9" w14:textId="77777777" w:rsidR="00D460B1" w:rsidRPr="00BC1016" w:rsidRDefault="00D460B1" w:rsidP="00B03C47">
            <w:pPr>
              <w:spacing w:after="0"/>
              <w:jc w:val="center"/>
              <w:rPr>
                <w:sz w:val="22"/>
              </w:rPr>
            </w:pPr>
          </w:p>
          <w:p w14:paraId="0BED0196" w14:textId="77777777" w:rsidR="00D460B1" w:rsidRPr="00BC1016" w:rsidRDefault="00D460B1" w:rsidP="00B03C47">
            <w:pPr>
              <w:spacing w:after="0"/>
              <w:jc w:val="center"/>
              <w:rPr>
                <w:sz w:val="22"/>
              </w:rPr>
            </w:pPr>
            <w:r w:rsidRPr="00BC1016">
              <w:rPr>
                <w:sz w:val="22"/>
              </w:rPr>
              <w:t>Уо.05.01</w:t>
            </w:r>
          </w:p>
          <w:p w14:paraId="1E62862D" w14:textId="77777777" w:rsidR="00D460B1" w:rsidRPr="00BC1016" w:rsidRDefault="00D460B1" w:rsidP="00B03C47">
            <w:pPr>
              <w:spacing w:after="0"/>
              <w:jc w:val="center"/>
              <w:rPr>
                <w:sz w:val="22"/>
              </w:rPr>
            </w:pPr>
            <w:r w:rsidRPr="00BC1016">
              <w:rPr>
                <w:sz w:val="22"/>
              </w:rPr>
              <w:t>Зо.05.02</w:t>
            </w:r>
          </w:p>
          <w:p w14:paraId="44C2260B" w14:textId="77777777" w:rsidR="00D460B1" w:rsidRPr="00BC1016" w:rsidRDefault="00D460B1" w:rsidP="00B03C47">
            <w:pPr>
              <w:spacing w:after="0"/>
              <w:jc w:val="center"/>
              <w:rPr>
                <w:sz w:val="22"/>
              </w:rPr>
            </w:pPr>
          </w:p>
          <w:p w14:paraId="673A4897" w14:textId="77777777" w:rsidR="00D460B1" w:rsidRPr="00BC1016" w:rsidRDefault="00D460B1" w:rsidP="00B03C47">
            <w:pPr>
              <w:spacing w:after="0"/>
              <w:jc w:val="center"/>
              <w:rPr>
                <w:sz w:val="22"/>
              </w:rPr>
            </w:pPr>
            <w:r w:rsidRPr="00BC1016">
              <w:rPr>
                <w:sz w:val="22"/>
              </w:rPr>
              <w:t>Зо.06.01</w:t>
            </w:r>
          </w:p>
          <w:p w14:paraId="41FFA578" w14:textId="77777777" w:rsidR="00D460B1" w:rsidRPr="00BC1016" w:rsidRDefault="00D460B1" w:rsidP="00B03C47">
            <w:pPr>
              <w:spacing w:after="0"/>
              <w:jc w:val="center"/>
              <w:rPr>
                <w:sz w:val="22"/>
              </w:rPr>
            </w:pPr>
          </w:p>
          <w:p w14:paraId="077BB38E"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2FA4029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42041094"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30FCE0AC"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7043F754"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65F40C19" w14:textId="77777777" w:rsidTr="00BC1016">
        <w:trPr>
          <w:gridAfter w:val="2"/>
          <w:wAfter w:w="1400" w:type="dxa"/>
        </w:trPr>
        <w:tc>
          <w:tcPr>
            <w:tcW w:w="2122" w:type="dxa"/>
            <w:vMerge w:val="restart"/>
            <w:shd w:val="clear" w:color="auto" w:fill="auto"/>
          </w:tcPr>
          <w:p w14:paraId="5B617250" w14:textId="77777777" w:rsidR="00D460B1" w:rsidRPr="00BC1016" w:rsidRDefault="00D460B1" w:rsidP="00B03C47">
            <w:pPr>
              <w:spacing w:after="0"/>
              <w:jc w:val="center"/>
              <w:rPr>
                <w:bCs/>
                <w:sz w:val="22"/>
              </w:rPr>
            </w:pPr>
            <w:r w:rsidRPr="00BC1016">
              <w:rPr>
                <w:b/>
                <w:bCs/>
                <w:sz w:val="22"/>
              </w:rPr>
              <w:t>Профессионально ориентированное содержание</w:t>
            </w:r>
          </w:p>
        </w:tc>
        <w:tc>
          <w:tcPr>
            <w:tcW w:w="5386" w:type="dxa"/>
            <w:shd w:val="clear" w:color="auto" w:fill="auto"/>
          </w:tcPr>
          <w:p w14:paraId="446B3CB5"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6104B6D5" w14:textId="77777777" w:rsidR="00D460B1" w:rsidRPr="00BC1016" w:rsidRDefault="00B00686" w:rsidP="00B03C47">
            <w:pPr>
              <w:spacing w:after="0"/>
              <w:jc w:val="center"/>
              <w:rPr>
                <w:bCs/>
                <w:iCs/>
                <w:sz w:val="22"/>
              </w:rPr>
            </w:pPr>
            <w:r>
              <w:rPr>
                <w:bCs/>
                <w:iCs/>
                <w:sz w:val="22"/>
              </w:rPr>
              <w:t>4</w:t>
            </w:r>
          </w:p>
        </w:tc>
        <w:tc>
          <w:tcPr>
            <w:tcW w:w="2089" w:type="dxa"/>
            <w:shd w:val="clear" w:color="auto" w:fill="auto"/>
          </w:tcPr>
          <w:p w14:paraId="0CE6E35F" w14:textId="77777777" w:rsidR="00D460B1" w:rsidRPr="00BC1016" w:rsidRDefault="00D460B1" w:rsidP="00B03C47">
            <w:pPr>
              <w:spacing w:after="0"/>
              <w:jc w:val="both"/>
              <w:rPr>
                <w:sz w:val="22"/>
              </w:rPr>
            </w:pPr>
          </w:p>
        </w:tc>
        <w:tc>
          <w:tcPr>
            <w:tcW w:w="1406" w:type="dxa"/>
            <w:shd w:val="clear" w:color="auto" w:fill="auto"/>
          </w:tcPr>
          <w:p w14:paraId="10AD6CC3" w14:textId="77777777" w:rsidR="00D460B1" w:rsidRPr="00BC1016" w:rsidRDefault="00D460B1" w:rsidP="00B03C47">
            <w:pPr>
              <w:suppressAutoHyphens/>
              <w:spacing w:after="0"/>
              <w:jc w:val="center"/>
              <w:rPr>
                <w:iCs/>
                <w:sz w:val="22"/>
              </w:rPr>
            </w:pPr>
          </w:p>
        </w:tc>
        <w:tc>
          <w:tcPr>
            <w:tcW w:w="1413" w:type="dxa"/>
            <w:shd w:val="clear" w:color="auto" w:fill="auto"/>
          </w:tcPr>
          <w:p w14:paraId="68321F9F" w14:textId="77777777" w:rsidR="00D460B1" w:rsidRPr="00BC1016" w:rsidRDefault="00D460B1" w:rsidP="00B03C47">
            <w:pPr>
              <w:spacing w:after="0"/>
              <w:jc w:val="center"/>
              <w:rPr>
                <w:sz w:val="22"/>
              </w:rPr>
            </w:pPr>
          </w:p>
        </w:tc>
      </w:tr>
      <w:tr w:rsidR="00D460B1" w:rsidRPr="00BC1016" w14:paraId="7F560999" w14:textId="77777777" w:rsidTr="00BC1016">
        <w:trPr>
          <w:gridAfter w:val="2"/>
          <w:wAfter w:w="1400" w:type="dxa"/>
        </w:trPr>
        <w:tc>
          <w:tcPr>
            <w:tcW w:w="2122" w:type="dxa"/>
            <w:vMerge/>
            <w:shd w:val="clear" w:color="auto" w:fill="auto"/>
          </w:tcPr>
          <w:p w14:paraId="5E810627" w14:textId="77777777" w:rsidR="00D460B1" w:rsidRPr="00BC1016" w:rsidRDefault="00D460B1" w:rsidP="00B03C47">
            <w:pPr>
              <w:spacing w:after="0"/>
              <w:jc w:val="center"/>
              <w:rPr>
                <w:b/>
                <w:bCs/>
                <w:sz w:val="22"/>
              </w:rPr>
            </w:pPr>
          </w:p>
        </w:tc>
        <w:tc>
          <w:tcPr>
            <w:tcW w:w="5386" w:type="dxa"/>
            <w:shd w:val="clear" w:color="auto" w:fill="auto"/>
          </w:tcPr>
          <w:p w14:paraId="16D5F5AA" w14:textId="77777777" w:rsidR="00D460B1" w:rsidRPr="00BC1016" w:rsidRDefault="00D460B1" w:rsidP="00B00686">
            <w:pPr>
              <w:spacing w:after="0"/>
              <w:rPr>
                <w:b/>
                <w:bCs/>
                <w:sz w:val="22"/>
              </w:rPr>
            </w:pPr>
            <w:r w:rsidRPr="00BC1016">
              <w:rPr>
                <w:b/>
                <w:bCs/>
                <w:sz w:val="22"/>
              </w:rPr>
              <w:t>В том числе практические занятия</w:t>
            </w:r>
          </w:p>
        </w:tc>
        <w:tc>
          <w:tcPr>
            <w:tcW w:w="1875" w:type="dxa"/>
            <w:shd w:val="clear" w:color="auto" w:fill="auto"/>
          </w:tcPr>
          <w:p w14:paraId="293E3906" w14:textId="77777777" w:rsidR="00D460B1" w:rsidRPr="00BC1016" w:rsidRDefault="00B00686" w:rsidP="00B03C47">
            <w:pPr>
              <w:spacing w:after="0"/>
              <w:jc w:val="center"/>
              <w:rPr>
                <w:bCs/>
                <w:iCs/>
                <w:sz w:val="22"/>
              </w:rPr>
            </w:pPr>
            <w:r>
              <w:rPr>
                <w:bCs/>
                <w:iCs/>
                <w:sz w:val="22"/>
              </w:rPr>
              <w:t>4</w:t>
            </w:r>
          </w:p>
        </w:tc>
        <w:tc>
          <w:tcPr>
            <w:tcW w:w="2089" w:type="dxa"/>
            <w:vMerge w:val="restart"/>
            <w:shd w:val="clear" w:color="auto" w:fill="auto"/>
          </w:tcPr>
          <w:p w14:paraId="531E72D8"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5228B63D" w14:textId="77777777" w:rsidR="00D460B1" w:rsidRPr="00BC1016" w:rsidRDefault="00D460B1" w:rsidP="00B03C47">
            <w:pPr>
              <w:spacing w:after="0"/>
              <w:jc w:val="both"/>
              <w:rPr>
                <w:sz w:val="22"/>
              </w:rPr>
            </w:pPr>
            <w:r w:rsidRPr="00BC1016">
              <w:rPr>
                <w:sz w:val="22"/>
              </w:rPr>
              <w:t xml:space="preserve">ЛР 01, ЛР 04, </w:t>
            </w:r>
          </w:p>
          <w:p w14:paraId="7EE41FF8" w14:textId="77777777" w:rsidR="00D460B1" w:rsidRPr="00BC1016" w:rsidRDefault="00D460B1" w:rsidP="00B03C47">
            <w:pPr>
              <w:spacing w:after="0"/>
              <w:jc w:val="both"/>
              <w:rPr>
                <w:sz w:val="22"/>
              </w:rPr>
            </w:pPr>
            <w:r w:rsidRPr="00BC1016">
              <w:rPr>
                <w:sz w:val="22"/>
              </w:rPr>
              <w:t xml:space="preserve">МР 04, </w:t>
            </w:r>
          </w:p>
        </w:tc>
        <w:tc>
          <w:tcPr>
            <w:tcW w:w="1406" w:type="dxa"/>
            <w:vMerge w:val="restart"/>
            <w:shd w:val="clear" w:color="auto" w:fill="auto"/>
          </w:tcPr>
          <w:p w14:paraId="10AB56D2" w14:textId="77777777" w:rsidR="00D460B1" w:rsidRPr="00BC1016" w:rsidRDefault="00D460B1" w:rsidP="00B03C47">
            <w:pPr>
              <w:suppressAutoHyphens/>
              <w:spacing w:after="0"/>
              <w:jc w:val="center"/>
              <w:rPr>
                <w:iCs/>
                <w:sz w:val="22"/>
              </w:rPr>
            </w:pPr>
            <w:r w:rsidRPr="00BC1016">
              <w:rPr>
                <w:iCs/>
                <w:sz w:val="22"/>
              </w:rPr>
              <w:t>ОК 03</w:t>
            </w:r>
          </w:p>
          <w:p w14:paraId="182E7528" w14:textId="77777777" w:rsidR="00D460B1" w:rsidRPr="00BC1016" w:rsidRDefault="00D460B1" w:rsidP="00B03C47">
            <w:pPr>
              <w:suppressAutoHyphens/>
              <w:spacing w:after="0"/>
              <w:jc w:val="center"/>
              <w:rPr>
                <w:iCs/>
                <w:sz w:val="22"/>
              </w:rPr>
            </w:pPr>
            <w:r w:rsidRPr="00BC1016">
              <w:rPr>
                <w:iCs/>
                <w:sz w:val="22"/>
              </w:rPr>
              <w:t>ОК 04</w:t>
            </w:r>
          </w:p>
          <w:p w14:paraId="49514238" w14:textId="77777777" w:rsidR="00D460B1" w:rsidRPr="00BC1016" w:rsidRDefault="00D460B1" w:rsidP="00B03C47">
            <w:pPr>
              <w:suppressAutoHyphens/>
              <w:spacing w:after="0"/>
              <w:jc w:val="center"/>
              <w:rPr>
                <w:iCs/>
                <w:sz w:val="22"/>
              </w:rPr>
            </w:pPr>
            <w:r w:rsidRPr="00BC1016">
              <w:rPr>
                <w:iCs/>
                <w:sz w:val="22"/>
              </w:rPr>
              <w:t>ОК 05</w:t>
            </w:r>
          </w:p>
          <w:p w14:paraId="4D662B25" w14:textId="77777777" w:rsidR="00D460B1" w:rsidRPr="00BC1016" w:rsidRDefault="00D460B1" w:rsidP="00B03C47">
            <w:pPr>
              <w:suppressAutoHyphens/>
              <w:spacing w:after="0"/>
              <w:jc w:val="center"/>
              <w:rPr>
                <w:iCs/>
                <w:sz w:val="22"/>
              </w:rPr>
            </w:pPr>
            <w:r w:rsidRPr="00BC1016">
              <w:rPr>
                <w:iCs/>
                <w:sz w:val="22"/>
              </w:rPr>
              <w:t>ОК 06</w:t>
            </w:r>
          </w:p>
          <w:p w14:paraId="63920B3F" w14:textId="77777777" w:rsidR="00D460B1" w:rsidRPr="00BC1016" w:rsidRDefault="00D460B1" w:rsidP="00B03C47">
            <w:pPr>
              <w:suppressAutoHyphens/>
              <w:spacing w:after="0"/>
              <w:jc w:val="center"/>
              <w:rPr>
                <w:iCs/>
                <w:sz w:val="22"/>
              </w:rPr>
            </w:pPr>
            <w:r w:rsidRPr="00BC1016">
              <w:rPr>
                <w:iCs/>
                <w:sz w:val="22"/>
              </w:rPr>
              <w:t>ОК 09</w:t>
            </w:r>
          </w:p>
          <w:p w14:paraId="74C663CC" w14:textId="77777777" w:rsidR="00D460B1" w:rsidRPr="00BC1016" w:rsidRDefault="00D460B1" w:rsidP="00B03C47">
            <w:pPr>
              <w:spacing w:after="0"/>
              <w:jc w:val="center"/>
              <w:rPr>
                <w:iCs/>
                <w:sz w:val="22"/>
              </w:rPr>
            </w:pPr>
          </w:p>
        </w:tc>
        <w:tc>
          <w:tcPr>
            <w:tcW w:w="1413" w:type="dxa"/>
            <w:vMerge w:val="restart"/>
            <w:shd w:val="clear" w:color="auto" w:fill="auto"/>
          </w:tcPr>
          <w:p w14:paraId="79EF893C"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7570B403"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7FB6C29C" w14:textId="77777777" w:rsidR="00D460B1" w:rsidRPr="00BC1016" w:rsidRDefault="00D460B1" w:rsidP="00B03C47">
            <w:pPr>
              <w:spacing w:after="0"/>
              <w:jc w:val="center"/>
              <w:rPr>
                <w:sz w:val="22"/>
              </w:rPr>
            </w:pPr>
          </w:p>
          <w:p w14:paraId="2154CDB0" w14:textId="77777777" w:rsidR="00D460B1" w:rsidRPr="00BC1016" w:rsidRDefault="00D460B1" w:rsidP="00B03C47">
            <w:pPr>
              <w:spacing w:after="0"/>
              <w:jc w:val="center"/>
              <w:rPr>
                <w:sz w:val="22"/>
              </w:rPr>
            </w:pPr>
            <w:r w:rsidRPr="00BC1016">
              <w:rPr>
                <w:sz w:val="22"/>
              </w:rPr>
              <w:t>Уо.04.01</w:t>
            </w:r>
          </w:p>
          <w:p w14:paraId="4D63ABE2" w14:textId="77777777" w:rsidR="00D460B1" w:rsidRPr="00BC1016" w:rsidRDefault="00D460B1" w:rsidP="00B03C47">
            <w:pPr>
              <w:spacing w:after="0"/>
              <w:jc w:val="center"/>
              <w:rPr>
                <w:sz w:val="22"/>
              </w:rPr>
            </w:pPr>
            <w:r w:rsidRPr="00BC1016">
              <w:rPr>
                <w:sz w:val="22"/>
              </w:rPr>
              <w:t>Зо.04.02</w:t>
            </w:r>
          </w:p>
          <w:p w14:paraId="03C5D9DE" w14:textId="77777777" w:rsidR="00D460B1" w:rsidRPr="00BC1016" w:rsidRDefault="00D460B1" w:rsidP="00B03C47">
            <w:pPr>
              <w:spacing w:after="0"/>
              <w:jc w:val="center"/>
              <w:rPr>
                <w:sz w:val="22"/>
              </w:rPr>
            </w:pPr>
          </w:p>
          <w:p w14:paraId="5843C82E" w14:textId="77777777" w:rsidR="00D460B1" w:rsidRPr="00BC1016" w:rsidRDefault="00D460B1" w:rsidP="00B03C47">
            <w:pPr>
              <w:spacing w:after="0"/>
              <w:jc w:val="center"/>
              <w:rPr>
                <w:sz w:val="22"/>
              </w:rPr>
            </w:pPr>
            <w:r w:rsidRPr="00BC1016">
              <w:rPr>
                <w:sz w:val="22"/>
              </w:rPr>
              <w:t>Уо.05.01</w:t>
            </w:r>
          </w:p>
          <w:p w14:paraId="3B635ED5" w14:textId="77777777" w:rsidR="00D460B1" w:rsidRPr="00BC1016" w:rsidRDefault="00D460B1" w:rsidP="00B03C47">
            <w:pPr>
              <w:spacing w:after="0"/>
              <w:jc w:val="center"/>
              <w:rPr>
                <w:sz w:val="22"/>
              </w:rPr>
            </w:pPr>
            <w:r w:rsidRPr="00BC1016">
              <w:rPr>
                <w:sz w:val="22"/>
              </w:rPr>
              <w:t>Зо.05.02</w:t>
            </w:r>
          </w:p>
          <w:p w14:paraId="6E39EE36" w14:textId="77777777" w:rsidR="00D460B1" w:rsidRPr="00BC1016" w:rsidRDefault="00D460B1" w:rsidP="00B03C47">
            <w:pPr>
              <w:spacing w:after="0"/>
              <w:jc w:val="center"/>
              <w:rPr>
                <w:sz w:val="22"/>
              </w:rPr>
            </w:pPr>
          </w:p>
          <w:p w14:paraId="3F748FD8" w14:textId="77777777" w:rsidR="00D460B1" w:rsidRPr="00BC1016" w:rsidRDefault="00D460B1" w:rsidP="00B03C47">
            <w:pPr>
              <w:spacing w:after="0"/>
              <w:jc w:val="center"/>
              <w:rPr>
                <w:sz w:val="22"/>
              </w:rPr>
            </w:pPr>
            <w:r w:rsidRPr="00BC1016">
              <w:rPr>
                <w:sz w:val="22"/>
              </w:rPr>
              <w:t>Зо.06.01</w:t>
            </w:r>
          </w:p>
          <w:p w14:paraId="75BF1F9E" w14:textId="77777777" w:rsidR="00D460B1" w:rsidRPr="00BC1016" w:rsidRDefault="00D460B1" w:rsidP="00B03C47">
            <w:pPr>
              <w:spacing w:after="0"/>
              <w:jc w:val="center"/>
              <w:rPr>
                <w:sz w:val="22"/>
              </w:rPr>
            </w:pPr>
          </w:p>
          <w:p w14:paraId="402CDB8C"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13EF5A1C"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6060AC4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77BD0969"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2A1EEC2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75B9326C" w14:textId="77777777" w:rsidTr="00BC1016">
        <w:trPr>
          <w:gridAfter w:val="2"/>
          <w:wAfter w:w="1400" w:type="dxa"/>
        </w:trPr>
        <w:tc>
          <w:tcPr>
            <w:tcW w:w="2122" w:type="dxa"/>
            <w:vMerge/>
            <w:shd w:val="clear" w:color="auto" w:fill="auto"/>
          </w:tcPr>
          <w:p w14:paraId="22BB41B2" w14:textId="77777777" w:rsidR="00D460B1" w:rsidRPr="00BC1016" w:rsidRDefault="00D460B1" w:rsidP="00B03C47">
            <w:pPr>
              <w:spacing w:after="0"/>
              <w:jc w:val="center"/>
              <w:rPr>
                <w:b/>
                <w:bCs/>
                <w:sz w:val="22"/>
              </w:rPr>
            </w:pPr>
          </w:p>
        </w:tc>
        <w:tc>
          <w:tcPr>
            <w:tcW w:w="5386" w:type="dxa"/>
            <w:shd w:val="clear" w:color="auto" w:fill="auto"/>
          </w:tcPr>
          <w:p w14:paraId="04D4211C" w14:textId="77777777" w:rsidR="00D460B1" w:rsidRPr="00BC1016" w:rsidRDefault="00D460B1" w:rsidP="00B03C47">
            <w:pPr>
              <w:spacing w:after="0"/>
              <w:rPr>
                <w:bCs/>
                <w:sz w:val="22"/>
              </w:rPr>
            </w:pPr>
            <w:r w:rsidRPr="00BC1016">
              <w:rPr>
                <w:bCs/>
                <w:sz w:val="22"/>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1875" w:type="dxa"/>
            <w:shd w:val="clear" w:color="auto" w:fill="auto"/>
          </w:tcPr>
          <w:p w14:paraId="5906E1AC" w14:textId="77777777" w:rsidR="00D460B1" w:rsidRPr="00BC1016" w:rsidRDefault="00B00686" w:rsidP="00B03C47">
            <w:pPr>
              <w:spacing w:after="0"/>
              <w:jc w:val="center"/>
              <w:rPr>
                <w:bCs/>
                <w:iCs/>
                <w:sz w:val="22"/>
              </w:rPr>
            </w:pPr>
            <w:r>
              <w:rPr>
                <w:bCs/>
                <w:iCs/>
                <w:sz w:val="22"/>
              </w:rPr>
              <w:t>4</w:t>
            </w:r>
          </w:p>
        </w:tc>
        <w:tc>
          <w:tcPr>
            <w:tcW w:w="2089" w:type="dxa"/>
            <w:vMerge/>
            <w:shd w:val="clear" w:color="auto" w:fill="auto"/>
          </w:tcPr>
          <w:p w14:paraId="780C6DA8" w14:textId="77777777" w:rsidR="00D460B1" w:rsidRPr="00BC1016" w:rsidRDefault="00D460B1" w:rsidP="00B03C47">
            <w:pPr>
              <w:spacing w:after="0"/>
              <w:jc w:val="both"/>
              <w:rPr>
                <w:sz w:val="22"/>
              </w:rPr>
            </w:pPr>
          </w:p>
        </w:tc>
        <w:tc>
          <w:tcPr>
            <w:tcW w:w="1406" w:type="dxa"/>
            <w:vMerge/>
            <w:shd w:val="clear" w:color="auto" w:fill="auto"/>
          </w:tcPr>
          <w:p w14:paraId="0FD7AEA2" w14:textId="77777777" w:rsidR="00D460B1" w:rsidRPr="00BC1016" w:rsidRDefault="00D460B1" w:rsidP="00B03C47">
            <w:pPr>
              <w:spacing w:after="0"/>
              <w:jc w:val="center"/>
              <w:rPr>
                <w:b/>
                <w:sz w:val="22"/>
              </w:rPr>
            </w:pPr>
          </w:p>
        </w:tc>
        <w:tc>
          <w:tcPr>
            <w:tcW w:w="1413" w:type="dxa"/>
            <w:vMerge/>
            <w:shd w:val="clear" w:color="auto" w:fill="auto"/>
          </w:tcPr>
          <w:p w14:paraId="60534634" w14:textId="77777777" w:rsidR="00D460B1" w:rsidRPr="00BC1016" w:rsidRDefault="00D460B1" w:rsidP="00B03C47">
            <w:pPr>
              <w:spacing w:after="0"/>
              <w:jc w:val="center"/>
              <w:rPr>
                <w:sz w:val="22"/>
              </w:rPr>
            </w:pPr>
          </w:p>
        </w:tc>
      </w:tr>
      <w:tr w:rsidR="00D460B1" w:rsidRPr="00BC1016" w14:paraId="2F2F2537" w14:textId="77777777" w:rsidTr="00BC1016">
        <w:trPr>
          <w:gridAfter w:val="2"/>
          <w:wAfter w:w="1400" w:type="dxa"/>
        </w:trPr>
        <w:tc>
          <w:tcPr>
            <w:tcW w:w="7508" w:type="dxa"/>
            <w:gridSpan w:val="2"/>
            <w:shd w:val="clear" w:color="auto" w:fill="auto"/>
          </w:tcPr>
          <w:p w14:paraId="5CD04AE6" w14:textId="77777777" w:rsidR="00D460B1" w:rsidRPr="00BC1016" w:rsidRDefault="00D460B1" w:rsidP="00B03C47">
            <w:pPr>
              <w:spacing w:after="0"/>
              <w:rPr>
                <w:b/>
                <w:sz w:val="22"/>
              </w:rPr>
            </w:pPr>
            <w:r w:rsidRPr="00BC1016">
              <w:rPr>
                <w:b/>
                <w:sz w:val="22"/>
              </w:rPr>
              <w:lastRenderedPageBreak/>
              <w:t>Раздел 2 Особенности развития русской литературы во второй половине XIX века</w:t>
            </w:r>
          </w:p>
        </w:tc>
        <w:tc>
          <w:tcPr>
            <w:tcW w:w="1875" w:type="dxa"/>
            <w:shd w:val="clear" w:color="auto" w:fill="auto"/>
          </w:tcPr>
          <w:p w14:paraId="3DD64886" w14:textId="77777777" w:rsidR="00D460B1" w:rsidRPr="00BC1016" w:rsidRDefault="001D3700" w:rsidP="00B03C47">
            <w:pPr>
              <w:spacing w:after="0"/>
              <w:jc w:val="center"/>
              <w:rPr>
                <w:b/>
                <w:sz w:val="22"/>
              </w:rPr>
            </w:pPr>
            <w:r>
              <w:rPr>
                <w:b/>
                <w:sz w:val="22"/>
              </w:rPr>
              <w:t>42</w:t>
            </w:r>
            <w:r w:rsidR="00B00686">
              <w:rPr>
                <w:b/>
                <w:sz w:val="22"/>
              </w:rPr>
              <w:t>/2</w:t>
            </w:r>
          </w:p>
        </w:tc>
        <w:tc>
          <w:tcPr>
            <w:tcW w:w="2089" w:type="dxa"/>
            <w:shd w:val="clear" w:color="auto" w:fill="auto"/>
          </w:tcPr>
          <w:p w14:paraId="60A916E4" w14:textId="77777777" w:rsidR="00D460B1" w:rsidRPr="00BC1016" w:rsidRDefault="00D460B1" w:rsidP="00B03C47">
            <w:pPr>
              <w:spacing w:after="0"/>
              <w:jc w:val="both"/>
              <w:rPr>
                <w:sz w:val="22"/>
              </w:rPr>
            </w:pPr>
          </w:p>
        </w:tc>
        <w:tc>
          <w:tcPr>
            <w:tcW w:w="1406" w:type="dxa"/>
            <w:shd w:val="clear" w:color="auto" w:fill="auto"/>
          </w:tcPr>
          <w:p w14:paraId="51E01D57" w14:textId="77777777" w:rsidR="00D460B1" w:rsidRPr="00BC1016" w:rsidRDefault="00D460B1" w:rsidP="00B03C47">
            <w:pPr>
              <w:spacing w:after="0"/>
              <w:jc w:val="both"/>
              <w:rPr>
                <w:sz w:val="22"/>
              </w:rPr>
            </w:pPr>
          </w:p>
        </w:tc>
        <w:tc>
          <w:tcPr>
            <w:tcW w:w="1413" w:type="dxa"/>
            <w:shd w:val="clear" w:color="auto" w:fill="auto"/>
          </w:tcPr>
          <w:p w14:paraId="1DD27DC1" w14:textId="77777777" w:rsidR="00D460B1" w:rsidRPr="00BC1016" w:rsidRDefault="00D460B1" w:rsidP="00B03C47">
            <w:pPr>
              <w:suppressAutoHyphens/>
              <w:spacing w:after="0"/>
              <w:jc w:val="center"/>
              <w:rPr>
                <w:iCs/>
                <w:sz w:val="22"/>
              </w:rPr>
            </w:pPr>
          </w:p>
        </w:tc>
      </w:tr>
      <w:tr w:rsidR="00D460B1" w:rsidRPr="00BC1016" w14:paraId="3856836B" w14:textId="77777777" w:rsidTr="00BC1016">
        <w:trPr>
          <w:gridAfter w:val="2"/>
          <w:wAfter w:w="1400" w:type="dxa"/>
        </w:trPr>
        <w:tc>
          <w:tcPr>
            <w:tcW w:w="2122" w:type="dxa"/>
            <w:vMerge w:val="restart"/>
            <w:shd w:val="clear" w:color="auto" w:fill="auto"/>
          </w:tcPr>
          <w:p w14:paraId="3EB36920" w14:textId="77777777" w:rsidR="00D460B1" w:rsidRPr="00BC1016" w:rsidRDefault="00D460B1" w:rsidP="00B03C47">
            <w:pPr>
              <w:spacing w:after="0"/>
              <w:jc w:val="center"/>
              <w:rPr>
                <w:b/>
                <w:sz w:val="22"/>
              </w:rPr>
            </w:pPr>
            <w:r w:rsidRPr="00BC1016">
              <w:rPr>
                <w:b/>
                <w:sz w:val="22"/>
              </w:rPr>
              <w:t xml:space="preserve">Тема 2.1 Культурно-историческое развитие России </w:t>
            </w:r>
          </w:p>
        </w:tc>
        <w:tc>
          <w:tcPr>
            <w:tcW w:w="5386" w:type="dxa"/>
            <w:shd w:val="clear" w:color="auto" w:fill="auto"/>
          </w:tcPr>
          <w:p w14:paraId="03D4C8AB"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15230C02"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7C9071EE" w14:textId="77777777" w:rsidR="00D460B1" w:rsidRPr="00BC1016" w:rsidRDefault="00D460B1" w:rsidP="00B03C47">
            <w:pPr>
              <w:spacing w:after="0"/>
              <w:jc w:val="both"/>
              <w:rPr>
                <w:sz w:val="22"/>
              </w:rPr>
            </w:pPr>
          </w:p>
        </w:tc>
        <w:tc>
          <w:tcPr>
            <w:tcW w:w="1406" w:type="dxa"/>
            <w:shd w:val="clear" w:color="auto" w:fill="auto"/>
          </w:tcPr>
          <w:p w14:paraId="4C6FA30F" w14:textId="77777777" w:rsidR="00D460B1" w:rsidRPr="00BC1016" w:rsidRDefault="00D460B1" w:rsidP="00B03C47">
            <w:pPr>
              <w:spacing w:after="0"/>
              <w:jc w:val="both"/>
              <w:rPr>
                <w:sz w:val="22"/>
              </w:rPr>
            </w:pPr>
          </w:p>
        </w:tc>
        <w:tc>
          <w:tcPr>
            <w:tcW w:w="1413" w:type="dxa"/>
            <w:shd w:val="clear" w:color="auto" w:fill="auto"/>
          </w:tcPr>
          <w:p w14:paraId="71CF49FE" w14:textId="77777777" w:rsidR="00D460B1" w:rsidRPr="00BC1016" w:rsidRDefault="00D460B1" w:rsidP="00B03C47">
            <w:pPr>
              <w:spacing w:after="0"/>
              <w:jc w:val="both"/>
              <w:rPr>
                <w:sz w:val="22"/>
              </w:rPr>
            </w:pPr>
          </w:p>
        </w:tc>
      </w:tr>
      <w:tr w:rsidR="00D460B1" w:rsidRPr="00BC1016" w14:paraId="32AC09BA" w14:textId="77777777" w:rsidTr="00BC1016">
        <w:trPr>
          <w:gridAfter w:val="2"/>
          <w:wAfter w:w="1400" w:type="dxa"/>
        </w:trPr>
        <w:tc>
          <w:tcPr>
            <w:tcW w:w="2122" w:type="dxa"/>
            <w:vMerge/>
            <w:shd w:val="clear" w:color="auto" w:fill="auto"/>
          </w:tcPr>
          <w:p w14:paraId="69FC7A4F" w14:textId="77777777" w:rsidR="00D460B1" w:rsidRPr="00BC1016" w:rsidRDefault="00D460B1" w:rsidP="00B03C47">
            <w:pPr>
              <w:spacing w:after="0"/>
              <w:jc w:val="center"/>
              <w:rPr>
                <w:b/>
                <w:sz w:val="22"/>
              </w:rPr>
            </w:pPr>
          </w:p>
        </w:tc>
        <w:tc>
          <w:tcPr>
            <w:tcW w:w="5386" w:type="dxa"/>
            <w:shd w:val="clear" w:color="auto" w:fill="auto"/>
          </w:tcPr>
          <w:p w14:paraId="15ED0BC2" w14:textId="77777777" w:rsidR="00D460B1" w:rsidRPr="00BC1016" w:rsidRDefault="00D460B1" w:rsidP="00B03C47">
            <w:pPr>
              <w:spacing w:after="0"/>
              <w:rPr>
                <w:b/>
                <w:sz w:val="22"/>
              </w:rPr>
            </w:pPr>
            <w:r w:rsidRPr="00BC1016">
              <w:rPr>
                <w:sz w:val="22"/>
              </w:rPr>
              <w:t>Культурно-историческое развитие России середины XIX века. Основные проблемы, характеристика прозы, поэзии, журналистики</w:t>
            </w:r>
          </w:p>
        </w:tc>
        <w:tc>
          <w:tcPr>
            <w:tcW w:w="1875" w:type="dxa"/>
            <w:shd w:val="clear" w:color="auto" w:fill="auto"/>
          </w:tcPr>
          <w:p w14:paraId="41E8C9E6"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1A964DC8"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1332A13D" w14:textId="77777777" w:rsidR="00D460B1" w:rsidRPr="00BC1016" w:rsidRDefault="00D460B1" w:rsidP="00B03C47">
            <w:pPr>
              <w:spacing w:after="0"/>
              <w:jc w:val="both"/>
              <w:rPr>
                <w:sz w:val="22"/>
              </w:rPr>
            </w:pPr>
            <w:r w:rsidRPr="00BC1016">
              <w:rPr>
                <w:sz w:val="22"/>
              </w:rPr>
              <w:t xml:space="preserve">ЛР 01, ЛР 04, </w:t>
            </w:r>
          </w:p>
          <w:p w14:paraId="186061C0" w14:textId="77777777" w:rsidR="00D460B1" w:rsidRPr="00BC1016" w:rsidRDefault="00D460B1" w:rsidP="00B03C47">
            <w:pPr>
              <w:spacing w:after="0"/>
              <w:jc w:val="both"/>
              <w:rPr>
                <w:sz w:val="22"/>
              </w:rPr>
            </w:pPr>
            <w:r w:rsidRPr="00BC1016">
              <w:rPr>
                <w:sz w:val="22"/>
              </w:rPr>
              <w:t xml:space="preserve">МР 04, </w:t>
            </w:r>
          </w:p>
        </w:tc>
        <w:tc>
          <w:tcPr>
            <w:tcW w:w="1406" w:type="dxa"/>
            <w:shd w:val="clear" w:color="auto" w:fill="auto"/>
          </w:tcPr>
          <w:p w14:paraId="4492CC41" w14:textId="77777777" w:rsidR="00D460B1" w:rsidRPr="00BC1016" w:rsidRDefault="00D460B1" w:rsidP="00B03C47">
            <w:pPr>
              <w:suppressAutoHyphens/>
              <w:spacing w:after="0"/>
              <w:jc w:val="center"/>
              <w:rPr>
                <w:iCs/>
                <w:sz w:val="22"/>
              </w:rPr>
            </w:pPr>
            <w:r w:rsidRPr="00BC1016">
              <w:rPr>
                <w:iCs/>
                <w:sz w:val="22"/>
              </w:rPr>
              <w:t>ОК 03</w:t>
            </w:r>
          </w:p>
          <w:p w14:paraId="4EB2BAB8" w14:textId="77777777" w:rsidR="00D460B1" w:rsidRPr="00BC1016" w:rsidRDefault="00D460B1" w:rsidP="00B03C47">
            <w:pPr>
              <w:suppressAutoHyphens/>
              <w:spacing w:after="0"/>
              <w:jc w:val="center"/>
              <w:rPr>
                <w:iCs/>
                <w:sz w:val="22"/>
              </w:rPr>
            </w:pPr>
            <w:r w:rsidRPr="00BC1016">
              <w:rPr>
                <w:iCs/>
                <w:sz w:val="22"/>
              </w:rPr>
              <w:t>ОК 04</w:t>
            </w:r>
          </w:p>
          <w:p w14:paraId="39B20E45" w14:textId="77777777" w:rsidR="00D460B1" w:rsidRPr="00BC1016" w:rsidRDefault="00D460B1" w:rsidP="00B03C47">
            <w:pPr>
              <w:suppressAutoHyphens/>
              <w:spacing w:after="0"/>
              <w:jc w:val="center"/>
              <w:rPr>
                <w:iCs/>
                <w:sz w:val="22"/>
              </w:rPr>
            </w:pPr>
            <w:r w:rsidRPr="00BC1016">
              <w:rPr>
                <w:iCs/>
                <w:sz w:val="22"/>
              </w:rPr>
              <w:t>ОК 05</w:t>
            </w:r>
          </w:p>
          <w:p w14:paraId="7EDA3658" w14:textId="77777777" w:rsidR="00D460B1" w:rsidRPr="00BC1016" w:rsidRDefault="00D460B1" w:rsidP="00B03C47">
            <w:pPr>
              <w:suppressAutoHyphens/>
              <w:spacing w:after="0"/>
              <w:jc w:val="center"/>
              <w:rPr>
                <w:iCs/>
                <w:sz w:val="22"/>
              </w:rPr>
            </w:pPr>
            <w:r w:rsidRPr="00BC1016">
              <w:rPr>
                <w:iCs/>
                <w:sz w:val="22"/>
              </w:rPr>
              <w:t>ОК 06</w:t>
            </w:r>
          </w:p>
          <w:p w14:paraId="1463C089" w14:textId="77777777" w:rsidR="00D460B1" w:rsidRPr="00BC1016" w:rsidRDefault="00D460B1" w:rsidP="00B03C47">
            <w:pPr>
              <w:suppressAutoHyphens/>
              <w:spacing w:after="0"/>
              <w:jc w:val="center"/>
              <w:rPr>
                <w:iCs/>
                <w:sz w:val="22"/>
              </w:rPr>
            </w:pPr>
            <w:r w:rsidRPr="00BC1016">
              <w:rPr>
                <w:iCs/>
                <w:sz w:val="22"/>
              </w:rPr>
              <w:t>ОК 09</w:t>
            </w:r>
          </w:p>
          <w:p w14:paraId="51DE1745" w14:textId="77777777" w:rsidR="00D460B1" w:rsidRPr="00BC1016" w:rsidRDefault="00D460B1" w:rsidP="00B03C47">
            <w:pPr>
              <w:spacing w:after="0"/>
              <w:jc w:val="center"/>
              <w:rPr>
                <w:b/>
                <w:sz w:val="22"/>
              </w:rPr>
            </w:pPr>
          </w:p>
        </w:tc>
        <w:tc>
          <w:tcPr>
            <w:tcW w:w="1413" w:type="dxa"/>
            <w:shd w:val="clear" w:color="auto" w:fill="auto"/>
          </w:tcPr>
          <w:p w14:paraId="502F8131"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497C0772"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363687AB" w14:textId="77777777" w:rsidR="00D460B1" w:rsidRPr="00BC1016" w:rsidRDefault="00D460B1" w:rsidP="00B03C47">
            <w:pPr>
              <w:spacing w:after="0"/>
              <w:jc w:val="center"/>
              <w:rPr>
                <w:sz w:val="22"/>
              </w:rPr>
            </w:pPr>
          </w:p>
          <w:p w14:paraId="64FF6A22" w14:textId="77777777" w:rsidR="00D460B1" w:rsidRPr="00BC1016" w:rsidRDefault="00D460B1" w:rsidP="00B03C47">
            <w:pPr>
              <w:spacing w:after="0"/>
              <w:jc w:val="center"/>
              <w:rPr>
                <w:sz w:val="22"/>
              </w:rPr>
            </w:pPr>
            <w:r w:rsidRPr="00BC1016">
              <w:rPr>
                <w:sz w:val="22"/>
              </w:rPr>
              <w:t>Уо.04.01</w:t>
            </w:r>
          </w:p>
          <w:p w14:paraId="35979157" w14:textId="77777777" w:rsidR="00D460B1" w:rsidRPr="00BC1016" w:rsidRDefault="00D460B1" w:rsidP="00B03C47">
            <w:pPr>
              <w:spacing w:after="0"/>
              <w:jc w:val="center"/>
              <w:rPr>
                <w:sz w:val="22"/>
              </w:rPr>
            </w:pPr>
            <w:r w:rsidRPr="00BC1016">
              <w:rPr>
                <w:sz w:val="22"/>
              </w:rPr>
              <w:t>Зо.04.02</w:t>
            </w:r>
          </w:p>
          <w:p w14:paraId="12AF7B2B" w14:textId="77777777" w:rsidR="00D460B1" w:rsidRPr="00BC1016" w:rsidRDefault="00D460B1" w:rsidP="00B03C47">
            <w:pPr>
              <w:spacing w:after="0"/>
              <w:jc w:val="center"/>
              <w:rPr>
                <w:sz w:val="22"/>
              </w:rPr>
            </w:pPr>
          </w:p>
          <w:p w14:paraId="7114DBD0" w14:textId="77777777" w:rsidR="00D460B1" w:rsidRPr="00BC1016" w:rsidRDefault="00D460B1" w:rsidP="00B03C47">
            <w:pPr>
              <w:spacing w:after="0"/>
              <w:jc w:val="center"/>
              <w:rPr>
                <w:sz w:val="22"/>
              </w:rPr>
            </w:pPr>
            <w:r w:rsidRPr="00BC1016">
              <w:rPr>
                <w:sz w:val="22"/>
              </w:rPr>
              <w:t>Уо.05.01</w:t>
            </w:r>
          </w:p>
          <w:p w14:paraId="4841A76F" w14:textId="77777777" w:rsidR="00D460B1" w:rsidRPr="00BC1016" w:rsidRDefault="00D460B1" w:rsidP="00B03C47">
            <w:pPr>
              <w:spacing w:after="0"/>
              <w:jc w:val="center"/>
              <w:rPr>
                <w:sz w:val="22"/>
              </w:rPr>
            </w:pPr>
            <w:r w:rsidRPr="00BC1016">
              <w:rPr>
                <w:sz w:val="22"/>
              </w:rPr>
              <w:t>Зо.05.02</w:t>
            </w:r>
          </w:p>
          <w:p w14:paraId="19C12452" w14:textId="77777777" w:rsidR="00D460B1" w:rsidRPr="00BC1016" w:rsidRDefault="00D460B1" w:rsidP="00B03C47">
            <w:pPr>
              <w:spacing w:after="0"/>
              <w:jc w:val="center"/>
              <w:rPr>
                <w:sz w:val="22"/>
              </w:rPr>
            </w:pPr>
          </w:p>
          <w:p w14:paraId="219B0CD9" w14:textId="77777777" w:rsidR="00D460B1" w:rsidRPr="00BC1016" w:rsidRDefault="00D460B1" w:rsidP="00B03C47">
            <w:pPr>
              <w:spacing w:after="0"/>
              <w:jc w:val="center"/>
              <w:rPr>
                <w:sz w:val="22"/>
              </w:rPr>
            </w:pPr>
            <w:r w:rsidRPr="00BC1016">
              <w:rPr>
                <w:sz w:val="22"/>
              </w:rPr>
              <w:t>Зо.06.01</w:t>
            </w:r>
          </w:p>
          <w:p w14:paraId="54489701" w14:textId="77777777" w:rsidR="00D460B1" w:rsidRPr="00BC1016" w:rsidRDefault="00D460B1" w:rsidP="00B03C47">
            <w:pPr>
              <w:spacing w:after="0"/>
              <w:jc w:val="center"/>
              <w:rPr>
                <w:sz w:val="22"/>
              </w:rPr>
            </w:pPr>
          </w:p>
          <w:p w14:paraId="7FD5E7B6"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4C2735F7"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174E208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2B42555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2AD118A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510A7150" w14:textId="77777777" w:rsidTr="00BC1016">
        <w:trPr>
          <w:gridAfter w:val="2"/>
          <w:wAfter w:w="1400" w:type="dxa"/>
        </w:trPr>
        <w:tc>
          <w:tcPr>
            <w:tcW w:w="2122" w:type="dxa"/>
            <w:vMerge w:val="restart"/>
            <w:shd w:val="clear" w:color="auto" w:fill="auto"/>
          </w:tcPr>
          <w:p w14:paraId="0CFDE17E" w14:textId="77777777" w:rsidR="00D460B1" w:rsidRPr="005B20E6" w:rsidRDefault="00D460B1" w:rsidP="00B03C47">
            <w:pPr>
              <w:spacing w:after="0"/>
              <w:jc w:val="center"/>
              <w:rPr>
                <w:b/>
                <w:sz w:val="22"/>
              </w:rPr>
            </w:pPr>
            <w:r w:rsidRPr="005B20E6">
              <w:rPr>
                <w:b/>
                <w:sz w:val="22"/>
              </w:rPr>
              <w:t>Тема 2.2 Александр Николаевич Островский (1823—1886). Жизненный и творческий путь А. Н. Островского (с обобщением ранее изученного).</w:t>
            </w:r>
          </w:p>
        </w:tc>
        <w:tc>
          <w:tcPr>
            <w:tcW w:w="5386" w:type="dxa"/>
            <w:shd w:val="clear" w:color="auto" w:fill="auto"/>
          </w:tcPr>
          <w:p w14:paraId="02C045BD"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25402885" w14:textId="77777777" w:rsidR="00D460B1" w:rsidRPr="00BC1016" w:rsidRDefault="00B00686" w:rsidP="00B03C47">
            <w:pPr>
              <w:spacing w:after="0"/>
              <w:jc w:val="center"/>
              <w:rPr>
                <w:sz w:val="22"/>
              </w:rPr>
            </w:pPr>
            <w:r>
              <w:rPr>
                <w:sz w:val="22"/>
              </w:rPr>
              <w:t>8</w:t>
            </w:r>
          </w:p>
        </w:tc>
        <w:tc>
          <w:tcPr>
            <w:tcW w:w="2089" w:type="dxa"/>
            <w:shd w:val="clear" w:color="auto" w:fill="auto"/>
          </w:tcPr>
          <w:p w14:paraId="295F4D63" w14:textId="77777777" w:rsidR="00D460B1" w:rsidRPr="00BC1016" w:rsidRDefault="00D460B1" w:rsidP="00B03C47">
            <w:pPr>
              <w:spacing w:after="0"/>
              <w:jc w:val="both"/>
              <w:rPr>
                <w:sz w:val="22"/>
              </w:rPr>
            </w:pPr>
          </w:p>
        </w:tc>
        <w:tc>
          <w:tcPr>
            <w:tcW w:w="1406" w:type="dxa"/>
            <w:shd w:val="clear" w:color="auto" w:fill="auto"/>
          </w:tcPr>
          <w:p w14:paraId="48289BFE" w14:textId="77777777" w:rsidR="00D460B1" w:rsidRPr="00BC1016" w:rsidRDefault="00D460B1" w:rsidP="00B03C47">
            <w:pPr>
              <w:spacing w:after="0"/>
              <w:jc w:val="both"/>
              <w:rPr>
                <w:sz w:val="22"/>
              </w:rPr>
            </w:pPr>
          </w:p>
        </w:tc>
        <w:tc>
          <w:tcPr>
            <w:tcW w:w="1413" w:type="dxa"/>
            <w:shd w:val="clear" w:color="auto" w:fill="auto"/>
          </w:tcPr>
          <w:p w14:paraId="58F52E9F" w14:textId="77777777" w:rsidR="00D460B1" w:rsidRPr="00BC1016" w:rsidRDefault="00D460B1" w:rsidP="00B03C47">
            <w:pPr>
              <w:spacing w:after="0"/>
              <w:jc w:val="both"/>
              <w:rPr>
                <w:sz w:val="22"/>
              </w:rPr>
            </w:pPr>
          </w:p>
        </w:tc>
      </w:tr>
      <w:tr w:rsidR="00D460B1" w:rsidRPr="00BC1016" w14:paraId="0C0DE698" w14:textId="77777777" w:rsidTr="00BC1016">
        <w:trPr>
          <w:gridAfter w:val="2"/>
          <w:wAfter w:w="1400" w:type="dxa"/>
        </w:trPr>
        <w:tc>
          <w:tcPr>
            <w:tcW w:w="2122" w:type="dxa"/>
            <w:vMerge/>
            <w:shd w:val="clear" w:color="auto" w:fill="auto"/>
          </w:tcPr>
          <w:p w14:paraId="18A9E4F4" w14:textId="77777777" w:rsidR="00D460B1" w:rsidRPr="005B20E6" w:rsidRDefault="00D460B1" w:rsidP="00B03C47">
            <w:pPr>
              <w:spacing w:after="0"/>
              <w:jc w:val="center"/>
              <w:rPr>
                <w:b/>
                <w:sz w:val="22"/>
              </w:rPr>
            </w:pPr>
          </w:p>
        </w:tc>
        <w:tc>
          <w:tcPr>
            <w:tcW w:w="5386" w:type="dxa"/>
            <w:shd w:val="clear" w:color="auto" w:fill="auto"/>
          </w:tcPr>
          <w:p w14:paraId="48C124C7" w14:textId="77777777" w:rsidR="00D460B1" w:rsidRPr="00BC1016" w:rsidRDefault="00D460B1" w:rsidP="00B03C47">
            <w:pPr>
              <w:spacing w:after="0"/>
              <w:jc w:val="both"/>
              <w:rPr>
                <w:sz w:val="22"/>
              </w:rPr>
            </w:pPr>
            <w:r w:rsidRPr="00BC1016">
              <w:rPr>
                <w:sz w:val="22"/>
              </w:rPr>
              <w:t xml:space="preserve">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w:t>
            </w:r>
            <w:r w:rsidRPr="00BC1016">
              <w:rPr>
                <w:sz w:val="22"/>
              </w:rPr>
              <w:lastRenderedPageBreak/>
              <w:t>Писарева. Позиция автора и его идеал. Роль персонажей второго ряда в пьесе.</w:t>
            </w:r>
          </w:p>
          <w:p w14:paraId="34ACD2B7" w14:textId="77777777" w:rsidR="00D460B1" w:rsidRPr="00BC1016" w:rsidRDefault="00D460B1" w:rsidP="00B03C47">
            <w:pPr>
              <w:spacing w:after="0"/>
              <w:jc w:val="both"/>
              <w:rPr>
                <w:sz w:val="22"/>
              </w:rPr>
            </w:pPr>
            <w:r w:rsidRPr="00BC1016">
              <w:rPr>
                <w:sz w:val="22"/>
              </w:rPr>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w:t>
            </w:r>
          </w:p>
          <w:p w14:paraId="651C89F3" w14:textId="77777777" w:rsidR="00D460B1" w:rsidRPr="00BC1016" w:rsidRDefault="00D460B1" w:rsidP="00B03C47">
            <w:pPr>
              <w:spacing w:after="0"/>
              <w:jc w:val="both"/>
              <w:rPr>
                <w:b/>
                <w:sz w:val="22"/>
              </w:rPr>
            </w:pPr>
            <w:r w:rsidRPr="00BC1016">
              <w:rPr>
                <w:sz w:val="22"/>
              </w:rPr>
              <w:t>Малый театр и драматургия А. Н. Островского.</w:t>
            </w:r>
          </w:p>
        </w:tc>
        <w:tc>
          <w:tcPr>
            <w:tcW w:w="1875" w:type="dxa"/>
            <w:shd w:val="clear" w:color="auto" w:fill="auto"/>
          </w:tcPr>
          <w:p w14:paraId="12E51675" w14:textId="77777777" w:rsidR="00D460B1" w:rsidRPr="00BC1016" w:rsidRDefault="00B00686" w:rsidP="00B03C47">
            <w:pPr>
              <w:spacing w:after="0"/>
              <w:jc w:val="center"/>
              <w:rPr>
                <w:sz w:val="22"/>
              </w:rPr>
            </w:pPr>
            <w:r>
              <w:rPr>
                <w:sz w:val="22"/>
              </w:rPr>
              <w:lastRenderedPageBreak/>
              <w:t>4</w:t>
            </w:r>
          </w:p>
        </w:tc>
        <w:tc>
          <w:tcPr>
            <w:tcW w:w="2089" w:type="dxa"/>
            <w:vMerge w:val="restart"/>
            <w:shd w:val="clear" w:color="auto" w:fill="auto"/>
          </w:tcPr>
          <w:p w14:paraId="799B3E8C"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53BB7BF7" w14:textId="77777777" w:rsidR="00D460B1" w:rsidRPr="00BC1016" w:rsidRDefault="00D460B1" w:rsidP="00B03C47">
            <w:pPr>
              <w:spacing w:after="0"/>
              <w:jc w:val="both"/>
              <w:rPr>
                <w:sz w:val="22"/>
              </w:rPr>
            </w:pPr>
            <w:r w:rsidRPr="00BC1016">
              <w:rPr>
                <w:sz w:val="22"/>
              </w:rPr>
              <w:t xml:space="preserve">ЛР 01, ЛР 04, </w:t>
            </w:r>
          </w:p>
          <w:p w14:paraId="5A8F9D5A" w14:textId="77777777" w:rsidR="00D460B1" w:rsidRPr="00BC1016" w:rsidRDefault="00D460B1" w:rsidP="00B03C47">
            <w:pPr>
              <w:spacing w:after="0"/>
              <w:jc w:val="both"/>
              <w:rPr>
                <w:sz w:val="22"/>
              </w:rPr>
            </w:pPr>
            <w:r w:rsidRPr="00BC1016">
              <w:rPr>
                <w:sz w:val="22"/>
              </w:rPr>
              <w:t xml:space="preserve">МР 04, </w:t>
            </w:r>
          </w:p>
        </w:tc>
        <w:tc>
          <w:tcPr>
            <w:tcW w:w="1406" w:type="dxa"/>
            <w:vMerge w:val="restart"/>
            <w:shd w:val="clear" w:color="auto" w:fill="auto"/>
          </w:tcPr>
          <w:p w14:paraId="529471BE" w14:textId="77777777" w:rsidR="00D460B1" w:rsidRPr="00BC1016" w:rsidRDefault="00D460B1" w:rsidP="00B03C47">
            <w:pPr>
              <w:suppressAutoHyphens/>
              <w:spacing w:after="0"/>
              <w:jc w:val="center"/>
              <w:rPr>
                <w:iCs/>
                <w:sz w:val="22"/>
              </w:rPr>
            </w:pPr>
            <w:r w:rsidRPr="00BC1016">
              <w:rPr>
                <w:iCs/>
                <w:sz w:val="22"/>
              </w:rPr>
              <w:t>ОК 03</w:t>
            </w:r>
          </w:p>
          <w:p w14:paraId="23DC5D04" w14:textId="77777777" w:rsidR="00D460B1" w:rsidRPr="00BC1016" w:rsidRDefault="00D460B1" w:rsidP="00B03C47">
            <w:pPr>
              <w:suppressAutoHyphens/>
              <w:spacing w:after="0"/>
              <w:jc w:val="center"/>
              <w:rPr>
                <w:iCs/>
                <w:sz w:val="22"/>
              </w:rPr>
            </w:pPr>
            <w:r w:rsidRPr="00BC1016">
              <w:rPr>
                <w:iCs/>
                <w:sz w:val="22"/>
              </w:rPr>
              <w:t>ОК 04</w:t>
            </w:r>
          </w:p>
          <w:p w14:paraId="57E937DF" w14:textId="77777777" w:rsidR="00D460B1" w:rsidRPr="00BC1016" w:rsidRDefault="00D460B1" w:rsidP="00B03C47">
            <w:pPr>
              <w:suppressAutoHyphens/>
              <w:spacing w:after="0"/>
              <w:jc w:val="center"/>
              <w:rPr>
                <w:iCs/>
                <w:sz w:val="22"/>
              </w:rPr>
            </w:pPr>
            <w:r w:rsidRPr="00BC1016">
              <w:rPr>
                <w:iCs/>
                <w:sz w:val="22"/>
              </w:rPr>
              <w:t>ОК 05</w:t>
            </w:r>
          </w:p>
          <w:p w14:paraId="2911428D" w14:textId="77777777" w:rsidR="00D460B1" w:rsidRPr="00BC1016" w:rsidRDefault="00D460B1" w:rsidP="00B03C47">
            <w:pPr>
              <w:suppressAutoHyphens/>
              <w:spacing w:after="0"/>
              <w:jc w:val="center"/>
              <w:rPr>
                <w:iCs/>
                <w:sz w:val="22"/>
              </w:rPr>
            </w:pPr>
            <w:r w:rsidRPr="00BC1016">
              <w:rPr>
                <w:iCs/>
                <w:sz w:val="22"/>
              </w:rPr>
              <w:t>ОК 06</w:t>
            </w:r>
          </w:p>
          <w:p w14:paraId="1632DB37" w14:textId="77777777" w:rsidR="00D460B1" w:rsidRPr="00BC1016" w:rsidRDefault="00D460B1" w:rsidP="00B03C47">
            <w:pPr>
              <w:suppressAutoHyphens/>
              <w:spacing w:after="0"/>
              <w:jc w:val="center"/>
              <w:rPr>
                <w:iCs/>
                <w:sz w:val="22"/>
              </w:rPr>
            </w:pPr>
            <w:r w:rsidRPr="00BC1016">
              <w:rPr>
                <w:iCs/>
                <w:sz w:val="22"/>
              </w:rPr>
              <w:t>ОК 09</w:t>
            </w:r>
          </w:p>
          <w:p w14:paraId="3810851A" w14:textId="77777777" w:rsidR="00D460B1" w:rsidRPr="00BC1016" w:rsidRDefault="00D460B1" w:rsidP="00B03C47">
            <w:pPr>
              <w:spacing w:after="0"/>
              <w:jc w:val="center"/>
              <w:rPr>
                <w:b/>
                <w:sz w:val="22"/>
              </w:rPr>
            </w:pPr>
          </w:p>
        </w:tc>
        <w:tc>
          <w:tcPr>
            <w:tcW w:w="1413" w:type="dxa"/>
            <w:vMerge w:val="restart"/>
            <w:shd w:val="clear" w:color="auto" w:fill="auto"/>
          </w:tcPr>
          <w:p w14:paraId="6CCF1228"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5EF86EF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7BC59287" w14:textId="77777777" w:rsidR="00D460B1" w:rsidRPr="00BC1016" w:rsidRDefault="00D460B1" w:rsidP="00B03C47">
            <w:pPr>
              <w:spacing w:after="0"/>
              <w:jc w:val="center"/>
              <w:rPr>
                <w:sz w:val="22"/>
              </w:rPr>
            </w:pPr>
          </w:p>
          <w:p w14:paraId="659349F7" w14:textId="77777777" w:rsidR="00D460B1" w:rsidRPr="00BC1016" w:rsidRDefault="00D460B1" w:rsidP="00B03C47">
            <w:pPr>
              <w:spacing w:after="0"/>
              <w:jc w:val="center"/>
              <w:rPr>
                <w:sz w:val="22"/>
              </w:rPr>
            </w:pPr>
            <w:r w:rsidRPr="00BC1016">
              <w:rPr>
                <w:sz w:val="22"/>
              </w:rPr>
              <w:t>Уо.04.01</w:t>
            </w:r>
          </w:p>
          <w:p w14:paraId="5E896B8F" w14:textId="77777777" w:rsidR="00D460B1" w:rsidRPr="00BC1016" w:rsidRDefault="00D460B1" w:rsidP="00B03C47">
            <w:pPr>
              <w:spacing w:after="0"/>
              <w:jc w:val="center"/>
              <w:rPr>
                <w:sz w:val="22"/>
              </w:rPr>
            </w:pPr>
            <w:r w:rsidRPr="00BC1016">
              <w:rPr>
                <w:sz w:val="22"/>
              </w:rPr>
              <w:t>Зо.04.02</w:t>
            </w:r>
          </w:p>
          <w:p w14:paraId="58F03D31" w14:textId="77777777" w:rsidR="00D460B1" w:rsidRPr="00BC1016" w:rsidRDefault="00D460B1" w:rsidP="00B03C47">
            <w:pPr>
              <w:spacing w:after="0"/>
              <w:jc w:val="center"/>
              <w:rPr>
                <w:sz w:val="22"/>
              </w:rPr>
            </w:pPr>
          </w:p>
          <w:p w14:paraId="13685E64" w14:textId="77777777" w:rsidR="00D460B1" w:rsidRPr="00BC1016" w:rsidRDefault="00D460B1" w:rsidP="00B03C47">
            <w:pPr>
              <w:spacing w:after="0"/>
              <w:jc w:val="center"/>
              <w:rPr>
                <w:sz w:val="22"/>
              </w:rPr>
            </w:pPr>
            <w:r w:rsidRPr="00BC1016">
              <w:rPr>
                <w:sz w:val="22"/>
              </w:rPr>
              <w:t>Уо.05.01</w:t>
            </w:r>
          </w:p>
          <w:p w14:paraId="25F9D0C9" w14:textId="77777777" w:rsidR="00D460B1" w:rsidRPr="00BC1016" w:rsidRDefault="00D460B1" w:rsidP="00B03C47">
            <w:pPr>
              <w:spacing w:after="0"/>
              <w:jc w:val="center"/>
              <w:rPr>
                <w:sz w:val="22"/>
              </w:rPr>
            </w:pPr>
            <w:r w:rsidRPr="00BC1016">
              <w:rPr>
                <w:sz w:val="22"/>
              </w:rPr>
              <w:t>Зо.05.02</w:t>
            </w:r>
          </w:p>
          <w:p w14:paraId="7BCB7A2B" w14:textId="77777777" w:rsidR="00D460B1" w:rsidRPr="00BC1016" w:rsidRDefault="00D460B1" w:rsidP="00B03C47">
            <w:pPr>
              <w:spacing w:after="0"/>
              <w:jc w:val="center"/>
              <w:rPr>
                <w:sz w:val="22"/>
              </w:rPr>
            </w:pPr>
          </w:p>
          <w:p w14:paraId="481ACAF1" w14:textId="77777777" w:rsidR="00D460B1" w:rsidRPr="00BC1016" w:rsidRDefault="00D460B1" w:rsidP="00B03C47">
            <w:pPr>
              <w:spacing w:after="0"/>
              <w:jc w:val="center"/>
              <w:rPr>
                <w:sz w:val="22"/>
              </w:rPr>
            </w:pPr>
            <w:r w:rsidRPr="00BC1016">
              <w:rPr>
                <w:sz w:val="22"/>
              </w:rPr>
              <w:t>Зо.06.01</w:t>
            </w:r>
          </w:p>
          <w:p w14:paraId="46E85B30" w14:textId="77777777" w:rsidR="00D460B1" w:rsidRPr="00BC1016" w:rsidRDefault="00D460B1" w:rsidP="00B03C47">
            <w:pPr>
              <w:spacing w:after="0"/>
              <w:jc w:val="center"/>
              <w:rPr>
                <w:sz w:val="22"/>
              </w:rPr>
            </w:pPr>
          </w:p>
          <w:p w14:paraId="5AFF1FE5"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08777DC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6B209F6B"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5D90B631" w14:textId="77777777" w:rsidR="00D460B1" w:rsidRPr="00BC1016" w:rsidRDefault="00D460B1" w:rsidP="00B03C47">
            <w:pPr>
              <w:spacing w:after="0"/>
              <w:jc w:val="center"/>
              <w:rPr>
                <w:sz w:val="22"/>
              </w:rPr>
            </w:pPr>
            <w:proofErr w:type="spellStart"/>
            <w:r w:rsidRPr="00BC1016">
              <w:rPr>
                <w:sz w:val="22"/>
              </w:rPr>
              <w:lastRenderedPageBreak/>
              <w:t>Зо</w:t>
            </w:r>
            <w:proofErr w:type="spellEnd"/>
            <w:r w:rsidRPr="00BC1016">
              <w:rPr>
                <w:sz w:val="22"/>
              </w:rPr>
              <w:t xml:space="preserve"> 09.03</w:t>
            </w:r>
          </w:p>
          <w:p w14:paraId="13AA6C6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16B5ECEF" w14:textId="77777777" w:rsidTr="00BC1016">
        <w:trPr>
          <w:gridAfter w:val="2"/>
          <w:wAfter w:w="1400" w:type="dxa"/>
        </w:trPr>
        <w:tc>
          <w:tcPr>
            <w:tcW w:w="2122" w:type="dxa"/>
            <w:vMerge/>
            <w:shd w:val="clear" w:color="auto" w:fill="auto"/>
          </w:tcPr>
          <w:p w14:paraId="0C53FEA8" w14:textId="77777777" w:rsidR="00D460B1" w:rsidRPr="005B20E6" w:rsidRDefault="00D460B1" w:rsidP="00B03C47">
            <w:pPr>
              <w:spacing w:after="0"/>
              <w:jc w:val="center"/>
              <w:rPr>
                <w:b/>
                <w:sz w:val="22"/>
              </w:rPr>
            </w:pPr>
          </w:p>
        </w:tc>
        <w:tc>
          <w:tcPr>
            <w:tcW w:w="5386" w:type="dxa"/>
            <w:shd w:val="clear" w:color="auto" w:fill="auto"/>
          </w:tcPr>
          <w:p w14:paraId="0D5D37AB" w14:textId="77777777" w:rsidR="00D460B1" w:rsidRPr="00BC1016" w:rsidRDefault="00D460B1" w:rsidP="00B00686">
            <w:pPr>
              <w:spacing w:after="0"/>
              <w:jc w:val="both"/>
              <w:rPr>
                <w:b/>
                <w:sz w:val="22"/>
              </w:rPr>
            </w:pPr>
            <w:r w:rsidRPr="00BC1016">
              <w:rPr>
                <w:b/>
                <w:sz w:val="22"/>
              </w:rPr>
              <w:t>В том числе практических занятий</w:t>
            </w:r>
          </w:p>
        </w:tc>
        <w:tc>
          <w:tcPr>
            <w:tcW w:w="1875" w:type="dxa"/>
            <w:shd w:val="clear" w:color="auto" w:fill="auto"/>
          </w:tcPr>
          <w:p w14:paraId="4C2D5D48" w14:textId="77777777" w:rsidR="00D460B1" w:rsidRPr="00BC1016" w:rsidRDefault="00B00686" w:rsidP="00B03C47">
            <w:pPr>
              <w:spacing w:after="0"/>
              <w:jc w:val="center"/>
              <w:rPr>
                <w:sz w:val="22"/>
              </w:rPr>
            </w:pPr>
            <w:r>
              <w:rPr>
                <w:sz w:val="22"/>
              </w:rPr>
              <w:t>4</w:t>
            </w:r>
          </w:p>
        </w:tc>
        <w:tc>
          <w:tcPr>
            <w:tcW w:w="2089" w:type="dxa"/>
            <w:vMerge/>
            <w:shd w:val="clear" w:color="auto" w:fill="auto"/>
          </w:tcPr>
          <w:p w14:paraId="03607BE9" w14:textId="77777777" w:rsidR="00D460B1" w:rsidRPr="00BC1016" w:rsidRDefault="00D460B1" w:rsidP="00B03C47">
            <w:pPr>
              <w:spacing w:after="0"/>
              <w:jc w:val="both"/>
              <w:rPr>
                <w:sz w:val="22"/>
              </w:rPr>
            </w:pPr>
          </w:p>
        </w:tc>
        <w:tc>
          <w:tcPr>
            <w:tcW w:w="1406" w:type="dxa"/>
            <w:vMerge/>
            <w:shd w:val="clear" w:color="auto" w:fill="auto"/>
          </w:tcPr>
          <w:p w14:paraId="277E4A93" w14:textId="77777777" w:rsidR="00D460B1" w:rsidRPr="00BC1016" w:rsidRDefault="00D460B1" w:rsidP="00B03C47">
            <w:pPr>
              <w:spacing w:after="0"/>
              <w:jc w:val="both"/>
              <w:rPr>
                <w:sz w:val="22"/>
              </w:rPr>
            </w:pPr>
          </w:p>
        </w:tc>
        <w:tc>
          <w:tcPr>
            <w:tcW w:w="1413" w:type="dxa"/>
            <w:vMerge/>
            <w:shd w:val="clear" w:color="auto" w:fill="auto"/>
          </w:tcPr>
          <w:p w14:paraId="32FFB455" w14:textId="77777777" w:rsidR="00D460B1" w:rsidRPr="00BC1016" w:rsidRDefault="00D460B1" w:rsidP="00B03C47">
            <w:pPr>
              <w:spacing w:after="0"/>
              <w:jc w:val="both"/>
              <w:rPr>
                <w:sz w:val="22"/>
              </w:rPr>
            </w:pPr>
          </w:p>
        </w:tc>
      </w:tr>
      <w:tr w:rsidR="00D460B1" w:rsidRPr="00BC1016" w14:paraId="313B8758" w14:textId="77777777" w:rsidTr="00BC1016">
        <w:trPr>
          <w:gridAfter w:val="2"/>
          <w:wAfter w:w="1400" w:type="dxa"/>
        </w:trPr>
        <w:tc>
          <w:tcPr>
            <w:tcW w:w="2122" w:type="dxa"/>
            <w:vMerge/>
            <w:shd w:val="clear" w:color="auto" w:fill="auto"/>
          </w:tcPr>
          <w:p w14:paraId="5C4F4E4F" w14:textId="77777777" w:rsidR="00D460B1" w:rsidRPr="005B20E6" w:rsidRDefault="00D460B1" w:rsidP="00B03C47">
            <w:pPr>
              <w:spacing w:after="0"/>
              <w:jc w:val="center"/>
              <w:rPr>
                <w:b/>
                <w:sz w:val="22"/>
              </w:rPr>
            </w:pPr>
          </w:p>
        </w:tc>
        <w:tc>
          <w:tcPr>
            <w:tcW w:w="5386" w:type="dxa"/>
            <w:shd w:val="clear" w:color="auto" w:fill="auto"/>
          </w:tcPr>
          <w:p w14:paraId="697C2375" w14:textId="77777777" w:rsidR="00D460B1" w:rsidRPr="00BC1016" w:rsidRDefault="00D460B1" w:rsidP="00B03C47">
            <w:pPr>
              <w:spacing w:after="0"/>
              <w:jc w:val="both"/>
              <w:rPr>
                <w:sz w:val="22"/>
              </w:rPr>
            </w:pPr>
            <w:r w:rsidRPr="00BC1016">
              <w:rPr>
                <w:sz w:val="22"/>
              </w:rPr>
              <w:t xml:space="preserve">Чтение и изучения. Драма «Гроза». Статья Н. А. </w:t>
            </w:r>
          </w:p>
          <w:p w14:paraId="5A693BE2" w14:textId="77777777" w:rsidR="00D460B1" w:rsidRPr="00BC1016" w:rsidRDefault="00D460B1" w:rsidP="00B03C47">
            <w:pPr>
              <w:spacing w:after="0"/>
              <w:jc w:val="both"/>
              <w:rPr>
                <w:sz w:val="22"/>
              </w:rPr>
            </w:pPr>
            <w:r w:rsidRPr="00BC1016">
              <w:rPr>
                <w:sz w:val="22"/>
              </w:rPr>
              <w:t>Добролюбова «Луч света в темном царстве». Драма «Бесприданница»</w:t>
            </w:r>
          </w:p>
        </w:tc>
        <w:tc>
          <w:tcPr>
            <w:tcW w:w="1875" w:type="dxa"/>
            <w:shd w:val="clear" w:color="auto" w:fill="auto"/>
          </w:tcPr>
          <w:p w14:paraId="122B3B06" w14:textId="77777777" w:rsidR="00D460B1" w:rsidRPr="00BC1016" w:rsidRDefault="00B00686" w:rsidP="00B03C47">
            <w:pPr>
              <w:spacing w:after="0"/>
              <w:jc w:val="center"/>
              <w:rPr>
                <w:sz w:val="22"/>
              </w:rPr>
            </w:pPr>
            <w:r>
              <w:rPr>
                <w:sz w:val="22"/>
              </w:rPr>
              <w:t>4</w:t>
            </w:r>
          </w:p>
        </w:tc>
        <w:tc>
          <w:tcPr>
            <w:tcW w:w="2089" w:type="dxa"/>
            <w:vMerge/>
            <w:shd w:val="clear" w:color="auto" w:fill="auto"/>
          </w:tcPr>
          <w:p w14:paraId="1F841A91" w14:textId="77777777" w:rsidR="00D460B1" w:rsidRPr="00BC1016" w:rsidRDefault="00D460B1" w:rsidP="00B03C47">
            <w:pPr>
              <w:spacing w:after="0"/>
              <w:jc w:val="both"/>
              <w:rPr>
                <w:sz w:val="22"/>
              </w:rPr>
            </w:pPr>
          </w:p>
        </w:tc>
        <w:tc>
          <w:tcPr>
            <w:tcW w:w="1406" w:type="dxa"/>
            <w:vMerge/>
            <w:shd w:val="clear" w:color="auto" w:fill="auto"/>
          </w:tcPr>
          <w:p w14:paraId="29FBE7CC" w14:textId="77777777" w:rsidR="00D460B1" w:rsidRPr="00BC1016" w:rsidRDefault="00D460B1" w:rsidP="00B03C47">
            <w:pPr>
              <w:spacing w:after="0"/>
              <w:jc w:val="both"/>
              <w:rPr>
                <w:sz w:val="22"/>
              </w:rPr>
            </w:pPr>
          </w:p>
        </w:tc>
        <w:tc>
          <w:tcPr>
            <w:tcW w:w="1413" w:type="dxa"/>
            <w:vMerge/>
            <w:shd w:val="clear" w:color="auto" w:fill="auto"/>
          </w:tcPr>
          <w:p w14:paraId="3FF83CA6" w14:textId="77777777" w:rsidR="00D460B1" w:rsidRPr="00BC1016" w:rsidRDefault="00D460B1" w:rsidP="00B03C47">
            <w:pPr>
              <w:spacing w:after="0"/>
              <w:jc w:val="both"/>
              <w:rPr>
                <w:sz w:val="22"/>
              </w:rPr>
            </w:pPr>
          </w:p>
        </w:tc>
      </w:tr>
      <w:tr w:rsidR="00D460B1" w:rsidRPr="00BC1016" w14:paraId="72B827F3" w14:textId="77777777" w:rsidTr="00BC1016">
        <w:trPr>
          <w:gridAfter w:val="2"/>
          <w:wAfter w:w="1400" w:type="dxa"/>
        </w:trPr>
        <w:tc>
          <w:tcPr>
            <w:tcW w:w="2122" w:type="dxa"/>
            <w:vMerge w:val="restart"/>
            <w:shd w:val="clear" w:color="auto" w:fill="auto"/>
          </w:tcPr>
          <w:p w14:paraId="53C4090B" w14:textId="77777777" w:rsidR="00D460B1" w:rsidRPr="005B20E6" w:rsidRDefault="00D460B1" w:rsidP="00B03C47">
            <w:pPr>
              <w:spacing w:after="0"/>
              <w:jc w:val="center"/>
              <w:rPr>
                <w:b/>
                <w:sz w:val="22"/>
              </w:rPr>
            </w:pPr>
            <w:r w:rsidRPr="005B20E6">
              <w:rPr>
                <w:b/>
                <w:sz w:val="22"/>
              </w:rPr>
              <w:t>Тема 2.3 Иван Александрович Гончаров (1812—1891). Жизненный путь и творческая биография И. А. Гончарова.</w:t>
            </w:r>
          </w:p>
        </w:tc>
        <w:tc>
          <w:tcPr>
            <w:tcW w:w="5386" w:type="dxa"/>
            <w:shd w:val="clear" w:color="auto" w:fill="auto"/>
          </w:tcPr>
          <w:p w14:paraId="229BCF2D"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4E67C591"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7E132BCE" w14:textId="77777777" w:rsidR="00D460B1" w:rsidRPr="00BC1016" w:rsidRDefault="00D460B1" w:rsidP="00B03C47">
            <w:pPr>
              <w:spacing w:after="0"/>
              <w:jc w:val="both"/>
              <w:rPr>
                <w:sz w:val="22"/>
              </w:rPr>
            </w:pPr>
          </w:p>
        </w:tc>
        <w:tc>
          <w:tcPr>
            <w:tcW w:w="1406" w:type="dxa"/>
            <w:shd w:val="clear" w:color="auto" w:fill="auto"/>
          </w:tcPr>
          <w:p w14:paraId="40847FC3" w14:textId="77777777" w:rsidR="00D460B1" w:rsidRPr="00BC1016" w:rsidRDefault="00D460B1" w:rsidP="00B03C47">
            <w:pPr>
              <w:spacing w:after="0"/>
              <w:jc w:val="both"/>
              <w:rPr>
                <w:sz w:val="22"/>
              </w:rPr>
            </w:pPr>
          </w:p>
        </w:tc>
        <w:tc>
          <w:tcPr>
            <w:tcW w:w="1413" w:type="dxa"/>
            <w:shd w:val="clear" w:color="auto" w:fill="auto"/>
          </w:tcPr>
          <w:p w14:paraId="3626347B" w14:textId="77777777" w:rsidR="00D460B1" w:rsidRPr="00BC1016" w:rsidRDefault="00D460B1" w:rsidP="00B03C47">
            <w:pPr>
              <w:spacing w:after="0"/>
              <w:jc w:val="both"/>
              <w:rPr>
                <w:sz w:val="22"/>
              </w:rPr>
            </w:pPr>
          </w:p>
        </w:tc>
      </w:tr>
      <w:tr w:rsidR="00D460B1" w:rsidRPr="00BC1016" w14:paraId="0AD7AFB1" w14:textId="77777777" w:rsidTr="00BC1016">
        <w:trPr>
          <w:gridAfter w:val="2"/>
          <w:wAfter w:w="1400" w:type="dxa"/>
        </w:trPr>
        <w:tc>
          <w:tcPr>
            <w:tcW w:w="2122" w:type="dxa"/>
            <w:vMerge/>
            <w:shd w:val="clear" w:color="auto" w:fill="auto"/>
          </w:tcPr>
          <w:p w14:paraId="1DE18A3E" w14:textId="77777777" w:rsidR="00D460B1" w:rsidRPr="005B20E6" w:rsidRDefault="00D460B1" w:rsidP="00B03C47">
            <w:pPr>
              <w:spacing w:after="0"/>
              <w:jc w:val="center"/>
              <w:rPr>
                <w:b/>
                <w:sz w:val="22"/>
              </w:rPr>
            </w:pPr>
          </w:p>
        </w:tc>
        <w:tc>
          <w:tcPr>
            <w:tcW w:w="5386" w:type="dxa"/>
            <w:shd w:val="clear" w:color="auto" w:fill="auto"/>
          </w:tcPr>
          <w:p w14:paraId="708134D4" w14:textId="77777777" w:rsidR="00D460B1" w:rsidRPr="00BC1016" w:rsidRDefault="00D460B1" w:rsidP="00B03C47">
            <w:pPr>
              <w:spacing w:after="0"/>
              <w:jc w:val="both"/>
              <w:rPr>
                <w:b/>
                <w:sz w:val="22"/>
              </w:rPr>
            </w:pPr>
            <w:r w:rsidRPr="00BC1016">
              <w:rPr>
                <w:sz w:val="22"/>
              </w:rPr>
              <w:t>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tc>
        <w:tc>
          <w:tcPr>
            <w:tcW w:w="1875" w:type="dxa"/>
            <w:shd w:val="clear" w:color="auto" w:fill="auto"/>
          </w:tcPr>
          <w:p w14:paraId="27D48DB9" w14:textId="77777777" w:rsidR="00D460B1" w:rsidRPr="00BC1016" w:rsidRDefault="00D460B1" w:rsidP="00B03C47">
            <w:pPr>
              <w:spacing w:after="0"/>
              <w:jc w:val="center"/>
              <w:rPr>
                <w:sz w:val="22"/>
              </w:rPr>
            </w:pPr>
            <w:r w:rsidRPr="00BC1016">
              <w:rPr>
                <w:sz w:val="22"/>
              </w:rPr>
              <w:t>2</w:t>
            </w:r>
          </w:p>
        </w:tc>
        <w:tc>
          <w:tcPr>
            <w:tcW w:w="2089" w:type="dxa"/>
            <w:vMerge w:val="restart"/>
            <w:shd w:val="clear" w:color="auto" w:fill="auto"/>
          </w:tcPr>
          <w:p w14:paraId="204DAA7B"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5E91F3F8" w14:textId="77777777" w:rsidR="00D460B1" w:rsidRPr="00BC1016" w:rsidRDefault="00D460B1" w:rsidP="00B03C47">
            <w:pPr>
              <w:spacing w:after="0"/>
              <w:jc w:val="both"/>
              <w:rPr>
                <w:sz w:val="22"/>
              </w:rPr>
            </w:pPr>
            <w:r w:rsidRPr="00BC1016">
              <w:rPr>
                <w:sz w:val="22"/>
              </w:rPr>
              <w:t xml:space="preserve">ЛР 01, ЛР 04, </w:t>
            </w:r>
          </w:p>
          <w:p w14:paraId="20494F48" w14:textId="77777777" w:rsidR="00D460B1" w:rsidRPr="00BC1016" w:rsidRDefault="00D460B1" w:rsidP="00B03C47">
            <w:pPr>
              <w:spacing w:after="0"/>
              <w:jc w:val="both"/>
              <w:rPr>
                <w:sz w:val="22"/>
              </w:rPr>
            </w:pPr>
            <w:r w:rsidRPr="00BC1016">
              <w:rPr>
                <w:sz w:val="22"/>
              </w:rPr>
              <w:t xml:space="preserve">МР 04, </w:t>
            </w:r>
          </w:p>
        </w:tc>
        <w:tc>
          <w:tcPr>
            <w:tcW w:w="1406" w:type="dxa"/>
            <w:vMerge w:val="restart"/>
            <w:shd w:val="clear" w:color="auto" w:fill="auto"/>
          </w:tcPr>
          <w:p w14:paraId="37733CFF" w14:textId="77777777" w:rsidR="00D460B1" w:rsidRPr="00BC1016" w:rsidRDefault="00D460B1" w:rsidP="00B03C47">
            <w:pPr>
              <w:suppressAutoHyphens/>
              <w:spacing w:after="0"/>
              <w:jc w:val="center"/>
              <w:rPr>
                <w:iCs/>
                <w:sz w:val="22"/>
              </w:rPr>
            </w:pPr>
            <w:r w:rsidRPr="00BC1016">
              <w:rPr>
                <w:iCs/>
                <w:sz w:val="22"/>
              </w:rPr>
              <w:t>ОК 03</w:t>
            </w:r>
          </w:p>
          <w:p w14:paraId="5AF7D32F" w14:textId="77777777" w:rsidR="00D460B1" w:rsidRPr="00BC1016" w:rsidRDefault="00D460B1" w:rsidP="00B03C47">
            <w:pPr>
              <w:suppressAutoHyphens/>
              <w:spacing w:after="0"/>
              <w:jc w:val="center"/>
              <w:rPr>
                <w:iCs/>
                <w:sz w:val="22"/>
              </w:rPr>
            </w:pPr>
            <w:r w:rsidRPr="00BC1016">
              <w:rPr>
                <w:iCs/>
                <w:sz w:val="22"/>
              </w:rPr>
              <w:t>ОК 04</w:t>
            </w:r>
          </w:p>
          <w:p w14:paraId="706D9607" w14:textId="77777777" w:rsidR="00D460B1" w:rsidRPr="00BC1016" w:rsidRDefault="00D460B1" w:rsidP="00B03C47">
            <w:pPr>
              <w:suppressAutoHyphens/>
              <w:spacing w:after="0"/>
              <w:jc w:val="center"/>
              <w:rPr>
                <w:iCs/>
                <w:sz w:val="22"/>
              </w:rPr>
            </w:pPr>
            <w:r w:rsidRPr="00BC1016">
              <w:rPr>
                <w:iCs/>
                <w:sz w:val="22"/>
              </w:rPr>
              <w:t>ОК 05</w:t>
            </w:r>
          </w:p>
          <w:p w14:paraId="37217039" w14:textId="77777777" w:rsidR="00D460B1" w:rsidRPr="00BC1016" w:rsidRDefault="00D460B1" w:rsidP="00B03C47">
            <w:pPr>
              <w:suppressAutoHyphens/>
              <w:spacing w:after="0"/>
              <w:jc w:val="center"/>
              <w:rPr>
                <w:iCs/>
                <w:sz w:val="22"/>
              </w:rPr>
            </w:pPr>
            <w:r w:rsidRPr="00BC1016">
              <w:rPr>
                <w:iCs/>
                <w:sz w:val="22"/>
              </w:rPr>
              <w:t>ОК 06</w:t>
            </w:r>
          </w:p>
          <w:p w14:paraId="18DB00EB" w14:textId="77777777" w:rsidR="00D460B1" w:rsidRPr="00BC1016" w:rsidRDefault="00D460B1" w:rsidP="00B03C47">
            <w:pPr>
              <w:suppressAutoHyphens/>
              <w:spacing w:after="0"/>
              <w:jc w:val="center"/>
              <w:rPr>
                <w:iCs/>
                <w:sz w:val="22"/>
              </w:rPr>
            </w:pPr>
            <w:r w:rsidRPr="00BC1016">
              <w:rPr>
                <w:iCs/>
                <w:sz w:val="22"/>
              </w:rPr>
              <w:t>ОК 09</w:t>
            </w:r>
          </w:p>
          <w:p w14:paraId="24BEF26B" w14:textId="77777777" w:rsidR="00D460B1" w:rsidRPr="00BC1016" w:rsidRDefault="00D460B1" w:rsidP="00B03C47">
            <w:pPr>
              <w:spacing w:after="0"/>
              <w:jc w:val="center"/>
              <w:rPr>
                <w:b/>
                <w:sz w:val="22"/>
              </w:rPr>
            </w:pPr>
          </w:p>
        </w:tc>
        <w:tc>
          <w:tcPr>
            <w:tcW w:w="1413" w:type="dxa"/>
            <w:vMerge w:val="restart"/>
            <w:shd w:val="clear" w:color="auto" w:fill="auto"/>
          </w:tcPr>
          <w:p w14:paraId="4C66AB71"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19CBED3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3F57FE51" w14:textId="77777777" w:rsidR="00D460B1" w:rsidRPr="00BC1016" w:rsidRDefault="00D460B1" w:rsidP="00B03C47">
            <w:pPr>
              <w:spacing w:after="0"/>
              <w:jc w:val="center"/>
              <w:rPr>
                <w:sz w:val="22"/>
              </w:rPr>
            </w:pPr>
          </w:p>
          <w:p w14:paraId="2DC45121" w14:textId="77777777" w:rsidR="00D460B1" w:rsidRPr="00BC1016" w:rsidRDefault="00D460B1" w:rsidP="00B03C47">
            <w:pPr>
              <w:spacing w:after="0"/>
              <w:jc w:val="center"/>
              <w:rPr>
                <w:sz w:val="22"/>
              </w:rPr>
            </w:pPr>
            <w:r w:rsidRPr="00BC1016">
              <w:rPr>
                <w:sz w:val="22"/>
              </w:rPr>
              <w:t>Уо.04.01</w:t>
            </w:r>
          </w:p>
          <w:p w14:paraId="5F692173" w14:textId="77777777" w:rsidR="00D460B1" w:rsidRPr="00BC1016" w:rsidRDefault="00D460B1" w:rsidP="00B03C47">
            <w:pPr>
              <w:spacing w:after="0"/>
              <w:jc w:val="center"/>
              <w:rPr>
                <w:sz w:val="22"/>
              </w:rPr>
            </w:pPr>
            <w:r w:rsidRPr="00BC1016">
              <w:rPr>
                <w:sz w:val="22"/>
              </w:rPr>
              <w:t>Зо.04.02</w:t>
            </w:r>
          </w:p>
          <w:p w14:paraId="5F351709" w14:textId="77777777" w:rsidR="00D460B1" w:rsidRPr="00BC1016" w:rsidRDefault="00D460B1" w:rsidP="00B03C47">
            <w:pPr>
              <w:spacing w:after="0"/>
              <w:jc w:val="center"/>
              <w:rPr>
                <w:sz w:val="22"/>
              </w:rPr>
            </w:pPr>
          </w:p>
          <w:p w14:paraId="12C1A171" w14:textId="77777777" w:rsidR="00D460B1" w:rsidRPr="00BC1016" w:rsidRDefault="00D460B1" w:rsidP="00B03C47">
            <w:pPr>
              <w:spacing w:after="0"/>
              <w:jc w:val="center"/>
              <w:rPr>
                <w:sz w:val="22"/>
              </w:rPr>
            </w:pPr>
            <w:r w:rsidRPr="00BC1016">
              <w:rPr>
                <w:sz w:val="22"/>
              </w:rPr>
              <w:t>Уо.05.01</w:t>
            </w:r>
          </w:p>
          <w:p w14:paraId="295B387B" w14:textId="77777777" w:rsidR="00D460B1" w:rsidRPr="00BC1016" w:rsidRDefault="00D460B1" w:rsidP="00B03C47">
            <w:pPr>
              <w:spacing w:after="0"/>
              <w:jc w:val="center"/>
              <w:rPr>
                <w:sz w:val="22"/>
              </w:rPr>
            </w:pPr>
            <w:r w:rsidRPr="00BC1016">
              <w:rPr>
                <w:sz w:val="22"/>
              </w:rPr>
              <w:t>Зо.05.02</w:t>
            </w:r>
          </w:p>
          <w:p w14:paraId="2B9284A7" w14:textId="77777777" w:rsidR="00D460B1" w:rsidRPr="00BC1016" w:rsidRDefault="00D460B1" w:rsidP="00B03C47">
            <w:pPr>
              <w:spacing w:after="0"/>
              <w:jc w:val="center"/>
              <w:rPr>
                <w:sz w:val="22"/>
              </w:rPr>
            </w:pPr>
          </w:p>
          <w:p w14:paraId="2EF7B676" w14:textId="77777777" w:rsidR="00D460B1" w:rsidRPr="00BC1016" w:rsidRDefault="00D460B1" w:rsidP="00B03C47">
            <w:pPr>
              <w:spacing w:after="0"/>
              <w:jc w:val="center"/>
              <w:rPr>
                <w:sz w:val="22"/>
              </w:rPr>
            </w:pPr>
            <w:r w:rsidRPr="00BC1016">
              <w:rPr>
                <w:sz w:val="22"/>
              </w:rPr>
              <w:t>Зо.06.01</w:t>
            </w:r>
          </w:p>
          <w:p w14:paraId="701FA4C1" w14:textId="77777777" w:rsidR="00D460B1" w:rsidRPr="00BC1016" w:rsidRDefault="00D460B1" w:rsidP="00B03C47">
            <w:pPr>
              <w:spacing w:after="0"/>
              <w:jc w:val="center"/>
              <w:rPr>
                <w:sz w:val="22"/>
              </w:rPr>
            </w:pPr>
          </w:p>
          <w:p w14:paraId="090082CB"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73A650D4"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4E77BFDD"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63085C0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52BF2AB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0FFB6902" w14:textId="77777777" w:rsidTr="00BC1016">
        <w:trPr>
          <w:gridAfter w:val="2"/>
          <w:wAfter w:w="1400" w:type="dxa"/>
        </w:trPr>
        <w:tc>
          <w:tcPr>
            <w:tcW w:w="2122" w:type="dxa"/>
            <w:vMerge/>
            <w:shd w:val="clear" w:color="auto" w:fill="auto"/>
          </w:tcPr>
          <w:p w14:paraId="0F7BC5A9" w14:textId="77777777" w:rsidR="00D460B1" w:rsidRPr="005B20E6" w:rsidRDefault="00D460B1" w:rsidP="00B03C47">
            <w:pPr>
              <w:spacing w:after="0"/>
              <w:jc w:val="center"/>
              <w:rPr>
                <w:b/>
                <w:sz w:val="22"/>
              </w:rPr>
            </w:pPr>
          </w:p>
        </w:tc>
        <w:tc>
          <w:tcPr>
            <w:tcW w:w="5386" w:type="dxa"/>
            <w:shd w:val="clear" w:color="auto" w:fill="auto"/>
          </w:tcPr>
          <w:p w14:paraId="1A5AAC41" w14:textId="77777777" w:rsidR="00D460B1" w:rsidRPr="00BC1016" w:rsidRDefault="00D460B1" w:rsidP="00B00686">
            <w:pPr>
              <w:spacing w:after="0"/>
              <w:jc w:val="both"/>
              <w:rPr>
                <w:b/>
                <w:sz w:val="22"/>
              </w:rPr>
            </w:pPr>
            <w:r w:rsidRPr="00BC1016">
              <w:rPr>
                <w:b/>
                <w:sz w:val="22"/>
              </w:rPr>
              <w:t>В том числе практических занятий</w:t>
            </w:r>
          </w:p>
        </w:tc>
        <w:tc>
          <w:tcPr>
            <w:tcW w:w="1875" w:type="dxa"/>
            <w:shd w:val="clear" w:color="auto" w:fill="auto"/>
          </w:tcPr>
          <w:p w14:paraId="238EF482" w14:textId="77777777" w:rsidR="00D460B1" w:rsidRPr="00BC1016" w:rsidRDefault="00D460B1" w:rsidP="00B03C47">
            <w:pPr>
              <w:spacing w:after="0"/>
              <w:jc w:val="center"/>
              <w:rPr>
                <w:sz w:val="22"/>
              </w:rPr>
            </w:pPr>
            <w:r w:rsidRPr="00BC1016">
              <w:rPr>
                <w:sz w:val="22"/>
              </w:rPr>
              <w:t>2</w:t>
            </w:r>
          </w:p>
        </w:tc>
        <w:tc>
          <w:tcPr>
            <w:tcW w:w="2089" w:type="dxa"/>
            <w:vMerge/>
            <w:shd w:val="clear" w:color="auto" w:fill="auto"/>
          </w:tcPr>
          <w:p w14:paraId="3E46F039" w14:textId="77777777" w:rsidR="00D460B1" w:rsidRPr="00BC1016" w:rsidRDefault="00D460B1" w:rsidP="00B03C47">
            <w:pPr>
              <w:spacing w:after="0"/>
              <w:jc w:val="both"/>
              <w:rPr>
                <w:sz w:val="22"/>
              </w:rPr>
            </w:pPr>
          </w:p>
        </w:tc>
        <w:tc>
          <w:tcPr>
            <w:tcW w:w="1406" w:type="dxa"/>
            <w:vMerge/>
            <w:shd w:val="clear" w:color="auto" w:fill="auto"/>
          </w:tcPr>
          <w:p w14:paraId="427AA21C" w14:textId="77777777" w:rsidR="00D460B1" w:rsidRPr="00BC1016" w:rsidRDefault="00D460B1" w:rsidP="00B03C47">
            <w:pPr>
              <w:spacing w:after="0"/>
              <w:jc w:val="both"/>
              <w:rPr>
                <w:sz w:val="22"/>
              </w:rPr>
            </w:pPr>
          </w:p>
        </w:tc>
        <w:tc>
          <w:tcPr>
            <w:tcW w:w="1413" w:type="dxa"/>
            <w:vMerge/>
            <w:shd w:val="clear" w:color="auto" w:fill="auto"/>
          </w:tcPr>
          <w:p w14:paraId="75A9D91F" w14:textId="77777777" w:rsidR="00D460B1" w:rsidRPr="00BC1016" w:rsidRDefault="00D460B1" w:rsidP="00B03C47">
            <w:pPr>
              <w:spacing w:after="0"/>
              <w:jc w:val="both"/>
              <w:rPr>
                <w:sz w:val="22"/>
              </w:rPr>
            </w:pPr>
          </w:p>
        </w:tc>
      </w:tr>
      <w:tr w:rsidR="00D460B1" w:rsidRPr="00BC1016" w14:paraId="33C10F8B" w14:textId="77777777" w:rsidTr="00BC1016">
        <w:trPr>
          <w:gridAfter w:val="2"/>
          <w:wAfter w:w="1400" w:type="dxa"/>
        </w:trPr>
        <w:tc>
          <w:tcPr>
            <w:tcW w:w="2122" w:type="dxa"/>
            <w:vMerge/>
            <w:shd w:val="clear" w:color="auto" w:fill="auto"/>
          </w:tcPr>
          <w:p w14:paraId="3AF83730" w14:textId="77777777" w:rsidR="00D460B1" w:rsidRPr="005B20E6" w:rsidRDefault="00D460B1" w:rsidP="00B03C47">
            <w:pPr>
              <w:spacing w:after="0"/>
              <w:jc w:val="center"/>
              <w:rPr>
                <w:b/>
                <w:sz w:val="22"/>
              </w:rPr>
            </w:pPr>
          </w:p>
        </w:tc>
        <w:tc>
          <w:tcPr>
            <w:tcW w:w="5386" w:type="dxa"/>
            <w:shd w:val="clear" w:color="auto" w:fill="auto"/>
          </w:tcPr>
          <w:p w14:paraId="5F69EE86" w14:textId="77777777" w:rsidR="00D460B1" w:rsidRPr="00BC1016" w:rsidRDefault="00D460B1" w:rsidP="00B03C47">
            <w:pPr>
              <w:spacing w:after="0"/>
              <w:jc w:val="both"/>
              <w:rPr>
                <w:sz w:val="22"/>
              </w:rPr>
            </w:pPr>
            <w:r w:rsidRPr="00BC1016">
              <w:rPr>
                <w:sz w:val="22"/>
              </w:rPr>
              <w:t>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1875" w:type="dxa"/>
            <w:shd w:val="clear" w:color="auto" w:fill="auto"/>
          </w:tcPr>
          <w:p w14:paraId="7DF06C75" w14:textId="77777777" w:rsidR="00D460B1" w:rsidRPr="00BC1016" w:rsidRDefault="00D460B1" w:rsidP="00B03C47">
            <w:pPr>
              <w:spacing w:after="0"/>
              <w:jc w:val="center"/>
              <w:rPr>
                <w:sz w:val="22"/>
              </w:rPr>
            </w:pPr>
            <w:r w:rsidRPr="00BC1016">
              <w:rPr>
                <w:sz w:val="22"/>
              </w:rPr>
              <w:t>2</w:t>
            </w:r>
          </w:p>
        </w:tc>
        <w:tc>
          <w:tcPr>
            <w:tcW w:w="2089" w:type="dxa"/>
            <w:vMerge/>
            <w:shd w:val="clear" w:color="auto" w:fill="auto"/>
          </w:tcPr>
          <w:p w14:paraId="0B7DC649" w14:textId="77777777" w:rsidR="00D460B1" w:rsidRPr="00BC1016" w:rsidRDefault="00D460B1" w:rsidP="00B03C47">
            <w:pPr>
              <w:spacing w:after="0"/>
              <w:jc w:val="both"/>
              <w:rPr>
                <w:sz w:val="22"/>
              </w:rPr>
            </w:pPr>
          </w:p>
        </w:tc>
        <w:tc>
          <w:tcPr>
            <w:tcW w:w="1406" w:type="dxa"/>
            <w:vMerge/>
            <w:shd w:val="clear" w:color="auto" w:fill="auto"/>
          </w:tcPr>
          <w:p w14:paraId="732C82B5" w14:textId="77777777" w:rsidR="00D460B1" w:rsidRPr="00BC1016" w:rsidRDefault="00D460B1" w:rsidP="00B03C47">
            <w:pPr>
              <w:spacing w:after="0"/>
              <w:jc w:val="both"/>
              <w:rPr>
                <w:sz w:val="22"/>
              </w:rPr>
            </w:pPr>
          </w:p>
        </w:tc>
        <w:tc>
          <w:tcPr>
            <w:tcW w:w="1413" w:type="dxa"/>
            <w:vMerge/>
            <w:shd w:val="clear" w:color="auto" w:fill="auto"/>
          </w:tcPr>
          <w:p w14:paraId="0D9F4FB2" w14:textId="77777777" w:rsidR="00D460B1" w:rsidRPr="00BC1016" w:rsidRDefault="00D460B1" w:rsidP="00B03C47">
            <w:pPr>
              <w:spacing w:after="0"/>
              <w:jc w:val="both"/>
              <w:rPr>
                <w:sz w:val="22"/>
              </w:rPr>
            </w:pPr>
          </w:p>
        </w:tc>
      </w:tr>
      <w:tr w:rsidR="00D460B1" w:rsidRPr="00BC1016" w14:paraId="70BE6F0C" w14:textId="77777777" w:rsidTr="00BC1016">
        <w:trPr>
          <w:gridAfter w:val="2"/>
          <w:wAfter w:w="1400" w:type="dxa"/>
        </w:trPr>
        <w:tc>
          <w:tcPr>
            <w:tcW w:w="2122" w:type="dxa"/>
            <w:vMerge w:val="restart"/>
            <w:shd w:val="clear" w:color="auto" w:fill="auto"/>
          </w:tcPr>
          <w:p w14:paraId="107E23F6" w14:textId="77777777" w:rsidR="00D460B1" w:rsidRPr="005B20E6" w:rsidRDefault="00D460B1" w:rsidP="00B03C47">
            <w:pPr>
              <w:spacing w:after="0"/>
              <w:jc w:val="center"/>
              <w:rPr>
                <w:b/>
                <w:sz w:val="22"/>
              </w:rPr>
            </w:pPr>
            <w:r w:rsidRPr="005B20E6">
              <w:rPr>
                <w:b/>
                <w:sz w:val="22"/>
              </w:rPr>
              <w:lastRenderedPageBreak/>
              <w:t>Тема 2.4 Иван Сергеевич Тургенев (1818 — 1883). Жизненный и творческий путь И. С. Тургенева (с обобщением ранее изученного).</w:t>
            </w:r>
          </w:p>
        </w:tc>
        <w:tc>
          <w:tcPr>
            <w:tcW w:w="5386" w:type="dxa"/>
            <w:shd w:val="clear" w:color="auto" w:fill="auto"/>
          </w:tcPr>
          <w:p w14:paraId="52364D63"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0843B193" w14:textId="77777777" w:rsidR="00D460B1" w:rsidRPr="00BC1016" w:rsidRDefault="001D3700" w:rsidP="00B03C47">
            <w:pPr>
              <w:spacing w:after="0"/>
              <w:jc w:val="center"/>
              <w:rPr>
                <w:sz w:val="22"/>
              </w:rPr>
            </w:pPr>
            <w:r>
              <w:rPr>
                <w:sz w:val="22"/>
              </w:rPr>
              <w:t>6</w:t>
            </w:r>
          </w:p>
        </w:tc>
        <w:tc>
          <w:tcPr>
            <w:tcW w:w="2089" w:type="dxa"/>
            <w:shd w:val="clear" w:color="auto" w:fill="auto"/>
          </w:tcPr>
          <w:p w14:paraId="28000961" w14:textId="77777777" w:rsidR="00D460B1" w:rsidRPr="00BC1016" w:rsidRDefault="00D460B1" w:rsidP="00B03C47">
            <w:pPr>
              <w:spacing w:after="0"/>
              <w:jc w:val="both"/>
              <w:rPr>
                <w:sz w:val="22"/>
              </w:rPr>
            </w:pPr>
          </w:p>
        </w:tc>
        <w:tc>
          <w:tcPr>
            <w:tcW w:w="1406" w:type="dxa"/>
            <w:shd w:val="clear" w:color="auto" w:fill="auto"/>
          </w:tcPr>
          <w:p w14:paraId="247491D3" w14:textId="77777777" w:rsidR="00D460B1" w:rsidRPr="00BC1016" w:rsidRDefault="00D460B1" w:rsidP="00B03C47">
            <w:pPr>
              <w:spacing w:after="0"/>
              <w:jc w:val="both"/>
              <w:rPr>
                <w:sz w:val="22"/>
              </w:rPr>
            </w:pPr>
          </w:p>
        </w:tc>
        <w:tc>
          <w:tcPr>
            <w:tcW w:w="1413" w:type="dxa"/>
            <w:shd w:val="clear" w:color="auto" w:fill="auto"/>
          </w:tcPr>
          <w:p w14:paraId="270B1F59" w14:textId="77777777" w:rsidR="00D460B1" w:rsidRPr="00BC1016" w:rsidRDefault="00D460B1" w:rsidP="00B03C47">
            <w:pPr>
              <w:spacing w:after="0"/>
              <w:jc w:val="both"/>
              <w:rPr>
                <w:sz w:val="22"/>
              </w:rPr>
            </w:pPr>
          </w:p>
        </w:tc>
      </w:tr>
      <w:tr w:rsidR="00D460B1" w:rsidRPr="00BC1016" w14:paraId="540F682B" w14:textId="77777777" w:rsidTr="00BC1016">
        <w:trPr>
          <w:gridAfter w:val="2"/>
          <w:wAfter w:w="1400" w:type="dxa"/>
        </w:trPr>
        <w:tc>
          <w:tcPr>
            <w:tcW w:w="2122" w:type="dxa"/>
            <w:vMerge/>
            <w:shd w:val="clear" w:color="auto" w:fill="auto"/>
          </w:tcPr>
          <w:p w14:paraId="54B717C5" w14:textId="77777777" w:rsidR="00D460B1" w:rsidRPr="005B20E6" w:rsidRDefault="00D460B1" w:rsidP="00B03C47">
            <w:pPr>
              <w:spacing w:after="0"/>
              <w:jc w:val="center"/>
              <w:rPr>
                <w:b/>
                <w:sz w:val="22"/>
              </w:rPr>
            </w:pPr>
          </w:p>
        </w:tc>
        <w:tc>
          <w:tcPr>
            <w:tcW w:w="5386" w:type="dxa"/>
            <w:shd w:val="clear" w:color="auto" w:fill="auto"/>
          </w:tcPr>
          <w:p w14:paraId="0F17B683" w14:textId="77777777" w:rsidR="00D460B1" w:rsidRPr="00BC1016" w:rsidRDefault="00D460B1" w:rsidP="00B03C47">
            <w:pPr>
              <w:spacing w:after="0"/>
              <w:jc w:val="both"/>
              <w:rPr>
                <w:b/>
                <w:sz w:val="22"/>
              </w:rPr>
            </w:pPr>
            <w:r w:rsidRPr="00BC1016">
              <w:rPr>
                <w:sz w:val="22"/>
              </w:rPr>
              <w:t xml:space="preserve">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 Тургенева-романиста. 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w:t>
            </w:r>
            <w:proofErr w:type="spellStart"/>
            <w:r w:rsidRPr="00BC1016">
              <w:rPr>
                <w:sz w:val="22"/>
              </w:rPr>
              <w:t>Кукшина</w:t>
            </w:r>
            <w:proofErr w:type="spellEnd"/>
            <w:r w:rsidRPr="00BC1016">
              <w:rPr>
                <w:sz w:val="22"/>
              </w:rPr>
              <w:t>).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Страхов, М. Антонович). Для чтения и изучения. Роман «Отцы и дети». Д. И. Писарев. «Базаров»</w:t>
            </w:r>
          </w:p>
        </w:tc>
        <w:tc>
          <w:tcPr>
            <w:tcW w:w="1875" w:type="dxa"/>
            <w:shd w:val="clear" w:color="auto" w:fill="auto"/>
          </w:tcPr>
          <w:p w14:paraId="1BC1802E" w14:textId="77777777" w:rsidR="00D460B1" w:rsidRPr="00BC1016" w:rsidRDefault="001D3700" w:rsidP="00B03C47">
            <w:pPr>
              <w:spacing w:after="0"/>
              <w:jc w:val="center"/>
              <w:rPr>
                <w:sz w:val="22"/>
              </w:rPr>
            </w:pPr>
            <w:r>
              <w:rPr>
                <w:sz w:val="22"/>
              </w:rPr>
              <w:t>6</w:t>
            </w:r>
          </w:p>
        </w:tc>
        <w:tc>
          <w:tcPr>
            <w:tcW w:w="2089" w:type="dxa"/>
            <w:shd w:val="clear" w:color="auto" w:fill="auto"/>
          </w:tcPr>
          <w:p w14:paraId="695F2E37"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037CD517" w14:textId="77777777" w:rsidR="00D460B1" w:rsidRPr="00BC1016" w:rsidRDefault="00D460B1" w:rsidP="00B03C47">
            <w:pPr>
              <w:spacing w:after="0"/>
              <w:jc w:val="both"/>
              <w:rPr>
                <w:sz w:val="22"/>
              </w:rPr>
            </w:pPr>
            <w:r w:rsidRPr="00BC1016">
              <w:rPr>
                <w:sz w:val="22"/>
              </w:rPr>
              <w:t xml:space="preserve">ЛР 01, ЛР 04, </w:t>
            </w:r>
          </w:p>
          <w:p w14:paraId="6707966A" w14:textId="77777777" w:rsidR="00D460B1" w:rsidRPr="00BC1016" w:rsidRDefault="00D460B1" w:rsidP="00B03C47">
            <w:pPr>
              <w:spacing w:after="0"/>
              <w:jc w:val="both"/>
              <w:rPr>
                <w:sz w:val="22"/>
              </w:rPr>
            </w:pPr>
            <w:r w:rsidRPr="00BC1016">
              <w:rPr>
                <w:sz w:val="22"/>
              </w:rPr>
              <w:t xml:space="preserve">МР 04, </w:t>
            </w:r>
          </w:p>
        </w:tc>
        <w:tc>
          <w:tcPr>
            <w:tcW w:w="1406" w:type="dxa"/>
            <w:shd w:val="clear" w:color="auto" w:fill="auto"/>
          </w:tcPr>
          <w:p w14:paraId="29225027" w14:textId="77777777" w:rsidR="00D460B1" w:rsidRPr="00BC1016" w:rsidRDefault="00D460B1" w:rsidP="00B03C47">
            <w:pPr>
              <w:suppressAutoHyphens/>
              <w:spacing w:after="0"/>
              <w:jc w:val="center"/>
              <w:rPr>
                <w:iCs/>
                <w:sz w:val="22"/>
              </w:rPr>
            </w:pPr>
            <w:r w:rsidRPr="00BC1016">
              <w:rPr>
                <w:iCs/>
                <w:sz w:val="22"/>
              </w:rPr>
              <w:t>ОК 03</w:t>
            </w:r>
          </w:p>
          <w:p w14:paraId="2469B45F" w14:textId="77777777" w:rsidR="00D460B1" w:rsidRPr="00BC1016" w:rsidRDefault="00D460B1" w:rsidP="00B03C47">
            <w:pPr>
              <w:suppressAutoHyphens/>
              <w:spacing w:after="0"/>
              <w:jc w:val="center"/>
              <w:rPr>
                <w:iCs/>
                <w:sz w:val="22"/>
              </w:rPr>
            </w:pPr>
            <w:r w:rsidRPr="00BC1016">
              <w:rPr>
                <w:iCs/>
                <w:sz w:val="22"/>
              </w:rPr>
              <w:t>ОК 04</w:t>
            </w:r>
          </w:p>
          <w:p w14:paraId="06396FF1" w14:textId="77777777" w:rsidR="00D460B1" w:rsidRPr="00BC1016" w:rsidRDefault="00D460B1" w:rsidP="00B03C47">
            <w:pPr>
              <w:suppressAutoHyphens/>
              <w:spacing w:after="0"/>
              <w:jc w:val="center"/>
              <w:rPr>
                <w:iCs/>
                <w:sz w:val="22"/>
              </w:rPr>
            </w:pPr>
            <w:r w:rsidRPr="00BC1016">
              <w:rPr>
                <w:iCs/>
                <w:sz w:val="22"/>
              </w:rPr>
              <w:t>ОК 05</w:t>
            </w:r>
          </w:p>
          <w:p w14:paraId="64881257" w14:textId="77777777" w:rsidR="00D460B1" w:rsidRPr="00BC1016" w:rsidRDefault="00D460B1" w:rsidP="00B03C47">
            <w:pPr>
              <w:suppressAutoHyphens/>
              <w:spacing w:after="0"/>
              <w:jc w:val="center"/>
              <w:rPr>
                <w:iCs/>
                <w:sz w:val="22"/>
              </w:rPr>
            </w:pPr>
            <w:r w:rsidRPr="00BC1016">
              <w:rPr>
                <w:iCs/>
                <w:sz w:val="22"/>
              </w:rPr>
              <w:t>ОК 06</w:t>
            </w:r>
          </w:p>
          <w:p w14:paraId="533490BC" w14:textId="77777777" w:rsidR="00D460B1" w:rsidRPr="00BC1016" w:rsidRDefault="00D460B1" w:rsidP="00B03C47">
            <w:pPr>
              <w:suppressAutoHyphens/>
              <w:spacing w:after="0"/>
              <w:jc w:val="center"/>
              <w:rPr>
                <w:iCs/>
                <w:sz w:val="22"/>
              </w:rPr>
            </w:pPr>
            <w:r w:rsidRPr="00BC1016">
              <w:rPr>
                <w:iCs/>
                <w:sz w:val="22"/>
              </w:rPr>
              <w:t>ОК 09</w:t>
            </w:r>
          </w:p>
          <w:p w14:paraId="22A1632D" w14:textId="77777777" w:rsidR="00D460B1" w:rsidRPr="00BC1016" w:rsidRDefault="00D460B1" w:rsidP="00B03C47">
            <w:pPr>
              <w:spacing w:after="0"/>
              <w:jc w:val="center"/>
              <w:rPr>
                <w:b/>
                <w:sz w:val="22"/>
              </w:rPr>
            </w:pPr>
          </w:p>
        </w:tc>
        <w:tc>
          <w:tcPr>
            <w:tcW w:w="1413" w:type="dxa"/>
            <w:shd w:val="clear" w:color="auto" w:fill="auto"/>
          </w:tcPr>
          <w:p w14:paraId="246677E3"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0A11FE5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6F56C590" w14:textId="77777777" w:rsidR="00D460B1" w:rsidRPr="00BC1016" w:rsidRDefault="00D460B1" w:rsidP="00B03C47">
            <w:pPr>
              <w:spacing w:after="0"/>
              <w:jc w:val="center"/>
              <w:rPr>
                <w:sz w:val="22"/>
              </w:rPr>
            </w:pPr>
          </w:p>
          <w:p w14:paraId="6EE6187A" w14:textId="77777777" w:rsidR="00D460B1" w:rsidRPr="00BC1016" w:rsidRDefault="00D460B1" w:rsidP="00B03C47">
            <w:pPr>
              <w:spacing w:after="0"/>
              <w:jc w:val="center"/>
              <w:rPr>
                <w:sz w:val="22"/>
              </w:rPr>
            </w:pPr>
            <w:r w:rsidRPr="00BC1016">
              <w:rPr>
                <w:sz w:val="22"/>
              </w:rPr>
              <w:t>Уо.04.01</w:t>
            </w:r>
          </w:p>
          <w:p w14:paraId="0C45E135" w14:textId="77777777" w:rsidR="00D460B1" w:rsidRPr="00BC1016" w:rsidRDefault="00D460B1" w:rsidP="00B03C47">
            <w:pPr>
              <w:spacing w:after="0"/>
              <w:jc w:val="center"/>
              <w:rPr>
                <w:sz w:val="22"/>
              </w:rPr>
            </w:pPr>
            <w:r w:rsidRPr="00BC1016">
              <w:rPr>
                <w:sz w:val="22"/>
              </w:rPr>
              <w:t>Зо.04.02</w:t>
            </w:r>
          </w:p>
          <w:p w14:paraId="6FDD5C7B" w14:textId="77777777" w:rsidR="00D460B1" w:rsidRPr="00BC1016" w:rsidRDefault="00D460B1" w:rsidP="00B03C47">
            <w:pPr>
              <w:spacing w:after="0"/>
              <w:jc w:val="center"/>
              <w:rPr>
                <w:sz w:val="22"/>
              </w:rPr>
            </w:pPr>
          </w:p>
          <w:p w14:paraId="1A31DDA9" w14:textId="77777777" w:rsidR="00D460B1" w:rsidRPr="00BC1016" w:rsidRDefault="00D460B1" w:rsidP="00B03C47">
            <w:pPr>
              <w:spacing w:after="0"/>
              <w:jc w:val="center"/>
              <w:rPr>
                <w:sz w:val="22"/>
              </w:rPr>
            </w:pPr>
            <w:r w:rsidRPr="00BC1016">
              <w:rPr>
                <w:sz w:val="22"/>
              </w:rPr>
              <w:t>Уо.05.01</w:t>
            </w:r>
          </w:p>
          <w:p w14:paraId="0611635B" w14:textId="77777777" w:rsidR="00D460B1" w:rsidRPr="00BC1016" w:rsidRDefault="00D460B1" w:rsidP="00B03C47">
            <w:pPr>
              <w:spacing w:after="0"/>
              <w:jc w:val="center"/>
              <w:rPr>
                <w:sz w:val="22"/>
              </w:rPr>
            </w:pPr>
            <w:r w:rsidRPr="00BC1016">
              <w:rPr>
                <w:sz w:val="22"/>
              </w:rPr>
              <w:t>Зо.05.02</w:t>
            </w:r>
          </w:p>
          <w:p w14:paraId="641D4E0F" w14:textId="77777777" w:rsidR="00D460B1" w:rsidRPr="00BC1016" w:rsidRDefault="00D460B1" w:rsidP="00B03C47">
            <w:pPr>
              <w:spacing w:after="0"/>
              <w:jc w:val="center"/>
              <w:rPr>
                <w:sz w:val="22"/>
              </w:rPr>
            </w:pPr>
          </w:p>
          <w:p w14:paraId="53487189" w14:textId="77777777" w:rsidR="00D460B1" w:rsidRPr="00BC1016" w:rsidRDefault="00D460B1" w:rsidP="00B03C47">
            <w:pPr>
              <w:spacing w:after="0"/>
              <w:jc w:val="center"/>
              <w:rPr>
                <w:sz w:val="22"/>
              </w:rPr>
            </w:pPr>
            <w:r w:rsidRPr="00BC1016">
              <w:rPr>
                <w:sz w:val="22"/>
              </w:rPr>
              <w:t>Зо.06.01</w:t>
            </w:r>
          </w:p>
          <w:p w14:paraId="1D3877AD" w14:textId="77777777" w:rsidR="00D460B1" w:rsidRPr="00BC1016" w:rsidRDefault="00D460B1" w:rsidP="00B03C47">
            <w:pPr>
              <w:spacing w:after="0"/>
              <w:jc w:val="center"/>
              <w:rPr>
                <w:sz w:val="22"/>
              </w:rPr>
            </w:pPr>
          </w:p>
          <w:p w14:paraId="1A53F8B3"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22789E2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08572D2F"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136D2BB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5E328B1B"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30236869" w14:textId="77777777" w:rsidTr="00BC1016">
        <w:trPr>
          <w:gridAfter w:val="2"/>
          <w:wAfter w:w="1400" w:type="dxa"/>
        </w:trPr>
        <w:tc>
          <w:tcPr>
            <w:tcW w:w="2122" w:type="dxa"/>
            <w:vMerge w:val="restart"/>
            <w:shd w:val="clear" w:color="auto" w:fill="auto"/>
          </w:tcPr>
          <w:p w14:paraId="6E1C1FE5" w14:textId="77777777" w:rsidR="00D460B1" w:rsidRPr="005B20E6" w:rsidRDefault="00D460B1" w:rsidP="00B03C47">
            <w:pPr>
              <w:spacing w:after="0"/>
              <w:jc w:val="center"/>
              <w:rPr>
                <w:b/>
                <w:sz w:val="22"/>
              </w:rPr>
            </w:pPr>
            <w:r w:rsidRPr="005B20E6">
              <w:rPr>
                <w:b/>
                <w:sz w:val="22"/>
              </w:rPr>
              <w:t xml:space="preserve">Тема 2.5 Михаил </w:t>
            </w:r>
            <w:proofErr w:type="spellStart"/>
            <w:r w:rsidRPr="005B20E6">
              <w:rPr>
                <w:b/>
                <w:sz w:val="22"/>
              </w:rPr>
              <w:t>Евграфович</w:t>
            </w:r>
            <w:proofErr w:type="spellEnd"/>
            <w:r w:rsidRPr="005B20E6">
              <w:rPr>
                <w:b/>
                <w:sz w:val="22"/>
              </w:rPr>
              <w:t xml:space="preserve"> Салтыков-Щедрин (1826—1889). Жизненный и творческий путь М. Е. Салтыкова-Щедрина (с </w:t>
            </w:r>
            <w:r w:rsidRPr="005B20E6">
              <w:rPr>
                <w:b/>
                <w:sz w:val="22"/>
              </w:rPr>
              <w:lastRenderedPageBreak/>
              <w:t>обобщением ранее изученного)</w:t>
            </w:r>
          </w:p>
        </w:tc>
        <w:tc>
          <w:tcPr>
            <w:tcW w:w="5386" w:type="dxa"/>
            <w:shd w:val="clear" w:color="auto" w:fill="auto"/>
          </w:tcPr>
          <w:p w14:paraId="48009212" w14:textId="77777777" w:rsidR="00D460B1" w:rsidRPr="00BC1016" w:rsidRDefault="00D460B1" w:rsidP="00B03C47">
            <w:pPr>
              <w:spacing w:after="0"/>
              <w:rPr>
                <w:b/>
                <w:bCs/>
                <w:sz w:val="22"/>
              </w:rPr>
            </w:pPr>
            <w:r w:rsidRPr="00BC1016">
              <w:rPr>
                <w:b/>
                <w:bCs/>
                <w:sz w:val="22"/>
              </w:rPr>
              <w:lastRenderedPageBreak/>
              <w:t>Содержание учебного материала:</w:t>
            </w:r>
          </w:p>
        </w:tc>
        <w:tc>
          <w:tcPr>
            <w:tcW w:w="1875" w:type="dxa"/>
            <w:shd w:val="clear" w:color="auto" w:fill="auto"/>
          </w:tcPr>
          <w:p w14:paraId="58F09C5F"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21ABCE91" w14:textId="77777777" w:rsidR="00D460B1" w:rsidRPr="00BC1016" w:rsidRDefault="00D460B1" w:rsidP="00B03C47">
            <w:pPr>
              <w:spacing w:after="0"/>
              <w:jc w:val="both"/>
              <w:rPr>
                <w:sz w:val="22"/>
              </w:rPr>
            </w:pPr>
          </w:p>
        </w:tc>
        <w:tc>
          <w:tcPr>
            <w:tcW w:w="1406" w:type="dxa"/>
            <w:shd w:val="clear" w:color="auto" w:fill="auto"/>
          </w:tcPr>
          <w:p w14:paraId="57205349" w14:textId="77777777" w:rsidR="00D460B1" w:rsidRPr="00BC1016" w:rsidRDefault="00D460B1" w:rsidP="00B03C47">
            <w:pPr>
              <w:spacing w:after="0"/>
              <w:jc w:val="both"/>
              <w:rPr>
                <w:sz w:val="22"/>
              </w:rPr>
            </w:pPr>
          </w:p>
        </w:tc>
        <w:tc>
          <w:tcPr>
            <w:tcW w:w="1413" w:type="dxa"/>
            <w:shd w:val="clear" w:color="auto" w:fill="auto"/>
          </w:tcPr>
          <w:p w14:paraId="0E2803B8" w14:textId="77777777" w:rsidR="00D460B1" w:rsidRPr="00BC1016" w:rsidRDefault="00D460B1" w:rsidP="00B03C47">
            <w:pPr>
              <w:spacing w:after="0"/>
              <w:jc w:val="both"/>
              <w:rPr>
                <w:sz w:val="22"/>
              </w:rPr>
            </w:pPr>
          </w:p>
        </w:tc>
      </w:tr>
      <w:tr w:rsidR="00D460B1" w:rsidRPr="00BC1016" w14:paraId="3D65D9B2" w14:textId="77777777" w:rsidTr="00BC1016">
        <w:trPr>
          <w:gridAfter w:val="2"/>
          <w:wAfter w:w="1400" w:type="dxa"/>
        </w:trPr>
        <w:tc>
          <w:tcPr>
            <w:tcW w:w="2122" w:type="dxa"/>
            <w:vMerge/>
            <w:shd w:val="clear" w:color="auto" w:fill="auto"/>
          </w:tcPr>
          <w:p w14:paraId="59695152" w14:textId="77777777" w:rsidR="00D460B1" w:rsidRPr="005B20E6" w:rsidRDefault="00D460B1" w:rsidP="00B03C47">
            <w:pPr>
              <w:spacing w:after="0"/>
              <w:jc w:val="center"/>
              <w:rPr>
                <w:b/>
                <w:sz w:val="22"/>
              </w:rPr>
            </w:pPr>
          </w:p>
        </w:tc>
        <w:tc>
          <w:tcPr>
            <w:tcW w:w="5386" w:type="dxa"/>
            <w:shd w:val="clear" w:color="auto" w:fill="auto"/>
          </w:tcPr>
          <w:p w14:paraId="38619413" w14:textId="77777777" w:rsidR="00D460B1" w:rsidRPr="00BC1016" w:rsidRDefault="00D460B1" w:rsidP="00B03C47">
            <w:pPr>
              <w:spacing w:after="0"/>
              <w:jc w:val="both"/>
              <w:rPr>
                <w:sz w:val="22"/>
              </w:rPr>
            </w:pPr>
            <w:r w:rsidRPr="00BC1016">
              <w:rPr>
                <w:sz w:val="22"/>
              </w:rPr>
              <w:t xml:space="preserve">Мировоззрение писателя. Жанровое своеобразие, тематика и проблематика сказок М. Е. Салтыкова-Щедрина.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 Замысел, история создания «Истории одного города». Своеобразие жанра, композиции. Образы градоначальников. </w:t>
            </w:r>
            <w:r w:rsidRPr="00BC1016">
              <w:rPr>
                <w:sz w:val="22"/>
              </w:rPr>
              <w:lastRenderedPageBreak/>
              <w:t>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875" w:type="dxa"/>
            <w:shd w:val="clear" w:color="auto" w:fill="auto"/>
          </w:tcPr>
          <w:p w14:paraId="127A7C37" w14:textId="77777777" w:rsidR="00D460B1" w:rsidRPr="00BC1016" w:rsidRDefault="00D460B1" w:rsidP="00B03C47">
            <w:pPr>
              <w:spacing w:after="0"/>
              <w:jc w:val="center"/>
              <w:rPr>
                <w:sz w:val="22"/>
              </w:rPr>
            </w:pPr>
            <w:r w:rsidRPr="00BC1016">
              <w:rPr>
                <w:sz w:val="22"/>
              </w:rPr>
              <w:lastRenderedPageBreak/>
              <w:t>2</w:t>
            </w:r>
          </w:p>
        </w:tc>
        <w:tc>
          <w:tcPr>
            <w:tcW w:w="2089" w:type="dxa"/>
            <w:shd w:val="clear" w:color="auto" w:fill="auto"/>
          </w:tcPr>
          <w:p w14:paraId="7FFBFF40"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017C4013" w14:textId="77777777" w:rsidR="00D460B1" w:rsidRPr="00BC1016" w:rsidRDefault="00D460B1" w:rsidP="00B03C47">
            <w:pPr>
              <w:spacing w:after="0"/>
              <w:jc w:val="both"/>
              <w:rPr>
                <w:sz w:val="22"/>
              </w:rPr>
            </w:pPr>
            <w:r w:rsidRPr="00BC1016">
              <w:rPr>
                <w:sz w:val="22"/>
              </w:rPr>
              <w:t xml:space="preserve">ЛР 01, ЛР 04, </w:t>
            </w:r>
          </w:p>
          <w:p w14:paraId="16B2DC44" w14:textId="77777777" w:rsidR="00D460B1" w:rsidRPr="00BC1016" w:rsidRDefault="00D460B1" w:rsidP="00B03C47">
            <w:pPr>
              <w:spacing w:after="0"/>
              <w:jc w:val="both"/>
              <w:rPr>
                <w:sz w:val="22"/>
              </w:rPr>
            </w:pPr>
            <w:r w:rsidRPr="00BC1016">
              <w:rPr>
                <w:sz w:val="22"/>
              </w:rPr>
              <w:t xml:space="preserve">МР 04, </w:t>
            </w:r>
          </w:p>
        </w:tc>
        <w:tc>
          <w:tcPr>
            <w:tcW w:w="1406" w:type="dxa"/>
            <w:shd w:val="clear" w:color="auto" w:fill="auto"/>
          </w:tcPr>
          <w:p w14:paraId="66B8DB7E" w14:textId="77777777" w:rsidR="00D460B1" w:rsidRPr="00BC1016" w:rsidRDefault="00D460B1" w:rsidP="00B03C47">
            <w:pPr>
              <w:suppressAutoHyphens/>
              <w:spacing w:after="0"/>
              <w:jc w:val="center"/>
              <w:rPr>
                <w:iCs/>
                <w:sz w:val="22"/>
              </w:rPr>
            </w:pPr>
            <w:r w:rsidRPr="00BC1016">
              <w:rPr>
                <w:iCs/>
                <w:sz w:val="22"/>
              </w:rPr>
              <w:t>ОК 03</w:t>
            </w:r>
          </w:p>
          <w:p w14:paraId="5CC95E5B" w14:textId="77777777" w:rsidR="00D460B1" w:rsidRPr="00BC1016" w:rsidRDefault="00D460B1" w:rsidP="00B03C47">
            <w:pPr>
              <w:suppressAutoHyphens/>
              <w:spacing w:after="0"/>
              <w:jc w:val="center"/>
              <w:rPr>
                <w:iCs/>
                <w:sz w:val="22"/>
              </w:rPr>
            </w:pPr>
            <w:r w:rsidRPr="00BC1016">
              <w:rPr>
                <w:iCs/>
                <w:sz w:val="22"/>
              </w:rPr>
              <w:t>ОК 04</w:t>
            </w:r>
          </w:p>
          <w:p w14:paraId="3435A8AB" w14:textId="77777777" w:rsidR="00D460B1" w:rsidRPr="00BC1016" w:rsidRDefault="00D460B1" w:rsidP="00B03C47">
            <w:pPr>
              <w:suppressAutoHyphens/>
              <w:spacing w:after="0"/>
              <w:jc w:val="center"/>
              <w:rPr>
                <w:iCs/>
                <w:sz w:val="22"/>
              </w:rPr>
            </w:pPr>
            <w:r w:rsidRPr="00BC1016">
              <w:rPr>
                <w:iCs/>
                <w:sz w:val="22"/>
              </w:rPr>
              <w:t>ОК 05</w:t>
            </w:r>
          </w:p>
          <w:p w14:paraId="09947946" w14:textId="77777777" w:rsidR="00D460B1" w:rsidRPr="00BC1016" w:rsidRDefault="00D460B1" w:rsidP="00B03C47">
            <w:pPr>
              <w:suppressAutoHyphens/>
              <w:spacing w:after="0"/>
              <w:jc w:val="center"/>
              <w:rPr>
                <w:iCs/>
                <w:sz w:val="22"/>
              </w:rPr>
            </w:pPr>
            <w:r w:rsidRPr="00BC1016">
              <w:rPr>
                <w:iCs/>
                <w:sz w:val="22"/>
              </w:rPr>
              <w:t>ОК 06</w:t>
            </w:r>
          </w:p>
          <w:p w14:paraId="1FFD1B0B" w14:textId="77777777" w:rsidR="00D460B1" w:rsidRPr="00BC1016" w:rsidRDefault="00D460B1" w:rsidP="00B03C47">
            <w:pPr>
              <w:suppressAutoHyphens/>
              <w:spacing w:after="0"/>
              <w:jc w:val="center"/>
              <w:rPr>
                <w:iCs/>
                <w:sz w:val="22"/>
              </w:rPr>
            </w:pPr>
            <w:r w:rsidRPr="00BC1016">
              <w:rPr>
                <w:iCs/>
                <w:sz w:val="22"/>
              </w:rPr>
              <w:t>ОК 09</w:t>
            </w:r>
          </w:p>
          <w:p w14:paraId="4C0339B4" w14:textId="77777777" w:rsidR="00D460B1" w:rsidRPr="00BC1016" w:rsidRDefault="00D460B1" w:rsidP="00B03C47">
            <w:pPr>
              <w:spacing w:after="0"/>
              <w:jc w:val="center"/>
              <w:rPr>
                <w:b/>
                <w:sz w:val="22"/>
              </w:rPr>
            </w:pPr>
          </w:p>
        </w:tc>
        <w:tc>
          <w:tcPr>
            <w:tcW w:w="1413" w:type="dxa"/>
            <w:shd w:val="clear" w:color="auto" w:fill="auto"/>
          </w:tcPr>
          <w:p w14:paraId="32C99DE3"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7BBACBB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48269C99" w14:textId="77777777" w:rsidR="00D460B1" w:rsidRPr="00BC1016" w:rsidRDefault="00D460B1" w:rsidP="00B03C47">
            <w:pPr>
              <w:spacing w:after="0"/>
              <w:jc w:val="center"/>
              <w:rPr>
                <w:sz w:val="22"/>
              </w:rPr>
            </w:pPr>
          </w:p>
          <w:p w14:paraId="0C528781" w14:textId="77777777" w:rsidR="00D460B1" w:rsidRPr="00BC1016" w:rsidRDefault="00D460B1" w:rsidP="00B03C47">
            <w:pPr>
              <w:spacing w:after="0"/>
              <w:jc w:val="center"/>
              <w:rPr>
                <w:sz w:val="22"/>
              </w:rPr>
            </w:pPr>
            <w:r w:rsidRPr="00BC1016">
              <w:rPr>
                <w:sz w:val="22"/>
              </w:rPr>
              <w:t>Уо.04.01</w:t>
            </w:r>
          </w:p>
          <w:p w14:paraId="5525253F" w14:textId="77777777" w:rsidR="00D460B1" w:rsidRPr="00BC1016" w:rsidRDefault="00D460B1" w:rsidP="00B03C47">
            <w:pPr>
              <w:spacing w:after="0"/>
              <w:jc w:val="center"/>
              <w:rPr>
                <w:sz w:val="22"/>
              </w:rPr>
            </w:pPr>
            <w:r w:rsidRPr="00BC1016">
              <w:rPr>
                <w:sz w:val="22"/>
              </w:rPr>
              <w:t>Зо.04.02</w:t>
            </w:r>
          </w:p>
          <w:p w14:paraId="0D12C35F" w14:textId="77777777" w:rsidR="00D460B1" w:rsidRPr="00BC1016" w:rsidRDefault="00D460B1" w:rsidP="00B03C47">
            <w:pPr>
              <w:spacing w:after="0"/>
              <w:jc w:val="center"/>
              <w:rPr>
                <w:sz w:val="22"/>
              </w:rPr>
            </w:pPr>
          </w:p>
          <w:p w14:paraId="23DDD30E" w14:textId="77777777" w:rsidR="00D460B1" w:rsidRPr="00BC1016" w:rsidRDefault="00D460B1" w:rsidP="00B03C47">
            <w:pPr>
              <w:spacing w:after="0"/>
              <w:jc w:val="center"/>
              <w:rPr>
                <w:sz w:val="22"/>
              </w:rPr>
            </w:pPr>
            <w:r w:rsidRPr="00BC1016">
              <w:rPr>
                <w:sz w:val="22"/>
              </w:rPr>
              <w:t>Уо.05.01</w:t>
            </w:r>
          </w:p>
          <w:p w14:paraId="0FF674C4" w14:textId="77777777" w:rsidR="00D460B1" w:rsidRPr="00BC1016" w:rsidRDefault="00D460B1" w:rsidP="00B03C47">
            <w:pPr>
              <w:spacing w:after="0"/>
              <w:jc w:val="center"/>
              <w:rPr>
                <w:sz w:val="22"/>
              </w:rPr>
            </w:pPr>
            <w:r w:rsidRPr="00BC1016">
              <w:rPr>
                <w:sz w:val="22"/>
              </w:rPr>
              <w:t>Зо.05.02</w:t>
            </w:r>
          </w:p>
          <w:p w14:paraId="7CEA2AE9" w14:textId="77777777" w:rsidR="00D460B1" w:rsidRPr="00BC1016" w:rsidRDefault="00D460B1" w:rsidP="00B03C47">
            <w:pPr>
              <w:spacing w:after="0"/>
              <w:jc w:val="center"/>
              <w:rPr>
                <w:sz w:val="22"/>
              </w:rPr>
            </w:pPr>
          </w:p>
          <w:p w14:paraId="3E7D3730" w14:textId="77777777" w:rsidR="00D460B1" w:rsidRPr="00BC1016" w:rsidRDefault="00D460B1" w:rsidP="00B03C47">
            <w:pPr>
              <w:spacing w:after="0"/>
              <w:jc w:val="center"/>
              <w:rPr>
                <w:sz w:val="22"/>
              </w:rPr>
            </w:pPr>
            <w:r w:rsidRPr="00BC1016">
              <w:rPr>
                <w:sz w:val="22"/>
              </w:rPr>
              <w:t>Зо.06.01</w:t>
            </w:r>
          </w:p>
          <w:p w14:paraId="64BB00BB" w14:textId="77777777" w:rsidR="00D460B1" w:rsidRPr="00BC1016" w:rsidRDefault="00D460B1" w:rsidP="00B03C47">
            <w:pPr>
              <w:spacing w:after="0"/>
              <w:jc w:val="center"/>
              <w:rPr>
                <w:sz w:val="22"/>
              </w:rPr>
            </w:pPr>
          </w:p>
          <w:p w14:paraId="7517ED08"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31ED49B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7731A40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466F9E3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4315FBB3"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4E5E21D9" w14:textId="77777777" w:rsidTr="00BC1016">
        <w:trPr>
          <w:gridAfter w:val="2"/>
          <w:wAfter w:w="1400" w:type="dxa"/>
        </w:trPr>
        <w:tc>
          <w:tcPr>
            <w:tcW w:w="2122" w:type="dxa"/>
            <w:vMerge w:val="restart"/>
            <w:shd w:val="clear" w:color="auto" w:fill="auto"/>
          </w:tcPr>
          <w:p w14:paraId="075D4913" w14:textId="77777777" w:rsidR="00D460B1" w:rsidRPr="005B20E6" w:rsidRDefault="00D460B1" w:rsidP="00B03C47">
            <w:pPr>
              <w:spacing w:after="0"/>
              <w:jc w:val="center"/>
              <w:rPr>
                <w:b/>
                <w:sz w:val="22"/>
              </w:rPr>
            </w:pPr>
            <w:r w:rsidRPr="005B20E6">
              <w:rPr>
                <w:b/>
                <w:sz w:val="22"/>
              </w:rPr>
              <w:lastRenderedPageBreak/>
              <w:t>Тема 2.6 Федор Михайлович Достоевский (1821—1881). Сведения из жизни писателя (с обобщением ранее изученного).</w:t>
            </w:r>
          </w:p>
        </w:tc>
        <w:tc>
          <w:tcPr>
            <w:tcW w:w="5386" w:type="dxa"/>
            <w:shd w:val="clear" w:color="auto" w:fill="auto"/>
          </w:tcPr>
          <w:p w14:paraId="20C9155A"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5D44E10E" w14:textId="77777777" w:rsidR="00D460B1" w:rsidRPr="00BC1016" w:rsidRDefault="001D3700" w:rsidP="00B03C47">
            <w:pPr>
              <w:spacing w:after="0"/>
              <w:jc w:val="center"/>
              <w:rPr>
                <w:sz w:val="22"/>
              </w:rPr>
            </w:pPr>
            <w:r>
              <w:rPr>
                <w:sz w:val="22"/>
              </w:rPr>
              <w:t>8</w:t>
            </w:r>
          </w:p>
        </w:tc>
        <w:tc>
          <w:tcPr>
            <w:tcW w:w="2089" w:type="dxa"/>
            <w:shd w:val="clear" w:color="auto" w:fill="auto"/>
          </w:tcPr>
          <w:p w14:paraId="367ABB3D" w14:textId="77777777" w:rsidR="00D460B1" w:rsidRPr="00BC1016" w:rsidRDefault="00D460B1" w:rsidP="00B03C47">
            <w:pPr>
              <w:spacing w:after="0"/>
              <w:jc w:val="both"/>
              <w:rPr>
                <w:sz w:val="22"/>
              </w:rPr>
            </w:pPr>
          </w:p>
        </w:tc>
        <w:tc>
          <w:tcPr>
            <w:tcW w:w="1406" w:type="dxa"/>
            <w:shd w:val="clear" w:color="auto" w:fill="auto"/>
          </w:tcPr>
          <w:p w14:paraId="1D6DF53E" w14:textId="77777777" w:rsidR="00D460B1" w:rsidRPr="00BC1016" w:rsidRDefault="00D460B1" w:rsidP="00B03C47">
            <w:pPr>
              <w:spacing w:after="0"/>
              <w:jc w:val="both"/>
              <w:rPr>
                <w:sz w:val="22"/>
              </w:rPr>
            </w:pPr>
          </w:p>
        </w:tc>
        <w:tc>
          <w:tcPr>
            <w:tcW w:w="1413" w:type="dxa"/>
            <w:shd w:val="clear" w:color="auto" w:fill="auto"/>
          </w:tcPr>
          <w:p w14:paraId="1E661C73" w14:textId="77777777" w:rsidR="00D460B1" w:rsidRPr="00BC1016" w:rsidRDefault="00D460B1" w:rsidP="00B03C47">
            <w:pPr>
              <w:spacing w:after="0"/>
              <w:jc w:val="both"/>
              <w:rPr>
                <w:sz w:val="22"/>
              </w:rPr>
            </w:pPr>
          </w:p>
        </w:tc>
      </w:tr>
      <w:tr w:rsidR="00D460B1" w:rsidRPr="00BC1016" w14:paraId="3560189D" w14:textId="77777777" w:rsidTr="00BC1016">
        <w:trPr>
          <w:gridAfter w:val="2"/>
          <w:wAfter w:w="1400" w:type="dxa"/>
        </w:trPr>
        <w:tc>
          <w:tcPr>
            <w:tcW w:w="2122" w:type="dxa"/>
            <w:vMerge/>
            <w:shd w:val="clear" w:color="auto" w:fill="auto"/>
          </w:tcPr>
          <w:p w14:paraId="0C4552E8" w14:textId="77777777" w:rsidR="00D460B1" w:rsidRPr="005B20E6" w:rsidRDefault="00D460B1" w:rsidP="00B03C47">
            <w:pPr>
              <w:spacing w:after="0"/>
              <w:jc w:val="center"/>
              <w:rPr>
                <w:b/>
                <w:sz w:val="22"/>
              </w:rPr>
            </w:pPr>
          </w:p>
        </w:tc>
        <w:tc>
          <w:tcPr>
            <w:tcW w:w="5386" w:type="dxa"/>
            <w:shd w:val="clear" w:color="auto" w:fill="auto"/>
          </w:tcPr>
          <w:p w14:paraId="5A8A5649" w14:textId="77777777" w:rsidR="00D460B1" w:rsidRPr="00BC1016" w:rsidRDefault="00D460B1" w:rsidP="00B03C47">
            <w:pPr>
              <w:spacing w:after="0"/>
              <w:jc w:val="both"/>
              <w:rPr>
                <w:sz w:val="22"/>
              </w:rPr>
            </w:pPr>
            <w:r w:rsidRPr="00BC1016">
              <w:rPr>
                <w:sz w:val="22"/>
              </w:rPr>
              <w:t xml:space="preserve">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w:t>
            </w:r>
          </w:p>
        </w:tc>
        <w:tc>
          <w:tcPr>
            <w:tcW w:w="1875" w:type="dxa"/>
            <w:shd w:val="clear" w:color="auto" w:fill="auto"/>
          </w:tcPr>
          <w:p w14:paraId="081D1DB8" w14:textId="77777777" w:rsidR="00D460B1" w:rsidRPr="00BC1016" w:rsidRDefault="001D3700" w:rsidP="00B03C47">
            <w:pPr>
              <w:spacing w:after="0"/>
              <w:jc w:val="center"/>
              <w:rPr>
                <w:sz w:val="22"/>
              </w:rPr>
            </w:pPr>
            <w:r>
              <w:rPr>
                <w:sz w:val="22"/>
              </w:rPr>
              <w:t>4</w:t>
            </w:r>
          </w:p>
        </w:tc>
        <w:tc>
          <w:tcPr>
            <w:tcW w:w="2089" w:type="dxa"/>
            <w:vMerge w:val="restart"/>
            <w:shd w:val="clear" w:color="auto" w:fill="auto"/>
          </w:tcPr>
          <w:p w14:paraId="6009BE3C"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70D3EBF2" w14:textId="77777777" w:rsidR="00D460B1" w:rsidRPr="00BC1016" w:rsidRDefault="00D460B1" w:rsidP="00B03C47">
            <w:pPr>
              <w:spacing w:after="0"/>
              <w:jc w:val="both"/>
              <w:rPr>
                <w:sz w:val="22"/>
              </w:rPr>
            </w:pPr>
            <w:r w:rsidRPr="00BC1016">
              <w:rPr>
                <w:sz w:val="22"/>
              </w:rPr>
              <w:t xml:space="preserve">ЛР 01, ЛР 04, </w:t>
            </w:r>
          </w:p>
          <w:p w14:paraId="0D0F8F30" w14:textId="77777777" w:rsidR="00D460B1" w:rsidRPr="00BC1016" w:rsidRDefault="00D460B1" w:rsidP="00B03C47">
            <w:pPr>
              <w:spacing w:after="0"/>
              <w:jc w:val="both"/>
              <w:rPr>
                <w:sz w:val="22"/>
              </w:rPr>
            </w:pPr>
            <w:r w:rsidRPr="00BC1016">
              <w:rPr>
                <w:sz w:val="22"/>
              </w:rPr>
              <w:t xml:space="preserve">МР 04, </w:t>
            </w:r>
          </w:p>
          <w:p w14:paraId="28F4EA0C" w14:textId="77777777" w:rsidR="00D460B1" w:rsidRPr="00BC1016" w:rsidRDefault="00D460B1" w:rsidP="00B03C47">
            <w:pPr>
              <w:spacing w:after="0"/>
              <w:jc w:val="both"/>
              <w:rPr>
                <w:sz w:val="22"/>
              </w:rPr>
            </w:pPr>
          </w:p>
        </w:tc>
        <w:tc>
          <w:tcPr>
            <w:tcW w:w="1406" w:type="dxa"/>
            <w:vMerge w:val="restart"/>
            <w:shd w:val="clear" w:color="auto" w:fill="auto"/>
          </w:tcPr>
          <w:p w14:paraId="56C39E62" w14:textId="77777777" w:rsidR="00D460B1" w:rsidRPr="00BC1016" w:rsidRDefault="00D460B1" w:rsidP="00B03C47">
            <w:pPr>
              <w:suppressAutoHyphens/>
              <w:spacing w:after="0"/>
              <w:jc w:val="center"/>
              <w:rPr>
                <w:iCs/>
                <w:sz w:val="22"/>
              </w:rPr>
            </w:pPr>
            <w:r w:rsidRPr="00BC1016">
              <w:rPr>
                <w:iCs/>
                <w:sz w:val="22"/>
              </w:rPr>
              <w:t>ОК 03</w:t>
            </w:r>
          </w:p>
          <w:p w14:paraId="299FEF24" w14:textId="77777777" w:rsidR="00D460B1" w:rsidRPr="00BC1016" w:rsidRDefault="00D460B1" w:rsidP="00B03C47">
            <w:pPr>
              <w:suppressAutoHyphens/>
              <w:spacing w:after="0"/>
              <w:jc w:val="center"/>
              <w:rPr>
                <w:iCs/>
                <w:sz w:val="22"/>
              </w:rPr>
            </w:pPr>
            <w:r w:rsidRPr="00BC1016">
              <w:rPr>
                <w:iCs/>
                <w:sz w:val="22"/>
              </w:rPr>
              <w:t>ОК 04</w:t>
            </w:r>
          </w:p>
          <w:p w14:paraId="77A6143D" w14:textId="77777777" w:rsidR="00D460B1" w:rsidRPr="00BC1016" w:rsidRDefault="00D460B1" w:rsidP="00B03C47">
            <w:pPr>
              <w:suppressAutoHyphens/>
              <w:spacing w:after="0"/>
              <w:jc w:val="center"/>
              <w:rPr>
                <w:iCs/>
                <w:sz w:val="22"/>
              </w:rPr>
            </w:pPr>
            <w:r w:rsidRPr="00BC1016">
              <w:rPr>
                <w:iCs/>
                <w:sz w:val="22"/>
              </w:rPr>
              <w:t>ОК 05</w:t>
            </w:r>
          </w:p>
          <w:p w14:paraId="39635209" w14:textId="77777777" w:rsidR="00D460B1" w:rsidRPr="00BC1016" w:rsidRDefault="00D460B1" w:rsidP="00B03C47">
            <w:pPr>
              <w:suppressAutoHyphens/>
              <w:spacing w:after="0"/>
              <w:jc w:val="center"/>
              <w:rPr>
                <w:iCs/>
                <w:sz w:val="22"/>
              </w:rPr>
            </w:pPr>
            <w:r w:rsidRPr="00BC1016">
              <w:rPr>
                <w:iCs/>
                <w:sz w:val="22"/>
              </w:rPr>
              <w:t>ОК 06</w:t>
            </w:r>
          </w:p>
          <w:p w14:paraId="324EF012" w14:textId="77777777" w:rsidR="00D460B1" w:rsidRPr="00BC1016" w:rsidRDefault="00D460B1" w:rsidP="00B03C47">
            <w:pPr>
              <w:suppressAutoHyphens/>
              <w:spacing w:after="0"/>
              <w:jc w:val="center"/>
              <w:rPr>
                <w:iCs/>
                <w:sz w:val="22"/>
              </w:rPr>
            </w:pPr>
            <w:r w:rsidRPr="00BC1016">
              <w:rPr>
                <w:iCs/>
                <w:sz w:val="22"/>
              </w:rPr>
              <w:t>ОК 09</w:t>
            </w:r>
          </w:p>
          <w:p w14:paraId="195CC359" w14:textId="77777777" w:rsidR="00D460B1" w:rsidRPr="00BC1016" w:rsidRDefault="00D460B1" w:rsidP="00B03C47">
            <w:pPr>
              <w:spacing w:after="0"/>
              <w:jc w:val="center"/>
              <w:rPr>
                <w:b/>
                <w:sz w:val="22"/>
              </w:rPr>
            </w:pPr>
          </w:p>
        </w:tc>
        <w:tc>
          <w:tcPr>
            <w:tcW w:w="1413" w:type="dxa"/>
            <w:vMerge w:val="restart"/>
            <w:shd w:val="clear" w:color="auto" w:fill="auto"/>
          </w:tcPr>
          <w:p w14:paraId="16BEFAE3"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37AB89D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4AD4D45A" w14:textId="77777777" w:rsidR="00D460B1" w:rsidRPr="00BC1016" w:rsidRDefault="00D460B1" w:rsidP="00B03C47">
            <w:pPr>
              <w:spacing w:after="0"/>
              <w:jc w:val="center"/>
              <w:rPr>
                <w:sz w:val="22"/>
              </w:rPr>
            </w:pPr>
          </w:p>
          <w:p w14:paraId="61E35E34" w14:textId="77777777" w:rsidR="00D460B1" w:rsidRPr="00BC1016" w:rsidRDefault="00D460B1" w:rsidP="00B03C47">
            <w:pPr>
              <w:spacing w:after="0"/>
              <w:jc w:val="center"/>
              <w:rPr>
                <w:sz w:val="22"/>
              </w:rPr>
            </w:pPr>
            <w:r w:rsidRPr="00BC1016">
              <w:rPr>
                <w:sz w:val="22"/>
              </w:rPr>
              <w:t>Уо.04.01</w:t>
            </w:r>
          </w:p>
          <w:p w14:paraId="6AA1E51A" w14:textId="77777777" w:rsidR="00D460B1" w:rsidRPr="00BC1016" w:rsidRDefault="00D460B1" w:rsidP="00B03C47">
            <w:pPr>
              <w:spacing w:after="0"/>
              <w:jc w:val="center"/>
              <w:rPr>
                <w:sz w:val="22"/>
              </w:rPr>
            </w:pPr>
            <w:r w:rsidRPr="00BC1016">
              <w:rPr>
                <w:sz w:val="22"/>
              </w:rPr>
              <w:t>Зо.04.02</w:t>
            </w:r>
          </w:p>
          <w:p w14:paraId="5FDF0C15" w14:textId="77777777" w:rsidR="00D460B1" w:rsidRPr="00BC1016" w:rsidRDefault="00D460B1" w:rsidP="00B03C47">
            <w:pPr>
              <w:spacing w:after="0"/>
              <w:jc w:val="center"/>
              <w:rPr>
                <w:sz w:val="22"/>
              </w:rPr>
            </w:pPr>
          </w:p>
          <w:p w14:paraId="0ADF6237" w14:textId="77777777" w:rsidR="00D460B1" w:rsidRPr="00BC1016" w:rsidRDefault="00D460B1" w:rsidP="00B03C47">
            <w:pPr>
              <w:spacing w:after="0"/>
              <w:jc w:val="center"/>
              <w:rPr>
                <w:sz w:val="22"/>
              </w:rPr>
            </w:pPr>
            <w:r w:rsidRPr="00BC1016">
              <w:rPr>
                <w:sz w:val="22"/>
              </w:rPr>
              <w:t>Уо.05.01</w:t>
            </w:r>
          </w:p>
          <w:p w14:paraId="36C790A1" w14:textId="77777777" w:rsidR="00D460B1" w:rsidRPr="00BC1016" w:rsidRDefault="00D460B1" w:rsidP="00B03C47">
            <w:pPr>
              <w:spacing w:after="0"/>
              <w:jc w:val="center"/>
              <w:rPr>
                <w:sz w:val="22"/>
              </w:rPr>
            </w:pPr>
            <w:r w:rsidRPr="00BC1016">
              <w:rPr>
                <w:sz w:val="22"/>
              </w:rPr>
              <w:t>Зо.05.02</w:t>
            </w:r>
          </w:p>
          <w:p w14:paraId="21043041" w14:textId="77777777" w:rsidR="00D460B1" w:rsidRPr="00BC1016" w:rsidRDefault="00D460B1" w:rsidP="00B03C47">
            <w:pPr>
              <w:spacing w:after="0"/>
              <w:jc w:val="center"/>
              <w:rPr>
                <w:sz w:val="22"/>
              </w:rPr>
            </w:pPr>
          </w:p>
          <w:p w14:paraId="38BBF732" w14:textId="77777777" w:rsidR="00D460B1" w:rsidRPr="00BC1016" w:rsidRDefault="00D460B1" w:rsidP="00B03C47">
            <w:pPr>
              <w:spacing w:after="0"/>
              <w:jc w:val="center"/>
              <w:rPr>
                <w:sz w:val="22"/>
              </w:rPr>
            </w:pPr>
            <w:r w:rsidRPr="00BC1016">
              <w:rPr>
                <w:sz w:val="22"/>
              </w:rPr>
              <w:t>Зо.06.01</w:t>
            </w:r>
          </w:p>
          <w:p w14:paraId="1E06FAE1" w14:textId="77777777" w:rsidR="00D460B1" w:rsidRPr="00BC1016" w:rsidRDefault="00D460B1" w:rsidP="00B03C47">
            <w:pPr>
              <w:spacing w:after="0"/>
              <w:jc w:val="center"/>
              <w:rPr>
                <w:sz w:val="22"/>
              </w:rPr>
            </w:pPr>
          </w:p>
          <w:p w14:paraId="0CD348AE"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209804D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02FF815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1F1154B3"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76EB210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6DC24866" w14:textId="77777777" w:rsidTr="00BC1016">
        <w:trPr>
          <w:gridAfter w:val="2"/>
          <w:wAfter w:w="1400" w:type="dxa"/>
        </w:trPr>
        <w:tc>
          <w:tcPr>
            <w:tcW w:w="2122" w:type="dxa"/>
            <w:vMerge/>
            <w:shd w:val="clear" w:color="auto" w:fill="auto"/>
          </w:tcPr>
          <w:p w14:paraId="429D02B2" w14:textId="77777777" w:rsidR="00D460B1" w:rsidRPr="005B20E6" w:rsidRDefault="00D460B1" w:rsidP="00B03C47">
            <w:pPr>
              <w:spacing w:after="0"/>
              <w:jc w:val="center"/>
              <w:rPr>
                <w:b/>
                <w:sz w:val="22"/>
              </w:rPr>
            </w:pPr>
          </w:p>
        </w:tc>
        <w:tc>
          <w:tcPr>
            <w:tcW w:w="5386" w:type="dxa"/>
            <w:shd w:val="clear" w:color="auto" w:fill="auto"/>
          </w:tcPr>
          <w:p w14:paraId="1C7D4154" w14:textId="77777777" w:rsidR="00D460B1" w:rsidRPr="00BC1016" w:rsidRDefault="00D460B1" w:rsidP="00B00686">
            <w:pPr>
              <w:spacing w:after="0"/>
              <w:jc w:val="both"/>
              <w:rPr>
                <w:b/>
                <w:sz w:val="22"/>
              </w:rPr>
            </w:pPr>
            <w:r w:rsidRPr="00BC1016">
              <w:rPr>
                <w:b/>
                <w:sz w:val="22"/>
              </w:rPr>
              <w:t>В том числе практических занятий</w:t>
            </w:r>
          </w:p>
        </w:tc>
        <w:tc>
          <w:tcPr>
            <w:tcW w:w="1875" w:type="dxa"/>
            <w:shd w:val="clear" w:color="auto" w:fill="auto"/>
          </w:tcPr>
          <w:p w14:paraId="0C40051E" w14:textId="77777777" w:rsidR="00D460B1" w:rsidRPr="00BC1016" w:rsidRDefault="00B00686" w:rsidP="00B03C47">
            <w:pPr>
              <w:spacing w:after="0"/>
              <w:jc w:val="center"/>
              <w:rPr>
                <w:sz w:val="22"/>
              </w:rPr>
            </w:pPr>
            <w:r>
              <w:rPr>
                <w:sz w:val="22"/>
              </w:rPr>
              <w:t>4</w:t>
            </w:r>
          </w:p>
        </w:tc>
        <w:tc>
          <w:tcPr>
            <w:tcW w:w="2089" w:type="dxa"/>
            <w:vMerge/>
            <w:shd w:val="clear" w:color="auto" w:fill="auto"/>
          </w:tcPr>
          <w:p w14:paraId="0F10FBF6" w14:textId="77777777" w:rsidR="00D460B1" w:rsidRPr="00BC1016" w:rsidRDefault="00D460B1" w:rsidP="00B03C47">
            <w:pPr>
              <w:spacing w:after="0"/>
              <w:jc w:val="both"/>
              <w:rPr>
                <w:sz w:val="22"/>
              </w:rPr>
            </w:pPr>
          </w:p>
        </w:tc>
        <w:tc>
          <w:tcPr>
            <w:tcW w:w="1406" w:type="dxa"/>
            <w:vMerge/>
            <w:shd w:val="clear" w:color="auto" w:fill="auto"/>
          </w:tcPr>
          <w:p w14:paraId="199EB85A" w14:textId="77777777" w:rsidR="00D460B1" w:rsidRPr="00BC1016" w:rsidRDefault="00D460B1" w:rsidP="00B03C47">
            <w:pPr>
              <w:spacing w:after="0"/>
              <w:jc w:val="both"/>
              <w:rPr>
                <w:sz w:val="22"/>
              </w:rPr>
            </w:pPr>
          </w:p>
        </w:tc>
        <w:tc>
          <w:tcPr>
            <w:tcW w:w="1413" w:type="dxa"/>
            <w:vMerge/>
            <w:shd w:val="clear" w:color="auto" w:fill="auto"/>
          </w:tcPr>
          <w:p w14:paraId="79132012" w14:textId="77777777" w:rsidR="00D460B1" w:rsidRPr="00BC1016" w:rsidRDefault="00D460B1" w:rsidP="00B03C47">
            <w:pPr>
              <w:spacing w:after="0"/>
              <w:jc w:val="both"/>
              <w:rPr>
                <w:sz w:val="22"/>
              </w:rPr>
            </w:pPr>
          </w:p>
        </w:tc>
      </w:tr>
      <w:tr w:rsidR="00D460B1" w:rsidRPr="00BC1016" w14:paraId="6C7164A9" w14:textId="77777777" w:rsidTr="00BC1016">
        <w:trPr>
          <w:gridAfter w:val="2"/>
          <w:wAfter w:w="1400" w:type="dxa"/>
        </w:trPr>
        <w:tc>
          <w:tcPr>
            <w:tcW w:w="2122" w:type="dxa"/>
            <w:vMerge/>
            <w:shd w:val="clear" w:color="auto" w:fill="auto"/>
          </w:tcPr>
          <w:p w14:paraId="5160669E" w14:textId="77777777" w:rsidR="00D460B1" w:rsidRPr="005B20E6" w:rsidRDefault="00D460B1" w:rsidP="00B03C47">
            <w:pPr>
              <w:spacing w:after="0"/>
              <w:jc w:val="center"/>
              <w:rPr>
                <w:b/>
                <w:sz w:val="22"/>
              </w:rPr>
            </w:pPr>
          </w:p>
        </w:tc>
        <w:tc>
          <w:tcPr>
            <w:tcW w:w="5386" w:type="dxa"/>
            <w:shd w:val="clear" w:color="auto" w:fill="auto"/>
          </w:tcPr>
          <w:p w14:paraId="7A4D9516" w14:textId="77777777" w:rsidR="00D460B1" w:rsidRPr="00BC1016" w:rsidRDefault="00D460B1" w:rsidP="00B03C47">
            <w:pPr>
              <w:spacing w:after="0"/>
              <w:jc w:val="both"/>
              <w:rPr>
                <w:sz w:val="22"/>
              </w:rPr>
            </w:pPr>
            <w:r w:rsidRPr="00BC1016">
              <w:rPr>
                <w:sz w:val="22"/>
              </w:rPr>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875" w:type="dxa"/>
            <w:shd w:val="clear" w:color="auto" w:fill="auto"/>
          </w:tcPr>
          <w:p w14:paraId="0D5D5718" w14:textId="77777777" w:rsidR="00D460B1" w:rsidRPr="00BC1016" w:rsidRDefault="00B00686" w:rsidP="00B03C47">
            <w:pPr>
              <w:spacing w:after="0"/>
              <w:jc w:val="center"/>
              <w:rPr>
                <w:sz w:val="22"/>
              </w:rPr>
            </w:pPr>
            <w:r>
              <w:rPr>
                <w:sz w:val="22"/>
              </w:rPr>
              <w:t>4</w:t>
            </w:r>
          </w:p>
        </w:tc>
        <w:tc>
          <w:tcPr>
            <w:tcW w:w="2089" w:type="dxa"/>
            <w:vMerge/>
            <w:shd w:val="clear" w:color="auto" w:fill="auto"/>
          </w:tcPr>
          <w:p w14:paraId="50E2EEFC" w14:textId="77777777" w:rsidR="00D460B1" w:rsidRPr="00BC1016" w:rsidRDefault="00D460B1" w:rsidP="00B03C47">
            <w:pPr>
              <w:spacing w:after="0"/>
              <w:jc w:val="both"/>
              <w:rPr>
                <w:sz w:val="22"/>
              </w:rPr>
            </w:pPr>
          </w:p>
        </w:tc>
        <w:tc>
          <w:tcPr>
            <w:tcW w:w="1406" w:type="dxa"/>
            <w:vMerge/>
            <w:shd w:val="clear" w:color="auto" w:fill="auto"/>
          </w:tcPr>
          <w:p w14:paraId="2CF72D63" w14:textId="77777777" w:rsidR="00D460B1" w:rsidRPr="00BC1016" w:rsidRDefault="00D460B1" w:rsidP="00B03C47">
            <w:pPr>
              <w:spacing w:after="0"/>
              <w:jc w:val="both"/>
              <w:rPr>
                <w:sz w:val="22"/>
              </w:rPr>
            </w:pPr>
          </w:p>
        </w:tc>
        <w:tc>
          <w:tcPr>
            <w:tcW w:w="1413" w:type="dxa"/>
            <w:vMerge/>
            <w:shd w:val="clear" w:color="auto" w:fill="auto"/>
          </w:tcPr>
          <w:p w14:paraId="219501C3" w14:textId="77777777" w:rsidR="00D460B1" w:rsidRPr="00BC1016" w:rsidRDefault="00D460B1" w:rsidP="00B03C47">
            <w:pPr>
              <w:spacing w:after="0"/>
              <w:jc w:val="both"/>
              <w:rPr>
                <w:sz w:val="22"/>
              </w:rPr>
            </w:pPr>
          </w:p>
        </w:tc>
      </w:tr>
      <w:tr w:rsidR="00D460B1" w:rsidRPr="00BC1016" w14:paraId="241AFFE4" w14:textId="77777777" w:rsidTr="00BC1016">
        <w:trPr>
          <w:gridAfter w:val="2"/>
          <w:wAfter w:w="1400" w:type="dxa"/>
        </w:trPr>
        <w:tc>
          <w:tcPr>
            <w:tcW w:w="2122" w:type="dxa"/>
            <w:vMerge w:val="restart"/>
            <w:shd w:val="clear" w:color="auto" w:fill="auto"/>
          </w:tcPr>
          <w:p w14:paraId="552FAAE5" w14:textId="77777777" w:rsidR="00D460B1" w:rsidRPr="005B20E6" w:rsidRDefault="00D460B1" w:rsidP="00B03C47">
            <w:pPr>
              <w:spacing w:after="0"/>
              <w:jc w:val="center"/>
              <w:rPr>
                <w:b/>
                <w:sz w:val="22"/>
              </w:rPr>
            </w:pPr>
            <w:r w:rsidRPr="005B20E6">
              <w:rPr>
                <w:b/>
                <w:sz w:val="22"/>
              </w:rPr>
              <w:t>Тема 2.7 Лев Николаевич Толстой (1828-1910). .Жизненный путь и творческая биография (с обобщением ранее изученного).</w:t>
            </w:r>
          </w:p>
        </w:tc>
        <w:tc>
          <w:tcPr>
            <w:tcW w:w="5386" w:type="dxa"/>
            <w:shd w:val="clear" w:color="auto" w:fill="auto"/>
          </w:tcPr>
          <w:p w14:paraId="20BBE4A4"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633F2C10" w14:textId="77777777" w:rsidR="00D460B1" w:rsidRPr="00BC1016" w:rsidRDefault="00B00686" w:rsidP="00B03C47">
            <w:pPr>
              <w:spacing w:after="0"/>
              <w:jc w:val="center"/>
              <w:rPr>
                <w:sz w:val="22"/>
              </w:rPr>
            </w:pPr>
            <w:r>
              <w:rPr>
                <w:sz w:val="22"/>
              </w:rPr>
              <w:t>8</w:t>
            </w:r>
          </w:p>
        </w:tc>
        <w:tc>
          <w:tcPr>
            <w:tcW w:w="2089" w:type="dxa"/>
            <w:shd w:val="clear" w:color="auto" w:fill="auto"/>
          </w:tcPr>
          <w:p w14:paraId="098A3C68" w14:textId="77777777" w:rsidR="00D460B1" w:rsidRPr="00BC1016" w:rsidRDefault="00D460B1" w:rsidP="00B03C47">
            <w:pPr>
              <w:spacing w:after="0"/>
              <w:jc w:val="both"/>
              <w:rPr>
                <w:sz w:val="22"/>
              </w:rPr>
            </w:pPr>
          </w:p>
        </w:tc>
        <w:tc>
          <w:tcPr>
            <w:tcW w:w="1406" w:type="dxa"/>
            <w:shd w:val="clear" w:color="auto" w:fill="auto"/>
          </w:tcPr>
          <w:p w14:paraId="173C060D" w14:textId="77777777" w:rsidR="00D460B1" w:rsidRPr="00BC1016" w:rsidRDefault="00D460B1" w:rsidP="00B03C47">
            <w:pPr>
              <w:spacing w:after="0"/>
              <w:jc w:val="both"/>
              <w:rPr>
                <w:sz w:val="22"/>
              </w:rPr>
            </w:pPr>
          </w:p>
        </w:tc>
        <w:tc>
          <w:tcPr>
            <w:tcW w:w="1413" w:type="dxa"/>
            <w:shd w:val="clear" w:color="auto" w:fill="auto"/>
          </w:tcPr>
          <w:p w14:paraId="74C0D0E6" w14:textId="77777777" w:rsidR="00D460B1" w:rsidRPr="00BC1016" w:rsidRDefault="00D460B1" w:rsidP="00B03C47">
            <w:pPr>
              <w:spacing w:after="0"/>
              <w:jc w:val="both"/>
              <w:rPr>
                <w:sz w:val="22"/>
              </w:rPr>
            </w:pPr>
          </w:p>
        </w:tc>
      </w:tr>
      <w:tr w:rsidR="00D460B1" w:rsidRPr="00BC1016" w14:paraId="7D8344DF" w14:textId="77777777" w:rsidTr="00BC1016">
        <w:trPr>
          <w:gridAfter w:val="2"/>
          <w:wAfter w:w="1400" w:type="dxa"/>
        </w:trPr>
        <w:tc>
          <w:tcPr>
            <w:tcW w:w="2122" w:type="dxa"/>
            <w:vMerge/>
            <w:shd w:val="clear" w:color="auto" w:fill="auto"/>
          </w:tcPr>
          <w:p w14:paraId="3AD79CE1" w14:textId="77777777" w:rsidR="00D460B1" w:rsidRPr="005B20E6" w:rsidRDefault="00D460B1" w:rsidP="00B03C47">
            <w:pPr>
              <w:spacing w:after="0"/>
              <w:jc w:val="center"/>
              <w:rPr>
                <w:b/>
                <w:sz w:val="22"/>
              </w:rPr>
            </w:pPr>
          </w:p>
        </w:tc>
        <w:tc>
          <w:tcPr>
            <w:tcW w:w="5386" w:type="dxa"/>
            <w:shd w:val="clear" w:color="auto" w:fill="auto"/>
          </w:tcPr>
          <w:p w14:paraId="7CAA2F6A" w14:textId="77777777" w:rsidR="00D460B1" w:rsidRPr="00BC1016" w:rsidRDefault="00D460B1" w:rsidP="00B03C47">
            <w:pPr>
              <w:spacing w:after="0"/>
              <w:jc w:val="both"/>
              <w:rPr>
                <w:sz w:val="22"/>
              </w:rPr>
            </w:pPr>
            <w:r w:rsidRPr="00BC1016">
              <w:rPr>
                <w:sz w:val="22"/>
              </w:rPr>
              <w:t xml:space="preserve">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w:t>
            </w:r>
            <w:proofErr w:type="spellStart"/>
            <w:r w:rsidRPr="00BC1016">
              <w:rPr>
                <w:sz w:val="22"/>
              </w:rPr>
              <w:t>лжепатриотизма</w:t>
            </w:r>
            <w:proofErr w:type="spellEnd"/>
            <w:r w:rsidRPr="00BC1016">
              <w:rPr>
                <w:sz w:val="22"/>
              </w:rPr>
              <w:t>.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w:t>
            </w:r>
            <w:proofErr w:type="spellStart"/>
            <w:r w:rsidRPr="00BC1016">
              <w:rPr>
                <w:sz w:val="22"/>
              </w:rPr>
              <w:t>наполеонизма</w:t>
            </w:r>
            <w:proofErr w:type="spellEnd"/>
            <w:r w:rsidRPr="00BC1016">
              <w:rPr>
                <w:sz w:val="22"/>
              </w:rPr>
              <w:t xml:space="preserve">». </w:t>
            </w:r>
          </w:p>
        </w:tc>
        <w:tc>
          <w:tcPr>
            <w:tcW w:w="1875" w:type="dxa"/>
            <w:shd w:val="clear" w:color="auto" w:fill="auto"/>
          </w:tcPr>
          <w:p w14:paraId="27E9E0E2" w14:textId="77777777" w:rsidR="00D460B1" w:rsidRPr="00BC1016" w:rsidRDefault="00B00686" w:rsidP="00B03C47">
            <w:pPr>
              <w:spacing w:after="0"/>
              <w:jc w:val="center"/>
              <w:rPr>
                <w:sz w:val="22"/>
              </w:rPr>
            </w:pPr>
            <w:r>
              <w:rPr>
                <w:sz w:val="22"/>
              </w:rPr>
              <w:t>4</w:t>
            </w:r>
          </w:p>
        </w:tc>
        <w:tc>
          <w:tcPr>
            <w:tcW w:w="2089" w:type="dxa"/>
            <w:vMerge w:val="restart"/>
            <w:shd w:val="clear" w:color="auto" w:fill="auto"/>
          </w:tcPr>
          <w:p w14:paraId="5264FCD1"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0743B90B" w14:textId="77777777" w:rsidR="00D460B1" w:rsidRPr="00BC1016" w:rsidRDefault="00D460B1" w:rsidP="00B03C47">
            <w:pPr>
              <w:spacing w:after="0"/>
              <w:jc w:val="both"/>
              <w:rPr>
                <w:sz w:val="22"/>
              </w:rPr>
            </w:pPr>
            <w:r w:rsidRPr="00BC1016">
              <w:rPr>
                <w:sz w:val="22"/>
              </w:rPr>
              <w:t xml:space="preserve">ЛР 01, ЛР 04, </w:t>
            </w:r>
          </w:p>
          <w:p w14:paraId="4C1E89AD" w14:textId="77777777" w:rsidR="00D460B1" w:rsidRPr="00BC1016" w:rsidRDefault="00D460B1" w:rsidP="00B03C47">
            <w:pPr>
              <w:spacing w:after="0"/>
              <w:jc w:val="both"/>
              <w:rPr>
                <w:sz w:val="22"/>
              </w:rPr>
            </w:pPr>
            <w:r w:rsidRPr="00BC1016">
              <w:rPr>
                <w:sz w:val="22"/>
              </w:rPr>
              <w:t xml:space="preserve">МР 04, </w:t>
            </w:r>
          </w:p>
        </w:tc>
        <w:tc>
          <w:tcPr>
            <w:tcW w:w="1406" w:type="dxa"/>
            <w:vMerge w:val="restart"/>
            <w:shd w:val="clear" w:color="auto" w:fill="auto"/>
          </w:tcPr>
          <w:p w14:paraId="4A9491E8" w14:textId="77777777" w:rsidR="00D460B1" w:rsidRPr="00BC1016" w:rsidRDefault="00D460B1" w:rsidP="00B03C47">
            <w:pPr>
              <w:suppressAutoHyphens/>
              <w:spacing w:after="0"/>
              <w:jc w:val="center"/>
              <w:rPr>
                <w:iCs/>
                <w:sz w:val="22"/>
              </w:rPr>
            </w:pPr>
            <w:r w:rsidRPr="00BC1016">
              <w:rPr>
                <w:iCs/>
                <w:sz w:val="22"/>
              </w:rPr>
              <w:t>ОК 03</w:t>
            </w:r>
          </w:p>
          <w:p w14:paraId="40AE45E0" w14:textId="77777777" w:rsidR="00D460B1" w:rsidRPr="00BC1016" w:rsidRDefault="00D460B1" w:rsidP="00B03C47">
            <w:pPr>
              <w:suppressAutoHyphens/>
              <w:spacing w:after="0"/>
              <w:jc w:val="center"/>
              <w:rPr>
                <w:iCs/>
                <w:sz w:val="22"/>
              </w:rPr>
            </w:pPr>
            <w:r w:rsidRPr="00BC1016">
              <w:rPr>
                <w:iCs/>
                <w:sz w:val="22"/>
              </w:rPr>
              <w:t>ОК 04</w:t>
            </w:r>
          </w:p>
          <w:p w14:paraId="78BB7EFC" w14:textId="77777777" w:rsidR="00D460B1" w:rsidRPr="00BC1016" w:rsidRDefault="00D460B1" w:rsidP="00B03C47">
            <w:pPr>
              <w:suppressAutoHyphens/>
              <w:spacing w:after="0"/>
              <w:jc w:val="center"/>
              <w:rPr>
                <w:iCs/>
                <w:sz w:val="22"/>
              </w:rPr>
            </w:pPr>
            <w:r w:rsidRPr="00BC1016">
              <w:rPr>
                <w:iCs/>
                <w:sz w:val="22"/>
              </w:rPr>
              <w:t>ОК 05</w:t>
            </w:r>
          </w:p>
          <w:p w14:paraId="4C0376DE" w14:textId="77777777" w:rsidR="00D460B1" w:rsidRPr="00BC1016" w:rsidRDefault="00D460B1" w:rsidP="00B03C47">
            <w:pPr>
              <w:suppressAutoHyphens/>
              <w:spacing w:after="0"/>
              <w:jc w:val="center"/>
              <w:rPr>
                <w:iCs/>
                <w:sz w:val="22"/>
              </w:rPr>
            </w:pPr>
            <w:r w:rsidRPr="00BC1016">
              <w:rPr>
                <w:iCs/>
                <w:sz w:val="22"/>
              </w:rPr>
              <w:t>ОК 06</w:t>
            </w:r>
          </w:p>
          <w:p w14:paraId="3BF3FD16" w14:textId="77777777" w:rsidR="00D460B1" w:rsidRPr="00BC1016" w:rsidRDefault="00D460B1" w:rsidP="00B03C47">
            <w:pPr>
              <w:suppressAutoHyphens/>
              <w:spacing w:after="0"/>
              <w:jc w:val="center"/>
              <w:rPr>
                <w:iCs/>
                <w:sz w:val="22"/>
              </w:rPr>
            </w:pPr>
            <w:r w:rsidRPr="00BC1016">
              <w:rPr>
                <w:iCs/>
                <w:sz w:val="22"/>
              </w:rPr>
              <w:t>ОК 09</w:t>
            </w:r>
          </w:p>
          <w:p w14:paraId="1A41180D" w14:textId="77777777" w:rsidR="00D460B1" w:rsidRPr="00BC1016" w:rsidRDefault="00D460B1" w:rsidP="00B03C47">
            <w:pPr>
              <w:spacing w:after="0"/>
              <w:jc w:val="center"/>
              <w:rPr>
                <w:b/>
                <w:sz w:val="22"/>
              </w:rPr>
            </w:pPr>
          </w:p>
        </w:tc>
        <w:tc>
          <w:tcPr>
            <w:tcW w:w="1413" w:type="dxa"/>
            <w:vMerge w:val="restart"/>
            <w:shd w:val="clear" w:color="auto" w:fill="auto"/>
          </w:tcPr>
          <w:p w14:paraId="4E446325"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309C53A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784276B3" w14:textId="77777777" w:rsidR="00D460B1" w:rsidRPr="00BC1016" w:rsidRDefault="00D460B1" w:rsidP="00B03C47">
            <w:pPr>
              <w:spacing w:after="0"/>
              <w:jc w:val="center"/>
              <w:rPr>
                <w:sz w:val="22"/>
              </w:rPr>
            </w:pPr>
          </w:p>
          <w:p w14:paraId="28D097FB" w14:textId="77777777" w:rsidR="00D460B1" w:rsidRPr="00BC1016" w:rsidRDefault="00D460B1" w:rsidP="00B03C47">
            <w:pPr>
              <w:spacing w:after="0"/>
              <w:jc w:val="center"/>
              <w:rPr>
                <w:sz w:val="22"/>
              </w:rPr>
            </w:pPr>
            <w:r w:rsidRPr="00BC1016">
              <w:rPr>
                <w:sz w:val="22"/>
              </w:rPr>
              <w:t>Уо.04.01</w:t>
            </w:r>
          </w:p>
          <w:p w14:paraId="656341D6" w14:textId="77777777" w:rsidR="00D460B1" w:rsidRPr="00BC1016" w:rsidRDefault="00D460B1" w:rsidP="00B03C47">
            <w:pPr>
              <w:spacing w:after="0"/>
              <w:jc w:val="center"/>
              <w:rPr>
                <w:sz w:val="22"/>
              </w:rPr>
            </w:pPr>
            <w:r w:rsidRPr="00BC1016">
              <w:rPr>
                <w:sz w:val="22"/>
              </w:rPr>
              <w:t>Зо.04.02</w:t>
            </w:r>
          </w:p>
          <w:p w14:paraId="2BE19DCA" w14:textId="77777777" w:rsidR="00D460B1" w:rsidRPr="00BC1016" w:rsidRDefault="00D460B1" w:rsidP="00B03C47">
            <w:pPr>
              <w:spacing w:after="0"/>
              <w:jc w:val="center"/>
              <w:rPr>
                <w:sz w:val="22"/>
              </w:rPr>
            </w:pPr>
          </w:p>
          <w:p w14:paraId="096F0935" w14:textId="77777777" w:rsidR="00D460B1" w:rsidRPr="00BC1016" w:rsidRDefault="00D460B1" w:rsidP="00B03C47">
            <w:pPr>
              <w:spacing w:after="0"/>
              <w:jc w:val="center"/>
              <w:rPr>
                <w:sz w:val="22"/>
              </w:rPr>
            </w:pPr>
            <w:r w:rsidRPr="00BC1016">
              <w:rPr>
                <w:sz w:val="22"/>
              </w:rPr>
              <w:t>Уо.05.01</w:t>
            </w:r>
          </w:p>
          <w:p w14:paraId="03C0D9EC" w14:textId="77777777" w:rsidR="00D460B1" w:rsidRPr="00BC1016" w:rsidRDefault="00D460B1" w:rsidP="00B03C47">
            <w:pPr>
              <w:spacing w:after="0"/>
              <w:jc w:val="center"/>
              <w:rPr>
                <w:sz w:val="22"/>
              </w:rPr>
            </w:pPr>
            <w:r w:rsidRPr="00BC1016">
              <w:rPr>
                <w:sz w:val="22"/>
              </w:rPr>
              <w:t>Зо.05.02</w:t>
            </w:r>
          </w:p>
          <w:p w14:paraId="1874F7E5" w14:textId="77777777" w:rsidR="00D460B1" w:rsidRPr="00BC1016" w:rsidRDefault="00D460B1" w:rsidP="00B03C47">
            <w:pPr>
              <w:spacing w:after="0"/>
              <w:jc w:val="center"/>
              <w:rPr>
                <w:sz w:val="22"/>
              </w:rPr>
            </w:pPr>
          </w:p>
          <w:p w14:paraId="5A56D8C4" w14:textId="77777777" w:rsidR="00D460B1" w:rsidRPr="00BC1016" w:rsidRDefault="00D460B1" w:rsidP="00B03C47">
            <w:pPr>
              <w:spacing w:after="0"/>
              <w:jc w:val="center"/>
              <w:rPr>
                <w:sz w:val="22"/>
              </w:rPr>
            </w:pPr>
            <w:r w:rsidRPr="00BC1016">
              <w:rPr>
                <w:sz w:val="22"/>
              </w:rPr>
              <w:t>Зо.06.01</w:t>
            </w:r>
          </w:p>
          <w:p w14:paraId="50C6C978" w14:textId="77777777" w:rsidR="00D460B1" w:rsidRPr="00BC1016" w:rsidRDefault="00D460B1" w:rsidP="00B03C47">
            <w:pPr>
              <w:spacing w:after="0"/>
              <w:jc w:val="center"/>
              <w:rPr>
                <w:sz w:val="22"/>
              </w:rPr>
            </w:pPr>
          </w:p>
          <w:p w14:paraId="752BDA81"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2E6A85D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479E6AF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237B67D8"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504B8D94"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460812A5" w14:textId="77777777" w:rsidTr="00BC1016">
        <w:trPr>
          <w:gridAfter w:val="2"/>
          <w:wAfter w:w="1400" w:type="dxa"/>
        </w:trPr>
        <w:tc>
          <w:tcPr>
            <w:tcW w:w="2122" w:type="dxa"/>
            <w:vMerge/>
            <w:shd w:val="clear" w:color="auto" w:fill="auto"/>
          </w:tcPr>
          <w:p w14:paraId="2FF6249C" w14:textId="77777777" w:rsidR="00D460B1" w:rsidRPr="005B20E6" w:rsidRDefault="00D460B1" w:rsidP="00B03C47">
            <w:pPr>
              <w:spacing w:after="0"/>
              <w:jc w:val="center"/>
              <w:rPr>
                <w:b/>
                <w:sz w:val="22"/>
              </w:rPr>
            </w:pPr>
          </w:p>
        </w:tc>
        <w:tc>
          <w:tcPr>
            <w:tcW w:w="5386" w:type="dxa"/>
            <w:shd w:val="clear" w:color="auto" w:fill="auto"/>
          </w:tcPr>
          <w:p w14:paraId="10E7496B" w14:textId="77777777" w:rsidR="00D460B1" w:rsidRPr="00BC1016" w:rsidRDefault="00D460B1" w:rsidP="00B00686">
            <w:pPr>
              <w:spacing w:after="0"/>
              <w:jc w:val="both"/>
              <w:rPr>
                <w:b/>
                <w:sz w:val="22"/>
              </w:rPr>
            </w:pPr>
            <w:r w:rsidRPr="00BC1016">
              <w:rPr>
                <w:b/>
                <w:sz w:val="22"/>
              </w:rPr>
              <w:t>В том числе практических занятий</w:t>
            </w:r>
          </w:p>
        </w:tc>
        <w:tc>
          <w:tcPr>
            <w:tcW w:w="1875" w:type="dxa"/>
            <w:shd w:val="clear" w:color="auto" w:fill="auto"/>
          </w:tcPr>
          <w:p w14:paraId="13F8520F" w14:textId="77777777" w:rsidR="00D460B1" w:rsidRPr="00BC1016" w:rsidRDefault="00B00686" w:rsidP="00B03C47">
            <w:pPr>
              <w:spacing w:after="0"/>
              <w:jc w:val="center"/>
              <w:rPr>
                <w:sz w:val="22"/>
              </w:rPr>
            </w:pPr>
            <w:r>
              <w:rPr>
                <w:sz w:val="22"/>
              </w:rPr>
              <w:t>4</w:t>
            </w:r>
          </w:p>
        </w:tc>
        <w:tc>
          <w:tcPr>
            <w:tcW w:w="2089" w:type="dxa"/>
            <w:vMerge/>
            <w:shd w:val="clear" w:color="auto" w:fill="auto"/>
          </w:tcPr>
          <w:p w14:paraId="3870C82A" w14:textId="77777777" w:rsidR="00D460B1" w:rsidRPr="00BC1016" w:rsidRDefault="00D460B1" w:rsidP="00B03C47">
            <w:pPr>
              <w:spacing w:after="0"/>
              <w:jc w:val="both"/>
              <w:rPr>
                <w:sz w:val="22"/>
              </w:rPr>
            </w:pPr>
          </w:p>
        </w:tc>
        <w:tc>
          <w:tcPr>
            <w:tcW w:w="1406" w:type="dxa"/>
            <w:vMerge/>
            <w:shd w:val="clear" w:color="auto" w:fill="auto"/>
          </w:tcPr>
          <w:p w14:paraId="59BBCE5F" w14:textId="77777777" w:rsidR="00D460B1" w:rsidRPr="00BC1016" w:rsidRDefault="00D460B1" w:rsidP="00B03C47">
            <w:pPr>
              <w:spacing w:after="0"/>
              <w:jc w:val="both"/>
              <w:rPr>
                <w:sz w:val="22"/>
              </w:rPr>
            </w:pPr>
          </w:p>
        </w:tc>
        <w:tc>
          <w:tcPr>
            <w:tcW w:w="1413" w:type="dxa"/>
            <w:vMerge/>
            <w:shd w:val="clear" w:color="auto" w:fill="auto"/>
          </w:tcPr>
          <w:p w14:paraId="14E8E78F" w14:textId="77777777" w:rsidR="00D460B1" w:rsidRPr="00BC1016" w:rsidRDefault="00D460B1" w:rsidP="00B03C47">
            <w:pPr>
              <w:spacing w:after="0"/>
              <w:jc w:val="both"/>
              <w:rPr>
                <w:sz w:val="22"/>
              </w:rPr>
            </w:pPr>
          </w:p>
        </w:tc>
      </w:tr>
      <w:tr w:rsidR="00D460B1" w:rsidRPr="00BC1016" w14:paraId="1603E5F8" w14:textId="77777777" w:rsidTr="00BC1016">
        <w:trPr>
          <w:gridAfter w:val="2"/>
          <w:wAfter w:w="1400" w:type="dxa"/>
        </w:trPr>
        <w:tc>
          <w:tcPr>
            <w:tcW w:w="2122" w:type="dxa"/>
            <w:vMerge/>
            <w:shd w:val="clear" w:color="auto" w:fill="auto"/>
          </w:tcPr>
          <w:p w14:paraId="3EC01889" w14:textId="77777777" w:rsidR="00D460B1" w:rsidRPr="005B20E6" w:rsidRDefault="00D460B1" w:rsidP="00B03C47">
            <w:pPr>
              <w:spacing w:after="0"/>
              <w:jc w:val="center"/>
              <w:rPr>
                <w:b/>
                <w:sz w:val="22"/>
              </w:rPr>
            </w:pPr>
          </w:p>
        </w:tc>
        <w:tc>
          <w:tcPr>
            <w:tcW w:w="5386" w:type="dxa"/>
            <w:shd w:val="clear" w:color="auto" w:fill="auto"/>
          </w:tcPr>
          <w:p w14:paraId="6A7A1C61" w14:textId="77777777" w:rsidR="00D460B1" w:rsidRPr="00BC1016" w:rsidRDefault="00D460B1" w:rsidP="00B03C47">
            <w:pPr>
              <w:spacing w:after="0"/>
              <w:jc w:val="both"/>
              <w:rPr>
                <w:sz w:val="22"/>
              </w:rPr>
            </w:pPr>
            <w:r w:rsidRPr="00BC1016">
              <w:rPr>
                <w:sz w:val="22"/>
              </w:rPr>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1875" w:type="dxa"/>
            <w:shd w:val="clear" w:color="auto" w:fill="auto"/>
          </w:tcPr>
          <w:p w14:paraId="699FA28E" w14:textId="77777777" w:rsidR="00D460B1" w:rsidRPr="00BC1016" w:rsidRDefault="00B00686" w:rsidP="00B03C47">
            <w:pPr>
              <w:spacing w:after="0"/>
              <w:jc w:val="center"/>
              <w:rPr>
                <w:sz w:val="22"/>
              </w:rPr>
            </w:pPr>
            <w:r>
              <w:rPr>
                <w:sz w:val="22"/>
              </w:rPr>
              <w:t>4</w:t>
            </w:r>
          </w:p>
        </w:tc>
        <w:tc>
          <w:tcPr>
            <w:tcW w:w="2089" w:type="dxa"/>
            <w:vMerge/>
            <w:shd w:val="clear" w:color="auto" w:fill="auto"/>
          </w:tcPr>
          <w:p w14:paraId="2C2C2250" w14:textId="77777777" w:rsidR="00D460B1" w:rsidRPr="00BC1016" w:rsidRDefault="00D460B1" w:rsidP="00B03C47">
            <w:pPr>
              <w:spacing w:after="0"/>
              <w:jc w:val="both"/>
              <w:rPr>
                <w:sz w:val="22"/>
              </w:rPr>
            </w:pPr>
          </w:p>
        </w:tc>
        <w:tc>
          <w:tcPr>
            <w:tcW w:w="1406" w:type="dxa"/>
            <w:vMerge/>
            <w:shd w:val="clear" w:color="auto" w:fill="auto"/>
          </w:tcPr>
          <w:p w14:paraId="342D3327" w14:textId="77777777" w:rsidR="00D460B1" w:rsidRPr="00BC1016" w:rsidRDefault="00D460B1" w:rsidP="00B03C47">
            <w:pPr>
              <w:spacing w:after="0"/>
              <w:jc w:val="both"/>
              <w:rPr>
                <w:sz w:val="22"/>
              </w:rPr>
            </w:pPr>
          </w:p>
        </w:tc>
        <w:tc>
          <w:tcPr>
            <w:tcW w:w="1413" w:type="dxa"/>
            <w:vMerge/>
            <w:shd w:val="clear" w:color="auto" w:fill="auto"/>
          </w:tcPr>
          <w:p w14:paraId="45101BB6" w14:textId="77777777" w:rsidR="00D460B1" w:rsidRPr="00BC1016" w:rsidRDefault="00D460B1" w:rsidP="00B03C47">
            <w:pPr>
              <w:spacing w:after="0"/>
              <w:jc w:val="both"/>
              <w:rPr>
                <w:sz w:val="22"/>
              </w:rPr>
            </w:pPr>
          </w:p>
        </w:tc>
      </w:tr>
      <w:tr w:rsidR="00D460B1" w:rsidRPr="00BC1016" w14:paraId="672753BB" w14:textId="77777777" w:rsidTr="00BC1016">
        <w:trPr>
          <w:gridAfter w:val="2"/>
          <w:wAfter w:w="1400" w:type="dxa"/>
        </w:trPr>
        <w:tc>
          <w:tcPr>
            <w:tcW w:w="2122" w:type="dxa"/>
            <w:vMerge w:val="restart"/>
            <w:shd w:val="clear" w:color="auto" w:fill="auto"/>
          </w:tcPr>
          <w:p w14:paraId="2E9A0E32" w14:textId="77777777" w:rsidR="00D460B1" w:rsidRPr="005B20E6" w:rsidRDefault="00D460B1" w:rsidP="00B03C47">
            <w:pPr>
              <w:spacing w:after="0"/>
              <w:jc w:val="center"/>
              <w:rPr>
                <w:b/>
                <w:sz w:val="22"/>
              </w:rPr>
            </w:pPr>
            <w:r w:rsidRPr="005B20E6">
              <w:rPr>
                <w:b/>
                <w:sz w:val="22"/>
              </w:rPr>
              <w:t>Тема 2.8 Антон Павлович Чехов (1860—1904). Сведения из биографии (с обобщением ранее изученного).</w:t>
            </w:r>
          </w:p>
        </w:tc>
        <w:tc>
          <w:tcPr>
            <w:tcW w:w="5386" w:type="dxa"/>
            <w:shd w:val="clear" w:color="auto" w:fill="auto"/>
          </w:tcPr>
          <w:p w14:paraId="671F695B"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3B19B60E" w14:textId="77777777" w:rsidR="00D460B1" w:rsidRPr="00BC1016" w:rsidRDefault="00B00686" w:rsidP="00B03C47">
            <w:pPr>
              <w:spacing w:after="0"/>
              <w:jc w:val="center"/>
              <w:rPr>
                <w:sz w:val="22"/>
              </w:rPr>
            </w:pPr>
            <w:r>
              <w:rPr>
                <w:sz w:val="22"/>
              </w:rPr>
              <w:t>4</w:t>
            </w:r>
          </w:p>
        </w:tc>
        <w:tc>
          <w:tcPr>
            <w:tcW w:w="2089" w:type="dxa"/>
            <w:shd w:val="clear" w:color="auto" w:fill="auto"/>
          </w:tcPr>
          <w:p w14:paraId="646A0370" w14:textId="77777777" w:rsidR="00D460B1" w:rsidRPr="00BC1016" w:rsidRDefault="00D460B1" w:rsidP="00B03C47">
            <w:pPr>
              <w:spacing w:after="0"/>
              <w:jc w:val="both"/>
              <w:rPr>
                <w:sz w:val="22"/>
              </w:rPr>
            </w:pPr>
          </w:p>
        </w:tc>
        <w:tc>
          <w:tcPr>
            <w:tcW w:w="1406" w:type="dxa"/>
            <w:shd w:val="clear" w:color="auto" w:fill="auto"/>
          </w:tcPr>
          <w:p w14:paraId="5212BD0C" w14:textId="77777777" w:rsidR="00D460B1" w:rsidRPr="00BC1016" w:rsidRDefault="00D460B1" w:rsidP="00B03C47">
            <w:pPr>
              <w:spacing w:after="0"/>
              <w:jc w:val="both"/>
              <w:rPr>
                <w:sz w:val="22"/>
              </w:rPr>
            </w:pPr>
          </w:p>
        </w:tc>
        <w:tc>
          <w:tcPr>
            <w:tcW w:w="1413" w:type="dxa"/>
            <w:shd w:val="clear" w:color="auto" w:fill="auto"/>
          </w:tcPr>
          <w:p w14:paraId="33EB5BA3" w14:textId="77777777" w:rsidR="00D460B1" w:rsidRPr="00BC1016" w:rsidRDefault="00D460B1" w:rsidP="00B03C47">
            <w:pPr>
              <w:spacing w:after="0"/>
              <w:jc w:val="both"/>
              <w:rPr>
                <w:sz w:val="22"/>
              </w:rPr>
            </w:pPr>
          </w:p>
        </w:tc>
      </w:tr>
      <w:tr w:rsidR="00D460B1" w:rsidRPr="00BC1016" w14:paraId="569CD2F6" w14:textId="77777777" w:rsidTr="00BC1016">
        <w:trPr>
          <w:gridAfter w:val="2"/>
          <w:wAfter w:w="1400" w:type="dxa"/>
        </w:trPr>
        <w:tc>
          <w:tcPr>
            <w:tcW w:w="2122" w:type="dxa"/>
            <w:vMerge/>
            <w:shd w:val="clear" w:color="auto" w:fill="auto"/>
          </w:tcPr>
          <w:p w14:paraId="6AC40CC4" w14:textId="77777777" w:rsidR="00D460B1" w:rsidRPr="00BC1016" w:rsidRDefault="00D460B1" w:rsidP="00B03C47">
            <w:pPr>
              <w:spacing w:after="0"/>
              <w:jc w:val="center"/>
              <w:rPr>
                <w:sz w:val="22"/>
              </w:rPr>
            </w:pPr>
          </w:p>
        </w:tc>
        <w:tc>
          <w:tcPr>
            <w:tcW w:w="5386" w:type="dxa"/>
            <w:shd w:val="clear" w:color="auto" w:fill="auto"/>
          </w:tcPr>
          <w:p w14:paraId="7E2AA141" w14:textId="77777777" w:rsidR="00D460B1" w:rsidRPr="00BC1016" w:rsidRDefault="00D460B1" w:rsidP="00B03C47">
            <w:pPr>
              <w:spacing w:after="0"/>
              <w:jc w:val="both"/>
              <w:rPr>
                <w:sz w:val="22"/>
              </w:rPr>
            </w:pPr>
            <w:r w:rsidRPr="00BC1016">
              <w:rPr>
                <w:sz w:val="22"/>
              </w:rPr>
              <w:t xml:space="preserve">Своеобразие и всепроникающая сила чеховского творчества. Художественное совершенство рассказов </w:t>
            </w:r>
            <w:proofErr w:type="spellStart"/>
            <w:r w:rsidRPr="00BC1016">
              <w:rPr>
                <w:sz w:val="22"/>
              </w:rPr>
              <w:t>А.П.Чехова</w:t>
            </w:r>
            <w:proofErr w:type="spellEnd"/>
            <w:r w:rsidRPr="00BC1016">
              <w:rPr>
                <w:sz w:val="22"/>
              </w:rPr>
              <w:t xml:space="preserve">.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w:t>
            </w:r>
            <w:proofErr w:type="spellStart"/>
            <w:r w:rsidRPr="00BC1016">
              <w:rPr>
                <w:sz w:val="22"/>
              </w:rPr>
              <w:lastRenderedPageBreak/>
              <w:t>А.П.Чехова</w:t>
            </w:r>
            <w:proofErr w:type="spellEnd"/>
            <w:r w:rsidRPr="00BC1016">
              <w:rPr>
                <w:sz w:val="22"/>
              </w:rPr>
              <w:t xml:space="preserve"> в мировой драматургии театра. Критика о Чехове (И. Анненский, В. </w:t>
            </w:r>
            <w:proofErr w:type="spellStart"/>
            <w:r w:rsidRPr="00BC1016">
              <w:rPr>
                <w:sz w:val="22"/>
              </w:rPr>
              <w:t>Пьецух</w:t>
            </w:r>
            <w:proofErr w:type="spellEnd"/>
            <w:r w:rsidRPr="00BC1016">
              <w:rPr>
                <w:sz w:val="22"/>
              </w:rPr>
              <w:t>)</w:t>
            </w:r>
          </w:p>
        </w:tc>
        <w:tc>
          <w:tcPr>
            <w:tcW w:w="1875" w:type="dxa"/>
            <w:shd w:val="clear" w:color="auto" w:fill="auto"/>
          </w:tcPr>
          <w:p w14:paraId="44792396" w14:textId="77777777" w:rsidR="00D460B1" w:rsidRPr="00BC1016" w:rsidRDefault="00B00686" w:rsidP="00B03C47">
            <w:pPr>
              <w:spacing w:after="0"/>
              <w:jc w:val="center"/>
              <w:rPr>
                <w:sz w:val="22"/>
              </w:rPr>
            </w:pPr>
            <w:r>
              <w:rPr>
                <w:sz w:val="22"/>
              </w:rPr>
              <w:lastRenderedPageBreak/>
              <w:t>4</w:t>
            </w:r>
          </w:p>
        </w:tc>
        <w:tc>
          <w:tcPr>
            <w:tcW w:w="2089" w:type="dxa"/>
            <w:shd w:val="clear" w:color="auto" w:fill="auto"/>
          </w:tcPr>
          <w:p w14:paraId="76571DC3"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071DADBE" w14:textId="77777777" w:rsidR="00D460B1" w:rsidRPr="00BC1016" w:rsidRDefault="00D460B1" w:rsidP="00B03C47">
            <w:pPr>
              <w:spacing w:after="0"/>
              <w:jc w:val="both"/>
              <w:rPr>
                <w:sz w:val="22"/>
              </w:rPr>
            </w:pPr>
            <w:r w:rsidRPr="00BC1016">
              <w:rPr>
                <w:sz w:val="22"/>
              </w:rPr>
              <w:t xml:space="preserve">ЛР 01, ЛР 04, </w:t>
            </w:r>
          </w:p>
          <w:p w14:paraId="189EF4B8" w14:textId="77777777" w:rsidR="00D460B1" w:rsidRPr="00BC1016" w:rsidRDefault="00D460B1" w:rsidP="00B03C47">
            <w:pPr>
              <w:spacing w:after="0"/>
              <w:jc w:val="both"/>
              <w:rPr>
                <w:sz w:val="22"/>
              </w:rPr>
            </w:pPr>
            <w:r w:rsidRPr="00BC1016">
              <w:rPr>
                <w:sz w:val="22"/>
              </w:rPr>
              <w:t xml:space="preserve">МР 04, </w:t>
            </w:r>
          </w:p>
        </w:tc>
        <w:tc>
          <w:tcPr>
            <w:tcW w:w="1406" w:type="dxa"/>
            <w:shd w:val="clear" w:color="auto" w:fill="auto"/>
          </w:tcPr>
          <w:p w14:paraId="251EEE25" w14:textId="77777777" w:rsidR="00D460B1" w:rsidRPr="00BC1016" w:rsidRDefault="00D460B1" w:rsidP="00B03C47">
            <w:pPr>
              <w:suppressAutoHyphens/>
              <w:spacing w:after="0"/>
              <w:jc w:val="center"/>
              <w:rPr>
                <w:iCs/>
                <w:sz w:val="22"/>
              </w:rPr>
            </w:pPr>
            <w:r w:rsidRPr="00BC1016">
              <w:rPr>
                <w:iCs/>
                <w:sz w:val="22"/>
              </w:rPr>
              <w:t>ОК 03</w:t>
            </w:r>
          </w:p>
          <w:p w14:paraId="2EA2B6DE" w14:textId="77777777" w:rsidR="00D460B1" w:rsidRPr="00BC1016" w:rsidRDefault="00D460B1" w:rsidP="00B03C47">
            <w:pPr>
              <w:suppressAutoHyphens/>
              <w:spacing w:after="0"/>
              <w:jc w:val="center"/>
              <w:rPr>
                <w:iCs/>
                <w:sz w:val="22"/>
              </w:rPr>
            </w:pPr>
            <w:r w:rsidRPr="00BC1016">
              <w:rPr>
                <w:iCs/>
                <w:sz w:val="22"/>
              </w:rPr>
              <w:t>ОК 04</w:t>
            </w:r>
          </w:p>
          <w:p w14:paraId="334E29AE" w14:textId="77777777" w:rsidR="00D460B1" w:rsidRPr="00BC1016" w:rsidRDefault="00D460B1" w:rsidP="00B03C47">
            <w:pPr>
              <w:suppressAutoHyphens/>
              <w:spacing w:after="0"/>
              <w:jc w:val="center"/>
              <w:rPr>
                <w:iCs/>
                <w:sz w:val="22"/>
              </w:rPr>
            </w:pPr>
            <w:r w:rsidRPr="00BC1016">
              <w:rPr>
                <w:iCs/>
                <w:sz w:val="22"/>
              </w:rPr>
              <w:t>ОК 05</w:t>
            </w:r>
          </w:p>
          <w:p w14:paraId="58A1D98B" w14:textId="77777777" w:rsidR="00D460B1" w:rsidRPr="00BC1016" w:rsidRDefault="00D460B1" w:rsidP="00B03C47">
            <w:pPr>
              <w:suppressAutoHyphens/>
              <w:spacing w:after="0"/>
              <w:jc w:val="center"/>
              <w:rPr>
                <w:iCs/>
                <w:sz w:val="22"/>
              </w:rPr>
            </w:pPr>
            <w:r w:rsidRPr="00BC1016">
              <w:rPr>
                <w:iCs/>
                <w:sz w:val="22"/>
              </w:rPr>
              <w:t>ОК 06</w:t>
            </w:r>
          </w:p>
          <w:p w14:paraId="54238176" w14:textId="77777777" w:rsidR="00D460B1" w:rsidRPr="00BC1016" w:rsidRDefault="00D460B1" w:rsidP="00B03C47">
            <w:pPr>
              <w:suppressAutoHyphens/>
              <w:spacing w:after="0"/>
              <w:jc w:val="center"/>
              <w:rPr>
                <w:iCs/>
                <w:sz w:val="22"/>
              </w:rPr>
            </w:pPr>
            <w:r w:rsidRPr="00BC1016">
              <w:rPr>
                <w:iCs/>
                <w:sz w:val="22"/>
              </w:rPr>
              <w:t>ОК 09</w:t>
            </w:r>
          </w:p>
          <w:p w14:paraId="712A6F25" w14:textId="77777777" w:rsidR="00D460B1" w:rsidRPr="00BC1016" w:rsidRDefault="00D460B1" w:rsidP="00B03C47">
            <w:pPr>
              <w:spacing w:after="0"/>
              <w:jc w:val="center"/>
              <w:rPr>
                <w:b/>
                <w:sz w:val="22"/>
              </w:rPr>
            </w:pPr>
          </w:p>
        </w:tc>
        <w:tc>
          <w:tcPr>
            <w:tcW w:w="1413" w:type="dxa"/>
            <w:shd w:val="clear" w:color="auto" w:fill="auto"/>
          </w:tcPr>
          <w:p w14:paraId="03F6D222"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2EE8273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1B3519B0" w14:textId="77777777" w:rsidR="00D460B1" w:rsidRPr="00BC1016" w:rsidRDefault="00D460B1" w:rsidP="00B03C47">
            <w:pPr>
              <w:spacing w:after="0"/>
              <w:jc w:val="center"/>
              <w:rPr>
                <w:sz w:val="22"/>
              </w:rPr>
            </w:pPr>
          </w:p>
          <w:p w14:paraId="5F272AF6" w14:textId="77777777" w:rsidR="00D460B1" w:rsidRPr="00BC1016" w:rsidRDefault="00D460B1" w:rsidP="00B03C47">
            <w:pPr>
              <w:spacing w:after="0"/>
              <w:jc w:val="center"/>
              <w:rPr>
                <w:sz w:val="22"/>
              </w:rPr>
            </w:pPr>
            <w:r w:rsidRPr="00BC1016">
              <w:rPr>
                <w:sz w:val="22"/>
              </w:rPr>
              <w:t>Уо.04.01</w:t>
            </w:r>
          </w:p>
          <w:p w14:paraId="7CA7F7C7" w14:textId="77777777" w:rsidR="00D460B1" w:rsidRPr="00BC1016" w:rsidRDefault="00D460B1" w:rsidP="00B03C47">
            <w:pPr>
              <w:spacing w:after="0"/>
              <w:jc w:val="center"/>
              <w:rPr>
                <w:sz w:val="22"/>
              </w:rPr>
            </w:pPr>
            <w:r w:rsidRPr="00BC1016">
              <w:rPr>
                <w:sz w:val="22"/>
              </w:rPr>
              <w:t>Зо.04.02</w:t>
            </w:r>
          </w:p>
          <w:p w14:paraId="52D99A62" w14:textId="77777777" w:rsidR="00D460B1" w:rsidRPr="00BC1016" w:rsidRDefault="00D460B1" w:rsidP="00B03C47">
            <w:pPr>
              <w:spacing w:after="0"/>
              <w:jc w:val="center"/>
              <w:rPr>
                <w:sz w:val="22"/>
              </w:rPr>
            </w:pPr>
          </w:p>
          <w:p w14:paraId="01047CA5" w14:textId="77777777" w:rsidR="00D460B1" w:rsidRPr="00BC1016" w:rsidRDefault="00D460B1" w:rsidP="00B03C47">
            <w:pPr>
              <w:spacing w:after="0"/>
              <w:jc w:val="center"/>
              <w:rPr>
                <w:sz w:val="22"/>
              </w:rPr>
            </w:pPr>
            <w:r w:rsidRPr="00BC1016">
              <w:rPr>
                <w:sz w:val="22"/>
              </w:rPr>
              <w:t>Уо.05.01</w:t>
            </w:r>
          </w:p>
          <w:p w14:paraId="242E6DA8" w14:textId="77777777" w:rsidR="00D460B1" w:rsidRPr="00BC1016" w:rsidRDefault="00D460B1" w:rsidP="00B03C47">
            <w:pPr>
              <w:spacing w:after="0"/>
              <w:jc w:val="center"/>
              <w:rPr>
                <w:sz w:val="22"/>
              </w:rPr>
            </w:pPr>
            <w:r w:rsidRPr="00BC1016">
              <w:rPr>
                <w:sz w:val="22"/>
              </w:rPr>
              <w:t>Зо.05.02</w:t>
            </w:r>
          </w:p>
          <w:p w14:paraId="243183DA" w14:textId="77777777" w:rsidR="00D460B1" w:rsidRPr="00BC1016" w:rsidRDefault="00D460B1" w:rsidP="00B03C47">
            <w:pPr>
              <w:spacing w:after="0"/>
              <w:jc w:val="center"/>
              <w:rPr>
                <w:sz w:val="22"/>
              </w:rPr>
            </w:pPr>
          </w:p>
          <w:p w14:paraId="1A9BFB8E" w14:textId="77777777" w:rsidR="00D460B1" w:rsidRPr="00BC1016" w:rsidRDefault="00D460B1" w:rsidP="00B03C47">
            <w:pPr>
              <w:spacing w:after="0"/>
              <w:jc w:val="center"/>
              <w:rPr>
                <w:sz w:val="22"/>
              </w:rPr>
            </w:pPr>
            <w:r w:rsidRPr="00BC1016">
              <w:rPr>
                <w:sz w:val="22"/>
              </w:rPr>
              <w:t>Зо.06.01</w:t>
            </w:r>
          </w:p>
          <w:p w14:paraId="6D0E3F00" w14:textId="77777777" w:rsidR="00D460B1" w:rsidRPr="00BC1016" w:rsidRDefault="00D460B1" w:rsidP="00B03C47">
            <w:pPr>
              <w:spacing w:after="0"/>
              <w:jc w:val="center"/>
              <w:rPr>
                <w:sz w:val="22"/>
              </w:rPr>
            </w:pPr>
          </w:p>
          <w:p w14:paraId="5693E556"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02D1FFEB"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4D538E8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198F6E58"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2E88F14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555464FA" w14:textId="77777777" w:rsidTr="00BC1016">
        <w:trPr>
          <w:gridAfter w:val="2"/>
          <w:wAfter w:w="1400" w:type="dxa"/>
        </w:trPr>
        <w:tc>
          <w:tcPr>
            <w:tcW w:w="2122" w:type="dxa"/>
            <w:vMerge w:val="restart"/>
            <w:shd w:val="clear" w:color="auto" w:fill="auto"/>
          </w:tcPr>
          <w:p w14:paraId="5955FA9C" w14:textId="77777777" w:rsidR="00D460B1" w:rsidRPr="00BC1016" w:rsidRDefault="00D460B1" w:rsidP="00B03C47">
            <w:pPr>
              <w:spacing w:after="0"/>
              <w:jc w:val="center"/>
              <w:rPr>
                <w:sz w:val="22"/>
              </w:rPr>
            </w:pPr>
            <w:r w:rsidRPr="00BC1016">
              <w:rPr>
                <w:b/>
                <w:sz w:val="22"/>
              </w:rPr>
              <w:t>Профессионально ориентированное содержание</w:t>
            </w:r>
          </w:p>
        </w:tc>
        <w:tc>
          <w:tcPr>
            <w:tcW w:w="5386" w:type="dxa"/>
            <w:shd w:val="clear" w:color="auto" w:fill="auto"/>
          </w:tcPr>
          <w:p w14:paraId="527C2B4E"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00963A1D" w14:textId="77777777" w:rsidR="00D460B1" w:rsidRPr="00BC1016" w:rsidRDefault="00D460B1" w:rsidP="00B03C47">
            <w:pPr>
              <w:spacing w:after="0"/>
              <w:jc w:val="center"/>
              <w:rPr>
                <w:b/>
                <w:sz w:val="22"/>
              </w:rPr>
            </w:pPr>
            <w:r w:rsidRPr="00BC1016">
              <w:rPr>
                <w:b/>
                <w:sz w:val="22"/>
              </w:rPr>
              <w:t>2</w:t>
            </w:r>
          </w:p>
        </w:tc>
        <w:tc>
          <w:tcPr>
            <w:tcW w:w="2089" w:type="dxa"/>
            <w:shd w:val="clear" w:color="auto" w:fill="auto"/>
          </w:tcPr>
          <w:p w14:paraId="1E4017CB" w14:textId="77777777" w:rsidR="00D460B1" w:rsidRPr="00BC1016" w:rsidRDefault="00D460B1" w:rsidP="00B03C47">
            <w:pPr>
              <w:spacing w:after="0"/>
              <w:jc w:val="both"/>
              <w:rPr>
                <w:sz w:val="22"/>
              </w:rPr>
            </w:pPr>
          </w:p>
        </w:tc>
        <w:tc>
          <w:tcPr>
            <w:tcW w:w="1406" w:type="dxa"/>
            <w:shd w:val="clear" w:color="auto" w:fill="auto"/>
          </w:tcPr>
          <w:p w14:paraId="1BDD9580" w14:textId="77777777" w:rsidR="00D460B1" w:rsidRPr="00BC1016" w:rsidRDefault="00D460B1" w:rsidP="00B03C47">
            <w:pPr>
              <w:spacing w:after="0"/>
              <w:jc w:val="both"/>
              <w:rPr>
                <w:sz w:val="22"/>
              </w:rPr>
            </w:pPr>
          </w:p>
        </w:tc>
        <w:tc>
          <w:tcPr>
            <w:tcW w:w="1413" w:type="dxa"/>
            <w:shd w:val="clear" w:color="auto" w:fill="auto"/>
          </w:tcPr>
          <w:p w14:paraId="1EBD0ACF" w14:textId="77777777" w:rsidR="00D460B1" w:rsidRPr="00BC1016" w:rsidRDefault="00D460B1" w:rsidP="00B03C47">
            <w:pPr>
              <w:spacing w:after="0"/>
              <w:jc w:val="both"/>
              <w:rPr>
                <w:sz w:val="22"/>
              </w:rPr>
            </w:pPr>
          </w:p>
        </w:tc>
      </w:tr>
      <w:tr w:rsidR="00D460B1" w:rsidRPr="00BC1016" w14:paraId="67C572B8" w14:textId="77777777" w:rsidTr="00BC1016">
        <w:trPr>
          <w:gridAfter w:val="2"/>
          <w:wAfter w:w="1400" w:type="dxa"/>
        </w:trPr>
        <w:tc>
          <w:tcPr>
            <w:tcW w:w="2122" w:type="dxa"/>
            <w:vMerge/>
            <w:shd w:val="clear" w:color="auto" w:fill="auto"/>
          </w:tcPr>
          <w:p w14:paraId="21B2AEBD" w14:textId="77777777" w:rsidR="00D460B1" w:rsidRPr="00BC1016" w:rsidRDefault="00D460B1" w:rsidP="00B03C47">
            <w:pPr>
              <w:spacing w:after="0"/>
              <w:jc w:val="center"/>
              <w:rPr>
                <w:sz w:val="22"/>
              </w:rPr>
            </w:pPr>
          </w:p>
        </w:tc>
        <w:tc>
          <w:tcPr>
            <w:tcW w:w="5386" w:type="dxa"/>
            <w:shd w:val="clear" w:color="auto" w:fill="auto"/>
          </w:tcPr>
          <w:p w14:paraId="5EE657A2" w14:textId="77777777" w:rsidR="00D460B1" w:rsidRPr="00BC1016" w:rsidRDefault="00D460B1" w:rsidP="00B03C47">
            <w:pPr>
              <w:spacing w:after="0"/>
              <w:jc w:val="both"/>
              <w:rPr>
                <w:sz w:val="22"/>
              </w:rPr>
            </w:pPr>
            <w:r w:rsidRPr="00BC1016">
              <w:rPr>
                <w:sz w:val="22"/>
              </w:rPr>
              <w:t xml:space="preserve">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 </w:t>
            </w:r>
          </w:p>
        </w:tc>
        <w:tc>
          <w:tcPr>
            <w:tcW w:w="1875" w:type="dxa"/>
            <w:shd w:val="clear" w:color="auto" w:fill="auto"/>
          </w:tcPr>
          <w:p w14:paraId="45BCCCED" w14:textId="77777777" w:rsidR="00D460B1" w:rsidRPr="00BC1016" w:rsidRDefault="00D460B1" w:rsidP="00B03C47">
            <w:pPr>
              <w:spacing w:after="0"/>
              <w:jc w:val="center"/>
              <w:rPr>
                <w:iCs/>
                <w:sz w:val="22"/>
              </w:rPr>
            </w:pPr>
            <w:r w:rsidRPr="00BC1016">
              <w:rPr>
                <w:iCs/>
                <w:sz w:val="22"/>
              </w:rPr>
              <w:t>2</w:t>
            </w:r>
          </w:p>
          <w:p w14:paraId="770E693A" w14:textId="77777777" w:rsidR="00D460B1" w:rsidRPr="00BC1016" w:rsidRDefault="00D460B1" w:rsidP="00B03C47">
            <w:pPr>
              <w:spacing w:after="0"/>
              <w:jc w:val="center"/>
              <w:rPr>
                <w:i/>
                <w:sz w:val="22"/>
              </w:rPr>
            </w:pPr>
          </w:p>
        </w:tc>
        <w:tc>
          <w:tcPr>
            <w:tcW w:w="2089" w:type="dxa"/>
            <w:shd w:val="clear" w:color="auto" w:fill="auto"/>
          </w:tcPr>
          <w:p w14:paraId="7EE7BAB2"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1AF23CC5" w14:textId="77777777" w:rsidR="00D460B1" w:rsidRPr="00BC1016" w:rsidRDefault="00D460B1" w:rsidP="00B03C47">
            <w:pPr>
              <w:spacing w:after="0"/>
              <w:jc w:val="both"/>
              <w:rPr>
                <w:sz w:val="22"/>
              </w:rPr>
            </w:pPr>
            <w:r w:rsidRPr="00BC1016">
              <w:rPr>
                <w:sz w:val="22"/>
              </w:rPr>
              <w:t xml:space="preserve">ЛР 01, ЛР 04, </w:t>
            </w:r>
          </w:p>
          <w:p w14:paraId="5A122004" w14:textId="77777777" w:rsidR="00D460B1" w:rsidRPr="00BC1016" w:rsidRDefault="00D460B1" w:rsidP="00B03C47">
            <w:pPr>
              <w:spacing w:after="0"/>
              <w:jc w:val="both"/>
              <w:rPr>
                <w:sz w:val="22"/>
              </w:rPr>
            </w:pPr>
            <w:r w:rsidRPr="00BC1016">
              <w:rPr>
                <w:sz w:val="22"/>
              </w:rPr>
              <w:t xml:space="preserve">МР 04, </w:t>
            </w:r>
          </w:p>
        </w:tc>
        <w:tc>
          <w:tcPr>
            <w:tcW w:w="1406" w:type="dxa"/>
            <w:shd w:val="clear" w:color="auto" w:fill="auto"/>
          </w:tcPr>
          <w:p w14:paraId="04631A1D" w14:textId="77777777" w:rsidR="00D460B1" w:rsidRPr="00BC1016" w:rsidRDefault="00D460B1" w:rsidP="00B03C47">
            <w:pPr>
              <w:suppressAutoHyphens/>
              <w:spacing w:after="0"/>
              <w:jc w:val="center"/>
              <w:rPr>
                <w:iCs/>
                <w:sz w:val="22"/>
              </w:rPr>
            </w:pPr>
            <w:r w:rsidRPr="00BC1016">
              <w:rPr>
                <w:iCs/>
                <w:sz w:val="22"/>
              </w:rPr>
              <w:t>ОК 03</w:t>
            </w:r>
          </w:p>
          <w:p w14:paraId="68ED8A26" w14:textId="77777777" w:rsidR="00D460B1" w:rsidRPr="00BC1016" w:rsidRDefault="00D460B1" w:rsidP="00B03C47">
            <w:pPr>
              <w:suppressAutoHyphens/>
              <w:spacing w:after="0"/>
              <w:jc w:val="center"/>
              <w:rPr>
                <w:iCs/>
                <w:sz w:val="22"/>
              </w:rPr>
            </w:pPr>
            <w:r w:rsidRPr="00BC1016">
              <w:rPr>
                <w:iCs/>
                <w:sz w:val="22"/>
              </w:rPr>
              <w:t>ОК 04</w:t>
            </w:r>
          </w:p>
          <w:p w14:paraId="7BD9B5CF" w14:textId="77777777" w:rsidR="00D460B1" w:rsidRPr="00BC1016" w:rsidRDefault="00D460B1" w:rsidP="00B03C47">
            <w:pPr>
              <w:suppressAutoHyphens/>
              <w:spacing w:after="0"/>
              <w:jc w:val="center"/>
              <w:rPr>
                <w:iCs/>
                <w:sz w:val="22"/>
              </w:rPr>
            </w:pPr>
            <w:r w:rsidRPr="00BC1016">
              <w:rPr>
                <w:iCs/>
                <w:sz w:val="22"/>
              </w:rPr>
              <w:t>ОК 05</w:t>
            </w:r>
          </w:p>
          <w:p w14:paraId="6A20B684" w14:textId="77777777" w:rsidR="00D460B1" w:rsidRPr="00BC1016" w:rsidRDefault="00D460B1" w:rsidP="00B03C47">
            <w:pPr>
              <w:suppressAutoHyphens/>
              <w:spacing w:after="0"/>
              <w:jc w:val="center"/>
              <w:rPr>
                <w:iCs/>
                <w:sz w:val="22"/>
              </w:rPr>
            </w:pPr>
            <w:r w:rsidRPr="00BC1016">
              <w:rPr>
                <w:iCs/>
                <w:sz w:val="22"/>
              </w:rPr>
              <w:t>ОК 06</w:t>
            </w:r>
          </w:p>
          <w:p w14:paraId="0406CA96" w14:textId="77777777" w:rsidR="00D460B1" w:rsidRPr="00BC1016" w:rsidRDefault="00D460B1" w:rsidP="00B03C47">
            <w:pPr>
              <w:suppressAutoHyphens/>
              <w:spacing w:after="0"/>
              <w:jc w:val="center"/>
              <w:rPr>
                <w:iCs/>
                <w:sz w:val="22"/>
              </w:rPr>
            </w:pPr>
            <w:r w:rsidRPr="00BC1016">
              <w:rPr>
                <w:iCs/>
                <w:sz w:val="22"/>
              </w:rPr>
              <w:t>ОК 09</w:t>
            </w:r>
          </w:p>
          <w:p w14:paraId="13968DCC" w14:textId="77777777" w:rsidR="00D460B1" w:rsidRPr="00BC1016" w:rsidRDefault="00D460B1" w:rsidP="00B03C47">
            <w:pPr>
              <w:spacing w:after="0"/>
              <w:jc w:val="center"/>
              <w:rPr>
                <w:b/>
                <w:sz w:val="22"/>
              </w:rPr>
            </w:pPr>
          </w:p>
        </w:tc>
        <w:tc>
          <w:tcPr>
            <w:tcW w:w="1413" w:type="dxa"/>
            <w:shd w:val="clear" w:color="auto" w:fill="auto"/>
          </w:tcPr>
          <w:p w14:paraId="11CA9285"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2363AFC4"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425AB590" w14:textId="77777777" w:rsidR="00D460B1" w:rsidRPr="00BC1016" w:rsidRDefault="00D460B1" w:rsidP="00B03C47">
            <w:pPr>
              <w:spacing w:after="0"/>
              <w:jc w:val="center"/>
              <w:rPr>
                <w:sz w:val="22"/>
              </w:rPr>
            </w:pPr>
          </w:p>
          <w:p w14:paraId="2CF43A78" w14:textId="77777777" w:rsidR="00D460B1" w:rsidRPr="00BC1016" w:rsidRDefault="00D460B1" w:rsidP="00B03C47">
            <w:pPr>
              <w:spacing w:after="0"/>
              <w:jc w:val="center"/>
              <w:rPr>
                <w:sz w:val="22"/>
              </w:rPr>
            </w:pPr>
            <w:r w:rsidRPr="00BC1016">
              <w:rPr>
                <w:sz w:val="22"/>
              </w:rPr>
              <w:t>Уо.04.01</w:t>
            </w:r>
          </w:p>
          <w:p w14:paraId="3073C950" w14:textId="77777777" w:rsidR="00D460B1" w:rsidRPr="00BC1016" w:rsidRDefault="00D460B1" w:rsidP="00B03C47">
            <w:pPr>
              <w:spacing w:after="0"/>
              <w:jc w:val="center"/>
              <w:rPr>
                <w:sz w:val="22"/>
              </w:rPr>
            </w:pPr>
            <w:r w:rsidRPr="00BC1016">
              <w:rPr>
                <w:sz w:val="22"/>
              </w:rPr>
              <w:t>Зо.04.02</w:t>
            </w:r>
          </w:p>
          <w:p w14:paraId="64FED2FC" w14:textId="77777777" w:rsidR="00D460B1" w:rsidRPr="00BC1016" w:rsidRDefault="00D460B1" w:rsidP="00B03C47">
            <w:pPr>
              <w:spacing w:after="0"/>
              <w:jc w:val="center"/>
              <w:rPr>
                <w:sz w:val="22"/>
              </w:rPr>
            </w:pPr>
          </w:p>
          <w:p w14:paraId="1EF0EDFB" w14:textId="77777777" w:rsidR="00D460B1" w:rsidRPr="00BC1016" w:rsidRDefault="00D460B1" w:rsidP="00B03C47">
            <w:pPr>
              <w:spacing w:after="0"/>
              <w:jc w:val="center"/>
              <w:rPr>
                <w:sz w:val="22"/>
              </w:rPr>
            </w:pPr>
            <w:r w:rsidRPr="00BC1016">
              <w:rPr>
                <w:sz w:val="22"/>
              </w:rPr>
              <w:t>Уо.05.01</w:t>
            </w:r>
          </w:p>
          <w:p w14:paraId="1BE68742" w14:textId="77777777" w:rsidR="00D460B1" w:rsidRPr="00BC1016" w:rsidRDefault="00D460B1" w:rsidP="00B03C47">
            <w:pPr>
              <w:spacing w:after="0"/>
              <w:jc w:val="center"/>
              <w:rPr>
                <w:sz w:val="22"/>
              </w:rPr>
            </w:pPr>
            <w:r w:rsidRPr="00BC1016">
              <w:rPr>
                <w:sz w:val="22"/>
              </w:rPr>
              <w:t>Зо.05.02</w:t>
            </w:r>
          </w:p>
          <w:p w14:paraId="75DFB6FB" w14:textId="77777777" w:rsidR="00D460B1" w:rsidRPr="00BC1016" w:rsidRDefault="00D460B1" w:rsidP="00B03C47">
            <w:pPr>
              <w:spacing w:after="0"/>
              <w:jc w:val="center"/>
              <w:rPr>
                <w:sz w:val="22"/>
              </w:rPr>
            </w:pPr>
          </w:p>
          <w:p w14:paraId="227BAA61" w14:textId="77777777" w:rsidR="00D460B1" w:rsidRPr="00BC1016" w:rsidRDefault="00D460B1" w:rsidP="00B03C47">
            <w:pPr>
              <w:spacing w:after="0"/>
              <w:jc w:val="center"/>
              <w:rPr>
                <w:sz w:val="22"/>
              </w:rPr>
            </w:pPr>
            <w:r w:rsidRPr="00BC1016">
              <w:rPr>
                <w:sz w:val="22"/>
              </w:rPr>
              <w:t>Зо.06.01</w:t>
            </w:r>
          </w:p>
          <w:p w14:paraId="7D4413FE" w14:textId="77777777" w:rsidR="00D460B1" w:rsidRPr="00BC1016" w:rsidRDefault="00D460B1" w:rsidP="00B03C47">
            <w:pPr>
              <w:spacing w:after="0"/>
              <w:jc w:val="center"/>
              <w:rPr>
                <w:sz w:val="22"/>
              </w:rPr>
            </w:pPr>
          </w:p>
          <w:p w14:paraId="37BFDF6D"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56EB1EA8"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1503E68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51AEA3AD"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33CA0242"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59878127" w14:textId="77777777" w:rsidTr="00BC1016">
        <w:trPr>
          <w:gridAfter w:val="2"/>
          <w:wAfter w:w="1400" w:type="dxa"/>
        </w:trPr>
        <w:tc>
          <w:tcPr>
            <w:tcW w:w="7508" w:type="dxa"/>
            <w:gridSpan w:val="2"/>
            <w:shd w:val="clear" w:color="auto" w:fill="auto"/>
          </w:tcPr>
          <w:p w14:paraId="1CCEE765" w14:textId="77777777" w:rsidR="00D460B1" w:rsidRPr="00BC1016" w:rsidRDefault="00D460B1" w:rsidP="00B03C47">
            <w:pPr>
              <w:spacing w:after="0"/>
              <w:rPr>
                <w:b/>
                <w:sz w:val="22"/>
              </w:rPr>
            </w:pPr>
            <w:r w:rsidRPr="00BC1016">
              <w:rPr>
                <w:b/>
                <w:sz w:val="22"/>
              </w:rPr>
              <w:t>Раздел 3. Поэзия второй половины XIX века</w:t>
            </w:r>
          </w:p>
        </w:tc>
        <w:tc>
          <w:tcPr>
            <w:tcW w:w="1875" w:type="dxa"/>
            <w:shd w:val="clear" w:color="auto" w:fill="auto"/>
          </w:tcPr>
          <w:p w14:paraId="488FCC68" w14:textId="77777777" w:rsidR="00D460B1" w:rsidRPr="00BC1016" w:rsidRDefault="00B00686" w:rsidP="00B03C47">
            <w:pPr>
              <w:spacing w:after="0"/>
              <w:jc w:val="center"/>
              <w:rPr>
                <w:b/>
                <w:sz w:val="22"/>
              </w:rPr>
            </w:pPr>
            <w:r>
              <w:rPr>
                <w:b/>
                <w:sz w:val="22"/>
              </w:rPr>
              <w:t>6/2</w:t>
            </w:r>
          </w:p>
        </w:tc>
        <w:tc>
          <w:tcPr>
            <w:tcW w:w="2089" w:type="dxa"/>
            <w:shd w:val="clear" w:color="auto" w:fill="auto"/>
          </w:tcPr>
          <w:p w14:paraId="4FA18CE5" w14:textId="77777777" w:rsidR="00D460B1" w:rsidRPr="00BC1016" w:rsidRDefault="00D460B1" w:rsidP="00B03C47">
            <w:pPr>
              <w:spacing w:after="0"/>
              <w:jc w:val="both"/>
              <w:rPr>
                <w:sz w:val="22"/>
              </w:rPr>
            </w:pPr>
          </w:p>
        </w:tc>
        <w:tc>
          <w:tcPr>
            <w:tcW w:w="1406" w:type="dxa"/>
            <w:shd w:val="clear" w:color="auto" w:fill="auto"/>
          </w:tcPr>
          <w:p w14:paraId="03A7023D" w14:textId="77777777" w:rsidR="00D460B1" w:rsidRPr="00BC1016" w:rsidRDefault="00D460B1" w:rsidP="00B03C47">
            <w:pPr>
              <w:spacing w:after="0"/>
              <w:jc w:val="both"/>
              <w:rPr>
                <w:sz w:val="22"/>
              </w:rPr>
            </w:pPr>
          </w:p>
        </w:tc>
        <w:tc>
          <w:tcPr>
            <w:tcW w:w="1413" w:type="dxa"/>
            <w:shd w:val="clear" w:color="auto" w:fill="auto"/>
          </w:tcPr>
          <w:p w14:paraId="390D97DB" w14:textId="77777777" w:rsidR="00D460B1" w:rsidRPr="00BC1016" w:rsidRDefault="00D460B1" w:rsidP="00B03C47">
            <w:pPr>
              <w:spacing w:after="0"/>
              <w:jc w:val="both"/>
              <w:rPr>
                <w:sz w:val="22"/>
              </w:rPr>
            </w:pPr>
          </w:p>
        </w:tc>
      </w:tr>
      <w:tr w:rsidR="00D460B1" w:rsidRPr="00BC1016" w14:paraId="38AED518" w14:textId="77777777" w:rsidTr="00BC1016">
        <w:trPr>
          <w:gridAfter w:val="2"/>
          <w:wAfter w:w="1400" w:type="dxa"/>
        </w:trPr>
        <w:tc>
          <w:tcPr>
            <w:tcW w:w="2122" w:type="dxa"/>
            <w:vMerge w:val="restart"/>
            <w:shd w:val="clear" w:color="auto" w:fill="auto"/>
          </w:tcPr>
          <w:p w14:paraId="3E7291C8" w14:textId="77777777" w:rsidR="00D460B1" w:rsidRPr="005B20E6" w:rsidRDefault="00D460B1" w:rsidP="00B03C47">
            <w:pPr>
              <w:spacing w:after="0"/>
              <w:jc w:val="center"/>
              <w:rPr>
                <w:b/>
                <w:sz w:val="22"/>
              </w:rPr>
            </w:pPr>
            <w:r w:rsidRPr="005B20E6">
              <w:rPr>
                <w:b/>
                <w:sz w:val="22"/>
              </w:rPr>
              <w:t>Тема 3.1 Жизненный и творческий путь Ф. И. Тютчева (с обобщением ранее изученного).</w:t>
            </w:r>
          </w:p>
        </w:tc>
        <w:tc>
          <w:tcPr>
            <w:tcW w:w="5386" w:type="dxa"/>
            <w:shd w:val="clear" w:color="auto" w:fill="auto"/>
          </w:tcPr>
          <w:p w14:paraId="4C4F6C9D"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1E069D67" w14:textId="77777777" w:rsidR="00D460B1" w:rsidRPr="00BC1016" w:rsidRDefault="00D460B1" w:rsidP="00B03C47">
            <w:pPr>
              <w:spacing w:after="0"/>
              <w:jc w:val="center"/>
              <w:rPr>
                <w:sz w:val="22"/>
              </w:rPr>
            </w:pPr>
            <w:r w:rsidRPr="00BC1016">
              <w:rPr>
                <w:sz w:val="22"/>
              </w:rPr>
              <w:t>2</w:t>
            </w:r>
          </w:p>
        </w:tc>
        <w:tc>
          <w:tcPr>
            <w:tcW w:w="2089" w:type="dxa"/>
            <w:vMerge w:val="restart"/>
            <w:shd w:val="clear" w:color="auto" w:fill="auto"/>
          </w:tcPr>
          <w:p w14:paraId="7ED12E23"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w:t>
            </w:r>
          </w:p>
          <w:p w14:paraId="39E3FDFC" w14:textId="77777777" w:rsidR="00D460B1" w:rsidRPr="00BC1016" w:rsidRDefault="00D460B1" w:rsidP="00B03C47">
            <w:pPr>
              <w:spacing w:after="0"/>
              <w:jc w:val="both"/>
              <w:rPr>
                <w:sz w:val="22"/>
              </w:rPr>
            </w:pPr>
            <w:r w:rsidRPr="00BC1016">
              <w:rPr>
                <w:sz w:val="22"/>
              </w:rPr>
              <w:t xml:space="preserve">ЛР 01, ЛР 04, </w:t>
            </w:r>
          </w:p>
          <w:p w14:paraId="7A937D64" w14:textId="77777777" w:rsidR="00D460B1" w:rsidRPr="00BC1016" w:rsidRDefault="00D460B1" w:rsidP="00B03C47">
            <w:pPr>
              <w:spacing w:after="0"/>
              <w:jc w:val="both"/>
              <w:rPr>
                <w:sz w:val="22"/>
              </w:rPr>
            </w:pPr>
            <w:r w:rsidRPr="00BC1016">
              <w:rPr>
                <w:sz w:val="22"/>
              </w:rPr>
              <w:t xml:space="preserve">МР 04,  </w:t>
            </w:r>
          </w:p>
          <w:p w14:paraId="073E6529" w14:textId="77777777" w:rsidR="00D460B1" w:rsidRPr="00BC1016" w:rsidRDefault="00D460B1" w:rsidP="00B03C47">
            <w:pPr>
              <w:spacing w:after="0"/>
              <w:jc w:val="both"/>
              <w:rPr>
                <w:sz w:val="22"/>
              </w:rPr>
            </w:pPr>
          </w:p>
        </w:tc>
        <w:tc>
          <w:tcPr>
            <w:tcW w:w="1406" w:type="dxa"/>
            <w:vMerge w:val="restart"/>
            <w:shd w:val="clear" w:color="auto" w:fill="auto"/>
          </w:tcPr>
          <w:p w14:paraId="7FBB84DF" w14:textId="77777777" w:rsidR="00D460B1" w:rsidRPr="00BC1016" w:rsidRDefault="00D460B1" w:rsidP="00B03C47">
            <w:pPr>
              <w:suppressAutoHyphens/>
              <w:spacing w:after="0"/>
              <w:jc w:val="center"/>
              <w:rPr>
                <w:iCs/>
                <w:sz w:val="22"/>
              </w:rPr>
            </w:pPr>
            <w:r w:rsidRPr="00BC1016">
              <w:rPr>
                <w:iCs/>
                <w:sz w:val="22"/>
              </w:rPr>
              <w:t>ОК 03</w:t>
            </w:r>
          </w:p>
          <w:p w14:paraId="57E55AF1" w14:textId="77777777" w:rsidR="00D460B1" w:rsidRPr="00BC1016" w:rsidRDefault="00D460B1" w:rsidP="00B03C47">
            <w:pPr>
              <w:suppressAutoHyphens/>
              <w:spacing w:after="0"/>
              <w:jc w:val="center"/>
              <w:rPr>
                <w:iCs/>
                <w:sz w:val="22"/>
              </w:rPr>
            </w:pPr>
            <w:r w:rsidRPr="00BC1016">
              <w:rPr>
                <w:iCs/>
                <w:sz w:val="22"/>
              </w:rPr>
              <w:t>ОК 04</w:t>
            </w:r>
          </w:p>
          <w:p w14:paraId="14DEBA2D" w14:textId="77777777" w:rsidR="00D460B1" w:rsidRPr="00BC1016" w:rsidRDefault="00D460B1" w:rsidP="00B03C47">
            <w:pPr>
              <w:suppressAutoHyphens/>
              <w:spacing w:after="0"/>
              <w:jc w:val="center"/>
              <w:rPr>
                <w:iCs/>
                <w:sz w:val="22"/>
              </w:rPr>
            </w:pPr>
            <w:r w:rsidRPr="00BC1016">
              <w:rPr>
                <w:iCs/>
                <w:sz w:val="22"/>
              </w:rPr>
              <w:t>ОК 05</w:t>
            </w:r>
          </w:p>
          <w:p w14:paraId="3F991608" w14:textId="77777777" w:rsidR="00D460B1" w:rsidRPr="00BC1016" w:rsidRDefault="00D460B1" w:rsidP="00B03C47">
            <w:pPr>
              <w:suppressAutoHyphens/>
              <w:spacing w:after="0"/>
              <w:jc w:val="center"/>
              <w:rPr>
                <w:iCs/>
                <w:sz w:val="22"/>
              </w:rPr>
            </w:pPr>
            <w:r w:rsidRPr="00BC1016">
              <w:rPr>
                <w:iCs/>
                <w:sz w:val="22"/>
              </w:rPr>
              <w:t>ОК 06</w:t>
            </w:r>
          </w:p>
          <w:p w14:paraId="6EEF07E5" w14:textId="77777777" w:rsidR="00D460B1" w:rsidRPr="00BC1016" w:rsidRDefault="00D460B1" w:rsidP="00B03C47">
            <w:pPr>
              <w:suppressAutoHyphens/>
              <w:spacing w:after="0"/>
              <w:jc w:val="center"/>
              <w:rPr>
                <w:iCs/>
                <w:sz w:val="22"/>
              </w:rPr>
            </w:pPr>
            <w:r w:rsidRPr="00BC1016">
              <w:rPr>
                <w:iCs/>
                <w:sz w:val="22"/>
              </w:rPr>
              <w:t>ОК 09</w:t>
            </w:r>
          </w:p>
          <w:p w14:paraId="630ED7F9" w14:textId="77777777" w:rsidR="00D460B1" w:rsidRPr="00BC1016" w:rsidRDefault="00D460B1" w:rsidP="00B03C47">
            <w:pPr>
              <w:spacing w:after="0"/>
              <w:jc w:val="center"/>
              <w:rPr>
                <w:b/>
                <w:sz w:val="22"/>
              </w:rPr>
            </w:pPr>
          </w:p>
        </w:tc>
        <w:tc>
          <w:tcPr>
            <w:tcW w:w="1413" w:type="dxa"/>
            <w:vMerge w:val="restart"/>
            <w:shd w:val="clear" w:color="auto" w:fill="auto"/>
          </w:tcPr>
          <w:p w14:paraId="4B8047FE"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1356C1A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024EF59D" w14:textId="77777777" w:rsidR="00D460B1" w:rsidRPr="00BC1016" w:rsidRDefault="00D460B1" w:rsidP="00B03C47">
            <w:pPr>
              <w:spacing w:after="0"/>
              <w:jc w:val="center"/>
              <w:rPr>
                <w:sz w:val="22"/>
              </w:rPr>
            </w:pPr>
          </w:p>
          <w:p w14:paraId="2A313D63" w14:textId="77777777" w:rsidR="00D460B1" w:rsidRPr="00BC1016" w:rsidRDefault="00D460B1" w:rsidP="00B03C47">
            <w:pPr>
              <w:spacing w:after="0"/>
              <w:jc w:val="center"/>
              <w:rPr>
                <w:sz w:val="22"/>
              </w:rPr>
            </w:pPr>
            <w:r w:rsidRPr="00BC1016">
              <w:rPr>
                <w:sz w:val="22"/>
              </w:rPr>
              <w:t>Уо.04.01</w:t>
            </w:r>
          </w:p>
          <w:p w14:paraId="3E0CBF08" w14:textId="77777777" w:rsidR="00D460B1" w:rsidRPr="00BC1016" w:rsidRDefault="00D460B1" w:rsidP="00B03C47">
            <w:pPr>
              <w:spacing w:after="0"/>
              <w:jc w:val="center"/>
              <w:rPr>
                <w:sz w:val="22"/>
              </w:rPr>
            </w:pPr>
            <w:r w:rsidRPr="00BC1016">
              <w:rPr>
                <w:sz w:val="22"/>
              </w:rPr>
              <w:t>Зо.04.02</w:t>
            </w:r>
          </w:p>
          <w:p w14:paraId="0A096C01" w14:textId="77777777" w:rsidR="00D460B1" w:rsidRPr="00BC1016" w:rsidRDefault="00D460B1" w:rsidP="00B03C47">
            <w:pPr>
              <w:spacing w:after="0"/>
              <w:jc w:val="center"/>
              <w:rPr>
                <w:sz w:val="22"/>
              </w:rPr>
            </w:pPr>
          </w:p>
          <w:p w14:paraId="26810A87" w14:textId="77777777" w:rsidR="00D460B1" w:rsidRPr="00BC1016" w:rsidRDefault="00D460B1" w:rsidP="00B03C47">
            <w:pPr>
              <w:spacing w:after="0"/>
              <w:jc w:val="center"/>
              <w:rPr>
                <w:sz w:val="22"/>
              </w:rPr>
            </w:pPr>
            <w:r w:rsidRPr="00BC1016">
              <w:rPr>
                <w:sz w:val="22"/>
              </w:rPr>
              <w:t>Уо.05.01</w:t>
            </w:r>
          </w:p>
          <w:p w14:paraId="3F7D9E4E" w14:textId="77777777" w:rsidR="00D460B1" w:rsidRPr="00BC1016" w:rsidRDefault="00D460B1" w:rsidP="00B03C47">
            <w:pPr>
              <w:spacing w:after="0"/>
              <w:jc w:val="center"/>
              <w:rPr>
                <w:sz w:val="22"/>
              </w:rPr>
            </w:pPr>
            <w:r w:rsidRPr="00BC1016">
              <w:rPr>
                <w:sz w:val="22"/>
              </w:rPr>
              <w:t>Зо.05.02</w:t>
            </w:r>
          </w:p>
          <w:p w14:paraId="512EF831" w14:textId="77777777" w:rsidR="00D460B1" w:rsidRPr="00BC1016" w:rsidRDefault="00D460B1" w:rsidP="00B03C47">
            <w:pPr>
              <w:spacing w:after="0"/>
              <w:jc w:val="center"/>
              <w:rPr>
                <w:sz w:val="22"/>
              </w:rPr>
            </w:pPr>
          </w:p>
          <w:p w14:paraId="11F4522F" w14:textId="77777777" w:rsidR="00D460B1" w:rsidRPr="00BC1016" w:rsidRDefault="00D460B1" w:rsidP="00B03C47">
            <w:pPr>
              <w:spacing w:after="0"/>
              <w:jc w:val="center"/>
              <w:rPr>
                <w:sz w:val="22"/>
              </w:rPr>
            </w:pPr>
            <w:r w:rsidRPr="00BC1016">
              <w:rPr>
                <w:sz w:val="22"/>
              </w:rPr>
              <w:t>Зо.06.01</w:t>
            </w:r>
          </w:p>
          <w:p w14:paraId="65019B81" w14:textId="77777777" w:rsidR="00D460B1" w:rsidRPr="00BC1016" w:rsidRDefault="00D460B1" w:rsidP="00B03C47">
            <w:pPr>
              <w:spacing w:after="0"/>
              <w:jc w:val="center"/>
              <w:rPr>
                <w:sz w:val="22"/>
              </w:rPr>
            </w:pPr>
          </w:p>
          <w:p w14:paraId="09B79A2E"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63A282EB"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6C8551A7"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519A5D2B" w14:textId="77777777" w:rsidR="00D460B1" w:rsidRPr="00BC1016" w:rsidRDefault="00D460B1" w:rsidP="00B03C47">
            <w:pPr>
              <w:spacing w:after="0"/>
              <w:jc w:val="center"/>
              <w:rPr>
                <w:sz w:val="22"/>
              </w:rPr>
            </w:pPr>
            <w:proofErr w:type="spellStart"/>
            <w:r w:rsidRPr="00BC1016">
              <w:rPr>
                <w:sz w:val="22"/>
              </w:rPr>
              <w:lastRenderedPageBreak/>
              <w:t>Зо</w:t>
            </w:r>
            <w:proofErr w:type="spellEnd"/>
            <w:r w:rsidRPr="00BC1016">
              <w:rPr>
                <w:sz w:val="22"/>
              </w:rPr>
              <w:t xml:space="preserve"> 09.03</w:t>
            </w:r>
          </w:p>
          <w:p w14:paraId="29F50ADF"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53034C83" w14:textId="77777777" w:rsidTr="00BC1016">
        <w:trPr>
          <w:gridAfter w:val="2"/>
          <w:wAfter w:w="1400" w:type="dxa"/>
        </w:trPr>
        <w:tc>
          <w:tcPr>
            <w:tcW w:w="2122" w:type="dxa"/>
            <w:vMerge/>
            <w:shd w:val="clear" w:color="auto" w:fill="auto"/>
          </w:tcPr>
          <w:p w14:paraId="2631C985" w14:textId="77777777" w:rsidR="00D460B1" w:rsidRPr="005B20E6" w:rsidRDefault="00D460B1" w:rsidP="00B03C47">
            <w:pPr>
              <w:spacing w:after="0"/>
              <w:jc w:val="center"/>
              <w:rPr>
                <w:b/>
                <w:sz w:val="22"/>
              </w:rPr>
            </w:pPr>
          </w:p>
        </w:tc>
        <w:tc>
          <w:tcPr>
            <w:tcW w:w="5386" w:type="dxa"/>
            <w:shd w:val="clear" w:color="auto" w:fill="auto"/>
          </w:tcPr>
          <w:p w14:paraId="5F0CB7F3" w14:textId="77777777" w:rsidR="00D460B1" w:rsidRPr="00BC1016" w:rsidRDefault="00D460B1" w:rsidP="00B03C47">
            <w:pPr>
              <w:spacing w:after="0"/>
              <w:jc w:val="both"/>
              <w:rPr>
                <w:b/>
                <w:sz w:val="22"/>
              </w:rPr>
            </w:pPr>
            <w:r w:rsidRPr="00BC1016">
              <w:rPr>
                <w:sz w:val="22"/>
              </w:rPr>
              <w:t xml:space="preserve">Философская, общественно-политическая и любовная лирика Ф. И. Тютчева. Художественные особенности лирики Ф. И. Тютчева. Федор Иванович Тютчев (1803—1873) </w:t>
            </w:r>
          </w:p>
        </w:tc>
        <w:tc>
          <w:tcPr>
            <w:tcW w:w="1875" w:type="dxa"/>
            <w:shd w:val="clear" w:color="auto" w:fill="auto"/>
          </w:tcPr>
          <w:p w14:paraId="05F9CDCE" w14:textId="77777777" w:rsidR="00D460B1" w:rsidRPr="00BC1016" w:rsidRDefault="00D460B1" w:rsidP="00B03C47">
            <w:pPr>
              <w:spacing w:after="0"/>
              <w:jc w:val="center"/>
              <w:rPr>
                <w:sz w:val="22"/>
              </w:rPr>
            </w:pPr>
            <w:r w:rsidRPr="00BC1016">
              <w:rPr>
                <w:sz w:val="22"/>
              </w:rPr>
              <w:t>2</w:t>
            </w:r>
          </w:p>
        </w:tc>
        <w:tc>
          <w:tcPr>
            <w:tcW w:w="2089" w:type="dxa"/>
            <w:vMerge/>
            <w:shd w:val="clear" w:color="auto" w:fill="auto"/>
          </w:tcPr>
          <w:p w14:paraId="5B591A39" w14:textId="77777777" w:rsidR="00D460B1" w:rsidRPr="00BC1016" w:rsidRDefault="00D460B1" w:rsidP="00B03C47">
            <w:pPr>
              <w:spacing w:after="0"/>
              <w:jc w:val="both"/>
              <w:rPr>
                <w:sz w:val="22"/>
              </w:rPr>
            </w:pPr>
          </w:p>
        </w:tc>
        <w:tc>
          <w:tcPr>
            <w:tcW w:w="1406" w:type="dxa"/>
            <w:vMerge/>
            <w:shd w:val="clear" w:color="auto" w:fill="auto"/>
          </w:tcPr>
          <w:p w14:paraId="044FD401" w14:textId="77777777" w:rsidR="00D460B1" w:rsidRPr="00BC1016" w:rsidRDefault="00D460B1" w:rsidP="00B03C47">
            <w:pPr>
              <w:spacing w:after="0"/>
              <w:jc w:val="both"/>
              <w:rPr>
                <w:sz w:val="22"/>
              </w:rPr>
            </w:pPr>
          </w:p>
        </w:tc>
        <w:tc>
          <w:tcPr>
            <w:tcW w:w="1413" w:type="dxa"/>
            <w:vMerge/>
            <w:shd w:val="clear" w:color="auto" w:fill="auto"/>
          </w:tcPr>
          <w:p w14:paraId="0584CEEF" w14:textId="77777777" w:rsidR="00D460B1" w:rsidRPr="00BC1016" w:rsidRDefault="00D460B1" w:rsidP="00B03C47">
            <w:pPr>
              <w:spacing w:after="0"/>
              <w:jc w:val="both"/>
              <w:rPr>
                <w:sz w:val="22"/>
              </w:rPr>
            </w:pPr>
          </w:p>
        </w:tc>
      </w:tr>
      <w:tr w:rsidR="00D460B1" w:rsidRPr="00BC1016" w14:paraId="3A500EDF" w14:textId="77777777" w:rsidTr="00BC1016">
        <w:trPr>
          <w:gridAfter w:val="2"/>
          <w:wAfter w:w="1400" w:type="dxa"/>
        </w:trPr>
        <w:tc>
          <w:tcPr>
            <w:tcW w:w="2122" w:type="dxa"/>
            <w:vMerge w:val="restart"/>
            <w:shd w:val="clear" w:color="auto" w:fill="auto"/>
          </w:tcPr>
          <w:p w14:paraId="409B2571" w14:textId="77777777" w:rsidR="00D460B1" w:rsidRPr="005B20E6" w:rsidRDefault="00D460B1" w:rsidP="00B03C47">
            <w:pPr>
              <w:spacing w:after="0"/>
              <w:jc w:val="center"/>
              <w:rPr>
                <w:b/>
                <w:sz w:val="22"/>
              </w:rPr>
            </w:pPr>
            <w:r w:rsidRPr="005B20E6">
              <w:rPr>
                <w:b/>
                <w:sz w:val="22"/>
              </w:rPr>
              <w:t>Тема 3.2 Жизненный и творческий путь А. А. Фета (с обобщением ранее изученного).</w:t>
            </w:r>
          </w:p>
        </w:tc>
        <w:tc>
          <w:tcPr>
            <w:tcW w:w="5386" w:type="dxa"/>
            <w:shd w:val="clear" w:color="auto" w:fill="auto"/>
          </w:tcPr>
          <w:p w14:paraId="1AF83074"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3E6781CC"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23EB36AB" w14:textId="77777777" w:rsidR="00D460B1" w:rsidRPr="00BC1016" w:rsidRDefault="00D460B1" w:rsidP="00B03C47">
            <w:pPr>
              <w:spacing w:after="0"/>
              <w:jc w:val="both"/>
              <w:rPr>
                <w:sz w:val="22"/>
              </w:rPr>
            </w:pPr>
          </w:p>
        </w:tc>
        <w:tc>
          <w:tcPr>
            <w:tcW w:w="1406" w:type="dxa"/>
            <w:shd w:val="clear" w:color="auto" w:fill="auto"/>
          </w:tcPr>
          <w:p w14:paraId="119D0382" w14:textId="77777777" w:rsidR="00D460B1" w:rsidRPr="00BC1016" w:rsidRDefault="00D460B1" w:rsidP="00B03C47">
            <w:pPr>
              <w:spacing w:after="0"/>
              <w:jc w:val="both"/>
              <w:rPr>
                <w:sz w:val="22"/>
              </w:rPr>
            </w:pPr>
          </w:p>
        </w:tc>
        <w:tc>
          <w:tcPr>
            <w:tcW w:w="1413" w:type="dxa"/>
            <w:shd w:val="clear" w:color="auto" w:fill="auto"/>
          </w:tcPr>
          <w:p w14:paraId="4F9C4D58" w14:textId="77777777" w:rsidR="00D460B1" w:rsidRPr="00BC1016" w:rsidRDefault="00D460B1" w:rsidP="00B03C47">
            <w:pPr>
              <w:spacing w:after="0"/>
              <w:jc w:val="both"/>
              <w:rPr>
                <w:sz w:val="22"/>
              </w:rPr>
            </w:pPr>
          </w:p>
        </w:tc>
      </w:tr>
      <w:tr w:rsidR="00D460B1" w:rsidRPr="00BC1016" w14:paraId="2EAEAD22" w14:textId="77777777" w:rsidTr="00BC1016">
        <w:trPr>
          <w:gridAfter w:val="2"/>
          <w:wAfter w:w="1400" w:type="dxa"/>
        </w:trPr>
        <w:tc>
          <w:tcPr>
            <w:tcW w:w="2122" w:type="dxa"/>
            <w:vMerge/>
            <w:shd w:val="clear" w:color="auto" w:fill="auto"/>
          </w:tcPr>
          <w:p w14:paraId="2C575C0D" w14:textId="77777777" w:rsidR="00D460B1" w:rsidRPr="00BC1016" w:rsidRDefault="00D460B1" w:rsidP="00B03C47">
            <w:pPr>
              <w:spacing w:after="0"/>
              <w:jc w:val="center"/>
              <w:rPr>
                <w:sz w:val="22"/>
              </w:rPr>
            </w:pPr>
          </w:p>
        </w:tc>
        <w:tc>
          <w:tcPr>
            <w:tcW w:w="5386" w:type="dxa"/>
            <w:shd w:val="clear" w:color="auto" w:fill="auto"/>
          </w:tcPr>
          <w:p w14:paraId="2E732CCD" w14:textId="77777777" w:rsidR="00D460B1" w:rsidRPr="00BC1016" w:rsidRDefault="00D460B1" w:rsidP="00B03C47">
            <w:pPr>
              <w:spacing w:after="0"/>
              <w:jc w:val="both"/>
              <w:rPr>
                <w:b/>
                <w:sz w:val="22"/>
              </w:rPr>
            </w:pPr>
            <w:r w:rsidRPr="00BC1016">
              <w:rPr>
                <w:sz w:val="22"/>
              </w:rPr>
              <w:t>Эстетические взгляды поэта и художественные особенности лирики А. А. Фета. Темы, мотивы и художественное своеобразие лирики А. А. Фета Афанасий Афанасьевич Фет (1820—1892).</w:t>
            </w:r>
          </w:p>
        </w:tc>
        <w:tc>
          <w:tcPr>
            <w:tcW w:w="1875" w:type="dxa"/>
            <w:shd w:val="clear" w:color="auto" w:fill="auto"/>
          </w:tcPr>
          <w:p w14:paraId="138A724B"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414F551A"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w:t>
            </w:r>
          </w:p>
          <w:p w14:paraId="1B80A695" w14:textId="77777777" w:rsidR="00D460B1" w:rsidRPr="00BC1016" w:rsidRDefault="00D460B1" w:rsidP="00B03C47">
            <w:pPr>
              <w:spacing w:after="0"/>
              <w:jc w:val="both"/>
              <w:rPr>
                <w:sz w:val="22"/>
              </w:rPr>
            </w:pPr>
            <w:r w:rsidRPr="00BC1016">
              <w:rPr>
                <w:sz w:val="22"/>
              </w:rPr>
              <w:t xml:space="preserve">ЛР 01, ЛР 04, </w:t>
            </w:r>
          </w:p>
          <w:p w14:paraId="31835754" w14:textId="77777777" w:rsidR="00D460B1" w:rsidRPr="00BC1016" w:rsidRDefault="00D460B1" w:rsidP="00B03C47">
            <w:pPr>
              <w:spacing w:after="0"/>
              <w:jc w:val="both"/>
              <w:rPr>
                <w:sz w:val="22"/>
              </w:rPr>
            </w:pPr>
            <w:r w:rsidRPr="00BC1016">
              <w:rPr>
                <w:sz w:val="22"/>
              </w:rPr>
              <w:t xml:space="preserve">МР 04,  </w:t>
            </w:r>
          </w:p>
        </w:tc>
        <w:tc>
          <w:tcPr>
            <w:tcW w:w="1406" w:type="dxa"/>
            <w:shd w:val="clear" w:color="auto" w:fill="auto"/>
          </w:tcPr>
          <w:p w14:paraId="16BA0A02" w14:textId="77777777" w:rsidR="00D460B1" w:rsidRPr="00BC1016" w:rsidRDefault="00D460B1" w:rsidP="00B03C47">
            <w:pPr>
              <w:suppressAutoHyphens/>
              <w:spacing w:after="0"/>
              <w:jc w:val="center"/>
              <w:rPr>
                <w:iCs/>
                <w:sz w:val="22"/>
              </w:rPr>
            </w:pPr>
            <w:r w:rsidRPr="00BC1016">
              <w:rPr>
                <w:iCs/>
                <w:sz w:val="22"/>
              </w:rPr>
              <w:t>ОК 03</w:t>
            </w:r>
          </w:p>
          <w:p w14:paraId="7A1EB60E" w14:textId="77777777" w:rsidR="00D460B1" w:rsidRPr="00BC1016" w:rsidRDefault="00D460B1" w:rsidP="00B03C47">
            <w:pPr>
              <w:suppressAutoHyphens/>
              <w:spacing w:after="0"/>
              <w:jc w:val="center"/>
              <w:rPr>
                <w:iCs/>
                <w:sz w:val="22"/>
              </w:rPr>
            </w:pPr>
            <w:r w:rsidRPr="00BC1016">
              <w:rPr>
                <w:iCs/>
                <w:sz w:val="22"/>
              </w:rPr>
              <w:t>ОК 04</w:t>
            </w:r>
          </w:p>
          <w:p w14:paraId="073B344B" w14:textId="77777777" w:rsidR="00D460B1" w:rsidRPr="00BC1016" w:rsidRDefault="00D460B1" w:rsidP="00B03C47">
            <w:pPr>
              <w:suppressAutoHyphens/>
              <w:spacing w:after="0"/>
              <w:jc w:val="center"/>
              <w:rPr>
                <w:iCs/>
                <w:sz w:val="22"/>
              </w:rPr>
            </w:pPr>
            <w:r w:rsidRPr="00BC1016">
              <w:rPr>
                <w:iCs/>
                <w:sz w:val="22"/>
              </w:rPr>
              <w:t>ОК 05</w:t>
            </w:r>
          </w:p>
          <w:p w14:paraId="0551E8CE" w14:textId="77777777" w:rsidR="00D460B1" w:rsidRPr="00BC1016" w:rsidRDefault="00D460B1" w:rsidP="00B03C47">
            <w:pPr>
              <w:suppressAutoHyphens/>
              <w:spacing w:after="0"/>
              <w:jc w:val="center"/>
              <w:rPr>
                <w:iCs/>
                <w:sz w:val="22"/>
              </w:rPr>
            </w:pPr>
            <w:r w:rsidRPr="00BC1016">
              <w:rPr>
                <w:iCs/>
                <w:sz w:val="22"/>
              </w:rPr>
              <w:t>ОК 06</w:t>
            </w:r>
          </w:p>
          <w:p w14:paraId="325CEC38" w14:textId="77777777" w:rsidR="00D460B1" w:rsidRPr="00BC1016" w:rsidRDefault="00D460B1" w:rsidP="00B03C47">
            <w:pPr>
              <w:suppressAutoHyphens/>
              <w:spacing w:after="0"/>
              <w:jc w:val="center"/>
              <w:rPr>
                <w:iCs/>
                <w:sz w:val="22"/>
              </w:rPr>
            </w:pPr>
            <w:r w:rsidRPr="00BC1016">
              <w:rPr>
                <w:iCs/>
                <w:sz w:val="22"/>
              </w:rPr>
              <w:t>ОК 09</w:t>
            </w:r>
          </w:p>
          <w:p w14:paraId="31DF01D4" w14:textId="77777777" w:rsidR="00D460B1" w:rsidRPr="00BC1016" w:rsidRDefault="00D460B1" w:rsidP="00B03C47">
            <w:pPr>
              <w:spacing w:after="0"/>
              <w:jc w:val="center"/>
              <w:rPr>
                <w:b/>
                <w:sz w:val="22"/>
              </w:rPr>
            </w:pPr>
          </w:p>
        </w:tc>
        <w:tc>
          <w:tcPr>
            <w:tcW w:w="1413" w:type="dxa"/>
            <w:shd w:val="clear" w:color="auto" w:fill="auto"/>
          </w:tcPr>
          <w:p w14:paraId="5355E18E"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20BADFA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3C21CB33" w14:textId="77777777" w:rsidR="00D460B1" w:rsidRPr="00BC1016" w:rsidRDefault="00D460B1" w:rsidP="00B03C47">
            <w:pPr>
              <w:spacing w:after="0"/>
              <w:jc w:val="center"/>
              <w:rPr>
                <w:sz w:val="22"/>
              </w:rPr>
            </w:pPr>
          </w:p>
          <w:p w14:paraId="777D47B4" w14:textId="77777777" w:rsidR="00D460B1" w:rsidRPr="00BC1016" w:rsidRDefault="00D460B1" w:rsidP="00B03C47">
            <w:pPr>
              <w:spacing w:after="0"/>
              <w:jc w:val="center"/>
              <w:rPr>
                <w:sz w:val="22"/>
              </w:rPr>
            </w:pPr>
            <w:r w:rsidRPr="00BC1016">
              <w:rPr>
                <w:sz w:val="22"/>
              </w:rPr>
              <w:t>Уо.04.01</w:t>
            </w:r>
          </w:p>
          <w:p w14:paraId="1C34BEFA" w14:textId="77777777" w:rsidR="00D460B1" w:rsidRPr="00BC1016" w:rsidRDefault="00D460B1" w:rsidP="00B03C47">
            <w:pPr>
              <w:spacing w:after="0"/>
              <w:jc w:val="center"/>
              <w:rPr>
                <w:sz w:val="22"/>
              </w:rPr>
            </w:pPr>
            <w:r w:rsidRPr="00BC1016">
              <w:rPr>
                <w:sz w:val="22"/>
              </w:rPr>
              <w:t>Зо.04.02</w:t>
            </w:r>
          </w:p>
          <w:p w14:paraId="2E8F3697" w14:textId="77777777" w:rsidR="00D460B1" w:rsidRPr="00BC1016" w:rsidRDefault="00D460B1" w:rsidP="00B03C47">
            <w:pPr>
              <w:spacing w:after="0"/>
              <w:jc w:val="center"/>
              <w:rPr>
                <w:sz w:val="22"/>
              </w:rPr>
            </w:pPr>
          </w:p>
          <w:p w14:paraId="472E1A6B" w14:textId="77777777" w:rsidR="00D460B1" w:rsidRPr="00BC1016" w:rsidRDefault="00D460B1" w:rsidP="00B03C47">
            <w:pPr>
              <w:spacing w:after="0"/>
              <w:jc w:val="center"/>
              <w:rPr>
                <w:sz w:val="22"/>
              </w:rPr>
            </w:pPr>
            <w:r w:rsidRPr="00BC1016">
              <w:rPr>
                <w:sz w:val="22"/>
              </w:rPr>
              <w:t>Уо.05.01</w:t>
            </w:r>
          </w:p>
          <w:p w14:paraId="4EB8535C" w14:textId="77777777" w:rsidR="00D460B1" w:rsidRPr="00BC1016" w:rsidRDefault="00D460B1" w:rsidP="00B03C47">
            <w:pPr>
              <w:spacing w:after="0"/>
              <w:jc w:val="center"/>
              <w:rPr>
                <w:sz w:val="22"/>
              </w:rPr>
            </w:pPr>
            <w:r w:rsidRPr="00BC1016">
              <w:rPr>
                <w:sz w:val="22"/>
              </w:rPr>
              <w:t>Зо.05.02</w:t>
            </w:r>
          </w:p>
          <w:p w14:paraId="1062DE1F" w14:textId="77777777" w:rsidR="00D460B1" w:rsidRPr="00BC1016" w:rsidRDefault="00D460B1" w:rsidP="00B03C47">
            <w:pPr>
              <w:spacing w:after="0"/>
              <w:jc w:val="center"/>
              <w:rPr>
                <w:sz w:val="22"/>
              </w:rPr>
            </w:pPr>
          </w:p>
          <w:p w14:paraId="3BEFFBBE" w14:textId="77777777" w:rsidR="00D460B1" w:rsidRPr="00BC1016" w:rsidRDefault="00D460B1" w:rsidP="00B03C47">
            <w:pPr>
              <w:spacing w:after="0"/>
              <w:jc w:val="center"/>
              <w:rPr>
                <w:sz w:val="22"/>
              </w:rPr>
            </w:pPr>
            <w:r w:rsidRPr="00BC1016">
              <w:rPr>
                <w:sz w:val="22"/>
              </w:rPr>
              <w:t>Зо.06.01</w:t>
            </w:r>
          </w:p>
          <w:p w14:paraId="00996F82" w14:textId="77777777" w:rsidR="00D460B1" w:rsidRPr="00BC1016" w:rsidRDefault="00D460B1" w:rsidP="00B03C47">
            <w:pPr>
              <w:spacing w:after="0"/>
              <w:jc w:val="center"/>
              <w:rPr>
                <w:sz w:val="22"/>
              </w:rPr>
            </w:pPr>
          </w:p>
          <w:p w14:paraId="19578CA5"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4EBB552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03BFB6BF"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6CD25DE7"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5D6960AD"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3625EC62" w14:textId="77777777" w:rsidTr="00BC1016">
        <w:trPr>
          <w:gridAfter w:val="2"/>
          <w:wAfter w:w="1400" w:type="dxa"/>
        </w:trPr>
        <w:tc>
          <w:tcPr>
            <w:tcW w:w="2122" w:type="dxa"/>
            <w:vMerge w:val="restart"/>
            <w:shd w:val="clear" w:color="auto" w:fill="auto"/>
          </w:tcPr>
          <w:p w14:paraId="7E34B47C" w14:textId="77777777" w:rsidR="00D460B1" w:rsidRPr="00BC1016" w:rsidRDefault="00D460B1" w:rsidP="00B03C47">
            <w:pPr>
              <w:spacing w:after="0"/>
              <w:jc w:val="center"/>
              <w:rPr>
                <w:b/>
                <w:sz w:val="22"/>
              </w:rPr>
            </w:pPr>
            <w:r w:rsidRPr="00BC1016">
              <w:rPr>
                <w:b/>
                <w:sz w:val="22"/>
              </w:rPr>
              <w:t>Профессионально ориентированное содержание</w:t>
            </w:r>
            <w:r w:rsidRPr="00BC1016">
              <w:rPr>
                <w:sz w:val="22"/>
              </w:rPr>
              <w:t xml:space="preserve"> </w:t>
            </w:r>
          </w:p>
        </w:tc>
        <w:tc>
          <w:tcPr>
            <w:tcW w:w="5386" w:type="dxa"/>
            <w:shd w:val="clear" w:color="auto" w:fill="auto"/>
          </w:tcPr>
          <w:p w14:paraId="46FCEFA9"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7082EE8C" w14:textId="77777777" w:rsidR="00D460B1" w:rsidRPr="00BC1016" w:rsidRDefault="00D460B1" w:rsidP="00B03C47">
            <w:pPr>
              <w:spacing w:after="0"/>
              <w:jc w:val="center"/>
              <w:rPr>
                <w:b/>
                <w:sz w:val="22"/>
              </w:rPr>
            </w:pPr>
            <w:r w:rsidRPr="00BC1016">
              <w:rPr>
                <w:b/>
                <w:sz w:val="22"/>
              </w:rPr>
              <w:t>2</w:t>
            </w:r>
          </w:p>
        </w:tc>
        <w:tc>
          <w:tcPr>
            <w:tcW w:w="2089" w:type="dxa"/>
            <w:shd w:val="clear" w:color="auto" w:fill="auto"/>
          </w:tcPr>
          <w:p w14:paraId="6A066DFD" w14:textId="77777777" w:rsidR="00D460B1" w:rsidRPr="00BC1016" w:rsidRDefault="00D460B1" w:rsidP="00B03C47">
            <w:pPr>
              <w:spacing w:after="0"/>
              <w:jc w:val="both"/>
              <w:rPr>
                <w:sz w:val="22"/>
              </w:rPr>
            </w:pPr>
          </w:p>
        </w:tc>
        <w:tc>
          <w:tcPr>
            <w:tcW w:w="1406" w:type="dxa"/>
            <w:shd w:val="clear" w:color="auto" w:fill="auto"/>
          </w:tcPr>
          <w:p w14:paraId="13B669F1" w14:textId="77777777" w:rsidR="00D460B1" w:rsidRPr="00BC1016" w:rsidRDefault="00D460B1" w:rsidP="00B03C47">
            <w:pPr>
              <w:spacing w:after="0"/>
              <w:jc w:val="both"/>
              <w:rPr>
                <w:sz w:val="22"/>
              </w:rPr>
            </w:pPr>
          </w:p>
        </w:tc>
        <w:tc>
          <w:tcPr>
            <w:tcW w:w="1413" w:type="dxa"/>
            <w:shd w:val="clear" w:color="auto" w:fill="auto"/>
          </w:tcPr>
          <w:p w14:paraId="580AECA9" w14:textId="77777777" w:rsidR="00D460B1" w:rsidRPr="00BC1016" w:rsidRDefault="00D460B1" w:rsidP="00B03C47">
            <w:pPr>
              <w:spacing w:after="0"/>
              <w:jc w:val="both"/>
              <w:rPr>
                <w:sz w:val="22"/>
              </w:rPr>
            </w:pPr>
          </w:p>
        </w:tc>
      </w:tr>
      <w:tr w:rsidR="00D460B1" w:rsidRPr="00BC1016" w14:paraId="5CBA2874" w14:textId="77777777" w:rsidTr="00BC1016">
        <w:trPr>
          <w:gridAfter w:val="2"/>
          <w:wAfter w:w="1400" w:type="dxa"/>
        </w:trPr>
        <w:tc>
          <w:tcPr>
            <w:tcW w:w="2122" w:type="dxa"/>
            <w:vMerge/>
            <w:shd w:val="clear" w:color="auto" w:fill="auto"/>
          </w:tcPr>
          <w:p w14:paraId="67EA2F09" w14:textId="77777777" w:rsidR="00D460B1" w:rsidRPr="00BC1016" w:rsidRDefault="00D460B1" w:rsidP="00B03C47">
            <w:pPr>
              <w:spacing w:after="0"/>
              <w:jc w:val="center"/>
              <w:rPr>
                <w:sz w:val="22"/>
              </w:rPr>
            </w:pPr>
          </w:p>
        </w:tc>
        <w:tc>
          <w:tcPr>
            <w:tcW w:w="5386" w:type="dxa"/>
            <w:shd w:val="clear" w:color="auto" w:fill="auto"/>
          </w:tcPr>
          <w:p w14:paraId="1E1B5865" w14:textId="77777777" w:rsidR="00D460B1" w:rsidRPr="00BC1016" w:rsidRDefault="00D460B1" w:rsidP="00B03C47">
            <w:pPr>
              <w:spacing w:after="0"/>
              <w:rPr>
                <w:sz w:val="22"/>
              </w:rPr>
            </w:pPr>
            <w:r w:rsidRPr="00BC1016">
              <w:rPr>
                <w:sz w:val="22"/>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1875" w:type="dxa"/>
            <w:shd w:val="clear" w:color="auto" w:fill="auto"/>
          </w:tcPr>
          <w:p w14:paraId="1A1AD24A" w14:textId="77777777" w:rsidR="00D460B1" w:rsidRPr="00BC1016" w:rsidRDefault="00D460B1" w:rsidP="00B03C47">
            <w:pPr>
              <w:spacing w:after="0"/>
              <w:jc w:val="center"/>
              <w:rPr>
                <w:iCs/>
                <w:sz w:val="22"/>
              </w:rPr>
            </w:pPr>
            <w:r w:rsidRPr="00BC1016">
              <w:rPr>
                <w:iCs/>
                <w:sz w:val="22"/>
              </w:rPr>
              <w:t>2</w:t>
            </w:r>
          </w:p>
        </w:tc>
        <w:tc>
          <w:tcPr>
            <w:tcW w:w="2089" w:type="dxa"/>
            <w:shd w:val="clear" w:color="auto" w:fill="auto"/>
          </w:tcPr>
          <w:p w14:paraId="1202322F"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w:t>
            </w:r>
          </w:p>
          <w:p w14:paraId="794BEB9E" w14:textId="77777777" w:rsidR="00D460B1" w:rsidRPr="00BC1016" w:rsidRDefault="00D460B1" w:rsidP="00B03C47">
            <w:pPr>
              <w:spacing w:after="0"/>
              <w:jc w:val="both"/>
              <w:rPr>
                <w:sz w:val="22"/>
              </w:rPr>
            </w:pPr>
            <w:r w:rsidRPr="00BC1016">
              <w:rPr>
                <w:sz w:val="22"/>
              </w:rPr>
              <w:t xml:space="preserve">ЛР 01, ЛР 04, </w:t>
            </w:r>
          </w:p>
          <w:p w14:paraId="709B1597" w14:textId="77777777" w:rsidR="00D460B1" w:rsidRPr="00BC1016" w:rsidRDefault="00D460B1" w:rsidP="00B03C47">
            <w:pPr>
              <w:spacing w:after="0"/>
              <w:jc w:val="both"/>
              <w:rPr>
                <w:sz w:val="22"/>
              </w:rPr>
            </w:pPr>
            <w:r w:rsidRPr="00BC1016">
              <w:rPr>
                <w:sz w:val="22"/>
              </w:rPr>
              <w:t xml:space="preserve">МР 04,  </w:t>
            </w:r>
          </w:p>
        </w:tc>
        <w:tc>
          <w:tcPr>
            <w:tcW w:w="1406" w:type="dxa"/>
            <w:shd w:val="clear" w:color="auto" w:fill="auto"/>
          </w:tcPr>
          <w:p w14:paraId="0898322D" w14:textId="77777777" w:rsidR="00D460B1" w:rsidRPr="00BC1016" w:rsidRDefault="00D460B1" w:rsidP="00B03C47">
            <w:pPr>
              <w:suppressAutoHyphens/>
              <w:spacing w:after="0"/>
              <w:jc w:val="center"/>
              <w:rPr>
                <w:iCs/>
                <w:sz w:val="22"/>
              </w:rPr>
            </w:pPr>
            <w:r w:rsidRPr="00BC1016">
              <w:rPr>
                <w:iCs/>
                <w:sz w:val="22"/>
              </w:rPr>
              <w:t>ОК 03</w:t>
            </w:r>
          </w:p>
          <w:p w14:paraId="51C9A69D" w14:textId="77777777" w:rsidR="00D460B1" w:rsidRPr="00BC1016" w:rsidRDefault="00D460B1" w:rsidP="00B03C47">
            <w:pPr>
              <w:suppressAutoHyphens/>
              <w:spacing w:after="0"/>
              <w:jc w:val="center"/>
              <w:rPr>
                <w:iCs/>
                <w:sz w:val="22"/>
              </w:rPr>
            </w:pPr>
            <w:r w:rsidRPr="00BC1016">
              <w:rPr>
                <w:iCs/>
                <w:sz w:val="22"/>
              </w:rPr>
              <w:t>ОК 04</w:t>
            </w:r>
          </w:p>
          <w:p w14:paraId="4009ACB4" w14:textId="77777777" w:rsidR="00D460B1" w:rsidRPr="00BC1016" w:rsidRDefault="00D460B1" w:rsidP="00B03C47">
            <w:pPr>
              <w:suppressAutoHyphens/>
              <w:spacing w:after="0"/>
              <w:jc w:val="center"/>
              <w:rPr>
                <w:iCs/>
                <w:sz w:val="22"/>
              </w:rPr>
            </w:pPr>
            <w:r w:rsidRPr="00BC1016">
              <w:rPr>
                <w:iCs/>
                <w:sz w:val="22"/>
              </w:rPr>
              <w:t>ОК 05</w:t>
            </w:r>
          </w:p>
          <w:p w14:paraId="4E333CCC" w14:textId="77777777" w:rsidR="00D460B1" w:rsidRPr="00BC1016" w:rsidRDefault="00D460B1" w:rsidP="00B03C47">
            <w:pPr>
              <w:suppressAutoHyphens/>
              <w:spacing w:after="0"/>
              <w:jc w:val="center"/>
              <w:rPr>
                <w:iCs/>
                <w:sz w:val="22"/>
              </w:rPr>
            </w:pPr>
            <w:r w:rsidRPr="00BC1016">
              <w:rPr>
                <w:iCs/>
                <w:sz w:val="22"/>
              </w:rPr>
              <w:t>ОК 06</w:t>
            </w:r>
          </w:p>
          <w:p w14:paraId="1EB03BEC" w14:textId="77777777" w:rsidR="00D460B1" w:rsidRPr="00BC1016" w:rsidRDefault="00D460B1" w:rsidP="00B03C47">
            <w:pPr>
              <w:suppressAutoHyphens/>
              <w:spacing w:after="0"/>
              <w:jc w:val="center"/>
              <w:rPr>
                <w:iCs/>
                <w:sz w:val="22"/>
              </w:rPr>
            </w:pPr>
            <w:r w:rsidRPr="00BC1016">
              <w:rPr>
                <w:iCs/>
                <w:sz w:val="22"/>
              </w:rPr>
              <w:t>ОК 09</w:t>
            </w:r>
          </w:p>
          <w:p w14:paraId="69F79018" w14:textId="77777777" w:rsidR="00D460B1" w:rsidRPr="00BC1016" w:rsidRDefault="00D460B1" w:rsidP="00B03C47">
            <w:pPr>
              <w:spacing w:after="0"/>
              <w:jc w:val="center"/>
              <w:rPr>
                <w:b/>
                <w:sz w:val="22"/>
              </w:rPr>
            </w:pPr>
          </w:p>
        </w:tc>
        <w:tc>
          <w:tcPr>
            <w:tcW w:w="1413" w:type="dxa"/>
            <w:shd w:val="clear" w:color="auto" w:fill="auto"/>
          </w:tcPr>
          <w:p w14:paraId="595FCDDF"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4B69C618"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33E157A4" w14:textId="77777777" w:rsidR="00D460B1" w:rsidRPr="00BC1016" w:rsidRDefault="00D460B1" w:rsidP="00B03C47">
            <w:pPr>
              <w:spacing w:after="0"/>
              <w:jc w:val="center"/>
              <w:rPr>
                <w:sz w:val="22"/>
              </w:rPr>
            </w:pPr>
          </w:p>
          <w:p w14:paraId="66EC0F02" w14:textId="77777777" w:rsidR="00D460B1" w:rsidRPr="00BC1016" w:rsidRDefault="00D460B1" w:rsidP="00B03C47">
            <w:pPr>
              <w:spacing w:after="0"/>
              <w:jc w:val="center"/>
              <w:rPr>
                <w:sz w:val="22"/>
              </w:rPr>
            </w:pPr>
            <w:r w:rsidRPr="00BC1016">
              <w:rPr>
                <w:sz w:val="22"/>
              </w:rPr>
              <w:t>Уо.04.01</w:t>
            </w:r>
          </w:p>
          <w:p w14:paraId="0908B72A" w14:textId="77777777" w:rsidR="00D460B1" w:rsidRPr="00BC1016" w:rsidRDefault="00D460B1" w:rsidP="00B03C47">
            <w:pPr>
              <w:spacing w:after="0"/>
              <w:jc w:val="center"/>
              <w:rPr>
                <w:sz w:val="22"/>
              </w:rPr>
            </w:pPr>
            <w:r w:rsidRPr="00BC1016">
              <w:rPr>
                <w:sz w:val="22"/>
              </w:rPr>
              <w:t>Зо.04.02</w:t>
            </w:r>
          </w:p>
          <w:p w14:paraId="2E678E44" w14:textId="77777777" w:rsidR="00D460B1" w:rsidRPr="00BC1016" w:rsidRDefault="00D460B1" w:rsidP="00B03C47">
            <w:pPr>
              <w:spacing w:after="0"/>
              <w:jc w:val="center"/>
              <w:rPr>
                <w:sz w:val="22"/>
              </w:rPr>
            </w:pPr>
          </w:p>
          <w:p w14:paraId="55C98F88" w14:textId="77777777" w:rsidR="00D460B1" w:rsidRPr="00BC1016" w:rsidRDefault="00D460B1" w:rsidP="00B03C47">
            <w:pPr>
              <w:spacing w:after="0"/>
              <w:jc w:val="center"/>
              <w:rPr>
                <w:sz w:val="22"/>
              </w:rPr>
            </w:pPr>
            <w:r w:rsidRPr="00BC1016">
              <w:rPr>
                <w:sz w:val="22"/>
              </w:rPr>
              <w:t>Уо.05.01</w:t>
            </w:r>
          </w:p>
          <w:p w14:paraId="30944387" w14:textId="77777777" w:rsidR="00D460B1" w:rsidRPr="00BC1016" w:rsidRDefault="00D460B1" w:rsidP="00B03C47">
            <w:pPr>
              <w:spacing w:after="0"/>
              <w:jc w:val="center"/>
              <w:rPr>
                <w:sz w:val="22"/>
              </w:rPr>
            </w:pPr>
            <w:r w:rsidRPr="00BC1016">
              <w:rPr>
                <w:sz w:val="22"/>
              </w:rPr>
              <w:t>Зо.05.02</w:t>
            </w:r>
          </w:p>
          <w:p w14:paraId="42EF53D5" w14:textId="77777777" w:rsidR="00D460B1" w:rsidRPr="00BC1016" w:rsidRDefault="00D460B1" w:rsidP="00B03C47">
            <w:pPr>
              <w:spacing w:after="0"/>
              <w:jc w:val="center"/>
              <w:rPr>
                <w:sz w:val="22"/>
              </w:rPr>
            </w:pPr>
          </w:p>
          <w:p w14:paraId="726FD849" w14:textId="77777777" w:rsidR="00D460B1" w:rsidRPr="00BC1016" w:rsidRDefault="00D460B1" w:rsidP="00B03C47">
            <w:pPr>
              <w:spacing w:after="0"/>
              <w:jc w:val="center"/>
              <w:rPr>
                <w:sz w:val="22"/>
              </w:rPr>
            </w:pPr>
            <w:r w:rsidRPr="00BC1016">
              <w:rPr>
                <w:sz w:val="22"/>
              </w:rPr>
              <w:t>Зо.06.01</w:t>
            </w:r>
          </w:p>
          <w:p w14:paraId="47C9546B" w14:textId="77777777" w:rsidR="00D460B1" w:rsidRPr="00BC1016" w:rsidRDefault="00D460B1" w:rsidP="00B03C47">
            <w:pPr>
              <w:spacing w:after="0"/>
              <w:jc w:val="center"/>
              <w:rPr>
                <w:sz w:val="22"/>
              </w:rPr>
            </w:pPr>
          </w:p>
          <w:p w14:paraId="11B855EE"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67C542C2"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159EE844"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0C413FBD" w14:textId="77777777" w:rsidR="00D460B1" w:rsidRPr="00BC1016" w:rsidRDefault="00D460B1" w:rsidP="00B03C47">
            <w:pPr>
              <w:spacing w:after="0"/>
              <w:jc w:val="center"/>
              <w:rPr>
                <w:sz w:val="22"/>
              </w:rPr>
            </w:pPr>
            <w:proofErr w:type="spellStart"/>
            <w:r w:rsidRPr="00BC1016">
              <w:rPr>
                <w:sz w:val="22"/>
              </w:rPr>
              <w:lastRenderedPageBreak/>
              <w:t>Зо</w:t>
            </w:r>
            <w:proofErr w:type="spellEnd"/>
            <w:r w:rsidRPr="00BC1016">
              <w:rPr>
                <w:sz w:val="22"/>
              </w:rPr>
              <w:t xml:space="preserve"> 09.03</w:t>
            </w:r>
          </w:p>
          <w:p w14:paraId="3E36F0A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6502A696" w14:textId="77777777" w:rsidTr="00BC1016">
        <w:trPr>
          <w:gridAfter w:val="2"/>
          <w:wAfter w:w="1400" w:type="dxa"/>
        </w:trPr>
        <w:tc>
          <w:tcPr>
            <w:tcW w:w="7508" w:type="dxa"/>
            <w:gridSpan w:val="2"/>
            <w:shd w:val="clear" w:color="auto" w:fill="auto"/>
          </w:tcPr>
          <w:p w14:paraId="6CAECD6B" w14:textId="77777777" w:rsidR="00D460B1" w:rsidRPr="00BC1016" w:rsidRDefault="00D460B1" w:rsidP="00B03C47">
            <w:pPr>
              <w:spacing w:after="0"/>
              <w:rPr>
                <w:b/>
                <w:sz w:val="22"/>
              </w:rPr>
            </w:pPr>
            <w:r w:rsidRPr="00BC1016">
              <w:rPr>
                <w:b/>
                <w:sz w:val="22"/>
              </w:rPr>
              <w:lastRenderedPageBreak/>
              <w:t>Раздел 4. Литература XX века. Особенности развития литературы и других видов искусства в начале XX века</w:t>
            </w:r>
          </w:p>
        </w:tc>
        <w:tc>
          <w:tcPr>
            <w:tcW w:w="1875" w:type="dxa"/>
            <w:shd w:val="clear" w:color="auto" w:fill="auto"/>
          </w:tcPr>
          <w:p w14:paraId="090B7590" w14:textId="77777777" w:rsidR="00D460B1" w:rsidRPr="00BC1016" w:rsidRDefault="001D3700" w:rsidP="00B03C47">
            <w:pPr>
              <w:spacing w:after="0"/>
              <w:jc w:val="center"/>
              <w:rPr>
                <w:b/>
                <w:sz w:val="22"/>
              </w:rPr>
            </w:pPr>
            <w:r>
              <w:rPr>
                <w:b/>
                <w:sz w:val="22"/>
              </w:rPr>
              <w:t>29</w:t>
            </w:r>
            <w:r w:rsidR="00156AA9">
              <w:rPr>
                <w:b/>
                <w:sz w:val="22"/>
              </w:rPr>
              <w:t>/1</w:t>
            </w:r>
          </w:p>
        </w:tc>
        <w:tc>
          <w:tcPr>
            <w:tcW w:w="2089" w:type="dxa"/>
            <w:shd w:val="clear" w:color="auto" w:fill="auto"/>
          </w:tcPr>
          <w:p w14:paraId="17A9DA2D" w14:textId="77777777" w:rsidR="00D460B1" w:rsidRPr="00BC1016" w:rsidRDefault="00D460B1" w:rsidP="00B03C47">
            <w:pPr>
              <w:spacing w:after="0"/>
              <w:jc w:val="both"/>
              <w:rPr>
                <w:sz w:val="22"/>
              </w:rPr>
            </w:pPr>
          </w:p>
        </w:tc>
        <w:tc>
          <w:tcPr>
            <w:tcW w:w="1406" w:type="dxa"/>
            <w:shd w:val="clear" w:color="auto" w:fill="auto"/>
          </w:tcPr>
          <w:p w14:paraId="6A23A10C" w14:textId="77777777" w:rsidR="00D460B1" w:rsidRPr="00BC1016" w:rsidRDefault="00D460B1" w:rsidP="00B03C47">
            <w:pPr>
              <w:spacing w:after="0"/>
              <w:jc w:val="both"/>
              <w:rPr>
                <w:sz w:val="22"/>
              </w:rPr>
            </w:pPr>
          </w:p>
        </w:tc>
        <w:tc>
          <w:tcPr>
            <w:tcW w:w="1413" w:type="dxa"/>
            <w:shd w:val="clear" w:color="auto" w:fill="auto"/>
          </w:tcPr>
          <w:p w14:paraId="73E64C1B" w14:textId="77777777" w:rsidR="00D460B1" w:rsidRPr="00BC1016" w:rsidRDefault="00D460B1" w:rsidP="00B03C47">
            <w:pPr>
              <w:spacing w:after="0"/>
              <w:jc w:val="both"/>
              <w:rPr>
                <w:sz w:val="22"/>
              </w:rPr>
            </w:pPr>
          </w:p>
        </w:tc>
      </w:tr>
      <w:tr w:rsidR="00D460B1" w:rsidRPr="00BC1016" w14:paraId="5F59ECFB" w14:textId="77777777" w:rsidTr="00BC1016">
        <w:trPr>
          <w:gridAfter w:val="2"/>
          <w:wAfter w:w="1400" w:type="dxa"/>
        </w:trPr>
        <w:tc>
          <w:tcPr>
            <w:tcW w:w="2122" w:type="dxa"/>
            <w:vMerge w:val="restart"/>
            <w:shd w:val="clear" w:color="auto" w:fill="auto"/>
          </w:tcPr>
          <w:p w14:paraId="31BDAF38" w14:textId="77777777" w:rsidR="00D460B1" w:rsidRPr="005B20E6" w:rsidRDefault="005B20E6" w:rsidP="00B03C47">
            <w:pPr>
              <w:spacing w:after="0"/>
              <w:jc w:val="center"/>
              <w:rPr>
                <w:b/>
                <w:sz w:val="22"/>
              </w:rPr>
            </w:pPr>
            <w:r w:rsidRPr="005B20E6">
              <w:rPr>
                <w:b/>
                <w:bCs/>
                <w:sz w:val="22"/>
              </w:rPr>
              <w:t xml:space="preserve">Тема </w:t>
            </w:r>
            <w:r w:rsidR="00D460B1" w:rsidRPr="005B20E6">
              <w:rPr>
                <w:b/>
                <w:sz w:val="22"/>
              </w:rPr>
              <w:t>4.1 Иван Алексеевич Бунин (1870—1953). Сведения из биографии (с обобщением ранее изученного).</w:t>
            </w:r>
          </w:p>
        </w:tc>
        <w:tc>
          <w:tcPr>
            <w:tcW w:w="5386" w:type="dxa"/>
            <w:shd w:val="clear" w:color="auto" w:fill="auto"/>
          </w:tcPr>
          <w:p w14:paraId="54F7D24E"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424BE7CE" w14:textId="77777777" w:rsidR="00D460B1" w:rsidRPr="00BC1016" w:rsidRDefault="00156AA9" w:rsidP="00B03C47">
            <w:pPr>
              <w:spacing w:after="0"/>
              <w:jc w:val="center"/>
              <w:rPr>
                <w:sz w:val="22"/>
              </w:rPr>
            </w:pPr>
            <w:r>
              <w:rPr>
                <w:sz w:val="22"/>
              </w:rPr>
              <w:t>4</w:t>
            </w:r>
          </w:p>
        </w:tc>
        <w:tc>
          <w:tcPr>
            <w:tcW w:w="2089" w:type="dxa"/>
            <w:shd w:val="clear" w:color="auto" w:fill="auto"/>
          </w:tcPr>
          <w:p w14:paraId="7508B222" w14:textId="77777777" w:rsidR="00D460B1" w:rsidRPr="00BC1016" w:rsidRDefault="00D460B1" w:rsidP="00B03C47">
            <w:pPr>
              <w:spacing w:after="0"/>
              <w:jc w:val="both"/>
              <w:rPr>
                <w:sz w:val="22"/>
              </w:rPr>
            </w:pPr>
          </w:p>
        </w:tc>
        <w:tc>
          <w:tcPr>
            <w:tcW w:w="1406" w:type="dxa"/>
            <w:shd w:val="clear" w:color="auto" w:fill="auto"/>
          </w:tcPr>
          <w:p w14:paraId="69A6BC8F" w14:textId="77777777" w:rsidR="00D460B1" w:rsidRPr="00BC1016" w:rsidRDefault="00D460B1" w:rsidP="00B03C47">
            <w:pPr>
              <w:spacing w:after="0"/>
              <w:jc w:val="both"/>
              <w:rPr>
                <w:sz w:val="22"/>
              </w:rPr>
            </w:pPr>
          </w:p>
        </w:tc>
        <w:tc>
          <w:tcPr>
            <w:tcW w:w="1413" w:type="dxa"/>
            <w:shd w:val="clear" w:color="auto" w:fill="auto"/>
          </w:tcPr>
          <w:p w14:paraId="3C9C9DAE" w14:textId="77777777" w:rsidR="00D460B1" w:rsidRPr="00BC1016" w:rsidRDefault="00D460B1" w:rsidP="00B03C47">
            <w:pPr>
              <w:spacing w:after="0"/>
              <w:jc w:val="both"/>
              <w:rPr>
                <w:sz w:val="22"/>
              </w:rPr>
            </w:pPr>
          </w:p>
        </w:tc>
      </w:tr>
      <w:tr w:rsidR="00D460B1" w:rsidRPr="00BC1016" w14:paraId="188C3295" w14:textId="77777777" w:rsidTr="00BC1016">
        <w:trPr>
          <w:gridAfter w:val="2"/>
          <w:wAfter w:w="1400" w:type="dxa"/>
        </w:trPr>
        <w:tc>
          <w:tcPr>
            <w:tcW w:w="2122" w:type="dxa"/>
            <w:vMerge/>
            <w:shd w:val="clear" w:color="auto" w:fill="auto"/>
          </w:tcPr>
          <w:p w14:paraId="17E5520C" w14:textId="77777777" w:rsidR="00D460B1" w:rsidRPr="005B20E6" w:rsidRDefault="00D460B1" w:rsidP="00B03C47">
            <w:pPr>
              <w:spacing w:after="0"/>
              <w:jc w:val="center"/>
              <w:rPr>
                <w:b/>
                <w:sz w:val="22"/>
              </w:rPr>
            </w:pPr>
          </w:p>
        </w:tc>
        <w:tc>
          <w:tcPr>
            <w:tcW w:w="5386" w:type="dxa"/>
            <w:shd w:val="clear" w:color="auto" w:fill="auto"/>
          </w:tcPr>
          <w:p w14:paraId="5389494F" w14:textId="77777777" w:rsidR="00D460B1" w:rsidRPr="00BC1016" w:rsidRDefault="00D460B1" w:rsidP="00B03C47">
            <w:pPr>
              <w:spacing w:after="0"/>
              <w:jc w:val="both"/>
              <w:rPr>
                <w:sz w:val="22"/>
              </w:rPr>
            </w:pPr>
            <w:r w:rsidRPr="00BC1016">
              <w:rPr>
                <w:sz w:val="22"/>
              </w:rPr>
              <w:t xml:space="preserve">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14:paraId="54CE4952" w14:textId="77777777" w:rsidR="00D460B1" w:rsidRPr="00BC1016" w:rsidRDefault="00D460B1" w:rsidP="00B03C47">
            <w:pPr>
              <w:spacing w:after="0"/>
              <w:jc w:val="both"/>
              <w:rPr>
                <w:b/>
                <w:sz w:val="22"/>
              </w:rPr>
            </w:pPr>
            <w:r w:rsidRPr="00BC1016">
              <w:rPr>
                <w:sz w:val="22"/>
              </w:rPr>
              <w:t xml:space="preserve">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 А. Бунина «Антоновские яблоки» и пьесе А. П. Чехова «Вишневый сад». Реалистическое и символическое в прозе и поэзии. Критики о Бунине (В. Брюсов, Ю. </w:t>
            </w:r>
            <w:proofErr w:type="spellStart"/>
            <w:r w:rsidRPr="00BC1016">
              <w:rPr>
                <w:sz w:val="22"/>
              </w:rPr>
              <w:t>Айхенвальд</w:t>
            </w:r>
            <w:proofErr w:type="spellEnd"/>
            <w:r w:rsidRPr="00BC1016">
              <w:rPr>
                <w:sz w:val="22"/>
              </w:rPr>
              <w:t>, З. Шаховская, О. Михайлов) (по выбору преподавателя).</w:t>
            </w:r>
          </w:p>
        </w:tc>
        <w:tc>
          <w:tcPr>
            <w:tcW w:w="1875" w:type="dxa"/>
            <w:shd w:val="clear" w:color="auto" w:fill="auto"/>
          </w:tcPr>
          <w:p w14:paraId="08DF9EAB" w14:textId="77777777" w:rsidR="00D460B1" w:rsidRPr="00BC1016" w:rsidRDefault="00156AA9" w:rsidP="00B03C47">
            <w:pPr>
              <w:spacing w:after="0"/>
              <w:jc w:val="center"/>
              <w:rPr>
                <w:sz w:val="22"/>
              </w:rPr>
            </w:pPr>
            <w:r>
              <w:rPr>
                <w:sz w:val="22"/>
              </w:rPr>
              <w:t>4</w:t>
            </w:r>
          </w:p>
        </w:tc>
        <w:tc>
          <w:tcPr>
            <w:tcW w:w="2089" w:type="dxa"/>
            <w:shd w:val="clear" w:color="auto" w:fill="auto"/>
          </w:tcPr>
          <w:p w14:paraId="05D6AB5D"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09,</w:t>
            </w:r>
          </w:p>
          <w:p w14:paraId="1778CCD4" w14:textId="77777777" w:rsidR="00D460B1" w:rsidRPr="00BC1016" w:rsidRDefault="00D460B1" w:rsidP="00B03C47">
            <w:pPr>
              <w:spacing w:after="0"/>
              <w:jc w:val="both"/>
              <w:rPr>
                <w:sz w:val="22"/>
              </w:rPr>
            </w:pPr>
            <w:r w:rsidRPr="00BC1016">
              <w:rPr>
                <w:sz w:val="22"/>
              </w:rPr>
              <w:t xml:space="preserve">ЛР 01, ЛР 04, </w:t>
            </w:r>
          </w:p>
          <w:p w14:paraId="1056A3C8" w14:textId="77777777" w:rsidR="00D460B1" w:rsidRPr="00BC1016" w:rsidRDefault="00D460B1" w:rsidP="00B03C47">
            <w:pPr>
              <w:spacing w:after="0"/>
              <w:jc w:val="both"/>
              <w:rPr>
                <w:sz w:val="22"/>
              </w:rPr>
            </w:pPr>
            <w:r w:rsidRPr="00BC1016">
              <w:rPr>
                <w:sz w:val="22"/>
              </w:rPr>
              <w:t xml:space="preserve">МР 04, </w:t>
            </w:r>
          </w:p>
          <w:p w14:paraId="66D5DD10" w14:textId="77777777" w:rsidR="00D460B1" w:rsidRPr="00BC1016" w:rsidRDefault="00D460B1" w:rsidP="00B03C47">
            <w:pPr>
              <w:spacing w:after="0"/>
              <w:jc w:val="both"/>
              <w:rPr>
                <w:sz w:val="22"/>
              </w:rPr>
            </w:pPr>
          </w:p>
          <w:p w14:paraId="358E8B80" w14:textId="77777777" w:rsidR="00D460B1" w:rsidRPr="00BC1016" w:rsidRDefault="00D460B1" w:rsidP="00B03C47">
            <w:pPr>
              <w:spacing w:after="0"/>
              <w:jc w:val="both"/>
              <w:rPr>
                <w:sz w:val="22"/>
              </w:rPr>
            </w:pPr>
          </w:p>
        </w:tc>
        <w:tc>
          <w:tcPr>
            <w:tcW w:w="1406" w:type="dxa"/>
            <w:shd w:val="clear" w:color="auto" w:fill="auto"/>
          </w:tcPr>
          <w:p w14:paraId="388A7B6D" w14:textId="77777777" w:rsidR="00D460B1" w:rsidRPr="00BC1016" w:rsidRDefault="00D460B1" w:rsidP="00B03C47">
            <w:pPr>
              <w:suppressAutoHyphens/>
              <w:spacing w:after="0"/>
              <w:jc w:val="center"/>
              <w:rPr>
                <w:iCs/>
                <w:sz w:val="22"/>
              </w:rPr>
            </w:pPr>
            <w:r w:rsidRPr="00BC1016">
              <w:rPr>
                <w:iCs/>
                <w:sz w:val="22"/>
              </w:rPr>
              <w:t>ОК 03</w:t>
            </w:r>
          </w:p>
          <w:p w14:paraId="33ADDAD7" w14:textId="77777777" w:rsidR="00D460B1" w:rsidRPr="00BC1016" w:rsidRDefault="00D460B1" w:rsidP="00B03C47">
            <w:pPr>
              <w:suppressAutoHyphens/>
              <w:spacing w:after="0"/>
              <w:jc w:val="center"/>
              <w:rPr>
                <w:iCs/>
                <w:sz w:val="22"/>
              </w:rPr>
            </w:pPr>
            <w:r w:rsidRPr="00BC1016">
              <w:rPr>
                <w:iCs/>
                <w:sz w:val="22"/>
              </w:rPr>
              <w:t>ОК 04</w:t>
            </w:r>
          </w:p>
          <w:p w14:paraId="2FB14691" w14:textId="77777777" w:rsidR="00D460B1" w:rsidRPr="00BC1016" w:rsidRDefault="00D460B1" w:rsidP="00B03C47">
            <w:pPr>
              <w:suppressAutoHyphens/>
              <w:spacing w:after="0"/>
              <w:jc w:val="center"/>
              <w:rPr>
                <w:iCs/>
                <w:sz w:val="22"/>
              </w:rPr>
            </w:pPr>
            <w:r w:rsidRPr="00BC1016">
              <w:rPr>
                <w:iCs/>
                <w:sz w:val="22"/>
              </w:rPr>
              <w:t>ОК 05</w:t>
            </w:r>
          </w:p>
          <w:p w14:paraId="3EED080F" w14:textId="77777777" w:rsidR="00D460B1" w:rsidRPr="00BC1016" w:rsidRDefault="00D460B1" w:rsidP="00B03C47">
            <w:pPr>
              <w:suppressAutoHyphens/>
              <w:spacing w:after="0"/>
              <w:jc w:val="center"/>
              <w:rPr>
                <w:iCs/>
                <w:sz w:val="22"/>
              </w:rPr>
            </w:pPr>
            <w:r w:rsidRPr="00BC1016">
              <w:rPr>
                <w:iCs/>
                <w:sz w:val="22"/>
              </w:rPr>
              <w:t>ОК 06</w:t>
            </w:r>
          </w:p>
          <w:p w14:paraId="265B0A0F" w14:textId="77777777" w:rsidR="00D460B1" w:rsidRPr="00BC1016" w:rsidRDefault="00D460B1" w:rsidP="00B03C47">
            <w:pPr>
              <w:suppressAutoHyphens/>
              <w:spacing w:after="0"/>
              <w:jc w:val="center"/>
              <w:rPr>
                <w:iCs/>
                <w:sz w:val="22"/>
              </w:rPr>
            </w:pPr>
            <w:r w:rsidRPr="00BC1016">
              <w:rPr>
                <w:iCs/>
                <w:sz w:val="22"/>
              </w:rPr>
              <w:t>ОК 09</w:t>
            </w:r>
          </w:p>
          <w:p w14:paraId="0D9D966D" w14:textId="77777777" w:rsidR="00D460B1" w:rsidRPr="00BC1016" w:rsidRDefault="00D460B1" w:rsidP="00B03C47">
            <w:pPr>
              <w:spacing w:after="0"/>
              <w:jc w:val="center"/>
              <w:rPr>
                <w:b/>
                <w:sz w:val="22"/>
              </w:rPr>
            </w:pPr>
          </w:p>
        </w:tc>
        <w:tc>
          <w:tcPr>
            <w:tcW w:w="1413" w:type="dxa"/>
            <w:shd w:val="clear" w:color="auto" w:fill="auto"/>
          </w:tcPr>
          <w:p w14:paraId="71A0972E"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38D4B9C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53E7905C" w14:textId="77777777" w:rsidR="00D460B1" w:rsidRPr="00BC1016" w:rsidRDefault="00D460B1" w:rsidP="00B03C47">
            <w:pPr>
              <w:spacing w:after="0"/>
              <w:jc w:val="center"/>
              <w:rPr>
                <w:sz w:val="22"/>
              </w:rPr>
            </w:pPr>
          </w:p>
          <w:p w14:paraId="7599F26F" w14:textId="77777777" w:rsidR="00D460B1" w:rsidRPr="00BC1016" w:rsidRDefault="00D460B1" w:rsidP="00B03C47">
            <w:pPr>
              <w:spacing w:after="0"/>
              <w:jc w:val="center"/>
              <w:rPr>
                <w:sz w:val="22"/>
              </w:rPr>
            </w:pPr>
            <w:r w:rsidRPr="00BC1016">
              <w:rPr>
                <w:sz w:val="22"/>
              </w:rPr>
              <w:t>Уо.04.01</w:t>
            </w:r>
          </w:p>
          <w:p w14:paraId="2DF68470" w14:textId="77777777" w:rsidR="00D460B1" w:rsidRPr="00BC1016" w:rsidRDefault="00D460B1" w:rsidP="00B03C47">
            <w:pPr>
              <w:spacing w:after="0"/>
              <w:jc w:val="center"/>
              <w:rPr>
                <w:sz w:val="22"/>
              </w:rPr>
            </w:pPr>
            <w:r w:rsidRPr="00BC1016">
              <w:rPr>
                <w:sz w:val="22"/>
              </w:rPr>
              <w:t>Зо.04.02</w:t>
            </w:r>
          </w:p>
          <w:p w14:paraId="654376C1" w14:textId="77777777" w:rsidR="00D460B1" w:rsidRPr="00BC1016" w:rsidRDefault="00D460B1" w:rsidP="00B03C47">
            <w:pPr>
              <w:spacing w:after="0"/>
              <w:jc w:val="center"/>
              <w:rPr>
                <w:sz w:val="22"/>
              </w:rPr>
            </w:pPr>
          </w:p>
          <w:p w14:paraId="682FC18C" w14:textId="77777777" w:rsidR="00D460B1" w:rsidRPr="00BC1016" w:rsidRDefault="00D460B1" w:rsidP="00B03C47">
            <w:pPr>
              <w:spacing w:after="0"/>
              <w:jc w:val="center"/>
              <w:rPr>
                <w:sz w:val="22"/>
              </w:rPr>
            </w:pPr>
            <w:r w:rsidRPr="00BC1016">
              <w:rPr>
                <w:sz w:val="22"/>
              </w:rPr>
              <w:t>Уо.05.01</w:t>
            </w:r>
          </w:p>
          <w:p w14:paraId="0B21063B" w14:textId="77777777" w:rsidR="00D460B1" w:rsidRPr="00BC1016" w:rsidRDefault="00D460B1" w:rsidP="00B03C47">
            <w:pPr>
              <w:spacing w:after="0"/>
              <w:jc w:val="center"/>
              <w:rPr>
                <w:sz w:val="22"/>
              </w:rPr>
            </w:pPr>
            <w:r w:rsidRPr="00BC1016">
              <w:rPr>
                <w:sz w:val="22"/>
              </w:rPr>
              <w:t>Зо.05.02</w:t>
            </w:r>
          </w:p>
          <w:p w14:paraId="0CF8CE44" w14:textId="77777777" w:rsidR="00D460B1" w:rsidRPr="00BC1016" w:rsidRDefault="00D460B1" w:rsidP="00B03C47">
            <w:pPr>
              <w:spacing w:after="0"/>
              <w:jc w:val="center"/>
              <w:rPr>
                <w:sz w:val="22"/>
              </w:rPr>
            </w:pPr>
          </w:p>
          <w:p w14:paraId="400DCF75" w14:textId="77777777" w:rsidR="00D460B1" w:rsidRPr="00BC1016" w:rsidRDefault="00D460B1" w:rsidP="00B03C47">
            <w:pPr>
              <w:spacing w:after="0"/>
              <w:jc w:val="center"/>
              <w:rPr>
                <w:sz w:val="22"/>
              </w:rPr>
            </w:pPr>
            <w:r w:rsidRPr="00BC1016">
              <w:rPr>
                <w:sz w:val="22"/>
              </w:rPr>
              <w:t>Зо.06.01</w:t>
            </w:r>
          </w:p>
          <w:p w14:paraId="6CDCA3A7" w14:textId="77777777" w:rsidR="00D460B1" w:rsidRPr="00BC1016" w:rsidRDefault="00D460B1" w:rsidP="00B03C47">
            <w:pPr>
              <w:spacing w:after="0"/>
              <w:jc w:val="center"/>
              <w:rPr>
                <w:sz w:val="22"/>
              </w:rPr>
            </w:pPr>
          </w:p>
          <w:p w14:paraId="677F29F0"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1478C82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78A39CE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37C7BCE9"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04A712E3"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4F48906F" w14:textId="77777777" w:rsidTr="00BC1016">
        <w:trPr>
          <w:gridAfter w:val="2"/>
          <w:wAfter w:w="1400" w:type="dxa"/>
        </w:trPr>
        <w:tc>
          <w:tcPr>
            <w:tcW w:w="2122" w:type="dxa"/>
            <w:vMerge w:val="restart"/>
            <w:shd w:val="clear" w:color="auto" w:fill="auto"/>
          </w:tcPr>
          <w:p w14:paraId="557D46BC" w14:textId="77777777" w:rsidR="00D460B1" w:rsidRPr="005B20E6" w:rsidRDefault="005B20E6" w:rsidP="00B03C47">
            <w:pPr>
              <w:spacing w:after="0"/>
              <w:jc w:val="both"/>
              <w:rPr>
                <w:b/>
                <w:sz w:val="22"/>
              </w:rPr>
            </w:pPr>
            <w:r w:rsidRPr="005B20E6">
              <w:rPr>
                <w:b/>
                <w:bCs/>
                <w:sz w:val="22"/>
              </w:rPr>
              <w:t xml:space="preserve">Тема </w:t>
            </w:r>
            <w:r w:rsidR="00D460B1" w:rsidRPr="005B20E6">
              <w:rPr>
                <w:b/>
                <w:sz w:val="22"/>
              </w:rPr>
              <w:t xml:space="preserve">4.2 Александр Иванович Куприн (1870—1938) </w:t>
            </w:r>
          </w:p>
          <w:p w14:paraId="420F7483" w14:textId="77777777" w:rsidR="00D460B1" w:rsidRPr="005B20E6" w:rsidRDefault="00D460B1" w:rsidP="00B03C47">
            <w:pPr>
              <w:spacing w:after="0"/>
              <w:jc w:val="center"/>
              <w:rPr>
                <w:b/>
                <w:sz w:val="22"/>
              </w:rPr>
            </w:pPr>
            <w:r w:rsidRPr="005B20E6">
              <w:rPr>
                <w:b/>
                <w:sz w:val="22"/>
              </w:rPr>
              <w:t>Сведения из биографии (с обобщением ранее изученного).</w:t>
            </w:r>
          </w:p>
        </w:tc>
        <w:tc>
          <w:tcPr>
            <w:tcW w:w="5386" w:type="dxa"/>
            <w:shd w:val="clear" w:color="auto" w:fill="auto"/>
          </w:tcPr>
          <w:p w14:paraId="65F593BD"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1931A4CF" w14:textId="77777777" w:rsidR="00D460B1" w:rsidRPr="00BC1016" w:rsidRDefault="001D3700" w:rsidP="00B03C47">
            <w:pPr>
              <w:spacing w:after="0"/>
              <w:jc w:val="center"/>
              <w:rPr>
                <w:sz w:val="22"/>
              </w:rPr>
            </w:pPr>
            <w:r>
              <w:rPr>
                <w:sz w:val="22"/>
              </w:rPr>
              <w:t>8</w:t>
            </w:r>
          </w:p>
        </w:tc>
        <w:tc>
          <w:tcPr>
            <w:tcW w:w="2089" w:type="dxa"/>
            <w:shd w:val="clear" w:color="auto" w:fill="auto"/>
          </w:tcPr>
          <w:p w14:paraId="208C694D" w14:textId="77777777" w:rsidR="00D460B1" w:rsidRPr="00BC1016" w:rsidRDefault="00D460B1" w:rsidP="00B03C47">
            <w:pPr>
              <w:spacing w:after="0"/>
              <w:jc w:val="both"/>
              <w:rPr>
                <w:sz w:val="22"/>
              </w:rPr>
            </w:pPr>
          </w:p>
        </w:tc>
        <w:tc>
          <w:tcPr>
            <w:tcW w:w="1406" w:type="dxa"/>
            <w:shd w:val="clear" w:color="auto" w:fill="auto"/>
          </w:tcPr>
          <w:p w14:paraId="45B0691E" w14:textId="77777777" w:rsidR="00D460B1" w:rsidRPr="00BC1016" w:rsidRDefault="00D460B1" w:rsidP="00B03C47">
            <w:pPr>
              <w:spacing w:after="0"/>
              <w:jc w:val="both"/>
              <w:rPr>
                <w:sz w:val="22"/>
              </w:rPr>
            </w:pPr>
          </w:p>
        </w:tc>
        <w:tc>
          <w:tcPr>
            <w:tcW w:w="1413" w:type="dxa"/>
            <w:shd w:val="clear" w:color="auto" w:fill="auto"/>
          </w:tcPr>
          <w:p w14:paraId="1BBD7BF1" w14:textId="77777777" w:rsidR="00D460B1" w:rsidRPr="00BC1016" w:rsidRDefault="00D460B1" w:rsidP="00B03C47">
            <w:pPr>
              <w:spacing w:after="0"/>
              <w:jc w:val="both"/>
              <w:rPr>
                <w:sz w:val="22"/>
              </w:rPr>
            </w:pPr>
          </w:p>
        </w:tc>
      </w:tr>
      <w:tr w:rsidR="00D460B1" w:rsidRPr="00BC1016" w14:paraId="2BFCF512" w14:textId="77777777" w:rsidTr="00BC1016">
        <w:trPr>
          <w:gridAfter w:val="2"/>
          <w:wAfter w:w="1400" w:type="dxa"/>
        </w:trPr>
        <w:tc>
          <w:tcPr>
            <w:tcW w:w="2122" w:type="dxa"/>
            <w:vMerge/>
            <w:shd w:val="clear" w:color="auto" w:fill="auto"/>
          </w:tcPr>
          <w:p w14:paraId="2DD9E1E5" w14:textId="77777777" w:rsidR="00D460B1" w:rsidRPr="00BC1016" w:rsidRDefault="00D460B1" w:rsidP="00B03C47">
            <w:pPr>
              <w:spacing w:after="0"/>
              <w:jc w:val="center"/>
              <w:rPr>
                <w:sz w:val="22"/>
              </w:rPr>
            </w:pPr>
          </w:p>
        </w:tc>
        <w:tc>
          <w:tcPr>
            <w:tcW w:w="5386" w:type="dxa"/>
            <w:shd w:val="clear" w:color="auto" w:fill="auto"/>
          </w:tcPr>
          <w:p w14:paraId="1ABBD36E" w14:textId="77777777" w:rsidR="00D460B1" w:rsidRPr="00BC1016" w:rsidRDefault="00D460B1" w:rsidP="00B03C47">
            <w:pPr>
              <w:spacing w:after="0"/>
              <w:jc w:val="both"/>
              <w:rPr>
                <w:sz w:val="22"/>
              </w:rPr>
            </w:pPr>
            <w:r w:rsidRPr="00BC1016">
              <w:rPr>
                <w:sz w:val="22"/>
              </w:rPr>
              <w:t xml:space="preserve">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w:t>
            </w:r>
            <w:r w:rsidRPr="00BC1016">
              <w:rPr>
                <w:sz w:val="22"/>
              </w:rPr>
              <w:lastRenderedPageBreak/>
              <w:t xml:space="preserve">героев. Нравственные и социальные проблемы в рассказах Куприна. Осуждение пороков современного общества. </w:t>
            </w:r>
          </w:p>
          <w:p w14:paraId="32AAD025" w14:textId="77777777" w:rsidR="00D460B1" w:rsidRPr="00BC1016" w:rsidRDefault="00D460B1" w:rsidP="00B03C47">
            <w:pPr>
              <w:spacing w:after="0"/>
              <w:jc w:val="both"/>
              <w:rPr>
                <w:sz w:val="22"/>
              </w:rPr>
            </w:pPr>
            <w:r w:rsidRPr="00BC1016">
              <w:rPr>
                <w:sz w:val="22"/>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p w14:paraId="5DFFE339" w14:textId="77777777" w:rsidR="00D460B1" w:rsidRPr="00BC1016" w:rsidRDefault="00D460B1" w:rsidP="00B03C47">
            <w:pPr>
              <w:spacing w:after="0"/>
              <w:jc w:val="both"/>
              <w:rPr>
                <w:sz w:val="22"/>
              </w:rPr>
            </w:pPr>
            <w:r w:rsidRPr="00BC1016">
              <w:rPr>
                <w:sz w:val="22"/>
              </w:rPr>
              <w:t xml:space="preserve">Решение темы любви и истолкование библейского сюжета в повести «Суламифь». </w:t>
            </w:r>
          </w:p>
          <w:p w14:paraId="3CBCDBFF" w14:textId="77777777" w:rsidR="00D460B1" w:rsidRPr="00BC1016" w:rsidRDefault="00D460B1" w:rsidP="00B03C47">
            <w:pPr>
              <w:spacing w:after="0"/>
              <w:jc w:val="both"/>
              <w:rPr>
                <w:b/>
                <w:sz w:val="22"/>
              </w:rPr>
            </w:pPr>
            <w:r w:rsidRPr="00BC1016">
              <w:rPr>
                <w:sz w:val="22"/>
              </w:rPr>
              <w:t xml:space="preserve">Критики о Куприне (Ю. </w:t>
            </w:r>
            <w:proofErr w:type="spellStart"/>
            <w:r w:rsidRPr="00BC1016">
              <w:rPr>
                <w:sz w:val="22"/>
              </w:rPr>
              <w:t>Айхенвальд</w:t>
            </w:r>
            <w:proofErr w:type="spellEnd"/>
            <w:r w:rsidRPr="00BC1016">
              <w:rPr>
                <w:sz w:val="22"/>
              </w:rPr>
              <w:t>, М. Горький, О. Михайлов) (по выбору преподавателя).</w:t>
            </w:r>
          </w:p>
        </w:tc>
        <w:tc>
          <w:tcPr>
            <w:tcW w:w="1875" w:type="dxa"/>
            <w:shd w:val="clear" w:color="auto" w:fill="auto"/>
          </w:tcPr>
          <w:p w14:paraId="34509AC2" w14:textId="77777777" w:rsidR="00D460B1" w:rsidRPr="00BC1016" w:rsidRDefault="001D3700" w:rsidP="00B03C47">
            <w:pPr>
              <w:spacing w:after="0"/>
              <w:jc w:val="center"/>
              <w:rPr>
                <w:sz w:val="22"/>
              </w:rPr>
            </w:pPr>
            <w:r>
              <w:rPr>
                <w:sz w:val="22"/>
              </w:rPr>
              <w:lastRenderedPageBreak/>
              <w:t>6</w:t>
            </w:r>
          </w:p>
        </w:tc>
        <w:tc>
          <w:tcPr>
            <w:tcW w:w="2089" w:type="dxa"/>
            <w:vMerge w:val="restart"/>
            <w:shd w:val="clear" w:color="auto" w:fill="auto"/>
          </w:tcPr>
          <w:p w14:paraId="134DC525"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09,</w:t>
            </w:r>
          </w:p>
          <w:p w14:paraId="2990C68E" w14:textId="77777777" w:rsidR="00D460B1" w:rsidRPr="00BC1016" w:rsidRDefault="00D460B1" w:rsidP="00B03C47">
            <w:pPr>
              <w:spacing w:after="0"/>
              <w:jc w:val="both"/>
              <w:rPr>
                <w:sz w:val="22"/>
              </w:rPr>
            </w:pPr>
            <w:r w:rsidRPr="00BC1016">
              <w:rPr>
                <w:sz w:val="22"/>
              </w:rPr>
              <w:t xml:space="preserve">ЛР 01, ЛР 04, </w:t>
            </w:r>
          </w:p>
          <w:p w14:paraId="321DEC36" w14:textId="77777777" w:rsidR="00D460B1" w:rsidRPr="00BC1016" w:rsidRDefault="00D460B1" w:rsidP="00B03C47">
            <w:pPr>
              <w:spacing w:after="0"/>
              <w:jc w:val="both"/>
              <w:rPr>
                <w:sz w:val="22"/>
              </w:rPr>
            </w:pPr>
            <w:r w:rsidRPr="00BC1016">
              <w:rPr>
                <w:sz w:val="22"/>
              </w:rPr>
              <w:t xml:space="preserve">МР 04, </w:t>
            </w:r>
          </w:p>
          <w:p w14:paraId="40FB970E" w14:textId="77777777" w:rsidR="00D460B1" w:rsidRPr="00BC1016" w:rsidRDefault="00D460B1" w:rsidP="00B03C47">
            <w:pPr>
              <w:spacing w:after="0"/>
              <w:jc w:val="both"/>
              <w:rPr>
                <w:sz w:val="22"/>
              </w:rPr>
            </w:pPr>
          </w:p>
          <w:p w14:paraId="0EDEB9D9" w14:textId="77777777" w:rsidR="00D460B1" w:rsidRPr="00BC1016" w:rsidRDefault="00D460B1" w:rsidP="00B03C47">
            <w:pPr>
              <w:spacing w:after="0"/>
              <w:jc w:val="both"/>
              <w:rPr>
                <w:sz w:val="22"/>
              </w:rPr>
            </w:pPr>
          </w:p>
        </w:tc>
        <w:tc>
          <w:tcPr>
            <w:tcW w:w="1406" w:type="dxa"/>
            <w:vMerge w:val="restart"/>
            <w:shd w:val="clear" w:color="auto" w:fill="auto"/>
          </w:tcPr>
          <w:p w14:paraId="118C716F" w14:textId="77777777" w:rsidR="00D460B1" w:rsidRPr="00BC1016" w:rsidRDefault="00D460B1" w:rsidP="00B03C47">
            <w:pPr>
              <w:suppressAutoHyphens/>
              <w:spacing w:after="0"/>
              <w:jc w:val="center"/>
              <w:rPr>
                <w:iCs/>
                <w:sz w:val="22"/>
              </w:rPr>
            </w:pPr>
            <w:r w:rsidRPr="00BC1016">
              <w:rPr>
                <w:iCs/>
                <w:sz w:val="22"/>
              </w:rPr>
              <w:t>ОК 03</w:t>
            </w:r>
          </w:p>
          <w:p w14:paraId="53E85A42" w14:textId="77777777" w:rsidR="00D460B1" w:rsidRPr="00BC1016" w:rsidRDefault="00D460B1" w:rsidP="00B03C47">
            <w:pPr>
              <w:suppressAutoHyphens/>
              <w:spacing w:after="0"/>
              <w:jc w:val="center"/>
              <w:rPr>
                <w:iCs/>
                <w:sz w:val="22"/>
              </w:rPr>
            </w:pPr>
            <w:r w:rsidRPr="00BC1016">
              <w:rPr>
                <w:iCs/>
                <w:sz w:val="22"/>
              </w:rPr>
              <w:t>ОК 04</w:t>
            </w:r>
          </w:p>
          <w:p w14:paraId="13DB72E4" w14:textId="77777777" w:rsidR="00D460B1" w:rsidRPr="00BC1016" w:rsidRDefault="00D460B1" w:rsidP="00B03C47">
            <w:pPr>
              <w:suppressAutoHyphens/>
              <w:spacing w:after="0"/>
              <w:jc w:val="center"/>
              <w:rPr>
                <w:iCs/>
                <w:sz w:val="22"/>
              </w:rPr>
            </w:pPr>
            <w:r w:rsidRPr="00BC1016">
              <w:rPr>
                <w:iCs/>
                <w:sz w:val="22"/>
              </w:rPr>
              <w:t>ОК 05</w:t>
            </w:r>
          </w:p>
          <w:p w14:paraId="64D3514B" w14:textId="77777777" w:rsidR="00D460B1" w:rsidRPr="00BC1016" w:rsidRDefault="00D460B1" w:rsidP="00B03C47">
            <w:pPr>
              <w:suppressAutoHyphens/>
              <w:spacing w:after="0"/>
              <w:jc w:val="center"/>
              <w:rPr>
                <w:iCs/>
                <w:sz w:val="22"/>
              </w:rPr>
            </w:pPr>
            <w:r w:rsidRPr="00BC1016">
              <w:rPr>
                <w:iCs/>
                <w:sz w:val="22"/>
              </w:rPr>
              <w:t>ОК 06</w:t>
            </w:r>
          </w:p>
          <w:p w14:paraId="19E29A7E" w14:textId="77777777" w:rsidR="00D460B1" w:rsidRPr="00BC1016" w:rsidRDefault="00D460B1" w:rsidP="00B03C47">
            <w:pPr>
              <w:suppressAutoHyphens/>
              <w:spacing w:after="0"/>
              <w:jc w:val="center"/>
              <w:rPr>
                <w:iCs/>
                <w:sz w:val="22"/>
              </w:rPr>
            </w:pPr>
            <w:r w:rsidRPr="00BC1016">
              <w:rPr>
                <w:iCs/>
                <w:sz w:val="22"/>
              </w:rPr>
              <w:t>ОК 09</w:t>
            </w:r>
          </w:p>
          <w:p w14:paraId="254D8AFF" w14:textId="77777777" w:rsidR="00D460B1" w:rsidRPr="00BC1016" w:rsidRDefault="00D460B1" w:rsidP="00B03C47">
            <w:pPr>
              <w:spacing w:after="0"/>
              <w:jc w:val="center"/>
              <w:rPr>
                <w:b/>
                <w:sz w:val="22"/>
              </w:rPr>
            </w:pPr>
          </w:p>
        </w:tc>
        <w:tc>
          <w:tcPr>
            <w:tcW w:w="1413" w:type="dxa"/>
            <w:vMerge w:val="restart"/>
            <w:shd w:val="clear" w:color="auto" w:fill="auto"/>
          </w:tcPr>
          <w:p w14:paraId="2ADA2D75"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0F0EACA9"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410289FD" w14:textId="77777777" w:rsidR="00D460B1" w:rsidRPr="00BC1016" w:rsidRDefault="00D460B1" w:rsidP="00B03C47">
            <w:pPr>
              <w:spacing w:after="0"/>
              <w:jc w:val="center"/>
              <w:rPr>
                <w:sz w:val="22"/>
              </w:rPr>
            </w:pPr>
          </w:p>
          <w:p w14:paraId="19748A66" w14:textId="77777777" w:rsidR="00D460B1" w:rsidRPr="00BC1016" w:rsidRDefault="00D460B1" w:rsidP="00B03C47">
            <w:pPr>
              <w:spacing w:after="0"/>
              <w:jc w:val="center"/>
              <w:rPr>
                <w:sz w:val="22"/>
              </w:rPr>
            </w:pPr>
            <w:r w:rsidRPr="00BC1016">
              <w:rPr>
                <w:sz w:val="22"/>
              </w:rPr>
              <w:t>Уо.04.01</w:t>
            </w:r>
          </w:p>
          <w:p w14:paraId="26EE3C94" w14:textId="77777777" w:rsidR="00D460B1" w:rsidRPr="00BC1016" w:rsidRDefault="00D460B1" w:rsidP="00B03C47">
            <w:pPr>
              <w:spacing w:after="0"/>
              <w:jc w:val="center"/>
              <w:rPr>
                <w:sz w:val="22"/>
              </w:rPr>
            </w:pPr>
            <w:r w:rsidRPr="00BC1016">
              <w:rPr>
                <w:sz w:val="22"/>
              </w:rPr>
              <w:t>Зо.04.02</w:t>
            </w:r>
          </w:p>
          <w:p w14:paraId="1C96C539" w14:textId="77777777" w:rsidR="00D460B1" w:rsidRPr="00BC1016" w:rsidRDefault="00D460B1" w:rsidP="00B03C47">
            <w:pPr>
              <w:spacing w:after="0"/>
              <w:jc w:val="center"/>
              <w:rPr>
                <w:sz w:val="22"/>
              </w:rPr>
            </w:pPr>
          </w:p>
          <w:p w14:paraId="5F18CBCF" w14:textId="77777777" w:rsidR="00D460B1" w:rsidRPr="00BC1016" w:rsidRDefault="00D460B1" w:rsidP="00B03C47">
            <w:pPr>
              <w:spacing w:after="0"/>
              <w:jc w:val="center"/>
              <w:rPr>
                <w:sz w:val="22"/>
              </w:rPr>
            </w:pPr>
            <w:r w:rsidRPr="00BC1016">
              <w:rPr>
                <w:sz w:val="22"/>
              </w:rPr>
              <w:t>Уо.05.01</w:t>
            </w:r>
          </w:p>
          <w:p w14:paraId="554FB591" w14:textId="77777777" w:rsidR="00D460B1" w:rsidRPr="00BC1016" w:rsidRDefault="00D460B1" w:rsidP="00B03C47">
            <w:pPr>
              <w:spacing w:after="0"/>
              <w:jc w:val="center"/>
              <w:rPr>
                <w:sz w:val="22"/>
              </w:rPr>
            </w:pPr>
            <w:r w:rsidRPr="00BC1016">
              <w:rPr>
                <w:sz w:val="22"/>
              </w:rPr>
              <w:lastRenderedPageBreak/>
              <w:t>Зо.05.02</w:t>
            </w:r>
          </w:p>
          <w:p w14:paraId="6DF54EB2" w14:textId="77777777" w:rsidR="00D460B1" w:rsidRPr="00BC1016" w:rsidRDefault="00D460B1" w:rsidP="00B03C47">
            <w:pPr>
              <w:spacing w:after="0"/>
              <w:jc w:val="center"/>
              <w:rPr>
                <w:sz w:val="22"/>
              </w:rPr>
            </w:pPr>
          </w:p>
          <w:p w14:paraId="76D8E664" w14:textId="77777777" w:rsidR="00D460B1" w:rsidRPr="00BC1016" w:rsidRDefault="00D460B1" w:rsidP="00B03C47">
            <w:pPr>
              <w:spacing w:after="0"/>
              <w:jc w:val="center"/>
              <w:rPr>
                <w:sz w:val="22"/>
              </w:rPr>
            </w:pPr>
            <w:r w:rsidRPr="00BC1016">
              <w:rPr>
                <w:sz w:val="22"/>
              </w:rPr>
              <w:t>Зо.06.01</w:t>
            </w:r>
          </w:p>
          <w:p w14:paraId="7A0B8189" w14:textId="77777777" w:rsidR="00D460B1" w:rsidRPr="00BC1016" w:rsidRDefault="00D460B1" w:rsidP="00B03C47">
            <w:pPr>
              <w:spacing w:after="0"/>
              <w:jc w:val="center"/>
              <w:rPr>
                <w:sz w:val="22"/>
              </w:rPr>
            </w:pPr>
          </w:p>
          <w:p w14:paraId="267564AD"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00A3F6B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2D3CE1B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13AAE58C"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1E34EB37"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p w14:paraId="6F30536A" w14:textId="77777777" w:rsidR="00D460B1" w:rsidRPr="00BC1016" w:rsidRDefault="00D460B1" w:rsidP="00B03C47">
            <w:pPr>
              <w:spacing w:after="0"/>
              <w:jc w:val="center"/>
              <w:rPr>
                <w:sz w:val="22"/>
              </w:rPr>
            </w:pPr>
          </w:p>
        </w:tc>
      </w:tr>
      <w:tr w:rsidR="00D460B1" w:rsidRPr="00BC1016" w14:paraId="42DCEB19" w14:textId="77777777" w:rsidTr="00BC1016">
        <w:trPr>
          <w:gridAfter w:val="2"/>
          <w:wAfter w:w="1400" w:type="dxa"/>
        </w:trPr>
        <w:tc>
          <w:tcPr>
            <w:tcW w:w="2122" w:type="dxa"/>
            <w:vMerge/>
            <w:shd w:val="clear" w:color="auto" w:fill="auto"/>
          </w:tcPr>
          <w:p w14:paraId="22527075" w14:textId="77777777" w:rsidR="00D460B1" w:rsidRPr="00BC1016" w:rsidRDefault="00D460B1" w:rsidP="00B03C47">
            <w:pPr>
              <w:spacing w:after="0"/>
              <w:jc w:val="center"/>
              <w:rPr>
                <w:sz w:val="22"/>
              </w:rPr>
            </w:pPr>
          </w:p>
        </w:tc>
        <w:tc>
          <w:tcPr>
            <w:tcW w:w="5386" w:type="dxa"/>
            <w:shd w:val="clear" w:color="auto" w:fill="auto"/>
          </w:tcPr>
          <w:p w14:paraId="4FB105D4" w14:textId="77777777" w:rsidR="00D460B1" w:rsidRPr="00BC1016" w:rsidRDefault="00D460B1" w:rsidP="00DC454D">
            <w:pPr>
              <w:spacing w:after="0"/>
              <w:jc w:val="both"/>
              <w:rPr>
                <w:b/>
                <w:sz w:val="22"/>
              </w:rPr>
            </w:pPr>
            <w:r w:rsidRPr="00BC1016">
              <w:rPr>
                <w:b/>
                <w:sz w:val="22"/>
              </w:rPr>
              <w:t>В том числе практических занятий</w:t>
            </w:r>
          </w:p>
        </w:tc>
        <w:tc>
          <w:tcPr>
            <w:tcW w:w="1875" w:type="dxa"/>
            <w:shd w:val="clear" w:color="auto" w:fill="auto"/>
          </w:tcPr>
          <w:p w14:paraId="5539813D" w14:textId="77777777" w:rsidR="00D460B1" w:rsidRPr="00BC1016" w:rsidRDefault="00D460B1" w:rsidP="00B03C47">
            <w:pPr>
              <w:spacing w:after="0"/>
              <w:jc w:val="center"/>
              <w:rPr>
                <w:sz w:val="22"/>
              </w:rPr>
            </w:pPr>
            <w:r w:rsidRPr="00BC1016">
              <w:rPr>
                <w:sz w:val="22"/>
              </w:rPr>
              <w:t>2</w:t>
            </w:r>
          </w:p>
        </w:tc>
        <w:tc>
          <w:tcPr>
            <w:tcW w:w="2089" w:type="dxa"/>
            <w:vMerge/>
            <w:shd w:val="clear" w:color="auto" w:fill="auto"/>
          </w:tcPr>
          <w:p w14:paraId="1A1FD83B" w14:textId="77777777" w:rsidR="00D460B1" w:rsidRPr="00BC1016" w:rsidRDefault="00D460B1" w:rsidP="00B03C47">
            <w:pPr>
              <w:spacing w:after="0"/>
              <w:jc w:val="both"/>
              <w:rPr>
                <w:sz w:val="22"/>
              </w:rPr>
            </w:pPr>
          </w:p>
        </w:tc>
        <w:tc>
          <w:tcPr>
            <w:tcW w:w="1406" w:type="dxa"/>
            <w:vMerge/>
            <w:shd w:val="clear" w:color="auto" w:fill="auto"/>
          </w:tcPr>
          <w:p w14:paraId="52B70575" w14:textId="77777777" w:rsidR="00D460B1" w:rsidRPr="00BC1016" w:rsidRDefault="00D460B1" w:rsidP="00B03C47">
            <w:pPr>
              <w:suppressAutoHyphens/>
              <w:spacing w:after="0"/>
              <w:jc w:val="center"/>
              <w:rPr>
                <w:iCs/>
                <w:sz w:val="22"/>
              </w:rPr>
            </w:pPr>
          </w:p>
        </w:tc>
        <w:tc>
          <w:tcPr>
            <w:tcW w:w="1413" w:type="dxa"/>
            <w:vMerge/>
            <w:shd w:val="clear" w:color="auto" w:fill="auto"/>
          </w:tcPr>
          <w:p w14:paraId="525931EB" w14:textId="77777777" w:rsidR="00D460B1" w:rsidRPr="00BC1016" w:rsidRDefault="00D460B1" w:rsidP="00B03C47">
            <w:pPr>
              <w:spacing w:after="0"/>
              <w:jc w:val="center"/>
              <w:rPr>
                <w:sz w:val="22"/>
              </w:rPr>
            </w:pPr>
          </w:p>
        </w:tc>
      </w:tr>
      <w:tr w:rsidR="00D460B1" w:rsidRPr="00BC1016" w14:paraId="2E2F005A" w14:textId="77777777" w:rsidTr="00BC1016">
        <w:trPr>
          <w:gridAfter w:val="2"/>
          <w:wAfter w:w="1400" w:type="dxa"/>
        </w:trPr>
        <w:tc>
          <w:tcPr>
            <w:tcW w:w="2122" w:type="dxa"/>
            <w:vMerge/>
            <w:shd w:val="clear" w:color="auto" w:fill="auto"/>
          </w:tcPr>
          <w:p w14:paraId="3033F90C" w14:textId="77777777" w:rsidR="00D460B1" w:rsidRPr="00BC1016" w:rsidRDefault="00D460B1" w:rsidP="00B03C47">
            <w:pPr>
              <w:spacing w:after="0"/>
              <w:jc w:val="center"/>
              <w:rPr>
                <w:sz w:val="22"/>
              </w:rPr>
            </w:pPr>
          </w:p>
        </w:tc>
        <w:tc>
          <w:tcPr>
            <w:tcW w:w="5386" w:type="dxa"/>
            <w:shd w:val="clear" w:color="auto" w:fill="auto"/>
          </w:tcPr>
          <w:p w14:paraId="54E60877" w14:textId="77777777" w:rsidR="00D460B1" w:rsidRPr="00BC1016" w:rsidRDefault="00D460B1" w:rsidP="00B03C47">
            <w:pPr>
              <w:spacing w:after="0"/>
              <w:jc w:val="both"/>
              <w:rPr>
                <w:sz w:val="22"/>
              </w:rPr>
            </w:pPr>
            <w:r w:rsidRPr="00BC1016">
              <w:rPr>
                <w:sz w:val="22"/>
              </w:rPr>
              <w:t xml:space="preserve">Обличительные мотивы в творчестве А. 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tc>
        <w:tc>
          <w:tcPr>
            <w:tcW w:w="1875" w:type="dxa"/>
            <w:shd w:val="clear" w:color="auto" w:fill="auto"/>
          </w:tcPr>
          <w:p w14:paraId="17DFA589" w14:textId="77777777" w:rsidR="00D460B1" w:rsidRPr="00BC1016" w:rsidRDefault="00D460B1" w:rsidP="00B03C47">
            <w:pPr>
              <w:spacing w:after="0"/>
              <w:jc w:val="center"/>
              <w:rPr>
                <w:sz w:val="22"/>
              </w:rPr>
            </w:pPr>
            <w:r w:rsidRPr="00BC1016">
              <w:rPr>
                <w:sz w:val="22"/>
              </w:rPr>
              <w:t>2</w:t>
            </w:r>
          </w:p>
        </w:tc>
        <w:tc>
          <w:tcPr>
            <w:tcW w:w="2089" w:type="dxa"/>
            <w:vMerge/>
            <w:shd w:val="clear" w:color="auto" w:fill="auto"/>
          </w:tcPr>
          <w:p w14:paraId="79DE263F" w14:textId="77777777" w:rsidR="00D460B1" w:rsidRPr="00BC1016" w:rsidRDefault="00D460B1" w:rsidP="00B03C47">
            <w:pPr>
              <w:spacing w:after="0"/>
              <w:jc w:val="both"/>
              <w:rPr>
                <w:sz w:val="22"/>
              </w:rPr>
            </w:pPr>
          </w:p>
        </w:tc>
        <w:tc>
          <w:tcPr>
            <w:tcW w:w="1406" w:type="dxa"/>
            <w:vMerge/>
            <w:shd w:val="clear" w:color="auto" w:fill="auto"/>
          </w:tcPr>
          <w:p w14:paraId="5A6E48E7" w14:textId="77777777" w:rsidR="00D460B1" w:rsidRPr="00BC1016" w:rsidRDefault="00D460B1" w:rsidP="00B03C47">
            <w:pPr>
              <w:suppressAutoHyphens/>
              <w:spacing w:after="0"/>
              <w:jc w:val="center"/>
              <w:rPr>
                <w:iCs/>
                <w:sz w:val="22"/>
              </w:rPr>
            </w:pPr>
          </w:p>
        </w:tc>
        <w:tc>
          <w:tcPr>
            <w:tcW w:w="1413" w:type="dxa"/>
            <w:vMerge/>
            <w:shd w:val="clear" w:color="auto" w:fill="auto"/>
          </w:tcPr>
          <w:p w14:paraId="53EFB63C" w14:textId="77777777" w:rsidR="00D460B1" w:rsidRPr="00BC1016" w:rsidRDefault="00D460B1" w:rsidP="00B03C47">
            <w:pPr>
              <w:spacing w:after="0"/>
              <w:jc w:val="center"/>
              <w:rPr>
                <w:sz w:val="22"/>
              </w:rPr>
            </w:pPr>
          </w:p>
        </w:tc>
      </w:tr>
      <w:tr w:rsidR="00D460B1" w:rsidRPr="00BC1016" w14:paraId="7BD938C7" w14:textId="77777777" w:rsidTr="00BC1016">
        <w:trPr>
          <w:gridAfter w:val="2"/>
          <w:wAfter w:w="1400" w:type="dxa"/>
        </w:trPr>
        <w:tc>
          <w:tcPr>
            <w:tcW w:w="2122" w:type="dxa"/>
            <w:vMerge w:val="restart"/>
            <w:shd w:val="clear" w:color="auto" w:fill="auto"/>
          </w:tcPr>
          <w:p w14:paraId="5C2D4D64" w14:textId="77777777" w:rsidR="00D460B1" w:rsidRPr="005B20E6" w:rsidRDefault="005B20E6" w:rsidP="00B03C47">
            <w:pPr>
              <w:spacing w:after="0"/>
              <w:jc w:val="center"/>
              <w:rPr>
                <w:b/>
                <w:sz w:val="22"/>
              </w:rPr>
            </w:pPr>
            <w:r w:rsidRPr="005B20E6">
              <w:rPr>
                <w:b/>
                <w:bCs/>
                <w:sz w:val="22"/>
              </w:rPr>
              <w:t xml:space="preserve">Тема </w:t>
            </w:r>
            <w:r w:rsidR="00D460B1" w:rsidRPr="005B20E6">
              <w:rPr>
                <w:b/>
                <w:sz w:val="22"/>
              </w:rPr>
              <w:t>4.3 Серебряный век русской поэзии</w:t>
            </w:r>
          </w:p>
        </w:tc>
        <w:tc>
          <w:tcPr>
            <w:tcW w:w="5386" w:type="dxa"/>
            <w:shd w:val="clear" w:color="auto" w:fill="auto"/>
          </w:tcPr>
          <w:p w14:paraId="50FEE738"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5DF92CC7" w14:textId="77777777" w:rsidR="00D460B1" w:rsidRPr="00BC1016" w:rsidRDefault="00156AA9" w:rsidP="00B03C47">
            <w:pPr>
              <w:spacing w:after="0"/>
              <w:jc w:val="center"/>
              <w:rPr>
                <w:sz w:val="22"/>
              </w:rPr>
            </w:pPr>
            <w:r>
              <w:rPr>
                <w:sz w:val="22"/>
              </w:rPr>
              <w:t>6</w:t>
            </w:r>
          </w:p>
        </w:tc>
        <w:tc>
          <w:tcPr>
            <w:tcW w:w="2089" w:type="dxa"/>
            <w:shd w:val="clear" w:color="auto" w:fill="auto"/>
          </w:tcPr>
          <w:p w14:paraId="3B37BB8A" w14:textId="77777777" w:rsidR="00D460B1" w:rsidRPr="00BC1016" w:rsidRDefault="00D460B1" w:rsidP="00B03C47">
            <w:pPr>
              <w:spacing w:after="0"/>
              <w:jc w:val="both"/>
              <w:rPr>
                <w:sz w:val="22"/>
              </w:rPr>
            </w:pPr>
          </w:p>
        </w:tc>
        <w:tc>
          <w:tcPr>
            <w:tcW w:w="1406" w:type="dxa"/>
            <w:shd w:val="clear" w:color="auto" w:fill="auto"/>
          </w:tcPr>
          <w:p w14:paraId="64227087" w14:textId="77777777" w:rsidR="00D460B1" w:rsidRPr="00BC1016" w:rsidRDefault="00D460B1" w:rsidP="00B03C47">
            <w:pPr>
              <w:spacing w:after="0"/>
              <w:jc w:val="both"/>
              <w:rPr>
                <w:sz w:val="22"/>
              </w:rPr>
            </w:pPr>
          </w:p>
        </w:tc>
        <w:tc>
          <w:tcPr>
            <w:tcW w:w="1413" w:type="dxa"/>
            <w:shd w:val="clear" w:color="auto" w:fill="auto"/>
          </w:tcPr>
          <w:p w14:paraId="1843CB41" w14:textId="77777777" w:rsidR="00D460B1" w:rsidRPr="00BC1016" w:rsidRDefault="00D460B1" w:rsidP="00B03C47">
            <w:pPr>
              <w:spacing w:after="0"/>
              <w:jc w:val="both"/>
              <w:rPr>
                <w:sz w:val="22"/>
              </w:rPr>
            </w:pPr>
          </w:p>
        </w:tc>
      </w:tr>
      <w:tr w:rsidR="00D460B1" w:rsidRPr="00BC1016" w14:paraId="54EFD295" w14:textId="77777777" w:rsidTr="00BC1016">
        <w:trPr>
          <w:gridAfter w:val="2"/>
          <w:wAfter w:w="1400" w:type="dxa"/>
        </w:trPr>
        <w:tc>
          <w:tcPr>
            <w:tcW w:w="2122" w:type="dxa"/>
            <w:vMerge/>
            <w:shd w:val="clear" w:color="auto" w:fill="auto"/>
          </w:tcPr>
          <w:p w14:paraId="57642506" w14:textId="77777777" w:rsidR="00D460B1" w:rsidRPr="00BC1016" w:rsidRDefault="00D460B1" w:rsidP="00B03C47">
            <w:pPr>
              <w:spacing w:after="0"/>
              <w:jc w:val="center"/>
              <w:rPr>
                <w:sz w:val="22"/>
              </w:rPr>
            </w:pPr>
          </w:p>
        </w:tc>
        <w:tc>
          <w:tcPr>
            <w:tcW w:w="5386" w:type="dxa"/>
            <w:shd w:val="clear" w:color="auto" w:fill="auto"/>
          </w:tcPr>
          <w:p w14:paraId="37ED4566" w14:textId="77777777" w:rsidR="00D460B1" w:rsidRPr="00BC1016" w:rsidRDefault="00D460B1" w:rsidP="00B03C47">
            <w:pPr>
              <w:spacing w:after="0"/>
              <w:jc w:val="both"/>
              <w:rPr>
                <w:sz w:val="22"/>
              </w:rPr>
            </w:pPr>
            <w:r w:rsidRPr="00BC1016">
              <w:rPr>
                <w:sz w:val="22"/>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w:t>
            </w:r>
            <w:proofErr w:type="spellStart"/>
            <w:r w:rsidRPr="00BC1016">
              <w:rPr>
                <w:sz w:val="22"/>
              </w:rPr>
              <w:t>Габдулла</w:t>
            </w:r>
            <w:proofErr w:type="spellEnd"/>
            <w:r w:rsidRPr="00BC1016">
              <w:rPr>
                <w:sz w:val="22"/>
              </w:rPr>
              <w:t xml:space="preserve"> Тукай и др. Общая </w:t>
            </w:r>
            <w:r w:rsidRPr="00BC1016">
              <w:rPr>
                <w:sz w:val="22"/>
              </w:rPr>
              <w:lastRenderedPageBreak/>
              <w:t xml:space="preserve">характеристика творчества (стихотворения не менее трех авторов по выбору). </w:t>
            </w:r>
          </w:p>
          <w:p w14:paraId="248C3B50" w14:textId="77777777" w:rsidR="00D460B1" w:rsidRPr="00BC1016" w:rsidRDefault="00D460B1" w:rsidP="00B03C47">
            <w:pPr>
              <w:spacing w:after="0"/>
              <w:jc w:val="both"/>
              <w:rPr>
                <w:sz w:val="22"/>
              </w:rPr>
            </w:pPr>
            <w:r w:rsidRPr="00BC1016">
              <w:rPr>
                <w:sz w:val="22"/>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14:paraId="32CC3D10" w14:textId="77777777" w:rsidR="00D460B1" w:rsidRPr="00BC1016" w:rsidRDefault="00D460B1" w:rsidP="00B03C47">
            <w:pPr>
              <w:spacing w:after="0"/>
              <w:jc w:val="both"/>
              <w:rPr>
                <w:b/>
                <w:sz w:val="22"/>
              </w:rPr>
            </w:pPr>
            <w:r w:rsidRPr="00BC1016">
              <w:rPr>
                <w:sz w:val="22"/>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tc>
        <w:tc>
          <w:tcPr>
            <w:tcW w:w="1875" w:type="dxa"/>
            <w:shd w:val="clear" w:color="auto" w:fill="auto"/>
          </w:tcPr>
          <w:p w14:paraId="604F4FD9" w14:textId="77777777" w:rsidR="00D460B1" w:rsidRPr="00BC1016" w:rsidRDefault="00156AA9" w:rsidP="00B03C47">
            <w:pPr>
              <w:spacing w:after="0"/>
              <w:jc w:val="center"/>
              <w:rPr>
                <w:sz w:val="22"/>
              </w:rPr>
            </w:pPr>
            <w:r>
              <w:rPr>
                <w:sz w:val="22"/>
              </w:rPr>
              <w:lastRenderedPageBreak/>
              <w:t>4</w:t>
            </w:r>
          </w:p>
        </w:tc>
        <w:tc>
          <w:tcPr>
            <w:tcW w:w="2089" w:type="dxa"/>
            <w:vMerge w:val="restart"/>
            <w:shd w:val="clear" w:color="auto" w:fill="auto"/>
          </w:tcPr>
          <w:p w14:paraId="5DB72B25"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09,</w:t>
            </w:r>
          </w:p>
          <w:p w14:paraId="56FF192F" w14:textId="77777777" w:rsidR="00D460B1" w:rsidRPr="00BC1016" w:rsidRDefault="00D460B1" w:rsidP="00B03C47">
            <w:pPr>
              <w:spacing w:after="0"/>
              <w:jc w:val="both"/>
              <w:rPr>
                <w:sz w:val="22"/>
              </w:rPr>
            </w:pPr>
            <w:r w:rsidRPr="00BC1016">
              <w:rPr>
                <w:sz w:val="22"/>
              </w:rPr>
              <w:t xml:space="preserve">ЛР 01, ЛР 04, </w:t>
            </w:r>
          </w:p>
          <w:p w14:paraId="13760BC0" w14:textId="77777777" w:rsidR="00D460B1" w:rsidRPr="00BC1016" w:rsidRDefault="00D460B1" w:rsidP="00B03C47">
            <w:pPr>
              <w:spacing w:after="0"/>
              <w:jc w:val="both"/>
              <w:rPr>
                <w:sz w:val="22"/>
              </w:rPr>
            </w:pPr>
            <w:r w:rsidRPr="00BC1016">
              <w:rPr>
                <w:sz w:val="22"/>
              </w:rPr>
              <w:t xml:space="preserve">МР 04, </w:t>
            </w:r>
          </w:p>
          <w:p w14:paraId="32AD78E7" w14:textId="77777777" w:rsidR="00D460B1" w:rsidRPr="00BC1016" w:rsidRDefault="00D460B1" w:rsidP="00B03C47">
            <w:pPr>
              <w:spacing w:after="0"/>
              <w:jc w:val="both"/>
              <w:rPr>
                <w:sz w:val="22"/>
              </w:rPr>
            </w:pPr>
          </w:p>
          <w:p w14:paraId="4403F994" w14:textId="77777777" w:rsidR="00D460B1" w:rsidRPr="00BC1016" w:rsidRDefault="00D460B1" w:rsidP="00B03C47">
            <w:pPr>
              <w:spacing w:after="0"/>
              <w:jc w:val="both"/>
              <w:rPr>
                <w:sz w:val="22"/>
              </w:rPr>
            </w:pPr>
          </w:p>
        </w:tc>
        <w:tc>
          <w:tcPr>
            <w:tcW w:w="1406" w:type="dxa"/>
            <w:vMerge w:val="restart"/>
            <w:shd w:val="clear" w:color="auto" w:fill="auto"/>
          </w:tcPr>
          <w:p w14:paraId="678A7D6D" w14:textId="77777777" w:rsidR="00D460B1" w:rsidRPr="00BC1016" w:rsidRDefault="00D460B1" w:rsidP="00B03C47">
            <w:pPr>
              <w:suppressAutoHyphens/>
              <w:spacing w:after="0"/>
              <w:jc w:val="center"/>
              <w:rPr>
                <w:iCs/>
                <w:sz w:val="22"/>
              </w:rPr>
            </w:pPr>
            <w:r w:rsidRPr="00BC1016">
              <w:rPr>
                <w:iCs/>
                <w:sz w:val="22"/>
              </w:rPr>
              <w:t>ОК 03</w:t>
            </w:r>
          </w:p>
          <w:p w14:paraId="46FAB68F" w14:textId="77777777" w:rsidR="00D460B1" w:rsidRPr="00BC1016" w:rsidRDefault="00D460B1" w:rsidP="00B03C47">
            <w:pPr>
              <w:suppressAutoHyphens/>
              <w:spacing w:after="0"/>
              <w:jc w:val="center"/>
              <w:rPr>
                <w:iCs/>
                <w:sz w:val="22"/>
              </w:rPr>
            </w:pPr>
            <w:r w:rsidRPr="00BC1016">
              <w:rPr>
                <w:iCs/>
                <w:sz w:val="22"/>
              </w:rPr>
              <w:t>ОК 04</w:t>
            </w:r>
          </w:p>
          <w:p w14:paraId="1B3A5E5F" w14:textId="77777777" w:rsidR="00D460B1" w:rsidRPr="00BC1016" w:rsidRDefault="00D460B1" w:rsidP="00B03C47">
            <w:pPr>
              <w:suppressAutoHyphens/>
              <w:spacing w:after="0"/>
              <w:jc w:val="center"/>
              <w:rPr>
                <w:iCs/>
                <w:sz w:val="22"/>
              </w:rPr>
            </w:pPr>
            <w:r w:rsidRPr="00BC1016">
              <w:rPr>
                <w:iCs/>
                <w:sz w:val="22"/>
              </w:rPr>
              <w:t>ОК 05</w:t>
            </w:r>
          </w:p>
          <w:p w14:paraId="294334DC" w14:textId="77777777" w:rsidR="00D460B1" w:rsidRPr="00BC1016" w:rsidRDefault="00D460B1" w:rsidP="00B03C47">
            <w:pPr>
              <w:suppressAutoHyphens/>
              <w:spacing w:after="0"/>
              <w:jc w:val="center"/>
              <w:rPr>
                <w:iCs/>
                <w:sz w:val="22"/>
              </w:rPr>
            </w:pPr>
            <w:r w:rsidRPr="00BC1016">
              <w:rPr>
                <w:iCs/>
                <w:sz w:val="22"/>
              </w:rPr>
              <w:t>ОК 06</w:t>
            </w:r>
          </w:p>
          <w:p w14:paraId="124FA74E" w14:textId="77777777" w:rsidR="00D460B1" w:rsidRPr="00BC1016" w:rsidRDefault="00D460B1" w:rsidP="00B03C47">
            <w:pPr>
              <w:suppressAutoHyphens/>
              <w:spacing w:after="0"/>
              <w:jc w:val="center"/>
              <w:rPr>
                <w:iCs/>
                <w:sz w:val="22"/>
              </w:rPr>
            </w:pPr>
            <w:r w:rsidRPr="00BC1016">
              <w:rPr>
                <w:iCs/>
                <w:sz w:val="22"/>
              </w:rPr>
              <w:t>ОК 09</w:t>
            </w:r>
          </w:p>
          <w:p w14:paraId="14D20479" w14:textId="77777777" w:rsidR="00D460B1" w:rsidRPr="00BC1016" w:rsidRDefault="00D460B1" w:rsidP="00B03C47">
            <w:pPr>
              <w:spacing w:after="0"/>
              <w:jc w:val="center"/>
              <w:rPr>
                <w:b/>
                <w:sz w:val="22"/>
              </w:rPr>
            </w:pPr>
          </w:p>
        </w:tc>
        <w:tc>
          <w:tcPr>
            <w:tcW w:w="1413" w:type="dxa"/>
            <w:vMerge w:val="restart"/>
            <w:shd w:val="clear" w:color="auto" w:fill="auto"/>
          </w:tcPr>
          <w:p w14:paraId="58026515"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6EECA94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0826C9AF" w14:textId="77777777" w:rsidR="00D460B1" w:rsidRPr="00BC1016" w:rsidRDefault="00D460B1" w:rsidP="00B03C47">
            <w:pPr>
              <w:spacing w:after="0"/>
              <w:jc w:val="center"/>
              <w:rPr>
                <w:sz w:val="22"/>
              </w:rPr>
            </w:pPr>
          </w:p>
          <w:p w14:paraId="5313FDBD" w14:textId="77777777" w:rsidR="00D460B1" w:rsidRPr="00BC1016" w:rsidRDefault="00D460B1" w:rsidP="00B03C47">
            <w:pPr>
              <w:spacing w:after="0"/>
              <w:jc w:val="center"/>
              <w:rPr>
                <w:sz w:val="22"/>
              </w:rPr>
            </w:pPr>
            <w:r w:rsidRPr="00BC1016">
              <w:rPr>
                <w:sz w:val="22"/>
              </w:rPr>
              <w:t>Уо.04.01</w:t>
            </w:r>
          </w:p>
          <w:p w14:paraId="40FA1A38" w14:textId="77777777" w:rsidR="00D460B1" w:rsidRPr="00BC1016" w:rsidRDefault="00D460B1" w:rsidP="00B03C47">
            <w:pPr>
              <w:spacing w:after="0"/>
              <w:jc w:val="center"/>
              <w:rPr>
                <w:sz w:val="22"/>
              </w:rPr>
            </w:pPr>
            <w:r w:rsidRPr="00BC1016">
              <w:rPr>
                <w:sz w:val="22"/>
              </w:rPr>
              <w:t>Зо.04.02</w:t>
            </w:r>
          </w:p>
          <w:p w14:paraId="55CCB906" w14:textId="77777777" w:rsidR="00D460B1" w:rsidRPr="00BC1016" w:rsidRDefault="00D460B1" w:rsidP="00B03C47">
            <w:pPr>
              <w:spacing w:after="0"/>
              <w:jc w:val="center"/>
              <w:rPr>
                <w:sz w:val="22"/>
              </w:rPr>
            </w:pPr>
          </w:p>
          <w:p w14:paraId="29E2FD7D" w14:textId="77777777" w:rsidR="00D460B1" w:rsidRPr="00BC1016" w:rsidRDefault="00D460B1" w:rsidP="00B03C47">
            <w:pPr>
              <w:spacing w:after="0"/>
              <w:jc w:val="center"/>
              <w:rPr>
                <w:sz w:val="22"/>
              </w:rPr>
            </w:pPr>
            <w:r w:rsidRPr="00BC1016">
              <w:rPr>
                <w:sz w:val="22"/>
              </w:rPr>
              <w:lastRenderedPageBreak/>
              <w:t>Уо.05.01</w:t>
            </w:r>
          </w:p>
          <w:p w14:paraId="042363E1" w14:textId="77777777" w:rsidR="00D460B1" w:rsidRPr="00BC1016" w:rsidRDefault="00D460B1" w:rsidP="00B03C47">
            <w:pPr>
              <w:spacing w:after="0"/>
              <w:jc w:val="center"/>
              <w:rPr>
                <w:sz w:val="22"/>
              </w:rPr>
            </w:pPr>
            <w:r w:rsidRPr="00BC1016">
              <w:rPr>
                <w:sz w:val="22"/>
              </w:rPr>
              <w:t>Зо.05.02</w:t>
            </w:r>
          </w:p>
          <w:p w14:paraId="5CBB5C71" w14:textId="77777777" w:rsidR="00D460B1" w:rsidRPr="00BC1016" w:rsidRDefault="00D460B1" w:rsidP="00B03C47">
            <w:pPr>
              <w:spacing w:after="0"/>
              <w:jc w:val="center"/>
              <w:rPr>
                <w:sz w:val="22"/>
              </w:rPr>
            </w:pPr>
          </w:p>
          <w:p w14:paraId="1AD6539D" w14:textId="77777777" w:rsidR="00D460B1" w:rsidRPr="00BC1016" w:rsidRDefault="00D460B1" w:rsidP="00B03C47">
            <w:pPr>
              <w:spacing w:after="0"/>
              <w:jc w:val="center"/>
              <w:rPr>
                <w:sz w:val="22"/>
              </w:rPr>
            </w:pPr>
            <w:r w:rsidRPr="00BC1016">
              <w:rPr>
                <w:sz w:val="22"/>
              </w:rPr>
              <w:t>Зо.06.01</w:t>
            </w:r>
          </w:p>
          <w:p w14:paraId="2B526B7A" w14:textId="77777777" w:rsidR="00D460B1" w:rsidRPr="00BC1016" w:rsidRDefault="00D460B1" w:rsidP="00B03C47">
            <w:pPr>
              <w:spacing w:after="0"/>
              <w:jc w:val="center"/>
              <w:rPr>
                <w:sz w:val="22"/>
              </w:rPr>
            </w:pPr>
          </w:p>
          <w:p w14:paraId="13F1FF10"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45D2D73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4496262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4F4183B9"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1F6731D7"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314FB0F2" w14:textId="77777777" w:rsidTr="00BC1016">
        <w:trPr>
          <w:gridAfter w:val="2"/>
          <w:wAfter w:w="1400" w:type="dxa"/>
        </w:trPr>
        <w:tc>
          <w:tcPr>
            <w:tcW w:w="2122" w:type="dxa"/>
            <w:vMerge/>
            <w:shd w:val="clear" w:color="auto" w:fill="auto"/>
          </w:tcPr>
          <w:p w14:paraId="0F6E70EE" w14:textId="77777777" w:rsidR="00D460B1" w:rsidRPr="00BC1016" w:rsidRDefault="00D460B1" w:rsidP="00B03C47">
            <w:pPr>
              <w:spacing w:after="0"/>
              <w:jc w:val="center"/>
              <w:rPr>
                <w:sz w:val="22"/>
              </w:rPr>
            </w:pPr>
          </w:p>
        </w:tc>
        <w:tc>
          <w:tcPr>
            <w:tcW w:w="5386" w:type="dxa"/>
            <w:shd w:val="clear" w:color="auto" w:fill="auto"/>
          </w:tcPr>
          <w:p w14:paraId="1AEF02ED" w14:textId="77777777" w:rsidR="00D460B1" w:rsidRPr="00BC1016" w:rsidRDefault="00D460B1" w:rsidP="00DC454D">
            <w:pPr>
              <w:spacing w:after="0"/>
              <w:jc w:val="both"/>
              <w:rPr>
                <w:b/>
                <w:sz w:val="22"/>
              </w:rPr>
            </w:pPr>
            <w:r w:rsidRPr="00BC1016">
              <w:rPr>
                <w:b/>
                <w:sz w:val="22"/>
              </w:rPr>
              <w:t>В том числе практических занятий</w:t>
            </w:r>
          </w:p>
        </w:tc>
        <w:tc>
          <w:tcPr>
            <w:tcW w:w="1875" w:type="dxa"/>
            <w:shd w:val="clear" w:color="auto" w:fill="auto"/>
          </w:tcPr>
          <w:p w14:paraId="5E4FF4DE" w14:textId="77777777" w:rsidR="00D460B1" w:rsidRPr="00BC1016" w:rsidRDefault="00D460B1" w:rsidP="00B03C47">
            <w:pPr>
              <w:spacing w:after="0"/>
              <w:jc w:val="center"/>
              <w:rPr>
                <w:sz w:val="22"/>
              </w:rPr>
            </w:pPr>
            <w:r w:rsidRPr="00BC1016">
              <w:rPr>
                <w:sz w:val="22"/>
              </w:rPr>
              <w:t>2</w:t>
            </w:r>
          </w:p>
        </w:tc>
        <w:tc>
          <w:tcPr>
            <w:tcW w:w="2089" w:type="dxa"/>
            <w:vMerge/>
            <w:shd w:val="clear" w:color="auto" w:fill="auto"/>
          </w:tcPr>
          <w:p w14:paraId="3C71E062" w14:textId="77777777" w:rsidR="00D460B1" w:rsidRPr="00BC1016" w:rsidRDefault="00D460B1" w:rsidP="00B03C47">
            <w:pPr>
              <w:spacing w:after="0"/>
              <w:jc w:val="both"/>
              <w:rPr>
                <w:sz w:val="22"/>
              </w:rPr>
            </w:pPr>
          </w:p>
        </w:tc>
        <w:tc>
          <w:tcPr>
            <w:tcW w:w="1406" w:type="dxa"/>
            <w:vMerge/>
            <w:shd w:val="clear" w:color="auto" w:fill="auto"/>
          </w:tcPr>
          <w:p w14:paraId="77B9F37A" w14:textId="77777777" w:rsidR="00D460B1" w:rsidRPr="00BC1016" w:rsidRDefault="00D460B1" w:rsidP="00B03C47">
            <w:pPr>
              <w:spacing w:after="0"/>
              <w:jc w:val="both"/>
              <w:rPr>
                <w:sz w:val="22"/>
              </w:rPr>
            </w:pPr>
          </w:p>
        </w:tc>
        <w:tc>
          <w:tcPr>
            <w:tcW w:w="1413" w:type="dxa"/>
            <w:vMerge/>
            <w:shd w:val="clear" w:color="auto" w:fill="auto"/>
          </w:tcPr>
          <w:p w14:paraId="33BE9465" w14:textId="77777777" w:rsidR="00D460B1" w:rsidRPr="00BC1016" w:rsidRDefault="00D460B1" w:rsidP="00B03C47">
            <w:pPr>
              <w:spacing w:after="0"/>
              <w:jc w:val="both"/>
              <w:rPr>
                <w:sz w:val="22"/>
              </w:rPr>
            </w:pPr>
          </w:p>
        </w:tc>
      </w:tr>
      <w:tr w:rsidR="00D460B1" w:rsidRPr="00BC1016" w14:paraId="7F6EDA72" w14:textId="77777777" w:rsidTr="00BC1016">
        <w:trPr>
          <w:gridAfter w:val="2"/>
          <w:wAfter w:w="1400" w:type="dxa"/>
        </w:trPr>
        <w:tc>
          <w:tcPr>
            <w:tcW w:w="2122" w:type="dxa"/>
            <w:vMerge/>
            <w:shd w:val="clear" w:color="auto" w:fill="auto"/>
          </w:tcPr>
          <w:p w14:paraId="59440DFA" w14:textId="77777777" w:rsidR="00D460B1" w:rsidRPr="00BC1016" w:rsidRDefault="00D460B1" w:rsidP="00B03C47">
            <w:pPr>
              <w:spacing w:after="0"/>
              <w:jc w:val="center"/>
              <w:rPr>
                <w:sz w:val="22"/>
              </w:rPr>
            </w:pPr>
          </w:p>
        </w:tc>
        <w:tc>
          <w:tcPr>
            <w:tcW w:w="5386" w:type="dxa"/>
            <w:shd w:val="clear" w:color="auto" w:fill="auto"/>
          </w:tcPr>
          <w:p w14:paraId="22D91666" w14:textId="77777777" w:rsidR="00D460B1" w:rsidRPr="00BC1016" w:rsidRDefault="00D460B1" w:rsidP="00B03C47">
            <w:pPr>
              <w:spacing w:after="0"/>
              <w:jc w:val="both"/>
              <w:rPr>
                <w:sz w:val="22"/>
              </w:rPr>
            </w:pPr>
            <w:r w:rsidRPr="00BC1016">
              <w:rPr>
                <w:sz w:val="22"/>
              </w:rPr>
              <w:t>Поэты, творившие вне литературных течений: И. Ф. Анненский, М. И. Цветаева.</w:t>
            </w:r>
          </w:p>
        </w:tc>
        <w:tc>
          <w:tcPr>
            <w:tcW w:w="1875" w:type="dxa"/>
            <w:shd w:val="clear" w:color="auto" w:fill="auto"/>
          </w:tcPr>
          <w:p w14:paraId="7D3D1414" w14:textId="77777777" w:rsidR="00D460B1" w:rsidRPr="00BC1016" w:rsidRDefault="00D460B1" w:rsidP="00B03C47">
            <w:pPr>
              <w:spacing w:after="0"/>
              <w:jc w:val="center"/>
              <w:rPr>
                <w:sz w:val="22"/>
              </w:rPr>
            </w:pPr>
            <w:r w:rsidRPr="00BC1016">
              <w:rPr>
                <w:sz w:val="22"/>
              </w:rPr>
              <w:t>2</w:t>
            </w:r>
          </w:p>
        </w:tc>
        <w:tc>
          <w:tcPr>
            <w:tcW w:w="2089" w:type="dxa"/>
            <w:vMerge/>
            <w:shd w:val="clear" w:color="auto" w:fill="auto"/>
          </w:tcPr>
          <w:p w14:paraId="2B3838FB" w14:textId="77777777" w:rsidR="00D460B1" w:rsidRPr="00BC1016" w:rsidRDefault="00D460B1" w:rsidP="00B03C47">
            <w:pPr>
              <w:spacing w:after="0"/>
              <w:jc w:val="both"/>
              <w:rPr>
                <w:sz w:val="22"/>
              </w:rPr>
            </w:pPr>
          </w:p>
        </w:tc>
        <w:tc>
          <w:tcPr>
            <w:tcW w:w="1406" w:type="dxa"/>
            <w:vMerge/>
            <w:shd w:val="clear" w:color="auto" w:fill="auto"/>
          </w:tcPr>
          <w:p w14:paraId="26EEB673" w14:textId="77777777" w:rsidR="00D460B1" w:rsidRPr="00BC1016" w:rsidRDefault="00D460B1" w:rsidP="00B03C47">
            <w:pPr>
              <w:spacing w:after="0"/>
              <w:jc w:val="both"/>
              <w:rPr>
                <w:sz w:val="22"/>
              </w:rPr>
            </w:pPr>
          </w:p>
        </w:tc>
        <w:tc>
          <w:tcPr>
            <w:tcW w:w="1413" w:type="dxa"/>
            <w:vMerge/>
            <w:shd w:val="clear" w:color="auto" w:fill="auto"/>
          </w:tcPr>
          <w:p w14:paraId="2EDA1546" w14:textId="77777777" w:rsidR="00D460B1" w:rsidRPr="00BC1016" w:rsidRDefault="00D460B1" w:rsidP="00B03C47">
            <w:pPr>
              <w:spacing w:after="0"/>
              <w:jc w:val="both"/>
              <w:rPr>
                <w:sz w:val="22"/>
              </w:rPr>
            </w:pPr>
          </w:p>
        </w:tc>
      </w:tr>
      <w:tr w:rsidR="00D460B1" w:rsidRPr="00BC1016" w14:paraId="10619F14" w14:textId="77777777" w:rsidTr="00BC1016">
        <w:trPr>
          <w:gridAfter w:val="2"/>
          <w:wAfter w:w="1400" w:type="dxa"/>
        </w:trPr>
        <w:tc>
          <w:tcPr>
            <w:tcW w:w="2122" w:type="dxa"/>
            <w:vMerge w:val="restart"/>
            <w:shd w:val="clear" w:color="auto" w:fill="auto"/>
          </w:tcPr>
          <w:p w14:paraId="5ABF3435" w14:textId="77777777" w:rsidR="00D460B1" w:rsidRPr="005B20E6" w:rsidRDefault="005B20E6" w:rsidP="00B03C47">
            <w:pPr>
              <w:spacing w:after="0"/>
              <w:jc w:val="center"/>
              <w:rPr>
                <w:b/>
                <w:sz w:val="22"/>
              </w:rPr>
            </w:pPr>
            <w:r w:rsidRPr="005B20E6">
              <w:rPr>
                <w:b/>
                <w:bCs/>
                <w:sz w:val="22"/>
              </w:rPr>
              <w:t xml:space="preserve">Тема </w:t>
            </w:r>
            <w:r w:rsidR="00D460B1" w:rsidRPr="005B20E6">
              <w:rPr>
                <w:b/>
                <w:sz w:val="22"/>
              </w:rPr>
              <w:t>4.4 Максим Горький (1868—1936). Сведения из биографии (с обобщением ранее изученного).</w:t>
            </w:r>
          </w:p>
        </w:tc>
        <w:tc>
          <w:tcPr>
            <w:tcW w:w="5386" w:type="dxa"/>
            <w:shd w:val="clear" w:color="auto" w:fill="auto"/>
          </w:tcPr>
          <w:p w14:paraId="7442CB90"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41884C3F" w14:textId="77777777" w:rsidR="00D460B1" w:rsidRPr="00BC1016" w:rsidRDefault="00156AA9" w:rsidP="00B03C47">
            <w:pPr>
              <w:spacing w:after="0"/>
              <w:jc w:val="center"/>
              <w:rPr>
                <w:sz w:val="22"/>
              </w:rPr>
            </w:pPr>
            <w:r>
              <w:rPr>
                <w:sz w:val="22"/>
              </w:rPr>
              <w:t>6</w:t>
            </w:r>
          </w:p>
        </w:tc>
        <w:tc>
          <w:tcPr>
            <w:tcW w:w="2089" w:type="dxa"/>
            <w:shd w:val="clear" w:color="auto" w:fill="auto"/>
          </w:tcPr>
          <w:p w14:paraId="24E1ED52" w14:textId="77777777" w:rsidR="00D460B1" w:rsidRPr="00BC1016" w:rsidRDefault="00D460B1" w:rsidP="00B03C47">
            <w:pPr>
              <w:spacing w:after="0"/>
              <w:jc w:val="both"/>
              <w:rPr>
                <w:sz w:val="22"/>
              </w:rPr>
            </w:pPr>
          </w:p>
        </w:tc>
        <w:tc>
          <w:tcPr>
            <w:tcW w:w="1406" w:type="dxa"/>
            <w:shd w:val="clear" w:color="auto" w:fill="auto"/>
          </w:tcPr>
          <w:p w14:paraId="0A5A33DD" w14:textId="77777777" w:rsidR="00D460B1" w:rsidRPr="00BC1016" w:rsidRDefault="00D460B1" w:rsidP="00B03C47">
            <w:pPr>
              <w:spacing w:after="0"/>
              <w:jc w:val="both"/>
              <w:rPr>
                <w:sz w:val="22"/>
              </w:rPr>
            </w:pPr>
          </w:p>
        </w:tc>
        <w:tc>
          <w:tcPr>
            <w:tcW w:w="1413" w:type="dxa"/>
            <w:shd w:val="clear" w:color="auto" w:fill="auto"/>
          </w:tcPr>
          <w:p w14:paraId="41846D4B" w14:textId="77777777" w:rsidR="00D460B1" w:rsidRPr="00BC1016" w:rsidRDefault="00D460B1" w:rsidP="00B03C47">
            <w:pPr>
              <w:spacing w:after="0"/>
              <w:jc w:val="both"/>
              <w:rPr>
                <w:sz w:val="22"/>
              </w:rPr>
            </w:pPr>
          </w:p>
        </w:tc>
      </w:tr>
      <w:tr w:rsidR="00D460B1" w:rsidRPr="00BC1016" w14:paraId="191D30FF" w14:textId="77777777" w:rsidTr="00BC1016">
        <w:trPr>
          <w:gridAfter w:val="2"/>
          <w:wAfter w:w="1400" w:type="dxa"/>
        </w:trPr>
        <w:tc>
          <w:tcPr>
            <w:tcW w:w="2122" w:type="dxa"/>
            <w:vMerge/>
            <w:shd w:val="clear" w:color="auto" w:fill="auto"/>
          </w:tcPr>
          <w:p w14:paraId="0C208B06" w14:textId="77777777" w:rsidR="00D460B1" w:rsidRPr="00BC1016" w:rsidRDefault="00D460B1" w:rsidP="00B03C47">
            <w:pPr>
              <w:spacing w:after="0"/>
              <w:jc w:val="center"/>
              <w:rPr>
                <w:sz w:val="22"/>
              </w:rPr>
            </w:pPr>
          </w:p>
        </w:tc>
        <w:tc>
          <w:tcPr>
            <w:tcW w:w="5386" w:type="dxa"/>
            <w:shd w:val="clear" w:color="auto" w:fill="auto"/>
          </w:tcPr>
          <w:p w14:paraId="578226F7" w14:textId="77777777" w:rsidR="00D460B1" w:rsidRPr="00BC1016" w:rsidRDefault="00D460B1" w:rsidP="00B03C47">
            <w:pPr>
              <w:spacing w:after="0"/>
              <w:jc w:val="both"/>
              <w:rPr>
                <w:sz w:val="22"/>
              </w:rPr>
            </w:pPr>
            <w:r w:rsidRPr="00BC1016">
              <w:rPr>
                <w:sz w:val="22"/>
              </w:rPr>
              <w:t xml:space="preserve">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14:paraId="371DBE01" w14:textId="77777777" w:rsidR="00D460B1" w:rsidRPr="00BC1016" w:rsidRDefault="00D460B1" w:rsidP="00B03C47">
            <w:pPr>
              <w:spacing w:after="0"/>
              <w:jc w:val="both"/>
              <w:rPr>
                <w:b/>
                <w:sz w:val="22"/>
              </w:rPr>
            </w:pPr>
            <w:r w:rsidRPr="00BC1016">
              <w:rPr>
                <w:sz w:val="22"/>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М. Горьким революционной действительности 1917—1918 годов как источник разногласий между М. Горьким и большевиками. </w:t>
            </w:r>
          </w:p>
        </w:tc>
        <w:tc>
          <w:tcPr>
            <w:tcW w:w="1875" w:type="dxa"/>
            <w:shd w:val="clear" w:color="auto" w:fill="auto"/>
          </w:tcPr>
          <w:p w14:paraId="0B0EF1E6" w14:textId="77777777" w:rsidR="00D460B1" w:rsidRPr="00BC1016" w:rsidRDefault="00156AA9" w:rsidP="00B03C47">
            <w:pPr>
              <w:spacing w:after="0"/>
              <w:jc w:val="center"/>
              <w:rPr>
                <w:sz w:val="22"/>
              </w:rPr>
            </w:pPr>
            <w:r>
              <w:rPr>
                <w:sz w:val="22"/>
              </w:rPr>
              <w:t>4</w:t>
            </w:r>
          </w:p>
        </w:tc>
        <w:tc>
          <w:tcPr>
            <w:tcW w:w="2089" w:type="dxa"/>
            <w:vMerge w:val="restart"/>
            <w:shd w:val="clear" w:color="auto" w:fill="auto"/>
          </w:tcPr>
          <w:p w14:paraId="5762CD9C"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09,</w:t>
            </w:r>
          </w:p>
          <w:p w14:paraId="0476B756" w14:textId="77777777" w:rsidR="00D460B1" w:rsidRPr="00BC1016" w:rsidRDefault="00D460B1" w:rsidP="00B03C47">
            <w:pPr>
              <w:spacing w:after="0"/>
              <w:jc w:val="both"/>
              <w:rPr>
                <w:sz w:val="22"/>
              </w:rPr>
            </w:pPr>
            <w:r w:rsidRPr="00BC1016">
              <w:rPr>
                <w:sz w:val="22"/>
              </w:rPr>
              <w:t xml:space="preserve">ЛР 01, ЛР 04, </w:t>
            </w:r>
          </w:p>
          <w:p w14:paraId="596413AA" w14:textId="77777777" w:rsidR="00D460B1" w:rsidRPr="00BC1016" w:rsidRDefault="00D460B1" w:rsidP="00B03C47">
            <w:pPr>
              <w:spacing w:after="0"/>
              <w:jc w:val="both"/>
              <w:rPr>
                <w:sz w:val="22"/>
              </w:rPr>
            </w:pPr>
            <w:r w:rsidRPr="00BC1016">
              <w:rPr>
                <w:sz w:val="22"/>
              </w:rPr>
              <w:t xml:space="preserve">МР 04, </w:t>
            </w:r>
          </w:p>
          <w:p w14:paraId="6F534E27" w14:textId="77777777" w:rsidR="00D460B1" w:rsidRPr="00BC1016" w:rsidRDefault="00D460B1" w:rsidP="00B03C47">
            <w:pPr>
              <w:spacing w:after="0"/>
              <w:jc w:val="both"/>
              <w:rPr>
                <w:sz w:val="22"/>
              </w:rPr>
            </w:pPr>
          </w:p>
          <w:p w14:paraId="69EA0F7F" w14:textId="77777777" w:rsidR="00D460B1" w:rsidRPr="00BC1016" w:rsidRDefault="00D460B1" w:rsidP="00B03C47">
            <w:pPr>
              <w:spacing w:after="0"/>
              <w:jc w:val="both"/>
              <w:rPr>
                <w:sz w:val="22"/>
              </w:rPr>
            </w:pPr>
          </w:p>
        </w:tc>
        <w:tc>
          <w:tcPr>
            <w:tcW w:w="1406" w:type="dxa"/>
            <w:vMerge w:val="restart"/>
            <w:shd w:val="clear" w:color="auto" w:fill="auto"/>
          </w:tcPr>
          <w:p w14:paraId="5361798A" w14:textId="77777777" w:rsidR="00D460B1" w:rsidRPr="00BC1016" w:rsidRDefault="00D460B1" w:rsidP="00B03C47">
            <w:pPr>
              <w:suppressAutoHyphens/>
              <w:spacing w:after="0"/>
              <w:jc w:val="center"/>
              <w:rPr>
                <w:iCs/>
                <w:sz w:val="22"/>
              </w:rPr>
            </w:pPr>
            <w:r w:rsidRPr="00BC1016">
              <w:rPr>
                <w:iCs/>
                <w:sz w:val="22"/>
              </w:rPr>
              <w:t>ОК 03</w:t>
            </w:r>
          </w:p>
          <w:p w14:paraId="5D808D61" w14:textId="77777777" w:rsidR="00D460B1" w:rsidRPr="00BC1016" w:rsidRDefault="00D460B1" w:rsidP="00B03C47">
            <w:pPr>
              <w:suppressAutoHyphens/>
              <w:spacing w:after="0"/>
              <w:jc w:val="center"/>
              <w:rPr>
                <w:iCs/>
                <w:sz w:val="22"/>
              </w:rPr>
            </w:pPr>
            <w:r w:rsidRPr="00BC1016">
              <w:rPr>
                <w:iCs/>
                <w:sz w:val="22"/>
              </w:rPr>
              <w:t>ОК 04</w:t>
            </w:r>
          </w:p>
          <w:p w14:paraId="27BCB1CF" w14:textId="77777777" w:rsidR="00D460B1" w:rsidRPr="00BC1016" w:rsidRDefault="00D460B1" w:rsidP="00B03C47">
            <w:pPr>
              <w:suppressAutoHyphens/>
              <w:spacing w:after="0"/>
              <w:jc w:val="center"/>
              <w:rPr>
                <w:iCs/>
                <w:sz w:val="22"/>
              </w:rPr>
            </w:pPr>
            <w:r w:rsidRPr="00BC1016">
              <w:rPr>
                <w:iCs/>
                <w:sz w:val="22"/>
              </w:rPr>
              <w:t>ОК 05</w:t>
            </w:r>
          </w:p>
          <w:p w14:paraId="0CFE1770" w14:textId="77777777" w:rsidR="00D460B1" w:rsidRPr="00BC1016" w:rsidRDefault="00D460B1" w:rsidP="00B03C47">
            <w:pPr>
              <w:suppressAutoHyphens/>
              <w:spacing w:after="0"/>
              <w:jc w:val="center"/>
              <w:rPr>
                <w:iCs/>
                <w:sz w:val="22"/>
              </w:rPr>
            </w:pPr>
            <w:r w:rsidRPr="00BC1016">
              <w:rPr>
                <w:iCs/>
                <w:sz w:val="22"/>
              </w:rPr>
              <w:t>ОК 06</w:t>
            </w:r>
          </w:p>
          <w:p w14:paraId="0AD5D0DF" w14:textId="77777777" w:rsidR="00D460B1" w:rsidRPr="00BC1016" w:rsidRDefault="00D460B1" w:rsidP="00B03C47">
            <w:pPr>
              <w:suppressAutoHyphens/>
              <w:spacing w:after="0"/>
              <w:jc w:val="center"/>
              <w:rPr>
                <w:iCs/>
                <w:sz w:val="22"/>
              </w:rPr>
            </w:pPr>
            <w:r w:rsidRPr="00BC1016">
              <w:rPr>
                <w:iCs/>
                <w:sz w:val="22"/>
              </w:rPr>
              <w:t>ОК 09</w:t>
            </w:r>
          </w:p>
          <w:p w14:paraId="47BAC2CB" w14:textId="77777777" w:rsidR="00D460B1" w:rsidRPr="00BC1016" w:rsidRDefault="00D460B1" w:rsidP="00B03C47">
            <w:pPr>
              <w:spacing w:after="0"/>
              <w:jc w:val="center"/>
              <w:rPr>
                <w:b/>
                <w:sz w:val="22"/>
              </w:rPr>
            </w:pPr>
          </w:p>
        </w:tc>
        <w:tc>
          <w:tcPr>
            <w:tcW w:w="1413" w:type="dxa"/>
            <w:vMerge w:val="restart"/>
            <w:shd w:val="clear" w:color="auto" w:fill="auto"/>
          </w:tcPr>
          <w:p w14:paraId="62CFC008"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5706EE63"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3FF432FE" w14:textId="77777777" w:rsidR="00D460B1" w:rsidRPr="00BC1016" w:rsidRDefault="00D460B1" w:rsidP="00B03C47">
            <w:pPr>
              <w:spacing w:after="0"/>
              <w:jc w:val="center"/>
              <w:rPr>
                <w:sz w:val="22"/>
              </w:rPr>
            </w:pPr>
          </w:p>
          <w:p w14:paraId="16550AC0" w14:textId="77777777" w:rsidR="00D460B1" w:rsidRPr="00BC1016" w:rsidRDefault="00D460B1" w:rsidP="00B03C47">
            <w:pPr>
              <w:spacing w:after="0"/>
              <w:jc w:val="center"/>
              <w:rPr>
                <w:sz w:val="22"/>
              </w:rPr>
            </w:pPr>
            <w:r w:rsidRPr="00BC1016">
              <w:rPr>
                <w:sz w:val="22"/>
              </w:rPr>
              <w:t>Уо.04.01</w:t>
            </w:r>
          </w:p>
          <w:p w14:paraId="578A1E5F" w14:textId="77777777" w:rsidR="00D460B1" w:rsidRPr="00BC1016" w:rsidRDefault="00D460B1" w:rsidP="00B03C47">
            <w:pPr>
              <w:spacing w:after="0"/>
              <w:jc w:val="center"/>
              <w:rPr>
                <w:sz w:val="22"/>
              </w:rPr>
            </w:pPr>
            <w:r w:rsidRPr="00BC1016">
              <w:rPr>
                <w:sz w:val="22"/>
              </w:rPr>
              <w:t>Зо.04.02</w:t>
            </w:r>
          </w:p>
          <w:p w14:paraId="68BC0C4F" w14:textId="77777777" w:rsidR="00D460B1" w:rsidRPr="00BC1016" w:rsidRDefault="00D460B1" w:rsidP="00B03C47">
            <w:pPr>
              <w:spacing w:after="0"/>
              <w:jc w:val="center"/>
              <w:rPr>
                <w:sz w:val="22"/>
              </w:rPr>
            </w:pPr>
          </w:p>
          <w:p w14:paraId="11311ED3" w14:textId="77777777" w:rsidR="00D460B1" w:rsidRPr="00BC1016" w:rsidRDefault="00D460B1" w:rsidP="00B03C47">
            <w:pPr>
              <w:spacing w:after="0"/>
              <w:jc w:val="center"/>
              <w:rPr>
                <w:sz w:val="22"/>
              </w:rPr>
            </w:pPr>
            <w:r w:rsidRPr="00BC1016">
              <w:rPr>
                <w:sz w:val="22"/>
              </w:rPr>
              <w:t>Уо.05.01</w:t>
            </w:r>
          </w:p>
          <w:p w14:paraId="24783C40" w14:textId="77777777" w:rsidR="00D460B1" w:rsidRPr="00BC1016" w:rsidRDefault="00D460B1" w:rsidP="00B03C47">
            <w:pPr>
              <w:spacing w:after="0"/>
              <w:jc w:val="center"/>
              <w:rPr>
                <w:sz w:val="22"/>
              </w:rPr>
            </w:pPr>
            <w:r w:rsidRPr="00BC1016">
              <w:rPr>
                <w:sz w:val="22"/>
              </w:rPr>
              <w:t>Зо.05.02</w:t>
            </w:r>
          </w:p>
          <w:p w14:paraId="33AC348C" w14:textId="77777777" w:rsidR="00D460B1" w:rsidRPr="00BC1016" w:rsidRDefault="00D460B1" w:rsidP="00B03C47">
            <w:pPr>
              <w:spacing w:after="0"/>
              <w:jc w:val="center"/>
              <w:rPr>
                <w:sz w:val="22"/>
              </w:rPr>
            </w:pPr>
          </w:p>
          <w:p w14:paraId="7068BBC5" w14:textId="77777777" w:rsidR="00D460B1" w:rsidRPr="00BC1016" w:rsidRDefault="00D460B1" w:rsidP="00B03C47">
            <w:pPr>
              <w:spacing w:after="0"/>
              <w:jc w:val="center"/>
              <w:rPr>
                <w:sz w:val="22"/>
              </w:rPr>
            </w:pPr>
            <w:r w:rsidRPr="00BC1016">
              <w:rPr>
                <w:sz w:val="22"/>
              </w:rPr>
              <w:t>Зо.06.01</w:t>
            </w:r>
          </w:p>
          <w:p w14:paraId="7CF85765" w14:textId="77777777" w:rsidR="00D460B1" w:rsidRPr="00BC1016" w:rsidRDefault="00D460B1" w:rsidP="00B03C47">
            <w:pPr>
              <w:spacing w:after="0"/>
              <w:jc w:val="center"/>
              <w:rPr>
                <w:sz w:val="22"/>
              </w:rPr>
            </w:pPr>
          </w:p>
          <w:p w14:paraId="5E3DAE02"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7F49675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3E0EE5B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5C8FD82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15632F6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68563DF1" w14:textId="77777777" w:rsidTr="00BC1016">
        <w:trPr>
          <w:gridAfter w:val="2"/>
          <w:wAfter w:w="1400" w:type="dxa"/>
        </w:trPr>
        <w:tc>
          <w:tcPr>
            <w:tcW w:w="2122" w:type="dxa"/>
            <w:vMerge/>
            <w:shd w:val="clear" w:color="auto" w:fill="auto"/>
          </w:tcPr>
          <w:p w14:paraId="0FED662E" w14:textId="77777777" w:rsidR="00D460B1" w:rsidRPr="00BC1016" w:rsidRDefault="00D460B1" w:rsidP="00B03C47">
            <w:pPr>
              <w:spacing w:after="0"/>
              <w:jc w:val="center"/>
              <w:rPr>
                <w:sz w:val="22"/>
              </w:rPr>
            </w:pPr>
          </w:p>
        </w:tc>
        <w:tc>
          <w:tcPr>
            <w:tcW w:w="5386" w:type="dxa"/>
            <w:shd w:val="clear" w:color="auto" w:fill="auto"/>
          </w:tcPr>
          <w:p w14:paraId="2175A763" w14:textId="77777777" w:rsidR="00D460B1" w:rsidRPr="00BC1016" w:rsidRDefault="00D460B1" w:rsidP="00DC454D">
            <w:pPr>
              <w:spacing w:after="0"/>
              <w:jc w:val="both"/>
              <w:rPr>
                <w:b/>
                <w:sz w:val="22"/>
              </w:rPr>
            </w:pPr>
            <w:r w:rsidRPr="00BC1016">
              <w:rPr>
                <w:b/>
                <w:sz w:val="22"/>
              </w:rPr>
              <w:t>В том числе практических занятий</w:t>
            </w:r>
          </w:p>
        </w:tc>
        <w:tc>
          <w:tcPr>
            <w:tcW w:w="1875" w:type="dxa"/>
            <w:shd w:val="clear" w:color="auto" w:fill="auto"/>
          </w:tcPr>
          <w:p w14:paraId="39A34F0A" w14:textId="77777777" w:rsidR="00D460B1" w:rsidRPr="00BC1016" w:rsidRDefault="00D460B1" w:rsidP="00B03C47">
            <w:pPr>
              <w:spacing w:after="0"/>
              <w:jc w:val="center"/>
              <w:rPr>
                <w:sz w:val="22"/>
              </w:rPr>
            </w:pPr>
            <w:r w:rsidRPr="00BC1016">
              <w:rPr>
                <w:sz w:val="22"/>
              </w:rPr>
              <w:t>2</w:t>
            </w:r>
          </w:p>
        </w:tc>
        <w:tc>
          <w:tcPr>
            <w:tcW w:w="2089" w:type="dxa"/>
            <w:vMerge/>
            <w:shd w:val="clear" w:color="auto" w:fill="auto"/>
          </w:tcPr>
          <w:p w14:paraId="491C16D0" w14:textId="77777777" w:rsidR="00D460B1" w:rsidRPr="00BC1016" w:rsidRDefault="00D460B1" w:rsidP="00B03C47">
            <w:pPr>
              <w:spacing w:after="0"/>
              <w:jc w:val="both"/>
              <w:rPr>
                <w:sz w:val="22"/>
              </w:rPr>
            </w:pPr>
          </w:p>
        </w:tc>
        <w:tc>
          <w:tcPr>
            <w:tcW w:w="1406" w:type="dxa"/>
            <w:vMerge/>
            <w:shd w:val="clear" w:color="auto" w:fill="auto"/>
          </w:tcPr>
          <w:p w14:paraId="55A3FDC8" w14:textId="77777777" w:rsidR="00D460B1" w:rsidRPr="00BC1016" w:rsidRDefault="00D460B1" w:rsidP="00B03C47">
            <w:pPr>
              <w:spacing w:after="0"/>
              <w:jc w:val="both"/>
              <w:rPr>
                <w:sz w:val="22"/>
              </w:rPr>
            </w:pPr>
          </w:p>
        </w:tc>
        <w:tc>
          <w:tcPr>
            <w:tcW w:w="1413" w:type="dxa"/>
            <w:vMerge/>
            <w:shd w:val="clear" w:color="auto" w:fill="auto"/>
          </w:tcPr>
          <w:p w14:paraId="0F4BC1CB" w14:textId="77777777" w:rsidR="00D460B1" w:rsidRPr="00BC1016" w:rsidRDefault="00D460B1" w:rsidP="00B03C47">
            <w:pPr>
              <w:spacing w:after="0"/>
              <w:jc w:val="both"/>
              <w:rPr>
                <w:sz w:val="22"/>
              </w:rPr>
            </w:pPr>
          </w:p>
        </w:tc>
      </w:tr>
      <w:tr w:rsidR="00D460B1" w:rsidRPr="00BC1016" w14:paraId="01813E51" w14:textId="77777777" w:rsidTr="00BC1016">
        <w:trPr>
          <w:gridAfter w:val="2"/>
          <w:wAfter w:w="1400" w:type="dxa"/>
        </w:trPr>
        <w:tc>
          <w:tcPr>
            <w:tcW w:w="2122" w:type="dxa"/>
            <w:vMerge/>
            <w:shd w:val="clear" w:color="auto" w:fill="auto"/>
          </w:tcPr>
          <w:p w14:paraId="4F934567" w14:textId="77777777" w:rsidR="00D460B1" w:rsidRPr="00BC1016" w:rsidRDefault="00D460B1" w:rsidP="00B03C47">
            <w:pPr>
              <w:spacing w:after="0"/>
              <w:jc w:val="center"/>
              <w:rPr>
                <w:sz w:val="22"/>
              </w:rPr>
            </w:pPr>
          </w:p>
        </w:tc>
        <w:tc>
          <w:tcPr>
            <w:tcW w:w="5386" w:type="dxa"/>
            <w:shd w:val="clear" w:color="auto" w:fill="auto"/>
          </w:tcPr>
          <w:p w14:paraId="5FDA6E1D" w14:textId="77777777" w:rsidR="00D460B1" w:rsidRPr="00BC1016" w:rsidRDefault="00D460B1" w:rsidP="00B03C47">
            <w:pPr>
              <w:spacing w:after="0"/>
              <w:jc w:val="both"/>
              <w:rPr>
                <w:sz w:val="22"/>
              </w:rPr>
            </w:pPr>
            <w:r w:rsidRPr="00BC1016">
              <w:rPr>
                <w:sz w:val="22"/>
              </w:rPr>
              <w:t xml:space="preserve">Цикл публицистических статей М. Горького в связи с художественными произведениями писателя. Проблемы книги «Несвоевременные мысли». Критики </w:t>
            </w:r>
            <w:r w:rsidRPr="00BC1016">
              <w:rPr>
                <w:sz w:val="22"/>
              </w:rPr>
              <w:lastRenderedPageBreak/>
              <w:t>о Горьком. (А. Луначарский, В. Ходасевич, Ю. Анненский).</w:t>
            </w:r>
          </w:p>
        </w:tc>
        <w:tc>
          <w:tcPr>
            <w:tcW w:w="1875" w:type="dxa"/>
            <w:shd w:val="clear" w:color="auto" w:fill="auto"/>
          </w:tcPr>
          <w:p w14:paraId="59BF2560" w14:textId="77777777" w:rsidR="00D460B1" w:rsidRPr="00BC1016" w:rsidRDefault="00D460B1" w:rsidP="00B03C47">
            <w:pPr>
              <w:spacing w:after="0"/>
              <w:jc w:val="center"/>
              <w:rPr>
                <w:sz w:val="22"/>
              </w:rPr>
            </w:pPr>
            <w:r w:rsidRPr="00BC1016">
              <w:rPr>
                <w:sz w:val="22"/>
              </w:rPr>
              <w:lastRenderedPageBreak/>
              <w:t>2</w:t>
            </w:r>
          </w:p>
        </w:tc>
        <w:tc>
          <w:tcPr>
            <w:tcW w:w="2089" w:type="dxa"/>
            <w:vMerge/>
            <w:shd w:val="clear" w:color="auto" w:fill="auto"/>
          </w:tcPr>
          <w:p w14:paraId="1509C1B9" w14:textId="77777777" w:rsidR="00D460B1" w:rsidRPr="00BC1016" w:rsidRDefault="00D460B1" w:rsidP="00B03C47">
            <w:pPr>
              <w:spacing w:after="0"/>
              <w:jc w:val="both"/>
              <w:rPr>
                <w:sz w:val="22"/>
              </w:rPr>
            </w:pPr>
          </w:p>
        </w:tc>
        <w:tc>
          <w:tcPr>
            <w:tcW w:w="1406" w:type="dxa"/>
            <w:vMerge/>
            <w:shd w:val="clear" w:color="auto" w:fill="auto"/>
          </w:tcPr>
          <w:p w14:paraId="325994A0" w14:textId="77777777" w:rsidR="00D460B1" w:rsidRPr="00BC1016" w:rsidRDefault="00D460B1" w:rsidP="00B03C47">
            <w:pPr>
              <w:spacing w:after="0"/>
              <w:jc w:val="both"/>
              <w:rPr>
                <w:sz w:val="22"/>
              </w:rPr>
            </w:pPr>
          </w:p>
        </w:tc>
        <w:tc>
          <w:tcPr>
            <w:tcW w:w="1413" w:type="dxa"/>
            <w:vMerge/>
            <w:shd w:val="clear" w:color="auto" w:fill="auto"/>
          </w:tcPr>
          <w:p w14:paraId="31A77D5E" w14:textId="77777777" w:rsidR="00D460B1" w:rsidRPr="00BC1016" w:rsidRDefault="00D460B1" w:rsidP="00B03C47">
            <w:pPr>
              <w:spacing w:after="0"/>
              <w:jc w:val="both"/>
              <w:rPr>
                <w:sz w:val="22"/>
              </w:rPr>
            </w:pPr>
          </w:p>
        </w:tc>
      </w:tr>
      <w:tr w:rsidR="00D460B1" w:rsidRPr="00BC1016" w14:paraId="7F231C31" w14:textId="77777777" w:rsidTr="00BC1016">
        <w:trPr>
          <w:gridAfter w:val="2"/>
          <w:wAfter w:w="1400" w:type="dxa"/>
        </w:trPr>
        <w:tc>
          <w:tcPr>
            <w:tcW w:w="2122" w:type="dxa"/>
            <w:vMerge w:val="restart"/>
            <w:shd w:val="clear" w:color="auto" w:fill="auto"/>
          </w:tcPr>
          <w:p w14:paraId="5640619F" w14:textId="77777777" w:rsidR="00D460B1" w:rsidRPr="005B20E6" w:rsidRDefault="005B20E6" w:rsidP="00B03C47">
            <w:pPr>
              <w:spacing w:after="0"/>
              <w:jc w:val="center"/>
              <w:rPr>
                <w:b/>
                <w:sz w:val="22"/>
              </w:rPr>
            </w:pPr>
            <w:r w:rsidRPr="005B20E6">
              <w:rPr>
                <w:b/>
                <w:bCs/>
                <w:sz w:val="22"/>
              </w:rPr>
              <w:t xml:space="preserve">Тема </w:t>
            </w:r>
            <w:r w:rsidR="00D460B1" w:rsidRPr="005B20E6">
              <w:rPr>
                <w:b/>
                <w:sz w:val="22"/>
              </w:rPr>
              <w:t>4.5 Александр Александрович Блок (1880—1921). Сведения из биографии (с обобщением ранее изученного).</w:t>
            </w:r>
          </w:p>
        </w:tc>
        <w:tc>
          <w:tcPr>
            <w:tcW w:w="5386" w:type="dxa"/>
            <w:shd w:val="clear" w:color="auto" w:fill="auto"/>
          </w:tcPr>
          <w:p w14:paraId="7EEDF371"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09A123D3" w14:textId="77777777" w:rsidR="00D460B1" w:rsidRPr="00BC1016" w:rsidRDefault="00156AA9" w:rsidP="00B03C47">
            <w:pPr>
              <w:spacing w:after="0"/>
              <w:jc w:val="center"/>
              <w:rPr>
                <w:sz w:val="22"/>
              </w:rPr>
            </w:pPr>
            <w:r>
              <w:rPr>
                <w:sz w:val="22"/>
              </w:rPr>
              <w:t>4</w:t>
            </w:r>
          </w:p>
        </w:tc>
        <w:tc>
          <w:tcPr>
            <w:tcW w:w="2089" w:type="dxa"/>
            <w:shd w:val="clear" w:color="auto" w:fill="auto"/>
          </w:tcPr>
          <w:p w14:paraId="05E80D2E" w14:textId="77777777" w:rsidR="00D460B1" w:rsidRPr="00BC1016" w:rsidRDefault="00D460B1" w:rsidP="00B03C47">
            <w:pPr>
              <w:spacing w:after="0"/>
              <w:jc w:val="both"/>
              <w:rPr>
                <w:sz w:val="22"/>
              </w:rPr>
            </w:pPr>
          </w:p>
        </w:tc>
        <w:tc>
          <w:tcPr>
            <w:tcW w:w="1406" w:type="dxa"/>
            <w:shd w:val="clear" w:color="auto" w:fill="auto"/>
          </w:tcPr>
          <w:p w14:paraId="324E41AD" w14:textId="77777777" w:rsidR="00D460B1" w:rsidRPr="00BC1016" w:rsidRDefault="00D460B1" w:rsidP="00B03C47">
            <w:pPr>
              <w:spacing w:after="0"/>
              <w:jc w:val="both"/>
              <w:rPr>
                <w:sz w:val="22"/>
              </w:rPr>
            </w:pPr>
          </w:p>
        </w:tc>
        <w:tc>
          <w:tcPr>
            <w:tcW w:w="1413" w:type="dxa"/>
            <w:shd w:val="clear" w:color="auto" w:fill="auto"/>
          </w:tcPr>
          <w:p w14:paraId="7F3A6AE0" w14:textId="77777777" w:rsidR="00D460B1" w:rsidRPr="00BC1016" w:rsidRDefault="00D460B1" w:rsidP="00B03C47">
            <w:pPr>
              <w:spacing w:after="0"/>
              <w:jc w:val="both"/>
              <w:rPr>
                <w:sz w:val="22"/>
              </w:rPr>
            </w:pPr>
          </w:p>
        </w:tc>
      </w:tr>
      <w:tr w:rsidR="00D460B1" w:rsidRPr="00BC1016" w14:paraId="052B2C60" w14:textId="77777777" w:rsidTr="00BC1016">
        <w:trPr>
          <w:gridAfter w:val="2"/>
          <w:wAfter w:w="1400" w:type="dxa"/>
        </w:trPr>
        <w:tc>
          <w:tcPr>
            <w:tcW w:w="2122" w:type="dxa"/>
            <w:vMerge/>
            <w:shd w:val="clear" w:color="auto" w:fill="auto"/>
          </w:tcPr>
          <w:p w14:paraId="00FD77B8" w14:textId="77777777" w:rsidR="00D460B1" w:rsidRPr="00BC1016" w:rsidRDefault="00D460B1" w:rsidP="00B03C47">
            <w:pPr>
              <w:spacing w:after="0"/>
              <w:jc w:val="center"/>
              <w:rPr>
                <w:sz w:val="22"/>
              </w:rPr>
            </w:pPr>
          </w:p>
        </w:tc>
        <w:tc>
          <w:tcPr>
            <w:tcW w:w="5386" w:type="dxa"/>
            <w:shd w:val="clear" w:color="auto" w:fill="auto"/>
          </w:tcPr>
          <w:p w14:paraId="16E68153" w14:textId="77777777" w:rsidR="00D460B1" w:rsidRPr="00BC1016" w:rsidRDefault="00D460B1" w:rsidP="00B03C47">
            <w:pPr>
              <w:spacing w:after="0"/>
              <w:jc w:val="both"/>
              <w:rPr>
                <w:sz w:val="22"/>
              </w:rPr>
            </w:pPr>
            <w:r w:rsidRPr="00BC1016">
              <w:rPr>
                <w:sz w:val="22"/>
              </w:rPr>
              <w:t xml:space="preserve">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14:paraId="23FBF877" w14:textId="77777777" w:rsidR="00D460B1" w:rsidRPr="00BC1016" w:rsidRDefault="00D460B1" w:rsidP="00B03C47">
            <w:pPr>
              <w:spacing w:after="0"/>
              <w:jc w:val="both"/>
              <w:rPr>
                <w:b/>
                <w:sz w:val="22"/>
              </w:rPr>
            </w:pPr>
            <w:r w:rsidRPr="00BC1016">
              <w:rPr>
                <w:sz w:val="22"/>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1875" w:type="dxa"/>
            <w:shd w:val="clear" w:color="auto" w:fill="auto"/>
          </w:tcPr>
          <w:p w14:paraId="1477ABC3" w14:textId="77777777" w:rsidR="00D460B1" w:rsidRPr="00BC1016" w:rsidRDefault="00156AA9" w:rsidP="00B03C47">
            <w:pPr>
              <w:spacing w:after="0"/>
              <w:jc w:val="center"/>
              <w:rPr>
                <w:sz w:val="22"/>
              </w:rPr>
            </w:pPr>
            <w:r>
              <w:rPr>
                <w:sz w:val="22"/>
              </w:rPr>
              <w:t>4</w:t>
            </w:r>
          </w:p>
        </w:tc>
        <w:tc>
          <w:tcPr>
            <w:tcW w:w="2089" w:type="dxa"/>
            <w:shd w:val="clear" w:color="auto" w:fill="auto"/>
          </w:tcPr>
          <w:p w14:paraId="4E050E5A"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09,</w:t>
            </w:r>
          </w:p>
          <w:p w14:paraId="33045EDC" w14:textId="77777777" w:rsidR="00D460B1" w:rsidRPr="00BC1016" w:rsidRDefault="00D460B1" w:rsidP="00B03C47">
            <w:pPr>
              <w:spacing w:after="0"/>
              <w:jc w:val="both"/>
              <w:rPr>
                <w:sz w:val="22"/>
              </w:rPr>
            </w:pPr>
            <w:r w:rsidRPr="00BC1016">
              <w:rPr>
                <w:sz w:val="22"/>
              </w:rPr>
              <w:t xml:space="preserve">ЛР 01, ЛР 04, </w:t>
            </w:r>
          </w:p>
          <w:p w14:paraId="49B7FD15" w14:textId="77777777" w:rsidR="00D460B1" w:rsidRPr="00BC1016" w:rsidRDefault="00D460B1" w:rsidP="00B03C47">
            <w:pPr>
              <w:spacing w:after="0"/>
              <w:jc w:val="both"/>
              <w:rPr>
                <w:sz w:val="22"/>
              </w:rPr>
            </w:pPr>
            <w:r w:rsidRPr="00BC1016">
              <w:rPr>
                <w:sz w:val="22"/>
              </w:rPr>
              <w:t xml:space="preserve">МР 04, </w:t>
            </w:r>
          </w:p>
          <w:p w14:paraId="3274DC55" w14:textId="77777777" w:rsidR="00D460B1" w:rsidRPr="00BC1016" w:rsidRDefault="00D460B1" w:rsidP="00B03C47">
            <w:pPr>
              <w:spacing w:after="0"/>
              <w:jc w:val="both"/>
              <w:rPr>
                <w:sz w:val="22"/>
              </w:rPr>
            </w:pPr>
          </w:p>
          <w:p w14:paraId="48356A37" w14:textId="77777777" w:rsidR="00D460B1" w:rsidRPr="00BC1016" w:rsidRDefault="00D460B1" w:rsidP="00B03C47">
            <w:pPr>
              <w:spacing w:after="0"/>
              <w:jc w:val="both"/>
              <w:rPr>
                <w:sz w:val="22"/>
              </w:rPr>
            </w:pPr>
          </w:p>
        </w:tc>
        <w:tc>
          <w:tcPr>
            <w:tcW w:w="1406" w:type="dxa"/>
            <w:shd w:val="clear" w:color="auto" w:fill="auto"/>
          </w:tcPr>
          <w:p w14:paraId="4438A8CE" w14:textId="77777777" w:rsidR="00D460B1" w:rsidRPr="00BC1016" w:rsidRDefault="00D460B1" w:rsidP="00B03C47">
            <w:pPr>
              <w:suppressAutoHyphens/>
              <w:spacing w:after="0"/>
              <w:jc w:val="center"/>
              <w:rPr>
                <w:iCs/>
                <w:sz w:val="22"/>
              </w:rPr>
            </w:pPr>
            <w:r w:rsidRPr="00BC1016">
              <w:rPr>
                <w:iCs/>
                <w:sz w:val="22"/>
              </w:rPr>
              <w:t>ОК 03</w:t>
            </w:r>
          </w:p>
          <w:p w14:paraId="4CB0C518" w14:textId="77777777" w:rsidR="00D460B1" w:rsidRPr="00BC1016" w:rsidRDefault="00D460B1" w:rsidP="00B03C47">
            <w:pPr>
              <w:suppressAutoHyphens/>
              <w:spacing w:after="0"/>
              <w:jc w:val="center"/>
              <w:rPr>
                <w:iCs/>
                <w:sz w:val="22"/>
              </w:rPr>
            </w:pPr>
            <w:r w:rsidRPr="00BC1016">
              <w:rPr>
                <w:iCs/>
                <w:sz w:val="22"/>
              </w:rPr>
              <w:t>ОК 04</w:t>
            </w:r>
          </w:p>
          <w:p w14:paraId="348616E4" w14:textId="77777777" w:rsidR="00D460B1" w:rsidRPr="00BC1016" w:rsidRDefault="00D460B1" w:rsidP="00B03C47">
            <w:pPr>
              <w:suppressAutoHyphens/>
              <w:spacing w:after="0"/>
              <w:jc w:val="center"/>
              <w:rPr>
                <w:iCs/>
                <w:sz w:val="22"/>
              </w:rPr>
            </w:pPr>
            <w:r w:rsidRPr="00BC1016">
              <w:rPr>
                <w:iCs/>
                <w:sz w:val="22"/>
              </w:rPr>
              <w:t>ОК 05</w:t>
            </w:r>
          </w:p>
          <w:p w14:paraId="1728F542" w14:textId="77777777" w:rsidR="00D460B1" w:rsidRPr="00BC1016" w:rsidRDefault="00D460B1" w:rsidP="00B03C47">
            <w:pPr>
              <w:suppressAutoHyphens/>
              <w:spacing w:after="0"/>
              <w:jc w:val="center"/>
              <w:rPr>
                <w:iCs/>
                <w:sz w:val="22"/>
              </w:rPr>
            </w:pPr>
            <w:r w:rsidRPr="00BC1016">
              <w:rPr>
                <w:iCs/>
                <w:sz w:val="22"/>
              </w:rPr>
              <w:t>ОК 06</w:t>
            </w:r>
          </w:p>
          <w:p w14:paraId="1955A2F2" w14:textId="77777777" w:rsidR="00D460B1" w:rsidRPr="00BC1016" w:rsidRDefault="00D460B1" w:rsidP="00B03C47">
            <w:pPr>
              <w:suppressAutoHyphens/>
              <w:spacing w:after="0"/>
              <w:jc w:val="center"/>
              <w:rPr>
                <w:iCs/>
                <w:sz w:val="22"/>
              </w:rPr>
            </w:pPr>
            <w:r w:rsidRPr="00BC1016">
              <w:rPr>
                <w:iCs/>
                <w:sz w:val="22"/>
              </w:rPr>
              <w:t>ОК 09</w:t>
            </w:r>
          </w:p>
          <w:p w14:paraId="0558D9B6" w14:textId="77777777" w:rsidR="00D460B1" w:rsidRPr="00BC1016" w:rsidRDefault="00D460B1" w:rsidP="00B03C47">
            <w:pPr>
              <w:spacing w:after="0"/>
              <w:jc w:val="center"/>
              <w:rPr>
                <w:b/>
                <w:sz w:val="22"/>
              </w:rPr>
            </w:pPr>
          </w:p>
        </w:tc>
        <w:tc>
          <w:tcPr>
            <w:tcW w:w="1413" w:type="dxa"/>
            <w:shd w:val="clear" w:color="auto" w:fill="auto"/>
          </w:tcPr>
          <w:p w14:paraId="3CA4CCA5"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194BB24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08023910" w14:textId="77777777" w:rsidR="00D460B1" w:rsidRPr="00BC1016" w:rsidRDefault="00D460B1" w:rsidP="00B03C47">
            <w:pPr>
              <w:spacing w:after="0"/>
              <w:jc w:val="center"/>
              <w:rPr>
                <w:sz w:val="22"/>
              </w:rPr>
            </w:pPr>
          </w:p>
          <w:p w14:paraId="5853DF4C" w14:textId="77777777" w:rsidR="00D460B1" w:rsidRPr="00BC1016" w:rsidRDefault="00D460B1" w:rsidP="00B03C47">
            <w:pPr>
              <w:spacing w:after="0"/>
              <w:jc w:val="center"/>
              <w:rPr>
                <w:sz w:val="22"/>
              </w:rPr>
            </w:pPr>
            <w:r w:rsidRPr="00BC1016">
              <w:rPr>
                <w:sz w:val="22"/>
              </w:rPr>
              <w:t>Уо.04.01</w:t>
            </w:r>
          </w:p>
          <w:p w14:paraId="24AA4133" w14:textId="77777777" w:rsidR="00D460B1" w:rsidRPr="00BC1016" w:rsidRDefault="00D460B1" w:rsidP="00B03C47">
            <w:pPr>
              <w:spacing w:after="0"/>
              <w:jc w:val="center"/>
              <w:rPr>
                <w:sz w:val="22"/>
              </w:rPr>
            </w:pPr>
            <w:r w:rsidRPr="00BC1016">
              <w:rPr>
                <w:sz w:val="22"/>
              </w:rPr>
              <w:t>Зо.04.02</w:t>
            </w:r>
          </w:p>
          <w:p w14:paraId="32940C28" w14:textId="77777777" w:rsidR="00D460B1" w:rsidRPr="00BC1016" w:rsidRDefault="00D460B1" w:rsidP="00B03C47">
            <w:pPr>
              <w:spacing w:after="0"/>
              <w:jc w:val="center"/>
              <w:rPr>
                <w:sz w:val="22"/>
              </w:rPr>
            </w:pPr>
          </w:p>
          <w:p w14:paraId="74A33112" w14:textId="77777777" w:rsidR="00D460B1" w:rsidRPr="00BC1016" w:rsidRDefault="00D460B1" w:rsidP="00B03C47">
            <w:pPr>
              <w:spacing w:after="0"/>
              <w:jc w:val="center"/>
              <w:rPr>
                <w:sz w:val="22"/>
              </w:rPr>
            </w:pPr>
            <w:r w:rsidRPr="00BC1016">
              <w:rPr>
                <w:sz w:val="22"/>
              </w:rPr>
              <w:t>Уо.05.01</w:t>
            </w:r>
          </w:p>
          <w:p w14:paraId="339E77E0" w14:textId="77777777" w:rsidR="00D460B1" w:rsidRPr="00BC1016" w:rsidRDefault="00D460B1" w:rsidP="00B03C47">
            <w:pPr>
              <w:spacing w:after="0"/>
              <w:jc w:val="center"/>
              <w:rPr>
                <w:sz w:val="22"/>
              </w:rPr>
            </w:pPr>
            <w:r w:rsidRPr="00BC1016">
              <w:rPr>
                <w:sz w:val="22"/>
              </w:rPr>
              <w:t>Зо.05.02</w:t>
            </w:r>
          </w:p>
          <w:p w14:paraId="61699B6C" w14:textId="77777777" w:rsidR="00D460B1" w:rsidRPr="00BC1016" w:rsidRDefault="00D460B1" w:rsidP="00B03C47">
            <w:pPr>
              <w:spacing w:after="0"/>
              <w:jc w:val="center"/>
              <w:rPr>
                <w:sz w:val="22"/>
              </w:rPr>
            </w:pPr>
          </w:p>
          <w:p w14:paraId="2B7C7047" w14:textId="77777777" w:rsidR="00D460B1" w:rsidRPr="00BC1016" w:rsidRDefault="00D460B1" w:rsidP="00B03C47">
            <w:pPr>
              <w:spacing w:after="0"/>
              <w:jc w:val="center"/>
              <w:rPr>
                <w:sz w:val="22"/>
              </w:rPr>
            </w:pPr>
            <w:r w:rsidRPr="00BC1016">
              <w:rPr>
                <w:sz w:val="22"/>
              </w:rPr>
              <w:t>Зо.06.01</w:t>
            </w:r>
          </w:p>
          <w:p w14:paraId="5FEC18CD" w14:textId="77777777" w:rsidR="00D460B1" w:rsidRPr="00BC1016" w:rsidRDefault="00D460B1" w:rsidP="00B03C47">
            <w:pPr>
              <w:spacing w:after="0"/>
              <w:jc w:val="center"/>
              <w:rPr>
                <w:sz w:val="22"/>
              </w:rPr>
            </w:pPr>
          </w:p>
          <w:p w14:paraId="7F805579"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795BFD7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59179778"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791ABD5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11DDCDC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75BA1E7D" w14:textId="77777777" w:rsidTr="00BC1016">
        <w:trPr>
          <w:gridAfter w:val="2"/>
          <w:wAfter w:w="1400" w:type="dxa"/>
        </w:trPr>
        <w:tc>
          <w:tcPr>
            <w:tcW w:w="2122" w:type="dxa"/>
            <w:vMerge w:val="restart"/>
            <w:shd w:val="clear" w:color="auto" w:fill="auto"/>
          </w:tcPr>
          <w:p w14:paraId="64520862" w14:textId="77777777" w:rsidR="00D460B1" w:rsidRPr="00BC1016" w:rsidRDefault="00D460B1" w:rsidP="00B03C47">
            <w:pPr>
              <w:spacing w:after="0"/>
              <w:rPr>
                <w:sz w:val="22"/>
              </w:rPr>
            </w:pPr>
            <w:r w:rsidRPr="00BC1016">
              <w:rPr>
                <w:b/>
                <w:sz w:val="22"/>
              </w:rPr>
              <w:t>Профессионально ориентированное содержание</w:t>
            </w:r>
          </w:p>
        </w:tc>
        <w:tc>
          <w:tcPr>
            <w:tcW w:w="5386" w:type="dxa"/>
            <w:shd w:val="clear" w:color="auto" w:fill="auto"/>
          </w:tcPr>
          <w:p w14:paraId="3A188991"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5A626414" w14:textId="77777777" w:rsidR="00D460B1" w:rsidRPr="00BC1016" w:rsidRDefault="00D460B1" w:rsidP="00B03C47">
            <w:pPr>
              <w:spacing w:after="0"/>
              <w:jc w:val="center"/>
              <w:rPr>
                <w:b/>
                <w:sz w:val="22"/>
              </w:rPr>
            </w:pPr>
            <w:r w:rsidRPr="00BC1016">
              <w:rPr>
                <w:b/>
                <w:sz w:val="22"/>
              </w:rPr>
              <w:t>1</w:t>
            </w:r>
          </w:p>
        </w:tc>
        <w:tc>
          <w:tcPr>
            <w:tcW w:w="2089" w:type="dxa"/>
            <w:shd w:val="clear" w:color="auto" w:fill="auto"/>
          </w:tcPr>
          <w:p w14:paraId="0BA63C65" w14:textId="77777777" w:rsidR="00D460B1" w:rsidRPr="00BC1016" w:rsidRDefault="00D460B1" w:rsidP="00B03C47">
            <w:pPr>
              <w:spacing w:after="0"/>
              <w:jc w:val="both"/>
              <w:rPr>
                <w:sz w:val="22"/>
              </w:rPr>
            </w:pPr>
          </w:p>
        </w:tc>
        <w:tc>
          <w:tcPr>
            <w:tcW w:w="1406" w:type="dxa"/>
            <w:shd w:val="clear" w:color="auto" w:fill="auto"/>
          </w:tcPr>
          <w:p w14:paraId="03679C1A" w14:textId="77777777" w:rsidR="00D460B1" w:rsidRPr="00BC1016" w:rsidRDefault="00D460B1" w:rsidP="00B03C47">
            <w:pPr>
              <w:spacing w:after="0"/>
              <w:jc w:val="both"/>
              <w:rPr>
                <w:sz w:val="22"/>
              </w:rPr>
            </w:pPr>
          </w:p>
        </w:tc>
        <w:tc>
          <w:tcPr>
            <w:tcW w:w="1413" w:type="dxa"/>
            <w:shd w:val="clear" w:color="auto" w:fill="auto"/>
          </w:tcPr>
          <w:p w14:paraId="38DC47C5" w14:textId="77777777" w:rsidR="00D460B1" w:rsidRPr="00BC1016" w:rsidRDefault="00D460B1" w:rsidP="00B03C47">
            <w:pPr>
              <w:spacing w:after="0"/>
              <w:jc w:val="both"/>
              <w:rPr>
                <w:sz w:val="22"/>
              </w:rPr>
            </w:pPr>
          </w:p>
        </w:tc>
      </w:tr>
      <w:tr w:rsidR="00D460B1" w:rsidRPr="00BC1016" w14:paraId="7AD11A06" w14:textId="77777777" w:rsidTr="00BC1016">
        <w:trPr>
          <w:gridAfter w:val="2"/>
          <w:wAfter w:w="1400" w:type="dxa"/>
        </w:trPr>
        <w:tc>
          <w:tcPr>
            <w:tcW w:w="2122" w:type="dxa"/>
            <w:vMerge/>
            <w:shd w:val="clear" w:color="auto" w:fill="auto"/>
          </w:tcPr>
          <w:p w14:paraId="00309E05" w14:textId="77777777" w:rsidR="00D460B1" w:rsidRPr="00BC1016" w:rsidRDefault="00D460B1" w:rsidP="00B03C47">
            <w:pPr>
              <w:spacing w:after="0"/>
              <w:rPr>
                <w:b/>
                <w:sz w:val="22"/>
              </w:rPr>
            </w:pPr>
          </w:p>
        </w:tc>
        <w:tc>
          <w:tcPr>
            <w:tcW w:w="5386" w:type="dxa"/>
            <w:shd w:val="clear" w:color="auto" w:fill="auto"/>
          </w:tcPr>
          <w:p w14:paraId="642ADBFD" w14:textId="77777777" w:rsidR="00D460B1" w:rsidRPr="00BC1016" w:rsidRDefault="00D460B1" w:rsidP="00B03C47">
            <w:pPr>
              <w:spacing w:after="0"/>
              <w:rPr>
                <w:sz w:val="22"/>
              </w:rPr>
            </w:pPr>
            <w:r w:rsidRPr="00BC1016">
              <w:rPr>
                <w:bCs/>
                <w:sz w:val="22"/>
              </w:rPr>
              <w:t xml:space="preserve">Реализация представлений о системе стилей художественной литературы разных эпох, литературных направлениях, индивидуальном авторском стиле </w:t>
            </w:r>
            <w:r w:rsidRPr="00BC1016">
              <w:rPr>
                <w:sz w:val="22"/>
              </w:rPr>
              <w:t>в решении профессиональных задачах специальностей технологического профиля</w:t>
            </w:r>
          </w:p>
        </w:tc>
        <w:tc>
          <w:tcPr>
            <w:tcW w:w="1875" w:type="dxa"/>
            <w:shd w:val="clear" w:color="auto" w:fill="auto"/>
          </w:tcPr>
          <w:p w14:paraId="5B465F43" w14:textId="77777777" w:rsidR="00D460B1" w:rsidRPr="00BC1016" w:rsidRDefault="00D460B1" w:rsidP="00B03C47">
            <w:pPr>
              <w:spacing w:after="0"/>
              <w:jc w:val="center"/>
              <w:rPr>
                <w:iCs/>
                <w:sz w:val="22"/>
              </w:rPr>
            </w:pPr>
            <w:r w:rsidRPr="00BC1016">
              <w:rPr>
                <w:iCs/>
                <w:sz w:val="22"/>
              </w:rPr>
              <w:t>1</w:t>
            </w:r>
          </w:p>
        </w:tc>
        <w:tc>
          <w:tcPr>
            <w:tcW w:w="2089" w:type="dxa"/>
            <w:shd w:val="clear" w:color="auto" w:fill="auto"/>
          </w:tcPr>
          <w:p w14:paraId="35C17A36"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09,</w:t>
            </w:r>
          </w:p>
          <w:p w14:paraId="5A7A4088" w14:textId="77777777" w:rsidR="00D460B1" w:rsidRPr="00BC1016" w:rsidRDefault="00D460B1" w:rsidP="00B03C47">
            <w:pPr>
              <w:spacing w:after="0"/>
              <w:jc w:val="both"/>
              <w:rPr>
                <w:sz w:val="22"/>
              </w:rPr>
            </w:pPr>
            <w:r w:rsidRPr="00BC1016">
              <w:rPr>
                <w:sz w:val="22"/>
              </w:rPr>
              <w:t xml:space="preserve">ЛР 01, ЛР 04, </w:t>
            </w:r>
          </w:p>
          <w:p w14:paraId="1F0A9639" w14:textId="77777777" w:rsidR="00D460B1" w:rsidRPr="00BC1016" w:rsidRDefault="00D460B1" w:rsidP="00B03C47">
            <w:pPr>
              <w:spacing w:after="0"/>
              <w:jc w:val="both"/>
              <w:rPr>
                <w:sz w:val="22"/>
              </w:rPr>
            </w:pPr>
            <w:r w:rsidRPr="00BC1016">
              <w:rPr>
                <w:sz w:val="22"/>
              </w:rPr>
              <w:t xml:space="preserve">МР 04, </w:t>
            </w:r>
          </w:p>
          <w:p w14:paraId="7431C300" w14:textId="77777777" w:rsidR="00D460B1" w:rsidRPr="00BC1016" w:rsidRDefault="00D460B1" w:rsidP="00B03C47">
            <w:pPr>
              <w:spacing w:after="0"/>
              <w:jc w:val="both"/>
              <w:rPr>
                <w:sz w:val="22"/>
              </w:rPr>
            </w:pPr>
          </w:p>
          <w:p w14:paraId="3412BCFA" w14:textId="77777777" w:rsidR="00D460B1" w:rsidRPr="00BC1016" w:rsidRDefault="00D460B1" w:rsidP="00B03C47">
            <w:pPr>
              <w:spacing w:after="0"/>
              <w:jc w:val="both"/>
              <w:rPr>
                <w:sz w:val="22"/>
              </w:rPr>
            </w:pPr>
          </w:p>
        </w:tc>
        <w:tc>
          <w:tcPr>
            <w:tcW w:w="1406" w:type="dxa"/>
            <w:shd w:val="clear" w:color="auto" w:fill="auto"/>
          </w:tcPr>
          <w:p w14:paraId="4DE8A4E7" w14:textId="77777777" w:rsidR="00D460B1" w:rsidRPr="00BC1016" w:rsidRDefault="00D460B1" w:rsidP="00B03C47">
            <w:pPr>
              <w:suppressAutoHyphens/>
              <w:spacing w:after="0"/>
              <w:jc w:val="center"/>
              <w:rPr>
                <w:iCs/>
                <w:sz w:val="22"/>
              </w:rPr>
            </w:pPr>
            <w:r w:rsidRPr="00BC1016">
              <w:rPr>
                <w:iCs/>
                <w:sz w:val="22"/>
              </w:rPr>
              <w:t>ОК 03</w:t>
            </w:r>
          </w:p>
          <w:p w14:paraId="710B02D6" w14:textId="77777777" w:rsidR="00D460B1" w:rsidRPr="00BC1016" w:rsidRDefault="00D460B1" w:rsidP="00B03C47">
            <w:pPr>
              <w:suppressAutoHyphens/>
              <w:spacing w:after="0"/>
              <w:jc w:val="center"/>
              <w:rPr>
                <w:iCs/>
                <w:sz w:val="22"/>
              </w:rPr>
            </w:pPr>
            <w:r w:rsidRPr="00BC1016">
              <w:rPr>
                <w:iCs/>
                <w:sz w:val="22"/>
              </w:rPr>
              <w:t>ОК 04</w:t>
            </w:r>
          </w:p>
          <w:p w14:paraId="4E78D28A" w14:textId="77777777" w:rsidR="00D460B1" w:rsidRPr="00BC1016" w:rsidRDefault="00D460B1" w:rsidP="00B03C47">
            <w:pPr>
              <w:suppressAutoHyphens/>
              <w:spacing w:after="0"/>
              <w:jc w:val="center"/>
              <w:rPr>
                <w:iCs/>
                <w:sz w:val="22"/>
              </w:rPr>
            </w:pPr>
            <w:r w:rsidRPr="00BC1016">
              <w:rPr>
                <w:iCs/>
                <w:sz w:val="22"/>
              </w:rPr>
              <w:t>ОК 05</w:t>
            </w:r>
          </w:p>
          <w:p w14:paraId="0C31C949" w14:textId="77777777" w:rsidR="00D460B1" w:rsidRPr="00BC1016" w:rsidRDefault="00D460B1" w:rsidP="00B03C47">
            <w:pPr>
              <w:suppressAutoHyphens/>
              <w:spacing w:after="0"/>
              <w:jc w:val="center"/>
              <w:rPr>
                <w:iCs/>
                <w:sz w:val="22"/>
              </w:rPr>
            </w:pPr>
            <w:r w:rsidRPr="00BC1016">
              <w:rPr>
                <w:iCs/>
                <w:sz w:val="22"/>
              </w:rPr>
              <w:t>ОК 06</w:t>
            </w:r>
          </w:p>
          <w:p w14:paraId="6D039E21" w14:textId="77777777" w:rsidR="00D460B1" w:rsidRPr="00BC1016" w:rsidRDefault="00D460B1" w:rsidP="00B03C47">
            <w:pPr>
              <w:suppressAutoHyphens/>
              <w:spacing w:after="0"/>
              <w:jc w:val="center"/>
              <w:rPr>
                <w:iCs/>
                <w:sz w:val="22"/>
              </w:rPr>
            </w:pPr>
            <w:r w:rsidRPr="00BC1016">
              <w:rPr>
                <w:iCs/>
                <w:sz w:val="22"/>
              </w:rPr>
              <w:t>ОК 09</w:t>
            </w:r>
          </w:p>
          <w:p w14:paraId="3ED64310" w14:textId="77777777" w:rsidR="00D460B1" w:rsidRPr="00BC1016" w:rsidRDefault="00D460B1" w:rsidP="00B03C47">
            <w:pPr>
              <w:spacing w:after="0"/>
              <w:jc w:val="center"/>
              <w:rPr>
                <w:b/>
                <w:sz w:val="22"/>
              </w:rPr>
            </w:pPr>
          </w:p>
        </w:tc>
        <w:tc>
          <w:tcPr>
            <w:tcW w:w="1413" w:type="dxa"/>
            <w:shd w:val="clear" w:color="auto" w:fill="auto"/>
          </w:tcPr>
          <w:p w14:paraId="3CD78605"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333D330D"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4DDC4D44" w14:textId="77777777" w:rsidR="00D460B1" w:rsidRPr="00BC1016" w:rsidRDefault="00D460B1" w:rsidP="00B03C47">
            <w:pPr>
              <w:spacing w:after="0"/>
              <w:jc w:val="center"/>
              <w:rPr>
                <w:sz w:val="22"/>
              </w:rPr>
            </w:pPr>
          </w:p>
          <w:p w14:paraId="178D17DA" w14:textId="77777777" w:rsidR="00D460B1" w:rsidRPr="00BC1016" w:rsidRDefault="00D460B1" w:rsidP="00B03C47">
            <w:pPr>
              <w:spacing w:after="0"/>
              <w:jc w:val="center"/>
              <w:rPr>
                <w:sz w:val="22"/>
              </w:rPr>
            </w:pPr>
            <w:r w:rsidRPr="00BC1016">
              <w:rPr>
                <w:sz w:val="22"/>
              </w:rPr>
              <w:t>Уо.04.01</w:t>
            </w:r>
          </w:p>
          <w:p w14:paraId="1AD8BA20" w14:textId="77777777" w:rsidR="00D460B1" w:rsidRPr="00BC1016" w:rsidRDefault="00D460B1" w:rsidP="00B03C47">
            <w:pPr>
              <w:spacing w:after="0"/>
              <w:jc w:val="center"/>
              <w:rPr>
                <w:sz w:val="22"/>
              </w:rPr>
            </w:pPr>
            <w:r w:rsidRPr="00BC1016">
              <w:rPr>
                <w:sz w:val="22"/>
              </w:rPr>
              <w:t>Зо.04.02</w:t>
            </w:r>
          </w:p>
          <w:p w14:paraId="07690C62" w14:textId="77777777" w:rsidR="00D460B1" w:rsidRPr="00BC1016" w:rsidRDefault="00D460B1" w:rsidP="00B03C47">
            <w:pPr>
              <w:spacing w:after="0"/>
              <w:jc w:val="center"/>
              <w:rPr>
                <w:sz w:val="22"/>
              </w:rPr>
            </w:pPr>
          </w:p>
          <w:p w14:paraId="640CCC43" w14:textId="77777777" w:rsidR="00D460B1" w:rsidRPr="00BC1016" w:rsidRDefault="00D460B1" w:rsidP="00B03C47">
            <w:pPr>
              <w:spacing w:after="0"/>
              <w:jc w:val="center"/>
              <w:rPr>
                <w:sz w:val="22"/>
              </w:rPr>
            </w:pPr>
            <w:r w:rsidRPr="00BC1016">
              <w:rPr>
                <w:sz w:val="22"/>
              </w:rPr>
              <w:t>Уо.05.01</w:t>
            </w:r>
          </w:p>
          <w:p w14:paraId="5A051D2D" w14:textId="77777777" w:rsidR="00D460B1" w:rsidRPr="00BC1016" w:rsidRDefault="00D460B1" w:rsidP="00B03C47">
            <w:pPr>
              <w:spacing w:after="0"/>
              <w:jc w:val="center"/>
              <w:rPr>
                <w:sz w:val="22"/>
              </w:rPr>
            </w:pPr>
            <w:r w:rsidRPr="00BC1016">
              <w:rPr>
                <w:sz w:val="22"/>
              </w:rPr>
              <w:t>Зо.05.02</w:t>
            </w:r>
          </w:p>
          <w:p w14:paraId="113D2456" w14:textId="77777777" w:rsidR="00D460B1" w:rsidRPr="00BC1016" w:rsidRDefault="00D460B1" w:rsidP="00B03C47">
            <w:pPr>
              <w:spacing w:after="0"/>
              <w:jc w:val="center"/>
              <w:rPr>
                <w:sz w:val="22"/>
              </w:rPr>
            </w:pPr>
          </w:p>
          <w:p w14:paraId="71A7BAAD" w14:textId="77777777" w:rsidR="00D460B1" w:rsidRPr="00BC1016" w:rsidRDefault="00D460B1" w:rsidP="00B03C47">
            <w:pPr>
              <w:spacing w:after="0"/>
              <w:jc w:val="center"/>
              <w:rPr>
                <w:sz w:val="22"/>
              </w:rPr>
            </w:pPr>
            <w:r w:rsidRPr="00BC1016">
              <w:rPr>
                <w:sz w:val="22"/>
              </w:rPr>
              <w:t>Зо.06.01</w:t>
            </w:r>
          </w:p>
          <w:p w14:paraId="4AB16AF8" w14:textId="77777777" w:rsidR="00D460B1" w:rsidRPr="00BC1016" w:rsidRDefault="00D460B1" w:rsidP="00B03C47">
            <w:pPr>
              <w:spacing w:after="0"/>
              <w:jc w:val="center"/>
              <w:rPr>
                <w:sz w:val="22"/>
              </w:rPr>
            </w:pPr>
          </w:p>
          <w:p w14:paraId="13618A22"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1FFCEC42"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45005267"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38661CA0" w14:textId="77777777" w:rsidR="00D460B1" w:rsidRPr="00BC1016" w:rsidRDefault="00D460B1" w:rsidP="00B03C47">
            <w:pPr>
              <w:spacing w:after="0"/>
              <w:jc w:val="center"/>
              <w:rPr>
                <w:sz w:val="22"/>
              </w:rPr>
            </w:pPr>
            <w:proofErr w:type="spellStart"/>
            <w:r w:rsidRPr="00BC1016">
              <w:rPr>
                <w:sz w:val="22"/>
              </w:rPr>
              <w:lastRenderedPageBreak/>
              <w:t>Зо</w:t>
            </w:r>
            <w:proofErr w:type="spellEnd"/>
            <w:r w:rsidRPr="00BC1016">
              <w:rPr>
                <w:sz w:val="22"/>
              </w:rPr>
              <w:t xml:space="preserve"> 09.03</w:t>
            </w:r>
          </w:p>
          <w:p w14:paraId="4064EC7C"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226B9D08" w14:textId="77777777" w:rsidTr="00BC1016">
        <w:trPr>
          <w:gridAfter w:val="2"/>
          <w:wAfter w:w="1400" w:type="dxa"/>
        </w:trPr>
        <w:tc>
          <w:tcPr>
            <w:tcW w:w="7508" w:type="dxa"/>
            <w:gridSpan w:val="2"/>
            <w:shd w:val="clear" w:color="auto" w:fill="auto"/>
          </w:tcPr>
          <w:p w14:paraId="42E0553C" w14:textId="77777777" w:rsidR="00D460B1" w:rsidRPr="00BC1016" w:rsidRDefault="00D460B1" w:rsidP="00B03C47">
            <w:pPr>
              <w:spacing w:after="0"/>
              <w:rPr>
                <w:b/>
                <w:sz w:val="22"/>
              </w:rPr>
            </w:pPr>
            <w:r w:rsidRPr="00BC1016">
              <w:rPr>
                <w:b/>
                <w:sz w:val="22"/>
              </w:rPr>
              <w:lastRenderedPageBreak/>
              <w:t>Раздел 5. Особенности развития литературы 1920-х годов</w:t>
            </w:r>
          </w:p>
        </w:tc>
        <w:tc>
          <w:tcPr>
            <w:tcW w:w="1875" w:type="dxa"/>
            <w:shd w:val="clear" w:color="auto" w:fill="auto"/>
          </w:tcPr>
          <w:p w14:paraId="3332BEC8" w14:textId="77777777" w:rsidR="00D460B1" w:rsidRPr="00BC1016" w:rsidRDefault="001D3700" w:rsidP="00B03C47">
            <w:pPr>
              <w:spacing w:after="0"/>
              <w:jc w:val="center"/>
              <w:rPr>
                <w:b/>
                <w:sz w:val="22"/>
              </w:rPr>
            </w:pPr>
            <w:r>
              <w:rPr>
                <w:b/>
                <w:sz w:val="22"/>
              </w:rPr>
              <w:t>10</w:t>
            </w:r>
          </w:p>
        </w:tc>
        <w:tc>
          <w:tcPr>
            <w:tcW w:w="2089" w:type="dxa"/>
            <w:shd w:val="clear" w:color="auto" w:fill="auto"/>
          </w:tcPr>
          <w:p w14:paraId="3CCDCC48" w14:textId="77777777" w:rsidR="00D460B1" w:rsidRPr="00BC1016" w:rsidRDefault="00D460B1" w:rsidP="00B03C47">
            <w:pPr>
              <w:spacing w:after="0"/>
              <w:jc w:val="both"/>
              <w:rPr>
                <w:sz w:val="22"/>
              </w:rPr>
            </w:pPr>
          </w:p>
        </w:tc>
        <w:tc>
          <w:tcPr>
            <w:tcW w:w="1406" w:type="dxa"/>
            <w:shd w:val="clear" w:color="auto" w:fill="auto"/>
          </w:tcPr>
          <w:p w14:paraId="3E22C6E4" w14:textId="77777777" w:rsidR="00D460B1" w:rsidRPr="00BC1016" w:rsidRDefault="00D460B1" w:rsidP="00B03C47">
            <w:pPr>
              <w:spacing w:after="0"/>
              <w:jc w:val="both"/>
              <w:rPr>
                <w:sz w:val="22"/>
              </w:rPr>
            </w:pPr>
          </w:p>
        </w:tc>
        <w:tc>
          <w:tcPr>
            <w:tcW w:w="1413" w:type="dxa"/>
            <w:shd w:val="clear" w:color="auto" w:fill="auto"/>
          </w:tcPr>
          <w:p w14:paraId="5734DF69" w14:textId="77777777" w:rsidR="00D460B1" w:rsidRPr="00BC1016" w:rsidRDefault="00D460B1" w:rsidP="00B03C47">
            <w:pPr>
              <w:spacing w:after="0"/>
              <w:jc w:val="both"/>
              <w:rPr>
                <w:sz w:val="22"/>
              </w:rPr>
            </w:pPr>
          </w:p>
        </w:tc>
      </w:tr>
      <w:tr w:rsidR="00D460B1" w:rsidRPr="005B20E6" w14:paraId="1047F801" w14:textId="77777777" w:rsidTr="00BC1016">
        <w:trPr>
          <w:gridAfter w:val="2"/>
          <w:wAfter w:w="1400" w:type="dxa"/>
        </w:trPr>
        <w:tc>
          <w:tcPr>
            <w:tcW w:w="2122" w:type="dxa"/>
            <w:vMerge w:val="restart"/>
            <w:shd w:val="clear" w:color="auto" w:fill="auto"/>
          </w:tcPr>
          <w:p w14:paraId="1574063D" w14:textId="77777777" w:rsidR="00D460B1" w:rsidRPr="005B20E6" w:rsidRDefault="005B20E6" w:rsidP="00B03C47">
            <w:pPr>
              <w:spacing w:after="0"/>
              <w:jc w:val="center"/>
              <w:rPr>
                <w:b/>
                <w:sz w:val="22"/>
              </w:rPr>
            </w:pPr>
            <w:r w:rsidRPr="005B20E6">
              <w:rPr>
                <w:b/>
                <w:bCs/>
                <w:sz w:val="22"/>
              </w:rPr>
              <w:t xml:space="preserve">Тема </w:t>
            </w:r>
            <w:r w:rsidR="00D460B1" w:rsidRPr="005B20E6">
              <w:rPr>
                <w:b/>
                <w:sz w:val="22"/>
              </w:rPr>
              <w:t>5.1 Владимир Владимирович Маяковский (1893—1930). Сведения из биографии (с обобщением ранее изученного).</w:t>
            </w:r>
          </w:p>
        </w:tc>
        <w:tc>
          <w:tcPr>
            <w:tcW w:w="5386" w:type="dxa"/>
            <w:shd w:val="clear" w:color="auto" w:fill="auto"/>
          </w:tcPr>
          <w:p w14:paraId="1F200CD5" w14:textId="77777777" w:rsidR="00D460B1" w:rsidRPr="005B20E6" w:rsidRDefault="00D460B1" w:rsidP="00B03C47">
            <w:pPr>
              <w:spacing w:after="0"/>
              <w:rPr>
                <w:b/>
                <w:bCs/>
                <w:sz w:val="22"/>
              </w:rPr>
            </w:pPr>
            <w:r w:rsidRPr="005B20E6">
              <w:rPr>
                <w:b/>
                <w:bCs/>
                <w:sz w:val="22"/>
              </w:rPr>
              <w:t>Содержание учебного материала:</w:t>
            </w:r>
          </w:p>
        </w:tc>
        <w:tc>
          <w:tcPr>
            <w:tcW w:w="1875" w:type="dxa"/>
            <w:shd w:val="clear" w:color="auto" w:fill="auto"/>
          </w:tcPr>
          <w:p w14:paraId="2B990379" w14:textId="77777777" w:rsidR="00D460B1" w:rsidRPr="005B20E6" w:rsidRDefault="001D3700" w:rsidP="00B03C47">
            <w:pPr>
              <w:spacing w:after="0"/>
              <w:jc w:val="center"/>
              <w:rPr>
                <w:b/>
                <w:bCs/>
                <w:sz w:val="22"/>
              </w:rPr>
            </w:pPr>
            <w:r>
              <w:rPr>
                <w:b/>
                <w:bCs/>
                <w:sz w:val="22"/>
              </w:rPr>
              <w:t>4</w:t>
            </w:r>
          </w:p>
        </w:tc>
        <w:tc>
          <w:tcPr>
            <w:tcW w:w="2089" w:type="dxa"/>
            <w:shd w:val="clear" w:color="auto" w:fill="auto"/>
          </w:tcPr>
          <w:p w14:paraId="2827065C" w14:textId="77777777" w:rsidR="00D460B1" w:rsidRPr="005B20E6" w:rsidRDefault="00D460B1" w:rsidP="00B03C47">
            <w:pPr>
              <w:spacing w:after="0"/>
              <w:jc w:val="both"/>
              <w:rPr>
                <w:b/>
                <w:sz w:val="22"/>
              </w:rPr>
            </w:pPr>
          </w:p>
        </w:tc>
        <w:tc>
          <w:tcPr>
            <w:tcW w:w="1406" w:type="dxa"/>
            <w:shd w:val="clear" w:color="auto" w:fill="auto"/>
          </w:tcPr>
          <w:p w14:paraId="7C2BC33F" w14:textId="77777777" w:rsidR="00D460B1" w:rsidRPr="005B20E6" w:rsidRDefault="00D460B1" w:rsidP="00B03C47">
            <w:pPr>
              <w:spacing w:after="0"/>
              <w:jc w:val="both"/>
              <w:rPr>
                <w:b/>
                <w:sz w:val="22"/>
              </w:rPr>
            </w:pPr>
          </w:p>
        </w:tc>
        <w:tc>
          <w:tcPr>
            <w:tcW w:w="1413" w:type="dxa"/>
            <w:shd w:val="clear" w:color="auto" w:fill="auto"/>
          </w:tcPr>
          <w:p w14:paraId="35EE4132" w14:textId="77777777" w:rsidR="00D460B1" w:rsidRPr="005B20E6" w:rsidRDefault="00D460B1" w:rsidP="00B03C47">
            <w:pPr>
              <w:spacing w:after="0"/>
              <w:jc w:val="both"/>
              <w:rPr>
                <w:b/>
                <w:sz w:val="22"/>
              </w:rPr>
            </w:pPr>
          </w:p>
        </w:tc>
      </w:tr>
      <w:tr w:rsidR="00D460B1" w:rsidRPr="005B20E6" w14:paraId="66B82730" w14:textId="77777777" w:rsidTr="00BC1016">
        <w:trPr>
          <w:gridAfter w:val="2"/>
          <w:wAfter w:w="1400" w:type="dxa"/>
        </w:trPr>
        <w:tc>
          <w:tcPr>
            <w:tcW w:w="2122" w:type="dxa"/>
            <w:vMerge/>
            <w:shd w:val="clear" w:color="auto" w:fill="auto"/>
          </w:tcPr>
          <w:p w14:paraId="3401F3DD" w14:textId="77777777" w:rsidR="00D460B1" w:rsidRPr="005B20E6" w:rsidRDefault="00D460B1" w:rsidP="00B03C47">
            <w:pPr>
              <w:spacing w:after="0"/>
              <w:jc w:val="center"/>
              <w:rPr>
                <w:b/>
                <w:sz w:val="22"/>
              </w:rPr>
            </w:pPr>
          </w:p>
        </w:tc>
        <w:tc>
          <w:tcPr>
            <w:tcW w:w="5386" w:type="dxa"/>
            <w:shd w:val="clear" w:color="auto" w:fill="auto"/>
          </w:tcPr>
          <w:p w14:paraId="49F53349" w14:textId="77777777" w:rsidR="00D460B1" w:rsidRPr="00DC454D" w:rsidRDefault="00D460B1" w:rsidP="00B03C47">
            <w:pPr>
              <w:spacing w:after="0"/>
              <w:rPr>
                <w:sz w:val="22"/>
              </w:rPr>
            </w:pPr>
            <w:r w:rsidRPr="00DC454D">
              <w:rPr>
                <w:sz w:val="22"/>
              </w:rPr>
              <w:t>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1875" w:type="dxa"/>
            <w:shd w:val="clear" w:color="auto" w:fill="auto"/>
          </w:tcPr>
          <w:p w14:paraId="5EBD54BB" w14:textId="77777777" w:rsidR="00D460B1" w:rsidRPr="005B20E6" w:rsidRDefault="001D3700" w:rsidP="00B03C47">
            <w:pPr>
              <w:spacing w:after="0"/>
              <w:jc w:val="center"/>
              <w:rPr>
                <w:b/>
                <w:bCs/>
                <w:sz w:val="22"/>
              </w:rPr>
            </w:pPr>
            <w:r>
              <w:rPr>
                <w:b/>
                <w:bCs/>
                <w:sz w:val="22"/>
              </w:rPr>
              <w:t>4</w:t>
            </w:r>
          </w:p>
        </w:tc>
        <w:tc>
          <w:tcPr>
            <w:tcW w:w="2089" w:type="dxa"/>
            <w:shd w:val="clear" w:color="auto" w:fill="auto"/>
          </w:tcPr>
          <w:p w14:paraId="20686247" w14:textId="77777777" w:rsidR="00D460B1" w:rsidRPr="005B20E6" w:rsidRDefault="00D460B1" w:rsidP="00B03C47">
            <w:pPr>
              <w:spacing w:after="0"/>
              <w:jc w:val="both"/>
              <w:rPr>
                <w:b/>
                <w:sz w:val="22"/>
              </w:rPr>
            </w:pPr>
            <w:proofErr w:type="spellStart"/>
            <w:r w:rsidRPr="005B20E6">
              <w:rPr>
                <w:b/>
                <w:sz w:val="22"/>
              </w:rPr>
              <w:t>ПРб</w:t>
            </w:r>
            <w:proofErr w:type="spellEnd"/>
            <w:r w:rsidRPr="005B20E6">
              <w:rPr>
                <w:b/>
                <w:sz w:val="22"/>
              </w:rPr>
              <w:t xml:space="preserve"> 06, </w:t>
            </w:r>
            <w:proofErr w:type="spellStart"/>
            <w:r w:rsidRPr="005B20E6">
              <w:rPr>
                <w:b/>
                <w:sz w:val="22"/>
              </w:rPr>
              <w:t>ПРб</w:t>
            </w:r>
            <w:proofErr w:type="spellEnd"/>
            <w:r w:rsidRPr="005B20E6">
              <w:rPr>
                <w:b/>
                <w:sz w:val="22"/>
              </w:rPr>
              <w:t xml:space="preserve"> 07, </w:t>
            </w:r>
            <w:proofErr w:type="spellStart"/>
            <w:r w:rsidRPr="005B20E6">
              <w:rPr>
                <w:b/>
                <w:sz w:val="22"/>
              </w:rPr>
              <w:t>ПРб</w:t>
            </w:r>
            <w:proofErr w:type="spellEnd"/>
            <w:r w:rsidRPr="005B20E6">
              <w:rPr>
                <w:b/>
                <w:sz w:val="22"/>
              </w:rPr>
              <w:t xml:space="preserve"> 08, </w:t>
            </w:r>
            <w:proofErr w:type="spellStart"/>
            <w:r w:rsidRPr="005B20E6">
              <w:rPr>
                <w:b/>
                <w:sz w:val="22"/>
              </w:rPr>
              <w:t>ПРб</w:t>
            </w:r>
            <w:proofErr w:type="spellEnd"/>
            <w:r w:rsidRPr="005B20E6">
              <w:rPr>
                <w:b/>
                <w:sz w:val="22"/>
              </w:rPr>
              <w:t xml:space="preserve"> 09,</w:t>
            </w:r>
          </w:p>
          <w:p w14:paraId="5F8EF730" w14:textId="77777777" w:rsidR="00D460B1" w:rsidRPr="005B20E6" w:rsidRDefault="00D460B1" w:rsidP="00B03C47">
            <w:pPr>
              <w:spacing w:after="0"/>
              <w:jc w:val="both"/>
              <w:rPr>
                <w:b/>
                <w:sz w:val="22"/>
              </w:rPr>
            </w:pPr>
            <w:r w:rsidRPr="005B20E6">
              <w:rPr>
                <w:b/>
                <w:sz w:val="22"/>
              </w:rPr>
              <w:t xml:space="preserve">ЛР 01, ЛР 04, </w:t>
            </w:r>
          </w:p>
          <w:p w14:paraId="0AADCB86" w14:textId="77777777" w:rsidR="00D460B1" w:rsidRPr="005B20E6" w:rsidRDefault="00D460B1" w:rsidP="00B03C47">
            <w:pPr>
              <w:spacing w:after="0"/>
              <w:jc w:val="both"/>
              <w:rPr>
                <w:b/>
                <w:sz w:val="22"/>
              </w:rPr>
            </w:pPr>
            <w:r w:rsidRPr="005B20E6">
              <w:rPr>
                <w:b/>
                <w:sz w:val="22"/>
              </w:rPr>
              <w:t xml:space="preserve">МР 04, </w:t>
            </w:r>
          </w:p>
          <w:p w14:paraId="48659A69" w14:textId="77777777" w:rsidR="00D460B1" w:rsidRPr="005B20E6" w:rsidRDefault="00D460B1" w:rsidP="00B03C47">
            <w:pPr>
              <w:spacing w:after="0"/>
              <w:jc w:val="both"/>
              <w:rPr>
                <w:b/>
                <w:sz w:val="22"/>
              </w:rPr>
            </w:pPr>
          </w:p>
          <w:p w14:paraId="7CE199F7" w14:textId="77777777" w:rsidR="00D460B1" w:rsidRPr="005B20E6" w:rsidRDefault="00D460B1" w:rsidP="00B03C47">
            <w:pPr>
              <w:spacing w:after="0"/>
              <w:jc w:val="both"/>
              <w:rPr>
                <w:b/>
                <w:sz w:val="22"/>
              </w:rPr>
            </w:pPr>
          </w:p>
        </w:tc>
        <w:tc>
          <w:tcPr>
            <w:tcW w:w="1406" w:type="dxa"/>
            <w:shd w:val="clear" w:color="auto" w:fill="auto"/>
          </w:tcPr>
          <w:p w14:paraId="75DC812D" w14:textId="77777777" w:rsidR="00D460B1" w:rsidRPr="005B20E6" w:rsidRDefault="00D460B1" w:rsidP="00B03C47">
            <w:pPr>
              <w:suppressAutoHyphens/>
              <w:spacing w:after="0"/>
              <w:jc w:val="center"/>
              <w:rPr>
                <w:b/>
                <w:iCs/>
                <w:sz w:val="22"/>
              </w:rPr>
            </w:pPr>
            <w:r w:rsidRPr="005B20E6">
              <w:rPr>
                <w:b/>
                <w:iCs/>
                <w:sz w:val="22"/>
              </w:rPr>
              <w:t>ОК 03</w:t>
            </w:r>
          </w:p>
          <w:p w14:paraId="2754A3A5" w14:textId="77777777" w:rsidR="00D460B1" w:rsidRPr="005B20E6" w:rsidRDefault="00D460B1" w:rsidP="00B03C47">
            <w:pPr>
              <w:suppressAutoHyphens/>
              <w:spacing w:after="0"/>
              <w:jc w:val="center"/>
              <w:rPr>
                <w:b/>
                <w:iCs/>
                <w:sz w:val="22"/>
              </w:rPr>
            </w:pPr>
            <w:r w:rsidRPr="005B20E6">
              <w:rPr>
                <w:b/>
                <w:iCs/>
                <w:sz w:val="22"/>
              </w:rPr>
              <w:t>ОК 04</w:t>
            </w:r>
          </w:p>
          <w:p w14:paraId="7516B400" w14:textId="77777777" w:rsidR="00D460B1" w:rsidRPr="005B20E6" w:rsidRDefault="00D460B1" w:rsidP="00B03C47">
            <w:pPr>
              <w:suppressAutoHyphens/>
              <w:spacing w:after="0"/>
              <w:jc w:val="center"/>
              <w:rPr>
                <w:b/>
                <w:iCs/>
                <w:sz w:val="22"/>
              </w:rPr>
            </w:pPr>
            <w:r w:rsidRPr="005B20E6">
              <w:rPr>
                <w:b/>
                <w:iCs/>
                <w:sz w:val="22"/>
              </w:rPr>
              <w:t>ОК 05</w:t>
            </w:r>
          </w:p>
          <w:p w14:paraId="030453A6" w14:textId="77777777" w:rsidR="00D460B1" w:rsidRPr="005B20E6" w:rsidRDefault="00D460B1" w:rsidP="00B03C47">
            <w:pPr>
              <w:suppressAutoHyphens/>
              <w:spacing w:after="0"/>
              <w:jc w:val="center"/>
              <w:rPr>
                <w:b/>
                <w:iCs/>
                <w:sz w:val="22"/>
              </w:rPr>
            </w:pPr>
            <w:r w:rsidRPr="005B20E6">
              <w:rPr>
                <w:b/>
                <w:iCs/>
                <w:sz w:val="22"/>
              </w:rPr>
              <w:t>ОК 06</w:t>
            </w:r>
          </w:p>
          <w:p w14:paraId="5809AD4B" w14:textId="77777777" w:rsidR="00D460B1" w:rsidRPr="005B20E6" w:rsidRDefault="00D460B1" w:rsidP="00B03C47">
            <w:pPr>
              <w:suppressAutoHyphens/>
              <w:spacing w:after="0"/>
              <w:jc w:val="center"/>
              <w:rPr>
                <w:b/>
                <w:iCs/>
                <w:sz w:val="22"/>
              </w:rPr>
            </w:pPr>
            <w:r w:rsidRPr="005B20E6">
              <w:rPr>
                <w:b/>
                <w:iCs/>
                <w:sz w:val="22"/>
              </w:rPr>
              <w:t>ОК 09</w:t>
            </w:r>
          </w:p>
          <w:p w14:paraId="0649F39D" w14:textId="77777777" w:rsidR="00D460B1" w:rsidRPr="005B20E6" w:rsidRDefault="00D460B1" w:rsidP="00B03C47">
            <w:pPr>
              <w:spacing w:after="0"/>
              <w:jc w:val="center"/>
              <w:rPr>
                <w:b/>
                <w:sz w:val="22"/>
              </w:rPr>
            </w:pPr>
          </w:p>
        </w:tc>
        <w:tc>
          <w:tcPr>
            <w:tcW w:w="1413" w:type="dxa"/>
            <w:shd w:val="clear" w:color="auto" w:fill="auto"/>
          </w:tcPr>
          <w:p w14:paraId="5E137E96" w14:textId="77777777" w:rsidR="00D460B1" w:rsidRPr="005B20E6" w:rsidRDefault="00D460B1" w:rsidP="00B03C47">
            <w:pPr>
              <w:spacing w:after="0"/>
              <w:jc w:val="center"/>
              <w:rPr>
                <w:b/>
                <w:sz w:val="22"/>
              </w:rPr>
            </w:pPr>
            <w:proofErr w:type="spellStart"/>
            <w:r w:rsidRPr="005B20E6">
              <w:rPr>
                <w:b/>
                <w:sz w:val="22"/>
              </w:rPr>
              <w:t>Уо</w:t>
            </w:r>
            <w:proofErr w:type="spellEnd"/>
            <w:r w:rsidRPr="005B20E6">
              <w:rPr>
                <w:b/>
                <w:sz w:val="22"/>
              </w:rPr>
              <w:t xml:space="preserve"> 03.03</w:t>
            </w:r>
          </w:p>
          <w:p w14:paraId="2CEC354F" w14:textId="77777777" w:rsidR="00D460B1" w:rsidRPr="005B20E6" w:rsidRDefault="00D460B1" w:rsidP="00B03C47">
            <w:pPr>
              <w:spacing w:after="0"/>
              <w:jc w:val="center"/>
              <w:rPr>
                <w:b/>
                <w:sz w:val="22"/>
              </w:rPr>
            </w:pPr>
            <w:proofErr w:type="spellStart"/>
            <w:r w:rsidRPr="005B20E6">
              <w:rPr>
                <w:b/>
                <w:sz w:val="22"/>
              </w:rPr>
              <w:t>Зо</w:t>
            </w:r>
            <w:proofErr w:type="spellEnd"/>
            <w:r w:rsidRPr="005B20E6">
              <w:rPr>
                <w:b/>
                <w:sz w:val="22"/>
              </w:rPr>
              <w:t xml:space="preserve"> 03.03</w:t>
            </w:r>
          </w:p>
          <w:p w14:paraId="7CC5D1FD" w14:textId="77777777" w:rsidR="00D460B1" w:rsidRPr="005B20E6" w:rsidRDefault="00D460B1" w:rsidP="00B03C47">
            <w:pPr>
              <w:spacing w:after="0"/>
              <w:jc w:val="center"/>
              <w:rPr>
                <w:b/>
                <w:sz w:val="22"/>
              </w:rPr>
            </w:pPr>
          </w:p>
          <w:p w14:paraId="4C15E340" w14:textId="77777777" w:rsidR="00D460B1" w:rsidRPr="005B20E6" w:rsidRDefault="00D460B1" w:rsidP="00B03C47">
            <w:pPr>
              <w:spacing w:after="0"/>
              <w:jc w:val="center"/>
              <w:rPr>
                <w:b/>
                <w:sz w:val="22"/>
              </w:rPr>
            </w:pPr>
            <w:r w:rsidRPr="005B20E6">
              <w:rPr>
                <w:b/>
                <w:sz w:val="22"/>
              </w:rPr>
              <w:t>Уо.04.01</w:t>
            </w:r>
          </w:p>
          <w:p w14:paraId="7EBBF054" w14:textId="77777777" w:rsidR="00D460B1" w:rsidRPr="005B20E6" w:rsidRDefault="00D460B1" w:rsidP="00B03C47">
            <w:pPr>
              <w:spacing w:after="0"/>
              <w:jc w:val="center"/>
              <w:rPr>
                <w:b/>
                <w:sz w:val="22"/>
              </w:rPr>
            </w:pPr>
            <w:r w:rsidRPr="005B20E6">
              <w:rPr>
                <w:b/>
                <w:sz w:val="22"/>
              </w:rPr>
              <w:t>Зо.04.02</w:t>
            </w:r>
          </w:p>
          <w:p w14:paraId="0AFFBDCE" w14:textId="77777777" w:rsidR="00D460B1" w:rsidRPr="005B20E6" w:rsidRDefault="00D460B1" w:rsidP="00B03C47">
            <w:pPr>
              <w:spacing w:after="0"/>
              <w:jc w:val="center"/>
              <w:rPr>
                <w:b/>
                <w:sz w:val="22"/>
              </w:rPr>
            </w:pPr>
          </w:p>
          <w:p w14:paraId="102141E9" w14:textId="77777777" w:rsidR="00D460B1" w:rsidRPr="005B20E6" w:rsidRDefault="00D460B1" w:rsidP="00B03C47">
            <w:pPr>
              <w:spacing w:after="0"/>
              <w:jc w:val="center"/>
              <w:rPr>
                <w:b/>
                <w:sz w:val="22"/>
              </w:rPr>
            </w:pPr>
            <w:r w:rsidRPr="005B20E6">
              <w:rPr>
                <w:b/>
                <w:sz w:val="22"/>
              </w:rPr>
              <w:t>Уо.05.01</w:t>
            </w:r>
          </w:p>
          <w:p w14:paraId="66EA325A" w14:textId="77777777" w:rsidR="00D460B1" w:rsidRPr="005B20E6" w:rsidRDefault="00D460B1" w:rsidP="00B03C47">
            <w:pPr>
              <w:spacing w:after="0"/>
              <w:jc w:val="center"/>
              <w:rPr>
                <w:b/>
                <w:sz w:val="22"/>
              </w:rPr>
            </w:pPr>
            <w:r w:rsidRPr="005B20E6">
              <w:rPr>
                <w:b/>
                <w:sz w:val="22"/>
              </w:rPr>
              <w:t>Зо.05.02</w:t>
            </w:r>
          </w:p>
          <w:p w14:paraId="419A9511" w14:textId="77777777" w:rsidR="00D460B1" w:rsidRPr="005B20E6" w:rsidRDefault="00D460B1" w:rsidP="00B03C47">
            <w:pPr>
              <w:spacing w:after="0"/>
              <w:jc w:val="center"/>
              <w:rPr>
                <w:b/>
                <w:sz w:val="22"/>
              </w:rPr>
            </w:pPr>
          </w:p>
          <w:p w14:paraId="62557601" w14:textId="77777777" w:rsidR="00D460B1" w:rsidRPr="005B20E6" w:rsidRDefault="00D460B1" w:rsidP="00B03C47">
            <w:pPr>
              <w:spacing w:after="0"/>
              <w:jc w:val="center"/>
              <w:rPr>
                <w:b/>
                <w:sz w:val="22"/>
              </w:rPr>
            </w:pPr>
            <w:r w:rsidRPr="005B20E6">
              <w:rPr>
                <w:b/>
                <w:sz w:val="22"/>
              </w:rPr>
              <w:t>Зо.06.01</w:t>
            </w:r>
          </w:p>
          <w:p w14:paraId="039CF37C" w14:textId="77777777" w:rsidR="00D460B1" w:rsidRPr="005B20E6" w:rsidRDefault="00D460B1" w:rsidP="00B03C47">
            <w:pPr>
              <w:spacing w:after="0"/>
              <w:jc w:val="center"/>
              <w:rPr>
                <w:b/>
                <w:sz w:val="22"/>
              </w:rPr>
            </w:pPr>
          </w:p>
          <w:p w14:paraId="37359DD6" w14:textId="77777777" w:rsidR="00D460B1" w:rsidRPr="005B20E6" w:rsidRDefault="00D460B1" w:rsidP="00B03C47">
            <w:pPr>
              <w:spacing w:after="0"/>
              <w:jc w:val="center"/>
              <w:rPr>
                <w:b/>
                <w:sz w:val="22"/>
              </w:rPr>
            </w:pPr>
            <w:proofErr w:type="spellStart"/>
            <w:r w:rsidRPr="005B20E6">
              <w:rPr>
                <w:b/>
                <w:sz w:val="22"/>
              </w:rPr>
              <w:t>Уо</w:t>
            </w:r>
            <w:proofErr w:type="spellEnd"/>
            <w:r w:rsidRPr="005B20E6">
              <w:rPr>
                <w:b/>
                <w:sz w:val="22"/>
              </w:rPr>
              <w:t xml:space="preserve"> 09.05</w:t>
            </w:r>
          </w:p>
          <w:p w14:paraId="1EF4E0A7" w14:textId="77777777" w:rsidR="00D460B1" w:rsidRPr="005B20E6" w:rsidRDefault="00D460B1" w:rsidP="00B03C47">
            <w:pPr>
              <w:spacing w:after="0"/>
              <w:jc w:val="center"/>
              <w:rPr>
                <w:b/>
                <w:sz w:val="22"/>
              </w:rPr>
            </w:pPr>
            <w:proofErr w:type="spellStart"/>
            <w:r w:rsidRPr="005B20E6">
              <w:rPr>
                <w:b/>
                <w:sz w:val="22"/>
              </w:rPr>
              <w:t>Зо</w:t>
            </w:r>
            <w:proofErr w:type="spellEnd"/>
            <w:r w:rsidRPr="005B20E6">
              <w:rPr>
                <w:b/>
                <w:sz w:val="22"/>
              </w:rPr>
              <w:t xml:space="preserve"> 09.01</w:t>
            </w:r>
          </w:p>
          <w:p w14:paraId="335B2C34" w14:textId="77777777" w:rsidR="00D460B1" w:rsidRPr="005B20E6" w:rsidRDefault="00D460B1" w:rsidP="00B03C47">
            <w:pPr>
              <w:spacing w:after="0"/>
              <w:jc w:val="center"/>
              <w:rPr>
                <w:b/>
                <w:sz w:val="22"/>
              </w:rPr>
            </w:pPr>
            <w:proofErr w:type="spellStart"/>
            <w:r w:rsidRPr="005B20E6">
              <w:rPr>
                <w:b/>
                <w:sz w:val="22"/>
              </w:rPr>
              <w:t>Зо</w:t>
            </w:r>
            <w:proofErr w:type="spellEnd"/>
            <w:r w:rsidRPr="005B20E6">
              <w:rPr>
                <w:b/>
                <w:sz w:val="22"/>
              </w:rPr>
              <w:t xml:space="preserve"> 09.02</w:t>
            </w:r>
          </w:p>
          <w:p w14:paraId="4BBB8FF2" w14:textId="77777777" w:rsidR="00D460B1" w:rsidRPr="005B20E6" w:rsidRDefault="00D460B1" w:rsidP="00B03C47">
            <w:pPr>
              <w:spacing w:after="0"/>
              <w:jc w:val="center"/>
              <w:rPr>
                <w:b/>
                <w:sz w:val="22"/>
              </w:rPr>
            </w:pPr>
            <w:proofErr w:type="spellStart"/>
            <w:r w:rsidRPr="005B20E6">
              <w:rPr>
                <w:b/>
                <w:sz w:val="22"/>
              </w:rPr>
              <w:t>Зо</w:t>
            </w:r>
            <w:proofErr w:type="spellEnd"/>
            <w:r w:rsidRPr="005B20E6">
              <w:rPr>
                <w:b/>
                <w:sz w:val="22"/>
              </w:rPr>
              <w:t xml:space="preserve"> 09.03</w:t>
            </w:r>
          </w:p>
          <w:p w14:paraId="758E1492" w14:textId="77777777" w:rsidR="00D460B1" w:rsidRPr="005B20E6" w:rsidRDefault="00D460B1" w:rsidP="00B03C47">
            <w:pPr>
              <w:spacing w:after="0"/>
              <w:jc w:val="center"/>
              <w:rPr>
                <w:b/>
                <w:sz w:val="22"/>
              </w:rPr>
            </w:pPr>
            <w:proofErr w:type="spellStart"/>
            <w:r w:rsidRPr="005B20E6">
              <w:rPr>
                <w:b/>
                <w:sz w:val="22"/>
              </w:rPr>
              <w:t>Зо</w:t>
            </w:r>
            <w:proofErr w:type="spellEnd"/>
            <w:r w:rsidRPr="005B20E6">
              <w:rPr>
                <w:b/>
                <w:sz w:val="22"/>
              </w:rPr>
              <w:t xml:space="preserve"> 09.04</w:t>
            </w:r>
          </w:p>
        </w:tc>
      </w:tr>
      <w:tr w:rsidR="00D460B1" w:rsidRPr="005B20E6" w14:paraId="4235ADA6" w14:textId="77777777" w:rsidTr="00BC1016">
        <w:trPr>
          <w:gridAfter w:val="2"/>
          <w:wAfter w:w="1400" w:type="dxa"/>
        </w:trPr>
        <w:tc>
          <w:tcPr>
            <w:tcW w:w="2122" w:type="dxa"/>
            <w:vMerge w:val="restart"/>
            <w:shd w:val="clear" w:color="auto" w:fill="auto"/>
          </w:tcPr>
          <w:p w14:paraId="41C449E8" w14:textId="77777777" w:rsidR="00D460B1" w:rsidRPr="005B20E6" w:rsidRDefault="005B20E6" w:rsidP="00B03C47">
            <w:pPr>
              <w:spacing w:after="0"/>
              <w:jc w:val="center"/>
              <w:rPr>
                <w:b/>
                <w:sz w:val="22"/>
              </w:rPr>
            </w:pPr>
            <w:r w:rsidRPr="005B20E6">
              <w:rPr>
                <w:b/>
                <w:bCs/>
                <w:sz w:val="22"/>
              </w:rPr>
              <w:t xml:space="preserve">Тема </w:t>
            </w:r>
            <w:r w:rsidR="00D460B1" w:rsidRPr="005B20E6">
              <w:rPr>
                <w:b/>
                <w:sz w:val="22"/>
              </w:rPr>
              <w:t>5.2 Сергей Александрович Есенин (1895—1925). Сведения из биографии (с обобщением раннее изученного).</w:t>
            </w:r>
          </w:p>
        </w:tc>
        <w:tc>
          <w:tcPr>
            <w:tcW w:w="5386" w:type="dxa"/>
            <w:shd w:val="clear" w:color="auto" w:fill="auto"/>
          </w:tcPr>
          <w:p w14:paraId="22543195" w14:textId="77777777" w:rsidR="00D460B1" w:rsidRPr="005B20E6" w:rsidRDefault="00D460B1" w:rsidP="00B03C47">
            <w:pPr>
              <w:spacing w:after="0"/>
              <w:rPr>
                <w:b/>
                <w:bCs/>
                <w:sz w:val="22"/>
              </w:rPr>
            </w:pPr>
            <w:r w:rsidRPr="005B20E6">
              <w:rPr>
                <w:b/>
                <w:bCs/>
                <w:sz w:val="22"/>
              </w:rPr>
              <w:t>Содержание учебного материала:</w:t>
            </w:r>
          </w:p>
        </w:tc>
        <w:tc>
          <w:tcPr>
            <w:tcW w:w="1875" w:type="dxa"/>
            <w:shd w:val="clear" w:color="auto" w:fill="auto"/>
          </w:tcPr>
          <w:p w14:paraId="12FEF4FA" w14:textId="77777777" w:rsidR="00D460B1" w:rsidRPr="005B20E6" w:rsidRDefault="00DC454D" w:rsidP="00B03C47">
            <w:pPr>
              <w:spacing w:after="0"/>
              <w:jc w:val="center"/>
              <w:rPr>
                <w:b/>
                <w:bCs/>
                <w:sz w:val="22"/>
              </w:rPr>
            </w:pPr>
            <w:r>
              <w:rPr>
                <w:b/>
                <w:bCs/>
                <w:sz w:val="22"/>
              </w:rPr>
              <w:t>4</w:t>
            </w:r>
          </w:p>
        </w:tc>
        <w:tc>
          <w:tcPr>
            <w:tcW w:w="2089" w:type="dxa"/>
            <w:shd w:val="clear" w:color="auto" w:fill="auto"/>
          </w:tcPr>
          <w:p w14:paraId="5A08D81C" w14:textId="77777777" w:rsidR="00D460B1" w:rsidRPr="005B20E6" w:rsidRDefault="00D460B1" w:rsidP="00B03C47">
            <w:pPr>
              <w:spacing w:after="0"/>
              <w:jc w:val="both"/>
              <w:rPr>
                <w:b/>
                <w:sz w:val="22"/>
              </w:rPr>
            </w:pPr>
          </w:p>
        </w:tc>
        <w:tc>
          <w:tcPr>
            <w:tcW w:w="1406" w:type="dxa"/>
            <w:shd w:val="clear" w:color="auto" w:fill="auto"/>
          </w:tcPr>
          <w:p w14:paraId="20579A57" w14:textId="77777777" w:rsidR="00D460B1" w:rsidRPr="005B20E6" w:rsidRDefault="00D460B1" w:rsidP="00B03C47">
            <w:pPr>
              <w:spacing w:after="0"/>
              <w:jc w:val="both"/>
              <w:rPr>
                <w:b/>
                <w:sz w:val="22"/>
              </w:rPr>
            </w:pPr>
          </w:p>
        </w:tc>
        <w:tc>
          <w:tcPr>
            <w:tcW w:w="1413" w:type="dxa"/>
            <w:shd w:val="clear" w:color="auto" w:fill="auto"/>
          </w:tcPr>
          <w:p w14:paraId="5BC8D239" w14:textId="77777777" w:rsidR="00D460B1" w:rsidRPr="005B20E6" w:rsidRDefault="00D460B1" w:rsidP="00B03C47">
            <w:pPr>
              <w:spacing w:after="0"/>
              <w:jc w:val="both"/>
              <w:rPr>
                <w:b/>
                <w:sz w:val="22"/>
              </w:rPr>
            </w:pPr>
          </w:p>
        </w:tc>
      </w:tr>
      <w:tr w:rsidR="00D460B1" w:rsidRPr="00BC1016" w14:paraId="358DE3BF" w14:textId="77777777" w:rsidTr="00BC1016">
        <w:trPr>
          <w:gridAfter w:val="2"/>
          <w:wAfter w:w="1400" w:type="dxa"/>
        </w:trPr>
        <w:tc>
          <w:tcPr>
            <w:tcW w:w="2122" w:type="dxa"/>
            <w:vMerge/>
            <w:shd w:val="clear" w:color="auto" w:fill="auto"/>
          </w:tcPr>
          <w:p w14:paraId="20538416" w14:textId="77777777" w:rsidR="00D460B1" w:rsidRPr="00BC1016" w:rsidRDefault="00D460B1" w:rsidP="00B03C47">
            <w:pPr>
              <w:spacing w:after="0"/>
              <w:jc w:val="center"/>
              <w:rPr>
                <w:sz w:val="22"/>
              </w:rPr>
            </w:pPr>
          </w:p>
        </w:tc>
        <w:tc>
          <w:tcPr>
            <w:tcW w:w="5386" w:type="dxa"/>
            <w:shd w:val="clear" w:color="auto" w:fill="auto"/>
          </w:tcPr>
          <w:p w14:paraId="3EFEFE1C" w14:textId="77777777" w:rsidR="00D460B1" w:rsidRPr="00BC1016" w:rsidRDefault="00D460B1" w:rsidP="00B03C47">
            <w:pPr>
              <w:spacing w:after="0"/>
              <w:rPr>
                <w:sz w:val="22"/>
              </w:rPr>
            </w:pPr>
            <w:r w:rsidRPr="00BC1016">
              <w:rPr>
                <w:sz w:val="22"/>
              </w:rPr>
              <w:t xml:space="preserve">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w:t>
            </w:r>
            <w:proofErr w:type="spellStart"/>
            <w:r w:rsidRPr="00BC1016">
              <w:rPr>
                <w:sz w:val="22"/>
              </w:rPr>
              <w:t>зрительность</w:t>
            </w:r>
            <w:proofErr w:type="spellEnd"/>
            <w:r w:rsidRPr="00BC1016">
              <w:rPr>
                <w:sz w:val="22"/>
              </w:rPr>
              <w:t xml:space="preserve"> впечатлений, цветопись, принцип пейзажной живописи, народно-песенная основа стихов. </w:t>
            </w:r>
          </w:p>
          <w:p w14:paraId="576741E6" w14:textId="77777777" w:rsidR="00D460B1" w:rsidRPr="00BC1016" w:rsidRDefault="00D460B1" w:rsidP="00B03C47">
            <w:pPr>
              <w:spacing w:after="0"/>
              <w:rPr>
                <w:sz w:val="22"/>
              </w:rPr>
            </w:pPr>
            <w:r w:rsidRPr="00BC1016">
              <w:rPr>
                <w:sz w:val="22"/>
              </w:rPr>
              <w:t>Поэма «Анна Снегина» — поэма о судьбе человека и Родины. Лирическое и эпическое в поэме.</w:t>
            </w:r>
          </w:p>
        </w:tc>
        <w:tc>
          <w:tcPr>
            <w:tcW w:w="1875" w:type="dxa"/>
            <w:shd w:val="clear" w:color="auto" w:fill="auto"/>
          </w:tcPr>
          <w:p w14:paraId="2F580A91" w14:textId="77777777" w:rsidR="00D460B1" w:rsidRPr="00BC1016" w:rsidRDefault="00156AA9" w:rsidP="00B03C47">
            <w:pPr>
              <w:spacing w:after="0"/>
              <w:jc w:val="center"/>
              <w:rPr>
                <w:bCs/>
                <w:sz w:val="22"/>
              </w:rPr>
            </w:pPr>
            <w:r>
              <w:rPr>
                <w:bCs/>
                <w:sz w:val="22"/>
              </w:rPr>
              <w:t>4</w:t>
            </w:r>
          </w:p>
        </w:tc>
        <w:tc>
          <w:tcPr>
            <w:tcW w:w="2089" w:type="dxa"/>
            <w:shd w:val="clear" w:color="auto" w:fill="auto"/>
          </w:tcPr>
          <w:p w14:paraId="5F9A39BC"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09,</w:t>
            </w:r>
          </w:p>
          <w:p w14:paraId="3AA5D211" w14:textId="77777777" w:rsidR="00D460B1" w:rsidRPr="00BC1016" w:rsidRDefault="00D460B1" w:rsidP="00B03C47">
            <w:pPr>
              <w:spacing w:after="0"/>
              <w:jc w:val="both"/>
              <w:rPr>
                <w:sz w:val="22"/>
              </w:rPr>
            </w:pPr>
            <w:r w:rsidRPr="00BC1016">
              <w:rPr>
                <w:sz w:val="22"/>
              </w:rPr>
              <w:t xml:space="preserve">ЛР 01, ЛР 04, </w:t>
            </w:r>
          </w:p>
          <w:p w14:paraId="067897D1" w14:textId="77777777" w:rsidR="00D460B1" w:rsidRPr="00BC1016" w:rsidRDefault="00D460B1" w:rsidP="00B03C47">
            <w:pPr>
              <w:spacing w:after="0"/>
              <w:jc w:val="both"/>
              <w:rPr>
                <w:sz w:val="22"/>
              </w:rPr>
            </w:pPr>
            <w:r w:rsidRPr="00BC1016">
              <w:rPr>
                <w:sz w:val="22"/>
              </w:rPr>
              <w:t xml:space="preserve">МР 04, </w:t>
            </w:r>
          </w:p>
          <w:p w14:paraId="5B64E4E5" w14:textId="77777777" w:rsidR="00D460B1" w:rsidRPr="00BC1016" w:rsidRDefault="00D460B1" w:rsidP="00B03C47">
            <w:pPr>
              <w:spacing w:after="0"/>
              <w:jc w:val="both"/>
              <w:rPr>
                <w:sz w:val="22"/>
              </w:rPr>
            </w:pPr>
          </w:p>
          <w:p w14:paraId="48AE1954" w14:textId="77777777" w:rsidR="00D460B1" w:rsidRPr="00BC1016" w:rsidRDefault="00D460B1" w:rsidP="00B03C47">
            <w:pPr>
              <w:spacing w:after="0"/>
              <w:jc w:val="both"/>
              <w:rPr>
                <w:sz w:val="22"/>
              </w:rPr>
            </w:pPr>
          </w:p>
        </w:tc>
        <w:tc>
          <w:tcPr>
            <w:tcW w:w="1406" w:type="dxa"/>
            <w:shd w:val="clear" w:color="auto" w:fill="auto"/>
          </w:tcPr>
          <w:p w14:paraId="5A0E9A2F" w14:textId="77777777" w:rsidR="00D460B1" w:rsidRPr="00BC1016" w:rsidRDefault="00D460B1" w:rsidP="00B03C47">
            <w:pPr>
              <w:suppressAutoHyphens/>
              <w:spacing w:after="0"/>
              <w:jc w:val="center"/>
              <w:rPr>
                <w:iCs/>
                <w:sz w:val="22"/>
              </w:rPr>
            </w:pPr>
            <w:r w:rsidRPr="00BC1016">
              <w:rPr>
                <w:iCs/>
                <w:sz w:val="22"/>
              </w:rPr>
              <w:t>ОК 03</w:t>
            </w:r>
          </w:p>
          <w:p w14:paraId="7D3DE1C6" w14:textId="77777777" w:rsidR="00D460B1" w:rsidRPr="00BC1016" w:rsidRDefault="00D460B1" w:rsidP="00B03C47">
            <w:pPr>
              <w:suppressAutoHyphens/>
              <w:spacing w:after="0"/>
              <w:jc w:val="center"/>
              <w:rPr>
                <w:iCs/>
                <w:sz w:val="22"/>
              </w:rPr>
            </w:pPr>
            <w:r w:rsidRPr="00BC1016">
              <w:rPr>
                <w:iCs/>
                <w:sz w:val="22"/>
              </w:rPr>
              <w:t>ОК 04</w:t>
            </w:r>
          </w:p>
          <w:p w14:paraId="4A0B6DED" w14:textId="77777777" w:rsidR="00D460B1" w:rsidRPr="00BC1016" w:rsidRDefault="00D460B1" w:rsidP="00B03C47">
            <w:pPr>
              <w:suppressAutoHyphens/>
              <w:spacing w:after="0"/>
              <w:jc w:val="center"/>
              <w:rPr>
                <w:iCs/>
                <w:sz w:val="22"/>
              </w:rPr>
            </w:pPr>
            <w:r w:rsidRPr="00BC1016">
              <w:rPr>
                <w:iCs/>
                <w:sz w:val="22"/>
              </w:rPr>
              <w:t>ОК 05</w:t>
            </w:r>
          </w:p>
          <w:p w14:paraId="338506D3" w14:textId="77777777" w:rsidR="00D460B1" w:rsidRPr="00BC1016" w:rsidRDefault="00D460B1" w:rsidP="00B03C47">
            <w:pPr>
              <w:suppressAutoHyphens/>
              <w:spacing w:after="0"/>
              <w:jc w:val="center"/>
              <w:rPr>
                <w:iCs/>
                <w:sz w:val="22"/>
              </w:rPr>
            </w:pPr>
            <w:r w:rsidRPr="00BC1016">
              <w:rPr>
                <w:iCs/>
                <w:sz w:val="22"/>
              </w:rPr>
              <w:t>ОК 06</w:t>
            </w:r>
          </w:p>
          <w:p w14:paraId="11638B72" w14:textId="77777777" w:rsidR="00D460B1" w:rsidRPr="00BC1016" w:rsidRDefault="00D460B1" w:rsidP="00B03C47">
            <w:pPr>
              <w:suppressAutoHyphens/>
              <w:spacing w:after="0"/>
              <w:jc w:val="center"/>
              <w:rPr>
                <w:iCs/>
                <w:sz w:val="22"/>
              </w:rPr>
            </w:pPr>
            <w:r w:rsidRPr="00BC1016">
              <w:rPr>
                <w:iCs/>
                <w:sz w:val="22"/>
              </w:rPr>
              <w:t>ОК 09</w:t>
            </w:r>
          </w:p>
          <w:p w14:paraId="32E95022" w14:textId="77777777" w:rsidR="00D460B1" w:rsidRPr="00BC1016" w:rsidRDefault="00D460B1" w:rsidP="00B03C47">
            <w:pPr>
              <w:spacing w:after="0"/>
              <w:jc w:val="center"/>
              <w:rPr>
                <w:b/>
                <w:sz w:val="22"/>
              </w:rPr>
            </w:pPr>
          </w:p>
        </w:tc>
        <w:tc>
          <w:tcPr>
            <w:tcW w:w="1413" w:type="dxa"/>
            <w:shd w:val="clear" w:color="auto" w:fill="auto"/>
          </w:tcPr>
          <w:p w14:paraId="3BB3F946"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026ED2D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709C395B" w14:textId="77777777" w:rsidR="00D460B1" w:rsidRPr="00BC1016" w:rsidRDefault="00D460B1" w:rsidP="00B03C47">
            <w:pPr>
              <w:spacing w:after="0"/>
              <w:jc w:val="center"/>
              <w:rPr>
                <w:sz w:val="22"/>
              </w:rPr>
            </w:pPr>
          </w:p>
          <w:p w14:paraId="3451466E" w14:textId="77777777" w:rsidR="00D460B1" w:rsidRPr="00BC1016" w:rsidRDefault="00D460B1" w:rsidP="00B03C47">
            <w:pPr>
              <w:spacing w:after="0"/>
              <w:jc w:val="center"/>
              <w:rPr>
                <w:sz w:val="22"/>
              </w:rPr>
            </w:pPr>
            <w:r w:rsidRPr="00BC1016">
              <w:rPr>
                <w:sz w:val="22"/>
              </w:rPr>
              <w:t>Уо.04.01</w:t>
            </w:r>
          </w:p>
          <w:p w14:paraId="2D07C9CC" w14:textId="77777777" w:rsidR="00D460B1" w:rsidRPr="00BC1016" w:rsidRDefault="00D460B1" w:rsidP="00B03C47">
            <w:pPr>
              <w:spacing w:after="0"/>
              <w:jc w:val="center"/>
              <w:rPr>
                <w:sz w:val="22"/>
              </w:rPr>
            </w:pPr>
            <w:r w:rsidRPr="00BC1016">
              <w:rPr>
                <w:sz w:val="22"/>
              </w:rPr>
              <w:t>Зо.04.02</w:t>
            </w:r>
          </w:p>
          <w:p w14:paraId="1ED556CD" w14:textId="77777777" w:rsidR="00D460B1" w:rsidRPr="00BC1016" w:rsidRDefault="00D460B1" w:rsidP="00B03C47">
            <w:pPr>
              <w:spacing w:after="0"/>
              <w:jc w:val="center"/>
              <w:rPr>
                <w:sz w:val="22"/>
              </w:rPr>
            </w:pPr>
          </w:p>
          <w:p w14:paraId="796FB915" w14:textId="77777777" w:rsidR="00D460B1" w:rsidRPr="00BC1016" w:rsidRDefault="00D460B1" w:rsidP="00B03C47">
            <w:pPr>
              <w:spacing w:after="0"/>
              <w:jc w:val="center"/>
              <w:rPr>
                <w:sz w:val="22"/>
              </w:rPr>
            </w:pPr>
            <w:r w:rsidRPr="00BC1016">
              <w:rPr>
                <w:sz w:val="22"/>
              </w:rPr>
              <w:t>Уо.05.01</w:t>
            </w:r>
          </w:p>
          <w:p w14:paraId="4E1C46D3" w14:textId="77777777" w:rsidR="00D460B1" w:rsidRPr="00BC1016" w:rsidRDefault="00D460B1" w:rsidP="00B03C47">
            <w:pPr>
              <w:spacing w:after="0"/>
              <w:jc w:val="center"/>
              <w:rPr>
                <w:sz w:val="22"/>
              </w:rPr>
            </w:pPr>
            <w:r w:rsidRPr="00BC1016">
              <w:rPr>
                <w:sz w:val="22"/>
              </w:rPr>
              <w:t>Зо.05.02</w:t>
            </w:r>
          </w:p>
          <w:p w14:paraId="2DD5F195" w14:textId="77777777" w:rsidR="00D460B1" w:rsidRPr="00BC1016" w:rsidRDefault="00D460B1" w:rsidP="00B03C47">
            <w:pPr>
              <w:spacing w:after="0"/>
              <w:jc w:val="center"/>
              <w:rPr>
                <w:sz w:val="22"/>
              </w:rPr>
            </w:pPr>
          </w:p>
          <w:p w14:paraId="03A1AE4F" w14:textId="77777777" w:rsidR="00D460B1" w:rsidRPr="00BC1016" w:rsidRDefault="00D460B1" w:rsidP="00B03C47">
            <w:pPr>
              <w:spacing w:after="0"/>
              <w:jc w:val="center"/>
              <w:rPr>
                <w:sz w:val="22"/>
              </w:rPr>
            </w:pPr>
            <w:r w:rsidRPr="00BC1016">
              <w:rPr>
                <w:sz w:val="22"/>
              </w:rPr>
              <w:t>Зо.06.01</w:t>
            </w:r>
          </w:p>
          <w:p w14:paraId="6CA8C39F" w14:textId="77777777" w:rsidR="00D460B1" w:rsidRPr="00BC1016" w:rsidRDefault="00D460B1" w:rsidP="00B03C47">
            <w:pPr>
              <w:spacing w:after="0"/>
              <w:jc w:val="center"/>
              <w:rPr>
                <w:sz w:val="22"/>
              </w:rPr>
            </w:pPr>
          </w:p>
          <w:p w14:paraId="21658A13"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4F6EB02D"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64698DCE" w14:textId="77777777" w:rsidR="00D460B1" w:rsidRPr="00BC1016" w:rsidRDefault="00D460B1" w:rsidP="00B03C47">
            <w:pPr>
              <w:spacing w:after="0"/>
              <w:jc w:val="center"/>
              <w:rPr>
                <w:sz w:val="22"/>
              </w:rPr>
            </w:pPr>
            <w:proofErr w:type="spellStart"/>
            <w:r w:rsidRPr="00BC1016">
              <w:rPr>
                <w:sz w:val="22"/>
              </w:rPr>
              <w:lastRenderedPageBreak/>
              <w:t>Зо</w:t>
            </w:r>
            <w:proofErr w:type="spellEnd"/>
            <w:r w:rsidRPr="00BC1016">
              <w:rPr>
                <w:sz w:val="22"/>
              </w:rPr>
              <w:t xml:space="preserve"> 09.02</w:t>
            </w:r>
          </w:p>
          <w:p w14:paraId="40720169"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70ACF05C"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5BD46A15" w14:textId="77777777" w:rsidTr="00BC1016">
        <w:trPr>
          <w:gridAfter w:val="2"/>
          <w:wAfter w:w="1400" w:type="dxa"/>
        </w:trPr>
        <w:tc>
          <w:tcPr>
            <w:tcW w:w="2122" w:type="dxa"/>
            <w:vMerge w:val="restart"/>
            <w:shd w:val="clear" w:color="auto" w:fill="auto"/>
          </w:tcPr>
          <w:p w14:paraId="1F66E6A3" w14:textId="77777777" w:rsidR="00D460B1" w:rsidRPr="00BC1016" w:rsidRDefault="00D460B1" w:rsidP="00B03C47">
            <w:pPr>
              <w:spacing w:after="0"/>
              <w:rPr>
                <w:sz w:val="22"/>
              </w:rPr>
            </w:pPr>
            <w:r w:rsidRPr="00BC1016">
              <w:rPr>
                <w:b/>
                <w:sz w:val="22"/>
              </w:rPr>
              <w:lastRenderedPageBreak/>
              <w:t>Профессионально ориентированное содержание</w:t>
            </w:r>
          </w:p>
        </w:tc>
        <w:tc>
          <w:tcPr>
            <w:tcW w:w="5386" w:type="dxa"/>
            <w:shd w:val="clear" w:color="auto" w:fill="auto"/>
          </w:tcPr>
          <w:p w14:paraId="49AAC34C"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37130A69" w14:textId="77777777" w:rsidR="00D460B1" w:rsidRPr="00BC1016" w:rsidRDefault="00D460B1" w:rsidP="00B03C47">
            <w:pPr>
              <w:spacing w:after="0"/>
              <w:jc w:val="center"/>
              <w:rPr>
                <w:b/>
                <w:sz w:val="22"/>
              </w:rPr>
            </w:pPr>
            <w:r w:rsidRPr="00BC1016">
              <w:rPr>
                <w:b/>
                <w:sz w:val="22"/>
              </w:rPr>
              <w:t>2</w:t>
            </w:r>
          </w:p>
        </w:tc>
        <w:tc>
          <w:tcPr>
            <w:tcW w:w="2089" w:type="dxa"/>
            <w:shd w:val="clear" w:color="auto" w:fill="auto"/>
          </w:tcPr>
          <w:p w14:paraId="708322C7" w14:textId="77777777" w:rsidR="00D460B1" w:rsidRPr="00BC1016" w:rsidRDefault="00D460B1" w:rsidP="00B03C47">
            <w:pPr>
              <w:spacing w:after="0"/>
              <w:jc w:val="both"/>
              <w:rPr>
                <w:sz w:val="22"/>
              </w:rPr>
            </w:pPr>
          </w:p>
        </w:tc>
        <w:tc>
          <w:tcPr>
            <w:tcW w:w="1406" w:type="dxa"/>
            <w:shd w:val="clear" w:color="auto" w:fill="auto"/>
          </w:tcPr>
          <w:p w14:paraId="71DA14D1" w14:textId="77777777" w:rsidR="00D460B1" w:rsidRPr="00BC1016" w:rsidRDefault="00D460B1" w:rsidP="00B03C47">
            <w:pPr>
              <w:spacing w:after="0"/>
              <w:jc w:val="both"/>
              <w:rPr>
                <w:sz w:val="22"/>
              </w:rPr>
            </w:pPr>
          </w:p>
        </w:tc>
        <w:tc>
          <w:tcPr>
            <w:tcW w:w="1413" w:type="dxa"/>
            <w:shd w:val="clear" w:color="auto" w:fill="auto"/>
          </w:tcPr>
          <w:p w14:paraId="565D7EC0" w14:textId="77777777" w:rsidR="00D460B1" w:rsidRPr="00BC1016" w:rsidRDefault="00D460B1" w:rsidP="00B03C47">
            <w:pPr>
              <w:spacing w:after="0"/>
              <w:jc w:val="both"/>
              <w:rPr>
                <w:sz w:val="22"/>
              </w:rPr>
            </w:pPr>
          </w:p>
        </w:tc>
      </w:tr>
      <w:tr w:rsidR="00D460B1" w:rsidRPr="00BC1016" w14:paraId="51292B19" w14:textId="77777777" w:rsidTr="00BC1016">
        <w:trPr>
          <w:gridAfter w:val="2"/>
          <w:wAfter w:w="1400" w:type="dxa"/>
        </w:trPr>
        <w:tc>
          <w:tcPr>
            <w:tcW w:w="2122" w:type="dxa"/>
            <w:vMerge/>
            <w:shd w:val="clear" w:color="auto" w:fill="auto"/>
          </w:tcPr>
          <w:p w14:paraId="7EF69BC4" w14:textId="77777777" w:rsidR="00D460B1" w:rsidRPr="00BC1016" w:rsidRDefault="00D460B1" w:rsidP="00B03C47">
            <w:pPr>
              <w:spacing w:after="0"/>
              <w:rPr>
                <w:b/>
                <w:sz w:val="22"/>
              </w:rPr>
            </w:pPr>
          </w:p>
        </w:tc>
        <w:tc>
          <w:tcPr>
            <w:tcW w:w="5386" w:type="dxa"/>
            <w:shd w:val="clear" w:color="auto" w:fill="auto"/>
          </w:tcPr>
          <w:p w14:paraId="55C29CDF" w14:textId="77777777" w:rsidR="00D460B1" w:rsidRPr="00BC1016" w:rsidRDefault="00D460B1" w:rsidP="00B03C47">
            <w:pPr>
              <w:spacing w:after="0"/>
              <w:rPr>
                <w:sz w:val="22"/>
              </w:rPr>
            </w:pPr>
            <w:r w:rsidRPr="00BC1016">
              <w:rPr>
                <w:sz w:val="22"/>
              </w:rPr>
              <w:t>Навыки анализа текста художественного произведения и их применение в профессии технологического профиля</w:t>
            </w:r>
          </w:p>
        </w:tc>
        <w:tc>
          <w:tcPr>
            <w:tcW w:w="1875" w:type="dxa"/>
            <w:shd w:val="clear" w:color="auto" w:fill="auto"/>
          </w:tcPr>
          <w:p w14:paraId="2608FBCB" w14:textId="77777777" w:rsidR="00D460B1" w:rsidRPr="00BC1016" w:rsidRDefault="00D460B1" w:rsidP="00B03C47">
            <w:pPr>
              <w:spacing w:after="0"/>
              <w:jc w:val="center"/>
              <w:rPr>
                <w:iCs/>
                <w:sz w:val="22"/>
              </w:rPr>
            </w:pPr>
            <w:r w:rsidRPr="00BC1016">
              <w:rPr>
                <w:iCs/>
                <w:sz w:val="22"/>
              </w:rPr>
              <w:t>2</w:t>
            </w:r>
          </w:p>
        </w:tc>
        <w:tc>
          <w:tcPr>
            <w:tcW w:w="2089" w:type="dxa"/>
            <w:shd w:val="clear" w:color="auto" w:fill="auto"/>
          </w:tcPr>
          <w:p w14:paraId="41B059FC"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09,</w:t>
            </w:r>
          </w:p>
          <w:p w14:paraId="2578FE14" w14:textId="77777777" w:rsidR="00D460B1" w:rsidRPr="00BC1016" w:rsidRDefault="00D460B1" w:rsidP="00B03C47">
            <w:pPr>
              <w:spacing w:after="0"/>
              <w:jc w:val="both"/>
              <w:rPr>
                <w:sz w:val="22"/>
              </w:rPr>
            </w:pPr>
            <w:r w:rsidRPr="00BC1016">
              <w:rPr>
                <w:sz w:val="22"/>
              </w:rPr>
              <w:t xml:space="preserve">ЛР 01, ЛР 04, </w:t>
            </w:r>
          </w:p>
          <w:p w14:paraId="2DB7FD77" w14:textId="77777777" w:rsidR="00D460B1" w:rsidRPr="00BC1016" w:rsidRDefault="00D460B1" w:rsidP="00B03C47">
            <w:pPr>
              <w:spacing w:after="0"/>
              <w:jc w:val="both"/>
              <w:rPr>
                <w:sz w:val="22"/>
              </w:rPr>
            </w:pPr>
            <w:r w:rsidRPr="00BC1016">
              <w:rPr>
                <w:sz w:val="22"/>
              </w:rPr>
              <w:t xml:space="preserve">МР 04, </w:t>
            </w:r>
          </w:p>
          <w:p w14:paraId="06837A8D" w14:textId="77777777" w:rsidR="00D460B1" w:rsidRPr="00BC1016" w:rsidRDefault="00D460B1" w:rsidP="00B03C47">
            <w:pPr>
              <w:spacing w:after="0"/>
              <w:jc w:val="both"/>
              <w:rPr>
                <w:sz w:val="22"/>
              </w:rPr>
            </w:pPr>
          </w:p>
          <w:p w14:paraId="7D012F29" w14:textId="77777777" w:rsidR="00D460B1" w:rsidRPr="00BC1016" w:rsidRDefault="00D460B1" w:rsidP="00B03C47">
            <w:pPr>
              <w:spacing w:after="0"/>
              <w:jc w:val="both"/>
              <w:rPr>
                <w:sz w:val="22"/>
              </w:rPr>
            </w:pPr>
          </w:p>
        </w:tc>
        <w:tc>
          <w:tcPr>
            <w:tcW w:w="1406" w:type="dxa"/>
            <w:shd w:val="clear" w:color="auto" w:fill="auto"/>
          </w:tcPr>
          <w:p w14:paraId="317B4416" w14:textId="77777777" w:rsidR="00D460B1" w:rsidRPr="00BC1016" w:rsidRDefault="00D460B1" w:rsidP="00B03C47">
            <w:pPr>
              <w:suppressAutoHyphens/>
              <w:spacing w:after="0"/>
              <w:jc w:val="center"/>
              <w:rPr>
                <w:iCs/>
                <w:sz w:val="22"/>
              </w:rPr>
            </w:pPr>
            <w:r w:rsidRPr="00BC1016">
              <w:rPr>
                <w:iCs/>
                <w:sz w:val="22"/>
              </w:rPr>
              <w:t>ОК 03</w:t>
            </w:r>
          </w:p>
          <w:p w14:paraId="60EFD423" w14:textId="77777777" w:rsidR="00D460B1" w:rsidRPr="00BC1016" w:rsidRDefault="00D460B1" w:rsidP="00B03C47">
            <w:pPr>
              <w:suppressAutoHyphens/>
              <w:spacing w:after="0"/>
              <w:jc w:val="center"/>
              <w:rPr>
                <w:iCs/>
                <w:sz w:val="22"/>
              </w:rPr>
            </w:pPr>
            <w:r w:rsidRPr="00BC1016">
              <w:rPr>
                <w:iCs/>
                <w:sz w:val="22"/>
              </w:rPr>
              <w:t>ОК 04</w:t>
            </w:r>
          </w:p>
          <w:p w14:paraId="6BAA1BE1" w14:textId="77777777" w:rsidR="00D460B1" w:rsidRPr="00BC1016" w:rsidRDefault="00D460B1" w:rsidP="00B03C47">
            <w:pPr>
              <w:suppressAutoHyphens/>
              <w:spacing w:after="0"/>
              <w:jc w:val="center"/>
              <w:rPr>
                <w:iCs/>
                <w:sz w:val="22"/>
              </w:rPr>
            </w:pPr>
            <w:r w:rsidRPr="00BC1016">
              <w:rPr>
                <w:iCs/>
                <w:sz w:val="22"/>
              </w:rPr>
              <w:t>ОК 05</w:t>
            </w:r>
          </w:p>
          <w:p w14:paraId="77FC666B" w14:textId="77777777" w:rsidR="00D460B1" w:rsidRPr="00BC1016" w:rsidRDefault="00D460B1" w:rsidP="00B03C47">
            <w:pPr>
              <w:suppressAutoHyphens/>
              <w:spacing w:after="0"/>
              <w:jc w:val="center"/>
              <w:rPr>
                <w:iCs/>
                <w:sz w:val="22"/>
              </w:rPr>
            </w:pPr>
            <w:r w:rsidRPr="00BC1016">
              <w:rPr>
                <w:iCs/>
                <w:sz w:val="22"/>
              </w:rPr>
              <w:t>ОК 06</w:t>
            </w:r>
          </w:p>
          <w:p w14:paraId="28F2156D" w14:textId="77777777" w:rsidR="00D460B1" w:rsidRPr="00BC1016" w:rsidRDefault="00D460B1" w:rsidP="00B03C47">
            <w:pPr>
              <w:suppressAutoHyphens/>
              <w:spacing w:after="0"/>
              <w:jc w:val="center"/>
              <w:rPr>
                <w:iCs/>
                <w:sz w:val="22"/>
              </w:rPr>
            </w:pPr>
            <w:r w:rsidRPr="00BC1016">
              <w:rPr>
                <w:iCs/>
                <w:sz w:val="22"/>
              </w:rPr>
              <w:t>ОК 09</w:t>
            </w:r>
          </w:p>
          <w:p w14:paraId="6A2CC87E" w14:textId="77777777" w:rsidR="00D460B1" w:rsidRPr="00BC1016" w:rsidRDefault="00D460B1" w:rsidP="00B03C47">
            <w:pPr>
              <w:spacing w:after="0"/>
              <w:jc w:val="center"/>
              <w:rPr>
                <w:b/>
                <w:sz w:val="22"/>
              </w:rPr>
            </w:pPr>
          </w:p>
        </w:tc>
        <w:tc>
          <w:tcPr>
            <w:tcW w:w="1413" w:type="dxa"/>
            <w:shd w:val="clear" w:color="auto" w:fill="auto"/>
          </w:tcPr>
          <w:p w14:paraId="53147811"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534F0C6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1A9B984C" w14:textId="77777777" w:rsidR="00D460B1" w:rsidRPr="00BC1016" w:rsidRDefault="00D460B1" w:rsidP="00B03C47">
            <w:pPr>
              <w:spacing w:after="0"/>
              <w:jc w:val="center"/>
              <w:rPr>
                <w:sz w:val="22"/>
              </w:rPr>
            </w:pPr>
          </w:p>
          <w:p w14:paraId="5E2E5D05" w14:textId="77777777" w:rsidR="00D460B1" w:rsidRPr="00BC1016" w:rsidRDefault="00D460B1" w:rsidP="00B03C47">
            <w:pPr>
              <w:spacing w:after="0"/>
              <w:jc w:val="center"/>
              <w:rPr>
                <w:sz w:val="22"/>
              </w:rPr>
            </w:pPr>
            <w:r w:rsidRPr="00BC1016">
              <w:rPr>
                <w:sz w:val="22"/>
              </w:rPr>
              <w:t>Уо.04.01</w:t>
            </w:r>
          </w:p>
          <w:p w14:paraId="33B3789C" w14:textId="77777777" w:rsidR="00D460B1" w:rsidRPr="00BC1016" w:rsidRDefault="00D460B1" w:rsidP="00B03C47">
            <w:pPr>
              <w:spacing w:after="0"/>
              <w:jc w:val="center"/>
              <w:rPr>
                <w:sz w:val="22"/>
              </w:rPr>
            </w:pPr>
            <w:r w:rsidRPr="00BC1016">
              <w:rPr>
                <w:sz w:val="22"/>
              </w:rPr>
              <w:t>Зо.04.02</w:t>
            </w:r>
          </w:p>
          <w:p w14:paraId="0726D2D0" w14:textId="77777777" w:rsidR="00D460B1" w:rsidRPr="00BC1016" w:rsidRDefault="00D460B1" w:rsidP="00B03C47">
            <w:pPr>
              <w:spacing w:after="0"/>
              <w:jc w:val="center"/>
              <w:rPr>
                <w:sz w:val="22"/>
              </w:rPr>
            </w:pPr>
          </w:p>
          <w:p w14:paraId="77723CBE" w14:textId="77777777" w:rsidR="00D460B1" w:rsidRPr="00BC1016" w:rsidRDefault="00D460B1" w:rsidP="00B03C47">
            <w:pPr>
              <w:spacing w:after="0"/>
              <w:jc w:val="center"/>
              <w:rPr>
                <w:sz w:val="22"/>
              </w:rPr>
            </w:pPr>
            <w:r w:rsidRPr="00BC1016">
              <w:rPr>
                <w:sz w:val="22"/>
              </w:rPr>
              <w:t>Уо.05.01</w:t>
            </w:r>
          </w:p>
          <w:p w14:paraId="7491344A" w14:textId="77777777" w:rsidR="00D460B1" w:rsidRPr="00BC1016" w:rsidRDefault="00D460B1" w:rsidP="00B03C47">
            <w:pPr>
              <w:spacing w:after="0"/>
              <w:jc w:val="center"/>
              <w:rPr>
                <w:sz w:val="22"/>
              </w:rPr>
            </w:pPr>
            <w:r w:rsidRPr="00BC1016">
              <w:rPr>
                <w:sz w:val="22"/>
              </w:rPr>
              <w:t>Зо.05.02</w:t>
            </w:r>
          </w:p>
          <w:p w14:paraId="018FF10D" w14:textId="77777777" w:rsidR="00D460B1" w:rsidRPr="00BC1016" w:rsidRDefault="00D460B1" w:rsidP="00B03C47">
            <w:pPr>
              <w:spacing w:after="0"/>
              <w:jc w:val="center"/>
              <w:rPr>
                <w:sz w:val="22"/>
              </w:rPr>
            </w:pPr>
          </w:p>
          <w:p w14:paraId="0A1F1E12" w14:textId="77777777" w:rsidR="00D460B1" w:rsidRPr="00BC1016" w:rsidRDefault="00D460B1" w:rsidP="00B03C47">
            <w:pPr>
              <w:spacing w:after="0"/>
              <w:jc w:val="center"/>
              <w:rPr>
                <w:sz w:val="22"/>
              </w:rPr>
            </w:pPr>
            <w:r w:rsidRPr="00BC1016">
              <w:rPr>
                <w:sz w:val="22"/>
              </w:rPr>
              <w:t>Зо.06.01</w:t>
            </w:r>
          </w:p>
          <w:p w14:paraId="66D161AB" w14:textId="77777777" w:rsidR="00D460B1" w:rsidRPr="00BC1016" w:rsidRDefault="00D460B1" w:rsidP="00B03C47">
            <w:pPr>
              <w:spacing w:after="0"/>
              <w:jc w:val="center"/>
              <w:rPr>
                <w:sz w:val="22"/>
              </w:rPr>
            </w:pPr>
          </w:p>
          <w:p w14:paraId="099CCD41"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5F7AF69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0B53506F"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164167AD"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663317E9"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3368334C" w14:textId="77777777" w:rsidTr="00BC1016">
        <w:trPr>
          <w:gridAfter w:val="2"/>
          <w:wAfter w:w="1400" w:type="dxa"/>
        </w:trPr>
        <w:tc>
          <w:tcPr>
            <w:tcW w:w="7508" w:type="dxa"/>
            <w:gridSpan w:val="2"/>
            <w:shd w:val="clear" w:color="auto" w:fill="auto"/>
          </w:tcPr>
          <w:p w14:paraId="336735AD" w14:textId="77777777" w:rsidR="00D460B1" w:rsidRPr="00BC1016" w:rsidRDefault="00D460B1" w:rsidP="00B03C47">
            <w:pPr>
              <w:spacing w:after="0"/>
              <w:rPr>
                <w:b/>
                <w:sz w:val="22"/>
              </w:rPr>
            </w:pPr>
            <w:r w:rsidRPr="00BC1016">
              <w:rPr>
                <w:b/>
                <w:sz w:val="22"/>
              </w:rPr>
              <w:t>Раздел 6. Особенности развития литературы 1930 — начала 1940-х годов</w:t>
            </w:r>
          </w:p>
        </w:tc>
        <w:tc>
          <w:tcPr>
            <w:tcW w:w="1875" w:type="dxa"/>
            <w:shd w:val="clear" w:color="auto" w:fill="auto"/>
          </w:tcPr>
          <w:p w14:paraId="1982EE4A" w14:textId="77777777" w:rsidR="00D460B1" w:rsidRPr="00BC1016" w:rsidRDefault="00156AA9" w:rsidP="001D3700">
            <w:pPr>
              <w:spacing w:after="0"/>
              <w:jc w:val="center"/>
              <w:rPr>
                <w:b/>
                <w:sz w:val="22"/>
              </w:rPr>
            </w:pPr>
            <w:r>
              <w:rPr>
                <w:b/>
                <w:sz w:val="22"/>
              </w:rPr>
              <w:t>1</w:t>
            </w:r>
            <w:r w:rsidR="001D3700">
              <w:rPr>
                <w:b/>
                <w:sz w:val="22"/>
              </w:rPr>
              <w:t>4</w:t>
            </w:r>
            <w:r>
              <w:rPr>
                <w:b/>
                <w:sz w:val="22"/>
              </w:rPr>
              <w:t>/2</w:t>
            </w:r>
          </w:p>
        </w:tc>
        <w:tc>
          <w:tcPr>
            <w:tcW w:w="2089" w:type="dxa"/>
            <w:shd w:val="clear" w:color="auto" w:fill="auto"/>
          </w:tcPr>
          <w:p w14:paraId="4EFC4873" w14:textId="77777777" w:rsidR="00D460B1" w:rsidRPr="00BC1016" w:rsidRDefault="00D460B1" w:rsidP="00B03C47">
            <w:pPr>
              <w:spacing w:after="0"/>
              <w:jc w:val="both"/>
              <w:rPr>
                <w:sz w:val="22"/>
              </w:rPr>
            </w:pPr>
          </w:p>
        </w:tc>
        <w:tc>
          <w:tcPr>
            <w:tcW w:w="1406" w:type="dxa"/>
            <w:shd w:val="clear" w:color="auto" w:fill="auto"/>
          </w:tcPr>
          <w:p w14:paraId="3F744D20" w14:textId="77777777" w:rsidR="00D460B1" w:rsidRPr="00BC1016" w:rsidRDefault="00D460B1" w:rsidP="00B03C47">
            <w:pPr>
              <w:spacing w:after="0"/>
              <w:jc w:val="both"/>
              <w:rPr>
                <w:sz w:val="22"/>
              </w:rPr>
            </w:pPr>
          </w:p>
        </w:tc>
        <w:tc>
          <w:tcPr>
            <w:tcW w:w="1413" w:type="dxa"/>
            <w:shd w:val="clear" w:color="auto" w:fill="auto"/>
          </w:tcPr>
          <w:p w14:paraId="6BBFAD4C" w14:textId="77777777" w:rsidR="00D460B1" w:rsidRPr="00BC1016" w:rsidRDefault="00D460B1" w:rsidP="00B03C47">
            <w:pPr>
              <w:spacing w:after="0"/>
              <w:jc w:val="both"/>
              <w:rPr>
                <w:sz w:val="22"/>
              </w:rPr>
            </w:pPr>
          </w:p>
        </w:tc>
      </w:tr>
      <w:tr w:rsidR="00D460B1" w:rsidRPr="00BC1016" w14:paraId="3AED0988" w14:textId="77777777" w:rsidTr="00BC1016">
        <w:trPr>
          <w:gridAfter w:val="2"/>
          <w:wAfter w:w="1400" w:type="dxa"/>
        </w:trPr>
        <w:tc>
          <w:tcPr>
            <w:tcW w:w="2122" w:type="dxa"/>
            <w:vMerge w:val="restart"/>
            <w:shd w:val="clear" w:color="auto" w:fill="auto"/>
          </w:tcPr>
          <w:p w14:paraId="3F84B9A9" w14:textId="77777777" w:rsidR="00D460B1" w:rsidRPr="003A1C5F" w:rsidRDefault="003A1C5F" w:rsidP="00B03C47">
            <w:pPr>
              <w:spacing w:after="0"/>
              <w:jc w:val="center"/>
              <w:rPr>
                <w:b/>
                <w:bCs/>
                <w:sz w:val="22"/>
              </w:rPr>
            </w:pPr>
            <w:r w:rsidRPr="005B20E6">
              <w:rPr>
                <w:b/>
                <w:bCs/>
                <w:sz w:val="22"/>
              </w:rPr>
              <w:t xml:space="preserve">Тема </w:t>
            </w:r>
            <w:r w:rsidR="00D460B1" w:rsidRPr="003A1C5F">
              <w:rPr>
                <w:b/>
                <w:bCs/>
                <w:sz w:val="22"/>
              </w:rPr>
              <w:t>6.1</w:t>
            </w:r>
            <w:r w:rsidR="00D460B1" w:rsidRPr="003A1C5F">
              <w:rPr>
                <w:b/>
                <w:sz w:val="22"/>
              </w:rPr>
              <w:t xml:space="preserve"> Становление новой культуры в 1930-е годы. Поворот к патриотизму в середине 1930-х годов (в культуре, искусстве и литературе). Первый съезд советских </w:t>
            </w:r>
            <w:r w:rsidR="00D460B1" w:rsidRPr="003A1C5F">
              <w:rPr>
                <w:b/>
                <w:sz w:val="22"/>
              </w:rPr>
              <w:lastRenderedPageBreak/>
              <w:t>писателей и его значение.</w:t>
            </w:r>
          </w:p>
        </w:tc>
        <w:tc>
          <w:tcPr>
            <w:tcW w:w="5386" w:type="dxa"/>
            <w:shd w:val="clear" w:color="auto" w:fill="auto"/>
          </w:tcPr>
          <w:p w14:paraId="61D35412" w14:textId="77777777" w:rsidR="00D460B1" w:rsidRPr="00BC1016" w:rsidRDefault="00D460B1" w:rsidP="00B03C47">
            <w:pPr>
              <w:spacing w:after="0"/>
              <w:rPr>
                <w:b/>
                <w:bCs/>
                <w:sz w:val="22"/>
              </w:rPr>
            </w:pPr>
            <w:r w:rsidRPr="00BC1016">
              <w:rPr>
                <w:b/>
                <w:bCs/>
                <w:sz w:val="22"/>
              </w:rPr>
              <w:lastRenderedPageBreak/>
              <w:t>Содержание учебного материала:</w:t>
            </w:r>
          </w:p>
        </w:tc>
        <w:tc>
          <w:tcPr>
            <w:tcW w:w="1875" w:type="dxa"/>
            <w:shd w:val="clear" w:color="auto" w:fill="auto"/>
          </w:tcPr>
          <w:p w14:paraId="034D21EA" w14:textId="77777777" w:rsidR="00D460B1" w:rsidRPr="00BC1016" w:rsidRDefault="00156AA9" w:rsidP="00B03C47">
            <w:pPr>
              <w:spacing w:after="0"/>
              <w:jc w:val="center"/>
              <w:rPr>
                <w:bCs/>
                <w:sz w:val="22"/>
              </w:rPr>
            </w:pPr>
            <w:r>
              <w:rPr>
                <w:bCs/>
                <w:sz w:val="22"/>
              </w:rPr>
              <w:t>2</w:t>
            </w:r>
          </w:p>
        </w:tc>
        <w:tc>
          <w:tcPr>
            <w:tcW w:w="2089" w:type="dxa"/>
            <w:shd w:val="clear" w:color="auto" w:fill="auto"/>
          </w:tcPr>
          <w:p w14:paraId="411ACCA6" w14:textId="77777777" w:rsidR="00D460B1" w:rsidRPr="00BC1016" w:rsidRDefault="00D460B1" w:rsidP="00B03C47">
            <w:pPr>
              <w:spacing w:after="0"/>
              <w:jc w:val="both"/>
              <w:rPr>
                <w:sz w:val="22"/>
              </w:rPr>
            </w:pPr>
          </w:p>
        </w:tc>
        <w:tc>
          <w:tcPr>
            <w:tcW w:w="1406" w:type="dxa"/>
            <w:shd w:val="clear" w:color="auto" w:fill="auto"/>
          </w:tcPr>
          <w:p w14:paraId="3C29D074" w14:textId="77777777" w:rsidR="00D460B1" w:rsidRPr="00BC1016" w:rsidRDefault="00D460B1" w:rsidP="00B03C47">
            <w:pPr>
              <w:spacing w:after="0"/>
              <w:jc w:val="both"/>
              <w:rPr>
                <w:sz w:val="22"/>
              </w:rPr>
            </w:pPr>
          </w:p>
        </w:tc>
        <w:tc>
          <w:tcPr>
            <w:tcW w:w="1413" w:type="dxa"/>
            <w:shd w:val="clear" w:color="auto" w:fill="auto"/>
          </w:tcPr>
          <w:p w14:paraId="2B2EBBF2" w14:textId="77777777" w:rsidR="00D460B1" w:rsidRPr="00BC1016" w:rsidRDefault="00D460B1" w:rsidP="00B03C47">
            <w:pPr>
              <w:spacing w:after="0"/>
              <w:jc w:val="both"/>
              <w:rPr>
                <w:sz w:val="22"/>
              </w:rPr>
            </w:pPr>
          </w:p>
        </w:tc>
      </w:tr>
      <w:tr w:rsidR="00D460B1" w:rsidRPr="00BC1016" w14:paraId="5ACC3A56" w14:textId="77777777" w:rsidTr="00BC1016">
        <w:trPr>
          <w:gridAfter w:val="2"/>
          <w:wAfter w:w="1400" w:type="dxa"/>
        </w:trPr>
        <w:tc>
          <w:tcPr>
            <w:tcW w:w="2122" w:type="dxa"/>
            <w:vMerge/>
            <w:shd w:val="clear" w:color="auto" w:fill="auto"/>
          </w:tcPr>
          <w:p w14:paraId="32937F59" w14:textId="77777777" w:rsidR="00D460B1" w:rsidRPr="003A1C5F" w:rsidRDefault="00D460B1" w:rsidP="00B03C47">
            <w:pPr>
              <w:spacing w:after="0"/>
              <w:jc w:val="center"/>
              <w:rPr>
                <w:b/>
                <w:bCs/>
                <w:sz w:val="22"/>
              </w:rPr>
            </w:pPr>
          </w:p>
        </w:tc>
        <w:tc>
          <w:tcPr>
            <w:tcW w:w="5386" w:type="dxa"/>
            <w:shd w:val="clear" w:color="auto" w:fill="auto"/>
          </w:tcPr>
          <w:p w14:paraId="5F89441C" w14:textId="77777777" w:rsidR="00D460B1" w:rsidRPr="00BC1016" w:rsidRDefault="00D460B1" w:rsidP="00B03C47">
            <w:pPr>
              <w:spacing w:after="0"/>
              <w:jc w:val="both"/>
              <w:rPr>
                <w:b/>
                <w:sz w:val="22"/>
              </w:rPr>
            </w:pPr>
            <w:r w:rsidRPr="00BC1016">
              <w:rPr>
                <w:sz w:val="22"/>
              </w:rPr>
              <w:t xml:space="preserve">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 Вишневского, Н. Погодина, Э. Багрицкого, М. Светлова, В. </w:t>
            </w:r>
            <w:proofErr w:type="spellStart"/>
            <w:r w:rsidRPr="00BC1016">
              <w:rPr>
                <w:sz w:val="22"/>
              </w:rPr>
              <w:t>Луговского</w:t>
            </w:r>
            <w:proofErr w:type="spellEnd"/>
            <w:r w:rsidRPr="00BC1016">
              <w:rPr>
                <w:sz w:val="22"/>
              </w:rPr>
              <w:t>,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1875" w:type="dxa"/>
            <w:shd w:val="clear" w:color="auto" w:fill="auto"/>
          </w:tcPr>
          <w:p w14:paraId="3006CAA7" w14:textId="77777777" w:rsidR="00D460B1" w:rsidRPr="00BC1016" w:rsidRDefault="00156AA9" w:rsidP="00B03C47">
            <w:pPr>
              <w:spacing w:after="0"/>
              <w:jc w:val="center"/>
              <w:rPr>
                <w:bCs/>
                <w:sz w:val="22"/>
              </w:rPr>
            </w:pPr>
            <w:r>
              <w:rPr>
                <w:bCs/>
                <w:sz w:val="22"/>
              </w:rPr>
              <w:t>2</w:t>
            </w:r>
          </w:p>
        </w:tc>
        <w:tc>
          <w:tcPr>
            <w:tcW w:w="2089" w:type="dxa"/>
            <w:shd w:val="clear" w:color="auto" w:fill="auto"/>
          </w:tcPr>
          <w:p w14:paraId="0F993267"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032F42B5" w14:textId="77777777" w:rsidR="00D460B1" w:rsidRPr="00BC1016" w:rsidRDefault="00D460B1" w:rsidP="00B03C47">
            <w:pPr>
              <w:spacing w:after="0"/>
              <w:jc w:val="both"/>
              <w:rPr>
                <w:sz w:val="22"/>
              </w:rPr>
            </w:pPr>
            <w:r w:rsidRPr="00BC1016">
              <w:rPr>
                <w:sz w:val="22"/>
              </w:rPr>
              <w:t xml:space="preserve">ЛР 01, ЛР 04, </w:t>
            </w:r>
          </w:p>
          <w:p w14:paraId="471ED074" w14:textId="77777777" w:rsidR="00D460B1" w:rsidRPr="00BC1016" w:rsidRDefault="00D460B1" w:rsidP="00B03C47">
            <w:pPr>
              <w:spacing w:after="0"/>
              <w:jc w:val="both"/>
              <w:rPr>
                <w:sz w:val="22"/>
              </w:rPr>
            </w:pPr>
            <w:r w:rsidRPr="00BC1016">
              <w:rPr>
                <w:sz w:val="22"/>
              </w:rPr>
              <w:t xml:space="preserve">МР 04, МР 09 </w:t>
            </w:r>
          </w:p>
          <w:p w14:paraId="042FBC8D" w14:textId="77777777" w:rsidR="00D460B1" w:rsidRPr="00BC1016" w:rsidRDefault="00D460B1" w:rsidP="00B03C47">
            <w:pPr>
              <w:spacing w:after="0"/>
              <w:jc w:val="both"/>
              <w:rPr>
                <w:sz w:val="22"/>
              </w:rPr>
            </w:pPr>
          </w:p>
        </w:tc>
        <w:tc>
          <w:tcPr>
            <w:tcW w:w="1406" w:type="dxa"/>
            <w:shd w:val="clear" w:color="auto" w:fill="auto"/>
          </w:tcPr>
          <w:p w14:paraId="36611F80" w14:textId="77777777" w:rsidR="00D460B1" w:rsidRPr="00BC1016" w:rsidRDefault="00D460B1" w:rsidP="00B03C47">
            <w:pPr>
              <w:suppressAutoHyphens/>
              <w:spacing w:after="0"/>
              <w:jc w:val="center"/>
              <w:rPr>
                <w:iCs/>
                <w:sz w:val="22"/>
              </w:rPr>
            </w:pPr>
            <w:r w:rsidRPr="00BC1016">
              <w:rPr>
                <w:iCs/>
                <w:sz w:val="22"/>
              </w:rPr>
              <w:t>ОК 03</w:t>
            </w:r>
          </w:p>
          <w:p w14:paraId="470246C5" w14:textId="77777777" w:rsidR="00D460B1" w:rsidRPr="00BC1016" w:rsidRDefault="00D460B1" w:rsidP="00B03C47">
            <w:pPr>
              <w:suppressAutoHyphens/>
              <w:spacing w:after="0"/>
              <w:jc w:val="center"/>
              <w:rPr>
                <w:iCs/>
                <w:sz w:val="22"/>
              </w:rPr>
            </w:pPr>
            <w:r w:rsidRPr="00BC1016">
              <w:rPr>
                <w:iCs/>
                <w:sz w:val="22"/>
              </w:rPr>
              <w:t>ОК 04</w:t>
            </w:r>
          </w:p>
          <w:p w14:paraId="3D61C22B" w14:textId="77777777" w:rsidR="00D460B1" w:rsidRPr="00BC1016" w:rsidRDefault="00D460B1" w:rsidP="00B03C47">
            <w:pPr>
              <w:suppressAutoHyphens/>
              <w:spacing w:after="0"/>
              <w:jc w:val="center"/>
              <w:rPr>
                <w:iCs/>
                <w:sz w:val="22"/>
              </w:rPr>
            </w:pPr>
            <w:r w:rsidRPr="00BC1016">
              <w:rPr>
                <w:iCs/>
                <w:sz w:val="22"/>
              </w:rPr>
              <w:t>ОК 05</w:t>
            </w:r>
          </w:p>
          <w:p w14:paraId="6A62B3DA" w14:textId="77777777" w:rsidR="00D460B1" w:rsidRPr="00BC1016" w:rsidRDefault="00D460B1" w:rsidP="00B03C47">
            <w:pPr>
              <w:suppressAutoHyphens/>
              <w:spacing w:after="0"/>
              <w:jc w:val="center"/>
              <w:rPr>
                <w:iCs/>
                <w:sz w:val="22"/>
              </w:rPr>
            </w:pPr>
            <w:r w:rsidRPr="00BC1016">
              <w:rPr>
                <w:iCs/>
                <w:sz w:val="22"/>
              </w:rPr>
              <w:t>ОК 06</w:t>
            </w:r>
          </w:p>
          <w:p w14:paraId="679A8FEE" w14:textId="77777777" w:rsidR="00D460B1" w:rsidRPr="00BC1016" w:rsidRDefault="00D460B1" w:rsidP="00B03C47">
            <w:pPr>
              <w:suppressAutoHyphens/>
              <w:spacing w:after="0"/>
              <w:jc w:val="center"/>
              <w:rPr>
                <w:iCs/>
                <w:sz w:val="22"/>
              </w:rPr>
            </w:pPr>
            <w:r w:rsidRPr="00BC1016">
              <w:rPr>
                <w:iCs/>
                <w:sz w:val="22"/>
              </w:rPr>
              <w:t>ОК 09</w:t>
            </w:r>
          </w:p>
          <w:p w14:paraId="2F908038" w14:textId="77777777" w:rsidR="00D460B1" w:rsidRPr="00BC1016" w:rsidRDefault="00D460B1" w:rsidP="00B03C47">
            <w:pPr>
              <w:spacing w:after="0"/>
              <w:jc w:val="center"/>
              <w:rPr>
                <w:b/>
                <w:sz w:val="22"/>
              </w:rPr>
            </w:pPr>
          </w:p>
        </w:tc>
        <w:tc>
          <w:tcPr>
            <w:tcW w:w="1413" w:type="dxa"/>
            <w:shd w:val="clear" w:color="auto" w:fill="auto"/>
          </w:tcPr>
          <w:p w14:paraId="5593A741"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1C844A52"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1A24003C" w14:textId="77777777" w:rsidR="00D460B1" w:rsidRPr="00BC1016" w:rsidRDefault="00D460B1" w:rsidP="00B03C47">
            <w:pPr>
              <w:spacing w:after="0"/>
              <w:jc w:val="center"/>
              <w:rPr>
                <w:sz w:val="22"/>
              </w:rPr>
            </w:pPr>
          </w:p>
          <w:p w14:paraId="7229CC78" w14:textId="77777777" w:rsidR="00D460B1" w:rsidRPr="00BC1016" w:rsidRDefault="00D460B1" w:rsidP="00B03C47">
            <w:pPr>
              <w:spacing w:after="0"/>
              <w:jc w:val="center"/>
              <w:rPr>
                <w:sz w:val="22"/>
              </w:rPr>
            </w:pPr>
            <w:r w:rsidRPr="00BC1016">
              <w:rPr>
                <w:sz w:val="22"/>
              </w:rPr>
              <w:t>Уо.04.01</w:t>
            </w:r>
          </w:p>
          <w:p w14:paraId="48960D28" w14:textId="77777777" w:rsidR="00D460B1" w:rsidRPr="00BC1016" w:rsidRDefault="00D460B1" w:rsidP="00B03C47">
            <w:pPr>
              <w:spacing w:after="0"/>
              <w:jc w:val="center"/>
              <w:rPr>
                <w:sz w:val="22"/>
              </w:rPr>
            </w:pPr>
            <w:r w:rsidRPr="00BC1016">
              <w:rPr>
                <w:sz w:val="22"/>
              </w:rPr>
              <w:t>Зо.04.02</w:t>
            </w:r>
          </w:p>
          <w:p w14:paraId="3F839139" w14:textId="77777777" w:rsidR="00D460B1" w:rsidRPr="00BC1016" w:rsidRDefault="00D460B1" w:rsidP="00B03C47">
            <w:pPr>
              <w:spacing w:after="0"/>
              <w:jc w:val="center"/>
              <w:rPr>
                <w:sz w:val="22"/>
              </w:rPr>
            </w:pPr>
          </w:p>
          <w:p w14:paraId="3566FB71" w14:textId="77777777" w:rsidR="00D460B1" w:rsidRPr="00BC1016" w:rsidRDefault="00D460B1" w:rsidP="00B03C47">
            <w:pPr>
              <w:spacing w:after="0"/>
              <w:jc w:val="center"/>
              <w:rPr>
                <w:sz w:val="22"/>
              </w:rPr>
            </w:pPr>
            <w:r w:rsidRPr="00BC1016">
              <w:rPr>
                <w:sz w:val="22"/>
              </w:rPr>
              <w:t>Уо.05.01</w:t>
            </w:r>
          </w:p>
          <w:p w14:paraId="4AC8FFAF" w14:textId="77777777" w:rsidR="00D460B1" w:rsidRPr="00BC1016" w:rsidRDefault="00D460B1" w:rsidP="00B03C47">
            <w:pPr>
              <w:spacing w:after="0"/>
              <w:jc w:val="center"/>
              <w:rPr>
                <w:sz w:val="22"/>
              </w:rPr>
            </w:pPr>
            <w:r w:rsidRPr="00BC1016">
              <w:rPr>
                <w:sz w:val="22"/>
              </w:rPr>
              <w:t>Зо.05.02</w:t>
            </w:r>
          </w:p>
          <w:p w14:paraId="1C05AA0D" w14:textId="77777777" w:rsidR="00D460B1" w:rsidRPr="00BC1016" w:rsidRDefault="00D460B1" w:rsidP="00B03C47">
            <w:pPr>
              <w:spacing w:after="0"/>
              <w:jc w:val="center"/>
              <w:rPr>
                <w:sz w:val="22"/>
              </w:rPr>
            </w:pPr>
          </w:p>
          <w:p w14:paraId="20598785" w14:textId="77777777" w:rsidR="00D460B1" w:rsidRPr="00BC1016" w:rsidRDefault="00D460B1" w:rsidP="00B03C47">
            <w:pPr>
              <w:spacing w:after="0"/>
              <w:jc w:val="center"/>
              <w:rPr>
                <w:sz w:val="22"/>
              </w:rPr>
            </w:pPr>
            <w:r w:rsidRPr="00BC1016">
              <w:rPr>
                <w:sz w:val="22"/>
              </w:rPr>
              <w:t>Зо.06.01</w:t>
            </w:r>
          </w:p>
          <w:p w14:paraId="25B0C825" w14:textId="77777777" w:rsidR="00D460B1" w:rsidRPr="00BC1016" w:rsidRDefault="00D460B1" w:rsidP="00B03C47">
            <w:pPr>
              <w:spacing w:after="0"/>
              <w:jc w:val="center"/>
              <w:rPr>
                <w:sz w:val="22"/>
              </w:rPr>
            </w:pPr>
          </w:p>
          <w:p w14:paraId="09FAEA38"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79F81159" w14:textId="77777777" w:rsidR="00D460B1" w:rsidRPr="00BC1016" w:rsidRDefault="00D460B1" w:rsidP="00B03C47">
            <w:pPr>
              <w:spacing w:after="0"/>
              <w:jc w:val="center"/>
              <w:rPr>
                <w:sz w:val="22"/>
              </w:rPr>
            </w:pPr>
            <w:proofErr w:type="spellStart"/>
            <w:r w:rsidRPr="00BC1016">
              <w:rPr>
                <w:sz w:val="22"/>
              </w:rPr>
              <w:lastRenderedPageBreak/>
              <w:t>Зо</w:t>
            </w:r>
            <w:proofErr w:type="spellEnd"/>
            <w:r w:rsidRPr="00BC1016">
              <w:rPr>
                <w:sz w:val="22"/>
              </w:rPr>
              <w:t xml:space="preserve"> 09.01</w:t>
            </w:r>
          </w:p>
          <w:p w14:paraId="3CBE8D93"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754A1F2F"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379B45A9"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4EB6AC53" w14:textId="77777777" w:rsidTr="00BC1016">
        <w:trPr>
          <w:gridAfter w:val="2"/>
          <w:wAfter w:w="1400" w:type="dxa"/>
        </w:trPr>
        <w:tc>
          <w:tcPr>
            <w:tcW w:w="2122" w:type="dxa"/>
            <w:vMerge w:val="restart"/>
            <w:shd w:val="clear" w:color="auto" w:fill="auto"/>
          </w:tcPr>
          <w:p w14:paraId="67E6DC31" w14:textId="77777777" w:rsidR="00D460B1" w:rsidRPr="003A1C5F" w:rsidRDefault="003A1C5F" w:rsidP="00B03C47">
            <w:pPr>
              <w:spacing w:after="0"/>
              <w:jc w:val="center"/>
              <w:rPr>
                <w:b/>
                <w:bCs/>
                <w:sz w:val="22"/>
              </w:rPr>
            </w:pPr>
            <w:r w:rsidRPr="005B20E6">
              <w:rPr>
                <w:b/>
                <w:bCs/>
                <w:sz w:val="22"/>
              </w:rPr>
              <w:lastRenderedPageBreak/>
              <w:t xml:space="preserve">Тема </w:t>
            </w:r>
            <w:r w:rsidR="00D460B1" w:rsidRPr="003A1C5F">
              <w:rPr>
                <w:b/>
                <w:sz w:val="22"/>
              </w:rPr>
              <w:t>6.2 Марина Ивановна Цветаева (1892—1941). Сведения из биографии.</w:t>
            </w:r>
          </w:p>
        </w:tc>
        <w:tc>
          <w:tcPr>
            <w:tcW w:w="5386" w:type="dxa"/>
            <w:shd w:val="clear" w:color="auto" w:fill="auto"/>
          </w:tcPr>
          <w:p w14:paraId="1E9A33AC"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1CBD083B" w14:textId="77777777" w:rsidR="00D460B1" w:rsidRPr="00BC1016" w:rsidRDefault="00D460B1" w:rsidP="00B03C47">
            <w:pPr>
              <w:spacing w:after="0"/>
              <w:jc w:val="center"/>
              <w:rPr>
                <w:bCs/>
                <w:sz w:val="22"/>
              </w:rPr>
            </w:pPr>
            <w:r w:rsidRPr="00BC1016">
              <w:rPr>
                <w:bCs/>
                <w:sz w:val="22"/>
              </w:rPr>
              <w:t>2</w:t>
            </w:r>
          </w:p>
        </w:tc>
        <w:tc>
          <w:tcPr>
            <w:tcW w:w="2089" w:type="dxa"/>
            <w:shd w:val="clear" w:color="auto" w:fill="auto"/>
          </w:tcPr>
          <w:p w14:paraId="1AF1827F" w14:textId="77777777" w:rsidR="00D460B1" w:rsidRPr="00BC1016" w:rsidRDefault="00D460B1" w:rsidP="00B03C47">
            <w:pPr>
              <w:spacing w:after="0"/>
              <w:jc w:val="both"/>
              <w:rPr>
                <w:sz w:val="22"/>
              </w:rPr>
            </w:pPr>
          </w:p>
        </w:tc>
        <w:tc>
          <w:tcPr>
            <w:tcW w:w="1406" w:type="dxa"/>
            <w:shd w:val="clear" w:color="auto" w:fill="auto"/>
          </w:tcPr>
          <w:p w14:paraId="3E280B6B" w14:textId="77777777" w:rsidR="00D460B1" w:rsidRPr="00BC1016" w:rsidRDefault="00D460B1" w:rsidP="00B03C47">
            <w:pPr>
              <w:spacing w:after="0"/>
              <w:jc w:val="both"/>
              <w:rPr>
                <w:sz w:val="22"/>
              </w:rPr>
            </w:pPr>
          </w:p>
        </w:tc>
        <w:tc>
          <w:tcPr>
            <w:tcW w:w="1413" w:type="dxa"/>
            <w:shd w:val="clear" w:color="auto" w:fill="auto"/>
          </w:tcPr>
          <w:p w14:paraId="214AD413" w14:textId="77777777" w:rsidR="00D460B1" w:rsidRPr="00BC1016" w:rsidRDefault="00D460B1" w:rsidP="00B03C47">
            <w:pPr>
              <w:spacing w:after="0"/>
              <w:jc w:val="both"/>
              <w:rPr>
                <w:sz w:val="22"/>
              </w:rPr>
            </w:pPr>
          </w:p>
        </w:tc>
      </w:tr>
      <w:tr w:rsidR="00D460B1" w:rsidRPr="00BC1016" w14:paraId="013DE58B" w14:textId="77777777" w:rsidTr="00BC1016">
        <w:trPr>
          <w:gridAfter w:val="2"/>
          <w:wAfter w:w="1400" w:type="dxa"/>
        </w:trPr>
        <w:tc>
          <w:tcPr>
            <w:tcW w:w="2122" w:type="dxa"/>
            <w:vMerge/>
            <w:shd w:val="clear" w:color="auto" w:fill="auto"/>
          </w:tcPr>
          <w:p w14:paraId="50FDDAAC" w14:textId="77777777" w:rsidR="00D460B1" w:rsidRPr="003A1C5F" w:rsidRDefault="00D460B1" w:rsidP="00B03C47">
            <w:pPr>
              <w:spacing w:after="0"/>
              <w:jc w:val="center"/>
              <w:rPr>
                <w:b/>
                <w:sz w:val="22"/>
              </w:rPr>
            </w:pPr>
          </w:p>
        </w:tc>
        <w:tc>
          <w:tcPr>
            <w:tcW w:w="5386" w:type="dxa"/>
            <w:shd w:val="clear" w:color="auto" w:fill="auto"/>
          </w:tcPr>
          <w:p w14:paraId="35BACF41" w14:textId="77777777" w:rsidR="00D460B1" w:rsidRPr="00BC1016" w:rsidRDefault="00D460B1" w:rsidP="00B03C47">
            <w:pPr>
              <w:spacing w:after="0"/>
              <w:jc w:val="both"/>
              <w:rPr>
                <w:sz w:val="22"/>
              </w:rPr>
            </w:pPr>
            <w:r w:rsidRPr="00BC1016">
              <w:rPr>
                <w:sz w:val="22"/>
              </w:rPr>
              <w:t>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1875" w:type="dxa"/>
            <w:shd w:val="clear" w:color="auto" w:fill="auto"/>
          </w:tcPr>
          <w:p w14:paraId="5AADB120" w14:textId="77777777" w:rsidR="00D460B1" w:rsidRPr="00BC1016" w:rsidRDefault="00D460B1" w:rsidP="00B03C47">
            <w:pPr>
              <w:spacing w:after="0"/>
              <w:jc w:val="center"/>
              <w:rPr>
                <w:bCs/>
                <w:sz w:val="22"/>
              </w:rPr>
            </w:pPr>
            <w:r w:rsidRPr="00BC1016">
              <w:rPr>
                <w:bCs/>
                <w:sz w:val="22"/>
              </w:rPr>
              <w:t>2</w:t>
            </w:r>
          </w:p>
        </w:tc>
        <w:tc>
          <w:tcPr>
            <w:tcW w:w="2089" w:type="dxa"/>
            <w:shd w:val="clear" w:color="auto" w:fill="auto"/>
          </w:tcPr>
          <w:p w14:paraId="54710186"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0E5456E9" w14:textId="77777777" w:rsidR="00D460B1" w:rsidRPr="00BC1016" w:rsidRDefault="00D460B1" w:rsidP="00B03C47">
            <w:pPr>
              <w:spacing w:after="0"/>
              <w:jc w:val="both"/>
              <w:rPr>
                <w:sz w:val="22"/>
              </w:rPr>
            </w:pPr>
            <w:r w:rsidRPr="00BC1016">
              <w:rPr>
                <w:sz w:val="22"/>
              </w:rPr>
              <w:t xml:space="preserve">ЛР 01, ЛР 04, </w:t>
            </w:r>
          </w:p>
          <w:p w14:paraId="5496EB54" w14:textId="77777777" w:rsidR="00D460B1" w:rsidRPr="00BC1016" w:rsidRDefault="00D460B1" w:rsidP="00B03C47">
            <w:pPr>
              <w:spacing w:after="0"/>
              <w:jc w:val="both"/>
              <w:rPr>
                <w:sz w:val="22"/>
              </w:rPr>
            </w:pPr>
            <w:r w:rsidRPr="00BC1016">
              <w:rPr>
                <w:sz w:val="22"/>
              </w:rPr>
              <w:t xml:space="preserve">МР 04, МР 09 </w:t>
            </w:r>
          </w:p>
          <w:p w14:paraId="3CCEE8AE" w14:textId="77777777" w:rsidR="00D460B1" w:rsidRPr="00BC1016" w:rsidRDefault="00D460B1" w:rsidP="00B03C47">
            <w:pPr>
              <w:spacing w:after="0"/>
              <w:jc w:val="both"/>
              <w:rPr>
                <w:sz w:val="22"/>
              </w:rPr>
            </w:pPr>
          </w:p>
        </w:tc>
        <w:tc>
          <w:tcPr>
            <w:tcW w:w="1406" w:type="dxa"/>
            <w:shd w:val="clear" w:color="auto" w:fill="auto"/>
          </w:tcPr>
          <w:p w14:paraId="68C13C04" w14:textId="77777777" w:rsidR="00D460B1" w:rsidRPr="00BC1016" w:rsidRDefault="00D460B1" w:rsidP="00B03C47">
            <w:pPr>
              <w:suppressAutoHyphens/>
              <w:spacing w:after="0"/>
              <w:jc w:val="center"/>
              <w:rPr>
                <w:iCs/>
                <w:sz w:val="22"/>
              </w:rPr>
            </w:pPr>
            <w:r w:rsidRPr="00BC1016">
              <w:rPr>
                <w:iCs/>
                <w:sz w:val="22"/>
              </w:rPr>
              <w:t>ОК 03</w:t>
            </w:r>
          </w:p>
          <w:p w14:paraId="5828595E" w14:textId="77777777" w:rsidR="00D460B1" w:rsidRPr="00BC1016" w:rsidRDefault="00D460B1" w:rsidP="00B03C47">
            <w:pPr>
              <w:suppressAutoHyphens/>
              <w:spacing w:after="0"/>
              <w:jc w:val="center"/>
              <w:rPr>
                <w:iCs/>
                <w:sz w:val="22"/>
              </w:rPr>
            </w:pPr>
            <w:r w:rsidRPr="00BC1016">
              <w:rPr>
                <w:iCs/>
                <w:sz w:val="22"/>
              </w:rPr>
              <w:t>ОК 04</w:t>
            </w:r>
          </w:p>
          <w:p w14:paraId="1EF944EA" w14:textId="77777777" w:rsidR="00D460B1" w:rsidRPr="00BC1016" w:rsidRDefault="00D460B1" w:rsidP="00B03C47">
            <w:pPr>
              <w:suppressAutoHyphens/>
              <w:spacing w:after="0"/>
              <w:jc w:val="center"/>
              <w:rPr>
                <w:iCs/>
                <w:sz w:val="22"/>
              </w:rPr>
            </w:pPr>
            <w:r w:rsidRPr="00BC1016">
              <w:rPr>
                <w:iCs/>
                <w:sz w:val="22"/>
              </w:rPr>
              <w:t>ОК 05</w:t>
            </w:r>
          </w:p>
          <w:p w14:paraId="5BD58FB6" w14:textId="77777777" w:rsidR="00D460B1" w:rsidRPr="00BC1016" w:rsidRDefault="00D460B1" w:rsidP="00B03C47">
            <w:pPr>
              <w:suppressAutoHyphens/>
              <w:spacing w:after="0"/>
              <w:jc w:val="center"/>
              <w:rPr>
                <w:iCs/>
                <w:sz w:val="22"/>
              </w:rPr>
            </w:pPr>
            <w:r w:rsidRPr="00BC1016">
              <w:rPr>
                <w:iCs/>
                <w:sz w:val="22"/>
              </w:rPr>
              <w:t>ОК 06</w:t>
            </w:r>
          </w:p>
          <w:p w14:paraId="2AF716A1" w14:textId="77777777" w:rsidR="00D460B1" w:rsidRPr="00BC1016" w:rsidRDefault="00D460B1" w:rsidP="00B03C47">
            <w:pPr>
              <w:suppressAutoHyphens/>
              <w:spacing w:after="0"/>
              <w:jc w:val="center"/>
              <w:rPr>
                <w:iCs/>
                <w:sz w:val="22"/>
              </w:rPr>
            </w:pPr>
            <w:r w:rsidRPr="00BC1016">
              <w:rPr>
                <w:iCs/>
                <w:sz w:val="22"/>
              </w:rPr>
              <w:t>ОК 09</w:t>
            </w:r>
          </w:p>
          <w:p w14:paraId="642BEC56" w14:textId="77777777" w:rsidR="00D460B1" w:rsidRPr="00BC1016" w:rsidRDefault="00D460B1" w:rsidP="00B03C47">
            <w:pPr>
              <w:spacing w:after="0"/>
              <w:jc w:val="center"/>
              <w:rPr>
                <w:b/>
                <w:sz w:val="22"/>
              </w:rPr>
            </w:pPr>
          </w:p>
        </w:tc>
        <w:tc>
          <w:tcPr>
            <w:tcW w:w="1413" w:type="dxa"/>
            <w:shd w:val="clear" w:color="auto" w:fill="auto"/>
          </w:tcPr>
          <w:p w14:paraId="041694E2"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715A5C5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329494CD" w14:textId="77777777" w:rsidR="00D460B1" w:rsidRPr="00BC1016" w:rsidRDefault="00D460B1" w:rsidP="00B03C47">
            <w:pPr>
              <w:spacing w:after="0"/>
              <w:jc w:val="center"/>
              <w:rPr>
                <w:sz w:val="22"/>
              </w:rPr>
            </w:pPr>
          </w:p>
          <w:p w14:paraId="091D3C3E" w14:textId="77777777" w:rsidR="00D460B1" w:rsidRPr="00BC1016" w:rsidRDefault="00D460B1" w:rsidP="00B03C47">
            <w:pPr>
              <w:spacing w:after="0"/>
              <w:jc w:val="center"/>
              <w:rPr>
                <w:sz w:val="22"/>
              </w:rPr>
            </w:pPr>
            <w:r w:rsidRPr="00BC1016">
              <w:rPr>
                <w:sz w:val="22"/>
              </w:rPr>
              <w:t>Уо.04.01</w:t>
            </w:r>
          </w:p>
          <w:p w14:paraId="419CB9BD" w14:textId="77777777" w:rsidR="00D460B1" w:rsidRPr="00BC1016" w:rsidRDefault="00D460B1" w:rsidP="00B03C47">
            <w:pPr>
              <w:spacing w:after="0"/>
              <w:jc w:val="center"/>
              <w:rPr>
                <w:sz w:val="22"/>
              </w:rPr>
            </w:pPr>
            <w:r w:rsidRPr="00BC1016">
              <w:rPr>
                <w:sz w:val="22"/>
              </w:rPr>
              <w:t>Зо.04.02</w:t>
            </w:r>
          </w:p>
          <w:p w14:paraId="348E6FBD" w14:textId="77777777" w:rsidR="00D460B1" w:rsidRPr="00BC1016" w:rsidRDefault="00D460B1" w:rsidP="00B03C47">
            <w:pPr>
              <w:spacing w:after="0"/>
              <w:jc w:val="center"/>
              <w:rPr>
                <w:sz w:val="22"/>
              </w:rPr>
            </w:pPr>
          </w:p>
          <w:p w14:paraId="57616499" w14:textId="77777777" w:rsidR="00D460B1" w:rsidRPr="00BC1016" w:rsidRDefault="00D460B1" w:rsidP="00B03C47">
            <w:pPr>
              <w:spacing w:after="0"/>
              <w:jc w:val="center"/>
              <w:rPr>
                <w:sz w:val="22"/>
              </w:rPr>
            </w:pPr>
            <w:r w:rsidRPr="00BC1016">
              <w:rPr>
                <w:sz w:val="22"/>
              </w:rPr>
              <w:t>Уо.05.01</w:t>
            </w:r>
          </w:p>
          <w:p w14:paraId="4E5D3199" w14:textId="77777777" w:rsidR="00D460B1" w:rsidRPr="00BC1016" w:rsidRDefault="00D460B1" w:rsidP="00B03C47">
            <w:pPr>
              <w:spacing w:after="0"/>
              <w:jc w:val="center"/>
              <w:rPr>
                <w:sz w:val="22"/>
              </w:rPr>
            </w:pPr>
            <w:r w:rsidRPr="00BC1016">
              <w:rPr>
                <w:sz w:val="22"/>
              </w:rPr>
              <w:t>Зо.05.02</w:t>
            </w:r>
          </w:p>
          <w:p w14:paraId="6844A9A0" w14:textId="77777777" w:rsidR="00D460B1" w:rsidRPr="00BC1016" w:rsidRDefault="00D460B1" w:rsidP="00B03C47">
            <w:pPr>
              <w:spacing w:after="0"/>
              <w:jc w:val="center"/>
              <w:rPr>
                <w:sz w:val="22"/>
              </w:rPr>
            </w:pPr>
          </w:p>
          <w:p w14:paraId="2D2C404F" w14:textId="77777777" w:rsidR="00D460B1" w:rsidRPr="00BC1016" w:rsidRDefault="00D460B1" w:rsidP="00B03C47">
            <w:pPr>
              <w:spacing w:after="0"/>
              <w:jc w:val="center"/>
              <w:rPr>
                <w:sz w:val="22"/>
              </w:rPr>
            </w:pPr>
            <w:r w:rsidRPr="00BC1016">
              <w:rPr>
                <w:sz w:val="22"/>
              </w:rPr>
              <w:t>Зо.06.01</w:t>
            </w:r>
          </w:p>
          <w:p w14:paraId="15ABE0BB" w14:textId="77777777" w:rsidR="00D460B1" w:rsidRPr="00BC1016" w:rsidRDefault="00D460B1" w:rsidP="00B03C47">
            <w:pPr>
              <w:spacing w:after="0"/>
              <w:jc w:val="center"/>
              <w:rPr>
                <w:sz w:val="22"/>
              </w:rPr>
            </w:pPr>
          </w:p>
          <w:p w14:paraId="7DD92B17"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0F57044C"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184CA3A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4F2F723F"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6A3EAB48"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7D8ED18E" w14:textId="77777777" w:rsidTr="00BC1016">
        <w:trPr>
          <w:gridAfter w:val="2"/>
          <w:wAfter w:w="1400" w:type="dxa"/>
        </w:trPr>
        <w:tc>
          <w:tcPr>
            <w:tcW w:w="2122" w:type="dxa"/>
            <w:vMerge w:val="restart"/>
            <w:shd w:val="clear" w:color="auto" w:fill="auto"/>
          </w:tcPr>
          <w:p w14:paraId="3E9BA6B1" w14:textId="77777777" w:rsidR="00D460B1" w:rsidRPr="003A1C5F" w:rsidRDefault="003A1C5F" w:rsidP="00B03C47">
            <w:pPr>
              <w:spacing w:after="0"/>
              <w:jc w:val="both"/>
              <w:rPr>
                <w:b/>
                <w:sz w:val="22"/>
              </w:rPr>
            </w:pPr>
            <w:r w:rsidRPr="005B20E6">
              <w:rPr>
                <w:b/>
                <w:bCs/>
                <w:sz w:val="22"/>
              </w:rPr>
              <w:t xml:space="preserve">Тема </w:t>
            </w:r>
            <w:r w:rsidR="00D460B1" w:rsidRPr="003A1C5F">
              <w:rPr>
                <w:b/>
                <w:sz w:val="22"/>
              </w:rPr>
              <w:t xml:space="preserve">6.3 Михаил Афанасьевич Булгаков (1891—1940) </w:t>
            </w:r>
          </w:p>
          <w:p w14:paraId="745699AF" w14:textId="77777777" w:rsidR="00D460B1" w:rsidRPr="003A1C5F" w:rsidRDefault="00D460B1" w:rsidP="00B03C47">
            <w:pPr>
              <w:spacing w:after="0"/>
              <w:jc w:val="both"/>
              <w:rPr>
                <w:b/>
                <w:sz w:val="22"/>
              </w:rPr>
            </w:pPr>
            <w:r w:rsidRPr="003A1C5F">
              <w:rPr>
                <w:b/>
                <w:sz w:val="22"/>
              </w:rPr>
              <w:t xml:space="preserve">Краткий обзор жизни и творчества (с обобщением ранее изученного материала). </w:t>
            </w:r>
          </w:p>
          <w:p w14:paraId="3952BB85" w14:textId="77777777" w:rsidR="00D460B1" w:rsidRPr="003A1C5F" w:rsidRDefault="00D460B1" w:rsidP="00B03C47">
            <w:pPr>
              <w:spacing w:after="0"/>
              <w:jc w:val="center"/>
              <w:rPr>
                <w:b/>
                <w:sz w:val="22"/>
              </w:rPr>
            </w:pPr>
          </w:p>
        </w:tc>
        <w:tc>
          <w:tcPr>
            <w:tcW w:w="5386" w:type="dxa"/>
            <w:shd w:val="clear" w:color="auto" w:fill="auto"/>
          </w:tcPr>
          <w:p w14:paraId="35F0BB5A"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6F5043F5" w14:textId="77777777" w:rsidR="00D460B1" w:rsidRPr="00BC1016" w:rsidRDefault="00156AA9" w:rsidP="00B03C47">
            <w:pPr>
              <w:spacing w:after="0"/>
              <w:jc w:val="center"/>
              <w:rPr>
                <w:bCs/>
                <w:sz w:val="22"/>
              </w:rPr>
            </w:pPr>
            <w:r>
              <w:rPr>
                <w:bCs/>
                <w:sz w:val="22"/>
              </w:rPr>
              <w:t>4</w:t>
            </w:r>
          </w:p>
        </w:tc>
        <w:tc>
          <w:tcPr>
            <w:tcW w:w="2089" w:type="dxa"/>
            <w:shd w:val="clear" w:color="auto" w:fill="auto"/>
          </w:tcPr>
          <w:p w14:paraId="754C0D27" w14:textId="77777777" w:rsidR="00D460B1" w:rsidRPr="00BC1016" w:rsidRDefault="00D460B1" w:rsidP="00B03C47">
            <w:pPr>
              <w:spacing w:after="0"/>
              <w:jc w:val="both"/>
              <w:rPr>
                <w:sz w:val="22"/>
              </w:rPr>
            </w:pPr>
          </w:p>
        </w:tc>
        <w:tc>
          <w:tcPr>
            <w:tcW w:w="1406" w:type="dxa"/>
            <w:shd w:val="clear" w:color="auto" w:fill="auto"/>
          </w:tcPr>
          <w:p w14:paraId="01A19AD1" w14:textId="77777777" w:rsidR="00D460B1" w:rsidRPr="00BC1016" w:rsidRDefault="00D460B1" w:rsidP="00B03C47">
            <w:pPr>
              <w:spacing w:after="0"/>
              <w:jc w:val="both"/>
              <w:rPr>
                <w:sz w:val="22"/>
              </w:rPr>
            </w:pPr>
          </w:p>
        </w:tc>
        <w:tc>
          <w:tcPr>
            <w:tcW w:w="1413" w:type="dxa"/>
            <w:shd w:val="clear" w:color="auto" w:fill="auto"/>
          </w:tcPr>
          <w:p w14:paraId="2FBCEAF7" w14:textId="77777777" w:rsidR="00D460B1" w:rsidRPr="00BC1016" w:rsidRDefault="00D460B1" w:rsidP="00B03C47">
            <w:pPr>
              <w:spacing w:after="0"/>
              <w:jc w:val="both"/>
              <w:rPr>
                <w:sz w:val="22"/>
              </w:rPr>
            </w:pPr>
          </w:p>
        </w:tc>
      </w:tr>
      <w:tr w:rsidR="00D460B1" w:rsidRPr="00BC1016" w14:paraId="75F716B9" w14:textId="77777777" w:rsidTr="00BC1016">
        <w:trPr>
          <w:gridAfter w:val="2"/>
          <w:wAfter w:w="1400" w:type="dxa"/>
        </w:trPr>
        <w:tc>
          <w:tcPr>
            <w:tcW w:w="2122" w:type="dxa"/>
            <w:vMerge/>
            <w:shd w:val="clear" w:color="auto" w:fill="auto"/>
          </w:tcPr>
          <w:p w14:paraId="6B0A3965" w14:textId="77777777" w:rsidR="00D460B1" w:rsidRPr="003A1C5F" w:rsidRDefault="00D460B1" w:rsidP="00B03C47">
            <w:pPr>
              <w:spacing w:after="0"/>
              <w:jc w:val="center"/>
              <w:rPr>
                <w:b/>
                <w:sz w:val="22"/>
              </w:rPr>
            </w:pPr>
          </w:p>
        </w:tc>
        <w:tc>
          <w:tcPr>
            <w:tcW w:w="5386" w:type="dxa"/>
            <w:shd w:val="clear" w:color="auto" w:fill="auto"/>
          </w:tcPr>
          <w:p w14:paraId="0248C338" w14:textId="77777777" w:rsidR="00D460B1" w:rsidRPr="00BC1016" w:rsidRDefault="00D460B1" w:rsidP="00B03C47">
            <w:pPr>
              <w:spacing w:after="0"/>
              <w:jc w:val="both"/>
              <w:rPr>
                <w:sz w:val="22"/>
              </w:rPr>
            </w:pPr>
            <w:r w:rsidRPr="00BC1016">
              <w:rPr>
                <w:sz w:val="22"/>
              </w:rPr>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w:t>
            </w:r>
          </w:p>
          <w:p w14:paraId="3C75E1A2" w14:textId="77777777" w:rsidR="00D460B1" w:rsidRPr="00BC1016" w:rsidRDefault="00D460B1" w:rsidP="00B03C47">
            <w:pPr>
              <w:spacing w:after="0"/>
              <w:jc w:val="both"/>
              <w:rPr>
                <w:sz w:val="22"/>
              </w:rPr>
            </w:pPr>
            <w:r w:rsidRPr="00BC1016">
              <w:rPr>
                <w:sz w:val="22"/>
              </w:rPr>
              <w:t xml:space="preserve">Сценическая жизнь пьесы «Дни Турбиных». </w:t>
            </w:r>
          </w:p>
          <w:p w14:paraId="115DD6BA" w14:textId="77777777" w:rsidR="00D460B1" w:rsidRPr="00BC1016" w:rsidRDefault="00D460B1" w:rsidP="00B03C47">
            <w:pPr>
              <w:spacing w:after="0"/>
              <w:jc w:val="both"/>
              <w:rPr>
                <w:sz w:val="22"/>
              </w:rPr>
            </w:pPr>
            <w:r w:rsidRPr="00BC1016">
              <w:rPr>
                <w:sz w:val="22"/>
              </w:rPr>
              <w:t xml:space="preserve">Роман «Мастер и Маргарита». Своеобразие жанра. Многоплановость романа. Система образов. </w:t>
            </w:r>
            <w:proofErr w:type="spellStart"/>
            <w:r w:rsidRPr="00BC1016">
              <w:rPr>
                <w:sz w:val="22"/>
              </w:rPr>
              <w:t>Ершалаимские</w:t>
            </w:r>
            <w:proofErr w:type="spellEnd"/>
            <w:r w:rsidRPr="00BC1016">
              <w:rPr>
                <w:sz w:val="22"/>
              </w:rPr>
              <w:t xml:space="preserve"> главы. Москва 1930-х годов. Тайны психологии человека: страх сильных мира перед правдой жизни. Воланд и его окружение. </w:t>
            </w:r>
            <w:r w:rsidRPr="00BC1016">
              <w:rPr>
                <w:sz w:val="22"/>
              </w:rPr>
              <w:lastRenderedPageBreak/>
              <w:t>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1875" w:type="dxa"/>
            <w:shd w:val="clear" w:color="auto" w:fill="auto"/>
          </w:tcPr>
          <w:p w14:paraId="58036400" w14:textId="77777777" w:rsidR="00D460B1" w:rsidRPr="00BC1016" w:rsidRDefault="00156AA9" w:rsidP="00B03C47">
            <w:pPr>
              <w:spacing w:after="0"/>
              <w:jc w:val="center"/>
              <w:rPr>
                <w:bCs/>
                <w:sz w:val="22"/>
              </w:rPr>
            </w:pPr>
            <w:r>
              <w:rPr>
                <w:bCs/>
                <w:sz w:val="22"/>
              </w:rPr>
              <w:lastRenderedPageBreak/>
              <w:t>4</w:t>
            </w:r>
          </w:p>
        </w:tc>
        <w:tc>
          <w:tcPr>
            <w:tcW w:w="2089" w:type="dxa"/>
            <w:shd w:val="clear" w:color="auto" w:fill="auto"/>
          </w:tcPr>
          <w:p w14:paraId="15204A51"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12CFB1A3" w14:textId="77777777" w:rsidR="00D460B1" w:rsidRPr="00BC1016" w:rsidRDefault="00D460B1" w:rsidP="00B03C47">
            <w:pPr>
              <w:spacing w:after="0"/>
              <w:jc w:val="both"/>
              <w:rPr>
                <w:sz w:val="22"/>
              </w:rPr>
            </w:pPr>
            <w:r w:rsidRPr="00BC1016">
              <w:rPr>
                <w:sz w:val="22"/>
              </w:rPr>
              <w:t xml:space="preserve">ЛР 01, ЛР 04, </w:t>
            </w:r>
          </w:p>
          <w:p w14:paraId="44DE7422" w14:textId="77777777" w:rsidR="00D460B1" w:rsidRPr="00BC1016" w:rsidRDefault="00D460B1" w:rsidP="00B03C47">
            <w:pPr>
              <w:spacing w:after="0"/>
              <w:jc w:val="both"/>
              <w:rPr>
                <w:sz w:val="22"/>
              </w:rPr>
            </w:pPr>
            <w:r w:rsidRPr="00BC1016">
              <w:rPr>
                <w:sz w:val="22"/>
              </w:rPr>
              <w:t xml:space="preserve">МР 04, МР 09 </w:t>
            </w:r>
          </w:p>
          <w:p w14:paraId="251A25DA" w14:textId="77777777" w:rsidR="00D460B1" w:rsidRPr="00BC1016" w:rsidRDefault="00D460B1" w:rsidP="00B03C47">
            <w:pPr>
              <w:spacing w:after="0"/>
              <w:jc w:val="both"/>
              <w:rPr>
                <w:sz w:val="22"/>
              </w:rPr>
            </w:pPr>
          </w:p>
        </w:tc>
        <w:tc>
          <w:tcPr>
            <w:tcW w:w="1406" w:type="dxa"/>
            <w:shd w:val="clear" w:color="auto" w:fill="auto"/>
          </w:tcPr>
          <w:p w14:paraId="772AEC71" w14:textId="77777777" w:rsidR="00D460B1" w:rsidRPr="00BC1016" w:rsidRDefault="00D460B1" w:rsidP="00B03C47">
            <w:pPr>
              <w:suppressAutoHyphens/>
              <w:spacing w:after="0"/>
              <w:jc w:val="center"/>
              <w:rPr>
                <w:iCs/>
                <w:sz w:val="22"/>
              </w:rPr>
            </w:pPr>
            <w:r w:rsidRPr="00BC1016">
              <w:rPr>
                <w:iCs/>
                <w:sz w:val="22"/>
              </w:rPr>
              <w:t>ОК 03</w:t>
            </w:r>
          </w:p>
          <w:p w14:paraId="44BD997F" w14:textId="77777777" w:rsidR="00D460B1" w:rsidRPr="00BC1016" w:rsidRDefault="00D460B1" w:rsidP="00B03C47">
            <w:pPr>
              <w:suppressAutoHyphens/>
              <w:spacing w:after="0"/>
              <w:jc w:val="center"/>
              <w:rPr>
                <w:iCs/>
                <w:sz w:val="22"/>
              </w:rPr>
            </w:pPr>
            <w:r w:rsidRPr="00BC1016">
              <w:rPr>
                <w:iCs/>
                <w:sz w:val="22"/>
              </w:rPr>
              <w:t>ОК 04</w:t>
            </w:r>
          </w:p>
          <w:p w14:paraId="38B66D16" w14:textId="77777777" w:rsidR="00D460B1" w:rsidRPr="00BC1016" w:rsidRDefault="00D460B1" w:rsidP="00B03C47">
            <w:pPr>
              <w:suppressAutoHyphens/>
              <w:spacing w:after="0"/>
              <w:jc w:val="center"/>
              <w:rPr>
                <w:iCs/>
                <w:sz w:val="22"/>
              </w:rPr>
            </w:pPr>
            <w:r w:rsidRPr="00BC1016">
              <w:rPr>
                <w:iCs/>
                <w:sz w:val="22"/>
              </w:rPr>
              <w:t>ОК 05</w:t>
            </w:r>
          </w:p>
          <w:p w14:paraId="4983B790" w14:textId="77777777" w:rsidR="00D460B1" w:rsidRPr="00BC1016" w:rsidRDefault="00D460B1" w:rsidP="00B03C47">
            <w:pPr>
              <w:suppressAutoHyphens/>
              <w:spacing w:after="0"/>
              <w:jc w:val="center"/>
              <w:rPr>
                <w:iCs/>
                <w:sz w:val="22"/>
              </w:rPr>
            </w:pPr>
            <w:r w:rsidRPr="00BC1016">
              <w:rPr>
                <w:iCs/>
                <w:sz w:val="22"/>
              </w:rPr>
              <w:t>ОК 06</w:t>
            </w:r>
          </w:p>
          <w:p w14:paraId="5D25EF98" w14:textId="77777777" w:rsidR="00D460B1" w:rsidRPr="00BC1016" w:rsidRDefault="00D460B1" w:rsidP="00B03C47">
            <w:pPr>
              <w:suppressAutoHyphens/>
              <w:spacing w:after="0"/>
              <w:jc w:val="center"/>
              <w:rPr>
                <w:iCs/>
                <w:sz w:val="22"/>
              </w:rPr>
            </w:pPr>
            <w:r w:rsidRPr="00BC1016">
              <w:rPr>
                <w:iCs/>
                <w:sz w:val="22"/>
              </w:rPr>
              <w:t>ОК 09</w:t>
            </w:r>
          </w:p>
          <w:p w14:paraId="136583B9" w14:textId="77777777" w:rsidR="00D460B1" w:rsidRPr="00BC1016" w:rsidRDefault="00D460B1" w:rsidP="00B03C47">
            <w:pPr>
              <w:spacing w:after="0"/>
              <w:jc w:val="center"/>
              <w:rPr>
                <w:b/>
                <w:sz w:val="22"/>
              </w:rPr>
            </w:pPr>
          </w:p>
        </w:tc>
        <w:tc>
          <w:tcPr>
            <w:tcW w:w="1413" w:type="dxa"/>
            <w:shd w:val="clear" w:color="auto" w:fill="auto"/>
          </w:tcPr>
          <w:p w14:paraId="387AFA18"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60D932CC"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077EB246" w14:textId="77777777" w:rsidR="00D460B1" w:rsidRPr="00BC1016" w:rsidRDefault="00D460B1" w:rsidP="00B03C47">
            <w:pPr>
              <w:spacing w:after="0"/>
              <w:jc w:val="center"/>
              <w:rPr>
                <w:sz w:val="22"/>
              </w:rPr>
            </w:pPr>
          </w:p>
          <w:p w14:paraId="2289EC11" w14:textId="77777777" w:rsidR="00D460B1" w:rsidRPr="00BC1016" w:rsidRDefault="00D460B1" w:rsidP="00B03C47">
            <w:pPr>
              <w:spacing w:after="0"/>
              <w:jc w:val="center"/>
              <w:rPr>
                <w:sz w:val="22"/>
              </w:rPr>
            </w:pPr>
            <w:r w:rsidRPr="00BC1016">
              <w:rPr>
                <w:sz w:val="22"/>
              </w:rPr>
              <w:t>Уо.04.01</w:t>
            </w:r>
          </w:p>
          <w:p w14:paraId="20320A57" w14:textId="77777777" w:rsidR="00D460B1" w:rsidRPr="00BC1016" w:rsidRDefault="00D460B1" w:rsidP="00B03C47">
            <w:pPr>
              <w:spacing w:after="0"/>
              <w:jc w:val="center"/>
              <w:rPr>
                <w:sz w:val="22"/>
              </w:rPr>
            </w:pPr>
            <w:r w:rsidRPr="00BC1016">
              <w:rPr>
                <w:sz w:val="22"/>
              </w:rPr>
              <w:t>Зо.04.02</w:t>
            </w:r>
          </w:p>
          <w:p w14:paraId="3AC36DFE" w14:textId="77777777" w:rsidR="00D460B1" w:rsidRPr="00BC1016" w:rsidRDefault="00D460B1" w:rsidP="00B03C47">
            <w:pPr>
              <w:spacing w:after="0"/>
              <w:jc w:val="center"/>
              <w:rPr>
                <w:sz w:val="22"/>
              </w:rPr>
            </w:pPr>
          </w:p>
          <w:p w14:paraId="765F8090" w14:textId="77777777" w:rsidR="00D460B1" w:rsidRPr="00BC1016" w:rsidRDefault="00D460B1" w:rsidP="00B03C47">
            <w:pPr>
              <w:spacing w:after="0"/>
              <w:jc w:val="center"/>
              <w:rPr>
                <w:sz w:val="22"/>
              </w:rPr>
            </w:pPr>
            <w:r w:rsidRPr="00BC1016">
              <w:rPr>
                <w:sz w:val="22"/>
              </w:rPr>
              <w:t>Уо.05.01</w:t>
            </w:r>
          </w:p>
          <w:p w14:paraId="48D4059B" w14:textId="77777777" w:rsidR="00D460B1" w:rsidRPr="00BC1016" w:rsidRDefault="00D460B1" w:rsidP="00B03C47">
            <w:pPr>
              <w:spacing w:after="0"/>
              <w:jc w:val="center"/>
              <w:rPr>
                <w:sz w:val="22"/>
              </w:rPr>
            </w:pPr>
            <w:r w:rsidRPr="00BC1016">
              <w:rPr>
                <w:sz w:val="22"/>
              </w:rPr>
              <w:t>Зо.05.02</w:t>
            </w:r>
          </w:p>
          <w:p w14:paraId="08E7D75D" w14:textId="77777777" w:rsidR="00D460B1" w:rsidRPr="00BC1016" w:rsidRDefault="00D460B1" w:rsidP="00B03C47">
            <w:pPr>
              <w:spacing w:after="0"/>
              <w:jc w:val="center"/>
              <w:rPr>
                <w:sz w:val="22"/>
              </w:rPr>
            </w:pPr>
          </w:p>
          <w:p w14:paraId="413DCC46" w14:textId="77777777" w:rsidR="00D460B1" w:rsidRPr="00BC1016" w:rsidRDefault="00D460B1" w:rsidP="00B03C47">
            <w:pPr>
              <w:spacing w:after="0"/>
              <w:jc w:val="center"/>
              <w:rPr>
                <w:sz w:val="22"/>
              </w:rPr>
            </w:pPr>
            <w:r w:rsidRPr="00BC1016">
              <w:rPr>
                <w:sz w:val="22"/>
              </w:rPr>
              <w:t>Зо.06.01</w:t>
            </w:r>
          </w:p>
          <w:p w14:paraId="7AD269D3" w14:textId="77777777" w:rsidR="00D460B1" w:rsidRPr="00BC1016" w:rsidRDefault="00D460B1" w:rsidP="00B03C47">
            <w:pPr>
              <w:spacing w:after="0"/>
              <w:jc w:val="center"/>
              <w:rPr>
                <w:sz w:val="22"/>
              </w:rPr>
            </w:pPr>
          </w:p>
          <w:p w14:paraId="7532C008"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36FDE0D4" w14:textId="77777777" w:rsidR="00D460B1" w:rsidRPr="00BC1016" w:rsidRDefault="00D460B1" w:rsidP="00B03C47">
            <w:pPr>
              <w:spacing w:after="0"/>
              <w:jc w:val="center"/>
              <w:rPr>
                <w:sz w:val="22"/>
              </w:rPr>
            </w:pPr>
            <w:proofErr w:type="spellStart"/>
            <w:r w:rsidRPr="00BC1016">
              <w:rPr>
                <w:sz w:val="22"/>
              </w:rPr>
              <w:lastRenderedPageBreak/>
              <w:t>Зо</w:t>
            </w:r>
            <w:proofErr w:type="spellEnd"/>
            <w:r w:rsidRPr="00BC1016">
              <w:rPr>
                <w:sz w:val="22"/>
              </w:rPr>
              <w:t xml:space="preserve"> 09.01</w:t>
            </w:r>
          </w:p>
          <w:p w14:paraId="44A6EA79"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527E0C68"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48AED39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1084054E" w14:textId="77777777" w:rsidTr="00BC1016">
        <w:trPr>
          <w:gridAfter w:val="2"/>
          <w:wAfter w:w="1400" w:type="dxa"/>
        </w:trPr>
        <w:tc>
          <w:tcPr>
            <w:tcW w:w="2122" w:type="dxa"/>
            <w:vMerge w:val="restart"/>
            <w:shd w:val="clear" w:color="auto" w:fill="auto"/>
          </w:tcPr>
          <w:p w14:paraId="232FA820" w14:textId="77777777" w:rsidR="00D460B1" w:rsidRPr="003A1C5F" w:rsidRDefault="003A1C5F" w:rsidP="00B03C47">
            <w:pPr>
              <w:spacing w:after="0"/>
              <w:jc w:val="center"/>
              <w:rPr>
                <w:b/>
                <w:sz w:val="22"/>
              </w:rPr>
            </w:pPr>
            <w:r w:rsidRPr="005B20E6">
              <w:rPr>
                <w:b/>
                <w:bCs/>
                <w:sz w:val="22"/>
              </w:rPr>
              <w:lastRenderedPageBreak/>
              <w:t xml:space="preserve">Тема </w:t>
            </w:r>
            <w:r w:rsidR="00D460B1" w:rsidRPr="003A1C5F">
              <w:rPr>
                <w:b/>
                <w:sz w:val="22"/>
              </w:rPr>
              <w:t>6.4 Михаил Александрович Шолохов (1905—1984). Жизненный и творческий путь писателя (с обобщением ранее изученного).</w:t>
            </w:r>
          </w:p>
        </w:tc>
        <w:tc>
          <w:tcPr>
            <w:tcW w:w="5386" w:type="dxa"/>
            <w:shd w:val="clear" w:color="auto" w:fill="auto"/>
          </w:tcPr>
          <w:p w14:paraId="7651A345"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34F1917E" w14:textId="77777777" w:rsidR="00D460B1" w:rsidRPr="00BC1016" w:rsidRDefault="001D3700" w:rsidP="00B03C47">
            <w:pPr>
              <w:spacing w:after="0"/>
              <w:jc w:val="center"/>
              <w:rPr>
                <w:bCs/>
                <w:sz w:val="22"/>
              </w:rPr>
            </w:pPr>
            <w:r>
              <w:rPr>
                <w:bCs/>
                <w:sz w:val="22"/>
              </w:rPr>
              <w:t>6</w:t>
            </w:r>
          </w:p>
        </w:tc>
        <w:tc>
          <w:tcPr>
            <w:tcW w:w="2089" w:type="dxa"/>
            <w:shd w:val="clear" w:color="auto" w:fill="auto"/>
          </w:tcPr>
          <w:p w14:paraId="32675954" w14:textId="77777777" w:rsidR="00D460B1" w:rsidRPr="00BC1016" w:rsidRDefault="00D460B1" w:rsidP="00B03C47">
            <w:pPr>
              <w:spacing w:after="0"/>
              <w:jc w:val="both"/>
              <w:rPr>
                <w:sz w:val="22"/>
              </w:rPr>
            </w:pPr>
          </w:p>
        </w:tc>
        <w:tc>
          <w:tcPr>
            <w:tcW w:w="1406" w:type="dxa"/>
            <w:shd w:val="clear" w:color="auto" w:fill="auto"/>
          </w:tcPr>
          <w:p w14:paraId="41DABB17" w14:textId="77777777" w:rsidR="00D460B1" w:rsidRPr="00BC1016" w:rsidRDefault="00D460B1" w:rsidP="00B03C47">
            <w:pPr>
              <w:spacing w:after="0"/>
              <w:jc w:val="both"/>
              <w:rPr>
                <w:sz w:val="22"/>
              </w:rPr>
            </w:pPr>
          </w:p>
        </w:tc>
        <w:tc>
          <w:tcPr>
            <w:tcW w:w="1413" w:type="dxa"/>
            <w:shd w:val="clear" w:color="auto" w:fill="auto"/>
          </w:tcPr>
          <w:p w14:paraId="7F483772" w14:textId="77777777" w:rsidR="00D460B1" w:rsidRPr="00BC1016" w:rsidRDefault="00D460B1" w:rsidP="00B03C47">
            <w:pPr>
              <w:spacing w:after="0"/>
              <w:jc w:val="both"/>
              <w:rPr>
                <w:sz w:val="22"/>
              </w:rPr>
            </w:pPr>
          </w:p>
        </w:tc>
      </w:tr>
      <w:tr w:rsidR="00D460B1" w:rsidRPr="00BC1016" w14:paraId="1C9B40E4" w14:textId="77777777" w:rsidTr="00BC1016">
        <w:trPr>
          <w:gridAfter w:val="2"/>
          <w:wAfter w:w="1400" w:type="dxa"/>
        </w:trPr>
        <w:tc>
          <w:tcPr>
            <w:tcW w:w="2122" w:type="dxa"/>
            <w:vMerge/>
            <w:shd w:val="clear" w:color="auto" w:fill="auto"/>
          </w:tcPr>
          <w:p w14:paraId="33CC4299" w14:textId="77777777" w:rsidR="00D460B1" w:rsidRPr="00BC1016" w:rsidRDefault="00D460B1" w:rsidP="00B03C47">
            <w:pPr>
              <w:spacing w:after="0"/>
              <w:jc w:val="center"/>
              <w:rPr>
                <w:sz w:val="22"/>
              </w:rPr>
            </w:pPr>
          </w:p>
        </w:tc>
        <w:tc>
          <w:tcPr>
            <w:tcW w:w="5386" w:type="dxa"/>
            <w:shd w:val="clear" w:color="auto" w:fill="auto"/>
          </w:tcPr>
          <w:p w14:paraId="3E23C970" w14:textId="77777777" w:rsidR="00D460B1" w:rsidRPr="00BC1016" w:rsidRDefault="00D460B1" w:rsidP="00B03C47">
            <w:pPr>
              <w:spacing w:after="0"/>
              <w:jc w:val="both"/>
              <w:rPr>
                <w:sz w:val="22"/>
              </w:rPr>
            </w:pPr>
            <w:r w:rsidRPr="00BC1016">
              <w:rPr>
                <w:sz w:val="22"/>
              </w:rPr>
              <w:t>Мир и человек в рассказах М. Шолохова.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875" w:type="dxa"/>
            <w:shd w:val="clear" w:color="auto" w:fill="auto"/>
          </w:tcPr>
          <w:p w14:paraId="7DF3B011" w14:textId="77777777" w:rsidR="00D460B1" w:rsidRPr="00BC1016" w:rsidRDefault="001D3700" w:rsidP="00B03C47">
            <w:pPr>
              <w:spacing w:after="0"/>
              <w:jc w:val="center"/>
              <w:rPr>
                <w:bCs/>
                <w:sz w:val="22"/>
              </w:rPr>
            </w:pPr>
            <w:r>
              <w:rPr>
                <w:bCs/>
                <w:sz w:val="22"/>
              </w:rPr>
              <w:t>6</w:t>
            </w:r>
          </w:p>
        </w:tc>
        <w:tc>
          <w:tcPr>
            <w:tcW w:w="2089" w:type="dxa"/>
            <w:shd w:val="clear" w:color="auto" w:fill="auto"/>
          </w:tcPr>
          <w:p w14:paraId="08B668FA"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58E5E868" w14:textId="77777777" w:rsidR="00D460B1" w:rsidRPr="00BC1016" w:rsidRDefault="00D460B1" w:rsidP="00B03C47">
            <w:pPr>
              <w:spacing w:after="0"/>
              <w:jc w:val="both"/>
              <w:rPr>
                <w:sz w:val="22"/>
              </w:rPr>
            </w:pPr>
            <w:r w:rsidRPr="00BC1016">
              <w:rPr>
                <w:sz w:val="22"/>
              </w:rPr>
              <w:t xml:space="preserve">ЛР 01, ЛР 04, </w:t>
            </w:r>
          </w:p>
          <w:p w14:paraId="0711B05B" w14:textId="77777777" w:rsidR="00D460B1" w:rsidRPr="00BC1016" w:rsidRDefault="00D460B1" w:rsidP="00B03C47">
            <w:pPr>
              <w:spacing w:after="0"/>
              <w:jc w:val="both"/>
              <w:rPr>
                <w:sz w:val="22"/>
              </w:rPr>
            </w:pPr>
            <w:r w:rsidRPr="00BC1016">
              <w:rPr>
                <w:sz w:val="22"/>
              </w:rPr>
              <w:t xml:space="preserve">МР 04, МР 09 </w:t>
            </w:r>
          </w:p>
          <w:p w14:paraId="4CA74CFA" w14:textId="77777777" w:rsidR="00D460B1" w:rsidRPr="00BC1016" w:rsidRDefault="00D460B1" w:rsidP="00B03C47">
            <w:pPr>
              <w:spacing w:after="0"/>
              <w:jc w:val="both"/>
              <w:rPr>
                <w:sz w:val="22"/>
              </w:rPr>
            </w:pPr>
          </w:p>
        </w:tc>
        <w:tc>
          <w:tcPr>
            <w:tcW w:w="1406" w:type="dxa"/>
            <w:shd w:val="clear" w:color="auto" w:fill="auto"/>
          </w:tcPr>
          <w:p w14:paraId="4940FC52" w14:textId="77777777" w:rsidR="00D460B1" w:rsidRPr="00BC1016" w:rsidRDefault="00D460B1" w:rsidP="00B03C47">
            <w:pPr>
              <w:suppressAutoHyphens/>
              <w:spacing w:after="0"/>
              <w:jc w:val="center"/>
              <w:rPr>
                <w:iCs/>
                <w:sz w:val="22"/>
              </w:rPr>
            </w:pPr>
            <w:r w:rsidRPr="00BC1016">
              <w:rPr>
                <w:iCs/>
                <w:sz w:val="22"/>
              </w:rPr>
              <w:t>ОК 03</w:t>
            </w:r>
          </w:p>
          <w:p w14:paraId="5D1CA609" w14:textId="77777777" w:rsidR="00D460B1" w:rsidRPr="00BC1016" w:rsidRDefault="00D460B1" w:rsidP="00B03C47">
            <w:pPr>
              <w:suppressAutoHyphens/>
              <w:spacing w:after="0"/>
              <w:jc w:val="center"/>
              <w:rPr>
                <w:iCs/>
                <w:sz w:val="22"/>
              </w:rPr>
            </w:pPr>
            <w:r w:rsidRPr="00BC1016">
              <w:rPr>
                <w:iCs/>
                <w:sz w:val="22"/>
              </w:rPr>
              <w:t>ОК 04</w:t>
            </w:r>
          </w:p>
          <w:p w14:paraId="2F1A95B7" w14:textId="77777777" w:rsidR="00D460B1" w:rsidRPr="00BC1016" w:rsidRDefault="00D460B1" w:rsidP="00B03C47">
            <w:pPr>
              <w:suppressAutoHyphens/>
              <w:spacing w:after="0"/>
              <w:jc w:val="center"/>
              <w:rPr>
                <w:iCs/>
                <w:sz w:val="22"/>
              </w:rPr>
            </w:pPr>
            <w:r w:rsidRPr="00BC1016">
              <w:rPr>
                <w:iCs/>
                <w:sz w:val="22"/>
              </w:rPr>
              <w:t>ОК 05</w:t>
            </w:r>
          </w:p>
          <w:p w14:paraId="29EE5D48" w14:textId="77777777" w:rsidR="00D460B1" w:rsidRPr="00BC1016" w:rsidRDefault="00D460B1" w:rsidP="00B03C47">
            <w:pPr>
              <w:suppressAutoHyphens/>
              <w:spacing w:after="0"/>
              <w:jc w:val="center"/>
              <w:rPr>
                <w:iCs/>
                <w:sz w:val="22"/>
              </w:rPr>
            </w:pPr>
            <w:r w:rsidRPr="00BC1016">
              <w:rPr>
                <w:iCs/>
                <w:sz w:val="22"/>
              </w:rPr>
              <w:t>ОК 06</w:t>
            </w:r>
          </w:p>
          <w:p w14:paraId="387D57CB" w14:textId="77777777" w:rsidR="00D460B1" w:rsidRPr="00BC1016" w:rsidRDefault="00D460B1" w:rsidP="00B03C47">
            <w:pPr>
              <w:suppressAutoHyphens/>
              <w:spacing w:after="0"/>
              <w:jc w:val="center"/>
              <w:rPr>
                <w:iCs/>
                <w:sz w:val="22"/>
              </w:rPr>
            </w:pPr>
            <w:r w:rsidRPr="00BC1016">
              <w:rPr>
                <w:iCs/>
                <w:sz w:val="22"/>
              </w:rPr>
              <w:t>ОК 09</w:t>
            </w:r>
          </w:p>
          <w:p w14:paraId="3B9DC8E9" w14:textId="77777777" w:rsidR="00D460B1" w:rsidRPr="00BC1016" w:rsidRDefault="00D460B1" w:rsidP="00B03C47">
            <w:pPr>
              <w:spacing w:after="0"/>
              <w:jc w:val="center"/>
              <w:rPr>
                <w:b/>
                <w:sz w:val="22"/>
              </w:rPr>
            </w:pPr>
          </w:p>
        </w:tc>
        <w:tc>
          <w:tcPr>
            <w:tcW w:w="1413" w:type="dxa"/>
            <w:shd w:val="clear" w:color="auto" w:fill="auto"/>
          </w:tcPr>
          <w:p w14:paraId="2F315508"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1297EB33"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6926CE74" w14:textId="77777777" w:rsidR="00D460B1" w:rsidRPr="00BC1016" w:rsidRDefault="00D460B1" w:rsidP="00B03C47">
            <w:pPr>
              <w:spacing w:after="0"/>
              <w:jc w:val="center"/>
              <w:rPr>
                <w:sz w:val="22"/>
              </w:rPr>
            </w:pPr>
          </w:p>
          <w:p w14:paraId="10CB2A8F" w14:textId="77777777" w:rsidR="00D460B1" w:rsidRPr="00BC1016" w:rsidRDefault="00D460B1" w:rsidP="00B03C47">
            <w:pPr>
              <w:spacing w:after="0"/>
              <w:jc w:val="center"/>
              <w:rPr>
                <w:sz w:val="22"/>
              </w:rPr>
            </w:pPr>
            <w:r w:rsidRPr="00BC1016">
              <w:rPr>
                <w:sz w:val="22"/>
              </w:rPr>
              <w:t>Уо.04.01</w:t>
            </w:r>
          </w:p>
          <w:p w14:paraId="5D2C716F" w14:textId="77777777" w:rsidR="00D460B1" w:rsidRPr="00BC1016" w:rsidRDefault="00D460B1" w:rsidP="00B03C47">
            <w:pPr>
              <w:spacing w:after="0"/>
              <w:jc w:val="center"/>
              <w:rPr>
                <w:sz w:val="22"/>
              </w:rPr>
            </w:pPr>
            <w:r w:rsidRPr="00BC1016">
              <w:rPr>
                <w:sz w:val="22"/>
              </w:rPr>
              <w:t>Зо.04.02</w:t>
            </w:r>
          </w:p>
          <w:p w14:paraId="0D08A617" w14:textId="77777777" w:rsidR="00D460B1" w:rsidRPr="00BC1016" w:rsidRDefault="00D460B1" w:rsidP="00B03C47">
            <w:pPr>
              <w:spacing w:after="0"/>
              <w:jc w:val="center"/>
              <w:rPr>
                <w:sz w:val="22"/>
              </w:rPr>
            </w:pPr>
          </w:p>
          <w:p w14:paraId="1FD87003" w14:textId="77777777" w:rsidR="00D460B1" w:rsidRPr="00BC1016" w:rsidRDefault="00D460B1" w:rsidP="00B03C47">
            <w:pPr>
              <w:spacing w:after="0"/>
              <w:jc w:val="center"/>
              <w:rPr>
                <w:sz w:val="22"/>
              </w:rPr>
            </w:pPr>
            <w:r w:rsidRPr="00BC1016">
              <w:rPr>
                <w:sz w:val="22"/>
              </w:rPr>
              <w:t>Уо.05.01</w:t>
            </w:r>
          </w:p>
          <w:p w14:paraId="4D4DEAA5" w14:textId="77777777" w:rsidR="00D460B1" w:rsidRPr="00BC1016" w:rsidRDefault="00D460B1" w:rsidP="00B03C47">
            <w:pPr>
              <w:spacing w:after="0"/>
              <w:jc w:val="center"/>
              <w:rPr>
                <w:sz w:val="22"/>
              </w:rPr>
            </w:pPr>
            <w:r w:rsidRPr="00BC1016">
              <w:rPr>
                <w:sz w:val="22"/>
              </w:rPr>
              <w:t>Зо.05.02</w:t>
            </w:r>
          </w:p>
          <w:p w14:paraId="412FA7B0" w14:textId="77777777" w:rsidR="00D460B1" w:rsidRPr="00BC1016" w:rsidRDefault="00D460B1" w:rsidP="00B03C47">
            <w:pPr>
              <w:spacing w:after="0"/>
              <w:jc w:val="center"/>
              <w:rPr>
                <w:sz w:val="22"/>
              </w:rPr>
            </w:pPr>
          </w:p>
          <w:p w14:paraId="5C40EC6B" w14:textId="77777777" w:rsidR="00D460B1" w:rsidRPr="00BC1016" w:rsidRDefault="00D460B1" w:rsidP="00B03C47">
            <w:pPr>
              <w:spacing w:after="0"/>
              <w:jc w:val="center"/>
              <w:rPr>
                <w:sz w:val="22"/>
              </w:rPr>
            </w:pPr>
            <w:r w:rsidRPr="00BC1016">
              <w:rPr>
                <w:sz w:val="22"/>
              </w:rPr>
              <w:t>Зо.06.01</w:t>
            </w:r>
          </w:p>
          <w:p w14:paraId="41BAAAC6" w14:textId="77777777" w:rsidR="00D460B1" w:rsidRPr="00BC1016" w:rsidRDefault="00D460B1" w:rsidP="00B03C47">
            <w:pPr>
              <w:spacing w:after="0"/>
              <w:jc w:val="center"/>
              <w:rPr>
                <w:sz w:val="22"/>
              </w:rPr>
            </w:pPr>
          </w:p>
          <w:p w14:paraId="313648F8"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0A9A202C"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55D0F5CD"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4C728DB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61B29F6F"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2C055375" w14:textId="77777777" w:rsidTr="00BC1016">
        <w:trPr>
          <w:gridAfter w:val="2"/>
          <w:wAfter w:w="1400" w:type="dxa"/>
        </w:trPr>
        <w:tc>
          <w:tcPr>
            <w:tcW w:w="2122" w:type="dxa"/>
            <w:vMerge w:val="restart"/>
            <w:shd w:val="clear" w:color="auto" w:fill="auto"/>
          </w:tcPr>
          <w:p w14:paraId="0B151CF5" w14:textId="77777777" w:rsidR="00D460B1" w:rsidRPr="00BC1016" w:rsidRDefault="00D460B1" w:rsidP="00B03C47">
            <w:pPr>
              <w:spacing w:after="0"/>
              <w:jc w:val="both"/>
              <w:rPr>
                <w:b/>
                <w:sz w:val="22"/>
              </w:rPr>
            </w:pPr>
            <w:r w:rsidRPr="00BC1016">
              <w:rPr>
                <w:b/>
                <w:sz w:val="22"/>
              </w:rPr>
              <w:t>Профессионально-ориентированное содержание</w:t>
            </w:r>
          </w:p>
        </w:tc>
        <w:tc>
          <w:tcPr>
            <w:tcW w:w="5386" w:type="dxa"/>
            <w:shd w:val="clear" w:color="auto" w:fill="auto"/>
          </w:tcPr>
          <w:p w14:paraId="4404AA56"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02077C17" w14:textId="77777777" w:rsidR="00D460B1" w:rsidRPr="00BC1016" w:rsidRDefault="00D460B1" w:rsidP="00B03C47">
            <w:pPr>
              <w:spacing w:after="0"/>
              <w:jc w:val="center"/>
              <w:rPr>
                <w:b/>
                <w:sz w:val="22"/>
              </w:rPr>
            </w:pPr>
            <w:r w:rsidRPr="00BC1016">
              <w:rPr>
                <w:b/>
                <w:sz w:val="22"/>
              </w:rPr>
              <w:t>2</w:t>
            </w:r>
          </w:p>
        </w:tc>
        <w:tc>
          <w:tcPr>
            <w:tcW w:w="2089" w:type="dxa"/>
            <w:shd w:val="clear" w:color="auto" w:fill="auto"/>
          </w:tcPr>
          <w:p w14:paraId="74301F79" w14:textId="77777777" w:rsidR="00D460B1" w:rsidRPr="00BC1016" w:rsidRDefault="00D460B1" w:rsidP="00B03C47">
            <w:pPr>
              <w:spacing w:after="0"/>
              <w:jc w:val="both"/>
              <w:rPr>
                <w:sz w:val="22"/>
              </w:rPr>
            </w:pPr>
          </w:p>
        </w:tc>
        <w:tc>
          <w:tcPr>
            <w:tcW w:w="1406" w:type="dxa"/>
            <w:shd w:val="clear" w:color="auto" w:fill="auto"/>
          </w:tcPr>
          <w:p w14:paraId="753449BC" w14:textId="77777777" w:rsidR="00D460B1" w:rsidRPr="00BC1016" w:rsidRDefault="00D460B1" w:rsidP="00B03C47">
            <w:pPr>
              <w:spacing w:after="0"/>
              <w:jc w:val="both"/>
              <w:rPr>
                <w:sz w:val="22"/>
              </w:rPr>
            </w:pPr>
          </w:p>
        </w:tc>
        <w:tc>
          <w:tcPr>
            <w:tcW w:w="1413" w:type="dxa"/>
            <w:shd w:val="clear" w:color="auto" w:fill="auto"/>
          </w:tcPr>
          <w:p w14:paraId="71FDADE6" w14:textId="77777777" w:rsidR="00D460B1" w:rsidRPr="00BC1016" w:rsidRDefault="00D460B1" w:rsidP="00B03C47">
            <w:pPr>
              <w:spacing w:after="0"/>
              <w:jc w:val="both"/>
              <w:rPr>
                <w:sz w:val="22"/>
              </w:rPr>
            </w:pPr>
          </w:p>
        </w:tc>
      </w:tr>
      <w:tr w:rsidR="00D460B1" w:rsidRPr="00BC1016" w14:paraId="04F8EEAE" w14:textId="77777777" w:rsidTr="00BC1016">
        <w:trPr>
          <w:gridAfter w:val="2"/>
          <w:wAfter w:w="1400" w:type="dxa"/>
        </w:trPr>
        <w:tc>
          <w:tcPr>
            <w:tcW w:w="2122" w:type="dxa"/>
            <w:vMerge/>
            <w:shd w:val="clear" w:color="auto" w:fill="auto"/>
          </w:tcPr>
          <w:p w14:paraId="635F6F91" w14:textId="77777777" w:rsidR="00D460B1" w:rsidRPr="00BC1016" w:rsidRDefault="00D460B1" w:rsidP="00B03C47">
            <w:pPr>
              <w:spacing w:after="0"/>
              <w:jc w:val="both"/>
              <w:rPr>
                <w:b/>
                <w:sz w:val="22"/>
              </w:rPr>
            </w:pPr>
          </w:p>
        </w:tc>
        <w:tc>
          <w:tcPr>
            <w:tcW w:w="5386" w:type="dxa"/>
            <w:shd w:val="clear" w:color="auto" w:fill="auto"/>
          </w:tcPr>
          <w:p w14:paraId="5F47F321" w14:textId="77777777" w:rsidR="00D460B1" w:rsidRPr="00BC1016" w:rsidRDefault="00D460B1" w:rsidP="00B03C47">
            <w:pPr>
              <w:spacing w:after="0"/>
              <w:jc w:val="both"/>
              <w:rPr>
                <w:sz w:val="22"/>
              </w:rPr>
            </w:pPr>
            <w:r w:rsidRPr="00BC1016">
              <w:rPr>
                <w:sz w:val="22"/>
              </w:rPr>
              <w:t>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1875" w:type="dxa"/>
            <w:shd w:val="clear" w:color="auto" w:fill="auto"/>
          </w:tcPr>
          <w:p w14:paraId="66471094" w14:textId="77777777" w:rsidR="00D460B1" w:rsidRPr="00BC1016" w:rsidRDefault="00D460B1" w:rsidP="00B03C47">
            <w:pPr>
              <w:spacing w:after="0"/>
              <w:jc w:val="center"/>
              <w:rPr>
                <w:bCs/>
                <w:sz w:val="22"/>
              </w:rPr>
            </w:pPr>
            <w:r w:rsidRPr="00BC1016">
              <w:rPr>
                <w:bCs/>
                <w:sz w:val="22"/>
              </w:rPr>
              <w:t>2</w:t>
            </w:r>
          </w:p>
        </w:tc>
        <w:tc>
          <w:tcPr>
            <w:tcW w:w="2089" w:type="dxa"/>
            <w:shd w:val="clear" w:color="auto" w:fill="auto"/>
          </w:tcPr>
          <w:p w14:paraId="4F53E491"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6074709B" w14:textId="77777777" w:rsidR="00D460B1" w:rsidRPr="00BC1016" w:rsidRDefault="00D460B1" w:rsidP="00B03C47">
            <w:pPr>
              <w:spacing w:after="0"/>
              <w:jc w:val="both"/>
              <w:rPr>
                <w:sz w:val="22"/>
              </w:rPr>
            </w:pPr>
            <w:r w:rsidRPr="00BC1016">
              <w:rPr>
                <w:sz w:val="22"/>
              </w:rPr>
              <w:t xml:space="preserve">ЛР 01, ЛР 04, </w:t>
            </w:r>
          </w:p>
          <w:p w14:paraId="6E10D3A8" w14:textId="77777777" w:rsidR="00D460B1" w:rsidRPr="00BC1016" w:rsidRDefault="00D460B1" w:rsidP="00B03C47">
            <w:pPr>
              <w:spacing w:after="0"/>
              <w:jc w:val="both"/>
              <w:rPr>
                <w:sz w:val="22"/>
              </w:rPr>
            </w:pPr>
            <w:r w:rsidRPr="00BC1016">
              <w:rPr>
                <w:sz w:val="22"/>
              </w:rPr>
              <w:t xml:space="preserve">МР 04, МР 09 </w:t>
            </w:r>
          </w:p>
          <w:p w14:paraId="1694BCB5" w14:textId="77777777" w:rsidR="00D460B1" w:rsidRPr="00BC1016" w:rsidRDefault="00D460B1" w:rsidP="00B03C47">
            <w:pPr>
              <w:spacing w:after="0"/>
              <w:jc w:val="both"/>
              <w:rPr>
                <w:sz w:val="22"/>
              </w:rPr>
            </w:pPr>
          </w:p>
        </w:tc>
        <w:tc>
          <w:tcPr>
            <w:tcW w:w="1406" w:type="dxa"/>
            <w:shd w:val="clear" w:color="auto" w:fill="auto"/>
          </w:tcPr>
          <w:p w14:paraId="63183C26" w14:textId="77777777" w:rsidR="00D460B1" w:rsidRPr="00BC1016" w:rsidRDefault="00D460B1" w:rsidP="00B03C47">
            <w:pPr>
              <w:suppressAutoHyphens/>
              <w:spacing w:after="0"/>
              <w:jc w:val="center"/>
              <w:rPr>
                <w:iCs/>
                <w:sz w:val="22"/>
              </w:rPr>
            </w:pPr>
            <w:r w:rsidRPr="00BC1016">
              <w:rPr>
                <w:iCs/>
                <w:sz w:val="22"/>
              </w:rPr>
              <w:t>ОК 03</w:t>
            </w:r>
          </w:p>
          <w:p w14:paraId="33C87A30" w14:textId="77777777" w:rsidR="00D460B1" w:rsidRPr="00BC1016" w:rsidRDefault="00D460B1" w:rsidP="00B03C47">
            <w:pPr>
              <w:suppressAutoHyphens/>
              <w:spacing w:after="0"/>
              <w:jc w:val="center"/>
              <w:rPr>
                <w:iCs/>
                <w:sz w:val="22"/>
              </w:rPr>
            </w:pPr>
            <w:r w:rsidRPr="00BC1016">
              <w:rPr>
                <w:iCs/>
                <w:sz w:val="22"/>
              </w:rPr>
              <w:t>ОК 04</w:t>
            </w:r>
          </w:p>
          <w:p w14:paraId="2D044AFF" w14:textId="77777777" w:rsidR="00D460B1" w:rsidRPr="00BC1016" w:rsidRDefault="00D460B1" w:rsidP="00B03C47">
            <w:pPr>
              <w:suppressAutoHyphens/>
              <w:spacing w:after="0"/>
              <w:jc w:val="center"/>
              <w:rPr>
                <w:iCs/>
                <w:sz w:val="22"/>
              </w:rPr>
            </w:pPr>
            <w:r w:rsidRPr="00BC1016">
              <w:rPr>
                <w:iCs/>
                <w:sz w:val="22"/>
              </w:rPr>
              <w:t>ОК 05</w:t>
            </w:r>
          </w:p>
          <w:p w14:paraId="18BDDE06" w14:textId="77777777" w:rsidR="00D460B1" w:rsidRPr="00BC1016" w:rsidRDefault="00D460B1" w:rsidP="00B03C47">
            <w:pPr>
              <w:suppressAutoHyphens/>
              <w:spacing w:after="0"/>
              <w:jc w:val="center"/>
              <w:rPr>
                <w:iCs/>
                <w:sz w:val="22"/>
              </w:rPr>
            </w:pPr>
            <w:r w:rsidRPr="00BC1016">
              <w:rPr>
                <w:iCs/>
                <w:sz w:val="22"/>
              </w:rPr>
              <w:t>ОК 06</w:t>
            </w:r>
          </w:p>
          <w:p w14:paraId="46FB474C" w14:textId="77777777" w:rsidR="00D460B1" w:rsidRPr="00BC1016" w:rsidRDefault="00D460B1" w:rsidP="00B03C47">
            <w:pPr>
              <w:suppressAutoHyphens/>
              <w:spacing w:after="0"/>
              <w:jc w:val="center"/>
              <w:rPr>
                <w:iCs/>
                <w:sz w:val="22"/>
              </w:rPr>
            </w:pPr>
            <w:r w:rsidRPr="00BC1016">
              <w:rPr>
                <w:iCs/>
                <w:sz w:val="22"/>
              </w:rPr>
              <w:t>ОК 09</w:t>
            </w:r>
          </w:p>
          <w:p w14:paraId="30EB1483" w14:textId="77777777" w:rsidR="00D460B1" w:rsidRPr="00BC1016" w:rsidRDefault="00D460B1" w:rsidP="00B03C47">
            <w:pPr>
              <w:spacing w:after="0"/>
              <w:jc w:val="center"/>
              <w:rPr>
                <w:b/>
                <w:sz w:val="22"/>
              </w:rPr>
            </w:pPr>
          </w:p>
        </w:tc>
        <w:tc>
          <w:tcPr>
            <w:tcW w:w="1413" w:type="dxa"/>
            <w:shd w:val="clear" w:color="auto" w:fill="auto"/>
          </w:tcPr>
          <w:p w14:paraId="457EC0A1"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2AB0AE9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5725AE7E" w14:textId="77777777" w:rsidR="00D460B1" w:rsidRPr="00BC1016" w:rsidRDefault="00D460B1" w:rsidP="00B03C47">
            <w:pPr>
              <w:spacing w:after="0"/>
              <w:jc w:val="center"/>
              <w:rPr>
                <w:sz w:val="22"/>
              </w:rPr>
            </w:pPr>
          </w:p>
          <w:p w14:paraId="5BA3EBFE" w14:textId="77777777" w:rsidR="00D460B1" w:rsidRPr="00BC1016" w:rsidRDefault="00D460B1" w:rsidP="00B03C47">
            <w:pPr>
              <w:spacing w:after="0"/>
              <w:jc w:val="center"/>
              <w:rPr>
                <w:sz w:val="22"/>
              </w:rPr>
            </w:pPr>
            <w:r w:rsidRPr="00BC1016">
              <w:rPr>
                <w:sz w:val="22"/>
              </w:rPr>
              <w:t>Уо.04.01</w:t>
            </w:r>
          </w:p>
          <w:p w14:paraId="3AA14F68" w14:textId="77777777" w:rsidR="00D460B1" w:rsidRPr="00BC1016" w:rsidRDefault="00D460B1" w:rsidP="00B03C47">
            <w:pPr>
              <w:spacing w:after="0"/>
              <w:jc w:val="center"/>
              <w:rPr>
                <w:sz w:val="22"/>
              </w:rPr>
            </w:pPr>
            <w:r w:rsidRPr="00BC1016">
              <w:rPr>
                <w:sz w:val="22"/>
              </w:rPr>
              <w:t>Зо.04.02</w:t>
            </w:r>
          </w:p>
          <w:p w14:paraId="59702458" w14:textId="77777777" w:rsidR="00D460B1" w:rsidRPr="00BC1016" w:rsidRDefault="00D460B1" w:rsidP="00B03C47">
            <w:pPr>
              <w:spacing w:after="0"/>
              <w:jc w:val="center"/>
              <w:rPr>
                <w:sz w:val="22"/>
              </w:rPr>
            </w:pPr>
          </w:p>
          <w:p w14:paraId="3E2F1C76" w14:textId="77777777" w:rsidR="00D460B1" w:rsidRPr="00BC1016" w:rsidRDefault="00D460B1" w:rsidP="00B03C47">
            <w:pPr>
              <w:spacing w:after="0"/>
              <w:jc w:val="center"/>
              <w:rPr>
                <w:sz w:val="22"/>
              </w:rPr>
            </w:pPr>
            <w:r w:rsidRPr="00BC1016">
              <w:rPr>
                <w:sz w:val="22"/>
              </w:rPr>
              <w:t>Уо.05.01</w:t>
            </w:r>
          </w:p>
          <w:p w14:paraId="3063A233" w14:textId="77777777" w:rsidR="00D460B1" w:rsidRPr="00BC1016" w:rsidRDefault="00D460B1" w:rsidP="00B03C47">
            <w:pPr>
              <w:spacing w:after="0"/>
              <w:jc w:val="center"/>
              <w:rPr>
                <w:sz w:val="22"/>
              </w:rPr>
            </w:pPr>
            <w:r w:rsidRPr="00BC1016">
              <w:rPr>
                <w:sz w:val="22"/>
              </w:rPr>
              <w:t>Зо.05.02</w:t>
            </w:r>
          </w:p>
          <w:p w14:paraId="7952555E" w14:textId="77777777" w:rsidR="00D460B1" w:rsidRPr="00BC1016" w:rsidRDefault="00D460B1" w:rsidP="00B03C47">
            <w:pPr>
              <w:spacing w:after="0"/>
              <w:jc w:val="center"/>
              <w:rPr>
                <w:sz w:val="22"/>
              </w:rPr>
            </w:pPr>
          </w:p>
          <w:p w14:paraId="66A1E4FE" w14:textId="77777777" w:rsidR="00D460B1" w:rsidRPr="00BC1016" w:rsidRDefault="00D460B1" w:rsidP="00B03C47">
            <w:pPr>
              <w:spacing w:after="0"/>
              <w:jc w:val="center"/>
              <w:rPr>
                <w:sz w:val="22"/>
              </w:rPr>
            </w:pPr>
            <w:r w:rsidRPr="00BC1016">
              <w:rPr>
                <w:sz w:val="22"/>
              </w:rPr>
              <w:t>Зо.06.01</w:t>
            </w:r>
          </w:p>
          <w:p w14:paraId="6BDAC933" w14:textId="77777777" w:rsidR="00D460B1" w:rsidRPr="00BC1016" w:rsidRDefault="00D460B1" w:rsidP="00B03C47">
            <w:pPr>
              <w:spacing w:after="0"/>
              <w:jc w:val="center"/>
              <w:rPr>
                <w:sz w:val="22"/>
              </w:rPr>
            </w:pPr>
          </w:p>
          <w:p w14:paraId="43659D11"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2C47729D" w14:textId="77777777" w:rsidR="00D460B1" w:rsidRPr="00BC1016" w:rsidRDefault="00D460B1" w:rsidP="00B03C47">
            <w:pPr>
              <w:spacing w:after="0"/>
              <w:jc w:val="center"/>
              <w:rPr>
                <w:sz w:val="22"/>
              </w:rPr>
            </w:pPr>
            <w:proofErr w:type="spellStart"/>
            <w:r w:rsidRPr="00BC1016">
              <w:rPr>
                <w:sz w:val="22"/>
              </w:rPr>
              <w:lastRenderedPageBreak/>
              <w:t>Зо</w:t>
            </w:r>
            <w:proofErr w:type="spellEnd"/>
            <w:r w:rsidRPr="00BC1016">
              <w:rPr>
                <w:sz w:val="22"/>
              </w:rPr>
              <w:t xml:space="preserve"> 09.01</w:t>
            </w:r>
          </w:p>
          <w:p w14:paraId="4C04B7EB"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6C1085C4"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50E89069"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74514FC5" w14:textId="77777777" w:rsidTr="00BC1016">
        <w:trPr>
          <w:gridAfter w:val="2"/>
          <w:wAfter w:w="1400" w:type="dxa"/>
        </w:trPr>
        <w:tc>
          <w:tcPr>
            <w:tcW w:w="7508" w:type="dxa"/>
            <w:gridSpan w:val="2"/>
            <w:shd w:val="clear" w:color="auto" w:fill="auto"/>
          </w:tcPr>
          <w:p w14:paraId="5CE93737" w14:textId="77777777" w:rsidR="00D460B1" w:rsidRPr="00BC1016" w:rsidRDefault="00D460B1" w:rsidP="00B03C47">
            <w:pPr>
              <w:spacing w:after="0"/>
              <w:rPr>
                <w:b/>
                <w:sz w:val="22"/>
              </w:rPr>
            </w:pPr>
            <w:r w:rsidRPr="00BC1016">
              <w:rPr>
                <w:b/>
                <w:sz w:val="22"/>
              </w:rPr>
              <w:lastRenderedPageBreak/>
              <w:t>Раздел 7. Особенности развития литературы периода Великой Отечественной войны и первых послевоенных лет</w:t>
            </w:r>
          </w:p>
        </w:tc>
        <w:tc>
          <w:tcPr>
            <w:tcW w:w="1875" w:type="dxa"/>
            <w:shd w:val="clear" w:color="auto" w:fill="auto"/>
          </w:tcPr>
          <w:p w14:paraId="79F8270C" w14:textId="77777777" w:rsidR="00D460B1" w:rsidRPr="00BC1016" w:rsidRDefault="00156AA9" w:rsidP="00B03C47">
            <w:pPr>
              <w:spacing w:after="0"/>
              <w:jc w:val="center"/>
              <w:rPr>
                <w:b/>
                <w:sz w:val="22"/>
              </w:rPr>
            </w:pPr>
            <w:r>
              <w:rPr>
                <w:b/>
                <w:sz w:val="22"/>
              </w:rPr>
              <w:t>8</w:t>
            </w:r>
          </w:p>
        </w:tc>
        <w:tc>
          <w:tcPr>
            <w:tcW w:w="2089" w:type="dxa"/>
            <w:shd w:val="clear" w:color="auto" w:fill="auto"/>
          </w:tcPr>
          <w:p w14:paraId="3FFEF10B" w14:textId="77777777" w:rsidR="00D460B1" w:rsidRPr="00BC1016" w:rsidRDefault="00D460B1" w:rsidP="00B03C47">
            <w:pPr>
              <w:spacing w:after="0"/>
              <w:jc w:val="both"/>
              <w:rPr>
                <w:sz w:val="22"/>
              </w:rPr>
            </w:pPr>
          </w:p>
        </w:tc>
        <w:tc>
          <w:tcPr>
            <w:tcW w:w="1406" w:type="dxa"/>
            <w:shd w:val="clear" w:color="auto" w:fill="auto"/>
          </w:tcPr>
          <w:p w14:paraId="32720C3D" w14:textId="77777777" w:rsidR="00D460B1" w:rsidRPr="00BC1016" w:rsidRDefault="00D460B1" w:rsidP="00B03C47">
            <w:pPr>
              <w:spacing w:after="0"/>
              <w:jc w:val="both"/>
              <w:rPr>
                <w:sz w:val="22"/>
              </w:rPr>
            </w:pPr>
          </w:p>
        </w:tc>
        <w:tc>
          <w:tcPr>
            <w:tcW w:w="1413" w:type="dxa"/>
            <w:shd w:val="clear" w:color="auto" w:fill="auto"/>
          </w:tcPr>
          <w:p w14:paraId="5C4C4072" w14:textId="77777777" w:rsidR="00D460B1" w:rsidRPr="00BC1016" w:rsidRDefault="00D460B1" w:rsidP="00B03C47">
            <w:pPr>
              <w:spacing w:after="0"/>
              <w:jc w:val="both"/>
              <w:rPr>
                <w:sz w:val="22"/>
              </w:rPr>
            </w:pPr>
          </w:p>
        </w:tc>
      </w:tr>
      <w:tr w:rsidR="00D460B1" w:rsidRPr="00BC1016" w14:paraId="42E21CBC" w14:textId="77777777" w:rsidTr="00BC1016">
        <w:trPr>
          <w:gridAfter w:val="2"/>
          <w:wAfter w:w="1400" w:type="dxa"/>
        </w:trPr>
        <w:tc>
          <w:tcPr>
            <w:tcW w:w="2122" w:type="dxa"/>
            <w:vMerge w:val="restart"/>
            <w:shd w:val="clear" w:color="auto" w:fill="auto"/>
          </w:tcPr>
          <w:p w14:paraId="6E6E2A28" w14:textId="77777777" w:rsidR="00D460B1" w:rsidRPr="003A1C5F" w:rsidRDefault="003A1C5F" w:rsidP="00B03C47">
            <w:pPr>
              <w:spacing w:after="0"/>
              <w:jc w:val="center"/>
              <w:rPr>
                <w:b/>
                <w:sz w:val="22"/>
              </w:rPr>
            </w:pPr>
            <w:r w:rsidRPr="005B20E6">
              <w:rPr>
                <w:b/>
                <w:bCs/>
                <w:sz w:val="22"/>
              </w:rPr>
              <w:t xml:space="preserve">Тема </w:t>
            </w:r>
            <w:r w:rsidR="00D460B1" w:rsidRPr="003A1C5F">
              <w:rPr>
                <w:b/>
                <w:sz w:val="22"/>
              </w:rPr>
              <w:t>7.1 Произведения первых послевоенных лет.</w:t>
            </w:r>
          </w:p>
        </w:tc>
        <w:tc>
          <w:tcPr>
            <w:tcW w:w="5386" w:type="dxa"/>
            <w:shd w:val="clear" w:color="auto" w:fill="auto"/>
          </w:tcPr>
          <w:p w14:paraId="13542876"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1EA0E7F3" w14:textId="77777777" w:rsidR="00D460B1" w:rsidRPr="00BC1016" w:rsidRDefault="00156AA9" w:rsidP="00B03C47">
            <w:pPr>
              <w:spacing w:after="0"/>
              <w:jc w:val="center"/>
              <w:rPr>
                <w:sz w:val="22"/>
              </w:rPr>
            </w:pPr>
            <w:r>
              <w:rPr>
                <w:sz w:val="22"/>
              </w:rPr>
              <w:t>2</w:t>
            </w:r>
          </w:p>
        </w:tc>
        <w:tc>
          <w:tcPr>
            <w:tcW w:w="2089" w:type="dxa"/>
            <w:shd w:val="clear" w:color="auto" w:fill="auto"/>
          </w:tcPr>
          <w:p w14:paraId="1DEF07C8" w14:textId="77777777" w:rsidR="00D460B1" w:rsidRPr="00BC1016" w:rsidRDefault="00D460B1" w:rsidP="00B03C47">
            <w:pPr>
              <w:spacing w:after="0"/>
              <w:jc w:val="both"/>
              <w:rPr>
                <w:sz w:val="22"/>
              </w:rPr>
            </w:pPr>
          </w:p>
        </w:tc>
        <w:tc>
          <w:tcPr>
            <w:tcW w:w="1406" w:type="dxa"/>
            <w:shd w:val="clear" w:color="auto" w:fill="auto"/>
          </w:tcPr>
          <w:p w14:paraId="760A4777" w14:textId="77777777" w:rsidR="00D460B1" w:rsidRPr="00BC1016" w:rsidRDefault="00D460B1" w:rsidP="00B03C47">
            <w:pPr>
              <w:spacing w:after="0"/>
              <w:jc w:val="both"/>
              <w:rPr>
                <w:sz w:val="22"/>
              </w:rPr>
            </w:pPr>
          </w:p>
        </w:tc>
        <w:tc>
          <w:tcPr>
            <w:tcW w:w="1413" w:type="dxa"/>
            <w:shd w:val="clear" w:color="auto" w:fill="auto"/>
          </w:tcPr>
          <w:p w14:paraId="036488D6" w14:textId="77777777" w:rsidR="00D460B1" w:rsidRPr="00BC1016" w:rsidRDefault="00D460B1" w:rsidP="00B03C47">
            <w:pPr>
              <w:spacing w:after="0"/>
              <w:jc w:val="both"/>
              <w:rPr>
                <w:sz w:val="22"/>
              </w:rPr>
            </w:pPr>
          </w:p>
        </w:tc>
      </w:tr>
      <w:tr w:rsidR="00D460B1" w:rsidRPr="00BC1016" w14:paraId="180EF5F4" w14:textId="77777777" w:rsidTr="00BC1016">
        <w:trPr>
          <w:gridAfter w:val="2"/>
          <w:wAfter w:w="1400" w:type="dxa"/>
        </w:trPr>
        <w:tc>
          <w:tcPr>
            <w:tcW w:w="2122" w:type="dxa"/>
            <w:vMerge/>
            <w:shd w:val="clear" w:color="auto" w:fill="auto"/>
          </w:tcPr>
          <w:p w14:paraId="77752B77" w14:textId="77777777" w:rsidR="00D460B1" w:rsidRPr="003A1C5F" w:rsidRDefault="00D460B1" w:rsidP="00B03C47">
            <w:pPr>
              <w:spacing w:after="0"/>
              <w:jc w:val="center"/>
              <w:rPr>
                <w:b/>
                <w:sz w:val="22"/>
              </w:rPr>
            </w:pPr>
          </w:p>
        </w:tc>
        <w:tc>
          <w:tcPr>
            <w:tcW w:w="5386" w:type="dxa"/>
            <w:shd w:val="clear" w:color="auto" w:fill="auto"/>
          </w:tcPr>
          <w:p w14:paraId="651165E5" w14:textId="77777777" w:rsidR="00D460B1" w:rsidRPr="00BC1016" w:rsidRDefault="00D460B1" w:rsidP="00B03C47">
            <w:pPr>
              <w:spacing w:after="0"/>
              <w:jc w:val="both"/>
              <w:rPr>
                <w:sz w:val="22"/>
              </w:rPr>
            </w:pPr>
            <w:r w:rsidRPr="00BC1016">
              <w:rPr>
                <w:sz w:val="22"/>
              </w:rPr>
              <w:t xml:space="preserve">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w:t>
            </w:r>
            <w:proofErr w:type="spellStart"/>
            <w:r w:rsidRPr="00BC1016">
              <w:rPr>
                <w:sz w:val="22"/>
              </w:rPr>
              <w:t>Ажаева</w:t>
            </w:r>
            <w:proofErr w:type="spellEnd"/>
            <w:r w:rsidRPr="00BC1016">
              <w:rPr>
                <w:sz w:val="22"/>
              </w:rPr>
              <w:t xml:space="preserve"> и др.</w:t>
            </w:r>
          </w:p>
        </w:tc>
        <w:tc>
          <w:tcPr>
            <w:tcW w:w="1875" w:type="dxa"/>
            <w:shd w:val="clear" w:color="auto" w:fill="auto"/>
          </w:tcPr>
          <w:p w14:paraId="677EF128" w14:textId="77777777" w:rsidR="00D460B1" w:rsidRPr="00BC1016" w:rsidRDefault="00156AA9" w:rsidP="00B03C47">
            <w:pPr>
              <w:spacing w:after="0"/>
              <w:jc w:val="center"/>
              <w:rPr>
                <w:sz w:val="22"/>
              </w:rPr>
            </w:pPr>
            <w:r>
              <w:rPr>
                <w:sz w:val="22"/>
              </w:rPr>
              <w:t>2</w:t>
            </w:r>
          </w:p>
        </w:tc>
        <w:tc>
          <w:tcPr>
            <w:tcW w:w="2089" w:type="dxa"/>
            <w:shd w:val="clear" w:color="auto" w:fill="auto"/>
          </w:tcPr>
          <w:p w14:paraId="0BF68C1D"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0C69DC53" w14:textId="77777777" w:rsidR="00D460B1" w:rsidRPr="00BC1016" w:rsidRDefault="00D460B1" w:rsidP="00B03C47">
            <w:pPr>
              <w:spacing w:after="0"/>
              <w:jc w:val="both"/>
              <w:rPr>
                <w:sz w:val="22"/>
              </w:rPr>
            </w:pPr>
            <w:r w:rsidRPr="00BC1016">
              <w:rPr>
                <w:sz w:val="22"/>
              </w:rPr>
              <w:t xml:space="preserve">ЛР 01, ЛР 04, </w:t>
            </w:r>
          </w:p>
          <w:p w14:paraId="543620F0" w14:textId="77777777" w:rsidR="00D460B1" w:rsidRPr="00BC1016" w:rsidRDefault="00D460B1" w:rsidP="00B03C47">
            <w:pPr>
              <w:spacing w:after="0"/>
              <w:jc w:val="both"/>
              <w:rPr>
                <w:sz w:val="22"/>
              </w:rPr>
            </w:pPr>
            <w:r w:rsidRPr="00BC1016">
              <w:rPr>
                <w:sz w:val="22"/>
              </w:rPr>
              <w:t xml:space="preserve">МР 04, МР 09 </w:t>
            </w:r>
          </w:p>
        </w:tc>
        <w:tc>
          <w:tcPr>
            <w:tcW w:w="1406" w:type="dxa"/>
            <w:shd w:val="clear" w:color="auto" w:fill="auto"/>
          </w:tcPr>
          <w:p w14:paraId="3B9A6749" w14:textId="77777777" w:rsidR="00D460B1" w:rsidRPr="00BC1016" w:rsidRDefault="00D460B1" w:rsidP="00B03C47">
            <w:pPr>
              <w:suppressAutoHyphens/>
              <w:spacing w:after="0"/>
              <w:jc w:val="center"/>
              <w:rPr>
                <w:iCs/>
                <w:sz w:val="22"/>
              </w:rPr>
            </w:pPr>
            <w:r w:rsidRPr="00BC1016">
              <w:rPr>
                <w:iCs/>
                <w:sz w:val="22"/>
              </w:rPr>
              <w:t>ОК 03</w:t>
            </w:r>
          </w:p>
          <w:p w14:paraId="2D793C07" w14:textId="77777777" w:rsidR="00D460B1" w:rsidRPr="00BC1016" w:rsidRDefault="00D460B1" w:rsidP="00B03C47">
            <w:pPr>
              <w:suppressAutoHyphens/>
              <w:spacing w:after="0"/>
              <w:jc w:val="center"/>
              <w:rPr>
                <w:iCs/>
                <w:sz w:val="22"/>
              </w:rPr>
            </w:pPr>
            <w:r w:rsidRPr="00BC1016">
              <w:rPr>
                <w:iCs/>
                <w:sz w:val="22"/>
              </w:rPr>
              <w:t>ОК 04</w:t>
            </w:r>
          </w:p>
          <w:p w14:paraId="1F00B096" w14:textId="77777777" w:rsidR="00D460B1" w:rsidRPr="00BC1016" w:rsidRDefault="00D460B1" w:rsidP="00B03C47">
            <w:pPr>
              <w:suppressAutoHyphens/>
              <w:spacing w:after="0"/>
              <w:jc w:val="center"/>
              <w:rPr>
                <w:iCs/>
                <w:sz w:val="22"/>
              </w:rPr>
            </w:pPr>
            <w:r w:rsidRPr="00BC1016">
              <w:rPr>
                <w:iCs/>
                <w:sz w:val="22"/>
              </w:rPr>
              <w:t>ОК 05</w:t>
            </w:r>
          </w:p>
          <w:p w14:paraId="78832E60" w14:textId="77777777" w:rsidR="00D460B1" w:rsidRPr="00BC1016" w:rsidRDefault="00D460B1" w:rsidP="00B03C47">
            <w:pPr>
              <w:suppressAutoHyphens/>
              <w:spacing w:after="0"/>
              <w:jc w:val="center"/>
              <w:rPr>
                <w:iCs/>
                <w:sz w:val="22"/>
              </w:rPr>
            </w:pPr>
            <w:r w:rsidRPr="00BC1016">
              <w:rPr>
                <w:iCs/>
                <w:sz w:val="22"/>
              </w:rPr>
              <w:t>ОК 06</w:t>
            </w:r>
          </w:p>
          <w:p w14:paraId="5B970871" w14:textId="77777777" w:rsidR="00D460B1" w:rsidRPr="00BC1016" w:rsidRDefault="00D460B1" w:rsidP="00B03C47">
            <w:pPr>
              <w:suppressAutoHyphens/>
              <w:spacing w:after="0"/>
              <w:jc w:val="center"/>
              <w:rPr>
                <w:iCs/>
                <w:sz w:val="22"/>
              </w:rPr>
            </w:pPr>
            <w:r w:rsidRPr="00BC1016">
              <w:rPr>
                <w:iCs/>
                <w:sz w:val="22"/>
              </w:rPr>
              <w:t>ОК 09</w:t>
            </w:r>
          </w:p>
          <w:p w14:paraId="4C2BC2B9" w14:textId="77777777" w:rsidR="00D460B1" w:rsidRPr="00BC1016" w:rsidRDefault="00D460B1" w:rsidP="00B03C47">
            <w:pPr>
              <w:spacing w:after="0"/>
              <w:jc w:val="center"/>
              <w:rPr>
                <w:b/>
                <w:sz w:val="22"/>
              </w:rPr>
            </w:pPr>
          </w:p>
        </w:tc>
        <w:tc>
          <w:tcPr>
            <w:tcW w:w="1413" w:type="dxa"/>
            <w:shd w:val="clear" w:color="auto" w:fill="auto"/>
          </w:tcPr>
          <w:p w14:paraId="45DA0DB8"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594D35D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02186051" w14:textId="77777777" w:rsidR="00D460B1" w:rsidRPr="00BC1016" w:rsidRDefault="00D460B1" w:rsidP="00B03C47">
            <w:pPr>
              <w:spacing w:after="0"/>
              <w:jc w:val="center"/>
              <w:rPr>
                <w:sz w:val="22"/>
              </w:rPr>
            </w:pPr>
          </w:p>
          <w:p w14:paraId="7C33AEA8" w14:textId="77777777" w:rsidR="00D460B1" w:rsidRPr="00BC1016" w:rsidRDefault="00D460B1" w:rsidP="00B03C47">
            <w:pPr>
              <w:spacing w:after="0"/>
              <w:jc w:val="center"/>
              <w:rPr>
                <w:sz w:val="22"/>
              </w:rPr>
            </w:pPr>
            <w:r w:rsidRPr="00BC1016">
              <w:rPr>
                <w:sz w:val="22"/>
              </w:rPr>
              <w:t>Уо.04.01</w:t>
            </w:r>
          </w:p>
          <w:p w14:paraId="65C05BD1" w14:textId="77777777" w:rsidR="00D460B1" w:rsidRPr="00BC1016" w:rsidRDefault="00D460B1" w:rsidP="00B03C47">
            <w:pPr>
              <w:spacing w:after="0"/>
              <w:jc w:val="center"/>
              <w:rPr>
                <w:sz w:val="22"/>
              </w:rPr>
            </w:pPr>
            <w:r w:rsidRPr="00BC1016">
              <w:rPr>
                <w:sz w:val="22"/>
              </w:rPr>
              <w:t>Зо.04.02</w:t>
            </w:r>
          </w:p>
          <w:p w14:paraId="1F8F4A5A" w14:textId="77777777" w:rsidR="00D460B1" w:rsidRPr="00BC1016" w:rsidRDefault="00D460B1" w:rsidP="00B03C47">
            <w:pPr>
              <w:spacing w:after="0"/>
              <w:jc w:val="center"/>
              <w:rPr>
                <w:sz w:val="22"/>
              </w:rPr>
            </w:pPr>
          </w:p>
          <w:p w14:paraId="572427F9" w14:textId="77777777" w:rsidR="00D460B1" w:rsidRPr="00BC1016" w:rsidRDefault="00D460B1" w:rsidP="00B03C47">
            <w:pPr>
              <w:spacing w:after="0"/>
              <w:jc w:val="center"/>
              <w:rPr>
                <w:sz w:val="22"/>
              </w:rPr>
            </w:pPr>
            <w:r w:rsidRPr="00BC1016">
              <w:rPr>
                <w:sz w:val="22"/>
              </w:rPr>
              <w:t>Уо.05.01</w:t>
            </w:r>
          </w:p>
          <w:p w14:paraId="211E6E06" w14:textId="77777777" w:rsidR="00D460B1" w:rsidRPr="00BC1016" w:rsidRDefault="00D460B1" w:rsidP="00B03C47">
            <w:pPr>
              <w:spacing w:after="0"/>
              <w:jc w:val="center"/>
              <w:rPr>
                <w:sz w:val="22"/>
              </w:rPr>
            </w:pPr>
            <w:r w:rsidRPr="00BC1016">
              <w:rPr>
                <w:sz w:val="22"/>
              </w:rPr>
              <w:t>Зо.05.02</w:t>
            </w:r>
          </w:p>
          <w:p w14:paraId="276FAB9B" w14:textId="77777777" w:rsidR="00D460B1" w:rsidRPr="00BC1016" w:rsidRDefault="00D460B1" w:rsidP="00B03C47">
            <w:pPr>
              <w:spacing w:after="0"/>
              <w:jc w:val="center"/>
              <w:rPr>
                <w:sz w:val="22"/>
              </w:rPr>
            </w:pPr>
          </w:p>
          <w:p w14:paraId="02172178" w14:textId="77777777" w:rsidR="00D460B1" w:rsidRPr="00BC1016" w:rsidRDefault="00D460B1" w:rsidP="00B03C47">
            <w:pPr>
              <w:spacing w:after="0"/>
              <w:jc w:val="center"/>
              <w:rPr>
                <w:sz w:val="22"/>
              </w:rPr>
            </w:pPr>
            <w:r w:rsidRPr="00BC1016">
              <w:rPr>
                <w:sz w:val="22"/>
              </w:rPr>
              <w:t>Зо.06.01</w:t>
            </w:r>
          </w:p>
          <w:p w14:paraId="4C6BA8FF" w14:textId="77777777" w:rsidR="00D460B1" w:rsidRPr="00BC1016" w:rsidRDefault="00D460B1" w:rsidP="00B03C47">
            <w:pPr>
              <w:spacing w:after="0"/>
              <w:jc w:val="center"/>
              <w:rPr>
                <w:sz w:val="22"/>
              </w:rPr>
            </w:pPr>
          </w:p>
          <w:p w14:paraId="593F2584"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668F127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19C547F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406585B3"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11C6F0C2"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7F10A66B" w14:textId="77777777" w:rsidTr="00BC1016">
        <w:trPr>
          <w:gridAfter w:val="2"/>
          <w:wAfter w:w="1400" w:type="dxa"/>
        </w:trPr>
        <w:tc>
          <w:tcPr>
            <w:tcW w:w="2122" w:type="dxa"/>
            <w:vMerge w:val="restart"/>
            <w:shd w:val="clear" w:color="auto" w:fill="auto"/>
          </w:tcPr>
          <w:p w14:paraId="10FE6351" w14:textId="77777777" w:rsidR="00D460B1" w:rsidRPr="003A1C5F" w:rsidRDefault="003A1C5F" w:rsidP="00B03C47">
            <w:pPr>
              <w:spacing w:after="0"/>
              <w:jc w:val="center"/>
              <w:rPr>
                <w:b/>
                <w:sz w:val="22"/>
              </w:rPr>
            </w:pPr>
            <w:r w:rsidRPr="005B20E6">
              <w:rPr>
                <w:b/>
                <w:bCs/>
                <w:sz w:val="22"/>
              </w:rPr>
              <w:t xml:space="preserve">Тема </w:t>
            </w:r>
            <w:r w:rsidR="00D460B1" w:rsidRPr="003A1C5F">
              <w:rPr>
                <w:b/>
                <w:sz w:val="22"/>
              </w:rPr>
              <w:t>7.2 Анна Андреевна Ахматова (1889—1966). Жизненный и творческий путь (с обобщением ранее изученного).</w:t>
            </w:r>
          </w:p>
        </w:tc>
        <w:tc>
          <w:tcPr>
            <w:tcW w:w="5386" w:type="dxa"/>
            <w:shd w:val="clear" w:color="auto" w:fill="auto"/>
          </w:tcPr>
          <w:p w14:paraId="0A34CD75"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26BAA95E" w14:textId="77777777" w:rsidR="00D460B1" w:rsidRPr="00BC1016" w:rsidRDefault="00DC454D" w:rsidP="00B03C47">
            <w:pPr>
              <w:spacing w:after="0"/>
              <w:jc w:val="center"/>
              <w:rPr>
                <w:sz w:val="22"/>
              </w:rPr>
            </w:pPr>
            <w:r>
              <w:rPr>
                <w:sz w:val="22"/>
              </w:rPr>
              <w:t>4</w:t>
            </w:r>
          </w:p>
        </w:tc>
        <w:tc>
          <w:tcPr>
            <w:tcW w:w="2089" w:type="dxa"/>
            <w:shd w:val="clear" w:color="auto" w:fill="auto"/>
          </w:tcPr>
          <w:p w14:paraId="620046E6" w14:textId="77777777" w:rsidR="00D460B1" w:rsidRPr="00BC1016" w:rsidRDefault="00D460B1" w:rsidP="00B03C47">
            <w:pPr>
              <w:spacing w:after="0"/>
              <w:jc w:val="both"/>
              <w:rPr>
                <w:sz w:val="22"/>
              </w:rPr>
            </w:pPr>
          </w:p>
        </w:tc>
        <w:tc>
          <w:tcPr>
            <w:tcW w:w="1406" w:type="dxa"/>
            <w:shd w:val="clear" w:color="auto" w:fill="auto"/>
          </w:tcPr>
          <w:p w14:paraId="3FACD7E5" w14:textId="77777777" w:rsidR="00D460B1" w:rsidRPr="00BC1016" w:rsidRDefault="00D460B1" w:rsidP="00B03C47">
            <w:pPr>
              <w:spacing w:after="0"/>
              <w:jc w:val="both"/>
              <w:rPr>
                <w:sz w:val="22"/>
              </w:rPr>
            </w:pPr>
          </w:p>
        </w:tc>
        <w:tc>
          <w:tcPr>
            <w:tcW w:w="1413" w:type="dxa"/>
            <w:shd w:val="clear" w:color="auto" w:fill="auto"/>
          </w:tcPr>
          <w:p w14:paraId="64E34D12" w14:textId="77777777" w:rsidR="00D460B1" w:rsidRPr="00BC1016" w:rsidRDefault="00D460B1" w:rsidP="00B03C47">
            <w:pPr>
              <w:spacing w:after="0"/>
              <w:jc w:val="both"/>
              <w:rPr>
                <w:sz w:val="22"/>
              </w:rPr>
            </w:pPr>
          </w:p>
        </w:tc>
      </w:tr>
      <w:tr w:rsidR="00D460B1" w:rsidRPr="00BC1016" w14:paraId="570618D9" w14:textId="77777777" w:rsidTr="00BC1016">
        <w:trPr>
          <w:gridAfter w:val="2"/>
          <w:wAfter w:w="1400" w:type="dxa"/>
        </w:trPr>
        <w:tc>
          <w:tcPr>
            <w:tcW w:w="2122" w:type="dxa"/>
            <w:vMerge/>
            <w:shd w:val="clear" w:color="auto" w:fill="auto"/>
          </w:tcPr>
          <w:p w14:paraId="3CCD52E1" w14:textId="77777777" w:rsidR="00D460B1" w:rsidRPr="003A1C5F" w:rsidRDefault="00D460B1" w:rsidP="00B03C47">
            <w:pPr>
              <w:spacing w:after="0"/>
              <w:jc w:val="center"/>
              <w:rPr>
                <w:b/>
                <w:sz w:val="22"/>
              </w:rPr>
            </w:pPr>
          </w:p>
        </w:tc>
        <w:tc>
          <w:tcPr>
            <w:tcW w:w="5386" w:type="dxa"/>
            <w:shd w:val="clear" w:color="auto" w:fill="auto"/>
          </w:tcPr>
          <w:p w14:paraId="2BF14CE5" w14:textId="77777777" w:rsidR="00D460B1" w:rsidRPr="00BC1016" w:rsidRDefault="00D460B1" w:rsidP="00B03C47">
            <w:pPr>
              <w:spacing w:after="0"/>
              <w:jc w:val="both"/>
              <w:rPr>
                <w:sz w:val="22"/>
              </w:rPr>
            </w:pPr>
            <w:r w:rsidRPr="00BC1016">
              <w:rPr>
                <w:sz w:val="22"/>
              </w:rPr>
              <w:t xml:space="preserve">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w:t>
            </w:r>
            <w:r w:rsidRPr="00BC1016">
              <w:rPr>
                <w:sz w:val="22"/>
              </w:rPr>
              <w:lastRenderedPageBreak/>
              <w:t>масштаб и трагизм поэмы. Трагизм жизни и судьбы лирической героини и поэтессы. Своеобразие лирики Ахматовой.</w:t>
            </w:r>
          </w:p>
        </w:tc>
        <w:tc>
          <w:tcPr>
            <w:tcW w:w="1875" w:type="dxa"/>
            <w:shd w:val="clear" w:color="auto" w:fill="auto"/>
          </w:tcPr>
          <w:p w14:paraId="631FA7C9" w14:textId="77777777" w:rsidR="00D460B1" w:rsidRPr="00BC1016" w:rsidRDefault="00156AA9" w:rsidP="00B03C47">
            <w:pPr>
              <w:spacing w:after="0"/>
              <w:jc w:val="center"/>
              <w:rPr>
                <w:sz w:val="22"/>
              </w:rPr>
            </w:pPr>
            <w:r>
              <w:rPr>
                <w:sz w:val="22"/>
              </w:rPr>
              <w:lastRenderedPageBreak/>
              <w:t>4</w:t>
            </w:r>
          </w:p>
        </w:tc>
        <w:tc>
          <w:tcPr>
            <w:tcW w:w="2089" w:type="dxa"/>
            <w:shd w:val="clear" w:color="auto" w:fill="auto"/>
          </w:tcPr>
          <w:p w14:paraId="5074A582"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25FE3DC0" w14:textId="77777777" w:rsidR="00D460B1" w:rsidRPr="00BC1016" w:rsidRDefault="00D460B1" w:rsidP="00B03C47">
            <w:pPr>
              <w:spacing w:after="0"/>
              <w:jc w:val="both"/>
              <w:rPr>
                <w:sz w:val="22"/>
              </w:rPr>
            </w:pPr>
            <w:r w:rsidRPr="00BC1016">
              <w:rPr>
                <w:sz w:val="22"/>
              </w:rPr>
              <w:t xml:space="preserve">ЛР 01, ЛР 04, </w:t>
            </w:r>
          </w:p>
          <w:p w14:paraId="2593BA34" w14:textId="77777777" w:rsidR="00D460B1" w:rsidRPr="00BC1016" w:rsidRDefault="00D460B1" w:rsidP="00B03C47">
            <w:pPr>
              <w:spacing w:after="0"/>
              <w:jc w:val="both"/>
              <w:rPr>
                <w:sz w:val="22"/>
              </w:rPr>
            </w:pPr>
            <w:r w:rsidRPr="00BC1016">
              <w:rPr>
                <w:sz w:val="22"/>
              </w:rPr>
              <w:t xml:space="preserve">МР 04, МР 09 </w:t>
            </w:r>
          </w:p>
        </w:tc>
        <w:tc>
          <w:tcPr>
            <w:tcW w:w="1406" w:type="dxa"/>
            <w:shd w:val="clear" w:color="auto" w:fill="auto"/>
          </w:tcPr>
          <w:p w14:paraId="2F5B335C" w14:textId="77777777" w:rsidR="00D460B1" w:rsidRPr="00BC1016" w:rsidRDefault="00D460B1" w:rsidP="00B03C47">
            <w:pPr>
              <w:suppressAutoHyphens/>
              <w:spacing w:after="0"/>
              <w:jc w:val="center"/>
              <w:rPr>
                <w:iCs/>
                <w:sz w:val="22"/>
              </w:rPr>
            </w:pPr>
            <w:r w:rsidRPr="00BC1016">
              <w:rPr>
                <w:iCs/>
                <w:sz w:val="22"/>
              </w:rPr>
              <w:t>ОК 03</w:t>
            </w:r>
          </w:p>
          <w:p w14:paraId="58CE1B6D" w14:textId="77777777" w:rsidR="00D460B1" w:rsidRPr="00BC1016" w:rsidRDefault="00D460B1" w:rsidP="00B03C47">
            <w:pPr>
              <w:suppressAutoHyphens/>
              <w:spacing w:after="0"/>
              <w:jc w:val="center"/>
              <w:rPr>
                <w:iCs/>
                <w:sz w:val="22"/>
              </w:rPr>
            </w:pPr>
            <w:r w:rsidRPr="00BC1016">
              <w:rPr>
                <w:iCs/>
                <w:sz w:val="22"/>
              </w:rPr>
              <w:t>ОК 04</w:t>
            </w:r>
          </w:p>
          <w:p w14:paraId="75FEF79E" w14:textId="77777777" w:rsidR="00D460B1" w:rsidRPr="00BC1016" w:rsidRDefault="00D460B1" w:rsidP="00B03C47">
            <w:pPr>
              <w:suppressAutoHyphens/>
              <w:spacing w:after="0"/>
              <w:jc w:val="center"/>
              <w:rPr>
                <w:iCs/>
                <w:sz w:val="22"/>
              </w:rPr>
            </w:pPr>
            <w:r w:rsidRPr="00BC1016">
              <w:rPr>
                <w:iCs/>
                <w:sz w:val="22"/>
              </w:rPr>
              <w:t>ОК 05</w:t>
            </w:r>
          </w:p>
          <w:p w14:paraId="516E4C21" w14:textId="77777777" w:rsidR="00D460B1" w:rsidRPr="00BC1016" w:rsidRDefault="00D460B1" w:rsidP="00B03C47">
            <w:pPr>
              <w:suppressAutoHyphens/>
              <w:spacing w:after="0"/>
              <w:jc w:val="center"/>
              <w:rPr>
                <w:iCs/>
                <w:sz w:val="22"/>
              </w:rPr>
            </w:pPr>
            <w:r w:rsidRPr="00BC1016">
              <w:rPr>
                <w:iCs/>
                <w:sz w:val="22"/>
              </w:rPr>
              <w:t>ОК 06</w:t>
            </w:r>
          </w:p>
          <w:p w14:paraId="0F6B5ED7" w14:textId="77777777" w:rsidR="00D460B1" w:rsidRPr="00BC1016" w:rsidRDefault="00D460B1" w:rsidP="00B03C47">
            <w:pPr>
              <w:suppressAutoHyphens/>
              <w:spacing w:after="0"/>
              <w:jc w:val="center"/>
              <w:rPr>
                <w:iCs/>
                <w:sz w:val="22"/>
              </w:rPr>
            </w:pPr>
            <w:r w:rsidRPr="00BC1016">
              <w:rPr>
                <w:iCs/>
                <w:sz w:val="22"/>
              </w:rPr>
              <w:t>ОК 09</w:t>
            </w:r>
          </w:p>
          <w:p w14:paraId="25221135" w14:textId="77777777" w:rsidR="00D460B1" w:rsidRPr="00BC1016" w:rsidRDefault="00D460B1" w:rsidP="00B03C47">
            <w:pPr>
              <w:spacing w:after="0"/>
              <w:jc w:val="center"/>
              <w:rPr>
                <w:b/>
                <w:sz w:val="22"/>
              </w:rPr>
            </w:pPr>
          </w:p>
        </w:tc>
        <w:tc>
          <w:tcPr>
            <w:tcW w:w="1413" w:type="dxa"/>
            <w:shd w:val="clear" w:color="auto" w:fill="auto"/>
          </w:tcPr>
          <w:p w14:paraId="26FAF373"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045A4A6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16E56A80" w14:textId="77777777" w:rsidR="00D460B1" w:rsidRPr="00BC1016" w:rsidRDefault="00D460B1" w:rsidP="00B03C47">
            <w:pPr>
              <w:spacing w:after="0"/>
              <w:jc w:val="center"/>
              <w:rPr>
                <w:sz w:val="22"/>
              </w:rPr>
            </w:pPr>
          </w:p>
          <w:p w14:paraId="7A33677F" w14:textId="77777777" w:rsidR="00D460B1" w:rsidRPr="00BC1016" w:rsidRDefault="00D460B1" w:rsidP="00B03C47">
            <w:pPr>
              <w:spacing w:after="0"/>
              <w:jc w:val="center"/>
              <w:rPr>
                <w:sz w:val="22"/>
              </w:rPr>
            </w:pPr>
            <w:r w:rsidRPr="00BC1016">
              <w:rPr>
                <w:sz w:val="22"/>
              </w:rPr>
              <w:t>Уо.04.01</w:t>
            </w:r>
          </w:p>
          <w:p w14:paraId="2116596B" w14:textId="77777777" w:rsidR="00D460B1" w:rsidRPr="00BC1016" w:rsidRDefault="00D460B1" w:rsidP="00B03C47">
            <w:pPr>
              <w:spacing w:after="0"/>
              <w:jc w:val="center"/>
              <w:rPr>
                <w:sz w:val="22"/>
              </w:rPr>
            </w:pPr>
            <w:r w:rsidRPr="00BC1016">
              <w:rPr>
                <w:sz w:val="22"/>
              </w:rPr>
              <w:t>Зо.04.02</w:t>
            </w:r>
          </w:p>
          <w:p w14:paraId="71710F19" w14:textId="77777777" w:rsidR="00D460B1" w:rsidRPr="00BC1016" w:rsidRDefault="00D460B1" w:rsidP="00B03C47">
            <w:pPr>
              <w:spacing w:after="0"/>
              <w:jc w:val="center"/>
              <w:rPr>
                <w:sz w:val="22"/>
              </w:rPr>
            </w:pPr>
          </w:p>
          <w:p w14:paraId="195D18E3" w14:textId="77777777" w:rsidR="00D460B1" w:rsidRPr="00BC1016" w:rsidRDefault="00D460B1" w:rsidP="00B03C47">
            <w:pPr>
              <w:spacing w:after="0"/>
              <w:jc w:val="center"/>
              <w:rPr>
                <w:sz w:val="22"/>
              </w:rPr>
            </w:pPr>
            <w:r w:rsidRPr="00BC1016">
              <w:rPr>
                <w:sz w:val="22"/>
              </w:rPr>
              <w:t>Уо.05.01</w:t>
            </w:r>
          </w:p>
          <w:p w14:paraId="23907809" w14:textId="77777777" w:rsidR="00D460B1" w:rsidRPr="00BC1016" w:rsidRDefault="00D460B1" w:rsidP="00B03C47">
            <w:pPr>
              <w:spacing w:after="0"/>
              <w:jc w:val="center"/>
              <w:rPr>
                <w:sz w:val="22"/>
              </w:rPr>
            </w:pPr>
            <w:r w:rsidRPr="00BC1016">
              <w:rPr>
                <w:sz w:val="22"/>
              </w:rPr>
              <w:t>Зо.05.02</w:t>
            </w:r>
          </w:p>
          <w:p w14:paraId="7859B441" w14:textId="77777777" w:rsidR="00D460B1" w:rsidRPr="00BC1016" w:rsidRDefault="00D460B1" w:rsidP="00B03C47">
            <w:pPr>
              <w:spacing w:after="0"/>
              <w:jc w:val="center"/>
              <w:rPr>
                <w:sz w:val="22"/>
              </w:rPr>
            </w:pPr>
          </w:p>
          <w:p w14:paraId="24650A4A" w14:textId="77777777" w:rsidR="00D460B1" w:rsidRPr="00BC1016" w:rsidRDefault="00D460B1" w:rsidP="00B03C47">
            <w:pPr>
              <w:spacing w:after="0"/>
              <w:jc w:val="center"/>
              <w:rPr>
                <w:sz w:val="22"/>
              </w:rPr>
            </w:pPr>
            <w:r w:rsidRPr="00BC1016">
              <w:rPr>
                <w:sz w:val="22"/>
              </w:rPr>
              <w:t>Зо.06.01</w:t>
            </w:r>
          </w:p>
          <w:p w14:paraId="53488948" w14:textId="77777777" w:rsidR="00D460B1" w:rsidRPr="00BC1016" w:rsidRDefault="00D460B1" w:rsidP="00B03C47">
            <w:pPr>
              <w:spacing w:after="0"/>
              <w:jc w:val="center"/>
              <w:rPr>
                <w:sz w:val="22"/>
              </w:rPr>
            </w:pPr>
          </w:p>
          <w:p w14:paraId="20C7652D"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1C8136E8"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242427AB"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1A12863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53B4B81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223D359E" w14:textId="77777777" w:rsidTr="00BC1016">
        <w:trPr>
          <w:gridAfter w:val="2"/>
          <w:wAfter w:w="1400" w:type="dxa"/>
        </w:trPr>
        <w:tc>
          <w:tcPr>
            <w:tcW w:w="2122" w:type="dxa"/>
            <w:vMerge w:val="restart"/>
            <w:shd w:val="clear" w:color="auto" w:fill="auto"/>
          </w:tcPr>
          <w:p w14:paraId="1FF43146" w14:textId="77777777" w:rsidR="00D460B1" w:rsidRPr="003A1C5F" w:rsidRDefault="00D460B1" w:rsidP="00B03C47">
            <w:pPr>
              <w:spacing w:after="0"/>
              <w:rPr>
                <w:b/>
                <w:sz w:val="22"/>
              </w:rPr>
            </w:pPr>
            <w:r w:rsidRPr="003A1C5F">
              <w:rPr>
                <w:b/>
                <w:sz w:val="22"/>
              </w:rPr>
              <w:lastRenderedPageBreak/>
              <w:t>Профессионально ориентированное содержание</w:t>
            </w:r>
          </w:p>
        </w:tc>
        <w:tc>
          <w:tcPr>
            <w:tcW w:w="5386" w:type="dxa"/>
            <w:shd w:val="clear" w:color="auto" w:fill="auto"/>
          </w:tcPr>
          <w:p w14:paraId="7613083E"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53302D1B" w14:textId="77777777" w:rsidR="00D460B1" w:rsidRPr="00BC1016" w:rsidRDefault="00D460B1" w:rsidP="00B03C47">
            <w:pPr>
              <w:spacing w:after="0"/>
              <w:jc w:val="center"/>
              <w:rPr>
                <w:b/>
                <w:sz w:val="22"/>
              </w:rPr>
            </w:pPr>
            <w:r w:rsidRPr="00BC1016">
              <w:rPr>
                <w:b/>
                <w:sz w:val="22"/>
              </w:rPr>
              <w:t>2</w:t>
            </w:r>
          </w:p>
        </w:tc>
        <w:tc>
          <w:tcPr>
            <w:tcW w:w="2089" w:type="dxa"/>
            <w:shd w:val="clear" w:color="auto" w:fill="auto"/>
          </w:tcPr>
          <w:p w14:paraId="7A3F44F0" w14:textId="77777777" w:rsidR="00D460B1" w:rsidRPr="00BC1016" w:rsidRDefault="00D460B1" w:rsidP="00B03C47">
            <w:pPr>
              <w:spacing w:after="0"/>
              <w:jc w:val="both"/>
              <w:rPr>
                <w:sz w:val="22"/>
              </w:rPr>
            </w:pPr>
          </w:p>
        </w:tc>
        <w:tc>
          <w:tcPr>
            <w:tcW w:w="1406" w:type="dxa"/>
            <w:shd w:val="clear" w:color="auto" w:fill="auto"/>
          </w:tcPr>
          <w:p w14:paraId="6844AD1C" w14:textId="77777777" w:rsidR="00D460B1" w:rsidRPr="00BC1016" w:rsidRDefault="00D460B1" w:rsidP="00B03C47">
            <w:pPr>
              <w:spacing w:after="0"/>
              <w:jc w:val="both"/>
              <w:rPr>
                <w:sz w:val="22"/>
              </w:rPr>
            </w:pPr>
          </w:p>
        </w:tc>
        <w:tc>
          <w:tcPr>
            <w:tcW w:w="1413" w:type="dxa"/>
            <w:shd w:val="clear" w:color="auto" w:fill="auto"/>
          </w:tcPr>
          <w:p w14:paraId="2DB20A2D" w14:textId="77777777" w:rsidR="00D460B1" w:rsidRPr="00BC1016" w:rsidRDefault="00D460B1" w:rsidP="00B03C47">
            <w:pPr>
              <w:spacing w:after="0"/>
              <w:jc w:val="both"/>
              <w:rPr>
                <w:sz w:val="22"/>
              </w:rPr>
            </w:pPr>
          </w:p>
        </w:tc>
      </w:tr>
      <w:tr w:rsidR="00D460B1" w:rsidRPr="00BC1016" w14:paraId="04E333F8" w14:textId="77777777" w:rsidTr="00BC1016">
        <w:trPr>
          <w:gridAfter w:val="2"/>
          <w:wAfter w:w="1400" w:type="dxa"/>
        </w:trPr>
        <w:tc>
          <w:tcPr>
            <w:tcW w:w="2122" w:type="dxa"/>
            <w:vMerge/>
            <w:shd w:val="clear" w:color="auto" w:fill="auto"/>
          </w:tcPr>
          <w:p w14:paraId="213EBD00" w14:textId="77777777" w:rsidR="00D460B1" w:rsidRPr="00BC1016" w:rsidRDefault="00D460B1" w:rsidP="00B03C47">
            <w:pPr>
              <w:spacing w:after="0"/>
              <w:rPr>
                <w:b/>
                <w:sz w:val="22"/>
              </w:rPr>
            </w:pPr>
          </w:p>
        </w:tc>
        <w:tc>
          <w:tcPr>
            <w:tcW w:w="5386" w:type="dxa"/>
            <w:shd w:val="clear" w:color="auto" w:fill="auto"/>
          </w:tcPr>
          <w:p w14:paraId="7EE5713A" w14:textId="77777777" w:rsidR="00D460B1" w:rsidRPr="00BC1016" w:rsidRDefault="00D460B1" w:rsidP="00B03C47">
            <w:pPr>
              <w:spacing w:after="0"/>
              <w:rPr>
                <w:sz w:val="22"/>
              </w:rPr>
            </w:pPr>
            <w:r w:rsidRPr="00BC1016">
              <w:rPr>
                <w:sz w:val="22"/>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1875" w:type="dxa"/>
            <w:shd w:val="clear" w:color="auto" w:fill="auto"/>
          </w:tcPr>
          <w:p w14:paraId="4335C22B" w14:textId="77777777" w:rsidR="00D460B1" w:rsidRPr="00BC1016" w:rsidRDefault="00D460B1" w:rsidP="00B03C47">
            <w:pPr>
              <w:spacing w:after="0"/>
              <w:jc w:val="center"/>
              <w:rPr>
                <w:iCs/>
                <w:sz w:val="22"/>
              </w:rPr>
            </w:pPr>
            <w:r w:rsidRPr="00BC1016">
              <w:rPr>
                <w:iCs/>
                <w:sz w:val="22"/>
              </w:rPr>
              <w:t>2</w:t>
            </w:r>
          </w:p>
        </w:tc>
        <w:tc>
          <w:tcPr>
            <w:tcW w:w="2089" w:type="dxa"/>
            <w:shd w:val="clear" w:color="auto" w:fill="auto"/>
          </w:tcPr>
          <w:p w14:paraId="0066CE75"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 </w:t>
            </w:r>
          </w:p>
          <w:p w14:paraId="030B0206" w14:textId="77777777" w:rsidR="00D460B1" w:rsidRPr="00BC1016" w:rsidRDefault="00D460B1" w:rsidP="00B03C47">
            <w:pPr>
              <w:spacing w:after="0"/>
              <w:jc w:val="both"/>
              <w:rPr>
                <w:sz w:val="22"/>
              </w:rPr>
            </w:pPr>
            <w:r w:rsidRPr="00BC1016">
              <w:rPr>
                <w:sz w:val="22"/>
              </w:rPr>
              <w:t xml:space="preserve">ЛР 01, ЛР 04, </w:t>
            </w:r>
          </w:p>
          <w:p w14:paraId="58595767" w14:textId="77777777" w:rsidR="00D460B1" w:rsidRPr="00BC1016" w:rsidRDefault="00D460B1" w:rsidP="00B03C47">
            <w:pPr>
              <w:spacing w:after="0"/>
              <w:jc w:val="both"/>
              <w:rPr>
                <w:sz w:val="22"/>
              </w:rPr>
            </w:pPr>
            <w:r w:rsidRPr="00BC1016">
              <w:rPr>
                <w:sz w:val="22"/>
              </w:rPr>
              <w:t xml:space="preserve">МР 04, МР 09 </w:t>
            </w:r>
          </w:p>
        </w:tc>
        <w:tc>
          <w:tcPr>
            <w:tcW w:w="1406" w:type="dxa"/>
            <w:shd w:val="clear" w:color="auto" w:fill="auto"/>
          </w:tcPr>
          <w:p w14:paraId="767AED9C" w14:textId="77777777" w:rsidR="00D460B1" w:rsidRPr="00BC1016" w:rsidRDefault="00D460B1" w:rsidP="00B03C47">
            <w:pPr>
              <w:suppressAutoHyphens/>
              <w:spacing w:after="0"/>
              <w:jc w:val="center"/>
              <w:rPr>
                <w:iCs/>
                <w:sz w:val="22"/>
              </w:rPr>
            </w:pPr>
            <w:r w:rsidRPr="00BC1016">
              <w:rPr>
                <w:iCs/>
                <w:sz w:val="22"/>
              </w:rPr>
              <w:t>ОК 03</w:t>
            </w:r>
          </w:p>
          <w:p w14:paraId="64FA6677" w14:textId="77777777" w:rsidR="00D460B1" w:rsidRPr="00BC1016" w:rsidRDefault="00D460B1" w:rsidP="00B03C47">
            <w:pPr>
              <w:suppressAutoHyphens/>
              <w:spacing w:after="0"/>
              <w:jc w:val="center"/>
              <w:rPr>
                <w:iCs/>
                <w:sz w:val="22"/>
              </w:rPr>
            </w:pPr>
            <w:r w:rsidRPr="00BC1016">
              <w:rPr>
                <w:iCs/>
                <w:sz w:val="22"/>
              </w:rPr>
              <w:t>ОК 04</w:t>
            </w:r>
          </w:p>
          <w:p w14:paraId="7539D98A" w14:textId="77777777" w:rsidR="00D460B1" w:rsidRPr="00BC1016" w:rsidRDefault="00D460B1" w:rsidP="00B03C47">
            <w:pPr>
              <w:suppressAutoHyphens/>
              <w:spacing w:after="0"/>
              <w:jc w:val="center"/>
              <w:rPr>
                <w:iCs/>
                <w:sz w:val="22"/>
              </w:rPr>
            </w:pPr>
            <w:r w:rsidRPr="00BC1016">
              <w:rPr>
                <w:iCs/>
                <w:sz w:val="22"/>
              </w:rPr>
              <w:t>ОК 05</w:t>
            </w:r>
          </w:p>
          <w:p w14:paraId="475B7C11" w14:textId="77777777" w:rsidR="00D460B1" w:rsidRPr="00BC1016" w:rsidRDefault="00D460B1" w:rsidP="00B03C47">
            <w:pPr>
              <w:suppressAutoHyphens/>
              <w:spacing w:after="0"/>
              <w:jc w:val="center"/>
              <w:rPr>
                <w:iCs/>
                <w:sz w:val="22"/>
              </w:rPr>
            </w:pPr>
            <w:r w:rsidRPr="00BC1016">
              <w:rPr>
                <w:iCs/>
                <w:sz w:val="22"/>
              </w:rPr>
              <w:t>ОК 06</w:t>
            </w:r>
          </w:p>
          <w:p w14:paraId="1BB3789C" w14:textId="77777777" w:rsidR="00D460B1" w:rsidRPr="00BC1016" w:rsidRDefault="00D460B1" w:rsidP="00B03C47">
            <w:pPr>
              <w:suppressAutoHyphens/>
              <w:spacing w:after="0"/>
              <w:jc w:val="center"/>
              <w:rPr>
                <w:iCs/>
                <w:sz w:val="22"/>
              </w:rPr>
            </w:pPr>
            <w:r w:rsidRPr="00BC1016">
              <w:rPr>
                <w:iCs/>
                <w:sz w:val="22"/>
              </w:rPr>
              <w:t>ОК 09</w:t>
            </w:r>
          </w:p>
          <w:p w14:paraId="4F26C9BE" w14:textId="77777777" w:rsidR="00D460B1" w:rsidRPr="00BC1016" w:rsidRDefault="00D460B1" w:rsidP="00B03C47">
            <w:pPr>
              <w:spacing w:after="0"/>
              <w:jc w:val="center"/>
              <w:rPr>
                <w:b/>
                <w:sz w:val="22"/>
              </w:rPr>
            </w:pPr>
          </w:p>
        </w:tc>
        <w:tc>
          <w:tcPr>
            <w:tcW w:w="1413" w:type="dxa"/>
            <w:shd w:val="clear" w:color="auto" w:fill="auto"/>
          </w:tcPr>
          <w:p w14:paraId="1E166C65"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5D49278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5A7E086F" w14:textId="77777777" w:rsidR="00D460B1" w:rsidRPr="00BC1016" w:rsidRDefault="00D460B1" w:rsidP="00B03C47">
            <w:pPr>
              <w:spacing w:after="0"/>
              <w:jc w:val="center"/>
              <w:rPr>
                <w:sz w:val="22"/>
              </w:rPr>
            </w:pPr>
          </w:p>
          <w:p w14:paraId="3016727A" w14:textId="77777777" w:rsidR="00D460B1" w:rsidRPr="00BC1016" w:rsidRDefault="00D460B1" w:rsidP="00B03C47">
            <w:pPr>
              <w:spacing w:after="0"/>
              <w:jc w:val="center"/>
              <w:rPr>
                <w:sz w:val="22"/>
              </w:rPr>
            </w:pPr>
            <w:r w:rsidRPr="00BC1016">
              <w:rPr>
                <w:sz w:val="22"/>
              </w:rPr>
              <w:t>Уо.04.01</w:t>
            </w:r>
          </w:p>
          <w:p w14:paraId="6832783A" w14:textId="77777777" w:rsidR="00D460B1" w:rsidRPr="00BC1016" w:rsidRDefault="00D460B1" w:rsidP="00B03C47">
            <w:pPr>
              <w:spacing w:after="0"/>
              <w:jc w:val="center"/>
              <w:rPr>
                <w:sz w:val="22"/>
              </w:rPr>
            </w:pPr>
            <w:r w:rsidRPr="00BC1016">
              <w:rPr>
                <w:sz w:val="22"/>
              </w:rPr>
              <w:t>Зо.04.02</w:t>
            </w:r>
          </w:p>
          <w:p w14:paraId="733B34F7" w14:textId="77777777" w:rsidR="00D460B1" w:rsidRPr="00BC1016" w:rsidRDefault="00D460B1" w:rsidP="00B03C47">
            <w:pPr>
              <w:spacing w:after="0"/>
              <w:jc w:val="center"/>
              <w:rPr>
                <w:sz w:val="22"/>
              </w:rPr>
            </w:pPr>
          </w:p>
          <w:p w14:paraId="416BD726" w14:textId="77777777" w:rsidR="00D460B1" w:rsidRPr="00BC1016" w:rsidRDefault="00D460B1" w:rsidP="00B03C47">
            <w:pPr>
              <w:spacing w:after="0"/>
              <w:jc w:val="center"/>
              <w:rPr>
                <w:sz w:val="22"/>
              </w:rPr>
            </w:pPr>
            <w:r w:rsidRPr="00BC1016">
              <w:rPr>
                <w:sz w:val="22"/>
              </w:rPr>
              <w:t>Уо.05.01</w:t>
            </w:r>
          </w:p>
          <w:p w14:paraId="6129AA8A" w14:textId="77777777" w:rsidR="00D460B1" w:rsidRPr="00BC1016" w:rsidRDefault="00D460B1" w:rsidP="00B03C47">
            <w:pPr>
              <w:spacing w:after="0"/>
              <w:jc w:val="center"/>
              <w:rPr>
                <w:sz w:val="22"/>
              </w:rPr>
            </w:pPr>
            <w:r w:rsidRPr="00BC1016">
              <w:rPr>
                <w:sz w:val="22"/>
              </w:rPr>
              <w:t>Зо.05.02</w:t>
            </w:r>
          </w:p>
          <w:p w14:paraId="168052E4" w14:textId="77777777" w:rsidR="00D460B1" w:rsidRPr="00BC1016" w:rsidRDefault="00D460B1" w:rsidP="00B03C47">
            <w:pPr>
              <w:spacing w:after="0"/>
              <w:jc w:val="center"/>
              <w:rPr>
                <w:sz w:val="22"/>
              </w:rPr>
            </w:pPr>
          </w:p>
          <w:p w14:paraId="53F8B7BD" w14:textId="77777777" w:rsidR="00D460B1" w:rsidRPr="00BC1016" w:rsidRDefault="00D460B1" w:rsidP="00B03C47">
            <w:pPr>
              <w:spacing w:after="0"/>
              <w:jc w:val="center"/>
              <w:rPr>
                <w:sz w:val="22"/>
              </w:rPr>
            </w:pPr>
            <w:r w:rsidRPr="00BC1016">
              <w:rPr>
                <w:sz w:val="22"/>
              </w:rPr>
              <w:t>Зо.06.01</w:t>
            </w:r>
          </w:p>
          <w:p w14:paraId="07ADAF5F" w14:textId="77777777" w:rsidR="00D460B1" w:rsidRPr="00BC1016" w:rsidRDefault="00D460B1" w:rsidP="00B03C47">
            <w:pPr>
              <w:spacing w:after="0"/>
              <w:jc w:val="center"/>
              <w:rPr>
                <w:sz w:val="22"/>
              </w:rPr>
            </w:pPr>
          </w:p>
          <w:p w14:paraId="2D2D7D98"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4537FEE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103A666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2B76E3F2"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0B1377AF"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54EA1642" w14:textId="77777777" w:rsidTr="00BC1016">
        <w:trPr>
          <w:gridAfter w:val="2"/>
          <w:wAfter w:w="1400" w:type="dxa"/>
        </w:trPr>
        <w:tc>
          <w:tcPr>
            <w:tcW w:w="7508" w:type="dxa"/>
            <w:gridSpan w:val="2"/>
            <w:shd w:val="clear" w:color="auto" w:fill="auto"/>
          </w:tcPr>
          <w:p w14:paraId="1B4D57D6" w14:textId="77777777" w:rsidR="00D460B1" w:rsidRPr="00BC1016" w:rsidRDefault="00D460B1" w:rsidP="00B03C47">
            <w:pPr>
              <w:spacing w:after="0"/>
              <w:jc w:val="center"/>
              <w:rPr>
                <w:b/>
                <w:sz w:val="22"/>
              </w:rPr>
            </w:pPr>
            <w:r w:rsidRPr="00BC1016">
              <w:rPr>
                <w:b/>
                <w:sz w:val="22"/>
              </w:rPr>
              <w:t>Раздел 8. Особенности развития литературы 1950—1980-х годов</w:t>
            </w:r>
          </w:p>
        </w:tc>
        <w:tc>
          <w:tcPr>
            <w:tcW w:w="1875" w:type="dxa"/>
            <w:shd w:val="clear" w:color="auto" w:fill="auto"/>
          </w:tcPr>
          <w:p w14:paraId="012F5CB3" w14:textId="77777777" w:rsidR="00D460B1" w:rsidRPr="00BC1016" w:rsidRDefault="00156AA9" w:rsidP="00B03C47">
            <w:pPr>
              <w:spacing w:after="0"/>
              <w:jc w:val="center"/>
              <w:rPr>
                <w:b/>
                <w:sz w:val="22"/>
              </w:rPr>
            </w:pPr>
            <w:r>
              <w:rPr>
                <w:b/>
                <w:sz w:val="22"/>
              </w:rPr>
              <w:t>22/2</w:t>
            </w:r>
          </w:p>
        </w:tc>
        <w:tc>
          <w:tcPr>
            <w:tcW w:w="2089" w:type="dxa"/>
            <w:shd w:val="clear" w:color="auto" w:fill="auto"/>
          </w:tcPr>
          <w:p w14:paraId="1103FC19" w14:textId="77777777" w:rsidR="00D460B1" w:rsidRPr="00BC1016" w:rsidRDefault="00D460B1" w:rsidP="00B03C47">
            <w:pPr>
              <w:spacing w:after="0"/>
              <w:jc w:val="both"/>
              <w:rPr>
                <w:sz w:val="22"/>
              </w:rPr>
            </w:pPr>
          </w:p>
        </w:tc>
        <w:tc>
          <w:tcPr>
            <w:tcW w:w="1406" w:type="dxa"/>
            <w:shd w:val="clear" w:color="auto" w:fill="auto"/>
          </w:tcPr>
          <w:p w14:paraId="60EAFFFB" w14:textId="77777777" w:rsidR="00D460B1" w:rsidRPr="00BC1016" w:rsidRDefault="00D460B1" w:rsidP="00B03C47">
            <w:pPr>
              <w:spacing w:after="0"/>
              <w:jc w:val="both"/>
              <w:rPr>
                <w:sz w:val="22"/>
              </w:rPr>
            </w:pPr>
          </w:p>
        </w:tc>
        <w:tc>
          <w:tcPr>
            <w:tcW w:w="1413" w:type="dxa"/>
            <w:shd w:val="clear" w:color="auto" w:fill="auto"/>
          </w:tcPr>
          <w:p w14:paraId="326B2EAB" w14:textId="77777777" w:rsidR="00D460B1" w:rsidRPr="00BC1016" w:rsidRDefault="00D460B1" w:rsidP="00B03C47">
            <w:pPr>
              <w:spacing w:after="0"/>
              <w:jc w:val="both"/>
              <w:rPr>
                <w:sz w:val="22"/>
              </w:rPr>
            </w:pPr>
          </w:p>
        </w:tc>
      </w:tr>
      <w:tr w:rsidR="00D460B1" w:rsidRPr="00BC1016" w14:paraId="64F255F6" w14:textId="77777777" w:rsidTr="00BC1016">
        <w:trPr>
          <w:gridAfter w:val="2"/>
          <w:wAfter w:w="1400" w:type="dxa"/>
        </w:trPr>
        <w:tc>
          <w:tcPr>
            <w:tcW w:w="2122" w:type="dxa"/>
            <w:vMerge w:val="restart"/>
            <w:shd w:val="clear" w:color="auto" w:fill="auto"/>
          </w:tcPr>
          <w:p w14:paraId="3364CE66" w14:textId="77777777" w:rsidR="00D460B1" w:rsidRPr="003A1C5F" w:rsidRDefault="003A1C5F" w:rsidP="00B03C47">
            <w:pPr>
              <w:spacing w:after="0"/>
              <w:jc w:val="center"/>
              <w:rPr>
                <w:b/>
                <w:sz w:val="22"/>
              </w:rPr>
            </w:pPr>
            <w:r w:rsidRPr="005B20E6">
              <w:rPr>
                <w:b/>
                <w:bCs/>
                <w:sz w:val="22"/>
              </w:rPr>
              <w:t xml:space="preserve">Тема </w:t>
            </w:r>
            <w:r w:rsidR="00D460B1" w:rsidRPr="003A1C5F">
              <w:rPr>
                <w:b/>
                <w:sz w:val="22"/>
              </w:rPr>
              <w:t>8.1 Основные направления и течения художественной прозы 1950—1980-х годов.</w:t>
            </w:r>
          </w:p>
        </w:tc>
        <w:tc>
          <w:tcPr>
            <w:tcW w:w="5386" w:type="dxa"/>
            <w:shd w:val="clear" w:color="auto" w:fill="auto"/>
          </w:tcPr>
          <w:p w14:paraId="3D4EF286"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18BAE5DC"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5510E0F8" w14:textId="77777777" w:rsidR="00D460B1" w:rsidRPr="00BC1016" w:rsidRDefault="00D460B1" w:rsidP="00B03C47">
            <w:pPr>
              <w:spacing w:after="0"/>
              <w:jc w:val="both"/>
              <w:rPr>
                <w:sz w:val="22"/>
              </w:rPr>
            </w:pPr>
          </w:p>
        </w:tc>
        <w:tc>
          <w:tcPr>
            <w:tcW w:w="1406" w:type="dxa"/>
            <w:shd w:val="clear" w:color="auto" w:fill="auto"/>
          </w:tcPr>
          <w:p w14:paraId="03935ED7" w14:textId="77777777" w:rsidR="00D460B1" w:rsidRPr="00BC1016" w:rsidRDefault="00D460B1" w:rsidP="00B03C47">
            <w:pPr>
              <w:spacing w:after="0"/>
              <w:jc w:val="both"/>
              <w:rPr>
                <w:sz w:val="22"/>
              </w:rPr>
            </w:pPr>
          </w:p>
        </w:tc>
        <w:tc>
          <w:tcPr>
            <w:tcW w:w="1413" w:type="dxa"/>
            <w:shd w:val="clear" w:color="auto" w:fill="auto"/>
          </w:tcPr>
          <w:p w14:paraId="47AA224A" w14:textId="77777777" w:rsidR="00D460B1" w:rsidRPr="00BC1016" w:rsidRDefault="00D460B1" w:rsidP="00B03C47">
            <w:pPr>
              <w:spacing w:after="0"/>
              <w:jc w:val="both"/>
              <w:rPr>
                <w:sz w:val="22"/>
              </w:rPr>
            </w:pPr>
          </w:p>
        </w:tc>
      </w:tr>
      <w:tr w:rsidR="00D460B1" w:rsidRPr="00BC1016" w14:paraId="110689DD" w14:textId="77777777" w:rsidTr="00BC1016">
        <w:trPr>
          <w:gridAfter w:val="2"/>
          <w:wAfter w:w="1400" w:type="dxa"/>
        </w:trPr>
        <w:tc>
          <w:tcPr>
            <w:tcW w:w="2122" w:type="dxa"/>
            <w:vMerge/>
            <w:shd w:val="clear" w:color="auto" w:fill="auto"/>
          </w:tcPr>
          <w:p w14:paraId="3FD8997B" w14:textId="77777777" w:rsidR="00D460B1" w:rsidRPr="003A1C5F" w:rsidRDefault="00D460B1" w:rsidP="00B03C47">
            <w:pPr>
              <w:spacing w:after="0"/>
              <w:jc w:val="center"/>
              <w:rPr>
                <w:b/>
                <w:sz w:val="22"/>
              </w:rPr>
            </w:pPr>
          </w:p>
        </w:tc>
        <w:tc>
          <w:tcPr>
            <w:tcW w:w="5386" w:type="dxa"/>
            <w:shd w:val="clear" w:color="auto" w:fill="auto"/>
          </w:tcPr>
          <w:p w14:paraId="7384D8B9" w14:textId="77777777" w:rsidR="00D460B1" w:rsidRPr="00BC1016" w:rsidRDefault="00D460B1" w:rsidP="00B03C47">
            <w:pPr>
              <w:spacing w:after="0"/>
              <w:jc w:val="both"/>
              <w:rPr>
                <w:sz w:val="22"/>
              </w:rPr>
            </w:pPr>
            <w:r w:rsidRPr="00BC1016">
              <w:rPr>
                <w:sz w:val="22"/>
              </w:rPr>
              <w:t>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1875" w:type="dxa"/>
            <w:shd w:val="clear" w:color="auto" w:fill="auto"/>
          </w:tcPr>
          <w:p w14:paraId="4A7B37A1"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7411F03B"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6F39F1FB" w14:textId="77777777" w:rsidR="00D460B1" w:rsidRPr="00BC1016" w:rsidRDefault="00D460B1" w:rsidP="00B03C47">
            <w:pPr>
              <w:spacing w:after="0"/>
              <w:jc w:val="both"/>
              <w:rPr>
                <w:sz w:val="22"/>
              </w:rPr>
            </w:pPr>
            <w:r w:rsidRPr="00BC1016">
              <w:rPr>
                <w:sz w:val="22"/>
              </w:rPr>
              <w:t xml:space="preserve">ЛР 01, ЛР 04, </w:t>
            </w:r>
          </w:p>
          <w:p w14:paraId="1D050F6A" w14:textId="77777777" w:rsidR="00D460B1" w:rsidRPr="00BC1016" w:rsidRDefault="00D460B1" w:rsidP="00B03C47">
            <w:pPr>
              <w:spacing w:after="0"/>
              <w:jc w:val="both"/>
              <w:rPr>
                <w:sz w:val="22"/>
              </w:rPr>
            </w:pPr>
            <w:r w:rsidRPr="00BC1016">
              <w:rPr>
                <w:sz w:val="22"/>
              </w:rPr>
              <w:t xml:space="preserve">МР 04, МР 09, </w:t>
            </w:r>
          </w:p>
        </w:tc>
        <w:tc>
          <w:tcPr>
            <w:tcW w:w="1406" w:type="dxa"/>
            <w:shd w:val="clear" w:color="auto" w:fill="auto"/>
          </w:tcPr>
          <w:p w14:paraId="662D1844" w14:textId="77777777" w:rsidR="00D460B1" w:rsidRPr="00BC1016" w:rsidRDefault="00D460B1" w:rsidP="00B03C47">
            <w:pPr>
              <w:suppressAutoHyphens/>
              <w:spacing w:after="0"/>
              <w:jc w:val="center"/>
              <w:rPr>
                <w:iCs/>
                <w:sz w:val="22"/>
              </w:rPr>
            </w:pPr>
            <w:r w:rsidRPr="00BC1016">
              <w:rPr>
                <w:iCs/>
                <w:sz w:val="22"/>
              </w:rPr>
              <w:t>ОК 03</w:t>
            </w:r>
          </w:p>
          <w:p w14:paraId="6B08E2D5" w14:textId="77777777" w:rsidR="00D460B1" w:rsidRPr="00BC1016" w:rsidRDefault="00D460B1" w:rsidP="00B03C47">
            <w:pPr>
              <w:suppressAutoHyphens/>
              <w:spacing w:after="0"/>
              <w:jc w:val="center"/>
              <w:rPr>
                <w:iCs/>
                <w:sz w:val="22"/>
              </w:rPr>
            </w:pPr>
            <w:r w:rsidRPr="00BC1016">
              <w:rPr>
                <w:iCs/>
                <w:sz w:val="22"/>
              </w:rPr>
              <w:t>ОК 04</w:t>
            </w:r>
          </w:p>
          <w:p w14:paraId="4EF3086E" w14:textId="77777777" w:rsidR="00D460B1" w:rsidRPr="00BC1016" w:rsidRDefault="00D460B1" w:rsidP="00B03C47">
            <w:pPr>
              <w:suppressAutoHyphens/>
              <w:spacing w:after="0"/>
              <w:jc w:val="center"/>
              <w:rPr>
                <w:iCs/>
                <w:sz w:val="22"/>
              </w:rPr>
            </w:pPr>
            <w:r w:rsidRPr="00BC1016">
              <w:rPr>
                <w:iCs/>
                <w:sz w:val="22"/>
              </w:rPr>
              <w:t>ОК 05</w:t>
            </w:r>
          </w:p>
          <w:p w14:paraId="5C9731F6" w14:textId="77777777" w:rsidR="00D460B1" w:rsidRPr="00BC1016" w:rsidRDefault="00D460B1" w:rsidP="00B03C47">
            <w:pPr>
              <w:suppressAutoHyphens/>
              <w:spacing w:after="0"/>
              <w:jc w:val="center"/>
              <w:rPr>
                <w:iCs/>
                <w:sz w:val="22"/>
              </w:rPr>
            </w:pPr>
            <w:r w:rsidRPr="00BC1016">
              <w:rPr>
                <w:iCs/>
                <w:sz w:val="22"/>
              </w:rPr>
              <w:t>ОК 06</w:t>
            </w:r>
          </w:p>
          <w:p w14:paraId="2F648794" w14:textId="77777777" w:rsidR="00D460B1" w:rsidRPr="00BC1016" w:rsidRDefault="00D460B1" w:rsidP="00B03C47">
            <w:pPr>
              <w:suppressAutoHyphens/>
              <w:spacing w:after="0"/>
              <w:jc w:val="center"/>
              <w:rPr>
                <w:iCs/>
                <w:sz w:val="22"/>
              </w:rPr>
            </w:pPr>
            <w:r w:rsidRPr="00BC1016">
              <w:rPr>
                <w:iCs/>
                <w:sz w:val="22"/>
              </w:rPr>
              <w:t>ОК 09</w:t>
            </w:r>
          </w:p>
          <w:p w14:paraId="3EB2111B" w14:textId="77777777" w:rsidR="00D460B1" w:rsidRPr="00BC1016" w:rsidRDefault="00D460B1" w:rsidP="00B03C47">
            <w:pPr>
              <w:spacing w:after="0"/>
              <w:jc w:val="center"/>
              <w:rPr>
                <w:b/>
                <w:sz w:val="22"/>
              </w:rPr>
            </w:pPr>
          </w:p>
        </w:tc>
        <w:tc>
          <w:tcPr>
            <w:tcW w:w="1413" w:type="dxa"/>
            <w:shd w:val="clear" w:color="auto" w:fill="auto"/>
          </w:tcPr>
          <w:p w14:paraId="50471891"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528651C2"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05FB6C93" w14:textId="77777777" w:rsidR="00D460B1" w:rsidRPr="00BC1016" w:rsidRDefault="00D460B1" w:rsidP="00B03C47">
            <w:pPr>
              <w:spacing w:after="0"/>
              <w:jc w:val="center"/>
              <w:rPr>
                <w:sz w:val="22"/>
              </w:rPr>
            </w:pPr>
          </w:p>
          <w:p w14:paraId="198108DD" w14:textId="77777777" w:rsidR="00D460B1" w:rsidRPr="00BC1016" w:rsidRDefault="00D460B1" w:rsidP="00B03C47">
            <w:pPr>
              <w:spacing w:after="0"/>
              <w:jc w:val="center"/>
              <w:rPr>
                <w:sz w:val="22"/>
              </w:rPr>
            </w:pPr>
            <w:r w:rsidRPr="00BC1016">
              <w:rPr>
                <w:sz w:val="22"/>
              </w:rPr>
              <w:t>Уо.04.01</w:t>
            </w:r>
          </w:p>
          <w:p w14:paraId="063DC860" w14:textId="77777777" w:rsidR="00D460B1" w:rsidRPr="00BC1016" w:rsidRDefault="00D460B1" w:rsidP="00B03C47">
            <w:pPr>
              <w:spacing w:after="0"/>
              <w:jc w:val="center"/>
              <w:rPr>
                <w:sz w:val="22"/>
              </w:rPr>
            </w:pPr>
            <w:r w:rsidRPr="00BC1016">
              <w:rPr>
                <w:sz w:val="22"/>
              </w:rPr>
              <w:t>Зо.04.02</w:t>
            </w:r>
          </w:p>
          <w:p w14:paraId="0B3CC64C" w14:textId="77777777" w:rsidR="00D460B1" w:rsidRPr="00BC1016" w:rsidRDefault="00D460B1" w:rsidP="00B03C47">
            <w:pPr>
              <w:spacing w:after="0"/>
              <w:jc w:val="center"/>
              <w:rPr>
                <w:sz w:val="22"/>
              </w:rPr>
            </w:pPr>
          </w:p>
          <w:p w14:paraId="359006A9" w14:textId="77777777" w:rsidR="00D460B1" w:rsidRPr="00BC1016" w:rsidRDefault="00D460B1" w:rsidP="00B03C47">
            <w:pPr>
              <w:spacing w:after="0"/>
              <w:jc w:val="center"/>
              <w:rPr>
                <w:sz w:val="22"/>
              </w:rPr>
            </w:pPr>
            <w:r w:rsidRPr="00BC1016">
              <w:rPr>
                <w:sz w:val="22"/>
              </w:rPr>
              <w:t>Уо.05.01</w:t>
            </w:r>
          </w:p>
          <w:p w14:paraId="715C4BF2" w14:textId="77777777" w:rsidR="00D460B1" w:rsidRPr="00BC1016" w:rsidRDefault="00D460B1" w:rsidP="00B03C47">
            <w:pPr>
              <w:spacing w:after="0"/>
              <w:jc w:val="center"/>
              <w:rPr>
                <w:sz w:val="22"/>
              </w:rPr>
            </w:pPr>
            <w:r w:rsidRPr="00BC1016">
              <w:rPr>
                <w:sz w:val="22"/>
              </w:rPr>
              <w:t>Зо.05.02</w:t>
            </w:r>
          </w:p>
          <w:p w14:paraId="7CDA78D9" w14:textId="77777777" w:rsidR="00D460B1" w:rsidRPr="00BC1016" w:rsidRDefault="00D460B1" w:rsidP="00B03C47">
            <w:pPr>
              <w:spacing w:after="0"/>
              <w:jc w:val="center"/>
              <w:rPr>
                <w:sz w:val="22"/>
              </w:rPr>
            </w:pPr>
          </w:p>
          <w:p w14:paraId="645B1970" w14:textId="77777777" w:rsidR="00D460B1" w:rsidRPr="00BC1016" w:rsidRDefault="00D460B1" w:rsidP="00B03C47">
            <w:pPr>
              <w:spacing w:after="0"/>
              <w:jc w:val="center"/>
              <w:rPr>
                <w:sz w:val="22"/>
              </w:rPr>
            </w:pPr>
            <w:r w:rsidRPr="00BC1016">
              <w:rPr>
                <w:sz w:val="22"/>
              </w:rPr>
              <w:lastRenderedPageBreak/>
              <w:t>Зо.06.01</w:t>
            </w:r>
          </w:p>
          <w:p w14:paraId="15EBBA3A" w14:textId="77777777" w:rsidR="00D460B1" w:rsidRPr="00BC1016" w:rsidRDefault="00D460B1" w:rsidP="00B03C47">
            <w:pPr>
              <w:spacing w:after="0"/>
              <w:jc w:val="center"/>
              <w:rPr>
                <w:sz w:val="22"/>
              </w:rPr>
            </w:pPr>
          </w:p>
          <w:p w14:paraId="0F540310"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250634F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7A299089"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279ABE33"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767F69B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46043358" w14:textId="77777777" w:rsidTr="00BC1016">
        <w:trPr>
          <w:gridAfter w:val="2"/>
          <w:wAfter w:w="1400" w:type="dxa"/>
        </w:trPr>
        <w:tc>
          <w:tcPr>
            <w:tcW w:w="2122" w:type="dxa"/>
            <w:vMerge w:val="restart"/>
            <w:shd w:val="clear" w:color="auto" w:fill="auto"/>
          </w:tcPr>
          <w:p w14:paraId="42E39FC1" w14:textId="77777777" w:rsidR="00D460B1" w:rsidRPr="003A1C5F" w:rsidRDefault="003A1C5F" w:rsidP="00B03C47">
            <w:pPr>
              <w:spacing w:after="0"/>
              <w:jc w:val="center"/>
              <w:rPr>
                <w:b/>
                <w:sz w:val="22"/>
              </w:rPr>
            </w:pPr>
            <w:r w:rsidRPr="005B20E6">
              <w:rPr>
                <w:b/>
                <w:bCs/>
                <w:sz w:val="22"/>
              </w:rPr>
              <w:lastRenderedPageBreak/>
              <w:t xml:space="preserve">Тема </w:t>
            </w:r>
            <w:r w:rsidR="00D460B1" w:rsidRPr="003A1C5F">
              <w:rPr>
                <w:b/>
                <w:sz w:val="22"/>
              </w:rPr>
              <w:t>8.2 Произведения В. М. Шукшин</w:t>
            </w:r>
          </w:p>
          <w:p w14:paraId="317478FE" w14:textId="77777777" w:rsidR="00D460B1" w:rsidRPr="003A1C5F" w:rsidRDefault="00D460B1" w:rsidP="00B03C47">
            <w:pPr>
              <w:spacing w:after="0"/>
              <w:jc w:val="center"/>
              <w:rPr>
                <w:b/>
                <w:sz w:val="22"/>
              </w:rPr>
            </w:pPr>
            <w:r w:rsidRPr="003A1C5F">
              <w:rPr>
                <w:b/>
                <w:bCs/>
                <w:sz w:val="22"/>
              </w:rPr>
              <w:t>В. Г. Распутин</w:t>
            </w:r>
          </w:p>
          <w:p w14:paraId="5C5285DC" w14:textId="77777777" w:rsidR="00D460B1" w:rsidRPr="003A1C5F" w:rsidRDefault="00D460B1" w:rsidP="00B03C47">
            <w:pPr>
              <w:spacing w:after="0"/>
              <w:jc w:val="center"/>
              <w:rPr>
                <w:b/>
                <w:sz w:val="22"/>
              </w:rPr>
            </w:pPr>
            <w:r w:rsidRPr="003A1C5F">
              <w:rPr>
                <w:b/>
                <w:bCs/>
                <w:sz w:val="22"/>
              </w:rPr>
              <w:t>А. И. Солженицын</w:t>
            </w:r>
          </w:p>
          <w:p w14:paraId="64E61DBD" w14:textId="77777777" w:rsidR="00D460B1" w:rsidRPr="003A1C5F" w:rsidRDefault="00D460B1" w:rsidP="00B03C47">
            <w:pPr>
              <w:spacing w:after="0"/>
              <w:jc w:val="center"/>
              <w:rPr>
                <w:b/>
                <w:sz w:val="22"/>
              </w:rPr>
            </w:pPr>
            <w:r w:rsidRPr="003A1C5F">
              <w:rPr>
                <w:b/>
                <w:sz w:val="22"/>
              </w:rPr>
              <w:t>В. Т Шаламов</w:t>
            </w:r>
          </w:p>
        </w:tc>
        <w:tc>
          <w:tcPr>
            <w:tcW w:w="5386" w:type="dxa"/>
            <w:shd w:val="clear" w:color="auto" w:fill="auto"/>
          </w:tcPr>
          <w:p w14:paraId="6B0FCD2D"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583F184E" w14:textId="77777777" w:rsidR="00D460B1" w:rsidRPr="00BC1016" w:rsidRDefault="00D460B1" w:rsidP="00B03C47">
            <w:pPr>
              <w:spacing w:after="0"/>
              <w:jc w:val="center"/>
              <w:rPr>
                <w:sz w:val="22"/>
              </w:rPr>
            </w:pPr>
            <w:r w:rsidRPr="00BC1016">
              <w:rPr>
                <w:sz w:val="22"/>
              </w:rPr>
              <w:t>8</w:t>
            </w:r>
          </w:p>
        </w:tc>
        <w:tc>
          <w:tcPr>
            <w:tcW w:w="2089" w:type="dxa"/>
            <w:shd w:val="clear" w:color="auto" w:fill="auto"/>
          </w:tcPr>
          <w:p w14:paraId="079443FA" w14:textId="77777777" w:rsidR="00D460B1" w:rsidRPr="00BC1016" w:rsidRDefault="00D460B1" w:rsidP="00B03C47">
            <w:pPr>
              <w:spacing w:after="0"/>
              <w:jc w:val="both"/>
              <w:rPr>
                <w:sz w:val="22"/>
              </w:rPr>
            </w:pPr>
          </w:p>
        </w:tc>
        <w:tc>
          <w:tcPr>
            <w:tcW w:w="1406" w:type="dxa"/>
            <w:shd w:val="clear" w:color="auto" w:fill="auto"/>
          </w:tcPr>
          <w:p w14:paraId="5E0086EA" w14:textId="77777777" w:rsidR="00D460B1" w:rsidRPr="00BC1016" w:rsidRDefault="00D460B1" w:rsidP="00B03C47">
            <w:pPr>
              <w:spacing w:after="0"/>
              <w:jc w:val="both"/>
              <w:rPr>
                <w:sz w:val="22"/>
              </w:rPr>
            </w:pPr>
          </w:p>
        </w:tc>
        <w:tc>
          <w:tcPr>
            <w:tcW w:w="1413" w:type="dxa"/>
            <w:shd w:val="clear" w:color="auto" w:fill="auto"/>
          </w:tcPr>
          <w:p w14:paraId="5544A895" w14:textId="77777777" w:rsidR="00D460B1" w:rsidRPr="00BC1016" w:rsidRDefault="00D460B1" w:rsidP="00B03C47">
            <w:pPr>
              <w:spacing w:after="0"/>
              <w:jc w:val="both"/>
              <w:rPr>
                <w:sz w:val="22"/>
              </w:rPr>
            </w:pPr>
          </w:p>
        </w:tc>
      </w:tr>
      <w:tr w:rsidR="00D460B1" w:rsidRPr="00BC1016" w14:paraId="05133539" w14:textId="77777777" w:rsidTr="00BC1016">
        <w:trPr>
          <w:gridAfter w:val="2"/>
          <w:wAfter w:w="1400" w:type="dxa"/>
        </w:trPr>
        <w:tc>
          <w:tcPr>
            <w:tcW w:w="2122" w:type="dxa"/>
            <w:vMerge/>
            <w:shd w:val="clear" w:color="auto" w:fill="auto"/>
          </w:tcPr>
          <w:p w14:paraId="2A32A14B" w14:textId="77777777" w:rsidR="00D460B1" w:rsidRPr="003A1C5F" w:rsidRDefault="00D460B1" w:rsidP="00B03C47">
            <w:pPr>
              <w:spacing w:after="0"/>
              <w:jc w:val="center"/>
              <w:rPr>
                <w:b/>
                <w:sz w:val="22"/>
              </w:rPr>
            </w:pPr>
          </w:p>
        </w:tc>
        <w:tc>
          <w:tcPr>
            <w:tcW w:w="5386" w:type="dxa"/>
            <w:shd w:val="clear" w:color="auto" w:fill="auto"/>
          </w:tcPr>
          <w:p w14:paraId="73628A6B" w14:textId="77777777" w:rsidR="00D460B1" w:rsidRPr="00BC1016" w:rsidRDefault="00D460B1" w:rsidP="00B03C47">
            <w:pPr>
              <w:spacing w:after="0"/>
              <w:rPr>
                <w:b/>
                <w:sz w:val="22"/>
              </w:rPr>
            </w:pPr>
            <w:r w:rsidRPr="00BC1016">
              <w:rPr>
                <w:sz w:val="22"/>
              </w:rPr>
              <w:t>В. М. Шукшин. Аналитическая беседа по рассказам: «Чудик», «Срезал», «Выбираю деревню на жительство» (Письменные ответы на вопросы).</w:t>
            </w:r>
          </w:p>
        </w:tc>
        <w:tc>
          <w:tcPr>
            <w:tcW w:w="1875" w:type="dxa"/>
            <w:shd w:val="clear" w:color="auto" w:fill="auto"/>
          </w:tcPr>
          <w:p w14:paraId="26651259" w14:textId="77777777" w:rsidR="00D460B1" w:rsidRPr="00BC1016" w:rsidRDefault="00D460B1" w:rsidP="00B03C47">
            <w:pPr>
              <w:spacing w:after="0"/>
              <w:jc w:val="center"/>
              <w:rPr>
                <w:sz w:val="22"/>
              </w:rPr>
            </w:pPr>
            <w:r w:rsidRPr="00BC1016">
              <w:rPr>
                <w:sz w:val="22"/>
              </w:rPr>
              <w:t>2</w:t>
            </w:r>
          </w:p>
        </w:tc>
        <w:tc>
          <w:tcPr>
            <w:tcW w:w="2089" w:type="dxa"/>
            <w:vMerge w:val="restart"/>
            <w:shd w:val="clear" w:color="auto" w:fill="auto"/>
          </w:tcPr>
          <w:p w14:paraId="0E7DB454"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077BC5BF" w14:textId="77777777" w:rsidR="00D460B1" w:rsidRPr="00BC1016" w:rsidRDefault="00D460B1" w:rsidP="00B03C47">
            <w:pPr>
              <w:spacing w:after="0"/>
              <w:jc w:val="both"/>
              <w:rPr>
                <w:sz w:val="22"/>
              </w:rPr>
            </w:pPr>
            <w:r w:rsidRPr="00BC1016">
              <w:rPr>
                <w:sz w:val="22"/>
              </w:rPr>
              <w:t xml:space="preserve">ЛР 01, ЛР 04, </w:t>
            </w:r>
          </w:p>
          <w:p w14:paraId="325DF1F3" w14:textId="77777777" w:rsidR="00D460B1" w:rsidRPr="00BC1016" w:rsidRDefault="00D460B1" w:rsidP="00B03C47">
            <w:pPr>
              <w:spacing w:after="0"/>
              <w:jc w:val="both"/>
              <w:rPr>
                <w:sz w:val="22"/>
              </w:rPr>
            </w:pPr>
            <w:r w:rsidRPr="00BC1016">
              <w:rPr>
                <w:sz w:val="22"/>
              </w:rPr>
              <w:t xml:space="preserve">МР 04, МР 09, </w:t>
            </w:r>
          </w:p>
        </w:tc>
        <w:tc>
          <w:tcPr>
            <w:tcW w:w="1406" w:type="dxa"/>
            <w:vMerge w:val="restart"/>
            <w:shd w:val="clear" w:color="auto" w:fill="auto"/>
          </w:tcPr>
          <w:p w14:paraId="5917CEA4" w14:textId="77777777" w:rsidR="00D460B1" w:rsidRPr="00BC1016" w:rsidRDefault="00D460B1" w:rsidP="00B03C47">
            <w:pPr>
              <w:suppressAutoHyphens/>
              <w:spacing w:after="0"/>
              <w:jc w:val="center"/>
              <w:rPr>
                <w:iCs/>
                <w:sz w:val="22"/>
              </w:rPr>
            </w:pPr>
            <w:r w:rsidRPr="00BC1016">
              <w:rPr>
                <w:iCs/>
                <w:sz w:val="22"/>
              </w:rPr>
              <w:t>ОК 03</w:t>
            </w:r>
          </w:p>
          <w:p w14:paraId="015F61D8" w14:textId="77777777" w:rsidR="00D460B1" w:rsidRPr="00BC1016" w:rsidRDefault="00D460B1" w:rsidP="00B03C47">
            <w:pPr>
              <w:suppressAutoHyphens/>
              <w:spacing w:after="0"/>
              <w:jc w:val="center"/>
              <w:rPr>
                <w:iCs/>
                <w:sz w:val="22"/>
              </w:rPr>
            </w:pPr>
            <w:r w:rsidRPr="00BC1016">
              <w:rPr>
                <w:iCs/>
                <w:sz w:val="22"/>
              </w:rPr>
              <w:t>ОК 04</w:t>
            </w:r>
          </w:p>
          <w:p w14:paraId="43393D09" w14:textId="77777777" w:rsidR="00D460B1" w:rsidRPr="00BC1016" w:rsidRDefault="00D460B1" w:rsidP="00B03C47">
            <w:pPr>
              <w:suppressAutoHyphens/>
              <w:spacing w:after="0"/>
              <w:jc w:val="center"/>
              <w:rPr>
                <w:iCs/>
                <w:sz w:val="22"/>
              </w:rPr>
            </w:pPr>
            <w:r w:rsidRPr="00BC1016">
              <w:rPr>
                <w:iCs/>
                <w:sz w:val="22"/>
              </w:rPr>
              <w:t>ОК 05</w:t>
            </w:r>
          </w:p>
          <w:p w14:paraId="05E76A80" w14:textId="77777777" w:rsidR="00D460B1" w:rsidRPr="00BC1016" w:rsidRDefault="00D460B1" w:rsidP="00B03C47">
            <w:pPr>
              <w:suppressAutoHyphens/>
              <w:spacing w:after="0"/>
              <w:jc w:val="center"/>
              <w:rPr>
                <w:iCs/>
                <w:sz w:val="22"/>
              </w:rPr>
            </w:pPr>
            <w:r w:rsidRPr="00BC1016">
              <w:rPr>
                <w:iCs/>
                <w:sz w:val="22"/>
              </w:rPr>
              <w:t>ОК 06</w:t>
            </w:r>
          </w:p>
          <w:p w14:paraId="19ED627B" w14:textId="77777777" w:rsidR="00D460B1" w:rsidRPr="00BC1016" w:rsidRDefault="00D460B1" w:rsidP="00B03C47">
            <w:pPr>
              <w:suppressAutoHyphens/>
              <w:spacing w:after="0"/>
              <w:jc w:val="center"/>
              <w:rPr>
                <w:iCs/>
                <w:sz w:val="22"/>
              </w:rPr>
            </w:pPr>
            <w:r w:rsidRPr="00BC1016">
              <w:rPr>
                <w:iCs/>
                <w:sz w:val="22"/>
              </w:rPr>
              <w:t>ОК 09</w:t>
            </w:r>
          </w:p>
          <w:p w14:paraId="42E7C214" w14:textId="77777777" w:rsidR="00D460B1" w:rsidRPr="00BC1016" w:rsidRDefault="00D460B1" w:rsidP="00B03C47">
            <w:pPr>
              <w:spacing w:after="0"/>
              <w:jc w:val="center"/>
              <w:rPr>
                <w:b/>
                <w:sz w:val="22"/>
              </w:rPr>
            </w:pPr>
          </w:p>
        </w:tc>
        <w:tc>
          <w:tcPr>
            <w:tcW w:w="1413" w:type="dxa"/>
            <w:vMerge w:val="restart"/>
            <w:shd w:val="clear" w:color="auto" w:fill="auto"/>
          </w:tcPr>
          <w:p w14:paraId="500D5859"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2B033B6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360BB06C" w14:textId="77777777" w:rsidR="00D460B1" w:rsidRPr="00BC1016" w:rsidRDefault="00D460B1" w:rsidP="00B03C47">
            <w:pPr>
              <w:spacing w:after="0"/>
              <w:jc w:val="center"/>
              <w:rPr>
                <w:sz w:val="22"/>
              </w:rPr>
            </w:pPr>
          </w:p>
          <w:p w14:paraId="797BE151" w14:textId="77777777" w:rsidR="00D460B1" w:rsidRPr="00BC1016" w:rsidRDefault="00D460B1" w:rsidP="00B03C47">
            <w:pPr>
              <w:spacing w:after="0"/>
              <w:jc w:val="center"/>
              <w:rPr>
                <w:sz w:val="22"/>
              </w:rPr>
            </w:pPr>
            <w:r w:rsidRPr="00BC1016">
              <w:rPr>
                <w:sz w:val="22"/>
              </w:rPr>
              <w:t>Уо.04.01</w:t>
            </w:r>
          </w:p>
          <w:p w14:paraId="207FE893" w14:textId="77777777" w:rsidR="00D460B1" w:rsidRPr="00BC1016" w:rsidRDefault="00D460B1" w:rsidP="00B03C47">
            <w:pPr>
              <w:spacing w:after="0"/>
              <w:jc w:val="center"/>
              <w:rPr>
                <w:sz w:val="22"/>
              </w:rPr>
            </w:pPr>
            <w:r w:rsidRPr="00BC1016">
              <w:rPr>
                <w:sz w:val="22"/>
              </w:rPr>
              <w:t>Зо.04.02</w:t>
            </w:r>
          </w:p>
          <w:p w14:paraId="660A0486" w14:textId="77777777" w:rsidR="00D460B1" w:rsidRPr="00BC1016" w:rsidRDefault="00D460B1" w:rsidP="00B03C47">
            <w:pPr>
              <w:spacing w:after="0"/>
              <w:jc w:val="center"/>
              <w:rPr>
                <w:sz w:val="22"/>
              </w:rPr>
            </w:pPr>
          </w:p>
          <w:p w14:paraId="295C8091" w14:textId="77777777" w:rsidR="00D460B1" w:rsidRPr="00BC1016" w:rsidRDefault="00D460B1" w:rsidP="00B03C47">
            <w:pPr>
              <w:spacing w:after="0"/>
              <w:jc w:val="center"/>
              <w:rPr>
                <w:sz w:val="22"/>
              </w:rPr>
            </w:pPr>
            <w:r w:rsidRPr="00BC1016">
              <w:rPr>
                <w:sz w:val="22"/>
              </w:rPr>
              <w:t>Уо.05.01</w:t>
            </w:r>
          </w:p>
          <w:p w14:paraId="5CBD0621" w14:textId="77777777" w:rsidR="00D460B1" w:rsidRPr="00BC1016" w:rsidRDefault="00D460B1" w:rsidP="00B03C47">
            <w:pPr>
              <w:spacing w:after="0"/>
              <w:jc w:val="center"/>
              <w:rPr>
                <w:sz w:val="22"/>
              </w:rPr>
            </w:pPr>
            <w:r w:rsidRPr="00BC1016">
              <w:rPr>
                <w:sz w:val="22"/>
              </w:rPr>
              <w:t>Зо.05.02</w:t>
            </w:r>
          </w:p>
          <w:p w14:paraId="5AA0F674" w14:textId="77777777" w:rsidR="00D460B1" w:rsidRPr="00BC1016" w:rsidRDefault="00D460B1" w:rsidP="00B03C47">
            <w:pPr>
              <w:spacing w:after="0"/>
              <w:jc w:val="center"/>
              <w:rPr>
                <w:sz w:val="22"/>
              </w:rPr>
            </w:pPr>
          </w:p>
          <w:p w14:paraId="6C1BB181" w14:textId="77777777" w:rsidR="00D460B1" w:rsidRPr="00BC1016" w:rsidRDefault="00D460B1" w:rsidP="00B03C47">
            <w:pPr>
              <w:spacing w:after="0"/>
              <w:jc w:val="center"/>
              <w:rPr>
                <w:sz w:val="22"/>
              </w:rPr>
            </w:pPr>
            <w:r w:rsidRPr="00BC1016">
              <w:rPr>
                <w:sz w:val="22"/>
              </w:rPr>
              <w:t>Зо.06.01</w:t>
            </w:r>
          </w:p>
          <w:p w14:paraId="7D759B3E" w14:textId="77777777" w:rsidR="00D460B1" w:rsidRPr="00BC1016" w:rsidRDefault="00D460B1" w:rsidP="00B03C47">
            <w:pPr>
              <w:spacing w:after="0"/>
              <w:jc w:val="center"/>
              <w:rPr>
                <w:sz w:val="22"/>
              </w:rPr>
            </w:pPr>
          </w:p>
          <w:p w14:paraId="23D1A39E"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3C7EB53F"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63FC0B59"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574C50E3"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25C8027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4694EB18" w14:textId="77777777" w:rsidTr="00BC1016">
        <w:trPr>
          <w:gridAfter w:val="2"/>
          <w:wAfter w:w="1400" w:type="dxa"/>
        </w:trPr>
        <w:tc>
          <w:tcPr>
            <w:tcW w:w="2122" w:type="dxa"/>
            <w:vMerge/>
            <w:shd w:val="clear" w:color="auto" w:fill="auto"/>
          </w:tcPr>
          <w:p w14:paraId="4CED82B4" w14:textId="77777777" w:rsidR="00D460B1" w:rsidRPr="003A1C5F" w:rsidRDefault="00D460B1" w:rsidP="00B03C47">
            <w:pPr>
              <w:spacing w:after="0"/>
              <w:jc w:val="center"/>
              <w:rPr>
                <w:b/>
                <w:sz w:val="22"/>
              </w:rPr>
            </w:pPr>
          </w:p>
        </w:tc>
        <w:tc>
          <w:tcPr>
            <w:tcW w:w="5386" w:type="dxa"/>
            <w:shd w:val="clear" w:color="auto" w:fill="auto"/>
          </w:tcPr>
          <w:p w14:paraId="4EBC19AB" w14:textId="77777777" w:rsidR="00D460B1" w:rsidRPr="00BC1016" w:rsidRDefault="00D460B1" w:rsidP="00B03C47">
            <w:pPr>
              <w:spacing w:after="0"/>
              <w:rPr>
                <w:b/>
                <w:sz w:val="22"/>
              </w:rPr>
            </w:pPr>
            <w:r w:rsidRPr="00BC1016">
              <w:rPr>
                <w:bCs/>
                <w:sz w:val="22"/>
              </w:rPr>
              <w:t>В. Г. Распутин. Дискуссия по повести «Прощание с Матёрой».</w:t>
            </w:r>
          </w:p>
        </w:tc>
        <w:tc>
          <w:tcPr>
            <w:tcW w:w="1875" w:type="dxa"/>
            <w:shd w:val="clear" w:color="auto" w:fill="auto"/>
          </w:tcPr>
          <w:p w14:paraId="21318CA4" w14:textId="77777777" w:rsidR="00D460B1" w:rsidRPr="00BC1016" w:rsidRDefault="00D460B1" w:rsidP="00B03C47">
            <w:pPr>
              <w:spacing w:after="0"/>
              <w:jc w:val="center"/>
              <w:rPr>
                <w:sz w:val="22"/>
              </w:rPr>
            </w:pPr>
            <w:r w:rsidRPr="00BC1016">
              <w:rPr>
                <w:sz w:val="22"/>
              </w:rPr>
              <w:t>2</w:t>
            </w:r>
          </w:p>
        </w:tc>
        <w:tc>
          <w:tcPr>
            <w:tcW w:w="2089" w:type="dxa"/>
            <w:vMerge/>
            <w:shd w:val="clear" w:color="auto" w:fill="auto"/>
          </w:tcPr>
          <w:p w14:paraId="04ED290D" w14:textId="77777777" w:rsidR="00D460B1" w:rsidRPr="00BC1016" w:rsidRDefault="00D460B1" w:rsidP="00B03C47">
            <w:pPr>
              <w:spacing w:after="0"/>
              <w:jc w:val="both"/>
              <w:rPr>
                <w:sz w:val="22"/>
              </w:rPr>
            </w:pPr>
          </w:p>
        </w:tc>
        <w:tc>
          <w:tcPr>
            <w:tcW w:w="1406" w:type="dxa"/>
            <w:vMerge/>
            <w:shd w:val="clear" w:color="auto" w:fill="auto"/>
          </w:tcPr>
          <w:p w14:paraId="194C976A" w14:textId="77777777" w:rsidR="00D460B1" w:rsidRPr="00BC1016" w:rsidRDefault="00D460B1" w:rsidP="00B03C47">
            <w:pPr>
              <w:spacing w:after="0"/>
              <w:jc w:val="both"/>
              <w:rPr>
                <w:sz w:val="22"/>
              </w:rPr>
            </w:pPr>
          </w:p>
        </w:tc>
        <w:tc>
          <w:tcPr>
            <w:tcW w:w="1413" w:type="dxa"/>
            <w:vMerge/>
            <w:shd w:val="clear" w:color="auto" w:fill="auto"/>
          </w:tcPr>
          <w:p w14:paraId="2A59801F" w14:textId="77777777" w:rsidR="00D460B1" w:rsidRPr="00BC1016" w:rsidRDefault="00D460B1" w:rsidP="00B03C47">
            <w:pPr>
              <w:spacing w:after="0"/>
              <w:jc w:val="both"/>
              <w:rPr>
                <w:sz w:val="22"/>
              </w:rPr>
            </w:pPr>
          </w:p>
        </w:tc>
      </w:tr>
      <w:tr w:rsidR="00D460B1" w:rsidRPr="00BC1016" w14:paraId="0C88C613" w14:textId="77777777" w:rsidTr="00BC1016">
        <w:trPr>
          <w:gridAfter w:val="2"/>
          <w:wAfter w:w="1400" w:type="dxa"/>
        </w:trPr>
        <w:tc>
          <w:tcPr>
            <w:tcW w:w="2122" w:type="dxa"/>
            <w:vMerge/>
            <w:shd w:val="clear" w:color="auto" w:fill="auto"/>
          </w:tcPr>
          <w:p w14:paraId="5A0BDCA5" w14:textId="77777777" w:rsidR="00D460B1" w:rsidRPr="003A1C5F" w:rsidRDefault="00D460B1" w:rsidP="00B03C47">
            <w:pPr>
              <w:spacing w:after="0"/>
              <w:jc w:val="center"/>
              <w:rPr>
                <w:b/>
                <w:sz w:val="22"/>
              </w:rPr>
            </w:pPr>
          </w:p>
        </w:tc>
        <w:tc>
          <w:tcPr>
            <w:tcW w:w="5386" w:type="dxa"/>
            <w:shd w:val="clear" w:color="auto" w:fill="auto"/>
          </w:tcPr>
          <w:p w14:paraId="141C997C" w14:textId="77777777" w:rsidR="00D460B1" w:rsidRPr="00BC1016" w:rsidRDefault="00D460B1" w:rsidP="00B03C47">
            <w:pPr>
              <w:spacing w:after="0"/>
              <w:rPr>
                <w:b/>
                <w:sz w:val="22"/>
              </w:rPr>
            </w:pPr>
            <w:r w:rsidRPr="00BC1016">
              <w:rPr>
                <w:bCs/>
                <w:sz w:val="22"/>
              </w:rPr>
              <w:t>А. И. Солженицын «Последний день Ивана Денисовича». Характеристика главного героя.</w:t>
            </w:r>
          </w:p>
        </w:tc>
        <w:tc>
          <w:tcPr>
            <w:tcW w:w="1875" w:type="dxa"/>
            <w:shd w:val="clear" w:color="auto" w:fill="auto"/>
          </w:tcPr>
          <w:p w14:paraId="2838E0F9" w14:textId="77777777" w:rsidR="00D460B1" w:rsidRPr="00BC1016" w:rsidRDefault="00D460B1" w:rsidP="00B03C47">
            <w:pPr>
              <w:spacing w:after="0"/>
              <w:jc w:val="center"/>
              <w:rPr>
                <w:sz w:val="22"/>
              </w:rPr>
            </w:pPr>
            <w:r w:rsidRPr="00BC1016">
              <w:rPr>
                <w:sz w:val="22"/>
              </w:rPr>
              <w:t>2</w:t>
            </w:r>
          </w:p>
        </w:tc>
        <w:tc>
          <w:tcPr>
            <w:tcW w:w="2089" w:type="dxa"/>
            <w:vMerge/>
            <w:shd w:val="clear" w:color="auto" w:fill="auto"/>
          </w:tcPr>
          <w:p w14:paraId="291B6967" w14:textId="77777777" w:rsidR="00D460B1" w:rsidRPr="00BC1016" w:rsidRDefault="00D460B1" w:rsidP="00B03C47">
            <w:pPr>
              <w:spacing w:after="0"/>
              <w:jc w:val="both"/>
              <w:rPr>
                <w:sz w:val="22"/>
              </w:rPr>
            </w:pPr>
          </w:p>
        </w:tc>
        <w:tc>
          <w:tcPr>
            <w:tcW w:w="1406" w:type="dxa"/>
            <w:vMerge/>
            <w:shd w:val="clear" w:color="auto" w:fill="auto"/>
          </w:tcPr>
          <w:p w14:paraId="1BA7700F" w14:textId="77777777" w:rsidR="00D460B1" w:rsidRPr="00BC1016" w:rsidRDefault="00D460B1" w:rsidP="00B03C47">
            <w:pPr>
              <w:spacing w:after="0"/>
              <w:jc w:val="both"/>
              <w:rPr>
                <w:sz w:val="22"/>
              </w:rPr>
            </w:pPr>
          </w:p>
        </w:tc>
        <w:tc>
          <w:tcPr>
            <w:tcW w:w="1413" w:type="dxa"/>
            <w:vMerge/>
            <w:shd w:val="clear" w:color="auto" w:fill="auto"/>
          </w:tcPr>
          <w:p w14:paraId="0182A88C" w14:textId="77777777" w:rsidR="00D460B1" w:rsidRPr="00BC1016" w:rsidRDefault="00D460B1" w:rsidP="00B03C47">
            <w:pPr>
              <w:spacing w:after="0"/>
              <w:jc w:val="both"/>
              <w:rPr>
                <w:sz w:val="22"/>
              </w:rPr>
            </w:pPr>
          </w:p>
        </w:tc>
      </w:tr>
      <w:tr w:rsidR="00D460B1" w:rsidRPr="00BC1016" w14:paraId="088CC761" w14:textId="77777777" w:rsidTr="00BC1016">
        <w:trPr>
          <w:gridAfter w:val="2"/>
          <w:wAfter w:w="1400" w:type="dxa"/>
        </w:trPr>
        <w:tc>
          <w:tcPr>
            <w:tcW w:w="2122" w:type="dxa"/>
            <w:vMerge/>
            <w:shd w:val="clear" w:color="auto" w:fill="auto"/>
          </w:tcPr>
          <w:p w14:paraId="762377C1" w14:textId="77777777" w:rsidR="00D460B1" w:rsidRPr="003A1C5F" w:rsidRDefault="00D460B1" w:rsidP="00B03C47">
            <w:pPr>
              <w:spacing w:after="0"/>
              <w:jc w:val="center"/>
              <w:rPr>
                <w:b/>
                <w:sz w:val="22"/>
              </w:rPr>
            </w:pPr>
          </w:p>
        </w:tc>
        <w:tc>
          <w:tcPr>
            <w:tcW w:w="5386" w:type="dxa"/>
            <w:tcBorders>
              <w:bottom w:val="single" w:sz="4" w:space="0" w:color="auto"/>
            </w:tcBorders>
            <w:shd w:val="clear" w:color="auto" w:fill="auto"/>
          </w:tcPr>
          <w:p w14:paraId="49B61CF0" w14:textId="77777777" w:rsidR="00D460B1" w:rsidRPr="00BC1016" w:rsidRDefault="00D460B1" w:rsidP="00B03C47">
            <w:pPr>
              <w:spacing w:after="0"/>
              <w:rPr>
                <w:b/>
                <w:sz w:val="22"/>
              </w:rPr>
            </w:pPr>
            <w:r w:rsidRPr="00BC1016">
              <w:rPr>
                <w:sz w:val="22"/>
              </w:rPr>
              <w:t>В. Т Шаламов «Сентенция», «Надгробное слово», «Крест» (мини-дискуссия на цитатном материале).</w:t>
            </w:r>
          </w:p>
        </w:tc>
        <w:tc>
          <w:tcPr>
            <w:tcW w:w="1875" w:type="dxa"/>
            <w:shd w:val="clear" w:color="auto" w:fill="auto"/>
          </w:tcPr>
          <w:p w14:paraId="6A81021F" w14:textId="77777777" w:rsidR="00D460B1" w:rsidRPr="00BC1016" w:rsidRDefault="00D460B1" w:rsidP="00B03C47">
            <w:pPr>
              <w:spacing w:after="0"/>
              <w:jc w:val="center"/>
              <w:rPr>
                <w:sz w:val="22"/>
              </w:rPr>
            </w:pPr>
            <w:r w:rsidRPr="00BC1016">
              <w:rPr>
                <w:sz w:val="22"/>
              </w:rPr>
              <w:t>2</w:t>
            </w:r>
          </w:p>
        </w:tc>
        <w:tc>
          <w:tcPr>
            <w:tcW w:w="2089" w:type="dxa"/>
            <w:vMerge/>
            <w:shd w:val="clear" w:color="auto" w:fill="auto"/>
          </w:tcPr>
          <w:p w14:paraId="723B3E6B" w14:textId="77777777" w:rsidR="00D460B1" w:rsidRPr="00BC1016" w:rsidRDefault="00D460B1" w:rsidP="00B03C47">
            <w:pPr>
              <w:spacing w:after="0"/>
              <w:jc w:val="both"/>
              <w:rPr>
                <w:sz w:val="22"/>
              </w:rPr>
            </w:pPr>
          </w:p>
        </w:tc>
        <w:tc>
          <w:tcPr>
            <w:tcW w:w="1406" w:type="dxa"/>
            <w:vMerge/>
            <w:shd w:val="clear" w:color="auto" w:fill="auto"/>
          </w:tcPr>
          <w:p w14:paraId="65D682EF" w14:textId="77777777" w:rsidR="00D460B1" w:rsidRPr="00BC1016" w:rsidRDefault="00D460B1" w:rsidP="00B03C47">
            <w:pPr>
              <w:spacing w:after="0"/>
              <w:jc w:val="both"/>
              <w:rPr>
                <w:sz w:val="22"/>
              </w:rPr>
            </w:pPr>
          </w:p>
        </w:tc>
        <w:tc>
          <w:tcPr>
            <w:tcW w:w="1413" w:type="dxa"/>
            <w:vMerge/>
            <w:shd w:val="clear" w:color="auto" w:fill="auto"/>
          </w:tcPr>
          <w:p w14:paraId="7169F299" w14:textId="77777777" w:rsidR="00D460B1" w:rsidRPr="00BC1016" w:rsidRDefault="00D460B1" w:rsidP="00B03C47">
            <w:pPr>
              <w:spacing w:after="0"/>
              <w:jc w:val="both"/>
              <w:rPr>
                <w:sz w:val="22"/>
              </w:rPr>
            </w:pPr>
          </w:p>
        </w:tc>
      </w:tr>
      <w:tr w:rsidR="00D460B1" w:rsidRPr="00BC1016" w14:paraId="632BF9E2" w14:textId="77777777" w:rsidTr="00BC1016">
        <w:trPr>
          <w:gridAfter w:val="2"/>
          <w:wAfter w:w="1400" w:type="dxa"/>
        </w:trPr>
        <w:tc>
          <w:tcPr>
            <w:tcW w:w="2122" w:type="dxa"/>
            <w:vMerge w:val="restart"/>
            <w:shd w:val="clear" w:color="auto" w:fill="auto"/>
          </w:tcPr>
          <w:p w14:paraId="1BC98804" w14:textId="77777777" w:rsidR="00D460B1" w:rsidRPr="003A1C5F" w:rsidRDefault="003A1C5F" w:rsidP="00B03C47">
            <w:pPr>
              <w:spacing w:after="0"/>
              <w:jc w:val="center"/>
              <w:rPr>
                <w:b/>
                <w:sz w:val="22"/>
              </w:rPr>
            </w:pPr>
            <w:r w:rsidRPr="005B20E6">
              <w:rPr>
                <w:b/>
                <w:bCs/>
                <w:sz w:val="22"/>
              </w:rPr>
              <w:t xml:space="preserve">Тема </w:t>
            </w:r>
            <w:r w:rsidR="00D460B1" w:rsidRPr="003A1C5F">
              <w:rPr>
                <w:b/>
                <w:sz w:val="22"/>
              </w:rPr>
              <w:t>8.3 Новое осмысление проблемы человека на войне</w:t>
            </w:r>
          </w:p>
        </w:tc>
        <w:tc>
          <w:tcPr>
            <w:tcW w:w="5386" w:type="dxa"/>
            <w:tcBorders>
              <w:bottom w:val="single" w:sz="4" w:space="0" w:color="auto"/>
            </w:tcBorders>
            <w:shd w:val="clear" w:color="auto" w:fill="auto"/>
          </w:tcPr>
          <w:p w14:paraId="1D73C8A3"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7DE4DE1E" w14:textId="77777777" w:rsidR="00D460B1" w:rsidRPr="00BC1016" w:rsidRDefault="00156AA9" w:rsidP="00B03C47">
            <w:pPr>
              <w:spacing w:after="0"/>
              <w:jc w:val="center"/>
              <w:rPr>
                <w:sz w:val="22"/>
              </w:rPr>
            </w:pPr>
            <w:r>
              <w:rPr>
                <w:sz w:val="22"/>
              </w:rPr>
              <w:t>4</w:t>
            </w:r>
          </w:p>
        </w:tc>
        <w:tc>
          <w:tcPr>
            <w:tcW w:w="2089" w:type="dxa"/>
            <w:shd w:val="clear" w:color="auto" w:fill="auto"/>
          </w:tcPr>
          <w:p w14:paraId="502A1AFC" w14:textId="77777777" w:rsidR="00D460B1" w:rsidRPr="00BC1016" w:rsidRDefault="00D460B1" w:rsidP="00B03C47">
            <w:pPr>
              <w:spacing w:after="0"/>
              <w:jc w:val="both"/>
              <w:rPr>
                <w:sz w:val="22"/>
              </w:rPr>
            </w:pPr>
          </w:p>
        </w:tc>
        <w:tc>
          <w:tcPr>
            <w:tcW w:w="1406" w:type="dxa"/>
            <w:shd w:val="clear" w:color="auto" w:fill="auto"/>
          </w:tcPr>
          <w:p w14:paraId="7A5A1993" w14:textId="77777777" w:rsidR="00D460B1" w:rsidRPr="00BC1016" w:rsidRDefault="00D460B1" w:rsidP="00B03C47">
            <w:pPr>
              <w:spacing w:after="0"/>
              <w:jc w:val="both"/>
              <w:rPr>
                <w:sz w:val="22"/>
              </w:rPr>
            </w:pPr>
          </w:p>
        </w:tc>
        <w:tc>
          <w:tcPr>
            <w:tcW w:w="1413" w:type="dxa"/>
            <w:shd w:val="clear" w:color="auto" w:fill="auto"/>
          </w:tcPr>
          <w:p w14:paraId="6D94090C" w14:textId="77777777" w:rsidR="00D460B1" w:rsidRPr="00BC1016" w:rsidRDefault="00D460B1" w:rsidP="00B03C47">
            <w:pPr>
              <w:spacing w:after="0"/>
              <w:jc w:val="both"/>
              <w:rPr>
                <w:sz w:val="22"/>
              </w:rPr>
            </w:pPr>
          </w:p>
        </w:tc>
      </w:tr>
      <w:tr w:rsidR="00D460B1" w:rsidRPr="00BC1016" w14:paraId="4E1CF061" w14:textId="77777777" w:rsidTr="00BC1016">
        <w:trPr>
          <w:gridAfter w:val="2"/>
          <w:wAfter w:w="1400" w:type="dxa"/>
        </w:trPr>
        <w:tc>
          <w:tcPr>
            <w:tcW w:w="2122" w:type="dxa"/>
            <w:vMerge/>
            <w:shd w:val="clear" w:color="auto" w:fill="auto"/>
          </w:tcPr>
          <w:p w14:paraId="291E3BEE" w14:textId="77777777" w:rsidR="00D460B1" w:rsidRPr="003A1C5F" w:rsidRDefault="00D460B1" w:rsidP="00B03C47">
            <w:pPr>
              <w:spacing w:after="0"/>
              <w:jc w:val="center"/>
              <w:rPr>
                <w:b/>
                <w:sz w:val="22"/>
              </w:rPr>
            </w:pPr>
          </w:p>
        </w:tc>
        <w:tc>
          <w:tcPr>
            <w:tcW w:w="5386" w:type="dxa"/>
            <w:tcBorders>
              <w:bottom w:val="single" w:sz="4" w:space="0" w:color="auto"/>
            </w:tcBorders>
            <w:shd w:val="clear" w:color="auto" w:fill="auto"/>
          </w:tcPr>
          <w:p w14:paraId="07EDD15C" w14:textId="77777777" w:rsidR="00D460B1" w:rsidRPr="00BC1016" w:rsidRDefault="00D460B1" w:rsidP="00B03C47">
            <w:pPr>
              <w:spacing w:after="0"/>
              <w:rPr>
                <w:sz w:val="22"/>
              </w:rPr>
            </w:pPr>
            <w:r w:rsidRPr="00BC1016">
              <w:rPr>
                <w:sz w:val="22"/>
              </w:rPr>
              <w:t>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1875" w:type="dxa"/>
            <w:shd w:val="clear" w:color="auto" w:fill="auto"/>
          </w:tcPr>
          <w:p w14:paraId="49857D3B" w14:textId="77777777" w:rsidR="00D460B1" w:rsidRPr="00BC1016" w:rsidRDefault="00156AA9" w:rsidP="00B03C47">
            <w:pPr>
              <w:spacing w:after="0"/>
              <w:jc w:val="center"/>
              <w:rPr>
                <w:sz w:val="22"/>
              </w:rPr>
            </w:pPr>
            <w:r>
              <w:rPr>
                <w:sz w:val="22"/>
              </w:rPr>
              <w:t>4</w:t>
            </w:r>
          </w:p>
        </w:tc>
        <w:tc>
          <w:tcPr>
            <w:tcW w:w="2089" w:type="dxa"/>
            <w:shd w:val="clear" w:color="auto" w:fill="auto"/>
          </w:tcPr>
          <w:p w14:paraId="21220CDD"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32543841" w14:textId="77777777" w:rsidR="00D460B1" w:rsidRPr="00BC1016" w:rsidRDefault="00D460B1" w:rsidP="00B03C47">
            <w:pPr>
              <w:spacing w:after="0"/>
              <w:jc w:val="both"/>
              <w:rPr>
                <w:sz w:val="22"/>
              </w:rPr>
            </w:pPr>
            <w:r w:rsidRPr="00BC1016">
              <w:rPr>
                <w:sz w:val="22"/>
              </w:rPr>
              <w:t xml:space="preserve">ЛР 01, ЛР 04, </w:t>
            </w:r>
          </w:p>
          <w:p w14:paraId="63FED167" w14:textId="77777777" w:rsidR="00D460B1" w:rsidRPr="00BC1016" w:rsidRDefault="00D460B1" w:rsidP="00B03C47">
            <w:pPr>
              <w:spacing w:after="0"/>
              <w:jc w:val="both"/>
              <w:rPr>
                <w:sz w:val="22"/>
              </w:rPr>
            </w:pPr>
            <w:r w:rsidRPr="00BC1016">
              <w:rPr>
                <w:sz w:val="22"/>
              </w:rPr>
              <w:t xml:space="preserve">МР 04, МР 09, </w:t>
            </w:r>
          </w:p>
        </w:tc>
        <w:tc>
          <w:tcPr>
            <w:tcW w:w="1406" w:type="dxa"/>
            <w:shd w:val="clear" w:color="auto" w:fill="auto"/>
          </w:tcPr>
          <w:p w14:paraId="41B45AAC" w14:textId="77777777" w:rsidR="00D460B1" w:rsidRPr="00BC1016" w:rsidRDefault="00D460B1" w:rsidP="00B03C47">
            <w:pPr>
              <w:suppressAutoHyphens/>
              <w:spacing w:after="0"/>
              <w:jc w:val="center"/>
              <w:rPr>
                <w:iCs/>
                <w:sz w:val="22"/>
              </w:rPr>
            </w:pPr>
            <w:r w:rsidRPr="00BC1016">
              <w:rPr>
                <w:iCs/>
                <w:sz w:val="22"/>
              </w:rPr>
              <w:t>ОК 03</w:t>
            </w:r>
          </w:p>
          <w:p w14:paraId="3F0754CC" w14:textId="77777777" w:rsidR="00D460B1" w:rsidRPr="00BC1016" w:rsidRDefault="00D460B1" w:rsidP="00B03C47">
            <w:pPr>
              <w:suppressAutoHyphens/>
              <w:spacing w:after="0"/>
              <w:jc w:val="center"/>
              <w:rPr>
                <w:iCs/>
                <w:sz w:val="22"/>
              </w:rPr>
            </w:pPr>
            <w:r w:rsidRPr="00BC1016">
              <w:rPr>
                <w:iCs/>
                <w:sz w:val="22"/>
              </w:rPr>
              <w:t>ОК 04</w:t>
            </w:r>
          </w:p>
          <w:p w14:paraId="174CE78F" w14:textId="77777777" w:rsidR="00D460B1" w:rsidRPr="00BC1016" w:rsidRDefault="00D460B1" w:rsidP="00B03C47">
            <w:pPr>
              <w:suppressAutoHyphens/>
              <w:spacing w:after="0"/>
              <w:jc w:val="center"/>
              <w:rPr>
                <w:iCs/>
                <w:sz w:val="22"/>
              </w:rPr>
            </w:pPr>
            <w:r w:rsidRPr="00BC1016">
              <w:rPr>
                <w:iCs/>
                <w:sz w:val="22"/>
              </w:rPr>
              <w:t>ОК 05</w:t>
            </w:r>
          </w:p>
          <w:p w14:paraId="7C5C1D6E" w14:textId="77777777" w:rsidR="00D460B1" w:rsidRPr="00BC1016" w:rsidRDefault="00D460B1" w:rsidP="00B03C47">
            <w:pPr>
              <w:suppressAutoHyphens/>
              <w:spacing w:after="0"/>
              <w:jc w:val="center"/>
              <w:rPr>
                <w:iCs/>
                <w:sz w:val="22"/>
              </w:rPr>
            </w:pPr>
            <w:r w:rsidRPr="00BC1016">
              <w:rPr>
                <w:iCs/>
                <w:sz w:val="22"/>
              </w:rPr>
              <w:t>ОК 06</w:t>
            </w:r>
          </w:p>
          <w:p w14:paraId="74E205E9" w14:textId="77777777" w:rsidR="00D460B1" w:rsidRPr="00BC1016" w:rsidRDefault="00D460B1" w:rsidP="00B03C47">
            <w:pPr>
              <w:suppressAutoHyphens/>
              <w:spacing w:after="0"/>
              <w:jc w:val="center"/>
              <w:rPr>
                <w:iCs/>
                <w:sz w:val="22"/>
              </w:rPr>
            </w:pPr>
            <w:r w:rsidRPr="00BC1016">
              <w:rPr>
                <w:iCs/>
                <w:sz w:val="22"/>
              </w:rPr>
              <w:t>ОК 09</w:t>
            </w:r>
          </w:p>
          <w:p w14:paraId="1E09ACB7" w14:textId="77777777" w:rsidR="00D460B1" w:rsidRPr="00BC1016" w:rsidRDefault="00D460B1" w:rsidP="00B03C47">
            <w:pPr>
              <w:spacing w:after="0"/>
              <w:jc w:val="center"/>
              <w:rPr>
                <w:b/>
                <w:sz w:val="22"/>
              </w:rPr>
            </w:pPr>
          </w:p>
        </w:tc>
        <w:tc>
          <w:tcPr>
            <w:tcW w:w="1413" w:type="dxa"/>
            <w:shd w:val="clear" w:color="auto" w:fill="auto"/>
          </w:tcPr>
          <w:p w14:paraId="74339FB3"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7B82913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5B098FC5" w14:textId="77777777" w:rsidR="00D460B1" w:rsidRPr="00BC1016" w:rsidRDefault="00D460B1" w:rsidP="00B03C47">
            <w:pPr>
              <w:spacing w:after="0"/>
              <w:jc w:val="center"/>
              <w:rPr>
                <w:sz w:val="22"/>
              </w:rPr>
            </w:pPr>
          </w:p>
          <w:p w14:paraId="18DD599A" w14:textId="77777777" w:rsidR="00D460B1" w:rsidRPr="00BC1016" w:rsidRDefault="00D460B1" w:rsidP="00B03C47">
            <w:pPr>
              <w:spacing w:after="0"/>
              <w:jc w:val="center"/>
              <w:rPr>
                <w:sz w:val="22"/>
              </w:rPr>
            </w:pPr>
            <w:r w:rsidRPr="00BC1016">
              <w:rPr>
                <w:sz w:val="22"/>
              </w:rPr>
              <w:t>Уо.04.01</w:t>
            </w:r>
          </w:p>
          <w:p w14:paraId="7EC32509" w14:textId="77777777" w:rsidR="00D460B1" w:rsidRPr="00BC1016" w:rsidRDefault="00D460B1" w:rsidP="00B03C47">
            <w:pPr>
              <w:spacing w:after="0"/>
              <w:jc w:val="center"/>
              <w:rPr>
                <w:sz w:val="22"/>
              </w:rPr>
            </w:pPr>
            <w:r w:rsidRPr="00BC1016">
              <w:rPr>
                <w:sz w:val="22"/>
              </w:rPr>
              <w:t>Зо.04.02</w:t>
            </w:r>
          </w:p>
          <w:p w14:paraId="1F70BE09" w14:textId="77777777" w:rsidR="00D460B1" w:rsidRPr="00BC1016" w:rsidRDefault="00D460B1" w:rsidP="00B03C47">
            <w:pPr>
              <w:spacing w:after="0"/>
              <w:jc w:val="center"/>
              <w:rPr>
                <w:sz w:val="22"/>
              </w:rPr>
            </w:pPr>
          </w:p>
          <w:p w14:paraId="43372B2C" w14:textId="77777777" w:rsidR="00D460B1" w:rsidRPr="00BC1016" w:rsidRDefault="00D460B1" w:rsidP="00B03C47">
            <w:pPr>
              <w:spacing w:after="0"/>
              <w:jc w:val="center"/>
              <w:rPr>
                <w:sz w:val="22"/>
              </w:rPr>
            </w:pPr>
            <w:r w:rsidRPr="00BC1016">
              <w:rPr>
                <w:sz w:val="22"/>
              </w:rPr>
              <w:t>Уо.05.01</w:t>
            </w:r>
          </w:p>
          <w:p w14:paraId="368010E6" w14:textId="77777777" w:rsidR="00D460B1" w:rsidRPr="00BC1016" w:rsidRDefault="00D460B1" w:rsidP="00B03C47">
            <w:pPr>
              <w:spacing w:after="0"/>
              <w:jc w:val="center"/>
              <w:rPr>
                <w:sz w:val="22"/>
              </w:rPr>
            </w:pPr>
            <w:r w:rsidRPr="00BC1016">
              <w:rPr>
                <w:sz w:val="22"/>
              </w:rPr>
              <w:t>Зо.05.02</w:t>
            </w:r>
          </w:p>
          <w:p w14:paraId="6A152031" w14:textId="77777777" w:rsidR="00D460B1" w:rsidRPr="00BC1016" w:rsidRDefault="00D460B1" w:rsidP="00B03C47">
            <w:pPr>
              <w:spacing w:after="0"/>
              <w:jc w:val="center"/>
              <w:rPr>
                <w:sz w:val="22"/>
              </w:rPr>
            </w:pPr>
          </w:p>
          <w:p w14:paraId="4780F36F" w14:textId="77777777" w:rsidR="00D460B1" w:rsidRPr="00BC1016" w:rsidRDefault="00D460B1" w:rsidP="00B03C47">
            <w:pPr>
              <w:spacing w:after="0"/>
              <w:jc w:val="center"/>
              <w:rPr>
                <w:sz w:val="22"/>
              </w:rPr>
            </w:pPr>
            <w:r w:rsidRPr="00BC1016">
              <w:rPr>
                <w:sz w:val="22"/>
              </w:rPr>
              <w:lastRenderedPageBreak/>
              <w:t>Зо.06.01</w:t>
            </w:r>
          </w:p>
          <w:p w14:paraId="3907B7ED" w14:textId="77777777" w:rsidR="00D460B1" w:rsidRPr="00BC1016" w:rsidRDefault="00D460B1" w:rsidP="00B03C47">
            <w:pPr>
              <w:spacing w:after="0"/>
              <w:jc w:val="center"/>
              <w:rPr>
                <w:sz w:val="22"/>
              </w:rPr>
            </w:pPr>
          </w:p>
          <w:p w14:paraId="7827C753"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2916BF4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68B3DD14"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57353882"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2FC5B0D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3F70D628" w14:textId="77777777" w:rsidTr="00BC1016">
        <w:trPr>
          <w:gridAfter w:val="2"/>
          <w:wAfter w:w="1400" w:type="dxa"/>
        </w:trPr>
        <w:tc>
          <w:tcPr>
            <w:tcW w:w="2122" w:type="dxa"/>
            <w:vMerge w:val="restart"/>
            <w:shd w:val="clear" w:color="auto" w:fill="auto"/>
          </w:tcPr>
          <w:p w14:paraId="473EAAC1" w14:textId="77777777" w:rsidR="00D460B1" w:rsidRPr="003A1C5F" w:rsidRDefault="003A1C5F" w:rsidP="00B03C47">
            <w:pPr>
              <w:spacing w:after="0"/>
              <w:jc w:val="center"/>
              <w:rPr>
                <w:b/>
                <w:sz w:val="22"/>
              </w:rPr>
            </w:pPr>
            <w:r w:rsidRPr="005B20E6">
              <w:rPr>
                <w:b/>
                <w:bCs/>
                <w:sz w:val="22"/>
              </w:rPr>
              <w:lastRenderedPageBreak/>
              <w:t xml:space="preserve">Тема </w:t>
            </w:r>
            <w:r w:rsidR="00D460B1" w:rsidRPr="003A1C5F">
              <w:rPr>
                <w:b/>
                <w:sz w:val="22"/>
              </w:rPr>
              <w:t>8.4 Изображение жизни советской деревни.</w:t>
            </w:r>
          </w:p>
        </w:tc>
        <w:tc>
          <w:tcPr>
            <w:tcW w:w="5386" w:type="dxa"/>
            <w:tcBorders>
              <w:bottom w:val="single" w:sz="4" w:space="0" w:color="auto"/>
            </w:tcBorders>
            <w:shd w:val="clear" w:color="auto" w:fill="auto"/>
          </w:tcPr>
          <w:p w14:paraId="4A298F12"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37628107" w14:textId="77777777" w:rsidR="00D460B1" w:rsidRPr="00BC1016" w:rsidRDefault="00156AA9" w:rsidP="00B03C47">
            <w:pPr>
              <w:spacing w:after="0"/>
              <w:jc w:val="center"/>
              <w:rPr>
                <w:sz w:val="22"/>
              </w:rPr>
            </w:pPr>
            <w:r>
              <w:rPr>
                <w:sz w:val="22"/>
              </w:rPr>
              <w:t>4</w:t>
            </w:r>
          </w:p>
        </w:tc>
        <w:tc>
          <w:tcPr>
            <w:tcW w:w="2089" w:type="dxa"/>
            <w:shd w:val="clear" w:color="auto" w:fill="auto"/>
          </w:tcPr>
          <w:p w14:paraId="58FCBB10" w14:textId="77777777" w:rsidR="00D460B1" w:rsidRPr="00BC1016" w:rsidRDefault="00D460B1" w:rsidP="00B03C47">
            <w:pPr>
              <w:spacing w:after="0"/>
              <w:jc w:val="both"/>
              <w:rPr>
                <w:sz w:val="22"/>
              </w:rPr>
            </w:pPr>
          </w:p>
        </w:tc>
        <w:tc>
          <w:tcPr>
            <w:tcW w:w="1406" w:type="dxa"/>
            <w:shd w:val="clear" w:color="auto" w:fill="auto"/>
          </w:tcPr>
          <w:p w14:paraId="72A146A0" w14:textId="77777777" w:rsidR="00D460B1" w:rsidRPr="00BC1016" w:rsidRDefault="00D460B1" w:rsidP="00B03C47">
            <w:pPr>
              <w:spacing w:after="0"/>
              <w:jc w:val="both"/>
              <w:rPr>
                <w:sz w:val="22"/>
              </w:rPr>
            </w:pPr>
          </w:p>
        </w:tc>
        <w:tc>
          <w:tcPr>
            <w:tcW w:w="1413" w:type="dxa"/>
            <w:shd w:val="clear" w:color="auto" w:fill="auto"/>
          </w:tcPr>
          <w:p w14:paraId="301F64F5" w14:textId="77777777" w:rsidR="00D460B1" w:rsidRPr="00BC1016" w:rsidRDefault="00D460B1" w:rsidP="00B03C47">
            <w:pPr>
              <w:spacing w:after="0"/>
              <w:jc w:val="both"/>
              <w:rPr>
                <w:sz w:val="22"/>
              </w:rPr>
            </w:pPr>
          </w:p>
        </w:tc>
      </w:tr>
      <w:tr w:rsidR="00D460B1" w:rsidRPr="00BC1016" w14:paraId="1B2C5F49" w14:textId="77777777" w:rsidTr="00BC1016">
        <w:trPr>
          <w:gridAfter w:val="2"/>
          <w:wAfter w:w="1400" w:type="dxa"/>
        </w:trPr>
        <w:tc>
          <w:tcPr>
            <w:tcW w:w="2122" w:type="dxa"/>
            <w:vMerge/>
            <w:shd w:val="clear" w:color="auto" w:fill="auto"/>
          </w:tcPr>
          <w:p w14:paraId="66D49D7D" w14:textId="77777777" w:rsidR="00D460B1" w:rsidRPr="00BC1016" w:rsidRDefault="00D460B1" w:rsidP="00B03C47">
            <w:pPr>
              <w:spacing w:after="0"/>
              <w:jc w:val="center"/>
              <w:rPr>
                <w:sz w:val="22"/>
              </w:rPr>
            </w:pPr>
          </w:p>
        </w:tc>
        <w:tc>
          <w:tcPr>
            <w:tcW w:w="5386" w:type="dxa"/>
            <w:tcBorders>
              <w:bottom w:val="single" w:sz="4" w:space="0" w:color="auto"/>
            </w:tcBorders>
            <w:shd w:val="clear" w:color="auto" w:fill="auto"/>
          </w:tcPr>
          <w:p w14:paraId="05AA9FE7" w14:textId="77777777" w:rsidR="00D460B1" w:rsidRPr="00BC1016" w:rsidRDefault="00D460B1" w:rsidP="00B03C47">
            <w:pPr>
              <w:spacing w:after="0"/>
              <w:rPr>
                <w:sz w:val="22"/>
              </w:rPr>
            </w:pPr>
            <w:r w:rsidRPr="00BC1016">
              <w:rPr>
                <w:sz w:val="22"/>
              </w:rPr>
              <w:t>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1875" w:type="dxa"/>
            <w:shd w:val="clear" w:color="auto" w:fill="auto"/>
          </w:tcPr>
          <w:p w14:paraId="7DC50C13" w14:textId="77777777" w:rsidR="00D460B1" w:rsidRPr="00BC1016" w:rsidRDefault="00156AA9" w:rsidP="00B03C47">
            <w:pPr>
              <w:spacing w:after="0"/>
              <w:jc w:val="center"/>
              <w:rPr>
                <w:sz w:val="22"/>
              </w:rPr>
            </w:pPr>
            <w:r>
              <w:rPr>
                <w:sz w:val="22"/>
              </w:rPr>
              <w:t>4</w:t>
            </w:r>
          </w:p>
        </w:tc>
        <w:tc>
          <w:tcPr>
            <w:tcW w:w="2089" w:type="dxa"/>
            <w:shd w:val="clear" w:color="auto" w:fill="auto"/>
          </w:tcPr>
          <w:p w14:paraId="0B6D26B9"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75733762" w14:textId="77777777" w:rsidR="00D460B1" w:rsidRPr="00BC1016" w:rsidRDefault="00D460B1" w:rsidP="00B03C47">
            <w:pPr>
              <w:spacing w:after="0"/>
              <w:jc w:val="both"/>
              <w:rPr>
                <w:sz w:val="22"/>
              </w:rPr>
            </w:pPr>
            <w:r w:rsidRPr="00BC1016">
              <w:rPr>
                <w:sz w:val="22"/>
              </w:rPr>
              <w:t xml:space="preserve">ЛР 01, ЛР 04, </w:t>
            </w:r>
          </w:p>
          <w:p w14:paraId="6020A2EF" w14:textId="77777777" w:rsidR="00D460B1" w:rsidRPr="00BC1016" w:rsidRDefault="00D460B1" w:rsidP="00B03C47">
            <w:pPr>
              <w:spacing w:after="0"/>
              <w:jc w:val="both"/>
              <w:rPr>
                <w:sz w:val="22"/>
              </w:rPr>
            </w:pPr>
            <w:r w:rsidRPr="00BC1016">
              <w:rPr>
                <w:sz w:val="22"/>
              </w:rPr>
              <w:t xml:space="preserve">МР 04, МР 09, </w:t>
            </w:r>
          </w:p>
        </w:tc>
        <w:tc>
          <w:tcPr>
            <w:tcW w:w="1406" w:type="dxa"/>
            <w:shd w:val="clear" w:color="auto" w:fill="auto"/>
          </w:tcPr>
          <w:p w14:paraId="5F17A03C" w14:textId="77777777" w:rsidR="00D460B1" w:rsidRPr="00BC1016" w:rsidRDefault="00D460B1" w:rsidP="00B03C47">
            <w:pPr>
              <w:suppressAutoHyphens/>
              <w:spacing w:after="0"/>
              <w:jc w:val="center"/>
              <w:rPr>
                <w:iCs/>
                <w:sz w:val="22"/>
              </w:rPr>
            </w:pPr>
            <w:r w:rsidRPr="00BC1016">
              <w:rPr>
                <w:iCs/>
                <w:sz w:val="22"/>
              </w:rPr>
              <w:t>ОК 03</w:t>
            </w:r>
          </w:p>
          <w:p w14:paraId="286B0FD7" w14:textId="77777777" w:rsidR="00D460B1" w:rsidRPr="00BC1016" w:rsidRDefault="00D460B1" w:rsidP="00B03C47">
            <w:pPr>
              <w:suppressAutoHyphens/>
              <w:spacing w:after="0"/>
              <w:jc w:val="center"/>
              <w:rPr>
                <w:iCs/>
                <w:sz w:val="22"/>
              </w:rPr>
            </w:pPr>
            <w:r w:rsidRPr="00BC1016">
              <w:rPr>
                <w:iCs/>
                <w:sz w:val="22"/>
              </w:rPr>
              <w:t>ОК 04</w:t>
            </w:r>
          </w:p>
          <w:p w14:paraId="2E4B701E" w14:textId="77777777" w:rsidR="00D460B1" w:rsidRPr="00BC1016" w:rsidRDefault="00D460B1" w:rsidP="00B03C47">
            <w:pPr>
              <w:suppressAutoHyphens/>
              <w:spacing w:after="0"/>
              <w:jc w:val="center"/>
              <w:rPr>
                <w:iCs/>
                <w:sz w:val="22"/>
              </w:rPr>
            </w:pPr>
            <w:r w:rsidRPr="00BC1016">
              <w:rPr>
                <w:iCs/>
                <w:sz w:val="22"/>
              </w:rPr>
              <w:t>ОК 05</w:t>
            </w:r>
          </w:p>
          <w:p w14:paraId="1F18ED8A" w14:textId="77777777" w:rsidR="00D460B1" w:rsidRPr="00BC1016" w:rsidRDefault="00D460B1" w:rsidP="00B03C47">
            <w:pPr>
              <w:suppressAutoHyphens/>
              <w:spacing w:after="0"/>
              <w:jc w:val="center"/>
              <w:rPr>
                <w:iCs/>
                <w:sz w:val="22"/>
              </w:rPr>
            </w:pPr>
            <w:r w:rsidRPr="00BC1016">
              <w:rPr>
                <w:iCs/>
                <w:sz w:val="22"/>
              </w:rPr>
              <w:t>ОК 06</w:t>
            </w:r>
          </w:p>
          <w:p w14:paraId="1A5D9B48" w14:textId="77777777" w:rsidR="00D460B1" w:rsidRPr="00BC1016" w:rsidRDefault="00D460B1" w:rsidP="00B03C47">
            <w:pPr>
              <w:suppressAutoHyphens/>
              <w:spacing w:after="0"/>
              <w:jc w:val="center"/>
              <w:rPr>
                <w:iCs/>
                <w:sz w:val="22"/>
              </w:rPr>
            </w:pPr>
            <w:r w:rsidRPr="00BC1016">
              <w:rPr>
                <w:iCs/>
                <w:sz w:val="22"/>
              </w:rPr>
              <w:t>ОК 09</w:t>
            </w:r>
          </w:p>
          <w:p w14:paraId="141ACBF6" w14:textId="77777777" w:rsidR="00D460B1" w:rsidRPr="00BC1016" w:rsidRDefault="00D460B1" w:rsidP="00B03C47">
            <w:pPr>
              <w:spacing w:after="0"/>
              <w:jc w:val="center"/>
              <w:rPr>
                <w:b/>
                <w:sz w:val="22"/>
              </w:rPr>
            </w:pPr>
          </w:p>
        </w:tc>
        <w:tc>
          <w:tcPr>
            <w:tcW w:w="1413" w:type="dxa"/>
            <w:shd w:val="clear" w:color="auto" w:fill="auto"/>
          </w:tcPr>
          <w:p w14:paraId="630F55AF"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5E57190D"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4E68F8F0" w14:textId="77777777" w:rsidR="00D460B1" w:rsidRPr="00BC1016" w:rsidRDefault="00D460B1" w:rsidP="00B03C47">
            <w:pPr>
              <w:spacing w:after="0"/>
              <w:jc w:val="center"/>
              <w:rPr>
                <w:sz w:val="22"/>
              </w:rPr>
            </w:pPr>
          </w:p>
          <w:p w14:paraId="2C22FAA3" w14:textId="77777777" w:rsidR="00D460B1" w:rsidRPr="00BC1016" w:rsidRDefault="00D460B1" w:rsidP="00B03C47">
            <w:pPr>
              <w:spacing w:after="0"/>
              <w:jc w:val="center"/>
              <w:rPr>
                <w:sz w:val="22"/>
              </w:rPr>
            </w:pPr>
            <w:r w:rsidRPr="00BC1016">
              <w:rPr>
                <w:sz w:val="22"/>
              </w:rPr>
              <w:t>Уо.04.01</w:t>
            </w:r>
          </w:p>
          <w:p w14:paraId="54F604D3" w14:textId="77777777" w:rsidR="00D460B1" w:rsidRPr="00BC1016" w:rsidRDefault="00D460B1" w:rsidP="00B03C47">
            <w:pPr>
              <w:spacing w:after="0"/>
              <w:jc w:val="center"/>
              <w:rPr>
                <w:sz w:val="22"/>
              </w:rPr>
            </w:pPr>
            <w:r w:rsidRPr="00BC1016">
              <w:rPr>
                <w:sz w:val="22"/>
              </w:rPr>
              <w:t>Зо.04.02</w:t>
            </w:r>
          </w:p>
          <w:p w14:paraId="7D23E2AC" w14:textId="77777777" w:rsidR="00D460B1" w:rsidRPr="00BC1016" w:rsidRDefault="00D460B1" w:rsidP="00B03C47">
            <w:pPr>
              <w:spacing w:after="0"/>
              <w:jc w:val="center"/>
              <w:rPr>
                <w:sz w:val="22"/>
              </w:rPr>
            </w:pPr>
          </w:p>
          <w:p w14:paraId="64BBE063" w14:textId="77777777" w:rsidR="00D460B1" w:rsidRPr="00BC1016" w:rsidRDefault="00D460B1" w:rsidP="00B03C47">
            <w:pPr>
              <w:spacing w:after="0"/>
              <w:jc w:val="center"/>
              <w:rPr>
                <w:sz w:val="22"/>
              </w:rPr>
            </w:pPr>
            <w:r w:rsidRPr="00BC1016">
              <w:rPr>
                <w:sz w:val="22"/>
              </w:rPr>
              <w:t>Уо.05.01</w:t>
            </w:r>
          </w:p>
          <w:p w14:paraId="169C1234" w14:textId="77777777" w:rsidR="00D460B1" w:rsidRPr="00BC1016" w:rsidRDefault="00D460B1" w:rsidP="00B03C47">
            <w:pPr>
              <w:spacing w:after="0"/>
              <w:jc w:val="center"/>
              <w:rPr>
                <w:sz w:val="22"/>
              </w:rPr>
            </w:pPr>
            <w:r w:rsidRPr="00BC1016">
              <w:rPr>
                <w:sz w:val="22"/>
              </w:rPr>
              <w:t>Зо.05.02</w:t>
            </w:r>
          </w:p>
          <w:p w14:paraId="7C731F5E" w14:textId="77777777" w:rsidR="00D460B1" w:rsidRPr="00BC1016" w:rsidRDefault="00D460B1" w:rsidP="00B03C47">
            <w:pPr>
              <w:spacing w:after="0"/>
              <w:jc w:val="center"/>
              <w:rPr>
                <w:sz w:val="22"/>
              </w:rPr>
            </w:pPr>
          </w:p>
          <w:p w14:paraId="6787481D" w14:textId="77777777" w:rsidR="00D460B1" w:rsidRPr="00BC1016" w:rsidRDefault="00D460B1" w:rsidP="00B03C47">
            <w:pPr>
              <w:spacing w:after="0"/>
              <w:jc w:val="center"/>
              <w:rPr>
                <w:sz w:val="22"/>
              </w:rPr>
            </w:pPr>
            <w:r w:rsidRPr="00BC1016">
              <w:rPr>
                <w:sz w:val="22"/>
              </w:rPr>
              <w:t>Зо.06.01</w:t>
            </w:r>
          </w:p>
          <w:p w14:paraId="4BE68130" w14:textId="77777777" w:rsidR="00D460B1" w:rsidRPr="00BC1016" w:rsidRDefault="00D460B1" w:rsidP="00B03C47">
            <w:pPr>
              <w:spacing w:after="0"/>
              <w:jc w:val="center"/>
              <w:rPr>
                <w:sz w:val="22"/>
              </w:rPr>
            </w:pPr>
          </w:p>
          <w:p w14:paraId="64F6E38E"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6E84A59C"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71D2488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2B34805D"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182D413C"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2BF298A3" w14:textId="77777777" w:rsidTr="00BC1016">
        <w:trPr>
          <w:gridAfter w:val="2"/>
          <w:wAfter w:w="1400" w:type="dxa"/>
        </w:trPr>
        <w:tc>
          <w:tcPr>
            <w:tcW w:w="2122" w:type="dxa"/>
            <w:vMerge w:val="restart"/>
            <w:shd w:val="clear" w:color="auto" w:fill="auto"/>
          </w:tcPr>
          <w:p w14:paraId="105027BF" w14:textId="77777777" w:rsidR="00D460B1" w:rsidRPr="003A1C5F" w:rsidRDefault="003A1C5F" w:rsidP="00B03C47">
            <w:pPr>
              <w:spacing w:after="0"/>
              <w:jc w:val="center"/>
              <w:rPr>
                <w:b/>
                <w:sz w:val="22"/>
              </w:rPr>
            </w:pPr>
            <w:r w:rsidRPr="005B20E6">
              <w:rPr>
                <w:b/>
                <w:bCs/>
                <w:sz w:val="22"/>
              </w:rPr>
              <w:t xml:space="preserve">Тема </w:t>
            </w:r>
            <w:r w:rsidR="00D460B1" w:rsidRPr="003A1C5F">
              <w:rPr>
                <w:b/>
                <w:sz w:val="22"/>
              </w:rPr>
              <w:t>8.5 Историческая тема в советской литературе.</w:t>
            </w:r>
          </w:p>
        </w:tc>
        <w:tc>
          <w:tcPr>
            <w:tcW w:w="5386" w:type="dxa"/>
            <w:tcBorders>
              <w:bottom w:val="single" w:sz="4" w:space="0" w:color="auto"/>
            </w:tcBorders>
            <w:shd w:val="clear" w:color="auto" w:fill="auto"/>
          </w:tcPr>
          <w:p w14:paraId="6E119503"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338E90FF"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7F5D58AE" w14:textId="77777777" w:rsidR="00D460B1" w:rsidRPr="00BC1016" w:rsidRDefault="00D460B1" w:rsidP="00B03C47">
            <w:pPr>
              <w:spacing w:after="0"/>
              <w:jc w:val="both"/>
              <w:rPr>
                <w:sz w:val="22"/>
              </w:rPr>
            </w:pPr>
          </w:p>
        </w:tc>
        <w:tc>
          <w:tcPr>
            <w:tcW w:w="1406" w:type="dxa"/>
            <w:shd w:val="clear" w:color="auto" w:fill="auto"/>
          </w:tcPr>
          <w:p w14:paraId="3B200771" w14:textId="77777777" w:rsidR="00D460B1" w:rsidRPr="00BC1016" w:rsidRDefault="00D460B1" w:rsidP="00B03C47">
            <w:pPr>
              <w:spacing w:after="0"/>
              <w:jc w:val="both"/>
              <w:rPr>
                <w:sz w:val="22"/>
              </w:rPr>
            </w:pPr>
          </w:p>
        </w:tc>
        <w:tc>
          <w:tcPr>
            <w:tcW w:w="1413" w:type="dxa"/>
            <w:shd w:val="clear" w:color="auto" w:fill="auto"/>
          </w:tcPr>
          <w:p w14:paraId="56CA5A2F" w14:textId="77777777" w:rsidR="00D460B1" w:rsidRPr="00BC1016" w:rsidRDefault="00D460B1" w:rsidP="00B03C47">
            <w:pPr>
              <w:spacing w:after="0"/>
              <w:jc w:val="both"/>
              <w:rPr>
                <w:sz w:val="22"/>
              </w:rPr>
            </w:pPr>
          </w:p>
        </w:tc>
      </w:tr>
      <w:tr w:rsidR="00D460B1" w:rsidRPr="00BC1016" w14:paraId="7018C165" w14:textId="77777777" w:rsidTr="00BC1016">
        <w:trPr>
          <w:gridAfter w:val="2"/>
          <w:wAfter w:w="1400" w:type="dxa"/>
          <w:trHeight w:val="4707"/>
        </w:trPr>
        <w:tc>
          <w:tcPr>
            <w:tcW w:w="2122" w:type="dxa"/>
            <w:vMerge/>
            <w:shd w:val="clear" w:color="auto" w:fill="auto"/>
          </w:tcPr>
          <w:p w14:paraId="14D67DB5" w14:textId="77777777" w:rsidR="00D460B1" w:rsidRPr="00BC1016" w:rsidRDefault="00D460B1" w:rsidP="00B03C47">
            <w:pPr>
              <w:spacing w:after="0"/>
              <w:jc w:val="center"/>
              <w:rPr>
                <w:sz w:val="22"/>
              </w:rPr>
            </w:pPr>
          </w:p>
        </w:tc>
        <w:tc>
          <w:tcPr>
            <w:tcW w:w="5386" w:type="dxa"/>
            <w:tcBorders>
              <w:bottom w:val="single" w:sz="4" w:space="0" w:color="auto"/>
            </w:tcBorders>
            <w:shd w:val="clear" w:color="auto" w:fill="auto"/>
          </w:tcPr>
          <w:p w14:paraId="03A15017" w14:textId="77777777" w:rsidR="00D460B1" w:rsidRPr="00BC1016" w:rsidRDefault="00D460B1" w:rsidP="00B03C47">
            <w:pPr>
              <w:spacing w:after="0"/>
              <w:rPr>
                <w:sz w:val="22"/>
              </w:rPr>
            </w:pPr>
            <w:r w:rsidRPr="00BC1016">
              <w:rPr>
                <w:sz w:val="22"/>
              </w:rPr>
              <w:t>Разрешение вопроса о роли личности в истории, взаимоотношениях человека и власти. Автобиографическая литература.</w:t>
            </w:r>
          </w:p>
        </w:tc>
        <w:tc>
          <w:tcPr>
            <w:tcW w:w="1875" w:type="dxa"/>
            <w:shd w:val="clear" w:color="auto" w:fill="auto"/>
          </w:tcPr>
          <w:p w14:paraId="5E8A32D5" w14:textId="77777777" w:rsidR="00D460B1" w:rsidRPr="00BC1016" w:rsidRDefault="00D460B1" w:rsidP="00B03C47">
            <w:pPr>
              <w:spacing w:after="0"/>
              <w:jc w:val="center"/>
              <w:rPr>
                <w:b/>
                <w:sz w:val="22"/>
              </w:rPr>
            </w:pPr>
            <w:r w:rsidRPr="00BC1016">
              <w:rPr>
                <w:b/>
                <w:sz w:val="22"/>
              </w:rPr>
              <w:t>2</w:t>
            </w:r>
          </w:p>
        </w:tc>
        <w:tc>
          <w:tcPr>
            <w:tcW w:w="2089" w:type="dxa"/>
            <w:shd w:val="clear" w:color="auto" w:fill="auto"/>
          </w:tcPr>
          <w:p w14:paraId="76CD0339"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3201867D" w14:textId="77777777" w:rsidR="00D460B1" w:rsidRPr="00BC1016" w:rsidRDefault="00D460B1" w:rsidP="00B03C47">
            <w:pPr>
              <w:spacing w:after="0"/>
              <w:jc w:val="both"/>
              <w:rPr>
                <w:sz w:val="22"/>
              </w:rPr>
            </w:pPr>
            <w:r w:rsidRPr="00BC1016">
              <w:rPr>
                <w:sz w:val="22"/>
              </w:rPr>
              <w:t xml:space="preserve">ЛР 01, ЛР 04, </w:t>
            </w:r>
          </w:p>
          <w:p w14:paraId="7F9128B9" w14:textId="77777777" w:rsidR="00D460B1" w:rsidRPr="00BC1016" w:rsidRDefault="00D460B1" w:rsidP="00B03C47">
            <w:pPr>
              <w:spacing w:after="0"/>
              <w:jc w:val="both"/>
              <w:rPr>
                <w:sz w:val="22"/>
              </w:rPr>
            </w:pPr>
            <w:r w:rsidRPr="00BC1016">
              <w:rPr>
                <w:sz w:val="22"/>
              </w:rPr>
              <w:t xml:space="preserve">МР 04, МР 09, </w:t>
            </w:r>
          </w:p>
        </w:tc>
        <w:tc>
          <w:tcPr>
            <w:tcW w:w="1406" w:type="dxa"/>
            <w:shd w:val="clear" w:color="auto" w:fill="auto"/>
          </w:tcPr>
          <w:p w14:paraId="7ED42DB3" w14:textId="77777777" w:rsidR="00D460B1" w:rsidRPr="00BC1016" w:rsidRDefault="00D460B1" w:rsidP="00B03C47">
            <w:pPr>
              <w:suppressAutoHyphens/>
              <w:spacing w:after="0"/>
              <w:jc w:val="center"/>
              <w:rPr>
                <w:iCs/>
                <w:sz w:val="22"/>
              </w:rPr>
            </w:pPr>
            <w:r w:rsidRPr="00BC1016">
              <w:rPr>
                <w:iCs/>
                <w:sz w:val="22"/>
              </w:rPr>
              <w:t>ОК 03</w:t>
            </w:r>
          </w:p>
          <w:p w14:paraId="2CEA2CD5" w14:textId="77777777" w:rsidR="00D460B1" w:rsidRPr="00BC1016" w:rsidRDefault="00D460B1" w:rsidP="00B03C47">
            <w:pPr>
              <w:suppressAutoHyphens/>
              <w:spacing w:after="0"/>
              <w:jc w:val="center"/>
              <w:rPr>
                <w:iCs/>
                <w:sz w:val="22"/>
              </w:rPr>
            </w:pPr>
            <w:r w:rsidRPr="00BC1016">
              <w:rPr>
                <w:iCs/>
                <w:sz w:val="22"/>
              </w:rPr>
              <w:t>ОК 04</w:t>
            </w:r>
          </w:p>
          <w:p w14:paraId="2EC6A426" w14:textId="77777777" w:rsidR="00D460B1" w:rsidRPr="00BC1016" w:rsidRDefault="00D460B1" w:rsidP="00B03C47">
            <w:pPr>
              <w:suppressAutoHyphens/>
              <w:spacing w:after="0"/>
              <w:jc w:val="center"/>
              <w:rPr>
                <w:iCs/>
                <w:sz w:val="22"/>
              </w:rPr>
            </w:pPr>
            <w:r w:rsidRPr="00BC1016">
              <w:rPr>
                <w:iCs/>
                <w:sz w:val="22"/>
              </w:rPr>
              <w:t>ОК 05</w:t>
            </w:r>
          </w:p>
          <w:p w14:paraId="15940532" w14:textId="77777777" w:rsidR="00D460B1" w:rsidRPr="00BC1016" w:rsidRDefault="00D460B1" w:rsidP="00B03C47">
            <w:pPr>
              <w:suppressAutoHyphens/>
              <w:spacing w:after="0"/>
              <w:jc w:val="center"/>
              <w:rPr>
                <w:iCs/>
                <w:sz w:val="22"/>
              </w:rPr>
            </w:pPr>
            <w:r w:rsidRPr="00BC1016">
              <w:rPr>
                <w:iCs/>
                <w:sz w:val="22"/>
              </w:rPr>
              <w:t>ОК 06</w:t>
            </w:r>
          </w:p>
          <w:p w14:paraId="6A981C43" w14:textId="77777777" w:rsidR="00D460B1" w:rsidRPr="00BC1016" w:rsidRDefault="00D460B1" w:rsidP="00B03C47">
            <w:pPr>
              <w:suppressAutoHyphens/>
              <w:spacing w:after="0"/>
              <w:jc w:val="center"/>
              <w:rPr>
                <w:iCs/>
                <w:sz w:val="22"/>
              </w:rPr>
            </w:pPr>
            <w:r w:rsidRPr="00BC1016">
              <w:rPr>
                <w:iCs/>
                <w:sz w:val="22"/>
              </w:rPr>
              <w:t>ОК 09</w:t>
            </w:r>
          </w:p>
          <w:p w14:paraId="68813305" w14:textId="77777777" w:rsidR="00D460B1" w:rsidRPr="00BC1016" w:rsidRDefault="00D460B1" w:rsidP="00B03C47">
            <w:pPr>
              <w:spacing w:after="0"/>
              <w:jc w:val="center"/>
              <w:rPr>
                <w:b/>
                <w:sz w:val="22"/>
              </w:rPr>
            </w:pPr>
          </w:p>
        </w:tc>
        <w:tc>
          <w:tcPr>
            <w:tcW w:w="1413" w:type="dxa"/>
            <w:shd w:val="clear" w:color="auto" w:fill="auto"/>
          </w:tcPr>
          <w:p w14:paraId="3F8F2A3F"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72548E2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30DE2AC9" w14:textId="77777777" w:rsidR="00D460B1" w:rsidRPr="00BC1016" w:rsidRDefault="00D460B1" w:rsidP="00B03C47">
            <w:pPr>
              <w:spacing w:after="0"/>
              <w:jc w:val="center"/>
              <w:rPr>
                <w:sz w:val="22"/>
              </w:rPr>
            </w:pPr>
          </w:p>
          <w:p w14:paraId="561C38E9" w14:textId="77777777" w:rsidR="00D460B1" w:rsidRPr="00BC1016" w:rsidRDefault="00D460B1" w:rsidP="00B03C47">
            <w:pPr>
              <w:spacing w:after="0"/>
              <w:jc w:val="center"/>
              <w:rPr>
                <w:sz w:val="22"/>
              </w:rPr>
            </w:pPr>
            <w:r w:rsidRPr="00BC1016">
              <w:rPr>
                <w:sz w:val="22"/>
              </w:rPr>
              <w:t>Уо.04.01</w:t>
            </w:r>
          </w:p>
          <w:p w14:paraId="13C01EF6" w14:textId="77777777" w:rsidR="00D460B1" w:rsidRPr="00BC1016" w:rsidRDefault="00D460B1" w:rsidP="00B03C47">
            <w:pPr>
              <w:spacing w:after="0"/>
              <w:jc w:val="center"/>
              <w:rPr>
                <w:sz w:val="22"/>
              </w:rPr>
            </w:pPr>
            <w:r w:rsidRPr="00BC1016">
              <w:rPr>
                <w:sz w:val="22"/>
              </w:rPr>
              <w:t>Зо.04.02</w:t>
            </w:r>
          </w:p>
          <w:p w14:paraId="4C706E73" w14:textId="77777777" w:rsidR="00D460B1" w:rsidRPr="00BC1016" w:rsidRDefault="00D460B1" w:rsidP="00B03C47">
            <w:pPr>
              <w:spacing w:after="0"/>
              <w:jc w:val="center"/>
              <w:rPr>
                <w:sz w:val="22"/>
              </w:rPr>
            </w:pPr>
          </w:p>
          <w:p w14:paraId="104A1CA1" w14:textId="77777777" w:rsidR="00D460B1" w:rsidRPr="00BC1016" w:rsidRDefault="00D460B1" w:rsidP="00B03C47">
            <w:pPr>
              <w:spacing w:after="0"/>
              <w:jc w:val="center"/>
              <w:rPr>
                <w:sz w:val="22"/>
              </w:rPr>
            </w:pPr>
            <w:r w:rsidRPr="00BC1016">
              <w:rPr>
                <w:sz w:val="22"/>
              </w:rPr>
              <w:t>Уо.05.01</w:t>
            </w:r>
          </w:p>
          <w:p w14:paraId="063900B8" w14:textId="77777777" w:rsidR="00D460B1" w:rsidRPr="00BC1016" w:rsidRDefault="00D460B1" w:rsidP="00B03C47">
            <w:pPr>
              <w:spacing w:after="0"/>
              <w:jc w:val="center"/>
              <w:rPr>
                <w:sz w:val="22"/>
              </w:rPr>
            </w:pPr>
            <w:r w:rsidRPr="00BC1016">
              <w:rPr>
                <w:sz w:val="22"/>
              </w:rPr>
              <w:t>Зо.05.02</w:t>
            </w:r>
          </w:p>
          <w:p w14:paraId="53DD371C" w14:textId="77777777" w:rsidR="00D460B1" w:rsidRPr="00BC1016" w:rsidRDefault="00D460B1" w:rsidP="00B03C47">
            <w:pPr>
              <w:spacing w:after="0"/>
              <w:jc w:val="center"/>
              <w:rPr>
                <w:sz w:val="22"/>
              </w:rPr>
            </w:pPr>
          </w:p>
          <w:p w14:paraId="689803B6" w14:textId="77777777" w:rsidR="00D460B1" w:rsidRPr="00BC1016" w:rsidRDefault="00D460B1" w:rsidP="00B03C47">
            <w:pPr>
              <w:spacing w:after="0"/>
              <w:jc w:val="center"/>
              <w:rPr>
                <w:sz w:val="22"/>
              </w:rPr>
            </w:pPr>
            <w:r w:rsidRPr="00BC1016">
              <w:rPr>
                <w:sz w:val="22"/>
              </w:rPr>
              <w:t>Зо.06.01</w:t>
            </w:r>
          </w:p>
          <w:p w14:paraId="2AD35574" w14:textId="77777777" w:rsidR="00D460B1" w:rsidRPr="00BC1016" w:rsidRDefault="00D460B1" w:rsidP="00B03C47">
            <w:pPr>
              <w:spacing w:after="0"/>
              <w:jc w:val="center"/>
              <w:rPr>
                <w:sz w:val="22"/>
              </w:rPr>
            </w:pPr>
          </w:p>
          <w:p w14:paraId="0882120B"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00FAEDB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357F38E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6CB726E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495C2C3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562A090E" w14:textId="77777777" w:rsidTr="00BC1016">
        <w:trPr>
          <w:gridAfter w:val="2"/>
          <w:wAfter w:w="1400" w:type="dxa"/>
        </w:trPr>
        <w:tc>
          <w:tcPr>
            <w:tcW w:w="2122" w:type="dxa"/>
            <w:vMerge w:val="restart"/>
            <w:shd w:val="clear" w:color="auto" w:fill="auto"/>
          </w:tcPr>
          <w:p w14:paraId="00C03F39" w14:textId="77777777" w:rsidR="00D460B1" w:rsidRPr="00BC1016" w:rsidRDefault="00D460B1" w:rsidP="00B03C47">
            <w:pPr>
              <w:spacing w:after="0"/>
              <w:rPr>
                <w:sz w:val="22"/>
              </w:rPr>
            </w:pPr>
            <w:r w:rsidRPr="00BC1016">
              <w:rPr>
                <w:b/>
                <w:sz w:val="22"/>
              </w:rPr>
              <w:t>Профессионально ориентированное содержание</w:t>
            </w:r>
          </w:p>
        </w:tc>
        <w:tc>
          <w:tcPr>
            <w:tcW w:w="5386" w:type="dxa"/>
            <w:tcBorders>
              <w:bottom w:val="single" w:sz="4" w:space="0" w:color="auto"/>
            </w:tcBorders>
            <w:shd w:val="clear" w:color="auto" w:fill="auto"/>
          </w:tcPr>
          <w:p w14:paraId="6A46272D"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2059CF67" w14:textId="77777777" w:rsidR="00D460B1" w:rsidRPr="00BC1016" w:rsidRDefault="00D460B1" w:rsidP="00B03C47">
            <w:pPr>
              <w:spacing w:after="0"/>
              <w:jc w:val="center"/>
              <w:rPr>
                <w:b/>
                <w:sz w:val="22"/>
              </w:rPr>
            </w:pPr>
            <w:r w:rsidRPr="00BC1016">
              <w:rPr>
                <w:b/>
                <w:sz w:val="22"/>
              </w:rPr>
              <w:t>2</w:t>
            </w:r>
          </w:p>
        </w:tc>
        <w:tc>
          <w:tcPr>
            <w:tcW w:w="2089" w:type="dxa"/>
            <w:shd w:val="clear" w:color="auto" w:fill="auto"/>
          </w:tcPr>
          <w:p w14:paraId="3076707F" w14:textId="77777777" w:rsidR="00D460B1" w:rsidRPr="00BC1016" w:rsidRDefault="00D460B1" w:rsidP="00B03C47">
            <w:pPr>
              <w:spacing w:after="0"/>
              <w:jc w:val="both"/>
              <w:rPr>
                <w:sz w:val="22"/>
              </w:rPr>
            </w:pPr>
          </w:p>
        </w:tc>
        <w:tc>
          <w:tcPr>
            <w:tcW w:w="1406" w:type="dxa"/>
            <w:shd w:val="clear" w:color="auto" w:fill="auto"/>
          </w:tcPr>
          <w:p w14:paraId="4AC675F4" w14:textId="77777777" w:rsidR="00D460B1" w:rsidRPr="00BC1016" w:rsidRDefault="00D460B1" w:rsidP="00B03C47">
            <w:pPr>
              <w:suppressAutoHyphens/>
              <w:spacing w:after="0"/>
              <w:jc w:val="center"/>
              <w:rPr>
                <w:iCs/>
                <w:sz w:val="22"/>
              </w:rPr>
            </w:pPr>
          </w:p>
        </w:tc>
        <w:tc>
          <w:tcPr>
            <w:tcW w:w="1413" w:type="dxa"/>
            <w:shd w:val="clear" w:color="auto" w:fill="auto"/>
          </w:tcPr>
          <w:p w14:paraId="3AA7E5DC" w14:textId="77777777" w:rsidR="00D460B1" w:rsidRPr="00BC1016" w:rsidRDefault="00D460B1" w:rsidP="00B03C47">
            <w:pPr>
              <w:spacing w:after="0"/>
              <w:jc w:val="center"/>
              <w:rPr>
                <w:sz w:val="22"/>
              </w:rPr>
            </w:pPr>
          </w:p>
        </w:tc>
      </w:tr>
      <w:tr w:rsidR="00D460B1" w:rsidRPr="00BC1016" w14:paraId="5BB45930" w14:textId="77777777" w:rsidTr="00BC1016">
        <w:trPr>
          <w:gridAfter w:val="2"/>
          <w:wAfter w:w="1400" w:type="dxa"/>
        </w:trPr>
        <w:tc>
          <w:tcPr>
            <w:tcW w:w="2122" w:type="dxa"/>
            <w:vMerge/>
            <w:shd w:val="clear" w:color="auto" w:fill="auto"/>
          </w:tcPr>
          <w:p w14:paraId="25AA39A6" w14:textId="77777777" w:rsidR="00D460B1" w:rsidRPr="00BC1016" w:rsidRDefault="00D460B1" w:rsidP="00B03C47">
            <w:pPr>
              <w:spacing w:after="0"/>
              <w:rPr>
                <w:b/>
                <w:sz w:val="22"/>
              </w:rPr>
            </w:pPr>
          </w:p>
        </w:tc>
        <w:tc>
          <w:tcPr>
            <w:tcW w:w="5386" w:type="dxa"/>
            <w:tcBorders>
              <w:bottom w:val="single" w:sz="4" w:space="0" w:color="auto"/>
            </w:tcBorders>
            <w:shd w:val="clear" w:color="auto" w:fill="auto"/>
          </w:tcPr>
          <w:p w14:paraId="0E726DCC" w14:textId="77777777" w:rsidR="00D460B1" w:rsidRPr="00BC1016" w:rsidRDefault="00D460B1" w:rsidP="00B03C47">
            <w:pPr>
              <w:spacing w:after="0"/>
              <w:rPr>
                <w:sz w:val="22"/>
              </w:rPr>
            </w:pPr>
            <w:r w:rsidRPr="00BC1016">
              <w:rPr>
                <w:sz w:val="22"/>
              </w:rPr>
              <w:t>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художественной литературы</w:t>
            </w:r>
          </w:p>
        </w:tc>
        <w:tc>
          <w:tcPr>
            <w:tcW w:w="1875" w:type="dxa"/>
            <w:shd w:val="clear" w:color="auto" w:fill="auto"/>
          </w:tcPr>
          <w:p w14:paraId="56EAF271"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0E63AFE5"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215FABAD" w14:textId="77777777" w:rsidR="00D460B1" w:rsidRPr="00BC1016" w:rsidRDefault="00D460B1" w:rsidP="00B03C47">
            <w:pPr>
              <w:spacing w:after="0"/>
              <w:jc w:val="both"/>
              <w:rPr>
                <w:sz w:val="22"/>
              </w:rPr>
            </w:pPr>
            <w:r w:rsidRPr="00BC1016">
              <w:rPr>
                <w:sz w:val="22"/>
              </w:rPr>
              <w:t xml:space="preserve">ЛР 01, ЛР 04, </w:t>
            </w:r>
          </w:p>
          <w:p w14:paraId="6E49CA43" w14:textId="77777777" w:rsidR="00D460B1" w:rsidRPr="00BC1016" w:rsidRDefault="00D460B1" w:rsidP="00B03C47">
            <w:pPr>
              <w:spacing w:after="0"/>
              <w:jc w:val="both"/>
              <w:rPr>
                <w:sz w:val="22"/>
              </w:rPr>
            </w:pPr>
            <w:r w:rsidRPr="00BC1016">
              <w:rPr>
                <w:sz w:val="22"/>
              </w:rPr>
              <w:t xml:space="preserve">МР 04, МР 09, </w:t>
            </w:r>
          </w:p>
        </w:tc>
        <w:tc>
          <w:tcPr>
            <w:tcW w:w="1406" w:type="dxa"/>
            <w:shd w:val="clear" w:color="auto" w:fill="auto"/>
          </w:tcPr>
          <w:p w14:paraId="1FE151F2" w14:textId="77777777" w:rsidR="00D460B1" w:rsidRPr="00BC1016" w:rsidRDefault="00D460B1" w:rsidP="00B03C47">
            <w:pPr>
              <w:suppressAutoHyphens/>
              <w:spacing w:after="0"/>
              <w:jc w:val="center"/>
              <w:rPr>
                <w:iCs/>
                <w:sz w:val="22"/>
              </w:rPr>
            </w:pPr>
            <w:r w:rsidRPr="00BC1016">
              <w:rPr>
                <w:iCs/>
                <w:sz w:val="22"/>
              </w:rPr>
              <w:t>ОК 03</w:t>
            </w:r>
          </w:p>
          <w:p w14:paraId="22117015" w14:textId="77777777" w:rsidR="00D460B1" w:rsidRPr="00BC1016" w:rsidRDefault="00D460B1" w:rsidP="00B03C47">
            <w:pPr>
              <w:suppressAutoHyphens/>
              <w:spacing w:after="0"/>
              <w:jc w:val="center"/>
              <w:rPr>
                <w:iCs/>
                <w:sz w:val="22"/>
              </w:rPr>
            </w:pPr>
            <w:r w:rsidRPr="00BC1016">
              <w:rPr>
                <w:iCs/>
                <w:sz w:val="22"/>
              </w:rPr>
              <w:t>ОК 04</w:t>
            </w:r>
          </w:p>
          <w:p w14:paraId="12058DD4" w14:textId="77777777" w:rsidR="00D460B1" w:rsidRPr="00BC1016" w:rsidRDefault="00D460B1" w:rsidP="00B03C47">
            <w:pPr>
              <w:suppressAutoHyphens/>
              <w:spacing w:after="0"/>
              <w:jc w:val="center"/>
              <w:rPr>
                <w:iCs/>
                <w:sz w:val="22"/>
              </w:rPr>
            </w:pPr>
            <w:r w:rsidRPr="00BC1016">
              <w:rPr>
                <w:iCs/>
                <w:sz w:val="22"/>
              </w:rPr>
              <w:t>ОК 05</w:t>
            </w:r>
          </w:p>
          <w:p w14:paraId="7A1EBA54" w14:textId="77777777" w:rsidR="00D460B1" w:rsidRPr="00BC1016" w:rsidRDefault="00D460B1" w:rsidP="00B03C47">
            <w:pPr>
              <w:suppressAutoHyphens/>
              <w:spacing w:after="0"/>
              <w:jc w:val="center"/>
              <w:rPr>
                <w:iCs/>
                <w:sz w:val="22"/>
              </w:rPr>
            </w:pPr>
            <w:r w:rsidRPr="00BC1016">
              <w:rPr>
                <w:iCs/>
                <w:sz w:val="22"/>
              </w:rPr>
              <w:t>ОК 06</w:t>
            </w:r>
          </w:p>
          <w:p w14:paraId="07DF3130" w14:textId="77777777" w:rsidR="00D460B1" w:rsidRPr="00BC1016" w:rsidRDefault="00D460B1" w:rsidP="00B03C47">
            <w:pPr>
              <w:suppressAutoHyphens/>
              <w:spacing w:after="0"/>
              <w:jc w:val="center"/>
              <w:rPr>
                <w:iCs/>
                <w:sz w:val="22"/>
              </w:rPr>
            </w:pPr>
            <w:r w:rsidRPr="00BC1016">
              <w:rPr>
                <w:iCs/>
                <w:sz w:val="22"/>
              </w:rPr>
              <w:t>ОК 09</w:t>
            </w:r>
          </w:p>
          <w:p w14:paraId="186EBDE8" w14:textId="77777777" w:rsidR="00D460B1" w:rsidRPr="00BC1016" w:rsidRDefault="00D460B1" w:rsidP="00B03C47">
            <w:pPr>
              <w:spacing w:after="0"/>
              <w:jc w:val="center"/>
              <w:rPr>
                <w:b/>
                <w:sz w:val="22"/>
              </w:rPr>
            </w:pPr>
          </w:p>
        </w:tc>
        <w:tc>
          <w:tcPr>
            <w:tcW w:w="1413" w:type="dxa"/>
            <w:shd w:val="clear" w:color="auto" w:fill="auto"/>
          </w:tcPr>
          <w:p w14:paraId="6B781AFC"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79B02E1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76E5A5AF" w14:textId="77777777" w:rsidR="00D460B1" w:rsidRPr="00BC1016" w:rsidRDefault="00D460B1" w:rsidP="00B03C47">
            <w:pPr>
              <w:spacing w:after="0"/>
              <w:jc w:val="center"/>
              <w:rPr>
                <w:sz w:val="22"/>
              </w:rPr>
            </w:pPr>
          </w:p>
          <w:p w14:paraId="63122FB8" w14:textId="77777777" w:rsidR="00D460B1" w:rsidRPr="00BC1016" w:rsidRDefault="00D460B1" w:rsidP="00B03C47">
            <w:pPr>
              <w:spacing w:after="0"/>
              <w:jc w:val="center"/>
              <w:rPr>
                <w:sz w:val="22"/>
              </w:rPr>
            </w:pPr>
            <w:r w:rsidRPr="00BC1016">
              <w:rPr>
                <w:sz w:val="22"/>
              </w:rPr>
              <w:t>Уо.04.01</w:t>
            </w:r>
          </w:p>
          <w:p w14:paraId="4BBD9D81" w14:textId="77777777" w:rsidR="00D460B1" w:rsidRPr="00BC1016" w:rsidRDefault="00D460B1" w:rsidP="00B03C47">
            <w:pPr>
              <w:spacing w:after="0"/>
              <w:jc w:val="center"/>
              <w:rPr>
                <w:sz w:val="22"/>
              </w:rPr>
            </w:pPr>
            <w:r w:rsidRPr="00BC1016">
              <w:rPr>
                <w:sz w:val="22"/>
              </w:rPr>
              <w:t>Зо.04.02</w:t>
            </w:r>
          </w:p>
          <w:p w14:paraId="44503AC6" w14:textId="77777777" w:rsidR="00D460B1" w:rsidRPr="00BC1016" w:rsidRDefault="00D460B1" w:rsidP="00B03C47">
            <w:pPr>
              <w:spacing w:after="0"/>
              <w:jc w:val="center"/>
              <w:rPr>
                <w:sz w:val="22"/>
              </w:rPr>
            </w:pPr>
          </w:p>
          <w:p w14:paraId="54EBA0C2" w14:textId="77777777" w:rsidR="00D460B1" w:rsidRPr="00BC1016" w:rsidRDefault="00D460B1" w:rsidP="00B03C47">
            <w:pPr>
              <w:spacing w:after="0"/>
              <w:jc w:val="center"/>
              <w:rPr>
                <w:sz w:val="22"/>
              </w:rPr>
            </w:pPr>
            <w:r w:rsidRPr="00BC1016">
              <w:rPr>
                <w:sz w:val="22"/>
              </w:rPr>
              <w:t>Уо.05.01</w:t>
            </w:r>
          </w:p>
          <w:p w14:paraId="6E8322B7" w14:textId="77777777" w:rsidR="00D460B1" w:rsidRPr="00BC1016" w:rsidRDefault="00D460B1" w:rsidP="00B03C47">
            <w:pPr>
              <w:spacing w:after="0"/>
              <w:jc w:val="center"/>
              <w:rPr>
                <w:sz w:val="22"/>
              </w:rPr>
            </w:pPr>
            <w:r w:rsidRPr="00BC1016">
              <w:rPr>
                <w:sz w:val="22"/>
              </w:rPr>
              <w:t>Зо.05.02</w:t>
            </w:r>
          </w:p>
          <w:p w14:paraId="37D7CA6E" w14:textId="77777777" w:rsidR="00D460B1" w:rsidRPr="00BC1016" w:rsidRDefault="00D460B1" w:rsidP="00B03C47">
            <w:pPr>
              <w:spacing w:after="0"/>
              <w:jc w:val="center"/>
              <w:rPr>
                <w:sz w:val="22"/>
              </w:rPr>
            </w:pPr>
          </w:p>
          <w:p w14:paraId="6C7DB2DA" w14:textId="77777777" w:rsidR="00D460B1" w:rsidRPr="00BC1016" w:rsidRDefault="00D460B1" w:rsidP="00B03C47">
            <w:pPr>
              <w:spacing w:after="0"/>
              <w:jc w:val="center"/>
              <w:rPr>
                <w:sz w:val="22"/>
              </w:rPr>
            </w:pPr>
            <w:r w:rsidRPr="00BC1016">
              <w:rPr>
                <w:sz w:val="22"/>
              </w:rPr>
              <w:t>Зо.06.01</w:t>
            </w:r>
          </w:p>
          <w:p w14:paraId="2D434DAE" w14:textId="77777777" w:rsidR="00D460B1" w:rsidRPr="00BC1016" w:rsidRDefault="00D460B1" w:rsidP="00B03C47">
            <w:pPr>
              <w:spacing w:after="0"/>
              <w:jc w:val="center"/>
              <w:rPr>
                <w:sz w:val="22"/>
              </w:rPr>
            </w:pPr>
          </w:p>
          <w:p w14:paraId="0A07E90D"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6C844D38"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2A9351B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70B26A09"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079AE0F2"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4856D4B8" w14:textId="77777777" w:rsidTr="00BC1016">
        <w:trPr>
          <w:gridAfter w:val="2"/>
          <w:wAfter w:w="1400" w:type="dxa"/>
        </w:trPr>
        <w:tc>
          <w:tcPr>
            <w:tcW w:w="7508" w:type="dxa"/>
            <w:gridSpan w:val="2"/>
            <w:shd w:val="clear" w:color="auto" w:fill="auto"/>
          </w:tcPr>
          <w:p w14:paraId="30CE65E6" w14:textId="77777777" w:rsidR="00D460B1" w:rsidRPr="00BC1016" w:rsidRDefault="00D460B1" w:rsidP="00B03C47">
            <w:pPr>
              <w:spacing w:after="0"/>
              <w:rPr>
                <w:b/>
                <w:sz w:val="22"/>
              </w:rPr>
            </w:pPr>
            <w:r w:rsidRPr="00BC1016">
              <w:rPr>
                <w:b/>
                <w:sz w:val="22"/>
              </w:rPr>
              <w:lastRenderedPageBreak/>
              <w:t>Раздел 9. Творчество поэтов в 1950—1980-е годы</w:t>
            </w:r>
          </w:p>
        </w:tc>
        <w:tc>
          <w:tcPr>
            <w:tcW w:w="1875" w:type="dxa"/>
            <w:shd w:val="clear" w:color="auto" w:fill="auto"/>
          </w:tcPr>
          <w:p w14:paraId="7927EBC3" w14:textId="77777777" w:rsidR="00D460B1" w:rsidRPr="00BC1016" w:rsidRDefault="00156AA9" w:rsidP="00B03C47">
            <w:pPr>
              <w:spacing w:after="0"/>
              <w:jc w:val="center"/>
              <w:rPr>
                <w:b/>
                <w:sz w:val="22"/>
              </w:rPr>
            </w:pPr>
            <w:r>
              <w:rPr>
                <w:b/>
                <w:sz w:val="22"/>
              </w:rPr>
              <w:t>6/2</w:t>
            </w:r>
          </w:p>
        </w:tc>
        <w:tc>
          <w:tcPr>
            <w:tcW w:w="2089" w:type="dxa"/>
            <w:shd w:val="clear" w:color="auto" w:fill="auto"/>
          </w:tcPr>
          <w:p w14:paraId="0B8C956C" w14:textId="77777777" w:rsidR="00D460B1" w:rsidRPr="00BC1016" w:rsidRDefault="00D460B1" w:rsidP="00B03C47">
            <w:pPr>
              <w:spacing w:after="0"/>
              <w:jc w:val="both"/>
              <w:rPr>
                <w:sz w:val="22"/>
              </w:rPr>
            </w:pPr>
          </w:p>
        </w:tc>
        <w:tc>
          <w:tcPr>
            <w:tcW w:w="1406" w:type="dxa"/>
            <w:shd w:val="clear" w:color="auto" w:fill="auto"/>
          </w:tcPr>
          <w:p w14:paraId="2B4D1432" w14:textId="77777777" w:rsidR="00D460B1" w:rsidRPr="00BC1016" w:rsidRDefault="00D460B1" w:rsidP="00B03C47">
            <w:pPr>
              <w:spacing w:after="0"/>
              <w:jc w:val="both"/>
              <w:rPr>
                <w:sz w:val="22"/>
              </w:rPr>
            </w:pPr>
          </w:p>
        </w:tc>
        <w:tc>
          <w:tcPr>
            <w:tcW w:w="1413" w:type="dxa"/>
            <w:shd w:val="clear" w:color="auto" w:fill="auto"/>
          </w:tcPr>
          <w:p w14:paraId="470C9256" w14:textId="77777777" w:rsidR="00D460B1" w:rsidRPr="00BC1016" w:rsidRDefault="00D460B1" w:rsidP="00B03C47">
            <w:pPr>
              <w:spacing w:after="0"/>
              <w:jc w:val="both"/>
              <w:rPr>
                <w:sz w:val="22"/>
              </w:rPr>
            </w:pPr>
          </w:p>
        </w:tc>
      </w:tr>
      <w:tr w:rsidR="00D460B1" w:rsidRPr="00BC1016" w14:paraId="43695706" w14:textId="77777777" w:rsidTr="00BC1016">
        <w:trPr>
          <w:gridAfter w:val="2"/>
          <w:wAfter w:w="1400" w:type="dxa"/>
        </w:trPr>
        <w:tc>
          <w:tcPr>
            <w:tcW w:w="2122" w:type="dxa"/>
            <w:vMerge w:val="restart"/>
            <w:shd w:val="clear" w:color="auto" w:fill="auto"/>
          </w:tcPr>
          <w:p w14:paraId="462B6AC3" w14:textId="77777777" w:rsidR="00D460B1" w:rsidRPr="003A1C5F" w:rsidRDefault="003A1C5F" w:rsidP="00B03C47">
            <w:pPr>
              <w:spacing w:after="0"/>
              <w:jc w:val="center"/>
              <w:rPr>
                <w:b/>
                <w:sz w:val="22"/>
              </w:rPr>
            </w:pPr>
            <w:r w:rsidRPr="005B20E6">
              <w:rPr>
                <w:b/>
                <w:bCs/>
                <w:sz w:val="22"/>
              </w:rPr>
              <w:t xml:space="preserve">Тема </w:t>
            </w:r>
            <w:r w:rsidR="00D460B1" w:rsidRPr="003A1C5F">
              <w:rPr>
                <w:b/>
                <w:sz w:val="22"/>
              </w:rPr>
              <w:t>9.1 Развитие традиций русской классики</w:t>
            </w:r>
          </w:p>
        </w:tc>
        <w:tc>
          <w:tcPr>
            <w:tcW w:w="5386" w:type="dxa"/>
            <w:shd w:val="clear" w:color="auto" w:fill="auto"/>
          </w:tcPr>
          <w:p w14:paraId="0AABA577"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75F78BE9"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34BF6700" w14:textId="77777777" w:rsidR="00D460B1" w:rsidRPr="00BC1016" w:rsidRDefault="00D460B1" w:rsidP="00B03C47">
            <w:pPr>
              <w:spacing w:after="0"/>
              <w:jc w:val="both"/>
              <w:rPr>
                <w:sz w:val="22"/>
              </w:rPr>
            </w:pPr>
          </w:p>
        </w:tc>
        <w:tc>
          <w:tcPr>
            <w:tcW w:w="1406" w:type="dxa"/>
            <w:shd w:val="clear" w:color="auto" w:fill="auto"/>
          </w:tcPr>
          <w:p w14:paraId="2DDF407F" w14:textId="77777777" w:rsidR="00D460B1" w:rsidRPr="00BC1016" w:rsidRDefault="00D460B1" w:rsidP="00B03C47">
            <w:pPr>
              <w:spacing w:after="0"/>
              <w:jc w:val="both"/>
              <w:rPr>
                <w:sz w:val="22"/>
              </w:rPr>
            </w:pPr>
          </w:p>
        </w:tc>
        <w:tc>
          <w:tcPr>
            <w:tcW w:w="1413" w:type="dxa"/>
            <w:shd w:val="clear" w:color="auto" w:fill="auto"/>
          </w:tcPr>
          <w:p w14:paraId="68BA0547" w14:textId="77777777" w:rsidR="00D460B1" w:rsidRPr="00BC1016" w:rsidRDefault="00D460B1" w:rsidP="00B03C47">
            <w:pPr>
              <w:spacing w:after="0"/>
              <w:jc w:val="both"/>
              <w:rPr>
                <w:sz w:val="22"/>
              </w:rPr>
            </w:pPr>
          </w:p>
        </w:tc>
      </w:tr>
      <w:tr w:rsidR="00D460B1" w:rsidRPr="00BC1016" w14:paraId="408B8817" w14:textId="77777777" w:rsidTr="00BC1016">
        <w:trPr>
          <w:gridAfter w:val="2"/>
          <w:wAfter w:w="1400" w:type="dxa"/>
        </w:trPr>
        <w:tc>
          <w:tcPr>
            <w:tcW w:w="2122" w:type="dxa"/>
            <w:vMerge/>
            <w:shd w:val="clear" w:color="auto" w:fill="auto"/>
          </w:tcPr>
          <w:p w14:paraId="3B3C600A" w14:textId="77777777" w:rsidR="00D460B1" w:rsidRPr="003A1C5F" w:rsidRDefault="00D460B1" w:rsidP="00B03C47">
            <w:pPr>
              <w:spacing w:after="0"/>
              <w:jc w:val="center"/>
              <w:rPr>
                <w:b/>
                <w:sz w:val="22"/>
              </w:rPr>
            </w:pPr>
          </w:p>
        </w:tc>
        <w:tc>
          <w:tcPr>
            <w:tcW w:w="5386" w:type="dxa"/>
            <w:shd w:val="clear" w:color="auto" w:fill="auto"/>
          </w:tcPr>
          <w:p w14:paraId="163D37D4" w14:textId="77777777" w:rsidR="00D460B1" w:rsidRPr="00BC1016" w:rsidRDefault="00D460B1" w:rsidP="00B03C47">
            <w:pPr>
              <w:spacing w:after="0"/>
              <w:rPr>
                <w:b/>
                <w:sz w:val="22"/>
              </w:rPr>
            </w:pPr>
            <w:r w:rsidRPr="00BC1016">
              <w:rPr>
                <w:sz w:val="22"/>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1875" w:type="dxa"/>
            <w:shd w:val="clear" w:color="auto" w:fill="auto"/>
          </w:tcPr>
          <w:p w14:paraId="45936B79"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438EE849"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5C71FE80" w14:textId="77777777" w:rsidR="00D460B1" w:rsidRPr="00BC1016" w:rsidRDefault="00D460B1" w:rsidP="00B03C47">
            <w:pPr>
              <w:spacing w:after="0"/>
              <w:jc w:val="both"/>
              <w:rPr>
                <w:sz w:val="22"/>
              </w:rPr>
            </w:pPr>
            <w:r w:rsidRPr="00BC1016">
              <w:rPr>
                <w:sz w:val="22"/>
              </w:rPr>
              <w:t xml:space="preserve">ЛР 01, ЛР 04, </w:t>
            </w:r>
          </w:p>
          <w:p w14:paraId="1C3D675E" w14:textId="77777777" w:rsidR="00D460B1" w:rsidRPr="00BC1016" w:rsidRDefault="00D460B1" w:rsidP="00B03C47">
            <w:pPr>
              <w:spacing w:after="0"/>
              <w:jc w:val="both"/>
              <w:rPr>
                <w:sz w:val="22"/>
              </w:rPr>
            </w:pPr>
            <w:r w:rsidRPr="00BC1016">
              <w:rPr>
                <w:sz w:val="22"/>
              </w:rPr>
              <w:t xml:space="preserve">МР 04, МР 09 </w:t>
            </w:r>
          </w:p>
        </w:tc>
        <w:tc>
          <w:tcPr>
            <w:tcW w:w="1406" w:type="dxa"/>
            <w:shd w:val="clear" w:color="auto" w:fill="auto"/>
          </w:tcPr>
          <w:p w14:paraId="7AB34614" w14:textId="77777777" w:rsidR="00D460B1" w:rsidRPr="00BC1016" w:rsidRDefault="00D460B1" w:rsidP="00B03C47">
            <w:pPr>
              <w:suppressAutoHyphens/>
              <w:spacing w:after="0"/>
              <w:jc w:val="center"/>
              <w:rPr>
                <w:iCs/>
                <w:sz w:val="22"/>
              </w:rPr>
            </w:pPr>
            <w:r w:rsidRPr="00BC1016">
              <w:rPr>
                <w:iCs/>
                <w:sz w:val="22"/>
              </w:rPr>
              <w:t>ОК 03</w:t>
            </w:r>
          </w:p>
          <w:p w14:paraId="4A9471AA" w14:textId="77777777" w:rsidR="00D460B1" w:rsidRPr="00BC1016" w:rsidRDefault="00D460B1" w:rsidP="00B03C47">
            <w:pPr>
              <w:suppressAutoHyphens/>
              <w:spacing w:after="0"/>
              <w:jc w:val="center"/>
              <w:rPr>
                <w:iCs/>
                <w:sz w:val="22"/>
              </w:rPr>
            </w:pPr>
            <w:r w:rsidRPr="00BC1016">
              <w:rPr>
                <w:iCs/>
                <w:sz w:val="22"/>
              </w:rPr>
              <w:t>ОК 04</w:t>
            </w:r>
          </w:p>
          <w:p w14:paraId="3BD95F19" w14:textId="77777777" w:rsidR="00D460B1" w:rsidRPr="00BC1016" w:rsidRDefault="00D460B1" w:rsidP="00B03C47">
            <w:pPr>
              <w:suppressAutoHyphens/>
              <w:spacing w:after="0"/>
              <w:jc w:val="center"/>
              <w:rPr>
                <w:iCs/>
                <w:sz w:val="22"/>
              </w:rPr>
            </w:pPr>
            <w:r w:rsidRPr="00BC1016">
              <w:rPr>
                <w:iCs/>
                <w:sz w:val="22"/>
              </w:rPr>
              <w:t>ОК 05</w:t>
            </w:r>
          </w:p>
          <w:p w14:paraId="1D2221D8" w14:textId="77777777" w:rsidR="00D460B1" w:rsidRPr="00BC1016" w:rsidRDefault="00D460B1" w:rsidP="00B03C47">
            <w:pPr>
              <w:suppressAutoHyphens/>
              <w:spacing w:after="0"/>
              <w:jc w:val="center"/>
              <w:rPr>
                <w:iCs/>
                <w:sz w:val="22"/>
              </w:rPr>
            </w:pPr>
            <w:r w:rsidRPr="00BC1016">
              <w:rPr>
                <w:iCs/>
                <w:sz w:val="22"/>
              </w:rPr>
              <w:t>ОК 06</w:t>
            </w:r>
          </w:p>
          <w:p w14:paraId="41791431" w14:textId="77777777" w:rsidR="00D460B1" w:rsidRPr="00BC1016" w:rsidRDefault="00D460B1" w:rsidP="00B03C47">
            <w:pPr>
              <w:suppressAutoHyphens/>
              <w:spacing w:after="0"/>
              <w:jc w:val="center"/>
              <w:rPr>
                <w:iCs/>
                <w:sz w:val="22"/>
              </w:rPr>
            </w:pPr>
            <w:r w:rsidRPr="00BC1016">
              <w:rPr>
                <w:iCs/>
                <w:sz w:val="22"/>
              </w:rPr>
              <w:t>ОК 09</w:t>
            </w:r>
          </w:p>
          <w:p w14:paraId="5D086288" w14:textId="77777777" w:rsidR="00D460B1" w:rsidRPr="00BC1016" w:rsidRDefault="00D460B1" w:rsidP="00B03C47">
            <w:pPr>
              <w:spacing w:after="0"/>
              <w:jc w:val="center"/>
              <w:rPr>
                <w:b/>
                <w:sz w:val="22"/>
              </w:rPr>
            </w:pPr>
          </w:p>
        </w:tc>
        <w:tc>
          <w:tcPr>
            <w:tcW w:w="1413" w:type="dxa"/>
            <w:shd w:val="clear" w:color="auto" w:fill="auto"/>
          </w:tcPr>
          <w:p w14:paraId="25B8E73B"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418B848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2067C41A" w14:textId="77777777" w:rsidR="00D460B1" w:rsidRPr="00BC1016" w:rsidRDefault="00D460B1" w:rsidP="00B03C47">
            <w:pPr>
              <w:spacing w:after="0"/>
              <w:jc w:val="center"/>
              <w:rPr>
                <w:sz w:val="22"/>
              </w:rPr>
            </w:pPr>
          </w:p>
          <w:p w14:paraId="47DACE7F" w14:textId="77777777" w:rsidR="00D460B1" w:rsidRPr="00BC1016" w:rsidRDefault="00D460B1" w:rsidP="00B03C47">
            <w:pPr>
              <w:spacing w:after="0"/>
              <w:jc w:val="center"/>
              <w:rPr>
                <w:sz w:val="22"/>
              </w:rPr>
            </w:pPr>
            <w:r w:rsidRPr="00BC1016">
              <w:rPr>
                <w:sz w:val="22"/>
              </w:rPr>
              <w:t>Уо.04.01</w:t>
            </w:r>
          </w:p>
          <w:p w14:paraId="3030A8B1" w14:textId="77777777" w:rsidR="00D460B1" w:rsidRPr="00BC1016" w:rsidRDefault="00D460B1" w:rsidP="00B03C47">
            <w:pPr>
              <w:spacing w:after="0"/>
              <w:jc w:val="center"/>
              <w:rPr>
                <w:sz w:val="22"/>
              </w:rPr>
            </w:pPr>
            <w:r w:rsidRPr="00BC1016">
              <w:rPr>
                <w:sz w:val="22"/>
              </w:rPr>
              <w:t>Зо.04.02</w:t>
            </w:r>
          </w:p>
          <w:p w14:paraId="55C45DE0" w14:textId="77777777" w:rsidR="00D460B1" w:rsidRPr="00BC1016" w:rsidRDefault="00D460B1" w:rsidP="00B03C47">
            <w:pPr>
              <w:spacing w:after="0"/>
              <w:jc w:val="center"/>
              <w:rPr>
                <w:sz w:val="22"/>
              </w:rPr>
            </w:pPr>
          </w:p>
          <w:p w14:paraId="69523077" w14:textId="77777777" w:rsidR="00D460B1" w:rsidRPr="00BC1016" w:rsidRDefault="00D460B1" w:rsidP="00B03C47">
            <w:pPr>
              <w:spacing w:after="0"/>
              <w:jc w:val="center"/>
              <w:rPr>
                <w:sz w:val="22"/>
              </w:rPr>
            </w:pPr>
            <w:r w:rsidRPr="00BC1016">
              <w:rPr>
                <w:sz w:val="22"/>
              </w:rPr>
              <w:t>Уо.05.01</w:t>
            </w:r>
          </w:p>
          <w:p w14:paraId="111A3A1F" w14:textId="77777777" w:rsidR="00D460B1" w:rsidRPr="00BC1016" w:rsidRDefault="00D460B1" w:rsidP="00B03C47">
            <w:pPr>
              <w:spacing w:after="0"/>
              <w:jc w:val="center"/>
              <w:rPr>
                <w:sz w:val="22"/>
              </w:rPr>
            </w:pPr>
            <w:r w:rsidRPr="00BC1016">
              <w:rPr>
                <w:sz w:val="22"/>
              </w:rPr>
              <w:t>Зо.05.02</w:t>
            </w:r>
          </w:p>
          <w:p w14:paraId="36347886" w14:textId="77777777" w:rsidR="00D460B1" w:rsidRPr="00BC1016" w:rsidRDefault="00D460B1" w:rsidP="00B03C47">
            <w:pPr>
              <w:spacing w:after="0"/>
              <w:jc w:val="center"/>
              <w:rPr>
                <w:sz w:val="22"/>
              </w:rPr>
            </w:pPr>
          </w:p>
          <w:p w14:paraId="16008E8A" w14:textId="77777777" w:rsidR="00D460B1" w:rsidRPr="00BC1016" w:rsidRDefault="00D460B1" w:rsidP="00B03C47">
            <w:pPr>
              <w:spacing w:after="0"/>
              <w:jc w:val="center"/>
              <w:rPr>
                <w:sz w:val="22"/>
              </w:rPr>
            </w:pPr>
            <w:r w:rsidRPr="00BC1016">
              <w:rPr>
                <w:sz w:val="22"/>
              </w:rPr>
              <w:t>Зо.06.01</w:t>
            </w:r>
          </w:p>
          <w:p w14:paraId="2E690027" w14:textId="77777777" w:rsidR="00D460B1" w:rsidRPr="00BC1016" w:rsidRDefault="00D460B1" w:rsidP="00B03C47">
            <w:pPr>
              <w:spacing w:after="0"/>
              <w:jc w:val="center"/>
              <w:rPr>
                <w:sz w:val="22"/>
              </w:rPr>
            </w:pPr>
          </w:p>
          <w:p w14:paraId="0D379E9B"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29CC49E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1D3BA8C4"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14C6212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0FF18BC4"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4C96A5CB" w14:textId="77777777" w:rsidTr="00BC1016">
        <w:trPr>
          <w:gridAfter w:val="2"/>
          <w:wAfter w:w="1400" w:type="dxa"/>
        </w:trPr>
        <w:tc>
          <w:tcPr>
            <w:tcW w:w="2122" w:type="dxa"/>
            <w:vMerge w:val="restart"/>
            <w:shd w:val="clear" w:color="auto" w:fill="auto"/>
          </w:tcPr>
          <w:p w14:paraId="43F0A270" w14:textId="77777777" w:rsidR="00D460B1" w:rsidRPr="003A1C5F" w:rsidRDefault="003A1C5F" w:rsidP="00B03C47">
            <w:pPr>
              <w:spacing w:after="0"/>
              <w:jc w:val="center"/>
              <w:rPr>
                <w:b/>
                <w:sz w:val="22"/>
              </w:rPr>
            </w:pPr>
            <w:r w:rsidRPr="005B20E6">
              <w:rPr>
                <w:b/>
                <w:bCs/>
                <w:sz w:val="22"/>
              </w:rPr>
              <w:t xml:space="preserve">Тема </w:t>
            </w:r>
            <w:r w:rsidR="00D460B1" w:rsidRPr="003A1C5F">
              <w:rPr>
                <w:b/>
                <w:sz w:val="22"/>
              </w:rPr>
              <w:t>9.2 Поэзия Н. Рубцова</w:t>
            </w:r>
          </w:p>
        </w:tc>
        <w:tc>
          <w:tcPr>
            <w:tcW w:w="5386" w:type="dxa"/>
            <w:shd w:val="clear" w:color="auto" w:fill="auto"/>
          </w:tcPr>
          <w:p w14:paraId="0194727E"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36F8EA0C"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06379087" w14:textId="77777777" w:rsidR="00D460B1" w:rsidRPr="00BC1016" w:rsidRDefault="00D460B1" w:rsidP="00B03C47">
            <w:pPr>
              <w:spacing w:after="0"/>
              <w:jc w:val="both"/>
              <w:rPr>
                <w:sz w:val="22"/>
              </w:rPr>
            </w:pPr>
          </w:p>
        </w:tc>
        <w:tc>
          <w:tcPr>
            <w:tcW w:w="1406" w:type="dxa"/>
            <w:shd w:val="clear" w:color="auto" w:fill="auto"/>
          </w:tcPr>
          <w:p w14:paraId="1CB03288" w14:textId="77777777" w:rsidR="00D460B1" w:rsidRPr="00BC1016" w:rsidRDefault="00D460B1" w:rsidP="00B03C47">
            <w:pPr>
              <w:spacing w:after="0"/>
              <w:jc w:val="both"/>
              <w:rPr>
                <w:sz w:val="22"/>
              </w:rPr>
            </w:pPr>
          </w:p>
        </w:tc>
        <w:tc>
          <w:tcPr>
            <w:tcW w:w="1413" w:type="dxa"/>
            <w:shd w:val="clear" w:color="auto" w:fill="auto"/>
          </w:tcPr>
          <w:p w14:paraId="2E8F5AAF" w14:textId="77777777" w:rsidR="00D460B1" w:rsidRPr="00BC1016" w:rsidRDefault="00D460B1" w:rsidP="00B03C47">
            <w:pPr>
              <w:spacing w:after="0"/>
              <w:jc w:val="both"/>
              <w:rPr>
                <w:sz w:val="22"/>
              </w:rPr>
            </w:pPr>
          </w:p>
        </w:tc>
      </w:tr>
      <w:tr w:rsidR="00D460B1" w:rsidRPr="00BC1016" w14:paraId="781D3DF3" w14:textId="77777777" w:rsidTr="00BC1016">
        <w:trPr>
          <w:gridAfter w:val="2"/>
          <w:wAfter w:w="1400" w:type="dxa"/>
        </w:trPr>
        <w:tc>
          <w:tcPr>
            <w:tcW w:w="2122" w:type="dxa"/>
            <w:vMerge/>
            <w:shd w:val="clear" w:color="auto" w:fill="auto"/>
          </w:tcPr>
          <w:p w14:paraId="4A633BC1" w14:textId="77777777" w:rsidR="00D460B1" w:rsidRPr="00BC1016" w:rsidRDefault="00D460B1" w:rsidP="00B03C47">
            <w:pPr>
              <w:spacing w:after="0"/>
              <w:jc w:val="center"/>
              <w:rPr>
                <w:sz w:val="22"/>
              </w:rPr>
            </w:pPr>
          </w:p>
        </w:tc>
        <w:tc>
          <w:tcPr>
            <w:tcW w:w="5386" w:type="dxa"/>
            <w:shd w:val="clear" w:color="auto" w:fill="auto"/>
          </w:tcPr>
          <w:p w14:paraId="5BF8413D" w14:textId="77777777" w:rsidR="00D460B1" w:rsidRPr="00BC1016" w:rsidRDefault="00D460B1" w:rsidP="00B03C47">
            <w:pPr>
              <w:spacing w:after="0"/>
              <w:rPr>
                <w:b/>
                <w:sz w:val="22"/>
              </w:rPr>
            </w:pPr>
            <w:r w:rsidRPr="00BC1016">
              <w:rPr>
                <w:sz w:val="22"/>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875" w:type="dxa"/>
            <w:shd w:val="clear" w:color="auto" w:fill="auto"/>
          </w:tcPr>
          <w:p w14:paraId="5DEBB11A"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35F61A86"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3D64459F" w14:textId="77777777" w:rsidR="00D460B1" w:rsidRPr="00BC1016" w:rsidRDefault="00D460B1" w:rsidP="00B03C47">
            <w:pPr>
              <w:spacing w:after="0"/>
              <w:jc w:val="both"/>
              <w:rPr>
                <w:sz w:val="22"/>
              </w:rPr>
            </w:pPr>
            <w:r w:rsidRPr="00BC1016">
              <w:rPr>
                <w:sz w:val="22"/>
              </w:rPr>
              <w:t xml:space="preserve">ЛР 01, ЛР 04, </w:t>
            </w:r>
          </w:p>
          <w:p w14:paraId="4ACFAE6A" w14:textId="77777777" w:rsidR="00D460B1" w:rsidRPr="00BC1016" w:rsidRDefault="00D460B1" w:rsidP="00B03C47">
            <w:pPr>
              <w:spacing w:after="0"/>
              <w:jc w:val="both"/>
              <w:rPr>
                <w:sz w:val="22"/>
              </w:rPr>
            </w:pPr>
            <w:r w:rsidRPr="00BC1016">
              <w:rPr>
                <w:sz w:val="22"/>
              </w:rPr>
              <w:t xml:space="preserve">МР 04, МР 09 </w:t>
            </w:r>
          </w:p>
        </w:tc>
        <w:tc>
          <w:tcPr>
            <w:tcW w:w="1406" w:type="dxa"/>
            <w:shd w:val="clear" w:color="auto" w:fill="auto"/>
          </w:tcPr>
          <w:p w14:paraId="1C63078E" w14:textId="77777777" w:rsidR="00D460B1" w:rsidRPr="00BC1016" w:rsidRDefault="00D460B1" w:rsidP="00B03C47">
            <w:pPr>
              <w:suppressAutoHyphens/>
              <w:spacing w:after="0"/>
              <w:jc w:val="center"/>
              <w:rPr>
                <w:iCs/>
                <w:sz w:val="22"/>
              </w:rPr>
            </w:pPr>
            <w:r w:rsidRPr="00BC1016">
              <w:rPr>
                <w:iCs/>
                <w:sz w:val="22"/>
              </w:rPr>
              <w:t>ОК 03</w:t>
            </w:r>
          </w:p>
          <w:p w14:paraId="1E258D68" w14:textId="77777777" w:rsidR="00D460B1" w:rsidRPr="00BC1016" w:rsidRDefault="00D460B1" w:rsidP="00B03C47">
            <w:pPr>
              <w:suppressAutoHyphens/>
              <w:spacing w:after="0"/>
              <w:jc w:val="center"/>
              <w:rPr>
                <w:iCs/>
                <w:sz w:val="22"/>
              </w:rPr>
            </w:pPr>
            <w:r w:rsidRPr="00BC1016">
              <w:rPr>
                <w:iCs/>
                <w:sz w:val="22"/>
              </w:rPr>
              <w:t>ОК 04</w:t>
            </w:r>
          </w:p>
          <w:p w14:paraId="21AE98D0" w14:textId="77777777" w:rsidR="00D460B1" w:rsidRPr="00BC1016" w:rsidRDefault="00D460B1" w:rsidP="00B03C47">
            <w:pPr>
              <w:suppressAutoHyphens/>
              <w:spacing w:after="0"/>
              <w:jc w:val="center"/>
              <w:rPr>
                <w:iCs/>
                <w:sz w:val="22"/>
              </w:rPr>
            </w:pPr>
            <w:r w:rsidRPr="00BC1016">
              <w:rPr>
                <w:iCs/>
                <w:sz w:val="22"/>
              </w:rPr>
              <w:t>ОК 05</w:t>
            </w:r>
          </w:p>
          <w:p w14:paraId="422928B9" w14:textId="77777777" w:rsidR="00D460B1" w:rsidRPr="00BC1016" w:rsidRDefault="00D460B1" w:rsidP="00B03C47">
            <w:pPr>
              <w:suppressAutoHyphens/>
              <w:spacing w:after="0"/>
              <w:jc w:val="center"/>
              <w:rPr>
                <w:iCs/>
                <w:sz w:val="22"/>
              </w:rPr>
            </w:pPr>
            <w:r w:rsidRPr="00BC1016">
              <w:rPr>
                <w:iCs/>
                <w:sz w:val="22"/>
              </w:rPr>
              <w:t>ОК 06</w:t>
            </w:r>
          </w:p>
          <w:p w14:paraId="400C0DC9" w14:textId="77777777" w:rsidR="00D460B1" w:rsidRPr="00BC1016" w:rsidRDefault="00D460B1" w:rsidP="00B03C47">
            <w:pPr>
              <w:suppressAutoHyphens/>
              <w:spacing w:after="0"/>
              <w:jc w:val="center"/>
              <w:rPr>
                <w:iCs/>
                <w:sz w:val="22"/>
              </w:rPr>
            </w:pPr>
            <w:r w:rsidRPr="00BC1016">
              <w:rPr>
                <w:iCs/>
                <w:sz w:val="22"/>
              </w:rPr>
              <w:t>ОК 09</w:t>
            </w:r>
          </w:p>
          <w:p w14:paraId="2979A3EC" w14:textId="77777777" w:rsidR="00D460B1" w:rsidRPr="00BC1016" w:rsidRDefault="00D460B1" w:rsidP="00B03C47">
            <w:pPr>
              <w:spacing w:after="0"/>
              <w:jc w:val="center"/>
              <w:rPr>
                <w:b/>
                <w:sz w:val="22"/>
              </w:rPr>
            </w:pPr>
          </w:p>
        </w:tc>
        <w:tc>
          <w:tcPr>
            <w:tcW w:w="1413" w:type="dxa"/>
            <w:shd w:val="clear" w:color="auto" w:fill="auto"/>
          </w:tcPr>
          <w:p w14:paraId="3A926EA6"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1EABAEF2"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3B634F2F" w14:textId="77777777" w:rsidR="00D460B1" w:rsidRPr="00BC1016" w:rsidRDefault="00D460B1" w:rsidP="00B03C47">
            <w:pPr>
              <w:spacing w:after="0"/>
              <w:jc w:val="center"/>
              <w:rPr>
                <w:sz w:val="22"/>
              </w:rPr>
            </w:pPr>
          </w:p>
          <w:p w14:paraId="6BE18CAC" w14:textId="77777777" w:rsidR="00D460B1" w:rsidRPr="00BC1016" w:rsidRDefault="00D460B1" w:rsidP="00B03C47">
            <w:pPr>
              <w:spacing w:after="0"/>
              <w:jc w:val="center"/>
              <w:rPr>
                <w:sz w:val="22"/>
              </w:rPr>
            </w:pPr>
            <w:r w:rsidRPr="00BC1016">
              <w:rPr>
                <w:sz w:val="22"/>
              </w:rPr>
              <w:t>Уо.04.01</w:t>
            </w:r>
          </w:p>
          <w:p w14:paraId="46DE9114" w14:textId="77777777" w:rsidR="00D460B1" w:rsidRPr="00BC1016" w:rsidRDefault="00D460B1" w:rsidP="00B03C47">
            <w:pPr>
              <w:spacing w:after="0"/>
              <w:jc w:val="center"/>
              <w:rPr>
                <w:sz w:val="22"/>
              </w:rPr>
            </w:pPr>
            <w:r w:rsidRPr="00BC1016">
              <w:rPr>
                <w:sz w:val="22"/>
              </w:rPr>
              <w:t>Зо.04.02</w:t>
            </w:r>
          </w:p>
          <w:p w14:paraId="63708A00" w14:textId="77777777" w:rsidR="00D460B1" w:rsidRPr="00BC1016" w:rsidRDefault="00D460B1" w:rsidP="00B03C47">
            <w:pPr>
              <w:spacing w:after="0"/>
              <w:jc w:val="center"/>
              <w:rPr>
                <w:sz w:val="22"/>
              </w:rPr>
            </w:pPr>
          </w:p>
          <w:p w14:paraId="6F6B04C1" w14:textId="77777777" w:rsidR="00D460B1" w:rsidRPr="00BC1016" w:rsidRDefault="00D460B1" w:rsidP="00B03C47">
            <w:pPr>
              <w:spacing w:after="0"/>
              <w:jc w:val="center"/>
              <w:rPr>
                <w:sz w:val="22"/>
              </w:rPr>
            </w:pPr>
            <w:r w:rsidRPr="00BC1016">
              <w:rPr>
                <w:sz w:val="22"/>
              </w:rPr>
              <w:t>Уо.05.01</w:t>
            </w:r>
          </w:p>
          <w:p w14:paraId="77A24962" w14:textId="77777777" w:rsidR="00D460B1" w:rsidRPr="00BC1016" w:rsidRDefault="00D460B1" w:rsidP="00B03C47">
            <w:pPr>
              <w:spacing w:after="0"/>
              <w:jc w:val="center"/>
              <w:rPr>
                <w:sz w:val="22"/>
              </w:rPr>
            </w:pPr>
            <w:r w:rsidRPr="00BC1016">
              <w:rPr>
                <w:sz w:val="22"/>
              </w:rPr>
              <w:t>Зо.05.02</w:t>
            </w:r>
          </w:p>
          <w:p w14:paraId="27E63CC0" w14:textId="77777777" w:rsidR="00D460B1" w:rsidRPr="00BC1016" w:rsidRDefault="00D460B1" w:rsidP="00B03C47">
            <w:pPr>
              <w:spacing w:after="0"/>
              <w:jc w:val="center"/>
              <w:rPr>
                <w:sz w:val="22"/>
              </w:rPr>
            </w:pPr>
          </w:p>
          <w:p w14:paraId="46B546E0" w14:textId="77777777" w:rsidR="00D460B1" w:rsidRPr="00BC1016" w:rsidRDefault="00D460B1" w:rsidP="00B03C47">
            <w:pPr>
              <w:spacing w:after="0"/>
              <w:jc w:val="center"/>
              <w:rPr>
                <w:sz w:val="22"/>
              </w:rPr>
            </w:pPr>
            <w:r w:rsidRPr="00BC1016">
              <w:rPr>
                <w:sz w:val="22"/>
              </w:rPr>
              <w:t>Зо.06.01</w:t>
            </w:r>
          </w:p>
          <w:p w14:paraId="336CD0E6" w14:textId="77777777" w:rsidR="00D460B1" w:rsidRPr="00BC1016" w:rsidRDefault="00D460B1" w:rsidP="00B03C47">
            <w:pPr>
              <w:spacing w:after="0"/>
              <w:jc w:val="center"/>
              <w:rPr>
                <w:sz w:val="22"/>
              </w:rPr>
            </w:pPr>
          </w:p>
          <w:p w14:paraId="7096D301"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6529CA3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0F3EAB52"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723F236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7B3D4216" w14:textId="77777777" w:rsidR="00D460B1" w:rsidRPr="00BC1016" w:rsidRDefault="00D460B1" w:rsidP="00B03C47">
            <w:pPr>
              <w:spacing w:after="0"/>
              <w:jc w:val="center"/>
              <w:rPr>
                <w:sz w:val="22"/>
              </w:rPr>
            </w:pPr>
            <w:proofErr w:type="spellStart"/>
            <w:r w:rsidRPr="00BC1016">
              <w:rPr>
                <w:sz w:val="22"/>
              </w:rPr>
              <w:lastRenderedPageBreak/>
              <w:t>Зо</w:t>
            </w:r>
            <w:proofErr w:type="spellEnd"/>
            <w:r w:rsidRPr="00BC1016">
              <w:rPr>
                <w:sz w:val="22"/>
              </w:rPr>
              <w:t xml:space="preserve"> 09.04</w:t>
            </w:r>
          </w:p>
        </w:tc>
      </w:tr>
      <w:tr w:rsidR="00D460B1" w:rsidRPr="00BC1016" w14:paraId="5ABF1307" w14:textId="77777777" w:rsidTr="00BC1016">
        <w:trPr>
          <w:gridAfter w:val="2"/>
          <w:wAfter w:w="1400" w:type="dxa"/>
        </w:trPr>
        <w:tc>
          <w:tcPr>
            <w:tcW w:w="2122" w:type="dxa"/>
            <w:vMerge w:val="restart"/>
            <w:shd w:val="clear" w:color="auto" w:fill="auto"/>
          </w:tcPr>
          <w:p w14:paraId="14DE8C24" w14:textId="77777777" w:rsidR="00D460B1" w:rsidRPr="00BC1016" w:rsidRDefault="00D460B1" w:rsidP="00B03C47">
            <w:pPr>
              <w:spacing w:after="0"/>
              <w:rPr>
                <w:sz w:val="22"/>
              </w:rPr>
            </w:pPr>
            <w:r w:rsidRPr="00BC1016">
              <w:rPr>
                <w:b/>
                <w:sz w:val="22"/>
              </w:rPr>
              <w:lastRenderedPageBreak/>
              <w:t>Профессионально ориентированное содержание</w:t>
            </w:r>
          </w:p>
        </w:tc>
        <w:tc>
          <w:tcPr>
            <w:tcW w:w="5386" w:type="dxa"/>
            <w:shd w:val="clear" w:color="auto" w:fill="auto"/>
          </w:tcPr>
          <w:p w14:paraId="38B2F41B"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444B7E09" w14:textId="77777777" w:rsidR="00D460B1" w:rsidRPr="00BC1016" w:rsidRDefault="00D460B1" w:rsidP="00B03C47">
            <w:pPr>
              <w:spacing w:after="0"/>
              <w:jc w:val="center"/>
              <w:rPr>
                <w:b/>
                <w:bCs/>
                <w:sz w:val="22"/>
              </w:rPr>
            </w:pPr>
            <w:r w:rsidRPr="00BC1016">
              <w:rPr>
                <w:b/>
                <w:bCs/>
                <w:sz w:val="22"/>
              </w:rPr>
              <w:t>2</w:t>
            </w:r>
          </w:p>
        </w:tc>
        <w:tc>
          <w:tcPr>
            <w:tcW w:w="2089" w:type="dxa"/>
            <w:shd w:val="clear" w:color="auto" w:fill="auto"/>
          </w:tcPr>
          <w:p w14:paraId="1F2EEB06" w14:textId="77777777" w:rsidR="00D460B1" w:rsidRPr="00BC1016" w:rsidRDefault="00D460B1" w:rsidP="00B03C47">
            <w:pPr>
              <w:spacing w:after="0"/>
              <w:jc w:val="both"/>
              <w:rPr>
                <w:sz w:val="22"/>
              </w:rPr>
            </w:pPr>
          </w:p>
        </w:tc>
        <w:tc>
          <w:tcPr>
            <w:tcW w:w="1406" w:type="dxa"/>
            <w:shd w:val="clear" w:color="auto" w:fill="auto"/>
          </w:tcPr>
          <w:p w14:paraId="65FB1128" w14:textId="77777777" w:rsidR="00D460B1" w:rsidRPr="00BC1016" w:rsidRDefault="00D460B1" w:rsidP="00B03C47">
            <w:pPr>
              <w:spacing w:after="0"/>
              <w:jc w:val="both"/>
              <w:rPr>
                <w:sz w:val="22"/>
              </w:rPr>
            </w:pPr>
          </w:p>
        </w:tc>
        <w:tc>
          <w:tcPr>
            <w:tcW w:w="1413" w:type="dxa"/>
            <w:shd w:val="clear" w:color="auto" w:fill="auto"/>
          </w:tcPr>
          <w:p w14:paraId="6BCE0C69" w14:textId="77777777" w:rsidR="00D460B1" w:rsidRPr="00BC1016" w:rsidRDefault="00D460B1" w:rsidP="00B03C47">
            <w:pPr>
              <w:spacing w:after="0"/>
              <w:jc w:val="both"/>
              <w:rPr>
                <w:sz w:val="22"/>
              </w:rPr>
            </w:pPr>
          </w:p>
        </w:tc>
      </w:tr>
      <w:tr w:rsidR="00D460B1" w:rsidRPr="00BC1016" w14:paraId="4DFB6650" w14:textId="77777777" w:rsidTr="00BC1016">
        <w:trPr>
          <w:gridAfter w:val="2"/>
          <w:wAfter w:w="1400" w:type="dxa"/>
        </w:trPr>
        <w:tc>
          <w:tcPr>
            <w:tcW w:w="2122" w:type="dxa"/>
            <w:vMerge/>
            <w:shd w:val="clear" w:color="auto" w:fill="auto"/>
          </w:tcPr>
          <w:p w14:paraId="6F49C92F" w14:textId="77777777" w:rsidR="00D460B1" w:rsidRPr="00BC1016" w:rsidRDefault="00D460B1" w:rsidP="00B03C47">
            <w:pPr>
              <w:spacing w:after="0"/>
              <w:rPr>
                <w:b/>
                <w:sz w:val="22"/>
              </w:rPr>
            </w:pPr>
          </w:p>
        </w:tc>
        <w:tc>
          <w:tcPr>
            <w:tcW w:w="5386" w:type="dxa"/>
            <w:shd w:val="clear" w:color="auto" w:fill="auto"/>
          </w:tcPr>
          <w:p w14:paraId="7CB80183" w14:textId="77777777" w:rsidR="00D460B1" w:rsidRPr="00BC1016" w:rsidRDefault="00D460B1" w:rsidP="00B03C47">
            <w:pPr>
              <w:spacing w:after="0"/>
              <w:rPr>
                <w:b/>
                <w:bCs/>
                <w:sz w:val="22"/>
              </w:rPr>
            </w:pPr>
            <w:r w:rsidRPr="00BC1016">
              <w:rPr>
                <w:b/>
                <w:bCs/>
                <w:sz w:val="22"/>
              </w:rPr>
              <w:t>В том числе практических и лабораторных занятий</w:t>
            </w:r>
          </w:p>
        </w:tc>
        <w:tc>
          <w:tcPr>
            <w:tcW w:w="1875" w:type="dxa"/>
            <w:shd w:val="clear" w:color="auto" w:fill="auto"/>
          </w:tcPr>
          <w:p w14:paraId="3A1EFF18" w14:textId="77777777" w:rsidR="00D460B1" w:rsidRPr="00BC1016" w:rsidRDefault="00D460B1" w:rsidP="00B03C47">
            <w:pPr>
              <w:spacing w:after="0"/>
              <w:jc w:val="center"/>
              <w:rPr>
                <w:b/>
                <w:bCs/>
                <w:sz w:val="22"/>
              </w:rPr>
            </w:pPr>
            <w:r w:rsidRPr="00BC1016">
              <w:rPr>
                <w:b/>
                <w:bCs/>
                <w:sz w:val="22"/>
              </w:rPr>
              <w:t>2</w:t>
            </w:r>
          </w:p>
        </w:tc>
        <w:tc>
          <w:tcPr>
            <w:tcW w:w="2089" w:type="dxa"/>
            <w:vMerge w:val="restart"/>
            <w:shd w:val="clear" w:color="auto" w:fill="auto"/>
          </w:tcPr>
          <w:p w14:paraId="522D02FA"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23D800B2" w14:textId="77777777" w:rsidR="00D460B1" w:rsidRPr="00BC1016" w:rsidRDefault="00D460B1" w:rsidP="00B03C47">
            <w:pPr>
              <w:spacing w:after="0"/>
              <w:jc w:val="both"/>
              <w:rPr>
                <w:sz w:val="22"/>
              </w:rPr>
            </w:pPr>
            <w:r w:rsidRPr="00BC1016">
              <w:rPr>
                <w:sz w:val="22"/>
              </w:rPr>
              <w:t xml:space="preserve">ЛР 01, ЛР 04, </w:t>
            </w:r>
          </w:p>
          <w:p w14:paraId="309F7845" w14:textId="77777777" w:rsidR="00D460B1" w:rsidRPr="00BC1016" w:rsidRDefault="00D460B1" w:rsidP="00B03C47">
            <w:pPr>
              <w:spacing w:after="0"/>
              <w:jc w:val="both"/>
              <w:rPr>
                <w:sz w:val="22"/>
              </w:rPr>
            </w:pPr>
            <w:r w:rsidRPr="00BC1016">
              <w:rPr>
                <w:sz w:val="22"/>
              </w:rPr>
              <w:t xml:space="preserve">МР 04, МР 09 </w:t>
            </w:r>
          </w:p>
        </w:tc>
        <w:tc>
          <w:tcPr>
            <w:tcW w:w="1406" w:type="dxa"/>
            <w:vMerge w:val="restart"/>
            <w:shd w:val="clear" w:color="auto" w:fill="auto"/>
          </w:tcPr>
          <w:p w14:paraId="70D5AD1B" w14:textId="77777777" w:rsidR="00D460B1" w:rsidRPr="00BC1016" w:rsidRDefault="00D460B1" w:rsidP="00B03C47">
            <w:pPr>
              <w:suppressAutoHyphens/>
              <w:spacing w:after="0"/>
              <w:jc w:val="center"/>
              <w:rPr>
                <w:iCs/>
                <w:sz w:val="22"/>
              </w:rPr>
            </w:pPr>
            <w:r w:rsidRPr="00BC1016">
              <w:rPr>
                <w:iCs/>
                <w:sz w:val="22"/>
              </w:rPr>
              <w:t>ОК 03</w:t>
            </w:r>
          </w:p>
          <w:p w14:paraId="505ECDEF" w14:textId="77777777" w:rsidR="00D460B1" w:rsidRPr="00BC1016" w:rsidRDefault="00D460B1" w:rsidP="00B03C47">
            <w:pPr>
              <w:suppressAutoHyphens/>
              <w:spacing w:after="0"/>
              <w:jc w:val="center"/>
              <w:rPr>
                <w:iCs/>
                <w:sz w:val="22"/>
              </w:rPr>
            </w:pPr>
            <w:r w:rsidRPr="00BC1016">
              <w:rPr>
                <w:iCs/>
                <w:sz w:val="22"/>
              </w:rPr>
              <w:t>ОК 04</w:t>
            </w:r>
          </w:p>
          <w:p w14:paraId="600F1DAB" w14:textId="77777777" w:rsidR="00D460B1" w:rsidRPr="00BC1016" w:rsidRDefault="00D460B1" w:rsidP="00B03C47">
            <w:pPr>
              <w:suppressAutoHyphens/>
              <w:spacing w:after="0"/>
              <w:jc w:val="center"/>
              <w:rPr>
                <w:iCs/>
                <w:sz w:val="22"/>
              </w:rPr>
            </w:pPr>
            <w:r w:rsidRPr="00BC1016">
              <w:rPr>
                <w:iCs/>
                <w:sz w:val="22"/>
              </w:rPr>
              <w:t>ОК 05</w:t>
            </w:r>
          </w:p>
          <w:p w14:paraId="3EF20CC7" w14:textId="77777777" w:rsidR="00D460B1" w:rsidRPr="00BC1016" w:rsidRDefault="00D460B1" w:rsidP="00B03C47">
            <w:pPr>
              <w:suppressAutoHyphens/>
              <w:spacing w:after="0"/>
              <w:jc w:val="center"/>
              <w:rPr>
                <w:iCs/>
                <w:sz w:val="22"/>
              </w:rPr>
            </w:pPr>
            <w:r w:rsidRPr="00BC1016">
              <w:rPr>
                <w:iCs/>
                <w:sz w:val="22"/>
              </w:rPr>
              <w:t>ОК 06</w:t>
            </w:r>
          </w:p>
          <w:p w14:paraId="66E0F818" w14:textId="77777777" w:rsidR="00D460B1" w:rsidRPr="00BC1016" w:rsidRDefault="00D460B1" w:rsidP="00B03C47">
            <w:pPr>
              <w:suppressAutoHyphens/>
              <w:spacing w:after="0"/>
              <w:jc w:val="center"/>
              <w:rPr>
                <w:iCs/>
                <w:sz w:val="22"/>
              </w:rPr>
            </w:pPr>
            <w:r w:rsidRPr="00BC1016">
              <w:rPr>
                <w:iCs/>
                <w:sz w:val="22"/>
              </w:rPr>
              <w:t>ОК 09</w:t>
            </w:r>
          </w:p>
          <w:p w14:paraId="5F9AADB3" w14:textId="77777777" w:rsidR="00D460B1" w:rsidRPr="00BC1016" w:rsidRDefault="00D460B1" w:rsidP="00B03C47">
            <w:pPr>
              <w:spacing w:after="0"/>
              <w:jc w:val="center"/>
              <w:rPr>
                <w:b/>
                <w:sz w:val="22"/>
              </w:rPr>
            </w:pPr>
          </w:p>
        </w:tc>
        <w:tc>
          <w:tcPr>
            <w:tcW w:w="1413" w:type="dxa"/>
            <w:vMerge w:val="restart"/>
            <w:shd w:val="clear" w:color="auto" w:fill="auto"/>
          </w:tcPr>
          <w:p w14:paraId="4C0684F8"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3127E8E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631D977D" w14:textId="77777777" w:rsidR="00D460B1" w:rsidRPr="00BC1016" w:rsidRDefault="00D460B1" w:rsidP="00B03C47">
            <w:pPr>
              <w:spacing w:after="0"/>
              <w:jc w:val="center"/>
              <w:rPr>
                <w:sz w:val="22"/>
              </w:rPr>
            </w:pPr>
          </w:p>
          <w:p w14:paraId="01498682" w14:textId="77777777" w:rsidR="00D460B1" w:rsidRPr="00BC1016" w:rsidRDefault="00D460B1" w:rsidP="00B03C47">
            <w:pPr>
              <w:spacing w:after="0"/>
              <w:jc w:val="center"/>
              <w:rPr>
                <w:sz w:val="22"/>
              </w:rPr>
            </w:pPr>
            <w:r w:rsidRPr="00BC1016">
              <w:rPr>
                <w:sz w:val="22"/>
              </w:rPr>
              <w:t>Уо.04.01</w:t>
            </w:r>
          </w:p>
          <w:p w14:paraId="7CB9D282" w14:textId="77777777" w:rsidR="00D460B1" w:rsidRPr="00BC1016" w:rsidRDefault="00D460B1" w:rsidP="00B03C47">
            <w:pPr>
              <w:spacing w:after="0"/>
              <w:jc w:val="center"/>
              <w:rPr>
                <w:sz w:val="22"/>
              </w:rPr>
            </w:pPr>
            <w:r w:rsidRPr="00BC1016">
              <w:rPr>
                <w:sz w:val="22"/>
              </w:rPr>
              <w:t>Зо.04.02</w:t>
            </w:r>
          </w:p>
          <w:p w14:paraId="7FCDC8A6" w14:textId="77777777" w:rsidR="00D460B1" w:rsidRPr="00BC1016" w:rsidRDefault="00D460B1" w:rsidP="00B03C47">
            <w:pPr>
              <w:spacing w:after="0"/>
              <w:jc w:val="center"/>
              <w:rPr>
                <w:sz w:val="22"/>
              </w:rPr>
            </w:pPr>
          </w:p>
          <w:p w14:paraId="1497849D" w14:textId="77777777" w:rsidR="00D460B1" w:rsidRPr="00BC1016" w:rsidRDefault="00D460B1" w:rsidP="00B03C47">
            <w:pPr>
              <w:spacing w:after="0"/>
              <w:jc w:val="center"/>
              <w:rPr>
                <w:sz w:val="22"/>
              </w:rPr>
            </w:pPr>
            <w:r w:rsidRPr="00BC1016">
              <w:rPr>
                <w:sz w:val="22"/>
              </w:rPr>
              <w:t>Уо.05.01</w:t>
            </w:r>
          </w:p>
          <w:p w14:paraId="13C73BB4" w14:textId="77777777" w:rsidR="00D460B1" w:rsidRPr="00BC1016" w:rsidRDefault="00D460B1" w:rsidP="00B03C47">
            <w:pPr>
              <w:spacing w:after="0"/>
              <w:jc w:val="center"/>
              <w:rPr>
                <w:sz w:val="22"/>
              </w:rPr>
            </w:pPr>
            <w:r w:rsidRPr="00BC1016">
              <w:rPr>
                <w:sz w:val="22"/>
              </w:rPr>
              <w:t>Зо.05.02</w:t>
            </w:r>
          </w:p>
          <w:p w14:paraId="5D4A1280" w14:textId="77777777" w:rsidR="00D460B1" w:rsidRPr="00BC1016" w:rsidRDefault="00D460B1" w:rsidP="00B03C47">
            <w:pPr>
              <w:spacing w:after="0"/>
              <w:jc w:val="center"/>
              <w:rPr>
                <w:sz w:val="22"/>
              </w:rPr>
            </w:pPr>
          </w:p>
          <w:p w14:paraId="7DB4957C" w14:textId="77777777" w:rsidR="00D460B1" w:rsidRPr="00BC1016" w:rsidRDefault="00D460B1" w:rsidP="00B03C47">
            <w:pPr>
              <w:spacing w:after="0"/>
              <w:jc w:val="center"/>
              <w:rPr>
                <w:sz w:val="22"/>
              </w:rPr>
            </w:pPr>
            <w:r w:rsidRPr="00BC1016">
              <w:rPr>
                <w:sz w:val="22"/>
              </w:rPr>
              <w:t>Зо.06.01</w:t>
            </w:r>
          </w:p>
          <w:p w14:paraId="13D79FD9" w14:textId="77777777" w:rsidR="00D460B1" w:rsidRPr="00BC1016" w:rsidRDefault="00D460B1" w:rsidP="00B03C47">
            <w:pPr>
              <w:spacing w:after="0"/>
              <w:jc w:val="center"/>
              <w:rPr>
                <w:sz w:val="22"/>
              </w:rPr>
            </w:pPr>
          </w:p>
          <w:p w14:paraId="521C0D97"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194237D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1C641E3A"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47E84D9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35F6893B"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3E087A66" w14:textId="77777777" w:rsidTr="00BC1016">
        <w:trPr>
          <w:gridAfter w:val="2"/>
          <w:wAfter w:w="1400" w:type="dxa"/>
        </w:trPr>
        <w:tc>
          <w:tcPr>
            <w:tcW w:w="2122" w:type="dxa"/>
            <w:vMerge/>
            <w:shd w:val="clear" w:color="auto" w:fill="auto"/>
          </w:tcPr>
          <w:p w14:paraId="4090E8A6" w14:textId="77777777" w:rsidR="00D460B1" w:rsidRPr="00BC1016" w:rsidRDefault="00D460B1" w:rsidP="00B03C47">
            <w:pPr>
              <w:spacing w:after="0"/>
              <w:rPr>
                <w:b/>
                <w:sz w:val="22"/>
              </w:rPr>
            </w:pPr>
          </w:p>
        </w:tc>
        <w:tc>
          <w:tcPr>
            <w:tcW w:w="5386" w:type="dxa"/>
            <w:shd w:val="clear" w:color="auto" w:fill="auto"/>
          </w:tcPr>
          <w:p w14:paraId="1239FD20" w14:textId="77777777" w:rsidR="00D460B1" w:rsidRPr="00BC1016" w:rsidRDefault="00D460B1" w:rsidP="00B03C47">
            <w:pPr>
              <w:spacing w:after="0"/>
              <w:rPr>
                <w:sz w:val="22"/>
              </w:rPr>
            </w:pPr>
            <w:r w:rsidRPr="00BC1016">
              <w:rPr>
                <w:sz w:val="22"/>
              </w:rPr>
              <w:t>Аналитическая работа с текстами поэтических произведений и применение ее результатов в профессиональной деятельности специалиста технологического профиля</w:t>
            </w:r>
          </w:p>
        </w:tc>
        <w:tc>
          <w:tcPr>
            <w:tcW w:w="1875" w:type="dxa"/>
            <w:shd w:val="clear" w:color="auto" w:fill="auto"/>
          </w:tcPr>
          <w:p w14:paraId="55B07FC7" w14:textId="77777777" w:rsidR="00D460B1" w:rsidRPr="00BC1016" w:rsidRDefault="00D460B1" w:rsidP="00B03C47">
            <w:pPr>
              <w:spacing w:after="0"/>
              <w:jc w:val="center"/>
              <w:rPr>
                <w:sz w:val="22"/>
              </w:rPr>
            </w:pPr>
            <w:r w:rsidRPr="00BC1016">
              <w:rPr>
                <w:sz w:val="22"/>
              </w:rPr>
              <w:t>2</w:t>
            </w:r>
          </w:p>
        </w:tc>
        <w:tc>
          <w:tcPr>
            <w:tcW w:w="2089" w:type="dxa"/>
            <w:vMerge/>
            <w:shd w:val="clear" w:color="auto" w:fill="auto"/>
          </w:tcPr>
          <w:p w14:paraId="6F22D63F" w14:textId="77777777" w:rsidR="00D460B1" w:rsidRPr="00BC1016" w:rsidRDefault="00D460B1" w:rsidP="00B03C47">
            <w:pPr>
              <w:spacing w:after="0"/>
              <w:jc w:val="both"/>
              <w:rPr>
                <w:sz w:val="22"/>
              </w:rPr>
            </w:pPr>
          </w:p>
        </w:tc>
        <w:tc>
          <w:tcPr>
            <w:tcW w:w="1406" w:type="dxa"/>
            <w:vMerge/>
            <w:shd w:val="clear" w:color="auto" w:fill="auto"/>
          </w:tcPr>
          <w:p w14:paraId="268230BD" w14:textId="77777777" w:rsidR="00D460B1" w:rsidRPr="00BC1016" w:rsidRDefault="00D460B1" w:rsidP="00B03C47">
            <w:pPr>
              <w:spacing w:after="0"/>
              <w:jc w:val="both"/>
              <w:rPr>
                <w:sz w:val="22"/>
              </w:rPr>
            </w:pPr>
          </w:p>
        </w:tc>
        <w:tc>
          <w:tcPr>
            <w:tcW w:w="1413" w:type="dxa"/>
            <w:vMerge/>
            <w:shd w:val="clear" w:color="auto" w:fill="auto"/>
          </w:tcPr>
          <w:p w14:paraId="6B949441" w14:textId="77777777" w:rsidR="00D460B1" w:rsidRPr="00BC1016" w:rsidRDefault="00D460B1" w:rsidP="00B03C47">
            <w:pPr>
              <w:spacing w:after="0"/>
              <w:jc w:val="both"/>
              <w:rPr>
                <w:sz w:val="22"/>
              </w:rPr>
            </w:pPr>
          </w:p>
        </w:tc>
      </w:tr>
      <w:tr w:rsidR="00D460B1" w:rsidRPr="00BC1016" w14:paraId="08B0365E" w14:textId="77777777" w:rsidTr="00BC1016">
        <w:trPr>
          <w:gridAfter w:val="2"/>
          <w:wAfter w:w="1400" w:type="dxa"/>
        </w:trPr>
        <w:tc>
          <w:tcPr>
            <w:tcW w:w="7508" w:type="dxa"/>
            <w:gridSpan w:val="2"/>
            <w:shd w:val="clear" w:color="auto" w:fill="auto"/>
          </w:tcPr>
          <w:p w14:paraId="664C6D66" w14:textId="77777777" w:rsidR="00D460B1" w:rsidRPr="00BC1016" w:rsidRDefault="00D460B1" w:rsidP="00B03C47">
            <w:pPr>
              <w:spacing w:after="0"/>
              <w:rPr>
                <w:b/>
                <w:sz w:val="22"/>
              </w:rPr>
            </w:pPr>
            <w:r w:rsidRPr="00BC1016">
              <w:rPr>
                <w:b/>
                <w:sz w:val="22"/>
              </w:rPr>
              <w:t>Раздел 10. Драматургия 1950—1980-х годов</w:t>
            </w:r>
          </w:p>
        </w:tc>
        <w:tc>
          <w:tcPr>
            <w:tcW w:w="1875" w:type="dxa"/>
            <w:shd w:val="clear" w:color="auto" w:fill="auto"/>
          </w:tcPr>
          <w:p w14:paraId="1D0DD3CC" w14:textId="77777777" w:rsidR="00D460B1" w:rsidRPr="00BC1016" w:rsidRDefault="001D3700" w:rsidP="00B03C47">
            <w:pPr>
              <w:spacing w:after="0"/>
              <w:jc w:val="center"/>
              <w:rPr>
                <w:b/>
                <w:sz w:val="22"/>
              </w:rPr>
            </w:pPr>
            <w:r>
              <w:rPr>
                <w:b/>
                <w:sz w:val="22"/>
              </w:rPr>
              <w:t>8</w:t>
            </w:r>
          </w:p>
        </w:tc>
        <w:tc>
          <w:tcPr>
            <w:tcW w:w="2089" w:type="dxa"/>
            <w:shd w:val="clear" w:color="auto" w:fill="auto"/>
          </w:tcPr>
          <w:p w14:paraId="3683089C" w14:textId="77777777" w:rsidR="00D460B1" w:rsidRPr="00BC1016" w:rsidRDefault="00D460B1" w:rsidP="00B03C47">
            <w:pPr>
              <w:spacing w:after="0"/>
              <w:jc w:val="both"/>
              <w:rPr>
                <w:sz w:val="22"/>
              </w:rPr>
            </w:pPr>
          </w:p>
        </w:tc>
        <w:tc>
          <w:tcPr>
            <w:tcW w:w="1406" w:type="dxa"/>
            <w:shd w:val="clear" w:color="auto" w:fill="auto"/>
          </w:tcPr>
          <w:p w14:paraId="5BEE17CB" w14:textId="77777777" w:rsidR="00D460B1" w:rsidRPr="00BC1016" w:rsidRDefault="00D460B1" w:rsidP="00B03C47">
            <w:pPr>
              <w:spacing w:after="0"/>
              <w:jc w:val="both"/>
              <w:rPr>
                <w:sz w:val="22"/>
              </w:rPr>
            </w:pPr>
          </w:p>
        </w:tc>
        <w:tc>
          <w:tcPr>
            <w:tcW w:w="1413" w:type="dxa"/>
            <w:shd w:val="clear" w:color="auto" w:fill="auto"/>
          </w:tcPr>
          <w:p w14:paraId="5813BFC1" w14:textId="77777777" w:rsidR="00D460B1" w:rsidRPr="00BC1016" w:rsidRDefault="00D460B1" w:rsidP="00B03C47">
            <w:pPr>
              <w:spacing w:after="0"/>
              <w:jc w:val="both"/>
              <w:rPr>
                <w:sz w:val="22"/>
              </w:rPr>
            </w:pPr>
          </w:p>
        </w:tc>
      </w:tr>
      <w:tr w:rsidR="00D460B1" w:rsidRPr="00BC1016" w14:paraId="179C5EA3" w14:textId="77777777" w:rsidTr="00BC1016">
        <w:trPr>
          <w:gridAfter w:val="2"/>
          <w:wAfter w:w="1400" w:type="dxa"/>
        </w:trPr>
        <w:tc>
          <w:tcPr>
            <w:tcW w:w="2122" w:type="dxa"/>
            <w:vMerge w:val="restart"/>
            <w:shd w:val="clear" w:color="auto" w:fill="auto"/>
          </w:tcPr>
          <w:p w14:paraId="6B227329" w14:textId="77777777" w:rsidR="00D460B1" w:rsidRPr="003A1C5F" w:rsidRDefault="003A1C5F" w:rsidP="00B03C47">
            <w:pPr>
              <w:spacing w:after="0"/>
              <w:jc w:val="center"/>
              <w:rPr>
                <w:b/>
                <w:sz w:val="22"/>
              </w:rPr>
            </w:pPr>
            <w:r w:rsidRPr="005B20E6">
              <w:rPr>
                <w:b/>
                <w:bCs/>
                <w:sz w:val="22"/>
              </w:rPr>
              <w:t xml:space="preserve">Тема </w:t>
            </w:r>
            <w:r w:rsidR="00D460B1" w:rsidRPr="003A1C5F">
              <w:rPr>
                <w:b/>
                <w:sz w:val="22"/>
              </w:rPr>
              <w:t>10.1 Особенности драматургии</w:t>
            </w:r>
          </w:p>
        </w:tc>
        <w:tc>
          <w:tcPr>
            <w:tcW w:w="5386" w:type="dxa"/>
            <w:shd w:val="clear" w:color="auto" w:fill="auto"/>
          </w:tcPr>
          <w:p w14:paraId="23A8E2E2"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2114BCAA" w14:textId="77777777" w:rsidR="00D460B1" w:rsidRPr="00BC1016" w:rsidRDefault="00D460B1" w:rsidP="00B03C47">
            <w:pPr>
              <w:spacing w:after="0"/>
              <w:jc w:val="center"/>
              <w:rPr>
                <w:sz w:val="22"/>
              </w:rPr>
            </w:pPr>
            <w:r w:rsidRPr="00BC1016">
              <w:rPr>
                <w:sz w:val="22"/>
              </w:rPr>
              <w:t>2</w:t>
            </w:r>
          </w:p>
        </w:tc>
        <w:tc>
          <w:tcPr>
            <w:tcW w:w="2089" w:type="dxa"/>
            <w:vMerge w:val="restart"/>
            <w:shd w:val="clear" w:color="auto" w:fill="auto"/>
          </w:tcPr>
          <w:p w14:paraId="339680F4"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2FDDD726" w14:textId="77777777" w:rsidR="00D460B1" w:rsidRPr="00BC1016" w:rsidRDefault="00D460B1" w:rsidP="00B03C47">
            <w:pPr>
              <w:spacing w:after="0"/>
              <w:jc w:val="both"/>
              <w:rPr>
                <w:sz w:val="22"/>
              </w:rPr>
            </w:pPr>
            <w:r w:rsidRPr="00BC1016">
              <w:rPr>
                <w:sz w:val="22"/>
              </w:rPr>
              <w:t xml:space="preserve">ЛР 01, ЛР 04, </w:t>
            </w:r>
          </w:p>
          <w:p w14:paraId="6C93A3B8" w14:textId="77777777" w:rsidR="00D460B1" w:rsidRPr="00BC1016" w:rsidRDefault="00D460B1" w:rsidP="00B03C47">
            <w:pPr>
              <w:spacing w:after="0"/>
              <w:jc w:val="both"/>
              <w:rPr>
                <w:sz w:val="22"/>
              </w:rPr>
            </w:pPr>
            <w:r w:rsidRPr="00BC1016">
              <w:rPr>
                <w:sz w:val="22"/>
              </w:rPr>
              <w:t>МР 04, МР 09</w:t>
            </w:r>
          </w:p>
        </w:tc>
        <w:tc>
          <w:tcPr>
            <w:tcW w:w="1406" w:type="dxa"/>
            <w:vMerge w:val="restart"/>
            <w:shd w:val="clear" w:color="auto" w:fill="auto"/>
          </w:tcPr>
          <w:p w14:paraId="76FCBEA7" w14:textId="77777777" w:rsidR="00D460B1" w:rsidRPr="00BC1016" w:rsidRDefault="00D460B1" w:rsidP="00B03C47">
            <w:pPr>
              <w:suppressAutoHyphens/>
              <w:spacing w:after="0"/>
              <w:jc w:val="center"/>
              <w:rPr>
                <w:iCs/>
                <w:sz w:val="22"/>
              </w:rPr>
            </w:pPr>
            <w:r w:rsidRPr="00BC1016">
              <w:rPr>
                <w:iCs/>
                <w:sz w:val="22"/>
              </w:rPr>
              <w:t>ОК 03</w:t>
            </w:r>
          </w:p>
          <w:p w14:paraId="592B13C3" w14:textId="77777777" w:rsidR="00D460B1" w:rsidRPr="00BC1016" w:rsidRDefault="00D460B1" w:rsidP="00B03C47">
            <w:pPr>
              <w:suppressAutoHyphens/>
              <w:spacing w:after="0"/>
              <w:jc w:val="center"/>
              <w:rPr>
                <w:iCs/>
                <w:sz w:val="22"/>
              </w:rPr>
            </w:pPr>
            <w:r w:rsidRPr="00BC1016">
              <w:rPr>
                <w:iCs/>
                <w:sz w:val="22"/>
              </w:rPr>
              <w:t>ОК 04</w:t>
            </w:r>
          </w:p>
          <w:p w14:paraId="64A20CDC" w14:textId="77777777" w:rsidR="00D460B1" w:rsidRPr="00BC1016" w:rsidRDefault="00D460B1" w:rsidP="00B03C47">
            <w:pPr>
              <w:suppressAutoHyphens/>
              <w:spacing w:after="0"/>
              <w:jc w:val="center"/>
              <w:rPr>
                <w:iCs/>
                <w:sz w:val="22"/>
              </w:rPr>
            </w:pPr>
            <w:r w:rsidRPr="00BC1016">
              <w:rPr>
                <w:iCs/>
                <w:sz w:val="22"/>
              </w:rPr>
              <w:t>ОК 05</w:t>
            </w:r>
          </w:p>
          <w:p w14:paraId="37D438C7" w14:textId="77777777" w:rsidR="00D460B1" w:rsidRPr="00BC1016" w:rsidRDefault="00D460B1" w:rsidP="00B03C47">
            <w:pPr>
              <w:suppressAutoHyphens/>
              <w:spacing w:after="0"/>
              <w:jc w:val="center"/>
              <w:rPr>
                <w:iCs/>
                <w:sz w:val="22"/>
              </w:rPr>
            </w:pPr>
            <w:r w:rsidRPr="00BC1016">
              <w:rPr>
                <w:iCs/>
                <w:sz w:val="22"/>
              </w:rPr>
              <w:t>ОК 06</w:t>
            </w:r>
          </w:p>
          <w:p w14:paraId="6392F080" w14:textId="77777777" w:rsidR="00D460B1" w:rsidRPr="00BC1016" w:rsidRDefault="00D460B1" w:rsidP="00B03C47">
            <w:pPr>
              <w:suppressAutoHyphens/>
              <w:spacing w:after="0"/>
              <w:jc w:val="center"/>
              <w:rPr>
                <w:iCs/>
                <w:sz w:val="22"/>
              </w:rPr>
            </w:pPr>
            <w:r w:rsidRPr="00BC1016">
              <w:rPr>
                <w:iCs/>
                <w:sz w:val="22"/>
              </w:rPr>
              <w:t>ОК 09</w:t>
            </w:r>
          </w:p>
          <w:p w14:paraId="17213FE9" w14:textId="77777777" w:rsidR="00D460B1" w:rsidRPr="00BC1016" w:rsidRDefault="00D460B1" w:rsidP="00B03C47">
            <w:pPr>
              <w:spacing w:after="0"/>
              <w:jc w:val="center"/>
              <w:rPr>
                <w:sz w:val="22"/>
              </w:rPr>
            </w:pPr>
          </w:p>
        </w:tc>
        <w:tc>
          <w:tcPr>
            <w:tcW w:w="1413" w:type="dxa"/>
            <w:vMerge w:val="restart"/>
            <w:shd w:val="clear" w:color="auto" w:fill="auto"/>
          </w:tcPr>
          <w:p w14:paraId="719D8636"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4332CB24"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0EA7F1EF" w14:textId="77777777" w:rsidR="00D460B1" w:rsidRPr="00BC1016" w:rsidRDefault="00D460B1" w:rsidP="00B03C47">
            <w:pPr>
              <w:spacing w:after="0"/>
              <w:jc w:val="center"/>
              <w:rPr>
                <w:sz w:val="22"/>
              </w:rPr>
            </w:pPr>
          </w:p>
          <w:p w14:paraId="5BF906BC" w14:textId="77777777" w:rsidR="00D460B1" w:rsidRPr="00BC1016" w:rsidRDefault="00D460B1" w:rsidP="00B03C47">
            <w:pPr>
              <w:spacing w:after="0"/>
              <w:jc w:val="center"/>
              <w:rPr>
                <w:sz w:val="22"/>
              </w:rPr>
            </w:pPr>
            <w:r w:rsidRPr="00BC1016">
              <w:rPr>
                <w:sz w:val="22"/>
              </w:rPr>
              <w:t>Уо.04.01</w:t>
            </w:r>
          </w:p>
          <w:p w14:paraId="7B843AE0" w14:textId="77777777" w:rsidR="00D460B1" w:rsidRPr="00BC1016" w:rsidRDefault="00D460B1" w:rsidP="00B03C47">
            <w:pPr>
              <w:spacing w:after="0"/>
              <w:jc w:val="center"/>
              <w:rPr>
                <w:sz w:val="22"/>
              </w:rPr>
            </w:pPr>
            <w:r w:rsidRPr="00BC1016">
              <w:rPr>
                <w:sz w:val="22"/>
              </w:rPr>
              <w:t>Зо.04.02</w:t>
            </w:r>
          </w:p>
          <w:p w14:paraId="1AD3A8C0" w14:textId="77777777" w:rsidR="00D460B1" w:rsidRPr="00BC1016" w:rsidRDefault="00D460B1" w:rsidP="00B03C47">
            <w:pPr>
              <w:spacing w:after="0"/>
              <w:jc w:val="center"/>
              <w:rPr>
                <w:sz w:val="22"/>
              </w:rPr>
            </w:pPr>
          </w:p>
          <w:p w14:paraId="44FD8D84" w14:textId="77777777" w:rsidR="00D460B1" w:rsidRPr="00BC1016" w:rsidRDefault="00D460B1" w:rsidP="00B03C47">
            <w:pPr>
              <w:spacing w:after="0"/>
              <w:jc w:val="center"/>
              <w:rPr>
                <w:sz w:val="22"/>
              </w:rPr>
            </w:pPr>
            <w:r w:rsidRPr="00BC1016">
              <w:rPr>
                <w:sz w:val="22"/>
              </w:rPr>
              <w:t>Уо.05.01</w:t>
            </w:r>
          </w:p>
          <w:p w14:paraId="4E2ACA88" w14:textId="77777777" w:rsidR="00D460B1" w:rsidRPr="00BC1016" w:rsidRDefault="00D460B1" w:rsidP="00B03C47">
            <w:pPr>
              <w:spacing w:after="0"/>
              <w:jc w:val="center"/>
              <w:rPr>
                <w:sz w:val="22"/>
              </w:rPr>
            </w:pPr>
            <w:r w:rsidRPr="00BC1016">
              <w:rPr>
                <w:sz w:val="22"/>
              </w:rPr>
              <w:t>Зо.05.02</w:t>
            </w:r>
          </w:p>
          <w:p w14:paraId="5AA8AB7B" w14:textId="77777777" w:rsidR="00D460B1" w:rsidRPr="00BC1016" w:rsidRDefault="00D460B1" w:rsidP="00B03C47">
            <w:pPr>
              <w:spacing w:after="0"/>
              <w:jc w:val="center"/>
              <w:rPr>
                <w:sz w:val="22"/>
              </w:rPr>
            </w:pPr>
          </w:p>
          <w:p w14:paraId="13C772FD" w14:textId="77777777" w:rsidR="00D460B1" w:rsidRPr="00BC1016" w:rsidRDefault="00D460B1" w:rsidP="00B03C47">
            <w:pPr>
              <w:spacing w:after="0"/>
              <w:jc w:val="center"/>
              <w:rPr>
                <w:sz w:val="22"/>
              </w:rPr>
            </w:pPr>
            <w:r w:rsidRPr="00BC1016">
              <w:rPr>
                <w:sz w:val="22"/>
              </w:rPr>
              <w:t>Зо.06.01</w:t>
            </w:r>
          </w:p>
          <w:p w14:paraId="65931D90" w14:textId="77777777" w:rsidR="00D460B1" w:rsidRPr="00BC1016" w:rsidRDefault="00D460B1" w:rsidP="00B03C47">
            <w:pPr>
              <w:spacing w:after="0"/>
              <w:jc w:val="center"/>
              <w:rPr>
                <w:sz w:val="22"/>
              </w:rPr>
            </w:pPr>
          </w:p>
          <w:p w14:paraId="57E20C5B"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1600E03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3AA7748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452F30BF"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3E6DDBF7" w14:textId="77777777" w:rsidR="00D460B1" w:rsidRPr="00BC1016" w:rsidRDefault="00D460B1" w:rsidP="00B03C47">
            <w:pPr>
              <w:spacing w:after="0"/>
              <w:jc w:val="center"/>
              <w:rPr>
                <w:sz w:val="22"/>
              </w:rPr>
            </w:pPr>
            <w:proofErr w:type="spellStart"/>
            <w:r w:rsidRPr="00BC1016">
              <w:rPr>
                <w:sz w:val="22"/>
              </w:rPr>
              <w:lastRenderedPageBreak/>
              <w:t>Зо</w:t>
            </w:r>
            <w:proofErr w:type="spellEnd"/>
            <w:r w:rsidRPr="00BC1016">
              <w:rPr>
                <w:sz w:val="22"/>
              </w:rPr>
              <w:t xml:space="preserve"> 09.04</w:t>
            </w:r>
          </w:p>
        </w:tc>
      </w:tr>
      <w:tr w:rsidR="00D460B1" w:rsidRPr="00BC1016" w14:paraId="1F28E994" w14:textId="77777777" w:rsidTr="00BC1016">
        <w:trPr>
          <w:gridAfter w:val="2"/>
          <w:wAfter w:w="1400" w:type="dxa"/>
        </w:trPr>
        <w:tc>
          <w:tcPr>
            <w:tcW w:w="2122" w:type="dxa"/>
            <w:vMerge/>
            <w:shd w:val="clear" w:color="auto" w:fill="auto"/>
          </w:tcPr>
          <w:p w14:paraId="64E746C3" w14:textId="77777777" w:rsidR="00D460B1" w:rsidRPr="003A1C5F" w:rsidRDefault="00D460B1" w:rsidP="00B03C47">
            <w:pPr>
              <w:spacing w:after="0"/>
              <w:jc w:val="center"/>
              <w:rPr>
                <w:b/>
                <w:sz w:val="22"/>
              </w:rPr>
            </w:pPr>
          </w:p>
        </w:tc>
        <w:tc>
          <w:tcPr>
            <w:tcW w:w="5386" w:type="dxa"/>
            <w:shd w:val="clear" w:color="auto" w:fill="auto"/>
          </w:tcPr>
          <w:p w14:paraId="1792A5D9" w14:textId="77777777" w:rsidR="00D460B1" w:rsidRPr="00BC1016" w:rsidRDefault="00D460B1" w:rsidP="00B03C47">
            <w:pPr>
              <w:spacing w:after="0"/>
              <w:jc w:val="both"/>
              <w:rPr>
                <w:b/>
                <w:sz w:val="22"/>
              </w:rPr>
            </w:pPr>
            <w:r w:rsidRPr="00BC1016">
              <w:rPr>
                <w:sz w:val="22"/>
              </w:rPr>
              <w:t>Особенности драматургии 1950—1960-х годов. Жанры и жанровые разновидности драматургии 1950—1960-х годов</w:t>
            </w:r>
          </w:p>
        </w:tc>
        <w:tc>
          <w:tcPr>
            <w:tcW w:w="1875" w:type="dxa"/>
            <w:shd w:val="clear" w:color="auto" w:fill="auto"/>
          </w:tcPr>
          <w:p w14:paraId="6FF124BC" w14:textId="77777777" w:rsidR="00D460B1" w:rsidRPr="00BC1016" w:rsidRDefault="00D460B1" w:rsidP="00B03C47">
            <w:pPr>
              <w:spacing w:after="0"/>
              <w:jc w:val="center"/>
              <w:rPr>
                <w:sz w:val="22"/>
              </w:rPr>
            </w:pPr>
            <w:r w:rsidRPr="00BC1016">
              <w:rPr>
                <w:sz w:val="22"/>
              </w:rPr>
              <w:t>2</w:t>
            </w:r>
          </w:p>
        </w:tc>
        <w:tc>
          <w:tcPr>
            <w:tcW w:w="2089" w:type="dxa"/>
            <w:vMerge/>
            <w:shd w:val="clear" w:color="auto" w:fill="auto"/>
          </w:tcPr>
          <w:p w14:paraId="111B3543" w14:textId="77777777" w:rsidR="00D460B1" w:rsidRPr="00BC1016" w:rsidRDefault="00D460B1" w:rsidP="00B03C47">
            <w:pPr>
              <w:spacing w:after="0"/>
              <w:jc w:val="both"/>
              <w:rPr>
                <w:sz w:val="22"/>
              </w:rPr>
            </w:pPr>
          </w:p>
        </w:tc>
        <w:tc>
          <w:tcPr>
            <w:tcW w:w="1406" w:type="dxa"/>
            <w:vMerge/>
            <w:shd w:val="clear" w:color="auto" w:fill="auto"/>
          </w:tcPr>
          <w:p w14:paraId="5BD713A5" w14:textId="77777777" w:rsidR="00D460B1" w:rsidRPr="00BC1016" w:rsidRDefault="00D460B1" w:rsidP="00B03C47">
            <w:pPr>
              <w:spacing w:after="0"/>
              <w:jc w:val="center"/>
              <w:rPr>
                <w:b/>
                <w:sz w:val="22"/>
              </w:rPr>
            </w:pPr>
          </w:p>
        </w:tc>
        <w:tc>
          <w:tcPr>
            <w:tcW w:w="1413" w:type="dxa"/>
            <w:vMerge/>
            <w:shd w:val="clear" w:color="auto" w:fill="auto"/>
          </w:tcPr>
          <w:p w14:paraId="651985A5" w14:textId="77777777" w:rsidR="00D460B1" w:rsidRPr="00BC1016" w:rsidRDefault="00D460B1" w:rsidP="00B03C47">
            <w:pPr>
              <w:spacing w:after="0"/>
              <w:jc w:val="center"/>
              <w:rPr>
                <w:sz w:val="22"/>
              </w:rPr>
            </w:pPr>
          </w:p>
        </w:tc>
      </w:tr>
      <w:tr w:rsidR="00D460B1" w:rsidRPr="00BC1016" w14:paraId="3D70BC43" w14:textId="77777777" w:rsidTr="00BC1016">
        <w:trPr>
          <w:gridAfter w:val="2"/>
          <w:wAfter w:w="1400" w:type="dxa"/>
        </w:trPr>
        <w:tc>
          <w:tcPr>
            <w:tcW w:w="2122" w:type="dxa"/>
            <w:vMerge w:val="restart"/>
            <w:shd w:val="clear" w:color="auto" w:fill="auto"/>
          </w:tcPr>
          <w:p w14:paraId="7F95960C" w14:textId="77777777" w:rsidR="00D460B1" w:rsidRPr="003A1C5F" w:rsidRDefault="003A1C5F" w:rsidP="00B03C47">
            <w:pPr>
              <w:spacing w:after="0"/>
              <w:jc w:val="center"/>
              <w:rPr>
                <w:b/>
                <w:sz w:val="22"/>
              </w:rPr>
            </w:pPr>
            <w:r w:rsidRPr="005B20E6">
              <w:rPr>
                <w:b/>
                <w:bCs/>
                <w:sz w:val="22"/>
              </w:rPr>
              <w:t xml:space="preserve">Тема </w:t>
            </w:r>
            <w:r w:rsidR="00D460B1" w:rsidRPr="003A1C5F">
              <w:rPr>
                <w:b/>
                <w:sz w:val="22"/>
              </w:rPr>
              <w:t>10.2 Социально-психологические пьесы</w:t>
            </w:r>
          </w:p>
        </w:tc>
        <w:tc>
          <w:tcPr>
            <w:tcW w:w="5386" w:type="dxa"/>
            <w:shd w:val="clear" w:color="auto" w:fill="auto"/>
          </w:tcPr>
          <w:p w14:paraId="28AA4EE9"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28A2008F" w14:textId="77777777" w:rsidR="00D460B1" w:rsidRPr="00BC1016" w:rsidRDefault="00156AA9" w:rsidP="00B03C47">
            <w:pPr>
              <w:spacing w:after="0"/>
              <w:jc w:val="center"/>
              <w:rPr>
                <w:sz w:val="22"/>
              </w:rPr>
            </w:pPr>
            <w:r>
              <w:rPr>
                <w:sz w:val="22"/>
              </w:rPr>
              <w:t>4</w:t>
            </w:r>
          </w:p>
        </w:tc>
        <w:tc>
          <w:tcPr>
            <w:tcW w:w="2089" w:type="dxa"/>
            <w:shd w:val="clear" w:color="auto" w:fill="auto"/>
          </w:tcPr>
          <w:p w14:paraId="69FC4577" w14:textId="77777777" w:rsidR="00D460B1" w:rsidRPr="00BC1016" w:rsidRDefault="00D460B1" w:rsidP="00B03C47">
            <w:pPr>
              <w:spacing w:after="0"/>
              <w:jc w:val="both"/>
              <w:rPr>
                <w:sz w:val="22"/>
              </w:rPr>
            </w:pPr>
          </w:p>
        </w:tc>
        <w:tc>
          <w:tcPr>
            <w:tcW w:w="1406" w:type="dxa"/>
            <w:shd w:val="clear" w:color="auto" w:fill="auto"/>
          </w:tcPr>
          <w:p w14:paraId="0E01C611" w14:textId="77777777" w:rsidR="00D460B1" w:rsidRPr="00BC1016" w:rsidRDefault="00D460B1" w:rsidP="00B03C47">
            <w:pPr>
              <w:spacing w:after="0"/>
              <w:jc w:val="both"/>
              <w:rPr>
                <w:sz w:val="22"/>
              </w:rPr>
            </w:pPr>
          </w:p>
        </w:tc>
        <w:tc>
          <w:tcPr>
            <w:tcW w:w="1413" w:type="dxa"/>
            <w:shd w:val="clear" w:color="auto" w:fill="auto"/>
          </w:tcPr>
          <w:p w14:paraId="751839DD" w14:textId="77777777" w:rsidR="00D460B1" w:rsidRPr="00BC1016" w:rsidRDefault="00D460B1" w:rsidP="00B03C47">
            <w:pPr>
              <w:spacing w:after="0"/>
              <w:jc w:val="both"/>
              <w:rPr>
                <w:sz w:val="22"/>
              </w:rPr>
            </w:pPr>
          </w:p>
        </w:tc>
      </w:tr>
      <w:tr w:rsidR="00D460B1" w:rsidRPr="00BC1016" w14:paraId="17CFD6AE" w14:textId="77777777" w:rsidTr="00BC1016">
        <w:trPr>
          <w:gridAfter w:val="2"/>
          <w:wAfter w:w="1400" w:type="dxa"/>
        </w:trPr>
        <w:tc>
          <w:tcPr>
            <w:tcW w:w="2122" w:type="dxa"/>
            <w:vMerge/>
            <w:shd w:val="clear" w:color="auto" w:fill="auto"/>
          </w:tcPr>
          <w:p w14:paraId="28F31C40" w14:textId="77777777" w:rsidR="00D460B1" w:rsidRPr="00BC1016" w:rsidRDefault="00D460B1" w:rsidP="00B03C47">
            <w:pPr>
              <w:spacing w:after="0"/>
              <w:jc w:val="center"/>
              <w:rPr>
                <w:sz w:val="22"/>
              </w:rPr>
            </w:pPr>
          </w:p>
        </w:tc>
        <w:tc>
          <w:tcPr>
            <w:tcW w:w="5386" w:type="dxa"/>
            <w:shd w:val="clear" w:color="auto" w:fill="auto"/>
          </w:tcPr>
          <w:p w14:paraId="118F88C9" w14:textId="77777777" w:rsidR="00D460B1" w:rsidRPr="00BC1016" w:rsidRDefault="00D460B1" w:rsidP="00B03C47">
            <w:pPr>
              <w:spacing w:after="0"/>
              <w:jc w:val="both"/>
              <w:rPr>
                <w:b/>
                <w:sz w:val="22"/>
              </w:rPr>
            </w:pPr>
            <w:r w:rsidRPr="00BC1016">
              <w:rPr>
                <w:sz w:val="22"/>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1875" w:type="dxa"/>
            <w:shd w:val="clear" w:color="auto" w:fill="auto"/>
          </w:tcPr>
          <w:p w14:paraId="4A7F5013" w14:textId="77777777" w:rsidR="00D460B1" w:rsidRPr="00BC1016" w:rsidRDefault="00156AA9" w:rsidP="00B03C47">
            <w:pPr>
              <w:spacing w:after="0"/>
              <w:jc w:val="center"/>
              <w:rPr>
                <w:sz w:val="22"/>
              </w:rPr>
            </w:pPr>
            <w:r>
              <w:rPr>
                <w:sz w:val="22"/>
              </w:rPr>
              <w:t>4</w:t>
            </w:r>
          </w:p>
        </w:tc>
        <w:tc>
          <w:tcPr>
            <w:tcW w:w="2089" w:type="dxa"/>
            <w:shd w:val="clear" w:color="auto" w:fill="auto"/>
          </w:tcPr>
          <w:p w14:paraId="112FC691"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70E15E19" w14:textId="77777777" w:rsidR="00D460B1" w:rsidRPr="00BC1016" w:rsidRDefault="00D460B1" w:rsidP="00B03C47">
            <w:pPr>
              <w:spacing w:after="0"/>
              <w:jc w:val="both"/>
              <w:rPr>
                <w:sz w:val="22"/>
              </w:rPr>
            </w:pPr>
            <w:r w:rsidRPr="00BC1016">
              <w:rPr>
                <w:sz w:val="22"/>
              </w:rPr>
              <w:t xml:space="preserve">ЛР 01, ЛР 04, </w:t>
            </w:r>
          </w:p>
          <w:p w14:paraId="10E3D27B" w14:textId="77777777" w:rsidR="00D460B1" w:rsidRPr="00BC1016" w:rsidRDefault="00D460B1" w:rsidP="00B03C47">
            <w:pPr>
              <w:spacing w:after="0"/>
              <w:jc w:val="both"/>
              <w:rPr>
                <w:sz w:val="22"/>
              </w:rPr>
            </w:pPr>
            <w:r w:rsidRPr="00BC1016">
              <w:rPr>
                <w:sz w:val="22"/>
              </w:rPr>
              <w:t>МР 04, МР 09</w:t>
            </w:r>
          </w:p>
        </w:tc>
        <w:tc>
          <w:tcPr>
            <w:tcW w:w="1406" w:type="dxa"/>
            <w:shd w:val="clear" w:color="auto" w:fill="auto"/>
          </w:tcPr>
          <w:p w14:paraId="0F0E73A8" w14:textId="77777777" w:rsidR="00D460B1" w:rsidRPr="00BC1016" w:rsidRDefault="00D460B1" w:rsidP="00B03C47">
            <w:pPr>
              <w:suppressAutoHyphens/>
              <w:spacing w:after="0"/>
              <w:jc w:val="center"/>
              <w:rPr>
                <w:iCs/>
                <w:sz w:val="22"/>
              </w:rPr>
            </w:pPr>
            <w:r w:rsidRPr="00BC1016">
              <w:rPr>
                <w:iCs/>
                <w:sz w:val="22"/>
              </w:rPr>
              <w:t>ОК 03</w:t>
            </w:r>
          </w:p>
          <w:p w14:paraId="3877A5A2" w14:textId="77777777" w:rsidR="00D460B1" w:rsidRPr="00BC1016" w:rsidRDefault="00D460B1" w:rsidP="00B03C47">
            <w:pPr>
              <w:suppressAutoHyphens/>
              <w:spacing w:after="0"/>
              <w:jc w:val="center"/>
              <w:rPr>
                <w:iCs/>
                <w:sz w:val="22"/>
              </w:rPr>
            </w:pPr>
            <w:r w:rsidRPr="00BC1016">
              <w:rPr>
                <w:iCs/>
                <w:sz w:val="22"/>
              </w:rPr>
              <w:t>ОК 04</w:t>
            </w:r>
          </w:p>
          <w:p w14:paraId="611A1B21" w14:textId="77777777" w:rsidR="00D460B1" w:rsidRPr="00BC1016" w:rsidRDefault="00D460B1" w:rsidP="00B03C47">
            <w:pPr>
              <w:suppressAutoHyphens/>
              <w:spacing w:after="0"/>
              <w:jc w:val="center"/>
              <w:rPr>
                <w:iCs/>
                <w:sz w:val="22"/>
              </w:rPr>
            </w:pPr>
            <w:r w:rsidRPr="00BC1016">
              <w:rPr>
                <w:iCs/>
                <w:sz w:val="22"/>
              </w:rPr>
              <w:t>ОК 05</w:t>
            </w:r>
          </w:p>
          <w:p w14:paraId="418FB4AE" w14:textId="77777777" w:rsidR="00D460B1" w:rsidRPr="00BC1016" w:rsidRDefault="00D460B1" w:rsidP="00B03C47">
            <w:pPr>
              <w:suppressAutoHyphens/>
              <w:spacing w:after="0"/>
              <w:jc w:val="center"/>
              <w:rPr>
                <w:iCs/>
                <w:sz w:val="22"/>
              </w:rPr>
            </w:pPr>
            <w:r w:rsidRPr="00BC1016">
              <w:rPr>
                <w:iCs/>
                <w:sz w:val="22"/>
              </w:rPr>
              <w:t>ОК 06</w:t>
            </w:r>
          </w:p>
          <w:p w14:paraId="41133C12" w14:textId="77777777" w:rsidR="00D460B1" w:rsidRPr="00BC1016" w:rsidRDefault="00D460B1" w:rsidP="00B03C47">
            <w:pPr>
              <w:suppressAutoHyphens/>
              <w:spacing w:after="0"/>
              <w:jc w:val="center"/>
              <w:rPr>
                <w:iCs/>
                <w:sz w:val="22"/>
              </w:rPr>
            </w:pPr>
            <w:r w:rsidRPr="00BC1016">
              <w:rPr>
                <w:iCs/>
                <w:sz w:val="22"/>
              </w:rPr>
              <w:t>ОК 09</w:t>
            </w:r>
          </w:p>
          <w:p w14:paraId="19F4559C" w14:textId="77777777" w:rsidR="00D460B1" w:rsidRPr="00BC1016" w:rsidRDefault="00D460B1" w:rsidP="00B03C47">
            <w:pPr>
              <w:spacing w:after="0"/>
              <w:jc w:val="center"/>
              <w:rPr>
                <w:sz w:val="22"/>
              </w:rPr>
            </w:pPr>
          </w:p>
        </w:tc>
        <w:tc>
          <w:tcPr>
            <w:tcW w:w="1413" w:type="dxa"/>
            <w:shd w:val="clear" w:color="auto" w:fill="auto"/>
          </w:tcPr>
          <w:p w14:paraId="4D84F7B2"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011F4015"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26EA25FF" w14:textId="77777777" w:rsidR="00D460B1" w:rsidRPr="00BC1016" w:rsidRDefault="00D460B1" w:rsidP="00B03C47">
            <w:pPr>
              <w:spacing w:after="0"/>
              <w:jc w:val="center"/>
              <w:rPr>
                <w:sz w:val="22"/>
              </w:rPr>
            </w:pPr>
          </w:p>
          <w:p w14:paraId="7FC05C3C" w14:textId="77777777" w:rsidR="00D460B1" w:rsidRPr="00BC1016" w:rsidRDefault="00D460B1" w:rsidP="00B03C47">
            <w:pPr>
              <w:spacing w:after="0"/>
              <w:jc w:val="center"/>
              <w:rPr>
                <w:sz w:val="22"/>
              </w:rPr>
            </w:pPr>
            <w:r w:rsidRPr="00BC1016">
              <w:rPr>
                <w:sz w:val="22"/>
              </w:rPr>
              <w:t>Уо.04.01</w:t>
            </w:r>
          </w:p>
          <w:p w14:paraId="119F62C6" w14:textId="77777777" w:rsidR="00D460B1" w:rsidRPr="00BC1016" w:rsidRDefault="00D460B1" w:rsidP="00B03C47">
            <w:pPr>
              <w:spacing w:after="0"/>
              <w:jc w:val="center"/>
              <w:rPr>
                <w:sz w:val="22"/>
              </w:rPr>
            </w:pPr>
            <w:r w:rsidRPr="00BC1016">
              <w:rPr>
                <w:sz w:val="22"/>
              </w:rPr>
              <w:t>Зо.04.02</w:t>
            </w:r>
          </w:p>
          <w:p w14:paraId="2A9CF044" w14:textId="77777777" w:rsidR="00D460B1" w:rsidRPr="00BC1016" w:rsidRDefault="00D460B1" w:rsidP="00B03C47">
            <w:pPr>
              <w:spacing w:after="0"/>
              <w:jc w:val="center"/>
              <w:rPr>
                <w:sz w:val="22"/>
              </w:rPr>
            </w:pPr>
          </w:p>
          <w:p w14:paraId="61BA2C3B" w14:textId="77777777" w:rsidR="00D460B1" w:rsidRPr="00BC1016" w:rsidRDefault="00D460B1" w:rsidP="00B03C47">
            <w:pPr>
              <w:spacing w:after="0"/>
              <w:jc w:val="center"/>
              <w:rPr>
                <w:sz w:val="22"/>
              </w:rPr>
            </w:pPr>
            <w:r w:rsidRPr="00BC1016">
              <w:rPr>
                <w:sz w:val="22"/>
              </w:rPr>
              <w:t>Уо.05.01</w:t>
            </w:r>
          </w:p>
          <w:p w14:paraId="3E3FB0DF" w14:textId="77777777" w:rsidR="00D460B1" w:rsidRPr="00BC1016" w:rsidRDefault="00D460B1" w:rsidP="00B03C47">
            <w:pPr>
              <w:spacing w:after="0"/>
              <w:jc w:val="center"/>
              <w:rPr>
                <w:sz w:val="22"/>
              </w:rPr>
            </w:pPr>
            <w:r w:rsidRPr="00BC1016">
              <w:rPr>
                <w:sz w:val="22"/>
              </w:rPr>
              <w:t>Зо.05.02</w:t>
            </w:r>
          </w:p>
          <w:p w14:paraId="2C7121E5" w14:textId="77777777" w:rsidR="00D460B1" w:rsidRPr="00BC1016" w:rsidRDefault="00D460B1" w:rsidP="00B03C47">
            <w:pPr>
              <w:spacing w:after="0"/>
              <w:jc w:val="center"/>
              <w:rPr>
                <w:sz w:val="22"/>
              </w:rPr>
            </w:pPr>
          </w:p>
          <w:p w14:paraId="0B2E2197" w14:textId="77777777" w:rsidR="00D460B1" w:rsidRPr="00BC1016" w:rsidRDefault="00D460B1" w:rsidP="00B03C47">
            <w:pPr>
              <w:spacing w:after="0"/>
              <w:jc w:val="center"/>
              <w:rPr>
                <w:sz w:val="22"/>
              </w:rPr>
            </w:pPr>
            <w:r w:rsidRPr="00BC1016">
              <w:rPr>
                <w:sz w:val="22"/>
              </w:rPr>
              <w:t>Зо.06.01</w:t>
            </w:r>
          </w:p>
          <w:p w14:paraId="03CB57B4" w14:textId="77777777" w:rsidR="00D460B1" w:rsidRPr="00BC1016" w:rsidRDefault="00D460B1" w:rsidP="00B03C47">
            <w:pPr>
              <w:spacing w:after="0"/>
              <w:jc w:val="center"/>
              <w:rPr>
                <w:sz w:val="22"/>
              </w:rPr>
            </w:pPr>
          </w:p>
          <w:p w14:paraId="2AF0508F"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604F525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5E15DB7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07926A7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170AE3BF"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64425141" w14:textId="77777777" w:rsidTr="00BC1016">
        <w:trPr>
          <w:gridAfter w:val="2"/>
          <w:wAfter w:w="1400" w:type="dxa"/>
        </w:trPr>
        <w:tc>
          <w:tcPr>
            <w:tcW w:w="2122" w:type="dxa"/>
            <w:vMerge w:val="restart"/>
            <w:shd w:val="clear" w:color="auto" w:fill="auto"/>
          </w:tcPr>
          <w:p w14:paraId="1B6B7ED8" w14:textId="77777777" w:rsidR="00D460B1" w:rsidRPr="00BC1016" w:rsidRDefault="00D460B1" w:rsidP="00B03C47">
            <w:pPr>
              <w:spacing w:after="0"/>
              <w:rPr>
                <w:b/>
                <w:sz w:val="22"/>
              </w:rPr>
            </w:pPr>
            <w:r w:rsidRPr="00BC1016">
              <w:rPr>
                <w:b/>
                <w:sz w:val="22"/>
              </w:rPr>
              <w:t>Профессионально ориентированное содержание</w:t>
            </w:r>
          </w:p>
        </w:tc>
        <w:tc>
          <w:tcPr>
            <w:tcW w:w="5386" w:type="dxa"/>
            <w:shd w:val="clear" w:color="auto" w:fill="auto"/>
          </w:tcPr>
          <w:p w14:paraId="05EDEFB3"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14116798" w14:textId="77777777" w:rsidR="00D460B1" w:rsidRPr="00BC1016" w:rsidRDefault="00D460B1" w:rsidP="00B03C47">
            <w:pPr>
              <w:spacing w:after="0"/>
              <w:jc w:val="center"/>
              <w:rPr>
                <w:b/>
                <w:sz w:val="22"/>
              </w:rPr>
            </w:pPr>
            <w:r w:rsidRPr="00BC1016">
              <w:rPr>
                <w:b/>
                <w:sz w:val="22"/>
              </w:rPr>
              <w:t>2</w:t>
            </w:r>
          </w:p>
        </w:tc>
        <w:tc>
          <w:tcPr>
            <w:tcW w:w="2089" w:type="dxa"/>
            <w:shd w:val="clear" w:color="auto" w:fill="auto"/>
          </w:tcPr>
          <w:p w14:paraId="7ABFE338" w14:textId="77777777" w:rsidR="00D460B1" w:rsidRPr="00BC1016" w:rsidRDefault="00D460B1" w:rsidP="00B03C47">
            <w:pPr>
              <w:spacing w:after="0"/>
              <w:jc w:val="both"/>
              <w:rPr>
                <w:sz w:val="22"/>
              </w:rPr>
            </w:pPr>
          </w:p>
        </w:tc>
        <w:tc>
          <w:tcPr>
            <w:tcW w:w="1406" w:type="dxa"/>
            <w:shd w:val="clear" w:color="auto" w:fill="auto"/>
          </w:tcPr>
          <w:p w14:paraId="2E7CD39B" w14:textId="77777777" w:rsidR="00D460B1" w:rsidRPr="00BC1016" w:rsidRDefault="00D460B1" w:rsidP="00B03C47">
            <w:pPr>
              <w:spacing w:after="0"/>
              <w:jc w:val="center"/>
              <w:rPr>
                <w:b/>
                <w:sz w:val="22"/>
              </w:rPr>
            </w:pPr>
          </w:p>
        </w:tc>
        <w:tc>
          <w:tcPr>
            <w:tcW w:w="1413" w:type="dxa"/>
            <w:shd w:val="clear" w:color="auto" w:fill="auto"/>
          </w:tcPr>
          <w:p w14:paraId="05CEA952" w14:textId="77777777" w:rsidR="00D460B1" w:rsidRPr="00BC1016" w:rsidRDefault="00D460B1" w:rsidP="00B03C47">
            <w:pPr>
              <w:spacing w:after="0"/>
              <w:jc w:val="center"/>
              <w:rPr>
                <w:sz w:val="22"/>
              </w:rPr>
            </w:pPr>
          </w:p>
        </w:tc>
      </w:tr>
      <w:tr w:rsidR="00D460B1" w:rsidRPr="00BC1016" w14:paraId="6E5210E7" w14:textId="77777777" w:rsidTr="00BC1016">
        <w:trPr>
          <w:gridAfter w:val="2"/>
          <w:wAfter w:w="1400" w:type="dxa"/>
        </w:trPr>
        <w:tc>
          <w:tcPr>
            <w:tcW w:w="2122" w:type="dxa"/>
            <w:vMerge/>
            <w:shd w:val="clear" w:color="auto" w:fill="auto"/>
          </w:tcPr>
          <w:p w14:paraId="5F3419BB" w14:textId="77777777" w:rsidR="00D460B1" w:rsidRPr="00BC1016" w:rsidRDefault="00D460B1" w:rsidP="00B03C47">
            <w:pPr>
              <w:spacing w:after="0"/>
              <w:rPr>
                <w:b/>
                <w:sz w:val="22"/>
              </w:rPr>
            </w:pPr>
          </w:p>
        </w:tc>
        <w:tc>
          <w:tcPr>
            <w:tcW w:w="5386" w:type="dxa"/>
            <w:shd w:val="clear" w:color="auto" w:fill="auto"/>
          </w:tcPr>
          <w:p w14:paraId="6CCC0315" w14:textId="77777777" w:rsidR="00D460B1" w:rsidRPr="00BC1016" w:rsidRDefault="00D460B1" w:rsidP="00B03C47">
            <w:pPr>
              <w:spacing w:after="0"/>
              <w:rPr>
                <w:sz w:val="22"/>
              </w:rPr>
            </w:pPr>
            <w:r w:rsidRPr="00BC1016">
              <w:rPr>
                <w:sz w:val="22"/>
              </w:rPr>
              <w:t>Сравнительный анализ тематики и проблематики эпических и драматических произведений как элемент аналитической деятельности в профессии технологического профиля</w:t>
            </w:r>
          </w:p>
        </w:tc>
        <w:tc>
          <w:tcPr>
            <w:tcW w:w="1875" w:type="dxa"/>
            <w:shd w:val="clear" w:color="auto" w:fill="auto"/>
          </w:tcPr>
          <w:p w14:paraId="699F28E6" w14:textId="77777777" w:rsidR="00D460B1" w:rsidRPr="00BC1016" w:rsidRDefault="00D460B1" w:rsidP="00B03C47">
            <w:pPr>
              <w:spacing w:after="0"/>
              <w:jc w:val="center"/>
              <w:rPr>
                <w:iCs/>
                <w:sz w:val="22"/>
              </w:rPr>
            </w:pPr>
            <w:r w:rsidRPr="00BC1016">
              <w:rPr>
                <w:iCs/>
                <w:sz w:val="22"/>
              </w:rPr>
              <w:t>2</w:t>
            </w:r>
          </w:p>
        </w:tc>
        <w:tc>
          <w:tcPr>
            <w:tcW w:w="2089" w:type="dxa"/>
            <w:shd w:val="clear" w:color="auto" w:fill="auto"/>
          </w:tcPr>
          <w:p w14:paraId="19F0EB87"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4A886A11" w14:textId="77777777" w:rsidR="00D460B1" w:rsidRPr="00BC1016" w:rsidRDefault="00D460B1" w:rsidP="00B03C47">
            <w:pPr>
              <w:spacing w:after="0"/>
              <w:jc w:val="both"/>
              <w:rPr>
                <w:sz w:val="22"/>
              </w:rPr>
            </w:pPr>
            <w:r w:rsidRPr="00BC1016">
              <w:rPr>
                <w:sz w:val="22"/>
              </w:rPr>
              <w:t xml:space="preserve">ЛР 01, ЛР 04, </w:t>
            </w:r>
          </w:p>
          <w:p w14:paraId="6E59E7B6" w14:textId="77777777" w:rsidR="00D460B1" w:rsidRPr="00BC1016" w:rsidRDefault="00D460B1" w:rsidP="00B03C47">
            <w:pPr>
              <w:spacing w:after="0"/>
              <w:jc w:val="both"/>
              <w:rPr>
                <w:sz w:val="22"/>
              </w:rPr>
            </w:pPr>
            <w:r w:rsidRPr="00BC1016">
              <w:rPr>
                <w:sz w:val="22"/>
              </w:rPr>
              <w:t>МР 04, МР 09</w:t>
            </w:r>
          </w:p>
        </w:tc>
        <w:tc>
          <w:tcPr>
            <w:tcW w:w="1406" w:type="dxa"/>
            <w:shd w:val="clear" w:color="auto" w:fill="auto"/>
          </w:tcPr>
          <w:p w14:paraId="0A1B33A5" w14:textId="77777777" w:rsidR="00D460B1" w:rsidRPr="00BC1016" w:rsidRDefault="00D460B1" w:rsidP="00B03C47">
            <w:pPr>
              <w:suppressAutoHyphens/>
              <w:spacing w:after="0"/>
              <w:jc w:val="center"/>
              <w:rPr>
                <w:iCs/>
                <w:sz w:val="22"/>
              </w:rPr>
            </w:pPr>
            <w:r w:rsidRPr="00BC1016">
              <w:rPr>
                <w:iCs/>
                <w:sz w:val="22"/>
              </w:rPr>
              <w:t>ОК 03</w:t>
            </w:r>
          </w:p>
          <w:p w14:paraId="5099049A" w14:textId="77777777" w:rsidR="00D460B1" w:rsidRPr="00BC1016" w:rsidRDefault="00D460B1" w:rsidP="00B03C47">
            <w:pPr>
              <w:suppressAutoHyphens/>
              <w:spacing w:after="0"/>
              <w:jc w:val="center"/>
              <w:rPr>
                <w:iCs/>
                <w:sz w:val="22"/>
              </w:rPr>
            </w:pPr>
            <w:r w:rsidRPr="00BC1016">
              <w:rPr>
                <w:iCs/>
                <w:sz w:val="22"/>
              </w:rPr>
              <w:t>ОК 04</w:t>
            </w:r>
          </w:p>
          <w:p w14:paraId="1952629C" w14:textId="77777777" w:rsidR="00D460B1" w:rsidRPr="00BC1016" w:rsidRDefault="00D460B1" w:rsidP="00B03C47">
            <w:pPr>
              <w:suppressAutoHyphens/>
              <w:spacing w:after="0"/>
              <w:jc w:val="center"/>
              <w:rPr>
                <w:iCs/>
                <w:sz w:val="22"/>
              </w:rPr>
            </w:pPr>
            <w:r w:rsidRPr="00BC1016">
              <w:rPr>
                <w:iCs/>
                <w:sz w:val="22"/>
              </w:rPr>
              <w:t>ОК 05</w:t>
            </w:r>
          </w:p>
          <w:p w14:paraId="089DCC46" w14:textId="77777777" w:rsidR="00D460B1" w:rsidRPr="00BC1016" w:rsidRDefault="00D460B1" w:rsidP="00B03C47">
            <w:pPr>
              <w:suppressAutoHyphens/>
              <w:spacing w:after="0"/>
              <w:jc w:val="center"/>
              <w:rPr>
                <w:iCs/>
                <w:sz w:val="22"/>
              </w:rPr>
            </w:pPr>
            <w:r w:rsidRPr="00BC1016">
              <w:rPr>
                <w:iCs/>
                <w:sz w:val="22"/>
              </w:rPr>
              <w:t>ОК 06</w:t>
            </w:r>
          </w:p>
          <w:p w14:paraId="28B2457D" w14:textId="77777777" w:rsidR="00D460B1" w:rsidRPr="00BC1016" w:rsidRDefault="00D460B1" w:rsidP="00B03C47">
            <w:pPr>
              <w:suppressAutoHyphens/>
              <w:spacing w:after="0"/>
              <w:jc w:val="center"/>
              <w:rPr>
                <w:iCs/>
                <w:sz w:val="22"/>
              </w:rPr>
            </w:pPr>
            <w:r w:rsidRPr="00BC1016">
              <w:rPr>
                <w:iCs/>
                <w:sz w:val="22"/>
              </w:rPr>
              <w:t>ОК 09</w:t>
            </w:r>
          </w:p>
          <w:p w14:paraId="5A209EC1" w14:textId="77777777" w:rsidR="00D460B1" w:rsidRPr="00BC1016" w:rsidRDefault="00D460B1" w:rsidP="00B03C47">
            <w:pPr>
              <w:spacing w:after="0"/>
              <w:jc w:val="center"/>
              <w:rPr>
                <w:sz w:val="22"/>
              </w:rPr>
            </w:pPr>
          </w:p>
        </w:tc>
        <w:tc>
          <w:tcPr>
            <w:tcW w:w="1413" w:type="dxa"/>
            <w:shd w:val="clear" w:color="auto" w:fill="auto"/>
          </w:tcPr>
          <w:p w14:paraId="307743DB"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6A72F80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57A32693" w14:textId="77777777" w:rsidR="00D460B1" w:rsidRPr="00BC1016" w:rsidRDefault="00D460B1" w:rsidP="00B03C47">
            <w:pPr>
              <w:spacing w:after="0"/>
              <w:jc w:val="center"/>
              <w:rPr>
                <w:sz w:val="22"/>
              </w:rPr>
            </w:pPr>
          </w:p>
          <w:p w14:paraId="290BA80D" w14:textId="77777777" w:rsidR="00D460B1" w:rsidRPr="00BC1016" w:rsidRDefault="00D460B1" w:rsidP="00B03C47">
            <w:pPr>
              <w:spacing w:after="0"/>
              <w:jc w:val="center"/>
              <w:rPr>
                <w:sz w:val="22"/>
              </w:rPr>
            </w:pPr>
            <w:r w:rsidRPr="00BC1016">
              <w:rPr>
                <w:sz w:val="22"/>
              </w:rPr>
              <w:t>Уо.04.01</w:t>
            </w:r>
          </w:p>
          <w:p w14:paraId="3F3ABB9C" w14:textId="77777777" w:rsidR="00D460B1" w:rsidRPr="00BC1016" w:rsidRDefault="00D460B1" w:rsidP="00B03C47">
            <w:pPr>
              <w:spacing w:after="0"/>
              <w:jc w:val="center"/>
              <w:rPr>
                <w:sz w:val="22"/>
              </w:rPr>
            </w:pPr>
            <w:r w:rsidRPr="00BC1016">
              <w:rPr>
                <w:sz w:val="22"/>
              </w:rPr>
              <w:t>Зо.04.02</w:t>
            </w:r>
          </w:p>
          <w:p w14:paraId="4B3C350D" w14:textId="77777777" w:rsidR="00D460B1" w:rsidRPr="00BC1016" w:rsidRDefault="00D460B1" w:rsidP="00B03C47">
            <w:pPr>
              <w:spacing w:after="0"/>
              <w:jc w:val="center"/>
              <w:rPr>
                <w:sz w:val="22"/>
              </w:rPr>
            </w:pPr>
          </w:p>
          <w:p w14:paraId="5FCC0458" w14:textId="77777777" w:rsidR="00D460B1" w:rsidRPr="00BC1016" w:rsidRDefault="00D460B1" w:rsidP="00B03C47">
            <w:pPr>
              <w:spacing w:after="0"/>
              <w:jc w:val="center"/>
              <w:rPr>
                <w:sz w:val="22"/>
              </w:rPr>
            </w:pPr>
            <w:r w:rsidRPr="00BC1016">
              <w:rPr>
                <w:sz w:val="22"/>
              </w:rPr>
              <w:t>Уо.05.01</w:t>
            </w:r>
          </w:p>
          <w:p w14:paraId="30CF8EE5" w14:textId="77777777" w:rsidR="00D460B1" w:rsidRPr="00BC1016" w:rsidRDefault="00D460B1" w:rsidP="00B03C47">
            <w:pPr>
              <w:spacing w:after="0"/>
              <w:jc w:val="center"/>
              <w:rPr>
                <w:sz w:val="22"/>
              </w:rPr>
            </w:pPr>
            <w:r w:rsidRPr="00BC1016">
              <w:rPr>
                <w:sz w:val="22"/>
              </w:rPr>
              <w:t>Зо.05.02</w:t>
            </w:r>
          </w:p>
          <w:p w14:paraId="25A9A263" w14:textId="77777777" w:rsidR="00D460B1" w:rsidRPr="00BC1016" w:rsidRDefault="00D460B1" w:rsidP="00B03C47">
            <w:pPr>
              <w:spacing w:after="0"/>
              <w:jc w:val="center"/>
              <w:rPr>
                <w:sz w:val="22"/>
              </w:rPr>
            </w:pPr>
          </w:p>
          <w:p w14:paraId="77C77678" w14:textId="77777777" w:rsidR="00D460B1" w:rsidRPr="00BC1016" w:rsidRDefault="00D460B1" w:rsidP="00B03C47">
            <w:pPr>
              <w:spacing w:after="0"/>
              <w:jc w:val="center"/>
              <w:rPr>
                <w:sz w:val="22"/>
              </w:rPr>
            </w:pPr>
            <w:r w:rsidRPr="00BC1016">
              <w:rPr>
                <w:sz w:val="22"/>
              </w:rPr>
              <w:t>Зо.06.01</w:t>
            </w:r>
          </w:p>
          <w:p w14:paraId="3A18D6E0" w14:textId="77777777" w:rsidR="00D460B1" w:rsidRPr="00BC1016" w:rsidRDefault="00D460B1" w:rsidP="00B03C47">
            <w:pPr>
              <w:spacing w:after="0"/>
              <w:jc w:val="center"/>
              <w:rPr>
                <w:sz w:val="22"/>
              </w:rPr>
            </w:pPr>
          </w:p>
          <w:p w14:paraId="65F81DD3"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7A9D084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7554A4AC"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4B3E62E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33661576" w14:textId="77777777" w:rsidR="00D460B1" w:rsidRPr="00BC1016" w:rsidRDefault="00D460B1" w:rsidP="00B03C47">
            <w:pPr>
              <w:spacing w:after="0"/>
              <w:jc w:val="center"/>
              <w:rPr>
                <w:sz w:val="22"/>
              </w:rPr>
            </w:pPr>
            <w:proofErr w:type="spellStart"/>
            <w:r w:rsidRPr="00BC1016">
              <w:rPr>
                <w:sz w:val="22"/>
              </w:rPr>
              <w:lastRenderedPageBreak/>
              <w:t>Зо</w:t>
            </w:r>
            <w:proofErr w:type="spellEnd"/>
            <w:r w:rsidRPr="00BC1016">
              <w:rPr>
                <w:sz w:val="22"/>
              </w:rPr>
              <w:t xml:space="preserve"> 09.04</w:t>
            </w:r>
          </w:p>
        </w:tc>
      </w:tr>
      <w:tr w:rsidR="00D460B1" w:rsidRPr="00BC1016" w14:paraId="542E219D" w14:textId="77777777" w:rsidTr="00BC1016">
        <w:tc>
          <w:tcPr>
            <w:tcW w:w="7508" w:type="dxa"/>
            <w:gridSpan w:val="2"/>
            <w:shd w:val="clear" w:color="auto" w:fill="auto"/>
          </w:tcPr>
          <w:p w14:paraId="5D5F613B" w14:textId="77777777" w:rsidR="00D460B1" w:rsidRPr="00BC1016" w:rsidRDefault="00D460B1" w:rsidP="00B03C47">
            <w:pPr>
              <w:spacing w:after="0"/>
              <w:jc w:val="center"/>
              <w:rPr>
                <w:b/>
                <w:sz w:val="22"/>
              </w:rPr>
            </w:pPr>
            <w:r w:rsidRPr="00BC1016">
              <w:rPr>
                <w:b/>
                <w:sz w:val="22"/>
              </w:rPr>
              <w:lastRenderedPageBreak/>
              <w:t>Раздел 11. Особенности развития литературы конца 1980—2000-х годов</w:t>
            </w:r>
          </w:p>
        </w:tc>
        <w:tc>
          <w:tcPr>
            <w:tcW w:w="1875" w:type="dxa"/>
            <w:shd w:val="clear" w:color="auto" w:fill="auto"/>
          </w:tcPr>
          <w:p w14:paraId="2F220341" w14:textId="77777777" w:rsidR="00D460B1" w:rsidRPr="00BC1016" w:rsidRDefault="001D3700" w:rsidP="00B03C47">
            <w:pPr>
              <w:spacing w:after="0"/>
              <w:jc w:val="center"/>
              <w:rPr>
                <w:b/>
                <w:sz w:val="22"/>
              </w:rPr>
            </w:pPr>
            <w:r>
              <w:rPr>
                <w:b/>
                <w:sz w:val="22"/>
              </w:rPr>
              <w:t>10/2</w:t>
            </w:r>
          </w:p>
        </w:tc>
        <w:tc>
          <w:tcPr>
            <w:tcW w:w="2089" w:type="dxa"/>
            <w:shd w:val="clear" w:color="auto" w:fill="auto"/>
          </w:tcPr>
          <w:p w14:paraId="46E3A0E4" w14:textId="77777777" w:rsidR="00D460B1" w:rsidRPr="00BC1016" w:rsidRDefault="00D460B1" w:rsidP="00B03C47">
            <w:pPr>
              <w:spacing w:after="0"/>
              <w:jc w:val="both"/>
              <w:rPr>
                <w:sz w:val="22"/>
              </w:rPr>
            </w:pPr>
          </w:p>
        </w:tc>
        <w:tc>
          <w:tcPr>
            <w:tcW w:w="1406" w:type="dxa"/>
            <w:shd w:val="clear" w:color="auto" w:fill="auto"/>
          </w:tcPr>
          <w:p w14:paraId="25A02139" w14:textId="77777777" w:rsidR="00D460B1" w:rsidRPr="00BC1016" w:rsidRDefault="00D460B1" w:rsidP="00B03C47">
            <w:pPr>
              <w:spacing w:after="0"/>
              <w:jc w:val="both"/>
              <w:rPr>
                <w:sz w:val="22"/>
              </w:rPr>
            </w:pPr>
          </w:p>
        </w:tc>
        <w:tc>
          <w:tcPr>
            <w:tcW w:w="1413" w:type="dxa"/>
            <w:shd w:val="clear" w:color="auto" w:fill="auto"/>
          </w:tcPr>
          <w:p w14:paraId="0B274BBF" w14:textId="77777777" w:rsidR="00D460B1" w:rsidRPr="00BC1016" w:rsidRDefault="00D460B1" w:rsidP="00B03C47">
            <w:pPr>
              <w:spacing w:after="0"/>
              <w:jc w:val="center"/>
              <w:rPr>
                <w:b/>
                <w:sz w:val="22"/>
              </w:rPr>
            </w:pPr>
          </w:p>
        </w:tc>
        <w:tc>
          <w:tcPr>
            <w:tcW w:w="1400" w:type="dxa"/>
            <w:gridSpan w:val="2"/>
            <w:shd w:val="clear" w:color="auto" w:fill="auto"/>
          </w:tcPr>
          <w:p w14:paraId="7D918F29" w14:textId="77777777" w:rsidR="00D460B1" w:rsidRPr="00BC1016" w:rsidRDefault="00D460B1" w:rsidP="00B03C47">
            <w:pPr>
              <w:spacing w:after="0"/>
              <w:jc w:val="center"/>
              <w:rPr>
                <w:sz w:val="22"/>
              </w:rPr>
            </w:pPr>
          </w:p>
        </w:tc>
      </w:tr>
      <w:tr w:rsidR="00D460B1" w:rsidRPr="00BC1016" w14:paraId="3B982800" w14:textId="77777777" w:rsidTr="00BC1016">
        <w:trPr>
          <w:gridAfter w:val="2"/>
          <w:wAfter w:w="1400" w:type="dxa"/>
          <w:trHeight w:val="180"/>
        </w:trPr>
        <w:tc>
          <w:tcPr>
            <w:tcW w:w="2122" w:type="dxa"/>
            <w:vMerge w:val="restart"/>
            <w:shd w:val="clear" w:color="auto" w:fill="auto"/>
          </w:tcPr>
          <w:p w14:paraId="08CC587C" w14:textId="77777777" w:rsidR="00D460B1" w:rsidRPr="003A1C5F" w:rsidRDefault="003A1C5F" w:rsidP="00B03C47">
            <w:pPr>
              <w:spacing w:after="0"/>
              <w:jc w:val="center"/>
              <w:rPr>
                <w:b/>
                <w:sz w:val="22"/>
              </w:rPr>
            </w:pPr>
            <w:r w:rsidRPr="005B20E6">
              <w:rPr>
                <w:b/>
                <w:bCs/>
                <w:sz w:val="22"/>
              </w:rPr>
              <w:t xml:space="preserve">Тема </w:t>
            </w:r>
            <w:r w:rsidR="00D460B1" w:rsidRPr="003A1C5F">
              <w:rPr>
                <w:b/>
                <w:sz w:val="22"/>
              </w:rPr>
              <w:t>11.1 Отражение постмодернистского мироощущения в литературе конца 1980—2000-х годов.</w:t>
            </w:r>
          </w:p>
        </w:tc>
        <w:tc>
          <w:tcPr>
            <w:tcW w:w="5386" w:type="dxa"/>
            <w:shd w:val="clear" w:color="auto" w:fill="auto"/>
          </w:tcPr>
          <w:p w14:paraId="226B355C"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05EAD9A0"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1DAB8261" w14:textId="77777777" w:rsidR="00D460B1" w:rsidRPr="00BC1016" w:rsidRDefault="00D460B1" w:rsidP="00B03C47">
            <w:pPr>
              <w:spacing w:after="0"/>
              <w:jc w:val="both"/>
              <w:rPr>
                <w:sz w:val="22"/>
              </w:rPr>
            </w:pPr>
          </w:p>
        </w:tc>
        <w:tc>
          <w:tcPr>
            <w:tcW w:w="1406" w:type="dxa"/>
            <w:shd w:val="clear" w:color="auto" w:fill="auto"/>
          </w:tcPr>
          <w:p w14:paraId="57B58001" w14:textId="77777777" w:rsidR="00D460B1" w:rsidRPr="00BC1016" w:rsidRDefault="00D460B1" w:rsidP="00B03C47">
            <w:pPr>
              <w:spacing w:after="0"/>
              <w:jc w:val="both"/>
              <w:rPr>
                <w:sz w:val="22"/>
              </w:rPr>
            </w:pPr>
          </w:p>
        </w:tc>
        <w:tc>
          <w:tcPr>
            <w:tcW w:w="1413" w:type="dxa"/>
            <w:shd w:val="clear" w:color="auto" w:fill="auto"/>
          </w:tcPr>
          <w:p w14:paraId="68FC8C1D" w14:textId="77777777" w:rsidR="00D460B1" w:rsidRPr="00BC1016" w:rsidRDefault="00D460B1" w:rsidP="00B03C47">
            <w:pPr>
              <w:spacing w:after="0"/>
              <w:jc w:val="both"/>
              <w:rPr>
                <w:sz w:val="22"/>
              </w:rPr>
            </w:pPr>
          </w:p>
        </w:tc>
      </w:tr>
      <w:tr w:rsidR="00D460B1" w:rsidRPr="00BC1016" w14:paraId="280283A7" w14:textId="77777777" w:rsidTr="00BC1016">
        <w:trPr>
          <w:gridAfter w:val="2"/>
          <w:wAfter w:w="1400" w:type="dxa"/>
        </w:trPr>
        <w:tc>
          <w:tcPr>
            <w:tcW w:w="2122" w:type="dxa"/>
            <w:vMerge/>
            <w:shd w:val="clear" w:color="auto" w:fill="auto"/>
          </w:tcPr>
          <w:p w14:paraId="57435E51" w14:textId="77777777" w:rsidR="00D460B1" w:rsidRPr="003A1C5F" w:rsidRDefault="00D460B1" w:rsidP="00B03C47">
            <w:pPr>
              <w:spacing w:after="0"/>
              <w:jc w:val="center"/>
              <w:rPr>
                <w:b/>
                <w:sz w:val="22"/>
              </w:rPr>
            </w:pPr>
          </w:p>
        </w:tc>
        <w:tc>
          <w:tcPr>
            <w:tcW w:w="5386" w:type="dxa"/>
            <w:shd w:val="clear" w:color="auto" w:fill="auto"/>
          </w:tcPr>
          <w:p w14:paraId="4E862CDB" w14:textId="77777777" w:rsidR="00D460B1" w:rsidRPr="00BC1016" w:rsidRDefault="00D460B1" w:rsidP="00B03C47">
            <w:pPr>
              <w:spacing w:after="0"/>
              <w:rPr>
                <w:b/>
                <w:sz w:val="22"/>
              </w:rPr>
            </w:pPr>
            <w:r w:rsidRPr="00BC1016">
              <w:rPr>
                <w:sz w:val="22"/>
              </w:rPr>
              <w:t>Отражение постмодернистского мироощущения в литературе конца 1980—2000-х годов. Основные направления развития литературы конца 1980—2000-х годов.</w:t>
            </w:r>
          </w:p>
        </w:tc>
        <w:tc>
          <w:tcPr>
            <w:tcW w:w="1875" w:type="dxa"/>
            <w:shd w:val="clear" w:color="auto" w:fill="auto"/>
          </w:tcPr>
          <w:p w14:paraId="0C73A8D3"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4C206345"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118D25E3" w14:textId="77777777" w:rsidR="00D460B1" w:rsidRPr="00BC1016" w:rsidRDefault="00D460B1" w:rsidP="00B03C47">
            <w:pPr>
              <w:spacing w:after="0"/>
              <w:jc w:val="both"/>
              <w:rPr>
                <w:sz w:val="22"/>
              </w:rPr>
            </w:pPr>
            <w:r w:rsidRPr="00BC1016">
              <w:rPr>
                <w:sz w:val="22"/>
              </w:rPr>
              <w:t xml:space="preserve">ЛР 01, ЛР 04, ЛР 06, ЛР 07, </w:t>
            </w:r>
          </w:p>
          <w:p w14:paraId="6EF32471" w14:textId="77777777" w:rsidR="00D460B1" w:rsidRPr="00BC1016" w:rsidRDefault="00D460B1" w:rsidP="00B03C47">
            <w:pPr>
              <w:spacing w:after="0"/>
              <w:jc w:val="both"/>
              <w:rPr>
                <w:sz w:val="22"/>
              </w:rPr>
            </w:pPr>
            <w:r w:rsidRPr="00BC1016">
              <w:rPr>
                <w:sz w:val="22"/>
              </w:rPr>
              <w:t xml:space="preserve">МР 02, МР 04, МР 09 </w:t>
            </w:r>
          </w:p>
        </w:tc>
        <w:tc>
          <w:tcPr>
            <w:tcW w:w="1406" w:type="dxa"/>
            <w:shd w:val="clear" w:color="auto" w:fill="auto"/>
          </w:tcPr>
          <w:p w14:paraId="00C9FEFD" w14:textId="77777777" w:rsidR="00D460B1" w:rsidRPr="00BC1016" w:rsidRDefault="00D460B1" w:rsidP="00B03C47">
            <w:pPr>
              <w:suppressAutoHyphens/>
              <w:spacing w:after="0"/>
              <w:jc w:val="center"/>
              <w:rPr>
                <w:iCs/>
                <w:sz w:val="22"/>
              </w:rPr>
            </w:pPr>
            <w:r w:rsidRPr="00BC1016">
              <w:rPr>
                <w:iCs/>
                <w:sz w:val="22"/>
              </w:rPr>
              <w:t>ОК 03</w:t>
            </w:r>
          </w:p>
          <w:p w14:paraId="6047CDCE" w14:textId="77777777" w:rsidR="00D460B1" w:rsidRPr="00BC1016" w:rsidRDefault="00D460B1" w:rsidP="00B03C47">
            <w:pPr>
              <w:suppressAutoHyphens/>
              <w:spacing w:after="0"/>
              <w:jc w:val="center"/>
              <w:rPr>
                <w:iCs/>
                <w:sz w:val="22"/>
              </w:rPr>
            </w:pPr>
            <w:r w:rsidRPr="00BC1016">
              <w:rPr>
                <w:iCs/>
                <w:sz w:val="22"/>
              </w:rPr>
              <w:t>ОК 04</w:t>
            </w:r>
          </w:p>
          <w:p w14:paraId="3DAF43E2" w14:textId="77777777" w:rsidR="00D460B1" w:rsidRPr="00BC1016" w:rsidRDefault="00D460B1" w:rsidP="00B03C47">
            <w:pPr>
              <w:suppressAutoHyphens/>
              <w:spacing w:after="0"/>
              <w:jc w:val="center"/>
              <w:rPr>
                <w:iCs/>
                <w:sz w:val="22"/>
              </w:rPr>
            </w:pPr>
            <w:r w:rsidRPr="00BC1016">
              <w:rPr>
                <w:iCs/>
                <w:sz w:val="22"/>
              </w:rPr>
              <w:t>ОК 05</w:t>
            </w:r>
          </w:p>
          <w:p w14:paraId="07CC1790" w14:textId="77777777" w:rsidR="00D460B1" w:rsidRPr="00BC1016" w:rsidRDefault="00D460B1" w:rsidP="00B03C47">
            <w:pPr>
              <w:suppressAutoHyphens/>
              <w:spacing w:after="0"/>
              <w:jc w:val="center"/>
              <w:rPr>
                <w:iCs/>
                <w:sz w:val="22"/>
              </w:rPr>
            </w:pPr>
            <w:r w:rsidRPr="00BC1016">
              <w:rPr>
                <w:iCs/>
                <w:sz w:val="22"/>
              </w:rPr>
              <w:t>ОК 06</w:t>
            </w:r>
          </w:p>
          <w:p w14:paraId="3BB0965A" w14:textId="77777777" w:rsidR="00D460B1" w:rsidRPr="00BC1016" w:rsidRDefault="00D460B1" w:rsidP="00B03C47">
            <w:pPr>
              <w:suppressAutoHyphens/>
              <w:spacing w:after="0"/>
              <w:jc w:val="center"/>
              <w:rPr>
                <w:iCs/>
                <w:sz w:val="22"/>
              </w:rPr>
            </w:pPr>
            <w:r w:rsidRPr="00BC1016">
              <w:rPr>
                <w:iCs/>
                <w:sz w:val="22"/>
              </w:rPr>
              <w:t>ОК 09</w:t>
            </w:r>
          </w:p>
          <w:p w14:paraId="0084C687" w14:textId="77777777" w:rsidR="00D460B1" w:rsidRPr="00BC1016" w:rsidRDefault="00D460B1" w:rsidP="00B03C47">
            <w:pPr>
              <w:spacing w:after="0"/>
              <w:jc w:val="center"/>
              <w:rPr>
                <w:sz w:val="22"/>
              </w:rPr>
            </w:pPr>
          </w:p>
        </w:tc>
        <w:tc>
          <w:tcPr>
            <w:tcW w:w="1413" w:type="dxa"/>
            <w:shd w:val="clear" w:color="auto" w:fill="auto"/>
          </w:tcPr>
          <w:p w14:paraId="00C0D5A1"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00D037E4"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4EFCDFDB" w14:textId="77777777" w:rsidR="00D460B1" w:rsidRPr="00BC1016" w:rsidRDefault="00D460B1" w:rsidP="00B03C47">
            <w:pPr>
              <w:spacing w:after="0"/>
              <w:jc w:val="center"/>
              <w:rPr>
                <w:sz w:val="22"/>
              </w:rPr>
            </w:pPr>
          </w:p>
          <w:p w14:paraId="5624C4B2" w14:textId="77777777" w:rsidR="00D460B1" w:rsidRPr="00BC1016" w:rsidRDefault="00D460B1" w:rsidP="00B03C47">
            <w:pPr>
              <w:spacing w:after="0"/>
              <w:jc w:val="center"/>
              <w:rPr>
                <w:sz w:val="22"/>
              </w:rPr>
            </w:pPr>
            <w:r w:rsidRPr="00BC1016">
              <w:rPr>
                <w:sz w:val="22"/>
              </w:rPr>
              <w:t>Уо.04.01</w:t>
            </w:r>
          </w:p>
          <w:p w14:paraId="5B9ACAC3" w14:textId="77777777" w:rsidR="00D460B1" w:rsidRPr="00BC1016" w:rsidRDefault="00D460B1" w:rsidP="00B03C47">
            <w:pPr>
              <w:spacing w:after="0"/>
              <w:jc w:val="center"/>
              <w:rPr>
                <w:sz w:val="22"/>
              </w:rPr>
            </w:pPr>
            <w:r w:rsidRPr="00BC1016">
              <w:rPr>
                <w:sz w:val="22"/>
              </w:rPr>
              <w:t>Зо.04.02</w:t>
            </w:r>
          </w:p>
          <w:p w14:paraId="5C617C78" w14:textId="77777777" w:rsidR="00D460B1" w:rsidRPr="00BC1016" w:rsidRDefault="00D460B1" w:rsidP="00B03C47">
            <w:pPr>
              <w:spacing w:after="0"/>
              <w:jc w:val="center"/>
              <w:rPr>
                <w:sz w:val="22"/>
              </w:rPr>
            </w:pPr>
          </w:p>
          <w:p w14:paraId="22F0FB6F" w14:textId="77777777" w:rsidR="00D460B1" w:rsidRPr="00BC1016" w:rsidRDefault="00D460B1" w:rsidP="00B03C47">
            <w:pPr>
              <w:spacing w:after="0"/>
              <w:jc w:val="center"/>
              <w:rPr>
                <w:sz w:val="22"/>
              </w:rPr>
            </w:pPr>
            <w:r w:rsidRPr="00BC1016">
              <w:rPr>
                <w:sz w:val="22"/>
              </w:rPr>
              <w:t>Уо.05.01</w:t>
            </w:r>
          </w:p>
          <w:p w14:paraId="11EAA420" w14:textId="77777777" w:rsidR="00D460B1" w:rsidRPr="00BC1016" w:rsidRDefault="00D460B1" w:rsidP="00B03C47">
            <w:pPr>
              <w:spacing w:after="0"/>
              <w:jc w:val="center"/>
              <w:rPr>
                <w:sz w:val="22"/>
              </w:rPr>
            </w:pPr>
            <w:r w:rsidRPr="00BC1016">
              <w:rPr>
                <w:sz w:val="22"/>
              </w:rPr>
              <w:t>Зо.05.02</w:t>
            </w:r>
          </w:p>
          <w:p w14:paraId="71A70815" w14:textId="77777777" w:rsidR="00D460B1" w:rsidRPr="00BC1016" w:rsidRDefault="00D460B1" w:rsidP="00B03C47">
            <w:pPr>
              <w:spacing w:after="0"/>
              <w:jc w:val="center"/>
              <w:rPr>
                <w:sz w:val="22"/>
              </w:rPr>
            </w:pPr>
          </w:p>
          <w:p w14:paraId="2FEE1121" w14:textId="77777777" w:rsidR="00D460B1" w:rsidRPr="00BC1016" w:rsidRDefault="00D460B1" w:rsidP="00B03C47">
            <w:pPr>
              <w:spacing w:after="0"/>
              <w:jc w:val="center"/>
              <w:rPr>
                <w:sz w:val="22"/>
              </w:rPr>
            </w:pPr>
            <w:r w:rsidRPr="00BC1016">
              <w:rPr>
                <w:sz w:val="22"/>
              </w:rPr>
              <w:t>Зо.06.01</w:t>
            </w:r>
          </w:p>
          <w:p w14:paraId="5B13F06F" w14:textId="77777777" w:rsidR="00D460B1" w:rsidRPr="00BC1016" w:rsidRDefault="00D460B1" w:rsidP="00B03C47">
            <w:pPr>
              <w:spacing w:after="0"/>
              <w:jc w:val="center"/>
              <w:rPr>
                <w:sz w:val="22"/>
              </w:rPr>
            </w:pPr>
          </w:p>
          <w:p w14:paraId="26FBBD2C"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22951B93"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4D4FA108"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02E18674"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20EFBBC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31984970" w14:textId="77777777" w:rsidTr="00BC1016">
        <w:trPr>
          <w:gridAfter w:val="2"/>
          <w:wAfter w:w="1400" w:type="dxa"/>
        </w:trPr>
        <w:tc>
          <w:tcPr>
            <w:tcW w:w="2122" w:type="dxa"/>
            <w:vMerge w:val="restart"/>
            <w:shd w:val="clear" w:color="auto" w:fill="auto"/>
          </w:tcPr>
          <w:p w14:paraId="0381726A" w14:textId="77777777" w:rsidR="00D460B1" w:rsidRPr="003A1C5F" w:rsidRDefault="003A1C5F" w:rsidP="00B03C47">
            <w:pPr>
              <w:spacing w:after="0"/>
              <w:jc w:val="center"/>
              <w:rPr>
                <w:b/>
                <w:sz w:val="22"/>
              </w:rPr>
            </w:pPr>
            <w:r w:rsidRPr="005B20E6">
              <w:rPr>
                <w:b/>
                <w:bCs/>
                <w:sz w:val="22"/>
              </w:rPr>
              <w:t xml:space="preserve">Тема </w:t>
            </w:r>
            <w:r w:rsidR="00D460B1" w:rsidRPr="003A1C5F">
              <w:rPr>
                <w:b/>
                <w:sz w:val="22"/>
              </w:rPr>
              <w:t>11.2 Литературные произведения конца 1980—2000-х годов</w:t>
            </w:r>
          </w:p>
        </w:tc>
        <w:tc>
          <w:tcPr>
            <w:tcW w:w="5386" w:type="dxa"/>
            <w:shd w:val="clear" w:color="auto" w:fill="auto"/>
          </w:tcPr>
          <w:p w14:paraId="180F10B2"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15003B62" w14:textId="77777777" w:rsidR="00D460B1" w:rsidRPr="00BC1016" w:rsidRDefault="001D3700" w:rsidP="00B03C47">
            <w:pPr>
              <w:spacing w:after="0"/>
              <w:jc w:val="center"/>
              <w:rPr>
                <w:sz w:val="22"/>
              </w:rPr>
            </w:pPr>
            <w:r>
              <w:rPr>
                <w:sz w:val="22"/>
              </w:rPr>
              <w:t>6</w:t>
            </w:r>
          </w:p>
        </w:tc>
        <w:tc>
          <w:tcPr>
            <w:tcW w:w="2089" w:type="dxa"/>
            <w:shd w:val="clear" w:color="auto" w:fill="auto"/>
          </w:tcPr>
          <w:p w14:paraId="44F2D35A" w14:textId="77777777" w:rsidR="00D460B1" w:rsidRPr="00BC1016" w:rsidRDefault="00D460B1" w:rsidP="00B03C47">
            <w:pPr>
              <w:spacing w:after="0"/>
              <w:jc w:val="both"/>
              <w:rPr>
                <w:sz w:val="22"/>
              </w:rPr>
            </w:pPr>
          </w:p>
        </w:tc>
        <w:tc>
          <w:tcPr>
            <w:tcW w:w="1406" w:type="dxa"/>
            <w:shd w:val="clear" w:color="auto" w:fill="auto"/>
          </w:tcPr>
          <w:p w14:paraId="32A2F8BD" w14:textId="77777777" w:rsidR="00D460B1" w:rsidRPr="00BC1016" w:rsidRDefault="00D460B1" w:rsidP="00B03C47">
            <w:pPr>
              <w:spacing w:after="0"/>
              <w:jc w:val="both"/>
              <w:rPr>
                <w:sz w:val="22"/>
              </w:rPr>
            </w:pPr>
          </w:p>
        </w:tc>
        <w:tc>
          <w:tcPr>
            <w:tcW w:w="1413" w:type="dxa"/>
            <w:shd w:val="clear" w:color="auto" w:fill="auto"/>
          </w:tcPr>
          <w:p w14:paraId="312D4AB8" w14:textId="77777777" w:rsidR="00D460B1" w:rsidRPr="00BC1016" w:rsidRDefault="00D460B1" w:rsidP="00B03C47">
            <w:pPr>
              <w:spacing w:after="0"/>
              <w:jc w:val="both"/>
              <w:rPr>
                <w:sz w:val="22"/>
              </w:rPr>
            </w:pPr>
          </w:p>
        </w:tc>
      </w:tr>
      <w:tr w:rsidR="00D460B1" w:rsidRPr="00BC1016" w14:paraId="64E0D44B" w14:textId="77777777" w:rsidTr="00BC1016">
        <w:trPr>
          <w:gridAfter w:val="2"/>
          <w:wAfter w:w="1400" w:type="dxa"/>
        </w:trPr>
        <w:tc>
          <w:tcPr>
            <w:tcW w:w="2122" w:type="dxa"/>
            <w:vMerge/>
            <w:shd w:val="clear" w:color="auto" w:fill="auto"/>
          </w:tcPr>
          <w:p w14:paraId="3A462A4D" w14:textId="77777777" w:rsidR="00D460B1" w:rsidRPr="00BC1016" w:rsidRDefault="00D460B1" w:rsidP="00B03C47">
            <w:pPr>
              <w:spacing w:after="0"/>
              <w:jc w:val="center"/>
              <w:rPr>
                <w:sz w:val="22"/>
              </w:rPr>
            </w:pPr>
          </w:p>
        </w:tc>
        <w:tc>
          <w:tcPr>
            <w:tcW w:w="5386" w:type="dxa"/>
            <w:shd w:val="clear" w:color="auto" w:fill="auto"/>
          </w:tcPr>
          <w:p w14:paraId="30D192EE" w14:textId="77777777" w:rsidR="00D460B1" w:rsidRPr="00BC1016" w:rsidRDefault="00D460B1" w:rsidP="00B03C47">
            <w:pPr>
              <w:spacing w:after="0"/>
              <w:rPr>
                <w:b/>
                <w:sz w:val="22"/>
              </w:rPr>
            </w:pPr>
            <w:r w:rsidRPr="00BC1016">
              <w:rPr>
                <w:sz w:val="22"/>
              </w:rPr>
              <w:t xml:space="preserve">Произведения А. Солженицына, А. Бека, А. Рыбакова, В. Дудинцева, </w:t>
            </w:r>
            <w:proofErr w:type="spellStart"/>
            <w:r w:rsidRPr="00BC1016">
              <w:rPr>
                <w:sz w:val="22"/>
              </w:rPr>
              <w:t>В.Войновича</w:t>
            </w:r>
            <w:proofErr w:type="spellEnd"/>
            <w:r w:rsidRPr="00BC1016">
              <w:rPr>
                <w:sz w:val="22"/>
              </w:rPr>
              <w:t xml:space="preserve">. Проза А. Солженицына, В. Распутина, Ф. Искандера, Ю. Коваля, В. Маканина, С. Алексиевич, О. Ермакова, В. Астафьева, Г. </w:t>
            </w:r>
            <w:proofErr w:type="spellStart"/>
            <w:r w:rsidRPr="00BC1016">
              <w:rPr>
                <w:sz w:val="22"/>
              </w:rPr>
              <w:t>Владимова</w:t>
            </w:r>
            <w:proofErr w:type="spellEnd"/>
            <w:r w:rsidRPr="00BC1016">
              <w:rPr>
                <w:sz w:val="22"/>
              </w:rPr>
              <w:t xml:space="preserve">, Л. Петрушевской, В. </w:t>
            </w:r>
            <w:proofErr w:type="spellStart"/>
            <w:r w:rsidRPr="00BC1016">
              <w:rPr>
                <w:sz w:val="22"/>
              </w:rPr>
              <w:t>Пьецуха</w:t>
            </w:r>
            <w:proofErr w:type="spellEnd"/>
            <w:r w:rsidRPr="00BC1016">
              <w:rPr>
                <w:sz w:val="22"/>
              </w:rPr>
              <w:t xml:space="preserve">, Т. Толстой и др. Развитие разных традиций в поэзии Б. Ахмадулиной, Т. Бек, Н. Горбаневской, А. </w:t>
            </w:r>
            <w:proofErr w:type="spellStart"/>
            <w:r w:rsidRPr="00BC1016">
              <w:rPr>
                <w:sz w:val="22"/>
              </w:rPr>
              <w:t>Жигулина</w:t>
            </w:r>
            <w:proofErr w:type="spellEnd"/>
            <w:r w:rsidRPr="00BC1016">
              <w:rPr>
                <w:sz w:val="22"/>
              </w:rPr>
              <w:t xml:space="preserve">, В. Соколова, О. </w:t>
            </w:r>
            <w:proofErr w:type="spellStart"/>
            <w:r w:rsidRPr="00BC1016">
              <w:rPr>
                <w:sz w:val="22"/>
              </w:rPr>
              <w:t>Чухонцева</w:t>
            </w:r>
            <w:proofErr w:type="spellEnd"/>
            <w:r w:rsidRPr="00BC1016">
              <w:rPr>
                <w:sz w:val="22"/>
              </w:rPr>
              <w:t xml:space="preserve">, А. Вознесенского, Н. Искренко, Т. </w:t>
            </w:r>
            <w:proofErr w:type="spellStart"/>
            <w:r w:rsidRPr="00BC1016">
              <w:rPr>
                <w:sz w:val="22"/>
              </w:rPr>
              <w:t>Кибирова</w:t>
            </w:r>
            <w:proofErr w:type="spellEnd"/>
            <w:r w:rsidRPr="00BC1016">
              <w:rPr>
                <w:sz w:val="22"/>
              </w:rPr>
              <w:t>, М. Сухотина и др.</w:t>
            </w:r>
          </w:p>
        </w:tc>
        <w:tc>
          <w:tcPr>
            <w:tcW w:w="1875" w:type="dxa"/>
            <w:shd w:val="clear" w:color="auto" w:fill="auto"/>
          </w:tcPr>
          <w:p w14:paraId="72FE8ED2" w14:textId="77777777" w:rsidR="00D460B1" w:rsidRPr="00BC1016" w:rsidRDefault="001D3700" w:rsidP="00B03C47">
            <w:pPr>
              <w:spacing w:after="0"/>
              <w:jc w:val="center"/>
              <w:rPr>
                <w:sz w:val="22"/>
              </w:rPr>
            </w:pPr>
            <w:r>
              <w:rPr>
                <w:sz w:val="22"/>
              </w:rPr>
              <w:t>6</w:t>
            </w:r>
          </w:p>
        </w:tc>
        <w:tc>
          <w:tcPr>
            <w:tcW w:w="2089" w:type="dxa"/>
            <w:shd w:val="clear" w:color="auto" w:fill="auto"/>
          </w:tcPr>
          <w:p w14:paraId="2ABA10BE"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3F2105A4" w14:textId="77777777" w:rsidR="00D460B1" w:rsidRPr="00BC1016" w:rsidRDefault="00D460B1" w:rsidP="00B03C47">
            <w:pPr>
              <w:spacing w:after="0"/>
              <w:jc w:val="both"/>
              <w:rPr>
                <w:sz w:val="22"/>
              </w:rPr>
            </w:pPr>
            <w:r w:rsidRPr="00BC1016">
              <w:rPr>
                <w:sz w:val="22"/>
              </w:rPr>
              <w:t xml:space="preserve">ЛР 01, ЛР 04, ЛР 06, ЛР 07, </w:t>
            </w:r>
          </w:p>
          <w:p w14:paraId="70E23C64" w14:textId="77777777" w:rsidR="00D460B1" w:rsidRPr="00BC1016" w:rsidRDefault="00D460B1" w:rsidP="00B03C47">
            <w:pPr>
              <w:spacing w:after="0"/>
              <w:jc w:val="both"/>
              <w:rPr>
                <w:sz w:val="22"/>
              </w:rPr>
            </w:pPr>
            <w:r w:rsidRPr="00BC1016">
              <w:rPr>
                <w:sz w:val="22"/>
              </w:rPr>
              <w:t xml:space="preserve">МР 02, МР 04, МР 09 </w:t>
            </w:r>
          </w:p>
        </w:tc>
        <w:tc>
          <w:tcPr>
            <w:tcW w:w="1406" w:type="dxa"/>
            <w:shd w:val="clear" w:color="auto" w:fill="auto"/>
          </w:tcPr>
          <w:p w14:paraId="3233C409" w14:textId="77777777" w:rsidR="00D460B1" w:rsidRPr="00BC1016" w:rsidRDefault="00D460B1" w:rsidP="00B03C47">
            <w:pPr>
              <w:suppressAutoHyphens/>
              <w:spacing w:after="0"/>
              <w:jc w:val="center"/>
              <w:rPr>
                <w:iCs/>
                <w:sz w:val="22"/>
              </w:rPr>
            </w:pPr>
            <w:r w:rsidRPr="00BC1016">
              <w:rPr>
                <w:iCs/>
                <w:sz w:val="22"/>
              </w:rPr>
              <w:t>ОК 03</w:t>
            </w:r>
          </w:p>
          <w:p w14:paraId="06F462EB" w14:textId="77777777" w:rsidR="00D460B1" w:rsidRPr="00BC1016" w:rsidRDefault="00D460B1" w:rsidP="00B03C47">
            <w:pPr>
              <w:suppressAutoHyphens/>
              <w:spacing w:after="0"/>
              <w:jc w:val="center"/>
              <w:rPr>
                <w:iCs/>
                <w:sz w:val="22"/>
              </w:rPr>
            </w:pPr>
            <w:r w:rsidRPr="00BC1016">
              <w:rPr>
                <w:iCs/>
                <w:sz w:val="22"/>
              </w:rPr>
              <w:t>ОК 04</w:t>
            </w:r>
          </w:p>
          <w:p w14:paraId="68837615" w14:textId="77777777" w:rsidR="00D460B1" w:rsidRPr="00BC1016" w:rsidRDefault="00D460B1" w:rsidP="00B03C47">
            <w:pPr>
              <w:suppressAutoHyphens/>
              <w:spacing w:after="0"/>
              <w:jc w:val="center"/>
              <w:rPr>
                <w:iCs/>
                <w:sz w:val="22"/>
              </w:rPr>
            </w:pPr>
            <w:r w:rsidRPr="00BC1016">
              <w:rPr>
                <w:iCs/>
                <w:sz w:val="22"/>
              </w:rPr>
              <w:t>ОК 05</w:t>
            </w:r>
          </w:p>
          <w:p w14:paraId="165603FC" w14:textId="77777777" w:rsidR="00D460B1" w:rsidRPr="00BC1016" w:rsidRDefault="00D460B1" w:rsidP="00B03C47">
            <w:pPr>
              <w:suppressAutoHyphens/>
              <w:spacing w:after="0"/>
              <w:jc w:val="center"/>
              <w:rPr>
                <w:iCs/>
                <w:sz w:val="22"/>
              </w:rPr>
            </w:pPr>
            <w:r w:rsidRPr="00BC1016">
              <w:rPr>
                <w:iCs/>
                <w:sz w:val="22"/>
              </w:rPr>
              <w:t>ОК 06</w:t>
            </w:r>
          </w:p>
          <w:p w14:paraId="7CE393CA" w14:textId="77777777" w:rsidR="00D460B1" w:rsidRPr="00BC1016" w:rsidRDefault="00D460B1" w:rsidP="00B03C47">
            <w:pPr>
              <w:suppressAutoHyphens/>
              <w:spacing w:after="0"/>
              <w:jc w:val="center"/>
              <w:rPr>
                <w:iCs/>
                <w:sz w:val="22"/>
              </w:rPr>
            </w:pPr>
            <w:r w:rsidRPr="00BC1016">
              <w:rPr>
                <w:iCs/>
                <w:sz w:val="22"/>
              </w:rPr>
              <w:t>ОК 09</w:t>
            </w:r>
          </w:p>
          <w:p w14:paraId="41A9A3E5" w14:textId="77777777" w:rsidR="00D460B1" w:rsidRPr="00BC1016" w:rsidRDefault="00D460B1" w:rsidP="00B03C47">
            <w:pPr>
              <w:spacing w:after="0"/>
              <w:jc w:val="center"/>
              <w:rPr>
                <w:sz w:val="22"/>
              </w:rPr>
            </w:pPr>
          </w:p>
        </w:tc>
        <w:tc>
          <w:tcPr>
            <w:tcW w:w="1413" w:type="dxa"/>
            <w:shd w:val="clear" w:color="auto" w:fill="auto"/>
          </w:tcPr>
          <w:p w14:paraId="2401573E"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627CB133"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64A6DCE6" w14:textId="77777777" w:rsidR="00D460B1" w:rsidRPr="00BC1016" w:rsidRDefault="00D460B1" w:rsidP="00B03C47">
            <w:pPr>
              <w:spacing w:after="0"/>
              <w:jc w:val="center"/>
              <w:rPr>
                <w:sz w:val="22"/>
              </w:rPr>
            </w:pPr>
          </w:p>
          <w:p w14:paraId="7075488E" w14:textId="77777777" w:rsidR="00D460B1" w:rsidRPr="00BC1016" w:rsidRDefault="00D460B1" w:rsidP="00B03C47">
            <w:pPr>
              <w:spacing w:after="0"/>
              <w:jc w:val="center"/>
              <w:rPr>
                <w:sz w:val="22"/>
              </w:rPr>
            </w:pPr>
            <w:r w:rsidRPr="00BC1016">
              <w:rPr>
                <w:sz w:val="22"/>
              </w:rPr>
              <w:t>Уо.04.01</w:t>
            </w:r>
          </w:p>
          <w:p w14:paraId="5E6D6A18" w14:textId="77777777" w:rsidR="00D460B1" w:rsidRPr="00BC1016" w:rsidRDefault="00D460B1" w:rsidP="00B03C47">
            <w:pPr>
              <w:spacing w:after="0"/>
              <w:jc w:val="center"/>
              <w:rPr>
                <w:sz w:val="22"/>
              </w:rPr>
            </w:pPr>
            <w:r w:rsidRPr="00BC1016">
              <w:rPr>
                <w:sz w:val="22"/>
              </w:rPr>
              <w:t>Зо.04.02</w:t>
            </w:r>
          </w:p>
          <w:p w14:paraId="268BF3F6" w14:textId="77777777" w:rsidR="00D460B1" w:rsidRPr="00BC1016" w:rsidRDefault="00D460B1" w:rsidP="00B03C47">
            <w:pPr>
              <w:spacing w:after="0"/>
              <w:jc w:val="center"/>
              <w:rPr>
                <w:sz w:val="22"/>
              </w:rPr>
            </w:pPr>
          </w:p>
          <w:p w14:paraId="621AE4A7" w14:textId="77777777" w:rsidR="00D460B1" w:rsidRPr="00BC1016" w:rsidRDefault="00D460B1" w:rsidP="00B03C47">
            <w:pPr>
              <w:spacing w:after="0"/>
              <w:jc w:val="center"/>
              <w:rPr>
                <w:sz w:val="22"/>
              </w:rPr>
            </w:pPr>
            <w:r w:rsidRPr="00BC1016">
              <w:rPr>
                <w:sz w:val="22"/>
              </w:rPr>
              <w:t>Уо.05.01</w:t>
            </w:r>
          </w:p>
          <w:p w14:paraId="3CC2D507" w14:textId="77777777" w:rsidR="00D460B1" w:rsidRPr="00BC1016" w:rsidRDefault="00D460B1" w:rsidP="00B03C47">
            <w:pPr>
              <w:spacing w:after="0"/>
              <w:jc w:val="center"/>
              <w:rPr>
                <w:sz w:val="22"/>
              </w:rPr>
            </w:pPr>
            <w:r w:rsidRPr="00BC1016">
              <w:rPr>
                <w:sz w:val="22"/>
              </w:rPr>
              <w:t>Зо.05.02</w:t>
            </w:r>
          </w:p>
          <w:p w14:paraId="197338C6" w14:textId="77777777" w:rsidR="00D460B1" w:rsidRPr="00BC1016" w:rsidRDefault="00D460B1" w:rsidP="00B03C47">
            <w:pPr>
              <w:spacing w:after="0"/>
              <w:jc w:val="center"/>
              <w:rPr>
                <w:sz w:val="22"/>
              </w:rPr>
            </w:pPr>
          </w:p>
          <w:p w14:paraId="7455C57D" w14:textId="77777777" w:rsidR="00D460B1" w:rsidRPr="00BC1016" w:rsidRDefault="00D460B1" w:rsidP="00B03C47">
            <w:pPr>
              <w:spacing w:after="0"/>
              <w:jc w:val="center"/>
              <w:rPr>
                <w:sz w:val="22"/>
              </w:rPr>
            </w:pPr>
            <w:r w:rsidRPr="00BC1016">
              <w:rPr>
                <w:sz w:val="22"/>
              </w:rPr>
              <w:t>Зо.06.01</w:t>
            </w:r>
          </w:p>
          <w:p w14:paraId="19864A24" w14:textId="77777777" w:rsidR="00D460B1" w:rsidRPr="00BC1016" w:rsidRDefault="00D460B1" w:rsidP="00B03C47">
            <w:pPr>
              <w:spacing w:after="0"/>
              <w:jc w:val="center"/>
              <w:rPr>
                <w:sz w:val="22"/>
              </w:rPr>
            </w:pPr>
          </w:p>
          <w:p w14:paraId="4FD71920"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09EBB67F"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32C4DFC2"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45C8E31A" w14:textId="77777777" w:rsidR="00D460B1" w:rsidRPr="00BC1016" w:rsidRDefault="00D460B1" w:rsidP="00B03C47">
            <w:pPr>
              <w:spacing w:after="0"/>
              <w:jc w:val="center"/>
              <w:rPr>
                <w:sz w:val="22"/>
              </w:rPr>
            </w:pPr>
            <w:proofErr w:type="spellStart"/>
            <w:r w:rsidRPr="00BC1016">
              <w:rPr>
                <w:sz w:val="22"/>
              </w:rPr>
              <w:lastRenderedPageBreak/>
              <w:t>Зо</w:t>
            </w:r>
            <w:proofErr w:type="spellEnd"/>
            <w:r w:rsidRPr="00BC1016">
              <w:rPr>
                <w:sz w:val="22"/>
              </w:rPr>
              <w:t xml:space="preserve"> 09.03</w:t>
            </w:r>
          </w:p>
          <w:p w14:paraId="46BD3D2D"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089B15BD" w14:textId="77777777" w:rsidTr="00BC1016">
        <w:trPr>
          <w:gridAfter w:val="2"/>
          <w:wAfter w:w="1400" w:type="dxa"/>
        </w:trPr>
        <w:tc>
          <w:tcPr>
            <w:tcW w:w="2122" w:type="dxa"/>
            <w:vMerge w:val="restart"/>
            <w:shd w:val="clear" w:color="auto" w:fill="auto"/>
          </w:tcPr>
          <w:p w14:paraId="203D1F22" w14:textId="77777777" w:rsidR="00D460B1" w:rsidRPr="00BC1016" w:rsidRDefault="00D460B1" w:rsidP="00B03C47">
            <w:pPr>
              <w:spacing w:after="0"/>
              <w:rPr>
                <w:sz w:val="22"/>
              </w:rPr>
            </w:pPr>
            <w:r w:rsidRPr="00BC1016">
              <w:rPr>
                <w:b/>
                <w:sz w:val="22"/>
              </w:rPr>
              <w:lastRenderedPageBreak/>
              <w:t>Профессионально ориентированное содержание</w:t>
            </w:r>
          </w:p>
        </w:tc>
        <w:tc>
          <w:tcPr>
            <w:tcW w:w="5386" w:type="dxa"/>
            <w:shd w:val="clear" w:color="auto" w:fill="auto"/>
          </w:tcPr>
          <w:p w14:paraId="63E025AE"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2912653F" w14:textId="77777777" w:rsidR="00D460B1" w:rsidRPr="00BC1016" w:rsidRDefault="00D460B1" w:rsidP="00B03C47">
            <w:pPr>
              <w:spacing w:after="0"/>
              <w:jc w:val="center"/>
              <w:rPr>
                <w:b/>
                <w:sz w:val="22"/>
              </w:rPr>
            </w:pPr>
            <w:r w:rsidRPr="00BC1016">
              <w:rPr>
                <w:b/>
                <w:sz w:val="22"/>
              </w:rPr>
              <w:t>2</w:t>
            </w:r>
          </w:p>
        </w:tc>
        <w:tc>
          <w:tcPr>
            <w:tcW w:w="2089" w:type="dxa"/>
            <w:shd w:val="clear" w:color="auto" w:fill="auto"/>
          </w:tcPr>
          <w:p w14:paraId="41C2DDFB" w14:textId="77777777" w:rsidR="00D460B1" w:rsidRPr="00BC1016" w:rsidRDefault="00D460B1" w:rsidP="00B03C47">
            <w:pPr>
              <w:spacing w:after="0"/>
              <w:jc w:val="both"/>
              <w:rPr>
                <w:sz w:val="22"/>
              </w:rPr>
            </w:pPr>
          </w:p>
        </w:tc>
        <w:tc>
          <w:tcPr>
            <w:tcW w:w="1406" w:type="dxa"/>
            <w:shd w:val="clear" w:color="auto" w:fill="auto"/>
          </w:tcPr>
          <w:p w14:paraId="6BCAB395" w14:textId="77777777" w:rsidR="00D460B1" w:rsidRPr="00BC1016" w:rsidRDefault="00D460B1" w:rsidP="00B03C47">
            <w:pPr>
              <w:spacing w:after="0"/>
              <w:jc w:val="both"/>
              <w:rPr>
                <w:sz w:val="22"/>
              </w:rPr>
            </w:pPr>
          </w:p>
        </w:tc>
        <w:tc>
          <w:tcPr>
            <w:tcW w:w="1413" w:type="dxa"/>
            <w:shd w:val="clear" w:color="auto" w:fill="auto"/>
          </w:tcPr>
          <w:p w14:paraId="5A584D51" w14:textId="77777777" w:rsidR="00D460B1" w:rsidRPr="00BC1016" w:rsidRDefault="00D460B1" w:rsidP="00B03C47">
            <w:pPr>
              <w:spacing w:after="0"/>
              <w:jc w:val="both"/>
              <w:rPr>
                <w:sz w:val="22"/>
              </w:rPr>
            </w:pPr>
          </w:p>
        </w:tc>
      </w:tr>
      <w:tr w:rsidR="00D460B1" w:rsidRPr="00BC1016" w14:paraId="2B935771" w14:textId="77777777" w:rsidTr="00BC1016">
        <w:trPr>
          <w:gridAfter w:val="2"/>
          <w:wAfter w:w="1400" w:type="dxa"/>
        </w:trPr>
        <w:tc>
          <w:tcPr>
            <w:tcW w:w="2122" w:type="dxa"/>
            <w:vMerge/>
            <w:shd w:val="clear" w:color="auto" w:fill="auto"/>
          </w:tcPr>
          <w:p w14:paraId="409DAA0F" w14:textId="77777777" w:rsidR="00D460B1" w:rsidRPr="00BC1016" w:rsidRDefault="00D460B1" w:rsidP="00B03C47">
            <w:pPr>
              <w:spacing w:after="0"/>
              <w:rPr>
                <w:b/>
                <w:sz w:val="22"/>
              </w:rPr>
            </w:pPr>
          </w:p>
        </w:tc>
        <w:tc>
          <w:tcPr>
            <w:tcW w:w="5386" w:type="dxa"/>
            <w:shd w:val="clear" w:color="auto" w:fill="auto"/>
          </w:tcPr>
          <w:p w14:paraId="7B91D657" w14:textId="77777777" w:rsidR="00D460B1" w:rsidRPr="00BC1016" w:rsidRDefault="00D460B1" w:rsidP="00B03C47">
            <w:pPr>
              <w:spacing w:after="0"/>
              <w:rPr>
                <w:sz w:val="22"/>
              </w:rPr>
            </w:pPr>
            <w:r w:rsidRPr="00BC1016">
              <w:rPr>
                <w:sz w:val="22"/>
              </w:rPr>
              <w:t xml:space="preserve">«Читая </w:t>
            </w:r>
            <w:r w:rsidR="00DC454D">
              <w:rPr>
                <w:sz w:val="22"/>
              </w:rPr>
              <w:t>–</w:t>
            </w:r>
            <w:r w:rsidRPr="00BC1016">
              <w:rPr>
                <w:sz w:val="22"/>
              </w:rPr>
              <w:t xml:space="preserve"> размышляем…»: аналитическая беседа по произведениям художественной литературы конца 1980 </w:t>
            </w:r>
            <w:r w:rsidR="00DC454D">
              <w:rPr>
                <w:sz w:val="22"/>
              </w:rPr>
              <w:t>–</w:t>
            </w:r>
            <w:r w:rsidRPr="00BC1016">
              <w:rPr>
                <w:sz w:val="22"/>
              </w:rPr>
              <w:t xml:space="preserve"> 2000-х. Определение роли художественной литературы для специалиста технологического профиля</w:t>
            </w:r>
          </w:p>
        </w:tc>
        <w:tc>
          <w:tcPr>
            <w:tcW w:w="1875" w:type="dxa"/>
            <w:shd w:val="clear" w:color="auto" w:fill="auto"/>
          </w:tcPr>
          <w:p w14:paraId="24D8C018" w14:textId="77777777" w:rsidR="00D460B1" w:rsidRPr="00BC1016" w:rsidRDefault="00D460B1" w:rsidP="00B03C47">
            <w:pPr>
              <w:spacing w:after="0"/>
              <w:jc w:val="center"/>
              <w:rPr>
                <w:iCs/>
                <w:sz w:val="22"/>
              </w:rPr>
            </w:pPr>
            <w:r w:rsidRPr="00BC1016">
              <w:rPr>
                <w:iCs/>
                <w:sz w:val="22"/>
              </w:rPr>
              <w:t>2</w:t>
            </w:r>
          </w:p>
        </w:tc>
        <w:tc>
          <w:tcPr>
            <w:tcW w:w="2089" w:type="dxa"/>
            <w:shd w:val="clear" w:color="auto" w:fill="auto"/>
          </w:tcPr>
          <w:p w14:paraId="2A4E0F31"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0FA9A6AB" w14:textId="77777777" w:rsidR="00D460B1" w:rsidRPr="00BC1016" w:rsidRDefault="00D460B1" w:rsidP="00B03C47">
            <w:pPr>
              <w:spacing w:after="0"/>
              <w:jc w:val="both"/>
              <w:rPr>
                <w:sz w:val="22"/>
              </w:rPr>
            </w:pPr>
            <w:r w:rsidRPr="00BC1016">
              <w:rPr>
                <w:sz w:val="22"/>
              </w:rPr>
              <w:t xml:space="preserve">ЛР 01, ЛР 04, ЛР 06, ЛР 07, </w:t>
            </w:r>
          </w:p>
          <w:p w14:paraId="7A6B95C1" w14:textId="77777777" w:rsidR="00D460B1" w:rsidRPr="00BC1016" w:rsidRDefault="00D460B1" w:rsidP="00B03C47">
            <w:pPr>
              <w:spacing w:after="0"/>
              <w:jc w:val="both"/>
              <w:rPr>
                <w:sz w:val="22"/>
              </w:rPr>
            </w:pPr>
            <w:r w:rsidRPr="00BC1016">
              <w:rPr>
                <w:sz w:val="22"/>
              </w:rPr>
              <w:t xml:space="preserve">МР 02, МР 04, МР 09 </w:t>
            </w:r>
          </w:p>
        </w:tc>
        <w:tc>
          <w:tcPr>
            <w:tcW w:w="1406" w:type="dxa"/>
            <w:shd w:val="clear" w:color="auto" w:fill="auto"/>
          </w:tcPr>
          <w:p w14:paraId="0C5D10B1" w14:textId="77777777" w:rsidR="00D460B1" w:rsidRPr="00BC1016" w:rsidRDefault="00D460B1" w:rsidP="00B03C47">
            <w:pPr>
              <w:suppressAutoHyphens/>
              <w:spacing w:after="0"/>
              <w:jc w:val="center"/>
              <w:rPr>
                <w:iCs/>
                <w:sz w:val="22"/>
              </w:rPr>
            </w:pPr>
            <w:r w:rsidRPr="00BC1016">
              <w:rPr>
                <w:iCs/>
                <w:sz w:val="22"/>
              </w:rPr>
              <w:t>ОК 03</w:t>
            </w:r>
          </w:p>
          <w:p w14:paraId="69560847" w14:textId="77777777" w:rsidR="00D460B1" w:rsidRPr="00BC1016" w:rsidRDefault="00D460B1" w:rsidP="00B03C47">
            <w:pPr>
              <w:suppressAutoHyphens/>
              <w:spacing w:after="0"/>
              <w:jc w:val="center"/>
              <w:rPr>
                <w:iCs/>
                <w:sz w:val="22"/>
              </w:rPr>
            </w:pPr>
            <w:r w:rsidRPr="00BC1016">
              <w:rPr>
                <w:iCs/>
                <w:sz w:val="22"/>
              </w:rPr>
              <w:t>ОК 04</w:t>
            </w:r>
          </w:p>
          <w:p w14:paraId="24886B8E" w14:textId="77777777" w:rsidR="00D460B1" w:rsidRPr="00BC1016" w:rsidRDefault="00D460B1" w:rsidP="00B03C47">
            <w:pPr>
              <w:suppressAutoHyphens/>
              <w:spacing w:after="0"/>
              <w:jc w:val="center"/>
              <w:rPr>
                <w:iCs/>
                <w:sz w:val="22"/>
              </w:rPr>
            </w:pPr>
            <w:r w:rsidRPr="00BC1016">
              <w:rPr>
                <w:iCs/>
                <w:sz w:val="22"/>
              </w:rPr>
              <w:t>ОК 05</w:t>
            </w:r>
          </w:p>
          <w:p w14:paraId="2092DF4F" w14:textId="77777777" w:rsidR="00D460B1" w:rsidRPr="00BC1016" w:rsidRDefault="00D460B1" w:rsidP="00B03C47">
            <w:pPr>
              <w:suppressAutoHyphens/>
              <w:spacing w:after="0"/>
              <w:jc w:val="center"/>
              <w:rPr>
                <w:iCs/>
                <w:sz w:val="22"/>
              </w:rPr>
            </w:pPr>
            <w:r w:rsidRPr="00BC1016">
              <w:rPr>
                <w:iCs/>
                <w:sz w:val="22"/>
              </w:rPr>
              <w:t>ОК 06</w:t>
            </w:r>
          </w:p>
          <w:p w14:paraId="3D8DA06F" w14:textId="77777777" w:rsidR="00D460B1" w:rsidRPr="00BC1016" w:rsidRDefault="00D460B1" w:rsidP="00B03C47">
            <w:pPr>
              <w:suppressAutoHyphens/>
              <w:spacing w:after="0"/>
              <w:jc w:val="center"/>
              <w:rPr>
                <w:iCs/>
                <w:sz w:val="22"/>
              </w:rPr>
            </w:pPr>
            <w:r w:rsidRPr="00BC1016">
              <w:rPr>
                <w:iCs/>
                <w:sz w:val="22"/>
              </w:rPr>
              <w:t>ОК 09</w:t>
            </w:r>
          </w:p>
          <w:p w14:paraId="7D5087C8" w14:textId="77777777" w:rsidR="00D460B1" w:rsidRPr="00BC1016" w:rsidRDefault="00D460B1" w:rsidP="00B03C47">
            <w:pPr>
              <w:spacing w:after="0"/>
              <w:jc w:val="center"/>
              <w:rPr>
                <w:sz w:val="22"/>
              </w:rPr>
            </w:pPr>
          </w:p>
        </w:tc>
        <w:tc>
          <w:tcPr>
            <w:tcW w:w="1413" w:type="dxa"/>
            <w:shd w:val="clear" w:color="auto" w:fill="auto"/>
          </w:tcPr>
          <w:p w14:paraId="1575EC1C"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67EFA9BD"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704FA102" w14:textId="77777777" w:rsidR="00D460B1" w:rsidRPr="00BC1016" w:rsidRDefault="00D460B1" w:rsidP="00B03C47">
            <w:pPr>
              <w:spacing w:after="0"/>
              <w:jc w:val="center"/>
              <w:rPr>
                <w:sz w:val="22"/>
              </w:rPr>
            </w:pPr>
          </w:p>
          <w:p w14:paraId="39E0B267" w14:textId="77777777" w:rsidR="00D460B1" w:rsidRPr="00BC1016" w:rsidRDefault="00D460B1" w:rsidP="00B03C47">
            <w:pPr>
              <w:spacing w:after="0"/>
              <w:jc w:val="center"/>
              <w:rPr>
                <w:sz w:val="22"/>
              </w:rPr>
            </w:pPr>
            <w:r w:rsidRPr="00BC1016">
              <w:rPr>
                <w:sz w:val="22"/>
              </w:rPr>
              <w:t>Уо.04.01</w:t>
            </w:r>
          </w:p>
          <w:p w14:paraId="7C28E9D0" w14:textId="77777777" w:rsidR="00D460B1" w:rsidRPr="00BC1016" w:rsidRDefault="00D460B1" w:rsidP="00B03C47">
            <w:pPr>
              <w:spacing w:after="0"/>
              <w:jc w:val="center"/>
              <w:rPr>
                <w:sz w:val="22"/>
              </w:rPr>
            </w:pPr>
            <w:r w:rsidRPr="00BC1016">
              <w:rPr>
                <w:sz w:val="22"/>
              </w:rPr>
              <w:t>Зо.04.02</w:t>
            </w:r>
          </w:p>
          <w:p w14:paraId="489ECCF1" w14:textId="77777777" w:rsidR="00D460B1" w:rsidRPr="00BC1016" w:rsidRDefault="00D460B1" w:rsidP="00B03C47">
            <w:pPr>
              <w:spacing w:after="0"/>
              <w:jc w:val="center"/>
              <w:rPr>
                <w:sz w:val="22"/>
              </w:rPr>
            </w:pPr>
          </w:p>
          <w:p w14:paraId="0F292779" w14:textId="77777777" w:rsidR="00D460B1" w:rsidRPr="00BC1016" w:rsidRDefault="00D460B1" w:rsidP="00B03C47">
            <w:pPr>
              <w:spacing w:after="0"/>
              <w:jc w:val="center"/>
              <w:rPr>
                <w:sz w:val="22"/>
              </w:rPr>
            </w:pPr>
            <w:r w:rsidRPr="00BC1016">
              <w:rPr>
                <w:sz w:val="22"/>
              </w:rPr>
              <w:t>Уо.05.01</w:t>
            </w:r>
          </w:p>
          <w:p w14:paraId="38DC1257" w14:textId="77777777" w:rsidR="00D460B1" w:rsidRPr="00BC1016" w:rsidRDefault="00D460B1" w:rsidP="00B03C47">
            <w:pPr>
              <w:spacing w:after="0"/>
              <w:jc w:val="center"/>
              <w:rPr>
                <w:sz w:val="22"/>
              </w:rPr>
            </w:pPr>
            <w:r w:rsidRPr="00BC1016">
              <w:rPr>
                <w:sz w:val="22"/>
              </w:rPr>
              <w:t>Зо.05.02</w:t>
            </w:r>
          </w:p>
          <w:p w14:paraId="6DB87516" w14:textId="77777777" w:rsidR="00D460B1" w:rsidRPr="00BC1016" w:rsidRDefault="00D460B1" w:rsidP="00B03C47">
            <w:pPr>
              <w:spacing w:after="0"/>
              <w:jc w:val="center"/>
              <w:rPr>
                <w:sz w:val="22"/>
              </w:rPr>
            </w:pPr>
          </w:p>
          <w:p w14:paraId="5870B2E5" w14:textId="77777777" w:rsidR="00D460B1" w:rsidRPr="00BC1016" w:rsidRDefault="00D460B1" w:rsidP="00B03C47">
            <w:pPr>
              <w:spacing w:after="0"/>
              <w:jc w:val="center"/>
              <w:rPr>
                <w:sz w:val="22"/>
              </w:rPr>
            </w:pPr>
            <w:r w:rsidRPr="00BC1016">
              <w:rPr>
                <w:sz w:val="22"/>
              </w:rPr>
              <w:t>Зо.06.01</w:t>
            </w:r>
          </w:p>
          <w:p w14:paraId="768BD63A" w14:textId="77777777" w:rsidR="00D460B1" w:rsidRPr="00BC1016" w:rsidRDefault="00D460B1" w:rsidP="00B03C47">
            <w:pPr>
              <w:spacing w:after="0"/>
              <w:jc w:val="center"/>
              <w:rPr>
                <w:sz w:val="22"/>
              </w:rPr>
            </w:pPr>
          </w:p>
          <w:p w14:paraId="6DA66382"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2344568F"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0FB967D2"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56D09BC9"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1BF5463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0CE31A26" w14:textId="77777777" w:rsidTr="00BC1016">
        <w:trPr>
          <w:gridAfter w:val="2"/>
          <w:wAfter w:w="1400" w:type="dxa"/>
        </w:trPr>
        <w:tc>
          <w:tcPr>
            <w:tcW w:w="7508" w:type="dxa"/>
            <w:gridSpan w:val="2"/>
            <w:shd w:val="clear" w:color="auto" w:fill="auto"/>
          </w:tcPr>
          <w:p w14:paraId="4E8E4B03" w14:textId="77777777" w:rsidR="00D460B1" w:rsidRPr="00BC1016" w:rsidRDefault="00D460B1" w:rsidP="00B03C47">
            <w:pPr>
              <w:spacing w:after="0"/>
              <w:jc w:val="center"/>
              <w:rPr>
                <w:b/>
                <w:sz w:val="22"/>
              </w:rPr>
            </w:pPr>
            <w:r w:rsidRPr="00BC1016">
              <w:rPr>
                <w:b/>
                <w:sz w:val="22"/>
              </w:rPr>
              <w:t xml:space="preserve">Раздел 12. Характеристика художественной литературы </w:t>
            </w:r>
            <w:r w:rsidRPr="00BC1016">
              <w:rPr>
                <w:b/>
                <w:sz w:val="22"/>
                <w:lang w:val="en-US"/>
              </w:rPr>
              <w:t>XXI</w:t>
            </w:r>
            <w:r w:rsidRPr="00BC1016">
              <w:rPr>
                <w:b/>
                <w:sz w:val="22"/>
              </w:rPr>
              <w:t xml:space="preserve"> века</w:t>
            </w:r>
          </w:p>
        </w:tc>
        <w:tc>
          <w:tcPr>
            <w:tcW w:w="1875" w:type="dxa"/>
            <w:shd w:val="clear" w:color="auto" w:fill="auto"/>
          </w:tcPr>
          <w:p w14:paraId="43E09E70" w14:textId="77777777" w:rsidR="00D460B1" w:rsidRPr="00BC1016" w:rsidRDefault="001D3700" w:rsidP="00B03C47">
            <w:pPr>
              <w:spacing w:after="0"/>
              <w:jc w:val="center"/>
              <w:rPr>
                <w:b/>
                <w:sz w:val="22"/>
              </w:rPr>
            </w:pPr>
            <w:r>
              <w:rPr>
                <w:b/>
                <w:sz w:val="22"/>
              </w:rPr>
              <w:t>6</w:t>
            </w:r>
          </w:p>
        </w:tc>
        <w:tc>
          <w:tcPr>
            <w:tcW w:w="2089" w:type="dxa"/>
            <w:shd w:val="clear" w:color="auto" w:fill="auto"/>
          </w:tcPr>
          <w:p w14:paraId="1B2AFB31" w14:textId="77777777" w:rsidR="00D460B1" w:rsidRPr="00BC1016" w:rsidRDefault="00D460B1" w:rsidP="00B03C47">
            <w:pPr>
              <w:spacing w:after="0"/>
              <w:jc w:val="both"/>
              <w:rPr>
                <w:sz w:val="22"/>
              </w:rPr>
            </w:pPr>
          </w:p>
        </w:tc>
        <w:tc>
          <w:tcPr>
            <w:tcW w:w="1406" w:type="dxa"/>
            <w:shd w:val="clear" w:color="auto" w:fill="auto"/>
          </w:tcPr>
          <w:p w14:paraId="5AF34BBC" w14:textId="77777777" w:rsidR="00D460B1" w:rsidRPr="00BC1016" w:rsidRDefault="00D460B1" w:rsidP="00B03C47">
            <w:pPr>
              <w:spacing w:after="0"/>
              <w:jc w:val="both"/>
              <w:rPr>
                <w:sz w:val="22"/>
              </w:rPr>
            </w:pPr>
          </w:p>
        </w:tc>
        <w:tc>
          <w:tcPr>
            <w:tcW w:w="1413" w:type="dxa"/>
            <w:shd w:val="clear" w:color="auto" w:fill="auto"/>
          </w:tcPr>
          <w:p w14:paraId="42AD4955" w14:textId="77777777" w:rsidR="00D460B1" w:rsidRPr="00BC1016" w:rsidRDefault="00D460B1" w:rsidP="00B03C47">
            <w:pPr>
              <w:spacing w:after="0"/>
              <w:jc w:val="both"/>
              <w:rPr>
                <w:sz w:val="22"/>
              </w:rPr>
            </w:pPr>
          </w:p>
        </w:tc>
      </w:tr>
      <w:tr w:rsidR="00D460B1" w:rsidRPr="00BC1016" w14:paraId="29D60C1E" w14:textId="77777777" w:rsidTr="00BC1016">
        <w:trPr>
          <w:gridAfter w:val="2"/>
          <w:wAfter w:w="1400" w:type="dxa"/>
        </w:trPr>
        <w:tc>
          <w:tcPr>
            <w:tcW w:w="2122" w:type="dxa"/>
            <w:vMerge w:val="restart"/>
            <w:shd w:val="clear" w:color="auto" w:fill="auto"/>
          </w:tcPr>
          <w:p w14:paraId="7F6ED63A" w14:textId="77777777" w:rsidR="00D460B1" w:rsidRPr="003A1C5F" w:rsidRDefault="003A1C5F" w:rsidP="00B03C47">
            <w:pPr>
              <w:spacing w:after="0"/>
              <w:jc w:val="center"/>
              <w:rPr>
                <w:b/>
                <w:sz w:val="22"/>
              </w:rPr>
            </w:pPr>
            <w:r w:rsidRPr="005B20E6">
              <w:rPr>
                <w:b/>
                <w:bCs/>
                <w:sz w:val="22"/>
              </w:rPr>
              <w:t xml:space="preserve">Тема </w:t>
            </w:r>
            <w:r w:rsidR="00D460B1" w:rsidRPr="003A1C5F">
              <w:rPr>
                <w:b/>
                <w:sz w:val="22"/>
              </w:rPr>
              <w:t xml:space="preserve">12.1 Направления и имена писателей </w:t>
            </w:r>
          </w:p>
        </w:tc>
        <w:tc>
          <w:tcPr>
            <w:tcW w:w="5386" w:type="dxa"/>
            <w:shd w:val="clear" w:color="auto" w:fill="auto"/>
          </w:tcPr>
          <w:p w14:paraId="5A1D78A3"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37A9F1F0" w14:textId="77777777" w:rsidR="00D460B1" w:rsidRPr="00BC1016" w:rsidRDefault="00D460B1" w:rsidP="00B03C47">
            <w:pPr>
              <w:spacing w:after="0"/>
              <w:jc w:val="center"/>
              <w:rPr>
                <w:sz w:val="22"/>
              </w:rPr>
            </w:pPr>
            <w:r w:rsidRPr="00BC1016">
              <w:rPr>
                <w:sz w:val="22"/>
              </w:rPr>
              <w:t>2</w:t>
            </w:r>
          </w:p>
        </w:tc>
        <w:tc>
          <w:tcPr>
            <w:tcW w:w="2089" w:type="dxa"/>
            <w:shd w:val="clear" w:color="auto" w:fill="auto"/>
          </w:tcPr>
          <w:p w14:paraId="0DB34D2C" w14:textId="77777777" w:rsidR="00D460B1" w:rsidRPr="00BC1016" w:rsidRDefault="00D460B1" w:rsidP="00B03C47">
            <w:pPr>
              <w:spacing w:after="0"/>
              <w:rPr>
                <w:sz w:val="22"/>
              </w:rPr>
            </w:pPr>
          </w:p>
        </w:tc>
        <w:tc>
          <w:tcPr>
            <w:tcW w:w="1406" w:type="dxa"/>
            <w:shd w:val="clear" w:color="auto" w:fill="auto"/>
          </w:tcPr>
          <w:p w14:paraId="32A44150" w14:textId="77777777" w:rsidR="00D460B1" w:rsidRPr="00BC1016" w:rsidRDefault="00D460B1" w:rsidP="00B03C47">
            <w:pPr>
              <w:spacing w:after="0"/>
              <w:rPr>
                <w:sz w:val="22"/>
              </w:rPr>
            </w:pPr>
          </w:p>
        </w:tc>
        <w:tc>
          <w:tcPr>
            <w:tcW w:w="1413" w:type="dxa"/>
            <w:shd w:val="clear" w:color="auto" w:fill="auto"/>
          </w:tcPr>
          <w:p w14:paraId="626A79F8" w14:textId="77777777" w:rsidR="00D460B1" w:rsidRPr="00BC1016" w:rsidRDefault="00D460B1" w:rsidP="00B03C47">
            <w:pPr>
              <w:spacing w:after="0"/>
              <w:rPr>
                <w:sz w:val="22"/>
              </w:rPr>
            </w:pPr>
          </w:p>
        </w:tc>
      </w:tr>
      <w:tr w:rsidR="00D460B1" w:rsidRPr="00BC1016" w14:paraId="5B41A2CA" w14:textId="77777777" w:rsidTr="00BC1016">
        <w:trPr>
          <w:gridAfter w:val="2"/>
          <w:wAfter w:w="1400" w:type="dxa"/>
        </w:trPr>
        <w:tc>
          <w:tcPr>
            <w:tcW w:w="2122" w:type="dxa"/>
            <w:vMerge/>
            <w:shd w:val="clear" w:color="auto" w:fill="auto"/>
          </w:tcPr>
          <w:p w14:paraId="139B9964" w14:textId="77777777" w:rsidR="00D460B1" w:rsidRPr="003A1C5F" w:rsidRDefault="00D460B1" w:rsidP="00B03C47">
            <w:pPr>
              <w:spacing w:after="0"/>
              <w:jc w:val="center"/>
              <w:rPr>
                <w:b/>
                <w:sz w:val="22"/>
              </w:rPr>
            </w:pPr>
          </w:p>
        </w:tc>
        <w:tc>
          <w:tcPr>
            <w:tcW w:w="5386" w:type="dxa"/>
            <w:shd w:val="clear" w:color="auto" w:fill="auto"/>
          </w:tcPr>
          <w:p w14:paraId="53585789" w14:textId="77777777" w:rsidR="00D460B1" w:rsidRPr="00BC1016" w:rsidRDefault="00D460B1" w:rsidP="00B03C47">
            <w:pPr>
              <w:spacing w:after="0"/>
              <w:rPr>
                <w:b/>
                <w:sz w:val="22"/>
              </w:rPr>
            </w:pPr>
            <w:r w:rsidRPr="00BC1016">
              <w:rPr>
                <w:sz w:val="22"/>
              </w:rPr>
              <w:t>Основные направления и имена писателей и поэтов (по выбору преподавателя)</w:t>
            </w:r>
          </w:p>
        </w:tc>
        <w:tc>
          <w:tcPr>
            <w:tcW w:w="1875" w:type="dxa"/>
            <w:shd w:val="clear" w:color="auto" w:fill="auto"/>
          </w:tcPr>
          <w:p w14:paraId="7F23042C" w14:textId="77777777" w:rsidR="00D460B1" w:rsidRPr="00BC1016" w:rsidRDefault="001D3700" w:rsidP="00B03C47">
            <w:pPr>
              <w:spacing w:after="0"/>
              <w:jc w:val="center"/>
              <w:rPr>
                <w:sz w:val="22"/>
              </w:rPr>
            </w:pPr>
            <w:r>
              <w:rPr>
                <w:sz w:val="22"/>
              </w:rPr>
              <w:t>4</w:t>
            </w:r>
          </w:p>
        </w:tc>
        <w:tc>
          <w:tcPr>
            <w:tcW w:w="2089" w:type="dxa"/>
            <w:shd w:val="clear" w:color="auto" w:fill="auto"/>
          </w:tcPr>
          <w:p w14:paraId="7D641147"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02F7D665" w14:textId="77777777" w:rsidR="00D460B1" w:rsidRPr="00BC1016" w:rsidRDefault="00D460B1" w:rsidP="00B03C47">
            <w:pPr>
              <w:spacing w:after="0"/>
              <w:jc w:val="both"/>
              <w:rPr>
                <w:sz w:val="22"/>
              </w:rPr>
            </w:pPr>
            <w:r w:rsidRPr="00BC1016">
              <w:rPr>
                <w:sz w:val="22"/>
              </w:rPr>
              <w:t xml:space="preserve">ЛР 01, ЛР 04, ЛР 06, ЛР 07, </w:t>
            </w:r>
          </w:p>
          <w:p w14:paraId="78E88F12" w14:textId="77777777" w:rsidR="00D460B1" w:rsidRPr="00BC1016" w:rsidRDefault="00D460B1" w:rsidP="00B03C47">
            <w:pPr>
              <w:spacing w:after="0"/>
              <w:jc w:val="both"/>
              <w:rPr>
                <w:sz w:val="22"/>
              </w:rPr>
            </w:pPr>
            <w:r w:rsidRPr="00BC1016">
              <w:rPr>
                <w:sz w:val="22"/>
              </w:rPr>
              <w:t xml:space="preserve">МР 02, МР 04, МР 09 </w:t>
            </w:r>
          </w:p>
        </w:tc>
        <w:tc>
          <w:tcPr>
            <w:tcW w:w="1406" w:type="dxa"/>
            <w:shd w:val="clear" w:color="auto" w:fill="auto"/>
          </w:tcPr>
          <w:p w14:paraId="0CC59018" w14:textId="77777777" w:rsidR="00D460B1" w:rsidRPr="00BC1016" w:rsidRDefault="00D460B1" w:rsidP="00B03C47">
            <w:pPr>
              <w:suppressAutoHyphens/>
              <w:spacing w:after="0"/>
              <w:jc w:val="center"/>
              <w:rPr>
                <w:iCs/>
                <w:sz w:val="22"/>
              </w:rPr>
            </w:pPr>
            <w:r w:rsidRPr="00BC1016">
              <w:rPr>
                <w:iCs/>
                <w:sz w:val="22"/>
              </w:rPr>
              <w:t>ОК 03</w:t>
            </w:r>
          </w:p>
          <w:p w14:paraId="12359827" w14:textId="77777777" w:rsidR="00D460B1" w:rsidRPr="00BC1016" w:rsidRDefault="00D460B1" w:rsidP="00B03C47">
            <w:pPr>
              <w:suppressAutoHyphens/>
              <w:spacing w:after="0"/>
              <w:jc w:val="center"/>
              <w:rPr>
                <w:iCs/>
                <w:sz w:val="22"/>
              </w:rPr>
            </w:pPr>
            <w:r w:rsidRPr="00BC1016">
              <w:rPr>
                <w:iCs/>
                <w:sz w:val="22"/>
              </w:rPr>
              <w:t>ОК 04</w:t>
            </w:r>
          </w:p>
          <w:p w14:paraId="2D1AC2D2" w14:textId="77777777" w:rsidR="00D460B1" w:rsidRPr="00BC1016" w:rsidRDefault="00D460B1" w:rsidP="00B03C47">
            <w:pPr>
              <w:suppressAutoHyphens/>
              <w:spacing w:after="0"/>
              <w:jc w:val="center"/>
              <w:rPr>
                <w:iCs/>
                <w:sz w:val="22"/>
              </w:rPr>
            </w:pPr>
            <w:r w:rsidRPr="00BC1016">
              <w:rPr>
                <w:iCs/>
                <w:sz w:val="22"/>
              </w:rPr>
              <w:t>ОК 05</w:t>
            </w:r>
          </w:p>
          <w:p w14:paraId="76B0C408" w14:textId="77777777" w:rsidR="00D460B1" w:rsidRPr="00BC1016" w:rsidRDefault="00D460B1" w:rsidP="00B03C47">
            <w:pPr>
              <w:suppressAutoHyphens/>
              <w:spacing w:after="0"/>
              <w:jc w:val="center"/>
              <w:rPr>
                <w:iCs/>
                <w:sz w:val="22"/>
              </w:rPr>
            </w:pPr>
            <w:r w:rsidRPr="00BC1016">
              <w:rPr>
                <w:iCs/>
                <w:sz w:val="22"/>
              </w:rPr>
              <w:t>ОК 06</w:t>
            </w:r>
          </w:p>
          <w:p w14:paraId="765D6DA0" w14:textId="77777777" w:rsidR="00D460B1" w:rsidRPr="00BC1016" w:rsidRDefault="00D460B1" w:rsidP="00B03C47">
            <w:pPr>
              <w:suppressAutoHyphens/>
              <w:spacing w:after="0"/>
              <w:jc w:val="center"/>
              <w:rPr>
                <w:iCs/>
                <w:sz w:val="22"/>
              </w:rPr>
            </w:pPr>
            <w:r w:rsidRPr="00BC1016">
              <w:rPr>
                <w:iCs/>
                <w:sz w:val="22"/>
              </w:rPr>
              <w:t>ОК 09</w:t>
            </w:r>
          </w:p>
          <w:p w14:paraId="794383BD" w14:textId="77777777" w:rsidR="00D460B1" w:rsidRPr="00BC1016" w:rsidRDefault="00D460B1" w:rsidP="00B03C47">
            <w:pPr>
              <w:spacing w:after="0"/>
              <w:jc w:val="center"/>
              <w:rPr>
                <w:sz w:val="22"/>
              </w:rPr>
            </w:pPr>
          </w:p>
        </w:tc>
        <w:tc>
          <w:tcPr>
            <w:tcW w:w="1413" w:type="dxa"/>
            <w:shd w:val="clear" w:color="auto" w:fill="auto"/>
          </w:tcPr>
          <w:p w14:paraId="2E21EA2A"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66211483"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1E1CDBD4" w14:textId="77777777" w:rsidR="00D460B1" w:rsidRPr="00BC1016" w:rsidRDefault="00D460B1" w:rsidP="00B03C47">
            <w:pPr>
              <w:spacing w:after="0"/>
              <w:jc w:val="center"/>
              <w:rPr>
                <w:sz w:val="22"/>
              </w:rPr>
            </w:pPr>
          </w:p>
          <w:p w14:paraId="542A1F9E" w14:textId="77777777" w:rsidR="00D460B1" w:rsidRPr="00BC1016" w:rsidRDefault="00D460B1" w:rsidP="00B03C47">
            <w:pPr>
              <w:spacing w:after="0"/>
              <w:jc w:val="center"/>
              <w:rPr>
                <w:sz w:val="22"/>
              </w:rPr>
            </w:pPr>
            <w:r w:rsidRPr="00BC1016">
              <w:rPr>
                <w:sz w:val="22"/>
              </w:rPr>
              <w:t>Уо.04.01</w:t>
            </w:r>
          </w:p>
          <w:p w14:paraId="6F0BD4CD" w14:textId="77777777" w:rsidR="00D460B1" w:rsidRPr="00BC1016" w:rsidRDefault="00D460B1" w:rsidP="00B03C47">
            <w:pPr>
              <w:spacing w:after="0"/>
              <w:jc w:val="center"/>
              <w:rPr>
                <w:sz w:val="22"/>
              </w:rPr>
            </w:pPr>
            <w:r w:rsidRPr="00BC1016">
              <w:rPr>
                <w:sz w:val="22"/>
              </w:rPr>
              <w:t>Зо.04.02</w:t>
            </w:r>
          </w:p>
          <w:p w14:paraId="33EFA599" w14:textId="77777777" w:rsidR="00D460B1" w:rsidRPr="00BC1016" w:rsidRDefault="00D460B1" w:rsidP="00B03C47">
            <w:pPr>
              <w:spacing w:after="0"/>
              <w:jc w:val="center"/>
              <w:rPr>
                <w:sz w:val="22"/>
              </w:rPr>
            </w:pPr>
          </w:p>
          <w:p w14:paraId="0BB0B26E" w14:textId="77777777" w:rsidR="00D460B1" w:rsidRPr="00BC1016" w:rsidRDefault="00D460B1" w:rsidP="00B03C47">
            <w:pPr>
              <w:spacing w:after="0"/>
              <w:jc w:val="center"/>
              <w:rPr>
                <w:sz w:val="22"/>
              </w:rPr>
            </w:pPr>
            <w:r w:rsidRPr="00BC1016">
              <w:rPr>
                <w:sz w:val="22"/>
              </w:rPr>
              <w:t>Уо.05.01</w:t>
            </w:r>
          </w:p>
          <w:p w14:paraId="14B9E341" w14:textId="77777777" w:rsidR="00D460B1" w:rsidRPr="00BC1016" w:rsidRDefault="00D460B1" w:rsidP="00B03C47">
            <w:pPr>
              <w:spacing w:after="0"/>
              <w:jc w:val="center"/>
              <w:rPr>
                <w:sz w:val="22"/>
              </w:rPr>
            </w:pPr>
            <w:r w:rsidRPr="00BC1016">
              <w:rPr>
                <w:sz w:val="22"/>
              </w:rPr>
              <w:t>Зо.05.02</w:t>
            </w:r>
          </w:p>
          <w:p w14:paraId="3A4FFE6B" w14:textId="77777777" w:rsidR="00D460B1" w:rsidRPr="00BC1016" w:rsidRDefault="00D460B1" w:rsidP="00B03C47">
            <w:pPr>
              <w:spacing w:after="0"/>
              <w:jc w:val="center"/>
              <w:rPr>
                <w:sz w:val="22"/>
              </w:rPr>
            </w:pPr>
          </w:p>
          <w:p w14:paraId="29E0257D" w14:textId="77777777" w:rsidR="00D460B1" w:rsidRPr="00BC1016" w:rsidRDefault="00D460B1" w:rsidP="00B03C47">
            <w:pPr>
              <w:spacing w:after="0"/>
              <w:jc w:val="center"/>
              <w:rPr>
                <w:sz w:val="22"/>
              </w:rPr>
            </w:pPr>
            <w:r w:rsidRPr="00BC1016">
              <w:rPr>
                <w:sz w:val="22"/>
              </w:rPr>
              <w:t>Зо.06.01</w:t>
            </w:r>
          </w:p>
          <w:p w14:paraId="170B055A" w14:textId="77777777" w:rsidR="00D460B1" w:rsidRPr="00BC1016" w:rsidRDefault="00D460B1" w:rsidP="00B03C47">
            <w:pPr>
              <w:spacing w:after="0"/>
              <w:jc w:val="center"/>
              <w:rPr>
                <w:sz w:val="22"/>
              </w:rPr>
            </w:pPr>
          </w:p>
          <w:p w14:paraId="1CD9187A"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4F8CBE6F"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6572986A" w14:textId="77777777" w:rsidR="00D460B1" w:rsidRPr="00BC1016" w:rsidRDefault="00D460B1" w:rsidP="00B03C47">
            <w:pPr>
              <w:spacing w:after="0"/>
              <w:jc w:val="center"/>
              <w:rPr>
                <w:sz w:val="22"/>
              </w:rPr>
            </w:pPr>
            <w:proofErr w:type="spellStart"/>
            <w:r w:rsidRPr="00BC1016">
              <w:rPr>
                <w:sz w:val="22"/>
              </w:rPr>
              <w:lastRenderedPageBreak/>
              <w:t>Зо</w:t>
            </w:r>
            <w:proofErr w:type="spellEnd"/>
            <w:r w:rsidRPr="00BC1016">
              <w:rPr>
                <w:sz w:val="22"/>
              </w:rPr>
              <w:t xml:space="preserve"> 09.02</w:t>
            </w:r>
          </w:p>
          <w:p w14:paraId="784E1084"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65DC9B60"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460B1" w:rsidRPr="00BC1016" w14:paraId="620B2DA3" w14:textId="77777777" w:rsidTr="00BC1016">
        <w:trPr>
          <w:gridAfter w:val="2"/>
          <w:wAfter w:w="1400" w:type="dxa"/>
        </w:trPr>
        <w:tc>
          <w:tcPr>
            <w:tcW w:w="2122" w:type="dxa"/>
            <w:vMerge w:val="restart"/>
            <w:shd w:val="clear" w:color="auto" w:fill="auto"/>
          </w:tcPr>
          <w:p w14:paraId="000F1553" w14:textId="77777777" w:rsidR="00D460B1" w:rsidRPr="003A1C5F" w:rsidRDefault="00D460B1" w:rsidP="00B03C47">
            <w:pPr>
              <w:spacing w:after="0"/>
              <w:rPr>
                <w:b/>
                <w:sz w:val="22"/>
              </w:rPr>
            </w:pPr>
            <w:r w:rsidRPr="003A1C5F">
              <w:rPr>
                <w:b/>
                <w:sz w:val="22"/>
              </w:rPr>
              <w:lastRenderedPageBreak/>
              <w:t>Профессионально ориентированное содержание</w:t>
            </w:r>
          </w:p>
        </w:tc>
        <w:tc>
          <w:tcPr>
            <w:tcW w:w="5386" w:type="dxa"/>
            <w:shd w:val="clear" w:color="auto" w:fill="auto"/>
          </w:tcPr>
          <w:p w14:paraId="5DB1C0E1" w14:textId="77777777" w:rsidR="00D460B1" w:rsidRPr="00BC1016" w:rsidRDefault="00D460B1" w:rsidP="00B03C47">
            <w:pPr>
              <w:spacing w:after="0"/>
              <w:rPr>
                <w:b/>
                <w:bCs/>
                <w:sz w:val="22"/>
              </w:rPr>
            </w:pPr>
            <w:r w:rsidRPr="00BC1016">
              <w:rPr>
                <w:b/>
                <w:bCs/>
                <w:sz w:val="22"/>
              </w:rPr>
              <w:t>Содержание учебного материала:</w:t>
            </w:r>
          </w:p>
        </w:tc>
        <w:tc>
          <w:tcPr>
            <w:tcW w:w="1875" w:type="dxa"/>
            <w:shd w:val="clear" w:color="auto" w:fill="auto"/>
          </w:tcPr>
          <w:p w14:paraId="07416CA2" w14:textId="77777777" w:rsidR="00D460B1" w:rsidRPr="00BC1016" w:rsidRDefault="00D460B1" w:rsidP="00B03C47">
            <w:pPr>
              <w:spacing w:after="0"/>
              <w:jc w:val="center"/>
              <w:rPr>
                <w:b/>
                <w:sz w:val="22"/>
              </w:rPr>
            </w:pPr>
            <w:r w:rsidRPr="00BC1016">
              <w:rPr>
                <w:b/>
                <w:sz w:val="22"/>
              </w:rPr>
              <w:t>2</w:t>
            </w:r>
          </w:p>
        </w:tc>
        <w:tc>
          <w:tcPr>
            <w:tcW w:w="2089" w:type="dxa"/>
            <w:shd w:val="clear" w:color="auto" w:fill="auto"/>
          </w:tcPr>
          <w:p w14:paraId="73F12B63" w14:textId="77777777" w:rsidR="00D460B1" w:rsidRPr="00BC1016" w:rsidRDefault="00D460B1" w:rsidP="00B03C47">
            <w:pPr>
              <w:spacing w:after="0"/>
              <w:rPr>
                <w:sz w:val="22"/>
              </w:rPr>
            </w:pPr>
          </w:p>
        </w:tc>
        <w:tc>
          <w:tcPr>
            <w:tcW w:w="1406" w:type="dxa"/>
            <w:shd w:val="clear" w:color="auto" w:fill="auto"/>
          </w:tcPr>
          <w:p w14:paraId="061A5913" w14:textId="77777777" w:rsidR="00D460B1" w:rsidRPr="00BC1016" w:rsidRDefault="00D460B1" w:rsidP="00B03C47">
            <w:pPr>
              <w:spacing w:after="0"/>
              <w:rPr>
                <w:sz w:val="22"/>
              </w:rPr>
            </w:pPr>
          </w:p>
        </w:tc>
        <w:tc>
          <w:tcPr>
            <w:tcW w:w="1413" w:type="dxa"/>
            <w:shd w:val="clear" w:color="auto" w:fill="auto"/>
          </w:tcPr>
          <w:p w14:paraId="3BD7D4CA" w14:textId="77777777" w:rsidR="00D460B1" w:rsidRPr="00BC1016" w:rsidRDefault="00D460B1" w:rsidP="00B03C47">
            <w:pPr>
              <w:spacing w:after="0"/>
              <w:rPr>
                <w:sz w:val="22"/>
              </w:rPr>
            </w:pPr>
          </w:p>
        </w:tc>
      </w:tr>
      <w:tr w:rsidR="00D460B1" w:rsidRPr="00BC1016" w14:paraId="0C409719" w14:textId="77777777" w:rsidTr="00BC1016">
        <w:trPr>
          <w:gridAfter w:val="2"/>
          <w:wAfter w:w="1400" w:type="dxa"/>
        </w:trPr>
        <w:tc>
          <w:tcPr>
            <w:tcW w:w="2122" w:type="dxa"/>
            <w:vMerge/>
            <w:shd w:val="clear" w:color="auto" w:fill="auto"/>
          </w:tcPr>
          <w:p w14:paraId="61E2A167" w14:textId="77777777" w:rsidR="00D460B1" w:rsidRPr="00BC1016" w:rsidRDefault="00D460B1" w:rsidP="00B03C47">
            <w:pPr>
              <w:spacing w:after="0"/>
              <w:rPr>
                <w:b/>
                <w:sz w:val="22"/>
              </w:rPr>
            </w:pPr>
          </w:p>
        </w:tc>
        <w:tc>
          <w:tcPr>
            <w:tcW w:w="5386" w:type="dxa"/>
            <w:shd w:val="clear" w:color="auto" w:fill="auto"/>
          </w:tcPr>
          <w:p w14:paraId="4E56C86E" w14:textId="77777777" w:rsidR="00D460B1" w:rsidRPr="00BC1016" w:rsidRDefault="00D460B1" w:rsidP="00B03C47">
            <w:pPr>
              <w:spacing w:after="0"/>
              <w:rPr>
                <w:sz w:val="22"/>
              </w:rPr>
            </w:pPr>
            <w:r w:rsidRPr="00BC1016">
              <w:rPr>
                <w:sz w:val="22"/>
              </w:rPr>
              <w:t>«Практикум: начинающие литературоведы»: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1875" w:type="dxa"/>
            <w:shd w:val="clear" w:color="auto" w:fill="auto"/>
          </w:tcPr>
          <w:p w14:paraId="7253FFE5" w14:textId="77777777" w:rsidR="00D460B1" w:rsidRPr="00BC1016" w:rsidRDefault="00D460B1" w:rsidP="00B03C47">
            <w:pPr>
              <w:spacing w:after="0"/>
              <w:jc w:val="center"/>
              <w:rPr>
                <w:iCs/>
                <w:sz w:val="22"/>
              </w:rPr>
            </w:pPr>
            <w:r w:rsidRPr="00BC1016">
              <w:rPr>
                <w:iCs/>
                <w:sz w:val="22"/>
              </w:rPr>
              <w:t>2</w:t>
            </w:r>
          </w:p>
        </w:tc>
        <w:tc>
          <w:tcPr>
            <w:tcW w:w="2089" w:type="dxa"/>
            <w:shd w:val="clear" w:color="auto" w:fill="auto"/>
          </w:tcPr>
          <w:p w14:paraId="1B8CEF87" w14:textId="77777777" w:rsidR="00D460B1" w:rsidRPr="00BC1016" w:rsidRDefault="00D460B1" w:rsidP="00B03C47">
            <w:pPr>
              <w:spacing w:after="0"/>
              <w:jc w:val="both"/>
              <w:rPr>
                <w:sz w:val="22"/>
              </w:rPr>
            </w:pPr>
            <w:proofErr w:type="spellStart"/>
            <w:r w:rsidRPr="00BC1016">
              <w:rPr>
                <w:sz w:val="22"/>
              </w:rPr>
              <w:t>ПРб</w:t>
            </w:r>
            <w:proofErr w:type="spellEnd"/>
            <w:r w:rsidRPr="00BC1016">
              <w:rPr>
                <w:sz w:val="22"/>
              </w:rPr>
              <w:t xml:space="preserve"> 05 </w:t>
            </w:r>
            <w:proofErr w:type="spellStart"/>
            <w:r w:rsidRPr="00BC1016">
              <w:rPr>
                <w:sz w:val="22"/>
              </w:rPr>
              <w:t>ПРб</w:t>
            </w:r>
            <w:proofErr w:type="spellEnd"/>
            <w:r w:rsidRPr="00BC1016">
              <w:rPr>
                <w:sz w:val="22"/>
              </w:rPr>
              <w:t xml:space="preserve"> 06, </w:t>
            </w:r>
            <w:proofErr w:type="spellStart"/>
            <w:r w:rsidRPr="00BC1016">
              <w:rPr>
                <w:sz w:val="22"/>
              </w:rPr>
              <w:t>ПРб</w:t>
            </w:r>
            <w:proofErr w:type="spellEnd"/>
            <w:r w:rsidRPr="00BC1016">
              <w:rPr>
                <w:sz w:val="22"/>
              </w:rPr>
              <w:t xml:space="preserve"> 07, </w:t>
            </w:r>
            <w:proofErr w:type="spellStart"/>
            <w:r w:rsidRPr="00BC1016">
              <w:rPr>
                <w:sz w:val="22"/>
              </w:rPr>
              <w:t>ПРб</w:t>
            </w:r>
            <w:proofErr w:type="spellEnd"/>
            <w:r w:rsidRPr="00BC1016">
              <w:rPr>
                <w:sz w:val="22"/>
              </w:rPr>
              <w:t xml:space="preserve"> 08, </w:t>
            </w:r>
            <w:proofErr w:type="spellStart"/>
            <w:r w:rsidRPr="00BC1016">
              <w:rPr>
                <w:sz w:val="22"/>
              </w:rPr>
              <w:t>ПРб</w:t>
            </w:r>
            <w:proofErr w:type="spellEnd"/>
            <w:r w:rsidRPr="00BC1016">
              <w:rPr>
                <w:sz w:val="22"/>
              </w:rPr>
              <w:t xml:space="preserve"> 10,</w:t>
            </w:r>
          </w:p>
          <w:p w14:paraId="08CDC0EC" w14:textId="77777777" w:rsidR="00D460B1" w:rsidRPr="00BC1016" w:rsidRDefault="00D460B1" w:rsidP="00B03C47">
            <w:pPr>
              <w:spacing w:after="0"/>
              <w:jc w:val="both"/>
              <w:rPr>
                <w:sz w:val="22"/>
              </w:rPr>
            </w:pPr>
            <w:r w:rsidRPr="00BC1016">
              <w:rPr>
                <w:sz w:val="22"/>
              </w:rPr>
              <w:t xml:space="preserve">ЛР 01, ЛР 04, ЛР 06, ЛР 07, </w:t>
            </w:r>
          </w:p>
          <w:p w14:paraId="586EDE06" w14:textId="77777777" w:rsidR="00D460B1" w:rsidRPr="00BC1016" w:rsidRDefault="00D460B1" w:rsidP="00B03C47">
            <w:pPr>
              <w:spacing w:after="0"/>
              <w:jc w:val="both"/>
              <w:rPr>
                <w:sz w:val="22"/>
              </w:rPr>
            </w:pPr>
            <w:r w:rsidRPr="00BC1016">
              <w:rPr>
                <w:sz w:val="22"/>
              </w:rPr>
              <w:t xml:space="preserve">МР 02, МР 04, МР 09 </w:t>
            </w:r>
          </w:p>
        </w:tc>
        <w:tc>
          <w:tcPr>
            <w:tcW w:w="1406" w:type="dxa"/>
            <w:shd w:val="clear" w:color="auto" w:fill="auto"/>
          </w:tcPr>
          <w:p w14:paraId="3048602D" w14:textId="77777777" w:rsidR="00D460B1" w:rsidRPr="00BC1016" w:rsidRDefault="00D460B1" w:rsidP="00B03C47">
            <w:pPr>
              <w:suppressAutoHyphens/>
              <w:spacing w:after="0"/>
              <w:jc w:val="center"/>
              <w:rPr>
                <w:iCs/>
                <w:sz w:val="22"/>
              </w:rPr>
            </w:pPr>
            <w:r w:rsidRPr="00BC1016">
              <w:rPr>
                <w:iCs/>
                <w:sz w:val="22"/>
              </w:rPr>
              <w:t>ОК 03</w:t>
            </w:r>
          </w:p>
          <w:p w14:paraId="639E6993" w14:textId="77777777" w:rsidR="00D460B1" w:rsidRPr="00BC1016" w:rsidRDefault="00D460B1" w:rsidP="00B03C47">
            <w:pPr>
              <w:suppressAutoHyphens/>
              <w:spacing w:after="0"/>
              <w:jc w:val="center"/>
              <w:rPr>
                <w:iCs/>
                <w:sz w:val="22"/>
              </w:rPr>
            </w:pPr>
            <w:r w:rsidRPr="00BC1016">
              <w:rPr>
                <w:iCs/>
                <w:sz w:val="22"/>
              </w:rPr>
              <w:t>ОК 04</w:t>
            </w:r>
          </w:p>
          <w:p w14:paraId="4F451454" w14:textId="77777777" w:rsidR="00D460B1" w:rsidRPr="00BC1016" w:rsidRDefault="00D460B1" w:rsidP="00B03C47">
            <w:pPr>
              <w:suppressAutoHyphens/>
              <w:spacing w:after="0"/>
              <w:jc w:val="center"/>
              <w:rPr>
                <w:iCs/>
                <w:sz w:val="22"/>
              </w:rPr>
            </w:pPr>
            <w:r w:rsidRPr="00BC1016">
              <w:rPr>
                <w:iCs/>
                <w:sz w:val="22"/>
              </w:rPr>
              <w:t>ОК 05</w:t>
            </w:r>
          </w:p>
          <w:p w14:paraId="2829B1E2" w14:textId="77777777" w:rsidR="00D460B1" w:rsidRPr="00BC1016" w:rsidRDefault="00D460B1" w:rsidP="00B03C47">
            <w:pPr>
              <w:suppressAutoHyphens/>
              <w:spacing w:after="0"/>
              <w:jc w:val="center"/>
              <w:rPr>
                <w:iCs/>
                <w:sz w:val="22"/>
              </w:rPr>
            </w:pPr>
            <w:r w:rsidRPr="00BC1016">
              <w:rPr>
                <w:iCs/>
                <w:sz w:val="22"/>
              </w:rPr>
              <w:t>ОК 06</w:t>
            </w:r>
          </w:p>
          <w:p w14:paraId="6299FCFF" w14:textId="77777777" w:rsidR="00D460B1" w:rsidRPr="00BC1016" w:rsidRDefault="00D460B1" w:rsidP="00B03C47">
            <w:pPr>
              <w:suppressAutoHyphens/>
              <w:spacing w:after="0"/>
              <w:jc w:val="center"/>
              <w:rPr>
                <w:iCs/>
                <w:sz w:val="22"/>
              </w:rPr>
            </w:pPr>
            <w:r w:rsidRPr="00BC1016">
              <w:rPr>
                <w:iCs/>
                <w:sz w:val="22"/>
              </w:rPr>
              <w:t>ОК 09</w:t>
            </w:r>
          </w:p>
          <w:p w14:paraId="488BB0EE" w14:textId="77777777" w:rsidR="00D460B1" w:rsidRPr="00BC1016" w:rsidRDefault="00D460B1" w:rsidP="00B03C47">
            <w:pPr>
              <w:spacing w:after="0"/>
              <w:jc w:val="center"/>
              <w:rPr>
                <w:sz w:val="22"/>
              </w:rPr>
            </w:pPr>
          </w:p>
        </w:tc>
        <w:tc>
          <w:tcPr>
            <w:tcW w:w="1413" w:type="dxa"/>
            <w:shd w:val="clear" w:color="auto" w:fill="auto"/>
          </w:tcPr>
          <w:p w14:paraId="320F82B0"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03.03</w:t>
            </w:r>
          </w:p>
          <w:p w14:paraId="181566D1"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03.03</w:t>
            </w:r>
          </w:p>
          <w:p w14:paraId="08162158" w14:textId="77777777" w:rsidR="00D460B1" w:rsidRPr="00BC1016" w:rsidRDefault="00D460B1" w:rsidP="00B03C47">
            <w:pPr>
              <w:spacing w:after="0"/>
              <w:jc w:val="center"/>
              <w:rPr>
                <w:sz w:val="22"/>
              </w:rPr>
            </w:pPr>
          </w:p>
          <w:p w14:paraId="5409D009" w14:textId="77777777" w:rsidR="00D460B1" w:rsidRPr="00BC1016" w:rsidRDefault="00D460B1" w:rsidP="00B03C47">
            <w:pPr>
              <w:spacing w:after="0"/>
              <w:jc w:val="center"/>
              <w:rPr>
                <w:sz w:val="22"/>
              </w:rPr>
            </w:pPr>
            <w:r w:rsidRPr="00BC1016">
              <w:rPr>
                <w:sz w:val="22"/>
              </w:rPr>
              <w:t>Уо.04.01</w:t>
            </w:r>
          </w:p>
          <w:p w14:paraId="177EC369" w14:textId="77777777" w:rsidR="00D460B1" w:rsidRPr="00BC1016" w:rsidRDefault="00D460B1" w:rsidP="00B03C47">
            <w:pPr>
              <w:spacing w:after="0"/>
              <w:jc w:val="center"/>
              <w:rPr>
                <w:sz w:val="22"/>
              </w:rPr>
            </w:pPr>
            <w:r w:rsidRPr="00BC1016">
              <w:rPr>
                <w:sz w:val="22"/>
              </w:rPr>
              <w:t>Зо.04.02</w:t>
            </w:r>
          </w:p>
          <w:p w14:paraId="751B5A53" w14:textId="77777777" w:rsidR="00D460B1" w:rsidRPr="00BC1016" w:rsidRDefault="00D460B1" w:rsidP="00B03C47">
            <w:pPr>
              <w:spacing w:after="0"/>
              <w:jc w:val="center"/>
              <w:rPr>
                <w:sz w:val="22"/>
              </w:rPr>
            </w:pPr>
          </w:p>
          <w:p w14:paraId="3565116C" w14:textId="77777777" w:rsidR="00D460B1" w:rsidRPr="00BC1016" w:rsidRDefault="00D460B1" w:rsidP="00B03C47">
            <w:pPr>
              <w:spacing w:after="0"/>
              <w:jc w:val="center"/>
              <w:rPr>
                <w:sz w:val="22"/>
              </w:rPr>
            </w:pPr>
            <w:r w:rsidRPr="00BC1016">
              <w:rPr>
                <w:sz w:val="22"/>
              </w:rPr>
              <w:t>Уо.05.01</w:t>
            </w:r>
          </w:p>
          <w:p w14:paraId="015A2C0A" w14:textId="77777777" w:rsidR="00D460B1" w:rsidRPr="00BC1016" w:rsidRDefault="00D460B1" w:rsidP="00B03C47">
            <w:pPr>
              <w:spacing w:after="0"/>
              <w:jc w:val="center"/>
              <w:rPr>
                <w:sz w:val="22"/>
              </w:rPr>
            </w:pPr>
            <w:r w:rsidRPr="00BC1016">
              <w:rPr>
                <w:sz w:val="22"/>
              </w:rPr>
              <w:t>Зо.05.02</w:t>
            </w:r>
          </w:p>
          <w:p w14:paraId="7B5819E7" w14:textId="77777777" w:rsidR="00D460B1" w:rsidRPr="00BC1016" w:rsidRDefault="00D460B1" w:rsidP="00B03C47">
            <w:pPr>
              <w:spacing w:after="0"/>
              <w:jc w:val="center"/>
              <w:rPr>
                <w:sz w:val="22"/>
              </w:rPr>
            </w:pPr>
          </w:p>
          <w:p w14:paraId="7DE69B71" w14:textId="77777777" w:rsidR="00D460B1" w:rsidRPr="00BC1016" w:rsidRDefault="00D460B1" w:rsidP="00B03C47">
            <w:pPr>
              <w:spacing w:after="0"/>
              <w:jc w:val="center"/>
              <w:rPr>
                <w:sz w:val="22"/>
              </w:rPr>
            </w:pPr>
            <w:r w:rsidRPr="00BC1016">
              <w:rPr>
                <w:sz w:val="22"/>
              </w:rPr>
              <w:t>Зо.06.01</w:t>
            </w:r>
          </w:p>
          <w:p w14:paraId="12E6326B" w14:textId="77777777" w:rsidR="00D460B1" w:rsidRPr="00BC1016" w:rsidRDefault="00D460B1" w:rsidP="00B03C47">
            <w:pPr>
              <w:spacing w:after="0"/>
              <w:jc w:val="center"/>
              <w:rPr>
                <w:sz w:val="22"/>
              </w:rPr>
            </w:pPr>
          </w:p>
          <w:p w14:paraId="2428E9CC" w14:textId="77777777" w:rsidR="00D460B1" w:rsidRPr="00BC1016" w:rsidRDefault="00D460B1" w:rsidP="00B03C47">
            <w:pPr>
              <w:spacing w:after="0"/>
              <w:jc w:val="center"/>
              <w:rPr>
                <w:sz w:val="22"/>
              </w:rPr>
            </w:pPr>
            <w:proofErr w:type="spellStart"/>
            <w:r w:rsidRPr="00BC1016">
              <w:rPr>
                <w:sz w:val="22"/>
              </w:rPr>
              <w:t>Уо</w:t>
            </w:r>
            <w:proofErr w:type="spellEnd"/>
            <w:r w:rsidRPr="00BC1016">
              <w:rPr>
                <w:sz w:val="22"/>
              </w:rPr>
              <w:t xml:space="preserve"> 09.05</w:t>
            </w:r>
          </w:p>
          <w:p w14:paraId="509DF00E"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09.01</w:t>
            </w:r>
          </w:p>
          <w:p w14:paraId="560F24B9"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09.02</w:t>
            </w:r>
          </w:p>
          <w:p w14:paraId="1E00ACAB"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09.03</w:t>
            </w:r>
          </w:p>
          <w:p w14:paraId="1AECDF56" w14:textId="77777777" w:rsidR="00D460B1" w:rsidRPr="00BC1016" w:rsidRDefault="00D460B1" w:rsidP="00B03C47">
            <w:pPr>
              <w:spacing w:after="0"/>
              <w:jc w:val="center"/>
              <w:rPr>
                <w:sz w:val="22"/>
              </w:rPr>
            </w:pPr>
            <w:proofErr w:type="spellStart"/>
            <w:r w:rsidRPr="00BC1016">
              <w:rPr>
                <w:sz w:val="22"/>
              </w:rPr>
              <w:t>Зо</w:t>
            </w:r>
            <w:proofErr w:type="spellEnd"/>
            <w:r w:rsidRPr="00BC1016">
              <w:rPr>
                <w:sz w:val="22"/>
              </w:rPr>
              <w:t xml:space="preserve"> 09.04</w:t>
            </w:r>
          </w:p>
        </w:tc>
      </w:tr>
      <w:tr w:rsidR="00DC454D" w:rsidRPr="00BC1016" w14:paraId="03C945D0" w14:textId="77777777" w:rsidTr="004C50CD">
        <w:trPr>
          <w:gridAfter w:val="2"/>
          <w:wAfter w:w="1400" w:type="dxa"/>
        </w:trPr>
        <w:tc>
          <w:tcPr>
            <w:tcW w:w="7508" w:type="dxa"/>
            <w:gridSpan w:val="2"/>
            <w:shd w:val="clear" w:color="auto" w:fill="auto"/>
          </w:tcPr>
          <w:p w14:paraId="24F15E0B" w14:textId="77777777" w:rsidR="00DC454D" w:rsidRPr="00BC1016" w:rsidRDefault="00DC454D" w:rsidP="00B03C47">
            <w:pPr>
              <w:spacing w:after="0"/>
              <w:rPr>
                <w:sz w:val="22"/>
              </w:rPr>
            </w:pPr>
            <w:r>
              <w:rPr>
                <w:sz w:val="22"/>
              </w:rPr>
              <w:t xml:space="preserve">Всего </w:t>
            </w:r>
            <w:proofErr w:type="spellStart"/>
            <w:r>
              <w:rPr>
                <w:sz w:val="22"/>
              </w:rPr>
              <w:t>уадиторных</w:t>
            </w:r>
            <w:proofErr w:type="spellEnd"/>
            <w:r>
              <w:rPr>
                <w:sz w:val="22"/>
              </w:rPr>
              <w:t xml:space="preserve"> занятий</w:t>
            </w:r>
          </w:p>
        </w:tc>
        <w:tc>
          <w:tcPr>
            <w:tcW w:w="1875" w:type="dxa"/>
            <w:shd w:val="clear" w:color="auto" w:fill="auto"/>
          </w:tcPr>
          <w:p w14:paraId="5AB19C2B" w14:textId="77777777" w:rsidR="00DC454D" w:rsidRPr="00BC1016" w:rsidRDefault="00DC454D" w:rsidP="00B03C47">
            <w:pPr>
              <w:spacing w:after="0"/>
              <w:jc w:val="center"/>
              <w:rPr>
                <w:iCs/>
                <w:sz w:val="22"/>
              </w:rPr>
            </w:pPr>
            <w:r>
              <w:rPr>
                <w:iCs/>
                <w:sz w:val="22"/>
              </w:rPr>
              <w:t>173</w:t>
            </w:r>
          </w:p>
        </w:tc>
        <w:tc>
          <w:tcPr>
            <w:tcW w:w="2089" w:type="dxa"/>
            <w:shd w:val="clear" w:color="auto" w:fill="auto"/>
          </w:tcPr>
          <w:p w14:paraId="6AC10518" w14:textId="77777777" w:rsidR="00DC454D" w:rsidRPr="00BC1016" w:rsidRDefault="00DC454D" w:rsidP="00B03C47">
            <w:pPr>
              <w:spacing w:after="0"/>
              <w:jc w:val="both"/>
              <w:rPr>
                <w:sz w:val="22"/>
              </w:rPr>
            </w:pPr>
          </w:p>
        </w:tc>
        <w:tc>
          <w:tcPr>
            <w:tcW w:w="1406" w:type="dxa"/>
            <w:shd w:val="clear" w:color="auto" w:fill="auto"/>
          </w:tcPr>
          <w:p w14:paraId="09ED6401" w14:textId="77777777" w:rsidR="00DC454D" w:rsidRPr="00BC1016" w:rsidRDefault="00DC454D" w:rsidP="00B03C47">
            <w:pPr>
              <w:suppressAutoHyphens/>
              <w:spacing w:after="0"/>
              <w:jc w:val="center"/>
              <w:rPr>
                <w:iCs/>
                <w:sz w:val="22"/>
              </w:rPr>
            </w:pPr>
          </w:p>
        </w:tc>
        <w:tc>
          <w:tcPr>
            <w:tcW w:w="1413" w:type="dxa"/>
            <w:shd w:val="clear" w:color="auto" w:fill="auto"/>
          </w:tcPr>
          <w:p w14:paraId="73223E9F" w14:textId="77777777" w:rsidR="00DC454D" w:rsidRPr="00BC1016" w:rsidRDefault="00DC454D" w:rsidP="00B03C47">
            <w:pPr>
              <w:spacing w:after="0"/>
              <w:jc w:val="center"/>
              <w:rPr>
                <w:sz w:val="22"/>
              </w:rPr>
            </w:pPr>
          </w:p>
        </w:tc>
      </w:tr>
      <w:tr w:rsidR="00D460B1" w:rsidRPr="00BC1016" w14:paraId="70E71DA1" w14:textId="77777777" w:rsidTr="00BC1016">
        <w:trPr>
          <w:gridAfter w:val="2"/>
          <w:wAfter w:w="1400" w:type="dxa"/>
        </w:trPr>
        <w:tc>
          <w:tcPr>
            <w:tcW w:w="7508" w:type="dxa"/>
            <w:gridSpan w:val="2"/>
            <w:shd w:val="clear" w:color="auto" w:fill="auto"/>
          </w:tcPr>
          <w:p w14:paraId="5B87ED57" w14:textId="77777777" w:rsidR="00D460B1" w:rsidRPr="00BC1016" w:rsidRDefault="00D460B1" w:rsidP="00B03C47">
            <w:pPr>
              <w:spacing w:after="0"/>
              <w:rPr>
                <w:b/>
                <w:sz w:val="22"/>
              </w:rPr>
            </w:pPr>
            <w:r w:rsidRPr="00BC1016">
              <w:rPr>
                <w:b/>
                <w:sz w:val="22"/>
              </w:rPr>
              <w:t>Промежуточная аттестация (дифференцированный зачет)</w:t>
            </w:r>
          </w:p>
        </w:tc>
        <w:tc>
          <w:tcPr>
            <w:tcW w:w="1875" w:type="dxa"/>
            <w:shd w:val="clear" w:color="auto" w:fill="auto"/>
          </w:tcPr>
          <w:p w14:paraId="08A905F7" w14:textId="77777777" w:rsidR="00D460B1" w:rsidRPr="00BC1016" w:rsidRDefault="00D460B1" w:rsidP="00B03C47">
            <w:pPr>
              <w:spacing w:after="0"/>
              <w:jc w:val="center"/>
              <w:rPr>
                <w:b/>
                <w:sz w:val="22"/>
              </w:rPr>
            </w:pPr>
            <w:r w:rsidRPr="00BC1016">
              <w:rPr>
                <w:b/>
                <w:sz w:val="22"/>
              </w:rPr>
              <w:t>2</w:t>
            </w:r>
          </w:p>
        </w:tc>
        <w:tc>
          <w:tcPr>
            <w:tcW w:w="2089" w:type="dxa"/>
            <w:shd w:val="clear" w:color="auto" w:fill="auto"/>
          </w:tcPr>
          <w:p w14:paraId="575682A9" w14:textId="77777777" w:rsidR="00D460B1" w:rsidRPr="00BC1016" w:rsidRDefault="00D460B1" w:rsidP="00B03C47">
            <w:pPr>
              <w:spacing w:after="0"/>
              <w:rPr>
                <w:sz w:val="22"/>
              </w:rPr>
            </w:pPr>
          </w:p>
        </w:tc>
        <w:tc>
          <w:tcPr>
            <w:tcW w:w="1406" w:type="dxa"/>
            <w:shd w:val="clear" w:color="auto" w:fill="auto"/>
          </w:tcPr>
          <w:p w14:paraId="2CDF747F" w14:textId="77777777" w:rsidR="00D460B1" w:rsidRPr="00BC1016" w:rsidRDefault="00D460B1" w:rsidP="00B03C47">
            <w:pPr>
              <w:spacing w:after="0"/>
              <w:rPr>
                <w:sz w:val="22"/>
              </w:rPr>
            </w:pPr>
          </w:p>
        </w:tc>
        <w:tc>
          <w:tcPr>
            <w:tcW w:w="1413" w:type="dxa"/>
            <w:shd w:val="clear" w:color="auto" w:fill="auto"/>
          </w:tcPr>
          <w:p w14:paraId="13850395" w14:textId="77777777" w:rsidR="00D460B1" w:rsidRPr="00BC1016" w:rsidRDefault="00D460B1" w:rsidP="00B03C47">
            <w:pPr>
              <w:spacing w:after="0"/>
              <w:rPr>
                <w:sz w:val="22"/>
              </w:rPr>
            </w:pPr>
          </w:p>
        </w:tc>
      </w:tr>
      <w:tr w:rsidR="00DC454D" w:rsidRPr="00BC1016" w14:paraId="2FA95AF3" w14:textId="77777777" w:rsidTr="00BC1016">
        <w:trPr>
          <w:gridAfter w:val="2"/>
          <w:wAfter w:w="1400" w:type="dxa"/>
        </w:trPr>
        <w:tc>
          <w:tcPr>
            <w:tcW w:w="7508" w:type="dxa"/>
            <w:gridSpan w:val="2"/>
            <w:shd w:val="clear" w:color="auto" w:fill="auto"/>
          </w:tcPr>
          <w:p w14:paraId="6D6893A9" w14:textId="77777777" w:rsidR="00DC454D" w:rsidRPr="00BC1016" w:rsidRDefault="00DC454D" w:rsidP="00DC454D">
            <w:pPr>
              <w:spacing w:after="0"/>
              <w:rPr>
                <w:b/>
                <w:sz w:val="22"/>
              </w:rPr>
            </w:pPr>
            <w:r>
              <w:rPr>
                <w:b/>
                <w:sz w:val="22"/>
              </w:rPr>
              <w:t>Самостоятельная работа</w:t>
            </w:r>
          </w:p>
        </w:tc>
        <w:tc>
          <w:tcPr>
            <w:tcW w:w="1875" w:type="dxa"/>
            <w:shd w:val="clear" w:color="auto" w:fill="auto"/>
          </w:tcPr>
          <w:p w14:paraId="5FF5A311" w14:textId="77777777" w:rsidR="00DC454D" w:rsidRPr="00BC1016" w:rsidRDefault="00DC454D" w:rsidP="00B03C47">
            <w:pPr>
              <w:spacing w:after="0"/>
              <w:jc w:val="center"/>
              <w:rPr>
                <w:b/>
                <w:sz w:val="22"/>
              </w:rPr>
            </w:pPr>
            <w:r>
              <w:rPr>
                <w:b/>
                <w:sz w:val="22"/>
              </w:rPr>
              <w:t>88</w:t>
            </w:r>
          </w:p>
        </w:tc>
        <w:tc>
          <w:tcPr>
            <w:tcW w:w="2089" w:type="dxa"/>
            <w:shd w:val="clear" w:color="auto" w:fill="auto"/>
          </w:tcPr>
          <w:p w14:paraId="6D7DB9EF" w14:textId="77777777" w:rsidR="00DC454D" w:rsidRPr="00BC1016" w:rsidRDefault="00DC454D" w:rsidP="00B03C47">
            <w:pPr>
              <w:spacing w:after="0"/>
              <w:rPr>
                <w:sz w:val="22"/>
              </w:rPr>
            </w:pPr>
          </w:p>
        </w:tc>
        <w:tc>
          <w:tcPr>
            <w:tcW w:w="1406" w:type="dxa"/>
            <w:shd w:val="clear" w:color="auto" w:fill="auto"/>
          </w:tcPr>
          <w:p w14:paraId="0B530235" w14:textId="77777777" w:rsidR="00DC454D" w:rsidRPr="00BC1016" w:rsidRDefault="00DC454D" w:rsidP="00B03C47">
            <w:pPr>
              <w:spacing w:after="0"/>
              <w:rPr>
                <w:sz w:val="22"/>
              </w:rPr>
            </w:pPr>
          </w:p>
        </w:tc>
        <w:tc>
          <w:tcPr>
            <w:tcW w:w="1413" w:type="dxa"/>
            <w:shd w:val="clear" w:color="auto" w:fill="auto"/>
          </w:tcPr>
          <w:p w14:paraId="0A8872D0" w14:textId="77777777" w:rsidR="00DC454D" w:rsidRPr="00BC1016" w:rsidRDefault="00DC454D" w:rsidP="00B03C47">
            <w:pPr>
              <w:spacing w:after="0"/>
              <w:rPr>
                <w:sz w:val="22"/>
              </w:rPr>
            </w:pPr>
          </w:p>
        </w:tc>
      </w:tr>
      <w:tr w:rsidR="00D460B1" w:rsidRPr="00BC1016" w14:paraId="3144AF37" w14:textId="77777777" w:rsidTr="00BC1016">
        <w:trPr>
          <w:gridAfter w:val="2"/>
          <w:wAfter w:w="1400" w:type="dxa"/>
        </w:trPr>
        <w:tc>
          <w:tcPr>
            <w:tcW w:w="7508" w:type="dxa"/>
            <w:gridSpan w:val="2"/>
            <w:shd w:val="clear" w:color="auto" w:fill="auto"/>
          </w:tcPr>
          <w:p w14:paraId="0F12D766" w14:textId="77777777" w:rsidR="00D460B1" w:rsidRPr="00BC1016" w:rsidRDefault="00D460B1" w:rsidP="00B03C47">
            <w:pPr>
              <w:spacing w:after="0"/>
              <w:rPr>
                <w:b/>
                <w:sz w:val="22"/>
              </w:rPr>
            </w:pPr>
            <w:r w:rsidRPr="00BC1016">
              <w:rPr>
                <w:b/>
                <w:sz w:val="22"/>
              </w:rPr>
              <w:t>Итого</w:t>
            </w:r>
          </w:p>
        </w:tc>
        <w:tc>
          <w:tcPr>
            <w:tcW w:w="1875" w:type="dxa"/>
            <w:shd w:val="clear" w:color="auto" w:fill="auto"/>
          </w:tcPr>
          <w:p w14:paraId="60DE2398" w14:textId="77777777" w:rsidR="00D460B1" w:rsidRPr="00BC1016" w:rsidRDefault="00DC454D" w:rsidP="00B03C47">
            <w:pPr>
              <w:spacing w:after="0"/>
              <w:jc w:val="center"/>
              <w:rPr>
                <w:b/>
                <w:sz w:val="22"/>
              </w:rPr>
            </w:pPr>
            <w:r>
              <w:rPr>
                <w:b/>
                <w:sz w:val="22"/>
              </w:rPr>
              <w:t>263</w:t>
            </w:r>
          </w:p>
        </w:tc>
        <w:tc>
          <w:tcPr>
            <w:tcW w:w="2089" w:type="dxa"/>
            <w:shd w:val="clear" w:color="auto" w:fill="auto"/>
          </w:tcPr>
          <w:p w14:paraId="45085942" w14:textId="77777777" w:rsidR="00D460B1" w:rsidRPr="00BC1016" w:rsidRDefault="00D460B1" w:rsidP="00B03C47">
            <w:pPr>
              <w:spacing w:after="0"/>
              <w:rPr>
                <w:sz w:val="22"/>
              </w:rPr>
            </w:pPr>
          </w:p>
        </w:tc>
        <w:tc>
          <w:tcPr>
            <w:tcW w:w="1406" w:type="dxa"/>
            <w:shd w:val="clear" w:color="auto" w:fill="auto"/>
          </w:tcPr>
          <w:p w14:paraId="6C55070D" w14:textId="77777777" w:rsidR="00D460B1" w:rsidRPr="00BC1016" w:rsidRDefault="00D460B1" w:rsidP="00B03C47">
            <w:pPr>
              <w:spacing w:after="0"/>
              <w:rPr>
                <w:sz w:val="22"/>
              </w:rPr>
            </w:pPr>
          </w:p>
        </w:tc>
        <w:tc>
          <w:tcPr>
            <w:tcW w:w="1413" w:type="dxa"/>
            <w:shd w:val="clear" w:color="auto" w:fill="auto"/>
          </w:tcPr>
          <w:p w14:paraId="14FC61E8" w14:textId="77777777" w:rsidR="00D460B1" w:rsidRPr="00BC1016" w:rsidRDefault="00D460B1" w:rsidP="00B03C47">
            <w:pPr>
              <w:spacing w:after="0"/>
              <w:rPr>
                <w:sz w:val="22"/>
              </w:rPr>
            </w:pPr>
          </w:p>
        </w:tc>
      </w:tr>
    </w:tbl>
    <w:p w14:paraId="330291B8" w14:textId="77777777" w:rsidR="00D460B1" w:rsidRDefault="00D460B1" w:rsidP="00D460B1">
      <w:pPr>
        <w:ind w:firstLine="709"/>
        <w:rPr>
          <w:b/>
        </w:rPr>
      </w:pPr>
    </w:p>
    <w:p w14:paraId="049D174A" w14:textId="77777777" w:rsidR="00D460B1" w:rsidRPr="00315F34" w:rsidRDefault="00D460B1" w:rsidP="00D460B1">
      <w:pPr>
        <w:ind w:firstLine="709"/>
        <w:rPr>
          <w:i/>
        </w:rPr>
        <w:sectPr w:rsidR="00D460B1" w:rsidRPr="00315F34" w:rsidSect="00B03C47">
          <w:pgSz w:w="16840" w:h="11907" w:orient="landscape"/>
          <w:pgMar w:top="1134" w:right="567" w:bottom="1134" w:left="1701" w:header="709" w:footer="709" w:gutter="0"/>
          <w:cols w:space="720"/>
        </w:sectPr>
      </w:pPr>
    </w:p>
    <w:p w14:paraId="19932463" w14:textId="77777777" w:rsidR="00D460B1" w:rsidRPr="00192F27" w:rsidRDefault="00D460B1" w:rsidP="00D460B1">
      <w:pPr>
        <w:spacing w:after="0" w:line="240" w:lineRule="auto"/>
        <w:jc w:val="center"/>
        <w:rPr>
          <w:b/>
          <w:bCs/>
          <w:szCs w:val="24"/>
        </w:rPr>
      </w:pPr>
      <w:r w:rsidRPr="00192F27">
        <w:rPr>
          <w:b/>
          <w:bCs/>
          <w:szCs w:val="24"/>
        </w:rPr>
        <w:lastRenderedPageBreak/>
        <w:t>3. УСЛОВИЯ РЕАЛИЗАЦИИ УЧЕБНОЙ ДИСЦИПЛИНЫ</w:t>
      </w:r>
    </w:p>
    <w:p w14:paraId="3CE7ADC7" w14:textId="77777777" w:rsidR="00D460B1" w:rsidRPr="00192F27" w:rsidRDefault="00D460B1" w:rsidP="00D460B1">
      <w:pPr>
        <w:suppressAutoHyphens/>
        <w:spacing w:after="0" w:line="240" w:lineRule="auto"/>
        <w:ind w:firstLine="709"/>
        <w:jc w:val="both"/>
        <w:rPr>
          <w:bCs/>
          <w:szCs w:val="24"/>
        </w:rPr>
      </w:pPr>
      <w:r w:rsidRPr="00192F27">
        <w:rPr>
          <w:bCs/>
          <w:szCs w:val="24"/>
        </w:rPr>
        <w:t>3.1. Для реализации программы учебной дисциплины должны быть предусмотрены следующие специальные помещения:</w:t>
      </w:r>
    </w:p>
    <w:p w14:paraId="1F026D88"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r w:rsidRPr="00383033">
        <w:rPr>
          <w:szCs w:val="24"/>
        </w:rPr>
        <w:t>Кабинет «Общеобразовательных дисциплин»</w:t>
      </w:r>
      <w:r w:rsidRPr="00383033">
        <w:rPr>
          <w:b/>
          <w:bCs/>
          <w:szCs w:val="24"/>
        </w:rPr>
        <w:t xml:space="preserve"> </w:t>
      </w:r>
      <w:r w:rsidRPr="00383033">
        <w:rPr>
          <w:bCs/>
          <w:szCs w:val="24"/>
        </w:rPr>
        <w:t>в соответствии с п. 6.1.2.1 образовательной программы по профессии.</w:t>
      </w:r>
    </w:p>
    <w:p w14:paraId="3B30C3C3" w14:textId="77777777" w:rsidR="00D460B1" w:rsidRPr="00192F27"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p>
    <w:p w14:paraId="58D2E302" w14:textId="77777777" w:rsidR="00D460B1" w:rsidRPr="00192F27" w:rsidRDefault="00D460B1" w:rsidP="00D460B1">
      <w:pPr>
        <w:suppressAutoHyphens/>
        <w:spacing w:after="0" w:line="240" w:lineRule="auto"/>
        <w:ind w:firstLine="709"/>
        <w:jc w:val="both"/>
        <w:rPr>
          <w:b/>
          <w:bCs/>
          <w:szCs w:val="24"/>
        </w:rPr>
      </w:pPr>
      <w:r w:rsidRPr="00192F27">
        <w:rPr>
          <w:b/>
          <w:bCs/>
          <w:szCs w:val="24"/>
        </w:rPr>
        <w:t>3.2. Информационное обеспечение реализации программы</w:t>
      </w:r>
    </w:p>
    <w:p w14:paraId="2D5BB565" w14:textId="77777777" w:rsidR="00D460B1" w:rsidRPr="00911513" w:rsidRDefault="00D460B1" w:rsidP="00D460B1">
      <w:pPr>
        <w:suppressAutoHyphens/>
        <w:spacing w:after="0"/>
        <w:ind w:firstLine="709"/>
        <w:jc w:val="both"/>
        <w:rPr>
          <w:bCs/>
          <w:szCs w:val="24"/>
        </w:rPr>
      </w:pPr>
      <w:r w:rsidRPr="00192F27">
        <w:rPr>
          <w:bCs/>
          <w:szCs w:val="24"/>
        </w:rPr>
        <w:t xml:space="preserve">Для реализации программы библиотечный фонд </w:t>
      </w:r>
      <w:r>
        <w:rPr>
          <w:bCs/>
          <w:szCs w:val="24"/>
        </w:rPr>
        <w:t>колледжа</w:t>
      </w:r>
      <w:r w:rsidRPr="00192F27">
        <w:rPr>
          <w:bCs/>
          <w:szCs w:val="24"/>
        </w:rPr>
        <w:t xml:space="preserve"> име</w:t>
      </w:r>
      <w:r>
        <w:rPr>
          <w:bCs/>
          <w:szCs w:val="24"/>
        </w:rPr>
        <w:t>е</w:t>
      </w:r>
      <w:r w:rsidRPr="00192F27">
        <w:rPr>
          <w:bCs/>
          <w:szCs w:val="24"/>
        </w:rPr>
        <w:t>т п</w:t>
      </w:r>
      <w:r w:rsidRPr="00192F27">
        <w:rPr>
          <w:szCs w:val="24"/>
        </w:rPr>
        <w:t xml:space="preserve">ечатные и/или электронные образовательные и информационные ресурсы, для использования в </w:t>
      </w:r>
      <w:r w:rsidRPr="00911513">
        <w:rPr>
          <w:szCs w:val="24"/>
        </w:rPr>
        <w:t xml:space="preserve">образовательном процессе. При формировании </w:t>
      </w:r>
      <w:r w:rsidRPr="00911513">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4AAC39" w14:textId="77777777" w:rsidR="00D460B1" w:rsidRPr="00911513" w:rsidRDefault="00D460B1" w:rsidP="00D460B1">
      <w:pPr>
        <w:suppressAutoHyphens/>
        <w:spacing w:after="0"/>
        <w:ind w:firstLine="709"/>
        <w:jc w:val="both"/>
        <w:rPr>
          <w:szCs w:val="24"/>
        </w:rPr>
      </w:pPr>
    </w:p>
    <w:p w14:paraId="75BDD9F3" w14:textId="77777777" w:rsidR="00D460B1" w:rsidRPr="00911513" w:rsidRDefault="00D460B1" w:rsidP="00D460B1">
      <w:pPr>
        <w:suppressAutoHyphens/>
        <w:spacing w:after="0"/>
        <w:ind w:firstLine="709"/>
        <w:jc w:val="both"/>
        <w:rPr>
          <w:b/>
          <w:szCs w:val="24"/>
        </w:rPr>
      </w:pPr>
      <w:r w:rsidRPr="00911513">
        <w:rPr>
          <w:b/>
          <w:szCs w:val="24"/>
        </w:rPr>
        <w:t>3.2.1. Основные печатные издания</w:t>
      </w:r>
    </w:p>
    <w:p w14:paraId="0F5F37EA" w14:textId="77777777" w:rsidR="00D460B1" w:rsidRPr="00911513" w:rsidRDefault="00D460B1" w:rsidP="00D460B1">
      <w:pPr>
        <w:tabs>
          <w:tab w:val="left" w:pos="0"/>
        </w:tabs>
        <w:spacing w:after="0"/>
        <w:ind w:firstLine="709"/>
        <w:jc w:val="both"/>
        <w:rPr>
          <w:rFonts w:eastAsia="Calibri"/>
          <w:szCs w:val="24"/>
        </w:rPr>
      </w:pPr>
      <w:r w:rsidRPr="00911513">
        <w:rPr>
          <w:rFonts w:eastAsia="Calibri"/>
          <w:szCs w:val="24"/>
        </w:rPr>
        <w:t xml:space="preserve">1. Фортунатов, Н. М.  Русская литература первой трети XIX века : учебник для среднего профессионального образования / Н. М. Фортунатов, М. Г. </w:t>
      </w:r>
      <w:proofErr w:type="spellStart"/>
      <w:r w:rsidRPr="00911513">
        <w:rPr>
          <w:rFonts w:eastAsia="Calibri"/>
          <w:szCs w:val="24"/>
        </w:rPr>
        <w:t>Уртминцева</w:t>
      </w:r>
      <w:proofErr w:type="spellEnd"/>
      <w:r w:rsidRPr="00911513">
        <w:rPr>
          <w:rFonts w:eastAsia="Calibri"/>
          <w:szCs w:val="24"/>
        </w:rPr>
        <w:t xml:space="preserve">, И. С. Юхнова. — 3-е изд., </w:t>
      </w:r>
      <w:proofErr w:type="spellStart"/>
      <w:r w:rsidRPr="00911513">
        <w:rPr>
          <w:rFonts w:eastAsia="Calibri"/>
          <w:szCs w:val="24"/>
        </w:rPr>
        <w:t>перераб</w:t>
      </w:r>
      <w:proofErr w:type="spellEnd"/>
      <w:r w:rsidRPr="00911513">
        <w:rPr>
          <w:rFonts w:eastAsia="Calibri"/>
          <w:szCs w:val="24"/>
        </w:rPr>
        <w:t xml:space="preserve">. и доп. — Москва : Издательство </w:t>
      </w:r>
      <w:proofErr w:type="spellStart"/>
      <w:r w:rsidRPr="00911513">
        <w:rPr>
          <w:rFonts w:eastAsia="Calibri"/>
          <w:szCs w:val="24"/>
        </w:rPr>
        <w:t>Юрайт</w:t>
      </w:r>
      <w:proofErr w:type="spellEnd"/>
      <w:r w:rsidRPr="00911513">
        <w:rPr>
          <w:rFonts w:eastAsia="Calibri"/>
          <w:szCs w:val="24"/>
        </w:rPr>
        <w:t xml:space="preserve">, 2019. — 207 с. — (Профессиональное образование). — ISBN 978-5-9916-6020-4. — Текст : электронный // ЭБС </w:t>
      </w:r>
      <w:proofErr w:type="spellStart"/>
      <w:r w:rsidRPr="00911513">
        <w:rPr>
          <w:rFonts w:eastAsia="Calibri"/>
          <w:szCs w:val="24"/>
        </w:rPr>
        <w:t>Юрайт</w:t>
      </w:r>
      <w:proofErr w:type="spellEnd"/>
      <w:r w:rsidRPr="00911513">
        <w:rPr>
          <w:rFonts w:eastAsia="Calibri"/>
          <w:szCs w:val="24"/>
        </w:rPr>
        <w:t xml:space="preserve"> [сайт]. — URL: </w:t>
      </w:r>
      <w:hyperlink r:id="rId15" w:history="1">
        <w:r w:rsidRPr="00911513">
          <w:rPr>
            <w:rFonts w:eastAsia="Calibri"/>
            <w:color w:val="0000FF"/>
            <w:szCs w:val="24"/>
            <w:u w:val="single"/>
          </w:rPr>
          <w:t>https://urait.ru/bcode/433733</w:t>
        </w:r>
      </w:hyperlink>
    </w:p>
    <w:p w14:paraId="52F0D091" w14:textId="77777777" w:rsidR="00D460B1" w:rsidRPr="00CC4BD7" w:rsidRDefault="00D460B1" w:rsidP="00D460B1">
      <w:pPr>
        <w:tabs>
          <w:tab w:val="left" w:pos="0"/>
        </w:tabs>
        <w:spacing w:after="0"/>
        <w:ind w:firstLine="709"/>
        <w:jc w:val="both"/>
        <w:rPr>
          <w:rFonts w:eastAsia="Calibri"/>
          <w:szCs w:val="24"/>
        </w:rPr>
      </w:pPr>
      <w:r w:rsidRPr="00911513">
        <w:rPr>
          <w:rFonts w:eastAsia="Calibri"/>
          <w:szCs w:val="24"/>
        </w:rPr>
        <w:t xml:space="preserve">2. Фортунатов, Н. М.  Русская литература второй трети XIX века : учебник для среднего профессионального образования / Н. М. Фортунатов, М. Г. </w:t>
      </w:r>
      <w:proofErr w:type="spellStart"/>
      <w:r w:rsidRPr="00911513">
        <w:rPr>
          <w:rFonts w:eastAsia="Calibri"/>
          <w:szCs w:val="24"/>
        </w:rPr>
        <w:t>Уртминцева</w:t>
      </w:r>
      <w:proofErr w:type="spellEnd"/>
      <w:r w:rsidRPr="00911513">
        <w:rPr>
          <w:rFonts w:eastAsia="Calibri"/>
          <w:szCs w:val="24"/>
        </w:rPr>
        <w:t xml:space="preserve">, И. С. Юхнова. — 3-е изд., </w:t>
      </w:r>
      <w:proofErr w:type="spellStart"/>
      <w:r w:rsidRPr="00911513">
        <w:rPr>
          <w:rFonts w:eastAsia="Calibri"/>
          <w:szCs w:val="24"/>
        </w:rPr>
        <w:t>перераб</w:t>
      </w:r>
      <w:proofErr w:type="spellEnd"/>
      <w:r w:rsidRPr="00911513">
        <w:rPr>
          <w:rFonts w:eastAsia="Calibri"/>
          <w:szCs w:val="24"/>
        </w:rPr>
        <w:t xml:space="preserve">. и доп. — Москва : Издательство </w:t>
      </w:r>
      <w:proofErr w:type="spellStart"/>
      <w:r w:rsidRPr="00911513">
        <w:rPr>
          <w:rFonts w:eastAsia="Calibri"/>
          <w:szCs w:val="24"/>
        </w:rPr>
        <w:t>Юрайт</w:t>
      </w:r>
      <w:proofErr w:type="spellEnd"/>
      <w:r w:rsidRPr="00911513">
        <w:rPr>
          <w:rFonts w:eastAsia="Calibri"/>
          <w:szCs w:val="24"/>
        </w:rPr>
        <w:t xml:space="preserve">, 2019. — 246 с. — (Профессиональное образование). — ISBN 978-5-534-01043-5. — Текст : электронный // ЭБС </w:t>
      </w:r>
      <w:proofErr w:type="spellStart"/>
      <w:r w:rsidRPr="00CC4BD7">
        <w:rPr>
          <w:rFonts w:eastAsia="Calibri"/>
          <w:szCs w:val="24"/>
        </w:rPr>
        <w:t>Юрайт</w:t>
      </w:r>
      <w:proofErr w:type="spellEnd"/>
      <w:r w:rsidRPr="00CC4BD7">
        <w:rPr>
          <w:rFonts w:eastAsia="Calibri"/>
          <w:szCs w:val="24"/>
        </w:rPr>
        <w:t xml:space="preserve"> [сайт]. — URL: </w:t>
      </w:r>
      <w:hyperlink r:id="rId16" w:history="1">
        <w:r w:rsidRPr="00CC4BD7">
          <w:rPr>
            <w:rFonts w:eastAsia="Calibri"/>
            <w:color w:val="0000FF"/>
            <w:szCs w:val="24"/>
            <w:u w:val="single"/>
          </w:rPr>
          <w:t>https://urait.ru/bcode/433732</w:t>
        </w:r>
      </w:hyperlink>
    </w:p>
    <w:p w14:paraId="7B7E2C3B" w14:textId="77777777" w:rsidR="00D460B1" w:rsidRPr="00CC4BD7" w:rsidRDefault="00D460B1" w:rsidP="00D460B1">
      <w:pPr>
        <w:tabs>
          <w:tab w:val="left" w:pos="0"/>
        </w:tabs>
        <w:spacing w:after="0"/>
        <w:ind w:firstLine="709"/>
        <w:jc w:val="both"/>
        <w:rPr>
          <w:rFonts w:eastAsia="Calibri"/>
          <w:szCs w:val="24"/>
        </w:rPr>
      </w:pPr>
      <w:r w:rsidRPr="00CC4BD7">
        <w:rPr>
          <w:rFonts w:eastAsia="Calibri"/>
          <w:szCs w:val="24"/>
        </w:rPr>
        <w:tab/>
        <w:t xml:space="preserve">3. Фортунатов, Н. М.  Русская литература последней трети XIX века : учебник для среднего профессионального образования / Н. М. Фортунатов, М. Г. </w:t>
      </w:r>
      <w:proofErr w:type="spellStart"/>
      <w:r w:rsidRPr="00CC4BD7">
        <w:rPr>
          <w:rFonts w:eastAsia="Calibri"/>
          <w:szCs w:val="24"/>
        </w:rPr>
        <w:t>Уртминцева</w:t>
      </w:r>
      <w:proofErr w:type="spellEnd"/>
      <w:r w:rsidRPr="00CC4BD7">
        <w:rPr>
          <w:rFonts w:eastAsia="Calibri"/>
          <w:szCs w:val="24"/>
        </w:rPr>
        <w:t xml:space="preserve">, И. С. Юхнова. — 4-е изд., </w:t>
      </w:r>
      <w:proofErr w:type="spellStart"/>
      <w:r w:rsidRPr="00CC4BD7">
        <w:rPr>
          <w:rFonts w:eastAsia="Calibri"/>
          <w:szCs w:val="24"/>
        </w:rPr>
        <w:t>перераб</w:t>
      </w:r>
      <w:proofErr w:type="spellEnd"/>
      <w:r w:rsidRPr="00CC4BD7">
        <w:rPr>
          <w:rFonts w:eastAsia="Calibri"/>
          <w:szCs w:val="24"/>
        </w:rPr>
        <w:t xml:space="preserve">. и доп. — Москва : Издательство </w:t>
      </w:r>
      <w:proofErr w:type="spellStart"/>
      <w:r w:rsidRPr="00CC4BD7">
        <w:rPr>
          <w:rFonts w:eastAsia="Calibri"/>
          <w:szCs w:val="24"/>
        </w:rPr>
        <w:t>Юрайт</w:t>
      </w:r>
      <w:proofErr w:type="spellEnd"/>
      <w:r w:rsidRPr="00CC4BD7">
        <w:rPr>
          <w:rFonts w:eastAsia="Calibri"/>
          <w:szCs w:val="24"/>
        </w:rPr>
        <w:t xml:space="preserve">, 2019. — 310 с. — (Профессиональное образование). — ISBN 978-5-534-10666-4. — Текст : электронный // ЭБС </w:t>
      </w:r>
      <w:proofErr w:type="spellStart"/>
      <w:r w:rsidRPr="00CC4BD7">
        <w:rPr>
          <w:rFonts w:eastAsia="Calibri"/>
          <w:szCs w:val="24"/>
        </w:rPr>
        <w:t>Юрайт</w:t>
      </w:r>
      <w:proofErr w:type="spellEnd"/>
      <w:r w:rsidRPr="00CC4BD7">
        <w:rPr>
          <w:rFonts w:eastAsia="Calibri"/>
          <w:szCs w:val="24"/>
        </w:rPr>
        <w:t xml:space="preserve"> [сайт]. — URL: </w:t>
      </w:r>
      <w:hyperlink r:id="rId17" w:history="1">
        <w:r w:rsidRPr="00CC4BD7">
          <w:rPr>
            <w:rFonts w:eastAsia="Calibri"/>
            <w:color w:val="0000FF"/>
            <w:szCs w:val="24"/>
            <w:u w:val="single"/>
          </w:rPr>
          <w:t>https://urait.ru/bcode/431053</w:t>
        </w:r>
      </w:hyperlink>
    </w:p>
    <w:p w14:paraId="3273C04E" w14:textId="77777777" w:rsidR="00D460B1" w:rsidRPr="00CC4BD7" w:rsidRDefault="00D460B1" w:rsidP="00D460B1">
      <w:pPr>
        <w:spacing w:after="0" w:line="240" w:lineRule="auto"/>
        <w:ind w:firstLine="709"/>
        <w:contextualSpacing/>
        <w:rPr>
          <w:b/>
          <w:szCs w:val="24"/>
        </w:rPr>
      </w:pPr>
    </w:p>
    <w:p w14:paraId="1DA54755" w14:textId="77777777" w:rsidR="00D460B1" w:rsidRPr="00CC4BD7" w:rsidRDefault="00D460B1" w:rsidP="00D460B1">
      <w:pPr>
        <w:spacing w:after="0" w:line="240" w:lineRule="auto"/>
        <w:ind w:firstLine="709"/>
        <w:contextualSpacing/>
        <w:rPr>
          <w:b/>
          <w:szCs w:val="24"/>
        </w:rPr>
      </w:pPr>
      <w:r w:rsidRPr="00CC4BD7">
        <w:rPr>
          <w:b/>
          <w:szCs w:val="24"/>
        </w:rPr>
        <w:t xml:space="preserve">3.2.2. Основные электронные издания </w:t>
      </w:r>
    </w:p>
    <w:p w14:paraId="68AE36EF" w14:textId="77777777" w:rsidR="00D460B1" w:rsidRPr="00CC4BD7" w:rsidRDefault="00D460B1" w:rsidP="009D4C45">
      <w:pPr>
        <w:numPr>
          <w:ilvl w:val="0"/>
          <w:numId w:val="39"/>
        </w:numPr>
        <w:tabs>
          <w:tab w:val="num" w:pos="0"/>
          <w:tab w:val="num" w:pos="360"/>
          <w:tab w:val="num" w:pos="644"/>
        </w:tabs>
        <w:snapToGrid w:val="0"/>
        <w:spacing w:after="0" w:line="240" w:lineRule="auto"/>
        <w:ind w:left="0" w:firstLine="709"/>
        <w:contextualSpacing/>
        <w:jc w:val="both"/>
        <w:rPr>
          <w:rFonts w:eastAsia="Calibri"/>
          <w:iCs/>
          <w:szCs w:val="24"/>
        </w:rPr>
      </w:pPr>
      <w:r w:rsidRPr="00CC4BD7">
        <w:rPr>
          <w:rFonts w:eastAsia="Calibri"/>
          <w:iCs/>
          <w:szCs w:val="24"/>
        </w:rPr>
        <w:t>Федеральный портал "Российское образование" (</w:t>
      </w:r>
      <w:hyperlink r:id="rId18" w:history="1">
        <w:r w:rsidRPr="00CC4BD7">
          <w:rPr>
            <w:rFonts w:eastAsia="Calibri"/>
            <w:iCs/>
            <w:color w:val="0000FF"/>
            <w:szCs w:val="24"/>
            <w:u w:val="single"/>
          </w:rPr>
          <w:t>http://www.edu.ru/</w:t>
        </w:r>
      </w:hyperlink>
      <w:r w:rsidRPr="00CC4BD7">
        <w:rPr>
          <w:rFonts w:eastAsia="Calibri"/>
          <w:iCs/>
          <w:szCs w:val="24"/>
        </w:rPr>
        <w:t>);</w:t>
      </w:r>
    </w:p>
    <w:p w14:paraId="7E7E4B5B" w14:textId="77777777" w:rsidR="00D460B1" w:rsidRPr="00CC4BD7" w:rsidRDefault="00D460B1" w:rsidP="009D4C45">
      <w:pPr>
        <w:numPr>
          <w:ilvl w:val="0"/>
          <w:numId w:val="39"/>
        </w:numPr>
        <w:tabs>
          <w:tab w:val="num" w:pos="0"/>
          <w:tab w:val="num" w:pos="360"/>
          <w:tab w:val="num" w:pos="644"/>
        </w:tabs>
        <w:snapToGrid w:val="0"/>
        <w:spacing w:after="0" w:line="240" w:lineRule="auto"/>
        <w:ind w:left="0" w:firstLine="709"/>
        <w:contextualSpacing/>
        <w:jc w:val="both"/>
        <w:rPr>
          <w:rFonts w:eastAsia="Calibri"/>
          <w:iCs/>
          <w:szCs w:val="24"/>
        </w:rPr>
      </w:pPr>
      <w:r w:rsidRPr="00CC4BD7">
        <w:rPr>
          <w:rFonts w:eastAsia="Calibri"/>
          <w:szCs w:val="24"/>
        </w:rPr>
        <w:t>Образовательный портал "Учеба" (</w:t>
      </w:r>
      <w:hyperlink r:id="rId19" w:history="1">
        <w:r w:rsidRPr="00CC4BD7">
          <w:rPr>
            <w:rFonts w:eastAsia="Calibri"/>
            <w:color w:val="0000FF"/>
            <w:szCs w:val="24"/>
            <w:u w:val="single"/>
          </w:rPr>
          <w:t>http://www.ucheba.com/</w:t>
        </w:r>
      </w:hyperlink>
      <w:r w:rsidRPr="00CC4BD7">
        <w:rPr>
          <w:rFonts w:eastAsia="Calibri"/>
          <w:szCs w:val="24"/>
        </w:rPr>
        <w:t xml:space="preserve">);  </w:t>
      </w:r>
    </w:p>
    <w:p w14:paraId="4E1DEEC6" w14:textId="77777777" w:rsidR="00D460B1" w:rsidRPr="00CC4BD7" w:rsidRDefault="00D460B1" w:rsidP="009D4C45">
      <w:pPr>
        <w:numPr>
          <w:ilvl w:val="0"/>
          <w:numId w:val="39"/>
        </w:numPr>
        <w:tabs>
          <w:tab w:val="num" w:pos="0"/>
          <w:tab w:val="num" w:pos="360"/>
          <w:tab w:val="num" w:pos="644"/>
        </w:tabs>
        <w:snapToGrid w:val="0"/>
        <w:spacing w:after="0" w:line="240" w:lineRule="auto"/>
        <w:ind w:left="0" w:firstLine="709"/>
        <w:contextualSpacing/>
        <w:jc w:val="both"/>
        <w:rPr>
          <w:rFonts w:eastAsia="Calibri"/>
          <w:iCs/>
          <w:szCs w:val="24"/>
        </w:rPr>
      </w:pPr>
      <w:r w:rsidRPr="00CC4BD7">
        <w:rPr>
          <w:rFonts w:eastAsia="Calibri"/>
          <w:iCs/>
          <w:szCs w:val="24"/>
        </w:rPr>
        <w:t>Служба тематических толковых словарей (</w:t>
      </w:r>
      <w:hyperlink r:id="rId20" w:history="1">
        <w:r w:rsidRPr="00CC4BD7">
          <w:rPr>
            <w:rFonts w:eastAsia="Calibri"/>
            <w:iCs/>
            <w:color w:val="0000FF"/>
            <w:szCs w:val="24"/>
            <w:u w:val="single"/>
          </w:rPr>
          <w:t>http://www.glossary.ru/</w:t>
        </w:r>
      </w:hyperlink>
      <w:r w:rsidRPr="00CC4BD7">
        <w:rPr>
          <w:rFonts w:eastAsia="Calibri"/>
          <w:iCs/>
          <w:szCs w:val="24"/>
        </w:rPr>
        <w:t>);</w:t>
      </w:r>
    </w:p>
    <w:p w14:paraId="6D5E0090" w14:textId="77777777" w:rsidR="00D460B1" w:rsidRPr="00CC4BD7" w:rsidRDefault="00D460B1" w:rsidP="009D4C45">
      <w:pPr>
        <w:numPr>
          <w:ilvl w:val="0"/>
          <w:numId w:val="39"/>
        </w:numPr>
        <w:tabs>
          <w:tab w:val="num" w:pos="0"/>
          <w:tab w:val="num" w:pos="360"/>
          <w:tab w:val="num" w:pos="644"/>
        </w:tabs>
        <w:snapToGrid w:val="0"/>
        <w:spacing w:after="0" w:line="240" w:lineRule="auto"/>
        <w:ind w:left="0" w:firstLine="709"/>
        <w:contextualSpacing/>
        <w:jc w:val="both"/>
        <w:rPr>
          <w:rFonts w:eastAsia="Calibri"/>
          <w:iCs/>
          <w:szCs w:val="24"/>
        </w:rPr>
      </w:pPr>
      <w:r w:rsidRPr="00CC4BD7">
        <w:rPr>
          <w:rFonts w:eastAsia="Calibri"/>
          <w:iCs/>
          <w:szCs w:val="24"/>
        </w:rPr>
        <w:t>Словари и энциклопедии (</w:t>
      </w:r>
      <w:hyperlink r:id="rId21" w:history="1">
        <w:r w:rsidRPr="00CC4BD7">
          <w:rPr>
            <w:rFonts w:eastAsia="Calibri"/>
            <w:iCs/>
            <w:color w:val="0000FF"/>
            <w:szCs w:val="24"/>
            <w:u w:val="single"/>
          </w:rPr>
          <w:t>http://dic.academic.ru/</w:t>
        </w:r>
      </w:hyperlink>
      <w:r w:rsidRPr="00CC4BD7">
        <w:rPr>
          <w:rFonts w:eastAsia="Calibri"/>
          <w:iCs/>
          <w:szCs w:val="24"/>
        </w:rPr>
        <w:t>);</w:t>
      </w:r>
    </w:p>
    <w:p w14:paraId="4A487DF6" w14:textId="77777777" w:rsidR="00D460B1" w:rsidRPr="00CC4BD7" w:rsidRDefault="00D460B1" w:rsidP="00D460B1">
      <w:pPr>
        <w:spacing w:line="240" w:lineRule="auto"/>
        <w:ind w:firstLine="709"/>
        <w:contextualSpacing/>
        <w:jc w:val="both"/>
        <w:rPr>
          <w:rFonts w:eastAsia="Calibri"/>
          <w:b/>
          <w:bCs/>
          <w:szCs w:val="24"/>
        </w:rPr>
      </w:pPr>
    </w:p>
    <w:p w14:paraId="5A1524B3" w14:textId="77777777" w:rsidR="00D460B1" w:rsidRPr="00CC4BD7" w:rsidRDefault="00D460B1" w:rsidP="00D460B1">
      <w:pPr>
        <w:spacing w:line="240" w:lineRule="auto"/>
        <w:ind w:firstLine="709"/>
        <w:contextualSpacing/>
        <w:jc w:val="both"/>
        <w:rPr>
          <w:rFonts w:eastAsia="Calibri"/>
          <w:bCs/>
          <w:i/>
          <w:szCs w:val="24"/>
        </w:rPr>
      </w:pPr>
      <w:r w:rsidRPr="00CC4BD7">
        <w:rPr>
          <w:rFonts w:eastAsia="Calibri"/>
          <w:b/>
          <w:bCs/>
          <w:szCs w:val="24"/>
        </w:rPr>
        <w:t xml:space="preserve">3.2.3. Дополнительные источники </w:t>
      </w:r>
    </w:p>
    <w:p w14:paraId="782DDB2A" w14:textId="77777777" w:rsidR="00D460B1" w:rsidRPr="00CC4BD7" w:rsidRDefault="00D460B1" w:rsidP="00D460B1">
      <w:pPr>
        <w:tabs>
          <w:tab w:val="left" w:pos="0"/>
        </w:tabs>
        <w:spacing w:after="0" w:line="240" w:lineRule="auto"/>
        <w:ind w:firstLine="709"/>
        <w:jc w:val="both"/>
        <w:rPr>
          <w:rFonts w:eastAsia="Calibri"/>
          <w:szCs w:val="24"/>
        </w:rPr>
      </w:pPr>
      <w:r w:rsidRPr="00CC4BD7">
        <w:rPr>
          <w:rFonts w:eastAsia="Calibri"/>
          <w:szCs w:val="24"/>
        </w:rPr>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w:t>
      </w:r>
      <w:proofErr w:type="spellStart"/>
      <w:r w:rsidRPr="00CC4BD7">
        <w:rPr>
          <w:rFonts w:eastAsia="Calibri"/>
          <w:szCs w:val="24"/>
        </w:rPr>
        <w:t>Юрайт</w:t>
      </w:r>
      <w:proofErr w:type="spellEnd"/>
      <w:r w:rsidRPr="00CC4BD7">
        <w:rPr>
          <w:rFonts w:eastAsia="Calibri"/>
          <w:szCs w:val="24"/>
        </w:rPr>
        <w:t xml:space="preserve">, 2020. — 211 с. — (Профессиональное образование). — ISBN 978-5-534-02275-9. — Текст : электронный // ЭБС </w:t>
      </w:r>
      <w:proofErr w:type="spellStart"/>
      <w:r w:rsidRPr="00CC4BD7">
        <w:rPr>
          <w:rFonts w:eastAsia="Calibri"/>
          <w:szCs w:val="24"/>
        </w:rPr>
        <w:t>Юрайт</w:t>
      </w:r>
      <w:proofErr w:type="spellEnd"/>
      <w:r w:rsidRPr="00CC4BD7">
        <w:rPr>
          <w:rFonts w:eastAsia="Calibri"/>
          <w:szCs w:val="24"/>
        </w:rPr>
        <w:t xml:space="preserve"> [сайт]. — URL: </w:t>
      </w:r>
      <w:hyperlink r:id="rId22" w:history="1">
        <w:r w:rsidRPr="00CC4BD7">
          <w:rPr>
            <w:rFonts w:eastAsia="Calibri"/>
            <w:color w:val="0000FF"/>
            <w:szCs w:val="24"/>
            <w:u w:val="single"/>
          </w:rPr>
          <w:t>https://urait.ru/bcode/453510</w:t>
        </w:r>
      </w:hyperlink>
    </w:p>
    <w:p w14:paraId="123DC8EE" w14:textId="77777777" w:rsidR="00D460B1" w:rsidRPr="00CC4BD7" w:rsidRDefault="00D460B1" w:rsidP="00D460B1">
      <w:pPr>
        <w:tabs>
          <w:tab w:val="left" w:pos="0"/>
        </w:tabs>
        <w:spacing w:after="0" w:line="240" w:lineRule="auto"/>
        <w:ind w:firstLine="709"/>
        <w:jc w:val="both"/>
        <w:rPr>
          <w:rFonts w:eastAsia="Calibri"/>
          <w:szCs w:val="24"/>
        </w:rPr>
      </w:pPr>
      <w:r w:rsidRPr="00CC4BD7">
        <w:rPr>
          <w:rFonts w:eastAsia="Calibri"/>
          <w:szCs w:val="24"/>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w:t>
      </w:r>
      <w:proofErr w:type="spellStart"/>
      <w:r w:rsidRPr="00CC4BD7">
        <w:rPr>
          <w:rFonts w:eastAsia="Calibri"/>
          <w:szCs w:val="24"/>
        </w:rPr>
        <w:t>Юрайт</w:t>
      </w:r>
      <w:proofErr w:type="spellEnd"/>
      <w:r w:rsidRPr="00CC4BD7">
        <w:rPr>
          <w:rFonts w:eastAsia="Calibri"/>
          <w:szCs w:val="24"/>
        </w:rPr>
        <w:t xml:space="preserve">, 2020. — 265 с. — (Профессиональное образование). — ISBN 978-5-534-09163-2. — Текст : электронный // ЭБС </w:t>
      </w:r>
      <w:proofErr w:type="spellStart"/>
      <w:r w:rsidRPr="00CC4BD7">
        <w:rPr>
          <w:rFonts w:eastAsia="Calibri"/>
          <w:szCs w:val="24"/>
        </w:rPr>
        <w:t>Юрайт</w:t>
      </w:r>
      <w:proofErr w:type="spellEnd"/>
      <w:r w:rsidRPr="00CC4BD7">
        <w:rPr>
          <w:rFonts w:eastAsia="Calibri"/>
          <w:szCs w:val="24"/>
        </w:rPr>
        <w:t xml:space="preserve"> [сайт]. — URL: </w:t>
      </w:r>
      <w:hyperlink r:id="rId23" w:history="1">
        <w:r w:rsidRPr="00CC4BD7">
          <w:rPr>
            <w:rFonts w:eastAsia="Calibri"/>
            <w:color w:val="0000FF"/>
            <w:szCs w:val="24"/>
            <w:u w:val="single"/>
          </w:rPr>
          <w:t>https://urait.ru/bcode/453653</w:t>
        </w:r>
      </w:hyperlink>
    </w:p>
    <w:p w14:paraId="675210E0" w14:textId="77777777" w:rsidR="00D460B1" w:rsidRPr="00315F34" w:rsidRDefault="00D460B1" w:rsidP="00D460B1">
      <w:pPr>
        <w:ind w:firstLine="709"/>
        <w:contextualSpacing/>
        <w:jc w:val="center"/>
        <w:rPr>
          <w:b/>
          <w:szCs w:val="24"/>
        </w:rPr>
      </w:pPr>
      <w:r>
        <w:rPr>
          <w:b/>
          <w:szCs w:val="24"/>
        </w:rPr>
        <w:br w:type="page"/>
      </w:r>
      <w:r w:rsidRPr="00315F34">
        <w:rPr>
          <w:b/>
          <w:szCs w:val="24"/>
        </w:rPr>
        <w:lastRenderedPageBreak/>
        <w:t xml:space="preserve">4. КОНТРОЛЬ И ОЦЕНКА РЕЗУЛЬТАТОВ ОСВОЕНИЯ  </w:t>
      </w:r>
    </w:p>
    <w:p w14:paraId="525E46FA" w14:textId="77777777" w:rsidR="00D460B1" w:rsidRPr="00315F34" w:rsidRDefault="00D460B1" w:rsidP="00D460B1">
      <w:pPr>
        <w:contextualSpacing/>
        <w:jc w:val="center"/>
        <w:rPr>
          <w:b/>
          <w:szCs w:val="24"/>
        </w:rPr>
      </w:pPr>
      <w:r w:rsidRPr="00315F34">
        <w:rPr>
          <w:b/>
          <w:szCs w:val="24"/>
        </w:rPr>
        <w:t>УЧЕБНОЙ ДИСЦИПЛИНЫ</w:t>
      </w:r>
    </w:p>
    <w:tbl>
      <w:tblPr>
        <w:tblW w:w="48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3772"/>
        <w:gridCol w:w="2124"/>
      </w:tblGrid>
      <w:tr w:rsidR="00D460B1" w:rsidRPr="00936E0A" w14:paraId="0419DC9D" w14:textId="77777777" w:rsidTr="00B03C47">
        <w:tc>
          <w:tcPr>
            <w:tcW w:w="1852" w:type="pct"/>
          </w:tcPr>
          <w:p w14:paraId="05D5CA5A" w14:textId="77777777" w:rsidR="00D460B1" w:rsidRPr="00936E0A" w:rsidRDefault="00D460B1" w:rsidP="00B03C47">
            <w:pPr>
              <w:spacing w:after="0" w:line="240" w:lineRule="auto"/>
              <w:jc w:val="center"/>
            </w:pPr>
            <w:r w:rsidRPr="00936E0A">
              <w:rPr>
                <w:b/>
                <w:bCs/>
              </w:rPr>
              <w:t>Результаты обучения</w:t>
            </w:r>
            <w:r w:rsidRPr="00936E0A">
              <w:rPr>
                <w:vertAlign w:val="superscript"/>
              </w:rPr>
              <w:footnoteReference w:id="2"/>
            </w:r>
          </w:p>
        </w:tc>
        <w:tc>
          <w:tcPr>
            <w:tcW w:w="2014" w:type="pct"/>
          </w:tcPr>
          <w:p w14:paraId="75C096E3" w14:textId="77777777" w:rsidR="00D460B1" w:rsidRPr="00936E0A" w:rsidRDefault="00D460B1" w:rsidP="00B03C47">
            <w:pPr>
              <w:spacing w:after="0" w:line="240" w:lineRule="auto"/>
              <w:jc w:val="center"/>
              <w:rPr>
                <w:b/>
                <w:bCs/>
              </w:rPr>
            </w:pPr>
            <w:r w:rsidRPr="00936E0A">
              <w:rPr>
                <w:b/>
                <w:bCs/>
              </w:rPr>
              <w:t>Критерии оценки</w:t>
            </w:r>
          </w:p>
        </w:tc>
        <w:tc>
          <w:tcPr>
            <w:tcW w:w="1134" w:type="pct"/>
          </w:tcPr>
          <w:p w14:paraId="78698B81" w14:textId="77777777" w:rsidR="00D460B1" w:rsidRPr="00936E0A" w:rsidRDefault="00D460B1" w:rsidP="00B03C47">
            <w:pPr>
              <w:spacing w:after="0" w:line="240" w:lineRule="auto"/>
              <w:jc w:val="center"/>
              <w:rPr>
                <w:b/>
                <w:bCs/>
              </w:rPr>
            </w:pPr>
            <w:r w:rsidRPr="00936E0A">
              <w:rPr>
                <w:b/>
                <w:bCs/>
              </w:rPr>
              <w:t>Методы оценки</w:t>
            </w:r>
          </w:p>
        </w:tc>
      </w:tr>
      <w:tr w:rsidR="00D460B1" w:rsidRPr="00EB0647" w14:paraId="69EBEEF2" w14:textId="77777777" w:rsidTr="00B03C47">
        <w:tc>
          <w:tcPr>
            <w:tcW w:w="1852" w:type="pct"/>
          </w:tcPr>
          <w:p w14:paraId="6F31132D" w14:textId="77777777" w:rsidR="00D460B1" w:rsidRPr="00587AD9" w:rsidRDefault="00D460B1" w:rsidP="00B03C47">
            <w:pPr>
              <w:suppressAutoHyphens/>
              <w:spacing w:after="0" w:line="240" w:lineRule="auto"/>
              <w:jc w:val="both"/>
              <w:rPr>
                <w:i/>
              </w:rPr>
            </w:pPr>
            <w:r w:rsidRPr="00587AD9">
              <w:rPr>
                <w:bCs/>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p w14:paraId="48B9A2A1" w14:textId="77777777" w:rsidR="00D460B1" w:rsidRPr="00587AD9" w:rsidRDefault="00D460B1" w:rsidP="00B03C47">
            <w:pPr>
              <w:autoSpaceDE w:val="0"/>
              <w:autoSpaceDN w:val="0"/>
              <w:adjustRightInd w:val="0"/>
              <w:spacing w:after="0" w:line="240" w:lineRule="auto"/>
              <w:jc w:val="both"/>
              <w:rPr>
                <w:i/>
              </w:rPr>
            </w:pPr>
            <w:r w:rsidRPr="00587AD9">
              <w:rPr>
                <w:bCs/>
              </w:rPr>
              <w:t>Сформированность представлений об изобразительно-выразительных возможностях русского языка</w:t>
            </w:r>
          </w:p>
          <w:p w14:paraId="14A0C8F1" w14:textId="77777777" w:rsidR="00D460B1" w:rsidRPr="00587AD9" w:rsidRDefault="00D460B1" w:rsidP="00B03C47">
            <w:pPr>
              <w:autoSpaceDE w:val="0"/>
              <w:autoSpaceDN w:val="0"/>
              <w:adjustRightInd w:val="0"/>
              <w:spacing w:after="0" w:line="240" w:lineRule="auto"/>
              <w:jc w:val="both"/>
              <w:rPr>
                <w:i/>
              </w:rPr>
            </w:pPr>
            <w:r w:rsidRPr="00587AD9">
              <w:rPr>
                <w:bCs/>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77497FD8" w14:textId="77777777" w:rsidR="00D460B1" w:rsidRPr="00587AD9" w:rsidRDefault="00D460B1" w:rsidP="00B03C47">
            <w:pPr>
              <w:suppressAutoHyphens/>
              <w:spacing w:after="0" w:line="240" w:lineRule="auto"/>
              <w:jc w:val="both"/>
              <w:rPr>
                <w:i/>
              </w:rPr>
            </w:pPr>
            <w:r w:rsidRPr="00587AD9">
              <w:rPr>
                <w:bCs/>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59BA6772" w14:textId="77777777" w:rsidR="00D460B1" w:rsidRPr="00587AD9" w:rsidRDefault="00D460B1" w:rsidP="00B03C47">
            <w:pPr>
              <w:autoSpaceDE w:val="0"/>
              <w:autoSpaceDN w:val="0"/>
              <w:adjustRightInd w:val="0"/>
              <w:spacing w:after="0" w:line="240" w:lineRule="auto"/>
              <w:jc w:val="both"/>
              <w:rPr>
                <w:i/>
              </w:rPr>
            </w:pPr>
            <w:r w:rsidRPr="00587AD9">
              <w:rPr>
                <w:bCs/>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5F1F627E" w14:textId="77777777" w:rsidR="00D460B1" w:rsidRPr="00587AD9" w:rsidRDefault="00D460B1" w:rsidP="00B03C47">
            <w:pPr>
              <w:autoSpaceDE w:val="0"/>
              <w:autoSpaceDN w:val="0"/>
              <w:adjustRightInd w:val="0"/>
              <w:spacing w:after="0" w:line="240" w:lineRule="auto"/>
              <w:jc w:val="both"/>
              <w:rPr>
                <w:i/>
              </w:rPr>
            </w:pPr>
            <w:r w:rsidRPr="00587AD9">
              <w:rPr>
                <w:bCs/>
              </w:rPr>
              <w:t>Сформированность представлений о системе стилей языка художественной литературы</w:t>
            </w:r>
          </w:p>
          <w:p w14:paraId="5212730F" w14:textId="77777777" w:rsidR="00D460B1" w:rsidRPr="00EB0647" w:rsidRDefault="00D460B1" w:rsidP="00B03C47">
            <w:pPr>
              <w:spacing w:after="0" w:line="240" w:lineRule="auto"/>
              <w:jc w:val="both"/>
              <w:rPr>
                <w:color w:val="000000"/>
                <w:spacing w:val="-4"/>
              </w:rPr>
            </w:pPr>
          </w:p>
        </w:tc>
        <w:tc>
          <w:tcPr>
            <w:tcW w:w="2014" w:type="pct"/>
          </w:tcPr>
          <w:p w14:paraId="28D4E6E2" w14:textId="77777777" w:rsidR="00D460B1" w:rsidRDefault="00D460B1" w:rsidP="00B03C47">
            <w:pPr>
              <w:tabs>
                <w:tab w:val="left" w:pos="239"/>
              </w:tabs>
              <w:spacing w:after="0" w:line="240" w:lineRule="auto"/>
              <w:jc w:val="both"/>
            </w:pPr>
            <w:r>
              <w:t>Изучение творчества писателей.</w:t>
            </w:r>
          </w:p>
          <w:p w14:paraId="0AAA3D2D" w14:textId="77777777" w:rsidR="00D460B1" w:rsidRDefault="00D460B1" w:rsidP="00B03C47">
            <w:pPr>
              <w:tabs>
                <w:tab w:val="left" w:pos="239"/>
              </w:tabs>
              <w:spacing w:after="0" w:line="240" w:lineRule="auto"/>
              <w:jc w:val="both"/>
            </w:pPr>
            <w:r>
              <w:t>Написание сочинения.</w:t>
            </w:r>
          </w:p>
          <w:p w14:paraId="3FF9AF5B" w14:textId="77777777" w:rsidR="00D460B1" w:rsidRPr="00EB0647" w:rsidRDefault="00D460B1" w:rsidP="00B03C47">
            <w:pPr>
              <w:tabs>
                <w:tab w:val="left" w:pos="239"/>
              </w:tabs>
              <w:spacing w:after="0" w:line="240" w:lineRule="auto"/>
              <w:jc w:val="both"/>
            </w:pPr>
            <w:r>
              <w:t>Составление подборки стихов изучаемых писателей</w:t>
            </w:r>
          </w:p>
        </w:tc>
        <w:tc>
          <w:tcPr>
            <w:tcW w:w="1134" w:type="pct"/>
          </w:tcPr>
          <w:p w14:paraId="68C8FEE3" w14:textId="77777777" w:rsidR="00D460B1" w:rsidRPr="00EB0647" w:rsidRDefault="00D460B1" w:rsidP="00B03C47">
            <w:pPr>
              <w:spacing w:after="0" w:line="240" w:lineRule="auto"/>
            </w:pPr>
            <w:r w:rsidRPr="00EB0647">
              <w:t>Устный опрос.</w:t>
            </w:r>
          </w:p>
          <w:p w14:paraId="01E73996" w14:textId="77777777" w:rsidR="00D460B1" w:rsidRPr="00EB0647" w:rsidRDefault="00D460B1" w:rsidP="00B03C47">
            <w:pPr>
              <w:spacing w:after="0" w:line="240" w:lineRule="auto"/>
            </w:pPr>
            <w:r w:rsidRPr="00EB0647">
              <w:t>Тестирование.</w:t>
            </w:r>
          </w:p>
          <w:p w14:paraId="1E98F148" w14:textId="77777777" w:rsidR="00D460B1" w:rsidRPr="00EB0647" w:rsidRDefault="00D460B1" w:rsidP="00B03C47">
            <w:pPr>
              <w:spacing w:after="0" w:line="240" w:lineRule="auto"/>
            </w:pPr>
            <w:r w:rsidRPr="00EB0647">
              <w:t>Оценка выполнения практического задания (эссе, сочинения).</w:t>
            </w:r>
          </w:p>
          <w:p w14:paraId="6C6D1D10" w14:textId="77777777" w:rsidR="00D460B1" w:rsidRPr="00EB0647" w:rsidRDefault="00D460B1" w:rsidP="00B03C47">
            <w:pPr>
              <w:spacing w:after="0" w:line="240" w:lineRule="auto"/>
            </w:pPr>
            <w:r w:rsidRPr="00EB0647">
              <w:t>Подготовка и выступление с сообщением и/или презентацией</w:t>
            </w:r>
          </w:p>
          <w:p w14:paraId="3100F1B7" w14:textId="77777777" w:rsidR="00D460B1" w:rsidRPr="00EB0647" w:rsidRDefault="00D460B1" w:rsidP="00B03C47">
            <w:pPr>
              <w:spacing w:after="0" w:line="240" w:lineRule="auto"/>
              <w:rPr>
                <w:iCs/>
              </w:rPr>
            </w:pPr>
          </w:p>
          <w:p w14:paraId="0C45B98C" w14:textId="77777777" w:rsidR="00D460B1" w:rsidRPr="00EB0647" w:rsidRDefault="00D460B1" w:rsidP="00B03C47">
            <w:pPr>
              <w:spacing w:after="0" w:line="240" w:lineRule="auto"/>
              <w:rPr>
                <w:i/>
                <w:iCs/>
              </w:rPr>
            </w:pPr>
          </w:p>
        </w:tc>
      </w:tr>
    </w:tbl>
    <w:p w14:paraId="1B3AB7DF" w14:textId="77777777" w:rsidR="00D460B1" w:rsidRPr="00315F34" w:rsidRDefault="00D460B1" w:rsidP="00D460B1">
      <w:pPr>
        <w:spacing w:after="0"/>
        <w:jc w:val="both"/>
        <w:rPr>
          <w:b/>
          <w:szCs w:val="52"/>
        </w:rPr>
      </w:pPr>
    </w:p>
    <w:p w14:paraId="36ACA673" w14:textId="77777777" w:rsidR="00D460B1" w:rsidRPr="00936E0A" w:rsidRDefault="00D460B1" w:rsidP="00D460B1">
      <w:pPr>
        <w:pStyle w:val="aa"/>
        <w:jc w:val="right"/>
        <w:rPr>
          <w:rFonts w:ascii="Times New Roman" w:hAnsi="Times New Roman"/>
          <w:b/>
          <w:bCs/>
        </w:rPr>
      </w:pPr>
      <w:r>
        <w:rPr>
          <w:rFonts w:ascii="Times New Roman" w:hAnsi="Times New Roman"/>
          <w:b/>
          <w:bCs/>
        </w:rPr>
        <w:br w:type="page"/>
      </w:r>
      <w:r w:rsidRPr="00936E0A">
        <w:rPr>
          <w:rFonts w:ascii="Times New Roman" w:hAnsi="Times New Roman"/>
          <w:b/>
          <w:bCs/>
        </w:rPr>
        <w:lastRenderedPageBreak/>
        <w:t>Приложение 3.</w:t>
      </w:r>
      <w:r>
        <w:rPr>
          <w:rFonts w:ascii="Times New Roman" w:hAnsi="Times New Roman"/>
          <w:b/>
          <w:bCs/>
        </w:rPr>
        <w:t>3</w:t>
      </w:r>
    </w:p>
    <w:p w14:paraId="187A6BB6" w14:textId="77777777" w:rsidR="00D460B1" w:rsidRPr="00936E0A" w:rsidRDefault="00D460B1" w:rsidP="00D460B1">
      <w:pPr>
        <w:spacing w:after="0" w:line="360" w:lineRule="auto"/>
        <w:jc w:val="right"/>
        <w:rPr>
          <w:szCs w:val="24"/>
        </w:rPr>
      </w:pPr>
      <w:r w:rsidRPr="00936E0A">
        <w:rPr>
          <w:szCs w:val="24"/>
        </w:rPr>
        <w:t xml:space="preserve">к ПООП-П по профессии </w:t>
      </w:r>
    </w:p>
    <w:p w14:paraId="2B82E81B" w14:textId="77777777" w:rsidR="00D460B1" w:rsidRPr="00936E0A" w:rsidRDefault="00AF4FFA" w:rsidP="00D460B1">
      <w:pPr>
        <w:spacing w:after="0" w:line="360" w:lineRule="auto"/>
        <w:jc w:val="right"/>
        <w:rPr>
          <w:b/>
          <w:szCs w:val="24"/>
        </w:rPr>
      </w:pPr>
      <w:r>
        <w:rPr>
          <w:b/>
          <w:szCs w:val="24"/>
        </w:rPr>
        <w:t>26.01.03 Слесарь-монтажник судовой</w:t>
      </w:r>
    </w:p>
    <w:p w14:paraId="580F161E" w14:textId="77777777" w:rsidR="00D460B1" w:rsidRPr="00315F34" w:rsidRDefault="00D460B1" w:rsidP="00D460B1">
      <w:pPr>
        <w:jc w:val="center"/>
        <w:rPr>
          <w:b/>
          <w:i/>
        </w:rPr>
      </w:pPr>
    </w:p>
    <w:p w14:paraId="55D07395" w14:textId="77777777" w:rsidR="00D460B1" w:rsidRPr="00315F34" w:rsidRDefault="00D460B1" w:rsidP="00D460B1">
      <w:pPr>
        <w:jc w:val="center"/>
        <w:rPr>
          <w:b/>
          <w:i/>
        </w:rPr>
      </w:pPr>
    </w:p>
    <w:p w14:paraId="38EF108B" w14:textId="77777777" w:rsidR="00D460B1" w:rsidRDefault="00D460B1" w:rsidP="00D460B1">
      <w:pPr>
        <w:jc w:val="center"/>
        <w:rPr>
          <w:b/>
          <w:i/>
        </w:rPr>
      </w:pPr>
    </w:p>
    <w:p w14:paraId="465A702C" w14:textId="77777777" w:rsidR="00D460B1" w:rsidRDefault="00D460B1" w:rsidP="00D460B1">
      <w:pPr>
        <w:jc w:val="center"/>
        <w:rPr>
          <w:b/>
          <w:i/>
        </w:rPr>
      </w:pPr>
    </w:p>
    <w:p w14:paraId="168E335C" w14:textId="77777777" w:rsidR="00D460B1" w:rsidRPr="00315F34" w:rsidRDefault="00D460B1" w:rsidP="00D460B1">
      <w:pPr>
        <w:jc w:val="center"/>
        <w:rPr>
          <w:b/>
          <w:i/>
        </w:rPr>
      </w:pPr>
    </w:p>
    <w:p w14:paraId="68550F0F" w14:textId="77777777" w:rsidR="00D460B1" w:rsidRPr="00315F34" w:rsidRDefault="00D460B1" w:rsidP="00D460B1">
      <w:pPr>
        <w:jc w:val="center"/>
        <w:rPr>
          <w:b/>
          <w:i/>
        </w:rPr>
      </w:pPr>
    </w:p>
    <w:p w14:paraId="222FACF6" w14:textId="77777777" w:rsidR="00D460B1" w:rsidRPr="00315F34" w:rsidRDefault="00D460B1" w:rsidP="00D460B1">
      <w:pPr>
        <w:jc w:val="center"/>
        <w:rPr>
          <w:b/>
          <w:szCs w:val="24"/>
        </w:rPr>
      </w:pPr>
      <w:r w:rsidRPr="00315F34">
        <w:rPr>
          <w:b/>
          <w:szCs w:val="24"/>
        </w:rPr>
        <w:t>РАБОЧАЯ ПРОГРАММА УЧЕБНОЙ ДИСЦИПЛИНЫ</w:t>
      </w:r>
    </w:p>
    <w:p w14:paraId="1A0B0C2C" w14:textId="77777777" w:rsidR="00D460B1" w:rsidRPr="00C974DF" w:rsidRDefault="00D460B1" w:rsidP="00D460B1">
      <w:pPr>
        <w:spacing w:after="0"/>
        <w:jc w:val="center"/>
        <w:rPr>
          <w:b/>
          <w:iCs/>
          <w:szCs w:val="24"/>
        </w:rPr>
      </w:pPr>
      <w:r w:rsidRPr="00C974DF">
        <w:rPr>
          <w:b/>
          <w:iCs/>
          <w:szCs w:val="24"/>
        </w:rPr>
        <w:t>«</w:t>
      </w:r>
      <w:r>
        <w:rPr>
          <w:b/>
          <w:iCs/>
          <w:szCs w:val="24"/>
        </w:rPr>
        <w:t>ООД.3 Иностранный язык</w:t>
      </w:r>
      <w:r w:rsidRPr="00C974DF">
        <w:rPr>
          <w:b/>
          <w:iCs/>
          <w:szCs w:val="24"/>
        </w:rPr>
        <w:t>»</w:t>
      </w:r>
    </w:p>
    <w:p w14:paraId="34DEAD4E" w14:textId="77777777" w:rsidR="00D460B1" w:rsidRPr="00315F34" w:rsidRDefault="00D460B1" w:rsidP="00D460B1">
      <w:pPr>
        <w:jc w:val="center"/>
        <w:rPr>
          <w:b/>
          <w:i/>
        </w:rPr>
      </w:pPr>
    </w:p>
    <w:p w14:paraId="5DAB6173" w14:textId="77777777" w:rsidR="00D460B1" w:rsidRDefault="00D460B1" w:rsidP="00D460B1">
      <w:pPr>
        <w:rPr>
          <w:b/>
          <w:i/>
        </w:rPr>
      </w:pPr>
    </w:p>
    <w:p w14:paraId="12C669FF" w14:textId="77777777" w:rsidR="00D460B1" w:rsidRDefault="00D460B1" w:rsidP="00D460B1">
      <w:pPr>
        <w:rPr>
          <w:b/>
          <w:i/>
        </w:rPr>
      </w:pPr>
    </w:p>
    <w:p w14:paraId="60DD20B8" w14:textId="77777777" w:rsidR="00D460B1" w:rsidRDefault="00D460B1" w:rsidP="00D460B1">
      <w:pPr>
        <w:rPr>
          <w:b/>
          <w:i/>
        </w:rPr>
      </w:pPr>
    </w:p>
    <w:p w14:paraId="1E3D1ED1" w14:textId="77777777" w:rsidR="00D460B1" w:rsidRDefault="00D460B1" w:rsidP="00D460B1">
      <w:pPr>
        <w:rPr>
          <w:b/>
          <w:i/>
        </w:rPr>
      </w:pPr>
    </w:p>
    <w:p w14:paraId="29D407F3" w14:textId="77777777" w:rsidR="00D460B1" w:rsidRDefault="00D460B1" w:rsidP="00D460B1">
      <w:pPr>
        <w:rPr>
          <w:b/>
          <w:i/>
        </w:rPr>
      </w:pPr>
    </w:p>
    <w:p w14:paraId="4641CED1" w14:textId="77777777" w:rsidR="00D460B1" w:rsidRDefault="00D460B1" w:rsidP="00D460B1">
      <w:pPr>
        <w:rPr>
          <w:b/>
          <w:i/>
        </w:rPr>
      </w:pPr>
    </w:p>
    <w:p w14:paraId="65A80416" w14:textId="77777777" w:rsidR="00D460B1" w:rsidRDefault="00D460B1" w:rsidP="00D460B1">
      <w:pPr>
        <w:rPr>
          <w:b/>
          <w:i/>
        </w:rPr>
      </w:pPr>
    </w:p>
    <w:p w14:paraId="79B1A9DD" w14:textId="77777777" w:rsidR="00D460B1" w:rsidRPr="00315F34" w:rsidRDefault="00D460B1" w:rsidP="00D460B1">
      <w:pPr>
        <w:rPr>
          <w:b/>
          <w:i/>
        </w:rPr>
      </w:pPr>
    </w:p>
    <w:p w14:paraId="2FCE7660" w14:textId="77777777" w:rsidR="00D460B1" w:rsidRPr="00315F34" w:rsidRDefault="00D460B1" w:rsidP="00D460B1">
      <w:pPr>
        <w:rPr>
          <w:b/>
          <w:i/>
        </w:rPr>
      </w:pPr>
    </w:p>
    <w:p w14:paraId="1EA01AB7" w14:textId="77777777" w:rsidR="00D460B1" w:rsidRPr="00315F34" w:rsidRDefault="00D460B1" w:rsidP="00D460B1">
      <w:pPr>
        <w:rPr>
          <w:b/>
          <w:i/>
        </w:rPr>
      </w:pPr>
    </w:p>
    <w:p w14:paraId="7F2DB026" w14:textId="77777777" w:rsidR="00D460B1" w:rsidRPr="00315F34" w:rsidRDefault="00D460B1" w:rsidP="00D460B1">
      <w:pPr>
        <w:rPr>
          <w:b/>
          <w:i/>
        </w:rPr>
      </w:pPr>
    </w:p>
    <w:p w14:paraId="16CBA18F" w14:textId="77777777" w:rsidR="00D460B1" w:rsidRDefault="00D460B1" w:rsidP="00D460B1">
      <w:pPr>
        <w:rPr>
          <w:b/>
          <w:i/>
        </w:rPr>
      </w:pPr>
    </w:p>
    <w:p w14:paraId="1D01B940" w14:textId="77777777" w:rsidR="00D460B1" w:rsidRPr="00315F34" w:rsidRDefault="00D460B1" w:rsidP="00D460B1">
      <w:pPr>
        <w:rPr>
          <w:b/>
          <w:i/>
        </w:rPr>
      </w:pPr>
    </w:p>
    <w:p w14:paraId="662C9EF8" w14:textId="77777777" w:rsidR="00D460B1" w:rsidRDefault="00D460B1" w:rsidP="00D460B1">
      <w:pPr>
        <w:jc w:val="center"/>
        <w:rPr>
          <w:b/>
          <w:bCs/>
          <w:iCs/>
          <w:szCs w:val="24"/>
        </w:rPr>
      </w:pPr>
    </w:p>
    <w:p w14:paraId="58DB7E50" w14:textId="77777777" w:rsidR="00D460B1" w:rsidRDefault="00D460B1" w:rsidP="00D460B1">
      <w:pPr>
        <w:jc w:val="center"/>
        <w:rPr>
          <w:b/>
          <w:bCs/>
          <w:iCs/>
          <w:szCs w:val="24"/>
        </w:rPr>
      </w:pPr>
    </w:p>
    <w:p w14:paraId="7789A451" w14:textId="77777777" w:rsidR="00D460B1" w:rsidRPr="004C234C" w:rsidRDefault="00D460B1" w:rsidP="00D460B1">
      <w:pPr>
        <w:jc w:val="center"/>
        <w:rPr>
          <w:b/>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4C234C">
        <w:rPr>
          <w:b/>
          <w:szCs w:val="24"/>
        </w:rPr>
        <w:lastRenderedPageBreak/>
        <w:t>СОДЕРЖАНИЕ</w:t>
      </w:r>
    </w:p>
    <w:p w14:paraId="7671AEC9" w14:textId="77777777" w:rsidR="00D460B1" w:rsidRPr="00315F34" w:rsidRDefault="00D460B1" w:rsidP="00D460B1">
      <w:pPr>
        <w:rPr>
          <w:b/>
          <w:i/>
          <w:szCs w:val="24"/>
        </w:rPr>
      </w:pPr>
    </w:p>
    <w:tbl>
      <w:tblPr>
        <w:tblW w:w="0" w:type="auto"/>
        <w:tblLook w:val="01E0" w:firstRow="1" w:lastRow="1" w:firstColumn="1" w:lastColumn="1" w:noHBand="0" w:noVBand="0"/>
      </w:tblPr>
      <w:tblGrid>
        <w:gridCol w:w="7501"/>
        <w:gridCol w:w="1854"/>
      </w:tblGrid>
      <w:tr w:rsidR="00D460B1" w:rsidRPr="00315F34" w14:paraId="4CAAEB95" w14:textId="77777777" w:rsidTr="00B03C47">
        <w:tc>
          <w:tcPr>
            <w:tcW w:w="7501" w:type="dxa"/>
          </w:tcPr>
          <w:p w14:paraId="024B3C80" w14:textId="77777777" w:rsidR="00D460B1" w:rsidRPr="00315F34" w:rsidRDefault="00D460B1" w:rsidP="009D4C45">
            <w:pPr>
              <w:numPr>
                <w:ilvl w:val="0"/>
                <w:numId w:val="18"/>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1B5CA822" w14:textId="77777777" w:rsidR="00D460B1" w:rsidRPr="00315F34" w:rsidRDefault="00D460B1" w:rsidP="00B03C47">
            <w:pPr>
              <w:rPr>
                <w:b/>
                <w:szCs w:val="24"/>
              </w:rPr>
            </w:pPr>
          </w:p>
        </w:tc>
      </w:tr>
      <w:tr w:rsidR="00D460B1" w:rsidRPr="00315F34" w14:paraId="613468FF" w14:textId="77777777" w:rsidTr="00B03C47">
        <w:tc>
          <w:tcPr>
            <w:tcW w:w="7501" w:type="dxa"/>
          </w:tcPr>
          <w:p w14:paraId="541C8BB1" w14:textId="77777777" w:rsidR="00D460B1" w:rsidRPr="00315F34" w:rsidRDefault="00D460B1" w:rsidP="009D4C45">
            <w:pPr>
              <w:numPr>
                <w:ilvl w:val="0"/>
                <w:numId w:val="18"/>
              </w:numPr>
              <w:suppressAutoHyphens/>
              <w:spacing w:after="200" w:line="276" w:lineRule="auto"/>
              <w:rPr>
                <w:b/>
                <w:szCs w:val="24"/>
              </w:rPr>
            </w:pPr>
            <w:r w:rsidRPr="00315F34">
              <w:rPr>
                <w:b/>
                <w:szCs w:val="24"/>
              </w:rPr>
              <w:t>СТРУКТУРА И СОДЕРЖАНИЕ УЧЕБНОЙ ДИСЦИПЛИНЫ</w:t>
            </w:r>
          </w:p>
          <w:p w14:paraId="6627F9F6" w14:textId="77777777" w:rsidR="00D460B1" w:rsidRPr="00315F34" w:rsidRDefault="00D460B1" w:rsidP="009D4C45">
            <w:pPr>
              <w:numPr>
                <w:ilvl w:val="0"/>
                <w:numId w:val="18"/>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26AD4B74" w14:textId="77777777" w:rsidR="00D460B1" w:rsidRPr="00315F34" w:rsidRDefault="00D460B1" w:rsidP="00B03C47">
            <w:pPr>
              <w:ind w:left="644"/>
              <w:rPr>
                <w:b/>
                <w:szCs w:val="24"/>
              </w:rPr>
            </w:pPr>
          </w:p>
        </w:tc>
      </w:tr>
      <w:tr w:rsidR="00D460B1" w:rsidRPr="00315F34" w14:paraId="47BDCA0F" w14:textId="77777777" w:rsidTr="00B03C47">
        <w:tc>
          <w:tcPr>
            <w:tcW w:w="7501" w:type="dxa"/>
          </w:tcPr>
          <w:p w14:paraId="32ACDFE5" w14:textId="77777777" w:rsidR="00D460B1" w:rsidRPr="00315F34" w:rsidRDefault="00D460B1" w:rsidP="009D4C45">
            <w:pPr>
              <w:numPr>
                <w:ilvl w:val="0"/>
                <w:numId w:val="18"/>
              </w:numPr>
              <w:suppressAutoHyphens/>
              <w:spacing w:after="200" w:line="276" w:lineRule="auto"/>
              <w:rPr>
                <w:b/>
                <w:szCs w:val="24"/>
              </w:rPr>
            </w:pPr>
            <w:r w:rsidRPr="00315F34">
              <w:rPr>
                <w:b/>
                <w:szCs w:val="24"/>
              </w:rPr>
              <w:t>КОНТРОЛЬ И ОЦЕНКА РЕЗУЛЬТАТОВ ОСВОЕНИЯ УЧЕБНОЙ ДИСЦИПЛИНЫ</w:t>
            </w:r>
          </w:p>
          <w:p w14:paraId="2D162531" w14:textId="77777777" w:rsidR="00D460B1" w:rsidRPr="00315F34" w:rsidRDefault="00D460B1" w:rsidP="00B03C47">
            <w:pPr>
              <w:suppressAutoHyphens/>
              <w:rPr>
                <w:b/>
                <w:szCs w:val="24"/>
              </w:rPr>
            </w:pPr>
          </w:p>
        </w:tc>
        <w:tc>
          <w:tcPr>
            <w:tcW w:w="1854" w:type="dxa"/>
          </w:tcPr>
          <w:p w14:paraId="459D89D7" w14:textId="77777777" w:rsidR="00D460B1" w:rsidRPr="00315F34" w:rsidRDefault="00D460B1" w:rsidP="00B03C47">
            <w:pPr>
              <w:rPr>
                <w:b/>
                <w:szCs w:val="24"/>
              </w:rPr>
            </w:pPr>
          </w:p>
        </w:tc>
      </w:tr>
    </w:tbl>
    <w:p w14:paraId="56FD69D4" w14:textId="77777777" w:rsidR="00D460B1" w:rsidRPr="00315F34" w:rsidRDefault="00D460B1" w:rsidP="009D4C45">
      <w:pPr>
        <w:numPr>
          <w:ilvl w:val="0"/>
          <w:numId w:val="19"/>
        </w:numPr>
        <w:suppressAutoHyphens/>
        <w:spacing w:after="0" w:line="276" w:lineRule="auto"/>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52D1D5B0" w14:textId="77777777" w:rsidR="00D460B1" w:rsidRPr="00315F34" w:rsidRDefault="00D460B1" w:rsidP="00D460B1">
      <w:pPr>
        <w:suppressAutoHyphens/>
        <w:spacing w:after="0" w:line="240" w:lineRule="auto"/>
        <w:jc w:val="center"/>
        <w:rPr>
          <w:b/>
          <w:szCs w:val="24"/>
        </w:rPr>
      </w:pPr>
      <w:r w:rsidRPr="00315F34">
        <w:rPr>
          <w:b/>
          <w:szCs w:val="24"/>
        </w:rPr>
        <w:t>«</w:t>
      </w:r>
      <w:r>
        <w:rPr>
          <w:b/>
          <w:szCs w:val="24"/>
        </w:rPr>
        <w:t>ООД.3 Иностранный язык»</w:t>
      </w:r>
    </w:p>
    <w:p w14:paraId="56FF9B73"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26FB74CD"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17BCB724"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Учебная</w:t>
      </w:r>
      <w:r>
        <w:rPr>
          <w:szCs w:val="24"/>
        </w:rPr>
        <w:t xml:space="preserve"> дисциплина «ООД.3 Иностранный язык</w:t>
      </w:r>
      <w:r w:rsidRPr="00315F34">
        <w:rPr>
          <w:szCs w:val="24"/>
        </w:rPr>
        <w:t xml:space="preserve">» является обязательной частью </w:t>
      </w:r>
      <w:r w:rsidR="005E3D0A">
        <w:rPr>
          <w:szCs w:val="24"/>
        </w:rPr>
        <w:t xml:space="preserve">основной образовательной дисциплины </w:t>
      </w:r>
      <w:r w:rsidRPr="00315F34">
        <w:rPr>
          <w:szCs w:val="24"/>
        </w:rPr>
        <w:t xml:space="preserve"> </w:t>
      </w:r>
      <w:r>
        <w:rPr>
          <w:szCs w:val="24"/>
        </w:rPr>
        <w:t xml:space="preserve">ПООП-П </w:t>
      </w:r>
      <w:r w:rsidRPr="00315F34">
        <w:rPr>
          <w:szCs w:val="24"/>
        </w:rPr>
        <w:t xml:space="preserve">в соответствии с ФГОС СПО по </w:t>
      </w:r>
      <w:r w:rsidRPr="006335F7">
        <w:rPr>
          <w:color w:val="000000"/>
          <w:szCs w:val="24"/>
        </w:rPr>
        <w:t>профессии</w:t>
      </w:r>
      <w:r>
        <w:rPr>
          <w:color w:val="000000"/>
          <w:szCs w:val="24"/>
        </w:rPr>
        <w:t xml:space="preserve"> </w:t>
      </w:r>
      <w:r w:rsidR="00AF4FFA">
        <w:rPr>
          <w:color w:val="000000"/>
          <w:szCs w:val="24"/>
        </w:rPr>
        <w:t>26.01.03 Слесарь-монтажник судовой</w:t>
      </w:r>
      <w:r w:rsidRPr="006335F7">
        <w:rPr>
          <w:szCs w:val="24"/>
        </w:rPr>
        <w:t>.</w:t>
      </w:r>
      <w:r w:rsidRPr="00315F34">
        <w:rPr>
          <w:szCs w:val="24"/>
        </w:rPr>
        <w:t xml:space="preserve"> </w:t>
      </w:r>
    </w:p>
    <w:p w14:paraId="3DCA8B50"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D2068">
        <w:rPr>
          <w:szCs w:val="24"/>
        </w:rPr>
        <w:t>Особое значение дисциплина имеет при формировании и развитии ОК 0</w:t>
      </w:r>
      <w:r>
        <w:rPr>
          <w:szCs w:val="24"/>
        </w:rPr>
        <w:t>3</w:t>
      </w:r>
      <w:r w:rsidRPr="000D2068">
        <w:rPr>
          <w:szCs w:val="24"/>
        </w:rPr>
        <w:t>, ОК 04, ОК 09.</w:t>
      </w:r>
    </w:p>
    <w:p w14:paraId="1E4F4E7C" w14:textId="77777777" w:rsidR="00D460B1" w:rsidRPr="00D12240"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6382BD64" w14:textId="77777777" w:rsidR="00D460B1" w:rsidRPr="00D12240" w:rsidRDefault="00D460B1" w:rsidP="00D460B1">
      <w:pPr>
        <w:spacing w:after="0"/>
        <w:ind w:firstLine="709"/>
        <w:rPr>
          <w:b/>
          <w:szCs w:val="24"/>
        </w:rPr>
      </w:pPr>
      <w:r w:rsidRPr="00D12240">
        <w:rPr>
          <w:b/>
          <w:szCs w:val="24"/>
        </w:rPr>
        <w:t>1.2. Цель и планируемые результаты освоения дисциплины:</w:t>
      </w:r>
    </w:p>
    <w:p w14:paraId="29A89712" w14:textId="77777777" w:rsidR="00D460B1" w:rsidRPr="00D12240" w:rsidRDefault="00D460B1" w:rsidP="00D460B1">
      <w:pPr>
        <w:shd w:val="clear" w:color="auto" w:fill="FFFFFF"/>
        <w:suppressAutoHyphens/>
        <w:spacing w:after="0" w:line="240" w:lineRule="auto"/>
        <w:ind w:firstLine="567"/>
        <w:jc w:val="both"/>
        <w:rPr>
          <w:bCs/>
          <w:szCs w:val="24"/>
        </w:rPr>
      </w:pPr>
      <w:r w:rsidRPr="00D12240">
        <w:rPr>
          <w:szCs w:val="24"/>
        </w:rPr>
        <w:t xml:space="preserve">В рамках программы учебной дисциплины обучающимися осваиваются </w:t>
      </w:r>
      <w:r w:rsidRPr="00D12240">
        <w:rPr>
          <w:bCs/>
          <w:szCs w:val="24"/>
        </w:rPr>
        <w:t>личностные (ЛР), метапредметные (МР) и предметные результаты базового уровня (</w:t>
      </w:r>
      <w:proofErr w:type="spellStart"/>
      <w:r w:rsidRPr="00D12240">
        <w:rPr>
          <w:bCs/>
          <w:szCs w:val="24"/>
        </w:rPr>
        <w:t>ПРб</w:t>
      </w:r>
      <w:proofErr w:type="spellEnd"/>
      <w:r w:rsidRPr="00D12240">
        <w:rPr>
          <w:bCs/>
          <w:szCs w:val="24"/>
        </w:rPr>
        <w:t>) в соответствии с требованиями ФГОС среднего общего образования</w:t>
      </w:r>
    </w:p>
    <w:p w14:paraId="43B85D0A" w14:textId="77777777" w:rsidR="00D460B1" w:rsidRPr="00D12240" w:rsidRDefault="00D460B1" w:rsidP="00D460B1">
      <w:pPr>
        <w:suppressAutoHyphens/>
        <w:spacing w:after="0" w:line="240" w:lineRule="auto"/>
        <w:ind w:firstLine="709"/>
        <w:jc w:val="both"/>
        <w:rPr>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D460B1" w:rsidRPr="009A6564" w14:paraId="335ACC84" w14:textId="77777777" w:rsidTr="00B03C47">
        <w:trPr>
          <w:trHeight w:val="649"/>
        </w:trPr>
        <w:tc>
          <w:tcPr>
            <w:tcW w:w="1589" w:type="dxa"/>
            <w:hideMark/>
          </w:tcPr>
          <w:p w14:paraId="12D617C3" w14:textId="77777777" w:rsidR="00D460B1" w:rsidRPr="009A6564" w:rsidRDefault="00D460B1" w:rsidP="00B03C47">
            <w:pPr>
              <w:suppressAutoHyphens/>
              <w:spacing w:after="0" w:line="240" w:lineRule="auto"/>
              <w:jc w:val="center"/>
              <w:rPr>
                <w:rFonts w:cs="Times New Roman"/>
                <w:b/>
                <w:szCs w:val="24"/>
              </w:rPr>
            </w:pPr>
            <w:r w:rsidRPr="009A6564">
              <w:rPr>
                <w:rFonts w:cs="Times New Roman"/>
                <w:b/>
                <w:szCs w:val="24"/>
              </w:rPr>
              <w:t>Коды результатов</w:t>
            </w:r>
          </w:p>
        </w:tc>
        <w:tc>
          <w:tcPr>
            <w:tcW w:w="7659" w:type="dxa"/>
            <w:hideMark/>
          </w:tcPr>
          <w:p w14:paraId="3A5A4020" w14:textId="77777777" w:rsidR="00D460B1" w:rsidRPr="009A6564" w:rsidRDefault="00D460B1" w:rsidP="00B03C47">
            <w:pPr>
              <w:suppressAutoHyphens/>
              <w:spacing w:after="0" w:line="240" w:lineRule="auto"/>
              <w:jc w:val="center"/>
              <w:rPr>
                <w:rFonts w:cs="Times New Roman"/>
                <w:b/>
                <w:szCs w:val="24"/>
              </w:rPr>
            </w:pPr>
            <w:r w:rsidRPr="009A6564">
              <w:rPr>
                <w:rFonts w:cs="Times New Roman"/>
                <w:b/>
                <w:szCs w:val="24"/>
              </w:rPr>
              <w:t>Планируемые результаты освоения дисциплины включают</w:t>
            </w:r>
          </w:p>
        </w:tc>
      </w:tr>
      <w:tr w:rsidR="00D460B1" w:rsidRPr="009A6564" w14:paraId="45095B67" w14:textId="77777777" w:rsidTr="00B03C47">
        <w:trPr>
          <w:trHeight w:val="212"/>
        </w:trPr>
        <w:tc>
          <w:tcPr>
            <w:tcW w:w="1589" w:type="dxa"/>
          </w:tcPr>
          <w:p w14:paraId="3D64A2F8" w14:textId="77777777" w:rsidR="00D460B1" w:rsidRPr="009A6564" w:rsidRDefault="00D460B1" w:rsidP="00B03C47">
            <w:pPr>
              <w:suppressAutoHyphens/>
              <w:spacing w:after="0" w:line="240" w:lineRule="auto"/>
              <w:rPr>
                <w:rFonts w:cs="Times New Roman"/>
                <w:i/>
                <w:szCs w:val="24"/>
              </w:rPr>
            </w:pPr>
            <w:r w:rsidRPr="009A6564">
              <w:rPr>
                <w:rFonts w:cs="Times New Roman"/>
                <w:szCs w:val="24"/>
              </w:rPr>
              <w:t>ЛР 01</w:t>
            </w:r>
          </w:p>
        </w:tc>
        <w:tc>
          <w:tcPr>
            <w:tcW w:w="7659" w:type="dxa"/>
          </w:tcPr>
          <w:p w14:paraId="58CCD4B7" w14:textId="77777777" w:rsidR="00D460B1" w:rsidRPr="009A6564" w:rsidRDefault="00D460B1" w:rsidP="00B03C47">
            <w:pPr>
              <w:suppressAutoHyphens/>
              <w:spacing w:after="0" w:line="240" w:lineRule="auto"/>
              <w:jc w:val="both"/>
              <w:rPr>
                <w:rFonts w:cs="Times New Roman"/>
                <w:i/>
                <w:szCs w:val="24"/>
              </w:rPr>
            </w:pPr>
            <w:r w:rsidRPr="009A6564">
              <w:rPr>
                <w:rFonts w:cs="Times New Roman"/>
                <w:color w:val="000000"/>
                <w:szCs w:val="24"/>
              </w:rPr>
              <w:t>Российскую гражданскую идентичность, патриотизм, уважение к своему</w:t>
            </w:r>
            <w:r w:rsidRPr="009A6564">
              <w:rPr>
                <w:rFonts w:cs="Times New Roman"/>
                <w:color w:val="000000"/>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D460B1" w:rsidRPr="009A6564" w14:paraId="7AF92D6E" w14:textId="77777777" w:rsidTr="00B03C47">
        <w:trPr>
          <w:trHeight w:val="212"/>
        </w:trPr>
        <w:tc>
          <w:tcPr>
            <w:tcW w:w="1589" w:type="dxa"/>
          </w:tcPr>
          <w:p w14:paraId="13045FFA" w14:textId="77777777" w:rsidR="00D460B1" w:rsidRPr="009A6564" w:rsidRDefault="00D460B1" w:rsidP="00B03C47">
            <w:pPr>
              <w:suppressAutoHyphens/>
              <w:spacing w:after="0" w:line="240" w:lineRule="auto"/>
              <w:rPr>
                <w:rFonts w:cs="Times New Roman"/>
                <w:i/>
                <w:szCs w:val="24"/>
              </w:rPr>
            </w:pPr>
            <w:r w:rsidRPr="009A6564">
              <w:rPr>
                <w:rFonts w:cs="Times New Roman"/>
                <w:szCs w:val="24"/>
              </w:rPr>
              <w:t>ЛР 02</w:t>
            </w:r>
          </w:p>
        </w:tc>
        <w:tc>
          <w:tcPr>
            <w:tcW w:w="7659" w:type="dxa"/>
          </w:tcPr>
          <w:p w14:paraId="29E2C054" w14:textId="77777777" w:rsidR="00D460B1" w:rsidRPr="009A6564" w:rsidRDefault="00D460B1" w:rsidP="00B03C47">
            <w:pPr>
              <w:suppressAutoHyphens/>
              <w:spacing w:after="0" w:line="240" w:lineRule="auto"/>
              <w:jc w:val="both"/>
              <w:rPr>
                <w:rFonts w:cs="Times New Roman"/>
                <w:i/>
                <w:szCs w:val="24"/>
              </w:rPr>
            </w:pPr>
            <w:r w:rsidRPr="009A6564">
              <w:rPr>
                <w:rFonts w:cs="Times New Roman"/>
                <w:color w:val="000000"/>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D460B1" w:rsidRPr="009A6564" w14:paraId="0935ED58" w14:textId="77777777" w:rsidTr="00B03C47">
        <w:trPr>
          <w:trHeight w:val="212"/>
        </w:trPr>
        <w:tc>
          <w:tcPr>
            <w:tcW w:w="1589" w:type="dxa"/>
          </w:tcPr>
          <w:p w14:paraId="4450C9C6" w14:textId="77777777" w:rsidR="00D460B1" w:rsidRPr="009A6564" w:rsidRDefault="00D460B1" w:rsidP="00B03C47">
            <w:pPr>
              <w:suppressAutoHyphens/>
              <w:spacing w:after="0" w:line="240" w:lineRule="auto"/>
              <w:rPr>
                <w:rFonts w:cs="Times New Roman"/>
                <w:i/>
                <w:szCs w:val="24"/>
              </w:rPr>
            </w:pPr>
            <w:r w:rsidRPr="009A6564">
              <w:rPr>
                <w:rFonts w:cs="Times New Roman"/>
                <w:szCs w:val="24"/>
              </w:rPr>
              <w:t>ЛР 04</w:t>
            </w:r>
          </w:p>
        </w:tc>
        <w:tc>
          <w:tcPr>
            <w:tcW w:w="7659" w:type="dxa"/>
          </w:tcPr>
          <w:p w14:paraId="6A5991A9" w14:textId="77777777" w:rsidR="00D460B1" w:rsidRPr="009A6564" w:rsidRDefault="00D460B1" w:rsidP="00B03C47">
            <w:pPr>
              <w:suppressAutoHyphens/>
              <w:spacing w:after="0" w:line="240" w:lineRule="auto"/>
              <w:jc w:val="both"/>
              <w:rPr>
                <w:rFonts w:cs="Times New Roman"/>
                <w:i/>
                <w:szCs w:val="24"/>
              </w:rPr>
            </w:pPr>
            <w:r w:rsidRPr="009A6564">
              <w:rPr>
                <w:rFonts w:cs="Times New Roman"/>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D460B1" w:rsidRPr="009A6564" w14:paraId="0F31427B" w14:textId="77777777" w:rsidTr="00B03C47">
        <w:trPr>
          <w:trHeight w:val="212"/>
        </w:trPr>
        <w:tc>
          <w:tcPr>
            <w:tcW w:w="1589" w:type="dxa"/>
          </w:tcPr>
          <w:p w14:paraId="74DF007D" w14:textId="77777777" w:rsidR="00D460B1" w:rsidRPr="009A6564" w:rsidRDefault="00D460B1" w:rsidP="00B03C47">
            <w:pPr>
              <w:suppressAutoHyphens/>
              <w:spacing w:after="0" w:line="240" w:lineRule="auto"/>
              <w:rPr>
                <w:rFonts w:cs="Times New Roman"/>
                <w:iCs/>
                <w:szCs w:val="24"/>
              </w:rPr>
            </w:pPr>
            <w:r w:rsidRPr="009A6564">
              <w:rPr>
                <w:rFonts w:cs="Times New Roman"/>
                <w:szCs w:val="24"/>
              </w:rPr>
              <w:t>ЛР 05</w:t>
            </w:r>
          </w:p>
        </w:tc>
        <w:tc>
          <w:tcPr>
            <w:tcW w:w="7659" w:type="dxa"/>
          </w:tcPr>
          <w:p w14:paraId="2A22AC1B" w14:textId="77777777" w:rsidR="00D460B1" w:rsidRPr="009A6564" w:rsidRDefault="00D460B1" w:rsidP="00B03C47">
            <w:pPr>
              <w:suppressAutoHyphens/>
              <w:spacing w:after="0" w:line="240" w:lineRule="auto"/>
              <w:jc w:val="both"/>
              <w:rPr>
                <w:rFonts w:cs="Times New Roman"/>
                <w:i/>
                <w:szCs w:val="24"/>
              </w:rPr>
            </w:pPr>
            <w:r w:rsidRPr="009A6564">
              <w:rPr>
                <w:rFonts w:cs="Times New Roman"/>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D460B1" w:rsidRPr="009A6564" w14:paraId="1E3D7F92" w14:textId="77777777" w:rsidTr="00B03C47">
        <w:trPr>
          <w:trHeight w:val="212"/>
        </w:trPr>
        <w:tc>
          <w:tcPr>
            <w:tcW w:w="1589" w:type="dxa"/>
          </w:tcPr>
          <w:p w14:paraId="6FD024C6" w14:textId="77777777" w:rsidR="00D460B1" w:rsidRPr="009A6564" w:rsidRDefault="00D460B1" w:rsidP="00B03C47">
            <w:pPr>
              <w:suppressAutoHyphens/>
              <w:spacing w:after="0" w:line="240" w:lineRule="auto"/>
              <w:rPr>
                <w:rFonts w:cs="Times New Roman"/>
                <w:i/>
                <w:szCs w:val="24"/>
              </w:rPr>
            </w:pPr>
            <w:r w:rsidRPr="009A6564">
              <w:rPr>
                <w:rFonts w:cs="Times New Roman"/>
                <w:szCs w:val="24"/>
              </w:rPr>
              <w:t>ЛР 06</w:t>
            </w:r>
          </w:p>
        </w:tc>
        <w:tc>
          <w:tcPr>
            <w:tcW w:w="7659" w:type="dxa"/>
          </w:tcPr>
          <w:p w14:paraId="1F1FB3B2" w14:textId="77777777" w:rsidR="00D460B1" w:rsidRPr="009A6564" w:rsidRDefault="00D460B1" w:rsidP="00B03C47">
            <w:pPr>
              <w:suppressAutoHyphens/>
              <w:spacing w:after="0" w:line="240" w:lineRule="auto"/>
              <w:jc w:val="both"/>
              <w:rPr>
                <w:rFonts w:cs="Times New Roman"/>
                <w:i/>
                <w:szCs w:val="24"/>
              </w:rPr>
            </w:pPr>
            <w:r w:rsidRPr="009A6564">
              <w:rPr>
                <w:rFonts w:cs="Times New Roman"/>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D460B1" w:rsidRPr="009A6564" w14:paraId="4BCE8168" w14:textId="77777777" w:rsidTr="00B03C47">
        <w:trPr>
          <w:trHeight w:val="212"/>
        </w:trPr>
        <w:tc>
          <w:tcPr>
            <w:tcW w:w="1589" w:type="dxa"/>
          </w:tcPr>
          <w:p w14:paraId="3853B797" w14:textId="77777777" w:rsidR="00D460B1" w:rsidRPr="009A6564" w:rsidRDefault="00D460B1" w:rsidP="00B03C47">
            <w:pPr>
              <w:suppressAutoHyphens/>
              <w:spacing w:after="0" w:line="240" w:lineRule="auto"/>
              <w:rPr>
                <w:rFonts w:cs="Times New Roman"/>
                <w:i/>
                <w:szCs w:val="24"/>
              </w:rPr>
            </w:pPr>
            <w:r w:rsidRPr="009A6564">
              <w:rPr>
                <w:rFonts w:cs="Times New Roman"/>
                <w:szCs w:val="24"/>
              </w:rPr>
              <w:t>ЛР 07</w:t>
            </w:r>
          </w:p>
        </w:tc>
        <w:tc>
          <w:tcPr>
            <w:tcW w:w="7659" w:type="dxa"/>
          </w:tcPr>
          <w:p w14:paraId="7EB6F47E" w14:textId="77777777" w:rsidR="00D460B1" w:rsidRPr="009A6564" w:rsidRDefault="00D460B1" w:rsidP="00B03C47">
            <w:pPr>
              <w:suppressAutoHyphens/>
              <w:spacing w:after="0" w:line="240" w:lineRule="auto"/>
              <w:jc w:val="both"/>
              <w:rPr>
                <w:rFonts w:cs="Times New Roman"/>
                <w:i/>
                <w:szCs w:val="24"/>
              </w:rPr>
            </w:pPr>
            <w:r w:rsidRPr="009A6564">
              <w:rPr>
                <w:rFonts w:cs="Times New Roman"/>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D460B1" w:rsidRPr="009A6564" w14:paraId="624CE0E5" w14:textId="77777777" w:rsidTr="00B03C47">
        <w:trPr>
          <w:trHeight w:val="212"/>
        </w:trPr>
        <w:tc>
          <w:tcPr>
            <w:tcW w:w="1589" w:type="dxa"/>
          </w:tcPr>
          <w:p w14:paraId="4C474188" w14:textId="77777777" w:rsidR="00D460B1" w:rsidRPr="009A6564" w:rsidRDefault="00D460B1" w:rsidP="00B03C47">
            <w:pPr>
              <w:suppressAutoHyphens/>
              <w:spacing w:after="0" w:line="240" w:lineRule="auto"/>
              <w:rPr>
                <w:rFonts w:cs="Times New Roman"/>
                <w:i/>
                <w:szCs w:val="24"/>
              </w:rPr>
            </w:pPr>
            <w:r w:rsidRPr="009A6564">
              <w:rPr>
                <w:rFonts w:cs="Times New Roman"/>
                <w:szCs w:val="24"/>
              </w:rPr>
              <w:t>ЛР 08</w:t>
            </w:r>
          </w:p>
        </w:tc>
        <w:tc>
          <w:tcPr>
            <w:tcW w:w="7659" w:type="dxa"/>
          </w:tcPr>
          <w:p w14:paraId="64A9D492" w14:textId="77777777" w:rsidR="00D460B1" w:rsidRPr="009A6564" w:rsidRDefault="00D460B1" w:rsidP="00B03C47">
            <w:pPr>
              <w:suppressAutoHyphens/>
              <w:spacing w:after="0" w:line="240" w:lineRule="auto"/>
              <w:jc w:val="both"/>
              <w:rPr>
                <w:rFonts w:cs="Times New Roman"/>
                <w:i/>
                <w:szCs w:val="24"/>
              </w:rPr>
            </w:pPr>
            <w:r w:rsidRPr="009A6564">
              <w:rPr>
                <w:rFonts w:cs="Times New Roman"/>
                <w:szCs w:val="24"/>
              </w:rPr>
              <w:t>Нравственное сознание и поведение на основе усвоения общечеловеческих ценностей</w:t>
            </w:r>
          </w:p>
        </w:tc>
      </w:tr>
      <w:tr w:rsidR="00D460B1" w:rsidRPr="009A6564" w14:paraId="6F95FA0C" w14:textId="77777777" w:rsidTr="00B03C47">
        <w:trPr>
          <w:trHeight w:val="212"/>
        </w:trPr>
        <w:tc>
          <w:tcPr>
            <w:tcW w:w="1589" w:type="dxa"/>
          </w:tcPr>
          <w:p w14:paraId="3A5C94B2" w14:textId="77777777" w:rsidR="00D460B1" w:rsidRPr="009A6564" w:rsidRDefault="00D460B1" w:rsidP="00B03C47">
            <w:pPr>
              <w:suppressAutoHyphens/>
              <w:spacing w:after="0" w:line="240" w:lineRule="auto"/>
              <w:rPr>
                <w:rFonts w:cs="Times New Roman"/>
                <w:i/>
                <w:szCs w:val="24"/>
              </w:rPr>
            </w:pPr>
            <w:r w:rsidRPr="009A6564">
              <w:rPr>
                <w:rFonts w:cs="Times New Roman"/>
                <w:szCs w:val="24"/>
              </w:rPr>
              <w:t>ЛР 09</w:t>
            </w:r>
          </w:p>
        </w:tc>
        <w:tc>
          <w:tcPr>
            <w:tcW w:w="7659" w:type="dxa"/>
          </w:tcPr>
          <w:p w14:paraId="0CC152E6" w14:textId="77777777" w:rsidR="00D460B1" w:rsidRPr="009A6564" w:rsidRDefault="00D460B1" w:rsidP="00B03C47">
            <w:pPr>
              <w:suppressAutoHyphens/>
              <w:spacing w:after="0" w:line="240" w:lineRule="auto"/>
              <w:jc w:val="both"/>
              <w:rPr>
                <w:rFonts w:cs="Times New Roman"/>
                <w:i/>
                <w:szCs w:val="24"/>
              </w:rPr>
            </w:pPr>
            <w:r w:rsidRPr="009A6564">
              <w:rPr>
                <w:rFonts w:cs="Times New Roman"/>
                <w:szCs w:val="24"/>
              </w:rPr>
              <w:t xml:space="preserve">Готовность и способность к образованию, в том числе самообразованию, на протяжении всей жизни; сознательное отношение к непрерывному </w:t>
            </w:r>
            <w:r w:rsidRPr="009A6564">
              <w:rPr>
                <w:rFonts w:cs="Times New Roman"/>
                <w:szCs w:val="24"/>
              </w:rPr>
              <w:lastRenderedPageBreak/>
              <w:t>образованию как условию успешной профессиональной и общественной деятельности</w:t>
            </w:r>
          </w:p>
        </w:tc>
      </w:tr>
      <w:tr w:rsidR="00D460B1" w:rsidRPr="009A6564" w14:paraId="5E1D2236" w14:textId="77777777" w:rsidTr="00B03C47">
        <w:trPr>
          <w:trHeight w:val="212"/>
        </w:trPr>
        <w:tc>
          <w:tcPr>
            <w:tcW w:w="1589" w:type="dxa"/>
          </w:tcPr>
          <w:p w14:paraId="67A69CE9" w14:textId="77777777" w:rsidR="00D460B1" w:rsidRPr="009A6564" w:rsidRDefault="00D460B1" w:rsidP="00B03C47">
            <w:pPr>
              <w:suppressAutoHyphens/>
              <w:spacing w:after="0" w:line="240" w:lineRule="auto"/>
              <w:rPr>
                <w:rFonts w:cs="Times New Roman"/>
                <w:i/>
                <w:szCs w:val="24"/>
              </w:rPr>
            </w:pPr>
            <w:r w:rsidRPr="009A6564">
              <w:rPr>
                <w:rFonts w:cs="Times New Roman"/>
                <w:szCs w:val="24"/>
              </w:rPr>
              <w:lastRenderedPageBreak/>
              <w:t>ЛР 10</w:t>
            </w:r>
          </w:p>
        </w:tc>
        <w:tc>
          <w:tcPr>
            <w:tcW w:w="7659" w:type="dxa"/>
          </w:tcPr>
          <w:p w14:paraId="7DDE8EE7" w14:textId="77777777" w:rsidR="00D460B1" w:rsidRPr="009A6564" w:rsidRDefault="00D460B1" w:rsidP="00B03C47">
            <w:pPr>
              <w:suppressAutoHyphens/>
              <w:spacing w:after="0" w:line="240" w:lineRule="auto"/>
              <w:jc w:val="both"/>
              <w:rPr>
                <w:rFonts w:cs="Times New Roman"/>
                <w:i/>
                <w:szCs w:val="24"/>
              </w:rPr>
            </w:pPr>
            <w:r w:rsidRPr="009A6564">
              <w:rPr>
                <w:rFonts w:cs="Times New Roman"/>
                <w:szCs w:val="24"/>
              </w:rPr>
              <w:t>Эстетическое отношение к миру, включая эстетику быта, научного и технического творчества, спорта, общественных отношений</w:t>
            </w:r>
          </w:p>
        </w:tc>
      </w:tr>
      <w:tr w:rsidR="00D460B1" w:rsidRPr="009A6564" w14:paraId="52C597BE" w14:textId="77777777" w:rsidTr="00B03C47">
        <w:trPr>
          <w:trHeight w:val="212"/>
        </w:trPr>
        <w:tc>
          <w:tcPr>
            <w:tcW w:w="1589" w:type="dxa"/>
          </w:tcPr>
          <w:p w14:paraId="1EB659D8" w14:textId="77777777" w:rsidR="00D460B1" w:rsidRPr="009A6564" w:rsidRDefault="00D460B1" w:rsidP="00B03C47">
            <w:pPr>
              <w:suppressAutoHyphens/>
              <w:spacing w:after="0" w:line="240" w:lineRule="auto"/>
              <w:rPr>
                <w:rFonts w:cs="Times New Roman"/>
                <w:i/>
                <w:szCs w:val="24"/>
              </w:rPr>
            </w:pPr>
            <w:r w:rsidRPr="009A6564">
              <w:rPr>
                <w:rFonts w:cs="Times New Roman"/>
                <w:szCs w:val="24"/>
              </w:rPr>
              <w:t>ЛР 11</w:t>
            </w:r>
          </w:p>
        </w:tc>
        <w:tc>
          <w:tcPr>
            <w:tcW w:w="7659" w:type="dxa"/>
          </w:tcPr>
          <w:p w14:paraId="54A18058" w14:textId="77777777" w:rsidR="00D460B1" w:rsidRPr="009A6564" w:rsidRDefault="00D460B1" w:rsidP="00B03C47">
            <w:pPr>
              <w:suppressAutoHyphens/>
              <w:spacing w:after="0" w:line="240" w:lineRule="auto"/>
              <w:jc w:val="both"/>
              <w:rPr>
                <w:rFonts w:cs="Times New Roman"/>
                <w:szCs w:val="24"/>
              </w:rPr>
            </w:pPr>
            <w:r w:rsidRPr="009A6564">
              <w:rPr>
                <w:rFonts w:cs="Times New Roman"/>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D460B1" w:rsidRPr="009A6564" w14:paraId="76C1EA5B" w14:textId="77777777" w:rsidTr="00B03C47">
        <w:trPr>
          <w:trHeight w:val="212"/>
        </w:trPr>
        <w:tc>
          <w:tcPr>
            <w:tcW w:w="1589" w:type="dxa"/>
          </w:tcPr>
          <w:p w14:paraId="015B43D2" w14:textId="77777777" w:rsidR="00D460B1" w:rsidRPr="009A6564" w:rsidRDefault="00D460B1" w:rsidP="00B03C47">
            <w:pPr>
              <w:suppressAutoHyphens/>
              <w:spacing w:after="0" w:line="240" w:lineRule="auto"/>
              <w:rPr>
                <w:rFonts w:cs="Times New Roman"/>
                <w:i/>
                <w:szCs w:val="24"/>
              </w:rPr>
            </w:pPr>
            <w:r w:rsidRPr="009A6564">
              <w:rPr>
                <w:rFonts w:cs="Times New Roman"/>
                <w:szCs w:val="24"/>
              </w:rPr>
              <w:t>ЛР 12</w:t>
            </w:r>
          </w:p>
        </w:tc>
        <w:tc>
          <w:tcPr>
            <w:tcW w:w="7659" w:type="dxa"/>
          </w:tcPr>
          <w:p w14:paraId="25458311" w14:textId="77777777" w:rsidR="00D460B1" w:rsidRPr="009A6564" w:rsidRDefault="00D460B1" w:rsidP="00B03C47">
            <w:pPr>
              <w:suppressAutoHyphens/>
              <w:spacing w:after="0" w:line="240" w:lineRule="auto"/>
              <w:jc w:val="both"/>
              <w:rPr>
                <w:rFonts w:cs="Times New Roman"/>
                <w:szCs w:val="24"/>
              </w:rPr>
            </w:pPr>
            <w:r w:rsidRPr="009A6564">
              <w:rPr>
                <w:rFonts w:cs="Times New Roman"/>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D460B1" w:rsidRPr="009A6564" w14:paraId="59F11836" w14:textId="77777777" w:rsidTr="00B03C47">
        <w:trPr>
          <w:trHeight w:val="212"/>
        </w:trPr>
        <w:tc>
          <w:tcPr>
            <w:tcW w:w="1589" w:type="dxa"/>
          </w:tcPr>
          <w:p w14:paraId="08489FD5" w14:textId="77777777" w:rsidR="00D460B1" w:rsidRPr="009A6564" w:rsidRDefault="00D460B1" w:rsidP="00B03C47">
            <w:pPr>
              <w:suppressAutoHyphens/>
              <w:spacing w:after="0" w:line="240" w:lineRule="auto"/>
              <w:rPr>
                <w:rFonts w:cs="Times New Roman"/>
                <w:i/>
                <w:szCs w:val="24"/>
              </w:rPr>
            </w:pPr>
            <w:r w:rsidRPr="009A6564">
              <w:rPr>
                <w:rFonts w:cs="Times New Roman"/>
                <w:szCs w:val="24"/>
              </w:rPr>
              <w:t>ЛР 13</w:t>
            </w:r>
          </w:p>
        </w:tc>
        <w:tc>
          <w:tcPr>
            <w:tcW w:w="7659" w:type="dxa"/>
          </w:tcPr>
          <w:p w14:paraId="65286680" w14:textId="77777777" w:rsidR="00D460B1" w:rsidRPr="009A6564" w:rsidRDefault="00D460B1" w:rsidP="00B03C47">
            <w:pPr>
              <w:suppressAutoHyphens/>
              <w:spacing w:after="0" w:line="240" w:lineRule="auto"/>
              <w:jc w:val="both"/>
              <w:rPr>
                <w:rFonts w:cs="Times New Roman"/>
                <w:szCs w:val="24"/>
              </w:rPr>
            </w:pPr>
            <w:r w:rsidRPr="009A6564">
              <w:rPr>
                <w:rFonts w:cs="Times New Roman"/>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460B1" w:rsidRPr="009A6564" w14:paraId="523994F3" w14:textId="77777777" w:rsidTr="00B03C47">
        <w:trPr>
          <w:trHeight w:val="212"/>
        </w:trPr>
        <w:tc>
          <w:tcPr>
            <w:tcW w:w="1589" w:type="dxa"/>
          </w:tcPr>
          <w:p w14:paraId="113AB60C" w14:textId="77777777" w:rsidR="00D460B1" w:rsidRPr="009A6564" w:rsidRDefault="00D460B1" w:rsidP="00B03C47">
            <w:pPr>
              <w:suppressAutoHyphens/>
              <w:spacing w:after="0" w:line="240" w:lineRule="auto"/>
              <w:rPr>
                <w:rFonts w:cs="Times New Roman"/>
                <w:szCs w:val="24"/>
              </w:rPr>
            </w:pPr>
            <w:r w:rsidRPr="009A6564">
              <w:rPr>
                <w:rFonts w:cs="Times New Roman"/>
                <w:szCs w:val="24"/>
              </w:rPr>
              <w:t>ЛР 14</w:t>
            </w:r>
          </w:p>
          <w:p w14:paraId="1466A974" w14:textId="77777777" w:rsidR="00D460B1" w:rsidRPr="009A6564" w:rsidRDefault="00D460B1" w:rsidP="00B03C47">
            <w:pPr>
              <w:suppressAutoHyphens/>
              <w:spacing w:after="0" w:line="240" w:lineRule="auto"/>
              <w:rPr>
                <w:rFonts w:cs="Times New Roman"/>
                <w:szCs w:val="24"/>
              </w:rPr>
            </w:pPr>
          </w:p>
        </w:tc>
        <w:tc>
          <w:tcPr>
            <w:tcW w:w="7659" w:type="dxa"/>
          </w:tcPr>
          <w:p w14:paraId="417F785E" w14:textId="77777777" w:rsidR="00D460B1" w:rsidRPr="009A6564" w:rsidRDefault="00D460B1" w:rsidP="00B03C47">
            <w:pPr>
              <w:suppressAutoHyphens/>
              <w:spacing w:after="0" w:line="240" w:lineRule="auto"/>
              <w:jc w:val="both"/>
              <w:rPr>
                <w:rFonts w:cs="Times New Roman"/>
                <w:szCs w:val="24"/>
              </w:rPr>
            </w:pPr>
            <w:r w:rsidRPr="009A6564">
              <w:rPr>
                <w:rFonts w:cs="Times New Roman"/>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D460B1" w:rsidRPr="009A6564" w14:paraId="0FA3BEA0" w14:textId="77777777" w:rsidTr="00B03C47">
        <w:trPr>
          <w:trHeight w:val="212"/>
        </w:trPr>
        <w:tc>
          <w:tcPr>
            <w:tcW w:w="1589" w:type="dxa"/>
          </w:tcPr>
          <w:p w14:paraId="06141036" w14:textId="77777777" w:rsidR="00D460B1" w:rsidRPr="009A6564" w:rsidRDefault="00D460B1" w:rsidP="00B03C47">
            <w:pPr>
              <w:suppressAutoHyphens/>
              <w:spacing w:after="0" w:line="240" w:lineRule="auto"/>
              <w:rPr>
                <w:rFonts w:cs="Times New Roman"/>
                <w:szCs w:val="24"/>
              </w:rPr>
            </w:pPr>
            <w:r w:rsidRPr="009A6564">
              <w:rPr>
                <w:rFonts w:cs="Times New Roman"/>
                <w:bCs/>
                <w:color w:val="000000"/>
                <w:szCs w:val="24"/>
              </w:rPr>
              <w:t>ЛР 15</w:t>
            </w:r>
          </w:p>
        </w:tc>
        <w:tc>
          <w:tcPr>
            <w:tcW w:w="7659" w:type="dxa"/>
          </w:tcPr>
          <w:p w14:paraId="4ABEAA9A" w14:textId="77777777" w:rsidR="00D460B1" w:rsidRPr="009A6564" w:rsidRDefault="00D460B1" w:rsidP="00B03C47">
            <w:pPr>
              <w:suppressAutoHyphens/>
              <w:spacing w:after="0" w:line="240" w:lineRule="auto"/>
              <w:jc w:val="both"/>
              <w:rPr>
                <w:rFonts w:cs="Times New Roman"/>
                <w:szCs w:val="24"/>
              </w:rPr>
            </w:pPr>
            <w:r w:rsidRPr="009A6564">
              <w:rPr>
                <w:rFonts w:cs="Times New Roman"/>
                <w:bCs/>
                <w:color w:val="000000"/>
                <w:szCs w:val="24"/>
              </w:rPr>
              <w:t>Ответственное отношение к созданию семьи на основе осознанного принятия ценностей семейной жизни</w:t>
            </w:r>
          </w:p>
        </w:tc>
      </w:tr>
      <w:tr w:rsidR="00D460B1" w:rsidRPr="009A6564" w14:paraId="6165BAAC" w14:textId="77777777" w:rsidTr="00B03C47">
        <w:trPr>
          <w:trHeight w:val="212"/>
        </w:trPr>
        <w:tc>
          <w:tcPr>
            <w:tcW w:w="1589" w:type="dxa"/>
          </w:tcPr>
          <w:p w14:paraId="17D4AA16" w14:textId="77777777" w:rsidR="00D460B1" w:rsidRPr="009A6564" w:rsidRDefault="00D460B1" w:rsidP="00B03C47">
            <w:pPr>
              <w:suppressAutoHyphens/>
              <w:spacing w:after="0" w:line="240" w:lineRule="auto"/>
              <w:rPr>
                <w:rFonts w:cs="Times New Roman"/>
                <w:bCs/>
                <w:color w:val="000000"/>
                <w:szCs w:val="24"/>
              </w:rPr>
            </w:pPr>
            <w:r w:rsidRPr="009A6564">
              <w:rPr>
                <w:rFonts w:cs="Times New Roman"/>
                <w:szCs w:val="24"/>
              </w:rPr>
              <w:t>МР 01</w:t>
            </w:r>
          </w:p>
        </w:tc>
        <w:tc>
          <w:tcPr>
            <w:tcW w:w="7659" w:type="dxa"/>
          </w:tcPr>
          <w:p w14:paraId="548DDD0A" w14:textId="77777777" w:rsidR="00D460B1" w:rsidRPr="009A6564" w:rsidRDefault="00D460B1" w:rsidP="00B03C47">
            <w:pPr>
              <w:suppressAutoHyphens/>
              <w:spacing w:after="0" w:line="240" w:lineRule="auto"/>
              <w:jc w:val="both"/>
              <w:rPr>
                <w:rFonts w:cs="Times New Roman"/>
                <w:bCs/>
                <w:color w:val="000000"/>
                <w:szCs w:val="24"/>
              </w:rPr>
            </w:pPr>
            <w:r w:rsidRPr="009A6564">
              <w:rPr>
                <w:rFonts w:cs="Times New Roman"/>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D460B1" w:rsidRPr="009A6564" w14:paraId="631C2175" w14:textId="77777777" w:rsidTr="00B03C47">
        <w:trPr>
          <w:trHeight w:val="212"/>
        </w:trPr>
        <w:tc>
          <w:tcPr>
            <w:tcW w:w="1589" w:type="dxa"/>
          </w:tcPr>
          <w:p w14:paraId="16B743DC" w14:textId="77777777" w:rsidR="00D460B1" w:rsidRPr="009A6564" w:rsidRDefault="00D460B1" w:rsidP="00B03C47">
            <w:pPr>
              <w:suppressAutoHyphens/>
              <w:spacing w:after="0" w:line="240" w:lineRule="auto"/>
              <w:rPr>
                <w:rFonts w:cs="Times New Roman"/>
                <w:bCs/>
                <w:color w:val="000000"/>
                <w:szCs w:val="24"/>
              </w:rPr>
            </w:pPr>
            <w:r w:rsidRPr="009A6564">
              <w:rPr>
                <w:rFonts w:cs="Times New Roman"/>
                <w:szCs w:val="24"/>
              </w:rPr>
              <w:t>МР 02</w:t>
            </w:r>
          </w:p>
        </w:tc>
        <w:tc>
          <w:tcPr>
            <w:tcW w:w="7659" w:type="dxa"/>
          </w:tcPr>
          <w:p w14:paraId="0FB30D91" w14:textId="77777777" w:rsidR="00D460B1" w:rsidRPr="009A6564" w:rsidRDefault="00D460B1" w:rsidP="00B03C47">
            <w:pPr>
              <w:suppressAutoHyphens/>
              <w:spacing w:after="0" w:line="240" w:lineRule="auto"/>
              <w:jc w:val="both"/>
              <w:rPr>
                <w:rFonts w:cs="Times New Roman"/>
                <w:bCs/>
                <w:color w:val="000000"/>
                <w:szCs w:val="24"/>
              </w:rPr>
            </w:pPr>
            <w:r w:rsidRPr="009A6564">
              <w:rPr>
                <w:rFonts w:cs="Times New Roman"/>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460B1" w:rsidRPr="009A6564" w14:paraId="62CDA7F3" w14:textId="77777777" w:rsidTr="00B03C47">
        <w:trPr>
          <w:trHeight w:val="212"/>
        </w:trPr>
        <w:tc>
          <w:tcPr>
            <w:tcW w:w="1589" w:type="dxa"/>
          </w:tcPr>
          <w:p w14:paraId="493C5EAB" w14:textId="77777777" w:rsidR="00D460B1" w:rsidRPr="009A6564" w:rsidRDefault="00D460B1" w:rsidP="00B03C47">
            <w:pPr>
              <w:suppressAutoHyphens/>
              <w:spacing w:after="0" w:line="240" w:lineRule="auto"/>
              <w:rPr>
                <w:rFonts w:cs="Times New Roman"/>
                <w:bCs/>
                <w:color w:val="000000"/>
                <w:szCs w:val="24"/>
              </w:rPr>
            </w:pPr>
            <w:r w:rsidRPr="009A6564">
              <w:rPr>
                <w:rFonts w:cs="Times New Roman"/>
                <w:szCs w:val="24"/>
              </w:rPr>
              <w:t>МР 03</w:t>
            </w:r>
          </w:p>
        </w:tc>
        <w:tc>
          <w:tcPr>
            <w:tcW w:w="7659" w:type="dxa"/>
          </w:tcPr>
          <w:p w14:paraId="2C08A5CE" w14:textId="77777777" w:rsidR="00D460B1" w:rsidRPr="009A6564" w:rsidRDefault="00D460B1" w:rsidP="00B03C47">
            <w:pPr>
              <w:suppressAutoHyphens/>
              <w:spacing w:after="0" w:line="240" w:lineRule="auto"/>
              <w:jc w:val="both"/>
              <w:rPr>
                <w:rFonts w:cs="Times New Roman"/>
                <w:bCs/>
                <w:color w:val="000000"/>
                <w:szCs w:val="24"/>
              </w:rPr>
            </w:pPr>
            <w:r w:rsidRPr="009A6564">
              <w:rPr>
                <w:rFonts w:cs="Times New Roman"/>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D460B1" w:rsidRPr="009A6564" w14:paraId="1A7C7F51" w14:textId="77777777" w:rsidTr="00B03C47">
        <w:trPr>
          <w:trHeight w:val="212"/>
        </w:trPr>
        <w:tc>
          <w:tcPr>
            <w:tcW w:w="1589" w:type="dxa"/>
          </w:tcPr>
          <w:p w14:paraId="06B1067F" w14:textId="77777777" w:rsidR="00D460B1" w:rsidRPr="009A6564" w:rsidRDefault="00D460B1" w:rsidP="00B03C47">
            <w:pPr>
              <w:suppressAutoHyphens/>
              <w:spacing w:after="0" w:line="240" w:lineRule="auto"/>
              <w:rPr>
                <w:rFonts w:cs="Times New Roman"/>
                <w:bCs/>
                <w:color w:val="000000"/>
                <w:szCs w:val="24"/>
              </w:rPr>
            </w:pPr>
            <w:r w:rsidRPr="009A6564">
              <w:rPr>
                <w:rFonts w:cs="Times New Roman"/>
                <w:szCs w:val="24"/>
              </w:rPr>
              <w:t>МР 04</w:t>
            </w:r>
          </w:p>
        </w:tc>
        <w:tc>
          <w:tcPr>
            <w:tcW w:w="7659" w:type="dxa"/>
          </w:tcPr>
          <w:p w14:paraId="5052FB38" w14:textId="77777777" w:rsidR="00D460B1" w:rsidRPr="009A6564" w:rsidRDefault="00D460B1" w:rsidP="00B03C47">
            <w:pPr>
              <w:suppressAutoHyphens/>
              <w:spacing w:after="0" w:line="240" w:lineRule="auto"/>
              <w:jc w:val="both"/>
              <w:rPr>
                <w:rFonts w:cs="Times New Roman"/>
                <w:bCs/>
                <w:color w:val="000000"/>
                <w:szCs w:val="24"/>
              </w:rPr>
            </w:pPr>
            <w:r w:rsidRPr="009A6564">
              <w:rPr>
                <w:rFonts w:cs="Times New Roman"/>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460B1" w:rsidRPr="009A6564" w14:paraId="5FC8E696" w14:textId="77777777" w:rsidTr="00B03C47">
        <w:trPr>
          <w:trHeight w:val="212"/>
        </w:trPr>
        <w:tc>
          <w:tcPr>
            <w:tcW w:w="1589" w:type="dxa"/>
          </w:tcPr>
          <w:p w14:paraId="352D1673" w14:textId="77777777" w:rsidR="00D460B1" w:rsidRPr="009A6564" w:rsidRDefault="00D460B1" w:rsidP="00B03C47">
            <w:pPr>
              <w:suppressAutoHyphens/>
              <w:spacing w:after="0" w:line="240" w:lineRule="auto"/>
              <w:rPr>
                <w:rFonts w:cs="Times New Roman"/>
                <w:bCs/>
                <w:color w:val="000000"/>
                <w:szCs w:val="24"/>
              </w:rPr>
            </w:pPr>
            <w:r w:rsidRPr="009A6564">
              <w:rPr>
                <w:rFonts w:cs="Times New Roman"/>
                <w:szCs w:val="24"/>
              </w:rPr>
              <w:t>МР 05</w:t>
            </w:r>
          </w:p>
        </w:tc>
        <w:tc>
          <w:tcPr>
            <w:tcW w:w="7659" w:type="dxa"/>
          </w:tcPr>
          <w:p w14:paraId="1DC31352" w14:textId="77777777" w:rsidR="00D460B1" w:rsidRPr="009A6564" w:rsidRDefault="00D460B1" w:rsidP="00B03C47">
            <w:pPr>
              <w:suppressAutoHyphens/>
              <w:spacing w:after="0" w:line="240" w:lineRule="auto"/>
              <w:jc w:val="both"/>
              <w:rPr>
                <w:rFonts w:cs="Times New Roman"/>
                <w:bCs/>
                <w:color w:val="000000"/>
                <w:szCs w:val="24"/>
              </w:rPr>
            </w:pPr>
            <w:r w:rsidRPr="009A6564">
              <w:rPr>
                <w:rFonts w:cs="Times New Roman"/>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460B1" w:rsidRPr="009A6564" w14:paraId="61B88736" w14:textId="77777777" w:rsidTr="00B03C47">
        <w:trPr>
          <w:trHeight w:val="212"/>
        </w:trPr>
        <w:tc>
          <w:tcPr>
            <w:tcW w:w="1589" w:type="dxa"/>
          </w:tcPr>
          <w:p w14:paraId="3942F25E" w14:textId="77777777" w:rsidR="00D460B1" w:rsidRPr="009A6564" w:rsidRDefault="00D460B1" w:rsidP="00B03C47">
            <w:pPr>
              <w:suppressAutoHyphens/>
              <w:spacing w:after="0" w:line="240" w:lineRule="auto"/>
              <w:rPr>
                <w:rFonts w:cs="Times New Roman"/>
                <w:bCs/>
                <w:color w:val="000000"/>
                <w:szCs w:val="24"/>
              </w:rPr>
            </w:pPr>
            <w:r w:rsidRPr="009A6564">
              <w:rPr>
                <w:rFonts w:cs="Times New Roman"/>
                <w:szCs w:val="24"/>
                <w:shd w:val="clear" w:color="auto" w:fill="FFFFFF"/>
              </w:rPr>
              <w:t>МР 06</w:t>
            </w:r>
          </w:p>
        </w:tc>
        <w:tc>
          <w:tcPr>
            <w:tcW w:w="7659" w:type="dxa"/>
          </w:tcPr>
          <w:p w14:paraId="5858CCE0" w14:textId="77777777" w:rsidR="00D460B1" w:rsidRPr="009A6564" w:rsidRDefault="00D460B1" w:rsidP="00B03C47">
            <w:pPr>
              <w:suppressAutoHyphens/>
              <w:spacing w:after="0" w:line="240" w:lineRule="auto"/>
              <w:jc w:val="both"/>
              <w:rPr>
                <w:rFonts w:cs="Times New Roman"/>
                <w:bCs/>
                <w:color w:val="000000"/>
                <w:szCs w:val="24"/>
              </w:rPr>
            </w:pPr>
            <w:r w:rsidRPr="009A6564">
              <w:rPr>
                <w:rFonts w:cs="Times New Roman"/>
                <w:szCs w:val="24"/>
                <w:shd w:val="clear" w:color="auto" w:fill="FFFFFF"/>
              </w:rPr>
              <w:t>Умение определять назначение и функции различных социальных институтов</w:t>
            </w:r>
          </w:p>
        </w:tc>
      </w:tr>
      <w:tr w:rsidR="00D460B1" w:rsidRPr="009A6564" w14:paraId="6EBFD7BF" w14:textId="77777777" w:rsidTr="00B03C47">
        <w:trPr>
          <w:trHeight w:val="212"/>
        </w:trPr>
        <w:tc>
          <w:tcPr>
            <w:tcW w:w="1589" w:type="dxa"/>
          </w:tcPr>
          <w:p w14:paraId="7F281AA6" w14:textId="77777777" w:rsidR="00D460B1" w:rsidRPr="009A6564" w:rsidRDefault="00D460B1" w:rsidP="00B03C47">
            <w:pPr>
              <w:suppressAutoHyphens/>
              <w:spacing w:after="0" w:line="240" w:lineRule="auto"/>
              <w:rPr>
                <w:rFonts w:cs="Times New Roman"/>
                <w:bCs/>
                <w:color w:val="000000"/>
                <w:szCs w:val="24"/>
              </w:rPr>
            </w:pPr>
            <w:r w:rsidRPr="009A6564">
              <w:rPr>
                <w:rFonts w:cs="Times New Roman"/>
                <w:szCs w:val="24"/>
                <w:shd w:val="clear" w:color="auto" w:fill="FFFFFF"/>
              </w:rPr>
              <w:t>МР 07</w:t>
            </w:r>
          </w:p>
        </w:tc>
        <w:tc>
          <w:tcPr>
            <w:tcW w:w="7659" w:type="dxa"/>
          </w:tcPr>
          <w:p w14:paraId="4093520F" w14:textId="77777777" w:rsidR="00D460B1" w:rsidRPr="009A6564" w:rsidRDefault="00D460B1" w:rsidP="00B03C47">
            <w:pPr>
              <w:suppressAutoHyphens/>
              <w:spacing w:after="0" w:line="240" w:lineRule="auto"/>
              <w:jc w:val="both"/>
              <w:rPr>
                <w:rFonts w:cs="Times New Roman"/>
                <w:bCs/>
                <w:color w:val="000000"/>
                <w:szCs w:val="24"/>
              </w:rPr>
            </w:pPr>
            <w:r w:rsidRPr="009A6564">
              <w:rPr>
                <w:rFonts w:cs="Times New Roman"/>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D460B1" w:rsidRPr="009A6564" w14:paraId="3B943CD2" w14:textId="77777777" w:rsidTr="00B03C47">
        <w:trPr>
          <w:trHeight w:val="212"/>
        </w:trPr>
        <w:tc>
          <w:tcPr>
            <w:tcW w:w="1589" w:type="dxa"/>
          </w:tcPr>
          <w:p w14:paraId="50C4B378" w14:textId="77777777" w:rsidR="00D460B1" w:rsidRPr="009A6564" w:rsidRDefault="00D460B1" w:rsidP="00B03C47">
            <w:pPr>
              <w:suppressAutoHyphens/>
              <w:spacing w:after="0" w:line="240" w:lineRule="auto"/>
              <w:rPr>
                <w:rFonts w:cs="Times New Roman"/>
                <w:bCs/>
                <w:color w:val="000000"/>
                <w:szCs w:val="24"/>
              </w:rPr>
            </w:pPr>
            <w:r w:rsidRPr="009A6564">
              <w:rPr>
                <w:rFonts w:cs="Times New Roman"/>
                <w:szCs w:val="24"/>
              </w:rPr>
              <w:t>МР 08</w:t>
            </w:r>
          </w:p>
        </w:tc>
        <w:tc>
          <w:tcPr>
            <w:tcW w:w="7659" w:type="dxa"/>
          </w:tcPr>
          <w:p w14:paraId="2525F0D1" w14:textId="77777777" w:rsidR="00D460B1" w:rsidRPr="009A6564" w:rsidRDefault="00D460B1" w:rsidP="00B03C47">
            <w:pPr>
              <w:suppressAutoHyphens/>
              <w:spacing w:after="0" w:line="240" w:lineRule="auto"/>
              <w:jc w:val="both"/>
              <w:rPr>
                <w:rFonts w:cs="Times New Roman"/>
                <w:bCs/>
                <w:color w:val="000000"/>
                <w:szCs w:val="24"/>
              </w:rPr>
            </w:pPr>
            <w:r w:rsidRPr="009A6564">
              <w:rPr>
                <w:rFonts w:cs="Times New Roman"/>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D460B1" w:rsidRPr="009A6564" w14:paraId="6832C2AF" w14:textId="77777777" w:rsidTr="00B03C47">
        <w:trPr>
          <w:trHeight w:val="212"/>
        </w:trPr>
        <w:tc>
          <w:tcPr>
            <w:tcW w:w="1589" w:type="dxa"/>
          </w:tcPr>
          <w:p w14:paraId="40EE1549" w14:textId="77777777" w:rsidR="00D460B1" w:rsidRPr="009A6564" w:rsidRDefault="00D460B1" w:rsidP="00B03C47">
            <w:pPr>
              <w:suppressAutoHyphens/>
              <w:spacing w:after="0" w:line="240" w:lineRule="auto"/>
              <w:rPr>
                <w:rFonts w:cs="Times New Roman"/>
                <w:bCs/>
                <w:color w:val="000000"/>
                <w:szCs w:val="24"/>
              </w:rPr>
            </w:pPr>
            <w:r w:rsidRPr="009A6564">
              <w:rPr>
                <w:rFonts w:cs="Times New Roman"/>
                <w:szCs w:val="24"/>
                <w:shd w:val="clear" w:color="auto" w:fill="FFFFFF"/>
              </w:rPr>
              <w:lastRenderedPageBreak/>
              <w:t>МР 09</w:t>
            </w:r>
          </w:p>
        </w:tc>
        <w:tc>
          <w:tcPr>
            <w:tcW w:w="7659" w:type="dxa"/>
          </w:tcPr>
          <w:p w14:paraId="08B378ED" w14:textId="77777777" w:rsidR="00D460B1" w:rsidRPr="009A6564" w:rsidRDefault="00D460B1" w:rsidP="00B03C47">
            <w:pPr>
              <w:suppressAutoHyphens/>
              <w:spacing w:after="0" w:line="240" w:lineRule="auto"/>
              <w:jc w:val="both"/>
              <w:rPr>
                <w:rFonts w:cs="Times New Roman"/>
                <w:bCs/>
                <w:color w:val="000000"/>
                <w:szCs w:val="24"/>
              </w:rPr>
            </w:pPr>
            <w:r w:rsidRPr="009A6564">
              <w:rPr>
                <w:rFonts w:cs="Times New Roman"/>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D460B1" w:rsidRPr="009A6564" w14:paraId="54393EAB" w14:textId="77777777" w:rsidTr="00B03C47">
        <w:trPr>
          <w:trHeight w:val="212"/>
        </w:trPr>
        <w:tc>
          <w:tcPr>
            <w:tcW w:w="1589" w:type="dxa"/>
          </w:tcPr>
          <w:p w14:paraId="7E63A251" w14:textId="77777777" w:rsidR="00D460B1" w:rsidRPr="009A6564" w:rsidRDefault="00D460B1" w:rsidP="00B03C47">
            <w:pPr>
              <w:suppressAutoHyphens/>
              <w:spacing w:after="0" w:line="240" w:lineRule="auto"/>
              <w:rPr>
                <w:rFonts w:cs="Times New Roman"/>
                <w:szCs w:val="24"/>
                <w:shd w:val="clear" w:color="auto" w:fill="FFFFFF"/>
              </w:rPr>
            </w:pPr>
            <w:proofErr w:type="spellStart"/>
            <w:r w:rsidRPr="009A6564">
              <w:rPr>
                <w:rStyle w:val="fontstyle01"/>
                <w:rFonts w:ascii="Times New Roman" w:hAnsi="Times New Roman" w:cs="Times New Roman"/>
                <w:bCs/>
                <w:sz w:val="24"/>
                <w:szCs w:val="24"/>
              </w:rPr>
              <w:t>ПРб</w:t>
            </w:r>
            <w:proofErr w:type="spellEnd"/>
            <w:r w:rsidRPr="009A6564">
              <w:rPr>
                <w:rStyle w:val="fontstyle01"/>
                <w:rFonts w:ascii="Times New Roman" w:hAnsi="Times New Roman" w:cs="Times New Roman"/>
                <w:bCs/>
                <w:sz w:val="24"/>
                <w:szCs w:val="24"/>
              </w:rPr>
              <w:t xml:space="preserve"> 01</w:t>
            </w:r>
          </w:p>
        </w:tc>
        <w:tc>
          <w:tcPr>
            <w:tcW w:w="7659" w:type="dxa"/>
          </w:tcPr>
          <w:p w14:paraId="4F56E919" w14:textId="77777777" w:rsidR="00D460B1" w:rsidRPr="009A6564" w:rsidRDefault="00D460B1" w:rsidP="00B03C47">
            <w:pPr>
              <w:suppressAutoHyphens/>
              <w:spacing w:after="0" w:line="240" w:lineRule="auto"/>
              <w:jc w:val="both"/>
              <w:rPr>
                <w:rFonts w:cs="Times New Roman"/>
                <w:szCs w:val="24"/>
                <w:shd w:val="clear" w:color="auto" w:fill="FFFFFF"/>
              </w:rPr>
            </w:pPr>
            <w:r w:rsidRPr="009A6564">
              <w:rPr>
                <w:rStyle w:val="fontstyle01"/>
                <w:rFonts w:ascii="Times New Roman" w:hAnsi="Times New Roman" w:cs="Times New Roman"/>
                <w:bCs/>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D460B1" w:rsidRPr="009A6564" w14:paraId="6E2AF33C" w14:textId="77777777" w:rsidTr="00B03C47">
        <w:trPr>
          <w:trHeight w:val="212"/>
        </w:trPr>
        <w:tc>
          <w:tcPr>
            <w:tcW w:w="1589" w:type="dxa"/>
          </w:tcPr>
          <w:p w14:paraId="3326171D" w14:textId="77777777" w:rsidR="00D460B1" w:rsidRPr="009A6564" w:rsidRDefault="00D460B1" w:rsidP="00B03C47">
            <w:pPr>
              <w:suppressAutoHyphens/>
              <w:spacing w:after="0" w:line="240" w:lineRule="auto"/>
              <w:rPr>
                <w:rFonts w:cs="Times New Roman"/>
                <w:szCs w:val="24"/>
                <w:shd w:val="clear" w:color="auto" w:fill="FFFFFF"/>
              </w:rPr>
            </w:pPr>
            <w:proofErr w:type="spellStart"/>
            <w:r w:rsidRPr="009A6564">
              <w:rPr>
                <w:rStyle w:val="fontstyle01"/>
                <w:rFonts w:ascii="Times New Roman" w:hAnsi="Times New Roman" w:cs="Times New Roman"/>
                <w:bCs/>
                <w:sz w:val="24"/>
                <w:szCs w:val="24"/>
              </w:rPr>
              <w:t>ПРб</w:t>
            </w:r>
            <w:proofErr w:type="spellEnd"/>
            <w:r w:rsidRPr="009A6564">
              <w:rPr>
                <w:rStyle w:val="fontstyle01"/>
                <w:rFonts w:ascii="Times New Roman" w:hAnsi="Times New Roman" w:cs="Times New Roman"/>
                <w:bCs/>
                <w:sz w:val="24"/>
                <w:szCs w:val="24"/>
              </w:rPr>
              <w:t xml:space="preserve"> 02</w:t>
            </w:r>
          </w:p>
        </w:tc>
        <w:tc>
          <w:tcPr>
            <w:tcW w:w="7659" w:type="dxa"/>
          </w:tcPr>
          <w:p w14:paraId="57518A14" w14:textId="77777777" w:rsidR="00D460B1" w:rsidRPr="009A6564" w:rsidRDefault="00D460B1" w:rsidP="00B03C47">
            <w:pPr>
              <w:suppressAutoHyphens/>
              <w:spacing w:after="0" w:line="240" w:lineRule="auto"/>
              <w:jc w:val="both"/>
              <w:rPr>
                <w:rFonts w:cs="Times New Roman"/>
                <w:szCs w:val="24"/>
                <w:shd w:val="clear" w:color="auto" w:fill="FFFFFF"/>
              </w:rPr>
            </w:pPr>
            <w:r w:rsidRPr="009A6564">
              <w:rPr>
                <w:rStyle w:val="fontstyle01"/>
                <w:rFonts w:ascii="Times New Roman" w:hAnsi="Times New Roman" w:cs="Times New Roman"/>
                <w:bCs/>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D460B1" w:rsidRPr="009A6564" w14:paraId="722835B5" w14:textId="77777777" w:rsidTr="00B03C47">
        <w:trPr>
          <w:trHeight w:val="212"/>
        </w:trPr>
        <w:tc>
          <w:tcPr>
            <w:tcW w:w="1589" w:type="dxa"/>
          </w:tcPr>
          <w:p w14:paraId="00C23A10" w14:textId="77777777" w:rsidR="00D460B1" w:rsidRPr="009A6564" w:rsidRDefault="00D460B1" w:rsidP="00B03C47">
            <w:pPr>
              <w:suppressAutoHyphens/>
              <w:spacing w:after="0" w:line="240" w:lineRule="auto"/>
              <w:rPr>
                <w:rFonts w:cs="Times New Roman"/>
                <w:szCs w:val="24"/>
                <w:shd w:val="clear" w:color="auto" w:fill="FFFFFF"/>
              </w:rPr>
            </w:pPr>
            <w:proofErr w:type="spellStart"/>
            <w:r w:rsidRPr="009A6564">
              <w:rPr>
                <w:rStyle w:val="fontstyle01"/>
                <w:rFonts w:ascii="Times New Roman" w:hAnsi="Times New Roman" w:cs="Times New Roman"/>
                <w:bCs/>
                <w:sz w:val="24"/>
                <w:szCs w:val="24"/>
              </w:rPr>
              <w:t>ПРб</w:t>
            </w:r>
            <w:proofErr w:type="spellEnd"/>
            <w:r w:rsidRPr="009A6564">
              <w:rPr>
                <w:rStyle w:val="fontstyle01"/>
                <w:rFonts w:ascii="Times New Roman" w:hAnsi="Times New Roman" w:cs="Times New Roman"/>
                <w:bCs/>
                <w:sz w:val="24"/>
                <w:szCs w:val="24"/>
              </w:rPr>
              <w:t xml:space="preserve"> 03</w:t>
            </w:r>
          </w:p>
        </w:tc>
        <w:tc>
          <w:tcPr>
            <w:tcW w:w="7659" w:type="dxa"/>
          </w:tcPr>
          <w:p w14:paraId="363A35A1" w14:textId="77777777" w:rsidR="00D460B1" w:rsidRPr="009A6564" w:rsidRDefault="00D460B1" w:rsidP="00B03C47">
            <w:pPr>
              <w:suppressAutoHyphens/>
              <w:spacing w:after="0" w:line="240" w:lineRule="auto"/>
              <w:jc w:val="both"/>
              <w:rPr>
                <w:rFonts w:cs="Times New Roman"/>
                <w:szCs w:val="24"/>
                <w:shd w:val="clear" w:color="auto" w:fill="FFFFFF"/>
              </w:rPr>
            </w:pPr>
            <w:r w:rsidRPr="009A6564">
              <w:rPr>
                <w:rStyle w:val="fontstyle01"/>
                <w:rFonts w:ascii="Times New Roman" w:hAnsi="Times New Roman" w:cs="Times New Roman"/>
                <w:bCs/>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D460B1" w:rsidRPr="009A6564" w14:paraId="4645CE4E" w14:textId="77777777" w:rsidTr="00B03C47">
        <w:trPr>
          <w:trHeight w:val="212"/>
        </w:trPr>
        <w:tc>
          <w:tcPr>
            <w:tcW w:w="1589" w:type="dxa"/>
          </w:tcPr>
          <w:p w14:paraId="0BA14C5B" w14:textId="77777777" w:rsidR="00D460B1" w:rsidRPr="009A6564" w:rsidRDefault="00D460B1" w:rsidP="00B03C47">
            <w:pPr>
              <w:suppressAutoHyphens/>
              <w:spacing w:after="0" w:line="240" w:lineRule="auto"/>
              <w:rPr>
                <w:rFonts w:cs="Times New Roman"/>
                <w:szCs w:val="24"/>
                <w:shd w:val="clear" w:color="auto" w:fill="FFFFFF"/>
              </w:rPr>
            </w:pPr>
            <w:proofErr w:type="spellStart"/>
            <w:r w:rsidRPr="009A6564">
              <w:rPr>
                <w:rStyle w:val="fontstyle01"/>
                <w:rFonts w:ascii="Times New Roman" w:hAnsi="Times New Roman" w:cs="Times New Roman"/>
                <w:bCs/>
                <w:sz w:val="24"/>
                <w:szCs w:val="24"/>
              </w:rPr>
              <w:t>ПРб</w:t>
            </w:r>
            <w:proofErr w:type="spellEnd"/>
            <w:r w:rsidRPr="009A6564">
              <w:rPr>
                <w:rStyle w:val="fontstyle01"/>
                <w:rFonts w:ascii="Times New Roman" w:hAnsi="Times New Roman" w:cs="Times New Roman"/>
                <w:bCs/>
                <w:sz w:val="24"/>
                <w:szCs w:val="24"/>
              </w:rPr>
              <w:t xml:space="preserve"> 04</w:t>
            </w:r>
          </w:p>
        </w:tc>
        <w:tc>
          <w:tcPr>
            <w:tcW w:w="7659" w:type="dxa"/>
          </w:tcPr>
          <w:p w14:paraId="45FAEC3E" w14:textId="77777777" w:rsidR="00D460B1" w:rsidRPr="009A6564" w:rsidRDefault="00D460B1" w:rsidP="00B03C47">
            <w:pPr>
              <w:suppressAutoHyphens/>
              <w:spacing w:after="0" w:line="240" w:lineRule="auto"/>
              <w:jc w:val="both"/>
              <w:rPr>
                <w:rFonts w:cs="Times New Roman"/>
                <w:szCs w:val="24"/>
                <w:shd w:val="clear" w:color="auto" w:fill="FFFFFF"/>
              </w:rPr>
            </w:pPr>
            <w:r w:rsidRPr="009A6564">
              <w:rPr>
                <w:rStyle w:val="fontstyle01"/>
                <w:rFonts w:ascii="Times New Roman" w:hAnsi="Times New Roman" w:cs="Times New Roman"/>
                <w:bCs/>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14:paraId="7F08609F" w14:textId="77777777" w:rsidR="00D460B1" w:rsidRPr="00315F34" w:rsidRDefault="00D460B1" w:rsidP="00D460B1">
      <w:pPr>
        <w:suppressAutoHyphens/>
        <w:spacing w:after="120" w:line="240" w:lineRule="auto"/>
        <w:ind w:firstLine="709"/>
        <w:rPr>
          <w:b/>
        </w:rPr>
      </w:pPr>
    </w:p>
    <w:p w14:paraId="7F6FAF3D" w14:textId="77777777" w:rsidR="00D460B1" w:rsidRPr="00315F34" w:rsidRDefault="00D460B1" w:rsidP="00D460B1">
      <w:pPr>
        <w:suppressAutoHyphens/>
        <w:spacing w:after="120" w:line="240" w:lineRule="auto"/>
        <w:jc w:val="center"/>
        <w:rPr>
          <w:b/>
          <w:szCs w:val="24"/>
        </w:rPr>
      </w:pPr>
      <w:r w:rsidRPr="00315F34">
        <w:rPr>
          <w:b/>
          <w:szCs w:val="24"/>
        </w:rPr>
        <w:t>2. СТРУКТУРА И СОДЕРЖАНИЕ УЧЕБНОЙ ДИСЦИПЛИНЫ</w:t>
      </w:r>
    </w:p>
    <w:p w14:paraId="7AA2C48C" w14:textId="77777777" w:rsidR="00D460B1" w:rsidRPr="00315F34" w:rsidRDefault="00D460B1" w:rsidP="00D460B1">
      <w:pPr>
        <w:suppressAutoHyphens/>
        <w:spacing w:after="12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460B1" w:rsidRPr="00315F34" w14:paraId="0B02E5DE" w14:textId="77777777" w:rsidTr="00B03C47">
        <w:trPr>
          <w:trHeight w:val="490"/>
        </w:trPr>
        <w:tc>
          <w:tcPr>
            <w:tcW w:w="3685" w:type="pct"/>
            <w:vAlign w:val="center"/>
          </w:tcPr>
          <w:p w14:paraId="515B25C5" w14:textId="77777777" w:rsidR="00D460B1" w:rsidRPr="00315F34" w:rsidRDefault="00D460B1" w:rsidP="00B03C47">
            <w:pPr>
              <w:suppressAutoHyphens/>
              <w:spacing w:after="0" w:line="240" w:lineRule="auto"/>
              <w:jc w:val="center"/>
              <w:rPr>
                <w:b/>
              </w:rPr>
            </w:pPr>
            <w:r w:rsidRPr="00315F34">
              <w:rPr>
                <w:b/>
              </w:rPr>
              <w:t>Вид учебной работы</w:t>
            </w:r>
          </w:p>
        </w:tc>
        <w:tc>
          <w:tcPr>
            <w:tcW w:w="1315" w:type="pct"/>
            <w:vAlign w:val="center"/>
          </w:tcPr>
          <w:p w14:paraId="30C4DA99" w14:textId="77777777" w:rsidR="00D460B1" w:rsidRPr="00315F34" w:rsidRDefault="00D460B1" w:rsidP="00B03C47">
            <w:pPr>
              <w:suppressAutoHyphens/>
              <w:spacing w:after="0" w:line="240" w:lineRule="auto"/>
              <w:jc w:val="center"/>
              <w:rPr>
                <w:b/>
                <w:iCs/>
              </w:rPr>
            </w:pPr>
            <w:r w:rsidRPr="00315F34">
              <w:rPr>
                <w:b/>
                <w:iCs/>
              </w:rPr>
              <w:t>Объем в часах</w:t>
            </w:r>
          </w:p>
        </w:tc>
      </w:tr>
      <w:tr w:rsidR="00D460B1" w:rsidRPr="00315F34" w14:paraId="274EB5CA" w14:textId="77777777" w:rsidTr="00B03C47">
        <w:trPr>
          <w:trHeight w:val="278"/>
        </w:trPr>
        <w:tc>
          <w:tcPr>
            <w:tcW w:w="3685" w:type="pct"/>
            <w:vAlign w:val="center"/>
          </w:tcPr>
          <w:p w14:paraId="093937AA" w14:textId="77777777" w:rsidR="00D460B1" w:rsidRPr="00315F34" w:rsidRDefault="00D460B1" w:rsidP="00B03C47">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73192934" w14:textId="77777777" w:rsidR="00D460B1" w:rsidRPr="00315F34" w:rsidRDefault="0053222D" w:rsidP="00B03C47">
            <w:pPr>
              <w:suppressAutoHyphens/>
              <w:spacing w:after="0" w:line="240" w:lineRule="auto"/>
              <w:rPr>
                <w:iCs/>
              </w:rPr>
            </w:pPr>
            <w:r>
              <w:rPr>
                <w:iCs/>
              </w:rPr>
              <w:t>262</w:t>
            </w:r>
          </w:p>
        </w:tc>
      </w:tr>
      <w:tr w:rsidR="00D460B1" w:rsidRPr="00315F34" w14:paraId="40FFA55F" w14:textId="77777777" w:rsidTr="00B03C47">
        <w:trPr>
          <w:trHeight w:val="200"/>
        </w:trPr>
        <w:tc>
          <w:tcPr>
            <w:tcW w:w="3685" w:type="pct"/>
            <w:shd w:val="clear" w:color="auto" w:fill="auto"/>
            <w:vAlign w:val="center"/>
          </w:tcPr>
          <w:p w14:paraId="11A0D0A4" w14:textId="77777777" w:rsidR="00D460B1" w:rsidRPr="00315F34" w:rsidRDefault="00D460B1" w:rsidP="00B03C47">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6170D747" w14:textId="77777777" w:rsidR="00D460B1" w:rsidRPr="00315F34" w:rsidRDefault="00D460B1" w:rsidP="00B03C47">
            <w:pPr>
              <w:suppressAutoHyphens/>
              <w:spacing w:after="0" w:line="240" w:lineRule="auto"/>
              <w:rPr>
                <w:iCs/>
              </w:rPr>
            </w:pPr>
            <w:r>
              <w:rPr>
                <w:iCs/>
              </w:rPr>
              <w:t>34</w:t>
            </w:r>
          </w:p>
        </w:tc>
      </w:tr>
      <w:tr w:rsidR="00D460B1" w:rsidRPr="00315F34" w14:paraId="57D34F7B" w14:textId="77777777" w:rsidTr="00B03C47">
        <w:trPr>
          <w:trHeight w:val="336"/>
        </w:trPr>
        <w:tc>
          <w:tcPr>
            <w:tcW w:w="5000" w:type="pct"/>
            <w:gridSpan w:val="2"/>
            <w:vAlign w:val="center"/>
          </w:tcPr>
          <w:p w14:paraId="2A77FA8A" w14:textId="77777777" w:rsidR="00D460B1" w:rsidRPr="00315F34" w:rsidRDefault="00D460B1" w:rsidP="00B03C47">
            <w:pPr>
              <w:suppressAutoHyphens/>
              <w:spacing w:after="0" w:line="240" w:lineRule="auto"/>
              <w:rPr>
                <w:iCs/>
              </w:rPr>
            </w:pPr>
            <w:r w:rsidRPr="00315F34">
              <w:t>в т. ч.:</w:t>
            </w:r>
          </w:p>
        </w:tc>
      </w:tr>
      <w:tr w:rsidR="00D460B1" w:rsidRPr="00315F34" w14:paraId="3217A914" w14:textId="77777777" w:rsidTr="00B03C47">
        <w:trPr>
          <w:trHeight w:val="327"/>
        </w:trPr>
        <w:tc>
          <w:tcPr>
            <w:tcW w:w="3685" w:type="pct"/>
            <w:vAlign w:val="center"/>
          </w:tcPr>
          <w:p w14:paraId="609D093C" w14:textId="77777777" w:rsidR="00D460B1" w:rsidRPr="00315F34" w:rsidRDefault="00D460B1" w:rsidP="00B03C47">
            <w:pPr>
              <w:suppressAutoHyphens/>
              <w:spacing w:after="0" w:line="240" w:lineRule="auto"/>
            </w:pPr>
            <w:r w:rsidRPr="00315F34">
              <w:t>теоретическое обучение</w:t>
            </w:r>
          </w:p>
        </w:tc>
        <w:tc>
          <w:tcPr>
            <w:tcW w:w="1315" w:type="pct"/>
            <w:vAlign w:val="center"/>
          </w:tcPr>
          <w:p w14:paraId="03781DB0" w14:textId="77777777" w:rsidR="00D460B1" w:rsidRPr="00315F34" w:rsidRDefault="00D460B1" w:rsidP="00B03C47">
            <w:pPr>
              <w:suppressAutoHyphens/>
              <w:spacing w:after="0" w:line="240" w:lineRule="auto"/>
              <w:rPr>
                <w:iCs/>
              </w:rPr>
            </w:pPr>
            <w:r>
              <w:rPr>
                <w:iCs/>
              </w:rPr>
              <w:t>0</w:t>
            </w:r>
          </w:p>
        </w:tc>
      </w:tr>
      <w:tr w:rsidR="00D460B1" w:rsidRPr="00315F34" w14:paraId="53950BF0" w14:textId="77777777" w:rsidTr="00B03C47">
        <w:trPr>
          <w:trHeight w:val="169"/>
        </w:trPr>
        <w:tc>
          <w:tcPr>
            <w:tcW w:w="3685" w:type="pct"/>
            <w:vAlign w:val="center"/>
          </w:tcPr>
          <w:p w14:paraId="50BE2A53" w14:textId="77777777" w:rsidR="00D460B1" w:rsidRPr="00315F34" w:rsidRDefault="00D460B1" w:rsidP="00B03C47">
            <w:pPr>
              <w:suppressAutoHyphens/>
              <w:spacing w:after="0" w:line="240" w:lineRule="auto"/>
            </w:pPr>
            <w:r w:rsidRPr="00315F34">
              <w:t>практические занятия</w:t>
            </w:r>
            <w:r>
              <w:rPr>
                <w:i/>
              </w:rPr>
              <w:t xml:space="preserve"> </w:t>
            </w:r>
          </w:p>
        </w:tc>
        <w:tc>
          <w:tcPr>
            <w:tcW w:w="1315" w:type="pct"/>
            <w:vAlign w:val="center"/>
          </w:tcPr>
          <w:p w14:paraId="2A6A85A0" w14:textId="77777777" w:rsidR="00D460B1" w:rsidRPr="00315F34" w:rsidRDefault="0053222D" w:rsidP="0053222D">
            <w:pPr>
              <w:suppressAutoHyphens/>
              <w:spacing w:after="0" w:line="240" w:lineRule="auto"/>
              <w:rPr>
                <w:iCs/>
              </w:rPr>
            </w:pPr>
            <w:r>
              <w:rPr>
                <w:iCs/>
              </w:rPr>
              <w:t>173</w:t>
            </w:r>
          </w:p>
        </w:tc>
      </w:tr>
      <w:tr w:rsidR="00D460B1" w:rsidRPr="00936E0A" w14:paraId="3AFC48B3" w14:textId="77777777" w:rsidTr="00B03C47">
        <w:trPr>
          <w:trHeight w:val="267"/>
        </w:trPr>
        <w:tc>
          <w:tcPr>
            <w:tcW w:w="3685" w:type="pct"/>
            <w:vAlign w:val="center"/>
          </w:tcPr>
          <w:p w14:paraId="17F7D49A" w14:textId="77777777" w:rsidR="00D460B1" w:rsidRPr="00936E0A" w:rsidRDefault="00D460B1" w:rsidP="00B03C47">
            <w:pPr>
              <w:suppressAutoHyphens/>
              <w:spacing w:after="0" w:line="240" w:lineRule="auto"/>
            </w:pPr>
            <w:r w:rsidRPr="00936E0A">
              <w:t xml:space="preserve">Самостоятельная работа </w:t>
            </w:r>
          </w:p>
        </w:tc>
        <w:tc>
          <w:tcPr>
            <w:tcW w:w="1315" w:type="pct"/>
            <w:vAlign w:val="center"/>
          </w:tcPr>
          <w:p w14:paraId="19A3C654" w14:textId="77777777" w:rsidR="00D460B1" w:rsidRPr="00936E0A" w:rsidRDefault="0053222D" w:rsidP="00B03C47">
            <w:pPr>
              <w:suppressAutoHyphens/>
              <w:spacing w:after="0" w:line="240" w:lineRule="auto"/>
              <w:rPr>
                <w:iCs/>
              </w:rPr>
            </w:pPr>
            <w:r>
              <w:rPr>
                <w:iCs/>
              </w:rPr>
              <w:t>87</w:t>
            </w:r>
          </w:p>
        </w:tc>
      </w:tr>
      <w:tr w:rsidR="00D460B1" w:rsidRPr="00315F34" w14:paraId="76ACA0C6" w14:textId="77777777" w:rsidTr="00B03C47">
        <w:trPr>
          <w:trHeight w:val="331"/>
        </w:trPr>
        <w:tc>
          <w:tcPr>
            <w:tcW w:w="3685" w:type="pct"/>
            <w:vAlign w:val="center"/>
          </w:tcPr>
          <w:p w14:paraId="7B7DE01A" w14:textId="77777777" w:rsidR="00D460B1" w:rsidRPr="00315F34" w:rsidRDefault="00D460B1" w:rsidP="00B03C47">
            <w:pPr>
              <w:suppressAutoHyphens/>
              <w:spacing w:after="0" w:line="240" w:lineRule="auto"/>
              <w:rPr>
                <w:i/>
              </w:rPr>
            </w:pPr>
            <w:r w:rsidRPr="00315F34">
              <w:rPr>
                <w:b/>
                <w:iCs/>
              </w:rPr>
              <w:t>Промежуточная аттестация</w:t>
            </w:r>
            <w:r w:rsidR="0053222D">
              <w:rPr>
                <w:b/>
                <w:iCs/>
              </w:rPr>
              <w:t xml:space="preserve"> дифференцированный зачет</w:t>
            </w:r>
          </w:p>
        </w:tc>
        <w:tc>
          <w:tcPr>
            <w:tcW w:w="1315" w:type="pct"/>
            <w:vAlign w:val="center"/>
          </w:tcPr>
          <w:p w14:paraId="270B46EC" w14:textId="77777777" w:rsidR="00D460B1" w:rsidRPr="00315F34" w:rsidRDefault="00D460B1" w:rsidP="00B03C47">
            <w:pPr>
              <w:suppressAutoHyphens/>
              <w:spacing w:after="0" w:line="240" w:lineRule="auto"/>
              <w:rPr>
                <w:iCs/>
              </w:rPr>
            </w:pPr>
            <w:r>
              <w:rPr>
                <w:iCs/>
              </w:rPr>
              <w:t>2</w:t>
            </w:r>
          </w:p>
        </w:tc>
      </w:tr>
    </w:tbl>
    <w:p w14:paraId="57A0D25A" w14:textId="77777777" w:rsidR="00D460B1" w:rsidRPr="00315F34" w:rsidRDefault="00D460B1" w:rsidP="00D460B1">
      <w:pPr>
        <w:suppressAutoHyphens/>
        <w:spacing w:after="120"/>
        <w:rPr>
          <w:b/>
          <w:i/>
        </w:rPr>
      </w:pPr>
    </w:p>
    <w:p w14:paraId="4FB29B70" w14:textId="77777777" w:rsidR="00D460B1" w:rsidRPr="00315F34" w:rsidRDefault="00D460B1" w:rsidP="00D460B1">
      <w:pPr>
        <w:rPr>
          <w:b/>
          <w:i/>
        </w:rPr>
        <w:sectPr w:rsidR="00D460B1" w:rsidRPr="00315F34" w:rsidSect="00B03C47">
          <w:headerReference w:type="even" r:id="rId24"/>
          <w:headerReference w:type="default" r:id="rId25"/>
          <w:footerReference w:type="even" r:id="rId26"/>
          <w:footerReference w:type="default" r:id="rId27"/>
          <w:headerReference w:type="first" r:id="rId28"/>
          <w:footerReference w:type="first" r:id="rId29"/>
          <w:pgSz w:w="11906" w:h="16838"/>
          <w:pgMar w:top="1134" w:right="567" w:bottom="1134" w:left="1701" w:header="708" w:footer="708" w:gutter="0"/>
          <w:pgNumType w:start="210"/>
          <w:cols w:space="720"/>
          <w:docGrid w:linePitch="299"/>
        </w:sectPr>
      </w:pPr>
    </w:p>
    <w:p w14:paraId="1202023D" w14:textId="77777777" w:rsidR="00D460B1" w:rsidRPr="00315F34" w:rsidRDefault="00D460B1" w:rsidP="00D460B1">
      <w:pPr>
        <w:ind w:firstLine="709"/>
        <w:rPr>
          <w:b/>
          <w:bCs/>
        </w:rPr>
      </w:pPr>
      <w:r w:rsidRPr="00315F34">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3"/>
        <w:gridCol w:w="6060"/>
        <w:gridCol w:w="2080"/>
        <w:gridCol w:w="2118"/>
        <w:gridCol w:w="845"/>
        <w:gridCol w:w="1106"/>
      </w:tblGrid>
      <w:tr w:rsidR="00D460B1" w:rsidRPr="00F810BF" w14:paraId="0F58FC10" w14:textId="77777777" w:rsidTr="00B03C47">
        <w:trPr>
          <w:trHeight w:val="20"/>
        </w:trPr>
        <w:tc>
          <w:tcPr>
            <w:tcW w:w="771" w:type="pct"/>
            <w:vAlign w:val="center"/>
          </w:tcPr>
          <w:p w14:paraId="721C9CDF" w14:textId="77777777" w:rsidR="00D460B1" w:rsidRPr="00F810BF" w:rsidRDefault="00D460B1" w:rsidP="00B03C47">
            <w:pPr>
              <w:suppressAutoHyphens/>
              <w:spacing w:after="0" w:line="240" w:lineRule="auto"/>
              <w:jc w:val="center"/>
              <w:rPr>
                <w:b/>
                <w:bCs/>
              </w:rPr>
            </w:pPr>
            <w:r w:rsidRPr="00F810BF">
              <w:rPr>
                <w:b/>
                <w:bCs/>
              </w:rPr>
              <w:t>Наименование разделов и тем</w:t>
            </w:r>
          </w:p>
        </w:tc>
        <w:tc>
          <w:tcPr>
            <w:tcW w:w="2098" w:type="pct"/>
            <w:vAlign w:val="center"/>
          </w:tcPr>
          <w:p w14:paraId="4EBB187D" w14:textId="77777777" w:rsidR="00D460B1" w:rsidRPr="00F810BF" w:rsidRDefault="00D460B1" w:rsidP="00B03C47">
            <w:pPr>
              <w:suppressAutoHyphens/>
              <w:spacing w:after="0" w:line="240" w:lineRule="auto"/>
              <w:jc w:val="center"/>
              <w:rPr>
                <w:b/>
                <w:bCs/>
              </w:rPr>
            </w:pPr>
            <w:r w:rsidRPr="00F810BF">
              <w:rPr>
                <w:b/>
                <w:bCs/>
              </w:rPr>
              <w:t>Содержание учебного материала и формы организации деятельности обучающихся</w:t>
            </w:r>
          </w:p>
        </w:tc>
        <w:tc>
          <w:tcPr>
            <w:tcW w:w="731" w:type="pct"/>
            <w:vAlign w:val="center"/>
          </w:tcPr>
          <w:p w14:paraId="7AA74873" w14:textId="77777777" w:rsidR="00D460B1" w:rsidRPr="00F810BF" w:rsidRDefault="00D460B1" w:rsidP="00B03C47">
            <w:pPr>
              <w:suppressAutoHyphens/>
              <w:spacing w:after="0" w:line="240" w:lineRule="auto"/>
              <w:jc w:val="center"/>
              <w:rPr>
                <w:b/>
                <w:bCs/>
              </w:rPr>
            </w:pPr>
            <w:r w:rsidRPr="00F810BF">
              <w:rPr>
                <w:b/>
                <w:bCs/>
              </w:rPr>
              <w:t xml:space="preserve">Объем, акад. ч / в том числе в форме практической подготовки, </w:t>
            </w:r>
            <w:proofErr w:type="spellStart"/>
            <w:r w:rsidRPr="00F810BF">
              <w:rPr>
                <w:b/>
                <w:bCs/>
              </w:rPr>
              <w:t>акад</w:t>
            </w:r>
            <w:proofErr w:type="spellEnd"/>
            <w:r w:rsidRPr="00F810BF">
              <w:rPr>
                <w:b/>
                <w:bCs/>
              </w:rPr>
              <w:t xml:space="preserve"> ч</w:t>
            </w:r>
          </w:p>
        </w:tc>
        <w:tc>
          <w:tcPr>
            <w:tcW w:w="744" w:type="pct"/>
            <w:vAlign w:val="center"/>
          </w:tcPr>
          <w:p w14:paraId="7E936A32" w14:textId="77777777" w:rsidR="00D460B1" w:rsidRPr="00F810BF" w:rsidRDefault="00D460B1" w:rsidP="00B03C47">
            <w:pPr>
              <w:suppressAutoHyphens/>
              <w:spacing w:after="0" w:line="240" w:lineRule="auto"/>
              <w:jc w:val="center"/>
              <w:rPr>
                <w:b/>
                <w:bCs/>
              </w:rPr>
            </w:pPr>
            <w:r w:rsidRPr="00F810BF">
              <w:rPr>
                <w:b/>
                <w:bCs/>
              </w:rPr>
              <w:t>Коды компетенций и личностных результатов, формированию которых способствует элемент программы</w:t>
            </w:r>
          </w:p>
        </w:tc>
        <w:tc>
          <w:tcPr>
            <w:tcW w:w="307" w:type="pct"/>
          </w:tcPr>
          <w:p w14:paraId="785DFB45" w14:textId="77777777" w:rsidR="00D460B1" w:rsidRPr="00F810BF" w:rsidRDefault="00D460B1" w:rsidP="00B03C47">
            <w:pPr>
              <w:suppressAutoHyphens/>
              <w:spacing w:after="0" w:line="240" w:lineRule="auto"/>
              <w:jc w:val="center"/>
              <w:rPr>
                <w:b/>
                <w:bCs/>
              </w:rPr>
            </w:pPr>
            <w:r w:rsidRPr="00F810BF">
              <w:rPr>
                <w:b/>
              </w:rPr>
              <w:t>Код ПК, ОК</w:t>
            </w:r>
          </w:p>
        </w:tc>
        <w:tc>
          <w:tcPr>
            <w:tcW w:w="349" w:type="pct"/>
          </w:tcPr>
          <w:p w14:paraId="487D70B0" w14:textId="77777777" w:rsidR="00D460B1" w:rsidRPr="00F810BF" w:rsidRDefault="00D460B1" w:rsidP="00B03C47">
            <w:pPr>
              <w:suppressAutoHyphens/>
              <w:spacing w:after="0" w:line="240" w:lineRule="auto"/>
              <w:jc w:val="center"/>
              <w:rPr>
                <w:b/>
                <w:bCs/>
              </w:rPr>
            </w:pPr>
            <w:r w:rsidRPr="00F810BF">
              <w:rPr>
                <w:b/>
              </w:rPr>
              <w:t>Код Н/У/З</w:t>
            </w:r>
          </w:p>
        </w:tc>
      </w:tr>
      <w:tr w:rsidR="00D460B1" w:rsidRPr="00F810BF" w14:paraId="59D094F7" w14:textId="77777777" w:rsidTr="00B03C47">
        <w:trPr>
          <w:trHeight w:val="20"/>
        </w:trPr>
        <w:tc>
          <w:tcPr>
            <w:tcW w:w="771" w:type="pct"/>
          </w:tcPr>
          <w:p w14:paraId="63CAA968" w14:textId="77777777" w:rsidR="00D460B1" w:rsidRPr="00F810BF" w:rsidRDefault="00D460B1" w:rsidP="00B03C47">
            <w:pPr>
              <w:spacing w:after="0" w:line="240" w:lineRule="auto"/>
              <w:jc w:val="center"/>
              <w:rPr>
                <w:b/>
                <w:bCs/>
                <w:iCs/>
              </w:rPr>
            </w:pPr>
            <w:r w:rsidRPr="00F810BF">
              <w:rPr>
                <w:b/>
                <w:bCs/>
                <w:iCs/>
              </w:rPr>
              <w:t>1</w:t>
            </w:r>
          </w:p>
        </w:tc>
        <w:tc>
          <w:tcPr>
            <w:tcW w:w="2098" w:type="pct"/>
          </w:tcPr>
          <w:p w14:paraId="70D1F270" w14:textId="77777777" w:rsidR="00D460B1" w:rsidRPr="00F810BF" w:rsidRDefault="00D460B1" w:rsidP="00B03C47">
            <w:pPr>
              <w:spacing w:after="0" w:line="240" w:lineRule="auto"/>
              <w:jc w:val="center"/>
              <w:rPr>
                <w:b/>
                <w:bCs/>
                <w:iCs/>
              </w:rPr>
            </w:pPr>
            <w:r w:rsidRPr="00F810BF">
              <w:rPr>
                <w:b/>
                <w:bCs/>
                <w:iCs/>
              </w:rPr>
              <w:t>2</w:t>
            </w:r>
          </w:p>
        </w:tc>
        <w:tc>
          <w:tcPr>
            <w:tcW w:w="731" w:type="pct"/>
          </w:tcPr>
          <w:p w14:paraId="414EB5F6" w14:textId="77777777" w:rsidR="00D460B1" w:rsidRPr="00F810BF" w:rsidRDefault="00D460B1" w:rsidP="00B03C47">
            <w:pPr>
              <w:spacing w:after="0" w:line="240" w:lineRule="auto"/>
              <w:jc w:val="center"/>
              <w:rPr>
                <w:b/>
                <w:bCs/>
                <w:iCs/>
              </w:rPr>
            </w:pPr>
            <w:r w:rsidRPr="00F810BF">
              <w:rPr>
                <w:b/>
                <w:bCs/>
                <w:iCs/>
              </w:rPr>
              <w:t>3</w:t>
            </w:r>
          </w:p>
        </w:tc>
        <w:tc>
          <w:tcPr>
            <w:tcW w:w="744" w:type="pct"/>
          </w:tcPr>
          <w:p w14:paraId="03A78134" w14:textId="77777777" w:rsidR="00D460B1" w:rsidRPr="00F810BF" w:rsidRDefault="00D460B1" w:rsidP="00B03C47">
            <w:pPr>
              <w:spacing w:after="0" w:line="240" w:lineRule="auto"/>
              <w:jc w:val="center"/>
              <w:rPr>
                <w:b/>
                <w:bCs/>
                <w:iCs/>
              </w:rPr>
            </w:pPr>
            <w:r w:rsidRPr="00F810BF">
              <w:rPr>
                <w:b/>
                <w:bCs/>
                <w:iCs/>
              </w:rPr>
              <w:t>4</w:t>
            </w:r>
          </w:p>
        </w:tc>
        <w:tc>
          <w:tcPr>
            <w:tcW w:w="307" w:type="pct"/>
          </w:tcPr>
          <w:p w14:paraId="4C144B68" w14:textId="77777777" w:rsidR="00D460B1" w:rsidRPr="00F810BF" w:rsidRDefault="00D460B1" w:rsidP="00B03C47">
            <w:pPr>
              <w:spacing w:after="0" w:line="240" w:lineRule="auto"/>
              <w:jc w:val="center"/>
              <w:rPr>
                <w:b/>
                <w:bCs/>
                <w:iCs/>
              </w:rPr>
            </w:pPr>
            <w:r w:rsidRPr="00F810BF">
              <w:rPr>
                <w:b/>
                <w:bCs/>
                <w:iCs/>
              </w:rPr>
              <w:t>5</w:t>
            </w:r>
          </w:p>
        </w:tc>
        <w:tc>
          <w:tcPr>
            <w:tcW w:w="349" w:type="pct"/>
          </w:tcPr>
          <w:p w14:paraId="419DB25E" w14:textId="77777777" w:rsidR="00D460B1" w:rsidRPr="00F810BF" w:rsidRDefault="00D460B1" w:rsidP="00B03C47">
            <w:pPr>
              <w:spacing w:after="0" w:line="240" w:lineRule="auto"/>
              <w:jc w:val="center"/>
              <w:rPr>
                <w:b/>
                <w:bCs/>
                <w:iCs/>
              </w:rPr>
            </w:pPr>
            <w:r w:rsidRPr="00F810BF">
              <w:rPr>
                <w:b/>
                <w:bCs/>
                <w:iCs/>
              </w:rPr>
              <w:t>6</w:t>
            </w:r>
          </w:p>
        </w:tc>
      </w:tr>
      <w:tr w:rsidR="00D460B1" w:rsidRPr="00F810BF" w14:paraId="5452579A" w14:textId="77777777" w:rsidTr="00B03C47">
        <w:trPr>
          <w:trHeight w:val="186"/>
        </w:trPr>
        <w:tc>
          <w:tcPr>
            <w:tcW w:w="2869" w:type="pct"/>
            <w:gridSpan w:val="2"/>
          </w:tcPr>
          <w:p w14:paraId="31EFB93F" w14:textId="77777777" w:rsidR="00D460B1" w:rsidRPr="00F810BF"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F810BF">
              <w:rPr>
                <w:b/>
                <w:bCs/>
              </w:rPr>
              <w:t>Раздел 1.</w:t>
            </w:r>
            <w:r w:rsidRPr="00F810BF">
              <w:rPr>
                <w:b/>
                <w:bCs/>
                <w:iCs/>
              </w:rPr>
              <w:t xml:space="preserve"> Вводно-корректирующий курс</w:t>
            </w:r>
          </w:p>
        </w:tc>
        <w:tc>
          <w:tcPr>
            <w:tcW w:w="731" w:type="pct"/>
          </w:tcPr>
          <w:p w14:paraId="54A286D8" w14:textId="77777777" w:rsidR="00D460B1" w:rsidRPr="00F810BF" w:rsidRDefault="0053222D" w:rsidP="00B03C47">
            <w:pPr>
              <w:spacing w:after="0" w:line="240" w:lineRule="auto"/>
              <w:rPr>
                <w:b/>
                <w:bCs/>
                <w:i/>
              </w:rPr>
            </w:pPr>
            <w:r>
              <w:rPr>
                <w:b/>
                <w:bCs/>
              </w:rPr>
              <w:t>24</w:t>
            </w:r>
          </w:p>
        </w:tc>
        <w:tc>
          <w:tcPr>
            <w:tcW w:w="744" w:type="pct"/>
          </w:tcPr>
          <w:p w14:paraId="7A1BE7F4" w14:textId="77777777" w:rsidR="00D460B1" w:rsidRPr="00F810BF" w:rsidRDefault="00D460B1" w:rsidP="00B03C47">
            <w:pPr>
              <w:spacing w:after="0" w:line="240" w:lineRule="auto"/>
              <w:rPr>
                <w:b/>
                <w:bCs/>
                <w:i/>
              </w:rPr>
            </w:pPr>
          </w:p>
        </w:tc>
        <w:tc>
          <w:tcPr>
            <w:tcW w:w="307" w:type="pct"/>
          </w:tcPr>
          <w:p w14:paraId="1B9E7387" w14:textId="77777777" w:rsidR="00D460B1" w:rsidRPr="00F810BF" w:rsidRDefault="00D460B1" w:rsidP="00B03C47">
            <w:pPr>
              <w:spacing w:after="0" w:line="240" w:lineRule="auto"/>
              <w:rPr>
                <w:bCs/>
              </w:rPr>
            </w:pPr>
          </w:p>
        </w:tc>
        <w:tc>
          <w:tcPr>
            <w:tcW w:w="349" w:type="pct"/>
          </w:tcPr>
          <w:p w14:paraId="28C2CD7F" w14:textId="77777777" w:rsidR="00D460B1" w:rsidRPr="00F810BF" w:rsidRDefault="00D460B1" w:rsidP="00B03C47">
            <w:pPr>
              <w:spacing w:after="0" w:line="240" w:lineRule="auto"/>
              <w:jc w:val="center"/>
              <w:rPr>
                <w:b/>
                <w:bCs/>
                <w:i/>
                <w:iCs/>
              </w:rPr>
            </w:pPr>
          </w:p>
        </w:tc>
      </w:tr>
      <w:tr w:rsidR="00D460B1" w:rsidRPr="00F810BF" w14:paraId="485C0962" w14:textId="77777777" w:rsidTr="00B03C47">
        <w:trPr>
          <w:trHeight w:val="143"/>
        </w:trPr>
        <w:tc>
          <w:tcPr>
            <w:tcW w:w="771" w:type="pct"/>
            <w:vMerge w:val="restart"/>
          </w:tcPr>
          <w:p w14:paraId="75F7A04F" w14:textId="77777777" w:rsidR="00D460B1" w:rsidRPr="00F810BF" w:rsidRDefault="00D460B1" w:rsidP="00B03C47">
            <w:pPr>
              <w:spacing w:after="0" w:line="240" w:lineRule="auto"/>
              <w:rPr>
                <w:b/>
                <w:bCs/>
              </w:rPr>
            </w:pPr>
            <w:r w:rsidRPr="00F810BF">
              <w:rPr>
                <w:b/>
                <w:bCs/>
              </w:rPr>
              <w:t>Тема 1.1.</w:t>
            </w:r>
            <w:r w:rsidRPr="00F810BF">
              <w:t xml:space="preserve"> </w:t>
            </w:r>
          </w:p>
          <w:p w14:paraId="37CDF015" w14:textId="77777777" w:rsidR="00D460B1" w:rsidRPr="00F810BF" w:rsidRDefault="00D460B1" w:rsidP="00B03C47">
            <w:pPr>
              <w:spacing w:after="0" w:line="240" w:lineRule="auto"/>
              <w:rPr>
                <w:b/>
                <w:bCs/>
              </w:rPr>
            </w:pPr>
            <w:r w:rsidRPr="00F810BF">
              <w:rPr>
                <w:b/>
                <w:bCs/>
              </w:rPr>
              <w:t>Знакомство</w:t>
            </w:r>
          </w:p>
        </w:tc>
        <w:tc>
          <w:tcPr>
            <w:tcW w:w="2098" w:type="pct"/>
          </w:tcPr>
          <w:p w14:paraId="7280395B" w14:textId="77777777" w:rsidR="00D460B1" w:rsidRPr="00F810BF" w:rsidRDefault="00D460B1" w:rsidP="00B03C47">
            <w:pPr>
              <w:spacing w:after="0" w:line="240" w:lineRule="auto"/>
              <w:rPr>
                <w:b/>
                <w:bCs/>
                <w:i/>
              </w:rPr>
            </w:pPr>
            <w:r w:rsidRPr="00F810BF">
              <w:rPr>
                <w:b/>
                <w:bCs/>
              </w:rPr>
              <w:t>Содержание учебного материала</w:t>
            </w:r>
          </w:p>
        </w:tc>
        <w:tc>
          <w:tcPr>
            <w:tcW w:w="731" w:type="pct"/>
            <w:vAlign w:val="center"/>
          </w:tcPr>
          <w:p w14:paraId="3C254F32" w14:textId="77777777" w:rsidR="00D460B1" w:rsidRPr="00F810BF" w:rsidRDefault="0053222D" w:rsidP="00B03C47">
            <w:pPr>
              <w:suppressAutoHyphens/>
              <w:spacing w:after="0" w:line="240" w:lineRule="auto"/>
              <w:rPr>
                <w:b/>
                <w:bCs/>
                <w:i/>
              </w:rPr>
            </w:pPr>
            <w:r>
              <w:rPr>
                <w:b/>
                <w:bCs/>
                <w:i/>
              </w:rPr>
              <w:t>8</w:t>
            </w:r>
          </w:p>
        </w:tc>
        <w:tc>
          <w:tcPr>
            <w:tcW w:w="744" w:type="pct"/>
            <w:vMerge w:val="restart"/>
          </w:tcPr>
          <w:p w14:paraId="7E5C03CE" w14:textId="77777777" w:rsidR="00D460B1" w:rsidRPr="00F810BF" w:rsidRDefault="00D460B1" w:rsidP="00B03C47">
            <w:pPr>
              <w:suppressAutoHyphens/>
              <w:spacing w:after="0" w:line="240" w:lineRule="auto"/>
            </w:pPr>
            <w:r w:rsidRPr="00F810BF">
              <w:t xml:space="preserve">ЛР 06, ЛР 07, ЛР 08, </w:t>
            </w:r>
          </w:p>
          <w:p w14:paraId="2B0B0374" w14:textId="77777777" w:rsidR="00D460B1" w:rsidRPr="00F810BF" w:rsidRDefault="00D460B1" w:rsidP="00B03C47">
            <w:pPr>
              <w:suppressAutoHyphens/>
              <w:spacing w:after="0" w:line="240" w:lineRule="auto"/>
            </w:pPr>
            <w:r w:rsidRPr="00F810BF">
              <w:t xml:space="preserve">МР 02,  </w:t>
            </w:r>
          </w:p>
          <w:p w14:paraId="6090384E" w14:textId="77777777" w:rsidR="00D460B1" w:rsidRPr="00F810BF" w:rsidRDefault="00D460B1" w:rsidP="00B03C47">
            <w:pPr>
              <w:suppressAutoHyphens/>
              <w:spacing w:after="0" w:line="240" w:lineRule="auto"/>
            </w:pPr>
            <w:proofErr w:type="spellStart"/>
            <w:r w:rsidRPr="00F810BF">
              <w:rPr>
                <w:rStyle w:val="fontstyle01"/>
                <w:bCs/>
                <w:sz w:val="22"/>
                <w:szCs w:val="22"/>
              </w:rPr>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w:t>
            </w:r>
          </w:p>
          <w:p w14:paraId="17CCE6E6" w14:textId="77777777" w:rsidR="00D460B1" w:rsidRPr="00F810BF" w:rsidRDefault="00D460B1" w:rsidP="00B03C47">
            <w:pPr>
              <w:suppressAutoHyphens/>
              <w:spacing w:after="0" w:line="240" w:lineRule="auto"/>
              <w:rPr>
                <w:i/>
              </w:rPr>
            </w:pPr>
          </w:p>
        </w:tc>
        <w:tc>
          <w:tcPr>
            <w:tcW w:w="307" w:type="pct"/>
            <w:vMerge w:val="restart"/>
          </w:tcPr>
          <w:p w14:paraId="2AC2C1E0" w14:textId="77777777" w:rsidR="00D460B1" w:rsidRPr="00F810BF" w:rsidRDefault="00D460B1" w:rsidP="00B03C47">
            <w:pPr>
              <w:suppressAutoHyphens/>
              <w:spacing w:after="0" w:line="240" w:lineRule="auto"/>
              <w:jc w:val="both"/>
              <w:rPr>
                <w:iCs/>
              </w:rPr>
            </w:pPr>
            <w:r w:rsidRPr="00F810BF">
              <w:rPr>
                <w:iCs/>
              </w:rPr>
              <w:t>ОК 03</w:t>
            </w:r>
          </w:p>
          <w:p w14:paraId="0C946A52" w14:textId="77777777" w:rsidR="00D460B1" w:rsidRPr="00F810BF" w:rsidRDefault="00D460B1" w:rsidP="00B03C47">
            <w:pPr>
              <w:suppressAutoHyphens/>
              <w:spacing w:after="0" w:line="240" w:lineRule="auto"/>
              <w:jc w:val="both"/>
              <w:rPr>
                <w:iCs/>
              </w:rPr>
            </w:pPr>
            <w:r w:rsidRPr="00F810BF">
              <w:rPr>
                <w:iCs/>
              </w:rPr>
              <w:t xml:space="preserve">ОК 04 </w:t>
            </w:r>
          </w:p>
          <w:p w14:paraId="34BF8B41" w14:textId="77777777" w:rsidR="00D460B1" w:rsidRPr="00F810BF" w:rsidRDefault="00D460B1" w:rsidP="00B03C47">
            <w:pPr>
              <w:suppressAutoHyphens/>
              <w:spacing w:after="0" w:line="240" w:lineRule="auto"/>
              <w:jc w:val="both"/>
              <w:rPr>
                <w:iCs/>
              </w:rPr>
            </w:pPr>
            <w:r w:rsidRPr="00F810BF">
              <w:rPr>
                <w:iCs/>
              </w:rPr>
              <w:t>ОК 09</w:t>
            </w:r>
          </w:p>
          <w:p w14:paraId="334E10AF" w14:textId="77777777" w:rsidR="00D460B1" w:rsidRPr="00F810BF" w:rsidRDefault="00D460B1" w:rsidP="00B03C47">
            <w:pPr>
              <w:spacing w:after="0" w:line="240" w:lineRule="auto"/>
              <w:rPr>
                <w:b/>
              </w:rPr>
            </w:pPr>
          </w:p>
        </w:tc>
        <w:tc>
          <w:tcPr>
            <w:tcW w:w="349" w:type="pct"/>
            <w:vMerge w:val="restart"/>
          </w:tcPr>
          <w:p w14:paraId="54E2DBC5" w14:textId="77777777" w:rsidR="00D460B1" w:rsidRPr="00F810BF" w:rsidRDefault="00D460B1" w:rsidP="00B03C47">
            <w:pPr>
              <w:spacing w:after="0" w:line="240" w:lineRule="auto"/>
            </w:pPr>
            <w:r w:rsidRPr="00F810BF">
              <w:t>Уо.03.03</w:t>
            </w:r>
          </w:p>
          <w:p w14:paraId="1E15F860" w14:textId="77777777" w:rsidR="00D460B1" w:rsidRPr="00F810BF" w:rsidRDefault="00D460B1" w:rsidP="00B03C47">
            <w:pPr>
              <w:spacing w:after="0" w:line="240" w:lineRule="auto"/>
            </w:pPr>
            <w:r w:rsidRPr="00F810BF">
              <w:t>Зо.03.03</w:t>
            </w:r>
          </w:p>
          <w:p w14:paraId="4BE62C41" w14:textId="77777777" w:rsidR="00D460B1" w:rsidRPr="00F810BF" w:rsidRDefault="00D460B1" w:rsidP="00B03C47">
            <w:pPr>
              <w:spacing w:after="0" w:line="240" w:lineRule="auto"/>
            </w:pPr>
          </w:p>
          <w:p w14:paraId="583C87FD" w14:textId="77777777" w:rsidR="00D460B1" w:rsidRPr="00F810BF" w:rsidRDefault="00D460B1" w:rsidP="00B03C47">
            <w:pPr>
              <w:spacing w:after="0" w:line="240" w:lineRule="auto"/>
            </w:pPr>
            <w:r w:rsidRPr="00F810BF">
              <w:t>Уо.04.01</w:t>
            </w:r>
          </w:p>
          <w:p w14:paraId="2539CE9A" w14:textId="77777777" w:rsidR="00D460B1" w:rsidRPr="00F810BF" w:rsidRDefault="00D460B1" w:rsidP="00B03C47">
            <w:pPr>
              <w:spacing w:after="0" w:line="240" w:lineRule="auto"/>
            </w:pPr>
            <w:r w:rsidRPr="00F810BF">
              <w:t>Зо.04.02</w:t>
            </w:r>
          </w:p>
          <w:p w14:paraId="35B7ADAE" w14:textId="77777777" w:rsidR="00D460B1" w:rsidRPr="00F810BF" w:rsidRDefault="00D460B1" w:rsidP="00B03C47">
            <w:pPr>
              <w:spacing w:after="0" w:line="240" w:lineRule="auto"/>
            </w:pPr>
          </w:p>
          <w:p w14:paraId="628ECDD7"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1B7BA4F2"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7173AAB5" w14:textId="77777777" w:rsidR="00D460B1" w:rsidRPr="00F810BF" w:rsidRDefault="00D460B1" w:rsidP="00B03C47">
            <w:pPr>
              <w:spacing w:after="0" w:line="240" w:lineRule="auto"/>
            </w:pPr>
            <w:proofErr w:type="spellStart"/>
            <w:r w:rsidRPr="00F810BF">
              <w:t>Зо</w:t>
            </w:r>
            <w:proofErr w:type="spellEnd"/>
            <w:r w:rsidRPr="00F810BF">
              <w:t xml:space="preserve"> 09.02</w:t>
            </w:r>
          </w:p>
          <w:p w14:paraId="7D68D6F0"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3A0AB8B0"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2C2FC030" w14:textId="77777777" w:rsidTr="00B03C47">
        <w:trPr>
          <w:trHeight w:val="619"/>
        </w:trPr>
        <w:tc>
          <w:tcPr>
            <w:tcW w:w="771" w:type="pct"/>
            <w:vMerge/>
            <w:tcBorders>
              <w:bottom w:val="single" w:sz="4" w:space="0" w:color="auto"/>
            </w:tcBorders>
          </w:tcPr>
          <w:p w14:paraId="0DE0DF74" w14:textId="77777777" w:rsidR="00D460B1" w:rsidRPr="00F810BF" w:rsidRDefault="00D460B1" w:rsidP="00B03C47">
            <w:pPr>
              <w:spacing w:after="0" w:line="240" w:lineRule="auto"/>
              <w:rPr>
                <w:b/>
                <w:bCs/>
              </w:rPr>
            </w:pPr>
          </w:p>
        </w:tc>
        <w:tc>
          <w:tcPr>
            <w:tcW w:w="2098" w:type="pct"/>
            <w:tcBorders>
              <w:bottom w:val="single" w:sz="4" w:space="0" w:color="auto"/>
            </w:tcBorders>
          </w:tcPr>
          <w:p w14:paraId="06E9195F" w14:textId="77777777" w:rsidR="00D460B1" w:rsidRPr="00F810BF" w:rsidRDefault="00D460B1" w:rsidP="00B03C47">
            <w:pPr>
              <w:suppressAutoHyphens/>
              <w:spacing w:after="0" w:line="240" w:lineRule="auto"/>
              <w:jc w:val="both"/>
              <w:rPr>
                <w:i/>
                <w:iCs/>
              </w:rPr>
            </w:pPr>
            <w:r w:rsidRPr="00F810BF">
              <w:rPr>
                <w:i/>
                <w:iCs/>
              </w:rPr>
              <w:t>Лексика:</w:t>
            </w:r>
          </w:p>
          <w:p w14:paraId="377EF5C7" w14:textId="77777777" w:rsidR="00D460B1" w:rsidRPr="00F810BF" w:rsidRDefault="00D460B1" w:rsidP="00B03C47">
            <w:pPr>
              <w:suppressAutoHyphens/>
              <w:spacing w:after="0" w:line="240" w:lineRule="auto"/>
              <w:jc w:val="both"/>
              <w:rPr>
                <w:iCs/>
              </w:rPr>
            </w:pPr>
            <w:r w:rsidRPr="00F810BF">
              <w:rPr>
                <w:iCs/>
              </w:rPr>
              <w:t>˗</w:t>
            </w:r>
            <w:r w:rsidRPr="00F810BF">
              <w:rPr>
                <w:iCs/>
              </w:rPr>
              <w:tab/>
              <w:t>города;</w:t>
            </w:r>
          </w:p>
          <w:p w14:paraId="1CA7A9D6" w14:textId="77777777" w:rsidR="00D460B1" w:rsidRPr="00F810BF" w:rsidRDefault="00D460B1" w:rsidP="00B03C47">
            <w:pPr>
              <w:suppressAutoHyphens/>
              <w:spacing w:after="0" w:line="240" w:lineRule="auto"/>
              <w:jc w:val="both"/>
              <w:rPr>
                <w:iCs/>
              </w:rPr>
            </w:pPr>
            <w:r w:rsidRPr="00F810BF">
              <w:rPr>
                <w:iCs/>
              </w:rPr>
              <w:t>˗</w:t>
            </w:r>
            <w:r w:rsidRPr="00F810BF">
              <w:rPr>
                <w:iCs/>
              </w:rPr>
              <w:tab/>
              <w:t>национальности;</w:t>
            </w:r>
          </w:p>
          <w:p w14:paraId="672B48B6" w14:textId="77777777" w:rsidR="00D460B1" w:rsidRPr="00F810BF" w:rsidRDefault="00D460B1" w:rsidP="00B03C47">
            <w:pPr>
              <w:suppressAutoHyphens/>
              <w:spacing w:after="0" w:line="240" w:lineRule="auto"/>
              <w:jc w:val="both"/>
              <w:rPr>
                <w:iCs/>
              </w:rPr>
            </w:pPr>
            <w:r w:rsidRPr="00F810BF">
              <w:rPr>
                <w:iCs/>
              </w:rPr>
              <w:t>˗</w:t>
            </w:r>
            <w:r w:rsidRPr="00F810BF">
              <w:rPr>
                <w:iCs/>
              </w:rPr>
              <w:tab/>
              <w:t>профессии;</w:t>
            </w:r>
          </w:p>
          <w:p w14:paraId="02916362" w14:textId="77777777" w:rsidR="00D460B1" w:rsidRPr="00F810BF" w:rsidRDefault="00D460B1" w:rsidP="00B03C47">
            <w:pPr>
              <w:suppressAutoHyphens/>
              <w:spacing w:after="0" w:line="240" w:lineRule="auto"/>
              <w:jc w:val="both"/>
              <w:rPr>
                <w:iCs/>
              </w:rPr>
            </w:pPr>
            <w:r w:rsidRPr="00F810BF">
              <w:rPr>
                <w:iCs/>
              </w:rPr>
              <w:t>˗</w:t>
            </w:r>
            <w:r w:rsidRPr="00F810BF">
              <w:rPr>
                <w:iCs/>
              </w:rPr>
              <w:tab/>
              <w:t>числительные.</w:t>
            </w:r>
          </w:p>
          <w:p w14:paraId="1E9E6458" w14:textId="77777777" w:rsidR="00D460B1" w:rsidRPr="00F810BF" w:rsidRDefault="00D460B1" w:rsidP="00B03C47">
            <w:pPr>
              <w:suppressAutoHyphens/>
              <w:spacing w:after="0" w:line="240" w:lineRule="auto"/>
              <w:jc w:val="both"/>
              <w:rPr>
                <w:i/>
                <w:iCs/>
              </w:rPr>
            </w:pPr>
            <w:r w:rsidRPr="00F810BF">
              <w:rPr>
                <w:i/>
                <w:iCs/>
              </w:rPr>
              <w:t>Грамматика:</w:t>
            </w:r>
          </w:p>
          <w:p w14:paraId="3D7C5139" w14:textId="77777777" w:rsidR="00D460B1" w:rsidRPr="00F810BF" w:rsidRDefault="00D460B1" w:rsidP="00B03C47">
            <w:pPr>
              <w:suppressAutoHyphens/>
              <w:spacing w:after="0" w:line="240" w:lineRule="auto"/>
              <w:jc w:val="both"/>
              <w:rPr>
                <w:iCs/>
              </w:rPr>
            </w:pPr>
            <w:r w:rsidRPr="00F810BF">
              <w:rPr>
                <w:iCs/>
              </w:rPr>
              <w:t xml:space="preserve">глаголы </w:t>
            </w:r>
            <w:proofErr w:type="spellStart"/>
            <w:r w:rsidRPr="00F810BF">
              <w:rPr>
                <w:iCs/>
              </w:rPr>
              <w:t>to</w:t>
            </w:r>
            <w:proofErr w:type="spellEnd"/>
            <w:r w:rsidRPr="00F810BF">
              <w:rPr>
                <w:iCs/>
              </w:rPr>
              <w:t xml:space="preserve"> </w:t>
            </w:r>
            <w:proofErr w:type="spellStart"/>
            <w:r w:rsidRPr="00F810BF">
              <w:rPr>
                <w:iCs/>
              </w:rPr>
              <w:t>be</w:t>
            </w:r>
            <w:proofErr w:type="spellEnd"/>
            <w:r w:rsidRPr="00F810BF">
              <w:rPr>
                <w:iCs/>
              </w:rPr>
              <w:t xml:space="preserve">, </w:t>
            </w:r>
            <w:proofErr w:type="spellStart"/>
            <w:r w:rsidRPr="00F810BF">
              <w:rPr>
                <w:iCs/>
              </w:rPr>
              <w:t>to</w:t>
            </w:r>
            <w:proofErr w:type="spellEnd"/>
            <w:r w:rsidRPr="00F810BF">
              <w:rPr>
                <w:iCs/>
              </w:rPr>
              <w:t xml:space="preserve"> </w:t>
            </w:r>
            <w:proofErr w:type="spellStart"/>
            <w:r w:rsidRPr="00F810BF">
              <w:rPr>
                <w:iCs/>
              </w:rPr>
              <w:t>have</w:t>
            </w:r>
            <w:proofErr w:type="spellEnd"/>
            <w:r w:rsidRPr="00F810BF">
              <w:rPr>
                <w:iCs/>
              </w:rPr>
              <w:t xml:space="preserve">, </w:t>
            </w:r>
            <w:proofErr w:type="spellStart"/>
            <w:r w:rsidRPr="00F810BF">
              <w:rPr>
                <w:iCs/>
              </w:rPr>
              <w:t>to</w:t>
            </w:r>
            <w:proofErr w:type="spellEnd"/>
            <w:r w:rsidRPr="00F810BF">
              <w:rPr>
                <w:iCs/>
              </w:rPr>
              <w:t xml:space="preserve"> </w:t>
            </w:r>
            <w:proofErr w:type="spellStart"/>
            <w:r w:rsidRPr="00F810BF">
              <w:rPr>
                <w:iCs/>
              </w:rPr>
              <w:t>do</w:t>
            </w:r>
            <w:proofErr w:type="spellEnd"/>
            <w:r w:rsidRPr="00F810BF">
              <w:rPr>
                <w:iCs/>
              </w:rPr>
              <w:t xml:space="preserve"> (их значения как смысловых глаголов и функции как вспомогательных).</w:t>
            </w:r>
          </w:p>
          <w:p w14:paraId="6544CC99" w14:textId="77777777" w:rsidR="00D460B1" w:rsidRPr="00F810BF" w:rsidRDefault="00D460B1" w:rsidP="00B03C47">
            <w:pPr>
              <w:suppressAutoHyphens/>
              <w:spacing w:after="0" w:line="240" w:lineRule="auto"/>
              <w:jc w:val="both"/>
              <w:rPr>
                <w:i/>
                <w:iCs/>
              </w:rPr>
            </w:pPr>
            <w:r w:rsidRPr="00F810BF">
              <w:rPr>
                <w:i/>
                <w:iCs/>
              </w:rPr>
              <w:t>Фонетика:</w:t>
            </w:r>
          </w:p>
          <w:p w14:paraId="1B6A0212" w14:textId="77777777" w:rsidR="00D460B1" w:rsidRPr="00F810BF" w:rsidRDefault="00D460B1" w:rsidP="00B03C47">
            <w:pPr>
              <w:pStyle w:val="af1"/>
              <w:spacing w:before="0" w:after="0"/>
              <w:ind w:left="0"/>
              <w:rPr>
                <w:sz w:val="22"/>
                <w:szCs w:val="22"/>
                <w:lang w:eastAsia="ru-RU"/>
              </w:rPr>
            </w:pPr>
            <w:r w:rsidRPr="00F810BF">
              <w:rPr>
                <w:iCs/>
                <w:sz w:val="22"/>
                <w:szCs w:val="22"/>
              </w:rPr>
              <w:t xml:space="preserve">Правила чтения. Звуки. Транскрипция. </w:t>
            </w:r>
          </w:p>
        </w:tc>
        <w:tc>
          <w:tcPr>
            <w:tcW w:w="731" w:type="pct"/>
            <w:tcBorders>
              <w:bottom w:val="single" w:sz="4" w:space="0" w:color="auto"/>
            </w:tcBorders>
            <w:vAlign w:val="center"/>
          </w:tcPr>
          <w:p w14:paraId="4CDE2303" w14:textId="77777777" w:rsidR="00D460B1" w:rsidRPr="00F810BF" w:rsidRDefault="00D460B1" w:rsidP="00B03C47">
            <w:pPr>
              <w:suppressAutoHyphens/>
              <w:spacing w:after="0" w:line="240" w:lineRule="auto"/>
              <w:jc w:val="both"/>
              <w:rPr>
                <w:bCs/>
                <w:iCs/>
              </w:rPr>
            </w:pPr>
          </w:p>
        </w:tc>
        <w:tc>
          <w:tcPr>
            <w:tcW w:w="744" w:type="pct"/>
            <w:vMerge/>
            <w:tcBorders>
              <w:bottom w:val="single" w:sz="4" w:space="0" w:color="auto"/>
            </w:tcBorders>
          </w:tcPr>
          <w:p w14:paraId="00F205F5" w14:textId="77777777" w:rsidR="00D460B1" w:rsidRPr="00F810BF" w:rsidRDefault="00D460B1" w:rsidP="00B03C47">
            <w:pPr>
              <w:spacing w:after="0" w:line="240" w:lineRule="auto"/>
              <w:rPr>
                <w:b/>
                <w:bCs/>
              </w:rPr>
            </w:pPr>
          </w:p>
        </w:tc>
        <w:tc>
          <w:tcPr>
            <w:tcW w:w="307" w:type="pct"/>
            <w:vMerge/>
            <w:tcBorders>
              <w:bottom w:val="single" w:sz="4" w:space="0" w:color="auto"/>
            </w:tcBorders>
          </w:tcPr>
          <w:p w14:paraId="5FDB2FA4" w14:textId="77777777" w:rsidR="00D460B1" w:rsidRPr="00F810BF" w:rsidRDefault="00D460B1" w:rsidP="00B03C47">
            <w:pPr>
              <w:spacing w:after="0" w:line="240" w:lineRule="auto"/>
              <w:rPr>
                <w:b/>
                <w:bCs/>
              </w:rPr>
            </w:pPr>
          </w:p>
        </w:tc>
        <w:tc>
          <w:tcPr>
            <w:tcW w:w="349" w:type="pct"/>
            <w:vMerge/>
            <w:tcBorders>
              <w:bottom w:val="single" w:sz="4" w:space="0" w:color="auto"/>
            </w:tcBorders>
          </w:tcPr>
          <w:p w14:paraId="76BF83C9" w14:textId="77777777" w:rsidR="00D460B1" w:rsidRPr="00F810BF" w:rsidRDefault="00D460B1" w:rsidP="00B03C47">
            <w:pPr>
              <w:spacing w:after="0" w:line="240" w:lineRule="auto"/>
              <w:rPr>
                <w:b/>
                <w:bCs/>
              </w:rPr>
            </w:pPr>
          </w:p>
        </w:tc>
      </w:tr>
      <w:tr w:rsidR="00D460B1" w:rsidRPr="00F810BF" w14:paraId="6FBA8DDA" w14:textId="77777777" w:rsidTr="00B03C47">
        <w:trPr>
          <w:trHeight w:val="77"/>
        </w:trPr>
        <w:tc>
          <w:tcPr>
            <w:tcW w:w="771" w:type="pct"/>
            <w:vMerge/>
            <w:tcBorders>
              <w:bottom w:val="single" w:sz="4" w:space="0" w:color="auto"/>
            </w:tcBorders>
          </w:tcPr>
          <w:p w14:paraId="3EECC92E" w14:textId="77777777" w:rsidR="00D460B1" w:rsidRPr="00F810BF" w:rsidRDefault="00D460B1" w:rsidP="00B03C47">
            <w:pPr>
              <w:spacing w:after="0" w:line="240" w:lineRule="auto"/>
              <w:rPr>
                <w:b/>
                <w:bCs/>
              </w:rPr>
            </w:pPr>
          </w:p>
        </w:tc>
        <w:tc>
          <w:tcPr>
            <w:tcW w:w="2098" w:type="pct"/>
            <w:tcBorders>
              <w:bottom w:val="single" w:sz="4" w:space="0" w:color="auto"/>
            </w:tcBorders>
          </w:tcPr>
          <w:p w14:paraId="1CEEB817" w14:textId="77777777" w:rsidR="00D460B1" w:rsidRPr="00F810BF" w:rsidRDefault="00D460B1" w:rsidP="00B03C47">
            <w:pPr>
              <w:pStyle w:val="af1"/>
              <w:spacing w:before="0" w:after="0"/>
              <w:ind w:left="0"/>
              <w:rPr>
                <w:sz w:val="22"/>
                <w:szCs w:val="22"/>
                <w:lang w:eastAsia="ru-RU"/>
              </w:rPr>
            </w:pPr>
            <w:r w:rsidRPr="00F810BF">
              <w:rPr>
                <w:b/>
                <w:bCs/>
                <w:sz w:val="22"/>
                <w:szCs w:val="22"/>
                <w:lang w:eastAsia="ru-RU"/>
              </w:rPr>
              <w:t xml:space="preserve">В том числе практических занятий </w:t>
            </w:r>
          </w:p>
        </w:tc>
        <w:tc>
          <w:tcPr>
            <w:tcW w:w="731" w:type="pct"/>
            <w:tcBorders>
              <w:bottom w:val="single" w:sz="4" w:space="0" w:color="auto"/>
            </w:tcBorders>
            <w:vAlign w:val="center"/>
          </w:tcPr>
          <w:p w14:paraId="0D18FDAF" w14:textId="77777777" w:rsidR="00D460B1" w:rsidRPr="00F810BF" w:rsidRDefault="0053222D" w:rsidP="00B03C47">
            <w:pPr>
              <w:suppressAutoHyphens/>
              <w:spacing w:after="0" w:line="240" w:lineRule="auto"/>
              <w:jc w:val="both"/>
              <w:rPr>
                <w:bCs/>
                <w:iCs/>
              </w:rPr>
            </w:pPr>
            <w:r>
              <w:t>8</w:t>
            </w:r>
          </w:p>
        </w:tc>
        <w:tc>
          <w:tcPr>
            <w:tcW w:w="744" w:type="pct"/>
            <w:vMerge/>
            <w:tcBorders>
              <w:bottom w:val="single" w:sz="4" w:space="0" w:color="auto"/>
            </w:tcBorders>
          </w:tcPr>
          <w:p w14:paraId="12C8E650" w14:textId="77777777" w:rsidR="00D460B1" w:rsidRPr="00F810BF" w:rsidRDefault="00D460B1" w:rsidP="00B03C47">
            <w:pPr>
              <w:spacing w:after="0" w:line="240" w:lineRule="auto"/>
              <w:rPr>
                <w:b/>
                <w:bCs/>
              </w:rPr>
            </w:pPr>
          </w:p>
        </w:tc>
        <w:tc>
          <w:tcPr>
            <w:tcW w:w="307" w:type="pct"/>
            <w:vMerge/>
            <w:tcBorders>
              <w:bottom w:val="single" w:sz="4" w:space="0" w:color="auto"/>
            </w:tcBorders>
          </w:tcPr>
          <w:p w14:paraId="40384655" w14:textId="77777777" w:rsidR="00D460B1" w:rsidRPr="00F810BF" w:rsidRDefault="00D460B1" w:rsidP="00B03C47">
            <w:pPr>
              <w:spacing w:after="0" w:line="240" w:lineRule="auto"/>
              <w:rPr>
                <w:b/>
                <w:bCs/>
              </w:rPr>
            </w:pPr>
          </w:p>
        </w:tc>
        <w:tc>
          <w:tcPr>
            <w:tcW w:w="349" w:type="pct"/>
            <w:vMerge/>
            <w:tcBorders>
              <w:bottom w:val="single" w:sz="4" w:space="0" w:color="auto"/>
            </w:tcBorders>
          </w:tcPr>
          <w:p w14:paraId="49EEF85B" w14:textId="77777777" w:rsidR="00D460B1" w:rsidRPr="00F810BF" w:rsidRDefault="00D460B1" w:rsidP="00B03C47">
            <w:pPr>
              <w:spacing w:after="0" w:line="240" w:lineRule="auto"/>
              <w:rPr>
                <w:b/>
                <w:bCs/>
              </w:rPr>
            </w:pPr>
          </w:p>
        </w:tc>
      </w:tr>
      <w:tr w:rsidR="00D460B1" w:rsidRPr="00F810BF" w14:paraId="4BDE1814" w14:textId="77777777" w:rsidTr="00B03C47">
        <w:trPr>
          <w:trHeight w:val="281"/>
        </w:trPr>
        <w:tc>
          <w:tcPr>
            <w:tcW w:w="771" w:type="pct"/>
            <w:vMerge/>
          </w:tcPr>
          <w:p w14:paraId="62E0D962" w14:textId="77777777" w:rsidR="00D460B1" w:rsidRPr="00F810BF" w:rsidRDefault="00D460B1" w:rsidP="00B03C47">
            <w:pPr>
              <w:spacing w:after="0" w:line="240" w:lineRule="auto"/>
              <w:rPr>
                <w:b/>
                <w:bCs/>
              </w:rPr>
            </w:pPr>
          </w:p>
        </w:tc>
        <w:tc>
          <w:tcPr>
            <w:tcW w:w="2098" w:type="pct"/>
          </w:tcPr>
          <w:p w14:paraId="670061BC" w14:textId="77777777" w:rsidR="00D460B1" w:rsidRPr="00F810BF" w:rsidRDefault="00D460B1" w:rsidP="00B03C47">
            <w:pPr>
              <w:suppressAutoHyphens/>
              <w:spacing w:after="0" w:line="240" w:lineRule="auto"/>
              <w:jc w:val="both"/>
              <w:rPr>
                <w:iCs/>
              </w:rPr>
            </w:pPr>
            <w:r w:rsidRPr="00F810BF">
              <w:rPr>
                <w:bCs/>
              </w:rPr>
              <w:t>1</w:t>
            </w:r>
            <w:r w:rsidRPr="00F810BF">
              <w:rPr>
                <w:iCs/>
              </w:rPr>
              <w:t xml:space="preserve">. Приветствие, прощание. </w:t>
            </w:r>
          </w:p>
          <w:p w14:paraId="14B26109" w14:textId="77777777" w:rsidR="00D460B1" w:rsidRPr="00F810BF" w:rsidRDefault="00D460B1" w:rsidP="00B03C47">
            <w:pPr>
              <w:spacing w:after="0" w:line="240" w:lineRule="auto"/>
              <w:rPr>
                <w:b/>
                <w:i/>
              </w:rPr>
            </w:pPr>
            <w:r w:rsidRPr="00F810BF">
              <w:rPr>
                <w:iCs/>
              </w:rPr>
              <w:t>2.Представление себя и других людей в официальной и неофициальной обстановке.</w:t>
            </w:r>
          </w:p>
        </w:tc>
        <w:tc>
          <w:tcPr>
            <w:tcW w:w="731" w:type="pct"/>
          </w:tcPr>
          <w:p w14:paraId="1A4153CA" w14:textId="77777777" w:rsidR="00D460B1" w:rsidRPr="00F810BF" w:rsidRDefault="0053222D" w:rsidP="00B03C47">
            <w:pPr>
              <w:suppressAutoHyphens/>
              <w:spacing w:after="0" w:line="240" w:lineRule="auto"/>
              <w:rPr>
                <w:b/>
                <w:i/>
                <w:iCs/>
              </w:rPr>
            </w:pPr>
            <w:r>
              <w:t>8</w:t>
            </w:r>
          </w:p>
        </w:tc>
        <w:tc>
          <w:tcPr>
            <w:tcW w:w="744" w:type="pct"/>
            <w:vMerge/>
          </w:tcPr>
          <w:p w14:paraId="573824BA" w14:textId="77777777" w:rsidR="00D460B1" w:rsidRPr="00F810BF" w:rsidRDefault="00D460B1" w:rsidP="00B03C47">
            <w:pPr>
              <w:spacing w:after="0" w:line="240" w:lineRule="auto"/>
              <w:rPr>
                <w:b/>
              </w:rPr>
            </w:pPr>
          </w:p>
        </w:tc>
        <w:tc>
          <w:tcPr>
            <w:tcW w:w="307" w:type="pct"/>
            <w:vMerge/>
          </w:tcPr>
          <w:p w14:paraId="1FE5E431" w14:textId="77777777" w:rsidR="00D460B1" w:rsidRPr="00F810BF" w:rsidRDefault="00D460B1" w:rsidP="00B03C47">
            <w:pPr>
              <w:spacing w:after="0" w:line="240" w:lineRule="auto"/>
              <w:rPr>
                <w:b/>
              </w:rPr>
            </w:pPr>
          </w:p>
        </w:tc>
        <w:tc>
          <w:tcPr>
            <w:tcW w:w="349" w:type="pct"/>
            <w:vMerge/>
          </w:tcPr>
          <w:p w14:paraId="516FDF80" w14:textId="77777777" w:rsidR="00D460B1" w:rsidRPr="00F810BF" w:rsidRDefault="00D460B1" w:rsidP="00B03C47">
            <w:pPr>
              <w:spacing w:after="0" w:line="240" w:lineRule="auto"/>
              <w:rPr>
                <w:b/>
              </w:rPr>
            </w:pPr>
          </w:p>
        </w:tc>
      </w:tr>
      <w:tr w:rsidR="00D460B1" w:rsidRPr="00F810BF" w14:paraId="10C77559" w14:textId="77777777" w:rsidTr="00B03C47">
        <w:trPr>
          <w:trHeight w:val="56"/>
        </w:trPr>
        <w:tc>
          <w:tcPr>
            <w:tcW w:w="771" w:type="pct"/>
            <w:vMerge w:val="restart"/>
          </w:tcPr>
          <w:p w14:paraId="224E844B" w14:textId="77777777" w:rsidR="00D460B1" w:rsidRPr="00F810BF" w:rsidRDefault="00D460B1" w:rsidP="00B03C47">
            <w:pPr>
              <w:spacing w:after="0" w:line="240" w:lineRule="auto"/>
              <w:rPr>
                <w:b/>
                <w:bCs/>
              </w:rPr>
            </w:pPr>
            <w:r w:rsidRPr="00F810BF">
              <w:rPr>
                <w:b/>
                <w:bCs/>
              </w:rPr>
              <w:t>Тема № 1.2 Семья. Семейные ценности</w:t>
            </w:r>
          </w:p>
        </w:tc>
        <w:tc>
          <w:tcPr>
            <w:tcW w:w="2098" w:type="pct"/>
          </w:tcPr>
          <w:p w14:paraId="39360099" w14:textId="77777777" w:rsidR="00D460B1" w:rsidRPr="00F810BF" w:rsidRDefault="00D460B1" w:rsidP="00B03C47">
            <w:pPr>
              <w:spacing w:after="0" w:line="240" w:lineRule="auto"/>
              <w:rPr>
                <w:b/>
                <w:i/>
              </w:rPr>
            </w:pPr>
            <w:r w:rsidRPr="00F810BF">
              <w:rPr>
                <w:b/>
                <w:bCs/>
              </w:rPr>
              <w:t>Содержание учебного материала</w:t>
            </w:r>
          </w:p>
        </w:tc>
        <w:tc>
          <w:tcPr>
            <w:tcW w:w="731" w:type="pct"/>
          </w:tcPr>
          <w:p w14:paraId="67C1AEC4" w14:textId="77777777" w:rsidR="00D460B1" w:rsidRPr="00F810BF" w:rsidRDefault="0053222D" w:rsidP="00B03C47">
            <w:pPr>
              <w:suppressAutoHyphens/>
              <w:spacing w:after="0" w:line="240" w:lineRule="auto"/>
              <w:rPr>
                <w:b/>
                <w:i/>
              </w:rPr>
            </w:pPr>
            <w:r>
              <w:rPr>
                <w:b/>
                <w:i/>
              </w:rPr>
              <w:t>8</w:t>
            </w:r>
          </w:p>
        </w:tc>
        <w:tc>
          <w:tcPr>
            <w:tcW w:w="744" w:type="pct"/>
            <w:vMerge w:val="restart"/>
          </w:tcPr>
          <w:p w14:paraId="0C5A9675" w14:textId="77777777" w:rsidR="00D460B1" w:rsidRPr="00F810BF" w:rsidRDefault="00D460B1" w:rsidP="00B03C47">
            <w:pPr>
              <w:spacing w:after="0" w:line="240" w:lineRule="auto"/>
              <w:rPr>
                <w:bCs/>
                <w:iCs/>
              </w:rPr>
            </w:pPr>
            <w:r w:rsidRPr="00F810BF">
              <w:rPr>
                <w:bCs/>
                <w:iCs/>
              </w:rPr>
              <w:t xml:space="preserve">ЛР 01, </w:t>
            </w:r>
            <w:r w:rsidRPr="00F810BF">
              <w:t>ЛР</w:t>
            </w:r>
            <w:r w:rsidRPr="00F810BF">
              <w:rPr>
                <w:bCs/>
                <w:iCs/>
              </w:rPr>
              <w:t xml:space="preserve"> 04, </w:t>
            </w:r>
            <w:r w:rsidRPr="00F810BF">
              <w:t>ЛР</w:t>
            </w:r>
            <w:r w:rsidRPr="00F810BF">
              <w:rPr>
                <w:bCs/>
                <w:iCs/>
              </w:rPr>
              <w:t xml:space="preserve"> 05, </w:t>
            </w:r>
            <w:r w:rsidRPr="00F810BF">
              <w:t>ЛР</w:t>
            </w:r>
            <w:r w:rsidRPr="00F810BF">
              <w:rPr>
                <w:bCs/>
                <w:iCs/>
              </w:rPr>
              <w:t xml:space="preserve"> 06, </w:t>
            </w:r>
            <w:r w:rsidRPr="00F810BF">
              <w:t>ЛР</w:t>
            </w:r>
            <w:r w:rsidRPr="00F810BF">
              <w:rPr>
                <w:bCs/>
                <w:iCs/>
              </w:rPr>
              <w:t xml:space="preserve"> 08,</w:t>
            </w:r>
          </w:p>
          <w:p w14:paraId="0A4AC6A5" w14:textId="77777777" w:rsidR="00D460B1" w:rsidRPr="00F810BF" w:rsidRDefault="00D460B1" w:rsidP="00B03C47">
            <w:pPr>
              <w:spacing w:after="0" w:line="240" w:lineRule="auto"/>
              <w:rPr>
                <w:bCs/>
                <w:iCs/>
              </w:rPr>
            </w:pPr>
            <w:r w:rsidRPr="00F810BF">
              <w:rPr>
                <w:bCs/>
                <w:iCs/>
              </w:rPr>
              <w:t xml:space="preserve">МР 01, МР 02, МР 06, МР 07, МР 08, МР 09, </w:t>
            </w:r>
          </w:p>
          <w:p w14:paraId="71B36DFF" w14:textId="77777777" w:rsidR="00D460B1" w:rsidRPr="00F810BF" w:rsidRDefault="00D460B1" w:rsidP="00B03C47">
            <w:pPr>
              <w:suppressAutoHyphens/>
              <w:spacing w:after="0" w:line="240" w:lineRule="auto"/>
            </w:pPr>
            <w:proofErr w:type="spellStart"/>
            <w:r w:rsidRPr="00F810BF">
              <w:rPr>
                <w:rStyle w:val="fontstyle01"/>
                <w:bCs/>
                <w:sz w:val="22"/>
                <w:szCs w:val="22"/>
              </w:rPr>
              <w:lastRenderedPageBreak/>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w:t>
            </w:r>
          </w:p>
          <w:p w14:paraId="0B8FC979" w14:textId="77777777" w:rsidR="00D460B1" w:rsidRPr="00F810BF" w:rsidRDefault="00D460B1" w:rsidP="00B03C47">
            <w:pPr>
              <w:spacing w:after="0" w:line="240" w:lineRule="auto"/>
              <w:rPr>
                <w:i/>
              </w:rPr>
            </w:pPr>
          </w:p>
        </w:tc>
        <w:tc>
          <w:tcPr>
            <w:tcW w:w="307" w:type="pct"/>
          </w:tcPr>
          <w:p w14:paraId="2630E7EC" w14:textId="77777777" w:rsidR="00D460B1" w:rsidRPr="00F810BF" w:rsidRDefault="00D460B1" w:rsidP="00B03C47">
            <w:pPr>
              <w:spacing w:after="0" w:line="240" w:lineRule="auto"/>
              <w:rPr>
                <w:b/>
              </w:rPr>
            </w:pPr>
          </w:p>
        </w:tc>
        <w:tc>
          <w:tcPr>
            <w:tcW w:w="349" w:type="pct"/>
          </w:tcPr>
          <w:p w14:paraId="3D3E0EB8" w14:textId="77777777" w:rsidR="00D460B1" w:rsidRPr="00F810BF" w:rsidRDefault="00D460B1" w:rsidP="00B03C47">
            <w:pPr>
              <w:spacing w:after="0" w:line="240" w:lineRule="auto"/>
              <w:rPr>
                <w:b/>
              </w:rPr>
            </w:pPr>
          </w:p>
        </w:tc>
      </w:tr>
      <w:tr w:rsidR="00D460B1" w:rsidRPr="00F810BF" w14:paraId="6217F10B" w14:textId="77777777" w:rsidTr="00B03C47">
        <w:trPr>
          <w:trHeight w:val="337"/>
        </w:trPr>
        <w:tc>
          <w:tcPr>
            <w:tcW w:w="771" w:type="pct"/>
            <w:vMerge/>
            <w:tcBorders>
              <w:bottom w:val="single" w:sz="4" w:space="0" w:color="auto"/>
            </w:tcBorders>
          </w:tcPr>
          <w:p w14:paraId="4EED9C44" w14:textId="77777777" w:rsidR="00D460B1" w:rsidRPr="00F810BF" w:rsidRDefault="00D460B1" w:rsidP="00B03C47">
            <w:pPr>
              <w:spacing w:after="0" w:line="240" w:lineRule="auto"/>
              <w:rPr>
                <w:b/>
                <w:bCs/>
              </w:rPr>
            </w:pPr>
          </w:p>
        </w:tc>
        <w:tc>
          <w:tcPr>
            <w:tcW w:w="2098" w:type="pct"/>
            <w:tcBorders>
              <w:bottom w:val="single" w:sz="4" w:space="0" w:color="auto"/>
            </w:tcBorders>
          </w:tcPr>
          <w:p w14:paraId="0C90BABE" w14:textId="77777777" w:rsidR="00D460B1" w:rsidRPr="00F810BF" w:rsidRDefault="00D460B1" w:rsidP="00B03C47">
            <w:pPr>
              <w:suppressAutoHyphens/>
              <w:spacing w:after="0" w:line="240" w:lineRule="auto"/>
              <w:jc w:val="both"/>
              <w:rPr>
                <w:i/>
                <w:iCs/>
                <w:lang w:val="en-US"/>
              </w:rPr>
            </w:pPr>
            <w:r w:rsidRPr="00F810BF">
              <w:rPr>
                <w:i/>
                <w:iCs/>
              </w:rPr>
              <w:t>Лексика</w:t>
            </w:r>
            <w:r w:rsidRPr="00F810BF">
              <w:rPr>
                <w:i/>
                <w:iCs/>
                <w:lang w:val="en-US"/>
              </w:rPr>
              <w:t>:</w:t>
            </w:r>
          </w:p>
          <w:p w14:paraId="2758BCED"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лексика</w:t>
            </w:r>
            <w:r w:rsidRPr="00F810BF">
              <w:rPr>
                <w:iCs/>
                <w:lang w:val="en-US"/>
              </w:rPr>
              <w:t xml:space="preserve"> </w:t>
            </w:r>
            <w:r w:rsidRPr="00F810BF">
              <w:rPr>
                <w:iCs/>
              </w:rPr>
              <w:t>по</w:t>
            </w:r>
            <w:r w:rsidRPr="00F810BF">
              <w:rPr>
                <w:iCs/>
                <w:lang w:val="en-US"/>
              </w:rPr>
              <w:t xml:space="preserve"> </w:t>
            </w:r>
            <w:r w:rsidRPr="00F810BF">
              <w:rPr>
                <w:iCs/>
              </w:rPr>
              <w:t>теме</w:t>
            </w:r>
            <w:r w:rsidRPr="00F810BF">
              <w:rPr>
                <w:iCs/>
                <w:lang w:val="en-US"/>
              </w:rPr>
              <w:t xml:space="preserve"> (mother-in-low/nephew/stepmother, etc.);</w:t>
            </w:r>
          </w:p>
          <w:p w14:paraId="1254A8E4" w14:textId="77777777" w:rsidR="00D460B1" w:rsidRPr="00F810BF" w:rsidRDefault="00D460B1" w:rsidP="00B03C47">
            <w:pPr>
              <w:suppressAutoHyphens/>
              <w:spacing w:after="0" w:line="240" w:lineRule="auto"/>
              <w:jc w:val="both"/>
              <w:rPr>
                <w:iCs/>
              </w:rPr>
            </w:pPr>
            <w:r w:rsidRPr="00F810BF">
              <w:rPr>
                <w:iCs/>
              </w:rPr>
              <w:t>−</w:t>
            </w:r>
            <w:r w:rsidRPr="00F810BF">
              <w:rPr>
                <w:iCs/>
              </w:rPr>
              <w:tab/>
              <w:t>личные, объектные и притяжательные местоимения.</w:t>
            </w:r>
          </w:p>
          <w:p w14:paraId="54DFEFAB" w14:textId="77777777" w:rsidR="00D460B1" w:rsidRPr="00F810BF" w:rsidRDefault="00D460B1" w:rsidP="00B03C47">
            <w:pPr>
              <w:suppressAutoHyphens/>
              <w:spacing w:after="0" w:line="240" w:lineRule="auto"/>
              <w:jc w:val="both"/>
              <w:rPr>
                <w:i/>
                <w:iCs/>
              </w:rPr>
            </w:pPr>
            <w:r w:rsidRPr="00F810BF">
              <w:rPr>
                <w:i/>
                <w:iCs/>
              </w:rPr>
              <w:lastRenderedPageBreak/>
              <w:t>Грамматика:</w:t>
            </w:r>
          </w:p>
          <w:p w14:paraId="2DFA5FD8" w14:textId="77777777" w:rsidR="00D460B1" w:rsidRPr="00F810BF" w:rsidRDefault="00D460B1" w:rsidP="00B03C47">
            <w:pPr>
              <w:suppressAutoHyphens/>
              <w:spacing w:after="0" w:line="240" w:lineRule="auto"/>
              <w:jc w:val="both"/>
              <w:rPr>
                <w:iCs/>
              </w:rPr>
            </w:pPr>
            <w:r w:rsidRPr="00F810BF">
              <w:rPr>
                <w:iCs/>
              </w:rPr>
              <w:t>−</w:t>
            </w:r>
            <w:r w:rsidRPr="00F810BF">
              <w:rPr>
                <w:iCs/>
              </w:rPr>
              <w:tab/>
              <w:t>местоимения личные, притяжательные, указательные, возвратные;</w:t>
            </w:r>
          </w:p>
          <w:p w14:paraId="793BAA72" w14:textId="77777777" w:rsidR="00D460B1" w:rsidRPr="00F810BF" w:rsidRDefault="00D460B1" w:rsidP="00B03C47">
            <w:pPr>
              <w:pStyle w:val="af1"/>
              <w:spacing w:before="0" w:after="0"/>
              <w:ind w:left="0"/>
              <w:jc w:val="both"/>
              <w:rPr>
                <w:sz w:val="22"/>
                <w:szCs w:val="22"/>
                <w:lang w:eastAsia="ru-RU"/>
              </w:rPr>
            </w:pPr>
            <w:r w:rsidRPr="00F810BF">
              <w:rPr>
                <w:iCs/>
                <w:sz w:val="22"/>
                <w:szCs w:val="22"/>
              </w:rPr>
              <w:t>- модальные глаголы и глаголы, выполняющие роль модальных.</w:t>
            </w:r>
          </w:p>
        </w:tc>
        <w:tc>
          <w:tcPr>
            <w:tcW w:w="731" w:type="pct"/>
            <w:tcBorders>
              <w:bottom w:val="single" w:sz="4" w:space="0" w:color="auto"/>
            </w:tcBorders>
          </w:tcPr>
          <w:p w14:paraId="0106D479" w14:textId="77777777" w:rsidR="00D460B1" w:rsidRPr="00F810BF" w:rsidRDefault="00D460B1" w:rsidP="00B03C47">
            <w:pPr>
              <w:spacing w:after="0" w:line="240" w:lineRule="auto"/>
              <w:rPr>
                <w:bCs/>
              </w:rPr>
            </w:pPr>
          </w:p>
        </w:tc>
        <w:tc>
          <w:tcPr>
            <w:tcW w:w="744" w:type="pct"/>
            <w:vMerge/>
            <w:tcBorders>
              <w:bottom w:val="single" w:sz="4" w:space="0" w:color="auto"/>
            </w:tcBorders>
          </w:tcPr>
          <w:p w14:paraId="7E11DF93" w14:textId="77777777" w:rsidR="00D460B1" w:rsidRPr="00F810BF" w:rsidRDefault="00D460B1" w:rsidP="00B03C47">
            <w:pPr>
              <w:spacing w:after="0" w:line="240" w:lineRule="auto"/>
              <w:rPr>
                <w:b/>
                <w:bCs/>
              </w:rPr>
            </w:pPr>
          </w:p>
        </w:tc>
        <w:tc>
          <w:tcPr>
            <w:tcW w:w="307" w:type="pct"/>
            <w:vMerge w:val="restart"/>
          </w:tcPr>
          <w:p w14:paraId="0EBAFE65" w14:textId="77777777" w:rsidR="00D460B1" w:rsidRPr="00F810BF" w:rsidRDefault="00D460B1" w:rsidP="00B03C47">
            <w:pPr>
              <w:suppressAutoHyphens/>
              <w:spacing w:after="0" w:line="240" w:lineRule="auto"/>
              <w:jc w:val="both"/>
              <w:rPr>
                <w:iCs/>
              </w:rPr>
            </w:pPr>
            <w:r w:rsidRPr="00F810BF">
              <w:rPr>
                <w:iCs/>
              </w:rPr>
              <w:t>ОК 03</w:t>
            </w:r>
          </w:p>
          <w:p w14:paraId="36BE2E9A" w14:textId="77777777" w:rsidR="00D460B1" w:rsidRPr="00F810BF" w:rsidRDefault="00D460B1" w:rsidP="00B03C47">
            <w:pPr>
              <w:suppressAutoHyphens/>
              <w:spacing w:after="0" w:line="240" w:lineRule="auto"/>
              <w:jc w:val="both"/>
              <w:rPr>
                <w:iCs/>
              </w:rPr>
            </w:pPr>
            <w:r w:rsidRPr="00F810BF">
              <w:rPr>
                <w:iCs/>
              </w:rPr>
              <w:t xml:space="preserve">ОК 04 </w:t>
            </w:r>
          </w:p>
          <w:p w14:paraId="390E8F7B" w14:textId="77777777" w:rsidR="00D460B1" w:rsidRPr="00F810BF" w:rsidRDefault="00D460B1" w:rsidP="00B03C47">
            <w:pPr>
              <w:suppressAutoHyphens/>
              <w:spacing w:after="0" w:line="240" w:lineRule="auto"/>
              <w:jc w:val="both"/>
              <w:rPr>
                <w:iCs/>
              </w:rPr>
            </w:pPr>
            <w:r w:rsidRPr="00F810BF">
              <w:rPr>
                <w:iCs/>
              </w:rPr>
              <w:t>ОК 09</w:t>
            </w:r>
          </w:p>
          <w:p w14:paraId="7EA32ABC" w14:textId="77777777" w:rsidR="00D460B1" w:rsidRPr="00F810BF" w:rsidRDefault="00D460B1" w:rsidP="00B03C47">
            <w:pPr>
              <w:spacing w:after="0" w:line="240" w:lineRule="auto"/>
              <w:rPr>
                <w:b/>
              </w:rPr>
            </w:pPr>
          </w:p>
        </w:tc>
        <w:tc>
          <w:tcPr>
            <w:tcW w:w="349" w:type="pct"/>
            <w:vMerge w:val="restart"/>
          </w:tcPr>
          <w:p w14:paraId="54AB7252" w14:textId="77777777" w:rsidR="00D460B1" w:rsidRPr="00F810BF" w:rsidRDefault="00D460B1" w:rsidP="00B03C47">
            <w:pPr>
              <w:spacing w:after="0" w:line="240" w:lineRule="auto"/>
            </w:pPr>
            <w:r w:rsidRPr="00F810BF">
              <w:t>Уо.03.03</w:t>
            </w:r>
          </w:p>
          <w:p w14:paraId="504D8FBA" w14:textId="77777777" w:rsidR="00D460B1" w:rsidRPr="00F810BF" w:rsidRDefault="00D460B1" w:rsidP="00B03C47">
            <w:pPr>
              <w:spacing w:after="0" w:line="240" w:lineRule="auto"/>
            </w:pPr>
            <w:r w:rsidRPr="00F810BF">
              <w:t>Зо.03.03</w:t>
            </w:r>
          </w:p>
          <w:p w14:paraId="4A8FA78A" w14:textId="77777777" w:rsidR="00D460B1" w:rsidRPr="00F810BF" w:rsidRDefault="00D460B1" w:rsidP="00B03C47">
            <w:pPr>
              <w:spacing w:after="0" w:line="240" w:lineRule="auto"/>
            </w:pPr>
          </w:p>
          <w:p w14:paraId="041B323A" w14:textId="77777777" w:rsidR="00D460B1" w:rsidRPr="00F810BF" w:rsidRDefault="00D460B1" w:rsidP="00B03C47">
            <w:pPr>
              <w:spacing w:after="0" w:line="240" w:lineRule="auto"/>
            </w:pPr>
            <w:r w:rsidRPr="00F810BF">
              <w:t>Уо.04.01</w:t>
            </w:r>
          </w:p>
          <w:p w14:paraId="22628D6D" w14:textId="77777777" w:rsidR="00D460B1" w:rsidRPr="00F810BF" w:rsidRDefault="00D460B1" w:rsidP="00B03C47">
            <w:pPr>
              <w:spacing w:after="0" w:line="240" w:lineRule="auto"/>
            </w:pPr>
            <w:r w:rsidRPr="00F810BF">
              <w:t>Зо.04.02</w:t>
            </w:r>
          </w:p>
          <w:p w14:paraId="39D84479" w14:textId="77777777" w:rsidR="00D460B1" w:rsidRPr="00F810BF" w:rsidRDefault="00D460B1" w:rsidP="00B03C47">
            <w:pPr>
              <w:spacing w:after="0" w:line="240" w:lineRule="auto"/>
            </w:pPr>
          </w:p>
          <w:p w14:paraId="38C7A070"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5D62B14B"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2E386476" w14:textId="77777777" w:rsidR="00D460B1" w:rsidRPr="00F810BF" w:rsidRDefault="00D460B1" w:rsidP="00B03C47">
            <w:pPr>
              <w:spacing w:after="0" w:line="240" w:lineRule="auto"/>
            </w:pPr>
            <w:proofErr w:type="spellStart"/>
            <w:r w:rsidRPr="00F810BF">
              <w:t>Зо</w:t>
            </w:r>
            <w:proofErr w:type="spellEnd"/>
            <w:r w:rsidRPr="00F810BF">
              <w:t xml:space="preserve"> 09.02</w:t>
            </w:r>
          </w:p>
          <w:p w14:paraId="4472D104"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03C9719B"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321C60C8" w14:textId="77777777" w:rsidTr="00B03C47">
        <w:trPr>
          <w:trHeight w:val="81"/>
        </w:trPr>
        <w:tc>
          <w:tcPr>
            <w:tcW w:w="771" w:type="pct"/>
            <w:vMerge/>
          </w:tcPr>
          <w:p w14:paraId="4B871381" w14:textId="77777777" w:rsidR="00D460B1" w:rsidRPr="00F810BF" w:rsidRDefault="00D460B1" w:rsidP="00B03C47">
            <w:pPr>
              <w:spacing w:after="0" w:line="240" w:lineRule="auto"/>
              <w:rPr>
                <w:b/>
                <w:bCs/>
              </w:rPr>
            </w:pPr>
          </w:p>
        </w:tc>
        <w:tc>
          <w:tcPr>
            <w:tcW w:w="2098" w:type="pct"/>
          </w:tcPr>
          <w:p w14:paraId="180413E8" w14:textId="77777777" w:rsidR="00D460B1" w:rsidRPr="00F810BF" w:rsidRDefault="00D460B1" w:rsidP="00B03C47">
            <w:pPr>
              <w:pStyle w:val="af1"/>
              <w:spacing w:before="0" w:after="0"/>
              <w:ind w:left="0"/>
              <w:jc w:val="both"/>
              <w:rPr>
                <w:bCs/>
                <w:sz w:val="22"/>
                <w:szCs w:val="22"/>
                <w:lang w:eastAsia="ru-RU"/>
              </w:rPr>
            </w:pPr>
            <w:r w:rsidRPr="00F810BF">
              <w:rPr>
                <w:b/>
                <w:bCs/>
                <w:sz w:val="22"/>
                <w:szCs w:val="22"/>
                <w:lang w:eastAsia="ru-RU"/>
              </w:rPr>
              <w:t>В том числе практических занятий</w:t>
            </w:r>
          </w:p>
        </w:tc>
        <w:tc>
          <w:tcPr>
            <w:tcW w:w="731" w:type="pct"/>
          </w:tcPr>
          <w:p w14:paraId="6F7C6F2A" w14:textId="77777777" w:rsidR="00D460B1" w:rsidRPr="00F810BF" w:rsidRDefault="0053222D" w:rsidP="00B03C47">
            <w:pPr>
              <w:spacing w:after="0" w:line="240" w:lineRule="auto"/>
              <w:rPr>
                <w:bCs/>
              </w:rPr>
            </w:pPr>
            <w:r>
              <w:rPr>
                <w:b/>
              </w:rPr>
              <w:t>8</w:t>
            </w:r>
          </w:p>
        </w:tc>
        <w:tc>
          <w:tcPr>
            <w:tcW w:w="744" w:type="pct"/>
            <w:vMerge/>
          </w:tcPr>
          <w:p w14:paraId="13C18DD4" w14:textId="77777777" w:rsidR="00D460B1" w:rsidRPr="00F810BF" w:rsidRDefault="00D460B1" w:rsidP="00B03C47">
            <w:pPr>
              <w:spacing w:after="0" w:line="240" w:lineRule="auto"/>
              <w:rPr>
                <w:b/>
                <w:bCs/>
              </w:rPr>
            </w:pPr>
          </w:p>
        </w:tc>
        <w:tc>
          <w:tcPr>
            <w:tcW w:w="307" w:type="pct"/>
            <w:vMerge/>
          </w:tcPr>
          <w:p w14:paraId="036AC354" w14:textId="77777777" w:rsidR="00D460B1" w:rsidRPr="00F810BF" w:rsidRDefault="00D460B1" w:rsidP="00B03C47">
            <w:pPr>
              <w:spacing w:after="0" w:line="240" w:lineRule="auto"/>
              <w:rPr>
                <w:b/>
                <w:bCs/>
              </w:rPr>
            </w:pPr>
          </w:p>
        </w:tc>
        <w:tc>
          <w:tcPr>
            <w:tcW w:w="349" w:type="pct"/>
            <w:vMerge/>
          </w:tcPr>
          <w:p w14:paraId="31D421AB" w14:textId="77777777" w:rsidR="00D460B1" w:rsidRPr="00F810BF" w:rsidRDefault="00D460B1" w:rsidP="00B03C47">
            <w:pPr>
              <w:spacing w:after="0" w:line="240" w:lineRule="auto"/>
              <w:rPr>
                <w:b/>
                <w:bCs/>
              </w:rPr>
            </w:pPr>
          </w:p>
        </w:tc>
      </w:tr>
      <w:tr w:rsidR="00D460B1" w:rsidRPr="00F810BF" w14:paraId="6DDEA0BC" w14:textId="77777777" w:rsidTr="00B03C47">
        <w:trPr>
          <w:trHeight w:val="959"/>
        </w:trPr>
        <w:tc>
          <w:tcPr>
            <w:tcW w:w="771" w:type="pct"/>
            <w:vMerge/>
            <w:tcBorders>
              <w:bottom w:val="single" w:sz="4" w:space="0" w:color="auto"/>
            </w:tcBorders>
          </w:tcPr>
          <w:p w14:paraId="05B9B353" w14:textId="77777777" w:rsidR="00D460B1" w:rsidRPr="00F810BF" w:rsidRDefault="00D460B1" w:rsidP="00B03C47">
            <w:pPr>
              <w:spacing w:after="0" w:line="240" w:lineRule="auto"/>
              <w:rPr>
                <w:b/>
                <w:bCs/>
              </w:rPr>
            </w:pPr>
          </w:p>
        </w:tc>
        <w:tc>
          <w:tcPr>
            <w:tcW w:w="2098" w:type="pct"/>
          </w:tcPr>
          <w:p w14:paraId="40212263" w14:textId="77777777" w:rsidR="00D460B1" w:rsidRPr="00F810BF" w:rsidRDefault="00D460B1" w:rsidP="00B03C47">
            <w:pPr>
              <w:suppressAutoHyphens/>
              <w:spacing w:after="0" w:line="240" w:lineRule="auto"/>
              <w:jc w:val="both"/>
              <w:rPr>
                <w:rFonts w:eastAsia="Calibri"/>
                <w:bCs/>
                <w:iCs/>
              </w:rPr>
            </w:pPr>
            <w:r w:rsidRPr="00F810BF">
              <w:rPr>
                <w:rFonts w:eastAsia="Calibri"/>
                <w:bCs/>
                <w:iCs/>
              </w:rPr>
              <w:t xml:space="preserve">1.Домашние обязанности. Отношение поколений в семье. </w:t>
            </w:r>
          </w:p>
          <w:p w14:paraId="52310263" w14:textId="77777777" w:rsidR="00D460B1" w:rsidRPr="00F810BF" w:rsidRDefault="00D460B1" w:rsidP="00B03C47">
            <w:pPr>
              <w:suppressAutoHyphens/>
              <w:spacing w:after="0" w:line="240" w:lineRule="auto"/>
              <w:jc w:val="both"/>
              <w:rPr>
                <w:rFonts w:eastAsia="Calibri"/>
                <w:bCs/>
                <w:iCs/>
              </w:rPr>
            </w:pPr>
            <w:r w:rsidRPr="00F810BF">
              <w:rPr>
                <w:rFonts w:eastAsia="Calibri"/>
                <w:bCs/>
                <w:iCs/>
              </w:rPr>
              <w:t>2. Семейные традиции. Связь с предыдущими поколениями.</w:t>
            </w:r>
          </w:p>
          <w:p w14:paraId="3D356250" w14:textId="77777777" w:rsidR="00D460B1" w:rsidRPr="00F810BF" w:rsidRDefault="00D460B1" w:rsidP="00B03C47">
            <w:pPr>
              <w:spacing w:after="0" w:line="240" w:lineRule="auto"/>
            </w:pPr>
            <w:r w:rsidRPr="00F810BF">
              <w:rPr>
                <w:rFonts w:eastAsia="Calibri"/>
                <w:bCs/>
                <w:iCs/>
              </w:rPr>
              <w:t xml:space="preserve">3. Общение с друзьями и близкими. </w:t>
            </w:r>
          </w:p>
        </w:tc>
        <w:tc>
          <w:tcPr>
            <w:tcW w:w="731" w:type="pct"/>
          </w:tcPr>
          <w:p w14:paraId="44096271" w14:textId="77777777" w:rsidR="00D460B1" w:rsidRPr="00F810BF" w:rsidRDefault="00D460B1" w:rsidP="00B03C47">
            <w:pPr>
              <w:suppressAutoHyphens/>
              <w:spacing w:after="0" w:line="240" w:lineRule="auto"/>
            </w:pPr>
            <w:r w:rsidRPr="00F810BF">
              <w:t>2</w:t>
            </w:r>
          </w:p>
          <w:p w14:paraId="3712588D" w14:textId="77777777" w:rsidR="00D460B1" w:rsidRPr="00F810BF" w:rsidRDefault="00D460B1" w:rsidP="00B03C47">
            <w:pPr>
              <w:suppressAutoHyphens/>
              <w:spacing w:after="0" w:line="240" w:lineRule="auto"/>
            </w:pPr>
            <w:r w:rsidRPr="00F810BF">
              <w:t>2</w:t>
            </w:r>
          </w:p>
          <w:p w14:paraId="55DBE859" w14:textId="77777777" w:rsidR="00D460B1" w:rsidRPr="00F810BF" w:rsidRDefault="0053222D" w:rsidP="00B03C47">
            <w:pPr>
              <w:spacing w:after="0" w:line="240" w:lineRule="auto"/>
              <w:rPr>
                <w:bCs/>
                <w:i/>
              </w:rPr>
            </w:pPr>
            <w:r>
              <w:t>4</w:t>
            </w:r>
          </w:p>
        </w:tc>
        <w:tc>
          <w:tcPr>
            <w:tcW w:w="744" w:type="pct"/>
            <w:vMerge/>
            <w:tcBorders>
              <w:bottom w:val="single" w:sz="4" w:space="0" w:color="auto"/>
            </w:tcBorders>
          </w:tcPr>
          <w:p w14:paraId="706D70FA" w14:textId="77777777" w:rsidR="00D460B1" w:rsidRPr="00F810BF" w:rsidRDefault="00D460B1" w:rsidP="00B03C47">
            <w:pPr>
              <w:spacing w:after="0" w:line="240" w:lineRule="auto"/>
              <w:rPr>
                <w:b/>
                <w:bCs/>
              </w:rPr>
            </w:pPr>
          </w:p>
        </w:tc>
        <w:tc>
          <w:tcPr>
            <w:tcW w:w="307" w:type="pct"/>
            <w:vMerge/>
          </w:tcPr>
          <w:p w14:paraId="31940E13" w14:textId="77777777" w:rsidR="00D460B1" w:rsidRPr="00F810BF" w:rsidRDefault="00D460B1" w:rsidP="00B03C47">
            <w:pPr>
              <w:spacing w:after="0" w:line="240" w:lineRule="auto"/>
              <w:rPr>
                <w:b/>
                <w:bCs/>
              </w:rPr>
            </w:pPr>
          </w:p>
        </w:tc>
        <w:tc>
          <w:tcPr>
            <w:tcW w:w="349" w:type="pct"/>
            <w:vMerge/>
          </w:tcPr>
          <w:p w14:paraId="17ECAE12" w14:textId="77777777" w:rsidR="00D460B1" w:rsidRPr="00F810BF" w:rsidRDefault="00D460B1" w:rsidP="00B03C47">
            <w:pPr>
              <w:spacing w:after="0" w:line="240" w:lineRule="auto"/>
              <w:rPr>
                <w:b/>
                <w:bCs/>
              </w:rPr>
            </w:pPr>
          </w:p>
        </w:tc>
      </w:tr>
      <w:tr w:rsidR="00D460B1" w:rsidRPr="00F810BF" w14:paraId="64E070D6" w14:textId="77777777" w:rsidTr="00B03C47">
        <w:trPr>
          <w:trHeight w:val="56"/>
        </w:trPr>
        <w:tc>
          <w:tcPr>
            <w:tcW w:w="771" w:type="pct"/>
            <w:vMerge w:val="restart"/>
          </w:tcPr>
          <w:p w14:paraId="10C92EFB" w14:textId="77777777" w:rsidR="00D460B1" w:rsidRPr="00F810BF" w:rsidRDefault="00D460B1" w:rsidP="00B03C47">
            <w:pPr>
              <w:spacing w:after="0" w:line="240" w:lineRule="auto"/>
              <w:rPr>
                <w:b/>
                <w:bCs/>
              </w:rPr>
            </w:pPr>
            <w:r w:rsidRPr="00F810BF">
              <w:rPr>
                <w:rFonts w:eastAsia="Calibri"/>
                <w:b/>
                <w:bCs/>
                <w:iCs/>
              </w:rPr>
              <w:t>Тема № 1.3 Внешность человека. Описание характера</w:t>
            </w:r>
          </w:p>
        </w:tc>
        <w:tc>
          <w:tcPr>
            <w:tcW w:w="2098" w:type="pct"/>
          </w:tcPr>
          <w:p w14:paraId="111C0F34" w14:textId="77777777" w:rsidR="00D460B1" w:rsidRPr="00F810BF" w:rsidRDefault="00D460B1" w:rsidP="00B03C47">
            <w:pPr>
              <w:suppressAutoHyphens/>
              <w:spacing w:after="0" w:line="240" w:lineRule="auto"/>
              <w:jc w:val="both"/>
              <w:rPr>
                <w:rFonts w:eastAsia="Calibri"/>
                <w:b/>
                <w:bCs/>
                <w:i/>
                <w:iCs/>
              </w:rPr>
            </w:pPr>
            <w:r w:rsidRPr="00F810BF">
              <w:rPr>
                <w:b/>
                <w:bCs/>
              </w:rPr>
              <w:t>Содержание учебного материала</w:t>
            </w:r>
          </w:p>
        </w:tc>
        <w:tc>
          <w:tcPr>
            <w:tcW w:w="731" w:type="pct"/>
          </w:tcPr>
          <w:p w14:paraId="7C800452" w14:textId="77777777" w:rsidR="00D460B1" w:rsidRPr="00F810BF" w:rsidRDefault="0053222D" w:rsidP="00B03C47">
            <w:pPr>
              <w:suppressAutoHyphens/>
              <w:spacing w:after="0" w:line="240" w:lineRule="auto"/>
              <w:rPr>
                <w:i/>
              </w:rPr>
            </w:pPr>
            <w:r>
              <w:rPr>
                <w:i/>
              </w:rPr>
              <w:t>8</w:t>
            </w:r>
          </w:p>
        </w:tc>
        <w:tc>
          <w:tcPr>
            <w:tcW w:w="744" w:type="pct"/>
            <w:tcBorders>
              <w:bottom w:val="single" w:sz="4" w:space="0" w:color="auto"/>
            </w:tcBorders>
          </w:tcPr>
          <w:p w14:paraId="5632B41A" w14:textId="77777777" w:rsidR="00D460B1" w:rsidRPr="00F810BF" w:rsidRDefault="00D460B1" w:rsidP="00B03C47">
            <w:pPr>
              <w:suppressAutoHyphens/>
              <w:spacing w:after="0" w:line="240" w:lineRule="auto"/>
              <w:rPr>
                <w:i/>
              </w:rPr>
            </w:pPr>
          </w:p>
        </w:tc>
        <w:tc>
          <w:tcPr>
            <w:tcW w:w="307" w:type="pct"/>
          </w:tcPr>
          <w:p w14:paraId="72341C17" w14:textId="77777777" w:rsidR="00D460B1" w:rsidRPr="00F810BF" w:rsidRDefault="00D460B1" w:rsidP="00B03C47">
            <w:pPr>
              <w:spacing w:after="0" w:line="240" w:lineRule="auto"/>
              <w:rPr>
                <w:b/>
                <w:bCs/>
              </w:rPr>
            </w:pPr>
          </w:p>
        </w:tc>
        <w:tc>
          <w:tcPr>
            <w:tcW w:w="349" w:type="pct"/>
          </w:tcPr>
          <w:p w14:paraId="5426859B" w14:textId="77777777" w:rsidR="00D460B1" w:rsidRPr="00F810BF" w:rsidRDefault="00D460B1" w:rsidP="00B03C47">
            <w:pPr>
              <w:spacing w:after="0" w:line="240" w:lineRule="auto"/>
              <w:rPr>
                <w:b/>
                <w:bCs/>
              </w:rPr>
            </w:pPr>
          </w:p>
        </w:tc>
      </w:tr>
      <w:tr w:rsidR="00D460B1" w:rsidRPr="00F810BF" w14:paraId="5285BEA8" w14:textId="77777777" w:rsidTr="00B03C47">
        <w:trPr>
          <w:trHeight w:val="666"/>
        </w:trPr>
        <w:tc>
          <w:tcPr>
            <w:tcW w:w="771" w:type="pct"/>
            <w:vMerge/>
          </w:tcPr>
          <w:p w14:paraId="1155A04E" w14:textId="77777777" w:rsidR="00D460B1" w:rsidRPr="00F810BF" w:rsidRDefault="00D460B1" w:rsidP="00B03C47">
            <w:pPr>
              <w:spacing w:after="0" w:line="240" w:lineRule="auto"/>
              <w:rPr>
                <w:b/>
                <w:bCs/>
              </w:rPr>
            </w:pPr>
          </w:p>
        </w:tc>
        <w:tc>
          <w:tcPr>
            <w:tcW w:w="2098" w:type="pct"/>
          </w:tcPr>
          <w:p w14:paraId="1CF38CA8" w14:textId="77777777" w:rsidR="00D460B1" w:rsidRPr="00F810BF" w:rsidRDefault="00D460B1" w:rsidP="00B03C47">
            <w:pPr>
              <w:suppressAutoHyphens/>
              <w:spacing w:after="0" w:line="240" w:lineRule="auto"/>
              <w:jc w:val="both"/>
              <w:rPr>
                <w:i/>
                <w:iCs/>
                <w:lang w:val="en-US"/>
              </w:rPr>
            </w:pPr>
            <w:r w:rsidRPr="00F810BF">
              <w:rPr>
                <w:i/>
                <w:iCs/>
              </w:rPr>
              <w:t>Лексика</w:t>
            </w:r>
            <w:r w:rsidRPr="00F810BF">
              <w:rPr>
                <w:i/>
                <w:iCs/>
                <w:lang w:val="en-US"/>
              </w:rPr>
              <w:t>:</w:t>
            </w:r>
          </w:p>
          <w:p w14:paraId="4667C4F9" w14:textId="77777777" w:rsidR="00D460B1" w:rsidRPr="00F810BF" w:rsidRDefault="00D460B1" w:rsidP="00B03C47">
            <w:pPr>
              <w:suppressAutoHyphens/>
              <w:spacing w:after="0" w:line="240" w:lineRule="auto"/>
              <w:jc w:val="both"/>
              <w:rPr>
                <w:iCs/>
                <w:lang w:val="en-US"/>
              </w:rPr>
            </w:pPr>
            <w:r w:rsidRPr="00F810BF">
              <w:rPr>
                <w:iCs/>
                <w:lang w:val="en-US"/>
              </w:rPr>
              <w:t xml:space="preserve">- </w:t>
            </w:r>
            <w:r w:rsidRPr="00F810BF">
              <w:rPr>
                <w:iCs/>
              </w:rPr>
              <w:t>внешность</w:t>
            </w:r>
            <w:r w:rsidRPr="00F810BF">
              <w:rPr>
                <w:iCs/>
                <w:lang w:val="en-US"/>
              </w:rPr>
              <w:t xml:space="preserve"> </w:t>
            </w:r>
            <w:r w:rsidRPr="00F810BF">
              <w:rPr>
                <w:iCs/>
              </w:rPr>
              <w:t>человека</w:t>
            </w:r>
            <w:r w:rsidRPr="00F810BF">
              <w:rPr>
                <w:iCs/>
                <w:lang w:val="en-US"/>
              </w:rPr>
              <w:t xml:space="preserve"> (high: shot, medium high, tall/nose: hooked, crooked, etc.);</w:t>
            </w:r>
          </w:p>
          <w:p w14:paraId="15FC6A4A" w14:textId="77777777" w:rsidR="00D460B1" w:rsidRPr="00F810BF" w:rsidRDefault="00D460B1" w:rsidP="00B03C47">
            <w:pPr>
              <w:suppressAutoHyphens/>
              <w:spacing w:after="0" w:line="240" w:lineRule="auto"/>
              <w:jc w:val="both"/>
              <w:rPr>
                <w:iCs/>
                <w:lang w:val="en-US"/>
              </w:rPr>
            </w:pPr>
            <w:r w:rsidRPr="00F810BF">
              <w:rPr>
                <w:iCs/>
                <w:lang w:val="en-US"/>
              </w:rPr>
              <w:t xml:space="preserve">- </w:t>
            </w:r>
            <w:r w:rsidRPr="00F810BF">
              <w:rPr>
                <w:iCs/>
              </w:rPr>
              <w:t>личные</w:t>
            </w:r>
            <w:r w:rsidRPr="00F810BF">
              <w:rPr>
                <w:iCs/>
                <w:lang w:val="en-US"/>
              </w:rPr>
              <w:t xml:space="preserve"> </w:t>
            </w:r>
            <w:r w:rsidRPr="00F810BF">
              <w:rPr>
                <w:iCs/>
              </w:rPr>
              <w:t>качества</w:t>
            </w:r>
            <w:r w:rsidRPr="00F810BF">
              <w:rPr>
                <w:iCs/>
                <w:lang w:val="en-US"/>
              </w:rPr>
              <w:t xml:space="preserve"> </w:t>
            </w:r>
            <w:r w:rsidRPr="00F810BF">
              <w:rPr>
                <w:iCs/>
              </w:rPr>
              <w:t>человека</w:t>
            </w:r>
            <w:r w:rsidRPr="00F810BF">
              <w:rPr>
                <w:iCs/>
                <w:lang w:val="en-US"/>
              </w:rPr>
              <w:t xml:space="preserve"> (confident, shy, successful etc.)</w:t>
            </w:r>
          </w:p>
          <w:p w14:paraId="0F864698" w14:textId="77777777" w:rsidR="00D460B1" w:rsidRPr="00F810BF" w:rsidRDefault="00D460B1" w:rsidP="00B03C47">
            <w:pPr>
              <w:suppressAutoHyphens/>
              <w:spacing w:after="0" w:line="240" w:lineRule="auto"/>
              <w:jc w:val="both"/>
              <w:rPr>
                <w:iCs/>
                <w:lang w:val="en-US"/>
              </w:rPr>
            </w:pPr>
            <w:r w:rsidRPr="00F810BF">
              <w:rPr>
                <w:iCs/>
                <w:lang w:val="en-US"/>
              </w:rPr>
              <w:t xml:space="preserve">- </w:t>
            </w:r>
            <w:r w:rsidRPr="00F810BF">
              <w:rPr>
                <w:iCs/>
              </w:rPr>
              <w:t>названия</w:t>
            </w:r>
            <w:r w:rsidRPr="00F810BF">
              <w:rPr>
                <w:iCs/>
                <w:lang w:val="en-US"/>
              </w:rPr>
              <w:t xml:space="preserve"> </w:t>
            </w:r>
            <w:r w:rsidRPr="00F810BF">
              <w:rPr>
                <w:iCs/>
              </w:rPr>
              <w:t>профессий</w:t>
            </w:r>
            <w:r w:rsidRPr="00F810BF">
              <w:rPr>
                <w:iCs/>
                <w:lang w:val="en-US"/>
              </w:rPr>
              <w:t xml:space="preserve">  (teacher, cook, businessman </w:t>
            </w:r>
            <w:proofErr w:type="spellStart"/>
            <w:r w:rsidRPr="00F810BF">
              <w:rPr>
                <w:iCs/>
                <w:lang w:val="en-US"/>
              </w:rPr>
              <w:t>etc</w:t>
            </w:r>
            <w:proofErr w:type="spellEnd"/>
            <w:r w:rsidRPr="00F810BF">
              <w:rPr>
                <w:iCs/>
                <w:lang w:val="en-US"/>
              </w:rPr>
              <w:t>)</w:t>
            </w:r>
          </w:p>
          <w:p w14:paraId="2D4EE10E" w14:textId="77777777" w:rsidR="00D460B1" w:rsidRPr="00F810BF" w:rsidRDefault="00D460B1" w:rsidP="00B03C47">
            <w:pPr>
              <w:suppressAutoHyphens/>
              <w:spacing w:after="0" w:line="240" w:lineRule="auto"/>
              <w:jc w:val="both"/>
              <w:rPr>
                <w:i/>
                <w:iCs/>
              </w:rPr>
            </w:pPr>
            <w:r w:rsidRPr="00F810BF">
              <w:rPr>
                <w:i/>
                <w:iCs/>
              </w:rPr>
              <w:t>Грамматика:</w:t>
            </w:r>
          </w:p>
          <w:p w14:paraId="461C9387" w14:textId="77777777" w:rsidR="00D460B1" w:rsidRPr="00F810BF" w:rsidRDefault="00D460B1" w:rsidP="00B03C47">
            <w:pPr>
              <w:suppressAutoHyphens/>
              <w:spacing w:after="0" w:line="240" w:lineRule="auto"/>
              <w:jc w:val="both"/>
              <w:rPr>
                <w:iCs/>
              </w:rPr>
            </w:pPr>
            <w:r w:rsidRPr="00F810BF">
              <w:rPr>
                <w:iCs/>
              </w:rPr>
              <w:t>- простое настоящее время (образование и функции в страдательном залоге; чтение и правописание окончаний, слова-маркеры времени);</w:t>
            </w:r>
          </w:p>
          <w:p w14:paraId="515479C9" w14:textId="77777777" w:rsidR="00D460B1" w:rsidRPr="00F810BF" w:rsidRDefault="00D460B1" w:rsidP="00B03C47">
            <w:pPr>
              <w:suppressAutoHyphens/>
              <w:spacing w:after="0" w:line="240" w:lineRule="auto"/>
              <w:jc w:val="both"/>
              <w:rPr>
                <w:iCs/>
              </w:rPr>
            </w:pPr>
            <w:r w:rsidRPr="00F810BF">
              <w:rPr>
                <w:iCs/>
              </w:rPr>
              <w:t xml:space="preserve">- степени сравнения прилагательных и их правописание; </w:t>
            </w:r>
          </w:p>
          <w:p w14:paraId="30D0E265" w14:textId="77777777" w:rsidR="00D460B1" w:rsidRPr="00F810BF" w:rsidRDefault="00D460B1" w:rsidP="00B03C47">
            <w:pPr>
              <w:spacing w:after="0" w:line="240" w:lineRule="auto"/>
              <w:jc w:val="both"/>
            </w:pPr>
            <w:r w:rsidRPr="00F810BF">
              <w:rPr>
                <w:iCs/>
              </w:rPr>
              <w:t xml:space="preserve">обороты </w:t>
            </w:r>
            <w:proofErr w:type="spellStart"/>
            <w:r w:rsidRPr="00F810BF">
              <w:rPr>
                <w:iCs/>
              </w:rPr>
              <w:t>to</w:t>
            </w:r>
            <w:proofErr w:type="spellEnd"/>
            <w:r w:rsidRPr="00F810BF">
              <w:rPr>
                <w:iCs/>
              </w:rPr>
              <w:t xml:space="preserve"> </w:t>
            </w:r>
            <w:proofErr w:type="spellStart"/>
            <w:r w:rsidRPr="00F810BF">
              <w:rPr>
                <w:iCs/>
              </w:rPr>
              <w:t>be</w:t>
            </w:r>
            <w:proofErr w:type="spellEnd"/>
            <w:r w:rsidRPr="00F810BF">
              <w:rPr>
                <w:iCs/>
              </w:rPr>
              <w:t xml:space="preserve"> </w:t>
            </w:r>
            <w:proofErr w:type="spellStart"/>
            <w:r w:rsidRPr="00F810BF">
              <w:rPr>
                <w:iCs/>
              </w:rPr>
              <w:t>going</w:t>
            </w:r>
            <w:proofErr w:type="spellEnd"/>
            <w:r w:rsidRPr="00F810BF">
              <w:rPr>
                <w:iCs/>
              </w:rPr>
              <w:t xml:space="preserve"> </w:t>
            </w:r>
            <w:proofErr w:type="spellStart"/>
            <w:r w:rsidRPr="00F810BF">
              <w:rPr>
                <w:iCs/>
              </w:rPr>
              <w:t>to</w:t>
            </w:r>
            <w:proofErr w:type="spellEnd"/>
            <w:r w:rsidRPr="00F810BF">
              <w:rPr>
                <w:iCs/>
              </w:rPr>
              <w:t xml:space="preserve"> и </w:t>
            </w:r>
            <w:proofErr w:type="spellStart"/>
            <w:r w:rsidRPr="00F810BF">
              <w:rPr>
                <w:iCs/>
              </w:rPr>
              <w:t>to</w:t>
            </w:r>
            <w:proofErr w:type="spellEnd"/>
            <w:r w:rsidRPr="00F810BF">
              <w:rPr>
                <w:iCs/>
              </w:rPr>
              <w:t xml:space="preserve"> </w:t>
            </w:r>
            <w:proofErr w:type="spellStart"/>
            <w:r w:rsidRPr="00F810BF">
              <w:rPr>
                <w:iCs/>
              </w:rPr>
              <w:t>be</w:t>
            </w:r>
            <w:proofErr w:type="spellEnd"/>
            <w:r w:rsidRPr="00F810BF">
              <w:rPr>
                <w:iCs/>
              </w:rPr>
              <w:t xml:space="preserve"> в настоящем времени.</w:t>
            </w:r>
          </w:p>
        </w:tc>
        <w:tc>
          <w:tcPr>
            <w:tcW w:w="731" w:type="pct"/>
          </w:tcPr>
          <w:p w14:paraId="588A1661" w14:textId="77777777" w:rsidR="00D460B1" w:rsidRPr="00F810BF" w:rsidRDefault="00D460B1" w:rsidP="00B03C47">
            <w:pPr>
              <w:spacing w:after="0" w:line="240" w:lineRule="auto"/>
              <w:rPr>
                <w:bCs/>
                <w:lang w:val="en-US"/>
              </w:rPr>
            </w:pPr>
          </w:p>
        </w:tc>
        <w:tc>
          <w:tcPr>
            <w:tcW w:w="744" w:type="pct"/>
            <w:vMerge w:val="restart"/>
          </w:tcPr>
          <w:p w14:paraId="44897156" w14:textId="77777777" w:rsidR="00D460B1" w:rsidRPr="00F810BF" w:rsidRDefault="00D460B1" w:rsidP="00B03C47">
            <w:pPr>
              <w:spacing w:after="0" w:line="240" w:lineRule="auto"/>
            </w:pPr>
            <w:r w:rsidRPr="00F810BF">
              <w:t>ЛР 06, ЛР 08,</w:t>
            </w:r>
          </w:p>
          <w:p w14:paraId="67CDD1DF" w14:textId="77777777" w:rsidR="00D460B1" w:rsidRPr="00F810BF" w:rsidRDefault="00D460B1" w:rsidP="00B03C47">
            <w:pPr>
              <w:spacing w:after="0" w:line="240" w:lineRule="auto"/>
              <w:rPr>
                <w:bCs/>
                <w:iCs/>
              </w:rPr>
            </w:pPr>
            <w:r w:rsidRPr="00F810BF">
              <w:t>МР 02, МР 04, МР 07, МР 08,</w:t>
            </w:r>
            <w:r w:rsidRPr="00F810BF">
              <w:rPr>
                <w:bCs/>
                <w:iCs/>
              </w:rPr>
              <w:t xml:space="preserve"> </w:t>
            </w:r>
          </w:p>
          <w:p w14:paraId="5DF94BD9" w14:textId="77777777" w:rsidR="00D460B1" w:rsidRPr="00F810BF" w:rsidRDefault="00D460B1" w:rsidP="00B03C47">
            <w:pPr>
              <w:suppressAutoHyphens/>
              <w:spacing w:after="0" w:line="240" w:lineRule="auto"/>
            </w:pPr>
            <w:proofErr w:type="spellStart"/>
            <w:r w:rsidRPr="00F810BF">
              <w:rPr>
                <w:rStyle w:val="fontstyle01"/>
                <w:bCs/>
                <w:sz w:val="22"/>
                <w:szCs w:val="22"/>
              </w:rPr>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w:t>
            </w:r>
          </w:p>
          <w:p w14:paraId="3FDFBCFE" w14:textId="77777777" w:rsidR="00D460B1" w:rsidRPr="00F810BF" w:rsidRDefault="00D460B1" w:rsidP="00B03C47">
            <w:pPr>
              <w:spacing w:after="0" w:line="240" w:lineRule="auto"/>
              <w:rPr>
                <w:i/>
              </w:rPr>
            </w:pPr>
          </w:p>
        </w:tc>
        <w:tc>
          <w:tcPr>
            <w:tcW w:w="307" w:type="pct"/>
            <w:vMerge w:val="restart"/>
          </w:tcPr>
          <w:p w14:paraId="05622B1A" w14:textId="77777777" w:rsidR="00D460B1" w:rsidRPr="00F810BF" w:rsidRDefault="00D460B1" w:rsidP="00B03C47">
            <w:pPr>
              <w:suppressAutoHyphens/>
              <w:spacing w:after="0" w:line="240" w:lineRule="auto"/>
              <w:jc w:val="both"/>
              <w:rPr>
                <w:iCs/>
              </w:rPr>
            </w:pPr>
            <w:r w:rsidRPr="00F810BF">
              <w:rPr>
                <w:iCs/>
              </w:rPr>
              <w:t>ОК 03</w:t>
            </w:r>
          </w:p>
          <w:p w14:paraId="221C3B38" w14:textId="77777777" w:rsidR="00D460B1" w:rsidRPr="00F810BF" w:rsidRDefault="00D460B1" w:rsidP="00B03C47">
            <w:pPr>
              <w:suppressAutoHyphens/>
              <w:spacing w:after="0" w:line="240" w:lineRule="auto"/>
              <w:jc w:val="both"/>
              <w:rPr>
                <w:iCs/>
              </w:rPr>
            </w:pPr>
            <w:r w:rsidRPr="00F810BF">
              <w:rPr>
                <w:iCs/>
              </w:rPr>
              <w:t xml:space="preserve">ОК 04 </w:t>
            </w:r>
          </w:p>
          <w:p w14:paraId="3018A4B8" w14:textId="77777777" w:rsidR="00D460B1" w:rsidRPr="00F810BF" w:rsidRDefault="00D460B1" w:rsidP="00B03C47">
            <w:pPr>
              <w:suppressAutoHyphens/>
              <w:spacing w:after="0" w:line="240" w:lineRule="auto"/>
              <w:jc w:val="both"/>
              <w:rPr>
                <w:iCs/>
              </w:rPr>
            </w:pPr>
            <w:r w:rsidRPr="00F810BF">
              <w:rPr>
                <w:iCs/>
              </w:rPr>
              <w:t>ОК 09</w:t>
            </w:r>
          </w:p>
          <w:p w14:paraId="3C73E45C" w14:textId="77777777" w:rsidR="00D460B1" w:rsidRPr="00F810BF" w:rsidRDefault="00D460B1" w:rsidP="00B03C47">
            <w:pPr>
              <w:spacing w:after="0" w:line="240" w:lineRule="auto"/>
              <w:rPr>
                <w:b/>
              </w:rPr>
            </w:pPr>
          </w:p>
        </w:tc>
        <w:tc>
          <w:tcPr>
            <w:tcW w:w="349" w:type="pct"/>
            <w:vMerge w:val="restart"/>
          </w:tcPr>
          <w:p w14:paraId="450C7C22" w14:textId="77777777" w:rsidR="00D460B1" w:rsidRPr="00F810BF" w:rsidRDefault="00D460B1" w:rsidP="00B03C47">
            <w:pPr>
              <w:spacing w:after="0" w:line="240" w:lineRule="auto"/>
            </w:pPr>
            <w:r w:rsidRPr="00F810BF">
              <w:t>Уо.03.03</w:t>
            </w:r>
          </w:p>
          <w:p w14:paraId="0B02EE9C" w14:textId="77777777" w:rsidR="00D460B1" w:rsidRPr="00F810BF" w:rsidRDefault="00D460B1" w:rsidP="00B03C47">
            <w:pPr>
              <w:spacing w:after="0" w:line="240" w:lineRule="auto"/>
            </w:pPr>
            <w:r w:rsidRPr="00F810BF">
              <w:t>Зо.03.03</w:t>
            </w:r>
          </w:p>
          <w:p w14:paraId="0A888A60" w14:textId="77777777" w:rsidR="00D460B1" w:rsidRPr="00F810BF" w:rsidRDefault="00D460B1" w:rsidP="00B03C47">
            <w:pPr>
              <w:spacing w:after="0" w:line="240" w:lineRule="auto"/>
            </w:pPr>
          </w:p>
          <w:p w14:paraId="33314517" w14:textId="77777777" w:rsidR="00D460B1" w:rsidRPr="00F810BF" w:rsidRDefault="00D460B1" w:rsidP="00B03C47">
            <w:pPr>
              <w:spacing w:after="0" w:line="240" w:lineRule="auto"/>
            </w:pPr>
            <w:r w:rsidRPr="00F810BF">
              <w:t>Уо.04.01</w:t>
            </w:r>
          </w:p>
          <w:p w14:paraId="04345063" w14:textId="77777777" w:rsidR="00D460B1" w:rsidRPr="00F810BF" w:rsidRDefault="00D460B1" w:rsidP="00B03C47">
            <w:pPr>
              <w:spacing w:after="0" w:line="240" w:lineRule="auto"/>
            </w:pPr>
            <w:r w:rsidRPr="00F810BF">
              <w:t>Зо.04.02</w:t>
            </w:r>
          </w:p>
          <w:p w14:paraId="65FC8EF3" w14:textId="77777777" w:rsidR="00D460B1" w:rsidRPr="00F810BF" w:rsidRDefault="00D460B1" w:rsidP="00B03C47">
            <w:pPr>
              <w:spacing w:after="0" w:line="240" w:lineRule="auto"/>
            </w:pPr>
          </w:p>
          <w:p w14:paraId="2504E7D5"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483E8AE7"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2263A66C" w14:textId="77777777" w:rsidR="00D460B1" w:rsidRPr="00F810BF" w:rsidRDefault="00D460B1" w:rsidP="00B03C47">
            <w:pPr>
              <w:spacing w:after="0" w:line="240" w:lineRule="auto"/>
            </w:pPr>
            <w:proofErr w:type="spellStart"/>
            <w:r w:rsidRPr="00F810BF">
              <w:t>Зо</w:t>
            </w:r>
            <w:proofErr w:type="spellEnd"/>
            <w:r w:rsidRPr="00F810BF">
              <w:t xml:space="preserve"> 09.02</w:t>
            </w:r>
          </w:p>
          <w:p w14:paraId="63F4434A"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2CC667B8"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63271AD0" w14:textId="77777777" w:rsidTr="00B03C47">
        <w:trPr>
          <w:trHeight w:val="163"/>
        </w:trPr>
        <w:tc>
          <w:tcPr>
            <w:tcW w:w="771" w:type="pct"/>
            <w:vMerge/>
          </w:tcPr>
          <w:p w14:paraId="6FF01170" w14:textId="77777777" w:rsidR="00D460B1" w:rsidRPr="00F810BF" w:rsidRDefault="00D460B1" w:rsidP="00B03C47">
            <w:pPr>
              <w:spacing w:after="0" w:line="240" w:lineRule="auto"/>
              <w:rPr>
                <w:b/>
                <w:bCs/>
              </w:rPr>
            </w:pPr>
          </w:p>
        </w:tc>
        <w:tc>
          <w:tcPr>
            <w:tcW w:w="2098" w:type="pct"/>
          </w:tcPr>
          <w:p w14:paraId="67D9F0CB" w14:textId="77777777" w:rsidR="00D460B1" w:rsidRPr="00F810BF" w:rsidRDefault="00D460B1" w:rsidP="00B03C47">
            <w:pPr>
              <w:spacing w:after="0" w:line="240" w:lineRule="auto"/>
            </w:pPr>
            <w:r w:rsidRPr="00F810BF">
              <w:rPr>
                <w:b/>
                <w:bCs/>
              </w:rPr>
              <w:t>В том числе практических занятий</w:t>
            </w:r>
          </w:p>
        </w:tc>
        <w:tc>
          <w:tcPr>
            <w:tcW w:w="731" w:type="pct"/>
          </w:tcPr>
          <w:p w14:paraId="2EF7865F" w14:textId="77777777" w:rsidR="00D460B1" w:rsidRPr="00F810BF" w:rsidRDefault="0053222D" w:rsidP="00B03C47">
            <w:pPr>
              <w:spacing w:after="0" w:line="240" w:lineRule="auto"/>
              <w:rPr>
                <w:bCs/>
                <w:lang w:val="en-US"/>
              </w:rPr>
            </w:pPr>
            <w:r>
              <w:rPr>
                <w:b/>
              </w:rPr>
              <w:t>8</w:t>
            </w:r>
          </w:p>
        </w:tc>
        <w:tc>
          <w:tcPr>
            <w:tcW w:w="744" w:type="pct"/>
            <w:vMerge/>
          </w:tcPr>
          <w:p w14:paraId="68EAB031" w14:textId="77777777" w:rsidR="00D460B1" w:rsidRPr="00F810BF" w:rsidRDefault="00D460B1" w:rsidP="00B03C47">
            <w:pPr>
              <w:spacing w:after="0" w:line="240" w:lineRule="auto"/>
              <w:rPr>
                <w:b/>
                <w:bCs/>
              </w:rPr>
            </w:pPr>
          </w:p>
        </w:tc>
        <w:tc>
          <w:tcPr>
            <w:tcW w:w="307" w:type="pct"/>
            <w:vMerge/>
          </w:tcPr>
          <w:p w14:paraId="0E764529" w14:textId="77777777" w:rsidR="00D460B1" w:rsidRPr="00F810BF" w:rsidRDefault="00D460B1" w:rsidP="00B03C47">
            <w:pPr>
              <w:spacing w:after="0" w:line="240" w:lineRule="auto"/>
              <w:rPr>
                <w:b/>
                <w:bCs/>
              </w:rPr>
            </w:pPr>
          </w:p>
        </w:tc>
        <w:tc>
          <w:tcPr>
            <w:tcW w:w="349" w:type="pct"/>
            <w:vMerge/>
          </w:tcPr>
          <w:p w14:paraId="6A47E4F2" w14:textId="77777777" w:rsidR="00D460B1" w:rsidRPr="00F810BF" w:rsidRDefault="00D460B1" w:rsidP="00B03C47">
            <w:pPr>
              <w:spacing w:after="0" w:line="240" w:lineRule="auto"/>
              <w:rPr>
                <w:b/>
                <w:bCs/>
              </w:rPr>
            </w:pPr>
          </w:p>
        </w:tc>
      </w:tr>
      <w:tr w:rsidR="00D460B1" w:rsidRPr="00F810BF" w14:paraId="3C473A82" w14:textId="77777777" w:rsidTr="00B03C47">
        <w:trPr>
          <w:trHeight w:val="56"/>
        </w:trPr>
        <w:tc>
          <w:tcPr>
            <w:tcW w:w="771" w:type="pct"/>
            <w:vMerge/>
            <w:tcBorders>
              <w:bottom w:val="single" w:sz="4" w:space="0" w:color="auto"/>
            </w:tcBorders>
          </w:tcPr>
          <w:p w14:paraId="6E3C83E9" w14:textId="77777777" w:rsidR="00D460B1" w:rsidRPr="00F810BF" w:rsidRDefault="00D460B1" w:rsidP="00B03C47">
            <w:pPr>
              <w:spacing w:after="0" w:line="240" w:lineRule="auto"/>
              <w:rPr>
                <w:b/>
                <w:bCs/>
              </w:rPr>
            </w:pPr>
          </w:p>
        </w:tc>
        <w:tc>
          <w:tcPr>
            <w:tcW w:w="2098" w:type="pct"/>
          </w:tcPr>
          <w:p w14:paraId="229D867F" w14:textId="77777777" w:rsidR="00D460B1" w:rsidRPr="00F810BF" w:rsidRDefault="00D460B1" w:rsidP="00B03C47">
            <w:pPr>
              <w:suppressAutoHyphens/>
              <w:spacing w:after="0" w:line="240" w:lineRule="auto"/>
              <w:jc w:val="both"/>
              <w:rPr>
                <w:iCs/>
              </w:rPr>
            </w:pPr>
            <w:r w:rsidRPr="00F810BF">
              <w:rPr>
                <w:iCs/>
              </w:rPr>
              <w:t xml:space="preserve">1.Описание внешности человека. </w:t>
            </w:r>
          </w:p>
          <w:p w14:paraId="103D6B90" w14:textId="77777777" w:rsidR="00D460B1" w:rsidRPr="00F810BF" w:rsidRDefault="00D460B1" w:rsidP="00B03C47">
            <w:pPr>
              <w:suppressAutoHyphens/>
              <w:spacing w:after="0" w:line="240" w:lineRule="auto"/>
              <w:jc w:val="both"/>
              <w:rPr>
                <w:iCs/>
              </w:rPr>
            </w:pPr>
            <w:r w:rsidRPr="00F810BF">
              <w:rPr>
                <w:iCs/>
              </w:rPr>
              <w:t>2.Образование, национальность, качества личности.</w:t>
            </w:r>
          </w:p>
          <w:p w14:paraId="1F543A59" w14:textId="77777777" w:rsidR="00D460B1" w:rsidRPr="00F810BF" w:rsidRDefault="00D460B1" w:rsidP="00B03C47">
            <w:pPr>
              <w:spacing w:after="0" w:line="240" w:lineRule="auto"/>
            </w:pPr>
            <w:r w:rsidRPr="00F810BF">
              <w:rPr>
                <w:iCs/>
              </w:rPr>
              <w:t>3. Описание характера.</w:t>
            </w:r>
          </w:p>
        </w:tc>
        <w:tc>
          <w:tcPr>
            <w:tcW w:w="731" w:type="pct"/>
          </w:tcPr>
          <w:p w14:paraId="7D4F234C" w14:textId="77777777" w:rsidR="00D460B1" w:rsidRPr="00F810BF" w:rsidRDefault="0053222D" w:rsidP="00B03C47">
            <w:pPr>
              <w:suppressAutoHyphens/>
              <w:spacing w:after="0" w:line="240" w:lineRule="auto"/>
              <w:rPr>
                <w:b/>
                <w:bCs/>
                <w:lang w:val="en-US"/>
              </w:rPr>
            </w:pPr>
            <w:r>
              <w:t>8</w:t>
            </w:r>
          </w:p>
          <w:p w14:paraId="600A18F0" w14:textId="77777777" w:rsidR="00D460B1" w:rsidRPr="00F810BF" w:rsidRDefault="00D460B1" w:rsidP="00B03C47">
            <w:pPr>
              <w:spacing w:after="0" w:line="240" w:lineRule="auto"/>
              <w:rPr>
                <w:b/>
                <w:bCs/>
                <w:lang w:val="en-US"/>
              </w:rPr>
            </w:pPr>
          </w:p>
        </w:tc>
        <w:tc>
          <w:tcPr>
            <w:tcW w:w="744" w:type="pct"/>
            <w:vMerge/>
            <w:tcBorders>
              <w:bottom w:val="single" w:sz="4" w:space="0" w:color="auto"/>
            </w:tcBorders>
          </w:tcPr>
          <w:p w14:paraId="7E6B929D" w14:textId="77777777" w:rsidR="00D460B1" w:rsidRPr="00F810BF" w:rsidRDefault="00D460B1" w:rsidP="00B03C47">
            <w:pPr>
              <w:spacing w:after="0" w:line="240" w:lineRule="auto"/>
              <w:rPr>
                <w:b/>
                <w:bCs/>
              </w:rPr>
            </w:pPr>
          </w:p>
        </w:tc>
        <w:tc>
          <w:tcPr>
            <w:tcW w:w="307" w:type="pct"/>
            <w:vMerge/>
          </w:tcPr>
          <w:p w14:paraId="7FE492A8" w14:textId="77777777" w:rsidR="00D460B1" w:rsidRPr="00F810BF" w:rsidRDefault="00D460B1" w:rsidP="00B03C47">
            <w:pPr>
              <w:spacing w:after="0" w:line="240" w:lineRule="auto"/>
              <w:rPr>
                <w:b/>
                <w:bCs/>
              </w:rPr>
            </w:pPr>
          </w:p>
        </w:tc>
        <w:tc>
          <w:tcPr>
            <w:tcW w:w="349" w:type="pct"/>
            <w:vMerge/>
          </w:tcPr>
          <w:p w14:paraId="7EDB4085" w14:textId="77777777" w:rsidR="00D460B1" w:rsidRPr="00F810BF" w:rsidRDefault="00D460B1" w:rsidP="00B03C47">
            <w:pPr>
              <w:spacing w:after="0" w:line="240" w:lineRule="auto"/>
              <w:rPr>
                <w:b/>
                <w:bCs/>
              </w:rPr>
            </w:pPr>
          </w:p>
        </w:tc>
      </w:tr>
      <w:tr w:rsidR="00D460B1" w:rsidRPr="00F810BF" w14:paraId="2F5068BF" w14:textId="77777777" w:rsidTr="00B03C47">
        <w:trPr>
          <w:trHeight w:val="81"/>
        </w:trPr>
        <w:tc>
          <w:tcPr>
            <w:tcW w:w="2869" w:type="pct"/>
            <w:gridSpan w:val="2"/>
          </w:tcPr>
          <w:p w14:paraId="139C6160" w14:textId="77777777" w:rsidR="00D460B1" w:rsidRPr="00F810BF" w:rsidRDefault="00D460B1" w:rsidP="00B03C47">
            <w:pPr>
              <w:spacing w:after="0" w:line="240" w:lineRule="auto"/>
              <w:rPr>
                <w:b/>
                <w:bCs/>
                <w:iCs/>
              </w:rPr>
            </w:pPr>
            <w:r w:rsidRPr="00F810BF">
              <w:rPr>
                <w:b/>
                <w:bCs/>
                <w:iCs/>
              </w:rPr>
              <w:t>Раздел 2. Иностранный язык для общих целей</w:t>
            </w:r>
          </w:p>
        </w:tc>
        <w:tc>
          <w:tcPr>
            <w:tcW w:w="731" w:type="pct"/>
          </w:tcPr>
          <w:p w14:paraId="715052AC" w14:textId="77777777" w:rsidR="00D460B1" w:rsidRPr="00F810BF" w:rsidRDefault="0053222D" w:rsidP="00B03C47">
            <w:pPr>
              <w:suppressAutoHyphens/>
              <w:spacing w:after="0" w:line="240" w:lineRule="auto"/>
              <w:rPr>
                <w:b/>
              </w:rPr>
            </w:pPr>
            <w:r>
              <w:rPr>
                <w:b/>
              </w:rPr>
              <w:t>96</w:t>
            </w:r>
          </w:p>
        </w:tc>
        <w:tc>
          <w:tcPr>
            <w:tcW w:w="744" w:type="pct"/>
            <w:tcBorders>
              <w:bottom w:val="single" w:sz="4" w:space="0" w:color="auto"/>
            </w:tcBorders>
          </w:tcPr>
          <w:p w14:paraId="31809688" w14:textId="77777777" w:rsidR="00D460B1" w:rsidRPr="00F810BF" w:rsidRDefault="00D460B1" w:rsidP="00B03C47">
            <w:pPr>
              <w:suppressAutoHyphens/>
              <w:spacing w:after="0" w:line="240" w:lineRule="auto"/>
            </w:pPr>
          </w:p>
        </w:tc>
        <w:tc>
          <w:tcPr>
            <w:tcW w:w="307" w:type="pct"/>
          </w:tcPr>
          <w:p w14:paraId="2D1BB799" w14:textId="77777777" w:rsidR="00D460B1" w:rsidRPr="00F810BF" w:rsidRDefault="00D460B1" w:rsidP="00B03C47">
            <w:pPr>
              <w:spacing w:after="0" w:line="240" w:lineRule="auto"/>
              <w:rPr>
                <w:b/>
                <w:bCs/>
              </w:rPr>
            </w:pPr>
          </w:p>
        </w:tc>
        <w:tc>
          <w:tcPr>
            <w:tcW w:w="349" w:type="pct"/>
          </w:tcPr>
          <w:p w14:paraId="1B5F3A68" w14:textId="77777777" w:rsidR="00D460B1" w:rsidRPr="00F810BF" w:rsidRDefault="00D460B1" w:rsidP="00B03C47">
            <w:pPr>
              <w:spacing w:after="0" w:line="240" w:lineRule="auto"/>
              <w:rPr>
                <w:b/>
                <w:bCs/>
              </w:rPr>
            </w:pPr>
          </w:p>
        </w:tc>
      </w:tr>
      <w:tr w:rsidR="00D460B1" w:rsidRPr="00F810BF" w14:paraId="0E39BC1B" w14:textId="77777777" w:rsidTr="00B03C47">
        <w:trPr>
          <w:trHeight w:val="355"/>
        </w:trPr>
        <w:tc>
          <w:tcPr>
            <w:tcW w:w="771" w:type="pct"/>
            <w:vMerge w:val="restart"/>
          </w:tcPr>
          <w:p w14:paraId="3ACF2D5F" w14:textId="77777777" w:rsidR="00D460B1" w:rsidRPr="00F810BF" w:rsidRDefault="00D460B1" w:rsidP="00B03C47">
            <w:pPr>
              <w:spacing w:after="0" w:line="240" w:lineRule="auto"/>
              <w:rPr>
                <w:b/>
                <w:bCs/>
              </w:rPr>
            </w:pPr>
            <w:r w:rsidRPr="00F810BF">
              <w:rPr>
                <w:b/>
                <w:iCs/>
              </w:rPr>
              <w:t>Тема № 2.1 Описание жилища</w:t>
            </w:r>
          </w:p>
        </w:tc>
        <w:tc>
          <w:tcPr>
            <w:tcW w:w="2098" w:type="pct"/>
          </w:tcPr>
          <w:p w14:paraId="390C6204" w14:textId="77777777" w:rsidR="00D460B1" w:rsidRPr="00F810BF" w:rsidRDefault="00D460B1" w:rsidP="00B03C47">
            <w:pPr>
              <w:spacing w:after="0" w:line="240" w:lineRule="auto"/>
              <w:jc w:val="both"/>
            </w:pPr>
            <w:r w:rsidRPr="00F810BF">
              <w:rPr>
                <w:b/>
                <w:bCs/>
              </w:rPr>
              <w:t>Содержание учебного материала</w:t>
            </w:r>
          </w:p>
        </w:tc>
        <w:tc>
          <w:tcPr>
            <w:tcW w:w="731" w:type="pct"/>
          </w:tcPr>
          <w:p w14:paraId="2B18F864" w14:textId="77777777" w:rsidR="00D460B1" w:rsidRPr="00F810BF" w:rsidRDefault="0053222D" w:rsidP="00B03C47">
            <w:pPr>
              <w:spacing w:after="0" w:line="240" w:lineRule="auto"/>
              <w:rPr>
                <w:bCs/>
                <w:lang w:val="en-US"/>
              </w:rPr>
            </w:pPr>
            <w:r>
              <w:rPr>
                <w:b/>
                <w:i/>
              </w:rPr>
              <w:t>8</w:t>
            </w:r>
          </w:p>
        </w:tc>
        <w:tc>
          <w:tcPr>
            <w:tcW w:w="744" w:type="pct"/>
            <w:vMerge w:val="restart"/>
          </w:tcPr>
          <w:p w14:paraId="77FDCBFF" w14:textId="77777777" w:rsidR="00D460B1" w:rsidRPr="00F810BF" w:rsidRDefault="00D460B1" w:rsidP="00B03C47">
            <w:pPr>
              <w:spacing w:after="0" w:line="240" w:lineRule="auto"/>
              <w:rPr>
                <w:bCs/>
                <w:iCs/>
                <w:lang w:val="en-US"/>
              </w:rPr>
            </w:pPr>
            <w:r w:rsidRPr="00F810BF">
              <w:rPr>
                <w:bCs/>
                <w:iCs/>
              </w:rPr>
              <w:t>ЛР</w:t>
            </w:r>
            <w:r w:rsidRPr="00F810BF">
              <w:rPr>
                <w:bCs/>
                <w:iCs/>
                <w:lang w:val="en-US"/>
              </w:rPr>
              <w:t xml:space="preserve"> 02, </w:t>
            </w:r>
            <w:r w:rsidRPr="00F810BF">
              <w:rPr>
                <w:bCs/>
                <w:iCs/>
              </w:rPr>
              <w:t>ЛР</w:t>
            </w:r>
            <w:r w:rsidRPr="00F810BF">
              <w:rPr>
                <w:bCs/>
                <w:iCs/>
                <w:lang w:val="en-US"/>
              </w:rPr>
              <w:t xml:space="preserve"> 06, </w:t>
            </w:r>
            <w:r w:rsidRPr="00F810BF">
              <w:rPr>
                <w:bCs/>
                <w:iCs/>
              </w:rPr>
              <w:t>ЛР</w:t>
            </w:r>
            <w:r w:rsidRPr="00F810BF">
              <w:rPr>
                <w:bCs/>
                <w:iCs/>
                <w:lang w:val="en-US"/>
              </w:rPr>
              <w:t xml:space="preserve">10, </w:t>
            </w:r>
            <w:r w:rsidRPr="00F810BF">
              <w:t>ЛР</w:t>
            </w:r>
            <w:r w:rsidRPr="00F810BF">
              <w:rPr>
                <w:bCs/>
                <w:iCs/>
                <w:lang w:val="en-US"/>
              </w:rPr>
              <w:t>14,</w:t>
            </w:r>
          </w:p>
          <w:p w14:paraId="5E87F444" w14:textId="77777777" w:rsidR="00D460B1" w:rsidRPr="00F810BF" w:rsidRDefault="00D460B1" w:rsidP="00B03C47">
            <w:pPr>
              <w:spacing w:after="0" w:line="240" w:lineRule="auto"/>
              <w:rPr>
                <w:bCs/>
                <w:iCs/>
                <w:lang w:val="en-US"/>
              </w:rPr>
            </w:pPr>
            <w:r w:rsidRPr="00F810BF">
              <w:rPr>
                <w:bCs/>
                <w:iCs/>
              </w:rPr>
              <w:t>МР</w:t>
            </w:r>
            <w:r w:rsidRPr="00F810BF">
              <w:rPr>
                <w:bCs/>
                <w:iCs/>
                <w:lang w:val="en-US"/>
              </w:rPr>
              <w:t xml:space="preserve"> 06, </w:t>
            </w:r>
            <w:r w:rsidRPr="00F810BF">
              <w:t>МР</w:t>
            </w:r>
            <w:r w:rsidRPr="00F810BF">
              <w:rPr>
                <w:bCs/>
                <w:iCs/>
                <w:lang w:val="en-US"/>
              </w:rPr>
              <w:t xml:space="preserve"> 07, </w:t>
            </w:r>
            <w:r w:rsidRPr="00F810BF">
              <w:t>МР</w:t>
            </w:r>
            <w:r w:rsidRPr="00F810BF">
              <w:rPr>
                <w:bCs/>
                <w:iCs/>
                <w:lang w:val="en-US"/>
              </w:rPr>
              <w:t xml:space="preserve"> 08, </w:t>
            </w:r>
            <w:r w:rsidRPr="00F810BF">
              <w:t>МР</w:t>
            </w:r>
            <w:r w:rsidRPr="00F810BF">
              <w:rPr>
                <w:bCs/>
                <w:iCs/>
                <w:lang w:val="en-US"/>
              </w:rPr>
              <w:t xml:space="preserve"> 09, </w:t>
            </w:r>
          </w:p>
          <w:p w14:paraId="20B2ADA5" w14:textId="77777777" w:rsidR="00D460B1" w:rsidRPr="00F810BF" w:rsidRDefault="00D460B1" w:rsidP="00B03C47">
            <w:pPr>
              <w:suppressAutoHyphens/>
              <w:spacing w:after="0" w:line="240" w:lineRule="auto"/>
            </w:pPr>
            <w:proofErr w:type="spellStart"/>
            <w:r w:rsidRPr="00F810BF">
              <w:rPr>
                <w:rStyle w:val="fontstyle01"/>
                <w:bCs/>
                <w:sz w:val="22"/>
                <w:szCs w:val="22"/>
              </w:rPr>
              <w:lastRenderedPageBreak/>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 </w:t>
            </w:r>
            <w:proofErr w:type="spellStart"/>
            <w:r w:rsidRPr="00F810BF">
              <w:rPr>
                <w:rStyle w:val="fontstyle01"/>
                <w:bCs/>
                <w:sz w:val="22"/>
                <w:szCs w:val="22"/>
              </w:rPr>
              <w:t>ПРб</w:t>
            </w:r>
            <w:proofErr w:type="spellEnd"/>
            <w:r w:rsidRPr="00F810BF">
              <w:rPr>
                <w:rStyle w:val="fontstyle01"/>
                <w:bCs/>
                <w:sz w:val="22"/>
                <w:szCs w:val="22"/>
              </w:rPr>
              <w:t xml:space="preserve"> 04</w:t>
            </w:r>
          </w:p>
          <w:p w14:paraId="01BC5DB9" w14:textId="77777777" w:rsidR="00D460B1" w:rsidRPr="00F810BF" w:rsidRDefault="00D460B1" w:rsidP="00B03C47">
            <w:pPr>
              <w:spacing w:after="0" w:line="240" w:lineRule="auto"/>
              <w:rPr>
                <w:bCs/>
                <w:iCs/>
              </w:rPr>
            </w:pPr>
          </w:p>
          <w:p w14:paraId="32644053" w14:textId="77777777" w:rsidR="00D460B1" w:rsidRPr="00F810BF" w:rsidRDefault="00D460B1" w:rsidP="00B03C47">
            <w:pPr>
              <w:spacing w:after="0" w:line="240" w:lineRule="auto"/>
              <w:rPr>
                <w:b/>
              </w:rPr>
            </w:pPr>
          </w:p>
        </w:tc>
        <w:tc>
          <w:tcPr>
            <w:tcW w:w="307" w:type="pct"/>
            <w:vMerge w:val="restart"/>
          </w:tcPr>
          <w:p w14:paraId="4B0479E2" w14:textId="77777777" w:rsidR="00D460B1" w:rsidRPr="00F810BF" w:rsidRDefault="00D460B1" w:rsidP="00B03C47">
            <w:pPr>
              <w:suppressAutoHyphens/>
              <w:spacing w:after="0" w:line="240" w:lineRule="auto"/>
              <w:jc w:val="both"/>
              <w:rPr>
                <w:iCs/>
              </w:rPr>
            </w:pPr>
            <w:r w:rsidRPr="00F810BF">
              <w:rPr>
                <w:iCs/>
              </w:rPr>
              <w:lastRenderedPageBreak/>
              <w:t>ОК 03</w:t>
            </w:r>
          </w:p>
          <w:p w14:paraId="05C4B9C2" w14:textId="77777777" w:rsidR="00D460B1" w:rsidRPr="00F810BF" w:rsidRDefault="00D460B1" w:rsidP="00B03C47">
            <w:pPr>
              <w:suppressAutoHyphens/>
              <w:spacing w:after="0" w:line="240" w:lineRule="auto"/>
              <w:jc w:val="both"/>
              <w:rPr>
                <w:iCs/>
              </w:rPr>
            </w:pPr>
            <w:r w:rsidRPr="00F810BF">
              <w:rPr>
                <w:iCs/>
              </w:rPr>
              <w:t xml:space="preserve">ОК 04 </w:t>
            </w:r>
          </w:p>
          <w:p w14:paraId="6716F51B" w14:textId="77777777" w:rsidR="00D460B1" w:rsidRPr="00F810BF" w:rsidRDefault="00D460B1" w:rsidP="00B03C47">
            <w:pPr>
              <w:suppressAutoHyphens/>
              <w:spacing w:after="0" w:line="240" w:lineRule="auto"/>
              <w:jc w:val="both"/>
              <w:rPr>
                <w:iCs/>
              </w:rPr>
            </w:pPr>
            <w:r w:rsidRPr="00F810BF">
              <w:rPr>
                <w:iCs/>
              </w:rPr>
              <w:t>ОК 09</w:t>
            </w:r>
          </w:p>
          <w:p w14:paraId="76C5FE66" w14:textId="77777777" w:rsidR="00D460B1" w:rsidRPr="00F810BF" w:rsidRDefault="00D460B1" w:rsidP="00B03C47">
            <w:pPr>
              <w:spacing w:after="0" w:line="240" w:lineRule="auto"/>
              <w:rPr>
                <w:b/>
              </w:rPr>
            </w:pPr>
          </w:p>
        </w:tc>
        <w:tc>
          <w:tcPr>
            <w:tcW w:w="349" w:type="pct"/>
            <w:vMerge w:val="restart"/>
          </w:tcPr>
          <w:p w14:paraId="24BD76FB" w14:textId="77777777" w:rsidR="00D460B1" w:rsidRPr="00F810BF" w:rsidRDefault="00D460B1" w:rsidP="00B03C47">
            <w:pPr>
              <w:spacing w:after="0" w:line="240" w:lineRule="auto"/>
            </w:pPr>
            <w:r w:rsidRPr="00F810BF">
              <w:t>Уо.03.03</w:t>
            </w:r>
          </w:p>
          <w:p w14:paraId="138A52A1" w14:textId="77777777" w:rsidR="00D460B1" w:rsidRPr="00F810BF" w:rsidRDefault="00D460B1" w:rsidP="00B03C47">
            <w:pPr>
              <w:spacing w:after="0" w:line="240" w:lineRule="auto"/>
            </w:pPr>
            <w:r w:rsidRPr="00F810BF">
              <w:t>Зо.03.03</w:t>
            </w:r>
          </w:p>
          <w:p w14:paraId="3C909CFE" w14:textId="77777777" w:rsidR="00D460B1" w:rsidRPr="00F810BF" w:rsidRDefault="00D460B1" w:rsidP="00B03C47">
            <w:pPr>
              <w:spacing w:after="0" w:line="240" w:lineRule="auto"/>
            </w:pPr>
          </w:p>
          <w:p w14:paraId="12E38016" w14:textId="77777777" w:rsidR="00D460B1" w:rsidRPr="00F810BF" w:rsidRDefault="00D460B1" w:rsidP="00B03C47">
            <w:pPr>
              <w:spacing w:after="0" w:line="240" w:lineRule="auto"/>
            </w:pPr>
            <w:r w:rsidRPr="00F810BF">
              <w:t>Уо.04.01</w:t>
            </w:r>
          </w:p>
          <w:p w14:paraId="3CB58E3B" w14:textId="77777777" w:rsidR="00D460B1" w:rsidRPr="00F810BF" w:rsidRDefault="00D460B1" w:rsidP="00B03C47">
            <w:pPr>
              <w:spacing w:after="0" w:line="240" w:lineRule="auto"/>
            </w:pPr>
            <w:r w:rsidRPr="00F810BF">
              <w:t>Зо.04.02</w:t>
            </w:r>
          </w:p>
          <w:p w14:paraId="1C1E36CA" w14:textId="77777777" w:rsidR="00D460B1" w:rsidRPr="00F810BF" w:rsidRDefault="00D460B1" w:rsidP="00B03C47">
            <w:pPr>
              <w:spacing w:after="0" w:line="240" w:lineRule="auto"/>
            </w:pPr>
          </w:p>
          <w:p w14:paraId="4E28B68D"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0AF030E4"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3B90635C" w14:textId="77777777" w:rsidR="00D460B1" w:rsidRPr="00F810BF" w:rsidRDefault="00D460B1" w:rsidP="00B03C47">
            <w:pPr>
              <w:spacing w:after="0" w:line="240" w:lineRule="auto"/>
            </w:pPr>
            <w:proofErr w:type="spellStart"/>
            <w:r w:rsidRPr="00F810BF">
              <w:t>Зо</w:t>
            </w:r>
            <w:proofErr w:type="spellEnd"/>
            <w:r w:rsidRPr="00F810BF">
              <w:t xml:space="preserve"> 09.02</w:t>
            </w:r>
          </w:p>
          <w:p w14:paraId="2D4093AB"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216DD965"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7C05C95C" w14:textId="77777777" w:rsidTr="00B03C47">
        <w:trPr>
          <w:trHeight w:val="56"/>
        </w:trPr>
        <w:tc>
          <w:tcPr>
            <w:tcW w:w="771" w:type="pct"/>
            <w:vMerge/>
          </w:tcPr>
          <w:p w14:paraId="57F20510" w14:textId="77777777" w:rsidR="00D460B1" w:rsidRPr="00F810BF" w:rsidRDefault="00D460B1" w:rsidP="00B03C47">
            <w:pPr>
              <w:spacing w:after="0" w:line="240" w:lineRule="auto"/>
              <w:rPr>
                <w:b/>
                <w:bCs/>
              </w:rPr>
            </w:pPr>
          </w:p>
        </w:tc>
        <w:tc>
          <w:tcPr>
            <w:tcW w:w="2098" w:type="pct"/>
          </w:tcPr>
          <w:p w14:paraId="7AB92BEC" w14:textId="77777777" w:rsidR="00D460B1" w:rsidRPr="00F810BF" w:rsidRDefault="00D460B1" w:rsidP="00B03C47">
            <w:pPr>
              <w:suppressAutoHyphens/>
              <w:spacing w:after="0" w:line="240" w:lineRule="auto"/>
              <w:jc w:val="both"/>
              <w:rPr>
                <w:i/>
                <w:iCs/>
                <w:lang w:val="en-US"/>
              </w:rPr>
            </w:pPr>
            <w:r w:rsidRPr="00F810BF">
              <w:rPr>
                <w:i/>
                <w:iCs/>
              </w:rPr>
              <w:t>Лексика</w:t>
            </w:r>
            <w:r w:rsidRPr="00F810BF">
              <w:rPr>
                <w:i/>
                <w:iCs/>
                <w:lang w:val="en-US"/>
              </w:rPr>
              <w:t>:</w:t>
            </w:r>
          </w:p>
          <w:p w14:paraId="2CD6F944"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здания</w:t>
            </w:r>
            <w:r w:rsidRPr="00F810BF">
              <w:rPr>
                <w:iCs/>
                <w:lang w:val="en-US"/>
              </w:rPr>
              <w:t xml:space="preserve"> (attached house, apartment etc.);</w:t>
            </w:r>
          </w:p>
          <w:p w14:paraId="4E257B58"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комнаты</w:t>
            </w:r>
            <w:r w:rsidRPr="00F810BF">
              <w:rPr>
                <w:iCs/>
                <w:lang w:val="en-US"/>
              </w:rPr>
              <w:t xml:space="preserve"> (living-room, kitchen etc.);</w:t>
            </w:r>
          </w:p>
          <w:p w14:paraId="0EF9D06A"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обстановка</w:t>
            </w:r>
            <w:r w:rsidRPr="00F810BF">
              <w:rPr>
                <w:iCs/>
                <w:lang w:val="en-US"/>
              </w:rPr>
              <w:t xml:space="preserve"> (armchair, sofa, carpet etc.);</w:t>
            </w:r>
          </w:p>
          <w:p w14:paraId="20BD2623" w14:textId="77777777" w:rsidR="00D460B1" w:rsidRPr="00F810BF" w:rsidRDefault="00D460B1" w:rsidP="00B03C47">
            <w:pPr>
              <w:suppressAutoHyphens/>
              <w:spacing w:after="0" w:line="240" w:lineRule="auto"/>
              <w:jc w:val="both"/>
              <w:rPr>
                <w:iCs/>
                <w:lang w:val="en-US"/>
              </w:rPr>
            </w:pPr>
            <w:r w:rsidRPr="00F810BF">
              <w:rPr>
                <w:iCs/>
                <w:lang w:val="en-US"/>
              </w:rPr>
              <w:lastRenderedPageBreak/>
              <w:t>−</w:t>
            </w:r>
            <w:r w:rsidRPr="00F810BF">
              <w:rPr>
                <w:iCs/>
                <w:lang w:val="en-US"/>
              </w:rPr>
              <w:tab/>
            </w:r>
            <w:r w:rsidRPr="00F810BF">
              <w:rPr>
                <w:iCs/>
              </w:rPr>
              <w:t>техника</w:t>
            </w:r>
            <w:r w:rsidRPr="00F810BF">
              <w:rPr>
                <w:iCs/>
                <w:lang w:val="en-US"/>
              </w:rPr>
              <w:t xml:space="preserve"> </w:t>
            </w:r>
            <w:r w:rsidRPr="00F810BF">
              <w:rPr>
                <w:iCs/>
              </w:rPr>
              <w:t>и</w:t>
            </w:r>
            <w:r w:rsidRPr="00F810BF">
              <w:rPr>
                <w:iCs/>
                <w:lang w:val="en-US"/>
              </w:rPr>
              <w:t xml:space="preserve"> </w:t>
            </w:r>
            <w:r w:rsidRPr="00F810BF">
              <w:rPr>
                <w:iCs/>
              </w:rPr>
              <w:t>оборудование</w:t>
            </w:r>
            <w:r w:rsidRPr="00F810BF">
              <w:rPr>
                <w:iCs/>
                <w:lang w:val="en-US"/>
              </w:rPr>
              <w:t xml:space="preserve"> (flat-screen TV, camera, computer etc.);</w:t>
            </w:r>
          </w:p>
          <w:p w14:paraId="136CC5F7"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условия</w:t>
            </w:r>
            <w:r w:rsidRPr="00F810BF">
              <w:rPr>
                <w:iCs/>
                <w:lang w:val="en-US"/>
              </w:rPr>
              <w:t xml:space="preserve"> </w:t>
            </w:r>
            <w:r w:rsidRPr="00F810BF">
              <w:rPr>
                <w:iCs/>
              </w:rPr>
              <w:t>жизни</w:t>
            </w:r>
            <w:r w:rsidRPr="00F810BF">
              <w:rPr>
                <w:iCs/>
                <w:lang w:val="en-US"/>
              </w:rPr>
              <w:t xml:space="preserve"> (comfortable, close, nice etc.)</w:t>
            </w:r>
          </w:p>
          <w:p w14:paraId="4EF33F84" w14:textId="77777777" w:rsidR="00D460B1" w:rsidRPr="00F810BF" w:rsidRDefault="00D460B1" w:rsidP="00B03C47">
            <w:pPr>
              <w:suppressAutoHyphens/>
              <w:spacing w:after="0" w:line="240" w:lineRule="auto"/>
              <w:jc w:val="both"/>
              <w:rPr>
                <w:i/>
                <w:iCs/>
              </w:rPr>
            </w:pPr>
            <w:r w:rsidRPr="00F810BF">
              <w:rPr>
                <w:i/>
                <w:iCs/>
              </w:rPr>
              <w:t>Грамматика:</w:t>
            </w:r>
          </w:p>
          <w:p w14:paraId="64D879ED" w14:textId="77777777" w:rsidR="00D460B1" w:rsidRPr="00F810BF" w:rsidRDefault="00D460B1" w:rsidP="00B03C47">
            <w:pPr>
              <w:suppressAutoHyphens/>
              <w:spacing w:after="0" w:line="240" w:lineRule="auto"/>
              <w:jc w:val="both"/>
              <w:rPr>
                <w:iCs/>
              </w:rPr>
            </w:pPr>
            <w:r w:rsidRPr="00F810BF">
              <w:rPr>
                <w:iCs/>
              </w:rPr>
              <w:t>−</w:t>
            </w:r>
            <w:r w:rsidRPr="00F810BF">
              <w:rPr>
                <w:iCs/>
              </w:rPr>
              <w:tab/>
              <w:t xml:space="preserve">обороты </w:t>
            </w:r>
            <w:proofErr w:type="spellStart"/>
            <w:r w:rsidRPr="00F810BF">
              <w:rPr>
                <w:iCs/>
              </w:rPr>
              <w:t>to</w:t>
            </w:r>
            <w:proofErr w:type="spellEnd"/>
            <w:r w:rsidRPr="00F810BF">
              <w:rPr>
                <w:iCs/>
              </w:rPr>
              <w:t xml:space="preserve"> </w:t>
            </w:r>
            <w:proofErr w:type="spellStart"/>
            <w:r w:rsidRPr="00F810BF">
              <w:rPr>
                <w:iCs/>
              </w:rPr>
              <w:t>be</w:t>
            </w:r>
            <w:proofErr w:type="spellEnd"/>
            <w:r w:rsidRPr="00F810BF">
              <w:rPr>
                <w:iCs/>
              </w:rPr>
              <w:t xml:space="preserve"> </w:t>
            </w:r>
            <w:proofErr w:type="spellStart"/>
            <w:r w:rsidRPr="00F810BF">
              <w:rPr>
                <w:iCs/>
              </w:rPr>
              <w:t>going</w:t>
            </w:r>
            <w:proofErr w:type="spellEnd"/>
            <w:r w:rsidRPr="00F810BF">
              <w:rPr>
                <w:iCs/>
              </w:rPr>
              <w:t xml:space="preserve"> </w:t>
            </w:r>
            <w:proofErr w:type="spellStart"/>
            <w:r w:rsidRPr="00F810BF">
              <w:rPr>
                <w:iCs/>
              </w:rPr>
              <w:t>to</w:t>
            </w:r>
            <w:proofErr w:type="spellEnd"/>
            <w:r w:rsidRPr="00F810BF">
              <w:rPr>
                <w:iCs/>
              </w:rPr>
              <w:t xml:space="preserve"> и </w:t>
            </w:r>
            <w:proofErr w:type="spellStart"/>
            <w:r w:rsidRPr="00F810BF">
              <w:rPr>
                <w:iCs/>
              </w:rPr>
              <w:t>to</w:t>
            </w:r>
            <w:proofErr w:type="spellEnd"/>
            <w:r w:rsidRPr="00F810BF">
              <w:rPr>
                <w:iCs/>
              </w:rPr>
              <w:t xml:space="preserve"> </w:t>
            </w:r>
            <w:proofErr w:type="spellStart"/>
            <w:r w:rsidRPr="00F810BF">
              <w:rPr>
                <w:iCs/>
              </w:rPr>
              <w:t>be</w:t>
            </w:r>
            <w:proofErr w:type="spellEnd"/>
            <w:r w:rsidRPr="00F810BF">
              <w:rPr>
                <w:iCs/>
              </w:rPr>
              <w:t xml:space="preserve"> в будущем времени;</w:t>
            </w:r>
          </w:p>
          <w:p w14:paraId="5FCA642B" w14:textId="77777777" w:rsidR="00D460B1" w:rsidRPr="00F810BF" w:rsidRDefault="00D460B1" w:rsidP="00B03C47">
            <w:pPr>
              <w:suppressAutoHyphens/>
              <w:spacing w:after="0" w:line="240" w:lineRule="auto"/>
              <w:jc w:val="both"/>
              <w:rPr>
                <w:iCs/>
              </w:rPr>
            </w:pPr>
            <w:r w:rsidRPr="00F810BF">
              <w:rPr>
                <w:iCs/>
              </w:rPr>
              <w:t>−</w:t>
            </w:r>
            <w:r w:rsidRPr="00F810BF">
              <w:rPr>
                <w:iCs/>
              </w:rPr>
              <w:tab/>
              <w:t>герундий;</w:t>
            </w:r>
          </w:p>
          <w:p w14:paraId="7271B51D" w14:textId="77777777" w:rsidR="00D460B1" w:rsidRPr="00F810BF" w:rsidRDefault="00D460B1" w:rsidP="00B03C47">
            <w:pPr>
              <w:suppressAutoHyphens/>
              <w:spacing w:after="0" w:line="240" w:lineRule="auto"/>
              <w:jc w:val="both"/>
              <w:rPr>
                <w:iCs/>
              </w:rPr>
            </w:pPr>
            <w:r w:rsidRPr="00F810BF">
              <w:rPr>
                <w:iCs/>
              </w:rPr>
              <w:t>−</w:t>
            </w:r>
            <w:r w:rsidRPr="00F810BF">
              <w:rPr>
                <w:iCs/>
              </w:rPr>
              <w:tab/>
              <w:t>глаголы с инфинитивом и герундием (</w:t>
            </w:r>
            <w:proofErr w:type="spellStart"/>
            <w:r w:rsidRPr="00F810BF">
              <w:rPr>
                <w:iCs/>
              </w:rPr>
              <w:t>like</w:t>
            </w:r>
            <w:proofErr w:type="spellEnd"/>
            <w:r w:rsidRPr="00F810BF">
              <w:rPr>
                <w:iCs/>
              </w:rPr>
              <w:t xml:space="preserve">, </w:t>
            </w:r>
            <w:proofErr w:type="spellStart"/>
            <w:r w:rsidRPr="00F810BF">
              <w:rPr>
                <w:iCs/>
              </w:rPr>
              <w:t>love</w:t>
            </w:r>
            <w:proofErr w:type="spellEnd"/>
            <w:r w:rsidRPr="00F810BF">
              <w:rPr>
                <w:iCs/>
              </w:rPr>
              <w:t xml:space="preserve">, </w:t>
            </w:r>
            <w:proofErr w:type="spellStart"/>
            <w:r w:rsidRPr="00F810BF">
              <w:rPr>
                <w:iCs/>
              </w:rPr>
              <w:t>hate</w:t>
            </w:r>
            <w:proofErr w:type="spellEnd"/>
            <w:r w:rsidRPr="00F810BF">
              <w:rPr>
                <w:iCs/>
              </w:rPr>
              <w:t xml:space="preserve">, </w:t>
            </w:r>
            <w:proofErr w:type="spellStart"/>
            <w:r w:rsidRPr="00F810BF">
              <w:rPr>
                <w:iCs/>
              </w:rPr>
              <w:t>enjoy</w:t>
            </w:r>
            <w:proofErr w:type="spellEnd"/>
            <w:r w:rsidRPr="00F810BF">
              <w:rPr>
                <w:iCs/>
              </w:rPr>
              <w:t>..);</w:t>
            </w:r>
          </w:p>
          <w:p w14:paraId="0F3DFE2B" w14:textId="77777777" w:rsidR="00D460B1" w:rsidRPr="00F810BF" w:rsidRDefault="00D460B1" w:rsidP="00B03C47">
            <w:pPr>
              <w:suppressAutoHyphens/>
              <w:spacing w:after="0" w:line="240" w:lineRule="auto"/>
              <w:jc w:val="both"/>
              <w:rPr>
                <w:iCs/>
              </w:rPr>
            </w:pPr>
            <w:r w:rsidRPr="00F810BF">
              <w:rPr>
                <w:iCs/>
              </w:rPr>
              <w:t>- предлоги места;</w:t>
            </w:r>
          </w:p>
          <w:p w14:paraId="584C68FF" w14:textId="77777777" w:rsidR="00D460B1" w:rsidRPr="00F810BF" w:rsidRDefault="00D460B1" w:rsidP="00B03C47">
            <w:pPr>
              <w:suppressAutoHyphens/>
              <w:spacing w:after="0" w:line="240" w:lineRule="auto"/>
              <w:jc w:val="both"/>
              <w:rPr>
                <w:iCs/>
              </w:rPr>
            </w:pPr>
            <w:r w:rsidRPr="00F810BF">
              <w:rPr>
                <w:iCs/>
              </w:rPr>
              <w:t xml:space="preserve">- оборот </w:t>
            </w:r>
            <w:proofErr w:type="spellStart"/>
            <w:r w:rsidRPr="00F810BF">
              <w:rPr>
                <w:iCs/>
              </w:rPr>
              <w:t>there</w:t>
            </w:r>
            <w:proofErr w:type="spellEnd"/>
            <w:r w:rsidRPr="00F810BF">
              <w:rPr>
                <w:iCs/>
              </w:rPr>
              <w:t xml:space="preserve"> </w:t>
            </w:r>
            <w:proofErr w:type="spellStart"/>
            <w:r w:rsidRPr="00F810BF">
              <w:rPr>
                <w:iCs/>
              </w:rPr>
              <w:t>is</w:t>
            </w:r>
            <w:proofErr w:type="spellEnd"/>
            <w:r w:rsidRPr="00F810BF">
              <w:rPr>
                <w:iCs/>
              </w:rPr>
              <w:t>/</w:t>
            </w:r>
            <w:proofErr w:type="spellStart"/>
            <w:r w:rsidRPr="00F810BF">
              <w:rPr>
                <w:iCs/>
              </w:rPr>
              <w:t>are</w:t>
            </w:r>
            <w:proofErr w:type="spellEnd"/>
            <w:r w:rsidRPr="00F810BF">
              <w:rPr>
                <w:iCs/>
              </w:rPr>
              <w:t>;</w:t>
            </w:r>
          </w:p>
          <w:p w14:paraId="0664F361" w14:textId="77777777" w:rsidR="00D460B1" w:rsidRPr="00F810BF" w:rsidRDefault="00D460B1" w:rsidP="00B03C47">
            <w:pPr>
              <w:spacing w:after="0" w:line="240" w:lineRule="auto"/>
              <w:jc w:val="both"/>
            </w:pPr>
            <w:r w:rsidRPr="00F810BF">
              <w:rPr>
                <w:iCs/>
              </w:rPr>
              <w:t xml:space="preserve">- неопределённые местоимения </w:t>
            </w:r>
            <w:proofErr w:type="spellStart"/>
            <w:r w:rsidRPr="00F810BF">
              <w:rPr>
                <w:iCs/>
              </w:rPr>
              <w:t>some</w:t>
            </w:r>
            <w:proofErr w:type="spellEnd"/>
            <w:r w:rsidRPr="00F810BF">
              <w:rPr>
                <w:iCs/>
              </w:rPr>
              <w:t>/</w:t>
            </w:r>
            <w:proofErr w:type="spellStart"/>
            <w:r w:rsidRPr="00F810BF">
              <w:rPr>
                <w:iCs/>
              </w:rPr>
              <w:t>any</w:t>
            </w:r>
            <w:proofErr w:type="spellEnd"/>
            <w:r w:rsidRPr="00F810BF">
              <w:rPr>
                <w:iCs/>
              </w:rPr>
              <w:t>/</w:t>
            </w:r>
            <w:proofErr w:type="spellStart"/>
            <w:r w:rsidRPr="00F810BF">
              <w:rPr>
                <w:iCs/>
              </w:rPr>
              <w:t>one</w:t>
            </w:r>
            <w:proofErr w:type="spellEnd"/>
            <w:r w:rsidRPr="00F810BF">
              <w:rPr>
                <w:iCs/>
              </w:rPr>
              <w:t xml:space="preserve"> и их производные.</w:t>
            </w:r>
          </w:p>
        </w:tc>
        <w:tc>
          <w:tcPr>
            <w:tcW w:w="731" w:type="pct"/>
          </w:tcPr>
          <w:p w14:paraId="69D98390" w14:textId="77777777" w:rsidR="00D460B1" w:rsidRPr="00F810BF" w:rsidRDefault="00D460B1" w:rsidP="00B03C47">
            <w:pPr>
              <w:spacing w:after="0" w:line="240" w:lineRule="auto"/>
              <w:rPr>
                <w:bCs/>
              </w:rPr>
            </w:pPr>
          </w:p>
        </w:tc>
        <w:tc>
          <w:tcPr>
            <w:tcW w:w="744" w:type="pct"/>
            <w:vMerge/>
          </w:tcPr>
          <w:p w14:paraId="58991569" w14:textId="77777777" w:rsidR="00D460B1" w:rsidRPr="00F810BF" w:rsidRDefault="00D460B1" w:rsidP="00B03C47">
            <w:pPr>
              <w:spacing w:after="0" w:line="240" w:lineRule="auto"/>
              <w:rPr>
                <w:b/>
                <w:bCs/>
              </w:rPr>
            </w:pPr>
          </w:p>
        </w:tc>
        <w:tc>
          <w:tcPr>
            <w:tcW w:w="307" w:type="pct"/>
            <w:vMerge/>
          </w:tcPr>
          <w:p w14:paraId="03D73EC8" w14:textId="77777777" w:rsidR="00D460B1" w:rsidRPr="00F810BF" w:rsidRDefault="00D460B1" w:rsidP="00B03C47">
            <w:pPr>
              <w:spacing w:after="0" w:line="240" w:lineRule="auto"/>
              <w:rPr>
                <w:b/>
                <w:bCs/>
              </w:rPr>
            </w:pPr>
          </w:p>
        </w:tc>
        <w:tc>
          <w:tcPr>
            <w:tcW w:w="349" w:type="pct"/>
            <w:vMerge/>
          </w:tcPr>
          <w:p w14:paraId="739025C4" w14:textId="77777777" w:rsidR="00D460B1" w:rsidRPr="00F810BF" w:rsidRDefault="00D460B1" w:rsidP="00B03C47">
            <w:pPr>
              <w:spacing w:after="0" w:line="240" w:lineRule="auto"/>
              <w:rPr>
                <w:b/>
                <w:bCs/>
              </w:rPr>
            </w:pPr>
          </w:p>
        </w:tc>
      </w:tr>
      <w:tr w:rsidR="00D460B1" w:rsidRPr="00F810BF" w14:paraId="6173E24D" w14:textId="77777777" w:rsidTr="00B03C47">
        <w:trPr>
          <w:trHeight w:val="56"/>
        </w:trPr>
        <w:tc>
          <w:tcPr>
            <w:tcW w:w="771" w:type="pct"/>
            <w:vMerge/>
          </w:tcPr>
          <w:p w14:paraId="050AC3B0" w14:textId="77777777" w:rsidR="00D460B1" w:rsidRPr="00F810BF" w:rsidRDefault="00D460B1" w:rsidP="00B03C47">
            <w:pPr>
              <w:spacing w:after="0" w:line="240" w:lineRule="auto"/>
              <w:rPr>
                <w:b/>
                <w:bCs/>
              </w:rPr>
            </w:pPr>
          </w:p>
        </w:tc>
        <w:tc>
          <w:tcPr>
            <w:tcW w:w="2098" w:type="pct"/>
          </w:tcPr>
          <w:p w14:paraId="0901F4C2" w14:textId="77777777" w:rsidR="00D460B1" w:rsidRPr="00F810BF" w:rsidRDefault="00D460B1" w:rsidP="00B03C47">
            <w:pPr>
              <w:spacing w:after="0" w:line="240" w:lineRule="auto"/>
              <w:jc w:val="both"/>
              <w:rPr>
                <w:b/>
              </w:rPr>
            </w:pPr>
            <w:r w:rsidRPr="00F810BF">
              <w:rPr>
                <w:b/>
                <w:bCs/>
              </w:rPr>
              <w:t>В том числе практических занятий</w:t>
            </w:r>
          </w:p>
        </w:tc>
        <w:tc>
          <w:tcPr>
            <w:tcW w:w="731" w:type="pct"/>
          </w:tcPr>
          <w:p w14:paraId="2B176456" w14:textId="77777777" w:rsidR="00D460B1" w:rsidRPr="00F810BF" w:rsidRDefault="0053222D" w:rsidP="00B03C47">
            <w:pPr>
              <w:spacing w:after="0" w:line="240" w:lineRule="auto"/>
              <w:rPr>
                <w:bCs/>
                <w:lang w:val="en-US"/>
              </w:rPr>
            </w:pPr>
            <w:r>
              <w:rPr>
                <w:b/>
              </w:rPr>
              <w:t>8</w:t>
            </w:r>
          </w:p>
        </w:tc>
        <w:tc>
          <w:tcPr>
            <w:tcW w:w="744" w:type="pct"/>
            <w:vMerge/>
          </w:tcPr>
          <w:p w14:paraId="3B70F103" w14:textId="77777777" w:rsidR="00D460B1" w:rsidRPr="00F810BF" w:rsidRDefault="00D460B1" w:rsidP="00B03C47">
            <w:pPr>
              <w:spacing w:after="0" w:line="240" w:lineRule="auto"/>
              <w:rPr>
                <w:b/>
                <w:bCs/>
              </w:rPr>
            </w:pPr>
          </w:p>
        </w:tc>
        <w:tc>
          <w:tcPr>
            <w:tcW w:w="307" w:type="pct"/>
            <w:vMerge/>
          </w:tcPr>
          <w:p w14:paraId="76DADBA6" w14:textId="77777777" w:rsidR="00D460B1" w:rsidRPr="00F810BF" w:rsidRDefault="00D460B1" w:rsidP="00B03C47">
            <w:pPr>
              <w:spacing w:after="0" w:line="240" w:lineRule="auto"/>
              <w:rPr>
                <w:b/>
                <w:bCs/>
              </w:rPr>
            </w:pPr>
          </w:p>
        </w:tc>
        <w:tc>
          <w:tcPr>
            <w:tcW w:w="349" w:type="pct"/>
            <w:vMerge/>
          </w:tcPr>
          <w:p w14:paraId="45296E29" w14:textId="77777777" w:rsidR="00D460B1" w:rsidRPr="00F810BF" w:rsidRDefault="00D460B1" w:rsidP="00B03C47">
            <w:pPr>
              <w:spacing w:after="0" w:line="240" w:lineRule="auto"/>
              <w:rPr>
                <w:b/>
                <w:bCs/>
              </w:rPr>
            </w:pPr>
          </w:p>
        </w:tc>
      </w:tr>
      <w:tr w:rsidR="00D460B1" w:rsidRPr="00F810BF" w14:paraId="6ECC7861" w14:textId="77777777" w:rsidTr="00B03C47">
        <w:trPr>
          <w:trHeight w:val="56"/>
        </w:trPr>
        <w:tc>
          <w:tcPr>
            <w:tcW w:w="771" w:type="pct"/>
            <w:vMerge/>
            <w:tcBorders>
              <w:bottom w:val="single" w:sz="4" w:space="0" w:color="auto"/>
            </w:tcBorders>
          </w:tcPr>
          <w:p w14:paraId="35BD81C9" w14:textId="77777777" w:rsidR="00D460B1" w:rsidRPr="00F810BF" w:rsidRDefault="00D460B1" w:rsidP="00B03C47">
            <w:pPr>
              <w:spacing w:after="0" w:line="240" w:lineRule="auto"/>
              <w:rPr>
                <w:b/>
                <w:bCs/>
              </w:rPr>
            </w:pPr>
          </w:p>
        </w:tc>
        <w:tc>
          <w:tcPr>
            <w:tcW w:w="2098" w:type="pct"/>
          </w:tcPr>
          <w:p w14:paraId="4228BF61" w14:textId="77777777" w:rsidR="00D460B1" w:rsidRPr="00F810BF" w:rsidRDefault="00D460B1" w:rsidP="00B03C47">
            <w:pPr>
              <w:suppressAutoHyphens/>
              <w:spacing w:after="0" w:line="240" w:lineRule="auto"/>
              <w:jc w:val="both"/>
              <w:rPr>
                <w:iCs/>
              </w:rPr>
            </w:pPr>
            <w:r w:rsidRPr="00F810BF">
              <w:rPr>
                <w:iCs/>
              </w:rPr>
              <w:t xml:space="preserve">1.Адрес проживания. Описание здания. Интерьер. </w:t>
            </w:r>
          </w:p>
          <w:p w14:paraId="3042D165" w14:textId="77777777" w:rsidR="00D460B1" w:rsidRPr="00F810BF" w:rsidRDefault="00D460B1" w:rsidP="00B03C47">
            <w:pPr>
              <w:suppressAutoHyphens/>
              <w:spacing w:after="0" w:line="240" w:lineRule="auto"/>
              <w:jc w:val="both"/>
              <w:rPr>
                <w:iCs/>
              </w:rPr>
            </w:pPr>
            <w:r w:rsidRPr="00F810BF">
              <w:rPr>
                <w:iCs/>
              </w:rPr>
              <w:t xml:space="preserve">2.Условия проживания. Бытовые услуги. </w:t>
            </w:r>
          </w:p>
          <w:p w14:paraId="0E67CB6A" w14:textId="77777777" w:rsidR="00D460B1" w:rsidRPr="00F810BF" w:rsidRDefault="00D460B1" w:rsidP="00B03C47">
            <w:pPr>
              <w:spacing w:after="0" w:line="240" w:lineRule="auto"/>
            </w:pPr>
            <w:r w:rsidRPr="00F810BF">
              <w:rPr>
                <w:iCs/>
              </w:rPr>
              <w:t>3.Описание колледжа (здание, обстановка, условия жизни, техника, оборудование). Описание кабинета иностранного языка</w:t>
            </w:r>
          </w:p>
        </w:tc>
        <w:tc>
          <w:tcPr>
            <w:tcW w:w="731" w:type="pct"/>
          </w:tcPr>
          <w:p w14:paraId="3EF34C11" w14:textId="77777777" w:rsidR="00D460B1" w:rsidRPr="00F810BF" w:rsidRDefault="0053222D" w:rsidP="00B03C47">
            <w:pPr>
              <w:suppressAutoHyphens/>
              <w:spacing w:after="0" w:line="240" w:lineRule="auto"/>
            </w:pPr>
            <w:r>
              <w:t>8</w:t>
            </w:r>
          </w:p>
          <w:p w14:paraId="16BA089D" w14:textId="77777777" w:rsidR="00D460B1" w:rsidRPr="00F810BF" w:rsidRDefault="00D460B1" w:rsidP="00B03C47">
            <w:pPr>
              <w:spacing w:after="0" w:line="240" w:lineRule="auto"/>
              <w:rPr>
                <w:b/>
                <w:bCs/>
                <w:lang w:val="en-US"/>
              </w:rPr>
            </w:pPr>
          </w:p>
        </w:tc>
        <w:tc>
          <w:tcPr>
            <w:tcW w:w="744" w:type="pct"/>
            <w:vMerge/>
            <w:tcBorders>
              <w:bottom w:val="single" w:sz="4" w:space="0" w:color="auto"/>
            </w:tcBorders>
          </w:tcPr>
          <w:p w14:paraId="79E919BE" w14:textId="77777777" w:rsidR="00D460B1" w:rsidRPr="00F810BF" w:rsidRDefault="00D460B1" w:rsidP="00B03C47">
            <w:pPr>
              <w:spacing w:after="0" w:line="240" w:lineRule="auto"/>
              <w:rPr>
                <w:b/>
                <w:bCs/>
              </w:rPr>
            </w:pPr>
          </w:p>
        </w:tc>
        <w:tc>
          <w:tcPr>
            <w:tcW w:w="307" w:type="pct"/>
            <w:vMerge/>
          </w:tcPr>
          <w:p w14:paraId="7E8D7C64" w14:textId="77777777" w:rsidR="00D460B1" w:rsidRPr="00F810BF" w:rsidRDefault="00D460B1" w:rsidP="00B03C47">
            <w:pPr>
              <w:spacing w:after="0" w:line="240" w:lineRule="auto"/>
              <w:rPr>
                <w:b/>
                <w:bCs/>
              </w:rPr>
            </w:pPr>
          </w:p>
        </w:tc>
        <w:tc>
          <w:tcPr>
            <w:tcW w:w="349" w:type="pct"/>
            <w:vMerge/>
          </w:tcPr>
          <w:p w14:paraId="14E9F799" w14:textId="77777777" w:rsidR="00D460B1" w:rsidRPr="00F810BF" w:rsidRDefault="00D460B1" w:rsidP="00B03C47">
            <w:pPr>
              <w:spacing w:after="0" w:line="240" w:lineRule="auto"/>
              <w:rPr>
                <w:b/>
                <w:bCs/>
              </w:rPr>
            </w:pPr>
          </w:p>
        </w:tc>
      </w:tr>
      <w:tr w:rsidR="00D460B1" w:rsidRPr="00F810BF" w14:paraId="4A23CFB0" w14:textId="77777777" w:rsidTr="00B03C47">
        <w:trPr>
          <w:trHeight w:val="276"/>
        </w:trPr>
        <w:tc>
          <w:tcPr>
            <w:tcW w:w="771" w:type="pct"/>
            <w:vMerge w:val="restart"/>
          </w:tcPr>
          <w:p w14:paraId="35330C3D" w14:textId="77777777" w:rsidR="00D460B1" w:rsidRPr="00F810BF" w:rsidRDefault="00D460B1" w:rsidP="00B03C47">
            <w:pPr>
              <w:spacing w:after="0" w:line="240" w:lineRule="auto"/>
              <w:rPr>
                <w:b/>
                <w:iCs/>
              </w:rPr>
            </w:pPr>
            <w:r w:rsidRPr="00F810BF">
              <w:rPr>
                <w:rFonts w:eastAsia="Calibri"/>
                <w:b/>
                <w:bCs/>
                <w:iCs/>
              </w:rPr>
              <w:t>Тема № 2.2</w:t>
            </w:r>
          </w:p>
          <w:p w14:paraId="02694253" w14:textId="77777777" w:rsidR="00D460B1" w:rsidRPr="00F810BF" w:rsidRDefault="00D460B1" w:rsidP="00B03C47">
            <w:pPr>
              <w:spacing w:after="0" w:line="240" w:lineRule="auto"/>
              <w:rPr>
                <w:b/>
                <w:iCs/>
              </w:rPr>
            </w:pPr>
            <w:r w:rsidRPr="00F810BF">
              <w:rPr>
                <w:rFonts w:eastAsia="Calibri"/>
                <w:b/>
                <w:bCs/>
                <w:iCs/>
              </w:rPr>
              <w:t>Рабочий день и свободное время</w:t>
            </w:r>
          </w:p>
        </w:tc>
        <w:tc>
          <w:tcPr>
            <w:tcW w:w="2098" w:type="pct"/>
          </w:tcPr>
          <w:p w14:paraId="1B222C8B" w14:textId="77777777" w:rsidR="00D460B1" w:rsidRPr="00F810BF" w:rsidRDefault="00D460B1" w:rsidP="00B03C47">
            <w:pPr>
              <w:spacing w:after="0"/>
              <w:jc w:val="both"/>
              <w:rPr>
                <w:rFonts w:eastAsia="Calibri"/>
                <w:b/>
                <w:bCs/>
                <w:i/>
                <w:iCs/>
              </w:rPr>
            </w:pPr>
            <w:r w:rsidRPr="00F810BF">
              <w:rPr>
                <w:b/>
                <w:bCs/>
              </w:rPr>
              <w:t>Содержание учебного материала</w:t>
            </w:r>
          </w:p>
        </w:tc>
        <w:tc>
          <w:tcPr>
            <w:tcW w:w="731" w:type="pct"/>
          </w:tcPr>
          <w:p w14:paraId="0913816E" w14:textId="77777777" w:rsidR="00D460B1" w:rsidRPr="00F810BF" w:rsidRDefault="0053222D" w:rsidP="00B03C47">
            <w:pPr>
              <w:suppressAutoHyphens/>
              <w:spacing w:after="0" w:line="240" w:lineRule="auto"/>
              <w:rPr>
                <w:b/>
                <w:i/>
              </w:rPr>
            </w:pPr>
            <w:r>
              <w:rPr>
                <w:b/>
                <w:i/>
              </w:rPr>
              <w:t>8</w:t>
            </w:r>
          </w:p>
        </w:tc>
        <w:tc>
          <w:tcPr>
            <w:tcW w:w="744" w:type="pct"/>
            <w:tcBorders>
              <w:bottom w:val="single" w:sz="4" w:space="0" w:color="auto"/>
            </w:tcBorders>
          </w:tcPr>
          <w:p w14:paraId="4C591487" w14:textId="77777777" w:rsidR="00D460B1" w:rsidRPr="00F810BF" w:rsidRDefault="00D460B1" w:rsidP="00B03C47">
            <w:pPr>
              <w:suppressAutoHyphens/>
              <w:spacing w:after="0" w:line="240" w:lineRule="auto"/>
              <w:rPr>
                <w:i/>
              </w:rPr>
            </w:pPr>
          </w:p>
        </w:tc>
        <w:tc>
          <w:tcPr>
            <w:tcW w:w="307" w:type="pct"/>
          </w:tcPr>
          <w:p w14:paraId="10756865" w14:textId="77777777" w:rsidR="00D460B1" w:rsidRPr="00F810BF" w:rsidRDefault="00D460B1" w:rsidP="00B03C47">
            <w:pPr>
              <w:spacing w:after="0" w:line="240" w:lineRule="auto"/>
              <w:rPr>
                <w:b/>
                <w:bCs/>
              </w:rPr>
            </w:pPr>
          </w:p>
        </w:tc>
        <w:tc>
          <w:tcPr>
            <w:tcW w:w="349" w:type="pct"/>
          </w:tcPr>
          <w:p w14:paraId="0332AD02" w14:textId="77777777" w:rsidR="00D460B1" w:rsidRPr="00F810BF" w:rsidRDefault="00D460B1" w:rsidP="00B03C47">
            <w:pPr>
              <w:spacing w:after="0" w:line="240" w:lineRule="auto"/>
              <w:rPr>
                <w:b/>
                <w:bCs/>
              </w:rPr>
            </w:pPr>
          </w:p>
        </w:tc>
      </w:tr>
      <w:tr w:rsidR="00D460B1" w:rsidRPr="00F810BF" w14:paraId="6C87AD3E" w14:textId="77777777" w:rsidTr="00B03C47">
        <w:trPr>
          <w:trHeight w:val="64"/>
        </w:trPr>
        <w:tc>
          <w:tcPr>
            <w:tcW w:w="771" w:type="pct"/>
            <w:vMerge/>
          </w:tcPr>
          <w:p w14:paraId="5AE361FD" w14:textId="77777777" w:rsidR="00D460B1" w:rsidRPr="00F810BF" w:rsidRDefault="00D460B1" w:rsidP="00B03C47">
            <w:pPr>
              <w:spacing w:after="0" w:line="240" w:lineRule="auto"/>
              <w:rPr>
                <w:b/>
                <w:bCs/>
              </w:rPr>
            </w:pPr>
          </w:p>
        </w:tc>
        <w:tc>
          <w:tcPr>
            <w:tcW w:w="2098" w:type="pct"/>
          </w:tcPr>
          <w:p w14:paraId="60330997" w14:textId="77777777" w:rsidR="00D460B1" w:rsidRPr="00F810BF" w:rsidRDefault="00D460B1" w:rsidP="00B03C47">
            <w:pPr>
              <w:suppressAutoHyphens/>
              <w:spacing w:after="0" w:line="240" w:lineRule="auto"/>
              <w:jc w:val="both"/>
              <w:rPr>
                <w:rFonts w:eastAsia="Calibri"/>
                <w:bCs/>
                <w:i/>
                <w:iCs/>
                <w:lang w:val="en-US"/>
              </w:rPr>
            </w:pPr>
            <w:r w:rsidRPr="00F810BF">
              <w:rPr>
                <w:rFonts w:eastAsia="Calibri"/>
                <w:bCs/>
                <w:i/>
                <w:iCs/>
              </w:rPr>
              <w:t>Лексика</w:t>
            </w:r>
            <w:r w:rsidRPr="00F810BF">
              <w:rPr>
                <w:rFonts w:eastAsia="Calibri"/>
                <w:bCs/>
                <w:i/>
                <w:iCs/>
                <w:lang w:val="en-US"/>
              </w:rPr>
              <w:t>:</w:t>
            </w:r>
          </w:p>
          <w:p w14:paraId="2103C82A" w14:textId="77777777" w:rsidR="00D460B1" w:rsidRPr="00F810BF" w:rsidRDefault="00D460B1" w:rsidP="00B03C47">
            <w:pPr>
              <w:suppressAutoHyphens/>
              <w:spacing w:after="0" w:line="240" w:lineRule="auto"/>
              <w:jc w:val="both"/>
              <w:rPr>
                <w:rFonts w:eastAsia="Calibri"/>
                <w:bCs/>
                <w:iCs/>
                <w:lang w:val="en-US"/>
              </w:rPr>
            </w:pPr>
            <w:r w:rsidRPr="00F810BF">
              <w:rPr>
                <w:rFonts w:eastAsia="Calibri"/>
                <w:bCs/>
                <w:iCs/>
                <w:lang w:val="en-US"/>
              </w:rPr>
              <w:t>−</w:t>
            </w:r>
            <w:r w:rsidRPr="00F810BF">
              <w:rPr>
                <w:rFonts w:eastAsia="Calibri"/>
                <w:bCs/>
                <w:iCs/>
                <w:lang w:val="en-US"/>
              </w:rPr>
              <w:tab/>
            </w:r>
            <w:r w:rsidRPr="00F810BF">
              <w:rPr>
                <w:rFonts w:eastAsia="Calibri"/>
                <w:bCs/>
                <w:iCs/>
              </w:rPr>
              <w:t>рутина</w:t>
            </w:r>
            <w:r w:rsidRPr="00F810BF">
              <w:rPr>
                <w:rFonts w:eastAsia="Calibri"/>
                <w:bCs/>
                <w:iCs/>
                <w:lang w:val="en-US"/>
              </w:rPr>
              <w:t xml:space="preserve"> (go to college, have breakfast, take a shower etc.);</w:t>
            </w:r>
          </w:p>
          <w:p w14:paraId="2922B2B9" w14:textId="77777777" w:rsidR="00D460B1" w:rsidRPr="00F810BF" w:rsidRDefault="00D460B1" w:rsidP="00B03C47">
            <w:pPr>
              <w:suppressAutoHyphens/>
              <w:spacing w:after="0" w:line="240" w:lineRule="auto"/>
              <w:jc w:val="both"/>
              <w:rPr>
                <w:rFonts w:eastAsia="Calibri"/>
                <w:bCs/>
                <w:iCs/>
                <w:lang w:val="en-US"/>
              </w:rPr>
            </w:pPr>
            <w:r w:rsidRPr="00F810BF">
              <w:rPr>
                <w:rFonts w:eastAsia="Calibri"/>
                <w:bCs/>
                <w:iCs/>
                <w:lang w:val="en-US"/>
              </w:rPr>
              <w:t>−</w:t>
            </w:r>
            <w:r w:rsidRPr="00F810BF">
              <w:rPr>
                <w:rFonts w:eastAsia="Calibri"/>
                <w:bCs/>
                <w:iCs/>
                <w:lang w:val="en-US"/>
              </w:rPr>
              <w:tab/>
            </w:r>
            <w:r w:rsidRPr="00F810BF">
              <w:rPr>
                <w:rFonts w:eastAsia="Calibri"/>
                <w:bCs/>
                <w:iCs/>
              </w:rPr>
              <w:t>наречия</w:t>
            </w:r>
            <w:r w:rsidRPr="00F810BF">
              <w:rPr>
                <w:rFonts w:eastAsia="Calibri"/>
                <w:bCs/>
                <w:iCs/>
                <w:lang w:val="en-US"/>
              </w:rPr>
              <w:t xml:space="preserve"> (always, never, rarely, sometimes etc.)</w:t>
            </w:r>
          </w:p>
          <w:p w14:paraId="332F3747" w14:textId="77777777" w:rsidR="00D460B1" w:rsidRPr="00F810BF" w:rsidRDefault="00D460B1" w:rsidP="00B03C47">
            <w:pPr>
              <w:suppressAutoHyphens/>
              <w:spacing w:after="0" w:line="240" w:lineRule="auto"/>
              <w:jc w:val="both"/>
              <w:rPr>
                <w:rFonts w:eastAsia="Calibri"/>
                <w:bCs/>
                <w:i/>
                <w:iCs/>
              </w:rPr>
            </w:pPr>
            <w:r w:rsidRPr="00F810BF">
              <w:rPr>
                <w:rFonts w:eastAsia="Calibri"/>
                <w:bCs/>
                <w:i/>
                <w:iCs/>
              </w:rPr>
              <w:t>Грамматика:</w:t>
            </w:r>
          </w:p>
          <w:p w14:paraId="356870FE" w14:textId="77777777" w:rsidR="00D460B1" w:rsidRPr="00F810BF" w:rsidRDefault="00D460B1" w:rsidP="00B03C47">
            <w:pPr>
              <w:suppressAutoHyphens/>
              <w:spacing w:after="0" w:line="240" w:lineRule="auto"/>
              <w:jc w:val="both"/>
              <w:rPr>
                <w:rFonts w:eastAsia="Calibri"/>
                <w:bCs/>
                <w:iCs/>
              </w:rPr>
            </w:pPr>
            <w:r w:rsidRPr="00F810BF">
              <w:rPr>
                <w:rFonts w:eastAsia="Calibri"/>
                <w:bCs/>
                <w:iCs/>
              </w:rPr>
              <w:t>−</w:t>
            </w:r>
            <w:r w:rsidRPr="00F810BF">
              <w:rPr>
                <w:rFonts w:eastAsia="Calibri"/>
                <w:bCs/>
                <w:iCs/>
              </w:rPr>
              <w:tab/>
              <w:t>предлоги времени;</w:t>
            </w:r>
          </w:p>
          <w:p w14:paraId="02C37DB8" w14:textId="77777777" w:rsidR="00D460B1" w:rsidRPr="00F810BF" w:rsidRDefault="00D460B1" w:rsidP="00B03C47">
            <w:pPr>
              <w:suppressAutoHyphens/>
              <w:spacing w:after="0" w:line="240" w:lineRule="auto"/>
              <w:jc w:val="both"/>
              <w:rPr>
                <w:rFonts w:eastAsia="Calibri"/>
                <w:bCs/>
                <w:iCs/>
              </w:rPr>
            </w:pPr>
            <w:r w:rsidRPr="00F810BF">
              <w:rPr>
                <w:rFonts w:eastAsia="Calibri"/>
                <w:bCs/>
                <w:iCs/>
              </w:rPr>
              <w:t>−</w:t>
            </w:r>
            <w:r w:rsidRPr="00F810BF">
              <w:rPr>
                <w:rFonts w:eastAsia="Calibri"/>
                <w:bCs/>
                <w:iCs/>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14:paraId="20BAAD39" w14:textId="77777777" w:rsidR="00D460B1" w:rsidRPr="00F810BF" w:rsidRDefault="00D460B1" w:rsidP="00B03C47">
            <w:pPr>
              <w:suppressAutoHyphens/>
              <w:spacing w:after="0" w:line="240" w:lineRule="auto"/>
              <w:jc w:val="both"/>
              <w:rPr>
                <w:rFonts w:eastAsia="Calibri"/>
                <w:bCs/>
                <w:iCs/>
              </w:rPr>
            </w:pPr>
            <w:r w:rsidRPr="00F810BF">
              <w:rPr>
                <w:rFonts w:eastAsia="Calibri"/>
                <w:bCs/>
                <w:iCs/>
              </w:rPr>
              <w:t>−</w:t>
            </w:r>
            <w:r w:rsidRPr="00F810BF">
              <w:rPr>
                <w:rFonts w:eastAsia="Calibri"/>
                <w:bCs/>
                <w:iCs/>
              </w:rPr>
              <w:tab/>
              <w:t>глагол с инфинитивом;</w:t>
            </w:r>
          </w:p>
          <w:p w14:paraId="34943216" w14:textId="77777777" w:rsidR="00D460B1" w:rsidRPr="00F810BF" w:rsidRDefault="00D460B1" w:rsidP="00B03C47">
            <w:pPr>
              <w:suppressAutoHyphens/>
              <w:spacing w:after="0" w:line="240" w:lineRule="auto"/>
              <w:jc w:val="both"/>
              <w:rPr>
                <w:rFonts w:eastAsia="Calibri"/>
                <w:bCs/>
                <w:iCs/>
              </w:rPr>
            </w:pPr>
            <w:r w:rsidRPr="00F810BF">
              <w:rPr>
                <w:rFonts w:eastAsia="Calibri"/>
                <w:bCs/>
                <w:iCs/>
              </w:rPr>
              <w:t>−</w:t>
            </w:r>
            <w:r w:rsidRPr="00F810BF">
              <w:rPr>
                <w:rFonts w:eastAsia="Calibri"/>
                <w:bCs/>
                <w:iCs/>
              </w:rPr>
              <w:tab/>
              <w:t>сослагательное наклонение</w:t>
            </w:r>
          </w:p>
          <w:p w14:paraId="34524052" w14:textId="77777777" w:rsidR="00D460B1" w:rsidRPr="00F810BF" w:rsidRDefault="00D460B1" w:rsidP="00B03C47">
            <w:pPr>
              <w:pStyle w:val="af1"/>
              <w:spacing w:before="0" w:after="0"/>
              <w:ind w:left="0"/>
              <w:jc w:val="both"/>
              <w:rPr>
                <w:sz w:val="22"/>
                <w:szCs w:val="22"/>
                <w:lang w:eastAsia="ru-RU"/>
              </w:rPr>
            </w:pPr>
            <w:r w:rsidRPr="00F810BF">
              <w:rPr>
                <w:rFonts w:eastAsia="Calibri"/>
                <w:bCs/>
                <w:iCs/>
                <w:sz w:val="22"/>
                <w:szCs w:val="22"/>
              </w:rPr>
              <w:t xml:space="preserve">- </w:t>
            </w:r>
            <w:proofErr w:type="spellStart"/>
            <w:r w:rsidRPr="00F810BF">
              <w:rPr>
                <w:rFonts w:eastAsia="Calibri"/>
                <w:bCs/>
                <w:iCs/>
                <w:sz w:val="22"/>
                <w:szCs w:val="22"/>
              </w:rPr>
              <w:t>love</w:t>
            </w:r>
            <w:proofErr w:type="spellEnd"/>
            <w:r w:rsidRPr="00F810BF">
              <w:rPr>
                <w:rFonts w:eastAsia="Calibri"/>
                <w:bCs/>
                <w:iCs/>
                <w:sz w:val="22"/>
                <w:szCs w:val="22"/>
              </w:rPr>
              <w:t>/</w:t>
            </w:r>
            <w:proofErr w:type="spellStart"/>
            <w:r w:rsidRPr="00F810BF">
              <w:rPr>
                <w:rFonts w:eastAsia="Calibri"/>
                <w:bCs/>
                <w:iCs/>
                <w:sz w:val="22"/>
                <w:szCs w:val="22"/>
              </w:rPr>
              <w:t>like</w:t>
            </w:r>
            <w:proofErr w:type="spellEnd"/>
            <w:r w:rsidRPr="00F810BF">
              <w:rPr>
                <w:rFonts w:eastAsia="Calibri"/>
                <w:bCs/>
                <w:iCs/>
                <w:sz w:val="22"/>
                <w:szCs w:val="22"/>
              </w:rPr>
              <w:t>/</w:t>
            </w:r>
            <w:proofErr w:type="spellStart"/>
            <w:r w:rsidRPr="00F810BF">
              <w:rPr>
                <w:rFonts w:eastAsia="Calibri"/>
                <w:bCs/>
                <w:iCs/>
                <w:sz w:val="22"/>
                <w:szCs w:val="22"/>
              </w:rPr>
              <w:t>enjoy</w:t>
            </w:r>
            <w:proofErr w:type="spellEnd"/>
            <w:r w:rsidRPr="00F810BF">
              <w:rPr>
                <w:rFonts w:eastAsia="Calibri"/>
                <w:bCs/>
                <w:iCs/>
                <w:sz w:val="22"/>
                <w:szCs w:val="22"/>
              </w:rPr>
              <w:t xml:space="preserve"> + </w:t>
            </w:r>
            <w:proofErr w:type="spellStart"/>
            <w:r w:rsidRPr="00F810BF">
              <w:rPr>
                <w:rFonts w:eastAsia="Calibri"/>
                <w:bCs/>
                <w:iCs/>
                <w:sz w:val="22"/>
                <w:szCs w:val="22"/>
              </w:rPr>
              <w:t>Infinitive</w:t>
            </w:r>
            <w:proofErr w:type="spellEnd"/>
            <w:r w:rsidRPr="00F810BF">
              <w:rPr>
                <w:rFonts w:eastAsia="Calibri"/>
                <w:bCs/>
                <w:iCs/>
                <w:sz w:val="22"/>
                <w:szCs w:val="22"/>
              </w:rPr>
              <w:t>/</w:t>
            </w:r>
            <w:proofErr w:type="spellStart"/>
            <w:r w:rsidRPr="00F810BF">
              <w:rPr>
                <w:rFonts w:eastAsia="Calibri"/>
                <w:bCs/>
                <w:iCs/>
                <w:sz w:val="22"/>
                <w:szCs w:val="22"/>
              </w:rPr>
              <w:t>ing</w:t>
            </w:r>
            <w:proofErr w:type="spellEnd"/>
            <w:r w:rsidRPr="00F810BF">
              <w:rPr>
                <w:rFonts w:eastAsia="Calibri"/>
                <w:bCs/>
                <w:iCs/>
                <w:sz w:val="22"/>
                <w:szCs w:val="22"/>
              </w:rPr>
              <w:t>, типы вопросов, способы выражения будущего времени.</w:t>
            </w:r>
          </w:p>
        </w:tc>
        <w:tc>
          <w:tcPr>
            <w:tcW w:w="731" w:type="pct"/>
          </w:tcPr>
          <w:p w14:paraId="527A6AD2" w14:textId="77777777" w:rsidR="00D460B1" w:rsidRPr="00F810BF" w:rsidRDefault="00D460B1" w:rsidP="00B03C47">
            <w:pPr>
              <w:spacing w:after="0" w:line="240" w:lineRule="auto"/>
              <w:rPr>
                <w:b/>
                <w:bCs/>
              </w:rPr>
            </w:pPr>
          </w:p>
        </w:tc>
        <w:tc>
          <w:tcPr>
            <w:tcW w:w="744" w:type="pct"/>
            <w:vMerge w:val="restart"/>
          </w:tcPr>
          <w:p w14:paraId="3D60DCBF" w14:textId="77777777" w:rsidR="00D460B1" w:rsidRPr="00F810BF" w:rsidRDefault="00D460B1" w:rsidP="00B03C47">
            <w:pPr>
              <w:spacing w:after="0" w:line="240" w:lineRule="auto"/>
              <w:rPr>
                <w:bCs/>
                <w:iCs/>
              </w:rPr>
            </w:pPr>
            <w:r w:rsidRPr="00F810BF">
              <w:rPr>
                <w:bCs/>
                <w:iCs/>
              </w:rPr>
              <w:t>ЛР 02, ЛР 04, ЛР 06, ЛР 10, ЛР 14,</w:t>
            </w:r>
          </w:p>
          <w:p w14:paraId="480158CA" w14:textId="77777777" w:rsidR="00D460B1" w:rsidRPr="00F810BF" w:rsidRDefault="00D460B1" w:rsidP="00B03C47">
            <w:pPr>
              <w:spacing w:after="0" w:line="240" w:lineRule="auto"/>
              <w:rPr>
                <w:bCs/>
                <w:iCs/>
              </w:rPr>
            </w:pPr>
            <w:r w:rsidRPr="00F810BF">
              <w:rPr>
                <w:bCs/>
                <w:iCs/>
              </w:rPr>
              <w:t xml:space="preserve">МР 02, МР 04, МР 05, МР 06, МР 07, МР 08, МР 09, </w:t>
            </w:r>
          </w:p>
          <w:p w14:paraId="76B80935" w14:textId="77777777" w:rsidR="00D460B1" w:rsidRPr="00F810BF" w:rsidRDefault="00D460B1" w:rsidP="00B03C47">
            <w:pPr>
              <w:suppressAutoHyphens/>
              <w:spacing w:after="0" w:line="240" w:lineRule="auto"/>
            </w:pPr>
            <w:proofErr w:type="spellStart"/>
            <w:r w:rsidRPr="00F810BF">
              <w:rPr>
                <w:rStyle w:val="fontstyle01"/>
                <w:bCs/>
                <w:sz w:val="22"/>
                <w:szCs w:val="22"/>
              </w:rPr>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 </w:t>
            </w:r>
            <w:proofErr w:type="spellStart"/>
            <w:r w:rsidRPr="00F810BF">
              <w:rPr>
                <w:rStyle w:val="fontstyle01"/>
                <w:bCs/>
                <w:sz w:val="22"/>
                <w:szCs w:val="22"/>
              </w:rPr>
              <w:t>ПРб</w:t>
            </w:r>
            <w:proofErr w:type="spellEnd"/>
            <w:r w:rsidRPr="00F810BF">
              <w:rPr>
                <w:rStyle w:val="fontstyle01"/>
                <w:bCs/>
                <w:sz w:val="22"/>
                <w:szCs w:val="22"/>
              </w:rPr>
              <w:t xml:space="preserve"> 04</w:t>
            </w:r>
          </w:p>
          <w:p w14:paraId="0D462F91" w14:textId="77777777" w:rsidR="00D460B1" w:rsidRPr="00F810BF" w:rsidRDefault="00D460B1" w:rsidP="00B03C47">
            <w:pPr>
              <w:spacing w:after="0" w:line="240" w:lineRule="auto"/>
              <w:rPr>
                <w:bCs/>
                <w:iCs/>
              </w:rPr>
            </w:pPr>
          </w:p>
          <w:p w14:paraId="589B8426" w14:textId="77777777" w:rsidR="00D460B1" w:rsidRPr="00F810BF" w:rsidRDefault="00D460B1" w:rsidP="00B03C47">
            <w:pPr>
              <w:spacing w:after="0" w:line="240" w:lineRule="auto"/>
              <w:rPr>
                <w:i/>
              </w:rPr>
            </w:pPr>
          </w:p>
        </w:tc>
        <w:tc>
          <w:tcPr>
            <w:tcW w:w="307" w:type="pct"/>
            <w:vMerge w:val="restart"/>
          </w:tcPr>
          <w:p w14:paraId="612981AA" w14:textId="77777777" w:rsidR="00D460B1" w:rsidRPr="00F810BF" w:rsidRDefault="00D460B1" w:rsidP="00B03C47">
            <w:pPr>
              <w:suppressAutoHyphens/>
              <w:spacing w:after="0" w:line="240" w:lineRule="auto"/>
              <w:jc w:val="both"/>
              <w:rPr>
                <w:iCs/>
              </w:rPr>
            </w:pPr>
            <w:r w:rsidRPr="00F810BF">
              <w:rPr>
                <w:iCs/>
              </w:rPr>
              <w:t>ОК 03</w:t>
            </w:r>
          </w:p>
          <w:p w14:paraId="10604B20" w14:textId="77777777" w:rsidR="00D460B1" w:rsidRPr="00F810BF" w:rsidRDefault="00D460B1" w:rsidP="00B03C47">
            <w:pPr>
              <w:suppressAutoHyphens/>
              <w:spacing w:after="0" w:line="240" w:lineRule="auto"/>
              <w:jc w:val="both"/>
              <w:rPr>
                <w:iCs/>
              </w:rPr>
            </w:pPr>
            <w:r w:rsidRPr="00F810BF">
              <w:rPr>
                <w:iCs/>
              </w:rPr>
              <w:t xml:space="preserve">ОК 04 </w:t>
            </w:r>
          </w:p>
          <w:p w14:paraId="592EC179" w14:textId="77777777" w:rsidR="00D460B1" w:rsidRPr="00F810BF" w:rsidRDefault="00D460B1" w:rsidP="00B03C47">
            <w:pPr>
              <w:suppressAutoHyphens/>
              <w:spacing w:after="0" w:line="240" w:lineRule="auto"/>
              <w:jc w:val="both"/>
              <w:rPr>
                <w:iCs/>
              </w:rPr>
            </w:pPr>
            <w:r w:rsidRPr="00F810BF">
              <w:rPr>
                <w:iCs/>
              </w:rPr>
              <w:t>ОК 09</w:t>
            </w:r>
          </w:p>
          <w:p w14:paraId="71C1174B" w14:textId="77777777" w:rsidR="00D460B1" w:rsidRPr="00F810BF" w:rsidRDefault="00D460B1" w:rsidP="00B03C47">
            <w:pPr>
              <w:spacing w:after="0" w:line="240" w:lineRule="auto"/>
              <w:rPr>
                <w:b/>
              </w:rPr>
            </w:pPr>
          </w:p>
        </w:tc>
        <w:tc>
          <w:tcPr>
            <w:tcW w:w="349" w:type="pct"/>
            <w:vMerge w:val="restart"/>
          </w:tcPr>
          <w:p w14:paraId="17A79E5F" w14:textId="77777777" w:rsidR="00D460B1" w:rsidRPr="00F810BF" w:rsidRDefault="00D460B1" w:rsidP="00B03C47">
            <w:pPr>
              <w:spacing w:after="0" w:line="240" w:lineRule="auto"/>
            </w:pPr>
            <w:r w:rsidRPr="00F810BF">
              <w:t>Уо.03.03</w:t>
            </w:r>
          </w:p>
          <w:p w14:paraId="14735B63" w14:textId="77777777" w:rsidR="00D460B1" w:rsidRPr="00F810BF" w:rsidRDefault="00D460B1" w:rsidP="00B03C47">
            <w:pPr>
              <w:spacing w:after="0" w:line="240" w:lineRule="auto"/>
            </w:pPr>
            <w:r w:rsidRPr="00F810BF">
              <w:t>Зо.03.03</w:t>
            </w:r>
          </w:p>
          <w:p w14:paraId="28859346" w14:textId="77777777" w:rsidR="00D460B1" w:rsidRPr="00F810BF" w:rsidRDefault="00D460B1" w:rsidP="00B03C47">
            <w:pPr>
              <w:spacing w:after="0" w:line="240" w:lineRule="auto"/>
            </w:pPr>
          </w:p>
          <w:p w14:paraId="276FA1A6" w14:textId="77777777" w:rsidR="00D460B1" w:rsidRPr="00F810BF" w:rsidRDefault="00D460B1" w:rsidP="00B03C47">
            <w:pPr>
              <w:spacing w:after="0" w:line="240" w:lineRule="auto"/>
            </w:pPr>
            <w:r w:rsidRPr="00F810BF">
              <w:t>Уо.04.01</w:t>
            </w:r>
          </w:p>
          <w:p w14:paraId="00992025" w14:textId="77777777" w:rsidR="00D460B1" w:rsidRPr="00F810BF" w:rsidRDefault="00D460B1" w:rsidP="00B03C47">
            <w:pPr>
              <w:spacing w:after="0" w:line="240" w:lineRule="auto"/>
            </w:pPr>
            <w:r w:rsidRPr="00F810BF">
              <w:t>Зо.04.02</w:t>
            </w:r>
          </w:p>
          <w:p w14:paraId="0D72DFD2" w14:textId="77777777" w:rsidR="00D460B1" w:rsidRPr="00F810BF" w:rsidRDefault="00D460B1" w:rsidP="00B03C47">
            <w:pPr>
              <w:spacing w:after="0" w:line="240" w:lineRule="auto"/>
            </w:pPr>
          </w:p>
          <w:p w14:paraId="0B012D7F"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473B1493"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40912CC6" w14:textId="77777777" w:rsidR="00D460B1" w:rsidRPr="00F810BF" w:rsidRDefault="00D460B1" w:rsidP="00B03C47">
            <w:pPr>
              <w:spacing w:after="0" w:line="240" w:lineRule="auto"/>
            </w:pPr>
            <w:proofErr w:type="spellStart"/>
            <w:r w:rsidRPr="00F810BF">
              <w:t>Зо</w:t>
            </w:r>
            <w:proofErr w:type="spellEnd"/>
            <w:r w:rsidRPr="00F810BF">
              <w:t xml:space="preserve"> 09.02</w:t>
            </w:r>
          </w:p>
          <w:p w14:paraId="1C6F702A"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7A2EB2A0"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5D9FB95C" w14:textId="77777777" w:rsidTr="00B03C47">
        <w:trPr>
          <w:trHeight w:val="329"/>
        </w:trPr>
        <w:tc>
          <w:tcPr>
            <w:tcW w:w="771" w:type="pct"/>
            <w:vMerge/>
          </w:tcPr>
          <w:p w14:paraId="2C0E0CF3" w14:textId="77777777" w:rsidR="00D460B1" w:rsidRPr="00F810BF" w:rsidRDefault="00D460B1" w:rsidP="00B03C47">
            <w:pPr>
              <w:spacing w:after="0" w:line="240" w:lineRule="auto"/>
              <w:rPr>
                <w:b/>
                <w:bCs/>
              </w:rPr>
            </w:pPr>
          </w:p>
        </w:tc>
        <w:tc>
          <w:tcPr>
            <w:tcW w:w="2098" w:type="pct"/>
          </w:tcPr>
          <w:p w14:paraId="32138FA2" w14:textId="77777777" w:rsidR="00D460B1" w:rsidRPr="00F810BF" w:rsidRDefault="00D460B1" w:rsidP="00B03C47">
            <w:pPr>
              <w:spacing w:after="0" w:line="240" w:lineRule="auto"/>
              <w:jc w:val="both"/>
              <w:rPr>
                <w:b/>
                <w:bCs/>
              </w:rPr>
            </w:pPr>
            <w:r w:rsidRPr="00F810BF">
              <w:rPr>
                <w:b/>
                <w:bCs/>
              </w:rPr>
              <w:t>В том числе практических занятий</w:t>
            </w:r>
          </w:p>
        </w:tc>
        <w:tc>
          <w:tcPr>
            <w:tcW w:w="731" w:type="pct"/>
          </w:tcPr>
          <w:p w14:paraId="337A0D06" w14:textId="77777777" w:rsidR="00D460B1" w:rsidRPr="00F810BF" w:rsidRDefault="0053222D" w:rsidP="00B03C47">
            <w:pPr>
              <w:spacing w:after="0" w:line="240" w:lineRule="auto"/>
              <w:rPr>
                <w:b/>
                <w:bCs/>
              </w:rPr>
            </w:pPr>
            <w:r>
              <w:rPr>
                <w:b/>
              </w:rPr>
              <w:t>8</w:t>
            </w:r>
          </w:p>
        </w:tc>
        <w:tc>
          <w:tcPr>
            <w:tcW w:w="744" w:type="pct"/>
            <w:vMerge/>
          </w:tcPr>
          <w:p w14:paraId="6C526A7B" w14:textId="77777777" w:rsidR="00D460B1" w:rsidRPr="00F810BF" w:rsidRDefault="00D460B1" w:rsidP="00B03C47">
            <w:pPr>
              <w:spacing w:after="0" w:line="240" w:lineRule="auto"/>
              <w:rPr>
                <w:b/>
                <w:bCs/>
              </w:rPr>
            </w:pPr>
          </w:p>
        </w:tc>
        <w:tc>
          <w:tcPr>
            <w:tcW w:w="307" w:type="pct"/>
            <w:vMerge/>
          </w:tcPr>
          <w:p w14:paraId="30CBDF94" w14:textId="77777777" w:rsidR="00D460B1" w:rsidRPr="00F810BF" w:rsidRDefault="00D460B1" w:rsidP="00B03C47">
            <w:pPr>
              <w:spacing w:after="0" w:line="240" w:lineRule="auto"/>
              <w:rPr>
                <w:b/>
                <w:bCs/>
              </w:rPr>
            </w:pPr>
          </w:p>
        </w:tc>
        <w:tc>
          <w:tcPr>
            <w:tcW w:w="349" w:type="pct"/>
            <w:vMerge/>
          </w:tcPr>
          <w:p w14:paraId="184D0404" w14:textId="77777777" w:rsidR="00D460B1" w:rsidRPr="00F810BF" w:rsidRDefault="00D460B1" w:rsidP="00B03C47">
            <w:pPr>
              <w:spacing w:after="0" w:line="240" w:lineRule="auto"/>
              <w:rPr>
                <w:b/>
                <w:bCs/>
              </w:rPr>
            </w:pPr>
          </w:p>
        </w:tc>
      </w:tr>
      <w:tr w:rsidR="00D460B1" w:rsidRPr="00F810BF" w14:paraId="14B20CBE" w14:textId="77777777" w:rsidTr="00B03C47">
        <w:trPr>
          <w:trHeight w:val="56"/>
        </w:trPr>
        <w:tc>
          <w:tcPr>
            <w:tcW w:w="771" w:type="pct"/>
            <w:vMerge/>
            <w:tcBorders>
              <w:bottom w:val="single" w:sz="4" w:space="0" w:color="auto"/>
            </w:tcBorders>
          </w:tcPr>
          <w:p w14:paraId="5396E932" w14:textId="77777777" w:rsidR="00D460B1" w:rsidRPr="00F810BF" w:rsidRDefault="00D460B1" w:rsidP="00B03C47">
            <w:pPr>
              <w:spacing w:after="0" w:line="240" w:lineRule="auto"/>
              <w:rPr>
                <w:b/>
                <w:bCs/>
              </w:rPr>
            </w:pPr>
          </w:p>
        </w:tc>
        <w:tc>
          <w:tcPr>
            <w:tcW w:w="2098" w:type="pct"/>
          </w:tcPr>
          <w:p w14:paraId="5F7CF6C8" w14:textId="77777777" w:rsidR="00D460B1" w:rsidRPr="00F810BF" w:rsidRDefault="00D460B1" w:rsidP="00B03C47">
            <w:pPr>
              <w:suppressAutoHyphens/>
              <w:spacing w:after="0" w:line="240" w:lineRule="auto"/>
              <w:jc w:val="both"/>
              <w:rPr>
                <w:rFonts w:eastAsia="Calibri"/>
                <w:bCs/>
                <w:iCs/>
              </w:rPr>
            </w:pPr>
            <w:r w:rsidRPr="00F810BF">
              <w:rPr>
                <w:rFonts w:eastAsia="Calibri"/>
                <w:bCs/>
                <w:iCs/>
              </w:rPr>
              <w:t xml:space="preserve">1. Рабочий день. </w:t>
            </w:r>
          </w:p>
          <w:p w14:paraId="58144BC5" w14:textId="77777777" w:rsidR="00D460B1" w:rsidRPr="00F810BF" w:rsidRDefault="00D460B1" w:rsidP="00B03C47">
            <w:pPr>
              <w:suppressAutoHyphens/>
              <w:spacing w:after="0" w:line="240" w:lineRule="auto"/>
              <w:jc w:val="both"/>
            </w:pPr>
            <w:r w:rsidRPr="00F810BF">
              <w:rPr>
                <w:rFonts w:eastAsia="Calibri"/>
                <w:bCs/>
                <w:iCs/>
              </w:rPr>
              <w:t>2. Досуг. Хобби. Активный и пассивный отдых.</w:t>
            </w:r>
            <w:r w:rsidRPr="00F810BF">
              <w:t xml:space="preserve"> </w:t>
            </w:r>
          </w:p>
          <w:p w14:paraId="1DAB9ABD" w14:textId="77777777" w:rsidR="00D460B1" w:rsidRPr="00F810BF" w:rsidRDefault="00D460B1" w:rsidP="00B03C47">
            <w:pPr>
              <w:spacing w:after="0" w:line="240" w:lineRule="auto"/>
              <w:jc w:val="both"/>
              <w:rPr>
                <w:b/>
                <w:bCs/>
              </w:rPr>
            </w:pPr>
            <w:r w:rsidRPr="00F810BF">
              <w:t xml:space="preserve">3. </w:t>
            </w:r>
            <w:r w:rsidRPr="00F810BF">
              <w:rPr>
                <w:rFonts w:eastAsia="Calibri"/>
                <w:bCs/>
                <w:iCs/>
              </w:rPr>
              <w:t xml:space="preserve">Молодежные субкультуры и организации. </w:t>
            </w:r>
          </w:p>
        </w:tc>
        <w:tc>
          <w:tcPr>
            <w:tcW w:w="731" w:type="pct"/>
          </w:tcPr>
          <w:p w14:paraId="5B5BF3CA" w14:textId="77777777" w:rsidR="00D460B1" w:rsidRPr="00F810BF" w:rsidRDefault="0053222D" w:rsidP="00B03C47">
            <w:pPr>
              <w:spacing w:after="0" w:line="240" w:lineRule="auto"/>
              <w:rPr>
                <w:b/>
                <w:bCs/>
              </w:rPr>
            </w:pPr>
            <w:r>
              <w:t>8</w:t>
            </w:r>
          </w:p>
        </w:tc>
        <w:tc>
          <w:tcPr>
            <w:tcW w:w="744" w:type="pct"/>
            <w:vMerge/>
            <w:tcBorders>
              <w:bottom w:val="single" w:sz="4" w:space="0" w:color="auto"/>
            </w:tcBorders>
          </w:tcPr>
          <w:p w14:paraId="71A46FE3" w14:textId="77777777" w:rsidR="00D460B1" w:rsidRPr="00F810BF" w:rsidRDefault="00D460B1" w:rsidP="00B03C47">
            <w:pPr>
              <w:spacing w:after="0" w:line="240" w:lineRule="auto"/>
              <w:rPr>
                <w:b/>
                <w:bCs/>
              </w:rPr>
            </w:pPr>
          </w:p>
        </w:tc>
        <w:tc>
          <w:tcPr>
            <w:tcW w:w="307" w:type="pct"/>
            <w:vMerge/>
          </w:tcPr>
          <w:p w14:paraId="4C6539B2" w14:textId="77777777" w:rsidR="00D460B1" w:rsidRPr="00F810BF" w:rsidRDefault="00D460B1" w:rsidP="00B03C47">
            <w:pPr>
              <w:spacing w:after="0" w:line="240" w:lineRule="auto"/>
              <w:rPr>
                <w:b/>
                <w:bCs/>
              </w:rPr>
            </w:pPr>
          </w:p>
        </w:tc>
        <w:tc>
          <w:tcPr>
            <w:tcW w:w="349" w:type="pct"/>
            <w:vMerge/>
          </w:tcPr>
          <w:p w14:paraId="62634099" w14:textId="77777777" w:rsidR="00D460B1" w:rsidRPr="00F810BF" w:rsidRDefault="00D460B1" w:rsidP="00B03C47">
            <w:pPr>
              <w:spacing w:after="0" w:line="240" w:lineRule="auto"/>
              <w:rPr>
                <w:b/>
                <w:bCs/>
              </w:rPr>
            </w:pPr>
          </w:p>
        </w:tc>
      </w:tr>
      <w:tr w:rsidR="00D460B1" w:rsidRPr="00F810BF" w14:paraId="192CEB66" w14:textId="77777777" w:rsidTr="00B03C47">
        <w:trPr>
          <w:trHeight w:val="200"/>
        </w:trPr>
        <w:tc>
          <w:tcPr>
            <w:tcW w:w="771" w:type="pct"/>
            <w:vMerge w:val="restart"/>
          </w:tcPr>
          <w:p w14:paraId="0D9FA2BA" w14:textId="77777777" w:rsidR="00D460B1" w:rsidRPr="00F810BF" w:rsidRDefault="00D460B1" w:rsidP="00B03C47">
            <w:pPr>
              <w:spacing w:after="0" w:line="240" w:lineRule="auto"/>
              <w:rPr>
                <w:rFonts w:eastAsia="Calibri"/>
                <w:b/>
                <w:bCs/>
                <w:iCs/>
              </w:rPr>
            </w:pPr>
            <w:r w:rsidRPr="00F810BF">
              <w:rPr>
                <w:b/>
                <w:iCs/>
              </w:rPr>
              <w:t>Тема № 2.3</w:t>
            </w:r>
          </w:p>
          <w:p w14:paraId="40327AE8" w14:textId="77777777" w:rsidR="00D460B1" w:rsidRPr="00F810BF" w:rsidRDefault="00D460B1" w:rsidP="00B03C47">
            <w:pPr>
              <w:spacing w:after="0" w:line="240" w:lineRule="auto"/>
              <w:rPr>
                <w:rFonts w:eastAsia="Calibri"/>
                <w:b/>
                <w:bCs/>
                <w:iCs/>
              </w:rPr>
            </w:pPr>
            <w:r w:rsidRPr="00F810BF">
              <w:rPr>
                <w:b/>
                <w:iCs/>
              </w:rPr>
              <w:t>Городская и сельская жизнь.</w:t>
            </w:r>
          </w:p>
        </w:tc>
        <w:tc>
          <w:tcPr>
            <w:tcW w:w="2098" w:type="pct"/>
          </w:tcPr>
          <w:p w14:paraId="6BA1FF1B" w14:textId="77777777" w:rsidR="00D460B1" w:rsidRPr="00F810BF" w:rsidRDefault="00D460B1" w:rsidP="00B03C47">
            <w:pPr>
              <w:suppressAutoHyphens/>
              <w:spacing w:after="0" w:line="240" w:lineRule="auto"/>
              <w:jc w:val="both"/>
              <w:rPr>
                <w:b/>
                <w:i/>
                <w:iCs/>
              </w:rPr>
            </w:pPr>
            <w:r w:rsidRPr="00F810BF">
              <w:rPr>
                <w:b/>
                <w:bCs/>
              </w:rPr>
              <w:t>Содержание учебного материала</w:t>
            </w:r>
          </w:p>
        </w:tc>
        <w:tc>
          <w:tcPr>
            <w:tcW w:w="731" w:type="pct"/>
          </w:tcPr>
          <w:p w14:paraId="40C48D12" w14:textId="77777777" w:rsidR="00D460B1" w:rsidRPr="00F810BF" w:rsidRDefault="0053222D" w:rsidP="00B03C47">
            <w:pPr>
              <w:suppressAutoHyphens/>
              <w:spacing w:after="0" w:line="240" w:lineRule="auto"/>
              <w:rPr>
                <w:b/>
                <w:i/>
              </w:rPr>
            </w:pPr>
            <w:r>
              <w:rPr>
                <w:b/>
                <w:i/>
              </w:rPr>
              <w:t>8</w:t>
            </w:r>
          </w:p>
        </w:tc>
        <w:tc>
          <w:tcPr>
            <w:tcW w:w="744" w:type="pct"/>
            <w:tcBorders>
              <w:bottom w:val="single" w:sz="4" w:space="0" w:color="auto"/>
            </w:tcBorders>
          </w:tcPr>
          <w:p w14:paraId="4F64B27F" w14:textId="77777777" w:rsidR="00D460B1" w:rsidRPr="00F810BF" w:rsidRDefault="00D460B1" w:rsidP="00B03C47">
            <w:pPr>
              <w:suppressAutoHyphens/>
              <w:spacing w:after="0" w:line="240" w:lineRule="auto"/>
            </w:pPr>
          </w:p>
        </w:tc>
        <w:tc>
          <w:tcPr>
            <w:tcW w:w="307" w:type="pct"/>
          </w:tcPr>
          <w:p w14:paraId="65208C80" w14:textId="77777777" w:rsidR="00D460B1" w:rsidRPr="00F810BF" w:rsidRDefault="00D460B1" w:rsidP="00B03C47">
            <w:pPr>
              <w:spacing w:after="0" w:line="240" w:lineRule="auto"/>
              <w:rPr>
                <w:b/>
                <w:bCs/>
              </w:rPr>
            </w:pPr>
          </w:p>
        </w:tc>
        <w:tc>
          <w:tcPr>
            <w:tcW w:w="349" w:type="pct"/>
          </w:tcPr>
          <w:p w14:paraId="2CBAE697" w14:textId="77777777" w:rsidR="00D460B1" w:rsidRPr="00F810BF" w:rsidRDefault="00D460B1" w:rsidP="00B03C47">
            <w:pPr>
              <w:spacing w:after="0" w:line="240" w:lineRule="auto"/>
              <w:rPr>
                <w:b/>
                <w:bCs/>
              </w:rPr>
            </w:pPr>
          </w:p>
        </w:tc>
      </w:tr>
      <w:tr w:rsidR="00D460B1" w:rsidRPr="00F810BF" w14:paraId="7DCDFD5D" w14:textId="77777777" w:rsidTr="00B03C47">
        <w:trPr>
          <w:trHeight w:val="658"/>
        </w:trPr>
        <w:tc>
          <w:tcPr>
            <w:tcW w:w="771" w:type="pct"/>
            <w:vMerge/>
          </w:tcPr>
          <w:p w14:paraId="6B4F78E6" w14:textId="77777777" w:rsidR="00D460B1" w:rsidRPr="00F810BF" w:rsidRDefault="00D460B1" w:rsidP="00B03C47">
            <w:pPr>
              <w:spacing w:after="0" w:line="240" w:lineRule="auto"/>
              <w:rPr>
                <w:b/>
                <w:bCs/>
              </w:rPr>
            </w:pPr>
          </w:p>
        </w:tc>
        <w:tc>
          <w:tcPr>
            <w:tcW w:w="2098" w:type="pct"/>
          </w:tcPr>
          <w:p w14:paraId="62DE0F61" w14:textId="77777777" w:rsidR="00D460B1" w:rsidRPr="00F810BF" w:rsidRDefault="00D460B1" w:rsidP="00B03C47">
            <w:pPr>
              <w:suppressAutoHyphens/>
              <w:spacing w:after="0" w:line="240" w:lineRule="auto"/>
              <w:jc w:val="both"/>
              <w:rPr>
                <w:i/>
                <w:iCs/>
              </w:rPr>
            </w:pPr>
            <w:r w:rsidRPr="00F810BF">
              <w:rPr>
                <w:i/>
                <w:iCs/>
              </w:rPr>
              <w:t>Лексика:</w:t>
            </w:r>
          </w:p>
          <w:p w14:paraId="7C00F7F1" w14:textId="77777777" w:rsidR="00D460B1" w:rsidRPr="00F810BF" w:rsidRDefault="00D460B1" w:rsidP="00B03C47">
            <w:pPr>
              <w:suppressAutoHyphens/>
              <w:spacing w:after="0" w:line="240" w:lineRule="auto"/>
              <w:jc w:val="both"/>
              <w:rPr>
                <w:iCs/>
              </w:rPr>
            </w:pPr>
            <w:r w:rsidRPr="00F810BF">
              <w:rPr>
                <w:iCs/>
              </w:rPr>
              <w:t>−</w:t>
            </w:r>
            <w:r w:rsidRPr="00F810BF">
              <w:rPr>
                <w:iCs/>
              </w:rPr>
              <w:tab/>
              <w:t>предлоги направления (</w:t>
            </w:r>
            <w:proofErr w:type="spellStart"/>
            <w:r w:rsidRPr="00F810BF">
              <w:rPr>
                <w:iCs/>
              </w:rPr>
              <w:t>forward</w:t>
            </w:r>
            <w:proofErr w:type="spellEnd"/>
            <w:r w:rsidRPr="00F810BF">
              <w:rPr>
                <w:iCs/>
              </w:rPr>
              <w:t xml:space="preserve">, </w:t>
            </w:r>
            <w:proofErr w:type="spellStart"/>
            <w:r w:rsidRPr="00F810BF">
              <w:rPr>
                <w:iCs/>
              </w:rPr>
              <w:t>past</w:t>
            </w:r>
            <w:proofErr w:type="spellEnd"/>
            <w:r w:rsidRPr="00F810BF">
              <w:rPr>
                <w:iCs/>
              </w:rPr>
              <w:t xml:space="preserve">, </w:t>
            </w:r>
            <w:proofErr w:type="spellStart"/>
            <w:r w:rsidRPr="00F810BF">
              <w:rPr>
                <w:iCs/>
              </w:rPr>
              <w:t>opposite</w:t>
            </w:r>
            <w:proofErr w:type="spellEnd"/>
            <w:r w:rsidRPr="00F810BF">
              <w:rPr>
                <w:iCs/>
              </w:rPr>
              <w:t xml:space="preserve"> </w:t>
            </w:r>
            <w:proofErr w:type="spellStart"/>
            <w:r w:rsidRPr="00F810BF">
              <w:rPr>
                <w:iCs/>
              </w:rPr>
              <w:t>etc</w:t>
            </w:r>
            <w:proofErr w:type="spellEnd"/>
            <w:r w:rsidRPr="00F810BF">
              <w:rPr>
                <w:iCs/>
              </w:rPr>
              <w:t>.);</w:t>
            </w:r>
          </w:p>
          <w:p w14:paraId="4C34D47B"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места</w:t>
            </w:r>
            <w:r w:rsidRPr="00F810BF">
              <w:rPr>
                <w:iCs/>
                <w:lang w:val="en-US"/>
              </w:rPr>
              <w:t xml:space="preserve"> </w:t>
            </w:r>
            <w:r w:rsidRPr="00F810BF">
              <w:rPr>
                <w:iCs/>
              </w:rPr>
              <w:t>в</w:t>
            </w:r>
            <w:r w:rsidRPr="00F810BF">
              <w:rPr>
                <w:iCs/>
                <w:lang w:val="en-US"/>
              </w:rPr>
              <w:t xml:space="preserve"> </w:t>
            </w:r>
            <w:r w:rsidRPr="00F810BF">
              <w:rPr>
                <w:iCs/>
              </w:rPr>
              <w:t>городе</w:t>
            </w:r>
            <w:r w:rsidRPr="00F810BF">
              <w:rPr>
                <w:iCs/>
                <w:lang w:val="en-US"/>
              </w:rPr>
              <w:t xml:space="preserve"> (city </w:t>
            </w:r>
            <w:proofErr w:type="spellStart"/>
            <w:r w:rsidRPr="00F810BF">
              <w:rPr>
                <w:iCs/>
                <w:lang w:val="en-US"/>
              </w:rPr>
              <w:t>centre</w:t>
            </w:r>
            <w:proofErr w:type="spellEnd"/>
            <w:r w:rsidRPr="00F810BF">
              <w:rPr>
                <w:iCs/>
                <w:lang w:val="en-US"/>
              </w:rPr>
              <w:t>, church, square etc.);</w:t>
            </w:r>
          </w:p>
          <w:p w14:paraId="21C85D4F"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товары</w:t>
            </w:r>
            <w:r w:rsidRPr="00F810BF">
              <w:rPr>
                <w:iCs/>
                <w:lang w:val="en-US"/>
              </w:rPr>
              <w:t xml:space="preserve"> (juice, soap, milk, bread etc.);</w:t>
            </w:r>
          </w:p>
          <w:p w14:paraId="1EB06563"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виды</w:t>
            </w:r>
            <w:r w:rsidRPr="00F810BF">
              <w:rPr>
                <w:iCs/>
                <w:lang w:val="en-US"/>
              </w:rPr>
              <w:t xml:space="preserve"> </w:t>
            </w:r>
            <w:r w:rsidRPr="00F810BF">
              <w:rPr>
                <w:iCs/>
              </w:rPr>
              <w:t>магазинов</w:t>
            </w:r>
            <w:r w:rsidRPr="00F810BF">
              <w:rPr>
                <w:iCs/>
                <w:lang w:val="en-US"/>
              </w:rPr>
              <w:t xml:space="preserve"> </w:t>
            </w:r>
            <w:r w:rsidRPr="00F810BF">
              <w:rPr>
                <w:iCs/>
              </w:rPr>
              <w:t>и</w:t>
            </w:r>
            <w:r w:rsidRPr="00F810BF">
              <w:rPr>
                <w:iCs/>
                <w:lang w:val="en-US"/>
              </w:rPr>
              <w:t xml:space="preserve"> </w:t>
            </w:r>
            <w:r w:rsidRPr="00F810BF">
              <w:rPr>
                <w:iCs/>
              </w:rPr>
              <w:t>отделы</w:t>
            </w:r>
            <w:r w:rsidRPr="00F810BF">
              <w:rPr>
                <w:iCs/>
                <w:lang w:val="en-US"/>
              </w:rPr>
              <w:t xml:space="preserve"> </w:t>
            </w:r>
            <w:r w:rsidRPr="00F810BF">
              <w:rPr>
                <w:iCs/>
              </w:rPr>
              <w:t>в</w:t>
            </w:r>
            <w:r w:rsidRPr="00F810BF">
              <w:rPr>
                <w:iCs/>
                <w:lang w:val="en-US"/>
              </w:rPr>
              <w:t xml:space="preserve"> </w:t>
            </w:r>
            <w:r w:rsidRPr="00F810BF">
              <w:rPr>
                <w:iCs/>
              </w:rPr>
              <w:t>магазине</w:t>
            </w:r>
            <w:r w:rsidRPr="00F810BF">
              <w:rPr>
                <w:iCs/>
                <w:lang w:val="en-US"/>
              </w:rPr>
              <w:t xml:space="preserve"> (shopping mall, department store, dairy produce etc.)</w:t>
            </w:r>
          </w:p>
          <w:p w14:paraId="702E3797" w14:textId="77777777" w:rsidR="00D460B1" w:rsidRPr="00F810BF" w:rsidRDefault="00D460B1" w:rsidP="00B03C47">
            <w:pPr>
              <w:suppressAutoHyphens/>
              <w:spacing w:after="0" w:line="240" w:lineRule="auto"/>
              <w:jc w:val="both"/>
              <w:rPr>
                <w:i/>
                <w:iCs/>
                <w:lang w:val="en-US"/>
              </w:rPr>
            </w:pPr>
            <w:r w:rsidRPr="00F810BF">
              <w:rPr>
                <w:i/>
                <w:iCs/>
              </w:rPr>
              <w:t>Грамматика</w:t>
            </w:r>
            <w:r w:rsidRPr="00F810BF">
              <w:rPr>
                <w:i/>
                <w:iCs/>
                <w:lang w:val="en-US"/>
              </w:rPr>
              <w:t>:</w:t>
            </w:r>
          </w:p>
          <w:p w14:paraId="381797A3"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модальные</w:t>
            </w:r>
            <w:r w:rsidRPr="00F810BF">
              <w:rPr>
                <w:iCs/>
                <w:lang w:val="en-US"/>
              </w:rPr>
              <w:t xml:space="preserve"> </w:t>
            </w:r>
            <w:r w:rsidRPr="00F810BF">
              <w:rPr>
                <w:iCs/>
              </w:rPr>
              <w:t>глаголы</w:t>
            </w:r>
            <w:r w:rsidRPr="00F810BF">
              <w:rPr>
                <w:iCs/>
                <w:lang w:val="en-US"/>
              </w:rPr>
              <w:t xml:space="preserve"> </w:t>
            </w:r>
            <w:r w:rsidRPr="00F810BF">
              <w:rPr>
                <w:iCs/>
              </w:rPr>
              <w:t>в</w:t>
            </w:r>
            <w:r w:rsidRPr="00F810BF">
              <w:rPr>
                <w:iCs/>
                <w:lang w:val="en-US"/>
              </w:rPr>
              <w:t xml:space="preserve"> </w:t>
            </w:r>
            <w:r w:rsidRPr="00F810BF">
              <w:rPr>
                <w:iCs/>
              </w:rPr>
              <w:t>этикетных</w:t>
            </w:r>
            <w:r w:rsidRPr="00F810BF">
              <w:rPr>
                <w:iCs/>
                <w:lang w:val="en-US"/>
              </w:rPr>
              <w:t xml:space="preserve"> </w:t>
            </w:r>
            <w:r w:rsidRPr="00F810BF">
              <w:rPr>
                <w:iCs/>
              </w:rPr>
              <w:t>формулах</w:t>
            </w:r>
            <w:r w:rsidRPr="00F810BF">
              <w:rPr>
                <w:iCs/>
                <w:lang w:val="en-US"/>
              </w:rPr>
              <w:t xml:space="preserve"> (Can/ may I help you?, Should you have any questions . . . , Should you need any further information . . . </w:t>
            </w:r>
            <w:r w:rsidRPr="00F810BF">
              <w:rPr>
                <w:iCs/>
              </w:rPr>
              <w:t>и</w:t>
            </w:r>
            <w:r w:rsidRPr="00F810BF">
              <w:rPr>
                <w:iCs/>
                <w:lang w:val="en-US"/>
              </w:rPr>
              <w:t xml:space="preserve"> </w:t>
            </w:r>
            <w:proofErr w:type="spellStart"/>
            <w:r w:rsidRPr="00F810BF">
              <w:rPr>
                <w:iCs/>
              </w:rPr>
              <w:t>др</w:t>
            </w:r>
            <w:proofErr w:type="spellEnd"/>
            <w:r w:rsidRPr="00F810BF">
              <w:rPr>
                <w:iCs/>
                <w:lang w:val="en-US"/>
              </w:rPr>
              <w:t>.);</w:t>
            </w:r>
          </w:p>
          <w:p w14:paraId="7C2124BF" w14:textId="77777777" w:rsidR="00D460B1" w:rsidRPr="00F810BF" w:rsidRDefault="00D460B1" w:rsidP="00B03C47">
            <w:pPr>
              <w:suppressAutoHyphens/>
              <w:spacing w:after="0" w:line="240" w:lineRule="auto"/>
              <w:jc w:val="both"/>
              <w:rPr>
                <w:iCs/>
              </w:rPr>
            </w:pPr>
            <w:r w:rsidRPr="00F810BF">
              <w:rPr>
                <w:iCs/>
              </w:rPr>
              <w:t>−</w:t>
            </w:r>
            <w:r w:rsidRPr="00F810BF">
              <w:rPr>
                <w:iCs/>
              </w:rPr>
              <w:tab/>
              <w:t>специальные вопросы;</w:t>
            </w:r>
          </w:p>
          <w:p w14:paraId="1E8BC01B" w14:textId="77777777" w:rsidR="00D460B1" w:rsidRPr="00F810BF" w:rsidRDefault="00D460B1" w:rsidP="00B03C47">
            <w:pPr>
              <w:suppressAutoHyphens/>
              <w:spacing w:after="0" w:line="240" w:lineRule="auto"/>
              <w:jc w:val="both"/>
              <w:rPr>
                <w:iCs/>
              </w:rPr>
            </w:pPr>
            <w:r w:rsidRPr="00F810BF">
              <w:rPr>
                <w:iCs/>
              </w:rPr>
              <w:t>−</w:t>
            </w:r>
            <w:r w:rsidRPr="00F810BF">
              <w:rPr>
                <w:iCs/>
              </w:rPr>
              <w:tab/>
              <w:t>вопросительные предложения – формулы вежливости (</w:t>
            </w:r>
            <w:proofErr w:type="spellStart"/>
            <w:r w:rsidRPr="00F810BF">
              <w:rPr>
                <w:iCs/>
              </w:rPr>
              <w:t>Could</w:t>
            </w:r>
            <w:proofErr w:type="spellEnd"/>
            <w:r w:rsidRPr="00F810BF">
              <w:rPr>
                <w:iCs/>
              </w:rPr>
              <w:t xml:space="preserve"> </w:t>
            </w:r>
            <w:proofErr w:type="spellStart"/>
            <w:r w:rsidRPr="00F810BF">
              <w:rPr>
                <w:iCs/>
              </w:rPr>
              <w:t>you</w:t>
            </w:r>
            <w:proofErr w:type="spellEnd"/>
            <w:r w:rsidRPr="00F810BF">
              <w:rPr>
                <w:iCs/>
              </w:rPr>
              <w:t xml:space="preserve">, </w:t>
            </w:r>
            <w:proofErr w:type="spellStart"/>
            <w:r w:rsidRPr="00F810BF">
              <w:rPr>
                <w:iCs/>
              </w:rPr>
              <w:t>please</w:t>
            </w:r>
            <w:proofErr w:type="spellEnd"/>
            <w:r w:rsidRPr="00F810BF">
              <w:rPr>
                <w:iCs/>
              </w:rPr>
              <w:t xml:space="preserve">? </w:t>
            </w:r>
            <w:proofErr w:type="spellStart"/>
            <w:r w:rsidRPr="00F810BF">
              <w:rPr>
                <w:iCs/>
              </w:rPr>
              <w:t>Would</w:t>
            </w:r>
            <w:proofErr w:type="spellEnd"/>
            <w:r w:rsidRPr="00F810BF">
              <w:rPr>
                <w:iCs/>
              </w:rPr>
              <w:t xml:space="preserve"> </w:t>
            </w:r>
            <w:proofErr w:type="spellStart"/>
            <w:r w:rsidRPr="00F810BF">
              <w:rPr>
                <w:iCs/>
              </w:rPr>
              <w:t>you</w:t>
            </w:r>
            <w:proofErr w:type="spellEnd"/>
            <w:r w:rsidRPr="00F810BF">
              <w:rPr>
                <w:iCs/>
              </w:rPr>
              <w:t xml:space="preserve"> </w:t>
            </w:r>
            <w:proofErr w:type="spellStart"/>
            <w:r w:rsidRPr="00F810BF">
              <w:rPr>
                <w:iCs/>
              </w:rPr>
              <w:t>like</w:t>
            </w:r>
            <w:proofErr w:type="spellEnd"/>
            <w:r w:rsidRPr="00F810BF">
              <w:rPr>
                <w:iCs/>
              </w:rPr>
              <w:t xml:space="preserve">? </w:t>
            </w:r>
            <w:proofErr w:type="spellStart"/>
            <w:r w:rsidRPr="00F810BF">
              <w:rPr>
                <w:iCs/>
              </w:rPr>
              <w:t>Shall</w:t>
            </w:r>
            <w:proofErr w:type="spellEnd"/>
            <w:r w:rsidRPr="00F810BF">
              <w:rPr>
                <w:iCs/>
              </w:rPr>
              <w:t xml:space="preserve"> I..?);</w:t>
            </w:r>
          </w:p>
          <w:p w14:paraId="72558414" w14:textId="77777777" w:rsidR="00D460B1" w:rsidRPr="00F810BF" w:rsidRDefault="00D460B1" w:rsidP="00B03C47">
            <w:pPr>
              <w:suppressAutoHyphens/>
              <w:spacing w:after="0" w:line="240" w:lineRule="auto"/>
              <w:jc w:val="both"/>
              <w:rPr>
                <w:iCs/>
              </w:rPr>
            </w:pPr>
            <w:r w:rsidRPr="00F810BF">
              <w:rPr>
                <w:iCs/>
              </w:rPr>
              <w:t>−</w:t>
            </w:r>
            <w:r w:rsidRPr="00F810BF">
              <w:rPr>
                <w:iCs/>
              </w:rPr>
              <w:tab/>
              <w:t>предлоги направления;</w:t>
            </w:r>
          </w:p>
          <w:p w14:paraId="55B8DCEA" w14:textId="77777777" w:rsidR="00D460B1" w:rsidRPr="00F810BF" w:rsidRDefault="00D460B1" w:rsidP="00B03C47">
            <w:pPr>
              <w:pStyle w:val="af1"/>
              <w:spacing w:before="0" w:after="0"/>
              <w:ind w:left="0"/>
              <w:jc w:val="both"/>
              <w:rPr>
                <w:sz w:val="22"/>
                <w:szCs w:val="22"/>
                <w:lang w:eastAsia="ru-RU"/>
              </w:rPr>
            </w:pPr>
            <w:r w:rsidRPr="00F810BF">
              <w:rPr>
                <w:iCs/>
                <w:sz w:val="22"/>
                <w:szCs w:val="22"/>
              </w:rPr>
              <w:t xml:space="preserve">- наречия, обозначающие направление. </w:t>
            </w:r>
          </w:p>
        </w:tc>
        <w:tc>
          <w:tcPr>
            <w:tcW w:w="731" w:type="pct"/>
          </w:tcPr>
          <w:p w14:paraId="2FFFDB58" w14:textId="77777777" w:rsidR="00D460B1" w:rsidRPr="00F810BF" w:rsidRDefault="00D460B1" w:rsidP="00B03C47">
            <w:pPr>
              <w:spacing w:after="0" w:line="240" w:lineRule="auto"/>
              <w:rPr>
                <w:bCs/>
              </w:rPr>
            </w:pPr>
          </w:p>
        </w:tc>
        <w:tc>
          <w:tcPr>
            <w:tcW w:w="744" w:type="pct"/>
            <w:vMerge w:val="restart"/>
          </w:tcPr>
          <w:p w14:paraId="058E8CC0" w14:textId="77777777" w:rsidR="00D460B1" w:rsidRPr="00F810BF" w:rsidRDefault="00D460B1" w:rsidP="00B03C47">
            <w:pPr>
              <w:spacing w:after="0" w:line="240" w:lineRule="auto"/>
            </w:pPr>
            <w:r w:rsidRPr="00F810BF">
              <w:t xml:space="preserve">ЛР 02, </w:t>
            </w:r>
            <w:r w:rsidRPr="00F810BF">
              <w:rPr>
                <w:bCs/>
                <w:iCs/>
              </w:rPr>
              <w:t>ЛР</w:t>
            </w:r>
            <w:r w:rsidRPr="00F810BF">
              <w:t xml:space="preserve"> 07, </w:t>
            </w:r>
            <w:r w:rsidRPr="00F810BF">
              <w:rPr>
                <w:bCs/>
                <w:iCs/>
              </w:rPr>
              <w:t>ЛР</w:t>
            </w:r>
            <w:r w:rsidRPr="00F810BF">
              <w:t xml:space="preserve"> 09, </w:t>
            </w:r>
            <w:r w:rsidRPr="00F810BF">
              <w:rPr>
                <w:bCs/>
                <w:iCs/>
              </w:rPr>
              <w:t>ЛР</w:t>
            </w:r>
            <w:r w:rsidRPr="00F810BF">
              <w:t xml:space="preserve"> 10, </w:t>
            </w:r>
            <w:r w:rsidRPr="00F810BF">
              <w:rPr>
                <w:bCs/>
                <w:iCs/>
              </w:rPr>
              <w:t>ЛР</w:t>
            </w:r>
            <w:r w:rsidRPr="00F810BF">
              <w:t xml:space="preserve"> 11,</w:t>
            </w:r>
          </w:p>
          <w:p w14:paraId="48BA43B1" w14:textId="77777777" w:rsidR="00D460B1" w:rsidRPr="00F810BF" w:rsidRDefault="00D460B1" w:rsidP="00B03C47">
            <w:pPr>
              <w:spacing w:after="0" w:line="240" w:lineRule="auto"/>
            </w:pPr>
            <w:r w:rsidRPr="00F810BF">
              <w:t xml:space="preserve">МР 01, МР 02, МР 05, МР 06, </w:t>
            </w:r>
            <w:r w:rsidRPr="00F810BF">
              <w:rPr>
                <w:bCs/>
                <w:iCs/>
              </w:rPr>
              <w:t xml:space="preserve">МР </w:t>
            </w:r>
            <w:r w:rsidRPr="00F810BF">
              <w:t>07</w:t>
            </w:r>
          </w:p>
          <w:p w14:paraId="2CC3C202" w14:textId="77777777" w:rsidR="00D460B1" w:rsidRPr="00F810BF" w:rsidRDefault="00D460B1" w:rsidP="00B03C47">
            <w:pPr>
              <w:suppressAutoHyphens/>
              <w:spacing w:after="0" w:line="240" w:lineRule="auto"/>
            </w:pPr>
            <w:proofErr w:type="spellStart"/>
            <w:r w:rsidRPr="00F810BF">
              <w:rPr>
                <w:rStyle w:val="fontstyle01"/>
                <w:bCs/>
                <w:sz w:val="22"/>
                <w:szCs w:val="22"/>
              </w:rPr>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 </w:t>
            </w:r>
            <w:proofErr w:type="spellStart"/>
            <w:r w:rsidRPr="00F810BF">
              <w:rPr>
                <w:rStyle w:val="fontstyle01"/>
                <w:bCs/>
                <w:sz w:val="22"/>
                <w:szCs w:val="22"/>
              </w:rPr>
              <w:t>ПРб</w:t>
            </w:r>
            <w:proofErr w:type="spellEnd"/>
            <w:r w:rsidRPr="00F810BF">
              <w:rPr>
                <w:rStyle w:val="fontstyle01"/>
                <w:bCs/>
                <w:sz w:val="22"/>
                <w:szCs w:val="22"/>
              </w:rPr>
              <w:t xml:space="preserve"> 04</w:t>
            </w:r>
          </w:p>
          <w:p w14:paraId="6CF67EFF" w14:textId="77777777" w:rsidR="00D460B1" w:rsidRPr="00F810BF" w:rsidRDefault="00D460B1" w:rsidP="00B03C47">
            <w:pPr>
              <w:spacing w:after="0" w:line="240" w:lineRule="auto"/>
            </w:pPr>
          </w:p>
          <w:p w14:paraId="4772E649" w14:textId="77777777" w:rsidR="00D460B1" w:rsidRPr="00F810BF" w:rsidRDefault="00D460B1" w:rsidP="00B03C47">
            <w:pPr>
              <w:spacing w:after="0" w:line="240" w:lineRule="auto"/>
            </w:pPr>
          </w:p>
        </w:tc>
        <w:tc>
          <w:tcPr>
            <w:tcW w:w="307" w:type="pct"/>
            <w:vMerge w:val="restart"/>
          </w:tcPr>
          <w:p w14:paraId="1DF95CDB" w14:textId="77777777" w:rsidR="00D460B1" w:rsidRPr="00F810BF" w:rsidRDefault="00D460B1" w:rsidP="00B03C47">
            <w:pPr>
              <w:suppressAutoHyphens/>
              <w:spacing w:after="0" w:line="240" w:lineRule="auto"/>
              <w:jc w:val="both"/>
              <w:rPr>
                <w:iCs/>
              </w:rPr>
            </w:pPr>
            <w:r w:rsidRPr="00F810BF">
              <w:rPr>
                <w:iCs/>
              </w:rPr>
              <w:t>ОК 03</w:t>
            </w:r>
          </w:p>
          <w:p w14:paraId="026C0B57" w14:textId="77777777" w:rsidR="00D460B1" w:rsidRPr="00F810BF" w:rsidRDefault="00D460B1" w:rsidP="00B03C47">
            <w:pPr>
              <w:suppressAutoHyphens/>
              <w:spacing w:after="0" w:line="240" w:lineRule="auto"/>
              <w:jc w:val="both"/>
              <w:rPr>
                <w:iCs/>
              </w:rPr>
            </w:pPr>
            <w:r w:rsidRPr="00F810BF">
              <w:rPr>
                <w:iCs/>
              </w:rPr>
              <w:t xml:space="preserve">ОК 04 </w:t>
            </w:r>
          </w:p>
          <w:p w14:paraId="05FBAA8D" w14:textId="77777777" w:rsidR="00D460B1" w:rsidRPr="00F810BF" w:rsidRDefault="00D460B1" w:rsidP="00B03C47">
            <w:pPr>
              <w:suppressAutoHyphens/>
              <w:spacing w:after="0" w:line="240" w:lineRule="auto"/>
              <w:jc w:val="both"/>
              <w:rPr>
                <w:iCs/>
              </w:rPr>
            </w:pPr>
            <w:r w:rsidRPr="00F810BF">
              <w:rPr>
                <w:iCs/>
              </w:rPr>
              <w:t>ОК 09</w:t>
            </w:r>
          </w:p>
          <w:p w14:paraId="22CAA191" w14:textId="77777777" w:rsidR="00D460B1" w:rsidRPr="00F810BF" w:rsidRDefault="00D460B1" w:rsidP="00B03C47">
            <w:pPr>
              <w:spacing w:after="0" w:line="240" w:lineRule="auto"/>
              <w:rPr>
                <w:b/>
              </w:rPr>
            </w:pPr>
          </w:p>
        </w:tc>
        <w:tc>
          <w:tcPr>
            <w:tcW w:w="349" w:type="pct"/>
            <w:vMerge w:val="restart"/>
          </w:tcPr>
          <w:p w14:paraId="52A506F1" w14:textId="77777777" w:rsidR="00D460B1" w:rsidRPr="00F810BF" w:rsidRDefault="00D460B1" w:rsidP="00B03C47">
            <w:pPr>
              <w:spacing w:after="0" w:line="240" w:lineRule="auto"/>
            </w:pPr>
            <w:r w:rsidRPr="00F810BF">
              <w:t>Уо.03.03</w:t>
            </w:r>
          </w:p>
          <w:p w14:paraId="20081CE3" w14:textId="77777777" w:rsidR="00D460B1" w:rsidRPr="00F810BF" w:rsidRDefault="00D460B1" w:rsidP="00B03C47">
            <w:pPr>
              <w:spacing w:after="0" w:line="240" w:lineRule="auto"/>
            </w:pPr>
            <w:r w:rsidRPr="00F810BF">
              <w:t>Зо.03.03</w:t>
            </w:r>
          </w:p>
          <w:p w14:paraId="7248FDA3" w14:textId="77777777" w:rsidR="00D460B1" w:rsidRPr="00F810BF" w:rsidRDefault="00D460B1" w:rsidP="00B03C47">
            <w:pPr>
              <w:spacing w:after="0" w:line="240" w:lineRule="auto"/>
            </w:pPr>
          </w:p>
          <w:p w14:paraId="753759DC" w14:textId="77777777" w:rsidR="00D460B1" w:rsidRPr="00F810BF" w:rsidRDefault="00D460B1" w:rsidP="00B03C47">
            <w:pPr>
              <w:spacing w:after="0" w:line="240" w:lineRule="auto"/>
            </w:pPr>
            <w:r w:rsidRPr="00F810BF">
              <w:t>Уо.04.01</w:t>
            </w:r>
          </w:p>
          <w:p w14:paraId="677F52AB" w14:textId="77777777" w:rsidR="00D460B1" w:rsidRPr="00F810BF" w:rsidRDefault="00D460B1" w:rsidP="00B03C47">
            <w:pPr>
              <w:spacing w:after="0" w:line="240" w:lineRule="auto"/>
            </w:pPr>
            <w:r w:rsidRPr="00F810BF">
              <w:t>Зо.04.02</w:t>
            </w:r>
          </w:p>
          <w:p w14:paraId="1A934CCE" w14:textId="77777777" w:rsidR="00D460B1" w:rsidRPr="00F810BF" w:rsidRDefault="00D460B1" w:rsidP="00B03C47">
            <w:pPr>
              <w:spacing w:after="0" w:line="240" w:lineRule="auto"/>
            </w:pPr>
          </w:p>
          <w:p w14:paraId="1FF636C8"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43A0561F"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7914B754" w14:textId="77777777" w:rsidR="00D460B1" w:rsidRPr="00F810BF" w:rsidRDefault="00D460B1" w:rsidP="00B03C47">
            <w:pPr>
              <w:spacing w:after="0" w:line="240" w:lineRule="auto"/>
            </w:pPr>
            <w:proofErr w:type="spellStart"/>
            <w:r w:rsidRPr="00F810BF">
              <w:t>Зо</w:t>
            </w:r>
            <w:proofErr w:type="spellEnd"/>
            <w:r w:rsidRPr="00F810BF">
              <w:t xml:space="preserve"> 09.02</w:t>
            </w:r>
          </w:p>
          <w:p w14:paraId="2ACA0A14"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23F15EC9"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2965EBBC" w14:textId="77777777" w:rsidTr="00B03C47">
        <w:trPr>
          <w:trHeight w:val="104"/>
        </w:trPr>
        <w:tc>
          <w:tcPr>
            <w:tcW w:w="771" w:type="pct"/>
            <w:vMerge/>
          </w:tcPr>
          <w:p w14:paraId="627DC967" w14:textId="77777777" w:rsidR="00D460B1" w:rsidRPr="00F810BF" w:rsidRDefault="00D460B1" w:rsidP="00B03C47">
            <w:pPr>
              <w:spacing w:after="0" w:line="240" w:lineRule="auto"/>
              <w:rPr>
                <w:b/>
                <w:bCs/>
              </w:rPr>
            </w:pPr>
          </w:p>
        </w:tc>
        <w:tc>
          <w:tcPr>
            <w:tcW w:w="2098" w:type="pct"/>
          </w:tcPr>
          <w:p w14:paraId="0EA44E8F" w14:textId="77777777" w:rsidR="00D460B1" w:rsidRPr="00F810BF" w:rsidRDefault="00D460B1" w:rsidP="00B03C47">
            <w:pPr>
              <w:pStyle w:val="af1"/>
              <w:spacing w:before="0" w:after="0"/>
              <w:ind w:left="0"/>
              <w:jc w:val="both"/>
              <w:rPr>
                <w:b/>
                <w:bCs/>
                <w:sz w:val="22"/>
                <w:szCs w:val="22"/>
              </w:rPr>
            </w:pPr>
            <w:r w:rsidRPr="00F810BF">
              <w:rPr>
                <w:b/>
                <w:bCs/>
                <w:sz w:val="22"/>
                <w:szCs w:val="22"/>
                <w:lang w:eastAsia="ru-RU"/>
              </w:rPr>
              <w:t>В том числе практических занятий</w:t>
            </w:r>
          </w:p>
        </w:tc>
        <w:tc>
          <w:tcPr>
            <w:tcW w:w="731" w:type="pct"/>
          </w:tcPr>
          <w:p w14:paraId="50668B21" w14:textId="77777777" w:rsidR="00D460B1" w:rsidRPr="00F810BF" w:rsidRDefault="0053222D" w:rsidP="00B03C47">
            <w:pPr>
              <w:spacing w:after="0" w:line="240" w:lineRule="auto"/>
              <w:rPr>
                <w:bCs/>
                <w:lang w:val="en-US"/>
              </w:rPr>
            </w:pPr>
            <w:r>
              <w:rPr>
                <w:b/>
              </w:rPr>
              <w:t>8</w:t>
            </w:r>
          </w:p>
        </w:tc>
        <w:tc>
          <w:tcPr>
            <w:tcW w:w="744" w:type="pct"/>
            <w:vMerge/>
          </w:tcPr>
          <w:p w14:paraId="08F46043" w14:textId="77777777" w:rsidR="00D460B1" w:rsidRPr="00F810BF" w:rsidRDefault="00D460B1" w:rsidP="00B03C47">
            <w:pPr>
              <w:spacing w:after="0" w:line="240" w:lineRule="auto"/>
              <w:rPr>
                <w:b/>
                <w:bCs/>
              </w:rPr>
            </w:pPr>
          </w:p>
        </w:tc>
        <w:tc>
          <w:tcPr>
            <w:tcW w:w="307" w:type="pct"/>
            <w:vMerge/>
          </w:tcPr>
          <w:p w14:paraId="221D93B4" w14:textId="77777777" w:rsidR="00D460B1" w:rsidRPr="00F810BF" w:rsidRDefault="00D460B1" w:rsidP="00B03C47">
            <w:pPr>
              <w:spacing w:after="0" w:line="240" w:lineRule="auto"/>
              <w:rPr>
                <w:b/>
                <w:bCs/>
              </w:rPr>
            </w:pPr>
          </w:p>
        </w:tc>
        <w:tc>
          <w:tcPr>
            <w:tcW w:w="349" w:type="pct"/>
            <w:vMerge/>
          </w:tcPr>
          <w:p w14:paraId="63B81E0E" w14:textId="77777777" w:rsidR="00D460B1" w:rsidRPr="00F810BF" w:rsidRDefault="00D460B1" w:rsidP="00B03C47">
            <w:pPr>
              <w:spacing w:after="0" w:line="240" w:lineRule="auto"/>
              <w:rPr>
                <w:b/>
                <w:bCs/>
              </w:rPr>
            </w:pPr>
          </w:p>
        </w:tc>
      </w:tr>
      <w:tr w:rsidR="00D460B1" w:rsidRPr="00F810BF" w14:paraId="4F1673BA" w14:textId="77777777" w:rsidTr="00B03C47">
        <w:trPr>
          <w:trHeight w:val="56"/>
        </w:trPr>
        <w:tc>
          <w:tcPr>
            <w:tcW w:w="771" w:type="pct"/>
            <w:vMerge/>
            <w:tcBorders>
              <w:bottom w:val="single" w:sz="4" w:space="0" w:color="auto"/>
            </w:tcBorders>
          </w:tcPr>
          <w:p w14:paraId="46114D4F" w14:textId="77777777" w:rsidR="00D460B1" w:rsidRPr="00F810BF" w:rsidRDefault="00D460B1" w:rsidP="00B03C47">
            <w:pPr>
              <w:spacing w:after="0" w:line="240" w:lineRule="auto"/>
              <w:rPr>
                <w:b/>
                <w:bCs/>
              </w:rPr>
            </w:pPr>
          </w:p>
        </w:tc>
        <w:tc>
          <w:tcPr>
            <w:tcW w:w="2098" w:type="pct"/>
          </w:tcPr>
          <w:p w14:paraId="20CFAA84" w14:textId="77777777" w:rsidR="00D460B1" w:rsidRPr="00F810BF" w:rsidRDefault="00D460B1" w:rsidP="00B03C47">
            <w:pPr>
              <w:suppressAutoHyphens/>
              <w:spacing w:after="0" w:line="240" w:lineRule="auto"/>
              <w:jc w:val="both"/>
              <w:rPr>
                <w:iCs/>
              </w:rPr>
            </w:pPr>
            <w:r w:rsidRPr="00F810BF">
              <w:rPr>
                <w:iCs/>
              </w:rPr>
              <w:t xml:space="preserve">1.Особенности проживания в городской и сельской местности. </w:t>
            </w:r>
          </w:p>
          <w:p w14:paraId="59CD431F" w14:textId="77777777" w:rsidR="00D460B1" w:rsidRPr="00F810BF" w:rsidRDefault="00D460B1" w:rsidP="00B03C47">
            <w:pPr>
              <w:suppressAutoHyphens/>
              <w:spacing w:after="0" w:line="240" w:lineRule="auto"/>
              <w:jc w:val="both"/>
              <w:rPr>
                <w:iCs/>
              </w:rPr>
            </w:pPr>
            <w:r w:rsidRPr="00F810BF">
              <w:rPr>
                <w:iCs/>
              </w:rPr>
              <w:t>2.Инфраструктура. Как спросить и указать дорогу.</w:t>
            </w:r>
          </w:p>
          <w:p w14:paraId="3294ECCE" w14:textId="77777777" w:rsidR="00D460B1" w:rsidRPr="00F810BF" w:rsidRDefault="00D460B1" w:rsidP="00B03C47">
            <w:pPr>
              <w:spacing w:after="0" w:line="240" w:lineRule="auto"/>
              <w:rPr>
                <w:b/>
                <w:bCs/>
              </w:rPr>
            </w:pPr>
            <w:r w:rsidRPr="00F810BF">
              <w:rPr>
                <w:iCs/>
              </w:rPr>
              <w:t xml:space="preserve">3.Моя малая родина. </w:t>
            </w:r>
          </w:p>
        </w:tc>
        <w:tc>
          <w:tcPr>
            <w:tcW w:w="731" w:type="pct"/>
          </w:tcPr>
          <w:p w14:paraId="164D6DEF" w14:textId="77777777" w:rsidR="00D460B1" w:rsidRPr="00F810BF" w:rsidRDefault="0053222D" w:rsidP="00B03C47">
            <w:pPr>
              <w:spacing w:after="0" w:line="240" w:lineRule="auto"/>
              <w:rPr>
                <w:b/>
                <w:bCs/>
                <w:lang w:val="en-US"/>
              </w:rPr>
            </w:pPr>
            <w:r>
              <w:t>8</w:t>
            </w:r>
          </w:p>
        </w:tc>
        <w:tc>
          <w:tcPr>
            <w:tcW w:w="744" w:type="pct"/>
            <w:vMerge/>
            <w:tcBorders>
              <w:bottom w:val="single" w:sz="4" w:space="0" w:color="auto"/>
            </w:tcBorders>
          </w:tcPr>
          <w:p w14:paraId="337F2E29" w14:textId="77777777" w:rsidR="00D460B1" w:rsidRPr="00F810BF" w:rsidRDefault="00D460B1" w:rsidP="00B03C47">
            <w:pPr>
              <w:spacing w:after="0" w:line="240" w:lineRule="auto"/>
              <w:rPr>
                <w:b/>
                <w:bCs/>
              </w:rPr>
            </w:pPr>
          </w:p>
        </w:tc>
        <w:tc>
          <w:tcPr>
            <w:tcW w:w="307" w:type="pct"/>
            <w:vMerge/>
          </w:tcPr>
          <w:p w14:paraId="311AA78C" w14:textId="77777777" w:rsidR="00D460B1" w:rsidRPr="00F810BF" w:rsidRDefault="00D460B1" w:rsidP="00B03C47">
            <w:pPr>
              <w:spacing w:after="0" w:line="240" w:lineRule="auto"/>
              <w:rPr>
                <w:b/>
                <w:bCs/>
              </w:rPr>
            </w:pPr>
          </w:p>
        </w:tc>
        <w:tc>
          <w:tcPr>
            <w:tcW w:w="349" w:type="pct"/>
            <w:vMerge/>
          </w:tcPr>
          <w:p w14:paraId="669A78BA" w14:textId="77777777" w:rsidR="00D460B1" w:rsidRPr="00F810BF" w:rsidRDefault="00D460B1" w:rsidP="00B03C47">
            <w:pPr>
              <w:spacing w:after="0" w:line="240" w:lineRule="auto"/>
              <w:rPr>
                <w:b/>
                <w:bCs/>
              </w:rPr>
            </w:pPr>
          </w:p>
        </w:tc>
      </w:tr>
      <w:tr w:rsidR="00D460B1" w:rsidRPr="00F810BF" w14:paraId="27BD3D7A" w14:textId="77777777" w:rsidTr="00B03C47">
        <w:trPr>
          <w:trHeight w:val="56"/>
        </w:trPr>
        <w:tc>
          <w:tcPr>
            <w:tcW w:w="771" w:type="pct"/>
            <w:vMerge w:val="restart"/>
          </w:tcPr>
          <w:p w14:paraId="2B627F96" w14:textId="77777777" w:rsidR="00D460B1" w:rsidRPr="00F810BF" w:rsidRDefault="00D460B1" w:rsidP="00B03C47">
            <w:pPr>
              <w:spacing w:after="0" w:line="240" w:lineRule="auto"/>
              <w:rPr>
                <w:rFonts w:eastAsia="Calibri"/>
                <w:b/>
                <w:bCs/>
                <w:iCs/>
              </w:rPr>
            </w:pPr>
            <w:r w:rsidRPr="00F810BF">
              <w:rPr>
                <w:b/>
                <w:iCs/>
              </w:rPr>
              <w:t>Тема № 2.4</w:t>
            </w:r>
          </w:p>
          <w:p w14:paraId="7CC56F3C" w14:textId="77777777" w:rsidR="00D460B1" w:rsidRPr="00F810BF" w:rsidRDefault="00D460B1" w:rsidP="00B03C47">
            <w:pPr>
              <w:spacing w:after="0" w:line="240" w:lineRule="auto"/>
              <w:rPr>
                <w:b/>
                <w:bCs/>
              </w:rPr>
            </w:pPr>
            <w:r w:rsidRPr="00F810BF">
              <w:rPr>
                <w:b/>
                <w:iCs/>
              </w:rPr>
              <w:t>Покупки</w:t>
            </w:r>
          </w:p>
        </w:tc>
        <w:tc>
          <w:tcPr>
            <w:tcW w:w="2098" w:type="pct"/>
          </w:tcPr>
          <w:p w14:paraId="3D495785" w14:textId="77777777" w:rsidR="00D460B1" w:rsidRPr="00F810BF" w:rsidRDefault="00D460B1" w:rsidP="00B03C47">
            <w:pPr>
              <w:suppressAutoHyphens/>
              <w:spacing w:after="0" w:line="240" w:lineRule="auto"/>
              <w:jc w:val="both"/>
              <w:rPr>
                <w:iCs/>
              </w:rPr>
            </w:pPr>
            <w:r w:rsidRPr="00F810BF">
              <w:rPr>
                <w:b/>
                <w:bCs/>
              </w:rPr>
              <w:t>Содержание учебного материала</w:t>
            </w:r>
          </w:p>
        </w:tc>
        <w:tc>
          <w:tcPr>
            <w:tcW w:w="731" w:type="pct"/>
          </w:tcPr>
          <w:p w14:paraId="41AF5392" w14:textId="77777777" w:rsidR="00D460B1" w:rsidRPr="00F810BF" w:rsidRDefault="0053222D" w:rsidP="00B03C47">
            <w:pPr>
              <w:suppressAutoHyphens/>
              <w:spacing w:after="0" w:line="240" w:lineRule="auto"/>
            </w:pPr>
            <w:r>
              <w:t>6</w:t>
            </w:r>
          </w:p>
        </w:tc>
        <w:tc>
          <w:tcPr>
            <w:tcW w:w="744" w:type="pct"/>
            <w:tcBorders>
              <w:bottom w:val="single" w:sz="4" w:space="0" w:color="auto"/>
            </w:tcBorders>
          </w:tcPr>
          <w:p w14:paraId="7E25E219" w14:textId="77777777" w:rsidR="00D460B1" w:rsidRPr="00F810BF" w:rsidRDefault="00D460B1" w:rsidP="00B03C47">
            <w:pPr>
              <w:spacing w:after="0" w:line="240" w:lineRule="auto"/>
              <w:rPr>
                <w:b/>
                <w:bCs/>
              </w:rPr>
            </w:pPr>
          </w:p>
        </w:tc>
        <w:tc>
          <w:tcPr>
            <w:tcW w:w="307" w:type="pct"/>
          </w:tcPr>
          <w:p w14:paraId="0E5FE607" w14:textId="77777777" w:rsidR="00D460B1" w:rsidRPr="00F810BF" w:rsidRDefault="00D460B1" w:rsidP="00B03C47">
            <w:pPr>
              <w:spacing w:after="0" w:line="240" w:lineRule="auto"/>
              <w:rPr>
                <w:b/>
                <w:bCs/>
              </w:rPr>
            </w:pPr>
          </w:p>
        </w:tc>
        <w:tc>
          <w:tcPr>
            <w:tcW w:w="349" w:type="pct"/>
          </w:tcPr>
          <w:p w14:paraId="10084149" w14:textId="77777777" w:rsidR="00D460B1" w:rsidRPr="00F810BF" w:rsidRDefault="00D460B1" w:rsidP="00B03C47">
            <w:pPr>
              <w:spacing w:after="0" w:line="240" w:lineRule="auto"/>
              <w:rPr>
                <w:b/>
                <w:bCs/>
              </w:rPr>
            </w:pPr>
          </w:p>
        </w:tc>
      </w:tr>
      <w:tr w:rsidR="00D460B1" w:rsidRPr="00F810BF" w14:paraId="1A7DF5CE" w14:textId="77777777" w:rsidTr="00B03C47">
        <w:trPr>
          <w:trHeight w:val="56"/>
        </w:trPr>
        <w:tc>
          <w:tcPr>
            <w:tcW w:w="771" w:type="pct"/>
            <w:vMerge/>
          </w:tcPr>
          <w:p w14:paraId="21EC2E64" w14:textId="77777777" w:rsidR="00D460B1" w:rsidRPr="00F810BF" w:rsidRDefault="00D460B1" w:rsidP="00B03C47">
            <w:pPr>
              <w:spacing w:after="0" w:line="240" w:lineRule="auto"/>
              <w:rPr>
                <w:b/>
                <w:bCs/>
              </w:rPr>
            </w:pPr>
          </w:p>
        </w:tc>
        <w:tc>
          <w:tcPr>
            <w:tcW w:w="2098" w:type="pct"/>
          </w:tcPr>
          <w:p w14:paraId="7CBC6739" w14:textId="77777777" w:rsidR="00D460B1" w:rsidRPr="00F810BF" w:rsidRDefault="00D460B1" w:rsidP="00B03C47">
            <w:pPr>
              <w:suppressAutoHyphens/>
              <w:spacing w:after="0" w:line="240" w:lineRule="auto"/>
              <w:jc w:val="both"/>
              <w:rPr>
                <w:i/>
                <w:iCs/>
                <w:lang w:val="en-US"/>
              </w:rPr>
            </w:pPr>
            <w:r w:rsidRPr="00F810BF">
              <w:rPr>
                <w:i/>
                <w:iCs/>
              </w:rPr>
              <w:t>Лексика</w:t>
            </w:r>
            <w:r w:rsidRPr="00F810BF">
              <w:rPr>
                <w:i/>
                <w:iCs/>
                <w:lang w:val="en-US"/>
              </w:rPr>
              <w:t>:</w:t>
            </w:r>
          </w:p>
          <w:p w14:paraId="62D0FF0C"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виды</w:t>
            </w:r>
            <w:r w:rsidRPr="00F810BF">
              <w:rPr>
                <w:iCs/>
                <w:lang w:val="en-US"/>
              </w:rPr>
              <w:t xml:space="preserve"> </w:t>
            </w:r>
            <w:r w:rsidRPr="00F810BF">
              <w:rPr>
                <w:iCs/>
              </w:rPr>
              <w:t>магазинов</w:t>
            </w:r>
            <w:r w:rsidRPr="00F810BF">
              <w:rPr>
                <w:iCs/>
                <w:lang w:val="en-US"/>
              </w:rPr>
              <w:t xml:space="preserve"> (department store, shopping moll </w:t>
            </w:r>
            <w:proofErr w:type="spellStart"/>
            <w:r w:rsidRPr="00F810BF">
              <w:rPr>
                <w:iCs/>
                <w:lang w:val="en-US"/>
              </w:rPr>
              <w:t>etc</w:t>
            </w:r>
            <w:proofErr w:type="spellEnd"/>
            <w:r w:rsidRPr="00F810BF">
              <w:rPr>
                <w:iCs/>
                <w:lang w:val="en-US"/>
              </w:rPr>
              <w:t>);</w:t>
            </w:r>
          </w:p>
          <w:p w14:paraId="06D56D9E"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товары</w:t>
            </w:r>
            <w:r w:rsidRPr="00F810BF">
              <w:rPr>
                <w:iCs/>
                <w:lang w:val="en-US"/>
              </w:rPr>
              <w:t xml:space="preserve"> (butter, sandwich  a bottle of milk etc.)</w:t>
            </w:r>
          </w:p>
          <w:p w14:paraId="44DAFC59" w14:textId="77777777" w:rsidR="00D460B1" w:rsidRPr="00F810BF" w:rsidRDefault="00D460B1" w:rsidP="00B03C47">
            <w:pPr>
              <w:suppressAutoHyphens/>
              <w:spacing w:after="0" w:line="240" w:lineRule="auto"/>
              <w:jc w:val="both"/>
              <w:rPr>
                <w:i/>
                <w:iCs/>
              </w:rPr>
            </w:pPr>
            <w:r w:rsidRPr="00F810BF">
              <w:rPr>
                <w:i/>
                <w:iCs/>
                <w:lang w:val="en-US"/>
              </w:rPr>
              <w:t xml:space="preserve"> </w:t>
            </w:r>
            <w:r w:rsidRPr="00F810BF">
              <w:rPr>
                <w:i/>
                <w:iCs/>
              </w:rPr>
              <w:t>Грамматика:</w:t>
            </w:r>
          </w:p>
          <w:p w14:paraId="200FB3C8" w14:textId="77777777" w:rsidR="00D460B1" w:rsidRPr="00F810BF" w:rsidRDefault="00D460B1" w:rsidP="00B03C47">
            <w:pPr>
              <w:suppressAutoHyphens/>
              <w:spacing w:after="0" w:line="240" w:lineRule="auto"/>
              <w:jc w:val="both"/>
              <w:rPr>
                <w:iCs/>
              </w:rPr>
            </w:pPr>
            <w:r w:rsidRPr="00F810BF">
              <w:rPr>
                <w:iCs/>
              </w:rPr>
              <w:t>−</w:t>
            </w:r>
            <w:r w:rsidRPr="00F810BF">
              <w:rPr>
                <w:iCs/>
              </w:rPr>
              <w:tab/>
              <w:t>существительные исчисляемые и неисчисляемые;</w:t>
            </w:r>
          </w:p>
          <w:p w14:paraId="1570C425"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употребление</w:t>
            </w:r>
            <w:r w:rsidRPr="00F810BF">
              <w:rPr>
                <w:iCs/>
                <w:lang w:val="en-US"/>
              </w:rPr>
              <w:t xml:space="preserve"> </w:t>
            </w:r>
            <w:r w:rsidRPr="00F810BF">
              <w:rPr>
                <w:iCs/>
              </w:rPr>
              <w:t>слов</w:t>
            </w:r>
            <w:r w:rsidRPr="00F810BF">
              <w:rPr>
                <w:iCs/>
                <w:lang w:val="en-US"/>
              </w:rPr>
              <w:t xml:space="preserve"> many, much, a lot of, little, few, a few </w:t>
            </w:r>
            <w:r w:rsidRPr="00F810BF">
              <w:rPr>
                <w:iCs/>
              </w:rPr>
              <w:t>с</w:t>
            </w:r>
            <w:r w:rsidRPr="00F810BF">
              <w:rPr>
                <w:iCs/>
                <w:lang w:val="en-US"/>
              </w:rPr>
              <w:t xml:space="preserve"> </w:t>
            </w:r>
            <w:r w:rsidRPr="00F810BF">
              <w:rPr>
                <w:iCs/>
              </w:rPr>
              <w:t>существительными</w:t>
            </w:r>
            <w:r w:rsidRPr="00F810BF">
              <w:rPr>
                <w:iCs/>
                <w:lang w:val="en-US"/>
              </w:rPr>
              <w:t>;</w:t>
            </w:r>
          </w:p>
          <w:p w14:paraId="222173AB" w14:textId="77777777" w:rsidR="00D460B1" w:rsidRPr="00F810BF" w:rsidRDefault="00D460B1" w:rsidP="00B03C47">
            <w:pPr>
              <w:suppressAutoHyphens/>
              <w:spacing w:after="0" w:line="240" w:lineRule="auto"/>
              <w:jc w:val="both"/>
              <w:rPr>
                <w:iCs/>
              </w:rPr>
            </w:pPr>
            <w:r w:rsidRPr="00F810BF">
              <w:rPr>
                <w:iCs/>
              </w:rPr>
              <w:lastRenderedPageBreak/>
              <w:t>−</w:t>
            </w:r>
            <w:r w:rsidRPr="00F810BF">
              <w:rPr>
                <w:iCs/>
              </w:rPr>
              <w:tab/>
              <w:t xml:space="preserve">артикли: определенный, неопределенный, нулевой; </w:t>
            </w:r>
          </w:p>
          <w:p w14:paraId="785F31BF" w14:textId="77777777" w:rsidR="00D460B1" w:rsidRPr="00F810BF" w:rsidRDefault="00D460B1" w:rsidP="00B03C47">
            <w:pPr>
              <w:suppressAutoHyphens/>
              <w:spacing w:after="0" w:line="240" w:lineRule="auto"/>
              <w:jc w:val="both"/>
              <w:rPr>
                <w:iCs/>
              </w:rPr>
            </w:pPr>
            <w:r w:rsidRPr="00F810BF">
              <w:rPr>
                <w:iCs/>
              </w:rPr>
              <w:t>−</w:t>
            </w:r>
            <w:r w:rsidRPr="00F810BF">
              <w:rPr>
                <w:iCs/>
              </w:rPr>
              <w:tab/>
              <w:t>чтение артиклей;</w:t>
            </w:r>
          </w:p>
          <w:p w14:paraId="7704694A" w14:textId="77777777" w:rsidR="00D460B1" w:rsidRPr="00F810BF" w:rsidRDefault="00D460B1" w:rsidP="00B03C47">
            <w:pPr>
              <w:suppressAutoHyphens/>
              <w:spacing w:after="0" w:line="240" w:lineRule="auto"/>
              <w:jc w:val="both"/>
              <w:rPr>
                <w:iCs/>
                <w:highlight w:val="yellow"/>
              </w:rPr>
            </w:pPr>
            <w:r w:rsidRPr="00F810BF">
              <w:rPr>
                <w:iCs/>
              </w:rPr>
              <w:t>−</w:t>
            </w:r>
            <w:r w:rsidRPr="00F810BF">
              <w:rPr>
                <w:iCs/>
              </w:rPr>
              <w:tab/>
              <w:t>арифметические действия и вычисления.</w:t>
            </w:r>
          </w:p>
        </w:tc>
        <w:tc>
          <w:tcPr>
            <w:tcW w:w="731" w:type="pct"/>
          </w:tcPr>
          <w:p w14:paraId="7F48344A" w14:textId="77777777" w:rsidR="00D460B1" w:rsidRPr="00F810BF" w:rsidRDefault="00D460B1" w:rsidP="00B03C47">
            <w:pPr>
              <w:suppressAutoHyphens/>
              <w:spacing w:after="0" w:line="240" w:lineRule="auto"/>
            </w:pPr>
          </w:p>
        </w:tc>
        <w:tc>
          <w:tcPr>
            <w:tcW w:w="744" w:type="pct"/>
            <w:vMerge w:val="restart"/>
          </w:tcPr>
          <w:p w14:paraId="100AF731" w14:textId="77777777" w:rsidR="00D460B1" w:rsidRPr="00F810BF" w:rsidRDefault="00D460B1" w:rsidP="00B03C47">
            <w:pPr>
              <w:spacing w:after="0" w:line="240" w:lineRule="auto"/>
            </w:pPr>
            <w:r w:rsidRPr="00F810BF">
              <w:t xml:space="preserve">ЛР 07, </w:t>
            </w:r>
            <w:r w:rsidRPr="00F810BF">
              <w:rPr>
                <w:bCs/>
                <w:iCs/>
              </w:rPr>
              <w:t>ЛР</w:t>
            </w:r>
            <w:r w:rsidRPr="00F810BF">
              <w:t xml:space="preserve"> 10, </w:t>
            </w:r>
            <w:r w:rsidRPr="00F810BF">
              <w:rPr>
                <w:bCs/>
                <w:iCs/>
              </w:rPr>
              <w:t>ЛР</w:t>
            </w:r>
            <w:r w:rsidRPr="00F810BF">
              <w:t xml:space="preserve"> 11, </w:t>
            </w:r>
            <w:r w:rsidRPr="00F810BF">
              <w:rPr>
                <w:bCs/>
                <w:iCs/>
              </w:rPr>
              <w:t>ЛР</w:t>
            </w:r>
            <w:r w:rsidRPr="00F810BF">
              <w:t xml:space="preserve"> 13, </w:t>
            </w:r>
            <w:r w:rsidRPr="00F810BF">
              <w:rPr>
                <w:bCs/>
                <w:iCs/>
              </w:rPr>
              <w:t>ЛР</w:t>
            </w:r>
            <w:r w:rsidRPr="00F810BF">
              <w:t xml:space="preserve"> 14,</w:t>
            </w:r>
          </w:p>
          <w:p w14:paraId="0FB9D378" w14:textId="77777777" w:rsidR="00D460B1" w:rsidRPr="00F810BF" w:rsidRDefault="00D460B1" w:rsidP="00B03C47">
            <w:pPr>
              <w:suppressAutoHyphens/>
              <w:spacing w:after="0" w:line="240" w:lineRule="auto"/>
            </w:pPr>
            <w:r w:rsidRPr="00F810BF">
              <w:t xml:space="preserve">МР 01, МР 02, МР 03, МР 04, МР 05, МР 07, МР 08, </w:t>
            </w:r>
          </w:p>
          <w:p w14:paraId="66F24CB4" w14:textId="77777777" w:rsidR="00D460B1" w:rsidRPr="00F810BF" w:rsidRDefault="00D460B1" w:rsidP="00B03C47">
            <w:pPr>
              <w:suppressAutoHyphens/>
              <w:spacing w:after="0" w:line="240" w:lineRule="auto"/>
            </w:pPr>
            <w:r w:rsidRPr="00F810BF">
              <w:t>МР 09,</w:t>
            </w:r>
          </w:p>
          <w:p w14:paraId="78757260" w14:textId="77777777" w:rsidR="00D460B1" w:rsidRPr="00F810BF" w:rsidRDefault="00D460B1" w:rsidP="00B03C47">
            <w:pPr>
              <w:suppressAutoHyphens/>
              <w:spacing w:after="0" w:line="240" w:lineRule="auto"/>
            </w:pPr>
            <w:proofErr w:type="spellStart"/>
            <w:r w:rsidRPr="00F810BF">
              <w:rPr>
                <w:rStyle w:val="fontstyle01"/>
                <w:bCs/>
                <w:sz w:val="22"/>
                <w:szCs w:val="22"/>
              </w:rPr>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 </w:t>
            </w:r>
            <w:proofErr w:type="spellStart"/>
            <w:r w:rsidRPr="00F810BF">
              <w:rPr>
                <w:rStyle w:val="fontstyle01"/>
                <w:bCs/>
                <w:sz w:val="22"/>
                <w:szCs w:val="22"/>
              </w:rPr>
              <w:t>ПРб</w:t>
            </w:r>
            <w:proofErr w:type="spellEnd"/>
            <w:r w:rsidRPr="00F810BF">
              <w:rPr>
                <w:rStyle w:val="fontstyle01"/>
                <w:bCs/>
                <w:sz w:val="22"/>
                <w:szCs w:val="22"/>
              </w:rPr>
              <w:t xml:space="preserve"> 04</w:t>
            </w:r>
          </w:p>
        </w:tc>
        <w:tc>
          <w:tcPr>
            <w:tcW w:w="307" w:type="pct"/>
            <w:vMerge w:val="restart"/>
          </w:tcPr>
          <w:p w14:paraId="4CB1B6AC" w14:textId="77777777" w:rsidR="00D460B1" w:rsidRPr="00F810BF" w:rsidRDefault="00D460B1" w:rsidP="00B03C47">
            <w:pPr>
              <w:suppressAutoHyphens/>
              <w:spacing w:after="0" w:line="240" w:lineRule="auto"/>
              <w:jc w:val="both"/>
              <w:rPr>
                <w:iCs/>
              </w:rPr>
            </w:pPr>
            <w:r w:rsidRPr="00F810BF">
              <w:rPr>
                <w:iCs/>
              </w:rPr>
              <w:t>ОК 03</w:t>
            </w:r>
          </w:p>
          <w:p w14:paraId="58B9D09B" w14:textId="77777777" w:rsidR="00D460B1" w:rsidRPr="00F810BF" w:rsidRDefault="00D460B1" w:rsidP="00B03C47">
            <w:pPr>
              <w:suppressAutoHyphens/>
              <w:spacing w:after="0" w:line="240" w:lineRule="auto"/>
              <w:jc w:val="both"/>
              <w:rPr>
                <w:iCs/>
              </w:rPr>
            </w:pPr>
            <w:r w:rsidRPr="00F810BF">
              <w:rPr>
                <w:iCs/>
              </w:rPr>
              <w:t xml:space="preserve">ОК 04 </w:t>
            </w:r>
          </w:p>
          <w:p w14:paraId="6B84A844" w14:textId="77777777" w:rsidR="00D460B1" w:rsidRPr="00F810BF" w:rsidRDefault="00D460B1" w:rsidP="00B03C47">
            <w:pPr>
              <w:suppressAutoHyphens/>
              <w:spacing w:after="0" w:line="240" w:lineRule="auto"/>
              <w:jc w:val="both"/>
              <w:rPr>
                <w:iCs/>
              </w:rPr>
            </w:pPr>
            <w:r w:rsidRPr="00F810BF">
              <w:rPr>
                <w:iCs/>
              </w:rPr>
              <w:t>ОК 09</w:t>
            </w:r>
          </w:p>
          <w:p w14:paraId="5B38305D" w14:textId="77777777" w:rsidR="00D460B1" w:rsidRPr="00F810BF" w:rsidRDefault="00D460B1" w:rsidP="00B03C47">
            <w:pPr>
              <w:spacing w:after="0" w:line="240" w:lineRule="auto"/>
              <w:rPr>
                <w:b/>
              </w:rPr>
            </w:pPr>
          </w:p>
        </w:tc>
        <w:tc>
          <w:tcPr>
            <w:tcW w:w="349" w:type="pct"/>
            <w:vMerge w:val="restart"/>
          </w:tcPr>
          <w:p w14:paraId="15A43CC6" w14:textId="77777777" w:rsidR="00D460B1" w:rsidRPr="00F810BF" w:rsidRDefault="00D460B1" w:rsidP="00B03C47">
            <w:pPr>
              <w:spacing w:after="0" w:line="240" w:lineRule="auto"/>
            </w:pPr>
            <w:r w:rsidRPr="00F810BF">
              <w:t>Уо.03.03</w:t>
            </w:r>
          </w:p>
          <w:p w14:paraId="58BC3B5D" w14:textId="77777777" w:rsidR="00D460B1" w:rsidRPr="00F810BF" w:rsidRDefault="00D460B1" w:rsidP="00B03C47">
            <w:pPr>
              <w:spacing w:after="0" w:line="240" w:lineRule="auto"/>
            </w:pPr>
            <w:r w:rsidRPr="00F810BF">
              <w:t>Зо.03.03</w:t>
            </w:r>
          </w:p>
          <w:p w14:paraId="483E4AE8" w14:textId="77777777" w:rsidR="00D460B1" w:rsidRPr="00F810BF" w:rsidRDefault="00D460B1" w:rsidP="00B03C47">
            <w:pPr>
              <w:spacing w:after="0" w:line="240" w:lineRule="auto"/>
            </w:pPr>
          </w:p>
          <w:p w14:paraId="18CC843E" w14:textId="77777777" w:rsidR="00D460B1" w:rsidRPr="00F810BF" w:rsidRDefault="00D460B1" w:rsidP="00B03C47">
            <w:pPr>
              <w:spacing w:after="0" w:line="240" w:lineRule="auto"/>
            </w:pPr>
            <w:r w:rsidRPr="00F810BF">
              <w:t>Уо.04.01</w:t>
            </w:r>
          </w:p>
          <w:p w14:paraId="78FA0FD1" w14:textId="77777777" w:rsidR="00D460B1" w:rsidRPr="00F810BF" w:rsidRDefault="00D460B1" w:rsidP="00B03C47">
            <w:pPr>
              <w:spacing w:after="0" w:line="240" w:lineRule="auto"/>
            </w:pPr>
            <w:r w:rsidRPr="00F810BF">
              <w:t>Зо.04.02</w:t>
            </w:r>
          </w:p>
          <w:p w14:paraId="2C3DC834" w14:textId="77777777" w:rsidR="00D460B1" w:rsidRPr="00F810BF" w:rsidRDefault="00D460B1" w:rsidP="00B03C47">
            <w:pPr>
              <w:spacing w:after="0" w:line="240" w:lineRule="auto"/>
            </w:pPr>
          </w:p>
          <w:p w14:paraId="59362F5B"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0EC3A64E"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02CFB590" w14:textId="77777777" w:rsidR="00D460B1" w:rsidRPr="00F810BF" w:rsidRDefault="00D460B1" w:rsidP="00B03C47">
            <w:pPr>
              <w:spacing w:after="0" w:line="240" w:lineRule="auto"/>
            </w:pPr>
            <w:proofErr w:type="spellStart"/>
            <w:r w:rsidRPr="00F810BF">
              <w:lastRenderedPageBreak/>
              <w:t>Зо</w:t>
            </w:r>
            <w:proofErr w:type="spellEnd"/>
            <w:r w:rsidRPr="00F810BF">
              <w:t xml:space="preserve"> 09.02</w:t>
            </w:r>
          </w:p>
          <w:p w14:paraId="757503C4"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251E67B9"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1F904DC2" w14:textId="77777777" w:rsidTr="00B03C47">
        <w:trPr>
          <w:trHeight w:val="56"/>
        </w:trPr>
        <w:tc>
          <w:tcPr>
            <w:tcW w:w="771" w:type="pct"/>
            <w:vMerge/>
          </w:tcPr>
          <w:p w14:paraId="6D4BB241" w14:textId="77777777" w:rsidR="00D460B1" w:rsidRPr="00F810BF" w:rsidRDefault="00D460B1" w:rsidP="00B03C47">
            <w:pPr>
              <w:spacing w:after="0" w:line="240" w:lineRule="auto"/>
              <w:rPr>
                <w:b/>
                <w:bCs/>
              </w:rPr>
            </w:pPr>
          </w:p>
        </w:tc>
        <w:tc>
          <w:tcPr>
            <w:tcW w:w="2098" w:type="pct"/>
          </w:tcPr>
          <w:p w14:paraId="0C026054" w14:textId="77777777" w:rsidR="00D460B1" w:rsidRPr="00F810BF" w:rsidRDefault="00D460B1" w:rsidP="00B03C47">
            <w:pPr>
              <w:spacing w:after="0" w:line="240" w:lineRule="auto"/>
              <w:jc w:val="both"/>
            </w:pPr>
            <w:r w:rsidRPr="00F810BF">
              <w:rPr>
                <w:b/>
                <w:bCs/>
              </w:rPr>
              <w:t>В том числе практических занятий</w:t>
            </w:r>
          </w:p>
        </w:tc>
        <w:tc>
          <w:tcPr>
            <w:tcW w:w="731" w:type="pct"/>
          </w:tcPr>
          <w:p w14:paraId="52361B9B" w14:textId="77777777" w:rsidR="00D460B1" w:rsidRPr="00F810BF" w:rsidRDefault="0053222D" w:rsidP="00B03C47">
            <w:pPr>
              <w:suppressAutoHyphens/>
              <w:spacing w:after="0" w:line="240" w:lineRule="auto"/>
            </w:pPr>
            <w:r>
              <w:t>6</w:t>
            </w:r>
          </w:p>
        </w:tc>
        <w:tc>
          <w:tcPr>
            <w:tcW w:w="744" w:type="pct"/>
            <w:vMerge/>
          </w:tcPr>
          <w:p w14:paraId="00CDDFC8" w14:textId="77777777" w:rsidR="00D460B1" w:rsidRPr="00F810BF" w:rsidRDefault="00D460B1" w:rsidP="00B03C47">
            <w:pPr>
              <w:spacing w:after="0" w:line="240" w:lineRule="auto"/>
              <w:rPr>
                <w:b/>
                <w:bCs/>
              </w:rPr>
            </w:pPr>
          </w:p>
        </w:tc>
        <w:tc>
          <w:tcPr>
            <w:tcW w:w="307" w:type="pct"/>
            <w:vMerge/>
          </w:tcPr>
          <w:p w14:paraId="750EA04B" w14:textId="77777777" w:rsidR="00D460B1" w:rsidRPr="00F810BF" w:rsidRDefault="00D460B1" w:rsidP="00B03C47">
            <w:pPr>
              <w:spacing w:after="0" w:line="240" w:lineRule="auto"/>
              <w:rPr>
                <w:b/>
                <w:bCs/>
              </w:rPr>
            </w:pPr>
          </w:p>
        </w:tc>
        <w:tc>
          <w:tcPr>
            <w:tcW w:w="349" w:type="pct"/>
            <w:vMerge/>
          </w:tcPr>
          <w:p w14:paraId="4D2856A1" w14:textId="77777777" w:rsidR="00D460B1" w:rsidRPr="00F810BF" w:rsidRDefault="00D460B1" w:rsidP="00B03C47">
            <w:pPr>
              <w:spacing w:after="0" w:line="240" w:lineRule="auto"/>
              <w:rPr>
                <w:b/>
                <w:bCs/>
              </w:rPr>
            </w:pPr>
          </w:p>
        </w:tc>
      </w:tr>
      <w:tr w:rsidR="00D460B1" w:rsidRPr="00F810BF" w14:paraId="3F4BC594" w14:textId="77777777" w:rsidTr="00B03C47">
        <w:trPr>
          <w:trHeight w:val="56"/>
        </w:trPr>
        <w:tc>
          <w:tcPr>
            <w:tcW w:w="771" w:type="pct"/>
            <w:vMerge/>
            <w:tcBorders>
              <w:bottom w:val="single" w:sz="4" w:space="0" w:color="auto"/>
            </w:tcBorders>
          </w:tcPr>
          <w:p w14:paraId="7E03DB32" w14:textId="77777777" w:rsidR="00D460B1" w:rsidRPr="00F810BF" w:rsidRDefault="00D460B1" w:rsidP="00B03C47">
            <w:pPr>
              <w:spacing w:after="0" w:line="240" w:lineRule="auto"/>
              <w:rPr>
                <w:b/>
                <w:bCs/>
              </w:rPr>
            </w:pPr>
          </w:p>
        </w:tc>
        <w:tc>
          <w:tcPr>
            <w:tcW w:w="2098" w:type="pct"/>
          </w:tcPr>
          <w:p w14:paraId="74FD178E" w14:textId="77777777" w:rsidR="00D460B1" w:rsidRPr="00F810BF" w:rsidRDefault="00D460B1" w:rsidP="00B03C47">
            <w:pPr>
              <w:suppressAutoHyphens/>
              <w:spacing w:after="0" w:line="240" w:lineRule="auto"/>
              <w:jc w:val="both"/>
              <w:rPr>
                <w:iCs/>
              </w:rPr>
            </w:pPr>
            <w:r w:rsidRPr="00F810BF">
              <w:rPr>
                <w:iCs/>
              </w:rPr>
              <w:t xml:space="preserve">1. Виды магазинов. Ассортимент товаров. </w:t>
            </w:r>
          </w:p>
          <w:p w14:paraId="2C7D8F4F" w14:textId="77777777" w:rsidR="00D460B1" w:rsidRPr="00F810BF" w:rsidRDefault="00D460B1" w:rsidP="00B03C47">
            <w:pPr>
              <w:spacing w:after="0" w:line="240" w:lineRule="auto"/>
              <w:rPr>
                <w:b/>
                <w:bCs/>
              </w:rPr>
            </w:pPr>
            <w:r w:rsidRPr="00F810BF">
              <w:rPr>
                <w:iCs/>
              </w:rPr>
              <w:t>2. Совершение покупок.</w:t>
            </w:r>
          </w:p>
        </w:tc>
        <w:tc>
          <w:tcPr>
            <w:tcW w:w="731" w:type="pct"/>
          </w:tcPr>
          <w:p w14:paraId="67EF92C1" w14:textId="77777777" w:rsidR="00D460B1" w:rsidRPr="00F810BF" w:rsidRDefault="0053222D" w:rsidP="00B03C47">
            <w:pPr>
              <w:suppressAutoHyphens/>
              <w:spacing w:after="0" w:line="240" w:lineRule="auto"/>
            </w:pPr>
            <w:r>
              <w:t>6</w:t>
            </w:r>
          </w:p>
        </w:tc>
        <w:tc>
          <w:tcPr>
            <w:tcW w:w="744" w:type="pct"/>
            <w:vMerge/>
            <w:tcBorders>
              <w:bottom w:val="single" w:sz="4" w:space="0" w:color="auto"/>
            </w:tcBorders>
          </w:tcPr>
          <w:p w14:paraId="6CDDD3C5" w14:textId="77777777" w:rsidR="00D460B1" w:rsidRPr="00F810BF" w:rsidRDefault="00D460B1" w:rsidP="00B03C47">
            <w:pPr>
              <w:spacing w:after="0" w:line="240" w:lineRule="auto"/>
              <w:rPr>
                <w:b/>
                <w:bCs/>
              </w:rPr>
            </w:pPr>
          </w:p>
        </w:tc>
        <w:tc>
          <w:tcPr>
            <w:tcW w:w="307" w:type="pct"/>
            <w:vMerge/>
          </w:tcPr>
          <w:p w14:paraId="15122EB8" w14:textId="77777777" w:rsidR="00D460B1" w:rsidRPr="00F810BF" w:rsidRDefault="00D460B1" w:rsidP="00B03C47">
            <w:pPr>
              <w:spacing w:after="0" w:line="240" w:lineRule="auto"/>
              <w:rPr>
                <w:b/>
                <w:bCs/>
              </w:rPr>
            </w:pPr>
          </w:p>
        </w:tc>
        <w:tc>
          <w:tcPr>
            <w:tcW w:w="349" w:type="pct"/>
            <w:vMerge/>
          </w:tcPr>
          <w:p w14:paraId="75970FF3" w14:textId="77777777" w:rsidR="00D460B1" w:rsidRPr="00F810BF" w:rsidRDefault="00D460B1" w:rsidP="00B03C47">
            <w:pPr>
              <w:spacing w:after="0" w:line="240" w:lineRule="auto"/>
              <w:rPr>
                <w:b/>
                <w:bCs/>
              </w:rPr>
            </w:pPr>
          </w:p>
        </w:tc>
      </w:tr>
      <w:tr w:rsidR="00D460B1" w:rsidRPr="00F810BF" w14:paraId="400BC091" w14:textId="77777777" w:rsidTr="00B03C47">
        <w:trPr>
          <w:trHeight w:val="276"/>
        </w:trPr>
        <w:tc>
          <w:tcPr>
            <w:tcW w:w="771" w:type="pct"/>
            <w:vMerge w:val="restart"/>
          </w:tcPr>
          <w:p w14:paraId="58E7929C" w14:textId="77777777" w:rsidR="00D460B1" w:rsidRPr="00F810BF" w:rsidRDefault="00D460B1" w:rsidP="00B03C47">
            <w:pPr>
              <w:spacing w:after="0" w:line="240" w:lineRule="auto"/>
              <w:rPr>
                <w:rFonts w:eastAsia="Calibri"/>
                <w:b/>
                <w:bCs/>
                <w:iCs/>
              </w:rPr>
            </w:pPr>
            <w:r w:rsidRPr="00F810BF">
              <w:rPr>
                <w:b/>
                <w:iCs/>
              </w:rPr>
              <w:t>Тема № 2.5</w:t>
            </w:r>
          </w:p>
          <w:p w14:paraId="46F04E54" w14:textId="77777777" w:rsidR="00D460B1" w:rsidRPr="00F810BF" w:rsidRDefault="00D460B1" w:rsidP="00B03C47">
            <w:pPr>
              <w:spacing w:after="0" w:line="240" w:lineRule="auto"/>
              <w:rPr>
                <w:rFonts w:eastAsia="Calibri"/>
                <w:b/>
                <w:bCs/>
                <w:iCs/>
              </w:rPr>
            </w:pPr>
            <w:r w:rsidRPr="00F810BF">
              <w:rPr>
                <w:b/>
              </w:rPr>
              <w:t>Еда</w:t>
            </w:r>
          </w:p>
        </w:tc>
        <w:tc>
          <w:tcPr>
            <w:tcW w:w="2098" w:type="pct"/>
          </w:tcPr>
          <w:p w14:paraId="0BF9B653" w14:textId="77777777" w:rsidR="00D460B1" w:rsidRPr="00F810BF" w:rsidRDefault="00D460B1" w:rsidP="00B03C47">
            <w:pPr>
              <w:suppressAutoHyphens/>
              <w:spacing w:after="0" w:line="240" w:lineRule="auto"/>
              <w:jc w:val="both"/>
              <w:rPr>
                <w:b/>
                <w:bCs/>
              </w:rPr>
            </w:pPr>
            <w:r w:rsidRPr="00F810BF">
              <w:rPr>
                <w:b/>
                <w:bCs/>
              </w:rPr>
              <w:t>Содержание учебного материала</w:t>
            </w:r>
          </w:p>
        </w:tc>
        <w:tc>
          <w:tcPr>
            <w:tcW w:w="731" w:type="pct"/>
          </w:tcPr>
          <w:p w14:paraId="05D43E69" w14:textId="77777777" w:rsidR="00D460B1" w:rsidRPr="00F810BF" w:rsidRDefault="0053222D" w:rsidP="00B03C47">
            <w:pPr>
              <w:suppressAutoHyphens/>
              <w:spacing w:after="0" w:line="240" w:lineRule="auto"/>
              <w:rPr>
                <w:b/>
                <w:i/>
              </w:rPr>
            </w:pPr>
            <w:r>
              <w:rPr>
                <w:b/>
                <w:i/>
              </w:rPr>
              <w:t>8</w:t>
            </w:r>
          </w:p>
        </w:tc>
        <w:tc>
          <w:tcPr>
            <w:tcW w:w="744" w:type="pct"/>
            <w:vMerge w:val="restart"/>
          </w:tcPr>
          <w:p w14:paraId="3A6AF4B9" w14:textId="77777777" w:rsidR="00D460B1" w:rsidRPr="00F810BF" w:rsidRDefault="00D460B1" w:rsidP="00B03C47">
            <w:pPr>
              <w:suppressAutoHyphens/>
              <w:spacing w:after="0" w:line="240" w:lineRule="auto"/>
            </w:pPr>
          </w:p>
          <w:p w14:paraId="343B27FD" w14:textId="77777777" w:rsidR="00D460B1" w:rsidRPr="00F810BF" w:rsidRDefault="00D460B1" w:rsidP="00B03C47">
            <w:pPr>
              <w:spacing w:after="0" w:line="240" w:lineRule="auto"/>
            </w:pPr>
            <w:r w:rsidRPr="00F810BF">
              <w:t xml:space="preserve">ЛР 07, </w:t>
            </w:r>
            <w:r w:rsidRPr="00F810BF">
              <w:rPr>
                <w:bCs/>
                <w:iCs/>
              </w:rPr>
              <w:t>ЛР</w:t>
            </w:r>
            <w:r w:rsidRPr="00F810BF">
              <w:t xml:space="preserve"> 10, </w:t>
            </w:r>
            <w:r w:rsidRPr="00F810BF">
              <w:rPr>
                <w:bCs/>
                <w:iCs/>
              </w:rPr>
              <w:t>ЛР</w:t>
            </w:r>
            <w:r w:rsidRPr="00F810BF">
              <w:t xml:space="preserve"> 11, </w:t>
            </w:r>
            <w:r w:rsidRPr="00F810BF">
              <w:rPr>
                <w:bCs/>
                <w:iCs/>
              </w:rPr>
              <w:t>ЛР</w:t>
            </w:r>
            <w:r w:rsidRPr="00F810BF">
              <w:t xml:space="preserve"> 13, </w:t>
            </w:r>
            <w:r w:rsidRPr="00F810BF">
              <w:rPr>
                <w:bCs/>
                <w:iCs/>
              </w:rPr>
              <w:t>ЛР</w:t>
            </w:r>
            <w:r w:rsidRPr="00F810BF">
              <w:t xml:space="preserve"> 14,</w:t>
            </w:r>
          </w:p>
          <w:p w14:paraId="5C79D306" w14:textId="77777777" w:rsidR="00D460B1" w:rsidRPr="00F810BF" w:rsidRDefault="00D460B1" w:rsidP="00B03C47">
            <w:pPr>
              <w:suppressAutoHyphens/>
              <w:spacing w:after="0" w:line="240" w:lineRule="auto"/>
            </w:pPr>
            <w:r w:rsidRPr="00F810BF">
              <w:t>МР 01, 02, 03, 04, 05, 07, 08, 09,</w:t>
            </w:r>
          </w:p>
          <w:p w14:paraId="48A17D46" w14:textId="77777777" w:rsidR="00D460B1" w:rsidRPr="00F810BF" w:rsidRDefault="00D460B1" w:rsidP="00B03C47">
            <w:pPr>
              <w:suppressAutoHyphens/>
              <w:spacing w:after="0" w:line="240" w:lineRule="auto"/>
            </w:pPr>
            <w:proofErr w:type="spellStart"/>
            <w:r w:rsidRPr="00F810BF">
              <w:rPr>
                <w:rStyle w:val="fontstyle01"/>
                <w:bCs/>
                <w:sz w:val="22"/>
                <w:szCs w:val="22"/>
              </w:rPr>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 </w:t>
            </w:r>
            <w:proofErr w:type="spellStart"/>
            <w:r w:rsidRPr="00F810BF">
              <w:rPr>
                <w:rStyle w:val="fontstyle01"/>
                <w:bCs/>
                <w:sz w:val="22"/>
                <w:szCs w:val="22"/>
              </w:rPr>
              <w:t>ПРб</w:t>
            </w:r>
            <w:proofErr w:type="spellEnd"/>
            <w:r w:rsidRPr="00F810BF">
              <w:rPr>
                <w:rStyle w:val="fontstyle01"/>
                <w:bCs/>
                <w:sz w:val="22"/>
                <w:szCs w:val="22"/>
              </w:rPr>
              <w:t xml:space="preserve"> 04</w:t>
            </w:r>
          </w:p>
          <w:p w14:paraId="764FB613" w14:textId="77777777" w:rsidR="00D460B1" w:rsidRPr="00F810BF" w:rsidRDefault="00D460B1" w:rsidP="00B03C47">
            <w:pPr>
              <w:suppressAutoHyphens/>
              <w:spacing w:after="0" w:line="240" w:lineRule="auto"/>
            </w:pPr>
          </w:p>
        </w:tc>
        <w:tc>
          <w:tcPr>
            <w:tcW w:w="307" w:type="pct"/>
            <w:vMerge w:val="restart"/>
          </w:tcPr>
          <w:p w14:paraId="6B08FA53" w14:textId="77777777" w:rsidR="00D460B1" w:rsidRPr="00F810BF" w:rsidRDefault="00D460B1" w:rsidP="00B03C47">
            <w:pPr>
              <w:suppressAutoHyphens/>
              <w:spacing w:after="0" w:line="240" w:lineRule="auto"/>
              <w:jc w:val="both"/>
              <w:rPr>
                <w:iCs/>
              </w:rPr>
            </w:pPr>
            <w:r w:rsidRPr="00F810BF">
              <w:rPr>
                <w:iCs/>
              </w:rPr>
              <w:t>ОК 03</w:t>
            </w:r>
          </w:p>
          <w:p w14:paraId="52783312" w14:textId="77777777" w:rsidR="00D460B1" w:rsidRPr="00F810BF" w:rsidRDefault="00D460B1" w:rsidP="00B03C47">
            <w:pPr>
              <w:suppressAutoHyphens/>
              <w:spacing w:after="0" w:line="240" w:lineRule="auto"/>
              <w:jc w:val="both"/>
              <w:rPr>
                <w:iCs/>
              </w:rPr>
            </w:pPr>
            <w:r w:rsidRPr="00F810BF">
              <w:rPr>
                <w:iCs/>
              </w:rPr>
              <w:t xml:space="preserve">ОК 04 </w:t>
            </w:r>
          </w:p>
          <w:p w14:paraId="684C0930" w14:textId="77777777" w:rsidR="00D460B1" w:rsidRPr="00F810BF" w:rsidRDefault="00D460B1" w:rsidP="00B03C47">
            <w:pPr>
              <w:suppressAutoHyphens/>
              <w:spacing w:after="0" w:line="240" w:lineRule="auto"/>
              <w:jc w:val="both"/>
              <w:rPr>
                <w:iCs/>
              </w:rPr>
            </w:pPr>
            <w:r w:rsidRPr="00F810BF">
              <w:rPr>
                <w:iCs/>
              </w:rPr>
              <w:t>ОК 09</w:t>
            </w:r>
          </w:p>
          <w:p w14:paraId="48095380" w14:textId="77777777" w:rsidR="00D460B1" w:rsidRPr="00F810BF" w:rsidRDefault="00D460B1" w:rsidP="00B03C47">
            <w:pPr>
              <w:spacing w:after="0" w:line="240" w:lineRule="auto"/>
              <w:rPr>
                <w:b/>
              </w:rPr>
            </w:pPr>
          </w:p>
        </w:tc>
        <w:tc>
          <w:tcPr>
            <w:tcW w:w="349" w:type="pct"/>
            <w:vMerge w:val="restart"/>
          </w:tcPr>
          <w:p w14:paraId="28D51FE8" w14:textId="77777777" w:rsidR="00D460B1" w:rsidRPr="00F810BF" w:rsidRDefault="00D460B1" w:rsidP="00B03C47">
            <w:pPr>
              <w:spacing w:after="0" w:line="240" w:lineRule="auto"/>
            </w:pPr>
            <w:r w:rsidRPr="00F810BF">
              <w:t>Уо.03.03</w:t>
            </w:r>
          </w:p>
          <w:p w14:paraId="1335C8EC" w14:textId="77777777" w:rsidR="00D460B1" w:rsidRPr="00F810BF" w:rsidRDefault="00D460B1" w:rsidP="00B03C47">
            <w:pPr>
              <w:spacing w:after="0" w:line="240" w:lineRule="auto"/>
            </w:pPr>
            <w:r w:rsidRPr="00F810BF">
              <w:t>Зо.03.03</w:t>
            </w:r>
          </w:p>
          <w:p w14:paraId="1169BDB5" w14:textId="77777777" w:rsidR="00D460B1" w:rsidRPr="00F810BF" w:rsidRDefault="00D460B1" w:rsidP="00B03C47">
            <w:pPr>
              <w:spacing w:after="0" w:line="240" w:lineRule="auto"/>
            </w:pPr>
          </w:p>
          <w:p w14:paraId="209F9688" w14:textId="77777777" w:rsidR="00D460B1" w:rsidRPr="00F810BF" w:rsidRDefault="00D460B1" w:rsidP="00B03C47">
            <w:pPr>
              <w:spacing w:after="0" w:line="240" w:lineRule="auto"/>
            </w:pPr>
            <w:r w:rsidRPr="00F810BF">
              <w:t>Уо.04.01</w:t>
            </w:r>
          </w:p>
          <w:p w14:paraId="255EA7B7" w14:textId="77777777" w:rsidR="00D460B1" w:rsidRPr="00F810BF" w:rsidRDefault="00D460B1" w:rsidP="00B03C47">
            <w:pPr>
              <w:spacing w:after="0" w:line="240" w:lineRule="auto"/>
            </w:pPr>
            <w:r w:rsidRPr="00F810BF">
              <w:t>Зо.04.02</w:t>
            </w:r>
          </w:p>
          <w:p w14:paraId="3B54D5D2" w14:textId="77777777" w:rsidR="00D460B1" w:rsidRPr="00F810BF" w:rsidRDefault="00D460B1" w:rsidP="00B03C47">
            <w:pPr>
              <w:spacing w:after="0" w:line="240" w:lineRule="auto"/>
            </w:pPr>
          </w:p>
          <w:p w14:paraId="409BB7EC"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30EBC262"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5F8D07C9" w14:textId="77777777" w:rsidR="00D460B1" w:rsidRPr="00F810BF" w:rsidRDefault="00D460B1" w:rsidP="00B03C47">
            <w:pPr>
              <w:spacing w:after="0" w:line="240" w:lineRule="auto"/>
            </w:pPr>
            <w:proofErr w:type="spellStart"/>
            <w:r w:rsidRPr="00F810BF">
              <w:t>Зо</w:t>
            </w:r>
            <w:proofErr w:type="spellEnd"/>
            <w:r w:rsidRPr="00F810BF">
              <w:t xml:space="preserve"> 09.02</w:t>
            </w:r>
          </w:p>
          <w:p w14:paraId="40709039"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3959AB41"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11CEF629" w14:textId="77777777" w:rsidTr="00B03C47">
        <w:trPr>
          <w:trHeight w:val="276"/>
        </w:trPr>
        <w:tc>
          <w:tcPr>
            <w:tcW w:w="771" w:type="pct"/>
            <w:vMerge/>
          </w:tcPr>
          <w:p w14:paraId="1DE7605B" w14:textId="77777777" w:rsidR="00D460B1" w:rsidRPr="00F810BF" w:rsidRDefault="00D460B1" w:rsidP="00B03C47">
            <w:pPr>
              <w:spacing w:after="0" w:line="240" w:lineRule="auto"/>
              <w:rPr>
                <w:b/>
                <w:iCs/>
              </w:rPr>
            </w:pPr>
          </w:p>
        </w:tc>
        <w:tc>
          <w:tcPr>
            <w:tcW w:w="2098" w:type="pct"/>
          </w:tcPr>
          <w:p w14:paraId="50684931" w14:textId="77777777" w:rsidR="00D460B1" w:rsidRPr="00F810BF" w:rsidRDefault="00D460B1" w:rsidP="00B03C47">
            <w:pPr>
              <w:suppressAutoHyphens/>
              <w:spacing w:after="0" w:line="240" w:lineRule="auto"/>
              <w:jc w:val="both"/>
              <w:rPr>
                <w:i/>
                <w:iCs/>
              </w:rPr>
            </w:pPr>
            <w:r w:rsidRPr="00F810BF">
              <w:rPr>
                <w:i/>
                <w:iCs/>
              </w:rPr>
              <w:t>Лексика:</w:t>
            </w:r>
          </w:p>
          <w:p w14:paraId="4BCCB73D" w14:textId="77777777" w:rsidR="00D460B1" w:rsidRPr="00F810BF" w:rsidRDefault="00D460B1" w:rsidP="00B03C47">
            <w:pPr>
              <w:suppressAutoHyphens/>
              <w:spacing w:after="0" w:line="240" w:lineRule="auto"/>
              <w:jc w:val="both"/>
              <w:rPr>
                <w:iCs/>
              </w:rPr>
            </w:pPr>
            <w:r w:rsidRPr="00F810BF">
              <w:rPr>
                <w:iCs/>
              </w:rPr>
              <w:t>- еда (</w:t>
            </w:r>
            <w:r w:rsidRPr="00F810BF">
              <w:rPr>
                <w:iCs/>
                <w:lang w:val="en-US"/>
              </w:rPr>
              <w:t>egg</w:t>
            </w:r>
            <w:r w:rsidRPr="00F810BF">
              <w:rPr>
                <w:iCs/>
              </w:rPr>
              <w:t xml:space="preserve">, </w:t>
            </w:r>
            <w:r w:rsidRPr="00F810BF">
              <w:rPr>
                <w:iCs/>
                <w:lang w:val="en-US"/>
              </w:rPr>
              <w:t>pizza</w:t>
            </w:r>
            <w:r w:rsidRPr="00F810BF">
              <w:rPr>
                <w:iCs/>
              </w:rPr>
              <w:t xml:space="preserve">, </w:t>
            </w:r>
            <w:r w:rsidRPr="00F810BF">
              <w:rPr>
                <w:iCs/>
                <w:lang w:val="en-US"/>
              </w:rPr>
              <w:t>meat</w:t>
            </w:r>
            <w:r w:rsidRPr="00F810BF">
              <w:rPr>
                <w:iCs/>
              </w:rPr>
              <w:t xml:space="preserve"> </w:t>
            </w:r>
            <w:proofErr w:type="spellStart"/>
            <w:r w:rsidRPr="00F810BF">
              <w:rPr>
                <w:iCs/>
                <w:lang w:val="en-US"/>
              </w:rPr>
              <w:t>etc</w:t>
            </w:r>
            <w:proofErr w:type="spellEnd"/>
            <w:r w:rsidRPr="00F810BF">
              <w:rPr>
                <w:iCs/>
              </w:rPr>
              <w:t>);</w:t>
            </w:r>
          </w:p>
          <w:p w14:paraId="079E8238" w14:textId="77777777" w:rsidR="00D460B1" w:rsidRPr="00F810BF" w:rsidRDefault="00D460B1" w:rsidP="00B03C47">
            <w:pPr>
              <w:suppressAutoHyphens/>
              <w:spacing w:after="0" w:line="240" w:lineRule="auto"/>
              <w:jc w:val="both"/>
              <w:rPr>
                <w:iCs/>
              </w:rPr>
            </w:pPr>
            <w:r w:rsidRPr="00F810BF">
              <w:rPr>
                <w:iCs/>
              </w:rPr>
              <w:t xml:space="preserve"> - способы приготовления пищи (</w:t>
            </w:r>
            <w:proofErr w:type="spellStart"/>
            <w:r w:rsidRPr="00F810BF">
              <w:rPr>
                <w:iCs/>
              </w:rPr>
              <w:t>boil</w:t>
            </w:r>
            <w:proofErr w:type="spellEnd"/>
            <w:r w:rsidRPr="00F810BF">
              <w:rPr>
                <w:iCs/>
              </w:rPr>
              <w:t xml:space="preserve">, </w:t>
            </w:r>
            <w:proofErr w:type="spellStart"/>
            <w:r w:rsidRPr="00F810BF">
              <w:rPr>
                <w:iCs/>
              </w:rPr>
              <w:t>mix</w:t>
            </w:r>
            <w:proofErr w:type="spellEnd"/>
            <w:r w:rsidRPr="00F810BF">
              <w:rPr>
                <w:iCs/>
              </w:rPr>
              <w:t xml:space="preserve">, </w:t>
            </w:r>
            <w:proofErr w:type="spellStart"/>
            <w:r w:rsidRPr="00F810BF">
              <w:rPr>
                <w:iCs/>
              </w:rPr>
              <w:t>cut</w:t>
            </w:r>
            <w:proofErr w:type="spellEnd"/>
            <w:r w:rsidRPr="00F810BF">
              <w:rPr>
                <w:iCs/>
              </w:rPr>
              <w:t xml:space="preserve">, </w:t>
            </w:r>
            <w:proofErr w:type="spellStart"/>
            <w:r w:rsidRPr="00F810BF">
              <w:rPr>
                <w:iCs/>
              </w:rPr>
              <w:t>roast</w:t>
            </w:r>
            <w:proofErr w:type="spellEnd"/>
            <w:r w:rsidRPr="00F810BF">
              <w:rPr>
                <w:iCs/>
              </w:rPr>
              <w:t xml:space="preserve"> </w:t>
            </w:r>
            <w:proofErr w:type="spellStart"/>
            <w:r w:rsidRPr="00F810BF">
              <w:rPr>
                <w:iCs/>
              </w:rPr>
              <w:t>etc</w:t>
            </w:r>
            <w:proofErr w:type="spellEnd"/>
            <w:r w:rsidRPr="00F810BF">
              <w:rPr>
                <w:iCs/>
              </w:rPr>
              <w:t>);</w:t>
            </w:r>
          </w:p>
          <w:p w14:paraId="66F656C3" w14:textId="77777777" w:rsidR="00D460B1" w:rsidRPr="00F810BF" w:rsidRDefault="00D460B1" w:rsidP="00B03C47">
            <w:pPr>
              <w:suppressAutoHyphens/>
              <w:spacing w:after="0" w:line="240" w:lineRule="auto"/>
              <w:jc w:val="both"/>
              <w:rPr>
                <w:iCs/>
              </w:rPr>
            </w:pPr>
            <w:r w:rsidRPr="00F810BF">
              <w:rPr>
                <w:iCs/>
              </w:rPr>
              <w:t xml:space="preserve">- дроби (1/12: </w:t>
            </w:r>
            <w:proofErr w:type="spellStart"/>
            <w:r w:rsidRPr="00F810BF">
              <w:rPr>
                <w:iCs/>
              </w:rPr>
              <w:t>one-twelfth</w:t>
            </w:r>
            <w:proofErr w:type="spellEnd"/>
            <w:r w:rsidRPr="00F810BF">
              <w:rPr>
                <w:iCs/>
              </w:rPr>
              <w:t>)</w:t>
            </w:r>
          </w:p>
          <w:p w14:paraId="136B6E6E" w14:textId="77777777" w:rsidR="00D460B1" w:rsidRPr="00F810BF" w:rsidRDefault="00D460B1" w:rsidP="00B03C47">
            <w:pPr>
              <w:suppressAutoHyphens/>
              <w:spacing w:after="0" w:line="240" w:lineRule="auto"/>
              <w:jc w:val="both"/>
              <w:rPr>
                <w:i/>
                <w:iCs/>
              </w:rPr>
            </w:pPr>
            <w:r w:rsidRPr="00F810BF">
              <w:rPr>
                <w:i/>
                <w:iCs/>
              </w:rPr>
              <w:t>Грамматика:</w:t>
            </w:r>
          </w:p>
          <w:p w14:paraId="1B78218B" w14:textId="77777777" w:rsidR="00D460B1" w:rsidRPr="00F810BF" w:rsidRDefault="00D460B1" w:rsidP="00B03C47">
            <w:pPr>
              <w:suppressAutoHyphens/>
              <w:spacing w:after="0" w:line="240" w:lineRule="auto"/>
              <w:jc w:val="both"/>
              <w:rPr>
                <w:iCs/>
              </w:rPr>
            </w:pPr>
            <w:r w:rsidRPr="00F810BF">
              <w:rPr>
                <w:iCs/>
              </w:rPr>
              <w:t>−</w:t>
            </w:r>
            <w:r w:rsidRPr="00F810BF">
              <w:rPr>
                <w:iCs/>
              </w:rPr>
              <w:tab/>
              <w:t>образование множественного числа с помощью внешней и внутренней флексии;</w:t>
            </w:r>
          </w:p>
          <w:p w14:paraId="6AAB9215" w14:textId="77777777" w:rsidR="00D460B1" w:rsidRPr="00F810BF" w:rsidRDefault="00D460B1" w:rsidP="00B03C47">
            <w:pPr>
              <w:suppressAutoHyphens/>
              <w:spacing w:after="0" w:line="240" w:lineRule="auto"/>
              <w:jc w:val="both"/>
              <w:rPr>
                <w:iCs/>
              </w:rPr>
            </w:pPr>
            <w:r w:rsidRPr="00F810BF">
              <w:rPr>
                <w:iCs/>
              </w:rPr>
              <w:t>−</w:t>
            </w:r>
            <w:r w:rsidRPr="00F810BF">
              <w:rPr>
                <w:iCs/>
              </w:rPr>
              <w:tab/>
              <w:t xml:space="preserve">множественное число существительных, заимствованных из греческого и латинского языков; </w:t>
            </w:r>
          </w:p>
          <w:p w14:paraId="53101F7F" w14:textId="77777777" w:rsidR="00D460B1" w:rsidRPr="00F810BF" w:rsidRDefault="00D460B1" w:rsidP="00B03C47">
            <w:pPr>
              <w:suppressAutoHyphens/>
              <w:spacing w:after="0" w:line="240" w:lineRule="auto"/>
              <w:jc w:val="both"/>
              <w:rPr>
                <w:iCs/>
              </w:rPr>
            </w:pPr>
            <w:r w:rsidRPr="00F810BF">
              <w:rPr>
                <w:iCs/>
              </w:rPr>
              <w:t>−</w:t>
            </w:r>
            <w:r w:rsidRPr="00F810BF">
              <w:rPr>
                <w:iCs/>
              </w:rPr>
              <w:tab/>
              <w:t>существительные, имеющие одну форму для единственного и множественного числа;</w:t>
            </w:r>
          </w:p>
          <w:p w14:paraId="2C952C3F" w14:textId="77777777" w:rsidR="00D460B1" w:rsidRPr="00F810BF" w:rsidRDefault="00D460B1" w:rsidP="00B03C47">
            <w:pPr>
              <w:suppressAutoHyphens/>
              <w:spacing w:after="0" w:line="240" w:lineRule="auto"/>
              <w:jc w:val="both"/>
              <w:rPr>
                <w:b/>
                <w:bCs/>
              </w:rPr>
            </w:pPr>
            <w:r w:rsidRPr="00F810BF">
              <w:rPr>
                <w:iCs/>
              </w:rPr>
              <w:t>−</w:t>
            </w:r>
            <w:r w:rsidRPr="00F810BF">
              <w:rPr>
                <w:iCs/>
              </w:rPr>
              <w:tab/>
              <w:t>чтение и правописание окончаний.</w:t>
            </w:r>
          </w:p>
        </w:tc>
        <w:tc>
          <w:tcPr>
            <w:tcW w:w="731" w:type="pct"/>
          </w:tcPr>
          <w:p w14:paraId="71CF2FF2" w14:textId="77777777" w:rsidR="00D460B1" w:rsidRPr="00F810BF" w:rsidRDefault="00D460B1" w:rsidP="00B03C47">
            <w:pPr>
              <w:suppressAutoHyphens/>
              <w:spacing w:after="0" w:line="240" w:lineRule="auto"/>
              <w:rPr>
                <w:b/>
                <w:i/>
              </w:rPr>
            </w:pPr>
          </w:p>
        </w:tc>
        <w:tc>
          <w:tcPr>
            <w:tcW w:w="744" w:type="pct"/>
            <w:vMerge/>
          </w:tcPr>
          <w:p w14:paraId="346F468F" w14:textId="77777777" w:rsidR="00D460B1" w:rsidRPr="00F810BF" w:rsidRDefault="00D460B1" w:rsidP="00B03C47">
            <w:pPr>
              <w:suppressAutoHyphens/>
              <w:spacing w:after="0" w:line="240" w:lineRule="auto"/>
            </w:pPr>
          </w:p>
        </w:tc>
        <w:tc>
          <w:tcPr>
            <w:tcW w:w="307" w:type="pct"/>
            <w:vMerge/>
          </w:tcPr>
          <w:p w14:paraId="2BF2A84D" w14:textId="77777777" w:rsidR="00D460B1" w:rsidRPr="00F810BF" w:rsidRDefault="00D460B1" w:rsidP="00B03C47">
            <w:pPr>
              <w:spacing w:after="0" w:line="240" w:lineRule="auto"/>
              <w:rPr>
                <w:b/>
              </w:rPr>
            </w:pPr>
          </w:p>
        </w:tc>
        <w:tc>
          <w:tcPr>
            <w:tcW w:w="349" w:type="pct"/>
            <w:vMerge/>
          </w:tcPr>
          <w:p w14:paraId="172F6F56" w14:textId="77777777" w:rsidR="00D460B1" w:rsidRPr="00F810BF" w:rsidRDefault="00D460B1" w:rsidP="00B03C47">
            <w:pPr>
              <w:spacing w:after="0" w:line="240" w:lineRule="auto"/>
              <w:rPr>
                <w:b/>
              </w:rPr>
            </w:pPr>
          </w:p>
        </w:tc>
      </w:tr>
      <w:tr w:rsidR="00D460B1" w:rsidRPr="00F810BF" w14:paraId="2A3342BD" w14:textId="77777777" w:rsidTr="00B03C47">
        <w:trPr>
          <w:trHeight w:val="276"/>
        </w:trPr>
        <w:tc>
          <w:tcPr>
            <w:tcW w:w="771" w:type="pct"/>
            <w:vMerge/>
          </w:tcPr>
          <w:p w14:paraId="4BC6340C" w14:textId="77777777" w:rsidR="00D460B1" w:rsidRPr="00F810BF" w:rsidRDefault="00D460B1" w:rsidP="00B03C47">
            <w:pPr>
              <w:spacing w:after="0" w:line="240" w:lineRule="auto"/>
              <w:rPr>
                <w:b/>
                <w:iCs/>
              </w:rPr>
            </w:pPr>
          </w:p>
        </w:tc>
        <w:tc>
          <w:tcPr>
            <w:tcW w:w="2098" w:type="pct"/>
          </w:tcPr>
          <w:p w14:paraId="0DC79032" w14:textId="77777777" w:rsidR="00D460B1" w:rsidRPr="00F810BF" w:rsidRDefault="00D460B1" w:rsidP="00B03C47">
            <w:pPr>
              <w:suppressAutoHyphens/>
              <w:spacing w:after="0" w:line="240" w:lineRule="auto"/>
              <w:jc w:val="both"/>
              <w:rPr>
                <w:i/>
                <w:iCs/>
              </w:rPr>
            </w:pPr>
          </w:p>
        </w:tc>
        <w:tc>
          <w:tcPr>
            <w:tcW w:w="731" w:type="pct"/>
          </w:tcPr>
          <w:p w14:paraId="3BF38DDB" w14:textId="77777777" w:rsidR="00D460B1" w:rsidRPr="00F810BF" w:rsidRDefault="00D460B1" w:rsidP="00B03C47">
            <w:pPr>
              <w:suppressAutoHyphens/>
              <w:spacing w:after="0" w:line="240" w:lineRule="auto"/>
              <w:rPr>
                <w:b/>
                <w:i/>
              </w:rPr>
            </w:pPr>
          </w:p>
        </w:tc>
        <w:tc>
          <w:tcPr>
            <w:tcW w:w="744" w:type="pct"/>
            <w:vMerge/>
          </w:tcPr>
          <w:p w14:paraId="0995CD2C" w14:textId="77777777" w:rsidR="00D460B1" w:rsidRPr="00F810BF" w:rsidRDefault="00D460B1" w:rsidP="00B03C47">
            <w:pPr>
              <w:suppressAutoHyphens/>
              <w:spacing w:after="0" w:line="240" w:lineRule="auto"/>
            </w:pPr>
          </w:p>
        </w:tc>
        <w:tc>
          <w:tcPr>
            <w:tcW w:w="307" w:type="pct"/>
            <w:vMerge/>
          </w:tcPr>
          <w:p w14:paraId="52ECD6D1" w14:textId="77777777" w:rsidR="00D460B1" w:rsidRPr="00F810BF" w:rsidRDefault="00D460B1" w:rsidP="00B03C47">
            <w:pPr>
              <w:spacing w:after="0" w:line="240" w:lineRule="auto"/>
              <w:rPr>
                <w:b/>
              </w:rPr>
            </w:pPr>
          </w:p>
        </w:tc>
        <w:tc>
          <w:tcPr>
            <w:tcW w:w="349" w:type="pct"/>
            <w:vMerge/>
          </w:tcPr>
          <w:p w14:paraId="62F9F4DA" w14:textId="77777777" w:rsidR="00D460B1" w:rsidRPr="00F810BF" w:rsidRDefault="00D460B1" w:rsidP="00B03C47">
            <w:pPr>
              <w:spacing w:after="0" w:line="240" w:lineRule="auto"/>
              <w:rPr>
                <w:b/>
              </w:rPr>
            </w:pPr>
          </w:p>
        </w:tc>
      </w:tr>
      <w:tr w:rsidR="00D460B1" w:rsidRPr="00F810BF" w14:paraId="214D02C5" w14:textId="77777777" w:rsidTr="00B03C47">
        <w:trPr>
          <w:trHeight w:val="77"/>
        </w:trPr>
        <w:tc>
          <w:tcPr>
            <w:tcW w:w="771" w:type="pct"/>
            <w:vMerge/>
          </w:tcPr>
          <w:p w14:paraId="0B940396" w14:textId="77777777" w:rsidR="00D460B1" w:rsidRPr="00F810BF" w:rsidRDefault="00D460B1" w:rsidP="00B03C47">
            <w:pPr>
              <w:spacing w:after="0" w:line="240" w:lineRule="auto"/>
              <w:jc w:val="both"/>
              <w:rPr>
                <w:b/>
                <w:bCs/>
              </w:rPr>
            </w:pPr>
          </w:p>
        </w:tc>
        <w:tc>
          <w:tcPr>
            <w:tcW w:w="2098" w:type="pct"/>
          </w:tcPr>
          <w:p w14:paraId="485A4A70" w14:textId="77777777" w:rsidR="00D460B1" w:rsidRPr="00F810BF" w:rsidRDefault="00D460B1" w:rsidP="00B03C47">
            <w:pPr>
              <w:spacing w:after="0" w:line="240" w:lineRule="auto"/>
              <w:jc w:val="both"/>
            </w:pPr>
            <w:r w:rsidRPr="00F810BF">
              <w:rPr>
                <w:b/>
                <w:bCs/>
              </w:rPr>
              <w:t>В том числе практических занятий</w:t>
            </w:r>
          </w:p>
        </w:tc>
        <w:tc>
          <w:tcPr>
            <w:tcW w:w="731" w:type="pct"/>
          </w:tcPr>
          <w:p w14:paraId="4AE68653" w14:textId="77777777" w:rsidR="00D460B1" w:rsidRPr="00F810BF" w:rsidRDefault="0053222D" w:rsidP="00B03C47">
            <w:pPr>
              <w:spacing w:after="0" w:line="240" w:lineRule="auto"/>
              <w:rPr>
                <w:bCs/>
                <w:lang w:val="en-US"/>
              </w:rPr>
            </w:pPr>
            <w:r>
              <w:rPr>
                <w:b/>
              </w:rPr>
              <w:t>8</w:t>
            </w:r>
          </w:p>
        </w:tc>
        <w:tc>
          <w:tcPr>
            <w:tcW w:w="744" w:type="pct"/>
            <w:vMerge/>
          </w:tcPr>
          <w:p w14:paraId="08BBFD9D" w14:textId="77777777" w:rsidR="00D460B1" w:rsidRPr="00F810BF" w:rsidRDefault="00D460B1" w:rsidP="00B03C47">
            <w:pPr>
              <w:spacing w:after="0" w:line="240" w:lineRule="auto"/>
              <w:rPr>
                <w:b/>
                <w:bCs/>
              </w:rPr>
            </w:pPr>
          </w:p>
        </w:tc>
        <w:tc>
          <w:tcPr>
            <w:tcW w:w="307" w:type="pct"/>
            <w:vMerge/>
          </w:tcPr>
          <w:p w14:paraId="2EFD333F" w14:textId="77777777" w:rsidR="00D460B1" w:rsidRPr="00F810BF" w:rsidRDefault="00D460B1" w:rsidP="00B03C47">
            <w:pPr>
              <w:spacing w:after="0" w:line="240" w:lineRule="auto"/>
              <w:rPr>
                <w:b/>
                <w:bCs/>
              </w:rPr>
            </w:pPr>
          </w:p>
        </w:tc>
        <w:tc>
          <w:tcPr>
            <w:tcW w:w="349" w:type="pct"/>
            <w:vMerge/>
          </w:tcPr>
          <w:p w14:paraId="42A3CF1A" w14:textId="77777777" w:rsidR="00D460B1" w:rsidRPr="00F810BF" w:rsidRDefault="00D460B1" w:rsidP="00B03C47">
            <w:pPr>
              <w:spacing w:after="0" w:line="240" w:lineRule="auto"/>
              <w:rPr>
                <w:b/>
                <w:bCs/>
              </w:rPr>
            </w:pPr>
          </w:p>
        </w:tc>
      </w:tr>
      <w:tr w:rsidR="00D460B1" w:rsidRPr="00F810BF" w14:paraId="5252B2E9" w14:textId="77777777" w:rsidTr="00B03C47">
        <w:trPr>
          <w:trHeight w:val="56"/>
        </w:trPr>
        <w:tc>
          <w:tcPr>
            <w:tcW w:w="771" w:type="pct"/>
            <w:vMerge/>
          </w:tcPr>
          <w:p w14:paraId="22700FBE" w14:textId="77777777" w:rsidR="00D460B1" w:rsidRPr="00F810BF" w:rsidRDefault="00D460B1" w:rsidP="00B03C47">
            <w:pPr>
              <w:spacing w:after="0" w:line="240" w:lineRule="auto"/>
              <w:rPr>
                <w:rFonts w:eastAsia="Calibri"/>
                <w:b/>
                <w:bCs/>
                <w:iCs/>
              </w:rPr>
            </w:pPr>
          </w:p>
        </w:tc>
        <w:tc>
          <w:tcPr>
            <w:tcW w:w="2098" w:type="pct"/>
          </w:tcPr>
          <w:p w14:paraId="4018AD23" w14:textId="77777777" w:rsidR="00D460B1" w:rsidRPr="00F810BF" w:rsidRDefault="00D460B1" w:rsidP="00B03C47">
            <w:pPr>
              <w:suppressAutoHyphens/>
              <w:spacing w:after="0" w:line="240" w:lineRule="auto"/>
              <w:jc w:val="both"/>
            </w:pPr>
            <w:r w:rsidRPr="00F810BF">
              <w:t xml:space="preserve">1.Способы приготовления пищи. </w:t>
            </w:r>
          </w:p>
          <w:p w14:paraId="0DB6EBA3" w14:textId="77777777" w:rsidR="00D460B1" w:rsidRPr="00F810BF" w:rsidRDefault="00D460B1" w:rsidP="00B03C47">
            <w:pPr>
              <w:suppressAutoHyphens/>
              <w:spacing w:after="0" w:line="240" w:lineRule="auto"/>
              <w:jc w:val="both"/>
            </w:pPr>
            <w:r w:rsidRPr="00F810BF">
              <w:t>2.Традиции питания. В кафе, в ресторане, в столовой.</w:t>
            </w:r>
          </w:p>
          <w:p w14:paraId="3D7A907A" w14:textId="77777777" w:rsidR="00D460B1" w:rsidRPr="00F810BF" w:rsidRDefault="00D460B1" w:rsidP="00B03C47">
            <w:pPr>
              <w:suppressAutoHyphens/>
              <w:spacing w:after="0" w:line="240" w:lineRule="auto"/>
              <w:jc w:val="both"/>
            </w:pPr>
            <w:r w:rsidRPr="00F810BF">
              <w:t>3.</w:t>
            </w:r>
            <w:r w:rsidRPr="00F810BF">
              <w:rPr>
                <w:iCs/>
              </w:rPr>
              <w:t>Еда полезная и вредная.</w:t>
            </w:r>
            <w:r w:rsidRPr="00F810BF">
              <w:t xml:space="preserve"> </w:t>
            </w:r>
          </w:p>
        </w:tc>
        <w:tc>
          <w:tcPr>
            <w:tcW w:w="731" w:type="pct"/>
          </w:tcPr>
          <w:p w14:paraId="22055E01" w14:textId="77777777" w:rsidR="00D460B1" w:rsidRPr="00F810BF" w:rsidRDefault="0053222D" w:rsidP="00B03C47">
            <w:pPr>
              <w:suppressAutoHyphens/>
              <w:spacing w:after="0" w:line="240" w:lineRule="auto"/>
            </w:pPr>
            <w:r>
              <w:t>8</w:t>
            </w:r>
          </w:p>
        </w:tc>
        <w:tc>
          <w:tcPr>
            <w:tcW w:w="744" w:type="pct"/>
            <w:vMerge/>
          </w:tcPr>
          <w:p w14:paraId="42F4235B" w14:textId="77777777" w:rsidR="00D460B1" w:rsidRPr="00F810BF" w:rsidRDefault="00D460B1" w:rsidP="00B03C47">
            <w:pPr>
              <w:spacing w:after="0" w:line="240" w:lineRule="auto"/>
              <w:rPr>
                <w:b/>
                <w:bCs/>
              </w:rPr>
            </w:pPr>
          </w:p>
        </w:tc>
        <w:tc>
          <w:tcPr>
            <w:tcW w:w="307" w:type="pct"/>
            <w:vMerge/>
          </w:tcPr>
          <w:p w14:paraId="2AFD2F7A" w14:textId="77777777" w:rsidR="00D460B1" w:rsidRPr="00F810BF" w:rsidRDefault="00D460B1" w:rsidP="00B03C47">
            <w:pPr>
              <w:spacing w:after="0" w:line="240" w:lineRule="auto"/>
              <w:rPr>
                <w:b/>
                <w:bCs/>
              </w:rPr>
            </w:pPr>
          </w:p>
        </w:tc>
        <w:tc>
          <w:tcPr>
            <w:tcW w:w="349" w:type="pct"/>
            <w:vMerge/>
          </w:tcPr>
          <w:p w14:paraId="4E1337DB" w14:textId="77777777" w:rsidR="00D460B1" w:rsidRPr="00F810BF" w:rsidRDefault="00D460B1" w:rsidP="00B03C47">
            <w:pPr>
              <w:spacing w:after="0" w:line="240" w:lineRule="auto"/>
              <w:rPr>
                <w:b/>
                <w:bCs/>
              </w:rPr>
            </w:pPr>
          </w:p>
        </w:tc>
      </w:tr>
      <w:tr w:rsidR="00D460B1" w:rsidRPr="00F810BF" w14:paraId="76C1DB16" w14:textId="77777777" w:rsidTr="00B03C47">
        <w:trPr>
          <w:trHeight w:val="56"/>
        </w:trPr>
        <w:tc>
          <w:tcPr>
            <w:tcW w:w="771" w:type="pct"/>
            <w:vMerge w:val="restart"/>
          </w:tcPr>
          <w:p w14:paraId="49A67321" w14:textId="77777777" w:rsidR="00D460B1" w:rsidRPr="00F810BF" w:rsidRDefault="00D460B1" w:rsidP="00B03C47">
            <w:pPr>
              <w:spacing w:after="0" w:line="240" w:lineRule="auto"/>
              <w:rPr>
                <w:rFonts w:eastAsia="Calibri"/>
                <w:b/>
                <w:bCs/>
                <w:iCs/>
              </w:rPr>
            </w:pPr>
            <w:r w:rsidRPr="00F810BF">
              <w:rPr>
                <w:b/>
              </w:rPr>
              <w:t>Тема № 2.6</w:t>
            </w:r>
          </w:p>
          <w:p w14:paraId="119B94B4" w14:textId="77777777" w:rsidR="00D460B1" w:rsidRPr="00F810BF" w:rsidRDefault="00D460B1" w:rsidP="00B03C47">
            <w:pPr>
              <w:spacing w:after="0" w:line="240" w:lineRule="auto"/>
              <w:rPr>
                <w:rFonts w:eastAsia="Calibri"/>
                <w:b/>
                <w:bCs/>
                <w:iCs/>
              </w:rPr>
            </w:pPr>
            <w:r w:rsidRPr="00F810BF">
              <w:rPr>
                <w:b/>
              </w:rPr>
              <w:t>Здоровье и спорт</w:t>
            </w:r>
          </w:p>
        </w:tc>
        <w:tc>
          <w:tcPr>
            <w:tcW w:w="2098" w:type="pct"/>
          </w:tcPr>
          <w:p w14:paraId="18A47D75" w14:textId="77777777" w:rsidR="00D460B1" w:rsidRPr="00F810BF" w:rsidRDefault="00D460B1" w:rsidP="00B03C47">
            <w:pPr>
              <w:suppressAutoHyphens/>
              <w:spacing w:after="0" w:line="240" w:lineRule="auto"/>
              <w:jc w:val="both"/>
              <w:rPr>
                <w:b/>
                <w:i/>
              </w:rPr>
            </w:pPr>
            <w:r w:rsidRPr="00F810BF">
              <w:rPr>
                <w:b/>
                <w:bCs/>
              </w:rPr>
              <w:t>Содержание учебного материала</w:t>
            </w:r>
          </w:p>
        </w:tc>
        <w:tc>
          <w:tcPr>
            <w:tcW w:w="731" w:type="pct"/>
          </w:tcPr>
          <w:p w14:paraId="796DB097" w14:textId="77777777" w:rsidR="00D460B1" w:rsidRPr="00F810BF" w:rsidRDefault="0053222D" w:rsidP="00B03C47">
            <w:pPr>
              <w:suppressAutoHyphens/>
              <w:spacing w:after="0" w:line="240" w:lineRule="auto"/>
            </w:pPr>
            <w:r>
              <w:t>12</w:t>
            </w:r>
          </w:p>
        </w:tc>
        <w:tc>
          <w:tcPr>
            <w:tcW w:w="744" w:type="pct"/>
          </w:tcPr>
          <w:p w14:paraId="001C8ED0" w14:textId="77777777" w:rsidR="00D460B1" w:rsidRPr="00F810BF" w:rsidRDefault="00D460B1" w:rsidP="00B03C47">
            <w:pPr>
              <w:spacing w:after="0" w:line="240" w:lineRule="auto"/>
              <w:rPr>
                <w:b/>
                <w:bCs/>
              </w:rPr>
            </w:pPr>
          </w:p>
        </w:tc>
        <w:tc>
          <w:tcPr>
            <w:tcW w:w="307" w:type="pct"/>
          </w:tcPr>
          <w:p w14:paraId="629F8213" w14:textId="77777777" w:rsidR="00D460B1" w:rsidRPr="00F810BF" w:rsidRDefault="00D460B1" w:rsidP="00B03C47">
            <w:pPr>
              <w:spacing w:after="0" w:line="240" w:lineRule="auto"/>
              <w:rPr>
                <w:b/>
                <w:bCs/>
              </w:rPr>
            </w:pPr>
          </w:p>
        </w:tc>
        <w:tc>
          <w:tcPr>
            <w:tcW w:w="349" w:type="pct"/>
          </w:tcPr>
          <w:p w14:paraId="1C4DFBCE" w14:textId="77777777" w:rsidR="00D460B1" w:rsidRPr="00F810BF" w:rsidRDefault="00D460B1" w:rsidP="00B03C47">
            <w:pPr>
              <w:spacing w:after="0" w:line="240" w:lineRule="auto"/>
              <w:rPr>
                <w:b/>
                <w:bCs/>
              </w:rPr>
            </w:pPr>
          </w:p>
        </w:tc>
      </w:tr>
      <w:tr w:rsidR="00D460B1" w:rsidRPr="00F810BF" w14:paraId="25990F67" w14:textId="77777777" w:rsidTr="00B03C47">
        <w:trPr>
          <w:trHeight w:val="56"/>
        </w:trPr>
        <w:tc>
          <w:tcPr>
            <w:tcW w:w="771" w:type="pct"/>
            <w:vMerge/>
          </w:tcPr>
          <w:p w14:paraId="05FEBF40" w14:textId="77777777" w:rsidR="00D460B1" w:rsidRPr="00F810BF" w:rsidRDefault="00D460B1" w:rsidP="00B03C47">
            <w:pPr>
              <w:spacing w:after="0" w:line="240" w:lineRule="auto"/>
              <w:rPr>
                <w:rFonts w:eastAsia="Calibri"/>
                <w:b/>
                <w:bCs/>
                <w:iCs/>
              </w:rPr>
            </w:pPr>
          </w:p>
        </w:tc>
        <w:tc>
          <w:tcPr>
            <w:tcW w:w="2098" w:type="pct"/>
          </w:tcPr>
          <w:p w14:paraId="18FBAF3A" w14:textId="77777777" w:rsidR="00D460B1" w:rsidRPr="00F810BF" w:rsidRDefault="00D460B1" w:rsidP="00B03C47">
            <w:pPr>
              <w:suppressAutoHyphens/>
              <w:spacing w:after="0" w:line="240" w:lineRule="auto"/>
              <w:jc w:val="both"/>
              <w:rPr>
                <w:lang w:val="en-US"/>
              </w:rPr>
            </w:pPr>
            <w:r w:rsidRPr="00F810BF">
              <w:t>Лексика</w:t>
            </w:r>
            <w:r w:rsidRPr="00F810BF">
              <w:rPr>
                <w:lang w:val="en-US"/>
              </w:rPr>
              <w:t>:</w:t>
            </w:r>
          </w:p>
          <w:p w14:paraId="0A7E07A9" w14:textId="77777777" w:rsidR="00D460B1" w:rsidRPr="00F810BF" w:rsidRDefault="00D460B1" w:rsidP="00B03C47">
            <w:pPr>
              <w:suppressAutoHyphens/>
              <w:spacing w:after="0" w:line="240" w:lineRule="auto"/>
              <w:jc w:val="both"/>
              <w:rPr>
                <w:lang w:val="en-US"/>
              </w:rPr>
            </w:pPr>
            <w:r w:rsidRPr="00F810BF">
              <w:rPr>
                <w:lang w:val="en-US"/>
              </w:rPr>
              <w:t>−</w:t>
            </w:r>
            <w:r w:rsidRPr="00F810BF">
              <w:rPr>
                <w:lang w:val="en-US"/>
              </w:rPr>
              <w:tab/>
            </w:r>
            <w:r w:rsidRPr="00F810BF">
              <w:t>лексика</w:t>
            </w:r>
            <w:r w:rsidRPr="00F810BF">
              <w:rPr>
                <w:lang w:val="en-US"/>
              </w:rPr>
              <w:t xml:space="preserve"> </w:t>
            </w:r>
            <w:r w:rsidRPr="00F810BF">
              <w:t>по</w:t>
            </w:r>
            <w:r w:rsidRPr="00F810BF">
              <w:rPr>
                <w:lang w:val="en-US"/>
              </w:rPr>
              <w:t xml:space="preserve"> </w:t>
            </w:r>
            <w:r w:rsidRPr="00F810BF">
              <w:t>теме</w:t>
            </w:r>
            <w:r w:rsidRPr="00F810BF">
              <w:rPr>
                <w:lang w:val="en-US"/>
              </w:rPr>
              <w:t xml:space="preserve"> (healthy-unhealthy, parts of body);</w:t>
            </w:r>
          </w:p>
          <w:p w14:paraId="1FF88BBA" w14:textId="77777777" w:rsidR="00D460B1" w:rsidRPr="00F810BF" w:rsidRDefault="00D460B1" w:rsidP="00B03C47">
            <w:pPr>
              <w:suppressAutoHyphens/>
              <w:spacing w:after="0" w:line="240" w:lineRule="auto"/>
              <w:jc w:val="both"/>
            </w:pPr>
            <w:r w:rsidRPr="00F810BF">
              <w:t>−</w:t>
            </w:r>
            <w:r w:rsidRPr="00F810BF">
              <w:tab/>
              <w:t>правильное питание (</w:t>
            </w:r>
            <w:proofErr w:type="spellStart"/>
            <w:r w:rsidRPr="00F810BF">
              <w:t>diet</w:t>
            </w:r>
            <w:proofErr w:type="spellEnd"/>
            <w:r w:rsidRPr="00F810BF">
              <w:t xml:space="preserve">, </w:t>
            </w:r>
            <w:proofErr w:type="spellStart"/>
            <w:r w:rsidRPr="00F810BF">
              <w:t>protein</w:t>
            </w:r>
            <w:proofErr w:type="spellEnd"/>
            <w:r w:rsidRPr="00F810BF">
              <w:t xml:space="preserve"> </w:t>
            </w:r>
            <w:proofErr w:type="spellStart"/>
            <w:r w:rsidRPr="00F810BF">
              <w:t>etc</w:t>
            </w:r>
            <w:proofErr w:type="spellEnd"/>
            <w:r w:rsidRPr="00F810BF">
              <w:t>.);</w:t>
            </w:r>
          </w:p>
          <w:p w14:paraId="1D15344A" w14:textId="77777777" w:rsidR="00D460B1" w:rsidRPr="00F810BF" w:rsidRDefault="00D460B1" w:rsidP="00B03C47">
            <w:pPr>
              <w:suppressAutoHyphens/>
              <w:spacing w:after="0" w:line="240" w:lineRule="auto"/>
              <w:jc w:val="both"/>
            </w:pPr>
            <w:r w:rsidRPr="00F810BF">
              <w:t>−</w:t>
            </w:r>
            <w:r w:rsidRPr="00F810BF">
              <w:tab/>
              <w:t>названия видов спорта (</w:t>
            </w:r>
            <w:proofErr w:type="spellStart"/>
            <w:r w:rsidRPr="00F810BF">
              <w:t>football</w:t>
            </w:r>
            <w:proofErr w:type="spellEnd"/>
            <w:r w:rsidRPr="00F810BF">
              <w:t xml:space="preserve">, </w:t>
            </w:r>
            <w:proofErr w:type="spellStart"/>
            <w:r w:rsidRPr="00F810BF">
              <w:t>yoga</w:t>
            </w:r>
            <w:proofErr w:type="spellEnd"/>
            <w:r w:rsidRPr="00F810BF">
              <w:t xml:space="preserve">, </w:t>
            </w:r>
            <w:proofErr w:type="spellStart"/>
            <w:r w:rsidRPr="00F810BF">
              <w:t>rowing</w:t>
            </w:r>
            <w:proofErr w:type="spellEnd"/>
            <w:r w:rsidRPr="00F810BF">
              <w:t xml:space="preserve">, </w:t>
            </w:r>
            <w:proofErr w:type="spellStart"/>
            <w:r w:rsidRPr="00F810BF">
              <w:t>etc</w:t>
            </w:r>
            <w:proofErr w:type="spellEnd"/>
            <w:r w:rsidRPr="00F810BF">
              <w:t>.);</w:t>
            </w:r>
          </w:p>
          <w:p w14:paraId="5183CCEE" w14:textId="77777777" w:rsidR="00D460B1" w:rsidRPr="00F810BF" w:rsidRDefault="00D460B1" w:rsidP="00B03C47">
            <w:pPr>
              <w:suppressAutoHyphens/>
              <w:spacing w:after="0" w:line="240" w:lineRule="auto"/>
              <w:jc w:val="both"/>
              <w:rPr>
                <w:lang w:val="en-US"/>
              </w:rPr>
            </w:pPr>
            <w:r w:rsidRPr="00F810BF">
              <w:rPr>
                <w:lang w:val="en-US"/>
              </w:rPr>
              <w:t>-</w:t>
            </w:r>
            <w:r w:rsidRPr="00F810BF">
              <w:t>лексика</w:t>
            </w:r>
            <w:r w:rsidRPr="00F810BF">
              <w:rPr>
                <w:lang w:val="en-US"/>
              </w:rPr>
              <w:t xml:space="preserve"> </w:t>
            </w:r>
            <w:r w:rsidRPr="00F810BF">
              <w:t>по</w:t>
            </w:r>
            <w:r w:rsidRPr="00F810BF">
              <w:rPr>
                <w:lang w:val="en-US"/>
              </w:rPr>
              <w:t xml:space="preserve"> </w:t>
            </w:r>
            <w:r w:rsidRPr="00F810BF">
              <w:t>теме</w:t>
            </w:r>
            <w:r w:rsidRPr="00F810BF">
              <w:rPr>
                <w:lang w:val="en-US"/>
              </w:rPr>
              <w:t xml:space="preserve"> (running nose, catch a cold, etc.).</w:t>
            </w:r>
          </w:p>
          <w:p w14:paraId="48599C54" w14:textId="77777777" w:rsidR="00D460B1" w:rsidRPr="00F810BF" w:rsidRDefault="00D460B1" w:rsidP="00B03C47">
            <w:pPr>
              <w:suppressAutoHyphens/>
              <w:spacing w:after="0" w:line="240" w:lineRule="auto"/>
              <w:jc w:val="both"/>
            </w:pPr>
            <w:r w:rsidRPr="00F810BF">
              <w:t>Грамматика:</w:t>
            </w:r>
          </w:p>
          <w:p w14:paraId="30CF2280" w14:textId="77777777" w:rsidR="00D460B1" w:rsidRPr="00F810BF" w:rsidRDefault="00D460B1" w:rsidP="00B03C47">
            <w:pPr>
              <w:suppressAutoHyphens/>
              <w:spacing w:after="0" w:line="240" w:lineRule="auto"/>
              <w:jc w:val="both"/>
            </w:pPr>
            <w:r w:rsidRPr="00F810BF">
              <w:t>−</w:t>
            </w:r>
            <w:r w:rsidRPr="00F810BF">
              <w:tab/>
              <w:t xml:space="preserve">простое прошедшее время (образование и функции в действительном и страдательном залоге. </w:t>
            </w:r>
            <w:r w:rsidRPr="00F810BF">
              <w:lastRenderedPageBreak/>
              <w:t>Чтение и правописание окончаний в настоящем и прошедшем времени. Слова — маркеры времени)</w:t>
            </w:r>
          </w:p>
          <w:p w14:paraId="156B5621" w14:textId="77777777" w:rsidR="00D460B1" w:rsidRPr="00F810BF" w:rsidRDefault="00D460B1" w:rsidP="00B03C47">
            <w:pPr>
              <w:suppressAutoHyphens/>
              <w:spacing w:after="0" w:line="240" w:lineRule="auto"/>
              <w:jc w:val="both"/>
            </w:pPr>
            <w:r w:rsidRPr="00F810BF">
              <w:t>−</w:t>
            </w:r>
            <w:r w:rsidRPr="00F810BF">
              <w:tab/>
              <w:t>правильные и неправильные глаголы</w:t>
            </w:r>
          </w:p>
          <w:p w14:paraId="51D3EA5B" w14:textId="77777777" w:rsidR="00D460B1" w:rsidRPr="00F810BF" w:rsidRDefault="00D460B1" w:rsidP="00B03C47">
            <w:pPr>
              <w:suppressAutoHyphens/>
              <w:spacing w:after="0" w:line="240" w:lineRule="auto"/>
              <w:jc w:val="both"/>
            </w:pPr>
            <w:r w:rsidRPr="00F810BF">
              <w:t>−</w:t>
            </w:r>
            <w:r w:rsidRPr="00F810BF">
              <w:tab/>
              <w:t>условные предложения I, II, III типов;</w:t>
            </w:r>
          </w:p>
          <w:p w14:paraId="49D29201" w14:textId="77777777" w:rsidR="00D460B1" w:rsidRPr="00F810BF" w:rsidRDefault="00D460B1" w:rsidP="00B03C47">
            <w:pPr>
              <w:suppressAutoHyphens/>
              <w:spacing w:after="0" w:line="240" w:lineRule="auto"/>
              <w:jc w:val="both"/>
              <w:rPr>
                <w:b/>
                <w:bCs/>
              </w:rPr>
            </w:pPr>
            <w:r w:rsidRPr="00F810BF">
              <w:t>−</w:t>
            </w:r>
            <w:r w:rsidRPr="00F810BF">
              <w:tab/>
              <w:t>прямая речь.</w:t>
            </w:r>
          </w:p>
        </w:tc>
        <w:tc>
          <w:tcPr>
            <w:tcW w:w="731" w:type="pct"/>
          </w:tcPr>
          <w:p w14:paraId="2E380E40" w14:textId="77777777" w:rsidR="00D460B1" w:rsidRPr="00F810BF" w:rsidRDefault="00D460B1" w:rsidP="00B03C47">
            <w:pPr>
              <w:suppressAutoHyphens/>
              <w:spacing w:after="0" w:line="240" w:lineRule="auto"/>
            </w:pPr>
          </w:p>
        </w:tc>
        <w:tc>
          <w:tcPr>
            <w:tcW w:w="744" w:type="pct"/>
            <w:vMerge w:val="restart"/>
          </w:tcPr>
          <w:p w14:paraId="37877794" w14:textId="77777777" w:rsidR="00D460B1" w:rsidRPr="00F810BF" w:rsidRDefault="00D460B1" w:rsidP="00B03C47">
            <w:pPr>
              <w:suppressAutoHyphens/>
              <w:spacing w:after="0" w:line="240" w:lineRule="auto"/>
            </w:pPr>
          </w:p>
          <w:p w14:paraId="630349CC" w14:textId="77777777" w:rsidR="00D460B1" w:rsidRPr="00F810BF" w:rsidRDefault="00D460B1" w:rsidP="00B03C47">
            <w:pPr>
              <w:spacing w:after="0" w:line="240" w:lineRule="auto"/>
            </w:pPr>
            <w:r w:rsidRPr="00F810BF">
              <w:t xml:space="preserve">ЛР 07, </w:t>
            </w:r>
            <w:r w:rsidRPr="00F810BF">
              <w:rPr>
                <w:bCs/>
                <w:iCs/>
              </w:rPr>
              <w:t>ЛР</w:t>
            </w:r>
            <w:r w:rsidRPr="00F810BF">
              <w:t xml:space="preserve"> 10, </w:t>
            </w:r>
            <w:r w:rsidRPr="00F810BF">
              <w:rPr>
                <w:bCs/>
                <w:iCs/>
              </w:rPr>
              <w:t>ЛР</w:t>
            </w:r>
            <w:r w:rsidRPr="00F810BF">
              <w:t xml:space="preserve"> 11, </w:t>
            </w:r>
            <w:r w:rsidRPr="00F810BF">
              <w:rPr>
                <w:bCs/>
                <w:iCs/>
              </w:rPr>
              <w:t>ЛР</w:t>
            </w:r>
            <w:r w:rsidRPr="00F810BF">
              <w:t xml:space="preserve"> 13, </w:t>
            </w:r>
            <w:r w:rsidRPr="00F810BF">
              <w:rPr>
                <w:bCs/>
                <w:iCs/>
              </w:rPr>
              <w:t>ЛР</w:t>
            </w:r>
            <w:r w:rsidRPr="00F810BF">
              <w:t xml:space="preserve"> 14,</w:t>
            </w:r>
          </w:p>
          <w:p w14:paraId="1032F992" w14:textId="77777777" w:rsidR="00D460B1" w:rsidRPr="00F810BF" w:rsidRDefault="00D460B1" w:rsidP="00B03C47">
            <w:pPr>
              <w:suppressAutoHyphens/>
              <w:spacing w:after="0" w:line="240" w:lineRule="auto"/>
            </w:pPr>
            <w:r w:rsidRPr="00F810BF">
              <w:t>МР 01, 02, 03, 04, 05, 07, 08, 09,</w:t>
            </w:r>
          </w:p>
          <w:p w14:paraId="0E9CFD14" w14:textId="77777777" w:rsidR="00D460B1" w:rsidRPr="00F810BF" w:rsidRDefault="00D460B1" w:rsidP="00B03C47">
            <w:pPr>
              <w:suppressAutoHyphens/>
              <w:spacing w:after="0" w:line="240" w:lineRule="auto"/>
            </w:pPr>
            <w:proofErr w:type="spellStart"/>
            <w:r w:rsidRPr="00F810BF">
              <w:rPr>
                <w:rStyle w:val="fontstyle01"/>
                <w:bCs/>
                <w:sz w:val="22"/>
                <w:szCs w:val="22"/>
              </w:rPr>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 </w:t>
            </w:r>
            <w:proofErr w:type="spellStart"/>
            <w:r w:rsidRPr="00F810BF">
              <w:rPr>
                <w:rStyle w:val="fontstyle01"/>
                <w:bCs/>
                <w:sz w:val="22"/>
                <w:szCs w:val="22"/>
              </w:rPr>
              <w:t>ПРб</w:t>
            </w:r>
            <w:proofErr w:type="spellEnd"/>
            <w:r w:rsidRPr="00F810BF">
              <w:rPr>
                <w:rStyle w:val="fontstyle01"/>
                <w:bCs/>
                <w:sz w:val="22"/>
                <w:szCs w:val="22"/>
              </w:rPr>
              <w:t xml:space="preserve"> 04</w:t>
            </w:r>
          </w:p>
          <w:p w14:paraId="37A5B418" w14:textId="77777777" w:rsidR="00D460B1" w:rsidRPr="00F810BF" w:rsidRDefault="00D460B1" w:rsidP="00B03C47">
            <w:pPr>
              <w:suppressAutoHyphens/>
              <w:spacing w:after="0" w:line="240" w:lineRule="auto"/>
            </w:pPr>
          </w:p>
        </w:tc>
        <w:tc>
          <w:tcPr>
            <w:tcW w:w="307" w:type="pct"/>
            <w:vMerge w:val="restart"/>
          </w:tcPr>
          <w:p w14:paraId="6AFACFA9" w14:textId="77777777" w:rsidR="00D460B1" w:rsidRPr="00F810BF" w:rsidRDefault="00D460B1" w:rsidP="00B03C47">
            <w:pPr>
              <w:suppressAutoHyphens/>
              <w:spacing w:after="0" w:line="240" w:lineRule="auto"/>
              <w:jc w:val="both"/>
              <w:rPr>
                <w:iCs/>
              </w:rPr>
            </w:pPr>
            <w:r w:rsidRPr="00F810BF">
              <w:rPr>
                <w:iCs/>
              </w:rPr>
              <w:t>ОК 03</w:t>
            </w:r>
          </w:p>
          <w:p w14:paraId="32FD8985" w14:textId="77777777" w:rsidR="00D460B1" w:rsidRPr="00F810BF" w:rsidRDefault="00D460B1" w:rsidP="00B03C47">
            <w:pPr>
              <w:suppressAutoHyphens/>
              <w:spacing w:after="0" w:line="240" w:lineRule="auto"/>
              <w:jc w:val="both"/>
              <w:rPr>
                <w:iCs/>
              </w:rPr>
            </w:pPr>
            <w:r w:rsidRPr="00F810BF">
              <w:rPr>
                <w:iCs/>
              </w:rPr>
              <w:t xml:space="preserve">ОК 04 </w:t>
            </w:r>
          </w:p>
          <w:p w14:paraId="4391885C" w14:textId="77777777" w:rsidR="00D460B1" w:rsidRPr="00F810BF" w:rsidRDefault="00D460B1" w:rsidP="00B03C47">
            <w:pPr>
              <w:suppressAutoHyphens/>
              <w:spacing w:after="0" w:line="240" w:lineRule="auto"/>
              <w:jc w:val="both"/>
              <w:rPr>
                <w:iCs/>
              </w:rPr>
            </w:pPr>
            <w:r w:rsidRPr="00F810BF">
              <w:rPr>
                <w:iCs/>
              </w:rPr>
              <w:t>ОК 09</w:t>
            </w:r>
          </w:p>
          <w:p w14:paraId="4129117B" w14:textId="77777777" w:rsidR="00D460B1" w:rsidRPr="00F810BF" w:rsidRDefault="00D460B1" w:rsidP="00B03C47">
            <w:pPr>
              <w:spacing w:after="0" w:line="240" w:lineRule="auto"/>
              <w:rPr>
                <w:b/>
              </w:rPr>
            </w:pPr>
          </w:p>
        </w:tc>
        <w:tc>
          <w:tcPr>
            <w:tcW w:w="349" w:type="pct"/>
            <w:vMerge w:val="restart"/>
          </w:tcPr>
          <w:p w14:paraId="5F907047" w14:textId="77777777" w:rsidR="00D460B1" w:rsidRPr="00F810BF" w:rsidRDefault="00D460B1" w:rsidP="00B03C47">
            <w:pPr>
              <w:spacing w:after="0" w:line="240" w:lineRule="auto"/>
            </w:pPr>
            <w:r w:rsidRPr="00F810BF">
              <w:t>Уо.03.03</w:t>
            </w:r>
          </w:p>
          <w:p w14:paraId="43303068" w14:textId="77777777" w:rsidR="00D460B1" w:rsidRPr="00F810BF" w:rsidRDefault="00D460B1" w:rsidP="00B03C47">
            <w:pPr>
              <w:spacing w:after="0" w:line="240" w:lineRule="auto"/>
            </w:pPr>
            <w:r w:rsidRPr="00F810BF">
              <w:t>Зо.03.03</w:t>
            </w:r>
          </w:p>
          <w:p w14:paraId="2ABDCCBD" w14:textId="77777777" w:rsidR="00D460B1" w:rsidRPr="00F810BF" w:rsidRDefault="00D460B1" w:rsidP="00B03C47">
            <w:pPr>
              <w:spacing w:after="0" w:line="240" w:lineRule="auto"/>
            </w:pPr>
          </w:p>
          <w:p w14:paraId="4E644906" w14:textId="77777777" w:rsidR="00D460B1" w:rsidRPr="00F810BF" w:rsidRDefault="00D460B1" w:rsidP="00B03C47">
            <w:pPr>
              <w:spacing w:after="0" w:line="240" w:lineRule="auto"/>
            </w:pPr>
            <w:r w:rsidRPr="00F810BF">
              <w:t>Уо.04.01</w:t>
            </w:r>
          </w:p>
          <w:p w14:paraId="78524743" w14:textId="77777777" w:rsidR="00D460B1" w:rsidRPr="00F810BF" w:rsidRDefault="00D460B1" w:rsidP="00B03C47">
            <w:pPr>
              <w:spacing w:after="0" w:line="240" w:lineRule="auto"/>
            </w:pPr>
            <w:r w:rsidRPr="00F810BF">
              <w:t>Зо.04.02</w:t>
            </w:r>
          </w:p>
          <w:p w14:paraId="0784DE9D" w14:textId="77777777" w:rsidR="00D460B1" w:rsidRPr="00F810BF" w:rsidRDefault="00D460B1" w:rsidP="00B03C47">
            <w:pPr>
              <w:spacing w:after="0" w:line="240" w:lineRule="auto"/>
            </w:pPr>
          </w:p>
          <w:p w14:paraId="0F5CD786"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77C4E2C7"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573CE7D9" w14:textId="77777777" w:rsidR="00D460B1" w:rsidRPr="00F810BF" w:rsidRDefault="00D460B1" w:rsidP="00B03C47">
            <w:pPr>
              <w:spacing w:after="0" w:line="240" w:lineRule="auto"/>
            </w:pPr>
            <w:proofErr w:type="spellStart"/>
            <w:r w:rsidRPr="00F810BF">
              <w:lastRenderedPageBreak/>
              <w:t>Зо</w:t>
            </w:r>
            <w:proofErr w:type="spellEnd"/>
            <w:r w:rsidRPr="00F810BF">
              <w:t xml:space="preserve"> 09.02</w:t>
            </w:r>
          </w:p>
          <w:p w14:paraId="56975DE7"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07FA3A3E"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5991ED64" w14:textId="77777777" w:rsidTr="00B03C47">
        <w:trPr>
          <w:trHeight w:val="56"/>
        </w:trPr>
        <w:tc>
          <w:tcPr>
            <w:tcW w:w="771" w:type="pct"/>
            <w:vMerge/>
          </w:tcPr>
          <w:p w14:paraId="7BF0A2B4" w14:textId="77777777" w:rsidR="00D460B1" w:rsidRPr="00F810BF" w:rsidRDefault="00D460B1" w:rsidP="00B03C47">
            <w:pPr>
              <w:spacing w:after="0" w:line="240" w:lineRule="auto"/>
              <w:rPr>
                <w:rFonts w:eastAsia="Calibri"/>
                <w:b/>
                <w:bCs/>
                <w:iCs/>
              </w:rPr>
            </w:pPr>
          </w:p>
        </w:tc>
        <w:tc>
          <w:tcPr>
            <w:tcW w:w="2098" w:type="pct"/>
          </w:tcPr>
          <w:p w14:paraId="599ECDBF" w14:textId="77777777" w:rsidR="00D460B1" w:rsidRPr="00F810BF" w:rsidRDefault="00D460B1" w:rsidP="00B03C47">
            <w:pPr>
              <w:suppressAutoHyphens/>
              <w:spacing w:after="0" w:line="240" w:lineRule="auto"/>
              <w:jc w:val="both"/>
              <w:rPr>
                <w:b/>
                <w:bCs/>
              </w:rPr>
            </w:pPr>
            <w:r w:rsidRPr="00F810BF">
              <w:rPr>
                <w:b/>
                <w:bCs/>
              </w:rPr>
              <w:t>В том числе практических занятий</w:t>
            </w:r>
          </w:p>
        </w:tc>
        <w:tc>
          <w:tcPr>
            <w:tcW w:w="731" w:type="pct"/>
          </w:tcPr>
          <w:p w14:paraId="3C480A0E" w14:textId="77777777" w:rsidR="00D460B1" w:rsidRPr="00F810BF" w:rsidRDefault="0053222D" w:rsidP="00B03C47">
            <w:pPr>
              <w:suppressAutoHyphens/>
              <w:spacing w:after="0" w:line="240" w:lineRule="auto"/>
              <w:rPr>
                <w:b/>
              </w:rPr>
            </w:pPr>
            <w:r>
              <w:rPr>
                <w:b/>
              </w:rPr>
              <w:t>12</w:t>
            </w:r>
          </w:p>
        </w:tc>
        <w:tc>
          <w:tcPr>
            <w:tcW w:w="744" w:type="pct"/>
            <w:vMerge/>
          </w:tcPr>
          <w:p w14:paraId="32B6839E" w14:textId="77777777" w:rsidR="00D460B1" w:rsidRPr="00F810BF" w:rsidRDefault="00D460B1" w:rsidP="00B03C47">
            <w:pPr>
              <w:spacing w:after="0" w:line="240" w:lineRule="auto"/>
              <w:rPr>
                <w:b/>
                <w:bCs/>
              </w:rPr>
            </w:pPr>
          </w:p>
        </w:tc>
        <w:tc>
          <w:tcPr>
            <w:tcW w:w="307" w:type="pct"/>
            <w:vMerge/>
          </w:tcPr>
          <w:p w14:paraId="1EE417A5" w14:textId="77777777" w:rsidR="00D460B1" w:rsidRPr="00F810BF" w:rsidRDefault="00D460B1" w:rsidP="00B03C47">
            <w:pPr>
              <w:spacing w:after="0" w:line="240" w:lineRule="auto"/>
              <w:rPr>
                <w:b/>
                <w:bCs/>
              </w:rPr>
            </w:pPr>
          </w:p>
        </w:tc>
        <w:tc>
          <w:tcPr>
            <w:tcW w:w="349" w:type="pct"/>
            <w:vMerge/>
          </w:tcPr>
          <w:p w14:paraId="2F6BE737" w14:textId="77777777" w:rsidR="00D460B1" w:rsidRPr="00F810BF" w:rsidRDefault="00D460B1" w:rsidP="00B03C47">
            <w:pPr>
              <w:spacing w:after="0" w:line="240" w:lineRule="auto"/>
              <w:rPr>
                <w:b/>
                <w:bCs/>
              </w:rPr>
            </w:pPr>
          </w:p>
        </w:tc>
      </w:tr>
      <w:tr w:rsidR="00D460B1" w:rsidRPr="00F810BF" w14:paraId="27B2B965" w14:textId="77777777" w:rsidTr="00B03C47">
        <w:trPr>
          <w:trHeight w:val="56"/>
        </w:trPr>
        <w:tc>
          <w:tcPr>
            <w:tcW w:w="771" w:type="pct"/>
            <w:vMerge/>
          </w:tcPr>
          <w:p w14:paraId="4E4CE8F3" w14:textId="77777777" w:rsidR="00D460B1" w:rsidRPr="00F810BF" w:rsidRDefault="00D460B1" w:rsidP="00B03C47">
            <w:pPr>
              <w:spacing w:after="0" w:line="240" w:lineRule="auto"/>
              <w:rPr>
                <w:rFonts w:eastAsia="Calibri"/>
                <w:b/>
                <w:bCs/>
                <w:iCs/>
              </w:rPr>
            </w:pPr>
          </w:p>
        </w:tc>
        <w:tc>
          <w:tcPr>
            <w:tcW w:w="2098" w:type="pct"/>
          </w:tcPr>
          <w:p w14:paraId="77918106" w14:textId="77777777" w:rsidR="00D460B1" w:rsidRPr="00F810BF" w:rsidRDefault="00D460B1" w:rsidP="00B03C47">
            <w:pPr>
              <w:suppressAutoHyphens/>
              <w:spacing w:after="0" w:line="240" w:lineRule="auto"/>
              <w:jc w:val="both"/>
            </w:pPr>
            <w:r w:rsidRPr="00F810BF">
              <w:t xml:space="preserve">1.Здоровый образ жизни. </w:t>
            </w:r>
          </w:p>
          <w:p w14:paraId="240FBFB6" w14:textId="77777777" w:rsidR="00D460B1" w:rsidRPr="00F810BF" w:rsidRDefault="00D460B1" w:rsidP="00B03C47">
            <w:pPr>
              <w:suppressAutoHyphens/>
              <w:spacing w:after="0" w:line="240" w:lineRule="auto"/>
              <w:jc w:val="both"/>
            </w:pPr>
            <w:r w:rsidRPr="00F810BF">
              <w:t xml:space="preserve">2.Физическая культура и спорт. </w:t>
            </w:r>
          </w:p>
          <w:p w14:paraId="0B3A7EC4" w14:textId="77777777" w:rsidR="00D460B1" w:rsidRPr="00F810BF" w:rsidRDefault="00D460B1" w:rsidP="00B03C47">
            <w:pPr>
              <w:suppressAutoHyphens/>
              <w:spacing w:after="0" w:line="240" w:lineRule="auto"/>
              <w:jc w:val="both"/>
            </w:pPr>
            <w:r w:rsidRPr="00F810BF">
              <w:t>3. Занятия физической культуры.</w:t>
            </w:r>
          </w:p>
          <w:p w14:paraId="5E1DC9EB" w14:textId="77777777" w:rsidR="00D460B1" w:rsidRPr="00F810BF" w:rsidRDefault="00D460B1" w:rsidP="00B03C47">
            <w:pPr>
              <w:suppressAutoHyphens/>
              <w:spacing w:after="0" w:line="240" w:lineRule="auto"/>
              <w:jc w:val="both"/>
            </w:pPr>
            <w:r w:rsidRPr="00F810BF">
              <w:t>4. Посещение врача.</w:t>
            </w:r>
          </w:p>
        </w:tc>
        <w:tc>
          <w:tcPr>
            <w:tcW w:w="731" w:type="pct"/>
          </w:tcPr>
          <w:p w14:paraId="37D8165C" w14:textId="77777777" w:rsidR="00D460B1" w:rsidRPr="00F810BF" w:rsidRDefault="0053222D" w:rsidP="00B03C47">
            <w:pPr>
              <w:suppressAutoHyphens/>
              <w:spacing w:after="0" w:line="240" w:lineRule="auto"/>
            </w:pPr>
            <w:r>
              <w:t>12</w:t>
            </w:r>
          </w:p>
        </w:tc>
        <w:tc>
          <w:tcPr>
            <w:tcW w:w="744" w:type="pct"/>
            <w:vMerge/>
          </w:tcPr>
          <w:p w14:paraId="77DEA707" w14:textId="77777777" w:rsidR="00D460B1" w:rsidRPr="00F810BF" w:rsidRDefault="00D460B1" w:rsidP="00B03C47">
            <w:pPr>
              <w:spacing w:after="0" w:line="240" w:lineRule="auto"/>
              <w:rPr>
                <w:b/>
                <w:bCs/>
              </w:rPr>
            </w:pPr>
          </w:p>
        </w:tc>
        <w:tc>
          <w:tcPr>
            <w:tcW w:w="307" w:type="pct"/>
            <w:vMerge/>
          </w:tcPr>
          <w:p w14:paraId="33BAAF0E" w14:textId="77777777" w:rsidR="00D460B1" w:rsidRPr="00F810BF" w:rsidRDefault="00D460B1" w:rsidP="00B03C47">
            <w:pPr>
              <w:spacing w:after="0" w:line="240" w:lineRule="auto"/>
              <w:rPr>
                <w:b/>
                <w:bCs/>
              </w:rPr>
            </w:pPr>
          </w:p>
        </w:tc>
        <w:tc>
          <w:tcPr>
            <w:tcW w:w="349" w:type="pct"/>
            <w:vMerge/>
          </w:tcPr>
          <w:p w14:paraId="1BDA7B23" w14:textId="77777777" w:rsidR="00D460B1" w:rsidRPr="00F810BF" w:rsidRDefault="00D460B1" w:rsidP="00B03C47">
            <w:pPr>
              <w:spacing w:after="0" w:line="240" w:lineRule="auto"/>
              <w:rPr>
                <w:b/>
                <w:bCs/>
              </w:rPr>
            </w:pPr>
          </w:p>
        </w:tc>
      </w:tr>
      <w:tr w:rsidR="00D460B1" w:rsidRPr="00F810BF" w14:paraId="3E29875F" w14:textId="77777777" w:rsidTr="00B03C47">
        <w:trPr>
          <w:trHeight w:val="56"/>
        </w:trPr>
        <w:tc>
          <w:tcPr>
            <w:tcW w:w="771" w:type="pct"/>
            <w:vMerge w:val="restart"/>
          </w:tcPr>
          <w:p w14:paraId="0E7F1CB4" w14:textId="77777777" w:rsidR="00D460B1" w:rsidRPr="00F810BF" w:rsidRDefault="00D460B1" w:rsidP="00B03C47">
            <w:pPr>
              <w:spacing w:after="0" w:line="240" w:lineRule="auto"/>
              <w:rPr>
                <w:rFonts w:eastAsia="Calibri"/>
                <w:b/>
                <w:bCs/>
                <w:iCs/>
              </w:rPr>
            </w:pPr>
            <w:r w:rsidRPr="00F810BF">
              <w:rPr>
                <w:b/>
                <w:iCs/>
              </w:rPr>
              <w:t>Тема № 2.7 Путешествия</w:t>
            </w:r>
          </w:p>
        </w:tc>
        <w:tc>
          <w:tcPr>
            <w:tcW w:w="2098" w:type="pct"/>
          </w:tcPr>
          <w:p w14:paraId="3D7CE408" w14:textId="77777777" w:rsidR="00D460B1" w:rsidRPr="00F810BF" w:rsidRDefault="00D460B1" w:rsidP="00B03C47">
            <w:pPr>
              <w:suppressAutoHyphens/>
              <w:spacing w:after="0" w:line="240" w:lineRule="auto"/>
              <w:jc w:val="both"/>
              <w:rPr>
                <w:b/>
                <w:i/>
                <w:iCs/>
              </w:rPr>
            </w:pPr>
            <w:r w:rsidRPr="00F810BF">
              <w:rPr>
                <w:b/>
                <w:bCs/>
              </w:rPr>
              <w:t>Содержание учебного материала</w:t>
            </w:r>
          </w:p>
        </w:tc>
        <w:tc>
          <w:tcPr>
            <w:tcW w:w="731" w:type="pct"/>
          </w:tcPr>
          <w:p w14:paraId="7B44DB0C" w14:textId="77777777" w:rsidR="00D460B1" w:rsidRPr="00F810BF" w:rsidRDefault="0053222D" w:rsidP="00B03C47">
            <w:pPr>
              <w:suppressAutoHyphens/>
              <w:spacing w:after="0" w:line="240" w:lineRule="auto"/>
              <w:rPr>
                <w:b/>
                <w:i/>
              </w:rPr>
            </w:pPr>
            <w:r>
              <w:rPr>
                <w:b/>
                <w:i/>
              </w:rPr>
              <w:t>8</w:t>
            </w:r>
          </w:p>
        </w:tc>
        <w:tc>
          <w:tcPr>
            <w:tcW w:w="744" w:type="pct"/>
          </w:tcPr>
          <w:p w14:paraId="1B945AE4" w14:textId="77777777" w:rsidR="00D460B1" w:rsidRPr="00F810BF" w:rsidRDefault="00D460B1" w:rsidP="00B03C47">
            <w:pPr>
              <w:spacing w:after="0" w:line="240" w:lineRule="auto"/>
              <w:rPr>
                <w:b/>
                <w:bCs/>
              </w:rPr>
            </w:pPr>
          </w:p>
        </w:tc>
        <w:tc>
          <w:tcPr>
            <w:tcW w:w="307" w:type="pct"/>
          </w:tcPr>
          <w:p w14:paraId="256F964D" w14:textId="77777777" w:rsidR="00D460B1" w:rsidRPr="00F810BF" w:rsidRDefault="00D460B1" w:rsidP="00B03C47">
            <w:pPr>
              <w:spacing w:after="0" w:line="240" w:lineRule="auto"/>
              <w:rPr>
                <w:b/>
                <w:bCs/>
              </w:rPr>
            </w:pPr>
          </w:p>
        </w:tc>
        <w:tc>
          <w:tcPr>
            <w:tcW w:w="349" w:type="pct"/>
          </w:tcPr>
          <w:p w14:paraId="44E5C7A9" w14:textId="77777777" w:rsidR="00D460B1" w:rsidRPr="00F810BF" w:rsidRDefault="00D460B1" w:rsidP="00B03C47">
            <w:pPr>
              <w:spacing w:after="0" w:line="240" w:lineRule="auto"/>
              <w:rPr>
                <w:b/>
                <w:bCs/>
              </w:rPr>
            </w:pPr>
          </w:p>
        </w:tc>
      </w:tr>
      <w:tr w:rsidR="00D460B1" w:rsidRPr="00F810BF" w14:paraId="7694FB2B" w14:textId="77777777" w:rsidTr="00B03C47">
        <w:trPr>
          <w:trHeight w:val="56"/>
        </w:trPr>
        <w:tc>
          <w:tcPr>
            <w:tcW w:w="771" w:type="pct"/>
            <w:vMerge/>
          </w:tcPr>
          <w:p w14:paraId="5A3B0D58" w14:textId="77777777" w:rsidR="00D460B1" w:rsidRPr="00F810BF" w:rsidRDefault="00D460B1" w:rsidP="00B03C47">
            <w:pPr>
              <w:spacing w:after="0" w:line="240" w:lineRule="auto"/>
              <w:rPr>
                <w:rFonts w:eastAsia="Calibri"/>
                <w:b/>
                <w:bCs/>
                <w:iCs/>
              </w:rPr>
            </w:pPr>
          </w:p>
        </w:tc>
        <w:tc>
          <w:tcPr>
            <w:tcW w:w="2098" w:type="pct"/>
          </w:tcPr>
          <w:p w14:paraId="267BCDE6" w14:textId="77777777" w:rsidR="00D460B1" w:rsidRPr="00F810BF" w:rsidRDefault="00D460B1" w:rsidP="00B03C47">
            <w:pPr>
              <w:pBdr>
                <w:top w:val="nil"/>
                <w:left w:val="nil"/>
                <w:bottom w:val="nil"/>
                <w:right w:val="nil"/>
                <w:between w:val="nil"/>
              </w:pBdr>
              <w:spacing w:after="0" w:line="240" w:lineRule="auto"/>
              <w:jc w:val="both"/>
              <w:textDirection w:val="btLr"/>
              <w:textAlignment w:val="top"/>
              <w:outlineLvl w:val="0"/>
              <w:rPr>
                <w:i/>
                <w:iCs/>
                <w:lang w:val="en-US"/>
              </w:rPr>
            </w:pPr>
            <w:r w:rsidRPr="00F810BF">
              <w:rPr>
                <w:i/>
                <w:iCs/>
              </w:rPr>
              <w:t>Лексика</w:t>
            </w:r>
            <w:r w:rsidRPr="00F810BF">
              <w:rPr>
                <w:i/>
                <w:iCs/>
                <w:lang w:val="en-US"/>
              </w:rPr>
              <w:t>:</w:t>
            </w:r>
          </w:p>
          <w:p w14:paraId="7696BDBA" w14:textId="77777777" w:rsidR="00D460B1" w:rsidRPr="00F810BF" w:rsidRDefault="00D460B1" w:rsidP="00B03C47">
            <w:pPr>
              <w:pBdr>
                <w:top w:val="nil"/>
                <w:left w:val="nil"/>
                <w:bottom w:val="nil"/>
                <w:right w:val="nil"/>
                <w:between w:val="nil"/>
              </w:pBdr>
              <w:spacing w:after="0" w:line="240" w:lineRule="auto"/>
              <w:jc w:val="both"/>
              <w:textDirection w:val="btLr"/>
              <w:textAlignment w:val="top"/>
              <w:outlineLvl w:val="0"/>
              <w:rPr>
                <w:iCs/>
                <w:lang w:val="en-US"/>
              </w:rPr>
            </w:pPr>
            <w:r w:rsidRPr="00F810BF">
              <w:rPr>
                <w:iCs/>
                <w:lang w:val="en-US"/>
              </w:rPr>
              <w:t>−</w:t>
            </w:r>
            <w:r w:rsidRPr="00F810BF">
              <w:rPr>
                <w:iCs/>
                <w:lang w:val="en-US"/>
              </w:rPr>
              <w:tab/>
            </w:r>
            <w:r w:rsidRPr="00F810BF">
              <w:rPr>
                <w:iCs/>
              </w:rPr>
              <w:t>виды</w:t>
            </w:r>
            <w:r w:rsidRPr="00F810BF">
              <w:rPr>
                <w:iCs/>
                <w:lang w:val="en-US"/>
              </w:rPr>
              <w:t xml:space="preserve"> </w:t>
            </w:r>
            <w:r w:rsidRPr="00F810BF">
              <w:rPr>
                <w:iCs/>
              </w:rPr>
              <w:t>путешествий</w:t>
            </w:r>
            <w:r w:rsidRPr="00F810BF">
              <w:rPr>
                <w:iCs/>
                <w:lang w:val="en-US"/>
              </w:rPr>
              <w:t xml:space="preserve"> (travelling by plane, by train etc.);</w:t>
            </w:r>
          </w:p>
          <w:p w14:paraId="0FF98C39" w14:textId="77777777" w:rsidR="00D460B1" w:rsidRPr="00F810BF" w:rsidRDefault="00D460B1" w:rsidP="00B03C47">
            <w:pPr>
              <w:pBdr>
                <w:top w:val="nil"/>
                <w:left w:val="nil"/>
                <w:bottom w:val="nil"/>
                <w:right w:val="nil"/>
                <w:between w:val="nil"/>
              </w:pBdr>
              <w:spacing w:after="0" w:line="240" w:lineRule="auto"/>
              <w:jc w:val="both"/>
              <w:textDirection w:val="btLr"/>
              <w:textAlignment w:val="top"/>
              <w:outlineLvl w:val="0"/>
              <w:rPr>
                <w:iCs/>
                <w:lang w:val="en-US"/>
              </w:rPr>
            </w:pPr>
            <w:r w:rsidRPr="00F810BF">
              <w:rPr>
                <w:iCs/>
                <w:lang w:val="en-US"/>
              </w:rPr>
              <w:t xml:space="preserve">- </w:t>
            </w:r>
            <w:r w:rsidRPr="00F810BF">
              <w:rPr>
                <w:iCs/>
              </w:rPr>
              <w:t>виды</w:t>
            </w:r>
            <w:r w:rsidRPr="00F810BF">
              <w:rPr>
                <w:iCs/>
                <w:lang w:val="en-US"/>
              </w:rPr>
              <w:t xml:space="preserve"> </w:t>
            </w:r>
            <w:r w:rsidRPr="00F810BF">
              <w:rPr>
                <w:iCs/>
              </w:rPr>
              <w:t>транспорта</w:t>
            </w:r>
            <w:r w:rsidRPr="00F810BF">
              <w:rPr>
                <w:iCs/>
                <w:lang w:val="en-US"/>
              </w:rPr>
              <w:t xml:space="preserve"> (bus, car, plane etc.)</w:t>
            </w:r>
          </w:p>
          <w:p w14:paraId="73851FBA" w14:textId="77777777" w:rsidR="00D460B1" w:rsidRPr="00F810BF" w:rsidRDefault="00D460B1" w:rsidP="00B03C47">
            <w:pPr>
              <w:pBdr>
                <w:top w:val="nil"/>
                <w:left w:val="nil"/>
                <w:bottom w:val="nil"/>
                <w:right w:val="nil"/>
                <w:between w:val="nil"/>
              </w:pBdr>
              <w:spacing w:after="0" w:line="240" w:lineRule="auto"/>
              <w:jc w:val="both"/>
              <w:textDirection w:val="btLr"/>
              <w:textAlignment w:val="top"/>
              <w:outlineLvl w:val="0"/>
              <w:rPr>
                <w:i/>
                <w:iCs/>
              </w:rPr>
            </w:pPr>
            <w:r w:rsidRPr="00F810BF">
              <w:rPr>
                <w:i/>
                <w:iCs/>
              </w:rPr>
              <w:t>Грамматика:</w:t>
            </w:r>
          </w:p>
          <w:p w14:paraId="551F052D" w14:textId="77777777" w:rsidR="00D460B1" w:rsidRPr="00F810BF" w:rsidRDefault="00D460B1" w:rsidP="00B03C47">
            <w:pPr>
              <w:pBdr>
                <w:top w:val="nil"/>
                <w:left w:val="nil"/>
                <w:bottom w:val="nil"/>
                <w:right w:val="nil"/>
                <w:between w:val="nil"/>
              </w:pBdr>
              <w:spacing w:after="0" w:line="240" w:lineRule="auto"/>
              <w:jc w:val="both"/>
              <w:textDirection w:val="btLr"/>
              <w:textAlignment w:val="top"/>
              <w:outlineLvl w:val="0"/>
              <w:rPr>
                <w:iCs/>
              </w:rPr>
            </w:pPr>
            <w:r w:rsidRPr="00F810BF">
              <w:rPr>
                <w:iCs/>
              </w:rPr>
              <w:t>−</w:t>
            </w:r>
            <w:r w:rsidRPr="00F810BF">
              <w:rPr>
                <w:iCs/>
              </w:rPr>
              <w:tab/>
              <w:t>настоящее совершенное действие (образование и функции в действительном и страдательном залоге; слова — маркеры времени);</w:t>
            </w:r>
          </w:p>
          <w:p w14:paraId="22166AB0" w14:textId="77777777" w:rsidR="00D460B1" w:rsidRPr="00F810BF" w:rsidRDefault="00D460B1" w:rsidP="00B03C47">
            <w:pPr>
              <w:pBdr>
                <w:top w:val="nil"/>
                <w:left w:val="nil"/>
                <w:bottom w:val="nil"/>
                <w:right w:val="nil"/>
                <w:between w:val="nil"/>
              </w:pBdr>
              <w:spacing w:after="0" w:line="240" w:lineRule="auto"/>
              <w:jc w:val="both"/>
              <w:textDirection w:val="btLr"/>
              <w:textAlignment w:val="top"/>
              <w:outlineLvl w:val="0"/>
              <w:rPr>
                <w:iCs/>
              </w:rPr>
            </w:pPr>
            <w:r w:rsidRPr="00F810BF">
              <w:rPr>
                <w:iCs/>
              </w:rPr>
              <w:t>−</w:t>
            </w:r>
            <w:r w:rsidRPr="00F810BF">
              <w:rPr>
                <w:iCs/>
              </w:rPr>
              <w:tab/>
              <w:t>инфинитив, его формы;</w:t>
            </w:r>
          </w:p>
          <w:p w14:paraId="5107A586" w14:textId="77777777" w:rsidR="00D460B1" w:rsidRPr="00F810BF" w:rsidRDefault="00D460B1" w:rsidP="00B03C47">
            <w:pPr>
              <w:pBdr>
                <w:top w:val="nil"/>
                <w:left w:val="nil"/>
                <w:bottom w:val="nil"/>
                <w:right w:val="nil"/>
                <w:between w:val="nil"/>
              </w:pBdr>
              <w:spacing w:after="0" w:line="240" w:lineRule="auto"/>
              <w:jc w:val="both"/>
              <w:textDirection w:val="btLr"/>
              <w:textAlignment w:val="top"/>
              <w:outlineLvl w:val="0"/>
              <w:rPr>
                <w:iCs/>
              </w:rPr>
            </w:pPr>
            <w:r w:rsidRPr="00F810BF">
              <w:rPr>
                <w:iCs/>
              </w:rPr>
              <w:t>−</w:t>
            </w:r>
            <w:r w:rsidRPr="00F810BF">
              <w:rPr>
                <w:iCs/>
              </w:rPr>
              <w:tab/>
              <w:t>неопределенные местоимения;</w:t>
            </w:r>
          </w:p>
          <w:p w14:paraId="2D65D960" w14:textId="77777777" w:rsidR="00D460B1" w:rsidRPr="00F810BF" w:rsidRDefault="00D460B1" w:rsidP="00B03C47">
            <w:pPr>
              <w:pBdr>
                <w:top w:val="nil"/>
                <w:left w:val="nil"/>
                <w:bottom w:val="nil"/>
                <w:right w:val="nil"/>
                <w:between w:val="nil"/>
              </w:pBdr>
              <w:spacing w:after="0" w:line="240" w:lineRule="auto"/>
              <w:jc w:val="both"/>
              <w:textDirection w:val="btLr"/>
              <w:textAlignment w:val="top"/>
              <w:outlineLvl w:val="0"/>
              <w:rPr>
                <w:iCs/>
              </w:rPr>
            </w:pPr>
            <w:r w:rsidRPr="00F810BF">
              <w:rPr>
                <w:iCs/>
              </w:rPr>
              <w:t>−</w:t>
            </w:r>
            <w:r w:rsidRPr="00F810BF">
              <w:rPr>
                <w:iCs/>
              </w:rPr>
              <w:tab/>
              <w:t>образование степеней сравнения наречий;</w:t>
            </w:r>
          </w:p>
          <w:p w14:paraId="37510D98" w14:textId="77777777" w:rsidR="00D460B1" w:rsidRPr="00F810BF" w:rsidRDefault="00D460B1" w:rsidP="00B03C47">
            <w:pPr>
              <w:suppressAutoHyphens/>
              <w:spacing w:after="0" w:line="240" w:lineRule="auto"/>
              <w:jc w:val="both"/>
              <w:rPr>
                <w:b/>
                <w:bCs/>
              </w:rPr>
            </w:pPr>
            <w:r w:rsidRPr="00F810BF">
              <w:rPr>
                <w:iCs/>
              </w:rPr>
              <w:t>−</w:t>
            </w:r>
            <w:r w:rsidRPr="00F810BF">
              <w:rPr>
                <w:iCs/>
              </w:rPr>
              <w:tab/>
              <w:t>наречия места.</w:t>
            </w:r>
          </w:p>
        </w:tc>
        <w:tc>
          <w:tcPr>
            <w:tcW w:w="731" w:type="pct"/>
          </w:tcPr>
          <w:p w14:paraId="3B835244" w14:textId="77777777" w:rsidR="00D460B1" w:rsidRPr="00F810BF" w:rsidRDefault="00D460B1" w:rsidP="00B03C47">
            <w:pPr>
              <w:suppressAutoHyphens/>
              <w:spacing w:after="0" w:line="240" w:lineRule="auto"/>
              <w:rPr>
                <w:b/>
                <w:i/>
              </w:rPr>
            </w:pPr>
          </w:p>
        </w:tc>
        <w:tc>
          <w:tcPr>
            <w:tcW w:w="744" w:type="pct"/>
            <w:vMerge w:val="restart"/>
          </w:tcPr>
          <w:p w14:paraId="37F7D092" w14:textId="77777777" w:rsidR="00D460B1" w:rsidRPr="00F810BF" w:rsidRDefault="00D460B1" w:rsidP="00B03C47">
            <w:pPr>
              <w:spacing w:after="0" w:line="240" w:lineRule="auto"/>
            </w:pPr>
            <w:r w:rsidRPr="00F810BF">
              <w:t>ЛР 02, ЛР 07, ЛР 09, ЛР 10, ЛР11,</w:t>
            </w:r>
          </w:p>
          <w:p w14:paraId="39095106" w14:textId="77777777" w:rsidR="00D460B1" w:rsidRPr="00F810BF" w:rsidRDefault="00D460B1" w:rsidP="00B03C47">
            <w:pPr>
              <w:spacing w:after="0" w:line="240" w:lineRule="auto"/>
            </w:pPr>
            <w:r w:rsidRPr="00F810BF">
              <w:t>МР 01, МР 02, МР 05, МР 06, МР 07,</w:t>
            </w:r>
          </w:p>
          <w:p w14:paraId="357620CE" w14:textId="77777777" w:rsidR="00D460B1" w:rsidRPr="00F810BF" w:rsidRDefault="00D460B1" w:rsidP="00B03C47">
            <w:pPr>
              <w:suppressAutoHyphens/>
              <w:spacing w:after="0" w:line="240" w:lineRule="auto"/>
            </w:pPr>
            <w:proofErr w:type="spellStart"/>
            <w:r w:rsidRPr="00F810BF">
              <w:rPr>
                <w:rStyle w:val="fontstyle01"/>
                <w:bCs/>
                <w:sz w:val="22"/>
                <w:szCs w:val="22"/>
              </w:rPr>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 </w:t>
            </w:r>
            <w:proofErr w:type="spellStart"/>
            <w:r w:rsidRPr="00F810BF">
              <w:rPr>
                <w:rStyle w:val="fontstyle01"/>
                <w:bCs/>
                <w:sz w:val="22"/>
                <w:szCs w:val="22"/>
              </w:rPr>
              <w:t>ПРб</w:t>
            </w:r>
            <w:proofErr w:type="spellEnd"/>
            <w:r w:rsidRPr="00F810BF">
              <w:rPr>
                <w:rStyle w:val="fontstyle01"/>
                <w:bCs/>
                <w:sz w:val="22"/>
                <w:szCs w:val="22"/>
              </w:rPr>
              <w:t xml:space="preserve"> 04</w:t>
            </w:r>
          </w:p>
          <w:p w14:paraId="0FD55F92" w14:textId="77777777" w:rsidR="00D460B1" w:rsidRPr="00F810BF" w:rsidRDefault="00D460B1" w:rsidP="00B03C47">
            <w:pPr>
              <w:suppressAutoHyphens/>
              <w:spacing w:after="0" w:line="240" w:lineRule="auto"/>
            </w:pPr>
          </w:p>
        </w:tc>
        <w:tc>
          <w:tcPr>
            <w:tcW w:w="307" w:type="pct"/>
            <w:vMerge w:val="restart"/>
          </w:tcPr>
          <w:p w14:paraId="07C02AA0" w14:textId="77777777" w:rsidR="00D460B1" w:rsidRPr="00F810BF" w:rsidRDefault="00D460B1" w:rsidP="00B03C47">
            <w:pPr>
              <w:suppressAutoHyphens/>
              <w:spacing w:after="0" w:line="240" w:lineRule="auto"/>
              <w:jc w:val="both"/>
              <w:rPr>
                <w:iCs/>
              </w:rPr>
            </w:pPr>
            <w:r w:rsidRPr="00F810BF">
              <w:rPr>
                <w:iCs/>
              </w:rPr>
              <w:t>ОК 03</w:t>
            </w:r>
          </w:p>
          <w:p w14:paraId="722FF3A5" w14:textId="77777777" w:rsidR="00D460B1" w:rsidRPr="00F810BF" w:rsidRDefault="00D460B1" w:rsidP="00B03C47">
            <w:pPr>
              <w:suppressAutoHyphens/>
              <w:spacing w:after="0" w:line="240" w:lineRule="auto"/>
              <w:jc w:val="both"/>
              <w:rPr>
                <w:iCs/>
              </w:rPr>
            </w:pPr>
            <w:r w:rsidRPr="00F810BF">
              <w:rPr>
                <w:iCs/>
              </w:rPr>
              <w:t xml:space="preserve">ОК 04 </w:t>
            </w:r>
          </w:p>
          <w:p w14:paraId="34A2F1A2" w14:textId="77777777" w:rsidR="00D460B1" w:rsidRPr="00F810BF" w:rsidRDefault="00D460B1" w:rsidP="00B03C47">
            <w:pPr>
              <w:suppressAutoHyphens/>
              <w:spacing w:after="0" w:line="240" w:lineRule="auto"/>
              <w:jc w:val="both"/>
              <w:rPr>
                <w:iCs/>
              </w:rPr>
            </w:pPr>
            <w:r w:rsidRPr="00F810BF">
              <w:rPr>
                <w:iCs/>
              </w:rPr>
              <w:t>ОК 09</w:t>
            </w:r>
          </w:p>
          <w:p w14:paraId="6A1CB4E2" w14:textId="77777777" w:rsidR="00D460B1" w:rsidRPr="00F810BF" w:rsidRDefault="00D460B1" w:rsidP="00B03C47">
            <w:pPr>
              <w:spacing w:after="0" w:line="240" w:lineRule="auto"/>
              <w:rPr>
                <w:b/>
              </w:rPr>
            </w:pPr>
          </w:p>
        </w:tc>
        <w:tc>
          <w:tcPr>
            <w:tcW w:w="349" w:type="pct"/>
            <w:vMerge w:val="restart"/>
          </w:tcPr>
          <w:p w14:paraId="6A54248E" w14:textId="77777777" w:rsidR="00D460B1" w:rsidRPr="00F810BF" w:rsidRDefault="00D460B1" w:rsidP="00B03C47">
            <w:pPr>
              <w:spacing w:after="0" w:line="240" w:lineRule="auto"/>
            </w:pPr>
            <w:r w:rsidRPr="00F810BF">
              <w:t>Уо.03.03</w:t>
            </w:r>
          </w:p>
          <w:p w14:paraId="390B4F5A" w14:textId="77777777" w:rsidR="00D460B1" w:rsidRPr="00F810BF" w:rsidRDefault="00D460B1" w:rsidP="00B03C47">
            <w:pPr>
              <w:spacing w:after="0" w:line="240" w:lineRule="auto"/>
            </w:pPr>
            <w:r w:rsidRPr="00F810BF">
              <w:t>Зо.03.03</w:t>
            </w:r>
          </w:p>
          <w:p w14:paraId="01EFFB87" w14:textId="77777777" w:rsidR="00D460B1" w:rsidRPr="00F810BF" w:rsidRDefault="00D460B1" w:rsidP="00B03C47">
            <w:pPr>
              <w:spacing w:after="0" w:line="240" w:lineRule="auto"/>
            </w:pPr>
          </w:p>
          <w:p w14:paraId="6E91169F" w14:textId="77777777" w:rsidR="00D460B1" w:rsidRPr="00F810BF" w:rsidRDefault="00D460B1" w:rsidP="00B03C47">
            <w:pPr>
              <w:spacing w:after="0" w:line="240" w:lineRule="auto"/>
            </w:pPr>
            <w:r w:rsidRPr="00F810BF">
              <w:t>Уо.04.01</w:t>
            </w:r>
          </w:p>
          <w:p w14:paraId="4F1DD4E3" w14:textId="77777777" w:rsidR="00D460B1" w:rsidRPr="00F810BF" w:rsidRDefault="00D460B1" w:rsidP="00B03C47">
            <w:pPr>
              <w:spacing w:after="0" w:line="240" w:lineRule="auto"/>
            </w:pPr>
            <w:r w:rsidRPr="00F810BF">
              <w:t>Зо.04.02</w:t>
            </w:r>
          </w:p>
          <w:p w14:paraId="467CF470" w14:textId="77777777" w:rsidR="00D460B1" w:rsidRPr="00F810BF" w:rsidRDefault="00D460B1" w:rsidP="00B03C47">
            <w:pPr>
              <w:spacing w:after="0" w:line="240" w:lineRule="auto"/>
            </w:pPr>
          </w:p>
          <w:p w14:paraId="42BA3CB6"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7DB7EBA7"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13D86832" w14:textId="77777777" w:rsidR="00D460B1" w:rsidRPr="00F810BF" w:rsidRDefault="00D460B1" w:rsidP="00B03C47">
            <w:pPr>
              <w:spacing w:after="0" w:line="240" w:lineRule="auto"/>
            </w:pPr>
            <w:proofErr w:type="spellStart"/>
            <w:r w:rsidRPr="00F810BF">
              <w:t>Зо</w:t>
            </w:r>
            <w:proofErr w:type="spellEnd"/>
            <w:r w:rsidRPr="00F810BF">
              <w:t xml:space="preserve"> 09.02</w:t>
            </w:r>
          </w:p>
          <w:p w14:paraId="702209D2"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64DFBE50"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7C5B0019" w14:textId="77777777" w:rsidTr="00B03C47">
        <w:trPr>
          <w:trHeight w:val="56"/>
        </w:trPr>
        <w:tc>
          <w:tcPr>
            <w:tcW w:w="771" w:type="pct"/>
            <w:vMerge/>
          </w:tcPr>
          <w:p w14:paraId="4C74A757" w14:textId="77777777" w:rsidR="00D460B1" w:rsidRPr="00F810BF" w:rsidRDefault="00D460B1" w:rsidP="00B03C47">
            <w:pPr>
              <w:spacing w:after="0" w:line="240" w:lineRule="auto"/>
              <w:rPr>
                <w:rFonts w:eastAsia="Calibri"/>
                <w:b/>
                <w:bCs/>
                <w:iCs/>
              </w:rPr>
            </w:pPr>
          </w:p>
        </w:tc>
        <w:tc>
          <w:tcPr>
            <w:tcW w:w="2098" w:type="pct"/>
          </w:tcPr>
          <w:p w14:paraId="3244A539" w14:textId="77777777" w:rsidR="00D460B1" w:rsidRPr="00F810BF" w:rsidRDefault="00D460B1" w:rsidP="00B03C47">
            <w:pPr>
              <w:suppressAutoHyphens/>
              <w:spacing w:after="0" w:line="240" w:lineRule="auto"/>
              <w:jc w:val="both"/>
              <w:rPr>
                <w:b/>
                <w:bCs/>
              </w:rPr>
            </w:pPr>
            <w:r w:rsidRPr="00F810BF">
              <w:rPr>
                <w:b/>
                <w:bCs/>
              </w:rPr>
              <w:t>В том числе практических занятий</w:t>
            </w:r>
          </w:p>
        </w:tc>
        <w:tc>
          <w:tcPr>
            <w:tcW w:w="731" w:type="pct"/>
          </w:tcPr>
          <w:p w14:paraId="0E8355C6" w14:textId="77777777" w:rsidR="00D460B1" w:rsidRPr="00F810BF" w:rsidRDefault="0053222D" w:rsidP="00B03C47">
            <w:pPr>
              <w:suppressAutoHyphens/>
              <w:spacing w:after="0" w:line="240" w:lineRule="auto"/>
              <w:rPr>
                <w:b/>
              </w:rPr>
            </w:pPr>
            <w:r>
              <w:rPr>
                <w:b/>
              </w:rPr>
              <w:t>8</w:t>
            </w:r>
          </w:p>
        </w:tc>
        <w:tc>
          <w:tcPr>
            <w:tcW w:w="744" w:type="pct"/>
            <w:vMerge/>
          </w:tcPr>
          <w:p w14:paraId="5F7E4D24" w14:textId="77777777" w:rsidR="00D460B1" w:rsidRPr="00F810BF" w:rsidRDefault="00D460B1" w:rsidP="00B03C47">
            <w:pPr>
              <w:spacing w:after="0" w:line="240" w:lineRule="auto"/>
              <w:rPr>
                <w:b/>
                <w:bCs/>
              </w:rPr>
            </w:pPr>
          </w:p>
        </w:tc>
        <w:tc>
          <w:tcPr>
            <w:tcW w:w="307" w:type="pct"/>
            <w:vMerge/>
          </w:tcPr>
          <w:p w14:paraId="0B625179" w14:textId="77777777" w:rsidR="00D460B1" w:rsidRPr="00F810BF" w:rsidRDefault="00D460B1" w:rsidP="00B03C47">
            <w:pPr>
              <w:spacing w:after="0" w:line="240" w:lineRule="auto"/>
              <w:rPr>
                <w:b/>
                <w:bCs/>
              </w:rPr>
            </w:pPr>
          </w:p>
        </w:tc>
        <w:tc>
          <w:tcPr>
            <w:tcW w:w="349" w:type="pct"/>
            <w:vMerge/>
          </w:tcPr>
          <w:p w14:paraId="55DC37F1" w14:textId="77777777" w:rsidR="00D460B1" w:rsidRPr="00F810BF" w:rsidRDefault="00D460B1" w:rsidP="00B03C47">
            <w:pPr>
              <w:spacing w:after="0" w:line="240" w:lineRule="auto"/>
              <w:rPr>
                <w:b/>
                <w:bCs/>
              </w:rPr>
            </w:pPr>
          </w:p>
        </w:tc>
      </w:tr>
      <w:tr w:rsidR="00D460B1" w:rsidRPr="00F810BF" w14:paraId="4CECE76D" w14:textId="77777777" w:rsidTr="00B03C47">
        <w:trPr>
          <w:trHeight w:val="56"/>
        </w:trPr>
        <w:tc>
          <w:tcPr>
            <w:tcW w:w="771" w:type="pct"/>
            <w:vMerge/>
          </w:tcPr>
          <w:p w14:paraId="4A1FC055" w14:textId="77777777" w:rsidR="00D460B1" w:rsidRPr="00F810BF" w:rsidRDefault="00D460B1" w:rsidP="00B03C47">
            <w:pPr>
              <w:spacing w:after="0" w:line="240" w:lineRule="auto"/>
              <w:rPr>
                <w:rFonts w:eastAsia="Calibri"/>
                <w:b/>
                <w:bCs/>
                <w:iCs/>
              </w:rPr>
            </w:pPr>
          </w:p>
        </w:tc>
        <w:tc>
          <w:tcPr>
            <w:tcW w:w="2098" w:type="pct"/>
          </w:tcPr>
          <w:p w14:paraId="3F226375" w14:textId="77777777" w:rsidR="00D460B1" w:rsidRPr="00F810BF" w:rsidRDefault="00D460B1" w:rsidP="00B03C47">
            <w:pPr>
              <w:pBdr>
                <w:top w:val="nil"/>
                <w:left w:val="nil"/>
                <w:bottom w:val="nil"/>
                <w:right w:val="nil"/>
                <w:between w:val="nil"/>
              </w:pBdr>
              <w:spacing w:after="0" w:line="240" w:lineRule="auto"/>
              <w:jc w:val="both"/>
              <w:textDirection w:val="btLr"/>
              <w:textAlignment w:val="top"/>
              <w:outlineLvl w:val="0"/>
            </w:pPr>
            <w:r w:rsidRPr="00F810BF">
              <w:rPr>
                <w:color w:val="000000"/>
              </w:rPr>
              <w:t>1.Экскурсии. Путешествия.</w:t>
            </w:r>
            <w:r w:rsidRPr="00F810BF">
              <w:t xml:space="preserve"> </w:t>
            </w:r>
            <w:r w:rsidRPr="00F810BF">
              <w:rPr>
                <w:color w:val="000000"/>
              </w:rPr>
              <w:t>Правила этикета в разных странах.</w:t>
            </w:r>
          </w:p>
          <w:p w14:paraId="254E4C88" w14:textId="77777777" w:rsidR="00D460B1" w:rsidRPr="00F810BF" w:rsidRDefault="00D460B1" w:rsidP="00B03C47">
            <w:pPr>
              <w:pBdr>
                <w:top w:val="nil"/>
                <w:left w:val="nil"/>
                <w:bottom w:val="nil"/>
                <w:right w:val="nil"/>
                <w:between w:val="nil"/>
              </w:pBdr>
              <w:spacing w:after="0" w:line="240" w:lineRule="auto"/>
              <w:jc w:val="both"/>
              <w:textDirection w:val="btLr"/>
              <w:textAlignment w:val="top"/>
              <w:outlineLvl w:val="0"/>
              <w:rPr>
                <w:color w:val="000000"/>
              </w:rPr>
            </w:pPr>
            <w:r w:rsidRPr="00F810BF">
              <w:t xml:space="preserve">2. </w:t>
            </w:r>
            <w:r w:rsidRPr="00F810BF">
              <w:rPr>
                <w:color w:val="000000"/>
              </w:rPr>
              <w:t xml:space="preserve">Средства передвижения, транспорт. </w:t>
            </w:r>
          </w:p>
          <w:p w14:paraId="47DACCC1" w14:textId="77777777" w:rsidR="00D460B1" w:rsidRPr="00F810BF" w:rsidRDefault="00D460B1" w:rsidP="00B03C47">
            <w:pPr>
              <w:pBdr>
                <w:top w:val="nil"/>
                <w:left w:val="nil"/>
                <w:bottom w:val="nil"/>
                <w:right w:val="nil"/>
                <w:between w:val="nil"/>
              </w:pBdr>
              <w:spacing w:after="0" w:line="240" w:lineRule="auto"/>
              <w:jc w:val="both"/>
              <w:textDirection w:val="btLr"/>
              <w:textAlignment w:val="top"/>
              <w:outlineLvl w:val="0"/>
              <w:rPr>
                <w:color w:val="000000"/>
              </w:rPr>
            </w:pPr>
            <w:r w:rsidRPr="00F810BF">
              <w:rPr>
                <w:color w:val="000000"/>
              </w:rPr>
              <w:t>3. Достопримечательности.</w:t>
            </w:r>
          </w:p>
        </w:tc>
        <w:tc>
          <w:tcPr>
            <w:tcW w:w="731" w:type="pct"/>
          </w:tcPr>
          <w:p w14:paraId="2FEDEFAA" w14:textId="77777777" w:rsidR="00D460B1" w:rsidRPr="00F810BF" w:rsidRDefault="0053222D" w:rsidP="00B03C47">
            <w:pPr>
              <w:suppressAutoHyphens/>
              <w:spacing w:after="0" w:line="240" w:lineRule="auto"/>
            </w:pPr>
            <w:r>
              <w:t>8</w:t>
            </w:r>
          </w:p>
        </w:tc>
        <w:tc>
          <w:tcPr>
            <w:tcW w:w="744" w:type="pct"/>
            <w:vMerge/>
          </w:tcPr>
          <w:p w14:paraId="561027A5" w14:textId="77777777" w:rsidR="00D460B1" w:rsidRPr="00F810BF" w:rsidRDefault="00D460B1" w:rsidP="00B03C47">
            <w:pPr>
              <w:spacing w:after="0" w:line="240" w:lineRule="auto"/>
              <w:rPr>
                <w:b/>
                <w:bCs/>
              </w:rPr>
            </w:pPr>
          </w:p>
        </w:tc>
        <w:tc>
          <w:tcPr>
            <w:tcW w:w="307" w:type="pct"/>
            <w:vMerge/>
          </w:tcPr>
          <w:p w14:paraId="44CDCB71" w14:textId="77777777" w:rsidR="00D460B1" w:rsidRPr="00F810BF" w:rsidRDefault="00D460B1" w:rsidP="00B03C47">
            <w:pPr>
              <w:spacing w:after="0" w:line="240" w:lineRule="auto"/>
              <w:rPr>
                <w:b/>
                <w:bCs/>
              </w:rPr>
            </w:pPr>
          </w:p>
        </w:tc>
        <w:tc>
          <w:tcPr>
            <w:tcW w:w="349" w:type="pct"/>
            <w:vMerge/>
          </w:tcPr>
          <w:p w14:paraId="26029A79" w14:textId="77777777" w:rsidR="00D460B1" w:rsidRPr="00F810BF" w:rsidRDefault="00D460B1" w:rsidP="00B03C47">
            <w:pPr>
              <w:spacing w:after="0" w:line="240" w:lineRule="auto"/>
              <w:rPr>
                <w:b/>
                <w:bCs/>
              </w:rPr>
            </w:pPr>
          </w:p>
        </w:tc>
      </w:tr>
      <w:tr w:rsidR="00D460B1" w:rsidRPr="00F810BF" w14:paraId="0767DC26" w14:textId="77777777" w:rsidTr="00B03C47">
        <w:trPr>
          <w:trHeight w:val="56"/>
        </w:trPr>
        <w:tc>
          <w:tcPr>
            <w:tcW w:w="771" w:type="pct"/>
            <w:vMerge w:val="restart"/>
          </w:tcPr>
          <w:p w14:paraId="377727C6" w14:textId="77777777" w:rsidR="00D460B1" w:rsidRPr="00F810BF" w:rsidRDefault="00D460B1" w:rsidP="00B03C47">
            <w:pPr>
              <w:suppressAutoHyphens/>
              <w:spacing w:after="0" w:line="240" w:lineRule="auto"/>
              <w:jc w:val="both"/>
              <w:rPr>
                <w:b/>
                <w:iCs/>
              </w:rPr>
            </w:pPr>
            <w:r w:rsidRPr="00F810BF">
              <w:rPr>
                <w:b/>
                <w:iCs/>
              </w:rPr>
              <w:t xml:space="preserve">Тема № 2.8 </w:t>
            </w:r>
          </w:p>
          <w:p w14:paraId="713DB556" w14:textId="77777777" w:rsidR="00D460B1" w:rsidRPr="00F810BF" w:rsidRDefault="00D460B1" w:rsidP="00B03C47">
            <w:pPr>
              <w:spacing w:after="0" w:line="240" w:lineRule="auto"/>
              <w:rPr>
                <w:rFonts w:eastAsia="Calibri"/>
                <w:b/>
                <w:bCs/>
                <w:iCs/>
              </w:rPr>
            </w:pPr>
            <w:r w:rsidRPr="00F810BF">
              <w:rPr>
                <w:b/>
                <w:iCs/>
              </w:rPr>
              <w:t>Российская Федерация</w:t>
            </w:r>
          </w:p>
        </w:tc>
        <w:tc>
          <w:tcPr>
            <w:tcW w:w="2098" w:type="pct"/>
          </w:tcPr>
          <w:p w14:paraId="67629F59" w14:textId="77777777" w:rsidR="00D460B1" w:rsidRPr="00F810BF" w:rsidRDefault="00D460B1" w:rsidP="00B03C47">
            <w:pPr>
              <w:pBdr>
                <w:top w:val="nil"/>
                <w:left w:val="nil"/>
                <w:bottom w:val="nil"/>
                <w:right w:val="nil"/>
                <w:between w:val="nil"/>
              </w:pBdr>
              <w:spacing w:after="0" w:line="240" w:lineRule="auto"/>
              <w:jc w:val="both"/>
              <w:textDirection w:val="btLr"/>
              <w:textAlignment w:val="top"/>
              <w:outlineLvl w:val="0"/>
              <w:rPr>
                <w:color w:val="000000"/>
              </w:rPr>
            </w:pPr>
            <w:r w:rsidRPr="00F810BF">
              <w:rPr>
                <w:b/>
                <w:bCs/>
              </w:rPr>
              <w:t>Содержание учебного материала</w:t>
            </w:r>
          </w:p>
        </w:tc>
        <w:tc>
          <w:tcPr>
            <w:tcW w:w="731" w:type="pct"/>
          </w:tcPr>
          <w:p w14:paraId="4D8803F4" w14:textId="77777777" w:rsidR="00D460B1" w:rsidRPr="00F810BF" w:rsidRDefault="0053222D" w:rsidP="00B03C47">
            <w:pPr>
              <w:suppressAutoHyphens/>
              <w:spacing w:after="0" w:line="240" w:lineRule="auto"/>
              <w:rPr>
                <w:b/>
                <w:i/>
              </w:rPr>
            </w:pPr>
            <w:r>
              <w:rPr>
                <w:b/>
                <w:i/>
              </w:rPr>
              <w:t>12</w:t>
            </w:r>
          </w:p>
        </w:tc>
        <w:tc>
          <w:tcPr>
            <w:tcW w:w="744" w:type="pct"/>
          </w:tcPr>
          <w:p w14:paraId="760C93AF" w14:textId="77777777" w:rsidR="00D460B1" w:rsidRPr="00F810BF" w:rsidRDefault="00D460B1" w:rsidP="00B03C47">
            <w:pPr>
              <w:spacing w:after="0" w:line="240" w:lineRule="auto"/>
              <w:rPr>
                <w:b/>
                <w:bCs/>
              </w:rPr>
            </w:pPr>
          </w:p>
        </w:tc>
        <w:tc>
          <w:tcPr>
            <w:tcW w:w="307" w:type="pct"/>
          </w:tcPr>
          <w:p w14:paraId="5B8A9DEE" w14:textId="77777777" w:rsidR="00D460B1" w:rsidRPr="00F810BF" w:rsidRDefault="00D460B1" w:rsidP="00B03C47">
            <w:pPr>
              <w:spacing w:after="0" w:line="240" w:lineRule="auto"/>
              <w:rPr>
                <w:b/>
                <w:bCs/>
              </w:rPr>
            </w:pPr>
          </w:p>
        </w:tc>
        <w:tc>
          <w:tcPr>
            <w:tcW w:w="349" w:type="pct"/>
          </w:tcPr>
          <w:p w14:paraId="6FD988F4" w14:textId="77777777" w:rsidR="00D460B1" w:rsidRPr="00F810BF" w:rsidRDefault="00D460B1" w:rsidP="00B03C47">
            <w:pPr>
              <w:spacing w:after="0" w:line="240" w:lineRule="auto"/>
              <w:rPr>
                <w:b/>
                <w:bCs/>
              </w:rPr>
            </w:pPr>
          </w:p>
        </w:tc>
      </w:tr>
      <w:tr w:rsidR="00D460B1" w:rsidRPr="00F810BF" w14:paraId="19010AE4" w14:textId="77777777" w:rsidTr="00B03C47">
        <w:trPr>
          <w:trHeight w:val="56"/>
        </w:trPr>
        <w:tc>
          <w:tcPr>
            <w:tcW w:w="771" w:type="pct"/>
            <w:vMerge/>
          </w:tcPr>
          <w:p w14:paraId="367559AC" w14:textId="77777777" w:rsidR="00D460B1" w:rsidRPr="00F810BF" w:rsidRDefault="00D460B1" w:rsidP="00B03C47">
            <w:pPr>
              <w:spacing w:after="0" w:line="240" w:lineRule="auto"/>
              <w:rPr>
                <w:b/>
                <w:iCs/>
              </w:rPr>
            </w:pPr>
          </w:p>
        </w:tc>
        <w:tc>
          <w:tcPr>
            <w:tcW w:w="2098" w:type="pct"/>
          </w:tcPr>
          <w:p w14:paraId="4EFDFA58" w14:textId="77777777" w:rsidR="00D460B1" w:rsidRPr="00F810BF" w:rsidRDefault="00D460B1" w:rsidP="00B03C47">
            <w:pPr>
              <w:suppressAutoHyphens/>
              <w:spacing w:after="0" w:line="240" w:lineRule="auto"/>
              <w:jc w:val="both"/>
              <w:rPr>
                <w:i/>
                <w:iCs/>
              </w:rPr>
            </w:pPr>
            <w:r w:rsidRPr="00F810BF">
              <w:rPr>
                <w:i/>
                <w:iCs/>
              </w:rPr>
              <w:t>Лексика:</w:t>
            </w:r>
          </w:p>
          <w:p w14:paraId="0079DA2A" w14:textId="77777777" w:rsidR="00D460B1" w:rsidRPr="00F810BF" w:rsidRDefault="00D460B1" w:rsidP="00B03C47">
            <w:pPr>
              <w:suppressAutoHyphens/>
              <w:spacing w:after="0" w:line="240" w:lineRule="auto"/>
              <w:jc w:val="both"/>
              <w:rPr>
                <w:iCs/>
              </w:rPr>
            </w:pPr>
            <w:r w:rsidRPr="00F810BF">
              <w:rPr>
                <w:iCs/>
              </w:rPr>
              <w:t>−</w:t>
            </w:r>
            <w:r w:rsidRPr="00F810BF">
              <w:rPr>
                <w:iCs/>
              </w:rPr>
              <w:tab/>
              <w:t>государственное устройство (</w:t>
            </w:r>
            <w:proofErr w:type="spellStart"/>
            <w:r w:rsidRPr="00F810BF">
              <w:rPr>
                <w:iCs/>
              </w:rPr>
              <w:t>government</w:t>
            </w:r>
            <w:proofErr w:type="spellEnd"/>
            <w:r w:rsidRPr="00F810BF">
              <w:rPr>
                <w:iCs/>
              </w:rPr>
              <w:t xml:space="preserve">, </w:t>
            </w:r>
            <w:proofErr w:type="spellStart"/>
            <w:r w:rsidRPr="00F810BF">
              <w:rPr>
                <w:iCs/>
              </w:rPr>
              <w:t>president</w:t>
            </w:r>
            <w:proofErr w:type="spellEnd"/>
            <w:r w:rsidRPr="00F810BF">
              <w:rPr>
                <w:iCs/>
              </w:rPr>
              <w:t xml:space="preserve"> </w:t>
            </w:r>
            <w:proofErr w:type="spellStart"/>
            <w:r w:rsidRPr="00F810BF">
              <w:rPr>
                <w:iCs/>
              </w:rPr>
              <w:t>etc</w:t>
            </w:r>
            <w:proofErr w:type="spellEnd"/>
            <w:r w:rsidRPr="00F810BF">
              <w:rPr>
                <w:iCs/>
              </w:rPr>
              <w:t>.);</w:t>
            </w:r>
          </w:p>
          <w:p w14:paraId="5DB328B7" w14:textId="77777777" w:rsidR="00D460B1" w:rsidRPr="00F810BF" w:rsidRDefault="00D460B1" w:rsidP="00B03C47">
            <w:pPr>
              <w:suppressAutoHyphens/>
              <w:spacing w:after="0" w:line="240" w:lineRule="auto"/>
              <w:jc w:val="both"/>
              <w:rPr>
                <w:iCs/>
                <w:lang w:val="en-US"/>
              </w:rPr>
            </w:pPr>
            <w:r w:rsidRPr="00F810BF">
              <w:rPr>
                <w:iCs/>
                <w:lang w:val="en-US"/>
              </w:rPr>
              <w:t xml:space="preserve">- </w:t>
            </w:r>
            <w:r w:rsidRPr="00F810BF">
              <w:rPr>
                <w:iCs/>
              </w:rPr>
              <w:t>погода</w:t>
            </w:r>
            <w:r w:rsidRPr="00F810BF">
              <w:rPr>
                <w:iCs/>
                <w:lang w:val="en-US"/>
              </w:rPr>
              <w:t xml:space="preserve"> </w:t>
            </w:r>
            <w:r w:rsidRPr="00F810BF">
              <w:rPr>
                <w:iCs/>
              </w:rPr>
              <w:t>и</w:t>
            </w:r>
            <w:r w:rsidRPr="00F810BF">
              <w:rPr>
                <w:iCs/>
                <w:lang w:val="en-US"/>
              </w:rPr>
              <w:t xml:space="preserve"> </w:t>
            </w:r>
            <w:r w:rsidRPr="00F810BF">
              <w:rPr>
                <w:iCs/>
              </w:rPr>
              <w:t>климат</w:t>
            </w:r>
            <w:r w:rsidRPr="00F810BF">
              <w:rPr>
                <w:iCs/>
                <w:lang w:val="en-US"/>
              </w:rPr>
              <w:t xml:space="preserve"> (wet, mild, variable etc.).</w:t>
            </w:r>
          </w:p>
          <w:p w14:paraId="3D2DDBCF" w14:textId="77777777" w:rsidR="00D460B1" w:rsidRPr="00F810BF" w:rsidRDefault="00D460B1" w:rsidP="00B03C47">
            <w:pPr>
              <w:suppressAutoHyphens/>
              <w:spacing w:after="0" w:line="240" w:lineRule="auto"/>
              <w:jc w:val="both"/>
              <w:rPr>
                <w:i/>
                <w:iCs/>
                <w:lang w:val="en-US"/>
              </w:rPr>
            </w:pPr>
            <w:r w:rsidRPr="00F810BF">
              <w:rPr>
                <w:i/>
                <w:iCs/>
              </w:rPr>
              <w:t>Грамматика</w:t>
            </w:r>
            <w:r w:rsidRPr="00F810BF">
              <w:rPr>
                <w:i/>
                <w:iCs/>
                <w:lang w:val="en-US"/>
              </w:rPr>
              <w:t>:</w:t>
            </w:r>
          </w:p>
          <w:p w14:paraId="235665A6" w14:textId="77777777" w:rsidR="00D460B1" w:rsidRPr="00F810BF" w:rsidRDefault="00D460B1" w:rsidP="00B03C47">
            <w:pPr>
              <w:suppressAutoHyphens/>
              <w:spacing w:after="0" w:line="240" w:lineRule="auto"/>
              <w:jc w:val="both"/>
              <w:rPr>
                <w:iCs/>
                <w:lang w:val="en-US"/>
              </w:rPr>
            </w:pPr>
            <w:r w:rsidRPr="00F810BF">
              <w:rPr>
                <w:iCs/>
                <w:lang w:val="en-US"/>
              </w:rPr>
              <w:lastRenderedPageBreak/>
              <w:t>−</w:t>
            </w:r>
            <w:r w:rsidRPr="00F810BF">
              <w:rPr>
                <w:iCs/>
                <w:lang w:val="en-US"/>
              </w:rPr>
              <w:tab/>
            </w:r>
            <w:r w:rsidRPr="00F810BF">
              <w:rPr>
                <w:iCs/>
              </w:rPr>
              <w:t>сравнительные</w:t>
            </w:r>
            <w:r w:rsidRPr="00F810BF">
              <w:rPr>
                <w:iCs/>
                <w:lang w:val="en-US"/>
              </w:rPr>
              <w:t xml:space="preserve"> </w:t>
            </w:r>
            <w:r w:rsidRPr="00F810BF">
              <w:rPr>
                <w:iCs/>
              </w:rPr>
              <w:t>обороты</w:t>
            </w:r>
            <w:r w:rsidRPr="00F810BF">
              <w:rPr>
                <w:iCs/>
                <w:lang w:val="en-US"/>
              </w:rPr>
              <w:t xml:space="preserve"> </w:t>
            </w:r>
            <w:proofErr w:type="spellStart"/>
            <w:r w:rsidRPr="00F810BF">
              <w:rPr>
                <w:iCs/>
                <w:lang w:val="en-US"/>
              </w:rPr>
              <w:t>than</w:t>
            </w:r>
            <w:proofErr w:type="spellEnd"/>
            <w:r w:rsidRPr="00F810BF">
              <w:rPr>
                <w:iCs/>
                <w:lang w:val="en-US"/>
              </w:rPr>
              <w:t>, as…as, not so … as;</w:t>
            </w:r>
          </w:p>
          <w:p w14:paraId="448655CA"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условные</w:t>
            </w:r>
            <w:r w:rsidRPr="00F810BF">
              <w:rPr>
                <w:iCs/>
                <w:lang w:val="en-US"/>
              </w:rPr>
              <w:t xml:space="preserve"> </w:t>
            </w:r>
            <w:r w:rsidRPr="00F810BF">
              <w:rPr>
                <w:iCs/>
              </w:rPr>
              <w:t>предложения</w:t>
            </w:r>
            <w:r w:rsidRPr="00F810BF">
              <w:rPr>
                <w:iCs/>
                <w:lang w:val="en-US"/>
              </w:rPr>
              <w:t xml:space="preserve"> </w:t>
            </w:r>
            <w:r w:rsidRPr="00F810BF">
              <w:rPr>
                <w:iCs/>
              </w:rPr>
              <w:t>в</w:t>
            </w:r>
            <w:r w:rsidRPr="00F810BF">
              <w:rPr>
                <w:iCs/>
                <w:lang w:val="en-US"/>
              </w:rPr>
              <w:t xml:space="preserve"> </w:t>
            </w:r>
            <w:r w:rsidRPr="00F810BF">
              <w:rPr>
                <w:iCs/>
              </w:rPr>
              <w:t>официальной</w:t>
            </w:r>
            <w:r w:rsidRPr="00F810BF">
              <w:rPr>
                <w:iCs/>
                <w:lang w:val="en-US"/>
              </w:rPr>
              <w:t xml:space="preserve"> </w:t>
            </w:r>
            <w:r w:rsidRPr="00F810BF">
              <w:rPr>
                <w:iCs/>
              </w:rPr>
              <w:t>речи</w:t>
            </w:r>
            <w:r w:rsidRPr="00F810BF">
              <w:rPr>
                <w:iCs/>
                <w:lang w:val="en-US"/>
              </w:rPr>
              <w:t xml:space="preserve"> (It would be highly appreciated if you could/can);</w:t>
            </w:r>
          </w:p>
          <w:p w14:paraId="709600F8"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пассивный</w:t>
            </w:r>
            <w:r w:rsidRPr="00F810BF">
              <w:rPr>
                <w:iCs/>
                <w:lang w:val="en-US"/>
              </w:rPr>
              <w:t xml:space="preserve"> </w:t>
            </w:r>
            <w:r w:rsidRPr="00F810BF">
              <w:rPr>
                <w:iCs/>
              </w:rPr>
              <w:t>залог</w:t>
            </w:r>
            <w:r w:rsidRPr="00F810BF">
              <w:rPr>
                <w:iCs/>
                <w:lang w:val="en-US"/>
              </w:rPr>
              <w:t>;</w:t>
            </w:r>
          </w:p>
          <w:p w14:paraId="45B01B16" w14:textId="77777777" w:rsidR="00D460B1" w:rsidRPr="00F810BF" w:rsidRDefault="00D460B1" w:rsidP="00B03C47">
            <w:pPr>
              <w:pBdr>
                <w:top w:val="nil"/>
                <w:left w:val="nil"/>
                <w:bottom w:val="nil"/>
                <w:right w:val="nil"/>
                <w:between w:val="nil"/>
              </w:pBdr>
              <w:spacing w:after="0" w:line="240" w:lineRule="auto"/>
              <w:jc w:val="both"/>
              <w:textDirection w:val="btLr"/>
              <w:textAlignment w:val="top"/>
              <w:outlineLvl w:val="0"/>
              <w:rPr>
                <w:b/>
                <w:bCs/>
                <w:lang w:val="en-US"/>
              </w:rPr>
            </w:pPr>
            <w:r w:rsidRPr="00F810BF">
              <w:rPr>
                <w:iCs/>
                <w:lang w:val="en-US"/>
              </w:rPr>
              <w:t>- used to +the Infinitive structure.</w:t>
            </w:r>
          </w:p>
        </w:tc>
        <w:tc>
          <w:tcPr>
            <w:tcW w:w="731" w:type="pct"/>
          </w:tcPr>
          <w:p w14:paraId="100BF18A" w14:textId="77777777" w:rsidR="00D460B1" w:rsidRPr="00F810BF" w:rsidRDefault="00D460B1" w:rsidP="00B03C47">
            <w:pPr>
              <w:suppressAutoHyphens/>
              <w:spacing w:after="0" w:line="240" w:lineRule="auto"/>
              <w:rPr>
                <w:b/>
                <w:i/>
                <w:lang w:val="en-US"/>
              </w:rPr>
            </w:pPr>
          </w:p>
        </w:tc>
        <w:tc>
          <w:tcPr>
            <w:tcW w:w="744" w:type="pct"/>
            <w:vMerge w:val="restart"/>
          </w:tcPr>
          <w:p w14:paraId="353DE6BE" w14:textId="77777777" w:rsidR="00D460B1" w:rsidRPr="00F810BF" w:rsidRDefault="00D460B1" w:rsidP="00B03C47">
            <w:pPr>
              <w:spacing w:after="0" w:line="240" w:lineRule="auto"/>
              <w:rPr>
                <w:lang w:val="en-US"/>
              </w:rPr>
            </w:pPr>
            <w:r w:rsidRPr="00F810BF">
              <w:t>ЛР</w:t>
            </w:r>
            <w:r w:rsidRPr="00F810BF">
              <w:rPr>
                <w:lang w:val="en-US"/>
              </w:rPr>
              <w:t xml:space="preserve"> 01, </w:t>
            </w:r>
            <w:r w:rsidRPr="00F810BF">
              <w:t>ЛР</w:t>
            </w:r>
            <w:r w:rsidRPr="00F810BF">
              <w:rPr>
                <w:lang w:val="en-US"/>
              </w:rPr>
              <w:t xml:space="preserve"> 02, </w:t>
            </w:r>
            <w:r w:rsidRPr="00F810BF">
              <w:t>ЛР</w:t>
            </w:r>
            <w:r w:rsidRPr="00F810BF">
              <w:rPr>
                <w:lang w:val="en-US"/>
              </w:rPr>
              <w:t xml:space="preserve"> 04, </w:t>
            </w:r>
            <w:r w:rsidRPr="00F810BF">
              <w:t>ЛР</w:t>
            </w:r>
            <w:r w:rsidRPr="00F810BF">
              <w:rPr>
                <w:lang w:val="en-US"/>
              </w:rPr>
              <w:t xml:space="preserve"> 05, </w:t>
            </w:r>
            <w:r w:rsidRPr="00F810BF">
              <w:t>ЛР</w:t>
            </w:r>
            <w:r w:rsidRPr="00F810BF">
              <w:rPr>
                <w:lang w:val="en-US"/>
              </w:rPr>
              <w:t xml:space="preserve"> 06, </w:t>
            </w:r>
            <w:r w:rsidRPr="00F810BF">
              <w:t>ЛР</w:t>
            </w:r>
            <w:r w:rsidRPr="00F810BF">
              <w:rPr>
                <w:lang w:val="en-US"/>
              </w:rPr>
              <w:t xml:space="preserve"> 10,</w:t>
            </w:r>
          </w:p>
          <w:p w14:paraId="22C9D5ED" w14:textId="77777777" w:rsidR="00D460B1" w:rsidRPr="00F810BF" w:rsidRDefault="00D460B1" w:rsidP="00B03C47">
            <w:pPr>
              <w:suppressAutoHyphens/>
              <w:spacing w:after="0" w:line="240" w:lineRule="auto"/>
            </w:pPr>
            <w:r w:rsidRPr="00F810BF">
              <w:t xml:space="preserve">МР 02, МР 03, МР 04, МР 05, МР 06, </w:t>
            </w:r>
            <w:r w:rsidRPr="00F810BF">
              <w:lastRenderedPageBreak/>
              <w:t>МР 07, МР 08, МР 09,</w:t>
            </w:r>
          </w:p>
          <w:p w14:paraId="3420A2D7" w14:textId="77777777" w:rsidR="00D460B1" w:rsidRPr="00F810BF" w:rsidRDefault="00D460B1" w:rsidP="00B03C47">
            <w:pPr>
              <w:suppressAutoHyphens/>
              <w:spacing w:after="0" w:line="240" w:lineRule="auto"/>
            </w:pPr>
            <w:proofErr w:type="spellStart"/>
            <w:r w:rsidRPr="00F810BF">
              <w:rPr>
                <w:rStyle w:val="fontstyle01"/>
                <w:bCs/>
                <w:sz w:val="22"/>
                <w:szCs w:val="22"/>
              </w:rPr>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 </w:t>
            </w:r>
            <w:proofErr w:type="spellStart"/>
            <w:r w:rsidRPr="00F810BF">
              <w:rPr>
                <w:rStyle w:val="fontstyle01"/>
                <w:bCs/>
                <w:sz w:val="22"/>
                <w:szCs w:val="22"/>
              </w:rPr>
              <w:t>ПРб</w:t>
            </w:r>
            <w:proofErr w:type="spellEnd"/>
            <w:r w:rsidRPr="00F810BF">
              <w:rPr>
                <w:rStyle w:val="fontstyle01"/>
                <w:bCs/>
                <w:sz w:val="22"/>
                <w:szCs w:val="22"/>
              </w:rPr>
              <w:t xml:space="preserve"> 04</w:t>
            </w:r>
          </w:p>
        </w:tc>
        <w:tc>
          <w:tcPr>
            <w:tcW w:w="307" w:type="pct"/>
            <w:vMerge w:val="restart"/>
          </w:tcPr>
          <w:p w14:paraId="6313DF5B" w14:textId="77777777" w:rsidR="00D460B1" w:rsidRPr="00F810BF" w:rsidRDefault="00D460B1" w:rsidP="00B03C47">
            <w:pPr>
              <w:suppressAutoHyphens/>
              <w:spacing w:after="0" w:line="240" w:lineRule="auto"/>
              <w:jc w:val="both"/>
              <w:rPr>
                <w:iCs/>
              </w:rPr>
            </w:pPr>
            <w:r w:rsidRPr="00F810BF">
              <w:rPr>
                <w:iCs/>
              </w:rPr>
              <w:lastRenderedPageBreak/>
              <w:t>ОК 03</w:t>
            </w:r>
          </w:p>
          <w:p w14:paraId="0C6C8A51" w14:textId="77777777" w:rsidR="00D460B1" w:rsidRPr="00F810BF" w:rsidRDefault="00D460B1" w:rsidP="00B03C47">
            <w:pPr>
              <w:suppressAutoHyphens/>
              <w:spacing w:after="0" w:line="240" w:lineRule="auto"/>
              <w:jc w:val="both"/>
              <w:rPr>
                <w:iCs/>
              </w:rPr>
            </w:pPr>
            <w:r w:rsidRPr="00F810BF">
              <w:rPr>
                <w:iCs/>
              </w:rPr>
              <w:t xml:space="preserve">ОК 04 </w:t>
            </w:r>
          </w:p>
          <w:p w14:paraId="3B02FA40" w14:textId="77777777" w:rsidR="00D460B1" w:rsidRPr="00F810BF" w:rsidRDefault="00D460B1" w:rsidP="00B03C47">
            <w:pPr>
              <w:suppressAutoHyphens/>
              <w:spacing w:after="0" w:line="240" w:lineRule="auto"/>
              <w:jc w:val="both"/>
              <w:rPr>
                <w:iCs/>
              </w:rPr>
            </w:pPr>
            <w:r w:rsidRPr="00F810BF">
              <w:rPr>
                <w:iCs/>
              </w:rPr>
              <w:t>ОК 09</w:t>
            </w:r>
          </w:p>
          <w:p w14:paraId="7C474542" w14:textId="77777777" w:rsidR="00D460B1" w:rsidRPr="00F810BF" w:rsidRDefault="00D460B1" w:rsidP="00B03C47">
            <w:pPr>
              <w:spacing w:after="0" w:line="240" w:lineRule="auto"/>
              <w:rPr>
                <w:b/>
              </w:rPr>
            </w:pPr>
          </w:p>
        </w:tc>
        <w:tc>
          <w:tcPr>
            <w:tcW w:w="349" w:type="pct"/>
            <w:vMerge w:val="restart"/>
          </w:tcPr>
          <w:p w14:paraId="5538F747" w14:textId="77777777" w:rsidR="00D460B1" w:rsidRPr="00F810BF" w:rsidRDefault="00D460B1" w:rsidP="00B03C47">
            <w:pPr>
              <w:spacing w:after="0" w:line="240" w:lineRule="auto"/>
            </w:pPr>
            <w:r w:rsidRPr="00F810BF">
              <w:t>Уо.03.03</w:t>
            </w:r>
          </w:p>
          <w:p w14:paraId="057333D7" w14:textId="77777777" w:rsidR="00D460B1" w:rsidRPr="00F810BF" w:rsidRDefault="00D460B1" w:rsidP="00B03C47">
            <w:pPr>
              <w:spacing w:after="0" w:line="240" w:lineRule="auto"/>
            </w:pPr>
            <w:r w:rsidRPr="00F810BF">
              <w:t>Зо.03.03</w:t>
            </w:r>
          </w:p>
          <w:p w14:paraId="2F9878CD" w14:textId="77777777" w:rsidR="00D460B1" w:rsidRPr="00F810BF" w:rsidRDefault="00D460B1" w:rsidP="00B03C47">
            <w:pPr>
              <w:spacing w:after="0" w:line="240" w:lineRule="auto"/>
            </w:pPr>
          </w:p>
          <w:p w14:paraId="075F2512" w14:textId="77777777" w:rsidR="00D460B1" w:rsidRPr="00F810BF" w:rsidRDefault="00D460B1" w:rsidP="00B03C47">
            <w:pPr>
              <w:spacing w:after="0" w:line="240" w:lineRule="auto"/>
            </w:pPr>
            <w:r w:rsidRPr="00F810BF">
              <w:t>Уо.04.01</w:t>
            </w:r>
          </w:p>
          <w:p w14:paraId="681DD9C9" w14:textId="77777777" w:rsidR="00D460B1" w:rsidRPr="00F810BF" w:rsidRDefault="00D460B1" w:rsidP="00B03C47">
            <w:pPr>
              <w:spacing w:after="0" w:line="240" w:lineRule="auto"/>
            </w:pPr>
            <w:r w:rsidRPr="00F810BF">
              <w:t>Зо.04.02</w:t>
            </w:r>
          </w:p>
          <w:p w14:paraId="5C38E157" w14:textId="77777777" w:rsidR="00D460B1" w:rsidRPr="00F810BF" w:rsidRDefault="00D460B1" w:rsidP="00B03C47">
            <w:pPr>
              <w:spacing w:after="0" w:line="240" w:lineRule="auto"/>
            </w:pPr>
          </w:p>
          <w:p w14:paraId="0D29A0F9"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1111262F"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59F2959D" w14:textId="77777777" w:rsidR="00D460B1" w:rsidRPr="00F810BF" w:rsidRDefault="00D460B1" w:rsidP="00B03C47">
            <w:pPr>
              <w:spacing w:after="0" w:line="240" w:lineRule="auto"/>
            </w:pPr>
            <w:proofErr w:type="spellStart"/>
            <w:r w:rsidRPr="00F810BF">
              <w:t>Зо</w:t>
            </w:r>
            <w:proofErr w:type="spellEnd"/>
            <w:r w:rsidRPr="00F810BF">
              <w:t xml:space="preserve"> 09.02</w:t>
            </w:r>
          </w:p>
          <w:p w14:paraId="4A629F3F"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44840D5A"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4285D969" w14:textId="77777777" w:rsidTr="00B03C47">
        <w:trPr>
          <w:trHeight w:val="56"/>
        </w:trPr>
        <w:tc>
          <w:tcPr>
            <w:tcW w:w="771" w:type="pct"/>
            <w:vMerge/>
          </w:tcPr>
          <w:p w14:paraId="580B9475" w14:textId="77777777" w:rsidR="00D460B1" w:rsidRPr="00F810BF" w:rsidRDefault="00D460B1" w:rsidP="00B03C47">
            <w:pPr>
              <w:spacing w:after="0" w:line="240" w:lineRule="auto"/>
              <w:rPr>
                <w:rFonts w:eastAsia="Calibri"/>
                <w:b/>
                <w:bCs/>
                <w:iCs/>
              </w:rPr>
            </w:pPr>
          </w:p>
        </w:tc>
        <w:tc>
          <w:tcPr>
            <w:tcW w:w="2098" w:type="pct"/>
          </w:tcPr>
          <w:p w14:paraId="4F4B3F38" w14:textId="77777777" w:rsidR="00D460B1" w:rsidRPr="00F810BF" w:rsidRDefault="00D460B1" w:rsidP="00B03C47">
            <w:pPr>
              <w:pBdr>
                <w:top w:val="nil"/>
                <w:left w:val="nil"/>
                <w:bottom w:val="nil"/>
                <w:right w:val="nil"/>
                <w:between w:val="nil"/>
              </w:pBdr>
              <w:spacing w:after="0" w:line="240" w:lineRule="auto"/>
              <w:jc w:val="both"/>
              <w:textDirection w:val="btLr"/>
              <w:textAlignment w:val="top"/>
              <w:outlineLvl w:val="0"/>
              <w:rPr>
                <w:b/>
                <w:bCs/>
              </w:rPr>
            </w:pPr>
            <w:r w:rsidRPr="00F810BF">
              <w:rPr>
                <w:b/>
                <w:bCs/>
              </w:rPr>
              <w:t>В том числе практических занятий</w:t>
            </w:r>
          </w:p>
        </w:tc>
        <w:tc>
          <w:tcPr>
            <w:tcW w:w="731" w:type="pct"/>
          </w:tcPr>
          <w:p w14:paraId="14C524B5" w14:textId="77777777" w:rsidR="00D460B1" w:rsidRPr="00F810BF" w:rsidRDefault="0053222D" w:rsidP="00B03C47">
            <w:pPr>
              <w:suppressAutoHyphens/>
              <w:spacing w:after="0" w:line="240" w:lineRule="auto"/>
              <w:rPr>
                <w:b/>
              </w:rPr>
            </w:pPr>
            <w:r>
              <w:rPr>
                <w:b/>
              </w:rPr>
              <w:t>12</w:t>
            </w:r>
          </w:p>
        </w:tc>
        <w:tc>
          <w:tcPr>
            <w:tcW w:w="744" w:type="pct"/>
            <w:vMerge/>
          </w:tcPr>
          <w:p w14:paraId="6A1DF3AA" w14:textId="77777777" w:rsidR="00D460B1" w:rsidRPr="00F810BF" w:rsidRDefault="00D460B1" w:rsidP="00B03C47">
            <w:pPr>
              <w:spacing w:after="0" w:line="240" w:lineRule="auto"/>
              <w:rPr>
                <w:b/>
                <w:bCs/>
              </w:rPr>
            </w:pPr>
          </w:p>
        </w:tc>
        <w:tc>
          <w:tcPr>
            <w:tcW w:w="307" w:type="pct"/>
            <w:vMerge/>
          </w:tcPr>
          <w:p w14:paraId="1A19BEA4" w14:textId="77777777" w:rsidR="00D460B1" w:rsidRPr="00F810BF" w:rsidRDefault="00D460B1" w:rsidP="00B03C47">
            <w:pPr>
              <w:spacing w:after="0" w:line="240" w:lineRule="auto"/>
              <w:rPr>
                <w:b/>
                <w:bCs/>
              </w:rPr>
            </w:pPr>
          </w:p>
        </w:tc>
        <w:tc>
          <w:tcPr>
            <w:tcW w:w="349" w:type="pct"/>
            <w:vMerge/>
          </w:tcPr>
          <w:p w14:paraId="68B3530C" w14:textId="77777777" w:rsidR="00D460B1" w:rsidRPr="00F810BF" w:rsidRDefault="00D460B1" w:rsidP="00B03C47">
            <w:pPr>
              <w:spacing w:after="0" w:line="240" w:lineRule="auto"/>
              <w:rPr>
                <w:b/>
                <w:bCs/>
              </w:rPr>
            </w:pPr>
          </w:p>
        </w:tc>
      </w:tr>
      <w:tr w:rsidR="00D460B1" w:rsidRPr="00F810BF" w14:paraId="568BF3A5" w14:textId="77777777" w:rsidTr="00B03C47">
        <w:trPr>
          <w:trHeight w:val="56"/>
        </w:trPr>
        <w:tc>
          <w:tcPr>
            <w:tcW w:w="771" w:type="pct"/>
            <w:vMerge/>
          </w:tcPr>
          <w:p w14:paraId="23F27A1F" w14:textId="77777777" w:rsidR="00D460B1" w:rsidRPr="00F810BF" w:rsidRDefault="00D460B1" w:rsidP="00B03C47">
            <w:pPr>
              <w:spacing w:after="0" w:line="240" w:lineRule="auto"/>
              <w:rPr>
                <w:rFonts w:eastAsia="Calibri"/>
                <w:b/>
                <w:bCs/>
                <w:iCs/>
              </w:rPr>
            </w:pPr>
          </w:p>
        </w:tc>
        <w:tc>
          <w:tcPr>
            <w:tcW w:w="2098" w:type="pct"/>
          </w:tcPr>
          <w:p w14:paraId="2843BD19" w14:textId="77777777" w:rsidR="00D460B1" w:rsidRPr="00F810BF" w:rsidRDefault="00D460B1" w:rsidP="00B03C47">
            <w:pPr>
              <w:suppressAutoHyphens/>
              <w:spacing w:after="0" w:line="240" w:lineRule="auto"/>
              <w:jc w:val="both"/>
              <w:rPr>
                <w:iCs/>
              </w:rPr>
            </w:pPr>
            <w:r w:rsidRPr="00F810BF">
              <w:rPr>
                <w:iCs/>
              </w:rPr>
              <w:t xml:space="preserve">1.Географическое положение, климат, население. </w:t>
            </w:r>
          </w:p>
          <w:p w14:paraId="49BA26A6" w14:textId="77777777" w:rsidR="00D460B1" w:rsidRPr="00F810BF" w:rsidRDefault="00D460B1" w:rsidP="00B03C47">
            <w:pPr>
              <w:suppressAutoHyphens/>
              <w:spacing w:after="0" w:line="240" w:lineRule="auto"/>
              <w:jc w:val="both"/>
              <w:rPr>
                <w:iCs/>
              </w:rPr>
            </w:pPr>
            <w:r w:rsidRPr="00F810BF">
              <w:rPr>
                <w:iCs/>
              </w:rPr>
              <w:t xml:space="preserve">2. Национальные символы. Политическое и экономическое устройство. </w:t>
            </w:r>
          </w:p>
          <w:p w14:paraId="05697B7C" w14:textId="77777777" w:rsidR="00D460B1" w:rsidRPr="00F810BF" w:rsidRDefault="00D460B1" w:rsidP="00B03C47">
            <w:pPr>
              <w:suppressAutoHyphens/>
              <w:spacing w:after="0" w:line="240" w:lineRule="auto"/>
              <w:jc w:val="both"/>
              <w:rPr>
                <w:iCs/>
              </w:rPr>
            </w:pPr>
            <w:r w:rsidRPr="00F810BF">
              <w:rPr>
                <w:iCs/>
              </w:rPr>
              <w:t>3.Основные достопримечательности. Москва – столица России.</w:t>
            </w:r>
          </w:p>
          <w:p w14:paraId="3AB2FAF8" w14:textId="77777777" w:rsidR="00D460B1" w:rsidRPr="00F810BF" w:rsidRDefault="00D460B1" w:rsidP="00B03C47">
            <w:pPr>
              <w:suppressAutoHyphens/>
              <w:spacing w:after="0" w:line="240" w:lineRule="auto"/>
              <w:jc w:val="both"/>
              <w:rPr>
                <w:iCs/>
              </w:rPr>
            </w:pPr>
            <w:r w:rsidRPr="00F810BF">
              <w:rPr>
                <w:iCs/>
              </w:rPr>
              <w:t>4. Мой город.</w:t>
            </w:r>
          </w:p>
        </w:tc>
        <w:tc>
          <w:tcPr>
            <w:tcW w:w="731" w:type="pct"/>
          </w:tcPr>
          <w:p w14:paraId="7F52DB66" w14:textId="77777777" w:rsidR="00D460B1" w:rsidRPr="00F810BF" w:rsidRDefault="0053222D" w:rsidP="00B03C47">
            <w:pPr>
              <w:suppressAutoHyphens/>
              <w:spacing w:after="0" w:line="240" w:lineRule="auto"/>
            </w:pPr>
            <w:r>
              <w:t>12</w:t>
            </w:r>
          </w:p>
        </w:tc>
        <w:tc>
          <w:tcPr>
            <w:tcW w:w="744" w:type="pct"/>
            <w:vMerge/>
          </w:tcPr>
          <w:p w14:paraId="28B7DA0F" w14:textId="77777777" w:rsidR="00D460B1" w:rsidRPr="00F810BF" w:rsidRDefault="00D460B1" w:rsidP="00B03C47">
            <w:pPr>
              <w:spacing w:after="0" w:line="240" w:lineRule="auto"/>
              <w:rPr>
                <w:b/>
                <w:bCs/>
              </w:rPr>
            </w:pPr>
          </w:p>
        </w:tc>
        <w:tc>
          <w:tcPr>
            <w:tcW w:w="307" w:type="pct"/>
            <w:vMerge/>
          </w:tcPr>
          <w:p w14:paraId="30352A9F" w14:textId="77777777" w:rsidR="00D460B1" w:rsidRPr="00F810BF" w:rsidRDefault="00D460B1" w:rsidP="00B03C47">
            <w:pPr>
              <w:spacing w:after="0" w:line="240" w:lineRule="auto"/>
              <w:rPr>
                <w:b/>
                <w:bCs/>
              </w:rPr>
            </w:pPr>
          </w:p>
        </w:tc>
        <w:tc>
          <w:tcPr>
            <w:tcW w:w="349" w:type="pct"/>
            <w:vMerge/>
          </w:tcPr>
          <w:p w14:paraId="02B0DFF2" w14:textId="77777777" w:rsidR="00D460B1" w:rsidRPr="00F810BF" w:rsidRDefault="00D460B1" w:rsidP="00B03C47">
            <w:pPr>
              <w:spacing w:after="0" w:line="240" w:lineRule="auto"/>
              <w:rPr>
                <w:b/>
                <w:bCs/>
              </w:rPr>
            </w:pPr>
          </w:p>
        </w:tc>
      </w:tr>
      <w:tr w:rsidR="00D460B1" w:rsidRPr="00F810BF" w14:paraId="295542EE" w14:textId="77777777" w:rsidTr="00B03C47">
        <w:trPr>
          <w:trHeight w:val="56"/>
        </w:trPr>
        <w:tc>
          <w:tcPr>
            <w:tcW w:w="771" w:type="pct"/>
            <w:vMerge w:val="restart"/>
          </w:tcPr>
          <w:p w14:paraId="520EEBA4" w14:textId="77777777" w:rsidR="00D460B1" w:rsidRPr="00F810BF" w:rsidRDefault="00D460B1" w:rsidP="00B03C47">
            <w:pPr>
              <w:suppressAutoHyphens/>
              <w:spacing w:after="0" w:line="240" w:lineRule="auto"/>
              <w:jc w:val="both"/>
              <w:rPr>
                <w:b/>
                <w:iCs/>
              </w:rPr>
            </w:pPr>
            <w:r w:rsidRPr="00F810BF">
              <w:rPr>
                <w:b/>
                <w:iCs/>
              </w:rPr>
              <w:t xml:space="preserve">Тема № 2.9 </w:t>
            </w:r>
          </w:p>
          <w:p w14:paraId="2172D63C" w14:textId="77777777" w:rsidR="00D460B1" w:rsidRPr="00F810BF" w:rsidRDefault="00D460B1" w:rsidP="00B03C47">
            <w:pPr>
              <w:spacing w:after="0" w:line="240" w:lineRule="auto"/>
              <w:rPr>
                <w:rFonts w:eastAsia="Calibri"/>
                <w:b/>
                <w:bCs/>
                <w:iCs/>
              </w:rPr>
            </w:pPr>
            <w:r w:rsidRPr="00F810BF">
              <w:rPr>
                <w:b/>
                <w:iCs/>
              </w:rPr>
              <w:t>Страны изучаемого языка</w:t>
            </w:r>
          </w:p>
        </w:tc>
        <w:tc>
          <w:tcPr>
            <w:tcW w:w="2098" w:type="pct"/>
          </w:tcPr>
          <w:p w14:paraId="4D91859A" w14:textId="77777777" w:rsidR="00D460B1" w:rsidRPr="00F810BF" w:rsidRDefault="00D460B1" w:rsidP="00B03C47">
            <w:pPr>
              <w:suppressAutoHyphens/>
              <w:spacing w:after="0" w:line="240" w:lineRule="auto"/>
              <w:jc w:val="both"/>
            </w:pPr>
            <w:r w:rsidRPr="00F810BF">
              <w:rPr>
                <w:b/>
                <w:bCs/>
              </w:rPr>
              <w:t>Содержание учебного материала</w:t>
            </w:r>
          </w:p>
        </w:tc>
        <w:tc>
          <w:tcPr>
            <w:tcW w:w="731" w:type="pct"/>
          </w:tcPr>
          <w:p w14:paraId="62BF3B90" w14:textId="77777777" w:rsidR="00D460B1" w:rsidRPr="00F810BF" w:rsidRDefault="0053222D" w:rsidP="00B03C47">
            <w:pPr>
              <w:suppressAutoHyphens/>
              <w:spacing w:after="0" w:line="240" w:lineRule="auto"/>
              <w:rPr>
                <w:b/>
              </w:rPr>
            </w:pPr>
            <w:r>
              <w:rPr>
                <w:b/>
              </w:rPr>
              <w:t>12</w:t>
            </w:r>
          </w:p>
        </w:tc>
        <w:tc>
          <w:tcPr>
            <w:tcW w:w="744" w:type="pct"/>
          </w:tcPr>
          <w:p w14:paraId="5D5CDC40" w14:textId="77777777" w:rsidR="00D460B1" w:rsidRPr="00F810BF" w:rsidRDefault="00D460B1" w:rsidP="00B03C47">
            <w:pPr>
              <w:spacing w:after="0" w:line="240" w:lineRule="auto"/>
              <w:rPr>
                <w:b/>
                <w:bCs/>
              </w:rPr>
            </w:pPr>
          </w:p>
        </w:tc>
        <w:tc>
          <w:tcPr>
            <w:tcW w:w="307" w:type="pct"/>
          </w:tcPr>
          <w:p w14:paraId="4E7A7464" w14:textId="77777777" w:rsidR="00D460B1" w:rsidRPr="00F810BF" w:rsidRDefault="00D460B1" w:rsidP="00B03C47">
            <w:pPr>
              <w:spacing w:after="0" w:line="240" w:lineRule="auto"/>
              <w:rPr>
                <w:b/>
                <w:bCs/>
              </w:rPr>
            </w:pPr>
          </w:p>
        </w:tc>
        <w:tc>
          <w:tcPr>
            <w:tcW w:w="349" w:type="pct"/>
          </w:tcPr>
          <w:p w14:paraId="4AD004CE" w14:textId="77777777" w:rsidR="00D460B1" w:rsidRPr="00F810BF" w:rsidRDefault="00D460B1" w:rsidP="00B03C47">
            <w:pPr>
              <w:spacing w:after="0" w:line="240" w:lineRule="auto"/>
              <w:rPr>
                <w:b/>
                <w:bCs/>
              </w:rPr>
            </w:pPr>
          </w:p>
        </w:tc>
      </w:tr>
      <w:tr w:rsidR="00D460B1" w:rsidRPr="00F810BF" w14:paraId="7A3891E4" w14:textId="77777777" w:rsidTr="00B03C47">
        <w:trPr>
          <w:trHeight w:val="56"/>
        </w:trPr>
        <w:tc>
          <w:tcPr>
            <w:tcW w:w="771" w:type="pct"/>
            <w:vMerge/>
          </w:tcPr>
          <w:p w14:paraId="46F5741C" w14:textId="77777777" w:rsidR="00D460B1" w:rsidRPr="00F810BF" w:rsidRDefault="00D460B1" w:rsidP="00B03C47">
            <w:pPr>
              <w:spacing w:after="0" w:line="240" w:lineRule="auto"/>
              <w:rPr>
                <w:rFonts w:eastAsia="Calibri"/>
                <w:b/>
                <w:bCs/>
                <w:iCs/>
              </w:rPr>
            </w:pPr>
          </w:p>
        </w:tc>
        <w:tc>
          <w:tcPr>
            <w:tcW w:w="2098" w:type="pct"/>
          </w:tcPr>
          <w:p w14:paraId="5174333B" w14:textId="77777777" w:rsidR="00D460B1" w:rsidRPr="00F810BF" w:rsidRDefault="00D460B1" w:rsidP="00B03C47">
            <w:pPr>
              <w:suppressAutoHyphens/>
              <w:spacing w:after="0" w:line="240" w:lineRule="auto"/>
              <w:jc w:val="both"/>
              <w:rPr>
                <w:i/>
                <w:iCs/>
                <w:lang w:val="en-US"/>
              </w:rPr>
            </w:pPr>
            <w:r w:rsidRPr="00F810BF">
              <w:rPr>
                <w:i/>
                <w:iCs/>
              </w:rPr>
              <w:t>Лексика</w:t>
            </w:r>
            <w:r w:rsidRPr="00F810BF">
              <w:rPr>
                <w:i/>
                <w:iCs/>
                <w:lang w:val="en-US"/>
              </w:rPr>
              <w:t>:</w:t>
            </w:r>
          </w:p>
          <w:p w14:paraId="71DE4F33"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государственное</w:t>
            </w:r>
            <w:r w:rsidRPr="00F810BF">
              <w:rPr>
                <w:iCs/>
                <w:lang w:val="en-US"/>
              </w:rPr>
              <w:t xml:space="preserve"> </w:t>
            </w:r>
            <w:r w:rsidRPr="00F810BF">
              <w:rPr>
                <w:iCs/>
              </w:rPr>
              <w:t>устройство</w:t>
            </w:r>
            <w:r w:rsidRPr="00F810BF">
              <w:rPr>
                <w:iCs/>
                <w:lang w:val="en-US"/>
              </w:rPr>
              <w:t xml:space="preserve"> (government, president, Chamber of parliament etc.);</w:t>
            </w:r>
          </w:p>
          <w:p w14:paraId="78913F86"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погода</w:t>
            </w:r>
            <w:r w:rsidRPr="00F810BF">
              <w:rPr>
                <w:iCs/>
                <w:lang w:val="en-US"/>
              </w:rPr>
              <w:t xml:space="preserve"> </w:t>
            </w:r>
            <w:r w:rsidRPr="00F810BF">
              <w:rPr>
                <w:iCs/>
              </w:rPr>
              <w:t>и</w:t>
            </w:r>
            <w:r w:rsidRPr="00F810BF">
              <w:rPr>
                <w:iCs/>
                <w:lang w:val="en-US"/>
              </w:rPr>
              <w:t xml:space="preserve"> </w:t>
            </w:r>
            <w:r w:rsidRPr="00F810BF">
              <w:rPr>
                <w:iCs/>
              </w:rPr>
              <w:t>климат</w:t>
            </w:r>
            <w:r w:rsidRPr="00F810BF">
              <w:rPr>
                <w:iCs/>
                <w:lang w:val="en-US"/>
              </w:rPr>
              <w:t xml:space="preserve"> (wet, mild, variable </w:t>
            </w:r>
            <w:proofErr w:type="spellStart"/>
            <w:r w:rsidRPr="00F810BF">
              <w:rPr>
                <w:iCs/>
                <w:lang w:val="en-US"/>
              </w:rPr>
              <w:t>etc</w:t>
            </w:r>
            <w:proofErr w:type="spellEnd"/>
            <w:r w:rsidRPr="00F810BF">
              <w:rPr>
                <w:iCs/>
                <w:lang w:val="en-US"/>
              </w:rPr>
              <w:t>);</w:t>
            </w:r>
          </w:p>
          <w:p w14:paraId="773EFC60"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lang w:val="en-US"/>
              </w:rPr>
              <w:tab/>
            </w:r>
            <w:r w:rsidRPr="00F810BF">
              <w:rPr>
                <w:iCs/>
              </w:rPr>
              <w:t>экономика</w:t>
            </w:r>
            <w:r w:rsidRPr="00F810BF">
              <w:rPr>
                <w:iCs/>
                <w:lang w:val="en-US"/>
              </w:rPr>
              <w:t xml:space="preserve"> (gross domestic product, machinery, income etc.);</w:t>
            </w:r>
          </w:p>
          <w:p w14:paraId="4664E317" w14:textId="77777777" w:rsidR="00D460B1" w:rsidRPr="00F810BF" w:rsidRDefault="00D460B1" w:rsidP="00B03C47">
            <w:pPr>
              <w:suppressAutoHyphens/>
              <w:spacing w:after="0" w:line="240" w:lineRule="auto"/>
              <w:jc w:val="both"/>
              <w:rPr>
                <w:iCs/>
                <w:lang w:val="en-US"/>
              </w:rPr>
            </w:pPr>
            <w:r w:rsidRPr="00F810BF">
              <w:rPr>
                <w:iCs/>
                <w:lang w:val="en-US"/>
              </w:rPr>
              <w:t>-</w:t>
            </w:r>
            <w:r w:rsidRPr="00F810BF">
              <w:rPr>
                <w:iCs/>
              </w:rPr>
              <w:t>достопримечательности</w:t>
            </w:r>
            <w:r w:rsidRPr="00F810BF">
              <w:rPr>
                <w:iCs/>
                <w:lang w:val="en-US"/>
              </w:rPr>
              <w:t xml:space="preserve"> (sights, Tower Bridge, Big Ben, Tower </w:t>
            </w:r>
            <w:proofErr w:type="spellStart"/>
            <w:r w:rsidRPr="00F810BF">
              <w:rPr>
                <w:iCs/>
                <w:lang w:val="en-US"/>
              </w:rPr>
              <w:t>etc</w:t>
            </w:r>
            <w:proofErr w:type="spellEnd"/>
            <w:r w:rsidRPr="00F810BF">
              <w:rPr>
                <w:iCs/>
                <w:lang w:val="en-US"/>
              </w:rPr>
              <w:t>)</w:t>
            </w:r>
          </w:p>
          <w:p w14:paraId="2768B8B5" w14:textId="77777777" w:rsidR="00D460B1" w:rsidRPr="00F810BF" w:rsidRDefault="00D460B1" w:rsidP="00B03C47">
            <w:pPr>
              <w:suppressAutoHyphens/>
              <w:spacing w:after="0" w:line="240" w:lineRule="auto"/>
              <w:jc w:val="both"/>
              <w:rPr>
                <w:i/>
                <w:iCs/>
              </w:rPr>
            </w:pPr>
            <w:r w:rsidRPr="00F810BF">
              <w:rPr>
                <w:i/>
                <w:iCs/>
              </w:rPr>
              <w:t>Грамматика:</w:t>
            </w:r>
          </w:p>
          <w:p w14:paraId="7782B8F0" w14:textId="77777777" w:rsidR="00D460B1" w:rsidRPr="00F810BF" w:rsidRDefault="00D460B1" w:rsidP="00B03C47">
            <w:pPr>
              <w:suppressAutoHyphens/>
              <w:spacing w:after="0" w:line="240" w:lineRule="auto"/>
              <w:jc w:val="both"/>
              <w:rPr>
                <w:iCs/>
              </w:rPr>
            </w:pPr>
            <w:r w:rsidRPr="00F810BF">
              <w:rPr>
                <w:iCs/>
              </w:rPr>
              <w:t>−</w:t>
            </w:r>
            <w:r w:rsidRPr="00F810BF">
              <w:rPr>
                <w:iCs/>
              </w:rPr>
              <w:tab/>
              <w:t>артикли с географическими названиями;</w:t>
            </w:r>
          </w:p>
          <w:p w14:paraId="6CFDD070" w14:textId="77777777" w:rsidR="00D460B1" w:rsidRPr="00F810BF" w:rsidRDefault="00D460B1" w:rsidP="00B03C47">
            <w:pPr>
              <w:suppressAutoHyphens/>
              <w:spacing w:after="0" w:line="240" w:lineRule="auto"/>
              <w:jc w:val="both"/>
              <w:rPr>
                <w:iCs/>
              </w:rPr>
            </w:pPr>
            <w:r w:rsidRPr="00F810BF">
              <w:rPr>
                <w:iCs/>
              </w:rPr>
              <w:t>−</w:t>
            </w:r>
            <w:r w:rsidRPr="00F810BF">
              <w:rPr>
                <w:iCs/>
              </w:rPr>
              <w:tab/>
              <w:t>косвенная речь;</w:t>
            </w:r>
          </w:p>
          <w:p w14:paraId="60323F43" w14:textId="77777777" w:rsidR="00D460B1" w:rsidRPr="00F810BF" w:rsidRDefault="00D460B1" w:rsidP="00B03C47">
            <w:pPr>
              <w:suppressAutoHyphens/>
              <w:spacing w:after="0" w:line="240" w:lineRule="auto"/>
              <w:jc w:val="both"/>
              <w:rPr>
                <w:b/>
                <w:bCs/>
              </w:rPr>
            </w:pPr>
            <w:r w:rsidRPr="00F810BF">
              <w:rPr>
                <w:iCs/>
              </w:rPr>
              <w:t>−</w:t>
            </w:r>
            <w:r w:rsidRPr="00F810BF">
              <w:rPr>
                <w:iCs/>
              </w:rPr>
              <w:tab/>
              <w:t>прошедшее совершенное действие (образование и функции в действительном и страдательном залоге; слова — маркеры времени).</w:t>
            </w:r>
          </w:p>
        </w:tc>
        <w:tc>
          <w:tcPr>
            <w:tcW w:w="731" w:type="pct"/>
          </w:tcPr>
          <w:p w14:paraId="02B1E0CF" w14:textId="77777777" w:rsidR="00D460B1" w:rsidRPr="00F810BF" w:rsidRDefault="00D460B1" w:rsidP="00B03C47">
            <w:pPr>
              <w:suppressAutoHyphens/>
              <w:spacing w:after="0" w:line="240" w:lineRule="auto"/>
            </w:pPr>
          </w:p>
        </w:tc>
        <w:tc>
          <w:tcPr>
            <w:tcW w:w="744" w:type="pct"/>
            <w:vMerge w:val="restart"/>
          </w:tcPr>
          <w:p w14:paraId="7D0A1526" w14:textId="77777777" w:rsidR="00D460B1" w:rsidRPr="00F810BF" w:rsidRDefault="00D460B1" w:rsidP="00B03C47">
            <w:pPr>
              <w:spacing w:after="0" w:line="240" w:lineRule="auto"/>
            </w:pPr>
            <w:r w:rsidRPr="00F810BF">
              <w:t>ЛР 02, ЛР 06, ЛР 07, ЛР 08, ЛР 10,</w:t>
            </w:r>
          </w:p>
          <w:p w14:paraId="06DA5C9B" w14:textId="77777777" w:rsidR="00D460B1" w:rsidRPr="00F810BF" w:rsidRDefault="00D460B1" w:rsidP="00B03C47">
            <w:pPr>
              <w:suppressAutoHyphens/>
              <w:spacing w:after="0" w:line="240" w:lineRule="auto"/>
            </w:pPr>
            <w:r w:rsidRPr="00F810BF">
              <w:t xml:space="preserve">МР 02, МР 03, МР 04, МР 05, МР 06, МР 07, МР 08, </w:t>
            </w:r>
          </w:p>
          <w:p w14:paraId="021F4BDA" w14:textId="77777777" w:rsidR="00D460B1" w:rsidRPr="00F810BF" w:rsidRDefault="00D460B1" w:rsidP="00B03C47">
            <w:pPr>
              <w:suppressAutoHyphens/>
              <w:spacing w:after="0" w:line="240" w:lineRule="auto"/>
            </w:pPr>
            <w:r w:rsidRPr="00F810BF">
              <w:t>МР 09,</w:t>
            </w:r>
          </w:p>
          <w:p w14:paraId="05AD9DC0" w14:textId="77777777" w:rsidR="00D460B1" w:rsidRPr="00F810BF" w:rsidRDefault="00D460B1" w:rsidP="00B03C47">
            <w:pPr>
              <w:suppressAutoHyphens/>
              <w:spacing w:after="0" w:line="240" w:lineRule="auto"/>
            </w:pPr>
            <w:proofErr w:type="spellStart"/>
            <w:r w:rsidRPr="00F810BF">
              <w:rPr>
                <w:rStyle w:val="fontstyle01"/>
                <w:bCs/>
                <w:sz w:val="22"/>
                <w:szCs w:val="22"/>
              </w:rPr>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 </w:t>
            </w:r>
            <w:proofErr w:type="spellStart"/>
            <w:r w:rsidRPr="00F810BF">
              <w:rPr>
                <w:rStyle w:val="fontstyle01"/>
                <w:bCs/>
                <w:sz w:val="22"/>
                <w:szCs w:val="22"/>
              </w:rPr>
              <w:t>ПРб</w:t>
            </w:r>
            <w:proofErr w:type="spellEnd"/>
            <w:r w:rsidRPr="00F810BF">
              <w:rPr>
                <w:rStyle w:val="fontstyle01"/>
                <w:bCs/>
                <w:sz w:val="22"/>
                <w:szCs w:val="22"/>
              </w:rPr>
              <w:t xml:space="preserve"> 04</w:t>
            </w:r>
          </w:p>
          <w:p w14:paraId="70898107" w14:textId="77777777" w:rsidR="00D460B1" w:rsidRPr="00F810BF" w:rsidRDefault="00D460B1" w:rsidP="00B03C47">
            <w:pPr>
              <w:suppressAutoHyphens/>
              <w:spacing w:after="0" w:line="240" w:lineRule="auto"/>
            </w:pPr>
            <w:proofErr w:type="spellStart"/>
            <w:r w:rsidRPr="00F810BF">
              <w:t>ПРу</w:t>
            </w:r>
            <w:proofErr w:type="spellEnd"/>
            <w:r w:rsidRPr="00F810BF">
              <w:t xml:space="preserve"> 03</w:t>
            </w:r>
          </w:p>
        </w:tc>
        <w:tc>
          <w:tcPr>
            <w:tcW w:w="307" w:type="pct"/>
            <w:vMerge w:val="restart"/>
          </w:tcPr>
          <w:p w14:paraId="6627D5CE" w14:textId="77777777" w:rsidR="00D460B1" w:rsidRPr="00F810BF" w:rsidRDefault="00D460B1" w:rsidP="00B03C47">
            <w:pPr>
              <w:suppressAutoHyphens/>
              <w:spacing w:after="0" w:line="240" w:lineRule="auto"/>
              <w:jc w:val="both"/>
              <w:rPr>
                <w:iCs/>
              </w:rPr>
            </w:pPr>
            <w:r w:rsidRPr="00F810BF">
              <w:rPr>
                <w:iCs/>
              </w:rPr>
              <w:t>ОК 03</w:t>
            </w:r>
          </w:p>
          <w:p w14:paraId="21421C86" w14:textId="77777777" w:rsidR="00D460B1" w:rsidRPr="00F810BF" w:rsidRDefault="00D460B1" w:rsidP="00B03C47">
            <w:pPr>
              <w:suppressAutoHyphens/>
              <w:spacing w:after="0" w:line="240" w:lineRule="auto"/>
              <w:jc w:val="both"/>
              <w:rPr>
                <w:iCs/>
              </w:rPr>
            </w:pPr>
            <w:r w:rsidRPr="00F810BF">
              <w:rPr>
                <w:iCs/>
              </w:rPr>
              <w:t xml:space="preserve">ОК 04 </w:t>
            </w:r>
          </w:p>
          <w:p w14:paraId="004D0E9C" w14:textId="77777777" w:rsidR="00D460B1" w:rsidRPr="00F810BF" w:rsidRDefault="00D460B1" w:rsidP="00B03C47">
            <w:pPr>
              <w:suppressAutoHyphens/>
              <w:spacing w:after="0" w:line="240" w:lineRule="auto"/>
              <w:jc w:val="both"/>
              <w:rPr>
                <w:iCs/>
              </w:rPr>
            </w:pPr>
            <w:r w:rsidRPr="00F810BF">
              <w:rPr>
                <w:iCs/>
              </w:rPr>
              <w:t>ОК 09</w:t>
            </w:r>
          </w:p>
          <w:p w14:paraId="2736268E" w14:textId="77777777" w:rsidR="00D460B1" w:rsidRPr="00F810BF" w:rsidRDefault="00D460B1" w:rsidP="00B03C47">
            <w:pPr>
              <w:spacing w:after="0" w:line="240" w:lineRule="auto"/>
              <w:rPr>
                <w:b/>
              </w:rPr>
            </w:pPr>
          </w:p>
        </w:tc>
        <w:tc>
          <w:tcPr>
            <w:tcW w:w="349" w:type="pct"/>
            <w:vMerge w:val="restart"/>
          </w:tcPr>
          <w:p w14:paraId="6371CBAF" w14:textId="77777777" w:rsidR="00D460B1" w:rsidRPr="00F810BF" w:rsidRDefault="00D460B1" w:rsidP="00B03C47">
            <w:pPr>
              <w:spacing w:after="0" w:line="240" w:lineRule="auto"/>
            </w:pPr>
            <w:r w:rsidRPr="00F810BF">
              <w:t>Уо.03.03</w:t>
            </w:r>
          </w:p>
          <w:p w14:paraId="1F9FE659" w14:textId="77777777" w:rsidR="00D460B1" w:rsidRPr="00F810BF" w:rsidRDefault="00D460B1" w:rsidP="00B03C47">
            <w:pPr>
              <w:spacing w:after="0" w:line="240" w:lineRule="auto"/>
            </w:pPr>
            <w:r w:rsidRPr="00F810BF">
              <w:t>Зо.03.03</w:t>
            </w:r>
          </w:p>
          <w:p w14:paraId="54549BC7" w14:textId="77777777" w:rsidR="00D460B1" w:rsidRPr="00F810BF" w:rsidRDefault="00D460B1" w:rsidP="00B03C47">
            <w:pPr>
              <w:spacing w:after="0" w:line="240" w:lineRule="auto"/>
            </w:pPr>
          </w:p>
          <w:p w14:paraId="4CE90B04" w14:textId="77777777" w:rsidR="00D460B1" w:rsidRPr="00F810BF" w:rsidRDefault="00D460B1" w:rsidP="00B03C47">
            <w:pPr>
              <w:spacing w:after="0" w:line="240" w:lineRule="auto"/>
            </w:pPr>
            <w:r w:rsidRPr="00F810BF">
              <w:t>Уо.04.01</w:t>
            </w:r>
          </w:p>
          <w:p w14:paraId="23587D9C" w14:textId="77777777" w:rsidR="00D460B1" w:rsidRPr="00F810BF" w:rsidRDefault="00D460B1" w:rsidP="00B03C47">
            <w:pPr>
              <w:spacing w:after="0" w:line="240" w:lineRule="auto"/>
            </w:pPr>
            <w:r w:rsidRPr="00F810BF">
              <w:t>Зо.04.02</w:t>
            </w:r>
          </w:p>
          <w:p w14:paraId="14D78565" w14:textId="77777777" w:rsidR="00D460B1" w:rsidRPr="00F810BF" w:rsidRDefault="00D460B1" w:rsidP="00B03C47">
            <w:pPr>
              <w:spacing w:after="0" w:line="240" w:lineRule="auto"/>
            </w:pPr>
          </w:p>
          <w:p w14:paraId="2B251E41"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4A065DAF"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7144D3A5" w14:textId="77777777" w:rsidR="00D460B1" w:rsidRPr="00F810BF" w:rsidRDefault="00D460B1" w:rsidP="00B03C47">
            <w:pPr>
              <w:spacing w:after="0" w:line="240" w:lineRule="auto"/>
            </w:pPr>
            <w:proofErr w:type="spellStart"/>
            <w:r w:rsidRPr="00F810BF">
              <w:t>Зо</w:t>
            </w:r>
            <w:proofErr w:type="spellEnd"/>
            <w:r w:rsidRPr="00F810BF">
              <w:t xml:space="preserve"> 09.02</w:t>
            </w:r>
          </w:p>
          <w:p w14:paraId="78784F4F"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3A8778F8"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3B459F35" w14:textId="77777777" w:rsidTr="00B03C47">
        <w:trPr>
          <w:trHeight w:val="56"/>
        </w:trPr>
        <w:tc>
          <w:tcPr>
            <w:tcW w:w="771" w:type="pct"/>
            <w:vMerge/>
          </w:tcPr>
          <w:p w14:paraId="6741C2D3" w14:textId="77777777" w:rsidR="00D460B1" w:rsidRPr="00F810BF" w:rsidRDefault="00D460B1" w:rsidP="00B03C47">
            <w:pPr>
              <w:suppressAutoHyphens/>
              <w:spacing w:after="0" w:line="240" w:lineRule="auto"/>
              <w:jc w:val="both"/>
              <w:rPr>
                <w:b/>
                <w:iCs/>
              </w:rPr>
            </w:pPr>
          </w:p>
        </w:tc>
        <w:tc>
          <w:tcPr>
            <w:tcW w:w="2098" w:type="pct"/>
          </w:tcPr>
          <w:p w14:paraId="60DC012D" w14:textId="77777777" w:rsidR="00D460B1" w:rsidRPr="00F810BF" w:rsidRDefault="00D460B1" w:rsidP="00B03C47">
            <w:pPr>
              <w:suppressAutoHyphens/>
              <w:spacing w:after="0" w:line="240" w:lineRule="auto"/>
              <w:jc w:val="both"/>
              <w:rPr>
                <w:b/>
                <w:bCs/>
              </w:rPr>
            </w:pPr>
            <w:r w:rsidRPr="00F810BF">
              <w:rPr>
                <w:b/>
                <w:bCs/>
              </w:rPr>
              <w:t>В том числе практических занятий</w:t>
            </w:r>
          </w:p>
        </w:tc>
        <w:tc>
          <w:tcPr>
            <w:tcW w:w="731" w:type="pct"/>
          </w:tcPr>
          <w:p w14:paraId="73260418" w14:textId="77777777" w:rsidR="00D460B1" w:rsidRPr="00F810BF" w:rsidRDefault="0053222D" w:rsidP="00B03C47">
            <w:pPr>
              <w:suppressAutoHyphens/>
              <w:spacing w:after="0" w:line="240" w:lineRule="auto"/>
              <w:rPr>
                <w:b/>
              </w:rPr>
            </w:pPr>
            <w:r>
              <w:rPr>
                <w:b/>
              </w:rPr>
              <w:t>12</w:t>
            </w:r>
          </w:p>
        </w:tc>
        <w:tc>
          <w:tcPr>
            <w:tcW w:w="744" w:type="pct"/>
            <w:vMerge/>
          </w:tcPr>
          <w:p w14:paraId="14780A60" w14:textId="77777777" w:rsidR="00D460B1" w:rsidRPr="00F810BF" w:rsidRDefault="00D460B1" w:rsidP="00B03C47">
            <w:pPr>
              <w:spacing w:after="0" w:line="240" w:lineRule="auto"/>
            </w:pPr>
          </w:p>
        </w:tc>
        <w:tc>
          <w:tcPr>
            <w:tcW w:w="307" w:type="pct"/>
            <w:vMerge/>
          </w:tcPr>
          <w:p w14:paraId="5C32CFE0" w14:textId="77777777" w:rsidR="00D460B1" w:rsidRPr="00F810BF" w:rsidRDefault="00D460B1" w:rsidP="00B03C47">
            <w:pPr>
              <w:suppressAutoHyphens/>
              <w:spacing w:after="0" w:line="240" w:lineRule="auto"/>
              <w:jc w:val="both"/>
              <w:rPr>
                <w:iCs/>
              </w:rPr>
            </w:pPr>
          </w:p>
        </w:tc>
        <w:tc>
          <w:tcPr>
            <w:tcW w:w="349" w:type="pct"/>
            <w:vMerge/>
          </w:tcPr>
          <w:p w14:paraId="245DBDC3" w14:textId="77777777" w:rsidR="00D460B1" w:rsidRPr="00F810BF" w:rsidRDefault="00D460B1" w:rsidP="00B03C47">
            <w:pPr>
              <w:spacing w:after="0" w:line="240" w:lineRule="auto"/>
            </w:pPr>
          </w:p>
        </w:tc>
      </w:tr>
      <w:tr w:rsidR="00D460B1" w:rsidRPr="00F810BF" w14:paraId="498AFDDE" w14:textId="77777777" w:rsidTr="00B03C47">
        <w:trPr>
          <w:trHeight w:val="56"/>
        </w:trPr>
        <w:tc>
          <w:tcPr>
            <w:tcW w:w="771" w:type="pct"/>
            <w:vMerge/>
          </w:tcPr>
          <w:p w14:paraId="78F98506" w14:textId="77777777" w:rsidR="00D460B1" w:rsidRPr="00F810BF" w:rsidRDefault="00D460B1" w:rsidP="00B03C47">
            <w:pPr>
              <w:suppressAutoHyphens/>
              <w:spacing w:after="0" w:line="240" w:lineRule="auto"/>
              <w:jc w:val="both"/>
              <w:rPr>
                <w:b/>
                <w:iCs/>
              </w:rPr>
            </w:pPr>
          </w:p>
        </w:tc>
        <w:tc>
          <w:tcPr>
            <w:tcW w:w="2098" w:type="pct"/>
          </w:tcPr>
          <w:p w14:paraId="1771300B" w14:textId="77777777" w:rsidR="00D460B1" w:rsidRPr="00F810BF" w:rsidRDefault="00D460B1" w:rsidP="00B03C47">
            <w:pPr>
              <w:suppressAutoHyphens/>
              <w:spacing w:after="0" w:line="240" w:lineRule="auto"/>
              <w:jc w:val="both"/>
              <w:rPr>
                <w:rFonts w:eastAsia="Calibri"/>
                <w:bCs/>
                <w:iCs/>
              </w:rPr>
            </w:pPr>
            <w:r w:rsidRPr="00F810BF">
              <w:rPr>
                <w:iCs/>
              </w:rPr>
              <w:t xml:space="preserve">1. Великобритания (географическое положение, </w:t>
            </w:r>
            <w:r w:rsidRPr="00F810BF">
              <w:rPr>
                <w:rFonts w:eastAsia="Calibri"/>
                <w:bCs/>
                <w:iCs/>
              </w:rPr>
              <w:t>климат, население;</w:t>
            </w:r>
            <w:r w:rsidRPr="00F810BF">
              <w:rPr>
                <w:iCs/>
              </w:rPr>
              <w:t xml:space="preserve"> национальные символы; политическое и экономическое устройство</w:t>
            </w:r>
            <w:r w:rsidRPr="00F810BF">
              <w:rPr>
                <w:rFonts w:eastAsia="Calibri"/>
                <w:bCs/>
                <w:iCs/>
              </w:rPr>
              <w:t>).</w:t>
            </w:r>
          </w:p>
          <w:p w14:paraId="6C4CC905" w14:textId="77777777" w:rsidR="00D460B1" w:rsidRPr="00F810BF" w:rsidRDefault="00D460B1" w:rsidP="00B03C47">
            <w:pPr>
              <w:suppressAutoHyphens/>
              <w:spacing w:after="0" w:line="240" w:lineRule="auto"/>
              <w:jc w:val="both"/>
              <w:rPr>
                <w:iCs/>
              </w:rPr>
            </w:pPr>
            <w:r w:rsidRPr="00F810BF">
              <w:rPr>
                <w:rFonts w:eastAsia="Calibri"/>
                <w:bCs/>
                <w:iCs/>
              </w:rPr>
              <w:t>2.</w:t>
            </w:r>
            <w:r w:rsidRPr="00F810BF">
              <w:rPr>
                <w:iCs/>
              </w:rPr>
              <w:t xml:space="preserve"> Великобритания</w:t>
            </w:r>
            <w:r w:rsidRPr="00F810BF">
              <w:rPr>
                <w:rFonts w:eastAsia="Calibri"/>
                <w:bCs/>
                <w:iCs/>
              </w:rPr>
              <w:t xml:space="preserve"> (крупные города, достопримечательности).</w:t>
            </w:r>
          </w:p>
          <w:p w14:paraId="58C8B967" w14:textId="77777777" w:rsidR="00D460B1" w:rsidRPr="00F810BF" w:rsidRDefault="00D460B1" w:rsidP="00B03C47">
            <w:pPr>
              <w:suppressAutoHyphens/>
              <w:spacing w:after="0" w:line="240" w:lineRule="auto"/>
              <w:jc w:val="both"/>
              <w:rPr>
                <w:iCs/>
              </w:rPr>
            </w:pPr>
            <w:r w:rsidRPr="00F810BF">
              <w:rPr>
                <w:iCs/>
              </w:rPr>
              <w:lastRenderedPageBreak/>
              <w:t xml:space="preserve">3. США (географическое положение, </w:t>
            </w:r>
            <w:r w:rsidRPr="00F810BF">
              <w:rPr>
                <w:rFonts w:eastAsia="Calibri"/>
                <w:bCs/>
                <w:iCs/>
              </w:rPr>
              <w:t xml:space="preserve">климат, население; </w:t>
            </w:r>
            <w:r w:rsidRPr="00F810BF">
              <w:rPr>
                <w:iCs/>
              </w:rPr>
              <w:t>национальные символы; политическое и экономическое устройство</w:t>
            </w:r>
            <w:r w:rsidRPr="00F810BF">
              <w:rPr>
                <w:rFonts w:eastAsia="Calibri"/>
                <w:bCs/>
                <w:iCs/>
              </w:rPr>
              <w:t>).</w:t>
            </w:r>
          </w:p>
          <w:p w14:paraId="277D9689" w14:textId="77777777" w:rsidR="00D460B1" w:rsidRPr="00F810BF" w:rsidRDefault="00D460B1" w:rsidP="00B03C47">
            <w:pPr>
              <w:suppressAutoHyphens/>
              <w:spacing w:after="0" w:line="240" w:lineRule="auto"/>
              <w:jc w:val="both"/>
              <w:rPr>
                <w:iCs/>
              </w:rPr>
            </w:pPr>
            <w:r w:rsidRPr="00F810BF">
              <w:rPr>
                <w:iCs/>
              </w:rPr>
              <w:t>4. США (</w:t>
            </w:r>
            <w:r w:rsidRPr="00F810BF">
              <w:rPr>
                <w:rFonts w:eastAsia="Calibri"/>
                <w:bCs/>
                <w:iCs/>
              </w:rPr>
              <w:t>крупные города, достопримечательности</w:t>
            </w:r>
            <w:r w:rsidRPr="00F810BF">
              <w:rPr>
                <w:iCs/>
              </w:rPr>
              <w:t>).</w:t>
            </w:r>
          </w:p>
        </w:tc>
        <w:tc>
          <w:tcPr>
            <w:tcW w:w="731" w:type="pct"/>
          </w:tcPr>
          <w:p w14:paraId="1804D1C0" w14:textId="77777777" w:rsidR="00D460B1" w:rsidRPr="00F810BF" w:rsidRDefault="0053222D" w:rsidP="00B03C47">
            <w:pPr>
              <w:suppressAutoHyphens/>
              <w:spacing w:after="0" w:line="240" w:lineRule="auto"/>
            </w:pPr>
            <w:r>
              <w:lastRenderedPageBreak/>
              <w:t>12</w:t>
            </w:r>
          </w:p>
        </w:tc>
        <w:tc>
          <w:tcPr>
            <w:tcW w:w="744" w:type="pct"/>
            <w:vMerge/>
          </w:tcPr>
          <w:p w14:paraId="0BEF6D46" w14:textId="77777777" w:rsidR="00D460B1" w:rsidRPr="00F810BF" w:rsidRDefault="00D460B1" w:rsidP="00B03C47">
            <w:pPr>
              <w:spacing w:after="0" w:line="240" w:lineRule="auto"/>
            </w:pPr>
          </w:p>
        </w:tc>
        <w:tc>
          <w:tcPr>
            <w:tcW w:w="307" w:type="pct"/>
            <w:vMerge/>
          </w:tcPr>
          <w:p w14:paraId="7B3FC495" w14:textId="77777777" w:rsidR="00D460B1" w:rsidRPr="00F810BF" w:rsidRDefault="00D460B1" w:rsidP="00B03C47">
            <w:pPr>
              <w:suppressAutoHyphens/>
              <w:spacing w:after="0" w:line="240" w:lineRule="auto"/>
              <w:jc w:val="both"/>
              <w:rPr>
                <w:iCs/>
              </w:rPr>
            </w:pPr>
          </w:p>
        </w:tc>
        <w:tc>
          <w:tcPr>
            <w:tcW w:w="349" w:type="pct"/>
            <w:vMerge/>
          </w:tcPr>
          <w:p w14:paraId="58658422" w14:textId="77777777" w:rsidR="00D460B1" w:rsidRPr="00F810BF" w:rsidRDefault="00D460B1" w:rsidP="00B03C47">
            <w:pPr>
              <w:spacing w:after="0" w:line="240" w:lineRule="auto"/>
            </w:pPr>
          </w:p>
        </w:tc>
      </w:tr>
      <w:tr w:rsidR="00D460B1" w:rsidRPr="00F810BF" w14:paraId="385AA3A1" w14:textId="77777777" w:rsidTr="00B03C47">
        <w:trPr>
          <w:trHeight w:val="56"/>
        </w:trPr>
        <w:tc>
          <w:tcPr>
            <w:tcW w:w="771" w:type="pct"/>
            <w:vMerge w:val="restart"/>
          </w:tcPr>
          <w:p w14:paraId="743A0E9A" w14:textId="77777777" w:rsidR="00D460B1" w:rsidRPr="00F810BF" w:rsidRDefault="00D460B1" w:rsidP="00B03C47">
            <w:pPr>
              <w:suppressAutoHyphens/>
              <w:spacing w:after="0" w:line="240" w:lineRule="auto"/>
              <w:jc w:val="both"/>
              <w:rPr>
                <w:b/>
                <w:iCs/>
              </w:rPr>
            </w:pPr>
            <w:r w:rsidRPr="00F810BF">
              <w:rPr>
                <w:b/>
                <w:iCs/>
              </w:rPr>
              <w:t xml:space="preserve">Тема 2.10. </w:t>
            </w:r>
          </w:p>
          <w:p w14:paraId="724F2BCB" w14:textId="77777777" w:rsidR="00D460B1" w:rsidRPr="00F810BF" w:rsidRDefault="00D460B1" w:rsidP="00B03C47">
            <w:pPr>
              <w:suppressAutoHyphens/>
              <w:spacing w:after="0" w:line="240" w:lineRule="auto"/>
              <w:jc w:val="both"/>
              <w:rPr>
                <w:b/>
                <w:iCs/>
              </w:rPr>
            </w:pPr>
            <w:r w:rsidRPr="00F810BF">
              <w:rPr>
                <w:b/>
                <w:iCs/>
              </w:rPr>
              <w:t>Традиции России и англоговорящих стран</w:t>
            </w:r>
          </w:p>
        </w:tc>
        <w:tc>
          <w:tcPr>
            <w:tcW w:w="2098" w:type="pct"/>
          </w:tcPr>
          <w:p w14:paraId="625002B4" w14:textId="77777777" w:rsidR="00D460B1" w:rsidRPr="00F810BF" w:rsidRDefault="00D460B1" w:rsidP="00B03C47">
            <w:pPr>
              <w:suppressAutoHyphens/>
              <w:spacing w:after="0" w:line="240" w:lineRule="auto"/>
              <w:jc w:val="both"/>
              <w:rPr>
                <w:b/>
                <w:i/>
                <w:iCs/>
              </w:rPr>
            </w:pPr>
            <w:r w:rsidRPr="00F810BF">
              <w:rPr>
                <w:b/>
                <w:bCs/>
              </w:rPr>
              <w:t>Содержание учебного материала</w:t>
            </w:r>
          </w:p>
        </w:tc>
        <w:tc>
          <w:tcPr>
            <w:tcW w:w="731" w:type="pct"/>
          </w:tcPr>
          <w:p w14:paraId="3284AC40" w14:textId="77777777" w:rsidR="00D460B1" w:rsidRPr="00F810BF" w:rsidRDefault="0053222D" w:rsidP="00B03C47">
            <w:pPr>
              <w:suppressAutoHyphens/>
              <w:spacing w:after="0" w:line="240" w:lineRule="auto"/>
            </w:pPr>
            <w:r>
              <w:rPr>
                <w:b/>
                <w:i/>
              </w:rPr>
              <w:t>12</w:t>
            </w:r>
          </w:p>
        </w:tc>
        <w:tc>
          <w:tcPr>
            <w:tcW w:w="744" w:type="pct"/>
          </w:tcPr>
          <w:p w14:paraId="26D0EC91" w14:textId="77777777" w:rsidR="00D460B1" w:rsidRPr="00F810BF" w:rsidRDefault="00D460B1" w:rsidP="00B03C47">
            <w:pPr>
              <w:spacing w:after="0" w:line="240" w:lineRule="auto"/>
            </w:pPr>
          </w:p>
        </w:tc>
        <w:tc>
          <w:tcPr>
            <w:tcW w:w="307" w:type="pct"/>
          </w:tcPr>
          <w:p w14:paraId="38103DEF" w14:textId="77777777" w:rsidR="00D460B1" w:rsidRPr="00F810BF" w:rsidRDefault="00D460B1" w:rsidP="00B03C47">
            <w:pPr>
              <w:suppressAutoHyphens/>
              <w:spacing w:after="0" w:line="240" w:lineRule="auto"/>
              <w:jc w:val="both"/>
              <w:rPr>
                <w:iCs/>
              </w:rPr>
            </w:pPr>
          </w:p>
        </w:tc>
        <w:tc>
          <w:tcPr>
            <w:tcW w:w="349" w:type="pct"/>
          </w:tcPr>
          <w:p w14:paraId="6224C9B2" w14:textId="77777777" w:rsidR="00D460B1" w:rsidRPr="00F810BF" w:rsidRDefault="00D460B1" w:rsidP="00B03C47">
            <w:pPr>
              <w:spacing w:after="0" w:line="240" w:lineRule="auto"/>
            </w:pPr>
          </w:p>
        </w:tc>
      </w:tr>
      <w:tr w:rsidR="00D460B1" w:rsidRPr="00F810BF" w14:paraId="35039051" w14:textId="77777777" w:rsidTr="00B03C47">
        <w:trPr>
          <w:trHeight w:val="56"/>
        </w:trPr>
        <w:tc>
          <w:tcPr>
            <w:tcW w:w="771" w:type="pct"/>
            <w:vMerge/>
          </w:tcPr>
          <w:p w14:paraId="08443BE5" w14:textId="77777777" w:rsidR="00D460B1" w:rsidRPr="00F810BF" w:rsidRDefault="00D460B1" w:rsidP="00B03C47">
            <w:pPr>
              <w:suppressAutoHyphens/>
              <w:spacing w:after="0" w:line="240" w:lineRule="auto"/>
              <w:jc w:val="both"/>
              <w:rPr>
                <w:b/>
                <w:iCs/>
              </w:rPr>
            </w:pPr>
          </w:p>
        </w:tc>
        <w:tc>
          <w:tcPr>
            <w:tcW w:w="2098" w:type="pct"/>
          </w:tcPr>
          <w:p w14:paraId="3CBA82F4" w14:textId="77777777" w:rsidR="00D460B1" w:rsidRPr="00F810BF" w:rsidRDefault="00D460B1" w:rsidP="00B03C47">
            <w:pPr>
              <w:suppressAutoHyphens/>
              <w:spacing w:after="0" w:line="240" w:lineRule="auto"/>
              <w:jc w:val="both"/>
              <w:rPr>
                <w:i/>
                <w:iCs/>
              </w:rPr>
            </w:pPr>
            <w:r w:rsidRPr="00F810BF">
              <w:rPr>
                <w:i/>
                <w:iCs/>
              </w:rPr>
              <w:t>Лексика:</w:t>
            </w:r>
          </w:p>
          <w:p w14:paraId="5A3E9E69" w14:textId="77777777" w:rsidR="00D460B1" w:rsidRPr="00F810BF" w:rsidRDefault="00D460B1" w:rsidP="00B03C47">
            <w:pPr>
              <w:suppressAutoHyphens/>
              <w:spacing w:after="0" w:line="240" w:lineRule="auto"/>
              <w:jc w:val="both"/>
              <w:rPr>
                <w:iCs/>
              </w:rPr>
            </w:pPr>
            <w:r w:rsidRPr="00F810BF">
              <w:rPr>
                <w:iCs/>
              </w:rPr>
              <w:t>−</w:t>
            </w:r>
            <w:r w:rsidRPr="00F810BF">
              <w:rPr>
                <w:iCs/>
              </w:rPr>
              <w:tab/>
              <w:t>количественные и порядковые числительные;</w:t>
            </w:r>
          </w:p>
          <w:p w14:paraId="2F4FFED5" w14:textId="77777777" w:rsidR="00D460B1" w:rsidRPr="00F810BF" w:rsidRDefault="00D460B1" w:rsidP="00B03C47">
            <w:pPr>
              <w:suppressAutoHyphens/>
              <w:spacing w:after="0" w:line="240" w:lineRule="auto"/>
              <w:jc w:val="both"/>
              <w:rPr>
                <w:iCs/>
              </w:rPr>
            </w:pPr>
            <w:r w:rsidRPr="00F810BF">
              <w:rPr>
                <w:iCs/>
              </w:rPr>
              <w:t>−</w:t>
            </w:r>
            <w:r w:rsidRPr="00F810BF">
              <w:rPr>
                <w:iCs/>
              </w:rPr>
              <w:tab/>
              <w:t xml:space="preserve">обозначение годов, дат, времени, периодов; </w:t>
            </w:r>
          </w:p>
          <w:p w14:paraId="2AEFFF4E" w14:textId="77777777" w:rsidR="00D460B1" w:rsidRPr="00F810BF" w:rsidRDefault="00D460B1" w:rsidP="00B03C47">
            <w:pPr>
              <w:suppressAutoHyphens/>
              <w:spacing w:after="0" w:line="240" w:lineRule="auto"/>
              <w:jc w:val="both"/>
              <w:rPr>
                <w:iCs/>
              </w:rPr>
            </w:pPr>
            <w:r w:rsidRPr="00F810BF">
              <w:rPr>
                <w:iCs/>
              </w:rPr>
              <w:t>- месяцы, дни недели.</w:t>
            </w:r>
          </w:p>
          <w:p w14:paraId="54222994" w14:textId="77777777" w:rsidR="00D460B1" w:rsidRPr="00F810BF" w:rsidRDefault="00D460B1" w:rsidP="00B03C47">
            <w:pPr>
              <w:suppressAutoHyphens/>
              <w:spacing w:after="0" w:line="240" w:lineRule="auto"/>
              <w:jc w:val="both"/>
              <w:rPr>
                <w:i/>
                <w:iCs/>
              </w:rPr>
            </w:pPr>
            <w:r w:rsidRPr="00F810BF">
              <w:rPr>
                <w:i/>
                <w:iCs/>
              </w:rPr>
              <w:t>Грамматика:</w:t>
            </w:r>
          </w:p>
          <w:p w14:paraId="3DA1EF3A" w14:textId="77777777" w:rsidR="00D460B1" w:rsidRPr="00F810BF" w:rsidRDefault="00D460B1" w:rsidP="00B03C47">
            <w:pPr>
              <w:suppressAutoHyphens/>
              <w:spacing w:after="0" w:line="240" w:lineRule="auto"/>
              <w:jc w:val="both"/>
              <w:rPr>
                <w:iCs/>
              </w:rPr>
            </w:pPr>
            <w:r w:rsidRPr="00F810BF">
              <w:rPr>
                <w:iCs/>
              </w:rPr>
              <w:t>−</w:t>
            </w:r>
            <w:r w:rsidRPr="00F810BF">
              <w:rPr>
                <w:iCs/>
              </w:rPr>
              <w:tab/>
              <w:t>предлоги времени;</w:t>
            </w:r>
          </w:p>
          <w:p w14:paraId="08636375" w14:textId="77777777" w:rsidR="00D460B1" w:rsidRPr="00F810BF" w:rsidRDefault="00D460B1" w:rsidP="00B03C47">
            <w:pPr>
              <w:suppressAutoHyphens/>
              <w:spacing w:after="0" w:line="240" w:lineRule="auto"/>
              <w:jc w:val="both"/>
              <w:rPr>
                <w:iCs/>
              </w:rPr>
            </w:pPr>
            <w:r w:rsidRPr="00F810BF">
              <w:rPr>
                <w:iCs/>
              </w:rPr>
              <w:t>−</w:t>
            </w:r>
            <w:r w:rsidRPr="00F810BF">
              <w:rPr>
                <w:iCs/>
              </w:rPr>
              <w:tab/>
              <w:t>числительные количественные и порядковые;</w:t>
            </w:r>
          </w:p>
          <w:p w14:paraId="67EB3BBF" w14:textId="77777777" w:rsidR="00D460B1" w:rsidRPr="00F810BF" w:rsidRDefault="00D460B1" w:rsidP="00B03C47">
            <w:pPr>
              <w:suppressAutoHyphens/>
              <w:spacing w:after="0" w:line="240" w:lineRule="auto"/>
              <w:jc w:val="both"/>
              <w:rPr>
                <w:iCs/>
              </w:rPr>
            </w:pPr>
            <w:r w:rsidRPr="00F810BF">
              <w:rPr>
                <w:iCs/>
              </w:rPr>
              <w:t>−</w:t>
            </w:r>
            <w:r w:rsidRPr="00F810BF">
              <w:rPr>
                <w:iCs/>
              </w:rPr>
              <w:tab/>
              <w:t>обозначение годов, дат, времени, периодов;</w:t>
            </w:r>
          </w:p>
          <w:p w14:paraId="465FE9B9" w14:textId="77777777" w:rsidR="00D460B1" w:rsidRPr="00F810BF" w:rsidRDefault="00D460B1" w:rsidP="00B03C47">
            <w:pPr>
              <w:suppressAutoHyphens/>
              <w:spacing w:after="0" w:line="240" w:lineRule="auto"/>
              <w:jc w:val="both"/>
              <w:rPr>
                <w:b/>
                <w:bCs/>
              </w:rPr>
            </w:pPr>
            <w:r w:rsidRPr="00F810BF">
              <w:rPr>
                <w:iCs/>
              </w:rPr>
              <w:t>−</w:t>
            </w:r>
            <w:r w:rsidRPr="00F810BF">
              <w:rPr>
                <w:iCs/>
              </w:rPr>
              <w:tab/>
              <w:t>прошедшее продолжительное действие (образование и функции в действительном и страдательном залоге; слова — маркеры времени).</w:t>
            </w:r>
          </w:p>
        </w:tc>
        <w:tc>
          <w:tcPr>
            <w:tcW w:w="731" w:type="pct"/>
          </w:tcPr>
          <w:p w14:paraId="68964827" w14:textId="77777777" w:rsidR="00D460B1" w:rsidRPr="00F810BF" w:rsidRDefault="00D460B1" w:rsidP="00B03C47">
            <w:pPr>
              <w:suppressAutoHyphens/>
              <w:spacing w:after="0" w:line="240" w:lineRule="auto"/>
            </w:pPr>
          </w:p>
        </w:tc>
        <w:tc>
          <w:tcPr>
            <w:tcW w:w="744" w:type="pct"/>
            <w:vMerge w:val="restart"/>
          </w:tcPr>
          <w:p w14:paraId="685AFA39" w14:textId="77777777" w:rsidR="00D460B1" w:rsidRPr="00F810BF" w:rsidRDefault="00D460B1" w:rsidP="00B03C47">
            <w:pPr>
              <w:spacing w:after="0" w:line="240" w:lineRule="auto"/>
              <w:rPr>
                <w:highlight w:val="yellow"/>
              </w:rPr>
            </w:pPr>
            <w:r w:rsidRPr="00F810BF">
              <w:t>ЛР 01, ЛР 02, ЛР 04, ЛР 05, ЛР 06, ЛР 07, ЛР 08, ЛР 09, ЛР 11, ЛР 13, ЛР 15,</w:t>
            </w:r>
          </w:p>
          <w:p w14:paraId="053E58CB" w14:textId="77777777" w:rsidR="00D460B1" w:rsidRPr="00F810BF" w:rsidRDefault="00D460B1" w:rsidP="00B03C47">
            <w:pPr>
              <w:suppressAutoHyphens/>
              <w:spacing w:after="0" w:line="240" w:lineRule="auto"/>
            </w:pPr>
            <w:r w:rsidRPr="00F810BF">
              <w:t>МР 01, МР 02, МР 03, МР 04, МР 05, МР 06, МР 07, МР 08, МР 09,</w:t>
            </w:r>
          </w:p>
          <w:p w14:paraId="43E10F6E" w14:textId="77777777" w:rsidR="00D460B1" w:rsidRPr="00F810BF" w:rsidRDefault="00D460B1" w:rsidP="00B03C47">
            <w:pPr>
              <w:suppressAutoHyphens/>
              <w:spacing w:after="0" w:line="240" w:lineRule="auto"/>
            </w:pPr>
            <w:proofErr w:type="spellStart"/>
            <w:r w:rsidRPr="00F810BF">
              <w:rPr>
                <w:rStyle w:val="fontstyle01"/>
                <w:bCs/>
                <w:sz w:val="22"/>
                <w:szCs w:val="22"/>
              </w:rPr>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 </w:t>
            </w:r>
            <w:proofErr w:type="spellStart"/>
            <w:r w:rsidRPr="00F810BF">
              <w:rPr>
                <w:rStyle w:val="fontstyle01"/>
                <w:bCs/>
                <w:sz w:val="22"/>
                <w:szCs w:val="22"/>
              </w:rPr>
              <w:t>ПРб</w:t>
            </w:r>
            <w:proofErr w:type="spellEnd"/>
            <w:r w:rsidRPr="00F810BF">
              <w:rPr>
                <w:rStyle w:val="fontstyle01"/>
                <w:bCs/>
                <w:sz w:val="22"/>
                <w:szCs w:val="22"/>
              </w:rPr>
              <w:t xml:space="preserve"> 04</w:t>
            </w:r>
          </w:p>
        </w:tc>
        <w:tc>
          <w:tcPr>
            <w:tcW w:w="307" w:type="pct"/>
            <w:vMerge w:val="restart"/>
          </w:tcPr>
          <w:p w14:paraId="2C19C4D5" w14:textId="77777777" w:rsidR="00D460B1" w:rsidRPr="00F810BF" w:rsidRDefault="00D460B1" w:rsidP="00B03C47">
            <w:pPr>
              <w:suppressAutoHyphens/>
              <w:spacing w:after="0" w:line="240" w:lineRule="auto"/>
              <w:jc w:val="both"/>
              <w:rPr>
                <w:iCs/>
              </w:rPr>
            </w:pPr>
            <w:r w:rsidRPr="00F810BF">
              <w:rPr>
                <w:iCs/>
              </w:rPr>
              <w:t>ОК 03</w:t>
            </w:r>
          </w:p>
          <w:p w14:paraId="73A0D8FF" w14:textId="77777777" w:rsidR="00D460B1" w:rsidRPr="00F810BF" w:rsidRDefault="00D460B1" w:rsidP="00B03C47">
            <w:pPr>
              <w:suppressAutoHyphens/>
              <w:spacing w:after="0" w:line="240" w:lineRule="auto"/>
              <w:jc w:val="both"/>
              <w:rPr>
                <w:iCs/>
              </w:rPr>
            </w:pPr>
            <w:r w:rsidRPr="00F810BF">
              <w:rPr>
                <w:iCs/>
              </w:rPr>
              <w:t xml:space="preserve">ОК 04 </w:t>
            </w:r>
          </w:p>
          <w:p w14:paraId="7CB1A29F" w14:textId="77777777" w:rsidR="00D460B1" w:rsidRPr="00F810BF" w:rsidRDefault="00D460B1" w:rsidP="00B03C47">
            <w:pPr>
              <w:suppressAutoHyphens/>
              <w:spacing w:after="0" w:line="240" w:lineRule="auto"/>
              <w:jc w:val="both"/>
              <w:rPr>
                <w:iCs/>
              </w:rPr>
            </w:pPr>
            <w:r w:rsidRPr="00F810BF">
              <w:rPr>
                <w:iCs/>
              </w:rPr>
              <w:t>ОК 09</w:t>
            </w:r>
          </w:p>
          <w:p w14:paraId="45B8B4DB" w14:textId="77777777" w:rsidR="00D460B1" w:rsidRPr="00F810BF" w:rsidRDefault="00D460B1" w:rsidP="00B03C47">
            <w:pPr>
              <w:spacing w:after="0" w:line="240" w:lineRule="auto"/>
              <w:rPr>
                <w:b/>
              </w:rPr>
            </w:pPr>
          </w:p>
        </w:tc>
        <w:tc>
          <w:tcPr>
            <w:tcW w:w="349" w:type="pct"/>
            <w:vMerge w:val="restart"/>
          </w:tcPr>
          <w:p w14:paraId="59FF2294" w14:textId="77777777" w:rsidR="00D460B1" w:rsidRPr="00F810BF" w:rsidRDefault="00D460B1" w:rsidP="00B03C47">
            <w:pPr>
              <w:spacing w:after="0" w:line="240" w:lineRule="auto"/>
            </w:pPr>
            <w:r w:rsidRPr="00F810BF">
              <w:t>Уо.03.03</w:t>
            </w:r>
          </w:p>
          <w:p w14:paraId="2BDE6C9F" w14:textId="77777777" w:rsidR="00D460B1" w:rsidRPr="00F810BF" w:rsidRDefault="00D460B1" w:rsidP="00B03C47">
            <w:pPr>
              <w:spacing w:after="0" w:line="240" w:lineRule="auto"/>
            </w:pPr>
            <w:r w:rsidRPr="00F810BF">
              <w:t>Зо.03.03</w:t>
            </w:r>
          </w:p>
          <w:p w14:paraId="0EF9D5F9" w14:textId="77777777" w:rsidR="00D460B1" w:rsidRPr="00F810BF" w:rsidRDefault="00D460B1" w:rsidP="00B03C47">
            <w:pPr>
              <w:spacing w:after="0" w:line="240" w:lineRule="auto"/>
            </w:pPr>
          </w:p>
          <w:p w14:paraId="21926C81" w14:textId="77777777" w:rsidR="00D460B1" w:rsidRPr="00F810BF" w:rsidRDefault="00D460B1" w:rsidP="00B03C47">
            <w:pPr>
              <w:spacing w:after="0" w:line="240" w:lineRule="auto"/>
            </w:pPr>
            <w:r w:rsidRPr="00F810BF">
              <w:t>Уо.04.01</w:t>
            </w:r>
          </w:p>
          <w:p w14:paraId="09594970" w14:textId="77777777" w:rsidR="00D460B1" w:rsidRPr="00F810BF" w:rsidRDefault="00D460B1" w:rsidP="00B03C47">
            <w:pPr>
              <w:spacing w:after="0" w:line="240" w:lineRule="auto"/>
            </w:pPr>
            <w:r w:rsidRPr="00F810BF">
              <w:t>Зо.04.02</w:t>
            </w:r>
          </w:p>
          <w:p w14:paraId="4163067C" w14:textId="77777777" w:rsidR="00D460B1" w:rsidRPr="00F810BF" w:rsidRDefault="00D460B1" w:rsidP="00B03C47">
            <w:pPr>
              <w:spacing w:after="0" w:line="240" w:lineRule="auto"/>
            </w:pPr>
          </w:p>
          <w:p w14:paraId="0EFC90C0"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0A49D717"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4DCD4FD1" w14:textId="77777777" w:rsidR="00D460B1" w:rsidRPr="00F810BF" w:rsidRDefault="00D460B1" w:rsidP="00B03C47">
            <w:pPr>
              <w:spacing w:after="0" w:line="240" w:lineRule="auto"/>
            </w:pPr>
            <w:proofErr w:type="spellStart"/>
            <w:r w:rsidRPr="00F810BF">
              <w:t>Зо</w:t>
            </w:r>
            <w:proofErr w:type="spellEnd"/>
            <w:r w:rsidRPr="00F810BF">
              <w:t xml:space="preserve"> 09.02</w:t>
            </w:r>
          </w:p>
          <w:p w14:paraId="587BE32F"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23C76F3F"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7BF29A6D" w14:textId="77777777" w:rsidTr="00B03C47">
        <w:trPr>
          <w:trHeight w:val="56"/>
        </w:trPr>
        <w:tc>
          <w:tcPr>
            <w:tcW w:w="771" w:type="pct"/>
            <w:vMerge/>
          </w:tcPr>
          <w:p w14:paraId="64C43164" w14:textId="77777777" w:rsidR="00D460B1" w:rsidRPr="00F810BF" w:rsidRDefault="00D460B1" w:rsidP="00B03C47">
            <w:pPr>
              <w:suppressAutoHyphens/>
              <w:spacing w:after="0" w:line="240" w:lineRule="auto"/>
              <w:jc w:val="both"/>
              <w:rPr>
                <w:b/>
                <w:iCs/>
              </w:rPr>
            </w:pPr>
          </w:p>
        </w:tc>
        <w:tc>
          <w:tcPr>
            <w:tcW w:w="2098" w:type="pct"/>
          </w:tcPr>
          <w:p w14:paraId="55A7AB7C" w14:textId="77777777" w:rsidR="00D460B1" w:rsidRPr="00F810BF" w:rsidRDefault="00D460B1" w:rsidP="00B03C47">
            <w:pPr>
              <w:suppressAutoHyphens/>
              <w:spacing w:after="0" w:line="240" w:lineRule="auto"/>
              <w:jc w:val="both"/>
              <w:rPr>
                <w:b/>
                <w:bCs/>
              </w:rPr>
            </w:pPr>
            <w:r w:rsidRPr="00F810BF">
              <w:rPr>
                <w:b/>
                <w:bCs/>
              </w:rPr>
              <w:t>В том числе практических занятий</w:t>
            </w:r>
          </w:p>
        </w:tc>
        <w:tc>
          <w:tcPr>
            <w:tcW w:w="731" w:type="pct"/>
          </w:tcPr>
          <w:p w14:paraId="1C6A8BF1" w14:textId="77777777" w:rsidR="00D460B1" w:rsidRPr="00F810BF" w:rsidRDefault="0053222D" w:rsidP="00B03C47">
            <w:pPr>
              <w:suppressAutoHyphens/>
              <w:spacing w:after="0" w:line="240" w:lineRule="auto"/>
              <w:rPr>
                <w:b/>
              </w:rPr>
            </w:pPr>
            <w:r>
              <w:rPr>
                <w:b/>
              </w:rPr>
              <w:t>12</w:t>
            </w:r>
          </w:p>
        </w:tc>
        <w:tc>
          <w:tcPr>
            <w:tcW w:w="744" w:type="pct"/>
            <w:vMerge/>
          </w:tcPr>
          <w:p w14:paraId="3E875280" w14:textId="77777777" w:rsidR="00D460B1" w:rsidRPr="00F810BF" w:rsidRDefault="00D460B1" w:rsidP="00B03C47">
            <w:pPr>
              <w:spacing w:after="0" w:line="240" w:lineRule="auto"/>
            </w:pPr>
          </w:p>
        </w:tc>
        <w:tc>
          <w:tcPr>
            <w:tcW w:w="307" w:type="pct"/>
            <w:vMerge/>
          </w:tcPr>
          <w:p w14:paraId="6874C9F2" w14:textId="77777777" w:rsidR="00D460B1" w:rsidRPr="00F810BF" w:rsidRDefault="00D460B1" w:rsidP="00B03C47">
            <w:pPr>
              <w:suppressAutoHyphens/>
              <w:spacing w:after="0" w:line="240" w:lineRule="auto"/>
              <w:jc w:val="both"/>
              <w:rPr>
                <w:iCs/>
              </w:rPr>
            </w:pPr>
          </w:p>
        </w:tc>
        <w:tc>
          <w:tcPr>
            <w:tcW w:w="349" w:type="pct"/>
            <w:vMerge/>
          </w:tcPr>
          <w:p w14:paraId="637433C3" w14:textId="77777777" w:rsidR="00D460B1" w:rsidRPr="00F810BF" w:rsidRDefault="00D460B1" w:rsidP="00B03C47">
            <w:pPr>
              <w:spacing w:after="0" w:line="240" w:lineRule="auto"/>
            </w:pPr>
          </w:p>
        </w:tc>
      </w:tr>
      <w:tr w:rsidR="00D460B1" w:rsidRPr="00F810BF" w14:paraId="2455F744" w14:textId="77777777" w:rsidTr="00B03C47">
        <w:trPr>
          <w:trHeight w:val="56"/>
        </w:trPr>
        <w:tc>
          <w:tcPr>
            <w:tcW w:w="771" w:type="pct"/>
            <w:vMerge/>
          </w:tcPr>
          <w:p w14:paraId="251B3897" w14:textId="77777777" w:rsidR="00D460B1" w:rsidRPr="00F810BF" w:rsidRDefault="00D460B1" w:rsidP="00B03C47">
            <w:pPr>
              <w:suppressAutoHyphens/>
              <w:spacing w:after="0" w:line="240" w:lineRule="auto"/>
              <w:jc w:val="both"/>
              <w:rPr>
                <w:b/>
                <w:iCs/>
              </w:rPr>
            </w:pPr>
          </w:p>
        </w:tc>
        <w:tc>
          <w:tcPr>
            <w:tcW w:w="2098" w:type="pct"/>
          </w:tcPr>
          <w:p w14:paraId="2056CF66" w14:textId="77777777" w:rsidR="00D460B1" w:rsidRPr="00F810BF" w:rsidRDefault="00D460B1" w:rsidP="00B03C47">
            <w:pPr>
              <w:suppressAutoHyphens/>
              <w:spacing w:after="0" w:line="240" w:lineRule="auto"/>
              <w:jc w:val="both"/>
              <w:rPr>
                <w:iCs/>
              </w:rPr>
            </w:pPr>
            <w:r w:rsidRPr="00F810BF">
              <w:rPr>
                <w:iCs/>
              </w:rPr>
              <w:t>1.Обычаи народов России и англоговорящих стран.</w:t>
            </w:r>
          </w:p>
          <w:p w14:paraId="3D5F4E07" w14:textId="77777777" w:rsidR="00D460B1" w:rsidRPr="00F810BF" w:rsidRDefault="00D460B1" w:rsidP="00B03C47">
            <w:pPr>
              <w:suppressAutoHyphens/>
              <w:spacing w:after="0" w:line="240" w:lineRule="auto"/>
              <w:jc w:val="both"/>
              <w:rPr>
                <w:iCs/>
              </w:rPr>
            </w:pPr>
            <w:r w:rsidRPr="00F810BF">
              <w:rPr>
                <w:iCs/>
              </w:rPr>
              <w:t xml:space="preserve">2.Традиции народов России. </w:t>
            </w:r>
          </w:p>
          <w:p w14:paraId="0C413172" w14:textId="77777777" w:rsidR="00D460B1" w:rsidRPr="00F810BF" w:rsidRDefault="00D460B1" w:rsidP="00B03C47">
            <w:pPr>
              <w:suppressAutoHyphens/>
              <w:spacing w:after="0" w:line="240" w:lineRule="auto"/>
              <w:jc w:val="both"/>
              <w:rPr>
                <w:iCs/>
              </w:rPr>
            </w:pPr>
            <w:r w:rsidRPr="00F810BF">
              <w:rPr>
                <w:iCs/>
              </w:rPr>
              <w:t>3.Традиции народов англоговорящих стран.</w:t>
            </w:r>
          </w:p>
          <w:p w14:paraId="3C12A028" w14:textId="77777777" w:rsidR="00D460B1" w:rsidRPr="00F810BF" w:rsidRDefault="00D460B1" w:rsidP="00B03C47">
            <w:pPr>
              <w:suppressAutoHyphens/>
              <w:spacing w:after="0" w:line="240" w:lineRule="auto"/>
              <w:jc w:val="both"/>
              <w:rPr>
                <w:iCs/>
              </w:rPr>
            </w:pPr>
            <w:r w:rsidRPr="00F810BF">
              <w:rPr>
                <w:iCs/>
              </w:rPr>
              <w:t>4.Поверья народов России и англоговорящих стран.</w:t>
            </w:r>
          </w:p>
        </w:tc>
        <w:tc>
          <w:tcPr>
            <w:tcW w:w="731" w:type="pct"/>
          </w:tcPr>
          <w:p w14:paraId="3196EBC9" w14:textId="77777777" w:rsidR="00D460B1" w:rsidRPr="00F810BF" w:rsidRDefault="0053222D" w:rsidP="00B03C47">
            <w:pPr>
              <w:suppressAutoHyphens/>
              <w:spacing w:after="0" w:line="240" w:lineRule="auto"/>
            </w:pPr>
            <w:r>
              <w:t>12</w:t>
            </w:r>
          </w:p>
        </w:tc>
        <w:tc>
          <w:tcPr>
            <w:tcW w:w="744" w:type="pct"/>
            <w:vMerge/>
          </w:tcPr>
          <w:p w14:paraId="05E03BEA" w14:textId="77777777" w:rsidR="00D460B1" w:rsidRPr="00F810BF" w:rsidRDefault="00D460B1" w:rsidP="00B03C47">
            <w:pPr>
              <w:spacing w:after="0" w:line="240" w:lineRule="auto"/>
            </w:pPr>
          </w:p>
        </w:tc>
        <w:tc>
          <w:tcPr>
            <w:tcW w:w="307" w:type="pct"/>
            <w:vMerge/>
          </w:tcPr>
          <w:p w14:paraId="066734D6" w14:textId="77777777" w:rsidR="00D460B1" w:rsidRPr="00F810BF" w:rsidRDefault="00D460B1" w:rsidP="00B03C47">
            <w:pPr>
              <w:suppressAutoHyphens/>
              <w:spacing w:after="0" w:line="240" w:lineRule="auto"/>
              <w:jc w:val="both"/>
              <w:rPr>
                <w:iCs/>
              </w:rPr>
            </w:pPr>
          </w:p>
        </w:tc>
        <w:tc>
          <w:tcPr>
            <w:tcW w:w="349" w:type="pct"/>
            <w:vMerge/>
          </w:tcPr>
          <w:p w14:paraId="4062AB64" w14:textId="77777777" w:rsidR="00D460B1" w:rsidRPr="00F810BF" w:rsidRDefault="00D460B1" w:rsidP="00B03C47">
            <w:pPr>
              <w:spacing w:after="0" w:line="240" w:lineRule="auto"/>
            </w:pPr>
          </w:p>
        </w:tc>
      </w:tr>
      <w:tr w:rsidR="00D460B1" w:rsidRPr="00F810BF" w14:paraId="2906EDC5" w14:textId="77777777" w:rsidTr="00B03C47">
        <w:trPr>
          <w:trHeight w:val="56"/>
        </w:trPr>
        <w:tc>
          <w:tcPr>
            <w:tcW w:w="2869" w:type="pct"/>
            <w:gridSpan w:val="2"/>
          </w:tcPr>
          <w:p w14:paraId="10FBC0AD" w14:textId="77777777" w:rsidR="00D460B1" w:rsidRPr="00F810BF" w:rsidRDefault="00D460B1" w:rsidP="00B03C47">
            <w:pPr>
              <w:suppressAutoHyphens/>
              <w:spacing w:after="0" w:line="240" w:lineRule="auto"/>
              <w:rPr>
                <w:b/>
                <w:bCs/>
              </w:rPr>
            </w:pPr>
            <w:r w:rsidRPr="00F810BF">
              <w:rPr>
                <w:b/>
                <w:bCs/>
              </w:rPr>
              <w:t>Профессионально ориентированное содержание</w:t>
            </w:r>
          </w:p>
        </w:tc>
        <w:tc>
          <w:tcPr>
            <w:tcW w:w="731" w:type="pct"/>
          </w:tcPr>
          <w:p w14:paraId="251B5F93" w14:textId="77777777" w:rsidR="00D460B1" w:rsidRPr="00F810BF" w:rsidRDefault="00D460B1" w:rsidP="00B03C47">
            <w:pPr>
              <w:suppressAutoHyphens/>
              <w:spacing w:after="0" w:line="240" w:lineRule="auto"/>
            </w:pPr>
          </w:p>
        </w:tc>
        <w:tc>
          <w:tcPr>
            <w:tcW w:w="744" w:type="pct"/>
          </w:tcPr>
          <w:p w14:paraId="262E631F" w14:textId="77777777" w:rsidR="00D460B1" w:rsidRPr="00F810BF" w:rsidRDefault="00D460B1" w:rsidP="00B03C47">
            <w:pPr>
              <w:spacing w:after="0" w:line="240" w:lineRule="auto"/>
            </w:pPr>
          </w:p>
        </w:tc>
        <w:tc>
          <w:tcPr>
            <w:tcW w:w="307" w:type="pct"/>
          </w:tcPr>
          <w:p w14:paraId="5C9D5222" w14:textId="77777777" w:rsidR="00D460B1" w:rsidRPr="00F810BF" w:rsidRDefault="00D460B1" w:rsidP="00B03C47">
            <w:pPr>
              <w:suppressAutoHyphens/>
              <w:spacing w:after="0" w:line="240" w:lineRule="auto"/>
              <w:jc w:val="both"/>
              <w:rPr>
                <w:iCs/>
              </w:rPr>
            </w:pPr>
          </w:p>
        </w:tc>
        <w:tc>
          <w:tcPr>
            <w:tcW w:w="349" w:type="pct"/>
          </w:tcPr>
          <w:p w14:paraId="1A64D332" w14:textId="77777777" w:rsidR="00D460B1" w:rsidRPr="00F810BF" w:rsidRDefault="00D460B1" w:rsidP="00B03C47">
            <w:pPr>
              <w:spacing w:after="0" w:line="240" w:lineRule="auto"/>
            </w:pPr>
          </w:p>
        </w:tc>
      </w:tr>
      <w:tr w:rsidR="00D460B1" w:rsidRPr="00F810BF" w14:paraId="0F931BD2" w14:textId="77777777" w:rsidTr="00B03C47">
        <w:trPr>
          <w:trHeight w:val="56"/>
        </w:trPr>
        <w:tc>
          <w:tcPr>
            <w:tcW w:w="2869" w:type="pct"/>
            <w:gridSpan w:val="2"/>
          </w:tcPr>
          <w:p w14:paraId="09DC78C9" w14:textId="77777777" w:rsidR="00D460B1" w:rsidRPr="00F810BF"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iCs/>
              </w:rPr>
            </w:pPr>
            <w:r w:rsidRPr="00F810BF">
              <w:rPr>
                <w:b/>
                <w:bCs/>
                <w:iCs/>
              </w:rPr>
              <w:t>Раздел 3. Иностранный язык для специальных целей</w:t>
            </w:r>
          </w:p>
        </w:tc>
        <w:tc>
          <w:tcPr>
            <w:tcW w:w="731" w:type="pct"/>
          </w:tcPr>
          <w:p w14:paraId="6A125ECE" w14:textId="77777777" w:rsidR="00D460B1" w:rsidRPr="00F810BF" w:rsidRDefault="00D460B1" w:rsidP="00B03C47">
            <w:pPr>
              <w:suppressAutoHyphens/>
              <w:spacing w:after="0" w:line="240" w:lineRule="auto"/>
            </w:pPr>
          </w:p>
        </w:tc>
        <w:tc>
          <w:tcPr>
            <w:tcW w:w="744" w:type="pct"/>
          </w:tcPr>
          <w:p w14:paraId="5DCBEFFB" w14:textId="77777777" w:rsidR="00D460B1" w:rsidRPr="00F810BF" w:rsidRDefault="00D460B1" w:rsidP="00B03C47">
            <w:pPr>
              <w:spacing w:after="0" w:line="240" w:lineRule="auto"/>
            </w:pPr>
          </w:p>
        </w:tc>
        <w:tc>
          <w:tcPr>
            <w:tcW w:w="307" w:type="pct"/>
          </w:tcPr>
          <w:p w14:paraId="73C266A4" w14:textId="77777777" w:rsidR="00D460B1" w:rsidRPr="00F810BF" w:rsidRDefault="00D460B1" w:rsidP="00B03C47">
            <w:pPr>
              <w:suppressAutoHyphens/>
              <w:spacing w:after="0" w:line="240" w:lineRule="auto"/>
              <w:jc w:val="both"/>
              <w:rPr>
                <w:iCs/>
              </w:rPr>
            </w:pPr>
          </w:p>
        </w:tc>
        <w:tc>
          <w:tcPr>
            <w:tcW w:w="349" w:type="pct"/>
          </w:tcPr>
          <w:p w14:paraId="03E8A874" w14:textId="77777777" w:rsidR="00D460B1" w:rsidRPr="00F810BF" w:rsidRDefault="00D460B1" w:rsidP="00B03C47">
            <w:pPr>
              <w:spacing w:after="0" w:line="240" w:lineRule="auto"/>
            </w:pPr>
          </w:p>
        </w:tc>
      </w:tr>
      <w:tr w:rsidR="00D460B1" w:rsidRPr="00F810BF" w14:paraId="1AAD2737" w14:textId="77777777" w:rsidTr="00B03C47">
        <w:trPr>
          <w:trHeight w:val="56"/>
        </w:trPr>
        <w:tc>
          <w:tcPr>
            <w:tcW w:w="771" w:type="pct"/>
            <w:vMerge w:val="restart"/>
          </w:tcPr>
          <w:p w14:paraId="199F0B2D" w14:textId="77777777" w:rsidR="00D460B1" w:rsidRPr="00F810BF" w:rsidRDefault="00D460B1" w:rsidP="00B03C47">
            <w:pPr>
              <w:spacing w:after="0" w:line="240" w:lineRule="auto"/>
              <w:rPr>
                <w:b/>
                <w:iCs/>
              </w:rPr>
            </w:pPr>
            <w:r w:rsidRPr="00F810BF">
              <w:rPr>
                <w:b/>
                <w:iCs/>
              </w:rPr>
              <w:t>Тема  3.1 Обучение в колледже</w:t>
            </w:r>
          </w:p>
        </w:tc>
        <w:tc>
          <w:tcPr>
            <w:tcW w:w="2098" w:type="pct"/>
          </w:tcPr>
          <w:p w14:paraId="057C868E" w14:textId="77777777" w:rsidR="00D460B1" w:rsidRPr="00F810BF" w:rsidRDefault="00D460B1" w:rsidP="00B03C47">
            <w:pPr>
              <w:suppressAutoHyphens/>
              <w:spacing w:after="0" w:line="240" w:lineRule="auto"/>
              <w:jc w:val="both"/>
              <w:rPr>
                <w:b/>
                <w:i/>
                <w:iCs/>
              </w:rPr>
            </w:pPr>
            <w:r w:rsidRPr="00F810BF">
              <w:rPr>
                <w:b/>
                <w:bCs/>
              </w:rPr>
              <w:t>Содержание учебного материала</w:t>
            </w:r>
          </w:p>
        </w:tc>
        <w:tc>
          <w:tcPr>
            <w:tcW w:w="731" w:type="pct"/>
            <w:vAlign w:val="center"/>
          </w:tcPr>
          <w:p w14:paraId="1542BAD3" w14:textId="77777777" w:rsidR="00D460B1" w:rsidRPr="00F810BF" w:rsidRDefault="00764C48" w:rsidP="00B03C47">
            <w:pPr>
              <w:spacing w:after="0" w:line="240" w:lineRule="auto"/>
              <w:rPr>
                <w:b/>
                <w:i/>
              </w:rPr>
            </w:pPr>
            <w:r>
              <w:rPr>
                <w:b/>
                <w:i/>
              </w:rPr>
              <w:t>6</w:t>
            </w:r>
          </w:p>
        </w:tc>
        <w:tc>
          <w:tcPr>
            <w:tcW w:w="744" w:type="pct"/>
          </w:tcPr>
          <w:p w14:paraId="3C05DDD6" w14:textId="77777777" w:rsidR="00D460B1" w:rsidRPr="00F810BF" w:rsidRDefault="00D460B1" w:rsidP="00B03C47">
            <w:pPr>
              <w:spacing w:after="0" w:line="240" w:lineRule="auto"/>
            </w:pPr>
          </w:p>
        </w:tc>
        <w:tc>
          <w:tcPr>
            <w:tcW w:w="307" w:type="pct"/>
          </w:tcPr>
          <w:p w14:paraId="481C2286" w14:textId="77777777" w:rsidR="00D460B1" w:rsidRPr="00F810BF" w:rsidRDefault="00D460B1" w:rsidP="00B03C47">
            <w:pPr>
              <w:suppressAutoHyphens/>
              <w:spacing w:after="0" w:line="240" w:lineRule="auto"/>
              <w:jc w:val="both"/>
              <w:rPr>
                <w:iCs/>
              </w:rPr>
            </w:pPr>
          </w:p>
        </w:tc>
        <w:tc>
          <w:tcPr>
            <w:tcW w:w="349" w:type="pct"/>
          </w:tcPr>
          <w:p w14:paraId="7A6548F7" w14:textId="77777777" w:rsidR="00D460B1" w:rsidRPr="00F810BF" w:rsidRDefault="00D460B1" w:rsidP="00B03C47">
            <w:pPr>
              <w:spacing w:after="0" w:line="240" w:lineRule="auto"/>
            </w:pPr>
          </w:p>
        </w:tc>
      </w:tr>
      <w:tr w:rsidR="00D460B1" w:rsidRPr="00F810BF" w14:paraId="147793FB" w14:textId="77777777" w:rsidTr="00B03C47">
        <w:trPr>
          <w:trHeight w:val="56"/>
        </w:trPr>
        <w:tc>
          <w:tcPr>
            <w:tcW w:w="771" w:type="pct"/>
            <w:vMerge/>
          </w:tcPr>
          <w:p w14:paraId="7FC629A4" w14:textId="77777777" w:rsidR="00D460B1" w:rsidRPr="00F810BF" w:rsidRDefault="00D460B1" w:rsidP="00B03C47">
            <w:pPr>
              <w:spacing w:after="0" w:line="240" w:lineRule="auto"/>
              <w:rPr>
                <w:b/>
                <w:bCs/>
              </w:rPr>
            </w:pPr>
          </w:p>
        </w:tc>
        <w:tc>
          <w:tcPr>
            <w:tcW w:w="2098" w:type="pct"/>
          </w:tcPr>
          <w:p w14:paraId="70386F69" w14:textId="77777777" w:rsidR="00D460B1" w:rsidRPr="00F810BF" w:rsidRDefault="00D460B1" w:rsidP="00B03C47">
            <w:pPr>
              <w:suppressAutoHyphens/>
              <w:spacing w:after="0" w:line="240" w:lineRule="auto"/>
              <w:jc w:val="both"/>
              <w:rPr>
                <w:i/>
                <w:iCs/>
              </w:rPr>
            </w:pPr>
            <w:r w:rsidRPr="00F810BF">
              <w:rPr>
                <w:i/>
                <w:iCs/>
              </w:rPr>
              <w:t>Лексика:</w:t>
            </w:r>
          </w:p>
          <w:p w14:paraId="401712A5" w14:textId="77777777" w:rsidR="00D460B1" w:rsidRPr="00F810BF" w:rsidRDefault="00D460B1" w:rsidP="00B03C47">
            <w:pPr>
              <w:suppressAutoHyphens/>
              <w:spacing w:after="0" w:line="240" w:lineRule="auto"/>
              <w:jc w:val="both"/>
              <w:rPr>
                <w:iCs/>
              </w:rPr>
            </w:pPr>
            <w:r w:rsidRPr="00F810BF">
              <w:rPr>
                <w:iCs/>
              </w:rPr>
              <w:t>- профессионально ориентированная лексика;</w:t>
            </w:r>
          </w:p>
          <w:p w14:paraId="50331563" w14:textId="77777777" w:rsidR="00D460B1" w:rsidRPr="00F810BF" w:rsidRDefault="00D460B1" w:rsidP="00B03C47">
            <w:pPr>
              <w:suppressAutoHyphens/>
              <w:spacing w:after="0" w:line="240" w:lineRule="auto"/>
              <w:jc w:val="both"/>
              <w:rPr>
                <w:iCs/>
              </w:rPr>
            </w:pPr>
            <w:r w:rsidRPr="00F810BF">
              <w:rPr>
                <w:iCs/>
              </w:rPr>
              <w:t>- лексика делового общения.</w:t>
            </w:r>
          </w:p>
          <w:p w14:paraId="52C861D0" w14:textId="77777777" w:rsidR="00D460B1" w:rsidRPr="00F810BF" w:rsidRDefault="00D460B1" w:rsidP="00B03C47">
            <w:pPr>
              <w:suppressAutoHyphens/>
              <w:spacing w:after="0" w:line="240" w:lineRule="auto"/>
              <w:jc w:val="both"/>
              <w:rPr>
                <w:i/>
                <w:iCs/>
              </w:rPr>
            </w:pPr>
            <w:r w:rsidRPr="00F810BF">
              <w:rPr>
                <w:i/>
                <w:iCs/>
              </w:rPr>
              <w:t xml:space="preserve">Грамматика: </w:t>
            </w:r>
          </w:p>
          <w:p w14:paraId="6C5D4326" w14:textId="77777777" w:rsidR="00D460B1" w:rsidRPr="00F810BF" w:rsidRDefault="00D460B1" w:rsidP="00B03C47">
            <w:pPr>
              <w:suppressAutoHyphens/>
              <w:spacing w:after="0" w:line="240" w:lineRule="auto"/>
              <w:jc w:val="both"/>
              <w:rPr>
                <w:iCs/>
              </w:rPr>
            </w:pPr>
            <w:r w:rsidRPr="00F810BF">
              <w:rPr>
                <w:iCs/>
              </w:rPr>
              <w:t>- грамматические структуры, типичные для научно-популярных текстов.</w:t>
            </w:r>
          </w:p>
        </w:tc>
        <w:tc>
          <w:tcPr>
            <w:tcW w:w="731" w:type="pct"/>
            <w:vAlign w:val="center"/>
          </w:tcPr>
          <w:p w14:paraId="50E5F9CC" w14:textId="77777777" w:rsidR="00D460B1" w:rsidRPr="00F810BF" w:rsidRDefault="00D460B1" w:rsidP="00B03C47">
            <w:pPr>
              <w:spacing w:after="0" w:line="240" w:lineRule="auto"/>
              <w:rPr>
                <w:b/>
                <w:i/>
              </w:rPr>
            </w:pPr>
          </w:p>
        </w:tc>
        <w:tc>
          <w:tcPr>
            <w:tcW w:w="744" w:type="pct"/>
            <w:vMerge w:val="restart"/>
          </w:tcPr>
          <w:p w14:paraId="21ACDDA7" w14:textId="77777777" w:rsidR="00D460B1" w:rsidRPr="00F810BF" w:rsidRDefault="00D460B1" w:rsidP="00B03C47">
            <w:pPr>
              <w:spacing w:after="0" w:line="240" w:lineRule="auto"/>
            </w:pPr>
            <w:r w:rsidRPr="00F810BF">
              <w:t xml:space="preserve">ЛР 04, </w:t>
            </w:r>
            <w:r w:rsidRPr="00F810BF">
              <w:rPr>
                <w:bCs/>
                <w:iCs/>
              </w:rPr>
              <w:t>ЛР</w:t>
            </w:r>
            <w:r w:rsidRPr="00F810BF">
              <w:t xml:space="preserve"> 05, </w:t>
            </w:r>
            <w:r w:rsidRPr="00F810BF">
              <w:rPr>
                <w:bCs/>
                <w:iCs/>
              </w:rPr>
              <w:t>ЛР</w:t>
            </w:r>
            <w:r w:rsidRPr="00F810BF">
              <w:t xml:space="preserve"> 07, </w:t>
            </w:r>
            <w:r w:rsidRPr="00F810BF">
              <w:rPr>
                <w:bCs/>
                <w:iCs/>
              </w:rPr>
              <w:t>ЛР</w:t>
            </w:r>
            <w:r w:rsidRPr="00F810BF">
              <w:t xml:space="preserve"> 09, </w:t>
            </w:r>
            <w:r w:rsidRPr="00F810BF">
              <w:rPr>
                <w:bCs/>
                <w:iCs/>
              </w:rPr>
              <w:t>ЛР</w:t>
            </w:r>
            <w:r w:rsidRPr="00F810BF">
              <w:t xml:space="preserve"> 13,</w:t>
            </w:r>
          </w:p>
          <w:p w14:paraId="7FC021A3" w14:textId="77777777" w:rsidR="00D460B1" w:rsidRPr="00F810BF" w:rsidRDefault="00D460B1" w:rsidP="00B03C47">
            <w:pPr>
              <w:spacing w:after="0" w:line="240" w:lineRule="auto"/>
            </w:pPr>
            <w:r w:rsidRPr="00F810BF">
              <w:t>МР 01, МР 02, МР 03, МР 04, МР 05, МР 06, МР 07, МР 08, МР 09</w:t>
            </w:r>
          </w:p>
          <w:p w14:paraId="08D75F7B" w14:textId="77777777" w:rsidR="00D460B1" w:rsidRPr="00F810BF" w:rsidRDefault="00D460B1" w:rsidP="00B03C47">
            <w:pPr>
              <w:spacing w:after="0" w:line="240" w:lineRule="auto"/>
            </w:pPr>
            <w:proofErr w:type="spellStart"/>
            <w:r w:rsidRPr="00F810BF">
              <w:rPr>
                <w:rStyle w:val="fontstyle01"/>
                <w:bCs/>
                <w:sz w:val="22"/>
                <w:szCs w:val="22"/>
              </w:rPr>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 </w:t>
            </w:r>
            <w:proofErr w:type="spellStart"/>
            <w:r w:rsidRPr="00F810BF">
              <w:rPr>
                <w:rStyle w:val="fontstyle01"/>
                <w:bCs/>
                <w:sz w:val="22"/>
                <w:szCs w:val="22"/>
              </w:rPr>
              <w:t>ПРб</w:t>
            </w:r>
            <w:proofErr w:type="spellEnd"/>
            <w:r w:rsidRPr="00F810BF">
              <w:rPr>
                <w:rStyle w:val="fontstyle01"/>
                <w:bCs/>
                <w:sz w:val="22"/>
                <w:szCs w:val="22"/>
              </w:rPr>
              <w:t xml:space="preserve"> 04</w:t>
            </w:r>
          </w:p>
        </w:tc>
        <w:tc>
          <w:tcPr>
            <w:tcW w:w="307" w:type="pct"/>
            <w:vMerge w:val="restart"/>
          </w:tcPr>
          <w:p w14:paraId="4976AF80" w14:textId="77777777" w:rsidR="00D460B1" w:rsidRPr="00F810BF" w:rsidRDefault="00D460B1" w:rsidP="00B03C47">
            <w:pPr>
              <w:suppressAutoHyphens/>
              <w:spacing w:after="0" w:line="240" w:lineRule="auto"/>
              <w:jc w:val="both"/>
              <w:rPr>
                <w:iCs/>
              </w:rPr>
            </w:pPr>
          </w:p>
        </w:tc>
        <w:tc>
          <w:tcPr>
            <w:tcW w:w="349" w:type="pct"/>
            <w:vMerge w:val="restart"/>
          </w:tcPr>
          <w:p w14:paraId="693795B8" w14:textId="77777777" w:rsidR="00D460B1" w:rsidRPr="00F810BF" w:rsidRDefault="00D460B1" w:rsidP="00B03C47">
            <w:pPr>
              <w:spacing w:after="0" w:line="240" w:lineRule="auto"/>
            </w:pPr>
          </w:p>
        </w:tc>
      </w:tr>
      <w:tr w:rsidR="00D460B1" w:rsidRPr="00F810BF" w14:paraId="6C1C8B4D" w14:textId="77777777" w:rsidTr="00B03C47">
        <w:trPr>
          <w:trHeight w:val="56"/>
        </w:trPr>
        <w:tc>
          <w:tcPr>
            <w:tcW w:w="771" w:type="pct"/>
            <w:vMerge/>
          </w:tcPr>
          <w:p w14:paraId="4A74B962" w14:textId="77777777" w:rsidR="00D460B1" w:rsidRPr="00F810BF" w:rsidRDefault="00D460B1" w:rsidP="00B03C47">
            <w:pPr>
              <w:suppressAutoHyphens/>
              <w:spacing w:after="0" w:line="240" w:lineRule="auto"/>
              <w:jc w:val="both"/>
              <w:rPr>
                <w:b/>
                <w:iCs/>
              </w:rPr>
            </w:pPr>
          </w:p>
        </w:tc>
        <w:tc>
          <w:tcPr>
            <w:tcW w:w="2098" w:type="pct"/>
          </w:tcPr>
          <w:p w14:paraId="7AF8BD17" w14:textId="77777777" w:rsidR="00D460B1" w:rsidRPr="00F810BF" w:rsidRDefault="00D460B1" w:rsidP="00B03C47">
            <w:pPr>
              <w:spacing w:after="0" w:line="240" w:lineRule="auto"/>
              <w:rPr>
                <w:b/>
              </w:rPr>
            </w:pPr>
            <w:r w:rsidRPr="00F810BF">
              <w:rPr>
                <w:b/>
                <w:bCs/>
              </w:rPr>
              <w:t>В том числе практических  занятий</w:t>
            </w:r>
          </w:p>
        </w:tc>
        <w:tc>
          <w:tcPr>
            <w:tcW w:w="731" w:type="pct"/>
            <w:vAlign w:val="center"/>
          </w:tcPr>
          <w:p w14:paraId="337B090D" w14:textId="77777777" w:rsidR="00D460B1" w:rsidRPr="00F810BF" w:rsidRDefault="00764C48" w:rsidP="00B03C47">
            <w:pPr>
              <w:spacing w:after="0" w:line="240" w:lineRule="auto"/>
              <w:rPr>
                <w:b/>
                <w:bCs/>
              </w:rPr>
            </w:pPr>
            <w:r>
              <w:rPr>
                <w:b/>
                <w:bCs/>
              </w:rPr>
              <w:t>6</w:t>
            </w:r>
          </w:p>
        </w:tc>
        <w:tc>
          <w:tcPr>
            <w:tcW w:w="744" w:type="pct"/>
            <w:vMerge/>
          </w:tcPr>
          <w:p w14:paraId="12170E91" w14:textId="77777777" w:rsidR="00D460B1" w:rsidRPr="00F810BF" w:rsidRDefault="00D460B1" w:rsidP="00B03C47">
            <w:pPr>
              <w:spacing w:after="0" w:line="240" w:lineRule="auto"/>
            </w:pPr>
          </w:p>
        </w:tc>
        <w:tc>
          <w:tcPr>
            <w:tcW w:w="307" w:type="pct"/>
            <w:vMerge/>
          </w:tcPr>
          <w:p w14:paraId="19969829" w14:textId="77777777" w:rsidR="00D460B1" w:rsidRPr="00F810BF" w:rsidRDefault="00D460B1" w:rsidP="00B03C47">
            <w:pPr>
              <w:suppressAutoHyphens/>
              <w:spacing w:after="0" w:line="240" w:lineRule="auto"/>
              <w:jc w:val="both"/>
              <w:rPr>
                <w:iCs/>
              </w:rPr>
            </w:pPr>
          </w:p>
        </w:tc>
        <w:tc>
          <w:tcPr>
            <w:tcW w:w="349" w:type="pct"/>
            <w:vMerge/>
          </w:tcPr>
          <w:p w14:paraId="41581B4F" w14:textId="77777777" w:rsidR="00D460B1" w:rsidRPr="00F810BF" w:rsidRDefault="00D460B1" w:rsidP="00B03C47">
            <w:pPr>
              <w:spacing w:after="0" w:line="240" w:lineRule="auto"/>
            </w:pPr>
          </w:p>
        </w:tc>
      </w:tr>
      <w:tr w:rsidR="00D460B1" w:rsidRPr="00F810BF" w14:paraId="0AACC93B" w14:textId="77777777" w:rsidTr="00B03C47">
        <w:trPr>
          <w:trHeight w:val="56"/>
        </w:trPr>
        <w:tc>
          <w:tcPr>
            <w:tcW w:w="771" w:type="pct"/>
            <w:vMerge/>
          </w:tcPr>
          <w:p w14:paraId="1E18EE81" w14:textId="77777777" w:rsidR="00D460B1" w:rsidRPr="00F810BF" w:rsidRDefault="00D460B1" w:rsidP="00B03C47">
            <w:pPr>
              <w:suppressAutoHyphens/>
              <w:spacing w:after="0" w:line="240" w:lineRule="auto"/>
              <w:jc w:val="both"/>
              <w:rPr>
                <w:b/>
                <w:iCs/>
              </w:rPr>
            </w:pPr>
          </w:p>
        </w:tc>
        <w:tc>
          <w:tcPr>
            <w:tcW w:w="2098" w:type="pct"/>
          </w:tcPr>
          <w:p w14:paraId="3D828323" w14:textId="77777777" w:rsidR="00D460B1" w:rsidRPr="00F810BF" w:rsidRDefault="00D460B1" w:rsidP="00B03C47">
            <w:pPr>
              <w:spacing w:after="0" w:line="240" w:lineRule="auto"/>
              <w:rPr>
                <w:iCs/>
              </w:rPr>
            </w:pPr>
            <w:r w:rsidRPr="00F810BF">
              <w:t xml:space="preserve">1. </w:t>
            </w:r>
            <w:r w:rsidRPr="00F810BF">
              <w:rPr>
                <w:iCs/>
              </w:rPr>
              <w:t xml:space="preserve">Современный колледж. </w:t>
            </w:r>
          </w:p>
          <w:p w14:paraId="52ED9900" w14:textId="77777777" w:rsidR="00D460B1" w:rsidRPr="00F810BF" w:rsidRDefault="00D460B1" w:rsidP="00B03C47">
            <w:pPr>
              <w:spacing w:after="0" w:line="240" w:lineRule="auto"/>
              <w:rPr>
                <w:b/>
              </w:rPr>
            </w:pPr>
            <w:r w:rsidRPr="00F810BF">
              <w:rPr>
                <w:iCs/>
              </w:rPr>
              <w:t>2.  Особенности подготовки по профессии/специальности.</w:t>
            </w:r>
          </w:p>
        </w:tc>
        <w:tc>
          <w:tcPr>
            <w:tcW w:w="731" w:type="pct"/>
          </w:tcPr>
          <w:p w14:paraId="00137330" w14:textId="77777777" w:rsidR="00D460B1" w:rsidRPr="00F810BF" w:rsidRDefault="00764C48" w:rsidP="00B03C47">
            <w:pPr>
              <w:spacing w:after="0" w:line="240" w:lineRule="auto"/>
              <w:rPr>
                <w:bCs/>
              </w:rPr>
            </w:pPr>
            <w:r>
              <w:rPr>
                <w:bCs/>
              </w:rPr>
              <w:t>4</w:t>
            </w:r>
          </w:p>
          <w:p w14:paraId="0536B848" w14:textId="77777777" w:rsidR="00D460B1" w:rsidRPr="00F810BF" w:rsidRDefault="00D460B1" w:rsidP="00B03C47">
            <w:pPr>
              <w:spacing w:after="0" w:line="240" w:lineRule="auto"/>
              <w:rPr>
                <w:bCs/>
              </w:rPr>
            </w:pPr>
            <w:r w:rsidRPr="00F810BF">
              <w:rPr>
                <w:bCs/>
              </w:rPr>
              <w:t>2</w:t>
            </w:r>
          </w:p>
        </w:tc>
        <w:tc>
          <w:tcPr>
            <w:tcW w:w="744" w:type="pct"/>
            <w:vMerge/>
          </w:tcPr>
          <w:p w14:paraId="1F484C58" w14:textId="77777777" w:rsidR="00D460B1" w:rsidRPr="00F810BF" w:rsidRDefault="00D460B1" w:rsidP="00B03C47">
            <w:pPr>
              <w:spacing w:after="0" w:line="240" w:lineRule="auto"/>
            </w:pPr>
          </w:p>
        </w:tc>
        <w:tc>
          <w:tcPr>
            <w:tcW w:w="307" w:type="pct"/>
            <w:vMerge/>
          </w:tcPr>
          <w:p w14:paraId="33A59737" w14:textId="77777777" w:rsidR="00D460B1" w:rsidRPr="00F810BF" w:rsidRDefault="00D460B1" w:rsidP="00B03C47">
            <w:pPr>
              <w:suppressAutoHyphens/>
              <w:spacing w:after="0" w:line="240" w:lineRule="auto"/>
              <w:jc w:val="both"/>
              <w:rPr>
                <w:iCs/>
              </w:rPr>
            </w:pPr>
          </w:p>
        </w:tc>
        <w:tc>
          <w:tcPr>
            <w:tcW w:w="349" w:type="pct"/>
            <w:vMerge/>
          </w:tcPr>
          <w:p w14:paraId="72A6F909" w14:textId="77777777" w:rsidR="00D460B1" w:rsidRPr="00F810BF" w:rsidRDefault="00D460B1" w:rsidP="00B03C47">
            <w:pPr>
              <w:spacing w:after="0" w:line="240" w:lineRule="auto"/>
            </w:pPr>
          </w:p>
        </w:tc>
      </w:tr>
      <w:tr w:rsidR="00D460B1" w:rsidRPr="00F810BF" w14:paraId="7CAF9F98" w14:textId="77777777" w:rsidTr="00B03C47">
        <w:trPr>
          <w:trHeight w:val="56"/>
        </w:trPr>
        <w:tc>
          <w:tcPr>
            <w:tcW w:w="771" w:type="pct"/>
            <w:vMerge w:val="restart"/>
          </w:tcPr>
          <w:p w14:paraId="21B092C2" w14:textId="77777777" w:rsidR="00D460B1" w:rsidRPr="00F810BF" w:rsidRDefault="00D460B1" w:rsidP="00B03C47">
            <w:pPr>
              <w:suppressAutoHyphens/>
              <w:spacing w:after="0" w:line="240" w:lineRule="auto"/>
              <w:jc w:val="both"/>
              <w:rPr>
                <w:b/>
                <w:iCs/>
              </w:rPr>
            </w:pPr>
            <w:r w:rsidRPr="00F810BF">
              <w:rPr>
                <w:b/>
                <w:iCs/>
              </w:rPr>
              <w:lastRenderedPageBreak/>
              <w:t>Тема 3.2 Научно-технический прогресс</w:t>
            </w:r>
          </w:p>
        </w:tc>
        <w:tc>
          <w:tcPr>
            <w:tcW w:w="2098" w:type="pct"/>
            <w:vAlign w:val="bottom"/>
          </w:tcPr>
          <w:p w14:paraId="0DFAEA68" w14:textId="77777777" w:rsidR="00D460B1" w:rsidRPr="00F810BF" w:rsidRDefault="00D460B1" w:rsidP="00B03C47">
            <w:pPr>
              <w:suppressAutoHyphens/>
              <w:spacing w:after="0" w:line="240" w:lineRule="auto"/>
              <w:jc w:val="both"/>
              <w:rPr>
                <w:iCs/>
              </w:rPr>
            </w:pPr>
            <w:r w:rsidRPr="00F810BF">
              <w:rPr>
                <w:b/>
                <w:bCs/>
              </w:rPr>
              <w:t>Содержание учебного материала</w:t>
            </w:r>
          </w:p>
        </w:tc>
        <w:tc>
          <w:tcPr>
            <w:tcW w:w="731" w:type="pct"/>
            <w:vAlign w:val="center"/>
          </w:tcPr>
          <w:p w14:paraId="6DFF47A8" w14:textId="77777777" w:rsidR="00D460B1" w:rsidRPr="00F810BF" w:rsidRDefault="00764C48" w:rsidP="00B03C47">
            <w:pPr>
              <w:spacing w:after="0" w:line="240" w:lineRule="auto"/>
              <w:rPr>
                <w:b/>
                <w:bCs/>
                <w:i/>
              </w:rPr>
            </w:pPr>
            <w:r>
              <w:rPr>
                <w:b/>
                <w:bCs/>
                <w:i/>
              </w:rPr>
              <w:t>15</w:t>
            </w:r>
          </w:p>
        </w:tc>
        <w:tc>
          <w:tcPr>
            <w:tcW w:w="744" w:type="pct"/>
          </w:tcPr>
          <w:p w14:paraId="756CFADA" w14:textId="77777777" w:rsidR="00D460B1" w:rsidRPr="00F810BF" w:rsidRDefault="00D460B1" w:rsidP="00B03C47">
            <w:pPr>
              <w:spacing w:after="0" w:line="240" w:lineRule="auto"/>
            </w:pPr>
          </w:p>
        </w:tc>
        <w:tc>
          <w:tcPr>
            <w:tcW w:w="307" w:type="pct"/>
          </w:tcPr>
          <w:p w14:paraId="70E08317" w14:textId="77777777" w:rsidR="00D460B1" w:rsidRPr="00F810BF" w:rsidRDefault="00D460B1" w:rsidP="00B03C47">
            <w:pPr>
              <w:suppressAutoHyphens/>
              <w:spacing w:after="0" w:line="240" w:lineRule="auto"/>
              <w:jc w:val="both"/>
              <w:rPr>
                <w:iCs/>
              </w:rPr>
            </w:pPr>
          </w:p>
        </w:tc>
        <w:tc>
          <w:tcPr>
            <w:tcW w:w="349" w:type="pct"/>
          </w:tcPr>
          <w:p w14:paraId="7011F9F8" w14:textId="77777777" w:rsidR="00D460B1" w:rsidRPr="00F810BF" w:rsidRDefault="00D460B1" w:rsidP="00B03C47">
            <w:pPr>
              <w:spacing w:after="0" w:line="240" w:lineRule="auto"/>
            </w:pPr>
          </w:p>
        </w:tc>
      </w:tr>
      <w:tr w:rsidR="00D460B1" w:rsidRPr="00F810BF" w14:paraId="495442BF" w14:textId="77777777" w:rsidTr="00B03C47">
        <w:trPr>
          <w:trHeight w:val="56"/>
        </w:trPr>
        <w:tc>
          <w:tcPr>
            <w:tcW w:w="771" w:type="pct"/>
            <w:vMerge/>
          </w:tcPr>
          <w:p w14:paraId="788A77D6" w14:textId="77777777" w:rsidR="00D460B1" w:rsidRPr="00F810BF" w:rsidRDefault="00D460B1" w:rsidP="00B03C47">
            <w:pPr>
              <w:suppressAutoHyphens/>
              <w:spacing w:after="0" w:line="240" w:lineRule="auto"/>
              <w:jc w:val="both"/>
              <w:rPr>
                <w:b/>
                <w:iCs/>
              </w:rPr>
            </w:pPr>
          </w:p>
        </w:tc>
        <w:tc>
          <w:tcPr>
            <w:tcW w:w="2098" w:type="pct"/>
            <w:vAlign w:val="bottom"/>
          </w:tcPr>
          <w:p w14:paraId="7324430D" w14:textId="77777777" w:rsidR="00D460B1" w:rsidRPr="00F810BF" w:rsidRDefault="00D460B1" w:rsidP="00B03C47">
            <w:pPr>
              <w:pBdr>
                <w:top w:val="nil"/>
                <w:left w:val="nil"/>
                <w:bottom w:val="nil"/>
                <w:right w:val="nil"/>
                <w:between w:val="nil"/>
              </w:pBdr>
              <w:spacing w:after="0" w:line="240" w:lineRule="auto"/>
              <w:jc w:val="both"/>
              <w:textDirection w:val="btLr"/>
              <w:textAlignment w:val="top"/>
              <w:outlineLvl w:val="0"/>
              <w:rPr>
                <w:i/>
                <w:iCs/>
                <w:lang w:val="en-US"/>
              </w:rPr>
            </w:pPr>
            <w:r w:rsidRPr="00F810BF">
              <w:rPr>
                <w:i/>
                <w:iCs/>
              </w:rPr>
              <w:t>Лексика</w:t>
            </w:r>
            <w:r w:rsidRPr="00F810BF">
              <w:rPr>
                <w:i/>
                <w:iCs/>
                <w:lang w:val="en-US"/>
              </w:rPr>
              <w:t>:</w:t>
            </w:r>
          </w:p>
          <w:p w14:paraId="512D42BB" w14:textId="77777777" w:rsidR="00D460B1" w:rsidRPr="00F810BF" w:rsidRDefault="00D460B1" w:rsidP="00B03C47">
            <w:pPr>
              <w:suppressAutoHyphens/>
              <w:spacing w:after="0" w:line="240" w:lineRule="auto"/>
              <w:jc w:val="both"/>
              <w:rPr>
                <w:iCs/>
                <w:lang w:val="en-US"/>
              </w:rPr>
            </w:pPr>
            <w:r w:rsidRPr="00F810BF">
              <w:rPr>
                <w:iCs/>
                <w:lang w:val="en-US"/>
              </w:rPr>
              <w:t xml:space="preserve">- </w:t>
            </w:r>
            <w:r w:rsidRPr="00F810BF">
              <w:rPr>
                <w:iCs/>
              </w:rPr>
              <w:t>виды</w:t>
            </w:r>
            <w:r w:rsidRPr="00F810BF">
              <w:rPr>
                <w:iCs/>
                <w:lang w:val="en-US"/>
              </w:rPr>
              <w:t xml:space="preserve"> </w:t>
            </w:r>
            <w:r w:rsidRPr="00F810BF">
              <w:rPr>
                <w:iCs/>
              </w:rPr>
              <w:t>наук</w:t>
            </w:r>
            <w:r w:rsidRPr="00F810BF">
              <w:rPr>
                <w:iCs/>
                <w:lang w:val="en-US"/>
              </w:rPr>
              <w:t xml:space="preserve"> (</w:t>
            </w:r>
            <w:r w:rsidRPr="00F810BF">
              <w:rPr>
                <w:i/>
                <w:iCs/>
                <w:lang w:val="en-US"/>
              </w:rPr>
              <w:t>science, physics, chemistry and etc.)</w:t>
            </w:r>
          </w:p>
          <w:p w14:paraId="5065E742" w14:textId="77777777" w:rsidR="00D460B1" w:rsidRPr="00F810BF" w:rsidRDefault="00D460B1" w:rsidP="00B03C47">
            <w:pPr>
              <w:suppressAutoHyphens/>
              <w:spacing w:after="0" w:line="240" w:lineRule="auto"/>
              <w:jc w:val="both"/>
              <w:rPr>
                <w:iCs/>
              </w:rPr>
            </w:pPr>
            <w:r w:rsidRPr="00F810BF">
              <w:rPr>
                <w:iCs/>
              </w:rPr>
              <w:t>- профессионально ориентированная лексика.</w:t>
            </w:r>
          </w:p>
          <w:p w14:paraId="7065BB52" w14:textId="77777777" w:rsidR="00D460B1" w:rsidRPr="00F810BF" w:rsidRDefault="00D460B1" w:rsidP="00B03C47">
            <w:pPr>
              <w:suppressAutoHyphens/>
              <w:spacing w:after="0" w:line="240" w:lineRule="auto"/>
              <w:jc w:val="both"/>
              <w:rPr>
                <w:i/>
                <w:iCs/>
              </w:rPr>
            </w:pPr>
            <w:r w:rsidRPr="00F810BF">
              <w:rPr>
                <w:i/>
                <w:iCs/>
              </w:rPr>
              <w:t xml:space="preserve">Грамматика: </w:t>
            </w:r>
          </w:p>
          <w:p w14:paraId="09D02BA8" w14:textId="77777777" w:rsidR="00D460B1" w:rsidRPr="00F810BF" w:rsidRDefault="00D460B1" w:rsidP="00B03C47">
            <w:pPr>
              <w:suppressAutoHyphens/>
              <w:spacing w:after="0" w:line="240" w:lineRule="auto"/>
              <w:jc w:val="both"/>
              <w:rPr>
                <w:b/>
                <w:bCs/>
              </w:rPr>
            </w:pPr>
            <w:r w:rsidRPr="00F810BF">
              <w:t>страдательный залог, грамматические структуры предложений, типичные для научно-популярного стиля.</w:t>
            </w:r>
          </w:p>
        </w:tc>
        <w:tc>
          <w:tcPr>
            <w:tcW w:w="731" w:type="pct"/>
          </w:tcPr>
          <w:p w14:paraId="1227910B" w14:textId="77777777" w:rsidR="00D460B1" w:rsidRPr="00F810BF" w:rsidRDefault="00D460B1" w:rsidP="00B03C47">
            <w:pPr>
              <w:suppressAutoHyphens/>
              <w:spacing w:after="0" w:line="240" w:lineRule="auto"/>
            </w:pPr>
          </w:p>
        </w:tc>
        <w:tc>
          <w:tcPr>
            <w:tcW w:w="744" w:type="pct"/>
            <w:vMerge w:val="restart"/>
          </w:tcPr>
          <w:p w14:paraId="12F411A4" w14:textId="77777777" w:rsidR="00D460B1" w:rsidRPr="00F810BF" w:rsidRDefault="00D460B1" w:rsidP="00B03C47">
            <w:pPr>
              <w:spacing w:after="0" w:line="240" w:lineRule="auto"/>
            </w:pPr>
            <w:r w:rsidRPr="00F810BF">
              <w:t>ЛР 04, ЛР 09, ЛР 14,</w:t>
            </w:r>
          </w:p>
          <w:p w14:paraId="38556E5C" w14:textId="77777777" w:rsidR="00D460B1" w:rsidRPr="00F810BF" w:rsidRDefault="00D460B1" w:rsidP="00B03C47">
            <w:pPr>
              <w:spacing w:after="0" w:line="240" w:lineRule="auto"/>
            </w:pPr>
            <w:r w:rsidRPr="00F810BF">
              <w:t>МР 01, МР 02, МР 03, МР 04, МР 05, МР 07, МР 08, МР 09,</w:t>
            </w:r>
          </w:p>
          <w:p w14:paraId="40779896" w14:textId="77777777" w:rsidR="00D460B1" w:rsidRPr="00F810BF" w:rsidRDefault="00D460B1" w:rsidP="00B03C47">
            <w:pPr>
              <w:spacing w:after="0" w:line="240" w:lineRule="auto"/>
            </w:pPr>
            <w:proofErr w:type="spellStart"/>
            <w:r w:rsidRPr="00F810BF">
              <w:rPr>
                <w:rStyle w:val="fontstyle01"/>
                <w:bCs/>
                <w:sz w:val="22"/>
                <w:szCs w:val="22"/>
              </w:rPr>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 </w:t>
            </w:r>
            <w:proofErr w:type="spellStart"/>
            <w:r w:rsidRPr="00F810BF">
              <w:rPr>
                <w:rStyle w:val="fontstyle01"/>
                <w:bCs/>
                <w:sz w:val="22"/>
                <w:szCs w:val="22"/>
              </w:rPr>
              <w:t>ПРб</w:t>
            </w:r>
            <w:proofErr w:type="spellEnd"/>
            <w:r w:rsidRPr="00F810BF">
              <w:rPr>
                <w:rStyle w:val="fontstyle01"/>
                <w:bCs/>
                <w:sz w:val="22"/>
                <w:szCs w:val="22"/>
              </w:rPr>
              <w:t xml:space="preserve"> 04</w:t>
            </w:r>
          </w:p>
        </w:tc>
        <w:tc>
          <w:tcPr>
            <w:tcW w:w="307" w:type="pct"/>
            <w:vMerge w:val="restart"/>
          </w:tcPr>
          <w:p w14:paraId="4725922D" w14:textId="77777777" w:rsidR="00D460B1" w:rsidRPr="00F810BF" w:rsidRDefault="00D460B1" w:rsidP="00B03C47">
            <w:pPr>
              <w:suppressAutoHyphens/>
              <w:spacing w:after="0" w:line="240" w:lineRule="auto"/>
              <w:jc w:val="both"/>
              <w:rPr>
                <w:iCs/>
              </w:rPr>
            </w:pPr>
            <w:r w:rsidRPr="00F810BF">
              <w:rPr>
                <w:iCs/>
              </w:rPr>
              <w:t>ОК 03</w:t>
            </w:r>
          </w:p>
          <w:p w14:paraId="0765A078" w14:textId="77777777" w:rsidR="00D460B1" w:rsidRPr="00F810BF" w:rsidRDefault="00D460B1" w:rsidP="00B03C47">
            <w:pPr>
              <w:suppressAutoHyphens/>
              <w:spacing w:after="0" w:line="240" w:lineRule="auto"/>
              <w:jc w:val="both"/>
              <w:rPr>
                <w:iCs/>
              </w:rPr>
            </w:pPr>
            <w:r w:rsidRPr="00F810BF">
              <w:rPr>
                <w:iCs/>
              </w:rPr>
              <w:t xml:space="preserve">ОК 04 </w:t>
            </w:r>
          </w:p>
          <w:p w14:paraId="60C9C015" w14:textId="77777777" w:rsidR="00D460B1" w:rsidRPr="00F810BF" w:rsidRDefault="00D460B1" w:rsidP="00B03C47">
            <w:pPr>
              <w:suppressAutoHyphens/>
              <w:spacing w:after="0" w:line="240" w:lineRule="auto"/>
              <w:jc w:val="both"/>
              <w:rPr>
                <w:iCs/>
              </w:rPr>
            </w:pPr>
            <w:r w:rsidRPr="00F810BF">
              <w:rPr>
                <w:iCs/>
              </w:rPr>
              <w:t>ОК 09</w:t>
            </w:r>
          </w:p>
          <w:p w14:paraId="36DAD114" w14:textId="77777777" w:rsidR="00D460B1" w:rsidRPr="00F810BF" w:rsidRDefault="00D460B1" w:rsidP="00B03C47">
            <w:pPr>
              <w:spacing w:after="0" w:line="240" w:lineRule="auto"/>
              <w:rPr>
                <w:b/>
              </w:rPr>
            </w:pPr>
          </w:p>
        </w:tc>
        <w:tc>
          <w:tcPr>
            <w:tcW w:w="349" w:type="pct"/>
            <w:vMerge w:val="restart"/>
          </w:tcPr>
          <w:p w14:paraId="0393B1E1" w14:textId="77777777" w:rsidR="00D460B1" w:rsidRPr="00F810BF" w:rsidRDefault="00D460B1" w:rsidP="00B03C47">
            <w:pPr>
              <w:spacing w:after="0" w:line="240" w:lineRule="auto"/>
            </w:pPr>
            <w:r w:rsidRPr="00F810BF">
              <w:t>Уо.03.03</w:t>
            </w:r>
          </w:p>
          <w:p w14:paraId="541BAE66" w14:textId="77777777" w:rsidR="00D460B1" w:rsidRPr="00F810BF" w:rsidRDefault="00D460B1" w:rsidP="00B03C47">
            <w:pPr>
              <w:spacing w:after="0" w:line="240" w:lineRule="auto"/>
            </w:pPr>
            <w:r w:rsidRPr="00F810BF">
              <w:t>Зо.03.03</w:t>
            </w:r>
          </w:p>
          <w:p w14:paraId="44FE5898" w14:textId="77777777" w:rsidR="00D460B1" w:rsidRPr="00F810BF" w:rsidRDefault="00D460B1" w:rsidP="00B03C47">
            <w:pPr>
              <w:spacing w:after="0" w:line="240" w:lineRule="auto"/>
            </w:pPr>
          </w:p>
          <w:p w14:paraId="6C999B61" w14:textId="77777777" w:rsidR="00D460B1" w:rsidRPr="00F810BF" w:rsidRDefault="00D460B1" w:rsidP="00B03C47">
            <w:pPr>
              <w:spacing w:after="0" w:line="240" w:lineRule="auto"/>
            </w:pPr>
            <w:r w:rsidRPr="00F810BF">
              <w:t>Уо.04.01</w:t>
            </w:r>
          </w:p>
          <w:p w14:paraId="5BEAC21C" w14:textId="77777777" w:rsidR="00D460B1" w:rsidRPr="00F810BF" w:rsidRDefault="00D460B1" w:rsidP="00B03C47">
            <w:pPr>
              <w:spacing w:after="0" w:line="240" w:lineRule="auto"/>
            </w:pPr>
            <w:r w:rsidRPr="00F810BF">
              <w:t>Зо.04.02</w:t>
            </w:r>
          </w:p>
          <w:p w14:paraId="58259F56" w14:textId="77777777" w:rsidR="00D460B1" w:rsidRPr="00F810BF" w:rsidRDefault="00D460B1" w:rsidP="00B03C47">
            <w:pPr>
              <w:spacing w:after="0" w:line="240" w:lineRule="auto"/>
            </w:pPr>
          </w:p>
          <w:p w14:paraId="365E870D"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636FCB46"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52D61631" w14:textId="77777777" w:rsidR="00D460B1" w:rsidRPr="00F810BF" w:rsidRDefault="00D460B1" w:rsidP="00B03C47">
            <w:pPr>
              <w:spacing w:after="0" w:line="240" w:lineRule="auto"/>
            </w:pPr>
            <w:proofErr w:type="spellStart"/>
            <w:r w:rsidRPr="00F810BF">
              <w:t>Зо</w:t>
            </w:r>
            <w:proofErr w:type="spellEnd"/>
            <w:r w:rsidRPr="00F810BF">
              <w:t xml:space="preserve"> 09.02</w:t>
            </w:r>
          </w:p>
          <w:p w14:paraId="7A1E46DD"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76919028"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6D6F5348" w14:textId="77777777" w:rsidTr="00B03C47">
        <w:trPr>
          <w:trHeight w:val="56"/>
        </w:trPr>
        <w:tc>
          <w:tcPr>
            <w:tcW w:w="771" w:type="pct"/>
            <w:vMerge/>
          </w:tcPr>
          <w:p w14:paraId="409168BC" w14:textId="77777777" w:rsidR="00D460B1" w:rsidRPr="00F810BF" w:rsidRDefault="00D460B1" w:rsidP="00B03C47">
            <w:pPr>
              <w:suppressAutoHyphens/>
              <w:spacing w:after="0" w:line="240" w:lineRule="auto"/>
              <w:jc w:val="both"/>
              <w:rPr>
                <w:b/>
                <w:iCs/>
              </w:rPr>
            </w:pPr>
          </w:p>
        </w:tc>
        <w:tc>
          <w:tcPr>
            <w:tcW w:w="2098" w:type="pct"/>
            <w:vAlign w:val="bottom"/>
          </w:tcPr>
          <w:p w14:paraId="256BDBDA" w14:textId="77777777" w:rsidR="00D460B1" w:rsidRPr="00F810BF" w:rsidRDefault="00D460B1" w:rsidP="00B03C47">
            <w:pPr>
              <w:suppressAutoHyphens/>
              <w:spacing w:after="0" w:line="240" w:lineRule="auto"/>
              <w:jc w:val="both"/>
              <w:rPr>
                <w:b/>
                <w:bCs/>
              </w:rPr>
            </w:pPr>
            <w:r w:rsidRPr="00F810BF">
              <w:rPr>
                <w:b/>
                <w:bCs/>
              </w:rPr>
              <w:t>В том числе практических  занятий</w:t>
            </w:r>
          </w:p>
        </w:tc>
        <w:tc>
          <w:tcPr>
            <w:tcW w:w="731" w:type="pct"/>
            <w:vAlign w:val="center"/>
          </w:tcPr>
          <w:p w14:paraId="35DDEEB9" w14:textId="77777777" w:rsidR="00D460B1" w:rsidRPr="00F810BF" w:rsidRDefault="00764C48" w:rsidP="00B03C47">
            <w:pPr>
              <w:spacing w:after="0" w:line="240" w:lineRule="auto"/>
              <w:rPr>
                <w:b/>
                <w:bCs/>
              </w:rPr>
            </w:pPr>
            <w:r>
              <w:rPr>
                <w:b/>
                <w:bCs/>
              </w:rPr>
              <w:t>15</w:t>
            </w:r>
          </w:p>
        </w:tc>
        <w:tc>
          <w:tcPr>
            <w:tcW w:w="744" w:type="pct"/>
            <w:vMerge/>
          </w:tcPr>
          <w:p w14:paraId="1E1BEF59" w14:textId="77777777" w:rsidR="00D460B1" w:rsidRPr="00F810BF" w:rsidRDefault="00D460B1" w:rsidP="00B03C47">
            <w:pPr>
              <w:spacing w:after="0" w:line="240" w:lineRule="auto"/>
            </w:pPr>
          </w:p>
        </w:tc>
        <w:tc>
          <w:tcPr>
            <w:tcW w:w="307" w:type="pct"/>
            <w:vMerge/>
          </w:tcPr>
          <w:p w14:paraId="30B9EF64" w14:textId="77777777" w:rsidR="00D460B1" w:rsidRPr="00F810BF" w:rsidRDefault="00D460B1" w:rsidP="00B03C47">
            <w:pPr>
              <w:suppressAutoHyphens/>
              <w:spacing w:after="0" w:line="240" w:lineRule="auto"/>
              <w:jc w:val="both"/>
              <w:rPr>
                <w:iCs/>
              </w:rPr>
            </w:pPr>
          </w:p>
        </w:tc>
        <w:tc>
          <w:tcPr>
            <w:tcW w:w="349" w:type="pct"/>
            <w:vMerge/>
          </w:tcPr>
          <w:p w14:paraId="6821A2CC" w14:textId="77777777" w:rsidR="00D460B1" w:rsidRPr="00F810BF" w:rsidRDefault="00D460B1" w:rsidP="00B03C47">
            <w:pPr>
              <w:spacing w:after="0" w:line="240" w:lineRule="auto"/>
            </w:pPr>
          </w:p>
        </w:tc>
      </w:tr>
      <w:tr w:rsidR="00D460B1" w:rsidRPr="00F810BF" w14:paraId="2C07AA51" w14:textId="77777777" w:rsidTr="00B03C47">
        <w:trPr>
          <w:trHeight w:val="56"/>
        </w:trPr>
        <w:tc>
          <w:tcPr>
            <w:tcW w:w="771" w:type="pct"/>
            <w:vMerge/>
          </w:tcPr>
          <w:p w14:paraId="62DAF5ED" w14:textId="77777777" w:rsidR="00D460B1" w:rsidRPr="00F810BF" w:rsidRDefault="00D460B1" w:rsidP="00B03C47">
            <w:pPr>
              <w:suppressAutoHyphens/>
              <w:spacing w:after="0" w:line="240" w:lineRule="auto"/>
              <w:jc w:val="both"/>
              <w:rPr>
                <w:b/>
                <w:iCs/>
              </w:rPr>
            </w:pPr>
          </w:p>
        </w:tc>
        <w:tc>
          <w:tcPr>
            <w:tcW w:w="2098" w:type="pct"/>
          </w:tcPr>
          <w:p w14:paraId="05198035" w14:textId="77777777" w:rsidR="00D460B1" w:rsidRPr="00F810BF" w:rsidRDefault="00D460B1" w:rsidP="00B03C47">
            <w:pPr>
              <w:suppressAutoHyphens/>
              <w:spacing w:after="0" w:line="240" w:lineRule="auto"/>
              <w:rPr>
                <w:iCs/>
              </w:rPr>
            </w:pPr>
            <w:r w:rsidRPr="00F810BF">
              <w:rPr>
                <w:iCs/>
              </w:rPr>
              <w:t>1. Достижения науки.</w:t>
            </w:r>
          </w:p>
          <w:p w14:paraId="3E583570" w14:textId="77777777" w:rsidR="00D460B1" w:rsidRPr="00F810BF" w:rsidRDefault="00D460B1" w:rsidP="00B03C47">
            <w:pPr>
              <w:suppressAutoHyphens/>
              <w:spacing w:after="0" w:line="240" w:lineRule="auto"/>
              <w:rPr>
                <w:iCs/>
              </w:rPr>
            </w:pPr>
            <w:r w:rsidRPr="00F810BF">
              <w:rPr>
                <w:iCs/>
              </w:rPr>
              <w:t>2. Отраслевые выставки</w:t>
            </w:r>
          </w:p>
          <w:p w14:paraId="5906EEC4" w14:textId="77777777" w:rsidR="00D460B1" w:rsidRPr="00F810BF" w:rsidRDefault="00D460B1" w:rsidP="00B03C47">
            <w:pPr>
              <w:suppressAutoHyphens/>
              <w:spacing w:after="0" w:line="240" w:lineRule="auto"/>
              <w:rPr>
                <w:iCs/>
              </w:rPr>
            </w:pPr>
            <w:r w:rsidRPr="00F810BF">
              <w:rPr>
                <w:iCs/>
              </w:rPr>
              <w:t xml:space="preserve">3. Технологии в профессиональной деятельности. </w:t>
            </w:r>
          </w:p>
          <w:p w14:paraId="7A02B050" w14:textId="77777777" w:rsidR="00D460B1" w:rsidRPr="00F810BF" w:rsidRDefault="00D460B1" w:rsidP="00B03C47">
            <w:pPr>
              <w:suppressAutoHyphens/>
              <w:spacing w:after="0" w:line="240" w:lineRule="auto"/>
              <w:rPr>
                <w:iCs/>
              </w:rPr>
            </w:pPr>
            <w:r w:rsidRPr="00F810BF">
              <w:rPr>
                <w:iCs/>
              </w:rPr>
              <w:t>4. Современные компьютерные технологии в промышленности.</w:t>
            </w:r>
          </w:p>
          <w:p w14:paraId="5432E878" w14:textId="77777777" w:rsidR="00D460B1" w:rsidRPr="00F810BF" w:rsidRDefault="00D460B1" w:rsidP="00B03C47">
            <w:pPr>
              <w:suppressAutoHyphens/>
              <w:spacing w:after="0" w:line="240" w:lineRule="auto"/>
              <w:rPr>
                <w:iCs/>
              </w:rPr>
            </w:pPr>
            <w:r w:rsidRPr="00F810BF">
              <w:rPr>
                <w:iCs/>
              </w:rPr>
              <w:t>5. Технический прогресс.</w:t>
            </w:r>
          </w:p>
        </w:tc>
        <w:tc>
          <w:tcPr>
            <w:tcW w:w="731" w:type="pct"/>
          </w:tcPr>
          <w:p w14:paraId="400D23BA" w14:textId="77777777" w:rsidR="00D460B1" w:rsidRPr="00F810BF" w:rsidRDefault="00764C48" w:rsidP="00B03C47">
            <w:pPr>
              <w:spacing w:after="0" w:line="240" w:lineRule="auto"/>
              <w:rPr>
                <w:b/>
                <w:bCs/>
              </w:rPr>
            </w:pPr>
            <w:r>
              <w:rPr>
                <w:bCs/>
              </w:rPr>
              <w:t>15</w:t>
            </w:r>
          </w:p>
        </w:tc>
        <w:tc>
          <w:tcPr>
            <w:tcW w:w="744" w:type="pct"/>
            <w:vMerge/>
          </w:tcPr>
          <w:p w14:paraId="53207222" w14:textId="77777777" w:rsidR="00D460B1" w:rsidRPr="00F810BF" w:rsidRDefault="00D460B1" w:rsidP="00B03C47">
            <w:pPr>
              <w:spacing w:after="0" w:line="240" w:lineRule="auto"/>
            </w:pPr>
          </w:p>
        </w:tc>
        <w:tc>
          <w:tcPr>
            <w:tcW w:w="307" w:type="pct"/>
            <w:vMerge/>
          </w:tcPr>
          <w:p w14:paraId="1EC75AD8" w14:textId="77777777" w:rsidR="00D460B1" w:rsidRPr="00F810BF" w:rsidRDefault="00D460B1" w:rsidP="00B03C47">
            <w:pPr>
              <w:suppressAutoHyphens/>
              <w:spacing w:after="0" w:line="240" w:lineRule="auto"/>
              <w:jc w:val="both"/>
              <w:rPr>
                <w:iCs/>
              </w:rPr>
            </w:pPr>
          </w:p>
        </w:tc>
        <w:tc>
          <w:tcPr>
            <w:tcW w:w="349" w:type="pct"/>
            <w:vMerge/>
          </w:tcPr>
          <w:p w14:paraId="60F4D7CC" w14:textId="77777777" w:rsidR="00D460B1" w:rsidRPr="00F810BF" w:rsidRDefault="00D460B1" w:rsidP="00B03C47">
            <w:pPr>
              <w:spacing w:after="0" w:line="240" w:lineRule="auto"/>
            </w:pPr>
          </w:p>
        </w:tc>
      </w:tr>
      <w:tr w:rsidR="00D460B1" w:rsidRPr="00F810BF" w14:paraId="17F32F9C" w14:textId="77777777" w:rsidTr="00B03C47">
        <w:trPr>
          <w:trHeight w:val="56"/>
        </w:trPr>
        <w:tc>
          <w:tcPr>
            <w:tcW w:w="771" w:type="pct"/>
            <w:vMerge w:val="restart"/>
          </w:tcPr>
          <w:p w14:paraId="3D1DACE8" w14:textId="77777777" w:rsidR="00D460B1" w:rsidRPr="00F810BF" w:rsidRDefault="00D460B1" w:rsidP="00B03C47">
            <w:pPr>
              <w:spacing w:after="0" w:line="240" w:lineRule="auto"/>
              <w:rPr>
                <w:b/>
                <w:iCs/>
              </w:rPr>
            </w:pPr>
            <w:r w:rsidRPr="00F810BF">
              <w:rPr>
                <w:b/>
                <w:iCs/>
              </w:rPr>
              <w:t>Тема  3.</w:t>
            </w:r>
            <w:r w:rsidR="0053222D">
              <w:rPr>
                <w:b/>
                <w:iCs/>
              </w:rPr>
              <w:t>3</w:t>
            </w:r>
            <w:r w:rsidRPr="00F810BF">
              <w:rPr>
                <w:b/>
                <w:iCs/>
              </w:rPr>
              <w:t xml:space="preserve"> Промышленные</w:t>
            </w:r>
          </w:p>
          <w:p w14:paraId="367F2510" w14:textId="77777777" w:rsidR="00D460B1" w:rsidRPr="00F810BF" w:rsidRDefault="00D460B1" w:rsidP="00B03C47">
            <w:pPr>
              <w:suppressAutoHyphens/>
              <w:spacing w:after="0" w:line="240" w:lineRule="auto"/>
              <w:jc w:val="both"/>
              <w:rPr>
                <w:b/>
                <w:iCs/>
              </w:rPr>
            </w:pPr>
            <w:r w:rsidRPr="00F810BF">
              <w:rPr>
                <w:b/>
                <w:iCs/>
              </w:rPr>
              <w:t>технологии</w:t>
            </w:r>
          </w:p>
        </w:tc>
        <w:tc>
          <w:tcPr>
            <w:tcW w:w="2098" w:type="pct"/>
          </w:tcPr>
          <w:p w14:paraId="46BD960D" w14:textId="77777777" w:rsidR="00D460B1" w:rsidRPr="00F810BF" w:rsidRDefault="00D460B1" w:rsidP="00B03C47">
            <w:pPr>
              <w:spacing w:after="0" w:line="240" w:lineRule="auto"/>
            </w:pPr>
            <w:r w:rsidRPr="00F810BF">
              <w:rPr>
                <w:b/>
                <w:bCs/>
              </w:rPr>
              <w:t>Содержание учебного материала</w:t>
            </w:r>
          </w:p>
        </w:tc>
        <w:tc>
          <w:tcPr>
            <w:tcW w:w="731" w:type="pct"/>
          </w:tcPr>
          <w:p w14:paraId="7232563F" w14:textId="77777777" w:rsidR="00D460B1" w:rsidRPr="00F810BF" w:rsidRDefault="00764C48" w:rsidP="00B03C47">
            <w:pPr>
              <w:spacing w:after="0" w:line="240" w:lineRule="auto"/>
              <w:rPr>
                <w:b/>
                <w:bCs/>
                <w:i/>
              </w:rPr>
            </w:pPr>
            <w:r>
              <w:rPr>
                <w:b/>
                <w:bCs/>
                <w:i/>
              </w:rPr>
              <w:t>12</w:t>
            </w:r>
          </w:p>
        </w:tc>
        <w:tc>
          <w:tcPr>
            <w:tcW w:w="744" w:type="pct"/>
          </w:tcPr>
          <w:p w14:paraId="1023B3D0" w14:textId="77777777" w:rsidR="00D460B1" w:rsidRPr="00F810BF" w:rsidRDefault="00D460B1" w:rsidP="00B03C47">
            <w:pPr>
              <w:spacing w:after="0" w:line="240" w:lineRule="auto"/>
            </w:pPr>
          </w:p>
        </w:tc>
        <w:tc>
          <w:tcPr>
            <w:tcW w:w="307" w:type="pct"/>
          </w:tcPr>
          <w:p w14:paraId="44B5EF08" w14:textId="77777777" w:rsidR="00D460B1" w:rsidRPr="00F810BF" w:rsidRDefault="00D460B1" w:rsidP="00B03C47">
            <w:pPr>
              <w:suppressAutoHyphens/>
              <w:spacing w:after="0" w:line="240" w:lineRule="auto"/>
              <w:jc w:val="both"/>
              <w:rPr>
                <w:iCs/>
              </w:rPr>
            </w:pPr>
          </w:p>
        </w:tc>
        <w:tc>
          <w:tcPr>
            <w:tcW w:w="349" w:type="pct"/>
          </w:tcPr>
          <w:p w14:paraId="129FCFCA" w14:textId="77777777" w:rsidR="00D460B1" w:rsidRPr="00F810BF" w:rsidRDefault="00D460B1" w:rsidP="00B03C47">
            <w:pPr>
              <w:spacing w:after="0" w:line="240" w:lineRule="auto"/>
            </w:pPr>
          </w:p>
        </w:tc>
      </w:tr>
      <w:tr w:rsidR="00D460B1" w:rsidRPr="00F810BF" w14:paraId="7F08EE67" w14:textId="77777777" w:rsidTr="00B03C47">
        <w:trPr>
          <w:trHeight w:val="56"/>
        </w:trPr>
        <w:tc>
          <w:tcPr>
            <w:tcW w:w="771" w:type="pct"/>
            <w:vMerge/>
          </w:tcPr>
          <w:p w14:paraId="67762220" w14:textId="77777777" w:rsidR="00D460B1" w:rsidRPr="00F810BF" w:rsidRDefault="00D460B1" w:rsidP="00B03C47">
            <w:pPr>
              <w:suppressAutoHyphens/>
              <w:spacing w:after="0" w:line="240" w:lineRule="auto"/>
              <w:jc w:val="both"/>
              <w:rPr>
                <w:b/>
                <w:iCs/>
              </w:rPr>
            </w:pPr>
          </w:p>
        </w:tc>
        <w:tc>
          <w:tcPr>
            <w:tcW w:w="2098" w:type="pct"/>
          </w:tcPr>
          <w:p w14:paraId="3A081724" w14:textId="77777777" w:rsidR="00D460B1" w:rsidRPr="00F810BF" w:rsidRDefault="00D460B1" w:rsidP="00B03C47">
            <w:pPr>
              <w:suppressAutoHyphens/>
              <w:spacing w:after="0" w:line="240" w:lineRule="auto"/>
              <w:jc w:val="both"/>
              <w:rPr>
                <w:i/>
                <w:iCs/>
                <w:lang w:val="en-US"/>
              </w:rPr>
            </w:pPr>
            <w:r w:rsidRPr="00F810BF">
              <w:rPr>
                <w:i/>
                <w:iCs/>
              </w:rPr>
              <w:t>Лексика</w:t>
            </w:r>
            <w:r w:rsidRPr="00F810BF">
              <w:rPr>
                <w:i/>
                <w:iCs/>
                <w:lang w:val="en-US"/>
              </w:rPr>
              <w:t>:</w:t>
            </w:r>
          </w:p>
          <w:p w14:paraId="636CA109" w14:textId="77777777" w:rsidR="00D460B1" w:rsidRPr="00F810BF" w:rsidRDefault="00D460B1" w:rsidP="00B03C47">
            <w:pPr>
              <w:spacing w:after="0" w:line="240" w:lineRule="auto"/>
              <w:rPr>
                <w:lang w:val="en-US"/>
              </w:rPr>
            </w:pPr>
            <w:r w:rsidRPr="00F810BF">
              <w:rPr>
                <w:lang w:val="en-US"/>
              </w:rPr>
              <w:t xml:space="preserve">- </w:t>
            </w:r>
            <w:r w:rsidRPr="00F810BF">
              <w:t>машины</w:t>
            </w:r>
            <w:r w:rsidRPr="00F810BF">
              <w:rPr>
                <w:lang w:val="en-US"/>
              </w:rPr>
              <w:t xml:space="preserve"> </w:t>
            </w:r>
            <w:r w:rsidRPr="00F810BF">
              <w:t>и</w:t>
            </w:r>
            <w:r w:rsidRPr="00F810BF">
              <w:rPr>
                <w:lang w:val="en-US"/>
              </w:rPr>
              <w:t xml:space="preserve"> </w:t>
            </w:r>
            <w:r w:rsidRPr="00F810BF">
              <w:t>механизмы</w:t>
            </w:r>
            <w:r w:rsidRPr="00F810BF">
              <w:rPr>
                <w:lang w:val="en-US"/>
              </w:rPr>
              <w:t xml:space="preserve"> (</w:t>
            </w:r>
            <w:r w:rsidRPr="00F810BF">
              <w:rPr>
                <w:i/>
                <w:lang w:val="en-US"/>
              </w:rPr>
              <w:t>machinery</w:t>
            </w:r>
            <w:r w:rsidRPr="00F810BF">
              <w:rPr>
                <w:lang w:val="en-US"/>
              </w:rPr>
              <w:t xml:space="preserve">, </w:t>
            </w:r>
            <w:r w:rsidRPr="00F810BF">
              <w:rPr>
                <w:i/>
                <w:lang w:val="en-US"/>
              </w:rPr>
              <w:t xml:space="preserve">enginery, equipment </w:t>
            </w:r>
            <w:r w:rsidRPr="00F810BF">
              <w:rPr>
                <w:i/>
                <w:iCs/>
                <w:lang w:val="en-US"/>
              </w:rPr>
              <w:t>etc.</w:t>
            </w:r>
            <w:r w:rsidRPr="00F810BF">
              <w:rPr>
                <w:lang w:val="en-US"/>
              </w:rPr>
              <w:t>)</w:t>
            </w:r>
          </w:p>
          <w:p w14:paraId="596AB1C1" w14:textId="77777777" w:rsidR="00D460B1" w:rsidRPr="00F810BF" w:rsidRDefault="00D460B1" w:rsidP="00B03C47">
            <w:pPr>
              <w:spacing w:after="0" w:line="240" w:lineRule="auto"/>
              <w:rPr>
                <w:i/>
                <w:lang w:val="en-US"/>
              </w:rPr>
            </w:pPr>
            <w:r w:rsidRPr="00F810BF">
              <w:rPr>
                <w:lang w:val="en-US"/>
              </w:rPr>
              <w:t xml:space="preserve">- </w:t>
            </w:r>
            <w:r w:rsidRPr="00F810BF">
              <w:t>промышленное</w:t>
            </w:r>
            <w:r w:rsidRPr="00F810BF">
              <w:rPr>
                <w:lang w:val="en-US"/>
              </w:rPr>
              <w:t xml:space="preserve"> </w:t>
            </w:r>
            <w:r w:rsidRPr="00F810BF">
              <w:t>оборудование</w:t>
            </w:r>
            <w:r w:rsidRPr="00F810BF">
              <w:rPr>
                <w:lang w:val="en-US"/>
              </w:rPr>
              <w:t xml:space="preserve"> (</w:t>
            </w:r>
            <w:r w:rsidRPr="00F810BF">
              <w:rPr>
                <w:i/>
                <w:lang w:val="en-US"/>
              </w:rPr>
              <w:t>industrial equipment, machine tools,</w:t>
            </w:r>
            <w:r w:rsidRPr="00F810BF">
              <w:rPr>
                <w:lang w:val="en-US"/>
              </w:rPr>
              <w:t xml:space="preserve"> </w:t>
            </w:r>
            <w:r w:rsidRPr="00F810BF">
              <w:rPr>
                <w:i/>
                <w:lang w:val="en-US"/>
              </w:rPr>
              <w:t>bench</w:t>
            </w:r>
            <w:r w:rsidRPr="00F810BF">
              <w:rPr>
                <w:lang w:val="en-US"/>
              </w:rPr>
              <w:t xml:space="preserve"> </w:t>
            </w:r>
            <w:r w:rsidRPr="00F810BF">
              <w:rPr>
                <w:i/>
                <w:iCs/>
                <w:lang w:val="en-US"/>
              </w:rPr>
              <w:t>etc.</w:t>
            </w:r>
            <w:r w:rsidRPr="00F810BF">
              <w:rPr>
                <w:i/>
                <w:lang w:val="en-US"/>
              </w:rPr>
              <w:t>)</w:t>
            </w:r>
          </w:p>
          <w:p w14:paraId="6D3230FF" w14:textId="77777777" w:rsidR="00D460B1" w:rsidRPr="00F810BF" w:rsidRDefault="00D460B1" w:rsidP="00B03C47">
            <w:pPr>
              <w:suppressAutoHyphens/>
              <w:spacing w:after="0" w:line="240" w:lineRule="auto"/>
              <w:jc w:val="both"/>
              <w:rPr>
                <w:i/>
                <w:iCs/>
              </w:rPr>
            </w:pPr>
            <w:r w:rsidRPr="00F810BF">
              <w:rPr>
                <w:i/>
                <w:iCs/>
              </w:rPr>
              <w:t xml:space="preserve">Грамматика: </w:t>
            </w:r>
          </w:p>
          <w:p w14:paraId="398E9874" w14:textId="77777777" w:rsidR="00D460B1" w:rsidRPr="00F810BF" w:rsidRDefault="00D460B1" w:rsidP="00B03C47">
            <w:pPr>
              <w:spacing w:after="0" w:line="240" w:lineRule="auto"/>
            </w:pPr>
            <w:r w:rsidRPr="00F810BF">
              <w:rPr>
                <w:iCs/>
              </w:rPr>
              <w:t>- грамматические структуры, типичные для научно-популярных текстов.</w:t>
            </w:r>
          </w:p>
        </w:tc>
        <w:tc>
          <w:tcPr>
            <w:tcW w:w="731" w:type="pct"/>
          </w:tcPr>
          <w:p w14:paraId="2E7B70AF" w14:textId="77777777" w:rsidR="00D460B1" w:rsidRPr="00F810BF" w:rsidRDefault="00D460B1" w:rsidP="00B03C47">
            <w:pPr>
              <w:suppressAutoHyphens/>
              <w:spacing w:after="0" w:line="240" w:lineRule="auto"/>
            </w:pPr>
          </w:p>
        </w:tc>
        <w:tc>
          <w:tcPr>
            <w:tcW w:w="744" w:type="pct"/>
            <w:vMerge w:val="restart"/>
          </w:tcPr>
          <w:p w14:paraId="509EBB8C" w14:textId="77777777" w:rsidR="00D460B1" w:rsidRPr="00F810BF" w:rsidRDefault="00D460B1" w:rsidP="00B03C47">
            <w:pPr>
              <w:spacing w:after="0" w:line="240" w:lineRule="auto"/>
            </w:pPr>
            <w:r w:rsidRPr="00F810BF">
              <w:t xml:space="preserve">ЛР 04, ЛР 09, </w:t>
            </w:r>
          </w:p>
          <w:p w14:paraId="748DB8C2" w14:textId="77777777" w:rsidR="00D460B1" w:rsidRPr="00F810BF" w:rsidRDefault="00D460B1" w:rsidP="00B03C47">
            <w:pPr>
              <w:spacing w:after="0" w:line="240" w:lineRule="auto"/>
            </w:pPr>
            <w:r w:rsidRPr="00F810BF">
              <w:t>ЛР 14,</w:t>
            </w:r>
          </w:p>
          <w:p w14:paraId="7BF5CE94" w14:textId="77777777" w:rsidR="00D460B1" w:rsidRPr="00F810BF" w:rsidRDefault="00D460B1" w:rsidP="00B03C47">
            <w:pPr>
              <w:spacing w:after="0" w:line="240" w:lineRule="auto"/>
            </w:pPr>
            <w:r w:rsidRPr="00F810BF">
              <w:t xml:space="preserve">МР 01, МР 02, МР 03, МР 04, МР 05, МР 07, МР 08, </w:t>
            </w:r>
          </w:p>
          <w:p w14:paraId="2002F762" w14:textId="77777777" w:rsidR="00D460B1" w:rsidRPr="00F810BF" w:rsidRDefault="00D460B1" w:rsidP="00B03C47">
            <w:pPr>
              <w:spacing w:after="0" w:line="240" w:lineRule="auto"/>
            </w:pPr>
            <w:r w:rsidRPr="00F810BF">
              <w:t>МР 09,</w:t>
            </w:r>
          </w:p>
          <w:p w14:paraId="2CD92892" w14:textId="77777777" w:rsidR="00D460B1" w:rsidRPr="00F810BF" w:rsidRDefault="00D460B1" w:rsidP="00B03C47">
            <w:pPr>
              <w:spacing w:after="0" w:line="240" w:lineRule="auto"/>
            </w:pPr>
            <w:proofErr w:type="spellStart"/>
            <w:r w:rsidRPr="00F810BF">
              <w:rPr>
                <w:rStyle w:val="fontstyle01"/>
                <w:bCs/>
                <w:sz w:val="22"/>
                <w:szCs w:val="22"/>
              </w:rPr>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 </w:t>
            </w:r>
            <w:proofErr w:type="spellStart"/>
            <w:r w:rsidRPr="00F810BF">
              <w:rPr>
                <w:rStyle w:val="fontstyle01"/>
                <w:bCs/>
                <w:sz w:val="22"/>
                <w:szCs w:val="22"/>
              </w:rPr>
              <w:t>ПРб</w:t>
            </w:r>
            <w:proofErr w:type="spellEnd"/>
            <w:r w:rsidRPr="00F810BF">
              <w:rPr>
                <w:rStyle w:val="fontstyle01"/>
                <w:bCs/>
                <w:sz w:val="22"/>
                <w:szCs w:val="22"/>
              </w:rPr>
              <w:t xml:space="preserve"> 04</w:t>
            </w:r>
          </w:p>
        </w:tc>
        <w:tc>
          <w:tcPr>
            <w:tcW w:w="307" w:type="pct"/>
            <w:vMerge w:val="restart"/>
          </w:tcPr>
          <w:p w14:paraId="21F624D6" w14:textId="77777777" w:rsidR="00D460B1" w:rsidRPr="00F810BF" w:rsidRDefault="00D460B1" w:rsidP="00B03C47">
            <w:pPr>
              <w:suppressAutoHyphens/>
              <w:spacing w:after="0" w:line="240" w:lineRule="auto"/>
              <w:jc w:val="both"/>
              <w:rPr>
                <w:iCs/>
              </w:rPr>
            </w:pPr>
            <w:r w:rsidRPr="00F810BF">
              <w:rPr>
                <w:iCs/>
              </w:rPr>
              <w:t>ОК 03</w:t>
            </w:r>
          </w:p>
          <w:p w14:paraId="7AEFD744" w14:textId="77777777" w:rsidR="00D460B1" w:rsidRPr="00F810BF" w:rsidRDefault="00D460B1" w:rsidP="00B03C47">
            <w:pPr>
              <w:suppressAutoHyphens/>
              <w:spacing w:after="0" w:line="240" w:lineRule="auto"/>
              <w:jc w:val="both"/>
              <w:rPr>
                <w:iCs/>
              </w:rPr>
            </w:pPr>
            <w:r w:rsidRPr="00F810BF">
              <w:rPr>
                <w:iCs/>
              </w:rPr>
              <w:t xml:space="preserve">ОК 04 </w:t>
            </w:r>
          </w:p>
          <w:p w14:paraId="5E224E60" w14:textId="77777777" w:rsidR="00D460B1" w:rsidRPr="00F810BF" w:rsidRDefault="00D460B1" w:rsidP="00B03C47">
            <w:pPr>
              <w:suppressAutoHyphens/>
              <w:spacing w:after="0" w:line="240" w:lineRule="auto"/>
              <w:jc w:val="both"/>
              <w:rPr>
                <w:iCs/>
              </w:rPr>
            </w:pPr>
            <w:r w:rsidRPr="00F810BF">
              <w:rPr>
                <w:iCs/>
              </w:rPr>
              <w:t>ОК 09</w:t>
            </w:r>
          </w:p>
          <w:p w14:paraId="6525B0AF" w14:textId="77777777" w:rsidR="00D460B1" w:rsidRPr="00F810BF" w:rsidRDefault="00D460B1" w:rsidP="00B03C47">
            <w:pPr>
              <w:spacing w:after="0" w:line="240" w:lineRule="auto"/>
              <w:rPr>
                <w:b/>
              </w:rPr>
            </w:pPr>
          </w:p>
        </w:tc>
        <w:tc>
          <w:tcPr>
            <w:tcW w:w="349" w:type="pct"/>
            <w:vMerge w:val="restart"/>
          </w:tcPr>
          <w:p w14:paraId="71F8146B" w14:textId="77777777" w:rsidR="00D460B1" w:rsidRPr="00F810BF" w:rsidRDefault="00D460B1" w:rsidP="00B03C47">
            <w:pPr>
              <w:spacing w:after="0" w:line="240" w:lineRule="auto"/>
            </w:pPr>
            <w:r w:rsidRPr="00F810BF">
              <w:t>Уо.03.03</w:t>
            </w:r>
          </w:p>
          <w:p w14:paraId="55344DD2" w14:textId="77777777" w:rsidR="00D460B1" w:rsidRPr="00F810BF" w:rsidRDefault="00D460B1" w:rsidP="00B03C47">
            <w:pPr>
              <w:spacing w:after="0" w:line="240" w:lineRule="auto"/>
            </w:pPr>
            <w:r w:rsidRPr="00F810BF">
              <w:t>Зо.03.03</w:t>
            </w:r>
          </w:p>
          <w:p w14:paraId="529A625B" w14:textId="77777777" w:rsidR="00D460B1" w:rsidRPr="00F810BF" w:rsidRDefault="00D460B1" w:rsidP="00B03C47">
            <w:pPr>
              <w:spacing w:after="0" w:line="240" w:lineRule="auto"/>
            </w:pPr>
          </w:p>
          <w:p w14:paraId="07BC1A93" w14:textId="77777777" w:rsidR="00D460B1" w:rsidRPr="00F810BF" w:rsidRDefault="00D460B1" w:rsidP="00B03C47">
            <w:pPr>
              <w:spacing w:after="0" w:line="240" w:lineRule="auto"/>
            </w:pPr>
            <w:r w:rsidRPr="00F810BF">
              <w:t>Уо.04.01</w:t>
            </w:r>
          </w:p>
          <w:p w14:paraId="565420E3" w14:textId="77777777" w:rsidR="00D460B1" w:rsidRPr="00F810BF" w:rsidRDefault="00D460B1" w:rsidP="00B03C47">
            <w:pPr>
              <w:spacing w:after="0" w:line="240" w:lineRule="auto"/>
            </w:pPr>
            <w:r w:rsidRPr="00F810BF">
              <w:t>Зо.04.02</w:t>
            </w:r>
          </w:p>
          <w:p w14:paraId="747E9A19" w14:textId="77777777" w:rsidR="00D460B1" w:rsidRPr="00F810BF" w:rsidRDefault="00D460B1" w:rsidP="00B03C47">
            <w:pPr>
              <w:spacing w:after="0" w:line="240" w:lineRule="auto"/>
            </w:pPr>
          </w:p>
          <w:p w14:paraId="37EAB807"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42A2C3A1"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7937BE38" w14:textId="77777777" w:rsidR="00D460B1" w:rsidRPr="00F810BF" w:rsidRDefault="00D460B1" w:rsidP="00B03C47">
            <w:pPr>
              <w:spacing w:after="0" w:line="240" w:lineRule="auto"/>
            </w:pPr>
            <w:proofErr w:type="spellStart"/>
            <w:r w:rsidRPr="00F810BF">
              <w:t>Зо</w:t>
            </w:r>
            <w:proofErr w:type="spellEnd"/>
            <w:r w:rsidRPr="00F810BF">
              <w:t xml:space="preserve"> 09.02</w:t>
            </w:r>
          </w:p>
          <w:p w14:paraId="6A89562A"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31BB71C9"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28FECC78" w14:textId="77777777" w:rsidTr="00B03C47">
        <w:trPr>
          <w:trHeight w:val="56"/>
        </w:trPr>
        <w:tc>
          <w:tcPr>
            <w:tcW w:w="771" w:type="pct"/>
            <w:vMerge/>
          </w:tcPr>
          <w:p w14:paraId="14AEE313" w14:textId="77777777" w:rsidR="00D460B1" w:rsidRPr="00F810BF" w:rsidRDefault="00D460B1" w:rsidP="00B03C47">
            <w:pPr>
              <w:suppressAutoHyphens/>
              <w:spacing w:after="0" w:line="240" w:lineRule="auto"/>
              <w:jc w:val="both"/>
              <w:rPr>
                <w:b/>
                <w:iCs/>
              </w:rPr>
            </w:pPr>
          </w:p>
        </w:tc>
        <w:tc>
          <w:tcPr>
            <w:tcW w:w="2098" w:type="pct"/>
          </w:tcPr>
          <w:p w14:paraId="144A1AE9" w14:textId="77777777" w:rsidR="00D460B1" w:rsidRPr="00F810BF" w:rsidRDefault="00D460B1" w:rsidP="00B03C47">
            <w:pPr>
              <w:spacing w:after="0" w:line="240" w:lineRule="auto"/>
            </w:pPr>
            <w:r w:rsidRPr="00F810BF">
              <w:rPr>
                <w:b/>
                <w:bCs/>
              </w:rPr>
              <w:t>В том числе практических  занятий</w:t>
            </w:r>
          </w:p>
        </w:tc>
        <w:tc>
          <w:tcPr>
            <w:tcW w:w="731" w:type="pct"/>
          </w:tcPr>
          <w:p w14:paraId="79F7094C" w14:textId="77777777" w:rsidR="00D460B1" w:rsidRPr="00F810BF" w:rsidRDefault="00764C48" w:rsidP="00B03C47">
            <w:pPr>
              <w:spacing w:after="0" w:line="240" w:lineRule="auto"/>
              <w:rPr>
                <w:b/>
                <w:bCs/>
              </w:rPr>
            </w:pPr>
            <w:r>
              <w:rPr>
                <w:b/>
                <w:bCs/>
              </w:rPr>
              <w:t>12</w:t>
            </w:r>
          </w:p>
        </w:tc>
        <w:tc>
          <w:tcPr>
            <w:tcW w:w="744" w:type="pct"/>
            <w:vMerge/>
          </w:tcPr>
          <w:p w14:paraId="152CB2B5" w14:textId="77777777" w:rsidR="00D460B1" w:rsidRPr="00F810BF" w:rsidRDefault="00D460B1" w:rsidP="00B03C47">
            <w:pPr>
              <w:spacing w:after="0" w:line="240" w:lineRule="auto"/>
            </w:pPr>
          </w:p>
        </w:tc>
        <w:tc>
          <w:tcPr>
            <w:tcW w:w="307" w:type="pct"/>
            <w:vMerge/>
          </w:tcPr>
          <w:p w14:paraId="6ED0743C" w14:textId="77777777" w:rsidR="00D460B1" w:rsidRPr="00F810BF" w:rsidRDefault="00D460B1" w:rsidP="00B03C47">
            <w:pPr>
              <w:suppressAutoHyphens/>
              <w:spacing w:after="0" w:line="240" w:lineRule="auto"/>
              <w:jc w:val="both"/>
              <w:rPr>
                <w:iCs/>
              </w:rPr>
            </w:pPr>
          </w:p>
        </w:tc>
        <w:tc>
          <w:tcPr>
            <w:tcW w:w="349" w:type="pct"/>
            <w:vMerge/>
          </w:tcPr>
          <w:p w14:paraId="4E0821A0" w14:textId="77777777" w:rsidR="00D460B1" w:rsidRPr="00F810BF" w:rsidRDefault="00D460B1" w:rsidP="00B03C47">
            <w:pPr>
              <w:spacing w:after="0" w:line="240" w:lineRule="auto"/>
            </w:pPr>
          </w:p>
        </w:tc>
      </w:tr>
      <w:tr w:rsidR="00D460B1" w:rsidRPr="00F810BF" w14:paraId="012098C8" w14:textId="77777777" w:rsidTr="00B03C47">
        <w:trPr>
          <w:trHeight w:val="56"/>
        </w:trPr>
        <w:tc>
          <w:tcPr>
            <w:tcW w:w="771" w:type="pct"/>
            <w:vMerge/>
          </w:tcPr>
          <w:p w14:paraId="51F6ED29" w14:textId="77777777" w:rsidR="00D460B1" w:rsidRPr="00F810BF" w:rsidRDefault="00D460B1" w:rsidP="00B03C47">
            <w:pPr>
              <w:suppressAutoHyphens/>
              <w:spacing w:after="0" w:line="240" w:lineRule="auto"/>
              <w:jc w:val="both"/>
              <w:rPr>
                <w:b/>
                <w:iCs/>
              </w:rPr>
            </w:pPr>
          </w:p>
        </w:tc>
        <w:tc>
          <w:tcPr>
            <w:tcW w:w="2098" w:type="pct"/>
          </w:tcPr>
          <w:p w14:paraId="08F5285F" w14:textId="77777777" w:rsidR="00D460B1" w:rsidRPr="00F810BF" w:rsidRDefault="00D460B1" w:rsidP="00B03C47">
            <w:pPr>
              <w:spacing w:after="0" w:line="240" w:lineRule="auto"/>
            </w:pPr>
            <w:r w:rsidRPr="00F810BF">
              <w:t>1. Машины и механизмы.</w:t>
            </w:r>
          </w:p>
          <w:p w14:paraId="401A7C42" w14:textId="77777777" w:rsidR="00D460B1" w:rsidRPr="00F810BF" w:rsidRDefault="00D460B1" w:rsidP="00B03C47">
            <w:pPr>
              <w:spacing w:after="0" w:line="240" w:lineRule="auto"/>
            </w:pPr>
            <w:r w:rsidRPr="00F810BF">
              <w:t>2.Промышленное оборудование.</w:t>
            </w:r>
          </w:p>
          <w:p w14:paraId="531DCF36" w14:textId="77777777" w:rsidR="00D460B1" w:rsidRPr="00F810BF" w:rsidRDefault="00D460B1" w:rsidP="00B03C47">
            <w:pPr>
              <w:spacing w:after="0" w:line="240" w:lineRule="auto"/>
            </w:pPr>
            <w:r w:rsidRPr="00F810BF">
              <w:t>3. Работа на производстве.</w:t>
            </w:r>
          </w:p>
          <w:p w14:paraId="39A31F49" w14:textId="77777777" w:rsidR="00D460B1" w:rsidRPr="00F810BF" w:rsidRDefault="00D460B1" w:rsidP="00B03C47">
            <w:pPr>
              <w:spacing w:after="0" w:line="240" w:lineRule="auto"/>
            </w:pPr>
            <w:r w:rsidRPr="00F810BF">
              <w:t xml:space="preserve">4. Конкурсы профессионального мастерства </w:t>
            </w:r>
            <w:r w:rsidRPr="00F810BF">
              <w:rPr>
                <w:lang w:val="en-US"/>
              </w:rPr>
              <w:t>WorldSkills</w:t>
            </w:r>
          </w:p>
        </w:tc>
        <w:tc>
          <w:tcPr>
            <w:tcW w:w="731" w:type="pct"/>
          </w:tcPr>
          <w:p w14:paraId="41F41719" w14:textId="77777777" w:rsidR="00D460B1" w:rsidRPr="00F810BF" w:rsidRDefault="00764C48" w:rsidP="00B03C47">
            <w:pPr>
              <w:spacing w:after="0" w:line="240" w:lineRule="auto"/>
              <w:rPr>
                <w:bCs/>
                <w:lang w:val="en-US"/>
              </w:rPr>
            </w:pPr>
            <w:r>
              <w:rPr>
                <w:bCs/>
              </w:rPr>
              <w:t>12</w:t>
            </w:r>
          </w:p>
        </w:tc>
        <w:tc>
          <w:tcPr>
            <w:tcW w:w="744" w:type="pct"/>
            <w:vMerge/>
          </w:tcPr>
          <w:p w14:paraId="4C270348" w14:textId="77777777" w:rsidR="00D460B1" w:rsidRPr="00F810BF" w:rsidRDefault="00D460B1" w:rsidP="00B03C47">
            <w:pPr>
              <w:spacing w:after="0" w:line="240" w:lineRule="auto"/>
            </w:pPr>
          </w:p>
        </w:tc>
        <w:tc>
          <w:tcPr>
            <w:tcW w:w="307" w:type="pct"/>
            <w:vMerge/>
          </w:tcPr>
          <w:p w14:paraId="0FB5BBE6" w14:textId="77777777" w:rsidR="00D460B1" w:rsidRPr="00F810BF" w:rsidRDefault="00D460B1" w:rsidP="00B03C47">
            <w:pPr>
              <w:suppressAutoHyphens/>
              <w:spacing w:after="0" w:line="240" w:lineRule="auto"/>
              <w:jc w:val="both"/>
              <w:rPr>
                <w:iCs/>
              </w:rPr>
            </w:pPr>
          </w:p>
        </w:tc>
        <w:tc>
          <w:tcPr>
            <w:tcW w:w="349" w:type="pct"/>
            <w:vMerge/>
          </w:tcPr>
          <w:p w14:paraId="49F618C2" w14:textId="77777777" w:rsidR="00D460B1" w:rsidRPr="00F810BF" w:rsidRDefault="00D460B1" w:rsidP="00B03C47">
            <w:pPr>
              <w:spacing w:after="0" w:line="240" w:lineRule="auto"/>
            </w:pPr>
          </w:p>
        </w:tc>
      </w:tr>
      <w:tr w:rsidR="00D460B1" w:rsidRPr="00F810BF" w14:paraId="28E47CF3" w14:textId="77777777" w:rsidTr="00B03C47">
        <w:trPr>
          <w:trHeight w:val="56"/>
        </w:trPr>
        <w:tc>
          <w:tcPr>
            <w:tcW w:w="771" w:type="pct"/>
            <w:vMerge w:val="restart"/>
          </w:tcPr>
          <w:p w14:paraId="5A91DD03" w14:textId="77777777" w:rsidR="00D460B1" w:rsidRPr="00F810BF" w:rsidRDefault="00D460B1" w:rsidP="00B03C47">
            <w:pPr>
              <w:spacing w:after="0" w:line="240" w:lineRule="auto"/>
              <w:rPr>
                <w:b/>
                <w:bCs/>
              </w:rPr>
            </w:pPr>
            <w:r w:rsidRPr="00F810BF">
              <w:rPr>
                <w:b/>
                <w:iCs/>
              </w:rPr>
              <w:t>Тема 3.4</w:t>
            </w:r>
          </w:p>
          <w:p w14:paraId="28D8AA50" w14:textId="77777777" w:rsidR="00D460B1" w:rsidRPr="00F810BF" w:rsidRDefault="00D460B1" w:rsidP="00B03C47">
            <w:pPr>
              <w:suppressAutoHyphens/>
              <w:spacing w:after="0" w:line="240" w:lineRule="auto"/>
              <w:jc w:val="both"/>
              <w:rPr>
                <w:b/>
                <w:iCs/>
              </w:rPr>
            </w:pPr>
            <w:r w:rsidRPr="00F810BF">
              <w:rPr>
                <w:b/>
                <w:iCs/>
              </w:rPr>
              <w:t>Известные ученые</w:t>
            </w:r>
          </w:p>
        </w:tc>
        <w:tc>
          <w:tcPr>
            <w:tcW w:w="2098" w:type="pct"/>
            <w:vAlign w:val="bottom"/>
          </w:tcPr>
          <w:p w14:paraId="1B0A856C" w14:textId="77777777" w:rsidR="00D460B1" w:rsidRPr="00F810BF" w:rsidRDefault="00D460B1" w:rsidP="00B03C47">
            <w:pPr>
              <w:suppressAutoHyphens/>
              <w:spacing w:after="0" w:line="240" w:lineRule="auto"/>
              <w:jc w:val="both"/>
              <w:rPr>
                <w:b/>
                <w:i/>
                <w:iCs/>
              </w:rPr>
            </w:pPr>
            <w:r w:rsidRPr="00F810BF">
              <w:rPr>
                <w:b/>
                <w:bCs/>
              </w:rPr>
              <w:t>Содержание учебного материала</w:t>
            </w:r>
          </w:p>
        </w:tc>
        <w:tc>
          <w:tcPr>
            <w:tcW w:w="731" w:type="pct"/>
            <w:vAlign w:val="center"/>
          </w:tcPr>
          <w:p w14:paraId="7DAD4936" w14:textId="77777777" w:rsidR="00D460B1" w:rsidRPr="00F810BF" w:rsidRDefault="00764C48" w:rsidP="00B03C47">
            <w:pPr>
              <w:spacing w:after="0" w:line="240" w:lineRule="auto"/>
              <w:rPr>
                <w:b/>
                <w:bCs/>
                <w:i/>
              </w:rPr>
            </w:pPr>
            <w:r>
              <w:rPr>
                <w:b/>
                <w:bCs/>
                <w:i/>
              </w:rPr>
              <w:t>8</w:t>
            </w:r>
          </w:p>
        </w:tc>
        <w:tc>
          <w:tcPr>
            <w:tcW w:w="744" w:type="pct"/>
          </w:tcPr>
          <w:p w14:paraId="7BDE99AB" w14:textId="77777777" w:rsidR="00D460B1" w:rsidRPr="00F810BF" w:rsidRDefault="00D460B1" w:rsidP="00B03C47">
            <w:pPr>
              <w:spacing w:after="0" w:line="240" w:lineRule="auto"/>
            </w:pPr>
          </w:p>
        </w:tc>
        <w:tc>
          <w:tcPr>
            <w:tcW w:w="307" w:type="pct"/>
          </w:tcPr>
          <w:p w14:paraId="25BA3B78" w14:textId="77777777" w:rsidR="00D460B1" w:rsidRPr="00F810BF" w:rsidRDefault="00D460B1" w:rsidP="00B03C47">
            <w:pPr>
              <w:suppressAutoHyphens/>
              <w:spacing w:after="0" w:line="240" w:lineRule="auto"/>
              <w:jc w:val="both"/>
              <w:rPr>
                <w:iCs/>
              </w:rPr>
            </w:pPr>
          </w:p>
        </w:tc>
        <w:tc>
          <w:tcPr>
            <w:tcW w:w="349" w:type="pct"/>
          </w:tcPr>
          <w:p w14:paraId="7488384B" w14:textId="77777777" w:rsidR="00D460B1" w:rsidRPr="00F810BF" w:rsidRDefault="00D460B1" w:rsidP="00B03C47">
            <w:pPr>
              <w:spacing w:after="0" w:line="240" w:lineRule="auto"/>
            </w:pPr>
          </w:p>
        </w:tc>
      </w:tr>
      <w:tr w:rsidR="00D460B1" w:rsidRPr="00F810BF" w14:paraId="10FFF3C3" w14:textId="77777777" w:rsidTr="00B03C47">
        <w:trPr>
          <w:trHeight w:val="56"/>
        </w:trPr>
        <w:tc>
          <w:tcPr>
            <w:tcW w:w="771" w:type="pct"/>
            <w:vMerge/>
          </w:tcPr>
          <w:p w14:paraId="609A38BD" w14:textId="77777777" w:rsidR="00D460B1" w:rsidRPr="00F810BF" w:rsidRDefault="00D460B1" w:rsidP="00B03C47">
            <w:pPr>
              <w:suppressAutoHyphens/>
              <w:spacing w:after="0" w:line="240" w:lineRule="auto"/>
              <w:jc w:val="both"/>
              <w:rPr>
                <w:b/>
                <w:iCs/>
              </w:rPr>
            </w:pPr>
          </w:p>
        </w:tc>
        <w:tc>
          <w:tcPr>
            <w:tcW w:w="2098" w:type="pct"/>
          </w:tcPr>
          <w:p w14:paraId="177F88EC" w14:textId="77777777" w:rsidR="00D460B1" w:rsidRPr="00F810BF" w:rsidRDefault="00D460B1" w:rsidP="00B03C47">
            <w:pPr>
              <w:suppressAutoHyphens/>
              <w:spacing w:after="0" w:line="240" w:lineRule="auto"/>
              <w:rPr>
                <w:i/>
                <w:iCs/>
              </w:rPr>
            </w:pPr>
            <w:r w:rsidRPr="00F810BF">
              <w:rPr>
                <w:i/>
                <w:iCs/>
              </w:rPr>
              <w:t>Лексика:</w:t>
            </w:r>
          </w:p>
          <w:p w14:paraId="12B48C8B" w14:textId="77777777" w:rsidR="00D460B1" w:rsidRPr="00F810BF" w:rsidRDefault="00D460B1" w:rsidP="00B03C47">
            <w:pPr>
              <w:suppressAutoHyphens/>
              <w:spacing w:after="0" w:line="240" w:lineRule="auto"/>
              <w:rPr>
                <w:iCs/>
              </w:rPr>
            </w:pPr>
            <w:r w:rsidRPr="00F810BF">
              <w:rPr>
                <w:iCs/>
              </w:rPr>
              <w:t>- профессионально ориентированная лексика;</w:t>
            </w:r>
          </w:p>
          <w:p w14:paraId="33807CED" w14:textId="77777777" w:rsidR="00D460B1" w:rsidRPr="00F810BF" w:rsidRDefault="00D460B1" w:rsidP="00B03C47">
            <w:pPr>
              <w:suppressAutoHyphens/>
              <w:spacing w:after="0" w:line="240" w:lineRule="auto"/>
              <w:rPr>
                <w:iCs/>
              </w:rPr>
            </w:pPr>
            <w:r w:rsidRPr="00F810BF">
              <w:rPr>
                <w:iCs/>
              </w:rPr>
              <w:t>- лексика делового общения.</w:t>
            </w:r>
          </w:p>
          <w:p w14:paraId="63454E10" w14:textId="77777777" w:rsidR="00D460B1" w:rsidRPr="00F810BF" w:rsidRDefault="00D460B1" w:rsidP="00B03C47">
            <w:pPr>
              <w:suppressAutoHyphens/>
              <w:spacing w:after="0" w:line="240" w:lineRule="auto"/>
              <w:rPr>
                <w:i/>
                <w:iCs/>
              </w:rPr>
            </w:pPr>
            <w:r w:rsidRPr="00F810BF">
              <w:rPr>
                <w:i/>
                <w:iCs/>
              </w:rPr>
              <w:t xml:space="preserve">Грамматика: </w:t>
            </w:r>
          </w:p>
          <w:p w14:paraId="74D09DF7" w14:textId="77777777" w:rsidR="00D460B1" w:rsidRPr="00F810BF" w:rsidRDefault="00D460B1" w:rsidP="00B03C47">
            <w:pPr>
              <w:suppressAutoHyphens/>
              <w:spacing w:after="0" w:line="240" w:lineRule="auto"/>
              <w:rPr>
                <w:b/>
                <w:bCs/>
              </w:rPr>
            </w:pPr>
            <w:r w:rsidRPr="00F810BF">
              <w:rPr>
                <w:iCs/>
              </w:rPr>
              <w:lastRenderedPageBreak/>
              <w:t>- грамматические конструкции</w:t>
            </w:r>
            <w:r w:rsidRPr="00F810BF">
              <w:rPr>
                <w:b/>
                <w:i/>
                <w:iCs/>
              </w:rPr>
              <w:t xml:space="preserve"> </w:t>
            </w:r>
            <w:r w:rsidRPr="00F810BF">
              <w:t>типичные для научно-популярного стиля.</w:t>
            </w:r>
          </w:p>
        </w:tc>
        <w:tc>
          <w:tcPr>
            <w:tcW w:w="731" w:type="pct"/>
          </w:tcPr>
          <w:p w14:paraId="02490AFD" w14:textId="77777777" w:rsidR="00D460B1" w:rsidRPr="00F810BF" w:rsidRDefault="00D460B1" w:rsidP="00B03C47">
            <w:pPr>
              <w:suppressAutoHyphens/>
              <w:spacing w:after="0" w:line="240" w:lineRule="auto"/>
            </w:pPr>
          </w:p>
        </w:tc>
        <w:tc>
          <w:tcPr>
            <w:tcW w:w="744" w:type="pct"/>
            <w:vMerge w:val="restart"/>
          </w:tcPr>
          <w:p w14:paraId="473741EF" w14:textId="77777777" w:rsidR="00D460B1" w:rsidRPr="00F810BF" w:rsidRDefault="00D460B1" w:rsidP="00B03C47">
            <w:pPr>
              <w:spacing w:after="0" w:line="240" w:lineRule="auto"/>
            </w:pPr>
            <w:r w:rsidRPr="00F810BF">
              <w:t xml:space="preserve">ЛР 01, ЛР 02, ЛР 04, ЛР 05, ЛР 06, ЛР 07, ЛР 08, ЛР </w:t>
            </w:r>
            <w:r w:rsidRPr="00F810BF">
              <w:lastRenderedPageBreak/>
              <w:t>09, ЛР 11, ЛР 13, ЛР 15,</w:t>
            </w:r>
          </w:p>
          <w:p w14:paraId="2DE9463E" w14:textId="77777777" w:rsidR="00D460B1" w:rsidRPr="00F810BF" w:rsidRDefault="00D460B1" w:rsidP="00B03C47">
            <w:pPr>
              <w:spacing w:after="0" w:line="240" w:lineRule="auto"/>
            </w:pPr>
            <w:r w:rsidRPr="00F810BF">
              <w:t>МР 01, МР 02, МР 03, МР 04, МР 05, МР 06, МР 07, МР 08, МР 09,</w:t>
            </w:r>
          </w:p>
          <w:p w14:paraId="69388FE3" w14:textId="77777777" w:rsidR="00D460B1" w:rsidRPr="00F810BF" w:rsidRDefault="00D460B1" w:rsidP="00B03C47">
            <w:pPr>
              <w:spacing w:after="0" w:line="240" w:lineRule="auto"/>
            </w:pPr>
            <w:proofErr w:type="spellStart"/>
            <w:r w:rsidRPr="00F810BF">
              <w:rPr>
                <w:rStyle w:val="fontstyle01"/>
                <w:bCs/>
                <w:sz w:val="22"/>
                <w:szCs w:val="22"/>
              </w:rPr>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 </w:t>
            </w:r>
            <w:proofErr w:type="spellStart"/>
            <w:r w:rsidRPr="00F810BF">
              <w:rPr>
                <w:rStyle w:val="fontstyle01"/>
                <w:bCs/>
                <w:sz w:val="22"/>
                <w:szCs w:val="22"/>
              </w:rPr>
              <w:t>ПРб</w:t>
            </w:r>
            <w:proofErr w:type="spellEnd"/>
            <w:r w:rsidRPr="00F810BF">
              <w:rPr>
                <w:rStyle w:val="fontstyle01"/>
                <w:bCs/>
                <w:sz w:val="22"/>
                <w:szCs w:val="22"/>
              </w:rPr>
              <w:t xml:space="preserve"> 04</w:t>
            </w:r>
          </w:p>
        </w:tc>
        <w:tc>
          <w:tcPr>
            <w:tcW w:w="307" w:type="pct"/>
            <w:vMerge w:val="restart"/>
          </w:tcPr>
          <w:p w14:paraId="39F4EFBA" w14:textId="77777777" w:rsidR="00D460B1" w:rsidRPr="00F810BF" w:rsidRDefault="00D460B1" w:rsidP="00B03C47">
            <w:pPr>
              <w:suppressAutoHyphens/>
              <w:spacing w:after="0" w:line="240" w:lineRule="auto"/>
              <w:jc w:val="both"/>
              <w:rPr>
                <w:iCs/>
              </w:rPr>
            </w:pPr>
            <w:r w:rsidRPr="00F810BF">
              <w:rPr>
                <w:iCs/>
              </w:rPr>
              <w:lastRenderedPageBreak/>
              <w:t>ОК 03</w:t>
            </w:r>
          </w:p>
          <w:p w14:paraId="049D7A81" w14:textId="77777777" w:rsidR="00D460B1" w:rsidRPr="00F810BF" w:rsidRDefault="00D460B1" w:rsidP="00B03C47">
            <w:pPr>
              <w:suppressAutoHyphens/>
              <w:spacing w:after="0" w:line="240" w:lineRule="auto"/>
              <w:jc w:val="both"/>
              <w:rPr>
                <w:iCs/>
              </w:rPr>
            </w:pPr>
            <w:r w:rsidRPr="00F810BF">
              <w:rPr>
                <w:iCs/>
              </w:rPr>
              <w:t xml:space="preserve">ОК 04 </w:t>
            </w:r>
          </w:p>
          <w:p w14:paraId="287168BA" w14:textId="77777777" w:rsidR="00D460B1" w:rsidRPr="00F810BF" w:rsidRDefault="00D460B1" w:rsidP="00B03C47">
            <w:pPr>
              <w:suppressAutoHyphens/>
              <w:spacing w:after="0" w:line="240" w:lineRule="auto"/>
              <w:jc w:val="both"/>
              <w:rPr>
                <w:iCs/>
              </w:rPr>
            </w:pPr>
            <w:r w:rsidRPr="00F810BF">
              <w:rPr>
                <w:iCs/>
              </w:rPr>
              <w:t>ОК 09</w:t>
            </w:r>
          </w:p>
          <w:p w14:paraId="21CB7473" w14:textId="77777777" w:rsidR="00D460B1" w:rsidRPr="00F810BF" w:rsidRDefault="00D460B1" w:rsidP="00B03C47">
            <w:pPr>
              <w:spacing w:after="0" w:line="240" w:lineRule="auto"/>
              <w:rPr>
                <w:b/>
              </w:rPr>
            </w:pPr>
          </w:p>
        </w:tc>
        <w:tc>
          <w:tcPr>
            <w:tcW w:w="349" w:type="pct"/>
            <w:vMerge w:val="restart"/>
          </w:tcPr>
          <w:p w14:paraId="153F2131" w14:textId="77777777" w:rsidR="00D460B1" w:rsidRPr="00F810BF" w:rsidRDefault="00D460B1" w:rsidP="00B03C47">
            <w:pPr>
              <w:spacing w:after="0" w:line="240" w:lineRule="auto"/>
            </w:pPr>
            <w:r w:rsidRPr="00F810BF">
              <w:t>Уо.03.03</w:t>
            </w:r>
          </w:p>
          <w:p w14:paraId="31E91E3B" w14:textId="77777777" w:rsidR="00D460B1" w:rsidRPr="00F810BF" w:rsidRDefault="00D460B1" w:rsidP="00B03C47">
            <w:pPr>
              <w:spacing w:after="0" w:line="240" w:lineRule="auto"/>
            </w:pPr>
            <w:r w:rsidRPr="00F810BF">
              <w:t>Зо.03.03</w:t>
            </w:r>
          </w:p>
          <w:p w14:paraId="57399792" w14:textId="77777777" w:rsidR="00D460B1" w:rsidRPr="00F810BF" w:rsidRDefault="00D460B1" w:rsidP="00B03C47">
            <w:pPr>
              <w:spacing w:after="0" w:line="240" w:lineRule="auto"/>
            </w:pPr>
          </w:p>
          <w:p w14:paraId="5778A995" w14:textId="77777777" w:rsidR="00D460B1" w:rsidRPr="00F810BF" w:rsidRDefault="00D460B1" w:rsidP="00B03C47">
            <w:pPr>
              <w:spacing w:after="0" w:line="240" w:lineRule="auto"/>
            </w:pPr>
            <w:r w:rsidRPr="00F810BF">
              <w:t>Уо.04.01</w:t>
            </w:r>
          </w:p>
          <w:p w14:paraId="4B0EA866" w14:textId="77777777" w:rsidR="00D460B1" w:rsidRPr="00F810BF" w:rsidRDefault="00D460B1" w:rsidP="00B03C47">
            <w:pPr>
              <w:spacing w:after="0" w:line="240" w:lineRule="auto"/>
            </w:pPr>
            <w:r w:rsidRPr="00F810BF">
              <w:lastRenderedPageBreak/>
              <w:t>Зо.04.02</w:t>
            </w:r>
          </w:p>
          <w:p w14:paraId="0C5F20C8" w14:textId="77777777" w:rsidR="00D460B1" w:rsidRPr="00F810BF" w:rsidRDefault="00D460B1" w:rsidP="00B03C47">
            <w:pPr>
              <w:spacing w:after="0" w:line="240" w:lineRule="auto"/>
            </w:pPr>
          </w:p>
          <w:p w14:paraId="38795653"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21F17470"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470CAEB3" w14:textId="77777777" w:rsidR="00D460B1" w:rsidRPr="00F810BF" w:rsidRDefault="00D460B1" w:rsidP="00B03C47">
            <w:pPr>
              <w:spacing w:after="0" w:line="240" w:lineRule="auto"/>
            </w:pPr>
            <w:proofErr w:type="spellStart"/>
            <w:r w:rsidRPr="00F810BF">
              <w:t>Зо</w:t>
            </w:r>
            <w:proofErr w:type="spellEnd"/>
            <w:r w:rsidRPr="00F810BF">
              <w:t xml:space="preserve"> 09.02</w:t>
            </w:r>
          </w:p>
          <w:p w14:paraId="4C96E3D7"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53AF8EA3"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50B24D41" w14:textId="77777777" w:rsidTr="00B03C47">
        <w:trPr>
          <w:trHeight w:val="56"/>
        </w:trPr>
        <w:tc>
          <w:tcPr>
            <w:tcW w:w="771" w:type="pct"/>
            <w:vMerge/>
          </w:tcPr>
          <w:p w14:paraId="46372C92" w14:textId="77777777" w:rsidR="00D460B1" w:rsidRPr="00F810BF" w:rsidRDefault="00D460B1" w:rsidP="00B03C47">
            <w:pPr>
              <w:suppressAutoHyphens/>
              <w:spacing w:after="0" w:line="240" w:lineRule="auto"/>
              <w:jc w:val="both"/>
              <w:rPr>
                <w:b/>
                <w:iCs/>
              </w:rPr>
            </w:pPr>
          </w:p>
        </w:tc>
        <w:tc>
          <w:tcPr>
            <w:tcW w:w="2098" w:type="pct"/>
            <w:vAlign w:val="bottom"/>
          </w:tcPr>
          <w:p w14:paraId="4DB5C7BD" w14:textId="77777777" w:rsidR="00D460B1" w:rsidRPr="00F810BF" w:rsidRDefault="00D460B1" w:rsidP="00B03C47">
            <w:pPr>
              <w:suppressAutoHyphens/>
              <w:spacing w:after="0" w:line="240" w:lineRule="auto"/>
              <w:jc w:val="both"/>
              <w:rPr>
                <w:b/>
                <w:bCs/>
              </w:rPr>
            </w:pPr>
            <w:r w:rsidRPr="00F810BF">
              <w:rPr>
                <w:b/>
                <w:bCs/>
              </w:rPr>
              <w:t>В том числе практических  занятий</w:t>
            </w:r>
          </w:p>
        </w:tc>
        <w:tc>
          <w:tcPr>
            <w:tcW w:w="731" w:type="pct"/>
            <w:vAlign w:val="center"/>
          </w:tcPr>
          <w:p w14:paraId="51BC6A50" w14:textId="77777777" w:rsidR="00D460B1" w:rsidRPr="00F810BF" w:rsidRDefault="00764C48" w:rsidP="00B03C47">
            <w:pPr>
              <w:spacing w:after="0" w:line="240" w:lineRule="auto"/>
              <w:rPr>
                <w:b/>
                <w:bCs/>
              </w:rPr>
            </w:pPr>
            <w:r>
              <w:rPr>
                <w:b/>
                <w:bCs/>
              </w:rPr>
              <w:t>8</w:t>
            </w:r>
          </w:p>
        </w:tc>
        <w:tc>
          <w:tcPr>
            <w:tcW w:w="744" w:type="pct"/>
            <w:vMerge/>
          </w:tcPr>
          <w:p w14:paraId="444751EF" w14:textId="77777777" w:rsidR="00D460B1" w:rsidRPr="00F810BF" w:rsidRDefault="00D460B1" w:rsidP="00B03C47">
            <w:pPr>
              <w:spacing w:after="0" w:line="240" w:lineRule="auto"/>
            </w:pPr>
          </w:p>
        </w:tc>
        <w:tc>
          <w:tcPr>
            <w:tcW w:w="307" w:type="pct"/>
            <w:vMerge/>
          </w:tcPr>
          <w:p w14:paraId="7F1F139D" w14:textId="77777777" w:rsidR="00D460B1" w:rsidRPr="00F810BF" w:rsidRDefault="00D460B1" w:rsidP="00B03C47">
            <w:pPr>
              <w:suppressAutoHyphens/>
              <w:spacing w:after="0" w:line="240" w:lineRule="auto"/>
              <w:jc w:val="both"/>
              <w:rPr>
                <w:iCs/>
              </w:rPr>
            </w:pPr>
          </w:p>
        </w:tc>
        <w:tc>
          <w:tcPr>
            <w:tcW w:w="349" w:type="pct"/>
            <w:vMerge/>
          </w:tcPr>
          <w:p w14:paraId="66406D69" w14:textId="77777777" w:rsidR="00D460B1" w:rsidRPr="00F810BF" w:rsidRDefault="00D460B1" w:rsidP="00B03C47">
            <w:pPr>
              <w:spacing w:after="0" w:line="240" w:lineRule="auto"/>
            </w:pPr>
          </w:p>
        </w:tc>
      </w:tr>
      <w:tr w:rsidR="00D460B1" w:rsidRPr="00F810BF" w14:paraId="60A9E5F3" w14:textId="77777777" w:rsidTr="00B03C47">
        <w:trPr>
          <w:trHeight w:val="56"/>
        </w:trPr>
        <w:tc>
          <w:tcPr>
            <w:tcW w:w="771" w:type="pct"/>
            <w:vMerge/>
          </w:tcPr>
          <w:p w14:paraId="634A96F8" w14:textId="77777777" w:rsidR="00D460B1" w:rsidRPr="00F810BF" w:rsidRDefault="00D460B1" w:rsidP="00B03C47">
            <w:pPr>
              <w:suppressAutoHyphens/>
              <w:spacing w:after="0" w:line="240" w:lineRule="auto"/>
              <w:jc w:val="both"/>
              <w:rPr>
                <w:b/>
                <w:iCs/>
              </w:rPr>
            </w:pPr>
          </w:p>
        </w:tc>
        <w:tc>
          <w:tcPr>
            <w:tcW w:w="2098" w:type="pct"/>
          </w:tcPr>
          <w:p w14:paraId="3F8E9890" w14:textId="77777777" w:rsidR="00D460B1" w:rsidRPr="00F810BF" w:rsidRDefault="00D460B1" w:rsidP="00B03C47">
            <w:pPr>
              <w:suppressAutoHyphens/>
              <w:spacing w:after="0" w:line="240" w:lineRule="auto"/>
              <w:rPr>
                <w:iCs/>
              </w:rPr>
            </w:pPr>
            <w:r w:rsidRPr="00F810BF">
              <w:rPr>
                <w:iCs/>
              </w:rPr>
              <w:t xml:space="preserve">1.Технические науки </w:t>
            </w:r>
          </w:p>
          <w:p w14:paraId="5C7F9870" w14:textId="77777777" w:rsidR="00D460B1" w:rsidRPr="00F810BF" w:rsidRDefault="00D460B1" w:rsidP="00B03C47">
            <w:pPr>
              <w:suppressAutoHyphens/>
              <w:spacing w:after="0" w:line="240" w:lineRule="auto"/>
              <w:rPr>
                <w:iCs/>
              </w:rPr>
            </w:pPr>
            <w:r w:rsidRPr="00F810BF">
              <w:rPr>
                <w:iCs/>
              </w:rPr>
              <w:t>2.Известные ученые и их открытия.</w:t>
            </w:r>
          </w:p>
          <w:p w14:paraId="2607EF82" w14:textId="77777777" w:rsidR="00D460B1" w:rsidRPr="00F810BF" w:rsidRDefault="00D460B1" w:rsidP="00B03C47">
            <w:pPr>
              <w:suppressAutoHyphens/>
              <w:spacing w:after="0" w:line="240" w:lineRule="auto"/>
              <w:rPr>
                <w:iCs/>
              </w:rPr>
            </w:pPr>
            <w:r w:rsidRPr="00F810BF">
              <w:rPr>
                <w:iCs/>
              </w:rPr>
              <w:t>3. Нобелевские лауреаты.</w:t>
            </w:r>
          </w:p>
        </w:tc>
        <w:tc>
          <w:tcPr>
            <w:tcW w:w="731" w:type="pct"/>
          </w:tcPr>
          <w:p w14:paraId="197C1A82" w14:textId="77777777" w:rsidR="00D460B1" w:rsidRPr="00F810BF" w:rsidRDefault="00764C48" w:rsidP="00B03C47">
            <w:pPr>
              <w:spacing w:after="0" w:line="240" w:lineRule="auto"/>
              <w:rPr>
                <w:bCs/>
              </w:rPr>
            </w:pPr>
            <w:r>
              <w:rPr>
                <w:bCs/>
              </w:rPr>
              <w:t>4</w:t>
            </w:r>
          </w:p>
          <w:p w14:paraId="49119D41" w14:textId="77777777" w:rsidR="00D460B1" w:rsidRPr="00F810BF" w:rsidRDefault="00D460B1" w:rsidP="00B03C47">
            <w:pPr>
              <w:spacing w:after="0" w:line="240" w:lineRule="auto"/>
              <w:rPr>
                <w:bCs/>
              </w:rPr>
            </w:pPr>
            <w:r w:rsidRPr="00F810BF">
              <w:rPr>
                <w:bCs/>
              </w:rPr>
              <w:t>2</w:t>
            </w:r>
          </w:p>
          <w:p w14:paraId="43CAB103" w14:textId="77777777" w:rsidR="00D460B1" w:rsidRPr="00F810BF" w:rsidRDefault="00D460B1" w:rsidP="00B03C47">
            <w:pPr>
              <w:spacing w:after="0" w:line="240" w:lineRule="auto"/>
              <w:rPr>
                <w:bCs/>
              </w:rPr>
            </w:pPr>
            <w:r w:rsidRPr="00F810BF">
              <w:rPr>
                <w:bCs/>
              </w:rPr>
              <w:t>2</w:t>
            </w:r>
          </w:p>
        </w:tc>
        <w:tc>
          <w:tcPr>
            <w:tcW w:w="744" w:type="pct"/>
            <w:vMerge/>
          </w:tcPr>
          <w:p w14:paraId="51F5973B" w14:textId="77777777" w:rsidR="00D460B1" w:rsidRPr="00F810BF" w:rsidRDefault="00D460B1" w:rsidP="00B03C47">
            <w:pPr>
              <w:spacing w:after="0" w:line="240" w:lineRule="auto"/>
            </w:pPr>
          </w:p>
        </w:tc>
        <w:tc>
          <w:tcPr>
            <w:tcW w:w="307" w:type="pct"/>
            <w:vMerge/>
          </w:tcPr>
          <w:p w14:paraId="55B795CA" w14:textId="77777777" w:rsidR="00D460B1" w:rsidRPr="00F810BF" w:rsidRDefault="00D460B1" w:rsidP="00B03C47">
            <w:pPr>
              <w:suppressAutoHyphens/>
              <w:spacing w:after="0" w:line="240" w:lineRule="auto"/>
              <w:jc w:val="both"/>
              <w:rPr>
                <w:iCs/>
              </w:rPr>
            </w:pPr>
          </w:p>
        </w:tc>
        <w:tc>
          <w:tcPr>
            <w:tcW w:w="349" w:type="pct"/>
            <w:vMerge/>
          </w:tcPr>
          <w:p w14:paraId="7EFA3AAC" w14:textId="77777777" w:rsidR="00D460B1" w:rsidRPr="00F810BF" w:rsidRDefault="00D460B1" w:rsidP="00B03C47">
            <w:pPr>
              <w:spacing w:after="0" w:line="240" w:lineRule="auto"/>
            </w:pPr>
          </w:p>
        </w:tc>
      </w:tr>
      <w:tr w:rsidR="00D460B1" w:rsidRPr="00F810BF" w14:paraId="1C8BAA75" w14:textId="77777777" w:rsidTr="00B03C47">
        <w:trPr>
          <w:trHeight w:val="56"/>
        </w:trPr>
        <w:tc>
          <w:tcPr>
            <w:tcW w:w="771" w:type="pct"/>
            <w:vMerge w:val="restart"/>
          </w:tcPr>
          <w:p w14:paraId="70E772B7" w14:textId="77777777" w:rsidR="00D460B1" w:rsidRPr="00F810BF" w:rsidRDefault="00D460B1" w:rsidP="00B03C47">
            <w:pPr>
              <w:spacing w:after="0" w:line="240" w:lineRule="auto"/>
              <w:rPr>
                <w:b/>
                <w:bCs/>
              </w:rPr>
            </w:pPr>
            <w:r w:rsidRPr="00F810BF">
              <w:rPr>
                <w:b/>
                <w:iCs/>
              </w:rPr>
              <w:t>Тема  3.5</w:t>
            </w:r>
          </w:p>
          <w:p w14:paraId="7A28D5B5" w14:textId="77777777" w:rsidR="00D460B1" w:rsidRPr="00F810BF" w:rsidRDefault="00D460B1" w:rsidP="00B03C47">
            <w:pPr>
              <w:suppressAutoHyphens/>
              <w:spacing w:after="0" w:line="240" w:lineRule="auto"/>
              <w:jc w:val="both"/>
              <w:rPr>
                <w:b/>
                <w:iCs/>
              </w:rPr>
            </w:pPr>
            <w:r w:rsidRPr="00F810BF">
              <w:rPr>
                <w:b/>
                <w:iCs/>
              </w:rPr>
              <w:t xml:space="preserve">Профессиональные требования  </w:t>
            </w:r>
          </w:p>
        </w:tc>
        <w:tc>
          <w:tcPr>
            <w:tcW w:w="2098" w:type="pct"/>
            <w:vAlign w:val="bottom"/>
          </w:tcPr>
          <w:p w14:paraId="0B9B6B15" w14:textId="77777777" w:rsidR="00D460B1" w:rsidRPr="00F810BF" w:rsidRDefault="00D460B1" w:rsidP="00B03C47">
            <w:pPr>
              <w:suppressAutoHyphens/>
              <w:spacing w:after="0" w:line="240" w:lineRule="auto"/>
              <w:jc w:val="both"/>
              <w:rPr>
                <w:b/>
                <w:i/>
                <w:iCs/>
              </w:rPr>
            </w:pPr>
            <w:r w:rsidRPr="00F810BF">
              <w:rPr>
                <w:b/>
                <w:bCs/>
              </w:rPr>
              <w:t>Содержание учебного материала</w:t>
            </w:r>
          </w:p>
        </w:tc>
        <w:tc>
          <w:tcPr>
            <w:tcW w:w="731" w:type="pct"/>
            <w:vAlign w:val="center"/>
          </w:tcPr>
          <w:p w14:paraId="6467AE83" w14:textId="77777777" w:rsidR="00D460B1" w:rsidRPr="00F810BF" w:rsidRDefault="00764C48" w:rsidP="00B03C47">
            <w:pPr>
              <w:spacing w:after="0" w:line="240" w:lineRule="auto"/>
              <w:rPr>
                <w:b/>
                <w:bCs/>
                <w:i/>
              </w:rPr>
            </w:pPr>
            <w:r>
              <w:rPr>
                <w:b/>
                <w:bCs/>
                <w:i/>
              </w:rPr>
              <w:t>8</w:t>
            </w:r>
          </w:p>
        </w:tc>
        <w:tc>
          <w:tcPr>
            <w:tcW w:w="744" w:type="pct"/>
          </w:tcPr>
          <w:p w14:paraId="789EC608" w14:textId="77777777" w:rsidR="00D460B1" w:rsidRPr="00F810BF" w:rsidRDefault="00D460B1" w:rsidP="00B03C47">
            <w:pPr>
              <w:spacing w:after="0" w:line="240" w:lineRule="auto"/>
            </w:pPr>
          </w:p>
        </w:tc>
        <w:tc>
          <w:tcPr>
            <w:tcW w:w="307" w:type="pct"/>
          </w:tcPr>
          <w:p w14:paraId="7E201711" w14:textId="77777777" w:rsidR="00D460B1" w:rsidRPr="00F810BF" w:rsidRDefault="00D460B1" w:rsidP="00B03C47">
            <w:pPr>
              <w:suppressAutoHyphens/>
              <w:spacing w:after="0" w:line="240" w:lineRule="auto"/>
              <w:jc w:val="both"/>
              <w:rPr>
                <w:iCs/>
              </w:rPr>
            </w:pPr>
          </w:p>
        </w:tc>
        <w:tc>
          <w:tcPr>
            <w:tcW w:w="349" w:type="pct"/>
          </w:tcPr>
          <w:p w14:paraId="3021D240" w14:textId="77777777" w:rsidR="00D460B1" w:rsidRPr="00F810BF" w:rsidRDefault="00D460B1" w:rsidP="00B03C47">
            <w:pPr>
              <w:spacing w:after="0" w:line="240" w:lineRule="auto"/>
            </w:pPr>
          </w:p>
        </w:tc>
      </w:tr>
      <w:tr w:rsidR="00D460B1" w:rsidRPr="00F810BF" w14:paraId="3A77D66F" w14:textId="77777777" w:rsidTr="00B03C47">
        <w:trPr>
          <w:trHeight w:val="56"/>
        </w:trPr>
        <w:tc>
          <w:tcPr>
            <w:tcW w:w="771" w:type="pct"/>
            <w:vMerge/>
          </w:tcPr>
          <w:p w14:paraId="35170FBD" w14:textId="77777777" w:rsidR="00D460B1" w:rsidRPr="00F810BF" w:rsidRDefault="00D460B1" w:rsidP="00B03C47">
            <w:pPr>
              <w:suppressAutoHyphens/>
              <w:spacing w:after="0" w:line="240" w:lineRule="auto"/>
              <w:jc w:val="both"/>
              <w:rPr>
                <w:b/>
                <w:iCs/>
              </w:rPr>
            </w:pPr>
          </w:p>
        </w:tc>
        <w:tc>
          <w:tcPr>
            <w:tcW w:w="2098" w:type="pct"/>
            <w:vAlign w:val="bottom"/>
          </w:tcPr>
          <w:p w14:paraId="50C39934" w14:textId="77777777" w:rsidR="00D460B1" w:rsidRPr="00F810BF" w:rsidRDefault="00D460B1" w:rsidP="00B03C47">
            <w:pPr>
              <w:suppressAutoHyphens/>
              <w:spacing w:after="0" w:line="240" w:lineRule="auto"/>
              <w:jc w:val="both"/>
              <w:rPr>
                <w:i/>
                <w:iCs/>
              </w:rPr>
            </w:pPr>
            <w:r w:rsidRPr="00F810BF">
              <w:rPr>
                <w:i/>
                <w:iCs/>
              </w:rPr>
              <w:t>Лексика:</w:t>
            </w:r>
          </w:p>
          <w:p w14:paraId="7AD94E08" w14:textId="77777777" w:rsidR="00D460B1" w:rsidRPr="00F810BF" w:rsidRDefault="00D460B1" w:rsidP="00B03C47">
            <w:pPr>
              <w:suppressAutoHyphens/>
              <w:spacing w:after="0" w:line="240" w:lineRule="auto"/>
              <w:jc w:val="both"/>
              <w:rPr>
                <w:iCs/>
              </w:rPr>
            </w:pPr>
            <w:r w:rsidRPr="00F810BF">
              <w:rPr>
                <w:iCs/>
              </w:rPr>
              <w:t>- профессионально ориентированная лексика;</w:t>
            </w:r>
          </w:p>
          <w:p w14:paraId="7D93898E" w14:textId="77777777" w:rsidR="00D460B1" w:rsidRPr="00F810BF" w:rsidRDefault="00D460B1" w:rsidP="00B03C47">
            <w:pPr>
              <w:suppressAutoHyphens/>
              <w:spacing w:after="0" w:line="240" w:lineRule="auto"/>
              <w:jc w:val="both"/>
              <w:rPr>
                <w:iCs/>
              </w:rPr>
            </w:pPr>
            <w:r w:rsidRPr="00F810BF">
              <w:rPr>
                <w:iCs/>
              </w:rPr>
              <w:t>- лексика делового общения.</w:t>
            </w:r>
          </w:p>
          <w:p w14:paraId="20110825" w14:textId="77777777" w:rsidR="00D460B1" w:rsidRPr="00F810BF" w:rsidRDefault="00D460B1" w:rsidP="00B03C47">
            <w:pPr>
              <w:suppressAutoHyphens/>
              <w:spacing w:after="0" w:line="240" w:lineRule="auto"/>
              <w:jc w:val="both"/>
              <w:rPr>
                <w:i/>
                <w:iCs/>
              </w:rPr>
            </w:pPr>
            <w:r w:rsidRPr="00F810BF">
              <w:rPr>
                <w:i/>
                <w:iCs/>
              </w:rPr>
              <w:t xml:space="preserve">Грамматика: </w:t>
            </w:r>
          </w:p>
          <w:p w14:paraId="48723B26" w14:textId="77777777" w:rsidR="00D460B1" w:rsidRPr="00F810BF" w:rsidRDefault="00D460B1" w:rsidP="00B03C47">
            <w:pPr>
              <w:suppressAutoHyphens/>
              <w:spacing w:after="0" w:line="240" w:lineRule="auto"/>
              <w:jc w:val="both"/>
              <w:rPr>
                <w:b/>
                <w:bCs/>
              </w:rPr>
            </w:pPr>
            <w:r w:rsidRPr="00F810BF">
              <w:rPr>
                <w:iCs/>
              </w:rPr>
              <w:t>-герундий, инфинитив.</w:t>
            </w:r>
          </w:p>
        </w:tc>
        <w:tc>
          <w:tcPr>
            <w:tcW w:w="731" w:type="pct"/>
          </w:tcPr>
          <w:p w14:paraId="6153F420" w14:textId="77777777" w:rsidR="00D460B1" w:rsidRPr="00F810BF" w:rsidRDefault="00D460B1" w:rsidP="00B03C47">
            <w:pPr>
              <w:suppressAutoHyphens/>
              <w:spacing w:after="0" w:line="240" w:lineRule="auto"/>
            </w:pPr>
          </w:p>
        </w:tc>
        <w:tc>
          <w:tcPr>
            <w:tcW w:w="744" w:type="pct"/>
            <w:vMerge w:val="restart"/>
          </w:tcPr>
          <w:p w14:paraId="6CC948DD" w14:textId="77777777" w:rsidR="00D460B1" w:rsidRPr="00F810BF" w:rsidRDefault="00D460B1" w:rsidP="00B03C47">
            <w:pPr>
              <w:spacing w:after="0" w:line="240" w:lineRule="auto"/>
            </w:pPr>
            <w:r w:rsidRPr="00F810BF">
              <w:t>ЛР 01, ЛР 02, ЛР 04, ЛР 05, ЛР 06, ЛР 07, ЛР 08, ЛР 09, ЛР 11, ЛР 13, ЛР 15</w:t>
            </w:r>
          </w:p>
          <w:p w14:paraId="00FD2CF1" w14:textId="77777777" w:rsidR="00D460B1" w:rsidRPr="00F810BF" w:rsidRDefault="00D460B1" w:rsidP="00B03C47">
            <w:pPr>
              <w:spacing w:after="0" w:line="240" w:lineRule="auto"/>
            </w:pPr>
            <w:r w:rsidRPr="00F810BF">
              <w:t>МР 01, МР 02, МР 03, МР 04, МР 05, МР 06, МР 07, МР 08, МР 09,</w:t>
            </w:r>
          </w:p>
          <w:p w14:paraId="0BB1C756" w14:textId="77777777" w:rsidR="00D460B1" w:rsidRPr="00F810BF" w:rsidRDefault="00D460B1" w:rsidP="00B03C47">
            <w:pPr>
              <w:spacing w:after="0" w:line="240" w:lineRule="auto"/>
            </w:pPr>
            <w:proofErr w:type="spellStart"/>
            <w:r w:rsidRPr="00F810BF">
              <w:rPr>
                <w:rStyle w:val="fontstyle01"/>
                <w:bCs/>
                <w:sz w:val="22"/>
                <w:szCs w:val="22"/>
              </w:rPr>
              <w:t>ПРб</w:t>
            </w:r>
            <w:proofErr w:type="spellEnd"/>
            <w:r w:rsidRPr="00F810BF">
              <w:rPr>
                <w:rStyle w:val="fontstyle01"/>
                <w:bCs/>
                <w:sz w:val="22"/>
                <w:szCs w:val="22"/>
              </w:rPr>
              <w:t xml:space="preserve"> 01, </w:t>
            </w:r>
            <w:proofErr w:type="spellStart"/>
            <w:r w:rsidRPr="00F810BF">
              <w:rPr>
                <w:rStyle w:val="fontstyle01"/>
                <w:bCs/>
                <w:sz w:val="22"/>
                <w:szCs w:val="22"/>
              </w:rPr>
              <w:t>ПРб</w:t>
            </w:r>
            <w:proofErr w:type="spellEnd"/>
            <w:r w:rsidRPr="00F810BF">
              <w:rPr>
                <w:rStyle w:val="fontstyle01"/>
                <w:bCs/>
                <w:sz w:val="22"/>
                <w:szCs w:val="22"/>
              </w:rPr>
              <w:t xml:space="preserve"> 02, </w:t>
            </w:r>
            <w:proofErr w:type="spellStart"/>
            <w:r w:rsidRPr="00F810BF">
              <w:rPr>
                <w:rStyle w:val="fontstyle01"/>
                <w:bCs/>
                <w:sz w:val="22"/>
                <w:szCs w:val="22"/>
              </w:rPr>
              <w:t>ПРб</w:t>
            </w:r>
            <w:proofErr w:type="spellEnd"/>
            <w:r w:rsidRPr="00F810BF">
              <w:rPr>
                <w:rStyle w:val="fontstyle01"/>
                <w:bCs/>
                <w:sz w:val="22"/>
                <w:szCs w:val="22"/>
              </w:rPr>
              <w:t xml:space="preserve"> 03, </w:t>
            </w:r>
            <w:proofErr w:type="spellStart"/>
            <w:r w:rsidRPr="00F810BF">
              <w:rPr>
                <w:rStyle w:val="fontstyle01"/>
                <w:bCs/>
                <w:sz w:val="22"/>
                <w:szCs w:val="22"/>
              </w:rPr>
              <w:t>ПРб</w:t>
            </w:r>
            <w:proofErr w:type="spellEnd"/>
            <w:r w:rsidRPr="00F810BF">
              <w:rPr>
                <w:rStyle w:val="fontstyle01"/>
                <w:bCs/>
                <w:sz w:val="22"/>
                <w:szCs w:val="22"/>
              </w:rPr>
              <w:t xml:space="preserve"> 04</w:t>
            </w:r>
          </w:p>
        </w:tc>
        <w:tc>
          <w:tcPr>
            <w:tcW w:w="307" w:type="pct"/>
            <w:vMerge w:val="restart"/>
          </w:tcPr>
          <w:p w14:paraId="3E38E10C" w14:textId="77777777" w:rsidR="00D460B1" w:rsidRPr="00F810BF" w:rsidRDefault="00D460B1" w:rsidP="00B03C47">
            <w:pPr>
              <w:suppressAutoHyphens/>
              <w:spacing w:after="0" w:line="240" w:lineRule="auto"/>
              <w:jc w:val="both"/>
              <w:rPr>
                <w:iCs/>
              </w:rPr>
            </w:pPr>
            <w:r w:rsidRPr="00F810BF">
              <w:rPr>
                <w:iCs/>
              </w:rPr>
              <w:t>ОК 03</w:t>
            </w:r>
          </w:p>
          <w:p w14:paraId="271E4E2F" w14:textId="77777777" w:rsidR="00D460B1" w:rsidRPr="00F810BF" w:rsidRDefault="00D460B1" w:rsidP="00B03C47">
            <w:pPr>
              <w:suppressAutoHyphens/>
              <w:spacing w:after="0" w:line="240" w:lineRule="auto"/>
              <w:jc w:val="both"/>
              <w:rPr>
                <w:iCs/>
              </w:rPr>
            </w:pPr>
            <w:r w:rsidRPr="00F810BF">
              <w:rPr>
                <w:iCs/>
              </w:rPr>
              <w:t xml:space="preserve">ОК 04 </w:t>
            </w:r>
          </w:p>
          <w:p w14:paraId="50AA2183" w14:textId="77777777" w:rsidR="00D460B1" w:rsidRPr="00F810BF" w:rsidRDefault="00D460B1" w:rsidP="00B03C47">
            <w:pPr>
              <w:suppressAutoHyphens/>
              <w:spacing w:after="0" w:line="240" w:lineRule="auto"/>
              <w:jc w:val="both"/>
              <w:rPr>
                <w:iCs/>
              </w:rPr>
            </w:pPr>
            <w:r w:rsidRPr="00F810BF">
              <w:rPr>
                <w:iCs/>
              </w:rPr>
              <w:t>ОК 09</w:t>
            </w:r>
          </w:p>
          <w:p w14:paraId="29D48086" w14:textId="77777777" w:rsidR="00D460B1" w:rsidRPr="00F810BF" w:rsidRDefault="00D460B1" w:rsidP="00B03C47">
            <w:pPr>
              <w:spacing w:after="0" w:line="240" w:lineRule="auto"/>
              <w:rPr>
                <w:b/>
              </w:rPr>
            </w:pPr>
          </w:p>
        </w:tc>
        <w:tc>
          <w:tcPr>
            <w:tcW w:w="349" w:type="pct"/>
            <w:vMerge w:val="restart"/>
          </w:tcPr>
          <w:p w14:paraId="585357AA" w14:textId="77777777" w:rsidR="00D460B1" w:rsidRPr="00F810BF" w:rsidRDefault="00D460B1" w:rsidP="00B03C47">
            <w:pPr>
              <w:spacing w:after="0" w:line="240" w:lineRule="auto"/>
            </w:pPr>
            <w:r w:rsidRPr="00F810BF">
              <w:t>Уо.03.03</w:t>
            </w:r>
          </w:p>
          <w:p w14:paraId="1056FD70" w14:textId="77777777" w:rsidR="00D460B1" w:rsidRPr="00F810BF" w:rsidRDefault="00D460B1" w:rsidP="00B03C47">
            <w:pPr>
              <w:spacing w:after="0" w:line="240" w:lineRule="auto"/>
            </w:pPr>
            <w:r w:rsidRPr="00F810BF">
              <w:t>Зо.03.03</w:t>
            </w:r>
          </w:p>
          <w:p w14:paraId="74455BA5" w14:textId="77777777" w:rsidR="00D460B1" w:rsidRPr="00F810BF" w:rsidRDefault="00D460B1" w:rsidP="00B03C47">
            <w:pPr>
              <w:spacing w:after="0" w:line="240" w:lineRule="auto"/>
            </w:pPr>
          </w:p>
          <w:p w14:paraId="23D9BE5B" w14:textId="77777777" w:rsidR="00D460B1" w:rsidRPr="00F810BF" w:rsidRDefault="00D460B1" w:rsidP="00B03C47">
            <w:pPr>
              <w:spacing w:after="0" w:line="240" w:lineRule="auto"/>
            </w:pPr>
            <w:r w:rsidRPr="00F810BF">
              <w:t>Уо.04.01</w:t>
            </w:r>
          </w:p>
          <w:p w14:paraId="736874CF" w14:textId="77777777" w:rsidR="00D460B1" w:rsidRPr="00F810BF" w:rsidRDefault="00D460B1" w:rsidP="00B03C47">
            <w:pPr>
              <w:spacing w:after="0" w:line="240" w:lineRule="auto"/>
            </w:pPr>
            <w:r w:rsidRPr="00F810BF">
              <w:t>Зо.04.02</w:t>
            </w:r>
          </w:p>
          <w:p w14:paraId="09561B8B" w14:textId="77777777" w:rsidR="00D460B1" w:rsidRPr="00F810BF" w:rsidRDefault="00D460B1" w:rsidP="00B03C47">
            <w:pPr>
              <w:spacing w:after="0" w:line="240" w:lineRule="auto"/>
            </w:pPr>
          </w:p>
          <w:p w14:paraId="476B5E2A" w14:textId="77777777" w:rsidR="00D460B1" w:rsidRPr="00F810BF" w:rsidRDefault="00D460B1" w:rsidP="00B03C47">
            <w:pPr>
              <w:spacing w:after="0" w:line="240" w:lineRule="auto"/>
            </w:pPr>
            <w:proofErr w:type="spellStart"/>
            <w:r w:rsidRPr="00F810BF">
              <w:t>Уо</w:t>
            </w:r>
            <w:proofErr w:type="spellEnd"/>
            <w:r w:rsidRPr="00F810BF">
              <w:t xml:space="preserve"> 09.05</w:t>
            </w:r>
          </w:p>
          <w:p w14:paraId="7D0853B6" w14:textId="77777777" w:rsidR="00D460B1" w:rsidRPr="00F810BF" w:rsidRDefault="00D460B1" w:rsidP="00B03C47">
            <w:pPr>
              <w:spacing w:after="0" w:line="240" w:lineRule="auto"/>
            </w:pPr>
            <w:proofErr w:type="spellStart"/>
            <w:r w:rsidRPr="00F810BF">
              <w:t>Зо</w:t>
            </w:r>
            <w:proofErr w:type="spellEnd"/>
            <w:r w:rsidRPr="00F810BF">
              <w:t xml:space="preserve"> 09.01</w:t>
            </w:r>
          </w:p>
          <w:p w14:paraId="438060E2" w14:textId="77777777" w:rsidR="00D460B1" w:rsidRPr="00F810BF" w:rsidRDefault="00D460B1" w:rsidP="00B03C47">
            <w:pPr>
              <w:spacing w:after="0" w:line="240" w:lineRule="auto"/>
            </w:pPr>
            <w:proofErr w:type="spellStart"/>
            <w:r w:rsidRPr="00F810BF">
              <w:t>Зо</w:t>
            </w:r>
            <w:proofErr w:type="spellEnd"/>
            <w:r w:rsidRPr="00F810BF">
              <w:t xml:space="preserve"> 09.02</w:t>
            </w:r>
          </w:p>
          <w:p w14:paraId="2F118A01" w14:textId="77777777" w:rsidR="00D460B1" w:rsidRPr="00F810BF" w:rsidRDefault="00D460B1" w:rsidP="00B03C47">
            <w:pPr>
              <w:spacing w:after="0" w:line="240" w:lineRule="auto"/>
            </w:pPr>
            <w:proofErr w:type="spellStart"/>
            <w:r w:rsidRPr="00F810BF">
              <w:t>Зо</w:t>
            </w:r>
            <w:proofErr w:type="spellEnd"/>
            <w:r w:rsidRPr="00F810BF">
              <w:t xml:space="preserve"> 09.03</w:t>
            </w:r>
          </w:p>
          <w:p w14:paraId="4EE82247" w14:textId="77777777" w:rsidR="00D460B1" w:rsidRPr="00F810BF" w:rsidRDefault="00D460B1" w:rsidP="00B03C47">
            <w:pPr>
              <w:spacing w:after="0" w:line="240" w:lineRule="auto"/>
            </w:pPr>
            <w:proofErr w:type="spellStart"/>
            <w:r w:rsidRPr="00F810BF">
              <w:t>Зо</w:t>
            </w:r>
            <w:proofErr w:type="spellEnd"/>
            <w:r w:rsidRPr="00F810BF">
              <w:t xml:space="preserve"> 09.04</w:t>
            </w:r>
          </w:p>
        </w:tc>
      </w:tr>
      <w:tr w:rsidR="00D460B1" w:rsidRPr="00F810BF" w14:paraId="33550CED" w14:textId="77777777" w:rsidTr="00B03C47">
        <w:trPr>
          <w:trHeight w:val="56"/>
        </w:trPr>
        <w:tc>
          <w:tcPr>
            <w:tcW w:w="771" w:type="pct"/>
            <w:vMerge/>
          </w:tcPr>
          <w:p w14:paraId="226A3598" w14:textId="77777777" w:rsidR="00D460B1" w:rsidRPr="00F810BF" w:rsidRDefault="00D460B1" w:rsidP="00B03C47">
            <w:pPr>
              <w:suppressAutoHyphens/>
              <w:spacing w:after="0" w:line="240" w:lineRule="auto"/>
              <w:jc w:val="both"/>
              <w:rPr>
                <w:b/>
                <w:iCs/>
              </w:rPr>
            </w:pPr>
          </w:p>
        </w:tc>
        <w:tc>
          <w:tcPr>
            <w:tcW w:w="2098" w:type="pct"/>
            <w:vAlign w:val="bottom"/>
          </w:tcPr>
          <w:p w14:paraId="5F96D6D1" w14:textId="77777777" w:rsidR="00D460B1" w:rsidRPr="00F810BF" w:rsidRDefault="00D460B1" w:rsidP="00B03C47">
            <w:pPr>
              <w:suppressAutoHyphens/>
              <w:spacing w:after="0" w:line="240" w:lineRule="auto"/>
              <w:jc w:val="both"/>
              <w:rPr>
                <w:b/>
                <w:bCs/>
              </w:rPr>
            </w:pPr>
            <w:r w:rsidRPr="00F810BF">
              <w:rPr>
                <w:b/>
                <w:bCs/>
              </w:rPr>
              <w:t>В том числе практических  занятий</w:t>
            </w:r>
          </w:p>
        </w:tc>
        <w:tc>
          <w:tcPr>
            <w:tcW w:w="731" w:type="pct"/>
          </w:tcPr>
          <w:p w14:paraId="38BBFE85" w14:textId="77777777" w:rsidR="00D460B1" w:rsidRPr="00F810BF" w:rsidRDefault="00764C48" w:rsidP="00B03C47">
            <w:pPr>
              <w:suppressAutoHyphens/>
              <w:spacing w:after="0" w:line="240" w:lineRule="auto"/>
            </w:pPr>
            <w:r>
              <w:t>8</w:t>
            </w:r>
          </w:p>
        </w:tc>
        <w:tc>
          <w:tcPr>
            <w:tcW w:w="744" w:type="pct"/>
            <w:vMerge/>
          </w:tcPr>
          <w:p w14:paraId="1F20120E" w14:textId="77777777" w:rsidR="00D460B1" w:rsidRPr="00F810BF" w:rsidRDefault="00D460B1" w:rsidP="00B03C47">
            <w:pPr>
              <w:spacing w:after="0" w:line="240" w:lineRule="auto"/>
            </w:pPr>
          </w:p>
        </w:tc>
        <w:tc>
          <w:tcPr>
            <w:tcW w:w="307" w:type="pct"/>
            <w:vMerge/>
          </w:tcPr>
          <w:p w14:paraId="2C615F7B" w14:textId="77777777" w:rsidR="00D460B1" w:rsidRPr="00F810BF" w:rsidRDefault="00D460B1" w:rsidP="00B03C47">
            <w:pPr>
              <w:suppressAutoHyphens/>
              <w:spacing w:after="0" w:line="240" w:lineRule="auto"/>
              <w:jc w:val="both"/>
              <w:rPr>
                <w:iCs/>
              </w:rPr>
            </w:pPr>
          </w:p>
        </w:tc>
        <w:tc>
          <w:tcPr>
            <w:tcW w:w="349" w:type="pct"/>
            <w:vMerge/>
          </w:tcPr>
          <w:p w14:paraId="2E98B499" w14:textId="77777777" w:rsidR="00D460B1" w:rsidRPr="00F810BF" w:rsidRDefault="00D460B1" w:rsidP="00B03C47">
            <w:pPr>
              <w:spacing w:after="0" w:line="240" w:lineRule="auto"/>
            </w:pPr>
          </w:p>
        </w:tc>
      </w:tr>
      <w:tr w:rsidR="00D460B1" w:rsidRPr="00F810BF" w14:paraId="0418DBA2" w14:textId="77777777" w:rsidTr="00B03C47">
        <w:trPr>
          <w:trHeight w:val="56"/>
        </w:trPr>
        <w:tc>
          <w:tcPr>
            <w:tcW w:w="771" w:type="pct"/>
            <w:vMerge/>
          </w:tcPr>
          <w:p w14:paraId="60DDB48A" w14:textId="77777777" w:rsidR="00D460B1" w:rsidRPr="00F810BF" w:rsidRDefault="00D460B1" w:rsidP="00B03C47">
            <w:pPr>
              <w:suppressAutoHyphens/>
              <w:spacing w:after="0" w:line="240" w:lineRule="auto"/>
              <w:jc w:val="both"/>
              <w:rPr>
                <w:b/>
                <w:iCs/>
              </w:rPr>
            </w:pPr>
          </w:p>
        </w:tc>
        <w:tc>
          <w:tcPr>
            <w:tcW w:w="2098" w:type="pct"/>
          </w:tcPr>
          <w:p w14:paraId="3464072C" w14:textId="77777777" w:rsidR="00D460B1" w:rsidRPr="00F810BF" w:rsidRDefault="00D460B1" w:rsidP="00B03C47">
            <w:pPr>
              <w:suppressAutoHyphens/>
              <w:spacing w:after="0" w:line="240" w:lineRule="auto"/>
              <w:rPr>
                <w:iCs/>
              </w:rPr>
            </w:pPr>
            <w:r w:rsidRPr="00F810BF">
              <w:rPr>
                <w:iCs/>
              </w:rPr>
              <w:t>1.Специфика работы по профессии/специальности.</w:t>
            </w:r>
          </w:p>
          <w:p w14:paraId="7C73F22E" w14:textId="77777777" w:rsidR="00D460B1" w:rsidRPr="00F810BF" w:rsidRDefault="00D460B1" w:rsidP="00B03C47">
            <w:pPr>
              <w:suppressAutoHyphens/>
              <w:spacing w:after="0" w:line="240" w:lineRule="auto"/>
              <w:rPr>
                <w:iCs/>
              </w:rPr>
            </w:pPr>
            <w:r w:rsidRPr="00F810BF">
              <w:rPr>
                <w:iCs/>
              </w:rPr>
              <w:t xml:space="preserve">2. Основные принципы деятельности по профессии/специальности. </w:t>
            </w:r>
          </w:p>
        </w:tc>
        <w:tc>
          <w:tcPr>
            <w:tcW w:w="731" w:type="pct"/>
          </w:tcPr>
          <w:p w14:paraId="071ECEB1" w14:textId="77777777" w:rsidR="00D460B1" w:rsidRPr="00F810BF" w:rsidRDefault="00764C48" w:rsidP="00B03C47">
            <w:pPr>
              <w:suppressAutoHyphens/>
              <w:spacing w:after="0" w:line="240" w:lineRule="auto"/>
            </w:pPr>
            <w:r>
              <w:t>8</w:t>
            </w:r>
          </w:p>
        </w:tc>
        <w:tc>
          <w:tcPr>
            <w:tcW w:w="744" w:type="pct"/>
            <w:vMerge/>
          </w:tcPr>
          <w:p w14:paraId="43EC1911" w14:textId="77777777" w:rsidR="00D460B1" w:rsidRPr="00F810BF" w:rsidRDefault="00D460B1" w:rsidP="00B03C47">
            <w:pPr>
              <w:spacing w:after="0" w:line="240" w:lineRule="auto"/>
            </w:pPr>
          </w:p>
        </w:tc>
        <w:tc>
          <w:tcPr>
            <w:tcW w:w="307" w:type="pct"/>
            <w:vMerge/>
          </w:tcPr>
          <w:p w14:paraId="538A86ED" w14:textId="77777777" w:rsidR="00D460B1" w:rsidRPr="00F810BF" w:rsidRDefault="00D460B1" w:rsidP="00B03C47">
            <w:pPr>
              <w:suppressAutoHyphens/>
              <w:spacing w:after="0" w:line="240" w:lineRule="auto"/>
              <w:jc w:val="both"/>
              <w:rPr>
                <w:iCs/>
              </w:rPr>
            </w:pPr>
          </w:p>
        </w:tc>
        <w:tc>
          <w:tcPr>
            <w:tcW w:w="349" w:type="pct"/>
            <w:vMerge/>
          </w:tcPr>
          <w:p w14:paraId="04672591" w14:textId="77777777" w:rsidR="00D460B1" w:rsidRPr="00F810BF" w:rsidRDefault="00D460B1" w:rsidP="00B03C47">
            <w:pPr>
              <w:spacing w:after="0" w:line="240" w:lineRule="auto"/>
            </w:pPr>
          </w:p>
        </w:tc>
      </w:tr>
      <w:tr w:rsidR="00D460B1" w:rsidRPr="00F810BF" w14:paraId="204D858F" w14:textId="77777777" w:rsidTr="00B03C47">
        <w:trPr>
          <w:trHeight w:val="20"/>
        </w:trPr>
        <w:tc>
          <w:tcPr>
            <w:tcW w:w="2869" w:type="pct"/>
            <w:gridSpan w:val="2"/>
          </w:tcPr>
          <w:p w14:paraId="48AE92EB" w14:textId="77777777" w:rsidR="00D460B1" w:rsidRPr="00F810BF" w:rsidRDefault="00D460B1" w:rsidP="00B03C47">
            <w:pPr>
              <w:spacing w:after="0" w:line="240" w:lineRule="auto"/>
              <w:rPr>
                <w:b/>
                <w:bCs/>
              </w:rPr>
            </w:pPr>
            <w:r w:rsidRPr="00F810BF">
              <w:rPr>
                <w:b/>
                <w:bCs/>
              </w:rPr>
              <w:t>Промежуточная аттестация</w:t>
            </w:r>
          </w:p>
        </w:tc>
        <w:tc>
          <w:tcPr>
            <w:tcW w:w="731" w:type="pct"/>
          </w:tcPr>
          <w:p w14:paraId="6C471CA2" w14:textId="77777777" w:rsidR="00D460B1" w:rsidRPr="00F810BF" w:rsidRDefault="00D460B1" w:rsidP="00B03C47">
            <w:pPr>
              <w:spacing w:after="0" w:line="240" w:lineRule="auto"/>
            </w:pPr>
            <w:r w:rsidRPr="00F810BF">
              <w:t>2</w:t>
            </w:r>
          </w:p>
        </w:tc>
        <w:tc>
          <w:tcPr>
            <w:tcW w:w="744" w:type="pct"/>
          </w:tcPr>
          <w:p w14:paraId="7F2255D4" w14:textId="77777777" w:rsidR="00D460B1" w:rsidRPr="00F810BF" w:rsidRDefault="00D460B1" w:rsidP="00B03C47">
            <w:pPr>
              <w:spacing w:after="0" w:line="240" w:lineRule="auto"/>
              <w:rPr>
                <w:b/>
                <w:bCs/>
                <w:i/>
              </w:rPr>
            </w:pPr>
          </w:p>
        </w:tc>
        <w:tc>
          <w:tcPr>
            <w:tcW w:w="307" w:type="pct"/>
          </w:tcPr>
          <w:p w14:paraId="6343A445" w14:textId="77777777" w:rsidR="00D460B1" w:rsidRPr="00F810BF" w:rsidRDefault="00D460B1" w:rsidP="00B03C47">
            <w:pPr>
              <w:spacing w:after="0" w:line="240" w:lineRule="auto"/>
              <w:rPr>
                <w:b/>
                <w:bCs/>
              </w:rPr>
            </w:pPr>
          </w:p>
        </w:tc>
        <w:tc>
          <w:tcPr>
            <w:tcW w:w="349" w:type="pct"/>
          </w:tcPr>
          <w:p w14:paraId="3501C774" w14:textId="77777777" w:rsidR="00D460B1" w:rsidRPr="00F810BF" w:rsidRDefault="00D460B1" w:rsidP="00B03C47">
            <w:pPr>
              <w:spacing w:after="0" w:line="240" w:lineRule="auto"/>
              <w:rPr>
                <w:b/>
              </w:rPr>
            </w:pPr>
          </w:p>
        </w:tc>
      </w:tr>
      <w:tr w:rsidR="00764C48" w:rsidRPr="00F810BF" w14:paraId="52EDE3D2" w14:textId="77777777" w:rsidTr="00B03C47">
        <w:trPr>
          <w:trHeight w:val="20"/>
        </w:trPr>
        <w:tc>
          <w:tcPr>
            <w:tcW w:w="2869" w:type="pct"/>
            <w:gridSpan w:val="2"/>
          </w:tcPr>
          <w:p w14:paraId="59097F50" w14:textId="77777777" w:rsidR="00764C48" w:rsidRPr="00F810BF" w:rsidRDefault="00764C48" w:rsidP="00B03C47">
            <w:pPr>
              <w:spacing w:after="0" w:line="240" w:lineRule="auto"/>
              <w:rPr>
                <w:b/>
                <w:bCs/>
              </w:rPr>
            </w:pPr>
            <w:r>
              <w:rPr>
                <w:b/>
                <w:bCs/>
              </w:rPr>
              <w:t>Всего аудиторных занятий</w:t>
            </w:r>
          </w:p>
        </w:tc>
        <w:tc>
          <w:tcPr>
            <w:tcW w:w="731" w:type="pct"/>
          </w:tcPr>
          <w:p w14:paraId="5C65FB06" w14:textId="77777777" w:rsidR="00764C48" w:rsidRPr="00F810BF" w:rsidRDefault="00764C48" w:rsidP="00B03C47">
            <w:pPr>
              <w:spacing w:after="0" w:line="240" w:lineRule="auto"/>
            </w:pPr>
            <w:r>
              <w:t>175</w:t>
            </w:r>
          </w:p>
        </w:tc>
        <w:tc>
          <w:tcPr>
            <w:tcW w:w="744" w:type="pct"/>
          </w:tcPr>
          <w:p w14:paraId="4F5C02A6" w14:textId="77777777" w:rsidR="00764C48" w:rsidRPr="00F810BF" w:rsidRDefault="00764C48" w:rsidP="00B03C47">
            <w:pPr>
              <w:spacing w:after="0" w:line="240" w:lineRule="auto"/>
              <w:rPr>
                <w:b/>
                <w:bCs/>
                <w:i/>
              </w:rPr>
            </w:pPr>
          </w:p>
        </w:tc>
        <w:tc>
          <w:tcPr>
            <w:tcW w:w="307" w:type="pct"/>
          </w:tcPr>
          <w:p w14:paraId="17DE829C" w14:textId="77777777" w:rsidR="00764C48" w:rsidRPr="00F810BF" w:rsidRDefault="00764C48" w:rsidP="00B03C47">
            <w:pPr>
              <w:spacing w:after="0" w:line="240" w:lineRule="auto"/>
              <w:rPr>
                <w:b/>
                <w:bCs/>
              </w:rPr>
            </w:pPr>
          </w:p>
        </w:tc>
        <w:tc>
          <w:tcPr>
            <w:tcW w:w="349" w:type="pct"/>
          </w:tcPr>
          <w:p w14:paraId="4E454827" w14:textId="77777777" w:rsidR="00764C48" w:rsidRPr="00F810BF" w:rsidRDefault="00764C48" w:rsidP="00B03C47">
            <w:pPr>
              <w:spacing w:after="0" w:line="240" w:lineRule="auto"/>
              <w:rPr>
                <w:b/>
              </w:rPr>
            </w:pPr>
          </w:p>
        </w:tc>
      </w:tr>
      <w:tr w:rsidR="00764C48" w:rsidRPr="00F810BF" w14:paraId="5CD746AC" w14:textId="77777777" w:rsidTr="00B03C47">
        <w:trPr>
          <w:trHeight w:val="20"/>
        </w:trPr>
        <w:tc>
          <w:tcPr>
            <w:tcW w:w="2869" w:type="pct"/>
            <w:gridSpan w:val="2"/>
          </w:tcPr>
          <w:p w14:paraId="0B49DF76" w14:textId="77777777" w:rsidR="00764C48" w:rsidRPr="00F810BF" w:rsidRDefault="00764C48" w:rsidP="00B03C47">
            <w:pPr>
              <w:spacing w:after="0" w:line="240" w:lineRule="auto"/>
              <w:rPr>
                <w:b/>
                <w:bCs/>
              </w:rPr>
            </w:pPr>
            <w:r>
              <w:rPr>
                <w:b/>
                <w:bCs/>
              </w:rPr>
              <w:t>Самостоятельная работа</w:t>
            </w:r>
          </w:p>
        </w:tc>
        <w:tc>
          <w:tcPr>
            <w:tcW w:w="731" w:type="pct"/>
          </w:tcPr>
          <w:p w14:paraId="2C0E621F" w14:textId="77777777" w:rsidR="00764C48" w:rsidRPr="00F810BF" w:rsidRDefault="00764C48" w:rsidP="00B03C47">
            <w:pPr>
              <w:spacing w:after="0" w:line="240" w:lineRule="auto"/>
            </w:pPr>
            <w:r>
              <w:t>87</w:t>
            </w:r>
          </w:p>
        </w:tc>
        <w:tc>
          <w:tcPr>
            <w:tcW w:w="744" w:type="pct"/>
          </w:tcPr>
          <w:p w14:paraId="3ED71834" w14:textId="77777777" w:rsidR="00764C48" w:rsidRPr="00F810BF" w:rsidRDefault="00764C48" w:rsidP="00B03C47">
            <w:pPr>
              <w:spacing w:after="0" w:line="240" w:lineRule="auto"/>
              <w:rPr>
                <w:b/>
                <w:bCs/>
                <w:i/>
              </w:rPr>
            </w:pPr>
          </w:p>
        </w:tc>
        <w:tc>
          <w:tcPr>
            <w:tcW w:w="307" w:type="pct"/>
          </w:tcPr>
          <w:p w14:paraId="5CC84DAB" w14:textId="77777777" w:rsidR="00764C48" w:rsidRPr="00F810BF" w:rsidRDefault="00764C48" w:rsidP="00B03C47">
            <w:pPr>
              <w:spacing w:after="0" w:line="240" w:lineRule="auto"/>
              <w:rPr>
                <w:b/>
                <w:bCs/>
              </w:rPr>
            </w:pPr>
          </w:p>
        </w:tc>
        <w:tc>
          <w:tcPr>
            <w:tcW w:w="349" w:type="pct"/>
          </w:tcPr>
          <w:p w14:paraId="0B587D9A" w14:textId="77777777" w:rsidR="00764C48" w:rsidRPr="00F810BF" w:rsidRDefault="00764C48" w:rsidP="00B03C47">
            <w:pPr>
              <w:spacing w:after="0" w:line="240" w:lineRule="auto"/>
              <w:rPr>
                <w:b/>
              </w:rPr>
            </w:pPr>
          </w:p>
        </w:tc>
      </w:tr>
      <w:tr w:rsidR="00D460B1" w:rsidRPr="00F810BF" w14:paraId="175D70AB" w14:textId="77777777" w:rsidTr="00B03C47">
        <w:trPr>
          <w:trHeight w:val="20"/>
        </w:trPr>
        <w:tc>
          <w:tcPr>
            <w:tcW w:w="2869" w:type="pct"/>
            <w:gridSpan w:val="2"/>
          </w:tcPr>
          <w:p w14:paraId="49BF2A7F" w14:textId="77777777" w:rsidR="00D460B1" w:rsidRPr="00F810BF" w:rsidRDefault="00D460B1" w:rsidP="00B03C47">
            <w:pPr>
              <w:spacing w:after="0" w:line="240" w:lineRule="auto"/>
              <w:rPr>
                <w:b/>
                <w:bCs/>
              </w:rPr>
            </w:pPr>
            <w:r w:rsidRPr="00F810BF">
              <w:rPr>
                <w:b/>
                <w:iCs/>
              </w:rPr>
              <w:t xml:space="preserve"> Итого</w:t>
            </w:r>
          </w:p>
        </w:tc>
        <w:tc>
          <w:tcPr>
            <w:tcW w:w="731" w:type="pct"/>
            <w:vAlign w:val="bottom"/>
          </w:tcPr>
          <w:p w14:paraId="45CE2733" w14:textId="77777777" w:rsidR="00D460B1" w:rsidRPr="00F810BF" w:rsidRDefault="00764C48" w:rsidP="00B03C47">
            <w:pPr>
              <w:suppressAutoHyphens/>
              <w:spacing w:after="0" w:line="240" w:lineRule="auto"/>
              <w:jc w:val="both"/>
              <w:rPr>
                <w:b/>
                <w:i/>
                <w:iCs/>
              </w:rPr>
            </w:pPr>
            <w:r>
              <w:rPr>
                <w:b/>
                <w:i/>
                <w:iCs/>
              </w:rPr>
              <w:t>262</w:t>
            </w:r>
          </w:p>
        </w:tc>
        <w:tc>
          <w:tcPr>
            <w:tcW w:w="744" w:type="pct"/>
            <w:vAlign w:val="center"/>
          </w:tcPr>
          <w:p w14:paraId="10C299EF" w14:textId="77777777" w:rsidR="00D460B1" w:rsidRPr="00F810BF" w:rsidRDefault="00D460B1" w:rsidP="00B03C47">
            <w:pPr>
              <w:spacing w:after="0" w:line="240" w:lineRule="auto"/>
              <w:rPr>
                <w:b/>
                <w:bCs/>
                <w:i/>
              </w:rPr>
            </w:pPr>
          </w:p>
        </w:tc>
        <w:tc>
          <w:tcPr>
            <w:tcW w:w="307" w:type="pct"/>
          </w:tcPr>
          <w:p w14:paraId="14982777" w14:textId="77777777" w:rsidR="00D460B1" w:rsidRPr="00F810BF" w:rsidRDefault="00D460B1" w:rsidP="00B03C47">
            <w:pPr>
              <w:spacing w:after="0" w:line="240" w:lineRule="auto"/>
              <w:rPr>
                <w:b/>
                <w:bCs/>
              </w:rPr>
            </w:pPr>
          </w:p>
        </w:tc>
        <w:tc>
          <w:tcPr>
            <w:tcW w:w="349" w:type="pct"/>
          </w:tcPr>
          <w:p w14:paraId="2C2EB834" w14:textId="77777777" w:rsidR="00D460B1" w:rsidRPr="00F810BF" w:rsidRDefault="00D460B1" w:rsidP="00B03C47">
            <w:pPr>
              <w:spacing w:after="0" w:line="240" w:lineRule="auto"/>
              <w:rPr>
                <w:b/>
              </w:rPr>
            </w:pPr>
          </w:p>
        </w:tc>
      </w:tr>
    </w:tbl>
    <w:p w14:paraId="76B8186D" w14:textId="77777777" w:rsidR="00D460B1" w:rsidRPr="00315F34" w:rsidRDefault="00D460B1" w:rsidP="00D460B1">
      <w:pPr>
        <w:ind w:firstLine="709"/>
        <w:rPr>
          <w:i/>
        </w:rPr>
        <w:sectPr w:rsidR="00D460B1" w:rsidRPr="00315F34" w:rsidSect="00B03C47">
          <w:pgSz w:w="16840" w:h="11907" w:orient="landscape"/>
          <w:pgMar w:top="1134" w:right="567" w:bottom="1134" w:left="1701" w:header="709" w:footer="709" w:gutter="0"/>
          <w:cols w:space="720"/>
        </w:sectPr>
      </w:pPr>
    </w:p>
    <w:p w14:paraId="0F8DF24E" w14:textId="77777777" w:rsidR="00D460B1" w:rsidRPr="00192F27" w:rsidRDefault="00D460B1" w:rsidP="00D460B1">
      <w:pPr>
        <w:spacing w:after="0" w:line="240" w:lineRule="auto"/>
        <w:jc w:val="center"/>
        <w:rPr>
          <w:b/>
          <w:bCs/>
          <w:szCs w:val="24"/>
        </w:rPr>
      </w:pPr>
      <w:r w:rsidRPr="00192F27">
        <w:rPr>
          <w:b/>
          <w:bCs/>
          <w:szCs w:val="24"/>
        </w:rPr>
        <w:lastRenderedPageBreak/>
        <w:t>3. УСЛОВИЯ РЕАЛИЗАЦИИ УЧЕБНОЙ ДИСЦИПЛИНЫ</w:t>
      </w:r>
    </w:p>
    <w:p w14:paraId="5395529B" w14:textId="77777777" w:rsidR="00D460B1" w:rsidRDefault="00D460B1" w:rsidP="00D460B1">
      <w:pPr>
        <w:suppressAutoHyphens/>
        <w:spacing w:after="0" w:line="240" w:lineRule="auto"/>
        <w:ind w:firstLine="709"/>
        <w:jc w:val="both"/>
        <w:rPr>
          <w:bCs/>
          <w:szCs w:val="24"/>
        </w:rPr>
      </w:pPr>
    </w:p>
    <w:p w14:paraId="228EEDF6" w14:textId="77777777" w:rsidR="00D460B1" w:rsidRPr="00192F27" w:rsidRDefault="00D460B1" w:rsidP="00D460B1">
      <w:pPr>
        <w:suppressAutoHyphens/>
        <w:spacing w:after="0" w:line="240" w:lineRule="auto"/>
        <w:ind w:firstLine="709"/>
        <w:jc w:val="both"/>
        <w:rPr>
          <w:bCs/>
          <w:szCs w:val="24"/>
        </w:rPr>
      </w:pPr>
      <w:r w:rsidRPr="00192F27">
        <w:rPr>
          <w:bCs/>
          <w:szCs w:val="24"/>
        </w:rPr>
        <w:t>3.1. Для реализации программы учебной дисциплины должны быть предусмотрены следующие специальные помещения:</w:t>
      </w:r>
    </w:p>
    <w:p w14:paraId="604BAE30"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r w:rsidRPr="00F37628">
        <w:rPr>
          <w:szCs w:val="24"/>
        </w:rPr>
        <w:t>Кабинет «Иностранного языка»</w:t>
      </w:r>
      <w:r w:rsidRPr="00F37628">
        <w:rPr>
          <w:b/>
          <w:bCs/>
          <w:szCs w:val="24"/>
        </w:rPr>
        <w:t xml:space="preserve"> </w:t>
      </w:r>
      <w:r w:rsidRPr="00F37628">
        <w:rPr>
          <w:bCs/>
          <w:szCs w:val="24"/>
        </w:rPr>
        <w:t>в соответствии с п. 6.1.2.1 образовательной программы по профессии.</w:t>
      </w:r>
    </w:p>
    <w:p w14:paraId="52664DA4" w14:textId="77777777" w:rsidR="00D460B1" w:rsidRPr="00192F27"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p>
    <w:p w14:paraId="39BD5D20" w14:textId="77777777" w:rsidR="00D460B1" w:rsidRPr="00192F27" w:rsidRDefault="00D460B1" w:rsidP="00D460B1">
      <w:pPr>
        <w:suppressAutoHyphens/>
        <w:spacing w:after="0" w:line="240" w:lineRule="auto"/>
        <w:ind w:firstLine="709"/>
        <w:jc w:val="both"/>
        <w:rPr>
          <w:b/>
          <w:bCs/>
          <w:szCs w:val="24"/>
        </w:rPr>
      </w:pPr>
      <w:r w:rsidRPr="00192F27">
        <w:rPr>
          <w:b/>
          <w:bCs/>
          <w:szCs w:val="24"/>
        </w:rPr>
        <w:t>3.2. Информационное обеспечение реализации программы</w:t>
      </w:r>
    </w:p>
    <w:p w14:paraId="30AA7895" w14:textId="77777777" w:rsidR="00D460B1" w:rsidRPr="004B649C" w:rsidRDefault="00D460B1" w:rsidP="00D460B1">
      <w:pPr>
        <w:suppressAutoHyphens/>
        <w:spacing w:after="0" w:line="240" w:lineRule="auto"/>
        <w:ind w:firstLine="709"/>
        <w:jc w:val="both"/>
        <w:rPr>
          <w:bCs/>
          <w:szCs w:val="24"/>
        </w:rPr>
      </w:pPr>
      <w:r w:rsidRPr="00192F27">
        <w:rPr>
          <w:bCs/>
          <w:szCs w:val="24"/>
        </w:rPr>
        <w:t xml:space="preserve">Для реализации программы библиотечный фонд </w:t>
      </w:r>
      <w:r>
        <w:rPr>
          <w:bCs/>
          <w:szCs w:val="24"/>
        </w:rPr>
        <w:t>колледжа</w:t>
      </w:r>
      <w:r w:rsidRPr="00192F27">
        <w:rPr>
          <w:bCs/>
          <w:szCs w:val="24"/>
        </w:rPr>
        <w:t xml:space="preserve"> име</w:t>
      </w:r>
      <w:r>
        <w:rPr>
          <w:bCs/>
          <w:szCs w:val="24"/>
        </w:rPr>
        <w:t>е</w:t>
      </w:r>
      <w:r w:rsidRPr="00192F27">
        <w:rPr>
          <w:bCs/>
          <w:szCs w:val="24"/>
        </w:rPr>
        <w:t>т п</w:t>
      </w:r>
      <w:r w:rsidRPr="00192F2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2F27">
        <w:rPr>
          <w:bCs/>
          <w:szCs w:val="24"/>
        </w:rPr>
        <w:t xml:space="preserve">библиотечного фонда образовательной </w:t>
      </w:r>
      <w:r w:rsidRPr="004B649C">
        <w:rPr>
          <w:bCs/>
          <w:szCs w:val="24"/>
        </w:rPr>
        <w:t>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E0AB72" w14:textId="77777777" w:rsidR="00D460B1" w:rsidRPr="004B649C" w:rsidRDefault="00D460B1" w:rsidP="00D460B1">
      <w:pPr>
        <w:suppressAutoHyphens/>
        <w:spacing w:after="0" w:line="240" w:lineRule="auto"/>
        <w:ind w:firstLine="709"/>
        <w:jc w:val="both"/>
        <w:rPr>
          <w:szCs w:val="24"/>
        </w:rPr>
      </w:pPr>
    </w:p>
    <w:p w14:paraId="441DFA8C" w14:textId="77777777" w:rsidR="00D460B1" w:rsidRPr="004B649C" w:rsidRDefault="00D460B1" w:rsidP="00D460B1">
      <w:pPr>
        <w:suppressAutoHyphens/>
        <w:spacing w:after="0" w:line="240" w:lineRule="auto"/>
        <w:ind w:firstLine="709"/>
        <w:jc w:val="both"/>
        <w:rPr>
          <w:b/>
          <w:szCs w:val="24"/>
        </w:rPr>
      </w:pPr>
      <w:r w:rsidRPr="004B649C">
        <w:rPr>
          <w:b/>
          <w:szCs w:val="24"/>
        </w:rPr>
        <w:t>3.2.1. Основные печатные издания</w:t>
      </w:r>
    </w:p>
    <w:p w14:paraId="4D21A74C" w14:textId="77777777" w:rsidR="00D460B1" w:rsidRPr="004B649C" w:rsidRDefault="00D460B1" w:rsidP="00D460B1">
      <w:pPr>
        <w:spacing w:after="0"/>
        <w:ind w:firstLine="709"/>
        <w:contextualSpacing/>
        <w:jc w:val="both"/>
        <w:rPr>
          <w:szCs w:val="24"/>
        </w:rPr>
      </w:pPr>
      <w:r w:rsidRPr="004B649C">
        <w:rPr>
          <w:szCs w:val="24"/>
        </w:rPr>
        <w:t>1.</w:t>
      </w:r>
      <w:r w:rsidRPr="004B649C">
        <w:rPr>
          <w:b/>
          <w:szCs w:val="24"/>
        </w:rPr>
        <w:t xml:space="preserve"> </w:t>
      </w:r>
      <w:r w:rsidRPr="004B649C">
        <w:rPr>
          <w:szCs w:val="24"/>
        </w:rPr>
        <w:t>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14:paraId="1F1BF1AB" w14:textId="77777777" w:rsidR="00D460B1" w:rsidRPr="004B649C" w:rsidRDefault="00D460B1" w:rsidP="00D460B1">
      <w:pPr>
        <w:spacing w:after="0"/>
        <w:ind w:firstLine="709"/>
        <w:contextualSpacing/>
        <w:jc w:val="both"/>
        <w:rPr>
          <w:szCs w:val="24"/>
        </w:rPr>
      </w:pPr>
      <w:r w:rsidRPr="004B649C">
        <w:rPr>
          <w:szCs w:val="24"/>
        </w:rPr>
        <w:t xml:space="preserve">2. Афанасьева, О.В. Английский в фокусе. 11 класс. Учебник. ФГОС ФП / </w:t>
      </w:r>
      <w:proofErr w:type="spellStart"/>
      <w:r w:rsidRPr="004B649C">
        <w:rPr>
          <w:szCs w:val="24"/>
        </w:rPr>
        <w:t>О.В.Афанасьева</w:t>
      </w:r>
      <w:proofErr w:type="spellEnd"/>
      <w:r w:rsidRPr="004B649C">
        <w:rPr>
          <w:szCs w:val="24"/>
        </w:rPr>
        <w:t xml:space="preserve">, </w:t>
      </w:r>
      <w:proofErr w:type="spellStart"/>
      <w:r w:rsidRPr="004B649C">
        <w:rPr>
          <w:szCs w:val="24"/>
        </w:rPr>
        <w:t>Д.Дули</w:t>
      </w:r>
      <w:proofErr w:type="spellEnd"/>
      <w:r w:rsidRPr="004B649C">
        <w:rPr>
          <w:szCs w:val="24"/>
        </w:rPr>
        <w:t xml:space="preserve">, И.В. Михеева. – Москва: Просвещение, 2018. – 240 с. – ISBN: 978-5-09-019656-7. -Текст: непосредственный. </w:t>
      </w:r>
    </w:p>
    <w:p w14:paraId="0E12E58C" w14:textId="77777777" w:rsidR="00D460B1" w:rsidRPr="004B649C" w:rsidRDefault="00D460B1" w:rsidP="00D460B1">
      <w:pPr>
        <w:spacing w:after="0"/>
        <w:ind w:firstLine="709"/>
        <w:contextualSpacing/>
        <w:jc w:val="both"/>
        <w:rPr>
          <w:szCs w:val="24"/>
        </w:rPr>
      </w:pPr>
      <w:r w:rsidRPr="004B649C">
        <w:rPr>
          <w:szCs w:val="24"/>
        </w:rPr>
        <w:t xml:space="preserve">3. </w:t>
      </w:r>
      <w:proofErr w:type="spellStart"/>
      <w:r w:rsidRPr="004B649C">
        <w:rPr>
          <w:szCs w:val="24"/>
        </w:rPr>
        <w:t>Безкоровайная</w:t>
      </w:r>
      <w:proofErr w:type="spellEnd"/>
      <w:r w:rsidRPr="004B649C">
        <w:rPr>
          <w:szCs w:val="24"/>
        </w:rPr>
        <w:t xml:space="preserve"> Г.Т., </w:t>
      </w:r>
      <w:proofErr w:type="spellStart"/>
      <w:r w:rsidRPr="004B649C">
        <w:rPr>
          <w:szCs w:val="24"/>
        </w:rPr>
        <w:t>Койранская</w:t>
      </w:r>
      <w:proofErr w:type="spellEnd"/>
      <w:r w:rsidRPr="004B649C">
        <w:rPr>
          <w:szCs w:val="24"/>
        </w:rPr>
        <w:t xml:space="preserve"> Е.А., Соколова Н.И., Лаврик Г.В. Planet </w:t>
      </w:r>
      <w:proofErr w:type="spellStart"/>
      <w:r w:rsidRPr="004B649C">
        <w:rPr>
          <w:szCs w:val="24"/>
        </w:rPr>
        <w:t>of</w:t>
      </w:r>
      <w:proofErr w:type="spellEnd"/>
      <w:r w:rsidRPr="004B649C">
        <w:rPr>
          <w:szCs w:val="24"/>
        </w:rPr>
        <w:t xml:space="preserve"> English:</w:t>
      </w:r>
    </w:p>
    <w:p w14:paraId="05FCD6B9" w14:textId="77777777" w:rsidR="00D460B1" w:rsidRPr="004B649C" w:rsidRDefault="00D460B1" w:rsidP="00D460B1">
      <w:pPr>
        <w:spacing w:after="0"/>
        <w:contextualSpacing/>
        <w:jc w:val="both"/>
        <w:rPr>
          <w:szCs w:val="24"/>
        </w:rPr>
      </w:pPr>
      <w:r w:rsidRPr="004B649C">
        <w:rPr>
          <w:szCs w:val="24"/>
        </w:rPr>
        <w:t>электронный учебно-методический комплекс английского языка для учреждений СПО. – М., 2021. – 256с. – ISBN: 978-5-4468-9407-9. - Текст: непосредственный.</w:t>
      </w:r>
    </w:p>
    <w:p w14:paraId="4FC626C9" w14:textId="77777777" w:rsidR="00D460B1" w:rsidRPr="004B649C" w:rsidRDefault="00D460B1" w:rsidP="00D460B1">
      <w:pPr>
        <w:spacing w:after="0" w:line="240" w:lineRule="auto"/>
        <w:ind w:firstLine="709"/>
        <w:contextualSpacing/>
        <w:rPr>
          <w:b/>
          <w:szCs w:val="24"/>
        </w:rPr>
      </w:pPr>
    </w:p>
    <w:p w14:paraId="7FCAD3F8" w14:textId="77777777" w:rsidR="00D460B1" w:rsidRPr="004B649C" w:rsidRDefault="00D460B1" w:rsidP="00D460B1">
      <w:pPr>
        <w:spacing w:after="0" w:line="240" w:lineRule="auto"/>
        <w:ind w:firstLine="709"/>
        <w:contextualSpacing/>
        <w:rPr>
          <w:b/>
          <w:szCs w:val="24"/>
        </w:rPr>
      </w:pPr>
      <w:r w:rsidRPr="004B649C">
        <w:rPr>
          <w:b/>
          <w:szCs w:val="24"/>
        </w:rPr>
        <w:t xml:space="preserve">3.2.2. Основные электронные издания </w:t>
      </w:r>
    </w:p>
    <w:p w14:paraId="2332C0F7" w14:textId="77777777" w:rsidR="00D460B1" w:rsidRPr="004B649C" w:rsidRDefault="00D460B1" w:rsidP="00D460B1">
      <w:pPr>
        <w:spacing w:after="0"/>
        <w:ind w:firstLine="709"/>
        <w:contextualSpacing/>
        <w:jc w:val="both"/>
        <w:rPr>
          <w:bCs/>
          <w:szCs w:val="24"/>
        </w:rPr>
      </w:pPr>
      <w:r w:rsidRPr="004B649C">
        <w:rPr>
          <w:bCs/>
          <w:szCs w:val="24"/>
        </w:rPr>
        <w:t>1. Информационная система «Единое окно доступа к образовательным ресурсам». - URL: http://window.edu.ru/ (дата обращения: 02.02.2022). – Текст: электронный.</w:t>
      </w:r>
    </w:p>
    <w:p w14:paraId="6D217E8C" w14:textId="77777777" w:rsidR="00D460B1" w:rsidRPr="004B649C" w:rsidRDefault="00D460B1" w:rsidP="00D460B1">
      <w:pPr>
        <w:spacing w:after="0"/>
        <w:ind w:firstLine="709"/>
        <w:contextualSpacing/>
        <w:jc w:val="both"/>
        <w:rPr>
          <w:bCs/>
          <w:szCs w:val="24"/>
        </w:rPr>
      </w:pPr>
      <w:r w:rsidRPr="004B649C">
        <w:rPr>
          <w:bCs/>
          <w:szCs w:val="24"/>
        </w:rPr>
        <w:t xml:space="preserve">2. Онлайн-словари ABBYY </w:t>
      </w:r>
      <w:proofErr w:type="spellStart"/>
      <w:r w:rsidRPr="004B649C">
        <w:rPr>
          <w:bCs/>
          <w:szCs w:val="24"/>
        </w:rPr>
        <w:t>Lingvo</w:t>
      </w:r>
      <w:proofErr w:type="spellEnd"/>
      <w:r w:rsidRPr="004B649C">
        <w:rPr>
          <w:bCs/>
          <w:szCs w:val="24"/>
        </w:rPr>
        <w:t>. - URL:http://www.abbyyonline.ru (дата обращения: 11.02.2022). – Текст: электронный.</w:t>
      </w:r>
    </w:p>
    <w:p w14:paraId="3900B141" w14:textId="77777777" w:rsidR="00D460B1" w:rsidRDefault="00D460B1" w:rsidP="00D460B1">
      <w:pPr>
        <w:spacing w:line="240" w:lineRule="auto"/>
        <w:ind w:firstLine="709"/>
        <w:contextualSpacing/>
        <w:jc w:val="both"/>
        <w:rPr>
          <w:rFonts w:eastAsia="Calibri"/>
          <w:b/>
          <w:bCs/>
          <w:szCs w:val="24"/>
        </w:rPr>
      </w:pPr>
    </w:p>
    <w:p w14:paraId="6A9CCFC5" w14:textId="77777777" w:rsidR="00D460B1" w:rsidRPr="00161D28" w:rsidRDefault="00D460B1" w:rsidP="00D460B1">
      <w:pPr>
        <w:spacing w:line="240" w:lineRule="auto"/>
        <w:ind w:firstLine="709"/>
        <w:contextualSpacing/>
        <w:jc w:val="both"/>
        <w:rPr>
          <w:rFonts w:eastAsia="Calibri"/>
          <w:bCs/>
          <w:i/>
          <w:szCs w:val="24"/>
        </w:rPr>
      </w:pPr>
      <w:r w:rsidRPr="00161D28">
        <w:rPr>
          <w:rFonts w:eastAsia="Calibri"/>
          <w:b/>
          <w:bCs/>
          <w:szCs w:val="24"/>
        </w:rPr>
        <w:t xml:space="preserve">3.2.3. Дополнительные источники </w:t>
      </w:r>
    </w:p>
    <w:p w14:paraId="1CDBAB82" w14:textId="77777777" w:rsidR="00D460B1" w:rsidRDefault="00D460B1" w:rsidP="00D460B1">
      <w:pPr>
        <w:contextualSpacing/>
        <w:rPr>
          <w:b/>
          <w:szCs w:val="24"/>
        </w:rPr>
      </w:pPr>
    </w:p>
    <w:p w14:paraId="324F6621" w14:textId="77777777" w:rsidR="00D460B1" w:rsidRPr="00315F34" w:rsidRDefault="00D460B1" w:rsidP="00D460B1">
      <w:pPr>
        <w:contextualSpacing/>
        <w:jc w:val="center"/>
        <w:rPr>
          <w:b/>
          <w:szCs w:val="24"/>
        </w:rPr>
      </w:pPr>
      <w:r>
        <w:rPr>
          <w:b/>
          <w:szCs w:val="24"/>
        </w:rPr>
        <w:br w:type="page"/>
      </w:r>
      <w:r w:rsidRPr="00315F34">
        <w:rPr>
          <w:b/>
          <w:szCs w:val="24"/>
        </w:rPr>
        <w:lastRenderedPageBreak/>
        <w:t xml:space="preserve">4. КОНТРОЛЬ И ОЦЕНКА РЕЗУЛЬТАТОВ ОСВОЕНИЯ  </w:t>
      </w:r>
    </w:p>
    <w:p w14:paraId="2B0DD9E7" w14:textId="77777777" w:rsidR="00D460B1" w:rsidRPr="00315F34" w:rsidRDefault="00D460B1" w:rsidP="00D460B1">
      <w:pPr>
        <w:contextualSpacing/>
        <w:jc w:val="center"/>
        <w:rPr>
          <w:b/>
          <w:szCs w:val="24"/>
        </w:rPr>
      </w:pPr>
      <w:r w:rsidRPr="00315F34">
        <w:rPr>
          <w:b/>
          <w:szCs w:val="24"/>
        </w:rPr>
        <w:t>УЧЕБНОЙ ДИСЦИПЛИНЫ</w:t>
      </w:r>
    </w:p>
    <w:tbl>
      <w:tblPr>
        <w:tblW w:w="48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4"/>
        <w:gridCol w:w="3679"/>
        <w:gridCol w:w="2311"/>
      </w:tblGrid>
      <w:tr w:rsidR="00D460B1" w:rsidRPr="00936E0A" w14:paraId="64684838" w14:textId="77777777" w:rsidTr="00B03C47">
        <w:tc>
          <w:tcPr>
            <w:tcW w:w="1852" w:type="pct"/>
          </w:tcPr>
          <w:p w14:paraId="4D6D4B8F" w14:textId="77777777" w:rsidR="00D460B1" w:rsidRPr="00936E0A" w:rsidRDefault="00D460B1" w:rsidP="00B03C47">
            <w:pPr>
              <w:spacing w:after="0" w:line="240" w:lineRule="auto"/>
              <w:jc w:val="center"/>
            </w:pPr>
            <w:r w:rsidRPr="00936E0A">
              <w:rPr>
                <w:b/>
                <w:bCs/>
              </w:rPr>
              <w:t>Результаты обучения</w:t>
            </w:r>
            <w:r w:rsidRPr="00936E0A">
              <w:rPr>
                <w:vertAlign w:val="superscript"/>
              </w:rPr>
              <w:footnoteReference w:id="3"/>
            </w:r>
          </w:p>
        </w:tc>
        <w:tc>
          <w:tcPr>
            <w:tcW w:w="2014" w:type="pct"/>
          </w:tcPr>
          <w:p w14:paraId="74F88237" w14:textId="77777777" w:rsidR="00D460B1" w:rsidRPr="00936E0A" w:rsidRDefault="00D460B1" w:rsidP="00B03C47">
            <w:pPr>
              <w:spacing w:after="0" w:line="240" w:lineRule="auto"/>
              <w:jc w:val="center"/>
              <w:rPr>
                <w:b/>
                <w:bCs/>
              </w:rPr>
            </w:pPr>
            <w:r w:rsidRPr="00936E0A">
              <w:rPr>
                <w:b/>
                <w:bCs/>
              </w:rPr>
              <w:t>Критерии оценки</w:t>
            </w:r>
          </w:p>
        </w:tc>
        <w:tc>
          <w:tcPr>
            <w:tcW w:w="1134" w:type="pct"/>
          </w:tcPr>
          <w:p w14:paraId="7CA86CF1" w14:textId="77777777" w:rsidR="00D460B1" w:rsidRPr="00936E0A" w:rsidRDefault="00D460B1" w:rsidP="00B03C47">
            <w:pPr>
              <w:spacing w:after="0" w:line="240" w:lineRule="auto"/>
              <w:jc w:val="center"/>
              <w:rPr>
                <w:b/>
                <w:bCs/>
              </w:rPr>
            </w:pPr>
            <w:r w:rsidRPr="00936E0A">
              <w:rPr>
                <w:b/>
                <w:bCs/>
              </w:rPr>
              <w:t>Методы оценки</w:t>
            </w:r>
          </w:p>
        </w:tc>
      </w:tr>
      <w:tr w:rsidR="00D460B1" w:rsidRPr="00EB0647" w14:paraId="7A29504E" w14:textId="77777777" w:rsidTr="00B03C47">
        <w:tc>
          <w:tcPr>
            <w:tcW w:w="1852" w:type="pct"/>
          </w:tcPr>
          <w:p w14:paraId="0FA77120" w14:textId="77777777" w:rsidR="00D460B1" w:rsidRPr="00B6374E" w:rsidRDefault="00D460B1" w:rsidP="00B03C47">
            <w:pPr>
              <w:suppressAutoHyphens/>
              <w:spacing w:after="0" w:line="240" w:lineRule="auto"/>
              <w:jc w:val="both"/>
              <w:rPr>
                <w:shd w:val="clear" w:color="auto" w:fill="FFFFFF"/>
              </w:rPr>
            </w:pPr>
            <w:r w:rsidRPr="00B6374E">
              <w:rPr>
                <w:rStyle w:val="fontstyle01"/>
                <w:bCs/>
                <w:sz w:val="22"/>
                <w:szCs w:val="22"/>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25AB97DE" w14:textId="77777777" w:rsidR="00D460B1" w:rsidRPr="00B6374E" w:rsidRDefault="00D460B1" w:rsidP="00B03C47">
            <w:pPr>
              <w:suppressAutoHyphens/>
              <w:spacing w:after="0" w:line="240" w:lineRule="auto"/>
              <w:jc w:val="both"/>
              <w:rPr>
                <w:shd w:val="clear" w:color="auto" w:fill="FFFFFF"/>
              </w:rPr>
            </w:pPr>
            <w:r w:rsidRPr="00B6374E">
              <w:rPr>
                <w:rStyle w:val="fontstyle01"/>
                <w:bCs/>
                <w:sz w:val="22"/>
                <w:szCs w:val="22"/>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14:paraId="42EDDED0" w14:textId="77777777" w:rsidR="00D460B1" w:rsidRPr="00B6374E" w:rsidRDefault="00D460B1" w:rsidP="00B03C47">
            <w:pPr>
              <w:suppressAutoHyphens/>
              <w:spacing w:after="0" w:line="240" w:lineRule="auto"/>
              <w:jc w:val="both"/>
              <w:rPr>
                <w:shd w:val="clear" w:color="auto" w:fill="FFFFFF"/>
              </w:rPr>
            </w:pPr>
            <w:r w:rsidRPr="00B6374E">
              <w:rPr>
                <w:rStyle w:val="fontstyle01"/>
                <w:bCs/>
                <w:sz w:val="22"/>
                <w:szCs w:val="22"/>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14:paraId="3A89B01F" w14:textId="77777777" w:rsidR="00D460B1" w:rsidRPr="00B6374E" w:rsidRDefault="00D460B1" w:rsidP="00B03C47">
            <w:pPr>
              <w:suppressAutoHyphens/>
              <w:spacing w:after="0" w:line="240" w:lineRule="auto"/>
              <w:jc w:val="both"/>
              <w:rPr>
                <w:shd w:val="clear" w:color="auto" w:fill="FFFFFF"/>
              </w:rPr>
            </w:pPr>
            <w:r w:rsidRPr="00B6374E">
              <w:rPr>
                <w:rStyle w:val="fontstyle01"/>
                <w:bCs/>
                <w:sz w:val="22"/>
                <w:szCs w:val="22"/>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14:paraId="4F3677F1" w14:textId="77777777" w:rsidR="00D460B1" w:rsidRPr="00B6374E" w:rsidRDefault="00D460B1" w:rsidP="00B03C47">
            <w:pPr>
              <w:spacing w:after="0" w:line="240" w:lineRule="auto"/>
              <w:jc w:val="both"/>
              <w:rPr>
                <w:color w:val="000000"/>
                <w:spacing w:val="-4"/>
              </w:rPr>
            </w:pPr>
          </w:p>
        </w:tc>
        <w:tc>
          <w:tcPr>
            <w:tcW w:w="2014" w:type="pct"/>
          </w:tcPr>
          <w:p w14:paraId="77A43ADB" w14:textId="77777777" w:rsidR="00D460B1" w:rsidRPr="00B6374E" w:rsidRDefault="00D460B1" w:rsidP="00B03C47">
            <w:pPr>
              <w:keepNext/>
              <w:spacing w:after="0" w:line="240" w:lineRule="auto"/>
              <w:jc w:val="both"/>
              <w:rPr>
                <w:color w:val="000000"/>
              </w:rPr>
            </w:pPr>
            <w:r w:rsidRPr="00B6374E">
              <w:rPr>
                <w:color w:val="000000"/>
              </w:rPr>
              <w:t>владеет лексическим и грамматическим минимумом, относящимся к описанию предметов, средств и процессов профессиональной деятельности;</w:t>
            </w:r>
          </w:p>
          <w:p w14:paraId="7272C962" w14:textId="77777777" w:rsidR="00D460B1" w:rsidRPr="00B6374E" w:rsidRDefault="00D460B1" w:rsidP="00B03C47">
            <w:pPr>
              <w:keepNext/>
              <w:spacing w:after="0" w:line="240" w:lineRule="auto"/>
              <w:jc w:val="both"/>
              <w:rPr>
                <w:color w:val="000000"/>
              </w:rPr>
            </w:pPr>
            <w:r w:rsidRPr="00B6374E">
              <w:rPr>
                <w:color w:val="000000"/>
              </w:rPr>
              <w:t>владеет лексическим и грамматическим минимумом, необходимым для чтения и перевода текстов профессиональной направленности (со словарем);</w:t>
            </w:r>
          </w:p>
          <w:p w14:paraId="38A4AF1C" w14:textId="77777777" w:rsidR="00D460B1" w:rsidRPr="00B6374E" w:rsidRDefault="00D460B1" w:rsidP="00B03C47">
            <w:pPr>
              <w:keepNext/>
              <w:spacing w:after="0" w:line="240" w:lineRule="auto"/>
              <w:jc w:val="both"/>
              <w:rPr>
                <w:color w:val="000000"/>
              </w:rPr>
            </w:pPr>
            <w:r w:rsidRPr="00B6374E">
              <w:rPr>
                <w:color w:val="000000"/>
              </w:rPr>
              <w:t>демонстрирует знания при употреблении глаголов (общая и профессиональная лексика);</w:t>
            </w:r>
          </w:p>
          <w:p w14:paraId="20DE9E6A" w14:textId="77777777" w:rsidR="00D460B1" w:rsidRPr="00B6374E" w:rsidRDefault="00D460B1" w:rsidP="00B03C47">
            <w:pPr>
              <w:keepNext/>
              <w:spacing w:after="0" w:line="240" w:lineRule="auto"/>
              <w:jc w:val="both"/>
              <w:rPr>
                <w:color w:val="000000"/>
              </w:rPr>
            </w:pPr>
            <w:r w:rsidRPr="00B6374E">
              <w:rPr>
                <w:color w:val="000000"/>
              </w:rPr>
              <w:t>демонстрирует знания правил чтения текстов профессиональной направленности;</w:t>
            </w:r>
          </w:p>
          <w:p w14:paraId="177008CD" w14:textId="77777777" w:rsidR="00D460B1" w:rsidRPr="00B6374E" w:rsidRDefault="00D460B1" w:rsidP="00B03C47">
            <w:pPr>
              <w:keepNext/>
              <w:spacing w:after="0" w:line="240" w:lineRule="auto"/>
              <w:jc w:val="both"/>
              <w:rPr>
                <w:color w:val="000000"/>
              </w:rPr>
            </w:pPr>
            <w:r w:rsidRPr="00B6374E">
              <w:rPr>
                <w:color w:val="000000"/>
              </w:rPr>
              <w:t>демонстрирует способность построения простых и сложных предложений на профессиональные темы;</w:t>
            </w:r>
          </w:p>
          <w:p w14:paraId="400E4E1B" w14:textId="77777777" w:rsidR="00D460B1" w:rsidRPr="00B6374E" w:rsidRDefault="00D460B1" w:rsidP="00B03C47">
            <w:pPr>
              <w:keepNext/>
              <w:spacing w:after="0" w:line="240" w:lineRule="auto"/>
              <w:jc w:val="both"/>
              <w:rPr>
                <w:color w:val="000000"/>
              </w:rPr>
            </w:pPr>
            <w:r w:rsidRPr="00B6374E">
              <w:rPr>
                <w:color w:val="000000"/>
              </w:rPr>
              <w:t>демонстрирует знания правил речевого этикета и социокультурных норм общения на иностранном языке;</w:t>
            </w:r>
          </w:p>
          <w:p w14:paraId="7FD72D08" w14:textId="77777777" w:rsidR="00D460B1" w:rsidRPr="00B6374E" w:rsidRDefault="00D460B1" w:rsidP="00B03C47">
            <w:pPr>
              <w:tabs>
                <w:tab w:val="left" w:pos="239"/>
              </w:tabs>
              <w:spacing w:after="0" w:line="240" w:lineRule="auto"/>
              <w:jc w:val="both"/>
            </w:pPr>
          </w:p>
        </w:tc>
        <w:tc>
          <w:tcPr>
            <w:tcW w:w="1134" w:type="pct"/>
          </w:tcPr>
          <w:p w14:paraId="7CE79A31" w14:textId="77777777" w:rsidR="00D460B1" w:rsidRPr="00B6374E" w:rsidRDefault="00D460B1" w:rsidP="00B03C47">
            <w:pPr>
              <w:spacing w:after="0" w:line="240" w:lineRule="auto"/>
            </w:pPr>
            <w:r w:rsidRPr="00B6374E">
              <w:t>письменный/устный опрос (</w:t>
            </w:r>
            <w:r w:rsidRPr="00B6374E">
              <w:rPr>
                <w:rFonts w:eastAsia="Calibri"/>
                <w:color w:val="000000"/>
              </w:rPr>
              <w:t>монологические и диалогические высказывания по темам, сообщения-презентации</w:t>
            </w:r>
            <w:r w:rsidRPr="00B6374E">
              <w:t xml:space="preserve">); </w:t>
            </w:r>
          </w:p>
          <w:p w14:paraId="5C13479B" w14:textId="77777777" w:rsidR="00D460B1" w:rsidRPr="00B6374E" w:rsidRDefault="00D460B1" w:rsidP="00B03C47">
            <w:pPr>
              <w:spacing w:after="0" w:line="240" w:lineRule="auto"/>
            </w:pPr>
            <w:r w:rsidRPr="00B6374E">
              <w:t xml:space="preserve">- письменные /устные диктанты; </w:t>
            </w:r>
          </w:p>
          <w:p w14:paraId="6AAEDE3F" w14:textId="77777777" w:rsidR="00D460B1" w:rsidRPr="00B6374E" w:rsidRDefault="00D460B1" w:rsidP="00B03C47">
            <w:pPr>
              <w:spacing w:after="0" w:line="240" w:lineRule="auto"/>
            </w:pPr>
            <w:r w:rsidRPr="00B6374E">
              <w:t>- выполнение домашних заданий проблемного характера</w:t>
            </w:r>
          </w:p>
          <w:p w14:paraId="51910807" w14:textId="77777777" w:rsidR="00D460B1" w:rsidRPr="00B6374E" w:rsidRDefault="00D460B1" w:rsidP="00B03C47">
            <w:pPr>
              <w:spacing w:after="0" w:line="240" w:lineRule="auto"/>
            </w:pPr>
            <w:r w:rsidRPr="00B6374E">
              <w:t>- письма личного характера;</w:t>
            </w:r>
          </w:p>
          <w:p w14:paraId="43EDD906" w14:textId="77777777" w:rsidR="00D460B1" w:rsidRPr="00B6374E" w:rsidRDefault="00D460B1" w:rsidP="00B03C47">
            <w:pPr>
              <w:spacing w:after="0" w:line="240" w:lineRule="auto"/>
            </w:pPr>
            <w:r w:rsidRPr="00B6374E">
              <w:t>- анкета/заявление;</w:t>
            </w:r>
          </w:p>
          <w:p w14:paraId="16AB84E9" w14:textId="77777777" w:rsidR="00D460B1" w:rsidRPr="00B6374E" w:rsidRDefault="00D460B1" w:rsidP="00B03C47">
            <w:pPr>
              <w:spacing w:after="0" w:line="240" w:lineRule="auto"/>
            </w:pPr>
            <w:r w:rsidRPr="00B6374E">
              <w:t xml:space="preserve">-тестирование; </w:t>
            </w:r>
          </w:p>
          <w:p w14:paraId="4D16AE4B" w14:textId="77777777" w:rsidR="00D460B1" w:rsidRPr="00B6374E" w:rsidRDefault="00D460B1" w:rsidP="00B03C47">
            <w:pPr>
              <w:spacing w:after="0" w:line="240" w:lineRule="auto"/>
              <w:rPr>
                <w:i/>
                <w:iCs/>
              </w:rPr>
            </w:pPr>
            <w:r w:rsidRPr="00B6374E">
              <w:t>- творческие задания.</w:t>
            </w:r>
          </w:p>
        </w:tc>
      </w:tr>
    </w:tbl>
    <w:p w14:paraId="1DFAB11B" w14:textId="77777777" w:rsidR="00D460B1" w:rsidRPr="00315F34" w:rsidRDefault="00D460B1" w:rsidP="00D460B1">
      <w:pPr>
        <w:spacing w:after="0"/>
        <w:jc w:val="both"/>
        <w:rPr>
          <w:b/>
          <w:szCs w:val="52"/>
        </w:rPr>
      </w:pPr>
    </w:p>
    <w:p w14:paraId="35691A86" w14:textId="77777777" w:rsidR="00D460B1" w:rsidRDefault="00D460B1" w:rsidP="00D460B1">
      <w:pPr>
        <w:pStyle w:val="aa"/>
        <w:jc w:val="right"/>
        <w:rPr>
          <w:rFonts w:ascii="Times New Roman" w:hAnsi="Times New Roman"/>
          <w:b/>
          <w:bCs/>
        </w:rPr>
      </w:pPr>
    </w:p>
    <w:p w14:paraId="1C2B459F" w14:textId="77777777" w:rsidR="00D460B1" w:rsidRPr="00936E0A" w:rsidRDefault="00D460B1" w:rsidP="00D460B1">
      <w:pPr>
        <w:pStyle w:val="aa"/>
        <w:jc w:val="right"/>
        <w:rPr>
          <w:rFonts w:ascii="Times New Roman" w:hAnsi="Times New Roman"/>
          <w:b/>
          <w:bCs/>
        </w:rPr>
      </w:pPr>
      <w:r>
        <w:rPr>
          <w:rFonts w:ascii="Times New Roman" w:hAnsi="Times New Roman"/>
          <w:b/>
          <w:bCs/>
        </w:rPr>
        <w:br w:type="page"/>
      </w:r>
      <w:r w:rsidRPr="00936E0A">
        <w:rPr>
          <w:rFonts w:ascii="Times New Roman" w:hAnsi="Times New Roman"/>
          <w:b/>
          <w:bCs/>
        </w:rPr>
        <w:lastRenderedPageBreak/>
        <w:t>Приложение 3.</w:t>
      </w:r>
      <w:r>
        <w:rPr>
          <w:rFonts w:ascii="Times New Roman" w:hAnsi="Times New Roman"/>
          <w:b/>
          <w:bCs/>
        </w:rPr>
        <w:t>4</w:t>
      </w:r>
    </w:p>
    <w:p w14:paraId="431AAE6B" w14:textId="77777777" w:rsidR="00D460B1" w:rsidRPr="00936E0A" w:rsidRDefault="00D460B1" w:rsidP="00D460B1">
      <w:pPr>
        <w:spacing w:after="0" w:line="360" w:lineRule="auto"/>
        <w:jc w:val="right"/>
        <w:rPr>
          <w:szCs w:val="24"/>
        </w:rPr>
      </w:pPr>
      <w:r w:rsidRPr="00936E0A">
        <w:rPr>
          <w:szCs w:val="24"/>
        </w:rPr>
        <w:t xml:space="preserve">к ПООП-П по профессии </w:t>
      </w:r>
    </w:p>
    <w:p w14:paraId="71A2078D" w14:textId="77777777" w:rsidR="00D460B1" w:rsidRPr="00936E0A" w:rsidRDefault="00AF4FFA" w:rsidP="00D460B1">
      <w:pPr>
        <w:spacing w:after="0" w:line="360" w:lineRule="auto"/>
        <w:jc w:val="right"/>
        <w:rPr>
          <w:b/>
          <w:szCs w:val="24"/>
        </w:rPr>
      </w:pPr>
      <w:r>
        <w:rPr>
          <w:b/>
          <w:szCs w:val="24"/>
        </w:rPr>
        <w:t>26.01.03 Слесарь-монтажник судовой</w:t>
      </w:r>
    </w:p>
    <w:p w14:paraId="70088D67" w14:textId="77777777" w:rsidR="00D460B1" w:rsidRPr="00315F34" w:rsidRDefault="00D460B1" w:rsidP="00D460B1">
      <w:pPr>
        <w:jc w:val="center"/>
        <w:rPr>
          <w:b/>
          <w:i/>
        </w:rPr>
      </w:pPr>
    </w:p>
    <w:p w14:paraId="132598E3" w14:textId="77777777" w:rsidR="00D460B1" w:rsidRPr="00315F34" w:rsidRDefault="00D460B1" w:rsidP="00D460B1">
      <w:pPr>
        <w:jc w:val="center"/>
        <w:rPr>
          <w:b/>
          <w:i/>
        </w:rPr>
      </w:pPr>
    </w:p>
    <w:p w14:paraId="246708AB" w14:textId="77777777" w:rsidR="00D460B1" w:rsidRDefault="00D460B1" w:rsidP="00D460B1">
      <w:pPr>
        <w:jc w:val="center"/>
        <w:rPr>
          <w:b/>
          <w:i/>
        </w:rPr>
      </w:pPr>
    </w:p>
    <w:p w14:paraId="1FC4578C" w14:textId="77777777" w:rsidR="00D460B1" w:rsidRDefault="00D460B1" w:rsidP="00D460B1">
      <w:pPr>
        <w:jc w:val="center"/>
        <w:rPr>
          <w:b/>
          <w:i/>
        </w:rPr>
      </w:pPr>
    </w:p>
    <w:p w14:paraId="4A5F5E04" w14:textId="77777777" w:rsidR="00D460B1" w:rsidRPr="00315F34" w:rsidRDefault="00D460B1" w:rsidP="00D460B1">
      <w:pPr>
        <w:jc w:val="center"/>
        <w:rPr>
          <w:b/>
          <w:i/>
        </w:rPr>
      </w:pPr>
    </w:p>
    <w:p w14:paraId="47A69638" w14:textId="77777777" w:rsidR="00D460B1" w:rsidRPr="00315F34" w:rsidRDefault="00D460B1" w:rsidP="00D460B1">
      <w:pPr>
        <w:jc w:val="center"/>
        <w:rPr>
          <w:b/>
          <w:i/>
        </w:rPr>
      </w:pPr>
    </w:p>
    <w:p w14:paraId="5CDDC938" w14:textId="77777777" w:rsidR="00D460B1" w:rsidRPr="00315F34" w:rsidRDefault="00D460B1" w:rsidP="00D460B1">
      <w:pPr>
        <w:jc w:val="center"/>
        <w:rPr>
          <w:b/>
          <w:szCs w:val="24"/>
        </w:rPr>
      </w:pPr>
      <w:r w:rsidRPr="00315F34">
        <w:rPr>
          <w:b/>
          <w:szCs w:val="24"/>
        </w:rPr>
        <w:t>РАБОЧАЯ ПРОГРАММА УЧЕБНОЙ ДИСЦИПЛИНЫ</w:t>
      </w:r>
    </w:p>
    <w:p w14:paraId="437D523E" w14:textId="77777777" w:rsidR="00D460B1" w:rsidRPr="00C974DF" w:rsidRDefault="00D460B1" w:rsidP="00D460B1">
      <w:pPr>
        <w:spacing w:after="0"/>
        <w:jc w:val="center"/>
        <w:rPr>
          <w:b/>
          <w:iCs/>
          <w:szCs w:val="24"/>
        </w:rPr>
      </w:pPr>
      <w:r w:rsidRPr="00C974DF">
        <w:rPr>
          <w:b/>
          <w:iCs/>
          <w:szCs w:val="24"/>
        </w:rPr>
        <w:t>«</w:t>
      </w:r>
      <w:r>
        <w:rPr>
          <w:b/>
          <w:iCs/>
          <w:szCs w:val="24"/>
        </w:rPr>
        <w:t>ООД.4 Математика</w:t>
      </w:r>
      <w:r w:rsidRPr="00C974DF">
        <w:rPr>
          <w:b/>
          <w:iCs/>
          <w:szCs w:val="24"/>
        </w:rPr>
        <w:t>»</w:t>
      </w:r>
    </w:p>
    <w:p w14:paraId="39C8F9C1" w14:textId="77777777" w:rsidR="00D460B1" w:rsidRPr="00315F34" w:rsidRDefault="00D460B1" w:rsidP="00D460B1">
      <w:pPr>
        <w:jc w:val="center"/>
        <w:rPr>
          <w:b/>
          <w:i/>
        </w:rPr>
      </w:pPr>
    </w:p>
    <w:p w14:paraId="6E2223CC" w14:textId="77777777" w:rsidR="00D460B1" w:rsidRDefault="00D460B1" w:rsidP="00D460B1">
      <w:pPr>
        <w:rPr>
          <w:b/>
          <w:i/>
        </w:rPr>
      </w:pPr>
    </w:p>
    <w:p w14:paraId="2EC43C47" w14:textId="77777777" w:rsidR="00D460B1" w:rsidRDefault="00D460B1" w:rsidP="00D460B1">
      <w:pPr>
        <w:rPr>
          <w:b/>
          <w:i/>
        </w:rPr>
      </w:pPr>
    </w:p>
    <w:p w14:paraId="39492A50" w14:textId="77777777" w:rsidR="00D460B1" w:rsidRDefault="00D460B1" w:rsidP="00D460B1">
      <w:pPr>
        <w:rPr>
          <w:b/>
          <w:i/>
        </w:rPr>
      </w:pPr>
    </w:p>
    <w:p w14:paraId="46E91395" w14:textId="77777777" w:rsidR="00D460B1" w:rsidRDefault="00D460B1" w:rsidP="00D460B1">
      <w:pPr>
        <w:rPr>
          <w:b/>
          <w:i/>
        </w:rPr>
      </w:pPr>
    </w:p>
    <w:p w14:paraId="76A110C5" w14:textId="77777777" w:rsidR="00D460B1" w:rsidRDefault="00D460B1" w:rsidP="00D460B1">
      <w:pPr>
        <w:rPr>
          <w:b/>
          <w:i/>
        </w:rPr>
      </w:pPr>
    </w:p>
    <w:p w14:paraId="1C0D4703" w14:textId="77777777" w:rsidR="00D460B1" w:rsidRDefault="00D460B1" w:rsidP="00D460B1">
      <w:pPr>
        <w:rPr>
          <w:b/>
          <w:i/>
        </w:rPr>
      </w:pPr>
    </w:p>
    <w:p w14:paraId="4469F1DE" w14:textId="77777777" w:rsidR="00D460B1" w:rsidRDefault="00D460B1" w:rsidP="00D460B1">
      <w:pPr>
        <w:rPr>
          <w:b/>
          <w:i/>
        </w:rPr>
      </w:pPr>
    </w:p>
    <w:p w14:paraId="2F7098D5" w14:textId="77777777" w:rsidR="00D460B1" w:rsidRPr="00315F34" w:rsidRDefault="00D460B1" w:rsidP="00D460B1">
      <w:pPr>
        <w:rPr>
          <w:b/>
          <w:i/>
        </w:rPr>
      </w:pPr>
    </w:p>
    <w:p w14:paraId="0DA3EC4A" w14:textId="77777777" w:rsidR="00D460B1" w:rsidRPr="00315F34" w:rsidRDefault="00D460B1" w:rsidP="00D460B1">
      <w:pPr>
        <w:rPr>
          <w:b/>
          <w:i/>
        </w:rPr>
      </w:pPr>
    </w:p>
    <w:p w14:paraId="64AC7C3E" w14:textId="77777777" w:rsidR="00D460B1" w:rsidRPr="00315F34" w:rsidRDefault="00D460B1" w:rsidP="00D460B1">
      <w:pPr>
        <w:rPr>
          <w:b/>
          <w:i/>
        </w:rPr>
      </w:pPr>
    </w:p>
    <w:p w14:paraId="48273A8D" w14:textId="77777777" w:rsidR="00D460B1" w:rsidRPr="00315F34" w:rsidRDefault="00D460B1" w:rsidP="00D460B1">
      <w:pPr>
        <w:rPr>
          <w:b/>
          <w:i/>
        </w:rPr>
      </w:pPr>
    </w:p>
    <w:p w14:paraId="23FE1FDF" w14:textId="77777777" w:rsidR="00D460B1" w:rsidRDefault="00D460B1" w:rsidP="00D460B1">
      <w:pPr>
        <w:rPr>
          <w:b/>
          <w:i/>
        </w:rPr>
      </w:pPr>
    </w:p>
    <w:p w14:paraId="67197006" w14:textId="77777777" w:rsidR="00D460B1" w:rsidRPr="00315F34" w:rsidRDefault="00D460B1" w:rsidP="00D460B1">
      <w:pPr>
        <w:rPr>
          <w:b/>
          <w:i/>
        </w:rPr>
      </w:pPr>
    </w:p>
    <w:p w14:paraId="55EB70FE" w14:textId="77777777" w:rsidR="00D460B1" w:rsidRDefault="00D460B1" w:rsidP="00D460B1">
      <w:pPr>
        <w:jc w:val="center"/>
        <w:rPr>
          <w:b/>
          <w:bCs/>
          <w:iCs/>
          <w:szCs w:val="24"/>
        </w:rPr>
      </w:pPr>
    </w:p>
    <w:p w14:paraId="445A9FCF" w14:textId="77777777" w:rsidR="00D460B1" w:rsidRDefault="00D460B1" w:rsidP="00D460B1">
      <w:pPr>
        <w:jc w:val="center"/>
        <w:rPr>
          <w:b/>
          <w:bCs/>
          <w:iCs/>
          <w:szCs w:val="24"/>
        </w:rPr>
      </w:pPr>
    </w:p>
    <w:p w14:paraId="63B19260" w14:textId="77777777" w:rsidR="00D460B1" w:rsidRPr="004C234C" w:rsidRDefault="00D460B1" w:rsidP="00D460B1">
      <w:pPr>
        <w:jc w:val="center"/>
        <w:rPr>
          <w:b/>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4C234C">
        <w:rPr>
          <w:b/>
          <w:szCs w:val="24"/>
        </w:rPr>
        <w:lastRenderedPageBreak/>
        <w:t>СОДЕРЖАНИЕ</w:t>
      </w:r>
    </w:p>
    <w:p w14:paraId="2E496656" w14:textId="77777777" w:rsidR="00D460B1" w:rsidRPr="00315F34" w:rsidRDefault="00D460B1" w:rsidP="00D460B1">
      <w:pPr>
        <w:rPr>
          <w:b/>
          <w:i/>
          <w:szCs w:val="24"/>
        </w:rPr>
      </w:pPr>
    </w:p>
    <w:tbl>
      <w:tblPr>
        <w:tblW w:w="0" w:type="auto"/>
        <w:tblLook w:val="01E0" w:firstRow="1" w:lastRow="1" w:firstColumn="1" w:lastColumn="1" w:noHBand="0" w:noVBand="0"/>
      </w:tblPr>
      <w:tblGrid>
        <w:gridCol w:w="7501"/>
        <w:gridCol w:w="1854"/>
      </w:tblGrid>
      <w:tr w:rsidR="00D460B1" w:rsidRPr="00315F34" w14:paraId="497BCABE" w14:textId="77777777" w:rsidTr="00B03C47">
        <w:tc>
          <w:tcPr>
            <w:tcW w:w="7501" w:type="dxa"/>
          </w:tcPr>
          <w:p w14:paraId="50E7B593" w14:textId="77777777" w:rsidR="00D460B1" w:rsidRPr="00315F34" w:rsidRDefault="00D460B1" w:rsidP="009D4C45">
            <w:pPr>
              <w:numPr>
                <w:ilvl w:val="0"/>
                <w:numId w:val="20"/>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642DBB6A" w14:textId="77777777" w:rsidR="00D460B1" w:rsidRPr="00315F34" w:rsidRDefault="00D460B1" w:rsidP="00B03C47">
            <w:pPr>
              <w:rPr>
                <w:b/>
                <w:szCs w:val="24"/>
              </w:rPr>
            </w:pPr>
          </w:p>
        </w:tc>
      </w:tr>
      <w:tr w:rsidR="00D460B1" w:rsidRPr="00315F34" w14:paraId="291C80F8" w14:textId="77777777" w:rsidTr="00B03C47">
        <w:tc>
          <w:tcPr>
            <w:tcW w:w="7501" w:type="dxa"/>
          </w:tcPr>
          <w:p w14:paraId="2D1DB0D1" w14:textId="77777777" w:rsidR="00D460B1" w:rsidRPr="00315F34" w:rsidRDefault="00D460B1" w:rsidP="009D4C45">
            <w:pPr>
              <w:numPr>
                <w:ilvl w:val="0"/>
                <w:numId w:val="20"/>
              </w:numPr>
              <w:suppressAutoHyphens/>
              <w:spacing w:after="200" w:line="276" w:lineRule="auto"/>
              <w:rPr>
                <w:b/>
                <w:szCs w:val="24"/>
              </w:rPr>
            </w:pPr>
            <w:r w:rsidRPr="00315F34">
              <w:rPr>
                <w:b/>
                <w:szCs w:val="24"/>
              </w:rPr>
              <w:t>СТРУКТУРА И СОДЕРЖАНИЕ УЧЕБНОЙ ДИСЦИПЛИНЫ</w:t>
            </w:r>
          </w:p>
          <w:p w14:paraId="67151AF0" w14:textId="77777777" w:rsidR="00D460B1" w:rsidRPr="00315F34" w:rsidRDefault="00D460B1" w:rsidP="009D4C45">
            <w:pPr>
              <w:numPr>
                <w:ilvl w:val="0"/>
                <w:numId w:val="20"/>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2FB7614D" w14:textId="77777777" w:rsidR="00D460B1" w:rsidRPr="00315F34" w:rsidRDefault="00D460B1" w:rsidP="00B03C47">
            <w:pPr>
              <w:ind w:left="644"/>
              <w:rPr>
                <w:b/>
                <w:szCs w:val="24"/>
              </w:rPr>
            </w:pPr>
          </w:p>
        </w:tc>
      </w:tr>
      <w:tr w:rsidR="00D460B1" w:rsidRPr="00315F34" w14:paraId="3661BCB0" w14:textId="77777777" w:rsidTr="00B03C47">
        <w:tc>
          <w:tcPr>
            <w:tcW w:w="7501" w:type="dxa"/>
          </w:tcPr>
          <w:p w14:paraId="458C7433" w14:textId="77777777" w:rsidR="00D460B1" w:rsidRPr="00315F34" w:rsidRDefault="00D460B1" w:rsidP="009D4C45">
            <w:pPr>
              <w:numPr>
                <w:ilvl w:val="0"/>
                <w:numId w:val="20"/>
              </w:numPr>
              <w:suppressAutoHyphens/>
              <w:spacing w:after="200" w:line="276" w:lineRule="auto"/>
              <w:rPr>
                <w:b/>
                <w:szCs w:val="24"/>
              </w:rPr>
            </w:pPr>
            <w:r w:rsidRPr="00315F34">
              <w:rPr>
                <w:b/>
                <w:szCs w:val="24"/>
              </w:rPr>
              <w:t>КОНТРОЛЬ И ОЦЕНКА РЕЗУЛЬТАТОВ ОСВОЕНИЯ УЧЕБНОЙ ДИСЦИПЛИНЫ</w:t>
            </w:r>
          </w:p>
          <w:p w14:paraId="385294A8" w14:textId="77777777" w:rsidR="00D460B1" w:rsidRPr="00315F34" w:rsidRDefault="00D460B1" w:rsidP="00B03C47">
            <w:pPr>
              <w:suppressAutoHyphens/>
              <w:rPr>
                <w:b/>
                <w:szCs w:val="24"/>
              </w:rPr>
            </w:pPr>
          </w:p>
        </w:tc>
        <w:tc>
          <w:tcPr>
            <w:tcW w:w="1854" w:type="dxa"/>
          </w:tcPr>
          <w:p w14:paraId="531DB97C" w14:textId="77777777" w:rsidR="00D460B1" w:rsidRPr="00315F34" w:rsidRDefault="00D460B1" w:rsidP="00B03C47">
            <w:pPr>
              <w:rPr>
                <w:b/>
                <w:szCs w:val="24"/>
              </w:rPr>
            </w:pPr>
          </w:p>
        </w:tc>
      </w:tr>
    </w:tbl>
    <w:p w14:paraId="5E908254" w14:textId="77777777" w:rsidR="00D460B1" w:rsidRPr="00315F34" w:rsidRDefault="00D460B1" w:rsidP="009D4C45">
      <w:pPr>
        <w:numPr>
          <w:ilvl w:val="0"/>
          <w:numId w:val="21"/>
        </w:numPr>
        <w:suppressAutoHyphens/>
        <w:spacing w:after="0" w:line="276" w:lineRule="auto"/>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68E4BAE9" w14:textId="77777777" w:rsidR="00D460B1" w:rsidRPr="00315F34" w:rsidRDefault="00D460B1" w:rsidP="00D460B1">
      <w:pPr>
        <w:suppressAutoHyphens/>
        <w:spacing w:after="0" w:line="240" w:lineRule="auto"/>
        <w:jc w:val="center"/>
        <w:rPr>
          <w:b/>
          <w:szCs w:val="24"/>
        </w:rPr>
      </w:pPr>
      <w:r w:rsidRPr="00315F34">
        <w:rPr>
          <w:b/>
          <w:szCs w:val="24"/>
        </w:rPr>
        <w:t>«</w:t>
      </w:r>
      <w:r>
        <w:rPr>
          <w:b/>
          <w:szCs w:val="24"/>
        </w:rPr>
        <w:t>ООД.4 Математика»</w:t>
      </w:r>
    </w:p>
    <w:p w14:paraId="29E37A27"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16D1E72A"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0D9DE431"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Учебная</w:t>
      </w:r>
      <w:r>
        <w:rPr>
          <w:szCs w:val="24"/>
        </w:rPr>
        <w:t xml:space="preserve"> дисциплина «ООД.4 Математика</w:t>
      </w:r>
      <w:r w:rsidRPr="00315F34">
        <w:rPr>
          <w:szCs w:val="24"/>
        </w:rPr>
        <w:t xml:space="preserve">» является обязательной частью </w:t>
      </w:r>
      <w:r w:rsidR="005E3D0A">
        <w:rPr>
          <w:szCs w:val="24"/>
        </w:rPr>
        <w:t xml:space="preserve">основной образовательной дисциплины </w:t>
      </w:r>
      <w:r w:rsidRPr="00315F34">
        <w:rPr>
          <w:szCs w:val="24"/>
        </w:rPr>
        <w:t xml:space="preserve"> </w:t>
      </w:r>
      <w:r>
        <w:rPr>
          <w:szCs w:val="24"/>
        </w:rPr>
        <w:t xml:space="preserve">ПООП-П </w:t>
      </w:r>
      <w:r w:rsidRPr="00315F34">
        <w:rPr>
          <w:szCs w:val="24"/>
        </w:rPr>
        <w:t xml:space="preserve">в соответствии с ФГОС СПО по </w:t>
      </w:r>
      <w:r w:rsidRPr="006335F7">
        <w:rPr>
          <w:color w:val="000000"/>
          <w:szCs w:val="24"/>
        </w:rPr>
        <w:t>профессии</w:t>
      </w:r>
      <w:r>
        <w:rPr>
          <w:color w:val="000000"/>
          <w:szCs w:val="24"/>
        </w:rPr>
        <w:t xml:space="preserve"> </w:t>
      </w:r>
      <w:r w:rsidR="00AF4FFA">
        <w:rPr>
          <w:color w:val="000000"/>
          <w:szCs w:val="24"/>
        </w:rPr>
        <w:t>26.01.03 Слесарь-монтажник судовой</w:t>
      </w:r>
      <w:r w:rsidRPr="006335F7">
        <w:rPr>
          <w:szCs w:val="24"/>
        </w:rPr>
        <w:t>.</w:t>
      </w:r>
      <w:r w:rsidRPr="00315F34">
        <w:rPr>
          <w:szCs w:val="24"/>
        </w:rPr>
        <w:t xml:space="preserve"> </w:t>
      </w:r>
    </w:p>
    <w:p w14:paraId="7D47EC89"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C57AB4">
        <w:rPr>
          <w:szCs w:val="24"/>
        </w:rPr>
        <w:t>Особое значение дисциплина имеет при формировании и развитии ОК 01, ОК 0</w:t>
      </w:r>
      <w:r w:rsidR="009A6564">
        <w:rPr>
          <w:szCs w:val="24"/>
        </w:rPr>
        <w:t>3, ОК 04.</w:t>
      </w:r>
    </w:p>
    <w:p w14:paraId="4B4A4193" w14:textId="77777777" w:rsidR="00D460B1" w:rsidRPr="0088138A"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7AC27D57" w14:textId="77777777" w:rsidR="00D460B1" w:rsidRPr="0088138A" w:rsidRDefault="00D460B1" w:rsidP="00D460B1">
      <w:pPr>
        <w:spacing w:after="0"/>
        <w:ind w:firstLine="709"/>
        <w:rPr>
          <w:b/>
          <w:szCs w:val="24"/>
        </w:rPr>
      </w:pPr>
      <w:r w:rsidRPr="0088138A">
        <w:rPr>
          <w:b/>
          <w:szCs w:val="24"/>
        </w:rPr>
        <w:t>1.2. Цель и планируемые результаты освоения дисциплины:</w:t>
      </w:r>
    </w:p>
    <w:p w14:paraId="124F63C0" w14:textId="77777777" w:rsidR="00D460B1" w:rsidRPr="0088138A" w:rsidRDefault="00D460B1" w:rsidP="00D460B1">
      <w:pPr>
        <w:shd w:val="clear" w:color="auto" w:fill="FFFFFF"/>
        <w:suppressAutoHyphens/>
        <w:spacing w:after="0" w:line="240" w:lineRule="auto"/>
        <w:ind w:firstLine="567"/>
        <w:jc w:val="both"/>
        <w:rPr>
          <w:bCs/>
          <w:szCs w:val="24"/>
        </w:rPr>
      </w:pPr>
      <w:r w:rsidRPr="0088138A">
        <w:rPr>
          <w:szCs w:val="24"/>
        </w:rPr>
        <w:t xml:space="preserve">В рамках программы учебной дисциплины обучающимися осваиваются </w:t>
      </w:r>
      <w:r w:rsidRPr="0088138A">
        <w:rPr>
          <w:bCs/>
          <w:szCs w:val="24"/>
        </w:rPr>
        <w:t>личностные (ЛР), метапредметные (МР) и предметные результаты базового и углубленного уровней (</w:t>
      </w:r>
      <w:proofErr w:type="spellStart"/>
      <w:r w:rsidRPr="0088138A">
        <w:rPr>
          <w:bCs/>
          <w:szCs w:val="24"/>
        </w:rPr>
        <w:t>ПРб</w:t>
      </w:r>
      <w:proofErr w:type="spellEnd"/>
      <w:r w:rsidRPr="0088138A">
        <w:rPr>
          <w:bCs/>
          <w:szCs w:val="24"/>
        </w:rPr>
        <w:t>) и (</w:t>
      </w:r>
      <w:proofErr w:type="spellStart"/>
      <w:r w:rsidRPr="0088138A">
        <w:rPr>
          <w:bCs/>
          <w:szCs w:val="24"/>
        </w:rPr>
        <w:t>ПРу</w:t>
      </w:r>
      <w:proofErr w:type="spellEnd"/>
      <w:r w:rsidRPr="0088138A">
        <w:rPr>
          <w:bCs/>
          <w:szCs w:val="24"/>
        </w:rPr>
        <w:t>) в соответствии с требованиями ФГОС среднего общего образования</w:t>
      </w:r>
    </w:p>
    <w:p w14:paraId="0AB27B05" w14:textId="77777777" w:rsidR="00D460B1" w:rsidRPr="0088138A"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109"/>
      </w:tblGrid>
      <w:tr w:rsidR="00D460B1" w:rsidRPr="009A6564" w14:paraId="0611DA03" w14:textId="77777777" w:rsidTr="009A6564">
        <w:trPr>
          <w:trHeight w:val="649"/>
        </w:trPr>
        <w:tc>
          <w:tcPr>
            <w:tcW w:w="1276" w:type="dxa"/>
            <w:hideMark/>
          </w:tcPr>
          <w:p w14:paraId="7C26201E" w14:textId="77777777" w:rsidR="00D460B1" w:rsidRPr="009A6564" w:rsidRDefault="00D460B1" w:rsidP="00B03C47">
            <w:pPr>
              <w:suppressAutoHyphens/>
              <w:spacing w:after="0" w:line="240" w:lineRule="auto"/>
              <w:jc w:val="center"/>
              <w:rPr>
                <w:rFonts w:cs="Times New Roman"/>
                <w:b/>
                <w:sz w:val="22"/>
              </w:rPr>
            </w:pPr>
            <w:r w:rsidRPr="009A6564">
              <w:rPr>
                <w:rFonts w:cs="Times New Roman"/>
                <w:b/>
                <w:sz w:val="22"/>
              </w:rPr>
              <w:t>Коды</w:t>
            </w:r>
          </w:p>
        </w:tc>
        <w:tc>
          <w:tcPr>
            <w:tcW w:w="8109" w:type="dxa"/>
            <w:hideMark/>
          </w:tcPr>
          <w:p w14:paraId="5DAB0CAB" w14:textId="77777777" w:rsidR="00D460B1" w:rsidRPr="009A6564" w:rsidRDefault="00D460B1" w:rsidP="00B03C47">
            <w:pPr>
              <w:suppressAutoHyphens/>
              <w:spacing w:after="0" w:line="240" w:lineRule="auto"/>
              <w:jc w:val="center"/>
              <w:rPr>
                <w:rFonts w:cs="Times New Roman"/>
                <w:b/>
                <w:sz w:val="22"/>
              </w:rPr>
            </w:pPr>
            <w:r w:rsidRPr="009A6564">
              <w:rPr>
                <w:rFonts w:cs="Times New Roman"/>
                <w:b/>
                <w:sz w:val="22"/>
              </w:rPr>
              <w:t>Планируемые результаты освоения дисциплины включают</w:t>
            </w:r>
          </w:p>
        </w:tc>
      </w:tr>
      <w:tr w:rsidR="00D460B1" w:rsidRPr="009A6564" w14:paraId="7789846D" w14:textId="77777777" w:rsidTr="009A6564">
        <w:trPr>
          <w:trHeight w:val="212"/>
        </w:trPr>
        <w:tc>
          <w:tcPr>
            <w:tcW w:w="1276" w:type="dxa"/>
          </w:tcPr>
          <w:p w14:paraId="75E5490D" w14:textId="77777777" w:rsidR="00D460B1" w:rsidRPr="009A6564" w:rsidRDefault="00D460B1" w:rsidP="00B03C47">
            <w:pPr>
              <w:suppressAutoHyphens/>
              <w:spacing w:after="0" w:line="240" w:lineRule="auto"/>
              <w:jc w:val="both"/>
              <w:rPr>
                <w:rFonts w:cs="Times New Roman"/>
                <w:i/>
                <w:sz w:val="22"/>
              </w:rPr>
            </w:pPr>
            <w:r w:rsidRPr="009A6564">
              <w:rPr>
                <w:rFonts w:cs="Times New Roman"/>
                <w:sz w:val="22"/>
              </w:rPr>
              <w:t>ЛР 05</w:t>
            </w:r>
          </w:p>
        </w:tc>
        <w:tc>
          <w:tcPr>
            <w:tcW w:w="8109" w:type="dxa"/>
          </w:tcPr>
          <w:p w14:paraId="78307F1D"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D460B1" w:rsidRPr="009A6564" w14:paraId="5A2CEFA6" w14:textId="77777777" w:rsidTr="009A6564">
        <w:trPr>
          <w:trHeight w:val="212"/>
        </w:trPr>
        <w:tc>
          <w:tcPr>
            <w:tcW w:w="1276" w:type="dxa"/>
          </w:tcPr>
          <w:p w14:paraId="71AA4467"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ЛР 06</w:t>
            </w:r>
          </w:p>
        </w:tc>
        <w:tc>
          <w:tcPr>
            <w:tcW w:w="8109" w:type="dxa"/>
          </w:tcPr>
          <w:p w14:paraId="2C0F1888"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D460B1" w:rsidRPr="009A6564" w14:paraId="09B52A1A" w14:textId="77777777" w:rsidTr="009A6564">
        <w:trPr>
          <w:trHeight w:val="212"/>
        </w:trPr>
        <w:tc>
          <w:tcPr>
            <w:tcW w:w="1276" w:type="dxa"/>
          </w:tcPr>
          <w:p w14:paraId="08F28FC5"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ЛР 07</w:t>
            </w:r>
          </w:p>
        </w:tc>
        <w:tc>
          <w:tcPr>
            <w:tcW w:w="8109" w:type="dxa"/>
          </w:tcPr>
          <w:p w14:paraId="5C823196"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D460B1" w:rsidRPr="009A6564" w14:paraId="7FB0F1FB" w14:textId="77777777" w:rsidTr="009A6564">
        <w:trPr>
          <w:trHeight w:val="212"/>
        </w:trPr>
        <w:tc>
          <w:tcPr>
            <w:tcW w:w="1276" w:type="dxa"/>
          </w:tcPr>
          <w:p w14:paraId="061CDC6C"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ЛР 08</w:t>
            </w:r>
          </w:p>
        </w:tc>
        <w:tc>
          <w:tcPr>
            <w:tcW w:w="8109" w:type="dxa"/>
          </w:tcPr>
          <w:p w14:paraId="1C40DED2"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нравственное сознание и поведение на основе усвоения общечеловеческих ценностей;</w:t>
            </w:r>
          </w:p>
        </w:tc>
      </w:tr>
      <w:tr w:rsidR="00D460B1" w:rsidRPr="009A6564" w14:paraId="173D2B9F" w14:textId="77777777" w:rsidTr="009A6564">
        <w:trPr>
          <w:trHeight w:val="212"/>
        </w:trPr>
        <w:tc>
          <w:tcPr>
            <w:tcW w:w="1276" w:type="dxa"/>
          </w:tcPr>
          <w:p w14:paraId="42402644"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 xml:space="preserve">ЛР 09 </w:t>
            </w:r>
          </w:p>
        </w:tc>
        <w:tc>
          <w:tcPr>
            <w:tcW w:w="8109" w:type="dxa"/>
          </w:tcPr>
          <w:p w14:paraId="3208D0C0"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D460B1" w:rsidRPr="009A6564" w14:paraId="363586CE" w14:textId="77777777" w:rsidTr="009A6564">
        <w:trPr>
          <w:trHeight w:val="212"/>
        </w:trPr>
        <w:tc>
          <w:tcPr>
            <w:tcW w:w="1276" w:type="dxa"/>
          </w:tcPr>
          <w:p w14:paraId="20BF2C62"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ЛР 10</w:t>
            </w:r>
          </w:p>
        </w:tc>
        <w:tc>
          <w:tcPr>
            <w:tcW w:w="8109" w:type="dxa"/>
          </w:tcPr>
          <w:p w14:paraId="6116793A"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эстетическое отношение к миру, включая эстетику быта, научного и технического творчества, спорта, общественных отношений;</w:t>
            </w:r>
          </w:p>
        </w:tc>
      </w:tr>
      <w:tr w:rsidR="00D460B1" w:rsidRPr="009A6564" w14:paraId="399E95CE" w14:textId="77777777" w:rsidTr="009A6564">
        <w:trPr>
          <w:trHeight w:val="212"/>
        </w:trPr>
        <w:tc>
          <w:tcPr>
            <w:tcW w:w="1276" w:type="dxa"/>
          </w:tcPr>
          <w:p w14:paraId="3E81536B"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ЛР 13</w:t>
            </w:r>
          </w:p>
        </w:tc>
        <w:tc>
          <w:tcPr>
            <w:tcW w:w="8109" w:type="dxa"/>
          </w:tcPr>
          <w:p w14:paraId="026A0DC3"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460B1" w:rsidRPr="009A6564" w14:paraId="4DEE5C82" w14:textId="77777777" w:rsidTr="009A6564">
        <w:trPr>
          <w:trHeight w:val="212"/>
        </w:trPr>
        <w:tc>
          <w:tcPr>
            <w:tcW w:w="1276" w:type="dxa"/>
          </w:tcPr>
          <w:p w14:paraId="13E5E0E0" w14:textId="77777777" w:rsidR="00D460B1" w:rsidRPr="009A6564" w:rsidRDefault="00D460B1" w:rsidP="00B03C47">
            <w:pPr>
              <w:suppressAutoHyphens/>
              <w:spacing w:after="0" w:line="240" w:lineRule="auto"/>
              <w:jc w:val="both"/>
              <w:rPr>
                <w:rFonts w:cs="Times New Roman"/>
                <w:iCs/>
                <w:sz w:val="22"/>
              </w:rPr>
            </w:pPr>
            <w:r w:rsidRPr="009A6564">
              <w:rPr>
                <w:rFonts w:cs="Times New Roman"/>
                <w:iCs/>
                <w:sz w:val="22"/>
              </w:rPr>
              <w:t>МР 01</w:t>
            </w:r>
          </w:p>
        </w:tc>
        <w:tc>
          <w:tcPr>
            <w:tcW w:w="8109" w:type="dxa"/>
          </w:tcPr>
          <w:p w14:paraId="74F09E1B"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D460B1" w:rsidRPr="009A6564" w14:paraId="0ED2E378" w14:textId="77777777" w:rsidTr="009A6564">
        <w:trPr>
          <w:trHeight w:val="212"/>
        </w:trPr>
        <w:tc>
          <w:tcPr>
            <w:tcW w:w="1276" w:type="dxa"/>
          </w:tcPr>
          <w:p w14:paraId="4C5FB3E1" w14:textId="77777777" w:rsidR="00D460B1" w:rsidRPr="009A6564" w:rsidRDefault="00D460B1" w:rsidP="00B03C47">
            <w:pPr>
              <w:suppressAutoHyphens/>
              <w:spacing w:after="0" w:line="240" w:lineRule="auto"/>
              <w:jc w:val="both"/>
              <w:rPr>
                <w:rFonts w:cs="Times New Roman"/>
                <w:iCs/>
                <w:sz w:val="22"/>
              </w:rPr>
            </w:pPr>
            <w:r w:rsidRPr="009A6564">
              <w:rPr>
                <w:rFonts w:cs="Times New Roman"/>
                <w:iCs/>
                <w:sz w:val="22"/>
              </w:rPr>
              <w:t>МР 02</w:t>
            </w:r>
          </w:p>
        </w:tc>
        <w:tc>
          <w:tcPr>
            <w:tcW w:w="8109" w:type="dxa"/>
          </w:tcPr>
          <w:p w14:paraId="0E84919D"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460B1" w:rsidRPr="009A6564" w14:paraId="280A2E36" w14:textId="77777777" w:rsidTr="009A6564">
        <w:trPr>
          <w:trHeight w:val="212"/>
        </w:trPr>
        <w:tc>
          <w:tcPr>
            <w:tcW w:w="1276" w:type="dxa"/>
          </w:tcPr>
          <w:p w14:paraId="4B6D253F" w14:textId="77777777" w:rsidR="00D460B1" w:rsidRPr="009A6564" w:rsidRDefault="00D460B1" w:rsidP="00B03C47">
            <w:pPr>
              <w:suppressAutoHyphens/>
              <w:spacing w:after="0" w:line="240" w:lineRule="auto"/>
              <w:jc w:val="both"/>
              <w:rPr>
                <w:rFonts w:cs="Times New Roman"/>
                <w:iCs/>
                <w:sz w:val="22"/>
              </w:rPr>
            </w:pPr>
            <w:r w:rsidRPr="009A6564">
              <w:rPr>
                <w:rFonts w:cs="Times New Roman"/>
                <w:iCs/>
                <w:sz w:val="22"/>
              </w:rPr>
              <w:t>МР 03</w:t>
            </w:r>
          </w:p>
        </w:tc>
        <w:tc>
          <w:tcPr>
            <w:tcW w:w="8109" w:type="dxa"/>
          </w:tcPr>
          <w:p w14:paraId="353AB3A2"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D460B1" w:rsidRPr="009A6564" w14:paraId="2F348BB3" w14:textId="77777777" w:rsidTr="009A6564">
        <w:trPr>
          <w:trHeight w:val="212"/>
        </w:trPr>
        <w:tc>
          <w:tcPr>
            <w:tcW w:w="1276" w:type="dxa"/>
          </w:tcPr>
          <w:p w14:paraId="299B97B9" w14:textId="77777777" w:rsidR="00D460B1" w:rsidRPr="009A6564" w:rsidRDefault="00D460B1" w:rsidP="00B03C47">
            <w:pPr>
              <w:suppressAutoHyphens/>
              <w:spacing w:after="0" w:line="240" w:lineRule="auto"/>
              <w:jc w:val="both"/>
              <w:rPr>
                <w:rFonts w:cs="Times New Roman"/>
                <w:iCs/>
                <w:sz w:val="22"/>
              </w:rPr>
            </w:pPr>
            <w:r w:rsidRPr="009A6564">
              <w:rPr>
                <w:rFonts w:cs="Times New Roman"/>
                <w:iCs/>
                <w:sz w:val="22"/>
              </w:rPr>
              <w:lastRenderedPageBreak/>
              <w:t>МР 04</w:t>
            </w:r>
          </w:p>
        </w:tc>
        <w:tc>
          <w:tcPr>
            <w:tcW w:w="8109" w:type="dxa"/>
          </w:tcPr>
          <w:p w14:paraId="51186055"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460B1" w:rsidRPr="009A6564" w14:paraId="541305F8" w14:textId="77777777" w:rsidTr="009A6564">
        <w:trPr>
          <w:trHeight w:val="212"/>
        </w:trPr>
        <w:tc>
          <w:tcPr>
            <w:tcW w:w="1276" w:type="dxa"/>
          </w:tcPr>
          <w:p w14:paraId="0DE01E4F" w14:textId="77777777" w:rsidR="00D460B1" w:rsidRPr="009A6564" w:rsidRDefault="00D460B1" w:rsidP="00B03C47">
            <w:pPr>
              <w:suppressAutoHyphens/>
              <w:spacing w:after="0" w:line="240" w:lineRule="auto"/>
              <w:jc w:val="both"/>
              <w:rPr>
                <w:rFonts w:cs="Times New Roman"/>
                <w:iCs/>
                <w:sz w:val="22"/>
              </w:rPr>
            </w:pPr>
            <w:r w:rsidRPr="009A6564">
              <w:rPr>
                <w:rFonts w:cs="Times New Roman"/>
                <w:iCs/>
                <w:sz w:val="22"/>
              </w:rPr>
              <w:t>МР 05</w:t>
            </w:r>
          </w:p>
        </w:tc>
        <w:tc>
          <w:tcPr>
            <w:tcW w:w="8109" w:type="dxa"/>
          </w:tcPr>
          <w:p w14:paraId="69F76CBA"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460B1" w:rsidRPr="009A6564" w14:paraId="54B24B9C" w14:textId="77777777" w:rsidTr="009A6564">
        <w:trPr>
          <w:trHeight w:val="212"/>
        </w:trPr>
        <w:tc>
          <w:tcPr>
            <w:tcW w:w="1276" w:type="dxa"/>
          </w:tcPr>
          <w:p w14:paraId="78D8D23B" w14:textId="77777777" w:rsidR="00D460B1" w:rsidRPr="009A6564" w:rsidRDefault="00D460B1" w:rsidP="00B03C47">
            <w:pPr>
              <w:suppressAutoHyphens/>
              <w:spacing w:after="0" w:line="240" w:lineRule="auto"/>
              <w:jc w:val="both"/>
              <w:rPr>
                <w:rFonts w:cs="Times New Roman"/>
                <w:iCs/>
                <w:sz w:val="22"/>
              </w:rPr>
            </w:pPr>
            <w:r w:rsidRPr="009A6564">
              <w:rPr>
                <w:rFonts w:cs="Times New Roman"/>
                <w:iCs/>
                <w:sz w:val="22"/>
              </w:rPr>
              <w:t>МР 07</w:t>
            </w:r>
          </w:p>
        </w:tc>
        <w:tc>
          <w:tcPr>
            <w:tcW w:w="8109" w:type="dxa"/>
          </w:tcPr>
          <w:p w14:paraId="31062B27"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D460B1" w:rsidRPr="009A6564" w14:paraId="3C21D20A" w14:textId="77777777" w:rsidTr="009A6564">
        <w:trPr>
          <w:trHeight w:val="212"/>
        </w:trPr>
        <w:tc>
          <w:tcPr>
            <w:tcW w:w="1276" w:type="dxa"/>
          </w:tcPr>
          <w:p w14:paraId="570B94B5" w14:textId="77777777" w:rsidR="00D460B1" w:rsidRPr="009A6564" w:rsidRDefault="00D460B1" w:rsidP="00B03C47">
            <w:pPr>
              <w:suppressAutoHyphens/>
              <w:spacing w:after="0" w:line="240" w:lineRule="auto"/>
              <w:jc w:val="both"/>
              <w:rPr>
                <w:rFonts w:cs="Times New Roman"/>
                <w:iCs/>
                <w:sz w:val="22"/>
              </w:rPr>
            </w:pPr>
            <w:r w:rsidRPr="009A6564">
              <w:rPr>
                <w:rFonts w:cs="Times New Roman"/>
                <w:iCs/>
                <w:sz w:val="22"/>
              </w:rPr>
              <w:t>МР 08</w:t>
            </w:r>
          </w:p>
        </w:tc>
        <w:tc>
          <w:tcPr>
            <w:tcW w:w="8109" w:type="dxa"/>
          </w:tcPr>
          <w:p w14:paraId="7254D950"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владение языковыми средствами – умение ясно, логично и точно излагать свою точку зрения, использовать адекватные языковые средства;</w:t>
            </w:r>
          </w:p>
        </w:tc>
      </w:tr>
      <w:tr w:rsidR="00D460B1" w:rsidRPr="009A6564" w14:paraId="63428678" w14:textId="77777777" w:rsidTr="009A6564">
        <w:trPr>
          <w:trHeight w:val="212"/>
        </w:trPr>
        <w:tc>
          <w:tcPr>
            <w:tcW w:w="1276" w:type="dxa"/>
          </w:tcPr>
          <w:p w14:paraId="7883ACC3" w14:textId="77777777" w:rsidR="00D460B1" w:rsidRPr="009A6564" w:rsidRDefault="00D460B1" w:rsidP="00B03C47">
            <w:pPr>
              <w:suppressAutoHyphens/>
              <w:spacing w:after="0" w:line="240" w:lineRule="auto"/>
              <w:jc w:val="both"/>
              <w:rPr>
                <w:rFonts w:cs="Times New Roman"/>
                <w:iCs/>
                <w:sz w:val="22"/>
              </w:rPr>
            </w:pPr>
            <w:r w:rsidRPr="009A6564">
              <w:rPr>
                <w:rFonts w:cs="Times New Roman"/>
                <w:iCs/>
                <w:sz w:val="22"/>
              </w:rPr>
              <w:t>МР 09</w:t>
            </w:r>
          </w:p>
        </w:tc>
        <w:tc>
          <w:tcPr>
            <w:tcW w:w="8109" w:type="dxa"/>
          </w:tcPr>
          <w:p w14:paraId="6E879A97" w14:textId="77777777" w:rsidR="00D460B1" w:rsidRPr="009A6564" w:rsidRDefault="00D460B1" w:rsidP="00B03C47">
            <w:pPr>
              <w:suppressAutoHyphens/>
              <w:spacing w:after="0" w:line="240" w:lineRule="auto"/>
              <w:jc w:val="both"/>
              <w:rPr>
                <w:rFonts w:cs="Times New Roman"/>
                <w:sz w:val="22"/>
              </w:rPr>
            </w:pPr>
            <w:r w:rsidRPr="009A6564">
              <w:rPr>
                <w:rFonts w:cs="Times New Roman"/>
                <w:sz w:val="22"/>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D460B1" w:rsidRPr="009A6564" w14:paraId="76EC9AB7" w14:textId="77777777" w:rsidTr="009A6564">
        <w:trPr>
          <w:trHeight w:val="212"/>
        </w:trPr>
        <w:tc>
          <w:tcPr>
            <w:tcW w:w="1276" w:type="dxa"/>
          </w:tcPr>
          <w:p w14:paraId="0A2D8DED" w14:textId="77777777" w:rsidR="00D460B1" w:rsidRPr="009A6564" w:rsidRDefault="00D460B1" w:rsidP="00B03C47">
            <w:pPr>
              <w:suppressAutoHyphens/>
              <w:spacing w:after="0" w:line="240" w:lineRule="auto"/>
              <w:rPr>
                <w:rFonts w:cs="Times New Roman"/>
                <w:i/>
                <w:sz w:val="22"/>
              </w:rPr>
            </w:pPr>
            <w:proofErr w:type="spellStart"/>
            <w:r w:rsidRPr="009A6564">
              <w:rPr>
                <w:rFonts w:cs="Times New Roman"/>
                <w:sz w:val="22"/>
              </w:rPr>
              <w:t>ПРб</w:t>
            </w:r>
            <w:proofErr w:type="spellEnd"/>
            <w:r w:rsidRPr="009A6564">
              <w:rPr>
                <w:rFonts w:cs="Times New Roman"/>
                <w:sz w:val="22"/>
              </w:rPr>
              <w:t xml:space="preserve"> 01</w:t>
            </w:r>
          </w:p>
        </w:tc>
        <w:tc>
          <w:tcPr>
            <w:tcW w:w="8109" w:type="dxa"/>
          </w:tcPr>
          <w:p w14:paraId="10AA78E5" w14:textId="77777777" w:rsidR="00D460B1" w:rsidRPr="009A6564" w:rsidRDefault="00D460B1" w:rsidP="00B03C47">
            <w:pPr>
              <w:suppressAutoHyphens/>
              <w:spacing w:after="0" w:line="240" w:lineRule="auto"/>
              <w:rPr>
                <w:rFonts w:cs="Times New Roman"/>
                <w:sz w:val="22"/>
              </w:rPr>
            </w:pPr>
            <w:r w:rsidRPr="009A6564">
              <w:rPr>
                <w:rFonts w:cs="Times New Roman"/>
                <w:sz w:val="22"/>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D460B1" w:rsidRPr="009A6564" w14:paraId="5262BDBE" w14:textId="77777777" w:rsidTr="009A6564">
        <w:trPr>
          <w:trHeight w:val="212"/>
        </w:trPr>
        <w:tc>
          <w:tcPr>
            <w:tcW w:w="1276" w:type="dxa"/>
          </w:tcPr>
          <w:p w14:paraId="6DF86127" w14:textId="77777777" w:rsidR="00D460B1" w:rsidRPr="009A6564" w:rsidRDefault="00D460B1" w:rsidP="00B03C47">
            <w:pPr>
              <w:suppressAutoHyphens/>
              <w:spacing w:after="0" w:line="240" w:lineRule="auto"/>
              <w:rPr>
                <w:rFonts w:cs="Times New Roman"/>
                <w:sz w:val="22"/>
              </w:rPr>
            </w:pPr>
            <w:proofErr w:type="spellStart"/>
            <w:r w:rsidRPr="009A6564">
              <w:rPr>
                <w:rFonts w:cs="Times New Roman"/>
                <w:sz w:val="22"/>
              </w:rPr>
              <w:t>ПРб</w:t>
            </w:r>
            <w:proofErr w:type="spellEnd"/>
            <w:r w:rsidRPr="009A6564">
              <w:rPr>
                <w:rFonts w:cs="Times New Roman"/>
                <w:sz w:val="22"/>
              </w:rPr>
              <w:t xml:space="preserve"> 02</w:t>
            </w:r>
          </w:p>
        </w:tc>
        <w:tc>
          <w:tcPr>
            <w:tcW w:w="8109" w:type="dxa"/>
          </w:tcPr>
          <w:p w14:paraId="6CB40CFA" w14:textId="77777777" w:rsidR="00D460B1" w:rsidRPr="009A6564" w:rsidRDefault="00D460B1" w:rsidP="00B03C47">
            <w:pPr>
              <w:suppressAutoHyphens/>
              <w:spacing w:after="0" w:line="240" w:lineRule="auto"/>
              <w:rPr>
                <w:rFonts w:cs="Times New Roman"/>
                <w:sz w:val="22"/>
              </w:rPr>
            </w:pPr>
            <w:r w:rsidRPr="009A6564">
              <w:rPr>
                <w:rFonts w:cs="Times New Roman"/>
                <w:sz w:val="22"/>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D460B1" w:rsidRPr="009A6564" w14:paraId="22877B06" w14:textId="77777777" w:rsidTr="009A6564">
        <w:trPr>
          <w:trHeight w:val="212"/>
        </w:trPr>
        <w:tc>
          <w:tcPr>
            <w:tcW w:w="1276" w:type="dxa"/>
          </w:tcPr>
          <w:p w14:paraId="311603A8" w14:textId="77777777" w:rsidR="00D460B1" w:rsidRPr="009A6564" w:rsidRDefault="00D460B1" w:rsidP="00B03C47">
            <w:pPr>
              <w:suppressAutoHyphens/>
              <w:spacing w:after="0" w:line="240" w:lineRule="auto"/>
              <w:rPr>
                <w:rFonts w:cs="Times New Roman"/>
                <w:sz w:val="22"/>
              </w:rPr>
            </w:pPr>
            <w:proofErr w:type="spellStart"/>
            <w:r w:rsidRPr="009A6564">
              <w:rPr>
                <w:rFonts w:cs="Times New Roman"/>
                <w:sz w:val="22"/>
              </w:rPr>
              <w:t>ПРб</w:t>
            </w:r>
            <w:proofErr w:type="spellEnd"/>
            <w:r w:rsidRPr="009A6564">
              <w:rPr>
                <w:rFonts w:cs="Times New Roman"/>
                <w:sz w:val="22"/>
              </w:rPr>
              <w:t xml:space="preserve"> 03</w:t>
            </w:r>
          </w:p>
        </w:tc>
        <w:tc>
          <w:tcPr>
            <w:tcW w:w="8109" w:type="dxa"/>
          </w:tcPr>
          <w:p w14:paraId="34971182" w14:textId="77777777" w:rsidR="00D460B1" w:rsidRPr="009A6564" w:rsidRDefault="00D460B1" w:rsidP="00B03C47">
            <w:pPr>
              <w:suppressAutoHyphens/>
              <w:spacing w:after="0" w:line="240" w:lineRule="auto"/>
              <w:rPr>
                <w:rFonts w:cs="Times New Roman"/>
                <w:sz w:val="22"/>
              </w:rPr>
            </w:pPr>
            <w:r w:rsidRPr="009A6564">
              <w:rPr>
                <w:rFonts w:cs="Times New Roman"/>
                <w:sz w:val="22"/>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D460B1" w:rsidRPr="009A6564" w14:paraId="2A6D9AE0" w14:textId="77777777" w:rsidTr="009A6564">
        <w:trPr>
          <w:trHeight w:val="212"/>
        </w:trPr>
        <w:tc>
          <w:tcPr>
            <w:tcW w:w="1276" w:type="dxa"/>
          </w:tcPr>
          <w:p w14:paraId="42876401" w14:textId="77777777" w:rsidR="00D460B1" w:rsidRPr="009A6564" w:rsidRDefault="00D460B1" w:rsidP="00B03C47">
            <w:pPr>
              <w:suppressAutoHyphens/>
              <w:spacing w:after="0" w:line="240" w:lineRule="auto"/>
              <w:rPr>
                <w:rFonts w:cs="Times New Roman"/>
                <w:sz w:val="22"/>
              </w:rPr>
            </w:pPr>
            <w:proofErr w:type="spellStart"/>
            <w:r w:rsidRPr="009A6564">
              <w:rPr>
                <w:rFonts w:cs="Times New Roman"/>
                <w:sz w:val="22"/>
              </w:rPr>
              <w:t>ПРб</w:t>
            </w:r>
            <w:proofErr w:type="spellEnd"/>
            <w:r w:rsidRPr="009A6564">
              <w:rPr>
                <w:rFonts w:cs="Times New Roman"/>
                <w:sz w:val="22"/>
              </w:rPr>
              <w:t xml:space="preserve"> 04</w:t>
            </w:r>
          </w:p>
        </w:tc>
        <w:tc>
          <w:tcPr>
            <w:tcW w:w="8109" w:type="dxa"/>
          </w:tcPr>
          <w:p w14:paraId="5F14577F" w14:textId="77777777" w:rsidR="00D460B1" w:rsidRPr="009A6564" w:rsidRDefault="00D460B1" w:rsidP="00B03C47">
            <w:pPr>
              <w:suppressAutoHyphens/>
              <w:spacing w:after="0" w:line="240" w:lineRule="auto"/>
              <w:rPr>
                <w:rFonts w:cs="Times New Roman"/>
                <w:sz w:val="22"/>
              </w:rPr>
            </w:pPr>
            <w:r w:rsidRPr="009A6564">
              <w:rPr>
                <w:rFonts w:cs="Times New Roman"/>
                <w:sz w:val="22"/>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D460B1" w:rsidRPr="009A6564" w14:paraId="11F2FD64" w14:textId="77777777" w:rsidTr="009A6564">
        <w:trPr>
          <w:trHeight w:val="212"/>
        </w:trPr>
        <w:tc>
          <w:tcPr>
            <w:tcW w:w="1276" w:type="dxa"/>
          </w:tcPr>
          <w:p w14:paraId="49DB40E4" w14:textId="77777777" w:rsidR="00D460B1" w:rsidRPr="009A6564" w:rsidRDefault="00D460B1" w:rsidP="00B03C47">
            <w:pPr>
              <w:suppressAutoHyphens/>
              <w:spacing w:after="0" w:line="240" w:lineRule="auto"/>
              <w:rPr>
                <w:rFonts w:cs="Times New Roman"/>
                <w:sz w:val="22"/>
              </w:rPr>
            </w:pPr>
            <w:proofErr w:type="spellStart"/>
            <w:r w:rsidRPr="009A6564">
              <w:rPr>
                <w:rFonts w:cs="Times New Roman"/>
                <w:sz w:val="22"/>
              </w:rPr>
              <w:t>ПРб</w:t>
            </w:r>
            <w:proofErr w:type="spellEnd"/>
            <w:r w:rsidRPr="009A6564">
              <w:rPr>
                <w:rFonts w:cs="Times New Roman"/>
                <w:sz w:val="22"/>
              </w:rPr>
              <w:t xml:space="preserve"> 05</w:t>
            </w:r>
          </w:p>
        </w:tc>
        <w:tc>
          <w:tcPr>
            <w:tcW w:w="8109" w:type="dxa"/>
          </w:tcPr>
          <w:p w14:paraId="7B554989" w14:textId="77777777" w:rsidR="00D460B1" w:rsidRPr="009A6564" w:rsidRDefault="00D460B1" w:rsidP="00B03C47">
            <w:pPr>
              <w:suppressAutoHyphens/>
              <w:spacing w:after="0" w:line="240" w:lineRule="auto"/>
              <w:rPr>
                <w:rFonts w:cs="Times New Roman"/>
                <w:sz w:val="22"/>
              </w:rPr>
            </w:pPr>
            <w:r w:rsidRPr="009A6564">
              <w:rPr>
                <w:rFonts w:cs="Times New Roman"/>
                <w:sz w:val="22"/>
              </w:rPr>
              <w:t>сформированность представлений об основных понятиях, идеях и методах математического анализа;</w:t>
            </w:r>
          </w:p>
        </w:tc>
      </w:tr>
      <w:tr w:rsidR="00D460B1" w:rsidRPr="009A6564" w14:paraId="2F8F442E" w14:textId="77777777" w:rsidTr="009A6564">
        <w:trPr>
          <w:trHeight w:val="212"/>
        </w:trPr>
        <w:tc>
          <w:tcPr>
            <w:tcW w:w="1276" w:type="dxa"/>
          </w:tcPr>
          <w:p w14:paraId="31EF991B" w14:textId="77777777" w:rsidR="00D460B1" w:rsidRPr="009A6564" w:rsidRDefault="00D460B1" w:rsidP="00B03C47">
            <w:pPr>
              <w:suppressAutoHyphens/>
              <w:spacing w:after="0" w:line="240" w:lineRule="auto"/>
              <w:rPr>
                <w:rFonts w:cs="Times New Roman"/>
                <w:sz w:val="22"/>
              </w:rPr>
            </w:pPr>
            <w:proofErr w:type="spellStart"/>
            <w:r w:rsidRPr="009A6564">
              <w:rPr>
                <w:rFonts w:cs="Times New Roman"/>
                <w:sz w:val="22"/>
              </w:rPr>
              <w:t>ПРб</w:t>
            </w:r>
            <w:proofErr w:type="spellEnd"/>
            <w:r w:rsidRPr="009A6564">
              <w:rPr>
                <w:rFonts w:cs="Times New Roman"/>
                <w:sz w:val="22"/>
              </w:rPr>
              <w:t xml:space="preserve"> 06</w:t>
            </w:r>
          </w:p>
        </w:tc>
        <w:tc>
          <w:tcPr>
            <w:tcW w:w="8109" w:type="dxa"/>
          </w:tcPr>
          <w:p w14:paraId="4FD167FD" w14:textId="77777777" w:rsidR="00D460B1" w:rsidRPr="009A6564" w:rsidRDefault="00D460B1" w:rsidP="00B03C47">
            <w:pPr>
              <w:suppressAutoHyphens/>
              <w:spacing w:after="0" w:line="240" w:lineRule="auto"/>
              <w:rPr>
                <w:rFonts w:cs="Times New Roman"/>
                <w:sz w:val="22"/>
              </w:rPr>
            </w:pPr>
            <w:r w:rsidRPr="009A6564">
              <w:rPr>
                <w:rFonts w:cs="Times New Roman"/>
                <w:sz w:val="22"/>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D460B1" w:rsidRPr="009A6564" w14:paraId="5800BF57" w14:textId="77777777" w:rsidTr="009A6564">
        <w:trPr>
          <w:trHeight w:val="212"/>
        </w:trPr>
        <w:tc>
          <w:tcPr>
            <w:tcW w:w="1276" w:type="dxa"/>
          </w:tcPr>
          <w:p w14:paraId="26376870" w14:textId="77777777" w:rsidR="00D460B1" w:rsidRPr="009A6564" w:rsidRDefault="00D460B1" w:rsidP="00B03C47">
            <w:pPr>
              <w:suppressAutoHyphens/>
              <w:spacing w:after="0" w:line="240" w:lineRule="auto"/>
              <w:rPr>
                <w:rFonts w:cs="Times New Roman"/>
                <w:sz w:val="22"/>
              </w:rPr>
            </w:pPr>
            <w:proofErr w:type="spellStart"/>
            <w:r w:rsidRPr="009A6564">
              <w:rPr>
                <w:rFonts w:cs="Times New Roman"/>
                <w:sz w:val="22"/>
              </w:rPr>
              <w:t>ПРб</w:t>
            </w:r>
            <w:proofErr w:type="spellEnd"/>
            <w:r w:rsidRPr="009A6564">
              <w:rPr>
                <w:rFonts w:cs="Times New Roman"/>
                <w:sz w:val="22"/>
              </w:rPr>
              <w:t xml:space="preserve"> 07</w:t>
            </w:r>
          </w:p>
        </w:tc>
        <w:tc>
          <w:tcPr>
            <w:tcW w:w="8109" w:type="dxa"/>
          </w:tcPr>
          <w:p w14:paraId="36AE4E5B" w14:textId="77777777" w:rsidR="00D460B1" w:rsidRPr="009A6564" w:rsidRDefault="00D460B1" w:rsidP="00B03C47">
            <w:pPr>
              <w:suppressAutoHyphens/>
              <w:spacing w:after="0" w:line="240" w:lineRule="auto"/>
              <w:rPr>
                <w:rFonts w:cs="Times New Roman"/>
                <w:sz w:val="22"/>
              </w:rPr>
            </w:pPr>
            <w:r w:rsidRPr="009A6564">
              <w:rPr>
                <w:rFonts w:cs="Times New Roman"/>
                <w:sz w:val="22"/>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D460B1" w:rsidRPr="009A6564" w14:paraId="71B9452B" w14:textId="77777777" w:rsidTr="009A6564">
        <w:trPr>
          <w:trHeight w:val="212"/>
        </w:trPr>
        <w:tc>
          <w:tcPr>
            <w:tcW w:w="1276" w:type="dxa"/>
          </w:tcPr>
          <w:p w14:paraId="2FB954FB" w14:textId="77777777" w:rsidR="00D460B1" w:rsidRPr="009A6564" w:rsidRDefault="00D460B1" w:rsidP="00B03C47">
            <w:pPr>
              <w:suppressAutoHyphens/>
              <w:spacing w:after="0" w:line="240" w:lineRule="auto"/>
              <w:rPr>
                <w:rFonts w:cs="Times New Roman"/>
                <w:sz w:val="22"/>
              </w:rPr>
            </w:pPr>
            <w:proofErr w:type="spellStart"/>
            <w:r w:rsidRPr="009A6564">
              <w:rPr>
                <w:rFonts w:cs="Times New Roman"/>
                <w:sz w:val="22"/>
              </w:rPr>
              <w:t>ПРб</w:t>
            </w:r>
            <w:proofErr w:type="spellEnd"/>
            <w:r w:rsidRPr="009A6564">
              <w:rPr>
                <w:rFonts w:cs="Times New Roman"/>
                <w:sz w:val="22"/>
              </w:rPr>
              <w:t xml:space="preserve"> 08</w:t>
            </w:r>
          </w:p>
        </w:tc>
        <w:tc>
          <w:tcPr>
            <w:tcW w:w="8109" w:type="dxa"/>
          </w:tcPr>
          <w:p w14:paraId="73FDFBFE" w14:textId="77777777" w:rsidR="00D460B1" w:rsidRPr="009A6564" w:rsidRDefault="00D460B1" w:rsidP="00B03C47">
            <w:pPr>
              <w:suppressAutoHyphens/>
              <w:spacing w:after="0" w:line="240" w:lineRule="auto"/>
              <w:rPr>
                <w:rFonts w:cs="Times New Roman"/>
                <w:sz w:val="22"/>
              </w:rPr>
            </w:pPr>
            <w:r w:rsidRPr="009A6564">
              <w:rPr>
                <w:rFonts w:cs="Times New Roman"/>
                <w:sz w:val="22"/>
              </w:rPr>
              <w:t>владение навыками использования готовых компьютерных программ при решении задач;</w:t>
            </w:r>
          </w:p>
        </w:tc>
      </w:tr>
      <w:tr w:rsidR="00D460B1" w:rsidRPr="009A6564" w14:paraId="3AE1E23B" w14:textId="77777777" w:rsidTr="009A6564">
        <w:trPr>
          <w:trHeight w:val="212"/>
        </w:trPr>
        <w:tc>
          <w:tcPr>
            <w:tcW w:w="1276" w:type="dxa"/>
          </w:tcPr>
          <w:p w14:paraId="6B9F733C" w14:textId="77777777" w:rsidR="00D460B1" w:rsidRPr="009A6564" w:rsidRDefault="00D460B1" w:rsidP="00B03C47">
            <w:pPr>
              <w:suppressAutoHyphens/>
              <w:spacing w:after="0" w:line="240" w:lineRule="auto"/>
              <w:rPr>
                <w:rFonts w:cs="Times New Roman"/>
                <w:sz w:val="22"/>
              </w:rPr>
            </w:pPr>
            <w:proofErr w:type="spellStart"/>
            <w:r w:rsidRPr="009A6564">
              <w:rPr>
                <w:rFonts w:cs="Times New Roman"/>
                <w:sz w:val="22"/>
              </w:rPr>
              <w:t>ПРу</w:t>
            </w:r>
            <w:proofErr w:type="spellEnd"/>
            <w:r w:rsidRPr="009A6564">
              <w:rPr>
                <w:rFonts w:cs="Times New Roman"/>
                <w:sz w:val="22"/>
              </w:rPr>
              <w:t xml:space="preserve"> 01 </w:t>
            </w:r>
          </w:p>
        </w:tc>
        <w:tc>
          <w:tcPr>
            <w:tcW w:w="8109" w:type="dxa"/>
          </w:tcPr>
          <w:p w14:paraId="5F14C54C" w14:textId="77777777" w:rsidR="00D460B1" w:rsidRPr="009A6564" w:rsidRDefault="00D460B1" w:rsidP="00B03C47">
            <w:pPr>
              <w:suppressAutoHyphens/>
              <w:spacing w:after="0" w:line="240" w:lineRule="auto"/>
              <w:rPr>
                <w:rFonts w:cs="Times New Roman"/>
                <w:sz w:val="22"/>
              </w:rPr>
            </w:pPr>
            <w:r w:rsidRPr="009A6564">
              <w:rPr>
                <w:rFonts w:cs="Times New Roman"/>
                <w:sz w:val="22"/>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D460B1" w:rsidRPr="009A6564" w14:paraId="595BD160" w14:textId="77777777" w:rsidTr="009A6564">
        <w:trPr>
          <w:trHeight w:val="212"/>
        </w:trPr>
        <w:tc>
          <w:tcPr>
            <w:tcW w:w="1276" w:type="dxa"/>
          </w:tcPr>
          <w:p w14:paraId="06B0C150" w14:textId="77777777" w:rsidR="00D460B1" w:rsidRPr="009A6564" w:rsidRDefault="00D460B1" w:rsidP="00B03C47">
            <w:pPr>
              <w:suppressAutoHyphens/>
              <w:spacing w:after="0" w:line="240" w:lineRule="auto"/>
              <w:rPr>
                <w:rFonts w:cs="Times New Roman"/>
                <w:sz w:val="22"/>
              </w:rPr>
            </w:pPr>
            <w:proofErr w:type="spellStart"/>
            <w:r w:rsidRPr="009A6564">
              <w:rPr>
                <w:rFonts w:cs="Times New Roman"/>
                <w:sz w:val="22"/>
              </w:rPr>
              <w:t>ПРу</w:t>
            </w:r>
            <w:proofErr w:type="spellEnd"/>
            <w:r w:rsidRPr="009A6564">
              <w:rPr>
                <w:rFonts w:cs="Times New Roman"/>
                <w:sz w:val="22"/>
              </w:rPr>
              <w:t xml:space="preserve"> 02</w:t>
            </w:r>
          </w:p>
        </w:tc>
        <w:tc>
          <w:tcPr>
            <w:tcW w:w="8109" w:type="dxa"/>
          </w:tcPr>
          <w:p w14:paraId="45F4BF4D" w14:textId="77777777" w:rsidR="00D460B1" w:rsidRPr="009A6564" w:rsidRDefault="00D460B1" w:rsidP="00B03C47">
            <w:pPr>
              <w:suppressAutoHyphens/>
              <w:spacing w:after="0" w:line="240" w:lineRule="auto"/>
              <w:rPr>
                <w:rFonts w:cs="Times New Roman"/>
                <w:sz w:val="22"/>
              </w:rPr>
            </w:pPr>
            <w:r w:rsidRPr="009A6564">
              <w:rPr>
                <w:rFonts w:cs="Times New Roman"/>
                <w:sz w:val="22"/>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D460B1" w:rsidRPr="009A6564" w14:paraId="36C2CA41" w14:textId="77777777" w:rsidTr="009A6564">
        <w:trPr>
          <w:trHeight w:val="212"/>
        </w:trPr>
        <w:tc>
          <w:tcPr>
            <w:tcW w:w="1276" w:type="dxa"/>
          </w:tcPr>
          <w:p w14:paraId="327C3900" w14:textId="77777777" w:rsidR="00D460B1" w:rsidRPr="009A6564" w:rsidRDefault="00D460B1" w:rsidP="00B03C47">
            <w:pPr>
              <w:suppressAutoHyphens/>
              <w:spacing w:after="0" w:line="240" w:lineRule="auto"/>
              <w:rPr>
                <w:rFonts w:cs="Times New Roman"/>
                <w:i/>
                <w:sz w:val="22"/>
              </w:rPr>
            </w:pPr>
            <w:proofErr w:type="spellStart"/>
            <w:r w:rsidRPr="009A6564">
              <w:rPr>
                <w:rFonts w:cs="Times New Roman"/>
                <w:sz w:val="22"/>
              </w:rPr>
              <w:t>ПРу</w:t>
            </w:r>
            <w:proofErr w:type="spellEnd"/>
            <w:r w:rsidRPr="009A6564">
              <w:rPr>
                <w:rFonts w:cs="Times New Roman"/>
                <w:sz w:val="22"/>
              </w:rPr>
              <w:t xml:space="preserve"> 03</w:t>
            </w:r>
          </w:p>
        </w:tc>
        <w:tc>
          <w:tcPr>
            <w:tcW w:w="8109" w:type="dxa"/>
          </w:tcPr>
          <w:p w14:paraId="62A388C5" w14:textId="77777777" w:rsidR="00D460B1" w:rsidRPr="009A6564" w:rsidRDefault="00D460B1" w:rsidP="00B03C47">
            <w:pPr>
              <w:suppressAutoHyphens/>
              <w:spacing w:after="0" w:line="240" w:lineRule="auto"/>
              <w:rPr>
                <w:rFonts w:cs="Times New Roman"/>
                <w:sz w:val="22"/>
              </w:rPr>
            </w:pPr>
            <w:r w:rsidRPr="009A6564">
              <w:rPr>
                <w:rFonts w:cs="Times New Roman"/>
                <w:sz w:val="22"/>
              </w:rPr>
              <w:t>сформированность умений моделировать реальные ситуации, исследовать построенные модели, интерпретировать полученный результат;</w:t>
            </w:r>
          </w:p>
        </w:tc>
      </w:tr>
      <w:tr w:rsidR="00D460B1" w:rsidRPr="009A6564" w14:paraId="4BD04856" w14:textId="77777777" w:rsidTr="009A6564">
        <w:trPr>
          <w:trHeight w:val="212"/>
        </w:trPr>
        <w:tc>
          <w:tcPr>
            <w:tcW w:w="1276" w:type="dxa"/>
          </w:tcPr>
          <w:p w14:paraId="69D5ED89" w14:textId="77777777" w:rsidR="00D460B1" w:rsidRPr="009A6564" w:rsidRDefault="00D460B1" w:rsidP="00B03C47">
            <w:pPr>
              <w:suppressAutoHyphens/>
              <w:spacing w:after="0" w:line="240" w:lineRule="auto"/>
              <w:rPr>
                <w:rFonts w:cs="Times New Roman"/>
                <w:i/>
                <w:sz w:val="22"/>
              </w:rPr>
            </w:pPr>
            <w:proofErr w:type="spellStart"/>
            <w:r w:rsidRPr="009A6564">
              <w:rPr>
                <w:rFonts w:cs="Times New Roman"/>
                <w:sz w:val="22"/>
              </w:rPr>
              <w:t>ПРу</w:t>
            </w:r>
            <w:proofErr w:type="spellEnd"/>
            <w:r w:rsidRPr="009A6564">
              <w:rPr>
                <w:rFonts w:cs="Times New Roman"/>
                <w:sz w:val="22"/>
              </w:rPr>
              <w:t xml:space="preserve"> 04</w:t>
            </w:r>
          </w:p>
        </w:tc>
        <w:tc>
          <w:tcPr>
            <w:tcW w:w="8109" w:type="dxa"/>
          </w:tcPr>
          <w:p w14:paraId="4F069D60" w14:textId="77777777" w:rsidR="00D460B1" w:rsidRPr="009A6564" w:rsidRDefault="00D460B1" w:rsidP="00B03C47">
            <w:pPr>
              <w:suppressAutoHyphens/>
              <w:spacing w:after="0" w:line="240" w:lineRule="auto"/>
              <w:rPr>
                <w:rFonts w:cs="Times New Roman"/>
                <w:sz w:val="22"/>
              </w:rPr>
            </w:pPr>
            <w:r w:rsidRPr="009A6564">
              <w:rPr>
                <w:rFonts w:cs="Times New Roman"/>
                <w:sz w:val="22"/>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D460B1" w:rsidRPr="009A6564" w14:paraId="04F98746" w14:textId="77777777" w:rsidTr="009A6564">
        <w:trPr>
          <w:trHeight w:val="212"/>
        </w:trPr>
        <w:tc>
          <w:tcPr>
            <w:tcW w:w="1276" w:type="dxa"/>
          </w:tcPr>
          <w:p w14:paraId="1073EAA1" w14:textId="77777777" w:rsidR="00D460B1" w:rsidRPr="009A6564" w:rsidRDefault="00D460B1" w:rsidP="00B03C47">
            <w:pPr>
              <w:suppressAutoHyphens/>
              <w:spacing w:after="0" w:line="240" w:lineRule="auto"/>
              <w:rPr>
                <w:rFonts w:cs="Times New Roman"/>
                <w:sz w:val="22"/>
              </w:rPr>
            </w:pPr>
            <w:proofErr w:type="spellStart"/>
            <w:r w:rsidRPr="009A6564">
              <w:rPr>
                <w:rFonts w:cs="Times New Roman"/>
                <w:sz w:val="22"/>
              </w:rPr>
              <w:lastRenderedPageBreak/>
              <w:t>ПРу</w:t>
            </w:r>
            <w:proofErr w:type="spellEnd"/>
            <w:r w:rsidRPr="009A6564">
              <w:rPr>
                <w:rFonts w:cs="Times New Roman"/>
                <w:sz w:val="22"/>
              </w:rPr>
              <w:t xml:space="preserve"> 05</w:t>
            </w:r>
          </w:p>
        </w:tc>
        <w:tc>
          <w:tcPr>
            <w:tcW w:w="8109" w:type="dxa"/>
          </w:tcPr>
          <w:p w14:paraId="49FCDEBB" w14:textId="77777777" w:rsidR="00D460B1" w:rsidRPr="009A6564" w:rsidRDefault="00D460B1" w:rsidP="00B03C47">
            <w:pPr>
              <w:suppressAutoHyphens/>
              <w:spacing w:after="0" w:line="240" w:lineRule="auto"/>
              <w:rPr>
                <w:rFonts w:cs="Times New Roman"/>
                <w:sz w:val="22"/>
              </w:rPr>
            </w:pPr>
            <w:r w:rsidRPr="009A6564">
              <w:rPr>
                <w:rFonts w:cs="Times New Roman"/>
                <w:sz w:val="22"/>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9A6564">
              <w:rPr>
                <w:rFonts w:cs="Times New Roman"/>
                <w:sz w:val="22"/>
              </w:rPr>
              <w:tab/>
            </w:r>
          </w:p>
        </w:tc>
      </w:tr>
    </w:tbl>
    <w:p w14:paraId="73C74C03" w14:textId="77777777" w:rsidR="00D460B1" w:rsidRPr="00315F34" w:rsidRDefault="00D460B1" w:rsidP="00D460B1">
      <w:pPr>
        <w:suppressAutoHyphens/>
        <w:spacing w:after="120" w:line="240" w:lineRule="auto"/>
        <w:ind w:firstLine="709"/>
        <w:rPr>
          <w:b/>
        </w:rPr>
      </w:pPr>
    </w:p>
    <w:p w14:paraId="3FBC0926" w14:textId="77777777" w:rsidR="00D460B1" w:rsidRPr="00315F34" w:rsidRDefault="00D460B1" w:rsidP="00D460B1">
      <w:pPr>
        <w:suppressAutoHyphens/>
        <w:spacing w:after="120" w:line="240" w:lineRule="auto"/>
        <w:jc w:val="center"/>
        <w:rPr>
          <w:b/>
          <w:szCs w:val="24"/>
        </w:rPr>
      </w:pPr>
      <w:r w:rsidRPr="00315F34">
        <w:rPr>
          <w:b/>
          <w:szCs w:val="24"/>
        </w:rPr>
        <w:t>2. СТРУКТУРА И СОДЕРЖАНИЕ УЧЕБНОЙ ДИСЦИПЛИНЫ</w:t>
      </w:r>
    </w:p>
    <w:p w14:paraId="2BB7CC99" w14:textId="77777777" w:rsidR="00D460B1" w:rsidRPr="00315F34" w:rsidRDefault="00D460B1" w:rsidP="00D460B1">
      <w:pPr>
        <w:suppressAutoHyphens/>
        <w:spacing w:after="12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460B1" w:rsidRPr="00315F34" w14:paraId="4DAB4BDF" w14:textId="77777777" w:rsidTr="00B03C47">
        <w:trPr>
          <w:trHeight w:val="490"/>
        </w:trPr>
        <w:tc>
          <w:tcPr>
            <w:tcW w:w="3685" w:type="pct"/>
            <w:vAlign w:val="center"/>
          </w:tcPr>
          <w:p w14:paraId="4530E299" w14:textId="77777777" w:rsidR="00D460B1" w:rsidRPr="00315F34" w:rsidRDefault="00D460B1" w:rsidP="00B03C47">
            <w:pPr>
              <w:suppressAutoHyphens/>
              <w:spacing w:after="0" w:line="240" w:lineRule="auto"/>
              <w:jc w:val="center"/>
              <w:rPr>
                <w:b/>
              </w:rPr>
            </w:pPr>
            <w:r w:rsidRPr="00315F34">
              <w:rPr>
                <w:b/>
              </w:rPr>
              <w:t>Вид учебной работы</w:t>
            </w:r>
          </w:p>
        </w:tc>
        <w:tc>
          <w:tcPr>
            <w:tcW w:w="1315" w:type="pct"/>
            <w:vAlign w:val="center"/>
          </w:tcPr>
          <w:p w14:paraId="7F71D953" w14:textId="77777777" w:rsidR="00D460B1" w:rsidRPr="00315F34" w:rsidRDefault="00D460B1" w:rsidP="00B03C47">
            <w:pPr>
              <w:suppressAutoHyphens/>
              <w:spacing w:after="0" w:line="240" w:lineRule="auto"/>
              <w:jc w:val="center"/>
              <w:rPr>
                <w:b/>
                <w:iCs/>
              </w:rPr>
            </w:pPr>
            <w:r w:rsidRPr="00315F34">
              <w:rPr>
                <w:b/>
                <w:iCs/>
              </w:rPr>
              <w:t>Объем в часах</w:t>
            </w:r>
          </w:p>
        </w:tc>
      </w:tr>
      <w:tr w:rsidR="00D460B1" w:rsidRPr="00315F34" w14:paraId="1231C3CD" w14:textId="77777777" w:rsidTr="00B03C47">
        <w:trPr>
          <w:trHeight w:val="278"/>
        </w:trPr>
        <w:tc>
          <w:tcPr>
            <w:tcW w:w="3685" w:type="pct"/>
            <w:vAlign w:val="center"/>
          </w:tcPr>
          <w:p w14:paraId="3F8A9AA1" w14:textId="77777777" w:rsidR="00D460B1" w:rsidRPr="00315F34" w:rsidRDefault="00D460B1" w:rsidP="00B03C47">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435AEC8D" w14:textId="77777777" w:rsidR="00D460B1" w:rsidRPr="00315F34" w:rsidRDefault="009B532C" w:rsidP="00B03C47">
            <w:pPr>
              <w:suppressAutoHyphens/>
              <w:spacing w:after="0" w:line="240" w:lineRule="auto"/>
              <w:rPr>
                <w:iCs/>
              </w:rPr>
            </w:pPr>
            <w:r>
              <w:rPr>
                <w:iCs/>
              </w:rPr>
              <w:t>455</w:t>
            </w:r>
          </w:p>
        </w:tc>
      </w:tr>
      <w:tr w:rsidR="00D460B1" w:rsidRPr="00315F34" w14:paraId="5B079162" w14:textId="77777777" w:rsidTr="00B03C47">
        <w:trPr>
          <w:trHeight w:val="200"/>
        </w:trPr>
        <w:tc>
          <w:tcPr>
            <w:tcW w:w="3685" w:type="pct"/>
            <w:shd w:val="clear" w:color="auto" w:fill="auto"/>
            <w:vAlign w:val="center"/>
          </w:tcPr>
          <w:p w14:paraId="1A315C80" w14:textId="77777777" w:rsidR="00D460B1" w:rsidRPr="00315F34" w:rsidRDefault="00D460B1" w:rsidP="00B03C47">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72B669D9" w14:textId="77777777" w:rsidR="00D460B1" w:rsidRPr="00315F34" w:rsidRDefault="00D460B1" w:rsidP="00B03C47">
            <w:pPr>
              <w:suppressAutoHyphens/>
              <w:spacing w:after="0" w:line="240" w:lineRule="auto"/>
              <w:rPr>
                <w:iCs/>
              </w:rPr>
            </w:pPr>
            <w:r>
              <w:rPr>
                <w:iCs/>
              </w:rPr>
              <w:t>20</w:t>
            </w:r>
          </w:p>
        </w:tc>
      </w:tr>
      <w:tr w:rsidR="00D460B1" w:rsidRPr="00315F34" w14:paraId="48A05CA7" w14:textId="77777777" w:rsidTr="00B03C47">
        <w:trPr>
          <w:trHeight w:val="336"/>
        </w:trPr>
        <w:tc>
          <w:tcPr>
            <w:tcW w:w="5000" w:type="pct"/>
            <w:gridSpan w:val="2"/>
            <w:vAlign w:val="center"/>
          </w:tcPr>
          <w:p w14:paraId="4C6137A4" w14:textId="77777777" w:rsidR="00D460B1" w:rsidRPr="00315F34" w:rsidRDefault="00D460B1" w:rsidP="00B03C47">
            <w:pPr>
              <w:suppressAutoHyphens/>
              <w:spacing w:after="0" w:line="240" w:lineRule="auto"/>
              <w:rPr>
                <w:iCs/>
              </w:rPr>
            </w:pPr>
            <w:r w:rsidRPr="00315F34">
              <w:t>в т. ч.:</w:t>
            </w:r>
          </w:p>
        </w:tc>
      </w:tr>
      <w:tr w:rsidR="00D460B1" w:rsidRPr="00315F34" w14:paraId="2146ADDC" w14:textId="77777777" w:rsidTr="00B03C47">
        <w:trPr>
          <w:trHeight w:val="327"/>
        </w:trPr>
        <w:tc>
          <w:tcPr>
            <w:tcW w:w="3685" w:type="pct"/>
            <w:vAlign w:val="center"/>
          </w:tcPr>
          <w:p w14:paraId="4B0F56D9" w14:textId="77777777" w:rsidR="00D460B1" w:rsidRPr="00315F34" w:rsidRDefault="00D460B1" w:rsidP="00B03C47">
            <w:pPr>
              <w:suppressAutoHyphens/>
              <w:spacing w:after="0" w:line="240" w:lineRule="auto"/>
            </w:pPr>
            <w:r w:rsidRPr="00315F34">
              <w:t>теоретическое обучение</w:t>
            </w:r>
          </w:p>
        </w:tc>
        <w:tc>
          <w:tcPr>
            <w:tcW w:w="1315" w:type="pct"/>
            <w:vAlign w:val="center"/>
          </w:tcPr>
          <w:p w14:paraId="2683970E" w14:textId="77777777" w:rsidR="00D460B1" w:rsidRPr="00315F34" w:rsidRDefault="009B532C" w:rsidP="00B03C47">
            <w:pPr>
              <w:suppressAutoHyphens/>
              <w:spacing w:after="0" w:line="240" w:lineRule="auto"/>
              <w:rPr>
                <w:iCs/>
              </w:rPr>
            </w:pPr>
            <w:r>
              <w:rPr>
                <w:iCs/>
              </w:rPr>
              <w:t>183</w:t>
            </w:r>
          </w:p>
        </w:tc>
      </w:tr>
      <w:tr w:rsidR="00D460B1" w:rsidRPr="00315F34" w14:paraId="20315273" w14:textId="77777777" w:rsidTr="00B03C47">
        <w:trPr>
          <w:trHeight w:val="169"/>
        </w:trPr>
        <w:tc>
          <w:tcPr>
            <w:tcW w:w="3685" w:type="pct"/>
            <w:vAlign w:val="center"/>
          </w:tcPr>
          <w:p w14:paraId="2F88861F" w14:textId="77777777" w:rsidR="00D460B1" w:rsidRPr="00315F34" w:rsidRDefault="00D460B1" w:rsidP="00B03C47">
            <w:pPr>
              <w:suppressAutoHyphens/>
              <w:spacing w:after="0" w:line="240" w:lineRule="auto"/>
            </w:pPr>
            <w:r w:rsidRPr="00315F34">
              <w:t>практические занятия</w:t>
            </w:r>
            <w:r>
              <w:rPr>
                <w:i/>
              </w:rPr>
              <w:t xml:space="preserve"> </w:t>
            </w:r>
          </w:p>
        </w:tc>
        <w:tc>
          <w:tcPr>
            <w:tcW w:w="1315" w:type="pct"/>
            <w:vAlign w:val="center"/>
          </w:tcPr>
          <w:p w14:paraId="238E2BC1" w14:textId="77777777" w:rsidR="00D460B1" w:rsidRPr="00315F34" w:rsidRDefault="009B532C" w:rsidP="00B03C47">
            <w:pPr>
              <w:suppressAutoHyphens/>
              <w:spacing w:after="0" w:line="240" w:lineRule="auto"/>
              <w:rPr>
                <w:iCs/>
              </w:rPr>
            </w:pPr>
            <w:r>
              <w:rPr>
                <w:iCs/>
              </w:rPr>
              <w:t>120</w:t>
            </w:r>
          </w:p>
        </w:tc>
      </w:tr>
      <w:tr w:rsidR="00D460B1" w:rsidRPr="00936E0A" w14:paraId="047D7249" w14:textId="77777777" w:rsidTr="00B03C47">
        <w:trPr>
          <w:trHeight w:val="267"/>
        </w:trPr>
        <w:tc>
          <w:tcPr>
            <w:tcW w:w="3685" w:type="pct"/>
            <w:vAlign w:val="center"/>
          </w:tcPr>
          <w:p w14:paraId="1F34B642" w14:textId="77777777" w:rsidR="00D460B1" w:rsidRPr="00936E0A" w:rsidRDefault="00D460B1" w:rsidP="00B03C47">
            <w:pPr>
              <w:suppressAutoHyphens/>
              <w:spacing w:after="0" w:line="240" w:lineRule="auto"/>
            </w:pPr>
            <w:r w:rsidRPr="00936E0A">
              <w:t xml:space="preserve">Самостоятельная работа </w:t>
            </w:r>
          </w:p>
        </w:tc>
        <w:tc>
          <w:tcPr>
            <w:tcW w:w="1315" w:type="pct"/>
            <w:vAlign w:val="center"/>
          </w:tcPr>
          <w:p w14:paraId="4440C975" w14:textId="77777777" w:rsidR="00D460B1" w:rsidRPr="00936E0A" w:rsidRDefault="009B532C" w:rsidP="00B03C47">
            <w:pPr>
              <w:suppressAutoHyphens/>
              <w:spacing w:after="0" w:line="240" w:lineRule="auto"/>
              <w:rPr>
                <w:iCs/>
              </w:rPr>
            </w:pPr>
            <w:r>
              <w:rPr>
                <w:iCs/>
              </w:rPr>
              <w:t>152</w:t>
            </w:r>
          </w:p>
        </w:tc>
      </w:tr>
      <w:tr w:rsidR="00D460B1" w:rsidRPr="00315F34" w14:paraId="146ABDED" w14:textId="77777777" w:rsidTr="00B03C47">
        <w:trPr>
          <w:trHeight w:val="331"/>
        </w:trPr>
        <w:tc>
          <w:tcPr>
            <w:tcW w:w="3685" w:type="pct"/>
            <w:vAlign w:val="center"/>
          </w:tcPr>
          <w:p w14:paraId="5B9619C2" w14:textId="77777777" w:rsidR="00D460B1" w:rsidRPr="00315F34" w:rsidRDefault="00D460B1" w:rsidP="00B03C47">
            <w:pPr>
              <w:suppressAutoHyphens/>
              <w:spacing w:after="0" w:line="240" w:lineRule="auto"/>
              <w:rPr>
                <w:i/>
              </w:rPr>
            </w:pPr>
            <w:r w:rsidRPr="00315F34">
              <w:rPr>
                <w:b/>
                <w:iCs/>
              </w:rPr>
              <w:t>Промежуточная аттестация</w:t>
            </w:r>
            <w:r w:rsidR="009B532C">
              <w:rPr>
                <w:b/>
                <w:iCs/>
              </w:rPr>
              <w:t xml:space="preserve"> экзамен</w:t>
            </w:r>
          </w:p>
        </w:tc>
        <w:tc>
          <w:tcPr>
            <w:tcW w:w="1315" w:type="pct"/>
            <w:vAlign w:val="center"/>
          </w:tcPr>
          <w:p w14:paraId="28670D02" w14:textId="77777777" w:rsidR="00D460B1" w:rsidRPr="00315F34" w:rsidRDefault="00D460B1" w:rsidP="00B03C47">
            <w:pPr>
              <w:suppressAutoHyphens/>
              <w:spacing w:after="0" w:line="240" w:lineRule="auto"/>
              <w:rPr>
                <w:iCs/>
              </w:rPr>
            </w:pPr>
          </w:p>
        </w:tc>
      </w:tr>
    </w:tbl>
    <w:p w14:paraId="5E04E96A" w14:textId="77777777" w:rsidR="00D460B1" w:rsidRPr="00315F34" w:rsidRDefault="00D460B1" w:rsidP="00D460B1">
      <w:pPr>
        <w:suppressAutoHyphens/>
        <w:spacing w:after="120"/>
        <w:rPr>
          <w:b/>
          <w:i/>
        </w:rPr>
      </w:pPr>
    </w:p>
    <w:p w14:paraId="7D7B69CF" w14:textId="77777777" w:rsidR="00D460B1" w:rsidRPr="00315F34" w:rsidRDefault="00D460B1" w:rsidP="00D460B1">
      <w:pPr>
        <w:rPr>
          <w:b/>
          <w:i/>
        </w:rPr>
        <w:sectPr w:rsidR="00D460B1" w:rsidRPr="00315F34" w:rsidSect="00B03C47">
          <w:headerReference w:type="even" r:id="rId30"/>
          <w:headerReference w:type="default" r:id="rId31"/>
          <w:footerReference w:type="even" r:id="rId32"/>
          <w:footerReference w:type="default" r:id="rId33"/>
          <w:headerReference w:type="first" r:id="rId34"/>
          <w:footerReference w:type="first" r:id="rId35"/>
          <w:pgSz w:w="11906" w:h="16838"/>
          <w:pgMar w:top="1134" w:right="567" w:bottom="1134" w:left="1701" w:header="708" w:footer="708" w:gutter="0"/>
          <w:pgNumType w:start="210"/>
          <w:cols w:space="720"/>
          <w:docGrid w:linePitch="299"/>
        </w:sectPr>
      </w:pPr>
    </w:p>
    <w:p w14:paraId="02973665" w14:textId="77777777" w:rsidR="00D460B1" w:rsidRPr="00315F34" w:rsidRDefault="00D460B1" w:rsidP="00D460B1">
      <w:pPr>
        <w:ind w:firstLine="709"/>
        <w:rPr>
          <w:b/>
          <w:bCs/>
        </w:rPr>
      </w:pPr>
      <w:r w:rsidRPr="00315F34">
        <w:rPr>
          <w:b/>
        </w:rPr>
        <w:lastRenderedPageBreak/>
        <w:t xml:space="preserve">2.2. Тематический план и содержание учебной дисциплины </w:t>
      </w:r>
    </w:p>
    <w:tbl>
      <w:tblPr>
        <w:tblW w:w="51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4"/>
        <w:gridCol w:w="5797"/>
        <w:gridCol w:w="1759"/>
        <w:gridCol w:w="2417"/>
        <w:gridCol w:w="890"/>
        <w:gridCol w:w="1298"/>
        <w:gridCol w:w="634"/>
      </w:tblGrid>
      <w:tr w:rsidR="00D460B1" w:rsidRPr="00315777" w14:paraId="4750625B" w14:textId="77777777" w:rsidTr="009A6564">
        <w:trPr>
          <w:gridAfter w:val="1"/>
          <w:wAfter w:w="210" w:type="pct"/>
          <w:trHeight w:val="20"/>
        </w:trPr>
        <w:tc>
          <w:tcPr>
            <w:tcW w:w="760" w:type="pct"/>
            <w:vAlign w:val="center"/>
          </w:tcPr>
          <w:p w14:paraId="7E0E6E78" w14:textId="77777777" w:rsidR="00D460B1" w:rsidRPr="00315777" w:rsidRDefault="00D460B1" w:rsidP="00B03C47">
            <w:pPr>
              <w:suppressAutoHyphens/>
              <w:spacing w:after="0" w:line="240" w:lineRule="auto"/>
              <w:jc w:val="center"/>
              <w:rPr>
                <w:b/>
                <w:bCs/>
              </w:rPr>
            </w:pPr>
            <w:r w:rsidRPr="00315777">
              <w:rPr>
                <w:b/>
                <w:bCs/>
              </w:rPr>
              <w:t>Наименование разделов и тем</w:t>
            </w:r>
          </w:p>
        </w:tc>
        <w:tc>
          <w:tcPr>
            <w:tcW w:w="1920" w:type="pct"/>
            <w:vAlign w:val="center"/>
          </w:tcPr>
          <w:p w14:paraId="0AB0F121" w14:textId="77777777" w:rsidR="00D460B1" w:rsidRPr="00315777" w:rsidRDefault="00D460B1" w:rsidP="00B03C47">
            <w:pPr>
              <w:suppressAutoHyphens/>
              <w:spacing w:after="0" w:line="240" w:lineRule="auto"/>
              <w:jc w:val="center"/>
              <w:rPr>
                <w:b/>
                <w:bCs/>
              </w:rPr>
            </w:pPr>
            <w:r w:rsidRPr="00315777">
              <w:rPr>
                <w:b/>
                <w:bCs/>
              </w:rPr>
              <w:t>Содержание учебного материала и формы организации деятельности обучающихся</w:t>
            </w:r>
          </w:p>
        </w:tc>
        <w:tc>
          <w:tcPr>
            <w:tcW w:w="583" w:type="pct"/>
            <w:vAlign w:val="center"/>
          </w:tcPr>
          <w:p w14:paraId="411F2906" w14:textId="77777777" w:rsidR="00D460B1" w:rsidRPr="00315777" w:rsidRDefault="00D460B1" w:rsidP="00B03C47">
            <w:pPr>
              <w:suppressAutoHyphens/>
              <w:spacing w:after="0" w:line="240" w:lineRule="auto"/>
              <w:jc w:val="center"/>
              <w:rPr>
                <w:b/>
                <w:bCs/>
              </w:rPr>
            </w:pPr>
            <w:r w:rsidRPr="00315777">
              <w:rPr>
                <w:b/>
                <w:bCs/>
              </w:rPr>
              <w:t xml:space="preserve">Объем, акад. ч / в том числе в форме практической подготовки, </w:t>
            </w:r>
            <w:proofErr w:type="spellStart"/>
            <w:r w:rsidRPr="00315777">
              <w:rPr>
                <w:b/>
                <w:bCs/>
              </w:rPr>
              <w:t>акад</w:t>
            </w:r>
            <w:proofErr w:type="spellEnd"/>
            <w:r w:rsidRPr="00315777">
              <w:rPr>
                <w:b/>
                <w:bCs/>
              </w:rPr>
              <w:t xml:space="preserve"> ч</w:t>
            </w:r>
          </w:p>
        </w:tc>
        <w:tc>
          <w:tcPr>
            <w:tcW w:w="801" w:type="pct"/>
            <w:vAlign w:val="center"/>
          </w:tcPr>
          <w:p w14:paraId="6375A132" w14:textId="77777777" w:rsidR="00D460B1" w:rsidRPr="00315777" w:rsidRDefault="00D460B1" w:rsidP="00B03C47">
            <w:pPr>
              <w:suppressAutoHyphens/>
              <w:spacing w:after="0" w:line="240" w:lineRule="auto"/>
              <w:jc w:val="center"/>
              <w:rPr>
                <w:b/>
                <w:bCs/>
              </w:rPr>
            </w:pPr>
            <w:r w:rsidRPr="00315777">
              <w:rPr>
                <w:b/>
                <w:bCs/>
              </w:rPr>
              <w:t>Коды компетенций и личностных результатов, формированию которых способствует элемент программы</w:t>
            </w:r>
          </w:p>
        </w:tc>
        <w:tc>
          <w:tcPr>
            <w:tcW w:w="295" w:type="pct"/>
          </w:tcPr>
          <w:p w14:paraId="32B5E916" w14:textId="77777777" w:rsidR="00D460B1" w:rsidRPr="00315777" w:rsidRDefault="00D460B1" w:rsidP="00B03C47">
            <w:pPr>
              <w:suppressAutoHyphens/>
              <w:spacing w:after="0" w:line="240" w:lineRule="auto"/>
              <w:jc w:val="center"/>
              <w:rPr>
                <w:b/>
                <w:bCs/>
              </w:rPr>
            </w:pPr>
            <w:r w:rsidRPr="00315777">
              <w:rPr>
                <w:b/>
              </w:rPr>
              <w:t>Код ПК, ОК</w:t>
            </w:r>
          </w:p>
        </w:tc>
        <w:tc>
          <w:tcPr>
            <w:tcW w:w="430" w:type="pct"/>
          </w:tcPr>
          <w:p w14:paraId="07BBB661" w14:textId="77777777" w:rsidR="00D460B1" w:rsidRPr="00315777" w:rsidRDefault="00D460B1" w:rsidP="00B03C47">
            <w:pPr>
              <w:suppressAutoHyphens/>
              <w:spacing w:after="0" w:line="240" w:lineRule="auto"/>
              <w:jc w:val="center"/>
              <w:rPr>
                <w:b/>
                <w:bCs/>
              </w:rPr>
            </w:pPr>
            <w:r w:rsidRPr="00315777">
              <w:rPr>
                <w:b/>
              </w:rPr>
              <w:t>Код Н/У/З</w:t>
            </w:r>
          </w:p>
        </w:tc>
      </w:tr>
      <w:tr w:rsidR="00D460B1" w:rsidRPr="00315777" w14:paraId="18E5D4F2" w14:textId="77777777" w:rsidTr="009A6564">
        <w:trPr>
          <w:gridAfter w:val="1"/>
          <w:wAfter w:w="210" w:type="pct"/>
          <w:trHeight w:val="20"/>
        </w:trPr>
        <w:tc>
          <w:tcPr>
            <w:tcW w:w="760" w:type="pct"/>
          </w:tcPr>
          <w:p w14:paraId="71DA22F5" w14:textId="77777777" w:rsidR="00D460B1" w:rsidRPr="00315777" w:rsidRDefault="00D460B1" w:rsidP="00B03C47">
            <w:pPr>
              <w:spacing w:after="0" w:line="240" w:lineRule="auto"/>
              <w:jc w:val="center"/>
              <w:rPr>
                <w:b/>
                <w:bCs/>
                <w:iCs/>
              </w:rPr>
            </w:pPr>
            <w:r w:rsidRPr="00315777">
              <w:rPr>
                <w:b/>
                <w:bCs/>
                <w:iCs/>
              </w:rPr>
              <w:t>1</w:t>
            </w:r>
          </w:p>
        </w:tc>
        <w:tc>
          <w:tcPr>
            <w:tcW w:w="1920" w:type="pct"/>
          </w:tcPr>
          <w:p w14:paraId="587C1267" w14:textId="77777777" w:rsidR="00D460B1" w:rsidRPr="00315777" w:rsidRDefault="00D460B1" w:rsidP="00B03C47">
            <w:pPr>
              <w:spacing w:after="0" w:line="240" w:lineRule="auto"/>
              <w:jc w:val="center"/>
              <w:rPr>
                <w:b/>
                <w:bCs/>
                <w:iCs/>
              </w:rPr>
            </w:pPr>
            <w:r w:rsidRPr="00315777">
              <w:rPr>
                <w:b/>
                <w:bCs/>
                <w:iCs/>
              </w:rPr>
              <w:t>2</w:t>
            </w:r>
          </w:p>
        </w:tc>
        <w:tc>
          <w:tcPr>
            <w:tcW w:w="583" w:type="pct"/>
          </w:tcPr>
          <w:p w14:paraId="2ADAEDEF" w14:textId="77777777" w:rsidR="00D460B1" w:rsidRPr="00315777" w:rsidRDefault="00D460B1" w:rsidP="00B03C47">
            <w:pPr>
              <w:spacing w:after="0" w:line="240" w:lineRule="auto"/>
              <w:jc w:val="center"/>
              <w:rPr>
                <w:b/>
                <w:bCs/>
                <w:iCs/>
              </w:rPr>
            </w:pPr>
            <w:r w:rsidRPr="00315777">
              <w:rPr>
                <w:b/>
                <w:bCs/>
                <w:iCs/>
              </w:rPr>
              <w:t>3</w:t>
            </w:r>
          </w:p>
        </w:tc>
        <w:tc>
          <w:tcPr>
            <w:tcW w:w="801" w:type="pct"/>
          </w:tcPr>
          <w:p w14:paraId="2BE6AE9C" w14:textId="77777777" w:rsidR="00D460B1" w:rsidRPr="00315777" w:rsidRDefault="00D460B1" w:rsidP="00B03C47">
            <w:pPr>
              <w:spacing w:after="0" w:line="240" w:lineRule="auto"/>
              <w:jc w:val="center"/>
              <w:rPr>
                <w:b/>
                <w:bCs/>
                <w:iCs/>
              </w:rPr>
            </w:pPr>
            <w:r w:rsidRPr="00315777">
              <w:rPr>
                <w:b/>
                <w:bCs/>
                <w:iCs/>
              </w:rPr>
              <w:t>4</w:t>
            </w:r>
          </w:p>
        </w:tc>
        <w:tc>
          <w:tcPr>
            <w:tcW w:w="295" w:type="pct"/>
          </w:tcPr>
          <w:p w14:paraId="4BC566C5" w14:textId="77777777" w:rsidR="00D460B1" w:rsidRPr="00315777" w:rsidRDefault="00D460B1" w:rsidP="00B03C47">
            <w:pPr>
              <w:spacing w:after="0" w:line="240" w:lineRule="auto"/>
              <w:jc w:val="center"/>
              <w:rPr>
                <w:b/>
                <w:bCs/>
                <w:iCs/>
              </w:rPr>
            </w:pPr>
            <w:r>
              <w:rPr>
                <w:b/>
                <w:bCs/>
                <w:iCs/>
              </w:rPr>
              <w:t>5</w:t>
            </w:r>
          </w:p>
        </w:tc>
        <w:tc>
          <w:tcPr>
            <w:tcW w:w="430" w:type="pct"/>
          </w:tcPr>
          <w:p w14:paraId="6F047412" w14:textId="77777777" w:rsidR="00D460B1" w:rsidRPr="00315777" w:rsidRDefault="00D460B1" w:rsidP="00B03C47">
            <w:pPr>
              <w:spacing w:after="0" w:line="240" w:lineRule="auto"/>
              <w:jc w:val="center"/>
              <w:rPr>
                <w:b/>
                <w:bCs/>
                <w:iCs/>
              </w:rPr>
            </w:pPr>
            <w:r>
              <w:rPr>
                <w:b/>
                <w:bCs/>
                <w:iCs/>
              </w:rPr>
              <w:t>6</w:t>
            </w:r>
          </w:p>
        </w:tc>
      </w:tr>
      <w:tr w:rsidR="00D460B1" w:rsidRPr="00315777" w14:paraId="0FE9A001" w14:textId="77777777" w:rsidTr="004C50CD">
        <w:trPr>
          <w:gridAfter w:val="1"/>
          <w:wAfter w:w="210" w:type="pct"/>
          <w:trHeight w:val="64"/>
        </w:trPr>
        <w:tc>
          <w:tcPr>
            <w:tcW w:w="2681" w:type="pct"/>
            <w:gridSpan w:val="2"/>
          </w:tcPr>
          <w:p w14:paraId="44270BE0" w14:textId="77777777" w:rsidR="00D460B1" w:rsidRPr="00315777" w:rsidRDefault="00D460B1" w:rsidP="00B03C47">
            <w:pPr>
              <w:tabs>
                <w:tab w:val="left" w:pos="4550"/>
              </w:tabs>
              <w:spacing w:after="0" w:line="240" w:lineRule="auto"/>
              <w:jc w:val="both"/>
              <w:rPr>
                <w:b/>
                <w:bCs/>
              </w:rPr>
            </w:pPr>
            <w:r w:rsidRPr="00315777">
              <w:rPr>
                <w:b/>
                <w:bCs/>
              </w:rPr>
              <w:t>Раздел 1. Повторение курса математики основной школы</w:t>
            </w:r>
          </w:p>
        </w:tc>
        <w:tc>
          <w:tcPr>
            <w:tcW w:w="583" w:type="pct"/>
          </w:tcPr>
          <w:p w14:paraId="28FF608D" w14:textId="77777777" w:rsidR="00D460B1" w:rsidRPr="00817E41" w:rsidRDefault="00817E41" w:rsidP="00B03C47">
            <w:pPr>
              <w:spacing w:after="0" w:line="240" w:lineRule="auto"/>
              <w:jc w:val="center"/>
              <w:rPr>
                <w:b/>
                <w:bCs/>
                <w:iCs/>
              </w:rPr>
            </w:pPr>
            <w:r>
              <w:rPr>
                <w:b/>
                <w:bCs/>
                <w:iCs/>
              </w:rPr>
              <w:t>32</w:t>
            </w:r>
            <w:r w:rsidR="004C50CD" w:rsidRPr="00817E41">
              <w:rPr>
                <w:b/>
                <w:bCs/>
                <w:iCs/>
              </w:rPr>
              <w:t>/4</w:t>
            </w:r>
          </w:p>
        </w:tc>
        <w:tc>
          <w:tcPr>
            <w:tcW w:w="801" w:type="pct"/>
          </w:tcPr>
          <w:p w14:paraId="6827C255" w14:textId="77777777" w:rsidR="00D460B1" w:rsidRPr="00315777" w:rsidRDefault="00D460B1" w:rsidP="00B03C47">
            <w:pPr>
              <w:spacing w:after="0" w:line="240" w:lineRule="auto"/>
              <w:jc w:val="center"/>
              <w:rPr>
                <w:b/>
                <w:bCs/>
                <w:iCs/>
              </w:rPr>
            </w:pPr>
          </w:p>
        </w:tc>
        <w:tc>
          <w:tcPr>
            <w:tcW w:w="295" w:type="pct"/>
          </w:tcPr>
          <w:p w14:paraId="58573129" w14:textId="77777777" w:rsidR="00D460B1" w:rsidRPr="00315777" w:rsidRDefault="00D460B1" w:rsidP="00B03C47">
            <w:pPr>
              <w:spacing w:after="0" w:line="240" w:lineRule="auto"/>
              <w:jc w:val="center"/>
              <w:rPr>
                <w:b/>
                <w:bCs/>
                <w:i/>
                <w:iCs/>
              </w:rPr>
            </w:pPr>
          </w:p>
        </w:tc>
        <w:tc>
          <w:tcPr>
            <w:tcW w:w="430" w:type="pct"/>
          </w:tcPr>
          <w:p w14:paraId="2405DC85" w14:textId="77777777" w:rsidR="00D460B1" w:rsidRPr="00315777" w:rsidRDefault="00D460B1" w:rsidP="00B03C47">
            <w:pPr>
              <w:spacing w:after="0" w:line="240" w:lineRule="auto"/>
              <w:jc w:val="center"/>
              <w:rPr>
                <w:b/>
                <w:bCs/>
                <w:i/>
                <w:iCs/>
              </w:rPr>
            </w:pPr>
          </w:p>
        </w:tc>
      </w:tr>
      <w:tr w:rsidR="00D460B1" w:rsidRPr="00315777" w14:paraId="321D3D5F" w14:textId="77777777" w:rsidTr="009A6564">
        <w:trPr>
          <w:gridAfter w:val="1"/>
          <w:wAfter w:w="210" w:type="pct"/>
          <w:trHeight w:val="143"/>
        </w:trPr>
        <w:tc>
          <w:tcPr>
            <w:tcW w:w="760" w:type="pct"/>
            <w:vMerge w:val="restart"/>
          </w:tcPr>
          <w:p w14:paraId="10ABF6FF" w14:textId="77777777" w:rsidR="00D460B1" w:rsidRPr="00315777" w:rsidRDefault="00D460B1" w:rsidP="00B03C47">
            <w:pPr>
              <w:spacing w:after="0" w:line="240" w:lineRule="auto"/>
              <w:jc w:val="both"/>
              <w:rPr>
                <w:b/>
              </w:rPr>
            </w:pPr>
            <w:r w:rsidRPr="00315777">
              <w:rPr>
                <w:b/>
                <w:bCs/>
              </w:rPr>
              <w:t xml:space="preserve">Тема 1.1. </w:t>
            </w:r>
            <w:r>
              <w:rPr>
                <w:b/>
              </w:rPr>
              <w:t xml:space="preserve">Повторение </w:t>
            </w:r>
            <w:r w:rsidRPr="00315777">
              <w:rPr>
                <w:b/>
              </w:rPr>
              <w:t>математики основной школы</w:t>
            </w:r>
          </w:p>
        </w:tc>
        <w:tc>
          <w:tcPr>
            <w:tcW w:w="1920" w:type="pct"/>
          </w:tcPr>
          <w:p w14:paraId="302F43B1" w14:textId="77777777" w:rsidR="00D460B1" w:rsidRPr="00315777" w:rsidRDefault="00D460B1" w:rsidP="00B03C47">
            <w:pPr>
              <w:spacing w:after="0" w:line="240" w:lineRule="auto"/>
              <w:jc w:val="both"/>
              <w:rPr>
                <w:b/>
                <w:bCs/>
                <w:i/>
              </w:rPr>
            </w:pPr>
            <w:r w:rsidRPr="00315777">
              <w:rPr>
                <w:b/>
                <w:bCs/>
              </w:rPr>
              <w:t>Содержание учебного материала</w:t>
            </w:r>
          </w:p>
        </w:tc>
        <w:tc>
          <w:tcPr>
            <w:tcW w:w="583" w:type="pct"/>
            <w:vAlign w:val="center"/>
          </w:tcPr>
          <w:p w14:paraId="2044B9D7" w14:textId="77777777" w:rsidR="00D460B1" w:rsidRPr="00315777" w:rsidRDefault="00817E41" w:rsidP="00B03C47">
            <w:pPr>
              <w:suppressAutoHyphens/>
              <w:spacing w:after="0" w:line="240" w:lineRule="auto"/>
              <w:jc w:val="both"/>
              <w:rPr>
                <w:iCs/>
              </w:rPr>
            </w:pPr>
            <w:r>
              <w:rPr>
                <w:iCs/>
              </w:rPr>
              <w:t>26</w:t>
            </w:r>
          </w:p>
        </w:tc>
        <w:tc>
          <w:tcPr>
            <w:tcW w:w="801" w:type="pct"/>
            <w:vMerge w:val="restart"/>
          </w:tcPr>
          <w:p w14:paraId="079A2D19" w14:textId="77777777" w:rsidR="00D460B1" w:rsidRPr="00315777" w:rsidRDefault="00D460B1" w:rsidP="00B03C47">
            <w:pPr>
              <w:spacing w:after="0" w:line="240" w:lineRule="auto"/>
              <w:jc w:val="both"/>
            </w:pPr>
            <w:proofErr w:type="spellStart"/>
            <w:r w:rsidRPr="00315777">
              <w:t>ПРб</w:t>
            </w:r>
            <w:proofErr w:type="spellEnd"/>
            <w:r w:rsidRPr="00315777">
              <w:t xml:space="preserve"> 01, </w:t>
            </w:r>
            <w:proofErr w:type="spellStart"/>
            <w:r w:rsidRPr="00315777">
              <w:t>ПРб</w:t>
            </w:r>
            <w:proofErr w:type="spellEnd"/>
            <w:r w:rsidRPr="00315777">
              <w:t xml:space="preserve"> 04, </w:t>
            </w:r>
            <w:proofErr w:type="spellStart"/>
            <w:r w:rsidRPr="00315777">
              <w:t>ПРу</w:t>
            </w:r>
            <w:proofErr w:type="spellEnd"/>
            <w:r w:rsidRPr="00315777">
              <w:t xml:space="preserve"> 02</w:t>
            </w:r>
          </w:p>
          <w:p w14:paraId="40C0D034" w14:textId="77777777" w:rsidR="00D460B1" w:rsidRPr="00315777" w:rsidRDefault="00D460B1" w:rsidP="00B03C47">
            <w:pPr>
              <w:spacing w:after="0" w:line="240" w:lineRule="auto"/>
              <w:jc w:val="both"/>
            </w:pPr>
            <w:r w:rsidRPr="00315777">
              <w:t>ЛР 05, ЛР 09, ЛР 13</w:t>
            </w:r>
          </w:p>
          <w:p w14:paraId="4000369A" w14:textId="77777777" w:rsidR="00D460B1" w:rsidRPr="00315777" w:rsidRDefault="00D460B1" w:rsidP="00B03C47">
            <w:pPr>
              <w:spacing w:after="0" w:line="240" w:lineRule="auto"/>
              <w:rPr>
                <w:b/>
              </w:rPr>
            </w:pPr>
            <w:r w:rsidRPr="00315777">
              <w:t>МР 01, МР 04,  МР 09</w:t>
            </w:r>
          </w:p>
        </w:tc>
        <w:tc>
          <w:tcPr>
            <w:tcW w:w="295" w:type="pct"/>
            <w:vMerge w:val="restart"/>
          </w:tcPr>
          <w:p w14:paraId="633B985F" w14:textId="77777777" w:rsidR="00D460B1" w:rsidRDefault="00D460B1" w:rsidP="00B03C47">
            <w:pPr>
              <w:suppressAutoHyphens/>
              <w:spacing w:after="0" w:line="240" w:lineRule="auto"/>
              <w:jc w:val="both"/>
              <w:rPr>
                <w:iCs/>
              </w:rPr>
            </w:pPr>
            <w:r w:rsidRPr="00315777">
              <w:rPr>
                <w:iCs/>
              </w:rPr>
              <w:t>ОК 01</w:t>
            </w:r>
          </w:p>
          <w:p w14:paraId="005159F8" w14:textId="77777777" w:rsidR="00D460B1" w:rsidRPr="00315777" w:rsidRDefault="00D460B1" w:rsidP="00B03C47">
            <w:pPr>
              <w:suppressAutoHyphens/>
              <w:spacing w:after="0" w:line="240" w:lineRule="auto"/>
              <w:jc w:val="both"/>
              <w:rPr>
                <w:iCs/>
              </w:rPr>
            </w:pPr>
            <w:r>
              <w:rPr>
                <w:iCs/>
              </w:rPr>
              <w:t>ОК 03</w:t>
            </w:r>
          </w:p>
          <w:p w14:paraId="4BF53052" w14:textId="77777777" w:rsidR="00D460B1" w:rsidRPr="00315777" w:rsidRDefault="00D460B1" w:rsidP="00B03C47">
            <w:pPr>
              <w:suppressAutoHyphens/>
              <w:spacing w:after="0" w:line="240" w:lineRule="auto"/>
              <w:jc w:val="both"/>
              <w:rPr>
                <w:iCs/>
              </w:rPr>
            </w:pPr>
            <w:r w:rsidRPr="00315777">
              <w:rPr>
                <w:iCs/>
              </w:rPr>
              <w:t xml:space="preserve">ОК 04 </w:t>
            </w:r>
          </w:p>
          <w:p w14:paraId="184BA098" w14:textId="77777777" w:rsidR="00D460B1" w:rsidRPr="00315777" w:rsidRDefault="00D460B1" w:rsidP="00B03C47">
            <w:pPr>
              <w:suppressAutoHyphens/>
              <w:spacing w:after="0" w:line="240" w:lineRule="auto"/>
              <w:jc w:val="both"/>
              <w:rPr>
                <w:b/>
              </w:rPr>
            </w:pPr>
          </w:p>
          <w:p w14:paraId="285CB12D" w14:textId="77777777" w:rsidR="00D460B1" w:rsidRPr="00315777" w:rsidRDefault="00D460B1" w:rsidP="00B03C47">
            <w:pPr>
              <w:suppressAutoHyphens/>
              <w:spacing w:after="0" w:line="240" w:lineRule="auto"/>
              <w:jc w:val="both"/>
              <w:rPr>
                <w:b/>
              </w:rPr>
            </w:pPr>
          </w:p>
        </w:tc>
        <w:tc>
          <w:tcPr>
            <w:tcW w:w="430" w:type="pct"/>
            <w:vMerge w:val="restart"/>
          </w:tcPr>
          <w:p w14:paraId="0705C98B" w14:textId="77777777" w:rsidR="00D460B1" w:rsidRPr="00315777" w:rsidRDefault="00D460B1" w:rsidP="00B03C47">
            <w:pPr>
              <w:spacing w:after="0" w:line="240" w:lineRule="auto"/>
            </w:pPr>
            <w:r>
              <w:t>Уо.01.03</w:t>
            </w:r>
            <w:r w:rsidRPr="00315777">
              <w:t xml:space="preserve"> </w:t>
            </w:r>
          </w:p>
          <w:p w14:paraId="041183D6" w14:textId="77777777" w:rsidR="00D460B1" w:rsidRPr="00315777" w:rsidRDefault="00D460B1" w:rsidP="00B03C47">
            <w:pPr>
              <w:spacing w:after="0" w:line="240" w:lineRule="auto"/>
            </w:pPr>
            <w:r>
              <w:t>Зо.01.05</w:t>
            </w:r>
          </w:p>
          <w:p w14:paraId="2EFB4DE8" w14:textId="77777777" w:rsidR="00D460B1" w:rsidRPr="00315777" w:rsidRDefault="00D460B1" w:rsidP="00B03C47">
            <w:pPr>
              <w:spacing w:after="0" w:line="240" w:lineRule="auto"/>
            </w:pPr>
          </w:p>
          <w:p w14:paraId="79E89AB7" w14:textId="77777777" w:rsidR="00D460B1" w:rsidRPr="00315777" w:rsidRDefault="00D460B1" w:rsidP="00B03C47">
            <w:pPr>
              <w:spacing w:after="0" w:line="240" w:lineRule="auto"/>
            </w:pPr>
            <w:r w:rsidRPr="00315777">
              <w:t>Уо.0</w:t>
            </w:r>
            <w:r>
              <w:t>3</w:t>
            </w:r>
            <w:r w:rsidRPr="00315777">
              <w:t>.0</w:t>
            </w:r>
            <w:r>
              <w:t>3</w:t>
            </w:r>
          </w:p>
          <w:p w14:paraId="6B844BB9" w14:textId="77777777" w:rsidR="00D460B1" w:rsidRPr="00315777" w:rsidRDefault="00D460B1" w:rsidP="00B03C47">
            <w:pPr>
              <w:spacing w:after="0" w:line="240" w:lineRule="auto"/>
            </w:pPr>
            <w:r w:rsidRPr="00315777">
              <w:t>Зо.0</w:t>
            </w:r>
            <w:r>
              <w:t>3</w:t>
            </w:r>
            <w:r w:rsidRPr="00315777">
              <w:t>.0</w:t>
            </w:r>
            <w:r>
              <w:t>3</w:t>
            </w:r>
          </w:p>
          <w:p w14:paraId="4D59F21D" w14:textId="77777777" w:rsidR="00D460B1" w:rsidRPr="00315777" w:rsidRDefault="00D460B1" w:rsidP="00B03C47">
            <w:pPr>
              <w:spacing w:after="0" w:line="240" w:lineRule="auto"/>
            </w:pPr>
          </w:p>
          <w:p w14:paraId="0EAA30C2" w14:textId="77777777" w:rsidR="00D460B1" w:rsidRPr="00315777" w:rsidRDefault="00D460B1" w:rsidP="00B03C47">
            <w:pPr>
              <w:spacing w:after="0" w:line="240" w:lineRule="auto"/>
            </w:pPr>
            <w:r w:rsidRPr="00315777">
              <w:t>Уо.04.01</w:t>
            </w:r>
          </w:p>
        </w:tc>
      </w:tr>
      <w:tr w:rsidR="00D460B1" w:rsidRPr="00315777" w14:paraId="7C32F015" w14:textId="77777777" w:rsidTr="009A6564">
        <w:trPr>
          <w:gridAfter w:val="1"/>
          <w:wAfter w:w="210" w:type="pct"/>
          <w:trHeight w:val="619"/>
        </w:trPr>
        <w:tc>
          <w:tcPr>
            <w:tcW w:w="760" w:type="pct"/>
            <w:vMerge/>
            <w:tcBorders>
              <w:bottom w:val="single" w:sz="4" w:space="0" w:color="auto"/>
            </w:tcBorders>
          </w:tcPr>
          <w:p w14:paraId="26C83683" w14:textId="77777777" w:rsidR="00D460B1" w:rsidRPr="00315777" w:rsidRDefault="00D460B1" w:rsidP="00B03C47">
            <w:pPr>
              <w:spacing w:after="0" w:line="240" w:lineRule="auto"/>
              <w:rPr>
                <w:b/>
                <w:bCs/>
                <w:i/>
              </w:rPr>
            </w:pPr>
          </w:p>
        </w:tc>
        <w:tc>
          <w:tcPr>
            <w:tcW w:w="1920" w:type="pct"/>
            <w:tcBorders>
              <w:bottom w:val="single" w:sz="4" w:space="0" w:color="auto"/>
            </w:tcBorders>
          </w:tcPr>
          <w:p w14:paraId="69E000A0" w14:textId="77777777" w:rsidR="00D460B1" w:rsidRPr="00315777" w:rsidRDefault="00D460B1" w:rsidP="00B03C47">
            <w:pPr>
              <w:spacing w:after="0" w:line="240" w:lineRule="auto"/>
              <w:rPr>
                <w:b/>
              </w:rPr>
            </w:pPr>
            <w:r w:rsidRPr="00315777">
              <w:rPr>
                <w:bCs/>
              </w:rPr>
              <w:t>Цели и задачи математики при освоении специальности</w:t>
            </w:r>
          </w:p>
          <w:p w14:paraId="5184ED70" w14:textId="77777777" w:rsidR="00D460B1" w:rsidRPr="00315777" w:rsidRDefault="00D460B1" w:rsidP="00B03C47">
            <w:pPr>
              <w:spacing w:after="0" w:line="240" w:lineRule="auto"/>
              <w:rPr>
                <w:b/>
              </w:rPr>
            </w:pPr>
            <w:r w:rsidRPr="00315777">
              <w:rPr>
                <w:bCs/>
              </w:rPr>
              <w:t>Числа и вычисления. Выражения и их преобразования</w:t>
            </w:r>
          </w:p>
          <w:p w14:paraId="7395D06E" w14:textId="77777777" w:rsidR="00D460B1" w:rsidRPr="00315777" w:rsidRDefault="00D460B1" w:rsidP="00B03C47">
            <w:pPr>
              <w:spacing w:after="0" w:line="240" w:lineRule="auto"/>
              <w:rPr>
                <w:b/>
              </w:rPr>
            </w:pPr>
            <w:r w:rsidRPr="00315777">
              <w:rPr>
                <w:bCs/>
              </w:rPr>
              <w:t>Уравнения и неравенства. Системы уравнений</w:t>
            </w:r>
          </w:p>
        </w:tc>
        <w:tc>
          <w:tcPr>
            <w:tcW w:w="583" w:type="pct"/>
            <w:tcBorders>
              <w:bottom w:val="single" w:sz="4" w:space="0" w:color="auto"/>
            </w:tcBorders>
            <w:vAlign w:val="center"/>
          </w:tcPr>
          <w:p w14:paraId="5569F7A2" w14:textId="77777777" w:rsidR="00D460B1" w:rsidRPr="00315777" w:rsidRDefault="004C50CD" w:rsidP="00B03C47">
            <w:pPr>
              <w:suppressAutoHyphens/>
              <w:spacing w:after="0" w:line="240" w:lineRule="auto"/>
              <w:jc w:val="both"/>
              <w:rPr>
                <w:bCs/>
                <w:iCs/>
              </w:rPr>
            </w:pPr>
            <w:r>
              <w:rPr>
                <w:bCs/>
                <w:iCs/>
              </w:rPr>
              <w:t>12</w:t>
            </w:r>
          </w:p>
        </w:tc>
        <w:tc>
          <w:tcPr>
            <w:tcW w:w="801" w:type="pct"/>
            <w:vMerge/>
            <w:tcBorders>
              <w:bottom w:val="single" w:sz="4" w:space="0" w:color="auto"/>
            </w:tcBorders>
          </w:tcPr>
          <w:p w14:paraId="5D4DDC70" w14:textId="77777777" w:rsidR="00D460B1" w:rsidRPr="00315777" w:rsidRDefault="00D460B1" w:rsidP="00B03C47">
            <w:pPr>
              <w:spacing w:after="0" w:line="240" w:lineRule="auto"/>
              <w:rPr>
                <w:b/>
                <w:bCs/>
              </w:rPr>
            </w:pPr>
          </w:p>
        </w:tc>
        <w:tc>
          <w:tcPr>
            <w:tcW w:w="295" w:type="pct"/>
            <w:vMerge/>
            <w:tcBorders>
              <w:bottom w:val="single" w:sz="4" w:space="0" w:color="auto"/>
            </w:tcBorders>
          </w:tcPr>
          <w:p w14:paraId="0F0EA5AF" w14:textId="77777777" w:rsidR="00D460B1" w:rsidRPr="00315777" w:rsidRDefault="00D460B1" w:rsidP="00B03C47">
            <w:pPr>
              <w:spacing w:after="0" w:line="240" w:lineRule="auto"/>
              <w:rPr>
                <w:b/>
                <w:bCs/>
              </w:rPr>
            </w:pPr>
          </w:p>
        </w:tc>
        <w:tc>
          <w:tcPr>
            <w:tcW w:w="430" w:type="pct"/>
            <w:vMerge/>
            <w:tcBorders>
              <w:bottom w:val="single" w:sz="4" w:space="0" w:color="auto"/>
            </w:tcBorders>
          </w:tcPr>
          <w:p w14:paraId="3FF6DAC1" w14:textId="77777777" w:rsidR="00D460B1" w:rsidRPr="00315777" w:rsidRDefault="00D460B1" w:rsidP="00B03C47">
            <w:pPr>
              <w:spacing w:after="0" w:line="240" w:lineRule="auto"/>
              <w:rPr>
                <w:b/>
                <w:bCs/>
              </w:rPr>
            </w:pPr>
          </w:p>
        </w:tc>
      </w:tr>
      <w:tr w:rsidR="00D460B1" w:rsidRPr="00315777" w14:paraId="0243B196" w14:textId="77777777" w:rsidTr="009A6564">
        <w:trPr>
          <w:gridAfter w:val="1"/>
          <w:wAfter w:w="210" w:type="pct"/>
          <w:trHeight w:val="77"/>
        </w:trPr>
        <w:tc>
          <w:tcPr>
            <w:tcW w:w="760" w:type="pct"/>
            <w:vMerge/>
            <w:tcBorders>
              <w:bottom w:val="single" w:sz="4" w:space="0" w:color="auto"/>
            </w:tcBorders>
          </w:tcPr>
          <w:p w14:paraId="49314AE4" w14:textId="77777777" w:rsidR="00D460B1" w:rsidRPr="00315777" w:rsidRDefault="00D460B1" w:rsidP="00B03C47">
            <w:pPr>
              <w:spacing w:after="0" w:line="240" w:lineRule="auto"/>
              <w:rPr>
                <w:b/>
                <w:bCs/>
                <w:i/>
              </w:rPr>
            </w:pPr>
          </w:p>
        </w:tc>
        <w:tc>
          <w:tcPr>
            <w:tcW w:w="1920" w:type="pct"/>
            <w:tcBorders>
              <w:bottom w:val="single" w:sz="4" w:space="0" w:color="auto"/>
            </w:tcBorders>
          </w:tcPr>
          <w:p w14:paraId="0312F103" w14:textId="77777777" w:rsidR="00D460B1" w:rsidRPr="00315777" w:rsidRDefault="00D460B1" w:rsidP="004C50CD">
            <w:pPr>
              <w:spacing w:after="0" w:line="240" w:lineRule="auto"/>
              <w:rPr>
                <w:b/>
                <w:i/>
              </w:rPr>
            </w:pPr>
            <w:r w:rsidRPr="00315777">
              <w:rPr>
                <w:b/>
                <w:bCs/>
              </w:rPr>
              <w:t>В том числе практических занятий</w:t>
            </w:r>
          </w:p>
        </w:tc>
        <w:tc>
          <w:tcPr>
            <w:tcW w:w="583" w:type="pct"/>
            <w:tcBorders>
              <w:bottom w:val="single" w:sz="4" w:space="0" w:color="auto"/>
            </w:tcBorders>
            <w:vAlign w:val="center"/>
          </w:tcPr>
          <w:p w14:paraId="08B4ADF3" w14:textId="77777777" w:rsidR="00D460B1" w:rsidRPr="00315777" w:rsidRDefault="004C50CD" w:rsidP="00B03C47">
            <w:pPr>
              <w:suppressAutoHyphens/>
              <w:spacing w:after="0" w:line="240" w:lineRule="auto"/>
              <w:jc w:val="both"/>
              <w:rPr>
                <w:bCs/>
                <w:iCs/>
              </w:rPr>
            </w:pPr>
            <w:r>
              <w:rPr>
                <w:bCs/>
                <w:iCs/>
              </w:rPr>
              <w:t>12</w:t>
            </w:r>
          </w:p>
        </w:tc>
        <w:tc>
          <w:tcPr>
            <w:tcW w:w="801" w:type="pct"/>
            <w:vMerge/>
            <w:tcBorders>
              <w:bottom w:val="single" w:sz="4" w:space="0" w:color="auto"/>
            </w:tcBorders>
          </w:tcPr>
          <w:p w14:paraId="1681FD0D" w14:textId="77777777" w:rsidR="00D460B1" w:rsidRPr="00315777" w:rsidRDefault="00D460B1" w:rsidP="00B03C47">
            <w:pPr>
              <w:spacing w:after="0" w:line="240" w:lineRule="auto"/>
              <w:rPr>
                <w:b/>
                <w:bCs/>
              </w:rPr>
            </w:pPr>
          </w:p>
        </w:tc>
        <w:tc>
          <w:tcPr>
            <w:tcW w:w="295" w:type="pct"/>
            <w:vMerge/>
            <w:tcBorders>
              <w:bottom w:val="single" w:sz="4" w:space="0" w:color="auto"/>
            </w:tcBorders>
          </w:tcPr>
          <w:p w14:paraId="13D5A7EB" w14:textId="77777777" w:rsidR="00D460B1" w:rsidRPr="00315777" w:rsidRDefault="00D460B1" w:rsidP="00B03C47">
            <w:pPr>
              <w:spacing w:after="0" w:line="240" w:lineRule="auto"/>
              <w:rPr>
                <w:b/>
                <w:bCs/>
              </w:rPr>
            </w:pPr>
          </w:p>
        </w:tc>
        <w:tc>
          <w:tcPr>
            <w:tcW w:w="430" w:type="pct"/>
            <w:vMerge/>
            <w:tcBorders>
              <w:bottom w:val="single" w:sz="4" w:space="0" w:color="auto"/>
            </w:tcBorders>
          </w:tcPr>
          <w:p w14:paraId="0697A28D" w14:textId="77777777" w:rsidR="00D460B1" w:rsidRPr="00315777" w:rsidRDefault="00D460B1" w:rsidP="00B03C47">
            <w:pPr>
              <w:spacing w:after="0" w:line="240" w:lineRule="auto"/>
              <w:rPr>
                <w:b/>
                <w:bCs/>
              </w:rPr>
            </w:pPr>
          </w:p>
        </w:tc>
      </w:tr>
      <w:tr w:rsidR="00D460B1" w:rsidRPr="00315777" w14:paraId="5FAB133C" w14:textId="77777777" w:rsidTr="009A6564">
        <w:trPr>
          <w:gridAfter w:val="1"/>
          <w:wAfter w:w="210" w:type="pct"/>
          <w:trHeight w:val="132"/>
        </w:trPr>
        <w:tc>
          <w:tcPr>
            <w:tcW w:w="760" w:type="pct"/>
            <w:vMerge/>
          </w:tcPr>
          <w:p w14:paraId="7A0085B8" w14:textId="77777777" w:rsidR="00D460B1" w:rsidRPr="00315777" w:rsidRDefault="00D460B1" w:rsidP="00B03C47">
            <w:pPr>
              <w:spacing w:after="0" w:line="240" w:lineRule="auto"/>
              <w:rPr>
                <w:b/>
                <w:bCs/>
                <w:i/>
              </w:rPr>
            </w:pPr>
          </w:p>
        </w:tc>
        <w:tc>
          <w:tcPr>
            <w:tcW w:w="1920" w:type="pct"/>
          </w:tcPr>
          <w:p w14:paraId="0116CB37" w14:textId="77777777" w:rsidR="00D460B1" w:rsidRPr="00315777" w:rsidRDefault="00D460B1" w:rsidP="00B03C47">
            <w:pPr>
              <w:spacing w:after="0" w:line="240" w:lineRule="auto"/>
              <w:rPr>
                <w:b/>
                <w:i/>
              </w:rPr>
            </w:pPr>
            <w:r w:rsidRPr="00315777">
              <w:rPr>
                <w:bCs/>
              </w:rPr>
              <w:t>Входной контроль</w:t>
            </w:r>
          </w:p>
        </w:tc>
        <w:tc>
          <w:tcPr>
            <w:tcW w:w="583" w:type="pct"/>
          </w:tcPr>
          <w:p w14:paraId="627EA404" w14:textId="77777777" w:rsidR="00D460B1" w:rsidRPr="00315777" w:rsidRDefault="00D460B1" w:rsidP="00B03C47">
            <w:pPr>
              <w:suppressAutoHyphens/>
              <w:spacing w:after="0" w:line="240" w:lineRule="auto"/>
              <w:rPr>
                <w:b/>
                <w:i/>
                <w:iCs/>
              </w:rPr>
            </w:pPr>
            <w:r w:rsidRPr="00315777">
              <w:rPr>
                <w:b/>
                <w:i/>
                <w:iCs/>
              </w:rPr>
              <w:t>2</w:t>
            </w:r>
          </w:p>
        </w:tc>
        <w:tc>
          <w:tcPr>
            <w:tcW w:w="801" w:type="pct"/>
            <w:vMerge/>
          </w:tcPr>
          <w:p w14:paraId="2F671FA5" w14:textId="77777777" w:rsidR="00D460B1" w:rsidRPr="00315777" w:rsidRDefault="00D460B1" w:rsidP="00B03C47">
            <w:pPr>
              <w:spacing w:after="0" w:line="240" w:lineRule="auto"/>
              <w:rPr>
                <w:b/>
              </w:rPr>
            </w:pPr>
          </w:p>
        </w:tc>
        <w:tc>
          <w:tcPr>
            <w:tcW w:w="295" w:type="pct"/>
            <w:vMerge/>
          </w:tcPr>
          <w:p w14:paraId="2235DB5A" w14:textId="77777777" w:rsidR="00D460B1" w:rsidRPr="00315777" w:rsidRDefault="00D460B1" w:rsidP="00B03C47">
            <w:pPr>
              <w:spacing w:after="0" w:line="240" w:lineRule="auto"/>
              <w:rPr>
                <w:b/>
              </w:rPr>
            </w:pPr>
          </w:p>
        </w:tc>
        <w:tc>
          <w:tcPr>
            <w:tcW w:w="430" w:type="pct"/>
            <w:vMerge/>
          </w:tcPr>
          <w:p w14:paraId="072CE071" w14:textId="77777777" w:rsidR="00D460B1" w:rsidRPr="00315777" w:rsidRDefault="00D460B1" w:rsidP="00B03C47">
            <w:pPr>
              <w:spacing w:after="0" w:line="240" w:lineRule="auto"/>
              <w:rPr>
                <w:b/>
              </w:rPr>
            </w:pPr>
          </w:p>
        </w:tc>
      </w:tr>
      <w:tr w:rsidR="00D460B1" w:rsidRPr="00315777" w14:paraId="3DE6AD55" w14:textId="77777777" w:rsidTr="009A6564">
        <w:trPr>
          <w:gridAfter w:val="1"/>
          <w:wAfter w:w="210" w:type="pct"/>
          <w:trHeight w:val="56"/>
        </w:trPr>
        <w:tc>
          <w:tcPr>
            <w:tcW w:w="760" w:type="pct"/>
            <w:vMerge w:val="restart"/>
          </w:tcPr>
          <w:p w14:paraId="410DC9E0" w14:textId="77777777" w:rsidR="00D460B1" w:rsidRPr="00315777" w:rsidRDefault="00D460B1" w:rsidP="00B03C47">
            <w:pPr>
              <w:spacing w:after="0" w:line="240" w:lineRule="auto"/>
              <w:rPr>
                <w:b/>
                <w:bCs/>
              </w:rPr>
            </w:pPr>
            <w:r w:rsidRPr="00315777">
              <w:rPr>
                <w:b/>
                <w:bCs/>
              </w:rPr>
              <w:t>Профессионально ориентированное содержание</w:t>
            </w:r>
          </w:p>
        </w:tc>
        <w:tc>
          <w:tcPr>
            <w:tcW w:w="1920" w:type="pct"/>
          </w:tcPr>
          <w:p w14:paraId="4906717D" w14:textId="77777777" w:rsidR="00D460B1" w:rsidRPr="00315777" w:rsidRDefault="00D460B1" w:rsidP="00B03C47">
            <w:pPr>
              <w:spacing w:after="0" w:line="240" w:lineRule="auto"/>
              <w:rPr>
                <w:b/>
                <w:bCs/>
              </w:rPr>
            </w:pPr>
            <w:r w:rsidRPr="00315777">
              <w:rPr>
                <w:b/>
                <w:bCs/>
              </w:rPr>
              <w:t>Содержание учебного материала</w:t>
            </w:r>
          </w:p>
        </w:tc>
        <w:tc>
          <w:tcPr>
            <w:tcW w:w="583" w:type="pct"/>
            <w:vAlign w:val="center"/>
          </w:tcPr>
          <w:p w14:paraId="173C9D75" w14:textId="77777777" w:rsidR="00D460B1" w:rsidRPr="00315777" w:rsidRDefault="00817E41" w:rsidP="00B03C47">
            <w:pPr>
              <w:spacing w:after="0" w:line="240" w:lineRule="auto"/>
              <w:rPr>
                <w:b/>
                <w:bCs/>
              </w:rPr>
            </w:pPr>
            <w:r>
              <w:rPr>
                <w:b/>
                <w:bCs/>
              </w:rPr>
              <w:t>6</w:t>
            </w:r>
          </w:p>
        </w:tc>
        <w:tc>
          <w:tcPr>
            <w:tcW w:w="801" w:type="pct"/>
          </w:tcPr>
          <w:p w14:paraId="0B714B34" w14:textId="77777777" w:rsidR="00D460B1" w:rsidRPr="00315777" w:rsidRDefault="00D460B1" w:rsidP="00B03C47">
            <w:pPr>
              <w:spacing w:after="0" w:line="240" w:lineRule="auto"/>
              <w:rPr>
                <w:b/>
              </w:rPr>
            </w:pPr>
          </w:p>
        </w:tc>
        <w:tc>
          <w:tcPr>
            <w:tcW w:w="295" w:type="pct"/>
          </w:tcPr>
          <w:p w14:paraId="145EB820" w14:textId="77777777" w:rsidR="00D460B1" w:rsidRPr="00315777" w:rsidRDefault="00D460B1" w:rsidP="00B03C47">
            <w:pPr>
              <w:spacing w:after="0" w:line="240" w:lineRule="auto"/>
              <w:rPr>
                <w:b/>
              </w:rPr>
            </w:pPr>
          </w:p>
        </w:tc>
        <w:tc>
          <w:tcPr>
            <w:tcW w:w="430" w:type="pct"/>
          </w:tcPr>
          <w:p w14:paraId="10CA59E0" w14:textId="77777777" w:rsidR="00D460B1" w:rsidRPr="00315777" w:rsidRDefault="00D460B1" w:rsidP="00B03C47">
            <w:pPr>
              <w:spacing w:after="0" w:line="240" w:lineRule="auto"/>
              <w:rPr>
                <w:b/>
              </w:rPr>
            </w:pPr>
          </w:p>
        </w:tc>
      </w:tr>
      <w:tr w:rsidR="00D460B1" w:rsidRPr="00315777" w14:paraId="1D296609" w14:textId="77777777" w:rsidTr="009A6564">
        <w:trPr>
          <w:gridAfter w:val="1"/>
          <w:wAfter w:w="210" w:type="pct"/>
          <w:trHeight w:val="337"/>
        </w:trPr>
        <w:tc>
          <w:tcPr>
            <w:tcW w:w="760" w:type="pct"/>
            <w:vMerge/>
            <w:tcBorders>
              <w:bottom w:val="single" w:sz="4" w:space="0" w:color="auto"/>
            </w:tcBorders>
          </w:tcPr>
          <w:p w14:paraId="5594703E" w14:textId="77777777" w:rsidR="00D460B1" w:rsidRPr="00315777" w:rsidRDefault="00D460B1" w:rsidP="00B03C47">
            <w:pPr>
              <w:spacing w:after="0" w:line="240" w:lineRule="auto"/>
              <w:rPr>
                <w:b/>
                <w:bCs/>
              </w:rPr>
            </w:pPr>
          </w:p>
        </w:tc>
        <w:tc>
          <w:tcPr>
            <w:tcW w:w="1920" w:type="pct"/>
            <w:tcBorders>
              <w:bottom w:val="single" w:sz="4" w:space="0" w:color="auto"/>
            </w:tcBorders>
          </w:tcPr>
          <w:p w14:paraId="3AA2D69C" w14:textId="77777777" w:rsidR="00D460B1" w:rsidRPr="00315777" w:rsidRDefault="00D460B1" w:rsidP="00B03C47">
            <w:pPr>
              <w:spacing w:after="0" w:line="240" w:lineRule="auto"/>
              <w:rPr>
                <w:bCs/>
              </w:rPr>
            </w:pPr>
            <w:r w:rsidRPr="00315777">
              <w:rPr>
                <w:bCs/>
              </w:rPr>
              <w:t>Практико-ориентированные задачи технологического профиля</w:t>
            </w:r>
          </w:p>
        </w:tc>
        <w:tc>
          <w:tcPr>
            <w:tcW w:w="583" w:type="pct"/>
            <w:tcBorders>
              <w:bottom w:val="single" w:sz="4" w:space="0" w:color="auto"/>
            </w:tcBorders>
            <w:vAlign w:val="center"/>
          </w:tcPr>
          <w:p w14:paraId="14100195" w14:textId="77777777" w:rsidR="00D460B1" w:rsidRPr="00315777" w:rsidRDefault="00D460B1" w:rsidP="00B03C47">
            <w:pPr>
              <w:spacing w:after="0" w:line="240" w:lineRule="auto"/>
              <w:rPr>
                <w:bCs/>
              </w:rPr>
            </w:pPr>
            <w:r w:rsidRPr="00315777">
              <w:rPr>
                <w:bCs/>
              </w:rPr>
              <w:t>2</w:t>
            </w:r>
          </w:p>
        </w:tc>
        <w:tc>
          <w:tcPr>
            <w:tcW w:w="801" w:type="pct"/>
            <w:vMerge w:val="restart"/>
          </w:tcPr>
          <w:p w14:paraId="45195B9D" w14:textId="77777777" w:rsidR="00D460B1" w:rsidRPr="00315777" w:rsidRDefault="00D460B1" w:rsidP="00B03C47">
            <w:pPr>
              <w:spacing w:after="0" w:line="240" w:lineRule="auto"/>
              <w:jc w:val="both"/>
            </w:pPr>
            <w:proofErr w:type="spellStart"/>
            <w:r w:rsidRPr="00315777">
              <w:t>ПРб</w:t>
            </w:r>
            <w:proofErr w:type="spellEnd"/>
            <w:r w:rsidRPr="00315777">
              <w:t xml:space="preserve"> 01, </w:t>
            </w:r>
            <w:proofErr w:type="spellStart"/>
            <w:r w:rsidRPr="00315777">
              <w:t>ПРб</w:t>
            </w:r>
            <w:proofErr w:type="spellEnd"/>
            <w:r w:rsidRPr="00315777">
              <w:t xml:space="preserve"> 04, </w:t>
            </w:r>
            <w:proofErr w:type="spellStart"/>
            <w:r w:rsidRPr="00315777">
              <w:t>ПРу</w:t>
            </w:r>
            <w:proofErr w:type="spellEnd"/>
            <w:r w:rsidRPr="00315777">
              <w:t xml:space="preserve"> 02</w:t>
            </w:r>
          </w:p>
          <w:p w14:paraId="78DC6F7F" w14:textId="77777777" w:rsidR="00D460B1" w:rsidRPr="00315777" w:rsidRDefault="00D460B1" w:rsidP="00B03C47">
            <w:pPr>
              <w:spacing w:after="0" w:line="240" w:lineRule="auto"/>
              <w:jc w:val="both"/>
            </w:pPr>
            <w:r w:rsidRPr="00315777">
              <w:t>ЛР 05, ЛР 09, ЛР 13</w:t>
            </w:r>
          </w:p>
          <w:p w14:paraId="3BAE56B2" w14:textId="77777777" w:rsidR="00D460B1" w:rsidRPr="00315777" w:rsidRDefault="00D460B1" w:rsidP="00B03C47">
            <w:pPr>
              <w:spacing w:after="0" w:line="240" w:lineRule="auto"/>
              <w:rPr>
                <w:b/>
              </w:rPr>
            </w:pPr>
            <w:r w:rsidRPr="00315777">
              <w:t>МР 01, МР 04,  МР 09</w:t>
            </w:r>
          </w:p>
        </w:tc>
        <w:tc>
          <w:tcPr>
            <w:tcW w:w="295" w:type="pct"/>
            <w:vMerge w:val="restart"/>
          </w:tcPr>
          <w:p w14:paraId="2A40B25F" w14:textId="77777777" w:rsidR="00D460B1" w:rsidRDefault="00D460B1" w:rsidP="00B03C47">
            <w:pPr>
              <w:suppressAutoHyphens/>
              <w:spacing w:after="0" w:line="240" w:lineRule="auto"/>
              <w:jc w:val="both"/>
              <w:rPr>
                <w:iCs/>
              </w:rPr>
            </w:pPr>
            <w:r w:rsidRPr="00315777">
              <w:rPr>
                <w:iCs/>
              </w:rPr>
              <w:t>ОК 01</w:t>
            </w:r>
          </w:p>
          <w:p w14:paraId="0F07B9D6" w14:textId="77777777" w:rsidR="00D460B1" w:rsidRPr="00315777" w:rsidRDefault="00D460B1" w:rsidP="00B03C47">
            <w:pPr>
              <w:suppressAutoHyphens/>
              <w:spacing w:after="0" w:line="240" w:lineRule="auto"/>
              <w:jc w:val="both"/>
              <w:rPr>
                <w:iCs/>
              </w:rPr>
            </w:pPr>
            <w:r>
              <w:rPr>
                <w:iCs/>
              </w:rPr>
              <w:t>ОК 03</w:t>
            </w:r>
          </w:p>
          <w:p w14:paraId="3670F99F" w14:textId="77777777" w:rsidR="00D460B1" w:rsidRPr="00315777" w:rsidRDefault="00D460B1" w:rsidP="00B03C47">
            <w:pPr>
              <w:suppressAutoHyphens/>
              <w:spacing w:after="0" w:line="240" w:lineRule="auto"/>
              <w:jc w:val="both"/>
              <w:rPr>
                <w:iCs/>
              </w:rPr>
            </w:pPr>
            <w:r w:rsidRPr="00315777">
              <w:rPr>
                <w:iCs/>
              </w:rPr>
              <w:t xml:space="preserve">ОК 04 </w:t>
            </w:r>
          </w:p>
          <w:p w14:paraId="2725090D" w14:textId="77777777" w:rsidR="00D460B1" w:rsidRPr="00315777" w:rsidRDefault="00D460B1" w:rsidP="00B03C47">
            <w:pPr>
              <w:suppressAutoHyphens/>
              <w:spacing w:after="0" w:line="240" w:lineRule="auto"/>
              <w:jc w:val="both"/>
              <w:rPr>
                <w:b/>
              </w:rPr>
            </w:pPr>
          </w:p>
          <w:p w14:paraId="52D90BB7" w14:textId="77777777" w:rsidR="00D460B1" w:rsidRPr="00315777" w:rsidRDefault="00D460B1" w:rsidP="00B03C47">
            <w:pPr>
              <w:suppressAutoHyphens/>
              <w:spacing w:after="0" w:line="240" w:lineRule="auto"/>
              <w:jc w:val="both"/>
              <w:rPr>
                <w:b/>
              </w:rPr>
            </w:pPr>
          </w:p>
        </w:tc>
        <w:tc>
          <w:tcPr>
            <w:tcW w:w="430" w:type="pct"/>
            <w:vMerge w:val="restart"/>
          </w:tcPr>
          <w:p w14:paraId="6BA35D12" w14:textId="77777777" w:rsidR="00D460B1" w:rsidRPr="00315777" w:rsidRDefault="00D460B1" w:rsidP="00B03C47">
            <w:pPr>
              <w:spacing w:after="0" w:line="240" w:lineRule="auto"/>
            </w:pPr>
            <w:r>
              <w:t>Уо.01.03</w:t>
            </w:r>
            <w:r w:rsidRPr="00315777">
              <w:t xml:space="preserve"> </w:t>
            </w:r>
          </w:p>
          <w:p w14:paraId="75366376" w14:textId="77777777" w:rsidR="00D460B1" w:rsidRPr="00315777" w:rsidRDefault="00D460B1" w:rsidP="00B03C47">
            <w:pPr>
              <w:spacing w:after="0" w:line="240" w:lineRule="auto"/>
            </w:pPr>
            <w:r>
              <w:t>Зо.01.05</w:t>
            </w:r>
          </w:p>
          <w:p w14:paraId="4292A3AC" w14:textId="77777777" w:rsidR="00D460B1" w:rsidRPr="00315777" w:rsidRDefault="00D460B1" w:rsidP="00B03C47">
            <w:pPr>
              <w:spacing w:after="0" w:line="240" w:lineRule="auto"/>
            </w:pPr>
          </w:p>
          <w:p w14:paraId="0E9DD66D" w14:textId="77777777" w:rsidR="00D460B1" w:rsidRPr="00315777" w:rsidRDefault="00D460B1" w:rsidP="00B03C47">
            <w:pPr>
              <w:spacing w:after="0" w:line="240" w:lineRule="auto"/>
            </w:pPr>
            <w:r w:rsidRPr="00315777">
              <w:t>Уо.0</w:t>
            </w:r>
            <w:r>
              <w:t>3</w:t>
            </w:r>
            <w:r w:rsidRPr="00315777">
              <w:t>.0</w:t>
            </w:r>
            <w:r>
              <w:t>3</w:t>
            </w:r>
          </w:p>
          <w:p w14:paraId="5837DE60" w14:textId="77777777" w:rsidR="00D460B1" w:rsidRPr="00315777" w:rsidRDefault="00D460B1" w:rsidP="00B03C47">
            <w:pPr>
              <w:spacing w:after="0" w:line="240" w:lineRule="auto"/>
            </w:pPr>
            <w:r w:rsidRPr="00315777">
              <w:t>Зо.0</w:t>
            </w:r>
            <w:r>
              <w:t>3</w:t>
            </w:r>
            <w:r w:rsidRPr="00315777">
              <w:t>.0</w:t>
            </w:r>
            <w:r>
              <w:t>3</w:t>
            </w:r>
          </w:p>
          <w:p w14:paraId="725AED5A" w14:textId="77777777" w:rsidR="00D460B1" w:rsidRPr="00315777" w:rsidRDefault="00D460B1" w:rsidP="00B03C47">
            <w:pPr>
              <w:spacing w:after="0" w:line="240" w:lineRule="auto"/>
            </w:pPr>
          </w:p>
          <w:p w14:paraId="255085CA" w14:textId="77777777" w:rsidR="00D460B1" w:rsidRPr="00315777" w:rsidRDefault="00D460B1" w:rsidP="00B03C47">
            <w:pPr>
              <w:spacing w:after="0" w:line="240" w:lineRule="auto"/>
            </w:pPr>
            <w:r w:rsidRPr="00315777">
              <w:t>Уо.04.01</w:t>
            </w:r>
          </w:p>
        </w:tc>
      </w:tr>
      <w:tr w:rsidR="00D460B1" w:rsidRPr="00315777" w14:paraId="65241B8A" w14:textId="77777777" w:rsidTr="009A6564">
        <w:trPr>
          <w:gridAfter w:val="1"/>
          <w:wAfter w:w="210" w:type="pct"/>
          <w:trHeight w:val="81"/>
        </w:trPr>
        <w:tc>
          <w:tcPr>
            <w:tcW w:w="760" w:type="pct"/>
            <w:vMerge/>
          </w:tcPr>
          <w:p w14:paraId="583C1DF7" w14:textId="77777777" w:rsidR="00D460B1" w:rsidRPr="00315777" w:rsidRDefault="00D460B1" w:rsidP="00B03C47">
            <w:pPr>
              <w:spacing w:after="0" w:line="240" w:lineRule="auto"/>
              <w:rPr>
                <w:b/>
                <w:bCs/>
              </w:rPr>
            </w:pPr>
          </w:p>
        </w:tc>
        <w:tc>
          <w:tcPr>
            <w:tcW w:w="1920" w:type="pct"/>
          </w:tcPr>
          <w:p w14:paraId="15567D80" w14:textId="77777777" w:rsidR="00D460B1" w:rsidRPr="00315777" w:rsidRDefault="00D460B1" w:rsidP="004C50CD">
            <w:pPr>
              <w:spacing w:after="0" w:line="240" w:lineRule="auto"/>
              <w:rPr>
                <w:b/>
                <w:i/>
              </w:rPr>
            </w:pPr>
            <w:r w:rsidRPr="00315777">
              <w:rPr>
                <w:b/>
                <w:bCs/>
              </w:rPr>
              <w:t>В том числе практических занятий</w:t>
            </w:r>
          </w:p>
        </w:tc>
        <w:tc>
          <w:tcPr>
            <w:tcW w:w="583" w:type="pct"/>
            <w:vAlign w:val="center"/>
          </w:tcPr>
          <w:p w14:paraId="32195923" w14:textId="77777777" w:rsidR="00D460B1" w:rsidRPr="00315777" w:rsidRDefault="00817E41" w:rsidP="00B03C47">
            <w:pPr>
              <w:spacing w:after="0" w:line="240" w:lineRule="auto"/>
              <w:rPr>
                <w:bCs/>
              </w:rPr>
            </w:pPr>
            <w:r>
              <w:rPr>
                <w:bCs/>
              </w:rPr>
              <w:t>4</w:t>
            </w:r>
          </w:p>
        </w:tc>
        <w:tc>
          <w:tcPr>
            <w:tcW w:w="801" w:type="pct"/>
            <w:vMerge/>
          </w:tcPr>
          <w:p w14:paraId="117D720D" w14:textId="77777777" w:rsidR="00D460B1" w:rsidRPr="00315777" w:rsidRDefault="00D460B1" w:rsidP="00B03C47">
            <w:pPr>
              <w:spacing w:after="0" w:line="240" w:lineRule="auto"/>
              <w:rPr>
                <w:b/>
                <w:bCs/>
              </w:rPr>
            </w:pPr>
          </w:p>
        </w:tc>
        <w:tc>
          <w:tcPr>
            <w:tcW w:w="295" w:type="pct"/>
            <w:vMerge/>
          </w:tcPr>
          <w:p w14:paraId="148D2A80" w14:textId="77777777" w:rsidR="00D460B1" w:rsidRPr="00315777" w:rsidRDefault="00D460B1" w:rsidP="00B03C47">
            <w:pPr>
              <w:spacing w:after="0" w:line="240" w:lineRule="auto"/>
              <w:rPr>
                <w:b/>
                <w:bCs/>
              </w:rPr>
            </w:pPr>
          </w:p>
        </w:tc>
        <w:tc>
          <w:tcPr>
            <w:tcW w:w="430" w:type="pct"/>
            <w:vMerge/>
          </w:tcPr>
          <w:p w14:paraId="06A438CF" w14:textId="77777777" w:rsidR="00D460B1" w:rsidRPr="00315777" w:rsidRDefault="00D460B1" w:rsidP="00B03C47">
            <w:pPr>
              <w:spacing w:after="0" w:line="240" w:lineRule="auto"/>
              <w:rPr>
                <w:b/>
                <w:bCs/>
              </w:rPr>
            </w:pPr>
          </w:p>
        </w:tc>
      </w:tr>
      <w:tr w:rsidR="00D460B1" w:rsidRPr="00315777" w14:paraId="566BE072" w14:textId="77777777" w:rsidTr="009A6564">
        <w:trPr>
          <w:gridAfter w:val="1"/>
          <w:wAfter w:w="210" w:type="pct"/>
          <w:trHeight w:val="959"/>
        </w:trPr>
        <w:tc>
          <w:tcPr>
            <w:tcW w:w="760" w:type="pct"/>
            <w:vMerge/>
            <w:tcBorders>
              <w:bottom w:val="single" w:sz="4" w:space="0" w:color="auto"/>
            </w:tcBorders>
          </w:tcPr>
          <w:p w14:paraId="35415BC5" w14:textId="77777777" w:rsidR="00D460B1" w:rsidRPr="00315777" w:rsidRDefault="00D460B1" w:rsidP="00B03C47">
            <w:pPr>
              <w:spacing w:after="0" w:line="240" w:lineRule="auto"/>
              <w:rPr>
                <w:b/>
                <w:bCs/>
              </w:rPr>
            </w:pPr>
          </w:p>
        </w:tc>
        <w:tc>
          <w:tcPr>
            <w:tcW w:w="1920" w:type="pct"/>
          </w:tcPr>
          <w:p w14:paraId="276A57DB" w14:textId="77777777" w:rsidR="00D460B1" w:rsidRPr="00315777" w:rsidRDefault="00D460B1" w:rsidP="00B03C47">
            <w:pPr>
              <w:spacing w:after="0" w:line="240" w:lineRule="auto"/>
            </w:pPr>
            <w:r w:rsidRPr="00315777">
              <w:rPr>
                <w:bCs/>
              </w:rPr>
              <w:t>Проценты в профессиональных задачах</w:t>
            </w:r>
            <w:r w:rsidRPr="00315777">
              <w:t xml:space="preserve"> </w:t>
            </w:r>
            <w:r w:rsidRPr="00315777">
              <w:rPr>
                <w:bCs/>
              </w:rPr>
              <w:t>технологического профиля</w:t>
            </w:r>
            <w:r w:rsidRPr="00315777">
              <w:rPr>
                <w:b/>
                <w:bCs/>
              </w:rPr>
              <w:t xml:space="preserve"> Самостоятельная работа обучающихся </w:t>
            </w:r>
          </w:p>
        </w:tc>
        <w:tc>
          <w:tcPr>
            <w:tcW w:w="583" w:type="pct"/>
          </w:tcPr>
          <w:p w14:paraId="35B92462" w14:textId="77777777" w:rsidR="00D460B1" w:rsidRPr="00315777" w:rsidRDefault="00817E41" w:rsidP="00B03C47">
            <w:pPr>
              <w:spacing w:after="0" w:line="240" w:lineRule="auto"/>
              <w:rPr>
                <w:bCs/>
                <w:i/>
              </w:rPr>
            </w:pPr>
            <w:r>
              <w:rPr>
                <w:bCs/>
                <w:i/>
              </w:rPr>
              <w:t>4</w:t>
            </w:r>
          </w:p>
        </w:tc>
        <w:tc>
          <w:tcPr>
            <w:tcW w:w="801" w:type="pct"/>
            <w:vMerge/>
            <w:tcBorders>
              <w:bottom w:val="single" w:sz="4" w:space="0" w:color="auto"/>
            </w:tcBorders>
          </w:tcPr>
          <w:p w14:paraId="1AB58371" w14:textId="77777777" w:rsidR="00D460B1" w:rsidRPr="00315777" w:rsidRDefault="00D460B1" w:rsidP="00B03C47">
            <w:pPr>
              <w:spacing w:after="0" w:line="240" w:lineRule="auto"/>
              <w:rPr>
                <w:b/>
                <w:bCs/>
              </w:rPr>
            </w:pPr>
          </w:p>
        </w:tc>
        <w:tc>
          <w:tcPr>
            <w:tcW w:w="295" w:type="pct"/>
            <w:vMerge/>
          </w:tcPr>
          <w:p w14:paraId="40805699" w14:textId="77777777" w:rsidR="00D460B1" w:rsidRPr="00315777" w:rsidRDefault="00D460B1" w:rsidP="00B03C47">
            <w:pPr>
              <w:spacing w:after="0" w:line="240" w:lineRule="auto"/>
              <w:rPr>
                <w:b/>
                <w:bCs/>
              </w:rPr>
            </w:pPr>
          </w:p>
        </w:tc>
        <w:tc>
          <w:tcPr>
            <w:tcW w:w="430" w:type="pct"/>
            <w:vMerge/>
          </w:tcPr>
          <w:p w14:paraId="16870F8A" w14:textId="77777777" w:rsidR="00D460B1" w:rsidRPr="00315777" w:rsidRDefault="00D460B1" w:rsidP="00B03C47">
            <w:pPr>
              <w:spacing w:after="0" w:line="240" w:lineRule="auto"/>
              <w:rPr>
                <w:b/>
                <w:bCs/>
              </w:rPr>
            </w:pPr>
          </w:p>
        </w:tc>
      </w:tr>
      <w:tr w:rsidR="00D460B1" w:rsidRPr="00315777" w14:paraId="74F423E2" w14:textId="77777777" w:rsidTr="004C50CD">
        <w:trPr>
          <w:gridAfter w:val="1"/>
          <w:wAfter w:w="210" w:type="pct"/>
          <w:trHeight w:val="56"/>
        </w:trPr>
        <w:tc>
          <w:tcPr>
            <w:tcW w:w="2681" w:type="pct"/>
            <w:gridSpan w:val="2"/>
          </w:tcPr>
          <w:p w14:paraId="038E61EA" w14:textId="77777777" w:rsidR="00D460B1" w:rsidRPr="00315777" w:rsidRDefault="00D460B1" w:rsidP="00B03C47">
            <w:pPr>
              <w:spacing w:after="0" w:line="240" w:lineRule="auto"/>
              <w:jc w:val="both"/>
              <w:rPr>
                <w:b/>
                <w:bCs/>
              </w:rPr>
            </w:pPr>
            <w:r w:rsidRPr="00315777">
              <w:rPr>
                <w:b/>
                <w:bCs/>
              </w:rPr>
              <w:t>Раздел 2 Прямые и плоскости в пространстве</w:t>
            </w:r>
          </w:p>
        </w:tc>
        <w:tc>
          <w:tcPr>
            <w:tcW w:w="583" w:type="pct"/>
          </w:tcPr>
          <w:p w14:paraId="084F0216" w14:textId="77777777" w:rsidR="00D460B1" w:rsidRPr="00315777" w:rsidRDefault="004C50CD" w:rsidP="00B03C47">
            <w:pPr>
              <w:spacing w:after="0" w:line="240" w:lineRule="auto"/>
              <w:rPr>
                <w:b/>
                <w:bCs/>
              </w:rPr>
            </w:pPr>
            <w:r>
              <w:rPr>
                <w:b/>
                <w:bCs/>
              </w:rPr>
              <w:t>22/2</w:t>
            </w:r>
          </w:p>
        </w:tc>
        <w:tc>
          <w:tcPr>
            <w:tcW w:w="801" w:type="pct"/>
            <w:tcBorders>
              <w:bottom w:val="single" w:sz="4" w:space="0" w:color="auto"/>
            </w:tcBorders>
          </w:tcPr>
          <w:p w14:paraId="5A0FC2AF" w14:textId="77777777" w:rsidR="00D460B1" w:rsidRPr="00315777" w:rsidRDefault="00D460B1" w:rsidP="00B03C47">
            <w:pPr>
              <w:spacing w:after="0" w:line="240" w:lineRule="auto"/>
              <w:rPr>
                <w:b/>
                <w:bCs/>
              </w:rPr>
            </w:pPr>
          </w:p>
        </w:tc>
        <w:tc>
          <w:tcPr>
            <w:tcW w:w="295" w:type="pct"/>
          </w:tcPr>
          <w:p w14:paraId="29AC925C" w14:textId="77777777" w:rsidR="00D460B1" w:rsidRPr="00315777" w:rsidRDefault="00D460B1" w:rsidP="00B03C47">
            <w:pPr>
              <w:spacing w:after="0" w:line="240" w:lineRule="auto"/>
              <w:rPr>
                <w:b/>
                <w:bCs/>
              </w:rPr>
            </w:pPr>
          </w:p>
        </w:tc>
        <w:tc>
          <w:tcPr>
            <w:tcW w:w="430" w:type="pct"/>
          </w:tcPr>
          <w:p w14:paraId="5C77A4A5" w14:textId="77777777" w:rsidR="00D460B1" w:rsidRPr="00315777" w:rsidRDefault="00D460B1" w:rsidP="00B03C47">
            <w:pPr>
              <w:spacing w:after="0" w:line="240" w:lineRule="auto"/>
              <w:rPr>
                <w:b/>
                <w:bCs/>
              </w:rPr>
            </w:pPr>
          </w:p>
        </w:tc>
      </w:tr>
      <w:tr w:rsidR="00D460B1" w:rsidRPr="00315777" w14:paraId="0CFB5C08" w14:textId="77777777" w:rsidTr="009A6564">
        <w:trPr>
          <w:gridAfter w:val="1"/>
          <w:wAfter w:w="210" w:type="pct"/>
          <w:trHeight w:val="56"/>
        </w:trPr>
        <w:tc>
          <w:tcPr>
            <w:tcW w:w="760" w:type="pct"/>
            <w:vMerge w:val="restart"/>
          </w:tcPr>
          <w:p w14:paraId="55117C0D" w14:textId="77777777" w:rsidR="00D460B1" w:rsidRPr="00315777" w:rsidRDefault="00D460B1" w:rsidP="00B03C47">
            <w:pPr>
              <w:spacing w:after="0" w:line="240" w:lineRule="auto"/>
              <w:jc w:val="both"/>
              <w:rPr>
                <w:b/>
                <w:bCs/>
              </w:rPr>
            </w:pPr>
            <w:r w:rsidRPr="00315777">
              <w:rPr>
                <w:b/>
                <w:bCs/>
              </w:rPr>
              <w:t>Тема 2.1 Прямые и плоскости понятия.</w:t>
            </w:r>
          </w:p>
          <w:p w14:paraId="1AD0EEBE" w14:textId="77777777" w:rsidR="00D460B1" w:rsidRPr="00315777" w:rsidRDefault="00D460B1" w:rsidP="00B03C47">
            <w:pPr>
              <w:spacing w:after="0" w:line="240" w:lineRule="auto"/>
              <w:jc w:val="both"/>
              <w:rPr>
                <w:b/>
                <w:bCs/>
              </w:rPr>
            </w:pPr>
          </w:p>
        </w:tc>
        <w:tc>
          <w:tcPr>
            <w:tcW w:w="1920" w:type="pct"/>
          </w:tcPr>
          <w:p w14:paraId="5C63B7B4" w14:textId="77777777" w:rsidR="00D460B1" w:rsidRPr="00315777" w:rsidRDefault="00D460B1" w:rsidP="00B03C47">
            <w:pPr>
              <w:spacing w:after="0" w:line="240" w:lineRule="auto"/>
              <w:jc w:val="both"/>
              <w:rPr>
                <w:b/>
                <w:bCs/>
              </w:rPr>
            </w:pPr>
            <w:r w:rsidRPr="00315777">
              <w:rPr>
                <w:b/>
                <w:bCs/>
              </w:rPr>
              <w:t>Содержание учебного материала</w:t>
            </w:r>
          </w:p>
        </w:tc>
        <w:tc>
          <w:tcPr>
            <w:tcW w:w="583" w:type="pct"/>
          </w:tcPr>
          <w:p w14:paraId="788B5592" w14:textId="77777777" w:rsidR="00D460B1" w:rsidRPr="00315777" w:rsidRDefault="004C50CD" w:rsidP="00B03C47">
            <w:pPr>
              <w:spacing w:after="0" w:line="240" w:lineRule="auto"/>
              <w:rPr>
                <w:b/>
                <w:bCs/>
              </w:rPr>
            </w:pPr>
            <w:r>
              <w:rPr>
                <w:b/>
                <w:bCs/>
              </w:rPr>
              <w:t>20</w:t>
            </w:r>
          </w:p>
        </w:tc>
        <w:tc>
          <w:tcPr>
            <w:tcW w:w="801" w:type="pct"/>
            <w:tcBorders>
              <w:bottom w:val="single" w:sz="4" w:space="0" w:color="auto"/>
            </w:tcBorders>
          </w:tcPr>
          <w:p w14:paraId="145EB26F" w14:textId="77777777" w:rsidR="00D460B1" w:rsidRPr="00315777" w:rsidRDefault="00D460B1" w:rsidP="00B03C47">
            <w:pPr>
              <w:spacing w:after="0" w:line="240" w:lineRule="auto"/>
              <w:rPr>
                <w:b/>
                <w:bCs/>
              </w:rPr>
            </w:pPr>
          </w:p>
        </w:tc>
        <w:tc>
          <w:tcPr>
            <w:tcW w:w="295" w:type="pct"/>
          </w:tcPr>
          <w:p w14:paraId="0FF0117C" w14:textId="77777777" w:rsidR="00D460B1" w:rsidRPr="00315777" w:rsidRDefault="00D460B1" w:rsidP="00B03C47">
            <w:pPr>
              <w:spacing w:after="0" w:line="240" w:lineRule="auto"/>
              <w:rPr>
                <w:b/>
                <w:bCs/>
              </w:rPr>
            </w:pPr>
          </w:p>
        </w:tc>
        <w:tc>
          <w:tcPr>
            <w:tcW w:w="430" w:type="pct"/>
          </w:tcPr>
          <w:p w14:paraId="07DB8EA1" w14:textId="77777777" w:rsidR="00D460B1" w:rsidRPr="00315777" w:rsidRDefault="00D460B1" w:rsidP="00B03C47">
            <w:pPr>
              <w:spacing w:after="0" w:line="240" w:lineRule="auto"/>
              <w:rPr>
                <w:b/>
                <w:bCs/>
              </w:rPr>
            </w:pPr>
          </w:p>
        </w:tc>
      </w:tr>
      <w:tr w:rsidR="00D460B1" w:rsidRPr="00315777" w14:paraId="179E5BDB" w14:textId="77777777" w:rsidTr="009A6564">
        <w:trPr>
          <w:gridAfter w:val="1"/>
          <w:wAfter w:w="210" w:type="pct"/>
          <w:trHeight w:val="666"/>
        </w:trPr>
        <w:tc>
          <w:tcPr>
            <w:tcW w:w="760" w:type="pct"/>
            <w:vMerge/>
          </w:tcPr>
          <w:p w14:paraId="22065276" w14:textId="77777777" w:rsidR="00D460B1" w:rsidRPr="00315777" w:rsidRDefault="00D460B1" w:rsidP="00B03C47">
            <w:pPr>
              <w:spacing w:after="0" w:line="240" w:lineRule="auto"/>
              <w:rPr>
                <w:b/>
                <w:bCs/>
              </w:rPr>
            </w:pPr>
          </w:p>
        </w:tc>
        <w:tc>
          <w:tcPr>
            <w:tcW w:w="1920" w:type="pct"/>
          </w:tcPr>
          <w:p w14:paraId="67962B24" w14:textId="77777777" w:rsidR="00D460B1" w:rsidRPr="00315777" w:rsidRDefault="00D460B1" w:rsidP="00B03C47">
            <w:pPr>
              <w:spacing w:after="0" w:line="240" w:lineRule="auto"/>
              <w:rPr>
                <w:b/>
              </w:rPr>
            </w:pPr>
            <w:r w:rsidRPr="00315777">
              <w:t xml:space="preserve">Основные понятия стереометрии. Расположение прямых и плоскостей. Параллельность прямой и плоскости. Угол между прямой и плоскостью. </w:t>
            </w:r>
          </w:p>
          <w:p w14:paraId="0701FFB7" w14:textId="77777777" w:rsidR="00D460B1" w:rsidRPr="00315777" w:rsidRDefault="00D460B1" w:rsidP="00B03C47">
            <w:pPr>
              <w:spacing w:after="0" w:line="240" w:lineRule="auto"/>
              <w:rPr>
                <w:b/>
              </w:rPr>
            </w:pPr>
            <w:r w:rsidRPr="00315777">
              <w:t>Параллельность плоскостей. Параллельное проектирование</w:t>
            </w:r>
          </w:p>
          <w:p w14:paraId="72BBB7B7" w14:textId="77777777" w:rsidR="00D460B1" w:rsidRPr="00315777" w:rsidRDefault="00D460B1" w:rsidP="00B03C47">
            <w:pPr>
              <w:spacing w:after="0" w:line="240" w:lineRule="auto"/>
              <w:rPr>
                <w:b/>
              </w:rPr>
            </w:pPr>
            <w:r w:rsidRPr="00315777">
              <w:t>Перпендикулярность прямых, прямой и плоскости</w:t>
            </w:r>
          </w:p>
          <w:p w14:paraId="2683D614" w14:textId="77777777" w:rsidR="00D460B1" w:rsidRPr="00315777" w:rsidRDefault="00D460B1" w:rsidP="00B03C47">
            <w:pPr>
              <w:spacing w:after="0" w:line="240" w:lineRule="auto"/>
              <w:rPr>
                <w:b/>
              </w:rPr>
            </w:pPr>
            <w:r w:rsidRPr="00315777">
              <w:lastRenderedPageBreak/>
              <w:t>Перпендикулярность плоскостей. Перпендикуляр и наклонная</w:t>
            </w:r>
          </w:p>
          <w:p w14:paraId="2AB874A4" w14:textId="77777777" w:rsidR="00D460B1" w:rsidRPr="00315777" w:rsidRDefault="00D460B1" w:rsidP="00B03C47">
            <w:pPr>
              <w:spacing w:after="0" w:line="240" w:lineRule="auto"/>
              <w:rPr>
                <w:b/>
              </w:rPr>
            </w:pPr>
            <w:r w:rsidRPr="00315777">
              <w:t>Теорема о трех перпендикулярах</w:t>
            </w:r>
          </w:p>
        </w:tc>
        <w:tc>
          <w:tcPr>
            <w:tcW w:w="583" w:type="pct"/>
          </w:tcPr>
          <w:p w14:paraId="015F73F9" w14:textId="77777777" w:rsidR="00D460B1" w:rsidRPr="00315777" w:rsidRDefault="00D460B1" w:rsidP="00B03C47">
            <w:pPr>
              <w:spacing w:after="0" w:line="240" w:lineRule="auto"/>
              <w:rPr>
                <w:bCs/>
              </w:rPr>
            </w:pPr>
            <w:r w:rsidRPr="00315777">
              <w:rPr>
                <w:bCs/>
              </w:rPr>
              <w:lastRenderedPageBreak/>
              <w:t>12</w:t>
            </w:r>
          </w:p>
        </w:tc>
        <w:tc>
          <w:tcPr>
            <w:tcW w:w="801" w:type="pct"/>
            <w:vMerge w:val="restart"/>
          </w:tcPr>
          <w:p w14:paraId="45F0DA5E" w14:textId="77777777" w:rsidR="00D460B1" w:rsidRPr="00315777" w:rsidRDefault="00D460B1" w:rsidP="00B03C47">
            <w:pPr>
              <w:spacing w:after="0" w:line="240" w:lineRule="auto"/>
              <w:jc w:val="both"/>
            </w:pPr>
            <w:proofErr w:type="spellStart"/>
            <w:r w:rsidRPr="00315777">
              <w:t>ПРб</w:t>
            </w:r>
            <w:proofErr w:type="spellEnd"/>
            <w:r w:rsidRPr="00315777">
              <w:t xml:space="preserve"> 02, </w:t>
            </w:r>
            <w:proofErr w:type="spellStart"/>
            <w:r w:rsidRPr="00315777">
              <w:t>ПРб</w:t>
            </w:r>
            <w:proofErr w:type="spellEnd"/>
            <w:r w:rsidRPr="00315777">
              <w:t xml:space="preserve"> 03, </w:t>
            </w:r>
            <w:proofErr w:type="spellStart"/>
            <w:r w:rsidRPr="00315777">
              <w:t>ПРу</w:t>
            </w:r>
            <w:proofErr w:type="spellEnd"/>
            <w:r w:rsidRPr="00315777">
              <w:t xml:space="preserve"> 02</w:t>
            </w:r>
          </w:p>
          <w:p w14:paraId="43F629DB" w14:textId="77777777" w:rsidR="00D460B1" w:rsidRPr="00315777" w:rsidRDefault="00D460B1" w:rsidP="00B03C47">
            <w:pPr>
              <w:spacing w:after="0" w:line="240" w:lineRule="auto"/>
              <w:jc w:val="both"/>
            </w:pPr>
            <w:r w:rsidRPr="00315777">
              <w:t>ЛР 06, ЛР 07, ЛР 08</w:t>
            </w:r>
          </w:p>
          <w:p w14:paraId="55B09677" w14:textId="77777777" w:rsidR="00D460B1" w:rsidRPr="00315777" w:rsidRDefault="00D460B1" w:rsidP="00B03C47">
            <w:pPr>
              <w:spacing w:after="0" w:line="240" w:lineRule="auto"/>
              <w:jc w:val="both"/>
            </w:pPr>
            <w:r w:rsidRPr="00315777">
              <w:t>МР 02, МР 04,  МР 05, МР 08</w:t>
            </w:r>
          </w:p>
          <w:p w14:paraId="72894040" w14:textId="77777777" w:rsidR="00D460B1" w:rsidRPr="00315777" w:rsidRDefault="00D460B1" w:rsidP="00B03C47">
            <w:pPr>
              <w:spacing w:after="0" w:line="240" w:lineRule="auto"/>
              <w:rPr>
                <w:b/>
                <w:lang w:val="en-US"/>
              </w:rPr>
            </w:pPr>
          </w:p>
        </w:tc>
        <w:tc>
          <w:tcPr>
            <w:tcW w:w="295" w:type="pct"/>
            <w:vMerge w:val="restart"/>
          </w:tcPr>
          <w:p w14:paraId="1672BC1B" w14:textId="77777777" w:rsidR="00D460B1" w:rsidRDefault="00D460B1" w:rsidP="00B03C47">
            <w:pPr>
              <w:suppressAutoHyphens/>
              <w:spacing w:after="0" w:line="240" w:lineRule="auto"/>
              <w:jc w:val="both"/>
              <w:rPr>
                <w:iCs/>
              </w:rPr>
            </w:pPr>
            <w:r w:rsidRPr="00315777">
              <w:rPr>
                <w:iCs/>
              </w:rPr>
              <w:t>ОК 01</w:t>
            </w:r>
          </w:p>
          <w:p w14:paraId="4AA71E2A" w14:textId="77777777" w:rsidR="00D460B1" w:rsidRPr="00315777" w:rsidRDefault="00D460B1" w:rsidP="00B03C47">
            <w:pPr>
              <w:suppressAutoHyphens/>
              <w:spacing w:after="0" w:line="240" w:lineRule="auto"/>
              <w:jc w:val="both"/>
              <w:rPr>
                <w:iCs/>
              </w:rPr>
            </w:pPr>
            <w:r>
              <w:rPr>
                <w:iCs/>
              </w:rPr>
              <w:t>ОК 03</w:t>
            </w:r>
          </w:p>
          <w:p w14:paraId="083D209B" w14:textId="77777777" w:rsidR="00D460B1" w:rsidRPr="00315777" w:rsidRDefault="00D460B1" w:rsidP="00B03C47">
            <w:pPr>
              <w:suppressAutoHyphens/>
              <w:spacing w:after="0" w:line="240" w:lineRule="auto"/>
              <w:jc w:val="both"/>
              <w:rPr>
                <w:iCs/>
              </w:rPr>
            </w:pPr>
            <w:r w:rsidRPr="00315777">
              <w:rPr>
                <w:iCs/>
              </w:rPr>
              <w:t xml:space="preserve">ОК 04 </w:t>
            </w:r>
          </w:p>
          <w:p w14:paraId="2C188AA4" w14:textId="77777777" w:rsidR="00D460B1" w:rsidRPr="00315777" w:rsidRDefault="00D460B1" w:rsidP="00B03C47">
            <w:pPr>
              <w:suppressAutoHyphens/>
              <w:spacing w:after="0" w:line="240" w:lineRule="auto"/>
              <w:jc w:val="both"/>
              <w:rPr>
                <w:b/>
              </w:rPr>
            </w:pPr>
          </w:p>
          <w:p w14:paraId="448B6F20" w14:textId="77777777" w:rsidR="00D460B1" w:rsidRPr="00315777" w:rsidRDefault="00D460B1" w:rsidP="00B03C47">
            <w:pPr>
              <w:suppressAutoHyphens/>
              <w:spacing w:after="0" w:line="240" w:lineRule="auto"/>
              <w:jc w:val="both"/>
              <w:rPr>
                <w:b/>
              </w:rPr>
            </w:pPr>
          </w:p>
        </w:tc>
        <w:tc>
          <w:tcPr>
            <w:tcW w:w="430" w:type="pct"/>
            <w:vMerge w:val="restart"/>
          </w:tcPr>
          <w:p w14:paraId="3432E549" w14:textId="77777777" w:rsidR="00D460B1" w:rsidRPr="00315777" w:rsidRDefault="00D460B1" w:rsidP="00B03C47">
            <w:pPr>
              <w:spacing w:after="0" w:line="240" w:lineRule="auto"/>
            </w:pPr>
            <w:r>
              <w:t>Уо.01.03</w:t>
            </w:r>
            <w:r w:rsidRPr="00315777">
              <w:t xml:space="preserve"> </w:t>
            </w:r>
          </w:p>
          <w:p w14:paraId="1F92E003" w14:textId="77777777" w:rsidR="00D460B1" w:rsidRPr="00315777" w:rsidRDefault="00D460B1" w:rsidP="00B03C47">
            <w:pPr>
              <w:spacing w:after="0" w:line="240" w:lineRule="auto"/>
            </w:pPr>
            <w:r>
              <w:t>Зо.01.05</w:t>
            </w:r>
          </w:p>
          <w:p w14:paraId="60A8994C" w14:textId="77777777" w:rsidR="00D460B1" w:rsidRPr="00315777" w:rsidRDefault="00D460B1" w:rsidP="00B03C47">
            <w:pPr>
              <w:spacing w:after="0" w:line="240" w:lineRule="auto"/>
            </w:pPr>
          </w:p>
          <w:p w14:paraId="3F0DDA04" w14:textId="77777777" w:rsidR="00D460B1" w:rsidRPr="00315777" w:rsidRDefault="00D460B1" w:rsidP="00B03C47">
            <w:pPr>
              <w:spacing w:after="0" w:line="240" w:lineRule="auto"/>
            </w:pPr>
            <w:r w:rsidRPr="00315777">
              <w:t>Уо.0</w:t>
            </w:r>
            <w:r>
              <w:t>3</w:t>
            </w:r>
            <w:r w:rsidRPr="00315777">
              <w:t>.0</w:t>
            </w:r>
            <w:r>
              <w:t>3</w:t>
            </w:r>
          </w:p>
          <w:p w14:paraId="1171AA64" w14:textId="77777777" w:rsidR="00D460B1" w:rsidRPr="00315777" w:rsidRDefault="00D460B1" w:rsidP="00B03C47">
            <w:pPr>
              <w:spacing w:after="0" w:line="240" w:lineRule="auto"/>
            </w:pPr>
            <w:r w:rsidRPr="00315777">
              <w:t>Зо.0</w:t>
            </w:r>
            <w:r>
              <w:t>3</w:t>
            </w:r>
            <w:r w:rsidRPr="00315777">
              <w:t>.0</w:t>
            </w:r>
            <w:r>
              <w:t>3</w:t>
            </w:r>
          </w:p>
          <w:p w14:paraId="50A27720" w14:textId="77777777" w:rsidR="00D460B1" w:rsidRPr="00315777" w:rsidRDefault="00D460B1" w:rsidP="00B03C47">
            <w:pPr>
              <w:spacing w:after="0" w:line="240" w:lineRule="auto"/>
            </w:pPr>
          </w:p>
          <w:p w14:paraId="03C0D454" w14:textId="77777777" w:rsidR="00D460B1" w:rsidRPr="00315777" w:rsidRDefault="00D460B1" w:rsidP="00B03C47">
            <w:pPr>
              <w:spacing w:after="0" w:line="240" w:lineRule="auto"/>
            </w:pPr>
            <w:r w:rsidRPr="00315777">
              <w:lastRenderedPageBreak/>
              <w:t>Уо.04.01</w:t>
            </w:r>
          </w:p>
        </w:tc>
      </w:tr>
      <w:tr w:rsidR="00D460B1" w:rsidRPr="00315777" w14:paraId="0F54CBE4" w14:textId="77777777" w:rsidTr="009A6564">
        <w:trPr>
          <w:gridAfter w:val="1"/>
          <w:wAfter w:w="210" w:type="pct"/>
          <w:trHeight w:val="163"/>
        </w:trPr>
        <w:tc>
          <w:tcPr>
            <w:tcW w:w="760" w:type="pct"/>
            <w:vMerge/>
          </w:tcPr>
          <w:p w14:paraId="3136A305" w14:textId="77777777" w:rsidR="00D460B1" w:rsidRPr="00315777" w:rsidRDefault="00D460B1" w:rsidP="00B03C47">
            <w:pPr>
              <w:spacing w:after="0" w:line="240" w:lineRule="auto"/>
              <w:rPr>
                <w:b/>
                <w:bCs/>
              </w:rPr>
            </w:pPr>
          </w:p>
        </w:tc>
        <w:tc>
          <w:tcPr>
            <w:tcW w:w="1920" w:type="pct"/>
          </w:tcPr>
          <w:p w14:paraId="1818D514" w14:textId="77777777" w:rsidR="00D460B1" w:rsidRPr="00315777" w:rsidRDefault="00D460B1" w:rsidP="004C50CD">
            <w:pPr>
              <w:spacing w:after="0" w:line="240" w:lineRule="auto"/>
              <w:rPr>
                <w:b/>
              </w:rPr>
            </w:pPr>
            <w:r w:rsidRPr="00315777">
              <w:rPr>
                <w:b/>
              </w:rPr>
              <w:t>В том числе практические работы</w:t>
            </w:r>
          </w:p>
        </w:tc>
        <w:tc>
          <w:tcPr>
            <w:tcW w:w="583" w:type="pct"/>
          </w:tcPr>
          <w:p w14:paraId="0BB32714" w14:textId="77777777" w:rsidR="00D460B1" w:rsidRPr="00315777" w:rsidRDefault="004C50CD" w:rsidP="00B03C47">
            <w:pPr>
              <w:spacing w:after="0" w:line="240" w:lineRule="auto"/>
              <w:rPr>
                <w:bCs/>
              </w:rPr>
            </w:pPr>
            <w:r>
              <w:rPr>
                <w:bCs/>
              </w:rPr>
              <w:t>6</w:t>
            </w:r>
          </w:p>
        </w:tc>
        <w:tc>
          <w:tcPr>
            <w:tcW w:w="801" w:type="pct"/>
            <w:vMerge/>
          </w:tcPr>
          <w:p w14:paraId="72EED054" w14:textId="77777777" w:rsidR="00D460B1" w:rsidRPr="00315777" w:rsidRDefault="00D460B1" w:rsidP="00B03C47">
            <w:pPr>
              <w:spacing w:after="0" w:line="240" w:lineRule="auto"/>
              <w:rPr>
                <w:b/>
                <w:bCs/>
              </w:rPr>
            </w:pPr>
          </w:p>
        </w:tc>
        <w:tc>
          <w:tcPr>
            <w:tcW w:w="295" w:type="pct"/>
            <w:vMerge/>
          </w:tcPr>
          <w:p w14:paraId="4EBB0AD8" w14:textId="77777777" w:rsidR="00D460B1" w:rsidRPr="00315777" w:rsidRDefault="00D460B1" w:rsidP="00B03C47">
            <w:pPr>
              <w:spacing w:after="0" w:line="240" w:lineRule="auto"/>
              <w:rPr>
                <w:b/>
                <w:bCs/>
              </w:rPr>
            </w:pPr>
          </w:p>
        </w:tc>
        <w:tc>
          <w:tcPr>
            <w:tcW w:w="430" w:type="pct"/>
            <w:vMerge/>
          </w:tcPr>
          <w:p w14:paraId="789BE2B2" w14:textId="77777777" w:rsidR="00D460B1" w:rsidRPr="00315777" w:rsidRDefault="00D460B1" w:rsidP="00B03C47">
            <w:pPr>
              <w:spacing w:after="0" w:line="240" w:lineRule="auto"/>
              <w:rPr>
                <w:b/>
                <w:bCs/>
              </w:rPr>
            </w:pPr>
          </w:p>
        </w:tc>
      </w:tr>
      <w:tr w:rsidR="00D460B1" w:rsidRPr="00315777" w14:paraId="5D86C1C6" w14:textId="77777777" w:rsidTr="009A6564">
        <w:trPr>
          <w:gridAfter w:val="1"/>
          <w:wAfter w:w="210" w:type="pct"/>
          <w:trHeight w:val="56"/>
        </w:trPr>
        <w:tc>
          <w:tcPr>
            <w:tcW w:w="760" w:type="pct"/>
            <w:vMerge/>
            <w:tcBorders>
              <w:bottom w:val="single" w:sz="4" w:space="0" w:color="auto"/>
            </w:tcBorders>
          </w:tcPr>
          <w:p w14:paraId="431E9BCE" w14:textId="77777777" w:rsidR="00D460B1" w:rsidRPr="00315777" w:rsidRDefault="00D460B1" w:rsidP="00B03C47">
            <w:pPr>
              <w:spacing w:after="0" w:line="240" w:lineRule="auto"/>
              <w:rPr>
                <w:b/>
                <w:bCs/>
              </w:rPr>
            </w:pPr>
          </w:p>
        </w:tc>
        <w:tc>
          <w:tcPr>
            <w:tcW w:w="1920" w:type="pct"/>
          </w:tcPr>
          <w:p w14:paraId="084C0D99" w14:textId="77777777" w:rsidR="00D460B1" w:rsidRPr="00315777" w:rsidRDefault="00D460B1" w:rsidP="00B03C47">
            <w:pPr>
              <w:spacing w:after="0" w:line="240" w:lineRule="auto"/>
            </w:pPr>
            <w:r w:rsidRPr="00315777">
              <w:t>Контрольная работа «Прямые и плоскости в пространстве»</w:t>
            </w:r>
          </w:p>
        </w:tc>
        <w:tc>
          <w:tcPr>
            <w:tcW w:w="583" w:type="pct"/>
          </w:tcPr>
          <w:p w14:paraId="68B25F4D" w14:textId="77777777" w:rsidR="00D460B1" w:rsidRPr="00315777" w:rsidRDefault="00D460B1" w:rsidP="00B03C47">
            <w:pPr>
              <w:spacing w:after="0" w:line="240" w:lineRule="auto"/>
              <w:rPr>
                <w:b/>
                <w:bCs/>
              </w:rPr>
            </w:pPr>
            <w:r w:rsidRPr="00315777">
              <w:rPr>
                <w:b/>
                <w:bCs/>
              </w:rPr>
              <w:t>2</w:t>
            </w:r>
          </w:p>
        </w:tc>
        <w:tc>
          <w:tcPr>
            <w:tcW w:w="801" w:type="pct"/>
            <w:vMerge/>
            <w:tcBorders>
              <w:bottom w:val="single" w:sz="4" w:space="0" w:color="auto"/>
            </w:tcBorders>
          </w:tcPr>
          <w:p w14:paraId="1DFEFA12" w14:textId="77777777" w:rsidR="00D460B1" w:rsidRPr="00315777" w:rsidRDefault="00D460B1" w:rsidP="00B03C47">
            <w:pPr>
              <w:spacing w:after="0" w:line="240" w:lineRule="auto"/>
              <w:rPr>
                <w:b/>
                <w:bCs/>
              </w:rPr>
            </w:pPr>
          </w:p>
        </w:tc>
        <w:tc>
          <w:tcPr>
            <w:tcW w:w="295" w:type="pct"/>
            <w:vMerge/>
          </w:tcPr>
          <w:p w14:paraId="59CC49FF" w14:textId="77777777" w:rsidR="00D460B1" w:rsidRPr="00315777" w:rsidRDefault="00D460B1" w:rsidP="00B03C47">
            <w:pPr>
              <w:spacing w:after="0" w:line="240" w:lineRule="auto"/>
              <w:rPr>
                <w:b/>
                <w:bCs/>
              </w:rPr>
            </w:pPr>
          </w:p>
        </w:tc>
        <w:tc>
          <w:tcPr>
            <w:tcW w:w="430" w:type="pct"/>
            <w:vMerge/>
          </w:tcPr>
          <w:p w14:paraId="0D3FA417" w14:textId="77777777" w:rsidR="00D460B1" w:rsidRPr="00315777" w:rsidRDefault="00D460B1" w:rsidP="00B03C47">
            <w:pPr>
              <w:spacing w:after="0" w:line="240" w:lineRule="auto"/>
              <w:rPr>
                <w:b/>
                <w:bCs/>
              </w:rPr>
            </w:pPr>
          </w:p>
        </w:tc>
      </w:tr>
      <w:tr w:rsidR="00D460B1" w:rsidRPr="00315777" w14:paraId="239A2A9F" w14:textId="77777777" w:rsidTr="009A6564">
        <w:trPr>
          <w:gridAfter w:val="1"/>
          <w:wAfter w:w="210" w:type="pct"/>
          <w:trHeight w:val="56"/>
        </w:trPr>
        <w:tc>
          <w:tcPr>
            <w:tcW w:w="760" w:type="pct"/>
            <w:vMerge w:val="restart"/>
          </w:tcPr>
          <w:p w14:paraId="15C4A458" w14:textId="77777777" w:rsidR="00D460B1" w:rsidRPr="00315777" w:rsidRDefault="00D460B1" w:rsidP="00B03C47">
            <w:pPr>
              <w:spacing w:after="0" w:line="240" w:lineRule="auto"/>
              <w:rPr>
                <w:b/>
                <w:bCs/>
              </w:rPr>
            </w:pPr>
            <w:r w:rsidRPr="00315777">
              <w:rPr>
                <w:b/>
              </w:rPr>
              <w:t>Профессионально ориентированное содержание</w:t>
            </w:r>
          </w:p>
        </w:tc>
        <w:tc>
          <w:tcPr>
            <w:tcW w:w="1920" w:type="pct"/>
          </w:tcPr>
          <w:p w14:paraId="33E18E86" w14:textId="77777777" w:rsidR="00D460B1" w:rsidRPr="00315777" w:rsidRDefault="00D460B1" w:rsidP="00B03C47">
            <w:pPr>
              <w:spacing w:after="0" w:line="240" w:lineRule="auto"/>
              <w:jc w:val="both"/>
              <w:rPr>
                <w:b/>
                <w:bCs/>
              </w:rPr>
            </w:pPr>
            <w:r w:rsidRPr="00315777">
              <w:rPr>
                <w:b/>
                <w:bCs/>
              </w:rPr>
              <w:t>Содержание учебного материала</w:t>
            </w:r>
          </w:p>
        </w:tc>
        <w:tc>
          <w:tcPr>
            <w:tcW w:w="583" w:type="pct"/>
          </w:tcPr>
          <w:p w14:paraId="6F257A40" w14:textId="77777777" w:rsidR="00D460B1" w:rsidRPr="00315777" w:rsidRDefault="00D460B1" w:rsidP="00B03C47">
            <w:pPr>
              <w:spacing w:after="0" w:line="240" w:lineRule="auto"/>
              <w:rPr>
                <w:b/>
                <w:bCs/>
              </w:rPr>
            </w:pPr>
            <w:r w:rsidRPr="00315777">
              <w:rPr>
                <w:b/>
                <w:bCs/>
              </w:rPr>
              <w:t>2</w:t>
            </w:r>
          </w:p>
        </w:tc>
        <w:tc>
          <w:tcPr>
            <w:tcW w:w="801" w:type="pct"/>
            <w:tcBorders>
              <w:bottom w:val="single" w:sz="4" w:space="0" w:color="auto"/>
            </w:tcBorders>
          </w:tcPr>
          <w:p w14:paraId="0BCFE5B6" w14:textId="77777777" w:rsidR="00D460B1" w:rsidRPr="00315777" w:rsidRDefault="00D460B1" w:rsidP="00B03C47">
            <w:pPr>
              <w:spacing w:after="0" w:line="240" w:lineRule="auto"/>
              <w:rPr>
                <w:b/>
                <w:bCs/>
              </w:rPr>
            </w:pPr>
          </w:p>
        </w:tc>
        <w:tc>
          <w:tcPr>
            <w:tcW w:w="295" w:type="pct"/>
          </w:tcPr>
          <w:p w14:paraId="41AC1F5B" w14:textId="77777777" w:rsidR="00D460B1" w:rsidRPr="00315777" w:rsidRDefault="00D460B1" w:rsidP="00B03C47">
            <w:pPr>
              <w:spacing w:after="0" w:line="240" w:lineRule="auto"/>
              <w:rPr>
                <w:b/>
                <w:bCs/>
              </w:rPr>
            </w:pPr>
          </w:p>
        </w:tc>
        <w:tc>
          <w:tcPr>
            <w:tcW w:w="430" w:type="pct"/>
          </w:tcPr>
          <w:p w14:paraId="033BAE4B" w14:textId="77777777" w:rsidR="00D460B1" w:rsidRPr="00315777" w:rsidRDefault="00D460B1" w:rsidP="00B03C47">
            <w:pPr>
              <w:spacing w:after="0" w:line="240" w:lineRule="auto"/>
              <w:rPr>
                <w:b/>
                <w:bCs/>
              </w:rPr>
            </w:pPr>
          </w:p>
        </w:tc>
      </w:tr>
      <w:tr w:rsidR="00D460B1" w:rsidRPr="00315777" w14:paraId="65C9F2A9" w14:textId="77777777" w:rsidTr="009A6564">
        <w:trPr>
          <w:gridAfter w:val="1"/>
          <w:wAfter w:w="210" w:type="pct"/>
          <w:trHeight w:val="56"/>
        </w:trPr>
        <w:tc>
          <w:tcPr>
            <w:tcW w:w="760" w:type="pct"/>
            <w:vMerge/>
            <w:tcBorders>
              <w:bottom w:val="single" w:sz="4" w:space="0" w:color="auto"/>
            </w:tcBorders>
          </w:tcPr>
          <w:p w14:paraId="6C61D227" w14:textId="77777777" w:rsidR="00D460B1" w:rsidRPr="00315777" w:rsidRDefault="00D460B1" w:rsidP="00B03C47">
            <w:pPr>
              <w:spacing w:after="0" w:line="240" w:lineRule="auto"/>
              <w:rPr>
                <w:b/>
                <w:bCs/>
              </w:rPr>
            </w:pPr>
          </w:p>
        </w:tc>
        <w:tc>
          <w:tcPr>
            <w:tcW w:w="1920" w:type="pct"/>
          </w:tcPr>
          <w:p w14:paraId="7FC82271" w14:textId="77777777" w:rsidR="00D460B1" w:rsidRPr="00315777" w:rsidRDefault="00D460B1" w:rsidP="00B03C47">
            <w:pPr>
              <w:spacing w:after="0" w:line="240" w:lineRule="auto"/>
            </w:pPr>
            <w:r w:rsidRPr="00315777">
              <w:t>Прямые и плоскости в архитектуре и строительстве</w:t>
            </w:r>
          </w:p>
        </w:tc>
        <w:tc>
          <w:tcPr>
            <w:tcW w:w="583" w:type="pct"/>
          </w:tcPr>
          <w:p w14:paraId="3BDE480E" w14:textId="77777777" w:rsidR="00D460B1" w:rsidRPr="00315777" w:rsidRDefault="00D460B1" w:rsidP="00B03C47">
            <w:pPr>
              <w:spacing w:after="0" w:line="240" w:lineRule="auto"/>
              <w:rPr>
                <w:b/>
                <w:bCs/>
              </w:rPr>
            </w:pPr>
            <w:r w:rsidRPr="00315777">
              <w:rPr>
                <w:b/>
                <w:bCs/>
              </w:rPr>
              <w:t>2</w:t>
            </w:r>
          </w:p>
        </w:tc>
        <w:tc>
          <w:tcPr>
            <w:tcW w:w="801" w:type="pct"/>
            <w:tcBorders>
              <w:bottom w:val="single" w:sz="4" w:space="0" w:color="auto"/>
            </w:tcBorders>
          </w:tcPr>
          <w:p w14:paraId="597F166E" w14:textId="77777777" w:rsidR="00D460B1" w:rsidRPr="00315777" w:rsidRDefault="00D460B1" w:rsidP="00B03C47">
            <w:pPr>
              <w:spacing w:after="0" w:line="240" w:lineRule="auto"/>
              <w:jc w:val="both"/>
            </w:pPr>
            <w:proofErr w:type="spellStart"/>
            <w:r w:rsidRPr="00315777">
              <w:t>ПРб</w:t>
            </w:r>
            <w:proofErr w:type="spellEnd"/>
            <w:r w:rsidRPr="00315777">
              <w:t xml:space="preserve"> 02, </w:t>
            </w:r>
            <w:proofErr w:type="spellStart"/>
            <w:r w:rsidRPr="00315777">
              <w:t>ПРб</w:t>
            </w:r>
            <w:proofErr w:type="spellEnd"/>
            <w:r w:rsidRPr="00315777">
              <w:t xml:space="preserve"> 03, </w:t>
            </w:r>
            <w:proofErr w:type="spellStart"/>
            <w:r w:rsidRPr="00315777">
              <w:t>ПРу</w:t>
            </w:r>
            <w:proofErr w:type="spellEnd"/>
            <w:r w:rsidRPr="00315777">
              <w:t xml:space="preserve"> 02</w:t>
            </w:r>
          </w:p>
          <w:p w14:paraId="7B8C4F87" w14:textId="77777777" w:rsidR="00D460B1" w:rsidRPr="00315777" w:rsidRDefault="00D460B1" w:rsidP="00B03C47">
            <w:pPr>
              <w:spacing w:after="0" w:line="240" w:lineRule="auto"/>
              <w:jc w:val="both"/>
            </w:pPr>
            <w:r w:rsidRPr="00315777">
              <w:t>ЛР 06, ЛР 07, ЛР 08</w:t>
            </w:r>
          </w:p>
          <w:p w14:paraId="50D3D884" w14:textId="77777777" w:rsidR="00D460B1" w:rsidRPr="00315777" w:rsidRDefault="00D460B1" w:rsidP="00B03C47">
            <w:pPr>
              <w:spacing w:after="0" w:line="240" w:lineRule="auto"/>
              <w:jc w:val="both"/>
              <w:rPr>
                <w:b/>
                <w:lang w:val="en-US"/>
              </w:rPr>
            </w:pPr>
            <w:r w:rsidRPr="00315777">
              <w:t>МР 02, МР 04,  МР 05, МР 08</w:t>
            </w:r>
          </w:p>
        </w:tc>
        <w:tc>
          <w:tcPr>
            <w:tcW w:w="295" w:type="pct"/>
          </w:tcPr>
          <w:p w14:paraId="6A261E23" w14:textId="77777777" w:rsidR="00D460B1" w:rsidRDefault="00D460B1" w:rsidP="00B03C47">
            <w:pPr>
              <w:suppressAutoHyphens/>
              <w:spacing w:after="0" w:line="240" w:lineRule="auto"/>
              <w:jc w:val="both"/>
              <w:rPr>
                <w:iCs/>
              </w:rPr>
            </w:pPr>
            <w:r w:rsidRPr="00315777">
              <w:rPr>
                <w:iCs/>
              </w:rPr>
              <w:t>ОК 01</w:t>
            </w:r>
          </w:p>
          <w:p w14:paraId="535F0AEB" w14:textId="77777777" w:rsidR="00D460B1" w:rsidRPr="00315777" w:rsidRDefault="00D460B1" w:rsidP="00B03C47">
            <w:pPr>
              <w:suppressAutoHyphens/>
              <w:spacing w:after="0" w:line="240" w:lineRule="auto"/>
              <w:jc w:val="both"/>
              <w:rPr>
                <w:iCs/>
              </w:rPr>
            </w:pPr>
            <w:r>
              <w:rPr>
                <w:iCs/>
              </w:rPr>
              <w:t>ОК 03</w:t>
            </w:r>
          </w:p>
          <w:p w14:paraId="0032A9EC" w14:textId="77777777" w:rsidR="00D460B1" w:rsidRPr="00315777" w:rsidRDefault="00D460B1" w:rsidP="00B03C47">
            <w:pPr>
              <w:suppressAutoHyphens/>
              <w:spacing w:after="0" w:line="240" w:lineRule="auto"/>
              <w:jc w:val="both"/>
              <w:rPr>
                <w:iCs/>
              </w:rPr>
            </w:pPr>
            <w:r w:rsidRPr="00315777">
              <w:rPr>
                <w:iCs/>
              </w:rPr>
              <w:t xml:space="preserve">ОК 04 </w:t>
            </w:r>
          </w:p>
          <w:p w14:paraId="32AD8054" w14:textId="77777777" w:rsidR="00D460B1" w:rsidRPr="00315777" w:rsidRDefault="00D460B1" w:rsidP="00B03C47">
            <w:pPr>
              <w:suppressAutoHyphens/>
              <w:spacing w:after="0" w:line="240" w:lineRule="auto"/>
              <w:jc w:val="both"/>
              <w:rPr>
                <w:b/>
              </w:rPr>
            </w:pPr>
          </w:p>
          <w:p w14:paraId="4520D5D5" w14:textId="77777777" w:rsidR="00D460B1" w:rsidRPr="00315777" w:rsidRDefault="00D460B1" w:rsidP="00B03C47">
            <w:pPr>
              <w:suppressAutoHyphens/>
              <w:spacing w:after="0" w:line="240" w:lineRule="auto"/>
              <w:jc w:val="both"/>
              <w:rPr>
                <w:b/>
              </w:rPr>
            </w:pPr>
          </w:p>
        </w:tc>
        <w:tc>
          <w:tcPr>
            <w:tcW w:w="430" w:type="pct"/>
          </w:tcPr>
          <w:p w14:paraId="17B820E7" w14:textId="77777777" w:rsidR="00D460B1" w:rsidRPr="00315777" w:rsidRDefault="00D460B1" w:rsidP="00B03C47">
            <w:pPr>
              <w:spacing w:after="0" w:line="240" w:lineRule="auto"/>
            </w:pPr>
            <w:r>
              <w:t>Уо.01.03</w:t>
            </w:r>
            <w:r w:rsidRPr="00315777">
              <w:t xml:space="preserve"> </w:t>
            </w:r>
          </w:p>
          <w:p w14:paraId="0DD2ED33" w14:textId="77777777" w:rsidR="00D460B1" w:rsidRPr="00315777" w:rsidRDefault="00D460B1" w:rsidP="00B03C47">
            <w:pPr>
              <w:spacing w:after="0" w:line="240" w:lineRule="auto"/>
            </w:pPr>
            <w:r>
              <w:t>Зо.01.05</w:t>
            </w:r>
          </w:p>
          <w:p w14:paraId="6FE2889A" w14:textId="77777777" w:rsidR="00D460B1" w:rsidRPr="00315777" w:rsidRDefault="00D460B1" w:rsidP="00B03C47">
            <w:pPr>
              <w:spacing w:after="0" w:line="240" w:lineRule="auto"/>
            </w:pPr>
          </w:p>
          <w:p w14:paraId="609F7C4C" w14:textId="77777777" w:rsidR="00D460B1" w:rsidRPr="00315777" w:rsidRDefault="00D460B1" w:rsidP="00B03C47">
            <w:pPr>
              <w:spacing w:after="0" w:line="240" w:lineRule="auto"/>
            </w:pPr>
            <w:r w:rsidRPr="00315777">
              <w:t>Уо.0</w:t>
            </w:r>
            <w:r>
              <w:t>3</w:t>
            </w:r>
            <w:r w:rsidRPr="00315777">
              <w:t>.0</w:t>
            </w:r>
            <w:r>
              <w:t>3</w:t>
            </w:r>
          </w:p>
          <w:p w14:paraId="61704F4B" w14:textId="77777777" w:rsidR="00D460B1" w:rsidRPr="00315777" w:rsidRDefault="00D460B1" w:rsidP="00B03C47">
            <w:pPr>
              <w:spacing w:after="0" w:line="240" w:lineRule="auto"/>
            </w:pPr>
            <w:r w:rsidRPr="00315777">
              <w:t>Зо.0</w:t>
            </w:r>
            <w:r>
              <w:t>3</w:t>
            </w:r>
            <w:r w:rsidRPr="00315777">
              <w:t>.0</w:t>
            </w:r>
            <w:r>
              <w:t>3</w:t>
            </w:r>
          </w:p>
          <w:p w14:paraId="2C9EC85D" w14:textId="77777777" w:rsidR="00D460B1" w:rsidRPr="00315777" w:rsidRDefault="00D460B1" w:rsidP="00B03C47">
            <w:pPr>
              <w:spacing w:after="0" w:line="240" w:lineRule="auto"/>
            </w:pPr>
          </w:p>
          <w:p w14:paraId="627962A3" w14:textId="77777777" w:rsidR="00D460B1" w:rsidRPr="00315777" w:rsidRDefault="00D460B1" w:rsidP="00B03C47">
            <w:pPr>
              <w:spacing w:after="0" w:line="240" w:lineRule="auto"/>
            </w:pPr>
            <w:r w:rsidRPr="00315777">
              <w:t>Уо.04.01</w:t>
            </w:r>
          </w:p>
        </w:tc>
      </w:tr>
      <w:tr w:rsidR="00D460B1" w:rsidRPr="00315777" w14:paraId="33B7C6EA" w14:textId="77777777" w:rsidTr="004C50CD">
        <w:trPr>
          <w:gridAfter w:val="1"/>
          <w:wAfter w:w="210" w:type="pct"/>
          <w:trHeight w:val="56"/>
        </w:trPr>
        <w:tc>
          <w:tcPr>
            <w:tcW w:w="2681" w:type="pct"/>
            <w:gridSpan w:val="2"/>
            <w:tcBorders>
              <w:bottom w:val="single" w:sz="4" w:space="0" w:color="auto"/>
            </w:tcBorders>
          </w:tcPr>
          <w:p w14:paraId="0F6F295F" w14:textId="77777777" w:rsidR="00D460B1" w:rsidRPr="00315777" w:rsidRDefault="00D460B1" w:rsidP="00B03C47">
            <w:pPr>
              <w:spacing w:after="0" w:line="240" w:lineRule="auto"/>
              <w:rPr>
                <w:b/>
              </w:rPr>
            </w:pPr>
            <w:r w:rsidRPr="00315777">
              <w:rPr>
                <w:b/>
              </w:rPr>
              <w:t>Раздел 3 Координаты и векторы в пространстве</w:t>
            </w:r>
          </w:p>
        </w:tc>
        <w:tc>
          <w:tcPr>
            <w:tcW w:w="583" w:type="pct"/>
          </w:tcPr>
          <w:p w14:paraId="3692CB2C" w14:textId="77777777" w:rsidR="00D460B1" w:rsidRPr="00315777" w:rsidRDefault="009B532C" w:rsidP="004C50CD">
            <w:pPr>
              <w:spacing w:after="0" w:line="240" w:lineRule="auto"/>
              <w:rPr>
                <w:b/>
                <w:bCs/>
              </w:rPr>
            </w:pPr>
            <w:r>
              <w:rPr>
                <w:b/>
                <w:bCs/>
              </w:rPr>
              <w:t>1</w:t>
            </w:r>
            <w:r w:rsidR="004C50CD">
              <w:rPr>
                <w:b/>
                <w:bCs/>
              </w:rPr>
              <w:t>8</w:t>
            </w:r>
            <w:r>
              <w:rPr>
                <w:b/>
                <w:bCs/>
              </w:rPr>
              <w:t>/2</w:t>
            </w:r>
          </w:p>
        </w:tc>
        <w:tc>
          <w:tcPr>
            <w:tcW w:w="801" w:type="pct"/>
            <w:tcBorders>
              <w:bottom w:val="single" w:sz="4" w:space="0" w:color="auto"/>
            </w:tcBorders>
          </w:tcPr>
          <w:p w14:paraId="38893086" w14:textId="77777777" w:rsidR="00D460B1" w:rsidRPr="00315777" w:rsidRDefault="00D460B1" w:rsidP="00B03C47">
            <w:pPr>
              <w:spacing w:after="0" w:line="240" w:lineRule="auto"/>
              <w:rPr>
                <w:b/>
                <w:bCs/>
              </w:rPr>
            </w:pPr>
          </w:p>
        </w:tc>
        <w:tc>
          <w:tcPr>
            <w:tcW w:w="295" w:type="pct"/>
          </w:tcPr>
          <w:p w14:paraId="021760D8" w14:textId="77777777" w:rsidR="00D460B1" w:rsidRPr="00315777" w:rsidRDefault="00D460B1" w:rsidP="00B03C47">
            <w:pPr>
              <w:spacing w:after="0" w:line="240" w:lineRule="auto"/>
              <w:rPr>
                <w:b/>
                <w:bCs/>
              </w:rPr>
            </w:pPr>
          </w:p>
        </w:tc>
        <w:tc>
          <w:tcPr>
            <w:tcW w:w="430" w:type="pct"/>
          </w:tcPr>
          <w:p w14:paraId="55EB01FA" w14:textId="77777777" w:rsidR="00D460B1" w:rsidRPr="00315777" w:rsidRDefault="00D460B1" w:rsidP="00B03C47">
            <w:pPr>
              <w:spacing w:after="0" w:line="240" w:lineRule="auto"/>
              <w:rPr>
                <w:b/>
                <w:bCs/>
              </w:rPr>
            </w:pPr>
          </w:p>
        </w:tc>
      </w:tr>
      <w:tr w:rsidR="00D460B1" w:rsidRPr="00315777" w14:paraId="5F39C52C" w14:textId="77777777" w:rsidTr="009A6564">
        <w:trPr>
          <w:gridAfter w:val="1"/>
          <w:wAfter w:w="210" w:type="pct"/>
          <w:trHeight w:val="81"/>
        </w:trPr>
        <w:tc>
          <w:tcPr>
            <w:tcW w:w="760" w:type="pct"/>
            <w:vMerge w:val="restart"/>
          </w:tcPr>
          <w:p w14:paraId="2C56C97D" w14:textId="77777777" w:rsidR="00D460B1" w:rsidRPr="00315777" w:rsidRDefault="00D460B1" w:rsidP="00B03C47">
            <w:pPr>
              <w:spacing w:after="0" w:line="240" w:lineRule="auto"/>
              <w:jc w:val="both"/>
              <w:rPr>
                <w:b/>
                <w:bCs/>
              </w:rPr>
            </w:pPr>
            <w:r w:rsidRPr="00315777">
              <w:rPr>
                <w:b/>
                <w:bCs/>
              </w:rPr>
              <w:t xml:space="preserve">Тема </w:t>
            </w:r>
            <w:r>
              <w:rPr>
                <w:b/>
                <w:bCs/>
              </w:rPr>
              <w:t>3.1.</w:t>
            </w:r>
          </w:p>
          <w:p w14:paraId="187C8905" w14:textId="77777777" w:rsidR="00D460B1" w:rsidRPr="00315777" w:rsidRDefault="00D460B1" w:rsidP="00B03C47">
            <w:pPr>
              <w:spacing w:after="0" w:line="240" w:lineRule="auto"/>
              <w:jc w:val="both"/>
              <w:rPr>
                <w:b/>
                <w:bCs/>
              </w:rPr>
            </w:pPr>
          </w:p>
        </w:tc>
        <w:tc>
          <w:tcPr>
            <w:tcW w:w="1920" w:type="pct"/>
          </w:tcPr>
          <w:p w14:paraId="7CA138AA" w14:textId="77777777" w:rsidR="00D460B1" w:rsidRPr="00315777" w:rsidRDefault="00D460B1" w:rsidP="00B03C47">
            <w:pPr>
              <w:spacing w:after="0" w:line="240" w:lineRule="auto"/>
              <w:jc w:val="both"/>
              <w:rPr>
                <w:b/>
                <w:bCs/>
              </w:rPr>
            </w:pPr>
            <w:r w:rsidRPr="00315777">
              <w:rPr>
                <w:b/>
                <w:bCs/>
              </w:rPr>
              <w:t>Содержание учебного материала</w:t>
            </w:r>
          </w:p>
        </w:tc>
        <w:tc>
          <w:tcPr>
            <w:tcW w:w="583" w:type="pct"/>
          </w:tcPr>
          <w:p w14:paraId="5007C645" w14:textId="77777777" w:rsidR="00D460B1" w:rsidRPr="00315777" w:rsidRDefault="00D460B1" w:rsidP="004C50CD">
            <w:pPr>
              <w:spacing w:after="0" w:line="240" w:lineRule="auto"/>
              <w:jc w:val="center"/>
              <w:rPr>
                <w:b/>
                <w:bCs/>
              </w:rPr>
            </w:pPr>
            <w:r w:rsidRPr="00315777">
              <w:rPr>
                <w:b/>
                <w:bCs/>
              </w:rPr>
              <w:t>1</w:t>
            </w:r>
            <w:r w:rsidR="004C50CD">
              <w:rPr>
                <w:b/>
                <w:bCs/>
              </w:rPr>
              <w:t>6</w:t>
            </w:r>
          </w:p>
        </w:tc>
        <w:tc>
          <w:tcPr>
            <w:tcW w:w="801" w:type="pct"/>
            <w:tcBorders>
              <w:bottom w:val="single" w:sz="4" w:space="0" w:color="auto"/>
            </w:tcBorders>
          </w:tcPr>
          <w:p w14:paraId="554E304A" w14:textId="77777777" w:rsidR="00D460B1" w:rsidRPr="00315777" w:rsidRDefault="00D460B1" w:rsidP="00B03C47">
            <w:pPr>
              <w:spacing w:after="0" w:line="240" w:lineRule="auto"/>
              <w:rPr>
                <w:b/>
                <w:bCs/>
              </w:rPr>
            </w:pPr>
          </w:p>
        </w:tc>
        <w:tc>
          <w:tcPr>
            <w:tcW w:w="295" w:type="pct"/>
          </w:tcPr>
          <w:p w14:paraId="339F5DF3" w14:textId="77777777" w:rsidR="00D460B1" w:rsidRPr="00315777" w:rsidRDefault="00D460B1" w:rsidP="00B03C47">
            <w:pPr>
              <w:spacing w:after="0" w:line="240" w:lineRule="auto"/>
              <w:rPr>
                <w:b/>
                <w:bCs/>
              </w:rPr>
            </w:pPr>
          </w:p>
        </w:tc>
        <w:tc>
          <w:tcPr>
            <w:tcW w:w="430" w:type="pct"/>
          </w:tcPr>
          <w:p w14:paraId="03E40FAB" w14:textId="77777777" w:rsidR="00D460B1" w:rsidRPr="00315777" w:rsidRDefault="00D460B1" w:rsidP="00B03C47">
            <w:pPr>
              <w:spacing w:after="0" w:line="240" w:lineRule="auto"/>
              <w:rPr>
                <w:b/>
                <w:bCs/>
              </w:rPr>
            </w:pPr>
          </w:p>
        </w:tc>
      </w:tr>
      <w:tr w:rsidR="00D460B1" w:rsidRPr="00315777" w14:paraId="5D8ACDB9" w14:textId="77777777" w:rsidTr="009A6564">
        <w:trPr>
          <w:gridAfter w:val="1"/>
          <w:wAfter w:w="210" w:type="pct"/>
          <w:trHeight w:val="355"/>
        </w:trPr>
        <w:tc>
          <w:tcPr>
            <w:tcW w:w="760" w:type="pct"/>
            <w:vMerge/>
          </w:tcPr>
          <w:p w14:paraId="464E0FB6" w14:textId="77777777" w:rsidR="00D460B1" w:rsidRPr="00315777" w:rsidRDefault="00D460B1" w:rsidP="00B03C47">
            <w:pPr>
              <w:spacing w:after="0" w:line="240" w:lineRule="auto"/>
              <w:rPr>
                <w:b/>
                <w:bCs/>
              </w:rPr>
            </w:pPr>
          </w:p>
        </w:tc>
        <w:tc>
          <w:tcPr>
            <w:tcW w:w="1920" w:type="pct"/>
          </w:tcPr>
          <w:p w14:paraId="3BBD9415" w14:textId="77777777" w:rsidR="00D460B1" w:rsidRPr="00315777" w:rsidRDefault="00D460B1" w:rsidP="00B03C47">
            <w:pPr>
              <w:spacing w:after="0" w:line="240" w:lineRule="auto"/>
              <w:rPr>
                <w:b/>
              </w:rPr>
            </w:pPr>
            <w:r w:rsidRPr="00315777">
              <w:t>Декартовы координаты в пространстве. Расстояние между двумя точками</w:t>
            </w:r>
            <w:r>
              <w:t xml:space="preserve">. </w:t>
            </w:r>
            <w:r w:rsidRPr="00315777">
              <w:t>Векторы в пространстве</w:t>
            </w:r>
          </w:p>
          <w:p w14:paraId="72E6B0BC" w14:textId="77777777" w:rsidR="00D460B1" w:rsidRPr="00315777" w:rsidRDefault="00D460B1" w:rsidP="00B03C47">
            <w:pPr>
              <w:spacing w:after="0" w:line="240" w:lineRule="auto"/>
              <w:rPr>
                <w:b/>
              </w:rPr>
            </w:pPr>
            <w:r w:rsidRPr="00315777">
              <w:t>Угол между векторами.  Скалярное произведение векторов</w:t>
            </w:r>
          </w:p>
          <w:p w14:paraId="1717049A" w14:textId="77777777" w:rsidR="00D460B1" w:rsidRPr="00315777" w:rsidRDefault="00D460B1" w:rsidP="00B03C47">
            <w:pPr>
              <w:spacing w:after="0" w:line="240" w:lineRule="auto"/>
              <w:rPr>
                <w:b/>
              </w:rPr>
            </w:pPr>
            <w:r w:rsidRPr="00315777">
              <w:t>Разложение вектора</w:t>
            </w:r>
          </w:p>
        </w:tc>
        <w:tc>
          <w:tcPr>
            <w:tcW w:w="583" w:type="pct"/>
          </w:tcPr>
          <w:p w14:paraId="6918356D" w14:textId="77777777" w:rsidR="00D460B1" w:rsidRPr="00315777" w:rsidRDefault="00D460B1" w:rsidP="00B03C47">
            <w:pPr>
              <w:spacing w:after="0" w:line="240" w:lineRule="auto"/>
              <w:rPr>
                <w:bCs/>
              </w:rPr>
            </w:pPr>
            <w:r w:rsidRPr="00315777">
              <w:rPr>
                <w:bCs/>
              </w:rPr>
              <w:t>8</w:t>
            </w:r>
          </w:p>
        </w:tc>
        <w:tc>
          <w:tcPr>
            <w:tcW w:w="801" w:type="pct"/>
            <w:vMerge w:val="restart"/>
          </w:tcPr>
          <w:p w14:paraId="60C67A40" w14:textId="77777777" w:rsidR="00D460B1" w:rsidRPr="00315777" w:rsidRDefault="00D460B1" w:rsidP="00B03C47">
            <w:pPr>
              <w:spacing w:after="0" w:line="240" w:lineRule="auto"/>
              <w:jc w:val="both"/>
            </w:pPr>
            <w:proofErr w:type="spellStart"/>
            <w:r w:rsidRPr="00315777">
              <w:t>ПРб</w:t>
            </w:r>
            <w:proofErr w:type="spellEnd"/>
            <w:r w:rsidRPr="00315777">
              <w:t xml:space="preserve"> 08, </w:t>
            </w:r>
            <w:proofErr w:type="spellStart"/>
            <w:r w:rsidRPr="00315777">
              <w:t>ПРу</w:t>
            </w:r>
            <w:proofErr w:type="spellEnd"/>
            <w:r w:rsidRPr="00315777">
              <w:t xml:space="preserve"> 02</w:t>
            </w:r>
          </w:p>
          <w:p w14:paraId="394CD96B" w14:textId="77777777" w:rsidR="00D460B1" w:rsidRPr="00315777" w:rsidRDefault="00D460B1" w:rsidP="00B03C47">
            <w:pPr>
              <w:spacing w:after="0" w:line="240" w:lineRule="auto"/>
              <w:jc w:val="both"/>
            </w:pPr>
            <w:r w:rsidRPr="00315777">
              <w:t>ЛР 06, ЛР 07, ЛР 08</w:t>
            </w:r>
          </w:p>
          <w:p w14:paraId="543DB47D" w14:textId="77777777" w:rsidR="00D460B1" w:rsidRPr="00315777" w:rsidRDefault="00D460B1" w:rsidP="00B03C47">
            <w:pPr>
              <w:spacing w:after="0" w:line="240" w:lineRule="auto"/>
              <w:rPr>
                <w:b/>
              </w:rPr>
            </w:pPr>
            <w:r w:rsidRPr="00315777">
              <w:t>МР 02, МР 04,  МР 05, МР 08</w:t>
            </w:r>
          </w:p>
        </w:tc>
        <w:tc>
          <w:tcPr>
            <w:tcW w:w="295" w:type="pct"/>
            <w:vMerge w:val="restart"/>
          </w:tcPr>
          <w:p w14:paraId="5E41F859" w14:textId="77777777" w:rsidR="00D460B1" w:rsidRDefault="00D460B1" w:rsidP="00B03C47">
            <w:pPr>
              <w:suppressAutoHyphens/>
              <w:spacing w:after="0" w:line="240" w:lineRule="auto"/>
              <w:jc w:val="both"/>
              <w:rPr>
                <w:iCs/>
              </w:rPr>
            </w:pPr>
            <w:r w:rsidRPr="00315777">
              <w:rPr>
                <w:iCs/>
              </w:rPr>
              <w:t>ОК 01</w:t>
            </w:r>
          </w:p>
          <w:p w14:paraId="23E15F7A" w14:textId="77777777" w:rsidR="00D460B1" w:rsidRPr="00315777" w:rsidRDefault="00D460B1" w:rsidP="00B03C47">
            <w:pPr>
              <w:suppressAutoHyphens/>
              <w:spacing w:after="0" w:line="240" w:lineRule="auto"/>
              <w:jc w:val="both"/>
              <w:rPr>
                <w:iCs/>
              </w:rPr>
            </w:pPr>
            <w:r>
              <w:rPr>
                <w:iCs/>
              </w:rPr>
              <w:t>ОК 03</w:t>
            </w:r>
          </w:p>
          <w:p w14:paraId="18188970" w14:textId="77777777" w:rsidR="00D460B1" w:rsidRPr="00315777" w:rsidRDefault="00D460B1" w:rsidP="00B03C47">
            <w:pPr>
              <w:suppressAutoHyphens/>
              <w:spacing w:after="0" w:line="240" w:lineRule="auto"/>
              <w:jc w:val="both"/>
              <w:rPr>
                <w:iCs/>
              </w:rPr>
            </w:pPr>
            <w:r w:rsidRPr="00315777">
              <w:rPr>
                <w:iCs/>
              </w:rPr>
              <w:t xml:space="preserve">ОК 04 </w:t>
            </w:r>
          </w:p>
          <w:p w14:paraId="005D576C" w14:textId="77777777" w:rsidR="00D460B1" w:rsidRPr="00315777" w:rsidRDefault="00D460B1" w:rsidP="00B03C47">
            <w:pPr>
              <w:suppressAutoHyphens/>
              <w:spacing w:after="0" w:line="240" w:lineRule="auto"/>
              <w:jc w:val="both"/>
              <w:rPr>
                <w:b/>
              </w:rPr>
            </w:pPr>
          </w:p>
          <w:p w14:paraId="17EF7386" w14:textId="77777777" w:rsidR="00D460B1" w:rsidRPr="00315777" w:rsidRDefault="00D460B1" w:rsidP="00B03C47">
            <w:pPr>
              <w:suppressAutoHyphens/>
              <w:spacing w:after="0" w:line="240" w:lineRule="auto"/>
              <w:jc w:val="both"/>
              <w:rPr>
                <w:b/>
              </w:rPr>
            </w:pPr>
          </w:p>
        </w:tc>
        <w:tc>
          <w:tcPr>
            <w:tcW w:w="430" w:type="pct"/>
            <w:vMerge w:val="restart"/>
          </w:tcPr>
          <w:p w14:paraId="582F9261" w14:textId="77777777" w:rsidR="00D460B1" w:rsidRPr="00315777" w:rsidRDefault="00D460B1" w:rsidP="00B03C47">
            <w:pPr>
              <w:spacing w:after="0" w:line="240" w:lineRule="auto"/>
            </w:pPr>
            <w:r>
              <w:t>Уо.01.03</w:t>
            </w:r>
            <w:r w:rsidRPr="00315777">
              <w:t xml:space="preserve"> </w:t>
            </w:r>
          </w:p>
          <w:p w14:paraId="340F6C03" w14:textId="77777777" w:rsidR="00D460B1" w:rsidRPr="00315777" w:rsidRDefault="00D460B1" w:rsidP="00B03C47">
            <w:pPr>
              <w:spacing w:after="0" w:line="240" w:lineRule="auto"/>
            </w:pPr>
            <w:r>
              <w:t>Зо.01.05</w:t>
            </w:r>
          </w:p>
          <w:p w14:paraId="4EAF73CC" w14:textId="77777777" w:rsidR="00D460B1" w:rsidRPr="00315777" w:rsidRDefault="00D460B1" w:rsidP="00B03C47">
            <w:pPr>
              <w:spacing w:after="0" w:line="240" w:lineRule="auto"/>
            </w:pPr>
          </w:p>
          <w:p w14:paraId="3BFA489A" w14:textId="77777777" w:rsidR="00D460B1" w:rsidRPr="00315777" w:rsidRDefault="00D460B1" w:rsidP="00B03C47">
            <w:pPr>
              <w:spacing w:after="0" w:line="240" w:lineRule="auto"/>
            </w:pPr>
            <w:r w:rsidRPr="00315777">
              <w:t>Уо.0</w:t>
            </w:r>
            <w:r>
              <w:t>3</w:t>
            </w:r>
            <w:r w:rsidRPr="00315777">
              <w:t>.0</w:t>
            </w:r>
            <w:r>
              <w:t>3</w:t>
            </w:r>
          </w:p>
          <w:p w14:paraId="0BC02094" w14:textId="77777777" w:rsidR="00D460B1" w:rsidRPr="00315777" w:rsidRDefault="00D460B1" w:rsidP="00B03C47">
            <w:pPr>
              <w:spacing w:after="0" w:line="240" w:lineRule="auto"/>
            </w:pPr>
            <w:r w:rsidRPr="00315777">
              <w:t>Зо.0</w:t>
            </w:r>
            <w:r>
              <w:t>3</w:t>
            </w:r>
            <w:r w:rsidRPr="00315777">
              <w:t>.0</w:t>
            </w:r>
            <w:r>
              <w:t>3</w:t>
            </w:r>
          </w:p>
          <w:p w14:paraId="64AE7F11" w14:textId="77777777" w:rsidR="00D460B1" w:rsidRPr="00315777" w:rsidRDefault="00D460B1" w:rsidP="00B03C47">
            <w:pPr>
              <w:spacing w:after="0" w:line="240" w:lineRule="auto"/>
            </w:pPr>
          </w:p>
          <w:p w14:paraId="154D9CF3" w14:textId="77777777" w:rsidR="00D460B1" w:rsidRPr="00315777" w:rsidRDefault="00D460B1" w:rsidP="00B03C47">
            <w:pPr>
              <w:spacing w:after="0" w:line="240" w:lineRule="auto"/>
            </w:pPr>
            <w:r w:rsidRPr="00315777">
              <w:t>Уо.04.01</w:t>
            </w:r>
          </w:p>
        </w:tc>
      </w:tr>
      <w:tr w:rsidR="00D460B1" w:rsidRPr="00315777" w14:paraId="2E54162B" w14:textId="77777777" w:rsidTr="009A6564">
        <w:trPr>
          <w:gridAfter w:val="1"/>
          <w:wAfter w:w="210" w:type="pct"/>
          <w:trHeight w:val="56"/>
        </w:trPr>
        <w:tc>
          <w:tcPr>
            <w:tcW w:w="760" w:type="pct"/>
            <w:vMerge/>
          </w:tcPr>
          <w:p w14:paraId="31031BEF" w14:textId="77777777" w:rsidR="00D460B1" w:rsidRPr="00315777" w:rsidRDefault="00D460B1" w:rsidP="00B03C47">
            <w:pPr>
              <w:spacing w:after="0" w:line="240" w:lineRule="auto"/>
              <w:rPr>
                <w:b/>
                <w:bCs/>
              </w:rPr>
            </w:pPr>
          </w:p>
        </w:tc>
        <w:tc>
          <w:tcPr>
            <w:tcW w:w="1920" w:type="pct"/>
          </w:tcPr>
          <w:p w14:paraId="5F535E9D" w14:textId="77777777" w:rsidR="00D460B1" w:rsidRPr="00DA67F8" w:rsidRDefault="00D460B1" w:rsidP="004C50CD">
            <w:pPr>
              <w:spacing w:after="0" w:line="240" w:lineRule="auto"/>
              <w:jc w:val="both"/>
              <w:rPr>
                <w:b/>
              </w:rPr>
            </w:pPr>
            <w:r w:rsidRPr="00DA67F8">
              <w:rPr>
                <w:b/>
              </w:rPr>
              <w:t>В том числе практические занятия</w:t>
            </w:r>
          </w:p>
        </w:tc>
        <w:tc>
          <w:tcPr>
            <w:tcW w:w="583" w:type="pct"/>
          </w:tcPr>
          <w:p w14:paraId="1C618F1E" w14:textId="77777777" w:rsidR="00D460B1" w:rsidRPr="00315777" w:rsidRDefault="004C50CD" w:rsidP="00B03C47">
            <w:pPr>
              <w:spacing w:after="0" w:line="240" w:lineRule="auto"/>
              <w:rPr>
                <w:bCs/>
              </w:rPr>
            </w:pPr>
            <w:r>
              <w:rPr>
                <w:bCs/>
              </w:rPr>
              <w:t>6</w:t>
            </w:r>
          </w:p>
        </w:tc>
        <w:tc>
          <w:tcPr>
            <w:tcW w:w="801" w:type="pct"/>
            <w:vMerge/>
          </w:tcPr>
          <w:p w14:paraId="65BC42D2" w14:textId="77777777" w:rsidR="00D460B1" w:rsidRPr="00315777" w:rsidRDefault="00D460B1" w:rsidP="00B03C47">
            <w:pPr>
              <w:spacing w:after="0" w:line="240" w:lineRule="auto"/>
              <w:rPr>
                <w:b/>
                <w:bCs/>
              </w:rPr>
            </w:pPr>
          </w:p>
        </w:tc>
        <w:tc>
          <w:tcPr>
            <w:tcW w:w="295" w:type="pct"/>
            <w:vMerge/>
          </w:tcPr>
          <w:p w14:paraId="025C52BA" w14:textId="77777777" w:rsidR="00D460B1" w:rsidRPr="00315777" w:rsidRDefault="00D460B1" w:rsidP="00B03C47">
            <w:pPr>
              <w:spacing w:after="0" w:line="240" w:lineRule="auto"/>
              <w:rPr>
                <w:b/>
                <w:bCs/>
              </w:rPr>
            </w:pPr>
          </w:p>
        </w:tc>
        <w:tc>
          <w:tcPr>
            <w:tcW w:w="430" w:type="pct"/>
            <w:vMerge/>
          </w:tcPr>
          <w:p w14:paraId="2ADE5448" w14:textId="77777777" w:rsidR="00D460B1" w:rsidRPr="00315777" w:rsidRDefault="00D460B1" w:rsidP="00B03C47">
            <w:pPr>
              <w:spacing w:after="0" w:line="240" w:lineRule="auto"/>
              <w:rPr>
                <w:b/>
                <w:bCs/>
              </w:rPr>
            </w:pPr>
          </w:p>
        </w:tc>
      </w:tr>
      <w:tr w:rsidR="00D460B1" w:rsidRPr="00315777" w14:paraId="54408C52" w14:textId="77777777" w:rsidTr="009A6564">
        <w:trPr>
          <w:gridAfter w:val="1"/>
          <w:wAfter w:w="210" w:type="pct"/>
          <w:trHeight w:val="64"/>
        </w:trPr>
        <w:tc>
          <w:tcPr>
            <w:tcW w:w="760" w:type="pct"/>
            <w:vMerge/>
          </w:tcPr>
          <w:p w14:paraId="6AE32917" w14:textId="77777777" w:rsidR="00D460B1" w:rsidRPr="00315777" w:rsidRDefault="00D460B1" w:rsidP="00B03C47">
            <w:pPr>
              <w:spacing w:after="0" w:line="240" w:lineRule="auto"/>
              <w:rPr>
                <w:b/>
                <w:bCs/>
              </w:rPr>
            </w:pPr>
          </w:p>
        </w:tc>
        <w:tc>
          <w:tcPr>
            <w:tcW w:w="1920" w:type="pct"/>
          </w:tcPr>
          <w:p w14:paraId="27AC3D69" w14:textId="77777777" w:rsidR="00D460B1" w:rsidRPr="00315777" w:rsidRDefault="00D460B1" w:rsidP="00B03C47">
            <w:pPr>
              <w:spacing w:after="0" w:line="240" w:lineRule="auto"/>
              <w:jc w:val="both"/>
              <w:rPr>
                <w:b/>
              </w:rPr>
            </w:pPr>
            <w:r w:rsidRPr="00315777">
              <w:t>Контрольная работа «Координаты и векторы в пространстве»</w:t>
            </w:r>
          </w:p>
        </w:tc>
        <w:tc>
          <w:tcPr>
            <w:tcW w:w="583" w:type="pct"/>
          </w:tcPr>
          <w:p w14:paraId="15BCA7E9" w14:textId="77777777" w:rsidR="00D460B1" w:rsidRPr="00315777" w:rsidRDefault="00D460B1" w:rsidP="00B03C47">
            <w:pPr>
              <w:spacing w:after="0" w:line="240" w:lineRule="auto"/>
              <w:rPr>
                <w:bCs/>
              </w:rPr>
            </w:pPr>
            <w:r w:rsidRPr="00315777">
              <w:rPr>
                <w:bCs/>
              </w:rPr>
              <w:t>2</w:t>
            </w:r>
          </w:p>
        </w:tc>
        <w:tc>
          <w:tcPr>
            <w:tcW w:w="801" w:type="pct"/>
            <w:vMerge/>
          </w:tcPr>
          <w:p w14:paraId="0182430E" w14:textId="77777777" w:rsidR="00D460B1" w:rsidRPr="00315777" w:rsidRDefault="00D460B1" w:rsidP="00B03C47">
            <w:pPr>
              <w:spacing w:after="0" w:line="240" w:lineRule="auto"/>
              <w:rPr>
                <w:b/>
                <w:bCs/>
              </w:rPr>
            </w:pPr>
          </w:p>
        </w:tc>
        <w:tc>
          <w:tcPr>
            <w:tcW w:w="295" w:type="pct"/>
            <w:vMerge/>
          </w:tcPr>
          <w:p w14:paraId="7D532668" w14:textId="77777777" w:rsidR="00D460B1" w:rsidRPr="00315777" w:rsidRDefault="00D460B1" w:rsidP="00B03C47">
            <w:pPr>
              <w:spacing w:after="0" w:line="240" w:lineRule="auto"/>
              <w:rPr>
                <w:b/>
                <w:bCs/>
              </w:rPr>
            </w:pPr>
          </w:p>
        </w:tc>
        <w:tc>
          <w:tcPr>
            <w:tcW w:w="430" w:type="pct"/>
            <w:vMerge/>
          </w:tcPr>
          <w:p w14:paraId="79F55811" w14:textId="77777777" w:rsidR="00D460B1" w:rsidRPr="00315777" w:rsidRDefault="00D460B1" w:rsidP="00B03C47">
            <w:pPr>
              <w:spacing w:after="0" w:line="240" w:lineRule="auto"/>
              <w:rPr>
                <w:b/>
                <w:bCs/>
              </w:rPr>
            </w:pPr>
          </w:p>
        </w:tc>
      </w:tr>
      <w:tr w:rsidR="00D460B1" w:rsidRPr="00315777" w14:paraId="7879624F" w14:textId="77777777" w:rsidTr="009A6564">
        <w:trPr>
          <w:gridAfter w:val="1"/>
          <w:wAfter w:w="210" w:type="pct"/>
          <w:trHeight w:val="56"/>
        </w:trPr>
        <w:tc>
          <w:tcPr>
            <w:tcW w:w="760" w:type="pct"/>
            <w:vMerge w:val="restart"/>
          </w:tcPr>
          <w:p w14:paraId="4B540147" w14:textId="77777777" w:rsidR="00D460B1" w:rsidRPr="00315777" w:rsidRDefault="00D460B1" w:rsidP="00B03C47">
            <w:pPr>
              <w:spacing w:after="0" w:line="240" w:lineRule="auto"/>
              <w:rPr>
                <w:b/>
                <w:bCs/>
              </w:rPr>
            </w:pPr>
            <w:r w:rsidRPr="00315777">
              <w:rPr>
                <w:b/>
              </w:rPr>
              <w:t>Профессионально ориентированное содержание</w:t>
            </w:r>
          </w:p>
        </w:tc>
        <w:tc>
          <w:tcPr>
            <w:tcW w:w="1920" w:type="pct"/>
          </w:tcPr>
          <w:p w14:paraId="70C1D250" w14:textId="77777777" w:rsidR="00D460B1" w:rsidRPr="00DA67F8" w:rsidRDefault="00D460B1" w:rsidP="00B03C47">
            <w:pPr>
              <w:spacing w:after="0" w:line="240" w:lineRule="auto"/>
              <w:rPr>
                <w:b/>
              </w:rPr>
            </w:pPr>
            <w:r w:rsidRPr="00DA67F8">
              <w:rPr>
                <w:b/>
              </w:rPr>
              <w:t>Содержание учебного материала</w:t>
            </w:r>
          </w:p>
        </w:tc>
        <w:tc>
          <w:tcPr>
            <w:tcW w:w="583" w:type="pct"/>
          </w:tcPr>
          <w:p w14:paraId="56AE38E1" w14:textId="77777777" w:rsidR="00D460B1" w:rsidRPr="00315777" w:rsidRDefault="00D460B1" w:rsidP="00B03C47">
            <w:pPr>
              <w:spacing w:after="0" w:line="240" w:lineRule="auto"/>
              <w:rPr>
                <w:b/>
                <w:bCs/>
              </w:rPr>
            </w:pPr>
            <w:r w:rsidRPr="00315777">
              <w:rPr>
                <w:b/>
                <w:bCs/>
              </w:rPr>
              <w:t>2</w:t>
            </w:r>
          </w:p>
        </w:tc>
        <w:tc>
          <w:tcPr>
            <w:tcW w:w="801" w:type="pct"/>
            <w:tcBorders>
              <w:bottom w:val="single" w:sz="4" w:space="0" w:color="auto"/>
            </w:tcBorders>
          </w:tcPr>
          <w:p w14:paraId="74C8E647" w14:textId="77777777" w:rsidR="00D460B1" w:rsidRPr="00315777" w:rsidRDefault="00D460B1" w:rsidP="00B03C47">
            <w:pPr>
              <w:spacing w:after="0" w:line="240" w:lineRule="auto"/>
              <w:rPr>
                <w:b/>
                <w:bCs/>
              </w:rPr>
            </w:pPr>
          </w:p>
        </w:tc>
        <w:tc>
          <w:tcPr>
            <w:tcW w:w="295" w:type="pct"/>
          </w:tcPr>
          <w:p w14:paraId="5A372A20" w14:textId="77777777" w:rsidR="00D460B1" w:rsidRPr="00315777" w:rsidRDefault="00D460B1" w:rsidP="00B03C47">
            <w:pPr>
              <w:spacing w:after="0" w:line="240" w:lineRule="auto"/>
              <w:rPr>
                <w:b/>
                <w:bCs/>
              </w:rPr>
            </w:pPr>
          </w:p>
        </w:tc>
        <w:tc>
          <w:tcPr>
            <w:tcW w:w="430" w:type="pct"/>
          </w:tcPr>
          <w:p w14:paraId="1158030A" w14:textId="77777777" w:rsidR="00D460B1" w:rsidRPr="00315777" w:rsidRDefault="00D460B1" w:rsidP="00B03C47">
            <w:pPr>
              <w:spacing w:after="0" w:line="240" w:lineRule="auto"/>
              <w:rPr>
                <w:b/>
                <w:bCs/>
              </w:rPr>
            </w:pPr>
          </w:p>
        </w:tc>
      </w:tr>
      <w:tr w:rsidR="00D460B1" w:rsidRPr="00315777" w14:paraId="196C33F4" w14:textId="77777777" w:rsidTr="009A6564">
        <w:trPr>
          <w:gridAfter w:val="1"/>
          <w:wAfter w:w="210" w:type="pct"/>
          <w:trHeight w:val="56"/>
        </w:trPr>
        <w:tc>
          <w:tcPr>
            <w:tcW w:w="760" w:type="pct"/>
            <w:vMerge/>
            <w:tcBorders>
              <w:bottom w:val="single" w:sz="4" w:space="0" w:color="auto"/>
            </w:tcBorders>
          </w:tcPr>
          <w:p w14:paraId="63BD5C12" w14:textId="77777777" w:rsidR="00D460B1" w:rsidRPr="00315777" w:rsidRDefault="00D460B1" w:rsidP="00B03C47">
            <w:pPr>
              <w:spacing w:after="0" w:line="240" w:lineRule="auto"/>
              <w:rPr>
                <w:b/>
              </w:rPr>
            </w:pPr>
          </w:p>
        </w:tc>
        <w:tc>
          <w:tcPr>
            <w:tcW w:w="1920" w:type="pct"/>
          </w:tcPr>
          <w:p w14:paraId="7282039D" w14:textId="77777777" w:rsidR="00D460B1" w:rsidRPr="00315777" w:rsidRDefault="00D460B1" w:rsidP="00B03C47">
            <w:pPr>
              <w:spacing w:after="0" w:line="240" w:lineRule="auto"/>
            </w:pPr>
            <w:r w:rsidRPr="00315777">
              <w:t>Векторное пространство в профессиональных задачах</w:t>
            </w:r>
          </w:p>
        </w:tc>
        <w:tc>
          <w:tcPr>
            <w:tcW w:w="583" w:type="pct"/>
          </w:tcPr>
          <w:p w14:paraId="00D19F84" w14:textId="77777777" w:rsidR="00D460B1" w:rsidRPr="00315777" w:rsidRDefault="00D460B1" w:rsidP="00B03C47">
            <w:pPr>
              <w:spacing w:after="0" w:line="240" w:lineRule="auto"/>
              <w:rPr>
                <w:b/>
                <w:bCs/>
              </w:rPr>
            </w:pPr>
            <w:r w:rsidRPr="00315777">
              <w:rPr>
                <w:b/>
                <w:bCs/>
              </w:rPr>
              <w:t>2</w:t>
            </w:r>
          </w:p>
        </w:tc>
        <w:tc>
          <w:tcPr>
            <w:tcW w:w="801" w:type="pct"/>
            <w:tcBorders>
              <w:bottom w:val="single" w:sz="4" w:space="0" w:color="auto"/>
            </w:tcBorders>
          </w:tcPr>
          <w:p w14:paraId="04E139A3" w14:textId="77777777" w:rsidR="00D460B1" w:rsidRPr="00315777" w:rsidRDefault="00D460B1" w:rsidP="00B03C47">
            <w:pPr>
              <w:spacing w:after="0" w:line="240" w:lineRule="auto"/>
              <w:jc w:val="both"/>
            </w:pPr>
            <w:proofErr w:type="spellStart"/>
            <w:r w:rsidRPr="00315777">
              <w:t>ПРб</w:t>
            </w:r>
            <w:proofErr w:type="spellEnd"/>
            <w:r w:rsidRPr="00315777">
              <w:t xml:space="preserve"> 08, </w:t>
            </w:r>
            <w:proofErr w:type="spellStart"/>
            <w:r w:rsidRPr="00315777">
              <w:t>ПРу</w:t>
            </w:r>
            <w:proofErr w:type="spellEnd"/>
            <w:r w:rsidRPr="00315777">
              <w:t xml:space="preserve"> 02</w:t>
            </w:r>
          </w:p>
          <w:p w14:paraId="4F6CDBE9" w14:textId="77777777" w:rsidR="00D460B1" w:rsidRPr="00315777" w:rsidRDefault="00D460B1" w:rsidP="00B03C47">
            <w:pPr>
              <w:spacing w:after="0" w:line="240" w:lineRule="auto"/>
              <w:jc w:val="both"/>
            </w:pPr>
            <w:r w:rsidRPr="00315777">
              <w:t>ЛР 06, ЛР 07, ЛР 08</w:t>
            </w:r>
          </w:p>
          <w:p w14:paraId="1E3D59BD" w14:textId="77777777" w:rsidR="00D460B1" w:rsidRPr="00315777" w:rsidRDefault="00D460B1" w:rsidP="00B03C47">
            <w:pPr>
              <w:spacing w:after="0" w:line="240" w:lineRule="auto"/>
              <w:rPr>
                <w:b/>
              </w:rPr>
            </w:pPr>
            <w:r w:rsidRPr="00315777">
              <w:t>МР 02, МР 04,  МР 05, МР 08</w:t>
            </w:r>
          </w:p>
        </w:tc>
        <w:tc>
          <w:tcPr>
            <w:tcW w:w="295" w:type="pct"/>
          </w:tcPr>
          <w:p w14:paraId="32A864F4" w14:textId="77777777" w:rsidR="00D460B1" w:rsidRDefault="00D460B1" w:rsidP="00B03C47">
            <w:pPr>
              <w:suppressAutoHyphens/>
              <w:spacing w:after="0" w:line="240" w:lineRule="auto"/>
              <w:jc w:val="both"/>
              <w:rPr>
                <w:iCs/>
              </w:rPr>
            </w:pPr>
            <w:r w:rsidRPr="00315777">
              <w:rPr>
                <w:iCs/>
              </w:rPr>
              <w:t>ОК 01</w:t>
            </w:r>
          </w:p>
          <w:p w14:paraId="0135AE73" w14:textId="77777777" w:rsidR="00D460B1" w:rsidRPr="00315777" w:rsidRDefault="00D460B1" w:rsidP="00B03C47">
            <w:pPr>
              <w:suppressAutoHyphens/>
              <w:spacing w:after="0" w:line="240" w:lineRule="auto"/>
              <w:jc w:val="both"/>
              <w:rPr>
                <w:iCs/>
              </w:rPr>
            </w:pPr>
            <w:r>
              <w:rPr>
                <w:iCs/>
              </w:rPr>
              <w:t>ОК 03</w:t>
            </w:r>
          </w:p>
          <w:p w14:paraId="03722209" w14:textId="77777777" w:rsidR="00D460B1" w:rsidRPr="00315777" w:rsidRDefault="00D460B1" w:rsidP="00B03C47">
            <w:pPr>
              <w:suppressAutoHyphens/>
              <w:spacing w:after="0" w:line="240" w:lineRule="auto"/>
              <w:jc w:val="both"/>
              <w:rPr>
                <w:iCs/>
              </w:rPr>
            </w:pPr>
            <w:r w:rsidRPr="00315777">
              <w:rPr>
                <w:iCs/>
              </w:rPr>
              <w:t xml:space="preserve">ОК 04 </w:t>
            </w:r>
          </w:p>
          <w:p w14:paraId="4C9065D9" w14:textId="77777777" w:rsidR="00D460B1" w:rsidRPr="00315777" w:rsidRDefault="00D460B1" w:rsidP="00B03C47">
            <w:pPr>
              <w:suppressAutoHyphens/>
              <w:spacing w:after="0" w:line="240" w:lineRule="auto"/>
              <w:jc w:val="both"/>
              <w:rPr>
                <w:b/>
              </w:rPr>
            </w:pPr>
          </w:p>
          <w:p w14:paraId="5AA00C1B" w14:textId="77777777" w:rsidR="00D460B1" w:rsidRPr="00315777" w:rsidRDefault="00D460B1" w:rsidP="00B03C47">
            <w:pPr>
              <w:suppressAutoHyphens/>
              <w:spacing w:after="0" w:line="240" w:lineRule="auto"/>
              <w:jc w:val="both"/>
              <w:rPr>
                <w:b/>
              </w:rPr>
            </w:pPr>
          </w:p>
        </w:tc>
        <w:tc>
          <w:tcPr>
            <w:tcW w:w="430" w:type="pct"/>
          </w:tcPr>
          <w:p w14:paraId="48FD5355" w14:textId="77777777" w:rsidR="00D460B1" w:rsidRPr="00315777" w:rsidRDefault="00D460B1" w:rsidP="00B03C47">
            <w:pPr>
              <w:spacing w:after="0" w:line="240" w:lineRule="auto"/>
            </w:pPr>
            <w:r>
              <w:t>Уо.01.03</w:t>
            </w:r>
            <w:r w:rsidRPr="00315777">
              <w:t xml:space="preserve"> </w:t>
            </w:r>
          </w:p>
          <w:p w14:paraId="3972B075" w14:textId="77777777" w:rsidR="00D460B1" w:rsidRPr="00315777" w:rsidRDefault="00D460B1" w:rsidP="00B03C47">
            <w:pPr>
              <w:spacing w:after="0" w:line="240" w:lineRule="auto"/>
            </w:pPr>
            <w:r>
              <w:t>Зо.01.05</w:t>
            </w:r>
          </w:p>
          <w:p w14:paraId="7FE84467" w14:textId="77777777" w:rsidR="00D460B1" w:rsidRPr="00315777" w:rsidRDefault="00D460B1" w:rsidP="00B03C47">
            <w:pPr>
              <w:spacing w:after="0" w:line="240" w:lineRule="auto"/>
            </w:pPr>
          </w:p>
          <w:p w14:paraId="0C9523B3" w14:textId="77777777" w:rsidR="00D460B1" w:rsidRPr="00315777" w:rsidRDefault="00D460B1" w:rsidP="00B03C47">
            <w:pPr>
              <w:spacing w:after="0" w:line="240" w:lineRule="auto"/>
            </w:pPr>
            <w:r w:rsidRPr="00315777">
              <w:t>Уо.0</w:t>
            </w:r>
            <w:r>
              <w:t>3</w:t>
            </w:r>
            <w:r w:rsidRPr="00315777">
              <w:t>.0</w:t>
            </w:r>
            <w:r>
              <w:t>3</w:t>
            </w:r>
          </w:p>
          <w:p w14:paraId="50873C4E" w14:textId="77777777" w:rsidR="00D460B1" w:rsidRPr="00315777" w:rsidRDefault="00D460B1" w:rsidP="00B03C47">
            <w:pPr>
              <w:spacing w:after="0" w:line="240" w:lineRule="auto"/>
            </w:pPr>
            <w:r w:rsidRPr="00315777">
              <w:t>Зо.0</w:t>
            </w:r>
            <w:r>
              <w:t>3</w:t>
            </w:r>
            <w:r w:rsidRPr="00315777">
              <w:t>.0</w:t>
            </w:r>
            <w:r>
              <w:t>3</w:t>
            </w:r>
          </w:p>
          <w:p w14:paraId="6F21519A" w14:textId="77777777" w:rsidR="00D460B1" w:rsidRPr="00315777" w:rsidRDefault="00D460B1" w:rsidP="00B03C47">
            <w:pPr>
              <w:spacing w:after="0" w:line="240" w:lineRule="auto"/>
            </w:pPr>
          </w:p>
          <w:p w14:paraId="6C4475E8" w14:textId="77777777" w:rsidR="00D460B1" w:rsidRPr="00315777" w:rsidRDefault="00D460B1" w:rsidP="00B03C47">
            <w:pPr>
              <w:spacing w:after="0" w:line="240" w:lineRule="auto"/>
            </w:pPr>
            <w:r w:rsidRPr="00315777">
              <w:t>Уо.04.01</w:t>
            </w:r>
          </w:p>
        </w:tc>
      </w:tr>
      <w:tr w:rsidR="00D460B1" w:rsidRPr="00315777" w14:paraId="2E938874" w14:textId="77777777" w:rsidTr="004C50CD">
        <w:trPr>
          <w:trHeight w:val="301"/>
        </w:trPr>
        <w:tc>
          <w:tcPr>
            <w:tcW w:w="2681" w:type="pct"/>
            <w:gridSpan w:val="2"/>
            <w:tcBorders>
              <w:bottom w:val="single" w:sz="4" w:space="0" w:color="auto"/>
            </w:tcBorders>
          </w:tcPr>
          <w:p w14:paraId="6711D60E" w14:textId="77777777" w:rsidR="00D460B1" w:rsidRPr="00DA67F8" w:rsidRDefault="00D460B1" w:rsidP="00B03C47">
            <w:pPr>
              <w:spacing w:after="0" w:line="240" w:lineRule="auto"/>
              <w:rPr>
                <w:b/>
              </w:rPr>
            </w:pPr>
            <w:r w:rsidRPr="00DA67F8">
              <w:rPr>
                <w:b/>
              </w:rPr>
              <w:t>Раздел 4. Основы тригонометрии. Тригонометрические функции</w:t>
            </w:r>
          </w:p>
        </w:tc>
        <w:tc>
          <w:tcPr>
            <w:tcW w:w="583" w:type="pct"/>
          </w:tcPr>
          <w:p w14:paraId="324DBCB1" w14:textId="77777777" w:rsidR="00D460B1" w:rsidRPr="00315777" w:rsidRDefault="00D460B1" w:rsidP="00817E41">
            <w:pPr>
              <w:spacing w:after="0" w:line="240" w:lineRule="auto"/>
              <w:rPr>
                <w:b/>
                <w:bCs/>
              </w:rPr>
            </w:pPr>
            <w:r w:rsidRPr="00315777">
              <w:rPr>
                <w:b/>
                <w:bCs/>
              </w:rPr>
              <w:t>3</w:t>
            </w:r>
            <w:r w:rsidR="00817E41">
              <w:rPr>
                <w:b/>
                <w:bCs/>
              </w:rPr>
              <w:t>4/2</w:t>
            </w:r>
          </w:p>
        </w:tc>
        <w:tc>
          <w:tcPr>
            <w:tcW w:w="801" w:type="pct"/>
            <w:tcBorders>
              <w:bottom w:val="single" w:sz="4" w:space="0" w:color="auto"/>
            </w:tcBorders>
          </w:tcPr>
          <w:p w14:paraId="6B4C9177" w14:textId="77777777" w:rsidR="00D460B1" w:rsidRPr="00315777" w:rsidRDefault="00D460B1" w:rsidP="00B03C47">
            <w:pPr>
              <w:spacing w:after="0" w:line="240" w:lineRule="auto"/>
              <w:rPr>
                <w:b/>
                <w:bCs/>
              </w:rPr>
            </w:pPr>
          </w:p>
        </w:tc>
        <w:tc>
          <w:tcPr>
            <w:tcW w:w="295" w:type="pct"/>
          </w:tcPr>
          <w:p w14:paraId="737560CA" w14:textId="77777777" w:rsidR="00D460B1" w:rsidRPr="00315777" w:rsidRDefault="00D460B1" w:rsidP="00B03C47">
            <w:pPr>
              <w:spacing w:after="0" w:line="240" w:lineRule="auto"/>
              <w:rPr>
                <w:b/>
                <w:bCs/>
              </w:rPr>
            </w:pPr>
          </w:p>
        </w:tc>
        <w:tc>
          <w:tcPr>
            <w:tcW w:w="430" w:type="pct"/>
          </w:tcPr>
          <w:p w14:paraId="790F0836" w14:textId="77777777" w:rsidR="00D460B1" w:rsidRPr="00315777" w:rsidRDefault="00D460B1" w:rsidP="00B03C47">
            <w:pPr>
              <w:spacing w:after="0" w:line="240" w:lineRule="auto"/>
              <w:rPr>
                <w:b/>
                <w:bCs/>
              </w:rPr>
            </w:pPr>
          </w:p>
        </w:tc>
        <w:tc>
          <w:tcPr>
            <w:tcW w:w="210" w:type="pct"/>
          </w:tcPr>
          <w:p w14:paraId="50BAEFEF" w14:textId="77777777" w:rsidR="00D460B1" w:rsidRPr="00315777" w:rsidRDefault="00D460B1" w:rsidP="00B03C47">
            <w:pPr>
              <w:spacing w:after="0" w:line="240" w:lineRule="auto"/>
              <w:rPr>
                <w:b/>
                <w:bCs/>
              </w:rPr>
            </w:pPr>
          </w:p>
        </w:tc>
      </w:tr>
      <w:tr w:rsidR="00D460B1" w:rsidRPr="00315777" w14:paraId="6D95C221" w14:textId="77777777" w:rsidTr="009A6564">
        <w:trPr>
          <w:gridAfter w:val="1"/>
          <w:wAfter w:w="210" w:type="pct"/>
          <w:trHeight w:val="56"/>
        </w:trPr>
        <w:tc>
          <w:tcPr>
            <w:tcW w:w="760" w:type="pct"/>
            <w:vMerge w:val="restart"/>
          </w:tcPr>
          <w:p w14:paraId="6CE6A1CE" w14:textId="77777777" w:rsidR="00D460B1" w:rsidRPr="003C7BF4" w:rsidRDefault="00D460B1" w:rsidP="00B03C47">
            <w:pPr>
              <w:spacing w:after="0" w:line="240" w:lineRule="auto"/>
              <w:jc w:val="both"/>
              <w:rPr>
                <w:bCs/>
              </w:rPr>
            </w:pPr>
            <w:r w:rsidRPr="003C7BF4">
              <w:rPr>
                <w:bCs/>
              </w:rPr>
              <w:lastRenderedPageBreak/>
              <w:t>Тема 4.1.</w:t>
            </w:r>
          </w:p>
          <w:p w14:paraId="66DA499B" w14:textId="77777777" w:rsidR="00D460B1" w:rsidRPr="003C7BF4" w:rsidRDefault="00D460B1" w:rsidP="00B03C47">
            <w:pPr>
              <w:spacing w:after="0" w:line="240" w:lineRule="auto"/>
              <w:jc w:val="both"/>
            </w:pPr>
            <w:r w:rsidRPr="003C7BF4">
              <w:t>Тригонометрия</w:t>
            </w:r>
          </w:p>
        </w:tc>
        <w:tc>
          <w:tcPr>
            <w:tcW w:w="1920" w:type="pct"/>
          </w:tcPr>
          <w:p w14:paraId="5F469D31" w14:textId="77777777" w:rsidR="00D460B1" w:rsidRPr="00315777" w:rsidRDefault="00D460B1" w:rsidP="00B03C47">
            <w:pPr>
              <w:spacing w:after="0" w:line="240" w:lineRule="auto"/>
              <w:jc w:val="both"/>
              <w:rPr>
                <w:b/>
                <w:bCs/>
              </w:rPr>
            </w:pPr>
            <w:r w:rsidRPr="00315777">
              <w:rPr>
                <w:b/>
                <w:bCs/>
              </w:rPr>
              <w:t xml:space="preserve">Содержание учебного материала </w:t>
            </w:r>
          </w:p>
        </w:tc>
        <w:tc>
          <w:tcPr>
            <w:tcW w:w="583" w:type="pct"/>
          </w:tcPr>
          <w:p w14:paraId="3309517E" w14:textId="77777777" w:rsidR="00D460B1" w:rsidRPr="00315777" w:rsidRDefault="00D460B1" w:rsidP="00817E41">
            <w:pPr>
              <w:spacing w:after="0" w:line="240" w:lineRule="auto"/>
              <w:rPr>
                <w:b/>
                <w:bCs/>
              </w:rPr>
            </w:pPr>
            <w:r w:rsidRPr="00315777">
              <w:rPr>
                <w:b/>
                <w:bCs/>
              </w:rPr>
              <w:t>3</w:t>
            </w:r>
            <w:r w:rsidR="00817E41">
              <w:rPr>
                <w:b/>
                <w:bCs/>
              </w:rPr>
              <w:t>2</w:t>
            </w:r>
          </w:p>
        </w:tc>
        <w:tc>
          <w:tcPr>
            <w:tcW w:w="801" w:type="pct"/>
            <w:tcBorders>
              <w:bottom w:val="single" w:sz="4" w:space="0" w:color="auto"/>
            </w:tcBorders>
          </w:tcPr>
          <w:p w14:paraId="07882FCF" w14:textId="77777777" w:rsidR="00D460B1" w:rsidRPr="00315777" w:rsidRDefault="00D460B1" w:rsidP="00B03C47">
            <w:pPr>
              <w:spacing w:after="0" w:line="240" w:lineRule="auto"/>
              <w:rPr>
                <w:b/>
                <w:bCs/>
              </w:rPr>
            </w:pPr>
          </w:p>
        </w:tc>
        <w:tc>
          <w:tcPr>
            <w:tcW w:w="295" w:type="pct"/>
          </w:tcPr>
          <w:p w14:paraId="0E9ED44C" w14:textId="77777777" w:rsidR="00D460B1" w:rsidRPr="00315777" w:rsidRDefault="00D460B1" w:rsidP="00B03C47">
            <w:pPr>
              <w:spacing w:after="0" w:line="240" w:lineRule="auto"/>
              <w:rPr>
                <w:b/>
                <w:bCs/>
              </w:rPr>
            </w:pPr>
          </w:p>
        </w:tc>
        <w:tc>
          <w:tcPr>
            <w:tcW w:w="430" w:type="pct"/>
          </w:tcPr>
          <w:p w14:paraId="7E430EA5" w14:textId="77777777" w:rsidR="00D460B1" w:rsidRPr="00315777" w:rsidRDefault="00D460B1" w:rsidP="00B03C47">
            <w:pPr>
              <w:spacing w:after="0" w:line="240" w:lineRule="auto"/>
              <w:rPr>
                <w:b/>
                <w:bCs/>
              </w:rPr>
            </w:pPr>
          </w:p>
        </w:tc>
      </w:tr>
      <w:tr w:rsidR="00D460B1" w:rsidRPr="00315777" w14:paraId="1807595E" w14:textId="77777777" w:rsidTr="009A6564">
        <w:trPr>
          <w:gridAfter w:val="1"/>
          <w:wAfter w:w="210" w:type="pct"/>
          <w:trHeight w:val="276"/>
        </w:trPr>
        <w:tc>
          <w:tcPr>
            <w:tcW w:w="760" w:type="pct"/>
            <w:vMerge/>
          </w:tcPr>
          <w:p w14:paraId="2545654D" w14:textId="77777777" w:rsidR="00D460B1" w:rsidRPr="00315777" w:rsidRDefault="00D460B1" w:rsidP="00B03C47">
            <w:pPr>
              <w:spacing w:after="0" w:line="240" w:lineRule="auto"/>
              <w:jc w:val="both"/>
            </w:pPr>
          </w:p>
        </w:tc>
        <w:tc>
          <w:tcPr>
            <w:tcW w:w="1920" w:type="pct"/>
          </w:tcPr>
          <w:p w14:paraId="724BF171" w14:textId="77777777" w:rsidR="00D460B1" w:rsidRPr="00315777" w:rsidRDefault="00D460B1" w:rsidP="00B03C47">
            <w:pPr>
              <w:spacing w:after="0" w:line="240" w:lineRule="auto"/>
              <w:rPr>
                <w:b/>
              </w:rPr>
            </w:pPr>
            <w:r w:rsidRPr="00315777">
              <w:t>Тригонометрические функции произвольного угла, числа. Радианная и градусная мера угла</w:t>
            </w:r>
          </w:p>
          <w:p w14:paraId="667A7E46" w14:textId="77777777" w:rsidR="00D460B1" w:rsidRPr="00315777" w:rsidRDefault="00D460B1" w:rsidP="00B03C47">
            <w:pPr>
              <w:spacing w:after="0" w:line="240" w:lineRule="auto"/>
              <w:rPr>
                <w:b/>
              </w:rPr>
            </w:pPr>
            <w:r w:rsidRPr="00315777">
              <w:t xml:space="preserve">Основные тригонометрические тождества. </w:t>
            </w:r>
          </w:p>
          <w:p w14:paraId="044B37F2" w14:textId="77777777" w:rsidR="00D460B1" w:rsidRPr="00315777" w:rsidRDefault="00D460B1" w:rsidP="00B03C47">
            <w:pPr>
              <w:spacing w:after="0" w:line="240" w:lineRule="auto"/>
            </w:pPr>
            <w:r w:rsidRPr="00315777">
              <w:t>Формулы приведения</w:t>
            </w:r>
          </w:p>
          <w:p w14:paraId="54AE03B3" w14:textId="77777777" w:rsidR="00D460B1" w:rsidRPr="00315777" w:rsidRDefault="00D460B1" w:rsidP="00B03C47">
            <w:pPr>
              <w:spacing w:after="0" w:line="240" w:lineRule="auto"/>
              <w:rPr>
                <w:b/>
              </w:rPr>
            </w:pPr>
            <w:r w:rsidRPr="00315777">
              <w:t>Синус, косинус, тангенс суммы и разности двух углов</w:t>
            </w:r>
          </w:p>
          <w:p w14:paraId="32D0BA20" w14:textId="77777777" w:rsidR="00D460B1" w:rsidRPr="00315777" w:rsidRDefault="00D460B1" w:rsidP="00B03C47">
            <w:pPr>
              <w:spacing w:after="0" w:line="240" w:lineRule="auto"/>
              <w:rPr>
                <w:b/>
              </w:rPr>
            </w:pPr>
            <w:r w:rsidRPr="00315777">
              <w:t>Синус и косинус двойного угла. Формулы половинного угла</w:t>
            </w:r>
          </w:p>
          <w:p w14:paraId="0C813E23" w14:textId="77777777" w:rsidR="00D460B1" w:rsidRPr="00315777" w:rsidRDefault="00D460B1" w:rsidP="00B03C47">
            <w:pPr>
              <w:spacing w:after="0" w:line="240" w:lineRule="auto"/>
            </w:pPr>
            <w:r w:rsidRPr="00315777">
              <w:t>Функции, их свойства. Способы задания функций</w:t>
            </w:r>
          </w:p>
          <w:p w14:paraId="55397664" w14:textId="77777777" w:rsidR="00D460B1" w:rsidRPr="00315777" w:rsidRDefault="00D460B1" w:rsidP="00B03C47">
            <w:pPr>
              <w:spacing w:after="0" w:line="240" w:lineRule="auto"/>
            </w:pPr>
            <w:r w:rsidRPr="00315777">
              <w:t>Тригонометрические функции, их свойства и графики</w:t>
            </w:r>
          </w:p>
          <w:p w14:paraId="187FC494" w14:textId="77777777" w:rsidR="00D460B1" w:rsidRPr="00315777" w:rsidRDefault="00D460B1" w:rsidP="00B03C47">
            <w:pPr>
              <w:spacing w:after="0" w:line="240" w:lineRule="auto"/>
              <w:rPr>
                <w:b/>
              </w:rPr>
            </w:pPr>
            <w:r w:rsidRPr="00315777">
              <w:t>Преобразование графиков тригонометрических функций</w:t>
            </w:r>
          </w:p>
          <w:p w14:paraId="78A52AF8" w14:textId="77777777" w:rsidR="00D460B1" w:rsidRPr="00315777" w:rsidRDefault="00D460B1" w:rsidP="00B03C47">
            <w:pPr>
              <w:spacing w:after="0" w:line="240" w:lineRule="auto"/>
              <w:rPr>
                <w:b/>
              </w:rPr>
            </w:pPr>
            <w:r w:rsidRPr="00315777">
              <w:t>Обратные тригонометрические функции</w:t>
            </w:r>
          </w:p>
          <w:p w14:paraId="736E57B0" w14:textId="77777777" w:rsidR="00D460B1" w:rsidRPr="00315777" w:rsidRDefault="00D460B1" w:rsidP="00B03C47">
            <w:pPr>
              <w:spacing w:after="0" w:line="240" w:lineRule="auto"/>
              <w:rPr>
                <w:b/>
              </w:rPr>
            </w:pPr>
            <w:r w:rsidRPr="00315777">
              <w:t xml:space="preserve">Простейшие тригонометрические уравнения </w:t>
            </w:r>
          </w:p>
          <w:p w14:paraId="6B26F4D8" w14:textId="77777777" w:rsidR="00D460B1" w:rsidRPr="00315777" w:rsidRDefault="00D460B1" w:rsidP="00B03C47">
            <w:pPr>
              <w:spacing w:after="0" w:line="240" w:lineRule="auto"/>
              <w:rPr>
                <w:b/>
              </w:rPr>
            </w:pPr>
            <w:r w:rsidRPr="00315777">
              <w:t>Простейшие тригонометрические неравенства</w:t>
            </w:r>
          </w:p>
          <w:p w14:paraId="508BF0B0" w14:textId="77777777" w:rsidR="00D460B1" w:rsidRPr="00315777" w:rsidRDefault="00D460B1" w:rsidP="00B03C47">
            <w:pPr>
              <w:spacing w:after="0" w:line="240" w:lineRule="auto"/>
              <w:rPr>
                <w:b/>
              </w:rPr>
            </w:pPr>
            <w:r w:rsidRPr="00315777">
              <w:t>Способы решения тригонометрических уравнений</w:t>
            </w:r>
          </w:p>
          <w:p w14:paraId="239D7145" w14:textId="77777777" w:rsidR="00D460B1" w:rsidRPr="00315777" w:rsidRDefault="00D460B1" w:rsidP="00B03C47">
            <w:pPr>
              <w:spacing w:after="0" w:line="240" w:lineRule="auto"/>
              <w:jc w:val="both"/>
              <w:rPr>
                <w:b/>
                <w:bCs/>
              </w:rPr>
            </w:pPr>
            <w:r w:rsidRPr="00315777">
              <w:t>Системы тригонометрических уравнений</w:t>
            </w:r>
          </w:p>
        </w:tc>
        <w:tc>
          <w:tcPr>
            <w:tcW w:w="583" w:type="pct"/>
          </w:tcPr>
          <w:p w14:paraId="6A0F3C08" w14:textId="77777777" w:rsidR="00D460B1" w:rsidRPr="00315777" w:rsidRDefault="007B1592" w:rsidP="00B03C47">
            <w:pPr>
              <w:spacing w:after="0" w:line="240" w:lineRule="auto"/>
              <w:rPr>
                <w:b/>
                <w:bCs/>
              </w:rPr>
            </w:pPr>
            <w:r>
              <w:rPr>
                <w:b/>
                <w:bCs/>
              </w:rPr>
              <w:t>22</w:t>
            </w:r>
          </w:p>
        </w:tc>
        <w:tc>
          <w:tcPr>
            <w:tcW w:w="801" w:type="pct"/>
            <w:vMerge w:val="restart"/>
          </w:tcPr>
          <w:p w14:paraId="657EE22F" w14:textId="77777777" w:rsidR="00D460B1" w:rsidRPr="00315777" w:rsidRDefault="00D460B1" w:rsidP="00B03C47">
            <w:pPr>
              <w:spacing w:after="0" w:line="240" w:lineRule="auto"/>
              <w:jc w:val="both"/>
            </w:pPr>
            <w:proofErr w:type="spellStart"/>
            <w:r w:rsidRPr="00315777">
              <w:t>ПРб</w:t>
            </w:r>
            <w:proofErr w:type="spellEnd"/>
            <w:r w:rsidRPr="00315777">
              <w:t xml:space="preserve"> 01, </w:t>
            </w:r>
            <w:proofErr w:type="spellStart"/>
            <w:r w:rsidRPr="00315777">
              <w:t>ПРб</w:t>
            </w:r>
            <w:proofErr w:type="spellEnd"/>
            <w:r w:rsidRPr="00315777">
              <w:t xml:space="preserve"> 05, </w:t>
            </w:r>
            <w:proofErr w:type="spellStart"/>
            <w:r w:rsidRPr="00315777">
              <w:t>ПРу</w:t>
            </w:r>
            <w:proofErr w:type="spellEnd"/>
            <w:r w:rsidRPr="00315777">
              <w:t xml:space="preserve"> 02, </w:t>
            </w:r>
            <w:proofErr w:type="spellStart"/>
            <w:r w:rsidRPr="00315777">
              <w:t>ПРу</w:t>
            </w:r>
            <w:proofErr w:type="spellEnd"/>
            <w:r w:rsidRPr="00315777">
              <w:t xml:space="preserve"> 03, </w:t>
            </w:r>
            <w:proofErr w:type="spellStart"/>
            <w:r w:rsidRPr="00315777">
              <w:t>ПРу</w:t>
            </w:r>
            <w:proofErr w:type="spellEnd"/>
            <w:r w:rsidRPr="00315777">
              <w:t xml:space="preserve"> 04</w:t>
            </w:r>
          </w:p>
          <w:p w14:paraId="4FB818C3" w14:textId="77777777" w:rsidR="00D460B1" w:rsidRPr="00315777" w:rsidRDefault="00D460B1" w:rsidP="00B03C47">
            <w:pPr>
              <w:spacing w:after="0" w:line="240" w:lineRule="auto"/>
              <w:jc w:val="both"/>
            </w:pPr>
            <w:r w:rsidRPr="00315777">
              <w:t>ЛР 05, ЛР 09, ЛР 13</w:t>
            </w:r>
          </w:p>
          <w:p w14:paraId="649ADC0F" w14:textId="77777777" w:rsidR="00D460B1" w:rsidRPr="00315777" w:rsidRDefault="00D460B1" w:rsidP="00B03C47">
            <w:pPr>
              <w:spacing w:after="0" w:line="240" w:lineRule="auto"/>
              <w:jc w:val="both"/>
            </w:pPr>
            <w:r w:rsidRPr="00315777">
              <w:t>МР 01, МР 04,  МР 09</w:t>
            </w:r>
          </w:p>
          <w:p w14:paraId="23F928E2" w14:textId="77777777" w:rsidR="00D460B1" w:rsidRPr="00315777" w:rsidRDefault="00D460B1" w:rsidP="00B03C47">
            <w:pPr>
              <w:spacing w:after="0" w:line="240" w:lineRule="auto"/>
              <w:rPr>
                <w:b/>
                <w:bCs/>
              </w:rPr>
            </w:pPr>
          </w:p>
        </w:tc>
        <w:tc>
          <w:tcPr>
            <w:tcW w:w="295" w:type="pct"/>
            <w:vMerge w:val="restart"/>
          </w:tcPr>
          <w:p w14:paraId="28A21C20" w14:textId="77777777" w:rsidR="00D460B1" w:rsidRDefault="00D460B1" w:rsidP="00B03C47">
            <w:pPr>
              <w:suppressAutoHyphens/>
              <w:spacing w:after="0" w:line="240" w:lineRule="auto"/>
              <w:jc w:val="both"/>
              <w:rPr>
                <w:iCs/>
              </w:rPr>
            </w:pPr>
            <w:r w:rsidRPr="00315777">
              <w:rPr>
                <w:iCs/>
              </w:rPr>
              <w:t>ОК 01</w:t>
            </w:r>
          </w:p>
          <w:p w14:paraId="6E1DD00A" w14:textId="77777777" w:rsidR="00D460B1" w:rsidRPr="00315777" w:rsidRDefault="00D460B1" w:rsidP="00B03C47">
            <w:pPr>
              <w:suppressAutoHyphens/>
              <w:spacing w:after="0" w:line="240" w:lineRule="auto"/>
              <w:jc w:val="both"/>
              <w:rPr>
                <w:iCs/>
              </w:rPr>
            </w:pPr>
            <w:r>
              <w:rPr>
                <w:iCs/>
              </w:rPr>
              <w:t>ОК 03</w:t>
            </w:r>
          </w:p>
          <w:p w14:paraId="08C2F65D" w14:textId="77777777" w:rsidR="00D460B1" w:rsidRPr="00315777" w:rsidRDefault="00D460B1" w:rsidP="00B03C47">
            <w:pPr>
              <w:suppressAutoHyphens/>
              <w:spacing w:after="0" w:line="240" w:lineRule="auto"/>
              <w:jc w:val="both"/>
              <w:rPr>
                <w:iCs/>
              </w:rPr>
            </w:pPr>
            <w:r w:rsidRPr="00315777">
              <w:rPr>
                <w:iCs/>
              </w:rPr>
              <w:t xml:space="preserve">ОК 04 </w:t>
            </w:r>
          </w:p>
          <w:p w14:paraId="3A720276" w14:textId="77777777" w:rsidR="00D460B1" w:rsidRPr="00315777" w:rsidRDefault="00D460B1" w:rsidP="00B03C47">
            <w:pPr>
              <w:suppressAutoHyphens/>
              <w:spacing w:after="0" w:line="240" w:lineRule="auto"/>
              <w:jc w:val="both"/>
              <w:rPr>
                <w:b/>
              </w:rPr>
            </w:pPr>
          </w:p>
          <w:p w14:paraId="42D536F1" w14:textId="77777777" w:rsidR="00D460B1" w:rsidRPr="00315777" w:rsidRDefault="00D460B1" w:rsidP="00B03C47">
            <w:pPr>
              <w:suppressAutoHyphens/>
              <w:spacing w:after="0" w:line="240" w:lineRule="auto"/>
              <w:jc w:val="both"/>
              <w:rPr>
                <w:b/>
              </w:rPr>
            </w:pPr>
          </w:p>
        </w:tc>
        <w:tc>
          <w:tcPr>
            <w:tcW w:w="430" w:type="pct"/>
            <w:vMerge w:val="restart"/>
          </w:tcPr>
          <w:p w14:paraId="08A99FBC" w14:textId="77777777" w:rsidR="00D460B1" w:rsidRPr="00315777" w:rsidRDefault="00D460B1" w:rsidP="00B03C47">
            <w:pPr>
              <w:spacing w:after="0" w:line="240" w:lineRule="auto"/>
            </w:pPr>
            <w:r>
              <w:t>Уо.01.03</w:t>
            </w:r>
            <w:r w:rsidRPr="00315777">
              <w:t xml:space="preserve"> </w:t>
            </w:r>
          </w:p>
          <w:p w14:paraId="6E619D27" w14:textId="77777777" w:rsidR="00D460B1" w:rsidRPr="00315777" w:rsidRDefault="00D460B1" w:rsidP="00B03C47">
            <w:pPr>
              <w:spacing w:after="0" w:line="240" w:lineRule="auto"/>
            </w:pPr>
            <w:r>
              <w:t>Зо.01.05</w:t>
            </w:r>
          </w:p>
          <w:p w14:paraId="31D6C14D" w14:textId="77777777" w:rsidR="00D460B1" w:rsidRPr="00315777" w:rsidRDefault="00D460B1" w:rsidP="00B03C47">
            <w:pPr>
              <w:spacing w:after="0" w:line="240" w:lineRule="auto"/>
            </w:pPr>
          </w:p>
          <w:p w14:paraId="16C2829D" w14:textId="77777777" w:rsidR="00D460B1" w:rsidRPr="00315777" w:rsidRDefault="00D460B1" w:rsidP="00B03C47">
            <w:pPr>
              <w:spacing w:after="0" w:line="240" w:lineRule="auto"/>
            </w:pPr>
            <w:r w:rsidRPr="00315777">
              <w:t>Уо.0</w:t>
            </w:r>
            <w:r>
              <w:t>3</w:t>
            </w:r>
            <w:r w:rsidRPr="00315777">
              <w:t>.0</w:t>
            </w:r>
            <w:r>
              <w:t>3</w:t>
            </w:r>
          </w:p>
          <w:p w14:paraId="3F197A22" w14:textId="77777777" w:rsidR="00D460B1" w:rsidRPr="00315777" w:rsidRDefault="00D460B1" w:rsidP="00B03C47">
            <w:pPr>
              <w:spacing w:after="0" w:line="240" w:lineRule="auto"/>
            </w:pPr>
            <w:r w:rsidRPr="00315777">
              <w:t>Зо.0</w:t>
            </w:r>
            <w:r>
              <w:t>3</w:t>
            </w:r>
            <w:r w:rsidRPr="00315777">
              <w:t>.0</w:t>
            </w:r>
            <w:r>
              <w:t>3</w:t>
            </w:r>
          </w:p>
          <w:p w14:paraId="4F6F2D90" w14:textId="77777777" w:rsidR="00D460B1" w:rsidRPr="00315777" w:rsidRDefault="00D460B1" w:rsidP="00B03C47">
            <w:pPr>
              <w:spacing w:after="0" w:line="240" w:lineRule="auto"/>
            </w:pPr>
          </w:p>
          <w:p w14:paraId="7733C487" w14:textId="77777777" w:rsidR="00D460B1" w:rsidRPr="00315777" w:rsidRDefault="00D460B1" w:rsidP="00B03C47">
            <w:pPr>
              <w:spacing w:after="0" w:line="240" w:lineRule="auto"/>
            </w:pPr>
            <w:r w:rsidRPr="00315777">
              <w:t>Уо.04.01</w:t>
            </w:r>
          </w:p>
        </w:tc>
      </w:tr>
      <w:tr w:rsidR="00D460B1" w:rsidRPr="00315777" w14:paraId="1B62C3DB" w14:textId="77777777" w:rsidTr="009A6564">
        <w:trPr>
          <w:gridAfter w:val="1"/>
          <w:wAfter w:w="210" w:type="pct"/>
          <w:trHeight w:val="64"/>
        </w:trPr>
        <w:tc>
          <w:tcPr>
            <w:tcW w:w="760" w:type="pct"/>
            <w:vMerge/>
          </w:tcPr>
          <w:p w14:paraId="6CFC3B65" w14:textId="77777777" w:rsidR="00D460B1" w:rsidRPr="00315777" w:rsidRDefault="00D460B1" w:rsidP="00B03C47">
            <w:pPr>
              <w:spacing w:after="0" w:line="240" w:lineRule="auto"/>
              <w:rPr>
                <w:b/>
                <w:bCs/>
              </w:rPr>
            </w:pPr>
          </w:p>
        </w:tc>
        <w:tc>
          <w:tcPr>
            <w:tcW w:w="1920" w:type="pct"/>
          </w:tcPr>
          <w:p w14:paraId="237F8023" w14:textId="77777777" w:rsidR="00D460B1" w:rsidRPr="00DA67F8" w:rsidRDefault="00D460B1" w:rsidP="004C50CD">
            <w:pPr>
              <w:pStyle w:val="af1"/>
              <w:spacing w:before="0" w:after="0"/>
              <w:ind w:left="0"/>
              <w:jc w:val="both"/>
              <w:rPr>
                <w:b/>
                <w:sz w:val="22"/>
                <w:szCs w:val="22"/>
                <w:lang w:val="ru-RU" w:eastAsia="ru-RU"/>
              </w:rPr>
            </w:pPr>
            <w:r w:rsidRPr="00DA67F8">
              <w:rPr>
                <w:b/>
                <w:sz w:val="22"/>
                <w:szCs w:val="22"/>
                <w:lang w:val="ru-RU" w:eastAsia="ru-RU"/>
              </w:rPr>
              <w:t>В том числе практические занятия</w:t>
            </w:r>
          </w:p>
        </w:tc>
        <w:tc>
          <w:tcPr>
            <w:tcW w:w="583" w:type="pct"/>
          </w:tcPr>
          <w:p w14:paraId="6D638EA9" w14:textId="77777777" w:rsidR="00D460B1" w:rsidRPr="00315777" w:rsidRDefault="004C50CD" w:rsidP="00B03C47">
            <w:pPr>
              <w:spacing w:after="0" w:line="240" w:lineRule="auto"/>
              <w:rPr>
                <w:b/>
                <w:bCs/>
              </w:rPr>
            </w:pPr>
            <w:r>
              <w:rPr>
                <w:b/>
                <w:bCs/>
              </w:rPr>
              <w:t>8</w:t>
            </w:r>
          </w:p>
        </w:tc>
        <w:tc>
          <w:tcPr>
            <w:tcW w:w="801" w:type="pct"/>
            <w:vMerge/>
          </w:tcPr>
          <w:p w14:paraId="1F64E255" w14:textId="77777777" w:rsidR="00D460B1" w:rsidRPr="00315777" w:rsidRDefault="00D460B1" w:rsidP="00B03C47">
            <w:pPr>
              <w:spacing w:after="0" w:line="240" w:lineRule="auto"/>
              <w:rPr>
                <w:b/>
              </w:rPr>
            </w:pPr>
          </w:p>
        </w:tc>
        <w:tc>
          <w:tcPr>
            <w:tcW w:w="295" w:type="pct"/>
            <w:vMerge/>
          </w:tcPr>
          <w:p w14:paraId="7C4B90F2" w14:textId="77777777" w:rsidR="00D460B1" w:rsidRPr="00315777" w:rsidRDefault="00D460B1" w:rsidP="00B03C47">
            <w:pPr>
              <w:spacing w:after="0" w:line="240" w:lineRule="auto"/>
              <w:rPr>
                <w:b/>
              </w:rPr>
            </w:pPr>
          </w:p>
        </w:tc>
        <w:tc>
          <w:tcPr>
            <w:tcW w:w="430" w:type="pct"/>
            <w:vMerge/>
          </w:tcPr>
          <w:p w14:paraId="7A048B59" w14:textId="77777777" w:rsidR="00D460B1" w:rsidRPr="00315777" w:rsidRDefault="00D460B1" w:rsidP="00B03C47">
            <w:pPr>
              <w:spacing w:after="0" w:line="240" w:lineRule="auto"/>
            </w:pPr>
          </w:p>
        </w:tc>
      </w:tr>
      <w:tr w:rsidR="00D460B1" w:rsidRPr="00315777" w14:paraId="17152ED2" w14:textId="77777777" w:rsidTr="009A6564">
        <w:trPr>
          <w:gridAfter w:val="1"/>
          <w:wAfter w:w="210" w:type="pct"/>
          <w:trHeight w:val="592"/>
        </w:trPr>
        <w:tc>
          <w:tcPr>
            <w:tcW w:w="760" w:type="pct"/>
            <w:vMerge/>
          </w:tcPr>
          <w:p w14:paraId="3700590A" w14:textId="77777777" w:rsidR="00D460B1" w:rsidRPr="00315777" w:rsidRDefault="00D460B1" w:rsidP="00B03C47">
            <w:pPr>
              <w:spacing w:after="0" w:line="240" w:lineRule="auto"/>
              <w:rPr>
                <w:b/>
                <w:bCs/>
              </w:rPr>
            </w:pPr>
          </w:p>
        </w:tc>
        <w:tc>
          <w:tcPr>
            <w:tcW w:w="1920" w:type="pct"/>
          </w:tcPr>
          <w:p w14:paraId="23649C1E" w14:textId="77777777" w:rsidR="00D460B1" w:rsidRPr="00315777" w:rsidRDefault="00D460B1" w:rsidP="00B03C47">
            <w:pPr>
              <w:spacing w:after="0" w:line="240" w:lineRule="auto"/>
              <w:jc w:val="both"/>
              <w:rPr>
                <w:b/>
                <w:bCs/>
              </w:rPr>
            </w:pPr>
            <w:r w:rsidRPr="00315777">
              <w:t>Контрольная работа «Основы тригонометрии. Тригонометрические функции»</w:t>
            </w:r>
          </w:p>
        </w:tc>
        <w:tc>
          <w:tcPr>
            <w:tcW w:w="583" w:type="pct"/>
          </w:tcPr>
          <w:p w14:paraId="65C5E950" w14:textId="77777777" w:rsidR="00D460B1" w:rsidRPr="00315777" w:rsidRDefault="00D460B1" w:rsidP="00B03C47">
            <w:pPr>
              <w:spacing w:after="0" w:line="240" w:lineRule="auto"/>
              <w:rPr>
                <w:b/>
                <w:bCs/>
              </w:rPr>
            </w:pPr>
            <w:r w:rsidRPr="00315777">
              <w:rPr>
                <w:b/>
                <w:bCs/>
              </w:rPr>
              <w:t>2</w:t>
            </w:r>
          </w:p>
        </w:tc>
        <w:tc>
          <w:tcPr>
            <w:tcW w:w="801" w:type="pct"/>
            <w:vMerge/>
          </w:tcPr>
          <w:p w14:paraId="749487AA" w14:textId="77777777" w:rsidR="00D460B1" w:rsidRPr="00315777" w:rsidRDefault="00D460B1" w:rsidP="00B03C47">
            <w:pPr>
              <w:spacing w:after="0" w:line="240" w:lineRule="auto"/>
              <w:rPr>
                <w:b/>
                <w:bCs/>
              </w:rPr>
            </w:pPr>
          </w:p>
        </w:tc>
        <w:tc>
          <w:tcPr>
            <w:tcW w:w="295" w:type="pct"/>
            <w:vMerge/>
          </w:tcPr>
          <w:p w14:paraId="01256A4A" w14:textId="77777777" w:rsidR="00D460B1" w:rsidRPr="00315777" w:rsidRDefault="00D460B1" w:rsidP="00B03C47">
            <w:pPr>
              <w:spacing w:after="0" w:line="240" w:lineRule="auto"/>
              <w:rPr>
                <w:b/>
                <w:bCs/>
              </w:rPr>
            </w:pPr>
          </w:p>
        </w:tc>
        <w:tc>
          <w:tcPr>
            <w:tcW w:w="430" w:type="pct"/>
            <w:vMerge/>
          </w:tcPr>
          <w:p w14:paraId="136B5128" w14:textId="77777777" w:rsidR="00D460B1" w:rsidRPr="00315777" w:rsidRDefault="00D460B1" w:rsidP="00B03C47">
            <w:pPr>
              <w:spacing w:after="0" w:line="240" w:lineRule="auto"/>
              <w:rPr>
                <w:b/>
                <w:bCs/>
              </w:rPr>
            </w:pPr>
          </w:p>
        </w:tc>
      </w:tr>
      <w:tr w:rsidR="009A6564" w:rsidRPr="00315777" w14:paraId="19DFBDE7" w14:textId="77777777" w:rsidTr="009A6564">
        <w:trPr>
          <w:gridAfter w:val="1"/>
          <w:wAfter w:w="210" w:type="pct"/>
          <w:trHeight w:val="64"/>
        </w:trPr>
        <w:tc>
          <w:tcPr>
            <w:tcW w:w="760" w:type="pct"/>
            <w:vMerge w:val="restart"/>
          </w:tcPr>
          <w:p w14:paraId="22B1F19D" w14:textId="77777777" w:rsidR="009A6564" w:rsidRPr="00315777" w:rsidRDefault="009A6564" w:rsidP="009A6564">
            <w:pPr>
              <w:spacing w:after="0" w:line="240" w:lineRule="auto"/>
              <w:rPr>
                <w:b/>
                <w:bCs/>
              </w:rPr>
            </w:pPr>
            <w:r w:rsidRPr="00315777">
              <w:rPr>
                <w:b/>
              </w:rPr>
              <w:t>Профессионально ориентированное содержание</w:t>
            </w:r>
          </w:p>
        </w:tc>
        <w:tc>
          <w:tcPr>
            <w:tcW w:w="1920" w:type="pct"/>
          </w:tcPr>
          <w:p w14:paraId="1F8EE286" w14:textId="77777777" w:rsidR="009A6564" w:rsidRPr="00315777" w:rsidRDefault="009A6564" w:rsidP="009A6564">
            <w:pPr>
              <w:spacing w:after="0" w:line="240" w:lineRule="auto"/>
              <w:jc w:val="both"/>
              <w:rPr>
                <w:b/>
                <w:bCs/>
              </w:rPr>
            </w:pPr>
            <w:r w:rsidRPr="00315777">
              <w:rPr>
                <w:b/>
                <w:bCs/>
              </w:rPr>
              <w:t xml:space="preserve">Содержание учебного материала </w:t>
            </w:r>
          </w:p>
        </w:tc>
        <w:tc>
          <w:tcPr>
            <w:tcW w:w="583" w:type="pct"/>
          </w:tcPr>
          <w:p w14:paraId="4794FFA4" w14:textId="77777777" w:rsidR="009A6564" w:rsidRPr="00315777" w:rsidRDefault="009A6564" w:rsidP="009A6564">
            <w:pPr>
              <w:spacing w:after="0" w:line="240" w:lineRule="auto"/>
              <w:rPr>
                <w:b/>
                <w:bCs/>
              </w:rPr>
            </w:pPr>
            <w:r w:rsidRPr="00315777">
              <w:rPr>
                <w:b/>
                <w:bCs/>
              </w:rPr>
              <w:t>2</w:t>
            </w:r>
          </w:p>
        </w:tc>
        <w:tc>
          <w:tcPr>
            <w:tcW w:w="801" w:type="pct"/>
          </w:tcPr>
          <w:p w14:paraId="3A200750" w14:textId="77777777" w:rsidR="009A6564" w:rsidRPr="00315777" w:rsidRDefault="009A6564" w:rsidP="009A6564">
            <w:pPr>
              <w:spacing w:after="0" w:line="240" w:lineRule="auto"/>
              <w:rPr>
                <w:b/>
                <w:bCs/>
              </w:rPr>
            </w:pPr>
          </w:p>
        </w:tc>
        <w:tc>
          <w:tcPr>
            <w:tcW w:w="295" w:type="pct"/>
            <w:vMerge w:val="restart"/>
          </w:tcPr>
          <w:p w14:paraId="79C56A37" w14:textId="77777777" w:rsidR="009A6564" w:rsidRDefault="009A6564" w:rsidP="009A6564">
            <w:pPr>
              <w:suppressAutoHyphens/>
              <w:spacing w:after="0" w:line="240" w:lineRule="auto"/>
              <w:jc w:val="both"/>
              <w:rPr>
                <w:iCs/>
              </w:rPr>
            </w:pPr>
            <w:r w:rsidRPr="00315777">
              <w:rPr>
                <w:iCs/>
              </w:rPr>
              <w:t>ОК 01</w:t>
            </w:r>
          </w:p>
          <w:p w14:paraId="2588BE3D" w14:textId="77777777" w:rsidR="009A6564" w:rsidRPr="00315777" w:rsidRDefault="009A6564" w:rsidP="009A6564">
            <w:pPr>
              <w:suppressAutoHyphens/>
              <w:spacing w:after="0" w:line="240" w:lineRule="auto"/>
              <w:jc w:val="both"/>
              <w:rPr>
                <w:iCs/>
              </w:rPr>
            </w:pPr>
            <w:r>
              <w:rPr>
                <w:iCs/>
              </w:rPr>
              <w:t>ОК 03</w:t>
            </w:r>
          </w:p>
          <w:p w14:paraId="09F6E030" w14:textId="77777777" w:rsidR="009A6564" w:rsidRPr="00315777" w:rsidRDefault="009A6564" w:rsidP="009A6564">
            <w:pPr>
              <w:suppressAutoHyphens/>
              <w:spacing w:after="0" w:line="240" w:lineRule="auto"/>
              <w:jc w:val="both"/>
              <w:rPr>
                <w:iCs/>
              </w:rPr>
            </w:pPr>
            <w:r w:rsidRPr="00315777">
              <w:rPr>
                <w:iCs/>
              </w:rPr>
              <w:t xml:space="preserve">ОК 04 </w:t>
            </w:r>
          </w:p>
          <w:p w14:paraId="5F03437D" w14:textId="77777777" w:rsidR="009A6564" w:rsidRPr="00315777" w:rsidRDefault="009A6564" w:rsidP="009A6564">
            <w:pPr>
              <w:suppressAutoHyphens/>
              <w:spacing w:after="0" w:line="240" w:lineRule="auto"/>
              <w:jc w:val="both"/>
              <w:rPr>
                <w:b/>
              </w:rPr>
            </w:pPr>
          </w:p>
          <w:p w14:paraId="1B40F924" w14:textId="77777777" w:rsidR="009A6564" w:rsidRPr="00315777" w:rsidRDefault="009A6564" w:rsidP="009A6564">
            <w:pPr>
              <w:suppressAutoHyphens/>
              <w:spacing w:after="0" w:line="240" w:lineRule="auto"/>
              <w:jc w:val="both"/>
              <w:rPr>
                <w:b/>
              </w:rPr>
            </w:pPr>
          </w:p>
        </w:tc>
        <w:tc>
          <w:tcPr>
            <w:tcW w:w="430" w:type="pct"/>
            <w:vMerge w:val="restart"/>
          </w:tcPr>
          <w:p w14:paraId="26A28EAE" w14:textId="77777777" w:rsidR="009A6564" w:rsidRPr="00315777" w:rsidRDefault="009A6564" w:rsidP="009A6564">
            <w:pPr>
              <w:spacing w:after="0" w:line="240" w:lineRule="auto"/>
            </w:pPr>
            <w:r>
              <w:t>Уо.01.03</w:t>
            </w:r>
            <w:r w:rsidRPr="00315777">
              <w:t xml:space="preserve"> </w:t>
            </w:r>
          </w:p>
          <w:p w14:paraId="45487051" w14:textId="77777777" w:rsidR="009A6564" w:rsidRPr="00315777" w:rsidRDefault="009A6564" w:rsidP="009A6564">
            <w:pPr>
              <w:spacing w:after="0" w:line="240" w:lineRule="auto"/>
            </w:pPr>
            <w:r>
              <w:t>Зо.01.05</w:t>
            </w:r>
          </w:p>
          <w:p w14:paraId="0709BBBB" w14:textId="77777777" w:rsidR="009A6564" w:rsidRPr="00315777" w:rsidRDefault="009A6564" w:rsidP="009A6564">
            <w:pPr>
              <w:spacing w:after="0" w:line="240" w:lineRule="auto"/>
            </w:pPr>
          </w:p>
          <w:p w14:paraId="1B73A26B" w14:textId="77777777" w:rsidR="009A6564" w:rsidRPr="00315777" w:rsidRDefault="009A6564" w:rsidP="009A6564">
            <w:pPr>
              <w:spacing w:after="0" w:line="240" w:lineRule="auto"/>
            </w:pPr>
            <w:r w:rsidRPr="00315777">
              <w:t>Уо.0</w:t>
            </w:r>
            <w:r>
              <w:t>3</w:t>
            </w:r>
            <w:r w:rsidRPr="00315777">
              <w:t>.0</w:t>
            </w:r>
            <w:r>
              <w:t>3</w:t>
            </w:r>
          </w:p>
          <w:p w14:paraId="3E2AA02A" w14:textId="77777777" w:rsidR="009A6564" w:rsidRPr="00315777" w:rsidRDefault="009A6564" w:rsidP="009A6564">
            <w:pPr>
              <w:spacing w:after="0" w:line="240" w:lineRule="auto"/>
            </w:pPr>
            <w:r w:rsidRPr="00315777">
              <w:t>Зо.0</w:t>
            </w:r>
            <w:r>
              <w:t>3</w:t>
            </w:r>
            <w:r w:rsidRPr="00315777">
              <w:t>.0</w:t>
            </w:r>
            <w:r>
              <w:t>3</w:t>
            </w:r>
          </w:p>
          <w:p w14:paraId="044F3511" w14:textId="77777777" w:rsidR="009A6564" w:rsidRPr="00315777" w:rsidRDefault="009A6564" w:rsidP="009A6564">
            <w:pPr>
              <w:spacing w:after="0" w:line="240" w:lineRule="auto"/>
            </w:pPr>
          </w:p>
          <w:p w14:paraId="6DB37D6D" w14:textId="77777777" w:rsidR="009A6564" w:rsidRPr="00315777" w:rsidRDefault="009A6564" w:rsidP="009A6564">
            <w:pPr>
              <w:spacing w:after="0" w:line="240" w:lineRule="auto"/>
            </w:pPr>
            <w:r w:rsidRPr="00315777">
              <w:t>Уо.04.01</w:t>
            </w:r>
          </w:p>
        </w:tc>
      </w:tr>
      <w:tr w:rsidR="009A6564" w:rsidRPr="00315777" w14:paraId="75E455C8" w14:textId="77777777" w:rsidTr="009A6564">
        <w:trPr>
          <w:gridAfter w:val="1"/>
          <w:wAfter w:w="210" w:type="pct"/>
          <w:trHeight w:val="592"/>
        </w:trPr>
        <w:tc>
          <w:tcPr>
            <w:tcW w:w="760" w:type="pct"/>
            <w:vMerge/>
          </w:tcPr>
          <w:p w14:paraId="378511C6" w14:textId="77777777" w:rsidR="009A6564" w:rsidRPr="00315777" w:rsidRDefault="009A6564" w:rsidP="009A6564">
            <w:pPr>
              <w:spacing w:after="0" w:line="240" w:lineRule="auto"/>
              <w:rPr>
                <w:b/>
                <w:bCs/>
              </w:rPr>
            </w:pPr>
          </w:p>
        </w:tc>
        <w:tc>
          <w:tcPr>
            <w:tcW w:w="1920" w:type="pct"/>
          </w:tcPr>
          <w:p w14:paraId="07079E04" w14:textId="77777777" w:rsidR="009A6564" w:rsidRPr="00315777" w:rsidRDefault="009A6564" w:rsidP="009A6564">
            <w:pPr>
              <w:spacing w:after="0" w:line="240" w:lineRule="auto"/>
              <w:jc w:val="both"/>
            </w:pPr>
            <w:r w:rsidRPr="00315777">
              <w:t>Описание производственных процессов с помощью графиков функций</w:t>
            </w:r>
          </w:p>
        </w:tc>
        <w:tc>
          <w:tcPr>
            <w:tcW w:w="583" w:type="pct"/>
          </w:tcPr>
          <w:p w14:paraId="4A45C510" w14:textId="77777777" w:rsidR="009A6564" w:rsidRPr="00315777" w:rsidRDefault="009A6564" w:rsidP="009A6564">
            <w:pPr>
              <w:spacing w:after="0" w:line="240" w:lineRule="auto"/>
              <w:rPr>
                <w:b/>
                <w:bCs/>
              </w:rPr>
            </w:pPr>
            <w:r w:rsidRPr="00315777">
              <w:rPr>
                <w:b/>
                <w:bCs/>
              </w:rPr>
              <w:t>2</w:t>
            </w:r>
          </w:p>
        </w:tc>
        <w:tc>
          <w:tcPr>
            <w:tcW w:w="801" w:type="pct"/>
          </w:tcPr>
          <w:p w14:paraId="71A5C6D5" w14:textId="77777777" w:rsidR="009A6564" w:rsidRPr="00315777" w:rsidRDefault="009A6564" w:rsidP="009A6564">
            <w:pPr>
              <w:spacing w:after="0" w:line="240" w:lineRule="auto"/>
              <w:jc w:val="both"/>
            </w:pPr>
            <w:proofErr w:type="spellStart"/>
            <w:r w:rsidRPr="00315777">
              <w:t>ПРб</w:t>
            </w:r>
            <w:proofErr w:type="spellEnd"/>
            <w:r w:rsidRPr="00315777">
              <w:t xml:space="preserve"> 01, </w:t>
            </w:r>
            <w:proofErr w:type="spellStart"/>
            <w:r w:rsidRPr="00315777">
              <w:t>ПРб</w:t>
            </w:r>
            <w:proofErr w:type="spellEnd"/>
            <w:r w:rsidRPr="00315777">
              <w:t xml:space="preserve"> 05, </w:t>
            </w:r>
            <w:proofErr w:type="spellStart"/>
            <w:r w:rsidRPr="00315777">
              <w:t>ПРу</w:t>
            </w:r>
            <w:proofErr w:type="spellEnd"/>
            <w:r w:rsidRPr="00315777">
              <w:t xml:space="preserve"> 02, </w:t>
            </w:r>
            <w:proofErr w:type="spellStart"/>
            <w:r w:rsidRPr="00315777">
              <w:t>ПРу</w:t>
            </w:r>
            <w:proofErr w:type="spellEnd"/>
            <w:r w:rsidRPr="00315777">
              <w:t xml:space="preserve"> 03, </w:t>
            </w:r>
            <w:proofErr w:type="spellStart"/>
            <w:r w:rsidRPr="00315777">
              <w:t>ПРу</w:t>
            </w:r>
            <w:proofErr w:type="spellEnd"/>
            <w:r w:rsidRPr="00315777">
              <w:t xml:space="preserve"> 04</w:t>
            </w:r>
          </w:p>
          <w:p w14:paraId="7FC9D947" w14:textId="77777777" w:rsidR="009A6564" w:rsidRPr="00315777" w:rsidRDefault="009A6564" w:rsidP="009A6564">
            <w:pPr>
              <w:spacing w:after="0" w:line="240" w:lineRule="auto"/>
              <w:jc w:val="both"/>
            </w:pPr>
            <w:r w:rsidRPr="00315777">
              <w:t>ЛР 05, ЛР 09, ЛР 13</w:t>
            </w:r>
          </w:p>
          <w:p w14:paraId="7DA17B64" w14:textId="77777777" w:rsidR="009A6564" w:rsidRPr="00315777" w:rsidRDefault="009A6564" w:rsidP="009A6564">
            <w:pPr>
              <w:spacing w:after="0" w:line="240" w:lineRule="auto"/>
              <w:jc w:val="both"/>
            </w:pPr>
            <w:r w:rsidRPr="00315777">
              <w:t>МР 01, МР 04,  МР 09</w:t>
            </w:r>
          </w:p>
          <w:p w14:paraId="37079C3F" w14:textId="77777777" w:rsidR="009A6564" w:rsidRPr="00315777" w:rsidRDefault="009A6564" w:rsidP="009A6564">
            <w:pPr>
              <w:spacing w:after="0" w:line="240" w:lineRule="auto"/>
              <w:rPr>
                <w:b/>
                <w:bCs/>
              </w:rPr>
            </w:pPr>
          </w:p>
        </w:tc>
        <w:tc>
          <w:tcPr>
            <w:tcW w:w="295" w:type="pct"/>
            <w:vMerge/>
          </w:tcPr>
          <w:p w14:paraId="3A01EC89" w14:textId="77777777" w:rsidR="009A6564" w:rsidRPr="00315777" w:rsidRDefault="009A6564" w:rsidP="009A6564">
            <w:pPr>
              <w:spacing w:after="0" w:line="240" w:lineRule="auto"/>
              <w:rPr>
                <w:b/>
                <w:bCs/>
              </w:rPr>
            </w:pPr>
          </w:p>
        </w:tc>
        <w:tc>
          <w:tcPr>
            <w:tcW w:w="430" w:type="pct"/>
            <w:vMerge/>
          </w:tcPr>
          <w:p w14:paraId="76DC20D4" w14:textId="77777777" w:rsidR="009A6564" w:rsidRPr="00315777" w:rsidRDefault="009A6564" w:rsidP="009A6564">
            <w:pPr>
              <w:spacing w:after="0" w:line="240" w:lineRule="auto"/>
              <w:rPr>
                <w:b/>
                <w:bCs/>
              </w:rPr>
            </w:pPr>
          </w:p>
        </w:tc>
      </w:tr>
      <w:tr w:rsidR="009A6564" w:rsidRPr="00315777" w14:paraId="3BCAE52C" w14:textId="77777777" w:rsidTr="004C50CD">
        <w:trPr>
          <w:gridAfter w:val="1"/>
          <w:wAfter w:w="210" w:type="pct"/>
          <w:trHeight w:val="200"/>
        </w:trPr>
        <w:tc>
          <w:tcPr>
            <w:tcW w:w="2681" w:type="pct"/>
            <w:gridSpan w:val="2"/>
          </w:tcPr>
          <w:p w14:paraId="53BBC1BB" w14:textId="77777777" w:rsidR="009A6564" w:rsidRPr="00315777" w:rsidRDefault="009A6564" w:rsidP="009A6564">
            <w:pPr>
              <w:spacing w:after="0" w:line="240" w:lineRule="auto"/>
              <w:jc w:val="both"/>
              <w:rPr>
                <w:b/>
                <w:bCs/>
              </w:rPr>
            </w:pPr>
            <w:r w:rsidRPr="00315777">
              <w:rPr>
                <w:b/>
                <w:bCs/>
              </w:rPr>
              <w:t xml:space="preserve">Раздел 5 </w:t>
            </w:r>
            <w:r w:rsidRPr="00315777">
              <w:rPr>
                <w:b/>
              </w:rPr>
              <w:t>Производная функции, ее применение</w:t>
            </w:r>
          </w:p>
        </w:tc>
        <w:tc>
          <w:tcPr>
            <w:tcW w:w="583" w:type="pct"/>
          </w:tcPr>
          <w:p w14:paraId="6504084F" w14:textId="77777777" w:rsidR="009A6564" w:rsidRPr="00315777" w:rsidRDefault="007B1592" w:rsidP="007B1592">
            <w:pPr>
              <w:spacing w:after="0" w:line="240" w:lineRule="auto"/>
              <w:rPr>
                <w:b/>
                <w:bCs/>
              </w:rPr>
            </w:pPr>
            <w:r>
              <w:rPr>
                <w:b/>
                <w:bCs/>
              </w:rPr>
              <w:t>34/4</w:t>
            </w:r>
          </w:p>
        </w:tc>
        <w:tc>
          <w:tcPr>
            <w:tcW w:w="801" w:type="pct"/>
            <w:tcBorders>
              <w:bottom w:val="single" w:sz="4" w:space="0" w:color="auto"/>
            </w:tcBorders>
          </w:tcPr>
          <w:p w14:paraId="66BFB5AF" w14:textId="77777777" w:rsidR="009A6564" w:rsidRPr="00315777" w:rsidRDefault="009A6564" w:rsidP="009A6564">
            <w:pPr>
              <w:spacing w:after="0" w:line="240" w:lineRule="auto"/>
              <w:rPr>
                <w:b/>
                <w:bCs/>
              </w:rPr>
            </w:pPr>
          </w:p>
        </w:tc>
        <w:tc>
          <w:tcPr>
            <w:tcW w:w="295" w:type="pct"/>
          </w:tcPr>
          <w:p w14:paraId="63A9E57F" w14:textId="77777777" w:rsidR="009A6564" w:rsidRPr="00315777" w:rsidRDefault="009A6564" w:rsidP="009A6564">
            <w:pPr>
              <w:spacing w:after="0" w:line="240" w:lineRule="auto"/>
              <w:rPr>
                <w:b/>
                <w:bCs/>
              </w:rPr>
            </w:pPr>
          </w:p>
        </w:tc>
        <w:tc>
          <w:tcPr>
            <w:tcW w:w="430" w:type="pct"/>
          </w:tcPr>
          <w:p w14:paraId="07D61AB2" w14:textId="77777777" w:rsidR="009A6564" w:rsidRPr="00315777" w:rsidRDefault="009A6564" w:rsidP="009A6564">
            <w:pPr>
              <w:spacing w:after="0" w:line="240" w:lineRule="auto"/>
              <w:rPr>
                <w:b/>
                <w:bCs/>
              </w:rPr>
            </w:pPr>
          </w:p>
        </w:tc>
      </w:tr>
      <w:tr w:rsidR="009A6564" w:rsidRPr="00315777" w14:paraId="0F9E67FE" w14:textId="77777777" w:rsidTr="009A6564">
        <w:trPr>
          <w:gridAfter w:val="1"/>
          <w:wAfter w:w="210" w:type="pct"/>
          <w:trHeight w:val="200"/>
        </w:trPr>
        <w:tc>
          <w:tcPr>
            <w:tcW w:w="760" w:type="pct"/>
            <w:vMerge w:val="restart"/>
          </w:tcPr>
          <w:p w14:paraId="71C69FE6" w14:textId="77777777" w:rsidR="009A6564" w:rsidRPr="00315777" w:rsidRDefault="009A6564" w:rsidP="009A6564">
            <w:pPr>
              <w:spacing w:after="0" w:line="240" w:lineRule="auto"/>
              <w:jc w:val="both"/>
              <w:rPr>
                <w:b/>
                <w:bCs/>
              </w:rPr>
            </w:pPr>
            <w:r w:rsidRPr="00315777">
              <w:rPr>
                <w:b/>
                <w:bCs/>
              </w:rPr>
              <w:t>Тема 5.1 Производственные функции</w:t>
            </w:r>
          </w:p>
          <w:p w14:paraId="6BF12F5E" w14:textId="77777777" w:rsidR="009A6564" w:rsidRPr="00315777" w:rsidRDefault="009A6564" w:rsidP="009A6564">
            <w:pPr>
              <w:spacing w:after="0" w:line="240" w:lineRule="auto"/>
              <w:jc w:val="both"/>
              <w:rPr>
                <w:b/>
                <w:bCs/>
              </w:rPr>
            </w:pPr>
          </w:p>
        </w:tc>
        <w:tc>
          <w:tcPr>
            <w:tcW w:w="1920" w:type="pct"/>
          </w:tcPr>
          <w:p w14:paraId="1EB309E2" w14:textId="77777777" w:rsidR="009A6564" w:rsidRPr="00315777" w:rsidRDefault="009A6564" w:rsidP="009A6564">
            <w:pPr>
              <w:spacing w:after="0" w:line="240" w:lineRule="auto"/>
              <w:jc w:val="both"/>
              <w:rPr>
                <w:b/>
                <w:bCs/>
              </w:rPr>
            </w:pPr>
            <w:r w:rsidRPr="00315777">
              <w:rPr>
                <w:b/>
                <w:bCs/>
              </w:rPr>
              <w:t xml:space="preserve">Содержание учебного материала </w:t>
            </w:r>
          </w:p>
        </w:tc>
        <w:tc>
          <w:tcPr>
            <w:tcW w:w="583" w:type="pct"/>
          </w:tcPr>
          <w:p w14:paraId="558EE9C2" w14:textId="77777777" w:rsidR="009A6564" w:rsidRPr="00315777" w:rsidRDefault="007B1592" w:rsidP="009A6564">
            <w:pPr>
              <w:spacing w:after="0" w:line="240" w:lineRule="auto"/>
              <w:rPr>
                <w:b/>
                <w:bCs/>
              </w:rPr>
            </w:pPr>
            <w:r>
              <w:rPr>
                <w:b/>
                <w:bCs/>
              </w:rPr>
              <w:t>30</w:t>
            </w:r>
          </w:p>
        </w:tc>
        <w:tc>
          <w:tcPr>
            <w:tcW w:w="801" w:type="pct"/>
            <w:tcBorders>
              <w:bottom w:val="single" w:sz="4" w:space="0" w:color="auto"/>
            </w:tcBorders>
          </w:tcPr>
          <w:p w14:paraId="66AA9C54" w14:textId="77777777" w:rsidR="009A6564" w:rsidRPr="00315777" w:rsidRDefault="009A6564" w:rsidP="009A6564">
            <w:pPr>
              <w:spacing w:after="0" w:line="240" w:lineRule="auto"/>
              <w:rPr>
                <w:b/>
                <w:bCs/>
              </w:rPr>
            </w:pPr>
          </w:p>
        </w:tc>
        <w:tc>
          <w:tcPr>
            <w:tcW w:w="295" w:type="pct"/>
          </w:tcPr>
          <w:p w14:paraId="3A3C2F16" w14:textId="77777777" w:rsidR="009A6564" w:rsidRPr="00315777" w:rsidRDefault="009A6564" w:rsidP="009A6564">
            <w:pPr>
              <w:spacing w:after="0" w:line="240" w:lineRule="auto"/>
              <w:rPr>
                <w:b/>
                <w:bCs/>
              </w:rPr>
            </w:pPr>
          </w:p>
        </w:tc>
        <w:tc>
          <w:tcPr>
            <w:tcW w:w="430" w:type="pct"/>
          </w:tcPr>
          <w:p w14:paraId="31E74066" w14:textId="77777777" w:rsidR="009A6564" w:rsidRPr="00315777" w:rsidRDefault="009A6564" w:rsidP="009A6564">
            <w:pPr>
              <w:spacing w:after="0" w:line="240" w:lineRule="auto"/>
              <w:rPr>
                <w:b/>
                <w:bCs/>
              </w:rPr>
            </w:pPr>
          </w:p>
        </w:tc>
      </w:tr>
      <w:tr w:rsidR="009A6564" w:rsidRPr="00315777" w14:paraId="0359BB9E" w14:textId="77777777" w:rsidTr="009A6564">
        <w:trPr>
          <w:gridAfter w:val="1"/>
          <w:wAfter w:w="210" w:type="pct"/>
          <w:trHeight w:val="200"/>
        </w:trPr>
        <w:tc>
          <w:tcPr>
            <w:tcW w:w="760" w:type="pct"/>
            <w:vMerge/>
          </w:tcPr>
          <w:p w14:paraId="4B083412" w14:textId="77777777" w:rsidR="009A6564" w:rsidRPr="00315777" w:rsidRDefault="009A6564" w:rsidP="009A6564">
            <w:pPr>
              <w:spacing w:after="0" w:line="240" w:lineRule="auto"/>
              <w:jc w:val="both"/>
              <w:rPr>
                <w:b/>
                <w:bCs/>
              </w:rPr>
            </w:pPr>
          </w:p>
        </w:tc>
        <w:tc>
          <w:tcPr>
            <w:tcW w:w="1920" w:type="pct"/>
          </w:tcPr>
          <w:p w14:paraId="14C2643E" w14:textId="77777777" w:rsidR="009A6564" w:rsidRPr="00315777" w:rsidRDefault="009A6564" w:rsidP="009A6564">
            <w:pPr>
              <w:spacing w:after="0" w:line="240" w:lineRule="auto"/>
              <w:rPr>
                <w:b/>
              </w:rPr>
            </w:pPr>
            <w:r w:rsidRPr="00315777">
              <w:t>Понятие о пределе последовательности. Длина окружности и площадь круга как пределы последовательностей</w:t>
            </w:r>
          </w:p>
          <w:p w14:paraId="008C5FDD" w14:textId="77777777" w:rsidR="009A6564" w:rsidRPr="00315777" w:rsidRDefault="009A6564" w:rsidP="009A6564">
            <w:pPr>
              <w:spacing w:after="0" w:line="240" w:lineRule="auto"/>
              <w:rPr>
                <w:b/>
              </w:rPr>
            </w:pPr>
            <w:r w:rsidRPr="00315777">
              <w:t>Понятие производной. Производные функций</w:t>
            </w:r>
          </w:p>
          <w:p w14:paraId="244663C0" w14:textId="77777777" w:rsidR="009A6564" w:rsidRPr="00315777" w:rsidRDefault="009A6564" w:rsidP="009A6564">
            <w:pPr>
              <w:spacing w:after="0" w:line="240" w:lineRule="auto"/>
              <w:rPr>
                <w:b/>
              </w:rPr>
            </w:pPr>
            <w:r w:rsidRPr="00315777">
              <w:lastRenderedPageBreak/>
              <w:t>Производные суммы, разности</w:t>
            </w:r>
          </w:p>
          <w:p w14:paraId="3B6D74A6" w14:textId="77777777" w:rsidR="009A6564" w:rsidRPr="00315777" w:rsidRDefault="009A6564" w:rsidP="009A6564">
            <w:pPr>
              <w:spacing w:after="0" w:line="240" w:lineRule="auto"/>
              <w:rPr>
                <w:b/>
              </w:rPr>
            </w:pPr>
            <w:r w:rsidRPr="00315777">
              <w:t>Производные произведения, частного</w:t>
            </w:r>
          </w:p>
          <w:p w14:paraId="7120D69C" w14:textId="77777777" w:rsidR="009A6564" w:rsidRPr="00315777" w:rsidRDefault="009A6564" w:rsidP="009A6564">
            <w:pPr>
              <w:spacing w:after="0" w:line="240" w:lineRule="auto"/>
              <w:rPr>
                <w:b/>
              </w:rPr>
            </w:pPr>
            <w:r w:rsidRPr="00315777">
              <w:t>Производные тригонометрических функций. Производная сложной функции</w:t>
            </w:r>
          </w:p>
          <w:p w14:paraId="13D62027" w14:textId="77777777" w:rsidR="009A6564" w:rsidRPr="00315777" w:rsidRDefault="009A6564" w:rsidP="009A6564">
            <w:pPr>
              <w:spacing w:after="0" w:line="240" w:lineRule="auto"/>
              <w:rPr>
                <w:b/>
              </w:rPr>
            </w:pPr>
            <w:r w:rsidRPr="00315777">
              <w:t>Понятие о непрерывности функции.</w:t>
            </w:r>
            <w:r w:rsidRPr="00315777">
              <w:rPr>
                <w:i/>
              </w:rPr>
              <w:t xml:space="preserve"> </w:t>
            </w:r>
            <w:r w:rsidRPr="00315777">
              <w:t>Метод  интервалов</w:t>
            </w:r>
          </w:p>
          <w:p w14:paraId="189C26DA" w14:textId="77777777" w:rsidR="009A6564" w:rsidRPr="00315777" w:rsidRDefault="009A6564" w:rsidP="009A6564">
            <w:pPr>
              <w:spacing w:after="0" w:line="240" w:lineRule="auto"/>
              <w:rPr>
                <w:b/>
              </w:rPr>
            </w:pPr>
            <w:r w:rsidRPr="00315777">
              <w:t>Геометрический смысл производной</w:t>
            </w:r>
          </w:p>
          <w:p w14:paraId="398B32E4" w14:textId="77777777" w:rsidR="009A6564" w:rsidRPr="00315777" w:rsidRDefault="009A6564" w:rsidP="009A6564">
            <w:pPr>
              <w:spacing w:after="0" w:line="240" w:lineRule="auto"/>
              <w:rPr>
                <w:b/>
              </w:rPr>
            </w:pPr>
            <w:r w:rsidRPr="00315777">
              <w:t>Уравнение касательной к графику функции</w:t>
            </w:r>
          </w:p>
          <w:p w14:paraId="2C2C296C" w14:textId="77777777" w:rsidR="009A6564" w:rsidRPr="00315777" w:rsidRDefault="009A6564" w:rsidP="009A6564">
            <w:pPr>
              <w:spacing w:after="0" w:line="240" w:lineRule="auto"/>
              <w:rPr>
                <w:b/>
              </w:rPr>
            </w:pPr>
            <w:r w:rsidRPr="00315777">
              <w:t xml:space="preserve">Физический смысл первой и второй производной </w:t>
            </w:r>
          </w:p>
          <w:p w14:paraId="353DF0D9" w14:textId="77777777" w:rsidR="009A6564" w:rsidRPr="00315777" w:rsidRDefault="009A6564" w:rsidP="009A6564">
            <w:pPr>
              <w:spacing w:after="0" w:line="240" w:lineRule="auto"/>
              <w:rPr>
                <w:b/>
              </w:rPr>
            </w:pPr>
            <w:r w:rsidRPr="00315777">
              <w:t>Монотонность функции. Точки экстремумы</w:t>
            </w:r>
          </w:p>
          <w:p w14:paraId="244D7BCB" w14:textId="77777777" w:rsidR="009A6564" w:rsidRPr="00315777" w:rsidRDefault="009A6564" w:rsidP="009A6564">
            <w:pPr>
              <w:spacing w:after="0" w:line="240" w:lineRule="auto"/>
              <w:rPr>
                <w:b/>
              </w:rPr>
            </w:pPr>
            <w:r w:rsidRPr="00315777">
              <w:t>Исследование функций и построение графиков</w:t>
            </w:r>
          </w:p>
          <w:p w14:paraId="4B92CEBF" w14:textId="77777777" w:rsidR="009A6564" w:rsidRPr="00315777" w:rsidRDefault="009A6564" w:rsidP="009A6564">
            <w:pPr>
              <w:spacing w:after="0" w:line="240" w:lineRule="auto"/>
              <w:rPr>
                <w:b/>
              </w:rPr>
            </w:pPr>
            <w:r w:rsidRPr="00315777">
              <w:t>Графики дробно-линейных функций</w:t>
            </w:r>
          </w:p>
          <w:p w14:paraId="5A125179" w14:textId="77777777" w:rsidR="009A6564" w:rsidRPr="00315777" w:rsidRDefault="009A6564" w:rsidP="009A6564">
            <w:pPr>
              <w:spacing w:after="0" w:line="240" w:lineRule="auto"/>
              <w:jc w:val="both"/>
              <w:rPr>
                <w:b/>
                <w:bCs/>
              </w:rPr>
            </w:pPr>
            <w:r w:rsidRPr="00315777">
              <w:t>Наибольшее и наименьшее значения функции</w:t>
            </w:r>
          </w:p>
        </w:tc>
        <w:tc>
          <w:tcPr>
            <w:tcW w:w="583" w:type="pct"/>
          </w:tcPr>
          <w:p w14:paraId="0BCC71DE" w14:textId="77777777" w:rsidR="009A6564" w:rsidRPr="00315777" w:rsidRDefault="009A6564" w:rsidP="007B1592">
            <w:pPr>
              <w:spacing w:after="0" w:line="240" w:lineRule="auto"/>
              <w:rPr>
                <w:b/>
                <w:bCs/>
              </w:rPr>
            </w:pPr>
            <w:r w:rsidRPr="00315777">
              <w:rPr>
                <w:b/>
                <w:bCs/>
              </w:rPr>
              <w:lastRenderedPageBreak/>
              <w:t>2</w:t>
            </w:r>
            <w:r w:rsidR="007B1592">
              <w:rPr>
                <w:b/>
                <w:bCs/>
              </w:rPr>
              <w:t>2</w:t>
            </w:r>
          </w:p>
        </w:tc>
        <w:tc>
          <w:tcPr>
            <w:tcW w:w="801" w:type="pct"/>
            <w:vMerge w:val="restart"/>
          </w:tcPr>
          <w:p w14:paraId="3D38FC22" w14:textId="77777777" w:rsidR="009A6564" w:rsidRPr="00315777" w:rsidRDefault="009A6564" w:rsidP="009A6564">
            <w:pPr>
              <w:spacing w:after="0" w:line="240" w:lineRule="auto"/>
              <w:jc w:val="both"/>
            </w:pPr>
            <w:proofErr w:type="spellStart"/>
            <w:r w:rsidRPr="00315777">
              <w:t>ПРб</w:t>
            </w:r>
            <w:proofErr w:type="spellEnd"/>
            <w:r w:rsidRPr="00315777">
              <w:t xml:space="preserve"> 01, </w:t>
            </w:r>
            <w:proofErr w:type="spellStart"/>
            <w:r w:rsidRPr="00315777">
              <w:t>ПРб</w:t>
            </w:r>
            <w:proofErr w:type="spellEnd"/>
            <w:r w:rsidRPr="00315777">
              <w:t xml:space="preserve"> 05, </w:t>
            </w:r>
            <w:proofErr w:type="spellStart"/>
            <w:r w:rsidRPr="00315777">
              <w:t>ПРу</w:t>
            </w:r>
            <w:proofErr w:type="spellEnd"/>
            <w:r w:rsidRPr="00315777">
              <w:t xml:space="preserve"> 02, </w:t>
            </w:r>
            <w:proofErr w:type="spellStart"/>
            <w:r w:rsidRPr="00315777">
              <w:t>ПРу</w:t>
            </w:r>
            <w:proofErr w:type="spellEnd"/>
            <w:r w:rsidRPr="00315777">
              <w:t xml:space="preserve"> 03, </w:t>
            </w:r>
            <w:proofErr w:type="spellStart"/>
            <w:r w:rsidRPr="00315777">
              <w:t>ПРу</w:t>
            </w:r>
            <w:proofErr w:type="spellEnd"/>
            <w:r w:rsidRPr="00315777">
              <w:t xml:space="preserve"> 04</w:t>
            </w:r>
          </w:p>
          <w:p w14:paraId="4E2D7DD1" w14:textId="77777777" w:rsidR="009A6564" w:rsidRPr="00315777" w:rsidRDefault="009A6564" w:rsidP="009A6564">
            <w:pPr>
              <w:spacing w:after="0" w:line="240" w:lineRule="auto"/>
              <w:jc w:val="both"/>
            </w:pPr>
            <w:r w:rsidRPr="00315777">
              <w:t>ЛР 05, ЛР 09, ЛР 13</w:t>
            </w:r>
          </w:p>
          <w:p w14:paraId="4240901F" w14:textId="77777777" w:rsidR="009A6564" w:rsidRPr="00315777" w:rsidRDefault="009A6564" w:rsidP="009A6564">
            <w:pPr>
              <w:spacing w:after="0" w:line="240" w:lineRule="auto"/>
              <w:jc w:val="both"/>
            </w:pPr>
            <w:r w:rsidRPr="00315777">
              <w:t>МР 01, МР 04,  МР 09</w:t>
            </w:r>
          </w:p>
          <w:p w14:paraId="41E5BCE5" w14:textId="77777777" w:rsidR="009A6564" w:rsidRPr="00315777" w:rsidRDefault="009A6564" w:rsidP="009A6564">
            <w:pPr>
              <w:spacing w:after="0" w:line="240" w:lineRule="auto"/>
              <w:rPr>
                <w:b/>
                <w:bCs/>
              </w:rPr>
            </w:pPr>
          </w:p>
        </w:tc>
        <w:tc>
          <w:tcPr>
            <w:tcW w:w="295" w:type="pct"/>
            <w:vMerge w:val="restart"/>
          </w:tcPr>
          <w:p w14:paraId="258C698C" w14:textId="77777777" w:rsidR="009A6564" w:rsidRDefault="009A6564" w:rsidP="009A6564">
            <w:pPr>
              <w:suppressAutoHyphens/>
              <w:spacing w:after="0" w:line="240" w:lineRule="auto"/>
              <w:jc w:val="both"/>
              <w:rPr>
                <w:iCs/>
              </w:rPr>
            </w:pPr>
            <w:r w:rsidRPr="00315777">
              <w:rPr>
                <w:iCs/>
              </w:rPr>
              <w:lastRenderedPageBreak/>
              <w:t>ОК 01</w:t>
            </w:r>
          </w:p>
          <w:p w14:paraId="16B9D6DC" w14:textId="77777777" w:rsidR="009A6564" w:rsidRPr="00315777" w:rsidRDefault="009A6564" w:rsidP="009A6564">
            <w:pPr>
              <w:suppressAutoHyphens/>
              <w:spacing w:after="0" w:line="240" w:lineRule="auto"/>
              <w:jc w:val="both"/>
              <w:rPr>
                <w:iCs/>
              </w:rPr>
            </w:pPr>
            <w:r>
              <w:rPr>
                <w:iCs/>
              </w:rPr>
              <w:t>ОК 03</w:t>
            </w:r>
          </w:p>
          <w:p w14:paraId="727475D5" w14:textId="77777777" w:rsidR="009A6564" w:rsidRPr="00315777" w:rsidRDefault="009A6564" w:rsidP="009A6564">
            <w:pPr>
              <w:suppressAutoHyphens/>
              <w:spacing w:after="0" w:line="240" w:lineRule="auto"/>
              <w:jc w:val="both"/>
              <w:rPr>
                <w:iCs/>
              </w:rPr>
            </w:pPr>
            <w:r w:rsidRPr="00315777">
              <w:rPr>
                <w:iCs/>
              </w:rPr>
              <w:t xml:space="preserve">ОК 04 </w:t>
            </w:r>
          </w:p>
          <w:p w14:paraId="78D96A41" w14:textId="77777777" w:rsidR="009A6564" w:rsidRPr="00315777" w:rsidRDefault="009A6564" w:rsidP="009A6564">
            <w:pPr>
              <w:suppressAutoHyphens/>
              <w:spacing w:after="0" w:line="240" w:lineRule="auto"/>
              <w:jc w:val="both"/>
              <w:rPr>
                <w:b/>
              </w:rPr>
            </w:pPr>
          </w:p>
          <w:p w14:paraId="47CE45CF" w14:textId="77777777" w:rsidR="009A6564" w:rsidRPr="00315777" w:rsidRDefault="009A6564" w:rsidP="009A6564">
            <w:pPr>
              <w:suppressAutoHyphens/>
              <w:spacing w:after="0" w:line="240" w:lineRule="auto"/>
              <w:jc w:val="both"/>
              <w:rPr>
                <w:b/>
              </w:rPr>
            </w:pPr>
          </w:p>
        </w:tc>
        <w:tc>
          <w:tcPr>
            <w:tcW w:w="430" w:type="pct"/>
            <w:vMerge w:val="restart"/>
          </w:tcPr>
          <w:p w14:paraId="4F58FC53" w14:textId="77777777" w:rsidR="009A6564" w:rsidRPr="00315777" w:rsidRDefault="009A6564" w:rsidP="009A6564">
            <w:pPr>
              <w:spacing w:after="0" w:line="240" w:lineRule="auto"/>
            </w:pPr>
            <w:r>
              <w:lastRenderedPageBreak/>
              <w:t>Уо.01.03</w:t>
            </w:r>
            <w:r w:rsidRPr="00315777">
              <w:t xml:space="preserve"> </w:t>
            </w:r>
          </w:p>
          <w:p w14:paraId="23D4EC19" w14:textId="77777777" w:rsidR="009A6564" w:rsidRPr="00315777" w:rsidRDefault="009A6564" w:rsidP="009A6564">
            <w:pPr>
              <w:spacing w:after="0" w:line="240" w:lineRule="auto"/>
            </w:pPr>
            <w:r>
              <w:t>Зо.01.05</w:t>
            </w:r>
          </w:p>
          <w:p w14:paraId="3A723CCB" w14:textId="77777777" w:rsidR="009A6564" w:rsidRPr="00315777" w:rsidRDefault="009A6564" w:rsidP="009A6564">
            <w:pPr>
              <w:spacing w:after="0" w:line="240" w:lineRule="auto"/>
            </w:pPr>
          </w:p>
          <w:p w14:paraId="4B931D0C" w14:textId="77777777" w:rsidR="009A6564" w:rsidRPr="00315777" w:rsidRDefault="009A6564" w:rsidP="009A6564">
            <w:pPr>
              <w:spacing w:after="0" w:line="240" w:lineRule="auto"/>
            </w:pPr>
            <w:r w:rsidRPr="00315777">
              <w:t>Уо.0</w:t>
            </w:r>
            <w:r>
              <w:t>3</w:t>
            </w:r>
            <w:r w:rsidRPr="00315777">
              <w:t>.0</w:t>
            </w:r>
            <w:r>
              <w:t>3</w:t>
            </w:r>
          </w:p>
          <w:p w14:paraId="65CE4560" w14:textId="77777777" w:rsidR="009A6564" w:rsidRPr="00315777" w:rsidRDefault="009A6564" w:rsidP="009A6564">
            <w:pPr>
              <w:spacing w:after="0" w:line="240" w:lineRule="auto"/>
            </w:pPr>
            <w:r w:rsidRPr="00315777">
              <w:lastRenderedPageBreak/>
              <w:t>Зо.0</w:t>
            </w:r>
            <w:r>
              <w:t>3</w:t>
            </w:r>
            <w:r w:rsidRPr="00315777">
              <w:t>.0</w:t>
            </w:r>
            <w:r>
              <w:t>3</w:t>
            </w:r>
          </w:p>
          <w:p w14:paraId="354862EB" w14:textId="77777777" w:rsidR="009A6564" w:rsidRPr="00315777" w:rsidRDefault="009A6564" w:rsidP="009A6564">
            <w:pPr>
              <w:spacing w:after="0" w:line="240" w:lineRule="auto"/>
            </w:pPr>
          </w:p>
          <w:p w14:paraId="3507B28E" w14:textId="77777777" w:rsidR="009A6564" w:rsidRPr="00315777" w:rsidRDefault="009A6564" w:rsidP="009A6564">
            <w:pPr>
              <w:spacing w:after="0" w:line="240" w:lineRule="auto"/>
            </w:pPr>
            <w:r w:rsidRPr="00315777">
              <w:t>Уо.04.01</w:t>
            </w:r>
          </w:p>
        </w:tc>
      </w:tr>
      <w:tr w:rsidR="009A6564" w:rsidRPr="00315777" w14:paraId="23A8F993" w14:textId="77777777" w:rsidTr="009A6564">
        <w:trPr>
          <w:gridAfter w:val="1"/>
          <w:wAfter w:w="210" w:type="pct"/>
          <w:trHeight w:val="77"/>
        </w:trPr>
        <w:tc>
          <w:tcPr>
            <w:tcW w:w="760" w:type="pct"/>
            <w:vMerge/>
          </w:tcPr>
          <w:p w14:paraId="247F618F" w14:textId="77777777" w:rsidR="009A6564" w:rsidRPr="00315777" w:rsidRDefault="009A6564" w:rsidP="009A6564">
            <w:pPr>
              <w:spacing w:after="0" w:line="240" w:lineRule="auto"/>
              <w:rPr>
                <w:b/>
                <w:bCs/>
              </w:rPr>
            </w:pPr>
          </w:p>
        </w:tc>
        <w:tc>
          <w:tcPr>
            <w:tcW w:w="1920" w:type="pct"/>
          </w:tcPr>
          <w:p w14:paraId="45CE7787" w14:textId="77777777" w:rsidR="009A6564" w:rsidRPr="00315777" w:rsidRDefault="009A6564" w:rsidP="007B1592">
            <w:pPr>
              <w:pStyle w:val="af1"/>
              <w:spacing w:before="0" w:after="0"/>
              <w:ind w:left="0"/>
              <w:jc w:val="both"/>
              <w:rPr>
                <w:b/>
                <w:sz w:val="22"/>
                <w:szCs w:val="22"/>
                <w:lang w:val="ru-RU" w:eastAsia="ru-RU"/>
              </w:rPr>
            </w:pPr>
            <w:r w:rsidRPr="00315777">
              <w:rPr>
                <w:b/>
                <w:sz w:val="22"/>
                <w:szCs w:val="22"/>
                <w:lang w:val="ru-RU" w:eastAsia="ru-RU"/>
              </w:rPr>
              <w:t>В том числе практических занятий</w:t>
            </w:r>
          </w:p>
        </w:tc>
        <w:tc>
          <w:tcPr>
            <w:tcW w:w="583" w:type="pct"/>
          </w:tcPr>
          <w:p w14:paraId="1CCC41F3" w14:textId="77777777" w:rsidR="009A6564" w:rsidRPr="00315777" w:rsidRDefault="007B1592" w:rsidP="009A6564">
            <w:pPr>
              <w:spacing w:after="0" w:line="240" w:lineRule="auto"/>
              <w:rPr>
                <w:bCs/>
              </w:rPr>
            </w:pPr>
            <w:r>
              <w:rPr>
                <w:bCs/>
              </w:rPr>
              <w:t>6</w:t>
            </w:r>
          </w:p>
        </w:tc>
        <w:tc>
          <w:tcPr>
            <w:tcW w:w="801" w:type="pct"/>
            <w:vMerge/>
          </w:tcPr>
          <w:p w14:paraId="630ABAD4" w14:textId="77777777" w:rsidR="009A6564" w:rsidRPr="00315777" w:rsidRDefault="009A6564" w:rsidP="009A6564">
            <w:pPr>
              <w:spacing w:after="0" w:line="240" w:lineRule="auto"/>
              <w:rPr>
                <w:b/>
              </w:rPr>
            </w:pPr>
          </w:p>
        </w:tc>
        <w:tc>
          <w:tcPr>
            <w:tcW w:w="295" w:type="pct"/>
            <w:vMerge/>
          </w:tcPr>
          <w:p w14:paraId="2DAE2FA8" w14:textId="77777777" w:rsidR="009A6564" w:rsidRPr="00315777" w:rsidRDefault="009A6564" w:rsidP="009A6564">
            <w:pPr>
              <w:spacing w:after="0" w:line="240" w:lineRule="auto"/>
              <w:rPr>
                <w:b/>
              </w:rPr>
            </w:pPr>
          </w:p>
        </w:tc>
        <w:tc>
          <w:tcPr>
            <w:tcW w:w="430" w:type="pct"/>
            <w:vMerge/>
          </w:tcPr>
          <w:p w14:paraId="0E67154E" w14:textId="77777777" w:rsidR="009A6564" w:rsidRPr="00315777" w:rsidRDefault="009A6564" w:rsidP="009A6564">
            <w:pPr>
              <w:spacing w:after="0" w:line="240" w:lineRule="auto"/>
            </w:pPr>
          </w:p>
        </w:tc>
      </w:tr>
      <w:tr w:rsidR="009A6564" w:rsidRPr="00315777" w14:paraId="2C1A7001" w14:textId="77777777" w:rsidTr="009A6564">
        <w:trPr>
          <w:gridAfter w:val="1"/>
          <w:wAfter w:w="210" w:type="pct"/>
          <w:trHeight w:val="64"/>
        </w:trPr>
        <w:tc>
          <w:tcPr>
            <w:tcW w:w="760" w:type="pct"/>
            <w:vMerge/>
          </w:tcPr>
          <w:p w14:paraId="247B44A3" w14:textId="77777777" w:rsidR="009A6564" w:rsidRPr="00315777" w:rsidRDefault="009A6564" w:rsidP="009A6564">
            <w:pPr>
              <w:spacing w:after="0" w:line="240" w:lineRule="auto"/>
              <w:rPr>
                <w:b/>
                <w:bCs/>
              </w:rPr>
            </w:pPr>
          </w:p>
        </w:tc>
        <w:tc>
          <w:tcPr>
            <w:tcW w:w="1920" w:type="pct"/>
          </w:tcPr>
          <w:p w14:paraId="2804D897" w14:textId="77777777" w:rsidR="009A6564" w:rsidRPr="00315777" w:rsidRDefault="009A6564" w:rsidP="009A6564">
            <w:pPr>
              <w:pStyle w:val="af1"/>
              <w:spacing w:before="0" w:after="0"/>
              <w:ind w:left="0"/>
              <w:jc w:val="both"/>
              <w:rPr>
                <w:b/>
                <w:bCs/>
                <w:sz w:val="22"/>
                <w:szCs w:val="22"/>
              </w:rPr>
            </w:pPr>
            <w:r w:rsidRPr="00315777">
              <w:rPr>
                <w:sz w:val="22"/>
                <w:szCs w:val="22"/>
              </w:rPr>
              <w:t>Контрольная работа «Производная функции, ее применение»</w:t>
            </w:r>
          </w:p>
        </w:tc>
        <w:tc>
          <w:tcPr>
            <w:tcW w:w="583" w:type="pct"/>
          </w:tcPr>
          <w:p w14:paraId="5CF5D53F" w14:textId="77777777" w:rsidR="009A6564" w:rsidRPr="00315777" w:rsidRDefault="009A6564" w:rsidP="009A6564">
            <w:pPr>
              <w:spacing w:after="0" w:line="240" w:lineRule="auto"/>
              <w:rPr>
                <w:bCs/>
              </w:rPr>
            </w:pPr>
            <w:r w:rsidRPr="00315777">
              <w:rPr>
                <w:bCs/>
              </w:rPr>
              <w:t>2</w:t>
            </w:r>
          </w:p>
        </w:tc>
        <w:tc>
          <w:tcPr>
            <w:tcW w:w="801" w:type="pct"/>
            <w:vMerge/>
          </w:tcPr>
          <w:p w14:paraId="5E02BB29" w14:textId="77777777" w:rsidR="009A6564" w:rsidRPr="00315777" w:rsidRDefault="009A6564" w:rsidP="009A6564">
            <w:pPr>
              <w:spacing w:after="0" w:line="240" w:lineRule="auto"/>
              <w:rPr>
                <w:b/>
                <w:bCs/>
              </w:rPr>
            </w:pPr>
          </w:p>
        </w:tc>
        <w:tc>
          <w:tcPr>
            <w:tcW w:w="295" w:type="pct"/>
            <w:vMerge/>
          </w:tcPr>
          <w:p w14:paraId="29D2F59A" w14:textId="77777777" w:rsidR="009A6564" w:rsidRPr="00315777" w:rsidRDefault="009A6564" w:rsidP="009A6564">
            <w:pPr>
              <w:spacing w:after="0" w:line="240" w:lineRule="auto"/>
              <w:rPr>
                <w:b/>
                <w:bCs/>
              </w:rPr>
            </w:pPr>
          </w:p>
        </w:tc>
        <w:tc>
          <w:tcPr>
            <w:tcW w:w="430" w:type="pct"/>
            <w:vMerge/>
          </w:tcPr>
          <w:p w14:paraId="1D24E964" w14:textId="77777777" w:rsidR="009A6564" w:rsidRPr="00315777" w:rsidRDefault="009A6564" w:rsidP="009A6564">
            <w:pPr>
              <w:spacing w:after="0" w:line="240" w:lineRule="auto"/>
              <w:rPr>
                <w:b/>
                <w:bCs/>
              </w:rPr>
            </w:pPr>
          </w:p>
        </w:tc>
      </w:tr>
      <w:tr w:rsidR="009A6564" w:rsidRPr="00315777" w14:paraId="490E9B0B" w14:textId="77777777" w:rsidTr="009A6564">
        <w:trPr>
          <w:gridAfter w:val="1"/>
          <w:wAfter w:w="210" w:type="pct"/>
          <w:trHeight w:val="56"/>
        </w:trPr>
        <w:tc>
          <w:tcPr>
            <w:tcW w:w="760" w:type="pct"/>
            <w:vMerge w:val="restart"/>
          </w:tcPr>
          <w:p w14:paraId="0D47A591" w14:textId="77777777" w:rsidR="009A6564" w:rsidRPr="00315777" w:rsidRDefault="009A6564" w:rsidP="009A6564">
            <w:pPr>
              <w:spacing w:after="0" w:line="240" w:lineRule="auto"/>
              <w:rPr>
                <w:b/>
                <w:bCs/>
              </w:rPr>
            </w:pPr>
            <w:r w:rsidRPr="00315777">
              <w:rPr>
                <w:b/>
              </w:rPr>
              <w:t>Профессионально ориентированное содержание</w:t>
            </w:r>
          </w:p>
        </w:tc>
        <w:tc>
          <w:tcPr>
            <w:tcW w:w="1920" w:type="pct"/>
          </w:tcPr>
          <w:p w14:paraId="10A75EEE" w14:textId="77777777" w:rsidR="009A6564" w:rsidRPr="00315777" w:rsidRDefault="009A6564" w:rsidP="009A6564">
            <w:pPr>
              <w:spacing w:after="0" w:line="240" w:lineRule="auto"/>
              <w:jc w:val="both"/>
              <w:rPr>
                <w:b/>
                <w:bCs/>
              </w:rPr>
            </w:pPr>
            <w:r w:rsidRPr="00315777">
              <w:rPr>
                <w:b/>
                <w:bCs/>
              </w:rPr>
              <w:t xml:space="preserve">Содержание учебного материала </w:t>
            </w:r>
          </w:p>
        </w:tc>
        <w:tc>
          <w:tcPr>
            <w:tcW w:w="583" w:type="pct"/>
          </w:tcPr>
          <w:p w14:paraId="7FF18D39" w14:textId="77777777" w:rsidR="009A6564" w:rsidRPr="00315777" w:rsidRDefault="009A6564" w:rsidP="009A6564">
            <w:pPr>
              <w:spacing w:after="0" w:line="240" w:lineRule="auto"/>
              <w:rPr>
                <w:b/>
                <w:bCs/>
              </w:rPr>
            </w:pPr>
            <w:r w:rsidRPr="00315777">
              <w:rPr>
                <w:b/>
                <w:bCs/>
              </w:rPr>
              <w:t>4</w:t>
            </w:r>
          </w:p>
        </w:tc>
        <w:tc>
          <w:tcPr>
            <w:tcW w:w="801" w:type="pct"/>
            <w:tcBorders>
              <w:bottom w:val="single" w:sz="4" w:space="0" w:color="auto"/>
            </w:tcBorders>
          </w:tcPr>
          <w:p w14:paraId="70C3CFD2" w14:textId="77777777" w:rsidR="009A6564" w:rsidRPr="00315777" w:rsidRDefault="009A6564" w:rsidP="009A6564">
            <w:pPr>
              <w:spacing w:after="0" w:line="240" w:lineRule="auto"/>
              <w:rPr>
                <w:b/>
                <w:bCs/>
              </w:rPr>
            </w:pPr>
          </w:p>
        </w:tc>
        <w:tc>
          <w:tcPr>
            <w:tcW w:w="295" w:type="pct"/>
          </w:tcPr>
          <w:p w14:paraId="23089EE8" w14:textId="77777777" w:rsidR="009A6564" w:rsidRPr="00315777" w:rsidRDefault="009A6564" w:rsidP="009A6564">
            <w:pPr>
              <w:spacing w:after="0" w:line="240" w:lineRule="auto"/>
              <w:rPr>
                <w:b/>
                <w:bCs/>
              </w:rPr>
            </w:pPr>
          </w:p>
        </w:tc>
        <w:tc>
          <w:tcPr>
            <w:tcW w:w="430" w:type="pct"/>
          </w:tcPr>
          <w:p w14:paraId="1CC4E840" w14:textId="77777777" w:rsidR="009A6564" w:rsidRPr="00315777" w:rsidRDefault="009A6564" w:rsidP="009A6564">
            <w:pPr>
              <w:spacing w:after="0" w:line="240" w:lineRule="auto"/>
              <w:rPr>
                <w:b/>
                <w:bCs/>
              </w:rPr>
            </w:pPr>
          </w:p>
        </w:tc>
      </w:tr>
      <w:tr w:rsidR="009A6564" w:rsidRPr="00315777" w14:paraId="11E8BDDC" w14:textId="77777777" w:rsidTr="009A6564">
        <w:trPr>
          <w:gridAfter w:val="1"/>
          <w:wAfter w:w="210" w:type="pct"/>
          <w:trHeight w:val="56"/>
        </w:trPr>
        <w:tc>
          <w:tcPr>
            <w:tcW w:w="760" w:type="pct"/>
            <w:vMerge/>
          </w:tcPr>
          <w:p w14:paraId="505ECCE3" w14:textId="77777777" w:rsidR="009A6564" w:rsidRPr="00315777" w:rsidRDefault="009A6564" w:rsidP="009A6564">
            <w:pPr>
              <w:spacing w:after="0" w:line="240" w:lineRule="auto"/>
              <w:rPr>
                <w:b/>
                <w:bCs/>
              </w:rPr>
            </w:pPr>
          </w:p>
        </w:tc>
        <w:tc>
          <w:tcPr>
            <w:tcW w:w="1920" w:type="pct"/>
          </w:tcPr>
          <w:p w14:paraId="5FE6FCC6" w14:textId="77777777" w:rsidR="009A6564" w:rsidRPr="00315777" w:rsidRDefault="009A6564" w:rsidP="009A6564">
            <w:pPr>
              <w:spacing w:after="0" w:line="240" w:lineRule="auto"/>
              <w:rPr>
                <w:b/>
                <w:bCs/>
              </w:rPr>
            </w:pPr>
            <w:r w:rsidRPr="00315777">
              <w:t>Физический смысл производной в профессиональных задачах технологического профиля</w:t>
            </w:r>
          </w:p>
        </w:tc>
        <w:tc>
          <w:tcPr>
            <w:tcW w:w="583" w:type="pct"/>
          </w:tcPr>
          <w:p w14:paraId="3B7C2FBE" w14:textId="77777777" w:rsidR="009A6564" w:rsidRPr="00315777" w:rsidRDefault="009A6564" w:rsidP="009A6564">
            <w:pPr>
              <w:spacing w:after="0" w:line="240" w:lineRule="auto"/>
              <w:rPr>
                <w:b/>
                <w:bCs/>
              </w:rPr>
            </w:pPr>
            <w:r w:rsidRPr="00315777">
              <w:rPr>
                <w:b/>
                <w:bCs/>
              </w:rPr>
              <w:t>2</w:t>
            </w:r>
          </w:p>
        </w:tc>
        <w:tc>
          <w:tcPr>
            <w:tcW w:w="801" w:type="pct"/>
            <w:vMerge w:val="restart"/>
          </w:tcPr>
          <w:p w14:paraId="26405083" w14:textId="77777777" w:rsidR="009A6564" w:rsidRPr="00315777" w:rsidRDefault="009A6564" w:rsidP="009A6564">
            <w:pPr>
              <w:spacing w:after="0" w:line="240" w:lineRule="auto"/>
              <w:jc w:val="both"/>
            </w:pPr>
            <w:proofErr w:type="spellStart"/>
            <w:r w:rsidRPr="00315777">
              <w:t>ПРб</w:t>
            </w:r>
            <w:proofErr w:type="spellEnd"/>
            <w:r w:rsidRPr="00315777">
              <w:t xml:space="preserve"> 01, </w:t>
            </w:r>
            <w:proofErr w:type="spellStart"/>
            <w:r w:rsidRPr="00315777">
              <w:t>ПРб</w:t>
            </w:r>
            <w:proofErr w:type="spellEnd"/>
            <w:r w:rsidRPr="00315777">
              <w:t xml:space="preserve"> 05, </w:t>
            </w:r>
            <w:proofErr w:type="spellStart"/>
            <w:r w:rsidRPr="00315777">
              <w:t>ПРу</w:t>
            </w:r>
            <w:proofErr w:type="spellEnd"/>
            <w:r w:rsidRPr="00315777">
              <w:t xml:space="preserve"> 02, </w:t>
            </w:r>
            <w:proofErr w:type="spellStart"/>
            <w:r w:rsidRPr="00315777">
              <w:t>ПРу</w:t>
            </w:r>
            <w:proofErr w:type="spellEnd"/>
            <w:r w:rsidRPr="00315777">
              <w:t xml:space="preserve"> 03, </w:t>
            </w:r>
            <w:proofErr w:type="spellStart"/>
            <w:r w:rsidRPr="00315777">
              <w:t>ПРу</w:t>
            </w:r>
            <w:proofErr w:type="spellEnd"/>
            <w:r w:rsidRPr="00315777">
              <w:t xml:space="preserve"> 04</w:t>
            </w:r>
          </w:p>
          <w:p w14:paraId="0C5D65D1" w14:textId="77777777" w:rsidR="009A6564" w:rsidRPr="00315777" w:rsidRDefault="009A6564" w:rsidP="009A6564">
            <w:pPr>
              <w:spacing w:after="0" w:line="240" w:lineRule="auto"/>
              <w:jc w:val="both"/>
            </w:pPr>
            <w:r w:rsidRPr="00315777">
              <w:t>ЛР 05, ЛР 09, ЛР 13</w:t>
            </w:r>
          </w:p>
          <w:p w14:paraId="7617CD8D" w14:textId="77777777" w:rsidR="009A6564" w:rsidRPr="00315777" w:rsidRDefault="009A6564" w:rsidP="009A6564">
            <w:pPr>
              <w:spacing w:after="0" w:line="240" w:lineRule="auto"/>
              <w:jc w:val="both"/>
            </w:pPr>
            <w:r w:rsidRPr="00315777">
              <w:t>МР 01, МР 04,  МР 09</w:t>
            </w:r>
          </w:p>
          <w:p w14:paraId="0A359722" w14:textId="77777777" w:rsidR="009A6564" w:rsidRPr="00315777" w:rsidRDefault="009A6564" w:rsidP="009A6564">
            <w:pPr>
              <w:spacing w:after="0" w:line="240" w:lineRule="auto"/>
              <w:rPr>
                <w:b/>
                <w:bCs/>
              </w:rPr>
            </w:pPr>
          </w:p>
        </w:tc>
        <w:tc>
          <w:tcPr>
            <w:tcW w:w="295" w:type="pct"/>
            <w:vMerge w:val="restart"/>
          </w:tcPr>
          <w:p w14:paraId="44F39F09" w14:textId="77777777" w:rsidR="009A6564" w:rsidRDefault="009A6564" w:rsidP="009A6564">
            <w:pPr>
              <w:suppressAutoHyphens/>
              <w:spacing w:after="0" w:line="240" w:lineRule="auto"/>
              <w:jc w:val="both"/>
              <w:rPr>
                <w:iCs/>
              </w:rPr>
            </w:pPr>
            <w:r w:rsidRPr="00315777">
              <w:rPr>
                <w:iCs/>
              </w:rPr>
              <w:t>ОК 01</w:t>
            </w:r>
          </w:p>
          <w:p w14:paraId="5128F223" w14:textId="77777777" w:rsidR="009A6564" w:rsidRPr="00315777" w:rsidRDefault="009A6564" w:rsidP="009A6564">
            <w:pPr>
              <w:suppressAutoHyphens/>
              <w:spacing w:after="0" w:line="240" w:lineRule="auto"/>
              <w:jc w:val="both"/>
              <w:rPr>
                <w:iCs/>
              </w:rPr>
            </w:pPr>
            <w:r>
              <w:rPr>
                <w:iCs/>
              </w:rPr>
              <w:t>ОК 03</w:t>
            </w:r>
          </w:p>
          <w:p w14:paraId="2ADE08B3" w14:textId="77777777" w:rsidR="009A6564" w:rsidRPr="00315777" w:rsidRDefault="009A6564" w:rsidP="009A6564">
            <w:pPr>
              <w:suppressAutoHyphens/>
              <w:spacing w:after="0" w:line="240" w:lineRule="auto"/>
              <w:jc w:val="both"/>
              <w:rPr>
                <w:iCs/>
              </w:rPr>
            </w:pPr>
            <w:r w:rsidRPr="00315777">
              <w:rPr>
                <w:iCs/>
              </w:rPr>
              <w:t xml:space="preserve">ОК 04 </w:t>
            </w:r>
          </w:p>
          <w:p w14:paraId="230088A8" w14:textId="77777777" w:rsidR="009A6564" w:rsidRPr="00315777" w:rsidRDefault="009A6564" w:rsidP="009A6564">
            <w:pPr>
              <w:suppressAutoHyphens/>
              <w:spacing w:after="0" w:line="240" w:lineRule="auto"/>
              <w:jc w:val="both"/>
              <w:rPr>
                <w:b/>
              </w:rPr>
            </w:pPr>
          </w:p>
          <w:p w14:paraId="66874F66" w14:textId="77777777" w:rsidR="009A6564" w:rsidRPr="00315777" w:rsidRDefault="009A6564" w:rsidP="009A6564">
            <w:pPr>
              <w:suppressAutoHyphens/>
              <w:spacing w:after="0" w:line="240" w:lineRule="auto"/>
              <w:jc w:val="both"/>
              <w:rPr>
                <w:b/>
              </w:rPr>
            </w:pPr>
          </w:p>
        </w:tc>
        <w:tc>
          <w:tcPr>
            <w:tcW w:w="430" w:type="pct"/>
            <w:vMerge w:val="restart"/>
          </w:tcPr>
          <w:p w14:paraId="6FFDE8FF" w14:textId="77777777" w:rsidR="009A6564" w:rsidRPr="00315777" w:rsidRDefault="009A6564" w:rsidP="009A6564">
            <w:pPr>
              <w:spacing w:after="0" w:line="240" w:lineRule="auto"/>
            </w:pPr>
            <w:r>
              <w:t>Уо.01.03</w:t>
            </w:r>
            <w:r w:rsidRPr="00315777">
              <w:t xml:space="preserve"> </w:t>
            </w:r>
          </w:p>
          <w:p w14:paraId="7AE082E2" w14:textId="77777777" w:rsidR="009A6564" w:rsidRPr="00315777" w:rsidRDefault="009A6564" w:rsidP="009A6564">
            <w:pPr>
              <w:spacing w:after="0" w:line="240" w:lineRule="auto"/>
            </w:pPr>
            <w:r>
              <w:t>Зо.01.05</w:t>
            </w:r>
          </w:p>
          <w:p w14:paraId="120A08DF" w14:textId="77777777" w:rsidR="009A6564" w:rsidRPr="00315777" w:rsidRDefault="009A6564" w:rsidP="009A6564">
            <w:pPr>
              <w:spacing w:after="0" w:line="240" w:lineRule="auto"/>
            </w:pPr>
          </w:p>
          <w:p w14:paraId="260314BA" w14:textId="77777777" w:rsidR="009A6564" w:rsidRPr="00315777" w:rsidRDefault="009A6564" w:rsidP="009A6564">
            <w:pPr>
              <w:spacing w:after="0" w:line="240" w:lineRule="auto"/>
            </w:pPr>
            <w:r w:rsidRPr="00315777">
              <w:t>Уо.0</w:t>
            </w:r>
            <w:r>
              <w:t>3</w:t>
            </w:r>
            <w:r w:rsidRPr="00315777">
              <w:t>.0</w:t>
            </w:r>
            <w:r>
              <w:t>3</w:t>
            </w:r>
          </w:p>
          <w:p w14:paraId="5F3EE282" w14:textId="77777777" w:rsidR="009A6564" w:rsidRPr="00315777" w:rsidRDefault="009A6564" w:rsidP="009A6564">
            <w:pPr>
              <w:spacing w:after="0" w:line="240" w:lineRule="auto"/>
            </w:pPr>
            <w:r w:rsidRPr="00315777">
              <w:t>Зо.0</w:t>
            </w:r>
            <w:r>
              <w:t>3</w:t>
            </w:r>
            <w:r w:rsidRPr="00315777">
              <w:t>.0</w:t>
            </w:r>
            <w:r>
              <w:t>3</w:t>
            </w:r>
          </w:p>
          <w:p w14:paraId="0A84853F" w14:textId="77777777" w:rsidR="009A6564" w:rsidRPr="00315777" w:rsidRDefault="009A6564" w:rsidP="009A6564">
            <w:pPr>
              <w:spacing w:after="0" w:line="240" w:lineRule="auto"/>
            </w:pPr>
          </w:p>
          <w:p w14:paraId="18F88A92" w14:textId="77777777" w:rsidR="009A6564" w:rsidRPr="00315777" w:rsidRDefault="009A6564" w:rsidP="009A6564">
            <w:pPr>
              <w:spacing w:after="0" w:line="240" w:lineRule="auto"/>
            </w:pPr>
            <w:r w:rsidRPr="00315777">
              <w:t>Уо.04.01</w:t>
            </w:r>
          </w:p>
        </w:tc>
      </w:tr>
      <w:tr w:rsidR="009A6564" w:rsidRPr="00315777" w14:paraId="445A14B3" w14:textId="77777777" w:rsidTr="009A6564">
        <w:trPr>
          <w:gridAfter w:val="1"/>
          <w:wAfter w:w="210" w:type="pct"/>
          <w:trHeight w:val="56"/>
        </w:trPr>
        <w:tc>
          <w:tcPr>
            <w:tcW w:w="760" w:type="pct"/>
            <w:vMerge/>
          </w:tcPr>
          <w:p w14:paraId="28C86AF4" w14:textId="77777777" w:rsidR="009A6564" w:rsidRPr="00315777" w:rsidRDefault="009A6564" w:rsidP="009A6564">
            <w:pPr>
              <w:spacing w:after="0" w:line="240" w:lineRule="auto"/>
              <w:rPr>
                <w:b/>
              </w:rPr>
            </w:pPr>
          </w:p>
        </w:tc>
        <w:tc>
          <w:tcPr>
            <w:tcW w:w="1920" w:type="pct"/>
          </w:tcPr>
          <w:p w14:paraId="2BBBD7CD" w14:textId="77777777" w:rsidR="009A6564" w:rsidRPr="00315777" w:rsidRDefault="009A6564" w:rsidP="00817E41">
            <w:pPr>
              <w:pStyle w:val="af1"/>
              <w:spacing w:before="0" w:after="0"/>
              <w:ind w:left="0"/>
              <w:jc w:val="both"/>
              <w:rPr>
                <w:b/>
                <w:sz w:val="22"/>
                <w:szCs w:val="22"/>
                <w:lang w:val="ru-RU" w:eastAsia="ru-RU"/>
              </w:rPr>
            </w:pPr>
            <w:r w:rsidRPr="00315777">
              <w:rPr>
                <w:b/>
                <w:sz w:val="22"/>
                <w:szCs w:val="22"/>
                <w:lang w:val="ru-RU" w:eastAsia="ru-RU"/>
              </w:rPr>
              <w:t>В том числе практических занятий</w:t>
            </w:r>
          </w:p>
        </w:tc>
        <w:tc>
          <w:tcPr>
            <w:tcW w:w="583" w:type="pct"/>
          </w:tcPr>
          <w:p w14:paraId="6052A00C" w14:textId="77777777" w:rsidR="009A6564" w:rsidRPr="00315777" w:rsidRDefault="009A6564" w:rsidP="009A6564">
            <w:pPr>
              <w:spacing w:after="0" w:line="240" w:lineRule="auto"/>
              <w:rPr>
                <w:b/>
                <w:bCs/>
              </w:rPr>
            </w:pPr>
            <w:r w:rsidRPr="00315777">
              <w:rPr>
                <w:b/>
                <w:bCs/>
              </w:rPr>
              <w:t>2</w:t>
            </w:r>
          </w:p>
        </w:tc>
        <w:tc>
          <w:tcPr>
            <w:tcW w:w="801" w:type="pct"/>
            <w:vMerge/>
          </w:tcPr>
          <w:p w14:paraId="5CD2DEA0" w14:textId="77777777" w:rsidR="009A6564" w:rsidRPr="00315777" w:rsidRDefault="009A6564" w:rsidP="009A6564">
            <w:pPr>
              <w:spacing w:after="0" w:line="240" w:lineRule="auto"/>
              <w:rPr>
                <w:b/>
                <w:bCs/>
              </w:rPr>
            </w:pPr>
          </w:p>
        </w:tc>
        <w:tc>
          <w:tcPr>
            <w:tcW w:w="295" w:type="pct"/>
            <w:vMerge/>
          </w:tcPr>
          <w:p w14:paraId="20B37A0B" w14:textId="77777777" w:rsidR="009A6564" w:rsidRPr="00315777" w:rsidRDefault="009A6564" w:rsidP="009A6564">
            <w:pPr>
              <w:spacing w:after="0" w:line="240" w:lineRule="auto"/>
              <w:rPr>
                <w:b/>
                <w:bCs/>
              </w:rPr>
            </w:pPr>
          </w:p>
        </w:tc>
        <w:tc>
          <w:tcPr>
            <w:tcW w:w="430" w:type="pct"/>
            <w:vMerge/>
          </w:tcPr>
          <w:p w14:paraId="205DAA46" w14:textId="77777777" w:rsidR="009A6564" w:rsidRPr="00315777" w:rsidRDefault="009A6564" w:rsidP="009A6564">
            <w:pPr>
              <w:spacing w:after="0" w:line="240" w:lineRule="auto"/>
              <w:rPr>
                <w:b/>
                <w:bCs/>
              </w:rPr>
            </w:pPr>
          </w:p>
        </w:tc>
      </w:tr>
      <w:tr w:rsidR="009A6564" w:rsidRPr="00315777" w14:paraId="1330A6F6" w14:textId="77777777" w:rsidTr="009A6564">
        <w:trPr>
          <w:gridAfter w:val="1"/>
          <w:wAfter w:w="210" w:type="pct"/>
          <w:trHeight w:val="56"/>
        </w:trPr>
        <w:tc>
          <w:tcPr>
            <w:tcW w:w="760" w:type="pct"/>
            <w:vMerge/>
            <w:tcBorders>
              <w:bottom w:val="single" w:sz="4" w:space="0" w:color="auto"/>
            </w:tcBorders>
          </w:tcPr>
          <w:p w14:paraId="4ED8E5A0" w14:textId="77777777" w:rsidR="009A6564" w:rsidRPr="00315777" w:rsidRDefault="009A6564" w:rsidP="009A6564">
            <w:pPr>
              <w:spacing w:after="0" w:line="240" w:lineRule="auto"/>
              <w:rPr>
                <w:b/>
              </w:rPr>
            </w:pPr>
          </w:p>
        </w:tc>
        <w:tc>
          <w:tcPr>
            <w:tcW w:w="1920" w:type="pct"/>
          </w:tcPr>
          <w:p w14:paraId="71EE19B7" w14:textId="77777777" w:rsidR="009A6564" w:rsidRPr="00315777" w:rsidRDefault="009A6564" w:rsidP="009A6564">
            <w:pPr>
              <w:spacing w:after="0" w:line="240" w:lineRule="auto"/>
            </w:pPr>
            <w:r w:rsidRPr="00315777">
              <w:t>Нахождение оптимального результата в задачах технологического профиля</w:t>
            </w:r>
          </w:p>
        </w:tc>
        <w:tc>
          <w:tcPr>
            <w:tcW w:w="583" w:type="pct"/>
          </w:tcPr>
          <w:p w14:paraId="565D8594" w14:textId="77777777" w:rsidR="009A6564" w:rsidRPr="00315777" w:rsidRDefault="009A6564" w:rsidP="009A6564">
            <w:pPr>
              <w:spacing w:after="0" w:line="240" w:lineRule="auto"/>
              <w:rPr>
                <w:b/>
                <w:bCs/>
              </w:rPr>
            </w:pPr>
            <w:r w:rsidRPr="00315777">
              <w:rPr>
                <w:b/>
                <w:bCs/>
              </w:rPr>
              <w:t>2</w:t>
            </w:r>
          </w:p>
        </w:tc>
        <w:tc>
          <w:tcPr>
            <w:tcW w:w="801" w:type="pct"/>
            <w:vMerge/>
            <w:tcBorders>
              <w:bottom w:val="single" w:sz="4" w:space="0" w:color="auto"/>
            </w:tcBorders>
          </w:tcPr>
          <w:p w14:paraId="5CDA6198" w14:textId="77777777" w:rsidR="009A6564" w:rsidRPr="00315777" w:rsidRDefault="009A6564" w:rsidP="009A6564">
            <w:pPr>
              <w:spacing w:after="0" w:line="240" w:lineRule="auto"/>
              <w:rPr>
                <w:b/>
                <w:bCs/>
              </w:rPr>
            </w:pPr>
          </w:p>
        </w:tc>
        <w:tc>
          <w:tcPr>
            <w:tcW w:w="295" w:type="pct"/>
            <w:vMerge/>
          </w:tcPr>
          <w:p w14:paraId="40DEF476" w14:textId="77777777" w:rsidR="009A6564" w:rsidRPr="00315777" w:rsidRDefault="009A6564" w:rsidP="009A6564">
            <w:pPr>
              <w:spacing w:after="0" w:line="240" w:lineRule="auto"/>
              <w:rPr>
                <w:b/>
                <w:bCs/>
              </w:rPr>
            </w:pPr>
          </w:p>
        </w:tc>
        <w:tc>
          <w:tcPr>
            <w:tcW w:w="430" w:type="pct"/>
            <w:vMerge/>
          </w:tcPr>
          <w:p w14:paraId="44553074" w14:textId="77777777" w:rsidR="009A6564" w:rsidRPr="00315777" w:rsidRDefault="009A6564" w:rsidP="009A6564">
            <w:pPr>
              <w:spacing w:after="0" w:line="240" w:lineRule="auto"/>
              <w:rPr>
                <w:b/>
                <w:bCs/>
              </w:rPr>
            </w:pPr>
          </w:p>
        </w:tc>
      </w:tr>
      <w:tr w:rsidR="009A6564" w:rsidRPr="00315777" w14:paraId="3E487969" w14:textId="77777777" w:rsidTr="004C50CD">
        <w:trPr>
          <w:gridAfter w:val="1"/>
          <w:wAfter w:w="210" w:type="pct"/>
          <w:trHeight w:val="64"/>
        </w:trPr>
        <w:tc>
          <w:tcPr>
            <w:tcW w:w="2681" w:type="pct"/>
            <w:gridSpan w:val="2"/>
            <w:vAlign w:val="center"/>
          </w:tcPr>
          <w:p w14:paraId="4C81F685" w14:textId="77777777" w:rsidR="009A6564" w:rsidRPr="00315777" w:rsidRDefault="009A6564" w:rsidP="009A6564">
            <w:pPr>
              <w:spacing w:after="0" w:line="240" w:lineRule="auto"/>
              <w:rPr>
                <w:b/>
                <w:bCs/>
              </w:rPr>
            </w:pPr>
            <w:r w:rsidRPr="00315777">
              <w:rPr>
                <w:b/>
                <w:bCs/>
              </w:rPr>
              <w:t xml:space="preserve">Раздел 6. </w:t>
            </w:r>
            <w:r w:rsidRPr="00315777">
              <w:rPr>
                <w:b/>
              </w:rPr>
              <w:t>Многогранники и тела вращения</w:t>
            </w:r>
          </w:p>
        </w:tc>
        <w:tc>
          <w:tcPr>
            <w:tcW w:w="583" w:type="pct"/>
            <w:vAlign w:val="center"/>
          </w:tcPr>
          <w:p w14:paraId="30DB2D46" w14:textId="77777777" w:rsidR="009A6564" w:rsidRPr="00315777" w:rsidRDefault="009B532C" w:rsidP="009B532C">
            <w:pPr>
              <w:spacing w:after="0" w:line="240" w:lineRule="auto"/>
              <w:rPr>
                <w:b/>
                <w:bCs/>
              </w:rPr>
            </w:pPr>
            <w:r>
              <w:rPr>
                <w:b/>
                <w:bCs/>
              </w:rPr>
              <w:t>38</w:t>
            </w:r>
          </w:p>
        </w:tc>
        <w:tc>
          <w:tcPr>
            <w:tcW w:w="801" w:type="pct"/>
          </w:tcPr>
          <w:p w14:paraId="6364B1EA" w14:textId="77777777" w:rsidR="009A6564" w:rsidRPr="00315777" w:rsidRDefault="009A6564" w:rsidP="009A6564">
            <w:pPr>
              <w:spacing w:after="0" w:line="240" w:lineRule="auto"/>
              <w:rPr>
                <w:b/>
                <w:bCs/>
              </w:rPr>
            </w:pPr>
          </w:p>
        </w:tc>
        <w:tc>
          <w:tcPr>
            <w:tcW w:w="295" w:type="pct"/>
          </w:tcPr>
          <w:p w14:paraId="290A55E5" w14:textId="77777777" w:rsidR="009A6564" w:rsidRPr="00315777" w:rsidRDefault="009A6564" w:rsidP="009A6564">
            <w:pPr>
              <w:spacing w:after="0" w:line="240" w:lineRule="auto"/>
              <w:rPr>
                <w:b/>
                <w:bCs/>
              </w:rPr>
            </w:pPr>
          </w:p>
        </w:tc>
        <w:tc>
          <w:tcPr>
            <w:tcW w:w="430" w:type="pct"/>
          </w:tcPr>
          <w:p w14:paraId="0C8DFDA6" w14:textId="77777777" w:rsidR="009A6564" w:rsidRPr="00315777" w:rsidRDefault="009A6564" w:rsidP="009A6564">
            <w:pPr>
              <w:spacing w:after="0" w:line="240" w:lineRule="auto"/>
              <w:rPr>
                <w:b/>
                <w:i/>
              </w:rPr>
            </w:pPr>
          </w:p>
        </w:tc>
      </w:tr>
      <w:tr w:rsidR="009A6564" w:rsidRPr="00315777" w14:paraId="4CE303B1" w14:textId="77777777" w:rsidTr="009A6564">
        <w:trPr>
          <w:gridAfter w:val="1"/>
          <w:wAfter w:w="210" w:type="pct"/>
          <w:trHeight w:val="134"/>
        </w:trPr>
        <w:tc>
          <w:tcPr>
            <w:tcW w:w="760" w:type="pct"/>
            <w:vMerge w:val="restart"/>
          </w:tcPr>
          <w:p w14:paraId="7D667C25" w14:textId="77777777" w:rsidR="009A6564" w:rsidRPr="00315777" w:rsidRDefault="009A6564" w:rsidP="009A6564">
            <w:pPr>
              <w:spacing w:after="0" w:line="240" w:lineRule="auto"/>
              <w:jc w:val="both"/>
              <w:rPr>
                <w:b/>
                <w:bCs/>
              </w:rPr>
            </w:pPr>
            <w:r w:rsidRPr="00315777">
              <w:rPr>
                <w:b/>
                <w:bCs/>
              </w:rPr>
              <w:t>Тема 6.1.</w:t>
            </w:r>
          </w:p>
          <w:p w14:paraId="5FB590D3" w14:textId="77777777" w:rsidR="009A6564" w:rsidRPr="00315777" w:rsidRDefault="009A6564" w:rsidP="009A6564">
            <w:pPr>
              <w:spacing w:after="0" w:line="240" w:lineRule="auto"/>
              <w:jc w:val="both"/>
              <w:rPr>
                <w:b/>
                <w:bCs/>
              </w:rPr>
            </w:pPr>
            <w:r w:rsidRPr="00315777">
              <w:rPr>
                <w:b/>
                <w:bCs/>
              </w:rPr>
              <w:t>Многогранники</w:t>
            </w:r>
          </w:p>
        </w:tc>
        <w:tc>
          <w:tcPr>
            <w:tcW w:w="1920" w:type="pct"/>
          </w:tcPr>
          <w:p w14:paraId="5381D262" w14:textId="77777777" w:rsidR="009A6564" w:rsidRPr="00315777" w:rsidRDefault="009A6564" w:rsidP="009A6564">
            <w:pPr>
              <w:spacing w:after="0" w:line="240" w:lineRule="auto"/>
              <w:rPr>
                <w:b/>
              </w:rPr>
            </w:pPr>
            <w:r w:rsidRPr="00315777">
              <w:rPr>
                <w:b/>
                <w:bCs/>
              </w:rPr>
              <w:t>Содержание учебного материала</w:t>
            </w:r>
          </w:p>
        </w:tc>
        <w:tc>
          <w:tcPr>
            <w:tcW w:w="583" w:type="pct"/>
            <w:vAlign w:val="center"/>
          </w:tcPr>
          <w:p w14:paraId="3670CA60" w14:textId="77777777" w:rsidR="009A6564" w:rsidRPr="00315777" w:rsidRDefault="009B532C" w:rsidP="009A6564">
            <w:pPr>
              <w:spacing w:after="0" w:line="240" w:lineRule="auto"/>
              <w:rPr>
                <w:b/>
                <w:bCs/>
              </w:rPr>
            </w:pPr>
            <w:r>
              <w:rPr>
                <w:b/>
                <w:bCs/>
              </w:rPr>
              <w:t>32</w:t>
            </w:r>
          </w:p>
        </w:tc>
        <w:tc>
          <w:tcPr>
            <w:tcW w:w="801" w:type="pct"/>
            <w:vMerge w:val="restart"/>
          </w:tcPr>
          <w:p w14:paraId="20109760" w14:textId="77777777" w:rsidR="009A6564" w:rsidRPr="00315777" w:rsidRDefault="009A6564" w:rsidP="009A6564">
            <w:pPr>
              <w:spacing w:after="0" w:line="240" w:lineRule="auto"/>
              <w:jc w:val="both"/>
            </w:pPr>
            <w:proofErr w:type="spellStart"/>
            <w:r w:rsidRPr="00315777">
              <w:t>ПРб</w:t>
            </w:r>
            <w:proofErr w:type="spellEnd"/>
            <w:r w:rsidRPr="00315777">
              <w:t xml:space="preserve"> 01, </w:t>
            </w:r>
            <w:proofErr w:type="spellStart"/>
            <w:r w:rsidRPr="00315777">
              <w:t>ПРб</w:t>
            </w:r>
            <w:proofErr w:type="spellEnd"/>
            <w:r w:rsidRPr="00315777">
              <w:t xml:space="preserve"> 06, </w:t>
            </w:r>
            <w:proofErr w:type="spellStart"/>
            <w:r w:rsidRPr="00315777">
              <w:t>ПРу</w:t>
            </w:r>
            <w:proofErr w:type="spellEnd"/>
            <w:r w:rsidRPr="00315777">
              <w:t xml:space="preserve"> 02, </w:t>
            </w:r>
            <w:proofErr w:type="spellStart"/>
            <w:r w:rsidRPr="00315777">
              <w:t>ПРу</w:t>
            </w:r>
            <w:proofErr w:type="spellEnd"/>
            <w:r w:rsidRPr="00315777">
              <w:t xml:space="preserve"> 03</w:t>
            </w:r>
          </w:p>
          <w:p w14:paraId="378BF0D4" w14:textId="77777777" w:rsidR="009A6564" w:rsidRPr="00315777" w:rsidRDefault="009A6564" w:rsidP="009A6564">
            <w:pPr>
              <w:spacing w:after="0" w:line="240" w:lineRule="auto"/>
              <w:jc w:val="both"/>
            </w:pPr>
            <w:r w:rsidRPr="00315777">
              <w:t>ЛР 06, ЛР 07, ЛР 08</w:t>
            </w:r>
          </w:p>
          <w:p w14:paraId="0EA2BC47" w14:textId="77777777" w:rsidR="009A6564" w:rsidRPr="00315777" w:rsidRDefault="009A6564" w:rsidP="009A6564">
            <w:pPr>
              <w:spacing w:after="0" w:line="240" w:lineRule="auto"/>
              <w:jc w:val="both"/>
            </w:pPr>
            <w:r w:rsidRPr="00315777">
              <w:t>МР 02, МР 04,  МР 05, МР 08</w:t>
            </w:r>
          </w:p>
          <w:p w14:paraId="141D994E" w14:textId="77777777" w:rsidR="009A6564" w:rsidRPr="00315777" w:rsidRDefault="009A6564" w:rsidP="009A6564">
            <w:pPr>
              <w:spacing w:after="0" w:line="240" w:lineRule="auto"/>
              <w:rPr>
                <w:b/>
              </w:rPr>
            </w:pPr>
          </w:p>
        </w:tc>
        <w:tc>
          <w:tcPr>
            <w:tcW w:w="295" w:type="pct"/>
            <w:vMerge w:val="restart"/>
          </w:tcPr>
          <w:p w14:paraId="4E8F10F0" w14:textId="77777777" w:rsidR="009A6564" w:rsidRDefault="009A6564" w:rsidP="009A6564">
            <w:pPr>
              <w:suppressAutoHyphens/>
              <w:spacing w:after="0" w:line="240" w:lineRule="auto"/>
              <w:jc w:val="both"/>
              <w:rPr>
                <w:iCs/>
              </w:rPr>
            </w:pPr>
            <w:r w:rsidRPr="00315777">
              <w:rPr>
                <w:iCs/>
              </w:rPr>
              <w:t>ОК 01</w:t>
            </w:r>
          </w:p>
          <w:p w14:paraId="6189AB97" w14:textId="77777777" w:rsidR="009A6564" w:rsidRPr="00315777" w:rsidRDefault="009A6564" w:rsidP="009A6564">
            <w:pPr>
              <w:suppressAutoHyphens/>
              <w:spacing w:after="0" w:line="240" w:lineRule="auto"/>
              <w:jc w:val="both"/>
              <w:rPr>
                <w:iCs/>
              </w:rPr>
            </w:pPr>
            <w:r>
              <w:rPr>
                <w:iCs/>
              </w:rPr>
              <w:t>ОК 03</w:t>
            </w:r>
          </w:p>
          <w:p w14:paraId="7988A8FA" w14:textId="77777777" w:rsidR="009A6564" w:rsidRPr="00315777" w:rsidRDefault="009A6564" w:rsidP="009A6564">
            <w:pPr>
              <w:suppressAutoHyphens/>
              <w:spacing w:after="0" w:line="240" w:lineRule="auto"/>
              <w:jc w:val="both"/>
              <w:rPr>
                <w:iCs/>
              </w:rPr>
            </w:pPr>
            <w:r w:rsidRPr="00315777">
              <w:rPr>
                <w:iCs/>
              </w:rPr>
              <w:t xml:space="preserve">ОК 04 </w:t>
            </w:r>
          </w:p>
          <w:p w14:paraId="0AC778F5" w14:textId="77777777" w:rsidR="009A6564" w:rsidRPr="00315777" w:rsidRDefault="009A6564" w:rsidP="009A6564">
            <w:pPr>
              <w:suppressAutoHyphens/>
              <w:spacing w:after="0" w:line="240" w:lineRule="auto"/>
              <w:jc w:val="both"/>
              <w:rPr>
                <w:b/>
              </w:rPr>
            </w:pPr>
          </w:p>
          <w:p w14:paraId="2178057B" w14:textId="77777777" w:rsidR="009A6564" w:rsidRPr="00315777" w:rsidRDefault="009A6564" w:rsidP="009A6564">
            <w:pPr>
              <w:suppressAutoHyphens/>
              <w:spacing w:after="0" w:line="240" w:lineRule="auto"/>
              <w:jc w:val="both"/>
              <w:rPr>
                <w:b/>
              </w:rPr>
            </w:pPr>
          </w:p>
        </w:tc>
        <w:tc>
          <w:tcPr>
            <w:tcW w:w="430" w:type="pct"/>
            <w:vMerge w:val="restart"/>
          </w:tcPr>
          <w:p w14:paraId="1476F52F" w14:textId="77777777" w:rsidR="009A6564" w:rsidRPr="00315777" w:rsidRDefault="009A6564" w:rsidP="009A6564">
            <w:pPr>
              <w:spacing w:after="0" w:line="240" w:lineRule="auto"/>
            </w:pPr>
            <w:r>
              <w:t>Уо.01.03</w:t>
            </w:r>
            <w:r w:rsidRPr="00315777">
              <w:t xml:space="preserve"> </w:t>
            </w:r>
          </w:p>
          <w:p w14:paraId="32A8DA13" w14:textId="77777777" w:rsidR="009A6564" w:rsidRPr="00315777" w:rsidRDefault="009A6564" w:rsidP="009A6564">
            <w:pPr>
              <w:spacing w:after="0" w:line="240" w:lineRule="auto"/>
            </w:pPr>
            <w:r>
              <w:t>Зо.01.05</w:t>
            </w:r>
          </w:p>
          <w:p w14:paraId="12C2E81E" w14:textId="77777777" w:rsidR="009A6564" w:rsidRPr="00315777" w:rsidRDefault="009A6564" w:rsidP="009A6564">
            <w:pPr>
              <w:spacing w:after="0" w:line="240" w:lineRule="auto"/>
            </w:pPr>
          </w:p>
          <w:p w14:paraId="5A4F78E0" w14:textId="77777777" w:rsidR="009A6564" w:rsidRPr="00315777" w:rsidRDefault="009A6564" w:rsidP="009A6564">
            <w:pPr>
              <w:spacing w:after="0" w:line="240" w:lineRule="auto"/>
            </w:pPr>
            <w:r w:rsidRPr="00315777">
              <w:t>Уо.0</w:t>
            </w:r>
            <w:r>
              <w:t>3</w:t>
            </w:r>
            <w:r w:rsidRPr="00315777">
              <w:t>.0</w:t>
            </w:r>
            <w:r>
              <w:t>3</w:t>
            </w:r>
          </w:p>
          <w:p w14:paraId="35DD0922" w14:textId="77777777" w:rsidR="009A6564" w:rsidRPr="00315777" w:rsidRDefault="009A6564" w:rsidP="009A6564">
            <w:pPr>
              <w:spacing w:after="0" w:line="240" w:lineRule="auto"/>
            </w:pPr>
            <w:r w:rsidRPr="00315777">
              <w:t>Зо.0</w:t>
            </w:r>
            <w:r>
              <w:t>3</w:t>
            </w:r>
            <w:r w:rsidRPr="00315777">
              <w:t>.0</w:t>
            </w:r>
            <w:r>
              <w:t>3</w:t>
            </w:r>
          </w:p>
          <w:p w14:paraId="7BB43C6F" w14:textId="77777777" w:rsidR="009A6564" w:rsidRPr="00315777" w:rsidRDefault="009A6564" w:rsidP="009A6564">
            <w:pPr>
              <w:spacing w:after="0" w:line="240" w:lineRule="auto"/>
            </w:pPr>
          </w:p>
          <w:p w14:paraId="4C7F5B6B" w14:textId="77777777" w:rsidR="009A6564" w:rsidRPr="00315777" w:rsidRDefault="009A6564" w:rsidP="009A6564">
            <w:pPr>
              <w:spacing w:after="0" w:line="240" w:lineRule="auto"/>
            </w:pPr>
            <w:r w:rsidRPr="00315777">
              <w:t>Уо.04.01</w:t>
            </w:r>
          </w:p>
        </w:tc>
      </w:tr>
      <w:tr w:rsidR="009A6564" w:rsidRPr="00315777" w14:paraId="3342F244" w14:textId="77777777" w:rsidTr="009A6564">
        <w:trPr>
          <w:gridAfter w:val="1"/>
          <w:wAfter w:w="210" w:type="pct"/>
          <w:trHeight w:val="344"/>
        </w:trPr>
        <w:tc>
          <w:tcPr>
            <w:tcW w:w="760" w:type="pct"/>
            <w:vMerge/>
          </w:tcPr>
          <w:p w14:paraId="3C1185C0" w14:textId="77777777" w:rsidR="009A6564" w:rsidRPr="00315777" w:rsidRDefault="009A6564" w:rsidP="009A6564">
            <w:pPr>
              <w:spacing w:after="0" w:line="240" w:lineRule="auto"/>
              <w:rPr>
                <w:b/>
                <w:bCs/>
              </w:rPr>
            </w:pPr>
          </w:p>
        </w:tc>
        <w:tc>
          <w:tcPr>
            <w:tcW w:w="1920" w:type="pct"/>
          </w:tcPr>
          <w:p w14:paraId="0744F889" w14:textId="77777777" w:rsidR="009A6564" w:rsidRPr="00315777" w:rsidRDefault="009A6564" w:rsidP="009A6564">
            <w:pPr>
              <w:spacing w:after="0" w:line="240" w:lineRule="auto"/>
              <w:rPr>
                <w:b/>
              </w:rPr>
            </w:pPr>
            <w:r w:rsidRPr="00315777">
              <w:t>Вершины, ребра, грани многогранника</w:t>
            </w:r>
          </w:p>
          <w:p w14:paraId="7BFF54D1" w14:textId="77777777" w:rsidR="009A6564" w:rsidRPr="00315777" w:rsidRDefault="009A6564" w:rsidP="009A6564">
            <w:pPr>
              <w:spacing w:after="0" w:line="240" w:lineRule="auto"/>
              <w:rPr>
                <w:b/>
              </w:rPr>
            </w:pPr>
            <w:r w:rsidRPr="00315777">
              <w:t>Призма, ее составляющие,  сечение. Прямая и правильная призмы</w:t>
            </w:r>
          </w:p>
          <w:p w14:paraId="0D65C6D9" w14:textId="77777777" w:rsidR="009A6564" w:rsidRPr="00315777" w:rsidRDefault="009A6564" w:rsidP="009A6564">
            <w:pPr>
              <w:spacing w:after="0" w:line="240" w:lineRule="auto"/>
              <w:rPr>
                <w:b/>
              </w:rPr>
            </w:pPr>
            <w:r w:rsidRPr="00315777">
              <w:t>Параллелепипед, куб. Сечение куба, параллелепипеда</w:t>
            </w:r>
          </w:p>
          <w:p w14:paraId="148A1C1F" w14:textId="77777777" w:rsidR="009A6564" w:rsidRPr="00315777" w:rsidRDefault="009A6564" w:rsidP="009A6564">
            <w:pPr>
              <w:spacing w:after="0" w:line="240" w:lineRule="auto"/>
              <w:rPr>
                <w:b/>
              </w:rPr>
            </w:pPr>
            <w:r w:rsidRPr="00315777">
              <w:t>Пирамида, ее составляющие, сечение. Правильная пирамида. Усеченная пирамида</w:t>
            </w:r>
          </w:p>
          <w:p w14:paraId="116587F6" w14:textId="77777777" w:rsidR="009A6564" w:rsidRPr="00315777" w:rsidRDefault="009A6564" w:rsidP="009A6564">
            <w:pPr>
              <w:spacing w:after="0" w:line="240" w:lineRule="auto"/>
              <w:rPr>
                <w:b/>
              </w:rPr>
            </w:pPr>
            <w:r w:rsidRPr="00315777">
              <w:t>Боковая и полная поверхность призмы, пирамиды</w:t>
            </w:r>
          </w:p>
          <w:p w14:paraId="7F1DB2C4" w14:textId="77777777" w:rsidR="009A6564" w:rsidRPr="00315777" w:rsidRDefault="009A6564" w:rsidP="009A6564">
            <w:pPr>
              <w:spacing w:after="0" w:line="240" w:lineRule="auto"/>
              <w:rPr>
                <w:b/>
              </w:rPr>
            </w:pPr>
            <w:r w:rsidRPr="00315777">
              <w:lastRenderedPageBreak/>
              <w:t>Симметрия в кубе, параллелепипеде, призме, пирамиде</w:t>
            </w:r>
          </w:p>
          <w:p w14:paraId="31601791" w14:textId="77777777" w:rsidR="009A6564" w:rsidRPr="00315777" w:rsidRDefault="009A6564" w:rsidP="009A6564">
            <w:pPr>
              <w:spacing w:after="0" w:line="240" w:lineRule="auto"/>
              <w:rPr>
                <w:b/>
              </w:rPr>
            </w:pPr>
            <w:r w:rsidRPr="00315777">
              <w:t>Правильные многогранники, их свойства</w:t>
            </w:r>
          </w:p>
          <w:p w14:paraId="4E74F403" w14:textId="77777777" w:rsidR="009A6564" w:rsidRPr="00315777" w:rsidRDefault="009A6564" w:rsidP="009A6564">
            <w:pPr>
              <w:spacing w:after="0" w:line="240" w:lineRule="auto"/>
              <w:rPr>
                <w:b/>
              </w:rPr>
            </w:pPr>
            <w:r w:rsidRPr="00315777">
              <w:t>Цилиндр, его составляющие. Сечение цилиндра</w:t>
            </w:r>
          </w:p>
          <w:p w14:paraId="77C1E4DD" w14:textId="77777777" w:rsidR="009A6564" w:rsidRPr="00315777" w:rsidRDefault="009A6564" w:rsidP="009A6564">
            <w:pPr>
              <w:spacing w:after="0" w:line="240" w:lineRule="auto"/>
              <w:rPr>
                <w:b/>
              </w:rPr>
            </w:pPr>
            <w:r w:rsidRPr="00315777">
              <w:t>Конус, его составляющие. Сечение конуса</w:t>
            </w:r>
          </w:p>
          <w:p w14:paraId="6475E0F4" w14:textId="77777777" w:rsidR="009A6564" w:rsidRPr="00315777" w:rsidRDefault="009A6564" w:rsidP="009A6564">
            <w:pPr>
              <w:spacing w:after="0" w:line="240" w:lineRule="auto"/>
              <w:rPr>
                <w:b/>
              </w:rPr>
            </w:pPr>
            <w:r w:rsidRPr="00315777">
              <w:t xml:space="preserve">Усеченный конус. Сечение усеченного конуса </w:t>
            </w:r>
          </w:p>
          <w:p w14:paraId="1943D56C" w14:textId="77777777" w:rsidR="009A6564" w:rsidRPr="00315777" w:rsidRDefault="009A6564" w:rsidP="009A6564">
            <w:pPr>
              <w:spacing w:after="0" w:line="240" w:lineRule="auto"/>
              <w:rPr>
                <w:b/>
              </w:rPr>
            </w:pPr>
            <w:r w:rsidRPr="00315777">
              <w:t>Шар и сфера, их сечения.</w:t>
            </w:r>
          </w:p>
          <w:p w14:paraId="5A5F4F79" w14:textId="77777777" w:rsidR="009A6564" w:rsidRPr="00315777" w:rsidRDefault="009A6564" w:rsidP="009A6564">
            <w:pPr>
              <w:spacing w:after="0" w:line="240" w:lineRule="auto"/>
              <w:rPr>
                <w:b/>
              </w:rPr>
            </w:pPr>
            <w:r w:rsidRPr="00315777">
              <w:t>Понятие об объеме тела. Отношение объемов подобных тел</w:t>
            </w:r>
          </w:p>
          <w:p w14:paraId="1578BA7D" w14:textId="77777777" w:rsidR="009A6564" w:rsidRPr="00315777" w:rsidRDefault="009A6564" w:rsidP="009A6564">
            <w:pPr>
              <w:spacing w:after="0" w:line="240" w:lineRule="auto"/>
              <w:rPr>
                <w:b/>
              </w:rPr>
            </w:pPr>
            <w:r w:rsidRPr="00315777">
              <w:t>Объемы многогранников. Объемы цилиндра и конуса</w:t>
            </w:r>
          </w:p>
          <w:p w14:paraId="5397059B" w14:textId="77777777" w:rsidR="009A6564" w:rsidRPr="00315777" w:rsidRDefault="009A6564" w:rsidP="009A6564">
            <w:pPr>
              <w:spacing w:after="0" w:line="240" w:lineRule="auto"/>
              <w:jc w:val="both"/>
            </w:pPr>
            <w:r w:rsidRPr="00315777">
              <w:t>Площади поверхностей цилиндра и конуса. Объем шара, площадь сферы</w:t>
            </w:r>
          </w:p>
        </w:tc>
        <w:tc>
          <w:tcPr>
            <w:tcW w:w="583" w:type="pct"/>
            <w:vAlign w:val="center"/>
          </w:tcPr>
          <w:p w14:paraId="63BEEDFD" w14:textId="77777777" w:rsidR="009A6564" w:rsidRPr="00315777" w:rsidRDefault="009A6564" w:rsidP="00817E41">
            <w:pPr>
              <w:spacing w:after="0" w:line="240" w:lineRule="auto"/>
              <w:rPr>
                <w:bCs/>
              </w:rPr>
            </w:pPr>
            <w:r w:rsidRPr="00315777">
              <w:rPr>
                <w:bCs/>
              </w:rPr>
              <w:lastRenderedPageBreak/>
              <w:t>2</w:t>
            </w:r>
            <w:r w:rsidR="00817E41">
              <w:rPr>
                <w:bCs/>
              </w:rPr>
              <w:t>4</w:t>
            </w:r>
          </w:p>
        </w:tc>
        <w:tc>
          <w:tcPr>
            <w:tcW w:w="801" w:type="pct"/>
            <w:vMerge/>
          </w:tcPr>
          <w:p w14:paraId="2EBCE538" w14:textId="77777777" w:rsidR="009A6564" w:rsidRPr="00315777" w:rsidRDefault="009A6564" w:rsidP="009A6564">
            <w:pPr>
              <w:spacing w:after="0" w:line="240" w:lineRule="auto"/>
              <w:rPr>
                <w:b/>
                <w:bCs/>
              </w:rPr>
            </w:pPr>
          </w:p>
        </w:tc>
        <w:tc>
          <w:tcPr>
            <w:tcW w:w="295" w:type="pct"/>
            <w:vMerge/>
          </w:tcPr>
          <w:p w14:paraId="1FB254CF" w14:textId="77777777" w:rsidR="009A6564" w:rsidRPr="00315777" w:rsidRDefault="009A6564" w:rsidP="009A6564">
            <w:pPr>
              <w:spacing w:after="0" w:line="240" w:lineRule="auto"/>
              <w:rPr>
                <w:b/>
                <w:bCs/>
              </w:rPr>
            </w:pPr>
          </w:p>
        </w:tc>
        <w:tc>
          <w:tcPr>
            <w:tcW w:w="430" w:type="pct"/>
            <w:vMerge/>
          </w:tcPr>
          <w:p w14:paraId="176C5D46" w14:textId="77777777" w:rsidR="009A6564" w:rsidRPr="00315777" w:rsidRDefault="009A6564" w:rsidP="009A6564">
            <w:pPr>
              <w:spacing w:after="0" w:line="240" w:lineRule="auto"/>
              <w:rPr>
                <w:b/>
                <w:bCs/>
              </w:rPr>
            </w:pPr>
          </w:p>
        </w:tc>
      </w:tr>
      <w:tr w:rsidR="009A6564" w:rsidRPr="00315777" w14:paraId="6D4E5F5A" w14:textId="77777777" w:rsidTr="009A6564">
        <w:trPr>
          <w:gridAfter w:val="1"/>
          <w:wAfter w:w="210" w:type="pct"/>
          <w:trHeight w:val="64"/>
        </w:trPr>
        <w:tc>
          <w:tcPr>
            <w:tcW w:w="760" w:type="pct"/>
            <w:vMerge/>
          </w:tcPr>
          <w:p w14:paraId="2A54D825" w14:textId="77777777" w:rsidR="009A6564" w:rsidRPr="00315777" w:rsidRDefault="009A6564" w:rsidP="009A6564">
            <w:pPr>
              <w:spacing w:after="0" w:line="240" w:lineRule="auto"/>
              <w:rPr>
                <w:b/>
                <w:bCs/>
              </w:rPr>
            </w:pPr>
          </w:p>
        </w:tc>
        <w:tc>
          <w:tcPr>
            <w:tcW w:w="1920" w:type="pct"/>
          </w:tcPr>
          <w:p w14:paraId="13F4DB2F" w14:textId="77777777" w:rsidR="009A6564" w:rsidRPr="00315777" w:rsidRDefault="009A6564" w:rsidP="007B1592">
            <w:pPr>
              <w:spacing w:after="0" w:line="240" w:lineRule="auto"/>
              <w:rPr>
                <w:b/>
                <w:bCs/>
              </w:rPr>
            </w:pPr>
            <w:r w:rsidRPr="00315777">
              <w:rPr>
                <w:b/>
                <w:bCs/>
              </w:rPr>
              <w:t>В том числе практических занятий</w:t>
            </w:r>
          </w:p>
        </w:tc>
        <w:tc>
          <w:tcPr>
            <w:tcW w:w="583" w:type="pct"/>
            <w:vAlign w:val="center"/>
          </w:tcPr>
          <w:p w14:paraId="33896873" w14:textId="77777777" w:rsidR="009A6564" w:rsidRPr="00315777" w:rsidRDefault="007B1592" w:rsidP="009A6564">
            <w:pPr>
              <w:spacing w:after="0" w:line="240" w:lineRule="auto"/>
              <w:rPr>
                <w:b/>
                <w:bCs/>
              </w:rPr>
            </w:pPr>
            <w:r>
              <w:rPr>
                <w:b/>
                <w:bCs/>
              </w:rPr>
              <w:t>6</w:t>
            </w:r>
          </w:p>
        </w:tc>
        <w:tc>
          <w:tcPr>
            <w:tcW w:w="801" w:type="pct"/>
            <w:vMerge/>
          </w:tcPr>
          <w:p w14:paraId="3978DD78" w14:textId="77777777" w:rsidR="009A6564" w:rsidRPr="00315777" w:rsidRDefault="009A6564" w:rsidP="009A6564">
            <w:pPr>
              <w:spacing w:after="0" w:line="240" w:lineRule="auto"/>
              <w:rPr>
                <w:b/>
                <w:bCs/>
              </w:rPr>
            </w:pPr>
          </w:p>
        </w:tc>
        <w:tc>
          <w:tcPr>
            <w:tcW w:w="295" w:type="pct"/>
            <w:vMerge/>
          </w:tcPr>
          <w:p w14:paraId="6CD50854" w14:textId="77777777" w:rsidR="009A6564" w:rsidRPr="00315777" w:rsidRDefault="009A6564" w:rsidP="009A6564">
            <w:pPr>
              <w:spacing w:after="0" w:line="240" w:lineRule="auto"/>
              <w:rPr>
                <w:b/>
                <w:bCs/>
              </w:rPr>
            </w:pPr>
          </w:p>
        </w:tc>
        <w:tc>
          <w:tcPr>
            <w:tcW w:w="430" w:type="pct"/>
            <w:vMerge/>
          </w:tcPr>
          <w:p w14:paraId="43AD6026" w14:textId="77777777" w:rsidR="009A6564" w:rsidRPr="00315777" w:rsidRDefault="009A6564" w:rsidP="009A6564">
            <w:pPr>
              <w:spacing w:after="0" w:line="240" w:lineRule="auto"/>
              <w:rPr>
                <w:b/>
                <w:bCs/>
              </w:rPr>
            </w:pPr>
          </w:p>
        </w:tc>
      </w:tr>
      <w:tr w:rsidR="009A6564" w:rsidRPr="00315777" w14:paraId="48C5D2F0" w14:textId="77777777" w:rsidTr="009A6564">
        <w:trPr>
          <w:gridAfter w:val="1"/>
          <w:wAfter w:w="210" w:type="pct"/>
          <w:trHeight w:val="370"/>
        </w:trPr>
        <w:tc>
          <w:tcPr>
            <w:tcW w:w="760" w:type="pct"/>
            <w:vMerge/>
          </w:tcPr>
          <w:p w14:paraId="72ACFFD2" w14:textId="77777777" w:rsidR="009A6564" w:rsidRPr="00315777" w:rsidRDefault="009A6564" w:rsidP="009A6564">
            <w:pPr>
              <w:spacing w:after="0" w:line="240" w:lineRule="auto"/>
              <w:rPr>
                <w:b/>
                <w:bCs/>
              </w:rPr>
            </w:pPr>
          </w:p>
        </w:tc>
        <w:tc>
          <w:tcPr>
            <w:tcW w:w="1920" w:type="pct"/>
          </w:tcPr>
          <w:p w14:paraId="71DF0C81" w14:textId="77777777" w:rsidR="009A6564" w:rsidRPr="00315777" w:rsidRDefault="009A6564" w:rsidP="009A6564">
            <w:pPr>
              <w:spacing w:after="0" w:line="240" w:lineRule="auto"/>
              <w:rPr>
                <w:bCs/>
              </w:rPr>
            </w:pPr>
            <w:r w:rsidRPr="00315777">
              <w:t>Контрольная работа «Многогранники и тела вращения»</w:t>
            </w:r>
          </w:p>
        </w:tc>
        <w:tc>
          <w:tcPr>
            <w:tcW w:w="583" w:type="pct"/>
            <w:vAlign w:val="center"/>
          </w:tcPr>
          <w:p w14:paraId="14EF9C63" w14:textId="77777777" w:rsidR="009A6564" w:rsidRPr="00315777" w:rsidRDefault="009A6564" w:rsidP="009A6564">
            <w:pPr>
              <w:spacing w:after="0" w:line="240" w:lineRule="auto"/>
              <w:rPr>
                <w:bCs/>
              </w:rPr>
            </w:pPr>
            <w:r w:rsidRPr="00315777">
              <w:rPr>
                <w:bCs/>
              </w:rPr>
              <w:t>2</w:t>
            </w:r>
          </w:p>
        </w:tc>
        <w:tc>
          <w:tcPr>
            <w:tcW w:w="801" w:type="pct"/>
            <w:vMerge/>
          </w:tcPr>
          <w:p w14:paraId="474F4E9E" w14:textId="77777777" w:rsidR="009A6564" w:rsidRPr="00315777" w:rsidRDefault="009A6564" w:rsidP="009A6564">
            <w:pPr>
              <w:spacing w:after="0" w:line="240" w:lineRule="auto"/>
              <w:rPr>
                <w:b/>
                <w:bCs/>
              </w:rPr>
            </w:pPr>
          </w:p>
        </w:tc>
        <w:tc>
          <w:tcPr>
            <w:tcW w:w="295" w:type="pct"/>
            <w:vMerge/>
          </w:tcPr>
          <w:p w14:paraId="4887D645" w14:textId="77777777" w:rsidR="009A6564" w:rsidRPr="00315777" w:rsidRDefault="009A6564" w:rsidP="009A6564">
            <w:pPr>
              <w:spacing w:after="0" w:line="240" w:lineRule="auto"/>
              <w:rPr>
                <w:b/>
                <w:bCs/>
              </w:rPr>
            </w:pPr>
          </w:p>
        </w:tc>
        <w:tc>
          <w:tcPr>
            <w:tcW w:w="430" w:type="pct"/>
            <w:vMerge/>
          </w:tcPr>
          <w:p w14:paraId="1E33EADD" w14:textId="77777777" w:rsidR="009A6564" w:rsidRPr="00315777" w:rsidRDefault="009A6564" w:rsidP="009A6564">
            <w:pPr>
              <w:spacing w:after="0" w:line="240" w:lineRule="auto"/>
              <w:rPr>
                <w:b/>
                <w:bCs/>
              </w:rPr>
            </w:pPr>
          </w:p>
        </w:tc>
      </w:tr>
      <w:tr w:rsidR="009A6564" w:rsidRPr="00315777" w14:paraId="415A2B1E" w14:textId="77777777" w:rsidTr="009A6564">
        <w:trPr>
          <w:gridAfter w:val="1"/>
          <w:wAfter w:w="210" w:type="pct"/>
          <w:trHeight w:val="276"/>
        </w:trPr>
        <w:tc>
          <w:tcPr>
            <w:tcW w:w="760" w:type="pct"/>
            <w:vMerge w:val="restart"/>
          </w:tcPr>
          <w:p w14:paraId="683A12EF" w14:textId="77777777" w:rsidR="009A6564" w:rsidRPr="00315777" w:rsidRDefault="009A6564" w:rsidP="009A6564">
            <w:pPr>
              <w:spacing w:after="0" w:line="240" w:lineRule="auto"/>
              <w:jc w:val="both"/>
              <w:rPr>
                <w:b/>
                <w:bCs/>
              </w:rPr>
            </w:pPr>
            <w:r w:rsidRPr="00315777">
              <w:rPr>
                <w:b/>
              </w:rPr>
              <w:t>Профессионально ориентированное содержание</w:t>
            </w:r>
          </w:p>
        </w:tc>
        <w:tc>
          <w:tcPr>
            <w:tcW w:w="1920" w:type="pct"/>
          </w:tcPr>
          <w:p w14:paraId="16F53B2F" w14:textId="77777777" w:rsidR="009A6564" w:rsidRPr="00315777" w:rsidRDefault="009A6564" w:rsidP="009A6564">
            <w:pPr>
              <w:spacing w:after="0" w:line="240" w:lineRule="auto"/>
              <w:rPr>
                <w:b/>
              </w:rPr>
            </w:pPr>
            <w:r w:rsidRPr="00315777">
              <w:rPr>
                <w:b/>
                <w:bCs/>
              </w:rPr>
              <w:t>Содержание учебного материала</w:t>
            </w:r>
          </w:p>
        </w:tc>
        <w:tc>
          <w:tcPr>
            <w:tcW w:w="583" w:type="pct"/>
            <w:vAlign w:val="center"/>
          </w:tcPr>
          <w:p w14:paraId="58EC442D" w14:textId="77777777" w:rsidR="009A6564" w:rsidRPr="00315777" w:rsidRDefault="009A6564" w:rsidP="009A6564">
            <w:pPr>
              <w:spacing w:after="0" w:line="240" w:lineRule="auto"/>
              <w:rPr>
                <w:b/>
                <w:bCs/>
              </w:rPr>
            </w:pPr>
            <w:r w:rsidRPr="00315777">
              <w:rPr>
                <w:b/>
                <w:bCs/>
              </w:rPr>
              <w:t>6</w:t>
            </w:r>
          </w:p>
        </w:tc>
        <w:tc>
          <w:tcPr>
            <w:tcW w:w="801" w:type="pct"/>
          </w:tcPr>
          <w:p w14:paraId="7B0064D6" w14:textId="77777777" w:rsidR="009A6564" w:rsidRPr="00315777" w:rsidRDefault="009A6564" w:rsidP="009A6564">
            <w:pPr>
              <w:spacing w:after="0" w:line="240" w:lineRule="auto"/>
              <w:rPr>
                <w:b/>
                <w:bCs/>
              </w:rPr>
            </w:pPr>
          </w:p>
        </w:tc>
        <w:tc>
          <w:tcPr>
            <w:tcW w:w="295" w:type="pct"/>
          </w:tcPr>
          <w:p w14:paraId="5929548F" w14:textId="77777777" w:rsidR="009A6564" w:rsidRPr="00315777" w:rsidRDefault="009A6564" w:rsidP="009A6564">
            <w:pPr>
              <w:spacing w:after="0" w:line="240" w:lineRule="auto"/>
              <w:rPr>
                <w:b/>
              </w:rPr>
            </w:pPr>
          </w:p>
        </w:tc>
        <w:tc>
          <w:tcPr>
            <w:tcW w:w="430" w:type="pct"/>
          </w:tcPr>
          <w:p w14:paraId="219DE4AB" w14:textId="77777777" w:rsidR="009A6564" w:rsidRPr="00315777" w:rsidRDefault="009A6564" w:rsidP="009A6564">
            <w:pPr>
              <w:spacing w:after="0" w:line="240" w:lineRule="auto"/>
              <w:rPr>
                <w:b/>
              </w:rPr>
            </w:pPr>
          </w:p>
        </w:tc>
      </w:tr>
      <w:tr w:rsidR="009A6564" w:rsidRPr="00315777" w14:paraId="22E26E08" w14:textId="77777777" w:rsidTr="009A6564">
        <w:trPr>
          <w:gridAfter w:val="1"/>
          <w:wAfter w:w="210" w:type="pct"/>
          <w:trHeight w:val="102"/>
        </w:trPr>
        <w:tc>
          <w:tcPr>
            <w:tcW w:w="760" w:type="pct"/>
            <w:vMerge/>
          </w:tcPr>
          <w:p w14:paraId="3B35042D" w14:textId="77777777" w:rsidR="009A6564" w:rsidRPr="00315777" w:rsidRDefault="009A6564" w:rsidP="009A6564">
            <w:pPr>
              <w:spacing w:after="0" w:line="240" w:lineRule="auto"/>
              <w:jc w:val="both"/>
              <w:rPr>
                <w:b/>
                <w:bCs/>
              </w:rPr>
            </w:pPr>
          </w:p>
        </w:tc>
        <w:tc>
          <w:tcPr>
            <w:tcW w:w="1920" w:type="pct"/>
          </w:tcPr>
          <w:p w14:paraId="7BEE09DC" w14:textId="77777777" w:rsidR="009A6564" w:rsidRPr="00315777" w:rsidRDefault="009A6564" w:rsidP="009A6564">
            <w:pPr>
              <w:spacing w:after="0" w:line="240" w:lineRule="auto"/>
              <w:rPr>
                <w:b/>
              </w:rPr>
            </w:pPr>
            <w:r w:rsidRPr="00315777">
              <w:t>Площади поверхностей комбинированных геометрических тел</w:t>
            </w:r>
          </w:p>
        </w:tc>
        <w:tc>
          <w:tcPr>
            <w:tcW w:w="583" w:type="pct"/>
            <w:vAlign w:val="center"/>
          </w:tcPr>
          <w:p w14:paraId="75FD431E" w14:textId="77777777" w:rsidR="009A6564" w:rsidRPr="00315777" w:rsidRDefault="009A6564" w:rsidP="009A6564">
            <w:pPr>
              <w:spacing w:after="0" w:line="240" w:lineRule="auto"/>
              <w:rPr>
                <w:b/>
                <w:bCs/>
              </w:rPr>
            </w:pPr>
            <w:r w:rsidRPr="00315777">
              <w:rPr>
                <w:b/>
                <w:bCs/>
              </w:rPr>
              <w:t>2</w:t>
            </w:r>
          </w:p>
        </w:tc>
        <w:tc>
          <w:tcPr>
            <w:tcW w:w="801" w:type="pct"/>
            <w:vMerge w:val="restart"/>
          </w:tcPr>
          <w:p w14:paraId="1004BC07" w14:textId="77777777" w:rsidR="009A6564" w:rsidRPr="00315777" w:rsidRDefault="009A6564" w:rsidP="009A6564">
            <w:pPr>
              <w:spacing w:after="0" w:line="240" w:lineRule="auto"/>
              <w:jc w:val="both"/>
            </w:pPr>
            <w:proofErr w:type="spellStart"/>
            <w:r w:rsidRPr="00315777">
              <w:t>ПРб</w:t>
            </w:r>
            <w:proofErr w:type="spellEnd"/>
            <w:r w:rsidRPr="00315777">
              <w:t xml:space="preserve"> 01, </w:t>
            </w:r>
            <w:proofErr w:type="spellStart"/>
            <w:r w:rsidRPr="00315777">
              <w:t>ПРб</w:t>
            </w:r>
            <w:proofErr w:type="spellEnd"/>
            <w:r w:rsidRPr="00315777">
              <w:t xml:space="preserve"> 06, </w:t>
            </w:r>
            <w:proofErr w:type="spellStart"/>
            <w:r w:rsidRPr="00315777">
              <w:t>ПРу</w:t>
            </w:r>
            <w:proofErr w:type="spellEnd"/>
            <w:r w:rsidRPr="00315777">
              <w:t xml:space="preserve"> 02, </w:t>
            </w:r>
            <w:proofErr w:type="spellStart"/>
            <w:r w:rsidRPr="00315777">
              <w:t>ПРу</w:t>
            </w:r>
            <w:proofErr w:type="spellEnd"/>
            <w:r w:rsidRPr="00315777">
              <w:t xml:space="preserve"> 03</w:t>
            </w:r>
          </w:p>
          <w:p w14:paraId="20AE2233" w14:textId="77777777" w:rsidR="009A6564" w:rsidRPr="00315777" w:rsidRDefault="009A6564" w:rsidP="009A6564">
            <w:pPr>
              <w:spacing w:after="0" w:line="240" w:lineRule="auto"/>
              <w:jc w:val="both"/>
            </w:pPr>
            <w:r w:rsidRPr="00315777">
              <w:t>ЛР 06, ЛР 07, ЛР 08</w:t>
            </w:r>
          </w:p>
          <w:p w14:paraId="5362C735" w14:textId="77777777" w:rsidR="009A6564" w:rsidRPr="00315777" w:rsidRDefault="009A6564" w:rsidP="009A6564">
            <w:pPr>
              <w:spacing w:after="0" w:line="240" w:lineRule="auto"/>
              <w:jc w:val="both"/>
            </w:pPr>
            <w:r w:rsidRPr="00315777">
              <w:t>МР 02, МР 04,  МР 05, МР 08</w:t>
            </w:r>
          </w:p>
          <w:p w14:paraId="0F811D70" w14:textId="77777777" w:rsidR="009A6564" w:rsidRPr="00315777" w:rsidRDefault="009A6564" w:rsidP="009A6564">
            <w:pPr>
              <w:spacing w:after="0" w:line="240" w:lineRule="auto"/>
              <w:rPr>
                <w:b/>
                <w:bCs/>
              </w:rPr>
            </w:pPr>
          </w:p>
        </w:tc>
        <w:tc>
          <w:tcPr>
            <w:tcW w:w="295" w:type="pct"/>
            <w:vMerge w:val="restart"/>
          </w:tcPr>
          <w:p w14:paraId="67531BB7" w14:textId="77777777" w:rsidR="009A6564" w:rsidRDefault="009A6564" w:rsidP="009A6564">
            <w:pPr>
              <w:suppressAutoHyphens/>
              <w:spacing w:after="0" w:line="240" w:lineRule="auto"/>
              <w:jc w:val="both"/>
              <w:rPr>
                <w:iCs/>
              </w:rPr>
            </w:pPr>
            <w:r w:rsidRPr="00315777">
              <w:rPr>
                <w:iCs/>
              </w:rPr>
              <w:t>ОК 01</w:t>
            </w:r>
          </w:p>
          <w:p w14:paraId="7A5B2700" w14:textId="77777777" w:rsidR="009A6564" w:rsidRPr="00315777" w:rsidRDefault="009A6564" w:rsidP="009A6564">
            <w:pPr>
              <w:suppressAutoHyphens/>
              <w:spacing w:after="0" w:line="240" w:lineRule="auto"/>
              <w:jc w:val="both"/>
              <w:rPr>
                <w:iCs/>
              </w:rPr>
            </w:pPr>
            <w:r>
              <w:rPr>
                <w:iCs/>
              </w:rPr>
              <w:t>ОК 03</w:t>
            </w:r>
          </w:p>
          <w:p w14:paraId="15F41DF1" w14:textId="77777777" w:rsidR="009A6564" w:rsidRPr="00315777" w:rsidRDefault="009A6564" w:rsidP="009A6564">
            <w:pPr>
              <w:suppressAutoHyphens/>
              <w:spacing w:after="0" w:line="240" w:lineRule="auto"/>
              <w:jc w:val="both"/>
              <w:rPr>
                <w:iCs/>
              </w:rPr>
            </w:pPr>
            <w:r w:rsidRPr="00315777">
              <w:rPr>
                <w:iCs/>
              </w:rPr>
              <w:t xml:space="preserve">ОК 04 </w:t>
            </w:r>
          </w:p>
          <w:p w14:paraId="512D729A" w14:textId="77777777" w:rsidR="009A6564" w:rsidRPr="00315777" w:rsidRDefault="009A6564" w:rsidP="009A6564">
            <w:pPr>
              <w:suppressAutoHyphens/>
              <w:spacing w:after="0" w:line="240" w:lineRule="auto"/>
              <w:jc w:val="both"/>
              <w:rPr>
                <w:b/>
              </w:rPr>
            </w:pPr>
          </w:p>
          <w:p w14:paraId="579265CB" w14:textId="77777777" w:rsidR="009A6564" w:rsidRPr="00315777" w:rsidRDefault="009A6564" w:rsidP="009A6564">
            <w:pPr>
              <w:suppressAutoHyphens/>
              <w:spacing w:after="0" w:line="240" w:lineRule="auto"/>
              <w:jc w:val="both"/>
              <w:rPr>
                <w:b/>
              </w:rPr>
            </w:pPr>
          </w:p>
        </w:tc>
        <w:tc>
          <w:tcPr>
            <w:tcW w:w="430" w:type="pct"/>
            <w:vMerge w:val="restart"/>
          </w:tcPr>
          <w:p w14:paraId="26581382" w14:textId="77777777" w:rsidR="009A6564" w:rsidRPr="00315777" w:rsidRDefault="009A6564" w:rsidP="009A6564">
            <w:pPr>
              <w:spacing w:after="0" w:line="240" w:lineRule="auto"/>
            </w:pPr>
            <w:r>
              <w:t>Уо.01.03</w:t>
            </w:r>
            <w:r w:rsidRPr="00315777">
              <w:t xml:space="preserve"> </w:t>
            </w:r>
          </w:p>
          <w:p w14:paraId="1BF1383F" w14:textId="77777777" w:rsidR="009A6564" w:rsidRPr="00315777" w:rsidRDefault="009A6564" w:rsidP="009A6564">
            <w:pPr>
              <w:spacing w:after="0" w:line="240" w:lineRule="auto"/>
            </w:pPr>
            <w:r>
              <w:t>Зо.01.05</w:t>
            </w:r>
          </w:p>
          <w:p w14:paraId="10079072" w14:textId="77777777" w:rsidR="009A6564" w:rsidRPr="00315777" w:rsidRDefault="009A6564" w:rsidP="009A6564">
            <w:pPr>
              <w:spacing w:after="0" w:line="240" w:lineRule="auto"/>
            </w:pPr>
          </w:p>
          <w:p w14:paraId="0D3D2ACD" w14:textId="77777777" w:rsidR="009A6564" w:rsidRPr="00315777" w:rsidRDefault="009A6564" w:rsidP="009A6564">
            <w:pPr>
              <w:spacing w:after="0" w:line="240" w:lineRule="auto"/>
            </w:pPr>
            <w:r w:rsidRPr="00315777">
              <w:t>Уо.0</w:t>
            </w:r>
            <w:r>
              <w:t>3</w:t>
            </w:r>
            <w:r w:rsidRPr="00315777">
              <w:t>.0</w:t>
            </w:r>
            <w:r>
              <w:t>3</w:t>
            </w:r>
          </w:p>
          <w:p w14:paraId="7E9FB596" w14:textId="77777777" w:rsidR="009A6564" w:rsidRPr="00315777" w:rsidRDefault="009A6564" w:rsidP="009A6564">
            <w:pPr>
              <w:spacing w:after="0" w:line="240" w:lineRule="auto"/>
            </w:pPr>
            <w:r w:rsidRPr="00315777">
              <w:t>Зо.0</w:t>
            </w:r>
            <w:r>
              <w:t>3</w:t>
            </w:r>
            <w:r w:rsidRPr="00315777">
              <w:t>.0</w:t>
            </w:r>
            <w:r>
              <w:t>3</w:t>
            </w:r>
          </w:p>
          <w:p w14:paraId="500647C2" w14:textId="77777777" w:rsidR="009A6564" w:rsidRPr="00315777" w:rsidRDefault="009A6564" w:rsidP="009A6564">
            <w:pPr>
              <w:spacing w:after="0" w:line="240" w:lineRule="auto"/>
            </w:pPr>
          </w:p>
          <w:p w14:paraId="1BFBB884" w14:textId="77777777" w:rsidR="009A6564" w:rsidRPr="00315777" w:rsidRDefault="009A6564" w:rsidP="009A6564">
            <w:pPr>
              <w:spacing w:after="0" w:line="240" w:lineRule="auto"/>
            </w:pPr>
            <w:r w:rsidRPr="00315777">
              <w:t>Уо.04.01</w:t>
            </w:r>
          </w:p>
        </w:tc>
      </w:tr>
      <w:tr w:rsidR="009A6564" w:rsidRPr="00315777" w14:paraId="79FCC321" w14:textId="77777777" w:rsidTr="009A6564">
        <w:trPr>
          <w:gridAfter w:val="1"/>
          <w:wAfter w:w="210" w:type="pct"/>
          <w:trHeight w:val="276"/>
        </w:trPr>
        <w:tc>
          <w:tcPr>
            <w:tcW w:w="760" w:type="pct"/>
            <w:vMerge/>
          </w:tcPr>
          <w:p w14:paraId="63A3E6B8" w14:textId="77777777" w:rsidR="009A6564" w:rsidRPr="00315777" w:rsidRDefault="009A6564" w:rsidP="009A6564">
            <w:pPr>
              <w:spacing w:after="0" w:line="240" w:lineRule="auto"/>
              <w:jc w:val="both"/>
              <w:rPr>
                <w:b/>
                <w:bCs/>
              </w:rPr>
            </w:pPr>
          </w:p>
        </w:tc>
        <w:tc>
          <w:tcPr>
            <w:tcW w:w="1920" w:type="pct"/>
          </w:tcPr>
          <w:p w14:paraId="21D71B6E" w14:textId="77777777" w:rsidR="009A6564" w:rsidRPr="00315777" w:rsidRDefault="009A6564" w:rsidP="00817E41">
            <w:pPr>
              <w:spacing w:after="0" w:line="240" w:lineRule="auto"/>
              <w:rPr>
                <w:b/>
                <w:bCs/>
              </w:rPr>
            </w:pPr>
            <w:r w:rsidRPr="00315777">
              <w:rPr>
                <w:b/>
                <w:bCs/>
              </w:rPr>
              <w:t>В том числе практических занятий</w:t>
            </w:r>
          </w:p>
        </w:tc>
        <w:tc>
          <w:tcPr>
            <w:tcW w:w="583" w:type="pct"/>
            <w:vAlign w:val="center"/>
          </w:tcPr>
          <w:p w14:paraId="544404BB" w14:textId="77777777" w:rsidR="009A6564" w:rsidRPr="00315777" w:rsidRDefault="009A6564" w:rsidP="009A6564">
            <w:pPr>
              <w:spacing w:after="0" w:line="240" w:lineRule="auto"/>
              <w:rPr>
                <w:b/>
                <w:bCs/>
              </w:rPr>
            </w:pPr>
            <w:r w:rsidRPr="00315777">
              <w:rPr>
                <w:b/>
                <w:bCs/>
              </w:rPr>
              <w:t>4</w:t>
            </w:r>
          </w:p>
        </w:tc>
        <w:tc>
          <w:tcPr>
            <w:tcW w:w="801" w:type="pct"/>
            <w:vMerge/>
          </w:tcPr>
          <w:p w14:paraId="5076557F" w14:textId="77777777" w:rsidR="009A6564" w:rsidRPr="00315777" w:rsidRDefault="009A6564" w:rsidP="009A6564">
            <w:pPr>
              <w:spacing w:after="0" w:line="240" w:lineRule="auto"/>
              <w:rPr>
                <w:b/>
                <w:bCs/>
              </w:rPr>
            </w:pPr>
          </w:p>
        </w:tc>
        <w:tc>
          <w:tcPr>
            <w:tcW w:w="295" w:type="pct"/>
            <w:vMerge/>
          </w:tcPr>
          <w:p w14:paraId="66BAC1A0" w14:textId="77777777" w:rsidR="009A6564" w:rsidRPr="00315777" w:rsidRDefault="009A6564" w:rsidP="009A6564">
            <w:pPr>
              <w:spacing w:after="0" w:line="240" w:lineRule="auto"/>
              <w:rPr>
                <w:b/>
              </w:rPr>
            </w:pPr>
          </w:p>
        </w:tc>
        <w:tc>
          <w:tcPr>
            <w:tcW w:w="430" w:type="pct"/>
            <w:vMerge/>
          </w:tcPr>
          <w:p w14:paraId="25A304D2" w14:textId="77777777" w:rsidR="009A6564" w:rsidRPr="00315777" w:rsidRDefault="009A6564" w:rsidP="009A6564">
            <w:pPr>
              <w:spacing w:after="0" w:line="240" w:lineRule="auto"/>
              <w:rPr>
                <w:b/>
              </w:rPr>
            </w:pPr>
          </w:p>
        </w:tc>
      </w:tr>
      <w:tr w:rsidR="009A6564" w:rsidRPr="00315777" w14:paraId="4454E9D9" w14:textId="77777777" w:rsidTr="009A6564">
        <w:trPr>
          <w:gridAfter w:val="1"/>
          <w:wAfter w:w="210" w:type="pct"/>
          <w:trHeight w:val="276"/>
        </w:trPr>
        <w:tc>
          <w:tcPr>
            <w:tcW w:w="760" w:type="pct"/>
            <w:vMerge/>
          </w:tcPr>
          <w:p w14:paraId="70D6B6D5" w14:textId="77777777" w:rsidR="009A6564" w:rsidRPr="00315777" w:rsidRDefault="009A6564" w:rsidP="009A6564">
            <w:pPr>
              <w:spacing w:after="0" w:line="240" w:lineRule="auto"/>
              <w:jc w:val="both"/>
              <w:rPr>
                <w:b/>
                <w:bCs/>
              </w:rPr>
            </w:pPr>
          </w:p>
        </w:tc>
        <w:tc>
          <w:tcPr>
            <w:tcW w:w="1920" w:type="pct"/>
          </w:tcPr>
          <w:p w14:paraId="7830EE4E" w14:textId="77777777" w:rsidR="009A6564" w:rsidRPr="00315777" w:rsidRDefault="009A6564" w:rsidP="009A6564">
            <w:pPr>
              <w:spacing w:after="0" w:line="240" w:lineRule="auto"/>
            </w:pPr>
            <w:r w:rsidRPr="00315777">
              <w:t xml:space="preserve">Расчет объема вместимости веществ </w:t>
            </w:r>
          </w:p>
          <w:p w14:paraId="083319F4" w14:textId="77777777" w:rsidR="009A6564" w:rsidRPr="00315777" w:rsidRDefault="009A6564" w:rsidP="009A6564">
            <w:pPr>
              <w:spacing w:after="0" w:line="240" w:lineRule="auto"/>
              <w:rPr>
                <w:b/>
              </w:rPr>
            </w:pPr>
            <w:r w:rsidRPr="00315777">
              <w:t>Примеры симметрий в профессиях и специальностях технологического профиля</w:t>
            </w:r>
          </w:p>
        </w:tc>
        <w:tc>
          <w:tcPr>
            <w:tcW w:w="583" w:type="pct"/>
            <w:vAlign w:val="center"/>
          </w:tcPr>
          <w:p w14:paraId="2B77639C" w14:textId="77777777" w:rsidR="009A6564" w:rsidRPr="00315777" w:rsidRDefault="009A6564" w:rsidP="009A6564">
            <w:pPr>
              <w:spacing w:after="0" w:line="240" w:lineRule="auto"/>
              <w:rPr>
                <w:b/>
                <w:bCs/>
              </w:rPr>
            </w:pPr>
            <w:r w:rsidRPr="00315777">
              <w:rPr>
                <w:b/>
                <w:bCs/>
              </w:rPr>
              <w:t>4</w:t>
            </w:r>
          </w:p>
        </w:tc>
        <w:tc>
          <w:tcPr>
            <w:tcW w:w="801" w:type="pct"/>
            <w:vMerge/>
          </w:tcPr>
          <w:p w14:paraId="1E351378" w14:textId="77777777" w:rsidR="009A6564" w:rsidRPr="00315777" w:rsidRDefault="009A6564" w:rsidP="009A6564">
            <w:pPr>
              <w:spacing w:after="0" w:line="240" w:lineRule="auto"/>
              <w:rPr>
                <w:b/>
                <w:bCs/>
              </w:rPr>
            </w:pPr>
          </w:p>
        </w:tc>
        <w:tc>
          <w:tcPr>
            <w:tcW w:w="295" w:type="pct"/>
            <w:vMerge/>
          </w:tcPr>
          <w:p w14:paraId="7538941E" w14:textId="77777777" w:rsidR="009A6564" w:rsidRPr="00315777" w:rsidRDefault="009A6564" w:rsidP="009A6564">
            <w:pPr>
              <w:spacing w:after="0" w:line="240" w:lineRule="auto"/>
              <w:rPr>
                <w:b/>
              </w:rPr>
            </w:pPr>
          </w:p>
        </w:tc>
        <w:tc>
          <w:tcPr>
            <w:tcW w:w="430" w:type="pct"/>
            <w:vMerge/>
          </w:tcPr>
          <w:p w14:paraId="16974594" w14:textId="77777777" w:rsidR="009A6564" w:rsidRPr="00315777" w:rsidRDefault="009A6564" w:rsidP="009A6564">
            <w:pPr>
              <w:spacing w:after="0" w:line="240" w:lineRule="auto"/>
              <w:rPr>
                <w:b/>
              </w:rPr>
            </w:pPr>
          </w:p>
        </w:tc>
      </w:tr>
      <w:tr w:rsidR="009A6564" w:rsidRPr="00315777" w14:paraId="4612FF00" w14:textId="77777777" w:rsidTr="004C50CD">
        <w:trPr>
          <w:gridAfter w:val="1"/>
          <w:wAfter w:w="210" w:type="pct"/>
          <w:trHeight w:val="276"/>
        </w:trPr>
        <w:tc>
          <w:tcPr>
            <w:tcW w:w="2681" w:type="pct"/>
            <w:gridSpan w:val="2"/>
          </w:tcPr>
          <w:p w14:paraId="089C14AF" w14:textId="77777777" w:rsidR="009A6564" w:rsidRPr="00315777" w:rsidRDefault="009A6564" w:rsidP="009A6564">
            <w:pPr>
              <w:spacing w:after="0" w:line="240" w:lineRule="auto"/>
            </w:pPr>
            <w:r w:rsidRPr="00315777">
              <w:rPr>
                <w:b/>
              </w:rPr>
              <w:t>Раздел 7. Первообразная функции, ее применение</w:t>
            </w:r>
          </w:p>
        </w:tc>
        <w:tc>
          <w:tcPr>
            <w:tcW w:w="583" w:type="pct"/>
            <w:vAlign w:val="center"/>
          </w:tcPr>
          <w:p w14:paraId="66D231CC" w14:textId="77777777" w:rsidR="009A6564" w:rsidRPr="00315777" w:rsidRDefault="00817E41" w:rsidP="009A6564">
            <w:pPr>
              <w:spacing w:after="0" w:line="240" w:lineRule="auto"/>
              <w:rPr>
                <w:b/>
                <w:bCs/>
              </w:rPr>
            </w:pPr>
            <w:r>
              <w:rPr>
                <w:b/>
                <w:bCs/>
              </w:rPr>
              <w:t>20/2</w:t>
            </w:r>
          </w:p>
        </w:tc>
        <w:tc>
          <w:tcPr>
            <w:tcW w:w="801" w:type="pct"/>
          </w:tcPr>
          <w:p w14:paraId="28CD501A" w14:textId="77777777" w:rsidR="009A6564" w:rsidRPr="00315777" w:rsidRDefault="009A6564" w:rsidP="009A6564">
            <w:pPr>
              <w:spacing w:after="0" w:line="240" w:lineRule="auto"/>
              <w:rPr>
                <w:b/>
                <w:bCs/>
              </w:rPr>
            </w:pPr>
          </w:p>
        </w:tc>
        <w:tc>
          <w:tcPr>
            <w:tcW w:w="295" w:type="pct"/>
          </w:tcPr>
          <w:p w14:paraId="6786CBFC" w14:textId="77777777" w:rsidR="009A6564" w:rsidRPr="00315777" w:rsidRDefault="009A6564" w:rsidP="009A6564">
            <w:pPr>
              <w:spacing w:after="0" w:line="240" w:lineRule="auto"/>
              <w:rPr>
                <w:b/>
              </w:rPr>
            </w:pPr>
          </w:p>
        </w:tc>
        <w:tc>
          <w:tcPr>
            <w:tcW w:w="430" w:type="pct"/>
          </w:tcPr>
          <w:p w14:paraId="394C7AE2" w14:textId="77777777" w:rsidR="009A6564" w:rsidRPr="00315777" w:rsidRDefault="009A6564" w:rsidP="009A6564">
            <w:pPr>
              <w:spacing w:after="0" w:line="240" w:lineRule="auto"/>
              <w:rPr>
                <w:b/>
              </w:rPr>
            </w:pPr>
          </w:p>
        </w:tc>
      </w:tr>
      <w:tr w:rsidR="009A6564" w:rsidRPr="00315777" w14:paraId="4F354E82" w14:textId="77777777" w:rsidTr="009A6564">
        <w:trPr>
          <w:gridAfter w:val="1"/>
          <w:wAfter w:w="210" w:type="pct"/>
          <w:trHeight w:val="276"/>
        </w:trPr>
        <w:tc>
          <w:tcPr>
            <w:tcW w:w="760" w:type="pct"/>
            <w:vMerge w:val="restart"/>
          </w:tcPr>
          <w:p w14:paraId="61CD871A" w14:textId="77777777" w:rsidR="009A6564" w:rsidRPr="00315777" w:rsidRDefault="009A6564" w:rsidP="009A6564">
            <w:pPr>
              <w:spacing w:after="0" w:line="240" w:lineRule="auto"/>
              <w:jc w:val="both"/>
              <w:rPr>
                <w:b/>
                <w:bCs/>
              </w:rPr>
            </w:pPr>
            <w:r w:rsidRPr="00315777">
              <w:rPr>
                <w:b/>
                <w:bCs/>
              </w:rPr>
              <w:t>Тема 7.1 Первообразная функция</w:t>
            </w:r>
          </w:p>
          <w:p w14:paraId="24C4E410" w14:textId="77777777" w:rsidR="009A6564" w:rsidRPr="00315777" w:rsidRDefault="009A6564" w:rsidP="009A6564">
            <w:pPr>
              <w:spacing w:after="0" w:line="240" w:lineRule="auto"/>
              <w:jc w:val="both"/>
              <w:rPr>
                <w:b/>
                <w:bCs/>
              </w:rPr>
            </w:pPr>
          </w:p>
        </w:tc>
        <w:tc>
          <w:tcPr>
            <w:tcW w:w="1920" w:type="pct"/>
          </w:tcPr>
          <w:p w14:paraId="306DF7B4" w14:textId="77777777" w:rsidR="009A6564" w:rsidRPr="00315777" w:rsidRDefault="009A6564" w:rsidP="009A6564">
            <w:pPr>
              <w:spacing w:after="0" w:line="240" w:lineRule="auto"/>
              <w:rPr>
                <w:b/>
              </w:rPr>
            </w:pPr>
            <w:r w:rsidRPr="00315777">
              <w:rPr>
                <w:b/>
              </w:rPr>
              <w:t>Содержание учебного материала</w:t>
            </w:r>
          </w:p>
        </w:tc>
        <w:tc>
          <w:tcPr>
            <w:tcW w:w="583" w:type="pct"/>
            <w:vAlign w:val="center"/>
          </w:tcPr>
          <w:p w14:paraId="05C48F95" w14:textId="77777777" w:rsidR="009A6564" w:rsidRPr="00315777" w:rsidRDefault="009A6564" w:rsidP="00817E41">
            <w:pPr>
              <w:spacing w:after="0" w:line="240" w:lineRule="auto"/>
              <w:rPr>
                <w:b/>
                <w:bCs/>
              </w:rPr>
            </w:pPr>
            <w:r w:rsidRPr="00315777">
              <w:rPr>
                <w:b/>
                <w:bCs/>
              </w:rPr>
              <w:t>1</w:t>
            </w:r>
            <w:r w:rsidR="00817E41">
              <w:rPr>
                <w:b/>
                <w:bCs/>
              </w:rPr>
              <w:t>8</w:t>
            </w:r>
          </w:p>
        </w:tc>
        <w:tc>
          <w:tcPr>
            <w:tcW w:w="801" w:type="pct"/>
          </w:tcPr>
          <w:p w14:paraId="60C4FCC7" w14:textId="77777777" w:rsidR="009A6564" w:rsidRPr="00315777" w:rsidRDefault="009A6564" w:rsidP="009A6564">
            <w:pPr>
              <w:spacing w:after="0" w:line="240" w:lineRule="auto"/>
              <w:rPr>
                <w:b/>
                <w:bCs/>
              </w:rPr>
            </w:pPr>
          </w:p>
        </w:tc>
        <w:tc>
          <w:tcPr>
            <w:tcW w:w="295" w:type="pct"/>
          </w:tcPr>
          <w:p w14:paraId="00223A3C" w14:textId="77777777" w:rsidR="009A6564" w:rsidRPr="00315777" w:rsidRDefault="009A6564" w:rsidP="009A6564">
            <w:pPr>
              <w:spacing w:after="0" w:line="240" w:lineRule="auto"/>
              <w:rPr>
                <w:b/>
              </w:rPr>
            </w:pPr>
          </w:p>
        </w:tc>
        <w:tc>
          <w:tcPr>
            <w:tcW w:w="430" w:type="pct"/>
          </w:tcPr>
          <w:p w14:paraId="3C20BE67" w14:textId="77777777" w:rsidR="009A6564" w:rsidRPr="00315777" w:rsidRDefault="009A6564" w:rsidP="009A6564">
            <w:pPr>
              <w:spacing w:after="0" w:line="240" w:lineRule="auto"/>
              <w:rPr>
                <w:b/>
              </w:rPr>
            </w:pPr>
          </w:p>
        </w:tc>
      </w:tr>
      <w:tr w:rsidR="009A6564" w:rsidRPr="00315777" w14:paraId="7DBE4D68" w14:textId="77777777" w:rsidTr="009A6564">
        <w:trPr>
          <w:gridAfter w:val="1"/>
          <w:wAfter w:w="210" w:type="pct"/>
          <w:trHeight w:val="276"/>
        </w:trPr>
        <w:tc>
          <w:tcPr>
            <w:tcW w:w="760" w:type="pct"/>
            <w:vMerge/>
          </w:tcPr>
          <w:p w14:paraId="4B11B854" w14:textId="77777777" w:rsidR="009A6564" w:rsidRPr="00315777" w:rsidRDefault="009A6564" w:rsidP="009A6564">
            <w:pPr>
              <w:spacing w:after="0" w:line="240" w:lineRule="auto"/>
              <w:jc w:val="both"/>
              <w:rPr>
                <w:b/>
                <w:bCs/>
              </w:rPr>
            </w:pPr>
          </w:p>
        </w:tc>
        <w:tc>
          <w:tcPr>
            <w:tcW w:w="1920" w:type="pct"/>
          </w:tcPr>
          <w:p w14:paraId="01D945F6" w14:textId="77777777" w:rsidR="009A6564" w:rsidRPr="00315777" w:rsidRDefault="009A6564" w:rsidP="009A6564">
            <w:pPr>
              <w:spacing w:after="0" w:line="240" w:lineRule="auto"/>
              <w:rPr>
                <w:b/>
              </w:rPr>
            </w:pPr>
            <w:r w:rsidRPr="00315777">
              <w:t>Первообразная функции. Правила нахождения первообразных</w:t>
            </w:r>
          </w:p>
          <w:p w14:paraId="075DA0DF" w14:textId="77777777" w:rsidR="009A6564" w:rsidRPr="00315777" w:rsidRDefault="009A6564" w:rsidP="009A6564">
            <w:pPr>
              <w:spacing w:after="0" w:line="240" w:lineRule="auto"/>
              <w:rPr>
                <w:b/>
              </w:rPr>
            </w:pPr>
            <w:r w:rsidRPr="00315777">
              <w:t>Нахождения первообразных функции</w:t>
            </w:r>
          </w:p>
          <w:p w14:paraId="2DF14ED3" w14:textId="77777777" w:rsidR="009A6564" w:rsidRPr="00315777" w:rsidRDefault="009A6564" w:rsidP="009A6564">
            <w:pPr>
              <w:spacing w:after="0" w:line="240" w:lineRule="auto"/>
              <w:rPr>
                <w:b/>
              </w:rPr>
            </w:pPr>
            <w:r w:rsidRPr="00315777">
              <w:t>Площадь криволинейной трапеции. Формула Ньютона – Лейбница</w:t>
            </w:r>
          </w:p>
          <w:p w14:paraId="1D69CDE3" w14:textId="77777777" w:rsidR="009A6564" w:rsidRPr="00315777" w:rsidRDefault="009A6564" w:rsidP="009A6564">
            <w:pPr>
              <w:spacing w:after="0" w:line="240" w:lineRule="auto"/>
              <w:rPr>
                <w:b/>
              </w:rPr>
            </w:pPr>
            <w:r w:rsidRPr="00315777">
              <w:t>Неопределенный и определенный интегралы</w:t>
            </w:r>
          </w:p>
          <w:p w14:paraId="7F0C2E80" w14:textId="77777777" w:rsidR="009A6564" w:rsidRPr="00315777" w:rsidRDefault="009A6564" w:rsidP="009A6564">
            <w:pPr>
              <w:spacing w:after="0" w:line="240" w:lineRule="auto"/>
              <w:rPr>
                <w:b/>
              </w:rPr>
            </w:pPr>
            <w:r w:rsidRPr="00315777">
              <w:t>Понятие об определенном интеграле как площади криволинейной трапеции</w:t>
            </w:r>
          </w:p>
        </w:tc>
        <w:tc>
          <w:tcPr>
            <w:tcW w:w="583" w:type="pct"/>
            <w:vAlign w:val="center"/>
          </w:tcPr>
          <w:p w14:paraId="1160F36E" w14:textId="77777777" w:rsidR="009A6564" w:rsidRPr="00315777" w:rsidRDefault="009A6564" w:rsidP="009A6564">
            <w:pPr>
              <w:spacing w:after="0" w:line="240" w:lineRule="auto"/>
              <w:rPr>
                <w:b/>
                <w:bCs/>
              </w:rPr>
            </w:pPr>
            <w:r w:rsidRPr="00315777">
              <w:rPr>
                <w:b/>
                <w:bCs/>
              </w:rPr>
              <w:t>10</w:t>
            </w:r>
          </w:p>
        </w:tc>
        <w:tc>
          <w:tcPr>
            <w:tcW w:w="801" w:type="pct"/>
            <w:vMerge w:val="restart"/>
          </w:tcPr>
          <w:p w14:paraId="4F6775B0" w14:textId="77777777" w:rsidR="009A6564" w:rsidRPr="00315777" w:rsidRDefault="009A6564" w:rsidP="009A6564">
            <w:pPr>
              <w:spacing w:after="0" w:line="240" w:lineRule="auto"/>
              <w:jc w:val="both"/>
            </w:pPr>
            <w:proofErr w:type="spellStart"/>
            <w:r w:rsidRPr="00315777">
              <w:t>ПРб</w:t>
            </w:r>
            <w:proofErr w:type="spellEnd"/>
            <w:r w:rsidRPr="00315777">
              <w:t xml:space="preserve"> 01, </w:t>
            </w:r>
            <w:proofErr w:type="spellStart"/>
            <w:r w:rsidRPr="00315777">
              <w:t>ПРб</w:t>
            </w:r>
            <w:proofErr w:type="spellEnd"/>
            <w:r w:rsidRPr="00315777">
              <w:t xml:space="preserve"> 06, </w:t>
            </w:r>
            <w:proofErr w:type="spellStart"/>
            <w:r w:rsidRPr="00315777">
              <w:t>ПРу</w:t>
            </w:r>
            <w:proofErr w:type="spellEnd"/>
            <w:r w:rsidRPr="00315777">
              <w:t xml:space="preserve"> 02, </w:t>
            </w:r>
            <w:proofErr w:type="spellStart"/>
            <w:r w:rsidRPr="00315777">
              <w:t>ПРу</w:t>
            </w:r>
            <w:proofErr w:type="spellEnd"/>
            <w:r w:rsidRPr="00315777">
              <w:t xml:space="preserve"> 03</w:t>
            </w:r>
          </w:p>
          <w:p w14:paraId="4F1AB9A7" w14:textId="77777777" w:rsidR="009A6564" w:rsidRPr="00315777" w:rsidRDefault="009A6564" w:rsidP="009A6564">
            <w:pPr>
              <w:spacing w:after="0" w:line="240" w:lineRule="auto"/>
              <w:jc w:val="both"/>
            </w:pPr>
            <w:r w:rsidRPr="00315777">
              <w:t>ЛР 06, ЛР 07, ЛР 08</w:t>
            </w:r>
          </w:p>
          <w:p w14:paraId="4F5117E7" w14:textId="77777777" w:rsidR="009A6564" w:rsidRPr="00315777" w:rsidRDefault="009A6564" w:rsidP="009A6564">
            <w:pPr>
              <w:spacing w:after="0" w:line="240" w:lineRule="auto"/>
              <w:rPr>
                <w:b/>
                <w:bCs/>
              </w:rPr>
            </w:pPr>
            <w:r w:rsidRPr="00315777">
              <w:t>МР 02, МР 04,  МР 05, МР 08</w:t>
            </w:r>
          </w:p>
        </w:tc>
        <w:tc>
          <w:tcPr>
            <w:tcW w:w="295" w:type="pct"/>
            <w:vMerge w:val="restart"/>
          </w:tcPr>
          <w:p w14:paraId="750EE9C2" w14:textId="77777777" w:rsidR="009A6564" w:rsidRDefault="009A6564" w:rsidP="009A6564">
            <w:pPr>
              <w:suppressAutoHyphens/>
              <w:spacing w:after="0" w:line="240" w:lineRule="auto"/>
              <w:jc w:val="both"/>
              <w:rPr>
                <w:iCs/>
              </w:rPr>
            </w:pPr>
            <w:r w:rsidRPr="00315777">
              <w:rPr>
                <w:iCs/>
              </w:rPr>
              <w:t>ОК 01</w:t>
            </w:r>
          </w:p>
          <w:p w14:paraId="582AA672" w14:textId="77777777" w:rsidR="009A6564" w:rsidRPr="00315777" w:rsidRDefault="009A6564" w:rsidP="009A6564">
            <w:pPr>
              <w:suppressAutoHyphens/>
              <w:spacing w:after="0" w:line="240" w:lineRule="auto"/>
              <w:jc w:val="both"/>
              <w:rPr>
                <w:iCs/>
              </w:rPr>
            </w:pPr>
            <w:r>
              <w:rPr>
                <w:iCs/>
              </w:rPr>
              <w:t>ОК 03</w:t>
            </w:r>
          </w:p>
          <w:p w14:paraId="77403DB3" w14:textId="77777777" w:rsidR="009A6564" w:rsidRPr="00315777" w:rsidRDefault="009A6564" w:rsidP="009A6564">
            <w:pPr>
              <w:suppressAutoHyphens/>
              <w:spacing w:after="0" w:line="240" w:lineRule="auto"/>
              <w:jc w:val="both"/>
              <w:rPr>
                <w:iCs/>
              </w:rPr>
            </w:pPr>
            <w:r w:rsidRPr="00315777">
              <w:rPr>
                <w:iCs/>
              </w:rPr>
              <w:t xml:space="preserve">ОК 04 </w:t>
            </w:r>
          </w:p>
          <w:p w14:paraId="768BF782" w14:textId="77777777" w:rsidR="009A6564" w:rsidRPr="00315777" w:rsidRDefault="009A6564" w:rsidP="009A6564">
            <w:pPr>
              <w:suppressAutoHyphens/>
              <w:spacing w:after="0" w:line="240" w:lineRule="auto"/>
              <w:jc w:val="both"/>
              <w:rPr>
                <w:b/>
              </w:rPr>
            </w:pPr>
          </w:p>
          <w:p w14:paraId="72A31D40" w14:textId="77777777" w:rsidR="009A6564" w:rsidRPr="00315777" w:rsidRDefault="009A6564" w:rsidP="009A6564">
            <w:pPr>
              <w:suppressAutoHyphens/>
              <w:spacing w:after="0" w:line="240" w:lineRule="auto"/>
              <w:jc w:val="both"/>
              <w:rPr>
                <w:b/>
              </w:rPr>
            </w:pPr>
          </w:p>
        </w:tc>
        <w:tc>
          <w:tcPr>
            <w:tcW w:w="430" w:type="pct"/>
            <w:vMerge w:val="restart"/>
          </w:tcPr>
          <w:p w14:paraId="76A61728" w14:textId="77777777" w:rsidR="009A6564" w:rsidRPr="00315777" w:rsidRDefault="009A6564" w:rsidP="009A6564">
            <w:pPr>
              <w:spacing w:after="0" w:line="240" w:lineRule="auto"/>
            </w:pPr>
            <w:r>
              <w:t>Уо.01.03</w:t>
            </w:r>
            <w:r w:rsidRPr="00315777">
              <w:t xml:space="preserve"> </w:t>
            </w:r>
          </w:p>
          <w:p w14:paraId="5CD363EC" w14:textId="77777777" w:rsidR="009A6564" w:rsidRPr="00315777" w:rsidRDefault="009A6564" w:rsidP="009A6564">
            <w:pPr>
              <w:spacing w:after="0" w:line="240" w:lineRule="auto"/>
            </w:pPr>
            <w:r>
              <w:t>Зо.01.05</w:t>
            </w:r>
          </w:p>
          <w:p w14:paraId="34AD4175" w14:textId="77777777" w:rsidR="009A6564" w:rsidRPr="00315777" w:rsidRDefault="009A6564" w:rsidP="009A6564">
            <w:pPr>
              <w:spacing w:after="0" w:line="240" w:lineRule="auto"/>
            </w:pPr>
          </w:p>
          <w:p w14:paraId="75B4EE7B" w14:textId="77777777" w:rsidR="009A6564" w:rsidRPr="00315777" w:rsidRDefault="009A6564" w:rsidP="009A6564">
            <w:pPr>
              <w:spacing w:after="0" w:line="240" w:lineRule="auto"/>
            </w:pPr>
            <w:r w:rsidRPr="00315777">
              <w:t>Уо.0</w:t>
            </w:r>
            <w:r>
              <w:t>3</w:t>
            </w:r>
            <w:r w:rsidRPr="00315777">
              <w:t>.0</w:t>
            </w:r>
            <w:r>
              <w:t>3</w:t>
            </w:r>
          </w:p>
          <w:p w14:paraId="392DE1BD" w14:textId="77777777" w:rsidR="009A6564" w:rsidRPr="00315777" w:rsidRDefault="009A6564" w:rsidP="009A6564">
            <w:pPr>
              <w:spacing w:after="0" w:line="240" w:lineRule="auto"/>
            </w:pPr>
            <w:r w:rsidRPr="00315777">
              <w:t>Зо.0</w:t>
            </w:r>
            <w:r>
              <w:t>3</w:t>
            </w:r>
            <w:r w:rsidRPr="00315777">
              <w:t>.0</w:t>
            </w:r>
            <w:r>
              <w:t>3</w:t>
            </w:r>
          </w:p>
          <w:p w14:paraId="3039EFA5" w14:textId="77777777" w:rsidR="009A6564" w:rsidRPr="00315777" w:rsidRDefault="009A6564" w:rsidP="009A6564">
            <w:pPr>
              <w:spacing w:after="0" w:line="240" w:lineRule="auto"/>
            </w:pPr>
          </w:p>
          <w:p w14:paraId="39AB5A91" w14:textId="77777777" w:rsidR="009A6564" w:rsidRPr="00315777" w:rsidRDefault="009A6564" w:rsidP="009A6564">
            <w:pPr>
              <w:spacing w:after="0" w:line="240" w:lineRule="auto"/>
            </w:pPr>
            <w:r w:rsidRPr="00315777">
              <w:t>Уо.04.01</w:t>
            </w:r>
          </w:p>
        </w:tc>
      </w:tr>
      <w:tr w:rsidR="009A6564" w:rsidRPr="00315777" w14:paraId="4103C6DD" w14:textId="77777777" w:rsidTr="009A6564">
        <w:trPr>
          <w:gridAfter w:val="1"/>
          <w:wAfter w:w="210" w:type="pct"/>
          <w:trHeight w:val="77"/>
        </w:trPr>
        <w:tc>
          <w:tcPr>
            <w:tcW w:w="760" w:type="pct"/>
            <w:vMerge/>
          </w:tcPr>
          <w:p w14:paraId="08AC7BBB" w14:textId="77777777" w:rsidR="009A6564" w:rsidRPr="00315777" w:rsidRDefault="009A6564" w:rsidP="009A6564">
            <w:pPr>
              <w:spacing w:after="0" w:line="240" w:lineRule="auto"/>
              <w:jc w:val="both"/>
              <w:rPr>
                <w:b/>
                <w:bCs/>
              </w:rPr>
            </w:pPr>
          </w:p>
        </w:tc>
        <w:tc>
          <w:tcPr>
            <w:tcW w:w="1920" w:type="pct"/>
          </w:tcPr>
          <w:p w14:paraId="5C136C9B" w14:textId="77777777" w:rsidR="009A6564" w:rsidRPr="00315777" w:rsidRDefault="009A6564" w:rsidP="00817E41">
            <w:pPr>
              <w:spacing w:after="0" w:line="240" w:lineRule="auto"/>
              <w:jc w:val="both"/>
              <w:rPr>
                <w:b/>
              </w:rPr>
            </w:pPr>
            <w:r w:rsidRPr="00315777">
              <w:rPr>
                <w:b/>
              </w:rPr>
              <w:t>В тои числе практические занятия</w:t>
            </w:r>
          </w:p>
        </w:tc>
        <w:tc>
          <w:tcPr>
            <w:tcW w:w="583" w:type="pct"/>
          </w:tcPr>
          <w:p w14:paraId="703A4E92" w14:textId="77777777" w:rsidR="009A6564" w:rsidRPr="00315777" w:rsidRDefault="00817E41" w:rsidP="009A6564">
            <w:pPr>
              <w:spacing w:after="0" w:line="240" w:lineRule="auto"/>
              <w:rPr>
                <w:bCs/>
              </w:rPr>
            </w:pPr>
            <w:r>
              <w:rPr>
                <w:bCs/>
              </w:rPr>
              <w:t>6</w:t>
            </w:r>
          </w:p>
        </w:tc>
        <w:tc>
          <w:tcPr>
            <w:tcW w:w="801" w:type="pct"/>
            <w:vMerge/>
          </w:tcPr>
          <w:p w14:paraId="07E53632" w14:textId="77777777" w:rsidR="009A6564" w:rsidRPr="00315777" w:rsidRDefault="009A6564" w:rsidP="009A6564">
            <w:pPr>
              <w:spacing w:after="0" w:line="240" w:lineRule="auto"/>
              <w:rPr>
                <w:b/>
              </w:rPr>
            </w:pPr>
          </w:p>
        </w:tc>
        <w:tc>
          <w:tcPr>
            <w:tcW w:w="295" w:type="pct"/>
            <w:vMerge/>
          </w:tcPr>
          <w:p w14:paraId="7F5CD914" w14:textId="77777777" w:rsidR="009A6564" w:rsidRPr="00315777" w:rsidRDefault="009A6564" w:rsidP="009A6564">
            <w:pPr>
              <w:spacing w:after="0" w:line="240" w:lineRule="auto"/>
              <w:rPr>
                <w:b/>
              </w:rPr>
            </w:pPr>
          </w:p>
        </w:tc>
        <w:tc>
          <w:tcPr>
            <w:tcW w:w="430" w:type="pct"/>
            <w:vMerge/>
          </w:tcPr>
          <w:p w14:paraId="2800C7F5" w14:textId="77777777" w:rsidR="009A6564" w:rsidRPr="00315777" w:rsidRDefault="009A6564" w:rsidP="009A6564">
            <w:pPr>
              <w:spacing w:after="0" w:line="240" w:lineRule="auto"/>
            </w:pPr>
          </w:p>
        </w:tc>
      </w:tr>
      <w:tr w:rsidR="009A6564" w:rsidRPr="00315777" w14:paraId="4AF3BBBB" w14:textId="77777777" w:rsidTr="009A6564">
        <w:trPr>
          <w:gridAfter w:val="1"/>
          <w:wAfter w:w="210" w:type="pct"/>
          <w:trHeight w:val="77"/>
        </w:trPr>
        <w:tc>
          <w:tcPr>
            <w:tcW w:w="760" w:type="pct"/>
            <w:vMerge/>
          </w:tcPr>
          <w:p w14:paraId="48F0E35A" w14:textId="77777777" w:rsidR="009A6564" w:rsidRPr="00315777" w:rsidRDefault="009A6564" w:rsidP="009A6564">
            <w:pPr>
              <w:spacing w:after="0" w:line="240" w:lineRule="auto"/>
              <w:jc w:val="both"/>
              <w:rPr>
                <w:b/>
                <w:bCs/>
              </w:rPr>
            </w:pPr>
          </w:p>
        </w:tc>
        <w:tc>
          <w:tcPr>
            <w:tcW w:w="1920" w:type="pct"/>
          </w:tcPr>
          <w:p w14:paraId="5C4ED015" w14:textId="77777777" w:rsidR="009A6564" w:rsidRPr="00315777" w:rsidRDefault="009A6564" w:rsidP="009A6564">
            <w:pPr>
              <w:spacing w:after="0" w:line="240" w:lineRule="auto"/>
              <w:jc w:val="both"/>
            </w:pPr>
            <w:r w:rsidRPr="00315777">
              <w:t>Контрольная работа «Первообразная функции, ее применение»</w:t>
            </w:r>
          </w:p>
        </w:tc>
        <w:tc>
          <w:tcPr>
            <w:tcW w:w="583" w:type="pct"/>
          </w:tcPr>
          <w:p w14:paraId="56918E0B" w14:textId="77777777" w:rsidR="009A6564" w:rsidRPr="00315777" w:rsidRDefault="009A6564" w:rsidP="009A6564">
            <w:pPr>
              <w:spacing w:after="0" w:line="240" w:lineRule="auto"/>
              <w:rPr>
                <w:bCs/>
              </w:rPr>
            </w:pPr>
            <w:r w:rsidRPr="00315777">
              <w:rPr>
                <w:bCs/>
              </w:rPr>
              <w:t>2</w:t>
            </w:r>
          </w:p>
        </w:tc>
        <w:tc>
          <w:tcPr>
            <w:tcW w:w="801" w:type="pct"/>
            <w:vMerge/>
          </w:tcPr>
          <w:p w14:paraId="290322B9" w14:textId="77777777" w:rsidR="009A6564" w:rsidRPr="00315777" w:rsidRDefault="009A6564" w:rsidP="009A6564">
            <w:pPr>
              <w:spacing w:after="0" w:line="240" w:lineRule="auto"/>
              <w:rPr>
                <w:b/>
              </w:rPr>
            </w:pPr>
          </w:p>
        </w:tc>
        <w:tc>
          <w:tcPr>
            <w:tcW w:w="295" w:type="pct"/>
            <w:vMerge/>
          </w:tcPr>
          <w:p w14:paraId="7857EE2B" w14:textId="77777777" w:rsidR="009A6564" w:rsidRPr="00315777" w:rsidRDefault="009A6564" w:rsidP="009A6564">
            <w:pPr>
              <w:spacing w:after="0" w:line="240" w:lineRule="auto"/>
              <w:rPr>
                <w:b/>
              </w:rPr>
            </w:pPr>
          </w:p>
        </w:tc>
        <w:tc>
          <w:tcPr>
            <w:tcW w:w="430" w:type="pct"/>
            <w:vMerge/>
          </w:tcPr>
          <w:p w14:paraId="6058D517" w14:textId="77777777" w:rsidR="009A6564" w:rsidRPr="00315777" w:rsidRDefault="009A6564" w:rsidP="009A6564">
            <w:pPr>
              <w:spacing w:after="0" w:line="240" w:lineRule="auto"/>
            </w:pPr>
          </w:p>
        </w:tc>
      </w:tr>
      <w:tr w:rsidR="009A6564" w:rsidRPr="00315777" w14:paraId="2F40DBAA" w14:textId="77777777" w:rsidTr="009A6564">
        <w:trPr>
          <w:gridAfter w:val="1"/>
          <w:wAfter w:w="210" w:type="pct"/>
          <w:trHeight w:val="77"/>
        </w:trPr>
        <w:tc>
          <w:tcPr>
            <w:tcW w:w="760" w:type="pct"/>
            <w:vMerge w:val="restart"/>
          </w:tcPr>
          <w:p w14:paraId="0375CFC0" w14:textId="77777777" w:rsidR="009A6564" w:rsidRPr="00315777" w:rsidRDefault="009A6564" w:rsidP="009A6564">
            <w:pPr>
              <w:spacing w:after="0" w:line="240" w:lineRule="auto"/>
              <w:jc w:val="both"/>
              <w:rPr>
                <w:b/>
                <w:bCs/>
              </w:rPr>
            </w:pPr>
            <w:r w:rsidRPr="00315777">
              <w:rPr>
                <w:b/>
              </w:rPr>
              <w:t>Профессионально ориентированное содержание</w:t>
            </w:r>
          </w:p>
        </w:tc>
        <w:tc>
          <w:tcPr>
            <w:tcW w:w="1920" w:type="pct"/>
          </w:tcPr>
          <w:p w14:paraId="59AFB1EB" w14:textId="77777777" w:rsidR="009A6564" w:rsidRPr="00DA67F8" w:rsidRDefault="009A6564" w:rsidP="009A6564">
            <w:pPr>
              <w:spacing w:after="0" w:line="240" w:lineRule="auto"/>
              <w:jc w:val="both"/>
              <w:rPr>
                <w:b/>
              </w:rPr>
            </w:pPr>
            <w:r w:rsidRPr="00DA67F8">
              <w:rPr>
                <w:b/>
              </w:rPr>
              <w:t>Содержание учебного материала</w:t>
            </w:r>
          </w:p>
        </w:tc>
        <w:tc>
          <w:tcPr>
            <w:tcW w:w="583" w:type="pct"/>
          </w:tcPr>
          <w:p w14:paraId="444974EA" w14:textId="77777777" w:rsidR="009A6564" w:rsidRPr="00315777" w:rsidRDefault="009A6564" w:rsidP="009A6564">
            <w:pPr>
              <w:spacing w:after="0" w:line="240" w:lineRule="auto"/>
              <w:rPr>
                <w:bCs/>
              </w:rPr>
            </w:pPr>
            <w:r w:rsidRPr="00315777">
              <w:rPr>
                <w:bCs/>
              </w:rPr>
              <w:t>2</w:t>
            </w:r>
          </w:p>
        </w:tc>
        <w:tc>
          <w:tcPr>
            <w:tcW w:w="801" w:type="pct"/>
          </w:tcPr>
          <w:p w14:paraId="5117081A" w14:textId="77777777" w:rsidR="009A6564" w:rsidRPr="00315777" w:rsidRDefault="009A6564" w:rsidP="009A6564">
            <w:pPr>
              <w:spacing w:after="0" w:line="240" w:lineRule="auto"/>
              <w:rPr>
                <w:b/>
              </w:rPr>
            </w:pPr>
          </w:p>
        </w:tc>
        <w:tc>
          <w:tcPr>
            <w:tcW w:w="295" w:type="pct"/>
          </w:tcPr>
          <w:p w14:paraId="7B9EB824" w14:textId="77777777" w:rsidR="009A6564" w:rsidRPr="00315777" w:rsidRDefault="009A6564" w:rsidP="009A6564">
            <w:pPr>
              <w:spacing w:after="0" w:line="240" w:lineRule="auto"/>
              <w:rPr>
                <w:b/>
              </w:rPr>
            </w:pPr>
          </w:p>
        </w:tc>
        <w:tc>
          <w:tcPr>
            <w:tcW w:w="430" w:type="pct"/>
          </w:tcPr>
          <w:p w14:paraId="130B3019" w14:textId="77777777" w:rsidR="009A6564" w:rsidRPr="00315777" w:rsidRDefault="009A6564" w:rsidP="009A6564">
            <w:pPr>
              <w:spacing w:after="0" w:line="240" w:lineRule="auto"/>
            </w:pPr>
          </w:p>
        </w:tc>
      </w:tr>
      <w:tr w:rsidR="009A6564" w:rsidRPr="00315777" w14:paraId="41485031" w14:textId="77777777" w:rsidTr="009A6564">
        <w:trPr>
          <w:gridAfter w:val="1"/>
          <w:wAfter w:w="210" w:type="pct"/>
          <w:trHeight w:val="77"/>
        </w:trPr>
        <w:tc>
          <w:tcPr>
            <w:tcW w:w="760" w:type="pct"/>
            <w:vMerge/>
          </w:tcPr>
          <w:p w14:paraId="6637E584" w14:textId="77777777" w:rsidR="009A6564" w:rsidRPr="00315777" w:rsidRDefault="009A6564" w:rsidP="009A6564">
            <w:pPr>
              <w:spacing w:after="0" w:line="240" w:lineRule="auto"/>
              <w:jc w:val="both"/>
              <w:rPr>
                <w:b/>
                <w:bCs/>
              </w:rPr>
            </w:pPr>
          </w:p>
        </w:tc>
        <w:tc>
          <w:tcPr>
            <w:tcW w:w="1920" w:type="pct"/>
          </w:tcPr>
          <w:p w14:paraId="096CF437" w14:textId="77777777" w:rsidR="009A6564" w:rsidRPr="00315777" w:rsidRDefault="009A6564" w:rsidP="009A6564">
            <w:pPr>
              <w:spacing w:after="0" w:line="240" w:lineRule="auto"/>
              <w:jc w:val="both"/>
            </w:pPr>
            <w:r w:rsidRPr="00315777">
              <w:t xml:space="preserve">Применения интеграла в задачах профессиональной направленности </w:t>
            </w:r>
            <w:proofErr w:type="spellStart"/>
            <w:r w:rsidRPr="00315777">
              <w:t>технологическогопрофиля</w:t>
            </w:r>
            <w:proofErr w:type="spellEnd"/>
          </w:p>
        </w:tc>
        <w:tc>
          <w:tcPr>
            <w:tcW w:w="583" w:type="pct"/>
          </w:tcPr>
          <w:p w14:paraId="33E18DBD" w14:textId="77777777" w:rsidR="009A6564" w:rsidRPr="00315777" w:rsidRDefault="009A6564" w:rsidP="009A6564">
            <w:pPr>
              <w:spacing w:after="0" w:line="240" w:lineRule="auto"/>
              <w:rPr>
                <w:bCs/>
              </w:rPr>
            </w:pPr>
            <w:r w:rsidRPr="00315777">
              <w:rPr>
                <w:bCs/>
              </w:rPr>
              <w:t>2</w:t>
            </w:r>
          </w:p>
        </w:tc>
        <w:tc>
          <w:tcPr>
            <w:tcW w:w="801" w:type="pct"/>
          </w:tcPr>
          <w:p w14:paraId="6F07687E" w14:textId="77777777" w:rsidR="009A6564" w:rsidRPr="00315777" w:rsidRDefault="009A6564" w:rsidP="009A6564">
            <w:pPr>
              <w:spacing w:after="0" w:line="240" w:lineRule="auto"/>
              <w:jc w:val="both"/>
            </w:pPr>
            <w:proofErr w:type="spellStart"/>
            <w:r w:rsidRPr="00315777">
              <w:t>ПРб</w:t>
            </w:r>
            <w:proofErr w:type="spellEnd"/>
            <w:r w:rsidRPr="00315777">
              <w:t xml:space="preserve"> 01, </w:t>
            </w:r>
            <w:proofErr w:type="spellStart"/>
            <w:r w:rsidRPr="00315777">
              <w:t>ПРб</w:t>
            </w:r>
            <w:proofErr w:type="spellEnd"/>
            <w:r w:rsidRPr="00315777">
              <w:t xml:space="preserve"> 05, </w:t>
            </w:r>
            <w:proofErr w:type="spellStart"/>
            <w:r w:rsidRPr="00315777">
              <w:t>ПРу</w:t>
            </w:r>
            <w:proofErr w:type="spellEnd"/>
            <w:r w:rsidRPr="00315777">
              <w:t xml:space="preserve"> 02, </w:t>
            </w:r>
            <w:proofErr w:type="spellStart"/>
            <w:r w:rsidRPr="00315777">
              <w:t>ПРу</w:t>
            </w:r>
            <w:proofErr w:type="spellEnd"/>
            <w:r w:rsidRPr="00315777">
              <w:t xml:space="preserve"> 03, </w:t>
            </w:r>
            <w:proofErr w:type="spellStart"/>
            <w:r w:rsidRPr="00315777">
              <w:t>ПРу</w:t>
            </w:r>
            <w:proofErr w:type="spellEnd"/>
            <w:r w:rsidRPr="00315777">
              <w:t xml:space="preserve"> 04</w:t>
            </w:r>
          </w:p>
          <w:p w14:paraId="0A40AC01" w14:textId="77777777" w:rsidR="009A6564" w:rsidRPr="00315777" w:rsidRDefault="009A6564" w:rsidP="009A6564">
            <w:pPr>
              <w:spacing w:after="0" w:line="240" w:lineRule="auto"/>
              <w:jc w:val="both"/>
            </w:pPr>
            <w:r w:rsidRPr="00315777">
              <w:t>ЛР 05, ЛР 09, ЛР 13</w:t>
            </w:r>
          </w:p>
          <w:p w14:paraId="6E134A26" w14:textId="77777777" w:rsidR="009A6564" w:rsidRPr="00315777" w:rsidRDefault="009A6564" w:rsidP="009A6564">
            <w:pPr>
              <w:spacing w:after="0" w:line="240" w:lineRule="auto"/>
              <w:jc w:val="both"/>
            </w:pPr>
            <w:r w:rsidRPr="00315777">
              <w:t>МР 01, МР 04,  МР 09</w:t>
            </w:r>
          </w:p>
          <w:p w14:paraId="75107EF3" w14:textId="77777777" w:rsidR="009A6564" w:rsidRPr="00315777" w:rsidRDefault="009A6564" w:rsidP="009A6564">
            <w:pPr>
              <w:spacing w:after="0" w:line="240" w:lineRule="auto"/>
              <w:rPr>
                <w:b/>
              </w:rPr>
            </w:pPr>
          </w:p>
        </w:tc>
        <w:tc>
          <w:tcPr>
            <w:tcW w:w="295" w:type="pct"/>
          </w:tcPr>
          <w:p w14:paraId="14E326E4" w14:textId="77777777" w:rsidR="009A6564" w:rsidRDefault="009A6564" w:rsidP="009A6564">
            <w:pPr>
              <w:suppressAutoHyphens/>
              <w:spacing w:after="0" w:line="240" w:lineRule="auto"/>
              <w:jc w:val="both"/>
              <w:rPr>
                <w:iCs/>
              </w:rPr>
            </w:pPr>
            <w:r w:rsidRPr="00315777">
              <w:rPr>
                <w:iCs/>
              </w:rPr>
              <w:t>ОК 01</w:t>
            </w:r>
          </w:p>
          <w:p w14:paraId="6957C0FB" w14:textId="77777777" w:rsidR="009A6564" w:rsidRPr="00315777" w:rsidRDefault="009A6564" w:rsidP="009A6564">
            <w:pPr>
              <w:suppressAutoHyphens/>
              <w:spacing w:after="0" w:line="240" w:lineRule="auto"/>
              <w:jc w:val="both"/>
              <w:rPr>
                <w:iCs/>
              </w:rPr>
            </w:pPr>
            <w:r>
              <w:rPr>
                <w:iCs/>
              </w:rPr>
              <w:t>ОК 03</w:t>
            </w:r>
          </w:p>
          <w:p w14:paraId="66935A50" w14:textId="77777777" w:rsidR="009A6564" w:rsidRPr="00315777" w:rsidRDefault="009A6564" w:rsidP="009A6564">
            <w:pPr>
              <w:suppressAutoHyphens/>
              <w:spacing w:after="0" w:line="240" w:lineRule="auto"/>
              <w:jc w:val="both"/>
              <w:rPr>
                <w:iCs/>
              </w:rPr>
            </w:pPr>
            <w:r w:rsidRPr="00315777">
              <w:rPr>
                <w:iCs/>
              </w:rPr>
              <w:t xml:space="preserve">ОК 04 </w:t>
            </w:r>
          </w:p>
          <w:p w14:paraId="3DFC95F1" w14:textId="77777777" w:rsidR="009A6564" w:rsidRPr="00315777" w:rsidRDefault="009A6564" w:rsidP="009A6564">
            <w:pPr>
              <w:suppressAutoHyphens/>
              <w:spacing w:after="0" w:line="240" w:lineRule="auto"/>
              <w:jc w:val="both"/>
              <w:rPr>
                <w:b/>
              </w:rPr>
            </w:pPr>
          </w:p>
          <w:p w14:paraId="1E110117" w14:textId="77777777" w:rsidR="009A6564" w:rsidRPr="00315777" w:rsidRDefault="009A6564" w:rsidP="009A6564">
            <w:pPr>
              <w:suppressAutoHyphens/>
              <w:spacing w:after="0" w:line="240" w:lineRule="auto"/>
              <w:jc w:val="both"/>
              <w:rPr>
                <w:b/>
              </w:rPr>
            </w:pPr>
          </w:p>
        </w:tc>
        <w:tc>
          <w:tcPr>
            <w:tcW w:w="430" w:type="pct"/>
          </w:tcPr>
          <w:p w14:paraId="0D638E39" w14:textId="77777777" w:rsidR="009A6564" w:rsidRPr="00315777" w:rsidRDefault="009A6564" w:rsidP="009A6564">
            <w:pPr>
              <w:spacing w:after="0" w:line="240" w:lineRule="auto"/>
            </w:pPr>
            <w:r>
              <w:t>Уо.01.03</w:t>
            </w:r>
            <w:r w:rsidRPr="00315777">
              <w:t xml:space="preserve"> </w:t>
            </w:r>
          </w:p>
          <w:p w14:paraId="3F53E365" w14:textId="77777777" w:rsidR="009A6564" w:rsidRPr="00315777" w:rsidRDefault="009A6564" w:rsidP="009A6564">
            <w:pPr>
              <w:spacing w:after="0" w:line="240" w:lineRule="auto"/>
            </w:pPr>
            <w:r>
              <w:t>Зо.01.05</w:t>
            </w:r>
          </w:p>
          <w:p w14:paraId="1047667F" w14:textId="77777777" w:rsidR="009A6564" w:rsidRPr="00315777" w:rsidRDefault="009A6564" w:rsidP="009A6564">
            <w:pPr>
              <w:spacing w:after="0" w:line="240" w:lineRule="auto"/>
            </w:pPr>
          </w:p>
          <w:p w14:paraId="1E33D095" w14:textId="77777777" w:rsidR="009A6564" w:rsidRPr="00315777" w:rsidRDefault="009A6564" w:rsidP="009A6564">
            <w:pPr>
              <w:spacing w:after="0" w:line="240" w:lineRule="auto"/>
            </w:pPr>
            <w:r w:rsidRPr="00315777">
              <w:t>Уо.0</w:t>
            </w:r>
            <w:r>
              <w:t>3</w:t>
            </w:r>
            <w:r w:rsidRPr="00315777">
              <w:t>.0</w:t>
            </w:r>
            <w:r>
              <w:t>3</w:t>
            </w:r>
          </w:p>
          <w:p w14:paraId="44D5B1AE" w14:textId="77777777" w:rsidR="009A6564" w:rsidRPr="00315777" w:rsidRDefault="009A6564" w:rsidP="009A6564">
            <w:pPr>
              <w:spacing w:after="0" w:line="240" w:lineRule="auto"/>
            </w:pPr>
            <w:r w:rsidRPr="00315777">
              <w:t>Зо.0</w:t>
            </w:r>
            <w:r>
              <w:t>3</w:t>
            </w:r>
            <w:r w:rsidRPr="00315777">
              <w:t>.0</w:t>
            </w:r>
            <w:r>
              <w:t>3</w:t>
            </w:r>
          </w:p>
          <w:p w14:paraId="550E39F9" w14:textId="77777777" w:rsidR="009A6564" w:rsidRPr="00315777" w:rsidRDefault="009A6564" w:rsidP="009A6564">
            <w:pPr>
              <w:spacing w:after="0" w:line="240" w:lineRule="auto"/>
            </w:pPr>
          </w:p>
          <w:p w14:paraId="1DD2F687" w14:textId="77777777" w:rsidR="009A6564" w:rsidRPr="00315777" w:rsidRDefault="009A6564" w:rsidP="009A6564">
            <w:pPr>
              <w:spacing w:after="0" w:line="240" w:lineRule="auto"/>
            </w:pPr>
            <w:r w:rsidRPr="00315777">
              <w:t>Уо.04.01</w:t>
            </w:r>
          </w:p>
        </w:tc>
      </w:tr>
      <w:tr w:rsidR="009A6564" w:rsidRPr="00DA67F8" w14:paraId="162058CE" w14:textId="77777777" w:rsidTr="004C50CD">
        <w:trPr>
          <w:gridAfter w:val="1"/>
          <w:wAfter w:w="210" w:type="pct"/>
          <w:trHeight w:val="77"/>
        </w:trPr>
        <w:tc>
          <w:tcPr>
            <w:tcW w:w="2681" w:type="pct"/>
            <w:gridSpan w:val="2"/>
          </w:tcPr>
          <w:p w14:paraId="0E3935A8" w14:textId="77777777" w:rsidR="009A6564" w:rsidRPr="00DA67F8" w:rsidRDefault="009A6564" w:rsidP="009A6564">
            <w:pPr>
              <w:spacing w:after="0" w:line="240" w:lineRule="auto"/>
              <w:jc w:val="both"/>
              <w:rPr>
                <w:b/>
              </w:rPr>
            </w:pPr>
            <w:r w:rsidRPr="00DA67F8">
              <w:rPr>
                <w:b/>
              </w:rPr>
              <w:t>Раздел 8 Степени и корни. Степенная функция</w:t>
            </w:r>
          </w:p>
        </w:tc>
        <w:tc>
          <w:tcPr>
            <w:tcW w:w="583" w:type="pct"/>
          </w:tcPr>
          <w:p w14:paraId="43CC16F1" w14:textId="77777777" w:rsidR="009A6564" w:rsidRPr="00DA67F8" w:rsidRDefault="009A6564" w:rsidP="00817E41">
            <w:pPr>
              <w:spacing w:after="0" w:line="240" w:lineRule="auto"/>
              <w:rPr>
                <w:b/>
                <w:bCs/>
              </w:rPr>
            </w:pPr>
            <w:r w:rsidRPr="00DA67F8">
              <w:rPr>
                <w:b/>
                <w:bCs/>
              </w:rPr>
              <w:t>1</w:t>
            </w:r>
            <w:r w:rsidR="00817E41">
              <w:rPr>
                <w:b/>
                <w:bCs/>
              </w:rPr>
              <w:t>8</w:t>
            </w:r>
          </w:p>
        </w:tc>
        <w:tc>
          <w:tcPr>
            <w:tcW w:w="801" w:type="pct"/>
          </w:tcPr>
          <w:p w14:paraId="0798FC23" w14:textId="77777777" w:rsidR="009A6564" w:rsidRPr="00DA67F8" w:rsidRDefault="009A6564" w:rsidP="009A6564">
            <w:pPr>
              <w:spacing w:after="0" w:line="240" w:lineRule="auto"/>
              <w:rPr>
                <w:b/>
              </w:rPr>
            </w:pPr>
          </w:p>
        </w:tc>
        <w:tc>
          <w:tcPr>
            <w:tcW w:w="295" w:type="pct"/>
          </w:tcPr>
          <w:p w14:paraId="130D835D" w14:textId="77777777" w:rsidR="009A6564" w:rsidRPr="00DA67F8" w:rsidRDefault="009A6564" w:rsidP="009A6564">
            <w:pPr>
              <w:spacing w:after="0" w:line="240" w:lineRule="auto"/>
              <w:rPr>
                <w:b/>
              </w:rPr>
            </w:pPr>
          </w:p>
        </w:tc>
        <w:tc>
          <w:tcPr>
            <w:tcW w:w="430" w:type="pct"/>
          </w:tcPr>
          <w:p w14:paraId="0875468E" w14:textId="77777777" w:rsidR="009A6564" w:rsidRPr="00DA67F8" w:rsidRDefault="009A6564" w:rsidP="009A6564">
            <w:pPr>
              <w:spacing w:after="0" w:line="240" w:lineRule="auto"/>
              <w:rPr>
                <w:b/>
              </w:rPr>
            </w:pPr>
          </w:p>
        </w:tc>
      </w:tr>
      <w:tr w:rsidR="009A6564" w:rsidRPr="00315777" w14:paraId="22BB2768" w14:textId="77777777" w:rsidTr="009A6564">
        <w:trPr>
          <w:gridAfter w:val="1"/>
          <w:wAfter w:w="210" w:type="pct"/>
          <w:trHeight w:val="77"/>
        </w:trPr>
        <w:tc>
          <w:tcPr>
            <w:tcW w:w="760" w:type="pct"/>
            <w:vMerge w:val="restart"/>
          </w:tcPr>
          <w:p w14:paraId="71FB988C" w14:textId="77777777" w:rsidR="009A6564" w:rsidRPr="00315777" w:rsidRDefault="009A6564" w:rsidP="009A6564">
            <w:pPr>
              <w:spacing w:after="0" w:line="240" w:lineRule="auto"/>
              <w:jc w:val="both"/>
              <w:rPr>
                <w:b/>
                <w:bCs/>
              </w:rPr>
            </w:pPr>
            <w:r w:rsidRPr="00315777">
              <w:rPr>
                <w:b/>
                <w:bCs/>
              </w:rPr>
              <w:t>Тема 8.1 Степени и корни</w:t>
            </w:r>
          </w:p>
        </w:tc>
        <w:tc>
          <w:tcPr>
            <w:tcW w:w="1920" w:type="pct"/>
          </w:tcPr>
          <w:p w14:paraId="5C181829" w14:textId="77777777" w:rsidR="009A6564" w:rsidRPr="00DA67F8" w:rsidRDefault="009A6564" w:rsidP="009A6564">
            <w:pPr>
              <w:spacing w:after="0" w:line="240" w:lineRule="auto"/>
              <w:jc w:val="both"/>
              <w:rPr>
                <w:b/>
              </w:rPr>
            </w:pPr>
            <w:r w:rsidRPr="00DA67F8">
              <w:rPr>
                <w:b/>
              </w:rPr>
              <w:t>Содержание учебного процесса</w:t>
            </w:r>
          </w:p>
        </w:tc>
        <w:tc>
          <w:tcPr>
            <w:tcW w:w="583" w:type="pct"/>
          </w:tcPr>
          <w:p w14:paraId="2363CCEA" w14:textId="77777777" w:rsidR="009A6564" w:rsidRPr="00315777" w:rsidRDefault="009A6564" w:rsidP="00817E41">
            <w:pPr>
              <w:spacing w:after="0" w:line="240" w:lineRule="auto"/>
              <w:rPr>
                <w:bCs/>
              </w:rPr>
            </w:pPr>
            <w:r w:rsidRPr="00315777">
              <w:rPr>
                <w:bCs/>
              </w:rPr>
              <w:t>1</w:t>
            </w:r>
            <w:r w:rsidR="00817E41">
              <w:rPr>
                <w:bCs/>
              </w:rPr>
              <w:t>8</w:t>
            </w:r>
          </w:p>
        </w:tc>
        <w:tc>
          <w:tcPr>
            <w:tcW w:w="801" w:type="pct"/>
          </w:tcPr>
          <w:p w14:paraId="46B8F5B0" w14:textId="77777777" w:rsidR="009A6564" w:rsidRPr="00315777" w:rsidRDefault="009A6564" w:rsidP="009A6564">
            <w:pPr>
              <w:spacing w:after="0" w:line="240" w:lineRule="auto"/>
              <w:rPr>
                <w:b/>
              </w:rPr>
            </w:pPr>
          </w:p>
        </w:tc>
        <w:tc>
          <w:tcPr>
            <w:tcW w:w="295" w:type="pct"/>
          </w:tcPr>
          <w:p w14:paraId="40B6421F" w14:textId="77777777" w:rsidR="009A6564" w:rsidRPr="00315777" w:rsidRDefault="009A6564" w:rsidP="009A6564">
            <w:pPr>
              <w:spacing w:after="0" w:line="240" w:lineRule="auto"/>
              <w:rPr>
                <w:b/>
              </w:rPr>
            </w:pPr>
          </w:p>
        </w:tc>
        <w:tc>
          <w:tcPr>
            <w:tcW w:w="430" w:type="pct"/>
          </w:tcPr>
          <w:p w14:paraId="2B13694B" w14:textId="77777777" w:rsidR="009A6564" w:rsidRPr="00315777" w:rsidRDefault="009A6564" w:rsidP="009A6564">
            <w:pPr>
              <w:spacing w:after="0" w:line="240" w:lineRule="auto"/>
            </w:pPr>
          </w:p>
        </w:tc>
      </w:tr>
      <w:tr w:rsidR="009A6564" w:rsidRPr="00315777" w14:paraId="20A04775" w14:textId="77777777" w:rsidTr="009A6564">
        <w:trPr>
          <w:gridAfter w:val="1"/>
          <w:wAfter w:w="210" w:type="pct"/>
          <w:trHeight w:val="77"/>
        </w:trPr>
        <w:tc>
          <w:tcPr>
            <w:tcW w:w="760" w:type="pct"/>
            <w:vMerge/>
          </w:tcPr>
          <w:p w14:paraId="00E38D5D" w14:textId="77777777" w:rsidR="009A6564" w:rsidRPr="00315777" w:rsidRDefault="009A6564" w:rsidP="009A6564">
            <w:pPr>
              <w:spacing w:after="0" w:line="240" w:lineRule="auto"/>
              <w:jc w:val="both"/>
              <w:rPr>
                <w:b/>
                <w:bCs/>
              </w:rPr>
            </w:pPr>
          </w:p>
        </w:tc>
        <w:tc>
          <w:tcPr>
            <w:tcW w:w="1920" w:type="pct"/>
          </w:tcPr>
          <w:p w14:paraId="34B2CE53" w14:textId="77777777" w:rsidR="009A6564" w:rsidRPr="00315777" w:rsidRDefault="009A6564" w:rsidP="009A6564">
            <w:pPr>
              <w:spacing w:after="0" w:line="240" w:lineRule="auto"/>
              <w:rPr>
                <w:b/>
              </w:rPr>
            </w:pPr>
            <w:r w:rsidRPr="00315777">
              <w:t>Степенная функция, ее свойства</w:t>
            </w:r>
          </w:p>
          <w:p w14:paraId="4AA22011" w14:textId="77777777" w:rsidR="009A6564" w:rsidRPr="00315777" w:rsidRDefault="009A6564" w:rsidP="009A6564">
            <w:pPr>
              <w:spacing w:after="0" w:line="240" w:lineRule="auto"/>
              <w:rPr>
                <w:b/>
              </w:rPr>
            </w:pPr>
            <w:r w:rsidRPr="00315777">
              <w:t xml:space="preserve">Преобразование выражений с корнями </w:t>
            </w:r>
            <w:r w:rsidRPr="00315777">
              <w:rPr>
                <w:lang w:val="en-US"/>
              </w:rPr>
              <w:t>n</w:t>
            </w:r>
            <w:r w:rsidRPr="00315777">
              <w:t>-ой степени.</w:t>
            </w:r>
          </w:p>
          <w:p w14:paraId="48B51051" w14:textId="77777777" w:rsidR="009A6564" w:rsidRPr="00315777" w:rsidRDefault="009A6564" w:rsidP="009A6564">
            <w:pPr>
              <w:spacing w:after="0" w:line="240" w:lineRule="auto"/>
              <w:rPr>
                <w:b/>
              </w:rPr>
            </w:pPr>
            <w:r w:rsidRPr="00315777">
              <w:t>Свойства степени с рациональным и действительным показателями</w:t>
            </w:r>
          </w:p>
          <w:p w14:paraId="653FD761" w14:textId="77777777" w:rsidR="009A6564" w:rsidRPr="00315777" w:rsidRDefault="009A6564" w:rsidP="009A6564">
            <w:pPr>
              <w:spacing w:after="0" w:line="240" w:lineRule="auto"/>
              <w:rPr>
                <w:b/>
              </w:rPr>
            </w:pPr>
            <w:r w:rsidRPr="00315777">
              <w:t>Решение иррациональных уравнений</w:t>
            </w:r>
          </w:p>
          <w:p w14:paraId="5D3689EA" w14:textId="77777777" w:rsidR="009A6564" w:rsidRPr="00315777" w:rsidRDefault="009A6564" w:rsidP="009A6564">
            <w:pPr>
              <w:spacing w:after="0" w:line="240" w:lineRule="auto"/>
              <w:jc w:val="both"/>
            </w:pPr>
            <w:r w:rsidRPr="00315777">
              <w:t>Решение иррациональных неравенств</w:t>
            </w:r>
          </w:p>
        </w:tc>
        <w:tc>
          <w:tcPr>
            <w:tcW w:w="583" w:type="pct"/>
          </w:tcPr>
          <w:p w14:paraId="1055C282" w14:textId="77777777" w:rsidR="009A6564" w:rsidRPr="00315777" w:rsidRDefault="009A6564" w:rsidP="009A6564">
            <w:pPr>
              <w:spacing w:after="0" w:line="240" w:lineRule="auto"/>
              <w:rPr>
                <w:bCs/>
              </w:rPr>
            </w:pPr>
            <w:r w:rsidRPr="00315777">
              <w:rPr>
                <w:bCs/>
              </w:rPr>
              <w:t>10</w:t>
            </w:r>
          </w:p>
        </w:tc>
        <w:tc>
          <w:tcPr>
            <w:tcW w:w="801" w:type="pct"/>
            <w:vMerge w:val="restart"/>
          </w:tcPr>
          <w:p w14:paraId="4513A94D" w14:textId="77777777" w:rsidR="009A6564" w:rsidRPr="00315777" w:rsidRDefault="009A6564" w:rsidP="009A6564">
            <w:pPr>
              <w:spacing w:after="0" w:line="240" w:lineRule="auto"/>
              <w:jc w:val="both"/>
            </w:pPr>
            <w:proofErr w:type="spellStart"/>
            <w:r w:rsidRPr="00315777">
              <w:t>ПРб</w:t>
            </w:r>
            <w:proofErr w:type="spellEnd"/>
            <w:r w:rsidRPr="00315777">
              <w:t xml:space="preserve"> 02, </w:t>
            </w:r>
            <w:proofErr w:type="spellStart"/>
            <w:r w:rsidRPr="00315777">
              <w:t>ПРб</w:t>
            </w:r>
            <w:proofErr w:type="spellEnd"/>
            <w:r w:rsidRPr="00315777">
              <w:t xml:space="preserve"> 04, </w:t>
            </w:r>
            <w:proofErr w:type="spellStart"/>
            <w:r w:rsidRPr="00315777">
              <w:t>ПРу</w:t>
            </w:r>
            <w:proofErr w:type="spellEnd"/>
            <w:r w:rsidRPr="00315777">
              <w:t xml:space="preserve"> 02</w:t>
            </w:r>
          </w:p>
          <w:p w14:paraId="1E52D208" w14:textId="77777777" w:rsidR="009A6564" w:rsidRPr="00315777" w:rsidRDefault="009A6564" w:rsidP="009A6564">
            <w:pPr>
              <w:spacing w:after="0" w:line="240" w:lineRule="auto"/>
              <w:jc w:val="both"/>
            </w:pPr>
            <w:r w:rsidRPr="00315777">
              <w:t>ЛР 05, ЛР 08, ЛР 10</w:t>
            </w:r>
          </w:p>
          <w:p w14:paraId="6A503553" w14:textId="77777777" w:rsidR="009A6564" w:rsidRPr="00315777" w:rsidRDefault="009A6564" w:rsidP="009A6564">
            <w:pPr>
              <w:spacing w:after="0" w:line="240" w:lineRule="auto"/>
              <w:jc w:val="both"/>
            </w:pPr>
            <w:r w:rsidRPr="00315777">
              <w:t>МР 03, МР 07,  МР 08</w:t>
            </w:r>
          </w:p>
          <w:p w14:paraId="221AA8BD" w14:textId="77777777" w:rsidR="009A6564" w:rsidRPr="00315777" w:rsidRDefault="009A6564" w:rsidP="009A6564">
            <w:pPr>
              <w:spacing w:after="0" w:line="240" w:lineRule="auto"/>
              <w:rPr>
                <w:b/>
              </w:rPr>
            </w:pPr>
          </w:p>
        </w:tc>
        <w:tc>
          <w:tcPr>
            <w:tcW w:w="295" w:type="pct"/>
            <w:vMerge w:val="restart"/>
          </w:tcPr>
          <w:p w14:paraId="73C8309A" w14:textId="77777777" w:rsidR="009A6564" w:rsidRDefault="009A6564" w:rsidP="009A6564">
            <w:pPr>
              <w:suppressAutoHyphens/>
              <w:spacing w:after="0" w:line="240" w:lineRule="auto"/>
              <w:jc w:val="both"/>
              <w:rPr>
                <w:iCs/>
              </w:rPr>
            </w:pPr>
            <w:r w:rsidRPr="00315777">
              <w:rPr>
                <w:iCs/>
              </w:rPr>
              <w:t>ОК 01</w:t>
            </w:r>
          </w:p>
          <w:p w14:paraId="61FD6AE5" w14:textId="77777777" w:rsidR="009A6564" w:rsidRPr="00315777" w:rsidRDefault="009A6564" w:rsidP="009A6564">
            <w:pPr>
              <w:suppressAutoHyphens/>
              <w:spacing w:after="0" w:line="240" w:lineRule="auto"/>
              <w:jc w:val="both"/>
              <w:rPr>
                <w:iCs/>
              </w:rPr>
            </w:pPr>
            <w:r>
              <w:rPr>
                <w:iCs/>
              </w:rPr>
              <w:t>ОК 03</w:t>
            </w:r>
          </w:p>
          <w:p w14:paraId="51FAC335" w14:textId="77777777" w:rsidR="009A6564" w:rsidRPr="00315777" w:rsidRDefault="009A6564" w:rsidP="009A6564">
            <w:pPr>
              <w:suppressAutoHyphens/>
              <w:spacing w:after="0" w:line="240" w:lineRule="auto"/>
              <w:jc w:val="both"/>
              <w:rPr>
                <w:iCs/>
              </w:rPr>
            </w:pPr>
            <w:r w:rsidRPr="00315777">
              <w:rPr>
                <w:iCs/>
              </w:rPr>
              <w:t xml:space="preserve">ОК 04 </w:t>
            </w:r>
          </w:p>
          <w:p w14:paraId="1C1FB74D" w14:textId="77777777" w:rsidR="009A6564" w:rsidRPr="00315777" w:rsidRDefault="009A6564" w:rsidP="009A6564">
            <w:pPr>
              <w:suppressAutoHyphens/>
              <w:spacing w:after="0" w:line="240" w:lineRule="auto"/>
              <w:jc w:val="both"/>
              <w:rPr>
                <w:b/>
              </w:rPr>
            </w:pPr>
          </w:p>
          <w:p w14:paraId="07C7BFCC" w14:textId="77777777" w:rsidR="009A6564" w:rsidRPr="00315777" w:rsidRDefault="009A6564" w:rsidP="009A6564">
            <w:pPr>
              <w:suppressAutoHyphens/>
              <w:spacing w:after="0" w:line="240" w:lineRule="auto"/>
              <w:jc w:val="both"/>
              <w:rPr>
                <w:b/>
              </w:rPr>
            </w:pPr>
          </w:p>
        </w:tc>
        <w:tc>
          <w:tcPr>
            <w:tcW w:w="430" w:type="pct"/>
            <w:vMerge w:val="restart"/>
          </w:tcPr>
          <w:p w14:paraId="151598C7" w14:textId="77777777" w:rsidR="009A6564" w:rsidRPr="00315777" w:rsidRDefault="009A6564" w:rsidP="009A6564">
            <w:pPr>
              <w:spacing w:after="0" w:line="240" w:lineRule="auto"/>
            </w:pPr>
            <w:r>
              <w:t>Уо.01.03</w:t>
            </w:r>
            <w:r w:rsidRPr="00315777">
              <w:t xml:space="preserve"> </w:t>
            </w:r>
          </w:p>
          <w:p w14:paraId="7892CF73" w14:textId="77777777" w:rsidR="009A6564" w:rsidRPr="00315777" w:rsidRDefault="009A6564" w:rsidP="009A6564">
            <w:pPr>
              <w:spacing w:after="0" w:line="240" w:lineRule="auto"/>
            </w:pPr>
            <w:r>
              <w:t>Зо.01.05</w:t>
            </w:r>
          </w:p>
          <w:p w14:paraId="332D61B8" w14:textId="77777777" w:rsidR="009A6564" w:rsidRPr="00315777" w:rsidRDefault="009A6564" w:rsidP="009A6564">
            <w:pPr>
              <w:spacing w:after="0" w:line="240" w:lineRule="auto"/>
            </w:pPr>
          </w:p>
          <w:p w14:paraId="6F0A9BE5" w14:textId="77777777" w:rsidR="009A6564" w:rsidRPr="00315777" w:rsidRDefault="009A6564" w:rsidP="009A6564">
            <w:pPr>
              <w:spacing w:after="0" w:line="240" w:lineRule="auto"/>
            </w:pPr>
            <w:r w:rsidRPr="00315777">
              <w:t>Уо.0</w:t>
            </w:r>
            <w:r>
              <w:t>3</w:t>
            </w:r>
            <w:r w:rsidRPr="00315777">
              <w:t>.0</w:t>
            </w:r>
            <w:r>
              <w:t>3</w:t>
            </w:r>
          </w:p>
          <w:p w14:paraId="050B880C" w14:textId="77777777" w:rsidR="009A6564" w:rsidRPr="00315777" w:rsidRDefault="009A6564" w:rsidP="009A6564">
            <w:pPr>
              <w:spacing w:after="0" w:line="240" w:lineRule="auto"/>
            </w:pPr>
            <w:r w:rsidRPr="00315777">
              <w:t>Зо.0</w:t>
            </w:r>
            <w:r>
              <w:t>3</w:t>
            </w:r>
            <w:r w:rsidRPr="00315777">
              <w:t>.0</w:t>
            </w:r>
            <w:r>
              <w:t>3</w:t>
            </w:r>
          </w:p>
          <w:p w14:paraId="266EDE8C" w14:textId="77777777" w:rsidR="009A6564" w:rsidRPr="00315777" w:rsidRDefault="009A6564" w:rsidP="009A6564">
            <w:pPr>
              <w:spacing w:after="0" w:line="240" w:lineRule="auto"/>
            </w:pPr>
          </w:p>
          <w:p w14:paraId="065C5E74" w14:textId="77777777" w:rsidR="009A6564" w:rsidRPr="00315777" w:rsidRDefault="009A6564" w:rsidP="009A6564">
            <w:pPr>
              <w:spacing w:after="0" w:line="240" w:lineRule="auto"/>
            </w:pPr>
            <w:r w:rsidRPr="00315777">
              <w:t>Уо.04.01</w:t>
            </w:r>
          </w:p>
        </w:tc>
      </w:tr>
      <w:tr w:rsidR="009A6564" w:rsidRPr="00315777" w14:paraId="6A278D37" w14:textId="77777777" w:rsidTr="009A6564">
        <w:trPr>
          <w:gridAfter w:val="1"/>
          <w:wAfter w:w="210" w:type="pct"/>
          <w:trHeight w:val="77"/>
        </w:trPr>
        <w:tc>
          <w:tcPr>
            <w:tcW w:w="760" w:type="pct"/>
            <w:vMerge/>
          </w:tcPr>
          <w:p w14:paraId="3FE219A3" w14:textId="77777777" w:rsidR="009A6564" w:rsidRPr="00315777" w:rsidRDefault="009A6564" w:rsidP="009A6564">
            <w:pPr>
              <w:spacing w:after="0" w:line="240" w:lineRule="auto"/>
              <w:jc w:val="both"/>
              <w:rPr>
                <w:b/>
                <w:bCs/>
              </w:rPr>
            </w:pPr>
          </w:p>
        </w:tc>
        <w:tc>
          <w:tcPr>
            <w:tcW w:w="1920" w:type="pct"/>
          </w:tcPr>
          <w:p w14:paraId="5FFE5CA7" w14:textId="77777777" w:rsidR="009A6564" w:rsidRPr="00DA67F8" w:rsidRDefault="009A6564" w:rsidP="00817E41">
            <w:pPr>
              <w:spacing w:after="0" w:line="240" w:lineRule="auto"/>
              <w:jc w:val="both"/>
              <w:rPr>
                <w:b/>
              </w:rPr>
            </w:pPr>
            <w:r w:rsidRPr="00DA67F8">
              <w:rPr>
                <w:b/>
              </w:rPr>
              <w:t>В том числе практические занятия</w:t>
            </w:r>
          </w:p>
        </w:tc>
        <w:tc>
          <w:tcPr>
            <w:tcW w:w="583" w:type="pct"/>
          </w:tcPr>
          <w:p w14:paraId="3C3555B9" w14:textId="77777777" w:rsidR="009A6564" w:rsidRPr="00315777" w:rsidRDefault="00817E41" w:rsidP="009A6564">
            <w:pPr>
              <w:spacing w:after="0" w:line="240" w:lineRule="auto"/>
              <w:rPr>
                <w:bCs/>
              </w:rPr>
            </w:pPr>
            <w:r>
              <w:rPr>
                <w:bCs/>
              </w:rPr>
              <w:t>6</w:t>
            </w:r>
          </w:p>
        </w:tc>
        <w:tc>
          <w:tcPr>
            <w:tcW w:w="801" w:type="pct"/>
            <w:vMerge/>
          </w:tcPr>
          <w:p w14:paraId="652678FD" w14:textId="77777777" w:rsidR="009A6564" w:rsidRPr="00315777" w:rsidRDefault="009A6564" w:rsidP="009A6564">
            <w:pPr>
              <w:spacing w:after="0" w:line="240" w:lineRule="auto"/>
              <w:rPr>
                <w:b/>
              </w:rPr>
            </w:pPr>
          </w:p>
        </w:tc>
        <w:tc>
          <w:tcPr>
            <w:tcW w:w="295" w:type="pct"/>
            <w:vMerge/>
          </w:tcPr>
          <w:p w14:paraId="0FFC7980" w14:textId="77777777" w:rsidR="009A6564" w:rsidRPr="00315777" w:rsidRDefault="009A6564" w:rsidP="009A6564">
            <w:pPr>
              <w:spacing w:after="0" w:line="240" w:lineRule="auto"/>
              <w:rPr>
                <w:b/>
              </w:rPr>
            </w:pPr>
          </w:p>
        </w:tc>
        <w:tc>
          <w:tcPr>
            <w:tcW w:w="430" w:type="pct"/>
            <w:vMerge/>
          </w:tcPr>
          <w:p w14:paraId="63CDD314" w14:textId="77777777" w:rsidR="009A6564" w:rsidRPr="00315777" w:rsidRDefault="009A6564" w:rsidP="009A6564">
            <w:pPr>
              <w:spacing w:after="0" w:line="240" w:lineRule="auto"/>
            </w:pPr>
          </w:p>
        </w:tc>
      </w:tr>
      <w:tr w:rsidR="009A6564" w:rsidRPr="00315777" w14:paraId="6FED3A29" w14:textId="77777777" w:rsidTr="009A6564">
        <w:trPr>
          <w:gridAfter w:val="1"/>
          <w:wAfter w:w="210" w:type="pct"/>
          <w:trHeight w:val="77"/>
        </w:trPr>
        <w:tc>
          <w:tcPr>
            <w:tcW w:w="760" w:type="pct"/>
            <w:vMerge/>
          </w:tcPr>
          <w:p w14:paraId="0A6166DA" w14:textId="77777777" w:rsidR="009A6564" w:rsidRPr="00315777" w:rsidRDefault="009A6564" w:rsidP="009A6564">
            <w:pPr>
              <w:spacing w:after="0" w:line="240" w:lineRule="auto"/>
              <w:jc w:val="both"/>
              <w:rPr>
                <w:b/>
                <w:bCs/>
              </w:rPr>
            </w:pPr>
          </w:p>
        </w:tc>
        <w:tc>
          <w:tcPr>
            <w:tcW w:w="1920" w:type="pct"/>
          </w:tcPr>
          <w:p w14:paraId="55B373F0" w14:textId="77777777" w:rsidR="009A6564" w:rsidRPr="00315777" w:rsidRDefault="009A6564" w:rsidP="009A6564">
            <w:pPr>
              <w:spacing w:after="0" w:line="240" w:lineRule="auto"/>
              <w:jc w:val="both"/>
            </w:pPr>
            <w:r w:rsidRPr="00315777">
              <w:t>Контрольная работа «Степени и корни. Степенная функция»</w:t>
            </w:r>
          </w:p>
        </w:tc>
        <w:tc>
          <w:tcPr>
            <w:tcW w:w="583" w:type="pct"/>
          </w:tcPr>
          <w:p w14:paraId="6073A79C" w14:textId="77777777" w:rsidR="009A6564" w:rsidRPr="00315777" w:rsidRDefault="009A6564" w:rsidP="009A6564">
            <w:pPr>
              <w:spacing w:after="0" w:line="240" w:lineRule="auto"/>
              <w:rPr>
                <w:bCs/>
              </w:rPr>
            </w:pPr>
            <w:r w:rsidRPr="00315777">
              <w:rPr>
                <w:bCs/>
              </w:rPr>
              <w:t>2</w:t>
            </w:r>
          </w:p>
        </w:tc>
        <w:tc>
          <w:tcPr>
            <w:tcW w:w="801" w:type="pct"/>
            <w:vMerge/>
          </w:tcPr>
          <w:p w14:paraId="4FF1FB50" w14:textId="77777777" w:rsidR="009A6564" w:rsidRPr="00315777" w:rsidRDefault="009A6564" w:rsidP="009A6564">
            <w:pPr>
              <w:spacing w:after="0" w:line="240" w:lineRule="auto"/>
              <w:rPr>
                <w:b/>
              </w:rPr>
            </w:pPr>
          </w:p>
        </w:tc>
        <w:tc>
          <w:tcPr>
            <w:tcW w:w="295" w:type="pct"/>
            <w:vMerge/>
          </w:tcPr>
          <w:p w14:paraId="11431EA2" w14:textId="77777777" w:rsidR="009A6564" w:rsidRPr="00315777" w:rsidRDefault="009A6564" w:rsidP="009A6564">
            <w:pPr>
              <w:spacing w:after="0" w:line="240" w:lineRule="auto"/>
              <w:rPr>
                <w:b/>
              </w:rPr>
            </w:pPr>
          </w:p>
        </w:tc>
        <w:tc>
          <w:tcPr>
            <w:tcW w:w="430" w:type="pct"/>
            <w:vMerge/>
          </w:tcPr>
          <w:p w14:paraId="56FAD5E9" w14:textId="77777777" w:rsidR="009A6564" w:rsidRPr="00315777" w:rsidRDefault="009A6564" w:rsidP="009A6564">
            <w:pPr>
              <w:spacing w:after="0" w:line="240" w:lineRule="auto"/>
            </w:pPr>
          </w:p>
        </w:tc>
      </w:tr>
      <w:tr w:rsidR="009A6564" w:rsidRPr="00315777" w14:paraId="54C99B00" w14:textId="77777777" w:rsidTr="004C50CD">
        <w:trPr>
          <w:gridAfter w:val="1"/>
          <w:wAfter w:w="210" w:type="pct"/>
          <w:trHeight w:val="77"/>
        </w:trPr>
        <w:tc>
          <w:tcPr>
            <w:tcW w:w="2681" w:type="pct"/>
            <w:gridSpan w:val="2"/>
          </w:tcPr>
          <w:p w14:paraId="7ADD3406" w14:textId="77777777" w:rsidR="009A6564" w:rsidRPr="00315777" w:rsidRDefault="009A6564" w:rsidP="009A6564">
            <w:pPr>
              <w:spacing w:after="0" w:line="240" w:lineRule="auto"/>
              <w:jc w:val="both"/>
            </w:pPr>
            <w:proofErr w:type="spellStart"/>
            <w:r w:rsidRPr="00315777">
              <w:rPr>
                <w:b/>
              </w:rPr>
              <w:t>Разлед</w:t>
            </w:r>
            <w:proofErr w:type="spellEnd"/>
            <w:r w:rsidRPr="00315777">
              <w:rPr>
                <w:b/>
              </w:rPr>
              <w:t xml:space="preserve"> 9 Показательная функция</w:t>
            </w:r>
          </w:p>
        </w:tc>
        <w:tc>
          <w:tcPr>
            <w:tcW w:w="583" w:type="pct"/>
          </w:tcPr>
          <w:p w14:paraId="1321B136" w14:textId="77777777" w:rsidR="009A6564" w:rsidRPr="00315777" w:rsidRDefault="00817E41" w:rsidP="009A6564">
            <w:pPr>
              <w:spacing w:after="0" w:line="240" w:lineRule="auto"/>
              <w:rPr>
                <w:bCs/>
              </w:rPr>
            </w:pPr>
            <w:r>
              <w:rPr>
                <w:bCs/>
              </w:rPr>
              <w:t>20</w:t>
            </w:r>
          </w:p>
        </w:tc>
        <w:tc>
          <w:tcPr>
            <w:tcW w:w="801" w:type="pct"/>
          </w:tcPr>
          <w:p w14:paraId="0E980ECE" w14:textId="77777777" w:rsidR="009A6564" w:rsidRPr="00315777" w:rsidRDefault="009A6564" w:rsidP="009A6564">
            <w:pPr>
              <w:spacing w:after="0" w:line="240" w:lineRule="auto"/>
              <w:rPr>
                <w:b/>
              </w:rPr>
            </w:pPr>
          </w:p>
        </w:tc>
        <w:tc>
          <w:tcPr>
            <w:tcW w:w="295" w:type="pct"/>
          </w:tcPr>
          <w:p w14:paraId="7A7CB26C" w14:textId="77777777" w:rsidR="009A6564" w:rsidRPr="00315777" w:rsidRDefault="009A6564" w:rsidP="009A6564">
            <w:pPr>
              <w:spacing w:after="0" w:line="240" w:lineRule="auto"/>
              <w:rPr>
                <w:b/>
              </w:rPr>
            </w:pPr>
          </w:p>
        </w:tc>
        <w:tc>
          <w:tcPr>
            <w:tcW w:w="430" w:type="pct"/>
          </w:tcPr>
          <w:p w14:paraId="1CD5E547" w14:textId="77777777" w:rsidR="009A6564" w:rsidRPr="00315777" w:rsidRDefault="009A6564" w:rsidP="009A6564">
            <w:pPr>
              <w:spacing w:after="0" w:line="240" w:lineRule="auto"/>
            </w:pPr>
          </w:p>
        </w:tc>
      </w:tr>
      <w:tr w:rsidR="009A6564" w:rsidRPr="00315777" w14:paraId="7C5484D7" w14:textId="77777777" w:rsidTr="009A6564">
        <w:trPr>
          <w:gridAfter w:val="1"/>
          <w:wAfter w:w="210" w:type="pct"/>
          <w:trHeight w:val="77"/>
        </w:trPr>
        <w:tc>
          <w:tcPr>
            <w:tcW w:w="760" w:type="pct"/>
            <w:vMerge w:val="restart"/>
          </w:tcPr>
          <w:p w14:paraId="554C3068" w14:textId="77777777" w:rsidR="009A6564" w:rsidRPr="00315777" w:rsidRDefault="009A6564" w:rsidP="009A6564">
            <w:pPr>
              <w:spacing w:after="0" w:line="240" w:lineRule="auto"/>
              <w:jc w:val="both"/>
              <w:rPr>
                <w:b/>
                <w:bCs/>
              </w:rPr>
            </w:pPr>
            <w:r w:rsidRPr="00315777">
              <w:rPr>
                <w:b/>
                <w:bCs/>
              </w:rPr>
              <w:t>Тема 9.1. Показательная функция</w:t>
            </w:r>
          </w:p>
        </w:tc>
        <w:tc>
          <w:tcPr>
            <w:tcW w:w="1920" w:type="pct"/>
          </w:tcPr>
          <w:p w14:paraId="66E9E4B7" w14:textId="77777777" w:rsidR="009A6564" w:rsidRPr="00DA67F8" w:rsidRDefault="009A6564" w:rsidP="009A6564">
            <w:pPr>
              <w:spacing w:after="0" w:line="240" w:lineRule="auto"/>
              <w:jc w:val="both"/>
              <w:rPr>
                <w:b/>
              </w:rPr>
            </w:pPr>
            <w:r w:rsidRPr="00DA67F8">
              <w:rPr>
                <w:b/>
              </w:rPr>
              <w:t>Содержание учебного материала</w:t>
            </w:r>
          </w:p>
        </w:tc>
        <w:tc>
          <w:tcPr>
            <w:tcW w:w="583" w:type="pct"/>
          </w:tcPr>
          <w:p w14:paraId="35F81FA4" w14:textId="77777777" w:rsidR="009A6564" w:rsidRPr="00315777" w:rsidRDefault="00817E41" w:rsidP="009A6564">
            <w:pPr>
              <w:spacing w:after="0" w:line="240" w:lineRule="auto"/>
              <w:rPr>
                <w:bCs/>
              </w:rPr>
            </w:pPr>
            <w:r>
              <w:rPr>
                <w:bCs/>
              </w:rPr>
              <w:t>20</w:t>
            </w:r>
          </w:p>
        </w:tc>
        <w:tc>
          <w:tcPr>
            <w:tcW w:w="801" w:type="pct"/>
          </w:tcPr>
          <w:p w14:paraId="0AE2A448" w14:textId="77777777" w:rsidR="009A6564" w:rsidRPr="00315777" w:rsidRDefault="009A6564" w:rsidP="009A6564">
            <w:pPr>
              <w:spacing w:after="0" w:line="240" w:lineRule="auto"/>
              <w:rPr>
                <w:b/>
              </w:rPr>
            </w:pPr>
          </w:p>
        </w:tc>
        <w:tc>
          <w:tcPr>
            <w:tcW w:w="295" w:type="pct"/>
          </w:tcPr>
          <w:p w14:paraId="33C51F7F" w14:textId="77777777" w:rsidR="009A6564" w:rsidRPr="00315777" w:rsidRDefault="009A6564" w:rsidP="009A6564">
            <w:pPr>
              <w:spacing w:after="0" w:line="240" w:lineRule="auto"/>
              <w:rPr>
                <w:b/>
              </w:rPr>
            </w:pPr>
          </w:p>
        </w:tc>
        <w:tc>
          <w:tcPr>
            <w:tcW w:w="430" w:type="pct"/>
          </w:tcPr>
          <w:p w14:paraId="2C560D9A" w14:textId="77777777" w:rsidR="009A6564" w:rsidRPr="00315777" w:rsidRDefault="009A6564" w:rsidP="009A6564">
            <w:pPr>
              <w:spacing w:after="0" w:line="240" w:lineRule="auto"/>
            </w:pPr>
          </w:p>
        </w:tc>
      </w:tr>
      <w:tr w:rsidR="009A6564" w:rsidRPr="00315777" w14:paraId="4CDE5199" w14:textId="77777777" w:rsidTr="009A6564">
        <w:trPr>
          <w:gridAfter w:val="1"/>
          <w:wAfter w:w="210" w:type="pct"/>
          <w:trHeight w:val="77"/>
        </w:trPr>
        <w:tc>
          <w:tcPr>
            <w:tcW w:w="760" w:type="pct"/>
            <w:vMerge/>
          </w:tcPr>
          <w:p w14:paraId="51791946" w14:textId="77777777" w:rsidR="009A6564" w:rsidRPr="00315777" w:rsidRDefault="009A6564" w:rsidP="009A6564">
            <w:pPr>
              <w:spacing w:after="0" w:line="240" w:lineRule="auto"/>
              <w:jc w:val="both"/>
              <w:rPr>
                <w:b/>
                <w:bCs/>
              </w:rPr>
            </w:pPr>
          </w:p>
        </w:tc>
        <w:tc>
          <w:tcPr>
            <w:tcW w:w="1920" w:type="pct"/>
          </w:tcPr>
          <w:p w14:paraId="2DCB854C" w14:textId="77777777" w:rsidR="009A6564" w:rsidRPr="00315777" w:rsidRDefault="009A6564" w:rsidP="009A6564">
            <w:pPr>
              <w:spacing w:after="0" w:line="240" w:lineRule="auto"/>
              <w:rPr>
                <w:b/>
              </w:rPr>
            </w:pPr>
            <w:r w:rsidRPr="00315777">
              <w:t>Показательная функция, ее свойства</w:t>
            </w:r>
          </w:p>
          <w:p w14:paraId="73C5798A" w14:textId="77777777" w:rsidR="009A6564" w:rsidRPr="00315777" w:rsidRDefault="009A6564" w:rsidP="009A6564">
            <w:pPr>
              <w:spacing w:after="0" w:line="240" w:lineRule="auto"/>
              <w:rPr>
                <w:b/>
              </w:rPr>
            </w:pPr>
            <w:r w:rsidRPr="00315777">
              <w:t>Классификация показательных уравнений</w:t>
            </w:r>
          </w:p>
          <w:p w14:paraId="79D4A787" w14:textId="77777777" w:rsidR="009A6564" w:rsidRPr="00315777" w:rsidRDefault="009A6564" w:rsidP="009A6564">
            <w:pPr>
              <w:spacing w:after="0" w:line="240" w:lineRule="auto"/>
              <w:rPr>
                <w:b/>
              </w:rPr>
            </w:pPr>
            <w:r w:rsidRPr="00315777">
              <w:t>Решение показательных уравнений</w:t>
            </w:r>
          </w:p>
          <w:p w14:paraId="6E2BE4BF" w14:textId="77777777" w:rsidR="009A6564" w:rsidRPr="00315777" w:rsidRDefault="009A6564" w:rsidP="009A6564">
            <w:pPr>
              <w:spacing w:after="0" w:line="240" w:lineRule="auto"/>
              <w:rPr>
                <w:b/>
              </w:rPr>
            </w:pPr>
            <w:r w:rsidRPr="00315777">
              <w:t>Простейшие показательные неравенства</w:t>
            </w:r>
          </w:p>
          <w:p w14:paraId="24F35339" w14:textId="77777777" w:rsidR="009A6564" w:rsidRPr="00315777" w:rsidRDefault="009A6564" w:rsidP="009A6564">
            <w:pPr>
              <w:spacing w:after="0" w:line="240" w:lineRule="auto"/>
              <w:rPr>
                <w:b/>
              </w:rPr>
            </w:pPr>
            <w:r w:rsidRPr="00315777">
              <w:t>Решение показательных неравенств</w:t>
            </w:r>
          </w:p>
          <w:p w14:paraId="25CC7179" w14:textId="77777777" w:rsidR="009A6564" w:rsidRPr="00315777" w:rsidRDefault="009A6564" w:rsidP="009A6564">
            <w:pPr>
              <w:spacing w:after="0" w:line="240" w:lineRule="auto"/>
              <w:jc w:val="both"/>
            </w:pPr>
            <w:r w:rsidRPr="00315777">
              <w:t>Системы показательных уравнений</w:t>
            </w:r>
          </w:p>
        </w:tc>
        <w:tc>
          <w:tcPr>
            <w:tcW w:w="583" w:type="pct"/>
          </w:tcPr>
          <w:p w14:paraId="2F29F88A" w14:textId="77777777" w:rsidR="009A6564" w:rsidRPr="00315777" w:rsidRDefault="009A6564" w:rsidP="009A6564">
            <w:pPr>
              <w:spacing w:after="0" w:line="240" w:lineRule="auto"/>
              <w:rPr>
                <w:bCs/>
              </w:rPr>
            </w:pPr>
            <w:r w:rsidRPr="00315777">
              <w:rPr>
                <w:bCs/>
              </w:rPr>
              <w:t>12</w:t>
            </w:r>
          </w:p>
        </w:tc>
        <w:tc>
          <w:tcPr>
            <w:tcW w:w="801" w:type="pct"/>
            <w:vMerge w:val="restart"/>
          </w:tcPr>
          <w:p w14:paraId="783087D8" w14:textId="77777777" w:rsidR="009A6564" w:rsidRPr="00315777" w:rsidRDefault="009A6564" w:rsidP="009A6564">
            <w:pPr>
              <w:spacing w:after="0" w:line="240" w:lineRule="auto"/>
              <w:jc w:val="both"/>
            </w:pPr>
            <w:proofErr w:type="spellStart"/>
            <w:r w:rsidRPr="00315777">
              <w:t>ПРб</w:t>
            </w:r>
            <w:proofErr w:type="spellEnd"/>
            <w:r w:rsidRPr="00315777">
              <w:t xml:space="preserve"> 02, </w:t>
            </w:r>
            <w:proofErr w:type="spellStart"/>
            <w:r w:rsidRPr="00315777">
              <w:t>ПРб</w:t>
            </w:r>
            <w:proofErr w:type="spellEnd"/>
            <w:r w:rsidRPr="00315777">
              <w:t xml:space="preserve"> 04, </w:t>
            </w:r>
            <w:proofErr w:type="spellStart"/>
            <w:r w:rsidRPr="00315777">
              <w:t>ПРу</w:t>
            </w:r>
            <w:proofErr w:type="spellEnd"/>
            <w:r w:rsidRPr="00315777">
              <w:t xml:space="preserve"> 02</w:t>
            </w:r>
          </w:p>
          <w:p w14:paraId="78D84EC5" w14:textId="77777777" w:rsidR="009A6564" w:rsidRPr="00315777" w:rsidRDefault="009A6564" w:rsidP="009A6564">
            <w:pPr>
              <w:spacing w:after="0" w:line="240" w:lineRule="auto"/>
              <w:jc w:val="both"/>
            </w:pPr>
            <w:r w:rsidRPr="00315777">
              <w:t>ЛР 05, ЛР 08, ЛР 10</w:t>
            </w:r>
          </w:p>
          <w:p w14:paraId="1D52CB96" w14:textId="77777777" w:rsidR="009A6564" w:rsidRPr="00315777" w:rsidRDefault="009A6564" w:rsidP="009A6564">
            <w:pPr>
              <w:spacing w:after="0" w:line="240" w:lineRule="auto"/>
              <w:jc w:val="both"/>
            </w:pPr>
            <w:r w:rsidRPr="00315777">
              <w:t>МР 03, МР 07, МР 08</w:t>
            </w:r>
          </w:p>
          <w:p w14:paraId="0C590240" w14:textId="77777777" w:rsidR="009A6564" w:rsidRPr="00315777" w:rsidRDefault="009A6564" w:rsidP="009A6564">
            <w:pPr>
              <w:spacing w:after="0" w:line="240" w:lineRule="auto"/>
              <w:rPr>
                <w:b/>
              </w:rPr>
            </w:pPr>
          </w:p>
        </w:tc>
        <w:tc>
          <w:tcPr>
            <w:tcW w:w="295" w:type="pct"/>
            <w:vMerge w:val="restart"/>
          </w:tcPr>
          <w:p w14:paraId="4DB81309" w14:textId="77777777" w:rsidR="009A6564" w:rsidRDefault="009A6564" w:rsidP="009A6564">
            <w:pPr>
              <w:suppressAutoHyphens/>
              <w:spacing w:after="0" w:line="240" w:lineRule="auto"/>
              <w:jc w:val="both"/>
              <w:rPr>
                <w:iCs/>
              </w:rPr>
            </w:pPr>
            <w:r w:rsidRPr="00315777">
              <w:rPr>
                <w:iCs/>
              </w:rPr>
              <w:t>ОК 01</w:t>
            </w:r>
          </w:p>
          <w:p w14:paraId="29BF2C8B" w14:textId="77777777" w:rsidR="009A6564" w:rsidRPr="00315777" w:rsidRDefault="009A6564" w:rsidP="009A6564">
            <w:pPr>
              <w:suppressAutoHyphens/>
              <w:spacing w:after="0" w:line="240" w:lineRule="auto"/>
              <w:jc w:val="both"/>
              <w:rPr>
                <w:iCs/>
              </w:rPr>
            </w:pPr>
            <w:r>
              <w:rPr>
                <w:iCs/>
              </w:rPr>
              <w:t>ОК 03</w:t>
            </w:r>
          </w:p>
          <w:p w14:paraId="261C9608" w14:textId="77777777" w:rsidR="009A6564" w:rsidRPr="00315777" w:rsidRDefault="009A6564" w:rsidP="009A6564">
            <w:pPr>
              <w:suppressAutoHyphens/>
              <w:spacing w:after="0" w:line="240" w:lineRule="auto"/>
              <w:jc w:val="both"/>
              <w:rPr>
                <w:iCs/>
              </w:rPr>
            </w:pPr>
            <w:r w:rsidRPr="00315777">
              <w:rPr>
                <w:iCs/>
              </w:rPr>
              <w:t xml:space="preserve">ОК 04 </w:t>
            </w:r>
          </w:p>
          <w:p w14:paraId="31B479F6" w14:textId="77777777" w:rsidR="009A6564" w:rsidRPr="00315777" w:rsidRDefault="009A6564" w:rsidP="009A6564">
            <w:pPr>
              <w:suppressAutoHyphens/>
              <w:spacing w:after="0" w:line="240" w:lineRule="auto"/>
              <w:jc w:val="both"/>
              <w:rPr>
                <w:b/>
              </w:rPr>
            </w:pPr>
          </w:p>
          <w:p w14:paraId="73B7B006" w14:textId="77777777" w:rsidR="009A6564" w:rsidRPr="00315777" w:rsidRDefault="009A6564" w:rsidP="009A6564">
            <w:pPr>
              <w:suppressAutoHyphens/>
              <w:spacing w:after="0" w:line="240" w:lineRule="auto"/>
              <w:jc w:val="both"/>
              <w:rPr>
                <w:b/>
              </w:rPr>
            </w:pPr>
          </w:p>
        </w:tc>
        <w:tc>
          <w:tcPr>
            <w:tcW w:w="430" w:type="pct"/>
            <w:vMerge w:val="restart"/>
          </w:tcPr>
          <w:p w14:paraId="68E8D854" w14:textId="77777777" w:rsidR="009A6564" w:rsidRPr="00315777" w:rsidRDefault="009A6564" w:rsidP="009A6564">
            <w:pPr>
              <w:spacing w:after="0" w:line="240" w:lineRule="auto"/>
            </w:pPr>
            <w:r>
              <w:t>Уо.01.03</w:t>
            </w:r>
            <w:r w:rsidRPr="00315777">
              <w:t xml:space="preserve"> </w:t>
            </w:r>
          </w:p>
          <w:p w14:paraId="47BFFBFC" w14:textId="77777777" w:rsidR="009A6564" w:rsidRPr="00315777" w:rsidRDefault="009A6564" w:rsidP="009A6564">
            <w:pPr>
              <w:spacing w:after="0" w:line="240" w:lineRule="auto"/>
            </w:pPr>
            <w:r>
              <w:t>Зо.01.05</w:t>
            </w:r>
          </w:p>
          <w:p w14:paraId="2B32DAD9" w14:textId="77777777" w:rsidR="009A6564" w:rsidRPr="00315777" w:rsidRDefault="009A6564" w:rsidP="009A6564">
            <w:pPr>
              <w:spacing w:after="0" w:line="240" w:lineRule="auto"/>
            </w:pPr>
          </w:p>
          <w:p w14:paraId="59028AAD" w14:textId="77777777" w:rsidR="009A6564" w:rsidRPr="00315777" w:rsidRDefault="009A6564" w:rsidP="009A6564">
            <w:pPr>
              <w:spacing w:after="0" w:line="240" w:lineRule="auto"/>
            </w:pPr>
            <w:r w:rsidRPr="00315777">
              <w:t>Уо.0</w:t>
            </w:r>
            <w:r>
              <w:t>3</w:t>
            </w:r>
            <w:r w:rsidRPr="00315777">
              <w:t>.0</w:t>
            </w:r>
            <w:r>
              <w:t>3</w:t>
            </w:r>
          </w:p>
          <w:p w14:paraId="518EF280" w14:textId="77777777" w:rsidR="009A6564" w:rsidRPr="00315777" w:rsidRDefault="009A6564" w:rsidP="009A6564">
            <w:pPr>
              <w:spacing w:after="0" w:line="240" w:lineRule="auto"/>
            </w:pPr>
            <w:r w:rsidRPr="00315777">
              <w:t>Зо.0</w:t>
            </w:r>
            <w:r>
              <w:t>3</w:t>
            </w:r>
            <w:r w:rsidRPr="00315777">
              <w:t>.0</w:t>
            </w:r>
            <w:r>
              <w:t>3</w:t>
            </w:r>
          </w:p>
          <w:p w14:paraId="73FA08AA" w14:textId="77777777" w:rsidR="009A6564" w:rsidRPr="00315777" w:rsidRDefault="009A6564" w:rsidP="009A6564">
            <w:pPr>
              <w:spacing w:after="0" w:line="240" w:lineRule="auto"/>
            </w:pPr>
          </w:p>
          <w:p w14:paraId="5A2B5EBD" w14:textId="77777777" w:rsidR="009A6564" w:rsidRPr="00315777" w:rsidRDefault="009A6564" w:rsidP="009A6564">
            <w:pPr>
              <w:spacing w:after="0" w:line="240" w:lineRule="auto"/>
            </w:pPr>
            <w:r w:rsidRPr="00315777">
              <w:t>Уо.04.01</w:t>
            </w:r>
          </w:p>
        </w:tc>
      </w:tr>
      <w:tr w:rsidR="009A6564" w:rsidRPr="00315777" w14:paraId="7EE656E6" w14:textId="77777777" w:rsidTr="009A6564">
        <w:trPr>
          <w:gridAfter w:val="1"/>
          <w:wAfter w:w="210" w:type="pct"/>
          <w:trHeight w:val="77"/>
        </w:trPr>
        <w:tc>
          <w:tcPr>
            <w:tcW w:w="760" w:type="pct"/>
            <w:vMerge/>
          </w:tcPr>
          <w:p w14:paraId="07ED4BBA" w14:textId="77777777" w:rsidR="009A6564" w:rsidRPr="00315777" w:rsidRDefault="009A6564" w:rsidP="009A6564">
            <w:pPr>
              <w:spacing w:after="0" w:line="240" w:lineRule="auto"/>
              <w:jc w:val="both"/>
              <w:rPr>
                <w:b/>
                <w:bCs/>
              </w:rPr>
            </w:pPr>
          </w:p>
        </w:tc>
        <w:tc>
          <w:tcPr>
            <w:tcW w:w="1920" w:type="pct"/>
          </w:tcPr>
          <w:p w14:paraId="357EDCB0" w14:textId="77777777" w:rsidR="009A6564" w:rsidRPr="00DA67F8" w:rsidRDefault="009A6564" w:rsidP="00817E41">
            <w:pPr>
              <w:spacing w:after="0" w:line="240" w:lineRule="auto"/>
              <w:jc w:val="both"/>
              <w:rPr>
                <w:b/>
              </w:rPr>
            </w:pPr>
            <w:r>
              <w:rPr>
                <w:b/>
              </w:rPr>
              <w:t xml:space="preserve">В том числе </w:t>
            </w:r>
            <w:proofErr w:type="spellStart"/>
            <w:r>
              <w:rPr>
                <w:b/>
              </w:rPr>
              <w:t>пратктических</w:t>
            </w:r>
            <w:proofErr w:type="spellEnd"/>
            <w:r>
              <w:rPr>
                <w:b/>
              </w:rPr>
              <w:t xml:space="preserve"> занятий</w:t>
            </w:r>
          </w:p>
        </w:tc>
        <w:tc>
          <w:tcPr>
            <w:tcW w:w="583" w:type="pct"/>
          </w:tcPr>
          <w:p w14:paraId="5EE515AA" w14:textId="77777777" w:rsidR="009A6564" w:rsidRPr="00315777" w:rsidRDefault="00817E41" w:rsidP="009A6564">
            <w:pPr>
              <w:spacing w:after="0" w:line="240" w:lineRule="auto"/>
              <w:rPr>
                <w:bCs/>
              </w:rPr>
            </w:pPr>
            <w:r>
              <w:rPr>
                <w:bCs/>
              </w:rPr>
              <w:t>6</w:t>
            </w:r>
          </w:p>
        </w:tc>
        <w:tc>
          <w:tcPr>
            <w:tcW w:w="801" w:type="pct"/>
            <w:vMerge/>
          </w:tcPr>
          <w:p w14:paraId="157D10C6" w14:textId="77777777" w:rsidR="009A6564" w:rsidRPr="00315777" w:rsidRDefault="009A6564" w:rsidP="009A6564">
            <w:pPr>
              <w:spacing w:after="0" w:line="240" w:lineRule="auto"/>
              <w:rPr>
                <w:b/>
              </w:rPr>
            </w:pPr>
          </w:p>
        </w:tc>
        <w:tc>
          <w:tcPr>
            <w:tcW w:w="295" w:type="pct"/>
            <w:vMerge/>
          </w:tcPr>
          <w:p w14:paraId="79F932A0" w14:textId="77777777" w:rsidR="009A6564" w:rsidRPr="00315777" w:rsidRDefault="009A6564" w:rsidP="009A6564">
            <w:pPr>
              <w:spacing w:after="0" w:line="240" w:lineRule="auto"/>
              <w:rPr>
                <w:b/>
              </w:rPr>
            </w:pPr>
          </w:p>
        </w:tc>
        <w:tc>
          <w:tcPr>
            <w:tcW w:w="430" w:type="pct"/>
            <w:vMerge/>
          </w:tcPr>
          <w:p w14:paraId="681814E4" w14:textId="77777777" w:rsidR="009A6564" w:rsidRPr="00315777" w:rsidRDefault="009A6564" w:rsidP="009A6564">
            <w:pPr>
              <w:spacing w:after="0" w:line="240" w:lineRule="auto"/>
            </w:pPr>
          </w:p>
        </w:tc>
      </w:tr>
      <w:tr w:rsidR="009A6564" w:rsidRPr="00315777" w14:paraId="41633FD3" w14:textId="77777777" w:rsidTr="009A6564">
        <w:trPr>
          <w:gridAfter w:val="1"/>
          <w:wAfter w:w="210" w:type="pct"/>
          <w:trHeight w:val="77"/>
        </w:trPr>
        <w:tc>
          <w:tcPr>
            <w:tcW w:w="760" w:type="pct"/>
            <w:vMerge/>
          </w:tcPr>
          <w:p w14:paraId="65A0C138" w14:textId="77777777" w:rsidR="009A6564" w:rsidRPr="00315777" w:rsidRDefault="009A6564" w:rsidP="009A6564">
            <w:pPr>
              <w:spacing w:after="0" w:line="240" w:lineRule="auto"/>
              <w:jc w:val="both"/>
              <w:rPr>
                <w:b/>
                <w:bCs/>
              </w:rPr>
            </w:pPr>
          </w:p>
        </w:tc>
        <w:tc>
          <w:tcPr>
            <w:tcW w:w="1920" w:type="pct"/>
          </w:tcPr>
          <w:p w14:paraId="6321715C" w14:textId="77777777" w:rsidR="009A6564" w:rsidRPr="00315777" w:rsidRDefault="009A6564" w:rsidP="009A6564">
            <w:pPr>
              <w:spacing w:after="0" w:line="240" w:lineRule="auto"/>
              <w:jc w:val="both"/>
            </w:pPr>
            <w:r w:rsidRPr="00315777">
              <w:t>Контрольная работа «</w:t>
            </w:r>
            <w:r w:rsidR="00817E41" w:rsidRPr="00315777">
              <w:t>Показательная функция</w:t>
            </w:r>
            <w:r w:rsidRPr="00315777">
              <w:t>»</w:t>
            </w:r>
          </w:p>
        </w:tc>
        <w:tc>
          <w:tcPr>
            <w:tcW w:w="583" w:type="pct"/>
          </w:tcPr>
          <w:p w14:paraId="1506C578" w14:textId="77777777" w:rsidR="009A6564" w:rsidRPr="00315777" w:rsidRDefault="009A6564" w:rsidP="009A6564">
            <w:pPr>
              <w:spacing w:after="0" w:line="240" w:lineRule="auto"/>
              <w:rPr>
                <w:bCs/>
              </w:rPr>
            </w:pPr>
            <w:r w:rsidRPr="00315777">
              <w:rPr>
                <w:bCs/>
              </w:rPr>
              <w:t>2</w:t>
            </w:r>
          </w:p>
        </w:tc>
        <w:tc>
          <w:tcPr>
            <w:tcW w:w="801" w:type="pct"/>
            <w:vMerge/>
          </w:tcPr>
          <w:p w14:paraId="3FD2476A" w14:textId="77777777" w:rsidR="009A6564" w:rsidRPr="00315777" w:rsidRDefault="009A6564" w:rsidP="009A6564">
            <w:pPr>
              <w:spacing w:after="0" w:line="240" w:lineRule="auto"/>
              <w:rPr>
                <w:b/>
              </w:rPr>
            </w:pPr>
          </w:p>
        </w:tc>
        <w:tc>
          <w:tcPr>
            <w:tcW w:w="295" w:type="pct"/>
            <w:vMerge/>
          </w:tcPr>
          <w:p w14:paraId="010A778B" w14:textId="77777777" w:rsidR="009A6564" w:rsidRPr="00315777" w:rsidRDefault="009A6564" w:rsidP="009A6564">
            <w:pPr>
              <w:spacing w:after="0" w:line="240" w:lineRule="auto"/>
              <w:rPr>
                <w:b/>
              </w:rPr>
            </w:pPr>
          </w:p>
        </w:tc>
        <w:tc>
          <w:tcPr>
            <w:tcW w:w="430" w:type="pct"/>
            <w:vMerge/>
          </w:tcPr>
          <w:p w14:paraId="0998AE4C" w14:textId="77777777" w:rsidR="009A6564" w:rsidRPr="00315777" w:rsidRDefault="009A6564" w:rsidP="009A6564">
            <w:pPr>
              <w:spacing w:after="0" w:line="240" w:lineRule="auto"/>
            </w:pPr>
          </w:p>
        </w:tc>
      </w:tr>
      <w:tr w:rsidR="009A6564" w:rsidRPr="00315777" w14:paraId="24DE1DE1" w14:textId="77777777" w:rsidTr="004C50CD">
        <w:trPr>
          <w:gridAfter w:val="1"/>
          <w:wAfter w:w="210" w:type="pct"/>
          <w:trHeight w:val="77"/>
        </w:trPr>
        <w:tc>
          <w:tcPr>
            <w:tcW w:w="2681" w:type="pct"/>
            <w:gridSpan w:val="2"/>
          </w:tcPr>
          <w:p w14:paraId="1794590F" w14:textId="77777777" w:rsidR="009A6564" w:rsidRPr="00DA67F8" w:rsidRDefault="009A6564" w:rsidP="009A6564">
            <w:pPr>
              <w:spacing w:after="0" w:line="240" w:lineRule="auto"/>
              <w:jc w:val="both"/>
              <w:rPr>
                <w:b/>
              </w:rPr>
            </w:pPr>
            <w:r w:rsidRPr="00DA67F8">
              <w:rPr>
                <w:b/>
              </w:rPr>
              <w:t>Раздел 10. Логарифмы. Логарифмическая функция</w:t>
            </w:r>
          </w:p>
        </w:tc>
        <w:tc>
          <w:tcPr>
            <w:tcW w:w="583" w:type="pct"/>
          </w:tcPr>
          <w:p w14:paraId="312956B0" w14:textId="77777777" w:rsidR="009A6564" w:rsidRPr="00315777" w:rsidRDefault="00817E41" w:rsidP="004C50CD">
            <w:pPr>
              <w:spacing w:after="0" w:line="240" w:lineRule="auto"/>
              <w:rPr>
                <w:bCs/>
              </w:rPr>
            </w:pPr>
            <w:r>
              <w:rPr>
                <w:bCs/>
              </w:rPr>
              <w:t>26/2</w:t>
            </w:r>
          </w:p>
        </w:tc>
        <w:tc>
          <w:tcPr>
            <w:tcW w:w="801" w:type="pct"/>
          </w:tcPr>
          <w:p w14:paraId="19EF674C" w14:textId="77777777" w:rsidR="009A6564" w:rsidRPr="00315777" w:rsidRDefault="009A6564" w:rsidP="009A6564">
            <w:pPr>
              <w:spacing w:after="0" w:line="240" w:lineRule="auto"/>
              <w:rPr>
                <w:b/>
              </w:rPr>
            </w:pPr>
          </w:p>
        </w:tc>
        <w:tc>
          <w:tcPr>
            <w:tcW w:w="295" w:type="pct"/>
          </w:tcPr>
          <w:p w14:paraId="105A7B6B" w14:textId="77777777" w:rsidR="009A6564" w:rsidRPr="00315777" w:rsidRDefault="009A6564" w:rsidP="009A6564">
            <w:pPr>
              <w:spacing w:after="0" w:line="240" w:lineRule="auto"/>
              <w:rPr>
                <w:b/>
              </w:rPr>
            </w:pPr>
          </w:p>
        </w:tc>
        <w:tc>
          <w:tcPr>
            <w:tcW w:w="430" w:type="pct"/>
          </w:tcPr>
          <w:p w14:paraId="7A3D832C" w14:textId="77777777" w:rsidR="009A6564" w:rsidRPr="00315777" w:rsidRDefault="009A6564" w:rsidP="009A6564">
            <w:pPr>
              <w:spacing w:after="0" w:line="240" w:lineRule="auto"/>
            </w:pPr>
          </w:p>
        </w:tc>
      </w:tr>
      <w:tr w:rsidR="009A6564" w:rsidRPr="00315777" w14:paraId="0E22D220" w14:textId="77777777" w:rsidTr="009A6564">
        <w:trPr>
          <w:gridAfter w:val="1"/>
          <w:wAfter w:w="210" w:type="pct"/>
          <w:trHeight w:val="77"/>
        </w:trPr>
        <w:tc>
          <w:tcPr>
            <w:tcW w:w="760" w:type="pct"/>
            <w:vMerge w:val="restart"/>
          </w:tcPr>
          <w:p w14:paraId="782D13FB" w14:textId="77777777" w:rsidR="009A6564" w:rsidRPr="00315777" w:rsidRDefault="009A6564" w:rsidP="009A6564">
            <w:pPr>
              <w:spacing w:after="0" w:line="240" w:lineRule="auto"/>
              <w:jc w:val="both"/>
              <w:rPr>
                <w:b/>
                <w:bCs/>
              </w:rPr>
            </w:pPr>
            <w:r w:rsidRPr="00315777">
              <w:rPr>
                <w:b/>
                <w:bCs/>
              </w:rPr>
              <w:t>Тема 10.1 Логарифмы</w:t>
            </w:r>
          </w:p>
        </w:tc>
        <w:tc>
          <w:tcPr>
            <w:tcW w:w="1920" w:type="pct"/>
          </w:tcPr>
          <w:p w14:paraId="74647CD1" w14:textId="77777777" w:rsidR="009A6564" w:rsidRPr="00DA67F8" w:rsidRDefault="009A6564" w:rsidP="009A6564">
            <w:pPr>
              <w:spacing w:after="0" w:line="240" w:lineRule="auto"/>
              <w:jc w:val="both"/>
              <w:rPr>
                <w:b/>
              </w:rPr>
            </w:pPr>
            <w:r w:rsidRPr="00DA67F8">
              <w:rPr>
                <w:b/>
              </w:rPr>
              <w:t>Содержание учебного материала</w:t>
            </w:r>
          </w:p>
        </w:tc>
        <w:tc>
          <w:tcPr>
            <w:tcW w:w="583" w:type="pct"/>
          </w:tcPr>
          <w:p w14:paraId="4E1548D9" w14:textId="77777777" w:rsidR="009A6564" w:rsidRPr="00315777" w:rsidRDefault="00817E41" w:rsidP="009A6564">
            <w:pPr>
              <w:spacing w:after="0" w:line="240" w:lineRule="auto"/>
              <w:rPr>
                <w:bCs/>
              </w:rPr>
            </w:pPr>
            <w:r>
              <w:rPr>
                <w:bCs/>
              </w:rPr>
              <w:t>24</w:t>
            </w:r>
          </w:p>
        </w:tc>
        <w:tc>
          <w:tcPr>
            <w:tcW w:w="801" w:type="pct"/>
          </w:tcPr>
          <w:p w14:paraId="21988E77" w14:textId="77777777" w:rsidR="009A6564" w:rsidRPr="00315777" w:rsidRDefault="009A6564" w:rsidP="009A6564">
            <w:pPr>
              <w:spacing w:after="0" w:line="240" w:lineRule="auto"/>
              <w:rPr>
                <w:b/>
              </w:rPr>
            </w:pPr>
          </w:p>
        </w:tc>
        <w:tc>
          <w:tcPr>
            <w:tcW w:w="295" w:type="pct"/>
          </w:tcPr>
          <w:p w14:paraId="749E38B4" w14:textId="77777777" w:rsidR="009A6564" w:rsidRPr="00315777" w:rsidRDefault="009A6564" w:rsidP="009A6564">
            <w:pPr>
              <w:spacing w:after="0" w:line="240" w:lineRule="auto"/>
              <w:rPr>
                <w:b/>
              </w:rPr>
            </w:pPr>
          </w:p>
        </w:tc>
        <w:tc>
          <w:tcPr>
            <w:tcW w:w="430" w:type="pct"/>
          </w:tcPr>
          <w:p w14:paraId="74F24A8C" w14:textId="77777777" w:rsidR="009A6564" w:rsidRPr="00315777" w:rsidRDefault="009A6564" w:rsidP="009A6564">
            <w:pPr>
              <w:spacing w:after="0" w:line="240" w:lineRule="auto"/>
            </w:pPr>
          </w:p>
        </w:tc>
      </w:tr>
      <w:tr w:rsidR="009A6564" w:rsidRPr="00315777" w14:paraId="5C55AA89" w14:textId="77777777" w:rsidTr="009A6564">
        <w:trPr>
          <w:gridAfter w:val="1"/>
          <w:wAfter w:w="210" w:type="pct"/>
          <w:trHeight w:val="77"/>
        </w:trPr>
        <w:tc>
          <w:tcPr>
            <w:tcW w:w="760" w:type="pct"/>
            <w:vMerge/>
          </w:tcPr>
          <w:p w14:paraId="68E3D370" w14:textId="77777777" w:rsidR="009A6564" w:rsidRPr="00315777" w:rsidRDefault="009A6564" w:rsidP="009A6564">
            <w:pPr>
              <w:spacing w:after="0" w:line="240" w:lineRule="auto"/>
              <w:jc w:val="both"/>
              <w:rPr>
                <w:b/>
                <w:bCs/>
              </w:rPr>
            </w:pPr>
          </w:p>
        </w:tc>
        <w:tc>
          <w:tcPr>
            <w:tcW w:w="1920" w:type="pct"/>
          </w:tcPr>
          <w:p w14:paraId="07336A46" w14:textId="77777777" w:rsidR="009A6564" w:rsidRPr="00315777" w:rsidRDefault="009A6564" w:rsidP="009A6564">
            <w:pPr>
              <w:spacing w:after="0" w:line="240" w:lineRule="auto"/>
              <w:rPr>
                <w:b/>
              </w:rPr>
            </w:pPr>
            <w:r w:rsidRPr="00315777">
              <w:t>Логарифм числа. Десятичный и натуральный логарифмы, число е</w:t>
            </w:r>
          </w:p>
          <w:p w14:paraId="5A80B933" w14:textId="77777777" w:rsidR="009A6564" w:rsidRPr="00315777" w:rsidRDefault="009A6564" w:rsidP="009A6564">
            <w:pPr>
              <w:spacing w:after="0" w:line="240" w:lineRule="auto"/>
              <w:rPr>
                <w:b/>
              </w:rPr>
            </w:pPr>
            <w:r w:rsidRPr="00315777">
              <w:t>Свойства логарифмов. Операция логарифмирования</w:t>
            </w:r>
          </w:p>
          <w:p w14:paraId="174DB518" w14:textId="77777777" w:rsidR="009A6564" w:rsidRPr="00315777" w:rsidRDefault="009A6564" w:rsidP="009A6564">
            <w:pPr>
              <w:spacing w:after="0" w:line="240" w:lineRule="auto"/>
              <w:rPr>
                <w:b/>
              </w:rPr>
            </w:pPr>
            <w:r w:rsidRPr="00315777">
              <w:t>Обратная функция, ее график.</w:t>
            </w:r>
            <w:r w:rsidRPr="00315777">
              <w:rPr>
                <w:i/>
              </w:rPr>
              <w:t xml:space="preserve"> </w:t>
            </w:r>
            <w:r w:rsidRPr="00315777">
              <w:t>Симметрия относительно прямой у=х</w:t>
            </w:r>
          </w:p>
          <w:p w14:paraId="1B290BD9" w14:textId="77777777" w:rsidR="009A6564" w:rsidRPr="00315777" w:rsidRDefault="009A6564" w:rsidP="009A6564">
            <w:pPr>
              <w:spacing w:after="0" w:line="240" w:lineRule="auto"/>
              <w:rPr>
                <w:b/>
              </w:rPr>
            </w:pPr>
            <w:r w:rsidRPr="00315777">
              <w:t>Логарифмическая функция, ее свойства</w:t>
            </w:r>
          </w:p>
          <w:p w14:paraId="10B84B2B" w14:textId="77777777" w:rsidR="009A6564" w:rsidRPr="00315777" w:rsidRDefault="009A6564" w:rsidP="009A6564">
            <w:pPr>
              <w:spacing w:after="0" w:line="240" w:lineRule="auto"/>
              <w:rPr>
                <w:b/>
              </w:rPr>
            </w:pPr>
            <w:r w:rsidRPr="00315777">
              <w:t>Классификация логарифмических уравнений</w:t>
            </w:r>
          </w:p>
          <w:p w14:paraId="0928611A" w14:textId="77777777" w:rsidR="009A6564" w:rsidRPr="00315777" w:rsidRDefault="009A6564" w:rsidP="009A6564">
            <w:pPr>
              <w:spacing w:after="0" w:line="240" w:lineRule="auto"/>
              <w:rPr>
                <w:b/>
              </w:rPr>
            </w:pPr>
            <w:r w:rsidRPr="00315777">
              <w:t>Решение логарифмических уравнений</w:t>
            </w:r>
          </w:p>
          <w:p w14:paraId="6D21E9ED" w14:textId="77777777" w:rsidR="009A6564" w:rsidRPr="00315777" w:rsidRDefault="009A6564" w:rsidP="009A6564">
            <w:pPr>
              <w:spacing w:after="0" w:line="240" w:lineRule="auto"/>
              <w:rPr>
                <w:b/>
              </w:rPr>
            </w:pPr>
            <w:r w:rsidRPr="00315777">
              <w:t>Логарифмические неравенства</w:t>
            </w:r>
          </w:p>
          <w:p w14:paraId="49180DE0" w14:textId="77777777" w:rsidR="009A6564" w:rsidRPr="00315777" w:rsidRDefault="009A6564" w:rsidP="009A6564">
            <w:pPr>
              <w:spacing w:after="0" w:line="240" w:lineRule="auto"/>
              <w:jc w:val="both"/>
            </w:pPr>
            <w:r w:rsidRPr="00315777">
              <w:t>Системы логарифмических уравнений</w:t>
            </w:r>
          </w:p>
        </w:tc>
        <w:tc>
          <w:tcPr>
            <w:tcW w:w="583" w:type="pct"/>
          </w:tcPr>
          <w:p w14:paraId="3AD9300E" w14:textId="77777777" w:rsidR="009A6564" w:rsidRPr="00315777" w:rsidRDefault="009A6564" w:rsidP="009A6564">
            <w:pPr>
              <w:spacing w:after="0" w:line="240" w:lineRule="auto"/>
              <w:rPr>
                <w:bCs/>
              </w:rPr>
            </w:pPr>
            <w:r w:rsidRPr="00315777">
              <w:rPr>
                <w:bCs/>
              </w:rPr>
              <w:t>16</w:t>
            </w:r>
          </w:p>
        </w:tc>
        <w:tc>
          <w:tcPr>
            <w:tcW w:w="801" w:type="pct"/>
            <w:vMerge w:val="restart"/>
          </w:tcPr>
          <w:p w14:paraId="39154F38" w14:textId="77777777" w:rsidR="009A6564" w:rsidRPr="00315777" w:rsidRDefault="009A6564" w:rsidP="009A6564">
            <w:pPr>
              <w:spacing w:after="0" w:line="240" w:lineRule="auto"/>
              <w:jc w:val="both"/>
            </w:pPr>
            <w:proofErr w:type="spellStart"/>
            <w:r w:rsidRPr="00315777">
              <w:t>ПРб</w:t>
            </w:r>
            <w:proofErr w:type="spellEnd"/>
            <w:r w:rsidRPr="00315777">
              <w:t xml:space="preserve"> 02, </w:t>
            </w:r>
            <w:proofErr w:type="spellStart"/>
            <w:r w:rsidRPr="00315777">
              <w:t>ПРб</w:t>
            </w:r>
            <w:proofErr w:type="spellEnd"/>
            <w:r w:rsidRPr="00315777">
              <w:t xml:space="preserve"> 04, </w:t>
            </w:r>
            <w:proofErr w:type="spellStart"/>
            <w:r w:rsidRPr="00315777">
              <w:t>ПРу</w:t>
            </w:r>
            <w:proofErr w:type="spellEnd"/>
            <w:r w:rsidRPr="00315777">
              <w:t xml:space="preserve"> 02</w:t>
            </w:r>
          </w:p>
          <w:p w14:paraId="018CF1C9" w14:textId="77777777" w:rsidR="009A6564" w:rsidRPr="00315777" w:rsidRDefault="009A6564" w:rsidP="009A6564">
            <w:pPr>
              <w:spacing w:after="0" w:line="240" w:lineRule="auto"/>
              <w:jc w:val="both"/>
            </w:pPr>
            <w:r w:rsidRPr="00315777">
              <w:t>ЛР 05, ЛР 08, ЛР 10</w:t>
            </w:r>
          </w:p>
          <w:p w14:paraId="172468B7" w14:textId="77777777" w:rsidR="009A6564" w:rsidRPr="00315777" w:rsidRDefault="009A6564" w:rsidP="009A6564">
            <w:pPr>
              <w:spacing w:after="0" w:line="240" w:lineRule="auto"/>
              <w:jc w:val="both"/>
            </w:pPr>
            <w:r w:rsidRPr="00315777">
              <w:t>МР 03, МР 07, МР 08</w:t>
            </w:r>
          </w:p>
          <w:p w14:paraId="6AD1ECE6" w14:textId="77777777" w:rsidR="009A6564" w:rsidRPr="00315777" w:rsidRDefault="009A6564" w:rsidP="009A6564">
            <w:pPr>
              <w:spacing w:after="0" w:line="240" w:lineRule="auto"/>
              <w:jc w:val="both"/>
            </w:pPr>
          </w:p>
          <w:p w14:paraId="127A36A5" w14:textId="77777777" w:rsidR="009A6564" w:rsidRPr="00315777" w:rsidRDefault="009A6564" w:rsidP="009A6564">
            <w:pPr>
              <w:spacing w:after="0" w:line="240" w:lineRule="auto"/>
              <w:rPr>
                <w:b/>
              </w:rPr>
            </w:pPr>
          </w:p>
        </w:tc>
        <w:tc>
          <w:tcPr>
            <w:tcW w:w="295" w:type="pct"/>
            <w:vMerge w:val="restart"/>
          </w:tcPr>
          <w:p w14:paraId="758F1634" w14:textId="77777777" w:rsidR="009A6564" w:rsidRDefault="009A6564" w:rsidP="009A6564">
            <w:pPr>
              <w:suppressAutoHyphens/>
              <w:spacing w:after="0" w:line="240" w:lineRule="auto"/>
              <w:jc w:val="both"/>
              <w:rPr>
                <w:iCs/>
              </w:rPr>
            </w:pPr>
            <w:r w:rsidRPr="00315777">
              <w:rPr>
                <w:iCs/>
              </w:rPr>
              <w:t>ОК 01</w:t>
            </w:r>
          </w:p>
          <w:p w14:paraId="0D53C6EC" w14:textId="77777777" w:rsidR="009A6564" w:rsidRPr="00315777" w:rsidRDefault="009A6564" w:rsidP="009A6564">
            <w:pPr>
              <w:suppressAutoHyphens/>
              <w:spacing w:after="0" w:line="240" w:lineRule="auto"/>
              <w:jc w:val="both"/>
              <w:rPr>
                <w:iCs/>
              </w:rPr>
            </w:pPr>
            <w:r>
              <w:rPr>
                <w:iCs/>
              </w:rPr>
              <w:t>ОК 03</w:t>
            </w:r>
          </w:p>
          <w:p w14:paraId="6203134A" w14:textId="77777777" w:rsidR="009A6564" w:rsidRPr="00315777" w:rsidRDefault="009A6564" w:rsidP="009A6564">
            <w:pPr>
              <w:suppressAutoHyphens/>
              <w:spacing w:after="0" w:line="240" w:lineRule="auto"/>
              <w:jc w:val="both"/>
              <w:rPr>
                <w:iCs/>
              </w:rPr>
            </w:pPr>
            <w:r w:rsidRPr="00315777">
              <w:rPr>
                <w:iCs/>
              </w:rPr>
              <w:t xml:space="preserve">ОК 04 </w:t>
            </w:r>
          </w:p>
          <w:p w14:paraId="2B07E9A2" w14:textId="77777777" w:rsidR="009A6564" w:rsidRPr="00315777" w:rsidRDefault="009A6564" w:rsidP="009A6564">
            <w:pPr>
              <w:suppressAutoHyphens/>
              <w:spacing w:after="0" w:line="240" w:lineRule="auto"/>
              <w:jc w:val="both"/>
              <w:rPr>
                <w:b/>
              </w:rPr>
            </w:pPr>
          </w:p>
          <w:p w14:paraId="699AA6F8" w14:textId="77777777" w:rsidR="009A6564" w:rsidRPr="00315777" w:rsidRDefault="009A6564" w:rsidP="009A6564">
            <w:pPr>
              <w:suppressAutoHyphens/>
              <w:spacing w:after="0" w:line="240" w:lineRule="auto"/>
              <w:jc w:val="both"/>
              <w:rPr>
                <w:b/>
              </w:rPr>
            </w:pPr>
          </w:p>
        </w:tc>
        <w:tc>
          <w:tcPr>
            <w:tcW w:w="430" w:type="pct"/>
            <w:vMerge w:val="restart"/>
          </w:tcPr>
          <w:p w14:paraId="6D045DFE" w14:textId="77777777" w:rsidR="009A6564" w:rsidRPr="00315777" w:rsidRDefault="009A6564" w:rsidP="009A6564">
            <w:pPr>
              <w:spacing w:after="0" w:line="240" w:lineRule="auto"/>
            </w:pPr>
            <w:r>
              <w:t>Уо.01.03</w:t>
            </w:r>
            <w:r w:rsidRPr="00315777">
              <w:t xml:space="preserve"> </w:t>
            </w:r>
          </w:p>
          <w:p w14:paraId="5B96DAAC" w14:textId="77777777" w:rsidR="009A6564" w:rsidRPr="00315777" w:rsidRDefault="009A6564" w:rsidP="009A6564">
            <w:pPr>
              <w:spacing w:after="0" w:line="240" w:lineRule="auto"/>
            </w:pPr>
            <w:r>
              <w:t>Зо.01.05</w:t>
            </w:r>
          </w:p>
          <w:p w14:paraId="454FECFF" w14:textId="77777777" w:rsidR="009A6564" w:rsidRPr="00315777" w:rsidRDefault="009A6564" w:rsidP="009A6564">
            <w:pPr>
              <w:spacing w:after="0" w:line="240" w:lineRule="auto"/>
            </w:pPr>
          </w:p>
          <w:p w14:paraId="2643DDC9" w14:textId="77777777" w:rsidR="009A6564" w:rsidRPr="00315777" w:rsidRDefault="009A6564" w:rsidP="009A6564">
            <w:pPr>
              <w:spacing w:after="0" w:line="240" w:lineRule="auto"/>
            </w:pPr>
            <w:r w:rsidRPr="00315777">
              <w:t>Уо.0</w:t>
            </w:r>
            <w:r>
              <w:t>3</w:t>
            </w:r>
            <w:r w:rsidRPr="00315777">
              <w:t>.0</w:t>
            </w:r>
            <w:r>
              <w:t>3</w:t>
            </w:r>
          </w:p>
          <w:p w14:paraId="14A0381F" w14:textId="77777777" w:rsidR="009A6564" w:rsidRPr="00315777" w:rsidRDefault="009A6564" w:rsidP="009A6564">
            <w:pPr>
              <w:spacing w:after="0" w:line="240" w:lineRule="auto"/>
            </w:pPr>
            <w:r w:rsidRPr="00315777">
              <w:t>Зо.0</w:t>
            </w:r>
            <w:r>
              <w:t>3</w:t>
            </w:r>
            <w:r w:rsidRPr="00315777">
              <w:t>.0</w:t>
            </w:r>
            <w:r>
              <w:t>3</w:t>
            </w:r>
          </w:p>
          <w:p w14:paraId="6195B768" w14:textId="77777777" w:rsidR="009A6564" w:rsidRPr="00315777" w:rsidRDefault="009A6564" w:rsidP="009A6564">
            <w:pPr>
              <w:spacing w:after="0" w:line="240" w:lineRule="auto"/>
            </w:pPr>
          </w:p>
          <w:p w14:paraId="47A9E8D2" w14:textId="77777777" w:rsidR="009A6564" w:rsidRPr="00315777" w:rsidRDefault="009A6564" w:rsidP="009A6564">
            <w:pPr>
              <w:spacing w:after="0" w:line="240" w:lineRule="auto"/>
            </w:pPr>
            <w:r w:rsidRPr="00315777">
              <w:t>Уо.04.01</w:t>
            </w:r>
          </w:p>
        </w:tc>
      </w:tr>
      <w:tr w:rsidR="009A6564" w:rsidRPr="00315777" w14:paraId="1426559A" w14:textId="77777777" w:rsidTr="009A6564">
        <w:trPr>
          <w:gridAfter w:val="1"/>
          <w:wAfter w:w="210" w:type="pct"/>
          <w:trHeight w:val="77"/>
        </w:trPr>
        <w:tc>
          <w:tcPr>
            <w:tcW w:w="760" w:type="pct"/>
            <w:vMerge/>
          </w:tcPr>
          <w:p w14:paraId="5D7C3956" w14:textId="77777777" w:rsidR="009A6564" w:rsidRPr="00315777" w:rsidRDefault="009A6564" w:rsidP="009A6564">
            <w:pPr>
              <w:spacing w:after="0" w:line="240" w:lineRule="auto"/>
              <w:jc w:val="both"/>
              <w:rPr>
                <w:b/>
                <w:bCs/>
              </w:rPr>
            </w:pPr>
          </w:p>
        </w:tc>
        <w:tc>
          <w:tcPr>
            <w:tcW w:w="1920" w:type="pct"/>
          </w:tcPr>
          <w:p w14:paraId="01B083D8" w14:textId="77777777" w:rsidR="009A6564" w:rsidRPr="00DA67F8" w:rsidRDefault="009A6564" w:rsidP="00817E41">
            <w:pPr>
              <w:spacing w:after="0" w:line="240" w:lineRule="auto"/>
              <w:jc w:val="both"/>
              <w:rPr>
                <w:b/>
              </w:rPr>
            </w:pPr>
            <w:r>
              <w:rPr>
                <w:b/>
              </w:rPr>
              <w:t xml:space="preserve">В том числе </w:t>
            </w:r>
            <w:proofErr w:type="spellStart"/>
            <w:r>
              <w:rPr>
                <w:b/>
              </w:rPr>
              <w:t>пратктических</w:t>
            </w:r>
            <w:proofErr w:type="spellEnd"/>
            <w:r>
              <w:rPr>
                <w:b/>
              </w:rPr>
              <w:t xml:space="preserve"> занятий</w:t>
            </w:r>
          </w:p>
        </w:tc>
        <w:tc>
          <w:tcPr>
            <w:tcW w:w="583" w:type="pct"/>
          </w:tcPr>
          <w:p w14:paraId="6BBEA2A6" w14:textId="77777777" w:rsidR="009A6564" w:rsidRPr="00315777" w:rsidRDefault="00817E41" w:rsidP="009A6564">
            <w:pPr>
              <w:spacing w:after="0" w:line="240" w:lineRule="auto"/>
              <w:rPr>
                <w:bCs/>
              </w:rPr>
            </w:pPr>
            <w:r>
              <w:rPr>
                <w:bCs/>
              </w:rPr>
              <w:t>6</w:t>
            </w:r>
          </w:p>
        </w:tc>
        <w:tc>
          <w:tcPr>
            <w:tcW w:w="801" w:type="pct"/>
            <w:vMerge/>
          </w:tcPr>
          <w:p w14:paraId="0B72A875" w14:textId="77777777" w:rsidR="009A6564" w:rsidRPr="00315777" w:rsidRDefault="009A6564" w:rsidP="009A6564">
            <w:pPr>
              <w:spacing w:after="0" w:line="240" w:lineRule="auto"/>
              <w:rPr>
                <w:b/>
              </w:rPr>
            </w:pPr>
          </w:p>
        </w:tc>
        <w:tc>
          <w:tcPr>
            <w:tcW w:w="295" w:type="pct"/>
            <w:vMerge/>
          </w:tcPr>
          <w:p w14:paraId="48B53525" w14:textId="77777777" w:rsidR="009A6564" w:rsidRPr="00315777" w:rsidRDefault="009A6564" w:rsidP="009A6564">
            <w:pPr>
              <w:spacing w:after="0" w:line="240" w:lineRule="auto"/>
              <w:rPr>
                <w:b/>
              </w:rPr>
            </w:pPr>
          </w:p>
        </w:tc>
        <w:tc>
          <w:tcPr>
            <w:tcW w:w="430" w:type="pct"/>
            <w:vMerge/>
          </w:tcPr>
          <w:p w14:paraId="6AC49F76" w14:textId="77777777" w:rsidR="009A6564" w:rsidRPr="00315777" w:rsidRDefault="009A6564" w:rsidP="009A6564">
            <w:pPr>
              <w:spacing w:after="0" w:line="240" w:lineRule="auto"/>
            </w:pPr>
          </w:p>
        </w:tc>
      </w:tr>
      <w:tr w:rsidR="009A6564" w:rsidRPr="00315777" w14:paraId="591B2842" w14:textId="77777777" w:rsidTr="009A6564">
        <w:trPr>
          <w:gridAfter w:val="1"/>
          <w:wAfter w:w="210" w:type="pct"/>
          <w:trHeight w:val="77"/>
        </w:trPr>
        <w:tc>
          <w:tcPr>
            <w:tcW w:w="760" w:type="pct"/>
            <w:vMerge/>
          </w:tcPr>
          <w:p w14:paraId="1DAE9F6F" w14:textId="77777777" w:rsidR="009A6564" w:rsidRPr="00315777" w:rsidRDefault="009A6564" w:rsidP="009A6564">
            <w:pPr>
              <w:spacing w:after="0" w:line="240" w:lineRule="auto"/>
              <w:jc w:val="both"/>
              <w:rPr>
                <w:b/>
                <w:bCs/>
              </w:rPr>
            </w:pPr>
          </w:p>
        </w:tc>
        <w:tc>
          <w:tcPr>
            <w:tcW w:w="1920" w:type="pct"/>
          </w:tcPr>
          <w:p w14:paraId="4F27186D" w14:textId="77777777" w:rsidR="009A6564" w:rsidRPr="00315777" w:rsidRDefault="009A6564" w:rsidP="009A6564">
            <w:pPr>
              <w:spacing w:after="0" w:line="240" w:lineRule="auto"/>
              <w:jc w:val="both"/>
            </w:pPr>
            <w:r w:rsidRPr="00315777">
              <w:t>Контрольная работа «Логарифмы. Логарифмическая функция»</w:t>
            </w:r>
          </w:p>
        </w:tc>
        <w:tc>
          <w:tcPr>
            <w:tcW w:w="583" w:type="pct"/>
          </w:tcPr>
          <w:p w14:paraId="29E0E2CB" w14:textId="77777777" w:rsidR="009A6564" w:rsidRPr="00315777" w:rsidRDefault="009A6564" w:rsidP="009A6564">
            <w:pPr>
              <w:spacing w:after="0" w:line="240" w:lineRule="auto"/>
              <w:rPr>
                <w:bCs/>
              </w:rPr>
            </w:pPr>
            <w:r w:rsidRPr="00315777">
              <w:rPr>
                <w:bCs/>
              </w:rPr>
              <w:t>2</w:t>
            </w:r>
          </w:p>
        </w:tc>
        <w:tc>
          <w:tcPr>
            <w:tcW w:w="801" w:type="pct"/>
            <w:vMerge/>
          </w:tcPr>
          <w:p w14:paraId="33694D61" w14:textId="77777777" w:rsidR="009A6564" w:rsidRPr="00315777" w:rsidRDefault="009A6564" w:rsidP="009A6564">
            <w:pPr>
              <w:spacing w:after="0" w:line="240" w:lineRule="auto"/>
              <w:rPr>
                <w:b/>
              </w:rPr>
            </w:pPr>
          </w:p>
        </w:tc>
        <w:tc>
          <w:tcPr>
            <w:tcW w:w="295" w:type="pct"/>
            <w:vMerge/>
          </w:tcPr>
          <w:p w14:paraId="69CA4E97" w14:textId="77777777" w:rsidR="009A6564" w:rsidRPr="00315777" w:rsidRDefault="009A6564" w:rsidP="009A6564">
            <w:pPr>
              <w:spacing w:after="0" w:line="240" w:lineRule="auto"/>
              <w:rPr>
                <w:b/>
              </w:rPr>
            </w:pPr>
          </w:p>
        </w:tc>
        <w:tc>
          <w:tcPr>
            <w:tcW w:w="430" w:type="pct"/>
            <w:vMerge/>
          </w:tcPr>
          <w:p w14:paraId="1135D438" w14:textId="77777777" w:rsidR="009A6564" w:rsidRPr="00315777" w:rsidRDefault="009A6564" w:rsidP="009A6564">
            <w:pPr>
              <w:spacing w:after="0" w:line="240" w:lineRule="auto"/>
            </w:pPr>
          </w:p>
        </w:tc>
      </w:tr>
      <w:tr w:rsidR="009A6564" w:rsidRPr="00315777" w14:paraId="326D9345" w14:textId="77777777" w:rsidTr="009A6564">
        <w:trPr>
          <w:gridAfter w:val="1"/>
          <w:wAfter w:w="210" w:type="pct"/>
          <w:trHeight w:val="77"/>
        </w:trPr>
        <w:tc>
          <w:tcPr>
            <w:tcW w:w="760" w:type="pct"/>
            <w:vMerge w:val="restart"/>
          </w:tcPr>
          <w:p w14:paraId="01E4437F" w14:textId="77777777" w:rsidR="009A6564" w:rsidRPr="00315777" w:rsidRDefault="009A6564" w:rsidP="009A6564">
            <w:pPr>
              <w:spacing w:after="0" w:line="240" w:lineRule="auto"/>
              <w:jc w:val="both"/>
              <w:rPr>
                <w:b/>
                <w:bCs/>
              </w:rPr>
            </w:pPr>
            <w:r w:rsidRPr="00315777">
              <w:rPr>
                <w:b/>
              </w:rPr>
              <w:t>Профессионально ориентированное содержание</w:t>
            </w:r>
          </w:p>
        </w:tc>
        <w:tc>
          <w:tcPr>
            <w:tcW w:w="1920" w:type="pct"/>
          </w:tcPr>
          <w:p w14:paraId="2CFE189C" w14:textId="77777777" w:rsidR="009A6564" w:rsidRPr="00DA67F8" w:rsidRDefault="009A6564" w:rsidP="009A6564">
            <w:pPr>
              <w:spacing w:after="0" w:line="240" w:lineRule="auto"/>
              <w:jc w:val="both"/>
              <w:rPr>
                <w:b/>
              </w:rPr>
            </w:pPr>
            <w:r w:rsidRPr="00DA67F8">
              <w:rPr>
                <w:b/>
              </w:rPr>
              <w:t>Содержание учебного материала</w:t>
            </w:r>
          </w:p>
        </w:tc>
        <w:tc>
          <w:tcPr>
            <w:tcW w:w="583" w:type="pct"/>
          </w:tcPr>
          <w:p w14:paraId="2B02D85D" w14:textId="77777777" w:rsidR="009A6564" w:rsidRPr="00315777" w:rsidRDefault="009A6564" w:rsidP="009A6564">
            <w:pPr>
              <w:spacing w:after="0" w:line="240" w:lineRule="auto"/>
              <w:rPr>
                <w:bCs/>
              </w:rPr>
            </w:pPr>
            <w:r w:rsidRPr="00315777">
              <w:rPr>
                <w:bCs/>
              </w:rPr>
              <w:t>2</w:t>
            </w:r>
          </w:p>
        </w:tc>
        <w:tc>
          <w:tcPr>
            <w:tcW w:w="801" w:type="pct"/>
          </w:tcPr>
          <w:p w14:paraId="27334167" w14:textId="77777777" w:rsidR="009A6564" w:rsidRPr="00315777" w:rsidRDefault="009A6564" w:rsidP="009A6564">
            <w:pPr>
              <w:spacing w:after="0" w:line="240" w:lineRule="auto"/>
              <w:rPr>
                <w:b/>
              </w:rPr>
            </w:pPr>
          </w:p>
        </w:tc>
        <w:tc>
          <w:tcPr>
            <w:tcW w:w="295" w:type="pct"/>
          </w:tcPr>
          <w:p w14:paraId="7460C92F" w14:textId="77777777" w:rsidR="009A6564" w:rsidRPr="00315777" w:rsidRDefault="009A6564" w:rsidP="009A6564">
            <w:pPr>
              <w:spacing w:after="0" w:line="240" w:lineRule="auto"/>
              <w:rPr>
                <w:b/>
              </w:rPr>
            </w:pPr>
          </w:p>
        </w:tc>
        <w:tc>
          <w:tcPr>
            <w:tcW w:w="430" w:type="pct"/>
          </w:tcPr>
          <w:p w14:paraId="4012F5D4" w14:textId="77777777" w:rsidR="009A6564" w:rsidRPr="00315777" w:rsidRDefault="009A6564" w:rsidP="009A6564">
            <w:pPr>
              <w:spacing w:after="0" w:line="240" w:lineRule="auto"/>
            </w:pPr>
          </w:p>
        </w:tc>
      </w:tr>
      <w:tr w:rsidR="009A6564" w:rsidRPr="00315777" w14:paraId="23DB639E" w14:textId="77777777" w:rsidTr="009A6564">
        <w:trPr>
          <w:gridAfter w:val="1"/>
          <w:wAfter w:w="210" w:type="pct"/>
          <w:trHeight w:val="77"/>
        </w:trPr>
        <w:tc>
          <w:tcPr>
            <w:tcW w:w="760" w:type="pct"/>
            <w:vMerge/>
          </w:tcPr>
          <w:p w14:paraId="30B77BF5" w14:textId="77777777" w:rsidR="009A6564" w:rsidRPr="00315777" w:rsidRDefault="009A6564" w:rsidP="009A6564">
            <w:pPr>
              <w:spacing w:after="0" w:line="240" w:lineRule="auto"/>
              <w:jc w:val="both"/>
              <w:rPr>
                <w:b/>
                <w:bCs/>
              </w:rPr>
            </w:pPr>
          </w:p>
        </w:tc>
        <w:tc>
          <w:tcPr>
            <w:tcW w:w="1920" w:type="pct"/>
          </w:tcPr>
          <w:p w14:paraId="0A1B4132" w14:textId="77777777" w:rsidR="009A6564" w:rsidRPr="00315777" w:rsidRDefault="009A6564" w:rsidP="009A6564">
            <w:pPr>
              <w:spacing w:after="0" w:line="240" w:lineRule="auto"/>
              <w:jc w:val="both"/>
            </w:pPr>
            <w:r w:rsidRPr="00315777">
              <w:t>Логарифмическая спираль в архитектуре и строительстве</w:t>
            </w:r>
          </w:p>
        </w:tc>
        <w:tc>
          <w:tcPr>
            <w:tcW w:w="583" w:type="pct"/>
          </w:tcPr>
          <w:p w14:paraId="52A0D0D0" w14:textId="77777777" w:rsidR="009A6564" w:rsidRPr="00315777" w:rsidRDefault="009A6564" w:rsidP="009A6564">
            <w:pPr>
              <w:spacing w:after="0" w:line="240" w:lineRule="auto"/>
              <w:rPr>
                <w:bCs/>
              </w:rPr>
            </w:pPr>
            <w:r w:rsidRPr="00315777">
              <w:rPr>
                <w:bCs/>
              </w:rPr>
              <w:t>2</w:t>
            </w:r>
          </w:p>
        </w:tc>
        <w:tc>
          <w:tcPr>
            <w:tcW w:w="801" w:type="pct"/>
          </w:tcPr>
          <w:p w14:paraId="7E77977F" w14:textId="77777777" w:rsidR="009A6564" w:rsidRPr="00315777" w:rsidRDefault="009A6564" w:rsidP="009A6564">
            <w:pPr>
              <w:spacing w:after="0" w:line="240" w:lineRule="auto"/>
              <w:jc w:val="both"/>
            </w:pPr>
            <w:proofErr w:type="spellStart"/>
            <w:r w:rsidRPr="00315777">
              <w:t>ПРб</w:t>
            </w:r>
            <w:proofErr w:type="spellEnd"/>
            <w:r w:rsidRPr="00315777">
              <w:t xml:space="preserve"> 02, </w:t>
            </w:r>
            <w:proofErr w:type="spellStart"/>
            <w:r w:rsidRPr="00315777">
              <w:t>ПРб</w:t>
            </w:r>
            <w:proofErr w:type="spellEnd"/>
            <w:r w:rsidRPr="00315777">
              <w:t xml:space="preserve"> 04, </w:t>
            </w:r>
            <w:proofErr w:type="spellStart"/>
            <w:r w:rsidRPr="00315777">
              <w:t>ПРу</w:t>
            </w:r>
            <w:proofErr w:type="spellEnd"/>
            <w:r w:rsidRPr="00315777">
              <w:t xml:space="preserve"> 02</w:t>
            </w:r>
          </w:p>
          <w:p w14:paraId="4CFBDE78" w14:textId="77777777" w:rsidR="009A6564" w:rsidRPr="00315777" w:rsidRDefault="009A6564" w:rsidP="009A6564">
            <w:pPr>
              <w:spacing w:after="0" w:line="240" w:lineRule="auto"/>
              <w:jc w:val="both"/>
            </w:pPr>
            <w:r w:rsidRPr="00315777">
              <w:t>ЛР 05, ЛР 08, ЛР 10</w:t>
            </w:r>
          </w:p>
          <w:p w14:paraId="75927AD5" w14:textId="77777777" w:rsidR="009A6564" w:rsidRPr="00315777" w:rsidRDefault="009A6564" w:rsidP="009A6564">
            <w:pPr>
              <w:spacing w:after="0" w:line="240" w:lineRule="auto"/>
              <w:jc w:val="both"/>
            </w:pPr>
            <w:r w:rsidRPr="00315777">
              <w:t>МР 03, МР 07, МР 08</w:t>
            </w:r>
          </w:p>
          <w:p w14:paraId="0F7F2409" w14:textId="77777777" w:rsidR="009A6564" w:rsidRPr="00315777" w:rsidRDefault="009A6564" w:rsidP="009A6564">
            <w:pPr>
              <w:spacing w:after="0" w:line="240" w:lineRule="auto"/>
              <w:rPr>
                <w:b/>
              </w:rPr>
            </w:pPr>
          </w:p>
        </w:tc>
        <w:tc>
          <w:tcPr>
            <w:tcW w:w="295" w:type="pct"/>
          </w:tcPr>
          <w:p w14:paraId="1B961B0E" w14:textId="77777777" w:rsidR="009A6564" w:rsidRDefault="009A6564" w:rsidP="009A6564">
            <w:pPr>
              <w:suppressAutoHyphens/>
              <w:spacing w:after="0" w:line="240" w:lineRule="auto"/>
              <w:jc w:val="both"/>
              <w:rPr>
                <w:iCs/>
              </w:rPr>
            </w:pPr>
            <w:r w:rsidRPr="00315777">
              <w:rPr>
                <w:iCs/>
              </w:rPr>
              <w:t>ОК 01</w:t>
            </w:r>
          </w:p>
          <w:p w14:paraId="68989AE3" w14:textId="77777777" w:rsidR="009A6564" w:rsidRPr="00315777" w:rsidRDefault="009A6564" w:rsidP="009A6564">
            <w:pPr>
              <w:suppressAutoHyphens/>
              <w:spacing w:after="0" w:line="240" w:lineRule="auto"/>
              <w:jc w:val="both"/>
              <w:rPr>
                <w:iCs/>
              </w:rPr>
            </w:pPr>
            <w:r>
              <w:rPr>
                <w:iCs/>
              </w:rPr>
              <w:t>ОК 03</w:t>
            </w:r>
          </w:p>
          <w:p w14:paraId="417AD626" w14:textId="77777777" w:rsidR="009A6564" w:rsidRPr="00315777" w:rsidRDefault="009A6564" w:rsidP="009A6564">
            <w:pPr>
              <w:suppressAutoHyphens/>
              <w:spacing w:after="0" w:line="240" w:lineRule="auto"/>
              <w:jc w:val="both"/>
              <w:rPr>
                <w:iCs/>
              </w:rPr>
            </w:pPr>
            <w:r w:rsidRPr="00315777">
              <w:rPr>
                <w:iCs/>
              </w:rPr>
              <w:t xml:space="preserve">ОК 04 </w:t>
            </w:r>
          </w:p>
          <w:p w14:paraId="207647EC" w14:textId="77777777" w:rsidR="009A6564" w:rsidRPr="00315777" w:rsidRDefault="009A6564" w:rsidP="009A6564">
            <w:pPr>
              <w:suppressAutoHyphens/>
              <w:spacing w:after="0" w:line="240" w:lineRule="auto"/>
              <w:jc w:val="both"/>
              <w:rPr>
                <w:b/>
              </w:rPr>
            </w:pPr>
          </w:p>
          <w:p w14:paraId="74B1F396" w14:textId="77777777" w:rsidR="009A6564" w:rsidRPr="00315777" w:rsidRDefault="009A6564" w:rsidP="009A6564">
            <w:pPr>
              <w:suppressAutoHyphens/>
              <w:spacing w:after="0" w:line="240" w:lineRule="auto"/>
              <w:jc w:val="both"/>
              <w:rPr>
                <w:b/>
              </w:rPr>
            </w:pPr>
          </w:p>
        </w:tc>
        <w:tc>
          <w:tcPr>
            <w:tcW w:w="430" w:type="pct"/>
          </w:tcPr>
          <w:p w14:paraId="69DAACF0" w14:textId="77777777" w:rsidR="009A6564" w:rsidRPr="00315777" w:rsidRDefault="009A6564" w:rsidP="009A6564">
            <w:pPr>
              <w:spacing w:after="0" w:line="240" w:lineRule="auto"/>
            </w:pPr>
            <w:r>
              <w:t>Уо.01.03</w:t>
            </w:r>
            <w:r w:rsidRPr="00315777">
              <w:t xml:space="preserve"> </w:t>
            </w:r>
          </w:p>
          <w:p w14:paraId="05295F50" w14:textId="77777777" w:rsidR="009A6564" w:rsidRPr="00315777" w:rsidRDefault="009A6564" w:rsidP="009A6564">
            <w:pPr>
              <w:spacing w:after="0" w:line="240" w:lineRule="auto"/>
            </w:pPr>
            <w:r>
              <w:t>Зо.01.05</w:t>
            </w:r>
          </w:p>
          <w:p w14:paraId="1F3A37A9" w14:textId="77777777" w:rsidR="009A6564" w:rsidRPr="00315777" w:rsidRDefault="009A6564" w:rsidP="009A6564">
            <w:pPr>
              <w:spacing w:after="0" w:line="240" w:lineRule="auto"/>
            </w:pPr>
          </w:p>
          <w:p w14:paraId="17761FB2" w14:textId="77777777" w:rsidR="009A6564" w:rsidRPr="00315777" w:rsidRDefault="009A6564" w:rsidP="009A6564">
            <w:pPr>
              <w:spacing w:after="0" w:line="240" w:lineRule="auto"/>
            </w:pPr>
            <w:r w:rsidRPr="00315777">
              <w:t>Уо.0</w:t>
            </w:r>
            <w:r>
              <w:t>3</w:t>
            </w:r>
            <w:r w:rsidRPr="00315777">
              <w:t>.0</w:t>
            </w:r>
            <w:r>
              <w:t>3</w:t>
            </w:r>
          </w:p>
          <w:p w14:paraId="29AAA637" w14:textId="77777777" w:rsidR="009A6564" w:rsidRPr="00315777" w:rsidRDefault="009A6564" w:rsidP="009A6564">
            <w:pPr>
              <w:spacing w:after="0" w:line="240" w:lineRule="auto"/>
            </w:pPr>
            <w:r w:rsidRPr="00315777">
              <w:t>Зо.0</w:t>
            </w:r>
            <w:r>
              <w:t>3</w:t>
            </w:r>
            <w:r w:rsidRPr="00315777">
              <w:t>.0</w:t>
            </w:r>
            <w:r>
              <w:t>3</w:t>
            </w:r>
          </w:p>
          <w:p w14:paraId="12B74873" w14:textId="77777777" w:rsidR="009A6564" w:rsidRPr="00315777" w:rsidRDefault="009A6564" w:rsidP="009A6564">
            <w:pPr>
              <w:spacing w:after="0" w:line="240" w:lineRule="auto"/>
            </w:pPr>
          </w:p>
          <w:p w14:paraId="1C632DA9" w14:textId="77777777" w:rsidR="009A6564" w:rsidRPr="00315777" w:rsidRDefault="009A6564" w:rsidP="009A6564">
            <w:pPr>
              <w:spacing w:after="0" w:line="240" w:lineRule="auto"/>
            </w:pPr>
            <w:r w:rsidRPr="00315777">
              <w:t>Уо.04.01</w:t>
            </w:r>
          </w:p>
        </w:tc>
      </w:tr>
      <w:tr w:rsidR="009A6564" w:rsidRPr="00315777" w14:paraId="770D1CBE" w14:textId="77777777" w:rsidTr="004C50CD">
        <w:trPr>
          <w:gridAfter w:val="1"/>
          <w:wAfter w:w="210" w:type="pct"/>
          <w:trHeight w:val="77"/>
        </w:trPr>
        <w:tc>
          <w:tcPr>
            <w:tcW w:w="2681" w:type="pct"/>
            <w:gridSpan w:val="2"/>
          </w:tcPr>
          <w:p w14:paraId="32897938" w14:textId="77777777" w:rsidR="009A6564" w:rsidRPr="00DA67F8" w:rsidRDefault="009A6564" w:rsidP="009A6564">
            <w:pPr>
              <w:spacing w:after="0" w:line="240" w:lineRule="auto"/>
              <w:jc w:val="both"/>
              <w:rPr>
                <w:b/>
              </w:rPr>
            </w:pPr>
            <w:r w:rsidRPr="00DA67F8">
              <w:rPr>
                <w:b/>
              </w:rPr>
              <w:t>Раздел 11 Элементы комбинаторики, статистики и теории вероятностей</w:t>
            </w:r>
          </w:p>
        </w:tc>
        <w:tc>
          <w:tcPr>
            <w:tcW w:w="583" w:type="pct"/>
          </w:tcPr>
          <w:p w14:paraId="5EFC247F" w14:textId="77777777" w:rsidR="009A6564" w:rsidRPr="00315777" w:rsidRDefault="009A6564" w:rsidP="00817E41">
            <w:pPr>
              <w:spacing w:after="0" w:line="240" w:lineRule="auto"/>
              <w:rPr>
                <w:bCs/>
              </w:rPr>
            </w:pPr>
            <w:r w:rsidRPr="00315777">
              <w:rPr>
                <w:bCs/>
              </w:rPr>
              <w:t>1</w:t>
            </w:r>
            <w:r w:rsidR="00817E41">
              <w:rPr>
                <w:bCs/>
              </w:rPr>
              <w:t>8/4</w:t>
            </w:r>
          </w:p>
        </w:tc>
        <w:tc>
          <w:tcPr>
            <w:tcW w:w="801" w:type="pct"/>
          </w:tcPr>
          <w:p w14:paraId="0A10FD19" w14:textId="77777777" w:rsidR="009A6564" w:rsidRPr="00315777" w:rsidRDefault="009A6564" w:rsidP="009A6564">
            <w:pPr>
              <w:spacing w:after="0" w:line="240" w:lineRule="auto"/>
              <w:rPr>
                <w:b/>
              </w:rPr>
            </w:pPr>
          </w:p>
        </w:tc>
        <w:tc>
          <w:tcPr>
            <w:tcW w:w="295" w:type="pct"/>
          </w:tcPr>
          <w:p w14:paraId="48CA5D35" w14:textId="77777777" w:rsidR="009A6564" w:rsidRPr="00315777" w:rsidRDefault="009A6564" w:rsidP="009A6564">
            <w:pPr>
              <w:spacing w:after="0" w:line="240" w:lineRule="auto"/>
              <w:rPr>
                <w:b/>
              </w:rPr>
            </w:pPr>
          </w:p>
        </w:tc>
        <w:tc>
          <w:tcPr>
            <w:tcW w:w="430" w:type="pct"/>
          </w:tcPr>
          <w:p w14:paraId="16668BC7" w14:textId="77777777" w:rsidR="009A6564" w:rsidRPr="00315777" w:rsidRDefault="009A6564" w:rsidP="009A6564">
            <w:pPr>
              <w:spacing w:after="0" w:line="240" w:lineRule="auto"/>
            </w:pPr>
          </w:p>
        </w:tc>
      </w:tr>
      <w:tr w:rsidR="009A6564" w:rsidRPr="00315777" w14:paraId="765F09D8" w14:textId="77777777" w:rsidTr="009A6564">
        <w:trPr>
          <w:gridAfter w:val="1"/>
          <w:wAfter w:w="210" w:type="pct"/>
          <w:trHeight w:val="77"/>
        </w:trPr>
        <w:tc>
          <w:tcPr>
            <w:tcW w:w="760" w:type="pct"/>
            <w:vMerge w:val="restart"/>
          </w:tcPr>
          <w:p w14:paraId="4D14A1DA" w14:textId="77777777" w:rsidR="009A6564" w:rsidRPr="00315777" w:rsidRDefault="009A6564" w:rsidP="009A6564">
            <w:pPr>
              <w:spacing w:after="0" w:line="240" w:lineRule="auto"/>
              <w:jc w:val="both"/>
              <w:rPr>
                <w:b/>
                <w:bCs/>
              </w:rPr>
            </w:pPr>
            <w:r w:rsidRPr="00315777">
              <w:rPr>
                <w:b/>
                <w:bCs/>
              </w:rPr>
              <w:t>Тема 11.1 Теория вероятностей</w:t>
            </w:r>
          </w:p>
        </w:tc>
        <w:tc>
          <w:tcPr>
            <w:tcW w:w="1920" w:type="pct"/>
          </w:tcPr>
          <w:p w14:paraId="2B9219B7" w14:textId="77777777" w:rsidR="009A6564" w:rsidRPr="00DA67F8" w:rsidRDefault="009A6564" w:rsidP="009A6564">
            <w:pPr>
              <w:spacing w:after="0" w:line="240" w:lineRule="auto"/>
              <w:jc w:val="both"/>
              <w:rPr>
                <w:b/>
              </w:rPr>
            </w:pPr>
            <w:r w:rsidRPr="00DA67F8">
              <w:rPr>
                <w:b/>
              </w:rPr>
              <w:t>Содержание учебного материала</w:t>
            </w:r>
          </w:p>
        </w:tc>
        <w:tc>
          <w:tcPr>
            <w:tcW w:w="583" w:type="pct"/>
          </w:tcPr>
          <w:p w14:paraId="1EF13C14" w14:textId="77777777" w:rsidR="009A6564" w:rsidRPr="00315777" w:rsidRDefault="009A6564" w:rsidP="00817E41">
            <w:pPr>
              <w:spacing w:after="0" w:line="240" w:lineRule="auto"/>
              <w:rPr>
                <w:bCs/>
              </w:rPr>
            </w:pPr>
            <w:r w:rsidRPr="00315777">
              <w:rPr>
                <w:bCs/>
              </w:rPr>
              <w:t>1</w:t>
            </w:r>
            <w:r w:rsidR="00817E41">
              <w:rPr>
                <w:bCs/>
              </w:rPr>
              <w:t>4</w:t>
            </w:r>
          </w:p>
        </w:tc>
        <w:tc>
          <w:tcPr>
            <w:tcW w:w="801" w:type="pct"/>
          </w:tcPr>
          <w:p w14:paraId="279A8064" w14:textId="77777777" w:rsidR="009A6564" w:rsidRPr="00315777" w:rsidRDefault="009A6564" w:rsidP="009A6564">
            <w:pPr>
              <w:spacing w:after="0" w:line="240" w:lineRule="auto"/>
              <w:rPr>
                <w:b/>
              </w:rPr>
            </w:pPr>
          </w:p>
        </w:tc>
        <w:tc>
          <w:tcPr>
            <w:tcW w:w="295" w:type="pct"/>
          </w:tcPr>
          <w:p w14:paraId="6D3C4DD9" w14:textId="77777777" w:rsidR="009A6564" w:rsidRPr="00315777" w:rsidRDefault="009A6564" w:rsidP="009A6564">
            <w:pPr>
              <w:spacing w:after="0" w:line="240" w:lineRule="auto"/>
              <w:rPr>
                <w:b/>
              </w:rPr>
            </w:pPr>
          </w:p>
        </w:tc>
        <w:tc>
          <w:tcPr>
            <w:tcW w:w="430" w:type="pct"/>
          </w:tcPr>
          <w:p w14:paraId="3D836FA6" w14:textId="77777777" w:rsidR="009A6564" w:rsidRPr="00315777" w:rsidRDefault="009A6564" w:rsidP="009A6564">
            <w:pPr>
              <w:spacing w:after="0" w:line="240" w:lineRule="auto"/>
            </w:pPr>
          </w:p>
        </w:tc>
      </w:tr>
      <w:tr w:rsidR="009A6564" w:rsidRPr="00315777" w14:paraId="269F30BA" w14:textId="77777777" w:rsidTr="009A6564">
        <w:trPr>
          <w:gridAfter w:val="1"/>
          <w:wAfter w:w="210" w:type="pct"/>
          <w:trHeight w:val="77"/>
        </w:trPr>
        <w:tc>
          <w:tcPr>
            <w:tcW w:w="760" w:type="pct"/>
            <w:vMerge/>
          </w:tcPr>
          <w:p w14:paraId="37099BCE" w14:textId="77777777" w:rsidR="009A6564" w:rsidRPr="00315777" w:rsidRDefault="009A6564" w:rsidP="009A6564">
            <w:pPr>
              <w:spacing w:after="0" w:line="240" w:lineRule="auto"/>
              <w:jc w:val="both"/>
              <w:rPr>
                <w:b/>
                <w:bCs/>
              </w:rPr>
            </w:pPr>
          </w:p>
        </w:tc>
        <w:tc>
          <w:tcPr>
            <w:tcW w:w="1920" w:type="pct"/>
          </w:tcPr>
          <w:p w14:paraId="06AAFCE4" w14:textId="77777777" w:rsidR="009A6564" w:rsidRPr="00315777" w:rsidRDefault="009A6564" w:rsidP="009A6564">
            <w:pPr>
              <w:spacing w:after="0" w:line="240" w:lineRule="auto"/>
              <w:rPr>
                <w:b/>
              </w:rPr>
            </w:pPr>
            <w:r w:rsidRPr="00315777">
              <w:t xml:space="preserve">Основные понятия комбинаторики  </w:t>
            </w:r>
          </w:p>
          <w:p w14:paraId="68B45C24" w14:textId="77777777" w:rsidR="009A6564" w:rsidRPr="00315777" w:rsidRDefault="009A6564" w:rsidP="009A6564">
            <w:pPr>
              <w:spacing w:after="0" w:line="240" w:lineRule="auto"/>
              <w:rPr>
                <w:b/>
              </w:rPr>
            </w:pPr>
            <w:r w:rsidRPr="00315777">
              <w:t>Событие, вероятность события</w:t>
            </w:r>
          </w:p>
          <w:p w14:paraId="6A3FBC73" w14:textId="77777777" w:rsidR="009A6564" w:rsidRPr="00315777" w:rsidRDefault="009A6564" w:rsidP="009A6564">
            <w:pPr>
              <w:spacing w:after="0" w:line="240" w:lineRule="auto"/>
              <w:rPr>
                <w:b/>
              </w:rPr>
            </w:pPr>
            <w:r w:rsidRPr="00315777">
              <w:t>Сложение и умножение вероятностей</w:t>
            </w:r>
          </w:p>
          <w:p w14:paraId="2A2D6CC8" w14:textId="77777777" w:rsidR="009A6564" w:rsidRPr="00315777" w:rsidRDefault="009A6564" w:rsidP="009A6564">
            <w:pPr>
              <w:spacing w:after="0" w:line="240" w:lineRule="auto"/>
              <w:jc w:val="both"/>
            </w:pPr>
            <w:r w:rsidRPr="00315777">
              <w:t>Дискретная случайная величина, закон ее распределения</w:t>
            </w:r>
          </w:p>
        </w:tc>
        <w:tc>
          <w:tcPr>
            <w:tcW w:w="583" w:type="pct"/>
          </w:tcPr>
          <w:p w14:paraId="2BB308CD" w14:textId="77777777" w:rsidR="009A6564" w:rsidRPr="00315777" w:rsidRDefault="009A6564" w:rsidP="009A6564">
            <w:pPr>
              <w:spacing w:after="0" w:line="240" w:lineRule="auto"/>
              <w:rPr>
                <w:bCs/>
              </w:rPr>
            </w:pPr>
            <w:r w:rsidRPr="00315777">
              <w:rPr>
                <w:bCs/>
              </w:rPr>
              <w:t>8</w:t>
            </w:r>
          </w:p>
        </w:tc>
        <w:tc>
          <w:tcPr>
            <w:tcW w:w="801" w:type="pct"/>
            <w:vMerge w:val="restart"/>
          </w:tcPr>
          <w:p w14:paraId="0E6579A4" w14:textId="77777777" w:rsidR="009A6564" w:rsidRPr="00315777" w:rsidRDefault="009A6564" w:rsidP="009A6564">
            <w:pPr>
              <w:spacing w:after="0" w:line="240" w:lineRule="auto"/>
              <w:jc w:val="both"/>
            </w:pPr>
            <w:proofErr w:type="spellStart"/>
            <w:r w:rsidRPr="00315777">
              <w:t>ПРб</w:t>
            </w:r>
            <w:proofErr w:type="spellEnd"/>
            <w:r w:rsidRPr="00315777">
              <w:t xml:space="preserve"> 07, </w:t>
            </w:r>
            <w:proofErr w:type="spellStart"/>
            <w:r w:rsidRPr="00315777">
              <w:t>ПРб</w:t>
            </w:r>
            <w:proofErr w:type="spellEnd"/>
            <w:r w:rsidRPr="00315777">
              <w:t xml:space="preserve"> 08, </w:t>
            </w:r>
            <w:proofErr w:type="spellStart"/>
            <w:r w:rsidRPr="00315777">
              <w:t>ПРу</w:t>
            </w:r>
            <w:proofErr w:type="spellEnd"/>
            <w:r w:rsidRPr="00315777">
              <w:t xml:space="preserve"> 02, </w:t>
            </w:r>
            <w:proofErr w:type="spellStart"/>
            <w:r w:rsidRPr="00315777">
              <w:t>ПРу</w:t>
            </w:r>
            <w:proofErr w:type="spellEnd"/>
            <w:r w:rsidRPr="00315777">
              <w:t xml:space="preserve"> 03, </w:t>
            </w:r>
            <w:proofErr w:type="spellStart"/>
            <w:r w:rsidRPr="00315777">
              <w:t>ПРу</w:t>
            </w:r>
            <w:proofErr w:type="spellEnd"/>
            <w:r w:rsidRPr="00315777">
              <w:t xml:space="preserve"> 05</w:t>
            </w:r>
          </w:p>
          <w:p w14:paraId="65F841E5" w14:textId="77777777" w:rsidR="009A6564" w:rsidRPr="00315777" w:rsidRDefault="009A6564" w:rsidP="009A6564">
            <w:pPr>
              <w:spacing w:after="0" w:line="240" w:lineRule="auto"/>
              <w:jc w:val="both"/>
            </w:pPr>
            <w:r w:rsidRPr="00315777">
              <w:t>ЛР 05, ЛР 07, ЛР 13</w:t>
            </w:r>
          </w:p>
          <w:p w14:paraId="0004ECAD" w14:textId="77777777" w:rsidR="009A6564" w:rsidRPr="00315777" w:rsidRDefault="009A6564" w:rsidP="009A6564">
            <w:pPr>
              <w:spacing w:after="0" w:line="240" w:lineRule="auto"/>
              <w:jc w:val="both"/>
            </w:pPr>
            <w:r w:rsidRPr="00315777">
              <w:t>МР 01, МР 05, МР 08</w:t>
            </w:r>
          </w:p>
          <w:p w14:paraId="57F84D56" w14:textId="77777777" w:rsidR="009A6564" w:rsidRPr="00315777" w:rsidRDefault="009A6564" w:rsidP="009A6564">
            <w:pPr>
              <w:spacing w:after="0" w:line="240" w:lineRule="auto"/>
              <w:rPr>
                <w:b/>
              </w:rPr>
            </w:pPr>
          </w:p>
        </w:tc>
        <w:tc>
          <w:tcPr>
            <w:tcW w:w="295" w:type="pct"/>
            <w:vMerge w:val="restart"/>
          </w:tcPr>
          <w:p w14:paraId="6BBBC7B0" w14:textId="77777777" w:rsidR="009A6564" w:rsidRDefault="009A6564" w:rsidP="009A6564">
            <w:pPr>
              <w:suppressAutoHyphens/>
              <w:spacing w:after="0" w:line="240" w:lineRule="auto"/>
              <w:jc w:val="both"/>
              <w:rPr>
                <w:iCs/>
              </w:rPr>
            </w:pPr>
            <w:r w:rsidRPr="00315777">
              <w:rPr>
                <w:iCs/>
              </w:rPr>
              <w:t>ОК 01</w:t>
            </w:r>
          </w:p>
          <w:p w14:paraId="1DE8A4C6" w14:textId="77777777" w:rsidR="009A6564" w:rsidRPr="00315777" w:rsidRDefault="009A6564" w:rsidP="009A6564">
            <w:pPr>
              <w:suppressAutoHyphens/>
              <w:spacing w:after="0" w:line="240" w:lineRule="auto"/>
              <w:jc w:val="both"/>
              <w:rPr>
                <w:iCs/>
              </w:rPr>
            </w:pPr>
            <w:r>
              <w:rPr>
                <w:iCs/>
              </w:rPr>
              <w:t>ОК 03</w:t>
            </w:r>
          </w:p>
          <w:p w14:paraId="010600E6" w14:textId="77777777" w:rsidR="009A6564" w:rsidRPr="00315777" w:rsidRDefault="009A6564" w:rsidP="009A6564">
            <w:pPr>
              <w:suppressAutoHyphens/>
              <w:spacing w:after="0" w:line="240" w:lineRule="auto"/>
              <w:jc w:val="both"/>
              <w:rPr>
                <w:iCs/>
              </w:rPr>
            </w:pPr>
            <w:r w:rsidRPr="00315777">
              <w:rPr>
                <w:iCs/>
              </w:rPr>
              <w:t xml:space="preserve">ОК 04 </w:t>
            </w:r>
          </w:p>
          <w:p w14:paraId="5E5D172C" w14:textId="77777777" w:rsidR="009A6564" w:rsidRPr="00315777" w:rsidRDefault="009A6564" w:rsidP="009A6564">
            <w:pPr>
              <w:suppressAutoHyphens/>
              <w:spacing w:after="0" w:line="240" w:lineRule="auto"/>
              <w:jc w:val="both"/>
              <w:rPr>
                <w:b/>
              </w:rPr>
            </w:pPr>
          </w:p>
          <w:p w14:paraId="344EE5DA" w14:textId="77777777" w:rsidR="009A6564" w:rsidRPr="00315777" w:rsidRDefault="009A6564" w:rsidP="009A6564">
            <w:pPr>
              <w:suppressAutoHyphens/>
              <w:spacing w:after="0" w:line="240" w:lineRule="auto"/>
              <w:jc w:val="both"/>
              <w:rPr>
                <w:b/>
              </w:rPr>
            </w:pPr>
          </w:p>
        </w:tc>
        <w:tc>
          <w:tcPr>
            <w:tcW w:w="430" w:type="pct"/>
            <w:vMerge w:val="restart"/>
          </w:tcPr>
          <w:p w14:paraId="51D4AC98" w14:textId="77777777" w:rsidR="009A6564" w:rsidRPr="00315777" w:rsidRDefault="009A6564" w:rsidP="009A6564">
            <w:pPr>
              <w:spacing w:after="0" w:line="240" w:lineRule="auto"/>
            </w:pPr>
            <w:r>
              <w:t>Уо.01.03</w:t>
            </w:r>
            <w:r w:rsidRPr="00315777">
              <w:t xml:space="preserve"> </w:t>
            </w:r>
          </w:p>
          <w:p w14:paraId="66EE193C" w14:textId="77777777" w:rsidR="009A6564" w:rsidRPr="00315777" w:rsidRDefault="009A6564" w:rsidP="009A6564">
            <w:pPr>
              <w:spacing w:after="0" w:line="240" w:lineRule="auto"/>
            </w:pPr>
            <w:r>
              <w:t>Зо.01.05</w:t>
            </w:r>
          </w:p>
          <w:p w14:paraId="574B00B7" w14:textId="77777777" w:rsidR="009A6564" w:rsidRPr="00315777" w:rsidRDefault="009A6564" w:rsidP="009A6564">
            <w:pPr>
              <w:spacing w:after="0" w:line="240" w:lineRule="auto"/>
            </w:pPr>
          </w:p>
          <w:p w14:paraId="73675839" w14:textId="77777777" w:rsidR="009A6564" w:rsidRPr="00315777" w:rsidRDefault="009A6564" w:rsidP="009A6564">
            <w:pPr>
              <w:spacing w:after="0" w:line="240" w:lineRule="auto"/>
            </w:pPr>
            <w:r w:rsidRPr="00315777">
              <w:t>Уо.0</w:t>
            </w:r>
            <w:r>
              <w:t>3</w:t>
            </w:r>
            <w:r w:rsidRPr="00315777">
              <w:t>.0</w:t>
            </w:r>
            <w:r>
              <w:t>3</w:t>
            </w:r>
          </w:p>
          <w:p w14:paraId="5EB08A8D" w14:textId="77777777" w:rsidR="009A6564" w:rsidRPr="00315777" w:rsidRDefault="009A6564" w:rsidP="009A6564">
            <w:pPr>
              <w:spacing w:after="0" w:line="240" w:lineRule="auto"/>
            </w:pPr>
            <w:r w:rsidRPr="00315777">
              <w:t>Зо.0</w:t>
            </w:r>
            <w:r>
              <w:t>3</w:t>
            </w:r>
            <w:r w:rsidRPr="00315777">
              <w:t>.0</w:t>
            </w:r>
            <w:r>
              <w:t>3</w:t>
            </w:r>
          </w:p>
          <w:p w14:paraId="35C02933" w14:textId="77777777" w:rsidR="009A6564" w:rsidRPr="00315777" w:rsidRDefault="009A6564" w:rsidP="009A6564">
            <w:pPr>
              <w:spacing w:after="0" w:line="240" w:lineRule="auto"/>
            </w:pPr>
          </w:p>
          <w:p w14:paraId="27F96B89" w14:textId="77777777" w:rsidR="009A6564" w:rsidRPr="00315777" w:rsidRDefault="009A6564" w:rsidP="009A6564">
            <w:pPr>
              <w:spacing w:after="0" w:line="240" w:lineRule="auto"/>
            </w:pPr>
            <w:r w:rsidRPr="00315777">
              <w:t>Уо.04.01</w:t>
            </w:r>
          </w:p>
        </w:tc>
      </w:tr>
      <w:tr w:rsidR="009A6564" w:rsidRPr="00315777" w14:paraId="4AF56A81" w14:textId="77777777" w:rsidTr="009A6564">
        <w:trPr>
          <w:gridAfter w:val="1"/>
          <w:wAfter w:w="210" w:type="pct"/>
          <w:trHeight w:val="77"/>
        </w:trPr>
        <w:tc>
          <w:tcPr>
            <w:tcW w:w="760" w:type="pct"/>
            <w:vMerge/>
          </w:tcPr>
          <w:p w14:paraId="441D0DC3" w14:textId="77777777" w:rsidR="009A6564" w:rsidRPr="00315777" w:rsidRDefault="009A6564" w:rsidP="009A6564">
            <w:pPr>
              <w:spacing w:after="0" w:line="240" w:lineRule="auto"/>
              <w:jc w:val="both"/>
              <w:rPr>
                <w:b/>
                <w:bCs/>
              </w:rPr>
            </w:pPr>
          </w:p>
        </w:tc>
        <w:tc>
          <w:tcPr>
            <w:tcW w:w="1920" w:type="pct"/>
          </w:tcPr>
          <w:p w14:paraId="29A5C28A" w14:textId="77777777" w:rsidR="009A6564" w:rsidRPr="00DA67F8" w:rsidRDefault="009A6564" w:rsidP="00817E41">
            <w:pPr>
              <w:spacing w:after="0" w:line="240" w:lineRule="auto"/>
              <w:jc w:val="both"/>
              <w:rPr>
                <w:b/>
              </w:rPr>
            </w:pPr>
            <w:r>
              <w:rPr>
                <w:b/>
              </w:rPr>
              <w:t xml:space="preserve">В том числе </w:t>
            </w:r>
            <w:proofErr w:type="spellStart"/>
            <w:r>
              <w:rPr>
                <w:b/>
              </w:rPr>
              <w:t>пратктических</w:t>
            </w:r>
            <w:proofErr w:type="spellEnd"/>
            <w:r>
              <w:rPr>
                <w:b/>
              </w:rPr>
              <w:t xml:space="preserve"> занятий</w:t>
            </w:r>
          </w:p>
        </w:tc>
        <w:tc>
          <w:tcPr>
            <w:tcW w:w="583" w:type="pct"/>
          </w:tcPr>
          <w:p w14:paraId="5724F3A9" w14:textId="77777777" w:rsidR="009A6564" w:rsidRPr="00315777" w:rsidRDefault="00817E41" w:rsidP="009A6564">
            <w:pPr>
              <w:spacing w:after="0" w:line="240" w:lineRule="auto"/>
              <w:rPr>
                <w:bCs/>
              </w:rPr>
            </w:pPr>
            <w:r>
              <w:rPr>
                <w:bCs/>
              </w:rPr>
              <w:t>4</w:t>
            </w:r>
          </w:p>
        </w:tc>
        <w:tc>
          <w:tcPr>
            <w:tcW w:w="801" w:type="pct"/>
            <w:vMerge/>
          </w:tcPr>
          <w:p w14:paraId="3FA477D5" w14:textId="77777777" w:rsidR="009A6564" w:rsidRPr="00315777" w:rsidRDefault="009A6564" w:rsidP="009A6564">
            <w:pPr>
              <w:spacing w:after="0" w:line="240" w:lineRule="auto"/>
              <w:rPr>
                <w:b/>
              </w:rPr>
            </w:pPr>
          </w:p>
        </w:tc>
        <w:tc>
          <w:tcPr>
            <w:tcW w:w="295" w:type="pct"/>
            <w:vMerge/>
          </w:tcPr>
          <w:p w14:paraId="2395ED43" w14:textId="77777777" w:rsidR="009A6564" w:rsidRPr="00315777" w:rsidRDefault="009A6564" w:rsidP="009A6564">
            <w:pPr>
              <w:spacing w:after="0" w:line="240" w:lineRule="auto"/>
              <w:rPr>
                <w:b/>
              </w:rPr>
            </w:pPr>
          </w:p>
        </w:tc>
        <w:tc>
          <w:tcPr>
            <w:tcW w:w="430" w:type="pct"/>
            <w:vMerge/>
          </w:tcPr>
          <w:p w14:paraId="49BBF6BC" w14:textId="77777777" w:rsidR="009A6564" w:rsidRPr="00315777" w:rsidRDefault="009A6564" w:rsidP="009A6564">
            <w:pPr>
              <w:spacing w:after="0" w:line="240" w:lineRule="auto"/>
            </w:pPr>
          </w:p>
        </w:tc>
      </w:tr>
      <w:tr w:rsidR="009A6564" w:rsidRPr="00315777" w14:paraId="52AC9BE4" w14:textId="77777777" w:rsidTr="009A6564">
        <w:trPr>
          <w:gridAfter w:val="1"/>
          <w:wAfter w:w="210" w:type="pct"/>
          <w:trHeight w:val="77"/>
        </w:trPr>
        <w:tc>
          <w:tcPr>
            <w:tcW w:w="760" w:type="pct"/>
            <w:vMerge/>
          </w:tcPr>
          <w:p w14:paraId="4403B965" w14:textId="77777777" w:rsidR="009A6564" w:rsidRPr="00315777" w:rsidRDefault="009A6564" w:rsidP="009A6564">
            <w:pPr>
              <w:spacing w:after="0" w:line="240" w:lineRule="auto"/>
              <w:jc w:val="both"/>
              <w:rPr>
                <w:b/>
                <w:bCs/>
              </w:rPr>
            </w:pPr>
          </w:p>
        </w:tc>
        <w:tc>
          <w:tcPr>
            <w:tcW w:w="1920" w:type="pct"/>
          </w:tcPr>
          <w:p w14:paraId="5DEC2C0F" w14:textId="77777777" w:rsidR="009A6564" w:rsidRPr="00315777" w:rsidRDefault="009A6564" w:rsidP="009A6564">
            <w:pPr>
              <w:spacing w:after="0" w:line="240" w:lineRule="auto"/>
              <w:jc w:val="both"/>
            </w:pPr>
            <w:r w:rsidRPr="00315777">
              <w:t>Контрольная работа «Элементы комбинаторики, статистики и теории вероятностей»</w:t>
            </w:r>
          </w:p>
        </w:tc>
        <w:tc>
          <w:tcPr>
            <w:tcW w:w="583" w:type="pct"/>
          </w:tcPr>
          <w:p w14:paraId="48632985" w14:textId="77777777" w:rsidR="009A6564" w:rsidRPr="00315777" w:rsidRDefault="009A6564" w:rsidP="009A6564">
            <w:pPr>
              <w:spacing w:after="0" w:line="240" w:lineRule="auto"/>
              <w:rPr>
                <w:bCs/>
              </w:rPr>
            </w:pPr>
            <w:r w:rsidRPr="00315777">
              <w:rPr>
                <w:bCs/>
              </w:rPr>
              <w:t>2</w:t>
            </w:r>
          </w:p>
        </w:tc>
        <w:tc>
          <w:tcPr>
            <w:tcW w:w="801" w:type="pct"/>
            <w:vMerge/>
          </w:tcPr>
          <w:p w14:paraId="1F3CA6A4" w14:textId="77777777" w:rsidR="009A6564" w:rsidRPr="00315777" w:rsidRDefault="009A6564" w:rsidP="009A6564">
            <w:pPr>
              <w:spacing w:after="0" w:line="240" w:lineRule="auto"/>
              <w:rPr>
                <w:b/>
              </w:rPr>
            </w:pPr>
          </w:p>
        </w:tc>
        <w:tc>
          <w:tcPr>
            <w:tcW w:w="295" w:type="pct"/>
            <w:vMerge/>
          </w:tcPr>
          <w:p w14:paraId="74D19474" w14:textId="77777777" w:rsidR="009A6564" w:rsidRPr="00315777" w:rsidRDefault="009A6564" w:rsidP="009A6564">
            <w:pPr>
              <w:spacing w:after="0" w:line="240" w:lineRule="auto"/>
              <w:rPr>
                <w:b/>
              </w:rPr>
            </w:pPr>
          </w:p>
        </w:tc>
        <w:tc>
          <w:tcPr>
            <w:tcW w:w="430" w:type="pct"/>
            <w:vMerge/>
          </w:tcPr>
          <w:p w14:paraId="27390CCB" w14:textId="77777777" w:rsidR="009A6564" w:rsidRPr="00315777" w:rsidRDefault="009A6564" w:rsidP="009A6564">
            <w:pPr>
              <w:spacing w:after="0" w:line="240" w:lineRule="auto"/>
            </w:pPr>
          </w:p>
        </w:tc>
      </w:tr>
      <w:tr w:rsidR="009A6564" w:rsidRPr="00315777" w14:paraId="704F628D" w14:textId="77777777" w:rsidTr="009A6564">
        <w:trPr>
          <w:gridAfter w:val="1"/>
          <w:wAfter w:w="210" w:type="pct"/>
          <w:trHeight w:val="77"/>
        </w:trPr>
        <w:tc>
          <w:tcPr>
            <w:tcW w:w="760" w:type="pct"/>
            <w:vMerge w:val="restart"/>
          </w:tcPr>
          <w:p w14:paraId="42E552FE" w14:textId="77777777" w:rsidR="009A6564" w:rsidRPr="00315777" w:rsidRDefault="009A6564" w:rsidP="009A6564">
            <w:pPr>
              <w:spacing w:after="0" w:line="240" w:lineRule="auto"/>
              <w:jc w:val="both"/>
              <w:rPr>
                <w:b/>
                <w:bCs/>
              </w:rPr>
            </w:pPr>
            <w:r w:rsidRPr="00315777">
              <w:rPr>
                <w:b/>
              </w:rPr>
              <w:t>Профессионально ориентированное содержание</w:t>
            </w:r>
          </w:p>
        </w:tc>
        <w:tc>
          <w:tcPr>
            <w:tcW w:w="1920" w:type="pct"/>
          </w:tcPr>
          <w:p w14:paraId="72ADB9F4" w14:textId="77777777" w:rsidR="009A6564" w:rsidRPr="00DA67F8" w:rsidRDefault="009A6564" w:rsidP="009A6564">
            <w:pPr>
              <w:spacing w:after="0" w:line="240" w:lineRule="auto"/>
              <w:jc w:val="both"/>
              <w:rPr>
                <w:b/>
              </w:rPr>
            </w:pPr>
            <w:r w:rsidRPr="00DA67F8">
              <w:rPr>
                <w:b/>
              </w:rPr>
              <w:t>Содержание учебного материала</w:t>
            </w:r>
          </w:p>
        </w:tc>
        <w:tc>
          <w:tcPr>
            <w:tcW w:w="583" w:type="pct"/>
          </w:tcPr>
          <w:p w14:paraId="0DC3C41F" w14:textId="77777777" w:rsidR="009A6564" w:rsidRPr="00315777" w:rsidRDefault="009A6564" w:rsidP="009A6564">
            <w:pPr>
              <w:spacing w:after="0" w:line="240" w:lineRule="auto"/>
              <w:rPr>
                <w:bCs/>
              </w:rPr>
            </w:pPr>
            <w:r w:rsidRPr="00315777">
              <w:rPr>
                <w:bCs/>
              </w:rPr>
              <w:t>4</w:t>
            </w:r>
          </w:p>
        </w:tc>
        <w:tc>
          <w:tcPr>
            <w:tcW w:w="801" w:type="pct"/>
          </w:tcPr>
          <w:p w14:paraId="2A47A41E" w14:textId="77777777" w:rsidR="009A6564" w:rsidRPr="00315777" w:rsidRDefault="009A6564" w:rsidP="009A6564">
            <w:pPr>
              <w:spacing w:after="0" w:line="240" w:lineRule="auto"/>
              <w:rPr>
                <w:b/>
              </w:rPr>
            </w:pPr>
          </w:p>
        </w:tc>
        <w:tc>
          <w:tcPr>
            <w:tcW w:w="295" w:type="pct"/>
          </w:tcPr>
          <w:p w14:paraId="196FD7FC" w14:textId="77777777" w:rsidR="009A6564" w:rsidRPr="00315777" w:rsidRDefault="009A6564" w:rsidP="009A6564">
            <w:pPr>
              <w:spacing w:after="0" w:line="240" w:lineRule="auto"/>
              <w:rPr>
                <w:b/>
              </w:rPr>
            </w:pPr>
          </w:p>
        </w:tc>
        <w:tc>
          <w:tcPr>
            <w:tcW w:w="430" w:type="pct"/>
          </w:tcPr>
          <w:p w14:paraId="72BDA427" w14:textId="77777777" w:rsidR="009A6564" w:rsidRPr="00315777" w:rsidRDefault="009A6564" w:rsidP="009A6564">
            <w:pPr>
              <w:spacing w:after="0" w:line="240" w:lineRule="auto"/>
            </w:pPr>
          </w:p>
        </w:tc>
      </w:tr>
      <w:tr w:rsidR="009A6564" w:rsidRPr="00315777" w14:paraId="14AB10DC" w14:textId="77777777" w:rsidTr="009A6564">
        <w:trPr>
          <w:gridAfter w:val="1"/>
          <w:wAfter w:w="210" w:type="pct"/>
          <w:trHeight w:val="77"/>
        </w:trPr>
        <w:tc>
          <w:tcPr>
            <w:tcW w:w="760" w:type="pct"/>
            <w:vMerge/>
          </w:tcPr>
          <w:p w14:paraId="3084BB20" w14:textId="77777777" w:rsidR="009A6564" w:rsidRPr="00315777" w:rsidRDefault="009A6564" w:rsidP="009A6564">
            <w:pPr>
              <w:spacing w:after="0" w:line="240" w:lineRule="auto"/>
              <w:jc w:val="both"/>
              <w:rPr>
                <w:b/>
                <w:bCs/>
              </w:rPr>
            </w:pPr>
          </w:p>
        </w:tc>
        <w:tc>
          <w:tcPr>
            <w:tcW w:w="1920" w:type="pct"/>
          </w:tcPr>
          <w:p w14:paraId="6F0B96DC" w14:textId="77777777" w:rsidR="009A6564" w:rsidRPr="00DA67F8" w:rsidRDefault="009A6564" w:rsidP="009A6564">
            <w:pPr>
              <w:spacing w:after="0" w:line="240" w:lineRule="auto"/>
              <w:jc w:val="both"/>
              <w:rPr>
                <w:b/>
              </w:rPr>
            </w:pPr>
            <w:r>
              <w:rPr>
                <w:b/>
              </w:rPr>
              <w:t xml:space="preserve">В том числе </w:t>
            </w:r>
            <w:proofErr w:type="spellStart"/>
            <w:r>
              <w:rPr>
                <w:b/>
              </w:rPr>
              <w:t>пратктических</w:t>
            </w:r>
            <w:proofErr w:type="spellEnd"/>
            <w:r>
              <w:rPr>
                <w:b/>
              </w:rPr>
              <w:t xml:space="preserve"> и лабораторных занятий</w:t>
            </w:r>
          </w:p>
        </w:tc>
        <w:tc>
          <w:tcPr>
            <w:tcW w:w="583" w:type="pct"/>
          </w:tcPr>
          <w:p w14:paraId="2AA766C4" w14:textId="77777777" w:rsidR="009A6564" w:rsidRPr="00315777" w:rsidRDefault="009A6564" w:rsidP="009A6564">
            <w:pPr>
              <w:spacing w:after="0" w:line="240" w:lineRule="auto"/>
              <w:rPr>
                <w:bCs/>
              </w:rPr>
            </w:pPr>
            <w:r w:rsidRPr="00315777">
              <w:rPr>
                <w:bCs/>
              </w:rPr>
              <w:t>4</w:t>
            </w:r>
          </w:p>
        </w:tc>
        <w:tc>
          <w:tcPr>
            <w:tcW w:w="801" w:type="pct"/>
            <w:vMerge w:val="restart"/>
          </w:tcPr>
          <w:p w14:paraId="731E35F5" w14:textId="77777777" w:rsidR="009A6564" w:rsidRPr="00315777" w:rsidRDefault="009A6564" w:rsidP="009A6564">
            <w:pPr>
              <w:spacing w:after="0" w:line="240" w:lineRule="auto"/>
              <w:jc w:val="both"/>
            </w:pPr>
            <w:proofErr w:type="spellStart"/>
            <w:r w:rsidRPr="00315777">
              <w:t>ПРб</w:t>
            </w:r>
            <w:proofErr w:type="spellEnd"/>
            <w:r w:rsidRPr="00315777">
              <w:t xml:space="preserve"> 07, </w:t>
            </w:r>
            <w:proofErr w:type="spellStart"/>
            <w:r w:rsidRPr="00315777">
              <w:t>ПРб</w:t>
            </w:r>
            <w:proofErr w:type="spellEnd"/>
            <w:r w:rsidRPr="00315777">
              <w:t xml:space="preserve"> 08, </w:t>
            </w:r>
            <w:proofErr w:type="spellStart"/>
            <w:r w:rsidRPr="00315777">
              <w:t>ПРу</w:t>
            </w:r>
            <w:proofErr w:type="spellEnd"/>
            <w:r w:rsidRPr="00315777">
              <w:t xml:space="preserve"> 02, </w:t>
            </w:r>
            <w:proofErr w:type="spellStart"/>
            <w:r w:rsidRPr="00315777">
              <w:t>ПРу</w:t>
            </w:r>
            <w:proofErr w:type="spellEnd"/>
            <w:r w:rsidRPr="00315777">
              <w:t xml:space="preserve"> 03, </w:t>
            </w:r>
            <w:proofErr w:type="spellStart"/>
            <w:r w:rsidRPr="00315777">
              <w:t>ПРу</w:t>
            </w:r>
            <w:proofErr w:type="spellEnd"/>
            <w:r w:rsidRPr="00315777">
              <w:t xml:space="preserve"> 05</w:t>
            </w:r>
          </w:p>
          <w:p w14:paraId="6908E027" w14:textId="77777777" w:rsidR="009A6564" w:rsidRPr="00315777" w:rsidRDefault="009A6564" w:rsidP="009A6564">
            <w:pPr>
              <w:spacing w:after="0" w:line="240" w:lineRule="auto"/>
              <w:jc w:val="both"/>
            </w:pPr>
            <w:r w:rsidRPr="00315777">
              <w:t>ЛР 05, ЛР 07, ЛР 13</w:t>
            </w:r>
          </w:p>
          <w:p w14:paraId="148C2498" w14:textId="77777777" w:rsidR="009A6564" w:rsidRPr="00315777" w:rsidRDefault="009A6564" w:rsidP="009A6564">
            <w:pPr>
              <w:spacing w:after="0" w:line="240" w:lineRule="auto"/>
              <w:jc w:val="both"/>
            </w:pPr>
            <w:r w:rsidRPr="00315777">
              <w:t>МР 01, МР 05, МР 08</w:t>
            </w:r>
          </w:p>
          <w:p w14:paraId="5F648853" w14:textId="77777777" w:rsidR="009A6564" w:rsidRPr="00315777" w:rsidRDefault="009A6564" w:rsidP="009A6564">
            <w:pPr>
              <w:spacing w:after="0" w:line="240" w:lineRule="auto"/>
              <w:rPr>
                <w:b/>
              </w:rPr>
            </w:pPr>
          </w:p>
        </w:tc>
        <w:tc>
          <w:tcPr>
            <w:tcW w:w="295" w:type="pct"/>
            <w:vMerge w:val="restart"/>
          </w:tcPr>
          <w:p w14:paraId="2ECEBF54" w14:textId="77777777" w:rsidR="009A6564" w:rsidRDefault="009A6564" w:rsidP="009A6564">
            <w:pPr>
              <w:suppressAutoHyphens/>
              <w:spacing w:after="0" w:line="240" w:lineRule="auto"/>
              <w:jc w:val="both"/>
              <w:rPr>
                <w:iCs/>
              </w:rPr>
            </w:pPr>
            <w:r w:rsidRPr="00315777">
              <w:rPr>
                <w:iCs/>
              </w:rPr>
              <w:t>ОК 01</w:t>
            </w:r>
          </w:p>
          <w:p w14:paraId="4C8ED7ED" w14:textId="77777777" w:rsidR="009A6564" w:rsidRPr="00315777" w:rsidRDefault="009A6564" w:rsidP="009A6564">
            <w:pPr>
              <w:suppressAutoHyphens/>
              <w:spacing w:after="0" w:line="240" w:lineRule="auto"/>
              <w:jc w:val="both"/>
              <w:rPr>
                <w:iCs/>
              </w:rPr>
            </w:pPr>
            <w:r>
              <w:rPr>
                <w:iCs/>
              </w:rPr>
              <w:t>ОК 03</w:t>
            </w:r>
          </w:p>
          <w:p w14:paraId="1EFE73D8" w14:textId="77777777" w:rsidR="009A6564" w:rsidRPr="00315777" w:rsidRDefault="009A6564" w:rsidP="009A6564">
            <w:pPr>
              <w:suppressAutoHyphens/>
              <w:spacing w:after="0" w:line="240" w:lineRule="auto"/>
              <w:jc w:val="both"/>
              <w:rPr>
                <w:iCs/>
              </w:rPr>
            </w:pPr>
            <w:r w:rsidRPr="00315777">
              <w:rPr>
                <w:iCs/>
              </w:rPr>
              <w:t xml:space="preserve">ОК 04 </w:t>
            </w:r>
          </w:p>
          <w:p w14:paraId="22AEE9A8" w14:textId="77777777" w:rsidR="009A6564" w:rsidRPr="00315777" w:rsidRDefault="009A6564" w:rsidP="009A6564">
            <w:pPr>
              <w:suppressAutoHyphens/>
              <w:spacing w:after="0" w:line="240" w:lineRule="auto"/>
              <w:jc w:val="both"/>
              <w:rPr>
                <w:b/>
              </w:rPr>
            </w:pPr>
          </w:p>
          <w:p w14:paraId="2B4690BF" w14:textId="77777777" w:rsidR="009A6564" w:rsidRPr="00315777" w:rsidRDefault="009A6564" w:rsidP="009A6564">
            <w:pPr>
              <w:suppressAutoHyphens/>
              <w:spacing w:after="0" w:line="240" w:lineRule="auto"/>
              <w:jc w:val="both"/>
              <w:rPr>
                <w:b/>
              </w:rPr>
            </w:pPr>
          </w:p>
        </w:tc>
        <w:tc>
          <w:tcPr>
            <w:tcW w:w="430" w:type="pct"/>
            <w:vMerge w:val="restart"/>
          </w:tcPr>
          <w:p w14:paraId="4D2BCA80" w14:textId="77777777" w:rsidR="009A6564" w:rsidRPr="00315777" w:rsidRDefault="009A6564" w:rsidP="009A6564">
            <w:pPr>
              <w:spacing w:after="0" w:line="240" w:lineRule="auto"/>
            </w:pPr>
            <w:r>
              <w:t>Уо.01.03</w:t>
            </w:r>
            <w:r w:rsidRPr="00315777">
              <w:t xml:space="preserve"> </w:t>
            </w:r>
          </w:p>
          <w:p w14:paraId="2404658C" w14:textId="77777777" w:rsidR="009A6564" w:rsidRPr="00315777" w:rsidRDefault="009A6564" w:rsidP="009A6564">
            <w:pPr>
              <w:spacing w:after="0" w:line="240" w:lineRule="auto"/>
            </w:pPr>
            <w:r>
              <w:t>Зо.01.05</w:t>
            </w:r>
          </w:p>
          <w:p w14:paraId="57B8658E" w14:textId="77777777" w:rsidR="009A6564" w:rsidRPr="00315777" w:rsidRDefault="009A6564" w:rsidP="009A6564">
            <w:pPr>
              <w:spacing w:after="0" w:line="240" w:lineRule="auto"/>
            </w:pPr>
          </w:p>
          <w:p w14:paraId="581CCD2E" w14:textId="77777777" w:rsidR="009A6564" w:rsidRPr="00315777" w:rsidRDefault="009A6564" w:rsidP="009A6564">
            <w:pPr>
              <w:spacing w:after="0" w:line="240" w:lineRule="auto"/>
            </w:pPr>
            <w:r w:rsidRPr="00315777">
              <w:t>Уо.0</w:t>
            </w:r>
            <w:r>
              <w:t>3</w:t>
            </w:r>
            <w:r w:rsidRPr="00315777">
              <w:t>.0</w:t>
            </w:r>
            <w:r>
              <w:t>3</w:t>
            </w:r>
          </w:p>
          <w:p w14:paraId="63F83A52" w14:textId="77777777" w:rsidR="009A6564" w:rsidRPr="00315777" w:rsidRDefault="009A6564" w:rsidP="009A6564">
            <w:pPr>
              <w:spacing w:after="0" w:line="240" w:lineRule="auto"/>
            </w:pPr>
            <w:r w:rsidRPr="00315777">
              <w:t>Зо.0</w:t>
            </w:r>
            <w:r>
              <w:t>3</w:t>
            </w:r>
            <w:r w:rsidRPr="00315777">
              <w:t>.0</w:t>
            </w:r>
            <w:r>
              <w:t>3</w:t>
            </w:r>
          </w:p>
          <w:p w14:paraId="44E2491C" w14:textId="77777777" w:rsidR="009A6564" w:rsidRPr="00315777" w:rsidRDefault="009A6564" w:rsidP="009A6564">
            <w:pPr>
              <w:spacing w:after="0" w:line="240" w:lineRule="auto"/>
            </w:pPr>
          </w:p>
          <w:p w14:paraId="381B9189" w14:textId="77777777" w:rsidR="009A6564" w:rsidRPr="00315777" w:rsidRDefault="009A6564" w:rsidP="009A6564">
            <w:pPr>
              <w:spacing w:after="0" w:line="240" w:lineRule="auto"/>
            </w:pPr>
            <w:r w:rsidRPr="00315777">
              <w:t>Уо.04.01</w:t>
            </w:r>
          </w:p>
        </w:tc>
      </w:tr>
      <w:tr w:rsidR="009A6564" w:rsidRPr="00315777" w14:paraId="07F3C8C1" w14:textId="77777777" w:rsidTr="009A6564">
        <w:trPr>
          <w:gridAfter w:val="1"/>
          <w:wAfter w:w="210" w:type="pct"/>
          <w:trHeight w:val="77"/>
        </w:trPr>
        <w:tc>
          <w:tcPr>
            <w:tcW w:w="760" w:type="pct"/>
            <w:vMerge/>
          </w:tcPr>
          <w:p w14:paraId="01B28478" w14:textId="77777777" w:rsidR="009A6564" w:rsidRPr="00315777" w:rsidRDefault="009A6564" w:rsidP="009A6564">
            <w:pPr>
              <w:spacing w:after="0" w:line="240" w:lineRule="auto"/>
              <w:jc w:val="both"/>
              <w:rPr>
                <w:b/>
                <w:bCs/>
              </w:rPr>
            </w:pPr>
          </w:p>
        </w:tc>
        <w:tc>
          <w:tcPr>
            <w:tcW w:w="1920" w:type="pct"/>
          </w:tcPr>
          <w:p w14:paraId="38909A14" w14:textId="77777777" w:rsidR="009A6564" w:rsidRPr="00315777" w:rsidRDefault="009A6564" w:rsidP="009A6564">
            <w:pPr>
              <w:spacing w:after="0" w:line="240" w:lineRule="auto"/>
            </w:pPr>
            <w:r w:rsidRPr="00315777">
              <w:t>Вероятность в задачах технологического профиля</w:t>
            </w:r>
          </w:p>
          <w:p w14:paraId="1E73CABC" w14:textId="77777777" w:rsidR="009A6564" w:rsidRPr="00315777" w:rsidRDefault="009A6564" w:rsidP="009A6564">
            <w:pPr>
              <w:spacing w:after="0" w:line="240" w:lineRule="auto"/>
              <w:jc w:val="both"/>
            </w:pPr>
            <w:r w:rsidRPr="00315777">
              <w:t>Представление данных. Задачи математической статистики технологического профиля</w:t>
            </w:r>
          </w:p>
        </w:tc>
        <w:tc>
          <w:tcPr>
            <w:tcW w:w="583" w:type="pct"/>
          </w:tcPr>
          <w:p w14:paraId="5B355421" w14:textId="77777777" w:rsidR="009A6564" w:rsidRPr="00315777" w:rsidRDefault="009A6564" w:rsidP="009A6564">
            <w:pPr>
              <w:spacing w:after="0" w:line="240" w:lineRule="auto"/>
              <w:rPr>
                <w:bCs/>
              </w:rPr>
            </w:pPr>
            <w:r w:rsidRPr="00315777">
              <w:rPr>
                <w:bCs/>
              </w:rPr>
              <w:t>4</w:t>
            </w:r>
          </w:p>
        </w:tc>
        <w:tc>
          <w:tcPr>
            <w:tcW w:w="801" w:type="pct"/>
            <w:vMerge/>
          </w:tcPr>
          <w:p w14:paraId="27E95AEB" w14:textId="77777777" w:rsidR="009A6564" w:rsidRPr="00315777" w:rsidRDefault="009A6564" w:rsidP="009A6564">
            <w:pPr>
              <w:spacing w:after="0" w:line="240" w:lineRule="auto"/>
              <w:rPr>
                <w:b/>
              </w:rPr>
            </w:pPr>
          </w:p>
        </w:tc>
        <w:tc>
          <w:tcPr>
            <w:tcW w:w="295" w:type="pct"/>
            <w:vMerge/>
          </w:tcPr>
          <w:p w14:paraId="3E51B68C" w14:textId="77777777" w:rsidR="009A6564" w:rsidRPr="00315777" w:rsidRDefault="009A6564" w:rsidP="009A6564">
            <w:pPr>
              <w:spacing w:after="0" w:line="240" w:lineRule="auto"/>
              <w:rPr>
                <w:b/>
              </w:rPr>
            </w:pPr>
          </w:p>
        </w:tc>
        <w:tc>
          <w:tcPr>
            <w:tcW w:w="430" w:type="pct"/>
            <w:vMerge/>
          </w:tcPr>
          <w:p w14:paraId="5FD4F625" w14:textId="77777777" w:rsidR="009A6564" w:rsidRPr="00315777" w:rsidRDefault="009A6564" w:rsidP="009A6564">
            <w:pPr>
              <w:spacing w:after="0" w:line="240" w:lineRule="auto"/>
            </w:pPr>
          </w:p>
        </w:tc>
      </w:tr>
      <w:tr w:rsidR="009A6564" w:rsidRPr="00315777" w14:paraId="6E9E658D" w14:textId="77777777" w:rsidTr="004C50CD">
        <w:trPr>
          <w:gridAfter w:val="1"/>
          <w:wAfter w:w="210" w:type="pct"/>
          <w:trHeight w:val="77"/>
        </w:trPr>
        <w:tc>
          <w:tcPr>
            <w:tcW w:w="2681" w:type="pct"/>
            <w:gridSpan w:val="2"/>
          </w:tcPr>
          <w:p w14:paraId="2E694964" w14:textId="77777777" w:rsidR="009A6564" w:rsidRPr="00DA67F8" w:rsidRDefault="009A6564" w:rsidP="009A6564">
            <w:pPr>
              <w:spacing w:after="0" w:line="240" w:lineRule="auto"/>
              <w:jc w:val="both"/>
              <w:rPr>
                <w:b/>
              </w:rPr>
            </w:pPr>
            <w:r w:rsidRPr="00DA67F8">
              <w:rPr>
                <w:b/>
              </w:rPr>
              <w:t>Раздел 12 Уравнения и неравенства</w:t>
            </w:r>
          </w:p>
        </w:tc>
        <w:tc>
          <w:tcPr>
            <w:tcW w:w="583" w:type="pct"/>
          </w:tcPr>
          <w:p w14:paraId="18313A6D" w14:textId="77777777" w:rsidR="009A6564" w:rsidRPr="00315777" w:rsidRDefault="00817E41" w:rsidP="004C50CD">
            <w:pPr>
              <w:spacing w:after="0" w:line="240" w:lineRule="auto"/>
              <w:rPr>
                <w:bCs/>
              </w:rPr>
            </w:pPr>
            <w:r>
              <w:rPr>
                <w:bCs/>
              </w:rPr>
              <w:t>22/2</w:t>
            </w:r>
          </w:p>
        </w:tc>
        <w:tc>
          <w:tcPr>
            <w:tcW w:w="801" w:type="pct"/>
          </w:tcPr>
          <w:p w14:paraId="339B2ACF" w14:textId="77777777" w:rsidR="009A6564" w:rsidRPr="00315777" w:rsidRDefault="009A6564" w:rsidP="009A6564">
            <w:pPr>
              <w:spacing w:after="0" w:line="240" w:lineRule="auto"/>
              <w:rPr>
                <w:b/>
              </w:rPr>
            </w:pPr>
          </w:p>
        </w:tc>
        <w:tc>
          <w:tcPr>
            <w:tcW w:w="295" w:type="pct"/>
          </w:tcPr>
          <w:p w14:paraId="62C61E6A" w14:textId="77777777" w:rsidR="009A6564" w:rsidRPr="00315777" w:rsidRDefault="009A6564" w:rsidP="009A6564">
            <w:pPr>
              <w:spacing w:after="0" w:line="240" w:lineRule="auto"/>
              <w:rPr>
                <w:b/>
              </w:rPr>
            </w:pPr>
          </w:p>
        </w:tc>
        <w:tc>
          <w:tcPr>
            <w:tcW w:w="430" w:type="pct"/>
          </w:tcPr>
          <w:p w14:paraId="6589B2D4" w14:textId="77777777" w:rsidR="009A6564" w:rsidRPr="00315777" w:rsidRDefault="009A6564" w:rsidP="009A6564">
            <w:pPr>
              <w:spacing w:after="0" w:line="240" w:lineRule="auto"/>
            </w:pPr>
          </w:p>
        </w:tc>
      </w:tr>
      <w:tr w:rsidR="009A6564" w:rsidRPr="00315777" w14:paraId="5AC1B4E6" w14:textId="77777777" w:rsidTr="009A6564">
        <w:trPr>
          <w:gridAfter w:val="1"/>
          <w:wAfter w:w="210" w:type="pct"/>
          <w:trHeight w:val="77"/>
        </w:trPr>
        <w:tc>
          <w:tcPr>
            <w:tcW w:w="760" w:type="pct"/>
            <w:vMerge w:val="restart"/>
          </w:tcPr>
          <w:p w14:paraId="4DAAB9B3" w14:textId="77777777" w:rsidR="009A6564" w:rsidRPr="00315777" w:rsidRDefault="009A6564" w:rsidP="009A6564">
            <w:pPr>
              <w:spacing w:after="0" w:line="240" w:lineRule="auto"/>
              <w:jc w:val="both"/>
              <w:rPr>
                <w:b/>
                <w:bCs/>
              </w:rPr>
            </w:pPr>
            <w:r w:rsidRPr="00315777">
              <w:rPr>
                <w:b/>
                <w:bCs/>
              </w:rPr>
              <w:t>Тема 12.1 Уравнения и неравенства</w:t>
            </w:r>
          </w:p>
        </w:tc>
        <w:tc>
          <w:tcPr>
            <w:tcW w:w="1920" w:type="pct"/>
          </w:tcPr>
          <w:p w14:paraId="29A2DC06" w14:textId="77777777" w:rsidR="009A6564" w:rsidRPr="00DA67F8" w:rsidRDefault="009A6564" w:rsidP="009A6564">
            <w:pPr>
              <w:spacing w:after="0" w:line="240" w:lineRule="auto"/>
              <w:jc w:val="both"/>
              <w:rPr>
                <w:b/>
              </w:rPr>
            </w:pPr>
            <w:r w:rsidRPr="00DA67F8">
              <w:rPr>
                <w:b/>
              </w:rPr>
              <w:t>Содержание учебного материала</w:t>
            </w:r>
          </w:p>
        </w:tc>
        <w:tc>
          <w:tcPr>
            <w:tcW w:w="583" w:type="pct"/>
          </w:tcPr>
          <w:p w14:paraId="67DF9D68" w14:textId="77777777" w:rsidR="009A6564" w:rsidRPr="00315777" w:rsidRDefault="00817E41" w:rsidP="009A6564">
            <w:pPr>
              <w:spacing w:after="0" w:line="240" w:lineRule="auto"/>
              <w:rPr>
                <w:bCs/>
              </w:rPr>
            </w:pPr>
            <w:r>
              <w:rPr>
                <w:bCs/>
              </w:rPr>
              <w:t>20</w:t>
            </w:r>
          </w:p>
        </w:tc>
        <w:tc>
          <w:tcPr>
            <w:tcW w:w="801" w:type="pct"/>
          </w:tcPr>
          <w:p w14:paraId="08A686B6" w14:textId="77777777" w:rsidR="009A6564" w:rsidRPr="00315777" w:rsidRDefault="009A6564" w:rsidP="009A6564">
            <w:pPr>
              <w:spacing w:after="0" w:line="240" w:lineRule="auto"/>
              <w:rPr>
                <w:b/>
              </w:rPr>
            </w:pPr>
          </w:p>
        </w:tc>
        <w:tc>
          <w:tcPr>
            <w:tcW w:w="295" w:type="pct"/>
          </w:tcPr>
          <w:p w14:paraId="778AA51E" w14:textId="77777777" w:rsidR="009A6564" w:rsidRPr="00315777" w:rsidRDefault="009A6564" w:rsidP="009A6564">
            <w:pPr>
              <w:spacing w:after="0" w:line="240" w:lineRule="auto"/>
              <w:rPr>
                <w:b/>
              </w:rPr>
            </w:pPr>
          </w:p>
        </w:tc>
        <w:tc>
          <w:tcPr>
            <w:tcW w:w="430" w:type="pct"/>
          </w:tcPr>
          <w:p w14:paraId="1CED6829" w14:textId="77777777" w:rsidR="009A6564" w:rsidRPr="00315777" w:rsidRDefault="009A6564" w:rsidP="009A6564">
            <w:pPr>
              <w:spacing w:after="0" w:line="240" w:lineRule="auto"/>
            </w:pPr>
          </w:p>
        </w:tc>
      </w:tr>
      <w:tr w:rsidR="009A6564" w:rsidRPr="00315777" w14:paraId="675C3CC1" w14:textId="77777777" w:rsidTr="009A6564">
        <w:trPr>
          <w:gridAfter w:val="1"/>
          <w:wAfter w:w="210" w:type="pct"/>
          <w:trHeight w:val="77"/>
        </w:trPr>
        <w:tc>
          <w:tcPr>
            <w:tcW w:w="760" w:type="pct"/>
            <w:vMerge/>
          </w:tcPr>
          <w:p w14:paraId="5445CABF" w14:textId="77777777" w:rsidR="009A6564" w:rsidRPr="00315777" w:rsidRDefault="009A6564" w:rsidP="009A6564">
            <w:pPr>
              <w:spacing w:after="0" w:line="240" w:lineRule="auto"/>
              <w:jc w:val="both"/>
              <w:rPr>
                <w:b/>
                <w:bCs/>
              </w:rPr>
            </w:pPr>
          </w:p>
        </w:tc>
        <w:tc>
          <w:tcPr>
            <w:tcW w:w="1920" w:type="pct"/>
          </w:tcPr>
          <w:p w14:paraId="147FF082" w14:textId="77777777" w:rsidR="009A6564" w:rsidRPr="00315777" w:rsidRDefault="009A6564" w:rsidP="009A6564">
            <w:pPr>
              <w:spacing w:after="0" w:line="240" w:lineRule="auto"/>
              <w:rPr>
                <w:b/>
              </w:rPr>
            </w:pPr>
            <w:r w:rsidRPr="00315777">
              <w:t>Равносильность уравнений и неравенств</w:t>
            </w:r>
          </w:p>
          <w:p w14:paraId="0B3A6D04" w14:textId="77777777" w:rsidR="009A6564" w:rsidRPr="00315777" w:rsidRDefault="009A6564" w:rsidP="009A6564">
            <w:pPr>
              <w:spacing w:after="0" w:line="240" w:lineRule="auto"/>
              <w:rPr>
                <w:b/>
              </w:rPr>
            </w:pPr>
            <w:r w:rsidRPr="00315777">
              <w:t>Общие методы решения уравнений</w:t>
            </w:r>
          </w:p>
          <w:p w14:paraId="5B74F85C" w14:textId="77777777" w:rsidR="009A6564" w:rsidRPr="00315777" w:rsidRDefault="009A6564" w:rsidP="009A6564">
            <w:pPr>
              <w:spacing w:after="0" w:line="240" w:lineRule="auto"/>
              <w:rPr>
                <w:b/>
              </w:rPr>
            </w:pPr>
            <w:r w:rsidRPr="00315777">
              <w:t>Графический метод решения уравнений</w:t>
            </w:r>
          </w:p>
          <w:p w14:paraId="3168CD52" w14:textId="77777777" w:rsidR="009A6564" w:rsidRPr="00315777" w:rsidRDefault="009A6564" w:rsidP="009A6564">
            <w:pPr>
              <w:spacing w:after="0" w:line="240" w:lineRule="auto"/>
              <w:rPr>
                <w:b/>
              </w:rPr>
            </w:pPr>
            <w:r w:rsidRPr="00315777">
              <w:t>Уравнения и неравенства с модулем</w:t>
            </w:r>
          </w:p>
          <w:p w14:paraId="1C998BD9" w14:textId="77777777" w:rsidR="009A6564" w:rsidRPr="00315777" w:rsidRDefault="009A6564" w:rsidP="009A6564">
            <w:pPr>
              <w:spacing w:after="0" w:line="240" w:lineRule="auto"/>
              <w:rPr>
                <w:b/>
              </w:rPr>
            </w:pPr>
            <w:r w:rsidRPr="00315777">
              <w:t>Уравнения и неравенства с параметрами</w:t>
            </w:r>
          </w:p>
          <w:p w14:paraId="4996BB21" w14:textId="77777777" w:rsidR="009A6564" w:rsidRPr="00315777" w:rsidRDefault="009A6564" w:rsidP="009A6564">
            <w:pPr>
              <w:spacing w:after="0" w:line="240" w:lineRule="auto"/>
              <w:jc w:val="both"/>
            </w:pPr>
            <w:r w:rsidRPr="00315777">
              <w:t>Системы уравнений и неравенств,  решаемые графически</w:t>
            </w:r>
          </w:p>
        </w:tc>
        <w:tc>
          <w:tcPr>
            <w:tcW w:w="583" w:type="pct"/>
          </w:tcPr>
          <w:p w14:paraId="3695BCC7" w14:textId="77777777" w:rsidR="009A6564" w:rsidRPr="00315777" w:rsidRDefault="009A6564" w:rsidP="009A6564">
            <w:pPr>
              <w:spacing w:after="0" w:line="240" w:lineRule="auto"/>
              <w:rPr>
                <w:bCs/>
              </w:rPr>
            </w:pPr>
            <w:r w:rsidRPr="00315777">
              <w:rPr>
                <w:bCs/>
              </w:rPr>
              <w:t>12</w:t>
            </w:r>
          </w:p>
        </w:tc>
        <w:tc>
          <w:tcPr>
            <w:tcW w:w="801" w:type="pct"/>
            <w:vMerge w:val="restart"/>
          </w:tcPr>
          <w:p w14:paraId="2977E554" w14:textId="77777777" w:rsidR="009A6564" w:rsidRPr="00315777" w:rsidRDefault="009A6564" w:rsidP="009A6564">
            <w:pPr>
              <w:spacing w:after="0" w:line="240" w:lineRule="auto"/>
              <w:jc w:val="both"/>
            </w:pPr>
            <w:proofErr w:type="spellStart"/>
            <w:r w:rsidRPr="00315777">
              <w:t>ПРб</w:t>
            </w:r>
            <w:proofErr w:type="spellEnd"/>
            <w:r w:rsidRPr="00315777">
              <w:t xml:space="preserve"> 01, </w:t>
            </w:r>
            <w:proofErr w:type="spellStart"/>
            <w:r w:rsidRPr="00315777">
              <w:t>ПРб</w:t>
            </w:r>
            <w:proofErr w:type="spellEnd"/>
            <w:r w:rsidRPr="00315777">
              <w:t xml:space="preserve"> 04, </w:t>
            </w:r>
            <w:proofErr w:type="spellStart"/>
            <w:r w:rsidRPr="00315777">
              <w:t>ПРу</w:t>
            </w:r>
            <w:proofErr w:type="spellEnd"/>
            <w:r w:rsidRPr="00315777">
              <w:t xml:space="preserve"> 02</w:t>
            </w:r>
          </w:p>
          <w:p w14:paraId="77A5827B" w14:textId="77777777" w:rsidR="009A6564" w:rsidRPr="00315777" w:rsidRDefault="009A6564" w:rsidP="009A6564">
            <w:pPr>
              <w:spacing w:after="0" w:line="240" w:lineRule="auto"/>
              <w:jc w:val="both"/>
            </w:pPr>
            <w:r w:rsidRPr="00315777">
              <w:t>ЛР 07, ЛР 09, ЛР 10</w:t>
            </w:r>
          </w:p>
          <w:p w14:paraId="238BA704" w14:textId="77777777" w:rsidR="009A6564" w:rsidRPr="00315777" w:rsidRDefault="009A6564" w:rsidP="009A6564">
            <w:pPr>
              <w:spacing w:after="0" w:line="240" w:lineRule="auto"/>
              <w:jc w:val="both"/>
            </w:pPr>
            <w:r w:rsidRPr="00315777">
              <w:t>МР 01, МР 02,  МР 04</w:t>
            </w:r>
          </w:p>
          <w:p w14:paraId="3F930185" w14:textId="77777777" w:rsidR="009A6564" w:rsidRPr="00315777" w:rsidRDefault="009A6564" w:rsidP="009A6564">
            <w:pPr>
              <w:spacing w:after="0" w:line="240" w:lineRule="auto"/>
              <w:rPr>
                <w:b/>
              </w:rPr>
            </w:pPr>
          </w:p>
        </w:tc>
        <w:tc>
          <w:tcPr>
            <w:tcW w:w="295" w:type="pct"/>
            <w:vMerge w:val="restart"/>
          </w:tcPr>
          <w:p w14:paraId="05AE2695" w14:textId="77777777" w:rsidR="009A6564" w:rsidRDefault="009A6564" w:rsidP="009A6564">
            <w:pPr>
              <w:suppressAutoHyphens/>
              <w:spacing w:after="0" w:line="240" w:lineRule="auto"/>
              <w:jc w:val="both"/>
              <w:rPr>
                <w:iCs/>
              </w:rPr>
            </w:pPr>
            <w:r w:rsidRPr="00315777">
              <w:rPr>
                <w:iCs/>
              </w:rPr>
              <w:t>ОК 01</w:t>
            </w:r>
          </w:p>
          <w:p w14:paraId="050ADEC0" w14:textId="77777777" w:rsidR="009A6564" w:rsidRPr="00315777" w:rsidRDefault="009A6564" w:rsidP="009A6564">
            <w:pPr>
              <w:suppressAutoHyphens/>
              <w:spacing w:after="0" w:line="240" w:lineRule="auto"/>
              <w:jc w:val="both"/>
              <w:rPr>
                <w:iCs/>
              </w:rPr>
            </w:pPr>
            <w:r>
              <w:rPr>
                <w:iCs/>
              </w:rPr>
              <w:t>ОК 03</w:t>
            </w:r>
          </w:p>
          <w:p w14:paraId="0D101D35" w14:textId="77777777" w:rsidR="009A6564" w:rsidRPr="00315777" w:rsidRDefault="009A6564" w:rsidP="009A6564">
            <w:pPr>
              <w:suppressAutoHyphens/>
              <w:spacing w:after="0" w:line="240" w:lineRule="auto"/>
              <w:jc w:val="both"/>
              <w:rPr>
                <w:iCs/>
              </w:rPr>
            </w:pPr>
            <w:r w:rsidRPr="00315777">
              <w:rPr>
                <w:iCs/>
              </w:rPr>
              <w:t xml:space="preserve">ОК 04 </w:t>
            </w:r>
          </w:p>
          <w:p w14:paraId="3E3D293C" w14:textId="77777777" w:rsidR="009A6564" w:rsidRPr="00315777" w:rsidRDefault="009A6564" w:rsidP="009A6564">
            <w:pPr>
              <w:suppressAutoHyphens/>
              <w:spacing w:after="0" w:line="240" w:lineRule="auto"/>
              <w:jc w:val="both"/>
              <w:rPr>
                <w:b/>
              </w:rPr>
            </w:pPr>
          </w:p>
          <w:p w14:paraId="4B63B85D" w14:textId="77777777" w:rsidR="009A6564" w:rsidRPr="00315777" w:rsidRDefault="009A6564" w:rsidP="009A6564">
            <w:pPr>
              <w:suppressAutoHyphens/>
              <w:spacing w:after="0" w:line="240" w:lineRule="auto"/>
              <w:jc w:val="both"/>
              <w:rPr>
                <w:b/>
              </w:rPr>
            </w:pPr>
          </w:p>
        </w:tc>
        <w:tc>
          <w:tcPr>
            <w:tcW w:w="430" w:type="pct"/>
            <w:vMerge w:val="restart"/>
          </w:tcPr>
          <w:p w14:paraId="4BA4B242" w14:textId="77777777" w:rsidR="009A6564" w:rsidRPr="00315777" w:rsidRDefault="009A6564" w:rsidP="009A6564">
            <w:pPr>
              <w:spacing w:after="0" w:line="240" w:lineRule="auto"/>
            </w:pPr>
            <w:r>
              <w:t>Уо.01.03</w:t>
            </w:r>
            <w:r w:rsidRPr="00315777">
              <w:t xml:space="preserve"> </w:t>
            </w:r>
          </w:p>
          <w:p w14:paraId="08576C17" w14:textId="77777777" w:rsidR="009A6564" w:rsidRPr="00315777" w:rsidRDefault="009A6564" w:rsidP="009A6564">
            <w:pPr>
              <w:spacing w:after="0" w:line="240" w:lineRule="auto"/>
            </w:pPr>
            <w:r>
              <w:t>Зо.01.05</w:t>
            </w:r>
          </w:p>
          <w:p w14:paraId="1CDA673B" w14:textId="77777777" w:rsidR="009A6564" w:rsidRPr="00315777" w:rsidRDefault="009A6564" w:rsidP="009A6564">
            <w:pPr>
              <w:spacing w:after="0" w:line="240" w:lineRule="auto"/>
            </w:pPr>
          </w:p>
          <w:p w14:paraId="01B6F0BE" w14:textId="77777777" w:rsidR="009A6564" w:rsidRPr="00315777" w:rsidRDefault="009A6564" w:rsidP="009A6564">
            <w:pPr>
              <w:spacing w:after="0" w:line="240" w:lineRule="auto"/>
            </w:pPr>
            <w:r w:rsidRPr="00315777">
              <w:t>Уо.0</w:t>
            </w:r>
            <w:r>
              <w:t>3</w:t>
            </w:r>
            <w:r w:rsidRPr="00315777">
              <w:t>.0</w:t>
            </w:r>
            <w:r>
              <w:t>3</w:t>
            </w:r>
          </w:p>
          <w:p w14:paraId="623E663D" w14:textId="77777777" w:rsidR="009A6564" w:rsidRPr="00315777" w:rsidRDefault="009A6564" w:rsidP="009A6564">
            <w:pPr>
              <w:spacing w:after="0" w:line="240" w:lineRule="auto"/>
            </w:pPr>
            <w:r w:rsidRPr="00315777">
              <w:t>Зо.0</w:t>
            </w:r>
            <w:r>
              <w:t>3</w:t>
            </w:r>
            <w:r w:rsidRPr="00315777">
              <w:t>.0</w:t>
            </w:r>
            <w:r>
              <w:t>3</w:t>
            </w:r>
          </w:p>
          <w:p w14:paraId="0EE51B5D" w14:textId="77777777" w:rsidR="009A6564" w:rsidRPr="00315777" w:rsidRDefault="009A6564" w:rsidP="009A6564">
            <w:pPr>
              <w:spacing w:after="0" w:line="240" w:lineRule="auto"/>
            </w:pPr>
          </w:p>
          <w:p w14:paraId="06578A2B" w14:textId="77777777" w:rsidR="009A6564" w:rsidRPr="00315777" w:rsidRDefault="009A6564" w:rsidP="009A6564">
            <w:pPr>
              <w:spacing w:after="0" w:line="240" w:lineRule="auto"/>
            </w:pPr>
            <w:r w:rsidRPr="00315777">
              <w:t>Уо.04.01</w:t>
            </w:r>
          </w:p>
        </w:tc>
      </w:tr>
      <w:tr w:rsidR="009A6564" w:rsidRPr="00315777" w14:paraId="53C5EBF5" w14:textId="77777777" w:rsidTr="009A6564">
        <w:trPr>
          <w:gridAfter w:val="1"/>
          <w:wAfter w:w="210" w:type="pct"/>
          <w:trHeight w:val="77"/>
        </w:trPr>
        <w:tc>
          <w:tcPr>
            <w:tcW w:w="760" w:type="pct"/>
            <w:vMerge/>
          </w:tcPr>
          <w:p w14:paraId="5893AD9A" w14:textId="77777777" w:rsidR="009A6564" w:rsidRPr="00315777" w:rsidRDefault="009A6564" w:rsidP="009A6564">
            <w:pPr>
              <w:spacing w:after="0" w:line="240" w:lineRule="auto"/>
              <w:jc w:val="both"/>
              <w:rPr>
                <w:b/>
                <w:bCs/>
              </w:rPr>
            </w:pPr>
          </w:p>
        </w:tc>
        <w:tc>
          <w:tcPr>
            <w:tcW w:w="1920" w:type="pct"/>
          </w:tcPr>
          <w:p w14:paraId="3477BF98" w14:textId="77777777" w:rsidR="009A6564" w:rsidRPr="00DA67F8" w:rsidRDefault="009A6564" w:rsidP="00817E41">
            <w:pPr>
              <w:spacing w:after="0" w:line="240" w:lineRule="auto"/>
              <w:jc w:val="both"/>
              <w:rPr>
                <w:b/>
              </w:rPr>
            </w:pPr>
            <w:r>
              <w:rPr>
                <w:b/>
              </w:rPr>
              <w:t xml:space="preserve">В том числе </w:t>
            </w:r>
            <w:proofErr w:type="spellStart"/>
            <w:r>
              <w:rPr>
                <w:b/>
              </w:rPr>
              <w:t>пратктических</w:t>
            </w:r>
            <w:proofErr w:type="spellEnd"/>
            <w:r>
              <w:rPr>
                <w:b/>
              </w:rPr>
              <w:t xml:space="preserve"> занятий</w:t>
            </w:r>
          </w:p>
        </w:tc>
        <w:tc>
          <w:tcPr>
            <w:tcW w:w="583" w:type="pct"/>
          </w:tcPr>
          <w:p w14:paraId="70FDEB1B" w14:textId="77777777" w:rsidR="009A6564" w:rsidRPr="00315777" w:rsidRDefault="00817E41" w:rsidP="009A6564">
            <w:pPr>
              <w:spacing w:after="0" w:line="240" w:lineRule="auto"/>
              <w:rPr>
                <w:bCs/>
              </w:rPr>
            </w:pPr>
            <w:r>
              <w:rPr>
                <w:bCs/>
              </w:rPr>
              <w:t>6</w:t>
            </w:r>
          </w:p>
        </w:tc>
        <w:tc>
          <w:tcPr>
            <w:tcW w:w="801" w:type="pct"/>
            <w:vMerge/>
          </w:tcPr>
          <w:p w14:paraId="5831502F" w14:textId="77777777" w:rsidR="009A6564" w:rsidRPr="00315777" w:rsidRDefault="009A6564" w:rsidP="009A6564">
            <w:pPr>
              <w:spacing w:after="0" w:line="240" w:lineRule="auto"/>
              <w:rPr>
                <w:b/>
              </w:rPr>
            </w:pPr>
          </w:p>
        </w:tc>
        <w:tc>
          <w:tcPr>
            <w:tcW w:w="295" w:type="pct"/>
            <w:vMerge/>
          </w:tcPr>
          <w:p w14:paraId="76DE1222" w14:textId="77777777" w:rsidR="009A6564" w:rsidRPr="00315777" w:rsidRDefault="009A6564" w:rsidP="009A6564">
            <w:pPr>
              <w:spacing w:after="0" w:line="240" w:lineRule="auto"/>
              <w:rPr>
                <w:b/>
              </w:rPr>
            </w:pPr>
          </w:p>
        </w:tc>
        <w:tc>
          <w:tcPr>
            <w:tcW w:w="430" w:type="pct"/>
            <w:vMerge/>
          </w:tcPr>
          <w:p w14:paraId="406A943E" w14:textId="77777777" w:rsidR="009A6564" w:rsidRPr="00315777" w:rsidRDefault="009A6564" w:rsidP="009A6564">
            <w:pPr>
              <w:spacing w:after="0" w:line="240" w:lineRule="auto"/>
            </w:pPr>
          </w:p>
        </w:tc>
      </w:tr>
      <w:tr w:rsidR="009A6564" w:rsidRPr="00315777" w14:paraId="78F233B6" w14:textId="77777777" w:rsidTr="009A6564">
        <w:trPr>
          <w:gridAfter w:val="1"/>
          <w:wAfter w:w="210" w:type="pct"/>
          <w:trHeight w:val="77"/>
        </w:trPr>
        <w:tc>
          <w:tcPr>
            <w:tcW w:w="760" w:type="pct"/>
            <w:vMerge/>
          </w:tcPr>
          <w:p w14:paraId="6AFA033F" w14:textId="77777777" w:rsidR="009A6564" w:rsidRPr="00315777" w:rsidRDefault="009A6564" w:rsidP="009A6564">
            <w:pPr>
              <w:spacing w:after="0" w:line="240" w:lineRule="auto"/>
              <w:jc w:val="both"/>
              <w:rPr>
                <w:b/>
                <w:bCs/>
              </w:rPr>
            </w:pPr>
          </w:p>
        </w:tc>
        <w:tc>
          <w:tcPr>
            <w:tcW w:w="1920" w:type="pct"/>
          </w:tcPr>
          <w:p w14:paraId="145B81A6" w14:textId="77777777" w:rsidR="009A6564" w:rsidRPr="00315777" w:rsidRDefault="009A6564" w:rsidP="009A6564">
            <w:pPr>
              <w:spacing w:after="0" w:line="240" w:lineRule="auto"/>
              <w:jc w:val="both"/>
            </w:pPr>
            <w:r w:rsidRPr="00315777">
              <w:t>Контрольная работа «Уравнения и неравенства»</w:t>
            </w:r>
          </w:p>
        </w:tc>
        <w:tc>
          <w:tcPr>
            <w:tcW w:w="583" w:type="pct"/>
          </w:tcPr>
          <w:p w14:paraId="1589773A" w14:textId="77777777" w:rsidR="009A6564" w:rsidRPr="00315777" w:rsidRDefault="009A6564" w:rsidP="009A6564">
            <w:pPr>
              <w:spacing w:after="0" w:line="240" w:lineRule="auto"/>
              <w:rPr>
                <w:bCs/>
              </w:rPr>
            </w:pPr>
            <w:r w:rsidRPr="00315777">
              <w:rPr>
                <w:bCs/>
              </w:rPr>
              <w:t>2</w:t>
            </w:r>
          </w:p>
        </w:tc>
        <w:tc>
          <w:tcPr>
            <w:tcW w:w="801" w:type="pct"/>
            <w:vMerge/>
          </w:tcPr>
          <w:p w14:paraId="55AFAF34" w14:textId="77777777" w:rsidR="009A6564" w:rsidRPr="00315777" w:rsidRDefault="009A6564" w:rsidP="009A6564">
            <w:pPr>
              <w:spacing w:after="0" w:line="240" w:lineRule="auto"/>
              <w:rPr>
                <w:b/>
              </w:rPr>
            </w:pPr>
          </w:p>
        </w:tc>
        <w:tc>
          <w:tcPr>
            <w:tcW w:w="295" w:type="pct"/>
            <w:vMerge/>
          </w:tcPr>
          <w:p w14:paraId="4FE15480" w14:textId="77777777" w:rsidR="009A6564" w:rsidRPr="00315777" w:rsidRDefault="009A6564" w:rsidP="009A6564">
            <w:pPr>
              <w:spacing w:after="0" w:line="240" w:lineRule="auto"/>
              <w:rPr>
                <w:b/>
              </w:rPr>
            </w:pPr>
          </w:p>
        </w:tc>
        <w:tc>
          <w:tcPr>
            <w:tcW w:w="430" w:type="pct"/>
            <w:vMerge/>
          </w:tcPr>
          <w:p w14:paraId="1273A0F3" w14:textId="77777777" w:rsidR="009A6564" w:rsidRPr="00315777" w:rsidRDefault="009A6564" w:rsidP="009A6564">
            <w:pPr>
              <w:spacing w:after="0" w:line="240" w:lineRule="auto"/>
            </w:pPr>
          </w:p>
        </w:tc>
      </w:tr>
      <w:tr w:rsidR="009A6564" w:rsidRPr="00315777" w14:paraId="0CCA20EA" w14:textId="77777777" w:rsidTr="009A6564">
        <w:trPr>
          <w:gridAfter w:val="1"/>
          <w:wAfter w:w="210" w:type="pct"/>
          <w:trHeight w:val="56"/>
        </w:trPr>
        <w:tc>
          <w:tcPr>
            <w:tcW w:w="760" w:type="pct"/>
            <w:vMerge w:val="restart"/>
          </w:tcPr>
          <w:p w14:paraId="7EB6B81C" w14:textId="77777777" w:rsidR="009A6564" w:rsidRPr="00315777" w:rsidRDefault="009A6564" w:rsidP="009A6564">
            <w:pPr>
              <w:spacing w:after="0" w:line="240" w:lineRule="auto"/>
              <w:jc w:val="both"/>
              <w:rPr>
                <w:b/>
                <w:bCs/>
              </w:rPr>
            </w:pPr>
            <w:r w:rsidRPr="00315777">
              <w:rPr>
                <w:b/>
              </w:rPr>
              <w:t>Профессионально ориентированное содержание</w:t>
            </w:r>
          </w:p>
        </w:tc>
        <w:tc>
          <w:tcPr>
            <w:tcW w:w="1920" w:type="pct"/>
          </w:tcPr>
          <w:p w14:paraId="42C2190F" w14:textId="77777777" w:rsidR="009A6564" w:rsidRPr="00DA67F8" w:rsidRDefault="009A6564" w:rsidP="009A6564">
            <w:pPr>
              <w:spacing w:after="0" w:line="240" w:lineRule="auto"/>
              <w:jc w:val="both"/>
              <w:rPr>
                <w:b/>
              </w:rPr>
            </w:pPr>
            <w:r w:rsidRPr="00DA67F8">
              <w:rPr>
                <w:b/>
              </w:rPr>
              <w:t>Содержание учебного материала</w:t>
            </w:r>
          </w:p>
        </w:tc>
        <w:tc>
          <w:tcPr>
            <w:tcW w:w="583" w:type="pct"/>
          </w:tcPr>
          <w:p w14:paraId="2B483D47" w14:textId="77777777" w:rsidR="009A6564" w:rsidRPr="00315777" w:rsidRDefault="009A6564" w:rsidP="009A6564">
            <w:pPr>
              <w:spacing w:after="0" w:line="240" w:lineRule="auto"/>
              <w:rPr>
                <w:bCs/>
              </w:rPr>
            </w:pPr>
            <w:r w:rsidRPr="00315777">
              <w:rPr>
                <w:bCs/>
              </w:rPr>
              <w:t>2</w:t>
            </w:r>
          </w:p>
        </w:tc>
        <w:tc>
          <w:tcPr>
            <w:tcW w:w="801" w:type="pct"/>
          </w:tcPr>
          <w:p w14:paraId="0D6384B1" w14:textId="77777777" w:rsidR="009A6564" w:rsidRPr="00315777" w:rsidRDefault="009A6564" w:rsidP="009A6564">
            <w:pPr>
              <w:spacing w:after="0" w:line="240" w:lineRule="auto"/>
              <w:rPr>
                <w:b/>
              </w:rPr>
            </w:pPr>
          </w:p>
        </w:tc>
        <w:tc>
          <w:tcPr>
            <w:tcW w:w="295" w:type="pct"/>
          </w:tcPr>
          <w:p w14:paraId="3DE6411C" w14:textId="77777777" w:rsidR="009A6564" w:rsidRPr="00315777" w:rsidRDefault="009A6564" w:rsidP="009A6564">
            <w:pPr>
              <w:suppressAutoHyphens/>
              <w:spacing w:after="0" w:line="240" w:lineRule="auto"/>
              <w:jc w:val="both"/>
              <w:rPr>
                <w:iCs/>
              </w:rPr>
            </w:pPr>
          </w:p>
        </w:tc>
        <w:tc>
          <w:tcPr>
            <w:tcW w:w="430" w:type="pct"/>
          </w:tcPr>
          <w:p w14:paraId="455C9B99" w14:textId="77777777" w:rsidR="009A6564" w:rsidRPr="00315777" w:rsidRDefault="009A6564" w:rsidP="009A6564">
            <w:pPr>
              <w:spacing w:after="0" w:line="240" w:lineRule="auto"/>
            </w:pPr>
          </w:p>
        </w:tc>
      </w:tr>
      <w:tr w:rsidR="009A6564" w:rsidRPr="00315777" w14:paraId="15C0419E" w14:textId="77777777" w:rsidTr="009A6564">
        <w:trPr>
          <w:gridAfter w:val="1"/>
          <w:wAfter w:w="210" w:type="pct"/>
          <w:trHeight w:val="56"/>
        </w:trPr>
        <w:tc>
          <w:tcPr>
            <w:tcW w:w="760" w:type="pct"/>
            <w:vMerge/>
          </w:tcPr>
          <w:p w14:paraId="415D6CCD" w14:textId="77777777" w:rsidR="009A6564" w:rsidRPr="00315777" w:rsidRDefault="009A6564" w:rsidP="009A6564">
            <w:pPr>
              <w:spacing w:after="0" w:line="240" w:lineRule="auto"/>
              <w:jc w:val="both"/>
              <w:rPr>
                <w:b/>
                <w:bCs/>
              </w:rPr>
            </w:pPr>
          </w:p>
        </w:tc>
        <w:tc>
          <w:tcPr>
            <w:tcW w:w="1920" w:type="pct"/>
          </w:tcPr>
          <w:p w14:paraId="3823CC5D" w14:textId="77777777" w:rsidR="009A6564" w:rsidRPr="00DA67F8" w:rsidRDefault="009A6564" w:rsidP="009A6564">
            <w:pPr>
              <w:spacing w:after="0" w:line="240" w:lineRule="auto"/>
              <w:jc w:val="both"/>
              <w:rPr>
                <w:b/>
              </w:rPr>
            </w:pPr>
            <w:r>
              <w:rPr>
                <w:b/>
              </w:rPr>
              <w:t xml:space="preserve">В том числе </w:t>
            </w:r>
            <w:proofErr w:type="spellStart"/>
            <w:r>
              <w:rPr>
                <w:b/>
              </w:rPr>
              <w:t>пратктических</w:t>
            </w:r>
            <w:proofErr w:type="spellEnd"/>
            <w:r>
              <w:rPr>
                <w:b/>
              </w:rPr>
              <w:t xml:space="preserve"> и лабораторных занятий</w:t>
            </w:r>
          </w:p>
        </w:tc>
        <w:tc>
          <w:tcPr>
            <w:tcW w:w="583" w:type="pct"/>
          </w:tcPr>
          <w:p w14:paraId="5063E819" w14:textId="77777777" w:rsidR="009A6564" w:rsidRPr="00315777" w:rsidRDefault="009A6564" w:rsidP="009A6564">
            <w:pPr>
              <w:spacing w:after="0" w:line="240" w:lineRule="auto"/>
              <w:rPr>
                <w:bCs/>
              </w:rPr>
            </w:pPr>
            <w:r w:rsidRPr="00315777">
              <w:rPr>
                <w:bCs/>
              </w:rPr>
              <w:t>2</w:t>
            </w:r>
          </w:p>
        </w:tc>
        <w:tc>
          <w:tcPr>
            <w:tcW w:w="801" w:type="pct"/>
            <w:vMerge w:val="restart"/>
          </w:tcPr>
          <w:p w14:paraId="23CBD888" w14:textId="77777777" w:rsidR="009A6564" w:rsidRPr="00315777" w:rsidRDefault="009A6564" w:rsidP="009A6564">
            <w:pPr>
              <w:spacing w:after="0" w:line="240" w:lineRule="auto"/>
              <w:jc w:val="both"/>
            </w:pPr>
            <w:proofErr w:type="spellStart"/>
            <w:r w:rsidRPr="00315777">
              <w:t>ПРб</w:t>
            </w:r>
            <w:proofErr w:type="spellEnd"/>
            <w:r w:rsidRPr="00315777">
              <w:t xml:space="preserve"> 01, </w:t>
            </w:r>
            <w:proofErr w:type="spellStart"/>
            <w:r w:rsidRPr="00315777">
              <w:t>ПРб</w:t>
            </w:r>
            <w:proofErr w:type="spellEnd"/>
            <w:r w:rsidRPr="00315777">
              <w:t xml:space="preserve"> 04, </w:t>
            </w:r>
            <w:proofErr w:type="spellStart"/>
            <w:r w:rsidRPr="00315777">
              <w:t>ПРу</w:t>
            </w:r>
            <w:proofErr w:type="spellEnd"/>
            <w:r w:rsidRPr="00315777">
              <w:t xml:space="preserve"> 02</w:t>
            </w:r>
          </w:p>
          <w:p w14:paraId="5E3E9DE4" w14:textId="77777777" w:rsidR="009A6564" w:rsidRPr="00315777" w:rsidRDefault="009A6564" w:rsidP="009A6564">
            <w:pPr>
              <w:spacing w:after="0" w:line="240" w:lineRule="auto"/>
              <w:jc w:val="both"/>
            </w:pPr>
            <w:r w:rsidRPr="00315777">
              <w:t>ЛР 07, ЛР 09, ЛР 10</w:t>
            </w:r>
          </w:p>
          <w:p w14:paraId="233C0E6B" w14:textId="77777777" w:rsidR="009A6564" w:rsidRPr="00315777" w:rsidRDefault="009A6564" w:rsidP="009A6564">
            <w:pPr>
              <w:spacing w:after="0" w:line="240" w:lineRule="auto"/>
              <w:jc w:val="both"/>
            </w:pPr>
            <w:r w:rsidRPr="00315777">
              <w:t>МР 01, МР 02,  МР 04</w:t>
            </w:r>
          </w:p>
          <w:p w14:paraId="5201E980" w14:textId="77777777" w:rsidR="009A6564" w:rsidRPr="00315777" w:rsidRDefault="009A6564" w:rsidP="009A6564">
            <w:pPr>
              <w:spacing w:after="0" w:line="240" w:lineRule="auto"/>
              <w:rPr>
                <w:b/>
              </w:rPr>
            </w:pPr>
          </w:p>
        </w:tc>
        <w:tc>
          <w:tcPr>
            <w:tcW w:w="295" w:type="pct"/>
            <w:vMerge w:val="restart"/>
          </w:tcPr>
          <w:p w14:paraId="2E67AA0B" w14:textId="77777777" w:rsidR="009A6564" w:rsidRDefault="009A6564" w:rsidP="009A6564">
            <w:pPr>
              <w:suppressAutoHyphens/>
              <w:spacing w:after="0" w:line="240" w:lineRule="auto"/>
              <w:jc w:val="both"/>
              <w:rPr>
                <w:iCs/>
              </w:rPr>
            </w:pPr>
            <w:r w:rsidRPr="00315777">
              <w:rPr>
                <w:iCs/>
              </w:rPr>
              <w:t>ОК 01</w:t>
            </w:r>
          </w:p>
          <w:p w14:paraId="59F339F7" w14:textId="77777777" w:rsidR="009A6564" w:rsidRPr="00315777" w:rsidRDefault="009A6564" w:rsidP="009A6564">
            <w:pPr>
              <w:suppressAutoHyphens/>
              <w:spacing w:after="0" w:line="240" w:lineRule="auto"/>
              <w:jc w:val="both"/>
              <w:rPr>
                <w:iCs/>
              </w:rPr>
            </w:pPr>
            <w:r>
              <w:rPr>
                <w:iCs/>
              </w:rPr>
              <w:t>ОК 03</w:t>
            </w:r>
          </w:p>
          <w:p w14:paraId="6303ADFE" w14:textId="77777777" w:rsidR="009A6564" w:rsidRPr="00315777" w:rsidRDefault="009A6564" w:rsidP="009A6564">
            <w:pPr>
              <w:suppressAutoHyphens/>
              <w:spacing w:after="0" w:line="240" w:lineRule="auto"/>
              <w:jc w:val="both"/>
              <w:rPr>
                <w:iCs/>
              </w:rPr>
            </w:pPr>
            <w:r w:rsidRPr="00315777">
              <w:rPr>
                <w:iCs/>
              </w:rPr>
              <w:t xml:space="preserve">ОК 04 </w:t>
            </w:r>
          </w:p>
          <w:p w14:paraId="1F36CD61" w14:textId="77777777" w:rsidR="009A6564" w:rsidRPr="00315777" w:rsidRDefault="009A6564" w:rsidP="009A6564">
            <w:pPr>
              <w:suppressAutoHyphens/>
              <w:spacing w:after="0" w:line="240" w:lineRule="auto"/>
              <w:jc w:val="both"/>
              <w:rPr>
                <w:b/>
              </w:rPr>
            </w:pPr>
          </w:p>
          <w:p w14:paraId="1471CF7E" w14:textId="77777777" w:rsidR="009A6564" w:rsidRPr="00315777" w:rsidRDefault="009A6564" w:rsidP="009A6564">
            <w:pPr>
              <w:suppressAutoHyphens/>
              <w:spacing w:after="0" w:line="240" w:lineRule="auto"/>
              <w:jc w:val="both"/>
              <w:rPr>
                <w:b/>
              </w:rPr>
            </w:pPr>
          </w:p>
        </w:tc>
        <w:tc>
          <w:tcPr>
            <w:tcW w:w="430" w:type="pct"/>
            <w:vMerge w:val="restart"/>
          </w:tcPr>
          <w:p w14:paraId="6D31D2A9" w14:textId="77777777" w:rsidR="009A6564" w:rsidRPr="00315777" w:rsidRDefault="009A6564" w:rsidP="009A6564">
            <w:pPr>
              <w:spacing w:after="0" w:line="240" w:lineRule="auto"/>
            </w:pPr>
            <w:r>
              <w:t>Уо.01.03</w:t>
            </w:r>
            <w:r w:rsidRPr="00315777">
              <w:t xml:space="preserve"> </w:t>
            </w:r>
          </w:p>
          <w:p w14:paraId="2B6B9EF2" w14:textId="77777777" w:rsidR="009A6564" w:rsidRPr="00315777" w:rsidRDefault="009A6564" w:rsidP="009A6564">
            <w:pPr>
              <w:spacing w:after="0" w:line="240" w:lineRule="auto"/>
            </w:pPr>
            <w:r>
              <w:t>Зо.01.05</w:t>
            </w:r>
          </w:p>
          <w:p w14:paraId="5ABD8600" w14:textId="77777777" w:rsidR="009A6564" w:rsidRPr="00315777" w:rsidRDefault="009A6564" w:rsidP="009A6564">
            <w:pPr>
              <w:spacing w:after="0" w:line="240" w:lineRule="auto"/>
            </w:pPr>
          </w:p>
          <w:p w14:paraId="33CA90E8" w14:textId="77777777" w:rsidR="009A6564" w:rsidRPr="00315777" w:rsidRDefault="009A6564" w:rsidP="009A6564">
            <w:pPr>
              <w:spacing w:after="0" w:line="240" w:lineRule="auto"/>
            </w:pPr>
            <w:r w:rsidRPr="00315777">
              <w:t>Уо.0</w:t>
            </w:r>
            <w:r>
              <w:t>3</w:t>
            </w:r>
            <w:r w:rsidRPr="00315777">
              <w:t>.0</w:t>
            </w:r>
            <w:r>
              <w:t>3</w:t>
            </w:r>
          </w:p>
          <w:p w14:paraId="7D25E520" w14:textId="77777777" w:rsidR="009A6564" w:rsidRPr="00315777" w:rsidRDefault="009A6564" w:rsidP="009A6564">
            <w:pPr>
              <w:spacing w:after="0" w:line="240" w:lineRule="auto"/>
            </w:pPr>
            <w:r w:rsidRPr="00315777">
              <w:t>Зо.0</w:t>
            </w:r>
            <w:r>
              <w:t>3</w:t>
            </w:r>
            <w:r w:rsidRPr="00315777">
              <w:t>.0</w:t>
            </w:r>
            <w:r>
              <w:t>3</w:t>
            </w:r>
          </w:p>
          <w:p w14:paraId="31D3FC74" w14:textId="77777777" w:rsidR="009A6564" w:rsidRPr="00315777" w:rsidRDefault="009A6564" w:rsidP="009A6564">
            <w:pPr>
              <w:spacing w:after="0" w:line="240" w:lineRule="auto"/>
            </w:pPr>
          </w:p>
          <w:p w14:paraId="2C88C37C" w14:textId="77777777" w:rsidR="009A6564" w:rsidRPr="00315777" w:rsidRDefault="009A6564" w:rsidP="009A6564">
            <w:pPr>
              <w:spacing w:after="0" w:line="240" w:lineRule="auto"/>
            </w:pPr>
            <w:r w:rsidRPr="00315777">
              <w:t>Уо.04.01</w:t>
            </w:r>
          </w:p>
        </w:tc>
      </w:tr>
      <w:tr w:rsidR="009A6564" w:rsidRPr="00315777" w14:paraId="6AD64930" w14:textId="77777777" w:rsidTr="009A6564">
        <w:trPr>
          <w:gridAfter w:val="1"/>
          <w:wAfter w:w="210" w:type="pct"/>
          <w:trHeight w:val="56"/>
        </w:trPr>
        <w:tc>
          <w:tcPr>
            <w:tcW w:w="760" w:type="pct"/>
            <w:vMerge/>
          </w:tcPr>
          <w:p w14:paraId="0BA20E83" w14:textId="77777777" w:rsidR="009A6564" w:rsidRPr="00315777" w:rsidRDefault="009A6564" w:rsidP="009A6564">
            <w:pPr>
              <w:spacing w:after="0" w:line="240" w:lineRule="auto"/>
              <w:jc w:val="both"/>
              <w:rPr>
                <w:b/>
                <w:bCs/>
              </w:rPr>
            </w:pPr>
          </w:p>
        </w:tc>
        <w:tc>
          <w:tcPr>
            <w:tcW w:w="1920" w:type="pct"/>
          </w:tcPr>
          <w:p w14:paraId="63136F56" w14:textId="77777777" w:rsidR="009A6564" w:rsidRPr="00315777" w:rsidRDefault="009A6564" w:rsidP="009A6564">
            <w:pPr>
              <w:spacing w:after="0" w:line="240" w:lineRule="auto"/>
              <w:jc w:val="both"/>
            </w:pPr>
            <w:r w:rsidRPr="00315777">
              <w:t>Нахождение неизвестной величины в задачах технологического профиля</w:t>
            </w:r>
          </w:p>
        </w:tc>
        <w:tc>
          <w:tcPr>
            <w:tcW w:w="583" w:type="pct"/>
          </w:tcPr>
          <w:p w14:paraId="7BA31579" w14:textId="77777777" w:rsidR="009A6564" w:rsidRPr="00315777" w:rsidRDefault="009A6564" w:rsidP="009A6564">
            <w:pPr>
              <w:spacing w:after="0" w:line="240" w:lineRule="auto"/>
              <w:rPr>
                <w:bCs/>
              </w:rPr>
            </w:pPr>
            <w:r w:rsidRPr="00315777">
              <w:rPr>
                <w:bCs/>
              </w:rPr>
              <w:t>2</w:t>
            </w:r>
          </w:p>
        </w:tc>
        <w:tc>
          <w:tcPr>
            <w:tcW w:w="801" w:type="pct"/>
            <w:vMerge/>
          </w:tcPr>
          <w:p w14:paraId="3A7BBDFD" w14:textId="77777777" w:rsidR="009A6564" w:rsidRPr="00315777" w:rsidRDefault="009A6564" w:rsidP="009A6564">
            <w:pPr>
              <w:spacing w:after="0" w:line="240" w:lineRule="auto"/>
              <w:rPr>
                <w:b/>
              </w:rPr>
            </w:pPr>
          </w:p>
        </w:tc>
        <w:tc>
          <w:tcPr>
            <w:tcW w:w="295" w:type="pct"/>
            <w:vMerge/>
          </w:tcPr>
          <w:p w14:paraId="383476A4" w14:textId="77777777" w:rsidR="009A6564" w:rsidRPr="00315777" w:rsidRDefault="009A6564" w:rsidP="009A6564">
            <w:pPr>
              <w:suppressAutoHyphens/>
              <w:spacing w:after="0" w:line="240" w:lineRule="auto"/>
              <w:jc w:val="both"/>
              <w:rPr>
                <w:iCs/>
              </w:rPr>
            </w:pPr>
          </w:p>
        </w:tc>
        <w:tc>
          <w:tcPr>
            <w:tcW w:w="430" w:type="pct"/>
            <w:vMerge/>
          </w:tcPr>
          <w:p w14:paraId="4FB8425A" w14:textId="77777777" w:rsidR="009A6564" w:rsidRPr="00315777" w:rsidRDefault="009A6564" w:rsidP="009A6564">
            <w:pPr>
              <w:spacing w:after="0" w:line="240" w:lineRule="auto"/>
            </w:pPr>
          </w:p>
        </w:tc>
      </w:tr>
      <w:tr w:rsidR="004C50CD" w:rsidRPr="00315777" w14:paraId="7DF87A44" w14:textId="77777777" w:rsidTr="004C50CD">
        <w:trPr>
          <w:gridAfter w:val="1"/>
          <w:wAfter w:w="210" w:type="pct"/>
          <w:trHeight w:val="56"/>
        </w:trPr>
        <w:tc>
          <w:tcPr>
            <w:tcW w:w="2681" w:type="pct"/>
            <w:gridSpan w:val="2"/>
          </w:tcPr>
          <w:p w14:paraId="39C2B61E" w14:textId="77777777" w:rsidR="004C50CD" w:rsidRPr="004C50CD" w:rsidRDefault="004C50CD" w:rsidP="009A6564">
            <w:pPr>
              <w:spacing w:after="0" w:line="240" w:lineRule="auto"/>
              <w:jc w:val="both"/>
              <w:rPr>
                <w:b/>
              </w:rPr>
            </w:pPr>
            <w:r w:rsidRPr="004C50CD">
              <w:rPr>
                <w:b/>
              </w:rPr>
              <w:t>Всего аудиторных часов</w:t>
            </w:r>
          </w:p>
        </w:tc>
        <w:tc>
          <w:tcPr>
            <w:tcW w:w="583" w:type="pct"/>
          </w:tcPr>
          <w:p w14:paraId="7DD16427" w14:textId="77777777" w:rsidR="004C50CD" w:rsidRPr="004C50CD" w:rsidRDefault="004C50CD" w:rsidP="009A6564">
            <w:pPr>
              <w:spacing w:after="0" w:line="240" w:lineRule="auto"/>
              <w:rPr>
                <w:b/>
                <w:bCs/>
              </w:rPr>
            </w:pPr>
            <w:r w:rsidRPr="004C50CD">
              <w:rPr>
                <w:b/>
                <w:bCs/>
              </w:rPr>
              <w:t>303</w:t>
            </w:r>
          </w:p>
        </w:tc>
        <w:tc>
          <w:tcPr>
            <w:tcW w:w="801" w:type="pct"/>
          </w:tcPr>
          <w:p w14:paraId="64FC2267" w14:textId="77777777" w:rsidR="004C50CD" w:rsidRPr="00315777" w:rsidRDefault="004C50CD" w:rsidP="009A6564">
            <w:pPr>
              <w:spacing w:after="0" w:line="240" w:lineRule="auto"/>
              <w:rPr>
                <w:b/>
              </w:rPr>
            </w:pPr>
          </w:p>
        </w:tc>
        <w:tc>
          <w:tcPr>
            <w:tcW w:w="295" w:type="pct"/>
          </w:tcPr>
          <w:p w14:paraId="37C0BB89" w14:textId="77777777" w:rsidR="004C50CD" w:rsidRPr="00315777" w:rsidRDefault="004C50CD" w:rsidP="009A6564">
            <w:pPr>
              <w:suppressAutoHyphens/>
              <w:spacing w:after="0" w:line="240" w:lineRule="auto"/>
              <w:jc w:val="both"/>
              <w:rPr>
                <w:iCs/>
              </w:rPr>
            </w:pPr>
          </w:p>
        </w:tc>
        <w:tc>
          <w:tcPr>
            <w:tcW w:w="430" w:type="pct"/>
          </w:tcPr>
          <w:p w14:paraId="77E742BE" w14:textId="77777777" w:rsidR="004C50CD" w:rsidRPr="00315777" w:rsidRDefault="004C50CD" w:rsidP="009A6564">
            <w:pPr>
              <w:spacing w:after="0" w:line="240" w:lineRule="auto"/>
            </w:pPr>
          </w:p>
        </w:tc>
      </w:tr>
      <w:tr w:rsidR="009A6564" w:rsidRPr="00315777" w14:paraId="6C7D11B4" w14:textId="77777777" w:rsidTr="004C50CD">
        <w:trPr>
          <w:gridAfter w:val="1"/>
          <w:wAfter w:w="210" w:type="pct"/>
          <w:trHeight w:val="20"/>
        </w:trPr>
        <w:tc>
          <w:tcPr>
            <w:tcW w:w="2681" w:type="pct"/>
            <w:gridSpan w:val="2"/>
          </w:tcPr>
          <w:p w14:paraId="40777DA9" w14:textId="77777777" w:rsidR="009A6564" w:rsidRPr="00315777" w:rsidRDefault="004C50CD" w:rsidP="009A6564">
            <w:pPr>
              <w:suppressAutoHyphens/>
              <w:spacing w:after="0" w:line="240" w:lineRule="auto"/>
              <w:rPr>
                <w:b/>
              </w:rPr>
            </w:pPr>
            <w:r>
              <w:rPr>
                <w:b/>
              </w:rPr>
              <w:t>Самостоятельная работа</w:t>
            </w:r>
          </w:p>
        </w:tc>
        <w:tc>
          <w:tcPr>
            <w:tcW w:w="583" w:type="pct"/>
            <w:vAlign w:val="center"/>
          </w:tcPr>
          <w:p w14:paraId="431C9915" w14:textId="77777777" w:rsidR="009A6564" w:rsidRPr="00315777" w:rsidRDefault="004C50CD" w:rsidP="009A6564">
            <w:pPr>
              <w:spacing w:after="0" w:line="240" w:lineRule="auto"/>
              <w:rPr>
                <w:b/>
              </w:rPr>
            </w:pPr>
            <w:r>
              <w:rPr>
                <w:b/>
              </w:rPr>
              <w:t>152</w:t>
            </w:r>
          </w:p>
        </w:tc>
        <w:tc>
          <w:tcPr>
            <w:tcW w:w="801" w:type="pct"/>
          </w:tcPr>
          <w:p w14:paraId="3B29888E" w14:textId="77777777" w:rsidR="009A6564" w:rsidRPr="00315777" w:rsidRDefault="009A6564" w:rsidP="009A6564">
            <w:pPr>
              <w:spacing w:after="0" w:line="240" w:lineRule="auto"/>
              <w:rPr>
                <w:b/>
              </w:rPr>
            </w:pPr>
          </w:p>
        </w:tc>
        <w:tc>
          <w:tcPr>
            <w:tcW w:w="295" w:type="pct"/>
          </w:tcPr>
          <w:p w14:paraId="436885D4" w14:textId="77777777" w:rsidR="009A6564" w:rsidRPr="00315777" w:rsidRDefault="009A6564" w:rsidP="009A6564">
            <w:pPr>
              <w:spacing w:after="0" w:line="240" w:lineRule="auto"/>
              <w:rPr>
                <w:b/>
                <w:i/>
              </w:rPr>
            </w:pPr>
          </w:p>
        </w:tc>
        <w:tc>
          <w:tcPr>
            <w:tcW w:w="430" w:type="pct"/>
          </w:tcPr>
          <w:p w14:paraId="1BE2F27B" w14:textId="77777777" w:rsidR="009A6564" w:rsidRPr="00315777" w:rsidRDefault="009A6564" w:rsidP="009A6564">
            <w:pPr>
              <w:spacing w:after="0" w:line="240" w:lineRule="auto"/>
              <w:rPr>
                <w:b/>
                <w:i/>
              </w:rPr>
            </w:pPr>
          </w:p>
        </w:tc>
      </w:tr>
      <w:tr w:rsidR="009A6564" w:rsidRPr="00315777" w14:paraId="6F3713AD" w14:textId="77777777" w:rsidTr="004C50CD">
        <w:trPr>
          <w:gridAfter w:val="1"/>
          <w:wAfter w:w="210" w:type="pct"/>
          <w:trHeight w:val="20"/>
        </w:trPr>
        <w:tc>
          <w:tcPr>
            <w:tcW w:w="2681" w:type="pct"/>
            <w:gridSpan w:val="2"/>
          </w:tcPr>
          <w:p w14:paraId="151D0900" w14:textId="77777777" w:rsidR="009A6564" w:rsidRPr="00315777" w:rsidRDefault="009A6564" w:rsidP="009A6564">
            <w:pPr>
              <w:spacing w:after="0" w:line="240" w:lineRule="auto"/>
              <w:rPr>
                <w:b/>
                <w:bCs/>
              </w:rPr>
            </w:pPr>
            <w:r w:rsidRPr="00315777">
              <w:rPr>
                <w:b/>
                <w:bCs/>
              </w:rPr>
              <w:t>Всего:</w:t>
            </w:r>
          </w:p>
        </w:tc>
        <w:tc>
          <w:tcPr>
            <w:tcW w:w="583" w:type="pct"/>
            <w:vAlign w:val="center"/>
          </w:tcPr>
          <w:p w14:paraId="15EEF9FA" w14:textId="77777777" w:rsidR="009A6564" w:rsidRPr="00315777" w:rsidRDefault="004C50CD" w:rsidP="009A6564">
            <w:pPr>
              <w:spacing w:after="0" w:line="240" w:lineRule="auto"/>
              <w:rPr>
                <w:b/>
                <w:bCs/>
              </w:rPr>
            </w:pPr>
            <w:r>
              <w:rPr>
                <w:b/>
                <w:bCs/>
              </w:rPr>
              <w:t>455</w:t>
            </w:r>
          </w:p>
        </w:tc>
        <w:tc>
          <w:tcPr>
            <w:tcW w:w="801" w:type="pct"/>
          </w:tcPr>
          <w:p w14:paraId="0BF8AF69" w14:textId="77777777" w:rsidR="009A6564" w:rsidRPr="00315777" w:rsidRDefault="009A6564" w:rsidP="009A6564">
            <w:pPr>
              <w:spacing w:after="0" w:line="240" w:lineRule="auto"/>
              <w:rPr>
                <w:b/>
                <w:bCs/>
              </w:rPr>
            </w:pPr>
          </w:p>
        </w:tc>
        <w:tc>
          <w:tcPr>
            <w:tcW w:w="295" w:type="pct"/>
          </w:tcPr>
          <w:p w14:paraId="5E6DFC7A" w14:textId="77777777" w:rsidR="009A6564" w:rsidRPr="00315777" w:rsidRDefault="009A6564" w:rsidP="009A6564">
            <w:pPr>
              <w:spacing w:after="0" w:line="240" w:lineRule="auto"/>
              <w:rPr>
                <w:b/>
                <w:bCs/>
                <w:i/>
              </w:rPr>
            </w:pPr>
          </w:p>
        </w:tc>
        <w:tc>
          <w:tcPr>
            <w:tcW w:w="430" w:type="pct"/>
          </w:tcPr>
          <w:p w14:paraId="3C7BAA0A" w14:textId="77777777" w:rsidR="009A6564" w:rsidRPr="00315777" w:rsidRDefault="009A6564" w:rsidP="009A6564">
            <w:pPr>
              <w:spacing w:after="0" w:line="240" w:lineRule="auto"/>
              <w:rPr>
                <w:b/>
              </w:rPr>
            </w:pPr>
          </w:p>
        </w:tc>
      </w:tr>
    </w:tbl>
    <w:p w14:paraId="2EFAD015" w14:textId="77777777" w:rsidR="00D460B1" w:rsidRPr="00315F34" w:rsidRDefault="00D460B1" w:rsidP="00D460B1">
      <w:pPr>
        <w:ind w:firstLine="709"/>
        <w:rPr>
          <w:i/>
        </w:rPr>
        <w:sectPr w:rsidR="00D460B1" w:rsidRPr="00315F34" w:rsidSect="00B03C47">
          <w:pgSz w:w="16840" w:h="11907" w:orient="landscape"/>
          <w:pgMar w:top="1134" w:right="567" w:bottom="1134" w:left="1701" w:header="709" w:footer="709" w:gutter="0"/>
          <w:cols w:space="720"/>
        </w:sectPr>
      </w:pPr>
    </w:p>
    <w:p w14:paraId="670D6F66" w14:textId="77777777" w:rsidR="00D460B1" w:rsidRPr="00192F27" w:rsidRDefault="00D460B1" w:rsidP="00D460B1">
      <w:pPr>
        <w:spacing w:after="0" w:line="240" w:lineRule="auto"/>
        <w:jc w:val="center"/>
        <w:rPr>
          <w:b/>
          <w:bCs/>
          <w:szCs w:val="24"/>
        </w:rPr>
      </w:pPr>
      <w:r w:rsidRPr="00192F27">
        <w:rPr>
          <w:b/>
          <w:bCs/>
          <w:szCs w:val="24"/>
        </w:rPr>
        <w:lastRenderedPageBreak/>
        <w:t>3. УСЛОВИЯ РЕАЛИЗАЦИИ УЧЕБНОЙ ДИСЦИПЛИНЫ</w:t>
      </w:r>
    </w:p>
    <w:p w14:paraId="0977779F" w14:textId="77777777" w:rsidR="00D460B1" w:rsidRDefault="00D460B1" w:rsidP="00D460B1">
      <w:pPr>
        <w:suppressAutoHyphens/>
        <w:spacing w:after="0" w:line="240" w:lineRule="auto"/>
        <w:ind w:firstLine="709"/>
        <w:jc w:val="both"/>
        <w:rPr>
          <w:bCs/>
          <w:szCs w:val="24"/>
        </w:rPr>
      </w:pPr>
    </w:p>
    <w:p w14:paraId="4734C0E3" w14:textId="77777777" w:rsidR="00D460B1" w:rsidRPr="00192F27" w:rsidRDefault="00D460B1" w:rsidP="00D460B1">
      <w:pPr>
        <w:suppressAutoHyphens/>
        <w:spacing w:after="0" w:line="240" w:lineRule="auto"/>
        <w:ind w:firstLine="709"/>
        <w:jc w:val="both"/>
        <w:rPr>
          <w:bCs/>
          <w:szCs w:val="24"/>
        </w:rPr>
      </w:pPr>
      <w:r w:rsidRPr="00192F27">
        <w:rPr>
          <w:bCs/>
          <w:szCs w:val="24"/>
        </w:rPr>
        <w:t>3.1. Для реализации программы учебной дисциплины должны быть предусмотрены следующие специальные помещения:</w:t>
      </w:r>
    </w:p>
    <w:p w14:paraId="4DD8B229"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r w:rsidRPr="00315777">
        <w:rPr>
          <w:szCs w:val="24"/>
        </w:rPr>
        <w:t>Кабинет «Общеобразовательных дисциплин»</w:t>
      </w:r>
      <w:r w:rsidRPr="00315777">
        <w:rPr>
          <w:b/>
          <w:bCs/>
          <w:szCs w:val="24"/>
        </w:rPr>
        <w:t xml:space="preserve"> </w:t>
      </w:r>
      <w:r w:rsidRPr="00315777">
        <w:rPr>
          <w:bCs/>
          <w:szCs w:val="24"/>
        </w:rPr>
        <w:t>в соответствии с п. 6.1.2.1 образовательной программы по профессии.</w:t>
      </w:r>
    </w:p>
    <w:p w14:paraId="0D37A5BD" w14:textId="77777777" w:rsidR="00D460B1" w:rsidRPr="00192F27"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p>
    <w:p w14:paraId="2ADE0B25" w14:textId="77777777" w:rsidR="00D460B1" w:rsidRPr="00192F27" w:rsidRDefault="00D460B1" w:rsidP="00D460B1">
      <w:pPr>
        <w:suppressAutoHyphens/>
        <w:spacing w:after="0" w:line="240" w:lineRule="auto"/>
        <w:ind w:firstLine="709"/>
        <w:jc w:val="both"/>
        <w:rPr>
          <w:b/>
          <w:bCs/>
          <w:szCs w:val="24"/>
        </w:rPr>
      </w:pPr>
      <w:r w:rsidRPr="00192F27">
        <w:rPr>
          <w:b/>
          <w:bCs/>
          <w:szCs w:val="24"/>
        </w:rPr>
        <w:t>3.2. Информационное обеспечение реализации программы</w:t>
      </w:r>
    </w:p>
    <w:p w14:paraId="235E48DC" w14:textId="77777777" w:rsidR="00D460B1" w:rsidRPr="00AF40B4" w:rsidRDefault="00D460B1" w:rsidP="00D460B1">
      <w:pPr>
        <w:tabs>
          <w:tab w:val="left" w:pos="851"/>
        </w:tabs>
        <w:suppressAutoHyphens/>
        <w:spacing w:after="0" w:line="240" w:lineRule="auto"/>
        <w:ind w:firstLine="709"/>
        <w:jc w:val="both"/>
        <w:rPr>
          <w:bCs/>
          <w:szCs w:val="24"/>
        </w:rPr>
      </w:pPr>
      <w:r w:rsidRPr="00192F27">
        <w:rPr>
          <w:bCs/>
          <w:szCs w:val="24"/>
        </w:rPr>
        <w:t xml:space="preserve">Для реализации программы библиотечный фонд </w:t>
      </w:r>
      <w:r>
        <w:rPr>
          <w:bCs/>
          <w:szCs w:val="24"/>
        </w:rPr>
        <w:t>колледжа</w:t>
      </w:r>
      <w:r w:rsidRPr="00192F27">
        <w:rPr>
          <w:bCs/>
          <w:szCs w:val="24"/>
        </w:rPr>
        <w:t xml:space="preserve"> име</w:t>
      </w:r>
      <w:r>
        <w:rPr>
          <w:bCs/>
          <w:szCs w:val="24"/>
        </w:rPr>
        <w:t>е</w:t>
      </w:r>
      <w:r w:rsidRPr="00192F27">
        <w:rPr>
          <w:bCs/>
          <w:szCs w:val="24"/>
        </w:rPr>
        <w:t>т п</w:t>
      </w:r>
      <w:r w:rsidRPr="00192F27">
        <w:rPr>
          <w:szCs w:val="24"/>
        </w:rPr>
        <w:t xml:space="preserve">ечатные и/или </w:t>
      </w:r>
      <w:r w:rsidRPr="00AF40B4">
        <w:rPr>
          <w:szCs w:val="24"/>
        </w:rPr>
        <w:t xml:space="preserve">электронные образовательные и информационные ресурсы, для использования в образовательном процессе. При формировании </w:t>
      </w:r>
      <w:r w:rsidRPr="00AF40B4">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1DDF29" w14:textId="77777777" w:rsidR="00D460B1" w:rsidRPr="00AF40B4" w:rsidRDefault="00D460B1" w:rsidP="00D460B1">
      <w:pPr>
        <w:tabs>
          <w:tab w:val="left" w:pos="851"/>
        </w:tabs>
        <w:suppressAutoHyphens/>
        <w:spacing w:after="0" w:line="240" w:lineRule="auto"/>
        <w:ind w:firstLine="709"/>
        <w:jc w:val="both"/>
        <w:rPr>
          <w:szCs w:val="24"/>
        </w:rPr>
      </w:pPr>
    </w:p>
    <w:p w14:paraId="5C070D6C" w14:textId="77777777" w:rsidR="00D460B1" w:rsidRPr="00AF40B4" w:rsidRDefault="00D460B1" w:rsidP="00D460B1">
      <w:pPr>
        <w:tabs>
          <w:tab w:val="left" w:pos="851"/>
        </w:tabs>
        <w:suppressAutoHyphens/>
        <w:spacing w:after="0" w:line="240" w:lineRule="auto"/>
        <w:ind w:firstLine="709"/>
        <w:jc w:val="both"/>
        <w:rPr>
          <w:b/>
          <w:szCs w:val="24"/>
        </w:rPr>
      </w:pPr>
      <w:r w:rsidRPr="00AF40B4">
        <w:rPr>
          <w:b/>
          <w:szCs w:val="24"/>
        </w:rPr>
        <w:t>3.2.1. Основные печатные издания</w:t>
      </w:r>
    </w:p>
    <w:p w14:paraId="159AC6DF" w14:textId="77777777" w:rsidR="00D460B1" w:rsidRPr="00AF40B4" w:rsidRDefault="00D460B1" w:rsidP="009D4C45">
      <w:pPr>
        <w:pStyle w:val="af1"/>
        <w:numPr>
          <w:ilvl w:val="0"/>
          <w:numId w:val="40"/>
        </w:numPr>
        <w:tabs>
          <w:tab w:val="left" w:pos="851"/>
        </w:tabs>
        <w:spacing w:before="0" w:after="0" w:line="276" w:lineRule="auto"/>
        <w:ind w:left="0" w:firstLine="567"/>
        <w:contextualSpacing/>
        <w:jc w:val="both"/>
        <w:rPr>
          <w:lang w:eastAsia="ru-RU"/>
        </w:rPr>
      </w:pPr>
      <w:r w:rsidRPr="00AF40B4">
        <w:rPr>
          <w:lang w:eastAsia="ru-RU"/>
        </w:rPr>
        <w:t>Александров, А.Д. Математика: алгебра и начала математического анализа, геометрия. Геометрия. 10-11 классы : учебник / А.Д. Александров, Л.А. Вернер, В.И. Рыжик. – М. : Издательство «Просвещение», 2020. – 257 с. – ISBN: 978-5-09-062551-7 / - Текст : непосредственный</w:t>
      </w:r>
    </w:p>
    <w:p w14:paraId="6DCC1C4B" w14:textId="77777777" w:rsidR="00D460B1" w:rsidRPr="00AF40B4" w:rsidRDefault="00D460B1" w:rsidP="009D4C45">
      <w:pPr>
        <w:pStyle w:val="af1"/>
        <w:numPr>
          <w:ilvl w:val="0"/>
          <w:numId w:val="40"/>
        </w:numPr>
        <w:tabs>
          <w:tab w:val="left" w:pos="851"/>
        </w:tabs>
        <w:spacing w:before="0" w:after="0" w:line="276" w:lineRule="auto"/>
        <w:ind w:left="0" w:firstLine="567"/>
        <w:contextualSpacing/>
        <w:jc w:val="both"/>
        <w:rPr>
          <w:lang w:eastAsia="ru-RU"/>
        </w:rPr>
      </w:pPr>
      <w:r w:rsidRPr="00AF40B4">
        <w:rPr>
          <w:lang w:eastAsia="ru-RU"/>
        </w:rPr>
        <w:t>Мордкович, А.Г. Алгебра и начала математического анализа. 10 класс: В 2 ч. Ч. 1. Учебник для учащихся общеобразовательных учреждений (профильный уровень) / А.Г. Мордкович, П.В. Семенов. - М. : Мнемозина, 2020. - 457 с. – ISBN: 978-5-346-01200-9 / - Текст : непосредственный</w:t>
      </w:r>
    </w:p>
    <w:p w14:paraId="4A666DCB" w14:textId="77777777" w:rsidR="00D460B1" w:rsidRPr="00AF40B4" w:rsidRDefault="00D460B1" w:rsidP="009D4C45">
      <w:pPr>
        <w:pStyle w:val="af1"/>
        <w:numPr>
          <w:ilvl w:val="0"/>
          <w:numId w:val="40"/>
        </w:numPr>
        <w:tabs>
          <w:tab w:val="left" w:pos="851"/>
        </w:tabs>
        <w:spacing w:before="0" w:after="0" w:line="276" w:lineRule="auto"/>
        <w:ind w:left="0" w:firstLine="567"/>
        <w:contextualSpacing/>
        <w:jc w:val="both"/>
        <w:rPr>
          <w:lang w:eastAsia="ru-RU"/>
        </w:rPr>
      </w:pPr>
      <w:r w:rsidRPr="00AF40B4">
        <w:rPr>
          <w:lang w:eastAsia="ru-RU"/>
        </w:rPr>
        <w:t>Мордкович, А.Г. Алгебра и начала математического анализа. 11 класс: В 2 ч. Ч. 1. Учебник для учащихся общеобразовательных учреждений (профильный уровень) / А.Г. Мордкович, П.В. Семенов. - М. : Мнемозина, 2020. - 351 с. – ISBN 978-5-346-03199-4/ - Текст : непосредственный</w:t>
      </w:r>
    </w:p>
    <w:p w14:paraId="568EEB06" w14:textId="77777777" w:rsidR="00D460B1" w:rsidRPr="00AF40B4" w:rsidRDefault="00D460B1" w:rsidP="00D460B1">
      <w:pPr>
        <w:tabs>
          <w:tab w:val="left" w:pos="851"/>
        </w:tabs>
        <w:spacing w:after="0" w:line="240" w:lineRule="auto"/>
        <w:ind w:firstLine="709"/>
        <w:contextualSpacing/>
        <w:rPr>
          <w:b/>
          <w:szCs w:val="24"/>
          <w:lang w:val="x-none"/>
        </w:rPr>
      </w:pPr>
    </w:p>
    <w:p w14:paraId="43DB1CB2" w14:textId="77777777" w:rsidR="00D460B1" w:rsidRPr="00AF40B4" w:rsidRDefault="00D460B1" w:rsidP="00D460B1">
      <w:pPr>
        <w:tabs>
          <w:tab w:val="left" w:pos="851"/>
        </w:tabs>
        <w:spacing w:after="0" w:line="240" w:lineRule="auto"/>
        <w:ind w:firstLine="709"/>
        <w:contextualSpacing/>
        <w:rPr>
          <w:b/>
          <w:szCs w:val="24"/>
        </w:rPr>
      </w:pPr>
      <w:r w:rsidRPr="00AF40B4">
        <w:rPr>
          <w:b/>
          <w:szCs w:val="24"/>
        </w:rPr>
        <w:t xml:space="preserve">3.2.2. Основные электронные издания </w:t>
      </w:r>
    </w:p>
    <w:p w14:paraId="47E8B87F" w14:textId="77777777" w:rsidR="00D460B1" w:rsidRPr="00AF40B4" w:rsidRDefault="00D460B1" w:rsidP="009D4C45">
      <w:pPr>
        <w:pStyle w:val="af1"/>
        <w:numPr>
          <w:ilvl w:val="0"/>
          <w:numId w:val="41"/>
        </w:numPr>
        <w:tabs>
          <w:tab w:val="num" w:pos="644"/>
          <w:tab w:val="left" w:pos="851"/>
        </w:tabs>
        <w:spacing w:before="0" w:after="0"/>
        <w:ind w:left="0" w:firstLine="567"/>
        <w:contextualSpacing/>
        <w:jc w:val="both"/>
        <w:rPr>
          <w:lang w:eastAsia="ru-RU"/>
        </w:rPr>
      </w:pPr>
      <w:r w:rsidRPr="00AF40B4">
        <w:rPr>
          <w:lang w:eastAsia="ru-RU"/>
        </w:rPr>
        <w:t xml:space="preserve">Единая коллекция цифровых образовательных ресурсов. - </w:t>
      </w:r>
      <w:r w:rsidRPr="00AF40B4">
        <w:rPr>
          <w:lang w:val="en-US" w:eastAsia="ru-RU"/>
        </w:rPr>
        <w:t>URL</w:t>
      </w:r>
      <w:r w:rsidRPr="00AF40B4">
        <w:rPr>
          <w:lang w:eastAsia="ru-RU"/>
        </w:rPr>
        <w:t xml:space="preserve">: </w:t>
      </w:r>
      <w:hyperlink w:history="1">
        <w:r w:rsidRPr="00AF40B4">
          <w:rPr>
            <w:rStyle w:val="ac"/>
            <w:lang w:eastAsia="ru-RU"/>
          </w:rPr>
          <w:t>http://school-collection.edu.ru /</w:t>
        </w:r>
      </w:hyperlink>
      <w:r w:rsidRPr="00AF40B4">
        <w:rPr>
          <w:lang w:eastAsia="ru-RU"/>
        </w:rPr>
        <w:t xml:space="preserve"> (дата обращения: 08.07.2021). - Текст: электронный.</w:t>
      </w:r>
    </w:p>
    <w:p w14:paraId="45FAC630" w14:textId="77777777" w:rsidR="00D460B1" w:rsidRPr="00AF40B4" w:rsidRDefault="00D460B1" w:rsidP="009D4C45">
      <w:pPr>
        <w:numPr>
          <w:ilvl w:val="0"/>
          <w:numId w:val="41"/>
        </w:numPr>
        <w:tabs>
          <w:tab w:val="num" w:pos="644"/>
          <w:tab w:val="left" w:pos="851"/>
        </w:tabs>
        <w:spacing w:after="0" w:line="240" w:lineRule="auto"/>
        <w:ind w:left="0" w:firstLine="567"/>
        <w:jc w:val="both"/>
        <w:rPr>
          <w:szCs w:val="24"/>
        </w:rPr>
      </w:pPr>
      <w:r w:rsidRPr="00AF40B4">
        <w:rPr>
          <w:szCs w:val="24"/>
        </w:rPr>
        <w:t xml:space="preserve">Информационная система «Единое окно доступа к образовательным ресурсам». - </w:t>
      </w:r>
      <w:r w:rsidRPr="00AF40B4">
        <w:rPr>
          <w:szCs w:val="24"/>
          <w:lang w:val="en-US"/>
        </w:rPr>
        <w:t>URL</w:t>
      </w:r>
      <w:r w:rsidRPr="00AF40B4">
        <w:rPr>
          <w:szCs w:val="24"/>
        </w:rPr>
        <w:t xml:space="preserve">:  </w:t>
      </w:r>
      <w:hyperlink w:history="1">
        <w:r w:rsidRPr="00AF40B4">
          <w:rPr>
            <w:rStyle w:val="ac"/>
            <w:szCs w:val="24"/>
          </w:rPr>
          <w:t>http://window.edu.ru /</w:t>
        </w:r>
      </w:hyperlink>
      <w:r w:rsidRPr="00AF40B4">
        <w:rPr>
          <w:szCs w:val="24"/>
        </w:rPr>
        <w:t xml:space="preserve"> (дата обращения: 02.07.2021). - Текст: электронный.</w:t>
      </w:r>
    </w:p>
    <w:p w14:paraId="4092086A" w14:textId="77777777" w:rsidR="00D460B1" w:rsidRPr="00AF40B4" w:rsidRDefault="00D460B1" w:rsidP="00D460B1">
      <w:pPr>
        <w:tabs>
          <w:tab w:val="left" w:pos="851"/>
        </w:tabs>
        <w:spacing w:line="240" w:lineRule="auto"/>
        <w:ind w:firstLine="709"/>
        <w:contextualSpacing/>
        <w:jc w:val="both"/>
        <w:rPr>
          <w:rFonts w:eastAsia="Calibri"/>
          <w:b/>
          <w:bCs/>
          <w:szCs w:val="24"/>
        </w:rPr>
      </w:pPr>
    </w:p>
    <w:p w14:paraId="3D599057" w14:textId="77777777" w:rsidR="00D460B1" w:rsidRPr="00AF40B4" w:rsidRDefault="00D460B1" w:rsidP="00D460B1">
      <w:pPr>
        <w:tabs>
          <w:tab w:val="left" w:pos="851"/>
        </w:tabs>
        <w:spacing w:line="240" w:lineRule="auto"/>
        <w:ind w:firstLine="709"/>
        <w:contextualSpacing/>
        <w:jc w:val="both"/>
        <w:rPr>
          <w:rFonts w:eastAsia="Calibri"/>
          <w:bCs/>
          <w:i/>
          <w:szCs w:val="24"/>
        </w:rPr>
      </w:pPr>
      <w:r w:rsidRPr="00AF40B4">
        <w:rPr>
          <w:rFonts w:eastAsia="Calibri"/>
          <w:b/>
          <w:bCs/>
          <w:szCs w:val="24"/>
        </w:rPr>
        <w:t xml:space="preserve">3.2.3. Дополнительные источники </w:t>
      </w:r>
    </w:p>
    <w:p w14:paraId="30033E89" w14:textId="77777777" w:rsidR="00D460B1" w:rsidRPr="00315F34" w:rsidRDefault="00D460B1" w:rsidP="00D460B1">
      <w:pPr>
        <w:tabs>
          <w:tab w:val="left" w:pos="851"/>
        </w:tabs>
        <w:contextualSpacing/>
        <w:jc w:val="center"/>
        <w:rPr>
          <w:b/>
          <w:szCs w:val="24"/>
        </w:rPr>
      </w:pPr>
      <w:r w:rsidRPr="00AF40B4">
        <w:rPr>
          <w:b/>
          <w:szCs w:val="24"/>
        </w:rPr>
        <w:br w:type="page"/>
      </w:r>
      <w:r w:rsidRPr="00315F34">
        <w:rPr>
          <w:b/>
          <w:szCs w:val="24"/>
        </w:rPr>
        <w:lastRenderedPageBreak/>
        <w:t xml:space="preserve">4. КОНТРОЛЬ И ОЦЕНКА РЕЗУЛЬТАТОВ ОСВОЕНИЯ  </w:t>
      </w:r>
    </w:p>
    <w:p w14:paraId="0782DAF3" w14:textId="77777777" w:rsidR="00D460B1" w:rsidRPr="00315F34" w:rsidRDefault="00D460B1" w:rsidP="00D460B1">
      <w:pPr>
        <w:contextualSpacing/>
        <w:jc w:val="center"/>
        <w:rPr>
          <w:b/>
          <w:szCs w:val="24"/>
        </w:rPr>
      </w:pPr>
      <w:r w:rsidRPr="00315F34">
        <w:rPr>
          <w:b/>
          <w:szCs w:val="24"/>
        </w:rPr>
        <w:t>УЧЕБНОЙ ДИСЦИПЛИНЫ</w:t>
      </w:r>
    </w:p>
    <w:tbl>
      <w:tblPr>
        <w:tblW w:w="48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5"/>
        <w:gridCol w:w="2992"/>
        <w:gridCol w:w="2191"/>
      </w:tblGrid>
      <w:tr w:rsidR="00D460B1" w:rsidRPr="00A545D0" w14:paraId="6EB4FBC5" w14:textId="77777777" w:rsidTr="00B03C47">
        <w:tc>
          <w:tcPr>
            <w:tcW w:w="2262" w:type="pct"/>
          </w:tcPr>
          <w:p w14:paraId="42165333" w14:textId="77777777" w:rsidR="00D460B1" w:rsidRPr="00A545D0" w:rsidRDefault="00D460B1" w:rsidP="00B03C47">
            <w:pPr>
              <w:spacing w:after="0" w:line="240" w:lineRule="auto"/>
              <w:jc w:val="center"/>
            </w:pPr>
            <w:r w:rsidRPr="00A545D0">
              <w:rPr>
                <w:b/>
                <w:bCs/>
              </w:rPr>
              <w:t>Результаты обучения</w:t>
            </w:r>
            <w:r w:rsidRPr="00A545D0">
              <w:rPr>
                <w:vertAlign w:val="superscript"/>
              </w:rPr>
              <w:footnoteReference w:id="4"/>
            </w:r>
          </w:p>
        </w:tc>
        <w:tc>
          <w:tcPr>
            <w:tcW w:w="1602" w:type="pct"/>
          </w:tcPr>
          <w:p w14:paraId="6D82AAD5" w14:textId="77777777" w:rsidR="00D460B1" w:rsidRPr="00A545D0" w:rsidRDefault="00D460B1" w:rsidP="00B03C47">
            <w:pPr>
              <w:spacing w:after="0" w:line="240" w:lineRule="auto"/>
              <w:jc w:val="center"/>
              <w:rPr>
                <w:b/>
                <w:bCs/>
              </w:rPr>
            </w:pPr>
            <w:r w:rsidRPr="00A545D0">
              <w:rPr>
                <w:b/>
                <w:bCs/>
              </w:rPr>
              <w:t>Критерии оценки</w:t>
            </w:r>
          </w:p>
        </w:tc>
        <w:tc>
          <w:tcPr>
            <w:tcW w:w="1136" w:type="pct"/>
          </w:tcPr>
          <w:p w14:paraId="48E0AF61" w14:textId="77777777" w:rsidR="00D460B1" w:rsidRPr="00A545D0" w:rsidRDefault="00D460B1" w:rsidP="00B03C47">
            <w:pPr>
              <w:spacing w:after="0" w:line="240" w:lineRule="auto"/>
              <w:jc w:val="center"/>
              <w:rPr>
                <w:b/>
                <w:bCs/>
              </w:rPr>
            </w:pPr>
            <w:r w:rsidRPr="00A545D0">
              <w:rPr>
                <w:b/>
                <w:bCs/>
              </w:rPr>
              <w:t>Методы оценки</w:t>
            </w:r>
          </w:p>
        </w:tc>
      </w:tr>
      <w:tr w:rsidR="00D460B1" w:rsidRPr="00A545D0" w14:paraId="1259F005" w14:textId="77777777" w:rsidTr="00B03C47">
        <w:tc>
          <w:tcPr>
            <w:tcW w:w="2262" w:type="pct"/>
          </w:tcPr>
          <w:p w14:paraId="302BA51C" w14:textId="77777777" w:rsidR="00D460B1" w:rsidRPr="00A545D0" w:rsidRDefault="00D460B1" w:rsidP="00B03C47">
            <w:pPr>
              <w:suppressAutoHyphens/>
              <w:spacing w:after="0" w:line="240" w:lineRule="auto"/>
            </w:pPr>
            <w:r w:rsidRPr="00A545D0">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1569F66C" w14:textId="77777777" w:rsidR="00D460B1" w:rsidRPr="00A545D0" w:rsidRDefault="00D460B1" w:rsidP="00B03C47">
            <w:pPr>
              <w:suppressAutoHyphens/>
              <w:spacing w:after="0" w:line="240" w:lineRule="auto"/>
            </w:pPr>
            <w:r w:rsidRPr="00A545D0">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1D1F3925" w14:textId="77777777" w:rsidR="00D460B1" w:rsidRPr="00A545D0" w:rsidRDefault="00D460B1" w:rsidP="00B03C47">
            <w:pPr>
              <w:suppressAutoHyphens/>
              <w:spacing w:after="0" w:line="240" w:lineRule="auto"/>
            </w:pPr>
            <w:r w:rsidRPr="00A545D0">
              <w:t>владение методами доказательств и алгоритмов решения, умение их применять, проводить доказательные рассуждения в ходе решения задач;</w:t>
            </w:r>
          </w:p>
          <w:p w14:paraId="51E004DA" w14:textId="77777777" w:rsidR="00D460B1" w:rsidRPr="00A545D0" w:rsidRDefault="00D460B1" w:rsidP="00B03C47">
            <w:pPr>
              <w:suppressAutoHyphens/>
              <w:spacing w:after="0" w:line="240" w:lineRule="auto"/>
            </w:pPr>
            <w:r w:rsidRPr="00A545D0">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1A26F2D1" w14:textId="77777777" w:rsidR="00D460B1" w:rsidRPr="00A545D0" w:rsidRDefault="00D460B1" w:rsidP="00B03C47">
            <w:pPr>
              <w:suppressAutoHyphens/>
              <w:spacing w:after="0" w:line="240" w:lineRule="auto"/>
            </w:pPr>
            <w:r w:rsidRPr="00A545D0">
              <w:t>сформированность представлений об основных понятиях, идеях и методах математического анализа;</w:t>
            </w:r>
          </w:p>
          <w:p w14:paraId="633E0AAC" w14:textId="77777777" w:rsidR="00D460B1" w:rsidRPr="00A545D0" w:rsidRDefault="00D460B1" w:rsidP="00B03C47">
            <w:pPr>
              <w:suppressAutoHyphens/>
              <w:spacing w:after="0" w:line="240" w:lineRule="auto"/>
            </w:pPr>
            <w:r w:rsidRPr="00A545D0">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5E2C6504" w14:textId="77777777" w:rsidR="00D460B1" w:rsidRPr="00A545D0" w:rsidRDefault="00D460B1" w:rsidP="00B03C47">
            <w:pPr>
              <w:suppressAutoHyphens/>
              <w:spacing w:after="0" w:line="240" w:lineRule="auto"/>
            </w:pPr>
            <w:r w:rsidRPr="00A545D0">
              <w:t xml:space="preserve">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w:t>
            </w:r>
            <w:r w:rsidRPr="00A545D0">
              <w:lastRenderedPageBreak/>
              <w:t>вероятности наступления событий в простейших практических ситуациях и основные характеристики случайных величин;</w:t>
            </w:r>
          </w:p>
          <w:p w14:paraId="682C1FF2" w14:textId="77777777" w:rsidR="00D460B1" w:rsidRPr="00A545D0" w:rsidRDefault="00D460B1" w:rsidP="00B03C47">
            <w:pPr>
              <w:suppressAutoHyphens/>
              <w:spacing w:after="0" w:line="240" w:lineRule="auto"/>
            </w:pPr>
            <w:r w:rsidRPr="00A545D0">
              <w:t>владение навыками использования готовых компьютерных программ при решении задач;</w:t>
            </w:r>
          </w:p>
          <w:p w14:paraId="7FD26A6A" w14:textId="77777777" w:rsidR="00D460B1" w:rsidRPr="00A545D0" w:rsidRDefault="00D460B1" w:rsidP="00B03C47">
            <w:pPr>
              <w:suppressAutoHyphens/>
              <w:spacing w:after="0" w:line="240" w:lineRule="auto"/>
            </w:pPr>
            <w:r w:rsidRPr="00A545D0">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p w14:paraId="46496D1A" w14:textId="77777777" w:rsidR="00D460B1" w:rsidRPr="00A545D0" w:rsidRDefault="00D460B1" w:rsidP="00B03C47">
            <w:pPr>
              <w:suppressAutoHyphens/>
              <w:spacing w:after="0" w:line="240" w:lineRule="auto"/>
            </w:pPr>
            <w:r w:rsidRPr="00A545D0">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p w14:paraId="09EB5D62" w14:textId="77777777" w:rsidR="00D460B1" w:rsidRPr="00A545D0" w:rsidRDefault="00D460B1" w:rsidP="00B03C47">
            <w:pPr>
              <w:suppressAutoHyphens/>
              <w:spacing w:after="0" w:line="240" w:lineRule="auto"/>
            </w:pPr>
            <w:r w:rsidRPr="00A545D0">
              <w:t>сформированность умений моделировать реальные ситуации, исследовать построенные модели, интерпретировать полученный результат;</w:t>
            </w:r>
          </w:p>
          <w:p w14:paraId="256A3166" w14:textId="77777777" w:rsidR="00D460B1" w:rsidRPr="00A545D0" w:rsidRDefault="00D460B1" w:rsidP="00B03C47">
            <w:pPr>
              <w:suppressAutoHyphens/>
              <w:spacing w:after="0" w:line="240" w:lineRule="auto"/>
            </w:pPr>
            <w:r w:rsidRPr="00A545D0">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14:paraId="75F5E3C1" w14:textId="77777777" w:rsidR="00D460B1" w:rsidRPr="00A545D0" w:rsidRDefault="00D460B1" w:rsidP="00B03C47">
            <w:pPr>
              <w:suppressAutoHyphens/>
              <w:spacing w:after="0" w:line="240" w:lineRule="auto"/>
              <w:rPr>
                <w:color w:val="000000"/>
                <w:spacing w:val="-4"/>
              </w:rPr>
            </w:pPr>
            <w:r w:rsidRPr="00A545D0">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tc>
        <w:tc>
          <w:tcPr>
            <w:tcW w:w="1602" w:type="pct"/>
          </w:tcPr>
          <w:p w14:paraId="752F4AD0" w14:textId="77777777" w:rsidR="00D460B1" w:rsidRPr="00A545D0" w:rsidRDefault="00D460B1" w:rsidP="00B03C47">
            <w:pPr>
              <w:pStyle w:val="Style40"/>
              <w:widowControl/>
              <w:spacing w:line="240" w:lineRule="auto"/>
              <w:ind w:firstLine="0"/>
              <w:rPr>
                <w:rStyle w:val="FontStyle54"/>
                <w:sz w:val="22"/>
                <w:szCs w:val="22"/>
                <w:lang w:eastAsia="en-US"/>
              </w:rPr>
            </w:pPr>
            <w:r w:rsidRPr="00A545D0">
              <w:rPr>
                <w:rFonts w:ascii="Times New Roman" w:hAnsi="Times New Roman" w:cs="Times New Roman"/>
                <w:sz w:val="22"/>
                <w:szCs w:val="22"/>
                <w:lang w:eastAsia="en-US"/>
              </w:rPr>
              <w:lastRenderedPageBreak/>
              <w:t>Решать прикладные задачи при выполнении необходимых типовые расчетов при конструировании</w:t>
            </w:r>
          </w:p>
          <w:p w14:paraId="3255F663" w14:textId="77777777" w:rsidR="00D460B1" w:rsidRPr="00A545D0" w:rsidRDefault="00D460B1" w:rsidP="00B03C47">
            <w:pPr>
              <w:pStyle w:val="Style40"/>
              <w:widowControl/>
              <w:spacing w:line="240" w:lineRule="auto"/>
              <w:ind w:firstLine="0"/>
              <w:rPr>
                <w:rFonts w:ascii="Times New Roman" w:hAnsi="Times New Roman" w:cs="Times New Roman"/>
                <w:sz w:val="22"/>
                <w:szCs w:val="22"/>
              </w:rPr>
            </w:pPr>
            <w:r w:rsidRPr="00A545D0">
              <w:rPr>
                <w:rStyle w:val="FontStyle54"/>
                <w:sz w:val="22"/>
                <w:szCs w:val="22"/>
                <w:lang w:eastAsia="en-US"/>
              </w:rPr>
              <w:t xml:space="preserve">Осознанное применение на практике </w:t>
            </w:r>
            <w:r w:rsidRPr="00A545D0">
              <w:rPr>
                <w:rFonts w:ascii="Times New Roman" w:hAnsi="Times New Roman" w:cs="Times New Roman"/>
                <w:sz w:val="22"/>
                <w:szCs w:val="22"/>
                <w:lang w:eastAsia="en-US"/>
              </w:rPr>
              <w:t>законов логики математических рассуждений, их применение в области профессиональной деятельности;</w:t>
            </w:r>
          </w:p>
          <w:p w14:paraId="26DA124D" w14:textId="77777777" w:rsidR="00D460B1" w:rsidRPr="00A545D0" w:rsidRDefault="00D460B1" w:rsidP="00B03C47">
            <w:pPr>
              <w:pStyle w:val="Style29"/>
              <w:widowControl/>
              <w:spacing w:line="240" w:lineRule="auto"/>
              <w:rPr>
                <w:rStyle w:val="FontStyle54"/>
                <w:sz w:val="22"/>
                <w:szCs w:val="22"/>
                <w:lang w:eastAsia="en-US"/>
              </w:rPr>
            </w:pPr>
            <w:r w:rsidRPr="00A545D0">
              <w:rPr>
                <w:rFonts w:ascii="Times New Roman" w:hAnsi="Times New Roman" w:cs="Times New Roman"/>
                <w:sz w:val="22"/>
                <w:szCs w:val="22"/>
                <w:lang w:eastAsia="en-US"/>
              </w:rPr>
              <w:t xml:space="preserve">Применение </w:t>
            </w:r>
            <w:r w:rsidRPr="00A545D0">
              <w:rPr>
                <w:rFonts w:ascii="Times New Roman" w:hAnsi="Times New Roman" w:cs="Times New Roman"/>
                <w:color w:val="000000"/>
                <w:sz w:val="22"/>
                <w:szCs w:val="22"/>
                <w:lang w:eastAsia="en-US"/>
              </w:rPr>
              <w:t>на практике</w:t>
            </w:r>
            <w:r w:rsidRPr="00A545D0">
              <w:rPr>
                <w:rFonts w:ascii="Times New Roman" w:hAnsi="Times New Roman" w:cs="Times New Roman"/>
                <w:sz w:val="22"/>
                <w:szCs w:val="22"/>
                <w:lang w:eastAsia="en-US"/>
              </w:rPr>
              <w:t xml:space="preserve"> основных математических методов решения прикладных задач</w:t>
            </w:r>
          </w:p>
          <w:p w14:paraId="16FCE1C0" w14:textId="77777777" w:rsidR="00D460B1" w:rsidRPr="00A545D0" w:rsidRDefault="00D460B1" w:rsidP="00B03C47">
            <w:pPr>
              <w:spacing w:after="0" w:line="240" w:lineRule="auto"/>
              <w:rPr>
                <w:rStyle w:val="FontStyle54"/>
                <w:sz w:val="22"/>
              </w:rPr>
            </w:pPr>
            <w:r w:rsidRPr="00A545D0">
              <w:rPr>
                <w:color w:val="000000"/>
              </w:rPr>
              <w:t>Применение на практике</w:t>
            </w:r>
            <w:r w:rsidRPr="00A545D0">
              <w:t xml:space="preserve"> основных понятия и методов математического анализа, дискретной математики, линейной алгебры, теории комплексных чисел, теории вероятностей и математической статистики;</w:t>
            </w:r>
          </w:p>
          <w:p w14:paraId="7E6D4B0D" w14:textId="77777777" w:rsidR="00D460B1" w:rsidRPr="00A545D0" w:rsidRDefault="00D460B1" w:rsidP="00B03C47">
            <w:pPr>
              <w:tabs>
                <w:tab w:val="left" w:pos="239"/>
              </w:tabs>
              <w:spacing w:after="0" w:line="240" w:lineRule="auto"/>
              <w:jc w:val="both"/>
            </w:pPr>
            <w:r w:rsidRPr="00A545D0">
              <w:rPr>
                <w:color w:val="000000"/>
              </w:rPr>
              <w:t xml:space="preserve">Применение на практике </w:t>
            </w:r>
            <w:r w:rsidRPr="00A545D0">
              <w:t>основ интегрального и дифференциального исчисления</w:t>
            </w:r>
          </w:p>
        </w:tc>
        <w:tc>
          <w:tcPr>
            <w:tcW w:w="1136" w:type="pct"/>
          </w:tcPr>
          <w:p w14:paraId="41E53CCA" w14:textId="77777777" w:rsidR="00D460B1" w:rsidRPr="00A545D0" w:rsidRDefault="00D460B1" w:rsidP="00B03C47">
            <w:pPr>
              <w:spacing w:after="0" w:line="240" w:lineRule="auto"/>
              <w:rPr>
                <w:i/>
                <w:iCs/>
              </w:rPr>
            </w:pPr>
            <w:r w:rsidRPr="00A545D0">
              <w:rPr>
                <w:bCs/>
              </w:rPr>
              <w:t>Оценка результатов устных ответов, решения задач (в том числе профессионально ориентированных), контрольных работ, заданий экзамена</w:t>
            </w:r>
            <w:r w:rsidRPr="00A545D0">
              <w:rPr>
                <w:i/>
                <w:iCs/>
              </w:rPr>
              <w:t xml:space="preserve"> </w:t>
            </w:r>
          </w:p>
        </w:tc>
      </w:tr>
    </w:tbl>
    <w:p w14:paraId="1F59B31B" w14:textId="77777777" w:rsidR="00D460B1" w:rsidRDefault="00D460B1" w:rsidP="00D460B1">
      <w:pPr>
        <w:spacing w:after="0"/>
        <w:jc w:val="both"/>
        <w:rPr>
          <w:b/>
          <w:szCs w:val="52"/>
        </w:rPr>
      </w:pPr>
    </w:p>
    <w:p w14:paraId="4F38CAA1" w14:textId="77777777" w:rsidR="00D460B1" w:rsidRPr="00315F34" w:rsidRDefault="00D460B1" w:rsidP="00D460B1">
      <w:pPr>
        <w:spacing w:after="0"/>
        <w:jc w:val="both"/>
        <w:rPr>
          <w:b/>
          <w:szCs w:val="52"/>
        </w:rPr>
      </w:pPr>
    </w:p>
    <w:p w14:paraId="50C268B1" w14:textId="77777777" w:rsidR="00D460B1" w:rsidRPr="00936E0A" w:rsidRDefault="00D460B1" w:rsidP="00D460B1">
      <w:pPr>
        <w:pStyle w:val="aa"/>
        <w:jc w:val="right"/>
        <w:rPr>
          <w:rFonts w:ascii="Times New Roman" w:hAnsi="Times New Roman"/>
          <w:b/>
          <w:bCs/>
        </w:rPr>
      </w:pPr>
      <w:r>
        <w:rPr>
          <w:rFonts w:ascii="Times New Roman" w:hAnsi="Times New Roman"/>
          <w:b/>
          <w:bCs/>
        </w:rPr>
        <w:br w:type="page"/>
      </w:r>
      <w:r w:rsidRPr="00936E0A">
        <w:rPr>
          <w:rFonts w:ascii="Times New Roman" w:hAnsi="Times New Roman"/>
          <w:b/>
          <w:bCs/>
        </w:rPr>
        <w:lastRenderedPageBreak/>
        <w:t>Приложен</w:t>
      </w:r>
      <w:r>
        <w:rPr>
          <w:rFonts w:ascii="Times New Roman" w:hAnsi="Times New Roman"/>
          <w:b/>
          <w:bCs/>
        </w:rPr>
        <w:t>ие 3.5</w:t>
      </w:r>
    </w:p>
    <w:p w14:paraId="4D371ED9" w14:textId="77777777" w:rsidR="00D460B1" w:rsidRPr="00936E0A" w:rsidRDefault="00D460B1" w:rsidP="00D460B1">
      <w:pPr>
        <w:spacing w:after="0" w:line="360" w:lineRule="auto"/>
        <w:jc w:val="right"/>
        <w:rPr>
          <w:szCs w:val="24"/>
        </w:rPr>
      </w:pPr>
      <w:r w:rsidRPr="00936E0A">
        <w:rPr>
          <w:szCs w:val="24"/>
        </w:rPr>
        <w:t xml:space="preserve">к ПООП-П по профессии </w:t>
      </w:r>
    </w:p>
    <w:p w14:paraId="56A74EC9" w14:textId="77777777" w:rsidR="00D460B1" w:rsidRPr="00936E0A" w:rsidRDefault="00AF4FFA" w:rsidP="00D460B1">
      <w:pPr>
        <w:spacing w:after="0" w:line="360" w:lineRule="auto"/>
        <w:jc w:val="right"/>
        <w:rPr>
          <w:b/>
          <w:szCs w:val="24"/>
        </w:rPr>
      </w:pPr>
      <w:r>
        <w:rPr>
          <w:b/>
          <w:szCs w:val="24"/>
        </w:rPr>
        <w:t>26.01.03 Слесарь-монтажник судовой</w:t>
      </w:r>
    </w:p>
    <w:p w14:paraId="6B865AB2" w14:textId="77777777" w:rsidR="00D460B1" w:rsidRPr="00315F34" w:rsidRDefault="00D460B1" w:rsidP="00D460B1">
      <w:pPr>
        <w:jc w:val="center"/>
        <w:rPr>
          <w:b/>
          <w:i/>
        </w:rPr>
      </w:pPr>
    </w:p>
    <w:p w14:paraId="1C524B2A" w14:textId="77777777" w:rsidR="00D460B1" w:rsidRPr="00315F34" w:rsidRDefault="00D460B1" w:rsidP="00D460B1">
      <w:pPr>
        <w:jc w:val="center"/>
        <w:rPr>
          <w:b/>
          <w:i/>
        </w:rPr>
      </w:pPr>
    </w:p>
    <w:p w14:paraId="1C1A3E56" w14:textId="77777777" w:rsidR="00D460B1" w:rsidRDefault="00D460B1" w:rsidP="00D460B1">
      <w:pPr>
        <w:jc w:val="center"/>
        <w:rPr>
          <w:b/>
          <w:i/>
        </w:rPr>
      </w:pPr>
    </w:p>
    <w:p w14:paraId="35D625EF" w14:textId="77777777" w:rsidR="00D460B1" w:rsidRDefault="00D460B1" w:rsidP="00D460B1">
      <w:pPr>
        <w:jc w:val="center"/>
        <w:rPr>
          <w:b/>
          <w:i/>
        </w:rPr>
      </w:pPr>
    </w:p>
    <w:p w14:paraId="737A209B" w14:textId="77777777" w:rsidR="00D460B1" w:rsidRPr="00315F34" w:rsidRDefault="00D460B1" w:rsidP="00D460B1">
      <w:pPr>
        <w:jc w:val="center"/>
        <w:rPr>
          <w:b/>
          <w:i/>
        </w:rPr>
      </w:pPr>
    </w:p>
    <w:p w14:paraId="2F41D1E5" w14:textId="77777777" w:rsidR="00D460B1" w:rsidRPr="00315F34" w:rsidRDefault="00D460B1" w:rsidP="00D460B1">
      <w:pPr>
        <w:jc w:val="center"/>
        <w:rPr>
          <w:b/>
          <w:i/>
        </w:rPr>
      </w:pPr>
    </w:p>
    <w:p w14:paraId="0B1E1423" w14:textId="77777777" w:rsidR="00D460B1" w:rsidRPr="00315F34" w:rsidRDefault="00D460B1" w:rsidP="00D460B1">
      <w:pPr>
        <w:jc w:val="center"/>
        <w:rPr>
          <w:b/>
          <w:szCs w:val="24"/>
        </w:rPr>
      </w:pPr>
      <w:r w:rsidRPr="00315F34">
        <w:rPr>
          <w:b/>
          <w:szCs w:val="24"/>
        </w:rPr>
        <w:t>РАБОЧАЯ ПРОГРАММА УЧЕБНОЙ ДИСЦИПЛИНЫ</w:t>
      </w:r>
    </w:p>
    <w:p w14:paraId="1BF7434E" w14:textId="77777777" w:rsidR="00D460B1" w:rsidRPr="00C974DF" w:rsidRDefault="00D460B1" w:rsidP="00D460B1">
      <w:pPr>
        <w:spacing w:after="0"/>
        <w:jc w:val="center"/>
        <w:rPr>
          <w:b/>
          <w:iCs/>
          <w:szCs w:val="24"/>
        </w:rPr>
      </w:pPr>
      <w:r w:rsidRPr="00C974DF">
        <w:rPr>
          <w:b/>
          <w:iCs/>
          <w:szCs w:val="24"/>
        </w:rPr>
        <w:t>«</w:t>
      </w:r>
      <w:r>
        <w:rPr>
          <w:b/>
          <w:iCs/>
          <w:szCs w:val="24"/>
        </w:rPr>
        <w:t>ООД.5 История</w:t>
      </w:r>
      <w:r w:rsidRPr="00C974DF">
        <w:rPr>
          <w:b/>
          <w:iCs/>
          <w:szCs w:val="24"/>
        </w:rPr>
        <w:t>»</w:t>
      </w:r>
    </w:p>
    <w:p w14:paraId="77DDD0D6" w14:textId="77777777" w:rsidR="00D460B1" w:rsidRPr="00315F34" w:rsidRDefault="00D460B1" w:rsidP="00D460B1">
      <w:pPr>
        <w:jc w:val="center"/>
        <w:rPr>
          <w:b/>
          <w:i/>
        </w:rPr>
      </w:pPr>
    </w:p>
    <w:p w14:paraId="13A1A937" w14:textId="77777777" w:rsidR="00D460B1" w:rsidRDefault="00D460B1" w:rsidP="00D460B1">
      <w:pPr>
        <w:rPr>
          <w:b/>
          <w:i/>
        </w:rPr>
      </w:pPr>
    </w:p>
    <w:p w14:paraId="3BE5660B" w14:textId="77777777" w:rsidR="00D460B1" w:rsidRDefault="00D460B1" w:rsidP="00D460B1">
      <w:pPr>
        <w:rPr>
          <w:b/>
          <w:i/>
        </w:rPr>
      </w:pPr>
    </w:p>
    <w:p w14:paraId="6A887D46" w14:textId="77777777" w:rsidR="00D460B1" w:rsidRDefault="00D460B1" w:rsidP="00D460B1">
      <w:pPr>
        <w:rPr>
          <w:b/>
          <w:i/>
        </w:rPr>
      </w:pPr>
    </w:p>
    <w:p w14:paraId="113AD900" w14:textId="77777777" w:rsidR="00D460B1" w:rsidRDefault="00D460B1" w:rsidP="00D460B1">
      <w:pPr>
        <w:rPr>
          <w:b/>
          <w:i/>
        </w:rPr>
      </w:pPr>
    </w:p>
    <w:p w14:paraId="19A37E10" w14:textId="77777777" w:rsidR="00D460B1" w:rsidRDefault="00D460B1" w:rsidP="00D460B1">
      <w:pPr>
        <w:rPr>
          <w:b/>
          <w:i/>
        </w:rPr>
      </w:pPr>
    </w:p>
    <w:p w14:paraId="3027F3F8" w14:textId="77777777" w:rsidR="00D460B1" w:rsidRDefault="00D460B1" w:rsidP="00D460B1">
      <w:pPr>
        <w:rPr>
          <w:b/>
          <w:i/>
        </w:rPr>
      </w:pPr>
    </w:p>
    <w:p w14:paraId="07C747DD" w14:textId="77777777" w:rsidR="00D460B1" w:rsidRDefault="00D460B1" w:rsidP="00D460B1">
      <w:pPr>
        <w:rPr>
          <w:b/>
          <w:i/>
        </w:rPr>
      </w:pPr>
    </w:p>
    <w:p w14:paraId="031CA9CD" w14:textId="77777777" w:rsidR="00D460B1" w:rsidRPr="00315F34" w:rsidRDefault="00D460B1" w:rsidP="00D460B1">
      <w:pPr>
        <w:rPr>
          <w:b/>
          <w:i/>
        </w:rPr>
      </w:pPr>
    </w:p>
    <w:p w14:paraId="7DAAE001" w14:textId="77777777" w:rsidR="00D460B1" w:rsidRPr="00315F34" w:rsidRDefault="00D460B1" w:rsidP="00D460B1">
      <w:pPr>
        <w:rPr>
          <w:b/>
          <w:i/>
        </w:rPr>
      </w:pPr>
    </w:p>
    <w:p w14:paraId="1F6091F6" w14:textId="77777777" w:rsidR="00D460B1" w:rsidRPr="00315F34" w:rsidRDefault="00D460B1" w:rsidP="00D460B1">
      <w:pPr>
        <w:rPr>
          <w:b/>
          <w:i/>
        </w:rPr>
      </w:pPr>
    </w:p>
    <w:p w14:paraId="56CC3DB1" w14:textId="77777777" w:rsidR="00D460B1" w:rsidRPr="00315F34" w:rsidRDefault="00D460B1" w:rsidP="00D460B1">
      <w:pPr>
        <w:rPr>
          <w:b/>
          <w:i/>
        </w:rPr>
      </w:pPr>
    </w:p>
    <w:p w14:paraId="74679965" w14:textId="77777777" w:rsidR="00D460B1" w:rsidRDefault="00D460B1" w:rsidP="00D460B1">
      <w:pPr>
        <w:rPr>
          <w:b/>
          <w:i/>
        </w:rPr>
      </w:pPr>
    </w:p>
    <w:p w14:paraId="4574BFB0" w14:textId="77777777" w:rsidR="00D460B1" w:rsidRPr="00315F34" w:rsidRDefault="00D460B1" w:rsidP="00D460B1">
      <w:pPr>
        <w:rPr>
          <w:b/>
          <w:i/>
        </w:rPr>
      </w:pPr>
    </w:p>
    <w:p w14:paraId="2AEA907D" w14:textId="77777777" w:rsidR="00D460B1" w:rsidRDefault="00D460B1" w:rsidP="00D460B1">
      <w:pPr>
        <w:jc w:val="center"/>
        <w:rPr>
          <w:b/>
          <w:bCs/>
          <w:iCs/>
          <w:szCs w:val="24"/>
        </w:rPr>
      </w:pPr>
    </w:p>
    <w:p w14:paraId="03B5E52E" w14:textId="77777777" w:rsidR="00D460B1" w:rsidRDefault="00D460B1" w:rsidP="00D460B1">
      <w:pPr>
        <w:jc w:val="center"/>
        <w:rPr>
          <w:b/>
          <w:bCs/>
          <w:iCs/>
          <w:szCs w:val="24"/>
        </w:rPr>
      </w:pPr>
    </w:p>
    <w:p w14:paraId="7425BA0C" w14:textId="77777777" w:rsidR="00D460B1" w:rsidRPr="004C234C" w:rsidRDefault="00D460B1" w:rsidP="00D460B1">
      <w:pPr>
        <w:jc w:val="center"/>
        <w:rPr>
          <w:b/>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4C234C">
        <w:rPr>
          <w:b/>
          <w:szCs w:val="24"/>
        </w:rPr>
        <w:lastRenderedPageBreak/>
        <w:t>СОДЕРЖАНИЕ</w:t>
      </w:r>
    </w:p>
    <w:p w14:paraId="665F623B" w14:textId="77777777" w:rsidR="00D460B1" w:rsidRPr="00315F34" w:rsidRDefault="00D460B1" w:rsidP="00D460B1">
      <w:pPr>
        <w:rPr>
          <w:b/>
          <w:i/>
          <w:szCs w:val="24"/>
        </w:rPr>
      </w:pPr>
    </w:p>
    <w:tbl>
      <w:tblPr>
        <w:tblW w:w="0" w:type="auto"/>
        <w:tblLook w:val="01E0" w:firstRow="1" w:lastRow="1" w:firstColumn="1" w:lastColumn="1" w:noHBand="0" w:noVBand="0"/>
      </w:tblPr>
      <w:tblGrid>
        <w:gridCol w:w="7501"/>
        <w:gridCol w:w="1854"/>
      </w:tblGrid>
      <w:tr w:rsidR="00D460B1" w:rsidRPr="00315F34" w14:paraId="2A35EE80" w14:textId="77777777" w:rsidTr="00B03C47">
        <w:tc>
          <w:tcPr>
            <w:tcW w:w="7501" w:type="dxa"/>
          </w:tcPr>
          <w:p w14:paraId="744865A5" w14:textId="77777777" w:rsidR="00D460B1" w:rsidRPr="00315F34" w:rsidRDefault="00D460B1" w:rsidP="009D4C45">
            <w:pPr>
              <w:numPr>
                <w:ilvl w:val="0"/>
                <w:numId w:val="22"/>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18706095" w14:textId="77777777" w:rsidR="00D460B1" w:rsidRPr="00315F34" w:rsidRDefault="00D460B1" w:rsidP="00B03C47">
            <w:pPr>
              <w:rPr>
                <w:b/>
                <w:szCs w:val="24"/>
              </w:rPr>
            </w:pPr>
          </w:p>
        </w:tc>
      </w:tr>
      <w:tr w:rsidR="00D460B1" w:rsidRPr="00315F34" w14:paraId="7136070E" w14:textId="77777777" w:rsidTr="00B03C47">
        <w:tc>
          <w:tcPr>
            <w:tcW w:w="7501" w:type="dxa"/>
          </w:tcPr>
          <w:p w14:paraId="720B6B14" w14:textId="77777777" w:rsidR="00D460B1" w:rsidRPr="00315F34" w:rsidRDefault="00D460B1" w:rsidP="009D4C45">
            <w:pPr>
              <w:numPr>
                <w:ilvl w:val="0"/>
                <w:numId w:val="22"/>
              </w:numPr>
              <w:suppressAutoHyphens/>
              <w:spacing w:after="200" w:line="276" w:lineRule="auto"/>
              <w:rPr>
                <w:b/>
                <w:szCs w:val="24"/>
              </w:rPr>
            </w:pPr>
            <w:r w:rsidRPr="00315F34">
              <w:rPr>
                <w:b/>
                <w:szCs w:val="24"/>
              </w:rPr>
              <w:t>СТРУКТУРА И СОДЕРЖАНИЕ УЧЕБНОЙ ДИСЦИПЛИНЫ</w:t>
            </w:r>
          </w:p>
          <w:p w14:paraId="3B17E284" w14:textId="77777777" w:rsidR="00D460B1" w:rsidRPr="00315F34" w:rsidRDefault="00D460B1" w:rsidP="009D4C45">
            <w:pPr>
              <w:numPr>
                <w:ilvl w:val="0"/>
                <w:numId w:val="22"/>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1E59AC5C" w14:textId="77777777" w:rsidR="00D460B1" w:rsidRPr="00315F34" w:rsidRDefault="00D460B1" w:rsidP="00B03C47">
            <w:pPr>
              <w:ind w:left="644"/>
              <w:rPr>
                <w:b/>
                <w:szCs w:val="24"/>
              </w:rPr>
            </w:pPr>
          </w:p>
        </w:tc>
      </w:tr>
      <w:tr w:rsidR="00D460B1" w:rsidRPr="00315F34" w14:paraId="374E771A" w14:textId="77777777" w:rsidTr="00B03C47">
        <w:tc>
          <w:tcPr>
            <w:tcW w:w="7501" w:type="dxa"/>
          </w:tcPr>
          <w:p w14:paraId="40B9A8C9" w14:textId="77777777" w:rsidR="00D460B1" w:rsidRPr="00315F34" w:rsidRDefault="00D460B1" w:rsidP="009D4C45">
            <w:pPr>
              <w:numPr>
                <w:ilvl w:val="0"/>
                <w:numId w:val="22"/>
              </w:numPr>
              <w:suppressAutoHyphens/>
              <w:spacing w:after="200" w:line="276" w:lineRule="auto"/>
              <w:rPr>
                <w:b/>
                <w:szCs w:val="24"/>
              </w:rPr>
            </w:pPr>
            <w:r w:rsidRPr="00315F34">
              <w:rPr>
                <w:b/>
                <w:szCs w:val="24"/>
              </w:rPr>
              <w:t>КОНТРОЛЬ И ОЦЕНКА РЕЗУЛЬТАТОВ ОСВОЕНИЯ УЧЕБНОЙ ДИСЦИПЛИНЫ</w:t>
            </w:r>
          </w:p>
          <w:p w14:paraId="2D8CF4DF" w14:textId="77777777" w:rsidR="00D460B1" w:rsidRPr="00315F34" w:rsidRDefault="00D460B1" w:rsidP="00B03C47">
            <w:pPr>
              <w:suppressAutoHyphens/>
              <w:rPr>
                <w:b/>
                <w:szCs w:val="24"/>
              </w:rPr>
            </w:pPr>
          </w:p>
        </w:tc>
        <w:tc>
          <w:tcPr>
            <w:tcW w:w="1854" w:type="dxa"/>
          </w:tcPr>
          <w:p w14:paraId="139ADE4A" w14:textId="77777777" w:rsidR="00D460B1" w:rsidRPr="00315F34" w:rsidRDefault="00D460B1" w:rsidP="00B03C47">
            <w:pPr>
              <w:rPr>
                <w:b/>
                <w:szCs w:val="24"/>
              </w:rPr>
            </w:pPr>
          </w:p>
        </w:tc>
      </w:tr>
    </w:tbl>
    <w:p w14:paraId="583BFF74" w14:textId="77777777" w:rsidR="00D460B1" w:rsidRPr="00315F34" w:rsidRDefault="00D460B1" w:rsidP="009D4C45">
      <w:pPr>
        <w:numPr>
          <w:ilvl w:val="0"/>
          <w:numId w:val="23"/>
        </w:numPr>
        <w:suppressAutoHyphens/>
        <w:spacing w:after="0" w:line="276" w:lineRule="auto"/>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10C3EB45" w14:textId="77777777" w:rsidR="00D460B1" w:rsidRPr="00315F34" w:rsidRDefault="00D460B1" w:rsidP="00D460B1">
      <w:pPr>
        <w:suppressAutoHyphens/>
        <w:spacing w:after="0" w:line="240" w:lineRule="auto"/>
        <w:jc w:val="center"/>
        <w:rPr>
          <w:b/>
          <w:szCs w:val="24"/>
        </w:rPr>
      </w:pPr>
      <w:r w:rsidRPr="00315F34">
        <w:rPr>
          <w:b/>
          <w:szCs w:val="24"/>
        </w:rPr>
        <w:t>«</w:t>
      </w:r>
      <w:r>
        <w:rPr>
          <w:b/>
          <w:szCs w:val="24"/>
        </w:rPr>
        <w:t>ООД.5 История»</w:t>
      </w:r>
    </w:p>
    <w:p w14:paraId="47257FA5"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049EC505"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59F90FC1"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Учебная</w:t>
      </w:r>
      <w:r>
        <w:rPr>
          <w:szCs w:val="24"/>
        </w:rPr>
        <w:t xml:space="preserve"> дисциплина «ООД.5 История</w:t>
      </w:r>
      <w:r w:rsidRPr="00315F34">
        <w:rPr>
          <w:szCs w:val="24"/>
        </w:rPr>
        <w:t xml:space="preserve">» является обязательной частью </w:t>
      </w:r>
      <w:r w:rsidR="005E3D0A">
        <w:rPr>
          <w:szCs w:val="24"/>
        </w:rPr>
        <w:t xml:space="preserve">основной образовательной дисциплины </w:t>
      </w:r>
      <w:r w:rsidRPr="00315F34">
        <w:rPr>
          <w:szCs w:val="24"/>
        </w:rPr>
        <w:t xml:space="preserve"> </w:t>
      </w:r>
      <w:r>
        <w:rPr>
          <w:szCs w:val="24"/>
        </w:rPr>
        <w:t xml:space="preserve">ПООП-П </w:t>
      </w:r>
      <w:r w:rsidRPr="00315F34">
        <w:rPr>
          <w:szCs w:val="24"/>
        </w:rPr>
        <w:t xml:space="preserve">в соответствии с ФГОС СПО по </w:t>
      </w:r>
      <w:r w:rsidRPr="006335F7">
        <w:rPr>
          <w:color w:val="000000"/>
          <w:szCs w:val="24"/>
        </w:rPr>
        <w:t>профессии</w:t>
      </w:r>
      <w:r>
        <w:rPr>
          <w:color w:val="000000"/>
          <w:szCs w:val="24"/>
        </w:rPr>
        <w:t xml:space="preserve"> </w:t>
      </w:r>
      <w:r w:rsidR="00AF4FFA">
        <w:rPr>
          <w:color w:val="000000"/>
          <w:szCs w:val="24"/>
        </w:rPr>
        <w:t>26.01.03 Слесарь-монтажник судовой</w:t>
      </w:r>
      <w:r w:rsidRPr="006335F7">
        <w:rPr>
          <w:szCs w:val="24"/>
        </w:rPr>
        <w:t>.</w:t>
      </w:r>
      <w:r w:rsidRPr="00315F34">
        <w:rPr>
          <w:szCs w:val="24"/>
        </w:rPr>
        <w:t xml:space="preserve"> </w:t>
      </w:r>
    </w:p>
    <w:p w14:paraId="42DE4F22"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963DED">
        <w:rPr>
          <w:szCs w:val="24"/>
        </w:rPr>
        <w:t>Особое значение дисциплина имеет при формировании и развитии ОК 0</w:t>
      </w:r>
      <w:r w:rsidR="004E4B4B">
        <w:rPr>
          <w:szCs w:val="24"/>
        </w:rPr>
        <w:t>3</w:t>
      </w:r>
      <w:r w:rsidRPr="00963DED">
        <w:rPr>
          <w:szCs w:val="24"/>
        </w:rPr>
        <w:t>, ОК 04, ОК 06.</w:t>
      </w:r>
    </w:p>
    <w:p w14:paraId="658E9408"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29D1D817" w14:textId="77777777" w:rsidR="00D460B1" w:rsidRPr="00315F34" w:rsidRDefault="00D460B1" w:rsidP="00D460B1">
      <w:pPr>
        <w:spacing w:after="0"/>
        <w:ind w:firstLine="709"/>
        <w:rPr>
          <w:b/>
          <w:szCs w:val="24"/>
        </w:rPr>
      </w:pPr>
      <w:r w:rsidRPr="00315F34">
        <w:rPr>
          <w:b/>
          <w:szCs w:val="24"/>
        </w:rPr>
        <w:t>1.2. Цель и планируемые результаты освоения дисциплины:</w:t>
      </w:r>
    </w:p>
    <w:p w14:paraId="725BB462" w14:textId="77777777" w:rsidR="00D460B1" w:rsidRPr="0088138A" w:rsidRDefault="00D460B1" w:rsidP="00D460B1">
      <w:pPr>
        <w:shd w:val="clear" w:color="auto" w:fill="FFFFFF"/>
        <w:suppressAutoHyphens/>
        <w:spacing w:after="0" w:line="240" w:lineRule="auto"/>
        <w:ind w:firstLine="567"/>
        <w:jc w:val="both"/>
        <w:rPr>
          <w:bCs/>
          <w:szCs w:val="24"/>
        </w:rPr>
      </w:pPr>
      <w:r w:rsidRPr="0088138A">
        <w:rPr>
          <w:szCs w:val="24"/>
        </w:rPr>
        <w:t xml:space="preserve">В рамках программы учебной дисциплины обучающимися осваиваются </w:t>
      </w:r>
      <w:r w:rsidRPr="0088138A">
        <w:rPr>
          <w:bCs/>
          <w:szCs w:val="24"/>
        </w:rPr>
        <w:t>личностные (ЛР), метапредметные (МР) и предметные результаты базового уровней (</w:t>
      </w:r>
      <w:proofErr w:type="spellStart"/>
      <w:r w:rsidRPr="0088138A">
        <w:rPr>
          <w:bCs/>
          <w:szCs w:val="24"/>
        </w:rPr>
        <w:t>ПРб</w:t>
      </w:r>
      <w:proofErr w:type="spellEnd"/>
      <w:r w:rsidRPr="0088138A">
        <w:rPr>
          <w:bCs/>
          <w:szCs w:val="24"/>
        </w:rPr>
        <w:t>) в соответствии с требованиями ФГОС среднего общего образования</w:t>
      </w:r>
    </w:p>
    <w:p w14:paraId="4323FF20" w14:textId="77777777" w:rsidR="00D460B1" w:rsidRPr="0088138A"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szCs w:val="24"/>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500"/>
      </w:tblGrid>
      <w:tr w:rsidR="00D460B1" w:rsidRPr="004E4B4B" w14:paraId="3024808D" w14:textId="77777777" w:rsidTr="004E4B4B">
        <w:trPr>
          <w:trHeight w:val="649"/>
          <w:jc w:val="center"/>
        </w:trPr>
        <w:tc>
          <w:tcPr>
            <w:tcW w:w="1276" w:type="dxa"/>
            <w:hideMark/>
          </w:tcPr>
          <w:p w14:paraId="56FF3B47" w14:textId="77777777" w:rsidR="00D460B1" w:rsidRPr="004E4B4B" w:rsidRDefault="00D460B1" w:rsidP="00B03C47">
            <w:pPr>
              <w:suppressAutoHyphens/>
              <w:spacing w:after="0" w:line="240" w:lineRule="auto"/>
              <w:jc w:val="center"/>
              <w:rPr>
                <w:rFonts w:cs="Times New Roman"/>
                <w:b/>
                <w:sz w:val="22"/>
              </w:rPr>
            </w:pPr>
            <w:r w:rsidRPr="004E4B4B">
              <w:rPr>
                <w:rFonts w:cs="Times New Roman"/>
                <w:b/>
                <w:sz w:val="22"/>
              </w:rPr>
              <w:t>Коды</w:t>
            </w:r>
          </w:p>
        </w:tc>
        <w:tc>
          <w:tcPr>
            <w:tcW w:w="8500" w:type="dxa"/>
            <w:hideMark/>
          </w:tcPr>
          <w:p w14:paraId="1891E5AB" w14:textId="77777777" w:rsidR="00D460B1" w:rsidRPr="004E4B4B" w:rsidRDefault="00D460B1" w:rsidP="00B03C47">
            <w:pPr>
              <w:suppressAutoHyphens/>
              <w:spacing w:after="0" w:line="240" w:lineRule="auto"/>
              <w:jc w:val="center"/>
              <w:rPr>
                <w:rFonts w:cs="Times New Roman"/>
                <w:b/>
                <w:sz w:val="22"/>
              </w:rPr>
            </w:pPr>
            <w:r w:rsidRPr="004E4B4B">
              <w:rPr>
                <w:rFonts w:cs="Times New Roman"/>
                <w:b/>
                <w:sz w:val="22"/>
              </w:rPr>
              <w:t>Планируемые результаты освоения дисциплины включают</w:t>
            </w:r>
          </w:p>
        </w:tc>
      </w:tr>
      <w:tr w:rsidR="00D460B1" w:rsidRPr="004E4B4B" w14:paraId="127D6FA4" w14:textId="77777777" w:rsidTr="004E4B4B">
        <w:trPr>
          <w:trHeight w:val="212"/>
          <w:jc w:val="center"/>
        </w:trPr>
        <w:tc>
          <w:tcPr>
            <w:tcW w:w="1276" w:type="dxa"/>
          </w:tcPr>
          <w:p w14:paraId="03647A3E" w14:textId="77777777" w:rsidR="00D460B1" w:rsidRPr="004E4B4B" w:rsidRDefault="00D460B1" w:rsidP="00B03C47">
            <w:pPr>
              <w:suppressAutoHyphens/>
              <w:spacing w:after="0" w:line="240" w:lineRule="auto"/>
              <w:jc w:val="both"/>
              <w:rPr>
                <w:rFonts w:cs="Times New Roman"/>
                <w:i/>
                <w:sz w:val="22"/>
              </w:rPr>
            </w:pPr>
            <w:r w:rsidRPr="004E4B4B">
              <w:rPr>
                <w:rFonts w:cs="Times New Roman"/>
                <w:b/>
                <w:sz w:val="22"/>
              </w:rPr>
              <w:t>Л1</w:t>
            </w:r>
          </w:p>
        </w:tc>
        <w:tc>
          <w:tcPr>
            <w:tcW w:w="8500" w:type="dxa"/>
          </w:tcPr>
          <w:p w14:paraId="40B247E8" w14:textId="77777777" w:rsidR="00D460B1" w:rsidRPr="004E4B4B"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imes New Roman"/>
                <w:sz w:val="22"/>
              </w:rPr>
            </w:pPr>
            <w:r w:rsidRPr="004E4B4B">
              <w:rPr>
                <w:rFonts w:cs="Times New Roman"/>
                <w:sz w:val="22"/>
              </w:rPr>
              <w:t>Осознание себя гражданином и защитником великой страны.</w:t>
            </w:r>
            <w:r w:rsidRPr="004E4B4B">
              <w:rPr>
                <w:rFonts w:cs="Times New Roman"/>
                <w:b/>
                <w:i/>
                <w:sz w:val="22"/>
              </w:rPr>
              <w:t xml:space="preserve"> </w:t>
            </w:r>
            <w:r w:rsidRPr="004E4B4B">
              <w:rPr>
                <w:rFonts w:cs="Times New Roman"/>
                <w:b/>
                <w:sz w:val="22"/>
              </w:rPr>
              <w:t xml:space="preserve"> </w:t>
            </w:r>
          </w:p>
        </w:tc>
      </w:tr>
      <w:tr w:rsidR="00D460B1" w:rsidRPr="004E4B4B" w14:paraId="643CC2D8" w14:textId="77777777" w:rsidTr="004E4B4B">
        <w:trPr>
          <w:trHeight w:val="212"/>
          <w:jc w:val="center"/>
        </w:trPr>
        <w:tc>
          <w:tcPr>
            <w:tcW w:w="1276" w:type="dxa"/>
          </w:tcPr>
          <w:p w14:paraId="7130B0AE" w14:textId="77777777" w:rsidR="00D460B1" w:rsidRPr="004E4B4B" w:rsidRDefault="00D460B1" w:rsidP="00B03C47">
            <w:pPr>
              <w:suppressAutoHyphens/>
              <w:spacing w:after="0" w:line="240" w:lineRule="auto"/>
              <w:jc w:val="both"/>
              <w:rPr>
                <w:rFonts w:cs="Times New Roman"/>
                <w:sz w:val="22"/>
              </w:rPr>
            </w:pPr>
            <w:r w:rsidRPr="004E4B4B">
              <w:rPr>
                <w:rFonts w:cs="Times New Roman"/>
                <w:b/>
                <w:sz w:val="22"/>
              </w:rPr>
              <w:t xml:space="preserve">Л4 </w:t>
            </w:r>
          </w:p>
        </w:tc>
        <w:tc>
          <w:tcPr>
            <w:tcW w:w="8500" w:type="dxa"/>
          </w:tcPr>
          <w:p w14:paraId="73F6F5B3" w14:textId="77777777" w:rsidR="00D460B1" w:rsidRPr="004E4B4B" w:rsidRDefault="00D460B1" w:rsidP="00B03C47">
            <w:pPr>
              <w:spacing w:after="0" w:line="240" w:lineRule="auto"/>
              <w:rPr>
                <w:rFonts w:cs="Times New Roman"/>
                <w:sz w:val="22"/>
              </w:rPr>
            </w:pPr>
            <w:r w:rsidRPr="004E4B4B">
              <w:rPr>
                <w:rFonts w:cs="Times New Roman"/>
                <w:sz w:val="22"/>
              </w:rPr>
              <w:t xml:space="preserve">Проявление и демонстрация уважения к людям труда, осознание ценности собственного труда. Стремление к формированию в сетевой среде личностного и профессионального конструктивного «цифрового следа». </w:t>
            </w:r>
          </w:p>
        </w:tc>
      </w:tr>
      <w:tr w:rsidR="00D460B1" w:rsidRPr="004E4B4B" w14:paraId="72EA3399" w14:textId="77777777" w:rsidTr="004E4B4B">
        <w:trPr>
          <w:trHeight w:val="212"/>
          <w:jc w:val="center"/>
        </w:trPr>
        <w:tc>
          <w:tcPr>
            <w:tcW w:w="1276" w:type="dxa"/>
          </w:tcPr>
          <w:p w14:paraId="0A0BCB30" w14:textId="77777777" w:rsidR="00D460B1" w:rsidRPr="004E4B4B" w:rsidRDefault="00D460B1" w:rsidP="00B03C47">
            <w:pPr>
              <w:suppressAutoHyphens/>
              <w:spacing w:after="0" w:line="240" w:lineRule="auto"/>
              <w:jc w:val="both"/>
              <w:rPr>
                <w:rFonts w:cs="Times New Roman"/>
                <w:sz w:val="22"/>
              </w:rPr>
            </w:pPr>
            <w:r w:rsidRPr="004E4B4B">
              <w:rPr>
                <w:rFonts w:cs="Times New Roman"/>
                <w:b/>
                <w:sz w:val="22"/>
              </w:rPr>
              <w:t xml:space="preserve">Л5 </w:t>
            </w:r>
          </w:p>
        </w:tc>
        <w:tc>
          <w:tcPr>
            <w:tcW w:w="8500" w:type="dxa"/>
          </w:tcPr>
          <w:p w14:paraId="017EA770" w14:textId="77777777" w:rsidR="00D460B1" w:rsidRPr="004E4B4B" w:rsidRDefault="00D460B1" w:rsidP="00B03C47">
            <w:pPr>
              <w:spacing w:after="0" w:line="240" w:lineRule="auto"/>
              <w:rPr>
                <w:rFonts w:cs="Times New Roman"/>
                <w:sz w:val="22"/>
              </w:rPr>
            </w:pPr>
            <w:r w:rsidRPr="004E4B4B">
              <w:rPr>
                <w:rFonts w:cs="Times New Roman"/>
                <w:sz w:val="22"/>
              </w:rPr>
              <w:t xml:space="preserve">Демонстрация приверженности к родной культуре, исторической памяти на основе любви к Родине, родному народу, малой родине, принятие традиционных ценностей   многонационального народа России. </w:t>
            </w:r>
          </w:p>
        </w:tc>
      </w:tr>
      <w:tr w:rsidR="00D460B1" w:rsidRPr="004E4B4B" w14:paraId="682D7D29" w14:textId="77777777" w:rsidTr="004E4B4B">
        <w:trPr>
          <w:trHeight w:val="212"/>
          <w:jc w:val="center"/>
        </w:trPr>
        <w:tc>
          <w:tcPr>
            <w:tcW w:w="1276" w:type="dxa"/>
          </w:tcPr>
          <w:p w14:paraId="1DCA7277" w14:textId="77777777" w:rsidR="00D460B1" w:rsidRPr="004E4B4B" w:rsidRDefault="00D460B1" w:rsidP="00B03C47">
            <w:pPr>
              <w:suppressAutoHyphens/>
              <w:spacing w:after="0" w:line="240" w:lineRule="auto"/>
              <w:jc w:val="both"/>
              <w:rPr>
                <w:rFonts w:cs="Times New Roman"/>
                <w:sz w:val="22"/>
              </w:rPr>
            </w:pPr>
            <w:r w:rsidRPr="004E4B4B">
              <w:rPr>
                <w:rFonts w:cs="Times New Roman"/>
                <w:b/>
                <w:sz w:val="22"/>
              </w:rPr>
              <w:t xml:space="preserve">Л7 </w:t>
            </w:r>
          </w:p>
        </w:tc>
        <w:tc>
          <w:tcPr>
            <w:tcW w:w="8500" w:type="dxa"/>
          </w:tcPr>
          <w:p w14:paraId="7A96043C" w14:textId="77777777" w:rsidR="00D460B1" w:rsidRPr="004E4B4B" w:rsidRDefault="00D460B1" w:rsidP="00B03C47">
            <w:pPr>
              <w:spacing w:after="0" w:line="240" w:lineRule="auto"/>
              <w:rPr>
                <w:rFonts w:cs="Times New Roman"/>
                <w:sz w:val="22"/>
              </w:rPr>
            </w:pPr>
            <w:r w:rsidRPr="004E4B4B">
              <w:rPr>
                <w:rFonts w:cs="Times New Roman"/>
                <w:sz w:val="22"/>
              </w:rPr>
              <w:t xml:space="preserve">Осознание приоритетной ценности личности человека; уважение собственной и чужой уникальности в различных ситуациях, во всех формах и видах деятельности.  </w:t>
            </w:r>
          </w:p>
        </w:tc>
      </w:tr>
      <w:tr w:rsidR="00D460B1" w:rsidRPr="004E4B4B" w14:paraId="418B23D0" w14:textId="77777777" w:rsidTr="004E4B4B">
        <w:trPr>
          <w:trHeight w:val="212"/>
          <w:jc w:val="center"/>
        </w:trPr>
        <w:tc>
          <w:tcPr>
            <w:tcW w:w="1276" w:type="dxa"/>
          </w:tcPr>
          <w:p w14:paraId="34278867" w14:textId="77777777" w:rsidR="00D460B1" w:rsidRPr="004E4B4B" w:rsidRDefault="00D460B1" w:rsidP="00B03C47">
            <w:pPr>
              <w:suppressAutoHyphens/>
              <w:spacing w:after="0" w:line="240" w:lineRule="auto"/>
              <w:jc w:val="both"/>
              <w:rPr>
                <w:rFonts w:cs="Times New Roman"/>
                <w:sz w:val="22"/>
              </w:rPr>
            </w:pPr>
            <w:r w:rsidRPr="004E4B4B">
              <w:rPr>
                <w:rFonts w:cs="Times New Roman"/>
                <w:b/>
                <w:sz w:val="22"/>
              </w:rPr>
              <w:t xml:space="preserve">Л8 </w:t>
            </w:r>
          </w:p>
        </w:tc>
        <w:tc>
          <w:tcPr>
            <w:tcW w:w="8500" w:type="dxa"/>
          </w:tcPr>
          <w:p w14:paraId="6BA8B095" w14:textId="77777777" w:rsidR="00D460B1" w:rsidRPr="004E4B4B" w:rsidRDefault="00D460B1" w:rsidP="00B03C47">
            <w:pPr>
              <w:spacing w:after="0" w:line="240" w:lineRule="auto"/>
              <w:rPr>
                <w:rFonts w:cs="Times New Roman"/>
                <w:sz w:val="22"/>
              </w:rPr>
            </w:pPr>
            <w:r w:rsidRPr="004E4B4B">
              <w:rPr>
                <w:rFonts w:cs="Times New Roman"/>
                <w:sz w:val="22"/>
              </w:rPr>
              <w:t xml:space="preserve">Проявление и демонстрация уважения к представителям различных этнокультурных, социальных, конфессиональных и иных групп. Сопричастие к сохранению, преумножению и трансляции культурных традиций и ценностей многонационального российского государства. </w:t>
            </w:r>
          </w:p>
        </w:tc>
      </w:tr>
      <w:tr w:rsidR="00D460B1" w:rsidRPr="004E4B4B" w14:paraId="103D6B27" w14:textId="77777777" w:rsidTr="004E4B4B">
        <w:trPr>
          <w:trHeight w:val="212"/>
          <w:jc w:val="center"/>
        </w:trPr>
        <w:tc>
          <w:tcPr>
            <w:tcW w:w="1276" w:type="dxa"/>
          </w:tcPr>
          <w:p w14:paraId="11E9BAC2" w14:textId="77777777" w:rsidR="00D460B1" w:rsidRPr="004E4B4B" w:rsidRDefault="00D460B1" w:rsidP="00B03C47">
            <w:pPr>
              <w:suppressAutoHyphens/>
              <w:spacing w:after="0" w:line="240" w:lineRule="auto"/>
              <w:jc w:val="both"/>
              <w:rPr>
                <w:rFonts w:cs="Times New Roman"/>
                <w:sz w:val="22"/>
              </w:rPr>
            </w:pPr>
            <w:r w:rsidRPr="004E4B4B">
              <w:rPr>
                <w:rFonts w:cs="Times New Roman"/>
                <w:b/>
                <w:sz w:val="22"/>
              </w:rPr>
              <w:t xml:space="preserve">Л9 </w:t>
            </w:r>
          </w:p>
        </w:tc>
        <w:tc>
          <w:tcPr>
            <w:tcW w:w="8500" w:type="dxa"/>
          </w:tcPr>
          <w:p w14:paraId="4EAE4FEF" w14:textId="77777777" w:rsidR="00D460B1" w:rsidRPr="004E4B4B"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imes New Roman"/>
                <w:sz w:val="22"/>
              </w:rPr>
            </w:pPr>
            <w:r w:rsidRPr="004E4B4B">
              <w:rPr>
                <w:rFonts w:cs="Times New Roman"/>
                <w:sz w:val="22"/>
              </w:rPr>
              <w:t>Соблюдение и пропаганда правил здорового и безопасного образа жизни, спорта; предупреждение либо преодоление зависимости от алкоголя, табака, психоактивных веществ, азартных игр и т.д. Сохранение психологической устойчивости в ситуативно сложных или стремительно меняющихся ситуациях.</w:t>
            </w:r>
          </w:p>
        </w:tc>
      </w:tr>
      <w:tr w:rsidR="00D460B1" w:rsidRPr="004E4B4B" w14:paraId="1553446C" w14:textId="77777777" w:rsidTr="004E4B4B">
        <w:trPr>
          <w:trHeight w:val="212"/>
          <w:jc w:val="center"/>
        </w:trPr>
        <w:tc>
          <w:tcPr>
            <w:tcW w:w="1276" w:type="dxa"/>
          </w:tcPr>
          <w:p w14:paraId="1F447D27" w14:textId="77777777" w:rsidR="00D460B1" w:rsidRPr="004E4B4B" w:rsidRDefault="00D460B1" w:rsidP="00B03C47">
            <w:pPr>
              <w:suppressAutoHyphens/>
              <w:spacing w:after="0" w:line="240" w:lineRule="auto"/>
              <w:jc w:val="both"/>
              <w:rPr>
                <w:rFonts w:cs="Times New Roman"/>
                <w:sz w:val="22"/>
              </w:rPr>
            </w:pPr>
            <w:r w:rsidRPr="004E4B4B">
              <w:rPr>
                <w:rFonts w:cs="Times New Roman"/>
                <w:b/>
                <w:sz w:val="22"/>
              </w:rPr>
              <w:t xml:space="preserve">Л10 </w:t>
            </w:r>
          </w:p>
        </w:tc>
        <w:tc>
          <w:tcPr>
            <w:tcW w:w="8500" w:type="dxa"/>
          </w:tcPr>
          <w:p w14:paraId="21820DAC" w14:textId="77777777" w:rsidR="00D460B1" w:rsidRPr="004E4B4B"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imes New Roman"/>
                <w:sz w:val="22"/>
              </w:rPr>
            </w:pPr>
            <w:r w:rsidRPr="004E4B4B">
              <w:rPr>
                <w:rFonts w:cs="Times New Roman"/>
                <w:sz w:val="22"/>
              </w:rPr>
              <w:t>Забота о защите окружающей среды, собственной и чужой безопасности, в том числе цифровой.</w:t>
            </w:r>
          </w:p>
        </w:tc>
      </w:tr>
      <w:tr w:rsidR="00D460B1" w:rsidRPr="004E4B4B" w14:paraId="49D469A6" w14:textId="77777777" w:rsidTr="004E4B4B">
        <w:trPr>
          <w:trHeight w:val="212"/>
          <w:jc w:val="center"/>
        </w:trPr>
        <w:tc>
          <w:tcPr>
            <w:tcW w:w="1276" w:type="dxa"/>
          </w:tcPr>
          <w:p w14:paraId="36749AE8" w14:textId="77777777" w:rsidR="00D460B1" w:rsidRPr="004E4B4B" w:rsidRDefault="00D460B1" w:rsidP="00B03C47">
            <w:pPr>
              <w:suppressAutoHyphens/>
              <w:spacing w:after="0" w:line="240" w:lineRule="auto"/>
              <w:jc w:val="both"/>
              <w:rPr>
                <w:rFonts w:cs="Times New Roman"/>
                <w:iCs/>
                <w:sz w:val="22"/>
              </w:rPr>
            </w:pPr>
            <w:r w:rsidRPr="004E4B4B">
              <w:rPr>
                <w:rFonts w:cs="Times New Roman"/>
                <w:b/>
                <w:sz w:val="22"/>
              </w:rPr>
              <w:t xml:space="preserve">Л11 </w:t>
            </w:r>
          </w:p>
        </w:tc>
        <w:tc>
          <w:tcPr>
            <w:tcW w:w="8500" w:type="dxa"/>
          </w:tcPr>
          <w:p w14:paraId="32678E8C" w14:textId="77777777" w:rsidR="00D460B1" w:rsidRPr="004E4B4B"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imes New Roman"/>
                <w:sz w:val="22"/>
              </w:rPr>
            </w:pPr>
            <w:r w:rsidRPr="004E4B4B">
              <w:rPr>
                <w:rFonts w:cs="Times New Roman"/>
                <w:sz w:val="22"/>
              </w:rPr>
              <w:t>Проявление уважения к эстетическим ценностям, обладание основами эстетической культуры.</w:t>
            </w:r>
            <w:r w:rsidRPr="004E4B4B">
              <w:rPr>
                <w:rFonts w:cs="Times New Roman"/>
                <w:b/>
                <w:sz w:val="22"/>
              </w:rPr>
              <w:t xml:space="preserve"> </w:t>
            </w:r>
          </w:p>
        </w:tc>
      </w:tr>
      <w:tr w:rsidR="00D460B1" w:rsidRPr="004E4B4B" w14:paraId="620BC655" w14:textId="77777777" w:rsidTr="004E4B4B">
        <w:trPr>
          <w:trHeight w:val="212"/>
          <w:jc w:val="center"/>
        </w:trPr>
        <w:tc>
          <w:tcPr>
            <w:tcW w:w="1276" w:type="dxa"/>
          </w:tcPr>
          <w:p w14:paraId="74E5E882" w14:textId="77777777" w:rsidR="00D460B1" w:rsidRPr="004E4B4B" w:rsidRDefault="00D460B1" w:rsidP="00B03C47">
            <w:pPr>
              <w:suppressAutoHyphens/>
              <w:spacing w:after="0" w:line="240" w:lineRule="auto"/>
              <w:jc w:val="both"/>
              <w:rPr>
                <w:rFonts w:cs="Times New Roman"/>
                <w:iCs/>
                <w:sz w:val="22"/>
              </w:rPr>
            </w:pPr>
            <w:r w:rsidRPr="004E4B4B">
              <w:rPr>
                <w:rFonts w:cs="Times New Roman"/>
                <w:b/>
                <w:sz w:val="22"/>
              </w:rPr>
              <w:t xml:space="preserve">Л12 </w:t>
            </w:r>
          </w:p>
        </w:tc>
        <w:tc>
          <w:tcPr>
            <w:tcW w:w="8500" w:type="dxa"/>
          </w:tcPr>
          <w:p w14:paraId="3315AFF3" w14:textId="77777777" w:rsidR="00D460B1" w:rsidRPr="004E4B4B"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imes New Roman"/>
                <w:sz w:val="22"/>
              </w:rPr>
            </w:pPr>
            <w:r w:rsidRPr="004E4B4B">
              <w:rPr>
                <w:rFonts w:cs="Times New Roman"/>
                <w:sz w:val="22"/>
              </w:rPr>
              <w:t>Принятие семейных ценностей, готовность к созданию семьи и воспитанию детей; демонстрация неприятия насилия в семье, ухода от родительской ответственности, отказа от отношений со своими детьми и их финансового содержания.</w:t>
            </w:r>
          </w:p>
        </w:tc>
      </w:tr>
      <w:tr w:rsidR="00D460B1" w:rsidRPr="004E4B4B" w14:paraId="536BB1D7" w14:textId="77777777" w:rsidTr="004E4B4B">
        <w:trPr>
          <w:trHeight w:val="212"/>
          <w:jc w:val="center"/>
        </w:trPr>
        <w:tc>
          <w:tcPr>
            <w:tcW w:w="1276" w:type="dxa"/>
          </w:tcPr>
          <w:p w14:paraId="78C48889" w14:textId="77777777" w:rsidR="00D460B1" w:rsidRPr="004E4B4B" w:rsidRDefault="00D460B1" w:rsidP="00B03C47">
            <w:pPr>
              <w:suppressAutoHyphens/>
              <w:spacing w:after="0" w:line="240" w:lineRule="auto"/>
              <w:jc w:val="both"/>
              <w:rPr>
                <w:rFonts w:cs="Times New Roman"/>
                <w:iCs/>
                <w:sz w:val="22"/>
              </w:rPr>
            </w:pPr>
            <w:r w:rsidRPr="004E4B4B">
              <w:rPr>
                <w:rFonts w:cs="Times New Roman"/>
                <w:b/>
                <w:sz w:val="22"/>
              </w:rPr>
              <w:t xml:space="preserve">Л16 </w:t>
            </w:r>
          </w:p>
        </w:tc>
        <w:tc>
          <w:tcPr>
            <w:tcW w:w="8500" w:type="dxa"/>
          </w:tcPr>
          <w:p w14:paraId="26B6F1EC" w14:textId="77777777" w:rsidR="00D460B1" w:rsidRPr="004E4B4B" w:rsidRDefault="00D460B1" w:rsidP="00B03C47">
            <w:pPr>
              <w:spacing w:after="0" w:line="240" w:lineRule="auto"/>
              <w:rPr>
                <w:rFonts w:cs="Times New Roman"/>
                <w:sz w:val="22"/>
              </w:rPr>
            </w:pPr>
            <w:r w:rsidRPr="004E4B4B">
              <w:rPr>
                <w:rFonts w:cs="Times New Roman"/>
                <w:sz w:val="22"/>
              </w:rPr>
              <w:t xml:space="preserve">Ориентирование в изменяющемся рынке труда, гибкое реагирование на появление новых форм трудовой деятельности, готовность к их освоению, избегание безработицы, мотивация к освоению функционально близких видов профессиональной деятельности, имеющих общие объекты (условия, цели) труда, либо иные схожие характеристики. </w:t>
            </w:r>
          </w:p>
        </w:tc>
      </w:tr>
      <w:tr w:rsidR="00D460B1" w:rsidRPr="004E4B4B" w14:paraId="597D97C7" w14:textId="77777777" w:rsidTr="004E4B4B">
        <w:trPr>
          <w:trHeight w:val="212"/>
          <w:jc w:val="center"/>
        </w:trPr>
        <w:tc>
          <w:tcPr>
            <w:tcW w:w="1276" w:type="dxa"/>
          </w:tcPr>
          <w:p w14:paraId="65926D67" w14:textId="77777777" w:rsidR="00D460B1" w:rsidRPr="004E4B4B" w:rsidRDefault="00D460B1" w:rsidP="00B03C47">
            <w:pPr>
              <w:suppressAutoHyphens/>
              <w:spacing w:after="0" w:line="240" w:lineRule="auto"/>
              <w:jc w:val="both"/>
              <w:rPr>
                <w:rFonts w:cs="Times New Roman"/>
                <w:b/>
                <w:iCs/>
                <w:sz w:val="22"/>
              </w:rPr>
            </w:pPr>
            <w:r w:rsidRPr="004E4B4B">
              <w:rPr>
                <w:rFonts w:cs="Times New Roman"/>
                <w:b/>
                <w:sz w:val="22"/>
              </w:rPr>
              <w:t xml:space="preserve">Л17 </w:t>
            </w:r>
          </w:p>
        </w:tc>
        <w:tc>
          <w:tcPr>
            <w:tcW w:w="8500" w:type="dxa"/>
          </w:tcPr>
          <w:p w14:paraId="3D7C02A0" w14:textId="77777777" w:rsidR="00D460B1" w:rsidRPr="004E4B4B" w:rsidRDefault="00D460B1" w:rsidP="00B03C47">
            <w:pPr>
              <w:suppressAutoHyphens/>
              <w:spacing w:after="0" w:line="240" w:lineRule="auto"/>
              <w:jc w:val="both"/>
              <w:rPr>
                <w:rFonts w:cs="Times New Roman"/>
                <w:sz w:val="22"/>
              </w:rPr>
            </w:pPr>
            <w:r w:rsidRPr="004E4B4B">
              <w:rPr>
                <w:rFonts w:cs="Times New Roman"/>
                <w:sz w:val="22"/>
              </w:rPr>
              <w:t>Содействие поддержанию престижа своей профессии, отрасли и образовательной организации.</w:t>
            </w:r>
          </w:p>
        </w:tc>
      </w:tr>
      <w:tr w:rsidR="00D460B1" w:rsidRPr="004E4B4B" w14:paraId="732C03FC" w14:textId="77777777" w:rsidTr="004E4B4B">
        <w:trPr>
          <w:trHeight w:val="212"/>
          <w:jc w:val="center"/>
        </w:trPr>
        <w:tc>
          <w:tcPr>
            <w:tcW w:w="1276" w:type="dxa"/>
          </w:tcPr>
          <w:p w14:paraId="42349D76" w14:textId="77777777" w:rsidR="00D460B1" w:rsidRPr="004E4B4B" w:rsidRDefault="00D460B1" w:rsidP="00B03C47">
            <w:pPr>
              <w:suppressAutoHyphens/>
              <w:spacing w:after="0" w:line="240" w:lineRule="auto"/>
              <w:jc w:val="both"/>
              <w:rPr>
                <w:rFonts w:cs="Times New Roman"/>
                <w:b/>
                <w:iCs/>
                <w:sz w:val="22"/>
              </w:rPr>
            </w:pPr>
            <w:r w:rsidRPr="004E4B4B">
              <w:rPr>
                <w:rFonts w:cs="Times New Roman"/>
                <w:b/>
                <w:iCs/>
                <w:sz w:val="22"/>
              </w:rPr>
              <w:t>МР 1</w:t>
            </w:r>
          </w:p>
        </w:tc>
        <w:tc>
          <w:tcPr>
            <w:tcW w:w="8500" w:type="dxa"/>
          </w:tcPr>
          <w:p w14:paraId="77898E7B" w14:textId="77777777" w:rsidR="00D460B1" w:rsidRPr="004E4B4B" w:rsidRDefault="00D460B1" w:rsidP="00B03C47">
            <w:pPr>
              <w:pStyle w:val="210"/>
              <w:shd w:val="clear" w:color="auto" w:fill="auto"/>
              <w:tabs>
                <w:tab w:val="left" w:pos="884"/>
              </w:tabs>
              <w:spacing w:after="0" w:line="240"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умение самостоятельно определять цели деятельности и составлять планы деятельности; самостоятельно осуществлять, контролировать и корректи</w:t>
            </w:r>
            <w:r w:rsidRPr="004E4B4B">
              <w:rPr>
                <w:rStyle w:val="29"/>
                <w:rFonts w:ascii="Times New Roman" w:hAnsi="Times New Roman" w:cs="Times New Roman"/>
                <w:sz w:val="22"/>
                <w:szCs w:val="22"/>
              </w:rPr>
              <w:softHyphen/>
              <w:t>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D460B1" w:rsidRPr="004E4B4B" w14:paraId="6BA9336F" w14:textId="77777777" w:rsidTr="004E4B4B">
        <w:trPr>
          <w:trHeight w:val="212"/>
          <w:jc w:val="center"/>
        </w:trPr>
        <w:tc>
          <w:tcPr>
            <w:tcW w:w="1276" w:type="dxa"/>
          </w:tcPr>
          <w:p w14:paraId="7AA1CBC3" w14:textId="77777777" w:rsidR="00D460B1" w:rsidRPr="004E4B4B" w:rsidRDefault="00D460B1" w:rsidP="00B03C47">
            <w:pPr>
              <w:suppressAutoHyphens/>
              <w:spacing w:after="0" w:line="240" w:lineRule="auto"/>
              <w:jc w:val="both"/>
              <w:rPr>
                <w:rFonts w:cs="Times New Roman"/>
                <w:b/>
                <w:iCs/>
                <w:sz w:val="22"/>
              </w:rPr>
            </w:pPr>
            <w:r w:rsidRPr="004E4B4B">
              <w:rPr>
                <w:rFonts w:cs="Times New Roman"/>
                <w:b/>
                <w:iCs/>
                <w:sz w:val="22"/>
              </w:rPr>
              <w:lastRenderedPageBreak/>
              <w:t>МР 2</w:t>
            </w:r>
          </w:p>
        </w:tc>
        <w:tc>
          <w:tcPr>
            <w:tcW w:w="8500" w:type="dxa"/>
          </w:tcPr>
          <w:p w14:paraId="2C12E35D" w14:textId="77777777" w:rsidR="00D460B1" w:rsidRPr="004E4B4B" w:rsidRDefault="00D460B1" w:rsidP="00B03C47">
            <w:pPr>
              <w:pStyle w:val="210"/>
              <w:shd w:val="clear" w:color="auto" w:fill="auto"/>
              <w:tabs>
                <w:tab w:val="left" w:pos="884"/>
              </w:tabs>
              <w:spacing w:after="0" w:line="240"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умение продуктивно общаться и взаимодействовать в процессе совместной деятельности, учитывать позиции других участников деятельности, эффек</w:t>
            </w:r>
            <w:r w:rsidRPr="004E4B4B">
              <w:rPr>
                <w:rStyle w:val="29"/>
                <w:rFonts w:ascii="Times New Roman" w:hAnsi="Times New Roman" w:cs="Times New Roman"/>
                <w:sz w:val="22"/>
                <w:szCs w:val="22"/>
              </w:rPr>
              <w:softHyphen/>
              <w:t>тивно разрешать конфликты;</w:t>
            </w:r>
          </w:p>
        </w:tc>
      </w:tr>
      <w:tr w:rsidR="00D460B1" w:rsidRPr="004E4B4B" w14:paraId="2A671AC8" w14:textId="77777777" w:rsidTr="004E4B4B">
        <w:trPr>
          <w:trHeight w:val="212"/>
          <w:jc w:val="center"/>
        </w:trPr>
        <w:tc>
          <w:tcPr>
            <w:tcW w:w="1276" w:type="dxa"/>
          </w:tcPr>
          <w:p w14:paraId="5527228F" w14:textId="77777777" w:rsidR="00D460B1" w:rsidRPr="004E4B4B" w:rsidRDefault="00D460B1" w:rsidP="00B03C47">
            <w:pPr>
              <w:suppressAutoHyphens/>
              <w:spacing w:after="0" w:line="240" w:lineRule="auto"/>
              <w:jc w:val="both"/>
              <w:rPr>
                <w:rFonts w:cs="Times New Roman"/>
                <w:b/>
                <w:iCs/>
                <w:sz w:val="22"/>
              </w:rPr>
            </w:pPr>
            <w:r w:rsidRPr="004E4B4B">
              <w:rPr>
                <w:rFonts w:cs="Times New Roman"/>
                <w:b/>
                <w:iCs/>
                <w:sz w:val="22"/>
              </w:rPr>
              <w:t>МР 3</w:t>
            </w:r>
          </w:p>
        </w:tc>
        <w:tc>
          <w:tcPr>
            <w:tcW w:w="8500" w:type="dxa"/>
          </w:tcPr>
          <w:p w14:paraId="59659DE4" w14:textId="77777777" w:rsidR="00D460B1" w:rsidRPr="004E4B4B" w:rsidRDefault="00D460B1" w:rsidP="00B03C47">
            <w:pPr>
              <w:pStyle w:val="210"/>
              <w:shd w:val="clear" w:color="auto" w:fill="auto"/>
              <w:tabs>
                <w:tab w:val="left" w:pos="884"/>
              </w:tabs>
              <w:spacing w:after="0" w:line="240"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D460B1" w:rsidRPr="004E4B4B" w14:paraId="35F9EB6D" w14:textId="77777777" w:rsidTr="004E4B4B">
        <w:trPr>
          <w:trHeight w:val="212"/>
          <w:jc w:val="center"/>
        </w:trPr>
        <w:tc>
          <w:tcPr>
            <w:tcW w:w="1276" w:type="dxa"/>
          </w:tcPr>
          <w:p w14:paraId="507B3429" w14:textId="77777777" w:rsidR="00D460B1" w:rsidRPr="004E4B4B" w:rsidRDefault="00D460B1" w:rsidP="00B03C47">
            <w:pPr>
              <w:suppressAutoHyphens/>
              <w:spacing w:after="0" w:line="240" w:lineRule="auto"/>
              <w:jc w:val="both"/>
              <w:rPr>
                <w:rFonts w:cs="Times New Roman"/>
                <w:b/>
                <w:iCs/>
                <w:sz w:val="22"/>
              </w:rPr>
            </w:pPr>
            <w:r w:rsidRPr="004E4B4B">
              <w:rPr>
                <w:rFonts w:cs="Times New Roman"/>
                <w:b/>
                <w:iCs/>
                <w:sz w:val="22"/>
              </w:rPr>
              <w:t>МР 4</w:t>
            </w:r>
          </w:p>
        </w:tc>
        <w:tc>
          <w:tcPr>
            <w:tcW w:w="8500" w:type="dxa"/>
          </w:tcPr>
          <w:p w14:paraId="218CEA01" w14:textId="77777777" w:rsidR="00D460B1" w:rsidRPr="004E4B4B" w:rsidRDefault="00D460B1" w:rsidP="00B03C47">
            <w:pPr>
              <w:pStyle w:val="210"/>
              <w:shd w:val="clear" w:color="auto" w:fill="auto"/>
              <w:tabs>
                <w:tab w:val="left" w:pos="884"/>
              </w:tabs>
              <w:spacing w:after="0" w:line="240"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tc>
      </w:tr>
      <w:tr w:rsidR="00D460B1" w:rsidRPr="004E4B4B" w14:paraId="0C04A8FA" w14:textId="77777777" w:rsidTr="004E4B4B">
        <w:trPr>
          <w:trHeight w:val="212"/>
          <w:jc w:val="center"/>
        </w:trPr>
        <w:tc>
          <w:tcPr>
            <w:tcW w:w="1276" w:type="dxa"/>
          </w:tcPr>
          <w:p w14:paraId="4FC97DE0" w14:textId="77777777" w:rsidR="00D460B1" w:rsidRPr="004E4B4B" w:rsidRDefault="00D460B1" w:rsidP="00B03C47">
            <w:pPr>
              <w:suppressAutoHyphens/>
              <w:spacing w:after="0" w:line="240" w:lineRule="auto"/>
              <w:rPr>
                <w:rFonts w:cs="Times New Roman"/>
                <w:b/>
                <w:i/>
                <w:sz w:val="22"/>
              </w:rPr>
            </w:pPr>
            <w:r w:rsidRPr="004E4B4B">
              <w:rPr>
                <w:rFonts w:cs="Times New Roman"/>
                <w:b/>
                <w:iCs/>
                <w:sz w:val="22"/>
              </w:rPr>
              <w:t>МР 5</w:t>
            </w:r>
          </w:p>
        </w:tc>
        <w:tc>
          <w:tcPr>
            <w:tcW w:w="8500" w:type="dxa"/>
          </w:tcPr>
          <w:p w14:paraId="7FEEECF0" w14:textId="77777777" w:rsidR="00D460B1" w:rsidRPr="004E4B4B" w:rsidRDefault="00D460B1" w:rsidP="00B03C47">
            <w:pPr>
              <w:pStyle w:val="210"/>
              <w:shd w:val="clear" w:color="auto" w:fill="auto"/>
              <w:tabs>
                <w:tab w:val="left" w:pos="884"/>
              </w:tabs>
              <w:spacing w:after="0" w:line="240"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умение использовать средства информационных и коммуникационных техно</w:t>
            </w:r>
            <w:r w:rsidRPr="004E4B4B">
              <w:rPr>
                <w:rStyle w:val="29"/>
                <w:rFonts w:ascii="Times New Roman" w:hAnsi="Times New Roman" w:cs="Times New Roman"/>
                <w:sz w:val="22"/>
                <w:szCs w:val="22"/>
              </w:rPr>
              <w:softHyphen/>
              <w:t>логий в решении, коммуникативных и организационных задач с соблюдением требований эргономики, техники безопасности, гигиены, ресурсо</w:t>
            </w:r>
            <w:r w:rsidRPr="004E4B4B">
              <w:rPr>
                <w:rStyle w:val="29"/>
                <w:rFonts w:ascii="Times New Roman" w:hAnsi="Times New Roman" w:cs="Times New Roman"/>
                <w:sz w:val="22"/>
                <w:szCs w:val="22"/>
              </w:rPr>
              <w:softHyphen/>
              <w:t>сбережения, правовых и этических норм, норм информационной безопасно</w:t>
            </w:r>
            <w:r w:rsidRPr="004E4B4B">
              <w:rPr>
                <w:rStyle w:val="29"/>
                <w:rFonts w:ascii="Times New Roman" w:hAnsi="Times New Roman" w:cs="Times New Roman"/>
                <w:sz w:val="22"/>
                <w:szCs w:val="22"/>
              </w:rPr>
              <w:softHyphen/>
              <w:t>сти;</w:t>
            </w:r>
          </w:p>
        </w:tc>
      </w:tr>
      <w:tr w:rsidR="00D460B1" w:rsidRPr="004E4B4B" w14:paraId="7F67505D" w14:textId="77777777" w:rsidTr="004E4B4B">
        <w:trPr>
          <w:trHeight w:val="212"/>
          <w:jc w:val="center"/>
        </w:trPr>
        <w:tc>
          <w:tcPr>
            <w:tcW w:w="1276" w:type="dxa"/>
          </w:tcPr>
          <w:p w14:paraId="29D346FA" w14:textId="77777777" w:rsidR="00D460B1" w:rsidRPr="004E4B4B" w:rsidRDefault="00D460B1" w:rsidP="00B03C47">
            <w:pPr>
              <w:suppressAutoHyphens/>
              <w:spacing w:after="0" w:line="240" w:lineRule="auto"/>
              <w:rPr>
                <w:rFonts w:cs="Times New Roman"/>
                <w:b/>
                <w:sz w:val="22"/>
              </w:rPr>
            </w:pPr>
            <w:r w:rsidRPr="004E4B4B">
              <w:rPr>
                <w:rFonts w:cs="Times New Roman"/>
                <w:b/>
                <w:sz w:val="22"/>
              </w:rPr>
              <w:t>МР 6</w:t>
            </w:r>
          </w:p>
        </w:tc>
        <w:tc>
          <w:tcPr>
            <w:tcW w:w="8500" w:type="dxa"/>
          </w:tcPr>
          <w:p w14:paraId="2956BB97" w14:textId="77777777" w:rsidR="00D460B1" w:rsidRPr="004E4B4B" w:rsidRDefault="00D460B1" w:rsidP="00B03C47">
            <w:pPr>
              <w:suppressAutoHyphens/>
              <w:spacing w:after="0" w:line="240" w:lineRule="auto"/>
              <w:rPr>
                <w:rFonts w:cs="Times New Roman"/>
                <w:sz w:val="22"/>
              </w:rPr>
            </w:pPr>
            <w:r w:rsidRPr="004E4B4B">
              <w:rPr>
                <w:rStyle w:val="29"/>
                <w:rFonts w:ascii="Times New Roman" w:hAnsi="Times New Roman" w:cs="Times New Roman"/>
                <w:sz w:val="22"/>
                <w:szCs w:val="22"/>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D460B1" w:rsidRPr="004E4B4B" w14:paraId="38B9778B" w14:textId="77777777" w:rsidTr="004E4B4B">
        <w:trPr>
          <w:trHeight w:val="212"/>
          <w:jc w:val="center"/>
        </w:trPr>
        <w:tc>
          <w:tcPr>
            <w:tcW w:w="1276" w:type="dxa"/>
          </w:tcPr>
          <w:p w14:paraId="39830F0C" w14:textId="77777777" w:rsidR="00D460B1" w:rsidRPr="004E4B4B" w:rsidRDefault="00D460B1" w:rsidP="00B03C47">
            <w:pPr>
              <w:suppressAutoHyphens/>
              <w:spacing w:after="0" w:line="240" w:lineRule="auto"/>
              <w:rPr>
                <w:rFonts w:cs="Times New Roman"/>
                <w:b/>
                <w:sz w:val="22"/>
              </w:rPr>
            </w:pPr>
            <w:r w:rsidRPr="004E4B4B">
              <w:rPr>
                <w:rFonts w:cs="Times New Roman"/>
                <w:b/>
                <w:sz w:val="22"/>
              </w:rPr>
              <w:t>ЛР 1</w:t>
            </w:r>
          </w:p>
        </w:tc>
        <w:tc>
          <w:tcPr>
            <w:tcW w:w="8500" w:type="dxa"/>
          </w:tcPr>
          <w:p w14:paraId="73E52496" w14:textId="77777777" w:rsidR="00D460B1" w:rsidRPr="004E4B4B" w:rsidRDefault="00D460B1" w:rsidP="00B03C47">
            <w:pPr>
              <w:pStyle w:val="210"/>
              <w:shd w:val="clear" w:color="auto" w:fill="auto"/>
              <w:tabs>
                <w:tab w:val="left" w:pos="888"/>
              </w:tabs>
              <w:spacing w:after="0" w:line="240"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сформированность российской гражданской идентичности, патриотизма, ува</w:t>
            </w:r>
            <w:r w:rsidRPr="004E4B4B">
              <w:rPr>
                <w:rStyle w:val="29"/>
                <w:rFonts w:ascii="Times New Roman" w:hAnsi="Times New Roman" w:cs="Times New Roman"/>
                <w:sz w:val="22"/>
                <w:szCs w:val="22"/>
              </w:rPr>
              <w:softHyphen/>
              <w:t>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tc>
      </w:tr>
      <w:tr w:rsidR="00D460B1" w:rsidRPr="004E4B4B" w14:paraId="3F6E1A34" w14:textId="77777777" w:rsidTr="004E4B4B">
        <w:trPr>
          <w:trHeight w:val="212"/>
          <w:jc w:val="center"/>
        </w:trPr>
        <w:tc>
          <w:tcPr>
            <w:tcW w:w="1276" w:type="dxa"/>
          </w:tcPr>
          <w:p w14:paraId="3E2BDC73" w14:textId="77777777" w:rsidR="00D460B1" w:rsidRPr="004E4B4B" w:rsidRDefault="00D460B1" w:rsidP="00B03C47">
            <w:pPr>
              <w:suppressAutoHyphens/>
              <w:spacing w:after="0" w:line="240" w:lineRule="auto"/>
              <w:rPr>
                <w:rFonts w:cs="Times New Roman"/>
                <w:b/>
                <w:sz w:val="22"/>
              </w:rPr>
            </w:pPr>
            <w:r w:rsidRPr="004E4B4B">
              <w:rPr>
                <w:rFonts w:cs="Times New Roman"/>
                <w:b/>
                <w:sz w:val="22"/>
              </w:rPr>
              <w:t>ЛР 2</w:t>
            </w:r>
          </w:p>
        </w:tc>
        <w:tc>
          <w:tcPr>
            <w:tcW w:w="8500" w:type="dxa"/>
          </w:tcPr>
          <w:p w14:paraId="33B4F029" w14:textId="77777777" w:rsidR="00D460B1" w:rsidRPr="004E4B4B" w:rsidRDefault="00D460B1" w:rsidP="00B03C47">
            <w:pPr>
              <w:pStyle w:val="210"/>
              <w:shd w:val="clear" w:color="auto" w:fill="auto"/>
              <w:tabs>
                <w:tab w:val="left" w:pos="884"/>
              </w:tabs>
              <w:spacing w:after="0" w:line="240"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становление гражданской позиции как активного и ответственного члена российского общества, осознающего свои конституционные права и обязан</w:t>
            </w:r>
            <w:r w:rsidRPr="004E4B4B">
              <w:rPr>
                <w:rStyle w:val="29"/>
                <w:rFonts w:ascii="Times New Roman" w:hAnsi="Times New Roman" w:cs="Times New Roman"/>
                <w:sz w:val="22"/>
                <w:szCs w:val="22"/>
              </w:rPr>
              <w:softHyphen/>
              <w:t>ности, уважающего закон и правопорядок, обладающего чувством собствен</w:t>
            </w:r>
            <w:r w:rsidRPr="004E4B4B">
              <w:rPr>
                <w:rStyle w:val="29"/>
                <w:rFonts w:ascii="Times New Roman" w:hAnsi="Times New Roman" w:cs="Times New Roman"/>
                <w:sz w:val="22"/>
                <w:szCs w:val="22"/>
              </w:rPr>
              <w:softHyphen/>
              <w:t>ного достоинства, осознанно принимающего традиционные национальные и общечеловеческие гуманистические и демократические ценности;</w:t>
            </w:r>
          </w:p>
        </w:tc>
      </w:tr>
      <w:tr w:rsidR="00D460B1" w:rsidRPr="004E4B4B" w14:paraId="751D2DC9" w14:textId="77777777" w:rsidTr="004E4B4B">
        <w:trPr>
          <w:trHeight w:val="212"/>
          <w:jc w:val="center"/>
        </w:trPr>
        <w:tc>
          <w:tcPr>
            <w:tcW w:w="1276" w:type="dxa"/>
          </w:tcPr>
          <w:p w14:paraId="7DF01767" w14:textId="77777777" w:rsidR="00D460B1" w:rsidRPr="004E4B4B" w:rsidRDefault="00D460B1" w:rsidP="00B03C47">
            <w:pPr>
              <w:suppressAutoHyphens/>
              <w:spacing w:after="0" w:line="240" w:lineRule="auto"/>
              <w:rPr>
                <w:rFonts w:cs="Times New Roman"/>
                <w:b/>
                <w:sz w:val="22"/>
              </w:rPr>
            </w:pPr>
            <w:r w:rsidRPr="004E4B4B">
              <w:rPr>
                <w:rFonts w:cs="Times New Roman"/>
                <w:b/>
                <w:sz w:val="22"/>
              </w:rPr>
              <w:t>ЛР 3</w:t>
            </w:r>
          </w:p>
        </w:tc>
        <w:tc>
          <w:tcPr>
            <w:tcW w:w="8500" w:type="dxa"/>
          </w:tcPr>
          <w:p w14:paraId="7EBEB470" w14:textId="77777777" w:rsidR="00D460B1" w:rsidRPr="004E4B4B" w:rsidRDefault="00D460B1" w:rsidP="00B03C47">
            <w:pPr>
              <w:pStyle w:val="210"/>
              <w:shd w:val="clear" w:color="auto" w:fill="auto"/>
              <w:tabs>
                <w:tab w:val="left" w:pos="888"/>
              </w:tabs>
              <w:spacing w:after="0" w:line="240"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готовность к служению Отечеству, его защите;</w:t>
            </w:r>
          </w:p>
        </w:tc>
      </w:tr>
      <w:tr w:rsidR="00D460B1" w:rsidRPr="004E4B4B" w14:paraId="309A4853" w14:textId="77777777" w:rsidTr="004E4B4B">
        <w:trPr>
          <w:trHeight w:val="212"/>
          <w:jc w:val="center"/>
        </w:trPr>
        <w:tc>
          <w:tcPr>
            <w:tcW w:w="1276" w:type="dxa"/>
          </w:tcPr>
          <w:p w14:paraId="7B727705" w14:textId="77777777" w:rsidR="00D460B1" w:rsidRPr="004E4B4B" w:rsidRDefault="00D460B1" w:rsidP="00B03C47">
            <w:pPr>
              <w:suppressAutoHyphens/>
              <w:spacing w:after="0" w:line="240" w:lineRule="auto"/>
              <w:rPr>
                <w:rFonts w:cs="Times New Roman"/>
                <w:b/>
                <w:sz w:val="22"/>
              </w:rPr>
            </w:pPr>
            <w:r w:rsidRPr="004E4B4B">
              <w:rPr>
                <w:rFonts w:cs="Times New Roman"/>
                <w:b/>
                <w:sz w:val="22"/>
              </w:rPr>
              <w:t>ЛР 4</w:t>
            </w:r>
          </w:p>
        </w:tc>
        <w:tc>
          <w:tcPr>
            <w:tcW w:w="8500" w:type="dxa"/>
          </w:tcPr>
          <w:p w14:paraId="714CF685" w14:textId="77777777" w:rsidR="00D460B1" w:rsidRPr="004E4B4B" w:rsidRDefault="00D460B1" w:rsidP="00B03C47">
            <w:pPr>
              <w:pStyle w:val="210"/>
              <w:shd w:val="clear" w:color="auto" w:fill="auto"/>
              <w:tabs>
                <w:tab w:val="left" w:pos="884"/>
              </w:tabs>
              <w:spacing w:after="0" w:line="240"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сформированность мировоззрения, соответствующего современному уровню развития исторической науки и общественной практики, основанного на диа</w:t>
            </w:r>
            <w:r w:rsidRPr="004E4B4B">
              <w:rPr>
                <w:rStyle w:val="29"/>
                <w:rFonts w:ascii="Times New Roman" w:hAnsi="Times New Roman" w:cs="Times New Roman"/>
                <w:sz w:val="22"/>
                <w:szCs w:val="22"/>
              </w:rPr>
              <w:softHyphen/>
              <w:t>логе культур, а также различных форм общественного сознания, осознание своего места в поликультурном мире;</w:t>
            </w:r>
          </w:p>
        </w:tc>
      </w:tr>
      <w:tr w:rsidR="00D460B1" w:rsidRPr="004E4B4B" w14:paraId="582C80BB" w14:textId="77777777" w:rsidTr="004E4B4B">
        <w:trPr>
          <w:trHeight w:val="212"/>
          <w:jc w:val="center"/>
        </w:trPr>
        <w:tc>
          <w:tcPr>
            <w:tcW w:w="1276" w:type="dxa"/>
          </w:tcPr>
          <w:p w14:paraId="29D5634F" w14:textId="77777777" w:rsidR="00D460B1" w:rsidRPr="004E4B4B" w:rsidRDefault="00D460B1" w:rsidP="00B03C47">
            <w:pPr>
              <w:suppressAutoHyphens/>
              <w:spacing w:after="0" w:line="240" w:lineRule="auto"/>
              <w:rPr>
                <w:rFonts w:cs="Times New Roman"/>
                <w:b/>
                <w:sz w:val="22"/>
              </w:rPr>
            </w:pPr>
            <w:r w:rsidRPr="004E4B4B">
              <w:rPr>
                <w:rFonts w:cs="Times New Roman"/>
                <w:b/>
                <w:sz w:val="22"/>
              </w:rPr>
              <w:t>ЛР 5</w:t>
            </w:r>
          </w:p>
        </w:tc>
        <w:tc>
          <w:tcPr>
            <w:tcW w:w="8500" w:type="dxa"/>
          </w:tcPr>
          <w:p w14:paraId="7A4F884A" w14:textId="77777777" w:rsidR="00D460B1" w:rsidRPr="004E4B4B" w:rsidRDefault="00D460B1" w:rsidP="00B03C47">
            <w:pPr>
              <w:pStyle w:val="210"/>
              <w:shd w:val="clear" w:color="auto" w:fill="auto"/>
              <w:tabs>
                <w:tab w:val="left" w:pos="884"/>
              </w:tabs>
              <w:spacing w:after="0" w:line="240"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сформированность основ саморазвития и самовоспитания в соответствии с об</w:t>
            </w:r>
            <w:r w:rsidRPr="004E4B4B">
              <w:rPr>
                <w:rStyle w:val="29"/>
                <w:rFonts w:ascii="Times New Roman" w:hAnsi="Times New Roman" w:cs="Times New Roman"/>
                <w:sz w:val="22"/>
                <w:szCs w:val="22"/>
              </w:rPr>
              <w:softHyphen/>
              <w:t>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D460B1" w:rsidRPr="004E4B4B" w14:paraId="504C3561" w14:textId="77777777" w:rsidTr="004E4B4B">
        <w:trPr>
          <w:trHeight w:val="212"/>
          <w:jc w:val="center"/>
        </w:trPr>
        <w:tc>
          <w:tcPr>
            <w:tcW w:w="1276" w:type="dxa"/>
          </w:tcPr>
          <w:p w14:paraId="3E537DE5" w14:textId="77777777" w:rsidR="00D460B1" w:rsidRPr="004E4B4B" w:rsidRDefault="00D460B1" w:rsidP="00B03C47">
            <w:pPr>
              <w:suppressAutoHyphens/>
              <w:spacing w:after="0" w:line="240" w:lineRule="auto"/>
              <w:rPr>
                <w:rFonts w:cs="Times New Roman"/>
                <w:b/>
                <w:sz w:val="22"/>
              </w:rPr>
            </w:pPr>
            <w:r w:rsidRPr="004E4B4B">
              <w:rPr>
                <w:rFonts w:cs="Times New Roman"/>
                <w:b/>
                <w:sz w:val="22"/>
              </w:rPr>
              <w:t>ЛР 6</w:t>
            </w:r>
          </w:p>
        </w:tc>
        <w:tc>
          <w:tcPr>
            <w:tcW w:w="8500" w:type="dxa"/>
          </w:tcPr>
          <w:p w14:paraId="24118C9D" w14:textId="77777777" w:rsidR="00D460B1" w:rsidRPr="004E4B4B" w:rsidRDefault="00D460B1" w:rsidP="00B03C47">
            <w:pPr>
              <w:suppressAutoHyphens/>
              <w:spacing w:after="0" w:line="240" w:lineRule="auto"/>
              <w:rPr>
                <w:rFonts w:cs="Times New Roman"/>
                <w:sz w:val="22"/>
              </w:rPr>
            </w:pPr>
            <w:r w:rsidRPr="004E4B4B">
              <w:rPr>
                <w:rStyle w:val="29"/>
                <w:rFonts w:ascii="Times New Roman" w:hAnsi="Times New Roman" w:cs="Times New Roman"/>
                <w:sz w:val="22"/>
                <w:szCs w:val="22"/>
              </w:rPr>
              <w:t>толерантное сознание и поведение в поликультурном мире, готовность и спо</w:t>
            </w:r>
            <w:r w:rsidRPr="004E4B4B">
              <w:rPr>
                <w:rStyle w:val="29"/>
                <w:rFonts w:ascii="Times New Roman" w:hAnsi="Times New Roman" w:cs="Times New Roman"/>
                <w:sz w:val="22"/>
                <w:szCs w:val="22"/>
              </w:rPr>
              <w:softHyphen/>
              <w:t>собность вести диалог с другими людьми, достигать в нем взаимопонимания, находить общие цели и сотрудничать для их достижения;</w:t>
            </w:r>
          </w:p>
        </w:tc>
      </w:tr>
      <w:tr w:rsidR="00D460B1" w:rsidRPr="004E4B4B" w14:paraId="5A0A17B2" w14:textId="77777777" w:rsidTr="004E4B4B">
        <w:trPr>
          <w:trHeight w:val="212"/>
          <w:jc w:val="center"/>
        </w:trPr>
        <w:tc>
          <w:tcPr>
            <w:tcW w:w="1276" w:type="dxa"/>
          </w:tcPr>
          <w:p w14:paraId="16A8BBFB" w14:textId="77777777" w:rsidR="00D460B1" w:rsidRPr="004E4B4B" w:rsidRDefault="00D460B1" w:rsidP="00B03C47">
            <w:pPr>
              <w:suppressAutoHyphens/>
              <w:spacing w:after="0" w:line="240" w:lineRule="auto"/>
              <w:rPr>
                <w:rFonts w:cs="Times New Roman"/>
                <w:b/>
                <w:sz w:val="22"/>
              </w:rPr>
            </w:pPr>
            <w:r w:rsidRPr="004E4B4B">
              <w:rPr>
                <w:rFonts w:cs="Times New Roman"/>
                <w:b/>
                <w:sz w:val="22"/>
              </w:rPr>
              <w:t>ПРб1</w:t>
            </w:r>
          </w:p>
        </w:tc>
        <w:tc>
          <w:tcPr>
            <w:tcW w:w="8500" w:type="dxa"/>
          </w:tcPr>
          <w:p w14:paraId="62405BAE" w14:textId="77777777" w:rsidR="00D460B1" w:rsidRPr="004E4B4B" w:rsidRDefault="00D460B1" w:rsidP="00B03C47">
            <w:pPr>
              <w:pStyle w:val="210"/>
              <w:shd w:val="clear" w:color="auto" w:fill="auto"/>
              <w:tabs>
                <w:tab w:val="left" w:pos="884"/>
              </w:tabs>
              <w:spacing w:after="0" w:line="240" w:lineRule="auto"/>
              <w:ind w:firstLine="0"/>
              <w:jc w:val="both"/>
              <w:rPr>
                <w:rStyle w:val="29"/>
                <w:rFonts w:ascii="Times New Roman" w:hAnsi="Times New Roman" w:cs="Times New Roman"/>
                <w:sz w:val="22"/>
                <w:szCs w:val="22"/>
              </w:rPr>
            </w:pPr>
            <w:r w:rsidRPr="004E4B4B">
              <w:rPr>
                <w:rStyle w:val="29"/>
                <w:rFonts w:ascii="Times New Roman" w:hAnsi="Times New Roman" w:cs="Times New Roman"/>
                <w:sz w:val="22"/>
                <w:szCs w:val="22"/>
              </w:rPr>
              <w:t>сформированность представлений о современной исторической науке, ее специфике, методах исторического познания и роли в решении задач про</w:t>
            </w:r>
            <w:r w:rsidRPr="004E4B4B">
              <w:rPr>
                <w:rStyle w:val="29"/>
                <w:rFonts w:ascii="Times New Roman" w:hAnsi="Times New Roman" w:cs="Times New Roman"/>
                <w:sz w:val="22"/>
                <w:szCs w:val="22"/>
              </w:rPr>
              <w:softHyphen/>
              <w:t>грессивного развития России в глобальном мире;</w:t>
            </w:r>
          </w:p>
        </w:tc>
      </w:tr>
      <w:tr w:rsidR="00D460B1" w:rsidRPr="004E4B4B" w14:paraId="00FFEAAE" w14:textId="77777777" w:rsidTr="004E4B4B">
        <w:trPr>
          <w:trHeight w:val="212"/>
          <w:jc w:val="center"/>
        </w:trPr>
        <w:tc>
          <w:tcPr>
            <w:tcW w:w="1276" w:type="dxa"/>
          </w:tcPr>
          <w:p w14:paraId="503C00AC" w14:textId="77777777" w:rsidR="00D460B1" w:rsidRPr="004E4B4B" w:rsidRDefault="00D460B1" w:rsidP="00B03C47">
            <w:pPr>
              <w:suppressAutoHyphens/>
              <w:spacing w:after="0" w:line="240" w:lineRule="auto"/>
              <w:rPr>
                <w:rFonts w:cs="Times New Roman"/>
                <w:b/>
                <w:sz w:val="22"/>
              </w:rPr>
            </w:pPr>
            <w:proofErr w:type="spellStart"/>
            <w:r w:rsidRPr="004E4B4B">
              <w:rPr>
                <w:rFonts w:cs="Times New Roman"/>
                <w:b/>
                <w:sz w:val="22"/>
              </w:rPr>
              <w:t>ПРб</w:t>
            </w:r>
            <w:proofErr w:type="spellEnd"/>
            <w:r w:rsidRPr="004E4B4B">
              <w:rPr>
                <w:rFonts w:cs="Times New Roman"/>
                <w:b/>
                <w:sz w:val="22"/>
              </w:rPr>
              <w:t xml:space="preserve"> 2</w:t>
            </w:r>
          </w:p>
        </w:tc>
        <w:tc>
          <w:tcPr>
            <w:tcW w:w="8500" w:type="dxa"/>
          </w:tcPr>
          <w:p w14:paraId="28F2ADBD" w14:textId="77777777" w:rsidR="00D460B1" w:rsidRPr="004E4B4B" w:rsidRDefault="00D460B1" w:rsidP="00B03C47">
            <w:pPr>
              <w:pStyle w:val="210"/>
              <w:shd w:val="clear" w:color="auto" w:fill="auto"/>
              <w:tabs>
                <w:tab w:val="left" w:pos="884"/>
              </w:tabs>
              <w:spacing w:after="0" w:line="240" w:lineRule="auto"/>
              <w:ind w:firstLine="0"/>
              <w:jc w:val="both"/>
              <w:rPr>
                <w:rStyle w:val="29"/>
                <w:rFonts w:ascii="Times New Roman" w:hAnsi="Times New Roman" w:cs="Times New Roman"/>
                <w:sz w:val="22"/>
                <w:szCs w:val="22"/>
              </w:rPr>
            </w:pPr>
            <w:r w:rsidRPr="004E4B4B">
              <w:rPr>
                <w:rStyle w:val="29"/>
                <w:rFonts w:ascii="Times New Roman" w:hAnsi="Times New Roman" w:cs="Times New Roman"/>
                <w:sz w:val="22"/>
                <w:szCs w:val="22"/>
              </w:rPr>
              <w:t>владение комплексом знаний об истории России и человечества в целом, представлениями об общем и особенном в мировом историческом процессе;</w:t>
            </w:r>
          </w:p>
        </w:tc>
      </w:tr>
      <w:tr w:rsidR="00D460B1" w:rsidRPr="004E4B4B" w14:paraId="4B413A20" w14:textId="77777777" w:rsidTr="004E4B4B">
        <w:trPr>
          <w:trHeight w:val="212"/>
          <w:jc w:val="center"/>
        </w:trPr>
        <w:tc>
          <w:tcPr>
            <w:tcW w:w="1276" w:type="dxa"/>
          </w:tcPr>
          <w:p w14:paraId="74DABF78" w14:textId="77777777" w:rsidR="00D460B1" w:rsidRPr="004E4B4B" w:rsidRDefault="00D460B1" w:rsidP="00B03C47">
            <w:pPr>
              <w:suppressAutoHyphens/>
              <w:spacing w:after="0" w:line="240" w:lineRule="auto"/>
              <w:rPr>
                <w:rFonts w:cs="Times New Roman"/>
                <w:b/>
                <w:sz w:val="22"/>
              </w:rPr>
            </w:pPr>
            <w:proofErr w:type="spellStart"/>
            <w:r w:rsidRPr="004E4B4B">
              <w:rPr>
                <w:rFonts w:cs="Times New Roman"/>
                <w:b/>
                <w:sz w:val="22"/>
              </w:rPr>
              <w:t>ПРб</w:t>
            </w:r>
            <w:proofErr w:type="spellEnd"/>
            <w:r w:rsidRPr="004E4B4B">
              <w:rPr>
                <w:rFonts w:cs="Times New Roman"/>
                <w:b/>
                <w:sz w:val="22"/>
              </w:rPr>
              <w:t xml:space="preserve"> 3</w:t>
            </w:r>
          </w:p>
        </w:tc>
        <w:tc>
          <w:tcPr>
            <w:tcW w:w="8500" w:type="dxa"/>
          </w:tcPr>
          <w:p w14:paraId="06F04985" w14:textId="77777777" w:rsidR="00D460B1" w:rsidRPr="004E4B4B" w:rsidRDefault="00D460B1" w:rsidP="00B03C47">
            <w:pPr>
              <w:pStyle w:val="210"/>
              <w:shd w:val="clear" w:color="auto" w:fill="auto"/>
              <w:tabs>
                <w:tab w:val="left" w:pos="884"/>
              </w:tabs>
              <w:spacing w:after="0" w:line="240" w:lineRule="auto"/>
              <w:ind w:firstLine="0"/>
              <w:jc w:val="both"/>
              <w:rPr>
                <w:rStyle w:val="29"/>
                <w:rFonts w:ascii="Times New Roman" w:hAnsi="Times New Roman" w:cs="Times New Roman"/>
                <w:sz w:val="22"/>
                <w:szCs w:val="22"/>
              </w:rPr>
            </w:pPr>
            <w:r w:rsidRPr="004E4B4B">
              <w:rPr>
                <w:rStyle w:val="29"/>
                <w:rFonts w:ascii="Times New Roman" w:hAnsi="Times New Roman" w:cs="Times New Roman"/>
                <w:sz w:val="22"/>
                <w:szCs w:val="22"/>
              </w:rPr>
              <w:t>сформированность умений применять исторические знания в профессиональ</w:t>
            </w:r>
            <w:r w:rsidRPr="004E4B4B">
              <w:rPr>
                <w:rStyle w:val="29"/>
                <w:rFonts w:ascii="Times New Roman" w:hAnsi="Times New Roman" w:cs="Times New Roman"/>
                <w:sz w:val="22"/>
                <w:szCs w:val="22"/>
              </w:rPr>
              <w:softHyphen/>
              <w:t>ной и общественной деятельности, поликультурном общении;</w:t>
            </w:r>
          </w:p>
        </w:tc>
      </w:tr>
      <w:tr w:rsidR="00D460B1" w:rsidRPr="004E4B4B" w14:paraId="04FB69E2" w14:textId="77777777" w:rsidTr="004E4B4B">
        <w:trPr>
          <w:trHeight w:val="212"/>
          <w:jc w:val="center"/>
        </w:trPr>
        <w:tc>
          <w:tcPr>
            <w:tcW w:w="1276" w:type="dxa"/>
          </w:tcPr>
          <w:p w14:paraId="205FAA0E" w14:textId="77777777" w:rsidR="00D460B1" w:rsidRPr="004E4B4B" w:rsidRDefault="00D460B1" w:rsidP="00B03C47">
            <w:pPr>
              <w:suppressAutoHyphens/>
              <w:spacing w:after="0" w:line="240" w:lineRule="auto"/>
              <w:rPr>
                <w:rFonts w:cs="Times New Roman"/>
                <w:b/>
                <w:sz w:val="22"/>
              </w:rPr>
            </w:pPr>
            <w:proofErr w:type="spellStart"/>
            <w:r w:rsidRPr="004E4B4B">
              <w:rPr>
                <w:rFonts w:cs="Times New Roman"/>
                <w:b/>
                <w:sz w:val="22"/>
              </w:rPr>
              <w:t>ПРб</w:t>
            </w:r>
            <w:proofErr w:type="spellEnd"/>
            <w:r w:rsidRPr="004E4B4B">
              <w:rPr>
                <w:rFonts w:cs="Times New Roman"/>
                <w:b/>
                <w:sz w:val="22"/>
              </w:rPr>
              <w:t xml:space="preserve"> 4</w:t>
            </w:r>
          </w:p>
        </w:tc>
        <w:tc>
          <w:tcPr>
            <w:tcW w:w="8500" w:type="dxa"/>
          </w:tcPr>
          <w:p w14:paraId="110B990E" w14:textId="77777777" w:rsidR="00D460B1" w:rsidRPr="004E4B4B" w:rsidRDefault="00D460B1" w:rsidP="00B03C47">
            <w:pPr>
              <w:pStyle w:val="210"/>
              <w:shd w:val="clear" w:color="auto" w:fill="auto"/>
              <w:tabs>
                <w:tab w:val="left" w:pos="884"/>
              </w:tabs>
              <w:spacing w:after="0" w:line="240" w:lineRule="auto"/>
              <w:ind w:firstLine="0"/>
              <w:jc w:val="both"/>
              <w:rPr>
                <w:rStyle w:val="29"/>
                <w:rFonts w:ascii="Times New Roman" w:hAnsi="Times New Roman" w:cs="Times New Roman"/>
                <w:sz w:val="22"/>
                <w:szCs w:val="22"/>
              </w:rPr>
            </w:pPr>
            <w:r w:rsidRPr="004E4B4B">
              <w:rPr>
                <w:rStyle w:val="29"/>
                <w:rFonts w:ascii="Times New Roman" w:hAnsi="Times New Roman" w:cs="Times New Roman"/>
                <w:sz w:val="22"/>
                <w:szCs w:val="22"/>
              </w:rPr>
              <w:t>владение навыками проектной деятельности и исторической реконструкции с привлечением различных источников;</w:t>
            </w:r>
          </w:p>
        </w:tc>
      </w:tr>
      <w:tr w:rsidR="00D460B1" w:rsidRPr="004E4B4B" w14:paraId="6B1569EB" w14:textId="77777777" w:rsidTr="004E4B4B">
        <w:trPr>
          <w:trHeight w:val="212"/>
          <w:jc w:val="center"/>
        </w:trPr>
        <w:tc>
          <w:tcPr>
            <w:tcW w:w="1276" w:type="dxa"/>
          </w:tcPr>
          <w:p w14:paraId="3C19B4A1" w14:textId="77777777" w:rsidR="00D460B1" w:rsidRPr="004E4B4B" w:rsidRDefault="00D460B1" w:rsidP="00B03C47">
            <w:pPr>
              <w:suppressAutoHyphens/>
              <w:spacing w:after="0" w:line="240" w:lineRule="auto"/>
              <w:rPr>
                <w:rFonts w:cs="Times New Roman"/>
                <w:b/>
                <w:sz w:val="22"/>
              </w:rPr>
            </w:pPr>
            <w:proofErr w:type="spellStart"/>
            <w:r w:rsidRPr="004E4B4B">
              <w:rPr>
                <w:rFonts w:cs="Times New Roman"/>
                <w:b/>
                <w:sz w:val="22"/>
              </w:rPr>
              <w:t>ПРб</w:t>
            </w:r>
            <w:proofErr w:type="spellEnd"/>
            <w:r w:rsidRPr="004E4B4B">
              <w:rPr>
                <w:rFonts w:cs="Times New Roman"/>
                <w:b/>
                <w:sz w:val="22"/>
              </w:rPr>
              <w:t xml:space="preserve"> 5</w:t>
            </w:r>
          </w:p>
        </w:tc>
        <w:tc>
          <w:tcPr>
            <w:tcW w:w="8500" w:type="dxa"/>
          </w:tcPr>
          <w:p w14:paraId="413360CD" w14:textId="77777777" w:rsidR="00D460B1" w:rsidRPr="004E4B4B" w:rsidRDefault="00D460B1" w:rsidP="00B03C47">
            <w:pPr>
              <w:pStyle w:val="210"/>
              <w:shd w:val="clear" w:color="auto" w:fill="auto"/>
              <w:tabs>
                <w:tab w:val="left" w:pos="884"/>
              </w:tabs>
              <w:spacing w:after="0" w:line="240" w:lineRule="auto"/>
              <w:ind w:firstLine="0"/>
              <w:jc w:val="both"/>
              <w:rPr>
                <w:rStyle w:val="29"/>
                <w:rFonts w:ascii="Times New Roman" w:hAnsi="Times New Roman" w:cs="Times New Roman"/>
                <w:sz w:val="22"/>
                <w:szCs w:val="22"/>
              </w:rPr>
            </w:pPr>
            <w:r w:rsidRPr="004E4B4B">
              <w:rPr>
                <w:rStyle w:val="29"/>
                <w:rFonts w:ascii="Times New Roman" w:hAnsi="Times New Roman" w:cs="Times New Roman"/>
                <w:sz w:val="22"/>
                <w:szCs w:val="22"/>
              </w:rPr>
              <w:t>сформированность умений вести диалог, обосновывать свою точку зрения в дискуссии по исторической тематике</w:t>
            </w:r>
          </w:p>
        </w:tc>
      </w:tr>
    </w:tbl>
    <w:p w14:paraId="2F8D4738" w14:textId="77777777" w:rsidR="00D460B1" w:rsidRPr="00315F34" w:rsidRDefault="00D460B1" w:rsidP="00D460B1">
      <w:pPr>
        <w:suppressAutoHyphens/>
        <w:spacing w:after="120" w:line="240" w:lineRule="auto"/>
        <w:ind w:firstLine="709"/>
        <w:rPr>
          <w:b/>
        </w:rPr>
      </w:pPr>
    </w:p>
    <w:p w14:paraId="59F20A15" w14:textId="77777777" w:rsidR="00D460B1" w:rsidRPr="00315F34" w:rsidRDefault="00D460B1" w:rsidP="00D460B1">
      <w:pPr>
        <w:suppressAutoHyphens/>
        <w:spacing w:after="120" w:line="240" w:lineRule="auto"/>
        <w:ind w:firstLine="709"/>
        <w:rPr>
          <w:b/>
        </w:rPr>
      </w:pPr>
    </w:p>
    <w:p w14:paraId="3579A032" w14:textId="77777777" w:rsidR="00D460B1" w:rsidRPr="00315F34" w:rsidRDefault="00D460B1" w:rsidP="00D460B1">
      <w:pPr>
        <w:suppressAutoHyphens/>
        <w:spacing w:after="120" w:line="240" w:lineRule="auto"/>
        <w:jc w:val="center"/>
        <w:rPr>
          <w:b/>
          <w:szCs w:val="24"/>
        </w:rPr>
      </w:pPr>
      <w:r>
        <w:rPr>
          <w:b/>
          <w:szCs w:val="24"/>
        </w:rPr>
        <w:br w:type="page"/>
      </w:r>
      <w:r w:rsidRPr="00315F34">
        <w:rPr>
          <w:b/>
          <w:szCs w:val="24"/>
        </w:rPr>
        <w:lastRenderedPageBreak/>
        <w:t>2. СТРУКТУРА И СОДЕРЖАНИЕ УЧЕБНОЙ ДИСЦИПЛИНЫ</w:t>
      </w:r>
    </w:p>
    <w:p w14:paraId="16036C78" w14:textId="77777777" w:rsidR="00D460B1" w:rsidRPr="00315F34" w:rsidRDefault="00D460B1" w:rsidP="00D460B1">
      <w:pPr>
        <w:suppressAutoHyphens/>
        <w:spacing w:after="12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460B1" w:rsidRPr="00315F34" w14:paraId="72EA1C64" w14:textId="77777777" w:rsidTr="00B03C47">
        <w:trPr>
          <w:trHeight w:val="490"/>
        </w:trPr>
        <w:tc>
          <w:tcPr>
            <w:tcW w:w="3685" w:type="pct"/>
            <w:vAlign w:val="center"/>
          </w:tcPr>
          <w:p w14:paraId="1C64E3F4" w14:textId="77777777" w:rsidR="00D460B1" w:rsidRPr="00315F34" w:rsidRDefault="00D460B1" w:rsidP="00B03C47">
            <w:pPr>
              <w:suppressAutoHyphens/>
              <w:spacing w:after="0" w:line="240" w:lineRule="auto"/>
              <w:jc w:val="center"/>
              <w:rPr>
                <w:b/>
              </w:rPr>
            </w:pPr>
            <w:r w:rsidRPr="00315F34">
              <w:rPr>
                <w:b/>
              </w:rPr>
              <w:t>Вид учебной работы</w:t>
            </w:r>
          </w:p>
        </w:tc>
        <w:tc>
          <w:tcPr>
            <w:tcW w:w="1315" w:type="pct"/>
            <w:vAlign w:val="center"/>
          </w:tcPr>
          <w:p w14:paraId="6589CF7F" w14:textId="77777777" w:rsidR="00D460B1" w:rsidRPr="00315F34" w:rsidRDefault="00D460B1" w:rsidP="00B03C47">
            <w:pPr>
              <w:suppressAutoHyphens/>
              <w:spacing w:after="0" w:line="240" w:lineRule="auto"/>
              <w:jc w:val="center"/>
              <w:rPr>
                <w:b/>
                <w:iCs/>
              </w:rPr>
            </w:pPr>
            <w:r w:rsidRPr="00315F34">
              <w:rPr>
                <w:b/>
                <w:iCs/>
              </w:rPr>
              <w:t>Объем в часах</w:t>
            </w:r>
          </w:p>
        </w:tc>
      </w:tr>
      <w:tr w:rsidR="00D460B1" w:rsidRPr="00315F34" w14:paraId="3DB6D86E" w14:textId="77777777" w:rsidTr="00B03C47">
        <w:trPr>
          <w:trHeight w:val="278"/>
        </w:trPr>
        <w:tc>
          <w:tcPr>
            <w:tcW w:w="3685" w:type="pct"/>
            <w:vAlign w:val="center"/>
          </w:tcPr>
          <w:p w14:paraId="1A501FB1" w14:textId="77777777" w:rsidR="00D460B1" w:rsidRPr="00315F34" w:rsidRDefault="00D460B1" w:rsidP="00B03C47">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0EDC8A6B" w14:textId="77777777" w:rsidR="00D460B1" w:rsidRPr="00315F34" w:rsidRDefault="00336C65" w:rsidP="00B03C47">
            <w:pPr>
              <w:suppressAutoHyphens/>
              <w:spacing w:after="0" w:line="240" w:lineRule="auto"/>
              <w:rPr>
                <w:iCs/>
              </w:rPr>
            </w:pPr>
            <w:r>
              <w:rPr>
                <w:iCs/>
              </w:rPr>
              <w:t>263</w:t>
            </w:r>
          </w:p>
        </w:tc>
      </w:tr>
      <w:tr w:rsidR="00D460B1" w:rsidRPr="00315F34" w14:paraId="53435B52" w14:textId="77777777" w:rsidTr="00B03C47">
        <w:trPr>
          <w:trHeight w:val="200"/>
        </w:trPr>
        <w:tc>
          <w:tcPr>
            <w:tcW w:w="3685" w:type="pct"/>
            <w:shd w:val="clear" w:color="auto" w:fill="auto"/>
            <w:vAlign w:val="center"/>
          </w:tcPr>
          <w:p w14:paraId="2A99B839" w14:textId="77777777" w:rsidR="00D460B1" w:rsidRPr="00315F34" w:rsidRDefault="00D460B1" w:rsidP="00B03C47">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663D2863" w14:textId="77777777" w:rsidR="00D460B1" w:rsidRPr="00315F34" w:rsidRDefault="00D460B1" w:rsidP="00B03C47">
            <w:pPr>
              <w:suppressAutoHyphens/>
              <w:spacing w:after="0" w:line="240" w:lineRule="auto"/>
              <w:rPr>
                <w:iCs/>
              </w:rPr>
            </w:pPr>
            <w:r>
              <w:rPr>
                <w:iCs/>
              </w:rPr>
              <w:t>16</w:t>
            </w:r>
          </w:p>
        </w:tc>
      </w:tr>
      <w:tr w:rsidR="00D460B1" w:rsidRPr="00315F34" w14:paraId="2CE083CB" w14:textId="77777777" w:rsidTr="00B03C47">
        <w:trPr>
          <w:trHeight w:val="336"/>
        </w:trPr>
        <w:tc>
          <w:tcPr>
            <w:tcW w:w="5000" w:type="pct"/>
            <w:gridSpan w:val="2"/>
            <w:vAlign w:val="center"/>
          </w:tcPr>
          <w:p w14:paraId="5A132E35" w14:textId="77777777" w:rsidR="00D460B1" w:rsidRPr="00315F34" w:rsidRDefault="00D460B1" w:rsidP="00B03C47">
            <w:pPr>
              <w:suppressAutoHyphens/>
              <w:spacing w:after="0" w:line="240" w:lineRule="auto"/>
              <w:rPr>
                <w:iCs/>
              </w:rPr>
            </w:pPr>
            <w:r w:rsidRPr="00315F34">
              <w:t>в т. ч.:</w:t>
            </w:r>
          </w:p>
        </w:tc>
      </w:tr>
      <w:tr w:rsidR="00D460B1" w:rsidRPr="00315F34" w14:paraId="18EDC85F" w14:textId="77777777" w:rsidTr="00B03C47">
        <w:trPr>
          <w:trHeight w:val="327"/>
        </w:trPr>
        <w:tc>
          <w:tcPr>
            <w:tcW w:w="3685" w:type="pct"/>
            <w:vAlign w:val="center"/>
          </w:tcPr>
          <w:p w14:paraId="3C2CC2BC" w14:textId="77777777" w:rsidR="00D460B1" w:rsidRPr="00315F34" w:rsidRDefault="00D460B1" w:rsidP="00B03C47">
            <w:pPr>
              <w:suppressAutoHyphens/>
              <w:spacing w:after="0" w:line="240" w:lineRule="auto"/>
            </w:pPr>
            <w:r w:rsidRPr="00315F34">
              <w:t>теоретическое обучение</w:t>
            </w:r>
          </w:p>
        </w:tc>
        <w:tc>
          <w:tcPr>
            <w:tcW w:w="1315" w:type="pct"/>
            <w:vAlign w:val="center"/>
          </w:tcPr>
          <w:p w14:paraId="1C3784C9" w14:textId="77777777" w:rsidR="00D460B1" w:rsidRPr="00315F34" w:rsidRDefault="00336C65" w:rsidP="00B03C47">
            <w:pPr>
              <w:suppressAutoHyphens/>
              <w:spacing w:after="0" w:line="240" w:lineRule="auto"/>
              <w:rPr>
                <w:iCs/>
              </w:rPr>
            </w:pPr>
            <w:r>
              <w:rPr>
                <w:iCs/>
              </w:rPr>
              <w:t>155</w:t>
            </w:r>
          </w:p>
        </w:tc>
      </w:tr>
      <w:tr w:rsidR="00D460B1" w:rsidRPr="00315F34" w14:paraId="7706294C" w14:textId="77777777" w:rsidTr="00B03C47">
        <w:trPr>
          <w:trHeight w:val="169"/>
        </w:trPr>
        <w:tc>
          <w:tcPr>
            <w:tcW w:w="3685" w:type="pct"/>
            <w:vAlign w:val="center"/>
          </w:tcPr>
          <w:p w14:paraId="752CA493" w14:textId="77777777" w:rsidR="00D460B1" w:rsidRPr="00315F34" w:rsidRDefault="00D460B1" w:rsidP="00B03C47">
            <w:pPr>
              <w:suppressAutoHyphens/>
              <w:spacing w:after="0" w:line="240" w:lineRule="auto"/>
            </w:pPr>
            <w:r w:rsidRPr="00315F34">
              <w:t>практические занятия</w:t>
            </w:r>
            <w:r>
              <w:rPr>
                <w:i/>
              </w:rPr>
              <w:t xml:space="preserve"> </w:t>
            </w:r>
          </w:p>
        </w:tc>
        <w:tc>
          <w:tcPr>
            <w:tcW w:w="1315" w:type="pct"/>
            <w:vAlign w:val="center"/>
          </w:tcPr>
          <w:p w14:paraId="4CB280DB" w14:textId="77777777" w:rsidR="00D460B1" w:rsidRPr="00315F34" w:rsidRDefault="00336C65" w:rsidP="00B03C47">
            <w:pPr>
              <w:suppressAutoHyphens/>
              <w:spacing w:after="0" w:line="240" w:lineRule="auto"/>
              <w:rPr>
                <w:iCs/>
              </w:rPr>
            </w:pPr>
            <w:r>
              <w:rPr>
                <w:iCs/>
              </w:rPr>
              <w:t>20</w:t>
            </w:r>
          </w:p>
        </w:tc>
      </w:tr>
      <w:tr w:rsidR="00D460B1" w:rsidRPr="00936E0A" w14:paraId="2BF2BEA8" w14:textId="77777777" w:rsidTr="00B03C47">
        <w:trPr>
          <w:trHeight w:val="267"/>
        </w:trPr>
        <w:tc>
          <w:tcPr>
            <w:tcW w:w="3685" w:type="pct"/>
            <w:vAlign w:val="center"/>
          </w:tcPr>
          <w:p w14:paraId="426B3D59" w14:textId="77777777" w:rsidR="00D460B1" w:rsidRPr="00936E0A" w:rsidRDefault="00D460B1" w:rsidP="00B03C47">
            <w:pPr>
              <w:suppressAutoHyphens/>
              <w:spacing w:after="0" w:line="240" w:lineRule="auto"/>
            </w:pPr>
            <w:r w:rsidRPr="00936E0A">
              <w:t xml:space="preserve">Самостоятельная работа </w:t>
            </w:r>
          </w:p>
        </w:tc>
        <w:tc>
          <w:tcPr>
            <w:tcW w:w="1315" w:type="pct"/>
            <w:vAlign w:val="center"/>
          </w:tcPr>
          <w:p w14:paraId="271D592C" w14:textId="77777777" w:rsidR="00D460B1" w:rsidRPr="00936E0A" w:rsidRDefault="00336C65" w:rsidP="00B03C47">
            <w:pPr>
              <w:suppressAutoHyphens/>
              <w:spacing w:after="0" w:line="240" w:lineRule="auto"/>
              <w:rPr>
                <w:iCs/>
              </w:rPr>
            </w:pPr>
            <w:r>
              <w:rPr>
                <w:iCs/>
              </w:rPr>
              <w:t>88</w:t>
            </w:r>
          </w:p>
        </w:tc>
      </w:tr>
      <w:tr w:rsidR="00D460B1" w:rsidRPr="00315F34" w14:paraId="39AACF9F" w14:textId="77777777" w:rsidTr="00B03C47">
        <w:trPr>
          <w:trHeight w:val="331"/>
        </w:trPr>
        <w:tc>
          <w:tcPr>
            <w:tcW w:w="3685" w:type="pct"/>
            <w:vAlign w:val="center"/>
          </w:tcPr>
          <w:p w14:paraId="1A890C6C" w14:textId="77777777" w:rsidR="00D460B1" w:rsidRPr="00315F34" w:rsidRDefault="00D460B1" w:rsidP="00B03C47">
            <w:pPr>
              <w:suppressAutoHyphens/>
              <w:spacing w:after="0" w:line="240" w:lineRule="auto"/>
              <w:rPr>
                <w:i/>
              </w:rPr>
            </w:pPr>
            <w:r w:rsidRPr="00315F34">
              <w:rPr>
                <w:b/>
                <w:iCs/>
              </w:rPr>
              <w:t>Промежуточная аттестация</w:t>
            </w:r>
            <w:r w:rsidR="00336C65">
              <w:rPr>
                <w:b/>
                <w:iCs/>
              </w:rPr>
              <w:t xml:space="preserve"> дифференцированный зачет</w:t>
            </w:r>
          </w:p>
        </w:tc>
        <w:tc>
          <w:tcPr>
            <w:tcW w:w="1315" w:type="pct"/>
            <w:vAlign w:val="center"/>
          </w:tcPr>
          <w:p w14:paraId="16AE5976" w14:textId="77777777" w:rsidR="00D460B1" w:rsidRPr="00315F34" w:rsidRDefault="00D460B1" w:rsidP="00B03C47">
            <w:pPr>
              <w:suppressAutoHyphens/>
              <w:spacing w:after="0" w:line="240" w:lineRule="auto"/>
              <w:rPr>
                <w:iCs/>
              </w:rPr>
            </w:pPr>
          </w:p>
        </w:tc>
      </w:tr>
    </w:tbl>
    <w:p w14:paraId="68EBD2BD" w14:textId="77777777" w:rsidR="00D460B1" w:rsidRDefault="00D460B1" w:rsidP="00D460B1">
      <w:pPr>
        <w:suppressAutoHyphens/>
        <w:spacing w:after="120"/>
        <w:rPr>
          <w:b/>
          <w:i/>
        </w:rPr>
      </w:pPr>
    </w:p>
    <w:p w14:paraId="3A007D8B" w14:textId="77777777" w:rsidR="00D460B1" w:rsidRPr="00315F34" w:rsidRDefault="00D460B1" w:rsidP="00D460B1">
      <w:pPr>
        <w:suppressAutoHyphens/>
        <w:spacing w:after="120"/>
        <w:rPr>
          <w:b/>
          <w:i/>
        </w:rPr>
      </w:pPr>
    </w:p>
    <w:p w14:paraId="3FDD1204" w14:textId="77777777" w:rsidR="00D460B1" w:rsidRPr="00315F34" w:rsidRDefault="00D460B1" w:rsidP="00D460B1">
      <w:pPr>
        <w:rPr>
          <w:b/>
          <w:i/>
        </w:rPr>
        <w:sectPr w:rsidR="00D460B1" w:rsidRPr="00315F34" w:rsidSect="00B03C47">
          <w:headerReference w:type="even" r:id="rId36"/>
          <w:headerReference w:type="default" r:id="rId37"/>
          <w:footerReference w:type="even" r:id="rId38"/>
          <w:footerReference w:type="default" r:id="rId39"/>
          <w:headerReference w:type="first" r:id="rId40"/>
          <w:footerReference w:type="first" r:id="rId41"/>
          <w:pgSz w:w="11906" w:h="16838"/>
          <w:pgMar w:top="1134" w:right="567" w:bottom="1134" w:left="1701" w:header="708" w:footer="708" w:gutter="0"/>
          <w:pgNumType w:start="210"/>
          <w:cols w:space="720"/>
          <w:docGrid w:linePitch="299"/>
        </w:sectPr>
      </w:pPr>
    </w:p>
    <w:p w14:paraId="1F08F919" w14:textId="77777777" w:rsidR="00D460B1" w:rsidRPr="00315F34" w:rsidRDefault="00D460B1" w:rsidP="00D460B1">
      <w:pPr>
        <w:ind w:firstLine="709"/>
        <w:rPr>
          <w:b/>
          <w:bCs/>
        </w:rPr>
      </w:pPr>
      <w:r w:rsidRPr="00315F34">
        <w:rPr>
          <w:b/>
        </w:rPr>
        <w:lastRenderedPageBreak/>
        <w:t xml:space="preserve">2.2. Тематический план и содержание учебной дисциплины </w:t>
      </w:r>
    </w:p>
    <w:tbl>
      <w:tblPr>
        <w:tblW w:w="48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5"/>
        <w:gridCol w:w="6014"/>
        <w:gridCol w:w="1621"/>
        <w:gridCol w:w="2276"/>
        <w:gridCol w:w="838"/>
        <w:gridCol w:w="1151"/>
      </w:tblGrid>
      <w:tr w:rsidR="00D460B1" w:rsidRPr="004E4B4B" w14:paraId="68EF059B" w14:textId="77777777" w:rsidTr="00055534">
        <w:trPr>
          <w:trHeight w:val="20"/>
        </w:trPr>
        <w:tc>
          <w:tcPr>
            <w:tcW w:w="823" w:type="pct"/>
            <w:vAlign w:val="center"/>
          </w:tcPr>
          <w:p w14:paraId="3648FF29" w14:textId="77777777" w:rsidR="00D460B1" w:rsidRPr="004E4B4B" w:rsidRDefault="00D460B1" w:rsidP="00B03C47">
            <w:pPr>
              <w:suppressAutoHyphens/>
              <w:spacing w:after="0"/>
              <w:jc w:val="center"/>
              <w:rPr>
                <w:rFonts w:cs="Times New Roman"/>
                <w:b/>
                <w:bCs/>
                <w:sz w:val="22"/>
              </w:rPr>
            </w:pPr>
            <w:r w:rsidRPr="004E4B4B">
              <w:rPr>
                <w:rFonts w:cs="Times New Roman"/>
                <w:b/>
                <w:bCs/>
                <w:sz w:val="22"/>
              </w:rPr>
              <w:t>Наименование разделов и тем</w:t>
            </w:r>
          </w:p>
        </w:tc>
        <w:tc>
          <w:tcPr>
            <w:tcW w:w="2111" w:type="pct"/>
            <w:vAlign w:val="center"/>
          </w:tcPr>
          <w:p w14:paraId="2971A1E3" w14:textId="77777777" w:rsidR="00D460B1" w:rsidRPr="004E4B4B" w:rsidRDefault="00D460B1" w:rsidP="00B03C47">
            <w:pPr>
              <w:suppressAutoHyphens/>
              <w:spacing w:after="0"/>
              <w:jc w:val="center"/>
              <w:rPr>
                <w:rFonts w:cs="Times New Roman"/>
                <w:b/>
                <w:bCs/>
                <w:sz w:val="22"/>
              </w:rPr>
            </w:pPr>
            <w:r w:rsidRPr="004E4B4B">
              <w:rPr>
                <w:rFonts w:cs="Times New Roman"/>
                <w:b/>
                <w:bCs/>
                <w:sz w:val="22"/>
              </w:rPr>
              <w:t>Содержание учебного материала и формы организации деятельности обучающихся</w:t>
            </w:r>
          </w:p>
        </w:tc>
        <w:tc>
          <w:tcPr>
            <w:tcW w:w="569" w:type="pct"/>
            <w:vAlign w:val="center"/>
          </w:tcPr>
          <w:p w14:paraId="075C3AB7" w14:textId="77777777" w:rsidR="00D460B1" w:rsidRPr="004E4B4B" w:rsidRDefault="00D460B1" w:rsidP="00B03C47">
            <w:pPr>
              <w:suppressAutoHyphens/>
              <w:spacing w:after="0"/>
              <w:jc w:val="center"/>
              <w:rPr>
                <w:rFonts w:cs="Times New Roman"/>
                <w:b/>
                <w:bCs/>
                <w:sz w:val="22"/>
              </w:rPr>
            </w:pPr>
            <w:r w:rsidRPr="004E4B4B">
              <w:rPr>
                <w:rFonts w:cs="Times New Roman"/>
                <w:b/>
                <w:bCs/>
                <w:sz w:val="22"/>
              </w:rPr>
              <w:t xml:space="preserve">Объем, акад. ч / в том числе в форме практической подготовки, </w:t>
            </w:r>
            <w:proofErr w:type="spellStart"/>
            <w:r w:rsidRPr="004E4B4B">
              <w:rPr>
                <w:rFonts w:cs="Times New Roman"/>
                <w:b/>
                <w:bCs/>
                <w:sz w:val="22"/>
              </w:rPr>
              <w:t>акад</w:t>
            </w:r>
            <w:proofErr w:type="spellEnd"/>
            <w:r w:rsidRPr="004E4B4B">
              <w:rPr>
                <w:rFonts w:cs="Times New Roman"/>
                <w:b/>
                <w:bCs/>
                <w:sz w:val="22"/>
              </w:rPr>
              <w:t xml:space="preserve"> ч</w:t>
            </w:r>
          </w:p>
        </w:tc>
        <w:tc>
          <w:tcPr>
            <w:tcW w:w="799" w:type="pct"/>
            <w:vAlign w:val="center"/>
          </w:tcPr>
          <w:p w14:paraId="78452943" w14:textId="77777777" w:rsidR="00D460B1" w:rsidRPr="004E4B4B" w:rsidRDefault="00D460B1" w:rsidP="00B03C47">
            <w:pPr>
              <w:suppressAutoHyphens/>
              <w:spacing w:after="0"/>
              <w:jc w:val="center"/>
              <w:rPr>
                <w:rFonts w:cs="Times New Roman"/>
                <w:b/>
                <w:bCs/>
                <w:sz w:val="22"/>
              </w:rPr>
            </w:pPr>
            <w:r w:rsidRPr="004E4B4B">
              <w:rPr>
                <w:rFonts w:cs="Times New Roman"/>
                <w:b/>
                <w:bCs/>
                <w:sz w:val="22"/>
              </w:rPr>
              <w:t>Коды компетенций и личностных результатов, формированию которых способствует элемент программы</w:t>
            </w:r>
          </w:p>
        </w:tc>
        <w:tc>
          <w:tcPr>
            <w:tcW w:w="294" w:type="pct"/>
          </w:tcPr>
          <w:p w14:paraId="104CE4AE" w14:textId="77777777" w:rsidR="00D460B1" w:rsidRPr="004E4B4B" w:rsidRDefault="00D460B1" w:rsidP="00B03C47">
            <w:pPr>
              <w:suppressAutoHyphens/>
              <w:spacing w:after="0"/>
              <w:jc w:val="center"/>
              <w:rPr>
                <w:rFonts w:cs="Times New Roman"/>
                <w:b/>
                <w:bCs/>
                <w:sz w:val="22"/>
              </w:rPr>
            </w:pPr>
            <w:r w:rsidRPr="004E4B4B">
              <w:rPr>
                <w:rFonts w:cs="Times New Roman"/>
                <w:b/>
                <w:sz w:val="22"/>
              </w:rPr>
              <w:t>Код ПК, ОК</w:t>
            </w:r>
          </w:p>
        </w:tc>
        <w:tc>
          <w:tcPr>
            <w:tcW w:w="404" w:type="pct"/>
          </w:tcPr>
          <w:p w14:paraId="70EDAC11" w14:textId="77777777" w:rsidR="00D460B1" w:rsidRPr="004E4B4B" w:rsidRDefault="00D460B1" w:rsidP="00B03C47">
            <w:pPr>
              <w:suppressAutoHyphens/>
              <w:spacing w:after="0"/>
              <w:jc w:val="center"/>
              <w:rPr>
                <w:rFonts w:cs="Times New Roman"/>
                <w:b/>
                <w:bCs/>
                <w:sz w:val="22"/>
              </w:rPr>
            </w:pPr>
            <w:r w:rsidRPr="004E4B4B">
              <w:rPr>
                <w:rFonts w:cs="Times New Roman"/>
                <w:b/>
                <w:sz w:val="22"/>
              </w:rPr>
              <w:t>Код Н/У/З</w:t>
            </w:r>
          </w:p>
        </w:tc>
      </w:tr>
      <w:tr w:rsidR="00D460B1" w:rsidRPr="004E4B4B" w14:paraId="0F874EAC" w14:textId="77777777" w:rsidTr="00055534">
        <w:trPr>
          <w:trHeight w:val="20"/>
        </w:trPr>
        <w:tc>
          <w:tcPr>
            <w:tcW w:w="823" w:type="pct"/>
          </w:tcPr>
          <w:p w14:paraId="34B6E7D9" w14:textId="77777777" w:rsidR="00D460B1" w:rsidRPr="004E4B4B" w:rsidRDefault="00D460B1" w:rsidP="00B03C47">
            <w:pPr>
              <w:spacing w:after="0"/>
              <w:jc w:val="center"/>
              <w:rPr>
                <w:rFonts w:cs="Times New Roman"/>
                <w:b/>
                <w:bCs/>
                <w:iCs/>
                <w:sz w:val="22"/>
              </w:rPr>
            </w:pPr>
            <w:r w:rsidRPr="004E4B4B">
              <w:rPr>
                <w:rFonts w:cs="Times New Roman"/>
                <w:b/>
                <w:bCs/>
                <w:iCs/>
                <w:sz w:val="22"/>
              </w:rPr>
              <w:t>1</w:t>
            </w:r>
          </w:p>
        </w:tc>
        <w:tc>
          <w:tcPr>
            <w:tcW w:w="2111" w:type="pct"/>
          </w:tcPr>
          <w:p w14:paraId="67E92FD2" w14:textId="77777777" w:rsidR="00D460B1" w:rsidRPr="004E4B4B" w:rsidRDefault="00D460B1" w:rsidP="00B03C47">
            <w:pPr>
              <w:spacing w:after="0"/>
              <w:jc w:val="center"/>
              <w:rPr>
                <w:rFonts w:cs="Times New Roman"/>
                <w:b/>
                <w:bCs/>
                <w:iCs/>
                <w:sz w:val="22"/>
              </w:rPr>
            </w:pPr>
            <w:r w:rsidRPr="004E4B4B">
              <w:rPr>
                <w:rFonts w:cs="Times New Roman"/>
                <w:b/>
                <w:bCs/>
                <w:iCs/>
                <w:sz w:val="22"/>
              </w:rPr>
              <w:t>2</w:t>
            </w:r>
          </w:p>
        </w:tc>
        <w:tc>
          <w:tcPr>
            <w:tcW w:w="569" w:type="pct"/>
          </w:tcPr>
          <w:p w14:paraId="77DC69C5" w14:textId="77777777" w:rsidR="00D460B1" w:rsidRPr="004E4B4B" w:rsidRDefault="00D460B1" w:rsidP="00B03C47">
            <w:pPr>
              <w:spacing w:after="0"/>
              <w:jc w:val="center"/>
              <w:rPr>
                <w:rFonts w:cs="Times New Roman"/>
                <w:b/>
                <w:bCs/>
                <w:iCs/>
                <w:sz w:val="22"/>
              </w:rPr>
            </w:pPr>
            <w:r w:rsidRPr="004E4B4B">
              <w:rPr>
                <w:rFonts w:cs="Times New Roman"/>
                <w:b/>
                <w:bCs/>
                <w:iCs/>
                <w:sz w:val="22"/>
              </w:rPr>
              <w:t>3</w:t>
            </w:r>
          </w:p>
        </w:tc>
        <w:tc>
          <w:tcPr>
            <w:tcW w:w="799" w:type="pct"/>
          </w:tcPr>
          <w:p w14:paraId="5DD2ACA4" w14:textId="77777777" w:rsidR="00D460B1" w:rsidRPr="004E4B4B" w:rsidRDefault="00D460B1" w:rsidP="00B03C47">
            <w:pPr>
              <w:spacing w:after="0"/>
              <w:jc w:val="center"/>
              <w:rPr>
                <w:rFonts w:cs="Times New Roman"/>
                <w:bCs/>
                <w:iCs/>
                <w:sz w:val="22"/>
              </w:rPr>
            </w:pPr>
            <w:r w:rsidRPr="004E4B4B">
              <w:rPr>
                <w:rFonts w:cs="Times New Roman"/>
                <w:bCs/>
                <w:iCs/>
                <w:sz w:val="22"/>
              </w:rPr>
              <w:t>4</w:t>
            </w:r>
          </w:p>
        </w:tc>
        <w:tc>
          <w:tcPr>
            <w:tcW w:w="294" w:type="pct"/>
          </w:tcPr>
          <w:p w14:paraId="7635F601" w14:textId="77777777" w:rsidR="00D460B1" w:rsidRPr="004E4B4B" w:rsidRDefault="00D460B1" w:rsidP="00B03C47">
            <w:pPr>
              <w:spacing w:after="0"/>
              <w:jc w:val="center"/>
              <w:rPr>
                <w:rFonts w:cs="Times New Roman"/>
                <w:b/>
                <w:bCs/>
                <w:iCs/>
                <w:sz w:val="22"/>
              </w:rPr>
            </w:pPr>
            <w:r w:rsidRPr="004E4B4B">
              <w:rPr>
                <w:rFonts w:cs="Times New Roman"/>
                <w:b/>
                <w:bCs/>
                <w:iCs/>
                <w:sz w:val="22"/>
              </w:rPr>
              <w:t>5</w:t>
            </w:r>
          </w:p>
        </w:tc>
        <w:tc>
          <w:tcPr>
            <w:tcW w:w="404" w:type="pct"/>
          </w:tcPr>
          <w:p w14:paraId="0F2B69D2" w14:textId="77777777" w:rsidR="00D460B1" w:rsidRPr="004E4B4B" w:rsidRDefault="00D460B1" w:rsidP="00B03C47">
            <w:pPr>
              <w:spacing w:after="0"/>
              <w:jc w:val="center"/>
              <w:rPr>
                <w:rFonts w:cs="Times New Roman"/>
                <w:b/>
                <w:bCs/>
                <w:iCs/>
                <w:sz w:val="22"/>
              </w:rPr>
            </w:pPr>
            <w:r w:rsidRPr="004E4B4B">
              <w:rPr>
                <w:rFonts w:cs="Times New Roman"/>
                <w:b/>
                <w:bCs/>
                <w:iCs/>
                <w:sz w:val="22"/>
              </w:rPr>
              <w:t>6</w:t>
            </w:r>
          </w:p>
        </w:tc>
      </w:tr>
      <w:tr w:rsidR="00D460B1" w:rsidRPr="004E4B4B" w14:paraId="51382710" w14:textId="77777777" w:rsidTr="00055534">
        <w:trPr>
          <w:trHeight w:val="393"/>
        </w:trPr>
        <w:tc>
          <w:tcPr>
            <w:tcW w:w="2934" w:type="pct"/>
            <w:gridSpan w:val="2"/>
          </w:tcPr>
          <w:p w14:paraId="54E1C47F" w14:textId="77777777" w:rsidR="00D460B1" w:rsidRPr="004E4B4B" w:rsidRDefault="00D460B1" w:rsidP="00B03C47">
            <w:pPr>
              <w:pStyle w:val="211"/>
              <w:keepNext/>
              <w:keepLines/>
              <w:shd w:val="clear" w:color="auto" w:fill="auto"/>
              <w:tabs>
                <w:tab w:val="left" w:pos="1831"/>
              </w:tabs>
              <w:spacing w:after="0" w:line="276" w:lineRule="auto"/>
              <w:rPr>
                <w:rFonts w:ascii="Times New Roman" w:hAnsi="Times New Roman" w:cs="Times New Roman"/>
                <w:bCs w:val="0"/>
                <w:sz w:val="22"/>
                <w:szCs w:val="22"/>
              </w:rPr>
            </w:pPr>
            <w:r w:rsidRPr="004E4B4B">
              <w:rPr>
                <w:rFonts w:ascii="Times New Roman" w:hAnsi="Times New Roman" w:cs="Times New Roman"/>
                <w:bCs w:val="0"/>
                <w:sz w:val="22"/>
                <w:szCs w:val="22"/>
              </w:rPr>
              <w:t xml:space="preserve">Раздел 1. </w:t>
            </w:r>
            <w:bookmarkStart w:id="3" w:name="bookmark7"/>
            <w:r w:rsidRPr="004E4B4B">
              <w:rPr>
                <w:rStyle w:val="2a"/>
                <w:rFonts w:ascii="Times New Roman" w:hAnsi="Times New Roman" w:cs="Times New Roman"/>
                <w:b/>
                <w:bCs/>
                <w:color w:val="000000"/>
                <w:sz w:val="22"/>
                <w:szCs w:val="22"/>
              </w:rPr>
              <w:t>Древнейшая стадия истории человечества</w:t>
            </w:r>
            <w:bookmarkEnd w:id="3"/>
          </w:p>
        </w:tc>
        <w:tc>
          <w:tcPr>
            <w:tcW w:w="569" w:type="pct"/>
          </w:tcPr>
          <w:p w14:paraId="743C15D3" w14:textId="77777777" w:rsidR="00D460B1" w:rsidRPr="004E4B4B" w:rsidRDefault="004027C4" w:rsidP="00B03C47">
            <w:pPr>
              <w:spacing w:after="0"/>
              <w:jc w:val="center"/>
              <w:rPr>
                <w:rFonts w:cs="Times New Roman"/>
                <w:b/>
                <w:bCs/>
                <w:iCs/>
                <w:sz w:val="22"/>
              </w:rPr>
            </w:pPr>
            <w:r>
              <w:rPr>
                <w:rFonts w:cs="Times New Roman"/>
                <w:b/>
                <w:bCs/>
                <w:iCs/>
                <w:sz w:val="22"/>
              </w:rPr>
              <w:t>4</w:t>
            </w:r>
          </w:p>
        </w:tc>
        <w:tc>
          <w:tcPr>
            <w:tcW w:w="799" w:type="pct"/>
          </w:tcPr>
          <w:p w14:paraId="401E29C0" w14:textId="77777777" w:rsidR="00D460B1" w:rsidRPr="004E4B4B" w:rsidRDefault="00D460B1" w:rsidP="00B03C47">
            <w:pPr>
              <w:spacing w:after="0"/>
              <w:jc w:val="center"/>
              <w:rPr>
                <w:rFonts w:cs="Times New Roman"/>
                <w:bCs/>
                <w:iCs/>
                <w:sz w:val="22"/>
              </w:rPr>
            </w:pPr>
          </w:p>
        </w:tc>
        <w:tc>
          <w:tcPr>
            <w:tcW w:w="294" w:type="pct"/>
          </w:tcPr>
          <w:p w14:paraId="60348C61" w14:textId="77777777" w:rsidR="00D460B1" w:rsidRPr="004E4B4B" w:rsidRDefault="00D460B1" w:rsidP="00B03C47">
            <w:pPr>
              <w:spacing w:after="0"/>
              <w:jc w:val="center"/>
              <w:rPr>
                <w:rFonts w:cs="Times New Roman"/>
                <w:b/>
                <w:bCs/>
                <w:iCs/>
                <w:sz w:val="22"/>
              </w:rPr>
            </w:pPr>
          </w:p>
        </w:tc>
        <w:tc>
          <w:tcPr>
            <w:tcW w:w="404" w:type="pct"/>
          </w:tcPr>
          <w:p w14:paraId="5AFA5913" w14:textId="77777777" w:rsidR="00D460B1" w:rsidRPr="004E4B4B" w:rsidRDefault="00D460B1" w:rsidP="00B03C47">
            <w:pPr>
              <w:spacing w:after="0"/>
              <w:jc w:val="center"/>
              <w:rPr>
                <w:rFonts w:cs="Times New Roman"/>
                <w:b/>
                <w:bCs/>
                <w:iCs/>
                <w:sz w:val="22"/>
              </w:rPr>
            </w:pPr>
          </w:p>
        </w:tc>
      </w:tr>
      <w:tr w:rsidR="00D460B1" w:rsidRPr="004E4B4B" w14:paraId="43E66B62" w14:textId="77777777" w:rsidTr="00055534">
        <w:trPr>
          <w:trHeight w:val="143"/>
        </w:trPr>
        <w:tc>
          <w:tcPr>
            <w:tcW w:w="823" w:type="pct"/>
            <w:vMerge w:val="restart"/>
          </w:tcPr>
          <w:p w14:paraId="723F5FA2" w14:textId="77777777" w:rsidR="00D460B1" w:rsidRPr="004E4B4B" w:rsidRDefault="00D460B1" w:rsidP="00B03C47">
            <w:pPr>
              <w:spacing w:after="0"/>
              <w:jc w:val="both"/>
              <w:rPr>
                <w:rFonts w:cs="Times New Roman"/>
                <w:b/>
                <w:bCs/>
                <w:sz w:val="22"/>
              </w:rPr>
            </w:pPr>
            <w:r w:rsidRPr="004E4B4B">
              <w:rPr>
                <w:rFonts w:cs="Times New Roman"/>
                <w:b/>
                <w:bCs/>
                <w:sz w:val="22"/>
              </w:rPr>
              <w:t xml:space="preserve">Тема 1.1. </w:t>
            </w:r>
            <w:r w:rsidRPr="004E4B4B">
              <w:rPr>
                <w:rStyle w:val="2c"/>
                <w:rFonts w:ascii="Times New Roman" w:hAnsi="Times New Roman" w:cs="Times New Roman"/>
                <w:color w:val="000000"/>
                <w:sz w:val="22"/>
                <w:szCs w:val="22"/>
              </w:rPr>
              <w:t>Происхождение человека. Люди эпохи палеолита.</w:t>
            </w:r>
          </w:p>
          <w:p w14:paraId="0444CD5B" w14:textId="77777777" w:rsidR="00D460B1" w:rsidRPr="004E4B4B" w:rsidRDefault="00D460B1" w:rsidP="00B03C47">
            <w:pPr>
              <w:spacing w:after="0"/>
              <w:jc w:val="both"/>
              <w:rPr>
                <w:rFonts w:cs="Times New Roman"/>
                <w:b/>
                <w:sz w:val="22"/>
              </w:rPr>
            </w:pPr>
          </w:p>
        </w:tc>
        <w:tc>
          <w:tcPr>
            <w:tcW w:w="2111" w:type="pct"/>
          </w:tcPr>
          <w:p w14:paraId="5E86C724" w14:textId="77777777" w:rsidR="00D460B1" w:rsidRPr="004E4B4B" w:rsidRDefault="00D460B1" w:rsidP="00B03C47">
            <w:pPr>
              <w:spacing w:after="0"/>
              <w:jc w:val="both"/>
              <w:rPr>
                <w:rFonts w:cs="Times New Roman"/>
                <w:b/>
                <w:bCs/>
                <w:sz w:val="22"/>
              </w:rPr>
            </w:pPr>
            <w:r w:rsidRPr="004E4B4B">
              <w:rPr>
                <w:rFonts w:cs="Times New Roman"/>
                <w:b/>
                <w:bCs/>
                <w:sz w:val="22"/>
              </w:rPr>
              <w:t>Содержание учебного материала</w:t>
            </w:r>
          </w:p>
        </w:tc>
        <w:tc>
          <w:tcPr>
            <w:tcW w:w="569" w:type="pct"/>
            <w:vAlign w:val="center"/>
          </w:tcPr>
          <w:p w14:paraId="73929AEC" w14:textId="77777777" w:rsidR="00D460B1" w:rsidRPr="004E4B4B" w:rsidRDefault="00DA656C" w:rsidP="00B03C47">
            <w:pPr>
              <w:suppressAutoHyphens/>
              <w:spacing w:after="0"/>
              <w:jc w:val="both"/>
              <w:rPr>
                <w:rFonts w:cs="Times New Roman"/>
                <w:iCs/>
                <w:sz w:val="22"/>
              </w:rPr>
            </w:pPr>
            <w:r>
              <w:rPr>
                <w:rFonts w:cs="Times New Roman"/>
                <w:iCs/>
                <w:sz w:val="22"/>
              </w:rPr>
              <w:t>4</w:t>
            </w:r>
          </w:p>
        </w:tc>
        <w:tc>
          <w:tcPr>
            <w:tcW w:w="799" w:type="pct"/>
            <w:vMerge w:val="restart"/>
          </w:tcPr>
          <w:p w14:paraId="5A4E50AF"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097A3AA5"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31288317"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7A39D734"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1801DB88"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1A4FAAC7" w14:textId="77777777" w:rsidR="00D460B1" w:rsidRPr="004E4B4B" w:rsidRDefault="00D460B1" w:rsidP="00B03C47">
            <w:pPr>
              <w:spacing w:after="0"/>
              <w:jc w:val="center"/>
              <w:rPr>
                <w:rFonts w:cs="Times New Roman"/>
                <w:sz w:val="22"/>
              </w:rPr>
            </w:pPr>
          </w:p>
        </w:tc>
        <w:tc>
          <w:tcPr>
            <w:tcW w:w="294" w:type="pct"/>
            <w:vMerge w:val="restart"/>
          </w:tcPr>
          <w:p w14:paraId="7D575ADF"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1B462143"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6C76D1BE"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25594E07" w14:textId="77777777" w:rsidR="00D460B1" w:rsidRPr="004E4B4B" w:rsidRDefault="00D460B1" w:rsidP="00B03C47">
            <w:pPr>
              <w:suppressAutoHyphens/>
              <w:spacing w:after="0"/>
              <w:jc w:val="both"/>
              <w:rPr>
                <w:rFonts w:cs="Times New Roman"/>
                <w:b/>
                <w:sz w:val="22"/>
              </w:rPr>
            </w:pPr>
          </w:p>
        </w:tc>
        <w:tc>
          <w:tcPr>
            <w:tcW w:w="404" w:type="pct"/>
            <w:vMerge w:val="restart"/>
          </w:tcPr>
          <w:p w14:paraId="6E131A83"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6DED07BA" w14:textId="77777777" w:rsidR="00D460B1" w:rsidRPr="004E4B4B" w:rsidRDefault="00D460B1" w:rsidP="00B03C47">
            <w:pPr>
              <w:spacing w:after="0"/>
              <w:rPr>
                <w:rFonts w:cs="Times New Roman"/>
                <w:sz w:val="22"/>
              </w:rPr>
            </w:pPr>
            <w:r w:rsidRPr="004E4B4B">
              <w:rPr>
                <w:rFonts w:cs="Times New Roman"/>
                <w:sz w:val="22"/>
              </w:rPr>
              <w:t>Зо.03.03</w:t>
            </w:r>
          </w:p>
          <w:p w14:paraId="394E5964" w14:textId="77777777" w:rsidR="00D460B1" w:rsidRPr="004E4B4B" w:rsidRDefault="00D460B1" w:rsidP="00B03C47">
            <w:pPr>
              <w:spacing w:after="0"/>
              <w:rPr>
                <w:rFonts w:cs="Times New Roman"/>
                <w:sz w:val="22"/>
              </w:rPr>
            </w:pPr>
          </w:p>
          <w:p w14:paraId="0DC81DAF" w14:textId="77777777" w:rsidR="00D460B1" w:rsidRPr="004E4B4B" w:rsidRDefault="00D460B1" w:rsidP="00B03C47">
            <w:pPr>
              <w:spacing w:after="0"/>
              <w:rPr>
                <w:rFonts w:cs="Times New Roman"/>
                <w:sz w:val="22"/>
              </w:rPr>
            </w:pPr>
            <w:r w:rsidRPr="004E4B4B">
              <w:rPr>
                <w:rFonts w:cs="Times New Roman"/>
                <w:sz w:val="22"/>
              </w:rPr>
              <w:t>Уо.04.01</w:t>
            </w:r>
          </w:p>
          <w:p w14:paraId="51277992" w14:textId="77777777" w:rsidR="00D460B1" w:rsidRPr="004E4B4B" w:rsidRDefault="00D460B1" w:rsidP="00B03C47">
            <w:pPr>
              <w:spacing w:after="0"/>
              <w:rPr>
                <w:rFonts w:cs="Times New Roman"/>
                <w:sz w:val="22"/>
              </w:rPr>
            </w:pPr>
            <w:r w:rsidRPr="004E4B4B">
              <w:rPr>
                <w:rFonts w:cs="Times New Roman"/>
                <w:sz w:val="22"/>
              </w:rPr>
              <w:t>Зо.04.02</w:t>
            </w:r>
          </w:p>
          <w:p w14:paraId="726FBC50" w14:textId="77777777" w:rsidR="00D460B1" w:rsidRPr="004E4B4B" w:rsidRDefault="00D460B1" w:rsidP="00B03C47">
            <w:pPr>
              <w:spacing w:after="0"/>
              <w:rPr>
                <w:rFonts w:cs="Times New Roman"/>
                <w:sz w:val="22"/>
              </w:rPr>
            </w:pPr>
          </w:p>
          <w:p w14:paraId="439846F1"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48AEFB0C" w14:textId="77777777" w:rsidTr="00055534">
        <w:trPr>
          <w:trHeight w:val="5528"/>
        </w:trPr>
        <w:tc>
          <w:tcPr>
            <w:tcW w:w="823" w:type="pct"/>
            <w:vMerge/>
          </w:tcPr>
          <w:p w14:paraId="79B274A7" w14:textId="77777777" w:rsidR="00D460B1" w:rsidRPr="004E4B4B" w:rsidRDefault="00D460B1" w:rsidP="00B03C47">
            <w:pPr>
              <w:spacing w:after="0"/>
              <w:rPr>
                <w:rFonts w:cs="Times New Roman"/>
                <w:b/>
                <w:bCs/>
                <w:sz w:val="22"/>
              </w:rPr>
            </w:pPr>
          </w:p>
        </w:tc>
        <w:tc>
          <w:tcPr>
            <w:tcW w:w="2111" w:type="pct"/>
          </w:tcPr>
          <w:p w14:paraId="4E3213A4"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Источники знаний о древней</w:t>
            </w:r>
            <w:r w:rsidRPr="004E4B4B">
              <w:rPr>
                <w:rStyle w:val="29"/>
                <w:rFonts w:ascii="Times New Roman" w:hAnsi="Times New Roman" w:cs="Times New Roman"/>
                <w:sz w:val="22"/>
                <w:szCs w:val="22"/>
              </w:rPr>
              <w:softHyphen/>
              <w:t>шем человеке. Проблемы антропогенеза. Древнейшие виды человека. Расселение древнейших людей по земному шару. Появление человека современного вида. Па</w:t>
            </w:r>
            <w:r w:rsidRPr="004E4B4B">
              <w:rPr>
                <w:rStyle w:val="29"/>
                <w:rFonts w:ascii="Times New Roman" w:hAnsi="Times New Roman" w:cs="Times New Roman"/>
                <w:sz w:val="22"/>
                <w:szCs w:val="22"/>
              </w:rPr>
              <w:softHyphen/>
              <w:t xml:space="preserve">леолит. </w:t>
            </w:r>
            <w:r w:rsidRPr="004E4B4B">
              <w:rPr>
                <w:rStyle w:val="2d"/>
                <w:rFonts w:ascii="Times New Roman" w:hAnsi="Times New Roman" w:cs="Times New Roman"/>
                <w:i w:val="0"/>
                <w:color w:val="000000"/>
                <w:sz w:val="22"/>
                <w:szCs w:val="22"/>
              </w:rPr>
              <w:t xml:space="preserve"> </w:t>
            </w:r>
            <w:r w:rsidRPr="004E4B4B">
              <w:rPr>
                <w:rStyle w:val="29"/>
                <w:rFonts w:ascii="Times New Roman" w:hAnsi="Times New Roman" w:cs="Times New Roman"/>
                <w:sz w:val="22"/>
                <w:szCs w:val="22"/>
              </w:rPr>
              <w:t>Родовая община.  Достижения людей палеолита. При</w:t>
            </w:r>
            <w:r w:rsidRPr="004E4B4B">
              <w:rPr>
                <w:rStyle w:val="29"/>
                <w:rFonts w:ascii="Times New Roman" w:hAnsi="Times New Roman" w:cs="Times New Roman"/>
                <w:sz w:val="22"/>
                <w:szCs w:val="22"/>
              </w:rPr>
              <w:softHyphen/>
              <w:t>чины зарождения и особенности первобытной религии и искусства. Археологические памятники палеолита на территории России.</w:t>
            </w:r>
          </w:p>
          <w:p w14:paraId="722866D9" w14:textId="77777777" w:rsidR="00D460B1" w:rsidRPr="004E4B4B" w:rsidRDefault="00D460B1" w:rsidP="00B03C47">
            <w:pPr>
              <w:pStyle w:val="af1"/>
              <w:spacing w:before="0" w:after="0" w:line="276" w:lineRule="auto"/>
              <w:ind w:left="0"/>
              <w:rPr>
                <w:sz w:val="22"/>
                <w:szCs w:val="22"/>
                <w:lang w:eastAsia="ru-RU"/>
              </w:rPr>
            </w:pPr>
            <w:r w:rsidRPr="004E4B4B">
              <w:rPr>
                <w:rStyle w:val="29"/>
                <w:rFonts w:ascii="Times New Roman" w:hAnsi="Times New Roman" w:cs="Times New Roman"/>
                <w:sz w:val="22"/>
                <w:szCs w:val="22"/>
              </w:rPr>
              <w:t>Неолитическая революция и ее последствия. Понятие «неолитическая револю</w:t>
            </w:r>
            <w:r w:rsidRPr="004E4B4B">
              <w:rPr>
                <w:rStyle w:val="29"/>
                <w:rFonts w:ascii="Times New Roman" w:hAnsi="Times New Roman" w:cs="Times New Roman"/>
                <w:sz w:val="22"/>
                <w:szCs w:val="22"/>
              </w:rPr>
              <w:softHyphen/>
              <w:t>ция». Причины неолитической революции. Зарождение производящего хозяйства, появление земледелия и животноводства. Прародина производящего хозяйства. Последствия неолитической революции.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Эволюция обще</w:t>
            </w:r>
            <w:r w:rsidRPr="004E4B4B">
              <w:rPr>
                <w:rStyle w:val="29"/>
                <w:rFonts w:ascii="Times New Roman" w:hAnsi="Times New Roman" w:cs="Times New Roman"/>
                <w:sz w:val="22"/>
                <w:szCs w:val="22"/>
              </w:rPr>
              <w:softHyphen/>
              <w:t>ственных отношений, усиление неравенства. Соседская община. Племена и союзы племен. Возникновение элементов государственности. Древнейшие города</w:t>
            </w:r>
          </w:p>
        </w:tc>
        <w:tc>
          <w:tcPr>
            <w:tcW w:w="569" w:type="pct"/>
            <w:vAlign w:val="center"/>
          </w:tcPr>
          <w:p w14:paraId="12FE7EBB" w14:textId="77777777" w:rsidR="00D460B1" w:rsidRPr="004E4B4B" w:rsidRDefault="00DA656C" w:rsidP="00B03C47">
            <w:pPr>
              <w:suppressAutoHyphens/>
              <w:spacing w:after="0"/>
              <w:jc w:val="both"/>
              <w:rPr>
                <w:rFonts w:cs="Times New Roman"/>
                <w:bCs/>
                <w:iCs/>
                <w:sz w:val="22"/>
              </w:rPr>
            </w:pPr>
            <w:r>
              <w:rPr>
                <w:rFonts w:cs="Times New Roman"/>
                <w:bCs/>
                <w:iCs/>
                <w:sz w:val="22"/>
              </w:rPr>
              <w:t>3</w:t>
            </w:r>
          </w:p>
        </w:tc>
        <w:tc>
          <w:tcPr>
            <w:tcW w:w="799" w:type="pct"/>
            <w:vMerge/>
          </w:tcPr>
          <w:p w14:paraId="485094FD" w14:textId="77777777" w:rsidR="00D460B1" w:rsidRPr="004E4B4B" w:rsidRDefault="00D460B1" w:rsidP="00B03C47">
            <w:pPr>
              <w:spacing w:after="0"/>
              <w:rPr>
                <w:rFonts w:cs="Times New Roman"/>
                <w:bCs/>
                <w:sz w:val="22"/>
              </w:rPr>
            </w:pPr>
          </w:p>
        </w:tc>
        <w:tc>
          <w:tcPr>
            <w:tcW w:w="294" w:type="pct"/>
            <w:vMerge/>
          </w:tcPr>
          <w:p w14:paraId="56708B92" w14:textId="77777777" w:rsidR="00D460B1" w:rsidRPr="004E4B4B" w:rsidRDefault="00D460B1" w:rsidP="00B03C47">
            <w:pPr>
              <w:spacing w:after="0"/>
              <w:rPr>
                <w:rFonts w:cs="Times New Roman"/>
                <w:b/>
                <w:bCs/>
                <w:sz w:val="22"/>
              </w:rPr>
            </w:pPr>
          </w:p>
        </w:tc>
        <w:tc>
          <w:tcPr>
            <w:tcW w:w="404" w:type="pct"/>
            <w:vMerge/>
          </w:tcPr>
          <w:p w14:paraId="36A73BD4" w14:textId="77777777" w:rsidR="00D460B1" w:rsidRPr="004E4B4B" w:rsidRDefault="00D460B1" w:rsidP="00B03C47">
            <w:pPr>
              <w:spacing w:after="0"/>
              <w:rPr>
                <w:rFonts w:cs="Times New Roman"/>
                <w:b/>
                <w:bCs/>
                <w:sz w:val="22"/>
              </w:rPr>
            </w:pPr>
          </w:p>
        </w:tc>
      </w:tr>
      <w:tr w:rsidR="00D460B1" w:rsidRPr="004E4B4B" w14:paraId="2782DC31" w14:textId="77777777" w:rsidTr="00055534">
        <w:trPr>
          <w:trHeight w:val="70"/>
        </w:trPr>
        <w:tc>
          <w:tcPr>
            <w:tcW w:w="823" w:type="pct"/>
            <w:vMerge/>
          </w:tcPr>
          <w:p w14:paraId="7BE1DCB0" w14:textId="77777777" w:rsidR="00D460B1" w:rsidRPr="004E4B4B" w:rsidRDefault="00D460B1" w:rsidP="00B03C47">
            <w:pPr>
              <w:spacing w:after="0"/>
              <w:rPr>
                <w:rFonts w:cs="Times New Roman"/>
                <w:b/>
                <w:bCs/>
                <w:sz w:val="22"/>
              </w:rPr>
            </w:pPr>
          </w:p>
        </w:tc>
        <w:tc>
          <w:tcPr>
            <w:tcW w:w="2111" w:type="pct"/>
          </w:tcPr>
          <w:p w14:paraId="22DC4A45" w14:textId="77777777" w:rsidR="00D460B1" w:rsidRPr="004E4B4B" w:rsidRDefault="00D460B1" w:rsidP="00336C65">
            <w:pPr>
              <w:spacing w:after="0"/>
              <w:rPr>
                <w:rFonts w:cs="Times New Roman"/>
                <w:b/>
                <w:sz w:val="22"/>
              </w:rPr>
            </w:pPr>
            <w:r w:rsidRPr="004E4B4B">
              <w:rPr>
                <w:rFonts w:cs="Times New Roman"/>
                <w:b/>
                <w:bCs/>
                <w:sz w:val="22"/>
              </w:rPr>
              <w:t>В том числе практические занятия</w:t>
            </w:r>
          </w:p>
        </w:tc>
        <w:tc>
          <w:tcPr>
            <w:tcW w:w="569" w:type="pct"/>
          </w:tcPr>
          <w:p w14:paraId="7819F621" w14:textId="77777777" w:rsidR="00D460B1" w:rsidRPr="004E4B4B" w:rsidRDefault="00D460B1" w:rsidP="00B03C47">
            <w:pPr>
              <w:suppressAutoHyphens/>
              <w:spacing w:after="0"/>
              <w:rPr>
                <w:rFonts w:cs="Times New Roman"/>
                <w:b/>
                <w:iCs/>
                <w:sz w:val="22"/>
              </w:rPr>
            </w:pPr>
            <w:r w:rsidRPr="004E4B4B">
              <w:rPr>
                <w:rFonts w:cs="Times New Roman"/>
                <w:b/>
                <w:iCs/>
                <w:sz w:val="22"/>
              </w:rPr>
              <w:t>1</w:t>
            </w:r>
          </w:p>
        </w:tc>
        <w:tc>
          <w:tcPr>
            <w:tcW w:w="799" w:type="pct"/>
            <w:vMerge/>
          </w:tcPr>
          <w:p w14:paraId="1704519E" w14:textId="77777777" w:rsidR="00D460B1" w:rsidRPr="004E4B4B" w:rsidRDefault="00D460B1" w:rsidP="00B03C47">
            <w:pPr>
              <w:spacing w:after="0"/>
              <w:rPr>
                <w:rFonts w:cs="Times New Roman"/>
                <w:sz w:val="22"/>
              </w:rPr>
            </w:pPr>
          </w:p>
        </w:tc>
        <w:tc>
          <w:tcPr>
            <w:tcW w:w="294" w:type="pct"/>
            <w:vMerge/>
          </w:tcPr>
          <w:p w14:paraId="1BBBD72B" w14:textId="77777777" w:rsidR="00D460B1" w:rsidRPr="004E4B4B" w:rsidRDefault="00D460B1" w:rsidP="00B03C47">
            <w:pPr>
              <w:spacing w:after="0"/>
              <w:rPr>
                <w:rFonts w:cs="Times New Roman"/>
                <w:b/>
                <w:sz w:val="22"/>
              </w:rPr>
            </w:pPr>
          </w:p>
        </w:tc>
        <w:tc>
          <w:tcPr>
            <w:tcW w:w="404" w:type="pct"/>
            <w:vMerge/>
          </w:tcPr>
          <w:p w14:paraId="103A4C04" w14:textId="77777777" w:rsidR="00D460B1" w:rsidRPr="004E4B4B" w:rsidRDefault="00D460B1" w:rsidP="00B03C47">
            <w:pPr>
              <w:spacing w:after="0"/>
              <w:rPr>
                <w:rFonts w:cs="Times New Roman"/>
                <w:b/>
                <w:sz w:val="22"/>
              </w:rPr>
            </w:pPr>
          </w:p>
        </w:tc>
      </w:tr>
      <w:tr w:rsidR="00D460B1" w:rsidRPr="004E4B4B" w14:paraId="3A25E601" w14:textId="77777777" w:rsidTr="00055534">
        <w:trPr>
          <w:trHeight w:val="431"/>
        </w:trPr>
        <w:tc>
          <w:tcPr>
            <w:tcW w:w="823" w:type="pct"/>
            <w:vMerge/>
          </w:tcPr>
          <w:p w14:paraId="62461A1E" w14:textId="77777777" w:rsidR="00D460B1" w:rsidRPr="004E4B4B" w:rsidRDefault="00D460B1" w:rsidP="00B03C47">
            <w:pPr>
              <w:spacing w:after="0"/>
              <w:rPr>
                <w:rFonts w:cs="Times New Roman"/>
                <w:b/>
                <w:bCs/>
                <w:sz w:val="22"/>
              </w:rPr>
            </w:pPr>
          </w:p>
        </w:tc>
        <w:tc>
          <w:tcPr>
            <w:tcW w:w="2111" w:type="pct"/>
          </w:tcPr>
          <w:p w14:paraId="3664D454" w14:textId="77777777" w:rsidR="00D460B1" w:rsidRPr="004E4B4B" w:rsidRDefault="00D460B1" w:rsidP="00B03C47">
            <w:pPr>
              <w:spacing w:after="0"/>
              <w:rPr>
                <w:rFonts w:cs="Times New Roman"/>
                <w:b/>
                <w:bCs/>
                <w:sz w:val="22"/>
              </w:rPr>
            </w:pPr>
            <w:r w:rsidRPr="004E4B4B">
              <w:rPr>
                <w:rStyle w:val="29"/>
                <w:rFonts w:ascii="Times New Roman" w:hAnsi="Times New Roman" w:cs="Times New Roman"/>
                <w:sz w:val="22"/>
                <w:szCs w:val="22"/>
              </w:rPr>
              <w:t>Неолитическая революция на территории современной России</w:t>
            </w:r>
          </w:p>
        </w:tc>
        <w:tc>
          <w:tcPr>
            <w:tcW w:w="569" w:type="pct"/>
          </w:tcPr>
          <w:p w14:paraId="553275C7" w14:textId="77777777" w:rsidR="00D460B1" w:rsidRPr="004E4B4B" w:rsidRDefault="00D460B1" w:rsidP="00B03C47">
            <w:pPr>
              <w:suppressAutoHyphens/>
              <w:spacing w:after="0"/>
              <w:rPr>
                <w:rFonts w:cs="Times New Roman"/>
                <w:b/>
                <w:iCs/>
                <w:sz w:val="22"/>
              </w:rPr>
            </w:pPr>
            <w:r w:rsidRPr="004E4B4B">
              <w:rPr>
                <w:rFonts w:cs="Times New Roman"/>
                <w:b/>
                <w:iCs/>
                <w:sz w:val="22"/>
              </w:rPr>
              <w:t>1</w:t>
            </w:r>
          </w:p>
        </w:tc>
        <w:tc>
          <w:tcPr>
            <w:tcW w:w="799" w:type="pct"/>
            <w:vMerge/>
          </w:tcPr>
          <w:p w14:paraId="0BDD3647" w14:textId="77777777" w:rsidR="00D460B1" w:rsidRPr="004E4B4B" w:rsidRDefault="00D460B1" w:rsidP="00B03C47">
            <w:pPr>
              <w:spacing w:after="0"/>
              <w:rPr>
                <w:rFonts w:cs="Times New Roman"/>
                <w:sz w:val="22"/>
              </w:rPr>
            </w:pPr>
          </w:p>
        </w:tc>
        <w:tc>
          <w:tcPr>
            <w:tcW w:w="294" w:type="pct"/>
            <w:vMerge/>
          </w:tcPr>
          <w:p w14:paraId="4077F33F" w14:textId="77777777" w:rsidR="00D460B1" w:rsidRPr="004E4B4B" w:rsidRDefault="00D460B1" w:rsidP="00B03C47">
            <w:pPr>
              <w:spacing w:after="0"/>
              <w:rPr>
                <w:rFonts w:cs="Times New Roman"/>
                <w:b/>
                <w:sz w:val="22"/>
              </w:rPr>
            </w:pPr>
          </w:p>
        </w:tc>
        <w:tc>
          <w:tcPr>
            <w:tcW w:w="404" w:type="pct"/>
            <w:vMerge/>
          </w:tcPr>
          <w:p w14:paraId="54BB8D3B" w14:textId="77777777" w:rsidR="00D460B1" w:rsidRPr="004E4B4B" w:rsidRDefault="00D460B1" w:rsidP="00B03C47">
            <w:pPr>
              <w:spacing w:after="0"/>
              <w:rPr>
                <w:rFonts w:cs="Times New Roman"/>
                <w:b/>
                <w:sz w:val="22"/>
              </w:rPr>
            </w:pPr>
          </w:p>
        </w:tc>
      </w:tr>
      <w:tr w:rsidR="00D460B1" w:rsidRPr="004E4B4B" w14:paraId="3E9F0047" w14:textId="77777777" w:rsidTr="00055534">
        <w:trPr>
          <w:trHeight w:val="70"/>
        </w:trPr>
        <w:tc>
          <w:tcPr>
            <w:tcW w:w="2934" w:type="pct"/>
            <w:gridSpan w:val="2"/>
          </w:tcPr>
          <w:p w14:paraId="5AF57879" w14:textId="77777777" w:rsidR="00D460B1" w:rsidRPr="004E4B4B" w:rsidRDefault="00D460B1" w:rsidP="00B03C47">
            <w:pPr>
              <w:spacing w:after="0"/>
              <w:rPr>
                <w:rFonts w:cs="Times New Roman"/>
                <w:b/>
                <w:sz w:val="22"/>
              </w:rPr>
            </w:pPr>
            <w:r w:rsidRPr="004E4B4B">
              <w:rPr>
                <w:rFonts w:cs="Times New Roman"/>
                <w:b/>
                <w:sz w:val="22"/>
              </w:rPr>
              <w:t>Раздел 2 Цивилизации Древнего мира</w:t>
            </w:r>
          </w:p>
        </w:tc>
        <w:tc>
          <w:tcPr>
            <w:tcW w:w="569" w:type="pct"/>
          </w:tcPr>
          <w:p w14:paraId="161B9812" w14:textId="77777777" w:rsidR="00D460B1" w:rsidRPr="004E4B4B" w:rsidRDefault="00DA656C" w:rsidP="00B03C47">
            <w:pPr>
              <w:spacing w:after="0"/>
              <w:rPr>
                <w:rFonts w:cs="Times New Roman"/>
                <w:b/>
                <w:sz w:val="22"/>
              </w:rPr>
            </w:pPr>
            <w:r>
              <w:rPr>
                <w:rFonts w:cs="Times New Roman"/>
                <w:b/>
                <w:sz w:val="22"/>
              </w:rPr>
              <w:t>5</w:t>
            </w:r>
          </w:p>
        </w:tc>
        <w:tc>
          <w:tcPr>
            <w:tcW w:w="799" w:type="pct"/>
          </w:tcPr>
          <w:p w14:paraId="3BA5A369" w14:textId="77777777" w:rsidR="00D460B1" w:rsidRPr="004E4B4B" w:rsidRDefault="00D460B1" w:rsidP="00B03C47">
            <w:pPr>
              <w:spacing w:after="0"/>
              <w:rPr>
                <w:rFonts w:cs="Times New Roman"/>
                <w:sz w:val="22"/>
              </w:rPr>
            </w:pPr>
          </w:p>
        </w:tc>
        <w:tc>
          <w:tcPr>
            <w:tcW w:w="294" w:type="pct"/>
          </w:tcPr>
          <w:p w14:paraId="5C7AC7D0" w14:textId="77777777" w:rsidR="00D460B1" w:rsidRPr="004E4B4B" w:rsidRDefault="00D460B1" w:rsidP="00B03C47">
            <w:pPr>
              <w:spacing w:after="0"/>
              <w:rPr>
                <w:rFonts w:cs="Times New Roman"/>
                <w:b/>
                <w:sz w:val="22"/>
              </w:rPr>
            </w:pPr>
          </w:p>
        </w:tc>
        <w:tc>
          <w:tcPr>
            <w:tcW w:w="404" w:type="pct"/>
          </w:tcPr>
          <w:p w14:paraId="6D505A24" w14:textId="77777777" w:rsidR="00D460B1" w:rsidRPr="004E4B4B" w:rsidRDefault="00D460B1" w:rsidP="00B03C47">
            <w:pPr>
              <w:spacing w:after="0"/>
              <w:rPr>
                <w:rFonts w:cs="Times New Roman"/>
                <w:b/>
                <w:sz w:val="22"/>
              </w:rPr>
            </w:pPr>
          </w:p>
        </w:tc>
      </w:tr>
      <w:tr w:rsidR="00D460B1" w:rsidRPr="004E4B4B" w14:paraId="3F174228" w14:textId="77777777" w:rsidTr="00055534">
        <w:trPr>
          <w:trHeight w:val="56"/>
        </w:trPr>
        <w:tc>
          <w:tcPr>
            <w:tcW w:w="823" w:type="pct"/>
            <w:vMerge w:val="restart"/>
          </w:tcPr>
          <w:p w14:paraId="74DA7E87" w14:textId="77777777" w:rsidR="00D460B1" w:rsidRPr="004E4B4B" w:rsidRDefault="00D460B1" w:rsidP="00B03C47">
            <w:pPr>
              <w:spacing w:after="0"/>
              <w:jc w:val="both"/>
              <w:rPr>
                <w:rFonts w:cs="Times New Roman"/>
                <w:b/>
                <w:bCs/>
                <w:sz w:val="22"/>
              </w:rPr>
            </w:pPr>
            <w:r w:rsidRPr="004E4B4B">
              <w:rPr>
                <w:rFonts w:cs="Times New Roman"/>
                <w:b/>
                <w:bCs/>
                <w:sz w:val="22"/>
              </w:rPr>
              <w:t xml:space="preserve">Тема 2.1. </w:t>
            </w:r>
            <w:r w:rsidRPr="004E4B4B">
              <w:rPr>
                <w:rStyle w:val="29"/>
                <w:rFonts w:ascii="Times New Roman" w:hAnsi="Times New Roman" w:cs="Times New Roman"/>
                <w:b/>
                <w:sz w:val="22"/>
                <w:szCs w:val="22"/>
              </w:rPr>
              <w:t>Древнейшие государства</w:t>
            </w:r>
          </w:p>
          <w:p w14:paraId="7D34FFF8" w14:textId="77777777" w:rsidR="00D460B1" w:rsidRPr="004E4B4B" w:rsidRDefault="00D460B1" w:rsidP="00B03C47">
            <w:pPr>
              <w:spacing w:after="0"/>
              <w:jc w:val="both"/>
              <w:rPr>
                <w:rFonts w:cs="Times New Roman"/>
                <w:b/>
                <w:bCs/>
                <w:sz w:val="22"/>
              </w:rPr>
            </w:pPr>
          </w:p>
        </w:tc>
        <w:tc>
          <w:tcPr>
            <w:tcW w:w="2111" w:type="pct"/>
          </w:tcPr>
          <w:p w14:paraId="754CC1E7" w14:textId="77777777" w:rsidR="00D460B1" w:rsidRPr="004E4B4B" w:rsidRDefault="00D460B1" w:rsidP="00B03C47">
            <w:pPr>
              <w:spacing w:after="0"/>
              <w:rPr>
                <w:rFonts w:cs="Times New Roman"/>
                <w:b/>
                <w:bCs/>
                <w:sz w:val="22"/>
              </w:rPr>
            </w:pPr>
            <w:r w:rsidRPr="004E4B4B">
              <w:rPr>
                <w:rFonts w:cs="Times New Roman"/>
                <w:b/>
                <w:bCs/>
                <w:sz w:val="22"/>
              </w:rPr>
              <w:t>Содержание учебного материала</w:t>
            </w:r>
          </w:p>
        </w:tc>
        <w:tc>
          <w:tcPr>
            <w:tcW w:w="569" w:type="pct"/>
            <w:vAlign w:val="center"/>
          </w:tcPr>
          <w:p w14:paraId="1CB7C204" w14:textId="77777777" w:rsidR="00D460B1" w:rsidRPr="004E4B4B" w:rsidRDefault="00DA656C" w:rsidP="00B03C47">
            <w:pPr>
              <w:spacing w:after="0"/>
              <w:rPr>
                <w:rFonts w:cs="Times New Roman"/>
                <w:b/>
                <w:bCs/>
                <w:sz w:val="22"/>
              </w:rPr>
            </w:pPr>
            <w:r>
              <w:rPr>
                <w:rFonts w:cs="Times New Roman"/>
                <w:b/>
                <w:bCs/>
                <w:sz w:val="22"/>
              </w:rPr>
              <w:t>3</w:t>
            </w:r>
          </w:p>
        </w:tc>
        <w:tc>
          <w:tcPr>
            <w:tcW w:w="799" w:type="pct"/>
          </w:tcPr>
          <w:p w14:paraId="509ADA1C" w14:textId="77777777" w:rsidR="00D460B1" w:rsidRPr="004E4B4B" w:rsidRDefault="00D460B1" w:rsidP="00B03C47">
            <w:pPr>
              <w:spacing w:after="0"/>
              <w:rPr>
                <w:rFonts w:cs="Times New Roman"/>
                <w:sz w:val="22"/>
              </w:rPr>
            </w:pPr>
          </w:p>
        </w:tc>
        <w:tc>
          <w:tcPr>
            <w:tcW w:w="294" w:type="pct"/>
          </w:tcPr>
          <w:p w14:paraId="5FAE4906" w14:textId="77777777" w:rsidR="00D460B1" w:rsidRPr="004E4B4B" w:rsidRDefault="00D460B1" w:rsidP="00B03C47">
            <w:pPr>
              <w:spacing w:after="0"/>
              <w:rPr>
                <w:rFonts w:cs="Times New Roman"/>
                <w:b/>
                <w:sz w:val="22"/>
              </w:rPr>
            </w:pPr>
          </w:p>
        </w:tc>
        <w:tc>
          <w:tcPr>
            <w:tcW w:w="404" w:type="pct"/>
          </w:tcPr>
          <w:p w14:paraId="3C3457C0" w14:textId="77777777" w:rsidR="00D460B1" w:rsidRPr="004E4B4B" w:rsidRDefault="00D460B1" w:rsidP="00B03C47">
            <w:pPr>
              <w:spacing w:after="0"/>
              <w:rPr>
                <w:rFonts w:cs="Times New Roman"/>
                <w:b/>
                <w:sz w:val="22"/>
              </w:rPr>
            </w:pPr>
          </w:p>
        </w:tc>
      </w:tr>
      <w:tr w:rsidR="00D460B1" w:rsidRPr="004E4B4B" w14:paraId="2A08BA62" w14:textId="77777777" w:rsidTr="00055534">
        <w:trPr>
          <w:trHeight w:val="337"/>
        </w:trPr>
        <w:tc>
          <w:tcPr>
            <w:tcW w:w="823" w:type="pct"/>
            <w:vMerge/>
            <w:tcBorders>
              <w:bottom w:val="single" w:sz="4" w:space="0" w:color="auto"/>
            </w:tcBorders>
          </w:tcPr>
          <w:p w14:paraId="7A51D776" w14:textId="77777777" w:rsidR="00D460B1" w:rsidRPr="004E4B4B" w:rsidRDefault="00D460B1" w:rsidP="00B03C47">
            <w:pPr>
              <w:spacing w:after="0"/>
              <w:rPr>
                <w:rFonts w:cs="Times New Roman"/>
                <w:b/>
                <w:bCs/>
                <w:sz w:val="22"/>
              </w:rPr>
            </w:pPr>
          </w:p>
        </w:tc>
        <w:tc>
          <w:tcPr>
            <w:tcW w:w="2111" w:type="pct"/>
            <w:tcBorders>
              <w:bottom w:val="single" w:sz="4" w:space="0" w:color="auto"/>
            </w:tcBorders>
          </w:tcPr>
          <w:p w14:paraId="30C3CF64" w14:textId="77777777" w:rsidR="00D460B1" w:rsidRPr="004E4B4B" w:rsidRDefault="00D460B1" w:rsidP="00B03C47">
            <w:pPr>
              <w:pStyle w:val="af1"/>
              <w:spacing w:before="0" w:after="0" w:line="276" w:lineRule="auto"/>
              <w:ind w:left="0"/>
              <w:jc w:val="both"/>
              <w:rPr>
                <w:sz w:val="22"/>
                <w:szCs w:val="22"/>
                <w:lang w:eastAsia="ru-RU"/>
              </w:rPr>
            </w:pPr>
            <w:r w:rsidRPr="004E4B4B">
              <w:rPr>
                <w:rStyle w:val="29"/>
                <w:rFonts w:ascii="Times New Roman" w:hAnsi="Times New Roman" w:cs="Times New Roman"/>
                <w:sz w:val="22"/>
                <w:szCs w:val="22"/>
              </w:rPr>
              <w:t>Понятие цивилизации. Особенности цивилизаций Древ</w:t>
            </w:r>
            <w:r w:rsidRPr="004E4B4B">
              <w:rPr>
                <w:rStyle w:val="29"/>
                <w:rFonts w:ascii="Times New Roman" w:hAnsi="Times New Roman" w:cs="Times New Roman"/>
                <w:sz w:val="22"/>
                <w:szCs w:val="22"/>
              </w:rPr>
              <w:softHyphen/>
              <w:t>него мира</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древневосточной и античной. Специфика древнеегипетской цивилиза</w:t>
            </w:r>
            <w:r w:rsidRPr="004E4B4B">
              <w:rPr>
                <w:rStyle w:val="29"/>
                <w:rFonts w:ascii="Times New Roman" w:hAnsi="Times New Roman" w:cs="Times New Roman"/>
                <w:sz w:val="22"/>
                <w:szCs w:val="22"/>
              </w:rPr>
              <w:softHyphen/>
              <w:t xml:space="preserve">ции. Города-государства Шумера. Вавилон. Законы царя Хаммурапи. Финикийцы и их достижения. Древние евреи в Палестине. </w:t>
            </w:r>
            <w:proofErr w:type="spellStart"/>
            <w:r w:rsidRPr="004E4B4B">
              <w:rPr>
                <w:rStyle w:val="29"/>
                <w:rFonts w:ascii="Times New Roman" w:hAnsi="Times New Roman" w:cs="Times New Roman"/>
                <w:sz w:val="22"/>
                <w:szCs w:val="22"/>
              </w:rPr>
              <w:t>Хараппская</w:t>
            </w:r>
            <w:proofErr w:type="spellEnd"/>
            <w:r w:rsidRPr="004E4B4B">
              <w:rPr>
                <w:rStyle w:val="29"/>
                <w:rFonts w:ascii="Times New Roman" w:hAnsi="Times New Roman" w:cs="Times New Roman"/>
                <w:sz w:val="22"/>
                <w:szCs w:val="22"/>
              </w:rPr>
              <w:t xml:space="preserve"> цивилизация Индии. Индия под властью </w:t>
            </w:r>
            <w:proofErr w:type="spellStart"/>
            <w:r w:rsidRPr="004E4B4B">
              <w:rPr>
                <w:rStyle w:val="29"/>
                <w:rFonts w:ascii="Times New Roman" w:hAnsi="Times New Roman" w:cs="Times New Roman"/>
                <w:sz w:val="22"/>
                <w:szCs w:val="22"/>
              </w:rPr>
              <w:t>ариев</w:t>
            </w:r>
            <w:proofErr w:type="spellEnd"/>
            <w:r w:rsidRPr="004E4B4B">
              <w:rPr>
                <w:rStyle w:val="29"/>
                <w:rFonts w:ascii="Times New Roman" w:hAnsi="Times New Roman" w:cs="Times New Roman"/>
                <w:sz w:val="22"/>
                <w:szCs w:val="22"/>
              </w:rPr>
              <w:t>. Зарождение древнекитайской цивилизации</w:t>
            </w:r>
          </w:p>
        </w:tc>
        <w:tc>
          <w:tcPr>
            <w:tcW w:w="569" w:type="pct"/>
            <w:tcBorders>
              <w:bottom w:val="single" w:sz="4" w:space="0" w:color="auto"/>
            </w:tcBorders>
            <w:vAlign w:val="center"/>
          </w:tcPr>
          <w:p w14:paraId="62F7FD2D" w14:textId="77777777" w:rsidR="00D460B1" w:rsidRPr="004E4B4B" w:rsidRDefault="00DA656C" w:rsidP="00B03C47">
            <w:pPr>
              <w:spacing w:after="0"/>
              <w:rPr>
                <w:rFonts w:cs="Times New Roman"/>
                <w:bCs/>
                <w:sz w:val="22"/>
              </w:rPr>
            </w:pPr>
            <w:r>
              <w:rPr>
                <w:rFonts w:cs="Times New Roman"/>
                <w:bCs/>
                <w:sz w:val="22"/>
              </w:rPr>
              <w:t>2</w:t>
            </w:r>
          </w:p>
        </w:tc>
        <w:tc>
          <w:tcPr>
            <w:tcW w:w="799" w:type="pct"/>
            <w:vMerge w:val="restart"/>
          </w:tcPr>
          <w:p w14:paraId="5EB89CFC"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6B6B5021"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0EEDE100"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56DD7CC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0A0834C9"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77DDC4BB" w14:textId="77777777" w:rsidR="00D460B1" w:rsidRPr="004E4B4B" w:rsidRDefault="00D460B1" w:rsidP="00B03C47">
            <w:pPr>
              <w:spacing w:after="0"/>
              <w:jc w:val="center"/>
              <w:rPr>
                <w:rFonts w:cs="Times New Roman"/>
                <w:sz w:val="22"/>
              </w:rPr>
            </w:pPr>
          </w:p>
        </w:tc>
        <w:tc>
          <w:tcPr>
            <w:tcW w:w="294" w:type="pct"/>
            <w:vMerge w:val="restart"/>
          </w:tcPr>
          <w:p w14:paraId="11D11F3D"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1EA830D1"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35658A9B"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13833D7E" w14:textId="77777777" w:rsidR="00D460B1" w:rsidRPr="004E4B4B" w:rsidRDefault="00D460B1" w:rsidP="00B03C47">
            <w:pPr>
              <w:suppressAutoHyphens/>
              <w:spacing w:after="0"/>
              <w:jc w:val="both"/>
              <w:rPr>
                <w:rFonts w:cs="Times New Roman"/>
                <w:b/>
                <w:sz w:val="22"/>
              </w:rPr>
            </w:pPr>
          </w:p>
        </w:tc>
        <w:tc>
          <w:tcPr>
            <w:tcW w:w="404" w:type="pct"/>
            <w:vMerge w:val="restart"/>
          </w:tcPr>
          <w:p w14:paraId="2CDAD4CE"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6222A7FE" w14:textId="77777777" w:rsidR="00D460B1" w:rsidRPr="004E4B4B" w:rsidRDefault="00D460B1" w:rsidP="00B03C47">
            <w:pPr>
              <w:spacing w:after="0"/>
              <w:rPr>
                <w:rFonts w:cs="Times New Roman"/>
                <w:sz w:val="22"/>
              </w:rPr>
            </w:pPr>
            <w:r w:rsidRPr="004E4B4B">
              <w:rPr>
                <w:rFonts w:cs="Times New Roman"/>
                <w:sz w:val="22"/>
              </w:rPr>
              <w:t>Зо.03.03</w:t>
            </w:r>
          </w:p>
          <w:p w14:paraId="6693AE36" w14:textId="77777777" w:rsidR="00D460B1" w:rsidRPr="004E4B4B" w:rsidRDefault="00D460B1" w:rsidP="00B03C47">
            <w:pPr>
              <w:spacing w:after="0"/>
              <w:rPr>
                <w:rFonts w:cs="Times New Roman"/>
                <w:sz w:val="22"/>
              </w:rPr>
            </w:pPr>
          </w:p>
          <w:p w14:paraId="4A8F3FE2" w14:textId="77777777" w:rsidR="00D460B1" w:rsidRPr="004E4B4B" w:rsidRDefault="00D460B1" w:rsidP="00B03C47">
            <w:pPr>
              <w:spacing w:after="0"/>
              <w:rPr>
                <w:rFonts w:cs="Times New Roman"/>
                <w:sz w:val="22"/>
              </w:rPr>
            </w:pPr>
            <w:r w:rsidRPr="004E4B4B">
              <w:rPr>
                <w:rFonts w:cs="Times New Roman"/>
                <w:sz w:val="22"/>
              </w:rPr>
              <w:t>Уо.04.01</w:t>
            </w:r>
          </w:p>
          <w:p w14:paraId="74929B03" w14:textId="77777777" w:rsidR="00D460B1" w:rsidRPr="004E4B4B" w:rsidRDefault="00D460B1" w:rsidP="00B03C47">
            <w:pPr>
              <w:spacing w:after="0"/>
              <w:rPr>
                <w:rFonts w:cs="Times New Roman"/>
                <w:sz w:val="22"/>
              </w:rPr>
            </w:pPr>
            <w:r w:rsidRPr="004E4B4B">
              <w:rPr>
                <w:rFonts w:cs="Times New Roman"/>
                <w:sz w:val="22"/>
              </w:rPr>
              <w:t>Зо.04.02</w:t>
            </w:r>
          </w:p>
          <w:p w14:paraId="3751C118" w14:textId="77777777" w:rsidR="00D460B1" w:rsidRPr="004E4B4B" w:rsidRDefault="00D460B1" w:rsidP="00B03C47">
            <w:pPr>
              <w:spacing w:after="0"/>
              <w:rPr>
                <w:rFonts w:cs="Times New Roman"/>
                <w:sz w:val="22"/>
              </w:rPr>
            </w:pPr>
          </w:p>
          <w:p w14:paraId="56698B10"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5B7FD97D" w14:textId="77777777" w:rsidTr="00055534">
        <w:trPr>
          <w:trHeight w:val="81"/>
        </w:trPr>
        <w:tc>
          <w:tcPr>
            <w:tcW w:w="823" w:type="pct"/>
            <w:vMerge/>
          </w:tcPr>
          <w:p w14:paraId="2BE305B7" w14:textId="77777777" w:rsidR="00D460B1" w:rsidRPr="004E4B4B" w:rsidRDefault="00D460B1" w:rsidP="00B03C47">
            <w:pPr>
              <w:spacing w:after="0"/>
              <w:rPr>
                <w:rFonts w:cs="Times New Roman"/>
                <w:b/>
                <w:bCs/>
                <w:sz w:val="22"/>
              </w:rPr>
            </w:pPr>
          </w:p>
        </w:tc>
        <w:tc>
          <w:tcPr>
            <w:tcW w:w="2111" w:type="pct"/>
          </w:tcPr>
          <w:p w14:paraId="3F5EF53A" w14:textId="77777777" w:rsidR="00D460B1" w:rsidRPr="004E4B4B" w:rsidRDefault="00D460B1" w:rsidP="00336C65">
            <w:pPr>
              <w:spacing w:after="0"/>
              <w:rPr>
                <w:rFonts w:cs="Times New Roman"/>
                <w:b/>
                <w:sz w:val="22"/>
              </w:rPr>
            </w:pPr>
            <w:r w:rsidRPr="004E4B4B">
              <w:rPr>
                <w:rFonts w:cs="Times New Roman"/>
                <w:b/>
                <w:bCs/>
                <w:sz w:val="22"/>
              </w:rPr>
              <w:t>В том числе практические занятия</w:t>
            </w:r>
          </w:p>
        </w:tc>
        <w:tc>
          <w:tcPr>
            <w:tcW w:w="569" w:type="pct"/>
            <w:vAlign w:val="center"/>
          </w:tcPr>
          <w:p w14:paraId="38F2914E"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4CBD3201" w14:textId="77777777" w:rsidR="00D460B1" w:rsidRPr="004E4B4B" w:rsidRDefault="00D460B1" w:rsidP="00B03C47">
            <w:pPr>
              <w:spacing w:after="0"/>
              <w:rPr>
                <w:rFonts w:cs="Times New Roman"/>
                <w:bCs/>
                <w:sz w:val="22"/>
              </w:rPr>
            </w:pPr>
          </w:p>
        </w:tc>
        <w:tc>
          <w:tcPr>
            <w:tcW w:w="294" w:type="pct"/>
            <w:vMerge/>
          </w:tcPr>
          <w:p w14:paraId="113433F2" w14:textId="77777777" w:rsidR="00D460B1" w:rsidRPr="004E4B4B" w:rsidRDefault="00D460B1" w:rsidP="00B03C47">
            <w:pPr>
              <w:spacing w:after="0"/>
              <w:rPr>
                <w:rFonts w:cs="Times New Roman"/>
                <w:b/>
                <w:bCs/>
                <w:sz w:val="22"/>
              </w:rPr>
            </w:pPr>
          </w:p>
        </w:tc>
        <w:tc>
          <w:tcPr>
            <w:tcW w:w="404" w:type="pct"/>
            <w:vMerge/>
          </w:tcPr>
          <w:p w14:paraId="1AB98DC1" w14:textId="77777777" w:rsidR="00D460B1" w:rsidRPr="004E4B4B" w:rsidRDefault="00D460B1" w:rsidP="00B03C47">
            <w:pPr>
              <w:spacing w:after="0"/>
              <w:rPr>
                <w:rFonts w:cs="Times New Roman"/>
                <w:b/>
                <w:bCs/>
                <w:sz w:val="22"/>
              </w:rPr>
            </w:pPr>
          </w:p>
        </w:tc>
      </w:tr>
      <w:tr w:rsidR="00D460B1" w:rsidRPr="004E4B4B" w14:paraId="4E7FA5DF" w14:textId="77777777" w:rsidTr="00055534">
        <w:trPr>
          <w:trHeight w:val="154"/>
        </w:trPr>
        <w:tc>
          <w:tcPr>
            <w:tcW w:w="823" w:type="pct"/>
            <w:vMerge/>
            <w:tcBorders>
              <w:bottom w:val="single" w:sz="4" w:space="0" w:color="auto"/>
            </w:tcBorders>
          </w:tcPr>
          <w:p w14:paraId="52C768F9" w14:textId="77777777" w:rsidR="00D460B1" w:rsidRPr="004E4B4B" w:rsidRDefault="00D460B1" w:rsidP="00B03C47">
            <w:pPr>
              <w:spacing w:after="0"/>
              <w:rPr>
                <w:rFonts w:cs="Times New Roman"/>
                <w:b/>
                <w:bCs/>
                <w:sz w:val="22"/>
              </w:rPr>
            </w:pPr>
          </w:p>
        </w:tc>
        <w:tc>
          <w:tcPr>
            <w:tcW w:w="2111" w:type="pct"/>
          </w:tcPr>
          <w:p w14:paraId="47130D1F" w14:textId="77777777" w:rsidR="00D460B1" w:rsidRPr="004E4B4B" w:rsidRDefault="00D460B1" w:rsidP="00B03C47">
            <w:pPr>
              <w:spacing w:after="0"/>
              <w:rPr>
                <w:rFonts w:cs="Times New Roman"/>
                <w:sz w:val="22"/>
              </w:rPr>
            </w:pPr>
            <w:r w:rsidRPr="004E4B4B">
              <w:rPr>
                <w:rStyle w:val="29"/>
                <w:rFonts w:ascii="Times New Roman" w:hAnsi="Times New Roman" w:cs="Times New Roman"/>
                <w:sz w:val="22"/>
                <w:szCs w:val="22"/>
              </w:rPr>
              <w:t>Особенности цивилизаций Древнего мира — древневосточной и античной</w:t>
            </w:r>
          </w:p>
        </w:tc>
        <w:tc>
          <w:tcPr>
            <w:tcW w:w="569" w:type="pct"/>
          </w:tcPr>
          <w:p w14:paraId="40EB30FC"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Borders>
              <w:bottom w:val="single" w:sz="4" w:space="0" w:color="auto"/>
            </w:tcBorders>
          </w:tcPr>
          <w:p w14:paraId="19C2FB68" w14:textId="77777777" w:rsidR="00D460B1" w:rsidRPr="004E4B4B" w:rsidRDefault="00D460B1" w:rsidP="00B03C47">
            <w:pPr>
              <w:spacing w:after="0"/>
              <w:rPr>
                <w:rFonts w:cs="Times New Roman"/>
                <w:bCs/>
                <w:sz w:val="22"/>
              </w:rPr>
            </w:pPr>
          </w:p>
        </w:tc>
        <w:tc>
          <w:tcPr>
            <w:tcW w:w="294" w:type="pct"/>
            <w:vMerge/>
          </w:tcPr>
          <w:p w14:paraId="68337FAC" w14:textId="77777777" w:rsidR="00D460B1" w:rsidRPr="004E4B4B" w:rsidRDefault="00D460B1" w:rsidP="00B03C47">
            <w:pPr>
              <w:spacing w:after="0"/>
              <w:rPr>
                <w:rFonts w:cs="Times New Roman"/>
                <w:b/>
                <w:bCs/>
                <w:sz w:val="22"/>
              </w:rPr>
            </w:pPr>
          </w:p>
        </w:tc>
        <w:tc>
          <w:tcPr>
            <w:tcW w:w="404" w:type="pct"/>
            <w:vMerge/>
          </w:tcPr>
          <w:p w14:paraId="1AB5E0D9" w14:textId="77777777" w:rsidR="00D460B1" w:rsidRPr="004E4B4B" w:rsidRDefault="00D460B1" w:rsidP="00B03C47">
            <w:pPr>
              <w:spacing w:after="0"/>
              <w:rPr>
                <w:rFonts w:cs="Times New Roman"/>
                <w:b/>
                <w:bCs/>
                <w:sz w:val="22"/>
              </w:rPr>
            </w:pPr>
          </w:p>
        </w:tc>
      </w:tr>
      <w:tr w:rsidR="00D460B1" w:rsidRPr="004E4B4B" w14:paraId="0AFD4FF9" w14:textId="77777777" w:rsidTr="00055534">
        <w:trPr>
          <w:trHeight w:val="56"/>
        </w:trPr>
        <w:tc>
          <w:tcPr>
            <w:tcW w:w="823" w:type="pct"/>
            <w:vMerge w:val="restart"/>
          </w:tcPr>
          <w:p w14:paraId="120B28F7" w14:textId="77777777" w:rsidR="00D460B1" w:rsidRPr="004E4B4B" w:rsidRDefault="00D460B1" w:rsidP="00B03C47">
            <w:pPr>
              <w:spacing w:after="0"/>
              <w:jc w:val="both"/>
              <w:rPr>
                <w:rFonts w:cs="Times New Roman"/>
                <w:b/>
                <w:bCs/>
                <w:sz w:val="22"/>
              </w:rPr>
            </w:pPr>
            <w:r w:rsidRPr="004E4B4B">
              <w:rPr>
                <w:rFonts w:cs="Times New Roman"/>
                <w:b/>
                <w:bCs/>
                <w:sz w:val="22"/>
              </w:rPr>
              <w:t xml:space="preserve">Тема 2.2 </w:t>
            </w:r>
            <w:r w:rsidRPr="004E4B4B">
              <w:rPr>
                <w:rStyle w:val="29"/>
                <w:rFonts w:ascii="Times New Roman" w:hAnsi="Times New Roman" w:cs="Times New Roman"/>
                <w:b/>
                <w:sz w:val="22"/>
                <w:szCs w:val="22"/>
              </w:rPr>
              <w:t>Великие державы Древнего Востока</w:t>
            </w:r>
          </w:p>
        </w:tc>
        <w:tc>
          <w:tcPr>
            <w:tcW w:w="2111" w:type="pct"/>
          </w:tcPr>
          <w:p w14:paraId="512F541C" w14:textId="77777777" w:rsidR="00D460B1" w:rsidRPr="004E4B4B" w:rsidRDefault="00D460B1" w:rsidP="00B03C47">
            <w:pPr>
              <w:spacing w:after="0"/>
              <w:jc w:val="both"/>
              <w:rPr>
                <w:rFonts w:cs="Times New Roman"/>
                <w:b/>
                <w:bCs/>
                <w:sz w:val="22"/>
              </w:rPr>
            </w:pPr>
            <w:r w:rsidRPr="004E4B4B">
              <w:rPr>
                <w:rFonts w:cs="Times New Roman"/>
                <w:b/>
                <w:bCs/>
                <w:sz w:val="22"/>
              </w:rPr>
              <w:t>Содержание учебного материала</w:t>
            </w:r>
          </w:p>
        </w:tc>
        <w:tc>
          <w:tcPr>
            <w:tcW w:w="569" w:type="pct"/>
          </w:tcPr>
          <w:p w14:paraId="1FBAA1D9" w14:textId="77777777" w:rsidR="00D460B1" w:rsidRPr="004E4B4B" w:rsidRDefault="00D460B1" w:rsidP="00B03C47">
            <w:pPr>
              <w:spacing w:after="0"/>
              <w:rPr>
                <w:rFonts w:cs="Times New Roman"/>
                <w:b/>
                <w:bCs/>
                <w:sz w:val="22"/>
              </w:rPr>
            </w:pPr>
            <w:r w:rsidRPr="004E4B4B">
              <w:rPr>
                <w:rFonts w:cs="Times New Roman"/>
                <w:b/>
                <w:bCs/>
                <w:sz w:val="22"/>
              </w:rPr>
              <w:t>2</w:t>
            </w:r>
          </w:p>
        </w:tc>
        <w:tc>
          <w:tcPr>
            <w:tcW w:w="799" w:type="pct"/>
            <w:tcBorders>
              <w:bottom w:val="single" w:sz="4" w:space="0" w:color="auto"/>
            </w:tcBorders>
          </w:tcPr>
          <w:p w14:paraId="55DFB5FB" w14:textId="77777777" w:rsidR="00D460B1" w:rsidRPr="004E4B4B" w:rsidRDefault="00D460B1" w:rsidP="00B03C47">
            <w:pPr>
              <w:spacing w:after="0"/>
              <w:rPr>
                <w:rFonts w:cs="Times New Roman"/>
                <w:sz w:val="22"/>
              </w:rPr>
            </w:pPr>
          </w:p>
        </w:tc>
        <w:tc>
          <w:tcPr>
            <w:tcW w:w="294" w:type="pct"/>
          </w:tcPr>
          <w:p w14:paraId="02554836" w14:textId="77777777" w:rsidR="00D460B1" w:rsidRPr="004E4B4B" w:rsidRDefault="00D460B1" w:rsidP="00B03C47">
            <w:pPr>
              <w:spacing w:after="0"/>
              <w:rPr>
                <w:rFonts w:cs="Times New Roman"/>
                <w:b/>
                <w:sz w:val="22"/>
              </w:rPr>
            </w:pPr>
          </w:p>
        </w:tc>
        <w:tc>
          <w:tcPr>
            <w:tcW w:w="404" w:type="pct"/>
          </w:tcPr>
          <w:p w14:paraId="1CBFF3EB" w14:textId="77777777" w:rsidR="00D460B1" w:rsidRPr="004E4B4B" w:rsidRDefault="00D460B1" w:rsidP="00B03C47">
            <w:pPr>
              <w:spacing w:after="0"/>
              <w:rPr>
                <w:rFonts w:cs="Times New Roman"/>
                <w:b/>
                <w:sz w:val="22"/>
              </w:rPr>
            </w:pPr>
          </w:p>
        </w:tc>
      </w:tr>
      <w:tr w:rsidR="00D460B1" w:rsidRPr="004E4B4B" w14:paraId="109797B1" w14:textId="77777777" w:rsidTr="00055534">
        <w:trPr>
          <w:trHeight w:val="666"/>
        </w:trPr>
        <w:tc>
          <w:tcPr>
            <w:tcW w:w="823" w:type="pct"/>
            <w:vMerge/>
          </w:tcPr>
          <w:p w14:paraId="32F1C685" w14:textId="77777777" w:rsidR="00D460B1" w:rsidRPr="004E4B4B" w:rsidRDefault="00D460B1" w:rsidP="00B03C47">
            <w:pPr>
              <w:spacing w:after="0"/>
              <w:rPr>
                <w:rFonts w:cs="Times New Roman"/>
                <w:b/>
                <w:bCs/>
                <w:sz w:val="22"/>
              </w:rPr>
            </w:pPr>
          </w:p>
        </w:tc>
        <w:tc>
          <w:tcPr>
            <w:tcW w:w="2111" w:type="pct"/>
          </w:tcPr>
          <w:p w14:paraId="0059A59A"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Предпосылки складывания великих держав, их особенности. Последствия появления великих держав. Хеттское царство. Асси</w:t>
            </w:r>
            <w:r w:rsidRPr="004E4B4B">
              <w:rPr>
                <w:rStyle w:val="29"/>
                <w:rFonts w:ascii="Times New Roman" w:hAnsi="Times New Roman" w:cs="Times New Roman"/>
                <w:sz w:val="22"/>
                <w:szCs w:val="22"/>
              </w:rPr>
              <w:softHyphen/>
              <w:t>рийская военная держава. Урарту. Мидийско-Персидская держава</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крупнейшее государство Древнего Востока. Государства Индии. Объединение Китая. Империи Цинь и Хань. Древняя Греция. Особенности географического положения и природы Греции. Минойская и микенская цивилизации. Последствия вторжения дорийцев в Грецию. Складывание полисного строя. Характерные черты полиса. Великая греческая ко</w:t>
            </w:r>
            <w:r w:rsidRPr="004E4B4B">
              <w:rPr>
                <w:rStyle w:val="29"/>
                <w:rFonts w:ascii="Times New Roman" w:hAnsi="Times New Roman" w:cs="Times New Roman"/>
                <w:sz w:val="22"/>
                <w:szCs w:val="22"/>
              </w:rPr>
              <w:softHyphen/>
              <w:t xml:space="preserve">лонизация и ее последствия. Развитие демократии в Афинах. </w:t>
            </w:r>
            <w:r w:rsidRPr="004E4B4B">
              <w:rPr>
                <w:rStyle w:val="2d"/>
                <w:rFonts w:ascii="Times New Roman" w:hAnsi="Times New Roman" w:cs="Times New Roman"/>
                <w:i w:val="0"/>
                <w:color w:val="000000"/>
                <w:sz w:val="22"/>
                <w:szCs w:val="22"/>
              </w:rPr>
              <w:t xml:space="preserve">С </w:t>
            </w:r>
            <w:r w:rsidRPr="004E4B4B">
              <w:rPr>
                <w:rStyle w:val="29"/>
                <w:rFonts w:ascii="Times New Roman" w:hAnsi="Times New Roman" w:cs="Times New Roman"/>
                <w:sz w:val="22"/>
                <w:szCs w:val="22"/>
              </w:rPr>
              <w:t>Македонское завоевание Греции. Походы Александра Македонского и их результаты.</w:t>
            </w:r>
          </w:p>
        </w:tc>
        <w:tc>
          <w:tcPr>
            <w:tcW w:w="569" w:type="pct"/>
          </w:tcPr>
          <w:p w14:paraId="0A32AACA"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val="restart"/>
          </w:tcPr>
          <w:p w14:paraId="54CEB072"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1853DBF3"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6429BBF6"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301CBF89"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59ECA536"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668AFC87" w14:textId="77777777" w:rsidR="00D460B1" w:rsidRPr="004E4B4B" w:rsidRDefault="00D460B1" w:rsidP="00B03C47">
            <w:pPr>
              <w:spacing w:after="0"/>
              <w:jc w:val="center"/>
              <w:rPr>
                <w:rFonts w:cs="Times New Roman"/>
                <w:sz w:val="22"/>
              </w:rPr>
            </w:pPr>
          </w:p>
        </w:tc>
        <w:tc>
          <w:tcPr>
            <w:tcW w:w="294" w:type="pct"/>
            <w:vMerge w:val="restart"/>
          </w:tcPr>
          <w:p w14:paraId="7D06C72B"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0813ADB1"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75FB1685"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3C9BE780" w14:textId="77777777" w:rsidR="00D460B1" w:rsidRPr="004E4B4B" w:rsidRDefault="00D460B1" w:rsidP="00B03C47">
            <w:pPr>
              <w:suppressAutoHyphens/>
              <w:spacing w:after="0"/>
              <w:jc w:val="both"/>
              <w:rPr>
                <w:rFonts w:cs="Times New Roman"/>
                <w:b/>
                <w:sz w:val="22"/>
              </w:rPr>
            </w:pPr>
          </w:p>
        </w:tc>
        <w:tc>
          <w:tcPr>
            <w:tcW w:w="404" w:type="pct"/>
            <w:vMerge w:val="restart"/>
          </w:tcPr>
          <w:p w14:paraId="440CE4A7"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3DACBBA0" w14:textId="77777777" w:rsidR="00D460B1" w:rsidRPr="004E4B4B" w:rsidRDefault="00D460B1" w:rsidP="00B03C47">
            <w:pPr>
              <w:spacing w:after="0"/>
              <w:rPr>
                <w:rFonts w:cs="Times New Roman"/>
                <w:sz w:val="22"/>
              </w:rPr>
            </w:pPr>
            <w:r w:rsidRPr="004E4B4B">
              <w:rPr>
                <w:rFonts w:cs="Times New Roman"/>
                <w:sz w:val="22"/>
              </w:rPr>
              <w:t>Зо.03.03</w:t>
            </w:r>
          </w:p>
          <w:p w14:paraId="26A6C49D" w14:textId="77777777" w:rsidR="00D460B1" w:rsidRPr="004E4B4B" w:rsidRDefault="00D460B1" w:rsidP="00B03C47">
            <w:pPr>
              <w:spacing w:after="0"/>
              <w:rPr>
                <w:rFonts w:cs="Times New Roman"/>
                <w:sz w:val="22"/>
              </w:rPr>
            </w:pPr>
          </w:p>
          <w:p w14:paraId="66D18C8E" w14:textId="77777777" w:rsidR="00D460B1" w:rsidRPr="004E4B4B" w:rsidRDefault="00D460B1" w:rsidP="00B03C47">
            <w:pPr>
              <w:spacing w:after="0"/>
              <w:rPr>
                <w:rFonts w:cs="Times New Roman"/>
                <w:sz w:val="22"/>
              </w:rPr>
            </w:pPr>
            <w:r w:rsidRPr="004E4B4B">
              <w:rPr>
                <w:rFonts w:cs="Times New Roman"/>
                <w:sz w:val="22"/>
              </w:rPr>
              <w:t>Уо.04.01</w:t>
            </w:r>
          </w:p>
          <w:p w14:paraId="100A1568" w14:textId="77777777" w:rsidR="00D460B1" w:rsidRPr="004E4B4B" w:rsidRDefault="00D460B1" w:rsidP="00B03C47">
            <w:pPr>
              <w:spacing w:after="0"/>
              <w:rPr>
                <w:rFonts w:cs="Times New Roman"/>
                <w:sz w:val="22"/>
              </w:rPr>
            </w:pPr>
            <w:r w:rsidRPr="004E4B4B">
              <w:rPr>
                <w:rFonts w:cs="Times New Roman"/>
                <w:sz w:val="22"/>
              </w:rPr>
              <w:t>Зо.04.02</w:t>
            </w:r>
          </w:p>
          <w:p w14:paraId="6DE3E6E2" w14:textId="77777777" w:rsidR="00D460B1" w:rsidRPr="004E4B4B" w:rsidRDefault="00D460B1" w:rsidP="00B03C47">
            <w:pPr>
              <w:spacing w:after="0"/>
              <w:rPr>
                <w:rFonts w:cs="Times New Roman"/>
                <w:sz w:val="22"/>
              </w:rPr>
            </w:pPr>
          </w:p>
          <w:p w14:paraId="5B1D5D77"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1B41A282" w14:textId="77777777" w:rsidTr="00055534">
        <w:trPr>
          <w:trHeight w:val="163"/>
        </w:trPr>
        <w:tc>
          <w:tcPr>
            <w:tcW w:w="823" w:type="pct"/>
            <w:vMerge/>
          </w:tcPr>
          <w:p w14:paraId="22A325A3" w14:textId="77777777" w:rsidR="00D460B1" w:rsidRPr="004E4B4B" w:rsidRDefault="00D460B1" w:rsidP="00B03C47">
            <w:pPr>
              <w:spacing w:after="0"/>
              <w:rPr>
                <w:rFonts w:cs="Times New Roman"/>
                <w:b/>
                <w:bCs/>
                <w:sz w:val="22"/>
              </w:rPr>
            </w:pPr>
          </w:p>
        </w:tc>
        <w:tc>
          <w:tcPr>
            <w:tcW w:w="2111" w:type="pct"/>
          </w:tcPr>
          <w:p w14:paraId="67E7AADD" w14:textId="77777777" w:rsidR="00D460B1" w:rsidRPr="004E4B4B" w:rsidRDefault="00D460B1" w:rsidP="00336C65">
            <w:pPr>
              <w:spacing w:after="0"/>
              <w:rPr>
                <w:rFonts w:cs="Times New Roman"/>
                <w:b/>
                <w:sz w:val="22"/>
              </w:rPr>
            </w:pPr>
            <w:r w:rsidRPr="004E4B4B">
              <w:rPr>
                <w:rFonts w:cs="Times New Roman"/>
                <w:b/>
                <w:bCs/>
                <w:sz w:val="22"/>
              </w:rPr>
              <w:t>В том числе практические занятия</w:t>
            </w:r>
          </w:p>
        </w:tc>
        <w:tc>
          <w:tcPr>
            <w:tcW w:w="569" w:type="pct"/>
          </w:tcPr>
          <w:p w14:paraId="3D92D985"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45AF991C" w14:textId="77777777" w:rsidR="00D460B1" w:rsidRPr="004E4B4B" w:rsidRDefault="00D460B1" w:rsidP="00B03C47">
            <w:pPr>
              <w:spacing w:after="0"/>
              <w:rPr>
                <w:rFonts w:cs="Times New Roman"/>
                <w:bCs/>
                <w:sz w:val="22"/>
              </w:rPr>
            </w:pPr>
          </w:p>
        </w:tc>
        <w:tc>
          <w:tcPr>
            <w:tcW w:w="294" w:type="pct"/>
            <w:vMerge/>
          </w:tcPr>
          <w:p w14:paraId="7C91A02F" w14:textId="77777777" w:rsidR="00D460B1" w:rsidRPr="004E4B4B" w:rsidRDefault="00D460B1" w:rsidP="00B03C47">
            <w:pPr>
              <w:spacing w:after="0"/>
              <w:rPr>
                <w:rFonts w:cs="Times New Roman"/>
                <w:b/>
                <w:bCs/>
                <w:sz w:val="22"/>
              </w:rPr>
            </w:pPr>
          </w:p>
        </w:tc>
        <w:tc>
          <w:tcPr>
            <w:tcW w:w="404" w:type="pct"/>
            <w:vMerge/>
          </w:tcPr>
          <w:p w14:paraId="79BB232E" w14:textId="77777777" w:rsidR="00D460B1" w:rsidRPr="004E4B4B" w:rsidRDefault="00D460B1" w:rsidP="00B03C47">
            <w:pPr>
              <w:spacing w:after="0"/>
              <w:rPr>
                <w:rFonts w:cs="Times New Roman"/>
                <w:b/>
                <w:bCs/>
                <w:sz w:val="22"/>
              </w:rPr>
            </w:pPr>
          </w:p>
        </w:tc>
      </w:tr>
      <w:tr w:rsidR="00D460B1" w:rsidRPr="004E4B4B" w14:paraId="29D4C517" w14:textId="77777777" w:rsidTr="00055534">
        <w:trPr>
          <w:trHeight w:val="3124"/>
        </w:trPr>
        <w:tc>
          <w:tcPr>
            <w:tcW w:w="823" w:type="pct"/>
            <w:vMerge/>
          </w:tcPr>
          <w:p w14:paraId="40042660" w14:textId="77777777" w:rsidR="00D460B1" w:rsidRPr="004E4B4B" w:rsidRDefault="00D460B1" w:rsidP="00B03C47">
            <w:pPr>
              <w:spacing w:after="0"/>
              <w:rPr>
                <w:rFonts w:cs="Times New Roman"/>
                <w:b/>
                <w:bCs/>
                <w:sz w:val="22"/>
              </w:rPr>
            </w:pPr>
          </w:p>
        </w:tc>
        <w:tc>
          <w:tcPr>
            <w:tcW w:w="2111" w:type="pct"/>
          </w:tcPr>
          <w:p w14:paraId="7A40FFD9"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Великая греческая колонизация и ее последствия.</w:t>
            </w:r>
          </w:p>
          <w:p w14:paraId="2AA412E8" w14:textId="77777777" w:rsidR="00D460B1" w:rsidRPr="004E4B4B" w:rsidRDefault="00D460B1" w:rsidP="00B03C47">
            <w:pPr>
              <w:spacing w:after="0"/>
              <w:rPr>
                <w:rFonts w:cs="Times New Roman"/>
                <w:sz w:val="22"/>
              </w:rPr>
            </w:pPr>
            <w:r w:rsidRPr="004E4B4B">
              <w:rPr>
                <w:rStyle w:val="29"/>
                <w:rFonts w:ascii="Times New Roman" w:hAnsi="Times New Roman" w:cs="Times New Roman"/>
                <w:sz w:val="22"/>
                <w:szCs w:val="22"/>
              </w:rPr>
              <w:t xml:space="preserve">Древний Рим. Рим в период правления царей. Рождение Римской республики и особенности управления в ней. Борьба патрициев и плебеев, ее результаты. Римские завоевания. </w:t>
            </w:r>
            <w:r w:rsidRPr="004E4B4B">
              <w:rPr>
                <w:rStyle w:val="2d"/>
                <w:rFonts w:ascii="Times New Roman" w:hAnsi="Times New Roman" w:cs="Times New Roman"/>
                <w:i w:val="0"/>
                <w:color w:val="000000"/>
                <w:sz w:val="22"/>
                <w:szCs w:val="22"/>
              </w:rPr>
              <w:t>Б</w:t>
            </w:r>
            <w:r w:rsidRPr="004E4B4B">
              <w:rPr>
                <w:rStyle w:val="29"/>
                <w:rFonts w:ascii="Times New Roman" w:hAnsi="Times New Roman" w:cs="Times New Roman"/>
                <w:sz w:val="22"/>
                <w:szCs w:val="22"/>
              </w:rPr>
              <w:t xml:space="preserve"> Система управления в Римской республике. Внутриполитическая борьба, гражданские войны. Рабство в Риме, восстание рабов под предводительством Спарта</w:t>
            </w:r>
            <w:r w:rsidRPr="004E4B4B">
              <w:rPr>
                <w:rStyle w:val="29"/>
                <w:rFonts w:ascii="Times New Roman" w:hAnsi="Times New Roman" w:cs="Times New Roman"/>
                <w:sz w:val="22"/>
                <w:szCs w:val="22"/>
              </w:rPr>
              <w:softHyphen/>
              <w:t>ка. От республики к империи. Римская империя: территория, управление. Кризис Римской империи. Разделение Римской империи на Восточную и Западную. Великое переселение народов и падение Западной Римской империи</w:t>
            </w:r>
          </w:p>
        </w:tc>
        <w:tc>
          <w:tcPr>
            <w:tcW w:w="569" w:type="pct"/>
          </w:tcPr>
          <w:p w14:paraId="7376177C" w14:textId="77777777" w:rsidR="00D460B1" w:rsidRPr="004E4B4B" w:rsidRDefault="00D460B1" w:rsidP="00B03C47">
            <w:pPr>
              <w:spacing w:after="0"/>
              <w:rPr>
                <w:rFonts w:cs="Times New Roman"/>
                <w:b/>
                <w:bCs/>
                <w:sz w:val="22"/>
              </w:rPr>
            </w:pPr>
            <w:r w:rsidRPr="004E4B4B">
              <w:rPr>
                <w:rFonts w:cs="Times New Roman"/>
                <w:b/>
                <w:bCs/>
                <w:sz w:val="22"/>
              </w:rPr>
              <w:t>1</w:t>
            </w:r>
          </w:p>
        </w:tc>
        <w:tc>
          <w:tcPr>
            <w:tcW w:w="799" w:type="pct"/>
            <w:vMerge/>
          </w:tcPr>
          <w:p w14:paraId="146FDBA6" w14:textId="77777777" w:rsidR="00D460B1" w:rsidRPr="004E4B4B" w:rsidRDefault="00D460B1" w:rsidP="00B03C47">
            <w:pPr>
              <w:spacing w:after="0"/>
              <w:rPr>
                <w:rFonts w:cs="Times New Roman"/>
                <w:bCs/>
                <w:sz w:val="22"/>
              </w:rPr>
            </w:pPr>
          </w:p>
        </w:tc>
        <w:tc>
          <w:tcPr>
            <w:tcW w:w="294" w:type="pct"/>
            <w:vMerge/>
          </w:tcPr>
          <w:p w14:paraId="224A1C7D" w14:textId="77777777" w:rsidR="00D460B1" w:rsidRPr="004E4B4B" w:rsidRDefault="00D460B1" w:rsidP="00B03C47">
            <w:pPr>
              <w:spacing w:after="0"/>
              <w:rPr>
                <w:rFonts w:cs="Times New Roman"/>
                <w:b/>
                <w:bCs/>
                <w:sz w:val="22"/>
              </w:rPr>
            </w:pPr>
          </w:p>
        </w:tc>
        <w:tc>
          <w:tcPr>
            <w:tcW w:w="404" w:type="pct"/>
            <w:vMerge/>
          </w:tcPr>
          <w:p w14:paraId="1033AF32" w14:textId="77777777" w:rsidR="00D460B1" w:rsidRPr="004E4B4B" w:rsidRDefault="00D460B1" w:rsidP="00B03C47">
            <w:pPr>
              <w:spacing w:after="0"/>
              <w:rPr>
                <w:rFonts w:cs="Times New Roman"/>
                <w:b/>
                <w:bCs/>
                <w:sz w:val="22"/>
              </w:rPr>
            </w:pPr>
          </w:p>
        </w:tc>
      </w:tr>
      <w:tr w:rsidR="00D460B1" w:rsidRPr="004E4B4B" w14:paraId="5D0FFD30" w14:textId="77777777" w:rsidTr="00055534">
        <w:trPr>
          <w:trHeight w:val="81"/>
        </w:trPr>
        <w:tc>
          <w:tcPr>
            <w:tcW w:w="2934" w:type="pct"/>
            <w:gridSpan w:val="2"/>
          </w:tcPr>
          <w:p w14:paraId="6299D879" w14:textId="77777777" w:rsidR="00D460B1" w:rsidRPr="004E4B4B" w:rsidRDefault="00D460B1" w:rsidP="00B03C47">
            <w:pPr>
              <w:pStyle w:val="211"/>
              <w:keepNext/>
              <w:keepLines/>
              <w:shd w:val="clear" w:color="auto" w:fill="auto"/>
              <w:tabs>
                <w:tab w:val="left" w:pos="1481"/>
              </w:tabs>
              <w:spacing w:after="0" w:line="276" w:lineRule="auto"/>
              <w:rPr>
                <w:rFonts w:ascii="Times New Roman" w:hAnsi="Times New Roman" w:cs="Times New Roman"/>
                <w:b w:val="0"/>
                <w:bCs w:val="0"/>
                <w:sz w:val="22"/>
                <w:szCs w:val="22"/>
              </w:rPr>
            </w:pPr>
            <w:r w:rsidRPr="004E4B4B">
              <w:rPr>
                <w:rFonts w:ascii="Times New Roman" w:hAnsi="Times New Roman" w:cs="Times New Roman"/>
                <w:bCs w:val="0"/>
                <w:sz w:val="22"/>
                <w:szCs w:val="22"/>
              </w:rPr>
              <w:t>Раздел 3</w:t>
            </w:r>
            <w:r w:rsidRPr="004E4B4B">
              <w:rPr>
                <w:rFonts w:ascii="Times New Roman" w:hAnsi="Times New Roman" w:cs="Times New Roman"/>
                <w:b w:val="0"/>
                <w:bCs w:val="0"/>
                <w:sz w:val="22"/>
                <w:szCs w:val="22"/>
              </w:rPr>
              <w:t xml:space="preserve"> </w:t>
            </w:r>
            <w:bookmarkStart w:id="4" w:name="bookmark9"/>
            <w:r w:rsidRPr="004E4B4B">
              <w:rPr>
                <w:rStyle w:val="2a"/>
                <w:rFonts w:ascii="Times New Roman" w:hAnsi="Times New Roman" w:cs="Times New Roman"/>
                <w:b/>
                <w:bCs/>
                <w:color w:val="000000"/>
                <w:sz w:val="22"/>
                <w:szCs w:val="22"/>
              </w:rPr>
              <w:t>Цивилизации Запада и Востока в Средние века</w:t>
            </w:r>
            <w:bookmarkEnd w:id="4"/>
          </w:p>
        </w:tc>
        <w:tc>
          <w:tcPr>
            <w:tcW w:w="569" w:type="pct"/>
          </w:tcPr>
          <w:p w14:paraId="431280FC" w14:textId="77777777" w:rsidR="00D460B1" w:rsidRPr="004E4B4B" w:rsidRDefault="00D460B1" w:rsidP="00DA656C">
            <w:pPr>
              <w:spacing w:after="0"/>
              <w:jc w:val="center"/>
              <w:rPr>
                <w:rFonts w:cs="Times New Roman"/>
                <w:b/>
                <w:bCs/>
                <w:sz w:val="22"/>
              </w:rPr>
            </w:pPr>
            <w:r w:rsidRPr="004E4B4B">
              <w:rPr>
                <w:rFonts w:cs="Times New Roman"/>
                <w:b/>
                <w:bCs/>
                <w:sz w:val="22"/>
              </w:rPr>
              <w:t>1</w:t>
            </w:r>
            <w:r w:rsidR="00DA656C">
              <w:rPr>
                <w:rFonts w:cs="Times New Roman"/>
                <w:b/>
                <w:bCs/>
                <w:sz w:val="22"/>
              </w:rPr>
              <w:t>8</w:t>
            </w:r>
          </w:p>
        </w:tc>
        <w:tc>
          <w:tcPr>
            <w:tcW w:w="799" w:type="pct"/>
            <w:tcBorders>
              <w:bottom w:val="single" w:sz="4" w:space="0" w:color="auto"/>
            </w:tcBorders>
          </w:tcPr>
          <w:p w14:paraId="37EB1405" w14:textId="77777777" w:rsidR="00D460B1" w:rsidRPr="004E4B4B" w:rsidRDefault="00D460B1" w:rsidP="00B03C47">
            <w:pPr>
              <w:spacing w:after="0"/>
              <w:rPr>
                <w:rFonts w:cs="Times New Roman"/>
                <w:bCs/>
                <w:sz w:val="22"/>
              </w:rPr>
            </w:pPr>
          </w:p>
        </w:tc>
        <w:tc>
          <w:tcPr>
            <w:tcW w:w="294" w:type="pct"/>
          </w:tcPr>
          <w:p w14:paraId="506BE0CD" w14:textId="77777777" w:rsidR="00D460B1" w:rsidRPr="004E4B4B" w:rsidRDefault="00D460B1" w:rsidP="00B03C47">
            <w:pPr>
              <w:spacing w:after="0"/>
              <w:rPr>
                <w:rFonts w:cs="Times New Roman"/>
                <w:b/>
                <w:bCs/>
                <w:sz w:val="22"/>
              </w:rPr>
            </w:pPr>
          </w:p>
        </w:tc>
        <w:tc>
          <w:tcPr>
            <w:tcW w:w="404" w:type="pct"/>
          </w:tcPr>
          <w:p w14:paraId="559C0245" w14:textId="77777777" w:rsidR="00D460B1" w:rsidRPr="004E4B4B" w:rsidRDefault="00D460B1" w:rsidP="00B03C47">
            <w:pPr>
              <w:spacing w:after="0"/>
              <w:rPr>
                <w:rFonts w:cs="Times New Roman"/>
                <w:b/>
                <w:bCs/>
                <w:sz w:val="22"/>
              </w:rPr>
            </w:pPr>
          </w:p>
        </w:tc>
      </w:tr>
      <w:tr w:rsidR="00D460B1" w:rsidRPr="004E4B4B" w14:paraId="5E744700" w14:textId="77777777" w:rsidTr="00055534">
        <w:trPr>
          <w:trHeight w:val="81"/>
        </w:trPr>
        <w:tc>
          <w:tcPr>
            <w:tcW w:w="823" w:type="pct"/>
            <w:vMerge w:val="restart"/>
          </w:tcPr>
          <w:p w14:paraId="4970F866" w14:textId="77777777" w:rsidR="00D460B1" w:rsidRPr="004E4B4B" w:rsidRDefault="00D460B1" w:rsidP="00B03C47">
            <w:pPr>
              <w:spacing w:after="0"/>
              <w:jc w:val="both"/>
              <w:rPr>
                <w:rFonts w:cs="Times New Roman"/>
                <w:bCs/>
                <w:sz w:val="22"/>
              </w:rPr>
            </w:pPr>
            <w:r w:rsidRPr="004E4B4B">
              <w:rPr>
                <w:rFonts w:cs="Times New Roman"/>
                <w:b/>
                <w:bCs/>
                <w:sz w:val="22"/>
              </w:rPr>
              <w:t>Тема 3.1.</w:t>
            </w:r>
            <w:r w:rsidRPr="004E4B4B">
              <w:rPr>
                <w:rStyle w:val="26"/>
                <w:rFonts w:eastAsiaTheme="minorHAnsi"/>
                <w:b/>
                <w:bCs/>
                <w:color w:val="000000"/>
                <w:sz w:val="22"/>
                <w:szCs w:val="22"/>
              </w:rPr>
              <w:t xml:space="preserve"> </w:t>
            </w:r>
            <w:r w:rsidRPr="004E4B4B">
              <w:rPr>
                <w:rStyle w:val="100"/>
                <w:rFonts w:ascii="Times New Roman" w:hAnsi="Times New Roman" w:cs="Times New Roman"/>
                <w:bCs w:val="0"/>
                <w:color w:val="000000"/>
                <w:sz w:val="22"/>
                <w:szCs w:val="22"/>
              </w:rPr>
              <w:t>Великое переселение народов и образование варварских королевств в Европе</w:t>
            </w:r>
          </w:p>
          <w:p w14:paraId="0DF6325B" w14:textId="77777777" w:rsidR="00D460B1" w:rsidRPr="004E4B4B" w:rsidRDefault="00D460B1" w:rsidP="00B03C47">
            <w:pPr>
              <w:spacing w:after="0"/>
              <w:jc w:val="both"/>
              <w:rPr>
                <w:rFonts w:cs="Times New Roman"/>
                <w:b/>
                <w:bCs/>
                <w:sz w:val="22"/>
              </w:rPr>
            </w:pPr>
          </w:p>
        </w:tc>
        <w:tc>
          <w:tcPr>
            <w:tcW w:w="2111" w:type="pct"/>
          </w:tcPr>
          <w:p w14:paraId="38F6839B" w14:textId="77777777" w:rsidR="00D460B1" w:rsidRPr="004E4B4B" w:rsidRDefault="00D460B1" w:rsidP="00B03C47">
            <w:pPr>
              <w:spacing w:after="0"/>
              <w:jc w:val="both"/>
              <w:rPr>
                <w:rFonts w:cs="Times New Roman"/>
                <w:b/>
                <w:bCs/>
                <w:sz w:val="22"/>
              </w:rPr>
            </w:pPr>
            <w:r w:rsidRPr="004E4B4B">
              <w:rPr>
                <w:rFonts w:cs="Times New Roman"/>
                <w:b/>
                <w:bCs/>
                <w:sz w:val="22"/>
              </w:rPr>
              <w:t>Содержание учебного материала</w:t>
            </w:r>
          </w:p>
        </w:tc>
        <w:tc>
          <w:tcPr>
            <w:tcW w:w="569" w:type="pct"/>
          </w:tcPr>
          <w:p w14:paraId="6423B423" w14:textId="77777777" w:rsidR="00D460B1" w:rsidRPr="004E4B4B" w:rsidRDefault="00D460B1" w:rsidP="00B03C47">
            <w:pPr>
              <w:spacing w:after="0"/>
              <w:jc w:val="center"/>
              <w:rPr>
                <w:rFonts w:cs="Times New Roman"/>
                <w:b/>
                <w:bCs/>
                <w:sz w:val="22"/>
              </w:rPr>
            </w:pPr>
            <w:r w:rsidRPr="004E4B4B">
              <w:rPr>
                <w:rFonts w:cs="Times New Roman"/>
                <w:b/>
                <w:bCs/>
                <w:sz w:val="22"/>
              </w:rPr>
              <w:t>1</w:t>
            </w:r>
          </w:p>
        </w:tc>
        <w:tc>
          <w:tcPr>
            <w:tcW w:w="799" w:type="pct"/>
            <w:tcBorders>
              <w:bottom w:val="single" w:sz="4" w:space="0" w:color="auto"/>
            </w:tcBorders>
          </w:tcPr>
          <w:p w14:paraId="48C292F5" w14:textId="77777777" w:rsidR="00D460B1" w:rsidRPr="004E4B4B" w:rsidRDefault="00D460B1" w:rsidP="00B03C47">
            <w:pPr>
              <w:spacing w:after="0"/>
              <w:rPr>
                <w:rFonts w:cs="Times New Roman"/>
                <w:bCs/>
                <w:sz w:val="22"/>
              </w:rPr>
            </w:pPr>
          </w:p>
        </w:tc>
        <w:tc>
          <w:tcPr>
            <w:tcW w:w="294" w:type="pct"/>
          </w:tcPr>
          <w:p w14:paraId="6B8C9E96" w14:textId="77777777" w:rsidR="00D460B1" w:rsidRPr="004E4B4B" w:rsidRDefault="00D460B1" w:rsidP="00B03C47">
            <w:pPr>
              <w:spacing w:after="0"/>
              <w:rPr>
                <w:rFonts w:cs="Times New Roman"/>
                <w:b/>
                <w:bCs/>
                <w:sz w:val="22"/>
              </w:rPr>
            </w:pPr>
          </w:p>
        </w:tc>
        <w:tc>
          <w:tcPr>
            <w:tcW w:w="404" w:type="pct"/>
          </w:tcPr>
          <w:p w14:paraId="0CACDBAE" w14:textId="77777777" w:rsidR="00D460B1" w:rsidRPr="004E4B4B" w:rsidRDefault="00D460B1" w:rsidP="00B03C47">
            <w:pPr>
              <w:spacing w:after="0"/>
              <w:rPr>
                <w:rFonts w:cs="Times New Roman"/>
                <w:b/>
                <w:bCs/>
                <w:sz w:val="22"/>
              </w:rPr>
            </w:pPr>
          </w:p>
        </w:tc>
      </w:tr>
      <w:tr w:rsidR="00D460B1" w:rsidRPr="004E4B4B" w14:paraId="54390DEC" w14:textId="77777777" w:rsidTr="00055534">
        <w:trPr>
          <w:trHeight w:val="2010"/>
        </w:trPr>
        <w:tc>
          <w:tcPr>
            <w:tcW w:w="823" w:type="pct"/>
            <w:vMerge/>
          </w:tcPr>
          <w:p w14:paraId="2DD4ABF5" w14:textId="77777777" w:rsidR="00D460B1" w:rsidRPr="004E4B4B" w:rsidRDefault="00D460B1" w:rsidP="00B03C47">
            <w:pPr>
              <w:spacing w:after="0"/>
              <w:rPr>
                <w:rFonts w:cs="Times New Roman"/>
                <w:b/>
                <w:bCs/>
                <w:sz w:val="22"/>
              </w:rPr>
            </w:pPr>
          </w:p>
        </w:tc>
        <w:tc>
          <w:tcPr>
            <w:tcW w:w="2111" w:type="pct"/>
          </w:tcPr>
          <w:p w14:paraId="52D5B17E"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Средние века: понятие, хронологические рамки, периодизация. Варвары и их втор</w:t>
            </w:r>
            <w:r w:rsidRPr="004E4B4B">
              <w:rPr>
                <w:rStyle w:val="29"/>
                <w:rFonts w:ascii="Times New Roman" w:hAnsi="Times New Roman" w:cs="Times New Roman"/>
                <w:sz w:val="22"/>
                <w:szCs w:val="22"/>
              </w:rPr>
              <w:softHyphen/>
              <w:t>жения на территорию Римской империи.  Варварские королевства, особенности отношений варваров и римского населения в различных королевствах.</w:t>
            </w:r>
          </w:p>
        </w:tc>
        <w:tc>
          <w:tcPr>
            <w:tcW w:w="569" w:type="pct"/>
          </w:tcPr>
          <w:p w14:paraId="6B07004B"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06A32F11"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3D514F5B"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735E2807"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7E3289CD"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73DD880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tc>
        <w:tc>
          <w:tcPr>
            <w:tcW w:w="294" w:type="pct"/>
          </w:tcPr>
          <w:p w14:paraId="14B7D5C0"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6B8FE790"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0AB35DBA"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1E1F56F4" w14:textId="77777777" w:rsidR="00D460B1" w:rsidRPr="004E4B4B" w:rsidRDefault="00D460B1" w:rsidP="00B03C47">
            <w:pPr>
              <w:suppressAutoHyphens/>
              <w:spacing w:after="0"/>
              <w:jc w:val="both"/>
              <w:rPr>
                <w:rFonts w:cs="Times New Roman"/>
                <w:b/>
                <w:sz w:val="22"/>
              </w:rPr>
            </w:pPr>
          </w:p>
        </w:tc>
        <w:tc>
          <w:tcPr>
            <w:tcW w:w="404" w:type="pct"/>
          </w:tcPr>
          <w:p w14:paraId="335792D4"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41A88DBB" w14:textId="77777777" w:rsidR="00D460B1" w:rsidRPr="004E4B4B" w:rsidRDefault="00D460B1" w:rsidP="00B03C47">
            <w:pPr>
              <w:spacing w:after="0"/>
              <w:rPr>
                <w:rFonts w:cs="Times New Roman"/>
                <w:sz w:val="22"/>
              </w:rPr>
            </w:pPr>
            <w:r w:rsidRPr="004E4B4B">
              <w:rPr>
                <w:rFonts w:cs="Times New Roman"/>
                <w:sz w:val="22"/>
              </w:rPr>
              <w:t>Зо.03.03</w:t>
            </w:r>
          </w:p>
          <w:p w14:paraId="7A521A0B" w14:textId="77777777" w:rsidR="00D460B1" w:rsidRPr="004E4B4B" w:rsidRDefault="00D460B1" w:rsidP="00B03C47">
            <w:pPr>
              <w:spacing w:after="0"/>
              <w:rPr>
                <w:rFonts w:cs="Times New Roman"/>
                <w:sz w:val="22"/>
              </w:rPr>
            </w:pPr>
          </w:p>
          <w:p w14:paraId="3ABE1367" w14:textId="77777777" w:rsidR="00D460B1" w:rsidRPr="004E4B4B" w:rsidRDefault="00D460B1" w:rsidP="00B03C47">
            <w:pPr>
              <w:spacing w:after="0"/>
              <w:rPr>
                <w:rFonts w:cs="Times New Roman"/>
                <w:sz w:val="22"/>
              </w:rPr>
            </w:pPr>
            <w:r w:rsidRPr="004E4B4B">
              <w:rPr>
                <w:rFonts w:cs="Times New Roman"/>
                <w:sz w:val="22"/>
              </w:rPr>
              <w:t>Уо.04.01</w:t>
            </w:r>
          </w:p>
          <w:p w14:paraId="28FB368D" w14:textId="77777777" w:rsidR="00D460B1" w:rsidRPr="004E4B4B" w:rsidRDefault="00D460B1" w:rsidP="00B03C47">
            <w:pPr>
              <w:spacing w:after="0"/>
              <w:rPr>
                <w:rFonts w:cs="Times New Roman"/>
                <w:sz w:val="22"/>
              </w:rPr>
            </w:pPr>
            <w:r w:rsidRPr="004E4B4B">
              <w:rPr>
                <w:rFonts w:cs="Times New Roman"/>
                <w:sz w:val="22"/>
              </w:rPr>
              <w:t>Зо.04.02</w:t>
            </w:r>
          </w:p>
          <w:p w14:paraId="48689AC9" w14:textId="77777777" w:rsidR="00D460B1" w:rsidRPr="004E4B4B" w:rsidRDefault="00D460B1" w:rsidP="00B03C47">
            <w:pPr>
              <w:spacing w:after="0"/>
              <w:rPr>
                <w:rFonts w:cs="Times New Roman"/>
                <w:sz w:val="22"/>
              </w:rPr>
            </w:pPr>
          </w:p>
          <w:p w14:paraId="7006E982"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2FF1418B" w14:textId="77777777" w:rsidTr="00055534">
        <w:trPr>
          <w:trHeight w:val="2273"/>
        </w:trPr>
        <w:tc>
          <w:tcPr>
            <w:tcW w:w="823" w:type="pct"/>
            <w:vMerge w:val="restart"/>
          </w:tcPr>
          <w:p w14:paraId="2BD7ED94" w14:textId="77777777" w:rsidR="00D460B1" w:rsidRPr="004E4B4B" w:rsidRDefault="00D460B1" w:rsidP="00B03C47">
            <w:pPr>
              <w:spacing w:after="0"/>
              <w:jc w:val="both"/>
              <w:rPr>
                <w:rFonts w:cs="Times New Roman"/>
                <w:bCs/>
                <w:sz w:val="22"/>
              </w:rPr>
            </w:pPr>
            <w:r w:rsidRPr="004E4B4B">
              <w:rPr>
                <w:rFonts w:cs="Times New Roman"/>
                <w:b/>
                <w:bCs/>
                <w:sz w:val="22"/>
              </w:rPr>
              <w:t xml:space="preserve">Тема 3.2 </w:t>
            </w:r>
            <w:r w:rsidRPr="004E4B4B">
              <w:rPr>
                <w:rStyle w:val="2c"/>
                <w:rFonts w:ascii="Times New Roman" w:hAnsi="Times New Roman" w:cs="Times New Roman"/>
                <w:color w:val="000000"/>
                <w:sz w:val="22"/>
                <w:szCs w:val="22"/>
              </w:rPr>
              <w:t>Возникновение ислама. Арабские завоевания.</w:t>
            </w:r>
          </w:p>
          <w:p w14:paraId="15C20E40" w14:textId="77777777" w:rsidR="00D460B1" w:rsidRPr="004E4B4B" w:rsidRDefault="00D460B1" w:rsidP="00B03C47">
            <w:pPr>
              <w:spacing w:after="0"/>
              <w:jc w:val="both"/>
              <w:rPr>
                <w:rFonts w:cs="Times New Roman"/>
                <w:b/>
                <w:sz w:val="22"/>
              </w:rPr>
            </w:pPr>
          </w:p>
        </w:tc>
        <w:tc>
          <w:tcPr>
            <w:tcW w:w="2111" w:type="pct"/>
          </w:tcPr>
          <w:p w14:paraId="50A96BAA" w14:textId="77777777" w:rsidR="00D460B1" w:rsidRPr="004E4B4B" w:rsidRDefault="00D460B1" w:rsidP="00B03C47">
            <w:pPr>
              <w:spacing w:after="0"/>
              <w:jc w:val="both"/>
              <w:rPr>
                <w:rFonts w:cs="Times New Roman"/>
                <w:b/>
                <w:bCs/>
                <w:sz w:val="22"/>
              </w:rPr>
            </w:pPr>
            <w:r w:rsidRPr="004E4B4B">
              <w:rPr>
                <w:rFonts w:cs="Times New Roman"/>
                <w:b/>
                <w:bCs/>
                <w:sz w:val="22"/>
              </w:rPr>
              <w:t xml:space="preserve">Содержание учебного материала </w:t>
            </w:r>
          </w:p>
        </w:tc>
        <w:tc>
          <w:tcPr>
            <w:tcW w:w="569" w:type="pct"/>
          </w:tcPr>
          <w:p w14:paraId="0E943E5D" w14:textId="77777777" w:rsidR="00D460B1" w:rsidRPr="004E4B4B" w:rsidRDefault="00D460B1" w:rsidP="00B03C47">
            <w:pPr>
              <w:spacing w:after="0"/>
              <w:rPr>
                <w:rFonts w:cs="Times New Roman"/>
                <w:b/>
                <w:bCs/>
                <w:sz w:val="22"/>
              </w:rPr>
            </w:pPr>
            <w:r w:rsidRPr="004E4B4B">
              <w:rPr>
                <w:rFonts w:cs="Times New Roman"/>
                <w:b/>
                <w:bCs/>
                <w:sz w:val="22"/>
              </w:rPr>
              <w:t>1</w:t>
            </w:r>
          </w:p>
        </w:tc>
        <w:tc>
          <w:tcPr>
            <w:tcW w:w="799" w:type="pct"/>
            <w:tcBorders>
              <w:bottom w:val="single" w:sz="4" w:space="0" w:color="auto"/>
            </w:tcBorders>
          </w:tcPr>
          <w:p w14:paraId="682934F3" w14:textId="77777777" w:rsidR="00D460B1" w:rsidRPr="004E4B4B" w:rsidRDefault="00D460B1" w:rsidP="00B03C47">
            <w:pPr>
              <w:spacing w:after="0"/>
              <w:rPr>
                <w:rFonts w:cs="Times New Roman"/>
                <w:bCs/>
                <w:sz w:val="22"/>
              </w:rPr>
            </w:pPr>
          </w:p>
        </w:tc>
        <w:tc>
          <w:tcPr>
            <w:tcW w:w="294" w:type="pct"/>
          </w:tcPr>
          <w:p w14:paraId="0FE12CD7" w14:textId="77777777" w:rsidR="00D460B1" w:rsidRPr="004E4B4B" w:rsidRDefault="00D460B1" w:rsidP="00B03C47">
            <w:pPr>
              <w:spacing w:after="0"/>
              <w:rPr>
                <w:rFonts w:cs="Times New Roman"/>
                <w:b/>
                <w:bCs/>
                <w:sz w:val="22"/>
              </w:rPr>
            </w:pPr>
          </w:p>
        </w:tc>
        <w:tc>
          <w:tcPr>
            <w:tcW w:w="404" w:type="pct"/>
          </w:tcPr>
          <w:p w14:paraId="4C81F06C" w14:textId="77777777" w:rsidR="00D460B1" w:rsidRPr="004E4B4B" w:rsidRDefault="00D460B1" w:rsidP="00B03C47">
            <w:pPr>
              <w:spacing w:after="0"/>
              <w:rPr>
                <w:rFonts w:cs="Times New Roman"/>
                <w:b/>
                <w:bCs/>
                <w:sz w:val="22"/>
              </w:rPr>
            </w:pPr>
          </w:p>
        </w:tc>
      </w:tr>
      <w:tr w:rsidR="00D460B1" w:rsidRPr="004E4B4B" w14:paraId="3381819E" w14:textId="77777777" w:rsidTr="00055534">
        <w:trPr>
          <w:trHeight w:val="2273"/>
        </w:trPr>
        <w:tc>
          <w:tcPr>
            <w:tcW w:w="823" w:type="pct"/>
            <w:vMerge/>
          </w:tcPr>
          <w:p w14:paraId="556C30F6" w14:textId="77777777" w:rsidR="00D460B1" w:rsidRPr="004E4B4B" w:rsidRDefault="00D460B1" w:rsidP="00B03C47">
            <w:pPr>
              <w:spacing w:after="0"/>
              <w:rPr>
                <w:rFonts w:cs="Times New Roman"/>
                <w:b/>
                <w:bCs/>
                <w:sz w:val="22"/>
              </w:rPr>
            </w:pPr>
          </w:p>
        </w:tc>
        <w:tc>
          <w:tcPr>
            <w:tcW w:w="2111" w:type="pct"/>
          </w:tcPr>
          <w:p w14:paraId="329F2170"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Арабы. Мухаммед и его учение. Возникновение ислама. Основы мусульманского вероучения. Образование Арабского халифата. Арабские завоевания. Распад халифата. Культура исламского мира.  Развитие науки. Возникновение ислама. Основы мусульманского вероучения.</w:t>
            </w:r>
          </w:p>
        </w:tc>
        <w:tc>
          <w:tcPr>
            <w:tcW w:w="569" w:type="pct"/>
          </w:tcPr>
          <w:p w14:paraId="1DD297E3" w14:textId="77777777" w:rsidR="00D460B1" w:rsidRPr="004E4B4B" w:rsidRDefault="00DA656C" w:rsidP="00B03C47">
            <w:pPr>
              <w:spacing w:after="0"/>
              <w:rPr>
                <w:rFonts w:cs="Times New Roman"/>
                <w:b/>
                <w:bCs/>
                <w:sz w:val="22"/>
              </w:rPr>
            </w:pPr>
            <w:r>
              <w:rPr>
                <w:rFonts w:cs="Times New Roman"/>
                <w:b/>
                <w:bCs/>
                <w:sz w:val="22"/>
              </w:rPr>
              <w:t>2</w:t>
            </w:r>
          </w:p>
        </w:tc>
        <w:tc>
          <w:tcPr>
            <w:tcW w:w="799" w:type="pct"/>
          </w:tcPr>
          <w:p w14:paraId="33199CE8"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78A54805"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77C8DC8D"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6FC20D6C"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0289E059"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tc>
        <w:tc>
          <w:tcPr>
            <w:tcW w:w="294" w:type="pct"/>
          </w:tcPr>
          <w:p w14:paraId="7E707066"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3A94F07E"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7EDAF0DB"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3056EEA8" w14:textId="77777777" w:rsidR="00D460B1" w:rsidRPr="004E4B4B" w:rsidRDefault="00D460B1" w:rsidP="00B03C47">
            <w:pPr>
              <w:suppressAutoHyphens/>
              <w:spacing w:after="0"/>
              <w:jc w:val="both"/>
              <w:rPr>
                <w:rFonts w:cs="Times New Roman"/>
                <w:b/>
                <w:sz w:val="22"/>
              </w:rPr>
            </w:pPr>
          </w:p>
        </w:tc>
        <w:tc>
          <w:tcPr>
            <w:tcW w:w="404" w:type="pct"/>
          </w:tcPr>
          <w:p w14:paraId="120E687E"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4DCB6BDC" w14:textId="77777777" w:rsidR="00D460B1" w:rsidRPr="004E4B4B" w:rsidRDefault="00D460B1" w:rsidP="00B03C47">
            <w:pPr>
              <w:spacing w:after="0"/>
              <w:rPr>
                <w:rFonts w:cs="Times New Roman"/>
                <w:sz w:val="22"/>
              </w:rPr>
            </w:pPr>
            <w:r w:rsidRPr="004E4B4B">
              <w:rPr>
                <w:rFonts w:cs="Times New Roman"/>
                <w:sz w:val="22"/>
              </w:rPr>
              <w:t>Зо.03.03</w:t>
            </w:r>
          </w:p>
          <w:p w14:paraId="0FF5B8B5" w14:textId="77777777" w:rsidR="00D460B1" w:rsidRPr="004E4B4B" w:rsidRDefault="00D460B1" w:rsidP="00B03C47">
            <w:pPr>
              <w:spacing w:after="0"/>
              <w:rPr>
                <w:rFonts w:cs="Times New Roman"/>
                <w:sz w:val="22"/>
              </w:rPr>
            </w:pPr>
          </w:p>
          <w:p w14:paraId="60BBACCD" w14:textId="77777777" w:rsidR="00D460B1" w:rsidRPr="004E4B4B" w:rsidRDefault="00D460B1" w:rsidP="00B03C47">
            <w:pPr>
              <w:spacing w:after="0"/>
              <w:rPr>
                <w:rFonts w:cs="Times New Roman"/>
                <w:sz w:val="22"/>
              </w:rPr>
            </w:pPr>
            <w:r w:rsidRPr="004E4B4B">
              <w:rPr>
                <w:rFonts w:cs="Times New Roman"/>
                <w:sz w:val="22"/>
              </w:rPr>
              <w:t>Уо.04.01</w:t>
            </w:r>
          </w:p>
          <w:p w14:paraId="1AE12564" w14:textId="77777777" w:rsidR="00D460B1" w:rsidRPr="004E4B4B" w:rsidRDefault="00D460B1" w:rsidP="00B03C47">
            <w:pPr>
              <w:spacing w:after="0"/>
              <w:rPr>
                <w:rFonts w:cs="Times New Roman"/>
                <w:sz w:val="22"/>
              </w:rPr>
            </w:pPr>
            <w:r w:rsidRPr="004E4B4B">
              <w:rPr>
                <w:rFonts w:cs="Times New Roman"/>
                <w:sz w:val="22"/>
              </w:rPr>
              <w:t>Зо.04.02</w:t>
            </w:r>
          </w:p>
          <w:p w14:paraId="4A643CE7" w14:textId="77777777" w:rsidR="00D460B1" w:rsidRPr="004E4B4B" w:rsidRDefault="00D460B1" w:rsidP="00B03C47">
            <w:pPr>
              <w:spacing w:after="0"/>
              <w:rPr>
                <w:rFonts w:cs="Times New Roman"/>
                <w:sz w:val="22"/>
              </w:rPr>
            </w:pPr>
          </w:p>
          <w:p w14:paraId="02814004"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308E6A41" w14:textId="77777777" w:rsidTr="00055534">
        <w:trPr>
          <w:trHeight w:val="200"/>
        </w:trPr>
        <w:tc>
          <w:tcPr>
            <w:tcW w:w="823" w:type="pct"/>
            <w:vMerge w:val="restart"/>
          </w:tcPr>
          <w:p w14:paraId="0A564BAB" w14:textId="77777777" w:rsidR="00D460B1" w:rsidRPr="004E4B4B" w:rsidRDefault="00D460B1" w:rsidP="00B03C47">
            <w:pPr>
              <w:spacing w:after="0"/>
              <w:jc w:val="both"/>
              <w:rPr>
                <w:rFonts w:cs="Times New Roman"/>
                <w:b/>
                <w:bCs/>
                <w:sz w:val="22"/>
              </w:rPr>
            </w:pPr>
            <w:r w:rsidRPr="004E4B4B">
              <w:rPr>
                <w:rFonts w:cs="Times New Roman"/>
                <w:b/>
                <w:bCs/>
                <w:sz w:val="22"/>
              </w:rPr>
              <w:t xml:space="preserve">Тема 3.3 </w:t>
            </w:r>
            <w:r w:rsidRPr="004E4B4B">
              <w:rPr>
                <w:rStyle w:val="2c"/>
                <w:rFonts w:ascii="Times New Roman" w:hAnsi="Times New Roman" w:cs="Times New Roman"/>
                <w:color w:val="000000"/>
                <w:sz w:val="22"/>
                <w:szCs w:val="22"/>
              </w:rPr>
              <w:t>Византийская империя</w:t>
            </w:r>
          </w:p>
          <w:p w14:paraId="2BA18B41" w14:textId="77777777" w:rsidR="00D460B1" w:rsidRPr="004E4B4B" w:rsidRDefault="00D460B1" w:rsidP="00B03C47">
            <w:pPr>
              <w:spacing w:after="0"/>
              <w:jc w:val="both"/>
              <w:rPr>
                <w:rFonts w:cs="Times New Roman"/>
                <w:b/>
                <w:bCs/>
                <w:sz w:val="22"/>
              </w:rPr>
            </w:pPr>
          </w:p>
        </w:tc>
        <w:tc>
          <w:tcPr>
            <w:tcW w:w="2111" w:type="pct"/>
          </w:tcPr>
          <w:p w14:paraId="6F6815ED" w14:textId="77777777" w:rsidR="00D460B1" w:rsidRPr="004E4B4B" w:rsidRDefault="00D460B1" w:rsidP="00B03C47">
            <w:pPr>
              <w:spacing w:after="0"/>
              <w:jc w:val="both"/>
              <w:rPr>
                <w:rFonts w:cs="Times New Roman"/>
                <w:b/>
                <w:bCs/>
                <w:sz w:val="22"/>
              </w:rPr>
            </w:pPr>
            <w:r w:rsidRPr="004E4B4B">
              <w:rPr>
                <w:rFonts w:cs="Times New Roman"/>
                <w:b/>
                <w:bCs/>
                <w:sz w:val="22"/>
              </w:rPr>
              <w:t xml:space="preserve">Содержание учебного материала </w:t>
            </w:r>
          </w:p>
        </w:tc>
        <w:tc>
          <w:tcPr>
            <w:tcW w:w="569" w:type="pct"/>
          </w:tcPr>
          <w:p w14:paraId="071E12B9" w14:textId="77777777" w:rsidR="00D460B1" w:rsidRPr="004E4B4B" w:rsidRDefault="00DA656C" w:rsidP="00B03C47">
            <w:pPr>
              <w:spacing w:after="0"/>
              <w:rPr>
                <w:rFonts w:cs="Times New Roman"/>
                <w:b/>
                <w:bCs/>
                <w:sz w:val="22"/>
              </w:rPr>
            </w:pPr>
            <w:r>
              <w:rPr>
                <w:rFonts w:cs="Times New Roman"/>
                <w:b/>
                <w:bCs/>
                <w:sz w:val="22"/>
              </w:rPr>
              <w:t>3</w:t>
            </w:r>
          </w:p>
        </w:tc>
        <w:tc>
          <w:tcPr>
            <w:tcW w:w="799" w:type="pct"/>
            <w:tcBorders>
              <w:bottom w:val="single" w:sz="4" w:space="0" w:color="auto"/>
            </w:tcBorders>
          </w:tcPr>
          <w:p w14:paraId="27C0ECCB" w14:textId="77777777" w:rsidR="00D460B1" w:rsidRPr="004E4B4B" w:rsidRDefault="00D460B1" w:rsidP="00B03C47">
            <w:pPr>
              <w:spacing w:after="0"/>
              <w:rPr>
                <w:rFonts w:cs="Times New Roman"/>
                <w:bCs/>
                <w:sz w:val="22"/>
              </w:rPr>
            </w:pPr>
          </w:p>
        </w:tc>
        <w:tc>
          <w:tcPr>
            <w:tcW w:w="294" w:type="pct"/>
          </w:tcPr>
          <w:p w14:paraId="2F48FA52" w14:textId="77777777" w:rsidR="00D460B1" w:rsidRPr="004E4B4B" w:rsidRDefault="00D460B1" w:rsidP="00B03C47">
            <w:pPr>
              <w:spacing w:after="0"/>
              <w:rPr>
                <w:rFonts w:cs="Times New Roman"/>
                <w:b/>
                <w:bCs/>
                <w:sz w:val="22"/>
              </w:rPr>
            </w:pPr>
          </w:p>
        </w:tc>
        <w:tc>
          <w:tcPr>
            <w:tcW w:w="404" w:type="pct"/>
          </w:tcPr>
          <w:p w14:paraId="1DB7D5B6" w14:textId="77777777" w:rsidR="00D460B1" w:rsidRPr="004E4B4B" w:rsidRDefault="00D460B1" w:rsidP="00B03C47">
            <w:pPr>
              <w:spacing w:after="0"/>
              <w:rPr>
                <w:rFonts w:cs="Times New Roman"/>
                <w:b/>
                <w:bCs/>
                <w:sz w:val="22"/>
              </w:rPr>
            </w:pPr>
          </w:p>
        </w:tc>
      </w:tr>
      <w:tr w:rsidR="00D460B1" w:rsidRPr="004E4B4B" w14:paraId="75FEF971" w14:textId="77777777" w:rsidTr="00055534">
        <w:trPr>
          <w:trHeight w:val="658"/>
        </w:trPr>
        <w:tc>
          <w:tcPr>
            <w:tcW w:w="823" w:type="pct"/>
            <w:vMerge/>
          </w:tcPr>
          <w:p w14:paraId="628F0FDC" w14:textId="77777777" w:rsidR="00D460B1" w:rsidRPr="004E4B4B" w:rsidRDefault="00D460B1" w:rsidP="00B03C47">
            <w:pPr>
              <w:spacing w:after="0"/>
              <w:rPr>
                <w:rFonts w:cs="Times New Roman"/>
                <w:b/>
                <w:bCs/>
                <w:sz w:val="22"/>
              </w:rPr>
            </w:pPr>
          </w:p>
        </w:tc>
        <w:tc>
          <w:tcPr>
            <w:tcW w:w="2111" w:type="pct"/>
          </w:tcPr>
          <w:p w14:paraId="2560595E"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Территория Византии. Византийская империя: власть, управление. Расцвет Византии при Юстиниане. Византия и славяне, славянизация Балкан. Приня</w:t>
            </w:r>
            <w:r w:rsidRPr="004E4B4B">
              <w:rPr>
                <w:rStyle w:val="29"/>
                <w:rFonts w:ascii="Times New Roman" w:hAnsi="Times New Roman" w:cs="Times New Roman"/>
                <w:sz w:val="22"/>
                <w:szCs w:val="22"/>
              </w:rPr>
              <w:softHyphen/>
              <w:t>тие христианства славянскими народами.  Турецкие завоевания и падение Византии. Культура Византии.  Искусство, иконопись, архитектура. Влияние Византии на государственность и культуру России.</w:t>
            </w:r>
          </w:p>
        </w:tc>
        <w:tc>
          <w:tcPr>
            <w:tcW w:w="569" w:type="pct"/>
          </w:tcPr>
          <w:p w14:paraId="7C513AF2" w14:textId="77777777" w:rsidR="00D460B1" w:rsidRPr="004E4B4B" w:rsidRDefault="00DA656C" w:rsidP="00B03C47">
            <w:pPr>
              <w:spacing w:after="0"/>
              <w:rPr>
                <w:rFonts w:cs="Times New Roman"/>
                <w:bCs/>
                <w:sz w:val="22"/>
              </w:rPr>
            </w:pPr>
            <w:r>
              <w:rPr>
                <w:rFonts w:cs="Times New Roman"/>
                <w:bCs/>
                <w:sz w:val="22"/>
              </w:rPr>
              <w:t>2</w:t>
            </w:r>
          </w:p>
        </w:tc>
        <w:tc>
          <w:tcPr>
            <w:tcW w:w="799" w:type="pct"/>
            <w:vMerge w:val="restart"/>
          </w:tcPr>
          <w:p w14:paraId="534F40E9"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227A132C"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403E415F"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2F5EB0CE"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5EB199C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5E64C041" w14:textId="77777777" w:rsidR="00D460B1" w:rsidRPr="004E4B4B" w:rsidRDefault="00D460B1" w:rsidP="00B03C47">
            <w:pPr>
              <w:spacing w:after="0"/>
              <w:jc w:val="center"/>
              <w:rPr>
                <w:rFonts w:cs="Times New Roman"/>
                <w:sz w:val="22"/>
              </w:rPr>
            </w:pPr>
          </w:p>
        </w:tc>
        <w:tc>
          <w:tcPr>
            <w:tcW w:w="294" w:type="pct"/>
            <w:vMerge w:val="restart"/>
          </w:tcPr>
          <w:p w14:paraId="5A306576"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0DB156A2"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67553481"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4ACC26C8" w14:textId="77777777" w:rsidR="00D460B1" w:rsidRPr="004E4B4B" w:rsidRDefault="00D460B1" w:rsidP="00B03C47">
            <w:pPr>
              <w:suppressAutoHyphens/>
              <w:spacing w:after="0"/>
              <w:jc w:val="both"/>
              <w:rPr>
                <w:rFonts w:cs="Times New Roman"/>
                <w:b/>
                <w:sz w:val="22"/>
              </w:rPr>
            </w:pPr>
          </w:p>
        </w:tc>
        <w:tc>
          <w:tcPr>
            <w:tcW w:w="404" w:type="pct"/>
            <w:vMerge w:val="restart"/>
          </w:tcPr>
          <w:p w14:paraId="14F8B268"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23E0FAE7" w14:textId="77777777" w:rsidR="00D460B1" w:rsidRPr="004E4B4B" w:rsidRDefault="00D460B1" w:rsidP="00B03C47">
            <w:pPr>
              <w:spacing w:after="0"/>
              <w:rPr>
                <w:rFonts w:cs="Times New Roman"/>
                <w:sz w:val="22"/>
              </w:rPr>
            </w:pPr>
            <w:r w:rsidRPr="004E4B4B">
              <w:rPr>
                <w:rFonts w:cs="Times New Roman"/>
                <w:sz w:val="22"/>
              </w:rPr>
              <w:t>Зо.03.03</w:t>
            </w:r>
          </w:p>
          <w:p w14:paraId="09062F76" w14:textId="77777777" w:rsidR="00D460B1" w:rsidRPr="004E4B4B" w:rsidRDefault="00D460B1" w:rsidP="00B03C47">
            <w:pPr>
              <w:spacing w:after="0"/>
              <w:rPr>
                <w:rFonts w:cs="Times New Roman"/>
                <w:sz w:val="22"/>
              </w:rPr>
            </w:pPr>
          </w:p>
          <w:p w14:paraId="4D57768B" w14:textId="77777777" w:rsidR="00D460B1" w:rsidRPr="004E4B4B" w:rsidRDefault="00D460B1" w:rsidP="00B03C47">
            <w:pPr>
              <w:spacing w:after="0"/>
              <w:rPr>
                <w:rFonts w:cs="Times New Roman"/>
                <w:sz w:val="22"/>
              </w:rPr>
            </w:pPr>
            <w:r w:rsidRPr="004E4B4B">
              <w:rPr>
                <w:rFonts w:cs="Times New Roman"/>
                <w:sz w:val="22"/>
              </w:rPr>
              <w:t>Уо.04.01</w:t>
            </w:r>
          </w:p>
          <w:p w14:paraId="2F6B8093" w14:textId="77777777" w:rsidR="00D460B1" w:rsidRPr="004E4B4B" w:rsidRDefault="00D460B1" w:rsidP="00B03C47">
            <w:pPr>
              <w:spacing w:after="0"/>
              <w:rPr>
                <w:rFonts w:cs="Times New Roman"/>
                <w:sz w:val="22"/>
              </w:rPr>
            </w:pPr>
            <w:r w:rsidRPr="004E4B4B">
              <w:rPr>
                <w:rFonts w:cs="Times New Roman"/>
                <w:sz w:val="22"/>
              </w:rPr>
              <w:t>Зо.04.02</w:t>
            </w:r>
          </w:p>
          <w:p w14:paraId="4A304538" w14:textId="77777777" w:rsidR="00D460B1" w:rsidRPr="004E4B4B" w:rsidRDefault="00D460B1" w:rsidP="00B03C47">
            <w:pPr>
              <w:spacing w:after="0"/>
              <w:rPr>
                <w:rFonts w:cs="Times New Roman"/>
                <w:sz w:val="22"/>
              </w:rPr>
            </w:pPr>
          </w:p>
          <w:p w14:paraId="38DC4990"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39546BF6" w14:textId="77777777" w:rsidTr="00055534">
        <w:trPr>
          <w:trHeight w:val="70"/>
        </w:trPr>
        <w:tc>
          <w:tcPr>
            <w:tcW w:w="823" w:type="pct"/>
            <w:vMerge/>
          </w:tcPr>
          <w:p w14:paraId="51B465FA" w14:textId="77777777" w:rsidR="00D460B1" w:rsidRPr="004E4B4B" w:rsidRDefault="00D460B1" w:rsidP="00B03C47">
            <w:pPr>
              <w:spacing w:after="0"/>
              <w:rPr>
                <w:rFonts w:cs="Times New Roman"/>
                <w:b/>
                <w:bCs/>
                <w:sz w:val="22"/>
              </w:rPr>
            </w:pPr>
          </w:p>
        </w:tc>
        <w:tc>
          <w:tcPr>
            <w:tcW w:w="2111" w:type="pct"/>
          </w:tcPr>
          <w:p w14:paraId="10B90077" w14:textId="77777777" w:rsidR="00D460B1" w:rsidRPr="004E4B4B" w:rsidRDefault="00D460B1" w:rsidP="00B03C47">
            <w:pPr>
              <w:spacing w:after="0"/>
              <w:rPr>
                <w:rFonts w:cs="Times New Roman"/>
                <w:b/>
                <w:bCs/>
                <w:sz w:val="22"/>
              </w:rPr>
            </w:pPr>
            <w:r w:rsidRPr="004E4B4B">
              <w:rPr>
                <w:rFonts w:cs="Times New Roman"/>
                <w:b/>
                <w:bCs/>
                <w:sz w:val="22"/>
              </w:rPr>
              <w:t>В том числе практические и лабораторные занятия</w:t>
            </w:r>
          </w:p>
        </w:tc>
        <w:tc>
          <w:tcPr>
            <w:tcW w:w="569" w:type="pct"/>
          </w:tcPr>
          <w:p w14:paraId="24538423"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33010151" w14:textId="77777777" w:rsidR="00D460B1" w:rsidRPr="004E4B4B" w:rsidRDefault="00D460B1" w:rsidP="00B03C47">
            <w:pPr>
              <w:spacing w:after="0"/>
              <w:rPr>
                <w:rFonts w:cs="Times New Roman"/>
                <w:bCs/>
                <w:sz w:val="22"/>
              </w:rPr>
            </w:pPr>
          </w:p>
        </w:tc>
        <w:tc>
          <w:tcPr>
            <w:tcW w:w="294" w:type="pct"/>
            <w:vMerge/>
          </w:tcPr>
          <w:p w14:paraId="489C48A8" w14:textId="77777777" w:rsidR="00D460B1" w:rsidRPr="004E4B4B" w:rsidRDefault="00D460B1" w:rsidP="00B03C47">
            <w:pPr>
              <w:spacing w:after="0"/>
              <w:rPr>
                <w:rFonts w:cs="Times New Roman"/>
                <w:b/>
                <w:bCs/>
                <w:sz w:val="22"/>
              </w:rPr>
            </w:pPr>
          </w:p>
        </w:tc>
        <w:tc>
          <w:tcPr>
            <w:tcW w:w="404" w:type="pct"/>
            <w:vMerge/>
          </w:tcPr>
          <w:p w14:paraId="2E9C32C5" w14:textId="77777777" w:rsidR="00D460B1" w:rsidRPr="004E4B4B" w:rsidRDefault="00D460B1" w:rsidP="00B03C47">
            <w:pPr>
              <w:spacing w:after="0"/>
              <w:rPr>
                <w:rFonts w:cs="Times New Roman"/>
                <w:b/>
                <w:bCs/>
                <w:sz w:val="22"/>
              </w:rPr>
            </w:pPr>
          </w:p>
        </w:tc>
      </w:tr>
      <w:tr w:rsidR="00D460B1" w:rsidRPr="004E4B4B" w14:paraId="45361428" w14:textId="77777777" w:rsidTr="00055534">
        <w:trPr>
          <w:trHeight w:val="56"/>
        </w:trPr>
        <w:tc>
          <w:tcPr>
            <w:tcW w:w="823" w:type="pct"/>
            <w:vMerge/>
            <w:tcBorders>
              <w:bottom w:val="single" w:sz="4" w:space="0" w:color="auto"/>
            </w:tcBorders>
          </w:tcPr>
          <w:p w14:paraId="76BE7F46" w14:textId="77777777" w:rsidR="00D460B1" w:rsidRPr="004E4B4B" w:rsidRDefault="00D460B1" w:rsidP="00B03C47">
            <w:pPr>
              <w:spacing w:after="0"/>
              <w:rPr>
                <w:rFonts w:cs="Times New Roman"/>
                <w:b/>
                <w:bCs/>
                <w:sz w:val="22"/>
              </w:rPr>
            </w:pPr>
          </w:p>
        </w:tc>
        <w:tc>
          <w:tcPr>
            <w:tcW w:w="2111" w:type="pct"/>
          </w:tcPr>
          <w:p w14:paraId="0525A881"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b/>
                <w:bCs/>
                <w:sz w:val="22"/>
                <w:szCs w:val="22"/>
              </w:rPr>
            </w:pPr>
            <w:r w:rsidRPr="004E4B4B">
              <w:rPr>
                <w:rStyle w:val="29"/>
                <w:rFonts w:ascii="Times New Roman" w:hAnsi="Times New Roman" w:cs="Times New Roman"/>
                <w:sz w:val="22"/>
                <w:szCs w:val="22"/>
              </w:rPr>
              <w:t>Принятие христианства славянскими народами.</w:t>
            </w:r>
          </w:p>
        </w:tc>
        <w:tc>
          <w:tcPr>
            <w:tcW w:w="569" w:type="pct"/>
          </w:tcPr>
          <w:p w14:paraId="10BE0AF3" w14:textId="77777777" w:rsidR="00D460B1" w:rsidRPr="004E4B4B" w:rsidRDefault="00D460B1" w:rsidP="00B03C47">
            <w:pPr>
              <w:spacing w:after="0"/>
              <w:rPr>
                <w:rFonts w:cs="Times New Roman"/>
                <w:b/>
                <w:bCs/>
                <w:sz w:val="22"/>
              </w:rPr>
            </w:pPr>
            <w:r w:rsidRPr="004E4B4B">
              <w:rPr>
                <w:rFonts w:cs="Times New Roman"/>
                <w:b/>
                <w:bCs/>
                <w:sz w:val="22"/>
              </w:rPr>
              <w:t>1</w:t>
            </w:r>
          </w:p>
        </w:tc>
        <w:tc>
          <w:tcPr>
            <w:tcW w:w="799" w:type="pct"/>
            <w:vMerge/>
            <w:tcBorders>
              <w:bottom w:val="single" w:sz="4" w:space="0" w:color="auto"/>
            </w:tcBorders>
          </w:tcPr>
          <w:p w14:paraId="65B6B496" w14:textId="77777777" w:rsidR="00D460B1" w:rsidRPr="004E4B4B" w:rsidRDefault="00D460B1" w:rsidP="00B03C47">
            <w:pPr>
              <w:spacing w:after="0"/>
              <w:rPr>
                <w:rFonts w:cs="Times New Roman"/>
                <w:bCs/>
                <w:sz w:val="22"/>
              </w:rPr>
            </w:pPr>
          </w:p>
        </w:tc>
        <w:tc>
          <w:tcPr>
            <w:tcW w:w="294" w:type="pct"/>
            <w:vMerge/>
          </w:tcPr>
          <w:p w14:paraId="2D3AD40E" w14:textId="77777777" w:rsidR="00D460B1" w:rsidRPr="004E4B4B" w:rsidRDefault="00D460B1" w:rsidP="00B03C47">
            <w:pPr>
              <w:spacing w:after="0"/>
              <w:rPr>
                <w:rFonts w:cs="Times New Roman"/>
                <w:b/>
                <w:bCs/>
                <w:sz w:val="22"/>
              </w:rPr>
            </w:pPr>
          </w:p>
        </w:tc>
        <w:tc>
          <w:tcPr>
            <w:tcW w:w="404" w:type="pct"/>
            <w:vMerge/>
          </w:tcPr>
          <w:p w14:paraId="44E5F6B3" w14:textId="77777777" w:rsidR="00D460B1" w:rsidRPr="004E4B4B" w:rsidRDefault="00D460B1" w:rsidP="00B03C47">
            <w:pPr>
              <w:spacing w:after="0"/>
              <w:rPr>
                <w:rFonts w:cs="Times New Roman"/>
                <w:b/>
                <w:bCs/>
                <w:sz w:val="22"/>
              </w:rPr>
            </w:pPr>
          </w:p>
        </w:tc>
      </w:tr>
      <w:tr w:rsidR="00D460B1" w:rsidRPr="004E4B4B" w14:paraId="1D4839E0" w14:textId="77777777" w:rsidTr="00055534">
        <w:trPr>
          <w:trHeight w:val="134"/>
        </w:trPr>
        <w:tc>
          <w:tcPr>
            <w:tcW w:w="823" w:type="pct"/>
            <w:vMerge w:val="restart"/>
          </w:tcPr>
          <w:p w14:paraId="46B02849" w14:textId="77777777" w:rsidR="00D460B1" w:rsidRPr="004E4B4B" w:rsidRDefault="00D460B1" w:rsidP="00B03C47">
            <w:pPr>
              <w:spacing w:after="0"/>
              <w:jc w:val="both"/>
              <w:rPr>
                <w:rFonts w:cs="Times New Roman"/>
                <w:b/>
                <w:bCs/>
                <w:sz w:val="22"/>
              </w:rPr>
            </w:pPr>
            <w:r w:rsidRPr="004E4B4B">
              <w:rPr>
                <w:rFonts w:cs="Times New Roman"/>
                <w:b/>
                <w:bCs/>
                <w:sz w:val="22"/>
              </w:rPr>
              <w:t xml:space="preserve">Тема 3.4 </w:t>
            </w:r>
            <w:r w:rsidRPr="004E4B4B">
              <w:rPr>
                <w:rStyle w:val="2c"/>
                <w:rFonts w:ascii="Times New Roman" w:hAnsi="Times New Roman" w:cs="Times New Roman"/>
                <w:color w:val="000000"/>
                <w:sz w:val="22"/>
                <w:szCs w:val="22"/>
              </w:rPr>
              <w:t>Восток в Средние века.</w:t>
            </w:r>
          </w:p>
          <w:p w14:paraId="6F06459E" w14:textId="77777777" w:rsidR="00D460B1" w:rsidRPr="004E4B4B" w:rsidRDefault="00D460B1" w:rsidP="00B03C47">
            <w:pPr>
              <w:spacing w:after="0"/>
              <w:jc w:val="both"/>
              <w:rPr>
                <w:rFonts w:cs="Times New Roman"/>
                <w:b/>
                <w:bCs/>
                <w:sz w:val="22"/>
              </w:rPr>
            </w:pPr>
          </w:p>
        </w:tc>
        <w:tc>
          <w:tcPr>
            <w:tcW w:w="2111" w:type="pct"/>
          </w:tcPr>
          <w:p w14:paraId="5EA9BB14" w14:textId="77777777" w:rsidR="00D460B1" w:rsidRPr="004E4B4B" w:rsidRDefault="00D460B1" w:rsidP="00B03C47">
            <w:pPr>
              <w:spacing w:after="0"/>
              <w:rPr>
                <w:rFonts w:cs="Times New Roman"/>
                <w:b/>
                <w:sz w:val="22"/>
              </w:rPr>
            </w:pPr>
            <w:r w:rsidRPr="004E4B4B">
              <w:rPr>
                <w:rFonts w:cs="Times New Roman"/>
                <w:b/>
                <w:bCs/>
                <w:sz w:val="22"/>
              </w:rPr>
              <w:t>Содержание учебного материала</w:t>
            </w:r>
          </w:p>
        </w:tc>
        <w:tc>
          <w:tcPr>
            <w:tcW w:w="569" w:type="pct"/>
            <w:vAlign w:val="center"/>
          </w:tcPr>
          <w:p w14:paraId="307AD1B2" w14:textId="77777777" w:rsidR="00D460B1" w:rsidRPr="004E4B4B" w:rsidRDefault="00DA656C" w:rsidP="00B03C47">
            <w:pPr>
              <w:spacing w:after="0"/>
              <w:rPr>
                <w:rFonts w:cs="Times New Roman"/>
                <w:b/>
                <w:bCs/>
                <w:sz w:val="22"/>
              </w:rPr>
            </w:pPr>
            <w:r>
              <w:rPr>
                <w:rFonts w:cs="Times New Roman"/>
                <w:b/>
                <w:bCs/>
                <w:sz w:val="22"/>
              </w:rPr>
              <w:t>3</w:t>
            </w:r>
          </w:p>
        </w:tc>
        <w:tc>
          <w:tcPr>
            <w:tcW w:w="799" w:type="pct"/>
            <w:vMerge w:val="restart"/>
          </w:tcPr>
          <w:p w14:paraId="72CB74ED"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02518B15"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0D515629"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046318D9"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68BCFEE8"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358C032B" w14:textId="77777777" w:rsidR="00D460B1" w:rsidRPr="004E4B4B" w:rsidRDefault="00D460B1" w:rsidP="00B03C47">
            <w:pPr>
              <w:spacing w:after="0"/>
              <w:jc w:val="center"/>
              <w:rPr>
                <w:rFonts w:cs="Times New Roman"/>
                <w:sz w:val="22"/>
              </w:rPr>
            </w:pPr>
          </w:p>
        </w:tc>
        <w:tc>
          <w:tcPr>
            <w:tcW w:w="294" w:type="pct"/>
            <w:vMerge w:val="restart"/>
          </w:tcPr>
          <w:p w14:paraId="5762695A"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75708EA3"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7A1D0776"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46B42AA2" w14:textId="77777777" w:rsidR="00D460B1" w:rsidRPr="004E4B4B" w:rsidRDefault="00D460B1" w:rsidP="00B03C47">
            <w:pPr>
              <w:suppressAutoHyphens/>
              <w:spacing w:after="0"/>
              <w:jc w:val="both"/>
              <w:rPr>
                <w:rFonts w:cs="Times New Roman"/>
                <w:b/>
                <w:sz w:val="22"/>
              </w:rPr>
            </w:pPr>
          </w:p>
        </w:tc>
        <w:tc>
          <w:tcPr>
            <w:tcW w:w="404" w:type="pct"/>
            <w:vMerge w:val="restart"/>
          </w:tcPr>
          <w:p w14:paraId="08D470EE"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58FD1966" w14:textId="77777777" w:rsidR="00D460B1" w:rsidRPr="004E4B4B" w:rsidRDefault="00D460B1" w:rsidP="00B03C47">
            <w:pPr>
              <w:spacing w:after="0"/>
              <w:rPr>
                <w:rFonts w:cs="Times New Roman"/>
                <w:sz w:val="22"/>
              </w:rPr>
            </w:pPr>
            <w:r w:rsidRPr="004E4B4B">
              <w:rPr>
                <w:rFonts w:cs="Times New Roman"/>
                <w:sz w:val="22"/>
              </w:rPr>
              <w:t>Зо.03.03</w:t>
            </w:r>
          </w:p>
          <w:p w14:paraId="00C44E14" w14:textId="77777777" w:rsidR="00D460B1" w:rsidRPr="004E4B4B" w:rsidRDefault="00D460B1" w:rsidP="00B03C47">
            <w:pPr>
              <w:spacing w:after="0"/>
              <w:rPr>
                <w:rFonts w:cs="Times New Roman"/>
                <w:sz w:val="22"/>
              </w:rPr>
            </w:pPr>
          </w:p>
          <w:p w14:paraId="05F3F796" w14:textId="77777777" w:rsidR="00D460B1" w:rsidRPr="004E4B4B" w:rsidRDefault="00D460B1" w:rsidP="00B03C47">
            <w:pPr>
              <w:spacing w:after="0"/>
              <w:rPr>
                <w:rFonts w:cs="Times New Roman"/>
                <w:sz w:val="22"/>
              </w:rPr>
            </w:pPr>
            <w:r w:rsidRPr="004E4B4B">
              <w:rPr>
                <w:rFonts w:cs="Times New Roman"/>
                <w:sz w:val="22"/>
              </w:rPr>
              <w:t>Уо.04.01</w:t>
            </w:r>
          </w:p>
          <w:p w14:paraId="7B6DF04F" w14:textId="77777777" w:rsidR="00D460B1" w:rsidRPr="004E4B4B" w:rsidRDefault="00D460B1" w:rsidP="00B03C47">
            <w:pPr>
              <w:spacing w:after="0"/>
              <w:rPr>
                <w:rFonts w:cs="Times New Roman"/>
                <w:sz w:val="22"/>
              </w:rPr>
            </w:pPr>
            <w:r w:rsidRPr="004E4B4B">
              <w:rPr>
                <w:rFonts w:cs="Times New Roman"/>
                <w:sz w:val="22"/>
              </w:rPr>
              <w:t>Зо.04.02</w:t>
            </w:r>
          </w:p>
          <w:p w14:paraId="43A90297" w14:textId="77777777" w:rsidR="00D460B1" w:rsidRPr="004E4B4B" w:rsidRDefault="00D460B1" w:rsidP="00B03C47">
            <w:pPr>
              <w:spacing w:after="0"/>
              <w:rPr>
                <w:rFonts w:cs="Times New Roman"/>
                <w:sz w:val="22"/>
              </w:rPr>
            </w:pPr>
          </w:p>
          <w:p w14:paraId="45D5270F"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58AF67E7" w14:textId="77777777" w:rsidTr="00055534">
        <w:trPr>
          <w:trHeight w:val="344"/>
        </w:trPr>
        <w:tc>
          <w:tcPr>
            <w:tcW w:w="823" w:type="pct"/>
            <w:vMerge/>
          </w:tcPr>
          <w:p w14:paraId="76E10E87" w14:textId="77777777" w:rsidR="00D460B1" w:rsidRPr="004E4B4B" w:rsidRDefault="00D460B1" w:rsidP="00B03C47">
            <w:pPr>
              <w:spacing w:after="0"/>
              <w:rPr>
                <w:rFonts w:cs="Times New Roman"/>
                <w:b/>
                <w:bCs/>
                <w:sz w:val="22"/>
              </w:rPr>
            </w:pPr>
          </w:p>
        </w:tc>
        <w:tc>
          <w:tcPr>
            <w:tcW w:w="2111" w:type="pct"/>
          </w:tcPr>
          <w:p w14:paraId="32F74E2D"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Средневековая Индия. Ислам в Индии. Делийский султа</w:t>
            </w:r>
            <w:r w:rsidRPr="004E4B4B">
              <w:rPr>
                <w:rStyle w:val="29"/>
                <w:rFonts w:ascii="Times New Roman" w:hAnsi="Times New Roman" w:cs="Times New Roman"/>
                <w:sz w:val="22"/>
                <w:szCs w:val="22"/>
              </w:rPr>
              <w:softHyphen/>
              <w:t xml:space="preserve">нат. Культура средневековой Индии. Особенности развития Китая. </w:t>
            </w:r>
            <w:proofErr w:type="spellStart"/>
            <w:r w:rsidRPr="004E4B4B">
              <w:rPr>
                <w:rStyle w:val="29"/>
                <w:rFonts w:ascii="Times New Roman" w:hAnsi="Times New Roman" w:cs="Times New Roman"/>
                <w:sz w:val="22"/>
                <w:szCs w:val="22"/>
              </w:rPr>
              <w:t>Административно</w:t>
            </w:r>
            <w:r w:rsidRPr="004E4B4B">
              <w:rPr>
                <w:rStyle w:val="29"/>
                <w:rFonts w:ascii="Times New Roman" w:hAnsi="Times New Roman" w:cs="Times New Roman"/>
                <w:sz w:val="22"/>
                <w:szCs w:val="22"/>
              </w:rPr>
              <w:softHyphen/>
              <w:t>бюрократическая</w:t>
            </w:r>
            <w:proofErr w:type="spellEnd"/>
            <w:r w:rsidRPr="004E4B4B">
              <w:rPr>
                <w:rStyle w:val="29"/>
                <w:rFonts w:ascii="Times New Roman" w:hAnsi="Times New Roman" w:cs="Times New Roman"/>
                <w:sz w:val="22"/>
                <w:szCs w:val="22"/>
              </w:rPr>
              <w:t xml:space="preserve"> система.  Китайская культура и ее влияние на соседние народы. Становление и эволюция государствен</w:t>
            </w:r>
            <w:r w:rsidRPr="004E4B4B">
              <w:rPr>
                <w:rStyle w:val="29"/>
                <w:rFonts w:ascii="Times New Roman" w:hAnsi="Times New Roman" w:cs="Times New Roman"/>
                <w:sz w:val="22"/>
                <w:szCs w:val="22"/>
              </w:rPr>
              <w:softHyphen/>
              <w:t>ности в Японии. Самураи. Правление Сёгунов</w:t>
            </w:r>
          </w:p>
        </w:tc>
        <w:tc>
          <w:tcPr>
            <w:tcW w:w="569" w:type="pct"/>
            <w:vAlign w:val="center"/>
          </w:tcPr>
          <w:p w14:paraId="547ED503" w14:textId="77777777" w:rsidR="00D460B1" w:rsidRPr="004E4B4B" w:rsidRDefault="00DA656C" w:rsidP="00B03C47">
            <w:pPr>
              <w:spacing w:after="0"/>
              <w:rPr>
                <w:rFonts w:cs="Times New Roman"/>
                <w:bCs/>
                <w:sz w:val="22"/>
              </w:rPr>
            </w:pPr>
            <w:r>
              <w:rPr>
                <w:rFonts w:cs="Times New Roman"/>
                <w:bCs/>
                <w:sz w:val="22"/>
              </w:rPr>
              <w:t>2</w:t>
            </w:r>
          </w:p>
        </w:tc>
        <w:tc>
          <w:tcPr>
            <w:tcW w:w="799" w:type="pct"/>
            <w:vMerge/>
          </w:tcPr>
          <w:p w14:paraId="20BEA491" w14:textId="77777777" w:rsidR="00D460B1" w:rsidRPr="004E4B4B" w:rsidRDefault="00D460B1" w:rsidP="00B03C47">
            <w:pPr>
              <w:spacing w:after="0"/>
              <w:rPr>
                <w:rFonts w:cs="Times New Roman"/>
                <w:bCs/>
                <w:sz w:val="22"/>
              </w:rPr>
            </w:pPr>
          </w:p>
        </w:tc>
        <w:tc>
          <w:tcPr>
            <w:tcW w:w="294" w:type="pct"/>
            <w:vMerge/>
          </w:tcPr>
          <w:p w14:paraId="4CBC054C" w14:textId="77777777" w:rsidR="00D460B1" w:rsidRPr="004E4B4B" w:rsidRDefault="00D460B1" w:rsidP="00B03C47">
            <w:pPr>
              <w:spacing w:after="0"/>
              <w:rPr>
                <w:rFonts w:cs="Times New Roman"/>
                <w:b/>
                <w:bCs/>
                <w:sz w:val="22"/>
              </w:rPr>
            </w:pPr>
          </w:p>
        </w:tc>
        <w:tc>
          <w:tcPr>
            <w:tcW w:w="404" w:type="pct"/>
            <w:vMerge/>
          </w:tcPr>
          <w:p w14:paraId="64241E68" w14:textId="77777777" w:rsidR="00D460B1" w:rsidRPr="004E4B4B" w:rsidRDefault="00D460B1" w:rsidP="00B03C47">
            <w:pPr>
              <w:spacing w:after="0"/>
              <w:rPr>
                <w:rFonts w:cs="Times New Roman"/>
                <w:b/>
                <w:bCs/>
                <w:sz w:val="22"/>
              </w:rPr>
            </w:pPr>
          </w:p>
        </w:tc>
      </w:tr>
      <w:tr w:rsidR="00D460B1" w:rsidRPr="004E4B4B" w14:paraId="75445EF4" w14:textId="77777777" w:rsidTr="00055534">
        <w:trPr>
          <w:trHeight w:val="64"/>
        </w:trPr>
        <w:tc>
          <w:tcPr>
            <w:tcW w:w="823" w:type="pct"/>
            <w:vMerge/>
          </w:tcPr>
          <w:p w14:paraId="5C31E6E0" w14:textId="77777777" w:rsidR="00D460B1" w:rsidRPr="004E4B4B" w:rsidRDefault="00D460B1" w:rsidP="00B03C47">
            <w:pPr>
              <w:spacing w:after="0"/>
              <w:rPr>
                <w:rFonts w:cs="Times New Roman"/>
                <w:b/>
                <w:bCs/>
                <w:sz w:val="22"/>
              </w:rPr>
            </w:pPr>
          </w:p>
        </w:tc>
        <w:tc>
          <w:tcPr>
            <w:tcW w:w="2111" w:type="pct"/>
          </w:tcPr>
          <w:p w14:paraId="0173170A" w14:textId="77777777" w:rsidR="00D460B1" w:rsidRPr="004E4B4B" w:rsidRDefault="00D460B1" w:rsidP="00B03C47">
            <w:pPr>
              <w:spacing w:after="0"/>
              <w:rPr>
                <w:rFonts w:cs="Times New Roman"/>
                <w:b/>
                <w:bCs/>
                <w:sz w:val="22"/>
              </w:rPr>
            </w:pPr>
            <w:r w:rsidRPr="004E4B4B">
              <w:rPr>
                <w:rFonts w:cs="Times New Roman"/>
                <w:b/>
                <w:bCs/>
                <w:sz w:val="22"/>
              </w:rPr>
              <w:t>В том числе практических занятий</w:t>
            </w:r>
          </w:p>
        </w:tc>
        <w:tc>
          <w:tcPr>
            <w:tcW w:w="569" w:type="pct"/>
            <w:vAlign w:val="center"/>
          </w:tcPr>
          <w:p w14:paraId="3747912E" w14:textId="77777777" w:rsidR="00D460B1" w:rsidRPr="004E4B4B" w:rsidRDefault="00D460B1" w:rsidP="00B03C47">
            <w:pPr>
              <w:spacing w:after="0"/>
              <w:rPr>
                <w:rFonts w:cs="Times New Roman"/>
                <w:b/>
                <w:bCs/>
                <w:sz w:val="22"/>
              </w:rPr>
            </w:pPr>
            <w:r w:rsidRPr="004E4B4B">
              <w:rPr>
                <w:rFonts w:cs="Times New Roman"/>
                <w:b/>
                <w:bCs/>
                <w:sz w:val="22"/>
              </w:rPr>
              <w:t>1</w:t>
            </w:r>
          </w:p>
        </w:tc>
        <w:tc>
          <w:tcPr>
            <w:tcW w:w="799" w:type="pct"/>
            <w:vMerge/>
          </w:tcPr>
          <w:p w14:paraId="4F99748B" w14:textId="77777777" w:rsidR="00D460B1" w:rsidRPr="004E4B4B" w:rsidRDefault="00D460B1" w:rsidP="00B03C47">
            <w:pPr>
              <w:spacing w:after="0"/>
              <w:rPr>
                <w:rFonts w:cs="Times New Roman"/>
                <w:bCs/>
                <w:sz w:val="22"/>
              </w:rPr>
            </w:pPr>
          </w:p>
        </w:tc>
        <w:tc>
          <w:tcPr>
            <w:tcW w:w="294" w:type="pct"/>
            <w:vMerge/>
          </w:tcPr>
          <w:p w14:paraId="4D18CDD7" w14:textId="77777777" w:rsidR="00D460B1" w:rsidRPr="004E4B4B" w:rsidRDefault="00D460B1" w:rsidP="00B03C47">
            <w:pPr>
              <w:spacing w:after="0"/>
              <w:rPr>
                <w:rFonts w:cs="Times New Roman"/>
                <w:b/>
                <w:bCs/>
                <w:sz w:val="22"/>
              </w:rPr>
            </w:pPr>
          </w:p>
        </w:tc>
        <w:tc>
          <w:tcPr>
            <w:tcW w:w="404" w:type="pct"/>
            <w:vMerge/>
          </w:tcPr>
          <w:p w14:paraId="4B9D86AC" w14:textId="77777777" w:rsidR="00D460B1" w:rsidRPr="004E4B4B" w:rsidRDefault="00D460B1" w:rsidP="00B03C47">
            <w:pPr>
              <w:spacing w:after="0"/>
              <w:rPr>
                <w:rFonts w:cs="Times New Roman"/>
                <w:b/>
                <w:bCs/>
                <w:sz w:val="22"/>
              </w:rPr>
            </w:pPr>
          </w:p>
        </w:tc>
      </w:tr>
      <w:tr w:rsidR="00D460B1" w:rsidRPr="004E4B4B" w14:paraId="18CE2C25" w14:textId="77777777" w:rsidTr="00055534">
        <w:trPr>
          <w:trHeight w:val="370"/>
        </w:trPr>
        <w:tc>
          <w:tcPr>
            <w:tcW w:w="823" w:type="pct"/>
            <w:vMerge/>
          </w:tcPr>
          <w:p w14:paraId="5AFBBB1D" w14:textId="77777777" w:rsidR="00D460B1" w:rsidRPr="004E4B4B" w:rsidRDefault="00D460B1" w:rsidP="00B03C47">
            <w:pPr>
              <w:spacing w:after="0"/>
              <w:rPr>
                <w:rFonts w:cs="Times New Roman"/>
                <w:b/>
                <w:bCs/>
                <w:sz w:val="22"/>
              </w:rPr>
            </w:pPr>
          </w:p>
        </w:tc>
        <w:tc>
          <w:tcPr>
            <w:tcW w:w="2111" w:type="pct"/>
          </w:tcPr>
          <w:p w14:paraId="064626C6" w14:textId="77777777" w:rsidR="00D460B1" w:rsidRPr="004E4B4B" w:rsidRDefault="00D460B1" w:rsidP="00B03C47">
            <w:pPr>
              <w:spacing w:after="0"/>
              <w:rPr>
                <w:rFonts w:cs="Times New Roman"/>
                <w:bCs/>
                <w:sz w:val="22"/>
              </w:rPr>
            </w:pPr>
            <w:r w:rsidRPr="004E4B4B">
              <w:rPr>
                <w:rStyle w:val="29"/>
                <w:rFonts w:ascii="Times New Roman" w:hAnsi="Times New Roman" w:cs="Times New Roman"/>
                <w:sz w:val="22"/>
                <w:szCs w:val="22"/>
              </w:rPr>
              <w:t>Китайская культура и ее влияние на соседние народы.</w:t>
            </w:r>
          </w:p>
        </w:tc>
        <w:tc>
          <w:tcPr>
            <w:tcW w:w="569" w:type="pct"/>
            <w:vAlign w:val="center"/>
          </w:tcPr>
          <w:p w14:paraId="4C4A283C"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53F66960" w14:textId="77777777" w:rsidR="00D460B1" w:rsidRPr="004E4B4B" w:rsidRDefault="00D460B1" w:rsidP="00B03C47">
            <w:pPr>
              <w:spacing w:after="0"/>
              <w:rPr>
                <w:rFonts w:cs="Times New Roman"/>
                <w:bCs/>
                <w:sz w:val="22"/>
              </w:rPr>
            </w:pPr>
          </w:p>
        </w:tc>
        <w:tc>
          <w:tcPr>
            <w:tcW w:w="294" w:type="pct"/>
            <w:vMerge/>
          </w:tcPr>
          <w:p w14:paraId="2F357113" w14:textId="77777777" w:rsidR="00D460B1" w:rsidRPr="004E4B4B" w:rsidRDefault="00D460B1" w:rsidP="00B03C47">
            <w:pPr>
              <w:spacing w:after="0"/>
              <w:rPr>
                <w:rFonts w:cs="Times New Roman"/>
                <w:b/>
                <w:bCs/>
                <w:sz w:val="22"/>
              </w:rPr>
            </w:pPr>
          </w:p>
        </w:tc>
        <w:tc>
          <w:tcPr>
            <w:tcW w:w="404" w:type="pct"/>
            <w:vMerge/>
          </w:tcPr>
          <w:p w14:paraId="303FC0A4" w14:textId="77777777" w:rsidR="00D460B1" w:rsidRPr="004E4B4B" w:rsidRDefault="00D460B1" w:rsidP="00B03C47">
            <w:pPr>
              <w:spacing w:after="0"/>
              <w:rPr>
                <w:rFonts w:cs="Times New Roman"/>
                <w:b/>
                <w:bCs/>
                <w:sz w:val="22"/>
              </w:rPr>
            </w:pPr>
          </w:p>
        </w:tc>
      </w:tr>
      <w:tr w:rsidR="00D460B1" w:rsidRPr="004E4B4B" w14:paraId="2B0275D7" w14:textId="77777777" w:rsidTr="00055534">
        <w:trPr>
          <w:trHeight w:val="289"/>
        </w:trPr>
        <w:tc>
          <w:tcPr>
            <w:tcW w:w="823" w:type="pct"/>
            <w:vMerge w:val="restart"/>
          </w:tcPr>
          <w:p w14:paraId="388055BE" w14:textId="77777777" w:rsidR="00D460B1" w:rsidRPr="004E4B4B" w:rsidRDefault="00D460B1" w:rsidP="00B03C47">
            <w:pPr>
              <w:pStyle w:val="1010"/>
              <w:shd w:val="clear" w:color="auto" w:fill="auto"/>
              <w:spacing w:before="0" w:line="276" w:lineRule="auto"/>
              <w:ind w:firstLine="0"/>
              <w:rPr>
                <w:rFonts w:ascii="Times New Roman" w:hAnsi="Times New Roman" w:cs="Times New Roman"/>
                <w:sz w:val="22"/>
                <w:szCs w:val="22"/>
              </w:rPr>
            </w:pPr>
            <w:r w:rsidRPr="004E4B4B">
              <w:rPr>
                <w:rFonts w:ascii="Times New Roman" w:hAnsi="Times New Roman" w:cs="Times New Roman"/>
                <w:bCs w:val="0"/>
                <w:sz w:val="22"/>
                <w:szCs w:val="22"/>
              </w:rPr>
              <w:t>Тема 3.5</w:t>
            </w:r>
            <w:r w:rsidRPr="004E4B4B">
              <w:rPr>
                <w:rStyle w:val="26"/>
                <w:rFonts w:ascii="Times New Roman" w:eastAsiaTheme="minorHAnsi" w:hAnsi="Times New Roman"/>
                <w:b w:val="0"/>
                <w:bCs w:val="0"/>
                <w:color w:val="000000"/>
                <w:sz w:val="22"/>
                <w:szCs w:val="22"/>
              </w:rPr>
              <w:t xml:space="preserve"> </w:t>
            </w:r>
            <w:r w:rsidRPr="004E4B4B">
              <w:rPr>
                <w:rStyle w:val="100"/>
                <w:rFonts w:ascii="Times New Roman" w:hAnsi="Times New Roman" w:cs="Times New Roman"/>
                <w:b/>
                <w:bCs/>
                <w:color w:val="000000"/>
                <w:sz w:val="22"/>
                <w:szCs w:val="22"/>
              </w:rPr>
              <w:t>Империя Карла Великого и ее распад. Феодальная раздробленность в Европе.</w:t>
            </w:r>
          </w:p>
          <w:p w14:paraId="2E662CBF" w14:textId="77777777" w:rsidR="00D460B1" w:rsidRPr="004E4B4B" w:rsidRDefault="00D460B1" w:rsidP="00B03C47">
            <w:pPr>
              <w:spacing w:after="0"/>
              <w:jc w:val="both"/>
              <w:rPr>
                <w:rFonts w:cs="Times New Roman"/>
                <w:b/>
                <w:bCs/>
                <w:sz w:val="22"/>
              </w:rPr>
            </w:pPr>
          </w:p>
          <w:p w14:paraId="20CF633F" w14:textId="77777777" w:rsidR="00D460B1" w:rsidRPr="004E4B4B" w:rsidRDefault="00D460B1" w:rsidP="00B03C47">
            <w:pPr>
              <w:spacing w:after="0"/>
              <w:jc w:val="both"/>
              <w:rPr>
                <w:rFonts w:cs="Times New Roman"/>
                <w:b/>
                <w:bCs/>
                <w:sz w:val="22"/>
              </w:rPr>
            </w:pPr>
          </w:p>
        </w:tc>
        <w:tc>
          <w:tcPr>
            <w:tcW w:w="2111" w:type="pct"/>
          </w:tcPr>
          <w:p w14:paraId="4F1F22C8" w14:textId="77777777" w:rsidR="00D460B1" w:rsidRPr="004E4B4B" w:rsidRDefault="00D460B1" w:rsidP="00B03C47">
            <w:pPr>
              <w:spacing w:after="0"/>
              <w:rPr>
                <w:rFonts w:cs="Times New Roman"/>
                <w:b/>
                <w:sz w:val="22"/>
              </w:rPr>
            </w:pPr>
            <w:r w:rsidRPr="004E4B4B">
              <w:rPr>
                <w:rFonts w:cs="Times New Roman"/>
                <w:b/>
                <w:sz w:val="22"/>
              </w:rPr>
              <w:t>Содержание учебного материала</w:t>
            </w:r>
          </w:p>
        </w:tc>
        <w:tc>
          <w:tcPr>
            <w:tcW w:w="569" w:type="pct"/>
            <w:vAlign w:val="center"/>
          </w:tcPr>
          <w:p w14:paraId="788623A7" w14:textId="77777777" w:rsidR="00D460B1" w:rsidRPr="004E4B4B" w:rsidRDefault="00D460B1" w:rsidP="00B03C47">
            <w:pPr>
              <w:spacing w:after="0"/>
              <w:rPr>
                <w:rFonts w:cs="Times New Roman"/>
                <w:b/>
                <w:bCs/>
                <w:sz w:val="22"/>
              </w:rPr>
            </w:pPr>
            <w:r w:rsidRPr="004E4B4B">
              <w:rPr>
                <w:rFonts w:cs="Times New Roman"/>
                <w:b/>
                <w:bCs/>
                <w:sz w:val="22"/>
              </w:rPr>
              <w:t>2</w:t>
            </w:r>
          </w:p>
        </w:tc>
        <w:tc>
          <w:tcPr>
            <w:tcW w:w="799" w:type="pct"/>
          </w:tcPr>
          <w:p w14:paraId="4D12A512" w14:textId="77777777" w:rsidR="00D460B1" w:rsidRPr="004E4B4B" w:rsidRDefault="00D460B1" w:rsidP="00B03C47">
            <w:pPr>
              <w:spacing w:after="0"/>
              <w:rPr>
                <w:rFonts w:cs="Times New Roman"/>
                <w:bCs/>
                <w:sz w:val="22"/>
              </w:rPr>
            </w:pPr>
          </w:p>
        </w:tc>
        <w:tc>
          <w:tcPr>
            <w:tcW w:w="294" w:type="pct"/>
          </w:tcPr>
          <w:p w14:paraId="5F53707D" w14:textId="77777777" w:rsidR="00D460B1" w:rsidRPr="004E4B4B" w:rsidRDefault="00D460B1" w:rsidP="00B03C47">
            <w:pPr>
              <w:spacing w:after="0"/>
              <w:rPr>
                <w:rFonts w:cs="Times New Roman"/>
                <w:b/>
                <w:sz w:val="22"/>
              </w:rPr>
            </w:pPr>
          </w:p>
        </w:tc>
        <w:tc>
          <w:tcPr>
            <w:tcW w:w="404" w:type="pct"/>
          </w:tcPr>
          <w:p w14:paraId="1F0F5A28" w14:textId="77777777" w:rsidR="00D460B1" w:rsidRPr="004E4B4B" w:rsidRDefault="00D460B1" w:rsidP="00B03C47">
            <w:pPr>
              <w:spacing w:after="0"/>
              <w:rPr>
                <w:rFonts w:cs="Times New Roman"/>
                <w:b/>
                <w:sz w:val="22"/>
              </w:rPr>
            </w:pPr>
          </w:p>
        </w:tc>
      </w:tr>
      <w:tr w:rsidR="00D460B1" w:rsidRPr="004E4B4B" w14:paraId="518A7C9C" w14:textId="77777777" w:rsidTr="00055534">
        <w:trPr>
          <w:trHeight w:val="3096"/>
        </w:trPr>
        <w:tc>
          <w:tcPr>
            <w:tcW w:w="823" w:type="pct"/>
            <w:vMerge/>
          </w:tcPr>
          <w:p w14:paraId="186F939F" w14:textId="77777777" w:rsidR="00D460B1" w:rsidRPr="004E4B4B" w:rsidRDefault="00D460B1" w:rsidP="00B03C47">
            <w:pPr>
              <w:spacing w:after="0"/>
              <w:jc w:val="both"/>
              <w:rPr>
                <w:rFonts w:cs="Times New Roman"/>
                <w:b/>
                <w:bCs/>
                <w:sz w:val="22"/>
              </w:rPr>
            </w:pPr>
          </w:p>
        </w:tc>
        <w:tc>
          <w:tcPr>
            <w:tcW w:w="2111" w:type="pct"/>
          </w:tcPr>
          <w:p w14:paraId="0B7EFE6D"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 xml:space="preserve">Королевство франков. Военная реформа Карла </w:t>
            </w:r>
            <w:proofErr w:type="spellStart"/>
            <w:r w:rsidRPr="004E4B4B">
              <w:rPr>
                <w:rStyle w:val="29"/>
                <w:rFonts w:ascii="Times New Roman" w:hAnsi="Times New Roman" w:cs="Times New Roman"/>
                <w:sz w:val="22"/>
                <w:szCs w:val="22"/>
              </w:rPr>
              <w:t>Мартела</w:t>
            </w:r>
            <w:proofErr w:type="spellEnd"/>
            <w:r w:rsidRPr="004E4B4B">
              <w:rPr>
                <w:rStyle w:val="29"/>
                <w:rFonts w:ascii="Times New Roman" w:hAnsi="Times New Roman" w:cs="Times New Roman"/>
                <w:sz w:val="22"/>
                <w:szCs w:val="22"/>
              </w:rPr>
              <w:t xml:space="preserve"> и ее значение. 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w:t>
            </w:r>
          </w:p>
        </w:tc>
        <w:tc>
          <w:tcPr>
            <w:tcW w:w="569" w:type="pct"/>
          </w:tcPr>
          <w:p w14:paraId="21F34FE6"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val="restart"/>
          </w:tcPr>
          <w:p w14:paraId="0E4CFC28"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3A723697"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4AA51134"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3991C345"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27FCFD91"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2F9872CD" w14:textId="77777777" w:rsidR="00D460B1" w:rsidRPr="004E4B4B" w:rsidRDefault="00D460B1" w:rsidP="00B03C47">
            <w:pPr>
              <w:spacing w:after="0"/>
              <w:jc w:val="center"/>
              <w:rPr>
                <w:rFonts w:cs="Times New Roman"/>
                <w:sz w:val="22"/>
              </w:rPr>
            </w:pPr>
          </w:p>
        </w:tc>
        <w:tc>
          <w:tcPr>
            <w:tcW w:w="294" w:type="pct"/>
            <w:vMerge w:val="restart"/>
          </w:tcPr>
          <w:p w14:paraId="0678F51F"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69606726"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3262022F"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74FA95B2" w14:textId="77777777" w:rsidR="00D460B1" w:rsidRPr="004E4B4B" w:rsidRDefault="00D460B1" w:rsidP="00B03C47">
            <w:pPr>
              <w:suppressAutoHyphens/>
              <w:spacing w:after="0"/>
              <w:jc w:val="both"/>
              <w:rPr>
                <w:rFonts w:cs="Times New Roman"/>
                <w:b/>
                <w:sz w:val="22"/>
              </w:rPr>
            </w:pPr>
          </w:p>
        </w:tc>
        <w:tc>
          <w:tcPr>
            <w:tcW w:w="404" w:type="pct"/>
            <w:vMerge w:val="restart"/>
          </w:tcPr>
          <w:p w14:paraId="4C4DB896"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5CAF341F" w14:textId="77777777" w:rsidR="00D460B1" w:rsidRPr="004E4B4B" w:rsidRDefault="00D460B1" w:rsidP="00B03C47">
            <w:pPr>
              <w:spacing w:after="0"/>
              <w:rPr>
                <w:rFonts w:cs="Times New Roman"/>
                <w:sz w:val="22"/>
              </w:rPr>
            </w:pPr>
            <w:r w:rsidRPr="004E4B4B">
              <w:rPr>
                <w:rFonts w:cs="Times New Roman"/>
                <w:sz w:val="22"/>
              </w:rPr>
              <w:t>Зо.03.03</w:t>
            </w:r>
          </w:p>
          <w:p w14:paraId="486F7D1A" w14:textId="77777777" w:rsidR="00D460B1" w:rsidRPr="004E4B4B" w:rsidRDefault="00D460B1" w:rsidP="00B03C47">
            <w:pPr>
              <w:spacing w:after="0"/>
              <w:rPr>
                <w:rFonts w:cs="Times New Roman"/>
                <w:sz w:val="22"/>
              </w:rPr>
            </w:pPr>
          </w:p>
          <w:p w14:paraId="781F213D" w14:textId="77777777" w:rsidR="00D460B1" w:rsidRPr="004E4B4B" w:rsidRDefault="00D460B1" w:rsidP="00B03C47">
            <w:pPr>
              <w:spacing w:after="0"/>
              <w:rPr>
                <w:rFonts w:cs="Times New Roman"/>
                <w:sz w:val="22"/>
              </w:rPr>
            </w:pPr>
            <w:r w:rsidRPr="004E4B4B">
              <w:rPr>
                <w:rFonts w:cs="Times New Roman"/>
                <w:sz w:val="22"/>
              </w:rPr>
              <w:t>Уо.04.01</w:t>
            </w:r>
          </w:p>
          <w:p w14:paraId="5D4B1659" w14:textId="77777777" w:rsidR="00D460B1" w:rsidRPr="004E4B4B" w:rsidRDefault="00D460B1" w:rsidP="00B03C47">
            <w:pPr>
              <w:spacing w:after="0"/>
              <w:rPr>
                <w:rFonts w:cs="Times New Roman"/>
                <w:sz w:val="22"/>
              </w:rPr>
            </w:pPr>
            <w:r w:rsidRPr="004E4B4B">
              <w:rPr>
                <w:rFonts w:cs="Times New Roman"/>
                <w:sz w:val="22"/>
              </w:rPr>
              <w:t>Зо.04.02</w:t>
            </w:r>
          </w:p>
          <w:p w14:paraId="24A53178" w14:textId="77777777" w:rsidR="00D460B1" w:rsidRPr="004E4B4B" w:rsidRDefault="00D460B1" w:rsidP="00B03C47">
            <w:pPr>
              <w:spacing w:after="0"/>
              <w:rPr>
                <w:rFonts w:cs="Times New Roman"/>
                <w:sz w:val="22"/>
              </w:rPr>
            </w:pPr>
          </w:p>
          <w:p w14:paraId="706799F7"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33EFE53C" w14:textId="77777777" w:rsidTr="00055534">
        <w:trPr>
          <w:trHeight w:val="56"/>
        </w:trPr>
        <w:tc>
          <w:tcPr>
            <w:tcW w:w="823" w:type="pct"/>
            <w:vMerge/>
          </w:tcPr>
          <w:p w14:paraId="48DB4B75" w14:textId="77777777" w:rsidR="00D460B1" w:rsidRPr="004E4B4B" w:rsidRDefault="00D460B1" w:rsidP="00B03C47">
            <w:pPr>
              <w:spacing w:after="0"/>
              <w:jc w:val="both"/>
              <w:rPr>
                <w:rFonts w:cs="Times New Roman"/>
                <w:b/>
                <w:bCs/>
                <w:sz w:val="22"/>
              </w:rPr>
            </w:pPr>
          </w:p>
        </w:tc>
        <w:tc>
          <w:tcPr>
            <w:tcW w:w="2111" w:type="pct"/>
          </w:tcPr>
          <w:p w14:paraId="1FEA98BA" w14:textId="77777777" w:rsidR="00D460B1" w:rsidRPr="004E4B4B" w:rsidRDefault="00D460B1" w:rsidP="00B03C47">
            <w:pPr>
              <w:spacing w:after="0"/>
              <w:jc w:val="both"/>
              <w:rPr>
                <w:rFonts w:cs="Times New Roman"/>
                <w:sz w:val="22"/>
              </w:rPr>
            </w:pPr>
            <w:r w:rsidRPr="004E4B4B">
              <w:rPr>
                <w:rFonts w:cs="Times New Roman"/>
                <w:b/>
                <w:bCs/>
                <w:sz w:val="22"/>
              </w:rPr>
              <w:t>В том числе практических занятий</w:t>
            </w:r>
          </w:p>
        </w:tc>
        <w:tc>
          <w:tcPr>
            <w:tcW w:w="569" w:type="pct"/>
          </w:tcPr>
          <w:p w14:paraId="05F1ED84"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2D31A18B" w14:textId="77777777" w:rsidR="00D460B1" w:rsidRPr="004E4B4B" w:rsidRDefault="00D460B1" w:rsidP="00B03C47">
            <w:pPr>
              <w:spacing w:after="0"/>
              <w:rPr>
                <w:rFonts w:cs="Times New Roman"/>
                <w:bCs/>
                <w:sz w:val="22"/>
              </w:rPr>
            </w:pPr>
          </w:p>
        </w:tc>
        <w:tc>
          <w:tcPr>
            <w:tcW w:w="294" w:type="pct"/>
            <w:vMerge/>
          </w:tcPr>
          <w:p w14:paraId="640F1B00" w14:textId="77777777" w:rsidR="00D460B1" w:rsidRPr="004E4B4B" w:rsidRDefault="00D460B1" w:rsidP="00B03C47">
            <w:pPr>
              <w:spacing w:after="0"/>
              <w:rPr>
                <w:rFonts w:cs="Times New Roman"/>
                <w:b/>
                <w:bCs/>
                <w:sz w:val="22"/>
              </w:rPr>
            </w:pPr>
          </w:p>
        </w:tc>
        <w:tc>
          <w:tcPr>
            <w:tcW w:w="404" w:type="pct"/>
            <w:vMerge/>
          </w:tcPr>
          <w:p w14:paraId="328BB01C" w14:textId="77777777" w:rsidR="00D460B1" w:rsidRPr="004E4B4B" w:rsidRDefault="00D460B1" w:rsidP="00B03C47">
            <w:pPr>
              <w:spacing w:after="0"/>
              <w:rPr>
                <w:rFonts w:cs="Times New Roman"/>
                <w:b/>
                <w:bCs/>
                <w:sz w:val="22"/>
              </w:rPr>
            </w:pPr>
          </w:p>
        </w:tc>
      </w:tr>
      <w:tr w:rsidR="00D460B1" w:rsidRPr="004E4B4B" w14:paraId="0547797F" w14:textId="77777777" w:rsidTr="00055534">
        <w:trPr>
          <w:trHeight w:val="56"/>
        </w:trPr>
        <w:tc>
          <w:tcPr>
            <w:tcW w:w="823" w:type="pct"/>
            <w:vMerge/>
          </w:tcPr>
          <w:p w14:paraId="1539F814" w14:textId="77777777" w:rsidR="00D460B1" w:rsidRPr="004E4B4B" w:rsidRDefault="00D460B1" w:rsidP="00B03C47">
            <w:pPr>
              <w:spacing w:after="0"/>
              <w:jc w:val="both"/>
              <w:rPr>
                <w:rFonts w:cs="Times New Roman"/>
                <w:b/>
                <w:bCs/>
                <w:sz w:val="22"/>
              </w:rPr>
            </w:pPr>
          </w:p>
        </w:tc>
        <w:tc>
          <w:tcPr>
            <w:tcW w:w="2111" w:type="pct"/>
          </w:tcPr>
          <w:p w14:paraId="6BEEE377"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 xml:space="preserve">Военная реформа Карла </w:t>
            </w:r>
            <w:proofErr w:type="spellStart"/>
            <w:r w:rsidRPr="004E4B4B">
              <w:rPr>
                <w:rStyle w:val="29"/>
                <w:rFonts w:ascii="Times New Roman" w:hAnsi="Times New Roman" w:cs="Times New Roman"/>
                <w:sz w:val="22"/>
                <w:szCs w:val="22"/>
              </w:rPr>
              <w:t>Мартела</w:t>
            </w:r>
            <w:proofErr w:type="spellEnd"/>
            <w:r w:rsidRPr="004E4B4B">
              <w:rPr>
                <w:rStyle w:val="29"/>
                <w:rFonts w:ascii="Times New Roman" w:hAnsi="Times New Roman" w:cs="Times New Roman"/>
                <w:sz w:val="22"/>
                <w:szCs w:val="22"/>
              </w:rPr>
              <w:t xml:space="preserve"> и ее значение.</w:t>
            </w:r>
          </w:p>
        </w:tc>
        <w:tc>
          <w:tcPr>
            <w:tcW w:w="569" w:type="pct"/>
          </w:tcPr>
          <w:p w14:paraId="46994205"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008681FA" w14:textId="77777777" w:rsidR="00D460B1" w:rsidRPr="004E4B4B" w:rsidRDefault="00D460B1" w:rsidP="00B03C47">
            <w:pPr>
              <w:spacing w:after="0"/>
              <w:rPr>
                <w:rFonts w:cs="Times New Roman"/>
                <w:sz w:val="22"/>
              </w:rPr>
            </w:pPr>
          </w:p>
        </w:tc>
        <w:tc>
          <w:tcPr>
            <w:tcW w:w="294" w:type="pct"/>
            <w:vMerge/>
          </w:tcPr>
          <w:p w14:paraId="43350439" w14:textId="77777777" w:rsidR="00D460B1" w:rsidRPr="004E4B4B" w:rsidRDefault="00D460B1" w:rsidP="00B03C47">
            <w:pPr>
              <w:spacing w:after="0"/>
              <w:rPr>
                <w:rFonts w:cs="Times New Roman"/>
                <w:b/>
                <w:sz w:val="22"/>
              </w:rPr>
            </w:pPr>
          </w:p>
        </w:tc>
        <w:tc>
          <w:tcPr>
            <w:tcW w:w="404" w:type="pct"/>
            <w:vMerge/>
          </w:tcPr>
          <w:p w14:paraId="63EFE595" w14:textId="77777777" w:rsidR="00D460B1" w:rsidRPr="004E4B4B" w:rsidRDefault="00D460B1" w:rsidP="00B03C47">
            <w:pPr>
              <w:spacing w:after="0"/>
              <w:rPr>
                <w:rFonts w:cs="Times New Roman"/>
                <w:b/>
                <w:sz w:val="22"/>
              </w:rPr>
            </w:pPr>
          </w:p>
        </w:tc>
      </w:tr>
      <w:tr w:rsidR="00D460B1" w:rsidRPr="004E4B4B" w14:paraId="4EC69E87" w14:textId="77777777" w:rsidTr="00055534">
        <w:trPr>
          <w:trHeight w:val="56"/>
        </w:trPr>
        <w:tc>
          <w:tcPr>
            <w:tcW w:w="823" w:type="pct"/>
            <w:vMerge w:val="restart"/>
          </w:tcPr>
          <w:p w14:paraId="220CB3FD" w14:textId="77777777" w:rsidR="00D460B1" w:rsidRPr="004E4B4B" w:rsidRDefault="00D460B1" w:rsidP="00B03C47">
            <w:pPr>
              <w:spacing w:after="0"/>
              <w:jc w:val="both"/>
              <w:rPr>
                <w:rFonts w:cs="Times New Roman"/>
                <w:b/>
                <w:bCs/>
                <w:sz w:val="22"/>
              </w:rPr>
            </w:pPr>
            <w:r w:rsidRPr="004E4B4B">
              <w:rPr>
                <w:rFonts w:cs="Times New Roman"/>
                <w:b/>
                <w:bCs/>
                <w:sz w:val="22"/>
              </w:rPr>
              <w:t xml:space="preserve">Тема 3.6 </w:t>
            </w:r>
            <w:r w:rsidRPr="004E4B4B">
              <w:rPr>
                <w:rStyle w:val="2c"/>
                <w:rFonts w:ascii="Times New Roman" w:hAnsi="Times New Roman" w:cs="Times New Roman"/>
                <w:color w:val="000000"/>
                <w:sz w:val="22"/>
                <w:szCs w:val="22"/>
              </w:rPr>
              <w:t>Основные черты западноевропейского феодализма</w:t>
            </w:r>
          </w:p>
        </w:tc>
        <w:tc>
          <w:tcPr>
            <w:tcW w:w="2111" w:type="pct"/>
          </w:tcPr>
          <w:p w14:paraId="5C61A2E3"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28B2BE3A"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6C386FCA" w14:textId="77777777" w:rsidR="00D460B1" w:rsidRPr="004E4B4B" w:rsidRDefault="00D460B1" w:rsidP="00B03C47">
            <w:pPr>
              <w:spacing w:after="0"/>
              <w:rPr>
                <w:rFonts w:cs="Times New Roman"/>
                <w:sz w:val="22"/>
              </w:rPr>
            </w:pPr>
          </w:p>
        </w:tc>
        <w:tc>
          <w:tcPr>
            <w:tcW w:w="294" w:type="pct"/>
          </w:tcPr>
          <w:p w14:paraId="4C25857A" w14:textId="77777777" w:rsidR="00D460B1" w:rsidRPr="004E4B4B" w:rsidRDefault="00D460B1" w:rsidP="00B03C47">
            <w:pPr>
              <w:spacing w:after="0"/>
              <w:rPr>
                <w:rFonts w:cs="Times New Roman"/>
                <w:b/>
                <w:sz w:val="22"/>
              </w:rPr>
            </w:pPr>
          </w:p>
        </w:tc>
        <w:tc>
          <w:tcPr>
            <w:tcW w:w="404" w:type="pct"/>
          </w:tcPr>
          <w:p w14:paraId="567E8524" w14:textId="77777777" w:rsidR="00D460B1" w:rsidRPr="004E4B4B" w:rsidRDefault="00D460B1" w:rsidP="00B03C47">
            <w:pPr>
              <w:spacing w:after="0"/>
              <w:rPr>
                <w:rFonts w:cs="Times New Roman"/>
                <w:b/>
                <w:sz w:val="22"/>
              </w:rPr>
            </w:pPr>
          </w:p>
        </w:tc>
      </w:tr>
      <w:tr w:rsidR="00D460B1" w:rsidRPr="004E4B4B" w14:paraId="330E6280" w14:textId="77777777" w:rsidTr="00055534">
        <w:trPr>
          <w:trHeight w:val="56"/>
        </w:trPr>
        <w:tc>
          <w:tcPr>
            <w:tcW w:w="823" w:type="pct"/>
            <w:vMerge/>
          </w:tcPr>
          <w:p w14:paraId="34BC82D3" w14:textId="77777777" w:rsidR="00D460B1" w:rsidRPr="004E4B4B" w:rsidRDefault="00D460B1" w:rsidP="00B03C47">
            <w:pPr>
              <w:spacing w:after="0"/>
              <w:jc w:val="both"/>
              <w:rPr>
                <w:rFonts w:cs="Times New Roman"/>
                <w:b/>
                <w:bCs/>
                <w:sz w:val="22"/>
              </w:rPr>
            </w:pPr>
          </w:p>
        </w:tc>
        <w:tc>
          <w:tcPr>
            <w:tcW w:w="2111" w:type="pct"/>
          </w:tcPr>
          <w:p w14:paraId="3EF3B411"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Средневековое общество. Феодализм: понятие, основные черты. Феодальное землевладение, вассально-ленные отношения.  Структура и сословия средневе</w:t>
            </w:r>
            <w:r w:rsidRPr="004E4B4B">
              <w:rPr>
                <w:rStyle w:val="29"/>
                <w:rFonts w:ascii="Times New Roman" w:hAnsi="Times New Roman" w:cs="Times New Roman"/>
                <w:sz w:val="22"/>
                <w:szCs w:val="22"/>
              </w:rPr>
              <w:softHyphen/>
              <w:t>кового общества. Крестьяне, хозяйственная жизнь, крестьянская община. Феодалы. Феодальный замок. Рыцари, рыцарская культура. Структура и сословия средневекового общества.</w:t>
            </w:r>
          </w:p>
        </w:tc>
        <w:tc>
          <w:tcPr>
            <w:tcW w:w="569" w:type="pct"/>
          </w:tcPr>
          <w:p w14:paraId="264FBABB"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5BBB6782"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3F7EBC52"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7C0B6450"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5C1438B0"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0ECF99DF"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tc>
        <w:tc>
          <w:tcPr>
            <w:tcW w:w="294" w:type="pct"/>
          </w:tcPr>
          <w:p w14:paraId="4D4EC2FF"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619B994F"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29556263"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4BAC3F04" w14:textId="77777777" w:rsidR="00D460B1" w:rsidRPr="004E4B4B" w:rsidRDefault="00D460B1" w:rsidP="00B03C47">
            <w:pPr>
              <w:suppressAutoHyphens/>
              <w:spacing w:after="0"/>
              <w:jc w:val="both"/>
              <w:rPr>
                <w:rFonts w:cs="Times New Roman"/>
                <w:b/>
                <w:sz w:val="22"/>
              </w:rPr>
            </w:pPr>
          </w:p>
        </w:tc>
        <w:tc>
          <w:tcPr>
            <w:tcW w:w="404" w:type="pct"/>
          </w:tcPr>
          <w:p w14:paraId="29FA4822"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01AE055D" w14:textId="77777777" w:rsidR="00D460B1" w:rsidRPr="004E4B4B" w:rsidRDefault="00D460B1" w:rsidP="00B03C47">
            <w:pPr>
              <w:spacing w:after="0"/>
              <w:rPr>
                <w:rFonts w:cs="Times New Roman"/>
                <w:sz w:val="22"/>
              </w:rPr>
            </w:pPr>
            <w:r w:rsidRPr="004E4B4B">
              <w:rPr>
                <w:rFonts w:cs="Times New Roman"/>
                <w:sz w:val="22"/>
              </w:rPr>
              <w:t>Зо.03.03</w:t>
            </w:r>
          </w:p>
          <w:p w14:paraId="0C107F6E" w14:textId="77777777" w:rsidR="00D460B1" w:rsidRPr="004E4B4B" w:rsidRDefault="00D460B1" w:rsidP="00B03C47">
            <w:pPr>
              <w:spacing w:after="0"/>
              <w:rPr>
                <w:rFonts w:cs="Times New Roman"/>
                <w:sz w:val="22"/>
              </w:rPr>
            </w:pPr>
          </w:p>
          <w:p w14:paraId="6FF54CBE" w14:textId="77777777" w:rsidR="00D460B1" w:rsidRPr="004E4B4B" w:rsidRDefault="00D460B1" w:rsidP="00B03C47">
            <w:pPr>
              <w:spacing w:after="0"/>
              <w:rPr>
                <w:rFonts w:cs="Times New Roman"/>
                <w:sz w:val="22"/>
              </w:rPr>
            </w:pPr>
            <w:r w:rsidRPr="004E4B4B">
              <w:rPr>
                <w:rFonts w:cs="Times New Roman"/>
                <w:sz w:val="22"/>
              </w:rPr>
              <w:t>Уо.04.01</w:t>
            </w:r>
          </w:p>
          <w:p w14:paraId="308E052F" w14:textId="77777777" w:rsidR="00D460B1" w:rsidRPr="004E4B4B" w:rsidRDefault="00D460B1" w:rsidP="00B03C47">
            <w:pPr>
              <w:spacing w:after="0"/>
              <w:rPr>
                <w:rFonts w:cs="Times New Roman"/>
                <w:sz w:val="22"/>
              </w:rPr>
            </w:pPr>
            <w:r w:rsidRPr="004E4B4B">
              <w:rPr>
                <w:rFonts w:cs="Times New Roman"/>
                <w:sz w:val="22"/>
              </w:rPr>
              <w:t>Зо.04.02</w:t>
            </w:r>
          </w:p>
          <w:p w14:paraId="5369A37B" w14:textId="77777777" w:rsidR="00D460B1" w:rsidRPr="004E4B4B" w:rsidRDefault="00D460B1" w:rsidP="00B03C47">
            <w:pPr>
              <w:spacing w:after="0"/>
              <w:rPr>
                <w:rFonts w:cs="Times New Roman"/>
                <w:sz w:val="22"/>
              </w:rPr>
            </w:pPr>
          </w:p>
          <w:p w14:paraId="16B1837F"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12169AFC" w14:textId="77777777" w:rsidTr="00055534">
        <w:trPr>
          <w:trHeight w:val="56"/>
        </w:trPr>
        <w:tc>
          <w:tcPr>
            <w:tcW w:w="823" w:type="pct"/>
            <w:vMerge w:val="restart"/>
          </w:tcPr>
          <w:p w14:paraId="49E5874A" w14:textId="77777777" w:rsidR="00D460B1" w:rsidRPr="004E4B4B" w:rsidRDefault="00D460B1" w:rsidP="00B03C47">
            <w:pPr>
              <w:spacing w:after="0"/>
              <w:jc w:val="both"/>
              <w:rPr>
                <w:rFonts w:cs="Times New Roman"/>
                <w:b/>
                <w:bCs/>
                <w:sz w:val="22"/>
              </w:rPr>
            </w:pPr>
            <w:r w:rsidRPr="004E4B4B">
              <w:rPr>
                <w:rFonts w:cs="Times New Roman"/>
                <w:b/>
                <w:bCs/>
                <w:sz w:val="22"/>
              </w:rPr>
              <w:t xml:space="preserve">Тема 3.7 </w:t>
            </w:r>
            <w:r w:rsidRPr="004E4B4B">
              <w:rPr>
                <w:rStyle w:val="2c"/>
                <w:rFonts w:ascii="Times New Roman" w:hAnsi="Times New Roman" w:cs="Times New Roman"/>
                <w:color w:val="000000"/>
                <w:sz w:val="22"/>
                <w:szCs w:val="22"/>
              </w:rPr>
              <w:t>Средневековый западноевропейский город</w:t>
            </w:r>
          </w:p>
        </w:tc>
        <w:tc>
          <w:tcPr>
            <w:tcW w:w="2111" w:type="pct"/>
          </w:tcPr>
          <w:p w14:paraId="058403F8"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3498EBA7" w14:textId="77777777" w:rsidR="00D460B1" w:rsidRPr="004E4B4B" w:rsidRDefault="00D460B1" w:rsidP="00B03C47">
            <w:pPr>
              <w:spacing w:after="0"/>
              <w:rPr>
                <w:rFonts w:cs="Times New Roman"/>
                <w:bCs/>
                <w:sz w:val="22"/>
              </w:rPr>
            </w:pPr>
            <w:r w:rsidRPr="004E4B4B">
              <w:rPr>
                <w:rFonts w:cs="Times New Roman"/>
                <w:bCs/>
                <w:sz w:val="22"/>
              </w:rPr>
              <w:t>4</w:t>
            </w:r>
          </w:p>
        </w:tc>
        <w:tc>
          <w:tcPr>
            <w:tcW w:w="799" w:type="pct"/>
          </w:tcPr>
          <w:p w14:paraId="69954619" w14:textId="77777777" w:rsidR="00D460B1" w:rsidRPr="004E4B4B" w:rsidRDefault="00D460B1" w:rsidP="00B03C47">
            <w:pPr>
              <w:spacing w:after="0"/>
              <w:rPr>
                <w:rFonts w:cs="Times New Roman"/>
                <w:bCs/>
                <w:sz w:val="22"/>
              </w:rPr>
            </w:pPr>
          </w:p>
        </w:tc>
        <w:tc>
          <w:tcPr>
            <w:tcW w:w="294" w:type="pct"/>
          </w:tcPr>
          <w:p w14:paraId="1EAF2485" w14:textId="77777777" w:rsidR="00D460B1" w:rsidRPr="004E4B4B" w:rsidRDefault="00D460B1" w:rsidP="00B03C47">
            <w:pPr>
              <w:spacing w:after="0"/>
              <w:rPr>
                <w:rFonts w:cs="Times New Roman"/>
                <w:b/>
                <w:bCs/>
                <w:sz w:val="22"/>
              </w:rPr>
            </w:pPr>
          </w:p>
        </w:tc>
        <w:tc>
          <w:tcPr>
            <w:tcW w:w="404" w:type="pct"/>
          </w:tcPr>
          <w:p w14:paraId="4018CA53" w14:textId="77777777" w:rsidR="00D460B1" w:rsidRPr="004E4B4B" w:rsidRDefault="00D460B1" w:rsidP="00B03C47">
            <w:pPr>
              <w:spacing w:after="0"/>
              <w:rPr>
                <w:rFonts w:cs="Times New Roman"/>
                <w:b/>
                <w:bCs/>
                <w:sz w:val="22"/>
              </w:rPr>
            </w:pPr>
          </w:p>
        </w:tc>
      </w:tr>
      <w:tr w:rsidR="00D460B1" w:rsidRPr="004E4B4B" w14:paraId="0AA9A6A1" w14:textId="77777777" w:rsidTr="00055534">
        <w:trPr>
          <w:trHeight w:val="56"/>
        </w:trPr>
        <w:tc>
          <w:tcPr>
            <w:tcW w:w="823" w:type="pct"/>
            <w:vMerge/>
          </w:tcPr>
          <w:p w14:paraId="08447E4E" w14:textId="77777777" w:rsidR="00D460B1" w:rsidRPr="004E4B4B" w:rsidRDefault="00D460B1" w:rsidP="00B03C47">
            <w:pPr>
              <w:spacing w:after="0"/>
              <w:jc w:val="both"/>
              <w:rPr>
                <w:rFonts w:cs="Times New Roman"/>
                <w:b/>
                <w:bCs/>
                <w:sz w:val="22"/>
              </w:rPr>
            </w:pPr>
          </w:p>
        </w:tc>
        <w:tc>
          <w:tcPr>
            <w:tcW w:w="2111" w:type="pct"/>
          </w:tcPr>
          <w:p w14:paraId="46AE381F"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 xml:space="preserve">Города Средневековья, причины их возникновения. Развитие ремесла и торговли. Коммуны и сеньоры. </w:t>
            </w:r>
            <w:r w:rsidRPr="004E4B4B">
              <w:rPr>
                <w:rStyle w:val="2d"/>
                <w:rFonts w:ascii="Times New Roman" w:hAnsi="Times New Roman" w:cs="Times New Roman"/>
                <w:i w:val="0"/>
                <w:color w:val="000000"/>
                <w:sz w:val="22"/>
                <w:szCs w:val="22"/>
              </w:rPr>
              <w:t>Г</w:t>
            </w:r>
            <w:r w:rsidRPr="004E4B4B">
              <w:rPr>
                <w:rStyle w:val="29"/>
                <w:rFonts w:ascii="Times New Roman" w:hAnsi="Times New Roman" w:cs="Times New Roman"/>
                <w:sz w:val="22"/>
                <w:szCs w:val="22"/>
              </w:rPr>
              <w:t xml:space="preserve"> Повседневная жизнь горожан. Значение средневековых городов.</w:t>
            </w:r>
          </w:p>
          <w:p w14:paraId="24ABE989"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Повседневная жизнь горожан в Средние века.</w:t>
            </w:r>
          </w:p>
          <w:p w14:paraId="722AF24D"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Католическая церковь в Средние века. Крестовые походы. 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Крестовые по</w:t>
            </w:r>
            <w:r w:rsidRPr="004E4B4B">
              <w:rPr>
                <w:rStyle w:val="29"/>
                <w:rFonts w:ascii="Times New Roman" w:hAnsi="Times New Roman" w:cs="Times New Roman"/>
                <w:sz w:val="22"/>
                <w:szCs w:val="22"/>
              </w:rPr>
              <w:softHyphen/>
              <w:t xml:space="preserve">ходы, их последствия. Ереси в Средние века: причины их </w:t>
            </w:r>
            <w:r w:rsidRPr="004E4B4B">
              <w:rPr>
                <w:rStyle w:val="29"/>
                <w:rFonts w:ascii="Times New Roman" w:hAnsi="Times New Roman" w:cs="Times New Roman"/>
                <w:sz w:val="22"/>
                <w:szCs w:val="22"/>
              </w:rPr>
              <w:lastRenderedPageBreak/>
              <w:t>возникновения и распро</w:t>
            </w:r>
            <w:r w:rsidRPr="004E4B4B">
              <w:rPr>
                <w:rStyle w:val="29"/>
                <w:rFonts w:ascii="Times New Roman" w:hAnsi="Times New Roman" w:cs="Times New Roman"/>
                <w:sz w:val="22"/>
                <w:szCs w:val="22"/>
              </w:rPr>
              <w:softHyphen/>
              <w:t xml:space="preserve">странения. Инквизиция. Упадок папств. Крестовые походы, их последствия. Зарождение централизованных государств в Европе. Англия и Франция в Средние века.  Великая хартия вольностей. Франция под властью </w:t>
            </w:r>
            <w:proofErr w:type="spellStart"/>
            <w:r w:rsidRPr="004E4B4B">
              <w:rPr>
                <w:rStyle w:val="29"/>
                <w:rFonts w:ascii="Times New Roman" w:hAnsi="Times New Roman" w:cs="Times New Roman"/>
                <w:sz w:val="22"/>
                <w:szCs w:val="22"/>
              </w:rPr>
              <w:t>Капетингов</w:t>
            </w:r>
            <w:proofErr w:type="spellEnd"/>
            <w:r w:rsidRPr="004E4B4B">
              <w:rPr>
                <w:rStyle w:val="29"/>
                <w:rFonts w:ascii="Times New Roman" w:hAnsi="Times New Roman" w:cs="Times New Roman"/>
                <w:sz w:val="22"/>
                <w:szCs w:val="22"/>
              </w:rPr>
              <w:t xml:space="preserve"> на пути к единому государству. Оформление сословного представитель</w:t>
            </w:r>
            <w:r w:rsidRPr="004E4B4B">
              <w:rPr>
                <w:rStyle w:val="29"/>
                <w:rFonts w:ascii="Times New Roman" w:hAnsi="Times New Roman" w:cs="Times New Roman"/>
                <w:sz w:val="22"/>
                <w:szCs w:val="22"/>
              </w:rPr>
              <w:softHyphen/>
              <w:t>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w:t>
            </w:r>
            <w:r w:rsidRPr="004E4B4B">
              <w:rPr>
                <w:rStyle w:val="29"/>
                <w:rFonts w:ascii="Times New Roman" w:hAnsi="Times New Roman" w:cs="Times New Roman"/>
                <w:sz w:val="22"/>
                <w:szCs w:val="22"/>
              </w:rPr>
              <w:softHyphen/>
              <w:t>вание Испании и Португалии. Политический и культурный подъем в Чехии. Ян Гус. Гуситские войны и их последствия. Перемены во внутренней жизни европейских стран.  Завершение складывания националь</w:t>
            </w:r>
            <w:r w:rsidRPr="004E4B4B">
              <w:rPr>
                <w:rStyle w:val="29"/>
                <w:rFonts w:ascii="Times New Roman" w:hAnsi="Times New Roman" w:cs="Times New Roman"/>
                <w:sz w:val="22"/>
                <w:szCs w:val="22"/>
              </w:rPr>
              <w:softHyphen/>
              <w:t>ных государств. Окончательное объединение Франции. Укрепление королевской власти в Англии</w:t>
            </w:r>
          </w:p>
        </w:tc>
        <w:tc>
          <w:tcPr>
            <w:tcW w:w="569" w:type="pct"/>
          </w:tcPr>
          <w:p w14:paraId="749E6363" w14:textId="77777777" w:rsidR="00D460B1" w:rsidRPr="004E4B4B" w:rsidRDefault="00D460B1" w:rsidP="00B03C47">
            <w:pPr>
              <w:spacing w:after="0"/>
              <w:rPr>
                <w:rFonts w:cs="Times New Roman"/>
                <w:bCs/>
                <w:sz w:val="22"/>
              </w:rPr>
            </w:pPr>
            <w:r w:rsidRPr="004E4B4B">
              <w:rPr>
                <w:rFonts w:cs="Times New Roman"/>
                <w:bCs/>
                <w:sz w:val="22"/>
              </w:rPr>
              <w:lastRenderedPageBreak/>
              <w:t>3</w:t>
            </w:r>
          </w:p>
        </w:tc>
        <w:tc>
          <w:tcPr>
            <w:tcW w:w="799" w:type="pct"/>
            <w:vMerge w:val="restart"/>
          </w:tcPr>
          <w:p w14:paraId="7B57D10F"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72FC35A4"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50A2C4E5"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0F6869D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33B074F5"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1383A26A" w14:textId="77777777" w:rsidR="00D460B1" w:rsidRPr="004E4B4B" w:rsidRDefault="00D460B1" w:rsidP="00B03C47">
            <w:pPr>
              <w:spacing w:after="0"/>
              <w:jc w:val="center"/>
              <w:rPr>
                <w:rFonts w:cs="Times New Roman"/>
                <w:sz w:val="22"/>
              </w:rPr>
            </w:pPr>
          </w:p>
        </w:tc>
        <w:tc>
          <w:tcPr>
            <w:tcW w:w="294" w:type="pct"/>
            <w:vMerge w:val="restart"/>
          </w:tcPr>
          <w:p w14:paraId="3BFA73F5"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123F415E"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1FBB71F1"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750EE644" w14:textId="77777777" w:rsidR="00D460B1" w:rsidRPr="004E4B4B" w:rsidRDefault="00D460B1" w:rsidP="00B03C47">
            <w:pPr>
              <w:suppressAutoHyphens/>
              <w:spacing w:after="0"/>
              <w:jc w:val="both"/>
              <w:rPr>
                <w:rFonts w:cs="Times New Roman"/>
                <w:b/>
                <w:sz w:val="22"/>
              </w:rPr>
            </w:pPr>
          </w:p>
        </w:tc>
        <w:tc>
          <w:tcPr>
            <w:tcW w:w="404" w:type="pct"/>
            <w:vMerge w:val="restart"/>
          </w:tcPr>
          <w:p w14:paraId="57A4B5FD"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64E68B57" w14:textId="77777777" w:rsidR="00D460B1" w:rsidRPr="004E4B4B" w:rsidRDefault="00D460B1" w:rsidP="00B03C47">
            <w:pPr>
              <w:spacing w:after="0"/>
              <w:rPr>
                <w:rFonts w:cs="Times New Roman"/>
                <w:sz w:val="22"/>
              </w:rPr>
            </w:pPr>
            <w:r w:rsidRPr="004E4B4B">
              <w:rPr>
                <w:rFonts w:cs="Times New Roman"/>
                <w:sz w:val="22"/>
              </w:rPr>
              <w:t>Зо.03.03</w:t>
            </w:r>
          </w:p>
          <w:p w14:paraId="7B7C800A" w14:textId="77777777" w:rsidR="00D460B1" w:rsidRPr="004E4B4B" w:rsidRDefault="00D460B1" w:rsidP="00B03C47">
            <w:pPr>
              <w:spacing w:after="0"/>
              <w:rPr>
                <w:rFonts w:cs="Times New Roman"/>
                <w:sz w:val="22"/>
              </w:rPr>
            </w:pPr>
          </w:p>
          <w:p w14:paraId="7248EE00" w14:textId="77777777" w:rsidR="00D460B1" w:rsidRPr="004E4B4B" w:rsidRDefault="00D460B1" w:rsidP="00B03C47">
            <w:pPr>
              <w:spacing w:after="0"/>
              <w:rPr>
                <w:rFonts w:cs="Times New Roman"/>
                <w:sz w:val="22"/>
              </w:rPr>
            </w:pPr>
            <w:r w:rsidRPr="004E4B4B">
              <w:rPr>
                <w:rFonts w:cs="Times New Roman"/>
                <w:sz w:val="22"/>
              </w:rPr>
              <w:t>Уо.04.01</w:t>
            </w:r>
          </w:p>
          <w:p w14:paraId="72DF6544" w14:textId="77777777" w:rsidR="00D460B1" w:rsidRPr="004E4B4B" w:rsidRDefault="00D460B1" w:rsidP="00B03C47">
            <w:pPr>
              <w:spacing w:after="0"/>
              <w:rPr>
                <w:rFonts w:cs="Times New Roman"/>
                <w:sz w:val="22"/>
              </w:rPr>
            </w:pPr>
            <w:r w:rsidRPr="004E4B4B">
              <w:rPr>
                <w:rFonts w:cs="Times New Roman"/>
                <w:sz w:val="22"/>
              </w:rPr>
              <w:t>Зо.04.02</w:t>
            </w:r>
          </w:p>
          <w:p w14:paraId="7F3CD7DD" w14:textId="77777777" w:rsidR="00D460B1" w:rsidRPr="004E4B4B" w:rsidRDefault="00D460B1" w:rsidP="00B03C47">
            <w:pPr>
              <w:spacing w:after="0"/>
              <w:rPr>
                <w:rFonts w:cs="Times New Roman"/>
                <w:sz w:val="22"/>
              </w:rPr>
            </w:pPr>
          </w:p>
          <w:p w14:paraId="5C32245B"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4C9857DD" w14:textId="77777777" w:rsidTr="00055534">
        <w:trPr>
          <w:trHeight w:val="56"/>
        </w:trPr>
        <w:tc>
          <w:tcPr>
            <w:tcW w:w="823" w:type="pct"/>
            <w:vMerge/>
          </w:tcPr>
          <w:p w14:paraId="296A33B9" w14:textId="77777777" w:rsidR="00D460B1" w:rsidRPr="004E4B4B" w:rsidRDefault="00D460B1" w:rsidP="00B03C47">
            <w:pPr>
              <w:spacing w:after="0"/>
              <w:jc w:val="both"/>
              <w:rPr>
                <w:rFonts w:cs="Times New Roman"/>
                <w:b/>
                <w:bCs/>
                <w:sz w:val="22"/>
              </w:rPr>
            </w:pPr>
          </w:p>
        </w:tc>
        <w:tc>
          <w:tcPr>
            <w:tcW w:w="2111" w:type="pct"/>
          </w:tcPr>
          <w:p w14:paraId="6A4F13C0"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76B59AE4"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30041D7B" w14:textId="77777777" w:rsidR="00D460B1" w:rsidRPr="004E4B4B" w:rsidRDefault="00D460B1" w:rsidP="00B03C47">
            <w:pPr>
              <w:spacing w:after="0"/>
              <w:rPr>
                <w:rFonts w:cs="Times New Roman"/>
                <w:bCs/>
                <w:sz w:val="22"/>
              </w:rPr>
            </w:pPr>
          </w:p>
        </w:tc>
        <w:tc>
          <w:tcPr>
            <w:tcW w:w="294" w:type="pct"/>
            <w:vMerge/>
          </w:tcPr>
          <w:p w14:paraId="28EBCCE1" w14:textId="77777777" w:rsidR="00D460B1" w:rsidRPr="004E4B4B" w:rsidRDefault="00D460B1" w:rsidP="00B03C47">
            <w:pPr>
              <w:spacing w:after="0"/>
              <w:rPr>
                <w:rFonts w:cs="Times New Roman"/>
                <w:b/>
                <w:bCs/>
                <w:sz w:val="22"/>
              </w:rPr>
            </w:pPr>
          </w:p>
        </w:tc>
        <w:tc>
          <w:tcPr>
            <w:tcW w:w="404" w:type="pct"/>
            <w:vMerge/>
          </w:tcPr>
          <w:p w14:paraId="791F9B5E" w14:textId="77777777" w:rsidR="00D460B1" w:rsidRPr="004E4B4B" w:rsidRDefault="00D460B1" w:rsidP="00B03C47">
            <w:pPr>
              <w:spacing w:after="0"/>
              <w:rPr>
                <w:rFonts w:cs="Times New Roman"/>
                <w:b/>
                <w:bCs/>
                <w:sz w:val="22"/>
              </w:rPr>
            </w:pPr>
          </w:p>
        </w:tc>
      </w:tr>
      <w:tr w:rsidR="00D460B1" w:rsidRPr="004E4B4B" w14:paraId="74C66DC8" w14:textId="77777777" w:rsidTr="00055534">
        <w:trPr>
          <w:trHeight w:val="56"/>
        </w:trPr>
        <w:tc>
          <w:tcPr>
            <w:tcW w:w="823" w:type="pct"/>
            <w:vMerge/>
          </w:tcPr>
          <w:p w14:paraId="0B6F96B9" w14:textId="77777777" w:rsidR="00D460B1" w:rsidRPr="004E4B4B" w:rsidRDefault="00D460B1" w:rsidP="00B03C47">
            <w:pPr>
              <w:spacing w:after="0"/>
              <w:jc w:val="both"/>
              <w:rPr>
                <w:rFonts w:cs="Times New Roman"/>
                <w:b/>
                <w:bCs/>
                <w:sz w:val="22"/>
              </w:rPr>
            </w:pPr>
          </w:p>
        </w:tc>
        <w:tc>
          <w:tcPr>
            <w:tcW w:w="2111" w:type="pct"/>
          </w:tcPr>
          <w:p w14:paraId="52F5FE17"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Политический и культурный подъем в Чехии. Ян Гус. Гуситские войны и их последствия. Средневековая культура Западной Европы. Начало Ренессанса. Особенности и достижения средневековой культуры. Наука и богословие. Духовные ценности Средневековья. Школы и университеты. Художественная культура. Изобретение книгопечатания и последствия этого события. Гуманизм. Начало Ренессанса (Возрождения). Культурное наследие европейского Средневековья</w:t>
            </w:r>
          </w:p>
        </w:tc>
        <w:tc>
          <w:tcPr>
            <w:tcW w:w="569" w:type="pct"/>
          </w:tcPr>
          <w:p w14:paraId="42218BC0"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1BFB24F6" w14:textId="77777777" w:rsidR="00D460B1" w:rsidRPr="004E4B4B" w:rsidRDefault="00D460B1" w:rsidP="00B03C47">
            <w:pPr>
              <w:spacing w:after="0"/>
              <w:rPr>
                <w:rFonts w:cs="Times New Roman"/>
                <w:sz w:val="22"/>
              </w:rPr>
            </w:pPr>
          </w:p>
        </w:tc>
        <w:tc>
          <w:tcPr>
            <w:tcW w:w="294" w:type="pct"/>
            <w:vMerge/>
          </w:tcPr>
          <w:p w14:paraId="0CC5AD8A" w14:textId="77777777" w:rsidR="00D460B1" w:rsidRPr="004E4B4B" w:rsidRDefault="00D460B1" w:rsidP="00B03C47">
            <w:pPr>
              <w:spacing w:after="0"/>
              <w:rPr>
                <w:rFonts w:cs="Times New Roman"/>
                <w:b/>
                <w:sz w:val="22"/>
              </w:rPr>
            </w:pPr>
          </w:p>
        </w:tc>
        <w:tc>
          <w:tcPr>
            <w:tcW w:w="404" w:type="pct"/>
            <w:vMerge/>
          </w:tcPr>
          <w:p w14:paraId="169F3524" w14:textId="77777777" w:rsidR="00D460B1" w:rsidRPr="004E4B4B" w:rsidRDefault="00D460B1" w:rsidP="00B03C47">
            <w:pPr>
              <w:spacing w:after="0"/>
              <w:rPr>
                <w:rFonts w:cs="Times New Roman"/>
                <w:b/>
                <w:sz w:val="22"/>
              </w:rPr>
            </w:pPr>
          </w:p>
        </w:tc>
      </w:tr>
      <w:tr w:rsidR="00D460B1" w:rsidRPr="004E4B4B" w14:paraId="3DEA2105" w14:textId="77777777" w:rsidTr="00055534">
        <w:trPr>
          <w:trHeight w:val="56"/>
        </w:trPr>
        <w:tc>
          <w:tcPr>
            <w:tcW w:w="2934" w:type="pct"/>
            <w:gridSpan w:val="2"/>
          </w:tcPr>
          <w:p w14:paraId="7B6E8B56" w14:textId="77777777" w:rsidR="00D460B1" w:rsidRPr="004E4B4B" w:rsidRDefault="00D460B1" w:rsidP="00B03C47">
            <w:pPr>
              <w:spacing w:after="0"/>
              <w:jc w:val="both"/>
              <w:rPr>
                <w:rFonts w:cs="Times New Roman"/>
                <w:sz w:val="22"/>
              </w:rPr>
            </w:pPr>
            <w:r w:rsidRPr="004E4B4B">
              <w:rPr>
                <w:rFonts w:cs="Times New Roman"/>
                <w:b/>
                <w:sz w:val="22"/>
              </w:rPr>
              <w:t>Раздел 4</w:t>
            </w:r>
            <w:r w:rsidRPr="004E4B4B">
              <w:rPr>
                <w:rFonts w:cs="Times New Roman"/>
                <w:sz w:val="22"/>
              </w:rPr>
              <w:t xml:space="preserve"> </w:t>
            </w:r>
            <w:r w:rsidRPr="004E4B4B">
              <w:rPr>
                <w:rStyle w:val="2a"/>
                <w:rFonts w:ascii="Times New Roman" w:hAnsi="Times New Roman" w:cs="Times New Roman"/>
                <w:bCs w:val="0"/>
                <w:color w:val="000000"/>
                <w:sz w:val="22"/>
                <w:szCs w:val="22"/>
              </w:rPr>
              <w:t>От Древней Руси к Московскому государству</w:t>
            </w:r>
          </w:p>
        </w:tc>
        <w:tc>
          <w:tcPr>
            <w:tcW w:w="569" w:type="pct"/>
          </w:tcPr>
          <w:p w14:paraId="5AE461D8" w14:textId="77777777" w:rsidR="00D460B1" w:rsidRPr="004E4B4B" w:rsidRDefault="00DA656C" w:rsidP="00B03C47">
            <w:pPr>
              <w:spacing w:after="0"/>
              <w:rPr>
                <w:rFonts w:cs="Times New Roman"/>
                <w:bCs/>
                <w:sz w:val="22"/>
              </w:rPr>
            </w:pPr>
            <w:r>
              <w:rPr>
                <w:rFonts w:cs="Times New Roman"/>
                <w:bCs/>
                <w:sz w:val="22"/>
              </w:rPr>
              <w:t>15</w:t>
            </w:r>
          </w:p>
        </w:tc>
        <w:tc>
          <w:tcPr>
            <w:tcW w:w="799" w:type="pct"/>
          </w:tcPr>
          <w:p w14:paraId="068A8233" w14:textId="77777777" w:rsidR="00D460B1" w:rsidRPr="004E4B4B" w:rsidRDefault="00D460B1" w:rsidP="00B03C47">
            <w:pPr>
              <w:spacing w:after="0"/>
              <w:rPr>
                <w:rFonts w:cs="Times New Roman"/>
                <w:sz w:val="22"/>
              </w:rPr>
            </w:pPr>
          </w:p>
        </w:tc>
        <w:tc>
          <w:tcPr>
            <w:tcW w:w="294" w:type="pct"/>
          </w:tcPr>
          <w:p w14:paraId="0AB19321" w14:textId="77777777" w:rsidR="00D460B1" w:rsidRPr="004E4B4B" w:rsidRDefault="00D460B1" w:rsidP="00B03C47">
            <w:pPr>
              <w:spacing w:after="0"/>
              <w:rPr>
                <w:rFonts w:cs="Times New Roman"/>
                <w:b/>
                <w:sz w:val="22"/>
              </w:rPr>
            </w:pPr>
          </w:p>
        </w:tc>
        <w:tc>
          <w:tcPr>
            <w:tcW w:w="404" w:type="pct"/>
          </w:tcPr>
          <w:p w14:paraId="59662018" w14:textId="77777777" w:rsidR="00D460B1" w:rsidRPr="004E4B4B" w:rsidRDefault="00D460B1" w:rsidP="00B03C47">
            <w:pPr>
              <w:spacing w:after="0"/>
              <w:rPr>
                <w:rFonts w:cs="Times New Roman"/>
                <w:b/>
                <w:sz w:val="22"/>
              </w:rPr>
            </w:pPr>
          </w:p>
        </w:tc>
      </w:tr>
      <w:tr w:rsidR="00D460B1" w:rsidRPr="004E4B4B" w14:paraId="6F2F324B" w14:textId="77777777" w:rsidTr="00055534">
        <w:trPr>
          <w:trHeight w:val="56"/>
        </w:trPr>
        <w:tc>
          <w:tcPr>
            <w:tcW w:w="823" w:type="pct"/>
            <w:vMerge w:val="restart"/>
          </w:tcPr>
          <w:p w14:paraId="5A0190A9" w14:textId="77777777" w:rsidR="00D460B1" w:rsidRPr="004E4B4B" w:rsidRDefault="00D460B1" w:rsidP="00B03C47">
            <w:pPr>
              <w:spacing w:after="0"/>
              <w:jc w:val="both"/>
              <w:rPr>
                <w:rFonts w:cs="Times New Roman"/>
                <w:b/>
                <w:bCs/>
                <w:sz w:val="22"/>
              </w:rPr>
            </w:pPr>
            <w:r w:rsidRPr="004E4B4B">
              <w:rPr>
                <w:rFonts w:cs="Times New Roman"/>
                <w:b/>
                <w:bCs/>
                <w:sz w:val="22"/>
              </w:rPr>
              <w:t>Тема 4.1</w:t>
            </w:r>
            <w:r w:rsidRPr="004E4B4B">
              <w:rPr>
                <w:rFonts w:cs="Times New Roman"/>
                <w:color w:val="000000"/>
                <w:sz w:val="22"/>
              </w:rPr>
              <w:t xml:space="preserve"> </w:t>
            </w:r>
            <w:r w:rsidRPr="004E4B4B">
              <w:rPr>
                <w:rStyle w:val="29"/>
                <w:rFonts w:ascii="Times New Roman" w:hAnsi="Times New Roman" w:cs="Times New Roman"/>
                <w:b/>
                <w:sz w:val="22"/>
                <w:szCs w:val="22"/>
              </w:rPr>
              <w:t>Образование Древнерусского государства.</w:t>
            </w:r>
          </w:p>
        </w:tc>
        <w:tc>
          <w:tcPr>
            <w:tcW w:w="2111" w:type="pct"/>
          </w:tcPr>
          <w:p w14:paraId="0917870E"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b/>
                <w:sz w:val="22"/>
                <w:szCs w:val="22"/>
              </w:rPr>
            </w:pPr>
            <w:proofErr w:type="spellStart"/>
            <w:r w:rsidRPr="004E4B4B">
              <w:rPr>
                <w:rFonts w:ascii="Times New Roman" w:hAnsi="Times New Roman" w:cs="Times New Roman"/>
                <w:b/>
                <w:sz w:val="22"/>
                <w:szCs w:val="22"/>
              </w:rPr>
              <w:t>Содеражание</w:t>
            </w:r>
            <w:proofErr w:type="spellEnd"/>
            <w:r w:rsidRPr="004E4B4B">
              <w:rPr>
                <w:rFonts w:ascii="Times New Roman" w:hAnsi="Times New Roman" w:cs="Times New Roman"/>
                <w:b/>
                <w:sz w:val="22"/>
                <w:szCs w:val="22"/>
              </w:rPr>
              <w:t xml:space="preserve"> учебного материала</w:t>
            </w:r>
          </w:p>
        </w:tc>
        <w:tc>
          <w:tcPr>
            <w:tcW w:w="569" w:type="pct"/>
          </w:tcPr>
          <w:p w14:paraId="66A4C786" w14:textId="77777777" w:rsidR="00D460B1" w:rsidRPr="004E4B4B" w:rsidRDefault="00DA656C" w:rsidP="00B03C47">
            <w:pPr>
              <w:spacing w:after="0"/>
              <w:rPr>
                <w:rFonts w:cs="Times New Roman"/>
                <w:bCs/>
                <w:sz w:val="22"/>
              </w:rPr>
            </w:pPr>
            <w:r>
              <w:rPr>
                <w:rFonts w:cs="Times New Roman"/>
                <w:bCs/>
                <w:sz w:val="22"/>
              </w:rPr>
              <w:t>5</w:t>
            </w:r>
          </w:p>
        </w:tc>
        <w:tc>
          <w:tcPr>
            <w:tcW w:w="799" w:type="pct"/>
          </w:tcPr>
          <w:p w14:paraId="5A875CA9" w14:textId="77777777" w:rsidR="00D460B1" w:rsidRPr="004E4B4B" w:rsidRDefault="00D460B1" w:rsidP="00B03C47">
            <w:pPr>
              <w:spacing w:after="0"/>
              <w:rPr>
                <w:rFonts w:cs="Times New Roman"/>
                <w:sz w:val="22"/>
              </w:rPr>
            </w:pPr>
          </w:p>
        </w:tc>
        <w:tc>
          <w:tcPr>
            <w:tcW w:w="294" w:type="pct"/>
          </w:tcPr>
          <w:p w14:paraId="15FA9856" w14:textId="77777777" w:rsidR="00D460B1" w:rsidRPr="004E4B4B" w:rsidRDefault="00D460B1" w:rsidP="00B03C47">
            <w:pPr>
              <w:suppressAutoHyphens/>
              <w:spacing w:after="0"/>
              <w:jc w:val="both"/>
              <w:rPr>
                <w:rFonts w:cs="Times New Roman"/>
                <w:iCs/>
                <w:sz w:val="22"/>
              </w:rPr>
            </w:pPr>
          </w:p>
        </w:tc>
        <w:tc>
          <w:tcPr>
            <w:tcW w:w="404" w:type="pct"/>
          </w:tcPr>
          <w:p w14:paraId="49B2E605" w14:textId="77777777" w:rsidR="00D460B1" w:rsidRPr="004E4B4B" w:rsidRDefault="00D460B1" w:rsidP="00B03C47">
            <w:pPr>
              <w:spacing w:after="0"/>
              <w:rPr>
                <w:rFonts w:cs="Times New Roman"/>
                <w:sz w:val="22"/>
              </w:rPr>
            </w:pPr>
          </w:p>
        </w:tc>
      </w:tr>
      <w:tr w:rsidR="00D460B1" w:rsidRPr="004E4B4B" w14:paraId="459F53A4" w14:textId="77777777" w:rsidTr="00055534">
        <w:trPr>
          <w:trHeight w:val="56"/>
        </w:trPr>
        <w:tc>
          <w:tcPr>
            <w:tcW w:w="823" w:type="pct"/>
            <w:vMerge/>
          </w:tcPr>
          <w:p w14:paraId="00A95758" w14:textId="77777777" w:rsidR="00D460B1" w:rsidRPr="004E4B4B" w:rsidRDefault="00D460B1" w:rsidP="00B03C47">
            <w:pPr>
              <w:spacing w:after="0"/>
              <w:jc w:val="both"/>
              <w:rPr>
                <w:rFonts w:cs="Times New Roman"/>
                <w:b/>
                <w:bCs/>
                <w:sz w:val="22"/>
              </w:rPr>
            </w:pPr>
          </w:p>
        </w:tc>
        <w:tc>
          <w:tcPr>
            <w:tcW w:w="2111" w:type="pct"/>
          </w:tcPr>
          <w:p w14:paraId="7B887440"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Восточные славяне: происхождение, расселение, занятия, общественное устройство.  Предпосылки и причины образования Древнерус</w:t>
            </w:r>
            <w:r w:rsidRPr="004E4B4B">
              <w:rPr>
                <w:rStyle w:val="29"/>
                <w:rFonts w:ascii="Times New Roman" w:hAnsi="Times New Roman" w:cs="Times New Roman"/>
                <w:sz w:val="22"/>
                <w:szCs w:val="22"/>
              </w:rPr>
              <w:softHyphen/>
              <w:t>ского государства. Новгород и Киев</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 xml:space="preserve">центры древнерусской государственности. Формирование </w:t>
            </w:r>
            <w:r w:rsidRPr="004E4B4B">
              <w:rPr>
                <w:rStyle w:val="29"/>
                <w:rFonts w:ascii="Times New Roman" w:hAnsi="Times New Roman" w:cs="Times New Roman"/>
                <w:sz w:val="22"/>
                <w:szCs w:val="22"/>
              </w:rPr>
              <w:lastRenderedPageBreak/>
              <w:t>княжеской власти (князь и дружина, по</w:t>
            </w:r>
            <w:r w:rsidRPr="004E4B4B">
              <w:rPr>
                <w:rStyle w:val="29"/>
                <w:rFonts w:ascii="Times New Roman" w:hAnsi="Times New Roman" w:cs="Times New Roman"/>
                <w:sz w:val="22"/>
                <w:szCs w:val="22"/>
              </w:rPr>
              <w:softHyphen/>
              <w:t>людье). Первые русские князья, их внутренняя и внешняя политика. Походы Святослава. Предпосылки и причины образования Древнерусского государства. Крещение Руси и его значение. Начало правления князя Владимира Святослави</w:t>
            </w:r>
            <w:r w:rsidRPr="004E4B4B">
              <w:rPr>
                <w:rStyle w:val="29"/>
                <w:rFonts w:ascii="Times New Roman" w:hAnsi="Times New Roman" w:cs="Times New Roman"/>
                <w:sz w:val="22"/>
                <w:szCs w:val="22"/>
              </w:rPr>
              <w:softHyphen/>
              <w:t>ча. Крещение Руси: причины, основные события, значение. Христианство и язычество. Церковная организация на Руси. Монастыри. Распространение культуры и письменности.</w:t>
            </w:r>
          </w:p>
        </w:tc>
        <w:tc>
          <w:tcPr>
            <w:tcW w:w="569" w:type="pct"/>
          </w:tcPr>
          <w:p w14:paraId="3CE0BEAD" w14:textId="77777777" w:rsidR="00D460B1" w:rsidRPr="004E4B4B" w:rsidRDefault="00DA656C" w:rsidP="00B03C47">
            <w:pPr>
              <w:spacing w:after="0"/>
              <w:rPr>
                <w:rFonts w:cs="Times New Roman"/>
                <w:bCs/>
                <w:sz w:val="22"/>
              </w:rPr>
            </w:pPr>
            <w:r>
              <w:rPr>
                <w:rFonts w:cs="Times New Roman"/>
                <w:bCs/>
                <w:sz w:val="22"/>
              </w:rPr>
              <w:lastRenderedPageBreak/>
              <w:t>4</w:t>
            </w:r>
          </w:p>
        </w:tc>
        <w:tc>
          <w:tcPr>
            <w:tcW w:w="799" w:type="pct"/>
            <w:vMerge w:val="restart"/>
          </w:tcPr>
          <w:p w14:paraId="14FFC8CB"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33C6D456"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lastRenderedPageBreak/>
              <w:t xml:space="preserve">МР 1, МР 2, МР 3, МР 4, МР 5, </w:t>
            </w:r>
            <w:r w:rsidRPr="004E4B4B">
              <w:rPr>
                <w:rFonts w:cs="Times New Roman"/>
                <w:sz w:val="22"/>
              </w:rPr>
              <w:t>МР 6</w:t>
            </w:r>
          </w:p>
          <w:p w14:paraId="6DCCB0BF"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60A5707E"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45D97B3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43581CCF" w14:textId="77777777" w:rsidR="00D460B1" w:rsidRPr="004E4B4B" w:rsidRDefault="00D460B1" w:rsidP="00B03C47">
            <w:pPr>
              <w:spacing w:after="0"/>
              <w:jc w:val="center"/>
              <w:rPr>
                <w:rFonts w:cs="Times New Roman"/>
                <w:sz w:val="22"/>
              </w:rPr>
            </w:pPr>
          </w:p>
        </w:tc>
        <w:tc>
          <w:tcPr>
            <w:tcW w:w="294" w:type="pct"/>
            <w:vMerge w:val="restart"/>
          </w:tcPr>
          <w:p w14:paraId="2655FD67" w14:textId="77777777" w:rsidR="00D460B1" w:rsidRPr="004E4B4B" w:rsidRDefault="00D460B1" w:rsidP="00B03C47">
            <w:pPr>
              <w:suppressAutoHyphens/>
              <w:spacing w:after="0"/>
              <w:jc w:val="both"/>
              <w:rPr>
                <w:rFonts w:cs="Times New Roman"/>
                <w:iCs/>
                <w:sz w:val="22"/>
              </w:rPr>
            </w:pPr>
            <w:r w:rsidRPr="004E4B4B">
              <w:rPr>
                <w:rFonts w:cs="Times New Roman"/>
                <w:iCs/>
                <w:sz w:val="22"/>
              </w:rPr>
              <w:lastRenderedPageBreak/>
              <w:t>ОК 03</w:t>
            </w:r>
          </w:p>
          <w:p w14:paraId="4BE727D7"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7DF0519F"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07783DE5" w14:textId="77777777" w:rsidR="00D460B1" w:rsidRPr="004E4B4B" w:rsidRDefault="00D460B1" w:rsidP="00B03C47">
            <w:pPr>
              <w:suppressAutoHyphens/>
              <w:spacing w:after="0"/>
              <w:jc w:val="both"/>
              <w:rPr>
                <w:rFonts w:cs="Times New Roman"/>
                <w:b/>
                <w:sz w:val="22"/>
              </w:rPr>
            </w:pPr>
          </w:p>
        </w:tc>
        <w:tc>
          <w:tcPr>
            <w:tcW w:w="404" w:type="pct"/>
            <w:vMerge w:val="restart"/>
          </w:tcPr>
          <w:p w14:paraId="2AEB3ADB"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1D3DB409" w14:textId="77777777" w:rsidR="00D460B1" w:rsidRPr="004E4B4B" w:rsidRDefault="00D460B1" w:rsidP="00B03C47">
            <w:pPr>
              <w:spacing w:after="0"/>
              <w:rPr>
                <w:rFonts w:cs="Times New Roman"/>
                <w:sz w:val="22"/>
              </w:rPr>
            </w:pPr>
            <w:r w:rsidRPr="004E4B4B">
              <w:rPr>
                <w:rFonts w:cs="Times New Roman"/>
                <w:sz w:val="22"/>
              </w:rPr>
              <w:t>Зо.03.03</w:t>
            </w:r>
          </w:p>
          <w:p w14:paraId="633073E4" w14:textId="77777777" w:rsidR="00D460B1" w:rsidRPr="004E4B4B" w:rsidRDefault="00D460B1" w:rsidP="00B03C47">
            <w:pPr>
              <w:spacing w:after="0"/>
              <w:rPr>
                <w:rFonts w:cs="Times New Roman"/>
                <w:sz w:val="22"/>
              </w:rPr>
            </w:pPr>
          </w:p>
          <w:p w14:paraId="54DADBA0" w14:textId="77777777" w:rsidR="00D460B1" w:rsidRPr="004E4B4B" w:rsidRDefault="00D460B1" w:rsidP="00B03C47">
            <w:pPr>
              <w:spacing w:after="0"/>
              <w:rPr>
                <w:rFonts w:cs="Times New Roman"/>
                <w:sz w:val="22"/>
              </w:rPr>
            </w:pPr>
            <w:r w:rsidRPr="004E4B4B">
              <w:rPr>
                <w:rFonts w:cs="Times New Roman"/>
                <w:sz w:val="22"/>
              </w:rPr>
              <w:t>Уо.04.01</w:t>
            </w:r>
          </w:p>
          <w:p w14:paraId="6B28753F" w14:textId="77777777" w:rsidR="00D460B1" w:rsidRPr="004E4B4B" w:rsidRDefault="00D460B1" w:rsidP="00B03C47">
            <w:pPr>
              <w:spacing w:after="0"/>
              <w:rPr>
                <w:rFonts w:cs="Times New Roman"/>
                <w:sz w:val="22"/>
              </w:rPr>
            </w:pPr>
            <w:r w:rsidRPr="004E4B4B">
              <w:rPr>
                <w:rFonts w:cs="Times New Roman"/>
                <w:sz w:val="22"/>
              </w:rPr>
              <w:lastRenderedPageBreak/>
              <w:t>Зо.04.02</w:t>
            </w:r>
          </w:p>
          <w:p w14:paraId="0A26CFDA" w14:textId="77777777" w:rsidR="00D460B1" w:rsidRPr="004E4B4B" w:rsidRDefault="00D460B1" w:rsidP="00B03C47">
            <w:pPr>
              <w:spacing w:after="0"/>
              <w:rPr>
                <w:rFonts w:cs="Times New Roman"/>
                <w:sz w:val="22"/>
              </w:rPr>
            </w:pPr>
          </w:p>
          <w:p w14:paraId="0E008948"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0776F83E" w14:textId="77777777" w:rsidTr="00055534">
        <w:trPr>
          <w:trHeight w:val="56"/>
        </w:trPr>
        <w:tc>
          <w:tcPr>
            <w:tcW w:w="823" w:type="pct"/>
            <w:vMerge/>
          </w:tcPr>
          <w:p w14:paraId="0C58952B" w14:textId="77777777" w:rsidR="00D460B1" w:rsidRPr="004E4B4B" w:rsidRDefault="00D460B1" w:rsidP="00B03C47">
            <w:pPr>
              <w:spacing w:after="0"/>
              <w:jc w:val="both"/>
              <w:rPr>
                <w:rFonts w:cs="Times New Roman"/>
                <w:b/>
                <w:bCs/>
                <w:sz w:val="22"/>
              </w:rPr>
            </w:pPr>
          </w:p>
        </w:tc>
        <w:tc>
          <w:tcPr>
            <w:tcW w:w="2111" w:type="pct"/>
          </w:tcPr>
          <w:p w14:paraId="3D5F5D40"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0E8936CC"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4107DBB8" w14:textId="77777777" w:rsidR="00D460B1" w:rsidRPr="004E4B4B" w:rsidRDefault="00D460B1" w:rsidP="00B03C47">
            <w:pPr>
              <w:spacing w:after="0"/>
              <w:rPr>
                <w:rFonts w:cs="Times New Roman"/>
                <w:bCs/>
                <w:sz w:val="22"/>
              </w:rPr>
            </w:pPr>
          </w:p>
        </w:tc>
        <w:tc>
          <w:tcPr>
            <w:tcW w:w="294" w:type="pct"/>
            <w:vMerge/>
          </w:tcPr>
          <w:p w14:paraId="6584F0BE" w14:textId="77777777" w:rsidR="00D460B1" w:rsidRPr="004E4B4B" w:rsidRDefault="00D460B1" w:rsidP="00B03C47">
            <w:pPr>
              <w:spacing w:after="0"/>
              <w:rPr>
                <w:rFonts w:cs="Times New Roman"/>
                <w:b/>
                <w:bCs/>
                <w:sz w:val="22"/>
              </w:rPr>
            </w:pPr>
          </w:p>
        </w:tc>
        <w:tc>
          <w:tcPr>
            <w:tcW w:w="404" w:type="pct"/>
            <w:vMerge/>
          </w:tcPr>
          <w:p w14:paraId="38148D21" w14:textId="77777777" w:rsidR="00D460B1" w:rsidRPr="004E4B4B" w:rsidRDefault="00D460B1" w:rsidP="00B03C47">
            <w:pPr>
              <w:spacing w:after="0"/>
              <w:rPr>
                <w:rFonts w:cs="Times New Roman"/>
                <w:b/>
                <w:bCs/>
                <w:sz w:val="22"/>
              </w:rPr>
            </w:pPr>
          </w:p>
        </w:tc>
      </w:tr>
      <w:tr w:rsidR="00D460B1" w:rsidRPr="004E4B4B" w14:paraId="56D4AB49" w14:textId="77777777" w:rsidTr="00055534">
        <w:trPr>
          <w:trHeight w:val="56"/>
        </w:trPr>
        <w:tc>
          <w:tcPr>
            <w:tcW w:w="823" w:type="pct"/>
            <w:vMerge/>
          </w:tcPr>
          <w:p w14:paraId="7A1E2069" w14:textId="77777777" w:rsidR="00D460B1" w:rsidRPr="004E4B4B" w:rsidRDefault="00D460B1" w:rsidP="00B03C47">
            <w:pPr>
              <w:spacing w:after="0"/>
              <w:jc w:val="both"/>
              <w:rPr>
                <w:rFonts w:cs="Times New Roman"/>
                <w:b/>
                <w:bCs/>
                <w:sz w:val="22"/>
              </w:rPr>
            </w:pPr>
          </w:p>
        </w:tc>
        <w:tc>
          <w:tcPr>
            <w:tcW w:w="2111" w:type="pct"/>
          </w:tcPr>
          <w:p w14:paraId="70CE5DB1"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Крещение Руси: причины, основные события, значение.</w:t>
            </w:r>
          </w:p>
        </w:tc>
        <w:tc>
          <w:tcPr>
            <w:tcW w:w="569" w:type="pct"/>
          </w:tcPr>
          <w:p w14:paraId="37ED51C0"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266615BB" w14:textId="77777777" w:rsidR="00D460B1" w:rsidRPr="004E4B4B" w:rsidRDefault="00D460B1" w:rsidP="00B03C47">
            <w:pPr>
              <w:spacing w:after="0"/>
              <w:rPr>
                <w:rFonts w:cs="Times New Roman"/>
                <w:sz w:val="22"/>
              </w:rPr>
            </w:pPr>
          </w:p>
        </w:tc>
        <w:tc>
          <w:tcPr>
            <w:tcW w:w="294" w:type="pct"/>
            <w:vMerge/>
          </w:tcPr>
          <w:p w14:paraId="355C7EC0" w14:textId="77777777" w:rsidR="00D460B1" w:rsidRPr="004E4B4B" w:rsidRDefault="00D460B1" w:rsidP="00B03C47">
            <w:pPr>
              <w:spacing w:after="0"/>
              <w:rPr>
                <w:rFonts w:cs="Times New Roman"/>
                <w:b/>
                <w:sz w:val="22"/>
              </w:rPr>
            </w:pPr>
          </w:p>
        </w:tc>
        <w:tc>
          <w:tcPr>
            <w:tcW w:w="404" w:type="pct"/>
            <w:vMerge/>
          </w:tcPr>
          <w:p w14:paraId="38776118" w14:textId="77777777" w:rsidR="00D460B1" w:rsidRPr="004E4B4B" w:rsidRDefault="00D460B1" w:rsidP="00B03C47">
            <w:pPr>
              <w:spacing w:after="0"/>
              <w:rPr>
                <w:rFonts w:cs="Times New Roman"/>
                <w:b/>
                <w:sz w:val="22"/>
              </w:rPr>
            </w:pPr>
          </w:p>
        </w:tc>
      </w:tr>
      <w:tr w:rsidR="00D460B1" w:rsidRPr="004E4B4B" w14:paraId="13923486" w14:textId="77777777" w:rsidTr="00055534">
        <w:trPr>
          <w:trHeight w:val="56"/>
        </w:trPr>
        <w:tc>
          <w:tcPr>
            <w:tcW w:w="823" w:type="pct"/>
            <w:vMerge w:val="restart"/>
          </w:tcPr>
          <w:p w14:paraId="37BBF9FE" w14:textId="77777777" w:rsidR="00D460B1" w:rsidRPr="004E4B4B" w:rsidRDefault="00D460B1" w:rsidP="00B03C47">
            <w:pPr>
              <w:spacing w:after="0"/>
              <w:jc w:val="both"/>
              <w:rPr>
                <w:rFonts w:cs="Times New Roman"/>
                <w:b/>
                <w:bCs/>
                <w:sz w:val="22"/>
              </w:rPr>
            </w:pPr>
            <w:r w:rsidRPr="004E4B4B">
              <w:rPr>
                <w:rFonts w:cs="Times New Roman"/>
                <w:b/>
                <w:bCs/>
                <w:sz w:val="22"/>
              </w:rPr>
              <w:t xml:space="preserve">Тема 4.2. </w:t>
            </w:r>
            <w:r w:rsidRPr="004E4B4B">
              <w:rPr>
                <w:rStyle w:val="29"/>
                <w:rFonts w:ascii="Times New Roman" w:hAnsi="Times New Roman" w:cs="Times New Roman"/>
                <w:b/>
                <w:sz w:val="22"/>
                <w:szCs w:val="22"/>
              </w:rPr>
              <w:t>Общество Древней Руси</w:t>
            </w:r>
          </w:p>
        </w:tc>
        <w:tc>
          <w:tcPr>
            <w:tcW w:w="2111" w:type="pct"/>
          </w:tcPr>
          <w:p w14:paraId="41726362"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5C5B85D6" w14:textId="77777777" w:rsidR="00D460B1" w:rsidRPr="004E4B4B" w:rsidRDefault="00D460B1" w:rsidP="00B03C47">
            <w:pPr>
              <w:spacing w:after="0"/>
              <w:rPr>
                <w:rFonts w:cs="Times New Roman"/>
                <w:bCs/>
                <w:sz w:val="22"/>
              </w:rPr>
            </w:pPr>
            <w:r w:rsidRPr="004E4B4B">
              <w:rPr>
                <w:rFonts w:cs="Times New Roman"/>
                <w:bCs/>
                <w:sz w:val="22"/>
              </w:rPr>
              <w:t>3</w:t>
            </w:r>
          </w:p>
        </w:tc>
        <w:tc>
          <w:tcPr>
            <w:tcW w:w="799" w:type="pct"/>
          </w:tcPr>
          <w:p w14:paraId="3E2A3769" w14:textId="77777777" w:rsidR="00D460B1" w:rsidRPr="004E4B4B" w:rsidRDefault="00D460B1" w:rsidP="00B03C47">
            <w:pPr>
              <w:spacing w:after="0"/>
              <w:rPr>
                <w:rFonts w:cs="Times New Roman"/>
                <w:sz w:val="22"/>
              </w:rPr>
            </w:pPr>
          </w:p>
        </w:tc>
        <w:tc>
          <w:tcPr>
            <w:tcW w:w="294" w:type="pct"/>
          </w:tcPr>
          <w:p w14:paraId="749C9AB9" w14:textId="77777777" w:rsidR="00D460B1" w:rsidRPr="004E4B4B" w:rsidRDefault="00D460B1" w:rsidP="00B03C47">
            <w:pPr>
              <w:spacing w:after="0"/>
              <w:rPr>
                <w:rFonts w:cs="Times New Roman"/>
                <w:b/>
                <w:sz w:val="22"/>
              </w:rPr>
            </w:pPr>
          </w:p>
        </w:tc>
        <w:tc>
          <w:tcPr>
            <w:tcW w:w="404" w:type="pct"/>
          </w:tcPr>
          <w:p w14:paraId="36E89468" w14:textId="77777777" w:rsidR="00D460B1" w:rsidRPr="004E4B4B" w:rsidRDefault="00D460B1" w:rsidP="00B03C47">
            <w:pPr>
              <w:spacing w:after="0"/>
              <w:rPr>
                <w:rFonts w:cs="Times New Roman"/>
                <w:b/>
                <w:sz w:val="22"/>
              </w:rPr>
            </w:pPr>
          </w:p>
        </w:tc>
      </w:tr>
      <w:tr w:rsidR="00D460B1" w:rsidRPr="004E4B4B" w14:paraId="06ED6E8A" w14:textId="77777777" w:rsidTr="00055534">
        <w:trPr>
          <w:trHeight w:val="56"/>
        </w:trPr>
        <w:tc>
          <w:tcPr>
            <w:tcW w:w="823" w:type="pct"/>
            <w:vMerge/>
          </w:tcPr>
          <w:p w14:paraId="6AF5AAE1" w14:textId="77777777" w:rsidR="00D460B1" w:rsidRPr="004E4B4B" w:rsidRDefault="00D460B1" w:rsidP="00B03C47">
            <w:pPr>
              <w:spacing w:after="0"/>
              <w:jc w:val="both"/>
              <w:rPr>
                <w:rFonts w:cs="Times New Roman"/>
                <w:b/>
                <w:bCs/>
                <w:sz w:val="22"/>
              </w:rPr>
            </w:pPr>
          </w:p>
        </w:tc>
        <w:tc>
          <w:tcPr>
            <w:tcW w:w="2111" w:type="pct"/>
          </w:tcPr>
          <w:p w14:paraId="6DA96E66"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Социально-экономический и политический строй Древ</w:t>
            </w:r>
            <w:r w:rsidRPr="004E4B4B">
              <w:rPr>
                <w:rStyle w:val="29"/>
                <w:rFonts w:ascii="Times New Roman" w:hAnsi="Times New Roman" w:cs="Times New Roman"/>
                <w:sz w:val="22"/>
                <w:szCs w:val="22"/>
              </w:rPr>
              <w:softHyphen/>
              <w:t>ней Руси.  Русская Правда. Политика Ярослава Мудрого и Владимира Мономаха. Древняя Русь и ее соседи.</w:t>
            </w:r>
          </w:p>
          <w:p w14:paraId="17FD3837"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Раздробленность на Руси. Политическая раздробленность: причины и послед</w:t>
            </w:r>
            <w:r w:rsidRPr="004E4B4B">
              <w:rPr>
                <w:rStyle w:val="29"/>
                <w:rFonts w:ascii="Times New Roman" w:hAnsi="Times New Roman" w:cs="Times New Roman"/>
                <w:sz w:val="22"/>
                <w:szCs w:val="22"/>
              </w:rPr>
              <w:softHyphen/>
              <w:t>ствия. Крупнейшие самостоятельные центры Руси, особенности их географического, социально-политического и культурного развития. Новгородская земля. Владимиро</w:t>
            </w:r>
            <w:r w:rsidRPr="004E4B4B">
              <w:rPr>
                <w:rStyle w:val="29"/>
                <w:rFonts w:ascii="Times New Roman" w:hAnsi="Times New Roman" w:cs="Times New Roman"/>
                <w:sz w:val="22"/>
                <w:szCs w:val="22"/>
              </w:rPr>
              <w:softHyphen/>
              <w:t>-Суздальское княжество. Зарождение стремления к объединению русских земель. Владимиро-Суздальское княжество. Древнерусская культура. Особенности древнерусской культуры. Возникновение письменности. Летописание. Литература. Бы</w:t>
            </w:r>
            <w:r w:rsidRPr="004E4B4B">
              <w:rPr>
                <w:rStyle w:val="29"/>
                <w:rFonts w:ascii="Times New Roman" w:hAnsi="Times New Roman" w:cs="Times New Roman"/>
                <w:sz w:val="22"/>
                <w:szCs w:val="22"/>
              </w:rPr>
              <w:softHyphen/>
              <w:t xml:space="preserve">линный эпос. Деревянное и каменное зодчество. Живопись. Иконы. Развитие местных художественных школ. Деревянное и каменное зодчество. </w:t>
            </w:r>
          </w:p>
        </w:tc>
        <w:tc>
          <w:tcPr>
            <w:tcW w:w="569" w:type="pct"/>
          </w:tcPr>
          <w:p w14:paraId="686264E1" w14:textId="77777777" w:rsidR="00D460B1" w:rsidRPr="004E4B4B" w:rsidRDefault="00DA656C" w:rsidP="00B03C47">
            <w:pPr>
              <w:spacing w:after="0"/>
              <w:rPr>
                <w:rFonts w:cs="Times New Roman"/>
                <w:bCs/>
                <w:sz w:val="22"/>
              </w:rPr>
            </w:pPr>
            <w:r>
              <w:rPr>
                <w:rFonts w:cs="Times New Roman"/>
                <w:bCs/>
                <w:sz w:val="22"/>
              </w:rPr>
              <w:t>5</w:t>
            </w:r>
          </w:p>
        </w:tc>
        <w:tc>
          <w:tcPr>
            <w:tcW w:w="799" w:type="pct"/>
          </w:tcPr>
          <w:p w14:paraId="21C4EFD8"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1B31FEB9"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6805BD18"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3F344345"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53058A14"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168EFD35" w14:textId="77777777" w:rsidR="00D460B1" w:rsidRPr="004E4B4B" w:rsidRDefault="00D460B1" w:rsidP="00B03C47">
            <w:pPr>
              <w:spacing w:after="0"/>
              <w:jc w:val="center"/>
              <w:rPr>
                <w:rFonts w:cs="Times New Roman"/>
                <w:sz w:val="22"/>
              </w:rPr>
            </w:pPr>
          </w:p>
        </w:tc>
        <w:tc>
          <w:tcPr>
            <w:tcW w:w="294" w:type="pct"/>
          </w:tcPr>
          <w:p w14:paraId="069488DD"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0B533904"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12BF00CF"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448EBB13" w14:textId="77777777" w:rsidR="00D460B1" w:rsidRPr="004E4B4B" w:rsidRDefault="00D460B1" w:rsidP="00B03C47">
            <w:pPr>
              <w:suppressAutoHyphens/>
              <w:spacing w:after="0"/>
              <w:jc w:val="both"/>
              <w:rPr>
                <w:rFonts w:cs="Times New Roman"/>
                <w:b/>
                <w:sz w:val="22"/>
              </w:rPr>
            </w:pPr>
          </w:p>
        </w:tc>
        <w:tc>
          <w:tcPr>
            <w:tcW w:w="404" w:type="pct"/>
          </w:tcPr>
          <w:p w14:paraId="32AB9262"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7B1B8234" w14:textId="77777777" w:rsidR="00D460B1" w:rsidRPr="004E4B4B" w:rsidRDefault="00D460B1" w:rsidP="00B03C47">
            <w:pPr>
              <w:spacing w:after="0"/>
              <w:rPr>
                <w:rFonts w:cs="Times New Roman"/>
                <w:sz w:val="22"/>
              </w:rPr>
            </w:pPr>
            <w:r w:rsidRPr="004E4B4B">
              <w:rPr>
                <w:rFonts w:cs="Times New Roman"/>
                <w:sz w:val="22"/>
              </w:rPr>
              <w:t>Зо.03.03</w:t>
            </w:r>
          </w:p>
          <w:p w14:paraId="695F0577" w14:textId="77777777" w:rsidR="00D460B1" w:rsidRPr="004E4B4B" w:rsidRDefault="00D460B1" w:rsidP="00B03C47">
            <w:pPr>
              <w:spacing w:after="0"/>
              <w:rPr>
                <w:rFonts w:cs="Times New Roman"/>
                <w:sz w:val="22"/>
              </w:rPr>
            </w:pPr>
          </w:p>
          <w:p w14:paraId="7D619ABE" w14:textId="77777777" w:rsidR="00D460B1" w:rsidRPr="004E4B4B" w:rsidRDefault="00D460B1" w:rsidP="00B03C47">
            <w:pPr>
              <w:spacing w:after="0"/>
              <w:rPr>
                <w:rFonts w:cs="Times New Roman"/>
                <w:sz w:val="22"/>
              </w:rPr>
            </w:pPr>
            <w:r w:rsidRPr="004E4B4B">
              <w:rPr>
                <w:rFonts w:cs="Times New Roman"/>
                <w:sz w:val="22"/>
              </w:rPr>
              <w:t>Уо.04.01</w:t>
            </w:r>
          </w:p>
          <w:p w14:paraId="247A562C" w14:textId="77777777" w:rsidR="00D460B1" w:rsidRPr="004E4B4B" w:rsidRDefault="00D460B1" w:rsidP="00B03C47">
            <w:pPr>
              <w:spacing w:after="0"/>
              <w:rPr>
                <w:rFonts w:cs="Times New Roman"/>
                <w:sz w:val="22"/>
              </w:rPr>
            </w:pPr>
            <w:r w:rsidRPr="004E4B4B">
              <w:rPr>
                <w:rFonts w:cs="Times New Roman"/>
                <w:sz w:val="22"/>
              </w:rPr>
              <w:t>Зо.04.02</w:t>
            </w:r>
          </w:p>
          <w:p w14:paraId="0448A63D" w14:textId="77777777" w:rsidR="00D460B1" w:rsidRPr="004E4B4B" w:rsidRDefault="00D460B1" w:rsidP="00B03C47">
            <w:pPr>
              <w:spacing w:after="0"/>
              <w:rPr>
                <w:rFonts w:cs="Times New Roman"/>
                <w:sz w:val="22"/>
              </w:rPr>
            </w:pPr>
          </w:p>
          <w:p w14:paraId="721E13E0"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6280FA01" w14:textId="77777777" w:rsidTr="00055534">
        <w:trPr>
          <w:trHeight w:val="56"/>
        </w:trPr>
        <w:tc>
          <w:tcPr>
            <w:tcW w:w="823" w:type="pct"/>
            <w:vMerge w:val="restart"/>
          </w:tcPr>
          <w:p w14:paraId="5DB668D7" w14:textId="77777777" w:rsidR="00D460B1" w:rsidRPr="004E4B4B" w:rsidRDefault="00D460B1" w:rsidP="00B03C47">
            <w:pPr>
              <w:spacing w:after="0"/>
              <w:jc w:val="both"/>
              <w:rPr>
                <w:rFonts w:cs="Times New Roman"/>
                <w:b/>
                <w:bCs/>
                <w:sz w:val="22"/>
              </w:rPr>
            </w:pPr>
            <w:r w:rsidRPr="004E4B4B">
              <w:rPr>
                <w:rFonts w:cs="Times New Roman"/>
                <w:b/>
                <w:bCs/>
                <w:sz w:val="22"/>
              </w:rPr>
              <w:t xml:space="preserve">Тема 4.3 </w:t>
            </w:r>
            <w:r w:rsidRPr="004E4B4B">
              <w:rPr>
                <w:rStyle w:val="29"/>
                <w:rFonts w:ascii="Times New Roman" w:hAnsi="Times New Roman" w:cs="Times New Roman"/>
                <w:b/>
                <w:sz w:val="22"/>
                <w:szCs w:val="22"/>
              </w:rPr>
              <w:t>Монгольское завоевание и его последствия.</w:t>
            </w:r>
          </w:p>
        </w:tc>
        <w:tc>
          <w:tcPr>
            <w:tcW w:w="2111" w:type="pct"/>
          </w:tcPr>
          <w:p w14:paraId="39E0EF99"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0554A537" w14:textId="77777777" w:rsidR="00D460B1" w:rsidRPr="004E4B4B" w:rsidRDefault="00DA656C" w:rsidP="00B03C47">
            <w:pPr>
              <w:spacing w:after="0"/>
              <w:rPr>
                <w:rFonts w:cs="Times New Roman"/>
                <w:bCs/>
                <w:sz w:val="22"/>
              </w:rPr>
            </w:pPr>
            <w:r>
              <w:rPr>
                <w:rFonts w:cs="Times New Roman"/>
                <w:bCs/>
                <w:sz w:val="22"/>
              </w:rPr>
              <w:t>5</w:t>
            </w:r>
          </w:p>
        </w:tc>
        <w:tc>
          <w:tcPr>
            <w:tcW w:w="799" w:type="pct"/>
          </w:tcPr>
          <w:p w14:paraId="1B52E049" w14:textId="77777777" w:rsidR="00D460B1" w:rsidRPr="004E4B4B" w:rsidRDefault="00D460B1" w:rsidP="00B03C47">
            <w:pPr>
              <w:spacing w:after="0"/>
              <w:rPr>
                <w:rFonts w:cs="Times New Roman"/>
                <w:bCs/>
                <w:sz w:val="22"/>
              </w:rPr>
            </w:pPr>
          </w:p>
        </w:tc>
        <w:tc>
          <w:tcPr>
            <w:tcW w:w="294" w:type="pct"/>
          </w:tcPr>
          <w:p w14:paraId="557317ED" w14:textId="77777777" w:rsidR="00D460B1" w:rsidRPr="004E4B4B" w:rsidRDefault="00D460B1" w:rsidP="00B03C47">
            <w:pPr>
              <w:spacing w:after="0"/>
              <w:rPr>
                <w:rFonts w:cs="Times New Roman"/>
                <w:b/>
                <w:bCs/>
                <w:sz w:val="22"/>
              </w:rPr>
            </w:pPr>
          </w:p>
        </w:tc>
        <w:tc>
          <w:tcPr>
            <w:tcW w:w="404" w:type="pct"/>
          </w:tcPr>
          <w:p w14:paraId="3B69BCE9" w14:textId="77777777" w:rsidR="00D460B1" w:rsidRPr="004E4B4B" w:rsidRDefault="00D460B1" w:rsidP="00B03C47">
            <w:pPr>
              <w:spacing w:after="0"/>
              <w:rPr>
                <w:rFonts w:cs="Times New Roman"/>
                <w:b/>
                <w:bCs/>
                <w:sz w:val="22"/>
              </w:rPr>
            </w:pPr>
          </w:p>
        </w:tc>
      </w:tr>
      <w:tr w:rsidR="00D460B1" w:rsidRPr="004E4B4B" w14:paraId="084BB263" w14:textId="77777777" w:rsidTr="00055534">
        <w:trPr>
          <w:trHeight w:val="56"/>
        </w:trPr>
        <w:tc>
          <w:tcPr>
            <w:tcW w:w="823" w:type="pct"/>
            <w:vMerge/>
          </w:tcPr>
          <w:p w14:paraId="0903DD85" w14:textId="77777777" w:rsidR="00D460B1" w:rsidRPr="004E4B4B" w:rsidRDefault="00D460B1" w:rsidP="00B03C47">
            <w:pPr>
              <w:spacing w:after="0"/>
              <w:jc w:val="both"/>
              <w:rPr>
                <w:rFonts w:cs="Times New Roman"/>
                <w:b/>
                <w:bCs/>
                <w:sz w:val="22"/>
              </w:rPr>
            </w:pPr>
          </w:p>
        </w:tc>
        <w:tc>
          <w:tcPr>
            <w:tcW w:w="2111" w:type="pct"/>
          </w:tcPr>
          <w:p w14:paraId="7455F308"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 xml:space="preserve">Монгольское нашествие. Сражение на Калке. Поход монголов на Северо-Западную Русь. Героическая оборона русских городов. Значение противостояния Руси монгольскому завоеванию. Борьба Руси против экспансии с Запада. Александр Ярославич. Невская битва. Ледовое побоище. Зависимость русских земель от Орды и ее </w:t>
            </w:r>
            <w:r w:rsidRPr="004E4B4B">
              <w:rPr>
                <w:rStyle w:val="29"/>
                <w:rFonts w:ascii="Times New Roman" w:hAnsi="Times New Roman" w:cs="Times New Roman"/>
                <w:sz w:val="22"/>
                <w:szCs w:val="22"/>
              </w:rPr>
              <w:lastRenderedPageBreak/>
              <w:t>последствия. Борьба населения русских земель против ордынского владычества. Значение противостояния Руси монгольскому завоеванию. Начало возвышения Москвы. Причины и основные этапы объединения русских земель. Москва и Тверь: борьба за великое княжение. Причины и ход возвышения Москвы.  Княжеская власть и церковь. Дми</w:t>
            </w:r>
            <w:r w:rsidRPr="004E4B4B">
              <w:rPr>
                <w:rStyle w:val="29"/>
                <w:rFonts w:ascii="Times New Roman" w:hAnsi="Times New Roman" w:cs="Times New Roman"/>
                <w:sz w:val="22"/>
                <w:szCs w:val="22"/>
              </w:rPr>
              <w:softHyphen/>
              <w:t>трий Донской. Начало борьбы с ордынским владычеством. Куликовская битва, ее значение.</w:t>
            </w:r>
          </w:p>
        </w:tc>
        <w:tc>
          <w:tcPr>
            <w:tcW w:w="569" w:type="pct"/>
          </w:tcPr>
          <w:p w14:paraId="20597132" w14:textId="77777777" w:rsidR="00D460B1" w:rsidRPr="004E4B4B" w:rsidRDefault="00D460B1" w:rsidP="00B03C47">
            <w:pPr>
              <w:spacing w:after="0"/>
              <w:rPr>
                <w:rFonts w:cs="Times New Roman"/>
                <w:bCs/>
                <w:sz w:val="22"/>
              </w:rPr>
            </w:pPr>
            <w:r w:rsidRPr="004E4B4B">
              <w:rPr>
                <w:rFonts w:cs="Times New Roman"/>
                <w:bCs/>
                <w:sz w:val="22"/>
              </w:rPr>
              <w:lastRenderedPageBreak/>
              <w:t>3</w:t>
            </w:r>
          </w:p>
        </w:tc>
        <w:tc>
          <w:tcPr>
            <w:tcW w:w="799" w:type="pct"/>
            <w:vMerge w:val="restart"/>
          </w:tcPr>
          <w:p w14:paraId="2258453C"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2F64DFDF"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4BED3604"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663E26A5"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lastRenderedPageBreak/>
              <w:t>ЛР 4, ЛР 5, ЛР 6</w:t>
            </w:r>
          </w:p>
          <w:p w14:paraId="795D770F"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11AD629A" w14:textId="77777777" w:rsidR="00D460B1" w:rsidRPr="004E4B4B" w:rsidRDefault="00D460B1" w:rsidP="00B03C47">
            <w:pPr>
              <w:spacing w:after="0"/>
              <w:jc w:val="center"/>
              <w:rPr>
                <w:rFonts w:cs="Times New Roman"/>
                <w:sz w:val="22"/>
              </w:rPr>
            </w:pPr>
          </w:p>
        </w:tc>
        <w:tc>
          <w:tcPr>
            <w:tcW w:w="294" w:type="pct"/>
            <w:vMerge w:val="restart"/>
          </w:tcPr>
          <w:p w14:paraId="43AC7401" w14:textId="77777777" w:rsidR="00D460B1" w:rsidRPr="004E4B4B" w:rsidRDefault="00D460B1" w:rsidP="00B03C47">
            <w:pPr>
              <w:suppressAutoHyphens/>
              <w:spacing w:after="0"/>
              <w:jc w:val="both"/>
              <w:rPr>
                <w:rFonts w:cs="Times New Roman"/>
                <w:iCs/>
                <w:sz w:val="22"/>
              </w:rPr>
            </w:pPr>
            <w:r w:rsidRPr="004E4B4B">
              <w:rPr>
                <w:rFonts w:cs="Times New Roman"/>
                <w:iCs/>
                <w:sz w:val="22"/>
              </w:rPr>
              <w:lastRenderedPageBreak/>
              <w:t>ОК 03</w:t>
            </w:r>
          </w:p>
          <w:p w14:paraId="49EB1DD5"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5BE45B8E"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629934FE" w14:textId="77777777" w:rsidR="00D460B1" w:rsidRPr="004E4B4B" w:rsidRDefault="00D460B1" w:rsidP="00B03C47">
            <w:pPr>
              <w:suppressAutoHyphens/>
              <w:spacing w:after="0"/>
              <w:jc w:val="both"/>
              <w:rPr>
                <w:rFonts w:cs="Times New Roman"/>
                <w:b/>
                <w:sz w:val="22"/>
              </w:rPr>
            </w:pPr>
          </w:p>
        </w:tc>
        <w:tc>
          <w:tcPr>
            <w:tcW w:w="404" w:type="pct"/>
            <w:vMerge w:val="restart"/>
          </w:tcPr>
          <w:p w14:paraId="2A92EF62"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61F646C9" w14:textId="77777777" w:rsidR="00D460B1" w:rsidRPr="004E4B4B" w:rsidRDefault="00D460B1" w:rsidP="00B03C47">
            <w:pPr>
              <w:spacing w:after="0"/>
              <w:rPr>
                <w:rFonts w:cs="Times New Roman"/>
                <w:sz w:val="22"/>
              </w:rPr>
            </w:pPr>
            <w:r w:rsidRPr="004E4B4B">
              <w:rPr>
                <w:rFonts w:cs="Times New Roman"/>
                <w:sz w:val="22"/>
              </w:rPr>
              <w:t>Зо.03.03</w:t>
            </w:r>
          </w:p>
          <w:p w14:paraId="40067219" w14:textId="77777777" w:rsidR="00D460B1" w:rsidRPr="004E4B4B" w:rsidRDefault="00D460B1" w:rsidP="00B03C47">
            <w:pPr>
              <w:spacing w:after="0"/>
              <w:rPr>
                <w:rFonts w:cs="Times New Roman"/>
                <w:sz w:val="22"/>
              </w:rPr>
            </w:pPr>
          </w:p>
          <w:p w14:paraId="52540432" w14:textId="77777777" w:rsidR="00D460B1" w:rsidRPr="004E4B4B" w:rsidRDefault="00D460B1" w:rsidP="00B03C47">
            <w:pPr>
              <w:spacing w:after="0"/>
              <w:rPr>
                <w:rFonts w:cs="Times New Roman"/>
                <w:sz w:val="22"/>
              </w:rPr>
            </w:pPr>
            <w:r w:rsidRPr="004E4B4B">
              <w:rPr>
                <w:rFonts w:cs="Times New Roman"/>
                <w:sz w:val="22"/>
              </w:rPr>
              <w:t>Уо.04.01</w:t>
            </w:r>
          </w:p>
          <w:p w14:paraId="7C31C734" w14:textId="77777777" w:rsidR="00D460B1" w:rsidRPr="004E4B4B" w:rsidRDefault="00D460B1" w:rsidP="00B03C47">
            <w:pPr>
              <w:spacing w:after="0"/>
              <w:rPr>
                <w:rFonts w:cs="Times New Roman"/>
                <w:sz w:val="22"/>
              </w:rPr>
            </w:pPr>
            <w:r w:rsidRPr="004E4B4B">
              <w:rPr>
                <w:rFonts w:cs="Times New Roman"/>
                <w:sz w:val="22"/>
              </w:rPr>
              <w:t>Зо.04.02</w:t>
            </w:r>
          </w:p>
          <w:p w14:paraId="1CB41C51" w14:textId="77777777" w:rsidR="00D460B1" w:rsidRPr="004E4B4B" w:rsidRDefault="00D460B1" w:rsidP="00B03C47">
            <w:pPr>
              <w:spacing w:after="0"/>
              <w:rPr>
                <w:rFonts w:cs="Times New Roman"/>
                <w:sz w:val="22"/>
              </w:rPr>
            </w:pPr>
          </w:p>
          <w:p w14:paraId="44AEFDCE" w14:textId="77777777" w:rsidR="00D460B1" w:rsidRPr="004E4B4B" w:rsidRDefault="00D460B1" w:rsidP="00B03C47">
            <w:pPr>
              <w:spacing w:after="0"/>
              <w:rPr>
                <w:rFonts w:cs="Times New Roman"/>
                <w:sz w:val="22"/>
              </w:rPr>
            </w:pPr>
            <w:r w:rsidRPr="004E4B4B">
              <w:rPr>
                <w:rFonts w:cs="Times New Roman"/>
                <w:sz w:val="22"/>
              </w:rPr>
              <w:lastRenderedPageBreak/>
              <w:t>Зо.06.01</w:t>
            </w:r>
          </w:p>
        </w:tc>
      </w:tr>
      <w:tr w:rsidR="00D460B1" w:rsidRPr="004E4B4B" w14:paraId="4D307573" w14:textId="77777777" w:rsidTr="00055534">
        <w:trPr>
          <w:trHeight w:val="56"/>
        </w:trPr>
        <w:tc>
          <w:tcPr>
            <w:tcW w:w="823" w:type="pct"/>
            <w:vMerge/>
          </w:tcPr>
          <w:p w14:paraId="5B073EAE" w14:textId="77777777" w:rsidR="00D460B1" w:rsidRPr="004E4B4B" w:rsidRDefault="00D460B1" w:rsidP="00B03C47">
            <w:pPr>
              <w:spacing w:after="0"/>
              <w:jc w:val="both"/>
              <w:rPr>
                <w:rFonts w:cs="Times New Roman"/>
                <w:b/>
                <w:bCs/>
                <w:sz w:val="22"/>
              </w:rPr>
            </w:pPr>
          </w:p>
        </w:tc>
        <w:tc>
          <w:tcPr>
            <w:tcW w:w="2111" w:type="pct"/>
          </w:tcPr>
          <w:p w14:paraId="3FFC7453"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 занятия</w:t>
            </w:r>
          </w:p>
        </w:tc>
        <w:tc>
          <w:tcPr>
            <w:tcW w:w="569" w:type="pct"/>
          </w:tcPr>
          <w:p w14:paraId="53076932" w14:textId="77777777" w:rsidR="00D460B1" w:rsidRPr="004E4B4B" w:rsidRDefault="00DA656C" w:rsidP="00B03C47">
            <w:pPr>
              <w:spacing w:after="0"/>
              <w:rPr>
                <w:rFonts w:cs="Times New Roman"/>
                <w:bCs/>
                <w:sz w:val="22"/>
              </w:rPr>
            </w:pPr>
            <w:r>
              <w:rPr>
                <w:rFonts w:cs="Times New Roman"/>
                <w:bCs/>
                <w:sz w:val="22"/>
              </w:rPr>
              <w:t>2</w:t>
            </w:r>
          </w:p>
        </w:tc>
        <w:tc>
          <w:tcPr>
            <w:tcW w:w="799" w:type="pct"/>
            <w:vMerge/>
          </w:tcPr>
          <w:p w14:paraId="5E5B8338" w14:textId="77777777" w:rsidR="00D460B1" w:rsidRPr="004E4B4B" w:rsidRDefault="00D460B1" w:rsidP="00B03C47">
            <w:pPr>
              <w:spacing w:after="0"/>
              <w:rPr>
                <w:rFonts w:cs="Times New Roman"/>
                <w:bCs/>
                <w:sz w:val="22"/>
              </w:rPr>
            </w:pPr>
          </w:p>
        </w:tc>
        <w:tc>
          <w:tcPr>
            <w:tcW w:w="294" w:type="pct"/>
            <w:vMerge/>
          </w:tcPr>
          <w:p w14:paraId="77C5F64C" w14:textId="77777777" w:rsidR="00D460B1" w:rsidRPr="004E4B4B" w:rsidRDefault="00D460B1" w:rsidP="00B03C47">
            <w:pPr>
              <w:spacing w:after="0"/>
              <w:rPr>
                <w:rFonts w:cs="Times New Roman"/>
                <w:b/>
                <w:bCs/>
                <w:sz w:val="22"/>
              </w:rPr>
            </w:pPr>
          </w:p>
        </w:tc>
        <w:tc>
          <w:tcPr>
            <w:tcW w:w="404" w:type="pct"/>
            <w:vMerge/>
          </w:tcPr>
          <w:p w14:paraId="0086C497" w14:textId="77777777" w:rsidR="00D460B1" w:rsidRPr="004E4B4B" w:rsidRDefault="00D460B1" w:rsidP="00B03C47">
            <w:pPr>
              <w:spacing w:after="0"/>
              <w:rPr>
                <w:rFonts w:cs="Times New Roman"/>
                <w:b/>
                <w:bCs/>
                <w:sz w:val="22"/>
              </w:rPr>
            </w:pPr>
          </w:p>
        </w:tc>
      </w:tr>
      <w:tr w:rsidR="00D460B1" w:rsidRPr="004E4B4B" w14:paraId="522D5B71" w14:textId="77777777" w:rsidTr="00055534">
        <w:trPr>
          <w:trHeight w:val="56"/>
        </w:trPr>
        <w:tc>
          <w:tcPr>
            <w:tcW w:w="823" w:type="pct"/>
            <w:vMerge/>
          </w:tcPr>
          <w:p w14:paraId="57169724" w14:textId="77777777" w:rsidR="00D460B1" w:rsidRPr="004E4B4B" w:rsidRDefault="00D460B1" w:rsidP="00B03C47">
            <w:pPr>
              <w:spacing w:after="0"/>
              <w:jc w:val="both"/>
              <w:rPr>
                <w:rFonts w:cs="Times New Roman"/>
                <w:b/>
                <w:bCs/>
                <w:sz w:val="22"/>
              </w:rPr>
            </w:pPr>
          </w:p>
        </w:tc>
        <w:tc>
          <w:tcPr>
            <w:tcW w:w="2111" w:type="pct"/>
          </w:tcPr>
          <w:p w14:paraId="18B127A2"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Куликовская битва, ее значение.</w:t>
            </w:r>
          </w:p>
        </w:tc>
        <w:tc>
          <w:tcPr>
            <w:tcW w:w="569" w:type="pct"/>
            <w:vMerge w:val="restart"/>
          </w:tcPr>
          <w:p w14:paraId="5F4A2660" w14:textId="77777777" w:rsidR="00D460B1" w:rsidRPr="004E4B4B" w:rsidRDefault="00DA656C" w:rsidP="00B03C47">
            <w:pPr>
              <w:spacing w:after="0"/>
              <w:rPr>
                <w:rFonts w:cs="Times New Roman"/>
                <w:bCs/>
                <w:sz w:val="22"/>
              </w:rPr>
            </w:pPr>
            <w:r>
              <w:rPr>
                <w:rFonts w:cs="Times New Roman"/>
                <w:bCs/>
                <w:sz w:val="22"/>
              </w:rPr>
              <w:t>2</w:t>
            </w:r>
          </w:p>
        </w:tc>
        <w:tc>
          <w:tcPr>
            <w:tcW w:w="799" w:type="pct"/>
            <w:vMerge/>
          </w:tcPr>
          <w:p w14:paraId="3AAF1761" w14:textId="77777777" w:rsidR="00D460B1" w:rsidRPr="004E4B4B" w:rsidRDefault="00D460B1" w:rsidP="00B03C47">
            <w:pPr>
              <w:spacing w:after="0"/>
              <w:rPr>
                <w:rFonts w:cs="Times New Roman"/>
                <w:sz w:val="22"/>
              </w:rPr>
            </w:pPr>
          </w:p>
        </w:tc>
        <w:tc>
          <w:tcPr>
            <w:tcW w:w="294" w:type="pct"/>
            <w:vMerge/>
          </w:tcPr>
          <w:p w14:paraId="6A20AA4B" w14:textId="77777777" w:rsidR="00D460B1" w:rsidRPr="004E4B4B" w:rsidRDefault="00D460B1" w:rsidP="00B03C47">
            <w:pPr>
              <w:spacing w:after="0"/>
              <w:rPr>
                <w:rFonts w:cs="Times New Roman"/>
                <w:b/>
                <w:sz w:val="22"/>
              </w:rPr>
            </w:pPr>
          </w:p>
        </w:tc>
        <w:tc>
          <w:tcPr>
            <w:tcW w:w="404" w:type="pct"/>
            <w:vMerge/>
          </w:tcPr>
          <w:p w14:paraId="0231F915" w14:textId="77777777" w:rsidR="00D460B1" w:rsidRPr="004E4B4B" w:rsidRDefault="00D460B1" w:rsidP="00B03C47">
            <w:pPr>
              <w:spacing w:after="0"/>
              <w:rPr>
                <w:rFonts w:cs="Times New Roman"/>
                <w:b/>
                <w:sz w:val="22"/>
              </w:rPr>
            </w:pPr>
          </w:p>
        </w:tc>
      </w:tr>
      <w:tr w:rsidR="00D460B1" w:rsidRPr="004E4B4B" w14:paraId="76CA635B" w14:textId="77777777" w:rsidTr="00055534">
        <w:trPr>
          <w:trHeight w:val="56"/>
        </w:trPr>
        <w:tc>
          <w:tcPr>
            <w:tcW w:w="823" w:type="pct"/>
            <w:vMerge/>
          </w:tcPr>
          <w:p w14:paraId="3119DC77" w14:textId="77777777" w:rsidR="00D460B1" w:rsidRPr="004E4B4B" w:rsidRDefault="00D460B1" w:rsidP="00B03C47">
            <w:pPr>
              <w:spacing w:after="0"/>
              <w:jc w:val="both"/>
              <w:rPr>
                <w:rFonts w:cs="Times New Roman"/>
                <w:b/>
                <w:bCs/>
                <w:sz w:val="22"/>
              </w:rPr>
            </w:pPr>
          </w:p>
        </w:tc>
        <w:tc>
          <w:tcPr>
            <w:tcW w:w="2111" w:type="pct"/>
          </w:tcPr>
          <w:p w14:paraId="482B869D"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Образование единого Русского государства и его значение.</w:t>
            </w:r>
          </w:p>
        </w:tc>
        <w:tc>
          <w:tcPr>
            <w:tcW w:w="569" w:type="pct"/>
            <w:vMerge/>
          </w:tcPr>
          <w:p w14:paraId="48D81684" w14:textId="77777777" w:rsidR="00D460B1" w:rsidRPr="004E4B4B" w:rsidRDefault="00D460B1" w:rsidP="00B03C47">
            <w:pPr>
              <w:spacing w:after="0"/>
              <w:rPr>
                <w:rFonts w:cs="Times New Roman"/>
                <w:bCs/>
                <w:sz w:val="22"/>
              </w:rPr>
            </w:pPr>
          </w:p>
        </w:tc>
        <w:tc>
          <w:tcPr>
            <w:tcW w:w="799" w:type="pct"/>
            <w:vMerge/>
          </w:tcPr>
          <w:p w14:paraId="24E4ABDC" w14:textId="77777777" w:rsidR="00D460B1" w:rsidRPr="004E4B4B" w:rsidRDefault="00D460B1" w:rsidP="00B03C47">
            <w:pPr>
              <w:spacing w:after="0"/>
              <w:rPr>
                <w:rFonts w:cs="Times New Roman"/>
                <w:sz w:val="22"/>
              </w:rPr>
            </w:pPr>
          </w:p>
        </w:tc>
        <w:tc>
          <w:tcPr>
            <w:tcW w:w="294" w:type="pct"/>
            <w:vMerge/>
          </w:tcPr>
          <w:p w14:paraId="73A1CB98" w14:textId="77777777" w:rsidR="00D460B1" w:rsidRPr="004E4B4B" w:rsidRDefault="00D460B1" w:rsidP="00B03C47">
            <w:pPr>
              <w:suppressAutoHyphens/>
              <w:spacing w:after="0"/>
              <w:jc w:val="both"/>
              <w:rPr>
                <w:rFonts w:cs="Times New Roman"/>
                <w:iCs/>
                <w:sz w:val="22"/>
              </w:rPr>
            </w:pPr>
          </w:p>
        </w:tc>
        <w:tc>
          <w:tcPr>
            <w:tcW w:w="404" w:type="pct"/>
            <w:vMerge/>
          </w:tcPr>
          <w:p w14:paraId="210C7AA9" w14:textId="77777777" w:rsidR="00D460B1" w:rsidRPr="004E4B4B" w:rsidRDefault="00D460B1" w:rsidP="00B03C47">
            <w:pPr>
              <w:spacing w:after="0"/>
              <w:rPr>
                <w:rFonts w:cs="Times New Roman"/>
                <w:sz w:val="22"/>
              </w:rPr>
            </w:pPr>
          </w:p>
        </w:tc>
      </w:tr>
      <w:tr w:rsidR="00D460B1" w:rsidRPr="004E4B4B" w14:paraId="46CD7E51" w14:textId="77777777" w:rsidTr="00055534">
        <w:trPr>
          <w:trHeight w:val="56"/>
        </w:trPr>
        <w:tc>
          <w:tcPr>
            <w:tcW w:w="2934" w:type="pct"/>
            <w:gridSpan w:val="2"/>
          </w:tcPr>
          <w:p w14:paraId="4D52A294" w14:textId="77777777" w:rsidR="00D460B1" w:rsidRPr="004E4B4B" w:rsidRDefault="00D460B1" w:rsidP="00B03C47">
            <w:pPr>
              <w:spacing w:after="0"/>
              <w:jc w:val="both"/>
              <w:rPr>
                <w:rFonts w:cs="Times New Roman"/>
                <w:sz w:val="22"/>
              </w:rPr>
            </w:pPr>
            <w:r w:rsidRPr="004E4B4B">
              <w:rPr>
                <w:rFonts w:cs="Times New Roman"/>
                <w:b/>
                <w:sz w:val="22"/>
              </w:rPr>
              <w:t>Раздел 5</w:t>
            </w:r>
            <w:r w:rsidRPr="004E4B4B">
              <w:rPr>
                <w:rFonts w:cs="Times New Roman"/>
                <w:sz w:val="22"/>
              </w:rPr>
              <w:t xml:space="preserve"> </w:t>
            </w:r>
            <w:r w:rsidRPr="004E4B4B">
              <w:rPr>
                <w:rStyle w:val="2a"/>
                <w:rFonts w:ascii="Times New Roman" w:hAnsi="Times New Roman" w:cs="Times New Roman"/>
                <w:bCs w:val="0"/>
                <w:color w:val="000000"/>
                <w:sz w:val="22"/>
                <w:szCs w:val="22"/>
              </w:rPr>
              <w:t>Россия в XVI</w:t>
            </w:r>
            <w:r w:rsidRPr="004E4B4B">
              <w:rPr>
                <w:rStyle w:val="2b"/>
                <w:rFonts w:ascii="Times New Roman" w:hAnsi="Times New Roman" w:cs="Times New Roman"/>
                <w:bCs w:val="0"/>
                <w:color w:val="000000"/>
                <w:sz w:val="22"/>
                <w:szCs w:val="22"/>
              </w:rPr>
              <w:t>—</w:t>
            </w:r>
            <w:r w:rsidRPr="004E4B4B">
              <w:rPr>
                <w:rStyle w:val="2a"/>
                <w:rFonts w:ascii="Times New Roman" w:hAnsi="Times New Roman" w:cs="Times New Roman"/>
                <w:bCs w:val="0"/>
                <w:color w:val="000000"/>
                <w:sz w:val="22"/>
                <w:szCs w:val="22"/>
              </w:rPr>
              <w:t>XVII веках</w:t>
            </w:r>
          </w:p>
        </w:tc>
        <w:tc>
          <w:tcPr>
            <w:tcW w:w="569" w:type="pct"/>
          </w:tcPr>
          <w:p w14:paraId="7633DFCE" w14:textId="77777777" w:rsidR="00D460B1" w:rsidRPr="004E4B4B" w:rsidRDefault="00DA656C" w:rsidP="00B03C47">
            <w:pPr>
              <w:spacing w:after="0"/>
              <w:rPr>
                <w:rFonts w:cs="Times New Roman"/>
                <w:bCs/>
                <w:sz w:val="22"/>
              </w:rPr>
            </w:pPr>
            <w:r>
              <w:rPr>
                <w:rFonts w:cs="Times New Roman"/>
                <w:bCs/>
                <w:sz w:val="22"/>
              </w:rPr>
              <w:t>14</w:t>
            </w:r>
          </w:p>
        </w:tc>
        <w:tc>
          <w:tcPr>
            <w:tcW w:w="799" w:type="pct"/>
          </w:tcPr>
          <w:p w14:paraId="3F1DCC16" w14:textId="77777777" w:rsidR="00D460B1" w:rsidRPr="004E4B4B" w:rsidRDefault="00D460B1" w:rsidP="00B03C47">
            <w:pPr>
              <w:spacing w:after="0"/>
              <w:rPr>
                <w:rFonts w:cs="Times New Roman"/>
                <w:sz w:val="22"/>
              </w:rPr>
            </w:pPr>
          </w:p>
        </w:tc>
        <w:tc>
          <w:tcPr>
            <w:tcW w:w="294" w:type="pct"/>
          </w:tcPr>
          <w:p w14:paraId="752B3158" w14:textId="77777777" w:rsidR="00D460B1" w:rsidRPr="004E4B4B" w:rsidRDefault="00D460B1" w:rsidP="00B03C47">
            <w:pPr>
              <w:suppressAutoHyphens/>
              <w:spacing w:after="0"/>
              <w:jc w:val="both"/>
              <w:rPr>
                <w:rFonts w:cs="Times New Roman"/>
                <w:iCs/>
                <w:sz w:val="22"/>
              </w:rPr>
            </w:pPr>
          </w:p>
        </w:tc>
        <w:tc>
          <w:tcPr>
            <w:tcW w:w="404" w:type="pct"/>
          </w:tcPr>
          <w:p w14:paraId="1510F681" w14:textId="77777777" w:rsidR="00D460B1" w:rsidRPr="004E4B4B" w:rsidRDefault="00D460B1" w:rsidP="00B03C47">
            <w:pPr>
              <w:spacing w:after="0"/>
              <w:rPr>
                <w:rFonts w:cs="Times New Roman"/>
                <w:sz w:val="22"/>
              </w:rPr>
            </w:pPr>
          </w:p>
        </w:tc>
      </w:tr>
      <w:tr w:rsidR="00D460B1" w:rsidRPr="004E4B4B" w14:paraId="797C52AC" w14:textId="77777777" w:rsidTr="00055534">
        <w:trPr>
          <w:trHeight w:val="56"/>
        </w:trPr>
        <w:tc>
          <w:tcPr>
            <w:tcW w:w="823" w:type="pct"/>
            <w:vMerge w:val="restart"/>
          </w:tcPr>
          <w:p w14:paraId="5473BFE4" w14:textId="77777777" w:rsidR="00D460B1" w:rsidRPr="004E4B4B" w:rsidRDefault="00D460B1" w:rsidP="00B03C47">
            <w:pPr>
              <w:spacing w:after="0"/>
              <w:jc w:val="both"/>
              <w:rPr>
                <w:rFonts w:cs="Times New Roman"/>
                <w:b/>
                <w:bCs/>
                <w:sz w:val="22"/>
              </w:rPr>
            </w:pPr>
            <w:r w:rsidRPr="004E4B4B">
              <w:rPr>
                <w:rFonts w:cs="Times New Roman"/>
                <w:b/>
                <w:bCs/>
                <w:sz w:val="22"/>
              </w:rPr>
              <w:t xml:space="preserve">Тема 5.1 </w:t>
            </w:r>
            <w:r w:rsidRPr="004E4B4B">
              <w:rPr>
                <w:rStyle w:val="29"/>
                <w:rFonts w:ascii="Times New Roman" w:hAnsi="Times New Roman" w:cs="Times New Roman"/>
                <w:b/>
                <w:sz w:val="22"/>
                <w:szCs w:val="22"/>
              </w:rPr>
              <w:t>Россия в правление Ивана Грозного.</w:t>
            </w:r>
          </w:p>
        </w:tc>
        <w:tc>
          <w:tcPr>
            <w:tcW w:w="2111" w:type="pct"/>
          </w:tcPr>
          <w:p w14:paraId="77957F31"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3D3D742F"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tcPr>
          <w:p w14:paraId="799F12CD" w14:textId="77777777" w:rsidR="00D460B1" w:rsidRPr="004E4B4B" w:rsidRDefault="00D460B1" w:rsidP="00B03C47">
            <w:pPr>
              <w:spacing w:after="0"/>
              <w:rPr>
                <w:rFonts w:cs="Times New Roman"/>
                <w:sz w:val="22"/>
              </w:rPr>
            </w:pPr>
          </w:p>
        </w:tc>
        <w:tc>
          <w:tcPr>
            <w:tcW w:w="294" w:type="pct"/>
          </w:tcPr>
          <w:p w14:paraId="66A1399B" w14:textId="77777777" w:rsidR="00D460B1" w:rsidRPr="004E4B4B" w:rsidRDefault="00D460B1" w:rsidP="00B03C47">
            <w:pPr>
              <w:suppressAutoHyphens/>
              <w:spacing w:after="0"/>
              <w:jc w:val="both"/>
              <w:rPr>
                <w:rFonts w:cs="Times New Roman"/>
                <w:iCs/>
                <w:sz w:val="22"/>
              </w:rPr>
            </w:pPr>
          </w:p>
        </w:tc>
        <w:tc>
          <w:tcPr>
            <w:tcW w:w="404" w:type="pct"/>
          </w:tcPr>
          <w:p w14:paraId="522BE851" w14:textId="77777777" w:rsidR="00D460B1" w:rsidRPr="004E4B4B" w:rsidRDefault="00D460B1" w:rsidP="00B03C47">
            <w:pPr>
              <w:spacing w:after="0"/>
              <w:rPr>
                <w:rFonts w:cs="Times New Roman"/>
                <w:sz w:val="22"/>
              </w:rPr>
            </w:pPr>
          </w:p>
        </w:tc>
      </w:tr>
      <w:tr w:rsidR="00D460B1" w:rsidRPr="004E4B4B" w14:paraId="6DCF226F" w14:textId="77777777" w:rsidTr="00055534">
        <w:trPr>
          <w:trHeight w:val="56"/>
        </w:trPr>
        <w:tc>
          <w:tcPr>
            <w:tcW w:w="823" w:type="pct"/>
            <w:vMerge/>
          </w:tcPr>
          <w:p w14:paraId="317C9C3A" w14:textId="77777777" w:rsidR="00D460B1" w:rsidRPr="004E4B4B" w:rsidRDefault="00D460B1" w:rsidP="00B03C47">
            <w:pPr>
              <w:spacing w:after="0"/>
              <w:jc w:val="both"/>
              <w:rPr>
                <w:rFonts w:cs="Times New Roman"/>
                <w:b/>
                <w:bCs/>
                <w:sz w:val="22"/>
              </w:rPr>
            </w:pPr>
          </w:p>
        </w:tc>
        <w:tc>
          <w:tcPr>
            <w:tcW w:w="2111" w:type="pct"/>
          </w:tcPr>
          <w:p w14:paraId="14822DC5"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Иван IV. Избранная рада. Реформы 1550-х годов и их значение. Становление при</w:t>
            </w:r>
            <w:r w:rsidRPr="004E4B4B">
              <w:rPr>
                <w:rStyle w:val="29"/>
                <w:rFonts w:ascii="Times New Roman" w:hAnsi="Times New Roman" w:cs="Times New Roman"/>
                <w:sz w:val="22"/>
                <w:szCs w:val="22"/>
              </w:rPr>
              <w:softHyphen/>
              <w:t>казной системы. 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w:t>
            </w:r>
            <w:r w:rsidRPr="004E4B4B">
              <w:rPr>
                <w:rStyle w:val="29"/>
                <w:rFonts w:ascii="Times New Roman" w:hAnsi="Times New Roman" w:cs="Times New Roman"/>
                <w:sz w:val="22"/>
                <w:szCs w:val="22"/>
              </w:rPr>
              <w:softHyphen/>
              <w:t>падной Сибири. Ливонская война, ее итоги и последствия. Опричнина, споры о ее смысле. Последствия опричнины. Россия в конце XVI века, нарастание кризиса. Учреждение патриаршества. Закрепощение крестьян</w:t>
            </w:r>
          </w:p>
        </w:tc>
        <w:tc>
          <w:tcPr>
            <w:tcW w:w="569" w:type="pct"/>
          </w:tcPr>
          <w:p w14:paraId="6122AA18"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09E43828"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134B1D6B"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43B43EE7"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74DE041F"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04512229"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37982CFA" w14:textId="77777777" w:rsidR="00D460B1" w:rsidRPr="004E4B4B" w:rsidRDefault="00D460B1" w:rsidP="00B03C47">
            <w:pPr>
              <w:spacing w:after="0"/>
              <w:jc w:val="center"/>
              <w:rPr>
                <w:rFonts w:cs="Times New Roman"/>
                <w:sz w:val="22"/>
              </w:rPr>
            </w:pPr>
          </w:p>
        </w:tc>
        <w:tc>
          <w:tcPr>
            <w:tcW w:w="294" w:type="pct"/>
          </w:tcPr>
          <w:p w14:paraId="6402417E"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45977456"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5E56E0DB"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45FD14B0" w14:textId="77777777" w:rsidR="00D460B1" w:rsidRPr="004E4B4B" w:rsidRDefault="00D460B1" w:rsidP="00B03C47">
            <w:pPr>
              <w:suppressAutoHyphens/>
              <w:spacing w:after="0"/>
              <w:jc w:val="both"/>
              <w:rPr>
                <w:rFonts w:cs="Times New Roman"/>
                <w:b/>
                <w:sz w:val="22"/>
              </w:rPr>
            </w:pPr>
          </w:p>
        </w:tc>
        <w:tc>
          <w:tcPr>
            <w:tcW w:w="404" w:type="pct"/>
          </w:tcPr>
          <w:p w14:paraId="190F89B1"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04221868" w14:textId="77777777" w:rsidR="00D460B1" w:rsidRPr="004E4B4B" w:rsidRDefault="00D460B1" w:rsidP="00B03C47">
            <w:pPr>
              <w:spacing w:after="0"/>
              <w:rPr>
                <w:rFonts w:cs="Times New Roman"/>
                <w:sz w:val="22"/>
              </w:rPr>
            </w:pPr>
            <w:r w:rsidRPr="004E4B4B">
              <w:rPr>
                <w:rFonts w:cs="Times New Roman"/>
                <w:sz w:val="22"/>
              </w:rPr>
              <w:t>Зо.03.03</w:t>
            </w:r>
          </w:p>
          <w:p w14:paraId="2B0EFDBD" w14:textId="77777777" w:rsidR="00D460B1" w:rsidRPr="004E4B4B" w:rsidRDefault="00D460B1" w:rsidP="00B03C47">
            <w:pPr>
              <w:spacing w:after="0"/>
              <w:rPr>
                <w:rFonts w:cs="Times New Roman"/>
                <w:sz w:val="22"/>
              </w:rPr>
            </w:pPr>
          </w:p>
          <w:p w14:paraId="7928F8B9" w14:textId="77777777" w:rsidR="00D460B1" w:rsidRPr="004E4B4B" w:rsidRDefault="00D460B1" w:rsidP="00B03C47">
            <w:pPr>
              <w:spacing w:after="0"/>
              <w:rPr>
                <w:rFonts w:cs="Times New Roman"/>
                <w:sz w:val="22"/>
              </w:rPr>
            </w:pPr>
            <w:r w:rsidRPr="004E4B4B">
              <w:rPr>
                <w:rFonts w:cs="Times New Roman"/>
                <w:sz w:val="22"/>
              </w:rPr>
              <w:t>Уо.04.01</w:t>
            </w:r>
          </w:p>
          <w:p w14:paraId="33DAD2D6" w14:textId="77777777" w:rsidR="00D460B1" w:rsidRPr="004E4B4B" w:rsidRDefault="00D460B1" w:rsidP="00B03C47">
            <w:pPr>
              <w:spacing w:after="0"/>
              <w:rPr>
                <w:rFonts w:cs="Times New Roman"/>
                <w:sz w:val="22"/>
              </w:rPr>
            </w:pPr>
            <w:r w:rsidRPr="004E4B4B">
              <w:rPr>
                <w:rFonts w:cs="Times New Roman"/>
                <w:sz w:val="22"/>
              </w:rPr>
              <w:t>Зо.04.02</w:t>
            </w:r>
          </w:p>
          <w:p w14:paraId="6CD71882" w14:textId="77777777" w:rsidR="00D460B1" w:rsidRPr="004E4B4B" w:rsidRDefault="00D460B1" w:rsidP="00B03C47">
            <w:pPr>
              <w:spacing w:after="0"/>
              <w:rPr>
                <w:rFonts w:cs="Times New Roman"/>
                <w:sz w:val="22"/>
              </w:rPr>
            </w:pPr>
          </w:p>
          <w:p w14:paraId="12D418FB"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594D1978" w14:textId="77777777" w:rsidTr="00055534">
        <w:trPr>
          <w:trHeight w:val="56"/>
        </w:trPr>
        <w:tc>
          <w:tcPr>
            <w:tcW w:w="823" w:type="pct"/>
            <w:vMerge w:val="restart"/>
          </w:tcPr>
          <w:p w14:paraId="3E68E094"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b/>
                <w:sz w:val="22"/>
                <w:szCs w:val="22"/>
              </w:rPr>
            </w:pPr>
            <w:r w:rsidRPr="004E4B4B">
              <w:rPr>
                <w:rStyle w:val="29"/>
                <w:rFonts w:ascii="Times New Roman" w:hAnsi="Times New Roman" w:cs="Times New Roman"/>
                <w:b/>
                <w:sz w:val="22"/>
                <w:szCs w:val="22"/>
              </w:rPr>
              <w:t>Тема 5.2 Опричнина, споры о ее смысле.</w:t>
            </w:r>
          </w:p>
          <w:p w14:paraId="587C691A" w14:textId="77777777" w:rsidR="00D460B1" w:rsidRPr="004E4B4B" w:rsidRDefault="00D460B1" w:rsidP="00B03C47">
            <w:pPr>
              <w:spacing w:after="0"/>
              <w:jc w:val="both"/>
              <w:rPr>
                <w:rFonts w:cs="Times New Roman"/>
                <w:b/>
                <w:bCs/>
                <w:sz w:val="22"/>
              </w:rPr>
            </w:pPr>
          </w:p>
        </w:tc>
        <w:tc>
          <w:tcPr>
            <w:tcW w:w="2111" w:type="pct"/>
          </w:tcPr>
          <w:p w14:paraId="37D8F465"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19249A64"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2C439DAF" w14:textId="77777777" w:rsidR="00D460B1" w:rsidRPr="004E4B4B" w:rsidRDefault="00D460B1" w:rsidP="00B03C47">
            <w:pPr>
              <w:spacing w:after="0"/>
              <w:rPr>
                <w:rFonts w:cs="Times New Roman"/>
                <w:bCs/>
                <w:sz w:val="22"/>
              </w:rPr>
            </w:pPr>
          </w:p>
        </w:tc>
        <w:tc>
          <w:tcPr>
            <w:tcW w:w="294" w:type="pct"/>
          </w:tcPr>
          <w:p w14:paraId="3905149F" w14:textId="77777777" w:rsidR="00D460B1" w:rsidRPr="004E4B4B" w:rsidRDefault="00D460B1" w:rsidP="00B03C47">
            <w:pPr>
              <w:spacing w:after="0"/>
              <w:rPr>
                <w:rFonts w:cs="Times New Roman"/>
                <w:b/>
                <w:bCs/>
                <w:sz w:val="22"/>
              </w:rPr>
            </w:pPr>
          </w:p>
        </w:tc>
        <w:tc>
          <w:tcPr>
            <w:tcW w:w="404" w:type="pct"/>
          </w:tcPr>
          <w:p w14:paraId="12F4EDA2" w14:textId="77777777" w:rsidR="00D460B1" w:rsidRPr="004E4B4B" w:rsidRDefault="00D460B1" w:rsidP="00B03C47">
            <w:pPr>
              <w:spacing w:after="0"/>
              <w:rPr>
                <w:rFonts w:cs="Times New Roman"/>
                <w:b/>
                <w:bCs/>
                <w:sz w:val="22"/>
              </w:rPr>
            </w:pPr>
          </w:p>
        </w:tc>
      </w:tr>
      <w:tr w:rsidR="00D460B1" w:rsidRPr="004E4B4B" w14:paraId="5E5E47AE" w14:textId="77777777" w:rsidTr="00055534">
        <w:trPr>
          <w:trHeight w:val="56"/>
        </w:trPr>
        <w:tc>
          <w:tcPr>
            <w:tcW w:w="823" w:type="pct"/>
            <w:vMerge/>
          </w:tcPr>
          <w:p w14:paraId="7DD70494" w14:textId="77777777" w:rsidR="00D460B1" w:rsidRPr="004E4B4B" w:rsidRDefault="00D460B1" w:rsidP="00B03C47">
            <w:pPr>
              <w:spacing w:after="0"/>
              <w:jc w:val="both"/>
              <w:rPr>
                <w:rFonts w:cs="Times New Roman"/>
                <w:b/>
                <w:bCs/>
                <w:sz w:val="22"/>
              </w:rPr>
            </w:pPr>
          </w:p>
        </w:tc>
        <w:tc>
          <w:tcPr>
            <w:tcW w:w="2111" w:type="pct"/>
          </w:tcPr>
          <w:p w14:paraId="3CD7A8DD"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Смутное время начала XVII века. Царствование Б. Годунова. Смута: причины, участ</w:t>
            </w:r>
            <w:r w:rsidRPr="004E4B4B">
              <w:rPr>
                <w:rStyle w:val="29"/>
                <w:rFonts w:ascii="Times New Roman" w:hAnsi="Times New Roman" w:cs="Times New Roman"/>
                <w:sz w:val="22"/>
                <w:szCs w:val="22"/>
              </w:rPr>
              <w:softHyphen/>
              <w:t>ники, последствия. Самозванцы. Восстание под предводительством И. Болотникова. Вмешательство Речи Посполитой и Швеции в Смуту. Оборона Смоленска. Освободи</w:t>
            </w:r>
            <w:r w:rsidRPr="004E4B4B">
              <w:rPr>
                <w:rStyle w:val="29"/>
                <w:rFonts w:ascii="Times New Roman" w:hAnsi="Times New Roman" w:cs="Times New Roman"/>
                <w:sz w:val="22"/>
                <w:szCs w:val="22"/>
              </w:rPr>
              <w:softHyphen/>
              <w:t>тельная борьба против интервентов. Патриотический подъем народа. Окончание Смуты и возрождение российской государственности. Ополчение К. Минина и Д. Пожарского. Освобождение Москвы. Начало царствования династии Романовых.</w:t>
            </w:r>
          </w:p>
        </w:tc>
        <w:tc>
          <w:tcPr>
            <w:tcW w:w="569" w:type="pct"/>
          </w:tcPr>
          <w:p w14:paraId="3875ECF1"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1F0FBE68"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3A0861FD"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6EA40850"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25DFEA5D"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1A2EAAA9"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0B55C3B4" w14:textId="77777777" w:rsidR="00D460B1" w:rsidRPr="004E4B4B" w:rsidRDefault="00D460B1" w:rsidP="00B03C47">
            <w:pPr>
              <w:spacing w:after="0"/>
              <w:jc w:val="center"/>
              <w:rPr>
                <w:rFonts w:cs="Times New Roman"/>
                <w:sz w:val="22"/>
              </w:rPr>
            </w:pPr>
          </w:p>
        </w:tc>
        <w:tc>
          <w:tcPr>
            <w:tcW w:w="294" w:type="pct"/>
          </w:tcPr>
          <w:p w14:paraId="74418D9B"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11E25C83"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3403C1F7"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0F34F94D" w14:textId="77777777" w:rsidR="00D460B1" w:rsidRPr="004E4B4B" w:rsidRDefault="00D460B1" w:rsidP="00B03C47">
            <w:pPr>
              <w:suppressAutoHyphens/>
              <w:spacing w:after="0"/>
              <w:jc w:val="both"/>
              <w:rPr>
                <w:rFonts w:cs="Times New Roman"/>
                <w:b/>
                <w:sz w:val="22"/>
              </w:rPr>
            </w:pPr>
          </w:p>
        </w:tc>
        <w:tc>
          <w:tcPr>
            <w:tcW w:w="404" w:type="pct"/>
          </w:tcPr>
          <w:p w14:paraId="7E4CA6E8"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5DAC0B5D" w14:textId="77777777" w:rsidR="00D460B1" w:rsidRPr="004E4B4B" w:rsidRDefault="00D460B1" w:rsidP="00B03C47">
            <w:pPr>
              <w:spacing w:after="0"/>
              <w:rPr>
                <w:rFonts w:cs="Times New Roman"/>
                <w:sz w:val="22"/>
              </w:rPr>
            </w:pPr>
            <w:r w:rsidRPr="004E4B4B">
              <w:rPr>
                <w:rFonts w:cs="Times New Roman"/>
                <w:sz w:val="22"/>
              </w:rPr>
              <w:t>Зо.03.03</w:t>
            </w:r>
          </w:p>
          <w:p w14:paraId="2C3CDD02" w14:textId="77777777" w:rsidR="00D460B1" w:rsidRPr="004E4B4B" w:rsidRDefault="00D460B1" w:rsidP="00B03C47">
            <w:pPr>
              <w:spacing w:after="0"/>
              <w:rPr>
                <w:rFonts w:cs="Times New Roman"/>
                <w:sz w:val="22"/>
              </w:rPr>
            </w:pPr>
          </w:p>
          <w:p w14:paraId="35F7509F" w14:textId="77777777" w:rsidR="00D460B1" w:rsidRPr="004E4B4B" w:rsidRDefault="00D460B1" w:rsidP="00B03C47">
            <w:pPr>
              <w:spacing w:after="0"/>
              <w:rPr>
                <w:rFonts w:cs="Times New Roman"/>
                <w:sz w:val="22"/>
              </w:rPr>
            </w:pPr>
            <w:r w:rsidRPr="004E4B4B">
              <w:rPr>
                <w:rFonts w:cs="Times New Roman"/>
                <w:sz w:val="22"/>
              </w:rPr>
              <w:t>Уо.04.01</w:t>
            </w:r>
          </w:p>
          <w:p w14:paraId="6BDCB4C2" w14:textId="77777777" w:rsidR="00D460B1" w:rsidRPr="004E4B4B" w:rsidRDefault="00D460B1" w:rsidP="00B03C47">
            <w:pPr>
              <w:spacing w:after="0"/>
              <w:rPr>
                <w:rFonts w:cs="Times New Roman"/>
                <w:sz w:val="22"/>
              </w:rPr>
            </w:pPr>
            <w:r w:rsidRPr="004E4B4B">
              <w:rPr>
                <w:rFonts w:cs="Times New Roman"/>
                <w:sz w:val="22"/>
              </w:rPr>
              <w:t>Зо.04.02</w:t>
            </w:r>
          </w:p>
          <w:p w14:paraId="0D0F5DE2" w14:textId="77777777" w:rsidR="00D460B1" w:rsidRPr="004E4B4B" w:rsidRDefault="00D460B1" w:rsidP="00B03C47">
            <w:pPr>
              <w:spacing w:after="0"/>
              <w:rPr>
                <w:rFonts w:cs="Times New Roman"/>
                <w:sz w:val="22"/>
              </w:rPr>
            </w:pPr>
          </w:p>
          <w:p w14:paraId="21914DB1"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3D37867B" w14:textId="77777777" w:rsidTr="00055534">
        <w:trPr>
          <w:trHeight w:val="56"/>
        </w:trPr>
        <w:tc>
          <w:tcPr>
            <w:tcW w:w="823" w:type="pct"/>
            <w:vMerge/>
          </w:tcPr>
          <w:p w14:paraId="61F0C9E2" w14:textId="77777777" w:rsidR="00D460B1" w:rsidRPr="004E4B4B" w:rsidRDefault="00D460B1" w:rsidP="00B03C47">
            <w:pPr>
              <w:spacing w:after="0"/>
              <w:jc w:val="both"/>
              <w:rPr>
                <w:rFonts w:cs="Times New Roman"/>
                <w:b/>
                <w:bCs/>
                <w:sz w:val="22"/>
              </w:rPr>
            </w:pPr>
          </w:p>
        </w:tc>
        <w:tc>
          <w:tcPr>
            <w:tcW w:w="2111" w:type="pct"/>
          </w:tcPr>
          <w:p w14:paraId="6D7DBD9D"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0BE01A10"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tcPr>
          <w:p w14:paraId="2F548C30" w14:textId="77777777" w:rsidR="00D460B1" w:rsidRPr="004E4B4B" w:rsidRDefault="00D460B1" w:rsidP="00B03C47">
            <w:pPr>
              <w:spacing w:after="0"/>
              <w:rPr>
                <w:rFonts w:cs="Times New Roman"/>
                <w:bCs/>
                <w:sz w:val="22"/>
              </w:rPr>
            </w:pPr>
          </w:p>
        </w:tc>
        <w:tc>
          <w:tcPr>
            <w:tcW w:w="294" w:type="pct"/>
          </w:tcPr>
          <w:p w14:paraId="5992E600" w14:textId="77777777" w:rsidR="00D460B1" w:rsidRPr="004E4B4B" w:rsidRDefault="00D460B1" w:rsidP="00B03C47">
            <w:pPr>
              <w:spacing w:after="0"/>
              <w:rPr>
                <w:rFonts w:cs="Times New Roman"/>
                <w:b/>
                <w:bCs/>
                <w:sz w:val="22"/>
              </w:rPr>
            </w:pPr>
          </w:p>
        </w:tc>
        <w:tc>
          <w:tcPr>
            <w:tcW w:w="404" w:type="pct"/>
          </w:tcPr>
          <w:p w14:paraId="738E82A9" w14:textId="77777777" w:rsidR="00D460B1" w:rsidRPr="004E4B4B" w:rsidRDefault="00D460B1" w:rsidP="00B03C47">
            <w:pPr>
              <w:spacing w:after="0"/>
              <w:rPr>
                <w:rFonts w:cs="Times New Roman"/>
                <w:b/>
                <w:bCs/>
                <w:sz w:val="22"/>
              </w:rPr>
            </w:pPr>
          </w:p>
        </w:tc>
      </w:tr>
      <w:tr w:rsidR="00D460B1" w:rsidRPr="004E4B4B" w14:paraId="042BA2DB" w14:textId="77777777" w:rsidTr="00055534">
        <w:trPr>
          <w:trHeight w:val="56"/>
        </w:trPr>
        <w:tc>
          <w:tcPr>
            <w:tcW w:w="823" w:type="pct"/>
            <w:vMerge/>
          </w:tcPr>
          <w:p w14:paraId="162EE48B" w14:textId="77777777" w:rsidR="00D460B1" w:rsidRPr="004E4B4B" w:rsidRDefault="00D460B1" w:rsidP="00B03C47">
            <w:pPr>
              <w:spacing w:after="0"/>
              <w:jc w:val="both"/>
              <w:rPr>
                <w:rFonts w:cs="Times New Roman"/>
                <w:b/>
                <w:bCs/>
                <w:sz w:val="22"/>
              </w:rPr>
            </w:pPr>
          </w:p>
        </w:tc>
        <w:tc>
          <w:tcPr>
            <w:tcW w:w="2111" w:type="pct"/>
          </w:tcPr>
          <w:p w14:paraId="20026364"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Окончание Смуты и возрождение российской государственности.</w:t>
            </w:r>
          </w:p>
          <w:p w14:paraId="16ABC454"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i/>
                <w:sz w:val="22"/>
                <w:szCs w:val="22"/>
              </w:rPr>
            </w:pPr>
            <w:r w:rsidRPr="004E4B4B">
              <w:rPr>
                <w:rStyle w:val="29"/>
                <w:rFonts w:ascii="Times New Roman" w:hAnsi="Times New Roman" w:cs="Times New Roman"/>
                <w:sz w:val="22"/>
                <w:szCs w:val="22"/>
              </w:rPr>
              <w:t>Экономическое и социальное развитие России в XVII веке. Народные движения.</w:t>
            </w:r>
          </w:p>
        </w:tc>
        <w:tc>
          <w:tcPr>
            <w:tcW w:w="569" w:type="pct"/>
          </w:tcPr>
          <w:p w14:paraId="56978B8D"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tcPr>
          <w:p w14:paraId="0ED1938A" w14:textId="77777777" w:rsidR="00D460B1" w:rsidRPr="004E4B4B" w:rsidRDefault="00D460B1" w:rsidP="00B03C47">
            <w:pPr>
              <w:spacing w:after="0"/>
              <w:rPr>
                <w:rFonts w:cs="Times New Roman"/>
                <w:sz w:val="22"/>
              </w:rPr>
            </w:pPr>
          </w:p>
        </w:tc>
        <w:tc>
          <w:tcPr>
            <w:tcW w:w="294" w:type="pct"/>
          </w:tcPr>
          <w:p w14:paraId="1915DD84" w14:textId="77777777" w:rsidR="00D460B1" w:rsidRPr="004E4B4B" w:rsidRDefault="00D460B1" w:rsidP="00B03C47">
            <w:pPr>
              <w:spacing w:after="0"/>
              <w:rPr>
                <w:rFonts w:cs="Times New Roman"/>
                <w:b/>
                <w:sz w:val="22"/>
              </w:rPr>
            </w:pPr>
          </w:p>
        </w:tc>
        <w:tc>
          <w:tcPr>
            <w:tcW w:w="404" w:type="pct"/>
          </w:tcPr>
          <w:p w14:paraId="76DFD642" w14:textId="77777777" w:rsidR="00D460B1" w:rsidRPr="004E4B4B" w:rsidRDefault="00D460B1" w:rsidP="00B03C47">
            <w:pPr>
              <w:spacing w:after="0"/>
              <w:rPr>
                <w:rFonts w:cs="Times New Roman"/>
                <w:b/>
                <w:sz w:val="22"/>
              </w:rPr>
            </w:pPr>
          </w:p>
        </w:tc>
      </w:tr>
      <w:tr w:rsidR="00D460B1" w:rsidRPr="004E4B4B" w14:paraId="1BDB116D" w14:textId="77777777" w:rsidTr="00055534">
        <w:trPr>
          <w:trHeight w:val="56"/>
        </w:trPr>
        <w:tc>
          <w:tcPr>
            <w:tcW w:w="823" w:type="pct"/>
            <w:vMerge w:val="restart"/>
          </w:tcPr>
          <w:p w14:paraId="19136F39"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b/>
                <w:sz w:val="22"/>
                <w:szCs w:val="22"/>
              </w:rPr>
            </w:pPr>
            <w:r w:rsidRPr="004E4B4B">
              <w:rPr>
                <w:rStyle w:val="29"/>
                <w:rFonts w:ascii="Times New Roman" w:hAnsi="Times New Roman" w:cs="Times New Roman"/>
                <w:b/>
                <w:sz w:val="22"/>
                <w:szCs w:val="22"/>
              </w:rPr>
              <w:t>Тема 5.3. Народные движения в XVII веке: причины, формы, участники.</w:t>
            </w:r>
          </w:p>
          <w:p w14:paraId="199E9202" w14:textId="77777777" w:rsidR="00D460B1" w:rsidRPr="004E4B4B" w:rsidRDefault="00D460B1" w:rsidP="00B03C47">
            <w:pPr>
              <w:spacing w:after="0"/>
              <w:jc w:val="both"/>
              <w:rPr>
                <w:rFonts w:cs="Times New Roman"/>
                <w:b/>
                <w:bCs/>
                <w:sz w:val="22"/>
              </w:rPr>
            </w:pPr>
          </w:p>
        </w:tc>
        <w:tc>
          <w:tcPr>
            <w:tcW w:w="2111" w:type="pct"/>
          </w:tcPr>
          <w:p w14:paraId="73542852"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7E9BCA92" w14:textId="77777777" w:rsidR="00D460B1" w:rsidRPr="004E4B4B" w:rsidRDefault="00DA656C" w:rsidP="00B03C47">
            <w:pPr>
              <w:spacing w:after="0"/>
              <w:rPr>
                <w:rFonts w:cs="Times New Roman"/>
                <w:bCs/>
                <w:sz w:val="22"/>
              </w:rPr>
            </w:pPr>
            <w:r>
              <w:rPr>
                <w:rFonts w:cs="Times New Roman"/>
                <w:bCs/>
                <w:sz w:val="22"/>
              </w:rPr>
              <w:t>4</w:t>
            </w:r>
          </w:p>
        </w:tc>
        <w:tc>
          <w:tcPr>
            <w:tcW w:w="799" w:type="pct"/>
          </w:tcPr>
          <w:p w14:paraId="39B73BC0" w14:textId="77777777" w:rsidR="00D460B1" w:rsidRPr="004E4B4B" w:rsidRDefault="00D460B1" w:rsidP="00B03C47">
            <w:pPr>
              <w:spacing w:after="0"/>
              <w:rPr>
                <w:rFonts w:cs="Times New Roman"/>
                <w:sz w:val="22"/>
              </w:rPr>
            </w:pPr>
          </w:p>
        </w:tc>
        <w:tc>
          <w:tcPr>
            <w:tcW w:w="294" w:type="pct"/>
          </w:tcPr>
          <w:p w14:paraId="457C0034" w14:textId="77777777" w:rsidR="00D460B1" w:rsidRPr="004E4B4B" w:rsidRDefault="00D460B1" w:rsidP="00B03C47">
            <w:pPr>
              <w:spacing w:after="0"/>
              <w:rPr>
                <w:rFonts w:cs="Times New Roman"/>
                <w:b/>
                <w:sz w:val="22"/>
              </w:rPr>
            </w:pPr>
          </w:p>
        </w:tc>
        <w:tc>
          <w:tcPr>
            <w:tcW w:w="404" w:type="pct"/>
          </w:tcPr>
          <w:p w14:paraId="4120A15C" w14:textId="77777777" w:rsidR="00D460B1" w:rsidRPr="004E4B4B" w:rsidRDefault="00D460B1" w:rsidP="00B03C47">
            <w:pPr>
              <w:spacing w:after="0"/>
              <w:rPr>
                <w:rFonts w:cs="Times New Roman"/>
                <w:b/>
                <w:sz w:val="22"/>
              </w:rPr>
            </w:pPr>
          </w:p>
        </w:tc>
      </w:tr>
      <w:tr w:rsidR="00D460B1" w:rsidRPr="004E4B4B" w14:paraId="65927197" w14:textId="77777777" w:rsidTr="00055534">
        <w:trPr>
          <w:trHeight w:val="56"/>
        </w:trPr>
        <w:tc>
          <w:tcPr>
            <w:tcW w:w="823" w:type="pct"/>
            <w:vMerge/>
          </w:tcPr>
          <w:p w14:paraId="3E38559E" w14:textId="77777777" w:rsidR="00D460B1" w:rsidRPr="004E4B4B" w:rsidRDefault="00D460B1" w:rsidP="00B03C47">
            <w:pPr>
              <w:spacing w:after="0"/>
              <w:jc w:val="both"/>
              <w:rPr>
                <w:rFonts w:cs="Times New Roman"/>
                <w:b/>
                <w:bCs/>
                <w:sz w:val="22"/>
              </w:rPr>
            </w:pPr>
          </w:p>
        </w:tc>
        <w:tc>
          <w:tcPr>
            <w:tcW w:w="2111" w:type="pct"/>
          </w:tcPr>
          <w:p w14:paraId="12397222" w14:textId="77777777" w:rsidR="00D460B1" w:rsidRPr="004E4B4B" w:rsidRDefault="00D460B1" w:rsidP="00B03C47">
            <w:pPr>
              <w:pStyle w:val="1010"/>
              <w:shd w:val="clear" w:color="auto" w:fill="auto"/>
              <w:spacing w:before="0" w:line="276" w:lineRule="auto"/>
              <w:ind w:firstLine="0"/>
              <w:rPr>
                <w:rFonts w:ascii="Times New Roman" w:hAnsi="Times New Roman" w:cs="Times New Roman"/>
                <w:sz w:val="22"/>
                <w:szCs w:val="22"/>
              </w:rPr>
            </w:pPr>
            <w:r w:rsidRPr="004E4B4B">
              <w:rPr>
                <w:rStyle w:val="100"/>
                <w:rFonts w:ascii="Times New Roman" w:hAnsi="Times New Roman" w:cs="Times New Roman"/>
                <w:bCs/>
                <w:color w:val="000000"/>
                <w:sz w:val="22"/>
                <w:szCs w:val="22"/>
              </w:rPr>
              <w:t>Становление абсолютизма в России. Внешняя политика России в XVII веке.</w:t>
            </w:r>
          </w:p>
          <w:p w14:paraId="40DC2CC3"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 xml:space="preserve">Усиление царской власти. Развитие приказной системы. </w:t>
            </w:r>
            <w:r w:rsidRPr="004E4B4B">
              <w:rPr>
                <w:rStyle w:val="2d"/>
                <w:rFonts w:ascii="Times New Roman" w:hAnsi="Times New Roman" w:cs="Times New Roman"/>
                <w:i w:val="0"/>
                <w:color w:val="000000"/>
                <w:sz w:val="22"/>
                <w:szCs w:val="22"/>
              </w:rPr>
              <w:t xml:space="preserve"> </w:t>
            </w:r>
            <w:r w:rsidRPr="004E4B4B">
              <w:rPr>
                <w:rStyle w:val="29"/>
                <w:rFonts w:ascii="Times New Roman" w:hAnsi="Times New Roman" w:cs="Times New Roman"/>
                <w:sz w:val="22"/>
                <w:szCs w:val="22"/>
              </w:rPr>
              <w:t>Начало становления абсолютизма. Власть и церковь. Реформы патриарха Никона. Церковный раскол.  Освоение Сибири и Дальнего Востока. Рус</w:t>
            </w:r>
            <w:r w:rsidRPr="004E4B4B">
              <w:rPr>
                <w:rStyle w:val="29"/>
                <w:rFonts w:ascii="Times New Roman" w:hAnsi="Times New Roman" w:cs="Times New Roman"/>
                <w:sz w:val="22"/>
                <w:szCs w:val="22"/>
              </w:rPr>
              <w:softHyphen/>
              <w:t xml:space="preserve">ские первопроходцы. 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Киева. </w:t>
            </w:r>
            <w:r w:rsidRPr="004E4B4B">
              <w:rPr>
                <w:rStyle w:val="2d"/>
                <w:rFonts w:ascii="Times New Roman" w:hAnsi="Times New Roman" w:cs="Times New Roman"/>
                <w:i w:val="0"/>
                <w:color w:val="000000"/>
                <w:sz w:val="22"/>
                <w:szCs w:val="22"/>
              </w:rPr>
              <w:t xml:space="preserve"> </w:t>
            </w:r>
            <w:r w:rsidRPr="004E4B4B">
              <w:rPr>
                <w:rStyle w:val="29"/>
                <w:rFonts w:ascii="Times New Roman" w:hAnsi="Times New Roman" w:cs="Times New Roman"/>
                <w:sz w:val="22"/>
                <w:szCs w:val="22"/>
              </w:rPr>
              <w:t>Реформы патриарха Никона.</w:t>
            </w:r>
          </w:p>
        </w:tc>
        <w:tc>
          <w:tcPr>
            <w:tcW w:w="569" w:type="pct"/>
          </w:tcPr>
          <w:p w14:paraId="59AE0756" w14:textId="77777777" w:rsidR="00D460B1" w:rsidRPr="004E4B4B" w:rsidRDefault="00DA656C" w:rsidP="00B03C47">
            <w:pPr>
              <w:spacing w:after="0"/>
              <w:rPr>
                <w:rFonts w:cs="Times New Roman"/>
                <w:bCs/>
                <w:sz w:val="22"/>
              </w:rPr>
            </w:pPr>
            <w:r>
              <w:rPr>
                <w:rFonts w:cs="Times New Roman"/>
                <w:bCs/>
                <w:sz w:val="22"/>
              </w:rPr>
              <w:t>4</w:t>
            </w:r>
          </w:p>
        </w:tc>
        <w:tc>
          <w:tcPr>
            <w:tcW w:w="799" w:type="pct"/>
          </w:tcPr>
          <w:p w14:paraId="045C4790"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63320034"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103EC121"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5283DA97"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2765B74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0434481B" w14:textId="77777777" w:rsidR="00D460B1" w:rsidRPr="004E4B4B" w:rsidRDefault="00D460B1" w:rsidP="00B03C47">
            <w:pPr>
              <w:spacing w:after="0"/>
              <w:jc w:val="center"/>
              <w:rPr>
                <w:rFonts w:cs="Times New Roman"/>
                <w:sz w:val="22"/>
              </w:rPr>
            </w:pPr>
          </w:p>
        </w:tc>
        <w:tc>
          <w:tcPr>
            <w:tcW w:w="294" w:type="pct"/>
          </w:tcPr>
          <w:p w14:paraId="64BEE137"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09D2D7AC"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78A8890B"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749E6799" w14:textId="77777777" w:rsidR="00D460B1" w:rsidRPr="004E4B4B" w:rsidRDefault="00D460B1" w:rsidP="00B03C47">
            <w:pPr>
              <w:suppressAutoHyphens/>
              <w:spacing w:after="0"/>
              <w:jc w:val="both"/>
              <w:rPr>
                <w:rFonts w:cs="Times New Roman"/>
                <w:b/>
                <w:sz w:val="22"/>
              </w:rPr>
            </w:pPr>
          </w:p>
        </w:tc>
        <w:tc>
          <w:tcPr>
            <w:tcW w:w="404" w:type="pct"/>
          </w:tcPr>
          <w:p w14:paraId="7BF95B7A"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2837641D" w14:textId="77777777" w:rsidR="00D460B1" w:rsidRPr="004E4B4B" w:rsidRDefault="00D460B1" w:rsidP="00B03C47">
            <w:pPr>
              <w:spacing w:after="0"/>
              <w:rPr>
                <w:rFonts w:cs="Times New Roman"/>
                <w:sz w:val="22"/>
              </w:rPr>
            </w:pPr>
            <w:r w:rsidRPr="004E4B4B">
              <w:rPr>
                <w:rFonts w:cs="Times New Roman"/>
                <w:sz w:val="22"/>
              </w:rPr>
              <w:t>Зо.03.03</w:t>
            </w:r>
          </w:p>
          <w:p w14:paraId="70086BB2" w14:textId="77777777" w:rsidR="00D460B1" w:rsidRPr="004E4B4B" w:rsidRDefault="00D460B1" w:rsidP="00B03C47">
            <w:pPr>
              <w:spacing w:after="0"/>
              <w:rPr>
                <w:rFonts w:cs="Times New Roman"/>
                <w:sz w:val="22"/>
              </w:rPr>
            </w:pPr>
          </w:p>
          <w:p w14:paraId="0E189097" w14:textId="77777777" w:rsidR="00D460B1" w:rsidRPr="004E4B4B" w:rsidRDefault="00D460B1" w:rsidP="00B03C47">
            <w:pPr>
              <w:spacing w:after="0"/>
              <w:rPr>
                <w:rFonts w:cs="Times New Roman"/>
                <w:sz w:val="22"/>
              </w:rPr>
            </w:pPr>
            <w:r w:rsidRPr="004E4B4B">
              <w:rPr>
                <w:rFonts w:cs="Times New Roman"/>
                <w:sz w:val="22"/>
              </w:rPr>
              <w:t>Уо.04.01</w:t>
            </w:r>
          </w:p>
          <w:p w14:paraId="5F6FAD52" w14:textId="77777777" w:rsidR="00D460B1" w:rsidRPr="004E4B4B" w:rsidRDefault="00D460B1" w:rsidP="00B03C47">
            <w:pPr>
              <w:spacing w:after="0"/>
              <w:rPr>
                <w:rFonts w:cs="Times New Roman"/>
                <w:sz w:val="22"/>
              </w:rPr>
            </w:pPr>
            <w:r w:rsidRPr="004E4B4B">
              <w:rPr>
                <w:rFonts w:cs="Times New Roman"/>
                <w:sz w:val="22"/>
              </w:rPr>
              <w:t>Зо.04.02</w:t>
            </w:r>
          </w:p>
          <w:p w14:paraId="5A591308" w14:textId="77777777" w:rsidR="00D460B1" w:rsidRPr="004E4B4B" w:rsidRDefault="00D460B1" w:rsidP="00B03C47">
            <w:pPr>
              <w:spacing w:after="0"/>
              <w:rPr>
                <w:rFonts w:cs="Times New Roman"/>
                <w:sz w:val="22"/>
              </w:rPr>
            </w:pPr>
          </w:p>
          <w:p w14:paraId="263BF77E"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685E5619" w14:textId="77777777" w:rsidTr="00055534">
        <w:trPr>
          <w:trHeight w:val="56"/>
        </w:trPr>
        <w:tc>
          <w:tcPr>
            <w:tcW w:w="823" w:type="pct"/>
            <w:vMerge w:val="restart"/>
          </w:tcPr>
          <w:p w14:paraId="3E1C9F5F"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b/>
                <w:sz w:val="22"/>
                <w:szCs w:val="22"/>
              </w:rPr>
            </w:pPr>
            <w:r w:rsidRPr="004E4B4B">
              <w:rPr>
                <w:rStyle w:val="29"/>
                <w:rFonts w:ascii="Times New Roman" w:hAnsi="Times New Roman" w:cs="Times New Roman"/>
                <w:b/>
                <w:sz w:val="22"/>
                <w:szCs w:val="22"/>
              </w:rPr>
              <w:t>Тема 5.4 Церковный раскол.</w:t>
            </w:r>
          </w:p>
          <w:p w14:paraId="6B1AE077" w14:textId="77777777" w:rsidR="00D460B1" w:rsidRPr="004E4B4B" w:rsidRDefault="00D460B1" w:rsidP="00B03C47">
            <w:pPr>
              <w:spacing w:after="0"/>
              <w:jc w:val="both"/>
              <w:rPr>
                <w:rFonts w:cs="Times New Roman"/>
                <w:b/>
                <w:bCs/>
                <w:sz w:val="22"/>
              </w:rPr>
            </w:pPr>
          </w:p>
        </w:tc>
        <w:tc>
          <w:tcPr>
            <w:tcW w:w="2111" w:type="pct"/>
          </w:tcPr>
          <w:p w14:paraId="01223716"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18A7F23B" w14:textId="77777777" w:rsidR="00D460B1" w:rsidRPr="004E4B4B" w:rsidRDefault="00D460B1" w:rsidP="00B03C47">
            <w:pPr>
              <w:spacing w:after="0"/>
              <w:rPr>
                <w:rFonts w:cs="Times New Roman"/>
                <w:bCs/>
                <w:sz w:val="22"/>
              </w:rPr>
            </w:pPr>
            <w:r w:rsidRPr="004E4B4B">
              <w:rPr>
                <w:rFonts w:cs="Times New Roman"/>
                <w:bCs/>
                <w:sz w:val="22"/>
              </w:rPr>
              <w:t>4</w:t>
            </w:r>
          </w:p>
        </w:tc>
        <w:tc>
          <w:tcPr>
            <w:tcW w:w="799" w:type="pct"/>
          </w:tcPr>
          <w:p w14:paraId="7E046D7D" w14:textId="77777777" w:rsidR="00D460B1" w:rsidRPr="004E4B4B" w:rsidRDefault="00D460B1" w:rsidP="00B03C47">
            <w:pPr>
              <w:spacing w:after="0"/>
              <w:rPr>
                <w:rFonts w:cs="Times New Roman"/>
                <w:bCs/>
                <w:sz w:val="22"/>
              </w:rPr>
            </w:pPr>
          </w:p>
        </w:tc>
        <w:tc>
          <w:tcPr>
            <w:tcW w:w="294" w:type="pct"/>
          </w:tcPr>
          <w:p w14:paraId="0AE958A0" w14:textId="77777777" w:rsidR="00D460B1" w:rsidRPr="004E4B4B" w:rsidRDefault="00D460B1" w:rsidP="00B03C47">
            <w:pPr>
              <w:spacing w:after="0"/>
              <w:rPr>
                <w:rFonts w:cs="Times New Roman"/>
                <w:b/>
                <w:bCs/>
                <w:sz w:val="22"/>
              </w:rPr>
            </w:pPr>
          </w:p>
        </w:tc>
        <w:tc>
          <w:tcPr>
            <w:tcW w:w="404" w:type="pct"/>
          </w:tcPr>
          <w:p w14:paraId="34F9A5E7" w14:textId="77777777" w:rsidR="00D460B1" w:rsidRPr="004E4B4B" w:rsidRDefault="00D460B1" w:rsidP="00B03C47">
            <w:pPr>
              <w:spacing w:after="0"/>
              <w:rPr>
                <w:rFonts w:cs="Times New Roman"/>
                <w:b/>
                <w:bCs/>
                <w:sz w:val="22"/>
              </w:rPr>
            </w:pPr>
          </w:p>
        </w:tc>
      </w:tr>
      <w:tr w:rsidR="00D460B1" w:rsidRPr="004E4B4B" w14:paraId="782E93D6" w14:textId="77777777" w:rsidTr="00055534">
        <w:trPr>
          <w:trHeight w:val="56"/>
        </w:trPr>
        <w:tc>
          <w:tcPr>
            <w:tcW w:w="823" w:type="pct"/>
            <w:vMerge/>
          </w:tcPr>
          <w:p w14:paraId="0619EC5B" w14:textId="77777777" w:rsidR="00D460B1" w:rsidRPr="004E4B4B" w:rsidRDefault="00D460B1" w:rsidP="00B03C47">
            <w:pPr>
              <w:spacing w:after="0"/>
              <w:jc w:val="both"/>
              <w:rPr>
                <w:rFonts w:cs="Times New Roman"/>
                <w:b/>
                <w:bCs/>
                <w:sz w:val="22"/>
              </w:rPr>
            </w:pPr>
          </w:p>
        </w:tc>
        <w:tc>
          <w:tcPr>
            <w:tcW w:w="2111" w:type="pct"/>
          </w:tcPr>
          <w:p w14:paraId="2B8D086C"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c"/>
                <w:rFonts w:ascii="Times New Roman" w:hAnsi="Times New Roman" w:cs="Times New Roman"/>
                <w:b w:val="0"/>
                <w:color w:val="000000"/>
                <w:sz w:val="22"/>
                <w:szCs w:val="22"/>
              </w:rPr>
              <w:t>Культура Руси конца XIII</w:t>
            </w:r>
            <w:r w:rsidRPr="004E4B4B">
              <w:rPr>
                <w:rStyle w:val="212"/>
                <w:rFonts w:ascii="Times New Roman" w:hAnsi="Times New Roman" w:cs="Times New Roman"/>
                <w:b w:val="0"/>
                <w:color w:val="000000"/>
                <w:sz w:val="22"/>
                <w:szCs w:val="22"/>
              </w:rPr>
              <w:t>—</w:t>
            </w:r>
            <w:r w:rsidRPr="004E4B4B">
              <w:rPr>
                <w:rStyle w:val="2c"/>
                <w:rFonts w:ascii="Times New Roman" w:hAnsi="Times New Roman" w:cs="Times New Roman"/>
                <w:b w:val="0"/>
                <w:color w:val="000000"/>
                <w:sz w:val="22"/>
                <w:szCs w:val="22"/>
              </w:rPr>
              <w:t>XVII веков.</w:t>
            </w:r>
            <w:r w:rsidRPr="004E4B4B">
              <w:rPr>
                <w:rStyle w:val="2c"/>
                <w:rFonts w:ascii="Times New Roman" w:hAnsi="Times New Roman" w:cs="Times New Roman"/>
                <w:color w:val="000000"/>
                <w:sz w:val="22"/>
                <w:szCs w:val="22"/>
              </w:rPr>
              <w:t xml:space="preserve"> </w:t>
            </w:r>
            <w:r w:rsidRPr="004E4B4B">
              <w:rPr>
                <w:rStyle w:val="29"/>
                <w:rFonts w:ascii="Times New Roman" w:hAnsi="Times New Roman" w:cs="Times New Roman"/>
                <w:sz w:val="22"/>
                <w:szCs w:val="22"/>
              </w:rPr>
              <w:t>Культура XIII</w:t>
            </w:r>
            <w:r w:rsidRPr="004E4B4B">
              <w:rPr>
                <w:rStyle w:val="28"/>
                <w:rFonts w:ascii="Times New Roman" w:hAnsi="Times New Roman" w:cs="Times New Roman"/>
                <w:color w:val="000000"/>
                <w:sz w:val="22"/>
                <w:szCs w:val="22"/>
              </w:rPr>
              <w:t>—</w:t>
            </w:r>
            <w:r w:rsidRPr="004E4B4B">
              <w:rPr>
                <w:rStyle w:val="29"/>
                <w:rFonts w:ascii="Times New Roman" w:hAnsi="Times New Roman" w:cs="Times New Roman"/>
                <w:sz w:val="22"/>
                <w:szCs w:val="22"/>
              </w:rPr>
              <w:t>XV веков. Летописа</w:t>
            </w:r>
            <w:r w:rsidRPr="004E4B4B">
              <w:rPr>
                <w:rStyle w:val="29"/>
                <w:rFonts w:ascii="Times New Roman" w:hAnsi="Times New Roman" w:cs="Times New Roman"/>
                <w:sz w:val="22"/>
                <w:szCs w:val="22"/>
              </w:rPr>
              <w:softHyphen/>
              <w:t>ние. Важнейшие памятники литературы. Развитие зодчества.  Расцвет иконописи (</w:t>
            </w:r>
            <w:proofErr w:type="spellStart"/>
            <w:r w:rsidRPr="004E4B4B">
              <w:rPr>
                <w:rStyle w:val="29"/>
                <w:rFonts w:ascii="Times New Roman" w:hAnsi="Times New Roman" w:cs="Times New Roman"/>
                <w:sz w:val="22"/>
                <w:szCs w:val="22"/>
              </w:rPr>
              <w:t>Ф.Грек</w:t>
            </w:r>
            <w:proofErr w:type="spellEnd"/>
            <w:r w:rsidRPr="004E4B4B">
              <w:rPr>
                <w:rStyle w:val="29"/>
                <w:rFonts w:ascii="Times New Roman" w:hAnsi="Times New Roman" w:cs="Times New Roman"/>
                <w:sz w:val="22"/>
                <w:szCs w:val="22"/>
              </w:rPr>
              <w:t xml:space="preserve">, </w:t>
            </w:r>
            <w:proofErr w:type="spellStart"/>
            <w:r w:rsidRPr="004E4B4B">
              <w:rPr>
                <w:rStyle w:val="29"/>
                <w:rFonts w:ascii="Times New Roman" w:hAnsi="Times New Roman" w:cs="Times New Roman"/>
                <w:sz w:val="22"/>
                <w:szCs w:val="22"/>
              </w:rPr>
              <w:t>А.Рублев</w:t>
            </w:r>
            <w:proofErr w:type="spellEnd"/>
            <w:r w:rsidRPr="004E4B4B">
              <w:rPr>
                <w:rStyle w:val="29"/>
                <w:rFonts w:ascii="Times New Roman" w:hAnsi="Times New Roman" w:cs="Times New Roman"/>
                <w:sz w:val="22"/>
                <w:szCs w:val="22"/>
              </w:rPr>
              <w:t>). Культура XVI века. Книгопечатание (</w:t>
            </w:r>
            <w:proofErr w:type="spellStart"/>
            <w:r w:rsidRPr="004E4B4B">
              <w:rPr>
                <w:rStyle w:val="29"/>
                <w:rFonts w:ascii="Times New Roman" w:hAnsi="Times New Roman" w:cs="Times New Roman"/>
                <w:sz w:val="22"/>
                <w:szCs w:val="22"/>
              </w:rPr>
              <w:t>И.Федоров</w:t>
            </w:r>
            <w:proofErr w:type="spellEnd"/>
            <w:r w:rsidRPr="004E4B4B">
              <w:rPr>
                <w:rStyle w:val="29"/>
                <w:rFonts w:ascii="Times New Roman" w:hAnsi="Times New Roman" w:cs="Times New Roman"/>
                <w:sz w:val="22"/>
                <w:szCs w:val="22"/>
              </w:rPr>
              <w:t>). Публицистика. Зодчество (шатровые храмы). «До</w:t>
            </w:r>
            <w:r w:rsidRPr="004E4B4B">
              <w:rPr>
                <w:rStyle w:val="29"/>
                <w:rFonts w:ascii="Times New Roman" w:hAnsi="Times New Roman" w:cs="Times New Roman"/>
                <w:sz w:val="22"/>
                <w:szCs w:val="22"/>
              </w:rPr>
              <w:softHyphen/>
              <w:t>мострой». Культура XVII века. Традиции и новые веяния, усиление светского ха</w:t>
            </w:r>
            <w:r w:rsidRPr="004E4B4B">
              <w:rPr>
                <w:rStyle w:val="29"/>
                <w:rFonts w:ascii="Times New Roman" w:hAnsi="Times New Roman" w:cs="Times New Roman"/>
                <w:sz w:val="22"/>
                <w:szCs w:val="22"/>
              </w:rPr>
              <w:softHyphen/>
              <w:t>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(С. Ушаков).</w:t>
            </w:r>
          </w:p>
        </w:tc>
        <w:tc>
          <w:tcPr>
            <w:tcW w:w="569" w:type="pct"/>
          </w:tcPr>
          <w:p w14:paraId="5C88D4E6" w14:textId="77777777" w:rsidR="00D460B1" w:rsidRPr="004E4B4B" w:rsidRDefault="00D460B1" w:rsidP="00B03C47">
            <w:pPr>
              <w:spacing w:after="0"/>
              <w:rPr>
                <w:rFonts w:cs="Times New Roman"/>
                <w:bCs/>
                <w:sz w:val="22"/>
              </w:rPr>
            </w:pPr>
            <w:r w:rsidRPr="004E4B4B">
              <w:rPr>
                <w:rFonts w:cs="Times New Roman"/>
                <w:bCs/>
                <w:sz w:val="22"/>
              </w:rPr>
              <w:t>3</w:t>
            </w:r>
          </w:p>
        </w:tc>
        <w:tc>
          <w:tcPr>
            <w:tcW w:w="799" w:type="pct"/>
          </w:tcPr>
          <w:p w14:paraId="085C6834"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5C1654E7"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5FC3FCBB"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7CC37177"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70E4D2C5"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1576C92E" w14:textId="77777777" w:rsidR="00D460B1" w:rsidRPr="004E4B4B" w:rsidRDefault="00D460B1" w:rsidP="00B03C47">
            <w:pPr>
              <w:spacing w:after="0"/>
              <w:jc w:val="center"/>
              <w:rPr>
                <w:rFonts w:cs="Times New Roman"/>
                <w:sz w:val="22"/>
              </w:rPr>
            </w:pPr>
          </w:p>
        </w:tc>
        <w:tc>
          <w:tcPr>
            <w:tcW w:w="294" w:type="pct"/>
          </w:tcPr>
          <w:p w14:paraId="091095B3"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5C4B990A"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5B3B0A7E"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030E7944" w14:textId="77777777" w:rsidR="00D460B1" w:rsidRPr="004E4B4B" w:rsidRDefault="00D460B1" w:rsidP="00B03C47">
            <w:pPr>
              <w:suppressAutoHyphens/>
              <w:spacing w:after="0"/>
              <w:jc w:val="both"/>
              <w:rPr>
                <w:rFonts w:cs="Times New Roman"/>
                <w:b/>
                <w:sz w:val="22"/>
              </w:rPr>
            </w:pPr>
          </w:p>
        </w:tc>
        <w:tc>
          <w:tcPr>
            <w:tcW w:w="404" w:type="pct"/>
          </w:tcPr>
          <w:p w14:paraId="5D4ED1FC"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33DA97CD" w14:textId="77777777" w:rsidR="00D460B1" w:rsidRPr="004E4B4B" w:rsidRDefault="00D460B1" w:rsidP="00B03C47">
            <w:pPr>
              <w:spacing w:after="0"/>
              <w:rPr>
                <w:rFonts w:cs="Times New Roman"/>
                <w:sz w:val="22"/>
              </w:rPr>
            </w:pPr>
            <w:r w:rsidRPr="004E4B4B">
              <w:rPr>
                <w:rFonts w:cs="Times New Roman"/>
                <w:sz w:val="22"/>
              </w:rPr>
              <w:t>Зо.03.03</w:t>
            </w:r>
          </w:p>
          <w:p w14:paraId="63FE697D" w14:textId="77777777" w:rsidR="00D460B1" w:rsidRPr="004E4B4B" w:rsidRDefault="00D460B1" w:rsidP="00B03C47">
            <w:pPr>
              <w:spacing w:after="0"/>
              <w:rPr>
                <w:rFonts w:cs="Times New Roman"/>
                <w:sz w:val="22"/>
              </w:rPr>
            </w:pPr>
          </w:p>
          <w:p w14:paraId="3221CE55" w14:textId="77777777" w:rsidR="00D460B1" w:rsidRPr="004E4B4B" w:rsidRDefault="00D460B1" w:rsidP="00B03C47">
            <w:pPr>
              <w:spacing w:after="0"/>
              <w:rPr>
                <w:rFonts w:cs="Times New Roman"/>
                <w:sz w:val="22"/>
              </w:rPr>
            </w:pPr>
            <w:r w:rsidRPr="004E4B4B">
              <w:rPr>
                <w:rFonts w:cs="Times New Roman"/>
                <w:sz w:val="22"/>
              </w:rPr>
              <w:t>Уо.04.01</w:t>
            </w:r>
          </w:p>
          <w:p w14:paraId="55F55843" w14:textId="77777777" w:rsidR="00D460B1" w:rsidRPr="004E4B4B" w:rsidRDefault="00D460B1" w:rsidP="00B03C47">
            <w:pPr>
              <w:spacing w:after="0"/>
              <w:rPr>
                <w:rFonts w:cs="Times New Roman"/>
                <w:sz w:val="22"/>
              </w:rPr>
            </w:pPr>
            <w:r w:rsidRPr="004E4B4B">
              <w:rPr>
                <w:rFonts w:cs="Times New Roman"/>
                <w:sz w:val="22"/>
              </w:rPr>
              <w:t>Зо.04.02</w:t>
            </w:r>
          </w:p>
          <w:p w14:paraId="4047E3D2" w14:textId="77777777" w:rsidR="00D460B1" w:rsidRPr="004E4B4B" w:rsidRDefault="00D460B1" w:rsidP="00B03C47">
            <w:pPr>
              <w:spacing w:after="0"/>
              <w:rPr>
                <w:rFonts w:cs="Times New Roman"/>
                <w:sz w:val="22"/>
              </w:rPr>
            </w:pPr>
          </w:p>
          <w:p w14:paraId="20FBD532"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6CCA2570" w14:textId="77777777" w:rsidTr="00055534">
        <w:trPr>
          <w:trHeight w:val="56"/>
        </w:trPr>
        <w:tc>
          <w:tcPr>
            <w:tcW w:w="823" w:type="pct"/>
            <w:vMerge/>
          </w:tcPr>
          <w:p w14:paraId="2DEA6D2F" w14:textId="77777777" w:rsidR="00D460B1" w:rsidRPr="004E4B4B" w:rsidRDefault="00D460B1" w:rsidP="00B03C47">
            <w:pPr>
              <w:spacing w:after="0"/>
              <w:jc w:val="both"/>
              <w:rPr>
                <w:rFonts w:cs="Times New Roman"/>
                <w:b/>
                <w:bCs/>
                <w:sz w:val="22"/>
              </w:rPr>
            </w:pPr>
          </w:p>
        </w:tc>
        <w:tc>
          <w:tcPr>
            <w:tcW w:w="2111" w:type="pct"/>
          </w:tcPr>
          <w:p w14:paraId="156B620B"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539CFBCA"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tcPr>
          <w:p w14:paraId="48744C46" w14:textId="77777777" w:rsidR="00D460B1" w:rsidRPr="004E4B4B" w:rsidRDefault="00D460B1" w:rsidP="00B03C47">
            <w:pPr>
              <w:spacing w:after="0"/>
              <w:rPr>
                <w:rFonts w:cs="Times New Roman"/>
                <w:bCs/>
                <w:sz w:val="22"/>
              </w:rPr>
            </w:pPr>
          </w:p>
        </w:tc>
        <w:tc>
          <w:tcPr>
            <w:tcW w:w="294" w:type="pct"/>
          </w:tcPr>
          <w:p w14:paraId="309EF5BE" w14:textId="77777777" w:rsidR="00D460B1" w:rsidRPr="004E4B4B" w:rsidRDefault="00D460B1" w:rsidP="00B03C47">
            <w:pPr>
              <w:spacing w:after="0"/>
              <w:rPr>
                <w:rFonts w:cs="Times New Roman"/>
                <w:b/>
                <w:bCs/>
                <w:sz w:val="22"/>
              </w:rPr>
            </w:pPr>
          </w:p>
        </w:tc>
        <w:tc>
          <w:tcPr>
            <w:tcW w:w="404" w:type="pct"/>
          </w:tcPr>
          <w:p w14:paraId="5D464B78" w14:textId="77777777" w:rsidR="00D460B1" w:rsidRPr="004E4B4B" w:rsidRDefault="00D460B1" w:rsidP="00B03C47">
            <w:pPr>
              <w:spacing w:after="0"/>
              <w:rPr>
                <w:rFonts w:cs="Times New Roman"/>
                <w:b/>
                <w:bCs/>
                <w:sz w:val="22"/>
              </w:rPr>
            </w:pPr>
          </w:p>
        </w:tc>
      </w:tr>
      <w:tr w:rsidR="00D460B1" w:rsidRPr="004E4B4B" w14:paraId="789EB3F6" w14:textId="77777777" w:rsidTr="00055534">
        <w:trPr>
          <w:trHeight w:val="56"/>
        </w:trPr>
        <w:tc>
          <w:tcPr>
            <w:tcW w:w="823" w:type="pct"/>
            <w:vMerge/>
          </w:tcPr>
          <w:p w14:paraId="220B3AA4" w14:textId="77777777" w:rsidR="00D460B1" w:rsidRPr="004E4B4B" w:rsidRDefault="00D460B1" w:rsidP="00B03C47">
            <w:pPr>
              <w:spacing w:after="0"/>
              <w:jc w:val="both"/>
              <w:rPr>
                <w:rFonts w:cs="Times New Roman"/>
                <w:b/>
                <w:bCs/>
                <w:sz w:val="22"/>
              </w:rPr>
            </w:pPr>
          </w:p>
        </w:tc>
        <w:tc>
          <w:tcPr>
            <w:tcW w:w="2111" w:type="pct"/>
          </w:tcPr>
          <w:p w14:paraId="23D57049"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Культура России XVII века.</w:t>
            </w:r>
          </w:p>
        </w:tc>
        <w:tc>
          <w:tcPr>
            <w:tcW w:w="569" w:type="pct"/>
          </w:tcPr>
          <w:p w14:paraId="4E4157AB"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tcPr>
          <w:p w14:paraId="3BCD08F9" w14:textId="77777777" w:rsidR="00D460B1" w:rsidRPr="004E4B4B" w:rsidRDefault="00D460B1" w:rsidP="00B03C47">
            <w:pPr>
              <w:spacing w:after="0"/>
              <w:rPr>
                <w:rFonts w:cs="Times New Roman"/>
                <w:sz w:val="22"/>
              </w:rPr>
            </w:pPr>
          </w:p>
        </w:tc>
        <w:tc>
          <w:tcPr>
            <w:tcW w:w="294" w:type="pct"/>
          </w:tcPr>
          <w:p w14:paraId="43DE07BB" w14:textId="77777777" w:rsidR="00D460B1" w:rsidRPr="004E4B4B" w:rsidRDefault="00D460B1" w:rsidP="00B03C47">
            <w:pPr>
              <w:spacing w:after="0"/>
              <w:rPr>
                <w:rFonts w:cs="Times New Roman"/>
                <w:b/>
                <w:sz w:val="22"/>
              </w:rPr>
            </w:pPr>
          </w:p>
        </w:tc>
        <w:tc>
          <w:tcPr>
            <w:tcW w:w="404" w:type="pct"/>
          </w:tcPr>
          <w:p w14:paraId="37DB7184" w14:textId="77777777" w:rsidR="00D460B1" w:rsidRPr="004E4B4B" w:rsidRDefault="00D460B1" w:rsidP="00B03C47">
            <w:pPr>
              <w:spacing w:after="0"/>
              <w:rPr>
                <w:rFonts w:cs="Times New Roman"/>
                <w:b/>
                <w:sz w:val="22"/>
              </w:rPr>
            </w:pPr>
          </w:p>
        </w:tc>
      </w:tr>
      <w:tr w:rsidR="00D460B1" w:rsidRPr="004E4B4B" w14:paraId="2B52FC60" w14:textId="77777777" w:rsidTr="00055534">
        <w:trPr>
          <w:trHeight w:val="56"/>
        </w:trPr>
        <w:tc>
          <w:tcPr>
            <w:tcW w:w="2934" w:type="pct"/>
            <w:gridSpan w:val="2"/>
          </w:tcPr>
          <w:p w14:paraId="7B6ACA7E" w14:textId="77777777" w:rsidR="00D460B1" w:rsidRPr="004E4B4B" w:rsidRDefault="00D460B1" w:rsidP="00B03C47">
            <w:pPr>
              <w:spacing w:after="0"/>
              <w:rPr>
                <w:rFonts w:cs="Times New Roman"/>
                <w:b/>
                <w:sz w:val="22"/>
              </w:rPr>
            </w:pPr>
            <w:r w:rsidRPr="004E4B4B">
              <w:rPr>
                <w:rFonts w:cs="Times New Roman"/>
                <w:b/>
                <w:sz w:val="22"/>
              </w:rPr>
              <w:t>Раздел 6 Страны Запада и Востока в ХVI—ХVШ веке</w:t>
            </w:r>
          </w:p>
        </w:tc>
        <w:tc>
          <w:tcPr>
            <w:tcW w:w="569" w:type="pct"/>
          </w:tcPr>
          <w:p w14:paraId="4AE733CA" w14:textId="77777777" w:rsidR="00D460B1" w:rsidRPr="004E4B4B" w:rsidRDefault="00DA656C" w:rsidP="00B03C47">
            <w:pPr>
              <w:spacing w:after="0"/>
              <w:rPr>
                <w:rFonts w:cs="Times New Roman"/>
                <w:bCs/>
                <w:sz w:val="22"/>
              </w:rPr>
            </w:pPr>
            <w:r>
              <w:rPr>
                <w:rFonts w:cs="Times New Roman"/>
                <w:bCs/>
                <w:sz w:val="22"/>
              </w:rPr>
              <w:t>22</w:t>
            </w:r>
          </w:p>
        </w:tc>
        <w:tc>
          <w:tcPr>
            <w:tcW w:w="799" w:type="pct"/>
          </w:tcPr>
          <w:p w14:paraId="22BABB81" w14:textId="77777777" w:rsidR="00D460B1" w:rsidRPr="004E4B4B" w:rsidRDefault="00D460B1" w:rsidP="00B03C47">
            <w:pPr>
              <w:spacing w:after="0"/>
              <w:rPr>
                <w:rFonts w:cs="Times New Roman"/>
                <w:sz w:val="22"/>
              </w:rPr>
            </w:pPr>
          </w:p>
        </w:tc>
        <w:tc>
          <w:tcPr>
            <w:tcW w:w="294" w:type="pct"/>
          </w:tcPr>
          <w:p w14:paraId="70B805A6" w14:textId="77777777" w:rsidR="00D460B1" w:rsidRPr="004E4B4B" w:rsidRDefault="00D460B1" w:rsidP="00B03C47">
            <w:pPr>
              <w:spacing w:after="0"/>
              <w:rPr>
                <w:rFonts w:cs="Times New Roman"/>
                <w:b/>
                <w:sz w:val="22"/>
              </w:rPr>
            </w:pPr>
          </w:p>
        </w:tc>
        <w:tc>
          <w:tcPr>
            <w:tcW w:w="404" w:type="pct"/>
          </w:tcPr>
          <w:p w14:paraId="5EBD9D93" w14:textId="77777777" w:rsidR="00D460B1" w:rsidRPr="004E4B4B" w:rsidRDefault="00D460B1" w:rsidP="00B03C47">
            <w:pPr>
              <w:spacing w:after="0"/>
              <w:rPr>
                <w:rFonts w:cs="Times New Roman"/>
                <w:b/>
                <w:sz w:val="22"/>
              </w:rPr>
            </w:pPr>
          </w:p>
        </w:tc>
      </w:tr>
      <w:tr w:rsidR="00D460B1" w:rsidRPr="004E4B4B" w14:paraId="7FD7FDE1" w14:textId="77777777" w:rsidTr="00055534">
        <w:trPr>
          <w:trHeight w:val="56"/>
        </w:trPr>
        <w:tc>
          <w:tcPr>
            <w:tcW w:w="823" w:type="pct"/>
            <w:vMerge w:val="restart"/>
          </w:tcPr>
          <w:p w14:paraId="29A8BEE6" w14:textId="77777777" w:rsidR="00D460B1" w:rsidRPr="004E4B4B" w:rsidRDefault="00D460B1" w:rsidP="00B03C47">
            <w:pPr>
              <w:spacing w:after="0"/>
              <w:jc w:val="both"/>
              <w:rPr>
                <w:rFonts w:cs="Times New Roman"/>
                <w:b/>
                <w:bCs/>
                <w:sz w:val="22"/>
              </w:rPr>
            </w:pPr>
            <w:r w:rsidRPr="004E4B4B">
              <w:rPr>
                <w:rStyle w:val="2c"/>
                <w:rFonts w:ascii="Times New Roman" w:hAnsi="Times New Roman" w:cs="Times New Roman"/>
                <w:color w:val="000000"/>
                <w:sz w:val="22"/>
                <w:szCs w:val="22"/>
              </w:rPr>
              <w:t xml:space="preserve">Тема 6.1 Экономическое развитие и перемены в западноевропейском обществе. </w:t>
            </w:r>
            <w:r w:rsidRPr="004E4B4B">
              <w:rPr>
                <w:rStyle w:val="29"/>
                <w:rFonts w:ascii="Times New Roman" w:hAnsi="Times New Roman" w:cs="Times New Roman"/>
                <w:sz w:val="22"/>
                <w:szCs w:val="22"/>
              </w:rPr>
              <w:t xml:space="preserve"> </w:t>
            </w:r>
          </w:p>
        </w:tc>
        <w:tc>
          <w:tcPr>
            <w:tcW w:w="2111" w:type="pct"/>
          </w:tcPr>
          <w:p w14:paraId="49B05718"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0D0A0FE2"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5610149C" w14:textId="77777777" w:rsidR="00D460B1" w:rsidRPr="004E4B4B" w:rsidRDefault="00D460B1" w:rsidP="00B03C47">
            <w:pPr>
              <w:spacing w:after="0"/>
              <w:rPr>
                <w:rFonts w:cs="Times New Roman"/>
                <w:sz w:val="22"/>
              </w:rPr>
            </w:pPr>
          </w:p>
        </w:tc>
        <w:tc>
          <w:tcPr>
            <w:tcW w:w="294" w:type="pct"/>
          </w:tcPr>
          <w:p w14:paraId="41F397C3" w14:textId="77777777" w:rsidR="00D460B1" w:rsidRPr="004E4B4B" w:rsidRDefault="00D460B1" w:rsidP="00B03C47">
            <w:pPr>
              <w:suppressAutoHyphens/>
              <w:spacing w:after="0"/>
              <w:jc w:val="both"/>
              <w:rPr>
                <w:rFonts w:cs="Times New Roman"/>
                <w:iCs/>
                <w:sz w:val="22"/>
              </w:rPr>
            </w:pPr>
          </w:p>
        </w:tc>
        <w:tc>
          <w:tcPr>
            <w:tcW w:w="404" w:type="pct"/>
          </w:tcPr>
          <w:p w14:paraId="3911EDAE" w14:textId="77777777" w:rsidR="00D460B1" w:rsidRPr="004E4B4B" w:rsidRDefault="00D460B1" w:rsidP="00B03C47">
            <w:pPr>
              <w:spacing w:after="0"/>
              <w:rPr>
                <w:rFonts w:cs="Times New Roman"/>
                <w:sz w:val="22"/>
              </w:rPr>
            </w:pPr>
          </w:p>
        </w:tc>
      </w:tr>
      <w:tr w:rsidR="00D460B1" w:rsidRPr="004E4B4B" w14:paraId="2CA76687" w14:textId="77777777" w:rsidTr="00055534">
        <w:trPr>
          <w:trHeight w:val="56"/>
        </w:trPr>
        <w:tc>
          <w:tcPr>
            <w:tcW w:w="823" w:type="pct"/>
            <w:vMerge/>
          </w:tcPr>
          <w:p w14:paraId="1C33A07E" w14:textId="77777777" w:rsidR="00D460B1" w:rsidRPr="004E4B4B" w:rsidRDefault="00D460B1" w:rsidP="00B03C47">
            <w:pPr>
              <w:spacing w:after="0"/>
              <w:jc w:val="both"/>
              <w:rPr>
                <w:rFonts w:cs="Times New Roman"/>
                <w:b/>
                <w:bCs/>
                <w:sz w:val="22"/>
              </w:rPr>
            </w:pPr>
          </w:p>
        </w:tc>
        <w:tc>
          <w:tcPr>
            <w:tcW w:w="2111" w:type="pct"/>
          </w:tcPr>
          <w:p w14:paraId="03A0D014"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Зарождение ранних ка</w:t>
            </w:r>
            <w:r w:rsidRPr="004E4B4B">
              <w:rPr>
                <w:rStyle w:val="29"/>
                <w:rFonts w:ascii="Times New Roman" w:hAnsi="Times New Roman" w:cs="Times New Roman"/>
                <w:sz w:val="22"/>
                <w:szCs w:val="22"/>
              </w:rPr>
              <w:softHyphen/>
              <w:t xml:space="preserve">питалистических отношений. Мануфактура. Открытия в науке, усовершенствование в технике, внедрение технических новинок в производство. </w:t>
            </w:r>
            <w:r w:rsidRPr="004E4B4B">
              <w:rPr>
                <w:rStyle w:val="2d"/>
                <w:rFonts w:ascii="Times New Roman" w:hAnsi="Times New Roman" w:cs="Times New Roman"/>
                <w:i w:val="0"/>
                <w:color w:val="000000"/>
                <w:sz w:val="22"/>
                <w:szCs w:val="22"/>
              </w:rPr>
              <w:t>Р</w:t>
            </w:r>
            <w:r w:rsidRPr="004E4B4B">
              <w:rPr>
                <w:rStyle w:val="29"/>
                <w:rFonts w:ascii="Times New Roman" w:hAnsi="Times New Roman" w:cs="Times New Roman"/>
                <w:sz w:val="22"/>
                <w:szCs w:val="22"/>
              </w:rPr>
              <w:t xml:space="preserve"> Развитие торговли и товарно-денежных отношений. Революция цен и ее последствия</w:t>
            </w:r>
          </w:p>
        </w:tc>
        <w:tc>
          <w:tcPr>
            <w:tcW w:w="569" w:type="pct"/>
          </w:tcPr>
          <w:p w14:paraId="4B5B3B9F" w14:textId="77777777" w:rsidR="00D460B1" w:rsidRPr="004E4B4B" w:rsidRDefault="00DA656C" w:rsidP="00B03C47">
            <w:pPr>
              <w:spacing w:after="0"/>
              <w:rPr>
                <w:rFonts w:cs="Times New Roman"/>
                <w:bCs/>
                <w:sz w:val="22"/>
              </w:rPr>
            </w:pPr>
            <w:r>
              <w:rPr>
                <w:rFonts w:cs="Times New Roman"/>
                <w:bCs/>
                <w:sz w:val="22"/>
              </w:rPr>
              <w:t>2</w:t>
            </w:r>
          </w:p>
        </w:tc>
        <w:tc>
          <w:tcPr>
            <w:tcW w:w="799" w:type="pct"/>
            <w:vMerge w:val="restart"/>
          </w:tcPr>
          <w:p w14:paraId="060B30FC"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7662EE70"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4C62360C"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6EC051D5"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631052A9"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tc>
        <w:tc>
          <w:tcPr>
            <w:tcW w:w="294" w:type="pct"/>
            <w:vMerge w:val="restart"/>
          </w:tcPr>
          <w:p w14:paraId="04400805"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27806D80"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04F59E7F"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5DCE1D31" w14:textId="77777777" w:rsidR="00D460B1" w:rsidRPr="004E4B4B" w:rsidRDefault="00D460B1" w:rsidP="00B03C47">
            <w:pPr>
              <w:suppressAutoHyphens/>
              <w:spacing w:after="0"/>
              <w:jc w:val="both"/>
              <w:rPr>
                <w:rFonts w:cs="Times New Roman"/>
                <w:b/>
                <w:sz w:val="22"/>
              </w:rPr>
            </w:pPr>
          </w:p>
        </w:tc>
        <w:tc>
          <w:tcPr>
            <w:tcW w:w="404" w:type="pct"/>
            <w:vMerge w:val="restart"/>
          </w:tcPr>
          <w:p w14:paraId="4742BD56"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66667298" w14:textId="77777777" w:rsidR="00D460B1" w:rsidRPr="004E4B4B" w:rsidRDefault="00D460B1" w:rsidP="00B03C47">
            <w:pPr>
              <w:spacing w:after="0"/>
              <w:rPr>
                <w:rFonts w:cs="Times New Roman"/>
                <w:sz w:val="22"/>
              </w:rPr>
            </w:pPr>
            <w:r w:rsidRPr="004E4B4B">
              <w:rPr>
                <w:rFonts w:cs="Times New Roman"/>
                <w:sz w:val="22"/>
              </w:rPr>
              <w:t>Зо.03.03</w:t>
            </w:r>
          </w:p>
          <w:p w14:paraId="03470FB5" w14:textId="77777777" w:rsidR="00D460B1" w:rsidRPr="004E4B4B" w:rsidRDefault="00D460B1" w:rsidP="00B03C47">
            <w:pPr>
              <w:spacing w:after="0"/>
              <w:rPr>
                <w:rFonts w:cs="Times New Roman"/>
                <w:sz w:val="22"/>
              </w:rPr>
            </w:pPr>
          </w:p>
          <w:p w14:paraId="5832481A" w14:textId="77777777" w:rsidR="00D460B1" w:rsidRPr="004E4B4B" w:rsidRDefault="00D460B1" w:rsidP="00B03C47">
            <w:pPr>
              <w:spacing w:after="0"/>
              <w:rPr>
                <w:rFonts w:cs="Times New Roman"/>
                <w:sz w:val="22"/>
              </w:rPr>
            </w:pPr>
            <w:r w:rsidRPr="004E4B4B">
              <w:rPr>
                <w:rFonts w:cs="Times New Roman"/>
                <w:sz w:val="22"/>
              </w:rPr>
              <w:t>Уо.04.01</w:t>
            </w:r>
          </w:p>
          <w:p w14:paraId="1C04F3E1" w14:textId="77777777" w:rsidR="00D460B1" w:rsidRPr="004E4B4B" w:rsidRDefault="00D460B1" w:rsidP="00B03C47">
            <w:pPr>
              <w:spacing w:after="0"/>
              <w:rPr>
                <w:rFonts w:cs="Times New Roman"/>
                <w:sz w:val="22"/>
              </w:rPr>
            </w:pPr>
            <w:r w:rsidRPr="004E4B4B">
              <w:rPr>
                <w:rFonts w:cs="Times New Roman"/>
                <w:sz w:val="22"/>
              </w:rPr>
              <w:t>Зо.04.02</w:t>
            </w:r>
          </w:p>
          <w:p w14:paraId="050CAE79" w14:textId="77777777" w:rsidR="00D460B1" w:rsidRPr="004E4B4B" w:rsidRDefault="00D460B1" w:rsidP="00B03C47">
            <w:pPr>
              <w:spacing w:after="0"/>
              <w:rPr>
                <w:rFonts w:cs="Times New Roman"/>
                <w:sz w:val="22"/>
              </w:rPr>
            </w:pPr>
          </w:p>
          <w:p w14:paraId="528E001E"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3ED111D6" w14:textId="77777777" w:rsidTr="00055534">
        <w:trPr>
          <w:trHeight w:val="56"/>
        </w:trPr>
        <w:tc>
          <w:tcPr>
            <w:tcW w:w="823" w:type="pct"/>
            <w:vMerge/>
          </w:tcPr>
          <w:p w14:paraId="2D15048A" w14:textId="77777777" w:rsidR="00D460B1" w:rsidRPr="004E4B4B" w:rsidRDefault="00D460B1" w:rsidP="00B03C47">
            <w:pPr>
              <w:spacing w:after="0"/>
              <w:jc w:val="both"/>
              <w:rPr>
                <w:rFonts w:cs="Times New Roman"/>
                <w:b/>
                <w:bCs/>
                <w:sz w:val="22"/>
              </w:rPr>
            </w:pPr>
          </w:p>
        </w:tc>
        <w:tc>
          <w:tcPr>
            <w:tcW w:w="2111" w:type="pct"/>
          </w:tcPr>
          <w:p w14:paraId="1A5BDE27"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5166449A"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5B6297E4" w14:textId="77777777" w:rsidR="00D460B1" w:rsidRPr="004E4B4B" w:rsidRDefault="00D460B1" w:rsidP="00B03C47">
            <w:pPr>
              <w:spacing w:after="0"/>
              <w:rPr>
                <w:rFonts w:cs="Times New Roman"/>
                <w:bCs/>
                <w:sz w:val="22"/>
              </w:rPr>
            </w:pPr>
          </w:p>
        </w:tc>
        <w:tc>
          <w:tcPr>
            <w:tcW w:w="294" w:type="pct"/>
            <w:vMerge/>
          </w:tcPr>
          <w:p w14:paraId="7069FEC2" w14:textId="77777777" w:rsidR="00D460B1" w:rsidRPr="004E4B4B" w:rsidRDefault="00D460B1" w:rsidP="00B03C47">
            <w:pPr>
              <w:spacing w:after="0"/>
              <w:rPr>
                <w:rFonts w:cs="Times New Roman"/>
                <w:b/>
                <w:bCs/>
                <w:sz w:val="22"/>
              </w:rPr>
            </w:pPr>
          </w:p>
        </w:tc>
        <w:tc>
          <w:tcPr>
            <w:tcW w:w="404" w:type="pct"/>
            <w:vMerge/>
          </w:tcPr>
          <w:p w14:paraId="2D5F5F20" w14:textId="77777777" w:rsidR="00D460B1" w:rsidRPr="004E4B4B" w:rsidRDefault="00D460B1" w:rsidP="00B03C47">
            <w:pPr>
              <w:spacing w:after="0"/>
              <w:rPr>
                <w:rFonts w:cs="Times New Roman"/>
                <w:b/>
                <w:bCs/>
                <w:sz w:val="22"/>
              </w:rPr>
            </w:pPr>
          </w:p>
        </w:tc>
      </w:tr>
      <w:tr w:rsidR="00D460B1" w:rsidRPr="004E4B4B" w14:paraId="57F6D942" w14:textId="77777777" w:rsidTr="00055534">
        <w:trPr>
          <w:trHeight w:val="56"/>
        </w:trPr>
        <w:tc>
          <w:tcPr>
            <w:tcW w:w="823" w:type="pct"/>
            <w:vMerge/>
          </w:tcPr>
          <w:p w14:paraId="75A615F5" w14:textId="77777777" w:rsidR="00D460B1" w:rsidRPr="004E4B4B" w:rsidRDefault="00D460B1" w:rsidP="00B03C47">
            <w:pPr>
              <w:spacing w:after="0"/>
              <w:jc w:val="both"/>
              <w:rPr>
                <w:rFonts w:cs="Times New Roman"/>
                <w:b/>
                <w:bCs/>
                <w:sz w:val="22"/>
              </w:rPr>
            </w:pPr>
          </w:p>
        </w:tc>
        <w:tc>
          <w:tcPr>
            <w:tcW w:w="2111" w:type="pct"/>
          </w:tcPr>
          <w:p w14:paraId="7FA54253"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Зарождение ранних капиталистических отношений.</w:t>
            </w:r>
          </w:p>
        </w:tc>
        <w:tc>
          <w:tcPr>
            <w:tcW w:w="569" w:type="pct"/>
          </w:tcPr>
          <w:p w14:paraId="01EE60C5"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3103075C" w14:textId="77777777" w:rsidR="00D460B1" w:rsidRPr="004E4B4B" w:rsidRDefault="00D460B1" w:rsidP="00B03C47">
            <w:pPr>
              <w:spacing w:after="0"/>
              <w:rPr>
                <w:rFonts w:cs="Times New Roman"/>
                <w:sz w:val="22"/>
              </w:rPr>
            </w:pPr>
          </w:p>
        </w:tc>
        <w:tc>
          <w:tcPr>
            <w:tcW w:w="294" w:type="pct"/>
            <w:vMerge/>
          </w:tcPr>
          <w:p w14:paraId="5C3E2B31" w14:textId="77777777" w:rsidR="00D460B1" w:rsidRPr="004E4B4B" w:rsidRDefault="00D460B1" w:rsidP="00B03C47">
            <w:pPr>
              <w:spacing w:after="0"/>
              <w:rPr>
                <w:rFonts w:cs="Times New Roman"/>
                <w:b/>
                <w:sz w:val="22"/>
              </w:rPr>
            </w:pPr>
          </w:p>
        </w:tc>
        <w:tc>
          <w:tcPr>
            <w:tcW w:w="404" w:type="pct"/>
            <w:vMerge/>
          </w:tcPr>
          <w:p w14:paraId="580BCE51" w14:textId="77777777" w:rsidR="00D460B1" w:rsidRPr="004E4B4B" w:rsidRDefault="00D460B1" w:rsidP="00B03C47">
            <w:pPr>
              <w:spacing w:after="0"/>
              <w:rPr>
                <w:rFonts w:cs="Times New Roman"/>
                <w:b/>
                <w:sz w:val="22"/>
              </w:rPr>
            </w:pPr>
          </w:p>
        </w:tc>
      </w:tr>
      <w:tr w:rsidR="00D460B1" w:rsidRPr="004E4B4B" w14:paraId="374787D5" w14:textId="77777777" w:rsidTr="00055534">
        <w:trPr>
          <w:trHeight w:val="56"/>
        </w:trPr>
        <w:tc>
          <w:tcPr>
            <w:tcW w:w="823" w:type="pct"/>
            <w:vMerge w:val="restart"/>
          </w:tcPr>
          <w:p w14:paraId="33F99F08" w14:textId="77777777" w:rsidR="00D460B1" w:rsidRPr="004E4B4B" w:rsidRDefault="00D460B1" w:rsidP="00B03C47">
            <w:pPr>
              <w:spacing w:after="0"/>
              <w:jc w:val="both"/>
              <w:rPr>
                <w:rFonts w:cs="Times New Roman"/>
                <w:b/>
                <w:bCs/>
                <w:sz w:val="22"/>
              </w:rPr>
            </w:pPr>
            <w:r w:rsidRPr="004E4B4B">
              <w:rPr>
                <w:rStyle w:val="2c"/>
                <w:rFonts w:ascii="Times New Roman" w:hAnsi="Times New Roman" w:cs="Times New Roman"/>
                <w:color w:val="000000"/>
                <w:sz w:val="22"/>
                <w:szCs w:val="22"/>
              </w:rPr>
              <w:t>Тема 6.2 Великие географические открытия. Образование колониальных империй.</w:t>
            </w:r>
          </w:p>
        </w:tc>
        <w:tc>
          <w:tcPr>
            <w:tcW w:w="2111" w:type="pct"/>
          </w:tcPr>
          <w:p w14:paraId="0A56B885"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3BF18C26"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3C9A72BC" w14:textId="77777777" w:rsidR="00D460B1" w:rsidRPr="004E4B4B" w:rsidRDefault="00D460B1" w:rsidP="00B03C47">
            <w:pPr>
              <w:spacing w:after="0"/>
              <w:rPr>
                <w:rFonts w:cs="Times New Roman"/>
                <w:sz w:val="22"/>
              </w:rPr>
            </w:pPr>
          </w:p>
        </w:tc>
        <w:tc>
          <w:tcPr>
            <w:tcW w:w="294" w:type="pct"/>
          </w:tcPr>
          <w:p w14:paraId="0C30637A" w14:textId="77777777" w:rsidR="00D460B1" w:rsidRPr="004E4B4B" w:rsidRDefault="00D460B1" w:rsidP="00B03C47">
            <w:pPr>
              <w:spacing w:after="0"/>
              <w:rPr>
                <w:rFonts w:cs="Times New Roman"/>
                <w:b/>
                <w:sz w:val="22"/>
              </w:rPr>
            </w:pPr>
          </w:p>
        </w:tc>
        <w:tc>
          <w:tcPr>
            <w:tcW w:w="404" w:type="pct"/>
          </w:tcPr>
          <w:p w14:paraId="3764F63E" w14:textId="77777777" w:rsidR="00D460B1" w:rsidRPr="004E4B4B" w:rsidRDefault="00D460B1" w:rsidP="00B03C47">
            <w:pPr>
              <w:spacing w:after="0"/>
              <w:rPr>
                <w:rFonts w:cs="Times New Roman"/>
                <w:b/>
                <w:sz w:val="22"/>
              </w:rPr>
            </w:pPr>
          </w:p>
        </w:tc>
      </w:tr>
      <w:tr w:rsidR="00D460B1" w:rsidRPr="004E4B4B" w14:paraId="625EEAE3" w14:textId="77777777" w:rsidTr="00055534">
        <w:trPr>
          <w:trHeight w:val="56"/>
        </w:trPr>
        <w:tc>
          <w:tcPr>
            <w:tcW w:w="823" w:type="pct"/>
            <w:vMerge/>
          </w:tcPr>
          <w:p w14:paraId="4E32D204" w14:textId="77777777" w:rsidR="00D460B1" w:rsidRPr="004E4B4B" w:rsidRDefault="00D460B1" w:rsidP="00B03C47">
            <w:pPr>
              <w:spacing w:after="0"/>
              <w:jc w:val="both"/>
              <w:rPr>
                <w:rFonts w:cs="Times New Roman"/>
                <w:b/>
                <w:bCs/>
                <w:sz w:val="22"/>
              </w:rPr>
            </w:pPr>
          </w:p>
        </w:tc>
        <w:tc>
          <w:tcPr>
            <w:tcW w:w="2111" w:type="pct"/>
          </w:tcPr>
          <w:p w14:paraId="0EAFC2EA"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Вели</w:t>
            </w:r>
            <w:r w:rsidRPr="004E4B4B">
              <w:rPr>
                <w:rStyle w:val="29"/>
                <w:rFonts w:ascii="Times New Roman" w:hAnsi="Times New Roman" w:cs="Times New Roman"/>
                <w:sz w:val="22"/>
                <w:szCs w:val="22"/>
              </w:rPr>
              <w:softHyphen/>
              <w:t>кие географические открытия, их технические, экономические и интеллектуальные предпосылки. Поиски пути в Индию и открытие Нового Света (</w:t>
            </w:r>
            <w:proofErr w:type="spellStart"/>
            <w:r w:rsidRPr="004E4B4B">
              <w:rPr>
                <w:rStyle w:val="29"/>
                <w:rFonts w:ascii="Times New Roman" w:hAnsi="Times New Roman" w:cs="Times New Roman"/>
                <w:sz w:val="22"/>
                <w:szCs w:val="22"/>
              </w:rPr>
              <w:t>Х.Колумб</w:t>
            </w:r>
            <w:proofErr w:type="spellEnd"/>
            <w:r w:rsidRPr="004E4B4B">
              <w:rPr>
                <w:rStyle w:val="29"/>
                <w:rFonts w:ascii="Times New Roman" w:hAnsi="Times New Roman" w:cs="Times New Roman"/>
                <w:sz w:val="22"/>
                <w:szCs w:val="22"/>
              </w:rPr>
              <w:t>, Васко да Гама, Ф. Магеллан). Разделы сфер влияния и начало формирования колониальной системы. Политические, экономи</w:t>
            </w:r>
            <w:r w:rsidRPr="004E4B4B">
              <w:rPr>
                <w:rStyle w:val="29"/>
                <w:rFonts w:ascii="Times New Roman" w:hAnsi="Times New Roman" w:cs="Times New Roman"/>
                <w:sz w:val="22"/>
                <w:szCs w:val="22"/>
              </w:rPr>
              <w:softHyphen/>
              <w:t>ческие и культурные последствия Великих географических открытий.</w:t>
            </w:r>
          </w:p>
        </w:tc>
        <w:tc>
          <w:tcPr>
            <w:tcW w:w="569" w:type="pct"/>
          </w:tcPr>
          <w:p w14:paraId="07D54E39" w14:textId="77777777" w:rsidR="00D460B1" w:rsidRPr="004E4B4B" w:rsidRDefault="00DA656C" w:rsidP="00B03C47">
            <w:pPr>
              <w:spacing w:after="0"/>
              <w:rPr>
                <w:rFonts w:cs="Times New Roman"/>
                <w:bCs/>
                <w:sz w:val="22"/>
              </w:rPr>
            </w:pPr>
            <w:r>
              <w:rPr>
                <w:rFonts w:cs="Times New Roman"/>
                <w:bCs/>
                <w:sz w:val="22"/>
              </w:rPr>
              <w:t>2</w:t>
            </w:r>
          </w:p>
        </w:tc>
        <w:tc>
          <w:tcPr>
            <w:tcW w:w="799" w:type="pct"/>
            <w:vMerge w:val="restart"/>
          </w:tcPr>
          <w:p w14:paraId="1D269190"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6BAB0545"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1AF61E9B"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6F00E192"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0FDA7FE6"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4C6956B9" w14:textId="77777777" w:rsidR="00D460B1" w:rsidRPr="004E4B4B" w:rsidRDefault="00D460B1" w:rsidP="00B03C47">
            <w:pPr>
              <w:spacing w:after="0"/>
              <w:jc w:val="center"/>
              <w:rPr>
                <w:rFonts w:cs="Times New Roman"/>
                <w:sz w:val="22"/>
              </w:rPr>
            </w:pPr>
          </w:p>
        </w:tc>
        <w:tc>
          <w:tcPr>
            <w:tcW w:w="294" w:type="pct"/>
            <w:vMerge w:val="restart"/>
          </w:tcPr>
          <w:p w14:paraId="0030CB95"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6AFEB478"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485E5947"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6693E06B" w14:textId="77777777" w:rsidR="00D460B1" w:rsidRPr="004E4B4B" w:rsidRDefault="00D460B1" w:rsidP="00B03C47">
            <w:pPr>
              <w:suppressAutoHyphens/>
              <w:spacing w:after="0"/>
              <w:jc w:val="both"/>
              <w:rPr>
                <w:rFonts w:cs="Times New Roman"/>
                <w:b/>
                <w:sz w:val="22"/>
              </w:rPr>
            </w:pPr>
          </w:p>
        </w:tc>
        <w:tc>
          <w:tcPr>
            <w:tcW w:w="404" w:type="pct"/>
            <w:vMerge w:val="restart"/>
          </w:tcPr>
          <w:p w14:paraId="52154ABA"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15E0A3F4" w14:textId="77777777" w:rsidR="00D460B1" w:rsidRPr="004E4B4B" w:rsidRDefault="00D460B1" w:rsidP="00B03C47">
            <w:pPr>
              <w:spacing w:after="0"/>
              <w:rPr>
                <w:rFonts w:cs="Times New Roman"/>
                <w:sz w:val="22"/>
              </w:rPr>
            </w:pPr>
            <w:r w:rsidRPr="004E4B4B">
              <w:rPr>
                <w:rFonts w:cs="Times New Roman"/>
                <w:sz w:val="22"/>
              </w:rPr>
              <w:t>Зо.03.03</w:t>
            </w:r>
          </w:p>
          <w:p w14:paraId="65FE8E12" w14:textId="77777777" w:rsidR="00D460B1" w:rsidRPr="004E4B4B" w:rsidRDefault="00D460B1" w:rsidP="00B03C47">
            <w:pPr>
              <w:spacing w:after="0"/>
              <w:rPr>
                <w:rFonts w:cs="Times New Roman"/>
                <w:sz w:val="22"/>
              </w:rPr>
            </w:pPr>
          </w:p>
          <w:p w14:paraId="719D3ED9" w14:textId="77777777" w:rsidR="00D460B1" w:rsidRPr="004E4B4B" w:rsidRDefault="00D460B1" w:rsidP="00B03C47">
            <w:pPr>
              <w:spacing w:after="0"/>
              <w:rPr>
                <w:rFonts w:cs="Times New Roman"/>
                <w:sz w:val="22"/>
              </w:rPr>
            </w:pPr>
            <w:r w:rsidRPr="004E4B4B">
              <w:rPr>
                <w:rFonts w:cs="Times New Roman"/>
                <w:sz w:val="22"/>
              </w:rPr>
              <w:t>Уо.04.01</w:t>
            </w:r>
          </w:p>
          <w:p w14:paraId="388103C4" w14:textId="77777777" w:rsidR="00D460B1" w:rsidRPr="004E4B4B" w:rsidRDefault="00D460B1" w:rsidP="00B03C47">
            <w:pPr>
              <w:spacing w:after="0"/>
              <w:rPr>
                <w:rFonts w:cs="Times New Roman"/>
                <w:sz w:val="22"/>
              </w:rPr>
            </w:pPr>
            <w:r w:rsidRPr="004E4B4B">
              <w:rPr>
                <w:rFonts w:cs="Times New Roman"/>
                <w:sz w:val="22"/>
              </w:rPr>
              <w:t>Зо.04.02</w:t>
            </w:r>
          </w:p>
          <w:p w14:paraId="487A56A3" w14:textId="77777777" w:rsidR="00D460B1" w:rsidRPr="004E4B4B" w:rsidRDefault="00D460B1" w:rsidP="00B03C47">
            <w:pPr>
              <w:spacing w:after="0"/>
              <w:rPr>
                <w:rFonts w:cs="Times New Roman"/>
                <w:sz w:val="22"/>
              </w:rPr>
            </w:pPr>
          </w:p>
          <w:p w14:paraId="185A7C4A"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77461340" w14:textId="77777777" w:rsidTr="00055534">
        <w:trPr>
          <w:trHeight w:val="56"/>
        </w:trPr>
        <w:tc>
          <w:tcPr>
            <w:tcW w:w="823" w:type="pct"/>
            <w:vMerge/>
          </w:tcPr>
          <w:p w14:paraId="6E65F5A8" w14:textId="77777777" w:rsidR="00D460B1" w:rsidRPr="004E4B4B" w:rsidRDefault="00D460B1" w:rsidP="00B03C47">
            <w:pPr>
              <w:spacing w:after="0"/>
              <w:jc w:val="both"/>
              <w:rPr>
                <w:rFonts w:cs="Times New Roman"/>
                <w:b/>
                <w:bCs/>
                <w:sz w:val="22"/>
              </w:rPr>
            </w:pPr>
          </w:p>
        </w:tc>
        <w:tc>
          <w:tcPr>
            <w:tcW w:w="2111" w:type="pct"/>
          </w:tcPr>
          <w:p w14:paraId="588E1D26"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5F012307"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49A9B6C8" w14:textId="77777777" w:rsidR="00D460B1" w:rsidRPr="004E4B4B" w:rsidRDefault="00D460B1" w:rsidP="00B03C47">
            <w:pPr>
              <w:spacing w:after="0"/>
              <w:rPr>
                <w:rFonts w:cs="Times New Roman"/>
                <w:sz w:val="22"/>
              </w:rPr>
            </w:pPr>
          </w:p>
        </w:tc>
        <w:tc>
          <w:tcPr>
            <w:tcW w:w="294" w:type="pct"/>
            <w:vMerge/>
          </w:tcPr>
          <w:p w14:paraId="0ED5FE6F" w14:textId="77777777" w:rsidR="00D460B1" w:rsidRPr="004E4B4B" w:rsidRDefault="00D460B1" w:rsidP="00B03C47">
            <w:pPr>
              <w:suppressAutoHyphens/>
              <w:spacing w:after="0"/>
              <w:jc w:val="both"/>
              <w:rPr>
                <w:rFonts w:cs="Times New Roman"/>
                <w:iCs/>
                <w:sz w:val="22"/>
              </w:rPr>
            </w:pPr>
          </w:p>
        </w:tc>
        <w:tc>
          <w:tcPr>
            <w:tcW w:w="404" w:type="pct"/>
            <w:vMerge/>
          </w:tcPr>
          <w:p w14:paraId="428EB1C1" w14:textId="77777777" w:rsidR="00D460B1" w:rsidRPr="004E4B4B" w:rsidRDefault="00D460B1" w:rsidP="00B03C47">
            <w:pPr>
              <w:spacing w:after="0"/>
              <w:rPr>
                <w:rFonts w:cs="Times New Roman"/>
                <w:sz w:val="22"/>
              </w:rPr>
            </w:pPr>
          </w:p>
        </w:tc>
      </w:tr>
      <w:tr w:rsidR="00D460B1" w:rsidRPr="004E4B4B" w14:paraId="0D9440EE" w14:textId="77777777" w:rsidTr="00055534">
        <w:trPr>
          <w:trHeight w:val="56"/>
        </w:trPr>
        <w:tc>
          <w:tcPr>
            <w:tcW w:w="823" w:type="pct"/>
            <w:vMerge/>
          </w:tcPr>
          <w:p w14:paraId="565D6BCB" w14:textId="77777777" w:rsidR="00D460B1" w:rsidRPr="004E4B4B" w:rsidRDefault="00D460B1" w:rsidP="00B03C47">
            <w:pPr>
              <w:spacing w:after="0"/>
              <w:jc w:val="both"/>
              <w:rPr>
                <w:rFonts w:cs="Times New Roman"/>
                <w:b/>
                <w:bCs/>
                <w:sz w:val="22"/>
              </w:rPr>
            </w:pPr>
          </w:p>
        </w:tc>
        <w:tc>
          <w:tcPr>
            <w:tcW w:w="2111" w:type="pct"/>
          </w:tcPr>
          <w:p w14:paraId="58FD3A2A"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Политические, экономические и культурные последствия Великих географических открытий.</w:t>
            </w:r>
          </w:p>
        </w:tc>
        <w:tc>
          <w:tcPr>
            <w:tcW w:w="569" w:type="pct"/>
          </w:tcPr>
          <w:p w14:paraId="05AD3AEC"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61BA2528" w14:textId="77777777" w:rsidR="00D460B1" w:rsidRPr="004E4B4B" w:rsidRDefault="00D460B1" w:rsidP="00B03C47">
            <w:pPr>
              <w:spacing w:after="0"/>
              <w:rPr>
                <w:rFonts w:cs="Times New Roman"/>
                <w:sz w:val="22"/>
              </w:rPr>
            </w:pPr>
          </w:p>
        </w:tc>
        <w:tc>
          <w:tcPr>
            <w:tcW w:w="294" w:type="pct"/>
            <w:vMerge/>
          </w:tcPr>
          <w:p w14:paraId="3D305CED" w14:textId="77777777" w:rsidR="00D460B1" w:rsidRPr="004E4B4B" w:rsidRDefault="00D460B1" w:rsidP="00B03C47">
            <w:pPr>
              <w:suppressAutoHyphens/>
              <w:spacing w:after="0"/>
              <w:jc w:val="both"/>
              <w:rPr>
                <w:rFonts w:cs="Times New Roman"/>
                <w:iCs/>
                <w:sz w:val="22"/>
              </w:rPr>
            </w:pPr>
          </w:p>
        </w:tc>
        <w:tc>
          <w:tcPr>
            <w:tcW w:w="404" w:type="pct"/>
            <w:vMerge/>
          </w:tcPr>
          <w:p w14:paraId="0369D16F" w14:textId="77777777" w:rsidR="00D460B1" w:rsidRPr="004E4B4B" w:rsidRDefault="00D460B1" w:rsidP="00B03C47">
            <w:pPr>
              <w:spacing w:after="0"/>
              <w:rPr>
                <w:rFonts w:cs="Times New Roman"/>
                <w:sz w:val="22"/>
              </w:rPr>
            </w:pPr>
          </w:p>
        </w:tc>
      </w:tr>
      <w:tr w:rsidR="00D460B1" w:rsidRPr="004E4B4B" w14:paraId="1EAF0826" w14:textId="77777777" w:rsidTr="00055534">
        <w:trPr>
          <w:trHeight w:val="56"/>
        </w:trPr>
        <w:tc>
          <w:tcPr>
            <w:tcW w:w="823" w:type="pct"/>
            <w:vMerge w:val="restart"/>
          </w:tcPr>
          <w:p w14:paraId="0B8BA762" w14:textId="77777777" w:rsidR="00D460B1" w:rsidRPr="004E4B4B" w:rsidRDefault="00D460B1" w:rsidP="00B03C47">
            <w:pPr>
              <w:spacing w:after="0"/>
              <w:jc w:val="both"/>
              <w:rPr>
                <w:rFonts w:cs="Times New Roman"/>
                <w:b/>
                <w:bCs/>
                <w:sz w:val="22"/>
              </w:rPr>
            </w:pPr>
            <w:r w:rsidRPr="004E4B4B">
              <w:rPr>
                <w:rStyle w:val="2c"/>
                <w:rFonts w:ascii="Times New Roman" w:hAnsi="Times New Roman" w:cs="Times New Roman"/>
                <w:color w:val="000000"/>
                <w:sz w:val="22"/>
                <w:szCs w:val="22"/>
              </w:rPr>
              <w:t>Тема 6.3 Возрождение и гуманизм в Западной Европе</w:t>
            </w:r>
          </w:p>
        </w:tc>
        <w:tc>
          <w:tcPr>
            <w:tcW w:w="2111" w:type="pct"/>
          </w:tcPr>
          <w:p w14:paraId="07A10191"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46C5DC89"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2FAA4AD6" w14:textId="77777777" w:rsidR="00D460B1" w:rsidRPr="004E4B4B" w:rsidRDefault="00D460B1" w:rsidP="00B03C47">
            <w:pPr>
              <w:spacing w:after="0"/>
              <w:rPr>
                <w:rFonts w:cs="Times New Roman"/>
                <w:sz w:val="22"/>
              </w:rPr>
            </w:pPr>
          </w:p>
        </w:tc>
        <w:tc>
          <w:tcPr>
            <w:tcW w:w="294" w:type="pct"/>
          </w:tcPr>
          <w:p w14:paraId="3305D021" w14:textId="77777777" w:rsidR="00D460B1" w:rsidRPr="004E4B4B" w:rsidRDefault="00D460B1" w:rsidP="00B03C47">
            <w:pPr>
              <w:spacing w:after="0"/>
              <w:rPr>
                <w:rFonts w:cs="Times New Roman"/>
                <w:b/>
                <w:sz w:val="22"/>
              </w:rPr>
            </w:pPr>
          </w:p>
        </w:tc>
        <w:tc>
          <w:tcPr>
            <w:tcW w:w="404" w:type="pct"/>
          </w:tcPr>
          <w:p w14:paraId="010E5A68" w14:textId="77777777" w:rsidR="00D460B1" w:rsidRPr="004E4B4B" w:rsidRDefault="00D460B1" w:rsidP="00B03C47">
            <w:pPr>
              <w:spacing w:after="0"/>
              <w:rPr>
                <w:rFonts w:cs="Times New Roman"/>
                <w:b/>
                <w:sz w:val="22"/>
              </w:rPr>
            </w:pPr>
          </w:p>
        </w:tc>
      </w:tr>
      <w:tr w:rsidR="00D460B1" w:rsidRPr="004E4B4B" w14:paraId="78CD17AF" w14:textId="77777777" w:rsidTr="00055534">
        <w:trPr>
          <w:trHeight w:val="56"/>
        </w:trPr>
        <w:tc>
          <w:tcPr>
            <w:tcW w:w="823" w:type="pct"/>
            <w:vMerge/>
          </w:tcPr>
          <w:p w14:paraId="3BD84E68" w14:textId="77777777" w:rsidR="00D460B1" w:rsidRPr="004E4B4B" w:rsidRDefault="00D460B1" w:rsidP="00B03C47">
            <w:pPr>
              <w:spacing w:after="0"/>
              <w:jc w:val="both"/>
              <w:rPr>
                <w:rFonts w:cs="Times New Roman"/>
                <w:b/>
                <w:bCs/>
                <w:sz w:val="22"/>
              </w:rPr>
            </w:pPr>
          </w:p>
        </w:tc>
        <w:tc>
          <w:tcPr>
            <w:tcW w:w="2111" w:type="pct"/>
          </w:tcPr>
          <w:p w14:paraId="7444BE63"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Эпоха Возрождения. Понятие «Воз</w:t>
            </w:r>
            <w:r w:rsidRPr="004E4B4B">
              <w:rPr>
                <w:rStyle w:val="29"/>
                <w:rFonts w:ascii="Times New Roman" w:hAnsi="Times New Roman" w:cs="Times New Roman"/>
                <w:sz w:val="22"/>
                <w:szCs w:val="22"/>
              </w:rPr>
              <w:softHyphen/>
              <w:t>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Высокое Возрождение в Италии. Искусство стран Северного Возрождения.</w:t>
            </w:r>
          </w:p>
          <w:p w14:paraId="0C48D2F4"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Высокое Возрождение в Италии.</w:t>
            </w:r>
          </w:p>
          <w:p w14:paraId="60D19F33" w14:textId="77777777" w:rsidR="00D460B1" w:rsidRPr="004E4B4B" w:rsidRDefault="00D460B1" w:rsidP="00B03C47">
            <w:pPr>
              <w:spacing w:after="0"/>
              <w:jc w:val="both"/>
              <w:rPr>
                <w:rFonts w:cs="Times New Roman"/>
                <w:sz w:val="22"/>
              </w:rPr>
            </w:pPr>
          </w:p>
        </w:tc>
        <w:tc>
          <w:tcPr>
            <w:tcW w:w="569" w:type="pct"/>
          </w:tcPr>
          <w:p w14:paraId="64D54915"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6561977F"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6BFDE06A"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0597375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15322586"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3FD64C4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tc>
        <w:tc>
          <w:tcPr>
            <w:tcW w:w="294" w:type="pct"/>
          </w:tcPr>
          <w:p w14:paraId="1B38843A"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62356F66"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36FF7D16"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026E9774" w14:textId="77777777" w:rsidR="00D460B1" w:rsidRPr="004E4B4B" w:rsidRDefault="00D460B1" w:rsidP="00B03C47">
            <w:pPr>
              <w:suppressAutoHyphens/>
              <w:spacing w:after="0"/>
              <w:jc w:val="both"/>
              <w:rPr>
                <w:rFonts w:cs="Times New Roman"/>
                <w:b/>
                <w:sz w:val="22"/>
              </w:rPr>
            </w:pPr>
          </w:p>
        </w:tc>
        <w:tc>
          <w:tcPr>
            <w:tcW w:w="404" w:type="pct"/>
          </w:tcPr>
          <w:p w14:paraId="67B4E42D"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21A2848B" w14:textId="77777777" w:rsidR="00D460B1" w:rsidRPr="004E4B4B" w:rsidRDefault="00D460B1" w:rsidP="00B03C47">
            <w:pPr>
              <w:spacing w:after="0"/>
              <w:rPr>
                <w:rFonts w:cs="Times New Roman"/>
                <w:sz w:val="22"/>
              </w:rPr>
            </w:pPr>
            <w:r w:rsidRPr="004E4B4B">
              <w:rPr>
                <w:rFonts w:cs="Times New Roman"/>
                <w:sz w:val="22"/>
              </w:rPr>
              <w:t>Зо.03.03</w:t>
            </w:r>
          </w:p>
          <w:p w14:paraId="72C38C14" w14:textId="77777777" w:rsidR="00D460B1" w:rsidRPr="004E4B4B" w:rsidRDefault="00D460B1" w:rsidP="00B03C47">
            <w:pPr>
              <w:spacing w:after="0"/>
              <w:rPr>
                <w:rFonts w:cs="Times New Roman"/>
                <w:sz w:val="22"/>
              </w:rPr>
            </w:pPr>
          </w:p>
          <w:p w14:paraId="52E1D553" w14:textId="77777777" w:rsidR="00D460B1" w:rsidRPr="004E4B4B" w:rsidRDefault="00D460B1" w:rsidP="00B03C47">
            <w:pPr>
              <w:spacing w:after="0"/>
              <w:rPr>
                <w:rFonts w:cs="Times New Roman"/>
                <w:sz w:val="22"/>
              </w:rPr>
            </w:pPr>
            <w:r w:rsidRPr="004E4B4B">
              <w:rPr>
                <w:rFonts w:cs="Times New Roman"/>
                <w:sz w:val="22"/>
              </w:rPr>
              <w:t>Уо.04.01</w:t>
            </w:r>
          </w:p>
          <w:p w14:paraId="3CC1A6F2" w14:textId="77777777" w:rsidR="00D460B1" w:rsidRPr="004E4B4B" w:rsidRDefault="00D460B1" w:rsidP="00B03C47">
            <w:pPr>
              <w:spacing w:after="0"/>
              <w:rPr>
                <w:rFonts w:cs="Times New Roman"/>
                <w:sz w:val="22"/>
              </w:rPr>
            </w:pPr>
            <w:r w:rsidRPr="004E4B4B">
              <w:rPr>
                <w:rFonts w:cs="Times New Roman"/>
                <w:sz w:val="22"/>
              </w:rPr>
              <w:t>Зо.04.02</w:t>
            </w:r>
          </w:p>
          <w:p w14:paraId="6C2E6AED" w14:textId="77777777" w:rsidR="00D460B1" w:rsidRPr="004E4B4B" w:rsidRDefault="00D460B1" w:rsidP="00B03C47">
            <w:pPr>
              <w:spacing w:after="0"/>
              <w:rPr>
                <w:rFonts w:cs="Times New Roman"/>
                <w:sz w:val="22"/>
              </w:rPr>
            </w:pPr>
          </w:p>
          <w:p w14:paraId="4BC8FE35"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53D9CACA" w14:textId="77777777" w:rsidTr="00055534">
        <w:trPr>
          <w:trHeight w:val="56"/>
        </w:trPr>
        <w:tc>
          <w:tcPr>
            <w:tcW w:w="823" w:type="pct"/>
            <w:vMerge w:val="restart"/>
          </w:tcPr>
          <w:p w14:paraId="6F128C02" w14:textId="77777777" w:rsidR="00D460B1" w:rsidRPr="004E4B4B" w:rsidRDefault="00D460B1" w:rsidP="00B03C47">
            <w:pPr>
              <w:spacing w:after="0"/>
              <w:jc w:val="both"/>
              <w:rPr>
                <w:rFonts w:cs="Times New Roman"/>
                <w:b/>
                <w:bCs/>
                <w:sz w:val="22"/>
              </w:rPr>
            </w:pPr>
            <w:r w:rsidRPr="004E4B4B">
              <w:rPr>
                <w:rStyle w:val="2c"/>
                <w:rFonts w:ascii="Times New Roman" w:hAnsi="Times New Roman" w:cs="Times New Roman"/>
                <w:color w:val="000000"/>
                <w:sz w:val="22"/>
                <w:szCs w:val="22"/>
              </w:rPr>
              <w:t>Тема 6.4 Реформация и контрреформация.</w:t>
            </w:r>
          </w:p>
        </w:tc>
        <w:tc>
          <w:tcPr>
            <w:tcW w:w="2111" w:type="pct"/>
          </w:tcPr>
          <w:p w14:paraId="3592173F"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4092A2BB"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5479A76A" w14:textId="77777777" w:rsidR="00D460B1" w:rsidRPr="004E4B4B" w:rsidRDefault="00D460B1" w:rsidP="00B03C47">
            <w:pPr>
              <w:spacing w:after="0"/>
              <w:rPr>
                <w:rFonts w:cs="Times New Roman"/>
                <w:bCs/>
                <w:sz w:val="22"/>
              </w:rPr>
            </w:pPr>
          </w:p>
        </w:tc>
        <w:tc>
          <w:tcPr>
            <w:tcW w:w="294" w:type="pct"/>
          </w:tcPr>
          <w:p w14:paraId="5A187249" w14:textId="77777777" w:rsidR="00D460B1" w:rsidRPr="004E4B4B" w:rsidRDefault="00D460B1" w:rsidP="00B03C47">
            <w:pPr>
              <w:spacing w:after="0"/>
              <w:rPr>
                <w:rFonts w:cs="Times New Roman"/>
                <w:b/>
                <w:bCs/>
                <w:sz w:val="22"/>
              </w:rPr>
            </w:pPr>
          </w:p>
        </w:tc>
        <w:tc>
          <w:tcPr>
            <w:tcW w:w="404" w:type="pct"/>
          </w:tcPr>
          <w:p w14:paraId="76E5401F" w14:textId="77777777" w:rsidR="00D460B1" w:rsidRPr="004E4B4B" w:rsidRDefault="00D460B1" w:rsidP="00B03C47">
            <w:pPr>
              <w:spacing w:after="0"/>
              <w:rPr>
                <w:rFonts w:cs="Times New Roman"/>
                <w:b/>
                <w:bCs/>
                <w:sz w:val="22"/>
              </w:rPr>
            </w:pPr>
          </w:p>
        </w:tc>
      </w:tr>
      <w:tr w:rsidR="00D460B1" w:rsidRPr="004E4B4B" w14:paraId="637A3535" w14:textId="77777777" w:rsidTr="00055534">
        <w:trPr>
          <w:trHeight w:val="56"/>
        </w:trPr>
        <w:tc>
          <w:tcPr>
            <w:tcW w:w="823" w:type="pct"/>
            <w:vMerge/>
          </w:tcPr>
          <w:p w14:paraId="65458604" w14:textId="77777777" w:rsidR="00D460B1" w:rsidRPr="004E4B4B" w:rsidRDefault="00D460B1" w:rsidP="00B03C47">
            <w:pPr>
              <w:spacing w:after="0"/>
              <w:jc w:val="both"/>
              <w:rPr>
                <w:rFonts w:cs="Times New Roman"/>
                <w:b/>
                <w:bCs/>
                <w:sz w:val="22"/>
              </w:rPr>
            </w:pPr>
          </w:p>
        </w:tc>
        <w:tc>
          <w:tcPr>
            <w:tcW w:w="2111" w:type="pct"/>
          </w:tcPr>
          <w:p w14:paraId="3733311A"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 xml:space="preserve">Понятие «протестантизм».  Мартин Лютер. Реформация в Германии, лютеранство. Религиозные войны. Крестьянская война в Германии. Жан Кальвин и распространение его </w:t>
            </w:r>
            <w:r w:rsidRPr="004E4B4B">
              <w:rPr>
                <w:rStyle w:val="29"/>
                <w:rFonts w:ascii="Times New Roman" w:hAnsi="Times New Roman" w:cs="Times New Roman"/>
                <w:sz w:val="22"/>
                <w:szCs w:val="22"/>
              </w:rPr>
              <w:lastRenderedPageBreak/>
              <w:t>учения. Новая конфессиональная карта Ев</w:t>
            </w:r>
            <w:r w:rsidRPr="004E4B4B">
              <w:rPr>
                <w:rStyle w:val="29"/>
                <w:rFonts w:ascii="Times New Roman" w:hAnsi="Times New Roman" w:cs="Times New Roman"/>
                <w:sz w:val="22"/>
                <w:szCs w:val="22"/>
              </w:rPr>
              <w:softHyphen/>
              <w:t>ропы. Контрреформация и попытки преобразований в католическом мире. Орден иезуитов.</w:t>
            </w:r>
          </w:p>
          <w:p w14:paraId="41EF90A1"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Крестьянская война в Германии.</w:t>
            </w:r>
          </w:p>
        </w:tc>
        <w:tc>
          <w:tcPr>
            <w:tcW w:w="569" w:type="pct"/>
          </w:tcPr>
          <w:p w14:paraId="1E8C56B1" w14:textId="77777777" w:rsidR="00D460B1" w:rsidRPr="004E4B4B" w:rsidRDefault="00DA656C" w:rsidP="00B03C47">
            <w:pPr>
              <w:spacing w:after="0"/>
              <w:rPr>
                <w:rFonts w:cs="Times New Roman"/>
                <w:bCs/>
                <w:sz w:val="22"/>
              </w:rPr>
            </w:pPr>
            <w:r>
              <w:rPr>
                <w:rFonts w:cs="Times New Roman"/>
                <w:bCs/>
                <w:sz w:val="22"/>
              </w:rPr>
              <w:lastRenderedPageBreak/>
              <w:t>2</w:t>
            </w:r>
          </w:p>
        </w:tc>
        <w:tc>
          <w:tcPr>
            <w:tcW w:w="799" w:type="pct"/>
          </w:tcPr>
          <w:p w14:paraId="08E694DA"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10E92CCA"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lastRenderedPageBreak/>
              <w:t xml:space="preserve">МР 1, МР 2, МР 3, МР 4, МР 5, </w:t>
            </w:r>
            <w:r w:rsidRPr="004E4B4B">
              <w:rPr>
                <w:rFonts w:cs="Times New Roman"/>
                <w:sz w:val="22"/>
              </w:rPr>
              <w:t>МР 6</w:t>
            </w:r>
          </w:p>
          <w:p w14:paraId="5C6800B2"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1CEF992A"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2ED39456"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tc>
        <w:tc>
          <w:tcPr>
            <w:tcW w:w="294" w:type="pct"/>
          </w:tcPr>
          <w:p w14:paraId="05EE63F0" w14:textId="77777777" w:rsidR="00D460B1" w:rsidRPr="004E4B4B" w:rsidRDefault="00D460B1" w:rsidP="00B03C47">
            <w:pPr>
              <w:suppressAutoHyphens/>
              <w:spacing w:after="0"/>
              <w:jc w:val="both"/>
              <w:rPr>
                <w:rFonts w:cs="Times New Roman"/>
                <w:iCs/>
                <w:sz w:val="22"/>
              </w:rPr>
            </w:pPr>
            <w:r w:rsidRPr="004E4B4B">
              <w:rPr>
                <w:rFonts w:cs="Times New Roman"/>
                <w:iCs/>
                <w:sz w:val="22"/>
              </w:rPr>
              <w:lastRenderedPageBreak/>
              <w:t>ОК 03</w:t>
            </w:r>
          </w:p>
          <w:p w14:paraId="257CA69C"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3A107FE5"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26074A23" w14:textId="77777777" w:rsidR="00D460B1" w:rsidRPr="004E4B4B" w:rsidRDefault="00D460B1" w:rsidP="00B03C47">
            <w:pPr>
              <w:suppressAutoHyphens/>
              <w:spacing w:after="0"/>
              <w:jc w:val="both"/>
              <w:rPr>
                <w:rFonts w:cs="Times New Roman"/>
                <w:b/>
                <w:sz w:val="22"/>
              </w:rPr>
            </w:pPr>
          </w:p>
        </w:tc>
        <w:tc>
          <w:tcPr>
            <w:tcW w:w="404" w:type="pct"/>
          </w:tcPr>
          <w:p w14:paraId="00B3E14F"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0FD736D8" w14:textId="77777777" w:rsidR="00D460B1" w:rsidRPr="004E4B4B" w:rsidRDefault="00D460B1" w:rsidP="00B03C47">
            <w:pPr>
              <w:spacing w:after="0"/>
              <w:rPr>
                <w:rFonts w:cs="Times New Roman"/>
                <w:sz w:val="22"/>
              </w:rPr>
            </w:pPr>
            <w:r w:rsidRPr="004E4B4B">
              <w:rPr>
                <w:rFonts w:cs="Times New Roman"/>
                <w:sz w:val="22"/>
              </w:rPr>
              <w:t>Зо.03.03</w:t>
            </w:r>
          </w:p>
          <w:p w14:paraId="4E5FB737" w14:textId="77777777" w:rsidR="00D460B1" w:rsidRPr="004E4B4B" w:rsidRDefault="00D460B1" w:rsidP="00B03C47">
            <w:pPr>
              <w:spacing w:after="0"/>
              <w:rPr>
                <w:rFonts w:cs="Times New Roman"/>
                <w:sz w:val="22"/>
              </w:rPr>
            </w:pPr>
          </w:p>
          <w:p w14:paraId="4904878B" w14:textId="77777777" w:rsidR="00D460B1" w:rsidRPr="004E4B4B" w:rsidRDefault="00D460B1" w:rsidP="00B03C47">
            <w:pPr>
              <w:spacing w:after="0"/>
              <w:rPr>
                <w:rFonts w:cs="Times New Roman"/>
                <w:sz w:val="22"/>
              </w:rPr>
            </w:pPr>
            <w:r w:rsidRPr="004E4B4B">
              <w:rPr>
                <w:rFonts w:cs="Times New Roman"/>
                <w:sz w:val="22"/>
              </w:rPr>
              <w:t>Уо.04.01</w:t>
            </w:r>
          </w:p>
          <w:p w14:paraId="4DD0B776" w14:textId="77777777" w:rsidR="00D460B1" w:rsidRPr="004E4B4B" w:rsidRDefault="00D460B1" w:rsidP="00B03C47">
            <w:pPr>
              <w:spacing w:after="0"/>
              <w:rPr>
                <w:rFonts w:cs="Times New Roman"/>
                <w:sz w:val="22"/>
              </w:rPr>
            </w:pPr>
            <w:r w:rsidRPr="004E4B4B">
              <w:rPr>
                <w:rFonts w:cs="Times New Roman"/>
                <w:sz w:val="22"/>
              </w:rPr>
              <w:lastRenderedPageBreak/>
              <w:t>Зо.04.02</w:t>
            </w:r>
          </w:p>
          <w:p w14:paraId="5B1B0D25" w14:textId="77777777" w:rsidR="00D460B1" w:rsidRPr="004E4B4B" w:rsidRDefault="00D460B1" w:rsidP="00B03C47">
            <w:pPr>
              <w:spacing w:after="0"/>
              <w:rPr>
                <w:rFonts w:cs="Times New Roman"/>
                <w:sz w:val="22"/>
              </w:rPr>
            </w:pPr>
          </w:p>
          <w:p w14:paraId="37D43822"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18384009" w14:textId="77777777" w:rsidTr="00055534">
        <w:trPr>
          <w:trHeight w:val="56"/>
        </w:trPr>
        <w:tc>
          <w:tcPr>
            <w:tcW w:w="823" w:type="pct"/>
            <w:vMerge w:val="restart"/>
          </w:tcPr>
          <w:p w14:paraId="62582FAF" w14:textId="77777777" w:rsidR="00D460B1" w:rsidRPr="004E4B4B" w:rsidRDefault="00D460B1" w:rsidP="00B03C47">
            <w:pPr>
              <w:spacing w:after="0"/>
              <w:jc w:val="both"/>
              <w:rPr>
                <w:rFonts w:cs="Times New Roman"/>
                <w:b/>
                <w:bCs/>
                <w:sz w:val="22"/>
              </w:rPr>
            </w:pPr>
            <w:r w:rsidRPr="004E4B4B">
              <w:rPr>
                <w:rStyle w:val="2c"/>
                <w:rFonts w:ascii="Times New Roman" w:hAnsi="Times New Roman" w:cs="Times New Roman"/>
                <w:color w:val="000000"/>
                <w:sz w:val="22"/>
                <w:szCs w:val="22"/>
              </w:rPr>
              <w:lastRenderedPageBreak/>
              <w:t>Тема 6.5 Становление абсолютизма в европейских странах.</w:t>
            </w:r>
          </w:p>
        </w:tc>
        <w:tc>
          <w:tcPr>
            <w:tcW w:w="2111" w:type="pct"/>
          </w:tcPr>
          <w:p w14:paraId="6C2A28F5"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28723DC9" w14:textId="77777777" w:rsidR="00D460B1" w:rsidRPr="004E4B4B" w:rsidRDefault="00D460B1" w:rsidP="00B03C47">
            <w:pPr>
              <w:spacing w:after="0"/>
              <w:rPr>
                <w:rFonts w:cs="Times New Roman"/>
                <w:bCs/>
                <w:sz w:val="22"/>
              </w:rPr>
            </w:pPr>
            <w:r w:rsidRPr="004E4B4B">
              <w:rPr>
                <w:rFonts w:cs="Times New Roman"/>
                <w:bCs/>
                <w:sz w:val="22"/>
              </w:rPr>
              <w:t>2</w:t>
            </w:r>
          </w:p>
        </w:tc>
        <w:tc>
          <w:tcPr>
            <w:tcW w:w="799" w:type="pct"/>
          </w:tcPr>
          <w:p w14:paraId="41B90862" w14:textId="77777777" w:rsidR="00D460B1" w:rsidRPr="004E4B4B" w:rsidRDefault="00D460B1" w:rsidP="00B03C47">
            <w:pPr>
              <w:spacing w:after="0"/>
              <w:rPr>
                <w:rFonts w:cs="Times New Roman"/>
                <w:bCs/>
                <w:sz w:val="22"/>
              </w:rPr>
            </w:pPr>
          </w:p>
        </w:tc>
        <w:tc>
          <w:tcPr>
            <w:tcW w:w="294" w:type="pct"/>
          </w:tcPr>
          <w:p w14:paraId="72837290" w14:textId="77777777" w:rsidR="00D460B1" w:rsidRPr="004E4B4B" w:rsidRDefault="00D460B1" w:rsidP="00B03C47">
            <w:pPr>
              <w:spacing w:after="0"/>
              <w:rPr>
                <w:rFonts w:cs="Times New Roman"/>
                <w:b/>
                <w:bCs/>
                <w:sz w:val="22"/>
              </w:rPr>
            </w:pPr>
          </w:p>
        </w:tc>
        <w:tc>
          <w:tcPr>
            <w:tcW w:w="404" w:type="pct"/>
          </w:tcPr>
          <w:p w14:paraId="37CEEBC9" w14:textId="77777777" w:rsidR="00D460B1" w:rsidRPr="004E4B4B" w:rsidRDefault="00D460B1" w:rsidP="00B03C47">
            <w:pPr>
              <w:spacing w:after="0"/>
              <w:rPr>
                <w:rFonts w:cs="Times New Roman"/>
                <w:b/>
                <w:bCs/>
                <w:sz w:val="22"/>
              </w:rPr>
            </w:pPr>
          </w:p>
        </w:tc>
      </w:tr>
      <w:tr w:rsidR="00D460B1" w:rsidRPr="004E4B4B" w14:paraId="1059E19C" w14:textId="77777777" w:rsidTr="00055534">
        <w:trPr>
          <w:trHeight w:val="56"/>
        </w:trPr>
        <w:tc>
          <w:tcPr>
            <w:tcW w:w="823" w:type="pct"/>
            <w:vMerge/>
          </w:tcPr>
          <w:p w14:paraId="40FD4DB8" w14:textId="77777777" w:rsidR="00D460B1" w:rsidRPr="004E4B4B" w:rsidRDefault="00D460B1" w:rsidP="00B03C47">
            <w:pPr>
              <w:spacing w:after="0"/>
              <w:jc w:val="both"/>
              <w:rPr>
                <w:rFonts w:cs="Times New Roman"/>
                <w:b/>
                <w:bCs/>
                <w:sz w:val="22"/>
              </w:rPr>
            </w:pPr>
          </w:p>
        </w:tc>
        <w:tc>
          <w:tcPr>
            <w:tcW w:w="2111" w:type="pct"/>
          </w:tcPr>
          <w:p w14:paraId="509B6B60"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Абсолютизм как общественно</w:t>
            </w:r>
            <w:r w:rsidRPr="004E4B4B">
              <w:rPr>
                <w:rStyle w:val="29"/>
                <w:rFonts w:ascii="Times New Roman" w:hAnsi="Times New Roman" w:cs="Times New Roman"/>
                <w:sz w:val="22"/>
                <w:szCs w:val="22"/>
              </w:rPr>
              <w:softHyphen/>
              <w:t>-политическая система. Абсолютизм во Франции. Религиозные войны и правление Ген</w:t>
            </w:r>
            <w:r w:rsidRPr="004E4B4B">
              <w:rPr>
                <w:rStyle w:val="29"/>
                <w:rFonts w:ascii="Times New Roman" w:hAnsi="Times New Roman" w:cs="Times New Roman"/>
                <w:sz w:val="22"/>
                <w:szCs w:val="22"/>
              </w:rPr>
              <w:softHyphen/>
              <w:t>риха IV.  Людовик XIV</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«король-солнце». Абсолютизм в Испании. Испания и империя Габсбургов в XVII</w:t>
            </w:r>
            <w:r w:rsidRPr="004E4B4B">
              <w:rPr>
                <w:rStyle w:val="28"/>
                <w:rFonts w:ascii="Times New Roman" w:hAnsi="Times New Roman" w:cs="Times New Roman"/>
                <w:color w:val="000000"/>
                <w:sz w:val="22"/>
                <w:szCs w:val="22"/>
              </w:rPr>
              <w:t>—</w:t>
            </w:r>
            <w:r w:rsidRPr="004E4B4B">
              <w:rPr>
                <w:rStyle w:val="29"/>
                <w:rFonts w:ascii="Times New Roman" w:hAnsi="Times New Roman" w:cs="Times New Roman"/>
                <w:sz w:val="22"/>
                <w:szCs w:val="22"/>
              </w:rPr>
              <w:t xml:space="preserve">XVIII веках. Англия в эпоху Тюдоров. </w:t>
            </w:r>
            <w:r w:rsidRPr="004E4B4B">
              <w:rPr>
                <w:rStyle w:val="2d"/>
                <w:rFonts w:ascii="Times New Roman" w:hAnsi="Times New Roman" w:cs="Times New Roman"/>
                <w:i w:val="0"/>
                <w:color w:val="000000"/>
                <w:sz w:val="22"/>
                <w:szCs w:val="22"/>
              </w:rPr>
              <w:t xml:space="preserve"> </w:t>
            </w:r>
            <w:r w:rsidRPr="004E4B4B">
              <w:rPr>
                <w:rStyle w:val="29"/>
                <w:rFonts w:ascii="Times New Roman" w:hAnsi="Times New Roman" w:cs="Times New Roman"/>
                <w:sz w:val="22"/>
                <w:szCs w:val="22"/>
              </w:rPr>
              <w:t>Общие черты и особенности абсолютизма в странах Европы. «Просвещенный абсолю</w:t>
            </w:r>
            <w:r w:rsidRPr="004E4B4B">
              <w:rPr>
                <w:rStyle w:val="29"/>
                <w:rFonts w:ascii="Times New Roman" w:hAnsi="Times New Roman" w:cs="Times New Roman"/>
                <w:sz w:val="22"/>
                <w:szCs w:val="22"/>
              </w:rPr>
              <w:softHyphen/>
              <w:t>тизм», его значение и особенности в Пруссии, при монархии Габсбургов.</w:t>
            </w:r>
          </w:p>
          <w:p w14:paraId="7573326A"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Общие черты и особенности абсолютизма в странах Европы.</w:t>
            </w:r>
          </w:p>
        </w:tc>
        <w:tc>
          <w:tcPr>
            <w:tcW w:w="569" w:type="pct"/>
          </w:tcPr>
          <w:p w14:paraId="5F6205F7" w14:textId="77777777" w:rsidR="00D460B1" w:rsidRPr="004E4B4B" w:rsidRDefault="00D460B1" w:rsidP="00B03C47">
            <w:pPr>
              <w:spacing w:after="0"/>
              <w:rPr>
                <w:rFonts w:cs="Times New Roman"/>
                <w:bCs/>
                <w:sz w:val="22"/>
              </w:rPr>
            </w:pPr>
            <w:r w:rsidRPr="004E4B4B">
              <w:rPr>
                <w:rFonts w:cs="Times New Roman"/>
                <w:bCs/>
                <w:sz w:val="22"/>
              </w:rPr>
              <w:t>2</w:t>
            </w:r>
          </w:p>
        </w:tc>
        <w:tc>
          <w:tcPr>
            <w:tcW w:w="799" w:type="pct"/>
          </w:tcPr>
          <w:p w14:paraId="4E8BBF81"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623E8B7B"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1479E2CD"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22FE8247"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18D8B34A"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4C62DB06" w14:textId="77777777" w:rsidR="00D460B1" w:rsidRPr="004E4B4B" w:rsidRDefault="00D460B1" w:rsidP="00B03C47">
            <w:pPr>
              <w:spacing w:after="0"/>
              <w:jc w:val="center"/>
              <w:rPr>
                <w:rFonts w:cs="Times New Roman"/>
                <w:sz w:val="22"/>
              </w:rPr>
            </w:pPr>
          </w:p>
        </w:tc>
        <w:tc>
          <w:tcPr>
            <w:tcW w:w="294" w:type="pct"/>
          </w:tcPr>
          <w:p w14:paraId="0779576A"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551B3601"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0FF39C8F"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0FC9C569" w14:textId="77777777" w:rsidR="00D460B1" w:rsidRPr="004E4B4B" w:rsidRDefault="00D460B1" w:rsidP="00B03C47">
            <w:pPr>
              <w:suppressAutoHyphens/>
              <w:spacing w:after="0"/>
              <w:jc w:val="both"/>
              <w:rPr>
                <w:rFonts w:cs="Times New Roman"/>
                <w:b/>
                <w:sz w:val="22"/>
              </w:rPr>
            </w:pPr>
          </w:p>
        </w:tc>
        <w:tc>
          <w:tcPr>
            <w:tcW w:w="404" w:type="pct"/>
          </w:tcPr>
          <w:p w14:paraId="4AA70E1B"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05D50E29" w14:textId="77777777" w:rsidR="00D460B1" w:rsidRPr="004E4B4B" w:rsidRDefault="00D460B1" w:rsidP="00B03C47">
            <w:pPr>
              <w:spacing w:after="0"/>
              <w:rPr>
                <w:rFonts w:cs="Times New Roman"/>
                <w:sz w:val="22"/>
              </w:rPr>
            </w:pPr>
            <w:r w:rsidRPr="004E4B4B">
              <w:rPr>
                <w:rFonts w:cs="Times New Roman"/>
                <w:sz w:val="22"/>
              </w:rPr>
              <w:t>Зо.03.03</w:t>
            </w:r>
          </w:p>
          <w:p w14:paraId="598CE108" w14:textId="77777777" w:rsidR="00D460B1" w:rsidRPr="004E4B4B" w:rsidRDefault="00D460B1" w:rsidP="00B03C47">
            <w:pPr>
              <w:spacing w:after="0"/>
              <w:rPr>
                <w:rFonts w:cs="Times New Roman"/>
                <w:sz w:val="22"/>
              </w:rPr>
            </w:pPr>
          </w:p>
          <w:p w14:paraId="0CA1DB35" w14:textId="77777777" w:rsidR="00D460B1" w:rsidRPr="004E4B4B" w:rsidRDefault="00D460B1" w:rsidP="00B03C47">
            <w:pPr>
              <w:spacing w:after="0"/>
              <w:rPr>
                <w:rFonts w:cs="Times New Roman"/>
                <w:sz w:val="22"/>
              </w:rPr>
            </w:pPr>
            <w:r w:rsidRPr="004E4B4B">
              <w:rPr>
                <w:rFonts w:cs="Times New Roman"/>
                <w:sz w:val="22"/>
              </w:rPr>
              <w:t>Уо.04.01</w:t>
            </w:r>
          </w:p>
          <w:p w14:paraId="386337ED" w14:textId="77777777" w:rsidR="00D460B1" w:rsidRPr="004E4B4B" w:rsidRDefault="00D460B1" w:rsidP="00B03C47">
            <w:pPr>
              <w:spacing w:after="0"/>
              <w:rPr>
                <w:rFonts w:cs="Times New Roman"/>
                <w:sz w:val="22"/>
              </w:rPr>
            </w:pPr>
            <w:r w:rsidRPr="004E4B4B">
              <w:rPr>
                <w:rFonts w:cs="Times New Roman"/>
                <w:sz w:val="22"/>
              </w:rPr>
              <w:t>Зо.04.02</w:t>
            </w:r>
          </w:p>
          <w:p w14:paraId="5165575D" w14:textId="77777777" w:rsidR="00D460B1" w:rsidRPr="004E4B4B" w:rsidRDefault="00D460B1" w:rsidP="00B03C47">
            <w:pPr>
              <w:spacing w:after="0"/>
              <w:rPr>
                <w:rFonts w:cs="Times New Roman"/>
                <w:sz w:val="22"/>
              </w:rPr>
            </w:pPr>
          </w:p>
          <w:p w14:paraId="37D56393"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1EB17BE2" w14:textId="77777777" w:rsidTr="00055534">
        <w:trPr>
          <w:trHeight w:val="56"/>
        </w:trPr>
        <w:tc>
          <w:tcPr>
            <w:tcW w:w="823" w:type="pct"/>
            <w:vMerge w:val="restart"/>
          </w:tcPr>
          <w:p w14:paraId="6330E407" w14:textId="77777777" w:rsidR="00D460B1" w:rsidRPr="004E4B4B" w:rsidRDefault="00D460B1" w:rsidP="00B03C47">
            <w:pPr>
              <w:spacing w:after="0"/>
              <w:jc w:val="both"/>
              <w:rPr>
                <w:rFonts w:cs="Times New Roman"/>
                <w:b/>
                <w:bCs/>
                <w:sz w:val="22"/>
              </w:rPr>
            </w:pPr>
            <w:r w:rsidRPr="004E4B4B">
              <w:rPr>
                <w:rStyle w:val="2c"/>
                <w:rFonts w:ascii="Times New Roman" w:hAnsi="Times New Roman" w:cs="Times New Roman"/>
                <w:color w:val="000000"/>
                <w:sz w:val="22"/>
                <w:szCs w:val="22"/>
              </w:rPr>
              <w:t>Тема 6.6 Англия в ХУ</w:t>
            </w:r>
            <w:r w:rsidRPr="004E4B4B">
              <w:rPr>
                <w:rStyle w:val="212"/>
                <w:rFonts w:ascii="Times New Roman" w:hAnsi="Times New Roman" w:cs="Times New Roman"/>
                <w:color w:val="000000"/>
                <w:sz w:val="22"/>
                <w:szCs w:val="22"/>
              </w:rPr>
              <w:t>П</w:t>
            </w:r>
            <w:r w:rsidRPr="004E4B4B">
              <w:rPr>
                <w:rStyle w:val="2c"/>
                <w:rFonts w:ascii="Times New Roman" w:hAnsi="Times New Roman" w:cs="Times New Roman"/>
                <w:color w:val="000000"/>
                <w:sz w:val="22"/>
                <w:szCs w:val="22"/>
              </w:rPr>
              <w:t>—ХУ</w:t>
            </w:r>
            <w:r w:rsidRPr="004E4B4B">
              <w:rPr>
                <w:rStyle w:val="212"/>
                <w:rFonts w:ascii="Times New Roman" w:hAnsi="Times New Roman" w:cs="Times New Roman"/>
                <w:color w:val="000000"/>
                <w:sz w:val="22"/>
                <w:szCs w:val="22"/>
              </w:rPr>
              <w:t xml:space="preserve">Ш </w:t>
            </w:r>
            <w:r w:rsidRPr="004E4B4B">
              <w:rPr>
                <w:rStyle w:val="2c"/>
                <w:rFonts w:ascii="Times New Roman" w:hAnsi="Times New Roman" w:cs="Times New Roman"/>
                <w:color w:val="000000"/>
                <w:sz w:val="22"/>
                <w:szCs w:val="22"/>
              </w:rPr>
              <w:t>веках.</w:t>
            </w:r>
          </w:p>
        </w:tc>
        <w:tc>
          <w:tcPr>
            <w:tcW w:w="2111" w:type="pct"/>
          </w:tcPr>
          <w:p w14:paraId="65A8CFE2"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183C0E29"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52F7F470" w14:textId="77777777" w:rsidR="00D460B1" w:rsidRPr="004E4B4B" w:rsidRDefault="00D460B1" w:rsidP="00B03C47">
            <w:pPr>
              <w:spacing w:after="0"/>
              <w:rPr>
                <w:rFonts w:cs="Times New Roman"/>
                <w:bCs/>
                <w:sz w:val="22"/>
              </w:rPr>
            </w:pPr>
          </w:p>
        </w:tc>
        <w:tc>
          <w:tcPr>
            <w:tcW w:w="294" w:type="pct"/>
          </w:tcPr>
          <w:p w14:paraId="0D6959B6" w14:textId="77777777" w:rsidR="00D460B1" w:rsidRPr="004E4B4B" w:rsidRDefault="00D460B1" w:rsidP="00B03C47">
            <w:pPr>
              <w:spacing w:after="0"/>
              <w:rPr>
                <w:rFonts w:cs="Times New Roman"/>
                <w:b/>
                <w:bCs/>
                <w:sz w:val="22"/>
              </w:rPr>
            </w:pPr>
          </w:p>
        </w:tc>
        <w:tc>
          <w:tcPr>
            <w:tcW w:w="404" w:type="pct"/>
          </w:tcPr>
          <w:p w14:paraId="1DA3599C" w14:textId="77777777" w:rsidR="00D460B1" w:rsidRPr="004E4B4B" w:rsidRDefault="00D460B1" w:rsidP="00B03C47">
            <w:pPr>
              <w:spacing w:after="0"/>
              <w:rPr>
                <w:rFonts w:cs="Times New Roman"/>
                <w:b/>
                <w:bCs/>
                <w:sz w:val="22"/>
              </w:rPr>
            </w:pPr>
          </w:p>
        </w:tc>
      </w:tr>
      <w:tr w:rsidR="00D460B1" w:rsidRPr="004E4B4B" w14:paraId="267AAEE1" w14:textId="77777777" w:rsidTr="00055534">
        <w:trPr>
          <w:trHeight w:val="56"/>
        </w:trPr>
        <w:tc>
          <w:tcPr>
            <w:tcW w:w="823" w:type="pct"/>
            <w:vMerge/>
          </w:tcPr>
          <w:p w14:paraId="19EA4826" w14:textId="77777777" w:rsidR="00D460B1" w:rsidRPr="004E4B4B" w:rsidRDefault="00D460B1" w:rsidP="00B03C47">
            <w:pPr>
              <w:spacing w:after="0"/>
              <w:jc w:val="both"/>
              <w:rPr>
                <w:rFonts w:cs="Times New Roman"/>
                <w:b/>
                <w:bCs/>
                <w:sz w:val="22"/>
              </w:rPr>
            </w:pPr>
          </w:p>
        </w:tc>
        <w:tc>
          <w:tcPr>
            <w:tcW w:w="2111" w:type="pct"/>
          </w:tcPr>
          <w:p w14:paraId="4BDE9260"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Причины и начало революции в Англии.  Протекторат О. Кромвеля. Реставрация монархии. Итоги, характер и значение Английской рево</w:t>
            </w:r>
            <w:r w:rsidRPr="004E4B4B">
              <w:rPr>
                <w:rStyle w:val="29"/>
                <w:rFonts w:ascii="Times New Roman" w:hAnsi="Times New Roman" w:cs="Times New Roman"/>
                <w:sz w:val="22"/>
                <w:szCs w:val="22"/>
              </w:rPr>
              <w:softHyphen/>
              <w:t xml:space="preserve">люции. «Славная революция». Английское Просвещение. </w:t>
            </w:r>
            <w:proofErr w:type="spellStart"/>
            <w:r w:rsidRPr="004E4B4B">
              <w:rPr>
                <w:rStyle w:val="29"/>
                <w:rFonts w:ascii="Times New Roman" w:hAnsi="Times New Roman" w:cs="Times New Roman"/>
                <w:sz w:val="22"/>
                <w:szCs w:val="22"/>
              </w:rPr>
              <w:t>Дж.Локк</w:t>
            </w:r>
            <w:proofErr w:type="spellEnd"/>
            <w:r w:rsidRPr="004E4B4B">
              <w:rPr>
                <w:rStyle w:val="29"/>
                <w:rFonts w:ascii="Times New Roman" w:hAnsi="Times New Roman" w:cs="Times New Roman"/>
                <w:sz w:val="22"/>
                <w:szCs w:val="22"/>
              </w:rPr>
              <w:t>. Политическое развитие Англии в XVIII веке.  Подъем мануфактурного производства. Начало промышленной революции. Изменения в социальной струк</w:t>
            </w:r>
            <w:r w:rsidRPr="004E4B4B">
              <w:rPr>
                <w:rStyle w:val="29"/>
                <w:rFonts w:ascii="Times New Roman" w:hAnsi="Times New Roman" w:cs="Times New Roman"/>
                <w:sz w:val="22"/>
                <w:szCs w:val="22"/>
              </w:rPr>
              <w:softHyphen/>
              <w:t>туре общества.</w:t>
            </w:r>
          </w:p>
          <w:p w14:paraId="34A24C09"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Итоги, характер и значение Английской революции.</w:t>
            </w:r>
          </w:p>
        </w:tc>
        <w:tc>
          <w:tcPr>
            <w:tcW w:w="569" w:type="pct"/>
          </w:tcPr>
          <w:p w14:paraId="514BC2F8"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62838BCB"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6B96D392"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143F664D"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5F445EEE"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5CFAAAD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tc>
        <w:tc>
          <w:tcPr>
            <w:tcW w:w="294" w:type="pct"/>
          </w:tcPr>
          <w:p w14:paraId="17783CBE"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7ABF0190"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0CABE887"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3A043638" w14:textId="77777777" w:rsidR="00D460B1" w:rsidRPr="004E4B4B" w:rsidRDefault="00D460B1" w:rsidP="00B03C47">
            <w:pPr>
              <w:suppressAutoHyphens/>
              <w:spacing w:after="0"/>
              <w:jc w:val="both"/>
              <w:rPr>
                <w:rFonts w:cs="Times New Roman"/>
                <w:b/>
                <w:sz w:val="22"/>
              </w:rPr>
            </w:pPr>
          </w:p>
        </w:tc>
        <w:tc>
          <w:tcPr>
            <w:tcW w:w="404" w:type="pct"/>
          </w:tcPr>
          <w:p w14:paraId="4EA0DE81"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0C84E4BE" w14:textId="77777777" w:rsidR="00D460B1" w:rsidRPr="004E4B4B" w:rsidRDefault="00D460B1" w:rsidP="00B03C47">
            <w:pPr>
              <w:spacing w:after="0"/>
              <w:rPr>
                <w:rFonts w:cs="Times New Roman"/>
                <w:sz w:val="22"/>
              </w:rPr>
            </w:pPr>
            <w:r w:rsidRPr="004E4B4B">
              <w:rPr>
                <w:rFonts w:cs="Times New Roman"/>
                <w:sz w:val="22"/>
              </w:rPr>
              <w:t>Зо.03.03</w:t>
            </w:r>
          </w:p>
          <w:p w14:paraId="6147F363" w14:textId="77777777" w:rsidR="00D460B1" w:rsidRPr="004E4B4B" w:rsidRDefault="00D460B1" w:rsidP="00B03C47">
            <w:pPr>
              <w:spacing w:after="0"/>
              <w:rPr>
                <w:rFonts w:cs="Times New Roman"/>
                <w:sz w:val="22"/>
              </w:rPr>
            </w:pPr>
          </w:p>
          <w:p w14:paraId="2050F6CE" w14:textId="77777777" w:rsidR="00D460B1" w:rsidRPr="004E4B4B" w:rsidRDefault="00D460B1" w:rsidP="00B03C47">
            <w:pPr>
              <w:spacing w:after="0"/>
              <w:rPr>
                <w:rFonts w:cs="Times New Roman"/>
                <w:sz w:val="22"/>
              </w:rPr>
            </w:pPr>
            <w:r w:rsidRPr="004E4B4B">
              <w:rPr>
                <w:rFonts w:cs="Times New Roman"/>
                <w:sz w:val="22"/>
              </w:rPr>
              <w:t>Уо.04.01</w:t>
            </w:r>
          </w:p>
          <w:p w14:paraId="5D190E82" w14:textId="77777777" w:rsidR="00D460B1" w:rsidRPr="004E4B4B" w:rsidRDefault="00D460B1" w:rsidP="00B03C47">
            <w:pPr>
              <w:spacing w:after="0"/>
              <w:rPr>
                <w:rFonts w:cs="Times New Roman"/>
                <w:sz w:val="22"/>
              </w:rPr>
            </w:pPr>
            <w:r w:rsidRPr="004E4B4B">
              <w:rPr>
                <w:rFonts w:cs="Times New Roman"/>
                <w:sz w:val="22"/>
              </w:rPr>
              <w:t>Зо.04.02</w:t>
            </w:r>
          </w:p>
          <w:p w14:paraId="254E6A9E" w14:textId="77777777" w:rsidR="00D460B1" w:rsidRPr="004E4B4B" w:rsidRDefault="00D460B1" w:rsidP="00B03C47">
            <w:pPr>
              <w:spacing w:after="0"/>
              <w:rPr>
                <w:rFonts w:cs="Times New Roman"/>
                <w:sz w:val="22"/>
              </w:rPr>
            </w:pPr>
          </w:p>
          <w:p w14:paraId="4C5CFDA0"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4D4EE920" w14:textId="77777777" w:rsidTr="00055534">
        <w:trPr>
          <w:trHeight w:val="56"/>
        </w:trPr>
        <w:tc>
          <w:tcPr>
            <w:tcW w:w="823" w:type="pct"/>
            <w:vMerge w:val="restart"/>
          </w:tcPr>
          <w:p w14:paraId="4B93B9B7" w14:textId="77777777" w:rsidR="00D460B1" w:rsidRPr="004E4B4B" w:rsidRDefault="00D460B1" w:rsidP="00B03C47">
            <w:pPr>
              <w:spacing w:after="0"/>
              <w:jc w:val="both"/>
              <w:rPr>
                <w:rFonts w:cs="Times New Roman"/>
                <w:b/>
                <w:bCs/>
                <w:sz w:val="22"/>
              </w:rPr>
            </w:pPr>
            <w:r w:rsidRPr="004E4B4B">
              <w:rPr>
                <w:rStyle w:val="2c"/>
                <w:rFonts w:ascii="Times New Roman" w:hAnsi="Times New Roman" w:cs="Times New Roman"/>
                <w:color w:val="000000"/>
                <w:sz w:val="22"/>
                <w:szCs w:val="22"/>
              </w:rPr>
              <w:t>Тема 6.7 Страны Востока в XVI</w:t>
            </w:r>
            <w:r w:rsidRPr="004E4B4B">
              <w:rPr>
                <w:rStyle w:val="212"/>
                <w:rFonts w:ascii="Times New Roman" w:hAnsi="Times New Roman" w:cs="Times New Roman"/>
                <w:color w:val="000000"/>
                <w:sz w:val="22"/>
                <w:szCs w:val="22"/>
              </w:rPr>
              <w:t xml:space="preserve"> — </w:t>
            </w:r>
            <w:r w:rsidRPr="004E4B4B">
              <w:rPr>
                <w:rStyle w:val="2c"/>
                <w:rFonts w:ascii="Times New Roman" w:hAnsi="Times New Roman" w:cs="Times New Roman"/>
                <w:color w:val="000000"/>
                <w:sz w:val="22"/>
                <w:szCs w:val="22"/>
              </w:rPr>
              <w:t>XVIII веках.</w:t>
            </w:r>
          </w:p>
        </w:tc>
        <w:tc>
          <w:tcPr>
            <w:tcW w:w="2111" w:type="pct"/>
          </w:tcPr>
          <w:p w14:paraId="7D48825C"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61BDFE4D"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50D1CBFA" w14:textId="77777777" w:rsidR="00D460B1" w:rsidRPr="004E4B4B" w:rsidRDefault="00D460B1" w:rsidP="00B03C47">
            <w:pPr>
              <w:spacing w:after="0"/>
              <w:rPr>
                <w:rFonts w:cs="Times New Roman"/>
                <w:bCs/>
                <w:sz w:val="22"/>
              </w:rPr>
            </w:pPr>
          </w:p>
        </w:tc>
        <w:tc>
          <w:tcPr>
            <w:tcW w:w="294" w:type="pct"/>
          </w:tcPr>
          <w:p w14:paraId="1B8B2744" w14:textId="77777777" w:rsidR="00D460B1" w:rsidRPr="004E4B4B" w:rsidRDefault="00D460B1" w:rsidP="00B03C47">
            <w:pPr>
              <w:spacing w:after="0"/>
              <w:rPr>
                <w:rFonts w:cs="Times New Roman"/>
                <w:b/>
                <w:bCs/>
                <w:sz w:val="22"/>
              </w:rPr>
            </w:pPr>
          </w:p>
        </w:tc>
        <w:tc>
          <w:tcPr>
            <w:tcW w:w="404" w:type="pct"/>
          </w:tcPr>
          <w:p w14:paraId="446E0F54" w14:textId="77777777" w:rsidR="00D460B1" w:rsidRPr="004E4B4B" w:rsidRDefault="00D460B1" w:rsidP="00B03C47">
            <w:pPr>
              <w:spacing w:after="0"/>
              <w:rPr>
                <w:rFonts w:cs="Times New Roman"/>
                <w:b/>
                <w:bCs/>
                <w:sz w:val="22"/>
              </w:rPr>
            </w:pPr>
          </w:p>
        </w:tc>
      </w:tr>
      <w:tr w:rsidR="00D460B1" w:rsidRPr="004E4B4B" w14:paraId="44CB4B37" w14:textId="77777777" w:rsidTr="00055534">
        <w:trPr>
          <w:trHeight w:val="56"/>
        </w:trPr>
        <w:tc>
          <w:tcPr>
            <w:tcW w:w="823" w:type="pct"/>
            <w:vMerge/>
          </w:tcPr>
          <w:p w14:paraId="675241C5" w14:textId="77777777" w:rsidR="00D460B1" w:rsidRPr="004E4B4B" w:rsidRDefault="00D460B1" w:rsidP="00B03C47">
            <w:pPr>
              <w:spacing w:after="0"/>
              <w:jc w:val="both"/>
              <w:rPr>
                <w:rFonts w:cs="Times New Roman"/>
                <w:b/>
                <w:bCs/>
                <w:sz w:val="22"/>
              </w:rPr>
            </w:pPr>
          </w:p>
        </w:tc>
        <w:tc>
          <w:tcPr>
            <w:tcW w:w="2111" w:type="pct"/>
          </w:tcPr>
          <w:p w14:paraId="59B217E7"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 xml:space="preserve">Османские завоевания в Европе. Борьба европейских стран с османской опасностью. </w:t>
            </w:r>
            <w:r w:rsidRPr="004E4B4B">
              <w:rPr>
                <w:rStyle w:val="2d"/>
                <w:rFonts w:ascii="Times New Roman" w:hAnsi="Times New Roman" w:cs="Times New Roman"/>
                <w:i w:val="0"/>
                <w:color w:val="000000"/>
                <w:sz w:val="22"/>
                <w:szCs w:val="22"/>
              </w:rPr>
              <w:t>Внутренний строй Османской империи и причины ее упадка.</w:t>
            </w:r>
            <w:r w:rsidRPr="004E4B4B">
              <w:rPr>
                <w:rStyle w:val="29"/>
                <w:rFonts w:ascii="Times New Roman" w:hAnsi="Times New Roman" w:cs="Times New Roman"/>
                <w:sz w:val="22"/>
                <w:szCs w:val="22"/>
              </w:rPr>
              <w:t xml:space="preserve"> Маньчжурское завоевание Китая. </w:t>
            </w:r>
            <w:r w:rsidRPr="004E4B4B">
              <w:rPr>
                <w:rStyle w:val="2d"/>
                <w:rFonts w:ascii="Times New Roman" w:hAnsi="Times New Roman" w:cs="Times New Roman"/>
                <w:i w:val="0"/>
                <w:color w:val="000000"/>
                <w:sz w:val="22"/>
                <w:szCs w:val="22"/>
              </w:rPr>
              <w:t>Империя Цин и ее особен</w:t>
            </w:r>
            <w:r w:rsidRPr="004E4B4B">
              <w:rPr>
                <w:rStyle w:val="2d"/>
                <w:rFonts w:ascii="Times New Roman" w:hAnsi="Times New Roman" w:cs="Times New Roman"/>
                <w:i w:val="0"/>
                <w:color w:val="000000"/>
                <w:sz w:val="22"/>
                <w:szCs w:val="22"/>
              </w:rPr>
              <w:softHyphen/>
              <w:t>ности.</w:t>
            </w:r>
            <w:r w:rsidRPr="004E4B4B">
              <w:rPr>
                <w:rStyle w:val="29"/>
                <w:rFonts w:ascii="Times New Roman" w:hAnsi="Times New Roman" w:cs="Times New Roman"/>
                <w:sz w:val="22"/>
                <w:szCs w:val="22"/>
              </w:rPr>
              <w:t xml:space="preserve"> Начало проникновения европейцев в Китай. Цинская политика изоляции. </w:t>
            </w:r>
            <w:proofErr w:type="spellStart"/>
            <w:r w:rsidRPr="004E4B4B">
              <w:rPr>
                <w:rStyle w:val="29"/>
                <w:rFonts w:ascii="Times New Roman" w:hAnsi="Times New Roman" w:cs="Times New Roman"/>
                <w:sz w:val="22"/>
                <w:szCs w:val="22"/>
              </w:rPr>
              <w:t>Сёгунат</w:t>
            </w:r>
            <w:proofErr w:type="spellEnd"/>
            <w:r w:rsidRPr="004E4B4B">
              <w:rPr>
                <w:rStyle w:val="29"/>
                <w:rFonts w:ascii="Times New Roman" w:hAnsi="Times New Roman" w:cs="Times New Roman"/>
                <w:sz w:val="22"/>
                <w:szCs w:val="22"/>
              </w:rPr>
              <w:t xml:space="preserve"> Токугавы в Японии.</w:t>
            </w:r>
          </w:p>
          <w:p w14:paraId="204BE3FE" w14:textId="77777777" w:rsidR="00D460B1" w:rsidRPr="004E4B4B" w:rsidRDefault="00D460B1" w:rsidP="00B03C47">
            <w:pPr>
              <w:spacing w:after="0"/>
              <w:jc w:val="both"/>
              <w:rPr>
                <w:rFonts w:cs="Times New Roman"/>
                <w:sz w:val="22"/>
              </w:rPr>
            </w:pPr>
            <w:proofErr w:type="spellStart"/>
            <w:r w:rsidRPr="004E4B4B">
              <w:rPr>
                <w:rStyle w:val="29"/>
                <w:rFonts w:ascii="Times New Roman" w:hAnsi="Times New Roman" w:cs="Times New Roman"/>
                <w:sz w:val="22"/>
                <w:szCs w:val="22"/>
              </w:rPr>
              <w:t>Сёгунат</w:t>
            </w:r>
            <w:proofErr w:type="spellEnd"/>
            <w:r w:rsidRPr="004E4B4B">
              <w:rPr>
                <w:rStyle w:val="29"/>
                <w:rFonts w:ascii="Times New Roman" w:hAnsi="Times New Roman" w:cs="Times New Roman"/>
                <w:sz w:val="22"/>
                <w:szCs w:val="22"/>
              </w:rPr>
              <w:t xml:space="preserve"> Токугавы в Японии</w:t>
            </w:r>
          </w:p>
        </w:tc>
        <w:tc>
          <w:tcPr>
            <w:tcW w:w="569" w:type="pct"/>
          </w:tcPr>
          <w:p w14:paraId="1A765068"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47F7640C"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78C5F806"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5DC8EBF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0010A72B"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19E9C097"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lastRenderedPageBreak/>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tc>
        <w:tc>
          <w:tcPr>
            <w:tcW w:w="294" w:type="pct"/>
          </w:tcPr>
          <w:p w14:paraId="378E1B87" w14:textId="77777777" w:rsidR="00D460B1" w:rsidRPr="004E4B4B" w:rsidRDefault="00D460B1" w:rsidP="00B03C47">
            <w:pPr>
              <w:suppressAutoHyphens/>
              <w:spacing w:after="0"/>
              <w:jc w:val="both"/>
              <w:rPr>
                <w:rFonts w:cs="Times New Roman"/>
                <w:iCs/>
                <w:sz w:val="22"/>
              </w:rPr>
            </w:pPr>
            <w:r w:rsidRPr="004E4B4B">
              <w:rPr>
                <w:rFonts w:cs="Times New Roman"/>
                <w:iCs/>
                <w:sz w:val="22"/>
              </w:rPr>
              <w:lastRenderedPageBreak/>
              <w:t>ОК 03</w:t>
            </w:r>
          </w:p>
          <w:p w14:paraId="61C2D3CA"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0A43DA88"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68234754" w14:textId="77777777" w:rsidR="00D460B1" w:rsidRPr="004E4B4B" w:rsidRDefault="00D460B1" w:rsidP="00B03C47">
            <w:pPr>
              <w:suppressAutoHyphens/>
              <w:spacing w:after="0"/>
              <w:jc w:val="both"/>
              <w:rPr>
                <w:rFonts w:cs="Times New Roman"/>
                <w:b/>
                <w:sz w:val="22"/>
              </w:rPr>
            </w:pPr>
          </w:p>
        </w:tc>
        <w:tc>
          <w:tcPr>
            <w:tcW w:w="404" w:type="pct"/>
          </w:tcPr>
          <w:p w14:paraId="2C745D00"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072089AB" w14:textId="77777777" w:rsidR="00D460B1" w:rsidRPr="004E4B4B" w:rsidRDefault="00D460B1" w:rsidP="00B03C47">
            <w:pPr>
              <w:spacing w:after="0"/>
              <w:rPr>
                <w:rFonts w:cs="Times New Roman"/>
                <w:sz w:val="22"/>
              </w:rPr>
            </w:pPr>
            <w:r w:rsidRPr="004E4B4B">
              <w:rPr>
                <w:rFonts w:cs="Times New Roman"/>
                <w:sz w:val="22"/>
              </w:rPr>
              <w:t>Зо.03.03</w:t>
            </w:r>
          </w:p>
          <w:p w14:paraId="064E0F3C" w14:textId="77777777" w:rsidR="00D460B1" w:rsidRPr="004E4B4B" w:rsidRDefault="00D460B1" w:rsidP="00B03C47">
            <w:pPr>
              <w:spacing w:after="0"/>
              <w:rPr>
                <w:rFonts w:cs="Times New Roman"/>
                <w:sz w:val="22"/>
              </w:rPr>
            </w:pPr>
          </w:p>
          <w:p w14:paraId="7BAB276B" w14:textId="77777777" w:rsidR="00D460B1" w:rsidRPr="004E4B4B" w:rsidRDefault="00D460B1" w:rsidP="00B03C47">
            <w:pPr>
              <w:spacing w:after="0"/>
              <w:rPr>
                <w:rFonts w:cs="Times New Roman"/>
                <w:sz w:val="22"/>
              </w:rPr>
            </w:pPr>
            <w:r w:rsidRPr="004E4B4B">
              <w:rPr>
                <w:rFonts w:cs="Times New Roman"/>
                <w:sz w:val="22"/>
              </w:rPr>
              <w:t>Уо.04.01</w:t>
            </w:r>
          </w:p>
          <w:p w14:paraId="70141DAB" w14:textId="77777777" w:rsidR="00D460B1" w:rsidRPr="004E4B4B" w:rsidRDefault="00D460B1" w:rsidP="00B03C47">
            <w:pPr>
              <w:spacing w:after="0"/>
              <w:rPr>
                <w:rFonts w:cs="Times New Roman"/>
                <w:sz w:val="22"/>
              </w:rPr>
            </w:pPr>
            <w:r w:rsidRPr="004E4B4B">
              <w:rPr>
                <w:rFonts w:cs="Times New Roman"/>
                <w:sz w:val="22"/>
              </w:rPr>
              <w:t>Зо.04.02</w:t>
            </w:r>
          </w:p>
          <w:p w14:paraId="4EC3153E" w14:textId="77777777" w:rsidR="00D460B1" w:rsidRPr="004E4B4B" w:rsidRDefault="00D460B1" w:rsidP="00B03C47">
            <w:pPr>
              <w:spacing w:after="0"/>
              <w:rPr>
                <w:rFonts w:cs="Times New Roman"/>
                <w:sz w:val="22"/>
              </w:rPr>
            </w:pPr>
          </w:p>
          <w:p w14:paraId="2D12C98F"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2E96543F" w14:textId="77777777" w:rsidTr="00055534">
        <w:trPr>
          <w:trHeight w:val="56"/>
        </w:trPr>
        <w:tc>
          <w:tcPr>
            <w:tcW w:w="823" w:type="pct"/>
            <w:vMerge w:val="restart"/>
          </w:tcPr>
          <w:p w14:paraId="461155C5" w14:textId="77777777" w:rsidR="00D460B1" w:rsidRPr="004E4B4B" w:rsidRDefault="00D460B1" w:rsidP="00B03C47">
            <w:pPr>
              <w:spacing w:after="0"/>
              <w:jc w:val="both"/>
              <w:rPr>
                <w:rFonts w:cs="Times New Roman"/>
                <w:b/>
                <w:bCs/>
                <w:sz w:val="22"/>
              </w:rPr>
            </w:pPr>
            <w:r w:rsidRPr="004E4B4B">
              <w:rPr>
                <w:rStyle w:val="2c"/>
                <w:rFonts w:ascii="Times New Roman" w:hAnsi="Times New Roman" w:cs="Times New Roman"/>
                <w:color w:val="000000"/>
                <w:sz w:val="22"/>
                <w:szCs w:val="22"/>
              </w:rPr>
              <w:t>Тема 6.8 Страны Востока и колониальная экспансия европейцев.</w:t>
            </w:r>
          </w:p>
        </w:tc>
        <w:tc>
          <w:tcPr>
            <w:tcW w:w="2111" w:type="pct"/>
          </w:tcPr>
          <w:p w14:paraId="221449C6"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7F5EF749" w14:textId="77777777" w:rsidR="00D460B1" w:rsidRPr="004E4B4B" w:rsidRDefault="00D460B1" w:rsidP="00B03C47">
            <w:pPr>
              <w:spacing w:after="0"/>
              <w:rPr>
                <w:rFonts w:cs="Times New Roman"/>
                <w:bCs/>
                <w:sz w:val="22"/>
              </w:rPr>
            </w:pPr>
            <w:r w:rsidRPr="004E4B4B">
              <w:rPr>
                <w:rFonts w:cs="Times New Roman"/>
                <w:bCs/>
                <w:sz w:val="22"/>
              </w:rPr>
              <w:t>2</w:t>
            </w:r>
          </w:p>
        </w:tc>
        <w:tc>
          <w:tcPr>
            <w:tcW w:w="799" w:type="pct"/>
          </w:tcPr>
          <w:p w14:paraId="79419ADC" w14:textId="77777777" w:rsidR="00D460B1" w:rsidRPr="004E4B4B" w:rsidRDefault="00D460B1" w:rsidP="00B03C47">
            <w:pPr>
              <w:spacing w:after="0"/>
              <w:rPr>
                <w:rFonts w:cs="Times New Roman"/>
                <w:bCs/>
                <w:sz w:val="22"/>
              </w:rPr>
            </w:pPr>
          </w:p>
        </w:tc>
        <w:tc>
          <w:tcPr>
            <w:tcW w:w="294" w:type="pct"/>
          </w:tcPr>
          <w:p w14:paraId="64DEE720" w14:textId="77777777" w:rsidR="00D460B1" w:rsidRPr="004E4B4B" w:rsidRDefault="00D460B1" w:rsidP="00B03C47">
            <w:pPr>
              <w:spacing w:after="0"/>
              <w:rPr>
                <w:rFonts w:cs="Times New Roman"/>
                <w:b/>
                <w:bCs/>
                <w:sz w:val="22"/>
              </w:rPr>
            </w:pPr>
          </w:p>
        </w:tc>
        <w:tc>
          <w:tcPr>
            <w:tcW w:w="404" w:type="pct"/>
          </w:tcPr>
          <w:p w14:paraId="5655A48B" w14:textId="77777777" w:rsidR="00D460B1" w:rsidRPr="004E4B4B" w:rsidRDefault="00D460B1" w:rsidP="00B03C47">
            <w:pPr>
              <w:spacing w:after="0"/>
              <w:rPr>
                <w:rFonts w:cs="Times New Roman"/>
                <w:b/>
                <w:bCs/>
                <w:sz w:val="22"/>
              </w:rPr>
            </w:pPr>
          </w:p>
        </w:tc>
      </w:tr>
      <w:tr w:rsidR="00D460B1" w:rsidRPr="004E4B4B" w14:paraId="499080BF" w14:textId="77777777" w:rsidTr="00055534">
        <w:trPr>
          <w:trHeight w:val="56"/>
        </w:trPr>
        <w:tc>
          <w:tcPr>
            <w:tcW w:w="823" w:type="pct"/>
            <w:vMerge/>
          </w:tcPr>
          <w:p w14:paraId="582AB001" w14:textId="77777777" w:rsidR="00D460B1" w:rsidRPr="004E4B4B" w:rsidRDefault="00D460B1" w:rsidP="00B03C47">
            <w:pPr>
              <w:spacing w:after="0"/>
              <w:jc w:val="both"/>
              <w:rPr>
                <w:rFonts w:cs="Times New Roman"/>
                <w:b/>
                <w:bCs/>
                <w:sz w:val="22"/>
              </w:rPr>
            </w:pPr>
          </w:p>
        </w:tc>
        <w:tc>
          <w:tcPr>
            <w:tcW w:w="2111" w:type="pct"/>
          </w:tcPr>
          <w:p w14:paraId="78AEFC43"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Колониальные захваты Англии, Голландии и Франции. Складывание колони</w:t>
            </w:r>
            <w:r w:rsidRPr="004E4B4B">
              <w:rPr>
                <w:rStyle w:val="29"/>
                <w:rFonts w:ascii="Times New Roman" w:hAnsi="Times New Roman" w:cs="Times New Roman"/>
                <w:sz w:val="22"/>
                <w:szCs w:val="22"/>
              </w:rPr>
              <w:softHyphen/>
              <w:t>альной системы. Колонизаторы и местное население. Значение колоний для развития стран Западной Европы. Испанские и португальские колонии Америки,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w:t>
            </w:r>
          </w:p>
        </w:tc>
        <w:tc>
          <w:tcPr>
            <w:tcW w:w="569" w:type="pct"/>
          </w:tcPr>
          <w:p w14:paraId="6C1097BD"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val="restart"/>
          </w:tcPr>
          <w:p w14:paraId="539A222C"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5B1DDD35"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23BC115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00F1532E"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4510BDC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tc>
        <w:tc>
          <w:tcPr>
            <w:tcW w:w="294" w:type="pct"/>
            <w:vMerge w:val="restart"/>
          </w:tcPr>
          <w:p w14:paraId="2E4CC892"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52B7491A"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5C7C4FE6"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28120226" w14:textId="77777777" w:rsidR="00D460B1" w:rsidRPr="004E4B4B" w:rsidRDefault="00D460B1" w:rsidP="00B03C47">
            <w:pPr>
              <w:suppressAutoHyphens/>
              <w:spacing w:after="0"/>
              <w:jc w:val="both"/>
              <w:rPr>
                <w:rFonts w:cs="Times New Roman"/>
                <w:b/>
                <w:sz w:val="22"/>
              </w:rPr>
            </w:pPr>
          </w:p>
        </w:tc>
        <w:tc>
          <w:tcPr>
            <w:tcW w:w="404" w:type="pct"/>
            <w:vMerge w:val="restart"/>
          </w:tcPr>
          <w:p w14:paraId="55E92C3E"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6D532874" w14:textId="77777777" w:rsidR="00D460B1" w:rsidRPr="004E4B4B" w:rsidRDefault="00D460B1" w:rsidP="00B03C47">
            <w:pPr>
              <w:spacing w:after="0"/>
              <w:rPr>
                <w:rFonts w:cs="Times New Roman"/>
                <w:sz w:val="22"/>
              </w:rPr>
            </w:pPr>
            <w:r w:rsidRPr="004E4B4B">
              <w:rPr>
                <w:rFonts w:cs="Times New Roman"/>
                <w:sz w:val="22"/>
              </w:rPr>
              <w:t>Зо.03.03</w:t>
            </w:r>
          </w:p>
          <w:p w14:paraId="2A43D37E" w14:textId="77777777" w:rsidR="00D460B1" w:rsidRPr="004E4B4B" w:rsidRDefault="00D460B1" w:rsidP="00B03C47">
            <w:pPr>
              <w:spacing w:after="0"/>
              <w:rPr>
                <w:rFonts w:cs="Times New Roman"/>
                <w:sz w:val="22"/>
              </w:rPr>
            </w:pPr>
          </w:p>
          <w:p w14:paraId="07154B3D" w14:textId="77777777" w:rsidR="00D460B1" w:rsidRPr="004E4B4B" w:rsidRDefault="00D460B1" w:rsidP="00B03C47">
            <w:pPr>
              <w:spacing w:after="0"/>
              <w:rPr>
                <w:rFonts w:cs="Times New Roman"/>
                <w:sz w:val="22"/>
              </w:rPr>
            </w:pPr>
            <w:r w:rsidRPr="004E4B4B">
              <w:rPr>
                <w:rFonts w:cs="Times New Roman"/>
                <w:sz w:val="22"/>
              </w:rPr>
              <w:t>Уо.04.01</w:t>
            </w:r>
          </w:p>
          <w:p w14:paraId="56F41B0E" w14:textId="77777777" w:rsidR="00D460B1" w:rsidRPr="004E4B4B" w:rsidRDefault="00D460B1" w:rsidP="00B03C47">
            <w:pPr>
              <w:spacing w:after="0"/>
              <w:rPr>
                <w:rFonts w:cs="Times New Roman"/>
                <w:sz w:val="22"/>
              </w:rPr>
            </w:pPr>
            <w:r w:rsidRPr="004E4B4B">
              <w:rPr>
                <w:rFonts w:cs="Times New Roman"/>
                <w:sz w:val="22"/>
              </w:rPr>
              <w:t>Зо.04.02</w:t>
            </w:r>
          </w:p>
          <w:p w14:paraId="6DBED541" w14:textId="77777777" w:rsidR="00D460B1" w:rsidRPr="004E4B4B" w:rsidRDefault="00D460B1" w:rsidP="00B03C47">
            <w:pPr>
              <w:spacing w:after="0"/>
              <w:rPr>
                <w:rFonts w:cs="Times New Roman"/>
                <w:sz w:val="22"/>
              </w:rPr>
            </w:pPr>
          </w:p>
          <w:p w14:paraId="4D081167"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38940C3E" w14:textId="77777777" w:rsidTr="00055534">
        <w:trPr>
          <w:trHeight w:val="56"/>
        </w:trPr>
        <w:tc>
          <w:tcPr>
            <w:tcW w:w="823" w:type="pct"/>
            <w:vMerge/>
          </w:tcPr>
          <w:p w14:paraId="47A8018B" w14:textId="77777777" w:rsidR="00D460B1" w:rsidRPr="004E4B4B" w:rsidRDefault="00D460B1" w:rsidP="00B03C47">
            <w:pPr>
              <w:spacing w:after="0"/>
              <w:jc w:val="both"/>
              <w:rPr>
                <w:rFonts w:cs="Times New Roman"/>
                <w:b/>
                <w:bCs/>
                <w:sz w:val="22"/>
              </w:rPr>
            </w:pPr>
          </w:p>
        </w:tc>
        <w:tc>
          <w:tcPr>
            <w:tcW w:w="2111" w:type="pct"/>
          </w:tcPr>
          <w:p w14:paraId="13500964"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0084F748"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080F303E" w14:textId="77777777" w:rsidR="00D460B1" w:rsidRPr="004E4B4B" w:rsidRDefault="00D460B1" w:rsidP="00B03C47">
            <w:pPr>
              <w:spacing w:after="0"/>
              <w:rPr>
                <w:rFonts w:cs="Times New Roman"/>
                <w:bCs/>
                <w:sz w:val="22"/>
              </w:rPr>
            </w:pPr>
          </w:p>
        </w:tc>
        <w:tc>
          <w:tcPr>
            <w:tcW w:w="294" w:type="pct"/>
            <w:vMerge/>
          </w:tcPr>
          <w:p w14:paraId="49BA7F02" w14:textId="77777777" w:rsidR="00D460B1" w:rsidRPr="004E4B4B" w:rsidRDefault="00D460B1" w:rsidP="00B03C47">
            <w:pPr>
              <w:spacing w:after="0"/>
              <w:rPr>
                <w:rFonts w:cs="Times New Roman"/>
                <w:b/>
                <w:bCs/>
                <w:sz w:val="22"/>
              </w:rPr>
            </w:pPr>
          </w:p>
        </w:tc>
        <w:tc>
          <w:tcPr>
            <w:tcW w:w="404" w:type="pct"/>
            <w:vMerge/>
          </w:tcPr>
          <w:p w14:paraId="12A755D2" w14:textId="77777777" w:rsidR="00D460B1" w:rsidRPr="004E4B4B" w:rsidRDefault="00D460B1" w:rsidP="00B03C47">
            <w:pPr>
              <w:spacing w:after="0"/>
              <w:rPr>
                <w:rFonts w:cs="Times New Roman"/>
                <w:b/>
                <w:bCs/>
                <w:sz w:val="22"/>
              </w:rPr>
            </w:pPr>
          </w:p>
        </w:tc>
      </w:tr>
      <w:tr w:rsidR="00D460B1" w:rsidRPr="004E4B4B" w14:paraId="6697FB2C" w14:textId="77777777" w:rsidTr="00055534">
        <w:trPr>
          <w:trHeight w:val="56"/>
        </w:trPr>
        <w:tc>
          <w:tcPr>
            <w:tcW w:w="823" w:type="pct"/>
            <w:vMerge/>
          </w:tcPr>
          <w:p w14:paraId="22A66DC8" w14:textId="77777777" w:rsidR="00D460B1" w:rsidRPr="004E4B4B" w:rsidRDefault="00D460B1" w:rsidP="00B03C47">
            <w:pPr>
              <w:spacing w:after="0"/>
              <w:jc w:val="both"/>
              <w:rPr>
                <w:rFonts w:cs="Times New Roman"/>
                <w:b/>
                <w:bCs/>
                <w:sz w:val="22"/>
              </w:rPr>
            </w:pPr>
          </w:p>
        </w:tc>
        <w:tc>
          <w:tcPr>
            <w:tcW w:w="2111" w:type="pct"/>
          </w:tcPr>
          <w:p w14:paraId="65CE6187"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Европейские колонизаторы в Индии.</w:t>
            </w:r>
          </w:p>
        </w:tc>
        <w:tc>
          <w:tcPr>
            <w:tcW w:w="569" w:type="pct"/>
          </w:tcPr>
          <w:p w14:paraId="39806A02"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0E6FB322" w14:textId="77777777" w:rsidR="00D460B1" w:rsidRPr="004E4B4B" w:rsidRDefault="00D460B1" w:rsidP="00B03C47">
            <w:pPr>
              <w:spacing w:after="0"/>
              <w:rPr>
                <w:rFonts w:cs="Times New Roman"/>
                <w:sz w:val="22"/>
              </w:rPr>
            </w:pPr>
          </w:p>
        </w:tc>
        <w:tc>
          <w:tcPr>
            <w:tcW w:w="294" w:type="pct"/>
            <w:vMerge/>
          </w:tcPr>
          <w:p w14:paraId="6E37E21C" w14:textId="77777777" w:rsidR="00D460B1" w:rsidRPr="004E4B4B" w:rsidRDefault="00D460B1" w:rsidP="00B03C47">
            <w:pPr>
              <w:spacing w:after="0"/>
              <w:rPr>
                <w:rFonts w:cs="Times New Roman"/>
                <w:b/>
                <w:sz w:val="22"/>
              </w:rPr>
            </w:pPr>
          </w:p>
        </w:tc>
        <w:tc>
          <w:tcPr>
            <w:tcW w:w="404" w:type="pct"/>
            <w:vMerge/>
          </w:tcPr>
          <w:p w14:paraId="70EA464D" w14:textId="77777777" w:rsidR="00D460B1" w:rsidRPr="004E4B4B" w:rsidRDefault="00D460B1" w:rsidP="00B03C47">
            <w:pPr>
              <w:spacing w:after="0"/>
              <w:rPr>
                <w:rFonts w:cs="Times New Roman"/>
                <w:b/>
                <w:sz w:val="22"/>
              </w:rPr>
            </w:pPr>
          </w:p>
        </w:tc>
      </w:tr>
      <w:tr w:rsidR="00D460B1" w:rsidRPr="004E4B4B" w14:paraId="3846DFEA" w14:textId="77777777" w:rsidTr="00055534">
        <w:trPr>
          <w:trHeight w:val="56"/>
        </w:trPr>
        <w:tc>
          <w:tcPr>
            <w:tcW w:w="823" w:type="pct"/>
            <w:vMerge w:val="restart"/>
          </w:tcPr>
          <w:p w14:paraId="6F8BA2EB" w14:textId="77777777" w:rsidR="00D460B1" w:rsidRPr="004E4B4B" w:rsidRDefault="00D460B1" w:rsidP="00B03C47">
            <w:pPr>
              <w:spacing w:after="0"/>
              <w:jc w:val="both"/>
              <w:rPr>
                <w:rFonts w:cs="Times New Roman"/>
                <w:b/>
                <w:bCs/>
                <w:sz w:val="22"/>
              </w:rPr>
            </w:pPr>
            <w:r w:rsidRPr="004E4B4B">
              <w:rPr>
                <w:rStyle w:val="2c"/>
                <w:rFonts w:ascii="Times New Roman" w:hAnsi="Times New Roman" w:cs="Times New Roman"/>
                <w:color w:val="000000"/>
                <w:sz w:val="22"/>
                <w:szCs w:val="22"/>
              </w:rPr>
              <w:t>Тема 6.9 Международные отношения в XVII</w:t>
            </w:r>
            <w:r w:rsidRPr="004E4B4B">
              <w:rPr>
                <w:rStyle w:val="212"/>
                <w:rFonts w:ascii="Times New Roman" w:hAnsi="Times New Roman" w:cs="Times New Roman"/>
                <w:color w:val="000000"/>
                <w:sz w:val="22"/>
                <w:szCs w:val="22"/>
              </w:rPr>
              <w:t>—</w:t>
            </w:r>
            <w:r w:rsidRPr="004E4B4B">
              <w:rPr>
                <w:rStyle w:val="2c"/>
                <w:rFonts w:ascii="Times New Roman" w:hAnsi="Times New Roman" w:cs="Times New Roman"/>
                <w:color w:val="000000"/>
                <w:sz w:val="22"/>
                <w:szCs w:val="22"/>
              </w:rPr>
              <w:t>XVIII веках.</w:t>
            </w:r>
          </w:p>
        </w:tc>
        <w:tc>
          <w:tcPr>
            <w:tcW w:w="2111" w:type="pct"/>
          </w:tcPr>
          <w:p w14:paraId="5AF60CB4"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2C522EA2" w14:textId="77777777" w:rsidR="00D460B1" w:rsidRPr="004E4B4B" w:rsidRDefault="00D460B1" w:rsidP="00B03C47">
            <w:pPr>
              <w:spacing w:after="0"/>
              <w:rPr>
                <w:rFonts w:cs="Times New Roman"/>
                <w:bCs/>
                <w:sz w:val="22"/>
              </w:rPr>
            </w:pPr>
            <w:r w:rsidRPr="004E4B4B">
              <w:rPr>
                <w:rFonts w:cs="Times New Roman"/>
                <w:bCs/>
                <w:sz w:val="22"/>
              </w:rPr>
              <w:t>2</w:t>
            </w:r>
          </w:p>
        </w:tc>
        <w:tc>
          <w:tcPr>
            <w:tcW w:w="799" w:type="pct"/>
          </w:tcPr>
          <w:p w14:paraId="67D3BD23" w14:textId="77777777" w:rsidR="00D460B1" w:rsidRPr="004E4B4B" w:rsidRDefault="00D460B1" w:rsidP="00B03C47">
            <w:pPr>
              <w:spacing w:after="0"/>
              <w:rPr>
                <w:rFonts w:cs="Times New Roman"/>
                <w:sz w:val="22"/>
              </w:rPr>
            </w:pPr>
          </w:p>
        </w:tc>
        <w:tc>
          <w:tcPr>
            <w:tcW w:w="294" w:type="pct"/>
          </w:tcPr>
          <w:p w14:paraId="410BE213" w14:textId="77777777" w:rsidR="00D460B1" w:rsidRPr="004E4B4B" w:rsidRDefault="00D460B1" w:rsidP="00B03C47">
            <w:pPr>
              <w:spacing w:after="0"/>
              <w:rPr>
                <w:rFonts w:cs="Times New Roman"/>
                <w:b/>
                <w:sz w:val="22"/>
              </w:rPr>
            </w:pPr>
          </w:p>
        </w:tc>
        <w:tc>
          <w:tcPr>
            <w:tcW w:w="404" w:type="pct"/>
          </w:tcPr>
          <w:p w14:paraId="7FECBE20" w14:textId="77777777" w:rsidR="00D460B1" w:rsidRPr="004E4B4B" w:rsidRDefault="00D460B1" w:rsidP="00B03C47">
            <w:pPr>
              <w:spacing w:after="0"/>
              <w:rPr>
                <w:rFonts w:cs="Times New Roman"/>
                <w:b/>
                <w:sz w:val="22"/>
              </w:rPr>
            </w:pPr>
          </w:p>
        </w:tc>
      </w:tr>
      <w:tr w:rsidR="00D460B1" w:rsidRPr="004E4B4B" w14:paraId="3E7A3D24" w14:textId="77777777" w:rsidTr="00055534">
        <w:trPr>
          <w:trHeight w:val="56"/>
        </w:trPr>
        <w:tc>
          <w:tcPr>
            <w:tcW w:w="823" w:type="pct"/>
            <w:vMerge/>
          </w:tcPr>
          <w:p w14:paraId="1208EB74" w14:textId="77777777" w:rsidR="00D460B1" w:rsidRPr="004E4B4B" w:rsidRDefault="00D460B1" w:rsidP="00B03C47">
            <w:pPr>
              <w:spacing w:after="0"/>
              <w:jc w:val="both"/>
              <w:rPr>
                <w:rFonts w:cs="Times New Roman"/>
                <w:b/>
                <w:bCs/>
                <w:sz w:val="22"/>
              </w:rPr>
            </w:pPr>
          </w:p>
        </w:tc>
        <w:tc>
          <w:tcPr>
            <w:tcW w:w="2111" w:type="pct"/>
          </w:tcPr>
          <w:p w14:paraId="7B3D73A4"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Религиозные, экономические и колониальные противоречия. Причины, ход, особенности, последствия Тридцати</w:t>
            </w:r>
            <w:r w:rsidRPr="004E4B4B">
              <w:rPr>
                <w:rStyle w:val="29"/>
                <w:rFonts w:ascii="Times New Roman" w:hAnsi="Times New Roman" w:cs="Times New Roman"/>
                <w:sz w:val="22"/>
                <w:szCs w:val="22"/>
              </w:rPr>
              <w:softHyphen/>
              <w:t>летней войны.  Династические войны XVIII века. (Война за испанское наследство, Война за австрийское наследство). Семилетняя война</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прообраз миро</w:t>
            </w:r>
            <w:r w:rsidRPr="004E4B4B">
              <w:rPr>
                <w:rStyle w:val="29"/>
                <w:rFonts w:ascii="Times New Roman" w:hAnsi="Times New Roman" w:cs="Times New Roman"/>
                <w:sz w:val="22"/>
                <w:szCs w:val="22"/>
              </w:rPr>
              <w:softHyphen/>
              <w:t>вой войны.</w:t>
            </w:r>
          </w:p>
        </w:tc>
        <w:tc>
          <w:tcPr>
            <w:tcW w:w="569" w:type="pct"/>
          </w:tcPr>
          <w:p w14:paraId="7F8A44BF"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val="restart"/>
          </w:tcPr>
          <w:p w14:paraId="767C626C"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1CD8C000"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424A6FBB"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3CAD2775"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59CF9B21"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tc>
        <w:tc>
          <w:tcPr>
            <w:tcW w:w="294" w:type="pct"/>
            <w:vMerge w:val="restart"/>
          </w:tcPr>
          <w:p w14:paraId="0C7F22D9"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04689ADB"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3C0963A1"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4F3FE770" w14:textId="77777777" w:rsidR="00D460B1" w:rsidRPr="004E4B4B" w:rsidRDefault="00D460B1" w:rsidP="00B03C47">
            <w:pPr>
              <w:suppressAutoHyphens/>
              <w:spacing w:after="0"/>
              <w:jc w:val="both"/>
              <w:rPr>
                <w:rFonts w:cs="Times New Roman"/>
                <w:b/>
                <w:sz w:val="22"/>
              </w:rPr>
            </w:pPr>
          </w:p>
        </w:tc>
        <w:tc>
          <w:tcPr>
            <w:tcW w:w="404" w:type="pct"/>
            <w:vMerge w:val="restart"/>
          </w:tcPr>
          <w:p w14:paraId="619E8642"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19917243" w14:textId="77777777" w:rsidR="00D460B1" w:rsidRPr="004E4B4B" w:rsidRDefault="00D460B1" w:rsidP="00B03C47">
            <w:pPr>
              <w:spacing w:after="0"/>
              <w:rPr>
                <w:rFonts w:cs="Times New Roman"/>
                <w:sz w:val="22"/>
              </w:rPr>
            </w:pPr>
            <w:r w:rsidRPr="004E4B4B">
              <w:rPr>
                <w:rFonts w:cs="Times New Roman"/>
                <w:sz w:val="22"/>
              </w:rPr>
              <w:t>Зо.03.03</w:t>
            </w:r>
          </w:p>
          <w:p w14:paraId="7BD93779" w14:textId="77777777" w:rsidR="00D460B1" w:rsidRPr="004E4B4B" w:rsidRDefault="00D460B1" w:rsidP="00B03C47">
            <w:pPr>
              <w:spacing w:after="0"/>
              <w:rPr>
                <w:rFonts w:cs="Times New Roman"/>
                <w:sz w:val="22"/>
              </w:rPr>
            </w:pPr>
          </w:p>
          <w:p w14:paraId="57321391" w14:textId="77777777" w:rsidR="00D460B1" w:rsidRPr="004E4B4B" w:rsidRDefault="00D460B1" w:rsidP="00B03C47">
            <w:pPr>
              <w:spacing w:after="0"/>
              <w:rPr>
                <w:rFonts w:cs="Times New Roman"/>
                <w:sz w:val="22"/>
              </w:rPr>
            </w:pPr>
            <w:r w:rsidRPr="004E4B4B">
              <w:rPr>
                <w:rFonts w:cs="Times New Roman"/>
                <w:sz w:val="22"/>
              </w:rPr>
              <w:t>Уо.04.01</w:t>
            </w:r>
          </w:p>
          <w:p w14:paraId="37259032" w14:textId="77777777" w:rsidR="00D460B1" w:rsidRPr="004E4B4B" w:rsidRDefault="00D460B1" w:rsidP="00B03C47">
            <w:pPr>
              <w:spacing w:after="0"/>
              <w:rPr>
                <w:rFonts w:cs="Times New Roman"/>
                <w:sz w:val="22"/>
              </w:rPr>
            </w:pPr>
            <w:r w:rsidRPr="004E4B4B">
              <w:rPr>
                <w:rFonts w:cs="Times New Roman"/>
                <w:sz w:val="22"/>
              </w:rPr>
              <w:t>Зо.04.02</w:t>
            </w:r>
          </w:p>
          <w:p w14:paraId="3719A4EF" w14:textId="77777777" w:rsidR="00D460B1" w:rsidRPr="004E4B4B" w:rsidRDefault="00D460B1" w:rsidP="00B03C47">
            <w:pPr>
              <w:spacing w:after="0"/>
              <w:rPr>
                <w:rFonts w:cs="Times New Roman"/>
                <w:sz w:val="22"/>
              </w:rPr>
            </w:pPr>
          </w:p>
          <w:p w14:paraId="6DD92556"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158B349E" w14:textId="77777777" w:rsidTr="00055534">
        <w:trPr>
          <w:trHeight w:val="56"/>
        </w:trPr>
        <w:tc>
          <w:tcPr>
            <w:tcW w:w="823" w:type="pct"/>
            <w:vMerge/>
          </w:tcPr>
          <w:p w14:paraId="7288734E" w14:textId="77777777" w:rsidR="00D460B1" w:rsidRPr="004E4B4B" w:rsidRDefault="00D460B1" w:rsidP="00B03C47">
            <w:pPr>
              <w:spacing w:after="0"/>
              <w:jc w:val="both"/>
              <w:rPr>
                <w:rFonts w:cs="Times New Roman"/>
                <w:b/>
                <w:bCs/>
                <w:sz w:val="22"/>
              </w:rPr>
            </w:pPr>
          </w:p>
        </w:tc>
        <w:tc>
          <w:tcPr>
            <w:tcW w:w="2111" w:type="pct"/>
          </w:tcPr>
          <w:p w14:paraId="77BC6062"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10CA82EB"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440D39D4" w14:textId="77777777" w:rsidR="00D460B1" w:rsidRPr="004E4B4B" w:rsidRDefault="00D460B1" w:rsidP="00B03C47">
            <w:pPr>
              <w:spacing w:after="0"/>
              <w:rPr>
                <w:rFonts w:cs="Times New Roman"/>
                <w:bCs/>
                <w:sz w:val="22"/>
              </w:rPr>
            </w:pPr>
          </w:p>
        </w:tc>
        <w:tc>
          <w:tcPr>
            <w:tcW w:w="294" w:type="pct"/>
            <w:vMerge/>
          </w:tcPr>
          <w:p w14:paraId="4A70464B" w14:textId="77777777" w:rsidR="00D460B1" w:rsidRPr="004E4B4B" w:rsidRDefault="00D460B1" w:rsidP="00B03C47">
            <w:pPr>
              <w:spacing w:after="0"/>
              <w:rPr>
                <w:rFonts w:cs="Times New Roman"/>
                <w:b/>
                <w:bCs/>
                <w:sz w:val="22"/>
              </w:rPr>
            </w:pPr>
          </w:p>
        </w:tc>
        <w:tc>
          <w:tcPr>
            <w:tcW w:w="404" w:type="pct"/>
            <w:vMerge/>
          </w:tcPr>
          <w:p w14:paraId="504581A3" w14:textId="77777777" w:rsidR="00D460B1" w:rsidRPr="004E4B4B" w:rsidRDefault="00D460B1" w:rsidP="00B03C47">
            <w:pPr>
              <w:spacing w:after="0"/>
              <w:rPr>
                <w:rFonts w:cs="Times New Roman"/>
                <w:b/>
                <w:bCs/>
                <w:sz w:val="22"/>
              </w:rPr>
            </w:pPr>
          </w:p>
        </w:tc>
      </w:tr>
      <w:tr w:rsidR="00D460B1" w:rsidRPr="004E4B4B" w14:paraId="2002BC90" w14:textId="77777777" w:rsidTr="00055534">
        <w:trPr>
          <w:trHeight w:val="56"/>
        </w:trPr>
        <w:tc>
          <w:tcPr>
            <w:tcW w:w="823" w:type="pct"/>
            <w:vMerge/>
          </w:tcPr>
          <w:p w14:paraId="186E422E" w14:textId="77777777" w:rsidR="00D460B1" w:rsidRPr="004E4B4B" w:rsidRDefault="00D460B1" w:rsidP="00B03C47">
            <w:pPr>
              <w:spacing w:after="0"/>
              <w:jc w:val="both"/>
              <w:rPr>
                <w:rFonts w:cs="Times New Roman"/>
                <w:b/>
                <w:bCs/>
                <w:sz w:val="22"/>
              </w:rPr>
            </w:pPr>
          </w:p>
        </w:tc>
        <w:tc>
          <w:tcPr>
            <w:tcW w:w="2111" w:type="pct"/>
          </w:tcPr>
          <w:p w14:paraId="58ED9BB4"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Причины, ход, особенности, последствия Тридцатилетней войны.</w:t>
            </w:r>
          </w:p>
        </w:tc>
        <w:tc>
          <w:tcPr>
            <w:tcW w:w="569" w:type="pct"/>
          </w:tcPr>
          <w:p w14:paraId="2E7B1CB0"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44084CAD" w14:textId="77777777" w:rsidR="00D460B1" w:rsidRPr="004E4B4B" w:rsidRDefault="00D460B1" w:rsidP="00B03C47">
            <w:pPr>
              <w:spacing w:after="0"/>
              <w:rPr>
                <w:rFonts w:cs="Times New Roman"/>
                <w:sz w:val="22"/>
              </w:rPr>
            </w:pPr>
          </w:p>
        </w:tc>
        <w:tc>
          <w:tcPr>
            <w:tcW w:w="294" w:type="pct"/>
            <w:vMerge/>
          </w:tcPr>
          <w:p w14:paraId="0D72604B" w14:textId="77777777" w:rsidR="00D460B1" w:rsidRPr="004E4B4B" w:rsidRDefault="00D460B1" w:rsidP="00B03C47">
            <w:pPr>
              <w:spacing w:after="0"/>
              <w:rPr>
                <w:rFonts w:cs="Times New Roman"/>
                <w:b/>
                <w:sz w:val="22"/>
              </w:rPr>
            </w:pPr>
          </w:p>
        </w:tc>
        <w:tc>
          <w:tcPr>
            <w:tcW w:w="404" w:type="pct"/>
            <w:vMerge/>
          </w:tcPr>
          <w:p w14:paraId="77E4CFBF" w14:textId="77777777" w:rsidR="00D460B1" w:rsidRPr="004E4B4B" w:rsidRDefault="00D460B1" w:rsidP="00B03C47">
            <w:pPr>
              <w:spacing w:after="0"/>
              <w:rPr>
                <w:rFonts w:cs="Times New Roman"/>
                <w:b/>
                <w:sz w:val="22"/>
              </w:rPr>
            </w:pPr>
          </w:p>
        </w:tc>
      </w:tr>
      <w:tr w:rsidR="00D460B1" w:rsidRPr="004E4B4B" w14:paraId="30822840" w14:textId="77777777" w:rsidTr="00055534">
        <w:trPr>
          <w:trHeight w:val="56"/>
        </w:trPr>
        <w:tc>
          <w:tcPr>
            <w:tcW w:w="2934" w:type="pct"/>
            <w:gridSpan w:val="2"/>
          </w:tcPr>
          <w:p w14:paraId="2408A2A0" w14:textId="77777777" w:rsidR="00D460B1" w:rsidRPr="004E4B4B" w:rsidRDefault="00D460B1" w:rsidP="00B03C47">
            <w:pPr>
              <w:pStyle w:val="211"/>
              <w:keepNext/>
              <w:keepLines/>
              <w:shd w:val="clear" w:color="auto" w:fill="auto"/>
              <w:tabs>
                <w:tab w:val="left" w:pos="931"/>
              </w:tabs>
              <w:spacing w:after="0" w:line="276" w:lineRule="auto"/>
              <w:rPr>
                <w:rFonts w:ascii="Times New Roman" w:hAnsi="Times New Roman" w:cs="Times New Roman"/>
                <w:sz w:val="22"/>
                <w:szCs w:val="22"/>
              </w:rPr>
            </w:pPr>
            <w:bookmarkStart w:id="5" w:name="bookmark13"/>
            <w:r w:rsidRPr="004E4B4B">
              <w:rPr>
                <w:rStyle w:val="2a"/>
                <w:rFonts w:ascii="Times New Roman" w:hAnsi="Times New Roman" w:cs="Times New Roman"/>
                <w:b/>
                <w:bCs/>
                <w:color w:val="000000"/>
                <w:sz w:val="22"/>
                <w:szCs w:val="22"/>
              </w:rPr>
              <w:t>Раздел 7. Россия в конце XVII</w:t>
            </w:r>
            <w:r w:rsidRPr="004E4B4B">
              <w:rPr>
                <w:rStyle w:val="2b"/>
                <w:rFonts w:ascii="Times New Roman" w:hAnsi="Times New Roman" w:cs="Times New Roman"/>
                <w:b/>
                <w:bCs/>
                <w:color w:val="000000"/>
                <w:sz w:val="22"/>
                <w:szCs w:val="22"/>
              </w:rPr>
              <w:t xml:space="preserve"> — </w:t>
            </w:r>
            <w:r w:rsidRPr="004E4B4B">
              <w:rPr>
                <w:rStyle w:val="2a"/>
                <w:rFonts w:ascii="Times New Roman" w:hAnsi="Times New Roman" w:cs="Times New Roman"/>
                <w:b/>
                <w:bCs/>
                <w:color w:val="000000"/>
                <w:sz w:val="22"/>
                <w:szCs w:val="22"/>
              </w:rPr>
              <w:t>XVIII веков: от царства к империи</w:t>
            </w:r>
            <w:bookmarkEnd w:id="5"/>
          </w:p>
        </w:tc>
        <w:tc>
          <w:tcPr>
            <w:tcW w:w="569" w:type="pct"/>
          </w:tcPr>
          <w:p w14:paraId="7A53A472" w14:textId="77777777" w:rsidR="00D460B1" w:rsidRPr="004E4B4B" w:rsidRDefault="00D460B1" w:rsidP="00DA656C">
            <w:pPr>
              <w:spacing w:after="0"/>
              <w:rPr>
                <w:rFonts w:cs="Times New Roman"/>
                <w:bCs/>
                <w:sz w:val="22"/>
              </w:rPr>
            </w:pPr>
            <w:r w:rsidRPr="004E4B4B">
              <w:rPr>
                <w:rFonts w:cs="Times New Roman"/>
                <w:bCs/>
                <w:sz w:val="22"/>
              </w:rPr>
              <w:t>1</w:t>
            </w:r>
            <w:r w:rsidR="00DA656C">
              <w:rPr>
                <w:rFonts w:cs="Times New Roman"/>
                <w:bCs/>
                <w:sz w:val="22"/>
              </w:rPr>
              <w:t>5</w:t>
            </w:r>
          </w:p>
        </w:tc>
        <w:tc>
          <w:tcPr>
            <w:tcW w:w="799" w:type="pct"/>
          </w:tcPr>
          <w:p w14:paraId="75D89ED3" w14:textId="77777777" w:rsidR="00D460B1" w:rsidRPr="004E4B4B" w:rsidRDefault="00D460B1" w:rsidP="00B03C47">
            <w:pPr>
              <w:spacing w:after="0"/>
              <w:rPr>
                <w:rFonts w:cs="Times New Roman"/>
                <w:sz w:val="22"/>
              </w:rPr>
            </w:pPr>
          </w:p>
        </w:tc>
        <w:tc>
          <w:tcPr>
            <w:tcW w:w="294" w:type="pct"/>
          </w:tcPr>
          <w:p w14:paraId="1251F6C5" w14:textId="77777777" w:rsidR="00D460B1" w:rsidRPr="004E4B4B" w:rsidRDefault="00D460B1" w:rsidP="00B03C47">
            <w:pPr>
              <w:spacing w:after="0"/>
              <w:rPr>
                <w:rFonts w:cs="Times New Roman"/>
                <w:b/>
                <w:sz w:val="22"/>
              </w:rPr>
            </w:pPr>
          </w:p>
        </w:tc>
        <w:tc>
          <w:tcPr>
            <w:tcW w:w="404" w:type="pct"/>
          </w:tcPr>
          <w:p w14:paraId="6D74AF9E" w14:textId="77777777" w:rsidR="00D460B1" w:rsidRPr="004E4B4B" w:rsidRDefault="00D460B1" w:rsidP="00B03C47">
            <w:pPr>
              <w:spacing w:after="0"/>
              <w:rPr>
                <w:rFonts w:cs="Times New Roman"/>
                <w:b/>
                <w:sz w:val="22"/>
              </w:rPr>
            </w:pPr>
          </w:p>
        </w:tc>
      </w:tr>
      <w:tr w:rsidR="00D460B1" w:rsidRPr="004E4B4B" w14:paraId="28D1F857" w14:textId="77777777" w:rsidTr="00055534">
        <w:trPr>
          <w:trHeight w:val="56"/>
        </w:trPr>
        <w:tc>
          <w:tcPr>
            <w:tcW w:w="823" w:type="pct"/>
            <w:vMerge w:val="restart"/>
          </w:tcPr>
          <w:p w14:paraId="0C4EEFCD" w14:textId="77777777" w:rsidR="00D460B1" w:rsidRPr="004E4B4B" w:rsidRDefault="00D460B1" w:rsidP="00B03C47">
            <w:pPr>
              <w:spacing w:after="0"/>
              <w:jc w:val="both"/>
              <w:rPr>
                <w:rFonts w:cs="Times New Roman"/>
                <w:b/>
                <w:bCs/>
                <w:sz w:val="22"/>
              </w:rPr>
            </w:pPr>
            <w:r w:rsidRPr="004E4B4B">
              <w:rPr>
                <w:rStyle w:val="29"/>
                <w:rFonts w:ascii="Times New Roman" w:hAnsi="Times New Roman" w:cs="Times New Roman"/>
                <w:b/>
                <w:sz w:val="22"/>
                <w:szCs w:val="22"/>
              </w:rPr>
              <w:t>Тема 7.1 Россия в эпоху петровских преобразований</w:t>
            </w:r>
          </w:p>
        </w:tc>
        <w:tc>
          <w:tcPr>
            <w:tcW w:w="2111" w:type="pct"/>
          </w:tcPr>
          <w:p w14:paraId="4B524910"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2EC9D07E" w14:textId="77777777" w:rsidR="00D460B1" w:rsidRPr="004E4B4B" w:rsidRDefault="00DA656C" w:rsidP="00B03C47">
            <w:pPr>
              <w:spacing w:after="0"/>
              <w:rPr>
                <w:rFonts w:cs="Times New Roman"/>
                <w:bCs/>
                <w:sz w:val="22"/>
              </w:rPr>
            </w:pPr>
            <w:r>
              <w:rPr>
                <w:rFonts w:cs="Times New Roman"/>
                <w:bCs/>
                <w:sz w:val="22"/>
              </w:rPr>
              <w:t>4</w:t>
            </w:r>
          </w:p>
        </w:tc>
        <w:tc>
          <w:tcPr>
            <w:tcW w:w="799" w:type="pct"/>
          </w:tcPr>
          <w:p w14:paraId="0F5037E9" w14:textId="77777777" w:rsidR="00D460B1" w:rsidRPr="004E4B4B" w:rsidRDefault="00D460B1" w:rsidP="00B03C47">
            <w:pPr>
              <w:spacing w:after="0"/>
              <w:rPr>
                <w:rFonts w:cs="Times New Roman"/>
                <w:sz w:val="22"/>
              </w:rPr>
            </w:pPr>
          </w:p>
        </w:tc>
        <w:tc>
          <w:tcPr>
            <w:tcW w:w="294" w:type="pct"/>
          </w:tcPr>
          <w:p w14:paraId="137D99B9" w14:textId="77777777" w:rsidR="00D460B1" w:rsidRPr="004E4B4B" w:rsidRDefault="00D460B1" w:rsidP="00B03C47">
            <w:pPr>
              <w:suppressAutoHyphens/>
              <w:spacing w:after="0"/>
              <w:jc w:val="both"/>
              <w:rPr>
                <w:rFonts w:cs="Times New Roman"/>
                <w:iCs/>
                <w:sz w:val="22"/>
              </w:rPr>
            </w:pPr>
          </w:p>
        </w:tc>
        <w:tc>
          <w:tcPr>
            <w:tcW w:w="404" w:type="pct"/>
          </w:tcPr>
          <w:p w14:paraId="547F0AE6" w14:textId="77777777" w:rsidR="00D460B1" w:rsidRPr="004E4B4B" w:rsidRDefault="00D460B1" w:rsidP="00B03C47">
            <w:pPr>
              <w:spacing w:after="0"/>
              <w:rPr>
                <w:rFonts w:cs="Times New Roman"/>
                <w:sz w:val="22"/>
              </w:rPr>
            </w:pPr>
          </w:p>
        </w:tc>
      </w:tr>
      <w:tr w:rsidR="00D460B1" w:rsidRPr="004E4B4B" w14:paraId="528BA67B" w14:textId="77777777" w:rsidTr="00055534">
        <w:trPr>
          <w:trHeight w:val="56"/>
        </w:trPr>
        <w:tc>
          <w:tcPr>
            <w:tcW w:w="823" w:type="pct"/>
            <w:vMerge/>
          </w:tcPr>
          <w:p w14:paraId="1A30F2D5" w14:textId="77777777" w:rsidR="00D460B1" w:rsidRPr="004E4B4B" w:rsidRDefault="00D460B1" w:rsidP="00B03C47">
            <w:pPr>
              <w:spacing w:after="0"/>
              <w:jc w:val="both"/>
              <w:rPr>
                <w:rFonts w:cs="Times New Roman"/>
                <w:b/>
                <w:bCs/>
                <w:sz w:val="22"/>
              </w:rPr>
            </w:pPr>
          </w:p>
        </w:tc>
        <w:tc>
          <w:tcPr>
            <w:tcW w:w="2111" w:type="pct"/>
          </w:tcPr>
          <w:p w14:paraId="62E084F5"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 xml:space="preserve">Дискуссии о Петре I, значении и цене его преобразований. Начало царствования Петра I.  Начало самостоятельного правления Петра I. Азовские походы. Великое посольство. </w:t>
            </w:r>
            <w:r w:rsidRPr="004E4B4B">
              <w:rPr>
                <w:rStyle w:val="2d"/>
                <w:rFonts w:ascii="Times New Roman" w:hAnsi="Times New Roman" w:cs="Times New Roman"/>
                <w:i w:val="0"/>
                <w:color w:val="000000"/>
                <w:sz w:val="22"/>
                <w:szCs w:val="22"/>
              </w:rPr>
              <w:t xml:space="preserve"> </w:t>
            </w:r>
            <w:r w:rsidRPr="004E4B4B">
              <w:rPr>
                <w:rStyle w:val="29"/>
                <w:rFonts w:ascii="Times New Roman" w:hAnsi="Times New Roman" w:cs="Times New Roman"/>
                <w:sz w:val="22"/>
                <w:szCs w:val="22"/>
              </w:rPr>
              <w:t>Северная война: причины, основные события, итоги. Значение Полтавской битвы. Провозглашение России империей. Государствен</w:t>
            </w:r>
            <w:r w:rsidRPr="004E4B4B">
              <w:rPr>
                <w:rStyle w:val="29"/>
                <w:rFonts w:ascii="Times New Roman" w:hAnsi="Times New Roman" w:cs="Times New Roman"/>
                <w:sz w:val="22"/>
                <w:szCs w:val="22"/>
              </w:rPr>
              <w:softHyphen/>
              <w:t xml:space="preserve">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w:t>
            </w:r>
            <w:r w:rsidRPr="004E4B4B">
              <w:rPr>
                <w:rStyle w:val="29"/>
                <w:rFonts w:ascii="Times New Roman" w:hAnsi="Times New Roman" w:cs="Times New Roman"/>
                <w:sz w:val="22"/>
                <w:szCs w:val="22"/>
              </w:rPr>
              <w:lastRenderedPageBreak/>
              <w:t>Церковная реформа. Развитие эконо</w:t>
            </w:r>
            <w:r w:rsidRPr="004E4B4B">
              <w:rPr>
                <w:rStyle w:val="29"/>
                <w:rFonts w:ascii="Times New Roman" w:hAnsi="Times New Roman" w:cs="Times New Roman"/>
                <w:sz w:val="22"/>
                <w:szCs w:val="22"/>
              </w:rPr>
              <w:softHyphen/>
              <w:t>мики.  Восстания в Астрахани, на Дону. Итоги и цена преобразований Петра Великого</w:t>
            </w:r>
          </w:p>
        </w:tc>
        <w:tc>
          <w:tcPr>
            <w:tcW w:w="569" w:type="pct"/>
          </w:tcPr>
          <w:p w14:paraId="5A5991F4" w14:textId="77777777" w:rsidR="00D460B1" w:rsidRPr="004E4B4B" w:rsidRDefault="00DA656C" w:rsidP="00B03C47">
            <w:pPr>
              <w:spacing w:after="0"/>
              <w:rPr>
                <w:rFonts w:cs="Times New Roman"/>
                <w:bCs/>
                <w:sz w:val="22"/>
              </w:rPr>
            </w:pPr>
            <w:r>
              <w:rPr>
                <w:rFonts w:cs="Times New Roman"/>
                <w:bCs/>
                <w:sz w:val="22"/>
              </w:rPr>
              <w:lastRenderedPageBreak/>
              <w:t>3</w:t>
            </w:r>
          </w:p>
        </w:tc>
        <w:tc>
          <w:tcPr>
            <w:tcW w:w="799" w:type="pct"/>
            <w:vMerge w:val="restart"/>
          </w:tcPr>
          <w:p w14:paraId="39412D82"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147BB556"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68E8674D"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36CFE49E"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60824D99"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01E7DC60" w14:textId="77777777" w:rsidR="00D460B1" w:rsidRPr="004E4B4B" w:rsidRDefault="00D460B1" w:rsidP="00B03C47">
            <w:pPr>
              <w:spacing w:after="0"/>
              <w:jc w:val="center"/>
              <w:rPr>
                <w:rFonts w:cs="Times New Roman"/>
                <w:sz w:val="22"/>
              </w:rPr>
            </w:pPr>
          </w:p>
        </w:tc>
        <w:tc>
          <w:tcPr>
            <w:tcW w:w="294" w:type="pct"/>
            <w:vMerge w:val="restart"/>
          </w:tcPr>
          <w:p w14:paraId="36FDF0AB" w14:textId="77777777" w:rsidR="00D460B1" w:rsidRPr="004E4B4B" w:rsidRDefault="00D460B1" w:rsidP="00B03C47">
            <w:pPr>
              <w:suppressAutoHyphens/>
              <w:spacing w:after="0"/>
              <w:jc w:val="both"/>
              <w:rPr>
                <w:rFonts w:cs="Times New Roman"/>
                <w:iCs/>
                <w:sz w:val="22"/>
              </w:rPr>
            </w:pPr>
            <w:r w:rsidRPr="004E4B4B">
              <w:rPr>
                <w:rFonts w:cs="Times New Roman"/>
                <w:iCs/>
                <w:sz w:val="22"/>
              </w:rPr>
              <w:lastRenderedPageBreak/>
              <w:t>ОК 03</w:t>
            </w:r>
          </w:p>
          <w:p w14:paraId="4706A6E4"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653D5058"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7C401FCC" w14:textId="77777777" w:rsidR="00D460B1" w:rsidRPr="004E4B4B" w:rsidRDefault="00D460B1" w:rsidP="00B03C47">
            <w:pPr>
              <w:suppressAutoHyphens/>
              <w:spacing w:after="0"/>
              <w:jc w:val="both"/>
              <w:rPr>
                <w:rFonts w:cs="Times New Roman"/>
                <w:b/>
                <w:sz w:val="22"/>
              </w:rPr>
            </w:pPr>
          </w:p>
        </w:tc>
        <w:tc>
          <w:tcPr>
            <w:tcW w:w="404" w:type="pct"/>
            <w:vMerge w:val="restart"/>
          </w:tcPr>
          <w:p w14:paraId="4310E186"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79A8BACD" w14:textId="77777777" w:rsidR="00D460B1" w:rsidRPr="004E4B4B" w:rsidRDefault="00D460B1" w:rsidP="00B03C47">
            <w:pPr>
              <w:spacing w:after="0"/>
              <w:rPr>
                <w:rFonts w:cs="Times New Roman"/>
                <w:sz w:val="22"/>
              </w:rPr>
            </w:pPr>
            <w:r w:rsidRPr="004E4B4B">
              <w:rPr>
                <w:rFonts w:cs="Times New Roman"/>
                <w:sz w:val="22"/>
              </w:rPr>
              <w:t>Зо.03.03</w:t>
            </w:r>
          </w:p>
          <w:p w14:paraId="5913449B" w14:textId="77777777" w:rsidR="00D460B1" w:rsidRPr="004E4B4B" w:rsidRDefault="00D460B1" w:rsidP="00B03C47">
            <w:pPr>
              <w:spacing w:after="0"/>
              <w:rPr>
                <w:rFonts w:cs="Times New Roman"/>
                <w:sz w:val="22"/>
              </w:rPr>
            </w:pPr>
          </w:p>
          <w:p w14:paraId="533BCB25" w14:textId="77777777" w:rsidR="00D460B1" w:rsidRPr="004E4B4B" w:rsidRDefault="00D460B1" w:rsidP="00B03C47">
            <w:pPr>
              <w:spacing w:after="0"/>
              <w:rPr>
                <w:rFonts w:cs="Times New Roman"/>
                <w:sz w:val="22"/>
              </w:rPr>
            </w:pPr>
            <w:r w:rsidRPr="004E4B4B">
              <w:rPr>
                <w:rFonts w:cs="Times New Roman"/>
                <w:sz w:val="22"/>
              </w:rPr>
              <w:t>Уо.04.01</w:t>
            </w:r>
          </w:p>
          <w:p w14:paraId="37ED264E" w14:textId="77777777" w:rsidR="00D460B1" w:rsidRPr="004E4B4B" w:rsidRDefault="00D460B1" w:rsidP="00B03C47">
            <w:pPr>
              <w:spacing w:after="0"/>
              <w:rPr>
                <w:rFonts w:cs="Times New Roman"/>
                <w:sz w:val="22"/>
              </w:rPr>
            </w:pPr>
            <w:r w:rsidRPr="004E4B4B">
              <w:rPr>
                <w:rFonts w:cs="Times New Roman"/>
                <w:sz w:val="22"/>
              </w:rPr>
              <w:t>Зо.04.02</w:t>
            </w:r>
          </w:p>
          <w:p w14:paraId="1FE34C57" w14:textId="77777777" w:rsidR="00D460B1" w:rsidRPr="004E4B4B" w:rsidRDefault="00D460B1" w:rsidP="00B03C47">
            <w:pPr>
              <w:spacing w:after="0"/>
              <w:rPr>
                <w:rFonts w:cs="Times New Roman"/>
                <w:sz w:val="22"/>
              </w:rPr>
            </w:pPr>
          </w:p>
          <w:p w14:paraId="6DF45C73"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0696A7B1" w14:textId="77777777" w:rsidTr="00055534">
        <w:trPr>
          <w:trHeight w:val="56"/>
        </w:trPr>
        <w:tc>
          <w:tcPr>
            <w:tcW w:w="823" w:type="pct"/>
            <w:vMerge/>
          </w:tcPr>
          <w:p w14:paraId="527E9C84" w14:textId="77777777" w:rsidR="00D460B1" w:rsidRPr="004E4B4B" w:rsidRDefault="00D460B1" w:rsidP="00B03C47">
            <w:pPr>
              <w:spacing w:after="0"/>
              <w:jc w:val="both"/>
              <w:rPr>
                <w:rFonts w:cs="Times New Roman"/>
                <w:b/>
                <w:bCs/>
                <w:sz w:val="22"/>
              </w:rPr>
            </w:pPr>
          </w:p>
        </w:tc>
        <w:tc>
          <w:tcPr>
            <w:tcW w:w="2111" w:type="pct"/>
          </w:tcPr>
          <w:p w14:paraId="5E475A01"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7254C156"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3889EC70" w14:textId="77777777" w:rsidR="00D460B1" w:rsidRPr="004E4B4B" w:rsidRDefault="00D460B1" w:rsidP="00B03C47">
            <w:pPr>
              <w:spacing w:after="0"/>
              <w:rPr>
                <w:rFonts w:cs="Times New Roman"/>
                <w:bCs/>
                <w:sz w:val="22"/>
              </w:rPr>
            </w:pPr>
          </w:p>
        </w:tc>
        <w:tc>
          <w:tcPr>
            <w:tcW w:w="294" w:type="pct"/>
            <w:vMerge/>
          </w:tcPr>
          <w:p w14:paraId="1E40699E" w14:textId="77777777" w:rsidR="00D460B1" w:rsidRPr="004E4B4B" w:rsidRDefault="00D460B1" w:rsidP="00B03C47">
            <w:pPr>
              <w:spacing w:after="0"/>
              <w:rPr>
                <w:rFonts w:cs="Times New Roman"/>
                <w:b/>
                <w:bCs/>
                <w:sz w:val="22"/>
              </w:rPr>
            </w:pPr>
          </w:p>
        </w:tc>
        <w:tc>
          <w:tcPr>
            <w:tcW w:w="404" w:type="pct"/>
            <w:vMerge/>
          </w:tcPr>
          <w:p w14:paraId="28209F94" w14:textId="77777777" w:rsidR="00D460B1" w:rsidRPr="004E4B4B" w:rsidRDefault="00D460B1" w:rsidP="00B03C47">
            <w:pPr>
              <w:spacing w:after="0"/>
              <w:rPr>
                <w:rFonts w:cs="Times New Roman"/>
                <w:b/>
                <w:bCs/>
                <w:sz w:val="22"/>
              </w:rPr>
            </w:pPr>
          </w:p>
        </w:tc>
      </w:tr>
      <w:tr w:rsidR="00D460B1" w:rsidRPr="004E4B4B" w14:paraId="6ACBDB07" w14:textId="77777777" w:rsidTr="00055534">
        <w:trPr>
          <w:trHeight w:val="56"/>
        </w:trPr>
        <w:tc>
          <w:tcPr>
            <w:tcW w:w="823" w:type="pct"/>
            <w:vMerge/>
          </w:tcPr>
          <w:p w14:paraId="5CABEA3F" w14:textId="77777777" w:rsidR="00D460B1" w:rsidRPr="004E4B4B" w:rsidRDefault="00D460B1" w:rsidP="00B03C47">
            <w:pPr>
              <w:spacing w:after="0"/>
              <w:jc w:val="both"/>
              <w:rPr>
                <w:rFonts w:cs="Times New Roman"/>
                <w:b/>
                <w:bCs/>
                <w:sz w:val="22"/>
              </w:rPr>
            </w:pPr>
          </w:p>
        </w:tc>
        <w:tc>
          <w:tcPr>
            <w:tcW w:w="2111" w:type="pct"/>
          </w:tcPr>
          <w:p w14:paraId="4A464E86"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Итоги и цена преобразований Петра Великого.</w:t>
            </w:r>
          </w:p>
        </w:tc>
        <w:tc>
          <w:tcPr>
            <w:tcW w:w="569" w:type="pct"/>
          </w:tcPr>
          <w:p w14:paraId="063F4A24"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450C0A4A" w14:textId="77777777" w:rsidR="00D460B1" w:rsidRPr="004E4B4B" w:rsidRDefault="00D460B1" w:rsidP="00B03C47">
            <w:pPr>
              <w:spacing w:after="0"/>
              <w:rPr>
                <w:rFonts w:cs="Times New Roman"/>
                <w:sz w:val="22"/>
              </w:rPr>
            </w:pPr>
          </w:p>
        </w:tc>
        <w:tc>
          <w:tcPr>
            <w:tcW w:w="294" w:type="pct"/>
            <w:vMerge/>
          </w:tcPr>
          <w:p w14:paraId="79F39019" w14:textId="77777777" w:rsidR="00D460B1" w:rsidRPr="004E4B4B" w:rsidRDefault="00D460B1" w:rsidP="00B03C47">
            <w:pPr>
              <w:spacing w:after="0"/>
              <w:rPr>
                <w:rFonts w:cs="Times New Roman"/>
                <w:b/>
                <w:sz w:val="22"/>
              </w:rPr>
            </w:pPr>
          </w:p>
        </w:tc>
        <w:tc>
          <w:tcPr>
            <w:tcW w:w="404" w:type="pct"/>
            <w:vMerge/>
          </w:tcPr>
          <w:p w14:paraId="0FEBF969" w14:textId="77777777" w:rsidR="00D460B1" w:rsidRPr="004E4B4B" w:rsidRDefault="00D460B1" w:rsidP="00B03C47">
            <w:pPr>
              <w:spacing w:after="0"/>
              <w:rPr>
                <w:rFonts w:cs="Times New Roman"/>
                <w:b/>
                <w:sz w:val="22"/>
              </w:rPr>
            </w:pPr>
          </w:p>
        </w:tc>
      </w:tr>
      <w:tr w:rsidR="00D460B1" w:rsidRPr="004E4B4B" w14:paraId="45F378FF" w14:textId="77777777" w:rsidTr="00055534">
        <w:trPr>
          <w:trHeight w:val="56"/>
        </w:trPr>
        <w:tc>
          <w:tcPr>
            <w:tcW w:w="823" w:type="pct"/>
            <w:vMerge w:val="restart"/>
          </w:tcPr>
          <w:p w14:paraId="299E89FD" w14:textId="77777777" w:rsidR="00D460B1" w:rsidRPr="004E4B4B" w:rsidRDefault="00D460B1" w:rsidP="00B03C47">
            <w:pPr>
              <w:spacing w:after="0"/>
              <w:jc w:val="both"/>
              <w:rPr>
                <w:rFonts w:cs="Times New Roman"/>
                <w:b/>
                <w:bCs/>
                <w:sz w:val="22"/>
              </w:rPr>
            </w:pPr>
            <w:r w:rsidRPr="004E4B4B">
              <w:rPr>
                <w:rStyle w:val="29"/>
                <w:rFonts w:ascii="Times New Roman" w:hAnsi="Times New Roman" w:cs="Times New Roman"/>
                <w:b/>
                <w:sz w:val="22"/>
                <w:szCs w:val="22"/>
              </w:rPr>
              <w:t>Тема 7.2 Экономическое и социальное развитие в XVIII веке.</w:t>
            </w:r>
          </w:p>
        </w:tc>
        <w:tc>
          <w:tcPr>
            <w:tcW w:w="2111" w:type="pct"/>
          </w:tcPr>
          <w:p w14:paraId="42207EDC"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73AF907D"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3147120F" w14:textId="77777777" w:rsidR="00D460B1" w:rsidRPr="004E4B4B" w:rsidRDefault="00D460B1" w:rsidP="00B03C47">
            <w:pPr>
              <w:spacing w:after="0"/>
              <w:rPr>
                <w:rFonts w:cs="Times New Roman"/>
                <w:sz w:val="22"/>
              </w:rPr>
            </w:pPr>
          </w:p>
        </w:tc>
        <w:tc>
          <w:tcPr>
            <w:tcW w:w="294" w:type="pct"/>
          </w:tcPr>
          <w:p w14:paraId="0E8C8CAA" w14:textId="77777777" w:rsidR="00D460B1" w:rsidRPr="004E4B4B" w:rsidRDefault="00D460B1" w:rsidP="00B03C47">
            <w:pPr>
              <w:spacing w:after="0"/>
              <w:rPr>
                <w:rFonts w:cs="Times New Roman"/>
                <w:b/>
                <w:sz w:val="22"/>
              </w:rPr>
            </w:pPr>
          </w:p>
        </w:tc>
        <w:tc>
          <w:tcPr>
            <w:tcW w:w="404" w:type="pct"/>
          </w:tcPr>
          <w:p w14:paraId="40FD069D" w14:textId="77777777" w:rsidR="00D460B1" w:rsidRPr="004E4B4B" w:rsidRDefault="00D460B1" w:rsidP="00B03C47">
            <w:pPr>
              <w:spacing w:after="0"/>
              <w:rPr>
                <w:rFonts w:cs="Times New Roman"/>
                <w:b/>
                <w:sz w:val="22"/>
              </w:rPr>
            </w:pPr>
          </w:p>
        </w:tc>
      </w:tr>
      <w:tr w:rsidR="00D460B1" w:rsidRPr="004E4B4B" w14:paraId="29C5B3E8" w14:textId="77777777" w:rsidTr="00055534">
        <w:trPr>
          <w:trHeight w:val="56"/>
        </w:trPr>
        <w:tc>
          <w:tcPr>
            <w:tcW w:w="823" w:type="pct"/>
            <w:vMerge/>
          </w:tcPr>
          <w:p w14:paraId="28759ED0" w14:textId="77777777" w:rsidR="00D460B1" w:rsidRPr="004E4B4B" w:rsidRDefault="00D460B1" w:rsidP="00B03C47">
            <w:pPr>
              <w:spacing w:after="0"/>
              <w:jc w:val="both"/>
              <w:rPr>
                <w:rFonts w:cs="Times New Roman"/>
                <w:b/>
                <w:bCs/>
                <w:sz w:val="22"/>
              </w:rPr>
            </w:pPr>
          </w:p>
        </w:tc>
        <w:tc>
          <w:tcPr>
            <w:tcW w:w="2111" w:type="pct"/>
          </w:tcPr>
          <w:p w14:paraId="435A52AD"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Народные движения. Раз</w:t>
            </w:r>
            <w:r w:rsidRPr="004E4B4B">
              <w:rPr>
                <w:rStyle w:val="29"/>
                <w:rFonts w:ascii="Times New Roman" w:hAnsi="Times New Roman" w:cs="Times New Roman"/>
                <w:sz w:val="22"/>
                <w:szCs w:val="22"/>
              </w:rPr>
              <w:softHyphen/>
              <w:t>витие промышленности и торговли во второй четверти</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конце ХУ</w:t>
            </w:r>
            <w:r w:rsidRPr="004E4B4B">
              <w:rPr>
                <w:rStyle w:val="28"/>
                <w:rFonts w:ascii="Times New Roman" w:hAnsi="Times New Roman" w:cs="Times New Roman"/>
                <w:color w:val="000000"/>
                <w:sz w:val="22"/>
                <w:szCs w:val="22"/>
              </w:rPr>
              <w:t xml:space="preserve">Ш </w:t>
            </w:r>
            <w:r w:rsidRPr="004E4B4B">
              <w:rPr>
                <w:rStyle w:val="29"/>
                <w:rFonts w:ascii="Times New Roman" w:hAnsi="Times New Roman" w:cs="Times New Roman"/>
                <w:sz w:val="22"/>
                <w:szCs w:val="22"/>
              </w:rPr>
              <w:t>века. Рост помещичьего землевладения. Основные сословия российского общества, их положе</w:t>
            </w:r>
            <w:r w:rsidRPr="004E4B4B">
              <w:rPr>
                <w:rStyle w:val="29"/>
                <w:rFonts w:ascii="Times New Roman" w:hAnsi="Times New Roman" w:cs="Times New Roman"/>
                <w:sz w:val="22"/>
                <w:szCs w:val="22"/>
              </w:rPr>
              <w:softHyphen/>
              <w:t xml:space="preserve">ние. Усиление крепостничества. Восстание под предводительством </w:t>
            </w:r>
            <w:proofErr w:type="spellStart"/>
            <w:r w:rsidRPr="004E4B4B">
              <w:rPr>
                <w:rStyle w:val="29"/>
                <w:rFonts w:ascii="Times New Roman" w:hAnsi="Times New Roman" w:cs="Times New Roman"/>
                <w:sz w:val="22"/>
                <w:szCs w:val="22"/>
              </w:rPr>
              <w:t>Е.И.Пугачева</w:t>
            </w:r>
            <w:proofErr w:type="spellEnd"/>
            <w:r w:rsidRPr="004E4B4B">
              <w:rPr>
                <w:rStyle w:val="29"/>
                <w:rFonts w:ascii="Times New Roman" w:hAnsi="Times New Roman" w:cs="Times New Roman"/>
                <w:sz w:val="22"/>
                <w:szCs w:val="22"/>
              </w:rPr>
              <w:t xml:space="preserve"> и его значение.</w:t>
            </w:r>
          </w:p>
        </w:tc>
        <w:tc>
          <w:tcPr>
            <w:tcW w:w="569" w:type="pct"/>
          </w:tcPr>
          <w:p w14:paraId="7B228AC4"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77326BD3"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645F69C6"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3B69AEF7"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606A11FF"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60413C6D"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41B804CE" w14:textId="77777777" w:rsidR="00D460B1" w:rsidRPr="004E4B4B" w:rsidRDefault="00D460B1" w:rsidP="00B03C47">
            <w:pPr>
              <w:spacing w:after="0"/>
              <w:jc w:val="center"/>
              <w:rPr>
                <w:rFonts w:cs="Times New Roman"/>
                <w:sz w:val="22"/>
              </w:rPr>
            </w:pPr>
          </w:p>
        </w:tc>
        <w:tc>
          <w:tcPr>
            <w:tcW w:w="294" w:type="pct"/>
          </w:tcPr>
          <w:p w14:paraId="4B9D1931"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64DC5C24"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74C7CE21"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303BCE43" w14:textId="77777777" w:rsidR="00D460B1" w:rsidRPr="004E4B4B" w:rsidRDefault="00D460B1" w:rsidP="00B03C47">
            <w:pPr>
              <w:suppressAutoHyphens/>
              <w:spacing w:after="0"/>
              <w:jc w:val="both"/>
              <w:rPr>
                <w:rFonts w:cs="Times New Roman"/>
                <w:b/>
                <w:sz w:val="22"/>
              </w:rPr>
            </w:pPr>
          </w:p>
        </w:tc>
        <w:tc>
          <w:tcPr>
            <w:tcW w:w="404" w:type="pct"/>
          </w:tcPr>
          <w:p w14:paraId="0164A700"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0D67697E" w14:textId="77777777" w:rsidR="00D460B1" w:rsidRPr="004E4B4B" w:rsidRDefault="00D460B1" w:rsidP="00B03C47">
            <w:pPr>
              <w:spacing w:after="0"/>
              <w:rPr>
                <w:rFonts w:cs="Times New Roman"/>
                <w:sz w:val="22"/>
              </w:rPr>
            </w:pPr>
            <w:r w:rsidRPr="004E4B4B">
              <w:rPr>
                <w:rFonts w:cs="Times New Roman"/>
                <w:sz w:val="22"/>
              </w:rPr>
              <w:t>Зо.03.03</w:t>
            </w:r>
          </w:p>
          <w:p w14:paraId="5346CCFB" w14:textId="77777777" w:rsidR="00D460B1" w:rsidRPr="004E4B4B" w:rsidRDefault="00D460B1" w:rsidP="00B03C47">
            <w:pPr>
              <w:spacing w:after="0"/>
              <w:rPr>
                <w:rFonts w:cs="Times New Roman"/>
                <w:sz w:val="22"/>
              </w:rPr>
            </w:pPr>
          </w:p>
          <w:p w14:paraId="5E32A617" w14:textId="77777777" w:rsidR="00D460B1" w:rsidRPr="004E4B4B" w:rsidRDefault="00D460B1" w:rsidP="00B03C47">
            <w:pPr>
              <w:spacing w:after="0"/>
              <w:rPr>
                <w:rFonts w:cs="Times New Roman"/>
                <w:sz w:val="22"/>
              </w:rPr>
            </w:pPr>
            <w:r w:rsidRPr="004E4B4B">
              <w:rPr>
                <w:rFonts w:cs="Times New Roman"/>
                <w:sz w:val="22"/>
              </w:rPr>
              <w:t>Уо.04.01</w:t>
            </w:r>
          </w:p>
          <w:p w14:paraId="581AADE6" w14:textId="77777777" w:rsidR="00D460B1" w:rsidRPr="004E4B4B" w:rsidRDefault="00D460B1" w:rsidP="00B03C47">
            <w:pPr>
              <w:spacing w:after="0"/>
              <w:rPr>
                <w:rFonts w:cs="Times New Roman"/>
                <w:sz w:val="22"/>
              </w:rPr>
            </w:pPr>
            <w:r w:rsidRPr="004E4B4B">
              <w:rPr>
                <w:rFonts w:cs="Times New Roman"/>
                <w:sz w:val="22"/>
              </w:rPr>
              <w:t>Зо.04.02</w:t>
            </w:r>
          </w:p>
          <w:p w14:paraId="128E3FD4" w14:textId="77777777" w:rsidR="00D460B1" w:rsidRPr="004E4B4B" w:rsidRDefault="00D460B1" w:rsidP="00B03C47">
            <w:pPr>
              <w:spacing w:after="0"/>
              <w:rPr>
                <w:rFonts w:cs="Times New Roman"/>
                <w:sz w:val="22"/>
              </w:rPr>
            </w:pPr>
          </w:p>
          <w:p w14:paraId="76335160"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6095B850" w14:textId="77777777" w:rsidTr="00055534">
        <w:trPr>
          <w:trHeight w:val="56"/>
        </w:trPr>
        <w:tc>
          <w:tcPr>
            <w:tcW w:w="823" w:type="pct"/>
            <w:vMerge w:val="restart"/>
          </w:tcPr>
          <w:p w14:paraId="209391A4"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b/>
                <w:sz w:val="22"/>
                <w:szCs w:val="22"/>
              </w:rPr>
            </w:pPr>
            <w:r w:rsidRPr="004E4B4B">
              <w:rPr>
                <w:rStyle w:val="29"/>
                <w:rFonts w:ascii="Times New Roman" w:hAnsi="Times New Roman" w:cs="Times New Roman"/>
                <w:b/>
                <w:sz w:val="22"/>
                <w:szCs w:val="22"/>
              </w:rPr>
              <w:t>Тема 7.3 Восстание под предводительством Е. И. Пугачева и его значение.</w:t>
            </w:r>
          </w:p>
          <w:p w14:paraId="5847098F" w14:textId="77777777" w:rsidR="00D460B1" w:rsidRPr="004E4B4B" w:rsidRDefault="00D460B1" w:rsidP="00B03C47">
            <w:pPr>
              <w:spacing w:after="0"/>
              <w:jc w:val="both"/>
              <w:rPr>
                <w:rFonts w:cs="Times New Roman"/>
                <w:b/>
                <w:bCs/>
                <w:sz w:val="22"/>
              </w:rPr>
            </w:pPr>
          </w:p>
        </w:tc>
        <w:tc>
          <w:tcPr>
            <w:tcW w:w="2111" w:type="pct"/>
          </w:tcPr>
          <w:p w14:paraId="384689A4"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051B387E" w14:textId="77777777" w:rsidR="00D460B1" w:rsidRPr="004E4B4B" w:rsidRDefault="00D460B1" w:rsidP="00B03C47">
            <w:pPr>
              <w:spacing w:after="0"/>
              <w:rPr>
                <w:rFonts w:cs="Times New Roman"/>
                <w:bCs/>
                <w:sz w:val="22"/>
              </w:rPr>
            </w:pPr>
            <w:r w:rsidRPr="004E4B4B">
              <w:rPr>
                <w:rFonts w:cs="Times New Roman"/>
                <w:bCs/>
                <w:sz w:val="22"/>
              </w:rPr>
              <w:t>4</w:t>
            </w:r>
          </w:p>
        </w:tc>
        <w:tc>
          <w:tcPr>
            <w:tcW w:w="799" w:type="pct"/>
          </w:tcPr>
          <w:p w14:paraId="0052DA12" w14:textId="77777777" w:rsidR="00D460B1" w:rsidRPr="004E4B4B" w:rsidRDefault="00D460B1" w:rsidP="00B03C47">
            <w:pPr>
              <w:spacing w:after="0"/>
              <w:rPr>
                <w:rFonts w:cs="Times New Roman"/>
                <w:bCs/>
                <w:sz w:val="22"/>
              </w:rPr>
            </w:pPr>
          </w:p>
        </w:tc>
        <w:tc>
          <w:tcPr>
            <w:tcW w:w="294" w:type="pct"/>
          </w:tcPr>
          <w:p w14:paraId="0584A308" w14:textId="77777777" w:rsidR="00D460B1" w:rsidRPr="004E4B4B" w:rsidRDefault="00D460B1" w:rsidP="00B03C47">
            <w:pPr>
              <w:spacing w:after="0"/>
              <w:rPr>
                <w:rFonts w:cs="Times New Roman"/>
                <w:b/>
                <w:bCs/>
                <w:sz w:val="22"/>
              </w:rPr>
            </w:pPr>
          </w:p>
        </w:tc>
        <w:tc>
          <w:tcPr>
            <w:tcW w:w="404" w:type="pct"/>
          </w:tcPr>
          <w:p w14:paraId="4C6F301D" w14:textId="77777777" w:rsidR="00D460B1" w:rsidRPr="004E4B4B" w:rsidRDefault="00D460B1" w:rsidP="00B03C47">
            <w:pPr>
              <w:spacing w:after="0"/>
              <w:rPr>
                <w:rFonts w:cs="Times New Roman"/>
                <w:b/>
                <w:bCs/>
                <w:sz w:val="22"/>
              </w:rPr>
            </w:pPr>
          </w:p>
        </w:tc>
      </w:tr>
      <w:tr w:rsidR="00D460B1" w:rsidRPr="004E4B4B" w14:paraId="3EFF391A" w14:textId="77777777" w:rsidTr="00055534">
        <w:trPr>
          <w:trHeight w:val="56"/>
        </w:trPr>
        <w:tc>
          <w:tcPr>
            <w:tcW w:w="823" w:type="pct"/>
            <w:vMerge/>
          </w:tcPr>
          <w:p w14:paraId="6ACCBEB6" w14:textId="77777777" w:rsidR="00D460B1" w:rsidRPr="004E4B4B" w:rsidRDefault="00D460B1" w:rsidP="00B03C47">
            <w:pPr>
              <w:spacing w:after="0"/>
              <w:jc w:val="both"/>
              <w:rPr>
                <w:rFonts w:cs="Times New Roman"/>
                <w:b/>
                <w:bCs/>
                <w:sz w:val="22"/>
              </w:rPr>
            </w:pPr>
          </w:p>
        </w:tc>
        <w:tc>
          <w:tcPr>
            <w:tcW w:w="2111" w:type="pct"/>
          </w:tcPr>
          <w:p w14:paraId="4BBD2A4D"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Внутренняя и внешняя политика России в середине</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второй половине XVIII века. Дворцовые перевороты: причины, сущность, последствия. Внутренняя и внешняя по</w:t>
            </w:r>
            <w:r w:rsidRPr="004E4B4B">
              <w:rPr>
                <w:rStyle w:val="29"/>
                <w:rFonts w:ascii="Times New Roman" w:hAnsi="Times New Roman" w:cs="Times New Roman"/>
                <w:sz w:val="22"/>
                <w:szCs w:val="22"/>
              </w:rPr>
              <w:softHyphen/>
              <w:t>литика преемников Петра I. Расширение привилегий дворянства</w:t>
            </w:r>
            <w:r w:rsidRPr="004E4B4B">
              <w:rPr>
                <w:rStyle w:val="2d"/>
                <w:rFonts w:ascii="Times New Roman" w:hAnsi="Times New Roman" w:cs="Times New Roman"/>
                <w:i w:val="0"/>
                <w:color w:val="000000"/>
                <w:sz w:val="22"/>
                <w:szCs w:val="22"/>
              </w:rPr>
              <w:t>.</w:t>
            </w:r>
            <w:r w:rsidRPr="004E4B4B">
              <w:rPr>
                <w:rStyle w:val="29"/>
                <w:rFonts w:ascii="Times New Roman" w:hAnsi="Times New Roman" w:cs="Times New Roman"/>
                <w:sz w:val="22"/>
                <w:szCs w:val="22"/>
              </w:rPr>
              <w:t xml:space="preserve"> Участие России в Семилетней войне. Короткое правле</w:t>
            </w:r>
            <w:r w:rsidRPr="004E4B4B">
              <w:rPr>
                <w:rStyle w:val="29"/>
                <w:rFonts w:ascii="Times New Roman" w:hAnsi="Times New Roman" w:cs="Times New Roman"/>
                <w:sz w:val="22"/>
                <w:szCs w:val="22"/>
              </w:rPr>
              <w:softHyphen/>
              <w:t>ние Петра III. Правление Екатерины II. Политика «просвещенного абсолютизма»: основные направления, мероприятия, значение.  Губернская реформа. Жалованные грамоты дворянству и городам. Внутренняя политика Пав</w:t>
            </w:r>
            <w:r w:rsidRPr="004E4B4B">
              <w:rPr>
                <w:rStyle w:val="29"/>
                <w:rFonts w:ascii="Times New Roman" w:hAnsi="Times New Roman" w:cs="Times New Roman"/>
                <w:sz w:val="22"/>
                <w:szCs w:val="22"/>
              </w:rPr>
              <w:softHyphen/>
              <w:t xml:space="preserve">ла I, его свержение. Внешняя политика Екатерины II. Русско-турецкие войны и их итоги. Великие русские полководцы и флотоводцы (П. А. Румянцев, А. В. Суворов, </w:t>
            </w:r>
            <w:proofErr w:type="spellStart"/>
            <w:r w:rsidRPr="004E4B4B">
              <w:rPr>
                <w:rStyle w:val="29"/>
                <w:rFonts w:ascii="Times New Roman" w:hAnsi="Times New Roman" w:cs="Times New Roman"/>
                <w:sz w:val="22"/>
                <w:szCs w:val="22"/>
              </w:rPr>
              <w:t>Ф.Ф.Ушаков</w:t>
            </w:r>
            <w:proofErr w:type="spellEnd"/>
            <w:r w:rsidRPr="004E4B4B">
              <w:rPr>
                <w:rStyle w:val="29"/>
                <w:rFonts w:ascii="Times New Roman" w:hAnsi="Times New Roman" w:cs="Times New Roman"/>
                <w:sz w:val="22"/>
                <w:szCs w:val="22"/>
              </w:rPr>
              <w:t>). Присоединение и освоение Крыма и Новороссии; Г. А. Потемкин. Участие России в разделах Речи Посполитой. Внешняя политика Павла I. Ита</w:t>
            </w:r>
            <w:r w:rsidRPr="004E4B4B">
              <w:rPr>
                <w:rStyle w:val="29"/>
                <w:rFonts w:ascii="Times New Roman" w:hAnsi="Times New Roman" w:cs="Times New Roman"/>
                <w:sz w:val="22"/>
                <w:szCs w:val="22"/>
              </w:rPr>
              <w:softHyphen/>
              <w:t>льянский и Швейцарский походы А. В. Суворова, Средиземноморская экспедиция Ф. Ф. Ушакова.</w:t>
            </w:r>
          </w:p>
        </w:tc>
        <w:tc>
          <w:tcPr>
            <w:tcW w:w="569" w:type="pct"/>
          </w:tcPr>
          <w:p w14:paraId="330CB240" w14:textId="77777777" w:rsidR="00D460B1" w:rsidRPr="004E4B4B" w:rsidRDefault="00D460B1" w:rsidP="00B03C47">
            <w:pPr>
              <w:spacing w:after="0"/>
              <w:rPr>
                <w:rFonts w:cs="Times New Roman"/>
                <w:bCs/>
                <w:sz w:val="22"/>
              </w:rPr>
            </w:pPr>
            <w:r w:rsidRPr="004E4B4B">
              <w:rPr>
                <w:rFonts w:cs="Times New Roman"/>
                <w:bCs/>
                <w:sz w:val="22"/>
              </w:rPr>
              <w:t>4</w:t>
            </w:r>
          </w:p>
        </w:tc>
        <w:tc>
          <w:tcPr>
            <w:tcW w:w="799" w:type="pct"/>
          </w:tcPr>
          <w:p w14:paraId="091F18C5"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0905F70A"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44E2FA52"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52AA04C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5F859909"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234CD333" w14:textId="77777777" w:rsidR="00D460B1" w:rsidRPr="004E4B4B" w:rsidRDefault="00D460B1" w:rsidP="00B03C47">
            <w:pPr>
              <w:spacing w:after="0"/>
              <w:jc w:val="center"/>
              <w:rPr>
                <w:rFonts w:cs="Times New Roman"/>
                <w:sz w:val="22"/>
              </w:rPr>
            </w:pPr>
          </w:p>
        </w:tc>
        <w:tc>
          <w:tcPr>
            <w:tcW w:w="294" w:type="pct"/>
          </w:tcPr>
          <w:p w14:paraId="554F18B4"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56738EAD"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2A356228"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5D03742B" w14:textId="77777777" w:rsidR="00D460B1" w:rsidRPr="004E4B4B" w:rsidRDefault="00D460B1" w:rsidP="00B03C47">
            <w:pPr>
              <w:suppressAutoHyphens/>
              <w:spacing w:after="0"/>
              <w:jc w:val="both"/>
              <w:rPr>
                <w:rFonts w:cs="Times New Roman"/>
                <w:b/>
                <w:sz w:val="22"/>
              </w:rPr>
            </w:pPr>
          </w:p>
        </w:tc>
        <w:tc>
          <w:tcPr>
            <w:tcW w:w="404" w:type="pct"/>
          </w:tcPr>
          <w:p w14:paraId="688C7514"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6F7469D6" w14:textId="77777777" w:rsidR="00D460B1" w:rsidRPr="004E4B4B" w:rsidRDefault="00D460B1" w:rsidP="00B03C47">
            <w:pPr>
              <w:spacing w:after="0"/>
              <w:rPr>
                <w:rFonts w:cs="Times New Roman"/>
                <w:sz w:val="22"/>
              </w:rPr>
            </w:pPr>
            <w:r w:rsidRPr="004E4B4B">
              <w:rPr>
                <w:rFonts w:cs="Times New Roman"/>
                <w:sz w:val="22"/>
              </w:rPr>
              <w:t>Зо.03.03</w:t>
            </w:r>
          </w:p>
          <w:p w14:paraId="600D3452" w14:textId="77777777" w:rsidR="00D460B1" w:rsidRPr="004E4B4B" w:rsidRDefault="00D460B1" w:rsidP="00B03C47">
            <w:pPr>
              <w:spacing w:after="0"/>
              <w:rPr>
                <w:rFonts w:cs="Times New Roman"/>
                <w:sz w:val="22"/>
              </w:rPr>
            </w:pPr>
          </w:p>
          <w:p w14:paraId="759D181C" w14:textId="77777777" w:rsidR="00D460B1" w:rsidRPr="004E4B4B" w:rsidRDefault="00D460B1" w:rsidP="00B03C47">
            <w:pPr>
              <w:spacing w:after="0"/>
              <w:rPr>
                <w:rFonts w:cs="Times New Roman"/>
                <w:sz w:val="22"/>
              </w:rPr>
            </w:pPr>
            <w:r w:rsidRPr="004E4B4B">
              <w:rPr>
                <w:rFonts w:cs="Times New Roman"/>
                <w:sz w:val="22"/>
              </w:rPr>
              <w:t>Уо.04.01</w:t>
            </w:r>
          </w:p>
          <w:p w14:paraId="26B2E0B6" w14:textId="77777777" w:rsidR="00D460B1" w:rsidRPr="004E4B4B" w:rsidRDefault="00D460B1" w:rsidP="00B03C47">
            <w:pPr>
              <w:spacing w:after="0"/>
              <w:rPr>
                <w:rFonts w:cs="Times New Roman"/>
                <w:sz w:val="22"/>
              </w:rPr>
            </w:pPr>
            <w:r w:rsidRPr="004E4B4B">
              <w:rPr>
                <w:rFonts w:cs="Times New Roman"/>
                <w:sz w:val="22"/>
              </w:rPr>
              <w:t>Зо.04.02</w:t>
            </w:r>
          </w:p>
          <w:p w14:paraId="37636761" w14:textId="77777777" w:rsidR="00D460B1" w:rsidRPr="004E4B4B" w:rsidRDefault="00D460B1" w:rsidP="00B03C47">
            <w:pPr>
              <w:spacing w:after="0"/>
              <w:rPr>
                <w:rFonts w:cs="Times New Roman"/>
                <w:sz w:val="22"/>
              </w:rPr>
            </w:pPr>
          </w:p>
          <w:p w14:paraId="7B81D617"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22EC6220" w14:textId="77777777" w:rsidTr="00055534">
        <w:trPr>
          <w:trHeight w:val="56"/>
        </w:trPr>
        <w:tc>
          <w:tcPr>
            <w:tcW w:w="823" w:type="pct"/>
            <w:vMerge w:val="restart"/>
          </w:tcPr>
          <w:p w14:paraId="603E60F4"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b/>
                <w:sz w:val="22"/>
                <w:szCs w:val="22"/>
              </w:rPr>
            </w:pPr>
            <w:r w:rsidRPr="004E4B4B">
              <w:rPr>
                <w:rStyle w:val="29"/>
                <w:rFonts w:ascii="Times New Roman" w:hAnsi="Times New Roman" w:cs="Times New Roman"/>
                <w:b/>
                <w:sz w:val="22"/>
                <w:szCs w:val="22"/>
              </w:rPr>
              <w:lastRenderedPageBreak/>
              <w:t>Тема 7.4 Присоединение и освоение Крыма и Новороссии.</w:t>
            </w:r>
          </w:p>
          <w:p w14:paraId="541A478E" w14:textId="77777777" w:rsidR="00D460B1" w:rsidRPr="004E4B4B" w:rsidRDefault="00D460B1" w:rsidP="00B03C47">
            <w:pPr>
              <w:spacing w:after="0"/>
              <w:jc w:val="both"/>
              <w:rPr>
                <w:rFonts w:cs="Times New Roman"/>
                <w:b/>
                <w:bCs/>
                <w:sz w:val="22"/>
              </w:rPr>
            </w:pPr>
          </w:p>
        </w:tc>
        <w:tc>
          <w:tcPr>
            <w:tcW w:w="2111" w:type="pct"/>
          </w:tcPr>
          <w:p w14:paraId="0F380767"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7380B4B6" w14:textId="77777777" w:rsidR="00D460B1" w:rsidRPr="004E4B4B" w:rsidRDefault="00DA656C" w:rsidP="00B03C47">
            <w:pPr>
              <w:spacing w:after="0"/>
              <w:rPr>
                <w:rFonts w:cs="Times New Roman"/>
                <w:bCs/>
                <w:sz w:val="22"/>
              </w:rPr>
            </w:pPr>
            <w:r>
              <w:rPr>
                <w:rFonts w:cs="Times New Roman"/>
                <w:bCs/>
                <w:sz w:val="22"/>
              </w:rPr>
              <w:t>5</w:t>
            </w:r>
          </w:p>
        </w:tc>
        <w:tc>
          <w:tcPr>
            <w:tcW w:w="799" w:type="pct"/>
          </w:tcPr>
          <w:p w14:paraId="2BA19019" w14:textId="77777777" w:rsidR="00D460B1" w:rsidRPr="004E4B4B" w:rsidRDefault="00D460B1" w:rsidP="00B03C47">
            <w:pPr>
              <w:spacing w:after="0"/>
              <w:rPr>
                <w:rFonts w:cs="Times New Roman"/>
                <w:bCs/>
                <w:sz w:val="22"/>
              </w:rPr>
            </w:pPr>
          </w:p>
        </w:tc>
        <w:tc>
          <w:tcPr>
            <w:tcW w:w="294" w:type="pct"/>
          </w:tcPr>
          <w:p w14:paraId="7021CACC" w14:textId="77777777" w:rsidR="00D460B1" w:rsidRPr="004E4B4B" w:rsidRDefault="00D460B1" w:rsidP="00B03C47">
            <w:pPr>
              <w:spacing w:after="0"/>
              <w:rPr>
                <w:rFonts w:cs="Times New Roman"/>
                <w:b/>
                <w:bCs/>
                <w:sz w:val="22"/>
              </w:rPr>
            </w:pPr>
          </w:p>
        </w:tc>
        <w:tc>
          <w:tcPr>
            <w:tcW w:w="404" w:type="pct"/>
          </w:tcPr>
          <w:p w14:paraId="5B6DEB65" w14:textId="77777777" w:rsidR="00D460B1" w:rsidRPr="004E4B4B" w:rsidRDefault="00D460B1" w:rsidP="00B03C47">
            <w:pPr>
              <w:spacing w:after="0"/>
              <w:rPr>
                <w:rFonts w:cs="Times New Roman"/>
                <w:b/>
                <w:bCs/>
                <w:sz w:val="22"/>
              </w:rPr>
            </w:pPr>
          </w:p>
        </w:tc>
      </w:tr>
      <w:tr w:rsidR="00D460B1" w:rsidRPr="004E4B4B" w14:paraId="27D96F08" w14:textId="77777777" w:rsidTr="00055534">
        <w:trPr>
          <w:trHeight w:val="56"/>
        </w:trPr>
        <w:tc>
          <w:tcPr>
            <w:tcW w:w="823" w:type="pct"/>
            <w:vMerge/>
          </w:tcPr>
          <w:p w14:paraId="617D36B2" w14:textId="77777777" w:rsidR="00D460B1" w:rsidRPr="004E4B4B" w:rsidRDefault="00D460B1" w:rsidP="00B03C47">
            <w:pPr>
              <w:spacing w:after="0"/>
              <w:jc w:val="both"/>
              <w:rPr>
                <w:rFonts w:cs="Times New Roman"/>
                <w:b/>
                <w:bCs/>
                <w:sz w:val="22"/>
              </w:rPr>
            </w:pPr>
          </w:p>
        </w:tc>
        <w:tc>
          <w:tcPr>
            <w:tcW w:w="2111" w:type="pct"/>
          </w:tcPr>
          <w:p w14:paraId="1BA83909"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Русская культура XVIII века. Нововведения в культуре петровских времен. Про</w:t>
            </w:r>
            <w:r w:rsidRPr="004E4B4B">
              <w:rPr>
                <w:rStyle w:val="29"/>
                <w:rFonts w:ascii="Times New Roman" w:hAnsi="Times New Roman" w:cs="Times New Roman"/>
                <w:sz w:val="22"/>
                <w:szCs w:val="22"/>
              </w:rPr>
              <w:softHyphen/>
              <w:t>свещение и научные знания (</w:t>
            </w:r>
            <w:proofErr w:type="spellStart"/>
            <w:r w:rsidRPr="004E4B4B">
              <w:rPr>
                <w:rStyle w:val="29"/>
                <w:rFonts w:ascii="Times New Roman" w:hAnsi="Times New Roman" w:cs="Times New Roman"/>
                <w:sz w:val="22"/>
                <w:szCs w:val="22"/>
              </w:rPr>
              <w:t>Ф.Прокопович</w:t>
            </w:r>
            <w:proofErr w:type="spellEnd"/>
            <w:r w:rsidRPr="004E4B4B">
              <w:rPr>
                <w:rStyle w:val="29"/>
                <w:rFonts w:ascii="Times New Roman" w:hAnsi="Times New Roman" w:cs="Times New Roman"/>
                <w:sz w:val="22"/>
                <w:szCs w:val="22"/>
              </w:rPr>
              <w:t xml:space="preserve">. </w:t>
            </w:r>
            <w:proofErr w:type="spellStart"/>
            <w:r w:rsidRPr="004E4B4B">
              <w:rPr>
                <w:rStyle w:val="29"/>
                <w:rFonts w:ascii="Times New Roman" w:hAnsi="Times New Roman" w:cs="Times New Roman"/>
                <w:sz w:val="22"/>
                <w:szCs w:val="22"/>
              </w:rPr>
              <w:t>И.Т.Посошков</w:t>
            </w:r>
            <w:proofErr w:type="spellEnd"/>
            <w:r w:rsidRPr="004E4B4B">
              <w:rPr>
                <w:rStyle w:val="29"/>
                <w:rFonts w:ascii="Times New Roman" w:hAnsi="Times New Roman" w:cs="Times New Roman"/>
                <w:sz w:val="22"/>
                <w:szCs w:val="22"/>
              </w:rPr>
              <w:t>). Литература и искус</w:t>
            </w:r>
            <w:r w:rsidRPr="004E4B4B">
              <w:rPr>
                <w:rStyle w:val="29"/>
                <w:rFonts w:ascii="Times New Roman" w:hAnsi="Times New Roman" w:cs="Times New Roman"/>
                <w:sz w:val="22"/>
                <w:szCs w:val="22"/>
              </w:rPr>
              <w:softHyphen/>
              <w:t xml:space="preserve">ство.  Культура и быт России во второй половине XVIII века. Становление отечественной науки; </w:t>
            </w:r>
            <w:proofErr w:type="spellStart"/>
            <w:r w:rsidRPr="004E4B4B">
              <w:rPr>
                <w:rStyle w:val="29"/>
                <w:rFonts w:ascii="Times New Roman" w:hAnsi="Times New Roman" w:cs="Times New Roman"/>
                <w:sz w:val="22"/>
                <w:szCs w:val="22"/>
              </w:rPr>
              <w:t>М.В.Ломоносов</w:t>
            </w:r>
            <w:proofErr w:type="spellEnd"/>
            <w:r w:rsidRPr="004E4B4B">
              <w:rPr>
                <w:rStyle w:val="29"/>
                <w:rFonts w:ascii="Times New Roman" w:hAnsi="Times New Roman" w:cs="Times New Roman"/>
                <w:sz w:val="22"/>
                <w:szCs w:val="22"/>
              </w:rPr>
              <w:t xml:space="preserve">. </w:t>
            </w:r>
            <w:r w:rsidRPr="004E4B4B">
              <w:rPr>
                <w:rStyle w:val="2d"/>
                <w:rFonts w:ascii="Times New Roman" w:hAnsi="Times New Roman" w:cs="Times New Roman"/>
                <w:i w:val="0"/>
                <w:color w:val="000000"/>
                <w:sz w:val="22"/>
                <w:szCs w:val="22"/>
              </w:rPr>
              <w:t>Исследовательские экспедиции.</w:t>
            </w:r>
            <w:r w:rsidRPr="004E4B4B">
              <w:rPr>
                <w:rStyle w:val="29"/>
                <w:rFonts w:ascii="Times New Roman" w:hAnsi="Times New Roman" w:cs="Times New Roman"/>
                <w:sz w:val="22"/>
                <w:szCs w:val="22"/>
              </w:rPr>
              <w:t xml:space="preserve"> Историческая наука (В. Н. Татищев). Русские изобретатели (И. И. Ползунов, И. П. Кулибин). Обще</w:t>
            </w:r>
            <w:r w:rsidRPr="004E4B4B">
              <w:rPr>
                <w:rStyle w:val="29"/>
                <w:rFonts w:ascii="Times New Roman" w:hAnsi="Times New Roman" w:cs="Times New Roman"/>
                <w:sz w:val="22"/>
                <w:szCs w:val="22"/>
              </w:rPr>
              <w:softHyphen/>
              <w:t>ственная мысль (</w:t>
            </w:r>
            <w:proofErr w:type="spellStart"/>
            <w:r w:rsidRPr="004E4B4B">
              <w:rPr>
                <w:rStyle w:val="29"/>
                <w:rFonts w:ascii="Times New Roman" w:hAnsi="Times New Roman" w:cs="Times New Roman"/>
                <w:sz w:val="22"/>
                <w:szCs w:val="22"/>
              </w:rPr>
              <w:t>Н.И.Новиков</w:t>
            </w:r>
            <w:proofErr w:type="spellEnd"/>
            <w:r w:rsidRPr="004E4B4B">
              <w:rPr>
                <w:rStyle w:val="29"/>
                <w:rFonts w:ascii="Times New Roman" w:hAnsi="Times New Roman" w:cs="Times New Roman"/>
                <w:sz w:val="22"/>
                <w:szCs w:val="22"/>
              </w:rPr>
              <w:t xml:space="preserve">, </w:t>
            </w:r>
            <w:proofErr w:type="spellStart"/>
            <w:r w:rsidRPr="004E4B4B">
              <w:rPr>
                <w:rStyle w:val="29"/>
                <w:rFonts w:ascii="Times New Roman" w:hAnsi="Times New Roman" w:cs="Times New Roman"/>
                <w:sz w:val="22"/>
                <w:szCs w:val="22"/>
              </w:rPr>
              <w:t>А.Н.Радищев</w:t>
            </w:r>
            <w:proofErr w:type="spellEnd"/>
            <w:r w:rsidRPr="004E4B4B">
              <w:rPr>
                <w:rStyle w:val="29"/>
                <w:rFonts w:ascii="Times New Roman" w:hAnsi="Times New Roman" w:cs="Times New Roman"/>
                <w:sz w:val="22"/>
                <w:szCs w:val="22"/>
              </w:rPr>
              <w:t>). Литература: основные направления, жанры, писатели (А. П. Сумароков, Н. М. Карамзин, Г. Р. Державин, Д. И. Фонвизин). Развитие архитектуры, живописи, скульптуры, музыки (стили и течения, художники и их произведения). Театр (Ф.Г. Волков).</w:t>
            </w:r>
          </w:p>
        </w:tc>
        <w:tc>
          <w:tcPr>
            <w:tcW w:w="569" w:type="pct"/>
          </w:tcPr>
          <w:p w14:paraId="1FA0D71A" w14:textId="77777777" w:rsidR="00D460B1" w:rsidRPr="004E4B4B" w:rsidRDefault="00DA656C" w:rsidP="00B03C47">
            <w:pPr>
              <w:spacing w:after="0"/>
              <w:rPr>
                <w:rFonts w:cs="Times New Roman"/>
                <w:bCs/>
                <w:sz w:val="22"/>
              </w:rPr>
            </w:pPr>
            <w:r>
              <w:rPr>
                <w:rFonts w:cs="Times New Roman"/>
                <w:bCs/>
                <w:sz w:val="22"/>
              </w:rPr>
              <w:t>4</w:t>
            </w:r>
          </w:p>
        </w:tc>
        <w:tc>
          <w:tcPr>
            <w:tcW w:w="799" w:type="pct"/>
          </w:tcPr>
          <w:p w14:paraId="7868C933"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66FB91AD"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5C108644"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00FBD88A"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58AEE6F2"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48DEB053" w14:textId="77777777" w:rsidR="00D460B1" w:rsidRPr="004E4B4B" w:rsidRDefault="00D460B1" w:rsidP="00B03C47">
            <w:pPr>
              <w:spacing w:after="0"/>
              <w:jc w:val="center"/>
              <w:rPr>
                <w:rFonts w:cs="Times New Roman"/>
                <w:sz w:val="22"/>
              </w:rPr>
            </w:pPr>
          </w:p>
        </w:tc>
        <w:tc>
          <w:tcPr>
            <w:tcW w:w="294" w:type="pct"/>
          </w:tcPr>
          <w:p w14:paraId="221F405D"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23F4EBF4"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060CC404"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32C86ECC" w14:textId="77777777" w:rsidR="00D460B1" w:rsidRPr="004E4B4B" w:rsidRDefault="00D460B1" w:rsidP="00B03C47">
            <w:pPr>
              <w:suppressAutoHyphens/>
              <w:spacing w:after="0"/>
              <w:jc w:val="both"/>
              <w:rPr>
                <w:rFonts w:cs="Times New Roman"/>
                <w:b/>
                <w:sz w:val="22"/>
              </w:rPr>
            </w:pPr>
          </w:p>
        </w:tc>
        <w:tc>
          <w:tcPr>
            <w:tcW w:w="404" w:type="pct"/>
          </w:tcPr>
          <w:p w14:paraId="4E4F5B6E"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55736433" w14:textId="77777777" w:rsidR="00D460B1" w:rsidRPr="004E4B4B" w:rsidRDefault="00D460B1" w:rsidP="00B03C47">
            <w:pPr>
              <w:spacing w:after="0"/>
              <w:rPr>
                <w:rFonts w:cs="Times New Roman"/>
                <w:sz w:val="22"/>
              </w:rPr>
            </w:pPr>
            <w:r w:rsidRPr="004E4B4B">
              <w:rPr>
                <w:rFonts w:cs="Times New Roman"/>
                <w:sz w:val="22"/>
              </w:rPr>
              <w:t>Зо.03.03</w:t>
            </w:r>
          </w:p>
          <w:p w14:paraId="46D7DF2E" w14:textId="77777777" w:rsidR="00D460B1" w:rsidRPr="004E4B4B" w:rsidRDefault="00D460B1" w:rsidP="00B03C47">
            <w:pPr>
              <w:spacing w:after="0"/>
              <w:rPr>
                <w:rFonts w:cs="Times New Roman"/>
                <w:sz w:val="22"/>
              </w:rPr>
            </w:pPr>
          </w:p>
          <w:p w14:paraId="6299BBB4" w14:textId="77777777" w:rsidR="00D460B1" w:rsidRPr="004E4B4B" w:rsidRDefault="00D460B1" w:rsidP="00B03C47">
            <w:pPr>
              <w:spacing w:after="0"/>
              <w:rPr>
                <w:rFonts w:cs="Times New Roman"/>
                <w:sz w:val="22"/>
              </w:rPr>
            </w:pPr>
            <w:r w:rsidRPr="004E4B4B">
              <w:rPr>
                <w:rFonts w:cs="Times New Roman"/>
                <w:sz w:val="22"/>
              </w:rPr>
              <w:t>Уо.04.01</w:t>
            </w:r>
          </w:p>
          <w:p w14:paraId="3EC2D9FB" w14:textId="77777777" w:rsidR="00D460B1" w:rsidRPr="004E4B4B" w:rsidRDefault="00D460B1" w:rsidP="00B03C47">
            <w:pPr>
              <w:spacing w:after="0"/>
              <w:rPr>
                <w:rFonts w:cs="Times New Roman"/>
                <w:sz w:val="22"/>
              </w:rPr>
            </w:pPr>
            <w:r w:rsidRPr="004E4B4B">
              <w:rPr>
                <w:rFonts w:cs="Times New Roman"/>
                <w:sz w:val="22"/>
              </w:rPr>
              <w:t>Зо.04.02</w:t>
            </w:r>
          </w:p>
          <w:p w14:paraId="54315A1C" w14:textId="77777777" w:rsidR="00D460B1" w:rsidRPr="004E4B4B" w:rsidRDefault="00D460B1" w:rsidP="00B03C47">
            <w:pPr>
              <w:spacing w:after="0"/>
              <w:rPr>
                <w:rFonts w:cs="Times New Roman"/>
                <w:sz w:val="22"/>
              </w:rPr>
            </w:pPr>
          </w:p>
          <w:p w14:paraId="045ABB8B"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03802CFD" w14:textId="77777777" w:rsidTr="00055534">
        <w:trPr>
          <w:trHeight w:val="56"/>
        </w:trPr>
        <w:tc>
          <w:tcPr>
            <w:tcW w:w="823" w:type="pct"/>
            <w:vMerge/>
          </w:tcPr>
          <w:p w14:paraId="5B854DD6" w14:textId="77777777" w:rsidR="00D460B1" w:rsidRPr="004E4B4B" w:rsidRDefault="00D460B1" w:rsidP="00B03C47">
            <w:pPr>
              <w:spacing w:after="0"/>
              <w:jc w:val="both"/>
              <w:rPr>
                <w:rFonts w:cs="Times New Roman"/>
                <w:b/>
                <w:bCs/>
                <w:sz w:val="22"/>
              </w:rPr>
            </w:pPr>
          </w:p>
        </w:tc>
        <w:tc>
          <w:tcPr>
            <w:tcW w:w="2111" w:type="pct"/>
          </w:tcPr>
          <w:p w14:paraId="2407F2F8"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6000E0F8"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tcPr>
          <w:p w14:paraId="1CC371DF" w14:textId="77777777" w:rsidR="00D460B1" w:rsidRPr="004E4B4B" w:rsidRDefault="00D460B1" w:rsidP="00B03C47">
            <w:pPr>
              <w:spacing w:after="0"/>
              <w:rPr>
                <w:rFonts w:cs="Times New Roman"/>
                <w:bCs/>
                <w:sz w:val="22"/>
              </w:rPr>
            </w:pPr>
          </w:p>
        </w:tc>
        <w:tc>
          <w:tcPr>
            <w:tcW w:w="294" w:type="pct"/>
          </w:tcPr>
          <w:p w14:paraId="10F44172" w14:textId="77777777" w:rsidR="00D460B1" w:rsidRPr="004E4B4B" w:rsidRDefault="00D460B1" w:rsidP="00B03C47">
            <w:pPr>
              <w:spacing w:after="0"/>
              <w:rPr>
                <w:rFonts w:cs="Times New Roman"/>
                <w:b/>
                <w:bCs/>
                <w:sz w:val="22"/>
              </w:rPr>
            </w:pPr>
          </w:p>
        </w:tc>
        <w:tc>
          <w:tcPr>
            <w:tcW w:w="404" w:type="pct"/>
          </w:tcPr>
          <w:p w14:paraId="057F6632" w14:textId="77777777" w:rsidR="00D460B1" w:rsidRPr="004E4B4B" w:rsidRDefault="00D460B1" w:rsidP="00B03C47">
            <w:pPr>
              <w:spacing w:after="0"/>
              <w:rPr>
                <w:rFonts w:cs="Times New Roman"/>
                <w:b/>
                <w:bCs/>
                <w:sz w:val="22"/>
              </w:rPr>
            </w:pPr>
          </w:p>
        </w:tc>
      </w:tr>
      <w:tr w:rsidR="00D460B1" w:rsidRPr="004E4B4B" w14:paraId="4AD9D002" w14:textId="77777777" w:rsidTr="00055534">
        <w:trPr>
          <w:trHeight w:val="70"/>
        </w:trPr>
        <w:tc>
          <w:tcPr>
            <w:tcW w:w="823" w:type="pct"/>
            <w:vMerge/>
          </w:tcPr>
          <w:p w14:paraId="674A8873" w14:textId="77777777" w:rsidR="00D460B1" w:rsidRPr="004E4B4B" w:rsidRDefault="00D460B1" w:rsidP="00B03C47">
            <w:pPr>
              <w:spacing w:after="0"/>
              <w:jc w:val="both"/>
              <w:rPr>
                <w:rFonts w:cs="Times New Roman"/>
                <w:b/>
                <w:bCs/>
                <w:sz w:val="22"/>
              </w:rPr>
            </w:pPr>
          </w:p>
        </w:tc>
        <w:tc>
          <w:tcPr>
            <w:tcW w:w="2111" w:type="pct"/>
          </w:tcPr>
          <w:p w14:paraId="316199DE"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Историческая наука в России в Х</w:t>
            </w:r>
            <w:r w:rsidRPr="004E4B4B">
              <w:rPr>
                <w:rStyle w:val="29"/>
                <w:rFonts w:ascii="Times New Roman" w:hAnsi="Times New Roman" w:cs="Times New Roman"/>
                <w:sz w:val="22"/>
                <w:szCs w:val="22"/>
                <w:lang w:val="en-US"/>
              </w:rPr>
              <w:t>IX</w:t>
            </w:r>
            <w:r w:rsidRPr="004E4B4B">
              <w:rPr>
                <w:rStyle w:val="28"/>
                <w:rFonts w:ascii="Times New Roman" w:hAnsi="Times New Roman" w:cs="Times New Roman"/>
                <w:color w:val="000000"/>
                <w:sz w:val="22"/>
                <w:szCs w:val="22"/>
              </w:rPr>
              <w:t xml:space="preserve"> </w:t>
            </w:r>
            <w:r w:rsidRPr="004E4B4B">
              <w:rPr>
                <w:rStyle w:val="29"/>
                <w:rFonts w:ascii="Times New Roman" w:hAnsi="Times New Roman" w:cs="Times New Roman"/>
                <w:sz w:val="22"/>
                <w:szCs w:val="22"/>
              </w:rPr>
              <w:t xml:space="preserve">веке. </w:t>
            </w:r>
          </w:p>
        </w:tc>
        <w:tc>
          <w:tcPr>
            <w:tcW w:w="569" w:type="pct"/>
          </w:tcPr>
          <w:p w14:paraId="08589751"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tcPr>
          <w:p w14:paraId="49B1C4B5" w14:textId="77777777" w:rsidR="00D460B1" w:rsidRPr="004E4B4B" w:rsidRDefault="00D460B1" w:rsidP="00B03C47">
            <w:pPr>
              <w:spacing w:after="0"/>
              <w:rPr>
                <w:rFonts w:cs="Times New Roman"/>
                <w:sz w:val="22"/>
              </w:rPr>
            </w:pPr>
          </w:p>
        </w:tc>
        <w:tc>
          <w:tcPr>
            <w:tcW w:w="294" w:type="pct"/>
          </w:tcPr>
          <w:p w14:paraId="43D43C21" w14:textId="77777777" w:rsidR="00D460B1" w:rsidRPr="004E4B4B" w:rsidRDefault="00D460B1" w:rsidP="00B03C47">
            <w:pPr>
              <w:spacing w:after="0"/>
              <w:rPr>
                <w:rFonts w:cs="Times New Roman"/>
                <w:b/>
                <w:sz w:val="22"/>
              </w:rPr>
            </w:pPr>
          </w:p>
        </w:tc>
        <w:tc>
          <w:tcPr>
            <w:tcW w:w="404" w:type="pct"/>
          </w:tcPr>
          <w:p w14:paraId="401398CD" w14:textId="77777777" w:rsidR="00D460B1" w:rsidRPr="004E4B4B" w:rsidRDefault="00D460B1" w:rsidP="00B03C47">
            <w:pPr>
              <w:spacing w:after="0"/>
              <w:rPr>
                <w:rFonts w:cs="Times New Roman"/>
                <w:b/>
                <w:sz w:val="22"/>
              </w:rPr>
            </w:pPr>
          </w:p>
        </w:tc>
      </w:tr>
      <w:tr w:rsidR="00D460B1" w:rsidRPr="004E4B4B" w14:paraId="5534B5AB" w14:textId="77777777" w:rsidTr="00055534">
        <w:trPr>
          <w:trHeight w:val="56"/>
        </w:trPr>
        <w:tc>
          <w:tcPr>
            <w:tcW w:w="2934" w:type="pct"/>
            <w:gridSpan w:val="2"/>
          </w:tcPr>
          <w:p w14:paraId="210DA6E8" w14:textId="77777777" w:rsidR="00D460B1" w:rsidRPr="004E4B4B" w:rsidRDefault="00D460B1" w:rsidP="00B03C47">
            <w:pPr>
              <w:pStyle w:val="211"/>
              <w:keepNext/>
              <w:keepLines/>
              <w:shd w:val="clear" w:color="auto" w:fill="auto"/>
              <w:tabs>
                <w:tab w:val="left" w:pos="1801"/>
              </w:tabs>
              <w:spacing w:after="0" w:line="276" w:lineRule="auto"/>
              <w:rPr>
                <w:rFonts w:ascii="Times New Roman" w:hAnsi="Times New Roman" w:cs="Times New Roman"/>
                <w:sz w:val="22"/>
                <w:szCs w:val="22"/>
              </w:rPr>
            </w:pPr>
            <w:r w:rsidRPr="004E4B4B">
              <w:rPr>
                <w:rFonts w:ascii="Times New Roman" w:hAnsi="Times New Roman" w:cs="Times New Roman"/>
                <w:sz w:val="22"/>
                <w:szCs w:val="22"/>
              </w:rPr>
              <w:t xml:space="preserve">Раздел 8 </w:t>
            </w:r>
            <w:bookmarkStart w:id="6" w:name="bookmark14"/>
            <w:r w:rsidRPr="004E4B4B">
              <w:rPr>
                <w:rStyle w:val="2a"/>
                <w:rFonts w:ascii="Times New Roman" w:hAnsi="Times New Roman" w:cs="Times New Roman"/>
                <w:b/>
                <w:bCs/>
                <w:color w:val="000000"/>
                <w:sz w:val="22"/>
                <w:szCs w:val="22"/>
              </w:rPr>
              <w:t>Становление индустриальной цивилизации</w:t>
            </w:r>
            <w:bookmarkEnd w:id="6"/>
          </w:p>
        </w:tc>
        <w:tc>
          <w:tcPr>
            <w:tcW w:w="569" w:type="pct"/>
          </w:tcPr>
          <w:p w14:paraId="23C8E561" w14:textId="77777777" w:rsidR="00D460B1" w:rsidRPr="004E4B4B" w:rsidRDefault="00DA656C" w:rsidP="00B03C47">
            <w:pPr>
              <w:spacing w:after="0"/>
              <w:rPr>
                <w:rFonts w:cs="Times New Roman"/>
                <w:bCs/>
                <w:sz w:val="22"/>
              </w:rPr>
            </w:pPr>
            <w:r>
              <w:rPr>
                <w:rFonts w:cs="Times New Roman"/>
                <w:bCs/>
                <w:sz w:val="22"/>
              </w:rPr>
              <w:t>10</w:t>
            </w:r>
          </w:p>
        </w:tc>
        <w:tc>
          <w:tcPr>
            <w:tcW w:w="799" w:type="pct"/>
          </w:tcPr>
          <w:p w14:paraId="6D147E92" w14:textId="77777777" w:rsidR="00D460B1" w:rsidRPr="004E4B4B" w:rsidRDefault="00D460B1" w:rsidP="00B03C47">
            <w:pPr>
              <w:spacing w:after="0"/>
              <w:rPr>
                <w:rFonts w:cs="Times New Roman"/>
                <w:sz w:val="22"/>
              </w:rPr>
            </w:pPr>
          </w:p>
        </w:tc>
        <w:tc>
          <w:tcPr>
            <w:tcW w:w="294" w:type="pct"/>
          </w:tcPr>
          <w:p w14:paraId="46489A0E" w14:textId="77777777" w:rsidR="00D460B1" w:rsidRPr="004E4B4B" w:rsidRDefault="00D460B1" w:rsidP="00B03C47">
            <w:pPr>
              <w:spacing w:after="0"/>
              <w:rPr>
                <w:rFonts w:cs="Times New Roman"/>
                <w:b/>
                <w:sz w:val="22"/>
              </w:rPr>
            </w:pPr>
          </w:p>
        </w:tc>
        <w:tc>
          <w:tcPr>
            <w:tcW w:w="404" w:type="pct"/>
          </w:tcPr>
          <w:p w14:paraId="6A4ADE08" w14:textId="77777777" w:rsidR="00D460B1" w:rsidRPr="004E4B4B" w:rsidRDefault="00D460B1" w:rsidP="00B03C47">
            <w:pPr>
              <w:spacing w:after="0"/>
              <w:rPr>
                <w:rFonts w:cs="Times New Roman"/>
                <w:b/>
                <w:sz w:val="22"/>
              </w:rPr>
            </w:pPr>
          </w:p>
        </w:tc>
      </w:tr>
      <w:tr w:rsidR="00D460B1" w:rsidRPr="004E4B4B" w14:paraId="5CDBF401" w14:textId="77777777" w:rsidTr="00055534">
        <w:trPr>
          <w:trHeight w:val="56"/>
        </w:trPr>
        <w:tc>
          <w:tcPr>
            <w:tcW w:w="823" w:type="pct"/>
            <w:vMerge w:val="restart"/>
          </w:tcPr>
          <w:p w14:paraId="622A3603" w14:textId="77777777" w:rsidR="00D460B1" w:rsidRPr="004E4B4B" w:rsidRDefault="00D460B1" w:rsidP="00B03C47">
            <w:pPr>
              <w:spacing w:after="0"/>
              <w:jc w:val="both"/>
              <w:rPr>
                <w:rFonts w:cs="Times New Roman"/>
                <w:b/>
                <w:bCs/>
                <w:sz w:val="22"/>
              </w:rPr>
            </w:pPr>
            <w:r w:rsidRPr="004E4B4B">
              <w:rPr>
                <w:rStyle w:val="29"/>
                <w:rFonts w:ascii="Times New Roman" w:hAnsi="Times New Roman" w:cs="Times New Roman"/>
                <w:b/>
                <w:sz w:val="22"/>
                <w:szCs w:val="22"/>
              </w:rPr>
              <w:t>Тема 8.1 Промышленный переворот и его последствия.</w:t>
            </w:r>
          </w:p>
        </w:tc>
        <w:tc>
          <w:tcPr>
            <w:tcW w:w="2111" w:type="pct"/>
          </w:tcPr>
          <w:p w14:paraId="08670994"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73E7293C"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0625E507" w14:textId="77777777" w:rsidR="00D460B1" w:rsidRPr="004E4B4B" w:rsidRDefault="00D460B1" w:rsidP="00B03C47">
            <w:pPr>
              <w:spacing w:after="0"/>
              <w:rPr>
                <w:rFonts w:cs="Times New Roman"/>
                <w:sz w:val="22"/>
              </w:rPr>
            </w:pPr>
          </w:p>
        </w:tc>
        <w:tc>
          <w:tcPr>
            <w:tcW w:w="294" w:type="pct"/>
          </w:tcPr>
          <w:p w14:paraId="76CFE554" w14:textId="77777777" w:rsidR="00D460B1" w:rsidRPr="004E4B4B" w:rsidRDefault="00D460B1" w:rsidP="00B03C47">
            <w:pPr>
              <w:suppressAutoHyphens/>
              <w:spacing w:after="0"/>
              <w:jc w:val="both"/>
              <w:rPr>
                <w:rFonts w:cs="Times New Roman"/>
                <w:iCs/>
                <w:sz w:val="22"/>
              </w:rPr>
            </w:pPr>
          </w:p>
        </w:tc>
        <w:tc>
          <w:tcPr>
            <w:tcW w:w="404" w:type="pct"/>
          </w:tcPr>
          <w:p w14:paraId="209DB2AA" w14:textId="77777777" w:rsidR="00D460B1" w:rsidRPr="004E4B4B" w:rsidRDefault="00D460B1" w:rsidP="00B03C47">
            <w:pPr>
              <w:spacing w:after="0"/>
              <w:rPr>
                <w:rFonts w:cs="Times New Roman"/>
                <w:sz w:val="22"/>
              </w:rPr>
            </w:pPr>
          </w:p>
        </w:tc>
      </w:tr>
      <w:tr w:rsidR="00D460B1" w:rsidRPr="004E4B4B" w14:paraId="086DADDF" w14:textId="77777777" w:rsidTr="00055534">
        <w:trPr>
          <w:trHeight w:val="56"/>
        </w:trPr>
        <w:tc>
          <w:tcPr>
            <w:tcW w:w="823" w:type="pct"/>
            <w:vMerge/>
          </w:tcPr>
          <w:p w14:paraId="7D2CB8CE" w14:textId="77777777" w:rsidR="00D460B1" w:rsidRPr="004E4B4B" w:rsidRDefault="00D460B1" w:rsidP="00B03C47">
            <w:pPr>
              <w:spacing w:after="0"/>
              <w:jc w:val="both"/>
              <w:rPr>
                <w:rFonts w:cs="Times New Roman"/>
                <w:b/>
                <w:bCs/>
                <w:sz w:val="22"/>
              </w:rPr>
            </w:pPr>
          </w:p>
        </w:tc>
        <w:tc>
          <w:tcPr>
            <w:tcW w:w="2111" w:type="pct"/>
          </w:tcPr>
          <w:p w14:paraId="37BAAD00"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Промышленный переворот (про</w:t>
            </w:r>
            <w:r w:rsidRPr="004E4B4B">
              <w:rPr>
                <w:rStyle w:val="29"/>
                <w:rFonts w:ascii="Times New Roman" w:hAnsi="Times New Roman" w:cs="Times New Roman"/>
                <w:sz w:val="22"/>
                <w:szCs w:val="22"/>
              </w:rPr>
              <w:softHyphen/>
              <w:t>мышленная революция), его причины и последствия. Важнейшие изобретения. От мануфактуры к фабрике. Машинное производство. Социальные последствия промышленной революции. Индустриальное общество. Экономическое развитие Англии и Франции в Х</w:t>
            </w:r>
            <w:r w:rsidRPr="004E4B4B">
              <w:rPr>
                <w:rStyle w:val="29"/>
                <w:rFonts w:ascii="Times New Roman" w:hAnsi="Times New Roman" w:cs="Times New Roman"/>
                <w:sz w:val="22"/>
                <w:szCs w:val="22"/>
                <w:lang w:val="en-US"/>
              </w:rPr>
              <w:t>I</w:t>
            </w:r>
            <w:r w:rsidRPr="004E4B4B">
              <w:rPr>
                <w:rStyle w:val="29"/>
                <w:rFonts w:ascii="Times New Roman" w:hAnsi="Times New Roman" w:cs="Times New Roman"/>
                <w:sz w:val="22"/>
                <w:szCs w:val="22"/>
              </w:rPr>
              <w:t>Х веке.  Концентрация производства и капитала. Монополии и их формы. Роль государства в экономике.</w:t>
            </w:r>
          </w:p>
        </w:tc>
        <w:tc>
          <w:tcPr>
            <w:tcW w:w="569" w:type="pct"/>
          </w:tcPr>
          <w:p w14:paraId="0F8B9DB6" w14:textId="77777777" w:rsidR="00D460B1" w:rsidRPr="004E4B4B" w:rsidRDefault="00DA656C" w:rsidP="00B03C47">
            <w:pPr>
              <w:spacing w:after="0"/>
              <w:rPr>
                <w:rFonts w:cs="Times New Roman"/>
                <w:bCs/>
                <w:sz w:val="22"/>
              </w:rPr>
            </w:pPr>
            <w:r>
              <w:rPr>
                <w:rFonts w:cs="Times New Roman"/>
                <w:bCs/>
                <w:sz w:val="22"/>
              </w:rPr>
              <w:t>2</w:t>
            </w:r>
          </w:p>
        </w:tc>
        <w:tc>
          <w:tcPr>
            <w:tcW w:w="799" w:type="pct"/>
            <w:vMerge w:val="restart"/>
          </w:tcPr>
          <w:p w14:paraId="7A2E183E"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55650D84"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20C458B2"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278B730A"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2BC9205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5DE9D3E3" w14:textId="77777777" w:rsidR="00D460B1" w:rsidRPr="004E4B4B" w:rsidRDefault="00D460B1" w:rsidP="00B03C47">
            <w:pPr>
              <w:spacing w:after="0"/>
              <w:jc w:val="center"/>
              <w:rPr>
                <w:rFonts w:cs="Times New Roman"/>
                <w:sz w:val="22"/>
              </w:rPr>
            </w:pPr>
          </w:p>
        </w:tc>
        <w:tc>
          <w:tcPr>
            <w:tcW w:w="294" w:type="pct"/>
            <w:vMerge w:val="restart"/>
          </w:tcPr>
          <w:p w14:paraId="6E728D18"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3B9BC58F"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61F6D1E5"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54DF1AF4" w14:textId="77777777" w:rsidR="00D460B1" w:rsidRPr="004E4B4B" w:rsidRDefault="00D460B1" w:rsidP="00B03C47">
            <w:pPr>
              <w:suppressAutoHyphens/>
              <w:spacing w:after="0"/>
              <w:jc w:val="both"/>
              <w:rPr>
                <w:rFonts w:cs="Times New Roman"/>
                <w:b/>
                <w:sz w:val="22"/>
              </w:rPr>
            </w:pPr>
          </w:p>
        </w:tc>
        <w:tc>
          <w:tcPr>
            <w:tcW w:w="404" w:type="pct"/>
            <w:vMerge w:val="restart"/>
          </w:tcPr>
          <w:p w14:paraId="0E19D78A"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106E74E5" w14:textId="77777777" w:rsidR="00D460B1" w:rsidRPr="004E4B4B" w:rsidRDefault="00D460B1" w:rsidP="00B03C47">
            <w:pPr>
              <w:spacing w:after="0"/>
              <w:rPr>
                <w:rFonts w:cs="Times New Roman"/>
                <w:sz w:val="22"/>
              </w:rPr>
            </w:pPr>
            <w:r w:rsidRPr="004E4B4B">
              <w:rPr>
                <w:rFonts w:cs="Times New Roman"/>
                <w:sz w:val="22"/>
              </w:rPr>
              <w:t>Зо.03.03</w:t>
            </w:r>
          </w:p>
          <w:p w14:paraId="78872BA9" w14:textId="77777777" w:rsidR="00D460B1" w:rsidRPr="004E4B4B" w:rsidRDefault="00D460B1" w:rsidP="00B03C47">
            <w:pPr>
              <w:spacing w:after="0"/>
              <w:rPr>
                <w:rFonts w:cs="Times New Roman"/>
                <w:sz w:val="22"/>
              </w:rPr>
            </w:pPr>
          </w:p>
          <w:p w14:paraId="74A2F49E" w14:textId="77777777" w:rsidR="00D460B1" w:rsidRPr="004E4B4B" w:rsidRDefault="00D460B1" w:rsidP="00B03C47">
            <w:pPr>
              <w:spacing w:after="0"/>
              <w:rPr>
                <w:rFonts w:cs="Times New Roman"/>
                <w:sz w:val="22"/>
              </w:rPr>
            </w:pPr>
            <w:r w:rsidRPr="004E4B4B">
              <w:rPr>
                <w:rFonts w:cs="Times New Roman"/>
                <w:sz w:val="22"/>
              </w:rPr>
              <w:t>Уо.04.01</w:t>
            </w:r>
          </w:p>
          <w:p w14:paraId="2A8F45EA" w14:textId="77777777" w:rsidR="00D460B1" w:rsidRPr="004E4B4B" w:rsidRDefault="00D460B1" w:rsidP="00B03C47">
            <w:pPr>
              <w:spacing w:after="0"/>
              <w:rPr>
                <w:rFonts w:cs="Times New Roman"/>
                <w:sz w:val="22"/>
              </w:rPr>
            </w:pPr>
            <w:r w:rsidRPr="004E4B4B">
              <w:rPr>
                <w:rFonts w:cs="Times New Roman"/>
                <w:sz w:val="22"/>
              </w:rPr>
              <w:t>Зо.04.02</w:t>
            </w:r>
          </w:p>
          <w:p w14:paraId="5579E6DE" w14:textId="77777777" w:rsidR="00D460B1" w:rsidRPr="004E4B4B" w:rsidRDefault="00D460B1" w:rsidP="00B03C47">
            <w:pPr>
              <w:spacing w:after="0"/>
              <w:rPr>
                <w:rFonts w:cs="Times New Roman"/>
                <w:sz w:val="22"/>
              </w:rPr>
            </w:pPr>
          </w:p>
          <w:p w14:paraId="409AA9B7"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2FCFA817" w14:textId="77777777" w:rsidTr="00055534">
        <w:trPr>
          <w:trHeight w:val="56"/>
        </w:trPr>
        <w:tc>
          <w:tcPr>
            <w:tcW w:w="823" w:type="pct"/>
            <w:vMerge/>
          </w:tcPr>
          <w:p w14:paraId="72B3F610" w14:textId="77777777" w:rsidR="00D460B1" w:rsidRPr="004E4B4B" w:rsidRDefault="00D460B1" w:rsidP="00B03C47">
            <w:pPr>
              <w:spacing w:after="0"/>
              <w:jc w:val="both"/>
              <w:rPr>
                <w:rFonts w:cs="Times New Roman"/>
                <w:b/>
                <w:bCs/>
                <w:sz w:val="22"/>
              </w:rPr>
            </w:pPr>
          </w:p>
        </w:tc>
        <w:tc>
          <w:tcPr>
            <w:tcW w:w="2111" w:type="pct"/>
          </w:tcPr>
          <w:p w14:paraId="7CF3AA89"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2AE24B2C"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466AA522" w14:textId="77777777" w:rsidR="00D460B1" w:rsidRPr="004E4B4B" w:rsidRDefault="00D460B1" w:rsidP="00B03C47">
            <w:pPr>
              <w:spacing w:after="0"/>
              <w:rPr>
                <w:rFonts w:cs="Times New Roman"/>
                <w:bCs/>
                <w:sz w:val="22"/>
              </w:rPr>
            </w:pPr>
          </w:p>
        </w:tc>
        <w:tc>
          <w:tcPr>
            <w:tcW w:w="294" w:type="pct"/>
            <w:vMerge/>
          </w:tcPr>
          <w:p w14:paraId="044DF481" w14:textId="77777777" w:rsidR="00D460B1" w:rsidRPr="004E4B4B" w:rsidRDefault="00D460B1" w:rsidP="00B03C47">
            <w:pPr>
              <w:spacing w:after="0"/>
              <w:rPr>
                <w:rFonts w:cs="Times New Roman"/>
                <w:b/>
                <w:bCs/>
                <w:sz w:val="22"/>
              </w:rPr>
            </w:pPr>
          </w:p>
        </w:tc>
        <w:tc>
          <w:tcPr>
            <w:tcW w:w="404" w:type="pct"/>
            <w:vMerge/>
          </w:tcPr>
          <w:p w14:paraId="3DA9A299" w14:textId="77777777" w:rsidR="00D460B1" w:rsidRPr="004E4B4B" w:rsidRDefault="00D460B1" w:rsidP="00B03C47">
            <w:pPr>
              <w:spacing w:after="0"/>
              <w:rPr>
                <w:rFonts w:cs="Times New Roman"/>
                <w:b/>
                <w:bCs/>
                <w:sz w:val="22"/>
              </w:rPr>
            </w:pPr>
          </w:p>
        </w:tc>
      </w:tr>
      <w:tr w:rsidR="00D460B1" w:rsidRPr="004E4B4B" w14:paraId="733BDD6B" w14:textId="77777777" w:rsidTr="00055534">
        <w:trPr>
          <w:trHeight w:val="56"/>
        </w:trPr>
        <w:tc>
          <w:tcPr>
            <w:tcW w:w="823" w:type="pct"/>
            <w:vMerge/>
          </w:tcPr>
          <w:p w14:paraId="4C705265" w14:textId="77777777" w:rsidR="00D460B1" w:rsidRPr="004E4B4B" w:rsidRDefault="00D460B1" w:rsidP="00B03C47">
            <w:pPr>
              <w:spacing w:after="0"/>
              <w:jc w:val="both"/>
              <w:rPr>
                <w:rFonts w:cs="Times New Roman"/>
                <w:b/>
                <w:bCs/>
                <w:sz w:val="22"/>
              </w:rPr>
            </w:pPr>
          </w:p>
        </w:tc>
        <w:tc>
          <w:tcPr>
            <w:tcW w:w="2111" w:type="pct"/>
          </w:tcPr>
          <w:p w14:paraId="0C15D6F1"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Социальные последствия промышленной революции. Индустриальное общество.</w:t>
            </w:r>
          </w:p>
        </w:tc>
        <w:tc>
          <w:tcPr>
            <w:tcW w:w="569" w:type="pct"/>
          </w:tcPr>
          <w:p w14:paraId="3CE3A4C2"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04346BB7" w14:textId="77777777" w:rsidR="00D460B1" w:rsidRPr="004E4B4B" w:rsidRDefault="00D460B1" w:rsidP="00B03C47">
            <w:pPr>
              <w:spacing w:after="0"/>
              <w:rPr>
                <w:rFonts w:cs="Times New Roman"/>
                <w:sz w:val="22"/>
              </w:rPr>
            </w:pPr>
          </w:p>
        </w:tc>
        <w:tc>
          <w:tcPr>
            <w:tcW w:w="294" w:type="pct"/>
            <w:vMerge/>
          </w:tcPr>
          <w:p w14:paraId="6A14F8A9" w14:textId="77777777" w:rsidR="00D460B1" w:rsidRPr="004E4B4B" w:rsidRDefault="00D460B1" w:rsidP="00B03C47">
            <w:pPr>
              <w:spacing w:after="0"/>
              <w:rPr>
                <w:rFonts w:cs="Times New Roman"/>
                <w:b/>
                <w:sz w:val="22"/>
              </w:rPr>
            </w:pPr>
          </w:p>
        </w:tc>
        <w:tc>
          <w:tcPr>
            <w:tcW w:w="404" w:type="pct"/>
            <w:vMerge/>
          </w:tcPr>
          <w:p w14:paraId="4194598A" w14:textId="77777777" w:rsidR="00D460B1" w:rsidRPr="004E4B4B" w:rsidRDefault="00D460B1" w:rsidP="00B03C47">
            <w:pPr>
              <w:spacing w:after="0"/>
              <w:rPr>
                <w:rFonts w:cs="Times New Roman"/>
                <w:b/>
                <w:sz w:val="22"/>
              </w:rPr>
            </w:pPr>
          </w:p>
        </w:tc>
      </w:tr>
      <w:tr w:rsidR="00D460B1" w:rsidRPr="004E4B4B" w14:paraId="66E8325E" w14:textId="77777777" w:rsidTr="00055534">
        <w:trPr>
          <w:trHeight w:val="56"/>
        </w:trPr>
        <w:tc>
          <w:tcPr>
            <w:tcW w:w="823" w:type="pct"/>
            <w:vMerge w:val="restart"/>
          </w:tcPr>
          <w:p w14:paraId="5AAA4D5A" w14:textId="77777777" w:rsidR="00D460B1" w:rsidRPr="004E4B4B" w:rsidRDefault="00D460B1" w:rsidP="00B03C47">
            <w:pPr>
              <w:spacing w:after="0"/>
              <w:jc w:val="both"/>
              <w:rPr>
                <w:rFonts w:cs="Times New Roman"/>
                <w:b/>
                <w:bCs/>
                <w:sz w:val="22"/>
              </w:rPr>
            </w:pPr>
            <w:r w:rsidRPr="004E4B4B">
              <w:rPr>
                <w:rStyle w:val="29"/>
                <w:rFonts w:ascii="Times New Roman" w:hAnsi="Times New Roman" w:cs="Times New Roman"/>
                <w:b/>
                <w:sz w:val="22"/>
                <w:szCs w:val="22"/>
              </w:rPr>
              <w:t>Тема 8.2 Международные отношения.</w:t>
            </w:r>
          </w:p>
        </w:tc>
        <w:tc>
          <w:tcPr>
            <w:tcW w:w="2111" w:type="pct"/>
          </w:tcPr>
          <w:p w14:paraId="52665CB9"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3BFFF5AE"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6580F132" w14:textId="77777777" w:rsidR="00D460B1" w:rsidRPr="004E4B4B" w:rsidRDefault="00D460B1" w:rsidP="00B03C47">
            <w:pPr>
              <w:spacing w:after="0"/>
              <w:rPr>
                <w:rFonts w:cs="Times New Roman"/>
                <w:sz w:val="22"/>
              </w:rPr>
            </w:pPr>
          </w:p>
        </w:tc>
        <w:tc>
          <w:tcPr>
            <w:tcW w:w="294" w:type="pct"/>
          </w:tcPr>
          <w:p w14:paraId="1EB1F4F7" w14:textId="77777777" w:rsidR="00D460B1" w:rsidRPr="004E4B4B" w:rsidRDefault="00D460B1" w:rsidP="00B03C47">
            <w:pPr>
              <w:spacing w:after="0"/>
              <w:rPr>
                <w:rFonts w:cs="Times New Roman"/>
                <w:b/>
                <w:sz w:val="22"/>
              </w:rPr>
            </w:pPr>
          </w:p>
        </w:tc>
        <w:tc>
          <w:tcPr>
            <w:tcW w:w="404" w:type="pct"/>
          </w:tcPr>
          <w:p w14:paraId="2C0F6D7E" w14:textId="77777777" w:rsidR="00D460B1" w:rsidRPr="004E4B4B" w:rsidRDefault="00D460B1" w:rsidP="00B03C47">
            <w:pPr>
              <w:spacing w:after="0"/>
              <w:rPr>
                <w:rFonts w:cs="Times New Roman"/>
                <w:b/>
                <w:sz w:val="22"/>
              </w:rPr>
            </w:pPr>
          </w:p>
        </w:tc>
      </w:tr>
      <w:tr w:rsidR="00D460B1" w:rsidRPr="004E4B4B" w14:paraId="7376C0E6" w14:textId="77777777" w:rsidTr="00055534">
        <w:trPr>
          <w:trHeight w:val="56"/>
        </w:trPr>
        <w:tc>
          <w:tcPr>
            <w:tcW w:w="823" w:type="pct"/>
            <w:vMerge/>
          </w:tcPr>
          <w:p w14:paraId="74E137CE" w14:textId="77777777" w:rsidR="00D460B1" w:rsidRPr="004E4B4B" w:rsidRDefault="00D460B1" w:rsidP="00B03C47">
            <w:pPr>
              <w:spacing w:after="0"/>
              <w:jc w:val="both"/>
              <w:rPr>
                <w:rFonts w:cs="Times New Roman"/>
                <w:b/>
                <w:bCs/>
                <w:sz w:val="22"/>
              </w:rPr>
            </w:pPr>
          </w:p>
        </w:tc>
        <w:tc>
          <w:tcPr>
            <w:tcW w:w="2111" w:type="pct"/>
          </w:tcPr>
          <w:p w14:paraId="7F26DD1B"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 xml:space="preserve">Войны Французской революции и Наполеоновские войны. Антифранцузские коалиции. Крушение наполеоновской </w:t>
            </w:r>
            <w:r w:rsidRPr="004E4B4B">
              <w:rPr>
                <w:rStyle w:val="29"/>
                <w:rFonts w:ascii="Times New Roman" w:hAnsi="Times New Roman" w:cs="Times New Roman"/>
                <w:sz w:val="22"/>
                <w:szCs w:val="22"/>
              </w:rPr>
              <w:lastRenderedPageBreak/>
              <w:t>империи и его при</w:t>
            </w:r>
            <w:r w:rsidRPr="004E4B4B">
              <w:rPr>
                <w:rStyle w:val="29"/>
                <w:rFonts w:ascii="Times New Roman" w:hAnsi="Times New Roman" w:cs="Times New Roman"/>
                <w:sz w:val="22"/>
                <w:szCs w:val="22"/>
              </w:rPr>
              <w:softHyphen/>
              <w:t xml:space="preserve">чины. Создание Венской системы международных отношений. </w:t>
            </w:r>
            <w:r w:rsidRPr="004E4B4B">
              <w:rPr>
                <w:rStyle w:val="2d"/>
                <w:rFonts w:ascii="Times New Roman" w:hAnsi="Times New Roman" w:cs="Times New Roman"/>
                <w:i w:val="0"/>
                <w:color w:val="000000"/>
                <w:sz w:val="22"/>
                <w:szCs w:val="22"/>
              </w:rPr>
              <w:t xml:space="preserve"> </w:t>
            </w:r>
            <w:r w:rsidRPr="004E4B4B">
              <w:rPr>
                <w:rStyle w:val="29"/>
                <w:rFonts w:ascii="Times New Roman" w:hAnsi="Times New Roman" w:cs="Times New Roman"/>
                <w:sz w:val="22"/>
                <w:szCs w:val="22"/>
              </w:rPr>
              <w:t>Крымская (Восточная) война и ее последствия. Франко-прусская война и изменение расстановки сил на мировой арене. Колониальные захваты.  Складывание системы союзов. Тройственный союз. Франко-русский союз</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начало образования Антанты.</w:t>
            </w:r>
          </w:p>
        </w:tc>
        <w:tc>
          <w:tcPr>
            <w:tcW w:w="569" w:type="pct"/>
          </w:tcPr>
          <w:p w14:paraId="10FD5E01" w14:textId="77777777" w:rsidR="00D460B1" w:rsidRPr="004E4B4B" w:rsidRDefault="00DA656C" w:rsidP="00B03C47">
            <w:pPr>
              <w:spacing w:after="0"/>
              <w:rPr>
                <w:rFonts w:cs="Times New Roman"/>
                <w:bCs/>
                <w:sz w:val="22"/>
              </w:rPr>
            </w:pPr>
            <w:r>
              <w:rPr>
                <w:rFonts w:cs="Times New Roman"/>
                <w:bCs/>
                <w:sz w:val="22"/>
              </w:rPr>
              <w:lastRenderedPageBreak/>
              <w:t>2</w:t>
            </w:r>
          </w:p>
        </w:tc>
        <w:tc>
          <w:tcPr>
            <w:tcW w:w="799" w:type="pct"/>
            <w:vMerge w:val="restart"/>
          </w:tcPr>
          <w:p w14:paraId="630C1651"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61C105FA"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450F3EE2"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74EC2FA0"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23EC10ED"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tc>
        <w:tc>
          <w:tcPr>
            <w:tcW w:w="294" w:type="pct"/>
            <w:vMerge w:val="restart"/>
          </w:tcPr>
          <w:p w14:paraId="32521B0E"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12E4C274"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6D0491DD" w14:textId="77777777" w:rsidR="00D460B1" w:rsidRPr="004E4B4B" w:rsidRDefault="00D460B1" w:rsidP="00B03C47">
            <w:pPr>
              <w:suppressAutoHyphens/>
              <w:spacing w:after="0"/>
              <w:jc w:val="both"/>
              <w:rPr>
                <w:rFonts w:cs="Times New Roman"/>
                <w:iCs/>
                <w:sz w:val="22"/>
              </w:rPr>
            </w:pPr>
            <w:r w:rsidRPr="004E4B4B">
              <w:rPr>
                <w:rFonts w:cs="Times New Roman"/>
                <w:iCs/>
                <w:sz w:val="22"/>
              </w:rPr>
              <w:lastRenderedPageBreak/>
              <w:t>ОК 06</w:t>
            </w:r>
          </w:p>
          <w:p w14:paraId="635CAE30" w14:textId="77777777" w:rsidR="00D460B1" w:rsidRPr="004E4B4B" w:rsidRDefault="00D460B1" w:rsidP="00B03C47">
            <w:pPr>
              <w:suppressAutoHyphens/>
              <w:spacing w:after="0"/>
              <w:jc w:val="both"/>
              <w:rPr>
                <w:rFonts w:cs="Times New Roman"/>
                <w:b/>
                <w:sz w:val="22"/>
              </w:rPr>
            </w:pPr>
          </w:p>
        </w:tc>
        <w:tc>
          <w:tcPr>
            <w:tcW w:w="404" w:type="pct"/>
            <w:vMerge w:val="restart"/>
          </w:tcPr>
          <w:p w14:paraId="75935EA5" w14:textId="77777777" w:rsidR="00D460B1" w:rsidRPr="004E4B4B" w:rsidRDefault="00D460B1" w:rsidP="00B03C47">
            <w:pPr>
              <w:spacing w:after="0"/>
              <w:rPr>
                <w:rFonts w:cs="Times New Roman"/>
                <w:sz w:val="22"/>
              </w:rPr>
            </w:pPr>
            <w:r w:rsidRPr="004E4B4B">
              <w:rPr>
                <w:rFonts w:cs="Times New Roman"/>
                <w:sz w:val="22"/>
              </w:rPr>
              <w:lastRenderedPageBreak/>
              <w:t xml:space="preserve">Уо.03.03 </w:t>
            </w:r>
          </w:p>
          <w:p w14:paraId="31A2DFC5" w14:textId="77777777" w:rsidR="00D460B1" w:rsidRPr="004E4B4B" w:rsidRDefault="00D460B1" w:rsidP="00B03C47">
            <w:pPr>
              <w:spacing w:after="0"/>
              <w:rPr>
                <w:rFonts w:cs="Times New Roman"/>
                <w:sz w:val="22"/>
              </w:rPr>
            </w:pPr>
            <w:r w:rsidRPr="004E4B4B">
              <w:rPr>
                <w:rFonts w:cs="Times New Roman"/>
                <w:sz w:val="22"/>
              </w:rPr>
              <w:t>Зо.03.03</w:t>
            </w:r>
          </w:p>
          <w:p w14:paraId="506F5DE9" w14:textId="77777777" w:rsidR="00D460B1" w:rsidRPr="004E4B4B" w:rsidRDefault="00D460B1" w:rsidP="00B03C47">
            <w:pPr>
              <w:spacing w:after="0"/>
              <w:rPr>
                <w:rFonts w:cs="Times New Roman"/>
                <w:sz w:val="22"/>
              </w:rPr>
            </w:pPr>
          </w:p>
          <w:p w14:paraId="5B728936" w14:textId="77777777" w:rsidR="00D460B1" w:rsidRPr="004E4B4B" w:rsidRDefault="00D460B1" w:rsidP="00B03C47">
            <w:pPr>
              <w:spacing w:after="0"/>
              <w:rPr>
                <w:rFonts w:cs="Times New Roman"/>
                <w:sz w:val="22"/>
              </w:rPr>
            </w:pPr>
            <w:r w:rsidRPr="004E4B4B">
              <w:rPr>
                <w:rFonts w:cs="Times New Roman"/>
                <w:sz w:val="22"/>
              </w:rPr>
              <w:t>Уо.04.01</w:t>
            </w:r>
          </w:p>
          <w:p w14:paraId="5406C717" w14:textId="77777777" w:rsidR="00D460B1" w:rsidRPr="004E4B4B" w:rsidRDefault="00D460B1" w:rsidP="00B03C47">
            <w:pPr>
              <w:spacing w:after="0"/>
              <w:rPr>
                <w:rFonts w:cs="Times New Roman"/>
                <w:sz w:val="22"/>
              </w:rPr>
            </w:pPr>
            <w:r w:rsidRPr="004E4B4B">
              <w:rPr>
                <w:rFonts w:cs="Times New Roman"/>
                <w:sz w:val="22"/>
              </w:rPr>
              <w:t>Зо.04.02</w:t>
            </w:r>
          </w:p>
          <w:p w14:paraId="23109B78" w14:textId="77777777" w:rsidR="00D460B1" w:rsidRPr="004E4B4B" w:rsidRDefault="00D460B1" w:rsidP="00B03C47">
            <w:pPr>
              <w:spacing w:after="0"/>
              <w:rPr>
                <w:rFonts w:cs="Times New Roman"/>
                <w:sz w:val="22"/>
              </w:rPr>
            </w:pPr>
          </w:p>
          <w:p w14:paraId="4F290377"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71FAA218" w14:textId="77777777" w:rsidTr="00055534">
        <w:trPr>
          <w:trHeight w:val="56"/>
        </w:trPr>
        <w:tc>
          <w:tcPr>
            <w:tcW w:w="823" w:type="pct"/>
            <w:vMerge/>
          </w:tcPr>
          <w:p w14:paraId="2DD31B23" w14:textId="77777777" w:rsidR="00D460B1" w:rsidRPr="004E4B4B" w:rsidRDefault="00D460B1" w:rsidP="00B03C47">
            <w:pPr>
              <w:spacing w:after="0"/>
              <w:jc w:val="both"/>
              <w:rPr>
                <w:rFonts w:cs="Times New Roman"/>
                <w:b/>
                <w:bCs/>
                <w:sz w:val="22"/>
              </w:rPr>
            </w:pPr>
          </w:p>
        </w:tc>
        <w:tc>
          <w:tcPr>
            <w:tcW w:w="2111" w:type="pct"/>
          </w:tcPr>
          <w:p w14:paraId="16C4D0A1"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17846BD6"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4E299ED3" w14:textId="77777777" w:rsidR="00D460B1" w:rsidRPr="004E4B4B" w:rsidRDefault="00D460B1" w:rsidP="00B03C47">
            <w:pPr>
              <w:spacing w:after="0"/>
              <w:rPr>
                <w:rFonts w:cs="Times New Roman"/>
                <w:bCs/>
                <w:sz w:val="22"/>
              </w:rPr>
            </w:pPr>
          </w:p>
        </w:tc>
        <w:tc>
          <w:tcPr>
            <w:tcW w:w="294" w:type="pct"/>
            <w:vMerge/>
          </w:tcPr>
          <w:p w14:paraId="2DBED354" w14:textId="77777777" w:rsidR="00D460B1" w:rsidRPr="004E4B4B" w:rsidRDefault="00D460B1" w:rsidP="00B03C47">
            <w:pPr>
              <w:spacing w:after="0"/>
              <w:rPr>
                <w:rFonts w:cs="Times New Roman"/>
                <w:b/>
                <w:bCs/>
                <w:sz w:val="22"/>
              </w:rPr>
            </w:pPr>
          </w:p>
        </w:tc>
        <w:tc>
          <w:tcPr>
            <w:tcW w:w="404" w:type="pct"/>
            <w:vMerge/>
          </w:tcPr>
          <w:p w14:paraId="0CBE0CB8" w14:textId="77777777" w:rsidR="00D460B1" w:rsidRPr="004E4B4B" w:rsidRDefault="00D460B1" w:rsidP="00B03C47">
            <w:pPr>
              <w:spacing w:after="0"/>
              <w:rPr>
                <w:rFonts w:cs="Times New Roman"/>
                <w:b/>
                <w:bCs/>
                <w:sz w:val="22"/>
              </w:rPr>
            </w:pPr>
          </w:p>
        </w:tc>
      </w:tr>
      <w:tr w:rsidR="00D460B1" w:rsidRPr="004E4B4B" w14:paraId="2C14892A" w14:textId="77777777" w:rsidTr="00055534">
        <w:trPr>
          <w:trHeight w:val="56"/>
        </w:trPr>
        <w:tc>
          <w:tcPr>
            <w:tcW w:w="823" w:type="pct"/>
            <w:vMerge/>
          </w:tcPr>
          <w:p w14:paraId="372955DA" w14:textId="77777777" w:rsidR="00D460B1" w:rsidRPr="004E4B4B" w:rsidRDefault="00D460B1" w:rsidP="00B03C47">
            <w:pPr>
              <w:spacing w:after="0"/>
              <w:jc w:val="both"/>
              <w:rPr>
                <w:rFonts w:cs="Times New Roman"/>
                <w:b/>
                <w:bCs/>
                <w:sz w:val="22"/>
              </w:rPr>
            </w:pPr>
          </w:p>
        </w:tc>
        <w:tc>
          <w:tcPr>
            <w:tcW w:w="2111" w:type="pct"/>
          </w:tcPr>
          <w:p w14:paraId="47CF4BA9"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Крымская (Восточная) война и ее последствия.</w:t>
            </w:r>
          </w:p>
        </w:tc>
        <w:tc>
          <w:tcPr>
            <w:tcW w:w="569" w:type="pct"/>
          </w:tcPr>
          <w:p w14:paraId="76966676"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02E5B56E" w14:textId="77777777" w:rsidR="00D460B1" w:rsidRPr="004E4B4B" w:rsidRDefault="00D460B1" w:rsidP="00B03C47">
            <w:pPr>
              <w:spacing w:after="0"/>
              <w:rPr>
                <w:rFonts w:cs="Times New Roman"/>
                <w:sz w:val="22"/>
              </w:rPr>
            </w:pPr>
          </w:p>
        </w:tc>
        <w:tc>
          <w:tcPr>
            <w:tcW w:w="294" w:type="pct"/>
            <w:vMerge/>
          </w:tcPr>
          <w:p w14:paraId="416DFA7A" w14:textId="77777777" w:rsidR="00D460B1" w:rsidRPr="004E4B4B" w:rsidRDefault="00D460B1" w:rsidP="00B03C47">
            <w:pPr>
              <w:spacing w:after="0"/>
              <w:rPr>
                <w:rFonts w:cs="Times New Roman"/>
                <w:b/>
                <w:sz w:val="22"/>
              </w:rPr>
            </w:pPr>
          </w:p>
        </w:tc>
        <w:tc>
          <w:tcPr>
            <w:tcW w:w="404" w:type="pct"/>
            <w:vMerge/>
          </w:tcPr>
          <w:p w14:paraId="332EF908" w14:textId="77777777" w:rsidR="00D460B1" w:rsidRPr="004E4B4B" w:rsidRDefault="00D460B1" w:rsidP="00B03C47">
            <w:pPr>
              <w:spacing w:after="0"/>
              <w:rPr>
                <w:rFonts w:cs="Times New Roman"/>
                <w:b/>
                <w:sz w:val="22"/>
              </w:rPr>
            </w:pPr>
          </w:p>
        </w:tc>
      </w:tr>
      <w:tr w:rsidR="00D460B1" w:rsidRPr="004E4B4B" w14:paraId="493B8255" w14:textId="77777777" w:rsidTr="00055534">
        <w:trPr>
          <w:trHeight w:val="56"/>
        </w:trPr>
        <w:tc>
          <w:tcPr>
            <w:tcW w:w="823" w:type="pct"/>
            <w:vMerge w:val="restart"/>
          </w:tcPr>
          <w:p w14:paraId="2ADEE142" w14:textId="77777777" w:rsidR="00D460B1" w:rsidRPr="004E4B4B" w:rsidRDefault="00D460B1" w:rsidP="00B03C47">
            <w:pPr>
              <w:spacing w:after="0"/>
              <w:jc w:val="both"/>
              <w:rPr>
                <w:rFonts w:cs="Times New Roman"/>
                <w:b/>
                <w:bCs/>
                <w:sz w:val="22"/>
              </w:rPr>
            </w:pPr>
            <w:r w:rsidRPr="004E4B4B">
              <w:rPr>
                <w:rStyle w:val="29"/>
                <w:rFonts w:ascii="Times New Roman" w:hAnsi="Times New Roman" w:cs="Times New Roman"/>
                <w:b/>
                <w:sz w:val="22"/>
                <w:szCs w:val="22"/>
              </w:rPr>
              <w:t>Тема 8.3 Политическое развитие стран Европы и Америки.</w:t>
            </w:r>
          </w:p>
        </w:tc>
        <w:tc>
          <w:tcPr>
            <w:tcW w:w="2111" w:type="pct"/>
          </w:tcPr>
          <w:p w14:paraId="43746204"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62E10067" w14:textId="77777777" w:rsidR="00D460B1" w:rsidRPr="004E4B4B" w:rsidRDefault="00D460B1" w:rsidP="00B03C47">
            <w:pPr>
              <w:spacing w:after="0"/>
              <w:rPr>
                <w:rFonts w:cs="Times New Roman"/>
                <w:bCs/>
                <w:sz w:val="22"/>
              </w:rPr>
            </w:pPr>
            <w:r w:rsidRPr="004E4B4B">
              <w:rPr>
                <w:rFonts w:cs="Times New Roman"/>
                <w:bCs/>
                <w:sz w:val="22"/>
              </w:rPr>
              <w:t>2</w:t>
            </w:r>
          </w:p>
        </w:tc>
        <w:tc>
          <w:tcPr>
            <w:tcW w:w="799" w:type="pct"/>
          </w:tcPr>
          <w:p w14:paraId="6CD95E29" w14:textId="77777777" w:rsidR="00D460B1" w:rsidRPr="004E4B4B" w:rsidRDefault="00D460B1" w:rsidP="00B03C47">
            <w:pPr>
              <w:spacing w:after="0"/>
              <w:rPr>
                <w:rFonts w:cs="Times New Roman"/>
                <w:sz w:val="22"/>
              </w:rPr>
            </w:pPr>
          </w:p>
        </w:tc>
        <w:tc>
          <w:tcPr>
            <w:tcW w:w="294" w:type="pct"/>
          </w:tcPr>
          <w:p w14:paraId="69FE3690" w14:textId="77777777" w:rsidR="00D460B1" w:rsidRPr="004E4B4B" w:rsidRDefault="00D460B1" w:rsidP="00B03C47">
            <w:pPr>
              <w:spacing w:after="0"/>
              <w:rPr>
                <w:rFonts w:cs="Times New Roman"/>
                <w:b/>
                <w:sz w:val="22"/>
              </w:rPr>
            </w:pPr>
          </w:p>
        </w:tc>
        <w:tc>
          <w:tcPr>
            <w:tcW w:w="404" w:type="pct"/>
          </w:tcPr>
          <w:p w14:paraId="58803343" w14:textId="77777777" w:rsidR="00D460B1" w:rsidRPr="004E4B4B" w:rsidRDefault="00D460B1" w:rsidP="00B03C47">
            <w:pPr>
              <w:spacing w:after="0"/>
              <w:rPr>
                <w:rFonts w:cs="Times New Roman"/>
                <w:b/>
                <w:sz w:val="22"/>
              </w:rPr>
            </w:pPr>
          </w:p>
        </w:tc>
      </w:tr>
      <w:tr w:rsidR="00D460B1" w:rsidRPr="004E4B4B" w14:paraId="34CDE064" w14:textId="77777777" w:rsidTr="00055534">
        <w:trPr>
          <w:trHeight w:val="56"/>
        </w:trPr>
        <w:tc>
          <w:tcPr>
            <w:tcW w:w="823" w:type="pct"/>
            <w:vMerge/>
          </w:tcPr>
          <w:p w14:paraId="0B03CD6D" w14:textId="77777777" w:rsidR="00D460B1" w:rsidRPr="004E4B4B" w:rsidRDefault="00D460B1" w:rsidP="00B03C47">
            <w:pPr>
              <w:spacing w:after="0"/>
              <w:jc w:val="both"/>
              <w:rPr>
                <w:rFonts w:cs="Times New Roman"/>
                <w:b/>
                <w:bCs/>
                <w:sz w:val="22"/>
              </w:rPr>
            </w:pPr>
          </w:p>
        </w:tc>
        <w:tc>
          <w:tcPr>
            <w:tcW w:w="2111" w:type="pct"/>
          </w:tcPr>
          <w:p w14:paraId="2BEC7A35"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Страны Европы после Напо</w:t>
            </w:r>
            <w:r w:rsidRPr="004E4B4B">
              <w:rPr>
                <w:rStyle w:val="29"/>
                <w:rFonts w:ascii="Times New Roman" w:hAnsi="Times New Roman" w:cs="Times New Roman"/>
                <w:sz w:val="22"/>
                <w:szCs w:val="22"/>
              </w:rPr>
              <w:softHyphen/>
              <w:t>леоновских войн. Июльская революция во Франции. Образование независимых го</w:t>
            </w:r>
            <w:r w:rsidRPr="004E4B4B">
              <w:rPr>
                <w:rStyle w:val="29"/>
                <w:rFonts w:ascii="Times New Roman" w:hAnsi="Times New Roman" w:cs="Times New Roman"/>
                <w:sz w:val="22"/>
                <w:szCs w:val="22"/>
              </w:rPr>
              <w:softHyphen/>
              <w:t>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w:t>
            </w:r>
            <w:r w:rsidRPr="004E4B4B">
              <w:rPr>
                <w:rStyle w:val="28"/>
                <w:rFonts w:ascii="Times New Roman" w:hAnsi="Times New Roman" w:cs="Times New Roman"/>
                <w:color w:val="000000"/>
                <w:sz w:val="22"/>
                <w:szCs w:val="22"/>
              </w:rPr>
              <w:t xml:space="preserve"> —</w:t>
            </w:r>
            <w:r w:rsidRPr="004E4B4B">
              <w:rPr>
                <w:rStyle w:val="29"/>
                <w:rFonts w:ascii="Times New Roman" w:hAnsi="Times New Roman" w:cs="Times New Roman"/>
                <w:sz w:val="22"/>
                <w:szCs w:val="22"/>
              </w:rPr>
              <w:t>1849 годах: характер, итоги и последствия. Пути объединения национальных государств: Италии, Германии. Социально-экономическое развитие США в конце XVIII</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первой половине XIX века. Гражданская война в С</w:t>
            </w:r>
            <w:r w:rsidRPr="004E4B4B">
              <w:rPr>
                <w:rStyle w:val="240"/>
                <w:rFonts w:ascii="Times New Roman" w:hAnsi="Times New Roman" w:cs="Times New Roman"/>
                <w:color w:val="000000"/>
                <w:sz w:val="22"/>
                <w:szCs w:val="22"/>
              </w:rPr>
              <w:t>ША</w:t>
            </w:r>
            <w:r w:rsidRPr="004E4B4B">
              <w:rPr>
                <w:rStyle w:val="29"/>
                <w:rFonts w:ascii="Times New Roman" w:hAnsi="Times New Roman" w:cs="Times New Roman"/>
                <w:sz w:val="22"/>
                <w:szCs w:val="22"/>
              </w:rPr>
              <w:t>. Отмена рабства. Итоги войны. Распространение социалистических идей.  Учение К. Маркса. Рост рабочего движения. Деятельность I Интернационала. Возникнове</w:t>
            </w:r>
            <w:r w:rsidRPr="004E4B4B">
              <w:rPr>
                <w:rStyle w:val="29"/>
                <w:rFonts w:ascii="Times New Roman" w:hAnsi="Times New Roman" w:cs="Times New Roman"/>
                <w:sz w:val="22"/>
                <w:szCs w:val="22"/>
              </w:rPr>
              <w:softHyphen/>
              <w:t>ние социал-демократии. Образование II Интернационала</w:t>
            </w:r>
          </w:p>
        </w:tc>
        <w:tc>
          <w:tcPr>
            <w:tcW w:w="569" w:type="pct"/>
          </w:tcPr>
          <w:p w14:paraId="2A191228" w14:textId="77777777" w:rsidR="00D460B1" w:rsidRPr="004E4B4B" w:rsidRDefault="00D460B1" w:rsidP="00B03C47">
            <w:pPr>
              <w:spacing w:after="0"/>
              <w:rPr>
                <w:rFonts w:cs="Times New Roman"/>
                <w:bCs/>
                <w:sz w:val="22"/>
              </w:rPr>
            </w:pPr>
            <w:r w:rsidRPr="004E4B4B">
              <w:rPr>
                <w:rFonts w:cs="Times New Roman"/>
                <w:bCs/>
                <w:sz w:val="22"/>
              </w:rPr>
              <w:t>2</w:t>
            </w:r>
          </w:p>
        </w:tc>
        <w:tc>
          <w:tcPr>
            <w:tcW w:w="799" w:type="pct"/>
          </w:tcPr>
          <w:p w14:paraId="1EDA4646"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36C6B8AF"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00A7CF78"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40CEE36B"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5BF75BE2"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3B8CD481" w14:textId="77777777" w:rsidR="00D460B1" w:rsidRPr="004E4B4B" w:rsidRDefault="00D460B1" w:rsidP="00B03C47">
            <w:pPr>
              <w:spacing w:after="0"/>
              <w:jc w:val="center"/>
              <w:rPr>
                <w:rFonts w:cs="Times New Roman"/>
                <w:sz w:val="22"/>
              </w:rPr>
            </w:pPr>
          </w:p>
        </w:tc>
        <w:tc>
          <w:tcPr>
            <w:tcW w:w="294" w:type="pct"/>
          </w:tcPr>
          <w:p w14:paraId="24C125D1"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20D48B4F"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14F11B03"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00A5F63E" w14:textId="77777777" w:rsidR="00D460B1" w:rsidRPr="004E4B4B" w:rsidRDefault="00D460B1" w:rsidP="00B03C47">
            <w:pPr>
              <w:suppressAutoHyphens/>
              <w:spacing w:after="0"/>
              <w:jc w:val="both"/>
              <w:rPr>
                <w:rFonts w:cs="Times New Roman"/>
                <w:b/>
                <w:sz w:val="22"/>
              </w:rPr>
            </w:pPr>
          </w:p>
        </w:tc>
        <w:tc>
          <w:tcPr>
            <w:tcW w:w="404" w:type="pct"/>
          </w:tcPr>
          <w:p w14:paraId="79E46C2E"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4B1721BD" w14:textId="77777777" w:rsidR="00D460B1" w:rsidRPr="004E4B4B" w:rsidRDefault="00D460B1" w:rsidP="00B03C47">
            <w:pPr>
              <w:spacing w:after="0"/>
              <w:rPr>
                <w:rFonts w:cs="Times New Roman"/>
                <w:sz w:val="22"/>
              </w:rPr>
            </w:pPr>
            <w:r w:rsidRPr="004E4B4B">
              <w:rPr>
                <w:rFonts w:cs="Times New Roman"/>
                <w:sz w:val="22"/>
              </w:rPr>
              <w:t>Зо.03.03</w:t>
            </w:r>
          </w:p>
          <w:p w14:paraId="51762CCC" w14:textId="77777777" w:rsidR="00D460B1" w:rsidRPr="004E4B4B" w:rsidRDefault="00D460B1" w:rsidP="00B03C47">
            <w:pPr>
              <w:spacing w:after="0"/>
              <w:rPr>
                <w:rFonts w:cs="Times New Roman"/>
                <w:sz w:val="22"/>
              </w:rPr>
            </w:pPr>
          </w:p>
          <w:p w14:paraId="3DA15F7B" w14:textId="77777777" w:rsidR="00D460B1" w:rsidRPr="004E4B4B" w:rsidRDefault="00D460B1" w:rsidP="00B03C47">
            <w:pPr>
              <w:spacing w:after="0"/>
              <w:rPr>
                <w:rFonts w:cs="Times New Roman"/>
                <w:sz w:val="22"/>
              </w:rPr>
            </w:pPr>
            <w:r w:rsidRPr="004E4B4B">
              <w:rPr>
                <w:rFonts w:cs="Times New Roman"/>
                <w:sz w:val="22"/>
              </w:rPr>
              <w:t>Уо.04.01</w:t>
            </w:r>
          </w:p>
          <w:p w14:paraId="72D8D58F" w14:textId="77777777" w:rsidR="00D460B1" w:rsidRPr="004E4B4B" w:rsidRDefault="00D460B1" w:rsidP="00B03C47">
            <w:pPr>
              <w:spacing w:after="0"/>
              <w:rPr>
                <w:rFonts w:cs="Times New Roman"/>
                <w:sz w:val="22"/>
              </w:rPr>
            </w:pPr>
            <w:r w:rsidRPr="004E4B4B">
              <w:rPr>
                <w:rFonts w:cs="Times New Roman"/>
                <w:sz w:val="22"/>
              </w:rPr>
              <w:t>Зо.04.02</w:t>
            </w:r>
          </w:p>
          <w:p w14:paraId="0385D407" w14:textId="77777777" w:rsidR="00D460B1" w:rsidRPr="004E4B4B" w:rsidRDefault="00D460B1" w:rsidP="00B03C47">
            <w:pPr>
              <w:spacing w:after="0"/>
              <w:rPr>
                <w:rFonts w:cs="Times New Roman"/>
                <w:sz w:val="22"/>
              </w:rPr>
            </w:pPr>
          </w:p>
          <w:p w14:paraId="4023B46F"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2CF180B7" w14:textId="77777777" w:rsidTr="00055534">
        <w:trPr>
          <w:trHeight w:val="56"/>
        </w:trPr>
        <w:tc>
          <w:tcPr>
            <w:tcW w:w="823" w:type="pct"/>
            <w:vMerge w:val="restart"/>
          </w:tcPr>
          <w:p w14:paraId="59261C8A"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b/>
                <w:sz w:val="22"/>
                <w:szCs w:val="22"/>
              </w:rPr>
            </w:pPr>
            <w:r w:rsidRPr="004E4B4B">
              <w:rPr>
                <w:rStyle w:val="29"/>
                <w:rFonts w:ascii="Times New Roman" w:hAnsi="Times New Roman" w:cs="Times New Roman"/>
                <w:b/>
                <w:sz w:val="22"/>
                <w:szCs w:val="22"/>
              </w:rPr>
              <w:t>Тема 8.4 Гражданская война в С</w:t>
            </w:r>
            <w:r w:rsidRPr="004E4B4B">
              <w:rPr>
                <w:rStyle w:val="240"/>
                <w:rFonts w:ascii="Times New Roman" w:hAnsi="Times New Roman" w:cs="Times New Roman"/>
                <w:b/>
                <w:color w:val="000000"/>
                <w:sz w:val="22"/>
                <w:szCs w:val="22"/>
              </w:rPr>
              <w:t>ША</w:t>
            </w:r>
            <w:r w:rsidRPr="004E4B4B">
              <w:rPr>
                <w:rStyle w:val="29"/>
                <w:rFonts w:ascii="Times New Roman" w:hAnsi="Times New Roman" w:cs="Times New Roman"/>
                <w:b/>
                <w:sz w:val="22"/>
                <w:szCs w:val="22"/>
              </w:rPr>
              <w:t>.</w:t>
            </w:r>
          </w:p>
          <w:p w14:paraId="2621CD86" w14:textId="77777777" w:rsidR="00D460B1" w:rsidRPr="004E4B4B" w:rsidRDefault="00D460B1" w:rsidP="00B03C47">
            <w:pPr>
              <w:spacing w:after="0"/>
              <w:jc w:val="both"/>
              <w:rPr>
                <w:rFonts w:cs="Times New Roman"/>
                <w:b/>
                <w:bCs/>
                <w:sz w:val="22"/>
              </w:rPr>
            </w:pPr>
          </w:p>
        </w:tc>
        <w:tc>
          <w:tcPr>
            <w:tcW w:w="2111" w:type="pct"/>
          </w:tcPr>
          <w:p w14:paraId="79D65D07"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2FBBBD18"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50521CC2" w14:textId="77777777" w:rsidR="00D460B1" w:rsidRPr="004E4B4B" w:rsidRDefault="00D460B1" w:rsidP="00B03C47">
            <w:pPr>
              <w:spacing w:after="0"/>
              <w:rPr>
                <w:rFonts w:cs="Times New Roman"/>
                <w:bCs/>
                <w:sz w:val="22"/>
              </w:rPr>
            </w:pPr>
          </w:p>
        </w:tc>
        <w:tc>
          <w:tcPr>
            <w:tcW w:w="294" w:type="pct"/>
          </w:tcPr>
          <w:p w14:paraId="79260C8C" w14:textId="77777777" w:rsidR="00D460B1" w:rsidRPr="004E4B4B" w:rsidRDefault="00D460B1" w:rsidP="00B03C47">
            <w:pPr>
              <w:spacing w:after="0"/>
              <w:rPr>
                <w:rFonts w:cs="Times New Roman"/>
                <w:b/>
                <w:bCs/>
                <w:sz w:val="22"/>
              </w:rPr>
            </w:pPr>
          </w:p>
        </w:tc>
        <w:tc>
          <w:tcPr>
            <w:tcW w:w="404" w:type="pct"/>
          </w:tcPr>
          <w:p w14:paraId="43BC6167" w14:textId="77777777" w:rsidR="00D460B1" w:rsidRPr="004E4B4B" w:rsidRDefault="00D460B1" w:rsidP="00B03C47">
            <w:pPr>
              <w:spacing w:after="0"/>
              <w:rPr>
                <w:rFonts w:cs="Times New Roman"/>
                <w:b/>
                <w:bCs/>
                <w:sz w:val="22"/>
              </w:rPr>
            </w:pPr>
          </w:p>
        </w:tc>
      </w:tr>
      <w:tr w:rsidR="00D460B1" w:rsidRPr="004E4B4B" w14:paraId="53C2BEA6" w14:textId="77777777" w:rsidTr="00055534">
        <w:trPr>
          <w:trHeight w:val="56"/>
        </w:trPr>
        <w:tc>
          <w:tcPr>
            <w:tcW w:w="823" w:type="pct"/>
            <w:vMerge/>
          </w:tcPr>
          <w:p w14:paraId="47E3AD38" w14:textId="77777777" w:rsidR="00D460B1" w:rsidRPr="004E4B4B" w:rsidRDefault="00D460B1" w:rsidP="00B03C47">
            <w:pPr>
              <w:spacing w:after="0"/>
              <w:jc w:val="both"/>
              <w:rPr>
                <w:rFonts w:cs="Times New Roman"/>
                <w:b/>
                <w:bCs/>
                <w:sz w:val="22"/>
              </w:rPr>
            </w:pPr>
          </w:p>
        </w:tc>
        <w:tc>
          <w:tcPr>
            <w:tcW w:w="2111" w:type="pct"/>
          </w:tcPr>
          <w:p w14:paraId="047914CA"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Развитие западноевропейской культуры. Литература. Изобразительное искусство. Музыка. Романтизм, реализм, символизм в художественном творчестве. Секуляриза</w:t>
            </w:r>
            <w:r w:rsidRPr="004E4B4B">
              <w:rPr>
                <w:rStyle w:val="29"/>
                <w:rFonts w:ascii="Times New Roman" w:hAnsi="Times New Roman" w:cs="Times New Roman"/>
                <w:sz w:val="22"/>
                <w:szCs w:val="22"/>
              </w:rPr>
              <w:softHyphen/>
              <w:t xml:space="preserve">ция науки. Теория Ч. Дарвина. Важнейшие научные открытия. </w:t>
            </w:r>
            <w:r w:rsidRPr="004E4B4B">
              <w:rPr>
                <w:rStyle w:val="2d"/>
                <w:rFonts w:ascii="Times New Roman" w:hAnsi="Times New Roman" w:cs="Times New Roman"/>
                <w:i w:val="0"/>
                <w:color w:val="000000"/>
                <w:sz w:val="22"/>
                <w:szCs w:val="22"/>
              </w:rPr>
              <w:t xml:space="preserve"> </w:t>
            </w:r>
            <w:r w:rsidRPr="004E4B4B">
              <w:rPr>
                <w:rStyle w:val="29"/>
                <w:rFonts w:ascii="Times New Roman" w:hAnsi="Times New Roman" w:cs="Times New Roman"/>
                <w:sz w:val="22"/>
                <w:szCs w:val="22"/>
              </w:rPr>
              <w:t>Влияние культурных изменений на повседневную жизнь и быт людей. Автомобили и воздухоплавание.</w:t>
            </w:r>
          </w:p>
        </w:tc>
        <w:tc>
          <w:tcPr>
            <w:tcW w:w="569" w:type="pct"/>
          </w:tcPr>
          <w:p w14:paraId="341F3BE3"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2D493747"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6CDA6107"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10C93944"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12A69297"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1B5256C4"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tc>
        <w:tc>
          <w:tcPr>
            <w:tcW w:w="294" w:type="pct"/>
          </w:tcPr>
          <w:p w14:paraId="40D7619D"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21C897A8"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276ED6C8"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62328CD2" w14:textId="77777777" w:rsidR="00D460B1" w:rsidRPr="004E4B4B" w:rsidRDefault="00D460B1" w:rsidP="00B03C47">
            <w:pPr>
              <w:suppressAutoHyphens/>
              <w:spacing w:after="0"/>
              <w:jc w:val="both"/>
              <w:rPr>
                <w:rFonts w:cs="Times New Roman"/>
                <w:b/>
                <w:sz w:val="22"/>
              </w:rPr>
            </w:pPr>
          </w:p>
        </w:tc>
        <w:tc>
          <w:tcPr>
            <w:tcW w:w="404" w:type="pct"/>
          </w:tcPr>
          <w:p w14:paraId="48515025"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727C7EF2" w14:textId="77777777" w:rsidR="00D460B1" w:rsidRPr="004E4B4B" w:rsidRDefault="00D460B1" w:rsidP="00B03C47">
            <w:pPr>
              <w:spacing w:after="0"/>
              <w:rPr>
                <w:rFonts w:cs="Times New Roman"/>
                <w:sz w:val="22"/>
              </w:rPr>
            </w:pPr>
            <w:r w:rsidRPr="004E4B4B">
              <w:rPr>
                <w:rFonts w:cs="Times New Roman"/>
                <w:sz w:val="22"/>
              </w:rPr>
              <w:t>Зо.03.03</w:t>
            </w:r>
          </w:p>
          <w:p w14:paraId="2D1EEC26" w14:textId="77777777" w:rsidR="00D460B1" w:rsidRPr="004E4B4B" w:rsidRDefault="00D460B1" w:rsidP="00B03C47">
            <w:pPr>
              <w:spacing w:after="0"/>
              <w:rPr>
                <w:rFonts w:cs="Times New Roman"/>
                <w:sz w:val="22"/>
              </w:rPr>
            </w:pPr>
          </w:p>
          <w:p w14:paraId="16562661" w14:textId="77777777" w:rsidR="00D460B1" w:rsidRPr="004E4B4B" w:rsidRDefault="00D460B1" w:rsidP="00B03C47">
            <w:pPr>
              <w:spacing w:after="0"/>
              <w:rPr>
                <w:rFonts w:cs="Times New Roman"/>
                <w:sz w:val="22"/>
              </w:rPr>
            </w:pPr>
            <w:r w:rsidRPr="004E4B4B">
              <w:rPr>
                <w:rFonts w:cs="Times New Roman"/>
                <w:sz w:val="22"/>
              </w:rPr>
              <w:t>Уо.04.01</w:t>
            </w:r>
          </w:p>
          <w:p w14:paraId="020B100A" w14:textId="77777777" w:rsidR="00D460B1" w:rsidRPr="004E4B4B" w:rsidRDefault="00D460B1" w:rsidP="00B03C47">
            <w:pPr>
              <w:spacing w:after="0"/>
              <w:rPr>
                <w:rFonts w:cs="Times New Roman"/>
                <w:sz w:val="22"/>
              </w:rPr>
            </w:pPr>
            <w:r w:rsidRPr="004E4B4B">
              <w:rPr>
                <w:rFonts w:cs="Times New Roman"/>
                <w:sz w:val="22"/>
              </w:rPr>
              <w:t>Зо.04.02</w:t>
            </w:r>
          </w:p>
          <w:p w14:paraId="7D72F6F7" w14:textId="77777777" w:rsidR="00D460B1" w:rsidRPr="004E4B4B" w:rsidRDefault="00D460B1" w:rsidP="00B03C47">
            <w:pPr>
              <w:spacing w:after="0"/>
              <w:rPr>
                <w:rFonts w:cs="Times New Roman"/>
                <w:sz w:val="22"/>
              </w:rPr>
            </w:pPr>
          </w:p>
          <w:p w14:paraId="3E796FCC"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04356D91" w14:textId="77777777" w:rsidTr="00055534">
        <w:trPr>
          <w:trHeight w:val="56"/>
        </w:trPr>
        <w:tc>
          <w:tcPr>
            <w:tcW w:w="2934" w:type="pct"/>
            <w:gridSpan w:val="2"/>
          </w:tcPr>
          <w:p w14:paraId="7118C277" w14:textId="77777777" w:rsidR="00D460B1" w:rsidRPr="004E4B4B" w:rsidRDefault="00D460B1" w:rsidP="00B03C47">
            <w:pPr>
              <w:spacing w:after="0"/>
              <w:rPr>
                <w:rFonts w:cs="Times New Roman"/>
                <w:b/>
                <w:sz w:val="22"/>
              </w:rPr>
            </w:pPr>
            <w:proofErr w:type="spellStart"/>
            <w:r w:rsidRPr="004E4B4B">
              <w:rPr>
                <w:rFonts w:cs="Times New Roman"/>
                <w:b/>
                <w:sz w:val="22"/>
              </w:rPr>
              <w:t>Разде</w:t>
            </w:r>
            <w:proofErr w:type="spellEnd"/>
            <w:r w:rsidRPr="004E4B4B">
              <w:rPr>
                <w:rFonts w:cs="Times New Roman"/>
                <w:b/>
                <w:sz w:val="22"/>
              </w:rPr>
              <w:t xml:space="preserve"> 9 Российская империя в ХIХ веке</w:t>
            </w:r>
          </w:p>
        </w:tc>
        <w:tc>
          <w:tcPr>
            <w:tcW w:w="569" w:type="pct"/>
          </w:tcPr>
          <w:p w14:paraId="5DE9391A" w14:textId="77777777" w:rsidR="00D460B1" w:rsidRPr="004E4B4B" w:rsidRDefault="00DA656C" w:rsidP="00B03C47">
            <w:pPr>
              <w:spacing w:after="0"/>
              <w:rPr>
                <w:rFonts w:cs="Times New Roman"/>
                <w:bCs/>
                <w:sz w:val="22"/>
              </w:rPr>
            </w:pPr>
            <w:r>
              <w:rPr>
                <w:rFonts w:cs="Times New Roman"/>
                <w:bCs/>
                <w:sz w:val="22"/>
              </w:rPr>
              <w:t>22</w:t>
            </w:r>
          </w:p>
        </w:tc>
        <w:tc>
          <w:tcPr>
            <w:tcW w:w="799" w:type="pct"/>
          </w:tcPr>
          <w:p w14:paraId="57408D9C" w14:textId="77777777" w:rsidR="00D460B1" w:rsidRPr="004E4B4B" w:rsidRDefault="00D460B1" w:rsidP="00B03C47">
            <w:pPr>
              <w:spacing w:after="0"/>
              <w:rPr>
                <w:rFonts w:cs="Times New Roman"/>
                <w:sz w:val="22"/>
              </w:rPr>
            </w:pPr>
          </w:p>
        </w:tc>
        <w:tc>
          <w:tcPr>
            <w:tcW w:w="294" w:type="pct"/>
          </w:tcPr>
          <w:p w14:paraId="62857A7A" w14:textId="77777777" w:rsidR="00D460B1" w:rsidRPr="004E4B4B" w:rsidRDefault="00D460B1" w:rsidP="00B03C47">
            <w:pPr>
              <w:spacing w:after="0"/>
              <w:rPr>
                <w:rFonts w:cs="Times New Roman"/>
                <w:b/>
                <w:bCs/>
                <w:sz w:val="22"/>
              </w:rPr>
            </w:pPr>
          </w:p>
        </w:tc>
        <w:tc>
          <w:tcPr>
            <w:tcW w:w="404" w:type="pct"/>
          </w:tcPr>
          <w:p w14:paraId="35B88E3C" w14:textId="77777777" w:rsidR="00D460B1" w:rsidRPr="004E4B4B" w:rsidRDefault="00D460B1" w:rsidP="00B03C47">
            <w:pPr>
              <w:spacing w:after="0"/>
              <w:rPr>
                <w:rFonts w:cs="Times New Roman"/>
                <w:b/>
                <w:bCs/>
                <w:sz w:val="22"/>
              </w:rPr>
            </w:pPr>
          </w:p>
        </w:tc>
      </w:tr>
      <w:tr w:rsidR="00D460B1" w:rsidRPr="004E4B4B" w14:paraId="5097CBDA" w14:textId="77777777" w:rsidTr="00055534">
        <w:trPr>
          <w:trHeight w:val="56"/>
        </w:trPr>
        <w:tc>
          <w:tcPr>
            <w:tcW w:w="823" w:type="pct"/>
            <w:vMerge w:val="restart"/>
          </w:tcPr>
          <w:p w14:paraId="10B8F805" w14:textId="77777777" w:rsidR="00D460B1" w:rsidRPr="004E4B4B" w:rsidRDefault="00D460B1" w:rsidP="00B03C47">
            <w:pPr>
              <w:spacing w:after="0"/>
              <w:jc w:val="both"/>
              <w:rPr>
                <w:rFonts w:cs="Times New Roman"/>
                <w:b/>
                <w:bCs/>
                <w:sz w:val="22"/>
              </w:rPr>
            </w:pPr>
            <w:r w:rsidRPr="004E4B4B">
              <w:rPr>
                <w:rStyle w:val="29"/>
                <w:rFonts w:ascii="Times New Roman" w:hAnsi="Times New Roman" w:cs="Times New Roman"/>
                <w:b/>
                <w:sz w:val="22"/>
                <w:szCs w:val="22"/>
              </w:rPr>
              <w:t>Тема 9.1 Внутренняя и внешняя политика России в начале XIX века.</w:t>
            </w:r>
          </w:p>
        </w:tc>
        <w:tc>
          <w:tcPr>
            <w:tcW w:w="2111" w:type="pct"/>
          </w:tcPr>
          <w:p w14:paraId="230F8EF7"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26EC6795"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564E8E67" w14:textId="77777777" w:rsidR="00D460B1" w:rsidRPr="004E4B4B" w:rsidRDefault="00D460B1" w:rsidP="00B03C47">
            <w:pPr>
              <w:spacing w:after="0"/>
              <w:rPr>
                <w:rFonts w:cs="Times New Roman"/>
                <w:sz w:val="22"/>
              </w:rPr>
            </w:pPr>
          </w:p>
        </w:tc>
        <w:tc>
          <w:tcPr>
            <w:tcW w:w="294" w:type="pct"/>
          </w:tcPr>
          <w:p w14:paraId="1EB9E601" w14:textId="77777777" w:rsidR="00D460B1" w:rsidRPr="004E4B4B" w:rsidRDefault="00D460B1" w:rsidP="00B03C47">
            <w:pPr>
              <w:spacing w:after="0"/>
              <w:rPr>
                <w:rFonts w:cs="Times New Roman"/>
                <w:b/>
                <w:sz w:val="22"/>
              </w:rPr>
            </w:pPr>
          </w:p>
        </w:tc>
        <w:tc>
          <w:tcPr>
            <w:tcW w:w="404" w:type="pct"/>
          </w:tcPr>
          <w:p w14:paraId="5CB96D02" w14:textId="77777777" w:rsidR="00D460B1" w:rsidRPr="004E4B4B" w:rsidRDefault="00D460B1" w:rsidP="00B03C47">
            <w:pPr>
              <w:spacing w:after="0"/>
              <w:rPr>
                <w:rFonts w:cs="Times New Roman"/>
                <w:b/>
                <w:sz w:val="22"/>
              </w:rPr>
            </w:pPr>
          </w:p>
        </w:tc>
      </w:tr>
      <w:tr w:rsidR="00D460B1" w:rsidRPr="004E4B4B" w14:paraId="19011B0F" w14:textId="77777777" w:rsidTr="00055534">
        <w:trPr>
          <w:trHeight w:val="56"/>
        </w:trPr>
        <w:tc>
          <w:tcPr>
            <w:tcW w:w="823" w:type="pct"/>
            <w:vMerge/>
          </w:tcPr>
          <w:p w14:paraId="6A745A23" w14:textId="77777777" w:rsidR="00D460B1" w:rsidRPr="004E4B4B" w:rsidRDefault="00D460B1" w:rsidP="00B03C47">
            <w:pPr>
              <w:spacing w:after="0"/>
              <w:jc w:val="both"/>
              <w:rPr>
                <w:rFonts w:cs="Times New Roman"/>
                <w:b/>
                <w:bCs/>
                <w:sz w:val="22"/>
              </w:rPr>
            </w:pPr>
          </w:p>
        </w:tc>
        <w:tc>
          <w:tcPr>
            <w:tcW w:w="2111" w:type="pct"/>
          </w:tcPr>
          <w:p w14:paraId="0CB2D8CB"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Император Алек</w:t>
            </w:r>
            <w:r w:rsidRPr="004E4B4B">
              <w:rPr>
                <w:rStyle w:val="29"/>
                <w:rFonts w:ascii="Times New Roman" w:hAnsi="Times New Roman" w:cs="Times New Roman"/>
                <w:sz w:val="22"/>
                <w:szCs w:val="22"/>
              </w:rPr>
              <w:softHyphen/>
              <w:t>сандр I и его окружение. Создание министерств. Указ о вольных хлебопашцах.</w:t>
            </w:r>
          </w:p>
          <w:p w14:paraId="4433A2B0"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 xml:space="preserve"> Проект </w:t>
            </w:r>
            <w:proofErr w:type="spellStart"/>
            <w:r w:rsidRPr="004E4B4B">
              <w:rPr>
                <w:rStyle w:val="29"/>
                <w:rFonts w:ascii="Times New Roman" w:hAnsi="Times New Roman" w:cs="Times New Roman"/>
                <w:sz w:val="22"/>
                <w:szCs w:val="22"/>
              </w:rPr>
              <w:t>М.М.Сперанского</w:t>
            </w:r>
            <w:proofErr w:type="spellEnd"/>
            <w:r w:rsidRPr="004E4B4B">
              <w:rPr>
                <w:rStyle w:val="29"/>
                <w:rFonts w:ascii="Times New Roman" w:hAnsi="Times New Roman" w:cs="Times New Roman"/>
                <w:sz w:val="22"/>
                <w:szCs w:val="22"/>
              </w:rPr>
              <w:t>. Учреждение Государственного совета. Участие России в антифранцузских коалициях.  Отечественная война 1812 года. Планы сторон, основные этапы и сражения войны. Герои войны (</w:t>
            </w:r>
            <w:proofErr w:type="spellStart"/>
            <w:r w:rsidRPr="004E4B4B">
              <w:rPr>
                <w:rStyle w:val="29"/>
                <w:rFonts w:ascii="Times New Roman" w:hAnsi="Times New Roman" w:cs="Times New Roman"/>
                <w:sz w:val="22"/>
                <w:szCs w:val="22"/>
              </w:rPr>
              <w:t>М.И.Кутузов</w:t>
            </w:r>
            <w:proofErr w:type="spellEnd"/>
            <w:r w:rsidRPr="004E4B4B">
              <w:rPr>
                <w:rStyle w:val="29"/>
                <w:rFonts w:ascii="Times New Roman" w:hAnsi="Times New Roman" w:cs="Times New Roman"/>
                <w:sz w:val="22"/>
                <w:szCs w:val="22"/>
              </w:rPr>
              <w:t xml:space="preserve">, </w:t>
            </w:r>
            <w:proofErr w:type="spellStart"/>
            <w:r w:rsidRPr="004E4B4B">
              <w:rPr>
                <w:rStyle w:val="29"/>
                <w:rFonts w:ascii="Times New Roman" w:hAnsi="Times New Roman" w:cs="Times New Roman"/>
                <w:sz w:val="22"/>
                <w:szCs w:val="22"/>
              </w:rPr>
              <w:t>П.И.Багратион</w:t>
            </w:r>
            <w:proofErr w:type="spellEnd"/>
            <w:r w:rsidRPr="004E4B4B">
              <w:rPr>
                <w:rStyle w:val="29"/>
                <w:rFonts w:ascii="Times New Roman" w:hAnsi="Times New Roman" w:cs="Times New Roman"/>
                <w:sz w:val="22"/>
                <w:szCs w:val="22"/>
              </w:rPr>
              <w:t>, Н.Н. Раевский, Д.В. Давыдов и др.). Причины победы России в Отечественной войне 1812 года Заграничный по</w:t>
            </w:r>
            <w:r w:rsidRPr="004E4B4B">
              <w:rPr>
                <w:rStyle w:val="29"/>
                <w:rFonts w:ascii="Times New Roman" w:hAnsi="Times New Roman" w:cs="Times New Roman"/>
                <w:sz w:val="22"/>
                <w:szCs w:val="22"/>
              </w:rPr>
              <w:softHyphen/>
              <w:t>ход русской армии 1813</w:t>
            </w:r>
            <w:r w:rsidRPr="004E4B4B">
              <w:rPr>
                <w:rStyle w:val="28"/>
                <w:rFonts w:ascii="Times New Roman" w:hAnsi="Times New Roman" w:cs="Times New Roman"/>
                <w:color w:val="000000"/>
                <w:sz w:val="22"/>
                <w:szCs w:val="22"/>
              </w:rPr>
              <w:t xml:space="preserve"> —</w:t>
            </w:r>
            <w:r w:rsidRPr="004E4B4B">
              <w:rPr>
                <w:rStyle w:val="29"/>
                <w:rFonts w:ascii="Times New Roman" w:hAnsi="Times New Roman" w:cs="Times New Roman"/>
                <w:sz w:val="22"/>
                <w:szCs w:val="22"/>
              </w:rPr>
              <w:t>1814 годов. Венский конгресс.  Изменение внутриполитического курса Александра I в 1816</w:t>
            </w:r>
            <w:r w:rsidRPr="004E4B4B">
              <w:rPr>
                <w:rStyle w:val="28"/>
                <w:rFonts w:ascii="Times New Roman" w:hAnsi="Times New Roman" w:cs="Times New Roman"/>
                <w:color w:val="000000"/>
                <w:sz w:val="22"/>
                <w:szCs w:val="22"/>
              </w:rPr>
              <w:t xml:space="preserve"> —</w:t>
            </w:r>
            <w:r w:rsidRPr="004E4B4B">
              <w:rPr>
                <w:rStyle w:val="29"/>
                <w:rFonts w:ascii="Times New Roman" w:hAnsi="Times New Roman" w:cs="Times New Roman"/>
                <w:sz w:val="22"/>
                <w:szCs w:val="22"/>
              </w:rPr>
              <w:t>1825 годах. Аракчеевщина. Военные поселения.</w:t>
            </w:r>
          </w:p>
        </w:tc>
        <w:tc>
          <w:tcPr>
            <w:tcW w:w="569" w:type="pct"/>
          </w:tcPr>
          <w:p w14:paraId="0BF50398" w14:textId="77777777" w:rsidR="00D460B1" w:rsidRPr="004E4B4B" w:rsidRDefault="00DA656C" w:rsidP="00B03C47">
            <w:pPr>
              <w:spacing w:after="0"/>
              <w:rPr>
                <w:rFonts w:cs="Times New Roman"/>
                <w:bCs/>
                <w:sz w:val="22"/>
              </w:rPr>
            </w:pPr>
            <w:r>
              <w:rPr>
                <w:rFonts w:cs="Times New Roman"/>
                <w:bCs/>
                <w:sz w:val="22"/>
              </w:rPr>
              <w:t>2</w:t>
            </w:r>
          </w:p>
        </w:tc>
        <w:tc>
          <w:tcPr>
            <w:tcW w:w="799" w:type="pct"/>
            <w:vMerge w:val="restart"/>
          </w:tcPr>
          <w:p w14:paraId="5197A6E6"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41EAA6BD"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620B6AB0"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6B08CD75"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4BBEF472"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77B48577" w14:textId="77777777" w:rsidR="00D460B1" w:rsidRPr="004E4B4B" w:rsidRDefault="00D460B1" w:rsidP="00B03C47">
            <w:pPr>
              <w:spacing w:after="0"/>
              <w:jc w:val="center"/>
              <w:rPr>
                <w:rFonts w:cs="Times New Roman"/>
                <w:sz w:val="22"/>
              </w:rPr>
            </w:pPr>
          </w:p>
        </w:tc>
        <w:tc>
          <w:tcPr>
            <w:tcW w:w="294" w:type="pct"/>
            <w:vMerge w:val="restart"/>
          </w:tcPr>
          <w:p w14:paraId="63710E14"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03360C2E"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4B7DFE4D"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3B91B5A7" w14:textId="77777777" w:rsidR="00D460B1" w:rsidRPr="004E4B4B" w:rsidRDefault="00D460B1" w:rsidP="00B03C47">
            <w:pPr>
              <w:suppressAutoHyphens/>
              <w:spacing w:after="0"/>
              <w:jc w:val="both"/>
              <w:rPr>
                <w:rFonts w:cs="Times New Roman"/>
                <w:b/>
                <w:sz w:val="22"/>
              </w:rPr>
            </w:pPr>
          </w:p>
        </w:tc>
        <w:tc>
          <w:tcPr>
            <w:tcW w:w="404" w:type="pct"/>
            <w:vMerge w:val="restart"/>
          </w:tcPr>
          <w:p w14:paraId="5FF2A4CD"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7AA94434" w14:textId="77777777" w:rsidR="00D460B1" w:rsidRPr="004E4B4B" w:rsidRDefault="00D460B1" w:rsidP="00B03C47">
            <w:pPr>
              <w:spacing w:after="0"/>
              <w:rPr>
                <w:rFonts w:cs="Times New Roman"/>
                <w:sz w:val="22"/>
              </w:rPr>
            </w:pPr>
            <w:r w:rsidRPr="004E4B4B">
              <w:rPr>
                <w:rFonts w:cs="Times New Roman"/>
                <w:sz w:val="22"/>
              </w:rPr>
              <w:t>Зо.03.03</w:t>
            </w:r>
          </w:p>
          <w:p w14:paraId="4AAA8922" w14:textId="77777777" w:rsidR="00D460B1" w:rsidRPr="004E4B4B" w:rsidRDefault="00D460B1" w:rsidP="00B03C47">
            <w:pPr>
              <w:spacing w:after="0"/>
              <w:rPr>
                <w:rFonts w:cs="Times New Roman"/>
                <w:sz w:val="22"/>
              </w:rPr>
            </w:pPr>
          </w:p>
          <w:p w14:paraId="0B5BBC24" w14:textId="77777777" w:rsidR="00D460B1" w:rsidRPr="004E4B4B" w:rsidRDefault="00D460B1" w:rsidP="00B03C47">
            <w:pPr>
              <w:spacing w:after="0"/>
              <w:rPr>
                <w:rFonts w:cs="Times New Roman"/>
                <w:sz w:val="22"/>
              </w:rPr>
            </w:pPr>
            <w:r w:rsidRPr="004E4B4B">
              <w:rPr>
                <w:rFonts w:cs="Times New Roman"/>
                <w:sz w:val="22"/>
              </w:rPr>
              <w:t>Уо.04.01</w:t>
            </w:r>
          </w:p>
          <w:p w14:paraId="594D5BF0" w14:textId="77777777" w:rsidR="00D460B1" w:rsidRPr="004E4B4B" w:rsidRDefault="00D460B1" w:rsidP="00B03C47">
            <w:pPr>
              <w:spacing w:after="0"/>
              <w:rPr>
                <w:rFonts w:cs="Times New Roman"/>
                <w:sz w:val="22"/>
              </w:rPr>
            </w:pPr>
            <w:r w:rsidRPr="004E4B4B">
              <w:rPr>
                <w:rFonts w:cs="Times New Roman"/>
                <w:sz w:val="22"/>
              </w:rPr>
              <w:t>Зо.04.02</w:t>
            </w:r>
          </w:p>
          <w:p w14:paraId="07CCDC22" w14:textId="77777777" w:rsidR="00D460B1" w:rsidRPr="004E4B4B" w:rsidRDefault="00D460B1" w:rsidP="00B03C47">
            <w:pPr>
              <w:spacing w:after="0"/>
              <w:rPr>
                <w:rFonts w:cs="Times New Roman"/>
                <w:sz w:val="22"/>
              </w:rPr>
            </w:pPr>
          </w:p>
          <w:p w14:paraId="5925C4F0"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0E135760" w14:textId="77777777" w:rsidTr="00055534">
        <w:trPr>
          <w:trHeight w:val="56"/>
        </w:trPr>
        <w:tc>
          <w:tcPr>
            <w:tcW w:w="823" w:type="pct"/>
            <w:vMerge/>
          </w:tcPr>
          <w:p w14:paraId="5A77C931" w14:textId="77777777" w:rsidR="00D460B1" w:rsidRPr="004E4B4B" w:rsidRDefault="00D460B1" w:rsidP="00B03C47">
            <w:pPr>
              <w:spacing w:after="0"/>
              <w:jc w:val="both"/>
              <w:rPr>
                <w:rFonts w:cs="Times New Roman"/>
                <w:b/>
                <w:bCs/>
                <w:sz w:val="22"/>
              </w:rPr>
            </w:pPr>
          </w:p>
        </w:tc>
        <w:tc>
          <w:tcPr>
            <w:tcW w:w="2111" w:type="pct"/>
          </w:tcPr>
          <w:p w14:paraId="406E463A"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6188E859"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5C4690E5" w14:textId="77777777" w:rsidR="00D460B1" w:rsidRPr="004E4B4B" w:rsidRDefault="00D460B1" w:rsidP="00B03C47">
            <w:pPr>
              <w:spacing w:after="0"/>
              <w:rPr>
                <w:rFonts w:cs="Times New Roman"/>
                <w:bCs/>
                <w:sz w:val="22"/>
              </w:rPr>
            </w:pPr>
          </w:p>
        </w:tc>
        <w:tc>
          <w:tcPr>
            <w:tcW w:w="294" w:type="pct"/>
            <w:vMerge/>
          </w:tcPr>
          <w:p w14:paraId="1A3196FB" w14:textId="77777777" w:rsidR="00D460B1" w:rsidRPr="004E4B4B" w:rsidRDefault="00D460B1" w:rsidP="00B03C47">
            <w:pPr>
              <w:spacing w:after="0"/>
              <w:rPr>
                <w:rFonts w:cs="Times New Roman"/>
                <w:b/>
                <w:bCs/>
                <w:sz w:val="22"/>
              </w:rPr>
            </w:pPr>
          </w:p>
        </w:tc>
        <w:tc>
          <w:tcPr>
            <w:tcW w:w="404" w:type="pct"/>
            <w:vMerge/>
          </w:tcPr>
          <w:p w14:paraId="7B79E356" w14:textId="77777777" w:rsidR="00D460B1" w:rsidRPr="004E4B4B" w:rsidRDefault="00D460B1" w:rsidP="00B03C47">
            <w:pPr>
              <w:spacing w:after="0"/>
              <w:rPr>
                <w:rFonts w:cs="Times New Roman"/>
                <w:b/>
                <w:bCs/>
                <w:sz w:val="22"/>
              </w:rPr>
            </w:pPr>
          </w:p>
        </w:tc>
      </w:tr>
      <w:tr w:rsidR="00D460B1" w:rsidRPr="004E4B4B" w14:paraId="6616955E" w14:textId="77777777" w:rsidTr="00055534">
        <w:trPr>
          <w:trHeight w:val="355"/>
        </w:trPr>
        <w:tc>
          <w:tcPr>
            <w:tcW w:w="823" w:type="pct"/>
            <w:vMerge/>
          </w:tcPr>
          <w:p w14:paraId="170BBE8A" w14:textId="77777777" w:rsidR="00D460B1" w:rsidRPr="004E4B4B" w:rsidRDefault="00D460B1" w:rsidP="00B03C47">
            <w:pPr>
              <w:spacing w:after="0"/>
              <w:jc w:val="both"/>
              <w:rPr>
                <w:rFonts w:cs="Times New Roman"/>
                <w:b/>
                <w:bCs/>
                <w:sz w:val="22"/>
              </w:rPr>
            </w:pPr>
          </w:p>
        </w:tc>
        <w:tc>
          <w:tcPr>
            <w:tcW w:w="2111" w:type="pct"/>
          </w:tcPr>
          <w:p w14:paraId="3899849B"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Отечественная война 1812 года.</w:t>
            </w:r>
          </w:p>
        </w:tc>
        <w:tc>
          <w:tcPr>
            <w:tcW w:w="569" w:type="pct"/>
          </w:tcPr>
          <w:p w14:paraId="74810B4B"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159B260C" w14:textId="77777777" w:rsidR="00D460B1" w:rsidRPr="004E4B4B" w:rsidRDefault="00D460B1" w:rsidP="00B03C47">
            <w:pPr>
              <w:spacing w:after="0"/>
              <w:rPr>
                <w:rFonts w:cs="Times New Roman"/>
                <w:sz w:val="22"/>
              </w:rPr>
            </w:pPr>
          </w:p>
        </w:tc>
        <w:tc>
          <w:tcPr>
            <w:tcW w:w="294" w:type="pct"/>
            <w:vMerge/>
          </w:tcPr>
          <w:p w14:paraId="7C0F601D" w14:textId="77777777" w:rsidR="00D460B1" w:rsidRPr="004E4B4B" w:rsidRDefault="00D460B1" w:rsidP="00B03C47">
            <w:pPr>
              <w:spacing w:after="0"/>
              <w:rPr>
                <w:rFonts w:cs="Times New Roman"/>
                <w:b/>
                <w:sz w:val="22"/>
              </w:rPr>
            </w:pPr>
          </w:p>
        </w:tc>
        <w:tc>
          <w:tcPr>
            <w:tcW w:w="404" w:type="pct"/>
            <w:vMerge/>
          </w:tcPr>
          <w:p w14:paraId="74E73CDB" w14:textId="77777777" w:rsidR="00D460B1" w:rsidRPr="004E4B4B" w:rsidRDefault="00D460B1" w:rsidP="00B03C47">
            <w:pPr>
              <w:spacing w:after="0"/>
              <w:rPr>
                <w:rFonts w:cs="Times New Roman"/>
                <w:b/>
                <w:sz w:val="22"/>
              </w:rPr>
            </w:pPr>
          </w:p>
        </w:tc>
      </w:tr>
      <w:tr w:rsidR="00D460B1" w:rsidRPr="004E4B4B" w14:paraId="787FB45E" w14:textId="77777777" w:rsidTr="00055534">
        <w:trPr>
          <w:trHeight w:val="56"/>
        </w:trPr>
        <w:tc>
          <w:tcPr>
            <w:tcW w:w="823" w:type="pct"/>
            <w:vMerge w:val="restart"/>
          </w:tcPr>
          <w:p w14:paraId="0B6D2213" w14:textId="77777777" w:rsidR="00D460B1" w:rsidRPr="004E4B4B" w:rsidRDefault="00D460B1" w:rsidP="00B03C47">
            <w:pPr>
              <w:spacing w:after="0"/>
              <w:jc w:val="both"/>
              <w:rPr>
                <w:rFonts w:cs="Times New Roman"/>
                <w:b/>
                <w:bCs/>
                <w:sz w:val="22"/>
              </w:rPr>
            </w:pPr>
            <w:r w:rsidRPr="004E4B4B">
              <w:rPr>
                <w:rStyle w:val="2c"/>
                <w:rFonts w:ascii="Times New Roman" w:hAnsi="Times New Roman" w:cs="Times New Roman"/>
                <w:color w:val="000000"/>
                <w:sz w:val="22"/>
                <w:szCs w:val="22"/>
              </w:rPr>
              <w:t>Тема 9.2 Движение декабристов.</w:t>
            </w:r>
          </w:p>
        </w:tc>
        <w:tc>
          <w:tcPr>
            <w:tcW w:w="2111" w:type="pct"/>
          </w:tcPr>
          <w:p w14:paraId="74C0EE18"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287AFB97"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1112A6DA" w14:textId="77777777" w:rsidR="00D460B1" w:rsidRPr="004E4B4B" w:rsidRDefault="00D460B1" w:rsidP="00B03C47">
            <w:pPr>
              <w:spacing w:after="0"/>
              <w:rPr>
                <w:rFonts w:cs="Times New Roman"/>
                <w:sz w:val="22"/>
              </w:rPr>
            </w:pPr>
          </w:p>
        </w:tc>
        <w:tc>
          <w:tcPr>
            <w:tcW w:w="294" w:type="pct"/>
          </w:tcPr>
          <w:p w14:paraId="1397A841" w14:textId="77777777" w:rsidR="00D460B1" w:rsidRPr="004E4B4B" w:rsidRDefault="00D460B1" w:rsidP="00B03C47">
            <w:pPr>
              <w:spacing w:after="0"/>
              <w:rPr>
                <w:rFonts w:cs="Times New Roman"/>
                <w:b/>
                <w:sz w:val="22"/>
              </w:rPr>
            </w:pPr>
          </w:p>
        </w:tc>
        <w:tc>
          <w:tcPr>
            <w:tcW w:w="404" w:type="pct"/>
          </w:tcPr>
          <w:p w14:paraId="3C1E7BC9" w14:textId="77777777" w:rsidR="00D460B1" w:rsidRPr="004E4B4B" w:rsidRDefault="00D460B1" w:rsidP="00B03C47">
            <w:pPr>
              <w:spacing w:after="0"/>
              <w:rPr>
                <w:rFonts w:cs="Times New Roman"/>
                <w:b/>
                <w:sz w:val="22"/>
              </w:rPr>
            </w:pPr>
          </w:p>
        </w:tc>
      </w:tr>
      <w:tr w:rsidR="00D460B1" w:rsidRPr="004E4B4B" w14:paraId="4C94A064" w14:textId="77777777" w:rsidTr="00055534">
        <w:trPr>
          <w:trHeight w:val="56"/>
        </w:trPr>
        <w:tc>
          <w:tcPr>
            <w:tcW w:w="823" w:type="pct"/>
            <w:vMerge/>
          </w:tcPr>
          <w:p w14:paraId="56377EFF" w14:textId="77777777" w:rsidR="00D460B1" w:rsidRPr="004E4B4B" w:rsidRDefault="00D460B1" w:rsidP="00B03C47">
            <w:pPr>
              <w:spacing w:after="0"/>
              <w:jc w:val="both"/>
              <w:rPr>
                <w:rFonts w:cs="Times New Roman"/>
                <w:b/>
                <w:bCs/>
                <w:sz w:val="22"/>
              </w:rPr>
            </w:pPr>
          </w:p>
        </w:tc>
        <w:tc>
          <w:tcPr>
            <w:tcW w:w="2111" w:type="pct"/>
          </w:tcPr>
          <w:p w14:paraId="2A0FD86D"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 xml:space="preserve">Движение декабристов: предпосылки возникновения, идейные основы и цели, первые организации, их участники. Южное общество; «Русская правда» П. И. Пестеля. Северное общество; Конституция </w:t>
            </w:r>
            <w:proofErr w:type="spellStart"/>
            <w:r w:rsidRPr="004E4B4B">
              <w:rPr>
                <w:rStyle w:val="29"/>
                <w:rFonts w:ascii="Times New Roman" w:hAnsi="Times New Roman" w:cs="Times New Roman"/>
                <w:sz w:val="22"/>
                <w:szCs w:val="22"/>
              </w:rPr>
              <w:t>Н.М.Муравьева</w:t>
            </w:r>
            <w:proofErr w:type="spellEnd"/>
            <w:r w:rsidRPr="004E4B4B">
              <w:rPr>
                <w:rStyle w:val="29"/>
                <w:rFonts w:ascii="Times New Roman" w:hAnsi="Times New Roman" w:cs="Times New Roman"/>
                <w:sz w:val="22"/>
                <w:szCs w:val="22"/>
              </w:rPr>
              <w:t>. Выступления декабристов в Санкт-Петербурге (14 декабря 1825 года) и на юге, их итоги. Значение движения декабристов.</w:t>
            </w:r>
          </w:p>
        </w:tc>
        <w:tc>
          <w:tcPr>
            <w:tcW w:w="569" w:type="pct"/>
          </w:tcPr>
          <w:p w14:paraId="3CEE94A1" w14:textId="77777777" w:rsidR="00D460B1" w:rsidRPr="004E4B4B" w:rsidRDefault="00DA656C" w:rsidP="00B03C47">
            <w:pPr>
              <w:spacing w:after="0"/>
              <w:rPr>
                <w:rFonts w:cs="Times New Roman"/>
                <w:bCs/>
                <w:sz w:val="22"/>
              </w:rPr>
            </w:pPr>
            <w:r>
              <w:rPr>
                <w:rFonts w:cs="Times New Roman"/>
                <w:bCs/>
                <w:sz w:val="22"/>
              </w:rPr>
              <w:t>2</w:t>
            </w:r>
          </w:p>
        </w:tc>
        <w:tc>
          <w:tcPr>
            <w:tcW w:w="799" w:type="pct"/>
            <w:vMerge w:val="restart"/>
          </w:tcPr>
          <w:p w14:paraId="27C8C5D2"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5C59E141"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7F235DE4"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0AD5E785"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4B1F9E2D"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1703FB6B" w14:textId="77777777" w:rsidR="00D460B1" w:rsidRPr="004E4B4B" w:rsidRDefault="00D460B1" w:rsidP="00B03C47">
            <w:pPr>
              <w:spacing w:after="0"/>
              <w:jc w:val="center"/>
              <w:rPr>
                <w:rFonts w:cs="Times New Roman"/>
                <w:sz w:val="22"/>
              </w:rPr>
            </w:pPr>
          </w:p>
        </w:tc>
        <w:tc>
          <w:tcPr>
            <w:tcW w:w="294" w:type="pct"/>
            <w:vMerge w:val="restart"/>
          </w:tcPr>
          <w:p w14:paraId="0ED0EDE6"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0043429C"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2F5F1B09"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6E9D033B" w14:textId="77777777" w:rsidR="00D460B1" w:rsidRPr="004E4B4B" w:rsidRDefault="00D460B1" w:rsidP="00B03C47">
            <w:pPr>
              <w:suppressAutoHyphens/>
              <w:spacing w:after="0"/>
              <w:jc w:val="both"/>
              <w:rPr>
                <w:rFonts w:cs="Times New Roman"/>
                <w:b/>
                <w:sz w:val="22"/>
              </w:rPr>
            </w:pPr>
          </w:p>
        </w:tc>
        <w:tc>
          <w:tcPr>
            <w:tcW w:w="404" w:type="pct"/>
            <w:vMerge w:val="restart"/>
          </w:tcPr>
          <w:p w14:paraId="1891EA4B"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30D5FC77" w14:textId="77777777" w:rsidR="00D460B1" w:rsidRPr="004E4B4B" w:rsidRDefault="00D460B1" w:rsidP="00B03C47">
            <w:pPr>
              <w:spacing w:after="0"/>
              <w:rPr>
                <w:rFonts w:cs="Times New Roman"/>
                <w:sz w:val="22"/>
              </w:rPr>
            </w:pPr>
            <w:r w:rsidRPr="004E4B4B">
              <w:rPr>
                <w:rFonts w:cs="Times New Roman"/>
                <w:sz w:val="22"/>
              </w:rPr>
              <w:t>Зо.03.03</w:t>
            </w:r>
          </w:p>
          <w:p w14:paraId="1C432412" w14:textId="77777777" w:rsidR="00D460B1" w:rsidRPr="004E4B4B" w:rsidRDefault="00D460B1" w:rsidP="00B03C47">
            <w:pPr>
              <w:spacing w:after="0"/>
              <w:rPr>
                <w:rFonts w:cs="Times New Roman"/>
                <w:sz w:val="22"/>
              </w:rPr>
            </w:pPr>
          </w:p>
          <w:p w14:paraId="56CB7AEA" w14:textId="77777777" w:rsidR="00D460B1" w:rsidRPr="004E4B4B" w:rsidRDefault="00D460B1" w:rsidP="00B03C47">
            <w:pPr>
              <w:spacing w:after="0"/>
              <w:rPr>
                <w:rFonts w:cs="Times New Roman"/>
                <w:sz w:val="22"/>
              </w:rPr>
            </w:pPr>
            <w:r w:rsidRPr="004E4B4B">
              <w:rPr>
                <w:rFonts w:cs="Times New Roman"/>
                <w:sz w:val="22"/>
              </w:rPr>
              <w:t>Уо.04.01</w:t>
            </w:r>
          </w:p>
          <w:p w14:paraId="57373B92" w14:textId="77777777" w:rsidR="00D460B1" w:rsidRPr="004E4B4B" w:rsidRDefault="00D460B1" w:rsidP="00B03C47">
            <w:pPr>
              <w:spacing w:after="0"/>
              <w:rPr>
                <w:rFonts w:cs="Times New Roman"/>
                <w:sz w:val="22"/>
              </w:rPr>
            </w:pPr>
            <w:r w:rsidRPr="004E4B4B">
              <w:rPr>
                <w:rFonts w:cs="Times New Roman"/>
                <w:sz w:val="22"/>
              </w:rPr>
              <w:t>Зо.04.02</w:t>
            </w:r>
          </w:p>
          <w:p w14:paraId="7CF544B3" w14:textId="77777777" w:rsidR="00D460B1" w:rsidRPr="004E4B4B" w:rsidRDefault="00D460B1" w:rsidP="00B03C47">
            <w:pPr>
              <w:spacing w:after="0"/>
              <w:rPr>
                <w:rFonts w:cs="Times New Roman"/>
                <w:sz w:val="22"/>
              </w:rPr>
            </w:pPr>
          </w:p>
          <w:p w14:paraId="6859801C"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3D1D291B" w14:textId="77777777" w:rsidTr="00055534">
        <w:trPr>
          <w:trHeight w:val="56"/>
        </w:trPr>
        <w:tc>
          <w:tcPr>
            <w:tcW w:w="823" w:type="pct"/>
            <w:vMerge/>
          </w:tcPr>
          <w:p w14:paraId="7CD9FD95" w14:textId="77777777" w:rsidR="00D460B1" w:rsidRPr="004E4B4B" w:rsidRDefault="00D460B1" w:rsidP="00B03C47">
            <w:pPr>
              <w:spacing w:after="0"/>
              <w:jc w:val="both"/>
              <w:rPr>
                <w:rFonts w:cs="Times New Roman"/>
                <w:b/>
                <w:bCs/>
                <w:sz w:val="22"/>
              </w:rPr>
            </w:pPr>
          </w:p>
        </w:tc>
        <w:tc>
          <w:tcPr>
            <w:tcW w:w="2111" w:type="pct"/>
          </w:tcPr>
          <w:p w14:paraId="51E2347D"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6E0486E2"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3EB78663" w14:textId="77777777" w:rsidR="00D460B1" w:rsidRPr="004E4B4B" w:rsidRDefault="00D460B1" w:rsidP="00B03C47">
            <w:pPr>
              <w:spacing w:after="0"/>
              <w:rPr>
                <w:rFonts w:cs="Times New Roman"/>
                <w:bCs/>
                <w:sz w:val="22"/>
              </w:rPr>
            </w:pPr>
          </w:p>
        </w:tc>
        <w:tc>
          <w:tcPr>
            <w:tcW w:w="294" w:type="pct"/>
            <w:vMerge/>
          </w:tcPr>
          <w:p w14:paraId="21AB483A" w14:textId="77777777" w:rsidR="00D460B1" w:rsidRPr="004E4B4B" w:rsidRDefault="00D460B1" w:rsidP="00B03C47">
            <w:pPr>
              <w:spacing w:after="0"/>
              <w:rPr>
                <w:rFonts w:cs="Times New Roman"/>
                <w:b/>
                <w:bCs/>
                <w:sz w:val="22"/>
              </w:rPr>
            </w:pPr>
          </w:p>
        </w:tc>
        <w:tc>
          <w:tcPr>
            <w:tcW w:w="404" w:type="pct"/>
            <w:vMerge/>
          </w:tcPr>
          <w:p w14:paraId="42FE9EC1" w14:textId="77777777" w:rsidR="00D460B1" w:rsidRPr="004E4B4B" w:rsidRDefault="00D460B1" w:rsidP="00B03C47">
            <w:pPr>
              <w:spacing w:after="0"/>
              <w:rPr>
                <w:rFonts w:cs="Times New Roman"/>
                <w:b/>
                <w:bCs/>
                <w:sz w:val="22"/>
              </w:rPr>
            </w:pPr>
          </w:p>
        </w:tc>
      </w:tr>
      <w:tr w:rsidR="00D460B1" w:rsidRPr="004E4B4B" w14:paraId="35D7D33C" w14:textId="77777777" w:rsidTr="00055534">
        <w:trPr>
          <w:trHeight w:val="56"/>
        </w:trPr>
        <w:tc>
          <w:tcPr>
            <w:tcW w:w="823" w:type="pct"/>
            <w:vMerge/>
          </w:tcPr>
          <w:p w14:paraId="22BEC63B" w14:textId="77777777" w:rsidR="00D460B1" w:rsidRPr="004E4B4B" w:rsidRDefault="00D460B1" w:rsidP="00B03C47">
            <w:pPr>
              <w:spacing w:after="0"/>
              <w:jc w:val="both"/>
              <w:rPr>
                <w:rFonts w:cs="Times New Roman"/>
                <w:b/>
                <w:bCs/>
                <w:sz w:val="22"/>
              </w:rPr>
            </w:pPr>
          </w:p>
        </w:tc>
        <w:tc>
          <w:tcPr>
            <w:tcW w:w="2111" w:type="pct"/>
          </w:tcPr>
          <w:p w14:paraId="0BC77B9C"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Значение движения декабристов.</w:t>
            </w:r>
          </w:p>
        </w:tc>
        <w:tc>
          <w:tcPr>
            <w:tcW w:w="569" w:type="pct"/>
          </w:tcPr>
          <w:p w14:paraId="7EDDCFA8"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1E7464E2" w14:textId="77777777" w:rsidR="00D460B1" w:rsidRPr="004E4B4B" w:rsidRDefault="00D460B1" w:rsidP="00B03C47">
            <w:pPr>
              <w:spacing w:after="0"/>
              <w:rPr>
                <w:rFonts w:cs="Times New Roman"/>
                <w:sz w:val="22"/>
              </w:rPr>
            </w:pPr>
          </w:p>
        </w:tc>
        <w:tc>
          <w:tcPr>
            <w:tcW w:w="294" w:type="pct"/>
            <w:vMerge/>
          </w:tcPr>
          <w:p w14:paraId="724EE786" w14:textId="77777777" w:rsidR="00D460B1" w:rsidRPr="004E4B4B" w:rsidRDefault="00D460B1" w:rsidP="00B03C47">
            <w:pPr>
              <w:spacing w:after="0"/>
              <w:rPr>
                <w:rFonts w:cs="Times New Roman"/>
                <w:b/>
                <w:sz w:val="22"/>
              </w:rPr>
            </w:pPr>
          </w:p>
        </w:tc>
        <w:tc>
          <w:tcPr>
            <w:tcW w:w="404" w:type="pct"/>
            <w:vMerge/>
          </w:tcPr>
          <w:p w14:paraId="5814ED13" w14:textId="77777777" w:rsidR="00D460B1" w:rsidRPr="004E4B4B" w:rsidRDefault="00D460B1" w:rsidP="00B03C47">
            <w:pPr>
              <w:spacing w:after="0"/>
              <w:rPr>
                <w:rFonts w:cs="Times New Roman"/>
                <w:b/>
                <w:sz w:val="22"/>
              </w:rPr>
            </w:pPr>
          </w:p>
        </w:tc>
      </w:tr>
      <w:tr w:rsidR="00D460B1" w:rsidRPr="004E4B4B" w14:paraId="7BA3124C" w14:textId="77777777" w:rsidTr="00055534">
        <w:trPr>
          <w:trHeight w:val="56"/>
        </w:trPr>
        <w:tc>
          <w:tcPr>
            <w:tcW w:w="823" w:type="pct"/>
            <w:vMerge w:val="restart"/>
          </w:tcPr>
          <w:p w14:paraId="33CF7CC4" w14:textId="77777777" w:rsidR="00D460B1" w:rsidRPr="004E4B4B" w:rsidRDefault="00D460B1" w:rsidP="00B03C47">
            <w:pPr>
              <w:spacing w:after="0"/>
              <w:jc w:val="both"/>
              <w:rPr>
                <w:rFonts w:cs="Times New Roman"/>
                <w:b/>
                <w:bCs/>
                <w:sz w:val="22"/>
              </w:rPr>
            </w:pPr>
            <w:r w:rsidRPr="004E4B4B">
              <w:rPr>
                <w:rStyle w:val="2d"/>
                <w:rFonts w:ascii="Times New Roman" w:hAnsi="Times New Roman" w:cs="Times New Roman"/>
                <w:b/>
                <w:i w:val="0"/>
                <w:color w:val="000000"/>
                <w:sz w:val="22"/>
                <w:szCs w:val="22"/>
              </w:rPr>
              <w:t>Тема 9.3 Внутренняя политика Николая I.</w:t>
            </w:r>
          </w:p>
        </w:tc>
        <w:tc>
          <w:tcPr>
            <w:tcW w:w="2111" w:type="pct"/>
          </w:tcPr>
          <w:p w14:paraId="39F2281F"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19F9FA97"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260F37B7" w14:textId="77777777" w:rsidR="00D460B1" w:rsidRPr="004E4B4B" w:rsidRDefault="00D460B1" w:rsidP="00B03C47">
            <w:pPr>
              <w:spacing w:after="0"/>
              <w:rPr>
                <w:rFonts w:cs="Times New Roman"/>
                <w:sz w:val="22"/>
              </w:rPr>
            </w:pPr>
          </w:p>
        </w:tc>
        <w:tc>
          <w:tcPr>
            <w:tcW w:w="294" w:type="pct"/>
          </w:tcPr>
          <w:p w14:paraId="30D93E8C" w14:textId="77777777" w:rsidR="00D460B1" w:rsidRPr="004E4B4B" w:rsidRDefault="00D460B1" w:rsidP="00B03C47">
            <w:pPr>
              <w:spacing w:after="0"/>
              <w:rPr>
                <w:rFonts w:cs="Times New Roman"/>
                <w:b/>
                <w:sz w:val="22"/>
              </w:rPr>
            </w:pPr>
          </w:p>
        </w:tc>
        <w:tc>
          <w:tcPr>
            <w:tcW w:w="404" w:type="pct"/>
          </w:tcPr>
          <w:p w14:paraId="19415D40" w14:textId="77777777" w:rsidR="00D460B1" w:rsidRPr="004E4B4B" w:rsidRDefault="00D460B1" w:rsidP="00B03C47">
            <w:pPr>
              <w:spacing w:after="0"/>
              <w:rPr>
                <w:rFonts w:cs="Times New Roman"/>
                <w:b/>
                <w:sz w:val="22"/>
              </w:rPr>
            </w:pPr>
          </w:p>
        </w:tc>
      </w:tr>
      <w:tr w:rsidR="00D460B1" w:rsidRPr="004E4B4B" w14:paraId="428F63A1" w14:textId="77777777" w:rsidTr="00055534">
        <w:trPr>
          <w:trHeight w:val="56"/>
        </w:trPr>
        <w:tc>
          <w:tcPr>
            <w:tcW w:w="823" w:type="pct"/>
            <w:vMerge/>
          </w:tcPr>
          <w:p w14:paraId="3A01FAB3" w14:textId="77777777" w:rsidR="00D460B1" w:rsidRPr="004E4B4B" w:rsidRDefault="00D460B1" w:rsidP="00B03C47">
            <w:pPr>
              <w:spacing w:after="0"/>
              <w:jc w:val="both"/>
              <w:rPr>
                <w:rFonts w:cs="Times New Roman"/>
                <w:b/>
                <w:bCs/>
                <w:sz w:val="22"/>
              </w:rPr>
            </w:pPr>
          </w:p>
        </w:tc>
        <w:tc>
          <w:tcPr>
            <w:tcW w:w="2111" w:type="pct"/>
          </w:tcPr>
          <w:p w14:paraId="78FB8010"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Правление Николая I. Кодификация законов. Социально-</w:t>
            </w:r>
            <w:r w:rsidRPr="004E4B4B">
              <w:rPr>
                <w:rStyle w:val="29"/>
                <w:rFonts w:ascii="Times New Roman" w:hAnsi="Times New Roman" w:cs="Times New Roman"/>
                <w:sz w:val="22"/>
                <w:szCs w:val="22"/>
              </w:rPr>
              <w:softHyphen/>
              <w:t>экономическое развитие России во второй четверти XIX века. Крестьянский вопрос. Реформа управления государственными крестьянами П. Д. Киселева. Начало про</w:t>
            </w:r>
            <w:r w:rsidRPr="004E4B4B">
              <w:rPr>
                <w:rStyle w:val="29"/>
                <w:rFonts w:ascii="Times New Roman" w:hAnsi="Times New Roman" w:cs="Times New Roman"/>
                <w:sz w:val="22"/>
                <w:szCs w:val="22"/>
              </w:rPr>
              <w:softHyphen/>
              <w:t xml:space="preserve">мышленного переворота, его экономические и социальные последствия. Финансовая реформа </w:t>
            </w:r>
            <w:proofErr w:type="spellStart"/>
            <w:r w:rsidRPr="004E4B4B">
              <w:rPr>
                <w:rStyle w:val="29"/>
                <w:rFonts w:ascii="Times New Roman" w:hAnsi="Times New Roman" w:cs="Times New Roman"/>
                <w:sz w:val="22"/>
                <w:szCs w:val="22"/>
              </w:rPr>
              <w:t>Е.Ф.Канкрина</w:t>
            </w:r>
            <w:proofErr w:type="spellEnd"/>
            <w:r w:rsidRPr="004E4B4B">
              <w:rPr>
                <w:rStyle w:val="29"/>
                <w:rFonts w:ascii="Times New Roman" w:hAnsi="Times New Roman" w:cs="Times New Roman"/>
                <w:sz w:val="22"/>
                <w:szCs w:val="22"/>
              </w:rPr>
              <w:t>. Теория официальной народности (С. С. Уваров).</w:t>
            </w:r>
          </w:p>
          <w:p w14:paraId="636CDA40"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lastRenderedPageBreak/>
              <w:t>Начало промышленного переворота в России, его экономические и социальные последствия.</w:t>
            </w:r>
          </w:p>
        </w:tc>
        <w:tc>
          <w:tcPr>
            <w:tcW w:w="569" w:type="pct"/>
          </w:tcPr>
          <w:p w14:paraId="61FDAD94" w14:textId="77777777" w:rsidR="00D460B1" w:rsidRPr="004E4B4B" w:rsidRDefault="00DA656C" w:rsidP="00B03C47">
            <w:pPr>
              <w:spacing w:after="0"/>
              <w:rPr>
                <w:rFonts w:cs="Times New Roman"/>
                <w:bCs/>
                <w:sz w:val="22"/>
              </w:rPr>
            </w:pPr>
            <w:r>
              <w:rPr>
                <w:rFonts w:cs="Times New Roman"/>
                <w:bCs/>
                <w:sz w:val="22"/>
              </w:rPr>
              <w:lastRenderedPageBreak/>
              <w:t>2</w:t>
            </w:r>
          </w:p>
        </w:tc>
        <w:tc>
          <w:tcPr>
            <w:tcW w:w="799" w:type="pct"/>
          </w:tcPr>
          <w:p w14:paraId="5BF8E8EC"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770C7D9F"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353C3F70"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635A7D22"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217F6C34"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lastRenderedPageBreak/>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3066BB1E" w14:textId="77777777" w:rsidR="00D460B1" w:rsidRPr="004E4B4B" w:rsidRDefault="00D460B1" w:rsidP="00B03C47">
            <w:pPr>
              <w:spacing w:after="0"/>
              <w:jc w:val="center"/>
              <w:rPr>
                <w:rFonts w:cs="Times New Roman"/>
                <w:sz w:val="22"/>
              </w:rPr>
            </w:pPr>
          </w:p>
        </w:tc>
        <w:tc>
          <w:tcPr>
            <w:tcW w:w="294" w:type="pct"/>
          </w:tcPr>
          <w:p w14:paraId="70253886" w14:textId="77777777" w:rsidR="00D460B1" w:rsidRPr="004E4B4B" w:rsidRDefault="00D460B1" w:rsidP="00B03C47">
            <w:pPr>
              <w:suppressAutoHyphens/>
              <w:spacing w:after="0"/>
              <w:jc w:val="both"/>
              <w:rPr>
                <w:rFonts w:cs="Times New Roman"/>
                <w:iCs/>
                <w:sz w:val="22"/>
              </w:rPr>
            </w:pPr>
            <w:r w:rsidRPr="004E4B4B">
              <w:rPr>
                <w:rFonts w:cs="Times New Roman"/>
                <w:iCs/>
                <w:sz w:val="22"/>
              </w:rPr>
              <w:lastRenderedPageBreak/>
              <w:t>ОК 03</w:t>
            </w:r>
          </w:p>
          <w:p w14:paraId="5EF66995"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2E3D718A"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06399101" w14:textId="77777777" w:rsidR="00D460B1" w:rsidRPr="004E4B4B" w:rsidRDefault="00D460B1" w:rsidP="00B03C47">
            <w:pPr>
              <w:suppressAutoHyphens/>
              <w:spacing w:after="0"/>
              <w:jc w:val="both"/>
              <w:rPr>
                <w:rFonts w:cs="Times New Roman"/>
                <w:b/>
                <w:sz w:val="22"/>
              </w:rPr>
            </w:pPr>
          </w:p>
        </w:tc>
        <w:tc>
          <w:tcPr>
            <w:tcW w:w="404" w:type="pct"/>
          </w:tcPr>
          <w:p w14:paraId="697C8CFB"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6A396D2C" w14:textId="77777777" w:rsidR="00D460B1" w:rsidRPr="004E4B4B" w:rsidRDefault="00D460B1" w:rsidP="00B03C47">
            <w:pPr>
              <w:spacing w:after="0"/>
              <w:rPr>
                <w:rFonts w:cs="Times New Roman"/>
                <w:sz w:val="22"/>
              </w:rPr>
            </w:pPr>
            <w:r w:rsidRPr="004E4B4B">
              <w:rPr>
                <w:rFonts w:cs="Times New Roman"/>
                <w:sz w:val="22"/>
              </w:rPr>
              <w:t>Зо.03.03</w:t>
            </w:r>
          </w:p>
          <w:p w14:paraId="381E11B8" w14:textId="77777777" w:rsidR="00D460B1" w:rsidRPr="004E4B4B" w:rsidRDefault="00D460B1" w:rsidP="00B03C47">
            <w:pPr>
              <w:spacing w:after="0"/>
              <w:rPr>
                <w:rFonts w:cs="Times New Roman"/>
                <w:sz w:val="22"/>
              </w:rPr>
            </w:pPr>
          </w:p>
          <w:p w14:paraId="749A866C" w14:textId="77777777" w:rsidR="00D460B1" w:rsidRPr="004E4B4B" w:rsidRDefault="00D460B1" w:rsidP="00B03C47">
            <w:pPr>
              <w:spacing w:after="0"/>
              <w:rPr>
                <w:rFonts w:cs="Times New Roman"/>
                <w:sz w:val="22"/>
              </w:rPr>
            </w:pPr>
            <w:r w:rsidRPr="004E4B4B">
              <w:rPr>
                <w:rFonts w:cs="Times New Roman"/>
                <w:sz w:val="22"/>
              </w:rPr>
              <w:t>Уо.04.01</w:t>
            </w:r>
          </w:p>
          <w:p w14:paraId="6723E17B" w14:textId="77777777" w:rsidR="00D460B1" w:rsidRPr="004E4B4B" w:rsidRDefault="00D460B1" w:rsidP="00B03C47">
            <w:pPr>
              <w:spacing w:after="0"/>
              <w:rPr>
                <w:rFonts w:cs="Times New Roman"/>
                <w:sz w:val="22"/>
              </w:rPr>
            </w:pPr>
            <w:r w:rsidRPr="004E4B4B">
              <w:rPr>
                <w:rFonts w:cs="Times New Roman"/>
                <w:sz w:val="22"/>
              </w:rPr>
              <w:t>Зо.04.02</w:t>
            </w:r>
          </w:p>
          <w:p w14:paraId="668E1C73" w14:textId="77777777" w:rsidR="00D460B1" w:rsidRPr="004E4B4B" w:rsidRDefault="00D460B1" w:rsidP="00B03C47">
            <w:pPr>
              <w:spacing w:after="0"/>
              <w:rPr>
                <w:rFonts w:cs="Times New Roman"/>
                <w:sz w:val="22"/>
              </w:rPr>
            </w:pPr>
          </w:p>
          <w:p w14:paraId="74E64FC6"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271C10F1" w14:textId="77777777" w:rsidTr="00055534">
        <w:trPr>
          <w:trHeight w:val="56"/>
        </w:trPr>
        <w:tc>
          <w:tcPr>
            <w:tcW w:w="823" w:type="pct"/>
            <w:vMerge w:val="restart"/>
          </w:tcPr>
          <w:p w14:paraId="11EDE558" w14:textId="77777777" w:rsidR="00D460B1" w:rsidRPr="004E4B4B" w:rsidRDefault="00D460B1" w:rsidP="00B03C47">
            <w:pPr>
              <w:spacing w:after="0"/>
              <w:jc w:val="both"/>
              <w:rPr>
                <w:rFonts w:cs="Times New Roman"/>
                <w:b/>
                <w:bCs/>
                <w:sz w:val="22"/>
              </w:rPr>
            </w:pPr>
            <w:r w:rsidRPr="004E4B4B">
              <w:rPr>
                <w:rStyle w:val="2c"/>
                <w:rFonts w:ascii="Times New Roman" w:hAnsi="Times New Roman" w:cs="Times New Roman"/>
                <w:color w:val="000000"/>
                <w:sz w:val="22"/>
                <w:szCs w:val="22"/>
              </w:rPr>
              <w:t>Тема 9.4 Общественное движение во второй четверти XIX века.</w:t>
            </w:r>
          </w:p>
        </w:tc>
        <w:tc>
          <w:tcPr>
            <w:tcW w:w="2111" w:type="pct"/>
          </w:tcPr>
          <w:p w14:paraId="6E8409E1"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5A7BDD52"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5CE671DF" w14:textId="77777777" w:rsidR="00D460B1" w:rsidRPr="004E4B4B" w:rsidRDefault="00D460B1" w:rsidP="00B03C47">
            <w:pPr>
              <w:spacing w:after="0"/>
              <w:rPr>
                <w:rFonts w:cs="Times New Roman"/>
                <w:bCs/>
                <w:sz w:val="22"/>
              </w:rPr>
            </w:pPr>
          </w:p>
        </w:tc>
        <w:tc>
          <w:tcPr>
            <w:tcW w:w="294" w:type="pct"/>
          </w:tcPr>
          <w:p w14:paraId="0FAB651C" w14:textId="77777777" w:rsidR="00D460B1" w:rsidRPr="004E4B4B" w:rsidRDefault="00D460B1" w:rsidP="00B03C47">
            <w:pPr>
              <w:spacing w:after="0"/>
              <w:rPr>
                <w:rFonts w:cs="Times New Roman"/>
                <w:b/>
                <w:bCs/>
                <w:sz w:val="22"/>
              </w:rPr>
            </w:pPr>
          </w:p>
        </w:tc>
        <w:tc>
          <w:tcPr>
            <w:tcW w:w="404" w:type="pct"/>
          </w:tcPr>
          <w:p w14:paraId="3D52A8A2" w14:textId="77777777" w:rsidR="00D460B1" w:rsidRPr="004E4B4B" w:rsidRDefault="00D460B1" w:rsidP="00B03C47">
            <w:pPr>
              <w:spacing w:after="0"/>
              <w:rPr>
                <w:rFonts w:cs="Times New Roman"/>
                <w:b/>
                <w:bCs/>
                <w:sz w:val="22"/>
              </w:rPr>
            </w:pPr>
          </w:p>
        </w:tc>
      </w:tr>
      <w:tr w:rsidR="00D460B1" w:rsidRPr="004E4B4B" w14:paraId="796B7CC3" w14:textId="77777777" w:rsidTr="00055534">
        <w:trPr>
          <w:trHeight w:val="56"/>
        </w:trPr>
        <w:tc>
          <w:tcPr>
            <w:tcW w:w="823" w:type="pct"/>
            <w:vMerge/>
          </w:tcPr>
          <w:p w14:paraId="7AC2A8F7" w14:textId="77777777" w:rsidR="00D460B1" w:rsidRPr="004E4B4B" w:rsidRDefault="00D460B1" w:rsidP="00B03C47">
            <w:pPr>
              <w:spacing w:after="0"/>
              <w:jc w:val="both"/>
              <w:rPr>
                <w:rFonts w:cs="Times New Roman"/>
                <w:b/>
                <w:bCs/>
                <w:sz w:val="22"/>
              </w:rPr>
            </w:pPr>
          </w:p>
        </w:tc>
        <w:tc>
          <w:tcPr>
            <w:tcW w:w="2111" w:type="pct"/>
          </w:tcPr>
          <w:p w14:paraId="18D90D82"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Оппозиционная обще</w:t>
            </w:r>
            <w:r w:rsidRPr="004E4B4B">
              <w:rPr>
                <w:rStyle w:val="29"/>
                <w:rFonts w:ascii="Times New Roman" w:hAnsi="Times New Roman" w:cs="Times New Roman"/>
                <w:sz w:val="22"/>
                <w:szCs w:val="22"/>
              </w:rPr>
              <w:softHyphen/>
              <w:t>ственная мысль. «Философическое письмо» П. Я. Чаадаева. Славянофилы (К.С. и И.С. Аксаковы, И. В. и П. В. Киреевские, А. С. Хомяков, Ю.Ф. Самарин и др.) и западники (</w:t>
            </w:r>
            <w:proofErr w:type="spellStart"/>
            <w:r w:rsidRPr="004E4B4B">
              <w:rPr>
                <w:rStyle w:val="29"/>
                <w:rFonts w:ascii="Times New Roman" w:hAnsi="Times New Roman" w:cs="Times New Roman"/>
                <w:sz w:val="22"/>
                <w:szCs w:val="22"/>
              </w:rPr>
              <w:t>К.Д.Кавелин</w:t>
            </w:r>
            <w:proofErr w:type="spellEnd"/>
            <w:r w:rsidRPr="004E4B4B">
              <w:rPr>
                <w:rStyle w:val="29"/>
                <w:rFonts w:ascii="Times New Roman" w:hAnsi="Times New Roman" w:cs="Times New Roman"/>
                <w:sz w:val="22"/>
                <w:szCs w:val="22"/>
              </w:rPr>
              <w:t xml:space="preserve">, </w:t>
            </w:r>
            <w:proofErr w:type="spellStart"/>
            <w:r w:rsidRPr="004E4B4B">
              <w:rPr>
                <w:rStyle w:val="29"/>
                <w:rFonts w:ascii="Times New Roman" w:hAnsi="Times New Roman" w:cs="Times New Roman"/>
                <w:sz w:val="22"/>
                <w:szCs w:val="22"/>
              </w:rPr>
              <w:t>С.М.Соловьев</w:t>
            </w:r>
            <w:proofErr w:type="spellEnd"/>
            <w:r w:rsidRPr="004E4B4B">
              <w:rPr>
                <w:rStyle w:val="29"/>
                <w:rFonts w:ascii="Times New Roman" w:hAnsi="Times New Roman" w:cs="Times New Roman"/>
                <w:sz w:val="22"/>
                <w:szCs w:val="22"/>
              </w:rPr>
              <w:t xml:space="preserve">, </w:t>
            </w:r>
            <w:proofErr w:type="spellStart"/>
            <w:r w:rsidRPr="004E4B4B">
              <w:rPr>
                <w:rStyle w:val="29"/>
                <w:rFonts w:ascii="Times New Roman" w:hAnsi="Times New Roman" w:cs="Times New Roman"/>
                <w:sz w:val="22"/>
                <w:szCs w:val="22"/>
              </w:rPr>
              <w:t>Т.Н.Грановский</w:t>
            </w:r>
            <w:proofErr w:type="spellEnd"/>
            <w:r w:rsidRPr="004E4B4B">
              <w:rPr>
                <w:rStyle w:val="29"/>
                <w:rFonts w:ascii="Times New Roman" w:hAnsi="Times New Roman" w:cs="Times New Roman"/>
                <w:sz w:val="22"/>
                <w:szCs w:val="22"/>
              </w:rPr>
              <w:t xml:space="preserve"> и др.). Революционно</w:t>
            </w:r>
            <w:r w:rsidRPr="004E4B4B">
              <w:rPr>
                <w:rStyle w:val="29"/>
                <w:rFonts w:ascii="Times New Roman" w:hAnsi="Times New Roman" w:cs="Times New Roman"/>
                <w:sz w:val="22"/>
                <w:szCs w:val="22"/>
              </w:rPr>
              <w:softHyphen/>
              <w:t>-социалистические течения (</w:t>
            </w:r>
            <w:proofErr w:type="spellStart"/>
            <w:r w:rsidRPr="004E4B4B">
              <w:rPr>
                <w:rStyle w:val="29"/>
                <w:rFonts w:ascii="Times New Roman" w:hAnsi="Times New Roman" w:cs="Times New Roman"/>
                <w:sz w:val="22"/>
                <w:szCs w:val="22"/>
              </w:rPr>
              <w:t>А.И.Герцен</w:t>
            </w:r>
            <w:proofErr w:type="spellEnd"/>
            <w:r w:rsidRPr="004E4B4B">
              <w:rPr>
                <w:rStyle w:val="29"/>
                <w:rFonts w:ascii="Times New Roman" w:hAnsi="Times New Roman" w:cs="Times New Roman"/>
                <w:sz w:val="22"/>
                <w:szCs w:val="22"/>
              </w:rPr>
              <w:t xml:space="preserve">, </w:t>
            </w:r>
            <w:proofErr w:type="spellStart"/>
            <w:r w:rsidRPr="004E4B4B">
              <w:rPr>
                <w:rStyle w:val="29"/>
                <w:rFonts w:ascii="Times New Roman" w:hAnsi="Times New Roman" w:cs="Times New Roman"/>
                <w:sz w:val="22"/>
                <w:szCs w:val="22"/>
              </w:rPr>
              <w:t>Н.П.Огарев</w:t>
            </w:r>
            <w:proofErr w:type="spellEnd"/>
            <w:r w:rsidRPr="004E4B4B">
              <w:rPr>
                <w:rStyle w:val="29"/>
                <w:rFonts w:ascii="Times New Roman" w:hAnsi="Times New Roman" w:cs="Times New Roman"/>
                <w:sz w:val="22"/>
                <w:szCs w:val="22"/>
              </w:rPr>
              <w:t xml:space="preserve">, </w:t>
            </w:r>
            <w:proofErr w:type="spellStart"/>
            <w:r w:rsidRPr="004E4B4B">
              <w:rPr>
                <w:rStyle w:val="29"/>
                <w:rFonts w:ascii="Times New Roman" w:hAnsi="Times New Roman" w:cs="Times New Roman"/>
                <w:sz w:val="22"/>
                <w:szCs w:val="22"/>
              </w:rPr>
              <w:t>В.Г.Белинский</w:t>
            </w:r>
            <w:proofErr w:type="spellEnd"/>
            <w:r w:rsidRPr="004E4B4B">
              <w:rPr>
                <w:rStyle w:val="29"/>
                <w:rFonts w:ascii="Times New Roman" w:hAnsi="Times New Roman" w:cs="Times New Roman"/>
                <w:sz w:val="22"/>
                <w:szCs w:val="22"/>
              </w:rPr>
              <w:t>). Общество петрашевцев. Создание А. И. Герценом теории русского социализма и его издатель</w:t>
            </w:r>
            <w:r w:rsidRPr="004E4B4B">
              <w:rPr>
                <w:rStyle w:val="29"/>
                <w:rFonts w:ascii="Times New Roman" w:hAnsi="Times New Roman" w:cs="Times New Roman"/>
                <w:sz w:val="22"/>
                <w:szCs w:val="22"/>
              </w:rPr>
              <w:softHyphen/>
              <w:t>ская деятельность.</w:t>
            </w:r>
          </w:p>
          <w:p w14:paraId="59E7FEC7"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Создание А. И. Герценом теории русского социализма и его издательская деятель</w:t>
            </w:r>
            <w:r w:rsidRPr="004E4B4B">
              <w:rPr>
                <w:rStyle w:val="29"/>
                <w:rFonts w:ascii="Times New Roman" w:hAnsi="Times New Roman" w:cs="Times New Roman"/>
                <w:sz w:val="22"/>
                <w:szCs w:val="22"/>
              </w:rPr>
              <w:softHyphen/>
              <w:t>ность.</w:t>
            </w:r>
          </w:p>
        </w:tc>
        <w:tc>
          <w:tcPr>
            <w:tcW w:w="569" w:type="pct"/>
          </w:tcPr>
          <w:p w14:paraId="34260E3B"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32FCC387"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25E5E092"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7EE5024C"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329625D5"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4536188C"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4758873A" w14:textId="77777777" w:rsidR="00D460B1" w:rsidRPr="004E4B4B" w:rsidRDefault="00D460B1" w:rsidP="00B03C47">
            <w:pPr>
              <w:spacing w:after="0"/>
              <w:jc w:val="center"/>
              <w:rPr>
                <w:rFonts w:cs="Times New Roman"/>
                <w:sz w:val="22"/>
              </w:rPr>
            </w:pPr>
          </w:p>
        </w:tc>
        <w:tc>
          <w:tcPr>
            <w:tcW w:w="294" w:type="pct"/>
          </w:tcPr>
          <w:p w14:paraId="2A48AA24"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40B3FA66"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5399F44B"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543DC7E6" w14:textId="77777777" w:rsidR="00D460B1" w:rsidRPr="004E4B4B" w:rsidRDefault="00D460B1" w:rsidP="00B03C47">
            <w:pPr>
              <w:suppressAutoHyphens/>
              <w:spacing w:after="0"/>
              <w:jc w:val="both"/>
              <w:rPr>
                <w:rFonts w:cs="Times New Roman"/>
                <w:b/>
                <w:sz w:val="22"/>
              </w:rPr>
            </w:pPr>
          </w:p>
        </w:tc>
        <w:tc>
          <w:tcPr>
            <w:tcW w:w="404" w:type="pct"/>
          </w:tcPr>
          <w:p w14:paraId="612A968C"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39DE6A74" w14:textId="77777777" w:rsidR="00D460B1" w:rsidRPr="004E4B4B" w:rsidRDefault="00D460B1" w:rsidP="00B03C47">
            <w:pPr>
              <w:spacing w:after="0"/>
              <w:rPr>
                <w:rFonts w:cs="Times New Roman"/>
                <w:sz w:val="22"/>
              </w:rPr>
            </w:pPr>
            <w:r w:rsidRPr="004E4B4B">
              <w:rPr>
                <w:rFonts w:cs="Times New Roman"/>
                <w:sz w:val="22"/>
              </w:rPr>
              <w:t>Зо.03.03</w:t>
            </w:r>
          </w:p>
          <w:p w14:paraId="24A6A5B4" w14:textId="77777777" w:rsidR="00D460B1" w:rsidRPr="004E4B4B" w:rsidRDefault="00D460B1" w:rsidP="00B03C47">
            <w:pPr>
              <w:spacing w:after="0"/>
              <w:rPr>
                <w:rFonts w:cs="Times New Roman"/>
                <w:sz w:val="22"/>
              </w:rPr>
            </w:pPr>
          </w:p>
          <w:p w14:paraId="282FC1C2" w14:textId="77777777" w:rsidR="00D460B1" w:rsidRPr="004E4B4B" w:rsidRDefault="00D460B1" w:rsidP="00B03C47">
            <w:pPr>
              <w:spacing w:after="0"/>
              <w:rPr>
                <w:rFonts w:cs="Times New Roman"/>
                <w:sz w:val="22"/>
              </w:rPr>
            </w:pPr>
            <w:r w:rsidRPr="004E4B4B">
              <w:rPr>
                <w:rFonts w:cs="Times New Roman"/>
                <w:sz w:val="22"/>
              </w:rPr>
              <w:t>Уо.04.01</w:t>
            </w:r>
          </w:p>
          <w:p w14:paraId="4B29015F" w14:textId="77777777" w:rsidR="00D460B1" w:rsidRPr="004E4B4B" w:rsidRDefault="00D460B1" w:rsidP="00B03C47">
            <w:pPr>
              <w:spacing w:after="0"/>
              <w:rPr>
                <w:rFonts w:cs="Times New Roman"/>
                <w:sz w:val="22"/>
              </w:rPr>
            </w:pPr>
            <w:r w:rsidRPr="004E4B4B">
              <w:rPr>
                <w:rFonts w:cs="Times New Roman"/>
                <w:sz w:val="22"/>
              </w:rPr>
              <w:t>Зо.04.02</w:t>
            </w:r>
          </w:p>
          <w:p w14:paraId="7F2687CD" w14:textId="77777777" w:rsidR="00D460B1" w:rsidRPr="004E4B4B" w:rsidRDefault="00D460B1" w:rsidP="00B03C47">
            <w:pPr>
              <w:spacing w:after="0"/>
              <w:rPr>
                <w:rFonts w:cs="Times New Roman"/>
                <w:sz w:val="22"/>
              </w:rPr>
            </w:pPr>
          </w:p>
          <w:p w14:paraId="0434D211"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3A99F88D" w14:textId="77777777" w:rsidTr="00055534">
        <w:trPr>
          <w:trHeight w:val="56"/>
        </w:trPr>
        <w:tc>
          <w:tcPr>
            <w:tcW w:w="823" w:type="pct"/>
            <w:vMerge w:val="restart"/>
          </w:tcPr>
          <w:p w14:paraId="2B9E3396" w14:textId="77777777" w:rsidR="00D460B1" w:rsidRPr="004E4B4B" w:rsidRDefault="00D460B1" w:rsidP="00B03C47">
            <w:pPr>
              <w:spacing w:after="0"/>
              <w:jc w:val="both"/>
              <w:rPr>
                <w:rFonts w:cs="Times New Roman"/>
                <w:b/>
                <w:bCs/>
                <w:sz w:val="22"/>
              </w:rPr>
            </w:pPr>
            <w:r w:rsidRPr="004E4B4B">
              <w:rPr>
                <w:rStyle w:val="2c"/>
                <w:rFonts w:ascii="Times New Roman" w:hAnsi="Times New Roman" w:cs="Times New Roman"/>
                <w:color w:val="000000"/>
                <w:sz w:val="22"/>
                <w:szCs w:val="22"/>
              </w:rPr>
              <w:t>Тема 9.5. Внешняя политика России во второй четверти XIX века.</w:t>
            </w:r>
          </w:p>
        </w:tc>
        <w:tc>
          <w:tcPr>
            <w:tcW w:w="2111" w:type="pct"/>
          </w:tcPr>
          <w:p w14:paraId="6F2DC6F3"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4A3640BA"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1E5E0181" w14:textId="77777777" w:rsidR="00D460B1" w:rsidRPr="004E4B4B" w:rsidRDefault="00D460B1" w:rsidP="00B03C47">
            <w:pPr>
              <w:spacing w:after="0"/>
              <w:rPr>
                <w:rFonts w:cs="Times New Roman"/>
                <w:bCs/>
                <w:sz w:val="22"/>
              </w:rPr>
            </w:pPr>
          </w:p>
        </w:tc>
        <w:tc>
          <w:tcPr>
            <w:tcW w:w="294" w:type="pct"/>
          </w:tcPr>
          <w:p w14:paraId="176C74DA" w14:textId="77777777" w:rsidR="00D460B1" w:rsidRPr="004E4B4B" w:rsidRDefault="00D460B1" w:rsidP="00B03C47">
            <w:pPr>
              <w:spacing w:after="0"/>
              <w:rPr>
                <w:rFonts w:cs="Times New Roman"/>
                <w:b/>
                <w:bCs/>
                <w:sz w:val="22"/>
              </w:rPr>
            </w:pPr>
          </w:p>
        </w:tc>
        <w:tc>
          <w:tcPr>
            <w:tcW w:w="404" w:type="pct"/>
          </w:tcPr>
          <w:p w14:paraId="36CB9182" w14:textId="77777777" w:rsidR="00D460B1" w:rsidRPr="004E4B4B" w:rsidRDefault="00D460B1" w:rsidP="00B03C47">
            <w:pPr>
              <w:spacing w:after="0"/>
              <w:rPr>
                <w:rFonts w:cs="Times New Roman"/>
                <w:b/>
                <w:bCs/>
                <w:sz w:val="22"/>
              </w:rPr>
            </w:pPr>
          </w:p>
        </w:tc>
      </w:tr>
      <w:tr w:rsidR="00D460B1" w:rsidRPr="004E4B4B" w14:paraId="4D7640F8" w14:textId="77777777" w:rsidTr="00055534">
        <w:trPr>
          <w:trHeight w:val="56"/>
        </w:trPr>
        <w:tc>
          <w:tcPr>
            <w:tcW w:w="823" w:type="pct"/>
            <w:vMerge/>
          </w:tcPr>
          <w:p w14:paraId="3FE10846" w14:textId="77777777" w:rsidR="00D460B1" w:rsidRPr="004E4B4B" w:rsidRDefault="00D460B1" w:rsidP="00B03C47">
            <w:pPr>
              <w:spacing w:after="0"/>
              <w:jc w:val="both"/>
              <w:rPr>
                <w:rFonts w:cs="Times New Roman"/>
                <w:b/>
                <w:bCs/>
                <w:sz w:val="22"/>
              </w:rPr>
            </w:pPr>
          </w:p>
        </w:tc>
        <w:tc>
          <w:tcPr>
            <w:tcW w:w="2111" w:type="pct"/>
          </w:tcPr>
          <w:p w14:paraId="3707311C"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Восточный вопрос. Войны с Ираном и Турцией. Кавказская война. Крымская война 1853</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1856 годов: причины, этапы военных действий, итоги. Героическая оборона Севастополя и ее герои.</w:t>
            </w:r>
          </w:p>
        </w:tc>
        <w:tc>
          <w:tcPr>
            <w:tcW w:w="569" w:type="pct"/>
          </w:tcPr>
          <w:p w14:paraId="29F3C42F" w14:textId="77777777" w:rsidR="00D460B1" w:rsidRPr="004E4B4B" w:rsidRDefault="00DA656C" w:rsidP="00B03C47">
            <w:pPr>
              <w:spacing w:after="0"/>
              <w:rPr>
                <w:rFonts w:cs="Times New Roman"/>
                <w:bCs/>
                <w:sz w:val="22"/>
              </w:rPr>
            </w:pPr>
            <w:r>
              <w:rPr>
                <w:rFonts w:cs="Times New Roman"/>
                <w:bCs/>
                <w:sz w:val="22"/>
              </w:rPr>
              <w:t>2</w:t>
            </w:r>
          </w:p>
        </w:tc>
        <w:tc>
          <w:tcPr>
            <w:tcW w:w="799" w:type="pct"/>
            <w:vMerge w:val="restart"/>
          </w:tcPr>
          <w:p w14:paraId="07B9FDB8"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054729A1"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1614B84B"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33EECE91"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6B7768CA"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tc>
        <w:tc>
          <w:tcPr>
            <w:tcW w:w="294" w:type="pct"/>
            <w:vMerge w:val="restart"/>
          </w:tcPr>
          <w:p w14:paraId="5EFBFE99"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04631F1C"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69AD1B62"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310070DE" w14:textId="77777777" w:rsidR="00D460B1" w:rsidRPr="004E4B4B" w:rsidRDefault="00D460B1" w:rsidP="00B03C47">
            <w:pPr>
              <w:suppressAutoHyphens/>
              <w:spacing w:after="0"/>
              <w:jc w:val="both"/>
              <w:rPr>
                <w:rFonts w:cs="Times New Roman"/>
                <w:b/>
                <w:sz w:val="22"/>
              </w:rPr>
            </w:pPr>
          </w:p>
        </w:tc>
        <w:tc>
          <w:tcPr>
            <w:tcW w:w="404" w:type="pct"/>
            <w:vMerge w:val="restart"/>
          </w:tcPr>
          <w:p w14:paraId="78F6CE8F"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2F5F42F4" w14:textId="77777777" w:rsidR="00D460B1" w:rsidRPr="004E4B4B" w:rsidRDefault="00D460B1" w:rsidP="00B03C47">
            <w:pPr>
              <w:spacing w:after="0"/>
              <w:rPr>
                <w:rFonts w:cs="Times New Roman"/>
                <w:sz w:val="22"/>
              </w:rPr>
            </w:pPr>
            <w:r w:rsidRPr="004E4B4B">
              <w:rPr>
                <w:rFonts w:cs="Times New Roman"/>
                <w:sz w:val="22"/>
              </w:rPr>
              <w:t>Зо.03.03</w:t>
            </w:r>
          </w:p>
          <w:p w14:paraId="74985FFB" w14:textId="77777777" w:rsidR="00D460B1" w:rsidRPr="004E4B4B" w:rsidRDefault="00D460B1" w:rsidP="00B03C47">
            <w:pPr>
              <w:spacing w:after="0"/>
              <w:rPr>
                <w:rFonts w:cs="Times New Roman"/>
                <w:sz w:val="22"/>
              </w:rPr>
            </w:pPr>
          </w:p>
          <w:p w14:paraId="14A71C1E" w14:textId="77777777" w:rsidR="00D460B1" w:rsidRPr="004E4B4B" w:rsidRDefault="00D460B1" w:rsidP="00B03C47">
            <w:pPr>
              <w:spacing w:after="0"/>
              <w:rPr>
                <w:rFonts w:cs="Times New Roman"/>
                <w:sz w:val="22"/>
              </w:rPr>
            </w:pPr>
            <w:r w:rsidRPr="004E4B4B">
              <w:rPr>
                <w:rFonts w:cs="Times New Roman"/>
                <w:sz w:val="22"/>
              </w:rPr>
              <w:t>Уо.04.01</w:t>
            </w:r>
          </w:p>
          <w:p w14:paraId="69EE6F28" w14:textId="77777777" w:rsidR="00D460B1" w:rsidRPr="004E4B4B" w:rsidRDefault="00D460B1" w:rsidP="00B03C47">
            <w:pPr>
              <w:spacing w:after="0"/>
              <w:rPr>
                <w:rFonts w:cs="Times New Roman"/>
                <w:sz w:val="22"/>
              </w:rPr>
            </w:pPr>
            <w:r w:rsidRPr="004E4B4B">
              <w:rPr>
                <w:rFonts w:cs="Times New Roman"/>
                <w:sz w:val="22"/>
              </w:rPr>
              <w:t>Зо.04.02</w:t>
            </w:r>
          </w:p>
          <w:p w14:paraId="7B2B3D93" w14:textId="77777777" w:rsidR="00D460B1" w:rsidRPr="004E4B4B" w:rsidRDefault="00D460B1" w:rsidP="00B03C47">
            <w:pPr>
              <w:spacing w:after="0"/>
              <w:rPr>
                <w:rFonts w:cs="Times New Roman"/>
                <w:sz w:val="22"/>
              </w:rPr>
            </w:pPr>
          </w:p>
          <w:p w14:paraId="44E62DC2"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42411867" w14:textId="77777777" w:rsidTr="00055534">
        <w:trPr>
          <w:trHeight w:val="56"/>
        </w:trPr>
        <w:tc>
          <w:tcPr>
            <w:tcW w:w="823" w:type="pct"/>
            <w:vMerge/>
          </w:tcPr>
          <w:p w14:paraId="4CA74D99" w14:textId="77777777" w:rsidR="00D460B1" w:rsidRPr="004E4B4B" w:rsidRDefault="00D460B1" w:rsidP="00B03C47">
            <w:pPr>
              <w:spacing w:after="0"/>
              <w:jc w:val="both"/>
              <w:rPr>
                <w:rFonts w:cs="Times New Roman"/>
                <w:b/>
                <w:bCs/>
                <w:sz w:val="22"/>
              </w:rPr>
            </w:pPr>
          </w:p>
        </w:tc>
        <w:tc>
          <w:tcPr>
            <w:tcW w:w="2111" w:type="pct"/>
          </w:tcPr>
          <w:p w14:paraId="4958C8D0"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6E1CB26B"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5DF5B16C" w14:textId="77777777" w:rsidR="00D460B1" w:rsidRPr="004E4B4B" w:rsidRDefault="00D460B1" w:rsidP="00B03C47">
            <w:pPr>
              <w:spacing w:after="0"/>
              <w:rPr>
                <w:rFonts w:cs="Times New Roman"/>
                <w:bCs/>
                <w:sz w:val="22"/>
              </w:rPr>
            </w:pPr>
          </w:p>
        </w:tc>
        <w:tc>
          <w:tcPr>
            <w:tcW w:w="294" w:type="pct"/>
            <w:vMerge/>
          </w:tcPr>
          <w:p w14:paraId="35A4747F" w14:textId="77777777" w:rsidR="00D460B1" w:rsidRPr="004E4B4B" w:rsidRDefault="00D460B1" w:rsidP="00B03C47">
            <w:pPr>
              <w:spacing w:after="0"/>
              <w:rPr>
                <w:rFonts w:cs="Times New Roman"/>
                <w:b/>
                <w:bCs/>
                <w:sz w:val="22"/>
              </w:rPr>
            </w:pPr>
          </w:p>
        </w:tc>
        <w:tc>
          <w:tcPr>
            <w:tcW w:w="404" w:type="pct"/>
            <w:vMerge/>
          </w:tcPr>
          <w:p w14:paraId="0115F412" w14:textId="77777777" w:rsidR="00D460B1" w:rsidRPr="004E4B4B" w:rsidRDefault="00D460B1" w:rsidP="00B03C47">
            <w:pPr>
              <w:spacing w:after="0"/>
              <w:rPr>
                <w:rFonts w:cs="Times New Roman"/>
                <w:b/>
                <w:bCs/>
                <w:sz w:val="22"/>
              </w:rPr>
            </w:pPr>
          </w:p>
        </w:tc>
      </w:tr>
      <w:tr w:rsidR="00D460B1" w:rsidRPr="004E4B4B" w14:paraId="123CE9A9" w14:textId="77777777" w:rsidTr="00055534">
        <w:trPr>
          <w:trHeight w:val="56"/>
        </w:trPr>
        <w:tc>
          <w:tcPr>
            <w:tcW w:w="823" w:type="pct"/>
            <w:vMerge/>
          </w:tcPr>
          <w:p w14:paraId="5651F44B" w14:textId="77777777" w:rsidR="00D460B1" w:rsidRPr="004E4B4B" w:rsidRDefault="00D460B1" w:rsidP="00B03C47">
            <w:pPr>
              <w:spacing w:after="0"/>
              <w:jc w:val="both"/>
              <w:rPr>
                <w:rFonts w:cs="Times New Roman"/>
                <w:b/>
                <w:bCs/>
                <w:sz w:val="22"/>
              </w:rPr>
            </w:pPr>
          </w:p>
        </w:tc>
        <w:tc>
          <w:tcPr>
            <w:tcW w:w="2111" w:type="pct"/>
          </w:tcPr>
          <w:p w14:paraId="2115D47D"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Героическая оборона Севастополя в 1854</w:t>
            </w:r>
            <w:r w:rsidRPr="004E4B4B">
              <w:rPr>
                <w:rStyle w:val="28"/>
                <w:rFonts w:ascii="Times New Roman" w:hAnsi="Times New Roman" w:cs="Times New Roman"/>
                <w:color w:val="000000"/>
                <w:sz w:val="22"/>
                <w:szCs w:val="22"/>
              </w:rPr>
              <w:t xml:space="preserve"> —</w:t>
            </w:r>
            <w:r w:rsidRPr="004E4B4B">
              <w:rPr>
                <w:rStyle w:val="29"/>
                <w:rFonts w:ascii="Times New Roman" w:hAnsi="Times New Roman" w:cs="Times New Roman"/>
                <w:sz w:val="22"/>
                <w:szCs w:val="22"/>
              </w:rPr>
              <w:t>1855 годах и ее герои.</w:t>
            </w:r>
          </w:p>
        </w:tc>
        <w:tc>
          <w:tcPr>
            <w:tcW w:w="569" w:type="pct"/>
          </w:tcPr>
          <w:p w14:paraId="5D8580D2"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65ABE815" w14:textId="77777777" w:rsidR="00D460B1" w:rsidRPr="004E4B4B" w:rsidRDefault="00D460B1" w:rsidP="00B03C47">
            <w:pPr>
              <w:spacing w:after="0"/>
              <w:rPr>
                <w:rFonts w:cs="Times New Roman"/>
                <w:sz w:val="22"/>
              </w:rPr>
            </w:pPr>
          </w:p>
        </w:tc>
        <w:tc>
          <w:tcPr>
            <w:tcW w:w="294" w:type="pct"/>
            <w:vMerge/>
          </w:tcPr>
          <w:p w14:paraId="0EF347C5" w14:textId="77777777" w:rsidR="00D460B1" w:rsidRPr="004E4B4B" w:rsidRDefault="00D460B1" w:rsidP="00B03C47">
            <w:pPr>
              <w:spacing w:after="0"/>
              <w:rPr>
                <w:rFonts w:cs="Times New Roman"/>
                <w:b/>
                <w:sz w:val="22"/>
              </w:rPr>
            </w:pPr>
          </w:p>
        </w:tc>
        <w:tc>
          <w:tcPr>
            <w:tcW w:w="404" w:type="pct"/>
            <w:vMerge/>
          </w:tcPr>
          <w:p w14:paraId="261517C0" w14:textId="77777777" w:rsidR="00D460B1" w:rsidRPr="004E4B4B" w:rsidRDefault="00D460B1" w:rsidP="00B03C47">
            <w:pPr>
              <w:spacing w:after="0"/>
              <w:rPr>
                <w:rFonts w:cs="Times New Roman"/>
                <w:b/>
                <w:sz w:val="22"/>
              </w:rPr>
            </w:pPr>
          </w:p>
        </w:tc>
      </w:tr>
      <w:tr w:rsidR="00D460B1" w:rsidRPr="004E4B4B" w14:paraId="3F4FE715" w14:textId="77777777" w:rsidTr="00055534">
        <w:trPr>
          <w:trHeight w:val="56"/>
        </w:trPr>
        <w:tc>
          <w:tcPr>
            <w:tcW w:w="823" w:type="pct"/>
            <w:vMerge w:val="restart"/>
          </w:tcPr>
          <w:p w14:paraId="45DCA1C1" w14:textId="77777777" w:rsidR="00D460B1" w:rsidRPr="004E4B4B" w:rsidRDefault="00D460B1" w:rsidP="00B03C47">
            <w:pPr>
              <w:pStyle w:val="1010"/>
              <w:shd w:val="clear" w:color="auto" w:fill="auto"/>
              <w:spacing w:before="0" w:line="276" w:lineRule="auto"/>
              <w:ind w:firstLine="0"/>
              <w:rPr>
                <w:rFonts w:ascii="Times New Roman" w:hAnsi="Times New Roman" w:cs="Times New Roman"/>
                <w:sz w:val="22"/>
                <w:szCs w:val="22"/>
              </w:rPr>
            </w:pPr>
            <w:r w:rsidRPr="004E4B4B">
              <w:rPr>
                <w:rStyle w:val="100"/>
                <w:rFonts w:ascii="Times New Roman" w:hAnsi="Times New Roman" w:cs="Times New Roman"/>
                <w:b/>
                <w:bCs/>
                <w:color w:val="000000"/>
                <w:sz w:val="22"/>
                <w:szCs w:val="22"/>
              </w:rPr>
              <w:t>Тема 9.6 Отмена крепостного права и реформы 60</w:t>
            </w:r>
            <w:r w:rsidRPr="004E4B4B">
              <w:rPr>
                <w:rStyle w:val="101"/>
                <w:rFonts w:ascii="Times New Roman" w:hAnsi="Times New Roman" w:cs="Times New Roman"/>
                <w:b/>
                <w:bCs/>
                <w:color w:val="000000"/>
                <w:sz w:val="22"/>
                <w:szCs w:val="22"/>
              </w:rPr>
              <w:t xml:space="preserve"> — </w:t>
            </w:r>
            <w:r w:rsidRPr="004E4B4B">
              <w:rPr>
                <w:rStyle w:val="100"/>
                <w:rFonts w:ascii="Times New Roman" w:hAnsi="Times New Roman" w:cs="Times New Roman"/>
                <w:b/>
                <w:bCs/>
                <w:color w:val="000000"/>
                <w:sz w:val="22"/>
                <w:szCs w:val="22"/>
              </w:rPr>
              <w:t>70-х годов XIX века. Контрреформы.</w:t>
            </w:r>
          </w:p>
          <w:p w14:paraId="3C364D25" w14:textId="77777777" w:rsidR="00D460B1" w:rsidRPr="004E4B4B" w:rsidRDefault="00D460B1" w:rsidP="00B03C47">
            <w:pPr>
              <w:spacing w:after="0"/>
              <w:jc w:val="both"/>
              <w:rPr>
                <w:rFonts w:cs="Times New Roman"/>
                <w:b/>
                <w:bCs/>
                <w:sz w:val="22"/>
              </w:rPr>
            </w:pPr>
          </w:p>
        </w:tc>
        <w:tc>
          <w:tcPr>
            <w:tcW w:w="2111" w:type="pct"/>
          </w:tcPr>
          <w:p w14:paraId="0A3A4ABA"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79518394" w14:textId="77777777" w:rsidR="00D460B1" w:rsidRPr="004E4B4B" w:rsidRDefault="00D460B1" w:rsidP="00B03C47">
            <w:pPr>
              <w:spacing w:after="0"/>
              <w:rPr>
                <w:rFonts w:cs="Times New Roman"/>
                <w:bCs/>
                <w:sz w:val="22"/>
              </w:rPr>
            </w:pPr>
            <w:r w:rsidRPr="004E4B4B">
              <w:rPr>
                <w:rFonts w:cs="Times New Roman"/>
                <w:bCs/>
                <w:sz w:val="22"/>
              </w:rPr>
              <w:t>4</w:t>
            </w:r>
          </w:p>
        </w:tc>
        <w:tc>
          <w:tcPr>
            <w:tcW w:w="799" w:type="pct"/>
          </w:tcPr>
          <w:p w14:paraId="4731C5F1" w14:textId="77777777" w:rsidR="00D460B1" w:rsidRPr="004E4B4B" w:rsidRDefault="00D460B1" w:rsidP="00B03C47">
            <w:pPr>
              <w:spacing w:after="0"/>
              <w:rPr>
                <w:rFonts w:cs="Times New Roman"/>
                <w:sz w:val="22"/>
              </w:rPr>
            </w:pPr>
          </w:p>
        </w:tc>
        <w:tc>
          <w:tcPr>
            <w:tcW w:w="294" w:type="pct"/>
          </w:tcPr>
          <w:p w14:paraId="5B838E15" w14:textId="77777777" w:rsidR="00D460B1" w:rsidRPr="004E4B4B" w:rsidRDefault="00D460B1" w:rsidP="00B03C47">
            <w:pPr>
              <w:spacing w:after="0"/>
              <w:rPr>
                <w:rFonts w:cs="Times New Roman"/>
                <w:b/>
                <w:sz w:val="22"/>
              </w:rPr>
            </w:pPr>
          </w:p>
        </w:tc>
        <w:tc>
          <w:tcPr>
            <w:tcW w:w="404" w:type="pct"/>
          </w:tcPr>
          <w:p w14:paraId="60EEAC2B" w14:textId="77777777" w:rsidR="00D460B1" w:rsidRPr="004E4B4B" w:rsidRDefault="00D460B1" w:rsidP="00B03C47">
            <w:pPr>
              <w:spacing w:after="0"/>
              <w:rPr>
                <w:rFonts w:cs="Times New Roman"/>
                <w:b/>
                <w:sz w:val="22"/>
              </w:rPr>
            </w:pPr>
          </w:p>
        </w:tc>
      </w:tr>
      <w:tr w:rsidR="00D460B1" w:rsidRPr="004E4B4B" w14:paraId="3A0F913E" w14:textId="77777777" w:rsidTr="00055534">
        <w:trPr>
          <w:trHeight w:val="3491"/>
        </w:trPr>
        <w:tc>
          <w:tcPr>
            <w:tcW w:w="823" w:type="pct"/>
            <w:vMerge/>
          </w:tcPr>
          <w:p w14:paraId="7760D4F6" w14:textId="77777777" w:rsidR="00D460B1" w:rsidRPr="004E4B4B" w:rsidRDefault="00D460B1" w:rsidP="00B03C47">
            <w:pPr>
              <w:spacing w:after="0"/>
              <w:jc w:val="both"/>
              <w:rPr>
                <w:rFonts w:cs="Times New Roman"/>
                <w:b/>
                <w:bCs/>
                <w:sz w:val="22"/>
              </w:rPr>
            </w:pPr>
          </w:p>
        </w:tc>
        <w:tc>
          <w:tcPr>
            <w:tcW w:w="2111" w:type="pct"/>
          </w:tcPr>
          <w:p w14:paraId="58D6D462"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Необходимость и предпосылки реформ. Император Александр II и его окружение.  Подготовка крестьянской реформы.  Основные положения Крестьянской реформы 1861 года и условия освобождения крестьян. Значение от</w:t>
            </w:r>
            <w:r w:rsidRPr="004E4B4B">
              <w:rPr>
                <w:rStyle w:val="29"/>
                <w:rFonts w:ascii="Times New Roman" w:hAnsi="Times New Roman" w:cs="Times New Roman"/>
                <w:sz w:val="22"/>
                <w:szCs w:val="22"/>
              </w:rPr>
              <w:softHyphen/>
              <w:t>мены крепостного права. Земская и городская реформы, создание системы местного самоуправления. Судебная реформа, суд присяжных. Введение всеобщей воинской повинности. Реформы в области образования и печати. Итоги и следствия реформ 1860</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 xml:space="preserve">1870-х годов. «Конституция </w:t>
            </w:r>
            <w:proofErr w:type="spellStart"/>
            <w:r w:rsidRPr="004E4B4B">
              <w:rPr>
                <w:rStyle w:val="29"/>
                <w:rFonts w:ascii="Times New Roman" w:hAnsi="Times New Roman" w:cs="Times New Roman"/>
                <w:sz w:val="22"/>
                <w:szCs w:val="22"/>
              </w:rPr>
              <w:t>М.Т.Лорис</w:t>
            </w:r>
            <w:proofErr w:type="spellEnd"/>
            <w:r w:rsidRPr="004E4B4B">
              <w:rPr>
                <w:rStyle w:val="29"/>
                <w:rFonts w:ascii="Times New Roman" w:hAnsi="Times New Roman" w:cs="Times New Roman"/>
                <w:sz w:val="22"/>
                <w:szCs w:val="22"/>
              </w:rPr>
              <w:t>-Меликова». Александр III. Причины контрреформ, их основные направления и последствия. Значение отмены крепостного права в России.</w:t>
            </w:r>
          </w:p>
        </w:tc>
        <w:tc>
          <w:tcPr>
            <w:tcW w:w="569" w:type="pct"/>
          </w:tcPr>
          <w:p w14:paraId="449E868C" w14:textId="77777777" w:rsidR="00D460B1" w:rsidRPr="004E4B4B" w:rsidRDefault="00D460B1" w:rsidP="00B03C47">
            <w:pPr>
              <w:spacing w:after="0"/>
              <w:rPr>
                <w:rFonts w:cs="Times New Roman"/>
                <w:bCs/>
                <w:sz w:val="22"/>
              </w:rPr>
            </w:pPr>
            <w:r w:rsidRPr="004E4B4B">
              <w:rPr>
                <w:rFonts w:cs="Times New Roman"/>
                <w:bCs/>
                <w:sz w:val="22"/>
              </w:rPr>
              <w:t>4</w:t>
            </w:r>
          </w:p>
        </w:tc>
        <w:tc>
          <w:tcPr>
            <w:tcW w:w="799" w:type="pct"/>
          </w:tcPr>
          <w:p w14:paraId="109C85A0"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5FBEF9A7"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3C7C7427"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0D80D902"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2311D73A"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7E7A9A11" w14:textId="77777777" w:rsidR="00D460B1" w:rsidRPr="004E4B4B" w:rsidRDefault="00D460B1" w:rsidP="00B03C47">
            <w:pPr>
              <w:spacing w:after="0"/>
              <w:jc w:val="center"/>
              <w:rPr>
                <w:rFonts w:cs="Times New Roman"/>
                <w:sz w:val="22"/>
              </w:rPr>
            </w:pPr>
          </w:p>
        </w:tc>
        <w:tc>
          <w:tcPr>
            <w:tcW w:w="294" w:type="pct"/>
          </w:tcPr>
          <w:p w14:paraId="407581C0"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76FF7B16"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4222011D"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2D9194C5" w14:textId="77777777" w:rsidR="00D460B1" w:rsidRPr="004E4B4B" w:rsidRDefault="00D460B1" w:rsidP="00B03C47">
            <w:pPr>
              <w:suppressAutoHyphens/>
              <w:spacing w:after="0"/>
              <w:jc w:val="both"/>
              <w:rPr>
                <w:rFonts w:cs="Times New Roman"/>
                <w:b/>
                <w:sz w:val="22"/>
              </w:rPr>
            </w:pPr>
          </w:p>
        </w:tc>
        <w:tc>
          <w:tcPr>
            <w:tcW w:w="404" w:type="pct"/>
          </w:tcPr>
          <w:p w14:paraId="45051E3C"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7065C760" w14:textId="77777777" w:rsidR="00D460B1" w:rsidRPr="004E4B4B" w:rsidRDefault="00D460B1" w:rsidP="00B03C47">
            <w:pPr>
              <w:spacing w:after="0"/>
              <w:rPr>
                <w:rFonts w:cs="Times New Roman"/>
                <w:sz w:val="22"/>
              </w:rPr>
            </w:pPr>
            <w:r w:rsidRPr="004E4B4B">
              <w:rPr>
                <w:rFonts w:cs="Times New Roman"/>
                <w:sz w:val="22"/>
              </w:rPr>
              <w:t>Зо.03.03</w:t>
            </w:r>
          </w:p>
          <w:p w14:paraId="0B9E9714" w14:textId="77777777" w:rsidR="00D460B1" w:rsidRPr="004E4B4B" w:rsidRDefault="00D460B1" w:rsidP="00B03C47">
            <w:pPr>
              <w:spacing w:after="0"/>
              <w:rPr>
                <w:rFonts w:cs="Times New Roman"/>
                <w:sz w:val="22"/>
              </w:rPr>
            </w:pPr>
          </w:p>
          <w:p w14:paraId="5E168EA4" w14:textId="77777777" w:rsidR="00D460B1" w:rsidRPr="004E4B4B" w:rsidRDefault="00D460B1" w:rsidP="00B03C47">
            <w:pPr>
              <w:spacing w:after="0"/>
              <w:rPr>
                <w:rFonts w:cs="Times New Roman"/>
                <w:sz w:val="22"/>
              </w:rPr>
            </w:pPr>
            <w:r w:rsidRPr="004E4B4B">
              <w:rPr>
                <w:rFonts w:cs="Times New Roman"/>
                <w:sz w:val="22"/>
              </w:rPr>
              <w:t>Уо.04.01</w:t>
            </w:r>
          </w:p>
          <w:p w14:paraId="226B0225" w14:textId="77777777" w:rsidR="00D460B1" w:rsidRPr="004E4B4B" w:rsidRDefault="00D460B1" w:rsidP="00B03C47">
            <w:pPr>
              <w:spacing w:after="0"/>
              <w:rPr>
                <w:rFonts w:cs="Times New Roman"/>
                <w:sz w:val="22"/>
              </w:rPr>
            </w:pPr>
            <w:r w:rsidRPr="004E4B4B">
              <w:rPr>
                <w:rFonts w:cs="Times New Roman"/>
                <w:sz w:val="22"/>
              </w:rPr>
              <w:t>Зо.04.02</w:t>
            </w:r>
          </w:p>
          <w:p w14:paraId="7E3E13BD" w14:textId="77777777" w:rsidR="00D460B1" w:rsidRPr="004E4B4B" w:rsidRDefault="00D460B1" w:rsidP="00B03C47">
            <w:pPr>
              <w:spacing w:after="0"/>
              <w:rPr>
                <w:rFonts w:cs="Times New Roman"/>
                <w:sz w:val="22"/>
              </w:rPr>
            </w:pPr>
          </w:p>
          <w:p w14:paraId="2E8832BF"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70B5D811" w14:textId="77777777" w:rsidTr="00055534">
        <w:trPr>
          <w:trHeight w:val="56"/>
        </w:trPr>
        <w:tc>
          <w:tcPr>
            <w:tcW w:w="823" w:type="pct"/>
            <w:vMerge w:val="restart"/>
          </w:tcPr>
          <w:p w14:paraId="0243D8C9" w14:textId="77777777" w:rsidR="00D460B1" w:rsidRPr="004E4B4B" w:rsidRDefault="00D460B1" w:rsidP="00B03C47">
            <w:pPr>
              <w:spacing w:after="0"/>
              <w:jc w:val="both"/>
              <w:rPr>
                <w:rFonts w:cs="Times New Roman"/>
                <w:b/>
                <w:bCs/>
                <w:sz w:val="22"/>
              </w:rPr>
            </w:pPr>
            <w:r w:rsidRPr="004E4B4B">
              <w:rPr>
                <w:rStyle w:val="2c"/>
                <w:rFonts w:ascii="Times New Roman" w:hAnsi="Times New Roman" w:cs="Times New Roman"/>
                <w:color w:val="000000"/>
                <w:sz w:val="22"/>
                <w:szCs w:val="22"/>
              </w:rPr>
              <w:t>Тема 9.7 Общественное движение во второй половине XIX века.</w:t>
            </w:r>
          </w:p>
        </w:tc>
        <w:tc>
          <w:tcPr>
            <w:tcW w:w="2111" w:type="pct"/>
          </w:tcPr>
          <w:p w14:paraId="7FE041A6"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59438B12"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0F3B1592" w14:textId="77777777" w:rsidR="00D460B1" w:rsidRPr="004E4B4B" w:rsidRDefault="00D460B1" w:rsidP="00B03C47">
            <w:pPr>
              <w:spacing w:after="0"/>
              <w:rPr>
                <w:rFonts w:cs="Times New Roman"/>
                <w:sz w:val="22"/>
              </w:rPr>
            </w:pPr>
          </w:p>
        </w:tc>
        <w:tc>
          <w:tcPr>
            <w:tcW w:w="294" w:type="pct"/>
          </w:tcPr>
          <w:p w14:paraId="68B74852" w14:textId="77777777" w:rsidR="00D460B1" w:rsidRPr="004E4B4B" w:rsidRDefault="00D460B1" w:rsidP="00B03C47">
            <w:pPr>
              <w:spacing w:after="0"/>
              <w:rPr>
                <w:rFonts w:cs="Times New Roman"/>
                <w:b/>
                <w:sz w:val="22"/>
              </w:rPr>
            </w:pPr>
          </w:p>
        </w:tc>
        <w:tc>
          <w:tcPr>
            <w:tcW w:w="404" w:type="pct"/>
          </w:tcPr>
          <w:p w14:paraId="5A5E5A2A" w14:textId="77777777" w:rsidR="00D460B1" w:rsidRPr="004E4B4B" w:rsidRDefault="00D460B1" w:rsidP="00B03C47">
            <w:pPr>
              <w:spacing w:after="0"/>
              <w:rPr>
                <w:rFonts w:cs="Times New Roman"/>
                <w:b/>
                <w:sz w:val="22"/>
              </w:rPr>
            </w:pPr>
          </w:p>
        </w:tc>
      </w:tr>
      <w:tr w:rsidR="00D460B1" w:rsidRPr="004E4B4B" w14:paraId="00CB4C07" w14:textId="77777777" w:rsidTr="00055534">
        <w:trPr>
          <w:trHeight w:val="56"/>
        </w:trPr>
        <w:tc>
          <w:tcPr>
            <w:tcW w:w="823" w:type="pct"/>
            <w:vMerge/>
          </w:tcPr>
          <w:p w14:paraId="0B2F0A14" w14:textId="77777777" w:rsidR="00D460B1" w:rsidRPr="004E4B4B" w:rsidRDefault="00D460B1" w:rsidP="00B03C47">
            <w:pPr>
              <w:spacing w:after="0"/>
              <w:jc w:val="both"/>
              <w:rPr>
                <w:rFonts w:cs="Times New Roman"/>
                <w:b/>
                <w:bCs/>
                <w:sz w:val="22"/>
              </w:rPr>
            </w:pPr>
          </w:p>
        </w:tc>
        <w:tc>
          <w:tcPr>
            <w:tcW w:w="2111" w:type="pct"/>
          </w:tcPr>
          <w:p w14:paraId="26A24528"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А. Бакунин, П. Л. Лавров, П. Н. Ткачев), организации, тактика. Деятельность «Земли и воли» и «Народной воли».  Основные идеи либерального народничества. Распространение марксизма и зарождение российской социал-демократии. Начало рабочего движения.</w:t>
            </w:r>
          </w:p>
        </w:tc>
        <w:tc>
          <w:tcPr>
            <w:tcW w:w="569" w:type="pct"/>
          </w:tcPr>
          <w:p w14:paraId="3A43E999" w14:textId="77777777" w:rsidR="00D460B1" w:rsidRPr="004E4B4B" w:rsidRDefault="00DA656C" w:rsidP="00B03C47">
            <w:pPr>
              <w:spacing w:after="0"/>
              <w:rPr>
                <w:rFonts w:cs="Times New Roman"/>
                <w:bCs/>
                <w:sz w:val="22"/>
              </w:rPr>
            </w:pPr>
            <w:r>
              <w:rPr>
                <w:rFonts w:cs="Times New Roman"/>
                <w:bCs/>
                <w:sz w:val="22"/>
              </w:rPr>
              <w:t>2</w:t>
            </w:r>
          </w:p>
        </w:tc>
        <w:tc>
          <w:tcPr>
            <w:tcW w:w="799" w:type="pct"/>
            <w:vMerge w:val="restart"/>
          </w:tcPr>
          <w:p w14:paraId="5A6552CB"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7C262922"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5F04F310"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5BED9470"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44646E8B"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tc>
        <w:tc>
          <w:tcPr>
            <w:tcW w:w="294" w:type="pct"/>
            <w:vMerge w:val="restart"/>
          </w:tcPr>
          <w:p w14:paraId="5BF1ACE0"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6181FA2B"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526739EF"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5D265865" w14:textId="77777777" w:rsidR="00D460B1" w:rsidRPr="004E4B4B" w:rsidRDefault="00D460B1" w:rsidP="00B03C47">
            <w:pPr>
              <w:suppressAutoHyphens/>
              <w:spacing w:after="0"/>
              <w:jc w:val="both"/>
              <w:rPr>
                <w:rFonts w:cs="Times New Roman"/>
                <w:b/>
                <w:sz w:val="22"/>
              </w:rPr>
            </w:pPr>
          </w:p>
        </w:tc>
        <w:tc>
          <w:tcPr>
            <w:tcW w:w="404" w:type="pct"/>
            <w:vMerge w:val="restart"/>
          </w:tcPr>
          <w:p w14:paraId="2319FAFA"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36BE0BF5" w14:textId="77777777" w:rsidR="00D460B1" w:rsidRPr="004E4B4B" w:rsidRDefault="00D460B1" w:rsidP="00B03C47">
            <w:pPr>
              <w:spacing w:after="0"/>
              <w:rPr>
                <w:rFonts w:cs="Times New Roman"/>
                <w:sz w:val="22"/>
              </w:rPr>
            </w:pPr>
            <w:r w:rsidRPr="004E4B4B">
              <w:rPr>
                <w:rFonts w:cs="Times New Roman"/>
                <w:sz w:val="22"/>
              </w:rPr>
              <w:t>Зо.03.03</w:t>
            </w:r>
          </w:p>
          <w:p w14:paraId="33DD8641" w14:textId="77777777" w:rsidR="00D460B1" w:rsidRPr="004E4B4B" w:rsidRDefault="00D460B1" w:rsidP="00B03C47">
            <w:pPr>
              <w:spacing w:after="0"/>
              <w:rPr>
                <w:rFonts w:cs="Times New Roman"/>
                <w:sz w:val="22"/>
              </w:rPr>
            </w:pPr>
          </w:p>
          <w:p w14:paraId="547433B2" w14:textId="77777777" w:rsidR="00D460B1" w:rsidRPr="004E4B4B" w:rsidRDefault="00D460B1" w:rsidP="00B03C47">
            <w:pPr>
              <w:spacing w:after="0"/>
              <w:rPr>
                <w:rFonts w:cs="Times New Roman"/>
                <w:sz w:val="22"/>
              </w:rPr>
            </w:pPr>
            <w:r w:rsidRPr="004E4B4B">
              <w:rPr>
                <w:rFonts w:cs="Times New Roman"/>
                <w:sz w:val="22"/>
              </w:rPr>
              <w:t>Уо.04.01</w:t>
            </w:r>
          </w:p>
          <w:p w14:paraId="08F00377" w14:textId="77777777" w:rsidR="00D460B1" w:rsidRPr="004E4B4B" w:rsidRDefault="00D460B1" w:rsidP="00B03C47">
            <w:pPr>
              <w:spacing w:after="0"/>
              <w:rPr>
                <w:rFonts w:cs="Times New Roman"/>
                <w:sz w:val="22"/>
              </w:rPr>
            </w:pPr>
            <w:r w:rsidRPr="004E4B4B">
              <w:rPr>
                <w:rFonts w:cs="Times New Roman"/>
                <w:sz w:val="22"/>
              </w:rPr>
              <w:t>Зо.04.02</w:t>
            </w:r>
          </w:p>
          <w:p w14:paraId="7AC1B0DD" w14:textId="77777777" w:rsidR="00D460B1" w:rsidRPr="004E4B4B" w:rsidRDefault="00D460B1" w:rsidP="00B03C47">
            <w:pPr>
              <w:spacing w:after="0"/>
              <w:rPr>
                <w:rFonts w:cs="Times New Roman"/>
                <w:sz w:val="22"/>
              </w:rPr>
            </w:pPr>
          </w:p>
          <w:p w14:paraId="73AAF6CF"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1BDD693F" w14:textId="77777777" w:rsidTr="00055534">
        <w:trPr>
          <w:trHeight w:val="56"/>
        </w:trPr>
        <w:tc>
          <w:tcPr>
            <w:tcW w:w="823" w:type="pct"/>
            <w:vMerge/>
          </w:tcPr>
          <w:p w14:paraId="12306084" w14:textId="77777777" w:rsidR="00D460B1" w:rsidRPr="004E4B4B" w:rsidRDefault="00D460B1" w:rsidP="00B03C47">
            <w:pPr>
              <w:spacing w:after="0"/>
              <w:jc w:val="both"/>
              <w:rPr>
                <w:rFonts w:cs="Times New Roman"/>
                <w:b/>
                <w:bCs/>
                <w:sz w:val="22"/>
              </w:rPr>
            </w:pPr>
          </w:p>
        </w:tc>
        <w:tc>
          <w:tcPr>
            <w:tcW w:w="2111" w:type="pct"/>
          </w:tcPr>
          <w:p w14:paraId="64F375BA"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6AF85ABD"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54BDF80C" w14:textId="77777777" w:rsidR="00D460B1" w:rsidRPr="004E4B4B" w:rsidRDefault="00D460B1" w:rsidP="00B03C47">
            <w:pPr>
              <w:spacing w:after="0"/>
              <w:rPr>
                <w:rFonts w:cs="Times New Roman"/>
                <w:bCs/>
                <w:sz w:val="22"/>
              </w:rPr>
            </w:pPr>
          </w:p>
        </w:tc>
        <w:tc>
          <w:tcPr>
            <w:tcW w:w="294" w:type="pct"/>
            <w:vMerge/>
          </w:tcPr>
          <w:p w14:paraId="16E1DA13" w14:textId="77777777" w:rsidR="00D460B1" w:rsidRPr="004E4B4B" w:rsidRDefault="00D460B1" w:rsidP="00B03C47">
            <w:pPr>
              <w:spacing w:after="0"/>
              <w:rPr>
                <w:rFonts w:cs="Times New Roman"/>
                <w:b/>
                <w:bCs/>
                <w:sz w:val="22"/>
              </w:rPr>
            </w:pPr>
          </w:p>
        </w:tc>
        <w:tc>
          <w:tcPr>
            <w:tcW w:w="404" w:type="pct"/>
            <w:vMerge/>
          </w:tcPr>
          <w:p w14:paraId="7177CC16" w14:textId="77777777" w:rsidR="00D460B1" w:rsidRPr="004E4B4B" w:rsidRDefault="00D460B1" w:rsidP="00B03C47">
            <w:pPr>
              <w:spacing w:after="0"/>
              <w:rPr>
                <w:rFonts w:cs="Times New Roman"/>
                <w:b/>
                <w:bCs/>
                <w:sz w:val="22"/>
              </w:rPr>
            </w:pPr>
          </w:p>
        </w:tc>
      </w:tr>
      <w:tr w:rsidR="00D460B1" w:rsidRPr="004E4B4B" w14:paraId="2A7DACCA" w14:textId="77777777" w:rsidTr="00055534">
        <w:trPr>
          <w:trHeight w:val="56"/>
        </w:trPr>
        <w:tc>
          <w:tcPr>
            <w:tcW w:w="823" w:type="pct"/>
            <w:vMerge/>
          </w:tcPr>
          <w:p w14:paraId="181B561A" w14:textId="77777777" w:rsidR="00D460B1" w:rsidRPr="004E4B4B" w:rsidRDefault="00D460B1" w:rsidP="00B03C47">
            <w:pPr>
              <w:spacing w:after="0"/>
              <w:jc w:val="both"/>
              <w:rPr>
                <w:rFonts w:cs="Times New Roman"/>
                <w:b/>
                <w:bCs/>
                <w:sz w:val="22"/>
              </w:rPr>
            </w:pPr>
          </w:p>
        </w:tc>
        <w:tc>
          <w:tcPr>
            <w:tcW w:w="2111" w:type="pct"/>
          </w:tcPr>
          <w:p w14:paraId="6BC2F078"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Народническое движение</w:t>
            </w:r>
          </w:p>
        </w:tc>
        <w:tc>
          <w:tcPr>
            <w:tcW w:w="569" w:type="pct"/>
          </w:tcPr>
          <w:p w14:paraId="3090214F"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245A94F7" w14:textId="77777777" w:rsidR="00D460B1" w:rsidRPr="004E4B4B" w:rsidRDefault="00D460B1" w:rsidP="00B03C47">
            <w:pPr>
              <w:spacing w:after="0"/>
              <w:rPr>
                <w:rFonts w:cs="Times New Roman"/>
                <w:sz w:val="22"/>
              </w:rPr>
            </w:pPr>
          </w:p>
        </w:tc>
        <w:tc>
          <w:tcPr>
            <w:tcW w:w="294" w:type="pct"/>
            <w:vMerge/>
          </w:tcPr>
          <w:p w14:paraId="42118339" w14:textId="77777777" w:rsidR="00D460B1" w:rsidRPr="004E4B4B" w:rsidRDefault="00D460B1" w:rsidP="00B03C47">
            <w:pPr>
              <w:spacing w:after="0"/>
              <w:rPr>
                <w:rFonts w:cs="Times New Roman"/>
                <w:b/>
                <w:sz w:val="22"/>
              </w:rPr>
            </w:pPr>
          </w:p>
        </w:tc>
        <w:tc>
          <w:tcPr>
            <w:tcW w:w="404" w:type="pct"/>
            <w:vMerge/>
          </w:tcPr>
          <w:p w14:paraId="34E40417" w14:textId="77777777" w:rsidR="00D460B1" w:rsidRPr="004E4B4B" w:rsidRDefault="00D460B1" w:rsidP="00B03C47">
            <w:pPr>
              <w:spacing w:after="0"/>
              <w:rPr>
                <w:rFonts w:cs="Times New Roman"/>
                <w:b/>
                <w:sz w:val="22"/>
              </w:rPr>
            </w:pPr>
          </w:p>
        </w:tc>
      </w:tr>
      <w:tr w:rsidR="00D460B1" w:rsidRPr="004E4B4B" w14:paraId="7AB0563B" w14:textId="77777777" w:rsidTr="00055534">
        <w:trPr>
          <w:trHeight w:val="56"/>
        </w:trPr>
        <w:tc>
          <w:tcPr>
            <w:tcW w:w="823" w:type="pct"/>
            <w:vMerge w:val="restart"/>
          </w:tcPr>
          <w:p w14:paraId="325A9155"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b/>
                <w:sz w:val="22"/>
                <w:szCs w:val="22"/>
              </w:rPr>
            </w:pPr>
            <w:r w:rsidRPr="004E4B4B">
              <w:rPr>
                <w:rStyle w:val="29"/>
                <w:rFonts w:ascii="Times New Roman" w:hAnsi="Times New Roman" w:cs="Times New Roman"/>
                <w:b/>
                <w:sz w:val="22"/>
                <w:szCs w:val="22"/>
              </w:rPr>
              <w:t>Тема 9.8 Курс на модернизацию промышленности в России во второй половине XIX века.</w:t>
            </w:r>
          </w:p>
          <w:p w14:paraId="57863C73" w14:textId="77777777" w:rsidR="00D460B1" w:rsidRPr="004E4B4B" w:rsidRDefault="00D460B1" w:rsidP="00B03C47">
            <w:pPr>
              <w:spacing w:after="0"/>
              <w:jc w:val="both"/>
              <w:rPr>
                <w:rFonts w:cs="Times New Roman"/>
                <w:b/>
                <w:bCs/>
                <w:sz w:val="22"/>
              </w:rPr>
            </w:pPr>
          </w:p>
        </w:tc>
        <w:tc>
          <w:tcPr>
            <w:tcW w:w="2111" w:type="pct"/>
          </w:tcPr>
          <w:p w14:paraId="53C9E80F"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03D870F4"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2171EA87" w14:textId="77777777" w:rsidR="00D460B1" w:rsidRPr="004E4B4B" w:rsidRDefault="00D460B1" w:rsidP="00B03C47">
            <w:pPr>
              <w:spacing w:after="0"/>
              <w:rPr>
                <w:rFonts w:cs="Times New Roman"/>
                <w:sz w:val="22"/>
              </w:rPr>
            </w:pPr>
          </w:p>
        </w:tc>
        <w:tc>
          <w:tcPr>
            <w:tcW w:w="294" w:type="pct"/>
          </w:tcPr>
          <w:p w14:paraId="2A3F0520" w14:textId="77777777" w:rsidR="00D460B1" w:rsidRPr="004E4B4B" w:rsidRDefault="00D460B1" w:rsidP="00B03C47">
            <w:pPr>
              <w:spacing w:after="0"/>
              <w:rPr>
                <w:rFonts w:cs="Times New Roman"/>
                <w:b/>
                <w:sz w:val="22"/>
              </w:rPr>
            </w:pPr>
          </w:p>
        </w:tc>
        <w:tc>
          <w:tcPr>
            <w:tcW w:w="404" w:type="pct"/>
          </w:tcPr>
          <w:p w14:paraId="4EB46C6C" w14:textId="77777777" w:rsidR="00D460B1" w:rsidRPr="004E4B4B" w:rsidRDefault="00D460B1" w:rsidP="00B03C47">
            <w:pPr>
              <w:spacing w:after="0"/>
              <w:rPr>
                <w:rFonts w:cs="Times New Roman"/>
                <w:b/>
                <w:sz w:val="22"/>
              </w:rPr>
            </w:pPr>
          </w:p>
        </w:tc>
      </w:tr>
      <w:tr w:rsidR="00D460B1" w:rsidRPr="004E4B4B" w14:paraId="0F5FF3ED" w14:textId="77777777" w:rsidTr="00055534">
        <w:trPr>
          <w:trHeight w:val="56"/>
        </w:trPr>
        <w:tc>
          <w:tcPr>
            <w:tcW w:w="823" w:type="pct"/>
            <w:vMerge/>
          </w:tcPr>
          <w:p w14:paraId="59E8FDF5" w14:textId="77777777" w:rsidR="00D460B1" w:rsidRPr="004E4B4B" w:rsidRDefault="00D460B1" w:rsidP="00B03C47">
            <w:pPr>
              <w:spacing w:after="0"/>
              <w:jc w:val="both"/>
              <w:rPr>
                <w:rFonts w:cs="Times New Roman"/>
                <w:b/>
                <w:bCs/>
                <w:sz w:val="22"/>
              </w:rPr>
            </w:pPr>
          </w:p>
        </w:tc>
        <w:tc>
          <w:tcPr>
            <w:tcW w:w="2111" w:type="pct"/>
          </w:tcPr>
          <w:p w14:paraId="5A6388D4"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 xml:space="preserve">Внешняя политика России во второй половине XIX века. Европейская политика. </w:t>
            </w:r>
            <w:proofErr w:type="spellStart"/>
            <w:r w:rsidRPr="004E4B4B">
              <w:rPr>
                <w:rStyle w:val="29"/>
                <w:rFonts w:ascii="Times New Roman" w:hAnsi="Times New Roman" w:cs="Times New Roman"/>
                <w:sz w:val="22"/>
                <w:szCs w:val="22"/>
              </w:rPr>
              <w:t>А.М.Горчаков</w:t>
            </w:r>
            <w:proofErr w:type="spellEnd"/>
            <w:r w:rsidRPr="004E4B4B">
              <w:rPr>
                <w:rStyle w:val="29"/>
                <w:rFonts w:ascii="Times New Roman" w:hAnsi="Times New Roman" w:cs="Times New Roman"/>
                <w:sz w:val="22"/>
                <w:szCs w:val="22"/>
              </w:rPr>
              <w:t xml:space="preserve"> и преодоление последствий поражения в Крымской войне. Русско</w:t>
            </w:r>
            <w:r w:rsidRPr="004E4B4B">
              <w:rPr>
                <w:rStyle w:val="29"/>
                <w:rFonts w:ascii="Times New Roman" w:hAnsi="Times New Roman" w:cs="Times New Roman"/>
                <w:sz w:val="22"/>
                <w:szCs w:val="22"/>
              </w:rPr>
              <w:softHyphen/>
              <w:t>-турецкая война 1877</w:t>
            </w:r>
            <w:r w:rsidRPr="004E4B4B">
              <w:rPr>
                <w:rStyle w:val="28"/>
                <w:rFonts w:ascii="Times New Roman" w:hAnsi="Times New Roman" w:cs="Times New Roman"/>
                <w:color w:val="000000"/>
                <w:sz w:val="22"/>
                <w:szCs w:val="22"/>
              </w:rPr>
              <w:t xml:space="preserve">— </w:t>
            </w:r>
            <w:r w:rsidRPr="004E4B4B">
              <w:rPr>
                <w:rStyle w:val="29"/>
                <w:rFonts w:ascii="Times New Roman" w:hAnsi="Times New Roman" w:cs="Times New Roman"/>
                <w:sz w:val="22"/>
                <w:szCs w:val="22"/>
              </w:rPr>
              <w:t>1878 годов, ход военных действий на Балканах</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в Закавка</w:t>
            </w:r>
            <w:r w:rsidRPr="004E4B4B">
              <w:rPr>
                <w:rStyle w:val="29"/>
                <w:rFonts w:ascii="Times New Roman" w:hAnsi="Times New Roman" w:cs="Times New Roman"/>
                <w:sz w:val="22"/>
                <w:szCs w:val="22"/>
              </w:rPr>
              <w:softHyphen/>
              <w:t>зье</w:t>
            </w:r>
            <w:r w:rsidRPr="004E4B4B">
              <w:rPr>
                <w:rStyle w:val="2d"/>
                <w:rFonts w:ascii="Times New Roman" w:hAnsi="Times New Roman" w:cs="Times New Roman"/>
                <w:i w:val="0"/>
                <w:color w:val="000000"/>
                <w:sz w:val="22"/>
                <w:szCs w:val="22"/>
              </w:rPr>
              <w:t>.</w:t>
            </w:r>
            <w:r w:rsidRPr="004E4B4B">
              <w:rPr>
                <w:rStyle w:val="29"/>
                <w:rFonts w:ascii="Times New Roman" w:hAnsi="Times New Roman" w:cs="Times New Roman"/>
                <w:sz w:val="22"/>
                <w:szCs w:val="22"/>
              </w:rPr>
              <w:t xml:space="preserve"> 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 Русско-турецкая война 1877</w:t>
            </w:r>
            <w:r w:rsidRPr="004E4B4B">
              <w:rPr>
                <w:rStyle w:val="28"/>
                <w:rFonts w:ascii="Times New Roman" w:hAnsi="Times New Roman" w:cs="Times New Roman"/>
                <w:color w:val="000000"/>
                <w:sz w:val="22"/>
                <w:szCs w:val="22"/>
              </w:rPr>
              <w:t>—</w:t>
            </w:r>
            <w:r w:rsidRPr="004E4B4B">
              <w:rPr>
                <w:rStyle w:val="29"/>
                <w:rFonts w:ascii="Times New Roman" w:hAnsi="Times New Roman" w:cs="Times New Roman"/>
                <w:sz w:val="22"/>
                <w:szCs w:val="22"/>
              </w:rPr>
              <w:t xml:space="preserve">1878 годов. </w:t>
            </w:r>
          </w:p>
        </w:tc>
        <w:tc>
          <w:tcPr>
            <w:tcW w:w="569" w:type="pct"/>
          </w:tcPr>
          <w:p w14:paraId="37850B47" w14:textId="77777777" w:rsidR="00D460B1" w:rsidRPr="004E4B4B" w:rsidRDefault="00DA656C" w:rsidP="00B03C47">
            <w:pPr>
              <w:spacing w:after="0"/>
              <w:rPr>
                <w:rFonts w:cs="Times New Roman"/>
                <w:bCs/>
                <w:sz w:val="22"/>
              </w:rPr>
            </w:pPr>
            <w:r>
              <w:rPr>
                <w:rFonts w:cs="Times New Roman"/>
                <w:bCs/>
                <w:sz w:val="22"/>
              </w:rPr>
              <w:t>2</w:t>
            </w:r>
          </w:p>
        </w:tc>
        <w:tc>
          <w:tcPr>
            <w:tcW w:w="799" w:type="pct"/>
          </w:tcPr>
          <w:p w14:paraId="060E699B"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71F6055F"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0638F1D8"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51A2A756"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67FA6D19"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tc>
        <w:tc>
          <w:tcPr>
            <w:tcW w:w="294" w:type="pct"/>
          </w:tcPr>
          <w:p w14:paraId="0D3856A4"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45607D09"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21A9A999"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04DC1892" w14:textId="77777777" w:rsidR="00D460B1" w:rsidRPr="004E4B4B" w:rsidRDefault="00D460B1" w:rsidP="00B03C47">
            <w:pPr>
              <w:suppressAutoHyphens/>
              <w:spacing w:after="0"/>
              <w:jc w:val="both"/>
              <w:rPr>
                <w:rFonts w:cs="Times New Roman"/>
                <w:b/>
                <w:sz w:val="22"/>
              </w:rPr>
            </w:pPr>
          </w:p>
        </w:tc>
        <w:tc>
          <w:tcPr>
            <w:tcW w:w="404" w:type="pct"/>
          </w:tcPr>
          <w:p w14:paraId="0AA73F2E"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4D2F8CA5" w14:textId="77777777" w:rsidR="00D460B1" w:rsidRPr="004E4B4B" w:rsidRDefault="00D460B1" w:rsidP="00B03C47">
            <w:pPr>
              <w:spacing w:after="0"/>
              <w:rPr>
                <w:rFonts w:cs="Times New Roman"/>
                <w:sz w:val="22"/>
              </w:rPr>
            </w:pPr>
            <w:r w:rsidRPr="004E4B4B">
              <w:rPr>
                <w:rFonts w:cs="Times New Roman"/>
                <w:sz w:val="22"/>
              </w:rPr>
              <w:t>Зо.03.03</w:t>
            </w:r>
          </w:p>
          <w:p w14:paraId="343373FA" w14:textId="77777777" w:rsidR="00D460B1" w:rsidRPr="004E4B4B" w:rsidRDefault="00D460B1" w:rsidP="00B03C47">
            <w:pPr>
              <w:spacing w:after="0"/>
              <w:rPr>
                <w:rFonts w:cs="Times New Roman"/>
                <w:sz w:val="22"/>
              </w:rPr>
            </w:pPr>
          </w:p>
          <w:p w14:paraId="34F51616" w14:textId="77777777" w:rsidR="00D460B1" w:rsidRPr="004E4B4B" w:rsidRDefault="00D460B1" w:rsidP="00B03C47">
            <w:pPr>
              <w:spacing w:after="0"/>
              <w:rPr>
                <w:rFonts w:cs="Times New Roman"/>
                <w:sz w:val="22"/>
              </w:rPr>
            </w:pPr>
            <w:r w:rsidRPr="004E4B4B">
              <w:rPr>
                <w:rFonts w:cs="Times New Roman"/>
                <w:sz w:val="22"/>
              </w:rPr>
              <w:t>Уо.04.01</w:t>
            </w:r>
          </w:p>
          <w:p w14:paraId="395D22C8" w14:textId="77777777" w:rsidR="00D460B1" w:rsidRPr="004E4B4B" w:rsidRDefault="00D460B1" w:rsidP="00B03C47">
            <w:pPr>
              <w:spacing w:after="0"/>
              <w:rPr>
                <w:rFonts w:cs="Times New Roman"/>
                <w:sz w:val="22"/>
              </w:rPr>
            </w:pPr>
            <w:r w:rsidRPr="004E4B4B">
              <w:rPr>
                <w:rFonts w:cs="Times New Roman"/>
                <w:sz w:val="22"/>
              </w:rPr>
              <w:t>Зо.04.02</w:t>
            </w:r>
          </w:p>
          <w:p w14:paraId="450C35DC" w14:textId="77777777" w:rsidR="00D460B1" w:rsidRPr="004E4B4B" w:rsidRDefault="00D460B1" w:rsidP="00B03C47">
            <w:pPr>
              <w:spacing w:after="0"/>
              <w:rPr>
                <w:rFonts w:cs="Times New Roman"/>
                <w:sz w:val="22"/>
              </w:rPr>
            </w:pPr>
          </w:p>
          <w:p w14:paraId="007B25A6"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19D86845" w14:textId="77777777" w:rsidTr="00055534">
        <w:trPr>
          <w:trHeight w:val="56"/>
        </w:trPr>
        <w:tc>
          <w:tcPr>
            <w:tcW w:w="2934" w:type="pct"/>
            <w:gridSpan w:val="2"/>
          </w:tcPr>
          <w:p w14:paraId="6F1D7B6D" w14:textId="77777777" w:rsidR="00D460B1" w:rsidRPr="004E4B4B" w:rsidRDefault="00D460B1" w:rsidP="00B03C47">
            <w:pPr>
              <w:spacing w:after="0"/>
              <w:rPr>
                <w:rFonts w:cs="Times New Roman"/>
                <w:b/>
                <w:sz w:val="22"/>
              </w:rPr>
            </w:pPr>
            <w:r w:rsidRPr="004E4B4B">
              <w:rPr>
                <w:rFonts w:cs="Times New Roman"/>
                <w:b/>
                <w:sz w:val="22"/>
              </w:rPr>
              <w:lastRenderedPageBreak/>
              <w:t>Раздел 10 Между мировыми войнами (1918 - 1939)</w:t>
            </w:r>
          </w:p>
        </w:tc>
        <w:tc>
          <w:tcPr>
            <w:tcW w:w="569" w:type="pct"/>
          </w:tcPr>
          <w:p w14:paraId="5914F002" w14:textId="77777777" w:rsidR="00D460B1" w:rsidRPr="004E4B4B" w:rsidRDefault="00DA656C" w:rsidP="00B03C47">
            <w:pPr>
              <w:spacing w:after="0"/>
              <w:rPr>
                <w:rFonts w:cs="Times New Roman"/>
                <w:b/>
                <w:sz w:val="22"/>
              </w:rPr>
            </w:pPr>
            <w:r>
              <w:rPr>
                <w:rFonts w:cs="Times New Roman"/>
                <w:b/>
                <w:sz w:val="22"/>
              </w:rPr>
              <w:t>14</w:t>
            </w:r>
            <w:r w:rsidR="00336C65">
              <w:rPr>
                <w:rFonts w:cs="Times New Roman"/>
                <w:b/>
                <w:sz w:val="22"/>
              </w:rPr>
              <w:t>/</w:t>
            </w:r>
            <w:r w:rsidR="004027C4">
              <w:rPr>
                <w:rFonts w:cs="Times New Roman"/>
                <w:b/>
                <w:sz w:val="22"/>
              </w:rPr>
              <w:t>1</w:t>
            </w:r>
          </w:p>
        </w:tc>
        <w:tc>
          <w:tcPr>
            <w:tcW w:w="799" w:type="pct"/>
          </w:tcPr>
          <w:p w14:paraId="13485213" w14:textId="77777777" w:rsidR="00D460B1" w:rsidRPr="004E4B4B" w:rsidRDefault="00D460B1" w:rsidP="00B03C47">
            <w:pPr>
              <w:spacing w:after="0"/>
              <w:rPr>
                <w:rFonts w:cs="Times New Roman"/>
                <w:sz w:val="22"/>
              </w:rPr>
            </w:pPr>
          </w:p>
        </w:tc>
        <w:tc>
          <w:tcPr>
            <w:tcW w:w="294" w:type="pct"/>
          </w:tcPr>
          <w:p w14:paraId="5881521B" w14:textId="77777777" w:rsidR="00D460B1" w:rsidRPr="004E4B4B" w:rsidRDefault="00D460B1" w:rsidP="00B03C47">
            <w:pPr>
              <w:spacing w:after="0"/>
              <w:rPr>
                <w:rFonts w:cs="Times New Roman"/>
                <w:b/>
                <w:sz w:val="22"/>
              </w:rPr>
            </w:pPr>
          </w:p>
        </w:tc>
        <w:tc>
          <w:tcPr>
            <w:tcW w:w="404" w:type="pct"/>
          </w:tcPr>
          <w:p w14:paraId="7437C047" w14:textId="77777777" w:rsidR="00D460B1" w:rsidRPr="004E4B4B" w:rsidRDefault="00D460B1" w:rsidP="00B03C47">
            <w:pPr>
              <w:spacing w:after="0"/>
              <w:rPr>
                <w:rFonts w:cs="Times New Roman"/>
                <w:b/>
                <w:sz w:val="22"/>
              </w:rPr>
            </w:pPr>
          </w:p>
        </w:tc>
      </w:tr>
      <w:tr w:rsidR="00D460B1" w:rsidRPr="004E4B4B" w14:paraId="4E42CF17" w14:textId="77777777" w:rsidTr="00055534">
        <w:trPr>
          <w:trHeight w:val="56"/>
        </w:trPr>
        <w:tc>
          <w:tcPr>
            <w:tcW w:w="823" w:type="pct"/>
            <w:vMerge w:val="restart"/>
          </w:tcPr>
          <w:p w14:paraId="1E24D7F0" w14:textId="77777777" w:rsidR="00D460B1" w:rsidRPr="004E4B4B" w:rsidRDefault="00D460B1" w:rsidP="00B03C47">
            <w:pPr>
              <w:spacing w:after="0"/>
              <w:jc w:val="both"/>
              <w:rPr>
                <w:rFonts w:cs="Times New Roman"/>
                <w:b/>
                <w:bCs/>
                <w:sz w:val="22"/>
              </w:rPr>
            </w:pPr>
            <w:r w:rsidRPr="004E4B4B">
              <w:rPr>
                <w:rStyle w:val="29"/>
                <w:rFonts w:ascii="Times New Roman" w:hAnsi="Times New Roman" w:cs="Times New Roman"/>
                <w:b/>
                <w:sz w:val="22"/>
                <w:szCs w:val="22"/>
              </w:rPr>
              <w:t>Тема 10.1 Европа и США.</w:t>
            </w:r>
          </w:p>
        </w:tc>
        <w:tc>
          <w:tcPr>
            <w:tcW w:w="2111" w:type="pct"/>
          </w:tcPr>
          <w:p w14:paraId="067CE6DC"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00B14324"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2B697EEA" w14:textId="77777777" w:rsidR="00D460B1" w:rsidRPr="004E4B4B" w:rsidRDefault="00D460B1" w:rsidP="00B03C47">
            <w:pPr>
              <w:spacing w:after="0"/>
              <w:rPr>
                <w:rFonts w:cs="Times New Roman"/>
                <w:sz w:val="22"/>
              </w:rPr>
            </w:pPr>
          </w:p>
        </w:tc>
        <w:tc>
          <w:tcPr>
            <w:tcW w:w="294" w:type="pct"/>
          </w:tcPr>
          <w:p w14:paraId="0936B1C0" w14:textId="77777777" w:rsidR="00D460B1" w:rsidRPr="004E4B4B" w:rsidRDefault="00D460B1" w:rsidP="00B03C47">
            <w:pPr>
              <w:spacing w:after="0"/>
              <w:rPr>
                <w:rFonts w:cs="Times New Roman"/>
                <w:b/>
                <w:sz w:val="22"/>
              </w:rPr>
            </w:pPr>
          </w:p>
        </w:tc>
        <w:tc>
          <w:tcPr>
            <w:tcW w:w="404" w:type="pct"/>
          </w:tcPr>
          <w:p w14:paraId="124DD075" w14:textId="77777777" w:rsidR="00D460B1" w:rsidRPr="004E4B4B" w:rsidRDefault="00D460B1" w:rsidP="00B03C47">
            <w:pPr>
              <w:spacing w:after="0"/>
              <w:rPr>
                <w:rFonts w:cs="Times New Roman"/>
                <w:b/>
                <w:sz w:val="22"/>
              </w:rPr>
            </w:pPr>
          </w:p>
        </w:tc>
      </w:tr>
      <w:tr w:rsidR="00D460B1" w:rsidRPr="004E4B4B" w14:paraId="588603CA" w14:textId="77777777" w:rsidTr="00055534">
        <w:trPr>
          <w:trHeight w:val="3491"/>
        </w:trPr>
        <w:tc>
          <w:tcPr>
            <w:tcW w:w="823" w:type="pct"/>
            <w:vMerge/>
          </w:tcPr>
          <w:p w14:paraId="740F787C" w14:textId="77777777" w:rsidR="00D460B1" w:rsidRPr="004E4B4B" w:rsidRDefault="00D460B1" w:rsidP="00B03C47">
            <w:pPr>
              <w:spacing w:after="0"/>
              <w:jc w:val="both"/>
              <w:rPr>
                <w:rFonts w:cs="Times New Roman"/>
                <w:b/>
                <w:bCs/>
                <w:sz w:val="22"/>
              </w:rPr>
            </w:pPr>
          </w:p>
        </w:tc>
        <w:tc>
          <w:tcPr>
            <w:tcW w:w="2111" w:type="pct"/>
          </w:tcPr>
          <w:p w14:paraId="108E2E60"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Территориальные изменения в Европе и Азии после Первой мировой войны. Революционные события 1918</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начала 1920-х годов в Европе. Ноябрьская революция в Германии и возникновение Веймарской республики. Рево</w:t>
            </w:r>
            <w:r w:rsidRPr="004E4B4B">
              <w:rPr>
                <w:rStyle w:val="29"/>
                <w:rFonts w:ascii="Times New Roman" w:hAnsi="Times New Roman" w:cs="Times New Roman"/>
                <w:sz w:val="22"/>
                <w:szCs w:val="22"/>
              </w:rPr>
              <w:softHyphen/>
              <w:t>люции в Венгрии. Зарождение коммунистического движения, создание и деятель</w:t>
            </w:r>
            <w:r w:rsidRPr="004E4B4B">
              <w:rPr>
                <w:rStyle w:val="29"/>
                <w:rFonts w:ascii="Times New Roman" w:hAnsi="Times New Roman" w:cs="Times New Roman"/>
                <w:sz w:val="22"/>
                <w:szCs w:val="22"/>
              </w:rPr>
              <w:softHyphen/>
              <w:t>ность Коммунистического интернационала. Экономическое развитие ведущих стран мира в 1920-х годах. Причины мирового экономического кризиса 1929</w:t>
            </w:r>
            <w:r w:rsidRPr="004E4B4B">
              <w:rPr>
                <w:rStyle w:val="28"/>
                <w:rFonts w:ascii="Times New Roman" w:hAnsi="Times New Roman" w:cs="Times New Roman"/>
                <w:color w:val="000000"/>
                <w:sz w:val="22"/>
                <w:szCs w:val="22"/>
              </w:rPr>
              <w:t xml:space="preserve"> —</w:t>
            </w:r>
            <w:r w:rsidRPr="004E4B4B">
              <w:rPr>
                <w:rStyle w:val="29"/>
                <w:rFonts w:ascii="Times New Roman" w:hAnsi="Times New Roman" w:cs="Times New Roman"/>
                <w:sz w:val="22"/>
                <w:szCs w:val="22"/>
              </w:rPr>
              <w:t xml:space="preserve">1933 годов.  </w:t>
            </w:r>
            <w:proofErr w:type="spellStart"/>
            <w:r w:rsidRPr="004E4B4B">
              <w:rPr>
                <w:rStyle w:val="29"/>
                <w:rFonts w:ascii="Times New Roman" w:hAnsi="Times New Roman" w:cs="Times New Roman"/>
                <w:sz w:val="22"/>
                <w:szCs w:val="22"/>
              </w:rPr>
              <w:t>Дж.М.Кейнс</w:t>
            </w:r>
            <w:proofErr w:type="spellEnd"/>
            <w:r w:rsidRPr="004E4B4B">
              <w:rPr>
                <w:rStyle w:val="29"/>
                <w:rFonts w:ascii="Times New Roman" w:hAnsi="Times New Roman" w:cs="Times New Roman"/>
                <w:sz w:val="22"/>
                <w:szCs w:val="22"/>
              </w:rPr>
              <w:t xml:space="preserve"> и его рецепты спасения экономики. Государственное регулирование экономики и социальных отношений. «Новый курс» президента С</w:t>
            </w:r>
            <w:r w:rsidRPr="004E4B4B">
              <w:rPr>
                <w:rStyle w:val="240"/>
                <w:rFonts w:ascii="Times New Roman" w:hAnsi="Times New Roman" w:cs="Times New Roman"/>
                <w:color w:val="000000"/>
                <w:sz w:val="22"/>
                <w:szCs w:val="22"/>
              </w:rPr>
              <w:t>ША</w:t>
            </w:r>
            <w:r w:rsidRPr="004E4B4B">
              <w:rPr>
                <w:rStyle w:val="29"/>
                <w:rFonts w:ascii="Times New Roman" w:hAnsi="Times New Roman" w:cs="Times New Roman"/>
                <w:sz w:val="22"/>
                <w:szCs w:val="22"/>
              </w:rPr>
              <w:t xml:space="preserve"> </w:t>
            </w:r>
            <w:proofErr w:type="spellStart"/>
            <w:r w:rsidRPr="004E4B4B">
              <w:rPr>
                <w:rStyle w:val="29"/>
                <w:rFonts w:ascii="Times New Roman" w:hAnsi="Times New Roman" w:cs="Times New Roman"/>
                <w:sz w:val="22"/>
                <w:szCs w:val="22"/>
              </w:rPr>
              <w:t>Ф.Рузвельта</w:t>
            </w:r>
            <w:proofErr w:type="spellEnd"/>
            <w:r w:rsidRPr="004E4B4B">
              <w:rPr>
                <w:rStyle w:val="29"/>
                <w:rFonts w:ascii="Times New Roman" w:hAnsi="Times New Roman" w:cs="Times New Roman"/>
                <w:sz w:val="22"/>
                <w:szCs w:val="22"/>
              </w:rPr>
              <w:t xml:space="preserve"> и его результаты.</w:t>
            </w:r>
          </w:p>
        </w:tc>
        <w:tc>
          <w:tcPr>
            <w:tcW w:w="569" w:type="pct"/>
          </w:tcPr>
          <w:p w14:paraId="3995E022"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45C4483A"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1613A4AD"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0AA13EE4"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66F67396"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17BD3BA1"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51A545CF" w14:textId="77777777" w:rsidR="00D460B1" w:rsidRPr="004E4B4B" w:rsidRDefault="00D460B1" w:rsidP="00B03C47">
            <w:pPr>
              <w:spacing w:after="0"/>
              <w:jc w:val="center"/>
              <w:rPr>
                <w:rFonts w:cs="Times New Roman"/>
                <w:sz w:val="22"/>
              </w:rPr>
            </w:pPr>
          </w:p>
        </w:tc>
        <w:tc>
          <w:tcPr>
            <w:tcW w:w="294" w:type="pct"/>
          </w:tcPr>
          <w:p w14:paraId="4C740A7D"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1AC333A8"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4DA16A21"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4471535F" w14:textId="77777777" w:rsidR="00D460B1" w:rsidRPr="004E4B4B" w:rsidRDefault="00D460B1" w:rsidP="00B03C47">
            <w:pPr>
              <w:suppressAutoHyphens/>
              <w:spacing w:after="0"/>
              <w:jc w:val="both"/>
              <w:rPr>
                <w:rFonts w:cs="Times New Roman"/>
                <w:b/>
                <w:sz w:val="22"/>
              </w:rPr>
            </w:pPr>
          </w:p>
        </w:tc>
        <w:tc>
          <w:tcPr>
            <w:tcW w:w="404" w:type="pct"/>
          </w:tcPr>
          <w:p w14:paraId="4A98461E"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4EC6C83C" w14:textId="77777777" w:rsidR="00D460B1" w:rsidRPr="004E4B4B" w:rsidRDefault="00D460B1" w:rsidP="00B03C47">
            <w:pPr>
              <w:spacing w:after="0"/>
              <w:rPr>
                <w:rFonts w:cs="Times New Roman"/>
                <w:sz w:val="22"/>
              </w:rPr>
            </w:pPr>
            <w:r w:rsidRPr="004E4B4B">
              <w:rPr>
                <w:rFonts w:cs="Times New Roman"/>
                <w:sz w:val="22"/>
              </w:rPr>
              <w:t>Зо.03.03</w:t>
            </w:r>
          </w:p>
          <w:p w14:paraId="3AFC8FBF" w14:textId="77777777" w:rsidR="00D460B1" w:rsidRPr="004E4B4B" w:rsidRDefault="00D460B1" w:rsidP="00B03C47">
            <w:pPr>
              <w:spacing w:after="0"/>
              <w:rPr>
                <w:rFonts w:cs="Times New Roman"/>
                <w:sz w:val="22"/>
              </w:rPr>
            </w:pPr>
          </w:p>
          <w:p w14:paraId="06236616" w14:textId="77777777" w:rsidR="00D460B1" w:rsidRPr="004E4B4B" w:rsidRDefault="00D460B1" w:rsidP="00B03C47">
            <w:pPr>
              <w:spacing w:after="0"/>
              <w:rPr>
                <w:rFonts w:cs="Times New Roman"/>
                <w:sz w:val="22"/>
              </w:rPr>
            </w:pPr>
            <w:r w:rsidRPr="004E4B4B">
              <w:rPr>
                <w:rFonts w:cs="Times New Roman"/>
                <w:sz w:val="22"/>
              </w:rPr>
              <w:t>Уо.04.01</w:t>
            </w:r>
          </w:p>
          <w:p w14:paraId="1710095A" w14:textId="77777777" w:rsidR="00D460B1" w:rsidRPr="004E4B4B" w:rsidRDefault="00D460B1" w:rsidP="00B03C47">
            <w:pPr>
              <w:spacing w:after="0"/>
              <w:rPr>
                <w:rFonts w:cs="Times New Roman"/>
                <w:sz w:val="22"/>
              </w:rPr>
            </w:pPr>
            <w:r w:rsidRPr="004E4B4B">
              <w:rPr>
                <w:rFonts w:cs="Times New Roman"/>
                <w:sz w:val="22"/>
              </w:rPr>
              <w:t>Зо.04.02</w:t>
            </w:r>
          </w:p>
          <w:p w14:paraId="5D436D61" w14:textId="77777777" w:rsidR="00D460B1" w:rsidRPr="004E4B4B" w:rsidRDefault="00D460B1" w:rsidP="00B03C47">
            <w:pPr>
              <w:spacing w:after="0"/>
              <w:rPr>
                <w:rFonts w:cs="Times New Roman"/>
                <w:sz w:val="22"/>
              </w:rPr>
            </w:pPr>
          </w:p>
          <w:p w14:paraId="7EC7F81A"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654E59DF" w14:textId="77777777" w:rsidTr="00055534">
        <w:trPr>
          <w:trHeight w:val="56"/>
        </w:trPr>
        <w:tc>
          <w:tcPr>
            <w:tcW w:w="823" w:type="pct"/>
            <w:vMerge w:val="restart"/>
          </w:tcPr>
          <w:p w14:paraId="284C5073" w14:textId="77777777" w:rsidR="00D460B1" w:rsidRPr="004E4B4B" w:rsidRDefault="00D460B1" w:rsidP="00B03C47">
            <w:pPr>
              <w:spacing w:after="0"/>
              <w:jc w:val="both"/>
              <w:rPr>
                <w:rFonts w:cs="Times New Roman"/>
                <w:b/>
                <w:bCs/>
                <w:sz w:val="22"/>
              </w:rPr>
            </w:pPr>
            <w:r w:rsidRPr="004E4B4B">
              <w:rPr>
                <w:rStyle w:val="29"/>
                <w:rFonts w:ascii="Times New Roman" w:hAnsi="Times New Roman" w:cs="Times New Roman"/>
                <w:b/>
                <w:sz w:val="22"/>
                <w:szCs w:val="22"/>
              </w:rPr>
              <w:t>Тема 10.2Великая национальная революция 1925</w:t>
            </w:r>
            <w:r w:rsidRPr="004E4B4B">
              <w:rPr>
                <w:rStyle w:val="28"/>
                <w:rFonts w:ascii="Times New Roman" w:hAnsi="Times New Roman" w:cs="Times New Roman"/>
                <w:b/>
                <w:color w:val="000000"/>
                <w:sz w:val="22"/>
                <w:szCs w:val="22"/>
              </w:rPr>
              <w:t xml:space="preserve"> —</w:t>
            </w:r>
            <w:r w:rsidRPr="004E4B4B">
              <w:rPr>
                <w:rStyle w:val="29"/>
                <w:rFonts w:ascii="Times New Roman" w:hAnsi="Times New Roman" w:cs="Times New Roman"/>
                <w:b/>
                <w:sz w:val="22"/>
                <w:szCs w:val="22"/>
              </w:rPr>
              <w:t>1927 годов</w:t>
            </w:r>
          </w:p>
        </w:tc>
        <w:tc>
          <w:tcPr>
            <w:tcW w:w="2111" w:type="pct"/>
          </w:tcPr>
          <w:p w14:paraId="12B70D1E"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137EFA5D"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095779AF" w14:textId="77777777" w:rsidR="00D460B1" w:rsidRPr="004E4B4B" w:rsidRDefault="00D460B1" w:rsidP="00B03C47">
            <w:pPr>
              <w:spacing w:after="0"/>
              <w:rPr>
                <w:rFonts w:cs="Times New Roman"/>
                <w:sz w:val="22"/>
              </w:rPr>
            </w:pPr>
          </w:p>
        </w:tc>
        <w:tc>
          <w:tcPr>
            <w:tcW w:w="294" w:type="pct"/>
          </w:tcPr>
          <w:p w14:paraId="7BE3F561" w14:textId="77777777" w:rsidR="00D460B1" w:rsidRPr="004E4B4B" w:rsidRDefault="00D460B1" w:rsidP="00B03C47">
            <w:pPr>
              <w:spacing w:after="0"/>
              <w:rPr>
                <w:rFonts w:cs="Times New Roman"/>
                <w:b/>
                <w:sz w:val="22"/>
              </w:rPr>
            </w:pPr>
          </w:p>
        </w:tc>
        <w:tc>
          <w:tcPr>
            <w:tcW w:w="404" w:type="pct"/>
          </w:tcPr>
          <w:p w14:paraId="73497D07" w14:textId="77777777" w:rsidR="00D460B1" w:rsidRPr="004E4B4B" w:rsidRDefault="00D460B1" w:rsidP="00B03C47">
            <w:pPr>
              <w:spacing w:after="0"/>
              <w:rPr>
                <w:rFonts w:cs="Times New Roman"/>
                <w:b/>
                <w:sz w:val="22"/>
              </w:rPr>
            </w:pPr>
          </w:p>
        </w:tc>
      </w:tr>
      <w:tr w:rsidR="00D460B1" w:rsidRPr="004E4B4B" w14:paraId="34A10A5A" w14:textId="77777777" w:rsidTr="00055534">
        <w:trPr>
          <w:trHeight w:val="56"/>
        </w:trPr>
        <w:tc>
          <w:tcPr>
            <w:tcW w:w="823" w:type="pct"/>
            <w:vMerge/>
          </w:tcPr>
          <w:p w14:paraId="09DAA23F" w14:textId="77777777" w:rsidR="00D460B1" w:rsidRPr="004E4B4B" w:rsidRDefault="00D460B1" w:rsidP="00B03C47">
            <w:pPr>
              <w:spacing w:after="0"/>
              <w:jc w:val="both"/>
              <w:rPr>
                <w:rFonts w:cs="Times New Roman"/>
                <w:b/>
                <w:bCs/>
                <w:sz w:val="22"/>
              </w:rPr>
            </w:pPr>
          </w:p>
        </w:tc>
        <w:tc>
          <w:tcPr>
            <w:tcW w:w="2111" w:type="pct"/>
          </w:tcPr>
          <w:p w14:paraId="238F0362"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Турция, Китай, Индия, Япония. Воздействие Первой мировой войны и Великой российской революции на страны Азии. Установление республики в Турции, дея</w:t>
            </w:r>
            <w:r w:rsidRPr="004E4B4B">
              <w:rPr>
                <w:rStyle w:val="29"/>
                <w:rFonts w:ascii="Times New Roman" w:hAnsi="Times New Roman" w:cs="Times New Roman"/>
                <w:sz w:val="22"/>
                <w:szCs w:val="22"/>
              </w:rPr>
              <w:softHyphen/>
              <w:t xml:space="preserve">тельность </w:t>
            </w:r>
            <w:proofErr w:type="spellStart"/>
            <w:r w:rsidRPr="004E4B4B">
              <w:rPr>
                <w:rStyle w:val="29"/>
                <w:rFonts w:ascii="Times New Roman" w:hAnsi="Times New Roman" w:cs="Times New Roman"/>
                <w:sz w:val="22"/>
                <w:szCs w:val="22"/>
              </w:rPr>
              <w:t>М.Кемаля</w:t>
            </w:r>
            <w:proofErr w:type="spellEnd"/>
            <w:r w:rsidRPr="004E4B4B">
              <w:rPr>
                <w:rStyle w:val="29"/>
                <w:rFonts w:ascii="Times New Roman" w:hAnsi="Times New Roman" w:cs="Times New Roman"/>
                <w:sz w:val="22"/>
                <w:szCs w:val="22"/>
              </w:rPr>
              <w:t>. Великая национальная революция 1925</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1927 годов в Китае. Создание Компартии Китая. Установление диктатуры Чан Кайши и гражданская война в Китае.  Создание Национального фронта борьбы против Японии.  Кампания гражданского неповиновения в Индии. Идеология ненасильственного сопротивления английским колонизаторам М. Ганди. Милитаризация Японии, ее переход к внешнеполитической экспансии</w:t>
            </w:r>
          </w:p>
        </w:tc>
        <w:tc>
          <w:tcPr>
            <w:tcW w:w="569" w:type="pct"/>
          </w:tcPr>
          <w:p w14:paraId="40819ECB"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47B5A391"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1E50D901"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1EA1C159"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3E833FD6"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4C34B9AD"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1DC3FFE3" w14:textId="77777777" w:rsidR="00D460B1" w:rsidRPr="004E4B4B" w:rsidRDefault="00D460B1" w:rsidP="00B03C47">
            <w:pPr>
              <w:spacing w:after="0"/>
              <w:jc w:val="center"/>
              <w:rPr>
                <w:rFonts w:cs="Times New Roman"/>
                <w:sz w:val="22"/>
              </w:rPr>
            </w:pPr>
          </w:p>
        </w:tc>
        <w:tc>
          <w:tcPr>
            <w:tcW w:w="294" w:type="pct"/>
          </w:tcPr>
          <w:p w14:paraId="033C595F"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3D3D43F0"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72643164"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08C7CD0E" w14:textId="77777777" w:rsidR="00D460B1" w:rsidRPr="004E4B4B" w:rsidRDefault="00D460B1" w:rsidP="00B03C47">
            <w:pPr>
              <w:suppressAutoHyphens/>
              <w:spacing w:after="0"/>
              <w:jc w:val="both"/>
              <w:rPr>
                <w:rFonts w:cs="Times New Roman"/>
                <w:b/>
                <w:sz w:val="22"/>
              </w:rPr>
            </w:pPr>
          </w:p>
        </w:tc>
        <w:tc>
          <w:tcPr>
            <w:tcW w:w="404" w:type="pct"/>
          </w:tcPr>
          <w:p w14:paraId="74125226"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7DE66141" w14:textId="77777777" w:rsidR="00D460B1" w:rsidRPr="004E4B4B" w:rsidRDefault="00D460B1" w:rsidP="00B03C47">
            <w:pPr>
              <w:spacing w:after="0"/>
              <w:rPr>
                <w:rFonts w:cs="Times New Roman"/>
                <w:sz w:val="22"/>
              </w:rPr>
            </w:pPr>
            <w:r w:rsidRPr="004E4B4B">
              <w:rPr>
                <w:rFonts w:cs="Times New Roman"/>
                <w:sz w:val="22"/>
              </w:rPr>
              <w:t>Зо.03.03</w:t>
            </w:r>
          </w:p>
          <w:p w14:paraId="0A2DF8B9" w14:textId="77777777" w:rsidR="00D460B1" w:rsidRPr="004E4B4B" w:rsidRDefault="00D460B1" w:rsidP="00B03C47">
            <w:pPr>
              <w:spacing w:after="0"/>
              <w:rPr>
                <w:rFonts w:cs="Times New Roman"/>
                <w:sz w:val="22"/>
              </w:rPr>
            </w:pPr>
          </w:p>
          <w:p w14:paraId="20AB794C" w14:textId="77777777" w:rsidR="00D460B1" w:rsidRPr="004E4B4B" w:rsidRDefault="00D460B1" w:rsidP="00B03C47">
            <w:pPr>
              <w:spacing w:after="0"/>
              <w:rPr>
                <w:rFonts w:cs="Times New Roman"/>
                <w:sz w:val="22"/>
              </w:rPr>
            </w:pPr>
            <w:r w:rsidRPr="004E4B4B">
              <w:rPr>
                <w:rFonts w:cs="Times New Roman"/>
                <w:sz w:val="22"/>
              </w:rPr>
              <w:t>Уо.04.01</w:t>
            </w:r>
          </w:p>
          <w:p w14:paraId="6D5912E7" w14:textId="77777777" w:rsidR="00D460B1" w:rsidRPr="004E4B4B" w:rsidRDefault="00D460B1" w:rsidP="00B03C47">
            <w:pPr>
              <w:spacing w:after="0"/>
              <w:rPr>
                <w:rFonts w:cs="Times New Roman"/>
                <w:sz w:val="22"/>
              </w:rPr>
            </w:pPr>
            <w:r w:rsidRPr="004E4B4B">
              <w:rPr>
                <w:rFonts w:cs="Times New Roman"/>
                <w:sz w:val="22"/>
              </w:rPr>
              <w:t>Зо.04.02</w:t>
            </w:r>
          </w:p>
          <w:p w14:paraId="0D370DE6" w14:textId="77777777" w:rsidR="00D460B1" w:rsidRPr="004E4B4B" w:rsidRDefault="00D460B1" w:rsidP="00B03C47">
            <w:pPr>
              <w:spacing w:after="0"/>
              <w:rPr>
                <w:rFonts w:cs="Times New Roman"/>
                <w:sz w:val="22"/>
              </w:rPr>
            </w:pPr>
          </w:p>
          <w:p w14:paraId="141CEC47"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2A6848F4" w14:textId="77777777" w:rsidTr="00055534">
        <w:trPr>
          <w:trHeight w:val="56"/>
        </w:trPr>
        <w:tc>
          <w:tcPr>
            <w:tcW w:w="823" w:type="pct"/>
            <w:vMerge w:val="restart"/>
          </w:tcPr>
          <w:p w14:paraId="2116FF21"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b/>
                <w:sz w:val="22"/>
                <w:szCs w:val="22"/>
              </w:rPr>
            </w:pPr>
            <w:r w:rsidRPr="004E4B4B">
              <w:rPr>
                <w:rStyle w:val="29"/>
                <w:rFonts w:ascii="Times New Roman" w:hAnsi="Times New Roman" w:cs="Times New Roman"/>
                <w:b/>
                <w:sz w:val="22"/>
                <w:szCs w:val="22"/>
              </w:rPr>
              <w:t>Тема 10.3 Сущность нэпа.</w:t>
            </w:r>
          </w:p>
          <w:p w14:paraId="0A466610" w14:textId="77777777" w:rsidR="00D460B1" w:rsidRPr="004E4B4B" w:rsidRDefault="00D460B1" w:rsidP="00B03C47">
            <w:pPr>
              <w:spacing w:after="0"/>
              <w:jc w:val="both"/>
              <w:rPr>
                <w:rFonts w:cs="Times New Roman"/>
                <w:b/>
                <w:bCs/>
                <w:sz w:val="22"/>
              </w:rPr>
            </w:pPr>
          </w:p>
        </w:tc>
        <w:tc>
          <w:tcPr>
            <w:tcW w:w="2111" w:type="pct"/>
          </w:tcPr>
          <w:p w14:paraId="49C63BD1"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54F1B01E" w14:textId="77777777" w:rsidR="00D460B1" w:rsidRPr="004E4B4B" w:rsidRDefault="00DA656C" w:rsidP="00B03C47">
            <w:pPr>
              <w:spacing w:after="0"/>
              <w:rPr>
                <w:rFonts w:cs="Times New Roman"/>
                <w:bCs/>
                <w:sz w:val="22"/>
              </w:rPr>
            </w:pPr>
            <w:r>
              <w:rPr>
                <w:rFonts w:cs="Times New Roman"/>
                <w:bCs/>
                <w:sz w:val="22"/>
              </w:rPr>
              <w:t>3</w:t>
            </w:r>
          </w:p>
        </w:tc>
        <w:tc>
          <w:tcPr>
            <w:tcW w:w="799" w:type="pct"/>
          </w:tcPr>
          <w:p w14:paraId="56FE5E04" w14:textId="77777777" w:rsidR="00D460B1" w:rsidRPr="004E4B4B" w:rsidRDefault="00D460B1" w:rsidP="00B03C47">
            <w:pPr>
              <w:spacing w:after="0"/>
              <w:rPr>
                <w:rFonts w:cs="Times New Roman"/>
                <w:bCs/>
                <w:sz w:val="22"/>
              </w:rPr>
            </w:pPr>
          </w:p>
        </w:tc>
        <w:tc>
          <w:tcPr>
            <w:tcW w:w="294" w:type="pct"/>
          </w:tcPr>
          <w:p w14:paraId="7769A79A" w14:textId="77777777" w:rsidR="00D460B1" w:rsidRPr="004E4B4B" w:rsidRDefault="00D460B1" w:rsidP="00B03C47">
            <w:pPr>
              <w:spacing w:after="0"/>
              <w:rPr>
                <w:rFonts w:cs="Times New Roman"/>
                <w:b/>
                <w:bCs/>
                <w:sz w:val="22"/>
              </w:rPr>
            </w:pPr>
          </w:p>
        </w:tc>
        <w:tc>
          <w:tcPr>
            <w:tcW w:w="404" w:type="pct"/>
          </w:tcPr>
          <w:p w14:paraId="2B4FAB38" w14:textId="77777777" w:rsidR="00D460B1" w:rsidRPr="004E4B4B" w:rsidRDefault="00D460B1" w:rsidP="00B03C47">
            <w:pPr>
              <w:spacing w:after="0"/>
              <w:rPr>
                <w:rFonts w:cs="Times New Roman"/>
                <w:b/>
                <w:bCs/>
                <w:sz w:val="22"/>
              </w:rPr>
            </w:pPr>
          </w:p>
        </w:tc>
      </w:tr>
      <w:tr w:rsidR="00D460B1" w:rsidRPr="004E4B4B" w14:paraId="4B0C3FF8" w14:textId="77777777" w:rsidTr="00055534">
        <w:trPr>
          <w:trHeight w:val="56"/>
        </w:trPr>
        <w:tc>
          <w:tcPr>
            <w:tcW w:w="823" w:type="pct"/>
            <w:vMerge/>
          </w:tcPr>
          <w:p w14:paraId="7DC388A9" w14:textId="77777777" w:rsidR="00D460B1" w:rsidRPr="004E4B4B" w:rsidRDefault="00D460B1" w:rsidP="00B03C47">
            <w:pPr>
              <w:spacing w:after="0"/>
              <w:jc w:val="both"/>
              <w:rPr>
                <w:rFonts w:cs="Times New Roman"/>
                <w:b/>
                <w:bCs/>
                <w:sz w:val="22"/>
              </w:rPr>
            </w:pPr>
          </w:p>
        </w:tc>
        <w:tc>
          <w:tcPr>
            <w:tcW w:w="2111" w:type="pct"/>
          </w:tcPr>
          <w:p w14:paraId="515EBB4C"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Достижения и противоречия нэпа, причины его свертывания.</w:t>
            </w:r>
          </w:p>
          <w:p w14:paraId="3A442ED9"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Индустриализация и коллективизация в СССР. Обострение внутрипартийных разно</w:t>
            </w:r>
            <w:r w:rsidRPr="004E4B4B">
              <w:rPr>
                <w:rStyle w:val="29"/>
                <w:rFonts w:ascii="Times New Roman" w:hAnsi="Times New Roman" w:cs="Times New Roman"/>
                <w:sz w:val="22"/>
                <w:szCs w:val="22"/>
              </w:rPr>
              <w:softHyphen/>
              <w:t xml:space="preserve">гласий и борьбы за лидерство в партии и государстве. Советская модель модернизации.  Коллективизация сельского хозяйства: формы, методы, экономические и социальные последствия. </w:t>
            </w:r>
            <w:r w:rsidRPr="004E4B4B">
              <w:rPr>
                <w:rStyle w:val="29"/>
                <w:rFonts w:ascii="Times New Roman" w:hAnsi="Times New Roman" w:cs="Times New Roman"/>
                <w:sz w:val="22"/>
                <w:szCs w:val="22"/>
              </w:rPr>
              <w:lastRenderedPageBreak/>
              <w:t>Индустриализация: цели, методы, эконо</w:t>
            </w:r>
            <w:r w:rsidRPr="004E4B4B">
              <w:rPr>
                <w:rStyle w:val="29"/>
                <w:rFonts w:ascii="Times New Roman" w:hAnsi="Times New Roman" w:cs="Times New Roman"/>
                <w:sz w:val="22"/>
                <w:szCs w:val="22"/>
              </w:rPr>
              <w:softHyphen/>
              <w:t>мические и социальные итоги и следствия. Первые пятилетки: задачи и результаты.</w:t>
            </w:r>
          </w:p>
        </w:tc>
        <w:tc>
          <w:tcPr>
            <w:tcW w:w="569" w:type="pct"/>
          </w:tcPr>
          <w:p w14:paraId="64C6054F" w14:textId="77777777" w:rsidR="00D460B1" w:rsidRPr="004E4B4B" w:rsidRDefault="00DA656C" w:rsidP="00B03C47">
            <w:pPr>
              <w:spacing w:after="0"/>
              <w:rPr>
                <w:rFonts w:cs="Times New Roman"/>
                <w:bCs/>
                <w:sz w:val="22"/>
              </w:rPr>
            </w:pPr>
            <w:r>
              <w:rPr>
                <w:rFonts w:cs="Times New Roman"/>
                <w:bCs/>
                <w:sz w:val="22"/>
              </w:rPr>
              <w:lastRenderedPageBreak/>
              <w:t>2</w:t>
            </w:r>
          </w:p>
        </w:tc>
        <w:tc>
          <w:tcPr>
            <w:tcW w:w="799" w:type="pct"/>
            <w:vMerge w:val="restart"/>
          </w:tcPr>
          <w:p w14:paraId="1BC696AC"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2C8EF856"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03D9C965"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550FEC7A"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lastRenderedPageBreak/>
              <w:t>ЛР 4, ЛР 5, ЛР 6</w:t>
            </w:r>
          </w:p>
          <w:p w14:paraId="5EEFD46B"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tc>
        <w:tc>
          <w:tcPr>
            <w:tcW w:w="294" w:type="pct"/>
            <w:vMerge w:val="restart"/>
          </w:tcPr>
          <w:p w14:paraId="31B4ED61" w14:textId="77777777" w:rsidR="00D460B1" w:rsidRPr="004E4B4B" w:rsidRDefault="00D460B1" w:rsidP="00B03C47">
            <w:pPr>
              <w:suppressAutoHyphens/>
              <w:spacing w:after="0"/>
              <w:jc w:val="both"/>
              <w:rPr>
                <w:rFonts w:cs="Times New Roman"/>
                <w:iCs/>
                <w:sz w:val="22"/>
              </w:rPr>
            </w:pPr>
            <w:r w:rsidRPr="004E4B4B">
              <w:rPr>
                <w:rFonts w:cs="Times New Roman"/>
                <w:iCs/>
                <w:sz w:val="22"/>
              </w:rPr>
              <w:lastRenderedPageBreak/>
              <w:t>ОК 03</w:t>
            </w:r>
          </w:p>
          <w:p w14:paraId="05037A48"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7176E00A"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787DCF33" w14:textId="77777777" w:rsidR="00D460B1" w:rsidRPr="004E4B4B" w:rsidRDefault="00D460B1" w:rsidP="00B03C47">
            <w:pPr>
              <w:suppressAutoHyphens/>
              <w:spacing w:after="0"/>
              <w:jc w:val="both"/>
              <w:rPr>
                <w:rFonts w:cs="Times New Roman"/>
                <w:b/>
                <w:sz w:val="22"/>
              </w:rPr>
            </w:pPr>
          </w:p>
        </w:tc>
        <w:tc>
          <w:tcPr>
            <w:tcW w:w="404" w:type="pct"/>
            <w:vMerge w:val="restart"/>
          </w:tcPr>
          <w:p w14:paraId="0D82C334"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6C87561D" w14:textId="77777777" w:rsidR="00D460B1" w:rsidRPr="004E4B4B" w:rsidRDefault="00D460B1" w:rsidP="00B03C47">
            <w:pPr>
              <w:spacing w:after="0"/>
              <w:rPr>
                <w:rFonts w:cs="Times New Roman"/>
                <w:sz w:val="22"/>
              </w:rPr>
            </w:pPr>
            <w:r w:rsidRPr="004E4B4B">
              <w:rPr>
                <w:rFonts w:cs="Times New Roman"/>
                <w:sz w:val="22"/>
              </w:rPr>
              <w:t>Зо.03.03</w:t>
            </w:r>
          </w:p>
          <w:p w14:paraId="1EFF8788" w14:textId="77777777" w:rsidR="00D460B1" w:rsidRPr="004E4B4B" w:rsidRDefault="00D460B1" w:rsidP="00B03C47">
            <w:pPr>
              <w:spacing w:after="0"/>
              <w:rPr>
                <w:rFonts w:cs="Times New Roman"/>
                <w:sz w:val="22"/>
              </w:rPr>
            </w:pPr>
          </w:p>
          <w:p w14:paraId="4BFF1C96" w14:textId="77777777" w:rsidR="00D460B1" w:rsidRPr="004E4B4B" w:rsidRDefault="00D460B1" w:rsidP="00B03C47">
            <w:pPr>
              <w:spacing w:after="0"/>
              <w:rPr>
                <w:rFonts w:cs="Times New Roman"/>
                <w:sz w:val="22"/>
              </w:rPr>
            </w:pPr>
            <w:r w:rsidRPr="004E4B4B">
              <w:rPr>
                <w:rFonts w:cs="Times New Roman"/>
                <w:sz w:val="22"/>
              </w:rPr>
              <w:t>Уо.04.01</w:t>
            </w:r>
          </w:p>
          <w:p w14:paraId="14F87877" w14:textId="77777777" w:rsidR="00D460B1" w:rsidRPr="004E4B4B" w:rsidRDefault="00D460B1" w:rsidP="00B03C47">
            <w:pPr>
              <w:spacing w:after="0"/>
              <w:rPr>
                <w:rFonts w:cs="Times New Roman"/>
                <w:sz w:val="22"/>
              </w:rPr>
            </w:pPr>
            <w:r w:rsidRPr="004E4B4B">
              <w:rPr>
                <w:rFonts w:cs="Times New Roman"/>
                <w:sz w:val="22"/>
              </w:rPr>
              <w:t>Зо.04.02</w:t>
            </w:r>
          </w:p>
          <w:p w14:paraId="1B323C22" w14:textId="77777777" w:rsidR="00D460B1" w:rsidRPr="004E4B4B" w:rsidRDefault="00D460B1" w:rsidP="00B03C47">
            <w:pPr>
              <w:spacing w:after="0"/>
              <w:rPr>
                <w:rFonts w:cs="Times New Roman"/>
                <w:sz w:val="22"/>
              </w:rPr>
            </w:pPr>
          </w:p>
          <w:p w14:paraId="7139A217" w14:textId="77777777" w:rsidR="00D460B1" w:rsidRPr="004E4B4B" w:rsidRDefault="00D460B1" w:rsidP="00B03C47">
            <w:pPr>
              <w:spacing w:after="0"/>
              <w:rPr>
                <w:rFonts w:cs="Times New Roman"/>
                <w:sz w:val="22"/>
              </w:rPr>
            </w:pPr>
            <w:r w:rsidRPr="004E4B4B">
              <w:rPr>
                <w:rFonts w:cs="Times New Roman"/>
                <w:sz w:val="22"/>
              </w:rPr>
              <w:lastRenderedPageBreak/>
              <w:t>Зо.06.01</w:t>
            </w:r>
          </w:p>
        </w:tc>
      </w:tr>
      <w:tr w:rsidR="00D460B1" w:rsidRPr="004E4B4B" w14:paraId="34DDDB36" w14:textId="77777777" w:rsidTr="00055534">
        <w:trPr>
          <w:trHeight w:val="56"/>
        </w:trPr>
        <w:tc>
          <w:tcPr>
            <w:tcW w:w="823" w:type="pct"/>
            <w:vMerge/>
          </w:tcPr>
          <w:p w14:paraId="2FFEF16D" w14:textId="77777777" w:rsidR="00D460B1" w:rsidRPr="004E4B4B" w:rsidRDefault="00D460B1" w:rsidP="00B03C47">
            <w:pPr>
              <w:spacing w:after="0"/>
              <w:jc w:val="both"/>
              <w:rPr>
                <w:rFonts w:cs="Times New Roman"/>
                <w:b/>
                <w:bCs/>
                <w:sz w:val="22"/>
              </w:rPr>
            </w:pPr>
          </w:p>
        </w:tc>
        <w:tc>
          <w:tcPr>
            <w:tcW w:w="2111" w:type="pct"/>
          </w:tcPr>
          <w:p w14:paraId="62809E63" w14:textId="77777777" w:rsidR="00D460B1" w:rsidRPr="004E4B4B" w:rsidRDefault="00D460B1" w:rsidP="00B03C47">
            <w:pPr>
              <w:spacing w:after="0"/>
              <w:jc w:val="both"/>
              <w:rPr>
                <w:rFonts w:cs="Times New Roman"/>
                <w:b/>
                <w:sz w:val="22"/>
              </w:rPr>
            </w:pPr>
            <w:r w:rsidRPr="004E4B4B">
              <w:rPr>
                <w:rFonts w:cs="Times New Roman"/>
                <w:b/>
                <w:sz w:val="22"/>
              </w:rPr>
              <w:t>В том числе практические занятия</w:t>
            </w:r>
          </w:p>
        </w:tc>
        <w:tc>
          <w:tcPr>
            <w:tcW w:w="569" w:type="pct"/>
          </w:tcPr>
          <w:p w14:paraId="7B493A37"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434B52A8" w14:textId="77777777" w:rsidR="00D460B1" w:rsidRPr="004E4B4B" w:rsidRDefault="00D460B1" w:rsidP="00B03C47">
            <w:pPr>
              <w:spacing w:after="0"/>
              <w:rPr>
                <w:rFonts w:cs="Times New Roman"/>
                <w:bCs/>
                <w:sz w:val="22"/>
              </w:rPr>
            </w:pPr>
          </w:p>
        </w:tc>
        <w:tc>
          <w:tcPr>
            <w:tcW w:w="294" w:type="pct"/>
            <w:vMerge/>
          </w:tcPr>
          <w:p w14:paraId="3BAEC87B" w14:textId="77777777" w:rsidR="00D460B1" w:rsidRPr="004E4B4B" w:rsidRDefault="00D460B1" w:rsidP="00B03C47">
            <w:pPr>
              <w:spacing w:after="0"/>
              <w:rPr>
                <w:rFonts w:cs="Times New Roman"/>
                <w:b/>
                <w:bCs/>
                <w:sz w:val="22"/>
              </w:rPr>
            </w:pPr>
          </w:p>
        </w:tc>
        <w:tc>
          <w:tcPr>
            <w:tcW w:w="404" w:type="pct"/>
            <w:vMerge/>
          </w:tcPr>
          <w:p w14:paraId="3B4DDB2B" w14:textId="77777777" w:rsidR="00D460B1" w:rsidRPr="004E4B4B" w:rsidRDefault="00D460B1" w:rsidP="00B03C47">
            <w:pPr>
              <w:spacing w:after="0"/>
              <w:rPr>
                <w:rFonts w:cs="Times New Roman"/>
                <w:b/>
                <w:bCs/>
                <w:sz w:val="22"/>
              </w:rPr>
            </w:pPr>
          </w:p>
        </w:tc>
      </w:tr>
      <w:tr w:rsidR="00D460B1" w:rsidRPr="004E4B4B" w14:paraId="362A4452" w14:textId="77777777" w:rsidTr="00055534">
        <w:trPr>
          <w:trHeight w:val="56"/>
        </w:trPr>
        <w:tc>
          <w:tcPr>
            <w:tcW w:w="823" w:type="pct"/>
            <w:vMerge/>
          </w:tcPr>
          <w:p w14:paraId="3E2F713F" w14:textId="77777777" w:rsidR="00D460B1" w:rsidRPr="004E4B4B" w:rsidRDefault="00D460B1" w:rsidP="00B03C47">
            <w:pPr>
              <w:spacing w:after="0"/>
              <w:jc w:val="both"/>
              <w:rPr>
                <w:rFonts w:cs="Times New Roman"/>
                <w:b/>
                <w:bCs/>
                <w:sz w:val="22"/>
              </w:rPr>
            </w:pPr>
          </w:p>
        </w:tc>
        <w:tc>
          <w:tcPr>
            <w:tcW w:w="2111" w:type="pct"/>
          </w:tcPr>
          <w:p w14:paraId="3D18546E"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Советская модель модернизации.</w:t>
            </w:r>
          </w:p>
        </w:tc>
        <w:tc>
          <w:tcPr>
            <w:tcW w:w="569" w:type="pct"/>
          </w:tcPr>
          <w:p w14:paraId="696BD1EE"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vMerge/>
          </w:tcPr>
          <w:p w14:paraId="68618CB9" w14:textId="77777777" w:rsidR="00D460B1" w:rsidRPr="004E4B4B" w:rsidRDefault="00D460B1" w:rsidP="00B03C47">
            <w:pPr>
              <w:spacing w:after="0"/>
              <w:rPr>
                <w:rFonts w:cs="Times New Roman"/>
                <w:sz w:val="22"/>
              </w:rPr>
            </w:pPr>
          </w:p>
        </w:tc>
        <w:tc>
          <w:tcPr>
            <w:tcW w:w="294" w:type="pct"/>
            <w:vMerge/>
          </w:tcPr>
          <w:p w14:paraId="01607951" w14:textId="77777777" w:rsidR="00D460B1" w:rsidRPr="004E4B4B" w:rsidRDefault="00D460B1" w:rsidP="00B03C47">
            <w:pPr>
              <w:spacing w:after="0"/>
              <w:rPr>
                <w:rFonts w:cs="Times New Roman"/>
                <w:b/>
                <w:sz w:val="22"/>
              </w:rPr>
            </w:pPr>
          </w:p>
        </w:tc>
        <w:tc>
          <w:tcPr>
            <w:tcW w:w="404" w:type="pct"/>
            <w:vMerge/>
          </w:tcPr>
          <w:p w14:paraId="6D1ABF50" w14:textId="77777777" w:rsidR="00D460B1" w:rsidRPr="004E4B4B" w:rsidRDefault="00D460B1" w:rsidP="00B03C47">
            <w:pPr>
              <w:spacing w:after="0"/>
              <w:rPr>
                <w:rFonts w:cs="Times New Roman"/>
                <w:b/>
                <w:sz w:val="22"/>
              </w:rPr>
            </w:pPr>
          </w:p>
        </w:tc>
      </w:tr>
      <w:tr w:rsidR="00D460B1" w:rsidRPr="004E4B4B" w14:paraId="11C3B275" w14:textId="77777777" w:rsidTr="00055534">
        <w:trPr>
          <w:trHeight w:val="56"/>
        </w:trPr>
        <w:tc>
          <w:tcPr>
            <w:tcW w:w="823" w:type="pct"/>
            <w:vMerge w:val="restart"/>
          </w:tcPr>
          <w:p w14:paraId="0E8BBE28" w14:textId="77777777" w:rsidR="00D460B1" w:rsidRPr="004E4B4B" w:rsidRDefault="00D460B1" w:rsidP="00B03C47">
            <w:pPr>
              <w:spacing w:after="0"/>
              <w:jc w:val="both"/>
              <w:rPr>
                <w:rFonts w:cs="Times New Roman"/>
                <w:b/>
                <w:bCs/>
                <w:sz w:val="22"/>
              </w:rPr>
            </w:pPr>
            <w:r w:rsidRPr="004E4B4B">
              <w:rPr>
                <w:rStyle w:val="29"/>
                <w:rFonts w:ascii="Times New Roman" w:hAnsi="Times New Roman" w:cs="Times New Roman"/>
                <w:b/>
                <w:sz w:val="22"/>
                <w:szCs w:val="22"/>
              </w:rPr>
              <w:t>Тема 10.4 Советская культура в 1920</w:t>
            </w:r>
            <w:r w:rsidRPr="004E4B4B">
              <w:rPr>
                <w:rStyle w:val="28"/>
                <w:rFonts w:ascii="Times New Roman" w:hAnsi="Times New Roman" w:cs="Times New Roman"/>
                <w:b/>
                <w:color w:val="000000"/>
                <w:sz w:val="22"/>
                <w:szCs w:val="22"/>
              </w:rPr>
              <w:t xml:space="preserve">— </w:t>
            </w:r>
            <w:r w:rsidRPr="004E4B4B">
              <w:rPr>
                <w:rStyle w:val="29"/>
                <w:rFonts w:ascii="Times New Roman" w:hAnsi="Times New Roman" w:cs="Times New Roman"/>
                <w:b/>
                <w:sz w:val="22"/>
                <w:szCs w:val="22"/>
              </w:rPr>
              <w:t>1930-е годы.</w:t>
            </w:r>
          </w:p>
        </w:tc>
        <w:tc>
          <w:tcPr>
            <w:tcW w:w="2111" w:type="pct"/>
          </w:tcPr>
          <w:p w14:paraId="220AB922"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106D1476" w14:textId="77777777" w:rsidR="00D460B1" w:rsidRPr="004E4B4B" w:rsidRDefault="00165950" w:rsidP="00B03C47">
            <w:pPr>
              <w:spacing w:after="0"/>
              <w:rPr>
                <w:rFonts w:cs="Times New Roman"/>
                <w:bCs/>
                <w:sz w:val="22"/>
              </w:rPr>
            </w:pPr>
            <w:r>
              <w:rPr>
                <w:rFonts w:cs="Times New Roman"/>
                <w:bCs/>
                <w:sz w:val="22"/>
              </w:rPr>
              <w:t>5</w:t>
            </w:r>
          </w:p>
        </w:tc>
        <w:tc>
          <w:tcPr>
            <w:tcW w:w="799" w:type="pct"/>
          </w:tcPr>
          <w:p w14:paraId="43B6B4CE" w14:textId="77777777" w:rsidR="00D460B1" w:rsidRPr="004E4B4B" w:rsidRDefault="00D460B1" w:rsidP="00B03C47">
            <w:pPr>
              <w:spacing w:after="0"/>
              <w:rPr>
                <w:rFonts w:cs="Times New Roman"/>
                <w:sz w:val="22"/>
              </w:rPr>
            </w:pPr>
          </w:p>
        </w:tc>
        <w:tc>
          <w:tcPr>
            <w:tcW w:w="294" w:type="pct"/>
          </w:tcPr>
          <w:p w14:paraId="534316AE" w14:textId="77777777" w:rsidR="00D460B1" w:rsidRPr="004E4B4B" w:rsidRDefault="00D460B1" w:rsidP="00B03C47">
            <w:pPr>
              <w:spacing w:after="0"/>
              <w:rPr>
                <w:rFonts w:cs="Times New Roman"/>
                <w:b/>
                <w:sz w:val="22"/>
              </w:rPr>
            </w:pPr>
          </w:p>
        </w:tc>
        <w:tc>
          <w:tcPr>
            <w:tcW w:w="404" w:type="pct"/>
          </w:tcPr>
          <w:p w14:paraId="4FC9F4DD" w14:textId="77777777" w:rsidR="00D460B1" w:rsidRPr="004E4B4B" w:rsidRDefault="00D460B1" w:rsidP="00B03C47">
            <w:pPr>
              <w:spacing w:after="0"/>
              <w:rPr>
                <w:rFonts w:cs="Times New Roman"/>
                <w:b/>
                <w:sz w:val="22"/>
              </w:rPr>
            </w:pPr>
          </w:p>
        </w:tc>
      </w:tr>
      <w:tr w:rsidR="00D460B1" w:rsidRPr="004E4B4B" w14:paraId="2D1EA5CA" w14:textId="77777777" w:rsidTr="00055534">
        <w:trPr>
          <w:trHeight w:val="56"/>
        </w:trPr>
        <w:tc>
          <w:tcPr>
            <w:tcW w:w="823" w:type="pct"/>
            <w:vMerge/>
          </w:tcPr>
          <w:p w14:paraId="1BA1E2C3" w14:textId="77777777" w:rsidR="00D460B1" w:rsidRPr="004E4B4B" w:rsidRDefault="00D460B1" w:rsidP="00B03C47">
            <w:pPr>
              <w:spacing w:after="0"/>
              <w:jc w:val="both"/>
              <w:rPr>
                <w:rFonts w:cs="Times New Roman"/>
                <w:b/>
                <w:bCs/>
                <w:sz w:val="22"/>
              </w:rPr>
            </w:pPr>
          </w:p>
        </w:tc>
        <w:tc>
          <w:tcPr>
            <w:tcW w:w="2111" w:type="pct"/>
          </w:tcPr>
          <w:p w14:paraId="2C85056B"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Советское государство и общество в 1920</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 xml:space="preserve">1930-е годы. Особенности советской политической системы: </w:t>
            </w:r>
            <w:proofErr w:type="spellStart"/>
            <w:r w:rsidRPr="004E4B4B">
              <w:rPr>
                <w:rStyle w:val="29"/>
                <w:rFonts w:ascii="Times New Roman" w:hAnsi="Times New Roman" w:cs="Times New Roman"/>
                <w:sz w:val="22"/>
                <w:szCs w:val="22"/>
              </w:rPr>
              <w:t>однопартийность</w:t>
            </w:r>
            <w:proofErr w:type="spellEnd"/>
            <w:r w:rsidRPr="004E4B4B">
              <w:rPr>
                <w:rStyle w:val="29"/>
                <w:rFonts w:ascii="Times New Roman" w:hAnsi="Times New Roman" w:cs="Times New Roman"/>
                <w:sz w:val="22"/>
                <w:szCs w:val="22"/>
              </w:rPr>
              <w:t>, сращивание партийного и государственного аппарата, контроль над обществом. Культ вождя. И.В. Сталин. Массовые репрессии, их последствия.  Стаха</w:t>
            </w:r>
            <w:r w:rsidRPr="004E4B4B">
              <w:rPr>
                <w:rStyle w:val="29"/>
                <w:rFonts w:ascii="Times New Roman" w:hAnsi="Times New Roman" w:cs="Times New Roman"/>
                <w:sz w:val="22"/>
                <w:szCs w:val="22"/>
              </w:rPr>
              <w:softHyphen/>
              <w:t>новское движение. Повседневная жизнь и быт населения городов и деревень. Итоги развития СССР в 1930-е годы. Конституция СССР 1936 год</w:t>
            </w:r>
            <w:r w:rsidRPr="004E4B4B">
              <w:rPr>
                <w:rFonts w:ascii="Times New Roman" w:hAnsi="Times New Roman" w:cs="Times New Roman"/>
                <w:color w:val="000000"/>
                <w:sz w:val="22"/>
                <w:szCs w:val="22"/>
              </w:rPr>
              <w:t xml:space="preserve"> </w:t>
            </w:r>
            <w:r w:rsidRPr="004E4B4B">
              <w:rPr>
                <w:rStyle w:val="29"/>
                <w:rFonts w:ascii="Times New Roman" w:hAnsi="Times New Roman" w:cs="Times New Roman"/>
                <w:sz w:val="22"/>
                <w:szCs w:val="22"/>
              </w:rPr>
              <w:t>Стахановское движение.</w:t>
            </w:r>
          </w:p>
          <w:p w14:paraId="062DA4A7"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«Культурная революция»: задачи и на</w:t>
            </w:r>
            <w:r w:rsidRPr="004E4B4B">
              <w:rPr>
                <w:rStyle w:val="29"/>
                <w:rFonts w:ascii="Times New Roman" w:hAnsi="Times New Roman" w:cs="Times New Roman"/>
                <w:sz w:val="22"/>
                <w:szCs w:val="22"/>
              </w:rPr>
              <w:softHyphen/>
              <w:t>правления. Ликвидация неграмотности, создание системы народного образования. Культурное разнообразие 1920-х годов.  До</w:t>
            </w:r>
            <w:r w:rsidRPr="004E4B4B">
              <w:rPr>
                <w:rStyle w:val="29"/>
                <w:rFonts w:ascii="Times New Roman" w:hAnsi="Times New Roman" w:cs="Times New Roman"/>
                <w:sz w:val="22"/>
                <w:szCs w:val="22"/>
              </w:rPr>
              <w:softHyphen/>
              <w:t>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tc>
        <w:tc>
          <w:tcPr>
            <w:tcW w:w="569" w:type="pct"/>
          </w:tcPr>
          <w:p w14:paraId="201258C9" w14:textId="77777777" w:rsidR="00D460B1" w:rsidRPr="004E4B4B" w:rsidRDefault="00165950" w:rsidP="00B03C47">
            <w:pPr>
              <w:spacing w:after="0"/>
              <w:rPr>
                <w:rFonts w:cs="Times New Roman"/>
                <w:bCs/>
                <w:sz w:val="22"/>
              </w:rPr>
            </w:pPr>
            <w:r>
              <w:rPr>
                <w:rFonts w:cs="Times New Roman"/>
                <w:bCs/>
                <w:sz w:val="22"/>
              </w:rPr>
              <w:t>5</w:t>
            </w:r>
          </w:p>
        </w:tc>
        <w:tc>
          <w:tcPr>
            <w:tcW w:w="799" w:type="pct"/>
          </w:tcPr>
          <w:p w14:paraId="7AE4E0BF"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398EF566"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3C692731"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2911542D"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18D6FFDE"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0B22A000" w14:textId="77777777" w:rsidR="00D460B1" w:rsidRPr="004E4B4B" w:rsidRDefault="00D460B1" w:rsidP="00B03C47">
            <w:pPr>
              <w:spacing w:after="0"/>
              <w:jc w:val="center"/>
              <w:rPr>
                <w:rFonts w:cs="Times New Roman"/>
                <w:sz w:val="22"/>
              </w:rPr>
            </w:pPr>
          </w:p>
        </w:tc>
        <w:tc>
          <w:tcPr>
            <w:tcW w:w="294" w:type="pct"/>
          </w:tcPr>
          <w:p w14:paraId="4A60C3E4"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7D47DBE3"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48CBA068"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46D582E2" w14:textId="77777777" w:rsidR="00D460B1" w:rsidRPr="004E4B4B" w:rsidRDefault="00D460B1" w:rsidP="00B03C47">
            <w:pPr>
              <w:suppressAutoHyphens/>
              <w:spacing w:after="0"/>
              <w:jc w:val="both"/>
              <w:rPr>
                <w:rFonts w:cs="Times New Roman"/>
                <w:b/>
                <w:sz w:val="22"/>
              </w:rPr>
            </w:pPr>
          </w:p>
        </w:tc>
        <w:tc>
          <w:tcPr>
            <w:tcW w:w="404" w:type="pct"/>
          </w:tcPr>
          <w:p w14:paraId="080AEE6C"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2669624E" w14:textId="77777777" w:rsidR="00D460B1" w:rsidRPr="004E4B4B" w:rsidRDefault="00D460B1" w:rsidP="00B03C47">
            <w:pPr>
              <w:spacing w:after="0"/>
              <w:rPr>
                <w:rFonts w:cs="Times New Roman"/>
                <w:sz w:val="22"/>
              </w:rPr>
            </w:pPr>
            <w:r w:rsidRPr="004E4B4B">
              <w:rPr>
                <w:rFonts w:cs="Times New Roman"/>
                <w:sz w:val="22"/>
              </w:rPr>
              <w:t>Зо.03.03</w:t>
            </w:r>
          </w:p>
          <w:p w14:paraId="33ECFF3D" w14:textId="77777777" w:rsidR="00D460B1" w:rsidRPr="004E4B4B" w:rsidRDefault="00D460B1" w:rsidP="00B03C47">
            <w:pPr>
              <w:spacing w:after="0"/>
              <w:rPr>
                <w:rFonts w:cs="Times New Roman"/>
                <w:sz w:val="22"/>
              </w:rPr>
            </w:pPr>
          </w:p>
          <w:p w14:paraId="260883C7" w14:textId="77777777" w:rsidR="00D460B1" w:rsidRPr="004E4B4B" w:rsidRDefault="00D460B1" w:rsidP="00B03C47">
            <w:pPr>
              <w:spacing w:after="0"/>
              <w:rPr>
                <w:rFonts w:cs="Times New Roman"/>
                <w:sz w:val="22"/>
              </w:rPr>
            </w:pPr>
            <w:r w:rsidRPr="004E4B4B">
              <w:rPr>
                <w:rFonts w:cs="Times New Roman"/>
                <w:sz w:val="22"/>
              </w:rPr>
              <w:t>Уо.04.01</w:t>
            </w:r>
          </w:p>
          <w:p w14:paraId="2FB4411C" w14:textId="77777777" w:rsidR="00D460B1" w:rsidRPr="004E4B4B" w:rsidRDefault="00D460B1" w:rsidP="00B03C47">
            <w:pPr>
              <w:spacing w:after="0"/>
              <w:rPr>
                <w:rFonts w:cs="Times New Roman"/>
                <w:sz w:val="22"/>
              </w:rPr>
            </w:pPr>
            <w:r w:rsidRPr="004E4B4B">
              <w:rPr>
                <w:rFonts w:cs="Times New Roman"/>
                <w:sz w:val="22"/>
              </w:rPr>
              <w:t>Зо.04.02</w:t>
            </w:r>
          </w:p>
          <w:p w14:paraId="3132A484" w14:textId="77777777" w:rsidR="00D460B1" w:rsidRPr="004E4B4B" w:rsidRDefault="00D460B1" w:rsidP="00B03C47">
            <w:pPr>
              <w:spacing w:after="0"/>
              <w:rPr>
                <w:rFonts w:cs="Times New Roman"/>
                <w:sz w:val="22"/>
              </w:rPr>
            </w:pPr>
          </w:p>
          <w:p w14:paraId="7EDE3185"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4F2CFE59" w14:textId="77777777" w:rsidTr="00055534">
        <w:trPr>
          <w:trHeight w:val="56"/>
        </w:trPr>
        <w:tc>
          <w:tcPr>
            <w:tcW w:w="2934" w:type="pct"/>
            <w:gridSpan w:val="2"/>
          </w:tcPr>
          <w:p w14:paraId="0BCB1492" w14:textId="77777777" w:rsidR="00D460B1" w:rsidRPr="004E4B4B" w:rsidRDefault="00D460B1" w:rsidP="00B03C47">
            <w:pPr>
              <w:pStyle w:val="211"/>
              <w:keepNext/>
              <w:keepLines/>
              <w:shd w:val="clear" w:color="auto" w:fill="auto"/>
              <w:tabs>
                <w:tab w:val="left" w:pos="1124"/>
              </w:tabs>
              <w:spacing w:after="0" w:line="276" w:lineRule="auto"/>
              <w:rPr>
                <w:rFonts w:ascii="Times New Roman" w:hAnsi="Times New Roman" w:cs="Times New Roman"/>
                <w:sz w:val="22"/>
                <w:szCs w:val="22"/>
              </w:rPr>
            </w:pPr>
            <w:r w:rsidRPr="004E4B4B">
              <w:rPr>
                <w:rFonts w:ascii="Times New Roman" w:hAnsi="Times New Roman" w:cs="Times New Roman"/>
                <w:sz w:val="22"/>
                <w:szCs w:val="22"/>
              </w:rPr>
              <w:t xml:space="preserve">Раздел 11 </w:t>
            </w:r>
            <w:bookmarkStart w:id="7" w:name="bookmark19"/>
            <w:r w:rsidRPr="004E4B4B">
              <w:rPr>
                <w:rStyle w:val="2a"/>
                <w:rFonts w:ascii="Times New Roman" w:hAnsi="Times New Roman" w:cs="Times New Roman"/>
                <w:b/>
                <w:bCs/>
                <w:color w:val="000000"/>
                <w:sz w:val="22"/>
                <w:szCs w:val="22"/>
              </w:rPr>
              <w:t>Вторая мировая война. Великая Отечественная война</w:t>
            </w:r>
            <w:bookmarkEnd w:id="7"/>
          </w:p>
        </w:tc>
        <w:tc>
          <w:tcPr>
            <w:tcW w:w="569" w:type="pct"/>
          </w:tcPr>
          <w:p w14:paraId="08E0E4E2" w14:textId="77777777" w:rsidR="00D460B1" w:rsidRPr="004E4B4B" w:rsidRDefault="00D460B1" w:rsidP="00055534">
            <w:pPr>
              <w:spacing w:after="0"/>
              <w:rPr>
                <w:rFonts w:cs="Times New Roman"/>
                <w:bCs/>
                <w:sz w:val="22"/>
              </w:rPr>
            </w:pPr>
            <w:r w:rsidRPr="004E4B4B">
              <w:rPr>
                <w:rFonts w:cs="Times New Roman"/>
                <w:bCs/>
                <w:sz w:val="22"/>
              </w:rPr>
              <w:t>1</w:t>
            </w:r>
            <w:r w:rsidR="00055534">
              <w:rPr>
                <w:rFonts w:cs="Times New Roman"/>
                <w:bCs/>
                <w:sz w:val="22"/>
              </w:rPr>
              <w:t>4</w:t>
            </w:r>
          </w:p>
        </w:tc>
        <w:tc>
          <w:tcPr>
            <w:tcW w:w="799" w:type="pct"/>
          </w:tcPr>
          <w:p w14:paraId="36B95C49" w14:textId="77777777" w:rsidR="00D460B1" w:rsidRPr="004E4B4B" w:rsidRDefault="00D460B1" w:rsidP="00B03C47">
            <w:pPr>
              <w:spacing w:after="0"/>
              <w:rPr>
                <w:rFonts w:cs="Times New Roman"/>
                <w:sz w:val="22"/>
              </w:rPr>
            </w:pPr>
          </w:p>
        </w:tc>
        <w:tc>
          <w:tcPr>
            <w:tcW w:w="294" w:type="pct"/>
          </w:tcPr>
          <w:p w14:paraId="0016407A" w14:textId="77777777" w:rsidR="00D460B1" w:rsidRPr="004E4B4B" w:rsidRDefault="00D460B1" w:rsidP="00B03C47">
            <w:pPr>
              <w:spacing w:after="0"/>
              <w:rPr>
                <w:rFonts w:cs="Times New Roman"/>
                <w:b/>
                <w:bCs/>
                <w:sz w:val="22"/>
              </w:rPr>
            </w:pPr>
          </w:p>
        </w:tc>
        <w:tc>
          <w:tcPr>
            <w:tcW w:w="404" w:type="pct"/>
          </w:tcPr>
          <w:p w14:paraId="70B447A2" w14:textId="77777777" w:rsidR="00D460B1" w:rsidRPr="004E4B4B" w:rsidRDefault="00D460B1" w:rsidP="00B03C47">
            <w:pPr>
              <w:spacing w:after="0"/>
              <w:rPr>
                <w:rFonts w:cs="Times New Roman"/>
                <w:b/>
                <w:bCs/>
                <w:sz w:val="22"/>
              </w:rPr>
            </w:pPr>
          </w:p>
        </w:tc>
      </w:tr>
      <w:tr w:rsidR="00D460B1" w:rsidRPr="004E4B4B" w14:paraId="61BDAC62" w14:textId="77777777" w:rsidTr="00055534">
        <w:trPr>
          <w:trHeight w:val="56"/>
        </w:trPr>
        <w:tc>
          <w:tcPr>
            <w:tcW w:w="823" w:type="pct"/>
            <w:vMerge w:val="restart"/>
          </w:tcPr>
          <w:p w14:paraId="0C268490" w14:textId="77777777" w:rsidR="00D460B1" w:rsidRPr="004E4B4B" w:rsidRDefault="00D460B1" w:rsidP="00B03C47">
            <w:pPr>
              <w:spacing w:after="0"/>
              <w:jc w:val="both"/>
              <w:rPr>
                <w:rFonts w:cs="Times New Roman"/>
                <w:b/>
                <w:bCs/>
                <w:sz w:val="22"/>
              </w:rPr>
            </w:pPr>
            <w:r w:rsidRPr="004E4B4B">
              <w:rPr>
                <w:rStyle w:val="29"/>
                <w:rFonts w:ascii="Times New Roman" w:hAnsi="Times New Roman" w:cs="Times New Roman"/>
                <w:b/>
                <w:sz w:val="22"/>
                <w:szCs w:val="22"/>
              </w:rPr>
              <w:t>Тема 11.1 Подготовка к войне</w:t>
            </w:r>
          </w:p>
        </w:tc>
        <w:tc>
          <w:tcPr>
            <w:tcW w:w="2111" w:type="pct"/>
          </w:tcPr>
          <w:p w14:paraId="3CB82ED4"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00E93C6F" w14:textId="77777777" w:rsidR="00D460B1" w:rsidRPr="004E4B4B" w:rsidRDefault="00055534" w:rsidP="00B03C47">
            <w:pPr>
              <w:spacing w:after="0"/>
              <w:rPr>
                <w:rFonts w:cs="Times New Roman"/>
                <w:bCs/>
                <w:sz w:val="22"/>
              </w:rPr>
            </w:pPr>
            <w:r>
              <w:rPr>
                <w:rFonts w:cs="Times New Roman"/>
                <w:bCs/>
                <w:sz w:val="22"/>
              </w:rPr>
              <w:t>3</w:t>
            </w:r>
          </w:p>
        </w:tc>
        <w:tc>
          <w:tcPr>
            <w:tcW w:w="799" w:type="pct"/>
          </w:tcPr>
          <w:p w14:paraId="0EC01165" w14:textId="77777777" w:rsidR="00D460B1" w:rsidRPr="004E4B4B" w:rsidRDefault="00D460B1" w:rsidP="00B03C47">
            <w:pPr>
              <w:spacing w:after="0"/>
              <w:rPr>
                <w:rFonts w:cs="Times New Roman"/>
                <w:sz w:val="22"/>
              </w:rPr>
            </w:pPr>
          </w:p>
        </w:tc>
        <w:tc>
          <w:tcPr>
            <w:tcW w:w="294" w:type="pct"/>
          </w:tcPr>
          <w:p w14:paraId="79680377" w14:textId="77777777" w:rsidR="00D460B1" w:rsidRPr="004E4B4B" w:rsidRDefault="00D460B1" w:rsidP="00B03C47">
            <w:pPr>
              <w:spacing w:after="0"/>
              <w:rPr>
                <w:rFonts w:cs="Times New Roman"/>
                <w:b/>
                <w:sz w:val="22"/>
              </w:rPr>
            </w:pPr>
          </w:p>
        </w:tc>
        <w:tc>
          <w:tcPr>
            <w:tcW w:w="404" w:type="pct"/>
          </w:tcPr>
          <w:p w14:paraId="2659E547" w14:textId="77777777" w:rsidR="00D460B1" w:rsidRPr="004E4B4B" w:rsidRDefault="00D460B1" w:rsidP="00B03C47">
            <w:pPr>
              <w:spacing w:after="0"/>
              <w:rPr>
                <w:rFonts w:cs="Times New Roman"/>
                <w:b/>
                <w:sz w:val="22"/>
              </w:rPr>
            </w:pPr>
          </w:p>
        </w:tc>
      </w:tr>
      <w:tr w:rsidR="00D460B1" w:rsidRPr="004E4B4B" w14:paraId="436E0332" w14:textId="77777777" w:rsidTr="00055534">
        <w:trPr>
          <w:trHeight w:val="2568"/>
        </w:trPr>
        <w:tc>
          <w:tcPr>
            <w:tcW w:w="823" w:type="pct"/>
            <w:vMerge/>
          </w:tcPr>
          <w:p w14:paraId="448B1267" w14:textId="77777777" w:rsidR="00D460B1" w:rsidRPr="004E4B4B" w:rsidRDefault="00D460B1" w:rsidP="00B03C47">
            <w:pPr>
              <w:spacing w:after="0"/>
              <w:jc w:val="both"/>
              <w:rPr>
                <w:rFonts w:cs="Times New Roman"/>
                <w:b/>
                <w:bCs/>
                <w:sz w:val="22"/>
              </w:rPr>
            </w:pPr>
          </w:p>
        </w:tc>
        <w:tc>
          <w:tcPr>
            <w:tcW w:w="2111" w:type="pct"/>
          </w:tcPr>
          <w:p w14:paraId="264DDB5A"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Накануне мировой войны.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w:t>
            </w:r>
          </w:p>
        </w:tc>
        <w:tc>
          <w:tcPr>
            <w:tcW w:w="569" w:type="pct"/>
          </w:tcPr>
          <w:p w14:paraId="13E4CEAF" w14:textId="77777777" w:rsidR="00D460B1" w:rsidRPr="004E4B4B" w:rsidRDefault="00055534" w:rsidP="00B03C47">
            <w:pPr>
              <w:spacing w:after="0"/>
              <w:rPr>
                <w:rFonts w:cs="Times New Roman"/>
                <w:bCs/>
                <w:sz w:val="22"/>
              </w:rPr>
            </w:pPr>
            <w:r>
              <w:rPr>
                <w:rFonts w:cs="Times New Roman"/>
                <w:bCs/>
                <w:sz w:val="22"/>
              </w:rPr>
              <w:t>3</w:t>
            </w:r>
          </w:p>
        </w:tc>
        <w:tc>
          <w:tcPr>
            <w:tcW w:w="799" w:type="pct"/>
          </w:tcPr>
          <w:p w14:paraId="4BD9D1E3"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7E55C1C9"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3AF8316F"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5E8D3B1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6B203A3E"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4E673D68" w14:textId="77777777" w:rsidR="00D460B1" w:rsidRPr="004E4B4B" w:rsidRDefault="00D460B1" w:rsidP="00B03C47">
            <w:pPr>
              <w:spacing w:after="0"/>
              <w:jc w:val="center"/>
              <w:rPr>
                <w:rFonts w:cs="Times New Roman"/>
                <w:sz w:val="22"/>
              </w:rPr>
            </w:pPr>
          </w:p>
        </w:tc>
        <w:tc>
          <w:tcPr>
            <w:tcW w:w="294" w:type="pct"/>
          </w:tcPr>
          <w:p w14:paraId="69AB9360"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7641A67C"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4F9CD05E"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4DF28096" w14:textId="77777777" w:rsidR="00D460B1" w:rsidRPr="004E4B4B" w:rsidRDefault="00D460B1" w:rsidP="00B03C47">
            <w:pPr>
              <w:suppressAutoHyphens/>
              <w:spacing w:after="0"/>
              <w:jc w:val="both"/>
              <w:rPr>
                <w:rFonts w:cs="Times New Roman"/>
                <w:b/>
                <w:sz w:val="22"/>
              </w:rPr>
            </w:pPr>
          </w:p>
        </w:tc>
        <w:tc>
          <w:tcPr>
            <w:tcW w:w="404" w:type="pct"/>
          </w:tcPr>
          <w:p w14:paraId="6B3BDD8C"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72AF22A4" w14:textId="77777777" w:rsidR="00D460B1" w:rsidRPr="004E4B4B" w:rsidRDefault="00D460B1" w:rsidP="00B03C47">
            <w:pPr>
              <w:spacing w:after="0"/>
              <w:rPr>
                <w:rFonts w:cs="Times New Roman"/>
                <w:sz w:val="22"/>
              </w:rPr>
            </w:pPr>
            <w:r w:rsidRPr="004E4B4B">
              <w:rPr>
                <w:rFonts w:cs="Times New Roman"/>
                <w:sz w:val="22"/>
              </w:rPr>
              <w:t>Зо.03.03</w:t>
            </w:r>
          </w:p>
          <w:p w14:paraId="43D0E53D" w14:textId="77777777" w:rsidR="00D460B1" w:rsidRPr="004E4B4B" w:rsidRDefault="00D460B1" w:rsidP="00B03C47">
            <w:pPr>
              <w:spacing w:after="0"/>
              <w:rPr>
                <w:rFonts w:cs="Times New Roman"/>
                <w:sz w:val="22"/>
              </w:rPr>
            </w:pPr>
          </w:p>
          <w:p w14:paraId="3FF73226" w14:textId="77777777" w:rsidR="00D460B1" w:rsidRPr="004E4B4B" w:rsidRDefault="00D460B1" w:rsidP="00B03C47">
            <w:pPr>
              <w:spacing w:after="0"/>
              <w:rPr>
                <w:rFonts w:cs="Times New Roman"/>
                <w:sz w:val="22"/>
              </w:rPr>
            </w:pPr>
            <w:r w:rsidRPr="004E4B4B">
              <w:rPr>
                <w:rFonts w:cs="Times New Roman"/>
                <w:sz w:val="22"/>
              </w:rPr>
              <w:t>Уо.04.01</w:t>
            </w:r>
          </w:p>
          <w:p w14:paraId="094B9F3E" w14:textId="77777777" w:rsidR="00D460B1" w:rsidRPr="004E4B4B" w:rsidRDefault="00D460B1" w:rsidP="00B03C47">
            <w:pPr>
              <w:spacing w:after="0"/>
              <w:rPr>
                <w:rFonts w:cs="Times New Roman"/>
                <w:sz w:val="22"/>
              </w:rPr>
            </w:pPr>
            <w:r w:rsidRPr="004E4B4B">
              <w:rPr>
                <w:rFonts w:cs="Times New Roman"/>
                <w:sz w:val="22"/>
              </w:rPr>
              <w:t>Зо.04.02</w:t>
            </w:r>
          </w:p>
          <w:p w14:paraId="3528D348" w14:textId="77777777" w:rsidR="00D460B1" w:rsidRPr="004E4B4B" w:rsidRDefault="00D460B1" w:rsidP="00B03C47">
            <w:pPr>
              <w:spacing w:after="0"/>
              <w:rPr>
                <w:rFonts w:cs="Times New Roman"/>
                <w:sz w:val="22"/>
              </w:rPr>
            </w:pPr>
          </w:p>
          <w:p w14:paraId="7A3E4F1D"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093035D6" w14:textId="77777777" w:rsidTr="00055534">
        <w:trPr>
          <w:trHeight w:val="56"/>
        </w:trPr>
        <w:tc>
          <w:tcPr>
            <w:tcW w:w="823" w:type="pct"/>
            <w:vMerge w:val="restart"/>
          </w:tcPr>
          <w:p w14:paraId="6E7D7226" w14:textId="77777777" w:rsidR="00D460B1" w:rsidRPr="004E4B4B" w:rsidRDefault="00D460B1" w:rsidP="00B03C47">
            <w:pPr>
              <w:spacing w:after="0"/>
              <w:jc w:val="both"/>
              <w:rPr>
                <w:rFonts w:cs="Times New Roman"/>
                <w:b/>
                <w:bCs/>
                <w:sz w:val="22"/>
              </w:rPr>
            </w:pPr>
            <w:r w:rsidRPr="004E4B4B">
              <w:rPr>
                <w:rStyle w:val="29"/>
                <w:rFonts w:ascii="Times New Roman" w:hAnsi="Times New Roman" w:cs="Times New Roman"/>
                <w:b/>
                <w:sz w:val="22"/>
                <w:szCs w:val="22"/>
              </w:rPr>
              <w:lastRenderedPageBreak/>
              <w:t>Тема 11.2 Первый период Второй мировой войны.</w:t>
            </w:r>
          </w:p>
        </w:tc>
        <w:tc>
          <w:tcPr>
            <w:tcW w:w="2111" w:type="pct"/>
          </w:tcPr>
          <w:p w14:paraId="5D91059A"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1F90D112" w14:textId="77777777" w:rsidR="00D460B1" w:rsidRPr="004E4B4B" w:rsidRDefault="00055534" w:rsidP="00B03C47">
            <w:pPr>
              <w:spacing w:after="0"/>
              <w:rPr>
                <w:rFonts w:cs="Times New Roman"/>
                <w:bCs/>
                <w:sz w:val="22"/>
              </w:rPr>
            </w:pPr>
            <w:r>
              <w:rPr>
                <w:rFonts w:cs="Times New Roman"/>
                <w:bCs/>
                <w:sz w:val="22"/>
              </w:rPr>
              <w:t>5</w:t>
            </w:r>
          </w:p>
        </w:tc>
        <w:tc>
          <w:tcPr>
            <w:tcW w:w="799" w:type="pct"/>
          </w:tcPr>
          <w:p w14:paraId="11B15724" w14:textId="77777777" w:rsidR="00D460B1" w:rsidRPr="004E4B4B" w:rsidRDefault="00D460B1" w:rsidP="00B03C47">
            <w:pPr>
              <w:spacing w:after="0"/>
              <w:rPr>
                <w:rFonts w:cs="Times New Roman"/>
                <w:sz w:val="22"/>
              </w:rPr>
            </w:pPr>
          </w:p>
        </w:tc>
        <w:tc>
          <w:tcPr>
            <w:tcW w:w="294" w:type="pct"/>
          </w:tcPr>
          <w:p w14:paraId="5B68AB03" w14:textId="77777777" w:rsidR="00D460B1" w:rsidRPr="004E4B4B" w:rsidRDefault="00D460B1" w:rsidP="00B03C47">
            <w:pPr>
              <w:spacing w:after="0"/>
              <w:rPr>
                <w:rFonts w:cs="Times New Roman"/>
                <w:b/>
                <w:sz w:val="22"/>
              </w:rPr>
            </w:pPr>
          </w:p>
        </w:tc>
        <w:tc>
          <w:tcPr>
            <w:tcW w:w="404" w:type="pct"/>
          </w:tcPr>
          <w:p w14:paraId="59756F00" w14:textId="77777777" w:rsidR="00D460B1" w:rsidRPr="004E4B4B" w:rsidRDefault="00D460B1" w:rsidP="00B03C47">
            <w:pPr>
              <w:spacing w:after="0"/>
              <w:rPr>
                <w:rFonts w:cs="Times New Roman"/>
                <w:b/>
                <w:sz w:val="22"/>
              </w:rPr>
            </w:pPr>
          </w:p>
        </w:tc>
      </w:tr>
      <w:tr w:rsidR="00D460B1" w:rsidRPr="004E4B4B" w14:paraId="0F080153" w14:textId="77777777" w:rsidTr="00055534">
        <w:trPr>
          <w:trHeight w:val="4655"/>
        </w:trPr>
        <w:tc>
          <w:tcPr>
            <w:tcW w:w="823" w:type="pct"/>
            <w:vMerge/>
          </w:tcPr>
          <w:p w14:paraId="198DF643" w14:textId="77777777" w:rsidR="00D460B1" w:rsidRPr="004E4B4B" w:rsidRDefault="00D460B1" w:rsidP="00B03C47">
            <w:pPr>
              <w:spacing w:after="0"/>
              <w:jc w:val="both"/>
              <w:rPr>
                <w:rFonts w:cs="Times New Roman"/>
                <w:b/>
                <w:bCs/>
                <w:sz w:val="22"/>
              </w:rPr>
            </w:pPr>
          </w:p>
        </w:tc>
        <w:tc>
          <w:tcPr>
            <w:tcW w:w="2111" w:type="pct"/>
          </w:tcPr>
          <w:p w14:paraId="762D1F8F"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Бои на Тихом океане. Нападение Германии на Польшу. «Странная война» на Западном фронте. Поражение Франции. Укрепление безопас</w:t>
            </w:r>
            <w:r w:rsidRPr="004E4B4B">
              <w:rPr>
                <w:rStyle w:val="29"/>
                <w:rFonts w:ascii="Times New Roman" w:hAnsi="Times New Roman" w:cs="Times New Roman"/>
                <w:sz w:val="22"/>
                <w:szCs w:val="22"/>
              </w:rPr>
              <w:softHyphen/>
              <w:t>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1945 годах.</w:t>
            </w:r>
          </w:p>
          <w:p w14:paraId="3C20AC22"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Историческое значение Московской битвы</w:t>
            </w:r>
          </w:p>
        </w:tc>
        <w:tc>
          <w:tcPr>
            <w:tcW w:w="569" w:type="pct"/>
          </w:tcPr>
          <w:p w14:paraId="4C785F81" w14:textId="77777777" w:rsidR="00D460B1" w:rsidRPr="004E4B4B" w:rsidRDefault="00055534" w:rsidP="00B03C47">
            <w:pPr>
              <w:spacing w:after="0"/>
              <w:rPr>
                <w:rFonts w:cs="Times New Roman"/>
                <w:bCs/>
                <w:sz w:val="22"/>
              </w:rPr>
            </w:pPr>
            <w:r>
              <w:rPr>
                <w:rFonts w:cs="Times New Roman"/>
                <w:bCs/>
                <w:sz w:val="22"/>
              </w:rPr>
              <w:t>5</w:t>
            </w:r>
          </w:p>
        </w:tc>
        <w:tc>
          <w:tcPr>
            <w:tcW w:w="799" w:type="pct"/>
          </w:tcPr>
          <w:p w14:paraId="40F4B8D2"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07632BC8"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029342D2"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66771760"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01C8BAB6"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0CAF93C3" w14:textId="77777777" w:rsidR="00D460B1" w:rsidRPr="004E4B4B" w:rsidRDefault="00D460B1" w:rsidP="00B03C47">
            <w:pPr>
              <w:spacing w:after="0"/>
              <w:jc w:val="center"/>
              <w:rPr>
                <w:rFonts w:cs="Times New Roman"/>
                <w:sz w:val="22"/>
              </w:rPr>
            </w:pPr>
          </w:p>
        </w:tc>
        <w:tc>
          <w:tcPr>
            <w:tcW w:w="294" w:type="pct"/>
          </w:tcPr>
          <w:p w14:paraId="46C469CC"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781B8C4A"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53E1F7F4"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1EF23C43" w14:textId="77777777" w:rsidR="00D460B1" w:rsidRPr="004E4B4B" w:rsidRDefault="00D460B1" w:rsidP="00B03C47">
            <w:pPr>
              <w:suppressAutoHyphens/>
              <w:spacing w:after="0"/>
              <w:jc w:val="both"/>
              <w:rPr>
                <w:rFonts w:cs="Times New Roman"/>
                <w:b/>
                <w:sz w:val="22"/>
              </w:rPr>
            </w:pPr>
          </w:p>
        </w:tc>
        <w:tc>
          <w:tcPr>
            <w:tcW w:w="404" w:type="pct"/>
          </w:tcPr>
          <w:p w14:paraId="4DFE8A0A"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39028836" w14:textId="77777777" w:rsidR="00D460B1" w:rsidRPr="004E4B4B" w:rsidRDefault="00D460B1" w:rsidP="00B03C47">
            <w:pPr>
              <w:spacing w:after="0"/>
              <w:rPr>
                <w:rFonts w:cs="Times New Roman"/>
                <w:sz w:val="22"/>
              </w:rPr>
            </w:pPr>
            <w:r w:rsidRPr="004E4B4B">
              <w:rPr>
                <w:rFonts w:cs="Times New Roman"/>
                <w:sz w:val="22"/>
              </w:rPr>
              <w:t>Зо.03.03</w:t>
            </w:r>
          </w:p>
          <w:p w14:paraId="31304CA5" w14:textId="77777777" w:rsidR="00D460B1" w:rsidRPr="004E4B4B" w:rsidRDefault="00D460B1" w:rsidP="00B03C47">
            <w:pPr>
              <w:spacing w:after="0"/>
              <w:rPr>
                <w:rFonts w:cs="Times New Roman"/>
                <w:sz w:val="22"/>
              </w:rPr>
            </w:pPr>
          </w:p>
          <w:p w14:paraId="24F9254B" w14:textId="77777777" w:rsidR="00D460B1" w:rsidRPr="004E4B4B" w:rsidRDefault="00D460B1" w:rsidP="00B03C47">
            <w:pPr>
              <w:spacing w:after="0"/>
              <w:rPr>
                <w:rFonts w:cs="Times New Roman"/>
                <w:sz w:val="22"/>
              </w:rPr>
            </w:pPr>
            <w:r w:rsidRPr="004E4B4B">
              <w:rPr>
                <w:rFonts w:cs="Times New Roman"/>
                <w:sz w:val="22"/>
              </w:rPr>
              <w:t>Уо.04.01</w:t>
            </w:r>
          </w:p>
          <w:p w14:paraId="05186F70" w14:textId="77777777" w:rsidR="00D460B1" w:rsidRPr="004E4B4B" w:rsidRDefault="00D460B1" w:rsidP="00B03C47">
            <w:pPr>
              <w:spacing w:after="0"/>
              <w:rPr>
                <w:rFonts w:cs="Times New Roman"/>
                <w:sz w:val="22"/>
              </w:rPr>
            </w:pPr>
            <w:r w:rsidRPr="004E4B4B">
              <w:rPr>
                <w:rFonts w:cs="Times New Roman"/>
                <w:sz w:val="22"/>
              </w:rPr>
              <w:t>Зо.04.02</w:t>
            </w:r>
          </w:p>
          <w:p w14:paraId="1577D037" w14:textId="77777777" w:rsidR="00D460B1" w:rsidRPr="004E4B4B" w:rsidRDefault="00D460B1" w:rsidP="00B03C47">
            <w:pPr>
              <w:spacing w:after="0"/>
              <w:rPr>
                <w:rFonts w:cs="Times New Roman"/>
                <w:sz w:val="22"/>
              </w:rPr>
            </w:pPr>
          </w:p>
          <w:p w14:paraId="307B8E1F"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62F85AA7" w14:textId="77777777" w:rsidTr="00055534">
        <w:trPr>
          <w:trHeight w:val="56"/>
        </w:trPr>
        <w:tc>
          <w:tcPr>
            <w:tcW w:w="823" w:type="pct"/>
            <w:vMerge w:val="restart"/>
          </w:tcPr>
          <w:p w14:paraId="41277A42" w14:textId="77777777" w:rsidR="00D460B1" w:rsidRPr="004E4B4B" w:rsidRDefault="00D460B1" w:rsidP="00B03C47">
            <w:pPr>
              <w:spacing w:after="0"/>
              <w:jc w:val="both"/>
              <w:rPr>
                <w:rFonts w:cs="Times New Roman"/>
                <w:b/>
                <w:bCs/>
                <w:sz w:val="22"/>
              </w:rPr>
            </w:pPr>
            <w:r w:rsidRPr="004E4B4B">
              <w:rPr>
                <w:rStyle w:val="29"/>
                <w:rFonts w:ascii="Times New Roman" w:hAnsi="Times New Roman" w:cs="Times New Roman"/>
                <w:b/>
                <w:sz w:val="22"/>
                <w:szCs w:val="22"/>
              </w:rPr>
              <w:t>Тема 11.3 Второй период Второй мировой войны.</w:t>
            </w:r>
          </w:p>
        </w:tc>
        <w:tc>
          <w:tcPr>
            <w:tcW w:w="2111" w:type="pct"/>
          </w:tcPr>
          <w:p w14:paraId="228A1D28"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278D3F94" w14:textId="77777777" w:rsidR="00D460B1" w:rsidRPr="004E4B4B" w:rsidRDefault="00055534" w:rsidP="00B03C47">
            <w:pPr>
              <w:spacing w:after="0"/>
              <w:rPr>
                <w:rFonts w:cs="Times New Roman"/>
                <w:bCs/>
                <w:sz w:val="22"/>
              </w:rPr>
            </w:pPr>
            <w:r>
              <w:rPr>
                <w:rFonts w:cs="Times New Roman"/>
                <w:bCs/>
                <w:sz w:val="22"/>
              </w:rPr>
              <w:t>6</w:t>
            </w:r>
          </w:p>
        </w:tc>
        <w:tc>
          <w:tcPr>
            <w:tcW w:w="799" w:type="pct"/>
          </w:tcPr>
          <w:p w14:paraId="70CCE582" w14:textId="77777777" w:rsidR="00D460B1" w:rsidRPr="004E4B4B" w:rsidRDefault="00D460B1" w:rsidP="00B03C47">
            <w:pPr>
              <w:spacing w:after="0"/>
              <w:rPr>
                <w:rFonts w:cs="Times New Roman"/>
                <w:sz w:val="22"/>
              </w:rPr>
            </w:pPr>
          </w:p>
        </w:tc>
        <w:tc>
          <w:tcPr>
            <w:tcW w:w="294" w:type="pct"/>
          </w:tcPr>
          <w:p w14:paraId="7F8D96C5" w14:textId="77777777" w:rsidR="00D460B1" w:rsidRPr="004E4B4B" w:rsidRDefault="00D460B1" w:rsidP="00B03C47">
            <w:pPr>
              <w:spacing w:after="0"/>
              <w:rPr>
                <w:rFonts w:cs="Times New Roman"/>
                <w:b/>
                <w:sz w:val="22"/>
              </w:rPr>
            </w:pPr>
          </w:p>
        </w:tc>
        <w:tc>
          <w:tcPr>
            <w:tcW w:w="404" w:type="pct"/>
          </w:tcPr>
          <w:p w14:paraId="75DE0F28" w14:textId="77777777" w:rsidR="00D460B1" w:rsidRPr="004E4B4B" w:rsidRDefault="00D460B1" w:rsidP="00B03C47">
            <w:pPr>
              <w:spacing w:after="0"/>
              <w:rPr>
                <w:rFonts w:cs="Times New Roman"/>
                <w:b/>
                <w:sz w:val="22"/>
              </w:rPr>
            </w:pPr>
          </w:p>
        </w:tc>
      </w:tr>
      <w:tr w:rsidR="00D460B1" w:rsidRPr="004E4B4B" w14:paraId="2ACC24C2" w14:textId="77777777" w:rsidTr="00055534">
        <w:trPr>
          <w:trHeight w:val="56"/>
        </w:trPr>
        <w:tc>
          <w:tcPr>
            <w:tcW w:w="823" w:type="pct"/>
            <w:vMerge/>
          </w:tcPr>
          <w:p w14:paraId="6CBAB2E0" w14:textId="77777777" w:rsidR="00D460B1" w:rsidRPr="004E4B4B" w:rsidRDefault="00D460B1" w:rsidP="00B03C47">
            <w:pPr>
              <w:spacing w:after="0"/>
              <w:jc w:val="both"/>
              <w:rPr>
                <w:rFonts w:cs="Times New Roman"/>
                <w:b/>
                <w:bCs/>
                <w:sz w:val="22"/>
              </w:rPr>
            </w:pPr>
          </w:p>
        </w:tc>
        <w:tc>
          <w:tcPr>
            <w:tcW w:w="2111" w:type="pct"/>
          </w:tcPr>
          <w:p w14:paraId="516D1F07"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Военные действия на советско-германском фронте в 1942 году. Сталинградская битва и начало коренного перелома в ходе войны</w:t>
            </w:r>
            <w:r w:rsidRPr="004E4B4B">
              <w:rPr>
                <w:rStyle w:val="2d"/>
                <w:rFonts w:ascii="Times New Roman" w:hAnsi="Times New Roman" w:cs="Times New Roman"/>
                <w:i w:val="0"/>
                <w:color w:val="000000"/>
                <w:sz w:val="22"/>
                <w:szCs w:val="22"/>
              </w:rPr>
              <w:t>.</w:t>
            </w:r>
            <w:r w:rsidRPr="004E4B4B">
              <w:rPr>
                <w:rStyle w:val="29"/>
                <w:rFonts w:ascii="Times New Roman" w:hAnsi="Times New Roman" w:cs="Times New Roman"/>
                <w:sz w:val="22"/>
                <w:szCs w:val="22"/>
              </w:rPr>
              <w:t xml:space="preserve"> Складывание антигитлеровской коалиции и ее значение.  Курская битва и за</w:t>
            </w:r>
            <w:r w:rsidRPr="004E4B4B">
              <w:rPr>
                <w:rStyle w:val="29"/>
                <w:rFonts w:ascii="Times New Roman" w:hAnsi="Times New Roman" w:cs="Times New Roman"/>
                <w:sz w:val="22"/>
                <w:szCs w:val="22"/>
              </w:rPr>
              <w:softHyphen/>
              <w:t>вершение коренного перелома. Оккупационный режим. Геноцид. Холокост. Движение Сопротивления. 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w:t>
            </w:r>
            <w:r w:rsidRPr="004E4B4B">
              <w:rPr>
                <w:rStyle w:val="29"/>
                <w:rFonts w:ascii="Times New Roman" w:hAnsi="Times New Roman" w:cs="Times New Roman"/>
                <w:sz w:val="22"/>
                <w:szCs w:val="22"/>
              </w:rPr>
              <w:softHyphen/>
              <w:t xml:space="preserve">ки. </w:t>
            </w:r>
            <w:r w:rsidRPr="004E4B4B">
              <w:rPr>
                <w:rStyle w:val="29"/>
                <w:rFonts w:ascii="Times New Roman" w:hAnsi="Times New Roman" w:cs="Times New Roman"/>
                <w:sz w:val="22"/>
                <w:szCs w:val="22"/>
              </w:rPr>
              <w:lastRenderedPageBreak/>
              <w:t>Окончание Второй мировой войны. Значение победы над фашизмом. Решающий вклад СССР в Победу. Людские и материальные потери воюющих сторон</w:t>
            </w:r>
          </w:p>
        </w:tc>
        <w:tc>
          <w:tcPr>
            <w:tcW w:w="569" w:type="pct"/>
          </w:tcPr>
          <w:p w14:paraId="624C3FDC" w14:textId="77777777" w:rsidR="00D460B1" w:rsidRPr="004E4B4B" w:rsidRDefault="00055534" w:rsidP="00B03C47">
            <w:pPr>
              <w:spacing w:after="0"/>
              <w:rPr>
                <w:rFonts w:cs="Times New Roman"/>
                <w:bCs/>
                <w:sz w:val="22"/>
              </w:rPr>
            </w:pPr>
            <w:r>
              <w:rPr>
                <w:rFonts w:cs="Times New Roman"/>
                <w:bCs/>
                <w:sz w:val="22"/>
              </w:rPr>
              <w:lastRenderedPageBreak/>
              <w:t>6</w:t>
            </w:r>
          </w:p>
        </w:tc>
        <w:tc>
          <w:tcPr>
            <w:tcW w:w="799" w:type="pct"/>
          </w:tcPr>
          <w:p w14:paraId="223ABF7A"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42D07C05"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53329758"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56E4E867"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26B4A4AA"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7B1DE126" w14:textId="77777777" w:rsidR="00D460B1" w:rsidRPr="004E4B4B" w:rsidRDefault="00D460B1" w:rsidP="00B03C47">
            <w:pPr>
              <w:spacing w:after="0"/>
              <w:jc w:val="center"/>
              <w:rPr>
                <w:rFonts w:cs="Times New Roman"/>
                <w:sz w:val="22"/>
              </w:rPr>
            </w:pPr>
          </w:p>
        </w:tc>
        <w:tc>
          <w:tcPr>
            <w:tcW w:w="294" w:type="pct"/>
          </w:tcPr>
          <w:p w14:paraId="44537560"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50CAC668"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0E2A5827"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098497E1" w14:textId="77777777" w:rsidR="00D460B1" w:rsidRPr="004E4B4B" w:rsidRDefault="00D460B1" w:rsidP="00B03C47">
            <w:pPr>
              <w:suppressAutoHyphens/>
              <w:spacing w:after="0"/>
              <w:jc w:val="both"/>
              <w:rPr>
                <w:rFonts w:cs="Times New Roman"/>
                <w:b/>
                <w:sz w:val="22"/>
              </w:rPr>
            </w:pPr>
          </w:p>
        </w:tc>
        <w:tc>
          <w:tcPr>
            <w:tcW w:w="404" w:type="pct"/>
          </w:tcPr>
          <w:p w14:paraId="3EC33FB2"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636F68E7" w14:textId="77777777" w:rsidR="00D460B1" w:rsidRPr="004E4B4B" w:rsidRDefault="00D460B1" w:rsidP="00B03C47">
            <w:pPr>
              <w:spacing w:after="0"/>
              <w:rPr>
                <w:rFonts w:cs="Times New Roman"/>
                <w:sz w:val="22"/>
              </w:rPr>
            </w:pPr>
            <w:r w:rsidRPr="004E4B4B">
              <w:rPr>
                <w:rFonts w:cs="Times New Roman"/>
                <w:sz w:val="22"/>
              </w:rPr>
              <w:t>Зо.03.03</w:t>
            </w:r>
          </w:p>
          <w:p w14:paraId="44184C92" w14:textId="77777777" w:rsidR="00D460B1" w:rsidRPr="004E4B4B" w:rsidRDefault="00D460B1" w:rsidP="00B03C47">
            <w:pPr>
              <w:spacing w:after="0"/>
              <w:rPr>
                <w:rFonts w:cs="Times New Roman"/>
                <w:sz w:val="22"/>
              </w:rPr>
            </w:pPr>
          </w:p>
          <w:p w14:paraId="733E5108" w14:textId="77777777" w:rsidR="00D460B1" w:rsidRPr="004E4B4B" w:rsidRDefault="00D460B1" w:rsidP="00B03C47">
            <w:pPr>
              <w:spacing w:after="0"/>
              <w:rPr>
                <w:rFonts w:cs="Times New Roman"/>
                <w:sz w:val="22"/>
              </w:rPr>
            </w:pPr>
            <w:r w:rsidRPr="004E4B4B">
              <w:rPr>
                <w:rFonts w:cs="Times New Roman"/>
                <w:sz w:val="22"/>
              </w:rPr>
              <w:t>Уо.04.01</w:t>
            </w:r>
          </w:p>
          <w:p w14:paraId="38B79180" w14:textId="77777777" w:rsidR="00D460B1" w:rsidRPr="004E4B4B" w:rsidRDefault="00D460B1" w:rsidP="00B03C47">
            <w:pPr>
              <w:spacing w:after="0"/>
              <w:rPr>
                <w:rFonts w:cs="Times New Roman"/>
                <w:sz w:val="22"/>
              </w:rPr>
            </w:pPr>
            <w:r w:rsidRPr="004E4B4B">
              <w:rPr>
                <w:rFonts w:cs="Times New Roman"/>
                <w:sz w:val="22"/>
              </w:rPr>
              <w:t>Зо.04.02</w:t>
            </w:r>
          </w:p>
          <w:p w14:paraId="75559D0F" w14:textId="77777777" w:rsidR="00D460B1" w:rsidRPr="004E4B4B" w:rsidRDefault="00D460B1" w:rsidP="00B03C47">
            <w:pPr>
              <w:spacing w:after="0"/>
              <w:rPr>
                <w:rFonts w:cs="Times New Roman"/>
                <w:sz w:val="22"/>
              </w:rPr>
            </w:pPr>
          </w:p>
          <w:p w14:paraId="7077462D"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0DC7C544" w14:textId="77777777" w:rsidTr="00055534">
        <w:trPr>
          <w:trHeight w:val="56"/>
        </w:trPr>
        <w:tc>
          <w:tcPr>
            <w:tcW w:w="2934" w:type="pct"/>
            <w:gridSpan w:val="2"/>
          </w:tcPr>
          <w:p w14:paraId="74AAFC6B"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b/>
                <w:sz w:val="22"/>
                <w:szCs w:val="22"/>
              </w:rPr>
              <w:t>Раздел 12 СССР в 1945 – 1991 годы</w:t>
            </w:r>
          </w:p>
        </w:tc>
        <w:tc>
          <w:tcPr>
            <w:tcW w:w="569" w:type="pct"/>
          </w:tcPr>
          <w:p w14:paraId="5EA27BD2" w14:textId="77777777" w:rsidR="00D460B1" w:rsidRPr="004E4B4B" w:rsidRDefault="00055534" w:rsidP="00B03C47">
            <w:pPr>
              <w:spacing w:after="0"/>
              <w:rPr>
                <w:rFonts w:cs="Times New Roman"/>
                <w:bCs/>
                <w:sz w:val="22"/>
              </w:rPr>
            </w:pPr>
            <w:r>
              <w:rPr>
                <w:rFonts w:cs="Times New Roman"/>
                <w:bCs/>
                <w:sz w:val="22"/>
              </w:rPr>
              <w:t>6</w:t>
            </w:r>
          </w:p>
        </w:tc>
        <w:tc>
          <w:tcPr>
            <w:tcW w:w="799" w:type="pct"/>
          </w:tcPr>
          <w:p w14:paraId="1A75174F" w14:textId="77777777" w:rsidR="00D460B1" w:rsidRPr="004E4B4B" w:rsidRDefault="00D460B1" w:rsidP="00B03C47">
            <w:pPr>
              <w:spacing w:after="0"/>
              <w:rPr>
                <w:rFonts w:cs="Times New Roman"/>
                <w:sz w:val="22"/>
              </w:rPr>
            </w:pPr>
          </w:p>
        </w:tc>
        <w:tc>
          <w:tcPr>
            <w:tcW w:w="294" w:type="pct"/>
          </w:tcPr>
          <w:p w14:paraId="190BFA62" w14:textId="77777777" w:rsidR="00D460B1" w:rsidRPr="004E4B4B" w:rsidRDefault="00D460B1" w:rsidP="00B03C47">
            <w:pPr>
              <w:spacing w:after="0"/>
              <w:rPr>
                <w:rFonts w:cs="Times New Roman"/>
                <w:b/>
                <w:sz w:val="22"/>
              </w:rPr>
            </w:pPr>
          </w:p>
        </w:tc>
        <w:tc>
          <w:tcPr>
            <w:tcW w:w="404" w:type="pct"/>
          </w:tcPr>
          <w:p w14:paraId="7B913C6B" w14:textId="77777777" w:rsidR="00D460B1" w:rsidRPr="004E4B4B" w:rsidRDefault="00D460B1" w:rsidP="00B03C47">
            <w:pPr>
              <w:spacing w:after="0"/>
              <w:rPr>
                <w:rFonts w:cs="Times New Roman"/>
                <w:b/>
                <w:sz w:val="22"/>
              </w:rPr>
            </w:pPr>
          </w:p>
        </w:tc>
      </w:tr>
      <w:tr w:rsidR="00D460B1" w:rsidRPr="004E4B4B" w14:paraId="5CA9FE30" w14:textId="77777777" w:rsidTr="00055534">
        <w:trPr>
          <w:trHeight w:val="56"/>
        </w:trPr>
        <w:tc>
          <w:tcPr>
            <w:tcW w:w="823" w:type="pct"/>
            <w:vMerge w:val="restart"/>
          </w:tcPr>
          <w:p w14:paraId="43E786DD" w14:textId="77777777" w:rsidR="00D460B1" w:rsidRPr="004E4B4B" w:rsidRDefault="00D460B1" w:rsidP="00B03C47">
            <w:pPr>
              <w:spacing w:after="0"/>
              <w:jc w:val="both"/>
              <w:rPr>
                <w:rFonts w:cs="Times New Roman"/>
                <w:b/>
                <w:bCs/>
                <w:sz w:val="22"/>
              </w:rPr>
            </w:pPr>
            <w:r w:rsidRPr="004E4B4B">
              <w:rPr>
                <w:rStyle w:val="29"/>
                <w:rFonts w:ascii="Times New Roman" w:hAnsi="Times New Roman" w:cs="Times New Roman"/>
                <w:b/>
                <w:sz w:val="22"/>
                <w:szCs w:val="22"/>
              </w:rPr>
              <w:t>Тема 12.1 СССР в послевоенные годы.</w:t>
            </w:r>
          </w:p>
        </w:tc>
        <w:tc>
          <w:tcPr>
            <w:tcW w:w="2111" w:type="pct"/>
          </w:tcPr>
          <w:p w14:paraId="242D98DD"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044E2231" w14:textId="77777777" w:rsidR="00D460B1" w:rsidRPr="004E4B4B" w:rsidRDefault="00055534" w:rsidP="00B03C47">
            <w:pPr>
              <w:spacing w:after="0"/>
              <w:rPr>
                <w:rFonts w:cs="Times New Roman"/>
                <w:bCs/>
                <w:sz w:val="22"/>
              </w:rPr>
            </w:pPr>
            <w:r>
              <w:rPr>
                <w:rFonts w:cs="Times New Roman"/>
                <w:bCs/>
                <w:sz w:val="22"/>
              </w:rPr>
              <w:t>2</w:t>
            </w:r>
          </w:p>
        </w:tc>
        <w:tc>
          <w:tcPr>
            <w:tcW w:w="799" w:type="pct"/>
          </w:tcPr>
          <w:p w14:paraId="4482655A" w14:textId="77777777" w:rsidR="00D460B1" w:rsidRPr="004E4B4B" w:rsidRDefault="00D460B1" w:rsidP="00B03C47">
            <w:pPr>
              <w:spacing w:after="0"/>
              <w:rPr>
                <w:rFonts w:cs="Times New Roman"/>
                <w:sz w:val="22"/>
              </w:rPr>
            </w:pPr>
          </w:p>
        </w:tc>
        <w:tc>
          <w:tcPr>
            <w:tcW w:w="294" w:type="pct"/>
          </w:tcPr>
          <w:p w14:paraId="59770656" w14:textId="77777777" w:rsidR="00D460B1" w:rsidRPr="004E4B4B" w:rsidRDefault="00D460B1" w:rsidP="00B03C47">
            <w:pPr>
              <w:suppressAutoHyphens/>
              <w:spacing w:after="0"/>
              <w:jc w:val="both"/>
              <w:rPr>
                <w:rFonts w:cs="Times New Roman"/>
                <w:iCs/>
                <w:sz w:val="22"/>
              </w:rPr>
            </w:pPr>
          </w:p>
        </w:tc>
        <w:tc>
          <w:tcPr>
            <w:tcW w:w="404" w:type="pct"/>
          </w:tcPr>
          <w:p w14:paraId="463AE683" w14:textId="77777777" w:rsidR="00D460B1" w:rsidRPr="004E4B4B" w:rsidRDefault="00D460B1" w:rsidP="00B03C47">
            <w:pPr>
              <w:spacing w:after="0"/>
              <w:rPr>
                <w:rFonts w:cs="Times New Roman"/>
                <w:sz w:val="22"/>
              </w:rPr>
            </w:pPr>
          </w:p>
        </w:tc>
      </w:tr>
      <w:tr w:rsidR="00D460B1" w:rsidRPr="004E4B4B" w14:paraId="62D998FC" w14:textId="77777777" w:rsidTr="00055534">
        <w:trPr>
          <w:trHeight w:val="56"/>
        </w:trPr>
        <w:tc>
          <w:tcPr>
            <w:tcW w:w="823" w:type="pct"/>
            <w:vMerge/>
          </w:tcPr>
          <w:p w14:paraId="00896609" w14:textId="77777777" w:rsidR="00D460B1" w:rsidRPr="004E4B4B" w:rsidRDefault="00D460B1" w:rsidP="00B03C47">
            <w:pPr>
              <w:spacing w:after="0"/>
              <w:jc w:val="both"/>
              <w:rPr>
                <w:rFonts w:cs="Times New Roman"/>
                <w:b/>
                <w:bCs/>
                <w:sz w:val="22"/>
              </w:rPr>
            </w:pPr>
          </w:p>
        </w:tc>
        <w:tc>
          <w:tcPr>
            <w:tcW w:w="2111" w:type="pct"/>
          </w:tcPr>
          <w:p w14:paraId="321C1EA5"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Укрепление статуса СССР как великой мировой держа</w:t>
            </w:r>
            <w:r w:rsidRPr="004E4B4B">
              <w:rPr>
                <w:rStyle w:val="29"/>
                <w:rFonts w:ascii="Times New Roman" w:hAnsi="Times New Roman" w:cs="Times New Roman"/>
                <w:sz w:val="22"/>
                <w:szCs w:val="22"/>
              </w:rPr>
              <w:softHyphen/>
              <w:t>вы. Начало «холодной войны». Атомная монополия С</w:t>
            </w:r>
            <w:r w:rsidRPr="004E4B4B">
              <w:rPr>
                <w:rStyle w:val="240"/>
                <w:rFonts w:ascii="Times New Roman" w:hAnsi="Times New Roman" w:cs="Times New Roman"/>
                <w:color w:val="000000"/>
                <w:sz w:val="22"/>
                <w:szCs w:val="22"/>
              </w:rPr>
              <w:t>ША</w:t>
            </w:r>
            <w:r w:rsidRPr="004E4B4B">
              <w:rPr>
                <w:rStyle w:val="29"/>
                <w:rFonts w:ascii="Times New Roman" w:hAnsi="Times New Roman" w:cs="Times New Roman"/>
                <w:sz w:val="22"/>
                <w:szCs w:val="22"/>
              </w:rPr>
              <w:t>; создание атомного оружия и средств его доставки в СССР. Конверсия, возрождение и развитие промышленности.</w:t>
            </w:r>
          </w:p>
          <w:p w14:paraId="7BD05C55"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Положение в сельском хозяйстве. Голод 1946 года. Послевоенное общество, духов</w:t>
            </w:r>
            <w:r w:rsidRPr="004E4B4B">
              <w:rPr>
                <w:rStyle w:val="29"/>
                <w:rFonts w:ascii="Times New Roman" w:hAnsi="Times New Roman" w:cs="Times New Roman"/>
                <w:sz w:val="22"/>
                <w:szCs w:val="22"/>
              </w:rPr>
              <w:softHyphen/>
              <w:t>ный подъем людей. Противоречия социально-политического развития.  Репрессии. Идеология и культура в послевоенный период; идеологические кампании и научные дискуссии 1940-х год</w:t>
            </w:r>
          </w:p>
        </w:tc>
        <w:tc>
          <w:tcPr>
            <w:tcW w:w="569" w:type="pct"/>
          </w:tcPr>
          <w:p w14:paraId="03731DA9" w14:textId="77777777" w:rsidR="00D460B1" w:rsidRPr="004E4B4B" w:rsidRDefault="00055534" w:rsidP="00B03C47">
            <w:pPr>
              <w:spacing w:after="0"/>
              <w:rPr>
                <w:rFonts w:cs="Times New Roman"/>
                <w:bCs/>
                <w:sz w:val="22"/>
              </w:rPr>
            </w:pPr>
            <w:r>
              <w:rPr>
                <w:rFonts w:cs="Times New Roman"/>
                <w:bCs/>
                <w:sz w:val="22"/>
              </w:rPr>
              <w:t>2</w:t>
            </w:r>
          </w:p>
        </w:tc>
        <w:tc>
          <w:tcPr>
            <w:tcW w:w="799" w:type="pct"/>
          </w:tcPr>
          <w:p w14:paraId="72458022"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6F518AD7"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264848ED"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3E22787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4B73B123"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305F71FE" w14:textId="77777777" w:rsidR="00D460B1" w:rsidRPr="004E4B4B" w:rsidRDefault="00D460B1" w:rsidP="00B03C47">
            <w:pPr>
              <w:spacing w:after="0"/>
              <w:jc w:val="center"/>
              <w:rPr>
                <w:rFonts w:cs="Times New Roman"/>
                <w:sz w:val="22"/>
              </w:rPr>
            </w:pPr>
          </w:p>
        </w:tc>
        <w:tc>
          <w:tcPr>
            <w:tcW w:w="294" w:type="pct"/>
          </w:tcPr>
          <w:p w14:paraId="58A4F4CA"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4B4FC937"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4EE72908"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151E00E2" w14:textId="77777777" w:rsidR="00D460B1" w:rsidRPr="004E4B4B" w:rsidRDefault="00D460B1" w:rsidP="00B03C47">
            <w:pPr>
              <w:suppressAutoHyphens/>
              <w:spacing w:after="0"/>
              <w:jc w:val="both"/>
              <w:rPr>
                <w:rFonts w:cs="Times New Roman"/>
                <w:b/>
                <w:sz w:val="22"/>
              </w:rPr>
            </w:pPr>
          </w:p>
        </w:tc>
        <w:tc>
          <w:tcPr>
            <w:tcW w:w="404" w:type="pct"/>
          </w:tcPr>
          <w:p w14:paraId="3B14A3EF"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21E1ECC1" w14:textId="77777777" w:rsidR="00D460B1" w:rsidRPr="004E4B4B" w:rsidRDefault="00D460B1" w:rsidP="00B03C47">
            <w:pPr>
              <w:spacing w:after="0"/>
              <w:rPr>
                <w:rFonts w:cs="Times New Roman"/>
                <w:sz w:val="22"/>
              </w:rPr>
            </w:pPr>
            <w:r w:rsidRPr="004E4B4B">
              <w:rPr>
                <w:rFonts w:cs="Times New Roman"/>
                <w:sz w:val="22"/>
              </w:rPr>
              <w:t>Зо.03.03</w:t>
            </w:r>
          </w:p>
          <w:p w14:paraId="73447549" w14:textId="77777777" w:rsidR="00D460B1" w:rsidRPr="004E4B4B" w:rsidRDefault="00D460B1" w:rsidP="00B03C47">
            <w:pPr>
              <w:spacing w:after="0"/>
              <w:rPr>
                <w:rFonts w:cs="Times New Roman"/>
                <w:sz w:val="22"/>
              </w:rPr>
            </w:pPr>
          </w:p>
          <w:p w14:paraId="2454752C" w14:textId="77777777" w:rsidR="00D460B1" w:rsidRPr="004E4B4B" w:rsidRDefault="00D460B1" w:rsidP="00B03C47">
            <w:pPr>
              <w:spacing w:after="0"/>
              <w:rPr>
                <w:rFonts w:cs="Times New Roman"/>
                <w:sz w:val="22"/>
              </w:rPr>
            </w:pPr>
            <w:r w:rsidRPr="004E4B4B">
              <w:rPr>
                <w:rFonts w:cs="Times New Roman"/>
                <w:sz w:val="22"/>
              </w:rPr>
              <w:t>Уо.04.01</w:t>
            </w:r>
          </w:p>
          <w:p w14:paraId="571FD201" w14:textId="77777777" w:rsidR="00D460B1" w:rsidRPr="004E4B4B" w:rsidRDefault="00D460B1" w:rsidP="00B03C47">
            <w:pPr>
              <w:spacing w:after="0"/>
              <w:rPr>
                <w:rFonts w:cs="Times New Roman"/>
                <w:sz w:val="22"/>
              </w:rPr>
            </w:pPr>
            <w:r w:rsidRPr="004E4B4B">
              <w:rPr>
                <w:rFonts w:cs="Times New Roman"/>
                <w:sz w:val="22"/>
              </w:rPr>
              <w:t>Зо.04.02</w:t>
            </w:r>
          </w:p>
          <w:p w14:paraId="7AC852F7" w14:textId="77777777" w:rsidR="00D460B1" w:rsidRPr="004E4B4B" w:rsidRDefault="00D460B1" w:rsidP="00B03C47">
            <w:pPr>
              <w:spacing w:after="0"/>
              <w:rPr>
                <w:rFonts w:cs="Times New Roman"/>
                <w:sz w:val="22"/>
              </w:rPr>
            </w:pPr>
          </w:p>
          <w:p w14:paraId="7223CF6E"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5FFD569A" w14:textId="77777777" w:rsidTr="00055534">
        <w:trPr>
          <w:trHeight w:val="56"/>
        </w:trPr>
        <w:tc>
          <w:tcPr>
            <w:tcW w:w="823" w:type="pct"/>
            <w:vMerge w:val="restart"/>
          </w:tcPr>
          <w:p w14:paraId="50CED649"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b/>
                <w:sz w:val="22"/>
                <w:szCs w:val="22"/>
              </w:rPr>
            </w:pPr>
            <w:r w:rsidRPr="004E4B4B">
              <w:rPr>
                <w:rStyle w:val="29"/>
                <w:rFonts w:ascii="Times New Roman" w:hAnsi="Times New Roman" w:cs="Times New Roman"/>
                <w:b/>
                <w:sz w:val="22"/>
                <w:szCs w:val="22"/>
              </w:rPr>
              <w:t>Тема 12.2 Послевоенное советское общество, духовный подъем людей.</w:t>
            </w:r>
          </w:p>
          <w:p w14:paraId="29FF8716" w14:textId="77777777" w:rsidR="00D460B1" w:rsidRPr="004E4B4B" w:rsidRDefault="00D460B1" w:rsidP="00B03C47">
            <w:pPr>
              <w:spacing w:after="0"/>
              <w:jc w:val="both"/>
              <w:rPr>
                <w:rFonts w:cs="Times New Roman"/>
                <w:b/>
                <w:bCs/>
                <w:sz w:val="22"/>
              </w:rPr>
            </w:pPr>
          </w:p>
        </w:tc>
        <w:tc>
          <w:tcPr>
            <w:tcW w:w="2111" w:type="pct"/>
          </w:tcPr>
          <w:p w14:paraId="4AEE254B"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2D1980F8" w14:textId="77777777" w:rsidR="00D460B1" w:rsidRPr="004E4B4B" w:rsidRDefault="00055534" w:rsidP="00B03C47">
            <w:pPr>
              <w:spacing w:after="0"/>
              <w:rPr>
                <w:rFonts w:cs="Times New Roman"/>
                <w:bCs/>
                <w:sz w:val="22"/>
              </w:rPr>
            </w:pPr>
            <w:r>
              <w:rPr>
                <w:rFonts w:cs="Times New Roman"/>
                <w:bCs/>
                <w:sz w:val="22"/>
              </w:rPr>
              <w:t>2</w:t>
            </w:r>
          </w:p>
        </w:tc>
        <w:tc>
          <w:tcPr>
            <w:tcW w:w="799" w:type="pct"/>
          </w:tcPr>
          <w:p w14:paraId="467571F3" w14:textId="77777777" w:rsidR="00D460B1" w:rsidRPr="004E4B4B" w:rsidRDefault="00D460B1" w:rsidP="00B03C47">
            <w:pPr>
              <w:spacing w:after="0"/>
              <w:rPr>
                <w:rFonts w:cs="Times New Roman"/>
                <w:bCs/>
                <w:sz w:val="22"/>
              </w:rPr>
            </w:pPr>
          </w:p>
        </w:tc>
        <w:tc>
          <w:tcPr>
            <w:tcW w:w="294" w:type="pct"/>
          </w:tcPr>
          <w:p w14:paraId="22A15889" w14:textId="77777777" w:rsidR="00D460B1" w:rsidRPr="004E4B4B" w:rsidRDefault="00D460B1" w:rsidP="00B03C47">
            <w:pPr>
              <w:spacing w:after="0"/>
              <w:rPr>
                <w:rFonts w:cs="Times New Roman"/>
                <w:b/>
                <w:bCs/>
                <w:sz w:val="22"/>
              </w:rPr>
            </w:pPr>
          </w:p>
        </w:tc>
        <w:tc>
          <w:tcPr>
            <w:tcW w:w="404" w:type="pct"/>
          </w:tcPr>
          <w:p w14:paraId="22CE50C5" w14:textId="77777777" w:rsidR="00D460B1" w:rsidRPr="004E4B4B" w:rsidRDefault="00D460B1" w:rsidP="00B03C47">
            <w:pPr>
              <w:spacing w:after="0"/>
              <w:rPr>
                <w:rFonts w:cs="Times New Roman"/>
                <w:b/>
                <w:bCs/>
                <w:sz w:val="22"/>
              </w:rPr>
            </w:pPr>
          </w:p>
        </w:tc>
      </w:tr>
      <w:tr w:rsidR="00D460B1" w:rsidRPr="004E4B4B" w14:paraId="401DBD8B" w14:textId="77777777" w:rsidTr="00055534">
        <w:trPr>
          <w:trHeight w:val="56"/>
        </w:trPr>
        <w:tc>
          <w:tcPr>
            <w:tcW w:w="823" w:type="pct"/>
            <w:vMerge/>
          </w:tcPr>
          <w:p w14:paraId="14F04543" w14:textId="77777777" w:rsidR="00D460B1" w:rsidRPr="004E4B4B" w:rsidRDefault="00D460B1" w:rsidP="00B03C47">
            <w:pPr>
              <w:spacing w:after="0"/>
              <w:jc w:val="both"/>
              <w:rPr>
                <w:rFonts w:cs="Times New Roman"/>
                <w:b/>
                <w:bCs/>
                <w:sz w:val="22"/>
              </w:rPr>
            </w:pPr>
          </w:p>
        </w:tc>
        <w:tc>
          <w:tcPr>
            <w:tcW w:w="2111" w:type="pct"/>
          </w:tcPr>
          <w:p w14:paraId="609DE3B8"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СССР в 1950-х</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начале 1960-х годов. Перемены после смерти И. В. Сталина. Борьба за власть, победа Н.С. Хрущева. XX съезд КПСС и его значение. Начало реа</w:t>
            </w:r>
            <w:r w:rsidRPr="004E4B4B">
              <w:rPr>
                <w:rStyle w:val="29"/>
                <w:rFonts w:ascii="Times New Roman" w:hAnsi="Times New Roman" w:cs="Times New Roman"/>
                <w:sz w:val="22"/>
                <w:szCs w:val="22"/>
              </w:rPr>
              <w:softHyphen/>
              <w:t>билитации жертв политических репрессий. Основные направления реформирования советской экономики и его результаты.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p>
        </w:tc>
        <w:tc>
          <w:tcPr>
            <w:tcW w:w="569" w:type="pct"/>
          </w:tcPr>
          <w:p w14:paraId="2435F585" w14:textId="77777777" w:rsidR="00D460B1" w:rsidRPr="004E4B4B" w:rsidRDefault="00055534" w:rsidP="00B03C47">
            <w:pPr>
              <w:spacing w:after="0"/>
              <w:rPr>
                <w:rFonts w:cs="Times New Roman"/>
                <w:bCs/>
                <w:sz w:val="22"/>
              </w:rPr>
            </w:pPr>
            <w:r>
              <w:rPr>
                <w:rFonts w:cs="Times New Roman"/>
                <w:bCs/>
                <w:sz w:val="22"/>
              </w:rPr>
              <w:t>2</w:t>
            </w:r>
          </w:p>
        </w:tc>
        <w:tc>
          <w:tcPr>
            <w:tcW w:w="799" w:type="pct"/>
          </w:tcPr>
          <w:p w14:paraId="4518A377"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5D43F641"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134AF648"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3DD6D364"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757875BF"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294A1919" w14:textId="77777777" w:rsidR="00D460B1" w:rsidRPr="004E4B4B" w:rsidRDefault="00D460B1" w:rsidP="00B03C47">
            <w:pPr>
              <w:spacing w:after="0"/>
              <w:jc w:val="center"/>
              <w:rPr>
                <w:rFonts w:cs="Times New Roman"/>
                <w:sz w:val="22"/>
              </w:rPr>
            </w:pPr>
          </w:p>
        </w:tc>
        <w:tc>
          <w:tcPr>
            <w:tcW w:w="294" w:type="pct"/>
          </w:tcPr>
          <w:p w14:paraId="1AB19F8A"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2B42213D"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2301EC2A"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1BCDDA48" w14:textId="77777777" w:rsidR="00D460B1" w:rsidRPr="004E4B4B" w:rsidRDefault="00D460B1" w:rsidP="00B03C47">
            <w:pPr>
              <w:suppressAutoHyphens/>
              <w:spacing w:after="0"/>
              <w:jc w:val="both"/>
              <w:rPr>
                <w:rFonts w:cs="Times New Roman"/>
                <w:b/>
                <w:sz w:val="22"/>
              </w:rPr>
            </w:pPr>
          </w:p>
        </w:tc>
        <w:tc>
          <w:tcPr>
            <w:tcW w:w="404" w:type="pct"/>
          </w:tcPr>
          <w:p w14:paraId="433BB986"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65491A73" w14:textId="77777777" w:rsidR="00D460B1" w:rsidRPr="004E4B4B" w:rsidRDefault="00D460B1" w:rsidP="00B03C47">
            <w:pPr>
              <w:spacing w:after="0"/>
              <w:rPr>
                <w:rFonts w:cs="Times New Roman"/>
                <w:sz w:val="22"/>
              </w:rPr>
            </w:pPr>
            <w:r w:rsidRPr="004E4B4B">
              <w:rPr>
                <w:rFonts w:cs="Times New Roman"/>
                <w:sz w:val="22"/>
              </w:rPr>
              <w:t>Зо.03.03</w:t>
            </w:r>
          </w:p>
          <w:p w14:paraId="4088A6A3" w14:textId="77777777" w:rsidR="00D460B1" w:rsidRPr="004E4B4B" w:rsidRDefault="00D460B1" w:rsidP="00B03C47">
            <w:pPr>
              <w:spacing w:after="0"/>
              <w:rPr>
                <w:rFonts w:cs="Times New Roman"/>
                <w:sz w:val="22"/>
              </w:rPr>
            </w:pPr>
          </w:p>
          <w:p w14:paraId="556D9487" w14:textId="77777777" w:rsidR="00D460B1" w:rsidRPr="004E4B4B" w:rsidRDefault="00D460B1" w:rsidP="00B03C47">
            <w:pPr>
              <w:spacing w:after="0"/>
              <w:rPr>
                <w:rFonts w:cs="Times New Roman"/>
                <w:sz w:val="22"/>
              </w:rPr>
            </w:pPr>
            <w:r w:rsidRPr="004E4B4B">
              <w:rPr>
                <w:rFonts w:cs="Times New Roman"/>
                <w:sz w:val="22"/>
              </w:rPr>
              <w:t>Уо.04.01</w:t>
            </w:r>
          </w:p>
          <w:p w14:paraId="67E7ECA9" w14:textId="77777777" w:rsidR="00D460B1" w:rsidRPr="004E4B4B" w:rsidRDefault="00D460B1" w:rsidP="00B03C47">
            <w:pPr>
              <w:spacing w:after="0"/>
              <w:rPr>
                <w:rFonts w:cs="Times New Roman"/>
                <w:sz w:val="22"/>
              </w:rPr>
            </w:pPr>
            <w:r w:rsidRPr="004E4B4B">
              <w:rPr>
                <w:rFonts w:cs="Times New Roman"/>
                <w:sz w:val="22"/>
              </w:rPr>
              <w:t>Зо.04.02</w:t>
            </w:r>
          </w:p>
          <w:p w14:paraId="476F05A2" w14:textId="77777777" w:rsidR="00D460B1" w:rsidRPr="004E4B4B" w:rsidRDefault="00D460B1" w:rsidP="00B03C47">
            <w:pPr>
              <w:spacing w:after="0"/>
              <w:rPr>
                <w:rFonts w:cs="Times New Roman"/>
                <w:sz w:val="22"/>
              </w:rPr>
            </w:pPr>
          </w:p>
          <w:p w14:paraId="0937E375"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477017AA" w14:textId="77777777" w:rsidTr="00055534">
        <w:trPr>
          <w:trHeight w:val="56"/>
        </w:trPr>
        <w:tc>
          <w:tcPr>
            <w:tcW w:w="823" w:type="pct"/>
            <w:vMerge w:val="restart"/>
          </w:tcPr>
          <w:p w14:paraId="4FFD669F"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b/>
                <w:sz w:val="22"/>
                <w:szCs w:val="22"/>
              </w:rPr>
            </w:pPr>
            <w:r w:rsidRPr="004E4B4B">
              <w:rPr>
                <w:rStyle w:val="29"/>
                <w:rFonts w:ascii="Times New Roman" w:hAnsi="Times New Roman" w:cs="Times New Roman"/>
                <w:b/>
                <w:sz w:val="22"/>
                <w:szCs w:val="22"/>
              </w:rPr>
              <w:t>Тема 12.3 Экономическая реформа 1965 года в СССР: задачи и результаты.</w:t>
            </w:r>
          </w:p>
          <w:p w14:paraId="4756B588" w14:textId="77777777" w:rsidR="00D460B1" w:rsidRPr="004E4B4B" w:rsidRDefault="00D460B1" w:rsidP="00B03C47">
            <w:pPr>
              <w:spacing w:after="0"/>
              <w:jc w:val="both"/>
              <w:rPr>
                <w:rFonts w:cs="Times New Roman"/>
                <w:b/>
                <w:bCs/>
                <w:sz w:val="22"/>
              </w:rPr>
            </w:pPr>
          </w:p>
        </w:tc>
        <w:tc>
          <w:tcPr>
            <w:tcW w:w="2111" w:type="pct"/>
          </w:tcPr>
          <w:p w14:paraId="647EFF17"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770D09A4"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tcPr>
          <w:p w14:paraId="4A37D52F" w14:textId="77777777" w:rsidR="00D460B1" w:rsidRPr="004E4B4B" w:rsidRDefault="00D460B1" w:rsidP="00B03C47">
            <w:pPr>
              <w:spacing w:after="0"/>
              <w:rPr>
                <w:rFonts w:cs="Times New Roman"/>
                <w:sz w:val="22"/>
              </w:rPr>
            </w:pPr>
          </w:p>
        </w:tc>
        <w:tc>
          <w:tcPr>
            <w:tcW w:w="294" w:type="pct"/>
          </w:tcPr>
          <w:p w14:paraId="5AFA489C" w14:textId="77777777" w:rsidR="00D460B1" w:rsidRPr="004E4B4B" w:rsidRDefault="00D460B1" w:rsidP="00B03C47">
            <w:pPr>
              <w:spacing w:after="0"/>
              <w:rPr>
                <w:rFonts w:cs="Times New Roman"/>
                <w:b/>
                <w:sz w:val="22"/>
              </w:rPr>
            </w:pPr>
          </w:p>
        </w:tc>
        <w:tc>
          <w:tcPr>
            <w:tcW w:w="404" w:type="pct"/>
          </w:tcPr>
          <w:p w14:paraId="4EC06F06" w14:textId="77777777" w:rsidR="00D460B1" w:rsidRPr="004E4B4B" w:rsidRDefault="00D460B1" w:rsidP="00B03C47">
            <w:pPr>
              <w:spacing w:after="0"/>
              <w:rPr>
                <w:rFonts w:cs="Times New Roman"/>
                <w:b/>
                <w:sz w:val="22"/>
              </w:rPr>
            </w:pPr>
          </w:p>
        </w:tc>
      </w:tr>
      <w:tr w:rsidR="00D460B1" w:rsidRPr="004E4B4B" w14:paraId="3D1471D9" w14:textId="77777777" w:rsidTr="00055534">
        <w:trPr>
          <w:trHeight w:val="56"/>
        </w:trPr>
        <w:tc>
          <w:tcPr>
            <w:tcW w:w="823" w:type="pct"/>
            <w:vMerge/>
          </w:tcPr>
          <w:p w14:paraId="3248B079" w14:textId="77777777" w:rsidR="00D460B1" w:rsidRPr="004E4B4B" w:rsidRDefault="00D460B1" w:rsidP="00B03C47">
            <w:pPr>
              <w:spacing w:after="0"/>
              <w:jc w:val="both"/>
              <w:rPr>
                <w:rFonts w:cs="Times New Roman"/>
                <w:b/>
                <w:bCs/>
                <w:sz w:val="22"/>
              </w:rPr>
            </w:pPr>
          </w:p>
        </w:tc>
        <w:tc>
          <w:tcPr>
            <w:tcW w:w="2111" w:type="pct"/>
          </w:tcPr>
          <w:p w14:paraId="29A6D206"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СССР в годы перестройки. Предпосылки перемен. М.С. Горбачев. Политика уско</w:t>
            </w:r>
            <w:r w:rsidRPr="004E4B4B">
              <w:rPr>
                <w:rStyle w:val="29"/>
                <w:rFonts w:ascii="Times New Roman" w:hAnsi="Times New Roman" w:cs="Times New Roman"/>
                <w:sz w:val="22"/>
                <w:szCs w:val="22"/>
              </w:rPr>
              <w:softHyphen/>
              <w:t xml:space="preserve">рения и ее неудача.  Экономические реформы, их результаты. </w:t>
            </w:r>
            <w:r w:rsidRPr="004E4B4B">
              <w:rPr>
                <w:rStyle w:val="2d"/>
                <w:rFonts w:ascii="Times New Roman" w:hAnsi="Times New Roman" w:cs="Times New Roman"/>
                <w:i w:val="0"/>
                <w:color w:val="000000"/>
                <w:sz w:val="22"/>
                <w:szCs w:val="22"/>
              </w:rPr>
              <w:t xml:space="preserve"> </w:t>
            </w:r>
            <w:r w:rsidRPr="004E4B4B">
              <w:rPr>
                <w:rStyle w:val="29"/>
                <w:rFonts w:ascii="Times New Roman" w:hAnsi="Times New Roman" w:cs="Times New Roman"/>
                <w:sz w:val="22"/>
                <w:szCs w:val="22"/>
              </w:rPr>
              <w:t xml:space="preserve">Реформы политической системы. </w:t>
            </w:r>
            <w:r w:rsidRPr="004E4B4B">
              <w:rPr>
                <w:rStyle w:val="2d"/>
                <w:rFonts w:ascii="Times New Roman" w:hAnsi="Times New Roman" w:cs="Times New Roman"/>
                <w:i w:val="0"/>
                <w:color w:val="000000"/>
                <w:sz w:val="22"/>
                <w:szCs w:val="22"/>
              </w:rPr>
              <w:t xml:space="preserve"> </w:t>
            </w:r>
            <w:r w:rsidRPr="004E4B4B">
              <w:rPr>
                <w:rStyle w:val="29"/>
                <w:rFonts w:ascii="Times New Roman" w:hAnsi="Times New Roman" w:cs="Times New Roman"/>
                <w:sz w:val="22"/>
                <w:szCs w:val="22"/>
              </w:rPr>
              <w:t>Национальная политика и межнациональные отношения. Национальные движения в союзных республиках. Политика гласности и ее последствия. Изменения в обще</w:t>
            </w:r>
            <w:r w:rsidRPr="004E4B4B">
              <w:rPr>
                <w:rStyle w:val="29"/>
                <w:rFonts w:ascii="Times New Roman" w:hAnsi="Times New Roman" w:cs="Times New Roman"/>
                <w:sz w:val="22"/>
                <w:szCs w:val="22"/>
              </w:rPr>
              <w:softHyphen/>
              <w:t xml:space="preserve">ственном сознании. Власть и церковь в годы перестройки. Августовские события 1991 года. Распад СССР. Образование </w:t>
            </w:r>
            <w:r w:rsidRPr="004E4B4B">
              <w:rPr>
                <w:rStyle w:val="29"/>
                <w:rFonts w:ascii="Times New Roman" w:hAnsi="Times New Roman" w:cs="Times New Roman"/>
                <w:sz w:val="22"/>
                <w:szCs w:val="22"/>
              </w:rPr>
              <w:lastRenderedPageBreak/>
              <w:t>СНГ. Причины и последствия кризиса советской системы и распада СССР</w:t>
            </w:r>
          </w:p>
        </w:tc>
        <w:tc>
          <w:tcPr>
            <w:tcW w:w="569" w:type="pct"/>
          </w:tcPr>
          <w:p w14:paraId="7FD3EF44" w14:textId="77777777" w:rsidR="00D460B1" w:rsidRPr="004E4B4B" w:rsidRDefault="00D460B1" w:rsidP="00B03C47">
            <w:pPr>
              <w:spacing w:after="0"/>
              <w:rPr>
                <w:rFonts w:cs="Times New Roman"/>
                <w:bCs/>
                <w:sz w:val="22"/>
              </w:rPr>
            </w:pPr>
            <w:r w:rsidRPr="004E4B4B">
              <w:rPr>
                <w:rFonts w:cs="Times New Roman"/>
                <w:bCs/>
                <w:sz w:val="22"/>
              </w:rPr>
              <w:lastRenderedPageBreak/>
              <w:t>1</w:t>
            </w:r>
          </w:p>
        </w:tc>
        <w:tc>
          <w:tcPr>
            <w:tcW w:w="799" w:type="pct"/>
          </w:tcPr>
          <w:p w14:paraId="008F01A9"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093F70E9"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61DB5D2E"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37929E71"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0ED5266D"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222FE11E" w14:textId="77777777" w:rsidR="00D460B1" w:rsidRPr="004E4B4B" w:rsidRDefault="00D460B1" w:rsidP="00B03C47">
            <w:pPr>
              <w:spacing w:after="0"/>
              <w:jc w:val="center"/>
              <w:rPr>
                <w:rFonts w:cs="Times New Roman"/>
                <w:sz w:val="22"/>
              </w:rPr>
            </w:pPr>
          </w:p>
        </w:tc>
        <w:tc>
          <w:tcPr>
            <w:tcW w:w="294" w:type="pct"/>
          </w:tcPr>
          <w:p w14:paraId="21DBF43F" w14:textId="77777777" w:rsidR="00D460B1" w:rsidRPr="004E4B4B" w:rsidRDefault="00D460B1" w:rsidP="00B03C47">
            <w:pPr>
              <w:suppressAutoHyphens/>
              <w:spacing w:after="0"/>
              <w:jc w:val="both"/>
              <w:rPr>
                <w:rFonts w:cs="Times New Roman"/>
                <w:iCs/>
                <w:sz w:val="22"/>
              </w:rPr>
            </w:pPr>
            <w:r w:rsidRPr="004E4B4B">
              <w:rPr>
                <w:rFonts w:cs="Times New Roman"/>
                <w:iCs/>
                <w:sz w:val="22"/>
              </w:rPr>
              <w:lastRenderedPageBreak/>
              <w:t>ОК 03</w:t>
            </w:r>
          </w:p>
          <w:p w14:paraId="0E35DF25"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43BE4224"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74FC45A7" w14:textId="77777777" w:rsidR="00D460B1" w:rsidRPr="004E4B4B" w:rsidRDefault="00D460B1" w:rsidP="00B03C47">
            <w:pPr>
              <w:suppressAutoHyphens/>
              <w:spacing w:after="0"/>
              <w:jc w:val="both"/>
              <w:rPr>
                <w:rFonts w:cs="Times New Roman"/>
                <w:b/>
                <w:sz w:val="22"/>
              </w:rPr>
            </w:pPr>
          </w:p>
        </w:tc>
        <w:tc>
          <w:tcPr>
            <w:tcW w:w="404" w:type="pct"/>
          </w:tcPr>
          <w:p w14:paraId="0D090B10"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2EFA0DCD" w14:textId="77777777" w:rsidR="00D460B1" w:rsidRPr="004E4B4B" w:rsidRDefault="00D460B1" w:rsidP="00B03C47">
            <w:pPr>
              <w:spacing w:after="0"/>
              <w:rPr>
                <w:rFonts w:cs="Times New Roman"/>
                <w:sz w:val="22"/>
              </w:rPr>
            </w:pPr>
            <w:r w:rsidRPr="004E4B4B">
              <w:rPr>
                <w:rFonts w:cs="Times New Roman"/>
                <w:sz w:val="22"/>
              </w:rPr>
              <w:t>Зо.03.03</w:t>
            </w:r>
          </w:p>
          <w:p w14:paraId="49F032A9" w14:textId="77777777" w:rsidR="00D460B1" w:rsidRPr="004E4B4B" w:rsidRDefault="00D460B1" w:rsidP="00B03C47">
            <w:pPr>
              <w:spacing w:after="0"/>
              <w:rPr>
                <w:rFonts w:cs="Times New Roman"/>
                <w:sz w:val="22"/>
              </w:rPr>
            </w:pPr>
          </w:p>
          <w:p w14:paraId="1ED45849" w14:textId="77777777" w:rsidR="00D460B1" w:rsidRPr="004E4B4B" w:rsidRDefault="00D460B1" w:rsidP="00B03C47">
            <w:pPr>
              <w:spacing w:after="0"/>
              <w:rPr>
                <w:rFonts w:cs="Times New Roman"/>
                <w:sz w:val="22"/>
              </w:rPr>
            </w:pPr>
            <w:r w:rsidRPr="004E4B4B">
              <w:rPr>
                <w:rFonts w:cs="Times New Roman"/>
                <w:sz w:val="22"/>
              </w:rPr>
              <w:t>Уо.04.01</w:t>
            </w:r>
          </w:p>
          <w:p w14:paraId="534BA8A8" w14:textId="77777777" w:rsidR="00D460B1" w:rsidRPr="004E4B4B" w:rsidRDefault="00D460B1" w:rsidP="00B03C47">
            <w:pPr>
              <w:spacing w:after="0"/>
              <w:rPr>
                <w:rFonts w:cs="Times New Roman"/>
                <w:sz w:val="22"/>
              </w:rPr>
            </w:pPr>
            <w:r w:rsidRPr="004E4B4B">
              <w:rPr>
                <w:rFonts w:cs="Times New Roman"/>
                <w:sz w:val="22"/>
              </w:rPr>
              <w:t>Зо.04.02</w:t>
            </w:r>
          </w:p>
          <w:p w14:paraId="18922175" w14:textId="77777777" w:rsidR="00D460B1" w:rsidRPr="004E4B4B" w:rsidRDefault="00D460B1" w:rsidP="00B03C47">
            <w:pPr>
              <w:spacing w:after="0"/>
              <w:rPr>
                <w:rFonts w:cs="Times New Roman"/>
                <w:sz w:val="22"/>
              </w:rPr>
            </w:pPr>
          </w:p>
          <w:p w14:paraId="391A329D"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4BCF4AD3" w14:textId="77777777" w:rsidTr="00055534">
        <w:trPr>
          <w:trHeight w:val="56"/>
        </w:trPr>
        <w:tc>
          <w:tcPr>
            <w:tcW w:w="823" w:type="pct"/>
            <w:vMerge w:val="restart"/>
          </w:tcPr>
          <w:p w14:paraId="5460703E"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b/>
                <w:sz w:val="22"/>
                <w:szCs w:val="22"/>
              </w:rPr>
            </w:pPr>
            <w:r w:rsidRPr="004E4B4B">
              <w:rPr>
                <w:rStyle w:val="29"/>
                <w:rFonts w:ascii="Times New Roman" w:hAnsi="Times New Roman" w:cs="Times New Roman"/>
                <w:b/>
                <w:sz w:val="22"/>
                <w:szCs w:val="22"/>
              </w:rPr>
              <w:t>Тема 12.4 Политика гласности в СССР и ее последствия.</w:t>
            </w:r>
          </w:p>
          <w:p w14:paraId="12BECF45" w14:textId="77777777" w:rsidR="00D460B1" w:rsidRPr="004E4B4B" w:rsidRDefault="00D460B1" w:rsidP="00B03C47">
            <w:pPr>
              <w:spacing w:after="0"/>
              <w:jc w:val="both"/>
              <w:rPr>
                <w:rFonts w:cs="Times New Roman"/>
                <w:b/>
                <w:bCs/>
                <w:sz w:val="22"/>
              </w:rPr>
            </w:pPr>
          </w:p>
        </w:tc>
        <w:tc>
          <w:tcPr>
            <w:tcW w:w="2111" w:type="pct"/>
          </w:tcPr>
          <w:p w14:paraId="3D224E40"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6820D253"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tcPr>
          <w:p w14:paraId="4E31BBA1" w14:textId="77777777" w:rsidR="00D460B1" w:rsidRPr="004E4B4B" w:rsidRDefault="00D460B1" w:rsidP="00B03C47">
            <w:pPr>
              <w:spacing w:after="0"/>
              <w:rPr>
                <w:rFonts w:cs="Times New Roman"/>
                <w:bCs/>
                <w:sz w:val="22"/>
              </w:rPr>
            </w:pPr>
          </w:p>
        </w:tc>
        <w:tc>
          <w:tcPr>
            <w:tcW w:w="294" w:type="pct"/>
          </w:tcPr>
          <w:p w14:paraId="64F7E488" w14:textId="77777777" w:rsidR="00D460B1" w:rsidRPr="004E4B4B" w:rsidRDefault="00D460B1" w:rsidP="00B03C47">
            <w:pPr>
              <w:spacing w:after="0"/>
              <w:rPr>
                <w:rFonts w:cs="Times New Roman"/>
                <w:b/>
                <w:bCs/>
                <w:sz w:val="22"/>
              </w:rPr>
            </w:pPr>
          </w:p>
        </w:tc>
        <w:tc>
          <w:tcPr>
            <w:tcW w:w="404" w:type="pct"/>
          </w:tcPr>
          <w:p w14:paraId="15071578" w14:textId="77777777" w:rsidR="00D460B1" w:rsidRPr="004E4B4B" w:rsidRDefault="00D460B1" w:rsidP="00B03C47">
            <w:pPr>
              <w:spacing w:after="0"/>
              <w:rPr>
                <w:rFonts w:cs="Times New Roman"/>
                <w:b/>
                <w:bCs/>
                <w:sz w:val="22"/>
              </w:rPr>
            </w:pPr>
          </w:p>
        </w:tc>
      </w:tr>
      <w:tr w:rsidR="00D460B1" w:rsidRPr="004E4B4B" w14:paraId="68CFC82C" w14:textId="77777777" w:rsidTr="00055534">
        <w:trPr>
          <w:trHeight w:val="56"/>
        </w:trPr>
        <w:tc>
          <w:tcPr>
            <w:tcW w:w="823" w:type="pct"/>
            <w:vMerge/>
          </w:tcPr>
          <w:p w14:paraId="6A765D43" w14:textId="77777777" w:rsidR="00D460B1" w:rsidRPr="004E4B4B" w:rsidRDefault="00D460B1" w:rsidP="00B03C47">
            <w:pPr>
              <w:spacing w:after="0"/>
              <w:jc w:val="both"/>
              <w:rPr>
                <w:rFonts w:cs="Times New Roman"/>
                <w:b/>
                <w:bCs/>
                <w:sz w:val="22"/>
              </w:rPr>
            </w:pPr>
          </w:p>
        </w:tc>
        <w:tc>
          <w:tcPr>
            <w:tcW w:w="2111" w:type="pct"/>
          </w:tcPr>
          <w:p w14:paraId="59E4C0A9" w14:textId="77777777" w:rsidR="00D460B1" w:rsidRPr="004E4B4B" w:rsidRDefault="00D460B1" w:rsidP="00B03C47">
            <w:pPr>
              <w:spacing w:after="0"/>
              <w:jc w:val="both"/>
              <w:rPr>
                <w:rFonts w:cs="Times New Roman"/>
                <w:sz w:val="22"/>
              </w:rPr>
            </w:pPr>
            <w:r w:rsidRPr="004E4B4B">
              <w:rPr>
                <w:rStyle w:val="29"/>
                <w:rFonts w:ascii="Times New Roman" w:hAnsi="Times New Roman" w:cs="Times New Roman"/>
                <w:sz w:val="22"/>
                <w:szCs w:val="22"/>
              </w:rPr>
              <w:t>Развитие советской культуры (1945</w:t>
            </w:r>
            <w:r w:rsidRPr="004E4B4B">
              <w:rPr>
                <w:rStyle w:val="28"/>
                <w:rFonts w:ascii="Times New Roman" w:hAnsi="Times New Roman" w:cs="Times New Roman"/>
                <w:color w:val="000000"/>
                <w:sz w:val="22"/>
                <w:szCs w:val="22"/>
              </w:rPr>
              <w:t xml:space="preserve"> —</w:t>
            </w:r>
            <w:r w:rsidRPr="004E4B4B">
              <w:rPr>
                <w:rStyle w:val="29"/>
                <w:rFonts w:ascii="Times New Roman" w:hAnsi="Times New Roman" w:cs="Times New Roman"/>
                <w:sz w:val="22"/>
                <w:szCs w:val="22"/>
              </w:rPr>
              <w:t>1991 годы). Развитие культуры в послево</w:t>
            </w:r>
            <w:r w:rsidRPr="004E4B4B">
              <w:rPr>
                <w:rStyle w:val="29"/>
                <w:rFonts w:ascii="Times New Roman" w:hAnsi="Times New Roman" w:cs="Times New Roman"/>
                <w:sz w:val="22"/>
                <w:szCs w:val="22"/>
              </w:rPr>
              <w:softHyphen/>
              <w:t>енные годы.  Советская культура в конце 1950-х</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1960-е годы. Новые тенденции в художественной жизни страны. «Оттепель» в литературе, молодые поэты 1960-х годов. Театр, его обществен</w:t>
            </w:r>
            <w:r w:rsidRPr="004E4B4B">
              <w:rPr>
                <w:rStyle w:val="29"/>
                <w:rFonts w:ascii="Times New Roman" w:hAnsi="Times New Roman" w:cs="Times New Roman"/>
                <w:sz w:val="22"/>
                <w:szCs w:val="22"/>
              </w:rPr>
              <w:softHyphen/>
              <w:t>ное звучание. Власть и творческая интеллигенция. Советская культура в середине 1960</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 xml:space="preserve">1980-х годов. </w:t>
            </w:r>
            <w:r w:rsidRPr="004E4B4B">
              <w:rPr>
                <w:rStyle w:val="2d"/>
                <w:rFonts w:ascii="Times New Roman" w:hAnsi="Times New Roman" w:cs="Times New Roman"/>
                <w:i w:val="0"/>
                <w:color w:val="000000"/>
                <w:sz w:val="22"/>
                <w:szCs w:val="22"/>
              </w:rPr>
              <w:t xml:space="preserve"> </w:t>
            </w:r>
            <w:r w:rsidRPr="004E4B4B">
              <w:rPr>
                <w:rStyle w:val="29"/>
                <w:rFonts w:ascii="Times New Roman" w:hAnsi="Times New Roman" w:cs="Times New Roman"/>
                <w:sz w:val="22"/>
                <w:szCs w:val="22"/>
              </w:rPr>
              <w:t xml:space="preserve">Культура в годы перестройки. Развитие науки и техники в СССР. Научно-техническая революция. Успехи советской космонавтики (С.П. Королев, </w:t>
            </w:r>
            <w:proofErr w:type="spellStart"/>
            <w:r w:rsidRPr="004E4B4B">
              <w:rPr>
                <w:rStyle w:val="29"/>
                <w:rFonts w:ascii="Times New Roman" w:hAnsi="Times New Roman" w:cs="Times New Roman"/>
                <w:sz w:val="22"/>
                <w:szCs w:val="22"/>
              </w:rPr>
              <w:t>Ю.А.Гагарин</w:t>
            </w:r>
            <w:proofErr w:type="spellEnd"/>
            <w:r w:rsidRPr="004E4B4B">
              <w:rPr>
                <w:rStyle w:val="29"/>
                <w:rFonts w:ascii="Times New Roman" w:hAnsi="Times New Roman" w:cs="Times New Roman"/>
                <w:sz w:val="22"/>
                <w:szCs w:val="22"/>
              </w:rPr>
              <w:t>). Развитие образования в СССР</w:t>
            </w:r>
          </w:p>
        </w:tc>
        <w:tc>
          <w:tcPr>
            <w:tcW w:w="569" w:type="pct"/>
          </w:tcPr>
          <w:p w14:paraId="37BFEDC2" w14:textId="77777777" w:rsidR="00D460B1" w:rsidRPr="004E4B4B" w:rsidRDefault="00D460B1" w:rsidP="00B03C47">
            <w:pPr>
              <w:spacing w:after="0"/>
              <w:rPr>
                <w:rFonts w:cs="Times New Roman"/>
                <w:bCs/>
                <w:sz w:val="22"/>
              </w:rPr>
            </w:pPr>
            <w:r w:rsidRPr="004E4B4B">
              <w:rPr>
                <w:rFonts w:cs="Times New Roman"/>
                <w:bCs/>
                <w:sz w:val="22"/>
              </w:rPr>
              <w:t>1</w:t>
            </w:r>
          </w:p>
        </w:tc>
        <w:tc>
          <w:tcPr>
            <w:tcW w:w="799" w:type="pct"/>
          </w:tcPr>
          <w:p w14:paraId="59110790"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7D5C0237"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4DCDEF31"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705E0456"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61D959C4"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6A559E39" w14:textId="77777777" w:rsidR="00D460B1" w:rsidRPr="004E4B4B" w:rsidRDefault="00D460B1" w:rsidP="00B03C47">
            <w:pPr>
              <w:spacing w:after="0"/>
              <w:jc w:val="center"/>
              <w:rPr>
                <w:rFonts w:cs="Times New Roman"/>
                <w:sz w:val="22"/>
              </w:rPr>
            </w:pPr>
          </w:p>
        </w:tc>
        <w:tc>
          <w:tcPr>
            <w:tcW w:w="294" w:type="pct"/>
          </w:tcPr>
          <w:p w14:paraId="71A3F1BB"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397D8AE5"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204645B1"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42EC4A41" w14:textId="77777777" w:rsidR="00D460B1" w:rsidRPr="004E4B4B" w:rsidRDefault="00D460B1" w:rsidP="00B03C47">
            <w:pPr>
              <w:suppressAutoHyphens/>
              <w:spacing w:after="0"/>
              <w:jc w:val="both"/>
              <w:rPr>
                <w:rFonts w:cs="Times New Roman"/>
                <w:b/>
                <w:sz w:val="22"/>
              </w:rPr>
            </w:pPr>
          </w:p>
        </w:tc>
        <w:tc>
          <w:tcPr>
            <w:tcW w:w="404" w:type="pct"/>
          </w:tcPr>
          <w:p w14:paraId="7DE966DE"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7E1C48E2" w14:textId="77777777" w:rsidR="00D460B1" w:rsidRPr="004E4B4B" w:rsidRDefault="00D460B1" w:rsidP="00B03C47">
            <w:pPr>
              <w:spacing w:after="0"/>
              <w:rPr>
                <w:rFonts w:cs="Times New Roman"/>
                <w:sz w:val="22"/>
              </w:rPr>
            </w:pPr>
            <w:r w:rsidRPr="004E4B4B">
              <w:rPr>
                <w:rFonts w:cs="Times New Roman"/>
                <w:sz w:val="22"/>
              </w:rPr>
              <w:t>Зо.03.03</w:t>
            </w:r>
          </w:p>
          <w:p w14:paraId="1E24F838" w14:textId="77777777" w:rsidR="00D460B1" w:rsidRPr="004E4B4B" w:rsidRDefault="00D460B1" w:rsidP="00B03C47">
            <w:pPr>
              <w:spacing w:after="0"/>
              <w:rPr>
                <w:rFonts w:cs="Times New Roman"/>
                <w:sz w:val="22"/>
              </w:rPr>
            </w:pPr>
          </w:p>
          <w:p w14:paraId="0B534866" w14:textId="77777777" w:rsidR="00D460B1" w:rsidRPr="004E4B4B" w:rsidRDefault="00D460B1" w:rsidP="00B03C47">
            <w:pPr>
              <w:spacing w:after="0"/>
              <w:rPr>
                <w:rFonts w:cs="Times New Roman"/>
                <w:sz w:val="22"/>
              </w:rPr>
            </w:pPr>
            <w:r w:rsidRPr="004E4B4B">
              <w:rPr>
                <w:rFonts w:cs="Times New Roman"/>
                <w:sz w:val="22"/>
              </w:rPr>
              <w:t>Уо.04.01</w:t>
            </w:r>
          </w:p>
          <w:p w14:paraId="150D328C" w14:textId="77777777" w:rsidR="00D460B1" w:rsidRPr="004E4B4B" w:rsidRDefault="00D460B1" w:rsidP="00B03C47">
            <w:pPr>
              <w:spacing w:after="0"/>
              <w:rPr>
                <w:rFonts w:cs="Times New Roman"/>
                <w:sz w:val="22"/>
              </w:rPr>
            </w:pPr>
            <w:r w:rsidRPr="004E4B4B">
              <w:rPr>
                <w:rFonts w:cs="Times New Roman"/>
                <w:sz w:val="22"/>
              </w:rPr>
              <w:t>Зо.04.02</w:t>
            </w:r>
          </w:p>
          <w:p w14:paraId="3658CEE5" w14:textId="77777777" w:rsidR="00D460B1" w:rsidRPr="004E4B4B" w:rsidRDefault="00D460B1" w:rsidP="00B03C47">
            <w:pPr>
              <w:spacing w:after="0"/>
              <w:rPr>
                <w:rFonts w:cs="Times New Roman"/>
                <w:sz w:val="22"/>
              </w:rPr>
            </w:pPr>
          </w:p>
          <w:p w14:paraId="0805FD36" w14:textId="77777777" w:rsidR="00D460B1" w:rsidRPr="004E4B4B" w:rsidRDefault="00D460B1" w:rsidP="00B03C47">
            <w:pPr>
              <w:spacing w:after="0"/>
              <w:rPr>
                <w:rFonts w:cs="Times New Roman"/>
                <w:sz w:val="22"/>
              </w:rPr>
            </w:pPr>
            <w:r w:rsidRPr="004E4B4B">
              <w:rPr>
                <w:rFonts w:cs="Times New Roman"/>
                <w:sz w:val="22"/>
              </w:rPr>
              <w:t>Зо.06.01</w:t>
            </w:r>
          </w:p>
        </w:tc>
      </w:tr>
      <w:tr w:rsidR="00D460B1" w:rsidRPr="004E4B4B" w14:paraId="34A047FD" w14:textId="77777777" w:rsidTr="00055534">
        <w:trPr>
          <w:trHeight w:val="56"/>
        </w:trPr>
        <w:tc>
          <w:tcPr>
            <w:tcW w:w="2934" w:type="pct"/>
            <w:gridSpan w:val="2"/>
          </w:tcPr>
          <w:p w14:paraId="063F2BBC" w14:textId="77777777" w:rsidR="00D460B1" w:rsidRPr="004E4B4B" w:rsidRDefault="00D460B1" w:rsidP="00B03C47">
            <w:pPr>
              <w:pStyle w:val="211"/>
              <w:keepNext/>
              <w:keepLines/>
              <w:shd w:val="clear" w:color="auto" w:fill="auto"/>
              <w:tabs>
                <w:tab w:val="left" w:pos="1464"/>
              </w:tabs>
              <w:spacing w:after="0" w:line="276" w:lineRule="auto"/>
              <w:rPr>
                <w:rFonts w:ascii="Times New Roman" w:hAnsi="Times New Roman" w:cs="Times New Roman"/>
                <w:sz w:val="22"/>
                <w:szCs w:val="22"/>
              </w:rPr>
            </w:pPr>
            <w:r w:rsidRPr="004E4B4B">
              <w:rPr>
                <w:rFonts w:ascii="Times New Roman" w:hAnsi="Times New Roman" w:cs="Times New Roman"/>
                <w:sz w:val="22"/>
                <w:szCs w:val="22"/>
              </w:rPr>
              <w:t>Раздел 13</w:t>
            </w:r>
            <w:bookmarkStart w:id="8" w:name="bookmark22"/>
            <w:r w:rsidRPr="004E4B4B">
              <w:rPr>
                <w:rStyle w:val="2a"/>
                <w:rFonts w:ascii="Times New Roman" w:hAnsi="Times New Roman" w:cs="Times New Roman"/>
                <w:b/>
                <w:bCs/>
                <w:color w:val="000000"/>
                <w:sz w:val="22"/>
                <w:szCs w:val="22"/>
              </w:rPr>
              <w:t xml:space="preserve"> Российская Федерация на рубеже ХХ—ХХ1 веков</w:t>
            </w:r>
            <w:bookmarkEnd w:id="8"/>
          </w:p>
        </w:tc>
        <w:tc>
          <w:tcPr>
            <w:tcW w:w="569" w:type="pct"/>
          </w:tcPr>
          <w:p w14:paraId="407D866A" w14:textId="77777777" w:rsidR="00D460B1" w:rsidRPr="004E4B4B" w:rsidRDefault="00055534" w:rsidP="00B03C47">
            <w:pPr>
              <w:spacing w:after="0"/>
              <w:rPr>
                <w:rFonts w:cs="Times New Roman"/>
                <w:bCs/>
                <w:sz w:val="22"/>
              </w:rPr>
            </w:pPr>
            <w:r>
              <w:rPr>
                <w:rFonts w:cs="Times New Roman"/>
                <w:bCs/>
                <w:sz w:val="22"/>
              </w:rPr>
              <w:t>6</w:t>
            </w:r>
          </w:p>
        </w:tc>
        <w:tc>
          <w:tcPr>
            <w:tcW w:w="799" w:type="pct"/>
          </w:tcPr>
          <w:p w14:paraId="2A9A7669" w14:textId="77777777" w:rsidR="00D460B1" w:rsidRPr="004E4B4B" w:rsidRDefault="00D460B1" w:rsidP="00B03C47">
            <w:pPr>
              <w:spacing w:after="0"/>
              <w:rPr>
                <w:rFonts w:cs="Times New Roman"/>
                <w:sz w:val="22"/>
              </w:rPr>
            </w:pPr>
          </w:p>
        </w:tc>
        <w:tc>
          <w:tcPr>
            <w:tcW w:w="294" w:type="pct"/>
          </w:tcPr>
          <w:p w14:paraId="02BD7530" w14:textId="77777777" w:rsidR="00D460B1" w:rsidRPr="004E4B4B" w:rsidRDefault="00D460B1" w:rsidP="00B03C47">
            <w:pPr>
              <w:spacing w:after="0"/>
              <w:rPr>
                <w:rFonts w:cs="Times New Roman"/>
                <w:b/>
                <w:bCs/>
                <w:sz w:val="22"/>
              </w:rPr>
            </w:pPr>
          </w:p>
        </w:tc>
        <w:tc>
          <w:tcPr>
            <w:tcW w:w="404" w:type="pct"/>
          </w:tcPr>
          <w:p w14:paraId="39455A26" w14:textId="77777777" w:rsidR="00D460B1" w:rsidRPr="004E4B4B" w:rsidRDefault="00D460B1" w:rsidP="00B03C47">
            <w:pPr>
              <w:spacing w:after="0"/>
              <w:rPr>
                <w:rFonts w:cs="Times New Roman"/>
                <w:b/>
                <w:bCs/>
                <w:sz w:val="22"/>
              </w:rPr>
            </w:pPr>
          </w:p>
        </w:tc>
      </w:tr>
      <w:tr w:rsidR="00D460B1" w:rsidRPr="004E4B4B" w14:paraId="6DF0CDBF" w14:textId="77777777" w:rsidTr="00055534">
        <w:trPr>
          <w:trHeight w:val="56"/>
        </w:trPr>
        <w:tc>
          <w:tcPr>
            <w:tcW w:w="823" w:type="pct"/>
            <w:vMerge w:val="restart"/>
          </w:tcPr>
          <w:p w14:paraId="03F679C6" w14:textId="77777777" w:rsidR="00D460B1" w:rsidRPr="004E4B4B" w:rsidRDefault="00D460B1" w:rsidP="00B03C47">
            <w:pPr>
              <w:spacing w:after="0"/>
              <w:jc w:val="both"/>
              <w:rPr>
                <w:rFonts w:cs="Times New Roman"/>
                <w:b/>
                <w:bCs/>
                <w:sz w:val="22"/>
              </w:rPr>
            </w:pPr>
            <w:r w:rsidRPr="004E4B4B">
              <w:rPr>
                <w:rStyle w:val="29"/>
                <w:rFonts w:ascii="Times New Roman" w:hAnsi="Times New Roman" w:cs="Times New Roman"/>
                <w:b/>
                <w:sz w:val="22"/>
                <w:szCs w:val="22"/>
              </w:rPr>
              <w:t>Тема 13.1 «Шоковая терапия» и социальные последствия перехода к рынку.</w:t>
            </w:r>
          </w:p>
        </w:tc>
        <w:tc>
          <w:tcPr>
            <w:tcW w:w="2111" w:type="pct"/>
          </w:tcPr>
          <w:p w14:paraId="21AA51A3" w14:textId="77777777" w:rsidR="00D460B1" w:rsidRPr="004E4B4B" w:rsidRDefault="00D460B1" w:rsidP="00B03C47">
            <w:pPr>
              <w:spacing w:after="0"/>
              <w:jc w:val="both"/>
              <w:rPr>
                <w:rFonts w:cs="Times New Roman"/>
                <w:b/>
                <w:sz w:val="22"/>
              </w:rPr>
            </w:pPr>
            <w:r w:rsidRPr="004E4B4B">
              <w:rPr>
                <w:rFonts w:cs="Times New Roman"/>
                <w:b/>
                <w:sz w:val="22"/>
              </w:rPr>
              <w:t>Содержание учебного материала</w:t>
            </w:r>
          </w:p>
        </w:tc>
        <w:tc>
          <w:tcPr>
            <w:tcW w:w="569" w:type="pct"/>
          </w:tcPr>
          <w:p w14:paraId="1E0A903E" w14:textId="77777777" w:rsidR="00D460B1" w:rsidRPr="004E4B4B" w:rsidRDefault="00D460B1" w:rsidP="00B03C47">
            <w:pPr>
              <w:spacing w:after="0"/>
              <w:rPr>
                <w:rFonts w:cs="Times New Roman"/>
                <w:bCs/>
                <w:sz w:val="22"/>
              </w:rPr>
            </w:pPr>
          </w:p>
        </w:tc>
        <w:tc>
          <w:tcPr>
            <w:tcW w:w="799" w:type="pct"/>
          </w:tcPr>
          <w:p w14:paraId="164C4C94" w14:textId="77777777" w:rsidR="00D460B1" w:rsidRPr="004E4B4B" w:rsidRDefault="00D460B1" w:rsidP="00B03C47">
            <w:pPr>
              <w:spacing w:after="0"/>
              <w:rPr>
                <w:rFonts w:cs="Times New Roman"/>
                <w:sz w:val="22"/>
              </w:rPr>
            </w:pPr>
          </w:p>
        </w:tc>
        <w:tc>
          <w:tcPr>
            <w:tcW w:w="294" w:type="pct"/>
          </w:tcPr>
          <w:p w14:paraId="08228A22" w14:textId="77777777" w:rsidR="00D460B1" w:rsidRPr="004E4B4B" w:rsidRDefault="00D460B1" w:rsidP="00B03C47">
            <w:pPr>
              <w:spacing w:after="0"/>
              <w:rPr>
                <w:rFonts w:cs="Times New Roman"/>
                <w:b/>
                <w:sz w:val="22"/>
              </w:rPr>
            </w:pPr>
          </w:p>
        </w:tc>
        <w:tc>
          <w:tcPr>
            <w:tcW w:w="404" w:type="pct"/>
          </w:tcPr>
          <w:p w14:paraId="3019EEF4" w14:textId="77777777" w:rsidR="00D460B1" w:rsidRPr="004E4B4B" w:rsidRDefault="00D460B1" w:rsidP="00B03C47">
            <w:pPr>
              <w:spacing w:after="0"/>
              <w:rPr>
                <w:rFonts w:cs="Times New Roman"/>
                <w:b/>
                <w:sz w:val="22"/>
              </w:rPr>
            </w:pPr>
          </w:p>
        </w:tc>
      </w:tr>
      <w:tr w:rsidR="00D460B1" w:rsidRPr="004E4B4B" w14:paraId="5A6CBA54" w14:textId="77777777" w:rsidTr="00055534">
        <w:trPr>
          <w:trHeight w:val="56"/>
        </w:trPr>
        <w:tc>
          <w:tcPr>
            <w:tcW w:w="823" w:type="pct"/>
            <w:vMerge/>
          </w:tcPr>
          <w:p w14:paraId="4A1200B0" w14:textId="77777777" w:rsidR="00D460B1" w:rsidRPr="004E4B4B" w:rsidRDefault="00D460B1" w:rsidP="00B03C47">
            <w:pPr>
              <w:spacing w:after="0"/>
              <w:jc w:val="both"/>
              <w:rPr>
                <w:rFonts w:cs="Times New Roman"/>
                <w:b/>
                <w:bCs/>
                <w:sz w:val="22"/>
              </w:rPr>
            </w:pPr>
          </w:p>
        </w:tc>
        <w:tc>
          <w:tcPr>
            <w:tcW w:w="2111" w:type="pct"/>
          </w:tcPr>
          <w:p w14:paraId="2FB133C9" w14:textId="77777777" w:rsidR="00D460B1" w:rsidRPr="004E4B4B" w:rsidRDefault="00D460B1" w:rsidP="00B03C47">
            <w:pPr>
              <w:pStyle w:val="210"/>
              <w:shd w:val="clear" w:color="auto" w:fill="auto"/>
              <w:spacing w:after="0" w:line="276" w:lineRule="auto"/>
              <w:ind w:firstLine="0"/>
              <w:jc w:val="both"/>
              <w:rPr>
                <w:rFonts w:ascii="Times New Roman" w:hAnsi="Times New Roman" w:cs="Times New Roman"/>
                <w:sz w:val="22"/>
                <w:szCs w:val="22"/>
              </w:rPr>
            </w:pPr>
            <w:r w:rsidRPr="004E4B4B">
              <w:rPr>
                <w:rStyle w:val="29"/>
                <w:rFonts w:ascii="Times New Roman" w:hAnsi="Times New Roman" w:cs="Times New Roman"/>
                <w:sz w:val="22"/>
                <w:szCs w:val="22"/>
              </w:rPr>
              <w:t xml:space="preserve">Формирование российской государственности. </w:t>
            </w:r>
            <w:proofErr w:type="spellStart"/>
            <w:r w:rsidRPr="004E4B4B">
              <w:rPr>
                <w:rStyle w:val="29"/>
                <w:rFonts w:ascii="Times New Roman" w:hAnsi="Times New Roman" w:cs="Times New Roman"/>
                <w:sz w:val="22"/>
                <w:szCs w:val="22"/>
              </w:rPr>
              <w:t>Б.Н.Ельцин</w:t>
            </w:r>
            <w:proofErr w:type="spellEnd"/>
            <w:r w:rsidRPr="004E4B4B">
              <w:rPr>
                <w:rStyle w:val="29"/>
                <w:rFonts w:ascii="Times New Roman" w:hAnsi="Times New Roman" w:cs="Times New Roman"/>
                <w:sz w:val="22"/>
                <w:szCs w:val="22"/>
              </w:rPr>
              <w:t>. Политический кризис осени 1993 года. Принятие Конституции России 1993 года. Экономические реформы 1990-х годов: основные этапы и результаты. Труд</w:t>
            </w:r>
            <w:r w:rsidRPr="004E4B4B">
              <w:rPr>
                <w:rStyle w:val="29"/>
                <w:rFonts w:ascii="Times New Roman" w:hAnsi="Times New Roman" w:cs="Times New Roman"/>
                <w:sz w:val="22"/>
                <w:szCs w:val="22"/>
              </w:rPr>
              <w:softHyphen/>
              <w:t>ности и противоречия перехода к рыночной экономике.  Нарастание противоречий между центром и регионами. Военно-политический кризис в Чечне. Отставка Б.Н. Ельцина. Деятель</w:t>
            </w:r>
            <w:r w:rsidRPr="004E4B4B">
              <w:rPr>
                <w:rStyle w:val="29"/>
                <w:rFonts w:ascii="Times New Roman" w:hAnsi="Times New Roman" w:cs="Times New Roman"/>
                <w:sz w:val="22"/>
                <w:szCs w:val="22"/>
              </w:rPr>
              <w:softHyphen/>
              <w:t xml:space="preserve">ность Президента России </w:t>
            </w:r>
            <w:proofErr w:type="spellStart"/>
            <w:r w:rsidRPr="004E4B4B">
              <w:rPr>
                <w:rStyle w:val="29"/>
                <w:rFonts w:ascii="Times New Roman" w:hAnsi="Times New Roman" w:cs="Times New Roman"/>
                <w:sz w:val="22"/>
                <w:szCs w:val="22"/>
              </w:rPr>
              <w:t>В.В.Путина</w:t>
            </w:r>
            <w:proofErr w:type="spellEnd"/>
            <w:r w:rsidRPr="004E4B4B">
              <w:rPr>
                <w:rStyle w:val="29"/>
                <w:rFonts w:ascii="Times New Roman" w:hAnsi="Times New Roman" w:cs="Times New Roman"/>
                <w:sz w:val="22"/>
                <w:szCs w:val="22"/>
              </w:rPr>
              <w:t>: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w:t>
            </w:r>
            <w:r w:rsidRPr="004E4B4B">
              <w:rPr>
                <w:rStyle w:val="29"/>
                <w:rFonts w:ascii="Times New Roman" w:hAnsi="Times New Roman" w:cs="Times New Roman"/>
                <w:sz w:val="22"/>
                <w:szCs w:val="22"/>
                <w:lang w:val="en-US"/>
              </w:rPr>
              <w:t>I</w:t>
            </w:r>
            <w:r w:rsidRPr="004E4B4B">
              <w:rPr>
                <w:rStyle w:val="29"/>
                <w:rFonts w:ascii="Times New Roman" w:hAnsi="Times New Roman" w:cs="Times New Roman"/>
                <w:sz w:val="22"/>
                <w:szCs w:val="22"/>
              </w:rPr>
              <w:t xml:space="preserve"> века. Роль государства в экономике. Политические лидеры и общественные деятели современной России. Президентские выборы 2008 года. Президент России Д. А. Медведев. Государственная политика в условиях экономического кризиса, начавшегося в 2008 году. Президент</w:t>
            </w:r>
            <w:r w:rsidRPr="004E4B4B">
              <w:rPr>
                <w:rStyle w:val="29"/>
                <w:rFonts w:ascii="Times New Roman" w:hAnsi="Times New Roman" w:cs="Times New Roman"/>
                <w:sz w:val="22"/>
                <w:szCs w:val="22"/>
              </w:rPr>
              <w:softHyphen/>
              <w:t xml:space="preserve">ские выборы </w:t>
            </w:r>
            <w:r w:rsidRPr="004E4B4B">
              <w:rPr>
                <w:rStyle w:val="29"/>
                <w:rFonts w:ascii="Times New Roman" w:hAnsi="Times New Roman" w:cs="Times New Roman"/>
                <w:sz w:val="22"/>
                <w:szCs w:val="22"/>
              </w:rPr>
              <w:lastRenderedPageBreak/>
              <w:t>2012 года. Геополитическое положение и внешняя политика России в 1990-е годы. Россия и Запад.  Отношения со странами СНГ. Вос</w:t>
            </w:r>
            <w:r w:rsidRPr="004E4B4B">
              <w:rPr>
                <w:rStyle w:val="29"/>
                <w:rFonts w:ascii="Times New Roman" w:hAnsi="Times New Roman" w:cs="Times New Roman"/>
                <w:sz w:val="22"/>
                <w:szCs w:val="22"/>
              </w:rPr>
              <w:softHyphen/>
              <w:t>точное направление внешней политики. Разработка новой внешнеполитической стра</w:t>
            </w:r>
            <w:r w:rsidRPr="004E4B4B">
              <w:rPr>
                <w:rStyle w:val="29"/>
                <w:rFonts w:ascii="Times New Roman" w:hAnsi="Times New Roman" w:cs="Times New Roman"/>
                <w:sz w:val="22"/>
                <w:szCs w:val="22"/>
              </w:rPr>
              <w:softHyphen/>
              <w:t>тегии в начале XXI века. Укрепление международного престижа России. Решение задач борьбы с терроризмом. Российская Федерация в системе современных между</w:t>
            </w:r>
            <w:r w:rsidRPr="004E4B4B">
              <w:rPr>
                <w:rStyle w:val="29"/>
                <w:rFonts w:ascii="Times New Roman" w:hAnsi="Times New Roman" w:cs="Times New Roman"/>
                <w:sz w:val="22"/>
                <w:szCs w:val="22"/>
              </w:rPr>
              <w:softHyphen/>
              <w:t>народных отношений. Политический кризис на Украине и воссоединение Крыма с Россией. Культура и духовная жизнь общества в конце ХХ</w:t>
            </w:r>
            <w:r w:rsidRPr="004E4B4B">
              <w:rPr>
                <w:rStyle w:val="28"/>
                <w:rFonts w:ascii="Times New Roman" w:hAnsi="Times New Roman" w:cs="Times New Roman"/>
                <w:color w:val="000000"/>
                <w:sz w:val="22"/>
                <w:szCs w:val="22"/>
              </w:rPr>
              <w:t xml:space="preserve"> — </w:t>
            </w:r>
            <w:r w:rsidRPr="004E4B4B">
              <w:rPr>
                <w:rStyle w:val="29"/>
                <w:rFonts w:ascii="Times New Roman" w:hAnsi="Times New Roman" w:cs="Times New Roman"/>
                <w:sz w:val="22"/>
                <w:szCs w:val="22"/>
              </w:rPr>
              <w:t>начале XXI века.  Многообразие стилей художественной культуры. Достижения и противоречия культурного развития.</w:t>
            </w:r>
          </w:p>
        </w:tc>
        <w:tc>
          <w:tcPr>
            <w:tcW w:w="569" w:type="pct"/>
          </w:tcPr>
          <w:p w14:paraId="3C1C6350" w14:textId="77777777" w:rsidR="00D460B1" w:rsidRPr="004E4B4B" w:rsidRDefault="00055534" w:rsidP="00B03C47">
            <w:pPr>
              <w:spacing w:after="0"/>
              <w:rPr>
                <w:rFonts w:cs="Times New Roman"/>
                <w:bCs/>
                <w:sz w:val="22"/>
              </w:rPr>
            </w:pPr>
            <w:r>
              <w:rPr>
                <w:rFonts w:cs="Times New Roman"/>
                <w:bCs/>
                <w:sz w:val="22"/>
              </w:rPr>
              <w:lastRenderedPageBreak/>
              <w:t>6</w:t>
            </w:r>
          </w:p>
        </w:tc>
        <w:tc>
          <w:tcPr>
            <w:tcW w:w="799" w:type="pct"/>
          </w:tcPr>
          <w:p w14:paraId="281ABDDE" w14:textId="77777777" w:rsidR="00D460B1" w:rsidRPr="004E4B4B" w:rsidRDefault="00D460B1" w:rsidP="00B03C47">
            <w:pPr>
              <w:suppressAutoHyphens/>
              <w:spacing w:after="0" w:line="240" w:lineRule="auto"/>
              <w:jc w:val="center"/>
              <w:rPr>
                <w:rFonts w:cs="Times New Roman"/>
                <w:iCs/>
                <w:sz w:val="22"/>
              </w:rPr>
            </w:pPr>
            <w:r w:rsidRPr="004E4B4B">
              <w:rPr>
                <w:rFonts w:cs="Times New Roman"/>
                <w:sz w:val="22"/>
              </w:rPr>
              <w:t>Л1, Л4 , Л5 , Л7, Л8, Л9, Л10, Л11, Л12, Л16 , Л17</w:t>
            </w:r>
          </w:p>
          <w:p w14:paraId="24F2C444" w14:textId="77777777" w:rsidR="00D460B1" w:rsidRPr="004E4B4B" w:rsidRDefault="00D460B1" w:rsidP="00B03C47">
            <w:pPr>
              <w:suppressAutoHyphens/>
              <w:spacing w:after="0" w:line="240" w:lineRule="auto"/>
              <w:jc w:val="center"/>
              <w:rPr>
                <w:rFonts w:cs="Times New Roman"/>
                <w:sz w:val="22"/>
              </w:rPr>
            </w:pPr>
            <w:r w:rsidRPr="004E4B4B">
              <w:rPr>
                <w:rFonts w:cs="Times New Roman"/>
                <w:iCs/>
                <w:sz w:val="22"/>
              </w:rPr>
              <w:t xml:space="preserve">МР 1, МР 2, МР 3, МР 4, МР 5, </w:t>
            </w:r>
            <w:r w:rsidRPr="004E4B4B">
              <w:rPr>
                <w:rFonts w:cs="Times New Roman"/>
                <w:sz w:val="22"/>
              </w:rPr>
              <w:t>МР 6</w:t>
            </w:r>
          </w:p>
          <w:p w14:paraId="10603DA5"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ЛР 1, ЛР 2, ЛР 3, </w:t>
            </w:r>
          </w:p>
          <w:p w14:paraId="5729ADB8"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ЛР 4, ЛР 5, ЛР 6</w:t>
            </w:r>
          </w:p>
          <w:p w14:paraId="74FA5052" w14:textId="77777777" w:rsidR="00D460B1" w:rsidRPr="004E4B4B" w:rsidRDefault="00D460B1" w:rsidP="00B03C47">
            <w:pPr>
              <w:suppressAutoHyphens/>
              <w:spacing w:after="0" w:line="240" w:lineRule="auto"/>
              <w:jc w:val="center"/>
              <w:rPr>
                <w:rFonts w:cs="Times New Roman"/>
                <w:sz w:val="22"/>
              </w:rPr>
            </w:pPr>
            <w:r w:rsidRPr="004E4B4B">
              <w:rPr>
                <w:rFonts w:cs="Times New Roman"/>
                <w:sz w:val="22"/>
              </w:rPr>
              <w:t xml:space="preserve">ПРб1, </w:t>
            </w:r>
            <w:proofErr w:type="spellStart"/>
            <w:r w:rsidRPr="004E4B4B">
              <w:rPr>
                <w:rFonts w:cs="Times New Roman"/>
                <w:sz w:val="22"/>
              </w:rPr>
              <w:t>ПРб</w:t>
            </w:r>
            <w:proofErr w:type="spellEnd"/>
            <w:r w:rsidRPr="004E4B4B">
              <w:rPr>
                <w:rFonts w:cs="Times New Roman"/>
                <w:sz w:val="22"/>
              </w:rPr>
              <w:t xml:space="preserve"> 2, </w:t>
            </w:r>
            <w:proofErr w:type="spellStart"/>
            <w:r w:rsidRPr="004E4B4B">
              <w:rPr>
                <w:rFonts w:cs="Times New Roman"/>
                <w:sz w:val="22"/>
              </w:rPr>
              <w:t>ПРб</w:t>
            </w:r>
            <w:proofErr w:type="spellEnd"/>
            <w:r w:rsidRPr="004E4B4B">
              <w:rPr>
                <w:rFonts w:cs="Times New Roman"/>
                <w:sz w:val="22"/>
              </w:rPr>
              <w:t xml:space="preserve"> 3, </w:t>
            </w:r>
            <w:proofErr w:type="spellStart"/>
            <w:r w:rsidRPr="004E4B4B">
              <w:rPr>
                <w:rFonts w:cs="Times New Roman"/>
                <w:sz w:val="22"/>
              </w:rPr>
              <w:t>ПРб</w:t>
            </w:r>
            <w:proofErr w:type="spellEnd"/>
            <w:r w:rsidRPr="004E4B4B">
              <w:rPr>
                <w:rFonts w:cs="Times New Roman"/>
                <w:sz w:val="22"/>
              </w:rPr>
              <w:t xml:space="preserve"> 4, </w:t>
            </w:r>
            <w:proofErr w:type="spellStart"/>
            <w:r w:rsidRPr="004E4B4B">
              <w:rPr>
                <w:rFonts w:cs="Times New Roman"/>
                <w:sz w:val="22"/>
              </w:rPr>
              <w:t>ПРб</w:t>
            </w:r>
            <w:proofErr w:type="spellEnd"/>
            <w:r w:rsidRPr="004E4B4B">
              <w:rPr>
                <w:rFonts w:cs="Times New Roman"/>
                <w:sz w:val="22"/>
              </w:rPr>
              <w:t xml:space="preserve"> 5</w:t>
            </w:r>
          </w:p>
          <w:p w14:paraId="41E849E2" w14:textId="77777777" w:rsidR="00D460B1" w:rsidRPr="004E4B4B" w:rsidRDefault="00D460B1" w:rsidP="00B03C47">
            <w:pPr>
              <w:spacing w:after="0"/>
              <w:jc w:val="center"/>
              <w:rPr>
                <w:rFonts w:cs="Times New Roman"/>
                <w:sz w:val="22"/>
              </w:rPr>
            </w:pPr>
          </w:p>
        </w:tc>
        <w:tc>
          <w:tcPr>
            <w:tcW w:w="294" w:type="pct"/>
          </w:tcPr>
          <w:p w14:paraId="076732C1"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03</w:t>
            </w:r>
          </w:p>
          <w:p w14:paraId="1D12CCD0" w14:textId="77777777" w:rsidR="00D460B1" w:rsidRPr="004E4B4B" w:rsidRDefault="00D460B1" w:rsidP="00B03C47">
            <w:pPr>
              <w:suppressAutoHyphens/>
              <w:spacing w:after="0"/>
              <w:jc w:val="both"/>
              <w:rPr>
                <w:rFonts w:cs="Times New Roman"/>
                <w:iCs/>
                <w:sz w:val="22"/>
              </w:rPr>
            </w:pPr>
            <w:r w:rsidRPr="004E4B4B">
              <w:rPr>
                <w:rFonts w:cs="Times New Roman"/>
                <w:iCs/>
                <w:sz w:val="22"/>
              </w:rPr>
              <w:t xml:space="preserve">ОК 04 </w:t>
            </w:r>
          </w:p>
          <w:p w14:paraId="754811F7" w14:textId="77777777" w:rsidR="00D460B1" w:rsidRPr="004E4B4B" w:rsidRDefault="00D460B1" w:rsidP="00B03C47">
            <w:pPr>
              <w:suppressAutoHyphens/>
              <w:spacing w:after="0"/>
              <w:jc w:val="both"/>
              <w:rPr>
                <w:rFonts w:cs="Times New Roman"/>
                <w:iCs/>
                <w:sz w:val="22"/>
              </w:rPr>
            </w:pPr>
            <w:r w:rsidRPr="004E4B4B">
              <w:rPr>
                <w:rFonts w:cs="Times New Roman"/>
                <w:iCs/>
                <w:sz w:val="22"/>
              </w:rPr>
              <w:t>ОК 06</w:t>
            </w:r>
          </w:p>
          <w:p w14:paraId="68E618BB" w14:textId="77777777" w:rsidR="00D460B1" w:rsidRPr="004E4B4B" w:rsidRDefault="00D460B1" w:rsidP="00B03C47">
            <w:pPr>
              <w:suppressAutoHyphens/>
              <w:spacing w:after="0"/>
              <w:jc w:val="both"/>
              <w:rPr>
                <w:rFonts w:cs="Times New Roman"/>
                <w:b/>
                <w:sz w:val="22"/>
              </w:rPr>
            </w:pPr>
          </w:p>
        </w:tc>
        <w:tc>
          <w:tcPr>
            <w:tcW w:w="404" w:type="pct"/>
          </w:tcPr>
          <w:p w14:paraId="5E4F9C44" w14:textId="77777777" w:rsidR="00D460B1" w:rsidRPr="004E4B4B" w:rsidRDefault="00D460B1" w:rsidP="00B03C47">
            <w:pPr>
              <w:spacing w:after="0"/>
              <w:rPr>
                <w:rFonts w:cs="Times New Roman"/>
                <w:sz w:val="22"/>
              </w:rPr>
            </w:pPr>
            <w:r w:rsidRPr="004E4B4B">
              <w:rPr>
                <w:rFonts w:cs="Times New Roman"/>
                <w:sz w:val="22"/>
              </w:rPr>
              <w:t xml:space="preserve">Уо.03.03 </w:t>
            </w:r>
          </w:p>
          <w:p w14:paraId="2F2AD0D8" w14:textId="77777777" w:rsidR="00D460B1" w:rsidRPr="004E4B4B" w:rsidRDefault="00D460B1" w:rsidP="00B03C47">
            <w:pPr>
              <w:spacing w:after="0"/>
              <w:rPr>
                <w:rFonts w:cs="Times New Roman"/>
                <w:sz w:val="22"/>
              </w:rPr>
            </w:pPr>
            <w:r w:rsidRPr="004E4B4B">
              <w:rPr>
                <w:rFonts w:cs="Times New Roman"/>
                <w:sz w:val="22"/>
              </w:rPr>
              <w:t>Зо.03.03</w:t>
            </w:r>
          </w:p>
          <w:p w14:paraId="189AB6C7" w14:textId="77777777" w:rsidR="00D460B1" w:rsidRPr="004E4B4B" w:rsidRDefault="00D460B1" w:rsidP="00B03C47">
            <w:pPr>
              <w:spacing w:after="0"/>
              <w:rPr>
                <w:rFonts w:cs="Times New Roman"/>
                <w:sz w:val="22"/>
              </w:rPr>
            </w:pPr>
          </w:p>
          <w:p w14:paraId="0262AEA3" w14:textId="77777777" w:rsidR="00D460B1" w:rsidRPr="004E4B4B" w:rsidRDefault="00D460B1" w:rsidP="00B03C47">
            <w:pPr>
              <w:spacing w:after="0"/>
              <w:rPr>
                <w:rFonts w:cs="Times New Roman"/>
                <w:sz w:val="22"/>
              </w:rPr>
            </w:pPr>
            <w:r w:rsidRPr="004E4B4B">
              <w:rPr>
                <w:rFonts w:cs="Times New Roman"/>
                <w:sz w:val="22"/>
              </w:rPr>
              <w:t>Уо.04.01</w:t>
            </w:r>
          </w:p>
          <w:p w14:paraId="1ED25B7D" w14:textId="77777777" w:rsidR="00D460B1" w:rsidRPr="004E4B4B" w:rsidRDefault="00D460B1" w:rsidP="00B03C47">
            <w:pPr>
              <w:spacing w:after="0"/>
              <w:rPr>
                <w:rFonts w:cs="Times New Roman"/>
                <w:sz w:val="22"/>
              </w:rPr>
            </w:pPr>
            <w:r w:rsidRPr="004E4B4B">
              <w:rPr>
                <w:rFonts w:cs="Times New Roman"/>
                <w:sz w:val="22"/>
              </w:rPr>
              <w:t>Зо.04.02</w:t>
            </w:r>
          </w:p>
          <w:p w14:paraId="070C8DB4" w14:textId="77777777" w:rsidR="00D460B1" w:rsidRPr="004E4B4B" w:rsidRDefault="00D460B1" w:rsidP="00B03C47">
            <w:pPr>
              <w:spacing w:after="0"/>
              <w:rPr>
                <w:rFonts w:cs="Times New Roman"/>
                <w:sz w:val="22"/>
              </w:rPr>
            </w:pPr>
          </w:p>
          <w:p w14:paraId="07A4DADB" w14:textId="77777777" w:rsidR="00D460B1" w:rsidRPr="004E4B4B" w:rsidRDefault="00D460B1" w:rsidP="00B03C47">
            <w:pPr>
              <w:spacing w:after="0"/>
              <w:rPr>
                <w:rFonts w:cs="Times New Roman"/>
                <w:sz w:val="22"/>
              </w:rPr>
            </w:pPr>
            <w:r w:rsidRPr="004E4B4B">
              <w:rPr>
                <w:rFonts w:cs="Times New Roman"/>
                <w:sz w:val="22"/>
              </w:rPr>
              <w:t>Зо.06.01</w:t>
            </w:r>
          </w:p>
        </w:tc>
      </w:tr>
      <w:tr w:rsidR="00055534" w:rsidRPr="004E4B4B" w14:paraId="40663EEC" w14:textId="77777777" w:rsidTr="00055534">
        <w:trPr>
          <w:trHeight w:val="56"/>
        </w:trPr>
        <w:tc>
          <w:tcPr>
            <w:tcW w:w="2934" w:type="pct"/>
            <w:gridSpan w:val="2"/>
          </w:tcPr>
          <w:p w14:paraId="18352041" w14:textId="77777777" w:rsidR="00055534" w:rsidRPr="004E4B4B" w:rsidRDefault="00055534" w:rsidP="00B03C47">
            <w:pPr>
              <w:pStyle w:val="210"/>
              <w:shd w:val="clear" w:color="auto" w:fill="auto"/>
              <w:spacing w:after="0" w:line="276" w:lineRule="auto"/>
              <w:ind w:firstLine="0"/>
              <w:jc w:val="both"/>
              <w:rPr>
                <w:rStyle w:val="29"/>
                <w:rFonts w:ascii="Times New Roman" w:hAnsi="Times New Roman" w:cs="Times New Roman"/>
                <w:sz w:val="22"/>
                <w:szCs w:val="22"/>
              </w:rPr>
            </w:pPr>
            <w:r>
              <w:rPr>
                <w:rStyle w:val="29"/>
                <w:rFonts w:ascii="Times New Roman" w:hAnsi="Times New Roman" w:cs="Times New Roman"/>
                <w:sz w:val="22"/>
                <w:szCs w:val="22"/>
              </w:rPr>
              <w:t>Всего аудиторных занятий</w:t>
            </w:r>
          </w:p>
        </w:tc>
        <w:tc>
          <w:tcPr>
            <w:tcW w:w="569" w:type="pct"/>
          </w:tcPr>
          <w:p w14:paraId="49231B21" w14:textId="77777777" w:rsidR="00055534" w:rsidRDefault="00055534" w:rsidP="00B03C47">
            <w:pPr>
              <w:spacing w:after="0"/>
              <w:rPr>
                <w:rFonts w:cs="Times New Roman"/>
                <w:bCs/>
                <w:sz w:val="22"/>
              </w:rPr>
            </w:pPr>
            <w:r>
              <w:rPr>
                <w:rFonts w:cs="Times New Roman"/>
                <w:bCs/>
                <w:sz w:val="22"/>
              </w:rPr>
              <w:t>173</w:t>
            </w:r>
          </w:p>
        </w:tc>
        <w:tc>
          <w:tcPr>
            <w:tcW w:w="799" w:type="pct"/>
          </w:tcPr>
          <w:p w14:paraId="62D49FB2" w14:textId="77777777" w:rsidR="00055534" w:rsidRPr="004E4B4B" w:rsidRDefault="00055534" w:rsidP="00B03C47">
            <w:pPr>
              <w:suppressAutoHyphens/>
              <w:spacing w:after="0" w:line="240" w:lineRule="auto"/>
              <w:jc w:val="center"/>
              <w:rPr>
                <w:rFonts w:cs="Times New Roman"/>
                <w:sz w:val="22"/>
              </w:rPr>
            </w:pPr>
          </w:p>
        </w:tc>
        <w:tc>
          <w:tcPr>
            <w:tcW w:w="294" w:type="pct"/>
          </w:tcPr>
          <w:p w14:paraId="11FF6049" w14:textId="77777777" w:rsidR="00055534" w:rsidRPr="004E4B4B" w:rsidRDefault="00055534" w:rsidP="00B03C47">
            <w:pPr>
              <w:suppressAutoHyphens/>
              <w:spacing w:after="0"/>
              <w:jc w:val="both"/>
              <w:rPr>
                <w:rFonts w:cs="Times New Roman"/>
                <w:iCs/>
                <w:sz w:val="22"/>
              </w:rPr>
            </w:pPr>
          </w:p>
        </w:tc>
        <w:tc>
          <w:tcPr>
            <w:tcW w:w="404" w:type="pct"/>
          </w:tcPr>
          <w:p w14:paraId="0D1D8439" w14:textId="77777777" w:rsidR="00055534" w:rsidRPr="004E4B4B" w:rsidRDefault="00055534" w:rsidP="00B03C47">
            <w:pPr>
              <w:spacing w:after="0"/>
              <w:rPr>
                <w:rFonts w:cs="Times New Roman"/>
                <w:sz w:val="22"/>
              </w:rPr>
            </w:pPr>
          </w:p>
        </w:tc>
      </w:tr>
      <w:tr w:rsidR="00D460B1" w:rsidRPr="004E4B4B" w14:paraId="1D538D07" w14:textId="77777777" w:rsidTr="00055534">
        <w:trPr>
          <w:trHeight w:val="20"/>
        </w:trPr>
        <w:tc>
          <w:tcPr>
            <w:tcW w:w="2934" w:type="pct"/>
            <w:gridSpan w:val="2"/>
          </w:tcPr>
          <w:p w14:paraId="2D88B0C3" w14:textId="77777777" w:rsidR="00D460B1" w:rsidRPr="004E4B4B" w:rsidRDefault="00D460B1" w:rsidP="00B03C47">
            <w:pPr>
              <w:widowControl w:val="0"/>
              <w:autoSpaceDE w:val="0"/>
              <w:autoSpaceDN w:val="0"/>
              <w:adjustRightInd w:val="0"/>
              <w:spacing w:after="0"/>
              <w:rPr>
                <w:rFonts w:cs="Times New Roman"/>
                <w:b/>
                <w:sz w:val="22"/>
              </w:rPr>
            </w:pPr>
            <w:r w:rsidRPr="004E4B4B">
              <w:rPr>
                <w:rFonts w:cs="Times New Roman"/>
                <w:b/>
                <w:sz w:val="22"/>
              </w:rPr>
              <w:t>Самостоятельная работа обучающихся</w:t>
            </w:r>
          </w:p>
        </w:tc>
        <w:tc>
          <w:tcPr>
            <w:tcW w:w="569" w:type="pct"/>
            <w:vAlign w:val="center"/>
          </w:tcPr>
          <w:p w14:paraId="6FF1F830" w14:textId="77777777" w:rsidR="00D460B1" w:rsidRPr="004E4B4B" w:rsidRDefault="004027C4" w:rsidP="00B03C47">
            <w:pPr>
              <w:spacing w:after="0"/>
              <w:rPr>
                <w:rFonts w:cs="Times New Roman"/>
                <w:b/>
                <w:bCs/>
                <w:sz w:val="22"/>
              </w:rPr>
            </w:pPr>
            <w:r>
              <w:rPr>
                <w:rFonts w:cs="Times New Roman"/>
                <w:b/>
                <w:bCs/>
                <w:sz w:val="22"/>
              </w:rPr>
              <w:t>88</w:t>
            </w:r>
          </w:p>
        </w:tc>
        <w:tc>
          <w:tcPr>
            <w:tcW w:w="799" w:type="pct"/>
          </w:tcPr>
          <w:p w14:paraId="30CB30FD" w14:textId="77777777" w:rsidR="00D460B1" w:rsidRPr="004E4B4B" w:rsidRDefault="00D460B1" w:rsidP="00B03C47">
            <w:pPr>
              <w:spacing w:after="0"/>
              <w:rPr>
                <w:rFonts w:cs="Times New Roman"/>
                <w:bCs/>
                <w:sz w:val="22"/>
              </w:rPr>
            </w:pPr>
          </w:p>
        </w:tc>
        <w:tc>
          <w:tcPr>
            <w:tcW w:w="294" w:type="pct"/>
          </w:tcPr>
          <w:p w14:paraId="7E2334F2" w14:textId="77777777" w:rsidR="00D460B1" w:rsidRPr="004E4B4B" w:rsidRDefault="00D460B1" w:rsidP="00B03C47">
            <w:pPr>
              <w:spacing w:after="0"/>
              <w:rPr>
                <w:rFonts w:cs="Times New Roman"/>
                <w:b/>
                <w:sz w:val="22"/>
              </w:rPr>
            </w:pPr>
          </w:p>
        </w:tc>
        <w:tc>
          <w:tcPr>
            <w:tcW w:w="404" w:type="pct"/>
          </w:tcPr>
          <w:p w14:paraId="27B31C5B" w14:textId="77777777" w:rsidR="00D460B1" w:rsidRPr="004E4B4B" w:rsidRDefault="00D460B1" w:rsidP="00B03C47">
            <w:pPr>
              <w:spacing w:after="0"/>
              <w:rPr>
                <w:rFonts w:cs="Times New Roman"/>
                <w:b/>
                <w:sz w:val="22"/>
              </w:rPr>
            </w:pPr>
          </w:p>
        </w:tc>
      </w:tr>
      <w:tr w:rsidR="00D460B1" w:rsidRPr="004E4B4B" w14:paraId="2F930D1F" w14:textId="77777777" w:rsidTr="00055534">
        <w:trPr>
          <w:trHeight w:val="20"/>
        </w:trPr>
        <w:tc>
          <w:tcPr>
            <w:tcW w:w="2934" w:type="pct"/>
            <w:gridSpan w:val="2"/>
          </w:tcPr>
          <w:p w14:paraId="29560156" w14:textId="77777777" w:rsidR="00D460B1" w:rsidRPr="004E4B4B" w:rsidRDefault="00D460B1" w:rsidP="00B03C47">
            <w:pPr>
              <w:suppressAutoHyphens/>
              <w:spacing w:after="0"/>
              <w:rPr>
                <w:rFonts w:cs="Times New Roman"/>
                <w:b/>
                <w:sz w:val="22"/>
              </w:rPr>
            </w:pPr>
            <w:r w:rsidRPr="004E4B4B">
              <w:rPr>
                <w:rFonts w:cs="Times New Roman"/>
                <w:b/>
                <w:sz w:val="22"/>
              </w:rPr>
              <w:t>Промежуточная аттестация</w:t>
            </w:r>
          </w:p>
        </w:tc>
        <w:tc>
          <w:tcPr>
            <w:tcW w:w="569" w:type="pct"/>
            <w:vAlign w:val="center"/>
          </w:tcPr>
          <w:p w14:paraId="637E1822" w14:textId="77777777" w:rsidR="00D460B1" w:rsidRPr="004E4B4B" w:rsidRDefault="00D460B1" w:rsidP="00B03C47">
            <w:pPr>
              <w:spacing w:after="0"/>
              <w:rPr>
                <w:rFonts w:cs="Times New Roman"/>
                <w:b/>
                <w:sz w:val="22"/>
              </w:rPr>
            </w:pPr>
            <w:r w:rsidRPr="004E4B4B">
              <w:rPr>
                <w:rFonts w:cs="Times New Roman"/>
                <w:b/>
                <w:sz w:val="22"/>
              </w:rPr>
              <w:t>2</w:t>
            </w:r>
          </w:p>
        </w:tc>
        <w:tc>
          <w:tcPr>
            <w:tcW w:w="799" w:type="pct"/>
          </w:tcPr>
          <w:p w14:paraId="7770ACA9" w14:textId="77777777" w:rsidR="00D460B1" w:rsidRPr="004E4B4B" w:rsidRDefault="00D460B1" w:rsidP="00B03C47">
            <w:pPr>
              <w:spacing w:after="0"/>
              <w:rPr>
                <w:rFonts w:cs="Times New Roman"/>
                <w:sz w:val="22"/>
              </w:rPr>
            </w:pPr>
          </w:p>
        </w:tc>
        <w:tc>
          <w:tcPr>
            <w:tcW w:w="294" w:type="pct"/>
          </w:tcPr>
          <w:p w14:paraId="389CC735" w14:textId="77777777" w:rsidR="00D460B1" w:rsidRPr="004E4B4B" w:rsidRDefault="00D460B1" w:rsidP="00B03C47">
            <w:pPr>
              <w:spacing w:after="0"/>
              <w:rPr>
                <w:rFonts w:cs="Times New Roman"/>
                <w:b/>
                <w:sz w:val="22"/>
              </w:rPr>
            </w:pPr>
          </w:p>
        </w:tc>
        <w:tc>
          <w:tcPr>
            <w:tcW w:w="404" w:type="pct"/>
          </w:tcPr>
          <w:p w14:paraId="719300D0" w14:textId="77777777" w:rsidR="00D460B1" w:rsidRPr="004E4B4B" w:rsidRDefault="00D460B1" w:rsidP="00B03C47">
            <w:pPr>
              <w:spacing w:after="0"/>
              <w:rPr>
                <w:rFonts w:cs="Times New Roman"/>
                <w:b/>
                <w:sz w:val="22"/>
              </w:rPr>
            </w:pPr>
          </w:p>
        </w:tc>
      </w:tr>
      <w:tr w:rsidR="00D460B1" w:rsidRPr="004E4B4B" w14:paraId="3E3B1507" w14:textId="77777777" w:rsidTr="00055534">
        <w:trPr>
          <w:trHeight w:val="20"/>
        </w:trPr>
        <w:tc>
          <w:tcPr>
            <w:tcW w:w="2934" w:type="pct"/>
            <w:gridSpan w:val="2"/>
          </w:tcPr>
          <w:p w14:paraId="376B24EC" w14:textId="77777777" w:rsidR="00D460B1" w:rsidRPr="004E4B4B" w:rsidRDefault="00D460B1" w:rsidP="00B03C47">
            <w:pPr>
              <w:spacing w:after="0"/>
              <w:rPr>
                <w:rFonts w:cs="Times New Roman"/>
                <w:b/>
                <w:bCs/>
                <w:sz w:val="22"/>
              </w:rPr>
            </w:pPr>
            <w:r w:rsidRPr="004E4B4B">
              <w:rPr>
                <w:rFonts w:cs="Times New Roman"/>
                <w:b/>
                <w:bCs/>
                <w:sz w:val="22"/>
              </w:rPr>
              <w:t>Всего:</w:t>
            </w:r>
          </w:p>
        </w:tc>
        <w:tc>
          <w:tcPr>
            <w:tcW w:w="569" w:type="pct"/>
            <w:vAlign w:val="center"/>
          </w:tcPr>
          <w:p w14:paraId="2474303A" w14:textId="77777777" w:rsidR="00D460B1" w:rsidRPr="004E4B4B" w:rsidRDefault="004027C4" w:rsidP="00B03C47">
            <w:pPr>
              <w:spacing w:after="0"/>
              <w:rPr>
                <w:rFonts w:cs="Times New Roman"/>
                <w:b/>
                <w:bCs/>
                <w:sz w:val="22"/>
              </w:rPr>
            </w:pPr>
            <w:r>
              <w:rPr>
                <w:rFonts w:cs="Times New Roman"/>
                <w:b/>
                <w:bCs/>
                <w:sz w:val="22"/>
              </w:rPr>
              <w:t>263</w:t>
            </w:r>
          </w:p>
        </w:tc>
        <w:tc>
          <w:tcPr>
            <w:tcW w:w="799" w:type="pct"/>
          </w:tcPr>
          <w:p w14:paraId="186AE748" w14:textId="77777777" w:rsidR="00D460B1" w:rsidRPr="004E4B4B" w:rsidRDefault="00D460B1" w:rsidP="00B03C47">
            <w:pPr>
              <w:spacing w:after="0"/>
              <w:rPr>
                <w:rFonts w:cs="Times New Roman"/>
                <w:bCs/>
                <w:sz w:val="22"/>
              </w:rPr>
            </w:pPr>
          </w:p>
        </w:tc>
        <w:tc>
          <w:tcPr>
            <w:tcW w:w="294" w:type="pct"/>
          </w:tcPr>
          <w:p w14:paraId="58377033" w14:textId="77777777" w:rsidR="00D460B1" w:rsidRPr="004E4B4B" w:rsidRDefault="00D460B1" w:rsidP="00B03C47">
            <w:pPr>
              <w:spacing w:after="0"/>
              <w:rPr>
                <w:rFonts w:cs="Times New Roman"/>
                <w:b/>
                <w:bCs/>
                <w:sz w:val="22"/>
              </w:rPr>
            </w:pPr>
          </w:p>
        </w:tc>
        <w:tc>
          <w:tcPr>
            <w:tcW w:w="404" w:type="pct"/>
          </w:tcPr>
          <w:p w14:paraId="61D83376" w14:textId="77777777" w:rsidR="00D460B1" w:rsidRPr="004E4B4B" w:rsidRDefault="00D460B1" w:rsidP="00B03C47">
            <w:pPr>
              <w:spacing w:after="0"/>
              <w:rPr>
                <w:rFonts w:cs="Times New Roman"/>
                <w:b/>
                <w:sz w:val="22"/>
              </w:rPr>
            </w:pPr>
          </w:p>
        </w:tc>
      </w:tr>
    </w:tbl>
    <w:p w14:paraId="7BA27B3E" w14:textId="77777777" w:rsidR="00D460B1" w:rsidRPr="00315F34" w:rsidRDefault="00D460B1" w:rsidP="00D460B1">
      <w:pPr>
        <w:ind w:firstLine="709"/>
        <w:rPr>
          <w:i/>
        </w:rPr>
        <w:sectPr w:rsidR="00D460B1" w:rsidRPr="00315F34" w:rsidSect="00B03C47">
          <w:pgSz w:w="16840" w:h="11907" w:orient="landscape"/>
          <w:pgMar w:top="1134" w:right="567" w:bottom="1134" w:left="1701" w:header="709" w:footer="709" w:gutter="0"/>
          <w:cols w:space="720"/>
        </w:sectPr>
      </w:pPr>
    </w:p>
    <w:p w14:paraId="235EE13A" w14:textId="77777777" w:rsidR="00D460B1" w:rsidRPr="00192F27" w:rsidRDefault="00D460B1" w:rsidP="00D460B1">
      <w:pPr>
        <w:spacing w:after="0" w:line="240" w:lineRule="auto"/>
        <w:jc w:val="center"/>
        <w:rPr>
          <w:b/>
          <w:bCs/>
          <w:szCs w:val="24"/>
        </w:rPr>
      </w:pPr>
      <w:r w:rsidRPr="00192F27">
        <w:rPr>
          <w:b/>
          <w:bCs/>
          <w:szCs w:val="24"/>
        </w:rPr>
        <w:lastRenderedPageBreak/>
        <w:t>3. УСЛОВИЯ РЕАЛИЗАЦИИ УЧЕБНОЙ ДИСЦИПЛИНЫ</w:t>
      </w:r>
    </w:p>
    <w:p w14:paraId="09F33089" w14:textId="77777777" w:rsidR="00D460B1" w:rsidRDefault="00D460B1" w:rsidP="00D460B1">
      <w:pPr>
        <w:suppressAutoHyphens/>
        <w:spacing w:after="0" w:line="240" w:lineRule="auto"/>
        <w:ind w:firstLine="709"/>
        <w:jc w:val="both"/>
        <w:rPr>
          <w:bCs/>
          <w:szCs w:val="24"/>
        </w:rPr>
      </w:pPr>
    </w:p>
    <w:p w14:paraId="5199AFAA" w14:textId="77777777" w:rsidR="00D460B1" w:rsidRPr="0076019D" w:rsidRDefault="00D460B1" w:rsidP="00D460B1">
      <w:pPr>
        <w:suppressAutoHyphens/>
        <w:spacing w:after="0"/>
        <w:ind w:firstLine="709"/>
        <w:jc w:val="both"/>
        <w:rPr>
          <w:bCs/>
          <w:szCs w:val="24"/>
        </w:rPr>
      </w:pPr>
      <w:r w:rsidRPr="0076019D">
        <w:rPr>
          <w:bCs/>
          <w:szCs w:val="24"/>
        </w:rPr>
        <w:t>3.1. Для реализации программы учебной дисциплины должны быть предусмотрены следующие специальные помещения:</w:t>
      </w:r>
    </w:p>
    <w:p w14:paraId="0FF4F9EE" w14:textId="77777777" w:rsidR="00D460B1" w:rsidRPr="0076019D"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Cs/>
          <w:szCs w:val="24"/>
        </w:rPr>
      </w:pPr>
      <w:r w:rsidRPr="00C404B7">
        <w:rPr>
          <w:szCs w:val="24"/>
        </w:rPr>
        <w:t>Кабинет «Истории»</w:t>
      </w:r>
      <w:r w:rsidRPr="00C404B7">
        <w:rPr>
          <w:b/>
          <w:bCs/>
          <w:szCs w:val="24"/>
        </w:rPr>
        <w:t xml:space="preserve"> </w:t>
      </w:r>
      <w:r w:rsidRPr="00C404B7">
        <w:rPr>
          <w:bCs/>
          <w:szCs w:val="24"/>
        </w:rPr>
        <w:t>в соответствии с п. 6.1.2.1 образовательной программы по профессии.</w:t>
      </w:r>
    </w:p>
    <w:p w14:paraId="4424EBE3" w14:textId="77777777" w:rsidR="00D460B1" w:rsidRPr="0076019D"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Cs/>
          <w:szCs w:val="24"/>
        </w:rPr>
      </w:pPr>
    </w:p>
    <w:p w14:paraId="577A47CB" w14:textId="77777777" w:rsidR="00D460B1" w:rsidRPr="0076019D" w:rsidRDefault="00D460B1" w:rsidP="00D460B1">
      <w:pPr>
        <w:suppressAutoHyphens/>
        <w:spacing w:after="0"/>
        <w:ind w:firstLine="709"/>
        <w:jc w:val="both"/>
        <w:rPr>
          <w:b/>
          <w:bCs/>
          <w:szCs w:val="24"/>
        </w:rPr>
      </w:pPr>
      <w:r w:rsidRPr="0076019D">
        <w:rPr>
          <w:b/>
          <w:bCs/>
          <w:szCs w:val="24"/>
        </w:rPr>
        <w:t>3.2. Информационное обеспечение реализации программы</w:t>
      </w:r>
    </w:p>
    <w:p w14:paraId="092118E8" w14:textId="77777777" w:rsidR="00D460B1" w:rsidRPr="0076019D" w:rsidRDefault="00D460B1" w:rsidP="00D460B1">
      <w:pPr>
        <w:suppressAutoHyphens/>
        <w:spacing w:after="0"/>
        <w:ind w:firstLine="709"/>
        <w:jc w:val="both"/>
        <w:rPr>
          <w:bCs/>
          <w:szCs w:val="24"/>
        </w:rPr>
      </w:pPr>
      <w:r w:rsidRPr="0076019D">
        <w:rPr>
          <w:bCs/>
          <w:szCs w:val="24"/>
        </w:rPr>
        <w:t>Для реализации программы библиотечный фонд колледжа имеет п</w:t>
      </w:r>
      <w:r w:rsidRPr="0076019D">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019D">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C52DCF" w14:textId="77777777" w:rsidR="00D460B1" w:rsidRPr="0076019D" w:rsidRDefault="00D460B1" w:rsidP="00D460B1">
      <w:pPr>
        <w:suppressAutoHyphens/>
        <w:spacing w:after="0"/>
        <w:ind w:firstLine="709"/>
        <w:jc w:val="both"/>
        <w:rPr>
          <w:szCs w:val="24"/>
        </w:rPr>
      </w:pPr>
    </w:p>
    <w:p w14:paraId="087B3A84" w14:textId="77777777" w:rsidR="00D460B1" w:rsidRPr="0076019D" w:rsidRDefault="00D460B1" w:rsidP="00D460B1">
      <w:pPr>
        <w:suppressAutoHyphens/>
        <w:spacing w:after="0"/>
        <w:ind w:firstLine="709"/>
        <w:jc w:val="both"/>
        <w:rPr>
          <w:b/>
          <w:szCs w:val="24"/>
        </w:rPr>
      </w:pPr>
      <w:r w:rsidRPr="0076019D">
        <w:rPr>
          <w:b/>
          <w:szCs w:val="24"/>
        </w:rPr>
        <w:t>3.2.1. Основные печатные издания</w:t>
      </w:r>
    </w:p>
    <w:p w14:paraId="7A808509" w14:textId="77777777" w:rsidR="00D460B1" w:rsidRPr="000623FD" w:rsidRDefault="00D460B1" w:rsidP="009D4C45">
      <w:pPr>
        <w:numPr>
          <w:ilvl w:val="0"/>
          <w:numId w:val="43"/>
        </w:numPr>
        <w:tabs>
          <w:tab w:val="left" w:pos="851"/>
        </w:tabs>
        <w:spacing w:after="0" w:line="276" w:lineRule="auto"/>
        <w:ind w:left="0" w:firstLine="709"/>
        <w:jc w:val="both"/>
        <w:rPr>
          <w:szCs w:val="24"/>
        </w:rPr>
      </w:pPr>
      <w:r w:rsidRPr="000623FD">
        <w:rPr>
          <w:szCs w:val="24"/>
        </w:rPr>
        <w:t xml:space="preserve">Артемов В.В., </w:t>
      </w:r>
      <w:proofErr w:type="spellStart"/>
      <w:r w:rsidRPr="000623FD">
        <w:rPr>
          <w:szCs w:val="24"/>
        </w:rPr>
        <w:t>Лубченков</w:t>
      </w:r>
      <w:proofErr w:type="spellEnd"/>
      <w:r w:rsidRPr="000623FD">
        <w:rPr>
          <w:szCs w:val="24"/>
        </w:rPr>
        <w:t xml:space="preserve"> Ю.Н. История: в 2 ч.:  учебник для студентов профессиональных образовательных организаций, осваивающих профессии и специальности СПО. – М., 2017.</w:t>
      </w:r>
    </w:p>
    <w:p w14:paraId="2F7C951E" w14:textId="77777777" w:rsidR="00D460B1" w:rsidRPr="000623FD" w:rsidRDefault="00D460B1" w:rsidP="009D4C45">
      <w:pPr>
        <w:numPr>
          <w:ilvl w:val="0"/>
          <w:numId w:val="43"/>
        </w:numPr>
        <w:tabs>
          <w:tab w:val="left" w:pos="851"/>
        </w:tabs>
        <w:spacing w:after="0" w:line="276" w:lineRule="auto"/>
        <w:ind w:left="0" w:firstLine="709"/>
        <w:jc w:val="both"/>
        <w:rPr>
          <w:szCs w:val="24"/>
        </w:rPr>
      </w:pPr>
      <w:r w:rsidRPr="000623FD">
        <w:rPr>
          <w:szCs w:val="24"/>
        </w:rPr>
        <w:t xml:space="preserve">Артемов В.В., </w:t>
      </w:r>
      <w:proofErr w:type="spellStart"/>
      <w:r w:rsidRPr="000623FD">
        <w:rPr>
          <w:szCs w:val="24"/>
        </w:rPr>
        <w:t>Лубченков</w:t>
      </w:r>
      <w:proofErr w:type="spellEnd"/>
      <w:r w:rsidRPr="000623FD">
        <w:rPr>
          <w:szCs w:val="24"/>
        </w:rPr>
        <w:t xml:space="preserve"> Ю.Н. Истории: Дидактические материалы: учеб. пособие для студентов профессиональных образовательных организаций, осваивающих профессии и специальности СПО. – М., 2017.</w:t>
      </w:r>
    </w:p>
    <w:p w14:paraId="59717AA3" w14:textId="77777777" w:rsidR="00D460B1" w:rsidRPr="0076019D" w:rsidRDefault="00D460B1" w:rsidP="00D460B1">
      <w:pPr>
        <w:tabs>
          <w:tab w:val="left" w:pos="993"/>
        </w:tabs>
        <w:spacing w:after="0"/>
        <w:ind w:firstLine="709"/>
        <w:contextualSpacing/>
        <w:rPr>
          <w:b/>
          <w:szCs w:val="24"/>
        </w:rPr>
      </w:pPr>
    </w:p>
    <w:p w14:paraId="717A97C7" w14:textId="77777777" w:rsidR="00D460B1" w:rsidRPr="0076019D" w:rsidRDefault="00D460B1" w:rsidP="00D460B1">
      <w:pPr>
        <w:spacing w:after="0"/>
        <w:ind w:firstLine="709"/>
        <w:contextualSpacing/>
        <w:rPr>
          <w:b/>
          <w:szCs w:val="24"/>
        </w:rPr>
      </w:pPr>
      <w:r w:rsidRPr="0076019D">
        <w:rPr>
          <w:b/>
          <w:szCs w:val="24"/>
        </w:rPr>
        <w:t xml:space="preserve">3.2.2. Основные электронные издания </w:t>
      </w:r>
    </w:p>
    <w:p w14:paraId="071DA1F6" w14:textId="77777777" w:rsidR="00D460B1" w:rsidRPr="0076019D" w:rsidRDefault="00D460B1" w:rsidP="009D4C45">
      <w:pPr>
        <w:pStyle w:val="71"/>
        <w:numPr>
          <w:ilvl w:val="0"/>
          <w:numId w:val="42"/>
        </w:numPr>
        <w:shd w:val="clear" w:color="auto" w:fill="auto"/>
        <w:spacing w:before="0" w:line="276" w:lineRule="auto"/>
        <w:ind w:left="0" w:firstLine="709"/>
        <w:jc w:val="both"/>
        <w:rPr>
          <w:rStyle w:val="72"/>
          <w:rFonts w:ascii="Times New Roman" w:hAnsi="Times New Roman" w:cs="Times New Roman"/>
          <w:bCs w:val="0"/>
          <w:color w:val="000000"/>
          <w:sz w:val="24"/>
          <w:szCs w:val="24"/>
        </w:rPr>
      </w:pPr>
      <w:r w:rsidRPr="0076019D">
        <w:rPr>
          <w:rFonts w:ascii="Times New Roman" w:hAnsi="Times New Roman" w:cs="Times New Roman"/>
          <w:b w:val="0"/>
          <w:sz w:val="24"/>
          <w:szCs w:val="24"/>
        </w:rPr>
        <w:t xml:space="preserve">www.gumer.info (Библиотека </w:t>
      </w:r>
      <w:proofErr w:type="spellStart"/>
      <w:r w:rsidRPr="0076019D">
        <w:rPr>
          <w:rFonts w:ascii="Times New Roman" w:hAnsi="Times New Roman" w:cs="Times New Roman"/>
          <w:b w:val="0"/>
          <w:sz w:val="24"/>
          <w:szCs w:val="24"/>
        </w:rPr>
        <w:t>Гумер</w:t>
      </w:r>
      <w:proofErr w:type="spellEnd"/>
      <w:r w:rsidRPr="0076019D">
        <w:rPr>
          <w:rFonts w:ascii="Times New Roman" w:hAnsi="Times New Roman" w:cs="Times New Roman"/>
          <w:b w:val="0"/>
          <w:sz w:val="24"/>
          <w:szCs w:val="24"/>
        </w:rPr>
        <w:t>).</w:t>
      </w:r>
    </w:p>
    <w:p w14:paraId="16DB06CD" w14:textId="77777777" w:rsidR="00D460B1" w:rsidRPr="0076019D" w:rsidRDefault="00D460B1" w:rsidP="009D4C45">
      <w:pPr>
        <w:pStyle w:val="71"/>
        <w:numPr>
          <w:ilvl w:val="0"/>
          <w:numId w:val="42"/>
        </w:numPr>
        <w:shd w:val="clear" w:color="auto" w:fill="auto"/>
        <w:spacing w:before="0" w:line="276" w:lineRule="auto"/>
        <w:ind w:left="0" w:firstLine="709"/>
        <w:jc w:val="both"/>
        <w:rPr>
          <w:rStyle w:val="72"/>
          <w:rFonts w:ascii="Times New Roman" w:hAnsi="Times New Roman" w:cs="Times New Roman"/>
          <w:bCs w:val="0"/>
          <w:color w:val="000000"/>
          <w:sz w:val="24"/>
          <w:szCs w:val="24"/>
        </w:rPr>
      </w:pPr>
      <w:r w:rsidRPr="0076019D">
        <w:rPr>
          <w:rFonts w:ascii="Times New Roman" w:hAnsi="Times New Roman" w:cs="Times New Roman"/>
          <w:b w:val="0"/>
          <w:sz w:val="24"/>
          <w:szCs w:val="24"/>
        </w:rPr>
        <w:t>www.world-war2.chat.ru (Вторая Мировая война в русском Интернете).</w:t>
      </w:r>
    </w:p>
    <w:p w14:paraId="6BA0B54B" w14:textId="77777777" w:rsidR="00D460B1" w:rsidRPr="0076019D" w:rsidRDefault="00D460B1" w:rsidP="009D4C45">
      <w:pPr>
        <w:pStyle w:val="71"/>
        <w:numPr>
          <w:ilvl w:val="0"/>
          <w:numId w:val="42"/>
        </w:numPr>
        <w:shd w:val="clear" w:color="auto" w:fill="auto"/>
        <w:spacing w:before="0" w:line="276" w:lineRule="auto"/>
        <w:ind w:left="0" w:firstLine="709"/>
        <w:jc w:val="both"/>
        <w:rPr>
          <w:rStyle w:val="72"/>
          <w:rFonts w:ascii="Times New Roman" w:hAnsi="Times New Roman" w:cs="Times New Roman"/>
          <w:bCs w:val="0"/>
          <w:color w:val="000000"/>
          <w:sz w:val="24"/>
          <w:szCs w:val="24"/>
        </w:rPr>
      </w:pPr>
      <w:r w:rsidRPr="0076019D">
        <w:rPr>
          <w:rStyle w:val="72"/>
          <w:rFonts w:ascii="Times New Roman" w:hAnsi="Times New Roman" w:cs="Times New Roman"/>
          <w:bCs w:val="0"/>
          <w:color w:val="000000"/>
          <w:sz w:val="24"/>
          <w:szCs w:val="24"/>
        </w:rPr>
        <w:t>www.rusrevolution.info (Революция и Гражданская война: интернет-проект).</w:t>
      </w:r>
    </w:p>
    <w:p w14:paraId="0F5801C0" w14:textId="77777777" w:rsidR="00D460B1" w:rsidRPr="0076019D" w:rsidRDefault="00D460B1" w:rsidP="009D4C45">
      <w:pPr>
        <w:pStyle w:val="71"/>
        <w:numPr>
          <w:ilvl w:val="0"/>
          <w:numId w:val="42"/>
        </w:numPr>
        <w:shd w:val="clear" w:color="auto" w:fill="auto"/>
        <w:spacing w:before="0" w:line="276" w:lineRule="auto"/>
        <w:ind w:left="0" w:firstLine="709"/>
        <w:jc w:val="both"/>
        <w:rPr>
          <w:rFonts w:ascii="Times New Roman" w:hAnsi="Times New Roman" w:cs="Times New Roman"/>
          <w:b w:val="0"/>
          <w:sz w:val="24"/>
          <w:szCs w:val="24"/>
        </w:rPr>
      </w:pPr>
      <w:r w:rsidRPr="0076019D">
        <w:rPr>
          <w:rFonts w:ascii="Times New Roman" w:hAnsi="Times New Roman" w:cs="Times New Roman"/>
          <w:b w:val="0"/>
          <w:sz w:val="24"/>
          <w:szCs w:val="24"/>
        </w:rPr>
        <w:t xml:space="preserve">www.infoliolib.info (Университетская электронная библиотека </w:t>
      </w:r>
      <w:proofErr w:type="spellStart"/>
      <w:r w:rsidRPr="0076019D">
        <w:rPr>
          <w:rFonts w:ascii="Times New Roman" w:hAnsi="Times New Roman" w:cs="Times New Roman"/>
          <w:b w:val="0"/>
          <w:sz w:val="24"/>
          <w:szCs w:val="24"/>
        </w:rPr>
        <w:t>Infolio</w:t>
      </w:r>
      <w:proofErr w:type="spellEnd"/>
      <w:r w:rsidRPr="0076019D">
        <w:rPr>
          <w:rFonts w:ascii="Times New Roman" w:hAnsi="Times New Roman" w:cs="Times New Roman"/>
          <w:b w:val="0"/>
          <w:sz w:val="24"/>
          <w:szCs w:val="24"/>
        </w:rPr>
        <w:t>). www.hist.msu.ru/ER/Etext/index.html (электронная библиотека Исторического факультета МГУ им. М. В. Ломоносова).</w:t>
      </w:r>
    </w:p>
    <w:p w14:paraId="3E47CDD6" w14:textId="77777777" w:rsidR="00D460B1" w:rsidRPr="0076019D" w:rsidRDefault="00D460B1" w:rsidP="009D4C45">
      <w:pPr>
        <w:pStyle w:val="71"/>
        <w:numPr>
          <w:ilvl w:val="0"/>
          <w:numId w:val="42"/>
        </w:numPr>
        <w:shd w:val="clear" w:color="auto" w:fill="auto"/>
        <w:spacing w:before="0" w:line="276" w:lineRule="auto"/>
        <w:ind w:left="0" w:firstLine="709"/>
        <w:jc w:val="both"/>
        <w:rPr>
          <w:rFonts w:ascii="Times New Roman" w:hAnsi="Times New Roman" w:cs="Times New Roman"/>
          <w:b w:val="0"/>
          <w:sz w:val="24"/>
          <w:szCs w:val="24"/>
        </w:rPr>
      </w:pPr>
      <w:r w:rsidRPr="0076019D">
        <w:rPr>
          <w:rFonts w:ascii="Times New Roman" w:hAnsi="Times New Roman" w:cs="Times New Roman"/>
          <w:b w:val="0"/>
          <w:sz w:val="24"/>
          <w:szCs w:val="24"/>
        </w:rPr>
        <w:t>www.rodina.rg.ru (Родина: российский исторический иллюстрированный журнал)</w:t>
      </w:r>
    </w:p>
    <w:p w14:paraId="63B04F3A" w14:textId="77777777" w:rsidR="00D460B1" w:rsidRPr="0076019D" w:rsidRDefault="00D460B1" w:rsidP="00D460B1">
      <w:pPr>
        <w:spacing w:after="0"/>
        <w:ind w:firstLine="709"/>
        <w:contextualSpacing/>
        <w:jc w:val="both"/>
        <w:rPr>
          <w:rFonts w:eastAsia="Calibri"/>
          <w:b/>
          <w:bCs/>
          <w:szCs w:val="24"/>
        </w:rPr>
      </w:pPr>
    </w:p>
    <w:p w14:paraId="7DDC3EA8" w14:textId="77777777" w:rsidR="00D460B1" w:rsidRPr="00161D28" w:rsidRDefault="00D460B1" w:rsidP="00D460B1">
      <w:pPr>
        <w:spacing w:line="240" w:lineRule="auto"/>
        <w:ind w:firstLine="709"/>
        <w:contextualSpacing/>
        <w:jc w:val="both"/>
        <w:rPr>
          <w:rFonts w:eastAsia="Calibri"/>
          <w:bCs/>
          <w:i/>
          <w:szCs w:val="24"/>
        </w:rPr>
      </w:pPr>
      <w:r w:rsidRPr="00161D28">
        <w:rPr>
          <w:rFonts w:eastAsia="Calibri"/>
          <w:b/>
          <w:bCs/>
          <w:szCs w:val="24"/>
        </w:rPr>
        <w:t xml:space="preserve">3.2.3. Дополнительные источники </w:t>
      </w:r>
    </w:p>
    <w:p w14:paraId="055CA407" w14:textId="77777777" w:rsidR="00D460B1" w:rsidRPr="00315F34" w:rsidRDefault="00D460B1" w:rsidP="00D460B1">
      <w:pPr>
        <w:contextualSpacing/>
        <w:jc w:val="center"/>
        <w:rPr>
          <w:b/>
          <w:szCs w:val="24"/>
        </w:rPr>
      </w:pPr>
      <w:r>
        <w:rPr>
          <w:b/>
          <w:szCs w:val="24"/>
        </w:rPr>
        <w:br w:type="page"/>
      </w:r>
      <w:r w:rsidRPr="00315F34">
        <w:rPr>
          <w:b/>
          <w:szCs w:val="24"/>
        </w:rPr>
        <w:lastRenderedPageBreak/>
        <w:t xml:space="preserve">4. КОНТРОЛЬ И ОЦЕНКА РЕЗУЛЬТАТОВ ОСВОЕНИЯ  </w:t>
      </w:r>
    </w:p>
    <w:p w14:paraId="4E0D50B9" w14:textId="77777777" w:rsidR="00D460B1" w:rsidRPr="00315F34" w:rsidRDefault="00D460B1" w:rsidP="00D460B1">
      <w:pPr>
        <w:contextualSpacing/>
        <w:jc w:val="center"/>
        <w:rPr>
          <w:b/>
          <w:szCs w:val="24"/>
        </w:rPr>
      </w:pPr>
      <w:r w:rsidRPr="00315F34">
        <w:rPr>
          <w:b/>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9"/>
        <w:gridCol w:w="3847"/>
        <w:gridCol w:w="2232"/>
      </w:tblGrid>
      <w:tr w:rsidR="00D460B1" w:rsidRPr="00936E0A" w14:paraId="0D81C56B" w14:textId="77777777" w:rsidTr="00B03C47">
        <w:tc>
          <w:tcPr>
            <w:tcW w:w="1843" w:type="pct"/>
          </w:tcPr>
          <w:p w14:paraId="6FDE9B2D" w14:textId="77777777" w:rsidR="00D460B1" w:rsidRPr="00936E0A" w:rsidRDefault="00D460B1" w:rsidP="00B03C47">
            <w:pPr>
              <w:spacing w:after="0" w:line="240" w:lineRule="auto"/>
              <w:jc w:val="center"/>
            </w:pPr>
            <w:r w:rsidRPr="00936E0A">
              <w:rPr>
                <w:b/>
                <w:bCs/>
              </w:rPr>
              <w:t>Результаты обучения</w:t>
            </w:r>
            <w:r w:rsidRPr="00936E0A">
              <w:rPr>
                <w:vertAlign w:val="superscript"/>
              </w:rPr>
              <w:footnoteReference w:id="5"/>
            </w:r>
          </w:p>
        </w:tc>
        <w:tc>
          <w:tcPr>
            <w:tcW w:w="1998" w:type="pct"/>
          </w:tcPr>
          <w:p w14:paraId="49F4029C" w14:textId="77777777" w:rsidR="00D460B1" w:rsidRPr="00936E0A" w:rsidRDefault="00D460B1" w:rsidP="00B03C47">
            <w:pPr>
              <w:spacing w:after="0" w:line="240" w:lineRule="auto"/>
              <w:jc w:val="center"/>
              <w:rPr>
                <w:b/>
                <w:bCs/>
              </w:rPr>
            </w:pPr>
            <w:r w:rsidRPr="00936E0A">
              <w:rPr>
                <w:b/>
                <w:bCs/>
              </w:rPr>
              <w:t>Критерии оценки</w:t>
            </w:r>
          </w:p>
        </w:tc>
        <w:tc>
          <w:tcPr>
            <w:tcW w:w="1159" w:type="pct"/>
          </w:tcPr>
          <w:p w14:paraId="3114FEDA" w14:textId="77777777" w:rsidR="00D460B1" w:rsidRPr="00936E0A" w:rsidRDefault="00D460B1" w:rsidP="00B03C47">
            <w:pPr>
              <w:spacing w:after="0" w:line="240" w:lineRule="auto"/>
              <w:jc w:val="center"/>
              <w:rPr>
                <w:b/>
                <w:bCs/>
              </w:rPr>
            </w:pPr>
            <w:r w:rsidRPr="00936E0A">
              <w:rPr>
                <w:b/>
                <w:bCs/>
              </w:rPr>
              <w:t>Методы оценки</w:t>
            </w:r>
          </w:p>
        </w:tc>
      </w:tr>
      <w:tr w:rsidR="00D460B1" w:rsidRPr="00EB0647" w14:paraId="568E1169" w14:textId="77777777" w:rsidTr="00B03C47">
        <w:tc>
          <w:tcPr>
            <w:tcW w:w="1843" w:type="pct"/>
          </w:tcPr>
          <w:p w14:paraId="467F53A4" w14:textId="77777777" w:rsidR="00D460B1" w:rsidRPr="00AA680B" w:rsidRDefault="00D460B1" w:rsidP="00B03C47">
            <w:pPr>
              <w:pStyle w:val="210"/>
              <w:shd w:val="clear" w:color="auto" w:fill="auto"/>
              <w:tabs>
                <w:tab w:val="left" w:pos="884"/>
              </w:tabs>
              <w:spacing w:after="0" w:line="240" w:lineRule="auto"/>
              <w:ind w:firstLine="0"/>
              <w:jc w:val="both"/>
              <w:rPr>
                <w:rStyle w:val="29"/>
                <w:rFonts w:ascii="Times New Roman" w:hAnsi="Times New Roman" w:cs="Times New Roman"/>
                <w:sz w:val="22"/>
                <w:szCs w:val="22"/>
              </w:rPr>
            </w:pPr>
            <w:r w:rsidRPr="00AA680B">
              <w:rPr>
                <w:rStyle w:val="29"/>
                <w:rFonts w:ascii="Times New Roman" w:hAnsi="Times New Roman" w:cs="Times New Roman"/>
                <w:sz w:val="22"/>
                <w:szCs w:val="22"/>
              </w:rPr>
              <w:t>сформированность представлений о современной исторической науке, ее специфике, методах исторического познания и роли в решении задач про</w:t>
            </w:r>
            <w:r w:rsidRPr="00AA680B">
              <w:rPr>
                <w:rStyle w:val="29"/>
                <w:rFonts w:ascii="Times New Roman" w:hAnsi="Times New Roman" w:cs="Times New Roman"/>
                <w:sz w:val="22"/>
                <w:szCs w:val="22"/>
              </w:rPr>
              <w:softHyphen/>
              <w:t>грессивного развития России в глобальном мире;</w:t>
            </w:r>
          </w:p>
          <w:p w14:paraId="1DB89625" w14:textId="77777777" w:rsidR="00D460B1" w:rsidRPr="00AA680B" w:rsidRDefault="00D460B1" w:rsidP="00B03C47">
            <w:pPr>
              <w:pStyle w:val="210"/>
              <w:shd w:val="clear" w:color="auto" w:fill="auto"/>
              <w:tabs>
                <w:tab w:val="left" w:pos="884"/>
              </w:tabs>
              <w:spacing w:after="0" w:line="240" w:lineRule="auto"/>
              <w:ind w:firstLine="0"/>
              <w:jc w:val="both"/>
              <w:rPr>
                <w:rStyle w:val="29"/>
                <w:rFonts w:ascii="Times New Roman" w:hAnsi="Times New Roman" w:cs="Times New Roman"/>
                <w:sz w:val="22"/>
                <w:szCs w:val="22"/>
              </w:rPr>
            </w:pPr>
            <w:r w:rsidRPr="00AA680B">
              <w:rPr>
                <w:rStyle w:val="29"/>
                <w:rFonts w:ascii="Times New Roman" w:hAnsi="Times New Roman" w:cs="Times New Roman"/>
                <w:sz w:val="22"/>
                <w:szCs w:val="22"/>
              </w:rPr>
              <w:t>владение комплексом знаний об истории России и человечества в целом, представлениями об общем и особенном в мировом историческом процессе;</w:t>
            </w:r>
          </w:p>
          <w:p w14:paraId="4D64BB91" w14:textId="77777777" w:rsidR="00D460B1" w:rsidRPr="00AA680B" w:rsidRDefault="00D460B1" w:rsidP="00B03C47">
            <w:pPr>
              <w:pStyle w:val="210"/>
              <w:shd w:val="clear" w:color="auto" w:fill="auto"/>
              <w:tabs>
                <w:tab w:val="left" w:pos="884"/>
              </w:tabs>
              <w:spacing w:after="0" w:line="240" w:lineRule="auto"/>
              <w:ind w:firstLine="0"/>
              <w:jc w:val="both"/>
              <w:rPr>
                <w:rStyle w:val="29"/>
                <w:rFonts w:ascii="Times New Roman" w:hAnsi="Times New Roman" w:cs="Times New Roman"/>
                <w:sz w:val="22"/>
                <w:szCs w:val="22"/>
              </w:rPr>
            </w:pPr>
            <w:r w:rsidRPr="00AA680B">
              <w:rPr>
                <w:rStyle w:val="29"/>
                <w:rFonts w:ascii="Times New Roman" w:hAnsi="Times New Roman" w:cs="Times New Roman"/>
                <w:sz w:val="22"/>
                <w:szCs w:val="22"/>
              </w:rPr>
              <w:t>сформированность умений применять исторические знания в профессиональ</w:t>
            </w:r>
            <w:r w:rsidRPr="00AA680B">
              <w:rPr>
                <w:rStyle w:val="29"/>
                <w:rFonts w:ascii="Times New Roman" w:hAnsi="Times New Roman" w:cs="Times New Roman"/>
                <w:sz w:val="22"/>
                <w:szCs w:val="22"/>
              </w:rPr>
              <w:softHyphen/>
              <w:t>ной и общественной деятельности, поликультурном общении;</w:t>
            </w:r>
          </w:p>
          <w:p w14:paraId="2C7C975F" w14:textId="77777777" w:rsidR="00D460B1" w:rsidRPr="00AA680B" w:rsidRDefault="00D460B1" w:rsidP="00B03C47">
            <w:pPr>
              <w:pStyle w:val="210"/>
              <w:shd w:val="clear" w:color="auto" w:fill="auto"/>
              <w:tabs>
                <w:tab w:val="left" w:pos="884"/>
              </w:tabs>
              <w:spacing w:after="0" w:line="240" w:lineRule="auto"/>
              <w:ind w:firstLine="0"/>
              <w:jc w:val="both"/>
              <w:rPr>
                <w:rStyle w:val="29"/>
                <w:rFonts w:ascii="Times New Roman" w:hAnsi="Times New Roman" w:cs="Times New Roman"/>
                <w:sz w:val="22"/>
                <w:szCs w:val="22"/>
              </w:rPr>
            </w:pPr>
            <w:r w:rsidRPr="00AA680B">
              <w:rPr>
                <w:rStyle w:val="29"/>
                <w:rFonts w:ascii="Times New Roman" w:hAnsi="Times New Roman" w:cs="Times New Roman"/>
                <w:sz w:val="22"/>
                <w:szCs w:val="22"/>
              </w:rPr>
              <w:t>владение навыками проектной деятельности и исторической реконструкции с привлечением различных источников;</w:t>
            </w:r>
          </w:p>
          <w:p w14:paraId="42C7EE5B" w14:textId="77777777" w:rsidR="00D460B1" w:rsidRPr="00AA680B" w:rsidRDefault="00D460B1" w:rsidP="00B03C47">
            <w:pPr>
              <w:pStyle w:val="210"/>
              <w:shd w:val="clear" w:color="auto" w:fill="auto"/>
              <w:tabs>
                <w:tab w:val="left" w:pos="884"/>
              </w:tabs>
              <w:spacing w:after="0" w:line="240" w:lineRule="auto"/>
              <w:ind w:firstLine="0"/>
              <w:jc w:val="both"/>
              <w:rPr>
                <w:rStyle w:val="29"/>
                <w:rFonts w:ascii="Times New Roman" w:hAnsi="Times New Roman" w:cs="Times New Roman"/>
                <w:sz w:val="22"/>
                <w:szCs w:val="22"/>
              </w:rPr>
            </w:pPr>
            <w:r w:rsidRPr="00AA680B">
              <w:rPr>
                <w:rStyle w:val="29"/>
                <w:rFonts w:ascii="Times New Roman" w:hAnsi="Times New Roman" w:cs="Times New Roman"/>
                <w:sz w:val="22"/>
                <w:szCs w:val="22"/>
              </w:rPr>
              <w:t>сформированность умений вести диалог, обосновывать свою точку зрения в дискуссии по исторической тематике</w:t>
            </w:r>
          </w:p>
          <w:p w14:paraId="0B0FE08B" w14:textId="77777777" w:rsidR="00D460B1" w:rsidRPr="00EB0647" w:rsidRDefault="00D460B1" w:rsidP="00B03C47">
            <w:pPr>
              <w:spacing w:after="0" w:line="240" w:lineRule="auto"/>
              <w:jc w:val="both"/>
              <w:rPr>
                <w:color w:val="000000"/>
                <w:spacing w:val="-4"/>
              </w:rPr>
            </w:pPr>
          </w:p>
        </w:tc>
        <w:tc>
          <w:tcPr>
            <w:tcW w:w="1998" w:type="pct"/>
          </w:tcPr>
          <w:p w14:paraId="7B25F2E8" w14:textId="77777777" w:rsidR="00D460B1" w:rsidRPr="00EB0647" w:rsidRDefault="00D460B1" w:rsidP="00B03C47">
            <w:pPr>
              <w:tabs>
                <w:tab w:val="left" w:pos="239"/>
              </w:tabs>
              <w:spacing w:after="0" w:line="240" w:lineRule="auto"/>
              <w:jc w:val="both"/>
            </w:pPr>
            <w:r w:rsidRPr="00EB0647">
              <w:t xml:space="preserve">основных тенденций экономического, политического и культурного развития России в </w:t>
            </w:r>
            <w:r w:rsidRPr="00EB0647">
              <w:rPr>
                <w:lang w:val="en-US"/>
              </w:rPr>
              <w:t>XX</w:t>
            </w:r>
            <w:r w:rsidRPr="00EB0647">
              <w:t>-</w:t>
            </w:r>
            <w:r w:rsidRPr="00EB0647">
              <w:rPr>
                <w:lang w:val="en-US"/>
              </w:rPr>
              <w:t>XXI</w:t>
            </w:r>
            <w:r>
              <w:t xml:space="preserve"> вв., </w:t>
            </w:r>
            <w:r w:rsidRPr="00EB0647">
              <w:t>основных источников информации и ресурсов для решения задач и проблем в историче</w:t>
            </w:r>
            <w:r>
              <w:t xml:space="preserve">ском контексте, </w:t>
            </w:r>
            <w:r w:rsidRPr="00EB0647">
              <w:t>приемов структурирования инфор</w:t>
            </w:r>
            <w:r>
              <w:t>мации, ф</w:t>
            </w:r>
            <w:r w:rsidRPr="00EB0647">
              <w:t>ормата оформления результатов поиска информации;</w:t>
            </w:r>
          </w:p>
          <w:p w14:paraId="79E4BA3E" w14:textId="77777777" w:rsidR="00D460B1" w:rsidRPr="00EB0647" w:rsidRDefault="00D460B1" w:rsidP="00B03C47">
            <w:pPr>
              <w:tabs>
                <w:tab w:val="left" w:pos="239"/>
              </w:tabs>
              <w:spacing w:after="0" w:line="240" w:lineRule="auto"/>
              <w:jc w:val="both"/>
            </w:pPr>
          </w:p>
        </w:tc>
        <w:tc>
          <w:tcPr>
            <w:tcW w:w="1159" w:type="pct"/>
          </w:tcPr>
          <w:p w14:paraId="56C9E86A" w14:textId="77777777" w:rsidR="00D460B1" w:rsidRPr="00EB0647" w:rsidRDefault="00D460B1" w:rsidP="00B03C47">
            <w:pPr>
              <w:spacing w:after="0" w:line="240" w:lineRule="auto"/>
            </w:pPr>
            <w:r w:rsidRPr="00EB0647">
              <w:t>Устный опрос.</w:t>
            </w:r>
          </w:p>
          <w:p w14:paraId="1AE60925" w14:textId="77777777" w:rsidR="00D460B1" w:rsidRPr="00EB0647" w:rsidRDefault="00D460B1" w:rsidP="00B03C47">
            <w:pPr>
              <w:spacing w:after="0" w:line="240" w:lineRule="auto"/>
            </w:pPr>
            <w:r w:rsidRPr="00EB0647">
              <w:t>Тестирование.</w:t>
            </w:r>
          </w:p>
          <w:p w14:paraId="05F993BB" w14:textId="77777777" w:rsidR="00D460B1" w:rsidRPr="00EB0647" w:rsidRDefault="00D460B1" w:rsidP="00B03C47">
            <w:pPr>
              <w:spacing w:after="0" w:line="240" w:lineRule="auto"/>
            </w:pPr>
            <w:r w:rsidRPr="00EB0647">
              <w:t>Оценка выполнения практического задания (</w:t>
            </w:r>
            <w:r>
              <w:t>реферат или эссе</w:t>
            </w:r>
            <w:r w:rsidRPr="00EB0647">
              <w:t>).</w:t>
            </w:r>
          </w:p>
          <w:p w14:paraId="52A524C1" w14:textId="77777777" w:rsidR="00D460B1" w:rsidRPr="00EB0647" w:rsidRDefault="00D460B1" w:rsidP="00B03C47">
            <w:pPr>
              <w:spacing w:after="0" w:line="240" w:lineRule="auto"/>
            </w:pPr>
            <w:r w:rsidRPr="00EB0647">
              <w:t>Подготовка и выступление с сообщением и/или презентацией</w:t>
            </w:r>
          </w:p>
          <w:p w14:paraId="247FE651" w14:textId="77777777" w:rsidR="00D460B1" w:rsidRPr="00EB0647" w:rsidRDefault="00D460B1" w:rsidP="00B03C47">
            <w:pPr>
              <w:spacing w:after="0" w:line="240" w:lineRule="auto"/>
              <w:rPr>
                <w:iCs/>
              </w:rPr>
            </w:pPr>
          </w:p>
          <w:p w14:paraId="59B381F9" w14:textId="77777777" w:rsidR="00D460B1" w:rsidRPr="00EB0647" w:rsidRDefault="00D460B1" w:rsidP="00B03C47">
            <w:pPr>
              <w:spacing w:after="0" w:line="240" w:lineRule="auto"/>
              <w:rPr>
                <w:i/>
                <w:iCs/>
              </w:rPr>
            </w:pPr>
          </w:p>
        </w:tc>
      </w:tr>
    </w:tbl>
    <w:p w14:paraId="233ECED3" w14:textId="77777777" w:rsidR="00D460B1" w:rsidRDefault="00D460B1" w:rsidP="00D460B1">
      <w:pPr>
        <w:spacing w:after="0"/>
        <w:jc w:val="both"/>
        <w:rPr>
          <w:b/>
          <w:szCs w:val="52"/>
        </w:rPr>
      </w:pPr>
    </w:p>
    <w:p w14:paraId="3B913AC9" w14:textId="77777777" w:rsidR="00D460B1" w:rsidRPr="00315F34" w:rsidRDefault="00D460B1" w:rsidP="00D460B1">
      <w:pPr>
        <w:spacing w:after="0"/>
        <w:jc w:val="both"/>
        <w:rPr>
          <w:b/>
          <w:szCs w:val="52"/>
        </w:rPr>
      </w:pPr>
    </w:p>
    <w:p w14:paraId="4D890B75" w14:textId="77777777" w:rsidR="00D460B1" w:rsidRPr="00936E0A" w:rsidRDefault="00D460B1" w:rsidP="00D460B1">
      <w:pPr>
        <w:pStyle w:val="aa"/>
        <w:jc w:val="right"/>
        <w:rPr>
          <w:rFonts w:ascii="Times New Roman" w:hAnsi="Times New Roman"/>
          <w:b/>
          <w:bCs/>
        </w:rPr>
      </w:pPr>
      <w:r>
        <w:rPr>
          <w:rFonts w:ascii="Times New Roman" w:hAnsi="Times New Roman"/>
          <w:b/>
          <w:bCs/>
        </w:rPr>
        <w:br w:type="page"/>
      </w:r>
      <w:r>
        <w:rPr>
          <w:rFonts w:ascii="Times New Roman" w:hAnsi="Times New Roman"/>
          <w:b/>
          <w:bCs/>
        </w:rPr>
        <w:lastRenderedPageBreak/>
        <w:t>Приложение 3.6</w:t>
      </w:r>
    </w:p>
    <w:p w14:paraId="1D896A90" w14:textId="77777777" w:rsidR="00D460B1" w:rsidRPr="00936E0A" w:rsidRDefault="00D460B1" w:rsidP="00D460B1">
      <w:pPr>
        <w:spacing w:after="0" w:line="360" w:lineRule="auto"/>
        <w:jc w:val="right"/>
        <w:rPr>
          <w:szCs w:val="24"/>
        </w:rPr>
      </w:pPr>
      <w:r w:rsidRPr="00936E0A">
        <w:rPr>
          <w:szCs w:val="24"/>
        </w:rPr>
        <w:t xml:space="preserve">к ПООП-П по профессии </w:t>
      </w:r>
    </w:p>
    <w:p w14:paraId="3BC9CEBC" w14:textId="77777777" w:rsidR="00D460B1" w:rsidRPr="00936E0A" w:rsidRDefault="00AF4FFA" w:rsidP="00D460B1">
      <w:pPr>
        <w:spacing w:after="0" w:line="360" w:lineRule="auto"/>
        <w:jc w:val="right"/>
        <w:rPr>
          <w:b/>
          <w:szCs w:val="24"/>
        </w:rPr>
      </w:pPr>
      <w:r>
        <w:rPr>
          <w:b/>
          <w:szCs w:val="24"/>
        </w:rPr>
        <w:t>26.01.03 Слесарь-монтажник судовой</w:t>
      </w:r>
    </w:p>
    <w:p w14:paraId="480CD385" w14:textId="77777777" w:rsidR="00D460B1" w:rsidRPr="00315F34" w:rsidRDefault="00D460B1" w:rsidP="00D460B1">
      <w:pPr>
        <w:jc w:val="center"/>
        <w:rPr>
          <w:b/>
          <w:i/>
        </w:rPr>
      </w:pPr>
    </w:p>
    <w:p w14:paraId="2F1B6B43" w14:textId="77777777" w:rsidR="00D460B1" w:rsidRPr="00315F34" w:rsidRDefault="00D460B1" w:rsidP="00D460B1">
      <w:pPr>
        <w:jc w:val="center"/>
        <w:rPr>
          <w:b/>
          <w:i/>
        </w:rPr>
      </w:pPr>
    </w:p>
    <w:p w14:paraId="49EEA9EE" w14:textId="77777777" w:rsidR="00D460B1" w:rsidRDefault="00D460B1" w:rsidP="00D460B1">
      <w:pPr>
        <w:jc w:val="center"/>
        <w:rPr>
          <w:b/>
          <w:i/>
        </w:rPr>
      </w:pPr>
    </w:p>
    <w:p w14:paraId="63F9D8F7" w14:textId="77777777" w:rsidR="00D460B1" w:rsidRDefault="00D460B1" w:rsidP="00D460B1">
      <w:pPr>
        <w:jc w:val="center"/>
        <w:rPr>
          <w:b/>
          <w:i/>
        </w:rPr>
      </w:pPr>
    </w:p>
    <w:p w14:paraId="03055CD7" w14:textId="77777777" w:rsidR="00D460B1" w:rsidRPr="00315F34" w:rsidRDefault="00D460B1" w:rsidP="00D460B1">
      <w:pPr>
        <w:jc w:val="center"/>
        <w:rPr>
          <w:b/>
          <w:i/>
        </w:rPr>
      </w:pPr>
    </w:p>
    <w:p w14:paraId="7FC7672A" w14:textId="77777777" w:rsidR="00D460B1" w:rsidRPr="00315F34" w:rsidRDefault="00D460B1" w:rsidP="00D460B1">
      <w:pPr>
        <w:jc w:val="center"/>
        <w:rPr>
          <w:b/>
          <w:i/>
        </w:rPr>
      </w:pPr>
    </w:p>
    <w:p w14:paraId="1FCDA5E8" w14:textId="77777777" w:rsidR="00D460B1" w:rsidRPr="00315F34" w:rsidRDefault="00D460B1" w:rsidP="00D460B1">
      <w:pPr>
        <w:jc w:val="center"/>
        <w:rPr>
          <w:b/>
          <w:szCs w:val="24"/>
        </w:rPr>
      </w:pPr>
      <w:r w:rsidRPr="00315F34">
        <w:rPr>
          <w:b/>
          <w:szCs w:val="24"/>
        </w:rPr>
        <w:t>РАБОЧАЯ ПРОГРАММА УЧЕБНОЙ ДИСЦИПЛИНЫ</w:t>
      </w:r>
    </w:p>
    <w:p w14:paraId="2F627233" w14:textId="77777777" w:rsidR="00D460B1" w:rsidRPr="00C974DF" w:rsidRDefault="00D460B1" w:rsidP="00D460B1">
      <w:pPr>
        <w:spacing w:after="0"/>
        <w:jc w:val="center"/>
        <w:rPr>
          <w:b/>
          <w:iCs/>
          <w:szCs w:val="24"/>
        </w:rPr>
      </w:pPr>
      <w:r w:rsidRPr="00C974DF">
        <w:rPr>
          <w:b/>
          <w:iCs/>
          <w:szCs w:val="24"/>
        </w:rPr>
        <w:t>«</w:t>
      </w:r>
      <w:r>
        <w:rPr>
          <w:b/>
          <w:iCs/>
          <w:szCs w:val="24"/>
        </w:rPr>
        <w:t>ООД.6 Физическая культура</w:t>
      </w:r>
      <w:r w:rsidRPr="00C974DF">
        <w:rPr>
          <w:b/>
          <w:iCs/>
          <w:szCs w:val="24"/>
        </w:rPr>
        <w:t>»</w:t>
      </w:r>
    </w:p>
    <w:p w14:paraId="6EC3DBDA" w14:textId="77777777" w:rsidR="00D460B1" w:rsidRPr="00315F34" w:rsidRDefault="00D460B1" w:rsidP="00D460B1">
      <w:pPr>
        <w:jc w:val="center"/>
        <w:rPr>
          <w:b/>
          <w:i/>
        </w:rPr>
      </w:pPr>
    </w:p>
    <w:p w14:paraId="6AD6256A" w14:textId="77777777" w:rsidR="00D460B1" w:rsidRDefault="00D460B1" w:rsidP="00D460B1">
      <w:pPr>
        <w:rPr>
          <w:b/>
          <w:i/>
        </w:rPr>
      </w:pPr>
    </w:p>
    <w:p w14:paraId="34665104" w14:textId="77777777" w:rsidR="00D460B1" w:rsidRDefault="00D460B1" w:rsidP="00D460B1">
      <w:pPr>
        <w:rPr>
          <w:b/>
          <w:i/>
        </w:rPr>
      </w:pPr>
    </w:p>
    <w:p w14:paraId="543EC385" w14:textId="77777777" w:rsidR="00D460B1" w:rsidRDefault="00D460B1" w:rsidP="00D460B1">
      <w:pPr>
        <w:rPr>
          <w:b/>
          <w:i/>
        </w:rPr>
      </w:pPr>
    </w:p>
    <w:p w14:paraId="06DFA095" w14:textId="77777777" w:rsidR="00D460B1" w:rsidRDefault="00D460B1" w:rsidP="00D460B1">
      <w:pPr>
        <w:rPr>
          <w:b/>
          <w:i/>
        </w:rPr>
      </w:pPr>
    </w:p>
    <w:p w14:paraId="4C2030BF" w14:textId="77777777" w:rsidR="00D460B1" w:rsidRDefault="00D460B1" w:rsidP="00D460B1">
      <w:pPr>
        <w:rPr>
          <w:b/>
          <w:i/>
        </w:rPr>
      </w:pPr>
    </w:p>
    <w:p w14:paraId="09FAE735" w14:textId="77777777" w:rsidR="00D460B1" w:rsidRDefault="00D460B1" w:rsidP="00D460B1">
      <w:pPr>
        <w:rPr>
          <w:b/>
          <w:i/>
        </w:rPr>
      </w:pPr>
    </w:p>
    <w:p w14:paraId="79848B3B" w14:textId="77777777" w:rsidR="00D460B1" w:rsidRDefault="00D460B1" w:rsidP="00D460B1">
      <w:pPr>
        <w:rPr>
          <w:b/>
          <w:i/>
        </w:rPr>
      </w:pPr>
    </w:p>
    <w:p w14:paraId="6CDE525D" w14:textId="77777777" w:rsidR="00D460B1" w:rsidRPr="00315F34" w:rsidRDefault="00D460B1" w:rsidP="00D460B1">
      <w:pPr>
        <w:rPr>
          <w:b/>
          <w:i/>
        </w:rPr>
      </w:pPr>
    </w:p>
    <w:p w14:paraId="280AA469" w14:textId="77777777" w:rsidR="00D460B1" w:rsidRPr="00315F34" w:rsidRDefault="00D460B1" w:rsidP="00D460B1">
      <w:pPr>
        <w:rPr>
          <w:b/>
          <w:i/>
        </w:rPr>
      </w:pPr>
    </w:p>
    <w:p w14:paraId="3B5215E7" w14:textId="77777777" w:rsidR="00D460B1" w:rsidRPr="00315F34" w:rsidRDefault="00D460B1" w:rsidP="00D460B1">
      <w:pPr>
        <w:rPr>
          <w:b/>
          <w:i/>
        </w:rPr>
      </w:pPr>
    </w:p>
    <w:p w14:paraId="571F1CE1" w14:textId="77777777" w:rsidR="00D460B1" w:rsidRPr="00315F34" w:rsidRDefault="00D460B1" w:rsidP="00D460B1">
      <w:pPr>
        <w:rPr>
          <w:b/>
          <w:i/>
        </w:rPr>
      </w:pPr>
    </w:p>
    <w:p w14:paraId="5FA3B509" w14:textId="77777777" w:rsidR="00D460B1" w:rsidRDefault="00D460B1" w:rsidP="00D460B1">
      <w:pPr>
        <w:rPr>
          <w:b/>
          <w:i/>
        </w:rPr>
      </w:pPr>
    </w:p>
    <w:p w14:paraId="2664F72F" w14:textId="77777777" w:rsidR="00D460B1" w:rsidRPr="00315F34" w:rsidRDefault="00D460B1" w:rsidP="00D460B1">
      <w:pPr>
        <w:rPr>
          <w:b/>
          <w:i/>
        </w:rPr>
      </w:pPr>
    </w:p>
    <w:p w14:paraId="0A6B828C" w14:textId="77777777" w:rsidR="00D460B1" w:rsidRDefault="00D460B1" w:rsidP="00D460B1">
      <w:pPr>
        <w:jc w:val="center"/>
        <w:rPr>
          <w:b/>
          <w:bCs/>
          <w:iCs/>
          <w:szCs w:val="24"/>
        </w:rPr>
      </w:pPr>
    </w:p>
    <w:p w14:paraId="597BD860" w14:textId="77777777" w:rsidR="00D460B1" w:rsidRDefault="00D460B1" w:rsidP="00D460B1">
      <w:pPr>
        <w:jc w:val="center"/>
        <w:rPr>
          <w:b/>
          <w:bCs/>
          <w:iCs/>
          <w:szCs w:val="24"/>
        </w:rPr>
      </w:pPr>
    </w:p>
    <w:p w14:paraId="7F28B875" w14:textId="77777777" w:rsidR="00D460B1" w:rsidRPr="004C234C" w:rsidRDefault="00D460B1" w:rsidP="00D460B1">
      <w:pPr>
        <w:jc w:val="center"/>
        <w:rPr>
          <w:b/>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4C234C">
        <w:rPr>
          <w:b/>
          <w:szCs w:val="24"/>
        </w:rPr>
        <w:lastRenderedPageBreak/>
        <w:t>СОДЕРЖАНИЕ</w:t>
      </w:r>
    </w:p>
    <w:p w14:paraId="58395BAF" w14:textId="77777777" w:rsidR="00D460B1" w:rsidRPr="00315F34" w:rsidRDefault="00D460B1" w:rsidP="00D460B1">
      <w:pPr>
        <w:rPr>
          <w:b/>
          <w:i/>
          <w:szCs w:val="24"/>
        </w:rPr>
      </w:pPr>
    </w:p>
    <w:tbl>
      <w:tblPr>
        <w:tblW w:w="0" w:type="auto"/>
        <w:tblLook w:val="01E0" w:firstRow="1" w:lastRow="1" w:firstColumn="1" w:lastColumn="1" w:noHBand="0" w:noVBand="0"/>
      </w:tblPr>
      <w:tblGrid>
        <w:gridCol w:w="7501"/>
        <w:gridCol w:w="1854"/>
      </w:tblGrid>
      <w:tr w:rsidR="00D460B1" w:rsidRPr="00315F34" w14:paraId="370F898D" w14:textId="77777777" w:rsidTr="00B03C47">
        <w:tc>
          <w:tcPr>
            <w:tcW w:w="7501" w:type="dxa"/>
          </w:tcPr>
          <w:p w14:paraId="2B7F3A18" w14:textId="77777777" w:rsidR="00D460B1" w:rsidRPr="00315F34" w:rsidRDefault="00D460B1" w:rsidP="009D4C45">
            <w:pPr>
              <w:numPr>
                <w:ilvl w:val="0"/>
                <w:numId w:val="24"/>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4AE46550" w14:textId="77777777" w:rsidR="00D460B1" w:rsidRPr="00315F34" w:rsidRDefault="00D460B1" w:rsidP="00B03C47">
            <w:pPr>
              <w:rPr>
                <w:b/>
                <w:szCs w:val="24"/>
              </w:rPr>
            </w:pPr>
          </w:p>
        </w:tc>
      </w:tr>
      <w:tr w:rsidR="00D460B1" w:rsidRPr="00315F34" w14:paraId="7DE2B567" w14:textId="77777777" w:rsidTr="00B03C47">
        <w:tc>
          <w:tcPr>
            <w:tcW w:w="7501" w:type="dxa"/>
          </w:tcPr>
          <w:p w14:paraId="6A1CB7BE" w14:textId="77777777" w:rsidR="00D460B1" w:rsidRPr="00315F34" w:rsidRDefault="00D460B1" w:rsidP="009D4C45">
            <w:pPr>
              <w:numPr>
                <w:ilvl w:val="0"/>
                <w:numId w:val="24"/>
              </w:numPr>
              <w:suppressAutoHyphens/>
              <w:spacing w:after="200" w:line="276" w:lineRule="auto"/>
              <w:rPr>
                <w:b/>
                <w:szCs w:val="24"/>
              </w:rPr>
            </w:pPr>
            <w:r w:rsidRPr="00315F34">
              <w:rPr>
                <w:b/>
                <w:szCs w:val="24"/>
              </w:rPr>
              <w:t>СТРУКТУРА И СОДЕРЖАНИЕ УЧЕБНОЙ ДИСЦИПЛИНЫ</w:t>
            </w:r>
          </w:p>
          <w:p w14:paraId="6AC1E5D6" w14:textId="77777777" w:rsidR="00D460B1" w:rsidRPr="00315F34" w:rsidRDefault="00D460B1" w:rsidP="009D4C45">
            <w:pPr>
              <w:numPr>
                <w:ilvl w:val="0"/>
                <w:numId w:val="24"/>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2B9B3F93" w14:textId="77777777" w:rsidR="00D460B1" w:rsidRPr="00315F34" w:rsidRDefault="00D460B1" w:rsidP="00B03C47">
            <w:pPr>
              <w:ind w:left="644"/>
              <w:rPr>
                <w:b/>
                <w:szCs w:val="24"/>
              </w:rPr>
            </w:pPr>
          </w:p>
        </w:tc>
      </w:tr>
      <w:tr w:rsidR="00D460B1" w:rsidRPr="00315F34" w14:paraId="79C7C432" w14:textId="77777777" w:rsidTr="00B03C47">
        <w:tc>
          <w:tcPr>
            <w:tcW w:w="7501" w:type="dxa"/>
          </w:tcPr>
          <w:p w14:paraId="7D5629CC" w14:textId="77777777" w:rsidR="00D460B1" w:rsidRPr="00315F34" w:rsidRDefault="00D460B1" w:rsidP="009D4C45">
            <w:pPr>
              <w:numPr>
                <w:ilvl w:val="0"/>
                <w:numId w:val="24"/>
              </w:numPr>
              <w:suppressAutoHyphens/>
              <w:spacing w:after="200" w:line="276" w:lineRule="auto"/>
              <w:rPr>
                <w:b/>
                <w:szCs w:val="24"/>
              </w:rPr>
            </w:pPr>
            <w:r w:rsidRPr="00315F34">
              <w:rPr>
                <w:b/>
                <w:szCs w:val="24"/>
              </w:rPr>
              <w:t>КОНТРОЛЬ И ОЦЕНКА РЕЗУЛЬТАТОВ ОСВОЕНИЯ УЧЕБНОЙ ДИСЦИПЛИНЫ</w:t>
            </w:r>
          </w:p>
          <w:p w14:paraId="6D8E8133" w14:textId="77777777" w:rsidR="00D460B1" w:rsidRPr="00315F34" w:rsidRDefault="00D460B1" w:rsidP="00B03C47">
            <w:pPr>
              <w:suppressAutoHyphens/>
              <w:rPr>
                <w:b/>
                <w:szCs w:val="24"/>
              </w:rPr>
            </w:pPr>
          </w:p>
        </w:tc>
        <w:tc>
          <w:tcPr>
            <w:tcW w:w="1854" w:type="dxa"/>
          </w:tcPr>
          <w:p w14:paraId="0EFF78BE" w14:textId="77777777" w:rsidR="00D460B1" w:rsidRPr="00315F34" w:rsidRDefault="00D460B1" w:rsidP="00B03C47">
            <w:pPr>
              <w:rPr>
                <w:b/>
                <w:szCs w:val="24"/>
              </w:rPr>
            </w:pPr>
          </w:p>
        </w:tc>
      </w:tr>
    </w:tbl>
    <w:p w14:paraId="7FBEB4B0" w14:textId="77777777" w:rsidR="00D460B1" w:rsidRPr="00315F34" w:rsidRDefault="00D460B1" w:rsidP="009D4C45">
      <w:pPr>
        <w:numPr>
          <w:ilvl w:val="0"/>
          <w:numId w:val="25"/>
        </w:numPr>
        <w:suppressAutoHyphens/>
        <w:spacing w:after="0" w:line="276" w:lineRule="auto"/>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5226ADF6" w14:textId="77777777" w:rsidR="00D460B1" w:rsidRPr="00315F34" w:rsidRDefault="00D460B1" w:rsidP="00D460B1">
      <w:pPr>
        <w:suppressAutoHyphens/>
        <w:spacing w:after="0" w:line="240" w:lineRule="auto"/>
        <w:jc w:val="center"/>
        <w:rPr>
          <w:b/>
          <w:szCs w:val="24"/>
        </w:rPr>
      </w:pPr>
      <w:r w:rsidRPr="00315F34">
        <w:rPr>
          <w:b/>
          <w:szCs w:val="24"/>
        </w:rPr>
        <w:t>«</w:t>
      </w:r>
      <w:r>
        <w:rPr>
          <w:b/>
          <w:szCs w:val="24"/>
        </w:rPr>
        <w:t>ООД.6 Физическая культура»</w:t>
      </w:r>
    </w:p>
    <w:p w14:paraId="30EC911B"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7E87915F"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31E0DE2D"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Учебная</w:t>
      </w:r>
      <w:r>
        <w:rPr>
          <w:szCs w:val="24"/>
        </w:rPr>
        <w:t xml:space="preserve"> дисциплина «ООД.6 Физическая культура</w:t>
      </w:r>
      <w:r w:rsidRPr="00315F34">
        <w:rPr>
          <w:szCs w:val="24"/>
        </w:rPr>
        <w:t xml:space="preserve">» является обязательной частью </w:t>
      </w:r>
      <w:r w:rsidR="005E3D0A">
        <w:rPr>
          <w:szCs w:val="24"/>
        </w:rPr>
        <w:t xml:space="preserve">основной образовательной дисциплины </w:t>
      </w:r>
      <w:r w:rsidRPr="00315F34">
        <w:rPr>
          <w:szCs w:val="24"/>
        </w:rPr>
        <w:t xml:space="preserve"> </w:t>
      </w:r>
      <w:r>
        <w:rPr>
          <w:szCs w:val="24"/>
        </w:rPr>
        <w:t xml:space="preserve">ПООП-П </w:t>
      </w:r>
      <w:r w:rsidRPr="00315F34">
        <w:rPr>
          <w:szCs w:val="24"/>
        </w:rPr>
        <w:t xml:space="preserve">в соответствии с ФГОС СПО по </w:t>
      </w:r>
      <w:r w:rsidRPr="006335F7">
        <w:rPr>
          <w:color w:val="000000"/>
          <w:szCs w:val="24"/>
        </w:rPr>
        <w:t>профессии</w:t>
      </w:r>
      <w:r>
        <w:rPr>
          <w:color w:val="000000"/>
          <w:szCs w:val="24"/>
        </w:rPr>
        <w:t xml:space="preserve"> </w:t>
      </w:r>
      <w:r w:rsidR="00AF4FFA">
        <w:rPr>
          <w:color w:val="000000"/>
          <w:szCs w:val="24"/>
        </w:rPr>
        <w:t>26.01.03 Слесарь-монтажник судовой</w:t>
      </w:r>
      <w:r w:rsidRPr="006335F7">
        <w:rPr>
          <w:szCs w:val="24"/>
        </w:rPr>
        <w:t>.</w:t>
      </w:r>
      <w:r w:rsidRPr="00315F34">
        <w:rPr>
          <w:szCs w:val="24"/>
        </w:rPr>
        <w:t xml:space="preserve"> </w:t>
      </w:r>
    </w:p>
    <w:p w14:paraId="1AB83725"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0E63C9">
        <w:rPr>
          <w:szCs w:val="24"/>
        </w:rPr>
        <w:t>Особое значение дисциплина имеет при формировании и развитии ОК 08</w:t>
      </w:r>
    </w:p>
    <w:p w14:paraId="28285545"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2E5BEED7" w14:textId="77777777" w:rsidR="00D460B1" w:rsidRPr="00315F34" w:rsidRDefault="00D460B1" w:rsidP="00D460B1">
      <w:pPr>
        <w:spacing w:after="0"/>
        <w:ind w:firstLine="709"/>
        <w:rPr>
          <w:b/>
          <w:szCs w:val="24"/>
        </w:rPr>
      </w:pPr>
      <w:r w:rsidRPr="00315F34">
        <w:rPr>
          <w:b/>
          <w:szCs w:val="24"/>
        </w:rPr>
        <w:t>1.2. Цель и планируемые результаты освоения дисциплины:</w:t>
      </w:r>
    </w:p>
    <w:p w14:paraId="17E67F7B" w14:textId="77777777" w:rsidR="00D460B1" w:rsidRPr="0088138A" w:rsidRDefault="00D460B1" w:rsidP="00D460B1">
      <w:pPr>
        <w:shd w:val="clear" w:color="auto" w:fill="FFFFFF"/>
        <w:suppressAutoHyphens/>
        <w:spacing w:after="0" w:line="240" w:lineRule="auto"/>
        <w:ind w:firstLine="567"/>
        <w:jc w:val="both"/>
        <w:rPr>
          <w:bCs/>
          <w:szCs w:val="24"/>
        </w:rPr>
      </w:pPr>
      <w:r w:rsidRPr="0088138A">
        <w:rPr>
          <w:szCs w:val="24"/>
        </w:rPr>
        <w:t xml:space="preserve">В рамках программы учебной дисциплины обучающимися осваиваются </w:t>
      </w:r>
      <w:r w:rsidRPr="0088138A">
        <w:rPr>
          <w:bCs/>
          <w:szCs w:val="24"/>
        </w:rPr>
        <w:t>личностные (ЛР), метапредметные (МР) и предметные результаты базового</w:t>
      </w:r>
      <w:r>
        <w:rPr>
          <w:bCs/>
          <w:szCs w:val="24"/>
        </w:rPr>
        <w:t xml:space="preserve"> уровня (</w:t>
      </w:r>
      <w:proofErr w:type="spellStart"/>
      <w:r>
        <w:rPr>
          <w:bCs/>
          <w:szCs w:val="24"/>
        </w:rPr>
        <w:t>ПРб</w:t>
      </w:r>
      <w:proofErr w:type="spellEnd"/>
      <w:r>
        <w:rPr>
          <w:bCs/>
          <w:szCs w:val="24"/>
        </w:rPr>
        <w:t xml:space="preserve">) </w:t>
      </w:r>
      <w:r w:rsidRPr="0088138A">
        <w:rPr>
          <w:bCs/>
          <w:szCs w:val="24"/>
        </w:rPr>
        <w:t>в соответствии с требованиями ФГОС среднего общего образования</w:t>
      </w:r>
    </w:p>
    <w:p w14:paraId="00B54F34" w14:textId="77777777" w:rsidR="00D460B1" w:rsidRPr="0088138A"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szCs w:val="24"/>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789"/>
      </w:tblGrid>
      <w:tr w:rsidR="00D460B1" w:rsidRPr="00FC1D53" w14:paraId="1E7CA40A" w14:textId="77777777" w:rsidTr="00B03C47">
        <w:trPr>
          <w:trHeight w:val="649"/>
          <w:jc w:val="center"/>
        </w:trPr>
        <w:tc>
          <w:tcPr>
            <w:tcW w:w="1276" w:type="dxa"/>
            <w:hideMark/>
          </w:tcPr>
          <w:p w14:paraId="46AC363D" w14:textId="77777777" w:rsidR="00D460B1" w:rsidRPr="00FC1D53" w:rsidRDefault="00D460B1" w:rsidP="00B03C47">
            <w:pPr>
              <w:suppressAutoHyphens/>
              <w:spacing w:after="0"/>
              <w:jc w:val="center"/>
              <w:rPr>
                <w:b/>
                <w:szCs w:val="24"/>
              </w:rPr>
            </w:pPr>
            <w:r w:rsidRPr="00FC1D53">
              <w:rPr>
                <w:b/>
                <w:szCs w:val="24"/>
              </w:rPr>
              <w:t>Коды</w:t>
            </w:r>
          </w:p>
        </w:tc>
        <w:tc>
          <w:tcPr>
            <w:tcW w:w="8789" w:type="dxa"/>
            <w:hideMark/>
          </w:tcPr>
          <w:p w14:paraId="57A98C6A" w14:textId="77777777" w:rsidR="00D460B1" w:rsidRPr="00FC1D53" w:rsidRDefault="00D460B1" w:rsidP="00B03C47">
            <w:pPr>
              <w:suppressAutoHyphens/>
              <w:spacing w:after="0"/>
              <w:jc w:val="center"/>
              <w:rPr>
                <w:b/>
                <w:szCs w:val="24"/>
              </w:rPr>
            </w:pPr>
            <w:r w:rsidRPr="00FC1D53">
              <w:rPr>
                <w:b/>
                <w:szCs w:val="24"/>
              </w:rPr>
              <w:t>Планируемые результаты освоения дисциплины включают</w:t>
            </w:r>
          </w:p>
        </w:tc>
      </w:tr>
      <w:tr w:rsidR="00D460B1" w:rsidRPr="00FC1D53" w14:paraId="057D9CF9" w14:textId="77777777" w:rsidTr="00B03C47">
        <w:trPr>
          <w:trHeight w:val="212"/>
          <w:jc w:val="center"/>
        </w:trPr>
        <w:tc>
          <w:tcPr>
            <w:tcW w:w="1276" w:type="dxa"/>
          </w:tcPr>
          <w:p w14:paraId="2EADCBD5" w14:textId="77777777" w:rsidR="00D460B1" w:rsidRPr="00FC1D53" w:rsidRDefault="00D460B1" w:rsidP="00B03C47">
            <w:pPr>
              <w:suppressAutoHyphens/>
              <w:spacing w:after="0"/>
              <w:rPr>
                <w:b/>
                <w:szCs w:val="24"/>
              </w:rPr>
            </w:pPr>
            <w:r w:rsidRPr="00FC1D53">
              <w:rPr>
                <w:b/>
                <w:szCs w:val="24"/>
              </w:rPr>
              <w:t>ЛР 1</w:t>
            </w:r>
          </w:p>
        </w:tc>
        <w:tc>
          <w:tcPr>
            <w:tcW w:w="8789" w:type="dxa"/>
          </w:tcPr>
          <w:p w14:paraId="5C7166B2" w14:textId="77777777" w:rsidR="00D460B1" w:rsidRPr="00FC1D53" w:rsidRDefault="00D460B1" w:rsidP="00B03C47">
            <w:pPr>
              <w:pStyle w:val="210"/>
              <w:shd w:val="clear" w:color="auto" w:fill="auto"/>
              <w:tabs>
                <w:tab w:val="left" w:pos="884"/>
              </w:tabs>
              <w:spacing w:after="0" w:line="276" w:lineRule="auto"/>
              <w:ind w:firstLine="0"/>
              <w:jc w:val="both"/>
              <w:rPr>
                <w:rFonts w:ascii="Times New Roman" w:hAnsi="Times New Roman" w:cs="Times New Roman"/>
                <w:sz w:val="24"/>
                <w:szCs w:val="24"/>
              </w:rPr>
            </w:pPr>
            <w:r w:rsidRPr="00FC1D53">
              <w:rPr>
                <w:rFonts w:ascii="Times New Roman" w:hAnsi="Times New Roman" w:cs="Times New Roman"/>
                <w:sz w:val="24"/>
                <w:szCs w:val="24"/>
              </w:rPr>
              <w:t>Осознающий себя гражданином и защитником великой страны</w:t>
            </w:r>
          </w:p>
        </w:tc>
      </w:tr>
      <w:tr w:rsidR="00D460B1" w:rsidRPr="00FC1D53" w14:paraId="74A85108" w14:textId="77777777" w:rsidTr="00B03C47">
        <w:trPr>
          <w:trHeight w:val="212"/>
          <w:jc w:val="center"/>
        </w:trPr>
        <w:tc>
          <w:tcPr>
            <w:tcW w:w="1276" w:type="dxa"/>
          </w:tcPr>
          <w:p w14:paraId="3EFBBBEC" w14:textId="77777777" w:rsidR="00D460B1" w:rsidRPr="00FC1D53" w:rsidRDefault="00D460B1" w:rsidP="00B03C47">
            <w:pPr>
              <w:suppressAutoHyphens/>
              <w:spacing w:after="0"/>
              <w:rPr>
                <w:b/>
                <w:szCs w:val="24"/>
              </w:rPr>
            </w:pPr>
            <w:r w:rsidRPr="00FC1D53">
              <w:rPr>
                <w:b/>
                <w:szCs w:val="24"/>
              </w:rPr>
              <w:t>ЛР 9</w:t>
            </w:r>
          </w:p>
        </w:tc>
        <w:tc>
          <w:tcPr>
            <w:tcW w:w="8789" w:type="dxa"/>
          </w:tcPr>
          <w:p w14:paraId="5A6520CD" w14:textId="77777777" w:rsidR="00D460B1" w:rsidRPr="00FC1D53" w:rsidRDefault="00D460B1" w:rsidP="00B03C47">
            <w:pPr>
              <w:pStyle w:val="210"/>
              <w:shd w:val="clear" w:color="auto" w:fill="auto"/>
              <w:tabs>
                <w:tab w:val="left" w:pos="884"/>
              </w:tabs>
              <w:spacing w:after="0" w:line="276" w:lineRule="auto"/>
              <w:ind w:firstLine="0"/>
              <w:jc w:val="both"/>
              <w:rPr>
                <w:rFonts w:ascii="Times New Roman" w:hAnsi="Times New Roman" w:cs="Times New Roman"/>
                <w:sz w:val="24"/>
                <w:szCs w:val="24"/>
              </w:rPr>
            </w:pPr>
            <w:r w:rsidRPr="00FC1D53">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D460B1" w:rsidRPr="00FC1D53" w14:paraId="04ED2A60" w14:textId="77777777" w:rsidTr="00B03C47">
        <w:trPr>
          <w:trHeight w:val="212"/>
          <w:jc w:val="center"/>
        </w:trPr>
        <w:tc>
          <w:tcPr>
            <w:tcW w:w="1276" w:type="dxa"/>
          </w:tcPr>
          <w:p w14:paraId="783983B5" w14:textId="77777777" w:rsidR="00D460B1" w:rsidRPr="00FC1D53" w:rsidRDefault="00D460B1" w:rsidP="00B03C47">
            <w:pPr>
              <w:suppressAutoHyphens/>
              <w:spacing w:after="0"/>
              <w:jc w:val="both"/>
              <w:rPr>
                <w:b/>
                <w:iCs/>
                <w:szCs w:val="24"/>
              </w:rPr>
            </w:pPr>
            <w:r w:rsidRPr="00FC1D53">
              <w:rPr>
                <w:b/>
                <w:iCs/>
                <w:szCs w:val="24"/>
              </w:rPr>
              <w:t>МР 1</w:t>
            </w:r>
          </w:p>
        </w:tc>
        <w:tc>
          <w:tcPr>
            <w:tcW w:w="8789" w:type="dxa"/>
          </w:tcPr>
          <w:p w14:paraId="517EB4DC" w14:textId="77777777" w:rsidR="00D460B1" w:rsidRPr="00FC1D53" w:rsidRDefault="00D460B1" w:rsidP="00B03C47">
            <w:pPr>
              <w:pStyle w:val="210"/>
              <w:shd w:val="clear" w:color="auto" w:fill="auto"/>
              <w:tabs>
                <w:tab w:val="left" w:pos="884"/>
              </w:tabs>
              <w:spacing w:after="0" w:line="276" w:lineRule="auto"/>
              <w:ind w:firstLine="0"/>
              <w:jc w:val="both"/>
              <w:rPr>
                <w:rFonts w:ascii="Times New Roman" w:hAnsi="Times New Roman" w:cs="Times New Roman"/>
                <w:sz w:val="24"/>
                <w:szCs w:val="24"/>
              </w:rPr>
            </w:pPr>
            <w:r w:rsidRPr="00FC1D53">
              <w:rPr>
                <w:rFonts w:ascii="Times New Roman" w:hAnsi="Times New Roman" w:cs="Times New Roman"/>
                <w:sz w:val="24"/>
                <w:szCs w:val="24"/>
              </w:rPr>
              <w:t>способность</w:t>
            </w:r>
            <w:r w:rsidRPr="00FC1D53">
              <w:rPr>
                <w:rFonts w:ascii="Times New Roman" w:hAnsi="Times New Roman" w:cs="Times New Roman"/>
                <w:spacing w:val="27"/>
                <w:sz w:val="24"/>
                <w:szCs w:val="24"/>
              </w:rPr>
              <w:t xml:space="preserve"> </w:t>
            </w:r>
            <w:r w:rsidRPr="00FC1D53">
              <w:rPr>
                <w:rFonts w:ascii="Times New Roman" w:hAnsi="Times New Roman" w:cs="Times New Roman"/>
                <w:sz w:val="24"/>
                <w:szCs w:val="24"/>
              </w:rPr>
              <w:t>использовать</w:t>
            </w:r>
            <w:r w:rsidRPr="00FC1D53">
              <w:rPr>
                <w:rFonts w:ascii="Times New Roman" w:hAnsi="Times New Roman" w:cs="Times New Roman"/>
                <w:spacing w:val="28"/>
                <w:sz w:val="24"/>
                <w:szCs w:val="24"/>
              </w:rPr>
              <w:t xml:space="preserve"> </w:t>
            </w:r>
            <w:r w:rsidRPr="00FC1D53">
              <w:rPr>
                <w:rFonts w:ascii="Times New Roman" w:hAnsi="Times New Roman" w:cs="Times New Roman"/>
                <w:sz w:val="24"/>
                <w:szCs w:val="24"/>
              </w:rPr>
              <w:t>межпредметные</w:t>
            </w:r>
            <w:r w:rsidRPr="00FC1D53">
              <w:rPr>
                <w:rFonts w:ascii="Times New Roman" w:hAnsi="Times New Roman" w:cs="Times New Roman"/>
                <w:spacing w:val="27"/>
                <w:sz w:val="24"/>
                <w:szCs w:val="24"/>
              </w:rPr>
              <w:t xml:space="preserve"> </w:t>
            </w:r>
            <w:r w:rsidRPr="00FC1D53">
              <w:rPr>
                <w:rFonts w:ascii="Times New Roman" w:hAnsi="Times New Roman" w:cs="Times New Roman"/>
                <w:sz w:val="24"/>
                <w:szCs w:val="24"/>
              </w:rPr>
              <w:t>понятия</w:t>
            </w:r>
            <w:r w:rsidRPr="00FC1D53">
              <w:rPr>
                <w:rFonts w:ascii="Times New Roman" w:hAnsi="Times New Roman" w:cs="Times New Roman"/>
                <w:spacing w:val="28"/>
                <w:sz w:val="24"/>
                <w:szCs w:val="24"/>
              </w:rPr>
              <w:t xml:space="preserve"> </w:t>
            </w:r>
            <w:r w:rsidRPr="00FC1D53">
              <w:rPr>
                <w:rFonts w:ascii="Times New Roman" w:hAnsi="Times New Roman" w:cs="Times New Roman"/>
                <w:sz w:val="24"/>
                <w:szCs w:val="24"/>
              </w:rPr>
              <w:t>и</w:t>
            </w:r>
            <w:r w:rsidRPr="00FC1D53">
              <w:rPr>
                <w:rFonts w:ascii="Times New Roman" w:hAnsi="Times New Roman" w:cs="Times New Roman"/>
                <w:spacing w:val="27"/>
                <w:sz w:val="24"/>
                <w:szCs w:val="24"/>
              </w:rPr>
              <w:t xml:space="preserve"> </w:t>
            </w:r>
            <w:r w:rsidRPr="00FC1D53">
              <w:rPr>
                <w:rFonts w:ascii="Times New Roman" w:hAnsi="Times New Roman" w:cs="Times New Roman"/>
                <w:sz w:val="24"/>
                <w:szCs w:val="24"/>
              </w:rPr>
              <w:t>универсальные</w:t>
            </w:r>
            <w:r w:rsidRPr="00FC1D53">
              <w:rPr>
                <w:rFonts w:ascii="Times New Roman" w:hAnsi="Times New Roman" w:cs="Times New Roman"/>
                <w:spacing w:val="28"/>
                <w:sz w:val="24"/>
                <w:szCs w:val="24"/>
              </w:rPr>
              <w:t xml:space="preserve"> </w:t>
            </w:r>
            <w:r w:rsidRPr="00FC1D53">
              <w:rPr>
                <w:rFonts w:ascii="Times New Roman" w:hAnsi="Times New Roman" w:cs="Times New Roman"/>
                <w:sz w:val="24"/>
                <w:szCs w:val="24"/>
              </w:rPr>
              <w:t>учеб</w:t>
            </w:r>
            <w:r w:rsidRPr="00FC1D53">
              <w:rPr>
                <w:rFonts w:ascii="Times New Roman" w:hAnsi="Times New Roman" w:cs="Times New Roman"/>
                <w:spacing w:val="3"/>
                <w:sz w:val="24"/>
                <w:szCs w:val="24"/>
              </w:rPr>
              <w:t>ные</w:t>
            </w:r>
            <w:r w:rsidRPr="00FC1D53">
              <w:rPr>
                <w:rFonts w:ascii="Times New Roman" w:hAnsi="Times New Roman" w:cs="Times New Roman"/>
                <w:spacing w:val="5"/>
                <w:sz w:val="24"/>
                <w:szCs w:val="24"/>
              </w:rPr>
              <w:t xml:space="preserve"> </w:t>
            </w:r>
            <w:r w:rsidRPr="00FC1D53">
              <w:rPr>
                <w:rFonts w:ascii="Times New Roman" w:hAnsi="Times New Roman" w:cs="Times New Roman"/>
                <w:spacing w:val="3"/>
                <w:sz w:val="24"/>
                <w:szCs w:val="24"/>
              </w:rPr>
              <w:t>действия</w:t>
            </w:r>
            <w:r w:rsidRPr="00FC1D53">
              <w:rPr>
                <w:rFonts w:ascii="Times New Roman" w:hAnsi="Times New Roman" w:cs="Times New Roman"/>
                <w:spacing w:val="5"/>
                <w:sz w:val="24"/>
                <w:szCs w:val="24"/>
              </w:rPr>
              <w:t xml:space="preserve"> </w:t>
            </w:r>
            <w:r w:rsidRPr="00FC1D53">
              <w:rPr>
                <w:rFonts w:ascii="Times New Roman" w:hAnsi="Times New Roman" w:cs="Times New Roman"/>
                <w:spacing w:val="3"/>
                <w:sz w:val="24"/>
                <w:szCs w:val="24"/>
              </w:rPr>
              <w:t>(регулятивные,</w:t>
            </w:r>
            <w:r w:rsidRPr="00FC1D53">
              <w:rPr>
                <w:rFonts w:ascii="Times New Roman" w:hAnsi="Times New Roman" w:cs="Times New Roman"/>
                <w:spacing w:val="5"/>
                <w:sz w:val="24"/>
                <w:szCs w:val="24"/>
              </w:rPr>
              <w:t xml:space="preserve"> </w:t>
            </w:r>
            <w:r w:rsidRPr="00FC1D53">
              <w:rPr>
                <w:rFonts w:ascii="Times New Roman" w:hAnsi="Times New Roman" w:cs="Times New Roman"/>
                <w:spacing w:val="3"/>
                <w:sz w:val="24"/>
                <w:szCs w:val="24"/>
              </w:rPr>
              <w:t>познавательные,</w:t>
            </w:r>
            <w:r w:rsidRPr="00FC1D53">
              <w:rPr>
                <w:rFonts w:ascii="Times New Roman" w:hAnsi="Times New Roman" w:cs="Times New Roman"/>
                <w:spacing w:val="5"/>
                <w:sz w:val="24"/>
                <w:szCs w:val="24"/>
              </w:rPr>
              <w:t xml:space="preserve"> </w:t>
            </w:r>
            <w:r w:rsidRPr="00FC1D53">
              <w:rPr>
                <w:rFonts w:ascii="Times New Roman" w:hAnsi="Times New Roman" w:cs="Times New Roman"/>
                <w:spacing w:val="3"/>
                <w:sz w:val="24"/>
                <w:szCs w:val="24"/>
              </w:rPr>
              <w:t>коммуникативные)</w:t>
            </w:r>
            <w:r w:rsidRPr="00FC1D53">
              <w:rPr>
                <w:rFonts w:ascii="Times New Roman" w:hAnsi="Times New Roman" w:cs="Times New Roman"/>
                <w:spacing w:val="5"/>
                <w:sz w:val="24"/>
                <w:szCs w:val="24"/>
              </w:rPr>
              <w:t xml:space="preserve"> </w:t>
            </w:r>
            <w:r w:rsidRPr="00FC1D53">
              <w:rPr>
                <w:rFonts w:ascii="Times New Roman" w:hAnsi="Times New Roman" w:cs="Times New Roman"/>
                <w:sz w:val="24"/>
                <w:szCs w:val="24"/>
              </w:rPr>
              <w:t>в</w:t>
            </w:r>
            <w:r w:rsidRPr="00FC1D53">
              <w:rPr>
                <w:rFonts w:ascii="Times New Roman" w:hAnsi="Times New Roman" w:cs="Times New Roman"/>
                <w:spacing w:val="5"/>
                <w:sz w:val="24"/>
                <w:szCs w:val="24"/>
              </w:rPr>
              <w:t xml:space="preserve"> </w:t>
            </w:r>
            <w:r w:rsidRPr="00FC1D53">
              <w:rPr>
                <w:rFonts w:ascii="Times New Roman" w:hAnsi="Times New Roman" w:cs="Times New Roman"/>
                <w:spacing w:val="3"/>
                <w:sz w:val="24"/>
                <w:szCs w:val="24"/>
              </w:rPr>
              <w:t>по</w:t>
            </w:r>
            <w:r w:rsidRPr="00FC1D53">
              <w:rPr>
                <w:rFonts w:ascii="Times New Roman" w:hAnsi="Times New Roman" w:cs="Times New Roman"/>
                <w:sz w:val="24"/>
                <w:szCs w:val="24"/>
              </w:rPr>
              <w:t>знавательной,</w:t>
            </w:r>
            <w:r w:rsidRPr="00FC1D53">
              <w:rPr>
                <w:rFonts w:ascii="Times New Roman" w:hAnsi="Times New Roman" w:cs="Times New Roman"/>
                <w:spacing w:val="22"/>
                <w:sz w:val="24"/>
                <w:szCs w:val="24"/>
              </w:rPr>
              <w:t xml:space="preserve"> </w:t>
            </w:r>
            <w:r w:rsidRPr="00FC1D53">
              <w:rPr>
                <w:rFonts w:ascii="Times New Roman" w:hAnsi="Times New Roman" w:cs="Times New Roman"/>
                <w:sz w:val="24"/>
                <w:szCs w:val="24"/>
              </w:rPr>
              <w:t>спортивной,</w:t>
            </w:r>
            <w:r w:rsidRPr="00FC1D53">
              <w:rPr>
                <w:rFonts w:ascii="Times New Roman" w:hAnsi="Times New Roman" w:cs="Times New Roman"/>
                <w:spacing w:val="23"/>
                <w:sz w:val="24"/>
                <w:szCs w:val="24"/>
              </w:rPr>
              <w:t xml:space="preserve"> </w:t>
            </w:r>
            <w:r w:rsidRPr="00FC1D53">
              <w:rPr>
                <w:rFonts w:ascii="Times New Roman" w:hAnsi="Times New Roman" w:cs="Times New Roman"/>
                <w:sz w:val="24"/>
                <w:szCs w:val="24"/>
              </w:rPr>
              <w:t>физкультурной,</w:t>
            </w:r>
            <w:r w:rsidRPr="00FC1D53">
              <w:rPr>
                <w:rFonts w:ascii="Times New Roman" w:hAnsi="Times New Roman" w:cs="Times New Roman"/>
                <w:spacing w:val="23"/>
                <w:sz w:val="24"/>
                <w:szCs w:val="24"/>
              </w:rPr>
              <w:t xml:space="preserve"> </w:t>
            </w:r>
            <w:r w:rsidRPr="00FC1D53">
              <w:rPr>
                <w:rFonts w:ascii="Times New Roman" w:hAnsi="Times New Roman" w:cs="Times New Roman"/>
                <w:sz w:val="24"/>
                <w:szCs w:val="24"/>
              </w:rPr>
              <w:t>оздоровительной</w:t>
            </w:r>
            <w:r w:rsidRPr="00FC1D53">
              <w:rPr>
                <w:rFonts w:ascii="Times New Roman" w:hAnsi="Times New Roman" w:cs="Times New Roman"/>
                <w:spacing w:val="23"/>
                <w:sz w:val="24"/>
                <w:szCs w:val="24"/>
              </w:rPr>
              <w:t xml:space="preserve"> </w:t>
            </w:r>
            <w:r w:rsidRPr="00FC1D53">
              <w:rPr>
                <w:rFonts w:ascii="Times New Roman" w:hAnsi="Times New Roman" w:cs="Times New Roman"/>
                <w:sz w:val="24"/>
                <w:szCs w:val="24"/>
              </w:rPr>
              <w:t>и</w:t>
            </w:r>
            <w:r w:rsidRPr="00FC1D53">
              <w:rPr>
                <w:rFonts w:ascii="Times New Roman" w:hAnsi="Times New Roman" w:cs="Times New Roman"/>
                <w:spacing w:val="23"/>
                <w:sz w:val="24"/>
                <w:szCs w:val="24"/>
              </w:rPr>
              <w:t xml:space="preserve"> </w:t>
            </w:r>
            <w:r w:rsidRPr="00FC1D53">
              <w:rPr>
                <w:rFonts w:ascii="Times New Roman" w:hAnsi="Times New Roman" w:cs="Times New Roman"/>
                <w:sz w:val="24"/>
                <w:szCs w:val="24"/>
              </w:rPr>
              <w:t>социальной практике;</w:t>
            </w:r>
          </w:p>
        </w:tc>
      </w:tr>
      <w:tr w:rsidR="00D460B1" w:rsidRPr="00FC1D53" w14:paraId="3F390197" w14:textId="77777777" w:rsidTr="00B03C47">
        <w:trPr>
          <w:trHeight w:val="212"/>
          <w:jc w:val="center"/>
        </w:trPr>
        <w:tc>
          <w:tcPr>
            <w:tcW w:w="1276" w:type="dxa"/>
          </w:tcPr>
          <w:p w14:paraId="197F5F2C" w14:textId="77777777" w:rsidR="00D460B1" w:rsidRPr="00FC1D53" w:rsidRDefault="00D460B1" w:rsidP="00B03C47">
            <w:pPr>
              <w:suppressAutoHyphens/>
              <w:spacing w:after="0"/>
              <w:jc w:val="both"/>
              <w:rPr>
                <w:b/>
                <w:iCs/>
                <w:szCs w:val="24"/>
              </w:rPr>
            </w:pPr>
            <w:r w:rsidRPr="00FC1D53">
              <w:rPr>
                <w:b/>
                <w:iCs/>
                <w:szCs w:val="24"/>
              </w:rPr>
              <w:t>МР 2</w:t>
            </w:r>
          </w:p>
        </w:tc>
        <w:tc>
          <w:tcPr>
            <w:tcW w:w="8789" w:type="dxa"/>
          </w:tcPr>
          <w:p w14:paraId="4672DA99" w14:textId="77777777" w:rsidR="00D460B1" w:rsidRPr="00FC1D53" w:rsidRDefault="00D460B1" w:rsidP="00B03C47">
            <w:pPr>
              <w:pStyle w:val="210"/>
              <w:shd w:val="clear" w:color="auto" w:fill="auto"/>
              <w:tabs>
                <w:tab w:val="left" w:pos="884"/>
              </w:tabs>
              <w:spacing w:after="0" w:line="276" w:lineRule="auto"/>
              <w:ind w:firstLine="0"/>
              <w:jc w:val="both"/>
              <w:rPr>
                <w:rFonts w:ascii="Times New Roman" w:hAnsi="Times New Roman" w:cs="Times New Roman"/>
                <w:sz w:val="24"/>
                <w:szCs w:val="24"/>
              </w:rPr>
            </w:pPr>
            <w:r w:rsidRPr="00FC1D53">
              <w:rPr>
                <w:rFonts w:ascii="Times New Roman" w:hAnsi="Times New Roman" w:cs="Times New Roman"/>
                <w:spacing w:val="-1"/>
                <w:sz w:val="24"/>
                <w:szCs w:val="24"/>
              </w:rPr>
              <w:t>готовность</w:t>
            </w:r>
            <w:r w:rsidRPr="00FC1D53">
              <w:rPr>
                <w:rFonts w:ascii="Times New Roman" w:hAnsi="Times New Roman" w:cs="Times New Roman"/>
                <w:spacing w:val="2"/>
                <w:sz w:val="24"/>
                <w:szCs w:val="24"/>
              </w:rPr>
              <w:t xml:space="preserve"> </w:t>
            </w:r>
            <w:r w:rsidRPr="00FC1D53">
              <w:rPr>
                <w:rFonts w:ascii="Times New Roman" w:hAnsi="Times New Roman" w:cs="Times New Roman"/>
                <w:spacing w:val="-2"/>
                <w:sz w:val="24"/>
                <w:szCs w:val="24"/>
              </w:rPr>
              <w:t>учебного</w:t>
            </w:r>
            <w:r w:rsidRPr="00FC1D53">
              <w:rPr>
                <w:rFonts w:ascii="Times New Roman" w:hAnsi="Times New Roman" w:cs="Times New Roman"/>
                <w:spacing w:val="2"/>
                <w:sz w:val="24"/>
                <w:szCs w:val="24"/>
              </w:rPr>
              <w:t xml:space="preserve"> </w:t>
            </w:r>
            <w:r w:rsidRPr="00FC1D53">
              <w:rPr>
                <w:rFonts w:ascii="Times New Roman" w:hAnsi="Times New Roman" w:cs="Times New Roman"/>
                <w:spacing w:val="-1"/>
                <w:sz w:val="24"/>
                <w:szCs w:val="24"/>
              </w:rPr>
              <w:t>сотрудничества</w:t>
            </w:r>
            <w:r w:rsidRPr="00FC1D53">
              <w:rPr>
                <w:rFonts w:ascii="Times New Roman" w:hAnsi="Times New Roman" w:cs="Times New Roman"/>
                <w:spacing w:val="2"/>
                <w:sz w:val="24"/>
                <w:szCs w:val="24"/>
              </w:rPr>
              <w:t xml:space="preserve"> </w:t>
            </w:r>
            <w:r w:rsidRPr="00FC1D53">
              <w:rPr>
                <w:rFonts w:ascii="Times New Roman" w:hAnsi="Times New Roman" w:cs="Times New Roman"/>
                <w:sz w:val="24"/>
                <w:szCs w:val="24"/>
              </w:rPr>
              <w:t>с</w:t>
            </w:r>
            <w:r w:rsidRPr="00FC1D53">
              <w:rPr>
                <w:rFonts w:ascii="Times New Roman" w:hAnsi="Times New Roman" w:cs="Times New Roman"/>
                <w:spacing w:val="2"/>
                <w:sz w:val="24"/>
                <w:szCs w:val="24"/>
              </w:rPr>
              <w:t xml:space="preserve"> </w:t>
            </w:r>
            <w:r w:rsidRPr="00FC1D53">
              <w:rPr>
                <w:rFonts w:ascii="Times New Roman" w:hAnsi="Times New Roman" w:cs="Times New Roman"/>
                <w:spacing w:val="-1"/>
                <w:sz w:val="24"/>
                <w:szCs w:val="24"/>
              </w:rPr>
              <w:t>преподавателями</w:t>
            </w:r>
            <w:r w:rsidRPr="00FC1D53">
              <w:rPr>
                <w:rFonts w:ascii="Times New Roman" w:hAnsi="Times New Roman" w:cs="Times New Roman"/>
                <w:spacing w:val="2"/>
                <w:sz w:val="24"/>
                <w:szCs w:val="24"/>
              </w:rPr>
              <w:t xml:space="preserve"> </w:t>
            </w:r>
            <w:r w:rsidRPr="00FC1D53">
              <w:rPr>
                <w:rFonts w:ascii="Times New Roman" w:hAnsi="Times New Roman" w:cs="Times New Roman"/>
                <w:sz w:val="24"/>
                <w:szCs w:val="24"/>
              </w:rPr>
              <w:t>и</w:t>
            </w:r>
            <w:r w:rsidRPr="00FC1D53">
              <w:rPr>
                <w:rFonts w:ascii="Times New Roman" w:hAnsi="Times New Roman" w:cs="Times New Roman"/>
                <w:spacing w:val="3"/>
                <w:sz w:val="24"/>
                <w:szCs w:val="24"/>
              </w:rPr>
              <w:t xml:space="preserve"> </w:t>
            </w:r>
            <w:r w:rsidRPr="00FC1D53">
              <w:rPr>
                <w:rFonts w:ascii="Times New Roman" w:hAnsi="Times New Roman" w:cs="Times New Roman"/>
                <w:spacing w:val="-1"/>
                <w:sz w:val="24"/>
                <w:szCs w:val="24"/>
              </w:rPr>
              <w:t>сверстниками</w:t>
            </w:r>
            <w:r w:rsidRPr="00FC1D53">
              <w:rPr>
                <w:rFonts w:ascii="Times New Roman" w:hAnsi="Times New Roman" w:cs="Times New Roman"/>
                <w:spacing w:val="2"/>
                <w:sz w:val="24"/>
                <w:szCs w:val="24"/>
              </w:rPr>
              <w:t xml:space="preserve"> </w:t>
            </w:r>
            <w:r w:rsidRPr="00FC1D53">
              <w:rPr>
                <w:rFonts w:ascii="Times New Roman" w:hAnsi="Times New Roman" w:cs="Times New Roman"/>
                <w:sz w:val="24"/>
                <w:szCs w:val="24"/>
              </w:rPr>
              <w:t>с</w:t>
            </w:r>
            <w:r w:rsidRPr="00FC1D53">
              <w:rPr>
                <w:rFonts w:ascii="Times New Roman" w:hAnsi="Times New Roman" w:cs="Times New Roman"/>
                <w:spacing w:val="2"/>
                <w:sz w:val="24"/>
                <w:szCs w:val="24"/>
              </w:rPr>
              <w:t xml:space="preserve"> </w:t>
            </w:r>
            <w:r w:rsidRPr="00FC1D53">
              <w:rPr>
                <w:rFonts w:ascii="Times New Roman" w:hAnsi="Times New Roman" w:cs="Times New Roman"/>
                <w:spacing w:val="-1"/>
                <w:sz w:val="24"/>
                <w:szCs w:val="24"/>
              </w:rPr>
              <w:t>ис</w:t>
            </w:r>
            <w:r w:rsidRPr="00FC1D53">
              <w:rPr>
                <w:rFonts w:ascii="Times New Roman" w:hAnsi="Times New Roman" w:cs="Times New Roman"/>
                <w:sz w:val="24"/>
                <w:szCs w:val="24"/>
              </w:rPr>
              <w:t>пользованием</w:t>
            </w:r>
            <w:r w:rsidRPr="00FC1D53">
              <w:rPr>
                <w:rFonts w:ascii="Times New Roman" w:hAnsi="Times New Roman" w:cs="Times New Roman"/>
                <w:spacing w:val="24"/>
                <w:sz w:val="24"/>
                <w:szCs w:val="24"/>
              </w:rPr>
              <w:t xml:space="preserve"> </w:t>
            </w:r>
            <w:r w:rsidRPr="00FC1D53">
              <w:rPr>
                <w:rFonts w:ascii="Times New Roman" w:hAnsi="Times New Roman" w:cs="Times New Roman"/>
                <w:sz w:val="24"/>
                <w:szCs w:val="24"/>
              </w:rPr>
              <w:t>специальных</w:t>
            </w:r>
            <w:r w:rsidRPr="00FC1D53">
              <w:rPr>
                <w:rFonts w:ascii="Times New Roman" w:hAnsi="Times New Roman" w:cs="Times New Roman"/>
                <w:spacing w:val="24"/>
                <w:sz w:val="24"/>
                <w:szCs w:val="24"/>
              </w:rPr>
              <w:t xml:space="preserve"> </w:t>
            </w:r>
            <w:r w:rsidRPr="00FC1D53">
              <w:rPr>
                <w:rFonts w:ascii="Times New Roman" w:hAnsi="Times New Roman" w:cs="Times New Roman"/>
                <w:sz w:val="24"/>
                <w:szCs w:val="24"/>
              </w:rPr>
              <w:t>средств</w:t>
            </w:r>
            <w:r w:rsidRPr="00FC1D53">
              <w:rPr>
                <w:rFonts w:ascii="Times New Roman" w:hAnsi="Times New Roman" w:cs="Times New Roman"/>
                <w:spacing w:val="24"/>
                <w:sz w:val="24"/>
                <w:szCs w:val="24"/>
              </w:rPr>
              <w:t xml:space="preserve"> </w:t>
            </w:r>
            <w:r w:rsidRPr="00FC1D53">
              <w:rPr>
                <w:rFonts w:ascii="Times New Roman" w:hAnsi="Times New Roman" w:cs="Times New Roman"/>
                <w:sz w:val="24"/>
                <w:szCs w:val="24"/>
              </w:rPr>
              <w:t>и</w:t>
            </w:r>
            <w:r w:rsidRPr="00FC1D53">
              <w:rPr>
                <w:rFonts w:ascii="Times New Roman" w:hAnsi="Times New Roman" w:cs="Times New Roman"/>
                <w:spacing w:val="24"/>
                <w:sz w:val="24"/>
                <w:szCs w:val="24"/>
              </w:rPr>
              <w:t xml:space="preserve"> </w:t>
            </w:r>
            <w:r w:rsidRPr="00FC1D53">
              <w:rPr>
                <w:rFonts w:ascii="Times New Roman" w:hAnsi="Times New Roman" w:cs="Times New Roman"/>
                <w:sz w:val="24"/>
                <w:szCs w:val="24"/>
              </w:rPr>
              <w:t>методов</w:t>
            </w:r>
            <w:r w:rsidRPr="00FC1D53">
              <w:rPr>
                <w:rFonts w:ascii="Times New Roman" w:hAnsi="Times New Roman" w:cs="Times New Roman"/>
                <w:spacing w:val="24"/>
                <w:sz w:val="24"/>
                <w:szCs w:val="24"/>
              </w:rPr>
              <w:t xml:space="preserve"> </w:t>
            </w:r>
            <w:r w:rsidRPr="00FC1D53">
              <w:rPr>
                <w:rFonts w:ascii="Times New Roman" w:hAnsi="Times New Roman" w:cs="Times New Roman"/>
                <w:sz w:val="24"/>
                <w:szCs w:val="24"/>
              </w:rPr>
              <w:t>двигательной</w:t>
            </w:r>
            <w:r w:rsidRPr="00FC1D53">
              <w:rPr>
                <w:rFonts w:ascii="Times New Roman" w:hAnsi="Times New Roman" w:cs="Times New Roman"/>
                <w:spacing w:val="24"/>
                <w:sz w:val="24"/>
                <w:szCs w:val="24"/>
              </w:rPr>
              <w:t xml:space="preserve"> </w:t>
            </w:r>
            <w:r w:rsidRPr="00FC1D53">
              <w:rPr>
                <w:rFonts w:ascii="Times New Roman" w:hAnsi="Times New Roman" w:cs="Times New Roman"/>
                <w:sz w:val="24"/>
                <w:szCs w:val="24"/>
              </w:rPr>
              <w:t>активности;</w:t>
            </w:r>
          </w:p>
        </w:tc>
      </w:tr>
      <w:tr w:rsidR="00D460B1" w:rsidRPr="00FC1D53" w14:paraId="20A8A0D0" w14:textId="77777777" w:rsidTr="00B03C47">
        <w:trPr>
          <w:trHeight w:val="212"/>
          <w:jc w:val="center"/>
        </w:trPr>
        <w:tc>
          <w:tcPr>
            <w:tcW w:w="1276" w:type="dxa"/>
          </w:tcPr>
          <w:p w14:paraId="08FEC7D0" w14:textId="77777777" w:rsidR="00D460B1" w:rsidRPr="00FC1D53" w:rsidRDefault="00D460B1" w:rsidP="00B03C47">
            <w:pPr>
              <w:suppressAutoHyphens/>
              <w:spacing w:after="0"/>
              <w:jc w:val="both"/>
              <w:rPr>
                <w:b/>
                <w:iCs/>
                <w:szCs w:val="24"/>
              </w:rPr>
            </w:pPr>
            <w:r w:rsidRPr="00FC1D53">
              <w:rPr>
                <w:b/>
                <w:iCs/>
                <w:szCs w:val="24"/>
              </w:rPr>
              <w:t>МР 3</w:t>
            </w:r>
          </w:p>
        </w:tc>
        <w:tc>
          <w:tcPr>
            <w:tcW w:w="8789" w:type="dxa"/>
          </w:tcPr>
          <w:p w14:paraId="314434C1" w14:textId="77777777" w:rsidR="00D460B1" w:rsidRPr="00FC1D53" w:rsidRDefault="00D460B1" w:rsidP="00B03C47">
            <w:pPr>
              <w:pStyle w:val="210"/>
              <w:shd w:val="clear" w:color="auto" w:fill="auto"/>
              <w:tabs>
                <w:tab w:val="left" w:pos="884"/>
              </w:tabs>
              <w:spacing w:after="0" w:line="276" w:lineRule="auto"/>
              <w:ind w:firstLine="0"/>
              <w:jc w:val="both"/>
              <w:rPr>
                <w:rFonts w:ascii="Times New Roman" w:hAnsi="Times New Roman" w:cs="Times New Roman"/>
                <w:sz w:val="24"/>
                <w:szCs w:val="24"/>
              </w:rPr>
            </w:pPr>
            <w:r w:rsidRPr="00FC1D53">
              <w:rPr>
                <w:rFonts w:ascii="Times New Roman" w:hAnsi="Times New Roman" w:cs="Times New Roman"/>
                <w:spacing w:val="-5"/>
                <w:sz w:val="24"/>
                <w:szCs w:val="24"/>
              </w:rPr>
              <w:t>освоение</w:t>
            </w:r>
            <w:r w:rsidRPr="00FC1D53">
              <w:rPr>
                <w:rFonts w:ascii="Times New Roman" w:hAnsi="Times New Roman" w:cs="Times New Roman"/>
                <w:sz w:val="24"/>
                <w:szCs w:val="24"/>
              </w:rPr>
              <w:t xml:space="preserve"> </w:t>
            </w:r>
            <w:r w:rsidRPr="00FC1D53">
              <w:rPr>
                <w:rFonts w:ascii="Times New Roman" w:hAnsi="Times New Roman" w:cs="Times New Roman"/>
                <w:spacing w:val="-4"/>
                <w:sz w:val="24"/>
                <w:szCs w:val="24"/>
              </w:rPr>
              <w:t>знаний,</w:t>
            </w:r>
            <w:r w:rsidRPr="00FC1D53">
              <w:rPr>
                <w:rFonts w:ascii="Times New Roman" w:hAnsi="Times New Roman" w:cs="Times New Roman"/>
                <w:spacing w:val="1"/>
                <w:sz w:val="24"/>
                <w:szCs w:val="24"/>
              </w:rPr>
              <w:t xml:space="preserve"> </w:t>
            </w:r>
            <w:r w:rsidRPr="00FC1D53">
              <w:rPr>
                <w:rFonts w:ascii="Times New Roman" w:hAnsi="Times New Roman" w:cs="Times New Roman"/>
                <w:spacing w:val="-4"/>
                <w:sz w:val="24"/>
                <w:szCs w:val="24"/>
              </w:rPr>
              <w:t>полученных</w:t>
            </w:r>
            <w:r w:rsidRPr="00FC1D53">
              <w:rPr>
                <w:rFonts w:ascii="Times New Roman" w:hAnsi="Times New Roman" w:cs="Times New Roman"/>
                <w:spacing w:val="1"/>
                <w:sz w:val="24"/>
                <w:szCs w:val="24"/>
              </w:rPr>
              <w:t xml:space="preserve"> </w:t>
            </w:r>
            <w:r w:rsidRPr="00FC1D53">
              <w:rPr>
                <w:rFonts w:ascii="Times New Roman" w:hAnsi="Times New Roman" w:cs="Times New Roman"/>
                <w:sz w:val="24"/>
                <w:szCs w:val="24"/>
              </w:rPr>
              <w:t>в</w:t>
            </w:r>
            <w:r w:rsidRPr="00FC1D53">
              <w:rPr>
                <w:rFonts w:ascii="Times New Roman" w:hAnsi="Times New Roman" w:cs="Times New Roman"/>
                <w:spacing w:val="1"/>
                <w:sz w:val="24"/>
                <w:szCs w:val="24"/>
              </w:rPr>
              <w:t xml:space="preserve"> </w:t>
            </w:r>
            <w:r w:rsidRPr="00FC1D53">
              <w:rPr>
                <w:rFonts w:ascii="Times New Roman" w:hAnsi="Times New Roman" w:cs="Times New Roman"/>
                <w:spacing w:val="-5"/>
                <w:sz w:val="24"/>
                <w:szCs w:val="24"/>
              </w:rPr>
              <w:t>процессе</w:t>
            </w:r>
            <w:r w:rsidRPr="00FC1D53">
              <w:rPr>
                <w:rFonts w:ascii="Times New Roman" w:hAnsi="Times New Roman" w:cs="Times New Roman"/>
                <w:spacing w:val="1"/>
                <w:sz w:val="24"/>
                <w:szCs w:val="24"/>
              </w:rPr>
              <w:t xml:space="preserve"> </w:t>
            </w:r>
            <w:r w:rsidRPr="00FC1D53">
              <w:rPr>
                <w:rFonts w:ascii="Times New Roman" w:hAnsi="Times New Roman" w:cs="Times New Roman"/>
                <w:spacing w:val="-4"/>
                <w:sz w:val="24"/>
                <w:szCs w:val="24"/>
              </w:rPr>
              <w:t>теоретических,</w:t>
            </w:r>
            <w:r w:rsidRPr="00FC1D53">
              <w:rPr>
                <w:rFonts w:ascii="Times New Roman" w:hAnsi="Times New Roman" w:cs="Times New Roman"/>
                <w:sz w:val="24"/>
                <w:szCs w:val="24"/>
              </w:rPr>
              <w:t xml:space="preserve"> </w:t>
            </w:r>
            <w:r w:rsidRPr="00FC1D53">
              <w:rPr>
                <w:rFonts w:ascii="Times New Roman" w:hAnsi="Times New Roman" w:cs="Times New Roman"/>
                <w:spacing w:val="-4"/>
                <w:sz w:val="24"/>
                <w:szCs w:val="24"/>
              </w:rPr>
              <w:t>учебно-методических</w:t>
            </w:r>
            <w:r w:rsidRPr="00FC1D53">
              <w:rPr>
                <w:rFonts w:ascii="Times New Roman" w:hAnsi="Times New Roman" w:cs="Times New Roman"/>
                <w:spacing w:val="38"/>
                <w:sz w:val="24"/>
                <w:szCs w:val="24"/>
              </w:rPr>
              <w:t xml:space="preserve"> </w:t>
            </w:r>
            <w:r w:rsidRPr="00FC1D53">
              <w:rPr>
                <w:rFonts w:ascii="Times New Roman" w:hAnsi="Times New Roman" w:cs="Times New Roman"/>
                <w:sz w:val="24"/>
                <w:szCs w:val="24"/>
              </w:rPr>
              <w:t>и</w:t>
            </w:r>
            <w:r w:rsidRPr="00FC1D53">
              <w:rPr>
                <w:rFonts w:ascii="Times New Roman" w:hAnsi="Times New Roman" w:cs="Times New Roman"/>
                <w:spacing w:val="13"/>
                <w:sz w:val="24"/>
                <w:szCs w:val="24"/>
              </w:rPr>
              <w:t xml:space="preserve"> </w:t>
            </w:r>
            <w:r w:rsidRPr="00FC1D53">
              <w:rPr>
                <w:rFonts w:ascii="Times New Roman" w:hAnsi="Times New Roman" w:cs="Times New Roman"/>
                <w:spacing w:val="-1"/>
                <w:sz w:val="24"/>
                <w:szCs w:val="24"/>
              </w:rPr>
              <w:t>практических</w:t>
            </w:r>
            <w:r w:rsidRPr="00FC1D53">
              <w:rPr>
                <w:rFonts w:ascii="Times New Roman" w:hAnsi="Times New Roman" w:cs="Times New Roman"/>
                <w:spacing w:val="14"/>
                <w:sz w:val="24"/>
                <w:szCs w:val="24"/>
              </w:rPr>
              <w:t xml:space="preserve"> </w:t>
            </w:r>
            <w:r w:rsidRPr="00FC1D53">
              <w:rPr>
                <w:rFonts w:ascii="Times New Roman" w:hAnsi="Times New Roman" w:cs="Times New Roman"/>
                <w:spacing w:val="-1"/>
                <w:sz w:val="24"/>
                <w:szCs w:val="24"/>
              </w:rPr>
              <w:t>занятий,</w:t>
            </w:r>
            <w:r w:rsidRPr="00FC1D53">
              <w:rPr>
                <w:rFonts w:ascii="Times New Roman" w:hAnsi="Times New Roman" w:cs="Times New Roman"/>
                <w:spacing w:val="13"/>
                <w:sz w:val="24"/>
                <w:szCs w:val="24"/>
              </w:rPr>
              <w:t xml:space="preserve"> </w:t>
            </w:r>
            <w:r w:rsidRPr="00FC1D53">
              <w:rPr>
                <w:rFonts w:ascii="Times New Roman" w:hAnsi="Times New Roman" w:cs="Times New Roman"/>
                <w:sz w:val="24"/>
                <w:szCs w:val="24"/>
              </w:rPr>
              <w:t>в</w:t>
            </w:r>
            <w:r w:rsidRPr="00FC1D53">
              <w:rPr>
                <w:rFonts w:ascii="Times New Roman" w:hAnsi="Times New Roman" w:cs="Times New Roman"/>
                <w:spacing w:val="14"/>
                <w:sz w:val="24"/>
                <w:szCs w:val="24"/>
              </w:rPr>
              <w:t xml:space="preserve"> </w:t>
            </w:r>
            <w:r w:rsidRPr="00FC1D53">
              <w:rPr>
                <w:rFonts w:ascii="Times New Roman" w:hAnsi="Times New Roman" w:cs="Times New Roman"/>
                <w:spacing w:val="-1"/>
                <w:sz w:val="24"/>
                <w:szCs w:val="24"/>
              </w:rPr>
              <w:t>области</w:t>
            </w:r>
            <w:r w:rsidRPr="00FC1D53">
              <w:rPr>
                <w:rFonts w:ascii="Times New Roman" w:hAnsi="Times New Roman" w:cs="Times New Roman"/>
                <w:spacing w:val="13"/>
                <w:sz w:val="24"/>
                <w:szCs w:val="24"/>
              </w:rPr>
              <w:t xml:space="preserve"> </w:t>
            </w:r>
            <w:r w:rsidRPr="00FC1D53">
              <w:rPr>
                <w:rFonts w:ascii="Times New Roman" w:hAnsi="Times New Roman" w:cs="Times New Roman"/>
                <w:spacing w:val="-1"/>
                <w:sz w:val="24"/>
                <w:szCs w:val="24"/>
              </w:rPr>
              <w:t>анатомии,</w:t>
            </w:r>
            <w:r w:rsidRPr="00FC1D53">
              <w:rPr>
                <w:rFonts w:ascii="Times New Roman" w:hAnsi="Times New Roman" w:cs="Times New Roman"/>
                <w:spacing w:val="14"/>
                <w:sz w:val="24"/>
                <w:szCs w:val="24"/>
              </w:rPr>
              <w:t xml:space="preserve"> </w:t>
            </w:r>
            <w:r w:rsidRPr="00FC1D53">
              <w:rPr>
                <w:rFonts w:ascii="Times New Roman" w:hAnsi="Times New Roman" w:cs="Times New Roman"/>
                <w:spacing w:val="-1"/>
                <w:sz w:val="24"/>
                <w:szCs w:val="24"/>
              </w:rPr>
              <w:t>физиологии,</w:t>
            </w:r>
            <w:r w:rsidRPr="00FC1D53">
              <w:rPr>
                <w:rFonts w:ascii="Times New Roman" w:hAnsi="Times New Roman" w:cs="Times New Roman"/>
                <w:spacing w:val="14"/>
                <w:sz w:val="24"/>
                <w:szCs w:val="24"/>
              </w:rPr>
              <w:t xml:space="preserve"> </w:t>
            </w:r>
            <w:r w:rsidRPr="00FC1D53">
              <w:rPr>
                <w:rFonts w:ascii="Times New Roman" w:hAnsi="Times New Roman" w:cs="Times New Roman"/>
                <w:spacing w:val="-1"/>
                <w:sz w:val="24"/>
                <w:szCs w:val="24"/>
              </w:rPr>
              <w:t>психологии</w:t>
            </w:r>
            <w:r w:rsidRPr="00FC1D53">
              <w:rPr>
                <w:rFonts w:ascii="Times New Roman" w:hAnsi="Times New Roman" w:cs="Times New Roman"/>
                <w:spacing w:val="13"/>
                <w:sz w:val="24"/>
                <w:szCs w:val="24"/>
              </w:rPr>
              <w:t xml:space="preserve"> </w:t>
            </w:r>
            <w:r w:rsidRPr="00FC1D53">
              <w:rPr>
                <w:rFonts w:ascii="Times New Roman" w:hAnsi="Times New Roman" w:cs="Times New Roman"/>
                <w:spacing w:val="-1"/>
                <w:sz w:val="24"/>
                <w:szCs w:val="24"/>
              </w:rPr>
              <w:t>(воз</w:t>
            </w:r>
            <w:r w:rsidRPr="00FC1D53">
              <w:rPr>
                <w:rFonts w:ascii="Times New Roman" w:hAnsi="Times New Roman" w:cs="Times New Roman"/>
                <w:sz w:val="24"/>
                <w:szCs w:val="24"/>
              </w:rPr>
              <w:t>растной</w:t>
            </w:r>
            <w:r w:rsidRPr="00FC1D53">
              <w:rPr>
                <w:rFonts w:ascii="Times New Roman" w:hAnsi="Times New Roman" w:cs="Times New Roman"/>
                <w:spacing w:val="24"/>
                <w:sz w:val="24"/>
                <w:szCs w:val="24"/>
              </w:rPr>
              <w:t xml:space="preserve"> </w:t>
            </w:r>
            <w:r w:rsidRPr="00FC1D53">
              <w:rPr>
                <w:rFonts w:ascii="Times New Roman" w:hAnsi="Times New Roman" w:cs="Times New Roman"/>
                <w:sz w:val="24"/>
                <w:szCs w:val="24"/>
              </w:rPr>
              <w:t>и</w:t>
            </w:r>
            <w:r w:rsidRPr="00FC1D53">
              <w:rPr>
                <w:rFonts w:ascii="Times New Roman" w:hAnsi="Times New Roman" w:cs="Times New Roman"/>
                <w:spacing w:val="25"/>
                <w:sz w:val="24"/>
                <w:szCs w:val="24"/>
              </w:rPr>
              <w:t xml:space="preserve"> </w:t>
            </w:r>
            <w:r w:rsidRPr="00FC1D53">
              <w:rPr>
                <w:rFonts w:ascii="Times New Roman" w:hAnsi="Times New Roman" w:cs="Times New Roman"/>
                <w:sz w:val="24"/>
                <w:szCs w:val="24"/>
              </w:rPr>
              <w:t>спортивной),</w:t>
            </w:r>
            <w:r w:rsidRPr="00FC1D53">
              <w:rPr>
                <w:rFonts w:ascii="Times New Roman" w:hAnsi="Times New Roman" w:cs="Times New Roman"/>
                <w:spacing w:val="25"/>
                <w:sz w:val="24"/>
                <w:szCs w:val="24"/>
              </w:rPr>
              <w:t xml:space="preserve"> </w:t>
            </w:r>
            <w:r w:rsidRPr="00FC1D53">
              <w:rPr>
                <w:rFonts w:ascii="Times New Roman" w:hAnsi="Times New Roman" w:cs="Times New Roman"/>
                <w:sz w:val="24"/>
                <w:szCs w:val="24"/>
              </w:rPr>
              <w:t>экологии,</w:t>
            </w:r>
            <w:r w:rsidRPr="00FC1D53">
              <w:rPr>
                <w:rFonts w:ascii="Times New Roman" w:hAnsi="Times New Roman" w:cs="Times New Roman"/>
                <w:spacing w:val="24"/>
                <w:sz w:val="24"/>
                <w:szCs w:val="24"/>
              </w:rPr>
              <w:t xml:space="preserve"> </w:t>
            </w:r>
            <w:r w:rsidRPr="00FC1D53">
              <w:rPr>
                <w:rFonts w:ascii="Times New Roman" w:hAnsi="Times New Roman" w:cs="Times New Roman"/>
                <w:sz w:val="24"/>
                <w:szCs w:val="24"/>
              </w:rPr>
              <w:t>ОБЖ;</w:t>
            </w:r>
          </w:p>
        </w:tc>
      </w:tr>
      <w:tr w:rsidR="00D460B1" w:rsidRPr="00FC1D53" w14:paraId="2FFCF4A2" w14:textId="77777777" w:rsidTr="00B03C47">
        <w:trPr>
          <w:trHeight w:val="212"/>
          <w:jc w:val="center"/>
        </w:trPr>
        <w:tc>
          <w:tcPr>
            <w:tcW w:w="1276" w:type="dxa"/>
          </w:tcPr>
          <w:p w14:paraId="002E1718" w14:textId="77777777" w:rsidR="00D460B1" w:rsidRPr="00FC1D53" w:rsidRDefault="00D460B1" w:rsidP="00B03C47">
            <w:pPr>
              <w:suppressAutoHyphens/>
              <w:spacing w:after="0"/>
              <w:jc w:val="both"/>
              <w:rPr>
                <w:b/>
                <w:iCs/>
                <w:szCs w:val="24"/>
              </w:rPr>
            </w:pPr>
            <w:r w:rsidRPr="00FC1D53">
              <w:rPr>
                <w:b/>
                <w:iCs/>
                <w:szCs w:val="24"/>
              </w:rPr>
              <w:t>МР 4</w:t>
            </w:r>
          </w:p>
        </w:tc>
        <w:tc>
          <w:tcPr>
            <w:tcW w:w="8789" w:type="dxa"/>
          </w:tcPr>
          <w:p w14:paraId="0338AACC" w14:textId="77777777" w:rsidR="00D460B1" w:rsidRPr="00FC1D53" w:rsidRDefault="00D460B1" w:rsidP="00B03C47">
            <w:pPr>
              <w:pStyle w:val="210"/>
              <w:shd w:val="clear" w:color="auto" w:fill="auto"/>
              <w:tabs>
                <w:tab w:val="left" w:pos="884"/>
              </w:tabs>
              <w:spacing w:after="0" w:line="276" w:lineRule="auto"/>
              <w:ind w:firstLine="0"/>
              <w:jc w:val="both"/>
              <w:rPr>
                <w:rFonts w:ascii="Times New Roman" w:hAnsi="Times New Roman" w:cs="Times New Roman"/>
                <w:sz w:val="24"/>
                <w:szCs w:val="24"/>
              </w:rPr>
            </w:pPr>
            <w:r w:rsidRPr="00FC1D53">
              <w:rPr>
                <w:rFonts w:ascii="Times New Roman" w:hAnsi="Times New Roman" w:cs="Times New Roman"/>
                <w:spacing w:val="-2"/>
                <w:sz w:val="24"/>
                <w:szCs w:val="24"/>
              </w:rPr>
              <w:t>готовность</w:t>
            </w:r>
            <w:r w:rsidRPr="00FC1D53">
              <w:rPr>
                <w:rFonts w:ascii="Times New Roman" w:hAnsi="Times New Roman" w:cs="Times New Roman"/>
                <w:spacing w:val="-5"/>
                <w:sz w:val="24"/>
                <w:szCs w:val="24"/>
              </w:rPr>
              <w:t xml:space="preserve"> </w:t>
            </w:r>
            <w:r w:rsidRPr="00FC1D53">
              <w:rPr>
                <w:rFonts w:ascii="Times New Roman" w:hAnsi="Times New Roman" w:cs="Times New Roman"/>
                <w:sz w:val="24"/>
                <w:szCs w:val="24"/>
              </w:rPr>
              <w:t>и</w:t>
            </w:r>
            <w:r w:rsidRPr="00FC1D53">
              <w:rPr>
                <w:rFonts w:ascii="Times New Roman" w:hAnsi="Times New Roman" w:cs="Times New Roman"/>
                <w:spacing w:val="-4"/>
                <w:sz w:val="24"/>
                <w:szCs w:val="24"/>
              </w:rPr>
              <w:t xml:space="preserve"> </w:t>
            </w:r>
            <w:r w:rsidRPr="00FC1D53">
              <w:rPr>
                <w:rFonts w:ascii="Times New Roman" w:hAnsi="Times New Roman" w:cs="Times New Roman"/>
                <w:spacing w:val="-3"/>
                <w:sz w:val="24"/>
                <w:szCs w:val="24"/>
              </w:rPr>
              <w:t>способность</w:t>
            </w:r>
            <w:r w:rsidRPr="00FC1D53">
              <w:rPr>
                <w:rFonts w:ascii="Times New Roman" w:hAnsi="Times New Roman" w:cs="Times New Roman"/>
                <w:spacing w:val="-4"/>
                <w:sz w:val="24"/>
                <w:szCs w:val="24"/>
              </w:rPr>
              <w:t xml:space="preserve"> </w:t>
            </w:r>
            <w:r w:rsidRPr="00FC1D53">
              <w:rPr>
                <w:rFonts w:ascii="Times New Roman" w:hAnsi="Times New Roman" w:cs="Times New Roman"/>
                <w:sz w:val="24"/>
                <w:szCs w:val="24"/>
              </w:rPr>
              <w:t>к</w:t>
            </w:r>
            <w:r w:rsidRPr="00FC1D53">
              <w:rPr>
                <w:rFonts w:ascii="Times New Roman" w:hAnsi="Times New Roman" w:cs="Times New Roman"/>
                <w:spacing w:val="-4"/>
                <w:sz w:val="24"/>
                <w:szCs w:val="24"/>
              </w:rPr>
              <w:t xml:space="preserve"> </w:t>
            </w:r>
            <w:r w:rsidRPr="00FC1D53">
              <w:rPr>
                <w:rFonts w:ascii="Times New Roman" w:hAnsi="Times New Roman" w:cs="Times New Roman"/>
                <w:spacing w:val="-2"/>
                <w:sz w:val="24"/>
                <w:szCs w:val="24"/>
              </w:rPr>
              <w:t>самостоятельной</w:t>
            </w:r>
            <w:r w:rsidRPr="00FC1D53">
              <w:rPr>
                <w:rFonts w:ascii="Times New Roman" w:hAnsi="Times New Roman" w:cs="Times New Roman"/>
                <w:spacing w:val="-5"/>
                <w:sz w:val="24"/>
                <w:szCs w:val="24"/>
              </w:rPr>
              <w:t xml:space="preserve"> </w:t>
            </w:r>
            <w:r w:rsidRPr="00FC1D53">
              <w:rPr>
                <w:rFonts w:ascii="Times New Roman" w:hAnsi="Times New Roman" w:cs="Times New Roman"/>
                <w:spacing w:val="-3"/>
                <w:sz w:val="24"/>
                <w:szCs w:val="24"/>
              </w:rPr>
              <w:t>информационно-познавательной</w:t>
            </w:r>
            <w:r w:rsidRPr="00FC1D53">
              <w:rPr>
                <w:rFonts w:ascii="Times New Roman" w:hAnsi="Times New Roman" w:cs="Times New Roman"/>
                <w:spacing w:val="25"/>
                <w:sz w:val="24"/>
                <w:szCs w:val="24"/>
              </w:rPr>
              <w:t xml:space="preserve"> </w:t>
            </w:r>
            <w:r w:rsidRPr="00FC1D53">
              <w:rPr>
                <w:rFonts w:ascii="Times New Roman" w:hAnsi="Times New Roman" w:cs="Times New Roman"/>
                <w:sz w:val="24"/>
                <w:szCs w:val="24"/>
              </w:rPr>
              <w:t>деятельности,</w:t>
            </w:r>
            <w:r w:rsidRPr="00FC1D53">
              <w:rPr>
                <w:rFonts w:ascii="Times New Roman" w:hAnsi="Times New Roman" w:cs="Times New Roman"/>
                <w:spacing w:val="48"/>
                <w:sz w:val="24"/>
                <w:szCs w:val="24"/>
              </w:rPr>
              <w:t xml:space="preserve"> </w:t>
            </w:r>
            <w:r w:rsidRPr="00FC1D53">
              <w:rPr>
                <w:rFonts w:ascii="Times New Roman" w:hAnsi="Times New Roman" w:cs="Times New Roman"/>
                <w:sz w:val="24"/>
                <w:szCs w:val="24"/>
              </w:rPr>
              <w:t>включая</w:t>
            </w:r>
            <w:r w:rsidRPr="00FC1D53">
              <w:rPr>
                <w:rFonts w:ascii="Times New Roman" w:hAnsi="Times New Roman" w:cs="Times New Roman"/>
                <w:spacing w:val="49"/>
                <w:sz w:val="24"/>
                <w:szCs w:val="24"/>
              </w:rPr>
              <w:t xml:space="preserve"> </w:t>
            </w:r>
            <w:r w:rsidRPr="00FC1D53">
              <w:rPr>
                <w:rFonts w:ascii="Times New Roman" w:hAnsi="Times New Roman" w:cs="Times New Roman"/>
                <w:spacing w:val="1"/>
                <w:sz w:val="24"/>
                <w:szCs w:val="24"/>
              </w:rPr>
              <w:t>умение</w:t>
            </w:r>
            <w:r w:rsidRPr="00FC1D53">
              <w:rPr>
                <w:rFonts w:ascii="Times New Roman" w:hAnsi="Times New Roman" w:cs="Times New Roman"/>
                <w:spacing w:val="49"/>
                <w:sz w:val="24"/>
                <w:szCs w:val="24"/>
              </w:rPr>
              <w:t xml:space="preserve"> </w:t>
            </w:r>
            <w:r w:rsidRPr="00FC1D53">
              <w:rPr>
                <w:rFonts w:ascii="Times New Roman" w:hAnsi="Times New Roman" w:cs="Times New Roman"/>
                <w:spacing w:val="1"/>
                <w:sz w:val="24"/>
                <w:szCs w:val="24"/>
              </w:rPr>
              <w:t>ориентироваться</w:t>
            </w:r>
            <w:r w:rsidRPr="00FC1D53">
              <w:rPr>
                <w:rFonts w:ascii="Times New Roman" w:hAnsi="Times New Roman" w:cs="Times New Roman"/>
                <w:spacing w:val="48"/>
                <w:sz w:val="24"/>
                <w:szCs w:val="24"/>
              </w:rPr>
              <w:t xml:space="preserve"> </w:t>
            </w:r>
            <w:r w:rsidRPr="00FC1D53">
              <w:rPr>
                <w:rFonts w:ascii="Times New Roman" w:hAnsi="Times New Roman" w:cs="Times New Roman"/>
                <w:sz w:val="24"/>
                <w:szCs w:val="24"/>
              </w:rPr>
              <w:t>в</w:t>
            </w:r>
            <w:r w:rsidRPr="00FC1D53">
              <w:rPr>
                <w:rFonts w:ascii="Times New Roman" w:hAnsi="Times New Roman" w:cs="Times New Roman"/>
                <w:spacing w:val="49"/>
                <w:sz w:val="24"/>
                <w:szCs w:val="24"/>
              </w:rPr>
              <w:t xml:space="preserve"> </w:t>
            </w:r>
            <w:r w:rsidRPr="00FC1D53">
              <w:rPr>
                <w:rFonts w:ascii="Times New Roman" w:hAnsi="Times New Roman" w:cs="Times New Roman"/>
                <w:sz w:val="24"/>
                <w:szCs w:val="24"/>
              </w:rPr>
              <w:t>различных</w:t>
            </w:r>
            <w:r w:rsidRPr="00FC1D53">
              <w:rPr>
                <w:rFonts w:ascii="Times New Roman" w:hAnsi="Times New Roman" w:cs="Times New Roman"/>
                <w:spacing w:val="49"/>
                <w:sz w:val="24"/>
                <w:szCs w:val="24"/>
              </w:rPr>
              <w:t xml:space="preserve"> </w:t>
            </w:r>
            <w:r w:rsidRPr="00FC1D53">
              <w:rPr>
                <w:rFonts w:ascii="Times New Roman" w:hAnsi="Times New Roman" w:cs="Times New Roman"/>
                <w:spacing w:val="1"/>
                <w:sz w:val="24"/>
                <w:szCs w:val="24"/>
              </w:rPr>
              <w:t>источниках</w:t>
            </w:r>
            <w:r w:rsidRPr="00FC1D53">
              <w:rPr>
                <w:rFonts w:ascii="Times New Roman" w:hAnsi="Times New Roman" w:cs="Times New Roman"/>
                <w:spacing w:val="82"/>
                <w:sz w:val="24"/>
                <w:szCs w:val="24"/>
              </w:rPr>
              <w:t xml:space="preserve"> </w:t>
            </w:r>
            <w:r w:rsidRPr="00FC1D53">
              <w:rPr>
                <w:rFonts w:ascii="Times New Roman" w:hAnsi="Times New Roman" w:cs="Times New Roman"/>
                <w:spacing w:val="2"/>
                <w:sz w:val="24"/>
                <w:szCs w:val="24"/>
              </w:rPr>
              <w:t>инфор</w:t>
            </w:r>
            <w:r w:rsidRPr="00FC1D53">
              <w:rPr>
                <w:rFonts w:ascii="Times New Roman" w:hAnsi="Times New Roman" w:cs="Times New Roman"/>
                <w:spacing w:val="1"/>
                <w:sz w:val="24"/>
                <w:szCs w:val="24"/>
              </w:rPr>
              <w:t>ма</w:t>
            </w:r>
            <w:r w:rsidRPr="00FC1D53">
              <w:rPr>
                <w:rFonts w:ascii="Times New Roman" w:hAnsi="Times New Roman" w:cs="Times New Roman"/>
                <w:spacing w:val="2"/>
                <w:sz w:val="24"/>
                <w:szCs w:val="24"/>
              </w:rPr>
              <w:t>ции</w:t>
            </w:r>
            <w:r w:rsidRPr="00FC1D53">
              <w:rPr>
                <w:rFonts w:ascii="Times New Roman" w:hAnsi="Times New Roman" w:cs="Times New Roman"/>
                <w:spacing w:val="1"/>
                <w:sz w:val="24"/>
                <w:szCs w:val="24"/>
              </w:rPr>
              <w:t>,</w:t>
            </w:r>
            <w:r w:rsidRPr="00FC1D53">
              <w:rPr>
                <w:rFonts w:ascii="Times New Roman" w:hAnsi="Times New Roman" w:cs="Times New Roman"/>
                <w:spacing w:val="14"/>
                <w:sz w:val="24"/>
                <w:szCs w:val="24"/>
              </w:rPr>
              <w:t xml:space="preserve"> </w:t>
            </w:r>
            <w:r w:rsidRPr="00FC1D53">
              <w:rPr>
                <w:rFonts w:ascii="Times New Roman" w:hAnsi="Times New Roman" w:cs="Times New Roman"/>
                <w:spacing w:val="1"/>
                <w:sz w:val="24"/>
                <w:szCs w:val="24"/>
              </w:rPr>
              <w:t>к</w:t>
            </w:r>
            <w:r w:rsidRPr="00FC1D53">
              <w:rPr>
                <w:rFonts w:ascii="Times New Roman" w:hAnsi="Times New Roman" w:cs="Times New Roman"/>
                <w:spacing w:val="2"/>
                <w:sz w:val="24"/>
                <w:szCs w:val="24"/>
              </w:rPr>
              <w:t>ри</w:t>
            </w:r>
            <w:r w:rsidRPr="00FC1D53">
              <w:rPr>
                <w:rFonts w:ascii="Times New Roman" w:hAnsi="Times New Roman" w:cs="Times New Roman"/>
                <w:spacing w:val="1"/>
                <w:sz w:val="24"/>
                <w:szCs w:val="24"/>
              </w:rPr>
              <w:t>т</w:t>
            </w:r>
            <w:r w:rsidRPr="00FC1D53">
              <w:rPr>
                <w:rFonts w:ascii="Times New Roman" w:hAnsi="Times New Roman" w:cs="Times New Roman"/>
                <w:spacing w:val="2"/>
                <w:sz w:val="24"/>
                <w:szCs w:val="24"/>
              </w:rPr>
              <w:t>иче</w:t>
            </w:r>
            <w:r w:rsidRPr="00FC1D53">
              <w:rPr>
                <w:rFonts w:ascii="Times New Roman" w:hAnsi="Times New Roman" w:cs="Times New Roman"/>
                <w:spacing w:val="1"/>
                <w:sz w:val="24"/>
                <w:szCs w:val="24"/>
              </w:rPr>
              <w:t>ск</w:t>
            </w:r>
            <w:r w:rsidRPr="00FC1D53">
              <w:rPr>
                <w:rFonts w:ascii="Times New Roman" w:hAnsi="Times New Roman" w:cs="Times New Roman"/>
                <w:spacing w:val="2"/>
                <w:sz w:val="24"/>
                <w:szCs w:val="24"/>
              </w:rPr>
              <w:t>и</w:t>
            </w:r>
            <w:r w:rsidRPr="00FC1D53">
              <w:rPr>
                <w:rFonts w:ascii="Times New Roman" w:hAnsi="Times New Roman" w:cs="Times New Roman"/>
                <w:spacing w:val="15"/>
                <w:sz w:val="24"/>
                <w:szCs w:val="24"/>
              </w:rPr>
              <w:t xml:space="preserve"> </w:t>
            </w:r>
            <w:r w:rsidRPr="00FC1D53">
              <w:rPr>
                <w:rFonts w:ascii="Times New Roman" w:hAnsi="Times New Roman" w:cs="Times New Roman"/>
                <w:spacing w:val="2"/>
                <w:sz w:val="24"/>
                <w:szCs w:val="24"/>
              </w:rPr>
              <w:t>оцени</w:t>
            </w:r>
            <w:r w:rsidRPr="00FC1D53">
              <w:rPr>
                <w:rFonts w:ascii="Times New Roman" w:hAnsi="Times New Roman" w:cs="Times New Roman"/>
                <w:spacing w:val="1"/>
                <w:sz w:val="24"/>
                <w:szCs w:val="24"/>
              </w:rPr>
              <w:t>вать</w:t>
            </w:r>
            <w:r w:rsidRPr="00FC1D53">
              <w:rPr>
                <w:rFonts w:ascii="Times New Roman" w:hAnsi="Times New Roman" w:cs="Times New Roman"/>
                <w:spacing w:val="15"/>
                <w:sz w:val="24"/>
                <w:szCs w:val="24"/>
              </w:rPr>
              <w:t xml:space="preserve"> </w:t>
            </w:r>
            <w:r w:rsidRPr="00FC1D53">
              <w:rPr>
                <w:rFonts w:ascii="Times New Roman" w:hAnsi="Times New Roman" w:cs="Times New Roman"/>
                <w:sz w:val="24"/>
                <w:szCs w:val="24"/>
              </w:rPr>
              <w:t>и</w:t>
            </w:r>
            <w:r w:rsidRPr="00FC1D53">
              <w:rPr>
                <w:rFonts w:ascii="Times New Roman" w:hAnsi="Times New Roman" w:cs="Times New Roman"/>
                <w:spacing w:val="15"/>
                <w:sz w:val="24"/>
                <w:szCs w:val="24"/>
              </w:rPr>
              <w:t xml:space="preserve"> </w:t>
            </w:r>
            <w:r w:rsidRPr="00FC1D53">
              <w:rPr>
                <w:rFonts w:ascii="Times New Roman" w:hAnsi="Times New Roman" w:cs="Times New Roman"/>
                <w:spacing w:val="2"/>
                <w:sz w:val="24"/>
                <w:szCs w:val="24"/>
              </w:rPr>
              <w:t>ин</w:t>
            </w:r>
            <w:r w:rsidRPr="00FC1D53">
              <w:rPr>
                <w:rFonts w:ascii="Times New Roman" w:hAnsi="Times New Roman" w:cs="Times New Roman"/>
                <w:spacing w:val="1"/>
                <w:sz w:val="24"/>
                <w:szCs w:val="24"/>
              </w:rPr>
              <w:t>т</w:t>
            </w:r>
            <w:r w:rsidRPr="00FC1D53">
              <w:rPr>
                <w:rFonts w:ascii="Times New Roman" w:hAnsi="Times New Roman" w:cs="Times New Roman"/>
                <w:spacing w:val="2"/>
                <w:sz w:val="24"/>
                <w:szCs w:val="24"/>
              </w:rPr>
              <w:t>ерпре</w:t>
            </w:r>
            <w:r w:rsidRPr="00FC1D53">
              <w:rPr>
                <w:rFonts w:ascii="Times New Roman" w:hAnsi="Times New Roman" w:cs="Times New Roman"/>
                <w:spacing w:val="1"/>
                <w:sz w:val="24"/>
                <w:szCs w:val="24"/>
              </w:rPr>
              <w:t>т</w:t>
            </w:r>
            <w:r w:rsidRPr="00FC1D53">
              <w:rPr>
                <w:rFonts w:ascii="Times New Roman" w:hAnsi="Times New Roman" w:cs="Times New Roman"/>
                <w:spacing w:val="2"/>
                <w:sz w:val="24"/>
                <w:szCs w:val="24"/>
              </w:rPr>
              <w:t>иро</w:t>
            </w:r>
            <w:r w:rsidRPr="00FC1D53">
              <w:rPr>
                <w:rFonts w:ascii="Times New Roman" w:hAnsi="Times New Roman" w:cs="Times New Roman"/>
                <w:spacing w:val="1"/>
                <w:sz w:val="24"/>
                <w:szCs w:val="24"/>
              </w:rPr>
              <w:t>вать</w:t>
            </w:r>
            <w:r w:rsidRPr="00FC1D53">
              <w:rPr>
                <w:rFonts w:ascii="Times New Roman" w:hAnsi="Times New Roman" w:cs="Times New Roman"/>
                <w:spacing w:val="15"/>
                <w:sz w:val="24"/>
                <w:szCs w:val="24"/>
              </w:rPr>
              <w:t xml:space="preserve"> </w:t>
            </w:r>
            <w:r w:rsidRPr="00FC1D53">
              <w:rPr>
                <w:rFonts w:ascii="Times New Roman" w:hAnsi="Times New Roman" w:cs="Times New Roman"/>
                <w:spacing w:val="2"/>
                <w:sz w:val="24"/>
                <w:szCs w:val="24"/>
              </w:rPr>
              <w:t>инфор</w:t>
            </w:r>
            <w:r w:rsidRPr="00FC1D53">
              <w:rPr>
                <w:rFonts w:ascii="Times New Roman" w:hAnsi="Times New Roman" w:cs="Times New Roman"/>
                <w:spacing w:val="1"/>
                <w:sz w:val="24"/>
                <w:szCs w:val="24"/>
              </w:rPr>
              <w:t>ма</w:t>
            </w:r>
            <w:r w:rsidRPr="00FC1D53">
              <w:rPr>
                <w:rFonts w:ascii="Times New Roman" w:hAnsi="Times New Roman" w:cs="Times New Roman"/>
                <w:spacing w:val="2"/>
                <w:sz w:val="24"/>
                <w:szCs w:val="24"/>
              </w:rPr>
              <w:t>цию</w:t>
            </w:r>
            <w:r w:rsidRPr="00FC1D53">
              <w:rPr>
                <w:rFonts w:ascii="Times New Roman" w:hAnsi="Times New Roman" w:cs="Times New Roman"/>
                <w:spacing w:val="15"/>
                <w:sz w:val="24"/>
                <w:szCs w:val="24"/>
              </w:rPr>
              <w:t xml:space="preserve"> </w:t>
            </w:r>
            <w:r w:rsidRPr="00FC1D53">
              <w:rPr>
                <w:rFonts w:ascii="Times New Roman" w:hAnsi="Times New Roman" w:cs="Times New Roman"/>
                <w:spacing w:val="1"/>
                <w:sz w:val="24"/>
                <w:szCs w:val="24"/>
              </w:rPr>
              <w:t>по</w:t>
            </w:r>
            <w:r w:rsidRPr="00FC1D53">
              <w:rPr>
                <w:rFonts w:ascii="Times New Roman" w:hAnsi="Times New Roman" w:cs="Times New Roman"/>
                <w:spacing w:val="83"/>
                <w:sz w:val="24"/>
                <w:szCs w:val="24"/>
              </w:rPr>
              <w:t xml:space="preserve"> </w:t>
            </w:r>
            <w:r w:rsidRPr="00FC1D53">
              <w:rPr>
                <w:rFonts w:ascii="Times New Roman" w:hAnsi="Times New Roman" w:cs="Times New Roman"/>
                <w:sz w:val="24"/>
                <w:szCs w:val="24"/>
              </w:rPr>
              <w:t>физической</w:t>
            </w:r>
            <w:r w:rsidRPr="00FC1D53">
              <w:rPr>
                <w:rFonts w:ascii="Times New Roman" w:hAnsi="Times New Roman" w:cs="Times New Roman"/>
                <w:spacing w:val="26"/>
                <w:sz w:val="24"/>
                <w:szCs w:val="24"/>
              </w:rPr>
              <w:t xml:space="preserve"> </w:t>
            </w:r>
            <w:r w:rsidRPr="00FC1D53">
              <w:rPr>
                <w:rFonts w:ascii="Times New Roman" w:hAnsi="Times New Roman" w:cs="Times New Roman"/>
                <w:sz w:val="24"/>
                <w:szCs w:val="24"/>
              </w:rPr>
              <w:t>культуре,</w:t>
            </w:r>
            <w:r w:rsidRPr="00FC1D53">
              <w:rPr>
                <w:rFonts w:ascii="Times New Roman" w:hAnsi="Times New Roman" w:cs="Times New Roman"/>
                <w:spacing w:val="27"/>
                <w:sz w:val="24"/>
                <w:szCs w:val="24"/>
              </w:rPr>
              <w:t xml:space="preserve"> </w:t>
            </w:r>
            <w:r w:rsidRPr="00FC1D53">
              <w:rPr>
                <w:rFonts w:ascii="Times New Roman" w:hAnsi="Times New Roman" w:cs="Times New Roman"/>
                <w:sz w:val="24"/>
                <w:szCs w:val="24"/>
              </w:rPr>
              <w:t>получаемую</w:t>
            </w:r>
            <w:r w:rsidRPr="00FC1D53">
              <w:rPr>
                <w:rFonts w:ascii="Times New Roman" w:hAnsi="Times New Roman" w:cs="Times New Roman"/>
                <w:spacing w:val="26"/>
                <w:sz w:val="24"/>
                <w:szCs w:val="24"/>
              </w:rPr>
              <w:t xml:space="preserve"> </w:t>
            </w:r>
            <w:r w:rsidRPr="00FC1D53">
              <w:rPr>
                <w:rFonts w:ascii="Times New Roman" w:hAnsi="Times New Roman" w:cs="Times New Roman"/>
                <w:sz w:val="24"/>
                <w:szCs w:val="24"/>
              </w:rPr>
              <w:t>из</w:t>
            </w:r>
            <w:r w:rsidRPr="00FC1D53">
              <w:rPr>
                <w:rFonts w:ascii="Times New Roman" w:hAnsi="Times New Roman" w:cs="Times New Roman"/>
                <w:spacing w:val="27"/>
                <w:sz w:val="24"/>
                <w:szCs w:val="24"/>
              </w:rPr>
              <w:t xml:space="preserve"> </w:t>
            </w:r>
            <w:r w:rsidRPr="00FC1D53">
              <w:rPr>
                <w:rFonts w:ascii="Times New Roman" w:hAnsi="Times New Roman" w:cs="Times New Roman"/>
                <w:sz w:val="24"/>
                <w:szCs w:val="24"/>
              </w:rPr>
              <w:t>различных</w:t>
            </w:r>
            <w:r w:rsidRPr="00FC1D53">
              <w:rPr>
                <w:rFonts w:ascii="Times New Roman" w:hAnsi="Times New Roman" w:cs="Times New Roman"/>
                <w:spacing w:val="27"/>
                <w:sz w:val="24"/>
                <w:szCs w:val="24"/>
              </w:rPr>
              <w:t xml:space="preserve"> </w:t>
            </w:r>
            <w:r w:rsidRPr="00FC1D53">
              <w:rPr>
                <w:rFonts w:ascii="Times New Roman" w:hAnsi="Times New Roman" w:cs="Times New Roman"/>
                <w:sz w:val="24"/>
                <w:szCs w:val="24"/>
              </w:rPr>
              <w:t>источников;</w:t>
            </w:r>
          </w:p>
        </w:tc>
      </w:tr>
      <w:tr w:rsidR="00D460B1" w:rsidRPr="00FC1D53" w14:paraId="1DD6CFB1" w14:textId="77777777" w:rsidTr="00B03C47">
        <w:trPr>
          <w:trHeight w:val="212"/>
          <w:jc w:val="center"/>
        </w:trPr>
        <w:tc>
          <w:tcPr>
            <w:tcW w:w="1276" w:type="dxa"/>
          </w:tcPr>
          <w:p w14:paraId="1641A643" w14:textId="77777777" w:rsidR="00D460B1" w:rsidRPr="00FC1D53" w:rsidRDefault="00D460B1" w:rsidP="00B03C47">
            <w:pPr>
              <w:suppressAutoHyphens/>
              <w:spacing w:after="0"/>
              <w:rPr>
                <w:b/>
                <w:i/>
                <w:szCs w:val="24"/>
              </w:rPr>
            </w:pPr>
            <w:r w:rsidRPr="00FC1D53">
              <w:rPr>
                <w:b/>
                <w:iCs/>
                <w:szCs w:val="24"/>
              </w:rPr>
              <w:t>МР 5</w:t>
            </w:r>
          </w:p>
        </w:tc>
        <w:tc>
          <w:tcPr>
            <w:tcW w:w="8789" w:type="dxa"/>
          </w:tcPr>
          <w:p w14:paraId="6F940D80" w14:textId="77777777" w:rsidR="00D460B1" w:rsidRPr="00FC1D53" w:rsidRDefault="00D460B1" w:rsidP="00B03C47">
            <w:pPr>
              <w:pStyle w:val="210"/>
              <w:shd w:val="clear" w:color="auto" w:fill="auto"/>
              <w:tabs>
                <w:tab w:val="left" w:pos="884"/>
              </w:tabs>
              <w:spacing w:after="0" w:line="276" w:lineRule="auto"/>
              <w:ind w:firstLine="0"/>
              <w:jc w:val="both"/>
              <w:rPr>
                <w:rFonts w:ascii="Times New Roman" w:hAnsi="Times New Roman" w:cs="Times New Roman"/>
                <w:sz w:val="24"/>
                <w:szCs w:val="24"/>
              </w:rPr>
            </w:pPr>
            <w:r w:rsidRPr="00FC1D53">
              <w:rPr>
                <w:rFonts w:ascii="Times New Roman" w:hAnsi="Times New Roman" w:cs="Times New Roman"/>
                <w:sz w:val="24"/>
                <w:szCs w:val="24"/>
              </w:rPr>
              <w:t>формирование</w:t>
            </w:r>
            <w:r w:rsidRPr="00FC1D53">
              <w:rPr>
                <w:rFonts w:ascii="Times New Roman" w:hAnsi="Times New Roman" w:cs="Times New Roman"/>
                <w:spacing w:val="28"/>
                <w:sz w:val="24"/>
                <w:szCs w:val="24"/>
              </w:rPr>
              <w:t xml:space="preserve"> </w:t>
            </w:r>
            <w:r w:rsidRPr="00FC1D53">
              <w:rPr>
                <w:rFonts w:ascii="Times New Roman" w:hAnsi="Times New Roman" w:cs="Times New Roman"/>
                <w:sz w:val="24"/>
                <w:szCs w:val="24"/>
              </w:rPr>
              <w:t>навыков</w:t>
            </w:r>
            <w:r w:rsidRPr="00FC1D53">
              <w:rPr>
                <w:rFonts w:ascii="Times New Roman" w:hAnsi="Times New Roman" w:cs="Times New Roman"/>
                <w:spacing w:val="29"/>
                <w:sz w:val="24"/>
                <w:szCs w:val="24"/>
              </w:rPr>
              <w:t xml:space="preserve"> </w:t>
            </w:r>
            <w:r w:rsidRPr="00FC1D53">
              <w:rPr>
                <w:rFonts w:ascii="Times New Roman" w:hAnsi="Times New Roman" w:cs="Times New Roman"/>
                <w:sz w:val="24"/>
                <w:szCs w:val="24"/>
              </w:rPr>
              <w:t>участия</w:t>
            </w:r>
            <w:r w:rsidRPr="00FC1D53">
              <w:rPr>
                <w:rFonts w:ascii="Times New Roman" w:hAnsi="Times New Roman" w:cs="Times New Roman"/>
                <w:spacing w:val="29"/>
                <w:sz w:val="24"/>
                <w:szCs w:val="24"/>
              </w:rPr>
              <w:t xml:space="preserve"> </w:t>
            </w:r>
            <w:r w:rsidRPr="00FC1D53">
              <w:rPr>
                <w:rFonts w:ascii="Times New Roman" w:hAnsi="Times New Roman" w:cs="Times New Roman"/>
                <w:sz w:val="24"/>
                <w:szCs w:val="24"/>
              </w:rPr>
              <w:t>в</w:t>
            </w:r>
            <w:r w:rsidRPr="00FC1D53">
              <w:rPr>
                <w:rFonts w:ascii="Times New Roman" w:hAnsi="Times New Roman" w:cs="Times New Roman"/>
                <w:spacing w:val="28"/>
                <w:sz w:val="24"/>
                <w:szCs w:val="24"/>
              </w:rPr>
              <w:t xml:space="preserve"> </w:t>
            </w:r>
            <w:r w:rsidRPr="00FC1D53">
              <w:rPr>
                <w:rFonts w:ascii="Times New Roman" w:hAnsi="Times New Roman" w:cs="Times New Roman"/>
                <w:sz w:val="24"/>
                <w:szCs w:val="24"/>
              </w:rPr>
              <w:t>различных</w:t>
            </w:r>
            <w:r w:rsidRPr="00FC1D53">
              <w:rPr>
                <w:rFonts w:ascii="Times New Roman" w:hAnsi="Times New Roman" w:cs="Times New Roman"/>
                <w:spacing w:val="29"/>
                <w:sz w:val="24"/>
                <w:szCs w:val="24"/>
              </w:rPr>
              <w:t xml:space="preserve"> </w:t>
            </w:r>
            <w:r w:rsidRPr="00FC1D53">
              <w:rPr>
                <w:rFonts w:ascii="Times New Roman" w:hAnsi="Times New Roman" w:cs="Times New Roman"/>
                <w:sz w:val="24"/>
                <w:szCs w:val="24"/>
              </w:rPr>
              <w:t>видах</w:t>
            </w:r>
            <w:r w:rsidRPr="00FC1D53">
              <w:rPr>
                <w:rFonts w:ascii="Times New Roman" w:hAnsi="Times New Roman" w:cs="Times New Roman"/>
                <w:spacing w:val="29"/>
                <w:sz w:val="24"/>
                <w:szCs w:val="24"/>
              </w:rPr>
              <w:t xml:space="preserve"> </w:t>
            </w:r>
            <w:r w:rsidRPr="00FC1D53">
              <w:rPr>
                <w:rFonts w:ascii="Times New Roman" w:hAnsi="Times New Roman" w:cs="Times New Roman"/>
                <w:sz w:val="24"/>
                <w:szCs w:val="24"/>
              </w:rPr>
              <w:t>соревновательной</w:t>
            </w:r>
            <w:r w:rsidRPr="00FC1D53">
              <w:rPr>
                <w:rFonts w:ascii="Times New Roman" w:hAnsi="Times New Roman" w:cs="Times New Roman"/>
                <w:spacing w:val="28"/>
                <w:sz w:val="24"/>
                <w:szCs w:val="24"/>
              </w:rPr>
              <w:t xml:space="preserve"> </w:t>
            </w:r>
            <w:r w:rsidRPr="00FC1D53">
              <w:rPr>
                <w:rFonts w:ascii="Times New Roman" w:hAnsi="Times New Roman" w:cs="Times New Roman"/>
                <w:sz w:val="24"/>
                <w:szCs w:val="24"/>
              </w:rPr>
              <w:t>деятельности,</w:t>
            </w:r>
            <w:r w:rsidRPr="00FC1D53">
              <w:rPr>
                <w:rFonts w:ascii="Times New Roman" w:hAnsi="Times New Roman" w:cs="Times New Roman"/>
                <w:spacing w:val="6"/>
                <w:sz w:val="24"/>
                <w:szCs w:val="24"/>
              </w:rPr>
              <w:t xml:space="preserve"> </w:t>
            </w:r>
            <w:r w:rsidRPr="00FC1D53">
              <w:rPr>
                <w:rFonts w:ascii="Times New Roman" w:hAnsi="Times New Roman" w:cs="Times New Roman"/>
                <w:sz w:val="24"/>
                <w:szCs w:val="24"/>
              </w:rPr>
              <w:t>моделирующих</w:t>
            </w:r>
            <w:r w:rsidRPr="00FC1D53">
              <w:rPr>
                <w:rFonts w:ascii="Times New Roman" w:hAnsi="Times New Roman" w:cs="Times New Roman"/>
                <w:spacing w:val="6"/>
                <w:sz w:val="24"/>
                <w:szCs w:val="24"/>
              </w:rPr>
              <w:t xml:space="preserve"> </w:t>
            </w:r>
            <w:r w:rsidRPr="00FC1D53">
              <w:rPr>
                <w:rFonts w:ascii="Times New Roman" w:hAnsi="Times New Roman" w:cs="Times New Roman"/>
                <w:sz w:val="24"/>
                <w:szCs w:val="24"/>
              </w:rPr>
              <w:t>профессиональную</w:t>
            </w:r>
            <w:r w:rsidRPr="00FC1D53">
              <w:rPr>
                <w:rFonts w:ascii="Times New Roman" w:hAnsi="Times New Roman" w:cs="Times New Roman"/>
                <w:spacing w:val="6"/>
                <w:sz w:val="24"/>
                <w:szCs w:val="24"/>
              </w:rPr>
              <w:t xml:space="preserve"> </w:t>
            </w:r>
            <w:r w:rsidRPr="00FC1D53">
              <w:rPr>
                <w:rFonts w:ascii="Times New Roman" w:hAnsi="Times New Roman" w:cs="Times New Roman"/>
                <w:sz w:val="24"/>
                <w:szCs w:val="24"/>
              </w:rPr>
              <w:t>подготовку;</w:t>
            </w:r>
          </w:p>
        </w:tc>
      </w:tr>
      <w:tr w:rsidR="00D460B1" w:rsidRPr="00FC1D53" w14:paraId="7E1F97F6" w14:textId="77777777" w:rsidTr="00B03C47">
        <w:trPr>
          <w:trHeight w:val="212"/>
          <w:jc w:val="center"/>
        </w:trPr>
        <w:tc>
          <w:tcPr>
            <w:tcW w:w="1276" w:type="dxa"/>
          </w:tcPr>
          <w:p w14:paraId="54EA6F9F" w14:textId="77777777" w:rsidR="00D460B1" w:rsidRPr="00FC1D53" w:rsidRDefault="00D460B1" w:rsidP="00B03C47">
            <w:pPr>
              <w:suppressAutoHyphens/>
              <w:spacing w:after="0"/>
              <w:rPr>
                <w:b/>
                <w:szCs w:val="24"/>
              </w:rPr>
            </w:pPr>
            <w:r w:rsidRPr="00FC1D53">
              <w:rPr>
                <w:b/>
                <w:szCs w:val="24"/>
              </w:rPr>
              <w:t>МР 6</w:t>
            </w:r>
          </w:p>
        </w:tc>
        <w:tc>
          <w:tcPr>
            <w:tcW w:w="8789" w:type="dxa"/>
          </w:tcPr>
          <w:p w14:paraId="40C91B0D" w14:textId="77777777" w:rsidR="00D460B1" w:rsidRPr="00FC1D53" w:rsidRDefault="00D460B1" w:rsidP="00B03C47">
            <w:pPr>
              <w:suppressAutoHyphens/>
              <w:spacing w:after="0"/>
              <w:rPr>
                <w:szCs w:val="24"/>
              </w:rPr>
            </w:pPr>
            <w:r w:rsidRPr="00FC1D53">
              <w:rPr>
                <w:spacing w:val="5"/>
                <w:szCs w:val="24"/>
              </w:rPr>
              <w:t>умение</w:t>
            </w:r>
            <w:r w:rsidRPr="00FC1D53">
              <w:rPr>
                <w:spacing w:val="41"/>
                <w:szCs w:val="24"/>
              </w:rPr>
              <w:t xml:space="preserve"> </w:t>
            </w:r>
            <w:r w:rsidRPr="00FC1D53">
              <w:rPr>
                <w:spacing w:val="5"/>
                <w:szCs w:val="24"/>
              </w:rPr>
              <w:t>использовать</w:t>
            </w:r>
            <w:r w:rsidRPr="00FC1D53">
              <w:rPr>
                <w:spacing w:val="42"/>
                <w:szCs w:val="24"/>
              </w:rPr>
              <w:t xml:space="preserve"> </w:t>
            </w:r>
            <w:r w:rsidRPr="00FC1D53">
              <w:rPr>
                <w:spacing w:val="5"/>
                <w:szCs w:val="24"/>
              </w:rPr>
              <w:t>средства</w:t>
            </w:r>
            <w:r w:rsidRPr="00FC1D53">
              <w:rPr>
                <w:spacing w:val="42"/>
                <w:szCs w:val="24"/>
              </w:rPr>
              <w:t xml:space="preserve"> </w:t>
            </w:r>
            <w:r w:rsidRPr="00FC1D53">
              <w:rPr>
                <w:spacing w:val="6"/>
                <w:szCs w:val="24"/>
              </w:rPr>
              <w:t>информационных</w:t>
            </w:r>
            <w:r w:rsidRPr="00FC1D53">
              <w:rPr>
                <w:spacing w:val="42"/>
                <w:szCs w:val="24"/>
              </w:rPr>
              <w:t xml:space="preserve"> </w:t>
            </w:r>
            <w:r w:rsidRPr="00FC1D53">
              <w:rPr>
                <w:szCs w:val="24"/>
              </w:rPr>
              <w:t>и</w:t>
            </w:r>
            <w:r w:rsidRPr="00FC1D53">
              <w:rPr>
                <w:spacing w:val="42"/>
                <w:szCs w:val="24"/>
              </w:rPr>
              <w:t xml:space="preserve"> </w:t>
            </w:r>
            <w:r w:rsidRPr="00FC1D53">
              <w:rPr>
                <w:spacing w:val="6"/>
                <w:szCs w:val="24"/>
              </w:rPr>
              <w:t>коммуникационных</w:t>
            </w:r>
            <w:r w:rsidRPr="00FC1D53">
              <w:rPr>
                <w:spacing w:val="43"/>
                <w:szCs w:val="24"/>
              </w:rPr>
              <w:t xml:space="preserve"> </w:t>
            </w:r>
            <w:r w:rsidRPr="00FC1D53">
              <w:rPr>
                <w:szCs w:val="24"/>
              </w:rPr>
              <w:t>технологий</w:t>
            </w:r>
            <w:r w:rsidRPr="00FC1D53">
              <w:rPr>
                <w:spacing w:val="37"/>
                <w:szCs w:val="24"/>
              </w:rPr>
              <w:t xml:space="preserve"> </w:t>
            </w:r>
            <w:r w:rsidRPr="00FC1D53">
              <w:rPr>
                <w:szCs w:val="24"/>
              </w:rPr>
              <w:t>(далее</w:t>
            </w:r>
            <w:r w:rsidRPr="00FC1D53">
              <w:rPr>
                <w:spacing w:val="38"/>
                <w:szCs w:val="24"/>
              </w:rPr>
              <w:t xml:space="preserve"> </w:t>
            </w:r>
            <w:r w:rsidRPr="00FC1D53">
              <w:rPr>
                <w:szCs w:val="24"/>
              </w:rPr>
              <w:t>—</w:t>
            </w:r>
            <w:r w:rsidRPr="00FC1D53">
              <w:rPr>
                <w:spacing w:val="37"/>
                <w:szCs w:val="24"/>
              </w:rPr>
              <w:t xml:space="preserve"> </w:t>
            </w:r>
            <w:r w:rsidRPr="00FC1D53">
              <w:rPr>
                <w:szCs w:val="24"/>
              </w:rPr>
              <w:t>ИКТ)</w:t>
            </w:r>
            <w:r w:rsidRPr="00FC1D53">
              <w:rPr>
                <w:spacing w:val="38"/>
                <w:szCs w:val="24"/>
              </w:rPr>
              <w:t xml:space="preserve"> </w:t>
            </w:r>
            <w:r w:rsidRPr="00FC1D53">
              <w:rPr>
                <w:szCs w:val="24"/>
              </w:rPr>
              <w:t>в</w:t>
            </w:r>
            <w:r w:rsidRPr="00FC1D53">
              <w:rPr>
                <w:spacing w:val="38"/>
                <w:szCs w:val="24"/>
              </w:rPr>
              <w:t xml:space="preserve"> </w:t>
            </w:r>
            <w:r w:rsidRPr="00FC1D53">
              <w:rPr>
                <w:szCs w:val="24"/>
              </w:rPr>
              <w:t>решении</w:t>
            </w:r>
            <w:r w:rsidRPr="00FC1D53">
              <w:rPr>
                <w:spacing w:val="37"/>
                <w:szCs w:val="24"/>
              </w:rPr>
              <w:t xml:space="preserve"> </w:t>
            </w:r>
            <w:r w:rsidRPr="00FC1D53">
              <w:rPr>
                <w:szCs w:val="24"/>
              </w:rPr>
              <w:t>когнитивных,</w:t>
            </w:r>
            <w:r w:rsidRPr="00FC1D53">
              <w:rPr>
                <w:spacing w:val="38"/>
                <w:szCs w:val="24"/>
              </w:rPr>
              <w:t xml:space="preserve"> </w:t>
            </w:r>
            <w:r w:rsidRPr="00FC1D53">
              <w:rPr>
                <w:szCs w:val="24"/>
              </w:rPr>
              <w:t>коммуникативных</w:t>
            </w:r>
            <w:r w:rsidRPr="00FC1D53">
              <w:rPr>
                <w:spacing w:val="37"/>
                <w:szCs w:val="24"/>
              </w:rPr>
              <w:t xml:space="preserve"> </w:t>
            </w:r>
            <w:r w:rsidRPr="00FC1D53">
              <w:rPr>
                <w:szCs w:val="24"/>
              </w:rPr>
              <w:t>и</w:t>
            </w:r>
            <w:r w:rsidRPr="00FC1D53">
              <w:rPr>
                <w:spacing w:val="96"/>
                <w:szCs w:val="24"/>
              </w:rPr>
              <w:t xml:space="preserve"> </w:t>
            </w:r>
            <w:r w:rsidRPr="00FC1D53">
              <w:rPr>
                <w:spacing w:val="2"/>
                <w:szCs w:val="24"/>
              </w:rPr>
              <w:t>организационных</w:t>
            </w:r>
            <w:r w:rsidRPr="00FC1D53">
              <w:rPr>
                <w:spacing w:val="29"/>
                <w:szCs w:val="24"/>
              </w:rPr>
              <w:t xml:space="preserve"> </w:t>
            </w:r>
            <w:r w:rsidRPr="00FC1D53">
              <w:rPr>
                <w:spacing w:val="1"/>
                <w:szCs w:val="24"/>
              </w:rPr>
              <w:t>задач</w:t>
            </w:r>
            <w:r w:rsidRPr="00FC1D53">
              <w:rPr>
                <w:spacing w:val="29"/>
                <w:szCs w:val="24"/>
              </w:rPr>
              <w:t xml:space="preserve"> </w:t>
            </w:r>
            <w:r w:rsidRPr="00FC1D53">
              <w:rPr>
                <w:szCs w:val="24"/>
              </w:rPr>
              <w:t>с</w:t>
            </w:r>
            <w:r w:rsidRPr="00FC1D53">
              <w:rPr>
                <w:spacing w:val="29"/>
                <w:szCs w:val="24"/>
              </w:rPr>
              <w:t xml:space="preserve"> </w:t>
            </w:r>
            <w:r w:rsidRPr="00FC1D53">
              <w:rPr>
                <w:spacing w:val="2"/>
                <w:szCs w:val="24"/>
              </w:rPr>
              <w:t>соблюдением</w:t>
            </w:r>
            <w:r w:rsidRPr="00FC1D53">
              <w:rPr>
                <w:spacing w:val="29"/>
                <w:szCs w:val="24"/>
              </w:rPr>
              <w:t xml:space="preserve"> </w:t>
            </w:r>
            <w:r w:rsidRPr="00FC1D53">
              <w:rPr>
                <w:spacing w:val="2"/>
                <w:szCs w:val="24"/>
              </w:rPr>
              <w:t>требований</w:t>
            </w:r>
            <w:r w:rsidRPr="00FC1D53">
              <w:rPr>
                <w:spacing w:val="29"/>
                <w:szCs w:val="24"/>
              </w:rPr>
              <w:t xml:space="preserve"> </w:t>
            </w:r>
            <w:r w:rsidRPr="00FC1D53">
              <w:rPr>
                <w:spacing w:val="2"/>
                <w:szCs w:val="24"/>
              </w:rPr>
              <w:t>эргономики,</w:t>
            </w:r>
            <w:r w:rsidRPr="00FC1D53">
              <w:rPr>
                <w:spacing w:val="30"/>
                <w:szCs w:val="24"/>
              </w:rPr>
              <w:t xml:space="preserve"> </w:t>
            </w:r>
            <w:r w:rsidRPr="00FC1D53">
              <w:rPr>
                <w:spacing w:val="2"/>
                <w:szCs w:val="24"/>
              </w:rPr>
              <w:t>техники</w:t>
            </w:r>
            <w:r w:rsidRPr="00FC1D53">
              <w:rPr>
                <w:spacing w:val="76"/>
                <w:szCs w:val="24"/>
              </w:rPr>
              <w:t xml:space="preserve"> </w:t>
            </w:r>
            <w:r w:rsidRPr="00FC1D53">
              <w:rPr>
                <w:szCs w:val="24"/>
              </w:rPr>
              <w:t>безопасности,</w:t>
            </w:r>
            <w:r w:rsidRPr="00FC1D53">
              <w:rPr>
                <w:spacing w:val="-2"/>
                <w:szCs w:val="24"/>
              </w:rPr>
              <w:t xml:space="preserve"> </w:t>
            </w:r>
            <w:r w:rsidRPr="00FC1D53">
              <w:rPr>
                <w:szCs w:val="24"/>
              </w:rPr>
              <w:t>гигиены,</w:t>
            </w:r>
            <w:r w:rsidRPr="00FC1D53">
              <w:rPr>
                <w:spacing w:val="-2"/>
                <w:szCs w:val="24"/>
              </w:rPr>
              <w:t xml:space="preserve"> </w:t>
            </w:r>
            <w:r w:rsidRPr="00FC1D53">
              <w:rPr>
                <w:szCs w:val="24"/>
              </w:rPr>
              <w:t>норм</w:t>
            </w:r>
            <w:r w:rsidRPr="00FC1D53">
              <w:rPr>
                <w:spacing w:val="-2"/>
                <w:szCs w:val="24"/>
              </w:rPr>
              <w:t xml:space="preserve"> </w:t>
            </w:r>
            <w:r w:rsidRPr="00FC1D53">
              <w:rPr>
                <w:szCs w:val="24"/>
              </w:rPr>
              <w:t>информационной</w:t>
            </w:r>
            <w:r w:rsidRPr="00FC1D53">
              <w:rPr>
                <w:spacing w:val="-2"/>
                <w:szCs w:val="24"/>
              </w:rPr>
              <w:t xml:space="preserve"> </w:t>
            </w:r>
            <w:r w:rsidRPr="00FC1D53">
              <w:rPr>
                <w:szCs w:val="24"/>
              </w:rPr>
              <w:t>безопасности;</w:t>
            </w:r>
          </w:p>
        </w:tc>
      </w:tr>
      <w:tr w:rsidR="00D460B1" w:rsidRPr="00FC1D53" w14:paraId="57BA7B6C" w14:textId="77777777" w:rsidTr="00B03C47">
        <w:trPr>
          <w:trHeight w:val="212"/>
          <w:jc w:val="center"/>
        </w:trPr>
        <w:tc>
          <w:tcPr>
            <w:tcW w:w="1276" w:type="dxa"/>
          </w:tcPr>
          <w:p w14:paraId="1D15BB32" w14:textId="77777777" w:rsidR="00D460B1" w:rsidRPr="00FC1D53" w:rsidRDefault="00D460B1" w:rsidP="00B03C47">
            <w:pPr>
              <w:suppressAutoHyphens/>
              <w:spacing w:after="0"/>
              <w:rPr>
                <w:b/>
                <w:szCs w:val="24"/>
              </w:rPr>
            </w:pPr>
            <w:r w:rsidRPr="00FC1D53">
              <w:rPr>
                <w:b/>
                <w:szCs w:val="24"/>
              </w:rPr>
              <w:t>ПРб1</w:t>
            </w:r>
          </w:p>
        </w:tc>
        <w:tc>
          <w:tcPr>
            <w:tcW w:w="8789" w:type="dxa"/>
          </w:tcPr>
          <w:p w14:paraId="65BB2655" w14:textId="77777777" w:rsidR="00D460B1" w:rsidRPr="00FC1D53" w:rsidRDefault="00D460B1" w:rsidP="00B03C47">
            <w:pPr>
              <w:pStyle w:val="210"/>
              <w:shd w:val="clear" w:color="auto" w:fill="auto"/>
              <w:tabs>
                <w:tab w:val="left" w:pos="884"/>
              </w:tabs>
              <w:spacing w:after="0" w:line="276" w:lineRule="auto"/>
              <w:ind w:firstLine="0"/>
              <w:jc w:val="both"/>
              <w:rPr>
                <w:rStyle w:val="29"/>
                <w:rFonts w:ascii="Times New Roman" w:hAnsi="Times New Roman" w:cs="Times New Roman"/>
                <w:sz w:val="24"/>
                <w:szCs w:val="24"/>
              </w:rPr>
            </w:pPr>
            <w:r w:rsidRPr="00FC1D53">
              <w:rPr>
                <w:rFonts w:ascii="Times New Roman" w:hAnsi="Times New Roman" w:cs="Times New Roman"/>
                <w:spacing w:val="-4"/>
                <w:sz w:val="24"/>
                <w:szCs w:val="24"/>
              </w:rPr>
              <w:t>умение</w:t>
            </w:r>
            <w:r w:rsidRPr="00FC1D53">
              <w:rPr>
                <w:rFonts w:ascii="Times New Roman" w:hAnsi="Times New Roman" w:cs="Times New Roman"/>
                <w:spacing w:val="-7"/>
                <w:sz w:val="24"/>
                <w:szCs w:val="24"/>
              </w:rPr>
              <w:t xml:space="preserve"> </w:t>
            </w:r>
            <w:r w:rsidRPr="00FC1D53">
              <w:rPr>
                <w:rFonts w:ascii="Times New Roman" w:hAnsi="Times New Roman" w:cs="Times New Roman"/>
                <w:spacing w:val="-3"/>
                <w:sz w:val="24"/>
                <w:szCs w:val="24"/>
              </w:rPr>
              <w:t>использовать</w:t>
            </w:r>
            <w:r w:rsidRPr="00FC1D53">
              <w:rPr>
                <w:rFonts w:ascii="Times New Roman" w:hAnsi="Times New Roman" w:cs="Times New Roman"/>
                <w:spacing w:val="-7"/>
                <w:sz w:val="24"/>
                <w:szCs w:val="24"/>
              </w:rPr>
              <w:t xml:space="preserve"> </w:t>
            </w:r>
            <w:r w:rsidRPr="00FC1D53">
              <w:rPr>
                <w:rFonts w:ascii="Times New Roman" w:hAnsi="Times New Roman" w:cs="Times New Roman"/>
                <w:spacing w:val="-4"/>
                <w:sz w:val="24"/>
                <w:szCs w:val="24"/>
              </w:rPr>
              <w:t>разнообразные</w:t>
            </w:r>
            <w:r w:rsidRPr="00FC1D53">
              <w:rPr>
                <w:rFonts w:ascii="Times New Roman" w:hAnsi="Times New Roman" w:cs="Times New Roman"/>
                <w:spacing w:val="-6"/>
                <w:sz w:val="24"/>
                <w:szCs w:val="24"/>
              </w:rPr>
              <w:t xml:space="preserve"> </w:t>
            </w:r>
            <w:r w:rsidRPr="00FC1D53">
              <w:rPr>
                <w:rFonts w:ascii="Times New Roman" w:hAnsi="Times New Roman" w:cs="Times New Roman"/>
                <w:spacing w:val="-4"/>
                <w:sz w:val="24"/>
                <w:szCs w:val="24"/>
              </w:rPr>
              <w:t>формы</w:t>
            </w:r>
            <w:r w:rsidRPr="00FC1D53">
              <w:rPr>
                <w:rFonts w:ascii="Times New Roman" w:hAnsi="Times New Roman" w:cs="Times New Roman"/>
                <w:spacing w:val="-7"/>
                <w:sz w:val="24"/>
                <w:szCs w:val="24"/>
              </w:rPr>
              <w:t xml:space="preserve"> </w:t>
            </w:r>
            <w:r w:rsidRPr="00FC1D53">
              <w:rPr>
                <w:rFonts w:ascii="Times New Roman" w:hAnsi="Times New Roman" w:cs="Times New Roman"/>
                <w:sz w:val="24"/>
                <w:szCs w:val="24"/>
              </w:rPr>
              <w:t>и</w:t>
            </w:r>
            <w:r w:rsidRPr="00FC1D53">
              <w:rPr>
                <w:rFonts w:ascii="Times New Roman" w:hAnsi="Times New Roman" w:cs="Times New Roman"/>
                <w:spacing w:val="-7"/>
                <w:sz w:val="24"/>
                <w:szCs w:val="24"/>
              </w:rPr>
              <w:t xml:space="preserve"> </w:t>
            </w:r>
            <w:r w:rsidRPr="00FC1D53">
              <w:rPr>
                <w:rFonts w:ascii="Times New Roman" w:hAnsi="Times New Roman" w:cs="Times New Roman"/>
                <w:spacing w:val="-3"/>
                <w:sz w:val="24"/>
                <w:szCs w:val="24"/>
              </w:rPr>
              <w:t>виды</w:t>
            </w:r>
            <w:r w:rsidRPr="00FC1D53">
              <w:rPr>
                <w:rFonts w:ascii="Times New Roman" w:hAnsi="Times New Roman" w:cs="Times New Roman"/>
                <w:spacing w:val="-6"/>
                <w:sz w:val="24"/>
                <w:szCs w:val="24"/>
              </w:rPr>
              <w:t xml:space="preserve"> </w:t>
            </w:r>
            <w:r w:rsidRPr="00FC1D53">
              <w:rPr>
                <w:rFonts w:ascii="Times New Roman" w:hAnsi="Times New Roman" w:cs="Times New Roman"/>
                <w:spacing w:val="-4"/>
                <w:sz w:val="24"/>
                <w:szCs w:val="24"/>
              </w:rPr>
              <w:t>физкультурной</w:t>
            </w:r>
            <w:r w:rsidRPr="00FC1D53">
              <w:rPr>
                <w:rFonts w:ascii="Times New Roman" w:hAnsi="Times New Roman" w:cs="Times New Roman"/>
                <w:spacing w:val="-7"/>
                <w:sz w:val="24"/>
                <w:szCs w:val="24"/>
              </w:rPr>
              <w:t xml:space="preserve"> </w:t>
            </w:r>
            <w:r w:rsidRPr="00FC1D53">
              <w:rPr>
                <w:rFonts w:ascii="Times New Roman" w:hAnsi="Times New Roman" w:cs="Times New Roman"/>
                <w:spacing w:val="-3"/>
                <w:sz w:val="24"/>
                <w:szCs w:val="24"/>
              </w:rPr>
              <w:t>деятельно</w:t>
            </w:r>
            <w:r w:rsidRPr="00FC1D53">
              <w:rPr>
                <w:rFonts w:ascii="Times New Roman" w:hAnsi="Times New Roman" w:cs="Times New Roman"/>
                <w:sz w:val="24"/>
                <w:szCs w:val="24"/>
              </w:rPr>
              <w:t>сти</w:t>
            </w:r>
            <w:r w:rsidRPr="00FC1D53">
              <w:rPr>
                <w:rFonts w:ascii="Times New Roman" w:hAnsi="Times New Roman" w:cs="Times New Roman"/>
                <w:spacing w:val="22"/>
                <w:sz w:val="24"/>
                <w:szCs w:val="24"/>
              </w:rPr>
              <w:t xml:space="preserve"> </w:t>
            </w:r>
            <w:r w:rsidRPr="00FC1D53">
              <w:rPr>
                <w:rFonts w:ascii="Times New Roman" w:hAnsi="Times New Roman" w:cs="Times New Roman"/>
                <w:sz w:val="24"/>
                <w:szCs w:val="24"/>
              </w:rPr>
              <w:t>для</w:t>
            </w:r>
            <w:r w:rsidRPr="00FC1D53">
              <w:rPr>
                <w:rFonts w:ascii="Times New Roman" w:hAnsi="Times New Roman" w:cs="Times New Roman"/>
                <w:spacing w:val="22"/>
                <w:sz w:val="24"/>
                <w:szCs w:val="24"/>
              </w:rPr>
              <w:t xml:space="preserve"> </w:t>
            </w:r>
            <w:r w:rsidRPr="00FC1D53">
              <w:rPr>
                <w:rFonts w:ascii="Times New Roman" w:hAnsi="Times New Roman" w:cs="Times New Roman"/>
                <w:sz w:val="24"/>
                <w:szCs w:val="24"/>
              </w:rPr>
              <w:t>организации</w:t>
            </w:r>
            <w:r w:rsidRPr="00FC1D53">
              <w:rPr>
                <w:rFonts w:ascii="Times New Roman" w:hAnsi="Times New Roman" w:cs="Times New Roman"/>
                <w:spacing w:val="22"/>
                <w:sz w:val="24"/>
                <w:szCs w:val="24"/>
              </w:rPr>
              <w:t xml:space="preserve"> </w:t>
            </w:r>
            <w:r w:rsidRPr="00FC1D53">
              <w:rPr>
                <w:rFonts w:ascii="Times New Roman" w:hAnsi="Times New Roman" w:cs="Times New Roman"/>
                <w:sz w:val="24"/>
                <w:szCs w:val="24"/>
              </w:rPr>
              <w:t>здорового</w:t>
            </w:r>
            <w:r w:rsidRPr="00FC1D53">
              <w:rPr>
                <w:rFonts w:ascii="Times New Roman" w:hAnsi="Times New Roman" w:cs="Times New Roman"/>
                <w:spacing w:val="22"/>
                <w:sz w:val="24"/>
                <w:szCs w:val="24"/>
              </w:rPr>
              <w:t xml:space="preserve"> </w:t>
            </w:r>
            <w:r w:rsidRPr="00FC1D53">
              <w:rPr>
                <w:rFonts w:ascii="Times New Roman" w:hAnsi="Times New Roman" w:cs="Times New Roman"/>
                <w:sz w:val="24"/>
                <w:szCs w:val="24"/>
              </w:rPr>
              <w:t>образа</w:t>
            </w:r>
            <w:r w:rsidRPr="00FC1D53">
              <w:rPr>
                <w:rFonts w:ascii="Times New Roman" w:hAnsi="Times New Roman" w:cs="Times New Roman"/>
                <w:spacing w:val="22"/>
                <w:sz w:val="24"/>
                <w:szCs w:val="24"/>
              </w:rPr>
              <w:t xml:space="preserve"> </w:t>
            </w:r>
            <w:r w:rsidRPr="00FC1D53">
              <w:rPr>
                <w:rFonts w:ascii="Times New Roman" w:hAnsi="Times New Roman" w:cs="Times New Roman"/>
                <w:sz w:val="24"/>
                <w:szCs w:val="24"/>
              </w:rPr>
              <w:t>жизни,</w:t>
            </w:r>
            <w:r w:rsidRPr="00FC1D53">
              <w:rPr>
                <w:rFonts w:ascii="Times New Roman" w:hAnsi="Times New Roman" w:cs="Times New Roman"/>
                <w:spacing w:val="22"/>
                <w:sz w:val="24"/>
                <w:szCs w:val="24"/>
              </w:rPr>
              <w:t xml:space="preserve"> </w:t>
            </w:r>
            <w:r w:rsidRPr="00FC1D53">
              <w:rPr>
                <w:rFonts w:ascii="Times New Roman" w:hAnsi="Times New Roman" w:cs="Times New Roman"/>
                <w:sz w:val="24"/>
                <w:szCs w:val="24"/>
              </w:rPr>
              <w:t>активного</w:t>
            </w:r>
            <w:r w:rsidRPr="00FC1D53">
              <w:rPr>
                <w:rFonts w:ascii="Times New Roman" w:hAnsi="Times New Roman" w:cs="Times New Roman"/>
                <w:spacing w:val="22"/>
                <w:sz w:val="24"/>
                <w:szCs w:val="24"/>
              </w:rPr>
              <w:t xml:space="preserve"> </w:t>
            </w:r>
            <w:r w:rsidRPr="00FC1D53">
              <w:rPr>
                <w:rFonts w:ascii="Times New Roman" w:hAnsi="Times New Roman" w:cs="Times New Roman"/>
                <w:sz w:val="24"/>
                <w:szCs w:val="24"/>
              </w:rPr>
              <w:t>отдыха</w:t>
            </w:r>
            <w:r w:rsidRPr="00FC1D53">
              <w:rPr>
                <w:rFonts w:ascii="Times New Roman" w:hAnsi="Times New Roman" w:cs="Times New Roman"/>
                <w:spacing w:val="22"/>
                <w:sz w:val="24"/>
                <w:szCs w:val="24"/>
              </w:rPr>
              <w:t xml:space="preserve"> </w:t>
            </w:r>
            <w:r w:rsidRPr="00FC1D53">
              <w:rPr>
                <w:rFonts w:ascii="Times New Roman" w:hAnsi="Times New Roman" w:cs="Times New Roman"/>
                <w:sz w:val="24"/>
                <w:szCs w:val="24"/>
              </w:rPr>
              <w:t>и</w:t>
            </w:r>
            <w:r w:rsidRPr="00FC1D53">
              <w:rPr>
                <w:rFonts w:ascii="Times New Roman" w:hAnsi="Times New Roman" w:cs="Times New Roman"/>
                <w:spacing w:val="22"/>
                <w:sz w:val="24"/>
                <w:szCs w:val="24"/>
              </w:rPr>
              <w:t xml:space="preserve"> </w:t>
            </w:r>
            <w:r w:rsidRPr="00FC1D53">
              <w:rPr>
                <w:rFonts w:ascii="Times New Roman" w:hAnsi="Times New Roman" w:cs="Times New Roman"/>
                <w:sz w:val="24"/>
                <w:szCs w:val="24"/>
              </w:rPr>
              <w:t>досуга;</w:t>
            </w:r>
          </w:p>
        </w:tc>
      </w:tr>
      <w:tr w:rsidR="00D460B1" w:rsidRPr="00FC1D53" w14:paraId="367BE0A2" w14:textId="77777777" w:rsidTr="00B03C47">
        <w:trPr>
          <w:trHeight w:val="212"/>
          <w:jc w:val="center"/>
        </w:trPr>
        <w:tc>
          <w:tcPr>
            <w:tcW w:w="1276" w:type="dxa"/>
          </w:tcPr>
          <w:p w14:paraId="281DB155" w14:textId="77777777" w:rsidR="00D460B1" w:rsidRPr="00FC1D53" w:rsidRDefault="00D460B1" w:rsidP="00B03C47">
            <w:pPr>
              <w:suppressAutoHyphens/>
              <w:spacing w:after="0"/>
              <w:rPr>
                <w:b/>
                <w:szCs w:val="24"/>
              </w:rPr>
            </w:pPr>
            <w:proofErr w:type="spellStart"/>
            <w:r w:rsidRPr="00FC1D53">
              <w:rPr>
                <w:b/>
                <w:szCs w:val="24"/>
              </w:rPr>
              <w:t>ПРб</w:t>
            </w:r>
            <w:proofErr w:type="spellEnd"/>
            <w:r w:rsidRPr="00FC1D53">
              <w:rPr>
                <w:b/>
                <w:szCs w:val="24"/>
              </w:rPr>
              <w:t xml:space="preserve"> 2</w:t>
            </w:r>
          </w:p>
        </w:tc>
        <w:tc>
          <w:tcPr>
            <w:tcW w:w="8789" w:type="dxa"/>
          </w:tcPr>
          <w:p w14:paraId="1628CE37" w14:textId="77777777" w:rsidR="00D460B1" w:rsidRPr="00FC1D53" w:rsidRDefault="00D460B1" w:rsidP="00B03C47">
            <w:pPr>
              <w:pStyle w:val="210"/>
              <w:shd w:val="clear" w:color="auto" w:fill="auto"/>
              <w:tabs>
                <w:tab w:val="left" w:pos="884"/>
              </w:tabs>
              <w:spacing w:after="0" w:line="276" w:lineRule="auto"/>
              <w:ind w:firstLine="0"/>
              <w:jc w:val="both"/>
              <w:rPr>
                <w:rStyle w:val="29"/>
                <w:rFonts w:ascii="Times New Roman" w:hAnsi="Times New Roman" w:cs="Times New Roman"/>
                <w:sz w:val="24"/>
                <w:szCs w:val="24"/>
              </w:rPr>
            </w:pPr>
            <w:r w:rsidRPr="00FC1D53">
              <w:rPr>
                <w:rFonts w:ascii="Times New Roman" w:hAnsi="Times New Roman" w:cs="Times New Roman"/>
                <w:sz w:val="24"/>
                <w:szCs w:val="24"/>
              </w:rPr>
              <w:t>владение</w:t>
            </w:r>
            <w:r w:rsidRPr="00FC1D53">
              <w:rPr>
                <w:rFonts w:ascii="Times New Roman" w:hAnsi="Times New Roman" w:cs="Times New Roman"/>
                <w:spacing w:val="26"/>
                <w:sz w:val="24"/>
                <w:szCs w:val="24"/>
              </w:rPr>
              <w:t xml:space="preserve"> </w:t>
            </w:r>
            <w:r w:rsidRPr="00FC1D53">
              <w:rPr>
                <w:rFonts w:ascii="Times New Roman" w:hAnsi="Times New Roman" w:cs="Times New Roman"/>
                <w:sz w:val="24"/>
                <w:szCs w:val="24"/>
              </w:rPr>
              <w:t>современными</w:t>
            </w:r>
            <w:r w:rsidRPr="00FC1D53">
              <w:rPr>
                <w:rFonts w:ascii="Times New Roman" w:hAnsi="Times New Roman" w:cs="Times New Roman"/>
                <w:spacing w:val="27"/>
                <w:sz w:val="24"/>
                <w:szCs w:val="24"/>
              </w:rPr>
              <w:t xml:space="preserve"> </w:t>
            </w:r>
            <w:r w:rsidRPr="00FC1D53">
              <w:rPr>
                <w:rFonts w:ascii="Times New Roman" w:hAnsi="Times New Roman" w:cs="Times New Roman"/>
                <w:sz w:val="24"/>
                <w:szCs w:val="24"/>
              </w:rPr>
              <w:t>технологиями</w:t>
            </w:r>
            <w:r w:rsidRPr="00FC1D53">
              <w:rPr>
                <w:rFonts w:ascii="Times New Roman" w:hAnsi="Times New Roman" w:cs="Times New Roman"/>
                <w:spacing w:val="27"/>
                <w:sz w:val="24"/>
                <w:szCs w:val="24"/>
              </w:rPr>
              <w:t xml:space="preserve"> </w:t>
            </w:r>
            <w:r w:rsidRPr="00FC1D53">
              <w:rPr>
                <w:rFonts w:ascii="Times New Roman" w:hAnsi="Times New Roman" w:cs="Times New Roman"/>
                <w:sz w:val="24"/>
                <w:szCs w:val="24"/>
              </w:rPr>
              <w:t>укрепления</w:t>
            </w:r>
            <w:r w:rsidRPr="00FC1D53">
              <w:rPr>
                <w:rFonts w:ascii="Times New Roman" w:hAnsi="Times New Roman" w:cs="Times New Roman"/>
                <w:spacing w:val="27"/>
                <w:sz w:val="24"/>
                <w:szCs w:val="24"/>
              </w:rPr>
              <w:t xml:space="preserve"> </w:t>
            </w:r>
            <w:r w:rsidRPr="00FC1D53">
              <w:rPr>
                <w:rFonts w:ascii="Times New Roman" w:hAnsi="Times New Roman" w:cs="Times New Roman"/>
                <w:sz w:val="24"/>
                <w:szCs w:val="24"/>
              </w:rPr>
              <w:t>и</w:t>
            </w:r>
            <w:r w:rsidRPr="00FC1D53">
              <w:rPr>
                <w:rFonts w:ascii="Times New Roman" w:hAnsi="Times New Roman" w:cs="Times New Roman"/>
                <w:spacing w:val="27"/>
                <w:sz w:val="24"/>
                <w:szCs w:val="24"/>
              </w:rPr>
              <w:t xml:space="preserve"> </w:t>
            </w:r>
            <w:r w:rsidRPr="00FC1D53">
              <w:rPr>
                <w:rFonts w:ascii="Times New Roman" w:hAnsi="Times New Roman" w:cs="Times New Roman"/>
                <w:sz w:val="24"/>
                <w:szCs w:val="24"/>
              </w:rPr>
              <w:t>сохранения</w:t>
            </w:r>
            <w:r w:rsidRPr="00FC1D53">
              <w:rPr>
                <w:rFonts w:ascii="Times New Roman" w:hAnsi="Times New Roman" w:cs="Times New Roman"/>
                <w:spacing w:val="27"/>
                <w:sz w:val="24"/>
                <w:szCs w:val="24"/>
              </w:rPr>
              <w:t xml:space="preserve"> </w:t>
            </w:r>
            <w:r w:rsidRPr="00FC1D53">
              <w:rPr>
                <w:rFonts w:ascii="Times New Roman" w:hAnsi="Times New Roman" w:cs="Times New Roman"/>
                <w:sz w:val="24"/>
                <w:szCs w:val="24"/>
              </w:rPr>
              <w:t>здоровья, поддержания</w:t>
            </w:r>
            <w:r w:rsidRPr="00FC1D53">
              <w:rPr>
                <w:rFonts w:ascii="Times New Roman" w:hAnsi="Times New Roman" w:cs="Times New Roman"/>
                <w:spacing w:val="8"/>
                <w:sz w:val="24"/>
                <w:szCs w:val="24"/>
              </w:rPr>
              <w:t xml:space="preserve"> </w:t>
            </w:r>
            <w:r w:rsidRPr="00FC1D53">
              <w:rPr>
                <w:rFonts w:ascii="Times New Roman" w:hAnsi="Times New Roman" w:cs="Times New Roman"/>
                <w:sz w:val="24"/>
                <w:szCs w:val="24"/>
              </w:rPr>
              <w:t>работоспособности,</w:t>
            </w:r>
            <w:r w:rsidRPr="00FC1D53">
              <w:rPr>
                <w:rFonts w:ascii="Times New Roman" w:hAnsi="Times New Roman" w:cs="Times New Roman"/>
                <w:spacing w:val="9"/>
                <w:sz w:val="24"/>
                <w:szCs w:val="24"/>
              </w:rPr>
              <w:t xml:space="preserve"> </w:t>
            </w:r>
            <w:r w:rsidRPr="00FC1D53">
              <w:rPr>
                <w:rFonts w:ascii="Times New Roman" w:hAnsi="Times New Roman" w:cs="Times New Roman"/>
                <w:sz w:val="24"/>
                <w:szCs w:val="24"/>
              </w:rPr>
              <w:t>профилактики</w:t>
            </w:r>
            <w:r w:rsidRPr="00FC1D53">
              <w:rPr>
                <w:rFonts w:ascii="Times New Roman" w:hAnsi="Times New Roman" w:cs="Times New Roman"/>
                <w:spacing w:val="9"/>
                <w:sz w:val="24"/>
                <w:szCs w:val="24"/>
              </w:rPr>
              <w:t xml:space="preserve"> </w:t>
            </w:r>
            <w:r w:rsidRPr="00FC1D53">
              <w:rPr>
                <w:rFonts w:ascii="Times New Roman" w:hAnsi="Times New Roman" w:cs="Times New Roman"/>
                <w:sz w:val="24"/>
                <w:szCs w:val="24"/>
              </w:rPr>
              <w:t>предупреждения</w:t>
            </w:r>
            <w:r w:rsidRPr="00FC1D53">
              <w:rPr>
                <w:rFonts w:ascii="Times New Roman" w:hAnsi="Times New Roman" w:cs="Times New Roman"/>
                <w:spacing w:val="9"/>
                <w:sz w:val="24"/>
                <w:szCs w:val="24"/>
              </w:rPr>
              <w:t xml:space="preserve"> </w:t>
            </w:r>
            <w:r w:rsidRPr="00FC1D53">
              <w:rPr>
                <w:rFonts w:ascii="Times New Roman" w:hAnsi="Times New Roman" w:cs="Times New Roman"/>
                <w:sz w:val="24"/>
                <w:szCs w:val="24"/>
              </w:rPr>
              <w:t>заболеваний,</w:t>
            </w:r>
            <w:r w:rsidRPr="00FC1D53">
              <w:rPr>
                <w:rFonts w:ascii="Times New Roman" w:hAnsi="Times New Roman" w:cs="Times New Roman"/>
                <w:spacing w:val="19"/>
                <w:sz w:val="24"/>
                <w:szCs w:val="24"/>
              </w:rPr>
              <w:t xml:space="preserve"> </w:t>
            </w:r>
            <w:r w:rsidRPr="00FC1D53">
              <w:rPr>
                <w:rFonts w:ascii="Times New Roman" w:hAnsi="Times New Roman" w:cs="Times New Roman"/>
                <w:sz w:val="24"/>
                <w:szCs w:val="24"/>
              </w:rPr>
              <w:t>связанных</w:t>
            </w:r>
            <w:r w:rsidRPr="00FC1D53">
              <w:rPr>
                <w:rFonts w:ascii="Times New Roman" w:hAnsi="Times New Roman" w:cs="Times New Roman"/>
                <w:spacing w:val="20"/>
                <w:sz w:val="24"/>
                <w:szCs w:val="24"/>
              </w:rPr>
              <w:t xml:space="preserve"> </w:t>
            </w:r>
            <w:r w:rsidRPr="00FC1D53">
              <w:rPr>
                <w:rFonts w:ascii="Times New Roman" w:hAnsi="Times New Roman" w:cs="Times New Roman"/>
                <w:sz w:val="24"/>
                <w:szCs w:val="24"/>
              </w:rPr>
              <w:t>с</w:t>
            </w:r>
            <w:r w:rsidRPr="00FC1D53">
              <w:rPr>
                <w:rFonts w:ascii="Times New Roman" w:hAnsi="Times New Roman" w:cs="Times New Roman"/>
                <w:spacing w:val="19"/>
                <w:sz w:val="24"/>
                <w:szCs w:val="24"/>
              </w:rPr>
              <w:t xml:space="preserve"> </w:t>
            </w:r>
            <w:r w:rsidRPr="00FC1D53">
              <w:rPr>
                <w:rFonts w:ascii="Times New Roman" w:hAnsi="Times New Roman" w:cs="Times New Roman"/>
                <w:sz w:val="24"/>
                <w:szCs w:val="24"/>
              </w:rPr>
              <w:t>учебной</w:t>
            </w:r>
            <w:r w:rsidRPr="00FC1D53">
              <w:rPr>
                <w:rFonts w:ascii="Times New Roman" w:hAnsi="Times New Roman" w:cs="Times New Roman"/>
                <w:spacing w:val="20"/>
                <w:sz w:val="24"/>
                <w:szCs w:val="24"/>
              </w:rPr>
              <w:t xml:space="preserve"> </w:t>
            </w:r>
            <w:r w:rsidRPr="00FC1D53">
              <w:rPr>
                <w:rFonts w:ascii="Times New Roman" w:hAnsi="Times New Roman" w:cs="Times New Roman"/>
                <w:sz w:val="24"/>
                <w:szCs w:val="24"/>
              </w:rPr>
              <w:t>и</w:t>
            </w:r>
            <w:r w:rsidRPr="00FC1D53">
              <w:rPr>
                <w:rFonts w:ascii="Times New Roman" w:hAnsi="Times New Roman" w:cs="Times New Roman"/>
                <w:spacing w:val="20"/>
                <w:sz w:val="24"/>
                <w:szCs w:val="24"/>
              </w:rPr>
              <w:t xml:space="preserve"> </w:t>
            </w:r>
            <w:r w:rsidRPr="00FC1D53">
              <w:rPr>
                <w:rFonts w:ascii="Times New Roman" w:hAnsi="Times New Roman" w:cs="Times New Roman"/>
                <w:sz w:val="24"/>
                <w:szCs w:val="24"/>
              </w:rPr>
              <w:t>производственной</w:t>
            </w:r>
            <w:r w:rsidRPr="00FC1D53">
              <w:rPr>
                <w:rFonts w:ascii="Times New Roman" w:hAnsi="Times New Roman" w:cs="Times New Roman"/>
                <w:spacing w:val="19"/>
                <w:sz w:val="24"/>
                <w:szCs w:val="24"/>
              </w:rPr>
              <w:t xml:space="preserve"> </w:t>
            </w:r>
            <w:r w:rsidRPr="00FC1D53">
              <w:rPr>
                <w:rFonts w:ascii="Times New Roman" w:hAnsi="Times New Roman" w:cs="Times New Roman"/>
                <w:sz w:val="24"/>
                <w:szCs w:val="24"/>
              </w:rPr>
              <w:t>деятельностью;</w:t>
            </w:r>
          </w:p>
        </w:tc>
      </w:tr>
      <w:tr w:rsidR="00D460B1" w:rsidRPr="00FC1D53" w14:paraId="5003CD04" w14:textId="77777777" w:rsidTr="00B03C47">
        <w:trPr>
          <w:trHeight w:val="212"/>
          <w:jc w:val="center"/>
        </w:trPr>
        <w:tc>
          <w:tcPr>
            <w:tcW w:w="1276" w:type="dxa"/>
          </w:tcPr>
          <w:p w14:paraId="496579B9" w14:textId="77777777" w:rsidR="00D460B1" w:rsidRPr="00FC1D53" w:rsidRDefault="00D460B1" w:rsidP="00B03C47">
            <w:pPr>
              <w:suppressAutoHyphens/>
              <w:spacing w:after="0"/>
              <w:rPr>
                <w:b/>
                <w:szCs w:val="24"/>
              </w:rPr>
            </w:pPr>
            <w:proofErr w:type="spellStart"/>
            <w:r w:rsidRPr="00FC1D53">
              <w:rPr>
                <w:b/>
                <w:szCs w:val="24"/>
              </w:rPr>
              <w:lastRenderedPageBreak/>
              <w:t>ПРб</w:t>
            </w:r>
            <w:proofErr w:type="spellEnd"/>
            <w:r w:rsidRPr="00FC1D53">
              <w:rPr>
                <w:b/>
                <w:szCs w:val="24"/>
              </w:rPr>
              <w:t xml:space="preserve"> 3</w:t>
            </w:r>
          </w:p>
        </w:tc>
        <w:tc>
          <w:tcPr>
            <w:tcW w:w="8789" w:type="dxa"/>
          </w:tcPr>
          <w:p w14:paraId="54FB8400" w14:textId="77777777" w:rsidR="00D460B1" w:rsidRPr="00FC1D53" w:rsidRDefault="00D460B1" w:rsidP="00B03C47">
            <w:pPr>
              <w:pStyle w:val="210"/>
              <w:shd w:val="clear" w:color="auto" w:fill="auto"/>
              <w:tabs>
                <w:tab w:val="left" w:pos="884"/>
              </w:tabs>
              <w:spacing w:after="0" w:line="276" w:lineRule="auto"/>
              <w:ind w:firstLine="0"/>
              <w:jc w:val="both"/>
              <w:rPr>
                <w:rStyle w:val="29"/>
                <w:rFonts w:ascii="Times New Roman" w:hAnsi="Times New Roman" w:cs="Times New Roman"/>
                <w:sz w:val="24"/>
                <w:szCs w:val="24"/>
              </w:rPr>
            </w:pPr>
            <w:r w:rsidRPr="00FC1D53">
              <w:rPr>
                <w:rFonts w:ascii="Times New Roman" w:hAnsi="Times New Roman" w:cs="Times New Roman"/>
                <w:spacing w:val="-1"/>
                <w:sz w:val="24"/>
                <w:szCs w:val="24"/>
              </w:rPr>
              <w:t>владе</w:t>
            </w:r>
            <w:r w:rsidRPr="00FC1D53">
              <w:rPr>
                <w:rFonts w:ascii="Times New Roman" w:hAnsi="Times New Roman" w:cs="Times New Roman"/>
                <w:spacing w:val="-2"/>
                <w:sz w:val="24"/>
                <w:szCs w:val="24"/>
              </w:rPr>
              <w:t>ни</w:t>
            </w:r>
            <w:r w:rsidRPr="00FC1D53">
              <w:rPr>
                <w:rFonts w:ascii="Times New Roman" w:hAnsi="Times New Roman" w:cs="Times New Roman"/>
                <w:spacing w:val="-1"/>
                <w:sz w:val="24"/>
                <w:szCs w:val="24"/>
              </w:rPr>
              <w:t>е</w:t>
            </w:r>
            <w:r w:rsidRPr="00FC1D53">
              <w:rPr>
                <w:rFonts w:ascii="Times New Roman" w:hAnsi="Times New Roman" w:cs="Times New Roman"/>
                <w:spacing w:val="8"/>
                <w:sz w:val="24"/>
                <w:szCs w:val="24"/>
              </w:rPr>
              <w:t xml:space="preserve"> </w:t>
            </w:r>
            <w:r w:rsidRPr="00FC1D53">
              <w:rPr>
                <w:rFonts w:ascii="Times New Roman" w:hAnsi="Times New Roman" w:cs="Times New Roman"/>
                <w:spacing w:val="-2"/>
                <w:sz w:val="24"/>
                <w:szCs w:val="24"/>
              </w:rPr>
              <w:t>о</w:t>
            </w:r>
            <w:r w:rsidRPr="00FC1D53">
              <w:rPr>
                <w:rFonts w:ascii="Times New Roman" w:hAnsi="Times New Roman" w:cs="Times New Roman"/>
                <w:spacing w:val="-1"/>
                <w:sz w:val="24"/>
                <w:szCs w:val="24"/>
              </w:rPr>
              <w:t>сн</w:t>
            </w:r>
            <w:r w:rsidRPr="00FC1D53">
              <w:rPr>
                <w:rFonts w:ascii="Times New Roman" w:hAnsi="Times New Roman" w:cs="Times New Roman"/>
                <w:spacing w:val="-2"/>
                <w:sz w:val="24"/>
                <w:szCs w:val="24"/>
              </w:rPr>
              <w:t>о</w:t>
            </w:r>
            <w:r w:rsidRPr="00FC1D53">
              <w:rPr>
                <w:rFonts w:ascii="Times New Roman" w:hAnsi="Times New Roman" w:cs="Times New Roman"/>
                <w:spacing w:val="-1"/>
                <w:sz w:val="24"/>
                <w:szCs w:val="24"/>
              </w:rPr>
              <w:t>в</w:t>
            </w:r>
            <w:r w:rsidRPr="00FC1D53">
              <w:rPr>
                <w:rFonts w:ascii="Times New Roman" w:hAnsi="Times New Roman" w:cs="Times New Roman"/>
                <w:spacing w:val="-2"/>
                <w:sz w:val="24"/>
                <w:szCs w:val="24"/>
              </w:rPr>
              <w:t>н</w:t>
            </w:r>
            <w:r w:rsidRPr="00FC1D53">
              <w:rPr>
                <w:rFonts w:ascii="Times New Roman" w:hAnsi="Times New Roman" w:cs="Times New Roman"/>
                <w:spacing w:val="-1"/>
                <w:sz w:val="24"/>
                <w:szCs w:val="24"/>
              </w:rPr>
              <w:t>ыми</w:t>
            </w:r>
            <w:r w:rsidRPr="00FC1D53">
              <w:rPr>
                <w:rFonts w:ascii="Times New Roman" w:hAnsi="Times New Roman" w:cs="Times New Roman"/>
                <w:spacing w:val="9"/>
                <w:sz w:val="24"/>
                <w:szCs w:val="24"/>
              </w:rPr>
              <w:t xml:space="preserve"> </w:t>
            </w:r>
            <w:r w:rsidRPr="00FC1D53">
              <w:rPr>
                <w:rFonts w:ascii="Times New Roman" w:hAnsi="Times New Roman" w:cs="Times New Roman"/>
                <w:spacing w:val="-1"/>
                <w:sz w:val="24"/>
                <w:szCs w:val="24"/>
              </w:rPr>
              <w:t>с</w:t>
            </w:r>
            <w:r w:rsidRPr="00FC1D53">
              <w:rPr>
                <w:rFonts w:ascii="Times New Roman" w:hAnsi="Times New Roman" w:cs="Times New Roman"/>
                <w:spacing w:val="-2"/>
                <w:sz w:val="24"/>
                <w:szCs w:val="24"/>
              </w:rPr>
              <w:t>по</w:t>
            </w:r>
            <w:r w:rsidRPr="00FC1D53">
              <w:rPr>
                <w:rFonts w:ascii="Times New Roman" w:hAnsi="Times New Roman" w:cs="Times New Roman"/>
                <w:spacing w:val="-1"/>
                <w:sz w:val="24"/>
                <w:szCs w:val="24"/>
              </w:rPr>
              <w:t>с</w:t>
            </w:r>
            <w:r w:rsidRPr="00FC1D53">
              <w:rPr>
                <w:rFonts w:ascii="Times New Roman" w:hAnsi="Times New Roman" w:cs="Times New Roman"/>
                <w:spacing w:val="-2"/>
                <w:sz w:val="24"/>
                <w:szCs w:val="24"/>
              </w:rPr>
              <w:t>об</w:t>
            </w:r>
            <w:r w:rsidRPr="00FC1D53">
              <w:rPr>
                <w:rFonts w:ascii="Times New Roman" w:hAnsi="Times New Roman" w:cs="Times New Roman"/>
                <w:spacing w:val="-1"/>
                <w:sz w:val="24"/>
                <w:szCs w:val="24"/>
              </w:rPr>
              <w:t>ам</w:t>
            </w:r>
            <w:r w:rsidRPr="00FC1D53">
              <w:rPr>
                <w:rFonts w:ascii="Times New Roman" w:hAnsi="Times New Roman" w:cs="Times New Roman"/>
                <w:spacing w:val="-2"/>
                <w:sz w:val="24"/>
                <w:szCs w:val="24"/>
              </w:rPr>
              <w:t>и</w:t>
            </w:r>
            <w:r w:rsidRPr="00FC1D53">
              <w:rPr>
                <w:rFonts w:ascii="Times New Roman" w:hAnsi="Times New Roman" w:cs="Times New Roman"/>
                <w:spacing w:val="9"/>
                <w:sz w:val="24"/>
                <w:szCs w:val="24"/>
              </w:rPr>
              <w:t xml:space="preserve"> </w:t>
            </w:r>
            <w:r w:rsidRPr="00FC1D53">
              <w:rPr>
                <w:rFonts w:ascii="Times New Roman" w:hAnsi="Times New Roman" w:cs="Times New Roman"/>
                <w:spacing w:val="-1"/>
                <w:sz w:val="24"/>
                <w:szCs w:val="24"/>
              </w:rPr>
              <w:t>сам</w:t>
            </w:r>
            <w:r w:rsidRPr="00FC1D53">
              <w:rPr>
                <w:rFonts w:ascii="Times New Roman" w:hAnsi="Times New Roman" w:cs="Times New Roman"/>
                <w:spacing w:val="-2"/>
                <w:sz w:val="24"/>
                <w:szCs w:val="24"/>
              </w:rPr>
              <w:t>о</w:t>
            </w:r>
            <w:r w:rsidRPr="00FC1D53">
              <w:rPr>
                <w:rFonts w:ascii="Times New Roman" w:hAnsi="Times New Roman" w:cs="Times New Roman"/>
                <w:spacing w:val="-1"/>
                <w:sz w:val="24"/>
                <w:szCs w:val="24"/>
              </w:rPr>
              <w:t>к</w:t>
            </w:r>
            <w:r w:rsidRPr="00FC1D53">
              <w:rPr>
                <w:rFonts w:ascii="Times New Roman" w:hAnsi="Times New Roman" w:cs="Times New Roman"/>
                <w:spacing w:val="-2"/>
                <w:sz w:val="24"/>
                <w:szCs w:val="24"/>
              </w:rPr>
              <w:t>он</w:t>
            </w:r>
            <w:r w:rsidRPr="00FC1D53">
              <w:rPr>
                <w:rFonts w:ascii="Times New Roman" w:hAnsi="Times New Roman" w:cs="Times New Roman"/>
                <w:spacing w:val="-1"/>
                <w:sz w:val="24"/>
                <w:szCs w:val="24"/>
              </w:rPr>
              <w:t>т</w:t>
            </w:r>
            <w:r w:rsidRPr="00FC1D53">
              <w:rPr>
                <w:rFonts w:ascii="Times New Roman" w:hAnsi="Times New Roman" w:cs="Times New Roman"/>
                <w:spacing w:val="-2"/>
                <w:sz w:val="24"/>
                <w:szCs w:val="24"/>
              </w:rPr>
              <w:t>р</w:t>
            </w:r>
            <w:r w:rsidRPr="00FC1D53">
              <w:rPr>
                <w:rFonts w:ascii="Times New Roman" w:hAnsi="Times New Roman" w:cs="Times New Roman"/>
                <w:spacing w:val="-1"/>
                <w:sz w:val="24"/>
                <w:szCs w:val="24"/>
              </w:rPr>
              <w:t>оля</w:t>
            </w:r>
            <w:r w:rsidRPr="00FC1D53">
              <w:rPr>
                <w:rFonts w:ascii="Times New Roman" w:hAnsi="Times New Roman" w:cs="Times New Roman"/>
                <w:spacing w:val="9"/>
                <w:sz w:val="24"/>
                <w:szCs w:val="24"/>
              </w:rPr>
              <w:t xml:space="preserve"> </w:t>
            </w:r>
            <w:r w:rsidRPr="00FC1D53">
              <w:rPr>
                <w:rFonts w:ascii="Times New Roman" w:hAnsi="Times New Roman" w:cs="Times New Roman"/>
                <w:spacing w:val="-2"/>
                <w:sz w:val="24"/>
                <w:szCs w:val="24"/>
              </w:rPr>
              <w:t>инди</w:t>
            </w:r>
            <w:r w:rsidRPr="00FC1D53">
              <w:rPr>
                <w:rFonts w:ascii="Times New Roman" w:hAnsi="Times New Roman" w:cs="Times New Roman"/>
                <w:spacing w:val="-1"/>
                <w:sz w:val="24"/>
                <w:szCs w:val="24"/>
              </w:rPr>
              <w:t>в</w:t>
            </w:r>
            <w:r w:rsidRPr="00FC1D53">
              <w:rPr>
                <w:rFonts w:ascii="Times New Roman" w:hAnsi="Times New Roman" w:cs="Times New Roman"/>
                <w:spacing w:val="-2"/>
                <w:sz w:val="24"/>
                <w:szCs w:val="24"/>
              </w:rPr>
              <w:t>ид</w:t>
            </w:r>
            <w:r w:rsidRPr="00FC1D53">
              <w:rPr>
                <w:rFonts w:ascii="Times New Roman" w:hAnsi="Times New Roman" w:cs="Times New Roman"/>
                <w:spacing w:val="-1"/>
                <w:sz w:val="24"/>
                <w:szCs w:val="24"/>
              </w:rPr>
              <w:t>уаль</w:t>
            </w:r>
            <w:r w:rsidRPr="00FC1D53">
              <w:rPr>
                <w:rFonts w:ascii="Times New Roman" w:hAnsi="Times New Roman" w:cs="Times New Roman"/>
                <w:spacing w:val="-2"/>
                <w:sz w:val="24"/>
                <w:szCs w:val="24"/>
              </w:rPr>
              <w:t>н</w:t>
            </w:r>
            <w:r w:rsidRPr="00FC1D53">
              <w:rPr>
                <w:rFonts w:ascii="Times New Roman" w:hAnsi="Times New Roman" w:cs="Times New Roman"/>
                <w:spacing w:val="-1"/>
                <w:sz w:val="24"/>
                <w:szCs w:val="24"/>
              </w:rPr>
              <w:t>ых</w:t>
            </w:r>
            <w:r w:rsidRPr="00FC1D53">
              <w:rPr>
                <w:rFonts w:ascii="Times New Roman" w:hAnsi="Times New Roman" w:cs="Times New Roman"/>
                <w:spacing w:val="8"/>
                <w:sz w:val="24"/>
                <w:szCs w:val="24"/>
              </w:rPr>
              <w:t xml:space="preserve"> </w:t>
            </w:r>
            <w:r w:rsidRPr="00FC1D53">
              <w:rPr>
                <w:rFonts w:ascii="Times New Roman" w:hAnsi="Times New Roman" w:cs="Times New Roman"/>
                <w:spacing w:val="-1"/>
                <w:sz w:val="24"/>
                <w:szCs w:val="24"/>
              </w:rPr>
              <w:t>п</w:t>
            </w:r>
            <w:r w:rsidRPr="00FC1D53">
              <w:rPr>
                <w:rFonts w:ascii="Times New Roman" w:hAnsi="Times New Roman" w:cs="Times New Roman"/>
                <w:spacing w:val="-2"/>
                <w:sz w:val="24"/>
                <w:szCs w:val="24"/>
              </w:rPr>
              <w:t>о</w:t>
            </w:r>
            <w:r w:rsidRPr="00FC1D53">
              <w:rPr>
                <w:rFonts w:ascii="Times New Roman" w:hAnsi="Times New Roman" w:cs="Times New Roman"/>
                <w:spacing w:val="-1"/>
                <w:sz w:val="24"/>
                <w:szCs w:val="24"/>
              </w:rPr>
              <w:t>казателе</w:t>
            </w:r>
            <w:r w:rsidRPr="00FC1D53">
              <w:rPr>
                <w:rFonts w:ascii="Times New Roman" w:hAnsi="Times New Roman" w:cs="Times New Roman"/>
                <w:spacing w:val="-2"/>
                <w:sz w:val="24"/>
                <w:szCs w:val="24"/>
              </w:rPr>
              <w:t>й</w:t>
            </w:r>
            <w:r w:rsidRPr="00FC1D53">
              <w:rPr>
                <w:rFonts w:ascii="Times New Roman" w:hAnsi="Times New Roman" w:cs="Times New Roman"/>
                <w:spacing w:val="103"/>
                <w:sz w:val="24"/>
                <w:szCs w:val="24"/>
              </w:rPr>
              <w:t xml:space="preserve"> </w:t>
            </w:r>
            <w:r w:rsidRPr="00FC1D53">
              <w:rPr>
                <w:rFonts w:ascii="Times New Roman" w:hAnsi="Times New Roman" w:cs="Times New Roman"/>
                <w:spacing w:val="-3"/>
                <w:sz w:val="24"/>
                <w:szCs w:val="24"/>
              </w:rPr>
              <w:t>здоровья, умственной</w:t>
            </w:r>
            <w:r w:rsidRPr="00FC1D53">
              <w:rPr>
                <w:rFonts w:ascii="Times New Roman" w:hAnsi="Times New Roman" w:cs="Times New Roman"/>
                <w:spacing w:val="-2"/>
                <w:sz w:val="24"/>
                <w:szCs w:val="24"/>
              </w:rPr>
              <w:t xml:space="preserve"> </w:t>
            </w:r>
            <w:r w:rsidRPr="00FC1D53">
              <w:rPr>
                <w:rFonts w:ascii="Times New Roman" w:hAnsi="Times New Roman" w:cs="Times New Roman"/>
                <w:sz w:val="24"/>
                <w:szCs w:val="24"/>
              </w:rPr>
              <w:t>и</w:t>
            </w:r>
            <w:r w:rsidRPr="00FC1D53">
              <w:rPr>
                <w:rFonts w:ascii="Times New Roman" w:hAnsi="Times New Roman" w:cs="Times New Roman"/>
                <w:spacing w:val="-2"/>
                <w:sz w:val="24"/>
                <w:szCs w:val="24"/>
              </w:rPr>
              <w:t xml:space="preserve"> </w:t>
            </w:r>
            <w:r w:rsidRPr="00FC1D53">
              <w:rPr>
                <w:rFonts w:ascii="Times New Roman" w:hAnsi="Times New Roman" w:cs="Times New Roman"/>
                <w:spacing w:val="-4"/>
                <w:sz w:val="24"/>
                <w:szCs w:val="24"/>
              </w:rPr>
              <w:t>физической</w:t>
            </w:r>
            <w:r w:rsidRPr="00FC1D53">
              <w:rPr>
                <w:rFonts w:ascii="Times New Roman" w:hAnsi="Times New Roman" w:cs="Times New Roman"/>
                <w:spacing w:val="-2"/>
                <w:sz w:val="24"/>
                <w:szCs w:val="24"/>
              </w:rPr>
              <w:t xml:space="preserve"> </w:t>
            </w:r>
            <w:r w:rsidRPr="00FC1D53">
              <w:rPr>
                <w:rFonts w:ascii="Times New Roman" w:hAnsi="Times New Roman" w:cs="Times New Roman"/>
                <w:spacing w:val="-4"/>
                <w:sz w:val="24"/>
                <w:szCs w:val="24"/>
              </w:rPr>
              <w:t>работоспособности,</w:t>
            </w:r>
            <w:r w:rsidRPr="00FC1D53">
              <w:rPr>
                <w:rFonts w:ascii="Times New Roman" w:hAnsi="Times New Roman" w:cs="Times New Roman"/>
                <w:spacing w:val="-2"/>
                <w:sz w:val="24"/>
                <w:szCs w:val="24"/>
              </w:rPr>
              <w:t xml:space="preserve"> </w:t>
            </w:r>
            <w:r w:rsidRPr="00FC1D53">
              <w:rPr>
                <w:rFonts w:ascii="Times New Roman" w:hAnsi="Times New Roman" w:cs="Times New Roman"/>
                <w:spacing w:val="-4"/>
                <w:sz w:val="24"/>
                <w:szCs w:val="24"/>
              </w:rPr>
              <w:t>физического</w:t>
            </w:r>
            <w:r w:rsidRPr="00FC1D53">
              <w:rPr>
                <w:rFonts w:ascii="Times New Roman" w:hAnsi="Times New Roman" w:cs="Times New Roman"/>
                <w:spacing w:val="-2"/>
                <w:sz w:val="24"/>
                <w:szCs w:val="24"/>
              </w:rPr>
              <w:t xml:space="preserve"> </w:t>
            </w:r>
            <w:r w:rsidRPr="00FC1D53">
              <w:rPr>
                <w:rFonts w:ascii="Times New Roman" w:hAnsi="Times New Roman" w:cs="Times New Roman"/>
                <w:spacing w:val="-3"/>
                <w:sz w:val="24"/>
                <w:szCs w:val="24"/>
              </w:rPr>
              <w:t>развития</w:t>
            </w:r>
            <w:r w:rsidRPr="00FC1D53">
              <w:rPr>
                <w:rFonts w:ascii="Times New Roman" w:hAnsi="Times New Roman" w:cs="Times New Roman"/>
                <w:spacing w:val="29"/>
                <w:sz w:val="24"/>
                <w:szCs w:val="24"/>
              </w:rPr>
              <w:t xml:space="preserve"> </w:t>
            </w:r>
            <w:r w:rsidRPr="00FC1D53">
              <w:rPr>
                <w:rFonts w:ascii="Times New Roman" w:hAnsi="Times New Roman" w:cs="Times New Roman"/>
                <w:sz w:val="24"/>
                <w:szCs w:val="24"/>
              </w:rPr>
              <w:t>и</w:t>
            </w:r>
            <w:r w:rsidRPr="00FC1D53">
              <w:rPr>
                <w:rFonts w:ascii="Times New Roman" w:hAnsi="Times New Roman" w:cs="Times New Roman"/>
                <w:spacing w:val="41"/>
                <w:sz w:val="24"/>
                <w:szCs w:val="24"/>
              </w:rPr>
              <w:t xml:space="preserve"> </w:t>
            </w:r>
            <w:r w:rsidRPr="00FC1D53">
              <w:rPr>
                <w:rFonts w:ascii="Times New Roman" w:hAnsi="Times New Roman" w:cs="Times New Roman"/>
                <w:sz w:val="24"/>
                <w:szCs w:val="24"/>
              </w:rPr>
              <w:t>физических</w:t>
            </w:r>
            <w:r w:rsidRPr="00FC1D53">
              <w:rPr>
                <w:rFonts w:ascii="Times New Roman" w:hAnsi="Times New Roman" w:cs="Times New Roman"/>
                <w:spacing w:val="41"/>
                <w:sz w:val="24"/>
                <w:szCs w:val="24"/>
              </w:rPr>
              <w:t xml:space="preserve"> </w:t>
            </w:r>
            <w:r w:rsidRPr="00FC1D53">
              <w:rPr>
                <w:rFonts w:ascii="Times New Roman" w:hAnsi="Times New Roman" w:cs="Times New Roman"/>
                <w:sz w:val="24"/>
                <w:szCs w:val="24"/>
              </w:rPr>
              <w:t>качеств;</w:t>
            </w:r>
          </w:p>
        </w:tc>
      </w:tr>
      <w:tr w:rsidR="00D460B1" w:rsidRPr="00FC1D53" w14:paraId="76FDC691" w14:textId="77777777" w:rsidTr="00B03C47">
        <w:trPr>
          <w:trHeight w:val="212"/>
          <w:jc w:val="center"/>
        </w:trPr>
        <w:tc>
          <w:tcPr>
            <w:tcW w:w="1276" w:type="dxa"/>
          </w:tcPr>
          <w:p w14:paraId="3CDCE433" w14:textId="77777777" w:rsidR="00D460B1" w:rsidRPr="00FC1D53" w:rsidRDefault="00D460B1" w:rsidP="00B03C47">
            <w:pPr>
              <w:suppressAutoHyphens/>
              <w:spacing w:after="0"/>
              <w:rPr>
                <w:b/>
                <w:szCs w:val="24"/>
              </w:rPr>
            </w:pPr>
            <w:proofErr w:type="spellStart"/>
            <w:r w:rsidRPr="00FC1D53">
              <w:rPr>
                <w:b/>
                <w:szCs w:val="24"/>
              </w:rPr>
              <w:t>ПРб</w:t>
            </w:r>
            <w:proofErr w:type="spellEnd"/>
            <w:r w:rsidRPr="00FC1D53">
              <w:rPr>
                <w:b/>
                <w:szCs w:val="24"/>
              </w:rPr>
              <w:t xml:space="preserve"> 4</w:t>
            </w:r>
          </w:p>
        </w:tc>
        <w:tc>
          <w:tcPr>
            <w:tcW w:w="8789" w:type="dxa"/>
          </w:tcPr>
          <w:p w14:paraId="012B58E4" w14:textId="77777777" w:rsidR="00D460B1" w:rsidRPr="00FC1D53" w:rsidRDefault="00D460B1" w:rsidP="00B03C47">
            <w:pPr>
              <w:pStyle w:val="210"/>
              <w:shd w:val="clear" w:color="auto" w:fill="auto"/>
              <w:tabs>
                <w:tab w:val="left" w:pos="884"/>
              </w:tabs>
              <w:spacing w:after="0" w:line="276" w:lineRule="auto"/>
              <w:ind w:firstLine="0"/>
              <w:jc w:val="both"/>
              <w:rPr>
                <w:rStyle w:val="29"/>
                <w:rFonts w:ascii="Times New Roman" w:hAnsi="Times New Roman" w:cs="Times New Roman"/>
                <w:sz w:val="24"/>
                <w:szCs w:val="24"/>
              </w:rPr>
            </w:pPr>
            <w:r w:rsidRPr="00FC1D53">
              <w:rPr>
                <w:rFonts w:ascii="Times New Roman" w:hAnsi="Times New Roman" w:cs="Times New Roman"/>
                <w:sz w:val="24"/>
                <w:szCs w:val="24"/>
              </w:rPr>
              <w:t>владение</w:t>
            </w:r>
            <w:r w:rsidRPr="00FC1D53">
              <w:rPr>
                <w:rFonts w:ascii="Times New Roman" w:hAnsi="Times New Roman" w:cs="Times New Roman"/>
                <w:spacing w:val="8"/>
                <w:sz w:val="24"/>
                <w:szCs w:val="24"/>
              </w:rPr>
              <w:t xml:space="preserve"> </w:t>
            </w:r>
            <w:r w:rsidRPr="00FC1D53">
              <w:rPr>
                <w:rFonts w:ascii="Times New Roman" w:hAnsi="Times New Roman" w:cs="Times New Roman"/>
                <w:sz w:val="24"/>
                <w:szCs w:val="24"/>
              </w:rPr>
              <w:t>физическими</w:t>
            </w:r>
            <w:r w:rsidRPr="00FC1D53">
              <w:rPr>
                <w:rFonts w:ascii="Times New Roman" w:hAnsi="Times New Roman" w:cs="Times New Roman"/>
                <w:spacing w:val="9"/>
                <w:sz w:val="24"/>
                <w:szCs w:val="24"/>
              </w:rPr>
              <w:t xml:space="preserve"> </w:t>
            </w:r>
            <w:r w:rsidRPr="00FC1D53">
              <w:rPr>
                <w:rFonts w:ascii="Times New Roman" w:hAnsi="Times New Roman" w:cs="Times New Roman"/>
                <w:sz w:val="24"/>
                <w:szCs w:val="24"/>
              </w:rPr>
              <w:t>упражнениями</w:t>
            </w:r>
            <w:r w:rsidRPr="00FC1D53">
              <w:rPr>
                <w:rFonts w:ascii="Times New Roman" w:hAnsi="Times New Roman" w:cs="Times New Roman"/>
                <w:spacing w:val="9"/>
                <w:sz w:val="24"/>
                <w:szCs w:val="24"/>
              </w:rPr>
              <w:t xml:space="preserve"> </w:t>
            </w:r>
            <w:r w:rsidRPr="00FC1D53">
              <w:rPr>
                <w:rFonts w:ascii="Times New Roman" w:hAnsi="Times New Roman" w:cs="Times New Roman"/>
                <w:sz w:val="24"/>
                <w:szCs w:val="24"/>
              </w:rPr>
              <w:t>разной</w:t>
            </w:r>
            <w:r w:rsidRPr="00FC1D53">
              <w:rPr>
                <w:rFonts w:ascii="Times New Roman" w:hAnsi="Times New Roman" w:cs="Times New Roman"/>
                <w:spacing w:val="9"/>
                <w:sz w:val="24"/>
                <w:szCs w:val="24"/>
              </w:rPr>
              <w:t xml:space="preserve"> </w:t>
            </w:r>
            <w:r w:rsidRPr="00FC1D53">
              <w:rPr>
                <w:rFonts w:ascii="Times New Roman" w:hAnsi="Times New Roman" w:cs="Times New Roman"/>
                <w:sz w:val="24"/>
                <w:szCs w:val="24"/>
              </w:rPr>
              <w:t>функциональной</w:t>
            </w:r>
            <w:r w:rsidRPr="00FC1D53">
              <w:rPr>
                <w:rFonts w:ascii="Times New Roman" w:hAnsi="Times New Roman" w:cs="Times New Roman"/>
                <w:spacing w:val="9"/>
                <w:sz w:val="24"/>
                <w:szCs w:val="24"/>
              </w:rPr>
              <w:t xml:space="preserve"> </w:t>
            </w:r>
            <w:r w:rsidRPr="00FC1D53">
              <w:rPr>
                <w:rFonts w:ascii="Times New Roman" w:hAnsi="Times New Roman" w:cs="Times New Roman"/>
                <w:sz w:val="24"/>
                <w:szCs w:val="24"/>
              </w:rPr>
              <w:t>направлен</w:t>
            </w:r>
            <w:r w:rsidRPr="00FC1D53">
              <w:rPr>
                <w:rFonts w:ascii="Times New Roman" w:hAnsi="Times New Roman" w:cs="Times New Roman"/>
                <w:spacing w:val="-2"/>
                <w:sz w:val="24"/>
                <w:szCs w:val="24"/>
              </w:rPr>
              <w:t>ности,</w:t>
            </w:r>
            <w:r w:rsidRPr="00FC1D53">
              <w:rPr>
                <w:rFonts w:ascii="Times New Roman" w:hAnsi="Times New Roman" w:cs="Times New Roman"/>
                <w:spacing w:val="3"/>
                <w:sz w:val="24"/>
                <w:szCs w:val="24"/>
              </w:rPr>
              <w:t xml:space="preserve"> </w:t>
            </w:r>
            <w:r w:rsidRPr="00FC1D53">
              <w:rPr>
                <w:rFonts w:ascii="Times New Roman" w:hAnsi="Times New Roman" w:cs="Times New Roman"/>
                <w:spacing w:val="-2"/>
                <w:sz w:val="24"/>
                <w:szCs w:val="24"/>
              </w:rPr>
              <w:t>использование</w:t>
            </w:r>
            <w:r w:rsidRPr="00FC1D53">
              <w:rPr>
                <w:rFonts w:ascii="Times New Roman" w:hAnsi="Times New Roman" w:cs="Times New Roman"/>
                <w:spacing w:val="3"/>
                <w:sz w:val="24"/>
                <w:szCs w:val="24"/>
              </w:rPr>
              <w:t xml:space="preserve"> </w:t>
            </w:r>
            <w:r w:rsidRPr="00FC1D53">
              <w:rPr>
                <w:rFonts w:ascii="Times New Roman" w:hAnsi="Times New Roman" w:cs="Times New Roman"/>
                <w:spacing w:val="-1"/>
                <w:sz w:val="24"/>
                <w:szCs w:val="24"/>
              </w:rPr>
              <w:t>их</w:t>
            </w:r>
            <w:r w:rsidRPr="00FC1D53">
              <w:rPr>
                <w:rFonts w:ascii="Times New Roman" w:hAnsi="Times New Roman" w:cs="Times New Roman"/>
                <w:spacing w:val="4"/>
                <w:sz w:val="24"/>
                <w:szCs w:val="24"/>
              </w:rPr>
              <w:t xml:space="preserve"> </w:t>
            </w:r>
            <w:r w:rsidRPr="00FC1D53">
              <w:rPr>
                <w:rFonts w:ascii="Times New Roman" w:hAnsi="Times New Roman" w:cs="Times New Roman"/>
                <w:sz w:val="24"/>
                <w:szCs w:val="24"/>
              </w:rPr>
              <w:t>в</w:t>
            </w:r>
            <w:r w:rsidRPr="00FC1D53">
              <w:rPr>
                <w:rFonts w:ascii="Times New Roman" w:hAnsi="Times New Roman" w:cs="Times New Roman"/>
                <w:spacing w:val="3"/>
                <w:sz w:val="24"/>
                <w:szCs w:val="24"/>
              </w:rPr>
              <w:t xml:space="preserve"> </w:t>
            </w:r>
            <w:r w:rsidRPr="00FC1D53">
              <w:rPr>
                <w:rFonts w:ascii="Times New Roman" w:hAnsi="Times New Roman" w:cs="Times New Roman"/>
                <w:spacing w:val="-2"/>
                <w:sz w:val="24"/>
                <w:szCs w:val="24"/>
              </w:rPr>
              <w:t>режиме</w:t>
            </w:r>
            <w:r w:rsidRPr="00FC1D53">
              <w:rPr>
                <w:rFonts w:ascii="Times New Roman" w:hAnsi="Times New Roman" w:cs="Times New Roman"/>
                <w:spacing w:val="4"/>
                <w:sz w:val="24"/>
                <w:szCs w:val="24"/>
              </w:rPr>
              <w:t xml:space="preserve"> </w:t>
            </w:r>
            <w:r w:rsidRPr="00FC1D53">
              <w:rPr>
                <w:rFonts w:ascii="Times New Roman" w:hAnsi="Times New Roman" w:cs="Times New Roman"/>
                <w:spacing w:val="-3"/>
                <w:sz w:val="24"/>
                <w:szCs w:val="24"/>
              </w:rPr>
              <w:t>учебной</w:t>
            </w:r>
            <w:r w:rsidRPr="00FC1D53">
              <w:rPr>
                <w:rFonts w:ascii="Times New Roman" w:hAnsi="Times New Roman" w:cs="Times New Roman"/>
                <w:spacing w:val="3"/>
                <w:sz w:val="24"/>
                <w:szCs w:val="24"/>
              </w:rPr>
              <w:t xml:space="preserve"> </w:t>
            </w:r>
            <w:r w:rsidRPr="00FC1D53">
              <w:rPr>
                <w:rFonts w:ascii="Times New Roman" w:hAnsi="Times New Roman" w:cs="Times New Roman"/>
                <w:sz w:val="24"/>
                <w:szCs w:val="24"/>
              </w:rPr>
              <w:t>и</w:t>
            </w:r>
            <w:r w:rsidRPr="00FC1D53">
              <w:rPr>
                <w:rFonts w:ascii="Times New Roman" w:hAnsi="Times New Roman" w:cs="Times New Roman"/>
                <w:spacing w:val="4"/>
                <w:sz w:val="24"/>
                <w:szCs w:val="24"/>
              </w:rPr>
              <w:t xml:space="preserve"> </w:t>
            </w:r>
            <w:r w:rsidRPr="00FC1D53">
              <w:rPr>
                <w:rFonts w:ascii="Times New Roman" w:hAnsi="Times New Roman" w:cs="Times New Roman"/>
                <w:spacing w:val="-3"/>
                <w:sz w:val="24"/>
                <w:szCs w:val="24"/>
              </w:rPr>
              <w:t>производственной</w:t>
            </w:r>
            <w:r w:rsidRPr="00FC1D53">
              <w:rPr>
                <w:rFonts w:ascii="Times New Roman" w:hAnsi="Times New Roman" w:cs="Times New Roman"/>
                <w:spacing w:val="3"/>
                <w:sz w:val="24"/>
                <w:szCs w:val="24"/>
              </w:rPr>
              <w:t xml:space="preserve"> </w:t>
            </w:r>
            <w:r w:rsidRPr="00FC1D53">
              <w:rPr>
                <w:rFonts w:ascii="Times New Roman" w:hAnsi="Times New Roman" w:cs="Times New Roman"/>
                <w:spacing w:val="-2"/>
                <w:sz w:val="24"/>
                <w:szCs w:val="24"/>
              </w:rPr>
              <w:t>деятельности</w:t>
            </w:r>
            <w:r w:rsidRPr="00FC1D53">
              <w:rPr>
                <w:rFonts w:ascii="Times New Roman" w:hAnsi="Times New Roman" w:cs="Times New Roman"/>
                <w:spacing w:val="19"/>
                <w:sz w:val="24"/>
                <w:szCs w:val="24"/>
              </w:rPr>
              <w:t xml:space="preserve"> </w:t>
            </w:r>
            <w:r w:rsidRPr="00FC1D53">
              <w:rPr>
                <w:rFonts w:ascii="Times New Roman" w:hAnsi="Times New Roman" w:cs="Times New Roman"/>
                <w:sz w:val="24"/>
                <w:szCs w:val="24"/>
              </w:rPr>
              <w:t>с</w:t>
            </w:r>
            <w:r w:rsidRPr="00FC1D53">
              <w:rPr>
                <w:rFonts w:ascii="Times New Roman" w:hAnsi="Times New Roman" w:cs="Times New Roman"/>
                <w:spacing w:val="5"/>
                <w:sz w:val="24"/>
                <w:szCs w:val="24"/>
              </w:rPr>
              <w:t xml:space="preserve"> </w:t>
            </w:r>
            <w:r w:rsidRPr="00FC1D53">
              <w:rPr>
                <w:rFonts w:ascii="Times New Roman" w:hAnsi="Times New Roman" w:cs="Times New Roman"/>
                <w:sz w:val="24"/>
                <w:szCs w:val="24"/>
              </w:rPr>
              <w:t>целью</w:t>
            </w:r>
            <w:r w:rsidRPr="00FC1D53">
              <w:rPr>
                <w:rFonts w:ascii="Times New Roman" w:hAnsi="Times New Roman" w:cs="Times New Roman"/>
                <w:spacing w:val="5"/>
                <w:sz w:val="24"/>
                <w:szCs w:val="24"/>
              </w:rPr>
              <w:t xml:space="preserve"> </w:t>
            </w:r>
            <w:r w:rsidRPr="00FC1D53">
              <w:rPr>
                <w:rFonts w:ascii="Times New Roman" w:hAnsi="Times New Roman" w:cs="Times New Roman"/>
                <w:sz w:val="24"/>
                <w:szCs w:val="24"/>
              </w:rPr>
              <w:t>профилактики</w:t>
            </w:r>
            <w:r w:rsidRPr="00FC1D53">
              <w:rPr>
                <w:rFonts w:ascii="Times New Roman" w:hAnsi="Times New Roman" w:cs="Times New Roman"/>
                <w:spacing w:val="6"/>
                <w:sz w:val="24"/>
                <w:szCs w:val="24"/>
              </w:rPr>
              <w:t xml:space="preserve"> </w:t>
            </w:r>
            <w:r w:rsidRPr="00FC1D53">
              <w:rPr>
                <w:rFonts w:ascii="Times New Roman" w:hAnsi="Times New Roman" w:cs="Times New Roman"/>
                <w:sz w:val="24"/>
                <w:szCs w:val="24"/>
              </w:rPr>
              <w:t>переутомления</w:t>
            </w:r>
            <w:r w:rsidRPr="00FC1D53">
              <w:rPr>
                <w:rFonts w:ascii="Times New Roman" w:hAnsi="Times New Roman" w:cs="Times New Roman"/>
                <w:spacing w:val="5"/>
                <w:sz w:val="24"/>
                <w:szCs w:val="24"/>
              </w:rPr>
              <w:t xml:space="preserve"> </w:t>
            </w:r>
            <w:r w:rsidRPr="00FC1D53">
              <w:rPr>
                <w:rFonts w:ascii="Times New Roman" w:hAnsi="Times New Roman" w:cs="Times New Roman"/>
                <w:sz w:val="24"/>
                <w:szCs w:val="24"/>
              </w:rPr>
              <w:t>и</w:t>
            </w:r>
            <w:r w:rsidRPr="00FC1D53">
              <w:rPr>
                <w:rFonts w:ascii="Times New Roman" w:hAnsi="Times New Roman" w:cs="Times New Roman"/>
                <w:spacing w:val="6"/>
                <w:sz w:val="24"/>
                <w:szCs w:val="24"/>
              </w:rPr>
              <w:t xml:space="preserve"> </w:t>
            </w:r>
            <w:r w:rsidRPr="00FC1D53">
              <w:rPr>
                <w:rFonts w:ascii="Times New Roman" w:hAnsi="Times New Roman" w:cs="Times New Roman"/>
                <w:sz w:val="24"/>
                <w:szCs w:val="24"/>
              </w:rPr>
              <w:t>сохранения</w:t>
            </w:r>
            <w:r w:rsidRPr="00FC1D53">
              <w:rPr>
                <w:rFonts w:ascii="Times New Roman" w:hAnsi="Times New Roman" w:cs="Times New Roman"/>
                <w:spacing w:val="5"/>
                <w:sz w:val="24"/>
                <w:szCs w:val="24"/>
              </w:rPr>
              <w:t xml:space="preserve"> </w:t>
            </w:r>
            <w:r w:rsidRPr="00FC1D53">
              <w:rPr>
                <w:rFonts w:ascii="Times New Roman" w:hAnsi="Times New Roman" w:cs="Times New Roman"/>
                <w:sz w:val="24"/>
                <w:szCs w:val="24"/>
              </w:rPr>
              <w:t>высокой</w:t>
            </w:r>
            <w:r w:rsidRPr="00FC1D53">
              <w:rPr>
                <w:rFonts w:ascii="Times New Roman" w:hAnsi="Times New Roman" w:cs="Times New Roman"/>
                <w:spacing w:val="5"/>
                <w:sz w:val="24"/>
                <w:szCs w:val="24"/>
              </w:rPr>
              <w:t xml:space="preserve"> </w:t>
            </w:r>
            <w:r w:rsidRPr="00FC1D53">
              <w:rPr>
                <w:rFonts w:ascii="Times New Roman" w:hAnsi="Times New Roman" w:cs="Times New Roman"/>
                <w:sz w:val="24"/>
                <w:szCs w:val="24"/>
              </w:rPr>
              <w:t>работоспособности;</w:t>
            </w:r>
          </w:p>
        </w:tc>
      </w:tr>
      <w:tr w:rsidR="00D460B1" w:rsidRPr="00FC1D53" w14:paraId="0FFA3CA2" w14:textId="77777777" w:rsidTr="00B03C47">
        <w:trPr>
          <w:trHeight w:val="212"/>
          <w:jc w:val="center"/>
        </w:trPr>
        <w:tc>
          <w:tcPr>
            <w:tcW w:w="1276" w:type="dxa"/>
          </w:tcPr>
          <w:p w14:paraId="00B79B2C" w14:textId="77777777" w:rsidR="00D460B1" w:rsidRPr="00FC1D53" w:rsidRDefault="00D460B1" w:rsidP="00B03C47">
            <w:pPr>
              <w:suppressAutoHyphens/>
              <w:spacing w:after="0"/>
              <w:rPr>
                <w:b/>
                <w:szCs w:val="24"/>
              </w:rPr>
            </w:pPr>
            <w:proofErr w:type="spellStart"/>
            <w:r w:rsidRPr="00FC1D53">
              <w:rPr>
                <w:b/>
                <w:szCs w:val="24"/>
              </w:rPr>
              <w:t>ПРб</w:t>
            </w:r>
            <w:proofErr w:type="spellEnd"/>
            <w:r w:rsidRPr="00FC1D53">
              <w:rPr>
                <w:b/>
                <w:szCs w:val="24"/>
              </w:rPr>
              <w:t xml:space="preserve"> 5</w:t>
            </w:r>
          </w:p>
        </w:tc>
        <w:tc>
          <w:tcPr>
            <w:tcW w:w="8789" w:type="dxa"/>
          </w:tcPr>
          <w:p w14:paraId="1EC8949E" w14:textId="77777777" w:rsidR="00D460B1" w:rsidRPr="00FC1D53" w:rsidRDefault="00D460B1" w:rsidP="00B03C47">
            <w:pPr>
              <w:pStyle w:val="ad"/>
              <w:spacing w:line="276" w:lineRule="auto"/>
              <w:jc w:val="both"/>
              <w:rPr>
                <w:rStyle w:val="29"/>
                <w:rFonts w:ascii="Times New Roman" w:hAnsi="Times New Roman"/>
                <w:sz w:val="24"/>
                <w:szCs w:val="24"/>
              </w:rPr>
            </w:pPr>
            <w:r w:rsidRPr="00FC1D53">
              <w:rPr>
                <w:spacing w:val="2"/>
              </w:rPr>
              <w:t>владение</w:t>
            </w:r>
            <w:r w:rsidRPr="00FC1D53">
              <w:rPr>
                <w:spacing w:val="44"/>
              </w:rPr>
              <w:t xml:space="preserve"> </w:t>
            </w:r>
            <w:r w:rsidRPr="00FC1D53">
              <w:rPr>
                <w:spacing w:val="1"/>
              </w:rPr>
              <w:t>техническими</w:t>
            </w:r>
            <w:r w:rsidRPr="00FC1D53">
              <w:rPr>
                <w:spacing w:val="44"/>
              </w:rPr>
              <w:t xml:space="preserve"> </w:t>
            </w:r>
            <w:r w:rsidRPr="00FC1D53">
              <w:rPr>
                <w:spacing w:val="2"/>
              </w:rPr>
              <w:t>приемами</w:t>
            </w:r>
            <w:r w:rsidRPr="00FC1D53">
              <w:rPr>
                <w:spacing w:val="44"/>
              </w:rPr>
              <w:t xml:space="preserve"> </w:t>
            </w:r>
            <w:r w:rsidRPr="00FC1D53">
              <w:t>и</w:t>
            </w:r>
            <w:r w:rsidRPr="00FC1D53">
              <w:rPr>
                <w:spacing w:val="44"/>
              </w:rPr>
              <w:t xml:space="preserve"> </w:t>
            </w:r>
            <w:r w:rsidRPr="00FC1D53">
              <w:rPr>
                <w:spacing w:val="1"/>
              </w:rPr>
              <w:t>двигательными</w:t>
            </w:r>
            <w:r w:rsidRPr="00FC1D53">
              <w:rPr>
                <w:spacing w:val="44"/>
              </w:rPr>
              <w:t xml:space="preserve"> </w:t>
            </w:r>
            <w:r w:rsidRPr="00FC1D53">
              <w:rPr>
                <w:spacing w:val="1"/>
              </w:rPr>
              <w:t>действиями</w:t>
            </w:r>
            <w:r w:rsidRPr="00FC1D53">
              <w:rPr>
                <w:spacing w:val="44"/>
              </w:rPr>
              <w:t xml:space="preserve"> </w:t>
            </w:r>
            <w:r w:rsidRPr="00FC1D53">
              <w:rPr>
                <w:spacing w:val="2"/>
              </w:rPr>
              <w:t>базовых</w:t>
            </w:r>
            <w:r w:rsidRPr="00FC1D53">
              <w:rPr>
                <w:spacing w:val="74"/>
              </w:rPr>
              <w:t xml:space="preserve"> </w:t>
            </w:r>
            <w:r w:rsidRPr="00FC1D53">
              <w:rPr>
                <w:spacing w:val="-3"/>
              </w:rPr>
              <w:t>видов</w:t>
            </w:r>
            <w:r w:rsidRPr="00FC1D53">
              <w:rPr>
                <w:spacing w:val="-1"/>
              </w:rPr>
              <w:t xml:space="preserve"> </w:t>
            </w:r>
            <w:r w:rsidRPr="00FC1D53">
              <w:rPr>
                <w:spacing w:val="-3"/>
              </w:rPr>
              <w:t>спорта,</w:t>
            </w:r>
            <w:r w:rsidRPr="00FC1D53">
              <w:t xml:space="preserve"> </w:t>
            </w:r>
            <w:r w:rsidRPr="00FC1D53">
              <w:rPr>
                <w:spacing w:val="-3"/>
              </w:rPr>
              <w:t>активное</w:t>
            </w:r>
            <w:r w:rsidRPr="00FC1D53">
              <w:rPr>
                <w:spacing w:val="-1"/>
              </w:rPr>
              <w:t xml:space="preserve"> </w:t>
            </w:r>
            <w:r w:rsidRPr="00FC1D53">
              <w:rPr>
                <w:spacing w:val="-4"/>
              </w:rPr>
              <w:t>применение</w:t>
            </w:r>
            <w:r w:rsidRPr="00FC1D53">
              <w:t xml:space="preserve"> </w:t>
            </w:r>
            <w:r w:rsidRPr="00FC1D53">
              <w:rPr>
                <w:spacing w:val="-2"/>
              </w:rPr>
              <w:t>их</w:t>
            </w:r>
            <w:r w:rsidRPr="00FC1D53">
              <w:t xml:space="preserve"> в</w:t>
            </w:r>
            <w:r w:rsidRPr="00FC1D53">
              <w:rPr>
                <w:spacing w:val="-1"/>
              </w:rPr>
              <w:t xml:space="preserve"> </w:t>
            </w:r>
            <w:r w:rsidRPr="00FC1D53">
              <w:rPr>
                <w:spacing w:val="-4"/>
              </w:rPr>
              <w:t>игровой</w:t>
            </w:r>
            <w:r w:rsidRPr="00FC1D53">
              <w:t xml:space="preserve"> и </w:t>
            </w:r>
            <w:r w:rsidRPr="00FC1D53">
              <w:rPr>
                <w:spacing w:val="-3"/>
              </w:rPr>
              <w:t>соревновательной</w:t>
            </w:r>
            <w:r w:rsidRPr="00FC1D53">
              <w:rPr>
                <w:spacing w:val="-1"/>
              </w:rPr>
              <w:t xml:space="preserve"> </w:t>
            </w:r>
            <w:r w:rsidRPr="00FC1D53">
              <w:rPr>
                <w:spacing w:val="-3"/>
              </w:rPr>
              <w:t>деятель</w:t>
            </w:r>
            <w:r w:rsidRPr="00FC1D53">
              <w:t>ности,</w:t>
            </w:r>
            <w:r w:rsidRPr="00FC1D53">
              <w:rPr>
                <w:spacing w:val="5"/>
              </w:rPr>
              <w:t xml:space="preserve"> </w:t>
            </w:r>
            <w:r w:rsidRPr="00FC1D53">
              <w:t>готовность</w:t>
            </w:r>
            <w:r w:rsidRPr="00FC1D53">
              <w:rPr>
                <w:spacing w:val="6"/>
              </w:rPr>
              <w:t xml:space="preserve"> </w:t>
            </w:r>
            <w:r w:rsidRPr="00FC1D53">
              <w:t>к</w:t>
            </w:r>
            <w:r w:rsidRPr="00FC1D53">
              <w:rPr>
                <w:spacing w:val="6"/>
              </w:rPr>
              <w:t xml:space="preserve"> </w:t>
            </w:r>
            <w:r w:rsidRPr="00FC1D53">
              <w:t>выполнению</w:t>
            </w:r>
            <w:r w:rsidRPr="00FC1D53">
              <w:rPr>
                <w:spacing w:val="5"/>
              </w:rPr>
              <w:t xml:space="preserve"> </w:t>
            </w:r>
            <w:r w:rsidRPr="00FC1D53">
              <w:t>нормативов</w:t>
            </w:r>
            <w:r w:rsidRPr="00FC1D53">
              <w:rPr>
                <w:spacing w:val="6"/>
              </w:rPr>
              <w:t xml:space="preserve"> </w:t>
            </w:r>
            <w:r w:rsidRPr="00FC1D53">
              <w:t>Всероссийского</w:t>
            </w:r>
            <w:r w:rsidRPr="00FC1D53">
              <w:rPr>
                <w:spacing w:val="6"/>
              </w:rPr>
              <w:t xml:space="preserve"> </w:t>
            </w:r>
            <w:r w:rsidRPr="00FC1D53">
              <w:t>физкультурно-спортивного</w:t>
            </w:r>
            <w:r w:rsidRPr="00FC1D53">
              <w:rPr>
                <w:spacing w:val="17"/>
              </w:rPr>
              <w:t xml:space="preserve"> </w:t>
            </w:r>
            <w:r w:rsidRPr="00FC1D53">
              <w:t>комплекса</w:t>
            </w:r>
            <w:r w:rsidRPr="00FC1D53">
              <w:rPr>
                <w:spacing w:val="18"/>
              </w:rPr>
              <w:t xml:space="preserve"> </w:t>
            </w:r>
            <w:r w:rsidRPr="00FC1D53">
              <w:t>«Готов</w:t>
            </w:r>
            <w:r w:rsidRPr="00FC1D53">
              <w:rPr>
                <w:spacing w:val="17"/>
              </w:rPr>
              <w:t xml:space="preserve"> </w:t>
            </w:r>
            <w:r w:rsidRPr="00FC1D53">
              <w:t>к</w:t>
            </w:r>
            <w:r w:rsidRPr="00FC1D53">
              <w:rPr>
                <w:spacing w:val="18"/>
              </w:rPr>
              <w:t xml:space="preserve"> </w:t>
            </w:r>
            <w:r w:rsidRPr="00FC1D53">
              <w:t>труду</w:t>
            </w:r>
            <w:r w:rsidRPr="00FC1D53">
              <w:rPr>
                <w:spacing w:val="18"/>
              </w:rPr>
              <w:t xml:space="preserve"> </w:t>
            </w:r>
            <w:r w:rsidRPr="00FC1D53">
              <w:t>и</w:t>
            </w:r>
            <w:r w:rsidRPr="00FC1D53">
              <w:rPr>
                <w:spacing w:val="17"/>
              </w:rPr>
              <w:t xml:space="preserve"> </w:t>
            </w:r>
            <w:r w:rsidRPr="00FC1D53">
              <w:t>обороне»</w:t>
            </w:r>
            <w:r w:rsidRPr="00FC1D53">
              <w:rPr>
                <w:spacing w:val="18"/>
              </w:rPr>
              <w:t xml:space="preserve"> </w:t>
            </w:r>
            <w:r w:rsidRPr="00FC1D53">
              <w:t>(ВФСК «ГТО»).</w:t>
            </w:r>
          </w:p>
        </w:tc>
      </w:tr>
    </w:tbl>
    <w:p w14:paraId="0DF4B98E" w14:textId="77777777" w:rsidR="00D460B1" w:rsidRPr="00315F34" w:rsidRDefault="00D460B1" w:rsidP="00D460B1">
      <w:pPr>
        <w:suppressAutoHyphens/>
        <w:spacing w:after="120" w:line="240" w:lineRule="auto"/>
        <w:ind w:firstLine="709"/>
        <w:rPr>
          <w:b/>
        </w:rPr>
      </w:pPr>
    </w:p>
    <w:p w14:paraId="007F3C3E" w14:textId="77777777" w:rsidR="00D460B1" w:rsidRPr="00315F34" w:rsidRDefault="00D460B1" w:rsidP="00D460B1">
      <w:pPr>
        <w:suppressAutoHyphens/>
        <w:spacing w:after="120" w:line="240" w:lineRule="auto"/>
        <w:jc w:val="center"/>
        <w:rPr>
          <w:b/>
          <w:szCs w:val="24"/>
        </w:rPr>
      </w:pPr>
      <w:r w:rsidRPr="00315F34">
        <w:rPr>
          <w:b/>
          <w:szCs w:val="24"/>
        </w:rPr>
        <w:t>2. СТРУКТУРА И СОДЕРЖАНИЕ УЧЕБНОЙ ДИСЦИПЛИНЫ</w:t>
      </w:r>
    </w:p>
    <w:p w14:paraId="2C36C278" w14:textId="77777777" w:rsidR="00D460B1" w:rsidRPr="00315F34" w:rsidRDefault="00D460B1" w:rsidP="00D460B1">
      <w:pPr>
        <w:suppressAutoHyphens/>
        <w:spacing w:after="12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460B1" w:rsidRPr="00315F34" w14:paraId="7552ED5E" w14:textId="77777777" w:rsidTr="00B03C47">
        <w:trPr>
          <w:trHeight w:val="490"/>
        </w:trPr>
        <w:tc>
          <w:tcPr>
            <w:tcW w:w="3685" w:type="pct"/>
            <w:vAlign w:val="center"/>
          </w:tcPr>
          <w:p w14:paraId="4BCF50AB" w14:textId="77777777" w:rsidR="00D460B1" w:rsidRPr="00315F34" w:rsidRDefault="00D460B1" w:rsidP="00B03C47">
            <w:pPr>
              <w:suppressAutoHyphens/>
              <w:spacing w:after="0" w:line="240" w:lineRule="auto"/>
              <w:jc w:val="center"/>
              <w:rPr>
                <w:b/>
              </w:rPr>
            </w:pPr>
            <w:r w:rsidRPr="00315F34">
              <w:rPr>
                <w:b/>
              </w:rPr>
              <w:t>Вид учебной работы</w:t>
            </w:r>
          </w:p>
        </w:tc>
        <w:tc>
          <w:tcPr>
            <w:tcW w:w="1315" w:type="pct"/>
            <w:vAlign w:val="center"/>
          </w:tcPr>
          <w:p w14:paraId="6B56A05D" w14:textId="77777777" w:rsidR="00D460B1" w:rsidRPr="00315F34" w:rsidRDefault="00D460B1" w:rsidP="00B03C47">
            <w:pPr>
              <w:suppressAutoHyphens/>
              <w:spacing w:after="0" w:line="240" w:lineRule="auto"/>
              <w:jc w:val="center"/>
              <w:rPr>
                <w:b/>
                <w:iCs/>
              </w:rPr>
            </w:pPr>
            <w:r w:rsidRPr="00315F34">
              <w:rPr>
                <w:b/>
                <w:iCs/>
              </w:rPr>
              <w:t>Объем в часах</w:t>
            </w:r>
          </w:p>
        </w:tc>
      </w:tr>
      <w:tr w:rsidR="00D460B1" w:rsidRPr="00315F34" w14:paraId="0961BFA1" w14:textId="77777777" w:rsidTr="00B03C47">
        <w:trPr>
          <w:trHeight w:val="278"/>
        </w:trPr>
        <w:tc>
          <w:tcPr>
            <w:tcW w:w="3685" w:type="pct"/>
            <w:vAlign w:val="center"/>
          </w:tcPr>
          <w:p w14:paraId="09692A69" w14:textId="77777777" w:rsidR="00D460B1" w:rsidRPr="00315F34" w:rsidRDefault="00D460B1" w:rsidP="00B03C47">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228CA9FB" w14:textId="77777777" w:rsidR="00D460B1" w:rsidRPr="00315F34" w:rsidRDefault="00E64F95" w:rsidP="00B03C47">
            <w:pPr>
              <w:suppressAutoHyphens/>
              <w:spacing w:after="0" w:line="240" w:lineRule="auto"/>
              <w:rPr>
                <w:iCs/>
              </w:rPr>
            </w:pPr>
            <w:r>
              <w:rPr>
                <w:iCs/>
              </w:rPr>
              <w:t>256</w:t>
            </w:r>
          </w:p>
        </w:tc>
      </w:tr>
      <w:tr w:rsidR="00D460B1" w:rsidRPr="00315F34" w14:paraId="37F27ADF" w14:textId="77777777" w:rsidTr="00B03C47">
        <w:trPr>
          <w:trHeight w:val="200"/>
        </w:trPr>
        <w:tc>
          <w:tcPr>
            <w:tcW w:w="3685" w:type="pct"/>
            <w:shd w:val="clear" w:color="auto" w:fill="auto"/>
            <w:vAlign w:val="center"/>
          </w:tcPr>
          <w:p w14:paraId="060134DF" w14:textId="77777777" w:rsidR="00D460B1" w:rsidRPr="00315F34" w:rsidRDefault="00D460B1" w:rsidP="00B03C47">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7755F705" w14:textId="77777777" w:rsidR="00D460B1" w:rsidRPr="00315F34" w:rsidRDefault="00D460B1" w:rsidP="00B03C47">
            <w:pPr>
              <w:suppressAutoHyphens/>
              <w:spacing w:after="0" w:line="240" w:lineRule="auto"/>
              <w:rPr>
                <w:iCs/>
              </w:rPr>
            </w:pPr>
            <w:r>
              <w:rPr>
                <w:iCs/>
              </w:rPr>
              <w:t>35</w:t>
            </w:r>
          </w:p>
        </w:tc>
      </w:tr>
      <w:tr w:rsidR="00D460B1" w:rsidRPr="00315F34" w14:paraId="4D3AE0E3" w14:textId="77777777" w:rsidTr="00B03C47">
        <w:trPr>
          <w:trHeight w:val="336"/>
        </w:trPr>
        <w:tc>
          <w:tcPr>
            <w:tcW w:w="5000" w:type="pct"/>
            <w:gridSpan w:val="2"/>
            <w:vAlign w:val="center"/>
          </w:tcPr>
          <w:p w14:paraId="6C6080D2" w14:textId="77777777" w:rsidR="00D460B1" w:rsidRPr="00315F34" w:rsidRDefault="00D460B1" w:rsidP="00B03C47">
            <w:pPr>
              <w:suppressAutoHyphens/>
              <w:spacing w:after="0" w:line="240" w:lineRule="auto"/>
              <w:rPr>
                <w:iCs/>
              </w:rPr>
            </w:pPr>
            <w:r w:rsidRPr="00315F34">
              <w:t>в т. ч.:</w:t>
            </w:r>
          </w:p>
        </w:tc>
      </w:tr>
      <w:tr w:rsidR="00D460B1" w:rsidRPr="00315F34" w14:paraId="1369D631" w14:textId="77777777" w:rsidTr="00B03C47">
        <w:trPr>
          <w:trHeight w:val="327"/>
        </w:trPr>
        <w:tc>
          <w:tcPr>
            <w:tcW w:w="3685" w:type="pct"/>
            <w:vAlign w:val="center"/>
          </w:tcPr>
          <w:p w14:paraId="66D2542E" w14:textId="77777777" w:rsidR="00D460B1" w:rsidRPr="00315F34" w:rsidRDefault="00D460B1" w:rsidP="00B03C47">
            <w:pPr>
              <w:suppressAutoHyphens/>
              <w:spacing w:after="0" w:line="240" w:lineRule="auto"/>
            </w:pPr>
            <w:r w:rsidRPr="00315F34">
              <w:t>теоретическое обучение</w:t>
            </w:r>
          </w:p>
        </w:tc>
        <w:tc>
          <w:tcPr>
            <w:tcW w:w="1315" w:type="pct"/>
            <w:vAlign w:val="center"/>
          </w:tcPr>
          <w:p w14:paraId="2DF4623F" w14:textId="77777777" w:rsidR="00D460B1" w:rsidRPr="00315F34" w:rsidRDefault="00D460B1" w:rsidP="00B03C47">
            <w:pPr>
              <w:suppressAutoHyphens/>
              <w:spacing w:after="0" w:line="240" w:lineRule="auto"/>
              <w:rPr>
                <w:iCs/>
              </w:rPr>
            </w:pPr>
            <w:r>
              <w:rPr>
                <w:iCs/>
              </w:rPr>
              <w:t>0</w:t>
            </w:r>
          </w:p>
        </w:tc>
      </w:tr>
      <w:tr w:rsidR="00D460B1" w:rsidRPr="00315F34" w14:paraId="2F693BE6" w14:textId="77777777" w:rsidTr="00B03C47">
        <w:trPr>
          <w:trHeight w:val="169"/>
        </w:trPr>
        <w:tc>
          <w:tcPr>
            <w:tcW w:w="3685" w:type="pct"/>
            <w:vAlign w:val="center"/>
          </w:tcPr>
          <w:p w14:paraId="5E4ADE54" w14:textId="77777777" w:rsidR="00D460B1" w:rsidRPr="00315F34" w:rsidRDefault="00D460B1" w:rsidP="00B03C47">
            <w:pPr>
              <w:suppressAutoHyphens/>
              <w:spacing w:after="0" w:line="240" w:lineRule="auto"/>
            </w:pPr>
            <w:r w:rsidRPr="00315F34">
              <w:t>практические занятия</w:t>
            </w:r>
            <w:r>
              <w:rPr>
                <w:i/>
              </w:rPr>
              <w:t xml:space="preserve"> </w:t>
            </w:r>
          </w:p>
        </w:tc>
        <w:tc>
          <w:tcPr>
            <w:tcW w:w="1315" w:type="pct"/>
            <w:vAlign w:val="center"/>
          </w:tcPr>
          <w:p w14:paraId="7940361F" w14:textId="77777777" w:rsidR="00D460B1" w:rsidRPr="00315F34" w:rsidRDefault="00E64F95" w:rsidP="00B03C47">
            <w:pPr>
              <w:suppressAutoHyphens/>
              <w:spacing w:after="0" w:line="240" w:lineRule="auto"/>
              <w:rPr>
                <w:iCs/>
              </w:rPr>
            </w:pPr>
            <w:r>
              <w:rPr>
                <w:iCs/>
              </w:rPr>
              <w:t>171</w:t>
            </w:r>
          </w:p>
        </w:tc>
      </w:tr>
      <w:tr w:rsidR="00D460B1" w:rsidRPr="00936E0A" w14:paraId="3E76B460" w14:textId="77777777" w:rsidTr="00B03C47">
        <w:trPr>
          <w:trHeight w:val="267"/>
        </w:trPr>
        <w:tc>
          <w:tcPr>
            <w:tcW w:w="3685" w:type="pct"/>
            <w:vAlign w:val="center"/>
          </w:tcPr>
          <w:p w14:paraId="732BAB1C" w14:textId="77777777" w:rsidR="00D460B1" w:rsidRPr="00936E0A" w:rsidRDefault="00D460B1" w:rsidP="00B03C47">
            <w:pPr>
              <w:suppressAutoHyphens/>
              <w:spacing w:after="0" w:line="240" w:lineRule="auto"/>
            </w:pPr>
            <w:r w:rsidRPr="00936E0A">
              <w:t xml:space="preserve">Самостоятельная работа </w:t>
            </w:r>
          </w:p>
        </w:tc>
        <w:tc>
          <w:tcPr>
            <w:tcW w:w="1315" w:type="pct"/>
            <w:vAlign w:val="center"/>
          </w:tcPr>
          <w:p w14:paraId="6D505917" w14:textId="77777777" w:rsidR="00D460B1" w:rsidRPr="00936E0A" w:rsidRDefault="00E64F95" w:rsidP="00B03C47">
            <w:pPr>
              <w:suppressAutoHyphens/>
              <w:spacing w:after="0" w:line="240" w:lineRule="auto"/>
              <w:rPr>
                <w:iCs/>
              </w:rPr>
            </w:pPr>
            <w:r>
              <w:rPr>
                <w:iCs/>
              </w:rPr>
              <w:t>85</w:t>
            </w:r>
          </w:p>
        </w:tc>
      </w:tr>
      <w:tr w:rsidR="00D460B1" w:rsidRPr="00315F34" w14:paraId="2B3A0F87" w14:textId="77777777" w:rsidTr="00B03C47">
        <w:trPr>
          <w:trHeight w:val="331"/>
        </w:trPr>
        <w:tc>
          <w:tcPr>
            <w:tcW w:w="3685" w:type="pct"/>
            <w:vAlign w:val="center"/>
          </w:tcPr>
          <w:p w14:paraId="6AF2ABCD" w14:textId="77777777" w:rsidR="00D460B1" w:rsidRPr="00315F34" w:rsidRDefault="00D460B1" w:rsidP="00B03C47">
            <w:pPr>
              <w:suppressAutoHyphens/>
              <w:spacing w:after="0" w:line="240" w:lineRule="auto"/>
              <w:rPr>
                <w:i/>
              </w:rPr>
            </w:pPr>
            <w:r w:rsidRPr="00315F34">
              <w:rPr>
                <w:b/>
                <w:iCs/>
              </w:rPr>
              <w:t>Промежуточная аттестация</w:t>
            </w:r>
            <w:r w:rsidR="00E64F95">
              <w:rPr>
                <w:b/>
                <w:iCs/>
              </w:rPr>
              <w:t xml:space="preserve"> дифференцированный зачет</w:t>
            </w:r>
          </w:p>
        </w:tc>
        <w:tc>
          <w:tcPr>
            <w:tcW w:w="1315" w:type="pct"/>
            <w:vAlign w:val="center"/>
          </w:tcPr>
          <w:p w14:paraId="7AB5CB02" w14:textId="77777777" w:rsidR="00D460B1" w:rsidRPr="00315F34" w:rsidRDefault="00D460B1" w:rsidP="00B03C47">
            <w:pPr>
              <w:suppressAutoHyphens/>
              <w:spacing w:after="0" w:line="240" w:lineRule="auto"/>
              <w:rPr>
                <w:iCs/>
              </w:rPr>
            </w:pPr>
          </w:p>
        </w:tc>
      </w:tr>
    </w:tbl>
    <w:p w14:paraId="6D7274FF" w14:textId="77777777" w:rsidR="00D460B1" w:rsidRPr="00315F34" w:rsidRDefault="00D460B1" w:rsidP="00D460B1">
      <w:pPr>
        <w:suppressAutoHyphens/>
        <w:spacing w:after="120"/>
        <w:rPr>
          <w:b/>
          <w:i/>
        </w:rPr>
      </w:pPr>
    </w:p>
    <w:p w14:paraId="5AFF5B5D" w14:textId="77777777" w:rsidR="00D460B1" w:rsidRDefault="00D460B1" w:rsidP="00D460B1">
      <w:pPr>
        <w:rPr>
          <w:b/>
          <w:i/>
        </w:rPr>
      </w:pPr>
    </w:p>
    <w:p w14:paraId="1160DB06" w14:textId="77777777" w:rsidR="00D460B1" w:rsidRPr="00315F34" w:rsidRDefault="00D460B1" w:rsidP="00D460B1">
      <w:pPr>
        <w:rPr>
          <w:b/>
          <w:i/>
        </w:rPr>
        <w:sectPr w:rsidR="00D460B1" w:rsidRPr="00315F34" w:rsidSect="00B03C47">
          <w:headerReference w:type="even" r:id="rId42"/>
          <w:headerReference w:type="default" r:id="rId43"/>
          <w:footerReference w:type="even" r:id="rId44"/>
          <w:footerReference w:type="default" r:id="rId45"/>
          <w:headerReference w:type="first" r:id="rId46"/>
          <w:footerReference w:type="first" r:id="rId47"/>
          <w:pgSz w:w="11906" w:h="16838"/>
          <w:pgMar w:top="1134" w:right="567" w:bottom="1134" w:left="1701" w:header="708" w:footer="708" w:gutter="0"/>
          <w:pgNumType w:start="210"/>
          <w:cols w:space="720"/>
          <w:docGrid w:linePitch="299"/>
        </w:sectPr>
      </w:pPr>
    </w:p>
    <w:p w14:paraId="4BBF3FA8" w14:textId="77777777" w:rsidR="00D460B1" w:rsidRPr="00E64F95" w:rsidRDefault="00D460B1" w:rsidP="00E64F95">
      <w:pPr>
        <w:pStyle w:val="af1"/>
        <w:numPr>
          <w:ilvl w:val="1"/>
          <w:numId w:val="43"/>
        </w:numPr>
        <w:rPr>
          <w:b/>
          <w:bCs/>
        </w:rPr>
      </w:pPr>
      <w:r w:rsidRPr="00E64F95">
        <w:rPr>
          <w:b/>
        </w:rPr>
        <w:lastRenderedPageBreak/>
        <w:t xml:space="preserve">Тематический план и содержание учебной дисциплины </w:t>
      </w:r>
    </w:p>
    <w:tbl>
      <w:tblPr>
        <w:tblW w:w="49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4"/>
        <w:gridCol w:w="6042"/>
        <w:gridCol w:w="1758"/>
        <w:gridCol w:w="1964"/>
        <w:gridCol w:w="1098"/>
        <w:gridCol w:w="1135"/>
      </w:tblGrid>
      <w:tr w:rsidR="00D460B1" w:rsidRPr="00FC1D53" w14:paraId="30C432AB" w14:textId="77777777" w:rsidTr="00B03C47">
        <w:trPr>
          <w:trHeight w:val="20"/>
          <w:jc w:val="center"/>
        </w:trPr>
        <w:tc>
          <w:tcPr>
            <w:tcW w:w="803" w:type="pct"/>
            <w:vAlign w:val="center"/>
          </w:tcPr>
          <w:p w14:paraId="02F9FF01" w14:textId="77777777" w:rsidR="00D460B1" w:rsidRPr="00FC1D53" w:rsidRDefault="00D460B1" w:rsidP="00B03C47">
            <w:pPr>
              <w:suppressAutoHyphens/>
              <w:spacing w:after="0" w:line="240" w:lineRule="auto"/>
              <w:jc w:val="center"/>
              <w:rPr>
                <w:bCs/>
                <w:sz w:val="22"/>
              </w:rPr>
            </w:pPr>
            <w:r w:rsidRPr="00FC1D53">
              <w:rPr>
                <w:bCs/>
                <w:sz w:val="22"/>
              </w:rPr>
              <w:t>Наименование разделов и тем</w:t>
            </w:r>
          </w:p>
        </w:tc>
        <w:tc>
          <w:tcPr>
            <w:tcW w:w="2114" w:type="pct"/>
            <w:vAlign w:val="center"/>
          </w:tcPr>
          <w:p w14:paraId="4BB87D37" w14:textId="77777777" w:rsidR="00D460B1" w:rsidRPr="00FC1D53" w:rsidRDefault="00D460B1" w:rsidP="00B03C47">
            <w:pPr>
              <w:suppressAutoHyphens/>
              <w:spacing w:after="0" w:line="240" w:lineRule="auto"/>
              <w:jc w:val="center"/>
              <w:rPr>
                <w:bCs/>
                <w:sz w:val="22"/>
              </w:rPr>
            </w:pPr>
            <w:r w:rsidRPr="00FC1D53">
              <w:rPr>
                <w:bCs/>
                <w:sz w:val="22"/>
              </w:rPr>
              <w:t>Содержание учебного материала и формы организации деятельности обучающихся</w:t>
            </w:r>
          </w:p>
        </w:tc>
        <w:tc>
          <w:tcPr>
            <w:tcW w:w="615" w:type="pct"/>
            <w:vAlign w:val="center"/>
          </w:tcPr>
          <w:p w14:paraId="7FA87521" w14:textId="77777777" w:rsidR="00D460B1" w:rsidRPr="00FC1D53" w:rsidRDefault="00D460B1" w:rsidP="00B03C47">
            <w:pPr>
              <w:suppressAutoHyphens/>
              <w:spacing w:after="0" w:line="240" w:lineRule="auto"/>
              <w:jc w:val="center"/>
              <w:rPr>
                <w:bCs/>
                <w:sz w:val="22"/>
              </w:rPr>
            </w:pPr>
            <w:r w:rsidRPr="00FC1D53">
              <w:rPr>
                <w:bCs/>
                <w:sz w:val="22"/>
              </w:rPr>
              <w:t xml:space="preserve">Объем, акад. </w:t>
            </w:r>
            <w:r w:rsidR="00E64F95" w:rsidRPr="00FC1D53">
              <w:rPr>
                <w:bCs/>
                <w:sz w:val="22"/>
              </w:rPr>
              <w:t>Ч</w:t>
            </w:r>
            <w:r w:rsidRPr="00FC1D53">
              <w:rPr>
                <w:bCs/>
                <w:sz w:val="22"/>
              </w:rPr>
              <w:t xml:space="preserve"> / в том числе в форме практической подготовки, </w:t>
            </w:r>
            <w:proofErr w:type="spellStart"/>
            <w:r w:rsidRPr="00FC1D53">
              <w:rPr>
                <w:bCs/>
                <w:sz w:val="22"/>
              </w:rPr>
              <w:t>акад</w:t>
            </w:r>
            <w:proofErr w:type="spellEnd"/>
            <w:r w:rsidRPr="00FC1D53">
              <w:rPr>
                <w:bCs/>
                <w:sz w:val="22"/>
              </w:rPr>
              <w:t xml:space="preserve"> ч</w:t>
            </w:r>
          </w:p>
        </w:tc>
        <w:tc>
          <w:tcPr>
            <w:tcW w:w="687" w:type="pct"/>
            <w:vAlign w:val="center"/>
          </w:tcPr>
          <w:p w14:paraId="7CA27523" w14:textId="77777777" w:rsidR="00D460B1" w:rsidRPr="00FC1D53" w:rsidRDefault="00D460B1" w:rsidP="00B03C47">
            <w:pPr>
              <w:suppressAutoHyphens/>
              <w:spacing w:after="0" w:line="240" w:lineRule="auto"/>
              <w:jc w:val="center"/>
              <w:rPr>
                <w:bCs/>
                <w:sz w:val="22"/>
              </w:rPr>
            </w:pPr>
            <w:r w:rsidRPr="00FC1D53">
              <w:rPr>
                <w:bCs/>
                <w:sz w:val="22"/>
              </w:rPr>
              <w:t>Коды компетенций и личностных результатов</w:t>
            </w:r>
            <w:r w:rsidRPr="00FC1D53">
              <w:rPr>
                <w:rStyle w:val="a8"/>
                <w:bCs/>
                <w:sz w:val="22"/>
              </w:rPr>
              <w:footnoteReference w:id="6"/>
            </w:r>
            <w:r w:rsidRPr="00FC1D53">
              <w:rPr>
                <w:bCs/>
                <w:sz w:val="22"/>
              </w:rPr>
              <w:t>, формированию которых способствует элемент программы</w:t>
            </w:r>
          </w:p>
        </w:tc>
        <w:tc>
          <w:tcPr>
            <w:tcW w:w="384" w:type="pct"/>
          </w:tcPr>
          <w:p w14:paraId="7F74AD2E" w14:textId="77777777" w:rsidR="00D460B1" w:rsidRPr="00FC1D53" w:rsidRDefault="00D460B1" w:rsidP="00B03C47">
            <w:pPr>
              <w:suppressAutoHyphens/>
              <w:spacing w:after="0" w:line="240" w:lineRule="auto"/>
              <w:jc w:val="center"/>
              <w:rPr>
                <w:bCs/>
                <w:sz w:val="22"/>
              </w:rPr>
            </w:pPr>
            <w:r w:rsidRPr="00FC1D53">
              <w:rPr>
                <w:sz w:val="22"/>
              </w:rPr>
              <w:t>Код ПК, ОК</w:t>
            </w:r>
          </w:p>
        </w:tc>
        <w:tc>
          <w:tcPr>
            <w:tcW w:w="397" w:type="pct"/>
          </w:tcPr>
          <w:p w14:paraId="3A24CC73" w14:textId="77777777" w:rsidR="00D460B1" w:rsidRPr="00FC1D53" w:rsidRDefault="00D460B1" w:rsidP="00B03C47">
            <w:pPr>
              <w:suppressAutoHyphens/>
              <w:spacing w:after="0" w:line="240" w:lineRule="auto"/>
              <w:jc w:val="center"/>
              <w:rPr>
                <w:bCs/>
                <w:sz w:val="22"/>
              </w:rPr>
            </w:pPr>
            <w:r w:rsidRPr="00FC1D53">
              <w:rPr>
                <w:sz w:val="22"/>
              </w:rPr>
              <w:t>Код Н/У/З</w:t>
            </w:r>
          </w:p>
        </w:tc>
      </w:tr>
      <w:tr w:rsidR="00D460B1" w:rsidRPr="00FC1D53" w14:paraId="23D44DA9" w14:textId="77777777" w:rsidTr="00B03C47">
        <w:trPr>
          <w:trHeight w:val="20"/>
          <w:jc w:val="center"/>
        </w:trPr>
        <w:tc>
          <w:tcPr>
            <w:tcW w:w="803" w:type="pct"/>
          </w:tcPr>
          <w:p w14:paraId="71D88A42" w14:textId="77777777" w:rsidR="00D460B1" w:rsidRPr="00FC1D53" w:rsidRDefault="00D460B1" w:rsidP="00B03C47">
            <w:pPr>
              <w:spacing w:after="0" w:line="240" w:lineRule="auto"/>
              <w:jc w:val="center"/>
              <w:rPr>
                <w:b/>
                <w:bCs/>
                <w:iCs/>
                <w:sz w:val="22"/>
              </w:rPr>
            </w:pPr>
            <w:r w:rsidRPr="00FC1D53">
              <w:rPr>
                <w:b/>
                <w:bCs/>
                <w:iCs/>
                <w:sz w:val="22"/>
              </w:rPr>
              <w:t>1</w:t>
            </w:r>
          </w:p>
        </w:tc>
        <w:tc>
          <w:tcPr>
            <w:tcW w:w="2114" w:type="pct"/>
          </w:tcPr>
          <w:p w14:paraId="1B3CF266" w14:textId="77777777" w:rsidR="00D460B1" w:rsidRPr="00FC1D53" w:rsidRDefault="00D460B1" w:rsidP="00B03C47">
            <w:pPr>
              <w:spacing w:after="0" w:line="240" w:lineRule="auto"/>
              <w:jc w:val="center"/>
              <w:rPr>
                <w:b/>
                <w:bCs/>
                <w:iCs/>
                <w:sz w:val="22"/>
              </w:rPr>
            </w:pPr>
            <w:r w:rsidRPr="00FC1D53">
              <w:rPr>
                <w:b/>
                <w:bCs/>
                <w:iCs/>
                <w:sz w:val="22"/>
              </w:rPr>
              <w:t>2</w:t>
            </w:r>
          </w:p>
        </w:tc>
        <w:tc>
          <w:tcPr>
            <w:tcW w:w="615" w:type="pct"/>
          </w:tcPr>
          <w:p w14:paraId="0C2C069A" w14:textId="77777777" w:rsidR="00D460B1" w:rsidRPr="00FC1D53" w:rsidRDefault="00D460B1" w:rsidP="00B03C47">
            <w:pPr>
              <w:spacing w:after="0" w:line="240" w:lineRule="auto"/>
              <w:jc w:val="center"/>
              <w:rPr>
                <w:b/>
                <w:bCs/>
                <w:iCs/>
                <w:sz w:val="22"/>
              </w:rPr>
            </w:pPr>
            <w:r w:rsidRPr="00FC1D53">
              <w:rPr>
                <w:b/>
                <w:bCs/>
                <w:iCs/>
                <w:sz w:val="22"/>
              </w:rPr>
              <w:t>3</w:t>
            </w:r>
          </w:p>
        </w:tc>
        <w:tc>
          <w:tcPr>
            <w:tcW w:w="687" w:type="pct"/>
          </w:tcPr>
          <w:p w14:paraId="100609BB" w14:textId="77777777" w:rsidR="00D460B1" w:rsidRPr="00FC1D53" w:rsidRDefault="00D460B1" w:rsidP="00B03C47">
            <w:pPr>
              <w:spacing w:after="0" w:line="240" w:lineRule="auto"/>
              <w:jc w:val="center"/>
              <w:rPr>
                <w:bCs/>
                <w:iCs/>
                <w:sz w:val="22"/>
              </w:rPr>
            </w:pPr>
            <w:r w:rsidRPr="00FC1D53">
              <w:rPr>
                <w:bCs/>
                <w:iCs/>
                <w:sz w:val="22"/>
              </w:rPr>
              <w:t>4</w:t>
            </w:r>
          </w:p>
        </w:tc>
        <w:tc>
          <w:tcPr>
            <w:tcW w:w="384" w:type="pct"/>
          </w:tcPr>
          <w:p w14:paraId="52AFFEDC" w14:textId="77777777" w:rsidR="00D460B1" w:rsidRPr="00FC1D53" w:rsidRDefault="00D460B1" w:rsidP="00B03C47">
            <w:pPr>
              <w:spacing w:after="0" w:line="240" w:lineRule="auto"/>
              <w:jc w:val="center"/>
              <w:rPr>
                <w:b/>
                <w:bCs/>
                <w:iCs/>
                <w:sz w:val="22"/>
              </w:rPr>
            </w:pPr>
            <w:r w:rsidRPr="00FC1D53">
              <w:rPr>
                <w:b/>
                <w:bCs/>
                <w:iCs/>
                <w:sz w:val="22"/>
              </w:rPr>
              <w:t>5</w:t>
            </w:r>
          </w:p>
        </w:tc>
        <w:tc>
          <w:tcPr>
            <w:tcW w:w="397" w:type="pct"/>
          </w:tcPr>
          <w:p w14:paraId="44D1130A" w14:textId="77777777" w:rsidR="00D460B1" w:rsidRPr="00FC1D53" w:rsidRDefault="00D460B1" w:rsidP="00B03C47">
            <w:pPr>
              <w:spacing w:after="0" w:line="240" w:lineRule="auto"/>
              <w:jc w:val="center"/>
              <w:rPr>
                <w:b/>
                <w:bCs/>
                <w:iCs/>
                <w:sz w:val="22"/>
              </w:rPr>
            </w:pPr>
            <w:r w:rsidRPr="00FC1D53">
              <w:rPr>
                <w:b/>
                <w:bCs/>
                <w:iCs/>
                <w:sz w:val="22"/>
              </w:rPr>
              <w:t>6</w:t>
            </w:r>
          </w:p>
        </w:tc>
      </w:tr>
      <w:tr w:rsidR="00D460B1" w:rsidRPr="00FC1D53" w14:paraId="29139F32" w14:textId="77777777" w:rsidTr="00B03C47">
        <w:trPr>
          <w:trHeight w:val="393"/>
          <w:jc w:val="center"/>
        </w:trPr>
        <w:tc>
          <w:tcPr>
            <w:tcW w:w="2917" w:type="pct"/>
            <w:gridSpan w:val="2"/>
          </w:tcPr>
          <w:p w14:paraId="22B41CDF" w14:textId="77777777" w:rsidR="00D460B1" w:rsidRPr="00FC1D53" w:rsidRDefault="00D460B1" w:rsidP="00B03C47">
            <w:pPr>
              <w:spacing w:after="0" w:line="240" w:lineRule="auto"/>
              <w:rPr>
                <w:b/>
                <w:sz w:val="22"/>
              </w:rPr>
            </w:pPr>
            <w:r w:rsidRPr="00FC1D53">
              <w:rPr>
                <w:b/>
                <w:sz w:val="22"/>
              </w:rPr>
              <w:t>Раздел 1. Теоретические основы физической культуры и формирование ЗОЖ</w:t>
            </w:r>
          </w:p>
        </w:tc>
        <w:tc>
          <w:tcPr>
            <w:tcW w:w="615" w:type="pct"/>
          </w:tcPr>
          <w:p w14:paraId="72C44DA2" w14:textId="77777777" w:rsidR="00D460B1" w:rsidRPr="00FC1D53" w:rsidRDefault="00706CBC" w:rsidP="00B03C47">
            <w:pPr>
              <w:spacing w:after="0" w:line="240" w:lineRule="auto"/>
              <w:jc w:val="center"/>
              <w:rPr>
                <w:b/>
                <w:bCs/>
                <w:i/>
                <w:iCs/>
                <w:sz w:val="22"/>
              </w:rPr>
            </w:pPr>
            <w:r>
              <w:rPr>
                <w:b/>
                <w:bCs/>
                <w:i/>
                <w:iCs/>
                <w:sz w:val="22"/>
              </w:rPr>
              <w:t>8</w:t>
            </w:r>
          </w:p>
        </w:tc>
        <w:tc>
          <w:tcPr>
            <w:tcW w:w="687" w:type="pct"/>
          </w:tcPr>
          <w:p w14:paraId="6FE329A6" w14:textId="77777777" w:rsidR="00D460B1" w:rsidRPr="00FC1D53" w:rsidRDefault="00D460B1" w:rsidP="00B03C47">
            <w:pPr>
              <w:spacing w:after="0" w:line="240" w:lineRule="auto"/>
              <w:jc w:val="center"/>
              <w:rPr>
                <w:bCs/>
                <w:iCs/>
                <w:sz w:val="22"/>
              </w:rPr>
            </w:pPr>
          </w:p>
        </w:tc>
        <w:tc>
          <w:tcPr>
            <w:tcW w:w="384" w:type="pct"/>
          </w:tcPr>
          <w:p w14:paraId="78C1B16C" w14:textId="77777777" w:rsidR="00D460B1" w:rsidRPr="00FC1D53" w:rsidRDefault="00D460B1" w:rsidP="00B03C47">
            <w:pPr>
              <w:spacing w:after="0" w:line="240" w:lineRule="auto"/>
              <w:jc w:val="center"/>
              <w:rPr>
                <w:b/>
                <w:bCs/>
                <w:i/>
                <w:iCs/>
                <w:sz w:val="22"/>
              </w:rPr>
            </w:pPr>
          </w:p>
        </w:tc>
        <w:tc>
          <w:tcPr>
            <w:tcW w:w="397" w:type="pct"/>
          </w:tcPr>
          <w:p w14:paraId="39C080A2" w14:textId="77777777" w:rsidR="00D460B1" w:rsidRPr="00FC1D53" w:rsidRDefault="00D460B1" w:rsidP="00B03C47">
            <w:pPr>
              <w:spacing w:after="0" w:line="240" w:lineRule="auto"/>
              <w:jc w:val="center"/>
              <w:rPr>
                <w:b/>
                <w:bCs/>
                <w:i/>
                <w:iCs/>
                <w:sz w:val="22"/>
              </w:rPr>
            </w:pPr>
          </w:p>
        </w:tc>
      </w:tr>
      <w:tr w:rsidR="00D460B1" w:rsidRPr="00FC1D53" w14:paraId="5D15C4EB" w14:textId="77777777" w:rsidTr="00B03C47">
        <w:trPr>
          <w:trHeight w:val="143"/>
          <w:jc w:val="center"/>
        </w:trPr>
        <w:tc>
          <w:tcPr>
            <w:tcW w:w="803" w:type="pct"/>
            <w:vMerge w:val="restart"/>
          </w:tcPr>
          <w:p w14:paraId="70CEFA8E" w14:textId="77777777" w:rsidR="00D460B1" w:rsidRPr="00FC1D53" w:rsidRDefault="00D460B1" w:rsidP="00B03C47">
            <w:pPr>
              <w:spacing w:after="0" w:line="240" w:lineRule="auto"/>
              <w:rPr>
                <w:b/>
                <w:bCs/>
                <w:sz w:val="22"/>
              </w:rPr>
            </w:pPr>
            <w:r w:rsidRPr="00FC1D53">
              <w:rPr>
                <w:b/>
                <w:bCs/>
                <w:sz w:val="22"/>
              </w:rPr>
              <w:t>Тема 1.1.</w:t>
            </w:r>
          </w:p>
          <w:p w14:paraId="4F6F1F08" w14:textId="77777777" w:rsidR="00D460B1" w:rsidRPr="00FC1D53" w:rsidRDefault="00D460B1" w:rsidP="00B03C47">
            <w:pPr>
              <w:spacing w:after="0" w:line="240" w:lineRule="auto"/>
              <w:rPr>
                <w:bCs/>
                <w:sz w:val="22"/>
              </w:rPr>
            </w:pPr>
            <w:r w:rsidRPr="00FC1D53">
              <w:rPr>
                <w:bCs/>
                <w:sz w:val="22"/>
              </w:rPr>
              <w:t>Физическая культура в общекультурной и профессиональной подготовке студентов</w:t>
            </w:r>
          </w:p>
        </w:tc>
        <w:tc>
          <w:tcPr>
            <w:tcW w:w="2114" w:type="pct"/>
          </w:tcPr>
          <w:p w14:paraId="75066313" w14:textId="77777777" w:rsidR="00D460B1" w:rsidRPr="00FC1D53" w:rsidRDefault="00D460B1" w:rsidP="00B03C47">
            <w:pPr>
              <w:spacing w:after="0" w:line="240" w:lineRule="auto"/>
              <w:jc w:val="both"/>
              <w:rPr>
                <w:b/>
                <w:bCs/>
                <w:i/>
                <w:sz w:val="22"/>
              </w:rPr>
            </w:pPr>
            <w:r w:rsidRPr="00FC1D53">
              <w:rPr>
                <w:b/>
                <w:bCs/>
                <w:sz w:val="22"/>
              </w:rPr>
              <w:t>Содержание учебного материала</w:t>
            </w:r>
          </w:p>
        </w:tc>
        <w:tc>
          <w:tcPr>
            <w:tcW w:w="615" w:type="pct"/>
            <w:vAlign w:val="center"/>
          </w:tcPr>
          <w:p w14:paraId="1113C2B2" w14:textId="77777777" w:rsidR="00D460B1" w:rsidRPr="00FC1D53" w:rsidRDefault="00706CBC" w:rsidP="00B03C47">
            <w:pPr>
              <w:suppressAutoHyphens/>
              <w:spacing w:after="0" w:line="240" w:lineRule="auto"/>
              <w:jc w:val="both"/>
              <w:rPr>
                <w:b/>
                <w:iCs/>
                <w:sz w:val="22"/>
              </w:rPr>
            </w:pPr>
            <w:r>
              <w:rPr>
                <w:b/>
                <w:iCs/>
                <w:sz w:val="22"/>
              </w:rPr>
              <w:t>4</w:t>
            </w:r>
          </w:p>
        </w:tc>
        <w:tc>
          <w:tcPr>
            <w:tcW w:w="687" w:type="pct"/>
            <w:vMerge w:val="restart"/>
          </w:tcPr>
          <w:p w14:paraId="3E20E4A1" w14:textId="77777777" w:rsidR="00D460B1" w:rsidRPr="00FC1D53" w:rsidRDefault="00D460B1" w:rsidP="00B03C47">
            <w:pPr>
              <w:spacing w:after="0" w:line="240" w:lineRule="auto"/>
              <w:jc w:val="center"/>
              <w:rPr>
                <w:sz w:val="22"/>
              </w:rPr>
            </w:pPr>
            <w:r w:rsidRPr="00FC1D53">
              <w:rPr>
                <w:sz w:val="22"/>
              </w:rPr>
              <w:t>ЛР 1 ЛР 9</w:t>
            </w:r>
          </w:p>
          <w:p w14:paraId="0EEFD6A6" w14:textId="77777777" w:rsidR="00D460B1" w:rsidRPr="00FC1D53" w:rsidRDefault="00D460B1" w:rsidP="00B03C47">
            <w:pPr>
              <w:suppressAutoHyphens/>
              <w:spacing w:after="0"/>
              <w:jc w:val="center"/>
              <w:rPr>
                <w:iCs/>
                <w:sz w:val="22"/>
              </w:rPr>
            </w:pPr>
            <w:r w:rsidRPr="00FC1D53">
              <w:rPr>
                <w:iCs/>
                <w:sz w:val="22"/>
              </w:rPr>
              <w:t xml:space="preserve">МР 1, МР 2, </w:t>
            </w:r>
          </w:p>
          <w:p w14:paraId="220A4FD6" w14:textId="77777777" w:rsidR="00D460B1" w:rsidRPr="00FC1D53" w:rsidRDefault="00D460B1" w:rsidP="00B03C47">
            <w:pPr>
              <w:suppressAutoHyphens/>
              <w:spacing w:after="0"/>
              <w:jc w:val="center"/>
              <w:rPr>
                <w:iCs/>
                <w:sz w:val="22"/>
              </w:rPr>
            </w:pPr>
            <w:r w:rsidRPr="00FC1D53">
              <w:rPr>
                <w:iCs/>
                <w:sz w:val="22"/>
              </w:rPr>
              <w:t xml:space="preserve">МР 3, МР 4, </w:t>
            </w:r>
          </w:p>
          <w:p w14:paraId="00A57AB2" w14:textId="77777777" w:rsidR="00D460B1" w:rsidRPr="00FC1D53" w:rsidRDefault="00D460B1" w:rsidP="00B03C47">
            <w:pPr>
              <w:suppressAutoHyphens/>
              <w:spacing w:after="0"/>
              <w:jc w:val="center"/>
              <w:rPr>
                <w:sz w:val="22"/>
              </w:rPr>
            </w:pPr>
            <w:r w:rsidRPr="00FC1D53">
              <w:rPr>
                <w:iCs/>
                <w:sz w:val="22"/>
              </w:rPr>
              <w:t xml:space="preserve">МР 5, </w:t>
            </w:r>
            <w:r w:rsidRPr="00FC1D53">
              <w:rPr>
                <w:sz w:val="22"/>
              </w:rPr>
              <w:t>МР 6</w:t>
            </w:r>
          </w:p>
          <w:p w14:paraId="6760A9BF" w14:textId="77777777" w:rsidR="00D460B1" w:rsidRPr="00FC1D53" w:rsidRDefault="00D460B1" w:rsidP="00B03C47">
            <w:pPr>
              <w:spacing w:after="0" w:line="240" w:lineRule="auto"/>
              <w:jc w:val="center"/>
              <w:rPr>
                <w:sz w:val="22"/>
              </w:rPr>
            </w:pPr>
            <w:r w:rsidRPr="00FC1D53">
              <w:rPr>
                <w:sz w:val="22"/>
              </w:rPr>
              <w:t xml:space="preserve">ПРб1, </w:t>
            </w:r>
            <w:proofErr w:type="spellStart"/>
            <w:r w:rsidRPr="00FC1D53">
              <w:rPr>
                <w:sz w:val="22"/>
              </w:rPr>
              <w:t>ПРб</w:t>
            </w:r>
            <w:proofErr w:type="spellEnd"/>
            <w:r w:rsidRPr="00FC1D53">
              <w:rPr>
                <w:sz w:val="22"/>
              </w:rPr>
              <w:t xml:space="preserve"> 2, </w:t>
            </w:r>
          </w:p>
          <w:p w14:paraId="025CEF3D" w14:textId="77777777" w:rsidR="00D460B1" w:rsidRPr="00FC1D53" w:rsidRDefault="00D460B1" w:rsidP="00B03C47">
            <w:pPr>
              <w:spacing w:after="0" w:line="240" w:lineRule="auto"/>
              <w:jc w:val="center"/>
              <w:rPr>
                <w:sz w:val="22"/>
              </w:rPr>
            </w:pPr>
            <w:proofErr w:type="spellStart"/>
            <w:r w:rsidRPr="00FC1D53">
              <w:rPr>
                <w:sz w:val="22"/>
              </w:rPr>
              <w:t>ПРб</w:t>
            </w:r>
            <w:proofErr w:type="spellEnd"/>
            <w:r w:rsidRPr="00FC1D53">
              <w:rPr>
                <w:sz w:val="22"/>
              </w:rPr>
              <w:t xml:space="preserve"> 3, </w:t>
            </w:r>
            <w:proofErr w:type="spellStart"/>
            <w:r w:rsidRPr="00FC1D53">
              <w:rPr>
                <w:sz w:val="22"/>
              </w:rPr>
              <w:t>ПРб</w:t>
            </w:r>
            <w:proofErr w:type="spellEnd"/>
            <w:r w:rsidRPr="00FC1D53">
              <w:rPr>
                <w:sz w:val="22"/>
              </w:rPr>
              <w:t xml:space="preserve"> 4</w:t>
            </w:r>
          </w:p>
        </w:tc>
        <w:tc>
          <w:tcPr>
            <w:tcW w:w="384" w:type="pct"/>
            <w:vMerge w:val="restart"/>
          </w:tcPr>
          <w:p w14:paraId="4252B6D9" w14:textId="77777777" w:rsidR="00D460B1" w:rsidRPr="00FC1D53" w:rsidRDefault="00D460B1" w:rsidP="00B03C47">
            <w:pPr>
              <w:suppressAutoHyphens/>
              <w:spacing w:after="0" w:line="240" w:lineRule="auto"/>
              <w:jc w:val="both"/>
              <w:rPr>
                <w:iCs/>
                <w:sz w:val="22"/>
              </w:rPr>
            </w:pPr>
            <w:r w:rsidRPr="00FC1D53">
              <w:rPr>
                <w:iCs/>
                <w:sz w:val="22"/>
              </w:rPr>
              <w:t>ОК 04</w:t>
            </w:r>
          </w:p>
          <w:p w14:paraId="7A3D8BCE" w14:textId="77777777" w:rsidR="00D460B1" w:rsidRPr="00FC1D53" w:rsidRDefault="00D460B1" w:rsidP="00B03C47">
            <w:pPr>
              <w:suppressAutoHyphens/>
              <w:spacing w:after="0" w:line="240" w:lineRule="auto"/>
              <w:jc w:val="both"/>
              <w:rPr>
                <w:iCs/>
                <w:sz w:val="22"/>
              </w:rPr>
            </w:pPr>
            <w:r w:rsidRPr="00FC1D53">
              <w:rPr>
                <w:iCs/>
                <w:sz w:val="22"/>
              </w:rPr>
              <w:t xml:space="preserve">ОК 08 </w:t>
            </w:r>
          </w:p>
          <w:p w14:paraId="2629610A" w14:textId="77777777" w:rsidR="00D460B1" w:rsidRPr="00FC1D53" w:rsidRDefault="00D460B1" w:rsidP="00B03C47">
            <w:pPr>
              <w:suppressAutoHyphens/>
              <w:spacing w:after="0" w:line="240" w:lineRule="auto"/>
              <w:jc w:val="both"/>
              <w:rPr>
                <w:b/>
                <w:i/>
                <w:sz w:val="22"/>
              </w:rPr>
            </w:pPr>
          </w:p>
        </w:tc>
        <w:tc>
          <w:tcPr>
            <w:tcW w:w="397" w:type="pct"/>
            <w:vMerge w:val="restart"/>
          </w:tcPr>
          <w:p w14:paraId="1C7C7236" w14:textId="77777777" w:rsidR="00D460B1" w:rsidRPr="00FC1D53" w:rsidRDefault="00D460B1" w:rsidP="00B03C47">
            <w:pPr>
              <w:spacing w:after="0" w:line="240" w:lineRule="auto"/>
              <w:rPr>
                <w:sz w:val="22"/>
              </w:rPr>
            </w:pPr>
            <w:r w:rsidRPr="00FC1D53">
              <w:rPr>
                <w:sz w:val="22"/>
              </w:rPr>
              <w:t>Уо.04.01</w:t>
            </w:r>
          </w:p>
          <w:p w14:paraId="6D363038" w14:textId="77777777" w:rsidR="00D460B1" w:rsidRPr="00FC1D53" w:rsidRDefault="00D460B1" w:rsidP="00B03C47">
            <w:pPr>
              <w:spacing w:after="0" w:line="240" w:lineRule="auto"/>
              <w:rPr>
                <w:sz w:val="22"/>
              </w:rPr>
            </w:pPr>
            <w:r w:rsidRPr="00FC1D53">
              <w:rPr>
                <w:sz w:val="22"/>
              </w:rPr>
              <w:t>Уо.04.02</w:t>
            </w:r>
          </w:p>
          <w:p w14:paraId="52E4D3CC" w14:textId="77777777" w:rsidR="00D460B1" w:rsidRPr="00FC1D53" w:rsidRDefault="00D460B1" w:rsidP="00B03C47">
            <w:pPr>
              <w:spacing w:after="0" w:line="240" w:lineRule="auto"/>
              <w:rPr>
                <w:sz w:val="22"/>
              </w:rPr>
            </w:pPr>
            <w:r w:rsidRPr="00FC1D53">
              <w:rPr>
                <w:sz w:val="22"/>
              </w:rPr>
              <w:t>Зо.04.01</w:t>
            </w:r>
          </w:p>
          <w:p w14:paraId="2F9E11E7" w14:textId="77777777" w:rsidR="00D460B1" w:rsidRPr="00FC1D53" w:rsidRDefault="00D460B1" w:rsidP="00B03C47">
            <w:pPr>
              <w:spacing w:after="0" w:line="240" w:lineRule="auto"/>
              <w:rPr>
                <w:sz w:val="22"/>
              </w:rPr>
            </w:pPr>
          </w:p>
          <w:p w14:paraId="5E2187C2" w14:textId="77777777" w:rsidR="00D460B1" w:rsidRPr="00FC1D53" w:rsidRDefault="00D460B1" w:rsidP="00B03C47">
            <w:pPr>
              <w:spacing w:after="0" w:line="240" w:lineRule="auto"/>
              <w:rPr>
                <w:sz w:val="22"/>
              </w:rPr>
            </w:pPr>
            <w:r w:rsidRPr="00FC1D53">
              <w:rPr>
                <w:sz w:val="22"/>
              </w:rPr>
              <w:t>Уо.08.01</w:t>
            </w:r>
          </w:p>
          <w:p w14:paraId="47620A33" w14:textId="77777777" w:rsidR="00D460B1" w:rsidRPr="00FC1D53" w:rsidRDefault="00D460B1" w:rsidP="00B03C47">
            <w:pPr>
              <w:spacing w:after="0" w:line="240" w:lineRule="auto"/>
              <w:rPr>
                <w:sz w:val="22"/>
              </w:rPr>
            </w:pPr>
            <w:r w:rsidRPr="00FC1D53">
              <w:rPr>
                <w:sz w:val="22"/>
              </w:rPr>
              <w:t>Уо.08.02 Уо.08.03</w:t>
            </w:r>
          </w:p>
          <w:p w14:paraId="172E0F83" w14:textId="77777777" w:rsidR="00D460B1" w:rsidRPr="00FC1D53" w:rsidRDefault="00D460B1" w:rsidP="00B03C47">
            <w:pPr>
              <w:spacing w:after="0" w:line="240" w:lineRule="auto"/>
              <w:rPr>
                <w:sz w:val="22"/>
              </w:rPr>
            </w:pPr>
            <w:r w:rsidRPr="00FC1D53">
              <w:rPr>
                <w:sz w:val="22"/>
              </w:rPr>
              <w:t>Зо.08.01 Зо.08.02 Зо.08.03</w:t>
            </w:r>
          </w:p>
        </w:tc>
      </w:tr>
      <w:tr w:rsidR="00D460B1" w:rsidRPr="00FC1D53" w14:paraId="64D85368" w14:textId="77777777" w:rsidTr="00B03C47">
        <w:trPr>
          <w:trHeight w:val="70"/>
          <w:jc w:val="center"/>
        </w:trPr>
        <w:tc>
          <w:tcPr>
            <w:tcW w:w="803" w:type="pct"/>
            <w:vMerge/>
          </w:tcPr>
          <w:p w14:paraId="27304B48" w14:textId="77777777" w:rsidR="00D460B1" w:rsidRPr="00FC1D53" w:rsidRDefault="00D460B1" w:rsidP="00B03C47">
            <w:pPr>
              <w:spacing w:after="0" w:line="240" w:lineRule="auto"/>
              <w:rPr>
                <w:b/>
                <w:bCs/>
                <w:i/>
                <w:sz w:val="22"/>
              </w:rPr>
            </w:pPr>
          </w:p>
        </w:tc>
        <w:tc>
          <w:tcPr>
            <w:tcW w:w="2114" w:type="pct"/>
            <w:tcBorders>
              <w:bottom w:val="single" w:sz="4" w:space="0" w:color="auto"/>
            </w:tcBorders>
          </w:tcPr>
          <w:p w14:paraId="02C4CFD1" w14:textId="77777777" w:rsidR="00D460B1" w:rsidRPr="00FC1D53" w:rsidRDefault="00D460B1" w:rsidP="00B03C47">
            <w:pPr>
              <w:spacing w:after="0" w:line="240" w:lineRule="auto"/>
              <w:jc w:val="both"/>
              <w:rPr>
                <w:b/>
                <w:sz w:val="22"/>
              </w:rPr>
            </w:pPr>
            <w:r w:rsidRPr="00FC1D53">
              <w:rPr>
                <w:b/>
                <w:bCs/>
                <w:sz w:val="22"/>
              </w:rPr>
              <w:t>В том числе практических занятий</w:t>
            </w:r>
            <w:r w:rsidRPr="00FC1D53">
              <w:rPr>
                <w:bCs/>
                <w:sz w:val="22"/>
              </w:rPr>
              <w:t>1</w:t>
            </w:r>
          </w:p>
        </w:tc>
        <w:tc>
          <w:tcPr>
            <w:tcW w:w="615" w:type="pct"/>
            <w:tcBorders>
              <w:bottom w:val="single" w:sz="4" w:space="0" w:color="auto"/>
            </w:tcBorders>
            <w:vAlign w:val="center"/>
          </w:tcPr>
          <w:p w14:paraId="5365436A" w14:textId="77777777" w:rsidR="00D460B1" w:rsidRPr="00FC1D53" w:rsidRDefault="00706CBC" w:rsidP="00B03C47">
            <w:pPr>
              <w:suppressAutoHyphens/>
              <w:spacing w:after="0" w:line="240" w:lineRule="auto"/>
              <w:jc w:val="both"/>
              <w:rPr>
                <w:bCs/>
                <w:iCs/>
                <w:sz w:val="22"/>
              </w:rPr>
            </w:pPr>
            <w:r>
              <w:rPr>
                <w:bCs/>
                <w:iCs/>
                <w:sz w:val="22"/>
              </w:rPr>
              <w:t>4</w:t>
            </w:r>
          </w:p>
        </w:tc>
        <w:tc>
          <w:tcPr>
            <w:tcW w:w="687" w:type="pct"/>
            <w:vMerge/>
          </w:tcPr>
          <w:p w14:paraId="6ED82614" w14:textId="77777777" w:rsidR="00D460B1" w:rsidRPr="00FC1D53" w:rsidRDefault="00D460B1" w:rsidP="00B03C47">
            <w:pPr>
              <w:spacing w:after="0" w:line="240" w:lineRule="auto"/>
              <w:rPr>
                <w:bCs/>
                <w:sz w:val="22"/>
              </w:rPr>
            </w:pPr>
          </w:p>
        </w:tc>
        <w:tc>
          <w:tcPr>
            <w:tcW w:w="384" w:type="pct"/>
            <w:vMerge/>
          </w:tcPr>
          <w:p w14:paraId="7539C5AC" w14:textId="77777777" w:rsidR="00D460B1" w:rsidRPr="00FC1D53" w:rsidRDefault="00D460B1" w:rsidP="00B03C47">
            <w:pPr>
              <w:spacing w:after="0" w:line="240" w:lineRule="auto"/>
              <w:rPr>
                <w:b/>
                <w:bCs/>
                <w:i/>
                <w:sz w:val="22"/>
              </w:rPr>
            </w:pPr>
          </w:p>
        </w:tc>
        <w:tc>
          <w:tcPr>
            <w:tcW w:w="397" w:type="pct"/>
            <w:vMerge/>
          </w:tcPr>
          <w:p w14:paraId="446153CA" w14:textId="77777777" w:rsidR="00D460B1" w:rsidRPr="00FC1D53" w:rsidRDefault="00D460B1" w:rsidP="00B03C47">
            <w:pPr>
              <w:spacing w:after="0" w:line="240" w:lineRule="auto"/>
              <w:rPr>
                <w:b/>
                <w:bCs/>
                <w:i/>
                <w:sz w:val="22"/>
              </w:rPr>
            </w:pPr>
          </w:p>
        </w:tc>
      </w:tr>
      <w:tr w:rsidR="00D460B1" w:rsidRPr="00FC1D53" w14:paraId="54D777D4" w14:textId="77777777" w:rsidTr="00B03C47">
        <w:trPr>
          <w:trHeight w:val="993"/>
          <w:jc w:val="center"/>
        </w:trPr>
        <w:tc>
          <w:tcPr>
            <w:tcW w:w="803" w:type="pct"/>
            <w:vMerge/>
          </w:tcPr>
          <w:p w14:paraId="5A04B39E" w14:textId="77777777" w:rsidR="00D460B1" w:rsidRPr="00FC1D53" w:rsidRDefault="00D460B1" w:rsidP="00B03C47">
            <w:pPr>
              <w:spacing w:after="0" w:line="240" w:lineRule="auto"/>
              <w:rPr>
                <w:b/>
                <w:bCs/>
                <w:i/>
                <w:sz w:val="22"/>
              </w:rPr>
            </w:pPr>
          </w:p>
        </w:tc>
        <w:tc>
          <w:tcPr>
            <w:tcW w:w="2114" w:type="pct"/>
          </w:tcPr>
          <w:p w14:paraId="016B9163" w14:textId="77777777" w:rsidR="00D460B1" w:rsidRPr="00FC1D53"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22"/>
              </w:rPr>
            </w:pPr>
            <w:r w:rsidRPr="00FC1D53">
              <w:rPr>
                <w:bCs/>
                <w:sz w:val="22"/>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615" w:type="pct"/>
            <w:vAlign w:val="center"/>
          </w:tcPr>
          <w:p w14:paraId="16B54667" w14:textId="77777777" w:rsidR="00D460B1" w:rsidRPr="00FC1D53" w:rsidRDefault="00706CBC" w:rsidP="00B03C47">
            <w:pPr>
              <w:suppressAutoHyphens/>
              <w:spacing w:after="0" w:line="240" w:lineRule="auto"/>
              <w:jc w:val="both"/>
              <w:rPr>
                <w:bCs/>
                <w:iCs/>
                <w:sz w:val="22"/>
              </w:rPr>
            </w:pPr>
            <w:r>
              <w:rPr>
                <w:bCs/>
                <w:iCs/>
                <w:sz w:val="22"/>
              </w:rPr>
              <w:t>4</w:t>
            </w:r>
          </w:p>
        </w:tc>
        <w:tc>
          <w:tcPr>
            <w:tcW w:w="687" w:type="pct"/>
            <w:vMerge/>
          </w:tcPr>
          <w:p w14:paraId="435AA32D" w14:textId="77777777" w:rsidR="00D460B1" w:rsidRPr="00FC1D53" w:rsidRDefault="00D460B1" w:rsidP="00B03C47">
            <w:pPr>
              <w:spacing w:after="0" w:line="240" w:lineRule="auto"/>
              <w:rPr>
                <w:bCs/>
                <w:sz w:val="22"/>
              </w:rPr>
            </w:pPr>
          </w:p>
        </w:tc>
        <w:tc>
          <w:tcPr>
            <w:tcW w:w="384" w:type="pct"/>
            <w:vMerge/>
          </w:tcPr>
          <w:p w14:paraId="0732DED0" w14:textId="77777777" w:rsidR="00D460B1" w:rsidRPr="00FC1D53" w:rsidRDefault="00D460B1" w:rsidP="00B03C47">
            <w:pPr>
              <w:spacing w:after="0" w:line="240" w:lineRule="auto"/>
              <w:rPr>
                <w:b/>
                <w:bCs/>
                <w:i/>
                <w:sz w:val="22"/>
              </w:rPr>
            </w:pPr>
          </w:p>
        </w:tc>
        <w:tc>
          <w:tcPr>
            <w:tcW w:w="397" w:type="pct"/>
            <w:vMerge/>
          </w:tcPr>
          <w:p w14:paraId="459A8B1B" w14:textId="77777777" w:rsidR="00D460B1" w:rsidRPr="00FC1D53" w:rsidRDefault="00D460B1" w:rsidP="00B03C47">
            <w:pPr>
              <w:spacing w:after="0" w:line="240" w:lineRule="auto"/>
              <w:rPr>
                <w:b/>
                <w:bCs/>
                <w:i/>
                <w:sz w:val="22"/>
              </w:rPr>
            </w:pPr>
          </w:p>
        </w:tc>
      </w:tr>
      <w:tr w:rsidR="00D460B1" w:rsidRPr="00FC1D53" w14:paraId="7B08ED10" w14:textId="77777777" w:rsidTr="00B03C47">
        <w:trPr>
          <w:trHeight w:val="91"/>
          <w:jc w:val="center"/>
        </w:trPr>
        <w:tc>
          <w:tcPr>
            <w:tcW w:w="803" w:type="pct"/>
            <w:vMerge w:val="restart"/>
          </w:tcPr>
          <w:p w14:paraId="691CE4DE" w14:textId="77777777" w:rsidR="00D460B1" w:rsidRPr="00FC1D53" w:rsidRDefault="00D460B1" w:rsidP="00B03C47">
            <w:pPr>
              <w:spacing w:after="0" w:line="240" w:lineRule="auto"/>
              <w:rPr>
                <w:b/>
                <w:bCs/>
                <w:sz w:val="22"/>
              </w:rPr>
            </w:pPr>
            <w:r w:rsidRPr="00FC1D53">
              <w:rPr>
                <w:b/>
                <w:bCs/>
                <w:sz w:val="22"/>
              </w:rPr>
              <w:t xml:space="preserve">Тема 1.2. </w:t>
            </w:r>
          </w:p>
          <w:p w14:paraId="14850539" w14:textId="77777777" w:rsidR="00D460B1" w:rsidRPr="00FC1D53" w:rsidRDefault="00D460B1" w:rsidP="00B03C47">
            <w:pPr>
              <w:spacing w:after="0" w:line="240" w:lineRule="auto"/>
              <w:rPr>
                <w:bCs/>
                <w:sz w:val="22"/>
              </w:rPr>
            </w:pPr>
            <w:r w:rsidRPr="00FC1D53">
              <w:rPr>
                <w:bCs/>
                <w:sz w:val="22"/>
              </w:rPr>
              <w:t>Основы методики самостоятельных занятий физическими упражнениями, самоконтроль занимающихся физическими упражнениями и спортом</w:t>
            </w:r>
          </w:p>
        </w:tc>
        <w:tc>
          <w:tcPr>
            <w:tcW w:w="2114" w:type="pct"/>
          </w:tcPr>
          <w:p w14:paraId="4E2616C0" w14:textId="77777777" w:rsidR="00D460B1" w:rsidRPr="00FC1D53"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2"/>
              </w:rPr>
            </w:pPr>
            <w:r w:rsidRPr="00FC1D53">
              <w:rPr>
                <w:b/>
                <w:bCs/>
                <w:sz w:val="22"/>
              </w:rPr>
              <w:t xml:space="preserve">Содержание учебного материала </w:t>
            </w:r>
          </w:p>
        </w:tc>
        <w:tc>
          <w:tcPr>
            <w:tcW w:w="615" w:type="pct"/>
          </w:tcPr>
          <w:p w14:paraId="2643A2B0" w14:textId="77777777" w:rsidR="00D460B1" w:rsidRPr="00FC1D53" w:rsidRDefault="00706CBC" w:rsidP="00B03C47">
            <w:pPr>
              <w:suppressAutoHyphens/>
              <w:spacing w:after="0" w:line="240" w:lineRule="auto"/>
              <w:rPr>
                <w:bCs/>
                <w:iCs/>
                <w:sz w:val="22"/>
              </w:rPr>
            </w:pPr>
            <w:r>
              <w:rPr>
                <w:bCs/>
                <w:iCs/>
                <w:sz w:val="22"/>
              </w:rPr>
              <w:t>4</w:t>
            </w:r>
          </w:p>
        </w:tc>
        <w:tc>
          <w:tcPr>
            <w:tcW w:w="687" w:type="pct"/>
          </w:tcPr>
          <w:p w14:paraId="0BC4F2BD" w14:textId="77777777" w:rsidR="00D460B1" w:rsidRPr="00FC1D53" w:rsidRDefault="00D460B1" w:rsidP="00B03C47">
            <w:pPr>
              <w:spacing w:after="0" w:line="240" w:lineRule="auto"/>
              <w:rPr>
                <w:sz w:val="22"/>
              </w:rPr>
            </w:pPr>
          </w:p>
        </w:tc>
        <w:tc>
          <w:tcPr>
            <w:tcW w:w="384" w:type="pct"/>
          </w:tcPr>
          <w:p w14:paraId="1DA0E400" w14:textId="77777777" w:rsidR="00D460B1" w:rsidRPr="00FC1D53" w:rsidRDefault="00D460B1" w:rsidP="00B03C47">
            <w:pPr>
              <w:spacing w:after="0" w:line="240" w:lineRule="auto"/>
              <w:rPr>
                <w:b/>
                <w:i/>
                <w:sz w:val="22"/>
              </w:rPr>
            </w:pPr>
          </w:p>
        </w:tc>
        <w:tc>
          <w:tcPr>
            <w:tcW w:w="397" w:type="pct"/>
          </w:tcPr>
          <w:p w14:paraId="40579556" w14:textId="77777777" w:rsidR="00D460B1" w:rsidRPr="00FC1D53" w:rsidRDefault="00D460B1" w:rsidP="00B03C47">
            <w:pPr>
              <w:spacing w:after="0" w:line="240" w:lineRule="auto"/>
              <w:rPr>
                <w:b/>
                <w:i/>
                <w:sz w:val="22"/>
              </w:rPr>
            </w:pPr>
          </w:p>
        </w:tc>
      </w:tr>
      <w:tr w:rsidR="00D460B1" w:rsidRPr="00FC1D53" w14:paraId="3AAD993B" w14:textId="77777777" w:rsidTr="00B03C47">
        <w:trPr>
          <w:trHeight w:val="91"/>
          <w:jc w:val="center"/>
        </w:trPr>
        <w:tc>
          <w:tcPr>
            <w:tcW w:w="803" w:type="pct"/>
            <w:vMerge/>
          </w:tcPr>
          <w:p w14:paraId="207B8370" w14:textId="77777777" w:rsidR="00D460B1" w:rsidRPr="00FC1D53" w:rsidRDefault="00D460B1" w:rsidP="00B03C47">
            <w:pPr>
              <w:spacing w:after="0" w:line="240" w:lineRule="auto"/>
              <w:rPr>
                <w:b/>
                <w:bCs/>
                <w:sz w:val="22"/>
              </w:rPr>
            </w:pPr>
          </w:p>
        </w:tc>
        <w:tc>
          <w:tcPr>
            <w:tcW w:w="2114" w:type="pct"/>
          </w:tcPr>
          <w:p w14:paraId="3D6E26A5" w14:textId="77777777" w:rsidR="00D460B1" w:rsidRPr="00FC1D53" w:rsidRDefault="00D460B1" w:rsidP="00B03C47">
            <w:pPr>
              <w:spacing w:after="0" w:line="240" w:lineRule="auto"/>
              <w:jc w:val="both"/>
              <w:rPr>
                <w:b/>
                <w:sz w:val="22"/>
              </w:rPr>
            </w:pPr>
            <w:r w:rsidRPr="00FC1D53">
              <w:rPr>
                <w:b/>
                <w:bCs/>
                <w:sz w:val="22"/>
              </w:rPr>
              <w:t>В том числе практических занятий</w:t>
            </w:r>
          </w:p>
        </w:tc>
        <w:tc>
          <w:tcPr>
            <w:tcW w:w="615" w:type="pct"/>
          </w:tcPr>
          <w:p w14:paraId="45CD624E" w14:textId="77777777" w:rsidR="00D460B1" w:rsidRPr="00FC1D53" w:rsidRDefault="00706CBC" w:rsidP="00B03C47">
            <w:pPr>
              <w:suppressAutoHyphens/>
              <w:spacing w:after="0" w:line="240" w:lineRule="auto"/>
              <w:rPr>
                <w:bCs/>
                <w:iCs/>
                <w:sz w:val="22"/>
              </w:rPr>
            </w:pPr>
            <w:r>
              <w:rPr>
                <w:bCs/>
                <w:iCs/>
                <w:sz w:val="22"/>
              </w:rPr>
              <w:t>4</w:t>
            </w:r>
          </w:p>
        </w:tc>
        <w:tc>
          <w:tcPr>
            <w:tcW w:w="687" w:type="pct"/>
            <w:vMerge w:val="restart"/>
          </w:tcPr>
          <w:p w14:paraId="7341266C" w14:textId="77777777" w:rsidR="00D460B1" w:rsidRPr="00FC1D53" w:rsidRDefault="00D460B1" w:rsidP="00B03C47">
            <w:pPr>
              <w:spacing w:after="0" w:line="240" w:lineRule="auto"/>
              <w:jc w:val="center"/>
              <w:rPr>
                <w:sz w:val="22"/>
              </w:rPr>
            </w:pPr>
            <w:r w:rsidRPr="00FC1D53">
              <w:rPr>
                <w:sz w:val="22"/>
              </w:rPr>
              <w:t>ЛР 1 ЛР 9</w:t>
            </w:r>
          </w:p>
          <w:p w14:paraId="256BE024" w14:textId="77777777" w:rsidR="00D460B1" w:rsidRPr="00FC1D53" w:rsidRDefault="00D460B1" w:rsidP="00B03C47">
            <w:pPr>
              <w:suppressAutoHyphens/>
              <w:spacing w:after="0"/>
              <w:jc w:val="center"/>
              <w:rPr>
                <w:iCs/>
                <w:sz w:val="22"/>
              </w:rPr>
            </w:pPr>
            <w:r w:rsidRPr="00FC1D53">
              <w:rPr>
                <w:iCs/>
                <w:sz w:val="22"/>
              </w:rPr>
              <w:t xml:space="preserve">МР 1, МР 2, </w:t>
            </w:r>
          </w:p>
          <w:p w14:paraId="368295ED" w14:textId="77777777" w:rsidR="00D460B1" w:rsidRPr="00FC1D53" w:rsidRDefault="00D460B1" w:rsidP="00B03C47">
            <w:pPr>
              <w:suppressAutoHyphens/>
              <w:spacing w:after="0"/>
              <w:jc w:val="center"/>
              <w:rPr>
                <w:iCs/>
                <w:sz w:val="22"/>
              </w:rPr>
            </w:pPr>
            <w:r w:rsidRPr="00FC1D53">
              <w:rPr>
                <w:iCs/>
                <w:sz w:val="22"/>
              </w:rPr>
              <w:t xml:space="preserve">МР 3, МР 4, </w:t>
            </w:r>
          </w:p>
          <w:p w14:paraId="4ABE7E90" w14:textId="77777777" w:rsidR="00D460B1" w:rsidRPr="00FC1D53" w:rsidRDefault="00D460B1" w:rsidP="00B03C47">
            <w:pPr>
              <w:suppressAutoHyphens/>
              <w:spacing w:after="0"/>
              <w:jc w:val="center"/>
              <w:rPr>
                <w:sz w:val="22"/>
              </w:rPr>
            </w:pPr>
            <w:r w:rsidRPr="00FC1D53">
              <w:rPr>
                <w:iCs/>
                <w:sz w:val="22"/>
              </w:rPr>
              <w:t xml:space="preserve">МР 5, </w:t>
            </w:r>
            <w:r w:rsidRPr="00FC1D53">
              <w:rPr>
                <w:sz w:val="22"/>
              </w:rPr>
              <w:t>МР 6</w:t>
            </w:r>
          </w:p>
          <w:p w14:paraId="090A2F82" w14:textId="77777777" w:rsidR="00D460B1" w:rsidRPr="00FC1D53" w:rsidRDefault="00D460B1" w:rsidP="00B03C47">
            <w:pPr>
              <w:spacing w:after="0" w:line="240" w:lineRule="auto"/>
              <w:jc w:val="center"/>
              <w:rPr>
                <w:sz w:val="22"/>
              </w:rPr>
            </w:pPr>
            <w:r w:rsidRPr="00FC1D53">
              <w:rPr>
                <w:sz w:val="22"/>
              </w:rPr>
              <w:t xml:space="preserve">ПРб1, </w:t>
            </w:r>
            <w:proofErr w:type="spellStart"/>
            <w:r w:rsidRPr="00FC1D53">
              <w:rPr>
                <w:sz w:val="22"/>
              </w:rPr>
              <w:t>ПРб</w:t>
            </w:r>
            <w:proofErr w:type="spellEnd"/>
            <w:r w:rsidRPr="00FC1D53">
              <w:rPr>
                <w:sz w:val="22"/>
              </w:rPr>
              <w:t xml:space="preserve"> 2, </w:t>
            </w:r>
          </w:p>
          <w:p w14:paraId="66CD55DB" w14:textId="77777777" w:rsidR="00D460B1" w:rsidRPr="00FC1D53" w:rsidRDefault="00D460B1" w:rsidP="00B03C47">
            <w:pPr>
              <w:spacing w:after="0" w:line="240" w:lineRule="auto"/>
              <w:jc w:val="center"/>
              <w:rPr>
                <w:sz w:val="22"/>
              </w:rPr>
            </w:pPr>
            <w:proofErr w:type="spellStart"/>
            <w:r w:rsidRPr="00FC1D53">
              <w:rPr>
                <w:sz w:val="22"/>
              </w:rPr>
              <w:t>ПРб</w:t>
            </w:r>
            <w:proofErr w:type="spellEnd"/>
            <w:r w:rsidRPr="00FC1D53">
              <w:rPr>
                <w:sz w:val="22"/>
              </w:rPr>
              <w:t xml:space="preserve"> 3, </w:t>
            </w:r>
            <w:proofErr w:type="spellStart"/>
            <w:r w:rsidRPr="00FC1D53">
              <w:rPr>
                <w:sz w:val="22"/>
              </w:rPr>
              <w:t>ПРб</w:t>
            </w:r>
            <w:proofErr w:type="spellEnd"/>
            <w:r w:rsidRPr="00FC1D53">
              <w:rPr>
                <w:sz w:val="22"/>
              </w:rPr>
              <w:t xml:space="preserve"> 4</w:t>
            </w:r>
          </w:p>
        </w:tc>
        <w:tc>
          <w:tcPr>
            <w:tcW w:w="384" w:type="pct"/>
            <w:vMerge w:val="restart"/>
          </w:tcPr>
          <w:p w14:paraId="6E63A545" w14:textId="77777777" w:rsidR="00D460B1" w:rsidRPr="00FC1D53" w:rsidRDefault="00D460B1" w:rsidP="00B03C47">
            <w:pPr>
              <w:suppressAutoHyphens/>
              <w:spacing w:after="0" w:line="240" w:lineRule="auto"/>
              <w:jc w:val="both"/>
              <w:rPr>
                <w:iCs/>
                <w:sz w:val="22"/>
              </w:rPr>
            </w:pPr>
            <w:r w:rsidRPr="00FC1D53">
              <w:rPr>
                <w:iCs/>
                <w:sz w:val="22"/>
              </w:rPr>
              <w:t>ОК 04</w:t>
            </w:r>
          </w:p>
          <w:p w14:paraId="7FC84BC9" w14:textId="77777777" w:rsidR="00D460B1" w:rsidRPr="00FC1D53" w:rsidRDefault="00D460B1" w:rsidP="00B03C47">
            <w:pPr>
              <w:suppressAutoHyphens/>
              <w:spacing w:after="0" w:line="240" w:lineRule="auto"/>
              <w:jc w:val="both"/>
              <w:rPr>
                <w:iCs/>
                <w:sz w:val="22"/>
              </w:rPr>
            </w:pPr>
            <w:r w:rsidRPr="00FC1D53">
              <w:rPr>
                <w:iCs/>
                <w:sz w:val="22"/>
              </w:rPr>
              <w:t xml:space="preserve">ОК 08 </w:t>
            </w:r>
          </w:p>
          <w:p w14:paraId="42106ACF" w14:textId="77777777" w:rsidR="00D460B1" w:rsidRPr="00FC1D53" w:rsidRDefault="00D460B1" w:rsidP="00B03C47">
            <w:pPr>
              <w:suppressAutoHyphens/>
              <w:spacing w:after="0" w:line="240" w:lineRule="auto"/>
              <w:jc w:val="both"/>
              <w:rPr>
                <w:b/>
                <w:i/>
                <w:sz w:val="22"/>
              </w:rPr>
            </w:pPr>
          </w:p>
        </w:tc>
        <w:tc>
          <w:tcPr>
            <w:tcW w:w="397" w:type="pct"/>
            <w:vMerge w:val="restart"/>
          </w:tcPr>
          <w:p w14:paraId="0ADE6CBB" w14:textId="77777777" w:rsidR="00D460B1" w:rsidRPr="00FC1D53" w:rsidRDefault="00D460B1" w:rsidP="00B03C47">
            <w:pPr>
              <w:spacing w:after="0" w:line="240" w:lineRule="auto"/>
              <w:rPr>
                <w:sz w:val="22"/>
              </w:rPr>
            </w:pPr>
            <w:r w:rsidRPr="00FC1D53">
              <w:rPr>
                <w:sz w:val="22"/>
              </w:rPr>
              <w:t>Уо.04.01</w:t>
            </w:r>
          </w:p>
          <w:p w14:paraId="11FDFA22" w14:textId="77777777" w:rsidR="00D460B1" w:rsidRPr="00FC1D53" w:rsidRDefault="00D460B1" w:rsidP="00B03C47">
            <w:pPr>
              <w:spacing w:after="0" w:line="240" w:lineRule="auto"/>
              <w:rPr>
                <w:sz w:val="22"/>
              </w:rPr>
            </w:pPr>
            <w:r w:rsidRPr="00FC1D53">
              <w:rPr>
                <w:sz w:val="22"/>
              </w:rPr>
              <w:t>Уо.04.02</w:t>
            </w:r>
          </w:p>
          <w:p w14:paraId="5771A6AB" w14:textId="77777777" w:rsidR="00D460B1" w:rsidRPr="00FC1D53" w:rsidRDefault="00D460B1" w:rsidP="00B03C47">
            <w:pPr>
              <w:spacing w:after="0" w:line="240" w:lineRule="auto"/>
              <w:rPr>
                <w:sz w:val="22"/>
              </w:rPr>
            </w:pPr>
            <w:r w:rsidRPr="00FC1D53">
              <w:rPr>
                <w:sz w:val="22"/>
              </w:rPr>
              <w:t>Зо.04.01</w:t>
            </w:r>
          </w:p>
          <w:p w14:paraId="3E13D06D" w14:textId="77777777" w:rsidR="00D460B1" w:rsidRPr="00FC1D53" w:rsidRDefault="00D460B1" w:rsidP="00B03C47">
            <w:pPr>
              <w:spacing w:after="0" w:line="240" w:lineRule="auto"/>
              <w:rPr>
                <w:sz w:val="22"/>
              </w:rPr>
            </w:pPr>
          </w:p>
          <w:p w14:paraId="192FCB6E" w14:textId="77777777" w:rsidR="00D460B1" w:rsidRPr="00FC1D53" w:rsidRDefault="00D460B1" w:rsidP="00B03C47">
            <w:pPr>
              <w:spacing w:after="0" w:line="240" w:lineRule="auto"/>
              <w:rPr>
                <w:sz w:val="22"/>
              </w:rPr>
            </w:pPr>
            <w:r w:rsidRPr="00FC1D53">
              <w:rPr>
                <w:sz w:val="22"/>
              </w:rPr>
              <w:t>Уо.08.01</w:t>
            </w:r>
          </w:p>
          <w:p w14:paraId="599BE8AA" w14:textId="77777777" w:rsidR="00D460B1" w:rsidRPr="00FC1D53" w:rsidRDefault="00D460B1" w:rsidP="00B03C47">
            <w:pPr>
              <w:spacing w:after="0" w:line="240" w:lineRule="auto"/>
              <w:rPr>
                <w:sz w:val="22"/>
              </w:rPr>
            </w:pPr>
            <w:r w:rsidRPr="00FC1D53">
              <w:rPr>
                <w:sz w:val="22"/>
              </w:rPr>
              <w:t>Уо.08.02 Уо.08.03</w:t>
            </w:r>
          </w:p>
          <w:p w14:paraId="4D39BA51" w14:textId="77777777" w:rsidR="00D460B1" w:rsidRPr="00FC1D53" w:rsidRDefault="00D460B1" w:rsidP="00B03C47">
            <w:pPr>
              <w:spacing w:after="0" w:line="240" w:lineRule="auto"/>
              <w:rPr>
                <w:sz w:val="22"/>
              </w:rPr>
            </w:pPr>
            <w:r w:rsidRPr="00FC1D53">
              <w:rPr>
                <w:sz w:val="22"/>
              </w:rPr>
              <w:t>Зо.08.01 Зо.08.02 Зо.08.03</w:t>
            </w:r>
          </w:p>
        </w:tc>
      </w:tr>
      <w:tr w:rsidR="00D460B1" w:rsidRPr="00FC1D53" w14:paraId="3E87C0C2" w14:textId="77777777" w:rsidTr="00B03C47">
        <w:trPr>
          <w:trHeight w:val="253"/>
          <w:jc w:val="center"/>
        </w:trPr>
        <w:tc>
          <w:tcPr>
            <w:tcW w:w="803" w:type="pct"/>
            <w:vMerge/>
            <w:tcBorders>
              <w:bottom w:val="single" w:sz="4" w:space="0" w:color="auto"/>
            </w:tcBorders>
          </w:tcPr>
          <w:p w14:paraId="30DC442D" w14:textId="77777777" w:rsidR="00D460B1" w:rsidRPr="00FC1D53" w:rsidRDefault="00D460B1" w:rsidP="00B03C47">
            <w:pPr>
              <w:spacing w:after="0" w:line="240" w:lineRule="auto"/>
              <w:rPr>
                <w:b/>
                <w:bCs/>
                <w:sz w:val="22"/>
              </w:rPr>
            </w:pPr>
          </w:p>
        </w:tc>
        <w:tc>
          <w:tcPr>
            <w:tcW w:w="2114" w:type="pct"/>
            <w:tcBorders>
              <w:bottom w:val="single" w:sz="4" w:space="0" w:color="auto"/>
            </w:tcBorders>
          </w:tcPr>
          <w:p w14:paraId="0D3040BA" w14:textId="77777777" w:rsidR="00D460B1" w:rsidRPr="00FC1D53"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22"/>
              </w:rPr>
            </w:pPr>
            <w:r w:rsidRPr="00FC1D53">
              <w:rPr>
                <w:bCs/>
                <w:sz w:val="22"/>
              </w:rPr>
              <w:t>.Мотивация и целенаправленность самостоятельных занятий, их формы и содержание. Самоконтроль, его методы, показатели и критерии оценки</w:t>
            </w:r>
          </w:p>
        </w:tc>
        <w:tc>
          <w:tcPr>
            <w:tcW w:w="615" w:type="pct"/>
            <w:tcBorders>
              <w:bottom w:val="single" w:sz="4" w:space="0" w:color="auto"/>
            </w:tcBorders>
          </w:tcPr>
          <w:p w14:paraId="0F2FD2E6" w14:textId="77777777" w:rsidR="00D460B1" w:rsidRPr="00FC1D53" w:rsidRDefault="00706CBC" w:rsidP="00B03C47">
            <w:pPr>
              <w:suppressAutoHyphens/>
              <w:spacing w:after="0" w:line="240" w:lineRule="auto"/>
              <w:rPr>
                <w:bCs/>
                <w:iCs/>
                <w:sz w:val="22"/>
              </w:rPr>
            </w:pPr>
            <w:r>
              <w:rPr>
                <w:bCs/>
                <w:iCs/>
                <w:sz w:val="22"/>
              </w:rPr>
              <w:t>4</w:t>
            </w:r>
          </w:p>
        </w:tc>
        <w:tc>
          <w:tcPr>
            <w:tcW w:w="687" w:type="pct"/>
            <w:vMerge/>
            <w:tcBorders>
              <w:bottom w:val="single" w:sz="4" w:space="0" w:color="auto"/>
            </w:tcBorders>
          </w:tcPr>
          <w:p w14:paraId="38BA854A" w14:textId="77777777" w:rsidR="00D460B1" w:rsidRPr="00FC1D53" w:rsidRDefault="00D460B1" w:rsidP="00B03C47">
            <w:pPr>
              <w:spacing w:after="0" w:line="240" w:lineRule="auto"/>
              <w:rPr>
                <w:sz w:val="22"/>
              </w:rPr>
            </w:pPr>
          </w:p>
        </w:tc>
        <w:tc>
          <w:tcPr>
            <w:tcW w:w="384" w:type="pct"/>
            <w:vMerge/>
            <w:tcBorders>
              <w:bottom w:val="single" w:sz="4" w:space="0" w:color="auto"/>
            </w:tcBorders>
          </w:tcPr>
          <w:p w14:paraId="66984983" w14:textId="77777777" w:rsidR="00D460B1" w:rsidRPr="00FC1D53" w:rsidRDefault="00D460B1" w:rsidP="00B03C47">
            <w:pPr>
              <w:spacing w:after="0" w:line="240" w:lineRule="auto"/>
              <w:rPr>
                <w:b/>
                <w:i/>
                <w:sz w:val="22"/>
              </w:rPr>
            </w:pPr>
          </w:p>
        </w:tc>
        <w:tc>
          <w:tcPr>
            <w:tcW w:w="397" w:type="pct"/>
            <w:vMerge/>
            <w:tcBorders>
              <w:bottom w:val="single" w:sz="4" w:space="0" w:color="auto"/>
            </w:tcBorders>
          </w:tcPr>
          <w:p w14:paraId="7B491A6D" w14:textId="77777777" w:rsidR="00D460B1" w:rsidRPr="00FC1D53" w:rsidRDefault="00D460B1" w:rsidP="00B03C47">
            <w:pPr>
              <w:spacing w:after="0" w:line="240" w:lineRule="auto"/>
              <w:rPr>
                <w:b/>
                <w:i/>
                <w:sz w:val="22"/>
              </w:rPr>
            </w:pPr>
          </w:p>
        </w:tc>
      </w:tr>
      <w:tr w:rsidR="00D460B1" w:rsidRPr="00FC1D53" w14:paraId="59B4CFBA" w14:textId="77777777" w:rsidTr="00B03C47">
        <w:trPr>
          <w:trHeight w:val="56"/>
          <w:jc w:val="center"/>
        </w:trPr>
        <w:tc>
          <w:tcPr>
            <w:tcW w:w="2917" w:type="pct"/>
            <w:gridSpan w:val="2"/>
          </w:tcPr>
          <w:p w14:paraId="78FAA15F" w14:textId="77777777" w:rsidR="00D460B1" w:rsidRPr="00FC1D53" w:rsidRDefault="00D460B1" w:rsidP="00B03C47">
            <w:pPr>
              <w:spacing w:after="0" w:line="240" w:lineRule="auto"/>
              <w:jc w:val="both"/>
              <w:rPr>
                <w:b/>
                <w:sz w:val="22"/>
              </w:rPr>
            </w:pPr>
            <w:r w:rsidRPr="00FC1D53">
              <w:rPr>
                <w:b/>
                <w:sz w:val="22"/>
              </w:rPr>
              <w:t>Раздел 2. Практические основы формирования физической культуры личности</w:t>
            </w:r>
          </w:p>
        </w:tc>
        <w:tc>
          <w:tcPr>
            <w:tcW w:w="615" w:type="pct"/>
          </w:tcPr>
          <w:p w14:paraId="420DC3FB" w14:textId="77777777" w:rsidR="00D460B1" w:rsidRPr="00FC1D53" w:rsidRDefault="00706CBC" w:rsidP="00B03C47">
            <w:pPr>
              <w:suppressAutoHyphens/>
              <w:spacing w:after="0" w:line="240" w:lineRule="auto"/>
              <w:rPr>
                <w:b/>
                <w:bCs/>
                <w:i/>
                <w:iCs/>
                <w:sz w:val="22"/>
              </w:rPr>
            </w:pPr>
            <w:r>
              <w:rPr>
                <w:b/>
                <w:bCs/>
                <w:i/>
                <w:iCs/>
                <w:sz w:val="22"/>
              </w:rPr>
              <w:t>116</w:t>
            </w:r>
          </w:p>
        </w:tc>
        <w:tc>
          <w:tcPr>
            <w:tcW w:w="687" w:type="pct"/>
          </w:tcPr>
          <w:p w14:paraId="25244170" w14:textId="77777777" w:rsidR="00D460B1" w:rsidRPr="00FC1D53" w:rsidRDefault="00D460B1" w:rsidP="00B03C47">
            <w:pPr>
              <w:spacing w:after="0" w:line="240" w:lineRule="auto"/>
              <w:rPr>
                <w:sz w:val="22"/>
              </w:rPr>
            </w:pPr>
          </w:p>
        </w:tc>
        <w:tc>
          <w:tcPr>
            <w:tcW w:w="384" w:type="pct"/>
          </w:tcPr>
          <w:p w14:paraId="7AEF2393" w14:textId="77777777" w:rsidR="00D460B1" w:rsidRPr="00FC1D53" w:rsidRDefault="00D460B1" w:rsidP="00B03C47">
            <w:pPr>
              <w:spacing w:after="0" w:line="240" w:lineRule="auto"/>
              <w:rPr>
                <w:b/>
                <w:i/>
                <w:sz w:val="22"/>
              </w:rPr>
            </w:pPr>
          </w:p>
        </w:tc>
        <w:tc>
          <w:tcPr>
            <w:tcW w:w="397" w:type="pct"/>
          </w:tcPr>
          <w:p w14:paraId="4334BFF4" w14:textId="77777777" w:rsidR="00D460B1" w:rsidRPr="00FC1D53" w:rsidRDefault="00D460B1" w:rsidP="00B03C47">
            <w:pPr>
              <w:spacing w:after="0" w:line="240" w:lineRule="auto"/>
              <w:rPr>
                <w:b/>
                <w:i/>
                <w:sz w:val="22"/>
              </w:rPr>
            </w:pPr>
          </w:p>
        </w:tc>
      </w:tr>
      <w:tr w:rsidR="00D460B1" w:rsidRPr="00FC1D53" w14:paraId="18EB64C3" w14:textId="77777777" w:rsidTr="00B03C47">
        <w:trPr>
          <w:trHeight w:val="56"/>
          <w:jc w:val="center"/>
        </w:trPr>
        <w:tc>
          <w:tcPr>
            <w:tcW w:w="803" w:type="pct"/>
            <w:vMerge w:val="restart"/>
          </w:tcPr>
          <w:p w14:paraId="0891F57B" w14:textId="77777777" w:rsidR="00D460B1" w:rsidRPr="00FC1D53" w:rsidRDefault="00D460B1" w:rsidP="00B03C47">
            <w:pPr>
              <w:spacing w:after="0" w:line="240" w:lineRule="auto"/>
              <w:rPr>
                <w:b/>
                <w:sz w:val="22"/>
              </w:rPr>
            </w:pPr>
            <w:r w:rsidRPr="00FC1D53">
              <w:rPr>
                <w:b/>
                <w:sz w:val="22"/>
              </w:rPr>
              <w:lastRenderedPageBreak/>
              <w:t>Тема 2.1.</w:t>
            </w:r>
          </w:p>
          <w:p w14:paraId="62831A2B" w14:textId="77777777" w:rsidR="00D460B1" w:rsidRPr="00FC1D53" w:rsidRDefault="00D460B1" w:rsidP="00B03C47">
            <w:pPr>
              <w:spacing w:after="0" w:line="240" w:lineRule="auto"/>
              <w:rPr>
                <w:b/>
                <w:sz w:val="22"/>
              </w:rPr>
            </w:pPr>
          </w:p>
          <w:p w14:paraId="5A8FBD16" w14:textId="77777777" w:rsidR="00D460B1" w:rsidRPr="00FC1D53" w:rsidRDefault="00D460B1" w:rsidP="00B03C47">
            <w:pPr>
              <w:spacing w:after="0" w:line="240" w:lineRule="auto"/>
              <w:jc w:val="both"/>
              <w:rPr>
                <w:b/>
                <w:sz w:val="22"/>
              </w:rPr>
            </w:pPr>
            <w:r w:rsidRPr="00FC1D53">
              <w:rPr>
                <w:sz w:val="22"/>
              </w:rPr>
              <w:t>Легкая атлетика. Кроссовая подготовка</w:t>
            </w:r>
          </w:p>
        </w:tc>
        <w:tc>
          <w:tcPr>
            <w:tcW w:w="2114" w:type="pct"/>
          </w:tcPr>
          <w:p w14:paraId="5755CA2F" w14:textId="77777777" w:rsidR="00D460B1" w:rsidRPr="00FC1D53" w:rsidRDefault="00D460B1" w:rsidP="00B03C47">
            <w:pPr>
              <w:spacing w:after="0" w:line="240" w:lineRule="auto"/>
              <w:contextualSpacing/>
              <w:jc w:val="both"/>
              <w:rPr>
                <w:sz w:val="22"/>
              </w:rPr>
            </w:pPr>
            <w:r w:rsidRPr="00FC1D53">
              <w:rPr>
                <w:b/>
                <w:sz w:val="22"/>
              </w:rPr>
              <w:t>Содержание учебного материала</w:t>
            </w:r>
          </w:p>
        </w:tc>
        <w:tc>
          <w:tcPr>
            <w:tcW w:w="615" w:type="pct"/>
            <w:vAlign w:val="center"/>
          </w:tcPr>
          <w:p w14:paraId="113A5B12" w14:textId="77777777" w:rsidR="00D460B1" w:rsidRPr="00706CBC" w:rsidRDefault="00706CBC" w:rsidP="00B03C47">
            <w:pPr>
              <w:spacing w:after="0" w:line="240" w:lineRule="auto"/>
              <w:rPr>
                <w:b/>
                <w:bCs/>
                <w:sz w:val="22"/>
              </w:rPr>
            </w:pPr>
            <w:r>
              <w:rPr>
                <w:b/>
                <w:bCs/>
                <w:sz w:val="22"/>
              </w:rPr>
              <w:t>12</w:t>
            </w:r>
          </w:p>
        </w:tc>
        <w:tc>
          <w:tcPr>
            <w:tcW w:w="687" w:type="pct"/>
            <w:vMerge w:val="restart"/>
          </w:tcPr>
          <w:p w14:paraId="06C48DE5" w14:textId="77777777" w:rsidR="00D460B1" w:rsidRPr="00FC1D53" w:rsidRDefault="00D460B1" w:rsidP="00B03C47">
            <w:pPr>
              <w:spacing w:after="0" w:line="240" w:lineRule="auto"/>
              <w:jc w:val="center"/>
              <w:rPr>
                <w:sz w:val="22"/>
              </w:rPr>
            </w:pPr>
            <w:r w:rsidRPr="00FC1D53">
              <w:rPr>
                <w:sz w:val="22"/>
              </w:rPr>
              <w:t>ЛР 1 ЛР 9</w:t>
            </w:r>
          </w:p>
          <w:p w14:paraId="3D844130" w14:textId="77777777" w:rsidR="00D460B1" w:rsidRPr="00FC1D53" w:rsidRDefault="00D460B1" w:rsidP="00B03C47">
            <w:pPr>
              <w:suppressAutoHyphens/>
              <w:spacing w:after="0"/>
              <w:jc w:val="center"/>
              <w:rPr>
                <w:iCs/>
                <w:sz w:val="22"/>
              </w:rPr>
            </w:pPr>
            <w:r w:rsidRPr="00FC1D53">
              <w:rPr>
                <w:iCs/>
                <w:sz w:val="22"/>
              </w:rPr>
              <w:t xml:space="preserve">МР 1, МР 2, </w:t>
            </w:r>
          </w:p>
          <w:p w14:paraId="15C5B4B8" w14:textId="77777777" w:rsidR="00D460B1" w:rsidRPr="00FC1D53" w:rsidRDefault="00D460B1" w:rsidP="00B03C47">
            <w:pPr>
              <w:suppressAutoHyphens/>
              <w:spacing w:after="0"/>
              <w:jc w:val="center"/>
              <w:rPr>
                <w:iCs/>
                <w:sz w:val="22"/>
              </w:rPr>
            </w:pPr>
            <w:r w:rsidRPr="00FC1D53">
              <w:rPr>
                <w:iCs/>
                <w:sz w:val="22"/>
              </w:rPr>
              <w:t xml:space="preserve">МР 3, МР 4, </w:t>
            </w:r>
          </w:p>
          <w:p w14:paraId="5CB2A7FF" w14:textId="77777777" w:rsidR="00D460B1" w:rsidRPr="00FC1D53" w:rsidRDefault="00D460B1" w:rsidP="00B03C47">
            <w:pPr>
              <w:suppressAutoHyphens/>
              <w:spacing w:after="0"/>
              <w:jc w:val="center"/>
              <w:rPr>
                <w:sz w:val="22"/>
              </w:rPr>
            </w:pPr>
            <w:r w:rsidRPr="00FC1D53">
              <w:rPr>
                <w:iCs/>
                <w:sz w:val="22"/>
              </w:rPr>
              <w:t xml:space="preserve">МР 5, </w:t>
            </w:r>
            <w:r w:rsidRPr="00FC1D53">
              <w:rPr>
                <w:sz w:val="22"/>
              </w:rPr>
              <w:t>МР 6</w:t>
            </w:r>
          </w:p>
          <w:p w14:paraId="4CE3C178" w14:textId="77777777" w:rsidR="00D460B1" w:rsidRPr="00FC1D53" w:rsidRDefault="00D460B1" w:rsidP="00B03C47">
            <w:pPr>
              <w:spacing w:after="0" w:line="240" w:lineRule="auto"/>
              <w:jc w:val="center"/>
              <w:rPr>
                <w:sz w:val="22"/>
              </w:rPr>
            </w:pPr>
            <w:r w:rsidRPr="00FC1D53">
              <w:rPr>
                <w:sz w:val="22"/>
              </w:rPr>
              <w:t xml:space="preserve">ПРб1, </w:t>
            </w:r>
            <w:proofErr w:type="spellStart"/>
            <w:r w:rsidRPr="00FC1D53">
              <w:rPr>
                <w:sz w:val="22"/>
              </w:rPr>
              <w:t>ПРб</w:t>
            </w:r>
            <w:proofErr w:type="spellEnd"/>
            <w:r w:rsidRPr="00FC1D53">
              <w:rPr>
                <w:sz w:val="22"/>
              </w:rPr>
              <w:t xml:space="preserve"> 2, </w:t>
            </w:r>
          </w:p>
          <w:p w14:paraId="5881FEA5" w14:textId="77777777" w:rsidR="00D460B1" w:rsidRPr="00FC1D53" w:rsidRDefault="00D460B1" w:rsidP="00B03C47">
            <w:pPr>
              <w:spacing w:after="0" w:line="240" w:lineRule="auto"/>
              <w:jc w:val="center"/>
              <w:rPr>
                <w:sz w:val="22"/>
              </w:rPr>
            </w:pPr>
            <w:proofErr w:type="spellStart"/>
            <w:r w:rsidRPr="00FC1D53">
              <w:rPr>
                <w:sz w:val="22"/>
              </w:rPr>
              <w:t>ПРб</w:t>
            </w:r>
            <w:proofErr w:type="spellEnd"/>
            <w:r w:rsidRPr="00FC1D53">
              <w:rPr>
                <w:sz w:val="22"/>
              </w:rPr>
              <w:t xml:space="preserve"> 3, </w:t>
            </w:r>
            <w:proofErr w:type="spellStart"/>
            <w:r w:rsidRPr="00FC1D53">
              <w:rPr>
                <w:sz w:val="22"/>
              </w:rPr>
              <w:t>ПРб</w:t>
            </w:r>
            <w:proofErr w:type="spellEnd"/>
            <w:r w:rsidRPr="00FC1D53">
              <w:rPr>
                <w:sz w:val="22"/>
              </w:rPr>
              <w:t xml:space="preserve"> 4</w:t>
            </w:r>
          </w:p>
        </w:tc>
        <w:tc>
          <w:tcPr>
            <w:tcW w:w="384" w:type="pct"/>
            <w:vMerge w:val="restart"/>
          </w:tcPr>
          <w:p w14:paraId="0E12E8EB" w14:textId="77777777" w:rsidR="00D460B1" w:rsidRPr="00FC1D53" w:rsidRDefault="00D460B1" w:rsidP="00B03C47">
            <w:pPr>
              <w:suppressAutoHyphens/>
              <w:spacing w:after="0" w:line="240" w:lineRule="auto"/>
              <w:jc w:val="both"/>
              <w:rPr>
                <w:iCs/>
                <w:sz w:val="22"/>
              </w:rPr>
            </w:pPr>
            <w:r w:rsidRPr="00FC1D53">
              <w:rPr>
                <w:iCs/>
                <w:sz w:val="22"/>
              </w:rPr>
              <w:t>ОК 04</w:t>
            </w:r>
          </w:p>
          <w:p w14:paraId="067E4535" w14:textId="77777777" w:rsidR="00D460B1" w:rsidRPr="00FC1D53" w:rsidRDefault="00D460B1" w:rsidP="00B03C47">
            <w:pPr>
              <w:suppressAutoHyphens/>
              <w:spacing w:after="0" w:line="240" w:lineRule="auto"/>
              <w:jc w:val="both"/>
              <w:rPr>
                <w:iCs/>
                <w:sz w:val="22"/>
              </w:rPr>
            </w:pPr>
            <w:r w:rsidRPr="00FC1D53">
              <w:rPr>
                <w:iCs/>
                <w:sz w:val="22"/>
              </w:rPr>
              <w:t xml:space="preserve">ОК 08 </w:t>
            </w:r>
          </w:p>
          <w:p w14:paraId="3531C0D2" w14:textId="77777777" w:rsidR="00D460B1" w:rsidRPr="00FC1D53" w:rsidRDefault="00D460B1" w:rsidP="00B03C47">
            <w:pPr>
              <w:suppressAutoHyphens/>
              <w:spacing w:after="0" w:line="240" w:lineRule="auto"/>
              <w:jc w:val="both"/>
              <w:rPr>
                <w:b/>
                <w:sz w:val="22"/>
              </w:rPr>
            </w:pPr>
          </w:p>
        </w:tc>
        <w:tc>
          <w:tcPr>
            <w:tcW w:w="397" w:type="pct"/>
            <w:vMerge w:val="restart"/>
          </w:tcPr>
          <w:p w14:paraId="50BF0577" w14:textId="77777777" w:rsidR="00D460B1" w:rsidRPr="00FC1D53" w:rsidRDefault="00D460B1" w:rsidP="00B03C47">
            <w:pPr>
              <w:spacing w:after="0" w:line="240" w:lineRule="auto"/>
              <w:rPr>
                <w:sz w:val="22"/>
              </w:rPr>
            </w:pPr>
            <w:r w:rsidRPr="00FC1D53">
              <w:rPr>
                <w:sz w:val="22"/>
              </w:rPr>
              <w:t>Уо.04.01</w:t>
            </w:r>
          </w:p>
          <w:p w14:paraId="4B418384" w14:textId="77777777" w:rsidR="00D460B1" w:rsidRPr="00FC1D53" w:rsidRDefault="00D460B1" w:rsidP="00B03C47">
            <w:pPr>
              <w:spacing w:after="0" w:line="240" w:lineRule="auto"/>
              <w:rPr>
                <w:sz w:val="22"/>
              </w:rPr>
            </w:pPr>
            <w:r w:rsidRPr="00FC1D53">
              <w:rPr>
                <w:sz w:val="22"/>
              </w:rPr>
              <w:t>Уо.04.02</w:t>
            </w:r>
          </w:p>
          <w:p w14:paraId="2B5F3E43" w14:textId="77777777" w:rsidR="00D460B1" w:rsidRPr="00FC1D53" w:rsidRDefault="00D460B1" w:rsidP="00B03C47">
            <w:pPr>
              <w:spacing w:after="0" w:line="240" w:lineRule="auto"/>
              <w:rPr>
                <w:sz w:val="22"/>
              </w:rPr>
            </w:pPr>
            <w:r w:rsidRPr="00FC1D53">
              <w:rPr>
                <w:sz w:val="22"/>
              </w:rPr>
              <w:t>Зо.04.01</w:t>
            </w:r>
          </w:p>
          <w:p w14:paraId="7FE46BF9" w14:textId="77777777" w:rsidR="00D460B1" w:rsidRPr="00FC1D53" w:rsidRDefault="00D460B1" w:rsidP="00B03C47">
            <w:pPr>
              <w:spacing w:after="0" w:line="240" w:lineRule="auto"/>
              <w:rPr>
                <w:sz w:val="22"/>
              </w:rPr>
            </w:pPr>
          </w:p>
          <w:p w14:paraId="790F3547" w14:textId="77777777" w:rsidR="00D460B1" w:rsidRPr="00FC1D53" w:rsidRDefault="00D460B1" w:rsidP="00B03C47">
            <w:pPr>
              <w:spacing w:after="0" w:line="240" w:lineRule="auto"/>
              <w:rPr>
                <w:sz w:val="22"/>
              </w:rPr>
            </w:pPr>
            <w:r w:rsidRPr="00FC1D53">
              <w:rPr>
                <w:sz w:val="22"/>
              </w:rPr>
              <w:t>Уо.08.01</w:t>
            </w:r>
          </w:p>
          <w:p w14:paraId="577BCE84" w14:textId="77777777" w:rsidR="00D460B1" w:rsidRPr="00FC1D53" w:rsidRDefault="00D460B1" w:rsidP="00B03C47">
            <w:pPr>
              <w:spacing w:after="0" w:line="240" w:lineRule="auto"/>
              <w:rPr>
                <w:sz w:val="22"/>
              </w:rPr>
            </w:pPr>
            <w:r w:rsidRPr="00FC1D53">
              <w:rPr>
                <w:sz w:val="22"/>
              </w:rPr>
              <w:t>Уо.08.02 Уо.08.03</w:t>
            </w:r>
          </w:p>
          <w:p w14:paraId="43AE832E" w14:textId="77777777" w:rsidR="00D460B1" w:rsidRPr="00FC1D53" w:rsidRDefault="00D460B1" w:rsidP="00B03C47">
            <w:pPr>
              <w:spacing w:after="0" w:line="240" w:lineRule="auto"/>
              <w:rPr>
                <w:b/>
                <w:sz w:val="22"/>
              </w:rPr>
            </w:pPr>
            <w:r w:rsidRPr="00FC1D53">
              <w:rPr>
                <w:sz w:val="22"/>
              </w:rPr>
              <w:t>Зо.08.01 Зо.08.02 Зо.08.03</w:t>
            </w:r>
          </w:p>
        </w:tc>
      </w:tr>
      <w:tr w:rsidR="00D460B1" w:rsidRPr="00FC1D53" w14:paraId="6592D45C" w14:textId="77777777" w:rsidTr="00B03C47">
        <w:trPr>
          <w:trHeight w:val="56"/>
          <w:jc w:val="center"/>
        </w:trPr>
        <w:tc>
          <w:tcPr>
            <w:tcW w:w="803" w:type="pct"/>
            <w:vMerge/>
          </w:tcPr>
          <w:p w14:paraId="198559A5" w14:textId="77777777" w:rsidR="00D460B1" w:rsidRPr="00FC1D53" w:rsidRDefault="00D460B1" w:rsidP="00B03C47">
            <w:pPr>
              <w:spacing w:after="0" w:line="240" w:lineRule="auto"/>
              <w:rPr>
                <w:b/>
                <w:bCs/>
                <w:sz w:val="22"/>
              </w:rPr>
            </w:pPr>
          </w:p>
        </w:tc>
        <w:tc>
          <w:tcPr>
            <w:tcW w:w="2114" w:type="pct"/>
            <w:tcBorders>
              <w:bottom w:val="single" w:sz="4" w:space="0" w:color="auto"/>
            </w:tcBorders>
          </w:tcPr>
          <w:p w14:paraId="2BCCC963" w14:textId="77777777" w:rsidR="00D460B1" w:rsidRPr="00FC1D53" w:rsidRDefault="00D460B1" w:rsidP="00B03C47">
            <w:pPr>
              <w:spacing w:after="0" w:line="240" w:lineRule="auto"/>
              <w:contextualSpacing/>
              <w:jc w:val="both"/>
              <w:rPr>
                <w:sz w:val="22"/>
              </w:rPr>
            </w:pPr>
            <w:r w:rsidRPr="00FC1D53">
              <w:rPr>
                <w:b/>
                <w:sz w:val="22"/>
              </w:rPr>
              <w:t>В том числе практических занятий</w:t>
            </w:r>
          </w:p>
        </w:tc>
        <w:tc>
          <w:tcPr>
            <w:tcW w:w="615" w:type="pct"/>
            <w:tcBorders>
              <w:bottom w:val="single" w:sz="4" w:space="0" w:color="auto"/>
            </w:tcBorders>
            <w:vAlign w:val="center"/>
          </w:tcPr>
          <w:p w14:paraId="6A56A883" w14:textId="77777777" w:rsidR="00D460B1" w:rsidRPr="00FC1D53" w:rsidRDefault="00706CBC" w:rsidP="00B03C47">
            <w:pPr>
              <w:spacing w:after="0" w:line="240" w:lineRule="auto"/>
              <w:rPr>
                <w:bCs/>
                <w:sz w:val="22"/>
              </w:rPr>
            </w:pPr>
            <w:r>
              <w:rPr>
                <w:bCs/>
                <w:sz w:val="22"/>
              </w:rPr>
              <w:t>12</w:t>
            </w:r>
          </w:p>
        </w:tc>
        <w:tc>
          <w:tcPr>
            <w:tcW w:w="687" w:type="pct"/>
            <w:vMerge/>
          </w:tcPr>
          <w:p w14:paraId="198BA9B8" w14:textId="77777777" w:rsidR="00D460B1" w:rsidRPr="00FC1D53" w:rsidRDefault="00D460B1" w:rsidP="00B03C47">
            <w:pPr>
              <w:spacing w:after="0" w:line="240" w:lineRule="auto"/>
              <w:rPr>
                <w:bCs/>
                <w:sz w:val="22"/>
              </w:rPr>
            </w:pPr>
          </w:p>
        </w:tc>
        <w:tc>
          <w:tcPr>
            <w:tcW w:w="384" w:type="pct"/>
            <w:vMerge/>
          </w:tcPr>
          <w:p w14:paraId="1DFAC28D" w14:textId="77777777" w:rsidR="00D460B1" w:rsidRPr="00FC1D53" w:rsidRDefault="00D460B1" w:rsidP="00B03C47">
            <w:pPr>
              <w:suppressAutoHyphens/>
              <w:spacing w:after="0" w:line="240" w:lineRule="auto"/>
              <w:jc w:val="both"/>
              <w:rPr>
                <w:b/>
                <w:i/>
                <w:sz w:val="22"/>
              </w:rPr>
            </w:pPr>
          </w:p>
        </w:tc>
        <w:tc>
          <w:tcPr>
            <w:tcW w:w="397" w:type="pct"/>
            <w:vMerge/>
          </w:tcPr>
          <w:p w14:paraId="3806525F" w14:textId="77777777" w:rsidR="00D460B1" w:rsidRPr="00FC1D53" w:rsidRDefault="00D460B1" w:rsidP="00B03C47">
            <w:pPr>
              <w:spacing w:after="0" w:line="240" w:lineRule="auto"/>
              <w:rPr>
                <w:sz w:val="22"/>
              </w:rPr>
            </w:pPr>
          </w:p>
        </w:tc>
      </w:tr>
      <w:tr w:rsidR="00D460B1" w:rsidRPr="00FC1D53" w14:paraId="2F6C4718" w14:textId="77777777" w:rsidTr="00B03C47">
        <w:trPr>
          <w:trHeight w:val="81"/>
          <w:jc w:val="center"/>
        </w:trPr>
        <w:tc>
          <w:tcPr>
            <w:tcW w:w="803" w:type="pct"/>
            <w:vMerge/>
          </w:tcPr>
          <w:p w14:paraId="4CE9C30F" w14:textId="77777777" w:rsidR="00D460B1" w:rsidRPr="00FC1D53" w:rsidRDefault="00D460B1" w:rsidP="00B03C47">
            <w:pPr>
              <w:spacing w:after="0" w:line="240" w:lineRule="auto"/>
              <w:rPr>
                <w:b/>
                <w:bCs/>
                <w:sz w:val="22"/>
              </w:rPr>
            </w:pPr>
          </w:p>
        </w:tc>
        <w:tc>
          <w:tcPr>
            <w:tcW w:w="2114" w:type="pct"/>
          </w:tcPr>
          <w:p w14:paraId="3EECF708" w14:textId="77777777" w:rsidR="00D460B1" w:rsidRPr="00FC1D53" w:rsidRDefault="00D460B1" w:rsidP="00B03C47">
            <w:pPr>
              <w:spacing w:after="0" w:line="240" w:lineRule="auto"/>
              <w:contextualSpacing/>
              <w:jc w:val="both"/>
              <w:rPr>
                <w:sz w:val="22"/>
              </w:rPr>
            </w:pPr>
            <w:r w:rsidRPr="00FC1D53">
              <w:rPr>
                <w:sz w:val="22"/>
              </w:rPr>
              <w:t>№ 1.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615" w:type="pct"/>
            <w:vAlign w:val="center"/>
          </w:tcPr>
          <w:p w14:paraId="23CDCCEB" w14:textId="77777777" w:rsidR="00D460B1" w:rsidRPr="00FC1D53" w:rsidRDefault="00D460B1" w:rsidP="00B03C47">
            <w:pPr>
              <w:spacing w:after="0" w:line="240" w:lineRule="auto"/>
              <w:rPr>
                <w:bCs/>
                <w:sz w:val="22"/>
              </w:rPr>
            </w:pPr>
            <w:r w:rsidRPr="00FC1D53">
              <w:rPr>
                <w:bCs/>
                <w:sz w:val="22"/>
              </w:rPr>
              <w:t>2</w:t>
            </w:r>
          </w:p>
        </w:tc>
        <w:tc>
          <w:tcPr>
            <w:tcW w:w="687" w:type="pct"/>
            <w:vMerge/>
          </w:tcPr>
          <w:p w14:paraId="293B1323" w14:textId="77777777" w:rsidR="00D460B1" w:rsidRPr="00FC1D53" w:rsidRDefault="00D460B1" w:rsidP="00B03C47">
            <w:pPr>
              <w:spacing w:after="0" w:line="240" w:lineRule="auto"/>
              <w:rPr>
                <w:bCs/>
                <w:sz w:val="22"/>
              </w:rPr>
            </w:pPr>
          </w:p>
        </w:tc>
        <w:tc>
          <w:tcPr>
            <w:tcW w:w="384" w:type="pct"/>
            <w:vMerge/>
          </w:tcPr>
          <w:p w14:paraId="5A59EF4B" w14:textId="77777777" w:rsidR="00D460B1" w:rsidRPr="00FC1D53" w:rsidRDefault="00D460B1" w:rsidP="00B03C47">
            <w:pPr>
              <w:spacing w:after="0" w:line="240" w:lineRule="auto"/>
              <w:rPr>
                <w:b/>
                <w:bCs/>
                <w:sz w:val="22"/>
              </w:rPr>
            </w:pPr>
          </w:p>
        </w:tc>
        <w:tc>
          <w:tcPr>
            <w:tcW w:w="397" w:type="pct"/>
            <w:vMerge/>
          </w:tcPr>
          <w:p w14:paraId="473DF852" w14:textId="77777777" w:rsidR="00D460B1" w:rsidRPr="00FC1D53" w:rsidRDefault="00D460B1" w:rsidP="00B03C47">
            <w:pPr>
              <w:spacing w:after="0" w:line="240" w:lineRule="auto"/>
              <w:rPr>
                <w:b/>
                <w:bCs/>
                <w:sz w:val="22"/>
              </w:rPr>
            </w:pPr>
          </w:p>
        </w:tc>
      </w:tr>
      <w:tr w:rsidR="00D460B1" w:rsidRPr="00FC1D53" w14:paraId="1A161A00" w14:textId="77777777" w:rsidTr="00B03C47">
        <w:trPr>
          <w:trHeight w:val="60"/>
          <w:jc w:val="center"/>
        </w:trPr>
        <w:tc>
          <w:tcPr>
            <w:tcW w:w="803" w:type="pct"/>
            <w:vMerge/>
          </w:tcPr>
          <w:p w14:paraId="67F02D5F" w14:textId="77777777" w:rsidR="00D460B1" w:rsidRPr="00FC1D53" w:rsidRDefault="00D460B1" w:rsidP="00B03C47">
            <w:pPr>
              <w:spacing w:after="0" w:line="240" w:lineRule="auto"/>
              <w:rPr>
                <w:b/>
                <w:bCs/>
                <w:sz w:val="22"/>
              </w:rPr>
            </w:pPr>
          </w:p>
        </w:tc>
        <w:tc>
          <w:tcPr>
            <w:tcW w:w="2114" w:type="pct"/>
          </w:tcPr>
          <w:p w14:paraId="0409848F" w14:textId="77777777" w:rsidR="00D460B1" w:rsidRPr="00FC1D53" w:rsidRDefault="00D460B1" w:rsidP="00B03C47">
            <w:pPr>
              <w:numPr>
                <w:ilvl w:val="12"/>
                <w:numId w:val="0"/>
              </w:numPr>
              <w:shd w:val="clear" w:color="auto" w:fill="FFFFFF"/>
              <w:spacing w:after="0" w:line="240" w:lineRule="auto"/>
              <w:contextualSpacing/>
              <w:jc w:val="both"/>
              <w:rPr>
                <w:sz w:val="22"/>
              </w:rPr>
            </w:pPr>
            <w:r w:rsidRPr="00FC1D53">
              <w:rPr>
                <w:sz w:val="22"/>
              </w:rPr>
              <w:t>№ 2. Обучение технике бега на короткие дистанции. Развитие быстроты. Разучивание специальных упражнений легкоатлетов</w:t>
            </w:r>
          </w:p>
        </w:tc>
        <w:tc>
          <w:tcPr>
            <w:tcW w:w="615" w:type="pct"/>
          </w:tcPr>
          <w:p w14:paraId="7C2F1CC4" w14:textId="77777777" w:rsidR="00D460B1" w:rsidRPr="00FC1D53" w:rsidRDefault="00D460B1" w:rsidP="00B03C47">
            <w:pPr>
              <w:spacing w:after="0" w:line="240" w:lineRule="auto"/>
              <w:rPr>
                <w:bCs/>
                <w:sz w:val="22"/>
              </w:rPr>
            </w:pPr>
            <w:r w:rsidRPr="00FC1D53">
              <w:rPr>
                <w:bCs/>
                <w:sz w:val="22"/>
              </w:rPr>
              <w:t>2</w:t>
            </w:r>
          </w:p>
        </w:tc>
        <w:tc>
          <w:tcPr>
            <w:tcW w:w="687" w:type="pct"/>
            <w:vMerge/>
          </w:tcPr>
          <w:p w14:paraId="366F7B99" w14:textId="77777777" w:rsidR="00D460B1" w:rsidRPr="00FC1D53" w:rsidRDefault="00D460B1" w:rsidP="00B03C47">
            <w:pPr>
              <w:spacing w:after="0" w:line="240" w:lineRule="auto"/>
              <w:rPr>
                <w:bCs/>
                <w:sz w:val="22"/>
              </w:rPr>
            </w:pPr>
          </w:p>
        </w:tc>
        <w:tc>
          <w:tcPr>
            <w:tcW w:w="384" w:type="pct"/>
            <w:vMerge/>
          </w:tcPr>
          <w:p w14:paraId="6DE561BD" w14:textId="77777777" w:rsidR="00D460B1" w:rsidRPr="00FC1D53" w:rsidRDefault="00D460B1" w:rsidP="00B03C47">
            <w:pPr>
              <w:spacing w:after="0" w:line="240" w:lineRule="auto"/>
              <w:rPr>
                <w:b/>
                <w:bCs/>
                <w:sz w:val="22"/>
              </w:rPr>
            </w:pPr>
          </w:p>
        </w:tc>
        <w:tc>
          <w:tcPr>
            <w:tcW w:w="397" w:type="pct"/>
            <w:vMerge/>
          </w:tcPr>
          <w:p w14:paraId="13E3829A" w14:textId="77777777" w:rsidR="00D460B1" w:rsidRPr="00FC1D53" w:rsidRDefault="00D460B1" w:rsidP="00B03C47">
            <w:pPr>
              <w:spacing w:after="0" w:line="240" w:lineRule="auto"/>
              <w:rPr>
                <w:b/>
                <w:bCs/>
                <w:sz w:val="22"/>
              </w:rPr>
            </w:pPr>
          </w:p>
        </w:tc>
      </w:tr>
      <w:tr w:rsidR="00D460B1" w:rsidRPr="00FC1D53" w14:paraId="648A97EF" w14:textId="77777777" w:rsidTr="00B03C47">
        <w:trPr>
          <w:trHeight w:val="60"/>
          <w:jc w:val="center"/>
        </w:trPr>
        <w:tc>
          <w:tcPr>
            <w:tcW w:w="803" w:type="pct"/>
            <w:vMerge/>
          </w:tcPr>
          <w:p w14:paraId="5CF0337C" w14:textId="77777777" w:rsidR="00D460B1" w:rsidRPr="00FC1D53" w:rsidRDefault="00D460B1" w:rsidP="00B03C47">
            <w:pPr>
              <w:spacing w:after="0" w:line="240" w:lineRule="auto"/>
              <w:rPr>
                <w:b/>
                <w:bCs/>
                <w:sz w:val="22"/>
              </w:rPr>
            </w:pPr>
          </w:p>
        </w:tc>
        <w:tc>
          <w:tcPr>
            <w:tcW w:w="2114" w:type="pct"/>
          </w:tcPr>
          <w:p w14:paraId="05F412D0" w14:textId="77777777" w:rsidR="00D460B1" w:rsidRPr="00FC1D53" w:rsidRDefault="00D460B1" w:rsidP="00B03C47">
            <w:pPr>
              <w:spacing w:after="0" w:line="240" w:lineRule="auto"/>
              <w:contextualSpacing/>
              <w:jc w:val="both"/>
              <w:rPr>
                <w:bCs/>
                <w:spacing w:val="-3"/>
                <w:sz w:val="22"/>
              </w:rPr>
            </w:pPr>
            <w:r w:rsidRPr="00FC1D53">
              <w:rPr>
                <w:bCs/>
                <w:spacing w:val="-3"/>
                <w:sz w:val="22"/>
              </w:rPr>
              <w:t>№ 3. Обучение технике стартового разгона и финиширования. Бег 30, 60, 100 метров</w:t>
            </w:r>
          </w:p>
        </w:tc>
        <w:tc>
          <w:tcPr>
            <w:tcW w:w="615" w:type="pct"/>
          </w:tcPr>
          <w:p w14:paraId="7F826537" w14:textId="77777777" w:rsidR="00D460B1" w:rsidRPr="00FC1D53" w:rsidRDefault="00706CBC" w:rsidP="00B03C47">
            <w:pPr>
              <w:spacing w:after="0" w:line="240" w:lineRule="auto"/>
              <w:rPr>
                <w:bCs/>
                <w:sz w:val="22"/>
              </w:rPr>
            </w:pPr>
            <w:r>
              <w:rPr>
                <w:bCs/>
                <w:sz w:val="22"/>
              </w:rPr>
              <w:t>4</w:t>
            </w:r>
          </w:p>
        </w:tc>
        <w:tc>
          <w:tcPr>
            <w:tcW w:w="687" w:type="pct"/>
            <w:vMerge/>
          </w:tcPr>
          <w:p w14:paraId="4871DCE6" w14:textId="77777777" w:rsidR="00D460B1" w:rsidRPr="00FC1D53" w:rsidRDefault="00D460B1" w:rsidP="00B03C47">
            <w:pPr>
              <w:spacing w:after="0" w:line="240" w:lineRule="auto"/>
              <w:rPr>
                <w:bCs/>
                <w:sz w:val="22"/>
              </w:rPr>
            </w:pPr>
          </w:p>
        </w:tc>
        <w:tc>
          <w:tcPr>
            <w:tcW w:w="384" w:type="pct"/>
            <w:vMerge/>
          </w:tcPr>
          <w:p w14:paraId="53344F60" w14:textId="77777777" w:rsidR="00D460B1" w:rsidRPr="00FC1D53" w:rsidRDefault="00D460B1" w:rsidP="00B03C47">
            <w:pPr>
              <w:spacing w:after="0" w:line="240" w:lineRule="auto"/>
              <w:rPr>
                <w:b/>
                <w:bCs/>
                <w:sz w:val="22"/>
              </w:rPr>
            </w:pPr>
          </w:p>
        </w:tc>
        <w:tc>
          <w:tcPr>
            <w:tcW w:w="397" w:type="pct"/>
            <w:vMerge/>
          </w:tcPr>
          <w:p w14:paraId="18D5FE54" w14:textId="77777777" w:rsidR="00D460B1" w:rsidRPr="00FC1D53" w:rsidRDefault="00D460B1" w:rsidP="00B03C47">
            <w:pPr>
              <w:spacing w:after="0" w:line="240" w:lineRule="auto"/>
              <w:rPr>
                <w:b/>
                <w:bCs/>
                <w:sz w:val="22"/>
              </w:rPr>
            </w:pPr>
          </w:p>
        </w:tc>
      </w:tr>
      <w:tr w:rsidR="00D460B1" w:rsidRPr="00FC1D53" w14:paraId="1EF41E3F" w14:textId="77777777" w:rsidTr="00B03C47">
        <w:trPr>
          <w:trHeight w:val="315"/>
          <w:jc w:val="center"/>
        </w:trPr>
        <w:tc>
          <w:tcPr>
            <w:tcW w:w="803" w:type="pct"/>
            <w:vMerge/>
            <w:tcBorders>
              <w:bottom w:val="single" w:sz="4" w:space="0" w:color="auto"/>
            </w:tcBorders>
          </w:tcPr>
          <w:p w14:paraId="33F3873D" w14:textId="77777777" w:rsidR="00D460B1" w:rsidRPr="00FC1D53" w:rsidRDefault="00D460B1" w:rsidP="00B03C47">
            <w:pPr>
              <w:spacing w:after="0" w:line="240" w:lineRule="auto"/>
              <w:rPr>
                <w:b/>
                <w:bCs/>
                <w:sz w:val="22"/>
              </w:rPr>
            </w:pPr>
          </w:p>
        </w:tc>
        <w:tc>
          <w:tcPr>
            <w:tcW w:w="2114" w:type="pct"/>
          </w:tcPr>
          <w:p w14:paraId="2097F9B7" w14:textId="77777777" w:rsidR="00D460B1" w:rsidRPr="00FC1D53" w:rsidRDefault="00D460B1" w:rsidP="00B03C47">
            <w:pPr>
              <w:spacing w:after="0" w:line="240" w:lineRule="auto"/>
              <w:contextualSpacing/>
              <w:jc w:val="both"/>
              <w:rPr>
                <w:spacing w:val="-1"/>
                <w:sz w:val="22"/>
              </w:rPr>
            </w:pPr>
            <w:r w:rsidRPr="00FC1D53">
              <w:rPr>
                <w:spacing w:val="-1"/>
                <w:sz w:val="22"/>
              </w:rPr>
              <w:t>№ 4. Скоростно-силовая подготовка. Длительный бег. Развитие выносливости. Кроссовый бег 1000 метров</w:t>
            </w:r>
          </w:p>
        </w:tc>
        <w:tc>
          <w:tcPr>
            <w:tcW w:w="615" w:type="pct"/>
          </w:tcPr>
          <w:p w14:paraId="0153B10F" w14:textId="77777777" w:rsidR="00D460B1" w:rsidRPr="00706CBC" w:rsidRDefault="00706CBC" w:rsidP="00B03C47">
            <w:pPr>
              <w:spacing w:after="0" w:line="240" w:lineRule="auto"/>
              <w:rPr>
                <w:bCs/>
                <w:sz w:val="22"/>
              </w:rPr>
            </w:pPr>
            <w:r>
              <w:rPr>
                <w:bCs/>
                <w:sz w:val="22"/>
              </w:rPr>
              <w:t>4</w:t>
            </w:r>
          </w:p>
        </w:tc>
        <w:tc>
          <w:tcPr>
            <w:tcW w:w="687" w:type="pct"/>
            <w:vMerge/>
            <w:tcBorders>
              <w:bottom w:val="single" w:sz="4" w:space="0" w:color="auto"/>
            </w:tcBorders>
          </w:tcPr>
          <w:p w14:paraId="02BC3C2F" w14:textId="77777777" w:rsidR="00D460B1" w:rsidRPr="00FC1D53" w:rsidRDefault="00D460B1" w:rsidP="00B03C47">
            <w:pPr>
              <w:spacing w:after="0" w:line="240" w:lineRule="auto"/>
              <w:rPr>
                <w:bCs/>
                <w:sz w:val="22"/>
              </w:rPr>
            </w:pPr>
          </w:p>
        </w:tc>
        <w:tc>
          <w:tcPr>
            <w:tcW w:w="384" w:type="pct"/>
            <w:vMerge/>
          </w:tcPr>
          <w:p w14:paraId="0A5D7F3E" w14:textId="77777777" w:rsidR="00D460B1" w:rsidRPr="00FC1D53" w:rsidRDefault="00D460B1" w:rsidP="00B03C47">
            <w:pPr>
              <w:spacing w:after="0" w:line="240" w:lineRule="auto"/>
              <w:rPr>
                <w:b/>
                <w:bCs/>
                <w:sz w:val="22"/>
              </w:rPr>
            </w:pPr>
          </w:p>
        </w:tc>
        <w:tc>
          <w:tcPr>
            <w:tcW w:w="397" w:type="pct"/>
            <w:vMerge/>
          </w:tcPr>
          <w:p w14:paraId="3FE713EC" w14:textId="77777777" w:rsidR="00D460B1" w:rsidRPr="00FC1D53" w:rsidRDefault="00D460B1" w:rsidP="00B03C47">
            <w:pPr>
              <w:spacing w:after="0" w:line="240" w:lineRule="auto"/>
              <w:rPr>
                <w:b/>
                <w:bCs/>
                <w:sz w:val="22"/>
              </w:rPr>
            </w:pPr>
          </w:p>
        </w:tc>
      </w:tr>
      <w:tr w:rsidR="00D460B1" w:rsidRPr="00FC1D53" w14:paraId="77C70DC8" w14:textId="77777777" w:rsidTr="00B03C47">
        <w:trPr>
          <w:trHeight w:val="56"/>
          <w:jc w:val="center"/>
        </w:trPr>
        <w:tc>
          <w:tcPr>
            <w:tcW w:w="803" w:type="pct"/>
            <w:vMerge w:val="restart"/>
          </w:tcPr>
          <w:p w14:paraId="16392BA2" w14:textId="77777777" w:rsidR="00D460B1" w:rsidRPr="00FC1D53" w:rsidRDefault="00D460B1" w:rsidP="00B03C47">
            <w:pPr>
              <w:spacing w:after="0" w:line="240" w:lineRule="auto"/>
              <w:rPr>
                <w:b/>
                <w:bCs/>
                <w:sz w:val="22"/>
              </w:rPr>
            </w:pPr>
            <w:r w:rsidRPr="00FC1D53">
              <w:rPr>
                <w:b/>
                <w:bCs/>
                <w:sz w:val="22"/>
              </w:rPr>
              <w:t xml:space="preserve">Тема 2.2. </w:t>
            </w:r>
          </w:p>
          <w:p w14:paraId="2A4BAA0A" w14:textId="77777777" w:rsidR="00D460B1" w:rsidRPr="00FC1D53" w:rsidRDefault="00D460B1" w:rsidP="00B03C47">
            <w:pPr>
              <w:spacing w:after="0" w:line="240" w:lineRule="auto"/>
              <w:jc w:val="both"/>
              <w:rPr>
                <w:bCs/>
                <w:sz w:val="22"/>
              </w:rPr>
            </w:pPr>
            <w:r w:rsidRPr="00FC1D53">
              <w:rPr>
                <w:bCs/>
                <w:sz w:val="22"/>
              </w:rPr>
              <w:t>Профессионально-прикладная физическая подготовка</w:t>
            </w:r>
          </w:p>
        </w:tc>
        <w:tc>
          <w:tcPr>
            <w:tcW w:w="2114" w:type="pct"/>
          </w:tcPr>
          <w:p w14:paraId="33C70059" w14:textId="77777777" w:rsidR="00D460B1" w:rsidRPr="00FC1D53" w:rsidRDefault="00D460B1" w:rsidP="00B03C47">
            <w:pPr>
              <w:numPr>
                <w:ilvl w:val="12"/>
                <w:numId w:val="0"/>
              </w:numPr>
              <w:shd w:val="clear" w:color="auto" w:fill="FFFFFF"/>
              <w:spacing w:after="0" w:line="240" w:lineRule="auto"/>
              <w:contextualSpacing/>
              <w:jc w:val="both"/>
              <w:rPr>
                <w:spacing w:val="-3"/>
                <w:sz w:val="22"/>
              </w:rPr>
            </w:pPr>
            <w:r w:rsidRPr="00FC1D53">
              <w:rPr>
                <w:b/>
                <w:spacing w:val="-3"/>
                <w:sz w:val="22"/>
              </w:rPr>
              <w:t>Содержание учебного материала</w:t>
            </w:r>
          </w:p>
        </w:tc>
        <w:tc>
          <w:tcPr>
            <w:tcW w:w="615" w:type="pct"/>
          </w:tcPr>
          <w:p w14:paraId="74653171" w14:textId="77777777" w:rsidR="00D460B1" w:rsidRPr="00706CBC" w:rsidRDefault="00706CBC" w:rsidP="00B03C47">
            <w:pPr>
              <w:spacing w:after="0" w:line="240" w:lineRule="auto"/>
              <w:rPr>
                <w:bCs/>
                <w:sz w:val="22"/>
              </w:rPr>
            </w:pPr>
            <w:r>
              <w:rPr>
                <w:bCs/>
                <w:sz w:val="22"/>
              </w:rPr>
              <w:t>12</w:t>
            </w:r>
          </w:p>
        </w:tc>
        <w:tc>
          <w:tcPr>
            <w:tcW w:w="687" w:type="pct"/>
            <w:tcBorders>
              <w:bottom w:val="single" w:sz="4" w:space="0" w:color="auto"/>
            </w:tcBorders>
          </w:tcPr>
          <w:p w14:paraId="6926B775" w14:textId="77777777" w:rsidR="00D460B1" w:rsidRPr="00FC1D53" w:rsidRDefault="00D460B1" w:rsidP="00B03C47">
            <w:pPr>
              <w:spacing w:after="0" w:line="240" w:lineRule="auto"/>
              <w:rPr>
                <w:bCs/>
                <w:sz w:val="22"/>
              </w:rPr>
            </w:pPr>
          </w:p>
        </w:tc>
        <w:tc>
          <w:tcPr>
            <w:tcW w:w="384" w:type="pct"/>
          </w:tcPr>
          <w:p w14:paraId="0D58E3A4" w14:textId="77777777" w:rsidR="00D460B1" w:rsidRPr="00FC1D53" w:rsidRDefault="00D460B1" w:rsidP="00B03C47">
            <w:pPr>
              <w:spacing w:after="0" w:line="240" w:lineRule="auto"/>
              <w:rPr>
                <w:b/>
                <w:bCs/>
                <w:sz w:val="22"/>
              </w:rPr>
            </w:pPr>
          </w:p>
        </w:tc>
        <w:tc>
          <w:tcPr>
            <w:tcW w:w="397" w:type="pct"/>
          </w:tcPr>
          <w:p w14:paraId="2621BFC7" w14:textId="77777777" w:rsidR="00D460B1" w:rsidRPr="00FC1D53" w:rsidRDefault="00D460B1" w:rsidP="00B03C47">
            <w:pPr>
              <w:spacing w:after="0" w:line="240" w:lineRule="auto"/>
              <w:rPr>
                <w:b/>
                <w:bCs/>
                <w:sz w:val="22"/>
              </w:rPr>
            </w:pPr>
          </w:p>
        </w:tc>
      </w:tr>
      <w:tr w:rsidR="00D460B1" w:rsidRPr="00FC1D53" w14:paraId="750D08D7" w14:textId="77777777" w:rsidTr="00B03C47">
        <w:trPr>
          <w:trHeight w:val="56"/>
          <w:jc w:val="center"/>
        </w:trPr>
        <w:tc>
          <w:tcPr>
            <w:tcW w:w="803" w:type="pct"/>
            <w:vMerge/>
          </w:tcPr>
          <w:p w14:paraId="2A689F5A" w14:textId="77777777" w:rsidR="00D460B1" w:rsidRPr="00FC1D53" w:rsidRDefault="00D460B1" w:rsidP="00B03C47">
            <w:pPr>
              <w:numPr>
                <w:ilvl w:val="12"/>
                <w:numId w:val="0"/>
              </w:numPr>
              <w:spacing w:after="0" w:line="240" w:lineRule="auto"/>
              <w:rPr>
                <w:b/>
                <w:bCs/>
                <w:sz w:val="22"/>
              </w:rPr>
            </w:pPr>
          </w:p>
        </w:tc>
        <w:tc>
          <w:tcPr>
            <w:tcW w:w="2114" w:type="pct"/>
          </w:tcPr>
          <w:p w14:paraId="0AB6168A" w14:textId="77777777" w:rsidR="00D460B1" w:rsidRPr="00FC1D53" w:rsidRDefault="00D460B1" w:rsidP="00B03C47">
            <w:pPr>
              <w:numPr>
                <w:ilvl w:val="12"/>
                <w:numId w:val="0"/>
              </w:numPr>
              <w:shd w:val="clear" w:color="auto" w:fill="FFFFFF"/>
              <w:spacing w:after="0" w:line="240" w:lineRule="auto"/>
              <w:contextualSpacing/>
              <w:jc w:val="both"/>
              <w:rPr>
                <w:b/>
                <w:spacing w:val="-3"/>
                <w:sz w:val="22"/>
              </w:rPr>
            </w:pPr>
            <w:r w:rsidRPr="00FC1D53">
              <w:rPr>
                <w:b/>
                <w:spacing w:val="-3"/>
                <w:sz w:val="22"/>
              </w:rPr>
              <w:t>В том числе практических занятий</w:t>
            </w:r>
          </w:p>
        </w:tc>
        <w:tc>
          <w:tcPr>
            <w:tcW w:w="615" w:type="pct"/>
          </w:tcPr>
          <w:p w14:paraId="068B739E" w14:textId="77777777" w:rsidR="00D460B1" w:rsidRPr="00706CBC" w:rsidRDefault="00706CBC" w:rsidP="00B03C47">
            <w:pPr>
              <w:spacing w:after="0" w:line="240" w:lineRule="auto"/>
              <w:rPr>
                <w:bCs/>
                <w:sz w:val="22"/>
              </w:rPr>
            </w:pPr>
            <w:r>
              <w:rPr>
                <w:bCs/>
                <w:sz w:val="22"/>
              </w:rPr>
              <w:t>12</w:t>
            </w:r>
          </w:p>
        </w:tc>
        <w:tc>
          <w:tcPr>
            <w:tcW w:w="687" w:type="pct"/>
            <w:vMerge w:val="restart"/>
          </w:tcPr>
          <w:p w14:paraId="2EDF32D1" w14:textId="77777777" w:rsidR="00D460B1" w:rsidRPr="00FC1D53" w:rsidRDefault="00D460B1" w:rsidP="00B03C47">
            <w:pPr>
              <w:spacing w:after="0" w:line="240" w:lineRule="auto"/>
              <w:jc w:val="center"/>
              <w:rPr>
                <w:sz w:val="22"/>
              </w:rPr>
            </w:pPr>
            <w:r w:rsidRPr="00FC1D53">
              <w:rPr>
                <w:sz w:val="22"/>
              </w:rPr>
              <w:t>ЛР 1 ЛР 9</w:t>
            </w:r>
          </w:p>
          <w:p w14:paraId="43AD3B2A" w14:textId="77777777" w:rsidR="00D460B1" w:rsidRPr="00FC1D53" w:rsidRDefault="00D460B1" w:rsidP="00B03C47">
            <w:pPr>
              <w:suppressAutoHyphens/>
              <w:spacing w:after="0"/>
              <w:jc w:val="center"/>
              <w:rPr>
                <w:iCs/>
                <w:sz w:val="22"/>
              </w:rPr>
            </w:pPr>
            <w:r w:rsidRPr="00FC1D53">
              <w:rPr>
                <w:iCs/>
                <w:sz w:val="22"/>
              </w:rPr>
              <w:t xml:space="preserve">МР 1, МР 2, </w:t>
            </w:r>
          </w:p>
          <w:p w14:paraId="67C39FC9" w14:textId="77777777" w:rsidR="00D460B1" w:rsidRPr="00FC1D53" w:rsidRDefault="00D460B1" w:rsidP="00B03C47">
            <w:pPr>
              <w:suppressAutoHyphens/>
              <w:spacing w:after="0"/>
              <w:jc w:val="center"/>
              <w:rPr>
                <w:iCs/>
                <w:sz w:val="22"/>
              </w:rPr>
            </w:pPr>
            <w:r w:rsidRPr="00FC1D53">
              <w:rPr>
                <w:iCs/>
                <w:sz w:val="22"/>
              </w:rPr>
              <w:t xml:space="preserve">МР 3, МР 4, </w:t>
            </w:r>
          </w:p>
          <w:p w14:paraId="56D5C094" w14:textId="77777777" w:rsidR="00D460B1" w:rsidRPr="00FC1D53" w:rsidRDefault="00D460B1" w:rsidP="00B03C47">
            <w:pPr>
              <w:suppressAutoHyphens/>
              <w:spacing w:after="0"/>
              <w:jc w:val="center"/>
              <w:rPr>
                <w:sz w:val="22"/>
              </w:rPr>
            </w:pPr>
            <w:r w:rsidRPr="00FC1D53">
              <w:rPr>
                <w:iCs/>
                <w:sz w:val="22"/>
              </w:rPr>
              <w:t xml:space="preserve">МР 5, </w:t>
            </w:r>
            <w:r w:rsidRPr="00FC1D53">
              <w:rPr>
                <w:sz w:val="22"/>
              </w:rPr>
              <w:t>МР 6</w:t>
            </w:r>
          </w:p>
          <w:p w14:paraId="6149D072" w14:textId="77777777" w:rsidR="00D460B1" w:rsidRPr="00FC1D53" w:rsidRDefault="00D460B1" w:rsidP="00B03C47">
            <w:pPr>
              <w:spacing w:after="0" w:line="240" w:lineRule="auto"/>
              <w:jc w:val="center"/>
              <w:rPr>
                <w:sz w:val="22"/>
              </w:rPr>
            </w:pPr>
            <w:r w:rsidRPr="00FC1D53">
              <w:rPr>
                <w:sz w:val="22"/>
              </w:rPr>
              <w:t xml:space="preserve">ПРб1, </w:t>
            </w:r>
            <w:proofErr w:type="spellStart"/>
            <w:r w:rsidRPr="00FC1D53">
              <w:rPr>
                <w:sz w:val="22"/>
              </w:rPr>
              <w:t>ПРб</w:t>
            </w:r>
            <w:proofErr w:type="spellEnd"/>
            <w:r w:rsidRPr="00FC1D53">
              <w:rPr>
                <w:sz w:val="22"/>
              </w:rPr>
              <w:t xml:space="preserve"> 2, </w:t>
            </w:r>
          </w:p>
          <w:p w14:paraId="67CE87B8" w14:textId="77777777" w:rsidR="00D460B1" w:rsidRPr="00FC1D53" w:rsidRDefault="00D460B1" w:rsidP="00B03C47">
            <w:pPr>
              <w:spacing w:after="0" w:line="240" w:lineRule="auto"/>
              <w:jc w:val="center"/>
              <w:rPr>
                <w:sz w:val="22"/>
              </w:rPr>
            </w:pPr>
            <w:proofErr w:type="spellStart"/>
            <w:r w:rsidRPr="00FC1D53">
              <w:rPr>
                <w:sz w:val="22"/>
              </w:rPr>
              <w:t>ПРб</w:t>
            </w:r>
            <w:proofErr w:type="spellEnd"/>
            <w:r w:rsidRPr="00FC1D53">
              <w:rPr>
                <w:sz w:val="22"/>
              </w:rPr>
              <w:t xml:space="preserve"> 3, </w:t>
            </w:r>
            <w:proofErr w:type="spellStart"/>
            <w:r w:rsidRPr="00FC1D53">
              <w:rPr>
                <w:sz w:val="22"/>
              </w:rPr>
              <w:t>ПРб</w:t>
            </w:r>
            <w:proofErr w:type="spellEnd"/>
            <w:r w:rsidRPr="00FC1D53">
              <w:rPr>
                <w:sz w:val="22"/>
              </w:rPr>
              <w:t xml:space="preserve"> 4</w:t>
            </w:r>
          </w:p>
        </w:tc>
        <w:tc>
          <w:tcPr>
            <w:tcW w:w="384" w:type="pct"/>
            <w:vMerge w:val="restart"/>
          </w:tcPr>
          <w:p w14:paraId="793983AB" w14:textId="77777777" w:rsidR="00D460B1" w:rsidRPr="00FC1D53" w:rsidRDefault="00D460B1" w:rsidP="00B03C47">
            <w:pPr>
              <w:suppressAutoHyphens/>
              <w:spacing w:after="0" w:line="240" w:lineRule="auto"/>
              <w:jc w:val="both"/>
              <w:rPr>
                <w:iCs/>
                <w:sz w:val="22"/>
              </w:rPr>
            </w:pPr>
            <w:r w:rsidRPr="00FC1D53">
              <w:rPr>
                <w:iCs/>
                <w:sz w:val="22"/>
              </w:rPr>
              <w:t>ОК 04</w:t>
            </w:r>
          </w:p>
          <w:p w14:paraId="2E7D318E" w14:textId="77777777" w:rsidR="00D460B1" w:rsidRPr="00FC1D53" w:rsidRDefault="00D460B1" w:rsidP="00B03C47">
            <w:pPr>
              <w:suppressAutoHyphens/>
              <w:spacing w:after="0" w:line="240" w:lineRule="auto"/>
              <w:jc w:val="both"/>
              <w:rPr>
                <w:iCs/>
                <w:sz w:val="22"/>
              </w:rPr>
            </w:pPr>
            <w:r w:rsidRPr="00FC1D53">
              <w:rPr>
                <w:iCs/>
                <w:sz w:val="22"/>
              </w:rPr>
              <w:t xml:space="preserve">ОК 08 </w:t>
            </w:r>
          </w:p>
          <w:p w14:paraId="13E2E6EF" w14:textId="77777777" w:rsidR="00D460B1" w:rsidRPr="00FC1D53" w:rsidRDefault="00D460B1" w:rsidP="00B03C47">
            <w:pPr>
              <w:suppressAutoHyphens/>
              <w:spacing w:after="0" w:line="240" w:lineRule="auto"/>
              <w:jc w:val="both"/>
              <w:rPr>
                <w:b/>
                <w:i/>
                <w:sz w:val="22"/>
              </w:rPr>
            </w:pPr>
          </w:p>
        </w:tc>
        <w:tc>
          <w:tcPr>
            <w:tcW w:w="397" w:type="pct"/>
            <w:vMerge w:val="restart"/>
          </w:tcPr>
          <w:p w14:paraId="02C22A35" w14:textId="77777777" w:rsidR="00D460B1" w:rsidRPr="00FC1D53" w:rsidRDefault="00D460B1" w:rsidP="00B03C47">
            <w:pPr>
              <w:spacing w:after="0" w:line="240" w:lineRule="auto"/>
              <w:rPr>
                <w:sz w:val="22"/>
              </w:rPr>
            </w:pPr>
            <w:r w:rsidRPr="00FC1D53">
              <w:rPr>
                <w:sz w:val="22"/>
              </w:rPr>
              <w:t>Уо.04.01</w:t>
            </w:r>
          </w:p>
          <w:p w14:paraId="6DD9DC63" w14:textId="77777777" w:rsidR="00D460B1" w:rsidRPr="00FC1D53" w:rsidRDefault="00D460B1" w:rsidP="00B03C47">
            <w:pPr>
              <w:spacing w:after="0" w:line="240" w:lineRule="auto"/>
              <w:rPr>
                <w:sz w:val="22"/>
              </w:rPr>
            </w:pPr>
            <w:r w:rsidRPr="00FC1D53">
              <w:rPr>
                <w:sz w:val="22"/>
              </w:rPr>
              <w:t>Уо.04.02</w:t>
            </w:r>
          </w:p>
          <w:p w14:paraId="59E8B774" w14:textId="77777777" w:rsidR="00D460B1" w:rsidRPr="00FC1D53" w:rsidRDefault="00D460B1" w:rsidP="00B03C47">
            <w:pPr>
              <w:spacing w:after="0" w:line="240" w:lineRule="auto"/>
              <w:rPr>
                <w:sz w:val="22"/>
              </w:rPr>
            </w:pPr>
            <w:r w:rsidRPr="00FC1D53">
              <w:rPr>
                <w:sz w:val="22"/>
              </w:rPr>
              <w:t>Зо.04.01</w:t>
            </w:r>
          </w:p>
          <w:p w14:paraId="4FD2C6DD" w14:textId="77777777" w:rsidR="00D460B1" w:rsidRPr="00FC1D53" w:rsidRDefault="00D460B1" w:rsidP="00B03C47">
            <w:pPr>
              <w:spacing w:after="0" w:line="240" w:lineRule="auto"/>
              <w:rPr>
                <w:sz w:val="22"/>
              </w:rPr>
            </w:pPr>
          </w:p>
          <w:p w14:paraId="6423F170" w14:textId="77777777" w:rsidR="00D460B1" w:rsidRPr="00FC1D53" w:rsidRDefault="00D460B1" w:rsidP="00B03C47">
            <w:pPr>
              <w:spacing w:after="0" w:line="240" w:lineRule="auto"/>
              <w:rPr>
                <w:sz w:val="22"/>
              </w:rPr>
            </w:pPr>
            <w:r w:rsidRPr="00FC1D53">
              <w:rPr>
                <w:sz w:val="22"/>
              </w:rPr>
              <w:t>Уо.08.01</w:t>
            </w:r>
          </w:p>
          <w:p w14:paraId="51F237C5" w14:textId="77777777" w:rsidR="00D460B1" w:rsidRPr="00FC1D53" w:rsidRDefault="00D460B1" w:rsidP="00B03C47">
            <w:pPr>
              <w:spacing w:after="0" w:line="240" w:lineRule="auto"/>
              <w:rPr>
                <w:sz w:val="22"/>
              </w:rPr>
            </w:pPr>
            <w:r w:rsidRPr="00FC1D53">
              <w:rPr>
                <w:sz w:val="22"/>
              </w:rPr>
              <w:t>Уо.08.02 Уо.08.03</w:t>
            </w:r>
          </w:p>
          <w:p w14:paraId="5452517D" w14:textId="77777777" w:rsidR="00D460B1" w:rsidRPr="00FC1D53" w:rsidRDefault="00D460B1" w:rsidP="00B03C47">
            <w:pPr>
              <w:spacing w:after="0" w:line="240" w:lineRule="auto"/>
              <w:rPr>
                <w:sz w:val="22"/>
              </w:rPr>
            </w:pPr>
            <w:r w:rsidRPr="00FC1D53">
              <w:rPr>
                <w:sz w:val="22"/>
              </w:rPr>
              <w:t>Зо.08.01 Зо.08.02 Зо.08.03</w:t>
            </w:r>
          </w:p>
        </w:tc>
      </w:tr>
      <w:tr w:rsidR="00D460B1" w:rsidRPr="00FC1D53" w14:paraId="35E313C7" w14:textId="77777777" w:rsidTr="00B03C47">
        <w:trPr>
          <w:trHeight w:val="379"/>
          <w:jc w:val="center"/>
        </w:trPr>
        <w:tc>
          <w:tcPr>
            <w:tcW w:w="803" w:type="pct"/>
            <w:vMerge/>
          </w:tcPr>
          <w:p w14:paraId="1019178B" w14:textId="77777777" w:rsidR="00D460B1" w:rsidRPr="00FC1D53" w:rsidRDefault="00D460B1" w:rsidP="00B03C47">
            <w:pPr>
              <w:numPr>
                <w:ilvl w:val="12"/>
                <w:numId w:val="0"/>
              </w:numPr>
              <w:spacing w:after="0" w:line="240" w:lineRule="auto"/>
              <w:rPr>
                <w:b/>
                <w:bCs/>
                <w:sz w:val="22"/>
              </w:rPr>
            </w:pPr>
          </w:p>
        </w:tc>
        <w:tc>
          <w:tcPr>
            <w:tcW w:w="2114" w:type="pct"/>
          </w:tcPr>
          <w:p w14:paraId="2DA8F7A7" w14:textId="77777777" w:rsidR="00D460B1" w:rsidRPr="00FC1D53" w:rsidRDefault="00D460B1" w:rsidP="00B03C47">
            <w:pPr>
              <w:numPr>
                <w:ilvl w:val="12"/>
                <w:numId w:val="0"/>
              </w:numPr>
              <w:shd w:val="clear" w:color="auto" w:fill="FFFFFF"/>
              <w:spacing w:after="0" w:line="240" w:lineRule="auto"/>
              <w:contextualSpacing/>
              <w:jc w:val="both"/>
              <w:rPr>
                <w:bCs/>
                <w:spacing w:val="-3"/>
                <w:sz w:val="22"/>
              </w:rPr>
            </w:pPr>
            <w:r w:rsidRPr="00FC1D53">
              <w:rPr>
                <w:bCs/>
                <w:spacing w:val="-3"/>
                <w:sz w:val="22"/>
              </w:rPr>
              <w:t>№ 5. Выполнение комплекса упражнений гигиенической утренней гимнастики с учетом профессиональных особенностей труда</w:t>
            </w:r>
          </w:p>
        </w:tc>
        <w:tc>
          <w:tcPr>
            <w:tcW w:w="615" w:type="pct"/>
          </w:tcPr>
          <w:p w14:paraId="4631986F" w14:textId="77777777" w:rsidR="00D460B1" w:rsidRPr="00706CBC" w:rsidRDefault="00706CBC" w:rsidP="00B03C47">
            <w:pPr>
              <w:spacing w:after="0" w:line="240" w:lineRule="auto"/>
              <w:rPr>
                <w:bCs/>
                <w:sz w:val="22"/>
              </w:rPr>
            </w:pPr>
            <w:r>
              <w:rPr>
                <w:bCs/>
                <w:sz w:val="22"/>
              </w:rPr>
              <w:t>4</w:t>
            </w:r>
          </w:p>
        </w:tc>
        <w:tc>
          <w:tcPr>
            <w:tcW w:w="687" w:type="pct"/>
            <w:vMerge/>
          </w:tcPr>
          <w:p w14:paraId="77B1C133" w14:textId="77777777" w:rsidR="00D460B1" w:rsidRPr="00FC1D53" w:rsidRDefault="00D460B1" w:rsidP="00B03C47">
            <w:pPr>
              <w:spacing w:after="0" w:line="240" w:lineRule="auto"/>
              <w:rPr>
                <w:bCs/>
                <w:sz w:val="22"/>
              </w:rPr>
            </w:pPr>
          </w:p>
        </w:tc>
        <w:tc>
          <w:tcPr>
            <w:tcW w:w="384" w:type="pct"/>
            <w:vMerge/>
          </w:tcPr>
          <w:p w14:paraId="794DAA6C" w14:textId="77777777" w:rsidR="00D460B1" w:rsidRPr="00FC1D53" w:rsidRDefault="00D460B1" w:rsidP="00B03C47">
            <w:pPr>
              <w:spacing w:after="0" w:line="240" w:lineRule="auto"/>
              <w:rPr>
                <w:b/>
                <w:bCs/>
                <w:sz w:val="22"/>
              </w:rPr>
            </w:pPr>
          </w:p>
        </w:tc>
        <w:tc>
          <w:tcPr>
            <w:tcW w:w="397" w:type="pct"/>
            <w:vMerge/>
          </w:tcPr>
          <w:p w14:paraId="338FFCD4" w14:textId="77777777" w:rsidR="00D460B1" w:rsidRPr="00FC1D53" w:rsidRDefault="00D460B1" w:rsidP="00B03C47">
            <w:pPr>
              <w:spacing w:after="0" w:line="240" w:lineRule="auto"/>
              <w:rPr>
                <w:b/>
                <w:bCs/>
                <w:sz w:val="22"/>
              </w:rPr>
            </w:pPr>
          </w:p>
        </w:tc>
      </w:tr>
      <w:tr w:rsidR="00D460B1" w:rsidRPr="00FC1D53" w14:paraId="7FB6A3F1" w14:textId="77777777" w:rsidTr="00B03C47">
        <w:trPr>
          <w:trHeight w:val="461"/>
          <w:jc w:val="center"/>
        </w:trPr>
        <w:tc>
          <w:tcPr>
            <w:tcW w:w="803" w:type="pct"/>
            <w:vMerge/>
          </w:tcPr>
          <w:p w14:paraId="637A8D10" w14:textId="77777777" w:rsidR="00D460B1" w:rsidRPr="00FC1D53" w:rsidRDefault="00D460B1" w:rsidP="00B03C47">
            <w:pPr>
              <w:numPr>
                <w:ilvl w:val="12"/>
                <w:numId w:val="0"/>
              </w:numPr>
              <w:spacing w:after="0" w:line="240" w:lineRule="auto"/>
              <w:rPr>
                <w:b/>
                <w:bCs/>
                <w:sz w:val="22"/>
              </w:rPr>
            </w:pPr>
          </w:p>
        </w:tc>
        <w:tc>
          <w:tcPr>
            <w:tcW w:w="2114" w:type="pct"/>
          </w:tcPr>
          <w:p w14:paraId="6F827B7F" w14:textId="77777777" w:rsidR="00D460B1" w:rsidRPr="00FC1D53" w:rsidRDefault="00D460B1" w:rsidP="00B03C47">
            <w:pPr>
              <w:numPr>
                <w:ilvl w:val="12"/>
                <w:numId w:val="0"/>
              </w:numPr>
              <w:shd w:val="clear" w:color="auto" w:fill="FFFFFF"/>
              <w:spacing w:after="0" w:line="240" w:lineRule="auto"/>
              <w:contextualSpacing/>
              <w:jc w:val="both"/>
              <w:rPr>
                <w:bCs/>
                <w:spacing w:val="-3"/>
                <w:sz w:val="22"/>
              </w:rPr>
            </w:pPr>
            <w:r w:rsidRPr="00FC1D53">
              <w:rPr>
                <w:bCs/>
                <w:spacing w:val="-3"/>
                <w:sz w:val="22"/>
              </w:rPr>
              <w:t>№ 6. Выполнение комплекса упражнений (вводного, для проведения физкультурной паузы, физкультурной минуты, физкультурного отдыха)</w:t>
            </w:r>
          </w:p>
        </w:tc>
        <w:tc>
          <w:tcPr>
            <w:tcW w:w="615" w:type="pct"/>
          </w:tcPr>
          <w:p w14:paraId="7BC8AB6C" w14:textId="77777777" w:rsidR="00D460B1" w:rsidRPr="00706CBC" w:rsidRDefault="00706CBC" w:rsidP="00B03C47">
            <w:pPr>
              <w:spacing w:after="0" w:line="240" w:lineRule="auto"/>
              <w:rPr>
                <w:bCs/>
                <w:sz w:val="22"/>
              </w:rPr>
            </w:pPr>
            <w:r>
              <w:rPr>
                <w:bCs/>
                <w:sz w:val="22"/>
              </w:rPr>
              <w:t>4</w:t>
            </w:r>
          </w:p>
        </w:tc>
        <w:tc>
          <w:tcPr>
            <w:tcW w:w="687" w:type="pct"/>
            <w:vMerge/>
          </w:tcPr>
          <w:p w14:paraId="5C654AD7" w14:textId="77777777" w:rsidR="00D460B1" w:rsidRPr="00FC1D53" w:rsidRDefault="00D460B1" w:rsidP="00B03C47">
            <w:pPr>
              <w:spacing w:after="0" w:line="240" w:lineRule="auto"/>
              <w:rPr>
                <w:bCs/>
                <w:sz w:val="22"/>
              </w:rPr>
            </w:pPr>
          </w:p>
        </w:tc>
        <w:tc>
          <w:tcPr>
            <w:tcW w:w="384" w:type="pct"/>
            <w:vMerge/>
          </w:tcPr>
          <w:p w14:paraId="34F4F6A5" w14:textId="77777777" w:rsidR="00D460B1" w:rsidRPr="00FC1D53" w:rsidRDefault="00D460B1" w:rsidP="00B03C47">
            <w:pPr>
              <w:spacing w:after="0" w:line="240" w:lineRule="auto"/>
              <w:rPr>
                <w:b/>
                <w:bCs/>
                <w:sz w:val="22"/>
              </w:rPr>
            </w:pPr>
          </w:p>
        </w:tc>
        <w:tc>
          <w:tcPr>
            <w:tcW w:w="397" w:type="pct"/>
            <w:vMerge/>
          </w:tcPr>
          <w:p w14:paraId="34A6D7EE" w14:textId="77777777" w:rsidR="00D460B1" w:rsidRPr="00FC1D53" w:rsidRDefault="00D460B1" w:rsidP="00B03C47">
            <w:pPr>
              <w:spacing w:after="0" w:line="240" w:lineRule="auto"/>
              <w:rPr>
                <w:b/>
                <w:bCs/>
                <w:sz w:val="22"/>
              </w:rPr>
            </w:pPr>
          </w:p>
        </w:tc>
      </w:tr>
      <w:tr w:rsidR="00D460B1" w:rsidRPr="00FC1D53" w14:paraId="0D2F4DF7" w14:textId="77777777" w:rsidTr="00B03C47">
        <w:trPr>
          <w:trHeight w:val="259"/>
          <w:jc w:val="center"/>
        </w:trPr>
        <w:tc>
          <w:tcPr>
            <w:tcW w:w="803" w:type="pct"/>
            <w:vMerge/>
          </w:tcPr>
          <w:p w14:paraId="1CBC56A1" w14:textId="77777777" w:rsidR="00D460B1" w:rsidRPr="00FC1D53" w:rsidRDefault="00D460B1" w:rsidP="00B03C47">
            <w:pPr>
              <w:numPr>
                <w:ilvl w:val="12"/>
                <w:numId w:val="0"/>
              </w:numPr>
              <w:spacing w:after="0" w:line="240" w:lineRule="auto"/>
              <w:rPr>
                <w:b/>
                <w:bCs/>
                <w:sz w:val="22"/>
              </w:rPr>
            </w:pPr>
          </w:p>
        </w:tc>
        <w:tc>
          <w:tcPr>
            <w:tcW w:w="2114" w:type="pct"/>
          </w:tcPr>
          <w:p w14:paraId="00541E8E" w14:textId="77777777" w:rsidR="00D460B1" w:rsidRPr="00FC1D53" w:rsidRDefault="00D460B1" w:rsidP="00B03C47">
            <w:pPr>
              <w:numPr>
                <w:ilvl w:val="12"/>
                <w:numId w:val="0"/>
              </w:numPr>
              <w:shd w:val="clear" w:color="auto" w:fill="FFFFFF"/>
              <w:spacing w:after="0" w:line="240" w:lineRule="auto"/>
              <w:contextualSpacing/>
              <w:jc w:val="both"/>
              <w:rPr>
                <w:b/>
                <w:spacing w:val="-3"/>
                <w:sz w:val="22"/>
              </w:rPr>
            </w:pPr>
            <w:r w:rsidRPr="00FC1D53">
              <w:rPr>
                <w:bCs/>
                <w:spacing w:val="-3"/>
                <w:sz w:val="22"/>
              </w:rPr>
              <w:t>№ 7. 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615" w:type="pct"/>
          </w:tcPr>
          <w:p w14:paraId="3624ECAD"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Pr>
          <w:p w14:paraId="41988071" w14:textId="77777777" w:rsidR="00D460B1" w:rsidRPr="00FC1D53" w:rsidRDefault="00D460B1" w:rsidP="00B03C47">
            <w:pPr>
              <w:spacing w:after="0" w:line="240" w:lineRule="auto"/>
              <w:rPr>
                <w:bCs/>
                <w:sz w:val="22"/>
              </w:rPr>
            </w:pPr>
          </w:p>
        </w:tc>
        <w:tc>
          <w:tcPr>
            <w:tcW w:w="384" w:type="pct"/>
            <w:vMerge/>
          </w:tcPr>
          <w:p w14:paraId="12843DE1" w14:textId="77777777" w:rsidR="00D460B1" w:rsidRPr="00FC1D53" w:rsidRDefault="00D460B1" w:rsidP="00B03C47">
            <w:pPr>
              <w:spacing w:after="0" w:line="240" w:lineRule="auto"/>
              <w:rPr>
                <w:b/>
                <w:bCs/>
                <w:sz w:val="22"/>
              </w:rPr>
            </w:pPr>
          </w:p>
        </w:tc>
        <w:tc>
          <w:tcPr>
            <w:tcW w:w="397" w:type="pct"/>
            <w:vMerge/>
          </w:tcPr>
          <w:p w14:paraId="76469782" w14:textId="77777777" w:rsidR="00D460B1" w:rsidRPr="00FC1D53" w:rsidRDefault="00D460B1" w:rsidP="00B03C47">
            <w:pPr>
              <w:spacing w:after="0" w:line="240" w:lineRule="auto"/>
              <w:rPr>
                <w:b/>
                <w:bCs/>
                <w:sz w:val="22"/>
              </w:rPr>
            </w:pPr>
          </w:p>
        </w:tc>
      </w:tr>
      <w:tr w:rsidR="00D460B1" w:rsidRPr="00FC1D53" w14:paraId="40FE112A" w14:textId="77777777" w:rsidTr="00B03C47">
        <w:trPr>
          <w:trHeight w:val="56"/>
          <w:jc w:val="center"/>
        </w:trPr>
        <w:tc>
          <w:tcPr>
            <w:tcW w:w="803" w:type="pct"/>
            <w:vMerge/>
            <w:tcBorders>
              <w:bottom w:val="single" w:sz="4" w:space="0" w:color="auto"/>
            </w:tcBorders>
          </w:tcPr>
          <w:p w14:paraId="6ACEBA65" w14:textId="77777777" w:rsidR="00D460B1" w:rsidRPr="00FC1D53" w:rsidRDefault="00D460B1" w:rsidP="00B03C47">
            <w:pPr>
              <w:numPr>
                <w:ilvl w:val="12"/>
                <w:numId w:val="0"/>
              </w:numPr>
              <w:spacing w:after="0" w:line="240" w:lineRule="auto"/>
              <w:rPr>
                <w:b/>
                <w:bCs/>
                <w:sz w:val="22"/>
              </w:rPr>
            </w:pPr>
          </w:p>
        </w:tc>
        <w:tc>
          <w:tcPr>
            <w:tcW w:w="2114" w:type="pct"/>
          </w:tcPr>
          <w:p w14:paraId="17D1A157" w14:textId="77777777" w:rsidR="00D460B1" w:rsidRPr="00FC1D53" w:rsidRDefault="00D460B1" w:rsidP="00B03C47">
            <w:pPr>
              <w:numPr>
                <w:ilvl w:val="12"/>
                <w:numId w:val="0"/>
              </w:numPr>
              <w:shd w:val="clear" w:color="auto" w:fill="FFFFFF"/>
              <w:spacing w:after="0" w:line="240" w:lineRule="auto"/>
              <w:contextualSpacing/>
              <w:jc w:val="both"/>
              <w:rPr>
                <w:spacing w:val="1"/>
                <w:sz w:val="22"/>
              </w:rPr>
            </w:pPr>
            <w:r w:rsidRPr="00FC1D53">
              <w:rPr>
                <w:spacing w:val="1"/>
                <w:sz w:val="22"/>
              </w:rPr>
              <w:t>№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615" w:type="pct"/>
          </w:tcPr>
          <w:p w14:paraId="602748C4"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Borders>
              <w:bottom w:val="single" w:sz="4" w:space="0" w:color="auto"/>
            </w:tcBorders>
          </w:tcPr>
          <w:p w14:paraId="5E1F6FF4" w14:textId="77777777" w:rsidR="00D460B1" w:rsidRPr="00FC1D53" w:rsidRDefault="00D460B1" w:rsidP="00B03C47">
            <w:pPr>
              <w:spacing w:after="0" w:line="240" w:lineRule="auto"/>
              <w:rPr>
                <w:bCs/>
                <w:sz w:val="22"/>
              </w:rPr>
            </w:pPr>
          </w:p>
        </w:tc>
        <w:tc>
          <w:tcPr>
            <w:tcW w:w="384" w:type="pct"/>
            <w:vMerge/>
          </w:tcPr>
          <w:p w14:paraId="7716BAEE" w14:textId="77777777" w:rsidR="00D460B1" w:rsidRPr="00FC1D53" w:rsidRDefault="00D460B1" w:rsidP="00B03C47">
            <w:pPr>
              <w:spacing w:after="0" w:line="240" w:lineRule="auto"/>
              <w:rPr>
                <w:b/>
                <w:bCs/>
                <w:sz w:val="22"/>
              </w:rPr>
            </w:pPr>
          </w:p>
        </w:tc>
        <w:tc>
          <w:tcPr>
            <w:tcW w:w="397" w:type="pct"/>
            <w:vMerge/>
          </w:tcPr>
          <w:p w14:paraId="3E0E2DC1" w14:textId="77777777" w:rsidR="00D460B1" w:rsidRPr="00FC1D53" w:rsidRDefault="00D460B1" w:rsidP="00B03C47">
            <w:pPr>
              <w:spacing w:after="0" w:line="240" w:lineRule="auto"/>
              <w:rPr>
                <w:b/>
                <w:bCs/>
                <w:sz w:val="22"/>
              </w:rPr>
            </w:pPr>
          </w:p>
        </w:tc>
      </w:tr>
      <w:tr w:rsidR="00D460B1" w:rsidRPr="00FC1D53" w14:paraId="4C6F33FC" w14:textId="77777777" w:rsidTr="00B03C47">
        <w:trPr>
          <w:trHeight w:val="60"/>
          <w:jc w:val="center"/>
        </w:trPr>
        <w:tc>
          <w:tcPr>
            <w:tcW w:w="803" w:type="pct"/>
            <w:vMerge w:val="restart"/>
          </w:tcPr>
          <w:p w14:paraId="6DE5601B" w14:textId="77777777" w:rsidR="00D460B1" w:rsidRPr="00FC1D53" w:rsidRDefault="00D460B1" w:rsidP="00B03C47">
            <w:pPr>
              <w:numPr>
                <w:ilvl w:val="12"/>
                <w:numId w:val="0"/>
              </w:numPr>
              <w:spacing w:after="0" w:line="240" w:lineRule="auto"/>
              <w:rPr>
                <w:b/>
                <w:bCs/>
                <w:sz w:val="22"/>
              </w:rPr>
            </w:pPr>
            <w:r w:rsidRPr="00FC1D53">
              <w:rPr>
                <w:b/>
                <w:bCs/>
                <w:sz w:val="22"/>
              </w:rPr>
              <w:t xml:space="preserve">Тема 2.3. </w:t>
            </w:r>
          </w:p>
          <w:p w14:paraId="13A4E293" w14:textId="77777777" w:rsidR="00D460B1" w:rsidRPr="00FC1D53" w:rsidRDefault="00D460B1" w:rsidP="00B03C47">
            <w:pPr>
              <w:numPr>
                <w:ilvl w:val="12"/>
                <w:numId w:val="0"/>
              </w:numPr>
              <w:spacing w:after="0" w:line="240" w:lineRule="auto"/>
              <w:rPr>
                <w:bCs/>
                <w:sz w:val="22"/>
              </w:rPr>
            </w:pPr>
            <w:r w:rsidRPr="00FC1D53">
              <w:rPr>
                <w:bCs/>
                <w:sz w:val="22"/>
              </w:rPr>
              <w:t>Гимнастика</w:t>
            </w:r>
          </w:p>
        </w:tc>
        <w:tc>
          <w:tcPr>
            <w:tcW w:w="2114" w:type="pct"/>
          </w:tcPr>
          <w:p w14:paraId="3794D122" w14:textId="77777777" w:rsidR="00D460B1" w:rsidRPr="00FC1D53" w:rsidRDefault="00D460B1" w:rsidP="00B03C47">
            <w:pPr>
              <w:numPr>
                <w:ilvl w:val="12"/>
                <w:numId w:val="0"/>
              </w:numPr>
              <w:shd w:val="clear" w:color="auto" w:fill="FFFFFF"/>
              <w:spacing w:after="0" w:line="240" w:lineRule="auto"/>
              <w:contextualSpacing/>
              <w:jc w:val="both"/>
              <w:rPr>
                <w:b/>
                <w:spacing w:val="-3"/>
                <w:sz w:val="22"/>
              </w:rPr>
            </w:pPr>
            <w:r w:rsidRPr="00FC1D53">
              <w:rPr>
                <w:b/>
                <w:spacing w:val="-3"/>
                <w:sz w:val="22"/>
              </w:rPr>
              <w:t>Содержание учебного материала</w:t>
            </w:r>
          </w:p>
        </w:tc>
        <w:tc>
          <w:tcPr>
            <w:tcW w:w="615" w:type="pct"/>
          </w:tcPr>
          <w:p w14:paraId="6327D3E0" w14:textId="77777777" w:rsidR="00D460B1" w:rsidRPr="00706CBC" w:rsidRDefault="00706CBC" w:rsidP="00B03C47">
            <w:pPr>
              <w:spacing w:after="0" w:line="240" w:lineRule="auto"/>
              <w:rPr>
                <w:bCs/>
                <w:sz w:val="22"/>
              </w:rPr>
            </w:pPr>
            <w:r>
              <w:rPr>
                <w:bCs/>
                <w:sz w:val="22"/>
              </w:rPr>
              <w:t>16</w:t>
            </w:r>
          </w:p>
        </w:tc>
        <w:tc>
          <w:tcPr>
            <w:tcW w:w="687" w:type="pct"/>
            <w:tcBorders>
              <w:bottom w:val="single" w:sz="4" w:space="0" w:color="auto"/>
            </w:tcBorders>
          </w:tcPr>
          <w:p w14:paraId="09F82001" w14:textId="77777777" w:rsidR="00D460B1" w:rsidRPr="00FC1D53" w:rsidRDefault="00D460B1" w:rsidP="00B03C47">
            <w:pPr>
              <w:spacing w:after="0" w:line="240" w:lineRule="auto"/>
              <w:rPr>
                <w:bCs/>
                <w:sz w:val="22"/>
              </w:rPr>
            </w:pPr>
          </w:p>
        </w:tc>
        <w:tc>
          <w:tcPr>
            <w:tcW w:w="384" w:type="pct"/>
          </w:tcPr>
          <w:p w14:paraId="0EF081DC" w14:textId="77777777" w:rsidR="00D460B1" w:rsidRPr="00FC1D53" w:rsidRDefault="00D460B1" w:rsidP="00B03C47">
            <w:pPr>
              <w:spacing w:after="0" w:line="240" w:lineRule="auto"/>
              <w:rPr>
                <w:b/>
                <w:bCs/>
                <w:sz w:val="22"/>
              </w:rPr>
            </w:pPr>
          </w:p>
        </w:tc>
        <w:tc>
          <w:tcPr>
            <w:tcW w:w="397" w:type="pct"/>
          </w:tcPr>
          <w:p w14:paraId="3BB290F1" w14:textId="77777777" w:rsidR="00D460B1" w:rsidRPr="00FC1D53" w:rsidRDefault="00D460B1" w:rsidP="00B03C47">
            <w:pPr>
              <w:spacing w:after="0" w:line="240" w:lineRule="auto"/>
              <w:rPr>
                <w:b/>
                <w:bCs/>
                <w:sz w:val="22"/>
              </w:rPr>
            </w:pPr>
          </w:p>
        </w:tc>
      </w:tr>
      <w:tr w:rsidR="00D460B1" w:rsidRPr="00FC1D53" w14:paraId="6BFA133A" w14:textId="77777777" w:rsidTr="00B03C47">
        <w:trPr>
          <w:trHeight w:val="60"/>
          <w:jc w:val="center"/>
        </w:trPr>
        <w:tc>
          <w:tcPr>
            <w:tcW w:w="803" w:type="pct"/>
            <w:vMerge/>
          </w:tcPr>
          <w:p w14:paraId="612A1A7E" w14:textId="77777777" w:rsidR="00D460B1" w:rsidRPr="00FC1D53" w:rsidRDefault="00D460B1" w:rsidP="00B03C47">
            <w:pPr>
              <w:numPr>
                <w:ilvl w:val="12"/>
                <w:numId w:val="0"/>
              </w:numPr>
              <w:spacing w:after="0" w:line="240" w:lineRule="auto"/>
              <w:rPr>
                <w:b/>
                <w:bCs/>
                <w:sz w:val="22"/>
              </w:rPr>
            </w:pPr>
          </w:p>
        </w:tc>
        <w:tc>
          <w:tcPr>
            <w:tcW w:w="2114" w:type="pct"/>
          </w:tcPr>
          <w:p w14:paraId="27474CB6" w14:textId="77777777" w:rsidR="00D460B1" w:rsidRPr="00FC1D53" w:rsidRDefault="00D460B1" w:rsidP="00B03C47">
            <w:pPr>
              <w:numPr>
                <w:ilvl w:val="12"/>
                <w:numId w:val="0"/>
              </w:numPr>
              <w:shd w:val="clear" w:color="auto" w:fill="FFFFFF"/>
              <w:spacing w:after="0" w:line="240" w:lineRule="auto"/>
              <w:contextualSpacing/>
              <w:jc w:val="both"/>
              <w:rPr>
                <w:spacing w:val="-3"/>
                <w:sz w:val="22"/>
              </w:rPr>
            </w:pPr>
            <w:r w:rsidRPr="00FC1D53">
              <w:rPr>
                <w:b/>
                <w:sz w:val="22"/>
              </w:rPr>
              <w:t>В том числе практических занятий</w:t>
            </w:r>
          </w:p>
        </w:tc>
        <w:tc>
          <w:tcPr>
            <w:tcW w:w="615" w:type="pct"/>
          </w:tcPr>
          <w:p w14:paraId="75569C09" w14:textId="77777777" w:rsidR="00D460B1" w:rsidRPr="00706CBC" w:rsidRDefault="00706CBC" w:rsidP="00B03C47">
            <w:pPr>
              <w:spacing w:after="0" w:line="240" w:lineRule="auto"/>
              <w:rPr>
                <w:bCs/>
                <w:sz w:val="22"/>
              </w:rPr>
            </w:pPr>
            <w:r>
              <w:rPr>
                <w:bCs/>
                <w:sz w:val="22"/>
              </w:rPr>
              <w:t>16</w:t>
            </w:r>
          </w:p>
        </w:tc>
        <w:tc>
          <w:tcPr>
            <w:tcW w:w="687" w:type="pct"/>
            <w:vMerge w:val="restart"/>
          </w:tcPr>
          <w:p w14:paraId="16ACEEC5" w14:textId="77777777" w:rsidR="00D460B1" w:rsidRPr="00FC1D53" w:rsidRDefault="00D460B1" w:rsidP="00B03C47">
            <w:pPr>
              <w:spacing w:after="0" w:line="240" w:lineRule="auto"/>
              <w:jc w:val="center"/>
              <w:rPr>
                <w:sz w:val="22"/>
              </w:rPr>
            </w:pPr>
            <w:r w:rsidRPr="00FC1D53">
              <w:rPr>
                <w:sz w:val="22"/>
              </w:rPr>
              <w:t>ЛР 1 ЛР 9</w:t>
            </w:r>
          </w:p>
          <w:p w14:paraId="0350CBD2" w14:textId="77777777" w:rsidR="00D460B1" w:rsidRPr="00FC1D53" w:rsidRDefault="00D460B1" w:rsidP="00B03C47">
            <w:pPr>
              <w:suppressAutoHyphens/>
              <w:spacing w:after="0"/>
              <w:jc w:val="center"/>
              <w:rPr>
                <w:iCs/>
                <w:sz w:val="22"/>
              </w:rPr>
            </w:pPr>
            <w:r w:rsidRPr="00FC1D53">
              <w:rPr>
                <w:iCs/>
                <w:sz w:val="22"/>
              </w:rPr>
              <w:t xml:space="preserve">МР 1, МР 2, </w:t>
            </w:r>
          </w:p>
          <w:p w14:paraId="4DA7D902" w14:textId="77777777" w:rsidR="00D460B1" w:rsidRPr="00FC1D53" w:rsidRDefault="00D460B1" w:rsidP="00B03C47">
            <w:pPr>
              <w:suppressAutoHyphens/>
              <w:spacing w:after="0"/>
              <w:jc w:val="center"/>
              <w:rPr>
                <w:iCs/>
                <w:sz w:val="22"/>
              </w:rPr>
            </w:pPr>
            <w:r w:rsidRPr="00FC1D53">
              <w:rPr>
                <w:iCs/>
                <w:sz w:val="22"/>
              </w:rPr>
              <w:t xml:space="preserve">МР 3, МР 4, </w:t>
            </w:r>
          </w:p>
          <w:p w14:paraId="3B3CF187" w14:textId="77777777" w:rsidR="00D460B1" w:rsidRPr="00FC1D53" w:rsidRDefault="00D460B1" w:rsidP="00B03C47">
            <w:pPr>
              <w:suppressAutoHyphens/>
              <w:spacing w:after="0"/>
              <w:jc w:val="center"/>
              <w:rPr>
                <w:sz w:val="22"/>
              </w:rPr>
            </w:pPr>
            <w:r w:rsidRPr="00FC1D53">
              <w:rPr>
                <w:iCs/>
                <w:sz w:val="22"/>
              </w:rPr>
              <w:t xml:space="preserve">МР 5, </w:t>
            </w:r>
            <w:r w:rsidRPr="00FC1D53">
              <w:rPr>
                <w:sz w:val="22"/>
              </w:rPr>
              <w:t>МР 6</w:t>
            </w:r>
          </w:p>
          <w:p w14:paraId="2C0AA3AF" w14:textId="77777777" w:rsidR="00D460B1" w:rsidRPr="00FC1D53" w:rsidRDefault="00D460B1" w:rsidP="00B03C47">
            <w:pPr>
              <w:spacing w:after="0" w:line="240" w:lineRule="auto"/>
              <w:jc w:val="center"/>
              <w:rPr>
                <w:sz w:val="22"/>
              </w:rPr>
            </w:pPr>
            <w:r w:rsidRPr="00FC1D53">
              <w:rPr>
                <w:sz w:val="22"/>
              </w:rPr>
              <w:t xml:space="preserve">ПРб1, </w:t>
            </w:r>
            <w:proofErr w:type="spellStart"/>
            <w:r w:rsidRPr="00FC1D53">
              <w:rPr>
                <w:sz w:val="22"/>
              </w:rPr>
              <w:t>ПРб</w:t>
            </w:r>
            <w:proofErr w:type="spellEnd"/>
            <w:r w:rsidRPr="00FC1D53">
              <w:rPr>
                <w:sz w:val="22"/>
              </w:rPr>
              <w:t xml:space="preserve"> 2, </w:t>
            </w:r>
          </w:p>
          <w:p w14:paraId="2F3629AC" w14:textId="77777777" w:rsidR="00D460B1" w:rsidRPr="00FC1D53" w:rsidRDefault="00D460B1" w:rsidP="00B03C47">
            <w:pPr>
              <w:spacing w:after="0" w:line="240" w:lineRule="auto"/>
              <w:jc w:val="center"/>
              <w:rPr>
                <w:sz w:val="22"/>
              </w:rPr>
            </w:pPr>
            <w:proofErr w:type="spellStart"/>
            <w:r w:rsidRPr="00FC1D53">
              <w:rPr>
                <w:sz w:val="22"/>
              </w:rPr>
              <w:t>ПРб</w:t>
            </w:r>
            <w:proofErr w:type="spellEnd"/>
            <w:r w:rsidRPr="00FC1D53">
              <w:rPr>
                <w:sz w:val="22"/>
              </w:rPr>
              <w:t xml:space="preserve"> 3, </w:t>
            </w:r>
            <w:proofErr w:type="spellStart"/>
            <w:r w:rsidRPr="00FC1D53">
              <w:rPr>
                <w:sz w:val="22"/>
              </w:rPr>
              <w:t>ПРб</w:t>
            </w:r>
            <w:proofErr w:type="spellEnd"/>
            <w:r w:rsidRPr="00FC1D53">
              <w:rPr>
                <w:sz w:val="22"/>
              </w:rPr>
              <w:t xml:space="preserve"> 4</w:t>
            </w:r>
          </w:p>
        </w:tc>
        <w:tc>
          <w:tcPr>
            <w:tcW w:w="384" w:type="pct"/>
            <w:vMerge w:val="restart"/>
          </w:tcPr>
          <w:p w14:paraId="4BE96EB2" w14:textId="77777777" w:rsidR="00D460B1" w:rsidRPr="00FC1D53" w:rsidRDefault="00D460B1" w:rsidP="00B03C47">
            <w:pPr>
              <w:suppressAutoHyphens/>
              <w:spacing w:after="0" w:line="240" w:lineRule="auto"/>
              <w:jc w:val="both"/>
              <w:rPr>
                <w:iCs/>
                <w:sz w:val="22"/>
              </w:rPr>
            </w:pPr>
            <w:r w:rsidRPr="00FC1D53">
              <w:rPr>
                <w:iCs/>
                <w:sz w:val="22"/>
              </w:rPr>
              <w:t>ОК 04</w:t>
            </w:r>
          </w:p>
          <w:p w14:paraId="554879E1" w14:textId="77777777" w:rsidR="00D460B1" w:rsidRPr="00FC1D53" w:rsidRDefault="00D460B1" w:rsidP="00B03C47">
            <w:pPr>
              <w:suppressAutoHyphens/>
              <w:spacing w:after="0" w:line="240" w:lineRule="auto"/>
              <w:jc w:val="both"/>
              <w:rPr>
                <w:iCs/>
                <w:sz w:val="22"/>
              </w:rPr>
            </w:pPr>
            <w:r w:rsidRPr="00FC1D53">
              <w:rPr>
                <w:iCs/>
                <w:sz w:val="22"/>
              </w:rPr>
              <w:t xml:space="preserve">ОК 08 </w:t>
            </w:r>
          </w:p>
          <w:p w14:paraId="5878970F" w14:textId="77777777" w:rsidR="00D460B1" w:rsidRPr="00FC1D53" w:rsidRDefault="00D460B1" w:rsidP="00B03C47">
            <w:pPr>
              <w:suppressAutoHyphens/>
              <w:spacing w:after="0" w:line="240" w:lineRule="auto"/>
              <w:jc w:val="both"/>
              <w:rPr>
                <w:b/>
                <w:i/>
                <w:sz w:val="22"/>
              </w:rPr>
            </w:pPr>
          </w:p>
        </w:tc>
        <w:tc>
          <w:tcPr>
            <w:tcW w:w="397" w:type="pct"/>
            <w:vMerge w:val="restart"/>
          </w:tcPr>
          <w:p w14:paraId="254810FD" w14:textId="77777777" w:rsidR="00D460B1" w:rsidRPr="00FC1D53" w:rsidRDefault="00D460B1" w:rsidP="00B03C47">
            <w:pPr>
              <w:spacing w:after="0" w:line="240" w:lineRule="auto"/>
              <w:rPr>
                <w:sz w:val="22"/>
              </w:rPr>
            </w:pPr>
            <w:r w:rsidRPr="00FC1D53">
              <w:rPr>
                <w:sz w:val="22"/>
              </w:rPr>
              <w:t>Уо.04.01</w:t>
            </w:r>
          </w:p>
          <w:p w14:paraId="58C07B06" w14:textId="77777777" w:rsidR="00D460B1" w:rsidRPr="00FC1D53" w:rsidRDefault="00D460B1" w:rsidP="00B03C47">
            <w:pPr>
              <w:spacing w:after="0" w:line="240" w:lineRule="auto"/>
              <w:rPr>
                <w:sz w:val="22"/>
              </w:rPr>
            </w:pPr>
            <w:r w:rsidRPr="00FC1D53">
              <w:rPr>
                <w:sz w:val="22"/>
              </w:rPr>
              <w:t>Уо.04.02</w:t>
            </w:r>
          </w:p>
          <w:p w14:paraId="6B3C6919" w14:textId="77777777" w:rsidR="00D460B1" w:rsidRPr="00FC1D53" w:rsidRDefault="00D460B1" w:rsidP="00B03C47">
            <w:pPr>
              <w:spacing w:after="0" w:line="240" w:lineRule="auto"/>
              <w:rPr>
                <w:sz w:val="22"/>
              </w:rPr>
            </w:pPr>
            <w:r w:rsidRPr="00FC1D53">
              <w:rPr>
                <w:sz w:val="22"/>
              </w:rPr>
              <w:t>Зо.04.01</w:t>
            </w:r>
          </w:p>
          <w:p w14:paraId="0798CEB5" w14:textId="77777777" w:rsidR="00D460B1" w:rsidRPr="00FC1D53" w:rsidRDefault="00D460B1" w:rsidP="00B03C47">
            <w:pPr>
              <w:spacing w:after="0" w:line="240" w:lineRule="auto"/>
              <w:rPr>
                <w:sz w:val="22"/>
              </w:rPr>
            </w:pPr>
          </w:p>
          <w:p w14:paraId="0C3EBB84" w14:textId="77777777" w:rsidR="00D460B1" w:rsidRPr="00FC1D53" w:rsidRDefault="00D460B1" w:rsidP="00B03C47">
            <w:pPr>
              <w:spacing w:after="0" w:line="240" w:lineRule="auto"/>
              <w:rPr>
                <w:sz w:val="22"/>
              </w:rPr>
            </w:pPr>
            <w:r w:rsidRPr="00FC1D53">
              <w:rPr>
                <w:sz w:val="22"/>
              </w:rPr>
              <w:t>Уо.08.01</w:t>
            </w:r>
          </w:p>
          <w:p w14:paraId="5DAC6E8C" w14:textId="77777777" w:rsidR="00D460B1" w:rsidRPr="00FC1D53" w:rsidRDefault="00D460B1" w:rsidP="00B03C47">
            <w:pPr>
              <w:spacing w:after="0" w:line="240" w:lineRule="auto"/>
              <w:rPr>
                <w:sz w:val="22"/>
              </w:rPr>
            </w:pPr>
            <w:r w:rsidRPr="00FC1D53">
              <w:rPr>
                <w:sz w:val="22"/>
              </w:rPr>
              <w:t>Уо.08.02 Уо.08.03</w:t>
            </w:r>
          </w:p>
          <w:p w14:paraId="3B19E885" w14:textId="77777777" w:rsidR="00D460B1" w:rsidRPr="00FC1D53" w:rsidRDefault="00D460B1" w:rsidP="00B03C47">
            <w:pPr>
              <w:spacing w:after="0" w:line="240" w:lineRule="auto"/>
              <w:rPr>
                <w:sz w:val="22"/>
              </w:rPr>
            </w:pPr>
            <w:r w:rsidRPr="00FC1D53">
              <w:rPr>
                <w:sz w:val="22"/>
              </w:rPr>
              <w:lastRenderedPageBreak/>
              <w:t>Зо.08.01 Зо.08.02 Зо.08.03</w:t>
            </w:r>
          </w:p>
        </w:tc>
      </w:tr>
      <w:tr w:rsidR="00D460B1" w:rsidRPr="00FC1D53" w14:paraId="30F9A4D0" w14:textId="77777777" w:rsidTr="00B03C47">
        <w:trPr>
          <w:trHeight w:val="60"/>
          <w:jc w:val="center"/>
        </w:trPr>
        <w:tc>
          <w:tcPr>
            <w:tcW w:w="803" w:type="pct"/>
            <w:vMerge/>
          </w:tcPr>
          <w:p w14:paraId="73C07AE6" w14:textId="77777777" w:rsidR="00D460B1" w:rsidRPr="00FC1D53" w:rsidRDefault="00D460B1" w:rsidP="00B03C47">
            <w:pPr>
              <w:numPr>
                <w:ilvl w:val="12"/>
                <w:numId w:val="0"/>
              </w:numPr>
              <w:spacing w:after="0" w:line="240" w:lineRule="auto"/>
              <w:rPr>
                <w:b/>
                <w:bCs/>
                <w:sz w:val="22"/>
              </w:rPr>
            </w:pPr>
          </w:p>
        </w:tc>
        <w:tc>
          <w:tcPr>
            <w:tcW w:w="2114" w:type="pct"/>
          </w:tcPr>
          <w:p w14:paraId="3A37B9DF" w14:textId="77777777" w:rsidR="00D460B1" w:rsidRPr="00FC1D53" w:rsidRDefault="00D460B1" w:rsidP="00B03C47">
            <w:pPr>
              <w:numPr>
                <w:ilvl w:val="12"/>
                <w:numId w:val="0"/>
              </w:numPr>
              <w:shd w:val="clear" w:color="auto" w:fill="FFFFFF"/>
              <w:spacing w:after="0" w:line="240" w:lineRule="auto"/>
              <w:contextualSpacing/>
              <w:jc w:val="both"/>
              <w:rPr>
                <w:spacing w:val="-3"/>
                <w:sz w:val="22"/>
              </w:rPr>
            </w:pPr>
            <w:r w:rsidRPr="00FC1D53">
              <w:rPr>
                <w:spacing w:val="-3"/>
                <w:sz w:val="22"/>
              </w:rPr>
              <w:t>№ 9. Техника безопасности на уроке по гимнастике</w:t>
            </w:r>
          </w:p>
        </w:tc>
        <w:tc>
          <w:tcPr>
            <w:tcW w:w="615" w:type="pct"/>
          </w:tcPr>
          <w:p w14:paraId="06E284A5"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Pr>
          <w:p w14:paraId="3B075F3F" w14:textId="77777777" w:rsidR="00D460B1" w:rsidRPr="00FC1D53" w:rsidRDefault="00D460B1" w:rsidP="00B03C47">
            <w:pPr>
              <w:spacing w:after="0" w:line="240" w:lineRule="auto"/>
              <w:rPr>
                <w:bCs/>
                <w:sz w:val="22"/>
              </w:rPr>
            </w:pPr>
          </w:p>
        </w:tc>
        <w:tc>
          <w:tcPr>
            <w:tcW w:w="384" w:type="pct"/>
            <w:vMerge/>
          </w:tcPr>
          <w:p w14:paraId="24DDBB4C" w14:textId="77777777" w:rsidR="00D460B1" w:rsidRPr="00FC1D53" w:rsidRDefault="00D460B1" w:rsidP="00B03C47">
            <w:pPr>
              <w:spacing w:after="0" w:line="240" w:lineRule="auto"/>
              <w:rPr>
                <w:b/>
                <w:bCs/>
                <w:sz w:val="22"/>
              </w:rPr>
            </w:pPr>
          </w:p>
        </w:tc>
        <w:tc>
          <w:tcPr>
            <w:tcW w:w="397" w:type="pct"/>
            <w:vMerge/>
          </w:tcPr>
          <w:p w14:paraId="69670A0E" w14:textId="77777777" w:rsidR="00D460B1" w:rsidRPr="00FC1D53" w:rsidRDefault="00D460B1" w:rsidP="00B03C47">
            <w:pPr>
              <w:spacing w:after="0" w:line="240" w:lineRule="auto"/>
              <w:rPr>
                <w:b/>
                <w:bCs/>
                <w:sz w:val="22"/>
              </w:rPr>
            </w:pPr>
          </w:p>
        </w:tc>
      </w:tr>
      <w:tr w:rsidR="00D460B1" w:rsidRPr="00FC1D53" w14:paraId="7E7A92E9" w14:textId="77777777" w:rsidTr="00B03C47">
        <w:trPr>
          <w:trHeight w:val="60"/>
          <w:jc w:val="center"/>
        </w:trPr>
        <w:tc>
          <w:tcPr>
            <w:tcW w:w="803" w:type="pct"/>
            <w:vMerge/>
          </w:tcPr>
          <w:p w14:paraId="74347E59" w14:textId="77777777" w:rsidR="00D460B1" w:rsidRPr="00FC1D53" w:rsidRDefault="00D460B1" w:rsidP="00B03C47">
            <w:pPr>
              <w:numPr>
                <w:ilvl w:val="12"/>
                <w:numId w:val="0"/>
              </w:numPr>
              <w:spacing w:after="0" w:line="240" w:lineRule="auto"/>
              <w:rPr>
                <w:bCs/>
                <w:sz w:val="22"/>
              </w:rPr>
            </w:pPr>
          </w:p>
        </w:tc>
        <w:tc>
          <w:tcPr>
            <w:tcW w:w="2114" w:type="pct"/>
          </w:tcPr>
          <w:p w14:paraId="1CE024C7" w14:textId="77777777" w:rsidR="00D460B1" w:rsidRPr="00FC1D53" w:rsidRDefault="00D460B1" w:rsidP="00B03C47">
            <w:pPr>
              <w:spacing w:after="0" w:line="240" w:lineRule="auto"/>
              <w:contextualSpacing/>
              <w:jc w:val="both"/>
              <w:rPr>
                <w:bCs/>
                <w:spacing w:val="-3"/>
                <w:sz w:val="22"/>
              </w:rPr>
            </w:pPr>
            <w:r w:rsidRPr="00FC1D53">
              <w:rPr>
                <w:bCs/>
                <w:spacing w:val="-3"/>
                <w:sz w:val="22"/>
              </w:rPr>
              <w:t>№ 10. Общеразвивающие упражнения</w:t>
            </w:r>
          </w:p>
        </w:tc>
        <w:tc>
          <w:tcPr>
            <w:tcW w:w="615" w:type="pct"/>
          </w:tcPr>
          <w:p w14:paraId="5DEFB74A"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Pr>
          <w:p w14:paraId="50577948" w14:textId="77777777" w:rsidR="00D460B1" w:rsidRPr="00FC1D53" w:rsidRDefault="00D460B1" w:rsidP="00B03C47">
            <w:pPr>
              <w:spacing w:after="0" w:line="240" w:lineRule="auto"/>
              <w:rPr>
                <w:bCs/>
                <w:sz w:val="22"/>
              </w:rPr>
            </w:pPr>
          </w:p>
        </w:tc>
        <w:tc>
          <w:tcPr>
            <w:tcW w:w="384" w:type="pct"/>
            <w:vMerge/>
          </w:tcPr>
          <w:p w14:paraId="46D4B279" w14:textId="77777777" w:rsidR="00D460B1" w:rsidRPr="00FC1D53" w:rsidRDefault="00D460B1" w:rsidP="00B03C47">
            <w:pPr>
              <w:spacing w:after="0" w:line="240" w:lineRule="auto"/>
              <w:rPr>
                <w:b/>
                <w:bCs/>
                <w:sz w:val="22"/>
              </w:rPr>
            </w:pPr>
          </w:p>
        </w:tc>
        <w:tc>
          <w:tcPr>
            <w:tcW w:w="397" w:type="pct"/>
            <w:vMerge/>
          </w:tcPr>
          <w:p w14:paraId="68CF9456" w14:textId="77777777" w:rsidR="00D460B1" w:rsidRPr="00FC1D53" w:rsidRDefault="00D460B1" w:rsidP="00B03C47">
            <w:pPr>
              <w:spacing w:after="0" w:line="240" w:lineRule="auto"/>
              <w:rPr>
                <w:b/>
                <w:bCs/>
                <w:sz w:val="22"/>
              </w:rPr>
            </w:pPr>
          </w:p>
        </w:tc>
      </w:tr>
      <w:tr w:rsidR="00D460B1" w:rsidRPr="00FC1D53" w14:paraId="262E4C97" w14:textId="77777777" w:rsidTr="00B03C47">
        <w:trPr>
          <w:trHeight w:val="60"/>
          <w:jc w:val="center"/>
        </w:trPr>
        <w:tc>
          <w:tcPr>
            <w:tcW w:w="803" w:type="pct"/>
            <w:vMerge/>
          </w:tcPr>
          <w:p w14:paraId="3F62F586" w14:textId="77777777" w:rsidR="00D460B1" w:rsidRPr="00FC1D53" w:rsidRDefault="00D460B1" w:rsidP="00B03C47">
            <w:pPr>
              <w:numPr>
                <w:ilvl w:val="12"/>
                <w:numId w:val="0"/>
              </w:numPr>
              <w:spacing w:after="0" w:line="240" w:lineRule="auto"/>
              <w:rPr>
                <w:b/>
                <w:bCs/>
                <w:sz w:val="22"/>
              </w:rPr>
            </w:pPr>
          </w:p>
        </w:tc>
        <w:tc>
          <w:tcPr>
            <w:tcW w:w="2114" w:type="pct"/>
          </w:tcPr>
          <w:p w14:paraId="5271D957" w14:textId="77777777" w:rsidR="00D460B1" w:rsidRPr="00FC1D53" w:rsidRDefault="00D460B1" w:rsidP="00B03C47">
            <w:pPr>
              <w:spacing w:after="0" w:line="240" w:lineRule="auto"/>
              <w:contextualSpacing/>
              <w:jc w:val="both"/>
              <w:rPr>
                <w:bCs/>
                <w:spacing w:val="-3"/>
                <w:sz w:val="22"/>
              </w:rPr>
            </w:pPr>
            <w:r w:rsidRPr="00FC1D53">
              <w:rPr>
                <w:bCs/>
                <w:spacing w:val="-3"/>
                <w:sz w:val="22"/>
              </w:rPr>
              <w:t>№ 11. Упражнения для профилактики профессиональных заболеваний</w:t>
            </w:r>
          </w:p>
        </w:tc>
        <w:tc>
          <w:tcPr>
            <w:tcW w:w="615" w:type="pct"/>
          </w:tcPr>
          <w:p w14:paraId="74ABB944" w14:textId="77777777" w:rsidR="00D460B1" w:rsidRPr="00706CBC" w:rsidRDefault="00706CBC" w:rsidP="00B03C47">
            <w:pPr>
              <w:spacing w:after="0" w:line="240" w:lineRule="auto"/>
              <w:rPr>
                <w:bCs/>
                <w:sz w:val="22"/>
              </w:rPr>
            </w:pPr>
            <w:r>
              <w:rPr>
                <w:bCs/>
                <w:sz w:val="22"/>
              </w:rPr>
              <w:t>3</w:t>
            </w:r>
          </w:p>
        </w:tc>
        <w:tc>
          <w:tcPr>
            <w:tcW w:w="687" w:type="pct"/>
            <w:vMerge/>
          </w:tcPr>
          <w:p w14:paraId="7AEF5DA9" w14:textId="77777777" w:rsidR="00D460B1" w:rsidRPr="00FC1D53" w:rsidRDefault="00D460B1" w:rsidP="00B03C47">
            <w:pPr>
              <w:spacing w:after="0" w:line="240" w:lineRule="auto"/>
              <w:rPr>
                <w:bCs/>
                <w:sz w:val="22"/>
              </w:rPr>
            </w:pPr>
          </w:p>
        </w:tc>
        <w:tc>
          <w:tcPr>
            <w:tcW w:w="384" w:type="pct"/>
            <w:vMerge/>
          </w:tcPr>
          <w:p w14:paraId="4BE91541" w14:textId="77777777" w:rsidR="00D460B1" w:rsidRPr="00FC1D53" w:rsidRDefault="00D460B1" w:rsidP="00B03C47">
            <w:pPr>
              <w:spacing w:after="0" w:line="240" w:lineRule="auto"/>
              <w:rPr>
                <w:b/>
                <w:bCs/>
                <w:sz w:val="22"/>
              </w:rPr>
            </w:pPr>
          </w:p>
        </w:tc>
        <w:tc>
          <w:tcPr>
            <w:tcW w:w="397" w:type="pct"/>
            <w:vMerge/>
          </w:tcPr>
          <w:p w14:paraId="47E13801" w14:textId="77777777" w:rsidR="00D460B1" w:rsidRPr="00FC1D53" w:rsidRDefault="00D460B1" w:rsidP="00B03C47">
            <w:pPr>
              <w:spacing w:after="0" w:line="240" w:lineRule="auto"/>
              <w:rPr>
                <w:b/>
                <w:bCs/>
                <w:sz w:val="22"/>
              </w:rPr>
            </w:pPr>
          </w:p>
        </w:tc>
      </w:tr>
      <w:tr w:rsidR="00D460B1" w:rsidRPr="00FC1D53" w14:paraId="447AA276" w14:textId="77777777" w:rsidTr="00B03C47">
        <w:trPr>
          <w:trHeight w:val="60"/>
          <w:jc w:val="center"/>
        </w:trPr>
        <w:tc>
          <w:tcPr>
            <w:tcW w:w="803" w:type="pct"/>
            <w:vMerge/>
          </w:tcPr>
          <w:p w14:paraId="593D089B" w14:textId="77777777" w:rsidR="00D460B1" w:rsidRPr="00FC1D53" w:rsidRDefault="00D460B1" w:rsidP="00B03C47">
            <w:pPr>
              <w:numPr>
                <w:ilvl w:val="12"/>
                <w:numId w:val="0"/>
              </w:numPr>
              <w:spacing w:after="0" w:line="240" w:lineRule="auto"/>
              <w:rPr>
                <w:b/>
                <w:bCs/>
                <w:sz w:val="22"/>
              </w:rPr>
            </w:pPr>
          </w:p>
        </w:tc>
        <w:tc>
          <w:tcPr>
            <w:tcW w:w="2114" w:type="pct"/>
          </w:tcPr>
          <w:p w14:paraId="158014A7" w14:textId="77777777" w:rsidR="00D460B1" w:rsidRPr="00FC1D53" w:rsidRDefault="00D460B1" w:rsidP="00B03C47">
            <w:pPr>
              <w:spacing w:after="0" w:line="240" w:lineRule="auto"/>
              <w:contextualSpacing/>
              <w:jc w:val="both"/>
              <w:rPr>
                <w:bCs/>
                <w:spacing w:val="-3"/>
                <w:sz w:val="22"/>
              </w:rPr>
            </w:pPr>
            <w:r w:rsidRPr="00FC1D53">
              <w:rPr>
                <w:bCs/>
                <w:spacing w:val="-3"/>
                <w:sz w:val="22"/>
              </w:rPr>
              <w:t>№ 12. Комплексы упражнений вводной и производственной гимнастики</w:t>
            </w:r>
          </w:p>
        </w:tc>
        <w:tc>
          <w:tcPr>
            <w:tcW w:w="615" w:type="pct"/>
          </w:tcPr>
          <w:p w14:paraId="6DA5052F"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Pr>
          <w:p w14:paraId="6EC4D6F4" w14:textId="77777777" w:rsidR="00D460B1" w:rsidRPr="00FC1D53" w:rsidRDefault="00D460B1" w:rsidP="00B03C47">
            <w:pPr>
              <w:spacing w:after="0" w:line="240" w:lineRule="auto"/>
              <w:rPr>
                <w:bCs/>
                <w:sz w:val="22"/>
              </w:rPr>
            </w:pPr>
          </w:p>
        </w:tc>
        <w:tc>
          <w:tcPr>
            <w:tcW w:w="384" w:type="pct"/>
            <w:vMerge/>
          </w:tcPr>
          <w:p w14:paraId="10774AA6" w14:textId="77777777" w:rsidR="00D460B1" w:rsidRPr="00FC1D53" w:rsidRDefault="00D460B1" w:rsidP="00B03C47">
            <w:pPr>
              <w:spacing w:after="0" w:line="240" w:lineRule="auto"/>
              <w:rPr>
                <w:b/>
                <w:bCs/>
                <w:sz w:val="22"/>
              </w:rPr>
            </w:pPr>
          </w:p>
        </w:tc>
        <w:tc>
          <w:tcPr>
            <w:tcW w:w="397" w:type="pct"/>
            <w:vMerge/>
          </w:tcPr>
          <w:p w14:paraId="4B778D75" w14:textId="77777777" w:rsidR="00D460B1" w:rsidRPr="00FC1D53" w:rsidRDefault="00D460B1" w:rsidP="00B03C47">
            <w:pPr>
              <w:spacing w:after="0" w:line="240" w:lineRule="auto"/>
              <w:rPr>
                <w:b/>
                <w:bCs/>
                <w:sz w:val="22"/>
              </w:rPr>
            </w:pPr>
          </w:p>
        </w:tc>
      </w:tr>
      <w:tr w:rsidR="00D460B1" w:rsidRPr="00FC1D53" w14:paraId="6CC03F51" w14:textId="77777777" w:rsidTr="00B03C47">
        <w:trPr>
          <w:trHeight w:val="60"/>
          <w:jc w:val="center"/>
        </w:trPr>
        <w:tc>
          <w:tcPr>
            <w:tcW w:w="803" w:type="pct"/>
            <w:vMerge/>
          </w:tcPr>
          <w:p w14:paraId="2FB7645B" w14:textId="77777777" w:rsidR="00D460B1" w:rsidRPr="00FC1D53" w:rsidRDefault="00D460B1" w:rsidP="00B03C47">
            <w:pPr>
              <w:numPr>
                <w:ilvl w:val="12"/>
                <w:numId w:val="0"/>
              </w:numPr>
              <w:spacing w:after="0" w:line="240" w:lineRule="auto"/>
              <w:rPr>
                <w:b/>
                <w:bCs/>
                <w:sz w:val="22"/>
              </w:rPr>
            </w:pPr>
          </w:p>
        </w:tc>
        <w:tc>
          <w:tcPr>
            <w:tcW w:w="2114" w:type="pct"/>
          </w:tcPr>
          <w:p w14:paraId="2991C895" w14:textId="77777777" w:rsidR="00D460B1" w:rsidRPr="00FC1D53" w:rsidRDefault="00D460B1" w:rsidP="00B03C47">
            <w:pPr>
              <w:spacing w:after="0" w:line="240" w:lineRule="auto"/>
              <w:contextualSpacing/>
              <w:jc w:val="both"/>
              <w:rPr>
                <w:bCs/>
                <w:spacing w:val="-3"/>
                <w:sz w:val="22"/>
              </w:rPr>
            </w:pPr>
            <w:r w:rsidRPr="00FC1D53">
              <w:rPr>
                <w:bCs/>
                <w:spacing w:val="-3"/>
                <w:sz w:val="22"/>
              </w:rPr>
              <w:t>№ 13. Упражнения для коррекции зрения</w:t>
            </w:r>
          </w:p>
        </w:tc>
        <w:tc>
          <w:tcPr>
            <w:tcW w:w="615" w:type="pct"/>
          </w:tcPr>
          <w:p w14:paraId="58C8C795" w14:textId="77777777" w:rsidR="00D460B1" w:rsidRPr="00706CBC" w:rsidRDefault="00706CBC" w:rsidP="00B03C47">
            <w:pPr>
              <w:spacing w:after="0" w:line="240" w:lineRule="auto"/>
              <w:rPr>
                <w:bCs/>
                <w:sz w:val="22"/>
              </w:rPr>
            </w:pPr>
            <w:r>
              <w:rPr>
                <w:bCs/>
                <w:sz w:val="22"/>
              </w:rPr>
              <w:t>2</w:t>
            </w:r>
          </w:p>
        </w:tc>
        <w:tc>
          <w:tcPr>
            <w:tcW w:w="687" w:type="pct"/>
            <w:vMerge/>
          </w:tcPr>
          <w:p w14:paraId="299D7599" w14:textId="77777777" w:rsidR="00D460B1" w:rsidRPr="00FC1D53" w:rsidRDefault="00D460B1" w:rsidP="00B03C47">
            <w:pPr>
              <w:spacing w:after="0" w:line="240" w:lineRule="auto"/>
              <w:rPr>
                <w:bCs/>
                <w:sz w:val="22"/>
              </w:rPr>
            </w:pPr>
          </w:p>
        </w:tc>
        <w:tc>
          <w:tcPr>
            <w:tcW w:w="384" w:type="pct"/>
            <w:vMerge/>
          </w:tcPr>
          <w:p w14:paraId="18B53997" w14:textId="77777777" w:rsidR="00D460B1" w:rsidRPr="00FC1D53" w:rsidRDefault="00D460B1" w:rsidP="00B03C47">
            <w:pPr>
              <w:spacing w:after="0" w:line="240" w:lineRule="auto"/>
              <w:rPr>
                <w:b/>
                <w:bCs/>
                <w:sz w:val="22"/>
              </w:rPr>
            </w:pPr>
          </w:p>
        </w:tc>
        <w:tc>
          <w:tcPr>
            <w:tcW w:w="397" w:type="pct"/>
            <w:vMerge/>
          </w:tcPr>
          <w:p w14:paraId="7B6F0282" w14:textId="77777777" w:rsidR="00D460B1" w:rsidRPr="00FC1D53" w:rsidRDefault="00D460B1" w:rsidP="00B03C47">
            <w:pPr>
              <w:spacing w:after="0" w:line="240" w:lineRule="auto"/>
              <w:rPr>
                <w:b/>
                <w:bCs/>
                <w:sz w:val="22"/>
              </w:rPr>
            </w:pPr>
          </w:p>
        </w:tc>
      </w:tr>
      <w:tr w:rsidR="00D460B1" w:rsidRPr="00FC1D53" w14:paraId="57A0B8A3" w14:textId="77777777" w:rsidTr="00B03C47">
        <w:trPr>
          <w:trHeight w:val="60"/>
          <w:jc w:val="center"/>
        </w:trPr>
        <w:tc>
          <w:tcPr>
            <w:tcW w:w="803" w:type="pct"/>
            <w:vMerge/>
          </w:tcPr>
          <w:p w14:paraId="2649FDA3" w14:textId="77777777" w:rsidR="00D460B1" w:rsidRPr="00FC1D53" w:rsidRDefault="00D460B1" w:rsidP="00B03C47">
            <w:pPr>
              <w:numPr>
                <w:ilvl w:val="12"/>
                <w:numId w:val="0"/>
              </w:numPr>
              <w:spacing w:after="0" w:line="240" w:lineRule="auto"/>
              <w:rPr>
                <w:b/>
                <w:bCs/>
                <w:sz w:val="22"/>
              </w:rPr>
            </w:pPr>
          </w:p>
        </w:tc>
        <w:tc>
          <w:tcPr>
            <w:tcW w:w="2114" w:type="pct"/>
          </w:tcPr>
          <w:p w14:paraId="7F942FC0" w14:textId="77777777" w:rsidR="00D460B1" w:rsidRPr="00FC1D53" w:rsidRDefault="00D460B1" w:rsidP="00B03C47">
            <w:pPr>
              <w:spacing w:after="0" w:line="240" w:lineRule="auto"/>
              <w:contextualSpacing/>
              <w:jc w:val="both"/>
              <w:rPr>
                <w:bCs/>
                <w:spacing w:val="-3"/>
                <w:sz w:val="22"/>
              </w:rPr>
            </w:pPr>
            <w:r w:rsidRPr="00FC1D53">
              <w:rPr>
                <w:bCs/>
                <w:spacing w:val="-3"/>
                <w:sz w:val="22"/>
              </w:rPr>
              <w:t>№ 14. Упражнения для коррекции нарушений осанки</w:t>
            </w:r>
          </w:p>
        </w:tc>
        <w:tc>
          <w:tcPr>
            <w:tcW w:w="615" w:type="pct"/>
          </w:tcPr>
          <w:p w14:paraId="72F8DB46" w14:textId="77777777" w:rsidR="00D460B1" w:rsidRPr="00706CBC" w:rsidRDefault="00706CBC" w:rsidP="00B03C47">
            <w:pPr>
              <w:spacing w:after="0" w:line="240" w:lineRule="auto"/>
              <w:rPr>
                <w:bCs/>
                <w:sz w:val="22"/>
              </w:rPr>
            </w:pPr>
            <w:r>
              <w:rPr>
                <w:bCs/>
                <w:sz w:val="22"/>
              </w:rPr>
              <w:t>2</w:t>
            </w:r>
          </w:p>
        </w:tc>
        <w:tc>
          <w:tcPr>
            <w:tcW w:w="687" w:type="pct"/>
            <w:vMerge/>
          </w:tcPr>
          <w:p w14:paraId="5000F674" w14:textId="77777777" w:rsidR="00D460B1" w:rsidRPr="00FC1D53" w:rsidRDefault="00D460B1" w:rsidP="00B03C47">
            <w:pPr>
              <w:spacing w:after="0" w:line="240" w:lineRule="auto"/>
              <w:rPr>
                <w:bCs/>
                <w:sz w:val="22"/>
              </w:rPr>
            </w:pPr>
          </w:p>
        </w:tc>
        <w:tc>
          <w:tcPr>
            <w:tcW w:w="384" w:type="pct"/>
            <w:vMerge/>
          </w:tcPr>
          <w:p w14:paraId="4FFB9AE1" w14:textId="77777777" w:rsidR="00D460B1" w:rsidRPr="00FC1D53" w:rsidRDefault="00D460B1" w:rsidP="00B03C47">
            <w:pPr>
              <w:spacing w:after="0" w:line="240" w:lineRule="auto"/>
              <w:rPr>
                <w:b/>
                <w:bCs/>
                <w:sz w:val="22"/>
              </w:rPr>
            </w:pPr>
          </w:p>
        </w:tc>
        <w:tc>
          <w:tcPr>
            <w:tcW w:w="397" w:type="pct"/>
            <w:vMerge/>
          </w:tcPr>
          <w:p w14:paraId="0271824F" w14:textId="77777777" w:rsidR="00D460B1" w:rsidRPr="00FC1D53" w:rsidRDefault="00D460B1" w:rsidP="00B03C47">
            <w:pPr>
              <w:spacing w:after="0" w:line="240" w:lineRule="auto"/>
              <w:rPr>
                <w:b/>
                <w:bCs/>
                <w:sz w:val="22"/>
              </w:rPr>
            </w:pPr>
          </w:p>
        </w:tc>
      </w:tr>
      <w:tr w:rsidR="00D460B1" w:rsidRPr="00FC1D53" w14:paraId="1D613E17" w14:textId="77777777" w:rsidTr="00B03C47">
        <w:trPr>
          <w:trHeight w:val="60"/>
          <w:jc w:val="center"/>
        </w:trPr>
        <w:tc>
          <w:tcPr>
            <w:tcW w:w="803" w:type="pct"/>
            <w:vMerge/>
          </w:tcPr>
          <w:p w14:paraId="4BD817F0" w14:textId="77777777" w:rsidR="00D460B1" w:rsidRPr="00FC1D53" w:rsidRDefault="00D460B1" w:rsidP="00B03C47">
            <w:pPr>
              <w:numPr>
                <w:ilvl w:val="12"/>
                <w:numId w:val="0"/>
              </w:numPr>
              <w:spacing w:after="0" w:line="240" w:lineRule="auto"/>
              <w:rPr>
                <w:b/>
                <w:bCs/>
                <w:sz w:val="22"/>
              </w:rPr>
            </w:pPr>
          </w:p>
        </w:tc>
        <w:tc>
          <w:tcPr>
            <w:tcW w:w="2114" w:type="pct"/>
          </w:tcPr>
          <w:p w14:paraId="3C1B310C" w14:textId="77777777" w:rsidR="00D460B1" w:rsidRPr="00FC1D53" w:rsidRDefault="00D460B1" w:rsidP="00B03C47">
            <w:pPr>
              <w:spacing w:after="0" w:line="240" w:lineRule="auto"/>
              <w:contextualSpacing/>
              <w:jc w:val="both"/>
              <w:rPr>
                <w:bCs/>
                <w:spacing w:val="-3"/>
                <w:sz w:val="22"/>
              </w:rPr>
            </w:pPr>
            <w:r w:rsidRPr="00FC1D53">
              <w:rPr>
                <w:bCs/>
                <w:spacing w:val="-3"/>
                <w:sz w:val="22"/>
              </w:rPr>
              <w:t>№ 15. Выполнение комплекса, состоящего из гимнастических элементов</w:t>
            </w:r>
          </w:p>
        </w:tc>
        <w:tc>
          <w:tcPr>
            <w:tcW w:w="615" w:type="pct"/>
          </w:tcPr>
          <w:p w14:paraId="7A35718C" w14:textId="77777777" w:rsidR="00D460B1" w:rsidRPr="00706CBC" w:rsidRDefault="00706CBC" w:rsidP="00B03C47">
            <w:pPr>
              <w:spacing w:after="0" w:line="240" w:lineRule="auto"/>
              <w:rPr>
                <w:bCs/>
                <w:sz w:val="22"/>
              </w:rPr>
            </w:pPr>
            <w:r>
              <w:rPr>
                <w:bCs/>
                <w:sz w:val="22"/>
              </w:rPr>
              <w:t>3</w:t>
            </w:r>
          </w:p>
        </w:tc>
        <w:tc>
          <w:tcPr>
            <w:tcW w:w="687" w:type="pct"/>
            <w:vMerge/>
          </w:tcPr>
          <w:p w14:paraId="6F52000B" w14:textId="77777777" w:rsidR="00D460B1" w:rsidRPr="00FC1D53" w:rsidRDefault="00D460B1" w:rsidP="00B03C47">
            <w:pPr>
              <w:spacing w:after="0" w:line="240" w:lineRule="auto"/>
              <w:rPr>
                <w:bCs/>
                <w:sz w:val="22"/>
              </w:rPr>
            </w:pPr>
          </w:p>
        </w:tc>
        <w:tc>
          <w:tcPr>
            <w:tcW w:w="384" w:type="pct"/>
            <w:vMerge/>
          </w:tcPr>
          <w:p w14:paraId="37D88D53" w14:textId="77777777" w:rsidR="00D460B1" w:rsidRPr="00FC1D53" w:rsidRDefault="00D460B1" w:rsidP="00B03C47">
            <w:pPr>
              <w:spacing w:after="0" w:line="240" w:lineRule="auto"/>
              <w:rPr>
                <w:b/>
                <w:bCs/>
                <w:sz w:val="22"/>
              </w:rPr>
            </w:pPr>
          </w:p>
        </w:tc>
        <w:tc>
          <w:tcPr>
            <w:tcW w:w="397" w:type="pct"/>
            <w:vMerge/>
          </w:tcPr>
          <w:p w14:paraId="09B26F37" w14:textId="77777777" w:rsidR="00D460B1" w:rsidRPr="00FC1D53" w:rsidRDefault="00D460B1" w:rsidP="00B03C47">
            <w:pPr>
              <w:spacing w:after="0" w:line="240" w:lineRule="auto"/>
              <w:rPr>
                <w:b/>
                <w:bCs/>
                <w:sz w:val="22"/>
              </w:rPr>
            </w:pPr>
          </w:p>
        </w:tc>
      </w:tr>
      <w:tr w:rsidR="00D460B1" w:rsidRPr="00FC1D53" w14:paraId="55A2CBBE" w14:textId="77777777" w:rsidTr="00B03C47">
        <w:trPr>
          <w:trHeight w:val="60"/>
          <w:jc w:val="center"/>
        </w:trPr>
        <w:tc>
          <w:tcPr>
            <w:tcW w:w="803" w:type="pct"/>
            <w:vMerge/>
          </w:tcPr>
          <w:p w14:paraId="3697B92B" w14:textId="77777777" w:rsidR="00D460B1" w:rsidRPr="00FC1D53" w:rsidRDefault="00D460B1" w:rsidP="00B03C47">
            <w:pPr>
              <w:numPr>
                <w:ilvl w:val="12"/>
                <w:numId w:val="0"/>
              </w:numPr>
              <w:spacing w:after="0" w:line="240" w:lineRule="auto"/>
              <w:rPr>
                <w:b/>
                <w:bCs/>
                <w:sz w:val="22"/>
              </w:rPr>
            </w:pPr>
          </w:p>
        </w:tc>
        <w:tc>
          <w:tcPr>
            <w:tcW w:w="2114" w:type="pct"/>
          </w:tcPr>
          <w:p w14:paraId="75A78507" w14:textId="77777777" w:rsidR="00D460B1" w:rsidRPr="00FC1D53" w:rsidRDefault="00D460B1" w:rsidP="00B03C47">
            <w:pPr>
              <w:spacing w:after="0" w:line="240" w:lineRule="auto"/>
              <w:contextualSpacing/>
              <w:jc w:val="both"/>
              <w:rPr>
                <w:bCs/>
                <w:spacing w:val="-3"/>
                <w:sz w:val="22"/>
              </w:rPr>
            </w:pPr>
            <w:r w:rsidRPr="00FC1D53">
              <w:rPr>
                <w:bCs/>
                <w:spacing w:val="-3"/>
                <w:sz w:val="22"/>
              </w:rPr>
              <w:t>№ 16. Упражнения с обручем, мячом и скакалкой</w:t>
            </w:r>
          </w:p>
        </w:tc>
        <w:tc>
          <w:tcPr>
            <w:tcW w:w="615" w:type="pct"/>
          </w:tcPr>
          <w:p w14:paraId="36A758A7" w14:textId="77777777" w:rsidR="00D460B1" w:rsidRPr="00FC1D53" w:rsidRDefault="00D460B1" w:rsidP="00B03C47">
            <w:pPr>
              <w:spacing w:after="0" w:line="240" w:lineRule="auto"/>
              <w:rPr>
                <w:bCs/>
                <w:sz w:val="22"/>
                <w:lang w:val="en-US"/>
              </w:rPr>
            </w:pPr>
            <w:r w:rsidRPr="00FC1D53">
              <w:rPr>
                <w:bCs/>
                <w:sz w:val="22"/>
                <w:lang w:val="en-US"/>
              </w:rPr>
              <w:t>1</w:t>
            </w:r>
          </w:p>
        </w:tc>
        <w:tc>
          <w:tcPr>
            <w:tcW w:w="687" w:type="pct"/>
            <w:vMerge/>
          </w:tcPr>
          <w:p w14:paraId="4D00C2ED" w14:textId="77777777" w:rsidR="00D460B1" w:rsidRPr="00FC1D53" w:rsidRDefault="00D460B1" w:rsidP="00B03C47">
            <w:pPr>
              <w:spacing w:after="0" w:line="240" w:lineRule="auto"/>
              <w:rPr>
                <w:bCs/>
                <w:sz w:val="22"/>
              </w:rPr>
            </w:pPr>
          </w:p>
        </w:tc>
        <w:tc>
          <w:tcPr>
            <w:tcW w:w="384" w:type="pct"/>
            <w:vMerge/>
          </w:tcPr>
          <w:p w14:paraId="3142EA25" w14:textId="77777777" w:rsidR="00D460B1" w:rsidRPr="00FC1D53" w:rsidRDefault="00D460B1" w:rsidP="00B03C47">
            <w:pPr>
              <w:spacing w:after="0" w:line="240" w:lineRule="auto"/>
              <w:rPr>
                <w:b/>
                <w:bCs/>
                <w:sz w:val="22"/>
              </w:rPr>
            </w:pPr>
          </w:p>
        </w:tc>
        <w:tc>
          <w:tcPr>
            <w:tcW w:w="397" w:type="pct"/>
            <w:vMerge/>
          </w:tcPr>
          <w:p w14:paraId="6F1D646E" w14:textId="77777777" w:rsidR="00D460B1" w:rsidRPr="00FC1D53" w:rsidRDefault="00D460B1" w:rsidP="00B03C47">
            <w:pPr>
              <w:spacing w:after="0" w:line="240" w:lineRule="auto"/>
              <w:rPr>
                <w:b/>
                <w:bCs/>
                <w:sz w:val="22"/>
              </w:rPr>
            </w:pPr>
          </w:p>
        </w:tc>
      </w:tr>
      <w:tr w:rsidR="00D460B1" w:rsidRPr="00FC1D53" w14:paraId="0A315058" w14:textId="77777777" w:rsidTr="00B03C47">
        <w:trPr>
          <w:trHeight w:val="56"/>
          <w:jc w:val="center"/>
        </w:trPr>
        <w:tc>
          <w:tcPr>
            <w:tcW w:w="803" w:type="pct"/>
            <w:vMerge w:val="restart"/>
          </w:tcPr>
          <w:p w14:paraId="616F148F" w14:textId="77777777" w:rsidR="00D460B1" w:rsidRPr="00FC1D53" w:rsidRDefault="00D460B1" w:rsidP="00B03C47">
            <w:pPr>
              <w:numPr>
                <w:ilvl w:val="12"/>
                <w:numId w:val="0"/>
              </w:numPr>
              <w:spacing w:after="0" w:line="240" w:lineRule="auto"/>
              <w:rPr>
                <w:b/>
                <w:bCs/>
                <w:sz w:val="22"/>
              </w:rPr>
            </w:pPr>
            <w:r w:rsidRPr="00FC1D53">
              <w:rPr>
                <w:b/>
                <w:bCs/>
                <w:sz w:val="22"/>
              </w:rPr>
              <w:t xml:space="preserve">Тема 2.4. </w:t>
            </w:r>
          </w:p>
          <w:p w14:paraId="7D74984C" w14:textId="77777777" w:rsidR="00D460B1" w:rsidRPr="00FC1D53" w:rsidRDefault="00D460B1" w:rsidP="00B03C47">
            <w:pPr>
              <w:numPr>
                <w:ilvl w:val="12"/>
                <w:numId w:val="0"/>
              </w:numPr>
              <w:spacing w:after="0" w:line="240" w:lineRule="auto"/>
              <w:rPr>
                <w:b/>
                <w:bCs/>
                <w:sz w:val="22"/>
              </w:rPr>
            </w:pPr>
            <w:r w:rsidRPr="00FC1D53">
              <w:rPr>
                <w:bCs/>
                <w:sz w:val="22"/>
              </w:rPr>
              <w:t>Волейбол</w:t>
            </w:r>
          </w:p>
        </w:tc>
        <w:tc>
          <w:tcPr>
            <w:tcW w:w="2114" w:type="pct"/>
          </w:tcPr>
          <w:p w14:paraId="7D03A074" w14:textId="77777777" w:rsidR="00D460B1" w:rsidRPr="00FC1D53" w:rsidRDefault="00D460B1" w:rsidP="00B03C47">
            <w:pPr>
              <w:spacing w:after="0" w:line="240" w:lineRule="auto"/>
              <w:contextualSpacing/>
              <w:jc w:val="both"/>
              <w:rPr>
                <w:spacing w:val="-3"/>
                <w:sz w:val="22"/>
              </w:rPr>
            </w:pPr>
            <w:r w:rsidRPr="00FC1D53">
              <w:rPr>
                <w:b/>
                <w:spacing w:val="-3"/>
                <w:sz w:val="22"/>
              </w:rPr>
              <w:t>Содержание учебного материала</w:t>
            </w:r>
          </w:p>
        </w:tc>
        <w:tc>
          <w:tcPr>
            <w:tcW w:w="615" w:type="pct"/>
          </w:tcPr>
          <w:p w14:paraId="0F2F844B" w14:textId="77777777" w:rsidR="00D460B1" w:rsidRPr="00706CBC" w:rsidRDefault="00706CBC" w:rsidP="00B03C47">
            <w:pPr>
              <w:spacing w:after="0" w:line="240" w:lineRule="auto"/>
              <w:rPr>
                <w:bCs/>
                <w:sz w:val="22"/>
              </w:rPr>
            </w:pPr>
            <w:r>
              <w:rPr>
                <w:bCs/>
                <w:sz w:val="22"/>
              </w:rPr>
              <w:t>12</w:t>
            </w:r>
          </w:p>
        </w:tc>
        <w:tc>
          <w:tcPr>
            <w:tcW w:w="687" w:type="pct"/>
            <w:tcBorders>
              <w:bottom w:val="single" w:sz="4" w:space="0" w:color="auto"/>
            </w:tcBorders>
          </w:tcPr>
          <w:p w14:paraId="2CF2F85B" w14:textId="77777777" w:rsidR="00D460B1" w:rsidRPr="00FC1D53" w:rsidRDefault="00D460B1" w:rsidP="00B03C47">
            <w:pPr>
              <w:spacing w:after="0" w:line="240" w:lineRule="auto"/>
              <w:rPr>
                <w:bCs/>
                <w:sz w:val="22"/>
              </w:rPr>
            </w:pPr>
          </w:p>
        </w:tc>
        <w:tc>
          <w:tcPr>
            <w:tcW w:w="384" w:type="pct"/>
          </w:tcPr>
          <w:p w14:paraId="002E7D00" w14:textId="77777777" w:rsidR="00D460B1" w:rsidRPr="00FC1D53" w:rsidRDefault="00D460B1" w:rsidP="00B03C47">
            <w:pPr>
              <w:spacing w:after="0" w:line="240" w:lineRule="auto"/>
              <w:rPr>
                <w:b/>
                <w:bCs/>
                <w:sz w:val="22"/>
              </w:rPr>
            </w:pPr>
          </w:p>
        </w:tc>
        <w:tc>
          <w:tcPr>
            <w:tcW w:w="397" w:type="pct"/>
          </w:tcPr>
          <w:p w14:paraId="127E167C" w14:textId="77777777" w:rsidR="00D460B1" w:rsidRPr="00FC1D53" w:rsidRDefault="00D460B1" w:rsidP="00B03C47">
            <w:pPr>
              <w:spacing w:after="0" w:line="240" w:lineRule="auto"/>
              <w:rPr>
                <w:b/>
                <w:bCs/>
                <w:sz w:val="22"/>
              </w:rPr>
            </w:pPr>
          </w:p>
        </w:tc>
      </w:tr>
      <w:tr w:rsidR="00D460B1" w:rsidRPr="00FC1D53" w14:paraId="71081FE8" w14:textId="77777777" w:rsidTr="00B03C47">
        <w:trPr>
          <w:trHeight w:val="56"/>
          <w:jc w:val="center"/>
        </w:trPr>
        <w:tc>
          <w:tcPr>
            <w:tcW w:w="803" w:type="pct"/>
            <w:vMerge/>
          </w:tcPr>
          <w:p w14:paraId="20E3F1C8" w14:textId="77777777" w:rsidR="00D460B1" w:rsidRPr="00FC1D53" w:rsidRDefault="00D460B1" w:rsidP="00B03C47">
            <w:pPr>
              <w:numPr>
                <w:ilvl w:val="12"/>
                <w:numId w:val="0"/>
              </w:numPr>
              <w:spacing w:after="0" w:line="240" w:lineRule="auto"/>
              <w:rPr>
                <w:b/>
                <w:bCs/>
                <w:sz w:val="22"/>
              </w:rPr>
            </w:pPr>
          </w:p>
        </w:tc>
        <w:tc>
          <w:tcPr>
            <w:tcW w:w="2114" w:type="pct"/>
          </w:tcPr>
          <w:p w14:paraId="63BF38F6" w14:textId="77777777" w:rsidR="00D460B1" w:rsidRPr="00FC1D53" w:rsidRDefault="00D460B1" w:rsidP="00B03C47">
            <w:pPr>
              <w:spacing w:after="0" w:line="240" w:lineRule="auto"/>
              <w:contextualSpacing/>
              <w:jc w:val="both"/>
              <w:rPr>
                <w:spacing w:val="-3"/>
                <w:sz w:val="22"/>
              </w:rPr>
            </w:pPr>
            <w:r w:rsidRPr="00FC1D53">
              <w:rPr>
                <w:b/>
                <w:sz w:val="22"/>
              </w:rPr>
              <w:t>В том числе практических занятий</w:t>
            </w:r>
          </w:p>
        </w:tc>
        <w:tc>
          <w:tcPr>
            <w:tcW w:w="615" w:type="pct"/>
          </w:tcPr>
          <w:p w14:paraId="39F92755" w14:textId="77777777" w:rsidR="00D460B1" w:rsidRPr="00706CBC" w:rsidRDefault="00706CBC" w:rsidP="00B03C47">
            <w:pPr>
              <w:spacing w:after="0" w:line="240" w:lineRule="auto"/>
              <w:rPr>
                <w:bCs/>
                <w:sz w:val="22"/>
              </w:rPr>
            </w:pPr>
            <w:r>
              <w:rPr>
                <w:bCs/>
                <w:sz w:val="22"/>
              </w:rPr>
              <w:t>12</w:t>
            </w:r>
          </w:p>
        </w:tc>
        <w:tc>
          <w:tcPr>
            <w:tcW w:w="687" w:type="pct"/>
            <w:vMerge w:val="restart"/>
          </w:tcPr>
          <w:p w14:paraId="2666CC49" w14:textId="77777777" w:rsidR="00D460B1" w:rsidRPr="00FC1D53" w:rsidRDefault="00D460B1" w:rsidP="00B03C47">
            <w:pPr>
              <w:spacing w:after="0" w:line="240" w:lineRule="auto"/>
              <w:jc w:val="center"/>
              <w:rPr>
                <w:sz w:val="22"/>
              </w:rPr>
            </w:pPr>
            <w:r w:rsidRPr="00FC1D53">
              <w:rPr>
                <w:sz w:val="22"/>
              </w:rPr>
              <w:t>ЛР 1 ЛР 9</w:t>
            </w:r>
          </w:p>
          <w:p w14:paraId="50B7CF48" w14:textId="77777777" w:rsidR="00D460B1" w:rsidRPr="00FC1D53" w:rsidRDefault="00D460B1" w:rsidP="00B03C47">
            <w:pPr>
              <w:suppressAutoHyphens/>
              <w:spacing w:after="0"/>
              <w:jc w:val="center"/>
              <w:rPr>
                <w:iCs/>
                <w:sz w:val="22"/>
              </w:rPr>
            </w:pPr>
            <w:r w:rsidRPr="00FC1D53">
              <w:rPr>
                <w:iCs/>
                <w:sz w:val="22"/>
              </w:rPr>
              <w:t xml:space="preserve">МР 1, МР 2, </w:t>
            </w:r>
          </w:p>
          <w:p w14:paraId="3697D0ED" w14:textId="77777777" w:rsidR="00D460B1" w:rsidRPr="00FC1D53" w:rsidRDefault="00D460B1" w:rsidP="00B03C47">
            <w:pPr>
              <w:suppressAutoHyphens/>
              <w:spacing w:after="0"/>
              <w:jc w:val="center"/>
              <w:rPr>
                <w:iCs/>
                <w:sz w:val="22"/>
              </w:rPr>
            </w:pPr>
            <w:r w:rsidRPr="00FC1D53">
              <w:rPr>
                <w:iCs/>
                <w:sz w:val="22"/>
              </w:rPr>
              <w:t xml:space="preserve">МР 3, МР 4, </w:t>
            </w:r>
          </w:p>
          <w:p w14:paraId="7936F0C8" w14:textId="77777777" w:rsidR="00D460B1" w:rsidRPr="00FC1D53" w:rsidRDefault="00D460B1" w:rsidP="00B03C47">
            <w:pPr>
              <w:suppressAutoHyphens/>
              <w:spacing w:after="0"/>
              <w:jc w:val="center"/>
              <w:rPr>
                <w:sz w:val="22"/>
              </w:rPr>
            </w:pPr>
            <w:r w:rsidRPr="00FC1D53">
              <w:rPr>
                <w:iCs/>
                <w:sz w:val="22"/>
              </w:rPr>
              <w:t xml:space="preserve">МР 5, </w:t>
            </w:r>
            <w:r w:rsidRPr="00FC1D53">
              <w:rPr>
                <w:sz w:val="22"/>
              </w:rPr>
              <w:t>МР 6</w:t>
            </w:r>
          </w:p>
          <w:p w14:paraId="4BC01CF2" w14:textId="77777777" w:rsidR="00D460B1" w:rsidRPr="00FC1D53" w:rsidRDefault="00D460B1" w:rsidP="00B03C47">
            <w:pPr>
              <w:spacing w:after="0" w:line="240" w:lineRule="auto"/>
              <w:jc w:val="center"/>
              <w:rPr>
                <w:sz w:val="22"/>
              </w:rPr>
            </w:pPr>
            <w:r w:rsidRPr="00FC1D53">
              <w:rPr>
                <w:sz w:val="22"/>
              </w:rPr>
              <w:t xml:space="preserve">ПРб1, </w:t>
            </w:r>
            <w:proofErr w:type="spellStart"/>
            <w:r w:rsidRPr="00FC1D53">
              <w:rPr>
                <w:sz w:val="22"/>
              </w:rPr>
              <w:t>ПРб</w:t>
            </w:r>
            <w:proofErr w:type="spellEnd"/>
            <w:r w:rsidRPr="00FC1D53">
              <w:rPr>
                <w:sz w:val="22"/>
              </w:rPr>
              <w:t xml:space="preserve"> 2, </w:t>
            </w:r>
          </w:p>
          <w:p w14:paraId="24234629" w14:textId="77777777" w:rsidR="00D460B1" w:rsidRPr="00FC1D53" w:rsidRDefault="00D460B1" w:rsidP="00B03C47">
            <w:pPr>
              <w:spacing w:after="0" w:line="240" w:lineRule="auto"/>
              <w:jc w:val="center"/>
              <w:rPr>
                <w:sz w:val="22"/>
              </w:rPr>
            </w:pPr>
            <w:proofErr w:type="spellStart"/>
            <w:r w:rsidRPr="00FC1D53">
              <w:rPr>
                <w:sz w:val="22"/>
              </w:rPr>
              <w:t>ПРб</w:t>
            </w:r>
            <w:proofErr w:type="spellEnd"/>
            <w:r w:rsidRPr="00FC1D53">
              <w:rPr>
                <w:sz w:val="22"/>
              </w:rPr>
              <w:t xml:space="preserve"> 3, </w:t>
            </w:r>
            <w:proofErr w:type="spellStart"/>
            <w:r w:rsidRPr="00FC1D53">
              <w:rPr>
                <w:sz w:val="22"/>
              </w:rPr>
              <w:t>ПРб</w:t>
            </w:r>
            <w:proofErr w:type="spellEnd"/>
            <w:r w:rsidRPr="00FC1D53">
              <w:rPr>
                <w:sz w:val="22"/>
              </w:rPr>
              <w:t xml:space="preserve"> 4</w:t>
            </w:r>
          </w:p>
        </w:tc>
        <w:tc>
          <w:tcPr>
            <w:tcW w:w="384" w:type="pct"/>
            <w:vMerge w:val="restart"/>
          </w:tcPr>
          <w:p w14:paraId="784748FD" w14:textId="77777777" w:rsidR="00D460B1" w:rsidRPr="00FC1D53" w:rsidRDefault="00D460B1" w:rsidP="00B03C47">
            <w:pPr>
              <w:suppressAutoHyphens/>
              <w:spacing w:after="0" w:line="240" w:lineRule="auto"/>
              <w:jc w:val="both"/>
              <w:rPr>
                <w:iCs/>
                <w:sz w:val="22"/>
              </w:rPr>
            </w:pPr>
            <w:r w:rsidRPr="00FC1D53">
              <w:rPr>
                <w:iCs/>
                <w:sz w:val="22"/>
              </w:rPr>
              <w:t>ОК 04</w:t>
            </w:r>
          </w:p>
          <w:p w14:paraId="61C817A8" w14:textId="77777777" w:rsidR="00D460B1" w:rsidRPr="00FC1D53" w:rsidRDefault="00D460B1" w:rsidP="00B03C47">
            <w:pPr>
              <w:suppressAutoHyphens/>
              <w:spacing w:after="0" w:line="240" w:lineRule="auto"/>
              <w:jc w:val="both"/>
              <w:rPr>
                <w:iCs/>
                <w:sz w:val="22"/>
              </w:rPr>
            </w:pPr>
            <w:r w:rsidRPr="00FC1D53">
              <w:rPr>
                <w:iCs/>
                <w:sz w:val="22"/>
              </w:rPr>
              <w:t xml:space="preserve">ОК 08 </w:t>
            </w:r>
          </w:p>
          <w:p w14:paraId="54406AB6" w14:textId="77777777" w:rsidR="00D460B1" w:rsidRPr="00FC1D53" w:rsidRDefault="00D460B1" w:rsidP="00B03C47">
            <w:pPr>
              <w:suppressAutoHyphens/>
              <w:spacing w:after="0" w:line="240" w:lineRule="auto"/>
              <w:jc w:val="both"/>
              <w:rPr>
                <w:b/>
                <w:i/>
                <w:sz w:val="22"/>
              </w:rPr>
            </w:pPr>
          </w:p>
        </w:tc>
        <w:tc>
          <w:tcPr>
            <w:tcW w:w="397" w:type="pct"/>
            <w:vMerge w:val="restart"/>
          </w:tcPr>
          <w:p w14:paraId="464AAA6C" w14:textId="77777777" w:rsidR="00D460B1" w:rsidRPr="00FC1D53" w:rsidRDefault="00D460B1" w:rsidP="00B03C47">
            <w:pPr>
              <w:spacing w:after="0" w:line="240" w:lineRule="auto"/>
              <w:rPr>
                <w:sz w:val="22"/>
              </w:rPr>
            </w:pPr>
            <w:r w:rsidRPr="00FC1D53">
              <w:rPr>
                <w:sz w:val="22"/>
              </w:rPr>
              <w:t>Уо.04.01</w:t>
            </w:r>
          </w:p>
          <w:p w14:paraId="3978D710" w14:textId="77777777" w:rsidR="00D460B1" w:rsidRPr="00FC1D53" w:rsidRDefault="00D460B1" w:rsidP="00B03C47">
            <w:pPr>
              <w:spacing w:after="0" w:line="240" w:lineRule="auto"/>
              <w:rPr>
                <w:sz w:val="22"/>
              </w:rPr>
            </w:pPr>
            <w:r w:rsidRPr="00FC1D53">
              <w:rPr>
                <w:sz w:val="22"/>
              </w:rPr>
              <w:t>Уо.04.02</w:t>
            </w:r>
          </w:p>
          <w:p w14:paraId="6BDF54E1" w14:textId="77777777" w:rsidR="00D460B1" w:rsidRPr="00FC1D53" w:rsidRDefault="00D460B1" w:rsidP="00B03C47">
            <w:pPr>
              <w:spacing w:after="0" w:line="240" w:lineRule="auto"/>
              <w:rPr>
                <w:sz w:val="22"/>
              </w:rPr>
            </w:pPr>
            <w:r w:rsidRPr="00FC1D53">
              <w:rPr>
                <w:sz w:val="22"/>
              </w:rPr>
              <w:t>Зо.04.01</w:t>
            </w:r>
          </w:p>
          <w:p w14:paraId="71C8344C" w14:textId="77777777" w:rsidR="00D460B1" w:rsidRPr="00FC1D53" w:rsidRDefault="00D460B1" w:rsidP="00B03C47">
            <w:pPr>
              <w:spacing w:after="0" w:line="240" w:lineRule="auto"/>
              <w:rPr>
                <w:sz w:val="22"/>
              </w:rPr>
            </w:pPr>
          </w:p>
          <w:p w14:paraId="288B2B7E" w14:textId="77777777" w:rsidR="00D460B1" w:rsidRPr="00FC1D53" w:rsidRDefault="00D460B1" w:rsidP="00B03C47">
            <w:pPr>
              <w:spacing w:after="0" w:line="240" w:lineRule="auto"/>
              <w:rPr>
                <w:sz w:val="22"/>
              </w:rPr>
            </w:pPr>
            <w:r w:rsidRPr="00FC1D53">
              <w:rPr>
                <w:sz w:val="22"/>
              </w:rPr>
              <w:t>Уо.08.01</w:t>
            </w:r>
          </w:p>
          <w:p w14:paraId="7E103931" w14:textId="77777777" w:rsidR="00D460B1" w:rsidRPr="00FC1D53" w:rsidRDefault="00D460B1" w:rsidP="00B03C47">
            <w:pPr>
              <w:spacing w:after="0" w:line="240" w:lineRule="auto"/>
              <w:rPr>
                <w:sz w:val="22"/>
              </w:rPr>
            </w:pPr>
            <w:r w:rsidRPr="00FC1D53">
              <w:rPr>
                <w:sz w:val="22"/>
              </w:rPr>
              <w:t>Уо.08.02 Уо.08.03</w:t>
            </w:r>
          </w:p>
          <w:p w14:paraId="4F6F0463" w14:textId="77777777" w:rsidR="00D460B1" w:rsidRPr="00FC1D53" w:rsidRDefault="00D460B1" w:rsidP="00B03C47">
            <w:pPr>
              <w:spacing w:after="0" w:line="240" w:lineRule="auto"/>
              <w:rPr>
                <w:sz w:val="22"/>
              </w:rPr>
            </w:pPr>
            <w:r w:rsidRPr="00FC1D53">
              <w:rPr>
                <w:sz w:val="22"/>
              </w:rPr>
              <w:t>Зо.08.01 Зо.08.02 Зо.08.03</w:t>
            </w:r>
          </w:p>
        </w:tc>
      </w:tr>
      <w:tr w:rsidR="00D460B1" w:rsidRPr="00FC1D53" w14:paraId="5FDDB598" w14:textId="77777777" w:rsidTr="00B03C47">
        <w:trPr>
          <w:trHeight w:val="418"/>
          <w:jc w:val="center"/>
        </w:trPr>
        <w:tc>
          <w:tcPr>
            <w:tcW w:w="803" w:type="pct"/>
            <w:vMerge/>
          </w:tcPr>
          <w:p w14:paraId="5FBCEE3B" w14:textId="77777777" w:rsidR="00D460B1" w:rsidRPr="00FC1D53" w:rsidRDefault="00D460B1" w:rsidP="00B03C47">
            <w:pPr>
              <w:numPr>
                <w:ilvl w:val="12"/>
                <w:numId w:val="0"/>
              </w:numPr>
              <w:spacing w:after="0" w:line="240" w:lineRule="auto"/>
              <w:rPr>
                <w:b/>
                <w:bCs/>
                <w:sz w:val="22"/>
              </w:rPr>
            </w:pPr>
          </w:p>
        </w:tc>
        <w:tc>
          <w:tcPr>
            <w:tcW w:w="2114" w:type="pct"/>
          </w:tcPr>
          <w:p w14:paraId="6E0C3D73" w14:textId="77777777" w:rsidR="00D460B1" w:rsidRPr="00FC1D53" w:rsidRDefault="00D460B1" w:rsidP="00B03C47">
            <w:pPr>
              <w:spacing w:after="0" w:line="240" w:lineRule="auto"/>
              <w:contextualSpacing/>
              <w:jc w:val="both"/>
              <w:rPr>
                <w:bCs/>
                <w:spacing w:val="-3"/>
                <w:sz w:val="22"/>
              </w:rPr>
            </w:pPr>
            <w:r w:rsidRPr="00FC1D53">
              <w:rPr>
                <w:bCs/>
                <w:spacing w:val="-3"/>
                <w:sz w:val="22"/>
              </w:rPr>
              <w:t>№ 17. Техника безопасности на уроках по волейболу. Обучение верхней, нижней передаче. Обучение техническим и тактическим действиям</w:t>
            </w:r>
          </w:p>
        </w:tc>
        <w:tc>
          <w:tcPr>
            <w:tcW w:w="615" w:type="pct"/>
          </w:tcPr>
          <w:p w14:paraId="669E53D2"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Pr>
          <w:p w14:paraId="6302809E" w14:textId="77777777" w:rsidR="00D460B1" w:rsidRPr="00FC1D53" w:rsidRDefault="00D460B1" w:rsidP="00B03C47">
            <w:pPr>
              <w:spacing w:after="0" w:line="240" w:lineRule="auto"/>
              <w:rPr>
                <w:bCs/>
                <w:sz w:val="22"/>
              </w:rPr>
            </w:pPr>
          </w:p>
        </w:tc>
        <w:tc>
          <w:tcPr>
            <w:tcW w:w="384" w:type="pct"/>
            <w:vMerge/>
          </w:tcPr>
          <w:p w14:paraId="720D2BBA" w14:textId="77777777" w:rsidR="00D460B1" w:rsidRPr="00FC1D53" w:rsidRDefault="00D460B1" w:rsidP="00B03C47">
            <w:pPr>
              <w:spacing w:after="0" w:line="240" w:lineRule="auto"/>
              <w:rPr>
                <w:b/>
                <w:bCs/>
                <w:sz w:val="22"/>
              </w:rPr>
            </w:pPr>
          </w:p>
        </w:tc>
        <w:tc>
          <w:tcPr>
            <w:tcW w:w="397" w:type="pct"/>
            <w:vMerge/>
          </w:tcPr>
          <w:p w14:paraId="7E5361D9" w14:textId="77777777" w:rsidR="00D460B1" w:rsidRPr="00FC1D53" w:rsidRDefault="00D460B1" w:rsidP="00B03C47">
            <w:pPr>
              <w:spacing w:after="0" w:line="240" w:lineRule="auto"/>
              <w:rPr>
                <w:b/>
                <w:bCs/>
                <w:sz w:val="22"/>
              </w:rPr>
            </w:pPr>
          </w:p>
        </w:tc>
      </w:tr>
      <w:tr w:rsidR="00D460B1" w:rsidRPr="00FC1D53" w14:paraId="6A6F5DEF" w14:textId="77777777" w:rsidTr="00B03C47">
        <w:trPr>
          <w:trHeight w:val="56"/>
          <w:jc w:val="center"/>
        </w:trPr>
        <w:tc>
          <w:tcPr>
            <w:tcW w:w="803" w:type="pct"/>
            <w:vMerge/>
          </w:tcPr>
          <w:p w14:paraId="578C7A7C" w14:textId="77777777" w:rsidR="00D460B1" w:rsidRPr="00FC1D53" w:rsidRDefault="00D460B1" w:rsidP="00B03C47">
            <w:pPr>
              <w:numPr>
                <w:ilvl w:val="12"/>
                <w:numId w:val="0"/>
              </w:numPr>
              <w:spacing w:after="0" w:line="240" w:lineRule="auto"/>
              <w:rPr>
                <w:b/>
                <w:bCs/>
                <w:sz w:val="22"/>
              </w:rPr>
            </w:pPr>
          </w:p>
        </w:tc>
        <w:tc>
          <w:tcPr>
            <w:tcW w:w="2114" w:type="pct"/>
          </w:tcPr>
          <w:p w14:paraId="4343C0F6" w14:textId="77777777" w:rsidR="00D460B1" w:rsidRPr="00FC1D53" w:rsidRDefault="00D460B1" w:rsidP="00B03C47">
            <w:pPr>
              <w:spacing w:after="0" w:line="240" w:lineRule="auto"/>
              <w:contextualSpacing/>
              <w:jc w:val="both"/>
              <w:rPr>
                <w:bCs/>
                <w:spacing w:val="-3"/>
                <w:sz w:val="22"/>
              </w:rPr>
            </w:pPr>
            <w:r w:rsidRPr="00FC1D53">
              <w:rPr>
                <w:bCs/>
                <w:spacing w:val="-3"/>
                <w:sz w:val="22"/>
              </w:rPr>
              <w:t>№ 18. Обучение стойке волейболиста, верхней подаче. Обучение нападающему удару</w:t>
            </w:r>
          </w:p>
        </w:tc>
        <w:tc>
          <w:tcPr>
            <w:tcW w:w="615" w:type="pct"/>
          </w:tcPr>
          <w:p w14:paraId="194E7603"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Pr>
          <w:p w14:paraId="7211FFFE" w14:textId="77777777" w:rsidR="00D460B1" w:rsidRPr="00FC1D53" w:rsidRDefault="00D460B1" w:rsidP="00B03C47">
            <w:pPr>
              <w:spacing w:after="0" w:line="240" w:lineRule="auto"/>
              <w:rPr>
                <w:bCs/>
                <w:sz w:val="22"/>
              </w:rPr>
            </w:pPr>
          </w:p>
        </w:tc>
        <w:tc>
          <w:tcPr>
            <w:tcW w:w="384" w:type="pct"/>
            <w:vMerge/>
          </w:tcPr>
          <w:p w14:paraId="3796A83D" w14:textId="77777777" w:rsidR="00D460B1" w:rsidRPr="00FC1D53" w:rsidRDefault="00D460B1" w:rsidP="00B03C47">
            <w:pPr>
              <w:spacing w:after="0" w:line="240" w:lineRule="auto"/>
              <w:rPr>
                <w:b/>
                <w:bCs/>
                <w:sz w:val="22"/>
              </w:rPr>
            </w:pPr>
          </w:p>
        </w:tc>
        <w:tc>
          <w:tcPr>
            <w:tcW w:w="397" w:type="pct"/>
            <w:vMerge/>
          </w:tcPr>
          <w:p w14:paraId="29C0F478" w14:textId="77777777" w:rsidR="00D460B1" w:rsidRPr="00FC1D53" w:rsidRDefault="00D460B1" w:rsidP="00B03C47">
            <w:pPr>
              <w:spacing w:after="0" w:line="240" w:lineRule="auto"/>
              <w:rPr>
                <w:b/>
                <w:bCs/>
                <w:sz w:val="22"/>
              </w:rPr>
            </w:pPr>
          </w:p>
        </w:tc>
      </w:tr>
      <w:tr w:rsidR="00D460B1" w:rsidRPr="00FC1D53" w14:paraId="5E957DBB" w14:textId="77777777" w:rsidTr="00B03C47">
        <w:trPr>
          <w:trHeight w:val="56"/>
          <w:jc w:val="center"/>
        </w:trPr>
        <w:tc>
          <w:tcPr>
            <w:tcW w:w="803" w:type="pct"/>
            <w:vMerge/>
          </w:tcPr>
          <w:p w14:paraId="4D737875" w14:textId="77777777" w:rsidR="00D460B1" w:rsidRPr="00FC1D53" w:rsidRDefault="00D460B1" w:rsidP="00B03C47">
            <w:pPr>
              <w:numPr>
                <w:ilvl w:val="12"/>
                <w:numId w:val="0"/>
              </w:numPr>
              <w:spacing w:after="0" w:line="240" w:lineRule="auto"/>
              <w:rPr>
                <w:b/>
                <w:bCs/>
                <w:sz w:val="22"/>
              </w:rPr>
            </w:pPr>
          </w:p>
        </w:tc>
        <w:tc>
          <w:tcPr>
            <w:tcW w:w="2114" w:type="pct"/>
          </w:tcPr>
          <w:p w14:paraId="61E10A27" w14:textId="77777777" w:rsidR="00D460B1" w:rsidRPr="00FC1D53" w:rsidRDefault="00D460B1" w:rsidP="00B03C47">
            <w:pPr>
              <w:spacing w:after="0" w:line="240" w:lineRule="auto"/>
              <w:contextualSpacing/>
              <w:jc w:val="both"/>
              <w:rPr>
                <w:bCs/>
                <w:spacing w:val="-3"/>
                <w:sz w:val="22"/>
              </w:rPr>
            </w:pPr>
            <w:r w:rsidRPr="00FC1D53">
              <w:rPr>
                <w:bCs/>
                <w:spacing w:val="-3"/>
                <w:sz w:val="22"/>
              </w:rPr>
              <w:t>№ 19. Обучение блокированию. Двусторонняя игра</w:t>
            </w:r>
          </w:p>
        </w:tc>
        <w:tc>
          <w:tcPr>
            <w:tcW w:w="615" w:type="pct"/>
          </w:tcPr>
          <w:p w14:paraId="114F585B" w14:textId="77777777" w:rsidR="00D460B1" w:rsidRPr="00706CBC" w:rsidRDefault="00706CBC" w:rsidP="00B03C47">
            <w:pPr>
              <w:spacing w:after="0" w:line="240" w:lineRule="auto"/>
              <w:rPr>
                <w:bCs/>
                <w:sz w:val="22"/>
              </w:rPr>
            </w:pPr>
            <w:r>
              <w:rPr>
                <w:bCs/>
                <w:sz w:val="22"/>
              </w:rPr>
              <w:t>4</w:t>
            </w:r>
          </w:p>
        </w:tc>
        <w:tc>
          <w:tcPr>
            <w:tcW w:w="687" w:type="pct"/>
            <w:vMerge/>
          </w:tcPr>
          <w:p w14:paraId="2BFD5AE6" w14:textId="77777777" w:rsidR="00D460B1" w:rsidRPr="00FC1D53" w:rsidRDefault="00D460B1" w:rsidP="00B03C47">
            <w:pPr>
              <w:spacing w:after="0" w:line="240" w:lineRule="auto"/>
              <w:rPr>
                <w:bCs/>
                <w:sz w:val="22"/>
              </w:rPr>
            </w:pPr>
          </w:p>
        </w:tc>
        <w:tc>
          <w:tcPr>
            <w:tcW w:w="384" w:type="pct"/>
            <w:vMerge/>
          </w:tcPr>
          <w:p w14:paraId="3194FA1B" w14:textId="77777777" w:rsidR="00D460B1" w:rsidRPr="00FC1D53" w:rsidRDefault="00D460B1" w:rsidP="00B03C47">
            <w:pPr>
              <w:spacing w:after="0" w:line="240" w:lineRule="auto"/>
              <w:rPr>
                <w:b/>
                <w:bCs/>
                <w:sz w:val="22"/>
              </w:rPr>
            </w:pPr>
          </w:p>
        </w:tc>
        <w:tc>
          <w:tcPr>
            <w:tcW w:w="397" w:type="pct"/>
            <w:vMerge/>
          </w:tcPr>
          <w:p w14:paraId="3B4B9B66" w14:textId="77777777" w:rsidR="00D460B1" w:rsidRPr="00FC1D53" w:rsidRDefault="00D460B1" w:rsidP="00B03C47">
            <w:pPr>
              <w:spacing w:after="0" w:line="240" w:lineRule="auto"/>
              <w:rPr>
                <w:b/>
                <w:bCs/>
                <w:sz w:val="22"/>
              </w:rPr>
            </w:pPr>
          </w:p>
        </w:tc>
      </w:tr>
      <w:tr w:rsidR="00D460B1" w:rsidRPr="00FC1D53" w14:paraId="341D8A86" w14:textId="77777777" w:rsidTr="00B03C47">
        <w:trPr>
          <w:trHeight w:val="56"/>
          <w:jc w:val="center"/>
        </w:trPr>
        <w:tc>
          <w:tcPr>
            <w:tcW w:w="803" w:type="pct"/>
            <w:vMerge/>
            <w:tcBorders>
              <w:bottom w:val="single" w:sz="4" w:space="0" w:color="auto"/>
            </w:tcBorders>
          </w:tcPr>
          <w:p w14:paraId="28055B6E" w14:textId="77777777" w:rsidR="00D460B1" w:rsidRPr="00FC1D53" w:rsidRDefault="00D460B1" w:rsidP="00B03C47">
            <w:pPr>
              <w:numPr>
                <w:ilvl w:val="12"/>
                <w:numId w:val="0"/>
              </w:numPr>
              <w:spacing w:after="0" w:line="240" w:lineRule="auto"/>
              <w:rPr>
                <w:b/>
                <w:bCs/>
                <w:sz w:val="22"/>
              </w:rPr>
            </w:pPr>
          </w:p>
        </w:tc>
        <w:tc>
          <w:tcPr>
            <w:tcW w:w="2114" w:type="pct"/>
          </w:tcPr>
          <w:p w14:paraId="70916566" w14:textId="77777777" w:rsidR="00D460B1" w:rsidRPr="00FC1D53" w:rsidRDefault="00D460B1" w:rsidP="00B03C47">
            <w:pPr>
              <w:spacing w:after="0" w:line="240" w:lineRule="auto"/>
              <w:contextualSpacing/>
              <w:jc w:val="both"/>
              <w:rPr>
                <w:bCs/>
                <w:spacing w:val="-3"/>
                <w:sz w:val="22"/>
              </w:rPr>
            </w:pPr>
            <w:r w:rsidRPr="00FC1D53">
              <w:rPr>
                <w:bCs/>
                <w:spacing w:val="-3"/>
                <w:sz w:val="22"/>
              </w:rPr>
              <w:t>№ 20. Скоростно-силовая подготовка. Прыжковые упражнения. Подвижные игры с элементами волейбола</w:t>
            </w:r>
          </w:p>
        </w:tc>
        <w:tc>
          <w:tcPr>
            <w:tcW w:w="615" w:type="pct"/>
          </w:tcPr>
          <w:p w14:paraId="14EBDD1D" w14:textId="77777777" w:rsidR="00D460B1" w:rsidRPr="00706CBC" w:rsidRDefault="00706CBC" w:rsidP="00B03C47">
            <w:pPr>
              <w:spacing w:after="0" w:line="240" w:lineRule="auto"/>
              <w:rPr>
                <w:bCs/>
                <w:sz w:val="22"/>
              </w:rPr>
            </w:pPr>
            <w:r>
              <w:rPr>
                <w:bCs/>
                <w:sz w:val="22"/>
              </w:rPr>
              <w:t>4</w:t>
            </w:r>
          </w:p>
        </w:tc>
        <w:tc>
          <w:tcPr>
            <w:tcW w:w="687" w:type="pct"/>
            <w:vMerge/>
            <w:tcBorders>
              <w:bottom w:val="single" w:sz="4" w:space="0" w:color="auto"/>
            </w:tcBorders>
          </w:tcPr>
          <w:p w14:paraId="378E5A1B" w14:textId="77777777" w:rsidR="00D460B1" w:rsidRPr="00FC1D53" w:rsidRDefault="00D460B1" w:rsidP="00B03C47">
            <w:pPr>
              <w:spacing w:after="0" w:line="240" w:lineRule="auto"/>
              <w:rPr>
                <w:bCs/>
                <w:sz w:val="22"/>
              </w:rPr>
            </w:pPr>
          </w:p>
        </w:tc>
        <w:tc>
          <w:tcPr>
            <w:tcW w:w="384" w:type="pct"/>
            <w:vMerge/>
          </w:tcPr>
          <w:p w14:paraId="6B239CF7" w14:textId="77777777" w:rsidR="00D460B1" w:rsidRPr="00FC1D53" w:rsidRDefault="00D460B1" w:rsidP="00B03C47">
            <w:pPr>
              <w:spacing w:after="0" w:line="240" w:lineRule="auto"/>
              <w:rPr>
                <w:b/>
                <w:bCs/>
                <w:sz w:val="22"/>
              </w:rPr>
            </w:pPr>
          </w:p>
        </w:tc>
        <w:tc>
          <w:tcPr>
            <w:tcW w:w="397" w:type="pct"/>
            <w:vMerge/>
          </w:tcPr>
          <w:p w14:paraId="5049A3CB" w14:textId="77777777" w:rsidR="00D460B1" w:rsidRPr="00FC1D53" w:rsidRDefault="00D460B1" w:rsidP="00B03C47">
            <w:pPr>
              <w:spacing w:after="0" w:line="240" w:lineRule="auto"/>
              <w:rPr>
                <w:b/>
                <w:bCs/>
                <w:sz w:val="22"/>
              </w:rPr>
            </w:pPr>
          </w:p>
        </w:tc>
      </w:tr>
      <w:tr w:rsidR="00D460B1" w:rsidRPr="00FC1D53" w14:paraId="73D53155" w14:textId="77777777" w:rsidTr="00B03C47">
        <w:trPr>
          <w:trHeight w:val="60"/>
          <w:jc w:val="center"/>
        </w:trPr>
        <w:tc>
          <w:tcPr>
            <w:tcW w:w="803" w:type="pct"/>
            <w:vMerge w:val="restart"/>
          </w:tcPr>
          <w:p w14:paraId="6C58001B" w14:textId="77777777" w:rsidR="00D460B1" w:rsidRPr="00FC1D53" w:rsidRDefault="00D460B1" w:rsidP="00B03C47">
            <w:pPr>
              <w:numPr>
                <w:ilvl w:val="12"/>
                <w:numId w:val="0"/>
              </w:numPr>
              <w:spacing w:after="0" w:line="240" w:lineRule="auto"/>
              <w:rPr>
                <w:b/>
                <w:bCs/>
                <w:sz w:val="22"/>
              </w:rPr>
            </w:pPr>
            <w:r w:rsidRPr="00FC1D53">
              <w:rPr>
                <w:b/>
                <w:bCs/>
                <w:sz w:val="22"/>
              </w:rPr>
              <w:t xml:space="preserve">Тема 2.5. </w:t>
            </w:r>
          </w:p>
          <w:p w14:paraId="07090C50" w14:textId="77777777" w:rsidR="00D460B1" w:rsidRPr="00FC1D53" w:rsidRDefault="00D460B1" w:rsidP="00B03C47">
            <w:pPr>
              <w:numPr>
                <w:ilvl w:val="12"/>
                <w:numId w:val="0"/>
              </w:numPr>
              <w:spacing w:after="0" w:line="240" w:lineRule="auto"/>
              <w:rPr>
                <w:bCs/>
                <w:sz w:val="22"/>
              </w:rPr>
            </w:pPr>
            <w:r w:rsidRPr="00FC1D53">
              <w:rPr>
                <w:bCs/>
                <w:sz w:val="22"/>
              </w:rPr>
              <w:t>Баскетбол</w:t>
            </w:r>
          </w:p>
        </w:tc>
        <w:tc>
          <w:tcPr>
            <w:tcW w:w="2114" w:type="pct"/>
          </w:tcPr>
          <w:p w14:paraId="012A2053" w14:textId="77777777" w:rsidR="00D460B1" w:rsidRPr="00FC1D53" w:rsidRDefault="00D460B1" w:rsidP="00B03C47">
            <w:pPr>
              <w:spacing w:after="0" w:line="240" w:lineRule="auto"/>
              <w:contextualSpacing/>
              <w:jc w:val="both"/>
              <w:rPr>
                <w:b/>
                <w:spacing w:val="-3"/>
                <w:sz w:val="22"/>
              </w:rPr>
            </w:pPr>
            <w:r w:rsidRPr="00FC1D53">
              <w:rPr>
                <w:b/>
                <w:spacing w:val="-3"/>
                <w:sz w:val="22"/>
              </w:rPr>
              <w:t>Содержание учебного материала</w:t>
            </w:r>
          </w:p>
        </w:tc>
        <w:tc>
          <w:tcPr>
            <w:tcW w:w="615" w:type="pct"/>
          </w:tcPr>
          <w:p w14:paraId="4826B9AA" w14:textId="77777777" w:rsidR="00D460B1" w:rsidRPr="00706CBC" w:rsidRDefault="00706CBC" w:rsidP="00B03C47">
            <w:pPr>
              <w:spacing w:after="0" w:line="240" w:lineRule="auto"/>
              <w:rPr>
                <w:bCs/>
                <w:sz w:val="22"/>
              </w:rPr>
            </w:pPr>
            <w:r>
              <w:rPr>
                <w:bCs/>
                <w:sz w:val="22"/>
              </w:rPr>
              <w:t>20</w:t>
            </w:r>
          </w:p>
        </w:tc>
        <w:tc>
          <w:tcPr>
            <w:tcW w:w="687" w:type="pct"/>
            <w:tcBorders>
              <w:bottom w:val="single" w:sz="4" w:space="0" w:color="auto"/>
            </w:tcBorders>
          </w:tcPr>
          <w:p w14:paraId="10AD7A5D" w14:textId="77777777" w:rsidR="00D460B1" w:rsidRPr="00FC1D53" w:rsidRDefault="00D460B1" w:rsidP="00B03C47">
            <w:pPr>
              <w:spacing w:after="0" w:line="240" w:lineRule="auto"/>
              <w:rPr>
                <w:bCs/>
                <w:sz w:val="22"/>
              </w:rPr>
            </w:pPr>
          </w:p>
        </w:tc>
        <w:tc>
          <w:tcPr>
            <w:tcW w:w="384" w:type="pct"/>
          </w:tcPr>
          <w:p w14:paraId="6A3C0B4A" w14:textId="77777777" w:rsidR="00D460B1" w:rsidRPr="00FC1D53" w:rsidRDefault="00D460B1" w:rsidP="00B03C47">
            <w:pPr>
              <w:spacing w:after="0" w:line="240" w:lineRule="auto"/>
              <w:rPr>
                <w:b/>
                <w:bCs/>
                <w:sz w:val="22"/>
              </w:rPr>
            </w:pPr>
          </w:p>
        </w:tc>
        <w:tc>
          <w:tcPr>
            <w:tcW w:w="397" w:type="pct"/>
          </w:tcPr>
          <w:p w14:paraId="1C89F6FE" w14:textId="77777777" w:rsidR="00D460B1" w:rsidRPr="00FC1D53" w:rsidRDefault="00D460B1" w:rsidP="00B03C47">
            <w:pPr>
              <w:spacing w:after="0" w:line="240" w:lineRule="auto"/>
              <w:rPr>
                <w:b/>
                <w:bCs/>
                <w:sz w:val="22"/>
              </w:rPr>
            </w:pPr>
          </w:p>
        </w:tc>
      </w:tr>
      <w:tr w:rsidR="00D460B1" w:rsidRPr="00FC1D53" w14:paraId="194B2EAD" w14:textId="77777777" w:rsidTr="00B03C47">
        <w:trPr>
          <w:trHeight w:val="60"/>
          <w:jc w:val="center"/>
        </w:trPr>
        <w:tc>
          <w:tcPr>
            <w:tcW w:w="803" w:type="pct"/>
            <w:vMerge/>
          </w:tcPr>
          <w:p w14:paraId="54D27985" w14:textId="77777777" w:rsidR="00D460B1" w:rsidRPr="00FC1D53" w:rsidRDefault="00D460B1" w:rsidP="00B03C47">
            <w:pPr>
              <w:numPr>
                <w:ilvl w:val="12"/>
                <w:numId w:val="0"/>
              </w:numPr>
              <w:spacing w:after="0" w:line="240" w:lineRule="auto"/>
              <w:rPr>
                <w:b/>
                <w:bCs/>
                <w:sz w:val="22"/>
              </w:rPr>
            </w:pPr>
          </w:p>
        </w:tc>
        <w:tc>
          <w:tcPr>
            <w:tcW w:w="2114" w:type="pct"/>
          </w:tcPr>
          <w:p w14:paraId="298CD609" w14:textId="77777777" w:rsidR="00D460B1" w:rsidRPr="00FC1D53" w:rsidRDefault="00D460B1" w:rsidP="00B03C47">
            <w:pPr>
              <w:spacing w:after="0" w:line="240" w:lineRule="auto"/>
              <w:contextualSpacing/>
              <w:jc w:val="both"/>
              <w:rPr>
                <w:spacing w:val="6"/>
                <w:sz w:val="22"/>
              </w:rPr>
            </w:pPr>
            <w:r w:rsidRPr="00FC1D53">
              <w:rPr>
                <w:b/>
                <w:sz w:val="22"/>
              </w:rPr>
              <w:t>В том числе практических занятий</w:t>
            </w:r>
          </w:p>
        </w:tc>
        <w:tc>
          <w:tcPr>
            <w:tcW w:w="615" w:type="pct"/>
          </w:tcPr>
          <w:p w14:paraId="1AFBCE45" w14:textId="77777777" w:rsidR="00D460B1" w:rsidRPr="00706CBC" w:rsidRDefault="00706CBC" w:rsidP="00B03C47">
            <w:pPr>
              <w:spacing w:after="0" w:line="240" w:lineRule="auto"/>
              <w:rPr>
                <w:bCs/>
                <w:sz w:val="22"/>
              </w:rPr>
            </w:pPr>
            <w:r>
              <w:rPr>
                <w:bCs/>
                <w:sz w:val="22"/>
              </w:rPr>
              <w:t>20</w:t>
            </w:r>
          </w:p>
        </w:tc>
        <w:tc>
          <w:tcPr>
            <w:tcW w:w="687" w:type="pct"/>
            <w:vMerge w:val="restart"/>
          </w:tcPr>
          <w:p w14:paraId="4924ECFB" w14:textId="77777777" w:rsidR="00D460B1" w:rsidRPr="00FC1D53" w:rsidRDefault="00D460B1" w:rsidP="00B03C47">
            <w:pPr>
              <w:spacing w:after="0" w:line="240" w:lineRule="auto"/>
              <w:jc w:val="center"/>
              <w:rPr>
                <w:sz w:val="22"/>
              </w:rPr>
            </w:pPr>
            <w:r w:rsidRPr="00FC1D53">
              <w:rPr>
                <w:sz w:val="22"/>
              </w:rPr>
              <w:t>ЛР 1 ЛР 9</w:t>
            </w:r>
          </w:p>
          <w:p w14:paraId="28A430B4" w14:textId="77777777" w:rsidR="00D460B1" w:rsidRPr="00FC1D53" w:rsidRDefault="00D460B1" w:rsidP="00B03C47">
            <w:pPr>
              <w:suppressAutoHyphens/>
              <w:spacing w:after="0"/>
              <w:jc w:val="center"/>
              <w:rPr>
                <w:iCs/>
                <w:sz w:val="22"/>
              </w:rPr>
            </w:pPr>
            <w:r w:rsidRPr="00FC1D53">
              <w:rPr>
                <w:iCs/>
                <w:sz w:val="22"/>
              </w:rPr>
              <w:t xml:space="preserve">МР 1, МР 2, </w:t>
            </w:r>
          </w:p>
          <w:p w14:paraId="3DED22DC" w14:textId="77777777" w:rsidR="00D460B1" w:rsidRPr="00FC1D53" w:rsidRDefault="00D460B1" w:rsidP="00B03C47">
            <w:pPr>
              <w:suppressAutoHyphens/>
              <w:spacing w:after="0"/>
              <w:jc w:val="center"/>
              <w:rPr>
                <w:iCs/>
                <w:sz w:val="22"/>
              </w:rPr>
            </w:pPr>
            <w:r w:rsidRPr="00FC1D53">
              <w:rPr>
                <w:iCs/>
                <w:sz w:val="22"/>
              </w:rPr>
              <w:t xml:space="preserve">МР 3, МР 4, </w:t>
            </w:r>
          </w:p>
          <w:p w14:paraId="4D5F37F9" w14:textId="77777777" w:rsidR="00D460B1" w:rsidRPr="00FC1D53" w:rsidRDefault="00D460B1" w:rsidP="00B03C47">
            <w:pPr>
              <w:suppressAutoHyphens/>
              <w:spacing w:after="0"/>
              <w:jc w:val="center"/>
              <w:rPr>
                <w:sz w:val="22"/>
              </w:rPr>
            </w:pPr>
            <w:r w:rsidRPr="00FC1D53">
              <w:rPr>
                <w:iCs/>
                <w:sz w:val="22"/>
              </w:rPr>
              <w:t xml:space="preserve">МР 5, </w:t>
            </w:r>
            <w:r w:rsidRPr="00FC1D53">
              <w:rPr>
                <w:sz w:val="22"/>
              </w:rPr>
              <w:t>МР 6</w:t>
            </w:r>
          </w:p>
          <w:p w14:paraId="58F3346E" w14:textId="77777777" w:rsidR="00D460B1" w:rsidRPr="00FC1D53" w:rsidRDefault="00D460B1" w:rsidP="00B03C47">
            <w:pPr>
              <w:spacing w:after="0" w:line="240" w:lineRule="auto"/>
              <w:jc w:val="center"/>
              <w:rPr>
                <w:sz w:val="22"/>
              </w:rPr>
            </w:pPr>
            <w:r w:rsidRPr="00FC1D53">
              <w:rPr>
                <w:sz w:val="22"/>
              </w:rPr>
              <w:t xml:space="preserve">ПРб1, </w:t>
            </w:r>
            <w:proofErr w:type="spellStart"/>
            <w:r w:rsidRPr="00FC1D53">
              <w:rPr>
                <w:sz w:val="22"/>
              </w:rPr>
              <w:t>ПРб</w:t>
            </w:r>
            <w:proofErr w:type="spellEnd"/>
            <w:r w:rsidRPr="00FC1D53">
              <w:rPr>
                <w:sz w:val="22"/>
              </w:rPr>
              <w:t xml:space="preserve"> 2, </w:t>
            </w:r>
          </w:p>
          <w:p w14:paraId="052F4C29" w14:textId="77777777" w:rsidR="00D460B1" w:rsidRPr="00FC1D53" w:rsidRDefault="00D460B1" w:rsidP="00B03C47">
            <w:pPr>
              <w:spacing w:after="0" w:line="240" w:lineRule="auto"/>
              <w:jc w:val="center"/>
              <w:rPr>
                <w:sz w:val="22"/>
              </w:rPr>
            </w:pPr>
            <w:proofErr w:type="spellStart"/>
            <w:r w:rsidRPr="00FC1D53">
              <w:rPr>
                <w:sz w:val="22"/>
              </w:rPr>
              <w:t>ПРб</w:t>
            </w:r>
            <w:proofErr w:type="spellEnd"/>
            <w:r w:rsidRPr="00FC1D53">
              <w:rPr>
                <w:sz w:val="22"/>
              </w:rPr>
              <w:t xml:space="preserve"> 3, </w:t>
            </w:r>
            <w:proofErr w:type="spellStart"/>
            <w:r w:rsidRPr="00FC1D53">
              <w:rPr>
                <w:sz w:val="22"/>
              </w:rPr>
              <w:t>ПРб</w:t>
            </w:r>
            <w:proofErr w:type="spellEnd"/>
            <w:r w:rsidRPr="00FC1D53">
              <w:rPr>
                <w:sz w:val="22"/>
              </w:rPr>
              <w:t xml:space="preserve"> 4</w:t>
            </w:r>
          </w:p>
        </w:tc>
        <w:tc>
          <w:tcPr>
            <w:tcW w:w="384" w:type="pct"/>
            <w:vMerge w:val="restart"/>
          </w:tcPr>
          <w:p w14:paraId="02897F77" w14:textId="77777777" w:rsidR="00D460B1" w:rsidRPr="00FC1D53" w:rsidRDefault="00D460B1" w:rsidP="00B03C47">
            <w:pPr>
              <w:suppressAutoHyphens/>
              <w:spacing w:after="0" w:line="240" w:lineRule="auto"/>
              <w:jc w:val="both"/>
              <w:rPr>
                <w:iCs/>
                <w:sz w:val="22"/>
              </w:rPr>
            </w:pPr>
            <w:r w:rsidRPr="00FC1D53">
              <w:rPr>
                <w:iCs/>
                <w:sz w:val="22"/>
              </w:rPr>
              <w:t>ОК 04</w:t>
            </w:r>
          </w:p>
          <w:p w14:paraId="6FEB9F0A" w14:textId="77777777" w:rsidR="00D460B1" w:rsidRPr="00FC1D53" w:rsidRDefault="00D460B1" w:rsidP="00B03C47">
            <w:pPr>
              <w:suppressAutoHyphens/>
              <w:spacing w:after="0" w:line="240" w:lineRule="auto"/>
              <w:jc w:val="both"/>
              <w:rPr>
                <w:iCs/>
                <w:sz w:val="22"/>
              </w:rPr>
            </w:pPr>
            <w:r w:rsidRPr="00FC1D53">
              <w:rPr>
                <w:iCs/>
                <w:sz w:val="22"/>
              </w:rPr>
              <w:t xml:space="preserve">ОК 08 </w:t>
            </w:r>
          </w:p>
          <w:p w14:paraId="3D414649" w14:textId="77777777" w:rsidR="00D460B1" w:rsidRPr="00FC1D53" w:rsidRDefault="00D460B1" w:rsidP="00B03C47">
            <w:pPr>
              <w:suppressAutoHyphens/>
              <w:spacing w:after="0" w:line="240" w:lineRule="auto"/>
              <w:jc w:val="both"/>
              <w:rPr>
                <w:b/>
                <w:i/>
                <w:sz w:val="22"/>
              </w:rPr>
            </w:pPr>
          </w:p>
        </w:tc>
        <w:tc>
          <w:tcPr>
            <w:tcW w:w="397" w:type="pct"/>
            <w:vMerge w:val="restart"/>
          </w:tcPr>
          <w:p w14:paraId="0C322E79" w14:textId="77777777" w:rsidR="00D460B1" w:rsidRPr="00FC1D53" w:rsidRDefault="00D460B1" w:rsidP="00B03C47">
            <w:pPr>
              <w:spacing w:after="0" w:line="240" w:lineRule="auto"/>
              <w:rPr>
                <w:sz w:val="22"/>
              </w:rPr>
            </w:pPr>
            <w:r w:rsidRPr="00FC1D53">
              <w:rPr>
                <w:sz w:val="22"/>
              </w:rPr>
              <w:t>Уо.04.01</w:t>
            </w:r>
          </w:p>
          <w:p w14:paraId="7C2D8429" w14:textId="77777777" w:rsidR="00D460B1" w:rsidRPr="00FC1D53" w:rsidRDefault="00D460B1" w:rsidP="00B03C47">
            <w:pPr>
              <w:spacing w:after="0" w:line="240" w:lineRule="auto"/>
              <w:rPr>
                <w:sz w:val="22"/>
              </w:rPr>
            </w:pPr>
            <w:r w:rsidRPr="00FC1D53">
              <w:rPr>
                <w:sz w:val="22"/>
              </w:rPr>
              <w:t>Уо.04.02</w:t>
            </w:r>
          </w:p>
          <w:p w14:paraId="79341F8A" w14:textId="77777777" w:rsidR="00D460B1" w:rsidRPr="00FC1D53" w:rsidRDefault="00D460B1" w:rsidP="00B03C47">
            <w:pPr>
              <w:spacing w:after="0" w:line="240" w:lineRule="auto"/>
              <w:rPr>
                <w:sz w:val="22"/>
              </w:rPr>
            </w:pPr>
            <w:r w:rsidRPr="00FC1D53">
              <w:rPr>
                <w:sz w:val="22"/>
              </w:rPr>
              <w:t>Зо.04.01</w:t>
            </w:r>
          </w:p>
          <w:p w14:paraId="5FAADAB5" w14:textId="77777777" w:rsidR="00D460B1" w:rsidRPr="00FC1D53" w:rsidRDefault="00D460B1" w:rsidP="00B03C47">
            <w:pPr>
              <w:spacing w:after="0" w:line="240" w:lineRule="auto"/>
              <w:rPr>
                <w:sz w:val="22"/>
              </w:rPr>
            </w:pPr>
          </w:p>
          <w:p w14:paraId="3895290C" w14:textId="77777777" w:rsidR="00D460B1" w:rsidRPr="00FC1D53" w:rsidRDefault="00D460B1" w:rsidP="00B03C47">
            <w:pPr>
              <w:spacing w:after="0" w:line="240" w:lineRule="auto"/>
              <w:rPr>
                <w:sz w:val="22"/>
              </w:rPr>
            </w:pPr>
            <w:r w:rsidRPr="00FC1D53">
              <w:rPr>
                <w:sz w:val="22"/>
              </w:rPr>
              <w:t>Уо.08.01</w:t>
            </w:r>
          </w:p>
          <w:p w14:paraId="4D547C4A" w14:textId="77777777" w:rsidR="00D460B1" w:rsidRPr="00FC1D53" w:rsidRDefault="00D460B1" w:rsidP="00B03C47">
            <w:pPr>
              <w:spacing w:after="0" w:line="240" w:lineRule="auto"/>
              <w:rPr>
                <w:sz w:val="22"/>
              </w:rPr>
            </w:pPr>
            <w:r w:rsidRPr="00FC1D53">
              <w:rPr>
                <w:sz w:val="22"/>
              </w:rPr>
              <w:t>Уо.08.02 Уо.08.03</w:t>
            </w:r>
          </w:p>
          <w:p w14:paraId="3D30EEEF" w14:textId="77777777" w:rsidR="00D460B1" w:rsidRPr="00FC1D53" w:rsidRDefault="00D460B1" w:rsidP="00B03C47">
            <w:pPr>
              <w:spacing w:after="0" w:line="240" w:lineRule="auto"/>
              <w:rPr>
                <w:sz w:val="22"/>
              </w:rPr>
            </w:pPr>
            <w:r w:rsidRPr="00FC1D53">
              <w:rPr>
                <w:sz w:val="22"/>
              </w:rPr>
              <w:t>Зо.08.01 Зо.08.02 Зо.08.03</w:t>
            </w:r>
          </w:p>
        </w:tc>
      </w:tr>
      <w:tr w:rsidR="00D460B1" w:rsidRPr="00FC1D53" w14:paraId="7FA1A1F8" w14:textId="77777777" w:rsidTr="00B03C47">
        <w:trPr>
          <w:trHeight w:val="243"/>
          <w:jc w:val="center"/>
        </w:trPr>
        <w:tc>
          <w:tcPr>
            <w:tcW w:w="803" w:type="pct"/>
            <w:vMerge/>
          </w:tcPr>
          <w:p w14:paraId="744A733E" w14:textId="77777777" w:rsidR="00D460B1" w:rsidRPr="00FC1D53" w:rsidRDefault="00D460B1" w:rsidP="00B03C47">
            <w:pPr>
              <w:numPr>
                <w:ilvl w:val="12"/>
                <w:numId w:val="0"/>
              </w:numPr>
              <w:spacing w:after="0" w:line="240" w:lineRule="auto"/>
              <w:rPr>
                <w:b/>
                <w:bCs/>
                <w:sz w:val="22"/>
              </w:rPr>
            </w:pPr>
          </w:p>
        </w:tc>
        <w:tc>
          <w:tcPr>
            <w:tcW w:w="2114" w:type="pct"/>
          </w:tcPr>
          <w:p w14:paraId="67340DE7" w14:textId="77777777" w:rsidR="00D460B1" w:rsidRPr="00FC1D53" w:rsidRDefault="00D460B1" w:rsidP="00B03C47">
            <w:pPr>
              <w:spacing w:after="0" w:line="240" w:lineRule="auto"/>
              <w:contextualSpacing/>
              <w:jc w:val="both"/>
              <w:rPr>
                <w:sz w:val="22"/>
              </w:rPr>
            </w:pPr>
            <w:r w:rsidRPr="00FC1D53">
              <w:rPr>
                <w:sz w:val="22"/>
              </w:rPr>
              <w:t>№ 21. Техника безопасности на уроке по баскетболу. Правила игры. Обучение передвижениям в нападении и защите, техника ведения мяча</w:t>
            </w:r>
          </w:p>
        </w:tc>
        <w:tc>
          <w:tcPr>
            <w:tcW w:w="615" w:type="pct"/>
          </w:tcPr>
          <w:p w14:paraId="530644D6"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Pr>
          <w:p w14:paraId="328BB17D" w14:textId="77777777" w:rsidR="00D460B1" w:rsidRPr="00FC1D53" w:rsidRDefault="00D460B1" w:rsidP="00B03C47">
            <w:pPr>
              <w:spacing w:after="0" w:line="240" w:lineRule="auto"/>
              <w:rPr>
                <w:bCs/>
                <w:sz w:val="22"/>
              </w:rPr>
            </w:pPr>
          </w:p>
        </w:tc>
        <w:tc>
          <w:tcPr>
            <w:tcW w:w="384" w:type="pct"/>
            <w:vMerge/>
          </w:tcPr>
          <w:p w14:paraId="3424E9E5" w14:textId="77777777" w:rsidR="00D460B1" w:rsidRPr="00FC1D53" w:rsidRDefault="00D460B1" w:rsidP="00B03C47">
            <w:pPr>
              <w:spacing w:after="0" w:line="240" w:lineRule="auto"/>
              <w:rPr>
                <w:b/>
                <w:bCs/>
                <w:sz w:val="22"/>
              </w:rPr>
            </w:pPr>
          </w:p>
        </w:tc>
        <w:tc>
          <w:tcPr>
            <w:tcW w:w="397" w:type="pct"/>
            <w:vMerge/>
          </w:tcPr>
          <w:p w14:paraId="072DB5BC" w14:textId="77777777" w:rsidR="00D460B1" w:rsidRPr="00FC1D53" w:rsidRDefault="00D460B1" w:rsidP="00B03C47">
            <w:pPr>
              <w:spacing w:after="0" w:line="240" w:lineRule="auto"/>
              <w:rPr>
                <w:b/>
                <w:bCs/>
                <w:sz w:val="22"/>
              </w:rPr>
            </w:pPr>
          </w:p>
        </w:tc>
      </w:tr>
      <w:tr w:rsidR="00D460B1" w:rsidRPr="00FC1D53" w14:paraId="1437A39A" w14:textId="77777777" w:rsidTr="00B03C47">
        <w:trPr>
          <w:trHeight w:val="60"/>
          <w:jc w:val="center"/>
        </w:trPr>
        <w:tc>
          <w:tcPr>
            <w:tcW w:w="803" w:type="pct"/>
            <w:vMerge/>
          </w:tcPr>
          <w:p w14:paraId="76CF9B88" w14:textId="77777777" w:rsidR="00D460B1" w:rsidRPr="00FC1D53" w:rsidRDefault="00D460B1" w:rsidP="00B03C47">
            <w:pPr>
              <w:numPr>
                <w:ilvl w:val="12"/>
                <w:numId w:val="0"/>
              </w:numPr>
              <w:spacing w:after="0" w:line="240" w:lineRule="auto"/>
              <w:rPr>
                <w:b/>
                <w:bCs/>
                <w:sz w:val="22"/>
              </w:rPr>
            </w:pPr>
          </w:p>
        </w:tc>
        <w:tc>
          <w:tcPr>
            <w:tcW w:w="2114" w:type="pct"/>
          </w:tcPr>
          <w:p w14:paraId="158E94BD" w14:textId="77777777" w:rsidR="00D460B1" w:rsidRPr="00FC1D53" w:rsidRDefault="00D460B1" w:rsidP="00B03C47">
            <w:pPr>
              <w:spacing w:after="0" w:line="240" w:lineRule="auto"/>
              <w:contextualSpacing/>
              <w:jc w:val="both"/>
              <w:rPr>
                <w:sz w:val="22"/>
              </w:rPr>
            </w:pPr>
            <w:r w:rsidRPr="00FC1D53">
              <w:rPr>
                <w:sz w:val="22"/>
              </w:rPr>
              <w:t>№ 22. Обучение технике броска мяча в корзину (с места, в движении, прыжком)</w:t>
            </w:r>
          </w:p>
        </w:tc>
        <w:tc>
          <w:tcPr>
            <w:tcW w:w="615" w:type="pct"/>
          </w:tcPr>
          <w:p w14:paraId="19ECD288"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Pr>
          <w:p w14:paraId="2D5563E7" w14:textId="77777777" w:rsidR="00D460B1" w:rsidRPr="00FC1D53" w:rsidRDefault="00D460B1" w:rsidP="00B03C47">
            <w:pPr>
              <w:spacing w:after="0" w:line="240" w:lineRule="auto"/>
              <w:rPr>
                <w:bCs/>
                <w:sz w:val="22"/>
              </w:rPr>
            </w:pPr>
          </w:p>
        </w:tc>
        <w:tc>
          <w:tcPr>
            <w:tcW w:w="384" w:type="pct"/>
            <w:vMerge/>
          </w:tcPr>
          <w:p w14:paraId="3FE66D1C" w14:textId="77777777" w:rsidR="00D460B1" w:rsidRPr="00FC1D53" w:rsidRDefault="00D460B1" w:rsidP="00B03C47">
            <w:pPr>
              <w:spacing w:after="0" w:line="240" w:lineRule="auto"/>
              <w:rPr>
                <w:b/>
                <w:bCs/>
                <w:sz w:val="22"/>
              </w:rPr>
            </w:pPr>
          </w:p>
        </w:tc>
        <w:tc>
          <w:tcPr>
            <w:tcW w:w="397" w:type="pct"/>
            <w:vMerge/>
          </w:tcPr>
          <w:p w14:paraId="05F49CFF" w14:textId="77777777" w:rsidR="00D460B1" w:rsidRPr="00FC1D53" w:rsidRDefault="00D460B1" w:rsidP="00B03C47">
            <w:pPr>
              <w:spacing w:after="0" w:line="240" w:lineRule="auto"/>
              <w:rPr>
                <w:b/>
                <w:bCs/>
                <w:sz w:val="22"/>
              </w:rPr>
            </w:pPr>
          </w:p>
        </w:tc>
      </w:tr>
      <w:tr w:rsidR="00D460B1" w:rsidRPr="00FC1D53" w14:paraId="245806F2" w14:textId="77777777" w:rsidTr="00B03C47">
        <w:trPr>
          <w:trHeight w:val="60"/>
          <w:jc w:val="center"/>
        </w:trPr>
        <w:tc>
          <w:tcPr>
            <w:tcW w:w="803" w:type="pct"/>
            <w:vMerge/>
          </w:tcPr>
          <w:p w14:paraId="358C10EE" w14:textId="77777777" w:rsidR="00D460B1" w:rsidRPr="00FC1D53" w:rsidRDefault="00D460B1" w:rsidP="00B03C47">
            <w:pPr>
              <w:numPr>
                <w:ilvl w:val="12"/>
                <w:numId w:val="0"/>
              </w:numPr>
              <w:spacing w:after="0" w:line="240" w:lineRule="auto"/>
              <w:rPr>
                <w:b/>
                <w:bCs/>
                <w:sz w:val="22"/>
              </w:rPr>
            </w:pPr>
          </w:p>
        </w:tc>
        <w:tc>
          <w:tcPr>
            <w:tcW w:w="2114" w:type="pct"/>
          </w:tcPr>
          <w:p w14:paraId="597246F6" w14:textId="77777777" w:rsidR="00D460B1" w:rsidRPr="00FC1D53" w:rsidRDefault="00D460B1" w:rsidP="00B03C47">
            <w:pPr>
              <w:spacing w:after="0" w:line="240" w:lineRule="auto"/>
              <w:contextualSpacing/>
              <w:jc w:val="both"/>
              <w:rPr>
                <w:sz w:val="22"/>
              </w:rPr>
            </w:pPr>
            <w:r w:rsidRPr="00FC1D53">
              <w:rPr>
                <w:sz w:val="22"/>
              </w:rPr>
              <w:t>№ 23. Прием техники защиты — перехват, приемы, применяемые против броска, накрывание</w:t>
            </w:r>
          </w:p>
        </w:tc>
        <w:tc>
          <w:tcPr>
            <w:tcW w:w="615" w:type="pct"/>
          </w:tcPr>
          <w:p w14:paraId="101936AB"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Pr>
          <w:p w14:paraId="3252F5CB" w14:textId="77777777" w:rsidR="00D460B1" w:rsidRPr="00FC1D53" w:rsidRDefault="00D460B1" w:rsidP="00B03C47">
            <w:pPr>
              <w:spacing w:after="0" w:line="240" w:lineRule="auto"/>
              <w:rPr>
                <w:bCs/>
                <w:sz w:val="22"/>
              </w:rPr>
            </w:pPr>
          </w:p>
        </w:tc>
        <w:tc>
          <w:tcPr>
            <w:tcW w:w="384" w:type="pct"/>
            <w:vMerge/>
          </w:tcPr>
          <w:p w14:paraId="33AC4503" w14:textId="77777777" w:rsidR="00D460B1" w:rsidRPr="00FC1D53" w:rsidRDefault="00D460B1" w:rsidP="00B03C47">
            <w:pPr>
              <w:spacing w:after="0" w:line="240" w:lineRule="auto"/>
              <w:rPr>
                <w:b/>
                <w:bCs/>
                <w:sz w:val="22"/>
              </w:rPr>
            </w:pPr>
          </w:p>
        </w:tc>
        <w:tc>
          <w:tcPr>
            <w:tcW w:w="397" w:type="pct"/>
            <w:vMerge/>
          </w:tcPr>
          <w:p w14:paraId="72E05CE1" w14:textId="77777777" w:rsidR="00D460B1" w:rsidRPr="00FC1D53" w:rsidRDefault="00D460B1" w:rsidP="00B03C47">
            <w:pPr>
              <w:spacing w:after="0" w:line="240" w:lineRule="auto"/>
              <w:rPr>
                <w:b/>
                <w:bCs/>
                <w:sz w:val="22"/>
              </w:rPr>
            </w:pPr>
          </w:p>
        </w:tc>
      </w:tr>
      <w:tr w:rsidR="00D460B1" w:rsidRPr="00FC1D53" w14:paraId="211015F0" w14:textId="77777777" w:rsidTr="00B03C47">
        <w:trPr>
          <w:trHeight w:val="60"/>
          <w:jc w:val="center"/>
        </w:trPr>
        <w:tc>
          <w:tcPr>
            <w:tcW w:w="803" w:type="pct"/>
            <w:vMerge/>
          </w:tcPr>
          <w:p w14:paraId="600F3845" w14:textId="77777777" w:rsidR="00D460B1" w:rsidRPr="00FC1D53" w:rsidRDefault="00D460B1" w:rsidP="00B03C47">
            <w:pPr>
              <w:numPr>
                <w:ilvl w:val="12"/>
                <w:numId w:val="0"/>
              </w:numPr>
              <w:spacing w:after="0" w:line="240" w:lineRule="auto"/>
              <w:rPr>
                <w:b/>
                <w:bCs/>
                <w:sz w:val="22"/>
              </w:rPr>
            </w:pPr>
          </w:p>
        </w:tc>
        <w:tc>
          <w:tcPr>
            <w:tcW w:w="2114" w:type="pct"/>
          </w:tcPr>
          <w:p w14:paraId="42EE9E69" w14:textId="77777777" w:rsidR="00D460B1" w:rsidRPr="00FC1D53" w:rsidRDefault="00D460B1" w:rsidP="00B03C47">
            <w:pPr>
              <w:spacing w:after="0" w:line="240" w:lineRule="auto"/>
              <w:contextualSpacing/>
              <w:jc w:val="both"/>
              <w:rPr>
                <w:sz w:val="22"/>
              </w:rPr>
            </w:pPr>
            <w:r w:rsidRPr="00FC1D53">
              <w:rPr>
                <w:sz w:val="22"/>
              </w:rPr>
              <w:t>№ 24. Совершенствование тактических и технических действий в игре</w:t>
            </w:r>
          </w:p>
        </w:tc>
        <w:tc>
          <w:tcPr>
            <w:tcW w:w="615" w:type="pct"/>
          </w:tcPr>
          <w:p w14:paraId="573FF8D6"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Pr>
          <w:p w14:paraId="4C3A09A6" w14:textId="77777777" w:rsidR="00D460B1" w:rsidRPr="00FC1D53" w:rsidRDefault="00D460B1" w:rsidP="00B03C47">
            <w:pPr>
              <w:spacing w:after="0" w:line="240" w:lineRule="auto"/>
              <w:rPr>
                <w:bCs/>
                <w:sz w:val="22"/>
              </w:rPr>
            </w:pPr>
          </w:p>
        </w:tc>
        <w:tc>
          <w:tcPr>
            <w:tcW w:w="384" w:type="pct"/>
            <w:vMerge/>
          </w:tcPr>
          <w:p w14:paraId="69911253" w14:textId="77777777" w:rsidR="00D460B1" w:rsidRPr="00FC1D53" w:rsidRDefault="00D460B1" w:rsidP="00B03C47">
            <w:pPr>
              <w:spacing w:after="0" w:line="240" w:lineRule="auto"/>
              <w:rPr>
                <w:b/>
                <w:bCs/>
                <w:sz w:val="22"/>
              </w:rPr>
            </w:pPr>
          </w:p>
        </w:tc>
        <w:tc>
          <w:tcPr>
            <w:tcW w:w="397" w:type="pct"/>
            <w:vMerge/>
          </w:tcPr>
          <w:p w14:paraId="7D78DF01" w14:textId="77777777" w:rsidR="00D460B1" w:rsidRPr="00FC1D53" w:rsidRDefault="00D460B1" w:rsidP="00B03C47">
            <w:pPr>
              <w:spacing w:after="0" w:line="240" w:lineRule="auto"/>
              <w:rPr>
                <w:b/>
                <w:bCs/>
                <w:sz w:val="22"/>
              </w:rPr>
            </w:pPr>
          </w:p>
        </w:tc>
      </w:tr>
      <w:tr w:rsidR="00D460B1" w:rsidRPr="00FC1D53" w14:paraId="3042CA5E" w14:textId="77777777" w:rsidTr="00B03C47">
        <w:trPr>
          <w:trHeight w:val="60"/>
          <w:jc w:val="center"/>
        </w:trPr>
        <w:tc>
          <w:tcPr>
            <w:tcW w:w="803" w:type="pct"/>
            <w:vMerge/>
          </w:tcPr>
          <w:p w14:paraId="0126534F" w14:textId="77777777" w:rsidR="00D460B1" w:rsidRPr="00FC1D53" w:rsidRDefault="00D460B1" w:rsidP="00B03C47">
            <w:pPr>
              <w:numPr>
                <w:ilvl w:val="12"/>
                <w:numId w:val="0"/>
              </w:numPr>
              <w:spacing w:after="0" w:line="240" w:lineRule="auto"/>
              <w:rPr>
                <w:b/>
                <w:bCs/>
                <w:sz w:val="22"/>
              </w:rPr>
            </w:pPr>
          </w:p>
        </w:tc>
        <w:tc>
          <w:tcPr>
            <w:tcW w:w="2114" w:type="pct"/>
          </w:tcPr>
          <w:p w14:paraId="3656BD3D" w14:textId="77777777" w:rsidR="00D460B1" w:rsidRPr="00FC1D53" w:rsidRDefault="00D460B1" w:rsidP="00B03C47">
            <w:pPr>
              <w:spacing w:after="0" w:line="240" w:lineRule="auto"/>
              <w:contextualSpacing/>
              <w:jc w:val="both"/>
              <w:rPr>
                <w:sz w:val="22"/>
              </w:rPr>
            </w:pPr>
            <w:r w:rsidRPr="00FC1D53">
              <w:rPr>
                <w:sz w:val="22"/>
              </w:rPr>
              <w:t>№ 25. Обучение тактике нападения, тактике защиты</w:t>
            </w:r>
          </w:p>
        </w:tc>
        <w:tc>
          <w:tcPr>
            <w:tcW w:w="615" w:type="pct"/>
          </w:tcPr>
          <w:p w14:paraId="38A6A833"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Pr>
          <w:p w14:paraId="6C8F8610" w14:textId="77777777" w:rsidR="00D460B1" w:rsidRPr="00FC1D53" w:rsidRDefault="00D460B1" w:rsidP="00B03C47">
            <w:pPr>
              <w:spacing w:after="0" w:line="240" w:lineRule="auto"/>
              <w:rPr>
                <w:bCs/>
                <w:sz w:val="22"/>
              </w:rPr>
            </w:pPr>
          </w:p>
        </w:tc>
        <w:tc>
          <w:tcPr>
            <w:tcW w:w="384" w:type="pct"/>
            <w:vMerge/>
          </w:tcPr>
          <w:p w14:paraId="59171656" w14:textId="77777777" w:rsidR="00D460B1" w:rsidRPr="00FC1D53" w:rsidRDefault="00D460B1" w:rsidP="00B03C47">
            <w:pPr>
              <w:spacing w:after="0" w:line="240" w:lineRule="auto"/>
              <w:rPr>
                <w:b/>
                <w:bCs/>
                <w:sz w:val="22"/>
              </w:rPr>
            </w:pPr>
          </w:p>
        </w:tc>
        <w:tc>
          <w:tcPr>
            <w:tcW w:w="397" w:type="pct"/>
            <w:vMerge/>
          </w:tcPr>
          <w:p w14:paraId="65C0CB44" w14:textId="77777777" w:rsidR="00D460B1" w:rsidRPr="00FC1D53" w:rsidRDefault="00D460B1" w:rsidP="00B03C47">
            <w:pPr>
              <w:spacing w:after="0" w:line="240" w:lineRule="auto"/>
              <w:rPr>
                <w:b/>
                <w:bCs/>
                <w:sz w:val="22"/>
              </w:rPr>
            </w:pPr>
          </w:p>
        </w:tc>
      </w:tr>
      <w:tr w:rsidR="00D460B1" w:rsidRPr="00FC1D53" w14:paraId="2DC908F7" w14:textId="77777777" w:rsidTr="00B03C47">
        <w:trPr>
          <w:trHeight w:val="60"/>
          <w:jc w:val="center"/>
        </w:trPr>
        <w:tc>
          <w:tcPr>
            <w:tcW w:w="803" w:type="pct"/>
            <w:vMerge/>
          </w:tcPr>
          <w:p w14:paraId="0D5A49C0" w14:textId="77777777" w:rsidR="00D460B1" w:rsidRPr="00FC1D53" w:rsidRDefault="00D460B1" w:rsidP="00B03C47">
            <w:pPr>
              <w:numPr>
                <w:ilvl w:val="12"/>
                <w:numId w:val="0"/>
              </w:numPr>
              <w:spacing w:after="0" w:line="240" w:lineRule="auto"/>
              <w:rPr>
                <w:b/>
                <w:bCs/>
                <w:sz w:val="22"/>
              </w:rPr>
            </w:pPr>
          </w:p>
        </w:tc>
        <w:tc>
          <w:tcPr>
            <w:tcW w:w="2114" w:type="pct"/>
          </w:tcPr>
          <w:p w14:paraId="5BCBF6CE" w14:textId="77777777" w:rsidR="00D460B1" w:rsidRPr="00FC1D53" w:rsidRDefault="00D460B1" w:rsidP="00B03C47">
            <w:pPr>
              <w:spacing w:after="0" w:line="240" w:lineRule="auto"/>
              <w:contextualSpacing/>
              <w:jc w:val="both"/>
              <w:rPr>
                <w:sz w:val="22"/>
              </w:rPr>
            </w:pPr>
            <w:r w:rsidRPr="00FC1D53">
              <w:rPr>
                <w:sz w:val="22"/>
              </w:rPr>
              <w:t>№ 26. Игра по правилам</w:t>
            </w:r>
          </w:p>
        </w:tc>
        <w:tc>
          <w:tcPr>
            <w:tcW w:w="615" w:type="pct"/>
          </w:tcPr>
          <w:p w14:paraId="3AC8358C" w14:textId="77777777" w:rsidR="00D460B1" w:rsidRPr="00706CBC" w:rsidRDefault="00706CBC" w:rsidP="00B03C47">
            <w:pPr>
              <w:spacing w:after="0" w:line="240" w:lineRule="auto"/>
              <w:rPr>
                <w:bCs/>
                <w:sz w:val="22"/>
              </w:rPr>
            </w:pPr>
            <w:r>
              <w:rPr>
                <w:bCs/>
                <w:sz w:val="22"/>
              </w:rPr>
              <w:t>4</w:t>
            </w:r>
          </w:p>
        </w:tc>
        <w:tc>
          <w:tcPr>
            <w:tcW w:w="687" w:type="pct"/>
            <w:vMerge/>
          </w:tcPr>
          <w:p w14:paraId="2DBB073D" w14:textId="77777777" w:rsidR="00D460B1" w:rsidRPr="00FC1D53" w:rsidRDefault="00D460B1" w:rsidP="00B03C47">
            <w:pPr>
              <w:spacing w:after="0" w:line="240" w:lineRule="auto"/>
              <w:rPr>
                <w:bCs/>
                <w:sz w:val="22"/>
              </w:rPr>
            </w:pPr>
          </w:p>
        </w:tc>
        <w:tc>
          <w:tcPr>
            <w:tcW w:w="384" w:type="pct"/>
            <w:vMerge/>
          </w:tcPr>
          <w:p w14:paraId="7B117EA8" w14:textId="77777777" w:rsidR="00D460B1" w:rsidRPr="00FC1D53" w:rsidRDefault="00D460B1" w:rsidP="00B03C47">
            <w:pPr>
              <w:spacing w:after="0" w:line="240" w:lineRule="auto"/>
              <w:rPr>
                <w:b/>
                <w:bCs/>
                <w:sz w:val="22"/>
              </w:rPr>
            </w:pPr>
          </w:p>
        </w:tc>
        <w:tc>
          <w:tcPr>
            <w:tcW w:w="397" w:type="pct"/>
            <w:vMerge/>
          </w:tcPr>
          <w:p w14:paraId="6934E884" w14:textId="77777777" w:rsidR="00D460B1" w:rsidRPr="00FC1D53" w:rsidRDefault="00D460B1" w:rsidP="00B03C47">
            <w:pPr>
              <w:spacing w:after="0" w:line="240" w:lineRule="auto"/>
              <w:rPr>
                <w:b/>
                <w:bCs/>
                <w:sz w:val="22"/>
              </w:rPr>
            </w:pPr>
          </w:p>
        </w:tc>
      </w:tr>
      <w:tr w:rsidR="00D460B1" w:rsidRPr="00FC1D53" w14:paraId="7D8A0011" w14:textId="77777777" w:rsidTr="00B03C47">
        <w:trPr>
          <w:trHeight w:val="60"/>
          <w:jc w:val="center"/>
        </w:trPr>
        <w:tc>
          <w:tcPr>
            <w:tcW w:w="803" w:type="pct"/>
            <w:vMerge/>
          </w:tcPr>
          <w:p w14:paraId="1469AC9F" w14:textId="77777777" w:rsidR="00D460B1" w:rsidRPr="00FC1D53" w:rsidRDefault="00D460B1" w:rsidP="00B03C47">
            <w:pPr>
              <w:numPr>
                <w:ilvl w:val="12"/>
                <w:numId w:val="0"/>
              </w:numPr>
              <w:spacing w:after="0" w:line="240" w:lineRule="auto"/>
              <w:rPr>
                <w:b/>
                <w:bCs/>
                <w:sz w:val="22"/>
              </w:rPr>
            </w:pPr>
          </w:p>
        </w:tc>
        <w:tc>
          <w:tcPr>
            <w:tcW w:w="2114" w:type="pct"/>
          </w:tcPr>
          <w:p w14:paraId="35100EC7" w14:textId="77777777" w:rsidR="00D460B1" w:rsidRPr="00FC1D53" w:rsidRDefault="00D460B1" w:rsidP="00B03C47">
            <w:pPr>
              <w:spacing w:after="0" w:line="240" w:lineRule="auto"/>
              <w:contextualSpacing/>
              <w:jc w:val="both"/>
              <w:rPr>
                <w:sz w:val="22"/>
              </w:rPr>
            </w:pPr>
            <w:r w:rsidRPr="00FC1D53">
              <w:rPr>
                <w:sz w:val="22"/>
              </w:rPr>
              <w:t>№ 27. Эстафеты с баскетбольными мячами</w:t>
            </w:r>
          </w:p>
        </w:tc>
        <w:tc>
          <w:tcPr>
            <w:tcW w:w="615" w:type="pct"/>
          </w:tcPr>
          <w:p w14:paraId="4413B8EA" w14:textId="77777777" w:rsidR="00D460B1" w:rsidRPr="00706CBC" w:rsidRDefault="00706CBC" w:rsidP="00B03C47">
            <w:pPr>
              <w:spacing w:after="0" w:line="240" w:lineRule="auto"/>
              <w:rPr>
                <w:bCs/>
                <w:sz w:val="22"/>
              </w:rPr>
            </w:pPr>
            <w:r>
              <w:rPr>
                <w:bCs/>
                <w:sz w:val="22"/>
              </w:rPr>
              <w:t>4</w:t>
            </w:r>
          </w:p>
        </w:tc>
        <w:tc>
          <w:tcPr>
            <w:tcW w:w="687" w:type="pct"/>
            <w:vMerge/>
          </w:tcPr>
          <w:p w14:paraId="43A9D3EE" w14:textId="77777777" w:rsidR="00D460B1" w:rsidRPr="00FC1D53" w:rsidRDefault="00D460B1" w:rsidP="00B03C47">
            <w:pPr>
              <w:spacing w:after="0" w:line="240" w:lineRule="auto"/>
              <w:rPr>
                <w:bCs/>
                <w:sz w:val="22"/>
              </w:rPr>
            </w:pPr>
          </w:p>
        </w:tc>
        <w:tc>
          <w:tcPr>
            <w:tcW w:w="384" w:type="pct"/>
            <w:vMerge/>
          </w:tcPr>
          <w:p w14:paraId="65343304" w14:textId="77777777" w:rsidR="00D460B1" w:rsidRPr="00FC1D53" w:rsidRDefault="00D460B1" w:rsidP="00B03C47">
            <w:pPr>
              <w:spacing w:after="0" w:line="240" w:lineRule="auto"/>
              <w:rPr>
                <w:b/>
                <w:bCs/>
                <w:sz w:val="22"/>
              </w:rPr>
            </w:pPr>
          </w:p>
        </w:tc>
        <w:tc>
          <w:tcPr>
            <w:tcW w:w="397" w:type="pct"/>
            <w:vMerge/>
          </w:tcPr>
          <w:p w14:paraId="1E960D54" w14:textId="77777777" w:rsidR="00D460B1" w:rsidRPr="00FC1D53" w:rsidRDefault="00D460B1" w:rsidP="00B03C47">
            <w:pPr>
              <w:spacing w:after="0" w:line="240" w:lineRule="auto"/>
              <w:rPr>
                <w:b/>
                <w:bCs/>
                <w:sz w:val="22"/>
              </w:rPr>
            </w:pPr>
          </w:p>
        </w:tc>
      </w:tr>
      <w:tr w:rsidR="00D460B1" w:rsidRPr="00FC1D53" w14:paraId="3178230A" w14:textId="77777777" w:rsidTr="00B03C47">
        <w:trPr>
          <w:trHeight w:val="60"/>
          <w:jc w:val="center"/>
        </w:trPr>
        <w:tc>
          <w:tcPr>
            <w:tcW w:w="803" w:type="pct"/>
            <w:vMerge/>
            <w:tcBorders>
              <w:bottom w:val="single" w:sz="4" w:space="0" w:color="auto"/>
            </w:tcBorders>
          </w:tcPr>
          <w:p w14:paraId="323180FD" w14:textId="77777777" w:rsidR="00D460B1" w:rsidRPr="00FC1D53" w:rsidRDefault="00D460B1" w:rsidP="00B03C47">
            <w:pPr>
              <w:numPr>
                <w:ilvl w:val="12"/>
                <w:numId w:val="0"/>
              </w:numPr>
              <w:spacing w:after="0" w:line="240" w:lineRule="auto"/>
              <w:rPr>
                <w:b/>
                <w:bCs/>
                <w:sz w:val="22"/>
              </w:rPr>
            </w:pPr>
          </w:p>
        </w:tc>
        <w:tc>
          <w:tcPr>
            <w:tcW w:w="2114" w:type="pct"/>
          </w:tcPr>
          <w:p w14:paraId="302E4AA5" w14:textId="77777777" w:rsidR="00D460B1" w:rsidRPr="00FC1D53" w:rsidRDefault="00D460B1" w:rsidP="00B03C47">
            <w:pPr>
              <w:spacing w:after="0" w:line="240" w:lineRule="auto"/>
              <w:contextualSpacing/>
              <w:jc w:val="both"/>
              <w:rPr>
                <w:sz w:val="22"/>
              </w:rPr>
            </w:pPr>
            <w:r w:rsidRPr="00FC1D53">
              <w:rPr>
                <w:sz w:val="22"/>
              </w:rPr>
              <w:t>№ 28. Совершенствование техники ведения, передачи, ловли, броска мяча</w:t>
            </w:r>
          </w:p>
        </w:tc>
        <w:tc>
          <w:tcPr>
            <w:tcW w:w="615" w:type="pct"/>
          </w:tcPr>
          <w:p w14:paraId="7AF26285"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Borders>
              <w:bottom w:val="single" w:sz="4" w:space="0" w:color="auto"/>
            </w:tcBorders>
          </w:tcPr>
          <w:p w14:paraId="3FBA8C91" w14:textId="77777777" w:rsidR="00D460B1" w:rsidRPr="00FC1D53" w:rsidRDefault="00D460B1" w:rsidP="00B03C47">
            <w:pPr>
              <w:spacing w:after="0" w:line="240" w:lineRule="auto"/>
              <w:rPr>
                <w:bCs/>
                <w:sz w:val="22"/>
              </w:rPr>
            </w:pPr>
          </w:p>
        </w:tc>
        <w:tc>
          <w:tcPr>
            <w:tcW w:w="384" w:type="pct"/>
            <w:vMerge/>
          </w:tcPr>
          <w:p w14:paraId="72AF6114" w14:textId="77777777" w:rsidR="00D460B1" w:rsidRPr="00FC1D53" w:rsidRDefault="00D460B1" w:rsidP="00B03C47">
            <w:pPr>
              <w:spacing w:after="0" w:line="240" w:lineRule="auto"/>
              <w:rPr>
                <w:b/>
                <w:bCs/>
                <w:sz w:val="22"/>
              </w:rPr>
            </w:pPr>
          </w:p>
        </w:tc>
        <w:tc>
          <w:tcPr>
            <w:tcW w:w="397" w:type="pct"/>
            <w:vMerge/>
          </w:tcPr>
          <w:p w14:paraId="4D2C2444" w14:textId="77777777" w:rsidR="00D460B1" w:rsidRPr="00FC1D53" w:rsidRDefault="00D460B1" w:rsidP="00B03C47">
            <w:pPr>
              <w:spacing w:after="0" w:line="240" w:lineRule="auto"/>
              <w:rPr>
                <w:b/>
                <w:bCs/>
                <w:sz w:val="22"/>
              </w:rPr>
            </w:pPr>
          </w:p>
        </w:tc>
      </w:tr>
      <w:tr w:rsidR="00D460B1" w:rsidRPr="00FC1D53" w14:paraId="3AA4B312" w14:textId="77777777" w:rsidTr="00B03C47">
        <w:trPr>
          <w:trHeight w:val="60"/>
          <w:jc w:val="center"/>
        </w:trPr>
        <w:tc>
          <w:tcPr>
            <w:tcW w:w="803" w:type="pct"/>
            <w:vMerge w:val="restart"/>
          </w:tcPr>
          <w:p w14:paraId="68E50468" w14:textId="77777777" w:rsidR="00D460B1" w:rsidRPr="00FC1D53" w:rsidRDefault="00D460B1" w:rsidP="00B03C47">
            <w:pPr>
              <w:numPr>
                <w:ilvl w:val="12"/>
                <w:numId w:val="0"/>
              </w:numPr>
              <w:spacing w:after="0" w:line="240" w:lineRule="auto"/>
              <w:rPr>
                <w:b/>
                <w:bCs/>
                <w:sz w:val="22"/>
              </w:rPr>
            </w:pPr>
            <w:r w:rsidRPr="00FC1D53">
              <w:rPr>
                <w:b/>
                <w:bCs/>
                <w:sz w:val="22"/>
              </w:rPr>
              <w:t xml:space="preserve">Тема 2.6. </w:t>
            </w:r>
          </w:p>
          <w:p w14:paraId="34E6F874" w14:textId="77777777" w:rsidR="00D460B1" w:rsidRPr="00FC1D53" w:rsidRDefault="00D460B1" w:rsidP="00B03C47">
            <w:pPr>
              <w:numPr>
                <w:ilvl w:val="12"/>
                <w:numId w:val="0"/>
              </w:numPr>
              <w:spacing w:after="0" w:line="240" w:lineRule="auto"/>
              <w:rPr>
                <w:bCs/>
                <w:sz w:val="22"/>
              </w:rPr>
            </w:pPr>
            <w:r w:rsidRPr="00FC1D53">
              <w:rPr>
                <w:bCs/>
                <w:sz w:val="22"/>
              </w:rPr>
              <w:t>Настольный теннис</w:t>
            </w:r>
          </w:p>
          <w:p w14:paraId="1BD6387C" w14:textId="77777777" w:rsidR="00D460B1" w:rsidRPr="00FC1D53" w:rsidRDefault="00D460B1" w:rsidP="00B03C47">
            <w:pPr>
              <w:numPr>
                <w:ilvl w:val="12"/>
                <w:numId w:val="0"/>
              </w:numPr>
              <w:spacing w:after="0" w:line="240" w:lineRule="auto"/>
              <w:rPr>
                <w:b/>
                <w:bCs/>
                <w:sz w:val="22"/>
              </w:rPr>
            </w:pPr>
          </w:p>
        </w:tc>
        <w:tc>
          <w:tcPr>
            <w:tcW w:w="2114" w:type="pct"/>
          </w:tcPr>
          <w:p w14:paraId="0441A552" w14:textId="77777777" w:rsidR="00D460B1" w:rsidRPr="00FC1D53" w:rsidRDefault="00D460B1" w:rsidP="00B03C47">
            <w:pPr>
              <w:spacing w:after="0" w:line="240" w:lineRule="auto"/>
              <w:contextualSpacing/>
              <w:jc w:val="both"/>
              <w:rPr>
                <w:spacing w:val="-3"/>
                <w:sz w:val="22"/>
              </w:rPr>
            </w:pPr>
            <w:r w:rsidRPr="00FC1D53">
              <w:rPr>
                <w:b/>
                <w:spacing w:val="-3"/>
                <w:sz w:val="22"/>
              </w:rPr>
              <w:t>Содержание учебного материала</w:t>
            </w:r>
          </w:p>
        </w:tc>
        <w:tc>
          <w:tcPr>
            <w:tcW w:w="615" w:type="pct"/>
          </w:tcPr>
          <w:p w14:paraId="656FFE13" w14:textId="77777777" w:rsidR="00D460B1" w:rsidRPr="00706CBC" w:rsidRDefault="00706CBC" w:rsidP="00B03C47">
            <w:pPr>
              <w:spacing w:after="0" w:line="240" w:lineRule="auto"/>
              <w:rPr>
                <w:bCs/>
                <w:sz w:val="22"/>
              </w:rPr>
            </w:pPr>
            <w:r>
              <w:rPr>
                <w:bCs/>
                <w:sz w:val="22"/>
              </w:rPr>
              <w:t>8</w:t>
            </w:r>
          </w:p>
        </w:tc>
        <w:tc>
          <w:tcPr>
            <w:tcW w:w="687" w:type="pct"/>
            <w:tcBorders>
              <w:bottom w:val="single" w:sz="4" w:space="0" w:color="auto"/>
            </w:tcBorders>
          </w:tcPr>
          <w:p w14:paraId="1472FD17" w14:textId="77777777" w:rsidR="00D460B1" w:rsidRPr="00FC1D53" w:rsidRDefault="00D460B1" w:rsidP="00B03C47">
            <w:pPr>
              <w:spacing w:after="0" w:line="240" w:lineRule="auto"/>
              <w:rPr>
                <w:bCs/>
                <w:sz w:val="22"/>
              </w:rPr>
            </w:pPr>
          </w:p>
        </w:tc>
        <w:tc>
          <w:tcPr>
            <w:tcW w:w="384" w:type="pct"/>
          </w:tcPr>
          <w:p w14:paraId="1A641B32" w14:textId="77777777" w:rsidR="00D460B1" w:rsidRPr="00FC1D53" w:rsidRDefault="00D460B1" w:rsidP="00B03C47">
            <w:pPr>
              <w:spacing w:after="0" w:line="240" w:lineRule="auto"/>
              <w:rPr>
                <w:b/>
                <w:bCs/>
                <w:sz w:val="22"/>
              </w:rPr>
            </w:pPr>
          </w:p>
        </w:tc>
        <w:tc>
          <w:tcPr>
            <w:tcW w:w="397" w:type="pct"/>
          </w:tcPr>
          <w:p w14:paraId="0D741DB7" w14:textId="77777777" w:rsidR="00D460B1" w:rsidRPr="00FC1D53" w:rsidRDefault="00D460B1" w:rsidP="00B03C47">
            <w:pPr>
              <w:spacing w:after="0" w:line="240" w:lineRule="auto"/>
              <w:rPr>
                <w:b/>
                <w:bCs/>
                <w:sz w:val="22"/>
              </w:rPr>
            </w:pPr>
          </w:p>
        </w:tc>
      </w:tr>
      <w:tr w:rsidR="00D460B1" w:rsidRPr="00FC1D53" w14:paraId="39C24730" w14:textId="77777777" w:rsidTr="00B03C47">
        <w:trPr>
          <w:trHeight w:val="60"/>
          <w:jc w:val="center"/>
        </w:trPr>
        <w:tc>
          <w:tcPr>
            <w:tcW w:w="803" w:type="pct"/>
            <w:vMerge/>
          </w:tcPr>
          <w:p w14:paraId="5B769F37" w14:textId="77777777" w:rsidR="00D460B1" w:rsidRPr="00FC1D53" w:rsidRDefault="00D460B1" w:rsidP="00B03C47">
            <w:pPr>
              <w:numPr>
                <w:ilvl w:val="12"/>
                <w:numId w:val="0"/>
              </w:numPr>
              <w:spacing w:after="0" w:line="240" w:lineRule="auto"/>
              <w:rPr>
                <w:b/>
                <w:bCs/>
                <w:sz w:val="22"/>
              </w:rPr>
            </w:pPr>
          </w:p>
        </w:tc>
        <w:tc>
          <w:tcPr>
            <w:tcW w:w="2114" w:type="pct"/>
          </w:tcPr>
          <w:p w14:paraId="70C6ED79" w14:textId="77777777" w:rsidR="00D460B1" w:rsidRPr="00FC1D53" w:rsidRDefault="00D460B1" w:rsidP="00B03C47">
            <w:pPr>
              <w:spacing w:after="0" w:line="240" w:lineRule="auto"/>
              <w:contextualSpacing/>
              <w:jc w:val="both"/>
              <w:rPr>
                <w:sz w:val="22"/>
              </w:rPr>
            </w:pPr>
            <w:r w:rsidRPr="00FC1D53">
              <w:rPr>
                <w:b/>
                <w:sz w:val="22"/>
              </w:rPr>
              <w:t>В том числе практических занятий</w:t>
            </w:r>
          </w:p>
        </w:tc>
        <w:tc>
          <w:tcPr>
            <w:tcW w:w="615" w:type="pct"/>
          </w:tcPr>
          <w:p w14:paraId="1A913BC3" w14:textId="77777777" w:rsidR="00D460B1" w:rsidRPr="00706CBC" w:rsidRDefault="00706CBC" w:rsidP="00B03C47">
            <w:pPr>
              <w:spacing w:after="0" w:line="240" w:lineRule="auto"/>
              <w:rPr>
                <w:bCs/>
                <w:sz w:val="22"/>
              </w:rPr>
            </w:pPr>
            <w:r>
              <w:rPr>
                <w:bCs/>
                <w:sz w:val="22"/>
              </w:rPr>
              <w:t>8</w:t>
            </w:r>
          </w:p>
        </w:tc>
        <w:tc>
          <w:tcPr>
            <w:tcW w:w="687" w:type="pct"/>
            <w:vMerge w:val="restart"/>
          </w:tcPr>
          <w:p w14:paraId="50AE649B" w14:textId="77777777" w:rsidR="00D460B1" w:rsidRPr="00FC1D53" w:rsidRDefault="00D460B1" w:rsidP="00B03C47">
            <w:pPr>
              <w:spacing w:after="0" w:line="240" w:lineRule="auto"/>
              <w:jc w:val="center"/>
              <w:rPr>
                <w:sz w:val="22"/>
              </w:rPr>
            </w:pPr>
            <w:r w:rsidRPr="00FC1D53">
              <w:rPr>
                <w:sz w:val="22"/>
              </w:rPr>
              <w:t>ЛР 1 ЛР 9</w:t>
            </w:r>
          </w:p>
          <w:p w14:paraId="4D567410" w14:textId="77777777" w:rsidR="00D460B1" w:rsidRPr="00FC1D53" w:rsidRDefault="00D460B1" w:rsidP="00B03C47">
            <w:pPr>
              <w:suppressAutoHyphens/>
              <w:spacing w:after="0"/>
              <w:jc w:val="center"/>
              <w:rPr>
                <w:iCs/>
                <w:sz w:val="22"/>
              </w:rPr>
            </w:pPr>
            <w:r w:rsidRPr="00FC1D53">
              <w:rPr>
                <w:iCs/>
                <w:sz w:val="22"/>
              </w:rPr>
              <w:t xml:space="preserve">МР 1, МР 2, </w:t>
            </w:r>
          </w:p>
          <w:p w14:paraId="08AF56EB" w14:textId="77777777" w:rsidR="00D460B1" w:rsidRPr="00FC1D53" w:rsidRDefault="00D460B1" w:rsidP="00B03C47">
            <w:pPr>
              <w:suppressAutoHyphens/>
              <w:spacing w:after="0"/>
              <w:jc w:val="center"/>
              <w:rPr>
                <w:iCs/>
                <w:sz w:val="22"/>
              </w:rPr>
            </w:pPr>
            <w:r w:rsidRPr="00FC1D53">
              <w:rPr>
                <w:iCs/>
                <w:sz w:val="22"/>
              </w:rPr>
              <w:t xml:space="preserve">МР 3, МР 4, </w:t>
            </w:r>
          </w:p>
          <w:p w14:paraId="49A62553" w14:textId="77777777" w:rsidR="00D460B1" w:rsidRPr="00FC1D53" w:rsidRDefault="00D460B1" w:rsidP="00B03C47">
            <w:pPr>
              <w:suppressAutoHyphens/>
              <w:spacing w:after="0"/>
              <w:jc w:val="center"/>
              <w:rPr>
                <w:sz w:val="22"/>
              </w:rPr>
            </w:pPr>
            <w:r w:rsidRPr="00FC1D53">
              <w:rPr>
                <w:iCs/>
                <w:sz w:val="22"/>
              </w:rPr>
              <w:t xml:space="preserve">МР 5, </w:t>
            </w:r>
            <w:r w:rsidRPr="00FC1D53">
              <w:rPr>
                <w:sz w:val="22"/>
              </w:rPr>
              <w:t>МР 6</w:t>
            </w:r>
          </w:p>
          <w:p w14:paraId="05F2C496" w14:textId="77777777" w:rsidR="00D460B1" w:rsidRPr="00FC1D53" w:rsidRDefault="00D460B1" w:rsidP="00B03C47">
            <w:pPr>
              <w:spacing w:after="0" w:line="240" w:lineRule="auto"/>
              <w:jc w:val="center"/>
              <w:rPr>
                <w:sz w:val="22"/>
              </w:rPr>
            </w:pPr>
            <w:r w:rsidRPr="00FC1D53">
              <w:rPr>
                <w:sz w:val="22"/>
              </w:rPr>
              <w:t xml:space="preserve">ПРб1, </w:t>
            </w:r>
            <w:proofErr w:type="spellStart"/>
            <w:r w:rsidRPr="00FC1D53">
              <w:rPr>
                <w:sz w:val="22"/>
              </w:rPr>
              <w:t>ПРб</w:t>
            </w:r>
            <w:proofErr w:type="spellEnd"/>
            <w:r w:rsidRPr="00FC1D53">
              <w:rPr>
                <w:sz w:val="22"/>
              </w:rPr>
              <w:t xml:space="preserve"> 2, </w:t>
            </w:r>
          </w:p>
          <w:p w14:paraId="4D6C6364" w14:textId="77777777" w:rsidR="00D460B1" w:rsidRPr="00FC1D53" w:rsidRDefault="00D460B1" w:rsidP="00B03C47">
            <w:pPr>
              <w:spacing w:after="0" w:line="240" w:lineRule="auto"/>
              <w:jc w:val="center"/>
              <w:rPr>
                <w:sz w:val="22"/>
              </w:rPr>
            </w:pPr>
            <w:proofErr w:type="spellStart"/>
            <w:r w:rsidRPr="00FC1D53">
              <w:rPr>
                <w:sz w:val="22"/>
              </w:rPr>
              <w:lastRenderedPageBreak/>
              <w:t>ПРб</w:t>
            </w:r>
            <w:proofErr w:type="spellEnd"/>
            <w:r w:rsidRPr="00FC1D53">
              <w:rPr>
                <w:sz w:val="22"/>
              </w:rPr>
              <w:t xml:space="preserve"> 3, </w:t>
            </w:r>
            <w:proofErr w:type="spellStart"/>
            <w:r w:rsidRPr="00FC1D53">
              <w:rPr>
                <w:sz w:val="22"/>
              </w:rPr>
              <w:t>ПРб</w:t>
            </w:r>
            <w:proofErr w:type="spellEnd"/>
            <w:r w:rsidRPr="00FC1D53">
              <w:rPr>
                <w:sz w:val="22"/>
              </w:rPr>
              <w:t xml:space="preserve"> 4</w:t>
            </w:r>
          </w:p>
        </w:tc>
        <w:tc>
          <w:tcPr>
            <w:tcW w:w="384" w:type="pct"/>
            <w:vMerge w:val="restart"/>
          </w:tcPr>
          <w:p w14:paraId="522DD64F" w14:textId="77777777" w:rsidR="00D460B1" w:rsidRPr="00FC1D53" w:rsidRDefault="00D460B1" w:rsidP="00B03C47">
            <w:pPr>
              <w:suppressAutoHyphens/>
              <w:spacing w:after="0" w:line="240" w:lineRule="auto"/>
              <w:jc w:val="both"/>
              <w:rPr>
                <w:iCs/>
                <w:sz w:val="22"/>
              </w:rPr>
            </w:pPr>
            <w:r w:rsidRPr="00FC1D53">
              <w:rPr>
                <w:iCs/>
                <w:sz w:val="22"/>
              </w:rPr>
              <w:lastRenderedPageBreak/>
              <w:t>ОК 04</w:t>
            </w:r>
          </w:p>
          <w:p w14:paraId="43836C84" w14:textId="77777777" w:rsidR="00D460B1" w:rsidRPr="00FC1D53" w:rsidRDefault="00D460B1" w:rsidP="00B03C47">
            <w:pPr>
              <w:suppressAutoHyphens/>
              <w:spacing w:after="0" w:line="240" w:lineRule="auto"/>
              <w:jc w:val="both"/>
              <w:rPr>
                <w:iCs/>
                <w:sz w:val="22"/>
              </w:rPr>
            </w:pPr>
            <w:r w:rsidRPr="00FC1D53">
              <w:rPr>
                <w:iCs/>
                <w:sz w:val="22"/>
              </w:rPr>
              <w:t xml:space="preserve">ОК 08 </w:t>
            </w:r>
          </w:p>
          <w:p w14:paraId="23E6D94C" w14:textId="77777777" w:rsidR="00D460B1" w:rsidRPr="00FC1D53" w:rsidRDefault="00D460B1" w:rsidP="00B03C47">
            <w:pPr>
              <w:suppressAutoHyphens/>
              <w:spacing w:after="0" w:line="240" w:lineRule="auto"/>
              <w:jc w:val="both"/>
              <w:rPr>
                <w:b/>
                <w:i/>
                <w:sz w:val="22"/>
              </w:rPr>
            </w:pPr>
          </w:p>
        </w:tc>
        <w:tc>
          <w:tcPr>
            <w:tcW w:w="397" w:type="pct"/>
            <w:vMerge w:val="restart"/>
          </w:tcPr>
          <w:p w14:paraId="6A2B0E2D" w14:textId="77777777" w:rsidR="00D460B1" w:rsidRPr="00FC1D53" w:rsidRDefault="00D460B1" w:rsidP="00B03C47">
            <w:pPr>
              <w:spacing w:after="0" w:line="240" w:lineRule="auto"/>
              <w:rPr>
                <w:sz w:val="22"/>
              </w:rPr>
            </w:pPr>
            <w:r w:rsidRPr="00FC1D53">
              <w:rPr>
                <w:sz w:val="22"/>
              </w:rPr>
              <w:t>Уо.04.01</w:t>
            </w:r>
          </w:p>
          <w:p w14:paraId="10CBBED3" w14:textId="77777777" w:rsidR="00D460B1" w:rsidRPr="00FC1D53" w:rsidRDefault="00D460B1" w:rsidP="00B03C47">
            <w:pPr>
              <w:spacing w:after="0" w:line="240" w:lineRule="auto"/>
              <w:rPr>
                <w:sz w:val="22"/>
              </w:rPr>
            </w:pPr>
            <w:r w:rsidRPr="00FC1D53">
              <w:rPr>
                <w:sz w:val="22"/>
              </w:rPr>
              <w:t>Уо.04.02</w:t>
            </w:r>
          </w:p>
          <w:p w14:paraId="73645C65" w14:textId="77777777" w:rsidR="00D460B1" w:rsidRPr="00FC1D53" w:rsidRDefault="00D460B1" w:rsidP="00B03C47">
            <w:pPr>
              <w:spacing w:after="0" w:line="240" w:lineRule="auto"/>
              <w:rPr>
                <w:sz w:val="22"/>
              </w:rPr>
            </w:pPr>
            <w:r w:rsidRPr="00FC1D53">
              <w:rPr>
                <w:sz w:val="22"/>
              </w:rPr>
              <w:t>Зо.04.01</w:t>
            </w:r>
          </w:p>
          <w:p w14:paraId="6C399449" w14:textId="77777777" w:rsidR="00D460B1" w:rsidRPr="00FC1D53" w:rsidRDefault="00D460B1" w:rsidP="00B03C47">
            <w:pPr>
              <w:spacing w:after="0" w:line="240" w:lineRule="auto"/>
              <w:rPr>
                <w:sz w:val="22"/>
              </w:rPr>
            </w:pPr>
          </w:p>
          <w:p w14:paraId="77FAAFA0" w14:textId="77777777" w:rsidR="00D460B1" w:rsidRPr="00FC1D53" w:rsidRDefault="00D460B1" w:rsidP="00B03C47">
            <w:pPr>
              <w:spacing w:after="0" w:line="240" w:lineRule="auto"/>
              <w:rPr>
                <w:sz w:val="22"/>
              </w:rPr>
            </w:pPr>
            <w:r w:rsidRPr="00FC1D53">
              <w:rPr>
                <w:sz w:val="22"/>
              </w:rPr>
              <w:t>Уо.08.01</w:t>
            </w:r>
          </w:p>
          <w:p w14:paraId="673077BF" w14:textId="77777777" w:rsidR="00D460B1" w:rsidRPr="00FC1D53" w:rsidRDefault="00D460B1" w:rsidP="00B03C47">
            <w:pPr>
              <w:spacing w:after="0" w:line="240" w:lineRule="auto"/>
              <w:rPr>
                <w:sz w:val="22"/>
              </w:rPr>
            </w:pPr>
            <w:r w:rsidRPr="00FC1D53">
              <w:rPr>
                <w:sz w:val="22"/>
              </w:rPr>
              <w:lastRenderedPageBreak/>
              <w:t>Уо.08.02 Уо.08.03</w:t>
            </w:r>
          </w:p>
          <w:p w14:paraId="496EC682" w14:textId="77777777" w:rsidR="00D460B1" w:rsidRPr="00FC1D53" w:rsidRDefault="00D460B1" w:rsidP="00B03C47">
            <w:pPr>
              <w:spacing w:after="0" w:line="240" w:lineRule="auto"/>
              <w:rPr>
                <w:sz w:val="22"/>
              </w:rPr>
            </w:pPr>
            <w:r w:rsidRPr="00FC1D53">
              <w:rPr>
                <w:sz w:val="22"/>
              </w:rPr>
              <w:t>Зо.08.01 Зо.08.02 Зо.08.03</w:t>
            </w:r>
          </w:p>
        </w:tc>
      </w:tr>
      <w:tr w:rsidR="00D460B1" w:rsidRPr="00FC1D53" w14:paraId="6B701392" w14:textId="77777777" w:rsidTr="00B03C47">
        <w:trPr>
          <w:trHeight w:val="60"/>
          <w:jc w:val="center"/>
        </w:trPr>
        <w:tc>
          <w:tcPr>
            <w:tcW w:w="803" w:type="pct"/>
            <w:vMerge/>
          </w:tcPr>
          <w:p w14:paraId="6D31CDBB" w14:textId="77777777" w:rsidR="00D460B1" w:rsidRPr="00FC1D53" w:rsidRDefault="00D460B1" w:rsidP="00B03C47">
            <w:pPr>
              <w:numPr>
                <w:ilvl w:val="12"/>
                <w:numId w:val="0"/>
              </w:numPr>
              <w:spacing w:after="0" w:line="240" w:lineRule="auto"/>
              <w:rPr>
                <w:b/>
                <w:bCs/>
                <w:sz w:val="22"/>
              </w:rPr>
            </w:pPr>
          </w:p>
        </w:tc>
        <w:tc>
          <w:tcPr>
            <w:tcW w:w="2114" w:type="pct"/>
          </w:tcPr>
          <w:p w14:paraId="2AAE8236" w14:textId="77777777" w:rsidR="00D460B1" w:rsidRPr="00FC1D53" w:rsidRDefault="00D460B1" w:rsidP="00B03C47">
            <w:pPr>
              <w:spacing w:after="0" w:line="240" w:lineRule="auto"/>
              <w:contextualSpacing/>
              <w:jc w:val="both"/>
              <w:rPr>
                <w:sz w:val="22"/>
              </w:rPr>
            </w:pPr>
            <w:r w:rsidRPr="00FC1D53">
              <w:rPr>
                <w:sz w:val="22"/>
              </w:rPr>
              <w:t>№ 29. Техника безопасности по настольному теннису.  Изучение элементов стола и ракетки</w:t>
            </w:r>
          </w:p>
        </w:tc>
        <w:tc>
          <w:tcPr>
            <w:tcW w:w="615" w:type="pct"/>
          </w:tcPr>
          <w:p w14:paraId="03C60E17" w14:textId="77777777" w:rsidR="00D460B1" w:rsidRPr="00706CBC" w:rsidRDefault="00706CBC" w:rsidP="00B03C47">
            <w:pPr>
              <w:spacing w:after="0" w:line="240" w:lineRule="auto"/>
              <w:rPr>
                <w:bCs/>
                <w:sz w:val="22"/>
              </w:rPr>
            </w:pPr>
            <w:r>
              <w:rPr>
                <w:bCs/>
                <w:sz w:val="22"/>
              </w:rPr>
              <w:t>4</w:t>
            </w:r>
          </w:p>
        </w:tc>
        <w:tc>
          <w:tcPr>
            <w:tcW w:w="687" w:type="pct"/>
            <w:vMerge/>
          </w:tcPr>
          <w:p w14:paraId="60172BDF" w14:textId="77777777" w:rsidR="00D460B1" w:rsidRPr="00FC1D53" w:rsidRDefault="00D460B1" w:rsidP="00B03C47">
            <w:pPr>
              <w:spacing w:after="0" w:line="240" w:lineRule="auto"/>
              <w:rPr>
                <w:bCs/>
                <w:sz w:val="22"/>
              </w:rPr>
            </w:pPr>
          </w:p>
        </w:tc>
        <w:tc>
          <w:tcPr>
            <w:tcW w:w="384" w:type="pct"/>
            <w:vMerge/>
          </w:tcPr>
          <w:p w14:paraId="73FAE798" w14:textId="77777777" w:rsidR="00D460B1" w:rsidRPr="00FC1D53" w:rsidRDefault="00D460B1" w:rsidP="00B03C47">
            <w:pPr>
              <w:spacing w:after="0" w:line="240" w:lineRule="auto"/>
              <w:rPr>
                <w:b/>
                <w:bCs/>
                <w:sz w:val="22"/>
              </w:rPr>
            </w:pPr>
          </w:p>
        </w:tc>
        <w:tc>
          <w:tcPr>
            <w:tcW w:w="397" w:type="pct"/>
            <w:vMerge/>
          </w:tcPr>
          <w:p w14:paraId="7B93AD66" w14:textId="77777777" w:rsidR="00D460B1" w:rsidRPr="00FC1D53" w:rsidRDefault="00D460B1" w:rsidP="00B03C47">
            <w:pPr>
              <w:spacing w:after="0" w:line="240" w:lineRule="auto"/>
              <w:rPr>
                <w:b/>
                <w:bCs/>
                <w:sz w:val="22"/>
              </w:rPr>
            </w:pPr>
          </w:p>
        </w:tc>
      </w:tr>
      <w:tr w:rsidR="00D460B1" w:rsidRPr="00FC1D53" w14:paraId="432FF8F4" w14:textId="77777777" w:rsidTr="00B03C47">
        <w:trPr>
          <w:trHeight w:val="60"/>
          <w:jc w:val="center"/>
        </w:trPr>
        <w:tc>
          <w:tcPr>
            <w:tcW w:w="803" w:type="pct"/>
            <w:vMerge/>
            <w:tcBorders>
              <w:bottom w:val="single" w:sz="4" w:space="0" w:color="auto"/>
            </w:tcBorders>
          </w:tcPr>
          <w:p w14:paraId="45ABA912" w14:textId="77777777" w:rsidR="00D460B1" w:rsidRPr="00FC1D53" w:rsidRDefault="00D460B1" w:rsidP="00B03C47">
            <w:pPr>
              <w:numPr>
                <w:ilvl w:val="12"/>
                <w:numId w:val="0"/>
              </w:numPr>
              <w:spacing w:after="0" w:line="240" w:lineRule="auto"/>
              <w:rPr>
                <w:b/>
                <w:bCs/>
                <w:sz w:val="22"/>
              </w:rPr>
            </w:pPr>
          </w:p>
        </w:tc>
        <w:tc>
          <w:tcPr>
            <w:tcW w:w="2114" w:type="pct"/>
          </w:tcPr>
          <w:p w14:paraId="6581FA11" w14:textId="77777777" w:rsidR="00D460B1" w:rsidRPr="00FC1D53" w:rsidRDefault="00D460B1" w:rsidP="00B03C47">
            <w:pPr>
              <w:spacing w:after="0" w:line="240" w:lineRule="auto"/>
              <w:contextualSpacing/>
              <w:jc w:val="both"/>
              <w:rPr>
                <w:sz w:val="22"/>
              </w:rPr>
            </w:pPr>
            <w:r w:rsidRPr="00FC1D53">
              <w:rPr>
                <w:sz w:val="22"/>
              </w:rPr>
              <w:t>№ 30. Обучение тактическим и техническим действиям, подаче. Игра</w:t>
            </w:r>
          </w:p>
        </w:tc>
        <w:tc>
          <w:tcPr>
            <w:tcW w:w="615" w:type="pct"/>
          </w:tcPr>
          <w:p w14:paraId="466358E9" w14:textId="77777777" w:rsidR="00D460B1" w:rsidRPr="00706CBC" w:rsidRDefault="00706CBC" w:rsidP="00B03C47">
            <w:pPr>
              <w:spacing w:after="0" w:line="240" w:lineRule="auto"/>
              <w:rPr>
                <w:bCs/>
                <w:sz w:val="22"/>
              </w:rPr>
            </w:pPr>
            <w:r>
              <w:rPr>
                <w:bCs/>
                <w:sz w:val="22"/>
              </w:rPr>
              <w:t>4</w:t>
            </w:r>
          </w:p>
        </w:tc>
        <w:tc>
          <w:tcPr>
            <w:tcW w:w="687" w:type="pct"/>
            <w:vMerge/>
            <w:tcBorders>
              <w:bottom w:val="single" w:sz="4" w:space="0" w:color="auto"/>
            </w:tcBorders>
          </w:tcPr>
          <w:p w14:paraId="6C56AA59" w14:textId="77777777" w:rsidR="00D460B1" w:rsidRPr="00FC1D53" w:rsidRDefault="00D460B1" w:rsidP="00B03C47">
            <w:pPr>
              <w:spacing w:after="0" w:line="240" w:lineRule="auto"/>
              <w:rPr>
                <w:bCs/>
                <w:sz w:val="22"/>
              </w:rPr>
            </w:pPr>
          </w:p>
        </w:tc>
        <w:tc>
          <w:tcPr>
            <w:tcW w:w="384" w:type="pct"/>
            <w:vMerge/>
          </w:tcPr>
          <w:p w14:paraId="53D21204" w14:textId="77777777" w:rsidR="00D460B1" w:rsidRPr="00FC1D53" w:rsidRDefault="00D460B1" w:rsidP="00B03C47">
            <w:pPr>
              <w:spacing w:after="0" w:line="240" w:lineRule="auto"/>
              <w:rPr>
                <w:b/>
                <w:bCs/>
                <w:sz w:val="22"/>
              </w:rPr>
            </w:pPr>
          </w:p>
        </w:tc>
        <w:tc>
          <w:tcPr>
            <w:tcW w:w="397" w:type="pct"/>
            <w:vMerge/>
          </w:tcPr>
          <w:p w14:paraId="3D09FCB1" w14:textId="77777777" w:rsidR="00D460B1" w:rsidRPr="00FC1D53" w:rsidRDefault="00D460B1" w:rsidP="00B03C47">
            <w:pPr>
              <w:spacing w:after="0" w:line="240" w:lineRule="auto"/>
              <w:rPr>
                <w:b/>
                <w:bCs/>
                <w:sz w:val="22"/>
              </w:rPr>
            </w:pPr>
          </w:p>
        </w:tc>
      </w:tr>
      <w:tr w:rsidR="00D460B1" w:rsidRPr="00FC1D53" w14:paraId="2917978D" w14:textId="77777777" w:rsidTr="00B03C47">
        <w:trPr>
          <w:trHeight w:val="60"/>
          <w:jc w:val="center"/>
        </w:trPr>
        <w:tc>
          <w:tcPr>
            <w:tcW w:w="803" w:type="pct"/>
            <w:vMerge w:val="restart"/>
          </w:tcPr>
          <w:p w14:paraId="226E7CA3" w14:textId="77777777" w:rsidR="00D460B1" w:rsidRPr="00FC1D53" w:rsidRDefault="00D460B1" w:rsidP="00B03C47">
            <w:pPr>
              <w:numPr>
                <w:ilvl w:val="12"/>
                <w:numId w:val="0"/>
              </w:numPr>
              <w:spacing w:after="0" w:line="240" w:lineRule="auto"/>
              <w:rPr>
                <w:b/>
                <w:bCs/>
                <w:sz w:val="22"/>
              </w:rPr>
            </w:pPr>
            <w:r w:rsidRPr="00FC1D53">
              <w:rPr>
                <w:b/>
                <w:bCs/>
                <w:sz w:val="22"/>
              </w:rPr>
              <w:t>Тема 2.7.</w:t>
            </w:r>
          </w:p>
          <w:p w14:paraId="03B04472" w14:textId="77777777" w:rsidR="00D460B1" w:rsidRPr="00FC1D53" w:rsidRDefault="00D460B1" w:rsidP="00B03C47">
            <w:pPr>
              <w:numPr>
                <w:ilvl w:val="12"/>
                <w:numId w:val="0"/>
              </w:numPr>
              <w:spacing w:after="0" w:line="240" w:lineRule="auto"/>
              <w:rPr>
                <w:sz w:val="22"/>
              </w:rPr>
            </w:pPr>
            <w:r w:rsidRPr="00FC1D53">
              <w:rPr>
                <w:bCs/>
                <w:sz w:val="22"/>
              </w:rPr>
              <w:t>Плавание</w:t>
            </w:r>
          </w:p>
          <w:p w14:paraId="1C3E8AFB" w14:textId="77777777" w:rsidR="00D460B1" w:rsidRPr="00FC1D53" w:rsidRDefault="00D460B1" w:rsidP="00B03C47">
            <w:pPr>
              <w:numPr>
                <w:ilvl w:val="12"/>
                <w:numId w:val="0"/>
              </w:numPr>
              <w:spacing w:after="0" w:line="240" w:lineRule="auto"/>
              <w:rPr>
                <w:b/>
                <w:bCs/>
                <w:sz w:val="22"/>
              </w:rPr>
            </w:pPr>
          </w:p>
        </w:tc>
        <w:tc>
          <w:tcPr>
            <w:tcW w:w="2114" w:type="pct"/>
          </w:tcPr>
          <w:p w14:paraId="26667030" w14:textId="77777777" w:rsidR="00D460B1" w:rsidRPr="00FC1D53" w:rsidRDefault="00D460B1" w:rsidP="00B03C47">
            <w:pPr>
              <w:spacing w:after="0" w:line="240" w:lineRule="auto"/>
              <w:contextualSpacing/>
              <w:jc w:val="both"/>
              <w:rPr>
                <w:b/>
                <w:spacing w:val="-3"/>
                <w:sz w:val="22"/>
              </w:rPr>
            </w:pPr>
            <w:r w:rsidRPr="00FC1D53">
              <w:rPr>
                <w:b/>
                <w:spacing w:val="-3"/>
                <w:sz w:val="22"/>
              </w:rPr>
              <w:t>Содержание учебного материала</w:t>
            </w:r>
          </w:p>
        </w:tc>
        <w:tc>
          <w:tcPr>
            <w:tcW w:w="615" w:type="pct"/>
          </w:tcPr>
          <w:p w14:paraId="42EAB356" w14:textId="77777777" w:rsidR="00D460B1" w:rsidRPr="00706CBC" w:rsidRDefault="00706CBC" w:rsidP="00B03C47">
            <w:pPr>
              <w:spacing w:after="0" w:line="240" w:lineRule="auto"/>
              <w:rPr>
                <w:bCs/>
                <w:sz w:val="22"/>
              </w:rPr>
            </w:pPr>
            <w:r>
              <w:rPr>
                <w:bCs/>
                <w:sz w:val="22"/>
              </w:rPr>
              <w:t>8</w:t>
            </w:r>
          </w:p>
        </w:tc>
        <w:tc>
          <w:tcPr>
            <w:tcW w:w="687" w:type="pct"/>
            <w:tcBorders>
              <w:bottom w:val="single" w:sz="4" w:space="0" w:color="auto"/>
            </w:tcBorders>
          </w:tcPr>
          <w:p w14:paraId="40EEB22C" w14:textId="77777777" w:rsidR="00D460B1" w:rsidRPr="00FC1D53" w:rsidRDefault="00D460B1" w:rsidP="00B03C47">
            <w:pPr>
              <w:spacing w:after="0" w:line="240" w:lineRule="auto"/>
              <w:rPr>
                <w:bCs/>
                <w:sz w:val="22"/>
              </w:rPr>
            </w:pPr>
          </w:p>
        </w:tc>
        <w:tc>
          <w:tcPr>
            <w:tcW w:w="384" w:type="pct"/>
          </w:tcPr>
          <w:p w14:paraId="20362A36" w14:textId="77777777" w:rsidR="00D460B1" w:rsidRPr="00FC1D53" w:rsidRDefault="00D460B1" w:rsidP="00B03C47">
            <w:pPr>
              <w:spacing w:after="0" w:line="240" w:lineRule="auto"/>
              <w:rPr>
                <w:b/>
                <w:bCs/>
                <w:sz w:val="22"/>
              </w:rPr>
            </w:pPr>
          </w:p>
        </w:tc>
        <w:tc>
          <w:tcPr>
            <w:tcW w:w="397" w:type="pct"/>
          </w:tcPr>
          <w:p w14:paraId="58FE267E" w14:textId="77777777" w:rsidR="00D460B1" w:rsidRPr="00FC1D53" w:rsidRDefault="00D460B1" w:rsidP="00B03C47">
            <w:pPr>
              <w:spacing w:after="0" w:line="240" w:lineRule="auto"/>
              <w:rPr>
                <w:b/>
                <w:bCs/>
                <w:sz w:val="22"/>
              </w:rPr>
            </w:pPr>
          </w:p>
        </w:tc>
      </w:tr>
      <w:tr w:rsidR="00D460B1" w:rsidRPr="00FC1D53" w14:paraId="5376C83E" w14:textId="77777777" w:rsidTr="00B03C47">
        <w:trPr>
          <w:trHeight w:val="60"/>
          <w:jc w:val="center"/>
        </w:trPr>
        <w:tc>
          <w:tcPr>
            <w:tcW w:w="803" w:type="pct"/>
            <w:vMerge/>
          </w:tcPr>
          <w:p w14:paraId="091DC5A8" w14:textId="77777777" w:rsidR="00D460B1" w:rsidRPr="00FC1D53" w:rsidRDefault="00D460B1" w:rsidP="00B03C47">
            <w:pPr>
              <w:numPr>
                <w:ilvl w:val="12"/>
                <w:numId w:val="0"/>
              </w:numPr>
              <w:spacing w:after="0" w:line="240" w:lineRule="auto"/>
              <w:rPr>
                <w:b/>
                <w:bCs/>
                <w:sz w:val="22"/>
              </w:rPr>
            </w:pPr>
          </w:p>
        </w:tc>
        <w:tc>
          <w:tcPr>
            <w:tcW w:w="2114" w:type="pct"/>
          </w:tcPr>
          <w:p w14:paraId="563471CE" w14:textId="77777777" w:rsidR="00D460B1" w:rsidRPr="00FC1D53" w:rsidRDefault="00D460B1" w:rsidP="00B03C47">
            <w:pPr>
              <w:spacing w:after="0" w:line="240" w:lineRule="auto"/>
              <w:contextualSpacing/>
              <w:jc w:val="both"/>
              <w:rPr>
                <w:iCs/>
                <w:sz w:val="22"/>
              </w:rPr>
            </w:pPr>
            <w:r w:rsidRPr="00FC1D53">
              <w:rPr>
                <w:b/>
                <w:iCs/>
                <w:sz w:val="22"/>
              </w:rPr>
              <w:t>В том числе практических занятий</w:t>
            </w:r>
          </w:p>
        </w:tc>
        <w:tc>
          <w:tcPr>
            <w:tcW w:w="615" w:type="pct"/>
          </w:tcPr>
          <w:p w14:paraId="34FED962" w14:textId="77777777" w:rsidR="00D460B1" w:rsidRPr="00706CBC" w:rsidRDefault="00706CBC" w:rsidP="00B03C47">
            <w:pPr>
              <w:spacing w:after="0" w:line="240" w:lineRule="auto"/>
              <w:rPr>
                <w:bCs/>
                <w:sz w:val="22"/>
              </w:rPr>
            </w:pPr>
            <w:r>
              <w:rPr>
                <w:bCs/>
                <w:sz w:val="22"/>
              </w:rPr>
              <w:t>8</w:t>
            </w:r>
          </w:p>
        </w:tc>
        <w:tc>
          <w:tcPr>
            <w:tcW w:w="687" w:type="pct"/>
            <w:vMerge w:val="restart"/>
          </w:tcPr>
          <w:p w14:paraId="2FE64D82" w14:textId="77777777" w:rsidR="00D460B1" w:rsidRPr="00FC1D53" w:rsidRDefault="00D460B1" w:rsidP="00B03C47">
            <w:pPr>
              <w:spacing w:after="0" w:line="240" w:lineRule="auto"/>
              <w:jc w:val="center"/>
              <w:rPr>
                <w:sz w:val="22"/>
              </w:rPr>
            </w:pPr>
            <w:r w:rsidRPr="00FC1D53">
              <w:rPr>
                <w:sz w:val="22"/>
              </w:rPr>
              <w:t>ЛР 1 ЛР 9</w:t>
            </w:r>
          </w:p>
          <w:p w14:paraId="313843F4" w14:textId="77777777" w:rsidR="00D460B1" w:rsidRPr="00FC1D53" w:rsidRDefault="00D460B1" w:rsidP="00B03C47">
            <w:pPr>
              <w:suppressAutoHyphens/>
              <w:spacing w:after="0"/>
              <w:jc w:val="center"/>
              <w:rPr>
                <w:iCs/>
                <w:sz w:val="22"/>
              </w:rPr>
            </w:pPr>
            <w:r w:rsidRPr="00FC1D53">
              <w:rPr>
                <w:iCs/>
                <w:sz w:val="22"/>
              </w:rPr>
              <w:t xml:space="preserve">МР 1, МР 2, </w:t>
            </w:r>
          </w:p>
          <w:p w14:paraId="5693A54E" w14:textId="77777777" w:rsidR="00D460B1" w:rsidRPr="00FC1D53" w:rsidRDefault="00D460B1" w:rsidP="00B03C47">
            <w:pPr>
              <w:suppressAutoHyphens/>
              <w:spacing w:after="0"/>
              <w:jc w:val="center"/>
              <w:rPr>
                <w:iCs/>
                <w:sz w:val="22"/>
              </w:rPr>
            </w:pPr>
            <w:r w:rsidRPr="00FC1D53">
              <w:rPr>
                <w:iCs/>
                <w:sz w:val="22"/>
              </w:rPr>
              <w:t xml:space="preserve">МР 3, МР 4, </w:t>
            </w:r>
          </w:p>
          <w:p w14:paraId="79398DFB" w14:textId="77777777" w:rsidR="00D460B1" w:rsidRPr="00FC1D53" w:rsidRDefault="00D460B1" w:rsidP="00B03C47">
            <w:pPr>
              <w:suppressAutoHyphens/>
              <w:spacing w:after="0"/>
              <w:jc w:val="center"/>
              <w:rPr>
                <w:sz w:val="22"/>
              </w:rPr>
            </w:pPr>
            <w:r w:rsidRPr="00FC1D53">
              <w:rPr>
                <w:iCs/>
                <w:sz w:val="22"/>
              </w:rPr>
              <w:t xml:space="preserve">МР 5, </w:t>
            </w:r>
            <w:r w:rsidRPr="00FC1D53">
              <w:rPr>
                <w:sz w:val="22"/>
              </w:rPr>
              <w:t>МР 6</w:t>
            </w:r>
          </w:p>
          <w:p w14:paraId="3008BE8F" w14:textId="77777777" w:rsidR="00D460B1" w:rsidRPr="00FC1D53" w:rsidRDefault="00D460B1" w:rsidP="00B03C47">
            <w:pPr>
              <w:spacing w:after="0" w:line="240" w:lineRule="auto"/>
              <w:jc w:val="center"/>
              <w:rPr>
                <w:sz w:val="22"/>
              </w:rPr>
            </w:pPr>
            <w:r w:rsidRPr="00FC1D53">
              <w:rPr>
                <w:sz w:val="22"/>
              </w:rPr>
              <w:t xml:space="preserve">ПРб1, </w:t>
            </w:r>
            <w:proofErr w:type="spellStart"/>
            <w:r w:rsidRPr="00FC1D53">
              <w:rPr>
                <w:sz w:val="22"/>
              </w:rPr>
              <w:t>ПРб</w:t>
            </w:r>
            <w:proofErr w:type="spellEnd"/>
            <w:r w:rsidRPr="00FC1D53">
              <w:rPr>
                <w:sz w:val="22"/>
              </w:rPr>
              <w:t xml:space="preserve"> 2, </w:t>
            </w:r>
          </w:p>
          <w:p w14:paraId="5A834ED6" w14:textId="77777777" w:rsidR="00D460B1" w:rsidRPr="00FC1D53" w:rsidRDefault="00D460B1" w:rsidP="00B03C47">
            <w:pPr>
              <w:spacing w:after="0" w:line="240" w:lineRule="auto"/>
              <w:jc w:val="center"/>
              <w:rPr>
                <w:sz w:val="22"/>
              </w:rPr>
            </w:pPr>
            <w:proofErr w:type="spellStart"/>
            <w:r w:rsidRPr="00FC1D53">
              <w:rPr>
                <w:sz w:val="22"/>
              </w:rPr>
              <w:t>ПРб</w:t>
            </w:r>
            <w:proofErr w:type="spellEnd"/>
            <w:r w:rsidRPr="00FC1D53">
              <w:rPr>
                <w:sz w:val="22"/>
              </w:rPr>
              <w:t xml:space="preserve"> 3, </w:t>
            </w:r>
            <w:proofErr w:type="spellStart"/>
            <w:r w:rsidRPr="00FC1D53">
              <w:rPr>
                <w:sz w:val="22"/>
              </w:rPr>
              <w:t>ПРб</w:t>
            </w:r>
            <w:proofErr w:type="spellEnd"/>
            <w:r w:rsidRPr="00FC1D53">
              <w:rPr>
                <w:sz w:val="22"/>
              </w:rPr>
              <w:t xml:space="preserve"> 4</w:t>
            </w:r>
          </w:p>
        </w:tc>
        <w:tc>
          <w:tcPr>
            <w:tcW w:w="384" w:type="pct"/>
            <w:vMerge w:val="restart"/>
          </w:tcPr>
          <w:p w14:paraId="7A744E3E" w14:textId="77777777" w:rsidR="00D460B1" w:rsidRPr="00FC1D53" w:rsidRDefault="00D460B1" w:rsidP="00B03C47">
            <w:pPr>
              <w:suppressAutoHyphens/>
              <w:spacing w:after="0" w:line="240" w:lineRule="auto"/>
              <w:jc w:val="both"/>
              <w:rPr>
                <w:iCs/>
                <w:sz w:val="22"/>
              </w:rPr>
            </w:pPr>
            <w:r w:rsidRPr="00FC1D53">
              <w:rPr>
                <w:iCs/>
                <w:sz w:val="22"/>
              </w:rPr>
              <w:t>ОК 04</w:t>
            </w:r>
          </w:p>
          <w:p w14:paraId="5AEA8CF2" w14:textId="77777777" w:rsidR="00D460B1" w:rsidRPr="00FC1D53" w:rsidRDefault="00D460B1" w:rsidP="00B03C47">
            <w:pPr>
              <w:suppressAutoHyphens/>
              <w:spacing w:after="0" w:line="240" w:lineRule="auto"/>
              <w:jc w:val="both"/>
              <w:rPr>
                <w:iCs/>
                <w:sz w:val="22"/>
              </w:rPr>
            </w:pPr>
            <w:r w:rsidRPr="00FC1D53">
              <w:rPr>
                <w:iCs/>
                <w:sz w:val="22"/>
              </w:rPr>
              <w:t xml:space="preserve">ОК 08 </w:t>
            </w:r>
          </w:p>
          <w:p w14:paraId="732DF375" w14:textId="77777777" w:rsidR="00D460B1" w:rsidRPr="00FC1D53" w:rsidRDefault="00D460B1" w:rsidP="00B03C47">
            <w:pPr>
              <w:suppressAutoHyphens/>
              <w:spacing w:after="0" w:line="240" w:lineRule="auto"/>
              <w:jc w:val="both"/>
              <w:rPr>
                <w:b/>
                <w:i/>
                <w:sz w:val="22"/>
              </w:rPr>
            </w:pPr>
          </w:p>
        </w:tc>
        <w:tc>
          <w:tcPr>
            <w:tcW w:w="397" w:type="pct"/>
            <w:vMerge w:val="restart"/>
          </w:tcPr>
          <w:p w14:paraId="44E1BDA6" w14:textId="77777777" w:rsidR="00D460B1" w:rsidRPr="00FC1D53" w:rsidRDefault="00D460B1" w:rsidP="00B03C47">
            <w:pPr>
              <w:spacing w:after="0" w:line="240" w:lineRule="auto"/>
              <w:rPr>
                <w:sz w:val="22"/>
              </w:rPr>
            </w:pPr>
            <w:r w:rsidRPr="00FC1D53">
              <w:rPr>
                <w:sz w:val="22"/>
              </w:rPr>
              <w:t>Уо.04.01</w:t>
            </w:r>
          </w:p>
          <w:p w14:paraId="233563BF" w14:textId="77777777" w:rsidR="00D460B1" w:rsidRPr="00FC1D53" w:rsidRDefault="00D460B1" w:rsidP="00B03C47">
            <w:pPr>
              <w:spacing w:after="0" w:line="240" w:lineRule="auto"/>
              <w:rPr>
                <w:sz w:val="22"/>
              </w:rPr>
            </w:pPr>
            <w:r w:rsidRPr="00FC1D53">
              <w:rPr>
                <w:sz w:val="22"/>
              </w:rPr>
              <w:t>Уо.04.02</w:t>
            </w:r>
          </w:p>
          <w:p w14:paraId="52405314" w14:textId="77777777" w:rsidR="00D460B1" w:rsidRPr="00FC1D53" w:rsidRDefault="00D460B1" w:rsidP="00B03C47">
            <w:pPr>
              <w:spacing w:after="0" w:line="240" w:lineRule="auto"/>
              <w:rPr>
                <w:sz w:val="22"/>
              </w:rPr>
            </w:pPr>
            <w:r w:rsidRPr="00FC1D53">
              <w:rPr>
                <w:sz w:val="22"/>
              </w:rPr>
              <w:t>Зо.04.01</w:t>
            </w:r>
          </w:p>
          <w:p w14:paraId="08C0050E" w14:textId="77777777" w:rsidR="00D460B1" w:rsidRPr="00FC1D53" w:rsidRDefault="00D460B1" w:rsidP="00B03C47">
            <w:pPr>
              <w:spacing w:after="0" w:line="240" w:lineRule="auto"/>
              <w:rPr>
                <w:sz w:val="22"/>
              </w:rPr>
            </w:pPr>
          </w:p>
          <w:p w14:paraId="498E94F2" w14:textId="77777777" w:rsidR="00D460B1" w:rsidRPr="00FC1D53" w:rsidRDefault="00D460B1" w:rsidP="00B03C47">
            <w:pPr>
              <w:spacing w:after="0" w:line="240" w:lineRule="auto"/>
              <w:rPr>
                <w:sz w:val="22"/>
              </w:rPr>
            </w:pPr>
            <w:r w:rsidRPr="00FC1D53">
              <w:rPr>
                <w:sz w:val="22"/>
              </w:rPr>
              <w:t>Уо.08.01</w:t>
            </w:r>
          </w:p>
          <w:p w14:paraId="7DF4DDDA" w14:textId="77777777" w:rsidR="00D460B1" w:rsidRPr="00FC1D53" w:rsidRDefault="00D460B1" w:rsidP="00B03C47">
            <w:pPr>
              <w:spacing w:after="0" w:line="240" w:lineRule="auto"/>
              <w:rPr>
                <w:sz w:val="22"/>
              </w:rPr>
            </w:pPr>
            <w:r w:rsidRPr="00FC1D53">
              <w:rPr>
                <w:sz w:val="22"/>
              </w:rPr>
              <w:t>Уо.08.02 Уо.08.03</w:t>
            </w:r>
          </w:p>
          <w:p w14:paraId="35F00183" w14:textId="77777777" w:rsidR="00D460B1" w:rsidRPr="00FC1D53" w:rsidRDefault="00D460B1" w:rsidP="00B03C47">
            <w:pPr>
              <w:spacing w:after="0" w:line="240" w:lineRule="auto"/>
              <w:rPr>
                <w:sz w:val="22"/>
              </w:rPr>
            </w:pPr>
            <w:r w:rsidRPr="00FC1D53">
              <w:rPr>
                <w:sz w:val="22"/>
              </w:rPr>
              <w:t>Зо.08.01 Зо.08.02 Зо.08.03</w:t>
            </w:r>
          </w:p>
        </w:tc>
      </w:tr>
      <w:tr w:rsidR="00D460B1" w:rsidRPr="00FC1D53" w14:paraId="5F3FF90A" w14:textId="77777777" w:rsidTr="00B03C47">
        <w:trPr>
          <w:trHeight w:val="60"/>
          <w:jc w:val="center"/>
        </w:trPr>
        <w:tc>
          <w:tcPr>
            <w:tcW w:w="803" w:type="pct"/>
            <w:vMerge/>
          </w:tcPr>
          <w:p w14:paraId="0EECE192" w14:textId="77777777" w:rsidR="00D460B1" w:rsidRPr="00FC1D53" w:rsidRDefault="00D460B1" w:rsidP="00B03C47">
            <w:pPr>
              <w:numPr>
                <w:ilvl w:val="12"/>
                <w:numId w:val="0"/>
              </w:numPr>
              <w:spacing w:after="0" w:line="240" w:lineRule="auto"/>
              <w:rPr>
                <w:b/>
                <w:bCs/>
                <w:sz w:val="22"/>
              </w:rPr>
            </w:pPr>
          </w:p>
        </w:tc>
        <w:tc>
          <w:tcPr>
            <w:tcW w:w="2114" w:type="pct"/>
          </w:tcPr>
          <w:p w14:paraId="309658DC" w14:textId="77777777" w:rsidR="00D460B1" w:rsidRPr="00FC1D53" w:rsidRDefault="00D460B1" w:rsidP="00B03C47">
            <w:pPr>
              <w:spacing w:after="0" w:line="240" w:lineRule="auto"/>
              <w:contextualSpacing/>
              <w:jc w:val="both"/>
              <w:rPr>
                <w:sz w:val="22"/>
              </w:rPr>
            </w:pPr>
            <w:r w:rsidRPr="00FC1D53">
              <w:rPr>
                <w:sz w:val="22"/>
              </w:rPr>
              <w:t>№ 31. Техника безопасности на уроках по плаванию. Оказание первой доврачебной помощи</w:t>
            </w:r>
          </w:p>
        </w:tc>
        <w:tc>
          <w:tcPr>
            <w:tcW w:w="615" w:type="pct"/>
          </w:tcPr>
          <w:p w14:paraId="12DBB9F4" w14:textId="77777777" w:rsidR="00D460B1" w:rsidRPr="00706CBC" w:rsidRDefault="00706CBC" w:rsidP="00B03C47">
            <w:pPr>
              <w:spacing w:after="0" w:line="240" w:lineRule="auto"/>
              <w:rPr>
                <w:bCs/>
                <w:sz w:val="22"/>
              </w:rPr>
            </w:pPr>
            <w:r>
              <w:rPr>
                <w:bCs/>
                <w:sz w:val="22"/>
              </w:rPr>
              <w:t>4</w:t>
            </w:r>
          </w:p>
        </w:tc>
        <w:tc>
          <w:tcPr>
            <w:tcW w:w="687" w:type="pct"/>
            <w:vMerge/>
          </w:tcPr>
          <w:p w14:paraId="12798ACD" w14:textId="77777777" w:rsidR="00D460B1" w:rsidRPr="00FC1D53" w:rsidRDefault="00D460B1" w:rsidP="00B03C47">
            <w:pPr>
              <w:spacing w:after="0" w:line="240" w:lineRule="auto"/>
              <w:rPr>
                <w:bCs/>
                <w:sz w:val="22"/>
              </w:rPr>
            </w:pPr>
          </w:p>
        </w:tc>
        <w:tc>
          <w:tcPr>
            <w:tcW w:w="384" w:type="pct"/>
            <w:vMerge/>
          </w:tcPr>
          <w:p w14:paraId="5BCEA70C" w14:textId="77777777" w:rsidR="00D460B1" w:rsidRPr="00FC1D53" w:rsidRDefault="00D460B1" w:rsidP="00B03C47">
            <w:pPr>
              <w:spacing w:after="0" w:line="240" w:lineRule="auto"/>
              <w:rPr>
                <w:b/>
                <w:bCs/>
                <w:sz w:val="22"/>
              </w:rPr>
            </w:pPr>
          </w:p>
        </w:tc>
        <w:tc>
          <w:tcPr>
            <w:tcW w:w="397" w:type="pct"/>
            <w:vMerge/>
          </w:tcPr>
          <w:p w14:paraId="21EB69A1" w14:textId="77777777" w:rsidR="00D460B1" w:rsidRPr="00FC1D53" w:rsidRDefault="00D460B1" w:rsidP="00B03C47">
            <w:pPr>
              <w:spacing w:after="0" w:line="240" w:lineRule="auto"/>
              <w:rPr>
                <w:b/>
                <w:bCs/>
                <w:sz w:val="22"/>
              </w:rPr>
            </w:pPr>
          </w:p>
        </w:tc>
      </w:tr>
      <w:tr w:rsidR="00D460B1" w:rsidRPr="00FC1D53" w14:paraId="3D937F97" w14:textId="77777777" w:rsidTr="00B03C47">
        <w:trPr>
          <w:trHeight w:val="60"/>
          <w:jc w:val="center"/>
        </w:trPr>
        <w:tc>
          <w:tcPr>
            <w:tcW w:w="803" w:type="pct"/>
            <w:vMerge/>
            <w:tcBorders>
              <w:bottom w:val="single" w:sz="4" w:space="0" w:color="auto"/>
            </w:tcBorders>
          </w:tcPr>
          <w:p w14:paraId="3441CD46" w14:textId="77777777" w:rsidR="00D460B1" w:rsidRPr="00FC1D53" w:rsidRDefault="00D460B1" w:rsidP="00B03C47">
            <w:pPr>
              <w:numPr>
                <w:ilvl w:val="12"/>
                <w:numId w:val="0"/>
              </w:numPr>
              <w:spacing w:after="0" w:line="240" w:lineRule="auto"/>
              <w:rPr>
                <w:b/>
                <w:bCs/>
                <w:sz w:val="22"/>
              </w:rPr>
            </w:pPr>
          </w:p>
        </w:tc>
        <w:tc>
          <w:tcPr>
            <w:tcW w:w="2114" w:type="pct"/>
          </w:tcPr>
          <w:p w14:paraId="5B6CCBB2" w14:textId="77777777" w:rsidR="00D460B1" w:rsidRPr="00FC1D53" w:rsidRDefault="00D460B1" w:rsidP="00B03C47">
            <w:pPr>
              <w:spacing w:after="0" w:line="240" w:lineRule="auto"/>
              <w:contextualSpacing/>
              <w:jc w:val="both"/>
              <w:rPr>
                <w:sz w:val="22"/>
              </w:rPr>
            </w:pPr>
            <w:r w:rsidRPr="00FC1D53">
              <w:rPr>
                <w:sz w:val="22"/>
              </w:rPr>
              <w:t>№ 32. Ознакомление с техникой плавания основными видами плавания: кроль на груди и спине, брасс, прикладные виды</w:t>
            </w:r>
          </w:p>
        </w:tc>
        <w:tc>
          <w:tcPr>
            <w:tcW w:w="615" w:type="pct"/>
          </w:tcPr>
          <w:p w14:paraId="77CF60A0" w14:textId="77777777" w:rsidR="00D460B1" w:rsidRPr="00706CBC" w:rsidRDefault="00706CBC" w:rsidP="00B03C47">
            <w:pPr>
              <w:spacing w:after="0" w:line="240" w:lineRule="auto"/>
              <w:rPr>
                <w:bCs/>
                <w:sz w:val="22"/>
              </w:rPr>
            </w:pPr>
            <w:r>
              <w:rPr>
                <w:bCs/>
                <w:sz w:val="22"/>
              </w:rPr>
              <w:t>4</w:t>
            </w:r>
          </w:p>
        </w:tc>
        <w:tc>
          <w:tcPr>
            <w:tcW w:w="687" w:type="pct"/>
            <w:vMerge/>
            <w:tcBorders>
              <w:bottom w:val="single" w:sz="4" w:space="0" w:color="auto"/>
            </w:tcBorders>
          </w:tcPr>
          <w:p w14:paraId="69BAC8B8" w14:textId="77777777" w:rsidR="00D460B1" w:rsidRPr="00FC1D53" w:rsidRDefault="00D460B1" w:rsidP="00B03C47">
            <w:pPr>
              <w:spacing w:after="0" w:line="240" w:lineRule="auto"/>
              <w:rPr>
                <w:bCs/>
                <w:sz w:val="22"/>
              </w:rPr>
            </w:pPr>
          </w:p>
        </w:tc>
        <w:tc>
          <w:tcPr>
            <w:tcW w:w="384" w:type="pct"/>
            <w:vMerge/>
          </w:tcPr>
          <w:p w14:paraId="3DB31894" w14:textId="77777777" w:rsidR="00D460B1" w:rsidRPr="00FC1D53" w:rsidRDefault="00D460B1" w:rsidP="00B03C47">
            <w:pPr>
              <w:spacing w:after="0" w:line="240" w:lineRule="auto"/>
              <w:rPr>
                <w:b/>
                <w:bCs/>
                <w:sz w:val="22"/>
              </w:rPr>
            </w:pPr>
          </w:p>
        </w:tc>
        <w:tc>
          <w:tcPr>
            <w:tcW w:w="397" w:type="pct"/>
            <w:vMerge/>
          </w:tcPr>
          <w:p w14:paraId="1AC2C886" w14:textId="77777777" w:rsidR="00D460B1" w:rsidRPr="00FC1D53" w:rsidRDefault="00D460B1" w:rsidP="00B03C47">
            <w:pPr>
              <w:spacing w:after="0" w:line="240" w:lineRule="auto"/>
              <w:rPr>
                <w:b/>
                <w:bCs/>
                <w:sz w:val="22"/>
              </w:rPr>
            </w:pPr>
          </w:p>
        </w:tc>
      </w:tr>
      <w:tr w:rsidR="00D460B1" w:rsidRPr="00FC1D53" w14:paraId="7C4A6223" w14:textId="77777777" w:rsidTr="00B03C47">
        <w:trPr>
          <w:trHeight w:val="60"/>
          <w:jc w:val="center"/>
        </w:trPr>
        <w:tc>
          <w:tcPr>
            <w:tcW w:w="803" w:type="pct"/>
            <w:vMerge w:val="restart"/>
          </w:tcPr>
          <w:p w14:paraId="5E92A58F" w14:textId="77777777" w:rsidR="00D460B1" w:rsidRPr="00FC1D53" w:rsidRDefault="00D460B1" w:rsidP="00B03C47">
            <w:pPr>
              <w:numPr>
                <w:ilvl w:val="12"/>
                <w:numId w:val="0"/>
              </w:numPr>
              <w:spacing w:after="0" w:line="240" w:lineRule="auto"/>
              <w:rPr>
                <w:b/>
                <w:bCs/>
                <w:sz w:val="22"/>
              </w:rPr>
            </w:pPr>
            <w:r w:rsidRPr="00FC1D53">
              <w:rPr>
                <w:b/>
                <w:bCs/>
                <w:sz w:val="22"/>
              </w:rPr>
              <w:t xml:space="preserve">Тема 2.8. </w:t>
            </w:r>
          </w:p>
          <w:p w14:paraId="3AE659C2" w14:textId="77777777" w:rsidR="00D460B1" w:rsidRPr="00FC1D53" w:rsidRDefault="00D460B1" w:rsidP="00B03C47">
            <w:pPr>
              <w:numPr>
                <w:ilvl w:val="12"/>
                <w:numId w:val="0"/>
              </w:numPr>
              <w:spacing w:after="0" w:line="240" w:lineRule="auto"/>
              <w:jc w:val="both"/>
              <w:rPr>
                <w:bCs/>
                <w:sz w:val="22"/>
              </w:rPr>
            </w:pPr>
            <w:r w:rsidRPr="00FC1D53">
              <w:rPr>
                <w:bCs/>
                <w:sz w:val="22"/>
              </w:rPr>
              <w:t>Атлетическая гимнастика</w:t>
            </w:r>
          </w:p>
          <w:p w14:paraId="320E3627" w14:textId="77777777" w:rsidR="00D460B1" w:rsidRPr="00FC1D53" w:rsidRDefault="00D460B1" w:rsidP="00B03C47">
            <w:pPr>
              <w:numPr>
                <w:ilvl w:val="12"/>
                <w:numId w:val="0"/>
              </w:numPr>
              <w:spacing w:after="0" w:line="240" w:lineRule="auto"/>
              <w:jc w:val="both"/>
              <w:rPr>
                <w:b/>
                <w:bCs/>
                <w:sz w:val="22"/>
              </w:rPr>
            </w:pPr>
          </w:p>
        </w:tc>
        <w:tc>
          <w:tcPr>
            <w:tcW w:w="2114" w:type="pct"/>
          </w:tcPr>
          <w:p w14:paraId="6640455D" w14:textId="77777777" w:rsidR="00D460B1" w:rsidRPr="00FC1D53" w:rsidRDefault="00D460B1" w:rsidP="00B03C47">
            <w:pPr>
              <w:spacing w:after="0" w:line="240" w:lineRule="auto"/>
              <w:contextualSpacing/>
              <w:jc w:val="both"/>
              <w:rPr>
                <w:b/>
                <w:bCs/>
                <w:sz w:val="22"/>
              </w:rPr>
            </w:pPr>
            <w:r w:rsidRPr="00FC1D53">
              <w:rPr>
                <w:b/>
                <w:bCs/>
                <w:sz w:val="22"/>
              </w:rPr>
              <w:t>Содержание учебного материала</w:t>
            </w:r>
          </w:p>
        </w:tc>
        <w:tc>
          <w:tcPr>
            <w:tcW w:w="615" w:type="pct"/>
          </w:tcPr>
          <w:p w14:paraId="4AB200C3" w14:textId="77777777" w:rsidR="00D460B1" w:rsidRPr="00706CBC" w:rsidRDefault="00706CBC" w:rsidP="00B03C47">
            <w:pPr>
              <w:spacing w:after="0" w:line="240" w:lineRule="auto"/>
              <w:rPr>
                <w:bCs/>
                <w:sz w:val="22"/>
              </w:rPr>
            </w:pPr>
            <w:r>
              <w:rPr>
                <w:bCs/>
                <w:sz w:val="22"/>
              </w:rPr>
              <w:t>12</w:t>
            </w:r>
          </w:p>
        </w:tc>
        <w:tc>
          <w:tcPr>
            <w:tcW w:w="687" w:type="pct"/>
            <w:tcBorders>
              <w:bottom w:val="single" w:sz="4" w:space="0" w:color="auto"/>
            </w:tcBorders>
          </w:tcPr>
          <w:p w14:paraId="29D41BF9" w14:textId="77777777" w:rsidR="00D460B1" w:rsidRPr="00FC1D53" w:rsidRDefault="00D460B1" w:rsidP="00B03C47">
            <w:pPr>
              <w:spacing w:after="0" w:line="240" w:lineRule="auto"/>
              <w:rPr>
                <w:bCs/>
                <w:sz w:val="22"/>
              </w:rPr>
            </w:pPr>
          </w:p>
        </w:tc>
        <w:tc>
          <w:tcPr>
            <w:tcW w:w="384" w:type="pct"/>
          </w:tcPr>
          <w:p w14:paraId="4941DED9" w14:textId="77777777" w:rsidR="00D460B1" w:rsidRPr="00FC1D53" w:rsidRDefault="00D460B1" w:rsidP="00B03C47">
            <w:pPr>
              <w:spacing w:after="0" w:line="240" w:lineRule="auto"/>
              <w:rPr>
                <w:b/>
                <w:bCs/>
                <w:sz w:val="22"/>
              </w:rPr>
            </w:pPr>
          </w:p>
        </w:tc>
        <w:tc>
          <w:tcPr>
            <w:tcW w:w="397" w:type="pct"/>
          </w:tcPr>
          <w:p w14:paraId="7F0EF7EE" w14:textId="77777777" w:rsidR="00D460B1" w:rsidRPr="00FC1D53" w:rsidRDefault="00D460B1" w:rsidP="00B03C47">
            <w:pPr>
              <w:spacing w:after="0" w:line="240" w:lineRule="auto"/>
              <w:rPr>
                <w:b/>
                <w:bCs/>
                <w:sz w:val="22"/>
              </w:rPr>
            </w:pPr>
          </w:p>
        </w:tc>
      </w:tr>
      <w:tr w:rsidR="00D460B1" w:rsidRPr="00FC1D53" w14:paraId="7DDA8436" w14:textId="77777777" w:rsidTr="00B03C47">
        <w:trPr>
          <w:trHeight w:val="60"/>
          <w:jc w:val="center"/>
        </w:trPr>
        <w:tc>
          <w:tcPr>
            <w:tcW w:w="803" w:type="pct"/>
            <w:vMerge/>
          </w:tcPr>
          <w:p w14:paraId="4CA3E282" w14:textId="77777777" w:rsidR="00D460B1" w:rsidRPr="00FC1D53" w:rsidRDefault="00D460B1" w:rsidP="00B03C47">
            <w:pPr>
              <w:numPr>
                <w:ilvl w:val="12"/>
                <w:numId w:val="0"/>
              </w:numPr>
              <w:spacing w:after="0" w:line="240" w:lineRule="auto"/>
              <w:rPr>
                <w:b/>
                <w:bCs/>
                <w:sz w:val="22"/>
              </w:rPr>
            </w:pPr>
          </w:p>
        </w:tc>
        <w:tc>
          <w:tcPr>
            <w:tcW w:w="2114" w:type="pct"/>
          </w:tcPr>
          <w:p w14:paraId="46357090" w14:textId="77777777" w:rsidR="00D460B1" w:rsidRPr="00FC1D53" w:rsidRDefault="00D460B1" w:rsidP="00B03C47">
            <w:pPr>
              <w:spacing w:after="0" w:line="240" w:lineRule="auto"/>
              <w:contextualSpacing/>
              <w:jc w:val="both"/>
              <w:rPr>
                <w:b/>
                <w:bCs/>
                <w:sz w:val="22"/>
              </w:rPr>
            </w:pPr>
            <w:r w:rsidRPr="00FC1D53">
              <w:rPr>
                <w:b/>
                <w:bCs/>
                <w:sz w:val="22"/>
              </w:rPr>
              <w:t>В том числе практических занятий</w:t>
            </w:r>
          </w:p>
        </w:tc>
        <w:tc>
          <w:tcPr>
            <w:tcW w:w="615" w:type="pct"/>
          </w:tcPr>
          <w:p w14:paraId="0B2C2E44" w14:textId="77777777" w:rsidR="00D460B1" w:rsidRPr="00706CBC" w:rsidRDefault="00706CBC" w:rsidP="00B03C47">
            <w:pPr>
              <w:spacing w:after="0" w:line="240" w:lineRule="auto"/>
              <w:rPr>
                <w:bCs/>
                <w:sz w:val="22"/>
              </w:rPr>
            </w:pPr>
            <w:r>
              <w:rPr>
                <w:bCs/>
                <w:sz w:val="22"/>
              </w:rPr>
              <w:t>12</w:t>
            </w:r>
          </w:p>
        </w:tc>
        <w:tc>
          <w:tcPr>
            <w:tcW w:w="687" w:type="pct"/>
            <w:vMerge w:val="restart"/>
          </w:tcPr>
          <w:p w14:paraId="38F79409" w14:textId="77777777" w:rsidR="00D460B1" w:rsidRPr="00FC1D53" w:rsidRDefault="00D460B1" w:rsidP="00B03C47">
            <w:pPr>
              <w:spacing w:after="0" w:line="240" w:lineRule="auto"/>
              <w:jc w:val="center"/>
              <w:rPr>
                <w:sz w:val="22"/>
              </w:rPr>
            </w:pPr>
            <w:r w:rsidRPr="00FC1D53">
              <w:rPr>
                <w:sz w:val="22"/>
              </w:rPr>
              <w:t>ЛР 1 ЛР 9</w:t>
            </w:r>
          </w:p>
          <w:p w14:paraId="0CF6F2FE" w14:textId="77777777" w:rsidR="00D460B1" w:rsidRPr="00FC1D53" w:rsidRDefault="00D460B1" w:rsidP="00B03C47">
            <w:pPr>
              <w:suppressAutoHyphens/>
              <w:spacing w:after="0"/>
              <w:jc w:val="center"/>
              <w:rPr>
                <w:iCs/>
                <w:sz w:val="22"/>
              </w:rPr>
            </w:pPr>
            <w:r w:rsidRPr="00FC1D53">
              <w:rPr>
                <w:iCs/>
                <w:sz w:val="22"/>
              </w:rPr>
              <w:t xml:space="preserve">МР 1, МР 2, </w:t>
            </w:r>
          </w:p>
          <w:p w14:paraId="78D4A5F4" w14:textId="77777777" w:rsidR="00D460B1" w:rsidRPr="00FC1D53" w:rsidRDefault="00D460B1" w:rsidP="00B03C47">
            <w:pPr>
              <w:suppressAutoHyphens/>
              <w:spacing w:after="0"/>
              <w:jc w:val="center"/>
              <w:rPr>
                <w:iCs/>
                <w:sz w:val="22"/>
              </w:rPr>
            </w:pPr>
            <w:r w:rsidRPr="00FC1D53">
              <w:rPr>
                <w:iCs/>
                <w:sz w:val="22"/>
              </w:rPr>
              <w:t xml:space="preserve">МР 3, МР 4, </w:t>
            </w:r>
          </w:p>
          <w:p w14:paraId="10EF7DE0" w14:textId="77777777" w:rsidR="00D460B1" w:rsidRPr="00FC1D53" w:rsidRDefault="00D460B1" w:rsidP="00B03C47">
            <w:pPr>
              <w:suppressAutoHyphens/>
              <w:spacing w:after="0"/>
              <w:jc w:val="center"/>
              <w:rPr>
                <w:sz w:val="22"/>
              </w:rPr>
            </w:pPr>
            <w:r w:rsidRPr="00FC1D53">
              <w:rPr>
                <w:iCs/>
                <w:sz w:val="22"/>
              </w:rPr>
              <w:t xml:space="preserve">МР 5, </w:t>
            </w:r>
            <w:r w:rsidRPr="00FC1D53">
              <w:rPr>
                <w:sz w:val="22"/>
              </w:rPr>
              <w:t>МР 6</w:t>
            </w:r>
          </w:p>
          <w:p w14:paraId="4EBCB425" w14:textId="77777777" w:rsidR="00D460B1" w:rsidRPr="00FC1D53" w:rsidRDefault="00D460B1" w:rsidP="00B03C47">
            <w:pPr>
              <w:spacing w:after="0" w:line="240" w:lineRule="auto"/>
              <w:jc w:val="center"/>
              <w:rPr>
                <w:sz w:val="22"/>
              </w:rPr>
            </w:pPr>
            <w:r w:rsidRPr="00FC1D53">
              <w:rPr>
                <w:sz w:val="22"/>
              </w:rPr>
              <w:t xml:space="preserve">ПРб1, </w:t>
            </w:r>
            <w:proofErr w:type="spellStart"/>
            <w:r w:rsidRPr="00FC1D53">
              <w:rPr>
                <w:sz w:val="22"/>
              </w:rPr>
              <w:t>ПРб</w:t>
            </w:r>
            <w:proofErr w:type="spellEnd"/>
            <w:r w:rsidRPr="00FC1D53">
              <w:rPr>
                <w:sz w:val="22"/>
              </w:rPr>
              <w:t xml:space="preserve"> 2, </w:t>
            </w:r>
          </w:p>
          <w:p w14:paraId="3857CB01" w14:textId="77777777" w:rsidR="00D460B1" w:rsidRPr="00FC1D53" w:rsidRDefault="00D460B1" w:rsidP="00B03C47">
            <w:pPr>
              <w:spacing w:after="0" w:line="240" w:lineRule="auto"/>
              <w:jc w:val="center"/>
              <w:rPr>
                <w:sz w:val="22"/>
              </w:rPr>
            </w:pPr>
            <w:proofErr w:type="spellStart"/>
            <w:r w:rsidRPr="00FC1D53">
              <w:rPr>
                <w:sz w:val="22"/>
              </w:rPr>
              <w:t>ПРб</w:t>
            </w:r>
            <w:proofErr w:type="spellEnd"/>
            <w:r w:rsidRPr="00FC1D53">
              <w:rPr>
                <w:sz w:val="22"/>
              </w:rPr>
              <w:t xml:space="preserve"> 3, </w:t>
            </w:r>
            <w:proofErr w:type="spellStart"/>
            <w:r w:rsidRPr="00FC1D53">
              <w:rPr>
                <w:sz w:val="22"/>
              </w:rPr>
              <w:t>ПРб</w:t>
            </w:r>
            <w:proofErr w:type="spellEnd"/>
            <w:r w:rsidRPr="00FC1D53">
              <w:rPr>
                <w:sz w:val="22"/>
              </w:rPr>
              <w:t xml:space="preserve"> 4</w:t>
            </w:r>
          </w:p>
        </w:tc>
        <w:tc>
          <w:tcPr>
            <w:tcW w:w="384" w:type="pct"/>
            <w:vMerge w:val="restart"/>
          </w:tcPr>
          <w:p w14:paraId="1B13BDDB" w14:textId="77777777" w:rsidR="00D460B1" w:rsidRPr="00FC1D53" w:rsidRDefault="00D460B1" w:rsidP="00B03C47">
            <w:pPr>
              <w:suppressAutoHyphens/>
              <w:spacing w:after="0" w:line="240" w:lineRule="auto"/>
              <w:jc w:val="both"/>
              <w:rPr>
                <w:iCs/>
                <w:sz w:val="22"/>
              </w:rPr>
            </w:pPr>
            <w:r w:rsidRPr="00FC1D53">
              <w:rPr>
                <w:iCs/>
                <w:sz w:val="22"/>
              </w:rPr>
              <w:t>ОК 04</w:t>
            </w:r>
          </w:p>
          <w:p w14:paraId="5F6741E4" w14:textId="77777777" w:rsidR="00D460B1" w:rsidRPr="00FC1D53" w:rsidRDefault="00D460B1" w:rsidP="00B03C47">
            <w:pPr>
              <w:suppressAutoHyphens/>
              <w:spacing w:after="0" w:line="240" w:lineRule="auto"/>
              <w:jc w:val="both"/>
              <w:rPr>
                <w:iCs/>
                <w:sz w:val="22"/>
              </w:rPr>
            </w:pPr>
            <w:r w:rsidRPr="00FC1D53">
              <w:rPr>
                <w:iCs/>
                <w:sz w:val="22"/>
              </w:rPr>
              <w:t xml:space="preserve">ОК 08 </w:t>
            </w:r>
          </w:p>
          <w:p w14:paraId="17579EAC" w14:textId="77777777" w:rsidR="00D460B1" w:rsidRPr="00FC1D53" w:rsidRDefault="00D460B1" w:rsidP="00B03C47">
            <w:pPr>
              <w:suppressAutoHyphens/>
              <w:spacing w:after="0" w:line="240" w:lineRule="auto"/>
              <w:jc w:val="both"/>
              <w:rPr>
                <w:b/>
                <w:i/>
                <w:sz w:val="22"/>
              </w:rPr>
            </w:pPr>
          </w:p>
        </w:tc>
        <w:tc>
          <w:tcPr>
            <w:tcW w:w="397" w:type="pct"/>
            <w:vMerge w:val="restart"/>
          </w:tcPr>
          <w:p w14:paraId="176EF3F8" w14:textId="77777777" w:rsidR="00D460B1" w:rsidRPr="00FC1D53" w:rsidRDefault="00D460B1" w:rsidP="00B03C47">
            <w:pPr>
              <w:spacing w:after="0" w:line="240" w:lineRule="auto"/>
              <w:rPr>
                <w:sz w:val="22"/>
              </w:rPr>
            </w:pPr>
            <w:r w:rsidRPr="00FC1D53">
              <w:rPr>
                <w:sz w:val="22"/>
              </w:rPr>
              <w:t>Уо.04.01</w:t>
            </w:r>
          </w:p>
          <w:p w14:paraId="16922F83" w14:textId="77777777" w:rsidR="00D460B1" w:rsidRPr="00FC1D53" w:rsidRDefault="00D460B1" w:rsidP="00B03C47">
            <w:pPr>
              <w:spacing w:after="0" w:line="240" w:lineRule="auto"/>
              <w:rPr>
                <w:sz w:val="22"/>
              </w:rPr>
            </w:pPr>
            <w:r w:rsidRPr="00FC1D53">
              <w:rPr>
                <w:sz w:val="22"/>
              </w:rPr>
              <w:t>Уо.04.02</w:t>
            </w:r>
          </w:p>
          <w:p w14:paraId="013573D5" w14:textId="77777777" w:rsidR="00D460B1" w:rsidRPr="00FC1D53" w:rsidRDefault="00D460B1" w:rsidP="00B03C47">
            <w:pPr>
              <w:spacing w:after="0" w:line="240" w:lineRule="auto"/>
              <w:rPr>
                <w:sz w:val="22"/>
              </w:rPr>
            </w:pPr>
            <w:r w:rsidRPr="00FC1D53">
              <w:rPr>
                <w:sz w:val="22"/>
              </w:rPr>
              <w:t>Зо.04.01</w:t>
            </w:r>
          </w:p>
          <w:p w14:paraId="7AA9718A" w14:textId="77777777" w:rsidR="00D460B1" w:rsidRPr="00FC1D53" w:rsidRDefault="00D460B1" w:rsidP="00B03C47">
            <w:pPr>
              <w:spacing w:after="0" w:line="240" w:lineRule="auto"/>
              <w:rPr>
                <w:sz w:val="22"/>
              </w:rPr>
            </w:pPr>
          </w:p>
          <w:p w14:paraId="5175C00E" w14:textId="77777777" w:rsidR="00D460B1" w:rsidRPr="00FC1D53" w:rsidRDefault="00D460B1" w:rsidP="00B03C47">
            <w:pPr>
              <w:spacing w:after="0" w:line="240" w:lineRule="auto"/>
              <w:rPr>
                <w:sz w:val="22"/>
              </w:rPr>
            </w:pPr>
            <w:r w:rsidRPr="00FC1D53">
              <w:rPr>
                <w:sz w:val="22"/>
              </w:rPr>
              <w:t>Уо.08.01</w:t>
            </w:r>
          </w:p>
          <w:p w14:paraId="2D55C74F" w14:textId="77777777" w:rsidR="00D460B1" w:rsidRPr="00FC1D53" w:rsidRDefault="00D460B1" w:rsidP="00B03C47">
            <w:pPr>
              <w:spacing w:after="0" w:line="240" w:lineRule="auto"/>
              <w:rPr>
                <w:sz w:val="22"/>
              </w:rPr>
            </w:pPr>
            <w:r w:rsidRPr="00FC1D53">
              <w:rPr>
                <w:sz w:val="22"/>
              </w:rPr>
              <w:t>Уо.08.02 Уо.08.03</w:t>
            </w:r>
          </w:p>
          <w:p w14:paraId="4ECBDC98" w14:textId="77777777" w:rsidR="00D460B1" w:rsidRPr="00FC1D53" w:rsidRDefault="00D460B1" w:rsidP="00B03C47">
            <w:pPr>
              <w:spacing w:after="0" w:line="240" w:lineRule="auto"/>
              <w:rPr>
                <w:sz w:val="22"/>
              </w:rPr>
            </w:pPr>
            <w:r w:rsidRPr="00FC1D53">
              <w:rPr>
                <w:sz w:val="22"/>
              </w:rPr>
              <w:t>Зо.08.01 Зо.08.02 Зо.08.03</w:t>
            </w:r>
          </w:p>
        </w:tc>
      </w:tr>
      <w:tr w:rsidR="00D460B1" w:rsidRPr="00FC1D53" w14:paraId="61F21599" w14:textId="77777777" w:rsidTr="00B03C47">
        <w:trPr>
          <w:trHeight w:val="60"/>
          <w:jc w:val="center"/>
        </w:trPr>
        <w:tc>
          <w:tcPr>
            <w:tcW w:w="803" w:type="pct"/>
            <w:vMerge/>
          </w:tcPr>
          <w:p w14:paraId="430F1962" w14:textId="77777777" w:rsidR="00D460B1" w:rsidRPr="00FC1D53" w:rsidRDefault="00D460B1" w:rsidP="00B03C47">
            <w:pPr>
              <w:numPr>
                <w:ilvl w:val="12"/>
                <w:numId w:val="0"/>
              </w:numPr>
              <w:spacing w:after="0" w:line="240" w:lineRule="auto"/>
              <w:jc w:val="both"/>
              <w:rPr>
                <w:b/>
                <w:bCs/>
                <w:sz w:val="22"/>
              </w:rPr>
            </w:pPr>
          </w:p>
        </w:tc>
        <w:tc>
          <w:tcPr>
            <w:tcW w:w="2114" w:type="pct"/>
          </w:tcPr>
          <w:p w14:paraId="354D918E" w14:textId="77777777" w:rsidR="00D460B1" w:rsidRPr="00FC1D53" w:rsidRDefault="00D460B1" w:rsidP="00B03C47">
            <w:pPr>
              <w:spacing w:after="0" w:line="240" w:lineRule="auto"/>
              <w:contextualSpacing/>
              <w:jc w:val="both"/>
              <w:rPr>
                <w:sz w:val="22"/>
              </w:rPr>
            </w:pPr>
            <w:r w:rsidRPr="00FC1D53">
              <w:rPr>
                <w:sz w:val="22"/>
              </w:rPr>
              <w:t>№ 33. Техника безопасности в тренажерном зале. Ознакомление с тренажерами</w:t>
            </w:r>
          </w:p>
        </w:tc>
        <w:tc>
          <w:tcPr>
            <w:tcW w:w="615" w:type="pct"/>
          </w:tcPr>
          <w:p w14:paraId="7BD5BCF7"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Pr>
          <w:p w14:paraId="51BF3B67" w14:textId="77777777" w:rsidR="00D460B1" w:rsidRPr="00FC1D53" w:rsidRDefault="00D460B1" w:rsidP="00B03C47">
            <w:pPr>
              <w:spacing w:after="0" w:line="240" w:lineRule="auto"/>
              <w:rPr>
                <w:bCs/>
                <w:sz w:val="22"/>
              </w:rPr>
            </w:pPr>
          </w:p>
        </w:tc>
        <w:tc>
          <w:tcPr>
            <w:tcW w:w="384" w:type="pct"/>
            <w:vMerge/>
          </w:tcPr>
          <w:p w14:paraId="3056B902" w14:textId="77777777" w:rsidR="00D460B1" w:rsidRPr="00FC1D53" w:rsidRDefault="00D460B1" w:rsidP="00B03C47">
            <w:pPr>
              <w:spacing w:after="0" w:line="240" w:lineRule="auto"/>
              <w:rPr>
                <w:b/>
                <w:bCs/>
                <w:sz w:val="22"/>
              </w:rPr>
            </w:pPr>
          </w:p>
        </w:tc>
        <w:tc>
          <w:tcPr>
            <w:tcW w:w="397" w:type="pct"/>
            <w:vMerge/>
          </w:tcPr>
          <w:p w14:paraId="0A044C5C" w14:textId="77777777" w:rsidR="00D460B1" w:rsidRPr="00FC1D53" w:rsidRDefault="00D460B1" w:rsidP="00B03C47">
            <w:pPr>
              <w:spacing w:after="0" w:line="240" w:lineRule="auto"/>
              <w:rPr>
                <w:b/>
                <w:bCs/>
                <w:sz w:val="22"/>
              </w:rPr>
            </w:pPr>
          </w:p>
        </w:tc>
      </w:tr>
      <w:tr w:rsidR="00D460B1" w:rsidRPr="00FC1D53" w14:paraId="7ACF3965" w14:textId="77777777" w:rsidTr="00B03C47">
        <w:trPr>
          <w:trHeight w:val="60"/>
          <w:jc w:val="center"/>
        </w:trPr>
        <w:tc>
          <w:tcPr>
            <w:tcW w:w="803" w:type="pct"/>
            <w:vMerge/>
          </w:tcPr>
          <w:p w14:paraId="1F3386EB" w14:textId="77777777" w:rsidR="00D460B1" w:rsidRPr="00FC1D53" w:rsidRDefault="00D460B1" w:rsidP="00B03C47">
            <w:pPr>
              <w:numPr>
                <w:ilvl w:val="12"/>
                <w:numId w:val="0"/>
              </w:numPr>
              <w:spacing w:after="0" w:line="240" w:lineRule="auto"/>
              <w:jc w:val="both"/>
              <w:rPr>
                <w:b/>
                <w:bCs/>
                <w:sz w:val="22"/>
              </w:rPr>
            </w:pPr>
          </w:p>
        </w:tc>
        <w:tc>
          <w:tcPr>
            <w:tcW w:w="2114" w:type="pct"/>
          </w:tcPr>
          <w:p w14:paraId="16CBB446" w14:textId="77777777" w:rsidR="00D460B1" w:rsidRPr="00FC1D53" w:rsidRDefault="00D460B1" w:rsidP="00B03C47">
            <w:pPr>
              <w:spacing w:after="0" w:line="240" w:lineRule="auto"/>
              <w:contextualSpacing/>
              <w:jc w:val="both"/>
              <w:rPr>
                <w:spacing w:val="-2"/>
                <w:sz w:val="22"/>
              </w:rPr>
            </w:pPr>
            <w:r w:rsidRPr="00FC1D53">
              <w:rPr>
                <w:spacing w:val="-2"/>
                <w:sz w:val="22"/>
              </w:rPr>
              <w:t>№ 34. Круговой метод тренировки для развития силы основных мышечных групп с эспандерами, амортизаторами из резины</w:t>
            </w:r>
          </w:p>
        </w:tc>
        <w:tc>
          <w:tcPr>
            <w:tcW w:w="615" w:type="pct"/>
          </w:tcPr>
          <w:p w14:paraId="1FCF9F2C"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Pr>
          <w:p w14:paraId="7B1A283B" w14:textId="77777777" w:rsidR="00D460B1" w:rsidRPr="00FC1D53" w:rsidRDefault="00D460B1" w:rsidP="00B03C47">
            <w:pPr>
              <w:spacing w:after="0" w:line="240" w:lineRule="auto"/>
              <w:rPr>
                <w:bCs/>
                <w:sz w:val="22"/>
              </w:rPr>
            </w:pPr>
          </w:p>
        </w:tc>
        <w:tc>
          <w:tcPr>
            <w:tcW w:w="384" w:type="pct"/>
            <w:vMerge/>
          </w:tcPr>
          <w:p w14:paraId="35866A0D" w14:textId="77777777" w:rsidR="00D460B1" w:rsidRPr="00FC1D53" w:rsidRDefault="00D460B1" w:rsidP="00B03C47">
            <w:pPr>
              <w:spacing w:after="0" w:line="240" w:lineRule="auto"/>
              <w:rPr>
                <w:b/>
                <w:bCs/>
                <w:sz w:val="22"/>
              </w:rPr>
            </w:pPr>
          </w:p>
        </w:tc>
        <w:tc>
          <w:tcPr>
            <w:tcW w:w="397" w:type="pct"/>
            <w:vMerge/>
          </w:tcPr>
          <w:p w14:paraId="009F5010" w14:textId="77777777" w:rsidR="00D460B1" w:rsidRPr="00FC1D53" w:rsidRDefault="00D460B1" w:rsidP="00B03C47">
            <w:pPr>
              <w:spacing w:after="0" w:line="240" w:lineRule="auto"/>
              <w:rPr>
                <w:b/>
                <w:bCs/>
                <w:sz w:val="22"/>
              </w:rPr>
            </w:pPr>
          </w:p>
        </w:tc>
      </w:tr>
      <w:tr w:rsidR="00D460B1" w:rsidRPr="00FC1D53" w14:paraId="4061FAD0" w14:textId="77777777" w:rsidTr="00B03C47">
        <w:trPr>
          <w:trHeight w:val="60"/>
          <w:jc w:val="center"/>
        </w:trPr>
        <w:tc>
          <w:tcPr>
            <w:tcW w:w="803" w:type="pct"/>
            <w:vMerge/>
          </w:tcPr>
          <w:p w14:paraId="7AD9D1BF" w14:textId="77777777" w:rsidR="00D460B1" w:rsidRPr="00FC1D53" w:rsidRDefault="00D460B1" w:rsidP="00B03C47">
            <w:pPr>
              <w:numPr>
                <w:ilvl w:val="12"/>
                <w:numId w:val="0"/>
              </w:numPr>
              <w:spacing w:after="0" w:line="240" w:lineRule="auto"/>
              <w:jc w:val="both"/>
              <w:rPr>
                <w:b/>
                <w:bCs/>
                <w:sz w:val="22"/>
              </w:rPr>
            </w:pPr>
          </w:p>
        </w:tc>
        <w:tc>
          <w:tcPr>
            <w:tcW w:w="2114" w:type="pct"/>
          </w:tcPr>
          <w:p w14:paraId="11509416" w14:textId="77777777" w:rsidR="00D460B1" w:rsidRPr="00FC1D53" w:rsidRDefault="00D460B1" w:rsidP="00B03C47">
            <w:pPr>
              <w:spacing w:after="0" w:line="240" w:lineRule="auto"/>
              <w:contextualSpacing/>
              <w:jc w:val="both"/>
              <w:rPr>
                <w:spacing w:val="-2"/>
                <w:sz w:val="22"/>
              </w:rPr>
            </w:pPr>
            <w:r w:rsidRPr="00FC1D53">
              <w:rPr>
                <w:spacing w:val="-2"/>
                <w:sz w:val="22"/>
              </w:rPr>
              <w:t>№ 35. Комплекс упражнений на тренажерах для развития мышц рук и ног</w:t>
            </w:r>
          </w:p>
        </w:tc>
        <w:tc>
          <w:tcPr>
            <w:tcW w:w="615" w:type="pct"/>
          </w:tcPr>
          <w:p w14:paraId="5B4DC1AB" w14:textId="77777777" w:rsidR="00D460B1" w:rsidRPr="00706CBC" w:rsidRDefault="00706CBC" w:rsidP="00B03C47">
            <w:pPr>
              <w:spacing w:after="0" w:line="240" w:lineRule="auto"/>
              <w:rPr>
                <w:bCs/>
                <w:sz w:val="22"/>
              </w:rPr>
            </w:pPr>
            <w:r>
              <w:rPr>
                <w:bCs/>
                <w:sz w:val="22"/>
              </w:rPr>
              <w:t>4</w:t>
            </w:r>
          </w:p>
        </w:tc>
        <w:tc>
          <w:tcPr>
            <w:tcW w:w="687" w:type="pct"/>
            <w:vMerge/>
          </w:tcPr>
          <w:p w14:paraId="510BA75E" w14:textId="77777777" w:rsidR="00D460B1" w:rsidRPr="00FC1D53" w:rsidRDefault="00D460B1" w:rsidP="00B03C47">
            <w:pPr>
              <w:spacing w:after="0" w:line="240" w:lineRule="auto"/>
              <w:rPr>
                <w:bCs/>
                <w:sz w:val="22"/>
              </w:rPr>
            </w:pPr>
          </w:p>
        </w:tc>
        <w:tc>
          <w:tcPr>
            <w:tcW w:w="384" w:type="pct"/>
            <w:vMerge/>
          </w:tcPr>
          <w:p w14:paraId="4720B0B7" w14:textId="77777777" w:rsidR="00D460B1" w:rsidRPr="00FC1D53" w:rsidRDefault="00D460B1" w:rsidP="00B03C47">
            <w:pPr>
              <w:spacing w:after="0" w:line="240" w:lineRule="auto"/>
              <w:rPr>
                <w:b/>
                <w:bCs/>
                <w:sz w:val="22"/>
              </w:rPr>
            </w:pPr>
          </w:p>
        </w:tc>
        <w:tc>
          <w:tcPr>
            <w:tcW w:w="397" w:type="pct"/>
            <w:vMerge/>
          </w:tcPr>
          <w:p w14:paraId="4C284814" w14:textId="77777777" w:rsidR="00D460B1" w:rsidRPr="00FC1D53" w:rsidRDefault="00D460B1" w:rsidP="00B03C47">
            <w:pPr>
              <w:spacing w:after="0" w:line="240" w:lineRule="auto"/>
              <w:rPr>
                <w:b/>
                <w:bCs/>
                <w:sz w:val="22"/>
              </w:rPr>
            </w:pPr>
          </w:p>
        </w:tc>
      </w:tr>
      <w:tr w:rsidR="00D460B1" w:rsidRPr="00FC1D53" w14:paraId="1FACDC15" w14:textId="77777777" w:rsidTr="00B03C47">
        <w:trPr>
          <w:trHeight w:val="60"/>
          <w:jc w:val="center"/>
        </w:trPr>
        <w:tc>
          <w:tcPr>
            <w:tcW w:w="803" w:type="pct"/>
            <w:vMerge/>
            <w:tcBorders>
              <w:bottom w:val="single" w:sz="4" w:space="0" w:color="auto"/>
            </w:tcBorders>
          </w:tcPr>
          <w:p w14:paraId="09DFC559" w14:textId="77777777" w:rsidR="00D460B1" w:rsidRPr="00FC1D53" w:rsidRDefault="00D460B1" w:rsidP="00B03C47">
            <w:pPr>
              <w:numPr>
                <w:ilvl w:val="12"/>
                <w:numId w:val="0"/>
              </w:numPr>
              <w:spacing w:after="0" w:line="240" w:lineRule="auto"/>
              <w:rPr>
                <w:b/>
                <w:bCs/>
                <w:sz w:val="22"/>
              </w:rPr>
            </w:pPr>
          </w:p>
        </w:tc>
        <w:tc>
          <w:tcPr>
            <w:tcW w:w="2114" w:type="pct"/>
          </w:tcPr>
          <w:p w14:paraId="68A29B41" w14:textId="77777777" w:rsidR="00D460B1" w:rsidRPr="00FC1D53" w:rsidRDefault="00D460B1" w:rsidP="00B03C47">
            <w:pPr>
              <w:spacing w:after="0" w:line="240" w:lineRule="auto"/>
              <w:contextualSpacing/>
              <w:jc w:val="both"/>
              <w:rPr>
                <w:sz w:val="22"/>
              </w:rPr>
            </w:pPr>
            <w:r w:rsidRPr="00FC1D53">
              <w:rPr>
                <w:sz w:val="22"/>
              </w:rPr>
              <w:t>№ 36. Комплекс упражнений на тренажерах для развития мышц спины и брюшного пресса</w:t>
            </w:r>
          </w:p>
        </w:tc>
        <w:tc>
          <w:tcPr>
            <w:tcW w:w="615" w:type="pct"/>
          </w:tcPr>
          <w:p w14:paraId="412B0818" w14:textId="77777777" w:rsidR="00D460B1" w:rsidRPr="00706CBC" w:rsidRDefault="00706CBC" w:rsidP="00B03C47">
            <w:pPr>
              <w:spacing w:after="0" w:line="240" w:lineRule="auto"/>
              <w:rPr>
                <w:bCs/>
                <w:sz w:val="22"/>
              </w:rPr>
            </w:pPr>
            <w:r>
              <w:rPr>
                <w:bCs/>
                <w:sz w:val="22"/>
              </w:rPr>
              <w:t>4</w:t>
            </w:r>
          </w:p>
        </w:tc>
        <w:tc>
          <w:tcPr>
            <w:tcW w:w="687" w:type="pct"/>
            <w:vMerge/>
            <w:tcBorders>
              <w:bottom w:val="single" w:sz="4" w:space="0" w:color="auto"/>
            </w:tcBorders>
          </w:tcPr>
          <w:p w14:paraId="2AE267BF" w14:textId="77777777" w:rsidR="00D460B1" w:rsidRPr="00FC1D53" w:rsidRDefault="00D460B1" w:rsidP="00B03C47">
            <w:pPr>
              <w:spacing w:after="0" w:line="240" w:lineRule="auto"/>
              <w:rPr>
                <w:bCs/>
                <w:sz w:val="22"/>
              </w:rPr>
            </w:pPr>
          </w:p>
        </w:tc>
        <w:tc>
          <w:tcPr>
            <w:tcW w:w="384" w:type="pct"/>
            <w:vMerge/>
          </w:tcPr>
          <w:p w14:paraId="4AB2DADC" w14:textId="77777777" w:rsidR="00D460B1" w:rsidRPr="00FC1D53" w:rsidRDefault="00D460B1" w:rsidP="00B03C47">
            <w:pPr>
              <w:spacing w:after="0" w:line="240" w:lineRule="auto"/>
              <w:rPr>
                <w:b/>
                <w:bCs/>
                <w:sz w:val="22"/>
              </w:rPr>
            </w:pPr>
          </w:p>
        </w:tc>
        <w:tc>
          <w:tcPr>
            <w:tcW w:w="397" w:type="pct"/>
            <w:vMerge/>
          </w:tcPr>
          <w:p w14:paraId="4A8306E8" w14:textId="77777777" w:rsidR="00D460B1" w:rsidRPr="00FC1D53" w:rsidRDefault="00D460B1" w:rsidP="00B03C47">
            <w:pPr>
              <w:spacing w:after="0" w:line="240" w:lineRule="auto"/>
              <w:rPr>
                <w:b/>
                <w:bCs/>
                <w:sz w:val="22"/>
              </w:rPr>
            </w:pPr>
          </w:p>
        </w:tc>
      </w:tr>
      <w:tr w:rsidR="00D460B1" w:rsidRPr="00FC1D53" w14:paraId="2D16CE86" w14:textId="77777777" w:rsidTr="00B03C47">
        <w:trPr>
          <w:trHeight w:val="60"/>
          <w:jc w:val="center"/>
        </w:trPr>
        <w:tc>
          <w:tcPr>
            <w:tcW w:w="803" w:type="pct"/>
            <w:vMerge w:val="restart"/>
          </w:tcPr>
          <w:p w14:paraId="4583D763" w14:textId="77777777" w:rsidR="00D460B1" w:rsidRPr="00FC1D53" w:rsidRDefault="00D460B1" w:rsidP="00B03C47">
            <w:pPr>
              <w:numPr>
                <w:ilvl w:val="12"/>
                <w:numId w:val="0"/>
              </w:numPr>
              <w:spacing w:after="0" w:line="240" w:lineRule="auto"/>
              <w:jc w:val="center"/>
              <w:rPr>
                <w:b/>
                <w:bCs/>
                <w:sz w:val="22"/>
              </w:rPr>
            </w:pPr>
            <w:r w:rsidRPr="00FC1D53">
              <w:rPr>
                <w:b/>
                <w:bCs/>
                <w:sz w:val="22"/>
              </w:rPr>
              <w:t>Тема 2.9.</w:t>
            </w:r>
          </w:p>
          <w:p w14:paraId="6DEACEEC" w14:textId="77777777" w:rsidR="00D460B1" w:rsidRPr="00FC1D53" w:rsidRDefault="00D460B1" w:rsidP="00B03C47">
            <w:pPr>
              <w:numPr>
                <w:ilvl w:val="12"/>
                <w:numId w:val="0"/>
              </w:numPr>
              <w:spacing w:after="0" w:line="240" w:lineRule="auto"/>
              <w:rPr>
                <w:bCs/>
                <w:sz w:val="22"/>
              </w:rPr>
            </w:pPr>
            <w:r w:rsidRPr="00FC1D53">
              <w:rPr>
                <w:bCs/>
                <w:sz w:val="22"/>
              </w:rPr>
              <w:t>Лыжная подготовка</w:t>
            </w:r>
          </w:p>
        </w:tc>
        <w:tc>
          <w:tcPr>
            <w:tcW w:w="2114" w:type="pct"/>
          </w:tcPr>
          <w:p w14:paraId="64112B65" w14:textId="77777777" w:rsidR="00D460B1" w:rsidRPr="00FC1D53" w:rsidRDefault="00D460B1" w:rsidP="00B03C47">
            <w:pPr>
              <w:spacing w:after="0" w:line="240" w:lineRule="auto"/>
              <w:contextualSpacing/>
              <w:jc w:val="both"/>
              <w:rPr>
                <w:b/>
                <w:bCs/>
                <w:sz w:val="22"/>
              </w:rPr>
            </w:pPr>
            <w:r w:rsidRPr="00FC1D53">
              <w:rPr>
                <w:b/>
                <w:bCs/>
                <w:sz w:val="22"/>
              </w:rPr>
              <w:t>Содержание учебного материала</w:t>
            </w:r>
          </w:p>
        </w:tc>
        <w:tc>
          <w:tcPr>
            <w:tcW w:w="615" w:type="pct"/>
          </w:tcPr>
          <w:p w14:paraId="01BA9EAE" w14:textId="77777777" w:rsidR="00D460B1" w:rsidRPr="00706CBC" w:rsidRDefault="00706CBC" w:rsidP="00B03C47">
            <w:pPr>
              <w:spacing w:after="0" w:line="240" w:lineRule="auto"/>
              <w:rPr>
                <w:bCs/>
                <w:sz w:val="22"/>
              </w:rPr>
            </w:pPr>
            <w:r>
              <w:rPr>
                <w:bCs/>
                <w:sz w:val="22"/>
              </w:rPr>
              <w:t>12</w:t>
            </w:r>
          </w:p>
        </w:tc>
        <w:tc>
          <w:tcPr>
            <w:tcW w:w="687" w:type="pct"/>
            <w:tcBorders>
              <w:bottom w:val="single" w:sz="4" w:space="0" w:color="auto"/>
            </w:tcBorders>
          </w:tcPr>
          <w:p w14:paraId="6F663CA5" w14:textId="77777777" w:rsidR="00D460B1" w:rsidRPr="00FC1D53" w:rsidRDefault="00D460B1" w:rsidP="00B03C47">
            <w:pPr>
              <w:spacing w:after="0" w:line="240" w:lineRule="auto"/>
              <w:rPr>
                <w:bCs/>
                <w:sz w:val="22"/>
              </w:rPr>
            </w:pPr>
          </w:p>
        </w:tc>
        <w:tc>
          <w:tcPr>
            <w:tcW w:w="384" w:type="pct"/>
          </w:tcPr>
          <w:p w14:paraId="40317211" w14:textId="77777777" w:rsidR="00D460B1" w:rsidRPr="00FC1D53" w:rsidRDefault="00D460B1" w:rsidP="00B03C47">
            <w:pPr>
              <w:spacing w:after="0" w:line="240" w:lineRule="auto"/>
              <w:rPr>
                <w:b/>
                <w:bCs/>
                <w:sz w:val="22"/>
              </w:rPr>
            </w:pPr>
          </w:p>
        </w:tc>
        <w:tc>
          <w:tcPr>
            <w:tcW w:w="397" w:type="pct"/>
          </w:tcPr>
          <w:p w14:paraId="43F1C4C7" w14:textId="77777777" w:rsidR="00D460B1" w:rsidRPr="00FC1D53" w:rsidRDefault="00D460B1" w:rsidP="00B03C47">
            <w:pPr>
              <w:spacing w:after="0" w:line="240" w:lineRule="auto"/>
              <w:rPr>
                <w:b/>
                <w:bCs/>
                <w:sz w:val="22"/>
              </w:rPr>
            </w:pPr>
          </w:p>
        </w:tc>
      </w:tr>
      <w:tr w:rsidR="00D460B1" w:rsidRPr="00FC1D53" w14:paraId="44C52535" w14:textId="77777777" w:rsidTr="00B03C47">
        <w:trPr>
          <w:trHeight w:val="60"/>
          <w:jc w:val="center"/>
        </w:trPr>
        <w:tc>
          <w:tcPr>
            <w:tcW w:w="803" w:type="pct"/>
            <w:vMerge/>
          </w:tcPr>
          <w:p w14:paraId="5EFDC86A" w14:textId="77777777" w:rsidR="00D460B1" w:rsidRPr="00FC1D53" w:rsidRDefault="00D460B1" w:rsidP="00B03C47">
            <w:pPr>
              <w:numPr>
                <w:ilvl w:val="12"/>
                <w:numId w:val="0"/>
              </w:numPr>
              <w:spacing w:after="0" w:line="240" w:lineRule="auto"/>
              <w:rPr>
                <w:b/>
                <w:bCs/>
                <w:sz w:val="22"/>
              </w:rPr>
            </w:pPr>
          </w:p>
        </w:tc>
        <w:tc>
          <w:tcPr>
            <w:tcW w:w="2114" w:type="pct"/>
          </w:tcPr>
          <w:p w14:paraId="48FE6D43" w14:textId="77777777" w:rsidR="00D460B1" w:rsidRPr="00FC1D53" w:rsidRDefault="00D460B1" w:rsidP="00B03C47">
            <w:pPr>
              <w:spacing w:after="0" w:line="240" w:lineRule="auto"/>
              <w:contextualSpacing/>
              <w:jc w:val="both"/>
              <w:rPr>
                <w:b/>
                <w:bCs/>
                <w:sz w:val="22"/>
              </w:rPr>
            </w:pPr>
            <w:r w:rsidRPr="00FC1D53">
              <w:rPr>
                <w:b/>
                <w:bCs/>
                <w:sz w:val="22"/>
              </w:rPr>
              <w:t>В том числе практических занятий</w:t>
            </w:r>
          </w:p>
        </w:tc>
        <w:tc>
          <w:tcPr>
            <w:tcW w:w="615" w:type="pct"/>
          </w:tcPr>
          <w:p w14:paraId="63B28C9D" w14:textId="77777777" w:rsidR="00D460B1" w:rsidRPr="00706CBC" w:rsidRDefault="00706CBC" w:rsidP="00B03C47">
            <w:pPr>
              <w:spacing w:after="0" w:line="240" w:lineRule="auto"/>
              <w:rPr>
                <w:bCs/>
                <w:sz w:val="22"/>
              </w:rPr>
            </w:pPr>
            <w:r>
              <w:rPr>
                <w:bCs/>
                <w:sz w:val="22"/>
              </w:rPr>
              <w:t>12</w:t>
            </w:r>
          </w:p>
        </w:tc>
        <w:tc>
          <w:tcPr>
            <w:tcW w:w="687" w:type="pct"/>
            <w:vMerge w:val="restart"/>
          </w:tcPr>
          <w:p w14:paraId="53C944BE" w14:textId="77777777" w:rsidR="00D460B1" w:rsidRPr="00FC1D53" w:rsidRDefault="00D460B1" w:rsidP="00B03C47">
            <w:pPr>
              <w:spacing w:after="0" w:line="240" w:lineRule="auto"/>
              <w:jc w:val="center"/>
              <w:rPr>
                <w:sz w:val="22"/>
              </w:rPr>
            </w:pPr>
            <w:r w:rsidRPr="00FC1D53">
              <w:rPr>
                <w:sz w:val="22"/>
              </w:rPr>
              <w:t>ЛР 1 ЛР 9</w:t>
            </w:r>
          </w:p>
          <w:p w14:paraId="6B5F0177" w14:textId="77777777" w:rsidR="00D460B1" w:rsidRPr="00FC1D53" w:rsidRDefault="00D460B1" w:rsidP="00B03C47">
            <w:pPr>
              <w:suppressAutoHyphens/>
              <w:spacing w:after="0"/>
              <w:jc w:val="center"/>
              <w:rPr>
                <w:iCs/>
                <w:sz w:val="22"/>
              </w:rPr>
            </w:pPr>
            <w:r w:rsidRPr="00FC1D53">
              <w:rPr>
                <w:iCs/>
                <w:sz w:val="22"/>
              </w:rPr>
              <w:t xml:space="preserve">МР 1, МР 2, </w:t>
            </w:r>
          </w:p>
          <w:p w14:paraId="36C82745" w14:textId="77777777" w:rsidR="00D460B1" w:rsidRPr="00FC1D53" w:rsidRDefault="00D460B1" w:rsidP="00B03C47">
            <w:pPr>
              <w:suppressAutoHyphens/>
              <w:spacing w:after="0"/>
              <w:jc w:val="center"/>
              <w:rPr>
                <w:iCs/>
                <w:sz w:val="22"/>
              </w:rPr>
            </w:pPr>
            <w:r w:rsidRPr="00FC1D53">
              <w:rPr>
                <w:iCs/>
                <w:sz w:val="22"/>
              </w:rPr>
              <w:t xml:space="preserve">МР 3, МР 4, </w:t>
            </w:r>
          </w:p>
          <w:p w14:paraId="3797516B" w14:textId="77777777" w:rsidR="00D460B1" w:rsidRPr="00FC1D53" w:rsidRDefault="00D460B1" w:rsidP="00B03C47">
            <w:pPr>
              <w:suppressAutoHyphens/>
              <w:spacing w:after="0"/>
              <w:jc w:val="center"/>
              <w:rPr>
                <w:sz w:val="22"/>
              </w:rPr>
            </w:pPr>
            <w:r w:rsidRPr="00FC1D53">
              <w:rPr>
                <w:iCs/>
                <w:sz w:val="22"/>
              </w:rPr>
              <w:t xml:space="preserve">МР 5, </w:t>
            </w:r>
            <w:r w:rsidRPr="00FC1D53">
              <w:rPr>
                <w:sz w:val="22"/>
              </w:rPr>
              <w:t>МР 6</w:t>
            </w:r>
          </w:p>
          <w:p w14:paraId="431B370F" w14:textId="77777777" w:rsidR="00D460B1" w:rsidRPr="00FC1D53" w:rsidRDefault="00D460B1" w:rsidP="00B03C47">
            <w:pPr>
              <w:spacing w:after="0" w:line="240" w:lineRule="auto"/>
              <w:jc w:val="center"/>
              <w:rPr>
                <w:sz w:val="22"/>
              </w:rPr>
            </w:pPr>
            <w:r w:rsidRPr="00FC1D53">
              <w:rPr>
                <w:sz w:val="22"/>
              </w:rPr>
              <w:t xml:space="preserve">ПРб1, </w:t>
            </w:r>
            <w:proofErr w:type="spellStart"/>
            <w:r w:rsidRPr="00FC1D53">
              <w:rPr>
                <w:sz w:val="22"/>
              </w:rPr>
              <w:t>ПРб</w:t>
            </w:r>
            <w:proofErr w:type="spellEnd"/>
            <w:r w:rsidRPr="00FC1D53">
              <w:rPr>
                <w:sz w:val="22"/>
              </w:rPr>
              <w:t xml:space="preserve"> 2,</w:t>
            </w:r>
          </w:p>
          <w:p w14:paraId="061C1557" w14:textId="77777777" w:rsidR="00D460B1" w:rsidRPr="00FC1D53" w:rsidRDefault="00D460B1" w:rsidP="00B03C47">
            <w:pPr>
              <w:spacing w:after="0" w:line="240" w:lineRule="auto"/>
              <w:jc w:val="center"/>
              <w:rPr>
                <w:sz w:val="22"/>
              </w:rPr>
            </w:pPr>
            <w:proofErr w:type="spellStart"/>
            <w:r w:rsidRPr="00FC1D53">
              <w:rPr>
                <w:sz w:val="22"/>
              </w:rPr>
              <w:t>ПРб</w:t>
            </w:r>
            <w:proofErr w:type="spellEnd"/>
            <w:r w:rsidRPr="00FC1D53">
              <w:rPr>
                <w:sz w:val="22"/>
              </w:rPr>
              <w:t xml:space="preserve"> 3, </w:t>
            </w:r>
            <w:proofErr w:type="spellStart"/>
            <w:r w:rsidRPr="00FC1D53">
              <w:rPr>
                <w:sz w:val="22"/>
              </w:rPr>
              <w:t>ПРб</w:t>
            </w:r>
            <w:proofErr w:type="spellEnd"/>
            <w:r w:rsidRPr="00FC1D53">
              <w:rPr>
                <w:sz w:val="22"/>
              </w:rPr>
              <w:t xml:space="preserve"> 4</w:t>
            </w:r>
          </w:p>
        </w:tc>
        <w:tc>
          <w:tcPr>
            <w:tcW w:w="384" w:type="pct"/>
            <w:vMerge w:val="restart"/>
          </w:tcPr>
          <w:p w14:paraId="7E6B6ABE" w14:textId="77777777" w:rsidR="00D460B1" w:rsidRPr="00FC1D53" w:rsidRDefault="00D460B1" w:rsidP="00B03C47">
            <w:pPr>
              <w:suppressAutoHyphens/>
              <w:spacing w:after="0" w:line="240" w:lineRule="auto"/>
              <w:jc w:val="both"/>
              <w:rPr>
                <w:iCs/>
                <w:sz w:val="22"/>
              </w:rPr>
            </w:pPr>
            <w:r w:rsidRPr="00FC1D53">
              <w:rPr>
                <w:iCs/>
                <w:sz w:val="22"/>
              </w:rPr>
              <w:t>ОК 04</w:t>
            </w:r>
          </w:p>
          <w:p w14:paraId="79EAE771" w14:textId="77777777" w:rsidR="00D460B1" w:rsidRPr="00FC1D53" w:rsidRDefault="00D460B1" w:rsidP="00B03C47">
            <w:pPr>
              <w:suppressAutoHyphens/>
              <w:spacing w:after="0" w:line="240" w:lineRule="auto"/>
              <w:jc w:val="both"/>
              <w:rPr>
                <w:iCs/>
                <w:sz w:val="22"/>
              </w:rPr>
            </w:pPr>
            <w:r w:rsidRPr="00FC1D53">
              <w:rPr>
                <w:iCs/>
                <w:sz w:val="22"/>
              </w:rPr>
              <w:t xml:space="preserve">ОК 08 </w:t>
            </w:r>
          </w:p>
          <w:p w14:paraId="43BDD3F6" w14:textId="77777777" w:rsidR="00D460B1" w:rsidRPr="00FC1D53" w:rsidRDefault="00D460B1" w:rsidP="00B03C47">
            <w:pPr>
              <w:suppressAutoHyphens/>
              <w:spacing w:after="0" w:line="240" w:lineRule="auto"/>
              <w:jc w:val="both"/>
              <w:rPr>
                <w:b/>
                <w:i/>
                <w:sz w:val="22"/>
              </w:rPr>
            </w:pPr>
          </w:p>
        </w:tc>
        <w:tc>
          <w:tcPr>
            <w:tcW w:w="397" w:type="pct"/>
            <w:vMerge w:val="restart"/>
          </w:tcPr>
          <w:p w14:paraId="64794C39" w14:textId="77777777" w:rsidR="00D460B1" w:rsidRPr="00FC1D53" w:rsidRDefault="00D460B1" w:rsidP="00B03C47">
            <w:pPr>
              <w:spacing w:after="0" w:line="240" w:lineRule="auto"/>
              <w:rPr>
                <w:sz w:val="22"/>
              </w:rPr>
            </w:pPr>
            <w:r w:rsidRPr="00FC1D53">
              <w:rPr>
                <w:sz w:val="22"/>
              </w:rPr>
              <w:t>Уо.04.01</w:t>
            </w:r>
          </w:p>
          <w:p w14:paraId="1C6E07F7" w14:textId="77777777" w:rsidR="00D460B1" w:rsidRPr="00FC1D53" w:rsidRDefault="00D460B1" w:rsidP="00B03C47">
            <w:pPr>
              <w:spacing w:after="0" w:line="240" w:lineRule="auto"/>
              <w:rPr>
                <w:sz w:val="22"/>
              </w:rPr>
            </w:pPr>
            <w:r w:rsidRPr="00FC1D53">
              <w:rPr>
                <w:sz w:val="22"/>
              </w:rPr>
              <w:t>Уо.04.02</w:t>
            </w:r>
          </w:p>
          <w:p w14:paraId="44345FBA" w14:textId="77777777" w:rsidR="00D460B1" w:rsidRPr="00FC1D53" w:rsidRDefault="00D460B1" w:rsidP="00B03C47">
            <w:pPr>
              <w:spacing w:after="0" w:line="240" w:lineRule="auto"/>
              <w:rPr>
                <w:sz w:val="22"/>
              </w:rPr>
            </w:pPr>
            <w:r w:rsidRPr="00FC1D53">
              <w:rPr>
                <w:sz w:val="22"/>
              </w:rPr>
              <w:t>Зо.04.01</w:t>
            </w:r>
          </w:p>
          <w:p w14:paraId="284949F9" w14:textId="77777777" w:rsidR="00D460B1" w:rsidRPr="00FC1D53" w:rsidRDefault="00D460B1" w:rsidP="00B03C47">
            <w:pPr>
              <w:spacing w:after="0" w:line="240" w:lineRule="auto"/>
              <w:rPr>
                <w:sz w:val="22"/>
              </w:rPr>
            </w:pPr>
          </w:p>
          <w:p w14:paraId="1EA7A269" w14:textId="77777777" w:rsidR="00D460B1" w:rsidRPr="00FC1D53" w:rsidRDefault="00D460B1" w:rsidP="00B03C47">
            <w:pPr>
              <w:spacing w:after="0" w:line="240" w:lineRule="auto"/>
              <w:rPr>
                <w:sz w:val="22"/>
              </w:rPr>
            </w:pPr>
            <w:r w:rsidRPr="00FC1D53">
              <w:rPr>
                <w:sz w:val="22"/>
              </w:rPr>
              <w:t>Уо.08.01</w:t>
            </w:r>
          </w:p>
          <w:p w14:paraId="200E5E87" w14:textId="77777777" w:rsidR="00D460B1" w:rsidRPr="00FC1D53" w:rsidRDefault="00D460B1" w:rsidP="00B03C47">
            <w:pPr>
              <w:spacing w:after="0" w:line="240" w:lineRule="auto"/>
              <w:rPr>
                <w:sz w:val="22"/>
              </w:rPr>
            </w:pPr>
            <w:r w:rsidRPr="00FC1D53">
              <w:rPr>
                <w:sz w:val="22"/>
              </w:rPr>
              <w:t>Уо.08.02 Уо.08.03</w:t>
            </w:r>
          </w:p>
          <w:p w14:paraId="624D265A" w14:textId="77777777" w:rsidR="00D460B1" w:rsidRPr="00FC1D53" w:rsidRDefault="00D460B1" w:rsidP="00B03C47">
            <w:pPr>
              <w:spacing w:after="0" w:line="240" w:lineRule="auto"/>
              <w:rPr>
                <w:sz w:val="22"/>
              </w:rPr>
            </w:pPr>
            <w:r w:rsidRPr="00FC1D53">
              <w:rPr>
                <w:sz w:val="22"/>
              </w:rPr>
              <w:lastRenderedPageBreak/>
              <w:t>Зо.08.01 Зо.08.02 Зо.08.03</w:t>
            </w:r>
          </w:p>
        </w:tc>
      </w:tr>
      <w:tr w:rsidR="00D460B1" w:rsidRPr="00FC1D53" w14:paraId="2D6F9657" w14:textId="77777777" w:rsidTr="00B03C47">
        <w:trPr>
          <w:trHeight w:val="60"/>
          <w:jc w:val="center"/>
        </w:trPr>
        <w:tc>
          <w:tcPr>
            <w:tcW w:w="803" w:type="pct"/>
            <w:vMerge/>
          </w:tcPr>
          <w:p w14:paraId="5A314C47" w14:textId="77777777" w:rsidR="00D460B1" w:rsidRPr="00FC1D53" w:rsidRDefault="00D460B1" w:rsidP="00B03C47">
            <w:pPr>
              <w:numPr>
                <w:ilvl w:val="12"/>
                <w:numId w:val="0"/>
              </w:numPr>
              <w:spacing w:after="0" w:line="240" w:lineRule="auto"/>
              <w:rPr>
                <w:b/>
                <w:bCs/>
                <w:sz w:val="22"/>
              </w:rPr>
            </w:pPr>
          </w:p>
        </w:tc>
        <w:tc>
          <w:tcPr>
            <w:tcW w:w="2114" w:type="pct"/>
          </w:tcPr>
          <w:p w14:paraId="30481A75" w14:textId="77777777" w:rsidR="00D460B1" w:rsidRPr="00FC1D53" w:rsidRDefault="00D460B1" w:rsidP="00B03C47">
            <w:pPr>
              <w:spacing w:after="0" w:line="240" w:lineRule="auto"/>
              <w:contextualSpacing/>
              <w:jc w:val="both"/>
              <w:rPr>
                <w:sz w:val="22"/>
              </w:rPr>
            </w:pPr>
            <w:r w:rsidRPr="00FC1D53">
              <w:rPr>
                <w:sz w:val="22"/>
              </w:rPr>
              <w:t>№ 37. Техника безопасности на уроках по лыжной подготовке</w:t>
            </w:r>
          </w:p>
        </w:tc>
        <w:tc>
          <w:tcPr>
            <w:tcW w:w="615" w:type="pct"/>
          </w:tcPr>
          <w:p w14:paraId="592BCC19"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Pr>
          <w:p w14:paraId="0041D3DF" w14:textId="77777777" w:rsidR="00D460B1" w:rsidRPr="00FC1D53" w:rsidRDefault="00D460B1" w:rsidP="00B03C47">
            <w:pPr>
              <w:spacing w:after="0" w:line="240" w:lineRule="auto"/>
              <w:rPr>
                <w:bCs/>
                <w:sz w:val="22"/>
              </w:rPr>
            </w:pPr>
          </w:p>
        </w:tc>
        <w:tc>
          <w:tcPr>
            <w:tcW w:w="384" w:type="pct"/>
            <w:vMerge/>
          </w:tcPr>
          <w:p w14:paraId="7869BDFE" w14:textId="77777777" w:rsidR="00D460B1" w:rsidRPr="00FC1D53" w:rsidRDefault="00D460B1" w:rsidP="00B03C47">
            <w:pPr>
              <w:spacing w:after="0" w:line="240" w:lineRule="auto"/>
              <w:rPr>
                <w:b/>
                <w:bCs/>
                <w:sz w:val="22"/>
              </w:rPr>
            </w:pPr>
          </w:p>
        </w:tc>
        <w:tc>
          <w:tcPr>
            <w:tcW w:w="397" w:type="pct"/>
            <w:vMerge/>
          </w:tcPr>
          <w:p w14:paraId="0BAAAB05" w14:textId="77777777" w:rsidR="00D460B1" w:rsidRPr="00FC1D53" w:rsidRDefault="00D460B1" w:rsidP="00B03C47">
            <w:pPr>
              <w:spacing w:after="0" w:line="240" w:lineRule="auto"/>
              <w:rPr>
                <w:b/>
                <w:bCs/>
                <w:sz w:val="22"/>
              </w:rPr>
            </w:pPr>
          </w:p>
        </w:tc>
      </w:tr>
      <w:tr w:rsidR="00D460B1" w:rsidRPr="00FC1D53" w14:paraId="000ACC69" w14:textId="77777777" w:rsidTr="00B03C47">
        <w:trPr>
          <w:trHeight w:val="60"/>
          <w:jc w:val="center"/>
        </w:trPr>
        <w:tc>
          <w:tcPr>
            <w:tcW w:w="803" w:type="pct"/>
            <w:vMerge/>
          </w:tcPr>
          <w:p w14:paraId="2CE751F0" w14:textId="77777777" w:rsidR="00D460B1" w:rsidRPr="00FC1D53" w:rsidRDefault="00D460B1" w:rsidP="00B03C47">
            <w:pPr>
              <w:numPr>
                <w:ilvl w:val="12"/>
                <w:numId w:val="0"/>
              </w:numPr>
              <w:spacing w:after="0" w:line="240" w:lineRule="auto"/>
              <w:rPr>
                <w:b/>
                <w:bCs/>
                <w:sz w:val="22"/>
              </w:rPr>
            </w:pPr>
          </w:p>
        </w:tc>
        <w:tc>
          <w:tcPr>
            <w:tcW w:w="2114" w:type="pct"/>
          </w:tcPr>
          <w:p w14:paraId="413F1EDB" w14:textId="77777777" w:rsidR="00D460B1" w:rsidRPr="00FC1D53" w:rsidRDefault="00D460B1" w:rsidP="00B03C47">
            <w:pPr>
              <w:spacing w:after="0" w:line="240" w:lineRule="auto"/>
              <w:contextualSpacing/>
              <w:jc w:val="both"/>
              <w:rPr>
                <w:sz w:val="22"/>
              </w:rPr>
            </w:pPr>
            <w:r w:rsidRPr="00FC1D53">
              <w:rPr>
                <w:sz w:val="22"/>
              </w:rPr>
              <w:t>№ 38. Имитационные упражнения для рук и ног с помощью амортизаторов</w:t>
            </w:r>
          </w:p>
        </w:tc>
        <w:tc>
          <w:tcPr>
            <w:tcW w:w="615" w:type="pct"/>
          </w:tcPr>
          <w:p w14:paraId="2D8F9A04" w14:textId="77777777" w:rsidR="00D460B1" w:rsidRPr="00706CBC" w:rsidRDefault="00706CBC" w:rsidP="00B03C47">
            <w:pPr>
              <w:spacing w:after="0" w:line="240" w:lineRule="auto"/>
              <w:rPr>
                <w:bCs/>
                <w:sz w:val="22"/>
              </w:rPr>
            </w:pPr>
            <w:r>
              <w:rPr>
                <w:bCs/>
                <w:sz w:val="22"/>
              </w:rPr>
              <w:t>4</w:t>
            </w:r>
          </w:p>
        </w:tc>
        <w:tc>
          <w:tcPr>
            <w:tcW w:w="687" w:type="pct"/>
            <w:vMerge/>
          </w:tcPr>
          <w:p w14:paraId="791458DA" w14:textId="77777777" w:rsidR="00D460B1" w:rsidRPr="00FC1D53" w:rsidRDefault="00D460B1" w:rsidP="00B03C47">
            <w:pPr>
              <w:spacing w:after="0" w:line="240" w:lineRule="auto"/>
              <w:rPr>
                <w:bCs/>
                <w:sz w:val="22"/>
              </w:rPr>
            </w:pPr>
          </w:p>
        </w:tc>
        <w:tc>
          <w:tcPr>
            <w:tcW w:w="384" w:type="pct"/>
            <w:vMerge/>
          </w:tcPr>
          <w:p w14:paraId="1CA19563" w14:textId="77777777" w:rsidR="00D460B1" w:rsidRPr="00FC1D53" w:rsidRDefault="00D460B1" w:rsidP="00B03C47">
            <w:pPr>
              <w:spacing w:after="0" w:line="240" w:lineRule="auto"/>
              <w:rPr>
                <w:b/>
                <w:bCs/>
                <w:sz w:val="22"/>
              </w:rPr>
            </w:pPr>
          </w:p>
        </w:tc>
        <w:tc>
          <w:tcPr>
            <w:tcW w:w="397" w:type="pct"/>
            <w:vMerge/>
          </w:tcPr>
          <w:p w14:paraId="7DECC9E8" w14:textId="77777777" w:rsidR="00D460B1" w:rsidRPr="00FC1D53" w:rsidRDefault="00D460B1" w:rsidP="00B03C47">
            <w:pPr>
              <w:spacing w:after="0" w:line="240" w:lineRule="auto"/>
              <w:rPr>
                <w:b/>
                <w:bCs/>
                <w:sz w:val="22"/>
              </w:rPr>
            </w:pPr>
          </w:p>
        </w:tc>
      </w:tr>
      <w:tr w:rsidR="00D460B1" w:rsidRPr="00FC1D53" w14:paraId="68586657" w14:textId="77777777" w:rsidTr="00B03C47">
        <w:trPr>
          <w:trHeight w:val="60"/>
          <w:jc w:val="center"/>
        </w:trPr>
        <w:tc>
          <w:tcPr>
            <w:tcW w:w="803" w:type="pct"/>
            <w:vMerge/>
          </w:tcPr>
          <w:p w14:paraId="395086D3" w14:textId="77777777" w:rsidR="00D460B1" w:rsidRPr="00FC1D53" w:rsidRDefault="00D460B1" w:rsidP="00B03C47">
            <w:pPr>
              <w:numPr>
                <w:ilvl w:val="12"/>
                <w:numId w:val="0"/>
              </w:numPr>
              <w:spacing w:after="0" w:line="240" w:lineRule="auto"/>
              <w:rPr>
                <w:b/>
                <w:bCs/>
                <w:sz w:val="22"/>
              </w:rPr>
            </w:pPr>
          </w:p>
        </w:tc>
        <w:tc>
          <w:tcPr>
            <w:tcW w:w="2114" w:type="pct"/>
          </w:tcPr>
          <w:p w14:paraId="61512CB6" w14:textId="77777777" w:rsidR="00D460B1" w:rsidRPr="00FC1D53" w:rsidRDefault="00D460B1" w:rsidP="00B03C47">
            <w:pPr>
              <w:spacing w:after="0" w:line="240" w:lineRule="auto"/>
              <w:contextualSpacing/>
              <w:jc w:val="both"/>
              <w:rPr>
                <w:sz w:val="22"/>
              </w:rPr>
            </w:pPr>
            <w:r w:rsidRPr="00FC1D53">
              <w:rPr>
                <w:sz w:val="22"/>
              </w:rPr>
              <w:t>№ 39. Подъемы и спуски: техника подъемов и спусков</w:t>
            </w:r>
          </w:p>
        </w:tc>
        <w:tc>
          <w:tcPr>
            <w:tcW w:w="615" w:type="pct"/>
          </w:tcPr>
          <w:p w14:paraId="022D245A" w14:textId="77777777" w:rsidR="00D460B1" w:rsidRPr="00706CBC" w:rsidRDefault="00706CBC" w:rsidP="00B03C47">
            <w:pPr>
              <w:spacing w:after="0" w:line="240" w:lineRule="auto"/>
              <w:rPr>
                <w:bCs/>
                <w:sz w:val="22"/>
              </w:rPr>
            </w:pPr>
            <w:r>
              <w:rPr>
                <w:bCs/>
                <w:sz w:val="22"/>
              </w:rPr>
              <w:t>4</w:t>
            </w:r>
          </w:p>
        </w:tc>
        <w:tc>
          <w:tcPr>
            <w:tcW w:w="687" w:type="pct"/>
            <w:vMerge/>
          </w:tcPr>
          <w:p w14:paraId="18D84932" w14:textId="77777777" w:rsidR="00D460B1" w:rsidRPr="00FC1D53" w:rsidRDefault="00D460B1" w:rsidP="00B03C47">
            <w:pPr>
              <w:spacing w:after="0" w:line="240" w:lineRule="auto"/>
              <w:rPr>
                <w:bCs/>
                <w:sz w:val="22"/>
              </w:rPr>
            </w:pPr>
          </w:p>
        </w:tc>
        <w:tc>
          <w:tcPr>
            <w:tcW w:w="384" w:type="pct"/>
            <w:vMerge/>
          </w:tcPr>
          <w:p w14:paraId="3C7CB4FF" w14:textId="77777777" w:rsidR="00D460B1" w:rsidRPr="00FC1D53" w:rsidRDefault="00D460B1" w:rsidP="00B03C47">
            <w:pPr>
              <w:spacing w:after="0" w:line="240" w:lineRule="auto"/>
              <w:rPr>
                <w:b/>
                <w:bCs/>
                <w:sz w:val="22"/>
              </w:rPr>
            </w:pPr>
          </w:p>
        </w:tc>
        <w:tc>
          <w:tcPr>
            <w:tcW w:w="397" w:type="pct"/>
            <w:vMerge/>
          </w:tcPr>
          <w:p w14:paraId="17385D1A" w14:textId="77777777" w:rsidR="00D460B1" w:rsidRPr="00FC1D53" w:rsidRDefault="00D460B1" w:rsidP="00B03C47">
            <w:pPr>
              <w:spacing w:after="0" w:line="240" w:lineRule="auto"/>
              <w:rPr>
                <w:b/>
                <w:bCs/>
                <w:sz w:val="22"/>
              </w:rPr>
            </w:pPr>
          </w:p>
        </w:tc>
      </w:tr>
      <w:tr w:rsidR="00D460B1" w:rsidRPr="00FC1D53" w14:paraId="1A91B803" w14:textId="77777777" w:rsidTr="00B03C47">
        <w:trPr>
          <w:trHeight w:val="60"/>
          <w:jc w:val="center"/>
        </w:trPr>
        <w:tc>
          <w:tcPr>
            <w:tcW w:w="803" w:type="pct"/>
            <w:vMerge/>
            <w:tcBorders>
              <w:bottom w:val="single" w:sz="4" w:space="0" w:color="auto"/>
            </w:tcBorders>
          </w:tcPr>
          <w:p w14:paraId="225B04C7" w14:textId="77777777" w:rsidR="00D460B1" w:rsidRPr="00FC1D53" w:rsidRDefault="00D460B1" w:rsidP="00B03C47">
            <w:pPr>
              <w:numPr>
                <w:ilvl w:val="12"/>
                <w:numId w:val="0"/>
              </w:numPr>
              <w:spacing w:after="0" w:line="240" w:lineRule="auto"/>
              <w:rPr>
                <w:b/>
                <w:bCs/>
                <w:sz w:val="22"/>
              </w:rPr>
            </w:pPr>
          </w:p>
        </w:tc>
        <w:tc>
          <w:tcPr>
            <w:tcW w:w="2114" w:type="pct"/>
          </w:tcPr>
          <w:p w14:paraId="18D312B9" w14:textId="77777777" w:rsidR="00D460B1" w:rsidRPr="00FC1D53" w:rsidRDefault="00D460B1" w:rsidP="00B03C47">
            <w:pPr>
              <w:spacing w:after="0" w:line="240" w:lineRule="auto"/>
              <w:contextualSpacing/>
              <w:jc w:val="both"/>
              <w:rPr>
                <w:sz w:val="22"/>
              </w:rPr>
            </w:pPr>
            <w:r w:rsidRPr="00FC1D53">
              <w:rPr>
                <w:sz w:val="22"/>
              </w:rPr>
              <w:t>№ 40. Первая помощь при травмах и обморожениях</w:t>
            </w:r>
          </w:p>
        </w:tc>
        <w:tc>
          <w:tcPr>
            <w:tcW w:w="615" w:type="pct"/>
          </w:tcPr>
          <w:p w14:paraId="7482012B" w14:textId="77777777" w:rsidR="00D460B1" w:rsidRPr="00FC1D53" w:rsidRDefault="00D460B1" w:rsidP="00B03C47">
            <w:pPr>
              <w:spacing w:after="0" w:line="240" w:lineRule="auto"/>
              <w:rPr>
                <w:bCs/>
                <w:sz w:val="22"/>
                <w:lang w:val="en-US"/>
              </w:rPr>
            </w:pPr>
            <w:r w:rsidRPr="00FC1D53">
              <w:rPr>
                <w:bCs/>
                <w:sz w:val="22"/>
                <w:lang w:val="en-US"/>
              </w:rPr>
              <w:t>2</w:t>
            </w:r>
          </w:p>
        </w:tc>
        <w:tc>
          <w:tcPr>
            <w:tcW w:w="687" w:type="pct"/>
            <w:vMerge/>
            <w:tcBorders>
              <w:bottom w:val="single" w:sz="4" w:space="0" w:color="auto"/>
            </w:tcBorders>
          </w:tcPr>
          <w:p w14:paraId="3A73D724" w14:textId="77777777" w:rsidR="00D460B1" w:rsidRPr="00FC1D53" w:rsidRDefault="00D460B1" w:rsidP="00B03C47">
            <w:pPr>
              <w:spacing w:after="0" w:line="240" w:lineRule="auto"/>
              <w:rPr>
                <w:bCs/>
                <w:sz w:val="22"/>
              </w:rPr>
            </w:pPr>
          </w:p>
        </w:tc>
        <w:tc>
          <w:tcPr>
            <w:tcW w:w="384" w:type="pct"/>
            <w:vMerge/>
          </w:tcPr>
          <w:p w14:paraId="0911581F" w14:textId="77777777" w:rsidR="00D460B1" w:rsidRPr="00FC1D53" w:rsidRDefault="00D460B1" w:rsidP="00B03C47">
            <w:pPr>
              <w:spacing w:after="0" w:line="240" w:lineRule="auto"/>
              <w:rPr>
                <w:b/>
                <w:bCs/>
                <w:sz w:val="22"/>
              </w:rPr>
            </w:pPr>
          </w:p>
        </w:tc>
        <w:tc>
          <w:tcPr>
            <w:tcW w:w="397" w:type="pct"/>
            <w:vMerge/>
          </w:tcPr>
          <w:p w14:paraId="796E6125" w14:textId="77777777" w:rsidR="00D460B1" w:rsidRPr="00FC1D53" w:rsidRDefault="00D460B1" w:rsidP="00B03C47">
            <w:pPr>
              <w:spacing w:after="0" w:line="240" w:lineRule="auto"/>
              <w:rPr>
                <w:b/>
                <w:bCs/>
                <w:sz w:val="22"/>
              </w:rPr>
            </w:pPr>
          </w:p>
        </w:tc>
      </w:tr>
      <w:tr w:rsidR="00D460B1" w:rsidRPr="00FC1D53" w14:paraId="7D3C10B7" w14:textId="77777777" w:rsidTr="00B03C47">
        <w:trPr>
          <w:trHeight w:val="60"/>
          <w:jc w:val="center"/>
        </w:trPr>
        <w:tc>
          <w:tcPr>
            <w:tcW w:w="2917" w:type="pct"/>
            <w:gridSpan w:val="2"/>
            <w:tcBorders>
              <w:bottom w:val="single" w:sz="4" w:space="0" w:color="auto"/>
            </w:tcBorders>
          </w:tcPr>
          <w:p w14:paraId="634D1066" w14:textId="77777777" w:rsidR="00D460B1" w:rsidRPr="00FC1D53" w:rsidRDefault="00D460B1" w:rsidP="00B03C47">
            <w:pPr>
              <w:spacing w:after="0" w:line="240" w:lineRule="auto"/>
              <w:jc w:val="both"/>
              <w:rPr>
                <w:b/>
                <w:sz w:val="22"/>
              </w:rPr>
            </w:pPr>
            <w:r w:rsidRPr="00FC1D53">
              <w:rPr>
                <w:b/>
                <w:sz w:val="22"/>
              </w:rPr>
              <w:t>Раздел 3. Бадминтон. Атлетическая, дыхательная гимнастика</w:t>
            </w:r>
          </w:p>
        </w:tc>
        <w:tc>
          <w:tcPr>
            <w:tcW w:w="615" w:type="pct"/>
          </w:tcPr>
          <w:p w14:paraId="1E7AF392" w14:textId="77777777" w:rsidR="00D460B1" w:rsidRPr="00FC1D53" w:rsidRDefault="00706CBC" w:rsidP="00B03C47">
            <w:pPr>
              <w:spacing w:after="0" w:line="240" w:lineRule="auto"/>
              <w:rPr>
                <w:b/>
                <w:bCs/>
                <w:sz w:val="22"/>
              </w:rPr>
            </w:pPr>
            <w:r>
              <w:rPr>
                <w:b/>
                <w:bCs/>
                <w:sz w:val="22"/>
              </w:rPr>
              <w:t>45</w:t>
            </w:r>
          </w:p>
        </w:tc>
        <w:tc>
          <w:tcPr>
            <w:tcW w:w="687" w:type="pct"/>
            <w:tcBorders>
              <w:bottom w:val="single" w:sz="4" w:space="0" w:color="auto"/>
            </w:tcBorders>
          </w:tcPr>
          <w:p w14:paraId="6DDEEBB2" w14:textId="77777777" w:rsidR="00D460B1" w:rsidRPr="00FC1D53" w:rsidRDefault="00D460B1" w:rsidP="00B03C47">
            <w:pPr>
              <w:spacing w:after="0" w:line="240" w:lineRule="auto"/>
              <w:rPr>
                <w:bCs/>
                <w:sz w:val="22"/>
              </w:rPr>
            </w:pPr>
          </w:p>
        </w:tc>
        <w:tc>
          <w:tcPr>
            <w:tcW w:w="384" w:type="pct"/>
          </w:tcPr>
          <w:p w14:paraId="1C050CB1" w14:textId="77777777" w:rsidR="00D460B1" w:rsidRPr="00FC1D53" w:rsidRDefault="00D460B1" w:rsidP="00B03C47">
            <w:pPr>
              <w:spacing w:after="0" w:line="240" w:lineRule="auto"/>
              <w:rPr>
                <w:b/>
                <w:bCs/>
                <w:sz w:val="22"/>
              </w:rPr>
            </w:pPr>
          </w:p>
        </w:tc>
        <w:tc>
          <w:tcPr>
            <w:tcW w:w="397" w:type="pct"/>
          </w:tcPr>
          <w:p w14:paraId="08C4B40D" w14:textId="77777777" w:rsidR="00D460B1" w:rsidRPr="00FC1D53" w:rsidRDefault="00D460B1" w:rsidP="00B03C47">
            <w:pPr>
              <w:spacing w:after="0" w:line="240" w:lineRule="auto"/>
              <w:rPr>
                <w:b/>
                <w:bCs/>
                <w:sz w:val="22"/>
              </w:rPr>
            </w:pPr>
          </w:p>
        </w:tc>
      </w:tr>
      <w:tr w:rsidR="00D460B1" w:rsidRPr="00FC1D53" w14:paraId="54CA0F10" w14:textId="77777777" w:rsidTr="00B03C47">
        <w:trPr>
          <w:trHeight w:val="56"/>
          <w:jc w:val="center"/>
        </w:trPr>
        <w:tc>
          <w:tcPr>
            <w:tcW w:w="803" w:type="pct"/>
            <w:vMerge w:val="restart"/>
          </w:tcPr>
          <w:p w14:paraId="045A2CF4" w14:textId="77777777" w:rsidR="00D460B1" w:rsidRPr="00FC1D53" w:rsidRDefault="00D460B1" w:rsidP="00B03C47">
            <w:pPr>
              <w:spacing w:after="0" w:line="240" w:lineRule="auto"/>
              <w:rPr>
                <w:b/>
                <w:sz w:val="22"/>
              </w:rPr>
            </w:pPr>
            <w:r w:rsidRPr="00FC1D53">
              <w:rPr>
                <w:b/>
                <w:sz w:val="22"/>
              </w:rPr>
              <w:t xml:space="preserve">Тема.3.1. </w:t>
            </w:r>
          </w:p>
          <w:p w14:paraId="127B327C" w14:textId="77777777" w:rsidR="00D460B1" w:rsidRPr="00FC1D53" w:rsidRDefault="00D460B1" w:rsidP="00B03C47">
            <w:pPr>
              <w:spacing w:after="0" w:line="240" w:lineRule="auto"/>
              <w:rPr>
                <w:sz w:val="22"/>
              </w:rPr>
            </w:pPr>
            <w:r w:rsidRPr="00FC1D53">
              <w:rPr>
                <w:sz w:val="22"/>
              </w:rPr>
              <w:t>Игровая стойка, основные удары в бадминтоне</w:t>
            </w:r>
          </w:p>
        </w:tc>
        <w:tc>
          <w:tcPr>
            <w:tcW w:w="2114" w:type="pct"/>
          </w:tcPr>
          <w:p w14:paraId="1B4C681C" w14:textId="77777777" w:rsidR="00D460B1" w:rsidRPr="00FC1D53" w:rsidRDefault="00D460B1" w:rsidP="00B03C47">
            <w:pPr>
              <w:spacing w:after="0" w:line="240" w:lineRule="auto"/>
              <w:jc w:val="both"/>
              <w:rPr>
                <w:b/>
                <w:sz w:val="22"/>
              </w:rPr>
            </w:pPr>
            <w:r w:rsidRPr="00FC1D53">
              <w:rPr>
                <w:b/>
                <w:sz w:val="22"/>
              </w:rPr>
              <w:t>Содержание учебного материала</w:t>
            </w:r>
          </w:p>
        </w:tc>
        <w:tc>
          <w:tcPr>
            <w:tcW w:w="615" w:type="pct"/>
          </w:tcPr>
          <w:p w14:paraId="5D42C254" w14:textId="77777777" w:rsidR="00D460B1" w:rsidRPr="00706CBC" w:rsidRDefault="00706CBC" w:rsidP="00B03C47">
            <w:pPr>
              <w:spacing w:after="0" w:line="240" w:lineRule="auto"/>
              <w:rPr>
                <w:b/>
                <w:bCs/>
                <w:sz w:val="22"/>
              </w:rPr>
            </w:pPr>
            <w:r>
              <w:rPr>
                <w:b/>
                <w:bCs/>
                <w:sz w:val="22"/>
              </w:rPr>
              <w:t>12</w:t>
            </w:r>
          </w:p>
        </w:tc>
        <w:tc>
          <w:tcPr>
            <w:tcW w:w="687" w:type="pct"/>
            <w:tcBorders>
              <w:bottom w:val="single" w:sz="4" w:space="0" w:color="auto"/>
            </w:tcBorders>
          </w:tcPr>
          <w:p w14:paraId="6525E748" w14:textId="77777777" w:rsidR="00D460B1" w:rsidRPr="00FC1D53" w:rsidRDefault="00D460B1" w:rsidP="00B03C47">
            <w:pPr>
              <w:spacing w:after="0" w:line="240" w:lineRule="auto"/>
              <w:rPr>
                <w:bCs/>
                <w:sz w:val="22"/>
              </w:rPr>
            </w:pPr>
          </w:p>
        </w:tc>
        <w:tc>
          <w:tcPr>
            <w:tcW w:w="384" w:type="pct"/>
          </w:tcPr>
          <w:p w14:paraId="7A269C08" w14:textId="77777777" w:rsidR="00D460B1" w:rsidRPr="00FC1D53" w:rsidRDefault="00D460B1" w:rsidP="00B03C47">
            <w:pPr>
              <w:spacing w:after="0" w:line="240" w:lineRule="auto"/>
              <w:rPr>
                <w:b/>
                <w:bCs/>
                <w:sz w:val="22"/>
              </w:rPr>
            </w:pPr>
          </w:p>
        </w:tc>
        <w:tc>
          <w:tcPr>
            <w:tcW w:w="397" w:type="pct"/>
          </w:tcPr>
          <w:p w14:paraId="363CC7CF" w14:textId="77777777" w:rsidR="00D460B1" w:rsidRPr="00FC1D53" w:rsidRDefault="00D460B1" w:rsidP="00B03C47">
            <w:pPr>
              <w:spacing w:after="0" w:line="240" w:lineRule="auto"/>
              <w:rPr>
                <w:b/>
                <w:bCs/>
                <w:sz w:val="22"/>
              </w:rPr>
            </w:pPr>
          </w:p>
        </w:tc>
      </w:tr>
      <w:tr w:rsidR="00D460B1" w:rsidRPr="00FC1D53" w14:paraId="1ADCD0A8" w14:textId="77777777" w:rsidTr="00B03C47">
        <w:trPr>
          <w:trHeight w:val="60"/>
          <w:jc w:val="center"/>
        </w:trPr>
        <w:tc>
          <w:tcPr>
            <w:tcW w:w="803" w:type="pct"/>
            <w:vMerge/>
          </w:tcPr>
          <w:p w14:paraId="66B0C1DC" w14:textId="77777777" w:rsidR="00D460B1" w:rsidRPr="00FC1D53" w:rsidRDefault="00D460B1" w:rsidP="00B03C47">
            <w:pPr>
              <w:spacing w:after="0" w:line="240" w:lineRule="auto"/>
              <w:rPr>
                <w:b/>
                <w:bCs/>
                <w:sz w:val="22"/>
              </w:rPr>
            </w:pPr>
          </w:p>
        </w:tc>
        <w:tc>
          <w:tcPr>
            <w:tcW w:w="2114" w:type="pct"/>
          </w:tcPr>
          <w:p w14:paraId="260A0817" w14:textId="77777777" w:rsidR="00D460B1" w:rsidRPr="00FC1D53"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 w:val="22"/>
              </w:rPr>
            </w:pPr>
            <w:r w:rsidRPr="00FC1D53">
              <w:rPr>
                <w:b/>
                <w:sz w:val="22"/>
              </w:rPr>
              <w:t>В том числе практических занятий</w:t>
            </w:r>
          </w:p>
        </w:tc>
        <w:tc>
          <w:tcPr>
            <w:tcW w:w="615" w:type="pct"/>
          </w:tcPr>
          <w:p w14:paraId="69E514CC" w14:textId="77777777" w:rsidR="00D460B1" w:rsidRPr="00706CBC" w:rsidRDefault="00706CBC" w:rsidP="00B03C47">
            <w:pPr>
              <w:spacing w:after="0" w:line="240" w:lineRule="auto"/>
              <w:rPr>
                <w:bCs/>
                <w:sz w:val="22"/>
              </w:rPr>
            </w:pPr>
            <w:r>
              <w:rPr>
                <w:bCs/>
                <w:sz w:val="22"/>
              </w:rPr>
              <w:t>12</w:t>
            </w:r>
          </w:p>
        </w:tc>
        <w:tc>
          <w:tcPr>
            <w:tcW w:w="687" w:type="pct"/>
            <w:vMerge w:val="restart"/>
          </w:tcPr>
          <w:p w14:paraId="145BCA07" w14:textId="77777777" w:rsidR="00D460B1" w:rsidRPr="00FC1D53" w:rsidRDefault="00D460B1" w:rsidP="00B03C47">
            <w:pPr>
              <w:spacing w:after="0" w:line="240" w:lineRule="auto"/>
              <w:jc w:val="center"/>
              <w:rPr>
                <w:sz w:val="22"/>
              </w:rPr>
            </w:pPr>
            <w:r w:rsidRPr="00FC1D53">
              <w:rPr>
                <w:sz w:val="22"/>
              </w:rPr>
              <w:t>ЛР 1 ЛР 9</w:t>
            </w:r>
          </w:p>
          <w:p w14:paraId="206221F2" w14:textId="77777777" w:rsidR="00D460B1" w:rsidRPr="00FC1D53" w:rsidRDefault="00D460B1" w:rsidP="00B03C47">
            <w:pPr>
              <w:suppressAutoHyphens/>
              <w:spacing w:after="0"/>
              <w:jc w:val="center"/>
              <w:rPr>
                <w:iCs/>
                <w:sz w:val="22"/>
              </w:rPr>
            </w:pPr>
            <w:r w:rsidRPr="00FC1D53">
              <w:rPr>
                <w:iCs/>
                <w:sz w:val="22"/>
              </w:rPr>
              <w:t xml:space="preserve">МР 1, МР 2, </w:t>
            </w:r>
          </w:p>
          <w:p w14:paraId="6FBD0B9D" w14:textId="77777777" w:rsidR="00D460B1" w:rsidRPr="00FC1D53" w:rsidRDefault="00D460B1" w:rsidP="00B03C47">
            <w:pPr>
              <w:suppressAutoHyphens/>
              <w:spacing w:after="0"/>
              <w:jc w:val="center"/>
              <w:rPr>
                <w:iCs/>
                <w:sz w:val="22"/>
              </w:rPr>
            </w:pPr>
            <w:r w:rsidRPr="00FC1D53">
              <w:rPr>
                <w:iCs/>
                <w:sz w:val="22"/>
              </w:rPr>
              <w:t xml:space="preserve">МР 3, МР 4, </w:t>
            </w:r>
          </w:p>
          <w:p w14:paraId="427389E9" w14:textId="77777777" w:rsidR="00D460B1" w:rsidRPr="00FC1D53" w:rsidRDefault="00D460B1" w:rsidP="00B03C47">
            <w:pPr>
              <w:suppressAutoHyphens/>
              <w:spacing w:after="0"/>
              <w:jc w:val="center"/>
              <w:rPr>
                <w:sz w:val="22"/>
              </w:rPr>
            </w:pPr>
            <w:r w:rsidRPr="00FC1D53">
              <w:rPr>
                <w:iCs/>
                <w:sz w:val="22"/>
              </w:rPr>
              <w:t xml:space="preserve">МР 5, </w:t>
            </w:r>
            <w:r w:rsidRPr="00FC1D53">
              <w:rPr>
                <w:sz w:val="22"/>
              </w:rPr>
              <w:t>МР 6</w:t>
            </w:r>
          </w:p>
          <w:p w14:paraId="657E7D7E" w14:textId="77777777" w:rsidR="00D460B1" w:rsidRPr="00FC1D53" w:rsidRDefault="00D460B1" w:rsidP="00B03C47">
            <w:pPr>
              <w:spacing w:after="0" w:line="240" w:lineRule="auto"/>
              <w:jc w:val="center"/>
              <w:rPr>
                <w:sz w:val="22"/>
              </w:rPr>
            </w:pPr>
            <w:r w:rsidRPr="00FC1D53">
              <w:rPr>
                <w:sz w:val="22"/>
              </w:rPr>
              <w:t xml:space="preserve">ПРб1, </w:t>
            </w:r>
            <w:proofErr w:type="spellStart"/>
            <w:r w:rsidRPr="00FC1D53">
              <w:rPr>
                <w:sz w:val="22"/>
              </w:rPr>
              <w:t>ПРб</w:t>
            </w:r>
            <w:proofErr w:type="spellEnd"/>
            <w:r w:rsidRPr="00FC1D53">
              <w:rPr>
                <w:sz w:val="22"/>
              </w:rPr>
              <w:t xml:space="preserve"> 2, </w:t>
            </w:r>
          </w:p>
          <w:p w14:paraId="40A14069" w14:textId="77777777" w:rsidR="00D460B1" w:rsidRPr="00FC1D53" w:rsidRDefault="00D460B1" w:rsidP="00B03C47">
            <w:pPr>
              <w:spacing w:after="0" w:line="240" w:lineRule="auto"/>
              <w:jc w:val="center"/>
              <w:rPr>
                <w:sz w:val="22"/>
              </w:rPr>
            </w:pPr>
            <w:proofErr w:type="spellStart"/>
            <w:r w:rsidRPr="00FC1D53">
              <w:rPr>
                <w:sz w:val="22"/>
              </w:rPr>
              <w:t>ПРб</w:t>
            </w:r>
            <w:proofErr w:type="spellEnd"/>
            <w:r w:rsidRPr="00FC1D53">
              <w:rPr>
                <w:sz w:val="22"/>
              </w:rPr>
              <w:t xml:space="preserve"> 3, </w:t>
            </w:r>
            <w:proofErr w:type="spellStart"/>
            <w:r w:rsidRPr="00FC1D53">
              <w:rPr>
                <w:sz w:val="22"/>
              </w:rPr>
              <w:t>ПРб</w:t>
            </w:r>
            <w:proofErr w:type="spellEnd"/>
            <w:r w:rsidRPr="00FC1D53">
              <w:rPr>
                <w:sz w:val="22"/>
              </w:rPr>
              <w:t xml:space="preserve"> 4</w:t>
            </w:r>
          </w:p>
        </w:tc>
        <w:tc>
          <w:tcPr>
            <w:tcW w:w="384" w:type="pct"/>
            <w:vMerge w:val="restart"/>
          </w:tcPr>
          <w:p w14:paraId="0530DCBB" w14:textId="77777777" w:rsidR="00D460B1" w:rsidRPr="00FC1D53" w:rsidRDefault="00D460B1" w:rsidP="00B03C47">
            <w:pPr>
              <w:suppressAutoHyphens/>
              <w:spacing w:after="0" w:line="240" w:lineRule="auto"/>
              <w:jc w:val="both"/>
              <w:rPr>
                <w:iCs/>
                <w:sz w:val="22"/>
              </w:rPr>
            </w:pPr>
            <w:r w:rsidRPr="00FC1D53">
              <w:rPr>
                <w:iCs/>
                <w:sz w:val="22"/>
              </w:rPr>
              <w:t>ОК 04</w:t>
            </w:r>
          </w:p>
          <w:p w14:paraId="3E90AA94" w14:textId="77777777" w:rsidR="00D460B1" w:rsidRPr="00FC1D53" w:rsidRDefault="00D460B1" w:rsidP="00B03C47">
            <w:pPr>
              <w:suppressAutoHyphens/>
              <w:spacing w:after="0" w:line="240" w:lineRule="auto"/>
              <w:jc w:val="both"/>
              <w:rPr>
                <w:iCs/>
                <w:sz w:val="22"/>
              </w:rPr>
            </w:pPr>
            <w:r w:rsidRPr="00FC1D53">
              <w:rPr>
                <w:iCs/>
                <w:sz w:val="22"/>
              </w:rPr>
              <w:t xml:space="preserve">ОК 08 </w:t>
            </w:r>
          </w:p>
          <w:p w14:paraId="4EECD5E4" w14:textId="77777777" w:rsidR="00D460B1" w:rsidRPr="00FC1D53" w:rsidRDefault="00D460B1" w:rsidP="00B03C47">
            <w:pPr>
              <w:suppressAutoHyphens/>
              <w:spacing w:after="0" w:line="240" w:lineRule="auto"/>
              <w:jc w:val="both"/>
              <w:rPr>
                <w:b/>
                <w:i/>
                <w:sz w:val="22"/>
              </w:rPr>
            </w:pPr>
          </w:p>
        </w:tc>
        <w:tc>
          <w:tcPr>
            <w:tcW w:w="397" w:type="pct"/>
            <w:vMerge w:val="restart"/>
          </w:tcPr>
          <w:p w14:paraId="6ED67BC5" w14:textId="77777777" w:rsidR="00D460B1" w:rsidRPr="00FC1D53" w:rsidRDefault="00D460B1" w:rsidP="00B03C47">
            <w:pPr>
              <w:spacing w:after="0" w:line="240" w:lineRule="auto"/>
              <w:rPr>
                <w:sz w:val="22"/>
              </w:rPr>
            </w:pPr>
            <w:r w:rsidRPr="00FC1D53">
              <w:rPr>
                <w:sz w:val="22"/>
              </w:rPr>
              <w:t>Уо.04.01</w:t>
            </w:r>
          </w:p>
          <w:p w14:paraId="35571CA5" w14:textId="77777777" w:rsidR="00D460B1" w:rsidRPr="00FC1D53" w:rsidRDefault="00D460B1" w:rsidP="00B03C47">
            <w:pPr>
              <w:spacing w:after="0" w:line="240" w:lineRule="auto"/>
              <w:rPr>
                <w:sz w:val="22"/>
              </w:rPr>
            </w:pPr>
            <w:r w:rsidRPr="00FC1D53">
              <w:rPr>
                <w:sz w:val="22"/>
              </w:rPr>
              <w:t>Уо.04.02</w:t>
            </w:r>
          </w:p>
          <w:p w14:paraId="69F2A4F4" w14:textId="77777777" w:rsidR="00D460B1" w:rsidRPr="00FC1D53" w:rsidRDefault="00D460B1" w:rsidP="00B03C47">
            <w:pPr>
              <w:spacing w:after="0" w:line="240" w:lineRule="auto"/>
              <w:rPr>
                <w:sz w:val="22"/>
              </w:rPr>
            </w:pPr>
            <w:r w:rsidRPr="00FC1D53">
              <w:rPr>
                <w:sz w:val="22"/>
              </w:rPr>
              <w:t>Зо.04.01</w:t>
            </w:r>
          </w:p>
          <w:p w14:paraId="1CAF1BA1" w14:textId="77777777" w:rsidR="00D460B1" w:rsidRPr="00FC1D53" w:rsidRDefault="00D460B1" w:rsidP="00B03C47">
            <w:pPr>
              <w:spacing w:after="0" w:line="240" w:lineRule="auto"/>
              <w:rPr>
                <w:sz w:val="22"/>
              </w:rPr>
            </w:pPr>
          </w:p>
          <w:p w14:paraId="04C3B40D" w14:textId="77777777" w:rsidR="00D460B1" w:rsidRPr="00FC1D53" w:rsidRDefault="00D460B1" w:rsidP="00B03C47">
            <w:pPr>
              <w:spacing w:after="0" w:line="240" w:lineRule="auto"/>
              <w:rPr>
                <w:sz w:val="22"/>
              </w:rPr>
            </w:pPr>
            <w:r w:rsidRPr="00FC1D53">
              <w:rPr>
                <w:sz w:val="22"/>
              </w:rPr>
              <w:t>Уо.08.01</w:t>
            </w:r>
          </w:p>
          <w:p w14:paraId="62DF11EA" w14:textId="77777777" w:rsidR="00D460B1" w:rsidRPr="00FC1D53" w:rsidRDefault="00D460B1" w:rsidP="00B03C47">
            <w:pPr>
              <w:spacing w:after="0" w:line="240" w:lineRule="auto"/>
              <w:rPr>
                <w:sz w:val="22"/>
              </w:rPr>
            </w:pPr>
            <w:r w:rsidRPr="00FC1D53">
              <w:rPr>
                <w:sz w:val="22"/>
              </w:rPr>
              <w:t>Уо.08.02 Уо.08.03</w:t>
            </w:r>
          </w:p>
          <w:p w14:paraId="22BF2AE1" w14:textId="77777777" w:rsidR="00D460B1" w:rsidRPr="00FC1D53" w:rsidRDefault="00D460B1" w:rsidP="00B03C47">
            <w:pPr>
              <w:spacing w:after="0" w:line="240" w:lineRule="auto"/>
              <w:rPr>
                <w:sz w:val="22"/>
              </w:rPr>
            </w:pPr>
            <w:r w:rsidRPr="00FC1D53">
              <w:rPr>
                <w:sz w:val="22"/>
              </w:rPr>
              <w:t>Зо.08.01 Зо.08.02 Зо.08.03</w:t>
            </w:r>
          </w:p>
        </w:tc>
      </w:tr>
      <w:tr w:rsidR="00D460B1" w:rsidRPr="00FC1D53" w14:paraId="41F4F38C" w14:textId="77777777" w:rsidTr="00B03C47">
        <w:trPr>
          <w:trHeight w:val="759"/>
          <w:jc w:val="center"/>
        </w:trPr>
        <w:tc>
          <w:tcPr>
            <w:tcW w:w="803" w:type="pct"/>
            <w:vMerge/>
          </w:tcPr>
          <w:p w14:paraId="243D8B7C" w14:textId="77777777" w:rsidR="00D460B1" w:rsidRPr="00FC1D53" w:rsidRDefault="00D460B1" w:rsidP="00B03C47">
            <w:pPr>
              <w:spacing w:after="0" w:line="240" w:lineRule="auto"/>
              <w:rPr>
                <w:b/>
                <w:bCs/>
                <w:sz w:val="22"/>
              </w:rPr>
            </w:pPr>
          </w:p>
        </w:tc>
        <w:tc>
          <w:tcPr>
            <w:tcW w:w="2114" w:type="pct"/>
          </w:tcPr>
          <w:p w14:paraId="681CCE57" w14:textId="77777777" w:rsidR="00D460B1" w:rsidRPr="00FC1D53"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22"/>
              </w:rPr>
            </w:pPr>
            <w:r w:rsidRPr="00FC1D53">
              <w:rPr>
                <w:bCs/>
                <w:sz w:val="22"/>
              </w:rPr>
              <w:t>№ 41.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615" w:type="pct"/>
          </w:tcPr>
          <w:p w14:paraId="3424C595" w14:textId="77777777" w:rsidR="00D460B1" w:rsidRPr="00706CBC" w:rsidRDefault="00706CBC" w:rsidP="00B03C47">
            <w:pPr>
              <w:spacing w:after="0" w:line="240" w:lineRule="auto"/>
              <w:rPr>
                <w:bCs/>
                <w:sz w:val="22"/>
              </w:rPr>
            </w:pPr>
            <w:r>
              <w:rPr>
                <w:bCs/>
                <w:sz w:val="22"/>
              </w:rPr>
              <w:t>12</w:t>
            </w:r>
          </w:p>
        </w:tc>
        <w:tc>
          <w:tcPr>
            <w:tcW w:w="687" w:type="pct"/>
            <w:vMerge/>
          </w:tcPr>
          <w:p w14:paraId="01BCC724" w14:textId="77777777" w:rsidR="00D460B1" w:rsidRPr="00FC1D53" w:rsidRDefault="00D460B1" w:rsidP="00B03C47">
            <w:pPr>
              <w:spacing w:after="0" w:line="240" w:lineRule="auto"/>
              <w:rPr>
                <w:bCs/>
                <w:sz w:val="22"/>
              </w:rPr>
            </w:pPr>
          </w:p>
        </w:tc>
        <w:tc>
          <w:tcPr>
            <w:tcW w:w="384" w:type="pct"/>
            <w:vMerge/>
          </w:tcPr>
          <w:p w14:paraId="423053AB" w14:textId="77777777" w:rsidR="00D460B1" w:rsidRPr="00FC1D53" w:rsidRDefault="00D460B1" w:rsidP="00B03C47">
            <w:pPr>
              <w:spacing w:after="0" w:line="240" w:lineRule="auto"/>
              <w:rPr>
                <w:b/>
                <w:bCs/>
                <w:sz w:val="22"/>
              </w:rPr>
            </w:pPr>
          </w:p>
        </w:tc>
        <w:tc>
          <w:tcPr>
            <w:tcW w:w="397" w:type="pct"/>
            <w:vMerge/>
          </w:tcPr>
          <w:p w14:paraId="5306ABAD" w14:textId="77777777" w:rsidR="00D460B1" w:rsidRPr="00FC1D53" w:rsidRDefault="00D460B1" w:rsidP="00B03C47">
            <w:pPr>
              <w:spacing w:after="0" w:line="240" w:lineRule="auto"/>
              <w:rPr>
                <w:b/>
                <w:bCs/>
                <w:sz w:val="22"/>
              </w:rPr>
            </w:pPr>
          </w:p>
        </w:tc>
      </w:tr>
      <w:tr w:rsidR="00D460B1" w:rsidRPr="00FC1D53" w14:paraId="679B25E4" w14:textId="77777777" w:rsidTr="00B03C47">
        <w:trPr>
          <w:trHeight w:val="56"/>
          <w:jc w:val="center"/>
        </w:trPr>
        <w:tc>
          <w:tcPr>
            <w:tcW w:w="803" w:type="pct"/>
            <w:vMerge w:val="restart"/>
          </w:tcPr>
          <w:p w14:paraId="6D302AAE" w14:textId="77777777" w:rsidR="00D460B1" w:rsidRPr="00FC1D53" w:rsidRDefault="00D460B1" w:rsidP="00B03C47">
            <w:pPr>
              <w:spacing w:after="0" w:line="240" w:lineRule="auto"/>
              <w:rPr>
                <w:b/>
                <w:sz w:val="22"/>
              </w:rPr>
            </w:pPr>
            <w:r w:rsidRPr="00FC1D53">
              <w:rPr>
                <w:b/>
                <w:sz w:val="22"/>
              </w:rPr>
              <w:t xml:space="preserve">Тема 3.2. </w:t>
            </w:r>
          </w:p>
          <w:p w14:paraId="6BE259D5" w14:textId="77777777" w:rsidR="00D460B1" w:rsidRPr="00FC1D53" w:rsidRDefault="00D460B1" w:rsidP="00B03C47">
            <w:pPr>
              <w:spacing w:after="0" w:line="240" w:lineRule="auto"/>
              <w:rPr>
                <w:sz w:val="22"/>
              </w:rPr>
            </w:pPr>
            <w:r w:rsidRPr="00FC1D53">
              <w:rPr>
                <w:sz w:val="22"/>
              </w:rPr>
              <w:t>Подачи</w:t>
            </w:r>
          </w:p>
        </w:tc>
        <w:tc>
          <w:tcPr>
            <w:tcW w:w="2114" w:type="pct"/>
          </w:tcPr>
          <w:p w14:paraId="659D2DB3" w14:textId="77777777" w:rsidR="00D460B1" w:rsidRPr="00FC1D53" w:rsidRDefault="00D460B1" w:rsidP="00B03C47">
            <w:pPr>
              <w:spacing w:after="0" w:line="240" w:lineRule="auto"/>
              <w:jc w:val="both"/>
              <w:rPr>
                <w:b/>
                <w:sz w:val="22"/>
              </w:rPr>
            </w:pPr>
            <w:r w:rsidRPr="00FC1D53">
              <w:rPr>
                <w:b/>
                <w:sz w:val="22"/>
              </w:rPr>
              <w:t>Содержание учебного материала</w:t>
            </w:r>
          </w:p>
        </w:tc>
        <w:tc>
          <w:tcPr>
            <w:tcW w:w="615" w:type="pct"/>
          </w:tcPr>
          <w:p w14:paraId="59EF0677" w14:textId="77777777" w:rsidR="00D460B1" w:rsidRPr="00FC1D53" w:rsidRDefault="00706CBC" w:rsidP="00B03C47">
            <w:pPr>
              <w:spacing w:after="0" w:line="240" w:lineRule="auto"/>
              <w:rPr>
                <w:b/>
                <w:bCs/>
                <w:sz w:val="22"/>
              </w:rPr>
            </w:pPr>
            <w:r>
              <w:rPr>
                <w:b/>
                <w:bCs/>
                <w:sz w:val="22"/>
              </w:rPr>
              <w:t>8</w:t>
            </w:r>
          </w:p>
        </w:tc>
        <w:tc>
          <w:tcPr>
            <w:tcW w:w="687" w:type="pct"/>
            <w:tcBorders>
              <w:bottom w:val="single" w:sz="4" w:space="0" w:color="auto"/>
            </w:tcBorders>
          </w:tcPr>
          <w:p w14:paraId="41D7E649" w14:textId="77777777" w:rsidR="00D460B1" w:rsidRPr="00FC1D53" w:rsidRDefault="00D460B1" w:rsidP="00B03C47">
            <w:pPr>
              <w:spacing w:after="0" w:line="240" w:lineRule="auto"/>
              <w:rPr>
                <w:bCs/>
                <w:sz w:val="22"/>
              </w:rPr>
            </w:pPr>
          </w:p>
        </w:tc>
        <w:tc>
          <w:tcPr>
            <w:tcW w:w="384" w:type="pct"/>
          </w:tcPr>
          <w:p w14:paraId="12AA5D4F" w14:textId="77777777" w:rsidR="00D460B1" w:rsidRPr="00FC1D53" w:rsidRDefault="00D460B1" w:rsidP="00B03C47">
            <w:pPr>
              <w:spacing w:after="0" w:line="240" w:lineRule="auto"/>
              <w:rPr>
                <w:b/>
                <w:bCs/>
                <w:sz w:val="22"/>
              </w:rPr>
            </w:pPr>
          </w:p>
        </w:tc>
        <w:tc>
          <w:tcPr>
            <w:tcW w:w="397" w:type="pct"/>
          </w:tcPr>
          <w:p w14:paraId="2CCA4A8F" w14:textId="77777777" w:rsidR="00D460B1" w:rsidRPr="00FC1D53" w:rsidRDefault="00D460B1" w:rsidP="00B03C47">
            <w:pPr>
              <w:spacing w:after="0" w:line="240" w:lineRule="auto"/>
              <w:rPr>
                <w:b/>
                <w:bCs/>
                <w:sz w:val="22"/>
              </w:rPr>
            </w:pPr>
          </w:p>
        </w:tc>
      </w:tr>
      <w:tr w:rsidR="00D460B1" w:rsidRPr="00FC1D53" w14:paraId="5A468DAB" w14:textId="77777777" w:rsidTr="00B03C47">
        <w:trPr>
          <w:trHeight w:val="56"/>
          <w:jc w:val="center"/>
        </w:trPr>
        <w:tc>
          <w:tcPr>
            <w:tcW w:w="803" w:type="pct"/>
            <w:vMerge/>
          </w:tcPr>
          <w:p w14:paraId="460982C8" w14:textId="77777777" w:rsidR="00D460B1" w:rsidRPr="00FC1D53" w:rsidRDefault="00D460B1" w:rsidP="00B03C47">
            <w:pPr>
              <w:spacing w:after="0" w:line="240" w:lineRule="auto"/>
              <w:rPr>
                <w:b/>
                <w:sz w:val="22"/>
              </w:rPr>
            </w:pPr>
          </w:p>
        </w:tc>
        <w:tc>
          <w:tcPr>
            <w:tcW w:w="2114" w:type="pct"/>
          </w:tcPr>
          <w:p w14:paraId="75EAFC28" w14:textId="77777777" w:rsidR="00D460B1" w:rsidRPr="00FC1D53" w:rsidRDefault="00D460B1" w:rsidP="00B03C47">
            <w:pPr>
              <w:spacing w:after="0" w:line="240" w:lineRule="auto"/>
              <w:jc w:val="both"/>
              <w:rPr>
                <w:b/>
                <w:sz w:val="22"/>
              </w:rPr>
            </w:pPr>
            <w:r w:rsidRPr="00FC1D53">
              <w:rPr>
                <w:b/>
                <w:sz w:val="22"/>
              </w:rPr>
              <w:t>В том числе практических занятий</w:t>
            </w:r>
          </w:p>
        </w:tc>
        <w:tc>
          <w:tcPr>
            <w:tcW w:w="615" w:type="pct"/>
          </w:tcPr>
          <w:p w14:paraId="52D89200" w14:textId="77777777" w:rsidR="00D460B1" w:rsidRPr="00FC1D53" w:rsidRDefault="00706CBC" w:rsidP="00B03C47">
            <w:pPr>
              <w:spacing w:after="0" w:line="240" w:lineRule="auto"/>
              <w:rPr>
                <w:b/>
                <w:bCs/>
                <w:sz w:val="22"/>
              </w:rPr>
            </w:pPr>
            <w:r>
              <w:rPr>
                <w:b/>
                <w:bCs/>
                <w:sz w:val="22"/>
              </w:rPr>
              <w:t>8</w:t>
            </w:r>
          </w:p>
        </w:tc>
        <w:tc>
          <w:tcPr>
            <w:tcW w:w="687" w:type="pct"/>
            <w:vMerge w:val="restart"/>
          </w:tcPr>
          <w:p w14:paraId="5965F36C" w14:textId="77777777" w:rsidR="00D460B1" w:rsidRPr="00FC1D53" w:rsidRDefault="00D460B1" w:rsidP="00B03C47">
            <w:pPr>
              <w:spacing w:after="0" w:line="240" w:lineRule="auto"/>
              <w:jc w:val="center"/>
              <w:rPr>
                <w:sz w:val="22"/>
              </w:rPr>
            </w:pPr>
            <w:r w:rsidRPr="00FC1D53">
              <w:rPr>
                <w:sz w:val="22"/>
              </w:rPr>
              <w:t>ЛР 1 ЛР 9</w:t>
            </w:r>
          </w:p>
          <w:p w14:paraId="373865E1" w14:textId="77777777" w:rsidR="00D460B1" w:rsidRPr="00FC1D53" w:rsidRDefault="00D460B1" w:rsidP="00B03C47">
            <w:pPr>
              <w:suppressAutoHyphens/>
              <w:spacing w:after="0"/>
              <w:jc w:val="center"/>
              <w:rPr>
                <w:iCs/>
                <w:sz w:val="22"/>
              </w:rPr>
            </w:pPr>
            <w:r w:rsidRPr="00FC1D53">
              <w:rPr>
                <w:iCs/>
                <w:sz w:val="22"/>
              </w:rPr>
              <w:t xml:space="preserve">МР 1, МР 2, </w:t>
            </w:r>
          </w:p>
          <w:p w14:paraId="09A934F2" w14:textId="77777777" w:rsidR="00D460B1" w:rsidRPr="00FC1D53" w:rsidRDefault="00D460B1" w:rsidP="00B03C47">
            <w:pPr>
              <w:suppressAutoHyphens/>
              <w:spacing w:after="0"/>
              <w:jc w:val="center"/>
              <w:rPr>
                <w:iCs/>
                <w:sz w:val="22"/>
              </w:rPr>
            </w:pPr>
            <w:r w:rsidRPr="00FC1D53">
              <w:rPr>
                <w:iCs/>
                <w:sz w:val="22"/>
              </w:rPr>
              <w:t xml:space="preserve">МР 3, МР 4, </w:t>
            </w:r>
          </w:p>
          <w:p w14:paraId="3B60D0FA" w14:textId="77777777" w:rsidR="00D460B1" w:rsidRPr="00FC1D53" w:rsidRDefault="00D460B1" w:rsidP="00B03C47">
            <w:pPr>
              <w:suppressAutoHyphens/>
              <w:spacing w:after="0"/>
              <w:jc w:val="center"/>
              <w:rPr>
                <w:sz w:val="22"/>
              </w:rPr>
            </w:pPr>
            <w:r w:rsidRPr="00FC1D53">
              <w:rPr>
                <w:iCs/>
                <w:sz w:val="22"/>
              </w:rPr>
              <w:t xml:space="preserve">МР 5, </w:t>
            </w:r>
            <w:r w:rsidRPr="00FC1D53">
              <w:rPr>
                <w:sz w:val="22"/>
              </w:rPr>
              <w:t>МР 6</w:t>
            </w:r>
          </w:p>
          <w:p w14:paraId="0C3DCEFB" w14:textId="77777777" w:rsidR="00D460B1" w:rsidRPr="00FC1D53" w:rsidRDefault="00D460B1" w:rsidP="00B03C47">
            <w:pPr>
              <w:spacing w:after="0" w:line="240" w:lineRule="auto"/>
              <w:jc w:val="center"/>
              <w:rPr>
                <w:sz w:val="22"/>
              </w:rPr>
            </w:pPr>
            <w:r w:rsidRPr="00FC1D53">
              <w:rPr>
                <w:sz w:val="22"/>
              </w:rPr>
              <w:t xml:space="preserve">ПРб1, </w:t>
            </w:r>
            <w:proofErr w:type="spellStart"/>
            <w:r w:rsidRPr="00FC1D53">
              <w:rPr>
                <w:sz w:val="22"/>
              </w:rPr>
              <w:t>ПРб</w:t>
            </w:r>
            <w:proofErr w:type="spellEnd"/>
            <w:r w:rsidRPr="00FC1D53">
              <w:rPr>
                <w:sz w:val="22"/>
              </w:rPr>
              <w:t xml:space="preserve"> 2, </w:t>
            </w:r>
          </w:p>
          <w:p w14:paraId="3A3A2397" w14:textId="77777777" w:rsidR="00D460B1" w:rsidRPr="00FC1D53" w:rsidRDefault="00D460B1" w:rsidP="00B03C47">
            <w:pPr>
              <w:spacing w:after="0" w:line="240" w:lineRule="auto"/>
              <w:jc w:val="center"/>
              <w:rPr>
                <w:sz w:val="22"/>
              </w:rPr>
            </w:pPr>
            <w:proofErr w:type="spellStart"/>
            <w:r w:rsidRPr="00FC1D53">
              <w:rPr>
                <w:sz w:val="22"/>
              </w:rPr>
              <w:t>ПРб</w:t>
            </w:r>
            <w:proofErr w:type="spellEnd"/>
            <w:r w:rsidRPr="00FC1D53">
              <w:rPr>
                <w:sz w:val="22"/>
              </w:rPr>
              <w:t xml:space="preserve"> 3, </w:t>
            </w:r>
            <w:proofErr w:type="spellStart"/>
            <w:r w:rsidRPr="00FC1D53">
              <w:rPr>
                <w:sz w:val="22"/>
              </w:rPr>
              <w:t>ПРб</w:t>
            </w:r>
            <w:proofErr w:type="spellEnd"/>
            <w:r w:rsidRPr="00FC1D53">
              <w:rPr>
                <w:sz w:val="22"/>
              </w:rPr>
              <w:t xml:space="preserve"> 4</w:t>
            </w:r>
          </w:p>
        </w:tc>
        <w:tc>
          <w:tcPr>
            <w:tcW w:w="384" w:type="pct"/>
            <w:vMerge w:val="restart"/>
          </w:tcPr>
          <w:p w14:paraId="6374185E" w14:textId="77777777" w:rsidR="00D460B1" w:rsidRPr="00FC1D53" w:rsidRDefault="00D460B1" w:rsidP="00B03C47">
            <w:pPr>
              <w:suppressAutoHyphens/>
              <w:spacing w:after="0" w:line="240" w:lineRule="auto"/>
              <w:jc w:val="both"/>
              <w:rPr>
                <w:iCs/>
                <w:sz w:val="22"/>
              </w:rPr>
            </w:pPr>
            <w:r w:rsidRPr="00FC1D53">
              <w:rPr>
                <w:iCs/>
                <w:sz w:val="22"/>
              </w:rPr>
              <w:t>ОК 04</w:t>
            </w:r>
          </w:p>
          <w:p w14:paraId="77D7B70C" w14:textId="77777777" w:rsidR="00D460B1" w:rsidRPr="00FC1D53" w:rsidRDefault="00D460B1" w:rsidP="00B03C47">
            <w:pPr>
              <w:suppressAutoHyphens/>
              <w:spacing w:after="0" w:line="240" w:lineRule="auto"/>
              <w:jc w:val="both"/>
              <w:rPr>
                <w:iCs/>
                <w:sz w:val="22"/>
              </w:rPr>
            </w:pPr>
            <w:r w:rsidRPr="00FC1D53">
              <w:rPr>
                <w:iCs/>
                <w:sz w:val="22"/>
              </w:rPr>
              <w:t xml:space="preserve">ОК 08 </w:t>
            </w:r>
          </w:p>
          <w:p w14:paraId="29962C97" w14:textId="77777777" w:rsidR="00D460B1" w:rsidRPr="00FC1D53" w:rsidRDefault="00D460B1" w:rsidP="00B03C47">
            <w:pPr>
              <w:suppressAutoHyphens/>
              <w:spacing w:after="0" w:line="240" w:lineRule="auto"/>
              <w:jc w:val="both"/>
              <w:rPr>
                <w:b/>
                <w:i/>
                <w:sz w:val="22"/>
              </w:rPr>
            </w:pPr>
          </w:p>
        </w:tc>
        <w:tc>
          <w:tcPr>
            <w:tcW w:w="397" w:type="pct"/>
            <w:vMerge w:val="restart"/>
          </w:tcPr>
          <w:p w14:paraId="01395F9F" w14:textId="77777777" w:rsidR="00D460B1" w:rsidRPr="00FC1D53" w:rsidRDefault="00D460B1" w:rsidP="00B03C47">
            <w:pPr>
              <w:spacing w:after="0" w:line="240" w:lineRule="auto"/>
              <w:rPr>
                <w:sz w:val="22"/>
              </w:rPr>
            </w:pPr>
            <w:r w:rsidRPr="00FC1D53">
              <w:rPr>
                <w:sz w:val="22"/>
              </w:rPr>
              <w:t>Уо.04.01</w:t>
            </w:r>
          </w:p>
          <w:p w14:paraId="1116042C" w14:textId="77777777" w:rsidR="00D460B1" w:rsidRPr="00FC1D53" w:rsidRDefault="00D460B1" w:rsidP="00B03C47">
            <w:pPr>
              <w:spacing w:after="0" w:line="240" w:lineRule="auto"/>
              <w:rPr>
                <w:sz w:val="22"/>
              </w:rPr>
            </w:pPr>
            <w:r w:rsidRPr="00FC1D53">
              <w:rPr>
                <w:sz w:val="22"/>
              </w:rPr>
              <w:t>Уо.04.02</w:t>
            </w:r>
          </w:p>
          <w:p w14:paraId="14AAC250" w14:textId="77777777" w:rsidR="00D460B1" w:rsidRPr="00FC1D53" w:rsidRDefault="00D460B1" w:rsidP="00B03C47">
            <w:pPr>
              <w:spacing w:after="0" w:line="240" w:lineRule="auto"/>
              <w:rPr>
                <w:sz w:val="22"/>
              </w:rPr>
            </w:pPr>
            <w:r w:rsidRPr="00FC1D53">
              <w:rPr>
                <w:sz w:val="22"/>
              </w:rPr>
              <w:t>Зо.04.01</w:t>
            </w:r>
          </w:p>
          <w:p w14:paraId="75ED2A20" w14:textId="77777777" w:rsidR="00D460B1" w:rsidRPr="00FC1D53" w:rsidRDefault="00D460B1" w:rsidP="00B03C47">
            <w:pPr>
              <w:spacing w:after="0" w:line="240" w:lineRule="auto"/>
              <w:rPr>
                <w:sz w:val="22"/>
              </w:rPr>
            </w:pPr>
          </w:p>
          <w:p w14:paraId="2675F285" w14:textId="77777777" w:rsidR="00D460B1" w:rsidRPr="00FC1D53" w:rsidRDefault="00D460B1" w:rsidP="00B03C47">
            <w:pPr>
              <w:spacing w:after="0" w:line="240" w:lineRule="auto"/>
              <w:rPr>
                <w:sz w:val="22"/>
              </w:rPr>
            </w:pPr>
            <w:r w:rsidRPr="00FC1D53">
              <w:rPr>
                <w:sz w:val="22"/>
              </w:rPr>
              <w:t>Уо.08.01</w:t>
            </w:r>
          </w:p>
          <w:p w14:paraId="15E58EF1" w14:textId="77777777" w:rsidR="00D460B1" w:rsidRPr="00FC1D53" w:rsidRDefault="00D460B1" w:rsidP="00B03C47">
            <w:pPr>
              <w:spacing w:after="0" w:line="240" w:lineRule="auto"/>
              <w:rPr>
                <w:sz w:val="22"/>
              </w:rPr>
            </w:pPr>
            <w:r w:rsidRPr="00FC1D53">
              <w:rPr>
                <w:sz w:val="22"/>
              </w:rPr>
              <w:t>Уо.08.02 Уо.08.03</w:t>
            </w:r>
          </w:p>
          <w:p w14:paraId="22A976FD" w14:textId="77777777" w:rsidR="00D460B1" w:rsidRPr="00FC1D53" w:rsidRDefault="00D460B1" w:rsidP="00B03C47">
            <w:pPr>
              <w:spacing w:after="0" w:line="240" w:lineRule="auto"/>
              <w:rPr>
                <w:sz w:val="22"/>
              </w:rPr>
            </w:pPr>
            <w:r w:rsidRPr="00FC1D53">
              <w:rPr>
                <w:sz w:val="22"/>
              </w:rPr>
              <w:t>Зо.08.01 Зо.08.02 Зо.08.03</w:t>
            </w:r>
          </w:p>
        </w:tc>
      </w:tr>
      <w:tr w:rsidR="00D460B1" w:rsidRPr="00FC1D53" w14:paraId="193CAAC4" w14:textId="77777777" w:rsidTr="00B03C47">
        <w:trPr>
          <w:trHeight w:val="56"/>
          <w:jc w:val="center"/>
        </w:trPr>
        <w:tc>
          <w:tcPr>
            <w:tcW w:w="803" w:type="pct"/>
            <w:vMerge/>
            <w:tcBorders>
              <w:bottom w:val="single" w:sz="4" w:space="0" w:color="auto"/>
            </w:tcBorders>
          </w:tcPr>
          <w:p w14:paraId="5FB5B714" w14:textId="77777777" w:rsidR="00D460B1" w:rsidRPr="00FC1D53" w:rsidRDefault="00D460B1" w:rsidP="00B03C47">
            <w:pPr>
              <w:spacing w:after="0" w:line="240" w:lineRule="auto"/>
              <w:rPr>
                <w:b/>
                <w:sz w:val="22"/>
              </w:rPr>
            </w:pPr>
          </w:p>
        </w:tc>
        <w:tc>
          <w:tcPr>
            <w:tcW w:w="2114" w:type="pct"/>
          </w:tcPr>
          <w:p w14:paraId="593D71ED" w14:textId="77777777" w:rsidR="00D460B1" w:rsidRPr="00FC1D53" w:rsidRDefault="00D460B1" w:rsidP="00B03C47">
            <w:pPr>
              <w:spacing w:after="0" w:line="240" w:lineRule="auto"/>
              <w:jc w:val="both"/>
              <w:rPr>
                <w:bCs/>
                <w:sz w:val="22"/>
              </w:rPr>
            </w:pPr>
            <w:r w:rsidRPr="00FC1D53">
              <w:rPr>
                <w:bCs/>
                <w:sz w:val="22"/>
              </w:rPr>
              <w:t>№ 42. Отработка подач</w:t>
            </w:r>
          </w:p>
        </w:tc>
        <w:tc>
          <w:tcPr>
            <w:tcW w:w="615" w:type="pct"/>
          </w:tcPr>
          <w:p w14:paraId="25486E03" w14:textId="77777777" w:rsidR="00D460B1" w:rsidRPr="00706CBC" w:rsidRDefault="00706CBC" w:rsidP="00B03C47">
            <w:pPr>
              <w:spacing w:after="0" w:line="240" w:lineRule="auto"/>
              <w:rPr>
                <w:b/>
                <w:bCs/>
                <w:sz w:val="22"/>
              </w:rPr>
            </w:pPr>
            <w:r>
              <w:rPr>
                <w:b/>
                <w:bCs/>
                <w:sz w:val="22"/>
              </w:rPr>
              <w:t>8</w:t>
            </w:r>
          </w:p>
        </w:tc>
        <w:tc>
          <w:tcPr>
            <w:tcW w:w="687" w:type="pct"/>
            <w:vMerge/>
            <w:tcBorders>
              <w:bottom w:val="single" w:sz="4" w:space="0" w:color="auto"/>
            </w:tcBorders>
          </w:tcPr>
          <w:p w14:paraId="66B1258E" w14:textId="77777777" w:rsidR="00D460B1" w:rsidRPr="00FC1D53" w:rsidRDefault="00D460B1" w:rsidP="00B03C47">
            <w:pPr>
              <w:spacing w:after="0" w:line="240" w:lineRule="auto"/>
              <w:rPr>
                <w:bCs/>
                <w:sz w:val="22"/>
              </w:rPr>
            </w:pPr>
          </w:p>
        </w:tc>
        <w:tc>
          <w:tcPr>
            <w:tcW w:w="384" w:type="pct"/>
            <w:vMerge/>
          </w:tcPr>
          <w:p w14:paraId="34FAA8D4" w14:textId="77777777" w:rsidR="00D460B1" w:rsidRPr="00FC1D53" w:rsidRDefault="00D460B1" w:rsidP="00B03C47">
            <w:pPr>
              <w:spacing w:after="0" w:line="240" w:lineRule="auto"/>
              <w:rPr>
                <w:b/>
                <w:bCs/>
                <w:sz w:val="22"/>
              </w:rPr>
            </w:pPr>
          </w:p>
        </w:tc>
        <w:tc>
          <w:tcPr>
            <w:tcW w:w="397" w:type="pct"/>
            <w:vMerge/>
          </w:tcPr>
          <w:p w14:paraId="0F2BAA9B" w14:textId="77777777" w:rsidR="00D460B1" w:rsidRPr="00FC1D53" w:rsidRDefault="00D460B1" w:rsidP="00B03C47">
            <w:pPr>
              <w:spacing w:after="0" w:line="240" w:lineRule="auto"/>
              <w:rPr>
                <w:b/>
                <w:bCs/>
                <w:sz w:val="22"/>
              </w:rPr>
            </w:pPr>
          </w:p>
        </w:tc>
      </w:tr>
      <w:tr w:rsidR="00D460B1" w:rsidRPr="00FC1D53" w14:paraId="1517C562" w14:textId="77777777" w:rsidTr="00B03C47">
        <w:trPr>
          <w:trHeight w:val="56"/>
          <w:jc w:val="center"/>
        </w:trPr>
        <w:tc>
          <w:tcPr>
            <w:tcW w:w="803" w:type="pct"/>
            <w:vMerge w:val="restart"/>
          </w:tcPr>
          <w:p w14:paraId="476FEC5B" w14:textId="77777777" w:rsidR="00D460B1" w:rsidRPr="00FC1D53" w:rsidRDefault="00D460B1" w:rsidP="00B03C47">
            <w:pPr>
              <w:spacing w:after="0" w:line="240" w:lineRule="auto"/>
              <w:rPr>
                <w:b/>
                <w:sz w:val="22"/>
              </w:rPr>
            </w:pPr>
            <w:r w:rsidRPr="00FC1D53">
              <w:rPr>
                <w:b/>
                <w:sz w:val="22"/>
              </w:rPr>
              <w:t>Тема 3.3.</w:t>
            </w:r>
          </w:p>
          <w:p w14:paraId="2BCB4004" w14:textId="77777777" w:rsidR="00D460B1" w:rsidRPr="00FC1D53" w:rsidRDefault="00D460B1" w:rsidP="00B03C47">
            <w:pPr>
              <w:spacing w:after="0" w:line="240" w:lineRule="auto"/>
              <w:rPr>
                <w:sz w:val="22"/>
              </w:rPr>
            </w:pPr>
            <w:r w:rsidRPr="00FC1D53">
              <w:rPr>
                <w:sz w:val="22"/>
              </w:rPr>
              <w:t>Нападающий удар</w:t>
            </w:r>
          </w:p>
        </w:tc>
        <w:tc>
          <w:tcPr>
            <w:tcW w:w="2114" w:type="pct"/>
          </w:tcPr>
          <w:p w14:paraId="2F63B4F1" w14:textId="77777777" w:rsidR="00D460B1" w:rsidRPr="00FC1D53" w:rsidRDefault="00D460B1" w:rsidP="00B03C47">
            <w:pPr>
              <w:spacing w:after="0" w:line="240" w:lineRule="auto"/>
              <w:jc w:val="both"/>
              <w:rPr>
                <w:b/>
                <w:sz w:val="22"/>
              </w:rPr>
            </w:pPr>
            <w:r w:rsidRPr="00FC1D53">
              <w:rPr>
                <w:b/>
                <w:sz w:val="22"/>
              </w:rPr>
              <w:t>Содержание учебного материала</w:t>
            </w:r>
          </w:p>
        </w:tc>
        <w:tc>
          <w:tcPr>
            <w:tcW w:w="615" w:type="pct"/>
          </w:tcPr>
          <w:p w14:paraId="1F215313" w14:textId="77777777" w:rsidR="00D460B1" w:rsidRPr="00FC1D53" w:rsidRDefault="00706CBC" w:rsidP="00B03C47">
            <w:pPr>
              <w:spacing w:after="0" w:line="240" w:lineRule="auto"/>
              <w:rPr>
                <w:b/>
                <w:bCs/>
                <w:sz w:val="22"/>
              </w:rPr>
            </w:pPr>
            <w:r>
              <w:rPr>
                <w:b/>
                <w:bCs/>
                <w:sz w:val="22"/>
              </w:rPr>
              <w:t>8</w:t>
            </w:r>
          </w:p>
        </w:tc>
        <w:tc>
          <w:tcPr>
            <w:tcW w:w="687" w:type="pct"/>
            <w:tcBorders>
              <w:bottom w:val="single" w:sz="4" w:space="0" w:color="auto"/>
            </w:tcBorders>
          </w:tcPr>
          <w:p w14:paraId="5C7CCB5B" w14:textId="77777777" w:rsidR="00D460B1" w:rsidRPr="00FC1D53" w:rsidRDefault="00D460B1" w:rsidP="00B03C47">
            <w:pPr>
              <w:spacing w:after="0" w:line="240" w:lineRule="auto"/>
              <w:rPr>
                <w:bCs/>
                <w:sz w:val="22"/>
              </w:rPr>
            </w:pPr>
          </w:p>
        </w:tc>
        <w:tc>
          <w:tcPr>
            <w:tcW w:w="384" w:type="pct"/>
          </w:tcPr>
          <w:p w14:paraId="3A923887" w14:textId="77777777" w:rsidR="00D460B1" w:rsidRPr="00FC1D53" w:rsidRDefault="00D460B1" w:rsidP="00B03C47">
            <w:pPr>
              <w:spacing w:after="0" w:line="240" w:lineRule="auto"/>
              <w:rPr>
                <w:b/>
                <w:bCs/>
                <w:i/>
                <w:sz w:val="22"/>
              </w:rPr>
            </w:pPr>
          </w:p>
        </w:tc>
        <w:tc>
          <w:tcPr>
            <w:tcW w:w="397" w:type="pct"/>
          </w:tcPr>
          <w:p w14:paraId="168F5E0D" w14:textId="77777777" w:rsidR="00D460B1" w:rsidRPr="00FC1D53" w:rsidRDefault="00D460B1" w:rsidP="00B03C47">
            <w:pPr>
              <w:spacing w:after="0" w:line="240" w:lineRule="auto"/>
              <w:rPr>
                <w:b/>
                <w:bCs/>
                <w:i/>
                <w:sz w:val="22"/>
              </w:rPr>
            </w:pPr>
          </w:p>
        </w:tc>
      </w:tr>
      <w:tr w:rsidR="00D460B1" w:rsidRPr="00FC1D53" w14:paraId="4CCEEE86" w14:textId="77777777" w:rsidTr="00B03C47">
        <w:trPr>
          <w:trHeight w:val="56"/>
          <w:jc w:val="center"/>
        </w:trPr>
        <w:tc>
          <w:tcPr>
            <w:tcW w:w="803" w:type="pct"/>
            <w:vMerge/>
          </w:tcPr>
          <w:p w14:paraId="4BFBFDF8" w14:textId="77777777" w:rsidR="00D460B1" w:rsidRPr="00FC1D53" w:rsidRDefault="00D460B1" w:rsidP="00B03C47">
            <w:pPr>
              <w:spacing w:after="0" w:line="240" w:lineRule="auto"/>
              <w:rPr>
                <w:b/>
                <w:sz w:val="22"/>
              </w:rPr>
            </w:pPr>
          </w:p>
        </w:tc>
        <w:tc>
          <w:tcPr>
            <w:tcW w:w="2114" w:type="pct"/>
          </w:tcPr>
          <w:p w14:paraId="1D4AE3DE" w14:textId="77777777" w:rsidR="00D460B1" w:rsidRPr="00FC1D53" w:rsidRDefault="00D460B1" w:rsidP="00B03C47">
            <w:pPr>
              <w:spacing w:after="0" w:line="240" w:lineRule="auto"/>
              <w:jc w:val="both"/>
              <w:rPr>
                <w:b/>
                <w:sz w:val="22"/>
              </w:rPr>
            </w:pPr>
            <w:r w:rsidRPr="00FC1D53">
              <w:rPr>
                <w:b/>
                <w:sz w:val="22"/>
              </w:rPr>
              <w:t>В том числе практических занятий</w:t>
            </w:r>
          </w:p>
        </w:tc>
        <w:tc>
          <w:tcPr>
            <w:tcW w:w="615" w:type="pct"/>
          </w:tcPr>
          <w:p w14:paraId="5D148E25" w14:textId="77777777" w:rsidR="00D460B1" w:rsidRPr="00FC1D53" w:rsidRDefault="00706CBC" w:rsidP="00B03C47">
            <w:pPr>
              <w:spacing w:after="0" w:line="240" w:lineRule="auto"/>
              <w:rPr>
                <w:b/>
                <w:bCs/>
                <w:sz w:val="22"/>
              </w:rPr>
            </w:pPr>
            <w:r>
              <w:rPr>
                <w:b/>
                <w:bCs/>
                <w:sz w:val="22"/>
              </w:rPr>
              <w:t>8</w:t>
            </w:r>
          </w:p>
        </w:tc>
        <w:tc>
          <w:tcPr>
            <w:tcW w:w="687" w:type="pct"/>
            <w:vMerge w:val="restart"/>
          </w:tcPr>
          <w:p w14:paraId="789DFAC1" w14:textId="77777777" w:rsidR="00D460B1" w:rsidRPr="00FC1D53" w:rsidRDefault="00D460B1" w:rsidP="00B03C47">
            <w:pPr>
              <w:spacing w:after="0" w:line="240" w:lineRule="auto"/>
              <w:jc w:val="center"/>
              <w:rPr>
                <w:sz w:val="22"/>
              </w:rPr>
            </w:pPr>
            <w:r w:rsidRPr="00FC1D53">
              <w:rPr>
                <w:sz w:val="22"/>
              </w:rPr>
              <w:t>ЛР 1 ЛР 9</w:t>
            </w:r>
          </w:p>
          <w:p w14:paraId="5FA9ABBB" w14:textId="77777777" w:rsidR="00D460B1" w:rsidRPr="00FC1D53" w:rsidRDefault="00D460B1" w:rsidP="00B03C47">
            <w:pPr>
              <w:suppressAutoHyphens/>
              <w:spacing w:after="0"/>
              <w:jc w:val="center"/>
              <w:rPr>
                <w:iCs/>
                <w:sz w:val="22"/>
              </w:rPr>
            </w:pPr>
            <w:r w:rsidRPr="00FC1D53">
              <w:rPr>
                <w:iCs/>
                <w:sz w:val="22"/>
              </w:rPr>
              <w:t xml:space="preserve">МР 1, МР 2, </w:t>
            </w:r>
          </w:p>
          <w:p w14:paraId="0B2E1B40" w14:textId="77777777" w:rsidR="00D460B1" w:rsidRPr="00FC1D53" w:rsidRDefault="00D460B1" w:rsidP="00B03C47">
            <w:pPr>
              <w:suppressAutoHyphens/>
              <w:spacing w:after="0"/>
              <w:jc w:val="center"/>
              <w:rPr>
                <w:iCs/>
                <w:sz w:val="22"/>
              </w:rPr>
            </w:pPr>
            <w:r w:rsidRPr="00FC1D53">
              <w:rPr>
                <w:iCs/>
                <w:sz w:val="22"/>
              </w:rPr>
              <w:t xml:space="preserve">МР 3, МР 4, </w:t>
            </w:r>
          </w:p>
          <w:p w14:paraId="02D81276" w14:textId="77777777" w:rsidR="00D460B1" w:rsidRPr="00FC1D53" w:rsidRDefault="00D460B1" w:rsidP="00B03C47">
            <w:pPr>
              <w:suppressAutoHyphens/>
              <w:spacing w:after="0"/>
              <w:jc w:val="center"/>
              <w:rPr>
                <w:sz w:val="22"/>
              </w:rPr>
            </w:pPr>
            <w:r w:rsidRPr="00FC1D53">
              <w:rPr>
                <w:iCs/>
                <w:sz w:val="22"/>
              </w:rPr>
              <w:t xml:space="preserve">МР 5, </w:t>
            </w:r>
            <w:r w:rsidRPr="00FC1D53">
              <w:rPr>
                <w:sz w:val="22"/>
              </w:rPr>
              <w:t>МР 6</w:t>
            </w:r>
          </w:p>
          <w:p w14:paraId="3648F2CA" w14:textId="77777777" w:rsidR="00D460B1" w:rsidRPr="00FC1D53" w:rsidRDefault="00D460B1" w:rsidP="00B03C47">
            <w:pPr>
              <w:spacing w:after="0" w:line="240" w:lineRule="auto"/>
              <w:jc w:val="center"/>
              <w:rPr>
                <w:sz w:val="22"/>
              </w:rPr>
            </w:pPr>
            <w:r w:rsidRPr="00FC1D53">
              <w:rPr>
                <w:sz w:val="22"/>
              </w:rPr>
              <w:t xml:space="preserve">ПРб1, </w:t>
            </w:r>
            <w:proofErr w:type="spellStart"/>
            <w:r w:rsidRPr="00FC1D53">
              <w:rPr>
                <w:sz w:val="22"/>
              </w:rPr>
              <w:t>ПРб</w:t>
            </w:r>
            <w:proofErr w:type="spellEnd"/>
            <w:r w:rsidRPr="00FC1D53">
              <w:rPr>
                <w:sz w:val="22"/>
              </w:rPr>
              <w:t xml:space="preserve"> 2, </w:t>
            </w:r>
          </w:p>
          <w:p w14:paraId="2796F286" w14:textId="77777777" w:rsidR="00D460B1" w:rsidRPr="00FC1D53" w:rsidRDefault="00D460B1" w:rsidP="00B03C47">
            <w:pPr>
              <w:spacing w:after="0" w:line="240" w:lineRule="auto"/>
              <w:jc w:val="center"/>
              <w:rPr>
                <w:sz w:val="22"/>
              </w:rPr>
            </w:pPr>
            <w:proofErr w:type="spellStart"/>
            <w:r w:rsidRPr="00FC1D53">
              <w:rPr>
                <w:sz w:val="22"/>
              </w:rPr>
              <w:t>ПРб</w:t>
            </w:r>
            <w:proofErr w:type="spellEnd"/>
            <w:r w:rsidRPr="00FC1D53">
              <w:rPr>
                <w:sz w:val="22"/>
              </w:rPr>
              <w:t xml:space="preserve"> 3, </w:t>
            </w:r>
            <w:proofErr w:type="spellStart"/>
            <w:r w:rsidRPr="00FC1D53">
              <w:rPr>
                <w:sz w:val="22"/>
              </w:rPr>
              <w:t>ПРб</w:t>
            </w:r>
            <w:proofErr w:type="spellEnd"/>
            <w:r w:rsidRPr="00FC1D53">
              <w:rPr>
                <w:sz w:val="22"/>
              </w:rPr>
              <w:t xml:space="preserve"> 4</w:t>
            </w:r>
          </w:p>
        </w:tc>
        <w:tc>
          <w:tcPr>
            <w:tcW w:w="384" w:type="pct"/>
            <w:vMerge w:val="restart"/>
          </w:tcPr>
          <w:p w14:paraId="64E2BF91" w14:textId="77777777" w:rsidR="00D460B1" w:rsidRPr="00FC1D53" w:rsidRDefault="00D460B1" w:rsidP="00B03C47">
            <w:pPr>
              <w:suppressAutoHyphens/>
              <w:spacing w:after="0" w:line="240" w:lineRule="auto"/>
              <w:jc w:val="both"/>
              <w:rPr>
                <w:iCs/>
                <w:sz w:val="22"/>
              </w:rPr>
            </w:pPr>
            <w:r w:rsidRPr="00FC1D53">
              <w:rPr>
                <w:iCs/>
                <w:sz w:val="22"/>
              </w:rPr>
              <w:t>ОК 04</w:t>
            </w:r>
          </w:p>
          <w:p w14:paraId="69DC030D" w14:textId="77777777" w:rsidR="00D460B1" w:rsidRPr="00FC1D53" w:rsidRDefault="00D460B1" w:rsidP="00B03C47">
            <w:pPr>
              <w:suppressAutoHyphens/>
              <w:spacing w:after="0" w:line="240" w:lineRule="auto"/>
              <w:jc w:val="both"/>
              <w:rPr>
                <w:iCs/>
                <w:sz w:val="22"/>
              </w:rPr>
            </w:pPr>
            <w:r w:rsidRPr="00FC1D53">
              <w:rPr>
                <w:iCs/>
                <w:sz w:val="22"/>
              </w:rPr>
              <w:t xml:space="preserve">ОК 08 </w:t>
            </w:r>
          </w:p>
          <w:p w14:paraId="386E00B6" w14:textId="77777777" w:rsidR="00D460B1" w:rsidRPr="00FC1D53" w:rsidRDefault="00D460B1" w:rsidP="00B03C47">
            <w:pPr>
              <w:suppressAutoHyphens/>
              <w:spacing w:after="0" w:line="240" w:lineRule="auto"/>
              <w:jc w:val="both"/>
              <w:rPr>
                <w:b/>
                <w:i/>
                <w:sz w:val="22"/>
              </w:rPr>
            </w:pPr>
          </w:p>
        </w:tc>
        <w:tc>
          <w:tcPr>
            <w:tcW w:w="397" w:type="pct"/>
            <w:vMerge w:val="restart"/>
          </w:tcPr>
          <w:p w14:paraId="6F1E0AAD" w14:textId="77777777" w:rsidR="00D460B1" w:rsidRPr="00FC1D53" w:rsidRDefault="00D460B1" w:rsidP="00B03C47">
            <w:pPr>
              <w:spacing w:after="0" w:line="240" w:lineRule="auto"/>
              <w:rPr>
                <w:sz w:val="22"/>
              </w:rPr>
            </w:pPr>
            <w:r w:rsidRPr="00FC1D53">
              <w:rPr>
                <w:sz w:val="22"/>
              </w:rPr>
              <w:t>Уо.04.01</w:t>
            </w:r>
          </w:p>
          <w:p w14:paraId="6E8C7067" w14:textId="77777777" w:rsidR="00D460B1" w:rsidRPr="00FC1D53" w:rsidRDefault="00D460B1" w:rsidP="00B03C47">
            <w:pPr>
              <w:spacing w:after="0" w:line="240" w:lineRule="auto"/>
              <w:rPr>
                <w:sz w:val="22"/>
              </w:rPr>
            </w:pPr>
            <w:r w:rsidRPr="00FC1D53">
              <w:rPr>
                <w:sz w:val="22"/>
              </w:rPr>
              <w:t>Уо.04.02</w:t>
            </w:r>
          </w:p>
          <w:p w14:paraId="1CC10C71" w14:textId="77777777" w:rsidR="00D460B1" w:rsidRPr="00FC1D53" w:rsidRDefault="00D460B1" w:rsidP="00B03C47">
            <w:pPr>
              <w:spacing w:after="0" w:line="240" w:lineRule="auto"/>
              <w:rPr>
                <w:sz w:val="22"/>
              </w:rPr>
            </w:pPr>
            <w:r w:rsidRPr="00FC1D53">
              <w:rPr>
                <w:sz w:val="22"/>
              </w:rPr>
              <w:t>Зо.04.01</w:t>
            </w:r>
          </w:p>
          <w:p w14:paraId="3507099E" w14:textId="77777777" w:rsidR="00D460B1" w:rsidRPr="00FC1D53" w:rsidRDefault="00D460B1" w:rsidP="00B03C47">
            <w:pPr>
              <w:spacing w:after="0" w:line="240" w:lineRule="auto"/>
              <w:rPr>
                <w:sz w:val="22"/>
              </w:rPr>
            </w:pPr>
          </w:p>
          <w:p w14:paraId="6A08BF93" w14:textId="77777777" w:rsidR="00D460B1" w:rsidRPr="00FC1D53" w:rsidRDefault="00D460B1" w:rsidP="00B03C47">
            <w:pPr>
              <w:spacing w:after="0" w:line="240" w:lineRule="auto"/>
              <w:rPr>
                <w:sz w:val="22"/>
              </w:rPr>
            </w:pPr>
            <w:r w:rsidRPr="00FC1D53">
              <w:rPr>
                <w:sz w:val="22"/>
              </w:rPr>
              <w:t>Уо.08.01</w:t>
            </w:r>
          </w:p>
          <w:p w14:paraId="6CAA47B0" w14:textId="77777777" w:rsidR="00D460B1" w:rsidRPr="00FC1D53" w:rsidRDefault="00D460B1" w:rsidP="00B03C47">
            <w:pPr>
              <w:spacing w:after="0" w:line="240" w:lineRule="auto"/>
              <w:rPr>
                <w:sz w:val="22"/>
              </w:rPr>
            </w:pPr>
            <w:r w:rsidRPr="00FC1D53">
              <w:rPr>
                <w:sz w:val="22"/>
              </w:rPr>
              <w:t>Уо.08.02 Уо.08.03</w:t>
            </w:r>
          </w:p>
          <w:p w14:paraId="5B8D0A3F" w14:textId="77777777" w:rsidR="00D460B1" w:rsidRPr="00FC1D53" w:rsidRDefault="00D460B1" w:rsidP="00B03C47">
            <w:pPr>
              <w:spacing w:after="0" w:line="240" w:lineRule="auto"/>
              <w:rPr>
                <w:sz w:val="22"/>
              </w:rPr>
            </w:pPr>
            <w:r w:rsidRPr="00FC1D53">
              <w:rPr>
                <w:sz w:val="22"/>
              </w:rPr>
              <w:t>Зо.08.01 Зо.08.02 Зо.08.03</w:t>
            </w:r>
          </w:p>
        </w:tc>
      </w:tr>
      <w:tr w:rsidR="00D460B1" w:rsidRPr="00FC1D53" w14:paraId="51A7B312" w14:textId="77777777" w:rsidTr="00B03C47">
        <w:trPr>
          <w:trHeight w:val="56"/>
          <w:jc w:val="center"/>
        </w:trPr>
        <w:tc>
          <w:tcPr>
            <w:tcW w:w="803" w:type="pct"/>
            <w:vMerge/>
            <w:tcBorders>
              <w:bottom w:val="single" w:sz="4" w:space="0" w:color="auto"/>
            </w:tcBorders>
          </w:tcPr>
          <w:p w14:paraId="39A16A24" w14:textId="77777777" w:rsidR="00D460B1" w:rsidRPr="00FC1D53" w:rsidRDefault="00D460B1" w:rsidP="00B03C47">
            <w:pPr>
              <w:spacing w:after="0" w:line="240" w:lineRule="auto"/>
              <w:rPr>
                <w:b/>
                <w:sz w:val="22"/>
              </w:rPr>
            </w:pPr>
          </w:p>
        </w:tc>
        <w:tc>
          <w:tcPr>
            <w:tcW w:w="2114" w:type="pct"/>
          </w:tcPr>
          <w:p w14:paraId="0071AA4B" w14:textId="77777777" w:rsidR="00D460B1" w:rsidRPr="00FC1D53" w:rsidRDefault="00D460B1" w:rsidP="00B03C47">
            <w:pPr>
              <w:spacing w:after="0" w:line="240" w:lineRule="auto"/>
              <w:jc w:val="both"/>
              <w:rPr>
                <w:bCs/>
                <w:sz w:val="22"/>
              </w:rPr>
            </w:pPr>
            <w:r w:rsidRPr="00FC1D53">
              <w:rPr>
                <w:bCs/>
                <w:sz w:val="22"/>
              </w:rPr>
              <w:t>№ 43. Отработка атакующих ударов, нападающего удара «</w:t>
            </w:r>
            <w:proofErr w:type="spellStart"/>
            <w:r w:rsidRPr="00FC1D53">
              <w:rPr>
                <w:bCs/>
                <w:sz w:val="22"/>
              </w:rPr>
              <w:t>смеш</w:t>
            </w:r>
            <w:proofErr w:type="spellEnd"/>
            <w:r w:rsidRPr="00FC1D53">
              <w:rPr>
                <w:bCs/>
                <w:sz w:val="22"/>
              </w:rPr>
              <w:t>»</w:t>
            </w:r>
          </w:p>
        </w:tc>
        <w:tc>
          <w:tcPr>
            <w:tcW w:w="615" w:type="pct"/>
          </w:tcPr>
          <w:p w14:paraId="239EB01A" w14:textId="77777777" w:rsidR="00D460B1" w:rsidRPr="00706CBC" w:rsidRDefault="00706CBC" w:rsidP="00B03C47">
            <w:pPr>
              <w:spacing w:after="0" w:line="240" w:lineRule="auto"/>
              <w:rPr>
                <w:b/>
                <w:bCs/>
                <w:sz w:val="22"/>
              </w:rPr>
            </w:pPr>
            <w:r>
              <w:rPr>
                <w:b/>
                <w:bCs/>
                <w:sz w:val="22"/>
              </w:rPr>
              <w:t>8</w:t>
            </w:r>
          </w:p>
        </w:tc>
        <w:tc>
          <w:tcPr>
            <w:tcW w:w="687" w:type="pct"/>
            <w:vMerge/>
            <w:tcBorders>
              <w:bottom w:val="single" w:sz="4" w:space="0" w:color="auto"/>
            </w:tcBorders>
          </w:tcPr>
          <w:p w14:paraId="19D69969" w14:textId="77777777" w:rsidR="00D460B1" w:rsidRPr="00FC1D53" w:rsidRDefault="00D460B1" w:rsidP="00B03C47">
            <w:pPr>
              <w:spacing w:after="0" w:line="240" w:lineRule="auto"/>
              <w:rPr>
                <w:bCs/>
                <w:sz w:val="22"/>
              </w:rPr>
            </w:pPr>
          </w:p>
        </w:tc>
        <w:tc>
          <w:tcPr>
            <w:tcW w:w="384" w:type="pct"/>
            <w:vMerge/>
          </w:tcPr>
          <w:p w14:paraId="58C80674" w14:textId="77777777" w:rsidR="00D460B1" w:rsidRPr="00FC1D53" w:rsidRDefault="00D460B1" w:rsidP="00B03C47">
            <w:pPr>
              <w:spacing w:after="0" w:line="240" w:lineRule="auto"/>
              <w:rPr>
                <w:b/>
                <w:bCs/>
                <w:sz w:val="22"/>
              </w:rPr>
            </w:pPr>
          </w:p>
        </w:tc>
        <w:tc>
          <w:tcPr>
            <w:tcW w:w="397" w:type="pct"/>
            <w:vMerge/>
          </w:tcPr>
          <w:p w14:paraId="0CAC8645" w14:textId="77777777" w:rsidR="00D460B1" w:rsidRPr="00FC1D53" w:rsidRDefault="00D460B1" w:rsidP="00B03C47">
            <w:pPr>
              <w:spacing w:after="0" w:line="240" w:lineRule="auto"/>
              <w:rPr>
                <w:b/>
                <w:bCs/>
                <w:sz w:val="22"/>
              </w:rPr>
            </w:pPr>
          </w:p>
        </w:tc>
      </w:tr>
      <w:tr w:rsidR="00D460B1" w:rsidRPr="00FC1D53" w14:paraId="571094AD" w14:textId="77777777" w:rsidTr="00B03C47">
        <w:trPr>
          <w:trHeight w:val="56"/>
          <w:jc w:val="center"/>
        </w:trPr>
        <w:tc>
          <w:tcPr>
            <w:tcW w:w="803" w:type="pct"/>
            <w:vMerge w:val="restart"/>
          </w:tcPr>
          <w:p w14:paraId="298DA79C" w14:textId="77777777" w:rsidR="00D460B1" w:rsidRPr="00FC1D53" w:rsidRDefault="00D460B1" w:rsidP="00B03C47">
            <w:pPr>
              <w:spacing w:after="0" w:line="240" w:lineRule="auto"/>
              <w:rPr>
                <w:b/>
                <w:bCs/>
                <w:sz w:val="22"/>
              </w:rPr>
            </w:pPr>
            <w:r w:rsidRPr="00FC1D53">
              <w:rPr>
                <w:b/>
                <w:bCs/>
                <w:sz w:val="22"/>
              </w:rPr>
              <w:lastRenderedPageBreak/>
              <w:t>Тема 3.4.</w:t>
            </w:r>
          </w:p>
          <w:p w14:paraId="3A63DEFE" w14:textId="77777777" w:rsidR="00D460B1" w:rsidRPr="00FC1D53" w:rsidRDefault="00D460B1" w:rsidP="00B03C47">
            <w:pPr>
              <w:spacing w:after="0" w:line="240" w:lineRule="auto"/>
              <w:jc w:val="both"/>
              <w:rPr>
                <w:bCs/>
                <w:sz w:val="22"/>
              </w:rPr>
            </w:pPr>
            <w:r w:rsidRPr="00FC1D53">
              <w:rPr>
                <w:bCs/>
                <w:sz w:val="22"/>
              </w:rPr>
              <w:t>Судейство соревнований по бадминтону</w:t>
            </w:r>
          </w:p>
        </w:tc>
        <w:tc>
          <w:tcPr>
            <w:tcW w:w="2114" w:type="pct"/>
          </w:tcPr>
          <w:p w14:paraId="246E8F84" w14:textId="77777777" w:rsidR="00D460B1" w:rsidRPr="00FC1D53" w:rsidRDefault="00D460B1" w:rsidP="00B03C47">
            <w:pPr>
              <w:spacing w:after="0" w:line="240" w:lineRule="auto"/>
              <w:jc w:val="both"/>
              <w:rPr>
                <w:b/>
                <w:sz w:val="22"/>
              </w:rPr>
            </w:pPr>
            <w:r w:rsidRPr="00FC1D53">
              <w:rPr>
                <w:b/>
                <w:sz w:val="22"/>
              </w:rPr>
              <w:t>Содержание учебного материала</w:t>
            </w:r>
          </w:p>
        </w:tc>
        <w:tc>
          <w:tcPr>
            <w:tcW w:w="615" w:type="pct"/>
          </w:tcPr>
          <w:p w14:paraId="40847B3E" w14:textId="77777777" w:rsidR="00D460B1" w:rsidRPr="00FC1D53" w:rsidRDefault="00D460B1" w:rsidP="00B03C47">
            <w:pPr>
              <w:spacing w:after="0" w:line="240" w:lineRule="auto"/>
              <w:rPr>
                <w:b/>
                <w:bCs/>
                <w:sz w:val="22"/>
                <w:lang w:val="en-US"/>
              </w:rPr>
            </w:pPr>
            <w:r w:rsidRPr="00FC1D53">
              <w:rPr>
                <w:b/>
                <w:bCs/>
                <w:sz w:val="22"/>
                <w:lang w:val="en-US"/>
              </w:rPr>
              <w:t>22</w:t>
            </w:r>
          </w:p>
        </w:tc>
        <w:tc>
          <w:tcPr>
            <w:tcW w:w="687" w:type="pct"/>
            <w:tcBorders>
              <w:bottom w:val="single" w:sz="4" w:space="0" w:color="auto"/>
            </w:tcBorders>
          </w:tcPr>
          <w:p w14:paraId="3578CD85" w14:textId="77777777" w:rsidR="00D460B1" w:rsidRPr="00FC1D53" w:rsidRDefault="00D460B1" w:rsidP="00B03C47">
            <w:pPr>
              <w:spacing w:after="0" w:line="240" w:lineRule="auto"/>
              <w:rPr>
                <w:bCs/>
                <w:sz w:val="22"/>
              </w:rPr>
            </w:pPr>
          </w:p>
        </w:tc>
        <w:tc>
          <w:tcPr>
            <w:tcW w:w="384" w:type="pct"/>
          </w:tcPr>
          <w:p w14:paraId="7671328B" w14:textId="77777777" w:rsidR="00D460B1" w:rsidRPr="00FC1D53" w:rsidRDefault="00D460B1" w:rsidP="00B03C47">
            <w:pPr>
              <w:spacing w:after="0" w:line="240" w:lineRule="auto"/>
              <w:rPr>
                <w:b/>
                <w:bCs/>
                <w:i/>
                <w:sz w:val="22"/>
              </w:rPr>
            </w:pPr>
          </w:p>
        </w:tc>
        <w:tc>
          <w:tcPr>
            <w:tcW w:w="397" w:type="pct"/>
          </w:tcPr>
          <w:p w14:paraId="6FACE66B" w14:textId="77777777" w:rsidR="00D460B1" w:rsidRPr="00FC1D53" w:rsidRDefault="00D460B1" w:rsidP="00B03C47">
            <w:pPr>
              <w:spacing w:after="0" w:line="240" w:lineRule="auto"/>
              <w:rPr>
                <w:b/>
                <w:bCs/>
                <w:i/>
                <w:sz w:val="22"/>
              </w:rPr>
            </w:pPr>
          </w:p>
        </w:tc>
      </w:tr>
      <w:tr w:rsidR="00D460B1" w:rsidRPr="00FC1D53" w14:paraId="0F209B38" w14:textId="77777777" w:rsidTr="00B03C47">
        <w:trPr>
          <w:trHeight w:val="56"/>
          <w:jc w:val="center"/>
        </w:trPr>
        <w:tc>
          <w:tcPr>
            <w:tcW w:w="803" w:type="pct"/>
            <w:vMerge/>
          </w:tcPr>
          <w:p w14:paraId="322489CA" w14:textId="77777777" w:rsidR="00D460B1" w:rsidRPr="00FC1D53" w:rsidRDefault="00D460B1" w:rsidP="00B03C47">
            <w:pPr>
              <w:spacing w:after="0" w:line="240" w:lineRule="auto"/>
              <w:rPr>
                <w:sz w:val="22"/>
              </w:rPr>
            </w:pPr>
          </w:p>
        </w:tc>
        <w:tc>
          <w:tcPr>
            <w:tcW w:w="2114" w:type="pct"/>
          </w:tcPr>
          <w:p w14:paraId="3EC6D529" w14:textId="77777777" w:rsidR="00D460B1" w:rsidRPr="00FC1D53" w:rsidRDefault="00D460B1" w:rsidP="00B03C47">
            <w:pPr>
              <w:spacing w:after="0" w:line="240" w:lineRule="auto"/>
              <w:jc w:val="both"/>
              <w:rPr>
                <w:sz w:val="22"/>
              </w:rPr>
            </w:pPr>
            <w:r w:rsidRPr="00FC1D53">
              <w:rPr>
                <w:b/>
                <w:bCs/>
                <w:sz w:val="22"/>
              </w:rPr>
              <w:t>В том числе практических занятий</w:t>
            </w:r>
            <w:r w:rsidRPr="00FC1D53">
              <w:rPr>
                <w:sz w:val="22"/>
              </w:rPr>
              <w:t xml:space="preserve"> </w:t>
            </w:r>
          </w:p>
        </w:tc>
        <w:tc>
          <w:tcPr>
            <w:tcW w:w="615" w:type="pct"/>
          </w:tcPr>
          <w:p w14:paraId="6CEC6A5F" w14:textId="77777777" w:rsidR="00D460B1" w:rsidRPr="00FC1D53" w:rsidRDefault="00D460B1" w:rsidP="00B03C47">
            <w:pPr>
              <w:spacing w:after="0" w:line="240" w:lineRule="auto"/>
              <w:rPr>
                <w:b/>
                <w:bCs/>
                <w:sz w:val="22"/>
              </w:rPr>
            </w:pPr>
            <w:r w:rsidRPr="00FC1D53">
              <w:rPr>
                <w:b/>
                <w:bCs/>
                <w:sz w:val="22"/>
              </w:rPr>
              <w:t>22</w:t>
            </w:r>
          </w:p>
        </w:tc>
        <w:tc>
          <w:tcPr>
            <w:tcW w:w="687" w:type="pct"/>
            <w:vMerge w:val="restart"/>
          </w:tcPr>
          <w:p w14:paraId="44B9AE9B" w14:textId="77777777" w:rsidR="00D460B1" w:rsidRPr="00FC1D53" w:rsidRDefault="00D460B1" w:rsidP="00B03C47">
            <w:pPr>
              <w:spacing w:after="0" w:line="240" w:lineRule="auto"/>
              <w:jc w:val="center"/>
              <w:rPr>
                <w:sz w:val="22"/>
              </w:rPr>
            </w:pPr>
            <w:r w:rsidRPr="00FC1D53">
              <w:rPr>
                <w:sz w:val="22"/>
              </w:rPr>
              <w:t>ЛР 1 ЛР 9</w:t>
            </w:r>
          </w:p>
          <w:p w14:paraId="226C3FF6" w14:textId="77777777" w:rsidR="00D460B1" w:rsidRPr="00FC1D53" w:rsidRDefault="00D460B1" w:rsidP="00B03C47">
            <w:pPr>
              <w:suppressAutoHyphens/>
              <w:spacing w:after="0"/>
              <w:jc w:val="center"/>
              <w:rPr>
                <w:iCs/>
                <w:sz w:val="22"/>
              </w:rPr>
            </w:pPr>
            <w:r w:rsidRPr="00FC1D53">
              <w:rPr>
                <w:iCs/>
                <w:sz w:val="22"/>
              </w:rPr>
              <w:t xml:space="preserve">МР 1, МР 2, </w:t>
            </w:r>
          </w:p>
          <w:p w14:paraId="2DDE7711" w14:textId="77777777" w:rsidR="00D460B1" w:rsidRPr="00FC1D53" w:rsidRDefault="00D460B1" w:rsidP="00B03C47">
            <w:pPr>
              <w:suppressAutoHyphens/>
              <w:spacing w:after="0"/>
              <w:jc w:val="center"/>
              <w:rPr>
                <w:iCs/>
                <w:sz w:val="22"/>
              </w:rPr>
            </w:pPr>
            <w:r w:rsidRPr="00FC1D53">
              <w:rPr>
                <w:iCs/>
                <w:sz w:val="22"/>
              </w:rPr>
              <w:t xml:space="preserve">МР 3, МР 4, </w:t>
            </w:r>
          </w:p>
          <w:p w14:paraId="4A8A9194" w14:textId="77777777" w:rsidR="00D460B1" w:rsidRPr="00FC1D53" w:rsidRDefault="00D460B1" w:rsidP="00B03C47">
            <w:pPr>
              <w:suppressAutoHyphens/>
              <w:spacing w:after="0"/>
              <w:jc w:val="center"/>
              <w:rPr>
                <w:sz w:val="22"/>
              </w:rPr>
            </w:pPr>
            <w:r w:rsidRPr="00FC1D53">
              <w:rPr>
                <w:iCs/>
                <w:sz w:val="22"/>
              </w:rPr>
              <w:t xml:space="preserve">МР 5, </w:t>
            </w:r>
            <w:r w:rsidRPr="00FC1D53">
              <w:rPr>
                <w:sz w:val="22"/>
              </w:rPr>
              <w:t>МР 6</w:t>
            </w:r>
          </w:p>
          <w:p w14:paraId="40FFC2C4" w14:textId="77777777" w:rsidR="00D460B1" w:rsidRPr="00FC1D53" w:rsidRDefault="00D460B1" w:rsidP="00B03C47">
            <w:pPr>
              <w:spacing w:after="0" w:line="240" w:lineRule="auto"/>
              <w:jc w:val="center"/>
              <w:rPr>
                <w:sz w:val="22"/>
              </w:rPr>
            </w:pPr>
            <w:r w:rsidRPr="00FC1D53">
              <w:rPr>
                <w:sz w:val="22"/>
              </w:rPr>
              <w:t xml:space="preserve">ПРб1, </w:t>
            </w:r>
            <w:proofErr w:type="spellStart"/>
            <w:r w:rsidRPr="00FC1D53">
              <w:rPr>
                <w:sz w:val="22"/>
              </w:rPr>
              <w:t>ПРб</w:t>
            </w:r>
            <w:proofErr w:type="spellEnd"/>
            <w:r w:rsidRPr="00FC1D53">
              <w:rPr>
                <w:sz w:val="22"/>
              </w:rPr>
              <w:t xml:space="preserve"> 2, </w:t>
            </w:r>
          </w:p>
          <w:p w14:paraId="2EDFB78A" w14:textId="77777777" w:rsidR="00D460B1" w:rsidRPr="00FC1D53" w:rsidRDefault="00D460B1" w:rsidP="00B03C47">
            <w:pPr>
              <w:spacing w:after="0" w:line="240" w:lineRule="auto"/>
              <w:jc w:val="center"/>
              <w:rPr>
                <w:sz w:val="22"/>
              </w:rPr>
            </w:pPr>
            <w:proofErr w:type="spellStart"/>
            <w:r w:rsidRPr="00FC1D53">
              <w:rPr>
                <w:sz w:val="22"/>
              </w:rPr>
              <w:t>ПРб</w:t>
            </w:r>
            <w:proofErr w:type="spellEnd"/>
            <w:r w:rsidRPr="00FC1D53">
              <w:rPr>
                <w:sz w:val="22"/>
              </w:rPr>
              <w:t xml:space="preserve"> 3, </w:t>
            </w:r>
            <w:proofErr w:type="spellStart"/>
            <w:r w:rsidRPr="00FC1D53">
              <w:rPr>
                <w:sz w:val="22"/>
              </w:rPr>
              <w:t>ПРб</w:t>
            </w:r>
            <w:proofErr w:type="spellEnd"/>
            <w:r w:rsidRPr="00FC1D53">
              <w:rPr>
                <w:sz w:val="22"/>
              </w:rPr>
              <w:t xml:space="preserve"> 4</w:t>
            </w:r>
          </w:p>
        </w:tc>
        <w:tc>
          <w:tcPr>
            <w:tcW w:w="384" w:type="pct"/>
            <w:vMerge w:val="restart"/>
          </w:tcPr>
          <w:p w14:paraId="5790F6E8" w14:textId="77777777" w:rsidR="00D460B1" w:rsidRPr="00FC1D53" w:rsidRDefault="00D460B1" w:rsidP="00B03C47">
            <w:pPr>
              <w:suppressAutoHyphens/>
              <w:spacing w:after="0" w:line="240" w:lineRule="auto"/>
              <w:jc w:val="both"/>
              <w:rPr>
                <w:iCs/>
                <w:sz w:val="22"/>
              </w:rPr>
            </w:pPr>
            <w:r w:rsidRPr="00FC1D53">
              <w:rPr>
                <w:iCs/>
                <w:sz w:val="22"/>
              </w:rPr>
              <w:t>ОК 04</w:t>
            </w:r>
          </w:p>
          <w:p w14:paraId="6F5D10F3" w14:textId="77777777" w:rsidR="00D460B1" w:rsidRPr="00FC1D53" w:rsidRDefault="00D460B1" w:rsidP="00B03C47">
            <w:pPr>
              <w:suppressAutoHyphens/>
              <w:spacing w:after="0" w:line="240" w:lineRule="auto"/>
              <w:jc w:val="both"/>
              <w:rPr>
                <w:iCs/>
                <w:sz w:val="22"/>
              </w:rPr>
            </w:pPr>
            <w:r w:rsidRPr="00FC1D53">
              <w:rPr>
                <w:iCs/>
                <w:sz w:val="22"/>
              </w:rPr>
              <w:t xml:space="preserve">ОК 08 </w:t>
            </w:r>
          </w:p>
          <w:p w14:paraId="60601EFB" w14:textId="77777777" w:rsidR="00D460B1" w:rsidRPr="00FC1D53" w:rsidRDefault="00D460B1" w:rsidP="00B03C47">
            <w:pPr>
              <w:suppressAutoHyphens/>
              <w:spacing w:after="0" w:line="240" w:lineRule="auto"/>
              <w:jc w:val="both"/>
              <w:rPr>
                <w:b/>
                <w:i/>
                <w:sz w:val="22"/>
              </w:rPr>
            </w:pPr>
          </w:p>
        </w:tc>
        <w:tc>
          <w:tcPr>
            <w:tcW w:w="397" w:type="pct"/>
            <w:vMerge w:val="restart"/>
          </w:tcPr>
          <w:p w14:paraId="629161D1" w14:textId="77777777" w:rsidR="00D460B1" w:rsidRPr="00FC1D53" w:rsidRDefault="00D460B1" w:rsidP="00B03C47">
            <w:pPr>
              <w:spacing w:after="0" w:line="240" w:lineRule="auto"/>
              <w:rPr>
                <w:sz w:val="22"/>
              </w:rPr>
            </w:pPr>
            <w:r w:rsidRPr="00FC1D53">
              <w:rPr>
                <w:sz w:val="22"/>
              </w:rPr>
              <w:t>Уо.04.01</w:t>
            </w:r>
          </w:p>
          <w:p w14:paraId="7E627892" w14:textId="77777777" w:rsidR="00D460B1" w:rsidRPr="00FC1D53" w:rsidRDefault="00D460B1" w:rsidP="00B03C47">
            <w:pPr>
              <w:spacing w:after="0" w:line="240" w:lineRule="auto"/>
              <w:rPr>
                <w:sz w:val="22"/>
              </w:rPr>
            </w:pPr>
            <w:r w:rsidRPr="00FC1D53">
              <w:rPr>
                <w:sz w:val="22"/>
              </w:rPr>
              <w:t>Уо.04.02</w:t>
            </w:r>
          </w:p>
          <w:p w14:paraId="22B87D97" w14:textId="77777777" w:rsidR="00D460B1" w:rsidRPr="00FC1D53" w:rsidRDefault="00D460B1" w:rsidP="00B03C47">
            <w:pPr>
              <w:spacing w:after="0" w:line="240" w:lineRule="auto"/>
              <w:rPr>
                <w:sz w:val="22"/>
              </w:rPr>
            </w:pPr>
            <w:r w:rsidRPr="00FC1D53">
              <w:rPr>
                <w:sz w:val="22"/>
              </w:rPr>
              <w:t>Зо.04.01</w:t>
            </w:r>
          </w:p>
          <w:p w14:paraId="1AB6C9C6" w14:textId="77777777" w:rsidR="00D460B1" w:rsidRPr="00FC1D53" w:rsidRDefault="00D460B1" w:rsidP="00B03C47">
            <w:pPr>
              <w:spacing w:after="0" w:line="240" w:lineRule="auto"/>
              <w:rPr>
                <w:sz w:val="22"/>
              </w:rPr>
            </w:pPr>
          </w:p>
          <w:p w14:paraId="71676214" w14:textId="77777777" w:rsidR="00D460B1" w:rsidRPr="00FC1D53" w:rsidRDefault="00D460B1" w:rsidP="00B03C47">
            <w:pPr>
              <w:spacing w:after="0" w:line="240" w:lineRule="auto"/>
              <w:rPr>
                <w:sz w:val="22"/>
              </w:rPr>
            </w:pPr>
            <w:r w:rsidRPr="00FC1D53">
              <w:rPr>
                <w:sz w:val="22"/>
              </w:rPr>
              <w:t>Уо.08.01</w:t>
            </w:r>
          </w:p>
          <w:p w14:paraId="262A9F77" w14:textId="77777777" w:rsidR="00D460B1" w:rsidRPr="00FC1D53" w:rsidRDefault="00D460B1" w:rsidP="00B03C47">
            <w:pPr>
              <w:spacing w:after="0" w:line="240" w:lineRule="auto"/>
              <w:rPr>
                <w:sz w:val="22"/>
              </w:rPr>
            </w:pPr>
            <w:r w:rsidRPr="00FC1D53">
              <w:rPr>
                <w:sz w:val="22"/>
              </w:rPr>
              <w:t>Уо.08.02 Уо.08.03</w:t>
            </w:r>
          </w:p>
          <w:p w14:paraId="4C3457FE" w14:textId="77777777" w:rsidR="00D460B1" w:rsidRPr="00FC1D53" w:rsidRDefault="00D460B1" w:rsidP="00B03C47">
            <w:pPr>
              <w:spacing w:after="0" w:line="240" w:lineRule="auto"/>
              <w:rPr>
                <w:sz w:val="22"/>
              </w:rPr>
            </w:pPr>
            <w:r w:rsidRPr="00FC1D53">
              <w:rPr>
                <w:sz w:val="22"/>
              </w:rPr>
              <w:t>Зо.08.01 Зо.08.02 Зо.08.03</w:t>
            </w:r>
          </w:p>
        </w:tc>
      </w:tr>
      <w:tr w:rsidR="00D460B1" w:rsidRPr="00FC1D53" w14:paraId="533F5019" w14:textId="77777777" w:rsidTr="00B03C47">
        <w:trPr>
          <w:trHeight w:val="56"/>
          <w:jc w:val="center"/>
        </w:trPr>
        <w:tc>
          <w:tcPr>
            <w:tcW w:w="803" w:type="pct"/>
            <w:vMerge/>
          </w:tcPr>
          <w:p w14:paraId="70EF750E" w14:textId="77777777" w:rsidR="00D460B1" w:rsidRPr="00FC1D53" w:rsidRDefault="00D460B1" w:rsidP="00B03C47">
            <w:pPr>
              <w:spacing w:after="0" w:line="240" w:lineRule="auto"/>
              <w:rPr>
                <w:sz w:val="22"/>
              </w:rPr>
            </w:pPr>
          </w:p>
        </w:tc>
        <w:tc>
          <w:tcPr>
            <w:tcW w:w="2114" w:type="pct"/>
          </w:tcPr>
          <w:p w14:paraId="2D6A7F64" w14:textId="77777777" w:rsidR="00D460B1" w:rsidRPr="00FC1D53" w:rsidRDefault="00D460B1" w:rsidP="00B03C47">
            <w:pPr>
              <w:spacing w:after="0" w:line="240" w:lineRule="auto"/>
              <w:jc w:val="both"/>
              <w:rPr>
                <w:b/>
                <w:bCs/>
                <w:sz w:val="22"/>
              </w:rPr>
            </w:pPr>
            <w:r w:rsidRPr="00FC1D53">
              <w:rPr>
                <w:sz w:val="22"/>
              </w:rPr>
              <w:t>Основы методики судейства по избранному виду спорта. Правила соревнований. Техника и тактика игры. Практика судейства. Судейство соревнований по бадминтону, знание техники и тактики игры; правила судейства; правила игры, игра по упрощенным правилам, по правилам, одиночные, парные игры</w:t>
            </w:r>
          </w:p>
        </w:tc>
        <w:tc>
          <w:tcPr>
            <w:tcW w:w="615" w:type="pct"/>
          </w:tcPr>
          <w:p w14:paraId="69A5E8FB" w14:textId="77777777" w:rsidR="00D460B1" w:rsidRPr="00FC1D53" w:rsidRDefault="00D460B1" w:rsidP="00B03C47">
            <w:pPr>
              <w:spacing w:after="0" w:line="240" w:lineRule="auto"/>
              <w:rPr>
                <w:b/>
                <w:bCs/>
                <w:sz w:val="22"/>
                <w:lang w:val="en-US"/>
              </w:rPr>
            </w:pPr>
            <w:r w:rsidRPr="00FC1D53">
              <w:rPr>
                <w:b/>
                <w:bCs/>
                <w:sz w:val="22"/>
                <w:lang w:val="en-US"/>
              </w:rPr>
              <w:t>6</w:t>
            </w:r>
          </w:p>
        </w:tc>
        <w:tc>
          <w:tcPr>
            <w:tcW w:w="687" w:type="pct"/>
            <w:vMerge/>
          </w:tcPr>
          <w:p w14:paraId="1CE7D43B" w14:textId="77777777" w:rsidR="00D460B1" w:rsidRPr="00FC1D53" w:rsidRDefault="00D460B1" w:rsidP="00B03C47">
            <w:pPr>
              <w:spacing w:after="0" w:line="240" w:lineRule="auto"/>
              <w:rPr>
                <w:bCs/>
                <w:sz w:val="22"/>
              </w:rPr>
            </w:pPr>
          </w:p>
        </w:tc>
        <w:tc>
          <w:tcPr>
            <w:tcW w:w="384" w:type="pct"/>
            <w:vMerge/>
          </w:tcPr>
          <w:p w14:paraId="04C59642" w14:textId="77777777" w:rsidR="00D460B1" w:rsidRPr="00FC1D53" w:rsidRDefault="00D460B1" w:rsidP="00B03C47">
            <w:pPr>
              <w:spacing w:after="0" w:line="240" w:lineRule="auto"/>
              <w:rPr>
                <w:b/>
                <w:bCs/>
                <w:sz w:val="22"/>
              </w:rPr>
            </w:pPr>
          </w:p>
        </w:tc>
        <w:tc>
          <w:tcPr>
            <w:tcW w:w="397" w:type="pct"/>
            <w:vMerge/>
          </w:tcPr>
          <w:p w14:paraId="2B2205A5" w14:textId="77777777" w:rsidR="00D460B1" w:rsidRPr="00FC1D53" w:rsidRDefault="00D460B1" w:rsidP="00B03C47">
            <w:pPr>
              <w:spacing w:after="0" w:line="240" w:lineRule="auto"/>
              <w:rPr>
                <w:b/>
                <w:bCs/>
                <w:sz w:val="22"/>
              </w:rPr>
            </w:pPr>
          </w:p>
        </w:tc>
      </w:tr>
      <w:tr w:rsidR="00D460B1" w:rsidRPr="00FC1D53" w14:paraId="3D56BB09" w14:textId="77777777" w:rsidTr="00B03C47">
        <w:trPr>
          <w:trHeight w:val="56"/>
          <w:jc w:val="center"/>
        </w:trPr>
        <w:tc>
          <w:tcPr>
            <w:tcW w:w="803" w:type="pct"/>
            <w:vMerge/>
          </w:tcPr>
          <w:p w14:paraId="3EF0C206" w14:textId="77777777" w:rsidR="00D460B1" w:rsidRPr="00FC1D53" w:rsidRDefault="00D460B1" w:rsidP="00B03C47">
            <w:pPr>
              <w:spacing w:after="0" w:line="240" w:lineRule="auto"/>
              <w:rPr>
                <w:sz w:val="22"/>
              </w:rPr>
            </w:pPr>
          </w:p>
        </w:tc>
        <w:tc>
          <w:tcPr>
            <w:tcW w:w="2114" w:type="pct"/>
          </w:tcPr>
          <w:p w14:paraId="35502C15" w14:textId="77777777" w:rsidR="00D460B1" w:rsidRPr="00FC1D53" w:rsidRDefault="00D460B1" w:rsidP="00B03C47">
            <w:pPr>
              <w:spacing w:after="0" w:line="240" w:lineRule="auto"/>
              <w:jc w:val="both"/>
              <w:rPr>
                <w:sz w:val="22"/>
              </w:rPr>
            </w:pPr>
            <w:r w:rsidRPr="00FC1D53">
              <w:rPr>
                <w:sz w:val="22"/>
              </w:rPr>
              <w:t>№ 44. Игра по упрощённым правилам. Судейство соревнований по бадминтону</w:t>
            </w:r>
          </w:p>
        </w:tc>
        <w:tc>
          <w:tcPr>
            <w:tcW w:w="615" w:type="pct"/>
          </w:tcPr>
          <w:p w14:paraId="5FB7FB8B" w14:textId="77777777" w:rsidR="00D460B1" w:rsidRPr="00FC1D53" w:rsidRDefault="00D460B1" w:rsidP="00B03C47">
            <w:pPr>
              <w:spacing w:after="0" w:line="240" w:lineRule="auto"/>
              <w:rPr>
                <w:bCs/>
                <w:sz w:val="22"/>
              </w:rPr>
            </w:pPr>
            <w:r w:rsidRPr="00FC1D53">
              <w:rPr>
                <w:bCs/>
                <w:sz w:val="22"/>
              </w:rPr>
              <w:t>4</w:t>
            </w:r>
          </w:p>
        </w:tc>
        <w:tc>
          <w:tcPr>
            <w:tcW w:w="687" w:type="pct"/>
            <w:vMerge/>
          </w:tcPr>
          <w:p w14:paraId="3039DC23" w14:textId="77777777" w:rsidR="00D460B1" w:rsidRPr="00FC1D53" w:rsidRDefault="00D460B1" w:rsidP="00B03C47">
            <w:pPr>
              <w:spacing w:after="0" w:line="240" w:lineRule="auto"/>
              <w:rPr>
                <w:bCs/>
                <w:sz w:val="22"/>
              </w:rPr>
            </w:pPr>
          </w:p>
        </w:tc>
        <w:tc>
          <w:tcPr>
            <w:tcW w:w="384" w:type="pct"/>
            <w:vMerge/>
          </w:tcPr>
          <w:p w14:paraId="36BEFFFC" w14:textId="77777777" w:rsidR="00D460B1" w:rsidRPr="00FC1D53" w:rsidRDefault="00D460B1" w:rsidP="00B03C47">
            <w:pPr>
              <w:spacing w:after="0" w:line="240" w:lineRule="auto"/>
              <w:rPr>
                <w:b/>
                <w:bCs/>
                <w:sz w:val="22"/>
              </w:rPr>
            </w:pPr>
          </w:p>
        </w:tc>
        <w:tc>
          <w:tcPr>
            <w:tcW w:w="397" w:type="pct"/>
            <w:vMerge/>
          </w:tcPr>
          <w:p w14:paraId="586F3525" w14:textId="77777777" w:rsidR="00D460B1" w:rsidRPr="00FC1D53" w:rsidRDefault="00D460B1" w:rsidP="00B03C47">
            <w:pPr>
              <w:spacing w:after="0" w:line="240" w:lineRule="auto"/>
              <w:rPr>
                <w:b/>
                <w:bCs/>
                <w:sz w:val="22"/>
              </w:rPr>
            </w:pPr>
          </w:p>
        </w:tc>
      </w:tr>
      <w:tr w:rsidR="00D460B1" w:rsidRPr="00FC1D53" w14:paraId="0352252A" w14:textId="77777777" w:rsidTr="00B03C47">
        <w:trPr>
          <w:trHeight w:val="56"/>
          <w:jc w:val="center"/>
        </w:trPr>
        <w:tc>
          <w:tcPr>
            <w:tcW w:w="803" w:type="pct"/>
            <w:vMerge/>
          </w:tcPr>
          <w:p w14:paraId="43522601" w14:textId="77777777" w:rsidR="00D460B1" w:rsidRPr="00FC1D53" w:rsidRDefault="00D460B1" w:rsidP="00B03C47">
            <w:pPr>
              <w:spacing w:after="0" w:line="240" w:lineRule="auto"/>
              <w:rPr>
                <w:sz w:val="22"/>
              </w:rPr>
            </w:pPr>
          </w:p>
        </w:tc>
        <w:tc>
          <w:tcPr>
            <w:tcW w:w="2114" w:type="pct"/>
          </w:tcPr>
          <w:p w14:paraId="4188D71E" w14:textId="77777777" w:rsidR="00D460B1" w:rsidRPr="00FC1D53" w:rsidRDefault="00D460B1" w:rsidP="00B03C47">
            <w:pPr>
              <w:spacing w:after="0" w:line="240" w:lineRule="auto"/>
              <w:jc w:val="both"/>
              <w:rPr>
                <w:sz w:val="22"/>
              </w:rPr>
            </w:pPr>
            <w:r w:rsidRPr="00FC1D53">
              <w:rPr>
                <w:sz w:val="22"/>
              </w:rPr>
              <w:t>№ 45. Контроль техники подач, ударов справа, слева</w:t>
            </w:r>
          </w:p>
        </w:tc>
        <w:tc>
          <w:tcPr>
            <w:tcW w:w="615" w:type="pct"/>
          </w:tcPr>
          <w:p w14:paraId="39B1832C" w14:textId="77777777" w:rsidR="00D460B1" w:rsidRPr="00FC1D53" w:rsidRDefault="00D460B1" w:rsidP="00B03C47">
            <w:pPr>
              <w:spacing w:after="0" w:line="240" w:lineRule="auto"/>
              <w:rPr>
                <w:bCs/>
                <w:sz w:val="22"/>
              </w:rPr>
            </w:pPr>
            <w:r w:rsidRPr="00FC1D53">
              <w:rPr>
                <w:bCs/>
                <w:sz w:val="22"/>
              </w:rPr>
              <w:t>4</w:t>
            </w:r>
          </w:p>
        </w:tc>
        <w:tc>
          <w:tcPr>
            <w:tcW w:w="687" w:type="pct"/>
            <w:vMerge/>
          </w:tcPr>
          <w:p w14:paraId="6A0210B0" w14:textId="77777777" w:rsidR="00D460B1" w:rsidRPr="00FC1D53" w:rsidRDefault="00D460B1" w:rsidP="00B03C47">
            <w:pPr>
              <w:spacing w:after="0" w:line="240" w:lineRule="auto"/>
              <w:rPr>
                <w:bCs/>
                <w:sz w:val="22"/>
              </w:rPr>
            </w:pPr>
          </w:p>
        </w:tc>
        <w:tc>
          <w:tcPr>
            <w:tcW w:w="384" w:type="pct"/>
            <w:vMerge/>
          </w:tcPr>
          <w:p w14:paraId="6C472ABE" w14:textId="77777777" w:rsidR="00D460B1" w:rsidRPr="00FC1D53" w:rsidRDefault="00D460B1" w:rsidP="00B03C47">
            <w:pPr>
              <w:spacing w:after="0" w:line="240" w:lineRule="auto"/>
              <w:rPr>
                <w:b/>
                <w:bCs/>
                <w:sz w:val="22"/>
              </w:rPr>
            </w:pPr>
          </w:p>
        </w:tc>
        <w:tc>
          <w:tcPr>
            <w:tcW w:w="397" w:type="pct"/>
            <w:vMerge/>
          </w:tcPr>
          <w:p w14:paraId="013FB011" w14:textId="77777777" w:rsidR="00D460B1" w:rsidRPr="00FC1D53" w:rsidRDefault="00D460B1" w:rsidP="00B03C47">
            <w:pPr>
              <w:spacing w:after="0" w:line="240" w:lineRule="auto"/>
              <w:rPr>
                <w:b/>
                <w:bCs/>
                <w:sz w:val="22"/>
              </w:rPr>
            </w:pPr>
          </w:p>
        </w:tc>
      </w:tr>
      <w:tr w:rsidR="00D460B1" w:rsidRPr="00FC1D53" w14:paraId="17C42A8E" w14:textId="77777777" w:rsidTr="00B03C47">
        <w:trPr>
          <w:trHeight w:val="56"/>
          <w:jc w:val="center"/>
        </w:trPr>
        <w:tc>
          <w:tcPr>
            <w:tcW w:w="803" w:type="pct"/>
            <w:vMerge/>
          </w:tcPr>
          <w:p w14:paraId="01687D73" w14:textId="77777777" w:rsidR="00D460B1" w:rsidRPr="00FC1D53" w:rsidRDefault="00D460B1" w:rsidP="00B03C47">
            <w:pPr>
              <w:spacing w:after="0" w:line="240" w:lineRule="auto"/>
              <w:rPr>
                <w:sz w:val="22"/>
              </w:rPr>
            </w:pPr>
          </w:p>
        </w:tc>
        <w:tc>
          <w:tcPr>
            <w:tcW w:w="2114" w:type="pct"/>
          </w:tcPr>
          <w:p w14:paraId="20A164CE" w14:textId="77777777" w:rsidR="00D460B1" w:rsidRPr="00FC1D53" w:rsidRDefault="00D460B1" w:rsidP="00B03C47">
            <w:pPr>
              <w:spacing w:after="0" w:line="240" w:lineRule="auto"/>
              <w:jc w:val="both"/>
              <w:rPr>
                <w:sz w:val="22"/>
              </w:rPr>
            </w:pPr>
            <w:r w:rsidRPr="00FC1D53">
              <w:rPr>
                <w:sz w:val="22"/>
              </w:rPr>
              <w:t>№ 46. Контроль техники игры: одиночные, парные игры</w:t>
            </w:r>
          </w:p>
        </w:tc>
        <w:tc>
          <w:tcPr>
            <w:tcW w:w="615" w:type="pct"/>
          </w:tcPr>
          <w:p w14:paraId="6AA4EAA0" w14:textId="77777777" w:rsidR="00D460B1" w:rsidRPr="00FC1D53" w:rsidRDefault="00D460B1" w:rsidP="00B03C47">
            <w:pPr>
              <w:spacing w:after="0" w:line="240" w:lineRule="auto"/>
              <w:rPr>
                <w:bCs/>
                <w:sz w:val="22"/>
              </w:rPr>
            </w:pPr>
            <w:r w:rsidRPr="00FC1D53">
              <w:rPr>
                <w:bCs/>
                <w:sz w:val="22"/>
              </w:rPr>
              <w:t>4</w:t>
            </w:r>
          </w:p>
        </w:tc>
        <w:tc>
          <w:tcPr>
            <w:tcW w:w="687" w:type="pct"/>
            <w:vMerge/>
          </w:tcPr>
          <w:p w14:paraId="53C9F5C5" w14:textId="77777777" w:rsidR="00D460B1" w:rsidRPr="00FC1D53" w:rsidRDefault="00D460B1" w:rsidP="00B03C47">
            <w:pPr>
              <w:spacing w:after="0" w:line="240" w:lineRule="auto"/>
              <w:rPr>
                <w:bCs/>
                <w:sz w:val="22"/>
              </w:rPr>
            </w:pPr>
          </w:p>
        </w:tc>
        <w:tc>
          <w:tcPr>
            <w:tcW w:w="384" w:type="pct"/>
            <w:vMerge/>
          </w:tcPr>
          <w:p w14:paraId="05E66F78" w14:textId="77777777" w:rsidR="00D460B1" w:rsidRPr="00FC1D53" w:rsidRDefault="00D460B1" w:rsidP="00B03C47">
            <w:pPr>
              <w:spacing w:after="0" w:line="240" w:lineRule="auto"/>
              <w:rPr>
                <w:b/>
                <w:bCs/>
                <w:sz w:val="22"/>
              </w:rPr>
            </w:pPr>
          </w:p>
        </w:tc>
        <w:tc>
          <w:tcPr>
            <w:tcW w:w="397" w:type="pct"/>
            <w:vMerge/>
          </w:tcPr>
          <w:p w14:paraId="744F0D75" w14:textId="77777777" w:rsidR="00D460B1" w:rsidRPr="00FC1D53" w:rsidRDefault="00D460B1" w:rsidP="00B03C47">
            <w:pPr>
              <w:spacing w:after="0" w:line="240" w:lineRule="auto"/>
              <w:rPr>
                <w:b/>
                <w:bCs/>
                <w:sz w:val="22"/>
              </w:rPr>
            </w:pPr>
          </w:p>
        </w:tc>
      </w:tr>
      <w:tr w:rsidR="00D460B1" w:rsidRPr="00FC1D53" w14:paraId="110E3354" w14:textId="77777777" w:rsidTr="00B03C47">
        <w:trPr>
          <w:trHeight w:val="56"/>
          <w:jc w:val="center"/>
        </w:trPr>
        <w:tc>
          <w:tcPr>
            <w:tcW w:w="803" w:type="pct"/>
            <w:vMerge/>
            <w:tcBorders>
              <w:bottom w:val="single" w:sz="4" w:space="0" w:color="auto"/>
            </w:tcBorders>
          </w:tcPr>
          <w:p w14:paraId="5BA15689" w14:textId="77777777" w:rsidR="00D460B1" w:rsidRPr="00FC1D53" w:rsidRDefault="00D460B1" w:rsidP="00B03C47">
            <w:pPr>
              <w:spacing w:after="0" w:line="240" w:lineRule="auto"/>
              <w:rPr>
                <w:sz w:val="22"/>
              </w:rPr>
            </w:pPr>
          </w:p>
        </w:tc>
        <w:tc>
          <w:tcPr>
            <w:tcW w:w="2114" w:type="pct"/>
          </w:tcPr>
          <w:p w14:paraId="5781B483" w14:textId="77777777" w:rsidR="00D460B1" w:rsidRPr="00FC1D53" w:rsidRDefault="00D460B1" w:rsidP="00B03C47">
            <w:pPr>
              <w:spacing w:after="0" w:line="240" w:lineRule="auto"/>
              <w:jc w:val="both"/>
              <w:rPr>
                <w:sz w:val="22"/>
              </w:rPr>
            </w:pPr>
            <w:r w:rsidRPr="00FC1D53">
              <w:rPr>
                <w:sz w:val="22"/>
              </w:rPr>
              <w:t xml:space="preserve">№ 47. Игра по правилам </w:t>
            </w:r>
          </w:p>
        </w:tc>
        <w:tc>
          <w:tcPr>
            <w:tcW w:w="615" w:type="pct"/>
          </w:tcPr>
          <w:p w14:paraId="25F6F144" w14:textId="77777777" w:rsidR="00D460B1" w:rsidRPr="00FC1D53" w:rsidRDefault="00D460B1" w:rsidP="00B03C47">
            <w:pPr>
              <w:spacing w:after="0" w:line="240" w:lineRule="auto"/>
              <w:rPr>
                <w:bCs/>
                <w:sz w:val="22"/>
              </w:rPr>
            </w:pPr>
            <w:r w:rsidRPr="00FC1D53">
              <w:rPr>
                <w:bCs/>
                <w:sz w:val="22"/>
              </w:rPr>
              <w:t>4</w:t>
            </w:r>
          </w:p>
        </w:tc>
        <w:tc>
          <w:tcPr>
            <w:tcW w:w="687" w:type="pct"/>
            <w:vMerge/>
            <w:tcBorders>
              <w:bottom w:val="single" w:sz="4" w:space="0" w:color="auto"/>
            </w:tcBorders>
          </w:tcPr>
          <w:p w14:paraId="0D9271DB" w14:textId="77777777" w:rsidR="00D460B1" w:rsidRPr="00FC1D53" w:rsidRDefault="00D460B1" w:rsidP="00B03C47">
            <w:pPr>
              <w:spacing w:after="0" w:line="240" w:lineRule="auto"/>
              <w:rPr>
                <w:bCs/>
                <w:sz w:val="22"/>
              </w:rPr>
            </w:pPr>
          </w:p>
        </w:tc>
        <w:tc>
          <w:tcPr>
            <w:tcW w:w="384" w:type="pct"/>
            <w:vMerge/>
          </w:tcPr>
          <w:p w14:paraId="4626A238" w14:textId="77777777" w:rsidR="00D460B1" w:rsidRPr="00FC1D53" w:rsidRDefault="00D460B1" w:rsidP="00B03C47">
            <w:pPr>
              <w:spacing w:after="0" w:line="240" w:lineRule="auto"/>
              <w:rPr>
                <w:b/>
                <w:bCs/>
                <w:sz w:val="22"/>
              </w:rPr>
            </w:pPr>
          </w:p>
        </w:tc>
        <w:tc>
          <w:tcPr>
            <w:tcW w:w="397" w:type="pct"/>
            <w:vMerge/>
          </w:tcPr>
          <w:p w14:paraId="532A1902" w14:textId="77777777" w:rsidR="00D460B1" w:rsidRPr="00FC1D53" w:rsidRDefault="00D460B1" w:rsidP="00B03C47">
            <w:pPr>
              <w:spacing w:after="0" w:line="240" w:lineRule="auto"/>
              <w:rPr>
                <w:b/>
                <w:bCs/>
                <w:sz w:val="22"/>
              </w:rPr>
            </w:pPr>
          </w:p>
        </w:tc>
      </w:tr>
      <w:tr w:rsidR="00E64F95" w:rsidRPr="00FC1D53" w14:paraId="0207186B" w14:textId="77777777" w:rsidTr="00E64F95">
        <w:trPr>
          <w:trHeight w:val="56"/>
          <w:jc w:val="center"/>
        </w:trPr>
        <w:tc>
          <w:tcPr>
            <w:tcW w:w="2917" w:type="pct"/>
            <w:gridSpan w:val="2"/>
            <w:tcBorders>
              <w:bottom w:val="single" w:sz="4" w:space="0" w:color="auto"/>
            </w:tcBorders>
          </w:tcPr>
          <w:p w14:paraId="68D3C992" w14:textId="77777777" w:rsidR="00E64F95" w:rsidRPr="00FC1D53" w:rsidRDefault="00E64F95" w:rsidP="00B03C47">
            <w:pPr>
              <w:spacing w:after="0" w:line="240" w:lineRule="auto"/>
              <w:jc w:val="both"/>
              <w:rPr>
                <w:sz w:val="22"/>
              </w:rPr>
            </w:pPr>
            <w:r>
              <w:rPr>
                <w:sz w:val="22"/>
              </w:rPr>
              <w:t>Аудиторных занятий</w:t>
            </w:r>
          </w:p>
        </w:tc>
        <w:tc>
          <w:tcPr>
            <w:tcW w:w="615" w:type="pct"/>
          </w:tcPr>
          <w:p w14:paraId="1FE8DEC0" w14:textId="77777777" w:rsidR="00E64F95" w:rsidRPr="00FC1D53" w:rsidRDefault="00E64F95" w:rsidP="00B03C47">
            <w:pPr>
              <w:spacing w:after="0" w:line="240" w:lineRule="auto"/>
              <w:rPr>
                <w:bCs/>
                <w:sz w:val="22"/>
              </w:rPr>
            </w:pPr>
            <w:r>
              <w:rPr>
                <w:bCs/>
                <w:sz w:val="22"/>
              </w:rPr>
              <w:t>169</w:t>
            </w:r>
          </w:p>
        </w:tc>
        <w:tc>
          <w:tcPr>
            <w:tcW w:w="687" w:type="pct"/>
            <w:tcBorders>
              <w:bottom w:val="single" w:sz="4" w:space="0" w:color="auto"/>
            </w:tcBorders>
          </w:tcPr>
          <w:p w14:paraId="43B63721" w14:textId="77777777" w:rsidR="00E64F95" w:rsidRPr="00FC1D53" w:rsidRDefault="00E64F95" w:rsidP="00B03C47">
            <w:pPr>
              <w:spacing w:after="0" w:line="240" w:lineRule="auto"/>
              <w:rPr>
                <w:bCs/>
                <w:sz w:val="22"/>
              </w:rPr>
            </w:pPr>
          </w:p>
        </w:tc>
        <w:tc>
          <w:tcPr>
            <w:tcW w:w="384" w:type="pct"/>
          </w:tcPr>
          <w:p w14:paraId="406DBC7D" w14:textId="77777777" w:rsidR="00E64F95" w:rsidRPr="00FC1D53" w:rsidRDefault="00E64F95" w:rsidP="00B03C47">
            <w:pPr>
              <w:spacing w:after="0" w:line="240" w:lineRule="auto"/>
              <w:rPr>
                <w:b/>
                <w:bCs/>
                <w:sz w:val="22"/>
              </w:rPr>
            </w:pPr>
          </w:p>
        </w:tc>
        <w:tc>
          <w:tcPr>
            <w:tcW w:w="397" w:type="pct"/>
          </w:tcPr>
          <w:p w14:paraId="4CE4D689" w14:textId="77777777" w:rsidR="00E64F95" w:rsidRPr="00FC1D53" w:rsidRDefault="00E64F95" w:rsidP="00B03C47">
            <w:pPr>
              <w:spacing w:after="0" w:line="240" w:lineRule="auto"/>
              <w:rPr>
                <w:b/>
                <w:bCs/>
                <w:sz w:val="22"/>
              </w:rPr>
            </w:pPr>
          </w:p>
        </w:tc>
      </w:tr>
      <w:tr w:rsidR="00D460B1" w:rsidRPr="00FC1D53" w14:paraId="1F4267CB" w14:textId="77777777" w:rsidTr="00B03C47">
        <w:trPr>
          <w:trHeight w:val="20"/>
          <w:jc w:val="center"/>
        </w:trPr>
        <w:tc>
          <w:tcPr>
            <w:tcW w:w="2917" w:type="pct"/>
            <w:gridSpan w:val="2"/>
          </w:tcPr>
          <w:p w14:paraId="654081C2" w14:textId="77777777" w:rsidR="00D460B1" w:rsidRPr="00FC1D53" w:rsidRDefault="00D460B1" w:rsidP="00B03C47">
            <w:pPr>
              <w:suppressAutoHyphens/>
              <w:spacing w:after="0" w:line="240" w:lineRule="auto"/>
              <w:rPr>
                <w:b/>
                <w:sz w:val="22"/>
              </w:rPr>
            </w:pPr>
            <w:r w:rsidRPr="00FC1D53">
              <w:rPr>
                <w:b/>
                <w:sz w:val="22"/>
              </w:rPr>
              <w:t>Промежуточная аттестация</w:t>
            </w:r>
          </w:p>
        </w:tc>
        <w:tc>
          <w:tcPr>
            <w:tcW w:w="615" w:type="pct"/>
            <w:vAlign w:val="center"/>
          </w:tcPr>
          <w:p w14:paraId="76BED4DB" w14:textId="77777777" w:rsidR="00D460B1" w:rsidRPr="00FC1D53" w:rsidRDefault="00D460B1" w:rsidP="00B03C47">
            <w:pPr>
              <w:spacing w:after="0" w:line="240" w:lineRule="auto"/>
              <w:rPr>
                <w:b/>
                <w:sz w:val="22"/>
              </w:rPr>
            </w:pPr>
            <w:r w:rsidRPr="00FC1D53">
              <w:rPr>
                <w:b/>
                <w:sz w:val="22"/>
              </w:rPr>
              <w:t>2</w:t>
            </w:r>
          </w:p>
        </w:tc>
        <w:tc>
          <w:tcPr>
            <w:tcW w:w="687" w:type="pct"/>
          </w:tcPr>
          <w:p w14:paraId="11F8BD30" w14:textId="77777777" w:rsidR="00D460B1" w:rsidRPr="00FC1D53" w:rsidRDefault="00D460B1" w:rsidP="00B03C47">
            <w:pPr>
              <w:spacing w:after="0" w:line="240" w:lineRule="auto"/>
              <w:rPr>
                <w:sz w:val="22"/>
              </w:rPr>
            </w:pPr>
          </w:p>
        </w:tc>
        <w:tc>
          <w:tcPr>
            <w:tcW w:w="384" w:type="pct"/>
          </w:tcPr>
          <w:p w14:paraId="0E7E9602" w14:textId="77777777" w:rsidR="00D460B1" w:rsidRPr="00FC1D53" w:rsidRDefault="00D460B1" w:rsidP="00B03C47">
            <w:pPr>
              <w:spacing w:after="0" w:line="240" w:lineRule="auto"/>
              <w:rPr>
                <w:b/>
                <w:bCs/>
                <w:i/>
                <w:sz w:val="22"/>
              </w:rPr>
            </w:pPr>
          </w:p>
        </w:tc>
        <w:tc>
          <w:tcPr>
            <w:tcW w:w="397" w:type="pct"/>
          </w:tcPr>
          <w:p w14:paraId="294D8DB7" w14:textId="77777777" w:rsidR="00D460B1" w:rsidRPr="00FC1D53" w:rsidRDefault="00D460B1" w:rsidP="00B03C47">
            <w:pPr>
              <w:spacing w:after="0" w:line="240" w:lineRule="auto"/>
              <w:rPr>
                <w:b/>
                <w:bCs/>
                <w:i/>
                <w:sz w:val="22"/>
              </w:rPr>
            </w:pPr>
          </w:p>
        </w:tc>
      </w:tr>
      <w:tr w:rsidR="00E64F95" w:rsidRPr="00FC1D53" w14:paraId="46EA66C1" w14:textId="77777777" w:rsidTr="00B03C47">
        <w:trPr>
          <w:trHeight w:val="20"/>
          <w:jc w:val="center"/>
        </w:trPr>
        <w:tc>
          <w:tcPr>
            <w:tcW w:w="2917" w:type="pct"/>
            <w:gridSpan w:val="2"/>
          </w:tcPr>
          <w:p w14:paraId="5194A712" w14:textId="77777777" w:rsidR="00E64F95" w:rsidRPr="00FC1D53" w:rsidRDefault="00E64F95" w:rsidP="00B03C47">
            <w:pPr>
              <w:suppressAutoHyphens/>
              <w:spacing w:after="0" w:line="240" w:lineRule="auto"/>
              <w:rPr>
                <w:b/>
                <w:sz w:val="22"/>
              </w:rPr>
            </w:pPr>
            <w:r>
              <w:rPr>
                <w:b/>
                <w:sz w:val="22"/>
              </w:rPr>
              <w:t>Самостоятельная работа</w:t>
            </w:r>
          </w:p>
        </w:tc>
        <w:tc>
          <w:tcPr>
            <w:tcW w:w="615" w:type="pct"/>
            <w:vAlign w:val="center"/>
          </w:tcPr>
          <w:p w14:paraId="4EDA2C96" w14:textId="77777777" w:rsidR="00E64F95" w:rsidRPr="00FC1D53" w:rsidRDefault="00E64F95" w:rsidP="00B03C47">
            <w:pPr>
              <w:spacing w:after="0" w:line="240" w:lineRule="auto"/>
              <w:rPr>
                <w:b/>
                <w:sz w:val="22"/>
              </w:rPr>
            </w:pPr>
            <w:r>
              <w:rPr>
                <w:b/>
                <w:sz w:val="22"/>
              </w:rPr>
              <w:t>85</w:t>
            </w:r>
          </w:p>
        </w:tc>
        <w:tc>
          <w:tcPr>
            <w:tcW w:w="687" w:type="pct"/>
          </w:tcPr>
          <w:p w14:paraId="22ED6889" w14:textId="77777777" w:rsidR="00E64F95" w:rsidRPr="00FC1D53" w:rsidRDefault="00E64F95" w:rsidP="00B03C47">
            <w:pPr>
              <w:spacing w:after="0" w:line="240" w:lineRule="auto"/>
              <w:rPr>
                <w:sz w:val="22"/>
              </w:rPr>
            </w:pPr>
          </w:p>
        </w:tc>
        <w:tc>
          <w:tcPr>
            <w:tcW w:w="384" w:type="pct"/>
          </w:tcPr>
          <w:p w14:paraId="08D014C8" w14:textId="77777777" w:rsidR="00E64F95" w:rsidRPr="00FC1D53" w:rsidRDefault="00E64F95" w:rsidP="00B03C47">
            <w:pPr>
              <w:spacing w:after="0" w:line="240" w:lineRule="auto"/>
              <w:rPr>
                <w:b/>
                <w:bCs/>
                <w:i/>
                <w:sz w:val="22"/>
              </w:rPr>
            </w:pPr>
          </w:p>
        </w:tc>
        <w:tc>
          <w:tcPr>
            <w:tcW w:w="397" w:type="pct"/>
          </w:tcPr>
          <w:p w14:paraId="31B9FB4C" w14:textId="77777777" w:rsidR="00E64F95" w:rsidRPr="00FC1D53" w:rsidRDefault="00E64F95" w:rsidP="00B03C47">
            <w:pPr>
              <w:spacing w:after="0" w:line="240" w:lineRule="auto"/>
              <w:rPr>
                <w:b/>
                <w:bCs/>
                <w:i/>
                <w:sz w:val="22"/>
              </w:rPr>
            </w:pPr>
          </w:p>
        </w:tc>
      </w:tr>
      <w:tr w:rsidR="00D460B1" w:rsidRPr="00FC1D53" w14:paraId="05DD7C1D" w14:textId="77777777" w:rsidTr="00B03C47">
        <w:trPr>
          <w:trHeight w:val="20"/>
          <w:jc w:val="center"/>
        </w:trPr>
        <w:tc>
          <w:tcPr>
            <w:tcW w:w="2917" w:type="pct"/>
            <w:gridSpan w:val="2"/>
          </w:tcPr>
          <w:p w14:paraId="2974D348" w14:textId="77777777" w:rsidR="00D460B1" w:rsidRPr="00FC1D53" w:rsidRDefault="00D460B1" w:rsidP="00B03C47">
            <w:pPr>
              <w:spacing w:after="0" w:line="240" w:lineRule="auto"/>
              <w:rPr>
                <w:b/>
                <w:bCs/>
                <w:sz w:val="22"/>
              </w:rPr>
            </w:pPr>
            <w:r w:rsidRPr="00FC1D53">
              <w:rPr>
                <w:b/>
                <w:bCs/>
                <w:sz w:val="22"/>
              </w:rPr>
              <w:t>Всего:</w:t>
            </w:r>
          </w:p>
        </w:tc>
        <w:tc>
          <w:tcPr>
            <w:tcW w:w="615" w:type="pct"/>
            <w:vAlign w:val="center"/>
          </w:tcPr>
          <w:p w14:paraId="01DA2A7B" w14:textId="77777777" w:rsidR="00D460B1" w:rsidRPr="00E64F95" w:rsidRDefault="00E64F95" w:rsidP="00B03C47">
            <w:pPr>
              <w:spacing w:after="0" w:line="240" w:lineRule="auto"/>
              <w:rPr>
                <w:b/>
                <w:bCs/>
                <w:sz w:val="22"/>
              </w:rPr>
            </w:pPr>
            <w:r>
              <w:rPr>
                <w:b/>
                <w:bCs/>
                <w:sz w:val="22"/>
              </w:rPr>
              <w:t>256</w:t>
            </w:r>
          </w:p>
        </w:tc>
        <w:tc>
          <w:tcPr>
            <w:tcW w:w="687" w:type="pct"/>
          </w:tcPr>
          <w:p w14:paraId="299C6270" w14:textId="77777777" w:rsidR="00D460B1" w:rsidRPr="00FC1D53" w:rsidRDefault="00D460B1" w:rsidP="00B03C47">
            <w:pPr>
              <w:spacing w:after="0" w:line="240" w:lineRule="auto"/>
              <w:rPr>
                <w:bCs/>
                <w:sz w:val="22"/>
              </w:rPr>
            </w:pPr>
          </w:p>
        </w:tc>
        <w:tc>
          <w:tcPr>
            <w:tcW w:w="384" w:type="pct"/>
          </w:tcPr>
          <w:p w14:paraId="6F792D8A" w14:textId="77777777" w:rsidR="00D460B1" w:rsidRPr="00FC1D53" w:rsidRDefault="00D460B1" w:rsidP="00B03C47">
            <w:pPr>
              <w:spacing w:after="0" w:line="240" w:lineRule="auto"/>
              <w:rPr>
                <w:b/>
                <w:bCs/>
                <w:i/>
                <w:sz w:val="22"/>
              </w:rPr>
            </w:pPr>
          </w:p>
        </w:tc>
        <w:tc>
          <w:tcPr>
            <w:tcW w:w="397" w:type="pct"/>
          </w:tcPr>
          <w:p w14:paraId="16D50996" w14:textId="77777777" w:rsidR="00D460B1" w:rsidRPr="00FC1D53" w:rsidRDefault="00D460B1" w:rsidP="00B03C47">
            <w:pPr>
              <w:spacing w:after="0" w:line="240" w:lineRule="auto"/>
              <w:rPr>
                <w:b/>
                <w:bCs/>
                <w:i/>
                <w:sz w:val="22"/>
              </w:rPr>
            </w:pPr>
          </w:p>
        </w:tc>
      </w:tr>
    </w:tbl>
    <w:p w14:paraId="1CEF15FE" w14:textId="77777777" w:rsidR="00D460B1" w:rsidRPr="00315F34" w:rsidRDefault="00D460B1" w:rsidP="00D460B1">
      <w:pPr>
        <w:ind w:firstLine="709"/>
        <w:rPr>
          <w:i/>
        </w:rPr>
        <w:sectPr w:rsidR="00D460B1" w:rsidRPr="00315F34" w:rsidSect="00B03C47">
          <w:pgSz w:w="16840" w:h="11907" w:orient="landscape"/>
          <w:pgMar w:top="1134" w:right="567" w:bottom="1134" w:left="1701" w:header="709" w:footer="709" w:gutter="0"/>
          <w:cols w:space="720"/>
        </w:sectPr>
      </w:pPr>
    </w:p>
    <w:p w14:paraId="1B2B6042" w14:textId="77777777" w:rsidR="00D460B1" w:rsidRPr="00192F27" w:rsidRDefault="00D460B1" w:rsidP="00D460B1">
      <w:pPr>
        <w:spacing w:after="0"/>
        <w:jc w:val="center"/>
        <w:rPr>
          <w:b/>
          <w:bCs/>
          <w:szCs w:val="24"/>
        </w:rPr>
      </w:pPr>
      <w:r w:rsidRPr="00192F27">
        <w:rPr>
          <w:b/>
          <w:bCs/>
          <w:szCs w:val="24"/>
        </w:rPr>
        <w:lastRenderedPageBreak/>
        <w:t>3. УСЛОВИЯ РЕАЛИЗАЦИИ УЧЕБНОЙ ДИСЦИПЛИНЫ</w:t>
      </w:r>
    </w:p>
    <w:p w14:paraId="6A18732E" w14:textId="77777777" w:rsidR="00D460B1" w:rsidRDefault="00D460B1" w:rsidP="00D460B1">
      <w:pPr>
        <w:suppressAutoHyphens/>
        <w:spacing w:after="0"/>
        <w:ind w:firstLine="709"/>
        <w:jc w:val="both"/>
        <w:rPr>
          <w:bCs/>
          <w:szCs w:val="24"/>
        </w:rPr>
      </w:pPr>
    </w:p>
    <w:p w14:paraId="4707962F" w14:textId="77777777" w:rsidR="00D460B1" w:rsidRPr="00192F27" w:rsidRDefault="00D460B1" w:rsidP="00D460B1">
      <w:pPr>
        <w:suppressAutoHyphens/>
        <w:spacing w:after="0"/>
        <w:ind w:firstLine="709"/>
        <w:jc w:val="both"/>
        <w:rPr>
          <w:bCs/>
          <w:szCs w:val="24"/>
        </w:rPr>
      </w:pPr>
      <w:r w:rsidRPr="00192F27">
        <w:rPr>
          <w:bCs/>
          <w:szCs w:val="24"/>
        </w:rPr>
        <w:t>3.1. Для реализации программы учебной дисциплины должны быть предусмотрены следующие специальные помещения:</w:t>
      </w:r>
    </w:p>
    <w:p w14:paraId="09196730" w14:textId="77777777" w:rsidR="00D460B1" w:rsidRPr="0019740A" w:rsidRDefault="00D460B1" w:rsidP="00D460B1">
      <w:pPr>
        <w:suppressAutoHyphens/>
        <w:spacing w:after="0"/>
        <w:ind w:firstLine="709"/>
        <w:jc w:val="both"/>
        <w:rPr>
          <w:bCs/>
          <w:szCs w:val="24"/>
        </w:rPr>
      </w:pPr>
      <w:r w:rsidRPr="0019740A">
        <w:rPr>
          <w:bCs/>
          <w:szCs w:val="24"/>
        </w:rPr>
        <w:t>Кабинет «Спортивный зал» оснащенный в соответствии с п. 6.1.2.1 образов</w:t>
      </w:r>
      <w:r>
        <w:rPr>
          <w:bCs/>
          <w:szCs w:val="24"/>
        </w:rPr>
        <w:t>ательной программы по профессии.</w:t>
      </w:r>
    </w:p>
    <w:p w14:paraId="2E98554F" w14:textId="77777777" w:rsidR="00D460B1" w:rsidRPr="00192F27" w:rsidRDefault="00D460B1" w:rsidP="00D460B1">
      <w:pPr>
        <w:suppressAutoHyphens/>
        <w:spacing w:after="0"/>
        <w:ind w:firstLine="709"/>
        <w:jc w:val="both"/>
        <w:rPr>
          <w:bCs/>
          <w:szCs w:val="24"/>
        </w:rPr>
      </w:pPr>
    </w:p>
    <w:p w14:paraId="250D8C5F" w14:textId="77777777" w:rsidR="00D460B1" w:rsidRPr="00192F27" w:rsidRDefault="00D460B1" w:rsidP="00D460B1">
      <w:pPr>
        <w:suppressAutoHyphens/>
        <w:spacing w:after="0"/>
        <w:ind w:firstLine="709"/>
        <w:jc w:val="both"/>
        <w:rPr>
          <w:b/>
          <w:bCs/>
          <w:szCs w:val="24"/>
        </w:rPr>
      </w:pPr>
      <w:r w:rsidRPr="00192F27">
        <w:rPr>
          <w:b/>
          <w:bCs/>
          <w:szCs w:val="24"/>
        </w:rPr>
        <w:t>3.2. Информационное обеспечение реализации программы</w:t>
      </w:r>
    </w:p>
    <w:p w14:paraId="13CED5BB" w14:textId="77777777" w:rsidR="00D460B1" w:rsidRPr="00192F27" w:rsidRDefault="00D460B1" w:rsidP="00D460B1">
      <w:pPr>
        <w:suppressAutoHyphens/>
        <w:spacing w:after="0"/>
        <w:ind w:firstLine="709"/>
        <w:jc w:val="both"/>
        <w:rPr>
          <w:bCs/>
          <w:szCs w:val="24"/>
        </w:rPr>
      </w:pPr>
      <w:r w:rsidRPr="00192F27">
        <w:rPr>
          <w:bCs/>
          <w:szCs w:val="24"/>
        </w:rPr>
        <w:t xml:space="preserve">Для реализации программы библиотечный фонд </w:t>
      </w:r>
      <w:r>
        <w:rPr>
          <w:bCs/>
          <w:szCs w:val="24"/>
        </w:rPr>
        <w:t>колледжа</w:t>
      </w:r>
      <w:r w:rsidRPr="00192F27">
        <w:rPr>
          <w:bCs/>
          <w:szCs w:val="24"/>
        </w:rPr>
        <w:t xml:space="preserve"> име</w:t>
      </w:r>
      <w:r>
        <w:rPr>
          <w:bCs/>
          <w:szCs w:val="24"/>
        </w:rPr>
        <w:t>е</w:t>
      </w:r>
      <w:r w:rsidRPr="00192F27">
        <w:rPr>
          <w:bCs/>
          <w:szCs w:val="24"/>
        </w:rPr>
        <w:t>т п</w:t>
      </w:r>
      <w:r w:rsidRPr="00192F2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2F27">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EA29C6" w14:textId="77777777" w:rsidR="00D460B1" w:rsidRDefault="00D460B1" w:rsidP="00D460B1">
      <w:pPr>
        <w:spacing w:after="0"/>
        <w:ind w:firstLine="709"/>
        <w:contextualSpacing/>
        <w:jc w:val="both"/>
        <w:rPr>
          <w:b/>
          <w:bCs/>
          <w:szCs w:val="24"/>
        </w:rPr>
      </w:pPr>
    </w:p>
    <w:p w14:paraId="3251454E" w14:textId="77777777" w:rsidR="00D460B1" w:rsidRPr="0027756F" w:rsidRDefault="00D460B1" w:rsidP="00D460B1">
      <w:pPr>
        <w:tabs>
          <w:tab w:val="left" w:pos="851"/>
        </w:tabs>
        <w:spacing w:after="0"/>
        <w:ind w:firstLine="709"/>
        <w:contextualSpacing/>
        <w:jc w:val="both"/>
        <w:rPr>
          <w:b/>
          <w:bCs/>
          <w:szCs w:val="24"/>
        </w:rPr>
      </w:pPr>
      <w:r w:rsidRPr="0027756F">
        <w:rPr>
          <w:b/>
          <w:bCs/>
          <w:szCs w:val="24"/>
        </w:rPr>
        <w:t>3.2.1. Основные печатные издания</w:t>
      </w:r>
    </w:p>
    <w:p w14:paraId="72DC99E6" w14:textId="77777777" w:rsidR="00D460B1" w:rsidRPr="00266D4E" w:rsidRDefault="00D460B1" w:rsidP="00D460B1">
      <w:pPr>
        <w:tabs>
          <w:tab w:val="left" w:pos="851"/>
        </w:tabs>
        <w:spacing w:after="0"/>
        <w:ind w:firstLine="709"/>
        <w:jc w:val="both"/>
        <w:rPr>
          <w:szCs w:val="24"/>
        </w:rPr>
      </w:pPr>
      <w:r w:rsidRPr="00266D4E">
        <w:rPr>
          <w:szCs w:val="24"/>
        </w:rPr>
        <w:t xml:space="preserve">1. </w:t>
      </w:r>
      <w:proofErr w:type="spellStart"/>
      <w:r w:rsidRPr="00266D4E">
        <w:rPr>
          <w:szCs w:val="24"/>
        </w:rPr>
        <w:t>Бишаева</w:t>
      </w:r>
      <w:proofErr w:type="spellEnd"/>
      <w:r w:rsidRPr="00266D4E">
        <w:rPr>
          <w:szCs w:val="24"/>
        </w:rPr>
        <w:t xml:space="preserve"> А.А. Физическая культура:</w:t>
      </w:r>
      <w:r>
        <w:rPr>
          <w:szCs w:val="24"/>
        </w:rPr>
        <w:t xml:space="preserve"> </w:t>
      </w:r>
      <w:r w:rsidRPr="00266D4E">
        <w:rPr>
          <w:szCs w:val="24"/>
        </w:rPr>
        <w:t>учебник [для всех специальностей СПО] /</w:t>
      </w:r>
      <w:proofErr w:type="spellStart"/>
      <w:r w:rsidRPr="00266D4E">
        <w:rPr>
          <w:szCs w:val="24"/>
        </w:rPr>
        <w:t>А.А.Бишаева</w:t>
      </w:r>
      <w:proofErr w:type="spellEnd"/>
      <w:r w:rsidRPr="00266D4E">
        <w:rPr>
          <w:szCs w:val="24"/>
        </w:rPr>
        <w:t>.- [7-eизд.,стер.]- Москва:</w:t>
      </w:r>
      <w:r>
        <w:rPr>
          <w:szCs w:val="24"/>
        </w:rPr>
        <w:t xml:space="preserve"> </w:t>
      </w:r>
      <w:r w:rsidRPr="00266D4E">
        <w:rPr>
          <w:szCs w:val="24"/>
        </w:rPr>
        <w:t>Издательский дом Академия, 2020.-320с.-ISBN 978-5-4468-9406-2 -</w:t>
      </w:r>
      <w:proofErr w:type="spellStart"/>
      <w:r w:rsidRPr="00266D4E">
        <w:rPr>
          <w:szCs w:val="24"/>
        </w:rPr>
        <w:t>Тескт:непосредственный</w:t>
      </w:r>
      <w:proofErr w:type="spellEnd"/>
    </w:p>
    <w:p w14:paraId="14090CB9" w14:textId="77777777" w:rsidR="00D460B1" w:rsidRPr="00266D4E" w:rsidRDefault="00D460B1" w:rsidP="00D460B1">
      <w:pPr>
        <w:tabs>
          <w:tab w:val="left" w:pos="851"/>
        </w:tabs>
        <w:spacing w:after="0"/>
        <w:ind w:firstLine="709"/>
        <w:jc w:val="both"/>
        <w:rPr>
          <w:szCs w:val="24"/>
        </w:rPr>
      </w:pPr>
    </w:p>
    <w:p w14:paraId="3A39D053" w14:textId="77777777" w:rsidR="00D460B1" w:rsidRPr="00266D4E" w:rsidRDefault="00D460B1" w:rsidP="00D460B1">
      <w:pPr>
        <w:tabs>
          <w:tab w:val="left" w:pos="851"/>
          <w:tab w:val="left" w:pos="993"/>
        </w:tabs>
        <w:spacing w:after="0"/>
        <w:ind w:firstLine="709"/>
        <w:contextualSpacing/>
        <w:jc w:val="both"/>
        <w:rPr>
          <w:b/>
          <w:szCs w:val="24"/>
        </w:rPr>
      </w:pPr>
      <w:r>
        <w:rPr>
          <w:b/>
          <w:szCs w:val="24"/>
        </w:rPr>
        <w:t xml:space="preserve">3.2.2. </w:t>
      </w:r>
      <w:r w:rsidRPr="00266D4E">
        <w:rPr>
          <w:b/>
          <w:szCs w:val="24"/>
        </w:rPr>
        <w:t>Основные электронные издания</w:t>
      </w:r>
    </w:p>
    <w:p w14:paraId="56F9E60E" w14:textId="77777777" w:rsidR="00D460B1" w:rsidRPr="00266D4E" w:rsidRDefault="00D460B1" w:rsidP="009D4C45">
      <w:pPr>
        <w:numPr>
          <w:ilvl w:val="0"/>
          <w:numId w:val="13"/>
        </w:numPr>
        <w:tabs>
          <w:tab w:val="left" w:pos="851"/>
          <w:tab w:val="left" w:pos="993"/>
        </w:tabs>
        <w:spacing w:after="0" w:line="276" w:lineRule="auto"/>
        <w:ind w:left="0" w:firstLine="709"/>
        <w:jc w:val="both"/>
        <w:rPr>
          <w:szCs w:val="24"/>
        </w:rPr>
      </w:pPr>
      <w:r w:rsidRPr="00266D4E">
        <w:rPr>
          <w:szCs w:val="24"/>
        </w:rPr>
        <w:t>Физическая культура: учебник и практикум для среднего профессионального образования / А. Б. </w:t>
      </w:r>
      <w:proofErr w:type="spellStart"/>
      <w:r w:rsidRPr="00266D4E">
        <w:rPr>
          <w:szCs w:val="24"/>
        </w:rPr>
        <w:t>Муллер</w:t>
      </w:r>
      <w:proofErr w:type="spellEnd"/>
      <w:r w:rsidRPr="00266D4E">
        <w:rPr>
          <w:szCs w:val="24"/>
        </w:rPr>
        <w:t xml:space="preserve"> [и др.]. — Москва: Издательство </w:t>
      </w:r>
      <w:proofErr w:type="spellStart"/>
      <w:r w:rsidRPr="00266D4E">
        <w:rPr>
          <w:szCs w:val="24"/>
        </w:rPr>
        <w:t>Юрайт</w:t>
      </w:r>
      <w:proofErr w:type="spellEnd"/>
      <w:r w:rsidRPr="00266D4E">
        <w:rPr>
          <w:szCs w:val="24"/>
        </w:rPr>
        <w:t xml:space="preserve">, 2021. — 424 с. — (Профессиональное образование). — ISBN 978-5-534-02612-2. — Текст: электронный // ЭБС </w:t>
      </w:r>
      <w:proofErr w:type="spellStart"/>
      <w:r w:rsidRPr="00266D4E">
        <w:rPr>
          <w:szCs w:val="24"/>
        </w:rPr>
        <w:t>Юрайт</w:t>
      </w:r>
      <w:proofErr w:type="spellEnd"/>
      <w:r w:rsidRPr="00266D4E">
        <w:rPr>
          <w:szCs w:val="24"/>
        </w:rPr>
        <w:t xml:space="preserve"> [сайт]. — URL: </w:t>
      </w:r>
      <w:hyperlink r:id="rId48" w:history="1">
        <w:r w:rsidRPr="00266D4E">
          <w:rPr>
            <w:color w:val="0000FF"/>
            <w:szCs w:val="24"/>
            <w:u w:val="single"/>
          </w:rPr>
          <w:t>https://urait.ru/bcode/469681</w:t>
        </w:r>
      </w:hyperlink>
      <w:r w:rsidRPr="00266D4E">
        <w:rPr>
          <w:color w:val="0000FF"/>
          <w:szCs w:val="24"/>
          <w:u w:val="single"/>
        </w:rPr>
        <w:t>(дата обращения: 02.08.2021).</w:t>
      </w:r>
    </w:p>
    <w:p w14:paraId="4BFB8220" w14:textId="77777777" w:rsidR="00D460B1" w:rsidRPr="00266D4E" w:rsidRDefault="00D460B1" w:rsidP="009D4C45">
      <w:pPr>
        <w:numPr>
          <w:ilvl w:val="0"/>
          <w:numId w:val="13"/>
        </w:numPr>
        <w:tabs>
          <w:tab w:val="left" w:pos="851"/>
          <w:tab w:val="left" w:pos="993"/>
        </w:tabs>
        <w:spacing w:after="0" w:line="276" w:lineRule="auto"/>
        <w:ind w:left="0" w:firstLine="709"/>
        <w:jc w:val="both"/>
        <w:rPr>
          <w:szCs w:val="24"/>
          <w:u w:val="single"/>
        </w:rPr>
      </w:pPr>
      <w:r w:rsidRPr="00266D4E">
        <w:rPr>
          <w:szCs w:val="24"/>
        </w:rPr>
        <w:t>Физическая культура: учебное пособие для среднего профессионального образования / Е. В. </w:t>
      </w:r>
      <w:proofErr w:type="spellStart"/>
      <w:r w:rsidRPr="00266D4E">
        <w:rPr>
          <w:szCs w:val="24"/>
        </w:rPr>
        <w:t>Конеева</w:t>
      </w:r>
      <w:proofErr w:type="spellEnd"/>
      <w:r w:rsidRPr="00266D4E">
        <w:rPr>
          <w:szCs w:val="24"/>
        </w:rPr>
        <w:t xml:space="preserve"> [и др.]; под редакцией Е. В. </w:t>
      </w:r>
      <w:proofErr w:type="spellStart"/>
      <w:r w:rsidRPr="00266D4E">
        <w:rPr>
          <w:szCs w:val="24"/>
        </w:rPr>
        <w:t>Конеевой</w:t>
      </w:r>
      <w:proofErr w:type="spellEnd"/>
      <w:r w:rsidRPr="00266D4E">
        <w:rPr>
          <w:szCs w:val="24"/>
        </w:rPr>
        <w:t xml:space="preserve">. — 2-е изд., </w:t>
      </w:r>
      <w:proofErr w:type="spellStart"/>
      <w:r w:rsidRPr="00266D4E">
        <w:rPr>
          <w:szCs w:val="24"/>
        </w:rPr>
        <w:t>перераб</w:t>
      </w:r>
      <w:proofErr w:type="spellEnd"/>
      <w:r w:rsidRPr="00266D4E">
        <w:rPr>
          <w:szCs w:val="24"/>
        </w:rPr>
        <w:t xml:space="preserve">. и доп. — Москва: Издательство </w:t>
      </w:r>
      <w:proofErr w:type="spellStart"/>
      <w:r w:rsidRPr="00266D4E">
        <w:rPr>
          <w:szCs w:val="24"/>
        </w:rPr>
        <w:t>Юрайт</w:t>
      </w:r>
      <w:proofErr w:type="spellEnd"/>
      <w:r w:rsidRPr="00266D4E">
        <w:rPr>
          <w:szCs w:val="24"/>
        </w:rPr>
        <w:t xml:space="preserve">, 2021. — 599 с. — (Профессиональное образование). — ISBN 978-5-534-13554-1. — Текст: электронный // ЭБС </w:t>
      </w:r>
      <w:proofErr w:type="spellStart"/>
      <w:r w:rsidRPr="00266D4E">
        <w:rPr>
          <w:szCs w:val="24"/>
        </w:rPr>
        <w:t>Юрайт</w:t>
      </w:r>
      <w:proofErr w:type="spellEnd"/>
      <w:r w:rsidRPr="00266D4E">
        <w:rPr>
          <w:szCs w:val="24"/>
        </w:rPr>
        <w:t xml:space="preserve"> [сайт]. — URL: https://urait.ru/bcode/475342(дата обращения: 02.08.2021).</w:t>
      </w:r>
    </w:p>
    <w:p w14:paraId="0ABBD3B4" w14:textId="77777777" w:rsidR="00D460B1" w:rsidRDefault="00D460B1" w:rsidP="00D460B1">
      <w:pPr>
        <w:tabs>
          <w:tab w:val="left" w:pos="851"/>
          <w:tab w:val="left" w:pos="993"/>
        </w:tabs>
        <w:spacing w:after="0"/>
        <w:ind w:firstLine="709"/>
        <w:jc w:val="both"/>
        <w:rPr>
          <w:szCs w:val="24"/>
          <w:u w:val="single"/>
        </w:rPr>
      </w:pPr>
    </w:p>
    <w:p w14:paraId="62B55E34" w14:textId="77777777" w:rsidR="00D460B1" w:rsidRPr="00266D4E" w:rsidRDefault="00D460B1" w:rsidP="009D4C45">
      <w:pPr>
        <w:numPr>
          <w:ilvl w:val="2"/>
          <w:numId w:val="15"/>
        </w:numPr>
        <w:tabs>
          <w:tab w:val="left" w:pos="851"/>
          <w:tab w:val="left" w:pos="993"/>
        </w:tabs>
        <w:spacing w:after="0" w:line="276" w:lineRule="auto"/>
        <w:ind w:left="0" w:firstLine="709"/>
        <w:contextualSpacing/>
        <w:jc w:val="both"/>
        <w:rPr>
          <w:bCs/>
          <w:i/>
          <w:szCs w:val="24"/>
        </w:rPr>
      </w:pPr>
      <w:r w:rsidRPr="00266D4E">
        <w:rPr>
          <w:b/>
          <w:bCs/>
          <w:szCs w:val="24"/>
        </w:rPr>
        <w:t xml:space="preserve">Дополнительные источники </w:t>
      </w:r>
    </w:p>
    <w:p w14:paraId="62EBEB79" w14:textId="77777777" w:rsidR="00D460B1" w:rsidRPr="00266D4E" w:rsidRDefault="00D460B1" w:rsidP="009D4C45">
      <w:pPr>
        <w:numPr>
          <w:ilvl w:val="0"/>
          <w:numId w:val="14"/>
        </w:numPr>
        <w:tabs>
          <w:tab w:val="left" w:pos="851"/>
          <w:tab w:val="left" w:pos="993"/>
        </w:tabs>
        <w:spacing w:after="0" w:line="276" w:lineRule="auto"/>
        <w:ind w:left="0" w:firstLine="709"/>
        <w:contextualSpacing/>
        <w:jc w:val="both"/>
        <w:rPr>
          <w:szCs w:val="24"/>
        </w:rPr>
      </w:pPr>
      <w:proofErr w:type="spellStart"/>
      <w:r w:rsidRPr="00266D4E">
        <w:rPr>
          <w:szCs w:val="24"/>
        </w:rPr>
        <w:t>Аллянов</w:t>
      </w:r>
      <w:proofErr w:type="spellEnd"/>
      <w:r w:rsidRPr="00266D4E">
        <w:rPr>
          <w:szCs w:val="24"/>
        </w:rPr>
        <w:t>, Ю. Н.  Физическая культура: учебник для среднего профессионального образования / Ю. Н. </w:t>
      </w:r>
      <w:proofErr w:type="spellStart"/>
      <w:r w:rsidRPr="00266D4E">
        <w:rPr>
          <w:szCs w:val="24"/>
        </w:rPr>
        <w:t>Аллянов</w:t>
      </w:r>
      <w:proofErr w:type="spellEnd"/>
      <w:r w:rsidRPr="00266D4E">
        <w:rPr>
          <w:szCs w:val="24"/>
        </w:rPr>
        <w:t>, И. А. </w:t>
      </w:r>
      <w:proofErr w:type="spellStart"/>
      <w:r w:rsidRPr="00266D4E">
        <w:rPr>
          <w:szCs w:val="24"/>
        </w:rPr>
        <w:t>Письменский</w:t>
      </w:r>
      <w:proofErr w:type="spellEnd"/>
      <w:r w:rsidRPr="00266D4E">
        <w:rPr>
          <w:szCs w:val="24"/>
        </w:rPr>
        <w:t xml:space="preserve">. — 3-е изд., </w:t>
      </w:r>
      <w:proofErr w:type="spellStart"/>
      <w:r w:rsidRPr="00266D4E">
        <w:rPr>
          <w:szCs w:val="24"/>
        </w:rPr>
        <w:t>испр</w:t>
      </w:r>
      <w:proofErr w:type="spellEnd"/>
      <w:r w:rsidRPr="00266D4E">
        <w:rPr>
          <w:szCs w:val="24"/>
        </w:rPr>
        <w:t xml:space="preserve">. — Москва: Издательство </w:t>
      </w:r>
      <w:proofErr w:type="spellStart"/>
      <w:r w:rsidRPr="00266D4E">
        <w:rPr>
          <w:szCs w:val="24"/>
        </w:rPr>
        <w:t>Юрайт</w:t>
      </w:r>
      <w:proofErr w:type="spellEnd"/>
      <w:r w:rsidRPr="00266D4E">
        <w:rPr>
          <w:szCs w:val="24"/>
        </w:rPr>
        <w:t xml:space="preserve">, 2021. — 493 с. — (Профессиональное образование). — ISBN 978-5-534-02309-1. — Текст: электронный // ЭБС </w:t>
      </w:r>
      <w:proofErr w:type="spellStart"/>
      <w:r w:rsidRPr="00266D4E">
        <w:rPr>
          <w:szCs w:val="24"/>
        </w:rPr>
        <w:t>Юрайт</w:t>
      </w:r>
      <w:proofErr w:type="spellEnd"/>
      <w:r w:rsidRPr="00266D4E">
        <w:rPr>
          <w:szCs w:val="24"/>
        </w:rPr>
        <w:t xml:space="preserve"> [сайт]. — URL: https://urait.ru/bcode/471143 (дата обращения: 02.08.2021).</w:t>
      </w:r>
    </w:p>
    <w:p w14:paraId="0FB56118" w14:textId="77777777" w:rsidR="00D460B1" w:rsidRPr="00266D4E" w:rsidRDefault="00D460B1" w:rsidP="009D4C45">
      <w:pPr>
        <w:numPr>
          <w:ilvl w:val="0"/>
          <w:numId w:val="14"/>
        </w:numPr>
        <w:tabs>
          <w:tab w:val="left" w:pos="993"/>
        </w:tabs>
        <w:spacing w:after="0" w:line="276" w:lineRule="auto"/>
        <w:ind w:left="0" w:firstLine="709"/>
        <w:contextualSpacing/>
        <w:jc w:val="both"/>
        <w:rPr>
          <w:szCs w:val="24"/>
        </w:rPr>
      </w:pPr>
      <w:r w:rsidRPr="00266D4E">
        <w:rPr>
          <w:szCs w:val="24"/>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266D4E">
        <w:rPr>
          <w:szCs w:val="24"/>
        </w:rPr>
        <w:t>Юрайт</w:t>
      </w:r>
      <w:proofErr w:type="spellEnd"/>
      <w:r w:rsidRPr="00266D4E">
        <w:rPr>
          <w:szCs w:val="24"/>
        </w:rPr>
        <w:t xml:space="preserve">, 2021. — 113 с. — (Профессиональное образование). — ISBN 978-5-534-10349-6. — Текст: электронный // ЭБС </w:t>
      </w:r>
      <w:proofErr w:type="spellStart"/>
      <w:r w:rsidRPr="00266D4E">
        <w:rPr>
          <w:szCs w:val="24"/>
        </w:rPr>
        <w:t>Юрайт</w:t>
      </w:r>
      <w:proofErr w:type="spellEnd"/>
      <w:r w:rsidRPr="00266D4E">
        <w:rPr>
          <w:szCs w:val="24"/>
        </w:rPr>
        <w:t xml:space="preserve"> [сайт]. — URL: </w:t>
      </w:r>
      <w:hyperlink r:id="rId49" w:history="1">
        <w:r w:rsidRPr="00266D4E">
          <w:rPr>
            <w:color w:val="0000FF"/>
            <w:szCs w:val="24"/>
            <w:u w:val="single"/>
          </w:rPr>
          <w:t>https://urait.ru/bcode/475602</w:t>
        </w:r>
      </w:hyperlink>
      <w:r w:rsidRPr="00266D4E">
        <w:rPr>
          <w:szCs w:val="24"/>
        </w:rPr>
        <w:t xml:space="preserve"> (дата обращения: 02.08.2021).</w:t>
      </w:r>
    </w:p>
    <w:p w14:paraId="3C5A8AEB" w14:textId="77777777" w:rsidR="00D460B1" w:rsidRPr="00315F34" w:rsidRDefault="00D460B1" w:rsidP="00D460B1">
      <w:pPr>
        <w:tabs>
          <w:tab w:val="left" w:pos="993"/>
        </w:tabs>
        <w:spacing w:after="0"/>
        <w:ind w:firstLine="709"/>
        <w:contextualSpacing/>
        <w:jc w:val="center"/>
        <w:rPr>
          <w:b/>
          <w:szCs w:val="24"/>
        </w:rPr>
      </w:pPr>
      <w:r>
        <w:rPr>
          <w:b/>
          <w:szCs w:val="24"/>
        </w:rPr>
        <w:br w:type="page"/>
      </w:r>
      <w:r w:rsidRPr="00315F34">
        <w:rPr>
          <w:b/>
          <w:szCs w:val="24"/>
        </w:rPr>
        <w:lastRenderedPageBreak/>
        <w:t xml:space="preserve">4. КОНТРОЛЬ И ОЦЕНКА РЕЗУЛЬТАТОВ ОСВОЕНИЯ  </w:t>
      </w:r>
    </w:p>
    <w:p w14:paraId="789031DC" w14:textId="77777777" w:rsidR="00D460B1" w:rsidRPr="00315F34" w:rsidRDefault="00D460B1" w:rsidP="00D460B1">
      <w:pPr>
        <w:contextualSpacing/>
        <w:jc w:val="center"/>
        <w:rPr>
          <w:b/>
          <w:szCs w:val="24"/>
        </w:rPr>
      </w:pPr>
      <w:r w:rsidRPr="00315F34">
        <w:rPr>
          <w:b/>
          <w:szCs w:val="24"/>
        </w:rPr>
        <w:t>УЧЕБНОЙ ДИСЦИПЛИНЫ</w:t>
      </w:r>
    </w:p>
    <w:tbl>
      <w:tblPr>
        <w:tblW w:w="48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0"/>
        <w:gridCol w:w="3753"/>
        <w:gridCol w:w="2161"/>
      </w:tblGrid>
      <w:tr w:rsidR="00D460B1" w:rsidRPr="00EE67A9" w14:paraId="2D19B34B" w14:textId="77777777" w:rsidTr="00B03C47">
        <w:tc>
          <w:tcPr>
            <w:tcW w:w="1842" w:type="pct"/>
          </w:tcPr>
          <w:p w14:paraId="4ED5B29E" w14:textId="77777777" w:rsidR="00D460B1" w:rsidRPr="00EE67A9" w:rsidRDefault="00D460B1" w:rsidP="00B03C47">
            <w:pPr>
              <w:spacing w:after="0" w:line="240" w:lineRule="auto"/>
            </w:pPr>
            <w:r w:rsidRPr="00EE67A9">
              <w:rPr>
                <w:b/>
                <w:bCs/>
                <w:i/>
              </w:rPr>
              <w:t>Результаты обучения</w:t>
            </w:r>
            <w:r w:rsidRPr="00EE67A9">
              <w:rPr>
                <w:i/>
                <w:vertAlign w:val="superscript"/>
              </w:rPr>
              <w:footnoteReference w:id="7"/>
            </w:r>
          </w:p>
        </w:tc>
        <w:tc>
          <w:tcPr>
            <w:tcW w:w="2004" w:type="pct"/>
          </w:tcPr>
          <w:p w14:paraId="77322E3D" w14:textId="77777777" w:rsidR="00D460B1" w:rsidRPr="00EE67A9" w:rsidRDefault="00D460B1" w:rsidP="00B03C47">
            <w:pPr>
              <w:spacing w:after="0" w:line="240" w:lineRule="auto"/>
              <w:rPr>
                <w:b/>
                <w:bCs/>
                <w:i/>
              </w:rPr>
            </w:pPr>
            <w:r w:rsidRPr="00EE67A9">
              <w:rPr>
                <w:b/>
                <w:bCs/>
                <w:i/>
              </w:rPr>
              <w:t>Критерии оценки</w:t>
            </w:r>
          </w:p>
        </w:tc>
        <w:tc>
          <w:tcPr>
            <w:tcW w:w="1154" w:type="pct"/>
          </w:tcPr>
          <w:p w14:paraId="5B24C801" w14:textId="77777777" w:rsidR="00D460B1" w:rsidRPr="00EE67A9" w:rsidRDefault="00D460B1" w:rsidP="00B03C47">
            <w:pPr>
              <w:spacing w:after="0" w:line="240" w:lineRule="auto"/>
              <w:rPr>
                <w:b/>
                <w:bCs/>
                <w:i/>
              </w:rPr>
            </w:pPr>
            <w:r w:rsidRPr="00EE67A9">
              <w:rPr>
                <w:b/>
                <w:bCs/>
                <w:i/>
              </w:rPr>
              <w:t>Методы оценки</w:t>
            </w:r>
          </w:p>
        </w:tc>
      </w:tr>
      <w:tr w:rsidR="00D460B1" w:rsidRPr="00EE67A9" w14:paraId="3508A2D6" w14:textId="77777777" w:rsidTr="00B03C47">
        <w:tc>
          <w:tcPr>
            <w:tcW w:w="1842" w:type="pct"/>
          </w:tcPr>
          <w:p w14:paraId="4E00116C" w14:textId="77777777" w:rsidR="00D460B1" w:rsidRPr="00EE67A9" w:rsidRDefault="00D460B1" w:rsidP="00B03C47">
            <w:pPr>
              <w:spacing w:after="0" w:line="240" w:lineRule="auto"/>
              <w:rPr>
                <w:bCs/>
                <w:i/>
              </w:rPr>
            </w:pPr>
            <w:r>
              <w:t>О</w:t>
            </w:r>
            <w:r w:rsidRPr="00EE67A9">
              <w:t>пределить</w:t>
            </w:r>
            <w:r w:rsidRPr="00EE67A9">
              <w:rPr>
                <w:spacing w:val="14"/>
              </w:rPr>
              <w:t xml:space="preserve"> </w:t>
            </w:r>
            <w:r w:rsidRPr="00EE67A9">
              <w:t>уровень</w:t>
            </w:r>
            <w:r w:rsidRPr="00EE67A9">
              <w:rPr>
                <w:spacing w:val="13"/>
              </w:rPr>
              <w:t xml:space="preserve"> </w:t>
            </w:r>
            <w:r w:rsidRPr="00EE67A9">
              <w:t>собственного</w:t>
            </w:r>
            <w:r w:rsidRPr="00EE67A9">
              <w:rPr>
                <w:spacing w:val="14"/>
              </w:rPr>
              <w:t xml:space="preserve"> </w:t>
            </w:r>
            <w:r w:rsidRPr="00EE67A9">
              <w:t>здоровья,</w:t>
            </w:r>
            <w:r>
              <w:t xml:space="preserve"> </w:t>
            </w:r>
            <w:r w:rsidRPr="00EE67A9">
              <w:t>составить</w:t>
            </w:r>
            <w:r w:rsidRPr="00EE67A9">
              <w:rPr>
                <w:spacing w:val="4"/>
              </w:rPr>
              <w:t xml:space="preserve"> </w:t>
            </w:r>
            <w:r w:rsidRPr="00EE67A9">
              <w:t>и</w:t>
            </w:r>
            <w:r w:rsidRPr="00EE67A9">
              <w:rPr>
                <w:spacing w:val="4"/>
              </w:rPr>
              <w:t xml:space="preserve"> </w:t>
            </w:r>
            <w:r w:rsidRPr="00EE67A9">
              <w:t>провести</w:t>
            </w:r>
            <w:r w:rsidRPr="00EE67A9">
              <w:rPr>
                <w:spacing w:val="4"/>
              </w:rPr>
              <w:t xml:space="preserve"> </w:t>
            </w:r>
            <w:r w:rsidRPr="00EE67A9">
              <w:t>с</w:t>
            </w:r>
            <w:r w:rsidRPr="00EE67A9">
              <w:rPr>
                <w:spacing w:val="3"/>
              </w:rPr>
              <w:t xml:space="preserve"> </w:t>
            </w:r>
            <w:r w:rsidRPr="00EE67A9">
              <w:t>группой</w:t>
            </w:r>
            <w:r w:rsidRPr="00EE67A9">
              <w:rPr>
                <w:spacing w:val="4"/>
              </w:rPr>
              <w:t xml:space="preserve"> </w:t>
            </w:r>
            <w:r w:rsidRPr="00EE67A9">
              <w:t>комплексы</w:t>
            </w:r>
            <w:r w:rsidRPr="00EE67A9">
              <w:rPr>
                <w:spacing w:val="4"/>
              </w:rPr>
              <w:t xml:space="preserve"> </w:t>
            </w:r>
            <w:r w:rsidRPr="00EE67A9">
              <w:t>упражнений</w:t>
            </w:r>
            <w:r w:rsidRPr="00EE67A9">
              <w:rPr>
                <w:spacing w:val="4"/>
              </w:rPr>
              <w:t xml:space="preserve"> </w:t>
            </w:r>
            <w:r w:rsidRPr="00EE67A9">
              <w:t>утренней</w:t>
            </w:r>
            <w:r w:rsidRPr="00EE67A9">
              <w:rPr>
                <w:spacing w:val="4"/>
              </w:rPr>
              <w:t xml:space="preserve"> </w:t>
            </w:r>
            <w:r w:rsidRPr="00EE67A9">
              <w:t>и</w:t>
            </w:r>
            <w:r w:rsidRPr="00EE67A9">
              <w:rPr>
                <w:spacing w:val="3"/>
              </w:rPr>
              <w:t xml:space="preserve"> </w:t>
            </w:r>
            <w:r w:rsidRPr="00EE67A9">
              <w:t>производственной</w:t>
            </w:r>
            <w:r w:rsidRPr="00EE67A9">
              <w:rPr>
                <w:spacing w:val="41"/>
              </w:rPr>
              <w:t xml:space="preserve"> </w:t>
            </w:r>
            <w:r w:rsidRPr="00EE67A9">
              <w:t>гимнастики,</w:t>
            </w:r>
            <w:r>
              <w:t xml:space="preserve"> п</w:t>
            </w:r>
            <w:r w:rsidRPr="00EE67A9">
              <w:rPr>
                <w:spacing w:val="-2"/>
              </w:rPr>
              <w:t>овышать</w:t>
            </w:r>
            <w:r w:rsidRPr="00EE67A9">
              <w:rPr>
                <w:spacing w:val="6"/>
              </w:rPr>
              <w:t xml:space="preserve"> </w:t>
            </w:r>
            <w:r w:rsidRPr="00EE67A9">
              <w:rPr>
                <w:spacing w:val="-3"/>
              </w:rPr>
              <w:t>аэробную</w:t>
            </w:r>
            <w:r w:rsidRPr="00EE67A9">
              <w:rPr>
                <w:spacing w:val="7"/>
              </w:rPr>
              <w:t xml:space="preserve"> </w:t>
            </w:r>
            <w:r w:rsidRPr="00EE67A9">
              <w:rPr>
                <w:spacing w:val="-2"/>
              </w:rPr>
              <w:t>выносливость</w:t>
            </w:r>
            <w:r w:rsidRPr="00EE67A9">
              <w:rPr>
                <w:spacing w:val="6"/>
              </w:rPr>
              <w:t xml:space="preserve"> </w:t>
            </w:r>
            <w:r w:rsidRPr="00EE67A9">
              <w:t>с</w:t>
            </w:r>
            <w:r w:rsidRPr="00EE67A9">
              <w:rPr>
                <w:spacing w:val="7"/>
              </w:rPr>
              <w:t xml:space="preserve"> </w:t>
            </w:r>
            <w:r w:rsidRPr="00EE67A9">
              <w:rPr>
                <w:spacing w:val="-2"/>
              </w:rPr>
              <w:t>использованием</w:t>
            </w:r>
            <w:r w:rsidRPr="00EE67A9">
              <w:rPr>
                <w:spacing w:val="7"/>
              </w:rPr>
              <w:t xml:space="preserve"> </w:t>
            </w:r>
            <w:r w:rsidRPr="00EE67A9">
              <w:rPr>
                <w:spacing w:val="-2"/>
              </w:rPr>
              <w:t>циклических</w:t>
            </w:r>
            <w:r w:rsidRPr="00EE67A9">
              <w:rPr>
                <w:spacing w:val="6"/>
              </w:rPr>
              <w:t xml:space="preserve"> </w:t>
            </w:r>
            <w:r w:rsidRPr="00EE67A9">
              <w:rPr>
                <w:spacing w:val="-2"/>
              </w:rPr>
              <w:t>видов</w:t>
            </w:r>
            <w:r w:rsidRPr="00EE67A9">
              <w:rPr>
                <w:spacing w:val="7"/>
              </w:rPr>
              <w:t xml:space="preserve"> </w:t>
            </w:r>
            <w:r w:rsidRPr="00EE67A9">
              <w:rPr>
                <w:spacing w:val="-2"/>
              </w:rPr>
              <w:t>спорта</w:t>
            </w:r>
            <w:r w:rsidRPr="00EE67A9">
              <w:rPr>
                <w:spacing w:val="23"/>
              </w:rPr>
              <w:t xml:space="preserve"> </w:t>
            </w:r>
            <w:r w:rsidRPr="00EE67A9">
              <w:t>(терренкура,</w:t>
            </w:r>
            <w:r w:rsidRPr="00EE67A9">
              <w:rPr>
                <w:spacing w:val="25"/>
              </w:rPr>
              <w:t xml:space="preserve"> </w:t>
            </w:r>
            <w:r w:rsidRPr="00EE67A9">
              <w:t>кроссовой</w:t>
            </w:r>
            <w:r w:rsidRPr="00EE67A9">
              <w:rPr>
                <w:spacing w:val="25"/>
              </w:rPr>
              <w:t xml:space="preserve"> </w:t>
            </w:r>
            <w:r w:rsidRPr="00EE67A9">
              <w:t>и</w:t>
            </w:r>
            <w:r w:rsidRPr="00EE67A9">
              <w:rPr>
                <w:spacing w:val="26"/>
              </w:rPr>
              <w:t xml:space="preserve"> </w:t>
            </w:r>
            <w:r w:rsidRPr="00EE67A9">
              <w:t>лыжной</w:t>
            </w:r>
            <w:r w:rsidRPr="00EE67A9">
              <w:rPr>
                <w:spacing w:val="25"/>
              </w:rPr>
              <w:t xml:space="preserve"> </w:t>
            </w:r>
            <w:r>
              <w:t>подготовки),</w:t>
            </w:r>
            <w:r w:rsidRPr="00EE67A9">
              <w:t xml:space="preserve"> </w:t>
            </w:r>
            <w:r>
              <w:t>о</w:t>
            </w:r>
            <w:r w:rsidRPr="00EE67A9">
              <w:t>пределять</w:t>
            </w:r>
            <w:r w:rsidRPr="00EE67A9">
              <w:rPr>
                <w:spacing w:val="25"/>
              </w:rPr>
              <w:t xml:space="preserve"> </w:t>
            </w:r>
            <w:r w:rsidRPr="00EE67A9">
              <w:t>индивидуальную</w:t>
            </w:r>
            <w:r w:rsidRPr="00EE67A9">
              <w:rPr>
                <w:spacing w:val="25"/>
              </w:rPr>
              <w:t xml:space="preserve"> </w:t>
            </w:r>
            <w:r w:rsidRPr="00EE67A9">
              <w:t>оптимальную</w:t>
            </w:r>
            <w:r w:rsidRPr="00EE67A9">
              <w:rPr>
                <w:spacing w:val="25"/>
              </w:rPr>
              <w:t xml:space="preserve"> </w:t>
            </w:r>
            <w:r w:rsidRPr="00EE67A9">
              <w:t>нагрузку</w:t>
            </w:r>
            <w:r w:rsidRPr="00EE67A9">
              <w:rPr>
                <w:spacing w:val="25"/>
              </w:rPr>
              <w:t xml:space="preserve"> </w:t>
            </w:r>
            <w:r w:rsidRPr="00EE67A9">
              <w:t>при</w:t>
            </w:r>
            <w:r w:rsidRPr="00EE67A9">
              <w:rPr>
                <w:spacing w:val="25"/>
              </w:rPr>
              <w:t xml:space="preserve"> </w:t>
            </w:r>
            <w:r w:rsidRPr="00EE67A9">
              <w:t>занятиях</w:t>
            </w:r>
            <w:r w:rsidRPr="00EE67A9">
              <w:rPr>
                <w:spacing w:val="26"/>
              </w:rPr>
              <w:t xml:space="preserve"> </w:t>
            </w:r>
            <w:r w:rsidRPr="00EE67A9">
              <w:t>физическими</w:t>
            </w:r>
            <w:r w:rsidRPr="00EE67A9">
              <w:rPr>
                <w:spacing w:val="30"/>
              </w:rPr>
              <w:t xml:space="preserve"> </w:t>
            </w:r>
            <w:r w:rsidRPr="00EE67A9">
              <w:t>упражнениями.</w:t>
            </w:r>
            <w:r w:rsidRPr="00EE67A9">
              <w:rPr>
                <w:spacing w:val="30"/>
              </w:rPr>
              <w:t xml:space="preserve"> </w:t>
            </w:r>
            <w:r w:rsidRPr="00EE67A9">
              <w:t>Знать</w:t>
            </w:r>
            <w:r w:rsidRPr="00EE67A9">
              <w:rPr>
                <w:spacing w:val="30"/>
              </w:rPr>
              <w:t xml:space="preserve"> </w:t>
            </w:r>
            <w:r w:rsidRPr="00EE67A9">
              <w:t>основные</w:t>
            </w:r>
            <w:r w:rsidRPr="00EE67A9">
              <w:rPr>
                <w:spacing w:val="30"/>
              </w:rPr>
              <w:t xml:space="preserve"> </w:t>
            </w:r>
            <w:r w:rsidRPr="00EE67A9">
              <w:t>принципы,</w:t>
            </w:r>
            <w:r w:rsidRPr="00EE67A9">
              <w:rPr>
                <w:spacing w:val="30"/>
              </w:rPr>
              <w:t xml:space="preserve"> </w:t>
            </w:r>
            <w:r w:rsidRPr="00EE67A9">
              <w:t>методы</w:t>
            </w:r>
            <w:r w:rsidRPr="00EE67A9">
              <w:rPr>
                <w:spacing w:val="31"/>
              </w:rPr>
              <w:t xml:space="preserve"> </w:t>
            </w:r>
            <w:r w:rsidRPr="00EE67A9">
              <w:t>и</w:t>
            </w:r>
            <w:r w:rsidRPr="00EE67A9">
              <w:rPr>
                <w:spacing w:val="30"/>
              </w:rPr>
              <w:t xml:space="preserve"> </w:t>
            </w:r>
            <w:r w:rsidRPr="00EE67A9">
              <w:t>факторы</w:t>
            </w:r>
            <w:r w:rsidRPr="00EE67A9">
              <w:rPr>
                <w:spacing w:val="30"/>
              </w:rPr>
              <w:t xml:space="preserve"> </w:t>
            </w:r>
            <w:r w:rsidRPr="00EE67A9">
              <w:rPr>
                <w:spacing w:val="1"/>
              </w:rPr>
              <w:t>ее</w:t>
            </w:r>
            <w:r w:rsidRPr="00EE67A9">
              <w:rPr>
                <w:spacing w:val="101"/>
              </w:rPr>
              <w:t xml:space="preserve"> </w:t>
            </w:r>
            <w:r w:rsidRPr="00EE67A9">
              <w:t>регуляции.</w:t>
            </w:r>
          </w:p>
        </w:tc>
        <w:tc>
          <w:tcPr>
            <w:tcW w:w="2004" w:type="pct"/>
          </w:tcPr>
          <w:p w14:paraId="73A93984" w14:textId="77777777" w:rsidR="00D460B1" w:rsidRPr="00EE67A9" w:rsidRDefault="00D460B1" w:rsidP="00B03C47">
            <w:pPr>
              <w:spacing w:after="0" w:line="240" w:lineRule="auto"/>
              <w:rPr>
                <w:iCs/>
                <w:color w:val="000000"/>
                <w:shd w:val="clear" w:color="auto" w:fill="FFFFFF"/>
              </w:rPr>
            </w:pPr>
            <w:r w:rsidRPr="00EE67A9">
              <w:rPr>
                <w:bCs/>
              </w:rPr>
              <w:t xml:space="preserve"> понимает </w:t>
            </w:r>
            <w:r w:rsidRPr="00EE67A9">
              <w:rPr>
                <w:iCs/>
                <w:color w:val="000000"/>
                <w:shd w:val="clear" w:color="auto" w:fill="FFFFFF"/>
              </w:rPr>
              <w:t>роль физической культуры в общекультурном, профессиональном и социальном развитии человека;</w:t>
            </w:r>
          </w:p>
          <w:p w14:paraId="3E1082A0" w14:textId="77777777" w:rsidR="00D460B1" w:rsidRPr="00EE67A9" w:rsidRDefault="00D460B1" w:rsidP="00B03C47">
            <w:pPr>
              <w:spacing w:after="0" w:line="240" w:lineRule="auto"/>
              <w:rPr>
                <w:color w:val="000000"/>
              </w:rPr>
            </w:pPr>
            <w:r w:rsidRPr="00EE67A9">
              <w:rPr>
                <w:iCs/>
                <w:color w:val="000000"/>
                <w:shd w:val="clear" w:color="auto" w:fill="FFFFFF"/>
              </w:rPr>
              <w:t xml:space="preserve">ведёт здоровый образ жизни; понимает условия </w:t>
            </w:r>
            <w:r w:rsidRPr="00EE67A9">
              <w:rPr>
                <w:bCs/>
                <w:iCs/>
                <w:color w:val="000000"/>
                <w:shd w:val="clear" w:color="auto" w:fill="FFFFFF"/>
              </w:rPr>
              <w:t>деятельности и знает зоны риска физического</w:t>
            </w:r>
            <w:r w:rsidRPr="00EE67A9">
              <w:rPr>
                <w:color w:val="000000"/>
              </w:rPr>
              <w:t xml:space="preserve"> здоровья для данной профессии;</w:t>
            </w:r>
          </w:p>
          <w:p w14:paraId="1A700FC4" w14:textId="77777777" w:rsidR="00D460B1" w:rsidRPr="00EE67A9" w:rsidRDefault="00D460B1" w:rsidP="00B03C47">
            <w:pPr>
              <w:spacing w:after="0" w:line="240" w:lineRule="auto"/>
              <w:rPr>
                <w:i/>
              </w:rPr>
            </w:pPr>
            <w:r w:rsidRPr="00EE67A9">
              <w:rPr>
                <w:color w:val="000000"/>
              </w:rPr>
              <w:t xml:space="preserve">проводит индивидуальные занятия </w:t>
            </w:r>
            <w:r w:rsidRPr="00EE67A9">
              <w:t>физическими упражнениями различной направленности</w:t>
            </w:r>
          </w:p>
          <w:p w14:paraId="58198B4C" w14:textId="77777777" w:rsidR="00D460B1" w:rsidRPr="00EE67A9" w:rsidRDefault="00D460B1" w:rsidP="00B03C47">
            <w:pPr>
              <w:spacing w:after="0" w:line="240" w:lineRule="auto"/>
            </w:pPr>
            <w:r w:rsidRPr="00EE67A9">
              <w:rPr>
                <w:bCs/>
              </w:rPr>
              <w:t xml:space="preserve">использует </w:t>
            </w:r>
            <w:r w:rsidRPr="00EE67A9">
              <w:rPr>
                <w:iCs/>
                <w:color w:val="000000"/>
                <w:shd w:val="clear" w:color="auto" w:fill="FFFFFF"/>
              </w:rPr>
              <w:t>физкультурно-оздоровительную деятельность для укрепления здоровья, достижения жизненных и профессиональных целей;</w:t>
            </w:r>
          </w:p>
          <w:p w14:paraId="6701CC2E" w14:textId="77777777" w:rsidR="00D460B1" w:rsidRPr="00EE67A9" w:rsidRDefault="00D460B1" w:rsidP="00B03C47">
            <w:pPr>
              <w:suppressAutoHyphens/>
              <w:spacing w:after="0" w:line="240" w:lineRule="auto"/>
              <w:rPr>
                <w:i/>
                <w:iCs/>
                <w:color w:val="000000"/>
              </w:rPr>
            </w:pPr>
            <w:r w:rsidRPr="00EE67A9">
              <w:rPr>
                <w:bCs/>
                <w:iCs/>
                <w:color w:val="000000"/>
                <w:shd w:val="clear" w:color="auto" w:fill="FFFFFF"/>
              </w:rPr>
              <w:t xml:space="preserve">применяет рациональные приемы двигательных функций в </w:t>
            </w:r>
            <w:r w:rsidRPr="00EE67A9">
              <w:rPr>
                <w:color w:val="000000"/>
              </w:rPr>
              <w:t>профессиональной деятельности;</w:t>
            </w:r>
          </w:p>
          <w:p w14:paraId="4B02FE4A" w14:textId="77777777" w:rsidR="00D460B1" w:rsidRPr="00EE67A9" w:rsidRDefault="00D460B1" w:rsidP="00B03C47">
            <w:pPr>
              <w:tabs>
                <w:tab w:val="right" w:pos="2002"/>
              </w:tabs>
              <w:spacing w:after="0" w:line="240" w:lineRule="auto"/>
              <w:rPr>
                <w:i/>
              </w:rPr>
            </w:pPr>
            <w:r w:rsidRPr="00EE67A9">
              <w:rPr>
                <w:color w:val="000000"/>
              </w:rPr>
              <w:t>пользуется средствами профилактики перенапряжения, характерными для данной профессии;</w:t>
            </w:r>
          </w:p>
          <w:p w14:paraId="4CE24735" w14:textId="77777777" w:rsidR="00D460B1" w:rsidRPr="00EE67A9" w:rsidRDefault="00D460B1" w:rsidP="00B03C47">
            <w:pPr>
              <w:spacing w:after="0" w:line="240" w:lineRule="auto"/>
              <w:rPr>
                <w:bCs/>
              </w:rPr>
            </w:pPr>
            <w:r w:rsidRPr="00EE67A9">
              <w:rPr>
                <w:color w:val="000000"/>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54" w:type="pct"/>
          </w:tcPr>
          <w:p w14:paraId="1FD28C6E" w14:textId="77777777" w:rsidR="00D460B1" w:rsidRPr="00EE67A9" w:rsidRDefault="00D460B1" w:rsidP="00B03C47">
            <w:pPr>
              <w:tabs>
                <w:tab w:val="left" w:pos="259"/>
              </w:tabs>
              <w:spacing w:after="0" w:line="240" w:lineRule="auto"/>
              <w:rPr>
                <w:bCs/>
                <w:iCs/>
              </w:rPr>
            </w:pPr>
            <w:r w:rsidRPr="00EE67A9">
              <w:rPr>
                <w:bCs/>
                <w:iCs/>
              </w:rPr>
              <w:t>Устный опрос.</w:t>
            </w:r>
          </w:p>
          <w:p w14:paraId="6B621912" w14:textId="77777777" w:rsidR="00D460B1" w:rsidRPr="00EE67A9" w:rsidRDefault="00D460B1" w:rsidP="00B03C47">
            <w:pPr>
              <w:tabs>
                <w:tab w:val="left" w:pos="259"/>
              </w:tabs>
              <w:spacing w:after="0" w:line="240" w:lineRule="auto"/>
              <w:rPr>
                <w:bCs/>
                <w:iCs/>
              </w:rPr>
            </w:pPr>
            <w:r w:rsidRPr="00EE67A9">
              <w:rPr>
                <w:bCs/>
                <w:iCs/>
              </w:rPr>
              <w:t>Тестирование.</w:t>
            </w:r>
          </w:p>
          <w:p w14:paraId="2D68C1D3" w14:textId="77777777" w:rsidR="00D460B1" w:rsidRPr="00EE67A9" w:rsidRDefault="00D460B1" w:rsidP="00B03C47">
            <w:pPr>
              <w:tabs>
                <w:tab w:val="left" w:pos="259"/>
              </w:tabs>
              <w:spacing w:after="0" w:line="240" w:lineRule="auto"/>
              <w:rPr>
                <w:bCs/>
                <w:iCs/>
              </w:rPr>
            </w:pPr>
            <w:r w:rsidRPr="00EE67A9">
              <w:rPr>
                <w:bCs/>
                <w:iCs/>
              </w:rPr>
              <w:t>Результаты выполнения контрольных нормативов</w:t>
            </w:r>
          </w:p>
          <w:p w14:paraId="26E07FEA" w14:textId="77777777" w:rsidR="00D460B1" w:rsidRPr="00EE67A9" w:rsidRDefault="00D460B1" w:rsidP="00B03C47">
            <w:pPr>
              <w:spacing w:after="0" w:line="240" w:lineRule="auto"/>
              <w:rPr>
                <w:bCs/>
                <w:iCs/>
              </w:rPr>
            </w:pPr>
            <w:r w:rsidRPr="00EE67A9">
              <w:rPr>
                <w:bCs/>
                <w:iCs/>
              </w:rPr>
              <w:t>Выполнение комплекса упражнений.</w:t>
            </w:r>
          </w:p>
          <w:p w14:paraId="0D97F9B2" w14:textId="77777777" w:rsidR="00D460B1" w:rsidRPr="00EE67A9" w:rsidRDefault="00D460B1" w:rsidP="00B03C47">
            <w:pPr>
              <w:spacing w:after="0" w:line="240" w:lineRule="auto"/>
              <w:rPr>
                <w:bCs/>
                <w:iCs/>
              </w:rPr>
            </w:pPr>
            <w:r w:rsidRPr="00EE67A9">
              <w:rPr>
                <w:bCs/>
                <w:iCs/>
              </w:rPr>
              <w:t>Регулирование физической нагрузки.</w:t>
            </w:r>
          </w:p>
          <w:p w14:paraId="1A52D24C" w14:textId="77777777" w:rsidR="00D460B1" w:rsidRPr="00EE67A9" w:rsidRDefault="00D460B1" w:rsidP="00B03C47">
            <w:pPr>
              <w:spacing w:after="0" w:line="240" w:lineRule="auto"/>
              <w:rPr>
                <w:bCs/>
                <w:iCs/>
              </w:rPr>
            </w:pPr>
            <w:r w:rsidRPr="00EE67A9">
              <w:rPr>
                <w:bCs/>
                <w:iCs/>
              </w:rPr>
              <w:t>Владение навыками контроля и оценки.</w:t>
            </w:r>
          </w:p>
          <w:p w14:paraId="765A5CA9" w14:textId="77777777" w:rsidR="00D460B1" w:rsidRPr="00EE67A9" w:rsidRDefault="00D460B1" w:rsidP="00B03C47">
            <w:pPr>
              <w:spacing w:after="0" w:line="240" w:lineRule="auto"/>
              <w:rPr>
                <w:bCs/>
                <w:iCs/>
              </w:rPr>
            </w:pPr>
            <w:r w:rsidRPr="00EE67A9">
              <w:rPr>
                <w:bCs/>
                <w:iCs/>
              </w:rPr>
              <w:t>Подбор средств и методов занятий.</w:t>
            </w:r>
          </w:p>
          <w:p w14:paraId="03A1C24C" w14:textId="77777777" w:rsidR="00D460B1" w:rsidRPr="00EE67A9" w:rsidRDefault="00D460B1" w:rsidP="00B03C47">
            <w:pPr>
              <w:spacing w:after="0" w:line="240" w:lineRule="auto"/>
              <w:rPr>
                <w:bCs/>
                <w:iCs/>
              </w:rPr>
            </w:pPr>
            <w:r w:rsidRPr="00EE67A9">
              <w:rPr>
                <w:bCs/>
                <w:iCs/>
              </w:rPr>
              <w:t>Определение эффективности занятий</w:t>
            </w:r>
          </w:p>
          <w:p w14:paraId="6FA79DAC" w14:textId="77777777" w:rsidR="00D460B1" w:rsidRPr="00EE67A9" w:rsidRDefault="00D460B1" w:rsidP="00B03C47">
            <w:pPr>
              <w:tabs>
                <w:tab w:val="left" w:pos="259"/>
              </w:tabs>
              <w:spacing w:after="0" w:line="240" w:lineRule="auto"/>
              <w:rPr>
                <w:bCs/>
                <w:iCs/>
              </w:rPr>
            </w:pPr>
          </w:p>
          <w:p w14:paraId="0C58B4F1" w14:textId="77777777" w:rsidR="00D460B1" w:rsidRPr="00EE67A9" w:rsidRDefault="00D460B1" w:rsidP="00B03C47">
            <w:pPr>
              <w:tabs>
                <w:tab w:val="left" w:pos="259"/>
              </w:tabs>
              <w:spacing w:after="0" w:line="240" w:lineRule="auto"/>
              <w:rPr>
                <w:bCs/>
                <w:iCs/>
              </w:rPr>
            </w:pPr>
          </w:p>
          <w:p w14:paraId="422232EE" w14:textId="77777777" w:rsidR="00D460B1" w:rsidRPr="00EE67A9" w:rsidRDefault="00D460B1" w:rsidP="00B03C47">
            <w:pPr>
              <w:tabs>
                <w:tab w:val="left" w:pos="259"/>
              </w:tabs>
              <w:spacing w:after="0" w:line="240" w:lineRule="auto"/>
              <w:rPr>
                <w:bCs/>
                <w:iCs/>
              </w:rPr>
            </w:pPr>
          </w:p>
        </w:tc>
      </w:tr>
    </w:tbl>
    <w:p w14:paraId="275BC56F" w14:textId="77777777" w:rsidR="00D460B1" w:rsidRDefault="00D460B1" w:rsidP="00D460B1">
      <w:pPr>
        <w:spacing w:after="0" w:line="240" w:lineRule="auto"/>
        <w:contextualSpacing/>
        <w:jc w:val="center"/>
        <w:rPr>
          <w:b/>
          <w:szCs w:val="24"/>
        </w:rPr>
      </w:pPr>
    </w:p>
    <w:p w14:paraId="06B1F710" w14:textId="77777777" w:rsidR="00D460B1" w:rsidRDefault="00D460B1" w:rsidP="00D460B1">
      <w:pPr>
        <w:spacing w:after="0"/>
        <w:contextualSpacing/>
        <w:jc w:val="center"/>
        <w:rPr>
          <w:b/>
          <w:szCs w:val="24"/>
        </w:rPr>
      </w:pPr>
    </w:p>
    <w:p w14:paraId="745FDC14" w14:textId="77777777" w:rsidR="00D460B1" w:rsidRPr="0019740A" w:rsidRDefault="00D460B1" w:rsidP="00D460B1">
      <w:pPr>
        <w:spacing w:after="0"/>
        <w:contextualSpacing/>
        <w:jc w:val="center"/>
        <w:rPr>
          <w:b/>
          <w:szCs w:val="24"/>
        </w:rPr>
      </w:pPr>
      <w:r w:rsidRPr="0019740A">
        <w:rPr>
          <w:b/>
          <w:szCs w:val="24"/>
        </w:rPr>
        <w:t>ТРЕБОВАНИЯ К РЕЗУЛЬТАТАМ ОБУЧЕНИЯ СПЕЦИАЛЬНОЙ МЕДИЦИНСКОЙ ГРУППЫ</w:t>
      </w:r>
    </w:p>
    <w:p w14:paraId="1C8ADF1B" w14:textId="77777777" w:rsidR="00D460B1" w:rsidRPr="0019740A" w:rsidRDefault="00D460B1" w:rsidP="00D460B1">
      <w:pPr>
        <w:spacing w:after="0"/>
        <w:contextualSpacing/>
        <w:jc w:val="center"/>
        <w:rPr>
          <w:b/>
          <w:szCs w:val="24"/>
        </w:rPr>
      </w:pPr>
    </w:p>
    <w:p w14:paraId="169DE1C2" w14:textId="77777777" w:rsidR="00D460B1" w:rsidRPr="0019740A" w:rsidRDefault="00D460B1" w:rsidP="00D460B1">
      <w:pPr>
        <w:spacing w:after="0"/>
        <w:ind w:firstLine="709"/>
        <w:contextualSpacing/>
        <w:jc w:val="both"/>
        <w:rPr>
          <w:szCs w:val="24"/>
        </w:rPr>
      </w:pPr>
      <w:r w:rsidRPr="0019740A">
        <w:rPr>
          <w:szCs w:val="24"/>
        </w:rPr>
        <w:t>Уметь определить уровень собственного здоровья по тестам.</w:t>
      </w:r>
    </w:p>
    <w:p w14:paraId="41EA85E0" w14:textId="77777777" w:rsidR="00D460B1" w:rsidRPr="0019740A" w:rsidRDefault="00D460B1" w:rsidP="00D460B1">
      <w:pPr>
        <w:spacing w:after="0"/>
        <w:ind w:firstLine="709"/>
        <w:contextualSpacing/>
        <w:jc w:val="both"/>
        <w:rPr>
          <w:szCs w:val="24"/>
        </w:rPr>
      </w:pPr>
      <w:r w:rsidRPr="0019740A">
        <w:rPr>
          <w:szCs w:val="24"/>
        </w:rPr>
        <w:t>Уметь составить и провести с группой комплексы упражнений утренней и производственной гимнастики.</w:t>
      </w:r>
    </w:p>
    <w:p w14:paraId="5D1EB744" w14:textId="77777777" w:rsidR="00D460B1" w:rsidRPr="0019740A" w:rsidRDefault="00D460B1" w:rsidP="00D460B1">
      <w:pPr>
        <w:spacing w:after="0"/>
        <w:ind w:firstLine="709"/>
        <w:contextualSpacing/>
        <w:jc w:val="both"/>
        <w:rPr>
          <w:szCs w:val="24"/>
        </w:rPr>
      </w:pPr>
      <w:r w:rsidRPr="0019740A">
        <w:rPr>
          <w:szCs w:val="24"/>
        </w:rPr>
        <w:t>Овладеть элементами техники движений релаксационных, беговых, прыжковых, ходьбы на лыжах, в плавании.</w:t>
      </w:r>
    </w:p>
    <w:p w14:paraId="7E69A42F" w14:textId="77777777" w:rsidR="00D460B1" w:rsidRPr="0019740A" w:rsidRDefault="00D460B1" w:rsidP="00D460B1">
      <w:pPr>
        <w:spacing w:after="0"/>
        <w:ind w:firstLine="709"/>
        <w:contextualSpacing/>
        <w:jc w:val="both"/>
        <w:rPr>
          <w:szCs w:val="24"/>
        </w:rPr>
      </w:pPr>
      <w:r w:rsidRPr="0019740A">
        <w:rPr>
          <w:szCs w:val="24"/>
        </w:rPr>
        <w:t>Уметь составить комплексы физических упражнений для восстановления работоспособности после умственного и физического утомления.</w:t>
      </w:r>
    </w:p>
    <w:p w14:paraId="35CCA246" w14:textId="77777777" w:rsidR="00D460B1" w:rsidRPr="0019740A" w:rsidRDefault="00D460B1" w:rsidP="00D460B1">
      <w:pPr>
        <w:spacing w:after="0"/>
        <w:ind w:firstLine="709"/>
        <w:contextualSpacing/>
        <w:jc w:val="both"/>
        <w:rPr>
          <w:szCs w:val="24"/>
        </w:rPr>
      </w:pPr>
      <w:r w:rsidRPr="0019740A">
        <w:rPr>
          <w:szCs w:val="24"/>
        </w:rPr>
        <w:t>Уметь применять на практике приемы массажа и самомассажа.</w:t>
      </w:r>
    </w:p>
    <w:p w14:paraId="067A335F" w14:textId="77777777" w:rsidR="00D460B1" w:rsidRPr="0019740A" w:rsidRDefault="00D460B1" w:rsidP="00D460B1">
      <w:pPr>
        <w:spacing w:after="0"/>
        <w:ind w:firstLine="709"/>
        <w:contextualSpacing/>
        <w:jc w:val="both"/>
        <w:rPr>
          <w:szCs w:val="24"/>
        </w:rPr>
      </w:pPr>
      <w:r w:rsidRPr="0019740A">
        <w:rPr>
          <w:szCs w:val="24"/>
        </w:rPr>
        <w:t>Овладеть техникой спортивных игр по одному из избранных видов.</w:t>
      </w:r>
    </w:p>
    <w:p w14:paraId="1911721F" w14:textId="77777777" w:rsidR="00D460B1" w:rsidRPr="0019740A" w:rsidRDefault="00D460B1" w:rsidP="00D460B1">
      <w:pPr>
        <w:spacing w:after="0"/>
        <w:ind w:firstLine="709"/>
        <w:contextualSpacing/>
        <w:jc w:val="both"/>
        <w:rPr>
          <w:szCs w:val="24"/>
        </w:rPr>
      </w:pPr>
      <w:r w:rsidRPr="0019740A">
        <w:rPr>
          <w:szCs w:val="24"/>
        </w:rPr>
        <w:lastRenderedPageBreak/>
        <w:t>Повышать аэробную выносливость с использованием циклических видов спорта (терренкур, кроссовая и лыжная подготовка).</w:t>
      </w:r>
    </w:p>
    <w:p w14:paraId="4D53C1FD" w14:textId="77777777" w:rsidR="00D460B1" w:rsidRPr="0019740A" w:rsidRDefault="00D460B1" w:rsidP="00D460B1">
      <w:pPr>
        <w:spacing w:after="0"/>
        <w:ind w:firstLine="709"/>
        <w:contextualSpacing/>
        <w:jc w:val="both"/>
        <w:rPr>
          <w:szCs w:val="24"/>
        </w:rPr>
      </w:pPr>
      <w:r w:rsidRPr="0019740A">
        <w:rPr>
          <w:szCs w:val="24"/>
        </w:rPr>
        <w:t>Овладеть системой дыхательных упражнений в процессе выполнения движений, для повышения работоспособности, при выполнении релаксационных упражнений.</w:t>
      </w:r>
    </w:p>
    <w:p w14:paraId="2145DFA1" w14:textId="77777777" w:rsidR="00D460B1" w:rsidRPr="0019740A" w:rsidRDefault="00D460B1" w:rsidP="00D460B1">
      <w:pPr>
        <w:spacing w:after="0"/>
        <w:ind w:firstLine="709"/>
        <w:contextualSpacing/>
        <w:jc w:val="both"/>
        <w:rPr>
          <w:szCs w:val="24"/>
        </w:rPr>
      </w:pPr>
      <w:r w:rsidRPr="0019740A">
        <w:rPr>
          <w:szCs w:val="24"/>
        </w:rPr>
        <w:t>Знать состояние своего здоровья, уметь составить и провести индивидуальные занятия двигательной активности.</w:t>
      </w:r>
    </w:p>
    <w:p w14:paraId="10A0D95D" w14:textId="77777777" w:rsidR="00D460B1" w:rsidRPr="0019740A" w:rsidRDefault="00D460B1" w:rsidP="00D460B1">
      <w:pPr>
        <w:spacing w:after="0"/>
        <w:ind w:firstLine="709"/>
        <w:contextualSpacing/>
        <w:jc w:val="both"/>
        <w:rPr>
          <w:szCs w:val="24"/>
        </w:rPr>
      </w:pPr>
      <w:r w:rsidRPr="0019740A">
        <w:rPr>
          <w:szCs w:val="24"/>
        </w:rPr>
        <w:t>Уметь определить индивидуальную оптимальную нагрузку при занятиях физическими упражнениями.</w:t>
      </w:r>
    </w:p>
    <w:p w14:paraId="05BF8F45" w14:textId="77777777" w:rsidR="00D460B1" w:rsidRPr="0019740A" w:rsidRDefault="00D460B1" w:rsidP="00D460B1">
      <w:pPr>
        <w:spacing w:after="0"/>
        <w:ind w:firstLine="709"/>
        <w:contextualSpacing/>
        <w:jc w:val="both"/>
        <w:rPr>
          <w:szCs w:val="24"/>
        </w:rPr>
      </w:pPr>
      <w:r w:rsidRPr="0019740A">
        <w:rPr>
          <w:szCs w:val="24"/>
        </w:rPr>
        <w:t>Знать основные принципы, методы и факторы ее регуляции.</w:t>
      </w:r>
    </w:p>
    <w:p w14:paraId="20E7EC50" w14:textId="77777777" w:rsidR="00D460B1" w:rsidRPr="0019740A" w:rsidRDefault="00D460B1" w:rsidP="00D460B1">
      <w:pPr>
        <w:spacing w:after="0"/>
        <w:ind w:firstLine="709"/>
        <w:contextualSpacing/>
        <w:jc w:val="both"/>
        <w:rPr>
          <w:szCs w:val="24"/>
        </w:rPr>
      </w:pPr>
      <w:r w:rsidRPr="0019740A">
        <w:rPr>
          <w:szCs w:val="24"/>
        </w:rPr>
        <w:t>Уметь выполнять упражнения:</w:t>
      </w:r>
    </w:p>
    <w:p w14:paraId="7C616CE9" w14:textId="77777777" w:rsidR="00D460B1" w:rsidRPr="0019740A" w:rsidRDefault="00D460B1" w:rsidP="00D460B1">
      <w:pPr>
        <w:spacing w:after="0"/>
        <w:ind w:firstLine="709"/>
        <w:contextualSpacing/>
        <w:jc w:val="both"/>
        <w:rPr>
          <w:szCs w:val="24"/>
        </w:rPr>
      </w:pPr>
      <w:r w:rsidRPr="0019740A">
        <w:rPr>
          <w:szCs w:val="24"/>
        </w:rPr>
        <w:t>- сгибание и разгибание рук в упоре лежа (для девушек - руки на опоре высотой до 50 см);</w:t>
      </w:r>
    </w:p>
    <w:p w14:paraId="409C1B29" w14:textId="77777777" w:rsidR="00D460B1" w:rsidRPr="0019740A" w:rsidRDefault="00D460B1" w:rsidP="00D460B1">
      <w:pPr>
        <w:spacing w:after="0"/>
        <w:ind w:firstLine="709"/>
        <w:contextualSpacing/>
        <w:jc w:val="both"/>
        <w:rPr>
          <w:szCs w:val="24"/>
        </w:rPr>
      </w:pPr>
      <w:r w:rsidRPr="0019740A">
        <w:rPr>
          <w:szCs w:val="24"/>
        </w:rPr>
        <w:t>- подтягивание на перекладине (юноши);</w:t>
      </w:r>
    </w:p>
    <w:p w14:paraId="3FCAB8C1" w14:textId="77777777" w:rsidR="00D460B1" w:rsidRPr="0019740A" w:rsidRDefault="00D460B1" w:rsidP="00D460B1">
      <w:pPr>
        <w:spacing w:after="0"/>
        <w:ind w:firstLine="709"/>
        <w:contextualSpacing/>
        <w:jc w:val="both"/>
        <w:rPr>
          <w:szCs w:val="24"/>
        </w:rPr>
      </w:pPr>
      <w:r w:rsidRPr="0019740A">
        <w:rPr>
          <w:szCs w:val="24"/>
        </w:rPr>
        <w:t>- поднимание туловища из положения лежа на спине (сед), руки за головой, ноги закреплены (девушки);</w:t>
      </w:r>
    </w:p>
    <w:p w14:paraId="5F1E9B2E" w14:textId="77777777" w:rsidR="00D460B1" w:rsidRPr="0019740A" w:rsidRDefault="00D460B1" w:rsidP="00D460B1">
      <w:pPr>
        <w:spacing w:after="0"/>
        <w:ind w:firstLine="709"/>
        <w:contextualSpacing/>
        <w:jc w:val="both"/>
        <w:rPr>
          <w:szCs w:val="24"/>
        </w:rPr>
      </w:pPr>
      <w:r w:rsidRPr="0019740A">
        <w:rPr>
          <w:szCs w:val="24"/>
        </w:rPr>
        <w:t>- прыжки в длину с места;</w:t>
      </w:r>
    </w:p>
    <w:p w14:paraId="34341019" w14:textId="77777777" w:rsidR="00D460B1" w:rsidRPr="0019740A" w:rsidRDefault="00D460B1" w:rsidP="00D460B1">
      <w:pPr>
        <w:spacing w:after="0"/>
        <w:ind w:firstLine="709"/>
        <w:contextualSpacing/>
        <w:jc w:val="both"/>
        <w:rPr>
          <w:szCs w:val="24"/>
        </w:rPr>
      </w:pPr>
      <w:r w:rsidRPr="0019740A">
        <w:rPr>
          <w:szCs w:val="24"/>
        </w:rPr>
        <w:t>- бег 100 м;</w:t>
      </w:r>
    </w:p>
    <w:p w14:paraId="4C5A677F" w14:textId="77777777" w:rsidR="00D460B1" w:rsidRPr="0019740A" w:rsidRDefault="00D460B1" w:rsidP="00D460B1">
      <w:pPr>
        <w:spacing w:after="0"/>
        <w:ind w:firstLine="709"/>
        <w:contextualSpacing/>
        <w:jc w:val="both"/>
        <w:rPr>
          <w:szCs w:val="24"/>
        </w:rPr>
      </w:pPr>
      <w:r w:rsidRPr="0019740A">
        <w:rPr>
          <w:szCs w:val="24"/>
        </w:rPr>
        <w:t>- бег: юноши -3 км, девушки -2 км (без учета времени);</w:t>
      </w:r>
    </w:p>
    <w:p w14:paraId="434159DD" w14:textId="77777777" w:rsidR="00D460B1" w:rsidRPr="0019740A" w:rsidRDefault="00D460B1" w:rsidP="00D460B1">
      <w:pPr>
        <w:spacing w:after="0"/>
        <w:ind w:firstLine="709"/>
        <w:contextualSpacing/>
        <w:jc w:val="both"/>
        <w:rPr>
          <w:szCs w:val="24"/>
        </w:rPr>
      </w:pPr>
      <w:r w:rsidRPr="0019740A">
        <w:rPr>
          <w:szCs w:val="24"/>
        </w:rPr>
        <w:t>- тест Купера -12-минутное передвижение;</w:t>
      </w:r>
    </w:p>
    <w:p w14:paraId="3D214E40" w14:textId="77777777" w:rsidR="00D460B1" w:rsidRPr="0019740A" w:rsidRDefault="00D460B1" w:rsidP="00D460B1">
      <w:pPr>
        <w:spacing w:after="0"/>
        <w:ind w:firstLine="709"/>
        <w:contextualSpacing/>
        <w:jc w:val="both"/>
        <w:rPr>
          <w:szCs w:val="24"/>
        </w:rPr>
      </w:pPr>
      <w:r w:rsidRPr="0019740A">
        <w:rPr>
          <w:szCs w:val="24"/>
        </w:rPr>
        <w:t>- плавание - 50 м (без учета времени);</w:t>
      </w:r>
    </w:p>
    <w:p w14:paraId="41C3B45B" w14:textId="77777777" w:rsidR="00D460B1" w:rsidRPr="0019740A" w:rsidRDefault="00D460B1" w:rsidP="00D460B1">
      <w:pPr>
        <w:spacing w:after="0"/>
        <w:ind w:firstLine="709"/>
        <w:contextualSpacing/>
        <w:jc w:val="both"/>
        <w:rPr>
          <w:szCs w:val="24"/>
        </w:rPr>
      </w:pPr>
      <w:r w:rsidRPr="0019740A">
        <w:rPr>
          <w:szCs w:val="24"/>
        </w:rPr>
        <w:t>- бег на лыжах: юноши - км, девушки - 2 км (без учета времени).</w:t>
      </w:r>
    </w:p>
    <w:p w14:paraId="0BEAEF5D" w14:textId="77777777" w:rsidR="00D460B1" w:rsidRPr="00936E0A" w:rsidRDefault="00D460B1" w:rsidP="00D460B1">
      <w:pPr>
        <w:pStyle w:val="aa"/>
        <w:jc w:val="right"/>
        <w:rPr>
          <w:rFonts w:ascii="Times New Roman" w:hAnsi="Times New Roman"/>
          <w:b/>
          <w:bCs/>
        </w:rPr>
      </w:pPr>
      <w:r>
        <w:rPr>
          <w:rFonts w:ascii="Times New Roman" w:hAnsi="Times New Roman"/>
          <w:b/>
          <w:bCs/>
        </w:rPr>
        <w:br w:type="page"/>
      </w:r>
      <w:r>
        <w:rPr>
          <w:rFonts w:ascii="Times New Roman" w:hAnsi="Times New Roman"/>
          <w:b/>
          <w:bCs/>
        </w:rPr>
        <w:lastRenderedPageBreak/>
        <w:t>Приложение 3.7</w:t>
      </w:r>
    </w:p>
    <w:p w14:paraId="4EED7044" w14:textId="77777777" w:rsidR="00D460B1" w:rsidRPr="00936E0A" w:rsidRDefault="00D460B1" w:rsidP="00D460B1">
      <w:pPr>
        <w:spacing w:after="0" w:line="360" w:lineRule="auto"/>
        <w:jc w:val="right"/>
        <w:rPr>
          <w:szCs w:val="24"/>
        </w:rPr>
      </w:pPr>
      <w:r w:rsidRPr="00936E0A">
        <w:rPr>
          <w:szCs w:val="24"/>
        </w:rPr>
        <w:t xml:space="preserve">к ПООП-П по профессии </w:t>
      </w:r>
    </w:p>
    <w:p w14:paraId="05F8C45D" w14:textId="77777777" w:rsidR="00D460B1" w:rsidRPr="00936E0A" w:rsidRDefault="00AF4FFA" w:rsidP="00D460B1">
      <w:pPr>
        <w:spacing w:after="0" w:line="360" w:lineRule="auto"/>
        <w:jc w:val="right"/>
        <w:rPr>
          <w:b/>
          <w:szCs w:val="24"/>
        </w:rPr>
      </w:pPr>
      <w:r>
        <w:rPr>
          <w:b/>
          <w:szCs w:val="24"/>
        </w:rPr>
        <w:t>26.01.03 Слесарь-монтажник судовой</w:t>
      </w:r>
    </w:p>
    <w:p w14:paraId="3391C73A" w14:textId="77777777" w:rsidR="00D460B1" w:rsidRPr="00315F34" w:rsidRDefault="00D460B1" w:rsidP="00D460B1">
      <w:pPr>
        <w:jc w:val="center"/>
        <w:rPr>
          <w:b/>
          <w:i/>
        </w:rPr>
      </w:pPr>
    </w:p>
    <w:p w14:paraId="7A94D2AF" w14:textId="77777777" w:rsidR="00D460B1" w:rsidRPr="00315F34" w:rsidRDefault="00D460B1" w:rsidP="00D460B1">
      <w:pPr>
        <w:jc w:val="center"/>
        <w:rPr>
          <w:b/>
          <w:i/>
        </w:rPr>
      </w:pPr>
    </w:p>
    <w:p w14:paraId="3A6382E1" w14:textId="77777777" w:rsidR="00D460B1" w:rsidRDefault="00D460B1" w:rsidP="00D460B1">
      <w:pPr>
        <w:jc w:val="center"/>
        <w:rPr>
          <w:b/>
          <w:i/>
        </w:rPr>
      </w:pPr>
    </w:p>
    <w:p w14:paraId="16A0BC98" w14:textId="77777777" w:rsidR="00D460B1" w:rsidRDefault="00D460B1" w:rsidP="00D460B1">
      <w:pPr>
        <w:jc w:val="center"/>
        <w:rPr>
          <w:b/>
          <w:i/>
        </w:rPr>
      </w:pPr>
    </w:p>
    <w:p w14:paraId="2F6FD84E" w14:textId="77777777" w:rsidR="00D460B1" w:rsidRPr="00315F34" w:rsidRDefault="00D460B1" w:rsidP="00D460B1">
      <w:pPr>
        <w:jc w:val="center"/>
        <w:rPr>
          <w:b/>
          <w:i/>
        </w:rPr>
      </w:pPr>
    </w:p>
    <w:p w14:paraId="70C9EDF1" w14:textId="77777777" w:rsidR="00D460B1" w:rsidRPr="00315F34" w:rsidRDefault="00D460B1" w:rsidP="00D460B1">
      <w:pPr>
        <w:jc w:val="center"/>
        <w:rPr>
          <w:b/>
          <w:i/>
        </w:rPr>
      </w:pPr>
    </w:p>
    <w:p w14:paraId="0DBA2CF1" w14:textId="77777777" w:rsidR="00D460B1" w:rsidRPr="00315F34" w:rsidRDefault="00D460B1" w:rsidP="00D460B1">
      <w:pPr>
        <w:jc w:val="center"/>
        <w:rPr>
          <w:b/>
          <w:szCs w:val="24"/>
        </w:rPr>
      </w:pPr>
      <w:r w:rsidRPr="00315F34">
        <w:rPr>
          <w:b/>
          <w:szCs w:val="24"/>
        </w:rPr>
        <w:t>РАБОЧАЯ ПРОГРАММА УЧЕБНОЙ ДИСЦИПЛИНЫ</w:t>
      </w:r>
    </w:p>
    <w:p w14:paraId="3A5ACCBA" w14:textId="77777777" w:rsidR="00D460B1" w:rsidRPr="00C974DF" w:rsidRDefault="00D460B1" w:rsidP="00D460B1">
      <w:pPr>
        <w:spacing w:after="0"/>
        <w:jc w:val="center"/>
        <w:rPr>
          <w:b/>
          <w:iCs/>
          <w:szCs w:val="24"/>
        </w:rPr>
      </w:pPr>
      <w:r w:rsidRPr="00C974DF">
        <w:rPr>
          <w:b/>
          <w:iCs/>
          <w:szCs w:val="24"/>
        </w:rPr>
        <w:t>«</w:t>
      </w:r>
      <w:r>
        <w:rPr>
          <w:b/>
          <w:iCs/>
          <w:szCs w:val="24"/>
        </w:rPr>
        <w:t>ООД.7 Основы безопасности жизнедеятельности</w:t>
      </w:r>
      <w:r w:rsidRPr="00C974DF">
        <w:rPr>
          <w:b/>
          <w:iCs/>
          <w:szCs w:val="24"/>
        </w:rPr>
        <w:t>»</w:t>
      </w:r>
    </w:p>
    <w:p w14:paraId="486CD7BB" w14:textId="77777777" w:rsidR="00D460B1" w:rsidRPr="00315F34" w:rsidRDefault="00D460B1" w:rsidP="00D460B1">
      <w:pPr>
        <w:jc w:val="center"/>
        <w:rPr>
          <w:b/>
          <w:i/>
        </w:rPr>
      </w:pPr>
    </w:p>
    <w:p w14:paraId="129D0ACF" w14:textId="77777777" w:rsidR="00D460B1" w:rsidRDefault="00D460B1" w:rsidP="00D460B1">
      <w:pPr>
        <w:rPr>
          <w:b/>
          <w:i/>
        </w:rPr>
      </w:pPr>
    </w:p>
    <w:p w14:paraId="2DB473ED" w14:textId="77777777" w:rsidR="00D460B1" w:rsidRDefault="00D460B1" w:rsidP="00D460B1">
      <w:pPr>
        <w:rPr>
          <w:b/>
          <w:i/>
        </w:rPr>
      </w:pPr>
    </w:p>
    <w:p w14:paraId="7ED024EF" w14:textId="77777777" w:rsidR="00D460B1" w:rsidRDefault="00D460B1" w:rsidP="00D460B1">
      <w:pPr>
        <w:rPr>
          <w:b/>
          <w:i/>
        </w:rPr>
      </w:pPr>
    </w:p>
    <w:p w14:paraId="1225DCDD" w14:textId="77777777" w:rsidR="00D460B1" w:rsidRDefault="00D460B1" w:rsidP="00D460B1">
      <w:pPr>
        <w:rPr>
          <w:b/>
          <w:i/>
        </w:rPr>
      </w:pPr>
    </w:p>
    <w:p w14:paraId="5196BD76" w14:textId="77777777" w:rsidR="00D460B1" w:rsidRDefault="00D460B1" w:rsidP="00D460B1">
      <w:pPr>
        <w:rPr>
          <w:b/>
          <w:i/>
        </w:rPr>
      </w:pPr>
    </w:p>
    <w:p w14:paraId="1EEF3408" w14:textId="77777777" w:rsidR="00D460B1" w:rsidRDefault="00D460B1" w:rsidP="00D460B1">
      <w:pPr>
        <w:rPr>
          <w:b/>
          <w:i/>
        </w:rPr>
      </w:pPr>
    </w:p>
    <w:p w14:paraId="59ABDA6A" w14:textId="77777777" w:rsidR="00D460B1" w:rsidRDefault="00D460B1" w:rsidP="00D460B1">
      <w:pPr>
        <w:rPr>
          <w:b/>
          <w:i/>
        </w:rPr>
      </w:pPr>
    </w:p>
    <w:p w14:paraId="30E70799" w14:textId="77777777" w:rsidR="00D460B1" w:rsidRPr="00315F34" w:rsidRDefault="00D460B1" w:rsidP="00D460B1">
      <w:pPr>
        <w:rPr>
          <w:b/>
          <w:i/>
        </w:rPr>
      </w:pPr>
    </w:p>
    <w:p w14:paraId="2A1B526C" w14:textId="77777777" w:rsidR="00D460B1" w:rsidRPr="00315F34" w:rsidRDefault="00D460B1" w:rsidP="00D460B1">
      <w:pPr>
        <w:rPr>
          <w:b/>
          <w:i/>
        </w:rPr>
      </w:pPr>
    </w:p>
    <w:p w14:paraId="7535CAE7" w14:textId="77777777" w:rsidR="00D460B1" w:rsidRPr="00315F34" w:rsidRDefault="00D460B1" w:rsidP="00D460B1">
      <w:pPr>
        <w:rPr>
          <w:b/>
          <w:i/>
        </w:rPr>
      </w:pPr>
    </w:p>
    <w:p w14:paraId="2BB5FFAC" w14:textId="77777777" w:rsidR="00D460B1" w:rsidRPr="00315F34" w:rsidRDefault="00D460B1" w:rsidP="00D460B1">
      <w:pPr>
        <w:rPr>
          <w:b/>
          <w:i/>
        </w:rPr>
      </w:pPr>
    </w:p>
    <w:p w14:paraId="001E37CA" w14:textId="77777777" w:rsidR="00D460B1" w:rsidRDefault="00D460B1" w:rsidP="00D460B1">
      <w:pPr>
        <w:rPr>
          <w:b/>
          <w:i/>
        </w:rPr>
      </w:pPr>
    </w:p>
    <w:p w14:paraId="224EECBE" w14:textId="77777777" w:rsidR="00D460B1" w:rsidRPr="00315F34" w:rsidRDefault="00D460B1" w:rsidP="00D460B1">
      <w:pPr>
        <w:rPr>
          <w:b/>
          <w:i/>
        </w:rPr>
      </w:pPr>
    </w:p>
    <w:p w14:paraId="48DCFCE2" w14:textId="77777777" w:rsidR="00D460B1" w:rsidRDefault="00D460B1" w:rsidP="00D460B1">
      <w:pPr>
        <w:jc w:val="center"/>
        <w:rPr>
          <w:b/>
          <w:bCs/>
          <w:iCs/>
          <w:szCs w:val="24"/>
        </w:rPr>
      </w:pPr>
    </w:p>
    <w:p w14:paraId="60DE3361" w14:textId="77777777" w:rsidR="00D460B1" w:rsidRDefault="00D460B1" w:rsidP="00D460B1">
      <w:pPr>
        <w:jc w:val="center"/>
        <w:rPr>
          <w:b/>
          <w:bCs/>
          <w:iCs/>
          <w:szCs w:val="24"/>
        </w:rPr>
      </w:pPr>
    </w:p>
    <w:p w14:paraId="476602CE" w14:textId="77777777" w:rsidR="00D460B1" w:rsidRPr="004C234C" w:rsidRDefault="00D460B1" w:rsidP="00D460B1">
      <w:pPr>
        <w:jc w:val="center"/>
        <w:rPr>
          <w:b/>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4C234C">
        <w:rPr>
          <w:b/>
          <w:szCs w:val="24"/>
        </w:rPr>
        <w:lastRenderedPageBreak/>
        <w:t>СОДЕРЖАНИЕ</w:t>
      </w:r>
    </w:p>
    <w:p w14:paraId="2F866843" w14:textId="77777777" w:rsidR="00D460B1" w:rsidRPr="00315F34" w:rsidRDefault="00D460B1" w:rsidP="00D460B1">
      <w:pPr>
        <w:rPr>
          <w:b/>
          <w:i/>
          <w:szCs w:val="24"/>
        </w:rPr>
      </w:pPr>
    </w:p>
    <w:tbl>
      <w:tblPr>
        <w:tblW w:w="0" w:type="auto"/>
        <w:tblLook w:val="01E0" w:firstRow="1" w:lastRow="1" w:firstColumn="1" w:lastColumn="1" w:noHBand="0" w:noVBand="0"/>
      </w:tblPr>
      <w:tblGrid>
        <w:gridCol w:w="7501"/>
        <w:gridCol w:w="1854"/>
      </w:tblGrid>
      <w:tr w:rsidR="00D460B1" w:rsidRPr="00315F34" w14:paraId="238C14CC" w14:textId="77777777" w:rsidTr="00B03C47">
        <w:tc>
          <w:tcPr>
            <w:tcW w:w="7501" w:type="dxa"/>
          </w:tcPr>
          <w:p w14:paraId="525A9A7F" w14:textId="77777777" w:rsidR="00D460B1" w:rsidRPr="00315F34" w:rsidRDefault="00D460B1" w:rsidP="009D4C45">
            <w:pPr>
              <w:numPr>
                <w:ilvl w:val="0"/>
                <w:numId w:val="26"/>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78E5D0E7" w14:textId="77777777" w:rsidR="00D460B1" w:rsidRPr="00315F34" w:rsidRDefault="00D460B1" w:rsidP="00B03C47">
            <w:pPr>
              <w:rPr>
                <w:b/>
                <w:szCs w:val="24"/>
              </w:rPr>
            </w:pPr>
          </w:p>
        </w:tc>
      </w:tr>
      <w:tr w:rsidR="00D460B1" w:rsidRPr="00315F34" w14:paraId="0AA4647E" w14:textId="77777777" w:rsidTr="00B03C47">
        <w:tc>
          <w:tcPr>
            <w:tcW w:w="7501" w:type="dxa"/>
          </w:tcPr>
          <w:p w14:paraId="500698B8" w14:textId="77777777" w:rsidR="00D460B1" w:rsidRPr="00315F34" w:rsidRDefault="00D460B1" w:rsidP="009D4C45">
            <w:pPr>
              <w:numPr>
                <w:ilvl w:val="0"/>
                <w:numId w:val="26"/>
              </w:numPr>
              <w:suppressAutoHyphens/>
              <w:spacing w:after="200" w:line="276" w:lineRule="auto"/>
              <w:rPr>
                <w:b/>
                <w:szCs w:val="24"/>
              </w:rPr>
            </w:pPr>
            <w:r w:rsidRPr="00315F34">
              <w:rPr>
                <w:b/>
                <w:szCs w:val="24"/>
              </w:rPr>
              <w:t>СТРУКТУРА И СОДЕРЖАНИЕ УЧЕБНОЙ ДИСЦИПЛИНЫ</w:t>
            </w:r>
          </w:p>
          <w:p w14:paraId="281DB70B" w14:textId="77777777" w:rsidR="00D460B1" w:rsidRPr="00315F34" w:rsidRDefault="00D460B1" w:rsidP="009D4C45">
            <w:pPr>
              <w:numPr>
                <w:ilvl w:val="0"/>
                <w:numId w:val="26"/>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1703DF90" w14:textId="77777777" w:rsidR="00D460B1" w:rsidRPr="00315F34" w:rsidRDefault="00D460B1" w:rsidP="00B03C47">
            <w:pPr>
              <w:ind w:left="644"/>
              <w:rPr>
                <w:b/>
                <w:szCs w:val="24"/>
              </w:rPr>
            </w:pPr>
          </w:p>
        </w:tc>
      </w:tr>
      <w:tr w:rsidR="00D460B1" w:rsidRPr="00315F34" w14:paraId="7A4D3340" w14:textId="77777777" w:rsidTr="00B03C47">
        <w:tc>
          <w:tcPr>
            <w:tcW w:w="7501" w:type="dxa"/>
          </w:tcPr>
          <w:p w14:paraId="5FAFECB2" w14:textId="77777777" w:rsidR="00D460B1" w:rsidRPr="00315F34" w:rsidRDefault="00D460B1" w:rsidP="009D4C45">
            <w:pPr>
              <w:numPr>
                <w:ilvl w:val="0"/>
                <w:numId w:val="26"/>
              </w:numPr>
              <w:suppressAutoHyphens/>
              <w:spacing w:after="200" w:line="276" w:lineRule="auto"/>
              <w:rPr>
                <w:b/>
                <w:szCs w:val="24"/>
              </w:rPr>
            </w:pPr>
            <w:r w:rsidRPr="00315F34">
              <w:rPr>
                <w:b/>
                <w:szCs w:val="24"/>
              </w:rPr>
              <w:t>КОНТРОЛЬ И ОЦЕНКА РЕЗУЛЬТАТОВ ОСВОЕНИЯ УЧЕБНОЙ ДИСЦИПЛИНЫ</w:t>
            </w:r>
          </w:p>
          <w:p w14:paraId="7B1847F8" w14:textId="77777777" w:rsidR="00D460B1" w:rsidRPr="00315F34" w:rsidRDefault="00D460B1" w:rsidP="00B03C47">
            <w:pPr>
              <w:suppressAutoHyphens/>
              <w:rPr>
                <w:b/>
                <w:szCs w:val="24"/>
              </w:rPr>
            </w:pPr>
          </w:p>
        </w:tc>
        <w:tc>
          <w:tcPr>
            <w:tcW w:w="1854" w:type="dxa"/>
          </w:tcPr>
          <w:p w14:paraId="6D8DF718" w14:textId="77777777" w:rsidR="00D460B1" w:rsidRPr="00315F34" w:rsidRDefault="00D460B1" w:rsidP="00B03C47">
            <w:pPr>
              <w:rPr>
                <w:b/>
                <w:szCs w:val="24"/>
              </w:rPr>
            </w:pPr>
          </w:p>
        </w:tc>
      </w:tr>
    </w:tbl>
    <w:p w14:paraId="7EB40EDD" w14:textId="77777777" w:rsidR="00D460B1" w:rsidRPr="00315F34" w:rsidRDefault="00D460B1" w:rsidP="009D4C45">
      <w:pPr>
        <w:numPr>
          <w:ilvl w:val="0"/>
          <w:numId w:val="27"/>
        </w:numPr>
        <w:suppressAutoHyphens/>
        <w:spacing w:after="0" w:line="276" w:lineRule="auto"/>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5CAB34C9" w14:textId="77777777" w:rsidR="00D460B1" w:rsidRPr="00315F34" w:rsidRDefault="00D460B1" w:rsidP="00D460B1">
      <w:pPr>
        <w:suppressAutoHyphens/>
        <w:spacing w:after="0" w:line="240" w:lineRule="auto"/>
        <w:jc w:val="center"/>
        <w:rPr>
          <w:b/>
          <w:szCs w:val="24"/>
        </w:rPr>
      </w:pPr>
      <w:r w:rsidRPr="00315F34">
        <w:rPr>
          <w:b/>
          <w:szCs w:val="24"/>
        </w:rPr>
        <w:t>«</w:t>
      </w:r>
      <w:r>
        <w:rPr>
          <w:b/>
          <w:szCs w:val="24"/>
        </w:rPr>
        <w:t>ООД.7 Основы безопасности жизнедеятельности»</w:t>
      </w:r>
    </w:p>
    <w:p w14:paraId="2F14F0A4"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51609373"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010594BF"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Учебная</w:t>
      </w:r>
      <w:r>
        <w:rPr>
          <w:szCs w:val="24"/>
        </w:rPr>
        <w:t xml:space="preserve"> дисциплина «ООД.7 Основы безопасности жизнедеятельности</w:t>
      </w:r>
      <w:r w:rsidRPr="00315F34">
        <w:rPr>
          <w:szCs w:val="24"/>
        </w:rPr>
        <w:t xml:space="preserve">» является обязательной частью </w:t>
      </w:r>
      <w:r w:rsidR="005E3D0A">
        <w:rPr>
          <w:szCs w:val="24"/>
        </w:rPr>
        <w:t xml:space="preserve">основной образовательной дисциплины </w:t>
      </w:r>
      <w:r w:rsidRPr="00315F34">
        <w:rPr>
          <w:szCs w:val="24"/>
        </w:rPr>
        <w:t xml:space="preserve"> </w:t>
      </w:r>
      <w:r>
        <w:rPr>
          <w:szCs w:val="24"/>
        </w:rPr>
        <w:t xml:space="preserve">ПООП-П </w:t>
      </w:r>
      <w:r w:rsidRPr="00315F34">
        <w:rPr>
          <w:szCs w:val="24"/>
        </w:rPr>
        <w:t xml:space="preserve">в соответствии с ФГОС СПО по </w:t>
      </w:r>
      <w:r w:rsidRPr="006335F7">
        <w:rPr>
          <w:color w:val="000000"/>
          <w:szCs w:val="24"/>
        </w:rPr>
        <w:t>профессии</w:t>
      </w:r>
      <w:r>
        <w:rPr>
          <w:color w:val="000000"/>
          <w:szCs w:val="24"/>
        </w:rPr>
        <w:t xml:space="preserve"> </w:t>
      </w:r>
      <w:r w:rsidR="00AF4FFA">
        <w:rPr>
          <w:color w:val="000000"/>
          <w:szCs w:val="24"/>
        </w:rPr>
        <w:t>26.01.03 Слесарь-монтажник судовой</w:t>
      </w:r>
      <w:r w:rsidRPr="006335F7">
        <w:rPr>
          <w:szCs w:val="24"/>
        </w:rPr>
        <w:t>.</w:t>
      </w:r>
      <w:r w:rsidRPr="00315F34">
        <w:rPr>
          <w:szCs w:val="24"/>
        </w:rPr>
        <w:t xml:space="preserve"> </w:t>
      </w:r>
    </w:p>
    <w:p w14:paraId="4E28216D" w14:textId="77777777" w:rsidR="00D460B1" w:rsidRPr="00704C6A"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704C6A">
        <w:rPr>
          <w:szCs w:val="24"/>
        </w:rPr>
        <w:t>Особое значение дисциплина имеет при формировании и развитии ОК 0</w:t>
      </w:r>
      <w:r>
        <w:rPr>
          <w:szCs w:val="24"/>
        </w:rPr>
        <w:t>3</w:t>
      </w:r>
      <w:r w:rsidRPr="00704C6A">
        <w:rPr>
          <w:szCs w:val="24"/>
        </w:rPr>
        <w:t>, ОК 0</w:t>
      </w:r>
      <w:r>
        <w:rPr>
          <w:szCs w:val="24"/>
        </w:rPr>
        <w:t>4</w:t>
      </w:r>
      <w:r w:rsidRPr="00704C6A">
        <w:rPr>
          <w:szCs w:val="24"/>
        </w:rPr>
        <w:t>, ОК 0</w:t>
      </w:r>
      <w:r>
        <w:rPr>
          <w:szCs w:val="24"/>
        </w:rPr>
        <w:t>7</w:t>
      </w:r>
      <w:r w:rsidRPr="00704C6A">
        <w:rPr>
          <w:szCs w:val="24"/>
        </w:rPr>
        <w:t>.</w:t>
      </w:r>
    </w:p>
    <w:p w14:paraId="74973BB8" w14:textId="77777777" w:rsidR="00D460B1" w:rsidRPr="00704C6A"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68DB0770" w14:textId="77777777" w:rsidR="00D460B1" w:rsidRPr="00704C6A" w:rsidRDefault="00D460B1" w:rsidP="00D460B1">
      <w:pPr>
        <w:spacing w:after="0"/>
        <w:ind w:firstLine="709"/>
        <w:rPr>
          <w:b/>
          <w:szCs w:val="24"/>
        </w:rPr>
      </w:pPr>
      <w:r w:rsidRPr="00704C6A">
        <w:rPr>
          <w:b/>
          <w:szCs w:val="24"/>
        </w:rPr>
        <w:t>1.2. Цель и планируемые результаты освоения дисциплины:</w:t>
      </w:r>
    </w:p>
    <w:p w14:paraId="35B94ECC" w14:textId="77777777" w:rsidR="00D460B1" w:rsidRPr="00A266C5" w:rsidRDefault="00D460B1" w:rsidP="00D460B1">
      <w:pPr>
        <w:suppressAutoHyphens/>
        <w:spacing w:after="0" w:line="240" w:lineRule="auto"/>
        <w:ind w:firstLine="709"/>
        <w:jc w:val="both"/>
        <w:rPr>
          <w:szCs w:val="24"/>
        </w:rPr>
      </w:pPr>
      <w:r w:rsidRPr="00A266C5">
        <w:rPr>
          <w:szCs w:val="24"/>
        </w:rPr>
        <w:t>В рамках программы учебной дисциплины обучающимися осваиваются личностные (ЛР), метапредметные (МР), предметные для базового уровня изучения (</w:t>
      </w:r>
      <w:proofErr w:type="spellStart"/>
      <w:r w:rsidRPr="00A266C5">
        <w:rPr>
          <w:szCs w:val="24"/>
        </w:rPr>
        <w:t>ПРб</w:t>
      </w:r>
      <w:proofErr w:type="spellEnd"/>
      <w:r w:rsidRPr="00A266C5">
        <w:rPr>
          <w:szCs w:val="24"/>
        </w:rPr>
        <w:t>) результаты в соответствии с требованиями ФГОС среднего общего образования</w:t>
      </w:r>
    </w:p>
    <w:p w14:paraId="2110AC4C" w14:textId="77777777" w:rsidR="00D460B1" w:rsidRPr="00A266C5" w:rsidRDefault="00D460B1" w:rsidP="00D460B1">
      <w:pPr>
        <w:suppressAutoHyphens/>
        <w:spacing w:after="0" w:line="240" w:lineRule="auto"/>
        <w:ind w:firstLine="709"/>
        <w:jc w:val="both"/>
        <w:rPr>
          <w:szCs w:val="24"/>
        </w:rPr>
      </w:pPr>
    </w:p>
    <w:tbl>
      <w:tblPr>
        <w:tblW w:w="95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997"/>
      </w:tblGrid>
      <w:tr w:rsidR="00D460B1" w:rsidRPr="00E734C9" w14:paraId="192952C0" w14:textId="77777777" w:rsidTr="00B03C47">
        <w:trPr>
          <w:trHeight w:val="212"/>
          <w:jc w:val="center"/>
        </w:trPr>
        <w:tc>
          <w:tcPr>
            <w:tcW w:w="1589" w:type="dxa"/>
          </w:tcPr>
          <w:p w14:paraId="17AE9E54" w14:textId="77777777" w:rsidR="00D460B1" w:rsidRPr="00E734C9" w:rsidRDefault="00D460B1" w:rsidP="00B03C47">
            <w:pPr>
              <w:suppressAutoHyphens/>
              <w:spacing w:after="0" w:line="240" w:lineRule="auto"/>
              <w:rPr>
                <w:rFonts w:cs="Times New Roman"/>
                <w:i/>
                <w:szCs w:val="24"/>
              </w:rPr>
            </w:pPr>
            <w:bookmarkStart w:id="9" w:name="_Hlk95849267"/>
            <w:r w:rsidRPr="00E734C9">
              <w:rPr>
                <w:rFonts w:cs="Times New Roman"/>
                <w:b/>
                <w:bCs/>
                <w:szCs w:val="24"/>
              </w:rPr>
              <w:t>Коды результатов</w:t>
            </w:r>
          </w:p>
        </w:tc>
        <w:tc>
          <w:tcPr>
            <w:tcW w:w="7997" w:type="dxa"/>
          </w:tcPr>
          <w:p w14:paraId="20FCB144" w14:textId="77777777" w:rsidR="00D460B1" w:rsidRPr="00E734C9" w:rsidRDefault="00D460B1" w:rsidP="00B03C47">
            <w:pPr>
              <w:suppressAutoHyphens/>
              <w:spacing w:after="0" w:line="240" w:lineRule="auto"/>
              <w:rPr>
                <w:rFonts w:cs="Times New Roman"/>
                <w:i/>
                <w:szCs w:val="24"/>
              </w:rPr>
            </w:pPr>
            <w:r w:rsidRPr="00E734C9">
              <w:rPr>
                <w:rFonts w:cs="Times New Roman"/>
                <w:b/>
                <w:szCs w:val="24"/>
              </w:rPr>
              <w:t>Планируемые результаты освоения дисциплины включают</w:t>
            </w:r>
          </w:p>
        </w:tc>
      </w:tr>
      <w:tr w:rsidR="00D460B1" w:rsidRPr="00E734C9" w14:paraId="78DD7C56" w14:textId="77777777" w:rsidTr="00B03C47">
        <w:trPr>
          <w:trHeight w:val="212"/>
          <w:jc w:val="center"/>
        </w:trPr>
        <w:tc>
          <w:tcPr>
            <w:tcW w:w="1589" w:type="dxa"/>
          </w:tcPr>
          <w:p w14:paraId="61584971" w14:textId="77777777" w:rsidR="00D460B1" w:rsidRPr="00E734C9" w:rsidRDefault="00D460B1" w:rsidP="00B03C47">
            <w:pPr>
              <w:suppressAutoHyphens/>
              <w:spacing w:after="0" w:line="240" w:lineRule="auto"/>
              <w:rPr>
                <w:rFonts w:cs="Times New Roman"/>
                <w:i/>
                <w:szCs w:val="24"/>
              </w:rPr>
            </w:pPr>
            <w:r w:rsidRPr="00E734C9">
              <w:rPr>
                <w:rFonts w:cs="Times New Roman"/>
                <w:bCs/>
                <w:szCs w:val="24"/>
              </w:rPr>
              <w:t>ЛР 03</w:t>
            </w:r>
          </w:p>
        </w:tc>
        <w:tc>
          <w:tcPr>
            <w:tcW w:w="7997" w:type="dxa"/>
          </w:tcPr>
          <w:p w14:paraId="13066F03" w14:textId="77777777" w:rsidR="00D460B1" w:rsidRPr="00E734C9" w:rsidRDefault="00D460B1" w:rsidP="00B03C47">
            <w:pPr>
              <w:suppressAutoHyphens/>
              <w:spacing w:after="0" w:line="240" w:lineRule="auto"/>
              <w:rPr>
                <w:rFonts w:cs="Times New Roman"/>
                <w:i/>
                <w:szCs w:val="24"/>
              </w:rPr>
            </w:pPr>
            <w:r w:rsidRPr="00E734C9">
              <w:rPr>
                <w:rFonts w:cs="Times New Roman"/>
                <w:bCs/>
                <w:szCs w:val="24"/>
              </w:rPr>
              <w:t>Готовность к служению Отечеству, его защите</w:t>
            </w:r>
          </w:p>
        </w:tc>
      </w:tr>
      <w:tr w:rsidR="00D460B1" w:rsidRPr="00E734C9" w14:paraId="32075ACE" w14:textId="77777777" w:rsidTr="00B03C47">
        <w:trPr>
          <w:trHeight w:val="212"/>
          <w:jc w:val="center"/>
        </w:trPr>
        <w:tc>
          <w:tcPr>
            <w:tcW w:w="1589" w:type="dxa"/>
          </w:tcPr>
          <w:p w14:paraId="63F7DC90" w14:textId="77777777" w:rsidR="00D460B1" w:rsidRPr="00E734C9" w:rsidRDefault="00D460B1" w:rsidP="00B03C47">
            <w:pPr>
              <w:suppressAutoHyphens/>
              <w:spacing w:after="0" w:line="240" w:lineRule="auto"/>
              <w:rPr>
                <w:rFonts w:cs="Times New Roman"/>
                <w:i/>
                <w:szCs w:val="24"/>
              </w:rPr>
            </w:pPr>
            <w:r w:rsidRPr="00E734C9">
              <w:rPr>
                <w:rFonts w:cs="Times New Roman"/>
                <w:bCs/>
                <w:szCs w:val="24"/>
              </w:rPr>
              <w:t>ЛР 11</w:t>
            </w:r>
          </w:p>
        </w:tc>
        <w:tc>
          <w:tcPr>
            <w:tcW w:w="7997" w:type="dxa"/>
          </w:tcPr>
          <w:p w14:paraId="36D55AC0"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bCs/>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D460B1" w:rsidRPr="00E734C9" w14:paraId="712F547D" w14:textId="77777777" w:rsidTr="00B03C47">
        <w:trPr>
          <w:trHeight w:val="212"/>
          <w:jc w:val="center"/>
        </w:trPr>
        <w:tc>
          <w:tcPr>
            <w:tcW w:w="1589" w:type="dxa"/>
          </w:tcPr>
          <w:p w14:paraId="5F336F9E" w14:textId="77777777" w:rsidR="00D460B1" w:rsidRPr="00E734C9" w:rsidRDefault="00D460B1" w:rsidP="00B03C47">
            <w:pPr>
              <w:suppressAutoHyphens/>
              <w:spacing w:after="0" w:line="240" w:lineRule="auto"/>
              <w:rPr>
                <w:rFonts w:cs="Times New Roman"/>
                <w:i/>
                <w:szCs w:val="24"/>
              </w:rPr>
            </w:pPr>
            <w:r w:rsidRPr="00E734C9">
              <w:rPr>
                <w:rFonts w:cs="Times New Roman"/>
                <w:bCs/>
                <w:szCs w:val="24"/>
              </w:rPr>
              <w:t>ЛР 12</w:t>
            </w:r>
          </w:p>
        </w:tc>
        <w:tc>
          <w:tcPr>
            <w:tcW w:w="7997" w:type="dxa"/>
          </w:tcPr>
          <w:p w14:paraId="534DF7FC"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bCs/>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D460B1" w:rsidRPr="00E734C9" w14:paraId="5B45C2BB" w14:textId="77777777" w:rsidTr="00B03C47">
        <w:trPr>
          <w:trHeight w:val="212"/>
          <w:jc w:val="center"/>
        </w:trPr>
        <w:tc>
          <w:tcPr>
            <w:tcW w:w="1589" w:type="dxa"/>
          </w:tcPr>
          <w:p w14:paraId="3FC9265D" w14:textId="77777777" w:rsidR="00D460B1" w:rsidRPr="00E734C9" w:rsidRDefault="00D460B1" w:rsidP="00B03C47">
            <w:pPr>
              <w:suppressAutoHyphens/>
              <w:spacing w:after="0" w:line="240" w:lineRule="auto"/>
              <w:rPr>
                <w:rFonts w:cs="Times New Roman"/>
                <w:bCs/>
                <w:szCs w:val="24"/>
              </w:rPr>
            </w:pPr>
            <w:r w:rsidRPr="00E734C9">
              <w:rPr>
                <w:rFonts w:cs="Times New Roman"/>
                <w:bCs/>
                <w:szCs w:val="24"/>
              </w:rPr>
              <w:t>ЛР 13</w:t>
            </w:r>
          </w:p>
        </w:tc>
        <w:tc>
          <w:tcPr>
            <w:tcW w:w="7997" w:type="dxa"/>
          </w:tcPr>
          <w:p w14:paraId="22D18771" w14:textId="77777777" w:rsidR="00D460B1" w:rsidRPr="00E734C9" w:rsidRDefault="00D460B1" w:rsidP="00B03C47">
            <w:pPr>
              <w:autoSpaceDE w:val="0"/>
              <w:autoSpaceDN w:val="0"/>
              <w:adjustRightInd w:val="0"/>
              <w:spacing w:after="0" w:line="240" w:lineRule="auto"/>
              <w:rPr>
                <w:rFonts w:cs="Times New Roman"/>
                <w:bCs/>
                <w:szCs w:val="24"/>
              </w:rPr>
            </w:pPr>
            <w:r w:rsidRPr="00E734C9">
              <w:rPr>
                <w:rFonts w:cs="Times New Roman"/>
                <w:bCs/>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460B1" w:rsidRPr="00E734C9" w14:paraId="0DBCC0A0" w14:textId="77777777" w:rsidTr="00B03C47">
        <w:trPr>
          <w:trHeight w:val="212"/>
          <w:jc w:val="center"/>
        </w:trPr>
        <w:tc>
          <w:tcPr>
            <w:tcW w:w="1589" w:type="dxa"/>
          </w:tcPr>
          <w:p w14:paraId="1E4C611E" w14:textId="77777777" w:rsidR="00D460B1" w:rsidRPr="00E734C9" w:rsidRDefault="00D460B1" w:rsidP="00B03C47">
            <w:pPr>
              <w:suppressAutoHyphens/>
              <w:spacing w:after="0" w:line="240" w:lineRule="auto"/>
              <w:rPr>
                <w:rFonts w:cs="Times New Roman"/>
                <w:bCs/>
                <w:szCs w:val="24"/>
              </w:rPr>
            </w:pPr>
            <w:r w:rsidRPr="00E734C9">
              <w:rPr>
                <w:rFonts w:cs="Times New Roman"/>
                <w:bCs/>
                <w:szCs w:val="24"/>
              </w:rPr>
              <w:t>ЛР 14</w:t>
            </w:r>
          </w:p>
        </w:tc>
        <w:tc>
          <w:tcPr>
            <w:tcW w:w="7997" w:type="dxa"/>
          </w:tcPr>
          <w:p w14:paraId="733685ED" w14:textId="77777777" w:rsidR="00D460B1" w:rsidRPr="00E734C9" w:rsidRDefault="00D460B1" w:rsidP="00B03C47">
            <w:pPr>
              <w:autoSpaceDE w:val="0"/>
              <w:autoSpaceDN w:val="0"/>
              <w:adjustRightInd w:val="0"/>
              <w:spacing w:after="0" w:line="240" w:lineRule="auto"/>
              <w:rPr>
                <w:rFonts w:cs="Times New Roman"/>
                <w:bCs/>
                <w:szCs w:val="24"/>
              </w:rPr>
            </w:pPr>
            <w:r w:rsidRPr="00E734C9">
              <w:rPr>
                <w:rFonts w:cs="Times New Roman"/>
                <w:bCs/>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D460B1" w:rsidRPr="00E734C9" w14:paraId="6BF88007" w14:textId="77777777" w:rsidTr="00B03C47">
        <w:trPr>
          <w:trHeight w:val="212"/>
          <w:jc w:val="center"/>
        </w:trPr>
        <w:tc>
          <w:tcPr>
            <w:tcW w:w="1589" w:type="dxa"/>
          </w:tcPr>
          <w:p w14:paraId="1D36606A" w14:textId="77777777" w:rsidR="00D460B1" w:rsidRPr="00E734C9" w:rsidRDefault="00D460B1" w:rsidP="00B03C47">
            <w:pPr>
              <w:suppressAutoHyphens/>
              <w:spacing w:after="0" w:line="240" w:lineRule="auto"/>
              <w:rPr>
                <w:rFonts w:cs="Times New Roman"/>
                <w:iCs/>
                <w:szCs w:val="24"/>
              </w:rPr>
            </w:pPr>
            <w:r w:rsidRPr="00E734C9">
              <w:rPr>
                <w:rFonts w:cs="Times New Roman"/>
                <w:bCs/>
                <w:szCs w:val="24"/>
              </w:rPr>
              <w:t>МР 01</w:t>
            </w:r>
          </w:p>
        </w:tc>
        <w:tc>
          <w:tcPr>
            <w:tcW w:w="7997" w:type="dxa"/>
          </w:tcPr>
          <w:p w14:paraId="4A1D9561"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bCs/>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D460B1" w:rsidRPr="00E734C9" w14:paraId="339A850B" w14:textId="77777777" w:rsidTr="00B03C47">
        <w:trPr>
          <w:trHeight w:val="212"/>
          <w:jc w:val="center"/>
        </w:trPr>
        <w:tc>
          <w:tcPr>
            <w:tcW w:w="1589" w:type="dxa"/>
          </w:tcPr>
          <w:p w14:paraId="37548BEC" w14:textId="77777777" w:rsidR="00D460B1" w:rsidRPr="00E734C9" w:rsidRDefault="00D460B1" w:rsidP="00B03C47">
            <w:pPr>
              <w:suppressAutoHyphens/>
              <w:spacing w:after="0" w:line="240" w:lineRule="auto"/>
              <w:rPr>
                <w:rFonts w:cs="Times New Roman"/>
                <w:i/>
                <w:szCs w:val="24"/>
              </w:rPr>
            </w:pPr>
            <w:r w:rsidRPr="00E734C9">
              <w:rPr>
                <w:rFonts w:cs="Times New Roman"/>
                <w:bCs/>
                <w:szCs w:val="24"/>
              </w:rPr>
              <w:t>МР 02</w:t>
            </w:r>
          </w:p>
        </w:tc>
        <w:tc>
          <w:tcPr>
            <w:tcW w:w="7997" w:type="dxa"/>
          </w:tcPr>
          <w:p w14:paraId="4188AE7B"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bCs/>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460B1" w:rsidRPr="00E734C9" w14:paraId="3A6BA5DC" w14:textId="77777777" w:rsidTr="00B03C47">
        <w:trPr>
          <w:trHeight w:val="212"/>
          <w:jc w:val="center"/>
        </w:trPr>
        <w:tc>
          <w:tcPr>
            <w:tcW w:w="1589" w:type="dxa"/>
          </w:tcPr>
          <w:p w14:paraId="49EEC11A" w14:textId="77777777" w:rsidR="00D460B1" w:rsidRPr="00E734C9" w:rsidRDefault="00D460B1" w:rsidP="00B03C47">
            <w:pPr>
              <w:suppressAutoHyphens/>
              <w:spacing w:after="0" w:line="240" w:lineRule="auto"/>
              <w:rPr>
                <w:rFonts w:cs="Times New Roman"/>
                <w:i/>
                <w:szCs w:val="24"/>
              </w:rPr>
            </w:pPr>
            <w:r w:rsidRPr="00E734C9">
              <w:rPr>
                <w:rFonts w:cs="Times New Roman"/>
                <w:bCs/>
                <w:szCs w:val="24"/>
              </w:rPr>
              <w:t>МР 03</w:t>
            </w:r>
          </w:p>
        </w:tc>
        <w:tc>
          <w:tcPr>
            <w:tcW w:w="7997" w:type="dxa"/>
          </w:tcPr>
          <w:p w14:paraId="6772CE92" w14:textId="77777777" w:rsidR="00D460B1" w:rsidRPr="00E734C9" w:rsidRDefault="00D460B1" w:rsidP="00B03C47">
            <w:pPr>
              <w:autoSpaceDE w:val="0"/>
              <w:autoSpaceDN w:val="0"/>
              <w:adjustRightInd w:val="0"/>
              <w:spacing w:after="0" w:line="240" w:lineRule="auto"/>
              <w:rPr>
                <w:rFonts w:cs="Times New Roman"/>
                <w:bCs/>
                <w:szCs w:val="24"/>
              </w:rPr>
            </w:pPr>
            <w:r w:rsidRPr="00E734C9">
              <w:rPr>
                <w:rFonts w:cs="Times New Roman"/>
                <w:bCs/>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D460B1" w:rsidRPr="00E734C9" w14:paraId="146190C6" w14:textId="77777777" w:rsidTr="00B03C47">
        <w:trPr>
          <w:trHeight w:val="212"/>
          <w:jc w:val="center"/>
        </w:trPr>
        <w:tc>
          <w:tcPr>
            <w:tcW w:w="1589" w:type="dxa"/>
          </w:tcPr>
          <w:p w14:paraId="4EC6B533" w14:textId="77777777" w:rsidR="00D460B1" w:rsidRPr="00E734C9" w:rsidRDefault="00D460B1" w:rsidP="00B03C47">
            <w:pPr>
              <w:suppressAutoHyphens/>
              <w:spacing w:after="0" w:line="240" w:lineRule="auto"/>
              <w:rPr>
                <w:rFonts w:cs="Times New Roman"/>
                <w:i/>
                <w:szCs w:val="24"/>
              </w:rPr>
            </w:pPr>
            <w:r w:rsidRPr="00E734C9">
              <w:rPr>
                <w:rFonts w:cs="Times New Roman"/>
                <w:bCs/>
                <w:szCs w:val="24"/>
              </w:rPr>
              <w:t>МР 04</w:t>
            </w:r>
          </w:p>
        </w:tc>
        <w:tc>
          <w:tcPr>
            <w:tcW w:w="7997" w:type="dxa"/>
          </w:tcPr>
          <w:p w14:paraId="38223BEC"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bCs/>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460B1" w:rsidRPr="00E734C9" w14:paraId="75A2299D" w14:textId="77777777" w:rsidTr="00B03C47">
        <w:trPr>
          <w:trHeight w:val="212"/>
          <w:jc w:val="center"/>
        </w:trPr>
        <w:tc>
          <w:tcPr>
            <w:tcW w:w="1589" w:type="dxa"/>
          </w:tcPr>
          <w:p w14:paraId="7DFBACB4" w14:textId="77777777" w:rsidR="00D460B1" w:rsidRPr="00E734C9" w:rsidRDefault="00D460B1" w:rsidP="00B03C47">
            <w:pPr>
              <w:suppressAutoHyphens/>
              <w:spacing w:after="0" w:line="240" w:lineRule="auto"/>
              <w:rPr>
                <w:rFonts w:cs="Times New Roman"/>
                <w:i/>
                <w:szCs w:val="24"/>
              </w:rPr>
            </w:pPr>
            <w:r w:rsidRPr="00E734C9">
              <w:rPr>
                <w:rFonts w:cs="Times New Roman"/>
                <w:bCs/>
                <w:szCs w:val="24"/>
              </w:rPr>
              <w:lastRenderedPageBreak/>
              <w:t>МР 05</w:t>
            </w:r>
          </w:p>
        </w:tc>
        <w:tc>
          <w:tcPr>
            <w:tcW w:w="7997" w:type="dxa"/>
          </w:tcPr>
          <w:p w14:paraId="3B1D7F1C" w14:textId="77777777" w:rsidR="00D460B1" w:rsidRPr="00E734C9" w:rsidRDefault="00D460B1" w:rsidP="00B03C47">
            <w:pPr>
              <w:autoSpaceDE w:val="0"/>
              <w:autoSpaceDN w:val="0"/>
              <w:adjustRightInd w:val="0"/>
              <w:spacing w:after="0" w:line="240" w:lineRule="auto"/>
              <w:rPr>
                <w:rFonts w:cs="Times New Roman"/>
                <w:bCs/>
                <w:szCs w:val="24"/>
              </w:rPr>
            </w:pPr>
            <w:r w:rsidRPr="00E734C9">
              <w:rPr>
                <w:rFonts w:cs="Times New Roman"/>
                <w:bCs/>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460B1" w:rsidRPr="00E734C9" w14:paraId="4D1AAFCD" w14:textId="77777777" w:rsidTr="00B03C47">
        <w:trPr>
          <w:trHeight w:val="212"/>
          <w:jc w:val="center"/>
        </w:trPr>
        <w:tc>
          <w:tcPr>
            <w:tcW w:w="1589" w:type="dxa"/>
          </w:tcPr>
          <w:p w14:paraId="69236112" w14:textId="77777777" w:rsidR="00D460B1" w:rsidRPr="00E734C9" w:rsidRDefault="00D460B1" w:rsidP="00B03C47">
            <w:pPr>
              <w:suppressAutoHyphens/>
              <w:spacing w:after="0" w:line="240" w:lineRule="auto"/>
              <w:rPr>
                <w:rFonts w:cs="Times New Roman"/>
                <w:bCs/>
                <w:szCs w:val="24"/>
              </w:rPr>
            </w:pPr>
            <w:r w:rsidRPr="00E734C9">
              <w:rPr>
                <w:rFonts w:cs="Times New Roman"/>
                <w:bCs/>
                <w:szCs w:val="24"/>
              </w:rPr>
              <w:t>МР 06</w:t>
            </w:r>
          </w:p>
        </w:tc>
        <w:tc>
          <w:tcPr>
            <w:tcW w:w="7997" w:type="dxa"/>
          </w:tcPr>
          <w:p w14:paraId="0D4FE541" w14:textId="77777777" w:rsidR="00D460B1" w:rsidRPr="00E734C9" w:rsidRDefault="00D460B1" w:rsidP="00B03C47">
            <w:pPr>
              <w:autoSpaceDE w:val="0"/>
              <w:autoSpaceDN w:val="0"/>
              <w:adjustRightInd w:val="0"/>
              <w:spacing w:after="0" w:line="240" w:lineRule="auto"/>
              <w:rPr>
                <w:rFonts w:cs="Times New Roman"/>
                <w:bCs/>
                <w:szCs w:val="24"/>
              </w:rPr>
            </w:pPr>
            <w:r w:rsidRPr="00E734C9">
              <w:rPr>
                <w:rStyle w:val="fontstyle01"/>
                <w:rFonts w:ascii="Times New Roman" w:hAnsi="Times New Roman" w:cs="Times New Roman"/>
                <w:sz w:val="24"/>
                <w:szCs w:val="24"/>
              </w:rPr>
              <w:t>Умение определять назначение и функции различных социальных институтов</w:t>
            </w:r>
          </w:p>
        </w:tc>
      </w:tr>
      <w:tr w:rsidR="00D460B1" w:rsidRPr="00E734C9" w14:paraId="2ED6B328" w14:textId="77777777" w:rsidTr="00B03C47">
        <w:trPr>
          <w:trHeight w:val="212"/>
          <w:jc w:val="center"/>
        </w:trPr>
        <w:tc>
          <w:tcPr>
            <w:tcW w:w="1589" w:type="dxa"/>
          </w:tcPr>
          <w:p w14:paraId="13D7265D" w14:textId="77777777" w:rsidR="00D460B1" w:rsidRPr="00E734C9" w:rsidRDefault="00D460B1" w:rsidP="00B03C47">
            <w:pPr>
              <w:suppressAutoHyphens/>
              <w:spacing w:after="0" w:line="240" w:lineRule="auto"/>
              <w:rPr>
                <w:rFonts w:cs="Times New Roman"/>
                <w:bCs/>
                <w:szCs w:val="24"/>
              </w:rPr>
            </w:pPr>
            <w:r w:rsidRPr="00E734C9">
              <w:rPr>
                <w:rFonts w:cs="Times New Roman"/>
                <w:bCs/>
                <w:szCs w:val="24"/>
              </w:rPr>
              <w:t>МР 07</w:t>
            </w:r>
          </w:p>
        </w:tc>
        <w:tc>
          <w:tcPr>
            <w:tcW w:w="7997" w:type="dxa"/>
          </w:tcPr>
          <w:p w14:paraId="3FE77DED" w14:textId="77777777" w:rsidR="00D460B1" w:rsidRPr="00E734C9" w:rsidRDefault="00D460B1" w:rsidP="00B03C47">
            <w:pPr>
              <w:autoSpaceDE w:val="0"/>
              <w:autoSpaceDN w:val="0"/>
              <w:adjustRightInd w:val="0"/>
              <w:spacing w:after="0" w:line="240" w:lineRule="auto"/>
              <w:rPr>
                <w:rStyle w:val="fontstyle01"/>
                <w:rFonts w:ascii="Times New Roman" w:hAnsi="Times New Roman" w:cs="Times New Roman"/>
                <w:sz w:val="24"/>
                <w:szCs w:val="24"/>
              </w:rPr>
            </w:pPr>
            <w:r w:rsidRPr="00E734C9">
              <w:rPr>
                <w:rStyle w:val="fontstyle01"/>
                <w:rFonts w:ascii="Times New Roman" w:hAnsi="Times New Roman" w:cs="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D460B1" w:rsidRPr="00E734C9" w14:paraId="5CE7E8D5" w14:textId="77777777" w:rsidTr="00B03C47">
        <w:trPr>
          <w:trHeight w:val="212"/>
          <w:jc w:val="center"/>
        </w:trPr>
        <w:tc>
          <w:tcPr>
            <w:tcW w:w="1589" w:type="dxa"/>
          </w:tcPr>
          <w:p w14:paraId="7DA3D8FF" w14:textId="77777777" w:rsidR="00D460B1" w:rsidRPr="00E734C9" w:rsidRDefault="00D460B1" w:rsidP="00B03C47">
            <w:pPr>
              <w:suppressAutoHyphens/>
              <w:spacing w:after="0" w:line="240" w:lineRule="auto"/>
              <w:rPr>
                <w:rFonts w:cs="Times New Roman"/>
                <w:i/>
                <w:szCs w:val="24"/>
              </w:rPr>
            </w:pPr>
            <w:r w:rsidRPr="00E734C9">
              <w:rPr>
                <w:rFonts w:cs="Times New Roman"/>
                <w:szCs w:val="24"/>
              </w:rPr>
              <w:t xml:space="preserve"> </w:t>
            </w:r>
            <w:proofErr w:type="spellStart"/>
            <w:r w:rsidRPr="00E734C9">
              <w:rPr>
                <w:rFonts w:cs="Times New Roman"/>
                <w:szCs w:val="24"/>
              </w:rPr>
              <w:t>ПРб</w:t>
            </w:r>
            <w:proofErr w:type="spellEnd"/>
            <w:r w:rsidRPr="00E734C9">
              <w:rPr>
                <w:rFonts w:cs="Times New Roman"/>
                <w:szCs w:val="24"/>
              </w:rPr>
              <w:t xml:space="preserve"> 01</w:t>
            </w:r>
          </w:p>
        </w:tc>
        <w:tc>
          <w:tcPr>
            <w:tcW w:w="7997" w:type="dxa"/>
          </w:tcPr>
          <w:p w14:paraId="11C8BC2E"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D460B1" w:rsidRPr="00E734C9" w14:paraId="71059D1B" w14:textId="77777777" w:rsidTr="00B03C47">
        <w:trPr>
          <w:trHeight w:val="212"/>
          <w:jc w:val="center"/>
        </w:trPr>
        <w:tc>
          <w:tcPr>
            <w:tcW w:w="1589" w:type="dxa"/>
          </w:tcPr>
          <w:p w14:paraId="47DC0F17" w14:textId="77777777" w:rsidR="00D460B1" w:rsidRPr="00E734C9" w:rsidRDefault="00D460B1" w:rsidP="00B03C47">
            <w:pPr>
              <w:suppressAutoHyphens/>
              <w:spacing w:after="0" w:line="240" w:lineRule="auto"/>
              <w:rPr>
                <w:rFonts w:cs="Times New Roman"/>
                <w:szCs w:val="24"/>
              </w:rPr>
            </w:pPr>
            <w:proofErr w:type="spellStart"/>
            <w:r w:rsidRPr="00E734C9">
              <w:rPr>
                <w:rFonts w:cs="Times New Roman"/>
                <w:szCs w:val="24"/>
              </w:rPr>
              <w:t>ПРб</w:t>
            </w:r>
            <w:proofErr w:type="spellEnd"/>
            <w:r w:rsidRPr="00E734C9">
              <w:rPr>
                <w:rFonts w:cs="Times New Roman"/>
                <w:szCs w:val="24"/>
              </w:rPr>
              <w:t xml:space="preserve"> 02</w:t>
            </w:r>
          </w:p>
        </w:tc>
        <w:tc>
          <w:tcPr>
            <w:tcW w:w="7997" w:type="dxa"/>
          </w:tcPr>
          <w:p w14:paraId="603BCBC8"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szCs w:val="24"/>
              </w:rPr>
              <w:t>Знание основ государственной системы, российского законодательства, направленных на защиту населения от внешних и внутренних угроз</w:t>
            </w:r>
          </w:p>
        </w:tc>
      </w:tr>
      <w:tr w:rsidR="00D460B1" w:rsidRPr="00E734C9" w14:paraId="6C75E069" w14:textId="77777777" w:rsidTr="00B03C47">
        <w:trPr>
          <w:trHeight w:val="212"/>
          <w:jc w:val="center"/>
        </w:trPr>
        <w:tc>
          <w:tcPr>
            <w:tcW w:w="1589" w:type="dxa"/>
          </w:tcPr>
          <w:p w14:paraId="7F6912C2" w14:textId="77777777" w:rsidR="00D460B1" w:rsidRPr="00E734C9" w:rsidRDefault="00D460B1" w:rsidP="00B03C47">
            <w:pPr>
              <w:suppressAutoHyphens/>
              <w:spacing w:after="0" w:line="240" w:lineRule="auto"/>
              <w:rPr>
                <w:rFonts w:cs="Times New Roman"/>
                <w:szCs w:val="24"/>
              </w:rPr>
            </w:pPr>
            <w:proofErr w:type="spellStart"/>
            <w:r w:rsidRPr="00E734C9">
              <w:rPr>
                <w:rFonts w:cs="Times New Roman"/>
                <w:szCs w:val="24"/>
              </w:rPr>
              <w:t>ПРб</w:t>
            </w:r>
            <w:proofErr w:type="spellEnd"/>
            <w:r w:rsidRPr="00E734C9">
              <w:rPr>
                <w:rFonts w:cs="Times New Roman"/>
                <w:szCs w:val="24"/>
              </w:rPr>
              <w:t xml:space="preserve"> 03</w:t>
            </w:r>
          </w:p>
          <w:p w14:paraId="7D01A9B7" w14:textId="77777777" w:rsidR="00D460B1" w:rsidRPr="00E734C9" w:rsidRDefault="00D460B1" w:rsidP="00B03C47">
            <w:pPr>
              <w:suppressAutoHyphens/>
              <w:spacing w:after="0" w:line="240" w:lineRule="auto"/>
              <w:rPr>
                <w:rFonts w:cs="Times New Roman"/>
                <w:szCs w:val="24"/>
              </w:rPr>
            </w:pPr>
          </w:p>
        </w:tc>
        <w:tc>
          <w:tcPr>
            <w:tcW w:w="7997" w:type="dxa"/>
          </w:tcPr>
          <w:p w14:paraId="43D8BA75"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D460B1" w:rsidRPr="00E734C9" w14:paraId="329C6B63" w14:textId="77777777" w:rsidTr="00B03C47">
        <w:trPr>
          <w:trHeight w:val="212"/>
          <w:jc w:val="center"/>
        </w:trPr>
        <w:tc>
          <w:tcPr>
            <w:tcW w:w="1589" w:type="dxa"/>
          </w:tcPr>
          <w:p w14:paraId="012F080C" w14:textId="77777777" w:rsidR="00D460B1" w:rsidRPr="00E734C9" w:rsidRDefault="00D460B1" w:rsidP="00B03C47">
            <w:pPr>
              <w:suppressAutoHyphens/>
              <w:spacing w:after="0" w:line="240" w:lineRule="auto"/>
              <w:rPr>
                <w:rFonts w:cs="Times New Roman"/>
                <w:szCs w:val="24"/>
              </w:rPr>
            </w:pPr>
            <w:proofErr w:type="spellStart"/>
            <w:r w:rsidRPr="00E734C9">
              <w:rPr>
                <w:rFonts w:cs="Times New Roman"/>
                <w:szCs w:val="24"/>
              </w:rPr>
              <w:t>ПРб</w:t>
            </w:r>
            <w:proofErr w:type="spellEnd"/>
            <w:r w:rsidRPr="00E734C9">
              <w:rPr>
                <w:rFonts w:cs="Times New Roman"/>
                <w:szCs w:val="24"/>
              </w:rPr>
              <w:t xml:space="preserve"> 04</w:t>
            </w:r>
          </w:p>
        </w:tc>
        <w:tc>
          <w:tcPr>
            <w:tcW w:w="7997" w:type="dxa"/>
          </w:tcPr>
          <w:p w14:paraId="0454570E"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D460B1" w:rsidRPr="00E734C9" w14:paraId="29196167" w14:textId="77777777" w:rsidTr="00B03C47">
        <w:trPr>
          <w:trHeight w:val="212"/>
          <w:jc w:val="center"/>
        </w:trPr>
        <w:tc>
          <w:tcPr>
            <w:tcW w:w="1589" w:type="dxa"/>
          </w:tcPr>
          <w:p w14:paraId="35D075E3" w14:textId="77777777" w:rsidR="00D460B1" w:rsidRPr="00E734C9" w:rsidRDefault="00D460B1" w:rsidP="00B03C47">
            <w:pPr>
              <w:suppressAutoHyphens/>
              <w:spacing w:after="0" w:line="240" w:lineRule="auto"/>
              <w:rPr>
                <w:rFonts w:cs="Times New Roman"/>
                <w:szCs w:val="24"/>
              </w:rPr>
            </w:pPr>
            <w:proofErr w:type="spellStart"/>
            <w:r w:rsidRPr="00E734C9">
              <w:rPr>
                <w:rFonts w:cs="Times New Roman"/>
                <w:szCs w:val="24"/>
              </w:rPr>
              <w:t>ПРб</w:t>
            </w:r>
            <w:proofErr w:type="spellEnd"/>
            <w:r w:rsidRPr="00E734C9">
              <w:rPr>
                <w:rFonts w:cs="Times New Roman"/>
                <w:szCs w:val="24"/>
              </w:rPr>
              <w:t xml:space="preserve"> 05</w:t>
            </w:r>
          </w:p>
          <w:p w14:paraId="19475381" w14:textId="77777777" w:rsidR="00D460B1" w:rsidRPr="00E734C9" w:rsidRDefault="00D460B1" w:rsidP="00B03C47">
            <w:pPr>
              <w:suppressAutoHyphens/>
              <w:spacing w:after="0" w:line="240" w:lineRule="auto"/>
              <w:rPr>
                <w:rFonts w:cs="Times New Roman"/>
                <w:szCs w:val="24"/>
              </w:rPr>
            </w:pPr>
          </w:p>
        </w:tc>
        <w:tc>
          <w:tcPr>
            <w:tcW w:w="7997" w:type="dxa"/>
          </w:tcPr>
          <w:p w14:paraId="605B4956"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szCs w:val="24"/>
              </w:rPr>
              <w:t>Знание распространённых опасных и чрезвычайных ситуаций природного, техногенного и социального характера</w:t>
            </w:r>
          </w:p>
        </w:tc>
      </w:tr>
      <w:tr w:rsidR="00D460B1" w:rsidRPr="00E734C9" w14:paraId="3535E2C5" w14:textId="77777777" w:rsidTr="00B03C47">
        <w:trPr>
          <w:trHeight w:val="212"/>
          <w:jc w:val="center"/>
        </w:trPr>
        <w:tc>
          <w:tcPr>
            <w:tcW w:w="1589" w:type="dxa"/>
          </w:tcPr>
          <w:p w14:paraId="4DBA7B3E" w14:textId="77777777" w:rsidR="00D460B1" w:rsidRPr="00E734C9" w:rsidRDefault="00D460B1" w:rsidP="00B03C47">
            <w:pPr>
              <w:suppressAutoHyphens/>
              <w:spacing w:after="0" w:line="240" w:lineRule="auto"/>
              <w:rPr>
                <w:rFonts w:cs="Times New Roman"/>
                <w:szCs w:val="24"/>
              </w:rPr>
            </w:pPr>
            <w:proofErr w:type="spellStart"/>
            <w:r w:rsidRPr="00E734C9">
              <w:rPr>
                <w:rFonts w:cs="Times New Roman"/>
                <w:szCs w:val="24"/>
              </w:rPr>
              <w:t>ПРб</w:t>
            </w:r>
            <w:proofErr w:type="spellEnd"/>
            <w:r w:rsidRPr="00E734C9">
              <w:rPr>
                <w:rFonts w:cs="Times New Roman"/>
                <w:szCs w:val="24"/>
              </w:rPr>
              <w:t xml:space="preserve"> 06</w:t>
            </w:r>
          </w:p>
        </w:tc>
        <w:tc>
          <w:tcPr>
            <w:tcW w:w="7997" w:type="dxa"/>
          </w:tcPr>
          <w:p w14:paraId="0616D6AA"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szCs w:val="24"/>
              </w:rPr>
              <w:t>Знание факторов, пагубно влияющих на здоровье человека, исключение из своей жизни вредных привычек (курения, пьянства и т. д.)</w:t>
            </w:r>
          </w:p>
        </w:tc>
      </w:tr>
      <w:tr w:rsidR="00D460B1" w:rsidRPr="00E734C9" w14:paraId="7B7F6E0F" w14:textId="77777777" w:rsidTr="00B03C47">
        <w:trPr>
          <w:trHeight w:val="212"/>
          <w:jc w:val="center"/>
        </w:trPr>
        <w:tc>
          <w:tcPr>
            <w:tcW w:w="1589" w:type="dxa"/>
          </w:tcPr>
          <w:p w14:paraId="6F495D14" w14:textId="77777777" w:rsidR="00D460B1" w:rsidRPr="00E734C9" w:rsidRDefault="00D460B1" w:rsidP="00B03C47">
            <w:pPr>
              <w:suppressAutoHyphens/>
              <w:spacing w:after="0" w:line="240" w:lineRule="auto"/>
              <w:rPr>
                <w:rFonts w:cs="Times New Roman"/>
                <w:szCs w:val="24"/>
              </w:rPr>
            </w:pPr>
            <w:proofErr w:type="spellStart"/>
            <w:r w:rsidRPr="00E734C9">
              <w:rPr>
                <w:rFonts w:cs="Times New Roman"/>
                <w:szCs w:val="24"/>
              </w:rPr>
              <w:t>ПРб</w:t>
            </w:r>
            <w:proofErr w:type="spellEnd"/>
            <w:r w:rsidRPr="00E734C9">
              <w:rPr>
                <w:rFonts w:cs="Times New Roman"/>
                <w:szCs w:val="24"/>
              </w:rPr>
              <w:t xml:space="preserve"> 07.</w:t>
            </w:r>
          </w:p>
          <w:p w14:paraId="6C84CD56" w14:textId="77777777" w:rsidR="00D460B1" w:rsidRPr="00E734C9" w:rsidRDefault="00D460B1" w:rsidP="00B03C47">
            <w:pPr>
              <w:suppressAutoHyphens/>
              <w:spacing w:after="0" w:line="240" w:lineRule="auto"/>
              <w:rPr>
                <w:rFonts w:cs="Times New Roman"/>
                <w:szCs w:val="24"/>
              </w:rPr>
            </w:pPr>
          </w:p>
        </w:tc>
        <w:tc>
          <w:tcPr>
            <w:tcW w:w="7997" w:type="dxa"/>
          </w:tcPr>
          <w:p w14:paraId="3DC64CDC"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szCs w:val="24"/>
              </w:rPr>
              <w:t>Знание основных мер защиты (в том числе в области гражданской обороны) и правил поведения в условиях опасных и чрезвычайных ситуаций</w:t>
            </w:r>
          </w:p>
        </w:tc>
      </w:tr>
      <w:tr w:rsidR="00D460B1" w:rsidRPr="00E734C9" w14:paraId="765AB8F5" w14:textId="77777777" w:rsidTr="00B03C47">
        <w:trPr>
          <w:trHeight w:val="212"/>
          <w:jc w:val="center"/>
        </w:trPr>
        <w:tc>
          <w:tcPr>
            <w:tcW w:w="1589" w:type="dxa"/>
          </w:tcPr>
          <w:p w14:paraId="62AE22FE" w14:textId="77777777" w:rsidR="00D460B1" w:rsidRPr="00E734C9" w:rsidRDefault="00D460B1" w:rsidP="00B03C47">
            <w:pPr>
              <w:suppressAutoHyphens/>
              <w:spacing w:after="0" w:line="240" w:lineRule="auto"/>
              <w:rPr>
                <w:rFonts w:cs="Times New Roman"/>
                <w:szCs w:val="24"/>
              </w:rPr>
            </w:pPr>
            <w:proofErr w:type="spellStart"/>
            <w:r w:rsidRPr="00E734C9">
              <w:rPr>
                <w:rFonts w:cs="Times New Roman"/>
                <w:szCs w:val="24"/>
              </w:rPr>
              <w:t>ПРб</w:t>
            </w:r>
            <w:proofErr w:type="spellEnd"/>
            <w:r w:rsidRPr="00E734C9">
              <w:rPr>
                <w:rFonts w:cs="Times New Roman"/>
                <w:szCs w:val="24"/>
              </w:rPr>
              <w:t xml:space="preserve"> 08</w:t>
            </w:r>
          </w:p>
        </w:tc>
        <w:tc>
          <w:tcPr>
            <w:tcW w:w="7997" w:type="dxa"/>
          </w:tcPr>
          <w:p w14:paraId="4D8159B1"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D460B1" w:rsidRPr="00E734C9" w14:paraId="2859BF84" w14:textId="77777777" w:rsidTr="00B03C47">
        <w:trPr>
          <w:trHeight w:val="212"/>
          <w:jc w:val="center"/>
        </w:trPr>
        <w:tc>
          <w:tcPr>
            <w:tcW w:w="1589" w:type="dxa"/>
          </w:tcPr>
          <w:p w14:paraId="11769128" w14:textId="77777777" w:rsidR="00D460B1" w:rsidRPr="00E734C9" w:rsidRDefault="00D460B1" w:rsidP="00B03C47">
            <w:pPr>
              <w:suppressAutoHyphens/>
              <w:spacing w:after="0" w:line="240" w:lineRule="auto"/>
              <w:rPr>
                <w:rFonts w:cs="Times New Roman"/>
                <w:szCs w:val="24"/>
              </w:rPr>
            </w:pPr>
            <w:proofErr w:type="spellStart"/>
            <w:r w:rsidRPr="00E734C9">
              <w:rPr>
                <w:rFonts w:cs="Times New Roman"/>
                <w:szCs w:val="24"/>
              </w:rPr>
              <w:t>ПРб</w:t>
            </w:r>
            <w:proofErr w:type="spellEnd"/>
            <w:r w:rsidRPr="00E734C9">
              <w:rPr>
                <w:rFonts w:cs="Times New Roman"/>
                <w:szCs w:val="24"/>
              </w:rPr>
              <w:t xml:space="preserve"> 09</w:t>
            </w:r>
          </w:p>
        </w:tc>
        <w:tc>
          <w:tcPr>
            <w:tcW w:w="7997" w:type="dxa"/>
          </w:tcPr>
          <w:p w14:paraId="0CAB72A4"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D460B1" w:rsidRPr="00E734C9" w14:paraId="45531802" w14:textId="77777777" w:rsidTr="00B03C47">
        <w:trPr>
          <w:trHeight w:val="212"/>
          <w:jc w:val="center"/>
        </w:trPr>
        <w:tc>
          <w:tcPr>
            <w:tcW w:w="1589" w:type="dxa"/>
          </w:tcPr>
          <w:p w14:paraId="1614FECD" w14:textId="77777777" w:rsidR="00D460B1" w:rsidRPr="00E734C9" w:rsidRDefault="00D460B1" w:rsidP="00B03C47">
            <w:pPr>
              <w:suppressAutoHyphens/>
              <w:spacing w:after="0" w:line="240" w:lineRule="auto"/>
              <w:rPr>
                <w:rFonts w:cs="Times New Roman"/>
                <w:szCs w:val="24"/>
              </w:rPr>
            </w:pPr>
            <w:proofErr w:type="spellStart"/>
            <w:r w:rsidRPr="00E734C9">
              <w:rPr>
                <w:rFonts w:cs="Times New Roman"/>
                <w:szCs w:val="24"/>
              </w:rPr>
              <w:t>ПРб</w:t>
            </w:r>
            <w:proofErr w:type="spellEnd"/>
            <w:r w:rsidRPr="00E734C9">
              <w:rPr>
                <w:rFonts w:cs="Times New Roman"/>
                <w:szCs w:val="24"/>
              </w:rPr>
              <w:t xml:space="preserve"> 10</w:t>
            </w:r>
          </w:p>
        </w:tc>
        <w:tc>
          <w:tcPr>
            <w:tcW w:w="7997" w:type="dxa"/>
          </w:tcPr>
          <w:p w14:paraId="3E7FBBC4"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D460B1" w:rsidRPr="00E734C9" w14:paraId="6B5B906C" w14:textId="77777777" w:rsidTr="00B03C47">
        <w:trPr>
          <w:trHeight w:val="212"/>
          <w:jc w:val="center"/>
        </w:trPr>
        <w:tc>
          <w:tcPr>
            <w:tcW w:w="1589" w:type="dxa"/>
          </w:tcPr>
          <w:p w14:paraId="1FCCDB59" w14:textId="77777777" w:rsidR="00D460B1" w:rsidRPr="00E734C9" w:rsidRDefault="00D460B1" w:rsidP="00B03C47">
            <w:pPr>
              <w:suppressAutoHyphens/>
              <w:spacing w:after="0" w:line="240" w:lineRule="auto"/>
              <w:rPr>
                <w:rFonts w:cs="Times New Roman"/>
                <w:i/>
                <w:szCs w:val="24"/>
              </w:rPr>
            </w:pPr>
            <w:proofErr w:type="spellStart"/>
            <w:r w:rsidRPr="00E734C9">
              <w:rPr>
                <w:rFonts w:cs="Times New Roman"/>
                <w:szCs w:val="24"/>
              </w:rPr>
              <w:t>ПРб</w:t>
            </w:r>
            <w:proofErr w:type="spellEnd"/>
            <w:r w:rsidRPr="00E734C9">
              <w:rPr>
                <w:rFonts w:cs="Times New Roman"/>
                <w:szCs w:val="24"/>
              </w:rPr>
              <w:t xml:space="preserve"> 11</w:t>
            </w:r>
          </w:p>
        </w:tc>
        <w:tc>
          <w:tcPr>
            <w:tcW w:w="7997" w:type="dxa"/>
          </w:tcPr>
          <w:p w14:paraId="110797E9"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D460B1" w:rsidRPr="00E734C9" w14:paraId="2FDC2023" w14:textId="77777777" w:rsidTr="00B03C47">
        <w:trPr>
          <w:trHeight w:val="212"/>
          <w:jc w:val="center"/>
        </w:trPr>
        <w:tc>
          <w:tcPr>
            <w:tcW w:w="1589" w:type="dxa"/>
          </w:tcPr>
          <w:p w14:paraId="32C063B7" w14:textId="77777777" w:rsidR="00D460B1" w:rsidRPr="00E734C9" w:rsidRDefault="00D460B1" w:rsidP="00B03C47">
            <w:pPr>
              <w:suppressAutoHyphens/>
              <w:spacing w:after="0" w:line="240" w:lineRule="auto"/>
              <w:rPr>
                <w:rFonts w:cs="Times New Roman"/>
                <w:i/>
                <w:szCs w:val="24"/>
              </w:rPr>
            </w:pPr>
            <w:proofErr w:type="spellStart"/>
            <w:r w:rsidRPr="00E734C9">
              <w:rPr>
                <w:rFonts w:cs="Times New Roman"/>
                <w:szCs w:val="24"/>
              </w:rPr>
              <w:t>ПРб</w:t>
            </w:r>
            <w:proofErr w:type="spellEnd"/>
            <w:r w:rsidRPr="00E734C9">
              <w:rPr>
                <w:rFonts w:cs="Times New Roman"/>
                <w:szCs w:val="24"/>
              </w:rPr>
              <w:t xml:space="preserve"> 12</w:t>
            </w:r>
          </w:p>
        </w:tc>
        <w:tc>
          <w:tcPr>
            <w:tcW w:w="7997" w:type="dxa"/>
          </w:tcPr>
          <w:p w14:paraId="19BE2D4A" w14:textId="77777777" w:rsidR="00D460B1" w:rsidRPr="00E734C9" w:rsidRDefault="00D460B1" w:rsidP="00B03C47">
            <w:pPr>
              <w:autoSpaceDE w:val="0"/>
              <w:autoSpaceDN w:val="0"/>
              <w:adjustRightInd w:val="0"/>
              <w:spacing w:after="0" w:line="240" w:lineRule="auto"/>
              <w:rPr>
                <w:rFonts w:cs="Times New Roman"/>
                <w:i/>
                <w:szCs w:val="24"/>
              </w:rPr>
            </w:pPr>
            <w:r w:rsidRPr="00E734C9">
              <w:rPr>
                <w:rFonts w:cs="Times New Roman"/>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bookmarkEnd w:id="9"/>
    </w:tbl>
    <w:p w14:paraId="2AC9B7A8" w14:textId="77777777" w:rsidR="00D460B1" w:rsidRDefault="00D460B1" w:rsidP="00E734C9">
      <w:pPr>
        <w:suppressAutoHyphens/>
        <w:spacing w:after="0" w:line="240" w:lineRule="auto"/>
        <w:rPr>
          <w:b/>
        </w:rPr>
      </w:pPr>
    </w:p>
    <w:p w14:paraId="179772D0" w14:textId="77777777" w:rsidR="00E734C9" w:rsidRDefault="00E734C9" w:rsidP="00D460B1">
      <w:pPr>
        <w:suppressAutoHyphens/>
        <w:spacing w:after="120" w:line="240" w:lineRule="auto"/>
        <w:jc w:val="center"/>
        <w:rPr>
          <w:b/>
          <w:szCs w:val="24"/>
        </w:rPr>
      </w:pPr>
    </w:p>
    <w:p w14:paraId="281C53AE" w14:textId="77777777" w:rsidR="00D460B1" w:rsidRPr="00315F34" w:rsidRDefault="00D460B1" w:rsidP="00D460B1">
      <w:pPr>
        <w:suppressAutoHyphens/>
        <w:spacing w:after="120" w:line="240" w:lineRule="auto"/>
        <w:jc w:val="center"/>
        <w:rPr>
          <w:b/>
          <w:szCs w:val="24"/>
        </w:rPr>
      </w:pPr>
      <w:r w:rsidRPr="00315F34">
        <w:rPr>
          <w:b/>
          <w:szCs w:val="24"/>
        </w:rPr>
        <w:lastRenderedPageBreak/>
        <w:t>2. СТРУКТУРА И СОДЕРЖАНИЕ УЧЕБНОЙ ДИСЦИПЛИНЫ</w:t>
      </w:r>
    </w:p>
    <w:p w14:paraId="61C303F0" w14:textId="77777777" w:rsidR="00D460B1" w:rsidRPr="00315F34" w:rsidRDefault="00D460B1" w:rsidP="00D460B1">
      <w:pPr>
        <w:suppressAutoHyphens/>
        <w:spacing w:after="12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460B1" w:rsidRPr="00315F34" w14:paraId="04466C43" w14:textId="77777777" w:rsidTr="00B03C47">
        <w:trPr>
          <w:trHeight w:val="490"/>
        </w:trPr>
        <w:tc>
          <w:tcPr>
            <w:tcW w:w="3685" w:type="pct"/>
            <w:vAlign w:val="center"/>
          </w:tcPr>
          <w:p w14:paraId="117B0434" w14:textId="77777777" w:rsidR="00D460B1" w:rsidRPr="00315F34" w:rsidRDefault="00D460B1" w:rsidP="00B03C47">
            <w:pPr>
              <w:suppressAutoHyphens/>
              <w:spacing w:after="0" w:line="240" w:lineRule="auto"/>
              <w:jc w:val="center"/>
              <w:rPr>
                <w:b/>
              </w:rPr>
            </w:pPr>
            <w:r w:rsidRPr="00315F34">
              <w:rPr>
                <w:b/>
              </w:rPr>
              <w:t>Вид учебной работы</w:t>
            </w:r>
          </w:p>
        </w:tc>
        <w:tc>
          <w:tcPr>
            <w:tcW w:w="1315" w:type="pct"/>
            <w:vAlign w:val="center"/>
          </w:tcPr>
          <w:p w14:paraId="375CF597" w14:textId="77777777" w:rsidR="00D460B1" w:rsidRPr="00315F34" w:rsidRDefault="00D460B1" w:rsidP="00B03C47">
            <w:pPr>
              <w:suppressAutoHyphens/>
              <w:spacing w:after="0" w:line="240" w:lineRule="auto"/>
              <w:jc w:val="center"/>
              <w:rPr>
                <w:b/>
                <w:iCs/>
              </w:rPr>
            </w:pPr>
            <w:r w:rsidRPr="00315F34">
              <w:rPr>
                <w:b/>
                <w:iCs/>
              </w:rPr>
              <w:t>Объем в часах</w:t>
            </w:r>
          </w:p>
        </w:tc>
      </w:tr>
      <w:tr w:rsidR="00D460B1" w:rsidRPr="00315F34" w14:paraId="207E2C4F" w14:textId="77777777" w:rsidTr="00B03C47">
        <w:trPr>
          <w:trHeight w:val="278"/>
        </w:trPr>
        <w:tc>
          <w:tcPr>
            <w:tcW w:w="3685" w:type="pct"/>
            <w:vAlign w:val="center"/>
          </w:tcPr>
          <w:p w14:paraId="1CB407FB" w14:textId="77777777" w:rsidR="00D460B1" w:rsidRPr="00315F34" w:rsidRDefault="00D460B1" w:rsidP="00B03C47">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41A2E028" w14:textId="77777777" w:rsidR="00D460B1" w:rsidRPr="00315F34" w:rsidRDefault="00F30AB1" w:rsidP="00B03C47">
            <w:pPr>
              <w:suppressAutoHyphens/>
              <w:spacing w:after="0" w:line="240" w:lineRule="auto"/>
              <w:rPr>
                <w:iCs/>
              </w:rPr>
            </w:pPr>
            <w:r>
              <w:rPr>
                <w:iCs/>
              </w:rPr>
              <w:t>120</w:t>
            </w:r>
          </w:p>
        </w:tc>
      </w:tr>
      <w:tr w:rsidR="00D460B1" w:rsidRPr="00315F34" w14:paraId="6BFD1CCF" w14:textId="77777777" w:rsidTr="00B03C47">
        <w:trPr>
          <w:trHeight w:val="200"/>
        </w:trPr>
        <w:tc>
          <w:tcPr>
            <w:tcW w:w="3685" w:type="pct"/>
            <w:shd w:val="clear" w:color="auto" w:fill="auto"/>
            <w:vAlign w:val="center"/>
          </w:tcPr>
          <w:p w14:paraId="23769B02" w14:textId="77777777" w:rsidR="00D460B1" w:rsidRPr="00315F34" w:rsidRDefault="00D460B1" w:rsidP="00B03C47">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18255A12" w14:textId="77777777" w:rsidR="00D460B1" w:rsidRPr="00315F34" w:rsidRDefault="00D460B1" w:rsidP="00B03C47">
            <w:pPr>
              <w:suppressAutoHyphens/>
              <w:spacing w:after="0" w:line="240" w:lineRule="auto"/>
              <w:rPr>
                <w:iCs/>
              </w:rPr>
            </w:pPr>
            <w:r>
              <w:rPr>
                <w:iCs/>
              </w:rPr>
              <w:t>24</w:t>
            </w:r>
          </w:p>
        </w:tc>
      </w:tr>
      <w:tr w:rsidR="00D460B1" w:rsidRPr="00315F34" w14:paraId="0ADDD52C" w14:textId="77777777" w:rsidTr="00B03C47">
        <w:trPr>
          <w:trHeight w:val="336"/>
        </w:trPr>
        <w:tc>
          <w:tcPr>
            <w:tcW w:w="5000" w:type="pct"/>
            <w:gridSpan w:val="2"/>
            <w:vAlign w:val="center"/>
          </w:tcPr>
          <w:p w14:paraId="68471AD9" w14:textId="77777777" w:rsidR="00D460B1" w:rsidRPr="00315F34" w:rsidRDefault="00D460B1" w:rsidP="00B03C47">
            <w:pPr>
              <w:suppressAutoHyphens/>
              <w:spacing w:after="0" w:line="240" w:lineRule="auto"/>
              <w:rPr>
                <w:iCs/>
              </w:rPr>
            </w:pPr>
            <w:r w:rsidRPr="00315F34">
              <w:t>в т. ч.:</w:t>
            </w:r>
          </w:p>
        </w:tc>
      </w:tr>
      <w:tr w:rsidR="00D460B1" w:rsidRPr="00315F34" w14:paraId="2B2F7B34" w14:textId="77777777" w:rsidTr="00B03C47">
        <w:trPr>
          <w:trHeight w:val="327"/>
        </w:trPr>
        <w:tc>
          <w:tcPr>
            <w:tcW w:w="3685" w:type="pct"/>
            <w:vAlign w:val="center"/>
          </w:tcPr>
          <w:p w14:paraId="7B47A065" w14:textId="77777777" w:rsidR="00D460B1" w:rsidRPr="00315F34" w:rsidRDefault="00D460B1" w:rsidP="00B03C47">
            <w:pPr>
              <w:suppressAutoHyphens/>
              <w:spacing w:after="0" w:line="240" w:lineRule="auto"/>
            </w:pPr>
            <w:r w:rsidRPr="00315F34">
              <w:t>теоретическое обучение</w:t>
            </w:r>
          </w:p>
        </w:tc>
        <w:tc>
          <w:tcPr>
            <w:tcW w:w="1315" w:type="pct"/>
            <w:vAlign w:val="center"/>
          </w:tcPr>
          <w:p w14:paraId="05E1315D" w14:textId="77777777" w:rsidR="00D460B1" w:rsidRPr="00315F34" w:rsidRDefault="00D460B1" w:rsidP="00B03C47">
            <w:pPr>
              <w:suppressAutoHyphens/>
              <w:spacing w:after="0" w:line="240" w:lineRule="auto"/>
              <w:rPr>
                <w:iCs/>
              </w:rPr>
            </w:pPr>
            <w:r>
              <w:rPr>
                <w:iCs/>
              </w:rPr>
              <w:t>44</w:t>
            </w:r>
          </w:p>
        </w:tc>
      </w:tr>
      <w:tr w:rsidR="00D460B1" w:rsidRPr="00315F34" w14:paraId="4A8D8283" w14:textId="77777777" w:rsidTr="00B03C47">
        <w:trPr>
          <w:trHeight w:val="169"/>
        </w:trPr>
        <w:tc>
          <w:tcPr>
            <w:tcW w:w="3685" w:type="pct"/>
            <w:vAlign w:val="center"/>
          </w:tcPr>
          <w:p w14:paraId="57963921" w14:textId="77777777" w:rsidR="00D460B1" w:rsidRPr="00315F34" w:rsidRDefault="00D460B1" w:rsidP="00B03C47">
            <w:pPr>
              <w:suppressAutoHyphens/>
              <w:spacing w:after="0" w:line="240" w:lineRule="auto"/>
            </w:pPr>
            <w:r w:rsidRPr="00315F34">
              <w:t>практические занятия</w:t>
            </w:r>
            <w:r>
              <w:rPr>
                <w:i/>
              </w:rPr>
              <w:t xml:space="preserve"> </w:t>
            </w:r>
          </w:p>
        </w:tc>
        <w:tc>
          <w:tcPr>
            <w:tcW w:w="1315" w:type="pct"/>
            <w:vAlign w:val="center"/>
          </w:tcPr>
          <w:p w14:paraId="391A8C84" w14:textId="77777777" w:rsidR="00D460B1" w:rsidRPr="00315F34" w:rsidRDefault="00F30AB1" w:rsidP="00B03C47">
            <w:pPr>
              <w:suppressAutoHyphens/>
              <w:spacing w:after="0" w:line="240" w:lineRule="auto"/>
              <w:rPr>
                <w:iCs/>
              </w:rPr>
            </w:pPr>
            <w:r>
              <w:rPr>
                <w:iCs/>
              </w:rPr>
              <w:t>36</w:t>
            </w:r>
          </w:p>
        </w:tc>
      </w:tr>
      <w:tr w:rsidR="00D460B1" w:rsidRPr="00936E0A" w14:paraId="57500557" w14:textId="77777777" w:rsidTr="00B03C47">
        <w:trPr>
          <w:trHeight w:val="267"/>
        </w:trPr>
        <w:tc>
          <w:tcPr>
            <w:tcW w:w="3685" w:type="pct"/>
            <w:vAlign w:val="center"/>
          </w:tcPr>
          <w:p w14:paraId="31D4BE46" w14:textId="77777777" w:rsidR="00D460B1" w:rsidRPr="00936E0A" w:rsidRDefault="00D460B1" w:rsidP="00B03C47">
            <w:pPr>
              <w:suppressAutoHyphens/>
              <w:spacing w:after="0" w:line="240" w:lineRule="auto"/>
            </w:pPr>
            <w:r w:rsidRPr="00936E0A">
              <w:t xml:space="preserve">Самостоятельная работа </w:t>
            </w:r>
          </w:p>
        </w:tc>
        <w:tc>
          <w:tcPr>
            <w:tcW w:w="1315" w:type="pct"/>
            <w:vAlign w:val="center"/>
          </w:tcPr>
          <w:p w14:paraId="49943F5F" w14:textId="77777777" w:rsidR="00D460B1" w:rsidRPr="00936E0A" w:rsidRDefault="00F30AB1" w:rsidP="00B03C47">
            <w:pPr>
              <w:suppressAutoHyphens/>
              <w:spacing w:after="0" w:line="240" w:lineRule="auto"/>
              <w:rPr>
                <w:iCs/>
              </w:rPr>
            </w:pPr>
            <w:r>
              <w:rPr>
                <w:iCs/>
              </w:rPr>
              <w:t>40</w:t>
            </w:r>
          </w:p>
        </w:tc>
      </w:tr>
      <w:tr w:rsidR="00D460B1" w:rsidRPr="00315F34" w14:paraId="526B8ACD" w14:textId="77777777" w:rsidTr="00B03C47">
        <w:trPr>
          <w:trHeight w:val="331"/>
        </w:trPr>
        <w:tc>
          <w:tcPr>
            <w:tcW w:w="3685" w:type="pct"/>
            <w:vAlign w:val="center"/>
          </w:tcPr>
          <w:p w14:paraId="33E9AEAD" w14:textId="77777777" w:rsidR="00D460B1" w:rsidRPr="00315F34" w:rsidRDefault="00D460B1" w:rsidP="00B03C47">
            <w:pPr>
              <w:suppressAutoHyphens/>
              <w:spacing w:after="0" w:line="240" w:lineRule="auto"/>
              <w:rPr>
                <w:i/>
              </w:rPr>
            </w:pPr>
            <w:r w:rsidRPr="00315F34">
              <w:rPr>
                <w:b/>
                <w:iCs/>
              </w:rPr>
              <w:t>Промежуточная аттестация</w:t>
            </w:r>
            <w:r w:rsidR="00C72D25">
              <w:rPr>
                <w:b/>
                <w:iCs/>
              </w:rPr>
              <w:t xml:space="preserve"> дифференцированный зачет</w:t>
            </w:r>
          </w:p>
        </w:tc>
        <w:tc>
          <w:tcPr>
            <w:tcW w:w="1315" w:type="pct"/>
            <w:vAlign w:val="center"/>
          </w:tcPr>
          <w:p w14:paraId="26DEF50C" w14:textId="77777777" w:rsidR="00D460B1" w:rsidRPr="00315F34" w:rsidRDefault="00D460B1" w:rsidP="00B03C47">
            <w:pPr>
              <w:suppressAutoHyphens/>
              <w:spacing w:after="0" w:line="240" w:lineRule="auto"/>
              <w:rPr>
                <w:iCs/>
              </w:rPr>
            </w:pPr>
          </w:p>
        </w:tc>
      </w:tr>
    </w:tbl>
    <w:p w14:paraId="02B8B238" w14:textId="77777777" w:rsidR="00D460B1" w:rsidRDefault="00D460B1" w:rsidP="00D460B1">
      <w:pPr>
        <w:suppressAutoHyphens/>
        <w:spacing w:after="120"/>
        <w:rPr>
          <w:b/>
          <w:i/>
        </w:rPr>
      </w:pPr>
    </w:p>
    <w:p w14:paraId="0299B65C" w14:textId="77777777" w:rsidR="00D460B1" w:rsidRDefault="00D460B1" w:rsidP="00D460B1">
      <w:pPr>
        <w:suppressAutoHyphens/>
        <w:spacing w:after="120"/>
        <w:rPr>
          <w:b/>
          <w:i/>
        </w:rPr>
      </w:pPr>
    </w:p>
    <w:p w14:paraId="5DF59AC0" w14:textId="77777777" w:rsidR="00D460B1" w:rsidRPr="00315F34" w:rsidRDefault="00D460B1" w:rsidP="00D460B1">
      <w:pPr>
        <w:suppressAutoHyphens/>
        <w:spacing w:after="120"/>
        <w:rPr>
          <w:b/>
          <w:i/>
        </w:rPr>
      </w:pPr>
    </w:p>
    <w:p w14:paraId="323E927C" w14:textId="77777777" w:rsidR="00D460B1" w:rsidRPr="00315F34" w:rsidRDefault="00D460B1" w:rsidP="00D460B1">
      <w:pPr>
        <w:rPr>
          <w:b/>
          <w:i/>
        </w:rPr>
        <w:sectPr w:rsidR="00D460B1" w:rsidRPr="00315F34" w:rsidSect="00B03C47">
          <w:headerReference w:type="even" r:id="rId50"/>
          <w:headerReference w:type="default" r:id="rId51"/>
          <w:footerReference w:type="even" r:id="rId52"/>
          <w:footerReference w:type="default" r:id="rId53"/>
          <w:headerReference w:type="first" r:id="rId54"/>
          <w:footerReference w:type="first" r:id="rId55"/>
          <w:pgSz w:w="11906" w:h="16838"/>
          <w:pgMar w:top="1134" w:right="567" w:bottom="1134" w:left="1701" w:header="708" w:footer="708" w:gutter="0"/>
          <w:pgNumType w:start="210"/>
          <w:cols w:space="720"/>
          <w:docGrid w:linePitch="299"/>
        </w:sectPr>
      </w:pPr>
    </w:p>
    <w:p w14:paraId="25866FF9" w14:textId="77777777" w:rsidR="00D460B1" w:rsidRPr="00315F34" w:rsidRDefault="00D460B1" w:rsidP="00D460B1">
      <w:pPr>
        <w:ind w:firstLine="709"/>
        <w:rPr>
          <w:b/>
          <w:bCs/>
        </w:rPr>
      </w:pPr>
      <w:r w:rsidRPr="00315F34">
        <w:rPr>
          <w:b/>
        </w:rPr>
        <w:lastRenderedPageBreak/>
        <w:t xml:space="preserve">2.2. Тематический план и содержание учебной дисциплины </w:t>
      </w:r>
    </w:p>
    <w:tbl>
      <w:tblPr>
        <w:tblW w:w="54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1"/>
        <w:gridCol w:w="6244"/>
        <w:gridCol w:w="1784"/>
        <w:gridCol w:w="2301"/>
        <w:gridCol w:w="919"/>
        <w:gridCol w:w="1324"/>
        <w:gridCol w:w="1321"/>
      </w:tblGrid>
      <w:tr w:rsidR="00D460B1" w:rsidRPr="00E734C9" w14:paraId="58C91361" w14:textId="77777777" w:rsidTr="00B03C47">
        <w:trPr>
          <w:gridAfter w:val="1"/>
          <w:wAfter w:w="414" w:type="pct"/>
          <w:trHeight w:val="20"/>
        </w:trPr>
        <w:tc>
          <w:tcPr>
            <w:tcW w:w="646" w:type="pct"/>
            <w:vAlign w:val="center"/>
          </w:tcPr>
          <w:p w14:paraId="31825D87" w14:textId="77777777" w:rsidR="00D460B1" w:rsidRPr="00E734C9" w:rsidRDefault="00D460B1" w:rsidP="00B03C47">
            <w:pPr>
              <w:suppressAutoHyphens/>
              <w:spacing w:after="0" w:line="240" w:lineRule="auto"/>
              <w:jc w:val="center"/>
              <w:rPr>
                <w:rFonts w:cs="Times New Roman"/>
                <w:b/>
                <w:bCs/>
                <w:sz w:val="22"/>
              </w:rPr>
            </w:pPr>
            <w:r w:rsidRPr="00E734C9">
              <w:rPr>
                <w:rFonts w:cs="Times New Roman"/>
                <w:b/>
                <w:bCs/>
                <w:sz w:val="22"/>
              </w:rPr>
              <w:t>Наименование разделов и тем</w:t>
            </w:r>
          </w:p>
        </w:tc>
        <w:tc>
          <w:tcPr>
            <w:tcW w:w="1957" w:type="pct"/>
            <w:vAlign w:val="center"/>
          </w:tcPr>
          <w:p w14:paraId="714AD51D" w14:textId="77777777" w:rsidR="00D460B1" w:rsidRPr="00E734C9" w:rsidRDefault="00D460B1" w:rsidP="00B03C47">
            <w:pPr>
              <w:suppressAutoHyphens/>
              <w:spacing w:after="0" w:line="240" w:lineRule="auto"/>
              <w:jc w:val="center"/>
              <w:rPr>
                <w:rFonts w:cs="Times New Roman"/>
                <w:b/>
                <w:bCs/>
                <w:sz w:val="22"/>
              </w:rPr>
            </w:pPr>
            <w:r w:rsidRPr="00E734C9">
              <w:rPr>
                <w:rFonts w:cs="Times New Roman"/>
                <w:b/>
                <w:bCs/>
                <w:sz w:val="22"/>
              </w:rPr>
              <w:t>Содержание учебного материала и формы организации деятельности обучающихся</w:t>
            </w:r>
          </w:p>
        </w:tc>
        <w:tc>
          <w:tcPr>
            <w:tcW w:w="559" w:type="pct"/>
            <w:vAlign w:val="center"/>
          </w:tcPr>
          <w:p w14:paraId="5EDEA7E7" w14:textId="77777777" w:rsidR="00D460B1" w:rsidRPr="00E734C9" w:rsidRDefault="00D460B1" w:rsidP="00B03C47">
            <w:pPr>
              <w:suppressAutoHyphens/>
              <w:spacing w:after="0" w:line="240" w:lineRule="auto"/>
              <w:jc w:val="center"/>
              <w:rPr>
                <w:rFonts w:cs="Times New Roman"/>
                <w:b/>
                <w:bCs/>
                <w:sz w:val="22"/>
              </w:rPr>
            </w:pPr>
            <w:r w:rsidRPr="00E734C9">
              <w:rPr>
                <w:rFonts w:cs="Times New Roman"/>
                <w:b/>
                <w:bCs/>
                <w:sz w:val="22"/>
              </w:rPr>
              <w:t xml:space="preserve">Объем, акад. ч / в том числе в форме практической подготовки, </w:t>
            </w:r>
            <w:proofErr w:type="spellStart"/>
            <w:r w:rsidRPr="00E734C9">
              <w:rPr>
                <w:rFonts w:cs="Times New Roman"/>
                <w:b/>
                <w:bCs/>
                <w:sz w:val="22"/>
              </w:rPr>
              <w:t>акад</w:t>
            </w:r>
            <w:proofErr w:type="spellEnd"/>
            <w:r w:rsidRPr="00E734C9">
              <w:rPr>
                <w:rFonts w:cs="Times New Roman"/>
                <w:b/>
                <w:bCs/>
                <w:sz w:val="22"/>
              </w:rPr>
              <w:t xml:space="preserve"> ч</w:t>
            </w:r>
          </w:p>
        </w:tc>
        <w:tc>
          <w:tcPr>
            <w:tcW w:w="721" w:type="pct"/>
            <w:vAlign w:val="center"/>
          </w:tcPr>
          <w:p w14:paraId="1EDC3830" w14:textId="77777777" w:rsidR="00D460B1" w:rsidRPr="00E734C9" w:rsidRDefault="00D460B1" w:rsidP="00B03C47">
            <w:pPr>
              <w:suppressAutoHyphens/>
              <w:spacing w:after="0" w:line="240" w:lineRule="auto"/>
              <w:jc w:val="center"/>
              <w:rPr>
                <w:rFonts w:cs="Times New Roman"/>
                <w:b/>
                <w:bCs/>
                <w:sz w:val="22"/>
              </w:rPr>
            </w:pPr>
            <w:r w:rsidRPr="00E734C9">
              <w:rPr>
                <w:rFonts w:cs="Times New Roman"/>
                <w:b/>
                <w:bCs/>
                <w:sz w:val="22"/>
              </w:rPr>
              <w:t>Коды компетенций и личностных результатов, формированию которых способствует элемент программы</w:t>
            </w:r>
          </w:p>
        </w:tc>
        <w:tc>
          <w:tcPr>
            <w:tcW w:w="288" w:type="pct"/>
          </w:tcPr>
          <w:p w14:paraId="0164592A" w14:textId="77777777" w:rsidR="00D460B1" w:rsidRPr="00E734C9" w:rsidRDefault="00D460B1" w:rsidP="00B03C47">
            <w:pPr>
              <w:suppressAutoHyphens/>
              <w:spacing w:after="0" w:line="240" w:lineRule="auto"/>
              <w:jc w:val="center"/>
              <w:rPr>
                <w:rFonts w:cs="Times New Roman"/>
                <w:b/>
                <w:bCs/>
                <w:sz w:val="22"/>
              </w:rPr>
            </w:pPr>
            <w:r w:rsidRPr="00E734C9">
              <w:rPr>
                <w:rFonts w:cs="Times New Roman"/>
                <w:b/>
                <w:sz w:val="22"/>
              </w:rPr>
              <w:t>Код ПК, ОК</w:t>
            </w:r>
          </w:p>
        </w:tc>
        <w:tc>
          <w:tcPr>
            <w:tcW w:w="415" w:type="pct"/>
          </w:tcPr>
          <w:p w14:paraId="01BD5DEE" w14:textId="77777777" w:rsidR="00D460B1" w:rsidRPr="00E734C9" w:rsidRDefault="00D460B1" w:rsidP="00B03C47">
            <w:pPr>
              <w:suppressAutoHyphens/>
              <w:spacing w:after="0" w:line="240" w:lineRule="auto"/>
              <w:jc w:val="center"/>
              <w:rPr>
                <w:rFonts w:cs="Times New Roman"/>
                <w:b/>
                <w:bCs/>
                <w:sz w:val="22"/>
              </w:rPr>
            </w:pPr>
            <w:r w:rsidRPr="00E734C9">
              <w:rPr>
                <w:rFonts w:cs="Times New Roman"/>
                <w:b/>
                <w:sz w:val="22"/>
              </w:rPr>
              <w:t>Код Н/У/З</w:t>
            </w:r>
          </w:p>
        </w:tc>
      </w:tr>
      <w:tr w:rsidR="00D460B1" w:rsidRPr="00E734C9" w14:paraId="34FB3F0D" w14:textId="77777777" w:rsidTr="00B03C47">
        <w:trPr>
          <w:gridAfter w:val="1"/>
          <w:wAfter w:w="414" w:type="pct"/>
          <w:trHeight w:val="20"/>
        </w:trPr>
        <w:tc>
          <w:tcPr>
            <w:tcW w:w="646" w:type="pct"/>
          </w:tcPr>
          <w:p w14:paraId="34F9641D" w14:textId="77777777" w:rsidR="00D460B1" w:rsidRPr="00E734C9" w:rsidRDefault="00D460B1" w:rsidP="00B03C47">
            <w:pPr>
              <w:spacing w:after="0" w:line="240" w:lineRule="auto"/>
              <w:jc w:val="center"/>
              <w:rPr>
                <w:rFonts w:cs="Times New Roman"/>
                <w:b/>
                <w:bCs/>
                <w:iCs/>
                <w:sz w:val="22"/>
              </w:rPr>
            </w:pPr>
            <w:r w:rsidRPr="00E734C9">
              <w:rPr>
                <w:rFonts w:cs="Times New Roman"/>
                <w:b/>
                <w:bCs/>
                <w:iCs/>
                <w:sz w:val="22"/>
              </w:rPr>
              <w:t>1</w:t>
            </w:r>
          </w:p>
        </w:tc>
        <w:tc>
          <w:tcPr>
            <w:tcW w:w="1957" w:type="pct"/>
          </w:tcPr>
          <w:p w14:paraId="5E827F08" w14:textId="77777777" w:rsidR="00D460B1" w:rsidRPr="00E734C9" w:rsidRDefault="00D460B1" w:rsidP="00B03C47">
            <w:pPr>
              <w:spacing w:after="0" w:line="240" w:lineRule="auto"/>
              <w:jc w:val="center"/>
              <w:rPr>
                <w:rFonts w:cs="Times New Roman"/>
                <w:b/>
                <w:bCs/>
                <w:iCs/>
                <w:sz w:val="22"/>
              </w:rPr>
            </w:pPr>
            <w:r w:rsidRPr="00E734C9">
              <w:rPr>
                <w:rFonts w:cs="Times New Roman"/>
                <w:b/>
                <w:bCs/>
                <w:iCs/>
                <w:sz w:val="22"/>
              </w:rPr>
              <w:t>2</w:t>
            </w:r>
          </w:p>
        </w:tc>
        <w:tc>
          <w:tcPr>
            <w:tcW w:w="559" w:type="pct"/>
          </w:tcPr>
          <w:p w14:paraId="4F502F38" w14:textId="77777777" w:rsidR="00D460B1" w:rsidRPr="00E734C9" w:rsidRDefault="00D460B1" w:rsidP="00B03C47">
            <w:pPr>
              <w:spacing w:after="0" w:line="240" w:lineRule="auto"/>
              <w:jc w:val="center"/>
              <w:rPr>
                <w:rFonts w:cs="Times New Roman"/>
                <w:b/>
                <w:bCs/>
                <w:iCs/>
                <w:sz w:val="22"/>
              </w:rPr>
            </w:pPr>
            <w:r w:rsidRPr="00E734C9">
              <w:rPr>
                <w:rFonts w:cs="Times New Roman"/>
                <w:b/>
                <w:bCs/>
                <w:iCs/>
                <w:sz w:val="22"/>
              </w:rPr>
              <w:t>3</w:t>
            </w:r>
          </w:p>
        </w:tc>
        <w:tc>
          <w:tcPr>
            <w:tcW w:w="721" w:type="pct"/>
          </w:tcPr>
          <w:p w14:paraId="523064F7" w14:textId="77777777" w:rsidR="00D460B1" w:rsidRPr="00E734C9" w:rsidRDefault="00D460B1" w:rsidP="00B03C47">
            <w:pPr>
              <w:spacing w:after="0" w:line="240" w:lineRule="auto"/>
              <w:jc w:val="center"/>
              <w:rPr>
                <w:rFonts w:cs="Times New Roman"/>
                <w:b/>
                <w:bCs/>
                <w:iCs/>
                <w:sz w:val="22"/>
              </w:rPr>
            </w:pPr>
            <w:r w:rsidRPr="00E734C9">
              <w:rPr>
                <w:rFonts w:cs="Times New Roman"/>
                <w:b/>
                <w:bCs/>
                <w:iCs/>
                <w:sz w:val="22"/>
              </w:rPr>
              <w:t>4</w:t>
            </w:r>
          </w:p>
        </w:tc>
        <w:tc>
          <w:tcPr>
            <w:tcW w:w="288" w:type="pct"/>
          </w:tcPr>
          <w:p w14:paraId="259E279B" w14:textId="77777777" w:rsidR="00D460B1" w:rsidRPr="00E734C9" w:rsidRDefault="00D460B1" w:rsidP="00B03C47">
            <w:pPr>
              <w:spacing w:after="0" w:line="240" w:lineRule="auto"/>
              <w:jc w:val="center"/>
              <w:rPr>
                <w:rFonts w:cs="Times New Roman"/>
                <w:b/>
                <w:bCs/>
                <w:iCs/>
                <w:sz w:val="22"/>
              </w:rPr>
            </w:pPr>
            <w:r w:rsidRPr="00E734C9">
              <w:rPr>
                <w:rFonts w:cs="Times New Roman"/>
                <w:b/>
                <w:bCs/>
                <w:iCs/>
                <w:sz w:val="22"/>
              </w:rPr>
              <w:t>5</w:t>
            </w:r>
          </w:p>
        </w:tc>
        <w:tc>
          <w:tcPr>
            <w:tcW w:w="415" w:type="pct"/>
          </w:tcPr>
          <w:p w14:paraId="3F6230E9" w14:textId="77777777" w:rsidR="00D460B1" w:rsidRPr="00E734C9" w:rsidRDefault="00D460B1" w:rsidP="00B03C47">
            <w:pPr>
              <w:spacing w:after="0" w:line="240" w:lineRule="auto"/>
              <w:jc w:val="center"/>
              <w:rPr>
                <w:rFonts w:cs="Times New Roman"/>
                <w:b/>
                <w:bCs/>
                <w:iCs/>
                <w:sz w:val="22"/>
              </w:rPr>
            </w:pPr>
            <w:r w:rsidRPr="00E734C9">
              <w:rPr>
                <w:rFonts w:cs="Times New Roman"/>
                <w:b/>
                <w:bCs/>
                <w:iCs/>
                <w:sz w:val="22"/>
              </w:rPr>
              <w:t>6</w:t>
            </w:r>
          </w:p>
        </w:tc>
      </w:tr>
      <w:tr w:rsidR="00D460B1" w:rsidRPr="00E734C9" w14:paraId="51D9D520" w14:textId="77777777" w:rsidTr="00B03C47">
        <w:trPr>
          <w:gridAfter w:val="1"/>
          <w:wAfter w:w="414" w:type="pct"/>
          <w:trHeight w:val="393"/>
        </w:trPr>
        <w:tc>
          <w:tcPr>
            <w:tcW w:w="2603" w:type="pct"/>
            <w:gridSpan w:val="2"/>
          </w:tcPr>
          <w:p w14:paraId="25AE987C" w14:textId="77777777" w:rsidR="00D460B1" w:rsidRPr="00E734C9" w:rsidRDefault="00D460B1" w:rsidP="00B03C47">
            <w:pPr>
              <w:tabs>
                <w:tab w:val="left" w:pos="4550"/>
              </w:tabs>
              <w:spacing w:after="0" w:line="240" w:lineRule="auto"/>
              <w:jc w:val="both"/>
              <w:rPr>
                <w:rFonts w:cs="Times New Roman"/>
                <w:b/>
                <w:bCs/>
                <w:sz w:val="22"/>
              </w:rPr>
            </w:pPr>
            <w:r w:rsidRPr="00E734C9">
              <w:rPr>
                <w:rFonts w:cs="Times New Roman"/>
                <w:b/>
                <w:bCs/>
                <w:sz w:val="22"/>
              </w:rPr>
              <w:t xml:space="preserve">Раздел 1. </w:t>
            </w:r>
            <w:r w:rsidRPr="00E734C9">
              <w:rPr>
                <w:rFonts w:cs="Times New Roman"/>
                <w:b/>
                <w:bCs/>
                <w:color w:val="000000"/>
                <w:sz w:val="22"/>
              </w:rPr>
              <w:t>Обеспечение личной безопасности и сохранения здоровья</w:t>
            </w:r>
          </w:p>
        </w:tc>
        <w:tc>
          <w:tcPr>
            <w:tcW w:w="559" w:type="pct"/>
          </w:tcPr>
          <w:p w14:paraId="361CA0D1" w14:textId="77777777" w:rsidR="00D460B1" w:rsidRPr="00E734C9" w:rsidRDefault="00D460B1" w:rsidP="00B03C47">
            <w:pPr>
              <w:spacing w:after="0" w:line="240" w:lineRule="auto"/>
              <w:jc w:val="center"/>
              <w:rPr>
                <w:rFonts w:cs="Times New Roman"/>
                <w:b/>
                <w:bCs/>
                <w:i/>
                <w:iCs/>
                <w:sz w:val="22"/>
              </w:rPr>
            </w:pPr>
            <w:r w:rsidRPr="00E734C9">
              <w:rPr>
                <w:rFonts w:cs="Times New Roman"/>
                <w:b/>
                <w:bCs/>
                <w:i/>
                <w:iCs/>
                <w:sz w:val="22"/>
              </w:rPr>
              <w:t>14</w:t>
            </w:r>
          </w:p>
        </w:tc>
        <w:tc>
          <w:tcPr>
            <w:tcW w:w="721" w:type="pct"/>
          </w:tcPr>
          <w:p w14:paraId="03524E9E" w14:textId="77777777" w:rsidR="00D460B1" w:rsidRPr="00E734C9" w:rsidRDefault="00D460B1" w:rsidP="00B03C47">
            <w:pPr>
              <w:spacing w:after="0" w:line="240" w:lineRule="auto"/>
              <w:jc w:val="center"/>
              <w:rPr>
                <w:rFonts w:cs="Times New Roman"/>
                <w:b/>
                <w:bCs/>
                <w:iCs/>
                <w:sz w:val="22"/>
              </w:rPr>
            </w:pPr>
          </w:p>
        </w:tc>
        <w:tc>
          <w:tcPr>
            <w:tcW w:w="288" w:type="pct"/>
          </w:tcPr>
          <w:p w14:paraId="079EAAF7" w14:textId="77777777" w:rsidR="00D460B1" w:rsidRPr="00E734C9" w:rsidRDefault="00D460B1" w:rsidP="00B03C47">
            <w:pPr>
              <w:spacing w:after="0" w:line="240" w:lineRule="auto"/>
              <w:jc w:val="center"/>
              <w:rPr>
                <w:rFonts w:cs="Times New Roman"/>
                <w:b/>
                <w:bCs/>
                <w:i/>
                <w:iCs/>
                <w:sz w:val="22"/>
              </w:rPr>
            </w:pPr>
          </w:p>
        </w:tc>
        <w:tc>
          <w:tcPr>
            <w:tcW w:w="415" w:type="pct"/>
          </w:tcPr>
          <w:p w14:paraId="6D11759C" w14:textId="77777777" w:rsidR="00D460B1" w:rsidRPr="00E734C9" w:rsidRDefault="00D460B1" w:rsidP="00B03C47">
            <w:pPr>
              <w:spacing w:after="0" w:line="240" w:lineRule="auto"/>
              <w:jc w:val="center"/>
              <w:rPr>
                <w:rFonts w:cs="Times New Roman"/>
                <w:b/>
                <w:bCs/>
                <w:i/>
                <w:iCs/>
                <w:sz w:val="22"/>
              </w:rPr>
            </w:pPr>
          </w:p>
        </w:tc>
      </w:tr>
      <w:tr w:rsidR="00D460B1" w:rsidRPr="00E734C9" w14:paraId="50CB0A30" w14:textId="77777777" w:rsidTr="00B03C47">
        <w:trPr>
          <w:gridAfter w:val="1"/>
          <w:wAfter w:w="414" w:type="pct"/>
          <w:trHeight w:val="143"/>
        </w:trPr>
        <w:tc>
          <w:tcPr>
            <w:tcW w:w="646" w:type="pct"/>
            <w:vMerge w:val="restart"/>
          </w:tcPr>
          <w:p w14:paraId="2CD21A19" w14:textId="77777777" w:rsidR="00D460B1" w:rsidRPr="00E734C9" w:rsidRDefault="00D460B1" w:rsidP="00B03C47">
            <w:pPr>
              <w:spacing w:after="0" w:line="240" w:lineRule="auto"/>
              <w:rPr>
                <w:rFonts w:cs="Times New Roman"/>
                <w:b/>
                <w:bCs/>
                <w:i/>
                <w:sz w:val="22"/>
              </w:rPr>
            </w:pPr>
            <w:r w:rsidRPr="00E734C9">
              <w:rPr>
                <w:rFonts w:cs="Times New Roman"/>
                <w:b/>
                <w:bCs/>
                <w:sz w:val="22"/>
              </w:rPr>
              <w:t xml:space="preserve">Тема 1.2 </w:t>
            </w:r>
            <w:r w:rsidRPr="00E734C9">
              <w:rPr>
                <w:rFonts w:cs="Times New Roman"/>
                <w:bCs/>
                <w:sz w:val="22"/>
              </w:rPr>
              <w:t>Психологическое здоровье</w:t>
            </w:r>
          </w:p>
        </w:tc>
        <w:tc>
          <w:tcPr>
            <w:tcW w:w="1957" w:type="pct"/>
          </w:tcPr>
          <w:p w14:paraId="133FF306" w14:textId="77777777" w:rsidR="00D460B1" w:rsidRPr="00E734C9" w:rsidRDefault="00D460B1" w:rsidP="00B03C47">
            <w:pPr>
              <w:spacing w:after="0" w:line="240" w:lineRule="auto"/>
              <w:jc w:val="both"/>
              <w:rPr>
                <w:rFonts w:cs="Times New Roman"/>
                <w:b/>
                <w:bCs/>
                <w:i/>
                <w:sz w:val="22"/>
              </w:rPr>
            </w:pPr>
            <w:r w:rsidRPr="00E734C9">
              <w:rPr>
                <w:rFonts w:cs="Times New Roman"/>
                <w:b/>
                <w:bCs/>
                <w:sz w:val="22"/>
              </w:rPr>
              <w:t>Содержание учебного материала</w:t>
            </w:r>
          </w:p>
        </w:tc>
        <w:tc>
          <w:tcPr>
            <w:tcW w:w="559" w:type="pct"/>
            <w:vAlign w:val="center"/>
          </w:tcPr>
          <w:p w14:paraId="175ADAAA" w14:textId="77777777" w:rsidR="00D460B1" w:rsidRPr="00E734C9" w:rsidRDefault="00D460B1" w:rsidP="00B03C47">
            <w:pPr>
              <w:suppressAutoHyphens/>
              <w:spacing w:after="0" w:line="240" w:lineRule="auto"/>
              <w:jc w:val="both"/>
              <w:rPr>
                <w:rFonts w:cs="Times New Roman"/>
                <w:i/>
                <w:iCs/>
                <w:sz w:val="22"/>
              </w:rPr>
            </w:pPr>
            <w:r w:rsidRPr="00E734C9">
              <w:rPr>
                <w:rFonts w:cs="Times New Roman"/>
                <w:i/>
                <w:iCs/>
                <w:sz w:val="22"/>
              </w:rPr>
              <w:t>2</w:t>
            </w:r>
          </w:p>
        </w:tc>
        <w:tc>
          <w:tcPr>
            <w:tcW w:w="721" w:type="pct"/>
            <w:vMerge w:val="restart"/>
          </w:tcPr>
          <w:p w14:paraId="1383690D"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3361E187"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4D15CEA9"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58A60255"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73B46805"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6B076C4B"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16D2696B"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2122DE34"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51B32A6F" w14:textId="77777777" w:rsidR="00D460B1" w:rsidRPr="00E734C9" w:rsidRDefault="00D460B1" w:rsidP="00B03C47">
            <w:pPr>
              <w:spacing w:after="0" w:line="240" w:lineRule="auto"/>
              <w:jc w:val="center"/>
              <w:rPr>
                <w:rFonts w:cs="Times New Roman"/>
                <w:b/>
                <w:sz w:val="22"/>
              </w:rPr>
            </w:pPr>
          </w:p>
        </w:tc>
        <w:tc>
          <w:tcPr>
            <w:tcW w:w="288" w:type="pct"/>
            <w:vMerge w:val="restart"/>
          </w:tcPr>
          <w:p w14:paraId="616FD158"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19BF01D3"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4FB5C1DC"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0ADAF655" w14:textId="77777777" w:rsidR="00D460B1" w:rsidRPr="00E734C9" w:rsidRDefault="00D460B1" w:rsidP="00B03C47">
            <w:pPr>
              <w:spacing w:after="0" w:line="240" w:lineRule="auto"/>
              <w:rPr>
                <w:rFonts w:cs="Times New Roman"/>
                <w:b/>
                <w:sz w:val="22"/>
              </w:rPr>
            </w:pPr>
          </w:p>
        </w:tc>
        <w:tc>
          <w:tcPr>
            <w:tcW w:w="415" w:type="pct"/>
            <w:vMerge w:val="restart"/>
          </w:tcPr>
          <w:p w14:paraId="0D28D374"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7244C1EF"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52D0E1E3" w14:textId="77777777" w:rsidR="00D460B1" w:rsidRPr="00E734C9" w:rsidRDefault="00D460B1" w:rsidP="00B03C47">
            <w:pPr>
              <w:spacing w:after="0" w:line="240" w:lineRule="auto"/>
              <w:rPr>
                <w:rFonts w:cs="Times New Roman"/>
                <w:sz w:val="22"/>
              </w:rPr>
            </w:pPr>
          </w:p>
          <w:p w14:paraId="3276A93E"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0D4778F5"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09F802C8" w14:textId="77777777" w:rsidR="00D460B1" w:rsidRPr="00E734C9" w:rsidRDefault="00D460B1" w:rsidP="00B03C47">
            <w:pPr>
              <w:spacing w:after="0" w:line="240" w:lineRule="auto"/>
              <w:rPr>
                <w:rFonts w:cs="Times New Roman"/>
                <w:sz w:val="22"/>
              </w:rPr>
            </w:pPr>
          </w:p>
          <w:p w14:paraId="0A8F79D7"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3D41F603"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2687A0D1"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3C312F98"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45FBA080"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614936E0"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5CBBAFEB" w14:textId="77777777" w:rsidTr="00B03C47">
        <w:trPr>
          <w:gridAfter w:val="1"/>
          <w:wAfter w:w="414" w:type="pct"/>
          <w:trHeight w:val="3292"/>
        </w:trPr>
        <w:tc>
          <w:tcPr>
            <w:tcW w:w="646" w:type="pct"/>
            <w:vMerge/>
            <w:tcBorders>
              <w:bottom w:val="single" w:sz="4" w:space="0" w:color="auto"/>
            </w:tcBorders>
          </w:tcPr>
          <w:p w14:paraId="1852B2F9" w14:textId="77777777" w:rsidR="00D460B1" w:rsidRPr="00E734C9" w:rsidRDefault="00D460B1" w:rsidP="00B03C47">
            <w:pPr>
              <w:spacing w:after="0" w:line="240" w:lineRule="auto"/>
              <w:rPr>
                <w:rFonts w:cs="Times New Roman"/>
                <w:b/>
                <w:bCs/>
                <w:i/>
                <w:sz w:val="22"/>
              </w:rPr>
            </w:pPr>
          </w:p>
        </w:tc>
        <w:tc>
          <w:tcPr>
            <w:tcW w:w="1957" w:type="pct"/>
          </w:tcPr>
          <w:p w14:paraId="37A8C4A3" w14:textId="77777777" w:rsidR="00D460B1" w:rsidRPr="00E734C9" w:rsidRDefault="00D460B1" w:rsidP="00B03C47">
            <w:pPr>
              <w:spacing w:after="0" w:line="240" w:lineRule="auto"/>
              <w:rPr>
                <w:rFonts w:cs="Times New Roman"/>
                <w:b/>
                <w:i/>
                <w:sz w:val="22"/>
              </w:rPr>
            </w:pPr>
            <w:r w:rsidRPr="00E734C9">
              <w:rPr>
                <w:rFonts w:cs="Times New Roman"/>
                <w:bCs/>
                <w:sz w:val="22"/>
              </w:rPr>
              <w:t>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Влияние психоактивных веществ на здоровье человека. Профилактика употребления психоактивных веществ. Влияние двигательной активности на эмоциональное состояние человека. Личная гигиена и ее значение для психологического здоровья человека. Изучение способов бесконфликтного общения и саморегуляции.</w:t>
            </w:r>
          </w:p>
        </w:tc>
        <w:tc>
          <w:tcPr>
            <w:tcW w:w="559" w:type="pct"/>
          </w:tcPr>
          <w:p w14:paraId="608C744F" w14:textId="77777777" w:rsidR="00D460B1" w:rsidRPr="00E734C9" w:rsidRDefault="00D460B1" w:rsidP="00B03C47">
            <w:pPr>
              <w:suppressAutoHyphens/>
              <w:spacing w:after="0" w:line="240" w:lineRule="auto"/>
              <w:rPr>
                <w:rFonts w:cs="Times New Roman"/>
                <w:bCs/>
                <w:iCs/>
                <w:sz w:val="22"/>
              </w:rPr>
            </w:pPr>
            <w:r w:rsidRPr="00E734C9">
              <w:rPr>
                <w:rFonts w:cs="Times New Roman"/>
                <w:bCs/>
                <w:iCs/>
                <w:sz w:val="22"/>
              </w:rPr>
              <w:t>2</w:t>
            </w:r>
          </w:p>
        </w:tc>
        <w:tc>
          <w:tcPr>
            <w:tcW w:w="721" w:type="pct"/>
            <w:vMerge/>
            <w:tcBorders>
              <w:bottom w:val="single" w:sz="4" w:space="0" w:color="auto"/>
            </w:tcBorders>
          </w:tcPr>
          <w:p w14:paraId="0756E567" w14:textId="77777777" w:rsidR="00D460B1" w:rsidRPr="00E734C9" w:rsidRDefault="00D460B1" w:rsidP="00B03C47">
            <w:pPr>
              <w:spacing w:after="0" w:line="240" w:lineRule="auto"/>
              <w:rPr>
                <w:rFonts w:cs="Times New Roman"/>
                <w:b/>
                <w:bCs/>
                <w:sz w:val="22"/>
              </w:rPr>
            </w:pPr>
          </w:p>
        </w:tc>
        <w:tc>
          <w:tcPr>
            <w:tcW w:w="288" w:type="pct"/>
            <w:vMerge/>
            <w:tcBorders>
              <w:bottom w:val="single" w:sz="4" w:space="0" w:color="auto"/>
            </w:tcBorders>
          </w:tcPr>
          <w:p w14:paraId="2BAB46B5" w14:textId="77777777" w:rsidR="00D460B1" w:rsidRPr="00E734C9" w:rsidRDefault="00D460B1" w:rsidP="00B03C47">
            <w:pPr>
              <w:spacing w:after="0" w:line="240" w:lineRule="auto"/>
              <w:rPr>
                <w:rFonts w:cs="Times New Roman"/>
                <w:b/>
                <w:bCs/>
                <w:sz w:val="22"/>
              </w:rPr>
            </w:pPr>
          </w:p>
        </w:tc>
        <w:tc>
          <w:tcPr>
            <w:tcW w:w="415" w:type="pct"/>
            <w:vMerge/>
            <w:tcBorders>
              <w:bottom w:val="single" w:sz="4" w:space="0" w:color="auto"/>
            </w:tcBorders>
          </w:tcPr>
          <w:p w14:paraId="64C4609F" w14:textId="77777777" w:rsidR="00D460B1" w:rsidRPr="00E734C9" w:rsidRDefault="00D460B1" w:rsidP="00B03C47">
            <w:pPr>
              <w:spacing w:after="0" w:line="240" w:lineRule="auto"/>
              <w:rPr>
                <w:rFonts w:cs="Times New Roman"/>
                <w:b/>
                <w:bCs/>
                <w:sz w:val="22"/>
              </w:rPr>
            </w:pPr>
          </w:p>
        </w:tc>
      </w:tr>
      <w:tr w:rsidR="00D460B1" w:rsidRPr="00E734C9" w14:paraId="6627B527" w14:textId="77777777" w:rsidTr="00B03C47">
        <w:trPr>
          <w:gridAfter w:val="1"/>
          <w:wAfter w:w="414" w:type="pct"/>
          <w:trHeight w:val="56"/>
        </w:trPr>
        <w:tc>
          <w:tcPr>
            <w:tcW w:w="646" w:type="pct"/>
            <w:vMerge w:val="restart"/>
          </w:tcPr>
          <w:p w14:paraId="2758A363" w14:textId="77777777" w:rsidR="00D460B1" w:rsidRPr="00E734C9" w:rsidRDefault="00D460B1" w:rsidP="00B03C47">
            <w:pPr>
              <w:spacing w:after="0" w:line="240" w:lineRule="auto"/>
              <w:jc w:val="both"/>
              <w:rPr>
                <w:rFonts w:cs="Times New Roman"/>
                <w:b/>
                <w:bCs/>
                <w:sz w:val="22"/>
              </w:rPr>
            </w:pPr>
            <w:r w:rsidRPr="00E734C9">
              <w:rPr>
                <w:rFonts w:cs="Times New Roman"/>
                <w:b/>
                <w:bCs/>
                <w:sz w:val="22"/>
              </w:rPr>
              <w:t xml:space="preserve">Тема 1.2. </w:t>
            </w:r>
            <w:r w:rsidRPr="00E734C9">
              <w:rPr>
                <w:rFonts w:cs="Times New Roman"/>
                <w:bCs/>
                <w:sz w:val="22"/>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r w:rsidRPr="00E734C9">
              <w:rPr>
                <w:rFonts w:cs="Times New Roman"/>
                <w:b/>
                <w:bCs/>
                <w:sz w:val="22"/>
              </w:rPr>
              <w:t xml:space="preserve"> </w:t>
            </w:r>
            <w:r w:rsidRPr="00E734C9">
              <w:rPr>
                <w:rFonts w:cs="Times New Roman"/>
                <w:bCs/>
                <w:sz w:val="22"/>
              </w:rPr>
              <w:t xml:space="preserve"> </w:t>
            </w:r>
          </w:p>
          <w:p w14:paraId="0E80DEB7" w14:textId="77777777" w:rsidR="00D460B1" w:rsidRPr="00E734C9" w:rsidRDefault="00D460B1" w:rsidP="00B03C47">
            <w:pPr>
              <w:spacing w:after="0" w:line="240" w:lineRule="auto"/>
              <w:jc w:val="both"/>
              <w:rPr>
                <w:rFonts w:cs="Times New Roman"/>
                <w:b/>
                <w:bCs/>
                <w:sz w:val="22"/>
              </w:rPr>
            </w:pPr>
          </w:p>
        </w:tc>
        <w:tc>
          <w:tcPr>
            <w:tcW w:w="1957" w:type="pct"/>
          </w:tcPr>
          <w:p w14:paraId="00ECCC7B" w14:textId="77777777" w:rsidR="00D460B1" w:rsidRPr="00E734C9" w:rsidRDefault="00D460B1" w:rsidP="00B03C47">
            <w:pPr>
              <w:spacing w:after="0" w:line="240" w:lineRule="auto"/>
              <w:rPr>
                <w:rFonts w:cs="Times New Roman"/>
                <w:b/>
                <w:bCs/>
                <w:sz w:val="22"/>
              </w:rPr>
            </w:pPr>
            <w:r w:rsidRPr="00E734C9">
              <w:rPr>
                <w:rFonts w:cs="Times New Roman"/>
                <w:b/>
                <w:bCs/>
                <w:sz w:val="22"/>
              </w:rPr>
              <w:t>Содержание учебного материала</w:t>
            </w:r>
          </w:p>
        </w:tc>
        <w:tc>
          <w:tcPr>
            <w:tcW w:w="559" w:type="pct"/>
            <w:vAlign w:val="center"/>
          </w:tcPr>
          <w:p w14:paraId="176D2E6D" w14:textId="77777777" w:rsidR="00D460B1" w:rsidRPr="00E734C9" w:rsidRDefault="00D460B1" w:rsidP="00B03C47">
            <w:pPr>
              <w:spacing w:after="0" w:line="240" w:lineRule="auto"/>
              <w:rPr>
                <w:rFonts w:cs="Times New Roman"/>
                <w:b/>
                <w:bCs/>
                <w:sz w:val="22"/>
              </w:rPr>
            </w:pPr>
            <w:r w:rsidRPr="00E734C9">
              <w:rPr>
                <w:rFonts w:cs="Times New Roman"/>
                <w:b/>
                <w:bCs/>
                <w:sz w:val="22"/>
              </w:rPr>
              <w:t>4</w:t>
            </w:r>
          </w:p>
        </w:tc>
        <w:tc>
          <w:tcPr>
            <w:tcW w:w="721" w:type="pct"/>
            <w:vMerge w:val="restart"/>
          </w:tcPr>
          <w:p w14:paraId="529AD7BA"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1952CE88"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18C9EC02"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156FCFD6"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7D8506AD"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735E150E"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7B5A9DD0"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5E652BC6"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6A4D2477" w14:textId="77777777" w:rsidR="00D460B1" w:rsidRPr="00E734C9" w:rsidRDefault="00D460B1" w:rsidP="00B03C47">
            <w:pPr>
              <w:spacing w:after="0" w:line="240" w:lineRule="auto"/>
              <w:jc w:val="center"/>
              <w:rPr>
                <w:rFonts w:cs="Times New Roman"/>
                <w:b/>
                <w:sz w:val="22"/>
              </w:rPr>
            </w:pPr>
          </w:p>
        </w:tc>
        <w:tc>
          <w:tcPr>
            <w:tcW w:w="288" w:type="pct"/>
            <w:vMerge w:val="restart"/>
          </w:tcPr>
          <w:p w14:paraId="2C7CEBC2"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4F6D34FD"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lastRenderedPageBreak/>
              <w:t xml:space="preserve">ОК 04 </w:t>
            </w:r>
          </w:p>
          <w:p w14:paraId="2B969AA3"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4BB7390E" w14:textId="77777777" w:rsidR="00D460B1" w:rsidRPr="00E734C9" w:rsidRDefault="00D460B1" w:rsidP="00B03C47">
            <w:pPr>
              <w:spacing w:after="0" w:line="240" w:lineRule="auto"/>
              <w:rPr>
                <w:rFonts w:cs="Times New Roman"/>
                <w:b/>
                <w:sz w:val="22"/>
              </w:rPr>
            </w:pPr>
          </w:p>
        </w:tc>
        <w:tc>
          <w:tcPr>
            <w:tcW w:w="415" w:type="pct"/>
            <w:vMerge w:val="restart"/>
          </w:tcPr>
          <w:p w14:paraId="4F149FC2" w14:textId="77777777" w:rsidR="00D460B1" w:rsidRPr="00E734C9" w:rsidRDefault="00D460B1" w:rsidP="00B03C47">
            <w:pPr>
              <w:spacing w:after="0" w:line="240" w:lineRule="auto"/>
              <w:rPr>
                <w:rFonts w:cs="Times New Roman"/>
                <w:sz w:val="22"/>
              </w:rPr>
            </w:pPr>
            <w:r w:rsidRPr="00E734C9">
              <w:rPr>
                <w:rFonts w:cs="Times New Roman"/>
                <w:sz w:val="22"/>
              </w:rPr>
              <w:lastRenderedPageBreak/>
              <w:t xml:space="preserve">Уо.03.03 </w:t>
            </w:r>
          </w:p>
          <w:p w14:paraId="6541AEDD" w14:textId="77777777" w:rsidR="00D460B1" w:rsidRPr="00E734C9" w:rsidRDefault="00D460B1" w:rsidP="00B03C47">
            <w:pPr>
              <w:spacing w:after="0" w:line="240" w:lineRule="auto"/>
              <w:rPr>
                <w:rFonts w:cs="Times New Roman"/>
                <w:sz w:val="22"/>
              </w:rPr>
            </w:pPr>
            <w:r w:rsidRPr="00E734C9">
              <w:rPr>
                <w:rFonts w:cs="Times New Roman"/>
                <w:sz w:val="22"/>
              </w:rPr>
              <w:lastRenderedPageBreak/>
              <w:t>Зо.03.03</w:t>
            </w:r>
          </w:p>
          <w:p w14:paraId="23DE48E0" w14:textId="77777777" w:rsidR="00D460B1" w:rsidRPr="00E734C9" w:rsidRDefault="00D460B1" w:rsidP="00B03C47">
            <w:pPr>
              <w:spacing w:after="0" w:line="240" w:lineRule="auto"/>
              <w:rPr>
                <w:rFonts w:cs="Times New Roman"/>
                <w:sz w:val="22"/>
              </w:rPr>
            </w:pPr>
          </w:p>
          <w:p w14:paraId="219E8521"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59660EF7"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3B58FA9D" w14:textId="77777777" w:rsidR="00D460B1" w:rsidRPr="00E734C9" w:rsidRDefault="00D460B1" w:rsidP="00B03C47">
            <w:pPr>
              <w:spacing w:after="0" w:line="240" w:lineRule="auto"/>
              <w:rPr>
                <w:rFonts w:cs="Times New Roman"/>
                <w:sz w:val="22"/>
              </w:rPr>
            </w:pPr>
          </w:p>
          <w:p w14:paraId="5F932D8D"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2C47763B"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4C8F8083"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3841FB94"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565D3C60"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51E20006"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3B051E0E" w14:textId="77777777" w:rsidTr="00B03C47">
        <w:trPr>
          <w:gridAfter w:val="1"/>
          <w:wAfter w:w="414" w:type="pct"/>
          <w:trHeight w:val="3795"/>
        </w:trPr>
        <w:tc>
          <w:tcPr>
            <w:tcW w:w="646" w:type="pct"/>
            <w:vMerge/>
            <w:tcBorders>
              <w:bottom w:val="single" w:sz="4" w:space="0" w:color="auto"/>
            </w:tcBorders>
          </w:tcPr>
          <w:p w14:paraId="1C5D843E" w14:textId="77777777" w:rsidR="00D460B1" w:rsidRPr="00E734C9" w:rsidRDefault="00D460B1" w:rsidP="00B03C47">
            <w:pPr>
              <w:spacing w:after="0" w:line="240" w:lineRule="auto"/>
              <w:rPr>
                <w:rFonts w:cs="Times New Roman"/>
                <w:b/>
                <w:bCs/>
                <w:sz w:val="22"/>
              </w:rPr>
            </w:pPr>
          </w:p>
        </w:tc>
        <w:tc>
          <w:tcPr>
            <w:tcW w:w="1957" w:type="pct"/>
          </w:tcPr>
          <w:p w14:paraId="4AA707A7" w14:textId="77777777" w:rsidR="00D460B1" w:rsidRPr="00E734C9" w:rsidRDefault="00D460B1" w:rsidP="00B03C47">
            <w:pPr>
              <w:spacing w:after="0" w:line="240" w:lineRule="auto"/>
              <w:contextualSpacing/>
              <w:rPr>
                <w:rFonts w:cs="Times New Roman"/>
                <w:bCs/>
                <w:sz w:val="22"/>
              </w:rPr>
            </w:pPr>
            <w:r w:rsidRPr="00E734C9">
              <w:rPr>
                <w:rFonts w:cs="Times New Roman"/>
                <w:bCs/>
                <w:sz w:val="22"/>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14:paraId="04DD764D" w14:textId="77777777" w:rsidR="00D460B1" w:rsidRPr="00E734C9" w:rsidRDefault="00D460B1" w:rsidP="00B03C47">
            <w:pPr>
              <w:spacing w:after="0" w:line="240" w:lineRule="auto"/>
              <w:rPr>
                <w:rFonts w:cs="Times New Roman"/>
                <w:bCs/>
                <w:sz w:val="22"/>
              </w:rPr>
            </w:pPr>
            <w:r w:rsidRPr="00E734C9">
              <w:rPr>
                <w:rFonts w:cs="Times New Roman"/>
                <w:bCs/>
                <w:sz w:val="22"/>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 </w:t>
            </w:r>
          </w:p>
          <w:p w14:paraId="3F101947" w14:textId="77777777" w:rsidR="00D460B1" w:rsidRPr="00E734C9" w:rsidRDefault="00D460B1" w:rsidP="00B03C47">
            <w:pPr>
              <w:pStyle w:val="af1"/>
              <w:spacing w:before="0" w:after="0"/>
              <w:ind w:left="0"/>
              <w:jc w:val="both"/>
              <w:rPr>
                <w:sz w:val="22"/>
                <w:szCs w:val="22"/>
                <w:lang w:eastAsia="ru-RU"/>
              </w:rPr>
            </w:pPr>
            <w:r w:rsidRPr="00E734C9">
              <w:rPr>
                <w:bCs/>
                <w:sz w:val="22"/>
                <w:szCs w:val="22"/>
                <w:lang w:eastAsia="ru-RU"/>
              </w:rPr>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559" w:type="pct"/>
            <w:vAlign w:val="center"/>
          </w:tcPr>
          <w:p w14:paraId="67A68033" w14:textId="77777777" w:rsidR="00D460B1" w:rsidRPr="00E734C9" w:rsidRDefault="00D460B1" w:rsidP="00B03C47">
            <w:pPr>
              <w:spacing w:after="0" w:line="240" w:lineRule="auto"/>
              <w:rPr>
                <w:rFonts w:cs="Times New Roman"/>
                <w:bCs/>
                <w:sz w:val="22"/>
              </w:rPr>
            </w:pPr>
            <w:r w:rsidRPr="00E734C9">
              <w:rPr>
                <w:rFonts w:cs="Times New Roman"/>
                <w:bCs/>
                <w:sz w:val="22"/>
              </w:rPr>
              <w:t>4</w:t>
            </w:r>
          </w:p>
        </w:tc>
        <w:tc>
          <w:tcPr>
            <w:tcW w:w="721" w:type="pct"/>
            <w:vMerge/>
            <w:tcBorders>
              <w:bottom w:val="single" w:sz="4" w:space="0" w:color="auto"/>
            </w:tcBorders>
          </w:tcPr>
          <w:p w14:paraId="79910256" w14:textId="77777777" w:rsidR="00D460B1" w:rsidRPr="00E734C9" w:rsidRDefault="00D460B1" w:rsidP="00B03C47">
            <w:pPr>
              <w:spacing w:after="0" w:line="240" w:lineRule="auto"/>
              <w:rPr>
                <w:rFonts w:cs="Times New Roman"/>
                <w:b/>
                <w:bCs/>
                <w:sz w:val="22"/>
              </w:rPr>
            </w:pPr>
          </w:p>
        </w:tc>
        <w:tc>
          <w:tcPr>
            <w:tcW w:w="288" w:type="pct"/>
            <w:vMerge/>
          </w:tcPr>
          <w:p w14:paraId="4B1386F7" w14:textId="77777777" w:rsidR="00D460B1" w:rsidRPr="00E734C9" w:rsidRDefault="00D460B1" w:rsidP="00B03C47">
            <w:pPr>
              <w:spacing w:after="0" w:line="240" w:lineRule="auto"/>
              <w:rPr>
                <w:rFonts w:cs="Times New Roman"/>
                <w:b/>
                <w:sz w:val="22"/>
              </w:rPr>
            </w:pPr>
          </w:p>
        </w:tc>
        <w:tc>
          <w:tcPr>
            <w:tcW w:w="415" w:type="pct"/>
            <w:vMerge/>
          </w:tcPr>
          <w:p w14:paraId="472D96F5" w14:textId="77777777" w:rsidR="00D460B1" w:rsidRPr="00E734C9" w:rsidRDefault="00D460B1" w:rsidP="00B03C47">
            <w:pPr>
              <w:spacing w:after="0" w:line="240" w:lineRule="auto"/>
              <w:rPr>
                <w:rFonts w:cs="Times New Roman"/>
                <w:sz w:val="22"/>
              </w:rPr>
            </w:pPr>
          </w:p>
        </w:tc>
      </w:tr>
      <w:tr w:rsidR="00D460B1" w:rsidRPr="00E734C9" w14:paraId="7381934D" w14:textId="77777777" w:rsidTr="00B03C47">
        <w:trPr>
          <w:gridAfter w:val="1"/>
          <w:wAfter w:w="414" w:type="pct"/>
          <w:trHeight w:val="56"/>
        </w:trPr>
        <w:tc>
          <w:tcPr>
            <w:tcW w:w="646" w:type="pct"/>
            <w:vMerge w:val="restart"/>
          </w:tcPr>
          <w:p w14:paraId="4E5ECBE3" w14:textId="77777777" w:rsidR="00D460B1" w:rsidRPr="00E734C9" w:rsidRDefault="00D460B1" w:rsidP="00B03C47">
            <w:pPr>
              <w:spacing w:after="0" w:line="240" w:lineRule="auto"/>
              <w:jc w:val="both"/>
              <w:rPr>
                <w:rFonts w:cs="Times New Roman"/>
                <w:b/>
                <w:bCs/>
                <w:sz w:val="22"/>
              </w:rPr>
            </w:pPr>
            <w:r w:rsidRPr="00E734C9">
              <w:rPr>
                <w:rFonts w:cs="Times New Roman"/>
                <w:b/>
                <w:bCs/>
                <w:sz w:val="22"/>
              </w:rPr>
              <w:t xml:space="preserve">Тема 1.3. </w:t>
            </w:r>
            <w:r w:rsidRPr="00E734C9">
              <w:rPr>
                <w:rFonts w:cs="Times New Roman"/>
                <w:bCs/>
                <w:sz w:val="22"/>
              </w:rPr>
              <w:t>Правила и безопасность дорожного движения. Безопасное пользование всеми средствами передвижения</w:t>
            </w:r>
          </w:p>
          <w:p w14:paraId="25C0A446" w14:textId="77777777" w:rsidR="00D460B1" w:rsidRPr="00E734C9" w:rsidRDefault="00D460B1" w:rsidP="00B03C47">
            <w:pPr>
              <w:spacing w:after="0" w:line="240" w:lineRule="auto"/>
              <w:jc w:val="both"/>
              <w:rPr>
                <w:rFonts w:cs="Times New Roman"/>
                <w:b/>
                <w:bCs/>
                <w:sz w:val="22"/>
              </w:rPr>
            </w:pPr>
          </w:p>
        </w:tc>
        <w:tc>
          <w:tcPr>
            <w:tcW w:w="1957" w:type="pct"/>
          </w:tcPr>
          <w:p w14:paraId="6A6ADEFA" w14:textId="77777777" w:rsidR="00D460B1" w:rsidRPr="00E734C9" w:rsidRDefault="00D460B1" w:rsidP="00B03C47">
            <w:pPr>
              <w:spacing w:after="0" w:line="240" w:lineRule="auto"/>
              <w:jc w:val="both"/>
              <w:rPr>
                <w:rFonts w:cs="Times New Roman"/>
                <w:b/>
                <w:bCs/>
                <w:sz w:val="22"/>
              </w:rPr>
            </w:pPr>
            <w:r w:rsidRPr="00E734C9">
              <w:rPr>
                <w:rFonts w:cs="Times New Roman"/>
                <w:b/>
                <w:bCs/>
                <w:sz w:val="22"/>
              </w:rPr>
              <w:t>Содержание учебного материала</w:t>
            </w:r>
          </w:p>
        </w:tc>
        <w:tc>
          <w:tcPr>
            <w:tcW w:w="559" w:type="pct"/>
          </w:tcPr>
          <w:p w14:paraId="20F91CF3" w14:textId="77777777" w:rsidR="00D460B1" w:rsidRPr="00E734C9" w:rsidRDefault="00D460B1" w:rsidP="00B03C47">
            <w:pPr>
              <w:spacing w:after="0" w:line="240" w:lineRule="auto"/>
              <w:rPr>
                <w:rFonts w:cs="Times New Roman"/>
                <w:b/>
                <w:bCs/>
                <w:sz w:val="22"/>
              </w:rPr>
            </w:pPr>
            <w:r w:rsidRPr="00E734C9">
              <w:rPr>
                <w:rFonts w:cs="Times New Roman"/>
                <w:b/>
                <w:bCs/>
                <w:sz w:val="22"/>
              </w:rPr>
              <w:t>8</w:t>
            </w:r>
          </w:p>
        </w:tc>
        <w:tc>
          <w:tcPr>
            <w:tcW w:w="721" w:type="pct"/>
            <w:tcBorders>
              <w:bottom w:val="single" w:sz="4" w:space="0" w:color="auto"/>
            </w:tcBorders>
          </w:tcPr>
          <w:p w14:paraId="0FD860FC" w14:textId="77777777" w:rsidR="00D460B1" w:rsidRPr="00E734C9" w:rsidRDefault="00D460B1" w:rsidP="00B03C47">
            <w:pPr>
              <w:spacing w:after="0" w:line="240" w:lineRule="auto"/>
              <w:rPr>
                <w:rFonts w:cs="Times New Roman"/>
                <w:b/>
                <w:bCs/>
                <w:sz w:val="22"/>
              </w:rPr>
            </w:pPr>
          </w:p>
        </w:tc>
        <w:tc>
          <w:tcPr>
            <w:tcW w:w="288" w:type="pct"/>
          </w:tcPr>
          <w:p w14:paraId="7B0D5AB1" w14:textId="77777777" w:rsidR="00D460B1" w:rsidRPr="00E734C9" w:rsidRDefault="00D460B1" w:rsidP="00B03C47">
            <w:pPr>
              <w:spacing w:after="0" w:line="240" w:lineRule="auto"/>
              <w:rPr>
                <w:rFonts w:cs="Times New Roman"/>
                <w:b/>
                <w:bCs/>
                <w:sz w:val="22"/>
              </w:rPr>
            </w:pPr>
          </w:p>
        </w:tc>
        <w:tc>
          <w:tcPr>
            <w:tcW w:w="415" w:type="pct"/>
          </w:tcPr>
          <w:p w14:paraId="4A5D2C84" w14:textId="77777777" w:rsidR="00D460B1" w:rsidRPr="00E734C9" w:rsidRDefault="00D460B1" w:rsidP="00B03C47">
            <w:pPr>
              <w:spacing w:after="0" w:line="240" w:lineRule="auto"/>
              <w:rPr>
                <w:rFonts w:cs="Times New Roman"/>
                <w:b/>
                <w:bCs/>
                <w:sz w:val="22"/>
              </w:rPr>
            </w:pPr>
          </w:p>
        </w:tc>
      </w:tr>
      <w:tr w:rsidR="00D460B1" w:rsidRPr="00E734C9" w14:paraId="37A130D8" w14:textId="77777777" w:rsidTr="00B03C47">
        <w:trPr>
          <w:gridAfter w:val="1"/>
          <w:wAfter w:w="414" w:type="pct"/>
          <w:trHeight w:val="666"/>
        </w:trPr>
        <w:tc>
          <w:tcPr>
            <w:tcW w:w="646" w:type="pct"/>
            <w:vMerge/>
          </w:tcPr>
          <w:p w14:paraId="4CFCD886" w14:textId="77777777" w:rsidR="00D460B1" w:rsidRPr="00E734C9" w:rsidRDefault="00D460B1" w:rsidP="00B03C47">
            <w:pPr>
              <w:spacing w:after="0" w:line="240" w:lineRule="auto"/>
              <w:rPr>
                <w:rFonts w:cs="Times New Roman"/>
                <w:b/>
                <w:bCs/>
                <w:sz w:val="22"/>
              </w:rPr>
            </w:pPr>
          </w:p>
        </w:tc>
        <w:tc>
          <w:tcPr>
            <w:tcW w:w="1957" w:type="pct"/>
          </w:tcPr>
          <w:p w14:paraId="1B0B67B8" w14:textId="77777777" w:rsidR="00D460B1" w:rsidRPr="00E734C9" w:rsidRDefault="00D460B1" w:rsidP="00B03C47">
            <w:pPr>
              <w:spacing w:after="0" w:line="240" w:lineRule="auto"/>
              <w:jc w:val="both"/>
              <w:rPr>
                <w:rFonts w:cs="Times New Roman"/>
                <w:sz w:val="22"/>
              </w:rPr>
            </w:pPr>
            <w:r w:rsidRPr="00E734C9">
              <w:rPr>
                <w:rFonts w:cs="Times New Roman"/>
                <w:bCs/>
                <w:sz w:val="22"/>
              </w:rP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559" w:type="pct"/>
          </w:tcPr>
          <w:p w14:paraId="1F96CBEC" w14:textId="77777777" w:rsidR="00D460B1" w:rsidRPr="00E734C9" w:rsidRDefault="00D460B1" w:rsidP="00B03C47">
            <w:pPr>
              <w:spacing w:after="0" w:line="240" w:lineRule="auto"/>
              <w:rPr>
                <w:rFonts w:cs="Times New Roman"/>
                <w:bCs/>
                <w:sz w:val="22"/>
              </w:rPr>
            </w:pPr>
            <w:r w:rsidRPr="00E734C9">
              <w:rPr>
                <w:rFonts w:cs="Times New Roman"/>
                <w:bCs/>
                <w:sz w:val="22"/>
              </w:rPr>
              <w:t>4</w:t>
            </w:r>
          </w:p>
        </w:tc>
        <w:tc>
          <w:tcPr>
            <w:tcW w:w="721" w:type="pct"/>
            <w:vMerge w:val="restart"/>
          </w:tcPr>
          <w:p w14:paraId="7719DA8C"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35E22771"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400FFA2F"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3FFDB8A3"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03A11DB6"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56FD7016"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53C1D2D5"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4DC22339"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2BCE267D" w14:textId="77777777" w:rsidR="00D460B1" w:rsidRPr="00E734C9" w:rsidRDefault="00D460B1" w:rsidP="00B03C47">
            <w:pPr>
              <w:spacing w:after="0" w:line="240" w:lineRule="auto"/>
              <w:jc w:val="center"/>
              <w:rPr>
                <w:rFonts w:cs="Times New Roman"/>
                <w:b/>
                <w:sz w:val="22"/>
              </w:rPr>
            </w:pPr>
          </w:p>
        </w:tc>
        <w:tc>
          <w:tcPr>
            <w:tcW w:w="288" w:type="pct"/>
            <w:vMerge w:val="restart"/>
          </w:tcPr>
          <w:p w14:paraId="1EA748A7"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129AEDD6"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5CA2E2F0"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6FE8F3DE" w14:textId="77777777" w:rsidR="00D460B1" w:rsidRPr="00E734C9" w:rsidRDefault="00D460B1" w:rsidP="00B03C47">
            <w:pPr>
              <w:spacing w:after="0" w:line="240" w:lineRule="auto"/>
              <w:rPr>
                <w:rFonts w:cs="Times New Roman"/>
                <w:b/>
                <w:sz w:val="22"/>
              </w:rPr>
            </w:pPr>
          </w:p>
        </w:tc>
        <w:tc>
          <w:tcPr>
            <w:tcW w:w="415" w:type="pct"/>
            <w:vMerge w:val="restart"/>
          </w:tcPr>
          <w:p w14:paraId="56E06DF4"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7AE70F77"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0D4942AB" w14:textId="77777777" w:rsidR="00D460B1" w:rsidRPr="00E734C9" w:rsidRDefault="00D460B1" w:rsidP="00B03C47">
            <w:pPr>
              <w:spacing w:after="0" w:line="240" w:lineRule="auto"/>
              <w:rPr>
                <w:rFonts w:cs="Times New Roman"/>
                <w:sz w:val="22"/>
              </w:rPr>
            </w:pPr>
          </w:p>
          <w:p w14:paraId="4E8F461A"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6981452F"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1F4811F0" w14:textId="77777777" w:rsidR="00D460B1" w:rsidRPr="00E734C9" w:rsidRDefault="00D460B1" w:rsidP="00B03C47">
            <w:pPr>
              <w:spacing w:after="0" w:line="240" w:lineRule="auto"/>
              <w:rPr>
                <w:rFonts w:cs="Times New Roman"/>
                <w:sz w:val="22"/>
              </w:rPr>
            </w:pPr>
          </w:p>
          <w:p w14:paraId="2AE4F350"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2C5716B6"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240F0502"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6F3FDCBD"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000435A7"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3C8AE5DD"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7B26DCAF" w14:textId="77777777" w:rsidTr="00B03C47">
        <w:trPr>
          <w:gridAfter w:val="1"/>
          <w:wAfter w:w="414" w:type="pct"/>
          <w:trHeight w:val="163"/>
        </w:trPr>
        <w:tc>
          <w:tcPr>
            <w:tcW w:w="646" w:type="pct"/>
            <w:vMerge/>
          </w:tcPr>
          <w:p w14:paraId="3DDBA2D7" w14:textId="77777777" w:rsidR="00D460B1" w:rsidRPr="00E734C9" w:rsidRDefault="00D460B1" w:rsidP="00B03C47">
            <w:pPr>
              <w:spacing w:after="0" w:line="240" w:lineRule="auto"/>
              <w:rPr>
                <w:rFonts w:cs="Times New Roman"/>
                <w:b/>
                <w:bCs/>
                <w:sz w:val="22"/>
              </w:rPr>
            </w:pPr>
          </w:p>
        </w:tc>
        <w:tc>
          <w:tcPr>
            <w:tcW w:w="1957" w:type="pct"/>
          </w:tcPr>
          <w:p w14:paraId="2E02D9D0" w14:textId="77777777" w:rsidR="00D460B1" w:rsidRPr="00E734C9" w:rsidRDefault="00D460B1" w:rsidP="00B03C47">
            <w:pPr>
              <w:spacing w:after="0" w:line="240" w:lineRule="auto"/>
              <w:rPr>
                <w:rFonts w:cs="Times New Roman"/>
                <w:b/>
                <w:bCs/>
                <w:sz w:val="22"/>
              </w:rPr>
            </w:pPr>
            <w:r w:rsidRPr="00E734C9">
              <w:rPr>
                <w:rFonts w:cs="Times New Roman"/>
                <w:b/>
                <w:bCs/>
                <w:sz w:val="22"/>
              </w:rPr>
              <w:t>В том числе практических занятий</w:t>
            </w:r>
          </w:p>
        </w:tc>
        <w:tc>
          <w:tcPr>
            <w:tcW w:w="559" w:type="pct"/>
          </w:tcPr>
          <w:p w14:paraId="3E6AD3E2" w14:textId="77777777" w:rsidR="00D460B1" w:rsidRPr="00E734C9" w:rsidRDefault="00D460B1" w:rsidP="00B03C47">
            <w:pPr>
              <w:spacing w:after="0" w:line="240" w:lineRule="auto"/>
              <w:rPr>
                <w:rFonts w:cs="Times New Roman"/>
                <w:bCs/>
                <w:sz w:val="22"/>
              </w:rPr>
            </w:pPr>
            <w:r w:rsidRPr="00E734C9">
              <w:rPr>
                <w:rFonts w:cs="Times New Roman"/>
                <w:bCs/>
                <w:sz w:val="22"/>
              </w:rPr>
              <w:t>4</w:t>
            </w:r>
          </w:p>
        </w:tc>
        <w:tc>
          <w:tcPr>
            <w:tcW w:w="721" w:type="pct"/>
            <w:vMerge/>
          </w:tcPr>
          <w:p w14:paraId="234F5E58" w14:textId="77777777" w:rsidR="00D460B1" w:rsidRPr="00E734C9" w:rsidRDefault="00D460B1" w:rsidP="00B03C47">
            <w:pPr>
              <w:spacing w:after="0" w:line="240" w:lineRule="auto"/>
              <w:rPr>
                <w:rFonts w:cs="Times New Roman"/>
                <w:b/>
                <w:bCs/>
                <w:sz w:val="22"/>
              </w:rPr>
            </w:pPr>
          </w:p>
        </w:tc>
        <w:tc>
          <w:tcPr>
            <w:tcW w:w="288" w:type="pct"/>
            <w:vMerge/>
          </w:tcPr>
          <w:p w14:paraId="36E31642" w14:textId="77777777" w:rsidR="00D460B1" w:rsidRPr="00E734C9" w:rsidRDefault="00D460B1" w:rsidP="00B03C47">
            <w:pPr>
              <w:spacing w:after="0" w:line="240" w:lineRule="auto"/>
              <w:rPr>
                <w:rFonts w:cs="Times New Roman"/>
                <w:b/>
                <w:bCs/>
                <w:sz w:val="22"/>
              </w:rPr>
            </w:pPr>
          </w:p>
        </w:tc>
        <w:tc>
          <w:tcPr>
            <w:tcW w:w="415" w:type="pct"/>
            <w:vMerge/>
          </w:tcPr>
          <w:p w14:paraId="40D9B5F9" w14:textId="77777777" w:rsidR="00D460B1" w:rsidRPr="00E734C9" w:rsidRDefault="00D460B1" w:rsidP="00B03C47">
            <w:pPr>
              <w:spacing w:after="0" w:line="240" w:lineRule="auto"/>
              <w:rPr>
                <w:rFonts w:cs="Times New Roman"/>
                <w:b/>
                <w:bCs/>
                <w:sz w:val="22"/>
              </w:rPr>
            </w:pPr>
          </w:p>
        </w:tc>
      </w:tr>
      <w:tr w:rsidR="00D460B1" w:rsidRPr="00E734C9" w14:paraId="6433798A" w14:textId="77777777" w:rsidTr="00B03C47">
        <w:trPr>
          <w:gridAfter w:val="1"/>
          <w:wAfter w:w="414" w:type="pct"/>
          <w:trHeight w:val="56"/>
        </w:trPr>
        <w:tc>
          <w:tcPr>
            <w:tcW w:w="646" w:type="pct"/>
            <w:vMerge/>
          </w:tcPr>
          <w:p w14:paraId="1CED0D81" w14:textId="77777777" w:rsidR="00D460B1" w:rsidRPr="00E734C9" w:rsidRDefault="00D460B1" w:rsidP="00B03C47">
            <w:pPr>
              <w:spacing w:after="0" w:line="240" w:lineRule="auto"/>
              <w:rPr>
                <w:rFonts w:cs="Times New Roman"/>
                <w:b/>
                <w:bCs/>
                <w:sz w:val="22"/>
              </w:rPr>
            </w:pPr>
          </w:p>
        </w:tc>
        <w:tc>
          <w:tcPr>
            <w:tcW w:w="1957" w:type="pct"/>
          </w:tcPr>
          <w:p w14:paraId="4D2BBEF1" w14:textId="77777777" w:rsidR="00D460B1" w:rsidRPr="00E734C9" w:rsidRDefault="00D460B1" w:rsidP="00B03C47">
            <w:pPr>
              <w:spacing w:after="0" w:line="240" w:lineRule="auto"/>
              <w:rPr>
                <w:rFonts w:cs="Times New Roman"/>
                <w:sz w:val="22"/>
              </w:rPr>
            </w:pPr>
            <w:r w:rsidRPr="00E734C9">
              <w:rPr>
                <w:rFonts w:cs="Times New Roman"/>
                <w:sz w:val="22"/>
              </w:rPr>
              <w:t>Отработка моделей поведений в ЧС на транспорте.</w:t>
            </w:r>
          </w:p>
        </w:tc>
        <w:tc>
          <w:tcPr>
            <w:tcW w:w="559" w:type="pct"/>
          </w:tcPr>
          <w:p w14:paraId="2248FC6B" w14:textId="77777777" w:rsidR="00D460B1" w:rsidRPr="00E734C9" w:rsidRDefault="00D460B1" w:rsidP="00B03C47">
            <w:pPr>
              <w:spacing w:after="0" w:line="240" w:lineRule="auto"/>
              <w:rPr>
                <w:rFonts w:cs="Times New Roman"/>
                <w:b/>
                <w:bCs/>
                <w:sz w:val="22"/>
              </w:rPr>
            </w:pPr>
            <w:r w:rsidRPr="00E734C9">
              <w:rPr>
                <w:rFonts w:cs="Times New Roman"/>
                <w:b/>
                <w:bCs/>
                <w:sz w:val="22"/>
              </w:rPr>
              <w:t>2</w:t>
            </w:r>
          </w:p>
        </w:tc>
        <w:tc>
          <w:tcPr>
            <w:tcW w:w="721" w:type="pct"/>
            <w:vMerge/>
          </w:tcPr>
          <w:p w14:paraId="650858AE" w14:textId="77777777" w:rsidR="00D460B1" w:rsidRPr="00E734C9" w:rsidRDefault="00D460B1" w:rsidP="00B03C47">
            <w:pPr>
              <w:spacing w:after="0" w:line="240" w:lineRule="auto"/>
              <w:rPr>
                <w:rFonts w:cs="Times New Roman"/>
                <w:b/>
                <w:bCs/>
                <w:sz w:val="22"/>
              </w:rPr>
            </w:pPr>
          </w:p>
        </w:tc>
        <w:tc>
          <w:tcPr>
            <w:tcW w:w="288" w:type="pct"/>
            <w:vMerge/>
          </w:tcPr>
          <w:p w14:paraId="0C3EF3D0" w14:textId="77777777" w:rsidR="00D460B1" w:rsidRPr="00E734C9" w:rsidRDefault="00D460B1" w:rsidP="00B03C47">
            <w:pPr>
              <w:spacing w:after="0" w:line="240" w:lineRule="auto"/>
              <w:rPr>
                <w:rFonts w:cs="Times New Roman"/>
                <w:b/>
                <w:bCs/>
                <w:sz w:val="22"/>
              </w:rPr>
            </w:pPr>
          </w:p>
        </w:tc>
        <w:tc>
          <w:tcPr>
            <w:tcW w:w="415" w:type="pct"/>
            <w:vMerge/>
          </w:tcPr>
          <w:p w14:paraId="661C3BEA" w14:textId="77777777" w:rsidR="00D460B1" w:rsidRPr="00E734C9" w:rsidRDefault="00D460B1" w:rsidP="00B03C47">
            <w:pPr>
              <w:spacing w:after="0" w:line="240" w:lineRule="auto"/>
              <w:rPr>
                <w:rFonts w:cs="Times New Roman"/>
                <w:b/>
                <w:bCs/>
                <w:sz w:val="22"/>
              </w:rPr>
            </w:pPr>
          </w:p>
        </w:tc>
      </w:tr>
      <w:tr w:rsidR="00D460B1" w:rsidRPr="00E734C9" w14:paraId="1F473DAF" w14:textId="77777777" w:rsidTr="00B03C47">
        <w:trPr>
          <w:gridAfter w:val="1"/>
          <w:wAfter w:w="414" w:type="pct"/>
          <w:trHeight w:val="56"/>
        </w:trPr>
        <w:tc>
          <w:tcPr>
            <w:tcW w:w="646" w:type="pct"/>
            <w:vMerge/>
            <w:tcBorders>
              <w:bottom w:val="single" w:sz="4" w:space="0" w:color="auto"/>
            </w:tcBorders>
          </w:tcPr>
          <w:p w14:paraId="25CA94CD" w14:textId="77777777" w:rsidR="00D460B1" w:rsidRPr="00E734C9" w:rsidRDefault="00D460B1" w:rsidP="00B03C47">
            <w:pPr>
              <w:spacing w:after="0" w:line="240" w:lineRule="auto"/>
              <w:rPr>
                <w:rFonts w:cs="Times New Roman"/>
                <w:b/>
                <w:bCs/>
                <w:sz w:val="22"/>
              </w:rPr>
            </w:pPr>
          </w:p>
        </w:tc>
        <w:tc>
          <w:tcPr>
            <w:tcW w:w="1957" w:type="pct"/>
          </w:tcPr>
          <w:p w14:paraId="67BB4500" w14:textId="77777777" w:rsidR="00D460B1" w:rsidRPr="00E734C9" w:rsidRDefault="00D460B1" w:rsidP="00B03C47">
            <w:pPr>
              <w:spacing w:after="0" w:line="240" w:lineRule="auto"/>
              <w:rPr>
                <w:rFonts w:cs="Times New Roman"/>
                <w:sz w:val="22"/>
              </w:rPr>
            </w:pPr>
            <w:r w:rsidRPr="00E734C9">
              <w:rPr>
                <w:rFonts w:cs="Times New Roman"/>
                <w:sz w:val="22"/>
              </w:rPr>
              <w:t>Отработка навыков самообороны при нападении в подъезде, в лифте, в замкнутом пространстве, на улице</w:t>
            </w:r>
          </w:p>
        </w:tc>
        <w:tc>
          <w:tcPr>
            <w:tcW w:w="559" w:type="pct"/>
          </w:tcPr>
          <w:p w14:paraId="16530A9D" w14:textId="77777777" w:rsidR="00D460B1" w:rsidRPr="00E734C9" w:rsidRDefault="00D460B1" w:rsidP="00B03C47">
            <w:pPr>
              <w:spacing w:after="0" w:line="240" w:lineRule="auto"/>
              <w:rPr>
                <w:rFonts w:cs="Times New Roman"/>
                <w:b/>
                <w:bCs/>
                <w:sz w:val="22"/>
              </w:rPr>
            </w:pPr>
            <w:r w:rsidRPr="00E734C9">
              <w:rPr>
                <w:rFonts w:cs="Times New Roman"/>
                <w:b/>
                <w:bCs/>
                <w:sz w:val="22"/>
              </w:rPr>
              <w:t>2</w:t>
            </w:r>
          </w:p>
        </w:tc>
        <w:tc>
          <w:tcPr>
            <w:tcW w:w="721" w:type="pct"/>
            <w:vMerge/>
            <w:tcBorders>
              <w:bottom w:val="single" w:sz="4" w:space="0" w:color="auto"/>
            </w:tcBorders>
          </w:tcPr>
          <w:p w14:paraId="0ACAD4F2" w14:textId="77777777" w:rsidR="00D460B1" w:rsidRPr="00E734C9" w:rsidRDefault="00D460B1" w:rsidP="00B03C47">
            <w:pPr>
              <w:spacing w:after="0" w:line="240" w:lineRule="auto"/>
              <w:rPr>
                <w:rFonts w:cs="Times New Roman"/>
                <w:b/>
                <w:bCs/>
                <w:sz w:val="22"/>
              </w:rPr>
            </w:pPr>
          </w:p>
        </w:tc>
        <w:tc>
          <w:tcPr>
            <w:tcW w:w="288" w:type="pct"/>
            <w:vMerge/>
          </w:tcPr>
          <w:p w14:paraId="22580C53" w14:textId="77777777" w:rsidR="00D460B1" w:rsidRPr="00E734C9" w:rsidRDefault="00D460B1" w:rsidP="00B03C47">
            <w:pPr>
              <w:spacing w:after="0" w:line="240" w:lineRule="auto"/>
              <w:rPr>
                <w:rFonts w:cs="Times New Roman"/>
                <w:b/>
                <w:bCs/>
                <w:sz w:val="22"/>
              </w:rPr>
            </w:pPr>
          </w:p>
        </w:tc>
        <w:tc>
          <w:tcPr>
            <w:tcW w:w="415" w:type="pct"/>
            <w:vMerge/>
          </w:tcPr>
          <w:p w14:paraId="26DD9FC6" w14:textId="77777777" w:rsidR="00D460B1" w:rsidRPr="00E734C9" w:rsidRDefault="00D460B1" w:rsidP="00B03C47">
            <w:pPr>
              <w:spacing w:after="0" w:line="240" w:lineRule="auto"/>
              <w:rPr>
                <w:rFonts w:cs="Times New Roman"/>
                <w:b/>
                <w:bCs/>
                <w:sz w:val="22"/>
              </w:rPr>
            </w:pPr>
          </w:p>
        </w:tc>
      </w:tr>
      <w:tr w:rsidR="00D460B1" w:rsidRPr="00E734C9" w14:paraId="4745FC92" w14:textId="77777777" w:rsidTr="00B03C47">
        <w:trPr>
          <w:gridAfter w:val="1"/>
          <w:wAfter w:w="414" w:type="pct"/>
          <w:trHeight w:val="56"/>
        </w:trPr>
        <w:tc>
          <w:tcPr>
            <w:tcW w:w="2603" w:type="pct"/>
            <w:gridSpan w:val="2"/>
            <w:tcBorders>
              <w:bottom w:val="single" w:sz="4" w:space="0" w:color="auto"/>
            </w:tcBorders>
          </w:tcPr>
          <w:p w14:paraId="0B161262" w14:textId="77777777" w:rsidR="00D460B1" w:rsidRPr="00E734C9" w:rsidRDefault="00D460B1" w:rsidP="00B03C47">
            <w:pPr>
              <w:spacing w:after="0" w:line="240" w:lineRule="auto"/>
              <w:rPr>
                <w:rFonts w:cs="Times New Roman"/>
                <w:b/>
                <w:sz w:val="22"/>
              </w:rPr>
            </w:pPr>
            <w:r w:rsidRPr="00E734C9">
              <w:rPr>
                <w:rFonts w:cs="Times New Roman"/>
                <w:b/>
                <w:sz w:val="22"/>
              </w:rPr>
              <w:t>Раздел 2 Государственная система обеспечения безопасности населения</w:t>
            </w:r>
          </w:p>
        </w:tc>
        <w:tc>
          <w:tcPr>
            <w:tcW w:w="559" w:type="pct"/>
          </w:tcPr>
          <w:p w14:paraId="68CBE8BB" w14:textId="77777777" w:rsidR="00D460B1" w:rsidRPr="00E734C9" w:rsidRDefault="00D460B1" w:rsidP="00B03C47">
            <w:pPr>
              <w:spacing w:after="0" w:line="240" w:lineRule="auto"/>
              <w:rPr>
                <w:rFonts w:cs="Times New Roman"/>
                <w:b/>
                <w:bCs/>
                <w:sz w:val="22"/>
              </w:rPr>
            </w:pPr>
            <w:r w:rsidRPr="00E734C9">
              <w:rPr>
                <w:rFonts w:cs="Times New Roman"/>
                <w:b/>
                <w:bCs/>
                <w:sz w:val="22"/>
              </w:rPr>
              <w:t>14</w:t>
            </w:r>
          </w:p>
        </w:tc>
        <w:tc>
          <w:tcPr>
            <w:tcW w:w="721" w:type="pct"/>
            <w:tcBorders>
              <w:bottom w:val="single" w:sz="4" w:space="0" w:color="auto"/>
            </w:tcBorders>
          </w:tcPr>
          <w:p w14:paraId="71AC3170" w14:textId="77777777" w:rsidR="00D460B1" w:rsidRPr="00E734C9" w:rsidRDefault="00D460B1" w:rsidP="00B03C47">
            <w:pPr>
              <w:spacing w:after="0" w:line="240" w:lineRule="auto"/>
              <w:rPr>
                <w:rFonts w:cs="Times New Roman"/>
                <w:b/>
                <w:bCs/>
                <w:sz w:val="22"/>
              </w:rPr>
            </w:pPr>
          </w:p>
        </w:tc>
        <w:tc>
          <w:tcPr>
            <w:tcW w:w="288" w:type="pct"/>
          </w:tcPr>
          <w:p w14:paraId="75F177EA" w14:textId="77777777" w:rsidR="00D460B1" w:rsidRPr="00E734C9" w:rsidRDefault="00D460B1" w:rsidP="00B03C47">
            <w:pPr>
              <w:spacing w:after="0" w:line="240" w:lineRule="auto"/>
              <w:rPr>
                <w:rFonts w:cs="Times New Roman"/>
                <w:b/>
                <w:bCs/>
                <w:sz w:val="22"/>
              </w:rPr>
            </w:pPr>
          </w:p>
        </w:tc>
        <w:tc>
          <w:tcPr>
            <w:tcW w:w="415" w:type="pct"/>
          </w:tcPr>
          <w:p w14:paraId="4B92514E" w14:textId="77777777" w:rsidR="00D460B1" w:rsidRPr="00E734C9" w:rsidRDefault="00D460B1" w:rsidP="00B03C47">
            <w:pPr>
              <w:spacing w:after="0" w:line="240" w:lineRule="auto"/>
              <w:rPr>
                <w:rFonts w:cs="Times New Roman"/>
                <w:b/>
                <w:bCs/>
                <w:sz w:val="22"/>
              </w:rPr>
            </w:pPr>
          </w:p>
        </w:tc>
      </w:tr>
      <w:tr w:rsidR="00D460B1" w:rsidRPr="00E734C9" w14:paraId="31DCF990" w14:textId="77777777" w:rsidTr="00B03C47">
        <w:trPr>
          <w:gridAfter w:val="1"/>
          <w:wAfter w:w="414" w:type="pct"/>
          <w:trHeight w:val="81"/>
        </w:trPr>
        <w:tc>
          <w:tcPr>
            <w:tcW w:w="646" w:type="pct"/>
            <w:vMerge w:val="restart"/>
          </w:tcPr>
          <w:p w14:paraId="62F741B5" w14:textId="77777777" w:rsidR="00D460B1" w:rsidRPr="00E734C9" w:rsidRDefault="00D460B1" w:rsidP="00B03C47">
            <w:pPr>
              <w:rPr>
                <w:rFonts w:cs="Times New Roman"/>
                <w:b/>
                <w:bCs/>
                <w:i/>
                <w:sz w:val="22"/>
              </w:rPr>
            </w:pPr>
            <w:r w:rsidRPr="00E734C9">
              <w:rPr>
                <w:rFonts w:cs="Times New Roman"/>
                <w:b/>
                <w:bCs/>
                <w:sz w:val="22"/>
              </w:rPr>
              <w:t>Тема</w:t>
            </w:r>
            <w:r w:rsidRPr="00E734C9">
              <w:rPr>
                <w:rFonts w:cs="Times New Roman"/>
                <w:b/>
                <w:sz w:val="22"/>
              </w:rPr>
              <w:t xml:space="preserve"> 2.1 </w:t>
            </w:r>
            <w:r w:rsidRPr="00E734C9">
              <w:rPr>
                <w:rFonts w:cs="Times New Roman"/>
                <w:bCs/>
                <w:sz w:val="22"/>
              </w:rPr>
              <w:t>Изучение и отработка моделей поведения при ЧС</w:t>
            </w:r>
          </w:p>
        </w:tc>
        <w:tc>
          <w:tcPr>
            <w:tcW w:w="1957" w:type="pct"/>
          </w:tcPr>
          <w:p w14:paraId="42A0A055" w14:textId="77777777" w:rsidR="00D460B1" w:rsidRPr="00E734C9" w:rsidRDefault="00D460B1" w:rsidP="00B03C47">
            <w:pPr>
              <w:spacing w:after="0" w:line="240" w:lineRule="auto"/>
              <w:jc w:val="both"/>
              <w:rPr>
                <w:rFonts w:cs="Times New Roman"/>
                <w:b/>
                <w:bCs/>
                <w:sz w:val="22"/>
              </w:rPr>
            </w:pPr>
            <w:r w:rsidRPr="00E734C9">
              <w:rPr>
                <w:rFonts w:cs="Times New Roman"/>
                <w:b/>
                <w:bCs/>
                <w:sz w:val="22"/>
              </w:rPr>
              <w:t>Содержание учебного материала</w:t>
            </w:r>
          </w:p>
        </w:tc>
        <w:tc>
          <w:tcPr>
            <w:tcW w:w="559" w:type="pct"/>
          </w:tcPr>
          <w:p w14:paraId="2733C614" w14:textId="77777777" w:rsidR="00D460B1" w:rsidRPr="00E734C9" w:rsidRDefault="00D460B1" w:rsidP="00B03C47">
            <w:pPr>
              <w:spacing w:after="0" w:line="240" w:lineRule="auto"/>
              <w:jc w:val="center"/>
              <w:rPr>
                <w:rFonts w:cs="Times New Roman"/>
                <w:b/>
                <w:bCs/>
                <w:sz w:val="22"/>
                <w:lang w:val="en-US"/>
              </w:rPr>
            </w:pPr>
            <w:r w:rsidRPr="00E734C9">
              <w:rPr>
                <w:rFonts w:cs="Times New Roman"/>
                <w:b/>
                <w:bCs/>
                <w:sz w:val="22"/>
                <w:lang w:val="en-US"/>
              </w:rPr>
              <w:t>2</w:t>
            </w:r>
          </w:p>
        </w:tc>
        <w:tc>
          <w:tcPr>
            <w:tcW w:w="721" w:type="pct"/>
            <w:tcBorders>
              <w:bottom w:val="single" w:sz="4" w:space="0" w:color="auto"/>
            </w:tcBorders>
          </w:tcPr>
          <w:p w14:paraId="0842C802" w14:textId="77777777" w:rsidR="00D460B1" w:rsidRPr="00E734C9" w:rsidRDefault="00D460B1" w:rsidP="00B03C47">
            <w:pPr>
              <w:spacing w:after="0" w:line="240" w:lineRule="auto"/>
              <w:rPr>
                <w:rFonts w:cs="Times New Roman"/>
                <w:b/>
                <w:bCs/>
                <w:sz w:val="22"/>
              </w:rPr>
            </w:pPr>
          </w:p>
        </w:tc>
        <w:tc>
          <w:tcPr>
            <w:tcW w:w="288" w:type="pct"/>
          </w:tcPr>
          <w:p w14:paraId="04FFA6EF" w14:textId="77777777" w:rsidR="00D460B1" w:rsidRPr="00E734C9" w:rsidRDefault="00D460B1" w:rsidP="00B03C47">
            <w:pPr>
              <w:spacing w:after="0" w:line="240" w:lineRule="auto"/>
              <w:rPr>
                <w:rFonts w:cs="Times New Roman"/>
                <w:b/>
                <w:bCs/>
                <w:sz w:val="22"/>
              </w:rPr>
            </w:pPr>
          </w:p>
        </w:tc>
        <w:tc>
          <w:tcPr>
            <w:tcW w:w="415" w:type="pct"/>
          </w:tcPr>
          <w:p w14:paraId="5EB3C6C2" w14:textId="77777777" w:rsidR="00D460B1" w:rsidRPr="00E734C9" w:rsidRDefault="00D460B1" w:rsidP="00B03C47">
            <w:pPr>
              <w:spacing w:after="0" w:line="240" w:lineRule="auto"/>
              <w:rPr>
                <w:rFonts w:cs="Times New Roman"/>
                <w:b/>
                <w:bCs/>
                <w:sz w:val="22"/>
              </w:rPr>
            </w:pPr>
          </w:p>
        </w:tc>
      </w:tr>
      <w:tr w:rsidR="00D460B1" w:rsidRPr="00E734C9" w14:paraId="6C65712C" w14:textId="77777777" w:rsidTr="00B03C47">
        <w:trPr>
          <w:gridAfter w:val="1"/>
          <w:wAfter w:w="414" w:type="pct"/>
          <w:trHeight w:val="3795"/>
        </w:trPr>
        <w:tc>
          <w:tcPr>
            <w:tcW w:w="646" w:type="pct"/>
            <w:vMerge/>
          </w:tcPr>
          <w:p w14:paraId="055ED12C" w14:textId="77777777" w:rsidR="00D460B1" w:rsidRPr="00E734C9" w:rsidRDefault="00D460B1" w:rsidP="00B03C47">
            <w:pPr>
              <w:spacing w:after="0" w:line="240" w:lineRule="auto"/>
              <w:rPr>
                <w:rFonts w:cs="Times New Roman"/>
                <w:b/>
                <w:bCs/>
                <w:sz w:val="22"/>
              </w:rPr>
            </w:pPr>
          </w:p>
        </w:tc>
        <w:tc>
          <w:tcPr>
            <w:tcW w:w="1957" w:type="pct"/>
          </w:tcPr>
          <w:p w14:paraId="218B3FE1" w14:textId="77777777" w:rsidR="00D460B1" w:rsidRPr="00E734C9" w:rsidRDefault="00D460B1" w:rsidP="00B03C47">
            <w:pPr>
              <w:spacing w:after="0" w:line="240" w:lineRule="auto"/>
              <w:jc w:val="both"/>
              <w:rPr>
                <w:rFonts w:cs="Times New Roman"/>
                <w:sz w:val="22"/>
              </w:rPr>
            </w:pPr>
            <w:r w:rsidRPr="00E734C9">
              <w:rPr>
                <w:rFonts w:cs="Times New Roman"/>
                <w:bCs/>
                <w:sz w:val="22"/>
              </w:rPr>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559" w:type="pct"/>
          </w:tcPr>
          <w:p w14:paraId="761E6BBC" w14:textId="77777777" w:rsidR="00D460B1" w:rsidRPr="00E734C9" w:rsidRDefault="00D460B1" w:rsidP="00B03C47">
            <w:pPr>
              <w:spacing w:after="0" w:line="240" w:lineRule="auto"/>
              <w:rPr>
                <w:rFonts w:cs="Times New Roman"/>
                <w:bCs/>
                <w:sz w:val="22"/>
                <w:lang w:val="en-US"/>
              </w:rPr>
            </w:pPr>
            <w:r w:rsidRPr="00E734C9">
              <w:rPr>
                <w:rFonts w:cs="Times New Roman"/>
                <w:bCs/>
                <w:sz w:val="22"/>
                <w:lang w:val="en-US"/>
              </w:rPr>
              <w:t>2</w:t>
            </w:r>
          </w:p>
        </w:tc>
        <w:tc>
          <w:tcPr>
            <w:tcW w:w="721" w:type="pct"/>
          </w:tcPr>
          <w:p w14:paraId="0817F2B4" w14:textId="77777777" w:rsidR="00D460B1" w:rsidRPr="00E734C9" w:rsidRDefault="00D460B1" w:rsidP="00B03C47">
            <w:pPr>
              <w:suppressAutoHyphens/>
              <w:spacing w:after="0" w:line="240" w:lineRule="auto"/>
              <w:jc w:val="center"/>
              <w:rPr>
                <w:rFonts w:cs="Times New Roman"/>
                <w:bCs/>
                <w:sz w:val="22"/>
                <w:lang w:val="en-US"/>
              </w:rPr>
            </w:pPr>
            <w:r w:rsidRPr="00E734C9">
              <w:rPr>
                <w:rFonts w:cs="Times New Roman"/>
                <w:bCs/>
                <w:sz w:val="22"/>
              </w:rPr>
              <w:t>ЛР</w:t>
            </w:r>
            <w:r w:rsidRPr="00E734C9">
              <w:rPr>
                <w:rFonts w:cs="Times New Roman"/>
                <w:bCs/>
                <w:sz w:val="22"/>
                <w:lang w:val="en-US"/>
              </w:rPr>
              <w:t xml:space="preserve"> 03, </w:t>
            </w:r>
            <w:r w:rsidRPr="00E734C9">
              <w:rPr>
                <w:rFonts w:cs="Times New Roman"/>
                <w:bCs/>
                <w:sz w:val="22"/>
              </w:rPr>
              <w:t>ЛР</w:t>
            </w:r>
            <w:r w:rsidRPr="00E734C9">
              <w:rPr>
                <w:rFonts w:cs="Times New Roman"/>
                <w:bCs/>
                <w:sz w:val="22"/>
                <w:lang w:val="en-US"/>
              </w:rPr>
              <w:t xml:space="preserve"> 11, </w:t>
            </w:r>
            <w:r w:rsidRPr="00E734C9">
              <w:rPr>
                <w:rFonts w:cs="Times New Roman"/>
                <w:bCs/>
                <w:sz w:val="22"/>
              </w:rPr>
              <w:t>ЛР</w:t>
            </w:r>
            <w:r w:rsidRPr="00E734C9">
              <w:rPr>
                <w:rFonts w:cs="Times New Roman"/>
                <w:bCs/>
                <w:sz w:val="22"/>
                <w:lang w:val="en-US"/>
              </w:rPr>
              <w:t xml:space="preserve"> 12, </w:t>
            </w:r>
            <w:r w:rsidRPr="00E734C9">
              <w:rPr>
                <w:rFonts w:cs="Times New Roman"/>
                <w:bCs/>
                <w:sz w:val="22"/>
              </w:rPr>
              <w:t>ЛР</w:t>
            </w:r>
            <w:r w:rsidRPr="00E734C9">
              <w:rPr>
                <w:rFonts w:cs="Times New Roman"/>
                <w:bCs/>
                <w:sz w:val="22"/>
                <w:lang w:val="en-US"/>
              </w:rPr>
              <w:t xml:space="preserve"> 13, </w:t>
            </w:r>
            <w:r w:rsidRPr="00E734C9">
              <w:rPr>
                <w:rFonts w:cs="Times New Roman"/>
                <w:bCs/>
                <w:sz w:val="22"/>
              </w:rPr>
              <w:t>ЛР</w:t>
            </w:r>
            <w:r w:rsidRPr="00E734C9">
              <w:rPr>
                <w:rFonts w:cs="Times New Roman"/>
                <w:bCs/>
                <w:sz w:val="22"/>
                <w:lang w:val="en-US"/>
              </w:rPr>
              <w:t xml:space="preserve"> 14</w:t>
            </w:r>
          </w:p>
          <w:p w14:paraId="19C689FB"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70A82A90"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7E75C1FB"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069FBB24"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38DAF86B"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4378FE62"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13C3C375"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582E086A" w14:textId="77777777" w:rsidR="00D460B1" w:rsidRPr="00E734C9" w:rsidRDefault="00D460B1" w:rsidP="00B03C47">
            <w:pPr>
              <w:spacing w:after="0" w:line="240" w:lineRule="auto"/>
              <w:jc w:val="center"/>
              <w:rPr>
                <w:rFonts w:cs="Times New Roman"/>
                <w:b/>
                <w:sz w:val="22"/>
              </w:rPr>
            </w:pPr>
          </w:p>
        </w:tc>
        <w:tc>
          <w:tcPr>
            <w:tcW w:w="288" w:type="pct"/>
          </w:tcPr>
          <w:p w14:paraId="7905AB16"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6981705D"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25C085EA"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65DE2B96" w14:textId="77777777" w:rsidR="00D460B1" w:rsidRPr="00E734C9" w:rsidRDefault="00D460B1" w:rsidP="00B03C47">
            <w:pPr>
              <w:spacing w:after="0" w:line="240" w:lineRule="auto"/>
              <w:rPr>
                <w:rFonts w:cs="Times New Roman"/>
                <w:b/>
                <w:sz w:val="22"/>
              </w:rPr>
            </w:pPr>
          </w:p>
        </w:tc>
        <w:tc>
          <w:tcPr>
            <w:tcW w:w="415" w:type="pct"/>
          </w:tcPr>
          <w:p w14:paraId="173B0192"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4DB7FCFA"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2670F2D7" w14:textId="77777777" w:rsidR="00D460B1" w:rsidRPr="00E734C9" w:rsidRDefault="00D460B1" w:rsidP="00B03C47">
            <w:pPr>
              <w:spacing w:after="0" w:line="240" w:lineRule="auto"/>
              <w:rPr>
                <w:rFonts w:cs="Times New Roman"/>
                <w:sz w:val="22"/>
              </w:rPr>
            </w:pPr>
          </w:p>
          <w:p w14:paraId="5620EAC9"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47DC0234"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5E4D4EEB" w14:textId="77777777" w:rsidR="00D460B1" w:rsidRPr="00E734C9" w:rsidRDefault="00D460B1" w:rsidP="00B03C47">
            <w:pPr>
              <w:spacing w:after="0" w:line="240" w:lineRule="auto"/>
              <w:rPr>
                <w:rFonts w:cs="Times New Roman"/>
                <w:sz w:val="22"/>
              </w:rPr>
            </w:pPr>
          </w:p>
          <w:p w14:paraId="56D978E4"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6FFFB5C4"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3FED1278"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04EA5F96"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2E61B6BD"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75AC41CE"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577FAB7B" w14:textId="77777777" w:rsidTr="00B03C47">
        <w:trPr>
          <w:gridAfter w:val="1"/>
          <w:wAfter w:w="414" w:type="pct"/>
          <w:trHeight w:val="276"/>
        </w:trPr>
        <w:tc>
          <w:tcPr>
            <w:tcW w:w="646" w:type="pct"/>
            <w:vMerge w:val="restart"/>
          </w:tcPr>
          <w:p w14:paraId="0AB39036" w14:textId="77777777" w:rsidR="00D460B1" w:rsidRPr="00E734C9" w:rsidRDefault="00D460B1" w:rsidP="00B03C47">
            <w:pPr>
              <w:spacing w:after="0" w:line="240" w:lineRule="auto"/>
              <w:rPr>
                <w:rFonts w:cs="Times New Roman"/>
                <w:b/>
                <w:bCs/>
                <w:i/>
                <w:sz w:val="22"/>
              </w:rPr>
            </w:pPr>
            <w:r w:rsidRPr="00E734C9">
              <w:rPr>
                <w:rFonts w:cs="Times New Roman"/>
                <w:b/>
                <w:bCs/>
                <w:sz w:val="22"/>
              </w:rPr>
              <w:t>Тема 2.2</w:t>
            </w:r>
            <w:r w:rsidRPr="00E734C9">
              <w:rPr>
                <w:rFonts w:cs="Times New Roman"/>
                <w:bCs/>
                <w:sz w:val="22"/>
              </w:rPr>
              <w:t xml:space="preserve"> Единая государственная система предупреждения и ликвидации чрезвычайных ситуаций (РСЧС)</w:t>
            </w:r>
          </w:p>
        </w:tc>
        <w:tc>
          <w:tcPr>
            <w:tcW w:w="1957" w:type="pct"/>
          </w:tcPr>
          <w:p w14:paraId="25B01866" w14:textId="77777777" w:rsidR="00D460B1" w:rsidRPr="00E734C9" w:rsidRDefault="00D460B1" w:rsidP="00B03C47">
            <w:pPr>
              <w:spacing w:after="0" w:line="240" w:lineRule="auto"/>
              <w:jc w:val="both"/>
              <w:rPr>
                <w:rFonts w:cs="Times New Roman"/>
                <w:b/>
                <w:bCs/>
                <w:sz w:val="22"/>
              </w:rPr>
            </w:pPr>
            <w:r w:rsidRPr="00E734C9">
              <w:rPr>
                <w:rFonts w:cs="Times New Roman"/>
                <w:b/>
                <w:bCs/>
                <w:sz w:val="22"/>
              </w:rPr>
              <w:t xml:space="preserve">Содержание учебного материала </w:t>
            </w:r>
          </w:p>
        </w:tc>
        <w:tc>
          <w:tcPr>
            <w:tcW w:w="559" w:type="pct"/>
          </w:tcPr>
          <w:p w14:paraId="6FA4BE0B" w14:textId="77777777" w:rsidR="00D460B1" w:rsidRPr="00E734C9" w:rsidRDefault="00D460B1" w:rsidP="00B03C47">
            <w:pPr>
              <w:spacing w:after="0" w:line="240" w:lineRule="auto"/>
              <w:rPr>
                <w:rFonts w:cs="Times New Roman"/>
                <w:b/>
                <w:bCs/>
                <w:sz w:val="22"/>
                <w:lang w:val="en-US"/>
              </w:rPr>
            </w:pPr>
            <w:r w:rsidRPr="00E734C9">
              <w:rPr>
                <w:rFonts w:cs="Times New Roman"/>
                <w:b/>
                <w:bCs/>
                <w:sz w:val="22"/>
                <w:lang w:val="en-US"/>
              </w:rPr>
              <w:t>2</w:t>
            </w:r>
          </w:p>
        </w:tc>
        <w:tc>
          <w:tcPr>
            <w:tcW w:w="721" w:type="pct"/>
            <w:tcBorders>
              <w:bottom w:val="single" w:sz="4" w:space="0" w:color="auto"/>
            </w:tcBorders>
          </w:tcPr>
          <w:p w14:paraId="1E1BA6A8" w14:textId="77777777" w:rsidR="00D460B1" w:rsidRPr="00E734C9" w:rsidRDefault="00D460B1" w:rsidP="00B03C47">
            <w:pPr>
              <w:spacing w:after="0" w:line="240" w:lineRule="auto"/>
              <w:rPr>
                <w:rFonts w:cs="Times New Roman"/>
                <w:b/>
                <w:bCs/>
                <w:sz w:val="22"/>
              </w:rPr>
            </w:pPr>
          </w:p>
        </w:tc>
        <w:tc>
          <w:tcPr>
            <w:tcW w:w="288" w:type="pct"/>
          </w:tcPr>
          <w:p w14:paraId="25D53BD9" w14:textId="77777777" w:rsidR="00D460B1" w:rsidRPr="00E734C9" w:rsidRDefault="00D460B1" w:rsidP="00B03C47">
            <w:pPr>
              <w:spacing w:after="0" w:line="240" w:lineRule="auto"/>
              <w:rPr>
                <w:rFonts w:cs="Times New Roman"/>
                <w:b/>
                <w:bCs/>
                <w:sz w:val="22"/>
              </w:rPr>
            </w:pPr>
          </w:p>
        </w:tc>
        <w:tc>
          <w:tcPr>
            <w:tcW w:w="415" w:type="pct"/>
          </w:tcPr>
          <w:p w14:paraId="0065ABE2" w14:textId="77777777" w:rsidR="00D460B1" w:rsidRPr="00E734C9" w:rsidRDefault="00D460B1" w:rsidP="00B03C47">
            <w:pPr>
              <w:spacing w:after="0" w:line="240" w:lineRule="auto"/>
              <w:rPr>
                <w:rFonts w:cs="Times New Roman"/>
                <w:b/>
                <w:bCs/>
                <w:sz w:val="22"/>
              </w:rPr>
            </w:pPr>
          </w:p>
        </w:tc>
      </w:tr>
      <w:tr w:rsidR="00D460B1" w:rsidRPr="00E734C9" w14:paraId="259E50CE" w14:textId="77777777" w:rsidTr="00B03C47">
        <w:trPr>
          <w:gridAfter w:val="1"/>
          <w:wAfter w:w="414" w:type="pct"/>
          <w:trHeight w:val="3795"/>
        </w:trPr>
        <w:tc>
          <w:tcPr>
            <w:tcW w:w="646" w:type="pct"/>
            <w:vMerge/>
          </w:tcPr>
          <w:p w14:paraId="57E2783B" w14:textId="77777777" w:rsidR="00D460B1" w:rsidRPr="00E734C9" w:rsidRDefault="00D460B1" w:rsidP="00B03C47">
            <w:pPr>
              <w:spacing w:after="0" w:line="240" w:lineRule="auto"/>
              <w:rPr>
                <w:rFonts w:cs="Times New Roman"/>
                <w:b/>
                <w:bCs/>
                <w:sz w:val="22"/>
              </w:rPr>
            </w:pPr>
          </w:p>
        </w:tc>
        <w:tc>
          <w:tcPr>
            <w:tcW w:w="1957" w:type="pct"/>
          </w:tcPr>
          <w:p w14:paraId="262B62E6" w14:textId="77777777" w:rsidR="00D460B1" w:rsidRPr="00E734C9" w:rsidRDefault="00D460B1" w:rsidP="00B03C47">
            <w:pPr>
              <w:spacing w:after="0" w:line="240" w:lineRule="auto"/>
              <w:rPr>
                <w:rFonts w:cs="Times New Roman"/>
                <w:bCs/>
                <w:i/>
                <w:sz w:val="22"/>
              </w:rPr>
            </w:pPr>
            <w:r w:rsidRPr="00E734C9">
              <w:rPr>
                <w:rFonts w:cs="Times New Roman"/>
                <w:bCs/>
                <w:sz w:val="22"/>
              </w:rPr>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559" w:type="pct"/>
          </w:tcPr>
          <w:p w14:paraId="697DE7DF" w14:textId="77777777" w:rsidR="00D460B1" w:rsidRPr="00E734C9" w:rsidRDefault="00D460B1" w:rsidP="00B03C47">
            <w:pPr>
              <w:spacing w:after="0" w:line="240" w:lineRule="auto"/>
              <w:rPr>
                <w:rFonts w:cs="Times New Roman"/>
                <w:b/>
                <w:bCs/>
                <w:sz w:val="22"/>
                <w:lang w:val="en-US"/>
              </w:rPr>
            </w:pPr>
            <w:r w:rsidRPr="00E734C9">
              <w:rPr>
                <w:rFonts w:cs="Times New Roman"/>
                <w:b/>
                <w:bCs/>
                <w:sz w:val="22"/>
                <w:lang w:val="en-US"/>
              </w:rPr>
              <w:t>2</w:t>
            </w:r>
          </w:p>
        </w:tc>
        <w:tc>
          <w:tcPr>
            <w:tcW w:w="721" w:type="pct"/>
          </w:tcPr>
          <w:p w14:paraId="1E353972" w14:textId="77777777" w:rsidR="00D460B1" w:rsidRPr="00E734C9" w:rsidRDefault="00D460B1" w:rsidP="00B03C47">
            <w:pPr>
              <w:suppressAutoHyphens/>
              <w:spacing w:after="0" w:line="240" w:lineRule="auto"/>
              <w:jc w:val="center"/>
              <w:rPr>
                <w:rFonts w:cs="Times New Roman"/>
                <w:bCs/>
                <w:sz w:val="22"/>
                <w:lang w:val="en-US"/>
              </w:rPr>
            </w:pPr>
            <w:r w:rsidRPr="00E734C9">
              <w:rPr>
                <w:rFonts w:cs="Times New Roman"/>
                <w:bCs/>
                <w:sz w:val="22"/>
              </w:rPr>
              <w:t>ЛР</w:t>
            </w:r>
            <w:r w:rsidRPr="00E734C9">
              <w:rPr>
                <w:rFonts w:cs="Times New Roman"/>
                <w:bCs/>
                <w:sz w:val="22"/>
                <w:lang w:val="en-US"/>
              </w:rPr>
              <w:t xml:space="preserve"> 03, </w:t>
            </w:r>
            <w:r w:rsidRPr="00E734C9">
              <w:rPr>
                <w:rFonts w:cs="Times New Roman"/>
                <w:bCs/>
                <w:sz w:val="22"/>
              </w:rPr>
              <w:t>ЛР</w:t>
            </w:r>
            <w:r w:rsidRPr="00E734C9">
              <w:rPr>
                <w:rFonts w:cs="Times New Roman"/>
                <w:bCs/>
                <w:sz w:val="22"/>
                <w:lang w:val="en-US"/>
              </w:rPr>
              <w:t xml:space="preserve"> 11, </w:t>
            </w:r>
            <w:r w:rsidRPr="00E734C9">
              <w:rPr>
                <w:rFonts w:cs="Times New Roman"/>
                <w:bCs/>
                <w:sz w:val="22"/>
              </w:rPr>
              <w:t>ЛР</w:t>
            </w:r>
            <w:r w:rsidRPr="00E734C9">
              <w:rPr>
                <w:rFonts w:cs="Times New Roman"/>
                <w:bCs/>
                <w:sz w:val="22"/>
                <w:lang w:val="en-US"/>
              </w:rPr>
              <w:t xml:space="preserve"> 12, </w:t>
            </w:r>
            <w:r w:rsidRPr="00E734C9">
              <w:rPr>
                <w:rFonts w:cs="Times New Roman"/>
                <w:bCs/>
                <w:sz w:val="22"/>
              </w:rPr>
              <w:t>ЛР</w:t>
            </w:r>
            <w:r w:rsidRPr="00E734C9">
              <w:rPr>
                <w:rFonts w:cs="Times New Roman"/>
                <w:bCs/>
                <w:sz w:val="22"/>
                <w:lang w:val="en-US"/>
              </w:rPr>
              <w:t xml:space="preserve"> 13, </w:t>
            </w:r>
            <w:r w:rsidRPr="00E734C9">
              <w:rPr>
                <w:rFonts w:cs="Times New Roman"/>
                <w:bCs/>
                <w:sz w:val="22"/>
              </w:rPr>
              <w:t>ЛР</w:t>
            </w:r>
            <w:r w:rsidRPr="00E734C9">
              <w:rPr>
                <w:rFonts w:cs="Times New Roman"/>
                <w:bCs/>
                <w:sz w:val="22"/>
                <w:lang w:val="en-US"/>
              </w:rPr>
              <w:t xml:space="preserve"> 14</w:t>
            </w:r>
          </w:p>
          <w:p w14:paraId="7AE97F4F"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6AC6030A"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496F94E3"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58AFA4DA"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6554179C"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661AA266"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26D4FE05"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5421CCEC" w14:textId="77777777" w:rsidR="00D460B1" w:rsidRPr="00E734C9" w:rsidRDefault="00D460B1" w:rsidP="00B03C47">
            <w:pPr>
              <w:spacing w:after="0" w:line="240" w:lineRule="auto"/>
              <w:jc w:val="center"/>
              <w:rPr>
                <w:rFonts w:cs="Times New Roman"/>
                <w:b/>
                <w:sz w:val="22"/>
              </w:rPr>
            </w:pPr>
          </w:p>
        </w:tc>
        <w:tc>
          <w:tcPr>
            <w:tcW w:w="288" w:type="pct"/>
          </w:tcPr>
          <w:p w14:paraId="2FBF6209"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5C20C71D"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70838730"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00E62C9C" w14:textId="77777777" w:rsidR="00D460B1" w:rsidRPr="00E734C9" w:rsidRDefault="00D460B1" w:rsidP="00B03C47">
            <w:pPr>
              <w:spacing w:after="0" w:line="240" w:lineRule="auto"/>
              <w:rPr>
                <w:rFonts w:cs="Times New Roman"/>
                <w:b/>
                <w:sz w:val="22"/>
              </w:rPr>
            </w:pPr>
          </w:p>
        </w:tc>
        <w:tc>
          <w:tcPr>
            <w:tcW w:w="415" w:type="pct"/>
          </w:tcPr>
          <w:p w14:paraId="194A0D01"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48E198E9"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11B3F4CE" w14:textId="77777777" w:rsidR="00D460B1" w:rsidRPr="00E734C9" w:rsidRDefault="00D460B1" w:rsidP="00B03C47">
            <w:pPr>
              <w:spacing w:after="0" w:line="240" w:lineRule="auto"/>
              <w:rPr>
                <w:rFonts w:cs="Times New Roman"/>
                <w:sz w:val="22"/>
              </w:rPr>
            </w:pPr>
          </w:p>
          <w:p w14:paraId="3FC35003"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42E16060"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5B3B222F" w14:textId="77777777" w:rsidR="00D460B1" w:rsidRPr="00E734C9" w:rsidRDefault="00D460B1" w:rsidP="00B03C47">
            <w:pPr>
              <w:spacing w:after="0" w:line="240" w:lineRule="auto"/>
              <w:rPr>
                <w:rFonts w:cs="Times New Roman"/>
                <w:sz w:val="22"/>
              </w:rPr>
            </w:pPr>
          </w:p>
          <w:p w14:paraId="069B40B7"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0D0E6594"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7C5BA1F9"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6261CB09"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5CB70297"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73EB5164"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175FA518" w14:textId="77777777" w:rsidTr="00B03C47">
        <w:trPr>
          <w:gridAfter w:val="1"/>
          <w:wAfter w:w="414" w:type="pct"/>
          <w:trHeight w:val="200"/>
        </w:trPr>
        <w:tc>
          <w:tcPr>
            <w:tcW w:w="646" w:type="pct"/>
            <w:vMerge w:val="restart"/>
          </w:tcPr>
          <w:p w14:paraId="458EC2D5" w14:textId="77777777" w:rsidR="00D460B1" w:rsidRPr="00E734C9" w:rsidRDefault="00D460B1" w:rsidP="00B03C47">
            <w:pPr>
              <w:spacing w:after="0" w:line="240" w:lineRule="auto"/>
              <w:rPr>
                <w:rFonts w:cs="Times New Roman"/>
                <w:b/>
                <w:bCs/>
                <w:i/>
                <w:sz w:val="22"/>
              </w:rPr>
            </w:pPr>
            <w:r w:rsidRPr="00E734C9">
              <w:rPr>
                <w:rFonts w:cs="Times New Roman"/>
                <w:b/>
                <w:bCs/>
                <w:sz w:val="22"/>
              </w:rPr>
              <w:t xml:space="preserve">Тема 2.3 </w:t>
            </w:r>
            <w:r w:rsidRPr="00E734C9">
              <w:rPr>
                <w:rFonts w:cs="Times New Roman"/>
                <w:bCs/>
                <w:sz w:val="22"/>
              </w:rPr>
              <w:t>Современные средства поражения и их поражающие факторы</w:t>
            </w:r>
          </w:p>
        </w:tc>
        <w:tc>
          <w:tcPr>
            <w:tcW w:w="1957" w:type="pct"/>
          </w:tcPr>
          <w:p w14:paraId="10D5309C" w14:textId="77777777" w:rsidR="00D460B1" w:rsidRPr="00E734C9" w:rsidRDefault="00D460B1" w:rsidP="00B03C47">
            <w:pPr>
              <w:spacing w:after="0" w:line="240" w:lineRule="auto"/>
              <w:jc w:val="both"/>
              <w:rPr>
                <w:rFonts w:cs="Times New Roman"/>
                <w:b/>
                <w:bCs/>
                <w:sz w:val="22"/>
              </w:rPr>
            </w:pPr>
            <w:r w:rsidRPr="00E734C9">
              <w:rPr>
                <w:rFonts w:cs="Times New Roman"/>
                <w:b/>
                <w:bCs/>
                <w:sz w:val="22"/>
              </w:rPr>
              <w:t xml:space="preserve">Содержание учебного материала </w:t>
            </w:r>
          </w:p>
        </w:tc>
        <w:tc>
          <w:tcPr>
            <w:tcW w:w="559" w:type="pct"/>
          </w:tcPr>
          <w:p w14:paraId="5DB6923C" w14:textId="77777777" w:rsidR="00D460B1" w:rsidRPr="00E734C9" w:rsidRDefault="00D460B1" w:rsidP="00B03C47">
            <w:pPr>
              <w:spacing w:after="0" w:line="240" w:lineRule="auto"/>
              <w:rPr>
                <w:rFonts w:cs="Times New Roman"/>
                <w:b/>
                <w:bCs/>
                <w:sz w:val="22"/>
                <w:lang w:val="en-US"/>
              </w:rPr>
            </w:pPr>
            <w:r w:rsidRPr="00E734C9">
              <w:rPr>
                <w:rFonts w:cs="Times New Roman"/>
                <w:b/>
                <w:bCs/>
                <w:sz w:val="22"/>
                <w:lang w:val="en-US"/>
              </w:rPr>
              <w:t>4</w:t>
            </w:r>
          </w:p>
        </w:tc>
        <w:tc>
          <w:tcPr>
            <w:tcW w:w="721" w:type="pct"/>
            <w:tcBorders>
              <w:bottom w:val="single" w:sz="4" w:space="0" w:color="auto"/>
            </w:tcBorders>
          </w:tcPr>
          <w:p w14:paraId="4014DF2A" w14:textId="77777777" w:rsidR="00D460B1" w:rsidRPr="00E734C9" w:rsidRDefault="00D460B1" w:rsidP="00B03C47">
            <w:pPr>
              <w:spacing w:after="0" w:line="240" w:lineRule="auto"/>
              <w:rPr>
                <w:rFonts w:cs="Times New Roman"/>
                <w:b/>
                <w:bCs/>
                <w:sz w:val="22"/>
              </w:rPr>
            </w:pPr>
          </w:p>
        </w:tc>
        <w:tc>
          <w:tcPr>
            <w:tcW w:w="288" w:type="pct"/>
          </w:tcPr>
          <w:p w14:paraId="7BC22027" w14:textId="77777777" w:rsidR="00D460B1" w:rsidRPr="00E734C9" w:rsidRDefault="00D460B1" w:rsidP="00B03C47">
            <w:pPr>
              <w:spacing w:after="0" w:line="240" w:lineRule="auto"/>
              <w:rPr>
                <w:rFonts w:cs="Times New Roman"/>
                <w:b/>
                <w:bCs/>
                <w:sz w:val="22"/>
              </w:rPr>
            </w:pPr>
          </w:p>
        </w:tc>
        <w:tc>
          <w:tcPr>
            <w:tcW w:w="415" w:type="pct"/>
          </w:tcPr>
          <w:p w14:paraId="61586676" w14:textId="77777777" w:rsidR="00D460B1" w:rsidRPr="00E734C9" w:rsidRDefault="00D460B1" w:rsidP="00B03C47">
            <w:pPr>
              <w:spacing w:after="0" w:line="240" w:lineRule="auto"/>
              <w:rPr>
                <w:rFonts w:cs="Times New Roman"/>
                <w:b/>
                <w:bCs/>
                <w:sz w:val="22"/>
              </w:rPr>
            </w:pPr>
          </w:p>
        </w:tc>
      </w:tr>
      <w:tr w:rsidR="00D460B1" w:rsidRPr="00E734C9" w14:paraId="1D04CDF4" w14:textId="77777777" w:rsidTr="00B03C47">
        <w:trPr>
          <w:gridAfter w:val="1"/>
          <w:wAfter w:w="414" w:type="pct"/>
          <w:trHeight w:val="658"/>
        </w:trPr>
        <w:tc>
          <w:tcPr>
            <w:tcW w:w="646" w:type="pct"/>
            <w:vMerge/>
          </w:tcPr>
          <w:p w14:paraId="4B4D5698" w14:textId="77777777" w:rsidR="00D460B1" w:rsidRPr="00E734C9" w:rsidRDefault="00D460B1" w:rsidP="00B03C47">
            <w:pPr>
              <w:spacing w:after="0" w:line="240" w:lineRule="auto"/>
              <w:rPr>
                <w:rFonts w:cs="Times New Roman"/>
                <w:b/>
                <w:bCs/>
                <w:sz w:val="22"/>
              </w:rPr>
            </w:pPr>
          </w:p>
        </w:tc>
        <w:tc>
          <w:tcPr>
            <w:tcW w:w="1957" w:type="pct"/>
            <w:vAlign w:val="bottom"/>
          </w:tcPr>
          <w:p w14:paraId="70FFECFE" w14:textId="77777777" w:rsidR="00D460B1" w:rsidRPr="00E734C9" w:rsidRDefault="00D460B1" w:rsidP="00B03C47">
            <w:pPr>
              <w:spacing w:after="0" w:line="240" w:lineRule="auto"/>
              <w:jc w:val="both"/>
              <w:rPr>
                <w:rFonts w:cs="Times New Roman"/>
                <w:bCs/>
                <w:i/>
                <w:sz w:val="22"/>
              </w:rPr>
            </w:pPr>
            <w:r w:rsidRPr="00E734C9">
              <w:rPr>
                <w:rFonts w:cs="Times New Roman"/>
                <w:bCs/>
                <w:sz w:val="22"/>
              </w:rPr>
              <w:t xml:space="preserve">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w:t>
            </w:r>
            <w:r w:rsidRPr="00E734C9">
              <w:rPr>
                <w:rFonts w:cs="Times New Roman"/>
                <w:bCs/>
                <w:sz w:val="22"/>
              </w:rPr>
              <w:lastRenderedPageBreak/>
              <w:t>коллектива от поражающих факторов. Отработка навыков пользования СИЗ. Сдача нормативов по надеванию противогаза, общевойскового защитного костюма, средств индивидуальной защиты</w:t>
            </w:r>
          </w:p>
        </w:tc>
        <w:tc>
          <w:tcPr>
            <w:tcW w:w="559" w:type="pct"/>
          </w:tcPr>
          <w:p w14:paraId="2533BC12" w14:textId="77777777" w:rsidR="00D460B1" w:rsidRPr="00E734C9" w:rsidRDefault="00D460B1" w:rsidP="00B03C47">
            <w:pPr>
              <w:spacing w:after="0" w:line="240" w:lineRule="auto"/>
              <w:rPr>
                <w:rFonts w:cs="Times New Roman"/>
                <w:bCs/>
                <w:sz w:val="22"/>
                <w:lang w:val="en-US"/>
              </w:rPr>
            </w:pPr>
            <w:r w:rsidRPr="00E734C9">
              <w:rPr>
                <w:rFonts w:cs="Times New Roman"/>
                <w:bCs/>
                <w:sz w:val="22"/>
                <w:lang w:val="en-US"/>
              </w:rPr>
              <w:lastRenderedPageBreak/>
              <w:t>2</w:t>
            </w:r>
          </w:p>
        </w:tc>
        <w:tc>
          <w:tcPr>
            <w:tcW w:w="721" w:type="pct"/>
            <w:vMerge w:val="restart"/>
          </w:tcPr>
          <w:p w14:paraId="4CC2B250" w14:textId="77777777" w:rsidR="00D460B1" w:rsidRPr="00E734C9" w:rsidRDefault="00D460B1" w:rsidP="00B03C47">
            <w:pPr>
              <w:suppressAutoHyphens/>
              <w:spacing w:after="0" w:line="240" w:lineRule="auto"/>
              <w:jc w:val="center"/>
              <w:rPr>
                <w:rFonts w:cs="Times New Roman"/>
                <w:bCs/>
                <w:sz w:val="22"/>
                <w:lang w:val="en-US"/>
              </w:rPr>
            </w:pPr>
            <w:r w:rsidRPr="00E734C9">
              <w:rPr>
                <w:rFonts w:cs="Times New Roman"/>
                <w:bCs/>
                <w:sz w:val="22"/>
              </w:rPr>
              <w:t>ЛР</w:t>
            </w:r>
            <w:r w:rsidRPr="00E734C9">
              <w:rPr>
                <w:rFonts w:cs="Times New Roman"/>
                <w:bCs/>
                <w:sz w:val="22"/>
                <w:lang w:val="en-US"/>
              </w:rPr>
              <w:t xml:space="preserve"> 03, </w:t>
            </w:r>
            <w:r w:rsidRPr="00E734C9">
              <w:rPr>
                <w:rFonts w:cs="Times New Roman"/>
                <w:bCs/>
                <w:sz w:val="22"/>
              </w:rPr>
              <w:t>ЛР</w:t>
            </w:r>
            <w:r w:rsidRPr="00E734C9">
              <w:rPr>
                <w:rFonts w:cs="Times New Roman"/>
                <w:bCs/>
                <w:sz w:val="22"/>
                <w:lang w:val="en-US"/>
              </w:rPr>
              <w:t xml:space="preserve"> 11, </w:t>
            </w:r>
            <w:r w:rsidRPr="00E734C9">
              <w:rPr>
                <w:rFonts w:cs="Times New Roman"/>
                <w:bCs/>
                <w:sz w:val="22"/>
              </w:rPr>
              <w:t>ЛР</w:t>
            </w:r>
            <w:r w:rsidRPr="00E734C9">
              <w:rPr>
                <w:rFonts w:cs="Times New Roman"/>
                <w:bCs/>
                <w:sz w:val="22"/>
                <w:lang w:val="en-US"/>
              </w:rPr>
              <w:t xml:space="preserve"> 12, </w:t>
            </w:r>
            <w:r w:rsidRPr="00E734C9">
              <w:rPr>
                <w:rFonts w:cs="Times New Roman"/>
                <w:bCs/>
                <w:sz w:val="22"/>
              </w:rPr>
              <w:t>ЛР</w:t>
            </w:r>
            <w:r w:rsidRPr="00E734C9">
              <w:rPr>
                <w:rFonts w:cs="Times New Roman"/>
                <w:bCs/>
                <w:sz w:val="22"/>
                <w:lang w:val="en-US"/>
              </w:rPr>
              <w:t xml:space="preserve"> 13, </w:t>
            </w:r>
            <w:r w:rsidRPr="00E734C9">
              <w:rPr>
                <w:rFonts w:cs="Times New Roman"/>
                <w:bCs/>
                <w:sz w:val="22"/>
              </w:rPr>
              <w:t>ЛР</w:t>
            </w:r>
            <w:r w:rsidRPr="00E734C9">
              <w:rPr>
                <w:rFonts w:cs="Times New Roman"/>
                <w:bCs/>
                <w:sz w:val="22"/>
                <w:lang w:val="en-US"/>
              </w:rPr>
              <w:t xml:space="preserve"> 14</w:t>
            </w:r>
          </w:p>
          <w:p w14:paraId="643F949B"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7634ED93"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lastRenderedPageBreak/>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678B167D"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5DEA9D70"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0CA6BE56"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73E0AB40"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0D16B76E"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3B87B022" w14:textId="77777777" w:rsidR="00D460B1" w:rsidRPr="00E734C9" w:rsidRDefault="00D460B1" w:rsidP="00B03C47">
            <w:pPr>
              <w:spacing w:after="0" w:line="240" w:lineRule="auto"/>
              <w:jc w:val="center"/>
              <w:rPr>
                <w:rFonts w:cs="Times New Roman"/>
                <w:b/>
                <w:sz w:val="22"/>
              </w:rPr>
            </w:pPr>
          </w:p>
        </w:tc>
        <w:tc>
          <w:tcPr>
            <w:tcW w:w="288" w:type="pct"/>
            <w:vMerge w:val="restart"/>
          </w:tcPr>
          <w:p w14:paraId="5F7CD287"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lastRenderedPageBreak/>
              <w:t>ОК 03</w:t>
            </w:r>
          </w:p>
          <w:p w14:paraId="52A57E80"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31F2DF33"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4D69742E" w14:textId="77777777" w:rsidR="00D460B1" w:rsidRPr="00E734C9" w:rsidRDefault="00D460B1" w:rsidP="00B03C47">
            <w:pPr>
              <w:spacing w:after="0" w:line="240" w:lineRule="auto"/>
              <w:rPr>
                <w:rFonts w:cs="Times New Roman"/>
                <w:b/>
                <w:sz w:val="22"/>
              </w:rPr>
            </w:pPr>
          </w:p>
        </w:tc>
        <w:tc>
          <w:tcPr>
            <w:tcW w:w="415" w:type="pct"/>
            <w:vMerge w:val="restart"/>
          </w:tcPr>
          <w:p w14:paraId="619ADB94"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0CE6B8ED"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0A510EC1" w14:textId="77777777" w:rsidR="00D460B1" w:rsidRPr="00E734C9" w:rsidRDefault="00D460B1" w:rsidP="00B03C47">
            <w:pPr>
              <w:spacing w:after="0" w:line="240" w:lineRule="auto"/>
              <w:rPr>
                <w:rFonts w:cs="Times New Roman"/>
                <w:sz w:val="22"/>
              </w:rPr>
            </w:pPr>
          </w:p>
          <w:p w14:paraId="62AFAD7F"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089FC180"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73CEEF3D" w14:textId="77777777" w:rsidR="00D460B1" w:rsidRPr="00E734C9" w:rsidRDefault="00D460B1" w:rsidP="00B03C47">
            <w:pPr>
              <w:spacing w:after="0" w:line="240" w:lineRule="auto"/>
              <w:rPr>
                <w:rFonts w:cs="Times New Roman"/>
                <w:sz w:val="22"/>
              </w:rPr>
            </w:pPr>
          </w:p>
          <w:p w14:paraId="64BCE9A6"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3E5C7420"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7BDFBBE6"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5138634F"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7B46B82B"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63144E18"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0021649B" w14:textId="77777777" w:rsidTr="00B03C47">
        <w:trPr>
          <w:gridAfter w:val="1"/>
          <w:wAfter w:w="414" w:type="pct"/>
          <w:trHeight w:val="70"/>
        </w:trPr>
        <w:tc>
          <w:tcPr>
            <w:tcW w:w="646" w:type="pct"/>
            <w:vMerge/>
          </w:tcPr>
          <w:p w14:paraId="5C5DDE4F" w14:textId="77777777" w:rsidR="00D460B1" w:rsidRPr="00E734C9" w:rsidRDefault="00D460B1" w:rsidP="00B03C47">
            <w:pPr>
              <w:spacing w:after="0" w:line="240" w:lineRule="auto"/>
              <w:rPr>
                <w:rFonts w:cs="Times New Roman"/>
                <w:b/>
                <w:bCs/>
                <w:sz w:val="22"/>
              </w:rPr>
            </w:pPr>
          </w:p>
        </w:tc>
        <w:tc>
          <w:tcPr>
            <w:tcW w:w="1957" w:type="pct"/>
          </w:tcPr>
          <w:p w14:paraId="18266048" w14:textId="77777777" w:rsidR="00D460B1" w:rsidRPr="00E734C9" w:rsidRDefault="00D460B1" w:rsidP="00B03C47">
            <w:pPr>
              <w:spacing w:after="0" w:line="240" w:lineRule="auto"/>
              <w:rPr>
                <w:rFonts w:cs="Times New Roman"/>
                <w:b/>
                <w:bCs/>
                <w:sz w:val="22"/>
              </w:rPr>
            </w:pPr>
            <w:r w:rsidRPr="00E734C9">
              <w:rPr>
                <w:rFonts w:cs="Times New Roman"/>
                <w:b/>
                <w:bCs/>
                <w:sz w:val="22"/>
              </w:rPr>
              <w:t>В том числе практических занятий</w:t>
            </w:r>
          </w:p>
        </w:tc>
        <w:tc>
          <w:tcPr>
            <w:tcW w:w="559" w:type="pct"/>
          </w:tcPr>
          <w:p w14:paraId="13486CFF" w14:textId="77777777" w:rsidR="00D460B1" w:rsidRPr="00E734C9" w:rsidRDefault="00D460B1" w:rsidP="00B03C47">
            <w:pPr>
              <w:spacing w:after="0" w:line="240" w:lineRule="auto"/>
              <w:rPr>
                <w:rFonts w:cs="Times New Roman"/>
                <w:bCs/>
                <w:sz w:val="22"/>
                <w:lang w:val="en-US"/>
              </w:rPr>
            </w:pPr>
            <w:r w:rsidRPr="00E734C9">
              <w:rPr>
                <w:rFonts w:cs="Times New Roman"/>
                <w:bCs/>
                <w:sz w:val="22"/>
                <w:lang w:val="en-US"/>
              </w:rPr>
              <w:t>2</w:t>
            </w:r>
          </w:p>
        </w:tc>
        <w:tc>
          <w:tcPr>
            <w:tcW w:w="721" w:type="pct"/>
            <w:vMerge/>
          </w:tcPr>
          <w:p w14:paraId="5C8A2703" w14:textId="77777777" w:rsidR="00D460B1" w:rsidRPr="00E734C9" w:rsidRDefault="00D460B1" w:rsidP="00B03C47">
            <w:pPr>
              <w:spacing w:after="0" w:line="240" w:lineRule="auto"/>
              <w:rPr>
                <w:rFonts w:cs="Times New Roman"/>
                <w:b/>
                <w:bCs/>
                <w:sz w:val="22"/>
              </w:rPr>
            </w:pPr>
          </w:p>
        </w:tc>
        <w:tc>
          <w:tcPr>
            <w:tcW w:w="288" w:type="pct"/>
            <w:vMerge/>
          </w:tcPr>
          <w:p w14:paraId="3B0776A8" w14:textId="77777777" w:rsidR="00D460B1" w:rsidRPr="00E734C9" w:rsidRDefault="00D460B1" w:rsidP="00B03C47">
            <w:pPr>
              <w:spacing w:after="0" w:line="240" w:lineRule="auto"/>
              <w:rPr>
                <w:rFonts w:cs="Times New Roman"/>
                <w:b/>
                <w:bCs/>
                <w:sz w:val="22"/>
              </w:rPr>
            </w:pPr>
          </w:p>
        </w:tc>
        <w:tc>
          <w:tcPr>
            <w:tcW w:w="415" w:type="pct"/>
            <w:vMerge/>
          </w:tcPr>
          <w:p w14:paraId="285FD955" w14:textId="77777777" w:rsidR="00D460B1" w:rsidRPr="00E734C9" w:rsidRDefault="00D460B1" w:rsidP="00B03C47">
            <w:pPr>
              <w:spacing w:after="0" w:line="240" w:lineRule="auto"/>
              <w:rPr>
                <w:rFonts w:cs="Times New Roman"/>
                <w:b/>
                <w:bCs/>
                <w:sz w:val="22"/>
              </w:rPr>
            </w:pPr>
          </w:p>
        </w:tc>
      </w:tr>
      <w:tr w:rsidR="00D460B1" w:rsidRPr="00E734C9" w14:paraId="1EBC26A7" w14:textId="77777777" w:rsidTr="00B03C47">
        <w:trPr>
          <w:gridAfter w:val="1"/>
          <w:wAfter w:w="414" w:type="pct"/>
          <w:trHeight w:val="56"/>
        </w:trPr>
        <w:tc>
          <w:tcPr>
            <w:tcW w:w="646" w:type="pct"/>
            <w:vMerge/>
            <w:tcBorders>
              <w:bottom w:val="single" w:sz="4" w:space="0" w:color="auto"/>
            </w:tcBorders>
          </w:tcPr>
          <w:p w14:paraId="1C1D2FCE" w14:textId="77777777" w:rsidR="00D460B1" w:rsidRPr="00E734C9" w:rsidRDefault="00D460B1" w:rsidP="00B03C47">
            <w:pPr>
              <w:spacing w:after="0" w:line="240" w:lineRule="auto"/>
              <w:rPr>
                <w:rFonts w:cs="Times New Roman"/>
                <w:b/>
                <w:bCs/>
                <w:sz w:val="22"/>
              </w:rPr>
            </w:pPr>
          </w:p>
        </w:tc>
        <w:tc>
          <w:tcPr>
            <w:tcW w:w="1957" w:type="pct"/>
          </w:tcPr>
          <w:p w14:paraId="26BFACBC" w14:textId="77777777" w:rsidR="00D460B1" w:rsidRPr="00E734C9" w:rsidRDefault="00D460B1" w:rsidP="00B03C47">
            <w:pPr>
              <w:spacing w:after="0" w:line="240" w:lineRule="auto"/>
              <w:rPr>
                <w:rFonts w:cs="Times New Roman"/>
                <w:b/>
                <w:bCs/>
                <w:sz w:val="22"/>
              </w:rPr>
            </w:pPr>
            <w:proofErr w:type="spellStart"/>
            <w:r w:rsidRPr="00E734C9">
              <w:rPr>
                <w:rFonts w:cs="Times New Roman"/>
                <w:sz w:val="22"/>
              </w:rPr>
              <w:t>Отработканавыков</w:t>
            </w:r>
            <w:proofErr w:type="spellEnd"/>
            <w:r w:rsidRPr="00E734C9">
              <w:rPr>
                <w:rFonts w:cs="Times New Roman"/>
                <w:sz w:val="22"/>
              </w:rPr>
              <w:t xml:space="preserve">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559" w:type="pct"/>
          </w:tcPr>
          <w:p w14:paraId="22526152" w14:textId="77777777" w:rsidR="00D460B1" w:rsidRPr="00E734C9" w:rsidRDefault="00D460B1" w:rsidP="00B03C47">
            <w:pPr>
              <w:spacing w:after="0" w:line="240" w:lineRule="auto"/>
              <w:rPr>
                <w:rFonts w:cs="Times New Roman"/>
                <w:b/>
                <w:bCs/>
                <w:sz w:val="22"/>
                <w:lang w:val="en-US"/>
              </w:rPr>
            </w:pPr>
            <w:r w:rsidRPr="00E734C9">
              <w:rPr>
                <w:rFonts w:cs="Times New Roman"/>
                <w:b/>
                <w:bCs/>
                <w:sz w:val="22"/>
                <w:lang w:val="en-US"/>
              </w:rPr>
              <w:t>2</w:t>
            </w:r>
          </w:p>
        </w:tc>
        <w:tc>
          <w:tcPr>
            <w:tcW w:w="721" w:type="pct"/>
            <w:vMerge/>
            <w:tcBorders>
              <w:bottom w:val="single" w:sz="4" w:space="0" w:color="auto"/>
            </w:tcBorders>
          </w:tcPr>
          <w:p w14:paraId="4D6C4308" w14:textId="77777777" w:rsidR="00D460B1" w:rsidRPr="00E734C9" w:rsidRDefault="00D460B1" w:rsidP="00B03C47">
            <w:pPr>
              <w:spacing w:after="0" w:line="240" w:lineRule="auto"/>
              <w:rPr>
                <w:rFonts w:cs="Times New Roman"/>
                <w:b/>
                <w:bCs/>
                <w:sz w:val="22"/>
              </w:rPr>
            </w:pPr>
          </w:p>
        </w:tc>
        <w:tc>
          <w:tcPr>
            <w:tcW w:w="288" w:type="pct"/>
            <w:vMerge/>
          </w:tcPr>
          <w:p w14:paraId="4D54653E" w14:textId="77777777" w:rsidR="00D460B1" w:rsidRPr="00E734C9" w:rsidRDefault="00D460B1" w:rsidP="00B03C47">
            <w:pPr>
              <w:spacing w:after="0" w:line="240" w:lineRule="auto"/>
              <w:rPr>
                <w:rFonts w:cs="Times New Roman"/>
                <w:b/>
                <w:bCs/>
                <w:sz w:val="22"/>
              </w:rPr>
            </w:pPr>
          </w:p>
        </w:tc>
        <w:tc>
          <w:tcPr>
            <w:tcW w:w="415" w:type="pct"/>
            <w:vMerge/>
          </w:tcPr>
          <w:p w14:paraId="39BCE579" w14:textId="77777777" w:rsidR="00D460B1" w:rsidRPr="00E734C9" w:rsidRDefault="00D460B1" w:rsidP="00B03C47">
            <w:pPr>
              <w:spacing w:after="0" w:line="240" w:lineRule="auto"/>
              <w:rPr>
                <w:rFonts w:cs="Times New Roman"/>
                <w:b/>
                <w:bCs/>
                <w:sz w:val="22"/>
              </w:rPr>
            </w:pPr>
          </w:p>
        </w:tc>
      </w:tr>
      <w:tr w:rsidR="00D460B1" w:rsidRPr="00E734C9" w14:paraId="7ECBCA97" w14:textId="77777777" w:rsidTr="00B03C47">
        <w:trPr>
          <w:gridAfter w:val="1"/>
          <w:wAfter w:w="414" w:type="pct"/>
          <w:trHeight w:val="56"/>
        </w:trPr>
        <w:tc>
          <w:tcPr>
            <w:tcW w:w="646" w:type="pct"/>
            <w:vMerge w:val="restart"/>
          </w:tcPr>
          <w:p w14:paraId="3323AA63" w14:textId="77777777" w:rsidR="00D460B1" w:rsidRPr="00E734C9" w:rsidRDefault="00D460B1" w:rsidP="00B03C47">
            <w:pPr>
              <w:spacing w:after="0" w:line="240" w:lineRule="auto"/>
              <w:rPr>
                <w:rFonts w:cs="Times New Roman"/>
                <w:b/>
                <w:bCs/>
                <w:i/>
                <w:sz w:val="22"/>
              </w:rPr>
            </w:pPr>
            <w:r w:rsidRPr="00E734C9">
              <w:rPr>
                <w:rFonts w:cs="Times New Roman"/>
                <w:b/>
                <w:bCs/>
                <w:sz w:val="22"/>
              </w:rPr>
              <w:t>Тема 2.4</w:t>
            </w:r>
            <w:r w:rsidRPr="00E734C9">
              <w:rPr>
                <w:rFonts w:cs="Times New Roman"/>
                <w:bCs/>
                <w:sz w:val="22"/>
              </w:rPr>
              <w:t xml:space="preserve"> Правила безопасного поведения при угрозе террористического акта </w:t>
            </w:r>
          </w:p>
        </w:tc>
        <w:tc>
          <w:tcPr>
            <w:tcW w:w="1957" w:type="pct"/>
          </w:tcPr>
          <w:p w14:paraId="7A4C6A02"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tcPr>
          <w:p w14:paraId="608BCAF5" w14:textId="77777777" w:rsidR="00D460B1" w:rsidRPr="00E734C9" w:rsidRDefault="00D460B1" w:rsidP="00B03C47">
            <w:pPr>
              <w:spacing w:after="0" w:line="240" w:lineRule="auto"/>
              <w:rPr>
                <w:rFonts w:cs="Times New Roman"/>
                <w:b/>
                <w:bCs/>
                <w:sz w:val="22"/>
              </w:rPr>
            </w:pPr>
            <w:r w:rsidRPr="00E734C9">
              <w:rPr>
                <w:rFonts w:cs="Times New Roman"/>
                <w:b/>
                <w:bCs/>
                <w:sz w:val="22"/>
              </w:rPr>
              <w:t>4</w:t>
            </w:r>
          </w:p>
        </w:tc>
        <w:tc>
          <w:tcPr>
            <w:tcW w:w="721" w:type="pct"/>
            <w:tcBorders>
              <w:bottom w:val="single" w:sz="4" w:space="0" w:color="auto"/>
            </w:tcBorders>
          </w:tcPr>
          <w:p w14:paraId="6DF5F922" w14:textId="77777777" w:rsidR="00D460B1" w:rsidRPr="00E734C9" w:rsidRDefault="00D460B1" w:rsidP="00B03C47">
            <w:pPr>
              <w:spacing w:after="0" w:line="240" w:lineRule="auto"/>
              <w:rPr>
                <w:rFonts w:cs="Times New Roman"/>
                <w:b/>
                <w:bCs/>
                <w:sz w:val="22"/>
              </w:rPr>
            </w:pPr>
          </w:p>
        </w:tc>
        <w:tc>
          <w:tcPr>
            <w:tcW w:w="288" w:type="pct"/>
          </w:tcPr>
          <w:p w14:paraId="10638F48" w14:textId="77777777" w:rsidR="00D460B1" w:rsidRPr="00E734C9" w:rsidRDefault="00D460B1" w:rsidP="00B03C47">
            <w:pPr>
              <w:spacing w:after="0" w:line="240" w:lineRule="auto"/>
              <w:rPr>
                <w:rFonts w:cs="Times New Roman"/>
                <w:b/>
                <w:bCs/>
                <w:sz w:val="22"/>
              </w:rPr>
            </w:pPr>
          </w:p>
        </w:tc>
        <w:tc>
          <w:tcPr>
            <w:tcW w:w="415" w:type="pct"/>
          </w:tcPr>
          <w:p w14:paraId="567C6F6F" w14:textId="77777777" w:rsidR="00D460B1" w:rsidRPr="00E734C9" w:rsidRDefault="00D460B1" w:rsidP="00B03C47">
            <w:pPr>
              <w:spacing w:after="0" w:line="240" w:lineRule="auto"/>
              <w:rPr>
                <w:rFonts w:cs="Times New Roman"/>
                <w:b/>
                <w:bCs/>
                <w:sz w:val="22"/>
              </w:rPr>
            </w:pPr>
          </w:p>
        </w:tc>
      </w:tr>
      <w:tr w:rsidR="00D460B1" w:rsidRPr="00E734C9" w14:paraId="53BA81DB" w14:textId="77777777" w:rsidTr="00B03C47">
        <w:trPr>
          <w:gridAfter w:val="1"/>
          <w:wAfter w:w="414" w:type="pct"/>
          <w:trHeight w:val="56"/>
        </w:trPr>
        <w:tc>
          <w:tcPr>
            <w:tcW w:w="646" w:type="pct"/>
            <w:vMerge/>
          </w:tcPr>
          <w:p w14:paraId="6B27F7D1" w14:textId="77777777" w:rsidR="00D460B1" w:rsidRPr="00E734C9" w:rsidRDefault="00D460B1" w:rsidP="00B03C47">
            <w:pPr>
              <w:spacing w:after="0" w:line="240" w:lineRule="auto"/>
              <w:rPr>
                <w:rFonts w:cs="Times New Roman"/>
                <w:b/>
                <w:bCs/>
                <w:sz w:val="22"/>
              </w:rPr>
            </w:pPr>
          </w:p>
        </w:tc>
        <w:tc>
          <w:tcPr>
            <w:tcW w:w="1957" w:type="pct"/>
          </w:tcPr>
          <w:p w14:paraId="775AFB98" w14:textId="77777777" w:rsidR="00D460B1" w:rsidRPr="00E734C9" w:rsidRDefault="00D460B1" w:rsidP="00B03C47">
            <w:pPr>
              <w:spacing w:after="0" w:line="240" w:lineRule="auto"/>
              <w:rPr>
                <w:rFonts w:cs="Times New Roman"/>
                <w:sz w:val="22"/>
              </w:rPr>
            </w:pPr>
            <w:r w:rsidRPr="00E734C9">
              <w:rPr>
                <w:rFonts w:cs="Times New Roman"/>
                <w:bCs/>
                <w:sz w:val="22"/>
              </w:rP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tc>
        <w:tc>
          <w:tcPr>
            <w:tcW w:w="559" w:type="pct"/>
          </w:tcPr>
          <w:p w14:paraId="7872DAFF"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val="restart"/>
          </w:tcPr>
          <w:p w14:paraId="69484E50"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15F13FA3"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63230B42"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5273C1E9"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3DE2E6CE"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44BD3A89"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2A7B8179"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5F22C16B"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53630421" w14:textId="77777777" w:rsidR="00D460B1" w:rsidRPr="00E734C9" w:rsidRDefault="00D460B1" w:rsidP="00B03C47">
            <w:pPr>
              <w:spacing w:after="0" w:line="240" w:lineRule="auto"/>
              <w:jc w:val="center"/>
              <w:rPr>
                <w:rFonts w:cs="Times New Roman"/>
                <w:b/>
                <w:sz w:val="22"/>
              </w:rPr>
            </w:pPr>
          </w:p>
        </w:tc>
        <w:tc>
          <w:tcPr>
            <w:tcW w:w="288" w:type="pct"/>
            <w:vMerge w:val="restart"/>
          </w:tcPr>
          <w:p w14:paraId="18A25329"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265D1853"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5C7AE61E"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71DAEF0D" w14:textId="77777777" w:rsidR="00D460B1" w:rsidRPr="00E734C9" w:rsidRDefault="00D460B1" w:rsidP="00B03C47">
            <w:pPr>
              <w:spacing w:after="0" w:line="240" w:lineRule="auto"/>
              <w:rPr>
                <w:rFonts w:cs="Times New Roman"/>
                <w:b/>
                <w:sz w:val="22"/>
              </w:rPr>
            </w:pPr>
          </w:p>
        </w:tc>
        <w:tc>
          <w:tcPr>
            <w:tcW w:w="415" w:type="pct"/>
            <w:vMerge w:val="restart"/>
          </w:tcPr>
          <w:p w14:paraId="7711C3F9"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7F982A34"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0B980BBF" w14:textId="77777777" w:rsidR="00D460B1" w:rsidRPr="00E734C9" w:rsidRDefault="00D460B1" w:rsidP="00B03C47">
            <w:pPr>
              <w:spacing w:after="0" w:line="240" w:lineRule="auto"/>
              <w:rPr>
                <w:rFonts w:cs="Times New Roman"/>
                <w:sz w:val="22"/>
              </w:rPr>
            </w:pPr>
          </w:p>
          <w:p w14:paraId="630765CB"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2DD8FA8F"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7811034F" w14:textId="77777777" w:rsidR="00D460B1" w:rsidRPr="00E734C9" w:rsidRDefault="00D460B1" w:rsidP="00B03C47">
            <w:pPr>
              <w:spacing w:after="0" w:line="240" w:lineRule="auto"/>
              <w:rPr>
                <w:rFonts w:cs="Times New Roman"/>
                <w:sz w:val="22"/>
              </w:rPr>
            </w:pPr>
          </w:p>
          <w:p w14:paraId="3FB8D2DA"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307DD76D"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66BE4F74"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2DFB13B2"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142F657D"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79552D5F"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3D2DBE4F" w14:textId="77777777" w:rsidTr="00B03C47">
        <w:trPr>
          <w:gridAfter w:val="1"/>
          <w:wAfter w:w="414" w:type="pct"/>
          <w:trHeight w:val="56"/>
        </w:trPr>
        <w:tc>
          <w:tcPr>
            <w:tcW w:w="646" w:type="pct"/>
            <w:vMerge/>
          </w:tcPr>
          <w:p w14:paraId="3514A193" w14:textId="77777777" w:rsidR="00D460B1" w:rsidRPr="00E734C9" w:rsidRDefault="00D460B1" w:rsidP="00B03C47">
            <w:pPr>
              <w:spacing w:after="0" w:line="240" w:lineRule="auto"/>
              <w:rPr>
                <w:rFonts w:cs="Times New Roman"/>
                <w:b/>
                <w:bCs/>
                <w:sz w:val="22"/>
              </w:rPr>
            </w:pPr>
          </w:p>
        </w:tc>
        <w:tc>
          <w:tcPr>
            <w:tcW w:w="1957" w:type="pct"/>
          </w:tcPr>
          <w:p w14:paraId="73875745" w14:textId="77777777" w:rsidR="00D460B1" w:rsidRPr="00E734C9" w:rsidRDefault="00D460B1" w:rsidP="00B03C47">
            <w:pPr>
              <w:spacing w:after="0" w:line="240" w:lineRule="auto"/>
              <w:rPr>
                <w:rFonts w:cs="Times New Roman"/>
                <w:b/>
                <w:bCs/>
                <w:sz w:val="22"/>
              </w:rPr>
            </w:pPr>
            <w:r w:rsidRPr="00E734C9">
              <w:rPr>
                <w:rFonts w:cs="Times New Roman"/>
                <w:b/>
                <w:bCs/>
                <w:sz w:val="22"/>
              </w:rPr>
              <w:t>В том числе практических занятий</w:t>
            </w:r>
          </w:p>
        </w:tc>
        <w:tc>
          <w:tcPr>
            <w:tcW w:w="559" w:type="pct"/>
          </w:tcPr>
          <w:p w14:paraId="2A2BEE39"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tcPr>
          <w:p w14:paraId="725ED9CB" w14:textId="77777777" w:rsidR="00D460B1" w:rsidRPr="00E734C9" w:rsidRDefault="00D460B1" w:rsidP="00B03C47">
            <w:pPr>
              <w:spacing w:after="0" w:line="240" w:lineRule="auto"/>
              <w:rPr>
                <w:rFonts w:cs="Times New Roman"/>
                <w:b/>
                <w:bCs/>
                <w:sz w:val="22"/>
              </w:rPr>
            </w:pPr>
          </w:p>
        </w:tc>
        <w:tc>
          <w:tcPr>
            <w:tcW w:w="288" w:type="pct"/>
            <w:vMerge/>
          </w:tcPr>
          <w:p w14:paraId="3BD63FD3" w14:textId="77777777" w:rsidR="00D460B1" w:rsidRPr="00E734C9" w:rsidRDefault="00D460B1" w:rsidP="00B03C47">
            <w:pPr>
              <w:spacing w:after="0" w:line="240" w:lineRule="auto"/>
              <w:rPr>
                <w:rFonts w:cs="Times New Roman"/>
                <w:b/>
                <w:bCs/>
                <w:sz w:val="22"/>
              </w:rPr>
            </w:pPr>
          </w:p>
        </w:tc>
        <w:tc>
          <w:tcPr>
            <w:tcW w:w="415" w:type="pct"/>
            <w:vMerge/>
          </w:tcPr>
          <w:p w14:paraId="255B5DE4" w14:textId="77777777" w:rsidR="00D460B1" w:rsidRPr="00E734C9" w:rsidRDefault="00D460B1" w:rsidP="00B03C47">
            <w:pPr>
              <w:spacing w:after="0" w:line="240" w:lineRule="auto"/>
              <w:rPr>
                <w:rFonts w:cs="Times New Roman"/>
                <w:b/>
                <w:bCs/>
                <w:sz w:val="22"/>
              </w:rPr>
            </w:pPr>
          </w:p>
        </w:tc>
      </w:tr>
      <w:tr w:rsidR="00D460B1" w:rsidRPr="00E734C9" w14:paraId="1E1C5833" w14:textId="77777777" w:rsidTr="00B03C47">
        <w:trPr>
          <w:gridAfter w:val="1"/>
          <w:wAfter w:w="414" w:type="pct"/>
          <w:trHeight w:val="56"/>
        </w:trPr>
        <w:tc>
          <w:tcPr>
            <w:tcW w:w="646" w:type="pct"/>
            <w:vMerge/>
            <w:tcBorders>
              <w:bottom w:val="single" w:sz="4" w:space="0" w:color="auto"/>
            </w:tcBorders>
          </w:tcPr>
          <w:p w14:paraId="1EEAA54F" w14:textId="77777777" w:rsidR="00D460B1" w:rsidRPr="00E734C9" w:rsidRDefault="00D460B1" w:rsidP="00B03C47">
            <w:pPr>
              <w:spacing w:after="0" w:line="240" w:lineRule="auto"/>
              <w:rPr>
                <w:rFonts w:cs="Times New Roman"/>
                <w:b/>
                <w:bCs/>
                <w:sz w:val="22"/>
              </w:rPr>
            </w:pPr>
          </w:p>
        </w:tc>
        <w:tc>
          <w:tcPr>
            <w:tcW w:w="1957" w:type="pct"/>
          </w:tcPr>
          <w:p w14:paraId="2AD47B8D" w14:textId="77777777" w:rsidR="00D460B1" w:rsidRPr="00E734C9" w:rsidRDefault="00D460B1" w:rsidP="00B03C47">
            <w:pPr>
              <w:spacing w:after="0" w:line="240" w:lineRule="auto"/>
              <w:rPr>
                <w:rFonts w:cs="Times New Roman"/>
                <w:sz w:val="22"/>
              </w:rPr>
            </w:pPr>
            <w:r w:rsidRPr="00E734C9">
              <w:rPr>
                <w:rFonts w:cs="Times New Roman"/>
                <w:sz w:val="22"/>
              </w:rPr>
              <w:t>Отработка навыков поведения при стрельбе, при захвате в качестве заложника</w:t>
            </w:r>
          </w:p>
        </w:tc>
        <w:tc>
          <w:tcPr>
            <w:tcW w:w="559" w:type="pct"/>
          </w:tcPr>
          <w:p w14:paraId="34949E60"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tcBorders>
              <w:bottom w:val="single" w:sz="4" w:space="0" w:color="auto"/>
            </w:tcBorders>
          </w:tcPr>
          <w:p w14:paraId="448C8DA9" w14:textId="77777777" w:rsidR="00D460B1" w:rsidRPr="00E734C9" w:rsidRDefault="00D460B1" w:rsidP="00B03C47">
            <w:pPr>
              <w:spacing w:after="0" w:line="240" w:lineRule="auto"/>
              <w:rPr>
                <w:rFonts w:cs="Times New Roman"/>
                <w:b/>
                <w:bCs/>
                <w:sz w:val="22"/>
              </w:rPr>
            </w:pPr>
          </w:p>
        </w:tc>
        <w:tc>
          <w:tcPr>
            <w:tcW w:w="288" w:type="pct"/>
            <w:vMerge/>
          </w:tcPr>
          <w:p w14:paraId="5F235C7E" w14:textId="77777777" w:rsidR="00D460B1" w:rsidRPr="00E734C9" w:rsidRDefault="00D460B1" w:rsidP="00B03C47">
            <w:pPr>
              <w:spacing w:after="0" w:line="240" w:lineRule="auto"/>
              <w:rPr>
                <w:rFonts w:cs="Times New Roman"/>
                <w:b/>
                <w:bCs/>
                <w:sz w:val="22"/>
              </w:rPr>
            </w:pPr>
          </w:p>
        </w:tc>
        <w:tc>
          <w:tcPr>
            <w:tcW w:w="415" w:type="pct"/>
            <w:vMerge/>
          </w:tcPr>
          <w:p w14:paraId="6AA02E47" w14:textId="77777777" w:rsidR="00D460B1" w:rsidRPr="00E734C9" w:rsidRDefault="00D460B1" w:rsidP="00B03C47">
            <w:pPr>
              <w:spacing w:after="0" w:line="240" w:lineRule="auto"/>
              <w:rPr>
                <w:rFonts w:cs="Times New Roman"/>
                <w:b/>
                <w:bCs/>
                <w:sz w:val="22"/>
              </w:rPr>
            </w:pPr>
          </w:p>
        </w:tc>
      </w:tr>
      <w:tr w:rsidR="00D460B1" w:rsidRPr="00E734C9" w14:paraId="5F110A2B" w14:textId="77777777" w:rsidTr="00B03C47">
        <w:trPr>
          <w:gridAfter w:val="1"/>
          <w:wAfter w:w="414" w:type="pct"/>
          <w:trHeight w:val="56"/>
        </w:trPr>
        <w:tc>
          <w:tcPr>
            <w:tcW w:w="646" w:type="pct"/>
            <w:vMerge w:val="restart"/>
          </w:tcPr>
          <w:p w14:paraId="4070606A" w14:textId="77777777" w:rsidR="00D460B1" w:rsidRPr="00E734C9" w:rsidRDefault="00D460B1" w:rsidP="00B03C47">
            <w:pPr>
              <w:spacing w:after="0" w:line="240" w:lineRule="auto"/>
              <w:rPr>
                <w:rFonts w:cs="Times New Roman"/>
                <w:b/>
                <w:bCs/>
                <w:sz w:val="22"/>
              </w:rPr>
            </w:pPr>
            <w:r w:rsidRPr="00E734C9">
              <w:rPr>
                <w:rFonts w:cs="Times New Roman"/>
                <w:b/>
                <w:bCs/>
                <w:sz w:val="22"/>
              </w:rPr>
              <w:t xml:space="preserve">Тема 2.5 </w:t>
            </w:r>
            <w:r w:rsidRPr="00E734C9">
              <w:rPr>
                <w:rFonts w:cs="Times New Roman"/>
                <w:bCs/>
                <w:sz w:val="22"/>
              </w:rPr>
              <w:t>Государственные службы по охране здоровья и безопасности граждан</w:t>
            </w:r>
          </w:p>
        </w:tc>
        <w:tc>
          <w:tcPr>
            <w:tcW w:w="1957" w:type="pct"/>
          </w:tcPr>
          <w:p w14:paraId="322F8BB7"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tcPr>
          <w:p w14:paraId="650FB0B6" w14:textId="77777777" w:rsidR="00D460B1" w:rsidRPr="00E734C9" w:rsidRDefault="00D460B1" w:rsidP="00B03C47">
            <w:pPr>
              <w:spacing w:after="0" w:line="240" w:lineRule="auto"/>
              <w:rPr>
                <w:rFonts w:cs="Times New Roman"/>
                <w:b/>
                <w:bCs/>
                <w:sz w:val="22"/>
              </w:rPr>
            </w:pPr>
            <w:r w:rsidRPr="00E734C9">
              <w:rPr>
                <w:rFonts w:cs="Times New Roman"/>
                <w:b/>
                <w:bCs/>
                <w:sz w:val="22"/>
              </w:rPr>
              <w:t>2</w:t>
            </w:r>
          </w:p>
        </w:tc>
        <w:tc>
          <w:tcPr>
            <w:tcW w:w="721" w:type="pct"/>
            <w:tcBorders>
              <w:bottom w:val="single" w:sz="4" w:space="0" w:color="auto"/>
            </w:tcBorders>
          </w:tcPr>
          <w:p w14:paraId="25FB3007" w14:textId="77777777" w:rsidR="00D460B1" w:rsidRPr="00E734C9" w:rsidRDefault="00D460B1" w:rsidP="00B03C47">
            <w:pPr>
              <w:spacing w:after="0" w:line="240" w:lineRule="auto"/>
              <w:rPr>
                <w:rFonts w:cs="Times New Roman"/>
                <w:b/>
                <w:bCs/>
                <w:sz w:val="22"/>
              </w:rPr>
            </w:pPr>
          </w:p>
        </w:tc>
        <w:tc>
          <w:tcPr>
            <w:tcW w:w="288" w:type="pct"/>
          </w:tcPr>
          <w:p w14:paraId="306E4453" w14:textId="77777777" w:rsidR="00D460B1" w:rsidRPr="00E734C9" w:rsidRDefault="00D460B1" w:rsidP="00B03C47">
            <w:pPr>
              <w:spacing w:after="0" w:line="240" w:lineRule="auto"/>
              <w:rPr>
                <w:rFonts w:cs="Times New Roman"/>
                <w:b/>
                <w:bCs/>
                <w:sz w:val="22"/>
              </w:rPr>
            </w:pPr>
          </w:p>
        </w:tc>
        <w:tc>
          <w:tcPr>
            <w:tcW w:w="415" w:type="pct"/>
          </w:tcPr>
          <w:p w14:paraId="113FFE72" w14:textId="77777777" w:rsidR="00D460B1" w:rsidRPr="00E734C9" w:rsidRDefault="00D460B1" w:rsidP="00B03C47">
            <w:pPr>
              <w:spacing w:after="0" w:line="240" w:lineRule="auto"/>
              <w:rPr>
                <w:rFonts w:cs="Times New Roman"/>
                <w:b/>
                <w:bCs/>
                <w:sz w:val="22"/>
              </w:rPr>
            </w:pPr>
          </w:p>
        </w:tc>
      </w:tr>
      <w:tr w:rsidR="00D460B1" w:rsidRPr="00E734C9" w14:paraId="005881BE" w14:textId="77777777" w:rsidTr="00B03C47">
        <w:trPr>
          <w:gridAfter w:val="1"/>
          <w:wAfter w:w="414" w:type="pct"/>
          <w:trHeight w:val="56"/>
        </w:trPr>
        <w:tc>
          <w:tcPr>
            <w:tcW w:w="646" w:type="pct"/>
            <w:vMerge/>
            <w:tcBorders>
              <w:bottom w:val="single" w:sz="4" w:space="0" w:color="auto"/>
            </w:tcBorders>
          </w:tcPr>
          <w:p w14:paraId="2BBFFAA6" w14:textId="77777777" w:rsidR="00D460B1" w:rsidRPr="00E734C9" w:rsidRDefault="00D460B1" w:rsidP="00B03C47">
            <w:pPr>
              <w:spacing w:after="0" w:line="240" w:lineRule="auto"/>
              <w:rPr>
                <w:rFonts w:cs="Times New Roman"/>
                <w:b/>
                <w:bCs/>
                <w:sz w:val="22"/>
              </w:rPr>
            </w:pPr>
          </w:p>
        </w:tc>
        <w:tc>
          <w:tcPr>
            <w:tcW w:w="1957" w:type="pct"/>
          </w:tcPr>
          <w:p w14:paraId="7EFF82C6" w14:textId="77777777" w:rsidR="00D460B1" w:rsidRPr="00E734C9" w:rsidRDefault="00D460B1" w:rsidP="00B03C47">
            <w:pPr>
              <w:spacing w:after="0" w:line="240" w:lineRule="auto"/>
              <w:rPr>
                <w:rFonts w:cs="Times New Roman"/>
                <w:bCs/>
                <w:i/>
                <w:sz w:val="22"/>
              </w:rPr>
            </w:pPr>
            <w:r w:rsidRPr="00E734C9">
              <w:rPr>
                <w:rFonts w:cs="Times New Roman"/>
                <w:bCs/>
                <w:sz w:val="22"/>
              </w:rPr>
              <w:t xml:space="preserve">Структура и порядок работы МЧС, МВД, </w:t>
            </w:r>
            <w:proofErr w:type="spellStart"/>
            <w:r w:rsidRPr="00E734C9">
              <w:rPr>
                <w:rFonts w:cs="Times New Roman"/>
                <w:bCs/>
                <w:sz w:val="22"/>
              </w:rPr>
              <w:t>Росгвардии</w:t>
            </w:r>
            <w:proofErr w:type="spellEnd"/>
            <w:r w:rsidRPr="00E734C9">
              <w:rPr>
                <w:rFonts w:cs="Times New Roman"/>
                <w:bCs/>
                <w:sz w:val="22"/>
              </w:rPr>
              <w:t>,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559" w:type="pct"/>
          </w:tcPr>
          <w:p w14:paraId="2B48E948"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Borders>
              <w:bottom w:val="single" w:sz="4" w:space="0" w:color="auto"/>
            </w:tcBorders>
          </w:tcPr>
          <w:p w14:paraId="272A32AB"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18E696DA"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6135DCAB"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6A5F8427"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6D5DCBEB"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4264EAF6"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3496AB1F"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132F903E"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22BD550B" w14:textId="77777777" w:rsidR="00D460B1" w:rsidRPr="00E734C9" w:rsidRDefault="00D460B1" w:rsidP="00B03C47">
            <w:pPr>
              <w:spacing w:after="0" w:line="240" w:lineRule="auto"/>
              <w:jc w:val="center"/>
              <w:rPr>
                <w:rFonts w:cs="Times New Roman"/>
                <w:b/>
                <w:sz w:val="22"/>
              </w:rPr>
            </w:pPr>
          </w:p>
        </w:tc>
        <w:tc>
          <w:tcPr>
            <w:tcW w:w="288" w:type="pct"/>
          </w:tcPr>
          <w:p w14:paraId="54745B84"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0EE7AC99"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68D534A8"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56521162" w14:textId="77777777" w:rsidR="00D460B1" w:rsidRPr="00E734C9" w:rsidRDefault="00D460B1" w:rsidP="00B03C47">
            <w:pPr>
              <w:spacing w:after="0" w:line="240" w:lineRule="auto"/>
              <w:rPr>
                <w:rFonts w:cs="Times New Roman"/>
                <w:b/>
                <w:sz w:val="22"/>
              </w:rPr>
            </w:pPr>
          </w:p>
        </w:tc>
        <w:tc>
          <w:tcPr>
            <w:tcW w:w="415" w:type="pct"/>
          </w:tcPr>
          <w:p w14:paraId="2571BC36"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174E34C4"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2E4B122E" w14:textId="77777777" w:rsidR="00D460B1" w:rsidRPr="00E734C9" w:rsidRDefault="00D460B1" w:rsidP="00B03C47">
            <w:pPr>
              <w:spacing w:after="0" w:line="240" w:lineRule="auto"/>
              <w:rPr>
                <w:rFonts w:cs="Times New Roman"/>
                <w:sz w:val="22"/>
              </w:rPr>
            </w:pPr>
          </w:p>
          <w:p w14:paraId="1105336C"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0F927F5E"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022CF76B" w14:textId="77777777" w:rsidR="00D460B1" w:rsidRPr="00E734C9" w:rsidRDefault="00D460B1" w:rsidP="00B03C47">
            <w:pPr>
              <w:spacing w:after="0" w:line="240" w:lineRule="auto"/>
              <w:rPr>
                <w:rFonts w:cs="Times New Roman"/>
                <w:sz w:val="22"/>
              </w:rPr>
            </w:pPr>
          </w:p>
          <w:p w14:paraId="121C752D"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68C806C1"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5CB80EED"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1C217AC2"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4B6F2417"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01C8685E"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765EDC84" w14:textId="77777777" w:rsidTr="00B03C47">
        <w:trPr>
          <w:trHeight w:val="64"/>
        </w:trPr>
        <w:tc>
          <w:tcPr>
            <w:tcW w:w="2603" w:type="pct"/>
            <w:gridSpan w:val="2"/>
            <w:vAlign w:val="center"/>
          </w:tcPr>
          <w:p w14:paraId="5E761437" w14:textId="77777777" w:rsidR="00D460B1" w:rsidRPr="00E734C9" w:rsidRDefault="00D460B1" w:rsidP="00B03C47">
            <w:pPr>
              <w:spacing w:after="0" w:line="240" w:lineRule="auto"/>
              <w:jc w:val="both"/>
              <w:rPr>
                <w:rFonts w:cs="Times New Roman"/>
                <w:b/>
                <w:bCs/>
                <w:sz w:val="22"/>
              </w:rPr>
            </w:pPr>
            <w:r w:rsidRPr="00E734C9">
              <w:rPr>
                <w:rFonts w:cs="Times New Roman"/>
                <w:b/>
                <w:bCs/>
                <w:sz w:val="22"/>
              </w:rPr>
              <w:t>Раздел 3 Основы обороны государства и воинская обязанность</w:t>
            </w:r>
          </w:p>
        </w:tc>
        <w:tc>
          <w:tcPr>
            <w:tcW w:w="559" w:type="pct"/>
            <w:vAlign w:val="center"/>
          </w:tcPr>
          <w:p w14:paraId="72F269AC" w14:textId="77777777" w:rsidR="00D460B1" w:rsidRPr="00E734C9" w:rsidRDefault="00D460B1" w:rsidP="00B03C47">
            <w:pPr>
              <w:spacing w:after="0" w:line="240" w:lineRule="auto"/>
              <w:rPr>
                <w:rFonts w:cs="Times New Roman"/>
                <w:b/>
                <w:bCs/>
                <w:sz w:val="22"/>
              </w:rPr>
            </w:pPr>
            <w:r w:rsidRPr="00E734C9">
              <w:rPr>
                <w:rFonts w:cs="Times New Roman"/>
                <w:b/>
                <w:bCs/>
                <w:sz w:val="22"/>
              </w:rPr>
              <w:t>4</w:t>
            </w:r>
          </w:p>
        </w:tc>
        <w:tc>
          <w:tcPr>
            <w:tcW w:w="721" w:type="pct"/>
          </w:tcPr>
          <w:p w14:paraId="58CCEA69" w14:textId="77777777" w:rsidR="00D460B1" w:rsidRPr="00E734C9" w:rsidRDefault="00D460B1" w:rsidP="00B03C47">
            <w:pPr>
              <w:spacing w:after="0" w:line="240" w:lineRule="auto"/>
              <w:rPr>
                <w:rFonts w:cs="Times New Roman"/>
                <w:b/>
                <w:bCs/>
                <w:sz w:val="22"/>
              </w:rPr>
            </w:pPr>
          </w:p>
        </w:tc>
        <w:tc>
          <w:tcPr>
            <w:tcW w:w="288" w:type="pct"/>
          </w:tcPr>
          <w:p w14:paraId="4849B2F5" w14:textId="77777777" w:rsidR="00D460B1" w:rsidRPr="00E734C9" w:rsidRDefault="00D460B1" w:rsidP="00B03C47">
            <w:pPr>
              <w:spacing w:after="0" w:line="240" w:lineRule="auto"/>
              <w:rPr>
                <w:rFonts w:cs="Times New Roman"/>
                <w:b/>
                <w:bCs/>
                <w:sz w:val="22"/>
              </w:rPr>
            </w:pPr>
          </w:p>
        </w:tc>
        <w:tc>
          <w:tcPr>
            <w:tcW w:w="415" w:type="pct"/>
          </w:tcPr>
          <w:p w14:paraId="4E6341A9" w14:textId="77777777" w:rsidR="00D460B1" w:rsidRPr="00E734C9" w:rsidRDefault="00D460B1" w:rsidP="00B03C47">
            <w:pPr>
              <w:spacing w:after="0" w:line="240" w:lineRule="auto"/>
              <w:rPr>
                <w:rFonts w:cs="Times New Roman"/>
                <w:b/>
                <w:bCs/>
                <w:sz w:val="22"/>
              </w:rPr>
            </w:pPr>
          </w:p>
        </w:tc>
        <w:tc>
          <w:tcPr>
            <w:tcW w:w="414" w:type="pct"/>
          </w:tcPr>
          <w:p w14:paraId="50DAD65F" w14:textId="77777777" w:rsidR="00D460B1" w:rsidRPr="00E734C9" w:rsidRDefault="00D460B1" w:rsidP="00B03C47">
            <w:pPr>
              <w:spacing w:after="0" w:line="240" w:lineRule="auto"/>
              <w:rPr>
                <w:rFonts w:cs="Times New Roman"/>
                <w:b/>
                <w:bCs/>
                <w:sz w:val="22"/>
              </w:rPr>
            </w:pPr>
          </w:p>
        </w:tc>
      </w:tr>
      <w:tr w:rsidR="00D460B1" w:rsidRPr="00E734C9" w14:paraId="4CC1FC23" w14:textId="77777777" w:rsidTr="00B03C47">
        <w:trPr>
          <w:gridAfter w:val="1"/>
          <w:wAfter w:w="414" w:type="pct"/>
          <w:trHeight w:val="134"/>
        </w:trPr>
        <w:tc>
          <w:tcPr>
            <w:tcW w:w="646" w:type="pct"/>
            <w:vMerge w:val="restart"/>
          </w:tcPr>
          <w:p w14:paraId="303EA446" w14:textId="77777777" w:rsidR="00D460B1" w:rsidRPr="00E734C9" w:rsidRDefault="00D460B1" w:rsidP="00B03C47">
            <w:pPr>
              <w:spacing w:after="0" w:line="240" w:lineRule="auto"/>
              <w:rPr>
                <w:rFonts w:cs="Times New Roman"/>
                <w:b/>
                <w:bCs/>
                <w:sz w:val="22"/>
              </w:rPr>
            </w:pPr>
            <w:r w:rsidRPr="00E734C9">
              <w:rPr>
                <w:rFonts w:cs="Times New Roman"/>
                <w:b/>
                <w:bCs/>
                <w:sz w:val="22"/>
              </w:rPr>
              <w:t xml:space="preserve">Тема 3.1 </w:t>
            </w:r>
            <w:r w:rsidRPr="00E734C9">
              <w:rPr>
                <w:rFonts w:cs="Times New Roman"/>
                <w:bCs/>
                <w:sz w:val="22"/>
              </w:rPr>
              <w:t>История создания Вооруженных Сил России</w:t>
            </w:r>
          </w:p>
        </w:tc>
        <w:tc>
          <w:tcPr>
            <w:tcW w:w="1957" w:type="pct"/>
          </w:tcPr>
          <w:p w14:paraId="6E30CFB1" w14:textId="77777777" w:rsidR="00D460B1" w:rsidRPr="00E734C9" w:rsidRDefault="00D460B1" w:rsidP="00B03C47">
            <w:pPr>
              <w:spacing w:after="0" w:line="240" w:lineRule="auto"/>
              <w:rPr>
                <w:rFonts w:cs="Times New Roman"/>
                <w:b/>
                <w:sz w:val="22"/>
              </w:rPr>
            </w:pPr>
            <w:r w:rsidRPr="00E734C9">
              <w:rPr>
                <w:rFonts w:cs="Times New Roman"/>
                <w:b/>
                <w:bCs/>
                <w:sz w:val="22"/>
              </w:rPr>
              <w:t>Содержание учебного материала</w:t>
            </w:r>
          </w:p>
        </w:tc>
        <w:tc>
          <w:tcPr>
            <w:tcW w:w="559" w:type="pct"/>
            <w:vAlign w:val="center"/>
          </w:tcPr>
          <w:p w14:paraId="619CB754" w14:textId="77777777" w:rsidR="00D460B1" w:rsidRPr="00E734C9" w:rsidRDefault="00D460B1" w:rsidP="00B03C47">
            <w:pPr>
              <w:spacing w:after="0" w:line="240" w:lineRule="auto"/>
              <w:rPr>
                <w:rFonts w:cs="Times New Roman"/>
                <w:b/>
                <w:bCs/>
                <w:sz w:val="22"/>
              </w:rPr>
            </w:pPr>
            <w:r w:rsidRPr="00E734C9">
              <w:rPr>
                <w:rFonts w:cs="Times New Roman"/>
                <w:b/>
                <w:bCs/>
                <w:sz w:val="22"/>
              </w:rPr>
              <w:t>2</w:t>
            </w:r>
          </w:p>
        </w:tc>
        <w:tc>
          <w:tcPr>
            <w:tcW w:w="721" w:type="pct"/>
            <w:vMerge w:val="restart"/>
          </w:tcPr>
          <w:p w14:paraId="5431FF6F"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1D213113"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1D646106"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2EEAE2B8"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040887E3"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5651B72D"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17ED1D88"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7E929842"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58E82279" w14:textId="77777777" w:rsidR="00D460B1" w:rsidRPr="00E734C9" w:rsidRDefault="00D460B1" w:rsidP="00B03C47">
            <w:pPr>
              <w:spacing w:after="0" w:line="240" w:lineRule="auto"/>
              <w:jc w:val="center"/>
              <w:rPr>
                <w:rFonts w:cs="Times New Roman"/>
                <w:b/>
                <w:sz w:val="22"/>
              </w:rPr>
            </w:pPr>
          </w:p>
        </w:tc>
        <w:tc>
          <w:tcPr>
            <w:tcW w:w="288" w:type="pct"/>
            <w:vMerge w:val="restart"/>
          </w:tcPr>
          <w:p w14:paraId="5C7F5798"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1C5041AE"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lastRenderedPageBreak/>
              <w:t xml:space="preserve">ОК 04 </w:t>
            </w:r>
          </w:p>
          <w:p w14:paraId="4DF4736C"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35FCCD74" w14:textId="77777777" w:rsidR="00D460B1" w:rsidRPr="00E734C9" w:rsidRDefault="00D460B1" w:rsidP="00B03C47">
            <w:pPr>
              <w:spacing w:after="0" w:line="240" w:lineRule="auto"/>
              <w:rPr>
                <w:rFonts w:cs="Times New Roman"/>
                <w:b/>
                <w:sz w:val="22"/>
              </w:rPr>
            </w:pPr>
          </w:p>
        </w:tc>
        <w:tc>
          <w:tcPr>
            <w:tcW w:w="415" w:type="pct"/>
            <w:vMerge w:val="restart"/>
          </w:tcPr>
          <w:p w14:paraId="3E629F1A" w14:textId="77777777" w:rsidR="00D460B1" w:rsidRPr="00E734C9" w:rsidRDefault="00D460B1" w:rsidP="00B03C47">
            <w:pPr>
              <w:spacing w:after="0" w:line="240" w:lineRule="auto"/>
              <w:rPr>
                <w:rFonts w:cs="Times New Roman"/>
                <w:sz w:val="22"/>
              </w:rPr>
            </w:pPr>
            <w:r w:rsidRPr="00E734C9">
              <w:rPr>
                <w:rFonts w:cs="Times New Roman"/>
                <w:sz w:val="22"/>
              </w:rPr>
              <w:lastRenderedPageBreak/>
              <w:t xml:space="preserve">Уо.03.03 </w:t>
            </w:r>
          </w:p>
          <w:p w14:paraId="687E789E" w14:textId="77777777" w:rsidR="00D460B1" w:rsidRPr="00E734C9" w:rsidRDefault="00D460B1" w:rsidP="00B03C47">
            <w:pPr>
              <w:spacing w:after="0" w:line="240" w:lineRule="auto"/>
              <w:rPr>
                <w:rFonts w:cs="Times New Roman"/>
                <w:sz w:val="22"/>
              </w:rPr>
            </w:pPr>
            <w:r w:rsidRPr="00E734C9">
              <w:rPr>
                <w:rFonts w:cs="Times New Roman"/>
                <w:sz w:val="22"/>
              </w:rPr>
              <w:lastRenderedPageBreak/>
              <w:t>Зо.03.03</w:t>
            </w:r>
          </w:p>
          <w:p w14:paraId="56E62CE0" w14:textId="77777777" w:rsidR="00D460B1" w:rsidRPr="00E734C9" w:rsidRDefault="00D460B1" w:rsidP="00B03C47">
            <w:pPr>
              <w:spacing w:after="0" w:line="240" w:lineRule="auto"/>
              <w:rPr>
                <w:rFonts w:cs="Times New Roman"/>
                <w:sz w:val="22"/>
              </w:rPr>
            </w:pPr>
          </w:p>
          <w:p w14:paraId="5754614B"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5B2564DE"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449B84B2" w14:textId="77777777" w:rsidR="00D460B1" w:rsidRPr="00E734C9" w:rsidRDefault="00D460B1" w:rsidP="00B03C47">
            <w:pPr>
              <w:spacing w:after="0" w:line="240" w:lineRule="auto"/>
              <w:rPr>
                <w:rFonts w:cs="Times New Roman"/>
                <w:sz w:val="22"/>
              </w:rPr>
            </w:pPr>
          </w:p>
          <w:p w14:paraId="1D3E77A9"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00813D74"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791F4150"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3F19806B"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50604C88"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1964D812"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7DF82AD1" w14:textId="77777777" w:rsidTr="00B03C47">
        <w:trPr>
          <w:gridAfter w:val="1"/>
          <w:wAfter w:w="414" w:type="pct"/>
          <w:trHeight w:val="3403"/>
        </w:trPr>
        <w:tc>
          <w:tcPr>
            <w:tcW w:w="646" w:type="pct"/>
            <w:vMerge/>
          </w:tcPr>
          <w:p w14:paraId="48F29D23" w14:textId="77777777" w:rsidR="00D460B1" w:rsidRPr="00E734C9" w:rsidRDefault="00D460B1" w:rsidP="00B03C47">
            <w:pPr>
              <w:spacing w:after="0" w:line="240" w:lineRule="auto"/>
              <w:rPr>
                <w:rFonts w:cs="Times New Roman"/>
                <w:b/>
                <w:bCs/>
                <w:sz w:val="22"/>
              </w:rPr>
            </w:pPr>
          </w:p>
        </w:tc>
        <w:tc>
          <w:tcPr>
            <w:tcW w:w="1957" w:type="pct"/>
          </w:tcPr>
          <w:p w14:paraId="1E831A10" w14:textId="77777777" w:rsidR="00D460B1" w:rsidRPr="00E734C9" w:rsidRDefault="00D460B1" w:rsidP="00B03C47">
            <w:pPr>
              <w:spacing w:after="0" w:line="240" w:lineRule="auto"/>
              <w:jc w:val="both"/>
              <w:rPr>
                <w:rFonts w:cs="Times New Roman"/>
                <w:sz w:val="22"/>
              </w:rPr>
            </w:pPr>
            <w:r w:rsidRPr="00E734C9">
              <w:rPr>
                <w:rFonts w:cs="Times New Roman"/>
                <w:bCs/>
                <w:sz w:val="22"/>
              </w:rPr>
              <w:t>Организация вооруженных сил Московского государства. Военные реформы: Ивана Грозного; Петра</w:t>
            </w:r>
            <w:r w:rsidRPr="00E734C9">
              <w:rPr>
                <w:rFonts w:cs="Times New Roman"/>
                <w:bCs/>
                <w:sz w:val="22"/>
                <w:lang w:val="en-US"/>
              </w:rPr>
              <w:t>I</w:t>
            </w:r>
            <w:r w:rsidRPr="00E734C9">
              <w:rPr>
                <w:rFonts w:cs="Times New Roman"/>
                <w:bCs/>
                <w:sz w:val="22"/>
              </w:rPr>
              <w:t>;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559" w:type="pct"/>
            <w:vAlign w:val="center"/>
          </w:tcPr>
          <w:p w14:paraId="268BA331"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tcPr>
          <w:p w14:paraId="56005E4C" w14:textId="77777777" w:rsidR="00D460B1" w:rsidRPr="00E734C9" w:rsidRDefault="00D460B1" w:rsidP="00B03C47">
            <w:pPr>
              <w:spacing w:after="0" w:line="240" w:lineRule="auto"/>
              <w:rPr>
                <w:rFonts w:cs="Times New Roman"/>
                <w:b/>
                <w:bCs/>
                <w:sz w:val="22"/>
              </w:rPr>
            </w:pPr>
          </w:p>
        </w:tc>
        <w:tc>
          <w:tcPr>
            <w:tcW w:w="288" w:type="pct"/>
            <w:vMerge/>
          </w:tcPr>
          <w:p w14:paraId="672E7F18" w14:textId="77777777" w:rsidR="00D460B1" w:rsidRPr="00E734C9" w:rsidRDefault="00D460B1" w:rsidP="00B03C47">
            <w:pPr>
              <w:spacing w:after="0" w:line="240" w:lineRule="auto"/>
              <w:rPr>
                <w:rFonts w:cs="Times New Roman"/>
                <w:b/>
                <w:bCs/>
                <w:sz w:val="22"/>
              </w:rPr>
            </w:pPr>
          </w:p>
        </w:tc>
        <w:tc>
          <w:tcPr>
            <w:tcW w:w="415" w:type="pct"/>
            <w:vMerge/>
          </w:tcPr>
          <w:p w14:paraId="7DCEB4B9" w14:textId="77777777" w:rsidR="00D460B1" w:rsidRPr="00E734C9" w:rsidRDefault="00D460B1" w:rsidP="00B03C47">
            <w:pPr>
              <w:spacing w:after="0" w:line="240" w:lineRule="auto"/>
              <w:rPr>
                <w:rFonts w:cs="Times New Roman"/>
                <w:b/>
                <w:bCs/>
                <w:sz w:val="22"/>
              </w:rPr>
            </w:pPr>
          </w:p>
        </w:tc>
      </w:tr>
      <w:tr w:rsidR="00D460B1" w:rsidRPr="00E734C9" w14:paraId="6EAA145C" w14:textId="77777777" w:rsidTr="00B03C47">
        <w:trPr>
          <w:gridAfter w:val="1"/>
          <w:wAfter w:w="414" w:type="pct"/>
          <w:trHeight w:val="276"/>
        </w:trPr>
        <w:tc>
          <w:tcPr>
            <w:tcW w:w="646" w:type="pct"/>
            <w:vMerge w:val="restart"/>
          </w:tcPr>
          <w:p w14:paraId="348F9FD1" w14:textId="77777777" w:rsidR="00D460B1" w:rsidRPr="00E734C9" w:rsidRDefault="00D460B1" w:rsidP="00B03C47">
            <w:pPr>
              <w:spacing w:after="0" w:line="240" w:lineRule="auto"/>
              <w:rPr>
                <w:rFonts w:cs="Times New Roman"/>
                <w:b/>
                <w:bCs/>
                <w:sz w:val="22"/>
              </w:rPr>
            </w:pPr>
            <w:r w:rsidRPr="00E734C9">
              <w:rPr>
                <w:rFonts w:cs="Times New Roman"/>
                <w:b/>
                <w:bCs/>
                <w:sz w:val="22"/>
              </w:rPr>
              <w:t>Тема 3.2</w:t>
            </w:r>
            <w:r w:rsidRPr="00E734C9">
              <w:rPr>
                <w:rFonts w:cs="Times New Roman"/>
                <w:bCs/>
                <w:sz w:val="22"/>
              </w:rPr>
              <w:t xml:space="preserve"> Воинская обязанность и воинский учет</w:t>
            </w:r>
          </w:p>
        </w:tc>
        <w:tc>
          <w:tcPr>
            <w:tcW w:w="1957" w:type="pct"/>
          </w:tcPr>
          <w:p w14:paraId="04F2F390"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vAlign w:val="center"/>
          </w:tcPr>
          <w:p w14:paraId="77769E98" w14:textId="77777777" w:rsidR="00D460B1" w:rsidRPr="00E734C9" w:rsidRDefault="00D460B1" w:rsidP="00B03C47">
            <w:pPr>
              <w:spacing w:after="0" w:line="240" w:lineRule="auto"/>
              <w:rPr>
                <w:rFonts w:cs="Times New Roman"/>
                <w:b/>
                <w:bCs/>
                <w:sz w:val="22"/>
              </w:rPr>
            </w:pPr>
            <w:r w:rsidRPr="00E734C9">
              <w:rPr>
                <w:rFonts w:cs="Times New Roman"/>
                <w:b/>
                <w:bCs/>
                <w:sz w:val="22"/>
              </w:rPr>
              <w:t>2</w:t>
            </w:r>
          </w:p>
        </w:tc>
        <w:tc>
          <w:tcPr>
            <w:tcW w:w="721" w:type="pct"/>
          </w:tcPr>
          <w:p w14:paraId="1CAF31C5" w14:textId="77777777" w:rsidR="00D460B1" w:rsidRPr="00E734C9" w:rsidRDefault="00D460B1" w:rsidP="00B03C47">
            <w:pPr>
              <w:spacing w:after="0" w:line="240" w:lineRule="auto"/>
              <w:rPr>
                <w:rFonts w:cs="Times New Roman"/>
                <w:b/>
                <w:bCs/>
                <w:sz w:val="22"/>
              </w:rPr>
            </w:pPr>
          </w:p>
        </w:tc>
        <w:tc>
          <w:tcPr>
            <w:tcW w:w="288" w:type="pct"/>
          </w:tcPr>
          <w:p w14:paraId="0815127C" w14:textId="77777777" w:rsidR="00D460B1" w:rsidRPr="00E734C9" w:rsidRDefault="00D460B1" w:rsidP="00B03C47">
            <w:pPr>
              <w:spacing w:after="0" w:line="240" w:lineRule="auto"/>
              <w:rPr>
                <w:rFonts w:cs="Times New Roman"/>
                <w:b/>
                <w:sz w:val="22"/>
              </w:rPr>
            </w:pPr>
          </w:p>
        </w:tc>
        <w:tc>
          <w:tcPr>
            <w:tcW w:w="415" w:type="pct"/>
          </w:tcPr>
          <w:p w14:paraId="2B72D034" w14:textId="77777777" w:rsidR="00D460B1" w:rsidRPr="00E734C9" w:rsidRDefault="00D460B1" w:rsidP="00B03C47">
            <w:pPr>
              <w:spacing w:after="0" w:line="240" w:lineRule="auto"/>
              <w:rPr>
                <w:rFonts w:cs="Times New Roman"/>
                <w:b/>
                <w:sz w:val="22"/>
              </w:rPr>
            </w:pPr>
          </w:p>
        </w:tc>
      </w:tr>
      <w:tr w:rsidR="00D460B1" w:rsidRPr="00E734C9" w14:paraId="51567092" w14:textId="77777777" w:rsidTr="00B03C47">
        <w:trPr>
          <w:gridAfter w:val="1"/>
          <w:wAfter w:w="414" w:type="pct"/>
          <w:trHeight w:val="3096"/>
        </w:trPr>
        <w:tc>
          <w:tcPr>
            <w:tcW w:w="646" w:type="pct"/>
            <w:vMerge/>
          </w:tcPr>
          <w:p w14:paraId="0DDBF37A" w14:textId="77777777" w:rsidR="00D460B1" w:rsidRPr="00E734C9" w:rsidRDefault="00D460B1" w:rsidP="00B03C47">
            <w:pPr>
              <w:spacing w:after="0" w:line="240" w:lineRule="auto"/>
              <w:jc w:val="both"/>
              <w:rPr>
                <w:rFonts w:cs="Times New Roman"/>
                <w:b/>
                <w:bCs/>
                <w:sz w:val="22"/>
              </w:rPr>
            </w:pPr>
          </w:p>
        </w:tc>
        <w:tc>
          <w:tcPr>
            <w:tcW w:w="1957" w:type="pct"/>
          </w:tcPr>
          <w:p w14:paraId="4A185215" w14:textId="77777777" w:rsidR="00D460B1" w:rsidRPr="00E734C9" w:rsidRDefault="00D460B1" w:rsidP="00B03C47">
            <w:pPr>
              <w:spacing w:after="0" w:line="240" w:lineRule="auto"/>
              <w:jc w:val="both"/>
              <w:rPr>
                <w:rFonts w:cs="Times New Roman"/>
                <w:sz w:val="22"/>
              </w:rPr>
            </w:pPr>
            <w:r w:rsidRPr="00E734C9">
              <w:rPr>
                <w:rFonts w:cs="Times New Roman"/>
                <w:bCs/>
                <w:sz w:val="22"/>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559" w:type="pct"/>
          </w:tcPr>
          <w:p w14:paraId="2211C367"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Pr>
          <w:p w14:paraId="1E81FCBE"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7BC9D2F2"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08AE8A86"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2B04ECDB"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76FF4D8B"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3B4ED258"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59E855C1"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412EBA82"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38B5EE8F" w14:textId="77777777" w:rsidR="00D460B1" w:rsidRPr="00E734C9" w:rsidRDefault="00D460B1" w:rsidP="00B03C47">
            <w:pPr>
              <w:spacing w:after="0" w:line="240" w:lineRule="auto"/>
              <w:jc w:val="center"/>
              <w:rPr>
                <w:rFonts w:cs="Times New Roman"/>
                <w:b/>
                <w:sz w:val="22"/>
              </w:rPr>
            </w:pPr>
          </w:p>
        </w:tc>
        <w:tc>
          <w:tcPr>
            <w:tcW w:w="288" w:type="pct"/>
          </w:tcPr>
          <w:p w14:paraId="368DBBEA"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766EE349"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17125B36"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3641EB7A" w14:textId="77777777" w:rsidR="00D460B1" w:rsidRPr="00E734C9" w:rsidRDefault="00D460B1" w:rsidP="00B03C47">
            <w:pPr>
              <w:spacing w:after="0" w:line="240" w:lineRule="auto"/>
              <w:rPr>
                <w:rFonts w:cs="Times New Roman"/>
                <w:b/>
                <w:sz w:val="22"/>
              </w:rPr>
            </w:pPr>
          </w:p>
        </w:tc>
        <w:tc>
          <w:tcPr>
            <w:tcW w:w="415" w:type="pct"/>
          </w:tcPr>
          <w:p w14:paraId="19F37E64"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2D44785A"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36C9ED1D" w14:textId="77777777" w:rsidR="00D460B1" w:rsidRPr="00E734C9" w:rsidRDefault="00D460B1" w:rsidP="00B03C47">
            <w:pPr>
              <w:spacing w:after="0" w:line="240" w:lineRule="auto"/>
              <w:rPr>
                <w:rFonts w:cs="Times New Roman"/>
                <w:sz w:val="22"/>
              </w:rPr>
            </w:pPr>
          </w:p>
          <w:p w14:paraId="7B9A31E5"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65791F84"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72BAF892" w14:textId="77777777" w:rsidR="00D460B1" w:rsidRPr="00E734C9" w:rsidRDefault="00D460B1" w:rsidP="00B03C47">
            <w:pPr>
              <w:spacing w:after="0" w:line="240" w:lineRule="auto"/>
              <w:rPr>
                <w:rFonts w:cs="Times New Roman"/>
                <w:sz w:val="22"/>
              </w:rPr>
            </w:pPr>
          </w:p>
          <w:p w14:paraId="09DEEF48"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488E428C"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149BC0D7"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3641B2A0"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116E78A6"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56172795"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3BC3C887" w14:textId="77777777" w:rsidTr="00B03C47">
        <w:trPr>
          <w:trHeight w:val="70"/>
        </w:trPr>
        <w:tc>
          <w:tcPr>
            <w:tcW w:w="2603" w:type="pct"/>
            <w:gridSpan w:val="2"/>
          </w:tcPr>
          <w:p w14:paraId="7C296B06" w14:textId="77777777" w:rsidR="00D460B1" w:rsidRPr="00E734C9" w:rsidRDefault="00D460B1" w:rsidP="00B03C47">
            <w:pPr>
              <w:spacing w:after="0"/>
              <w:rPr>
                <w:rFonts w:cs="Times New Roman"/>
                <w:bCs/>
                <w:sz w:val="22"/>
              </w:rPr>
            </w:pPr>
            <w:r w:rsidRPr="00E734C9">
              <w:rPr>
                <w:rFonts w:cs="Times New Roman"/>
                <w:b/>
                <w:bCs/>
                <w:sz w:val="22"/>
              </w:rPr>
              <w:t>Раздел 4.Основы медицинских знаний</w:t>
            </w:r>
          </w:p>
        </w:tc>
        <w:tc>
          <w:tcPr>
            <w:tcW w:w="559" w:type="pct"/>
          </w:tcPr>
          <w:p w14:paraId="5BFBCB26" w14:textId="77777777" w:rsidR="00D460B1" w:rsidRPr="00E734C9" w:rsidRDefault="00D460B1" w:rsidP="00B03C47">
            <w:pPr>
              <w:spacing w:after="0" w:line="240" w:lineRule="auto"/>
              <w:rPr>
                <w:rFonts w:cs="Times New Roman"/>
                <w:b/>
                <w:bCs/>
                <w:sz w:val="22"/>
              </w:rPr>
            </w:pPr>
            <w:r w:rsidRPr="00E734C9">
              <w:rPr>
                <w:rFonts w:cs="Times New Roman"/>
                <w:b/>
                <w:bCs/>
                <w:sz w:val="22"/>
              </w:rPr>
              <w:t>20</w:t>
            </w:r>
          </w:p>
        </w:tc>
        <w:tc>
          <w:tcPr>
            <w:tcW w:w="721" w:type="pct"/>
          </w:tcPr>
          <w:p w14:paraId="65AD6850" w14:textId="77777777" w:rsidR="00D460B1" w:rsidRPr="00E734C9" w:rsidRDefault="00D460B1" w:rsidP="00B03C47">
            <w:pPr>
              <w:spacing w:after="0" w:line="240" w:lineRule="auto"/>
              <w:rPr>
                <w:rFonts w:cs="Times New Roman"/>
                <w:b/>
                <w:sz w:val="22"/>
              </w:rPr>
            </w:pPr>
          </w:p>
        </w:tc>
        <w:tc>
          <w:tcPr>
            <w:tcW w:w="288" w:type="pct"/>
          </w:tcPr>
          <w:p w14:paraId="4887BA66" w14:textId="77777777" w:rsidR="00D460B1" w:rsidRPr="00E734C9" w:rsidRDefault="00D460B1" w:rsidP="00B03C47">
            <w:pPr>
              <w:spacing w:after="0" w:line="240" w:lineRule="auto"/>
              <w:rPr>
                <w:rFonts w:cs="Times New Roman"/>
                <w:b/>
                <w:bCs/>
                <w:sz w:val="22"/>
              </w:rPr>
            </w:pPr>
          </w:p>
        </w:tc>
        <w:tc>
          <w:tcPr>
            <w:tcW w:w="415" w:type="pct"/>
          </w:tcPr>
          <w:p w14:paraId="1A06C621" w14:textId="77777777" w:rsidR="00D460B1" w:rsidRPr="00E734C9" w:rsidRDefault="00D460B1" w:rsidP="00B03C47">
            <w:pPr>
              <w:spacing w:after="0" w:line="240" w:lineRule="auto"/>
              <w:rPr>
                <w:rFonts w:cs="Times New Roman"/>
                <w:b/>
                <w:bCs/>
                <w:sz w:val="22"/>
              </w:rPr>
            </w:pPr>
          </w:p>
        </w:tc>
        <w:tc>
          <w:tcPr>
            <w:tcW w:w="414" w:type="pct"/>
          </w:tcPr>
          <w:p w14:paraId="10EBA91F" w14:textId="77777777" w:rsidR="00D460B1" w:rsidRPr="00E734C9" w:rsidRDefault="00D460B1" w:rsidP="00B03C47">
            <w:pPr>
              <w:spacing w:after="0" w:line="240" w:lineRule="auto"/>
              <w:rPr>
                <w:rFonts w:cs="Times New Roman"/>
                <w:b/>
                <w:bCs/>
                <w:sz w:val="22"/>
              </w:rPr>
            </w:pPr>
          </w:p>
        </w:tc>
      </w:tr>
      <w:tr w:rsidR="00D460B1" w:rsidRPr="00E734C9" w14:paraId="04DD55D7" w14:textId="77777777" w:rsidTr="00B03C47">
        <w:trPr>
          <w:gridAfter w:val="1"/>
          <w:wAfter w:w="414" w:type="pct"/>
          <w:trHeight w:val="70"/>
        </w:trPr>
        <w:tc>
          <w:tcPr>
            <w:tcW w:w="646" w:type="pct"/>
            <w:vMerge w:val="restart"/>
          </w:tcPr>
          <w:p w14:paraId="60F0BAB5" w14:textId="77777777" w:rsidR="00D460B1" w:rsidRPr="00E734C9" w:rsidRDefault="00D460B1" w:rsidP="00B03C47">
            <w:pPr>
              <w:spacing w:after="0" w:line="240" w:lineRule="auto"/>
              <w:rPr>
                <w:rFonts w:cs="Times New Roman"/>
                <w:b/>
                <w:bCs/>
                <w:sz w:val="22"/>
              </w:rPr>
            </w:pPr>
            <w:r w:rsidRPr="00E734C9">
              <w:rPr>
                <w:rFonts w:cs="Times New Roman"/>
                <w:b/>
                <w:bCs/>
                <w:sz w:val="22"/>
              </w:rPr>
              <w:t xml:space="preserve">Тема 4.1 </w:t>
            </w:r>
            <w:r w:rsidRPr="00E734C9">
              <w:rPr>
                <w:rFonts w:cs="Times New Roman"/>
                <w:bCs/>
                <w:sz w:val="22"/>
              </w:rPr>
              <w:t>Понятие первой помощи</w:t>
            </w:r>
          </w:p>
        </w:tc>
        <w:tc>
          <w:tcPr>
            <w:tcW w:w="1957" w:type="pct"/>
          </w:tcPr>
          <w:p w14:paraId="0E379F87"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tcPr>
          <w:p w14:paraId="06EFB57E"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Pr>
          <w:p w14:paraId="35126623" w14:textId="77777777" w:rsidR="00D460B1" w:rsidRPr="00E734C9" w:rsidRDefault="00D460B1" w:rsidP="00B03C47">
            <w:pPr>
              <w:spacing w:after="0" w:line="240" w:lineRule="auto"/>
              <w:rPr>
                <w:rFonts w:cs="Times New Roman"/>
                <w:b/>
                <w:sz w:val="22"/>
              </w:rPr>
            </w:pPr>
          </w:p>
        </w:tc>
        <w:tc>
          <w:tcPr>
            <w:tcW w:w="288" w:type="pct"/>
          </w:tcPr>
          <w:p w14:paraId="1DE50B82" w14:textId="77777777" w:rsidR="00D460B1" w:rsidRPr="00E734C9" w:rsidRDefault="00D460B1" w:rsidP="00B03C47">
            <w:pPr>
              <w:suppressAutoHyphens/>
              <w:spacing w:after="0" w:line="240" w:lineRule="auto"/>
              <w:jc w:val="both"/>
              <w:rPr>
                <w:rFonts w:cs="Times New Roman"/>
                <w:iCs/>
                <w:sz w:val="22"/>
              </w:rPr>
            </w:pPr>
          </w:p>
        </w:tc>
        <w:tc>
          <w:tcPr>
            <w:tcW w:w="415" w:type="pct"/>
          </w:tcPr>
          <w:p w14:paraId="76F735F1" w14:textId="77777777" w:rsidR="00D460B1" w:rsidRPr="00E734C9" w:rsidRDefault="00D460B1" w:rsidP="00B03C47">
            <w:pPr>
              <w:spacing w:after="0" w:line="240" w:lineRule="auto"/>
              <w:rPr>
                <w:rFonts w:cs="Times New Roman"/>
                <w:sz w:val="22"/>
              </w:rPr>
            </w:pPr>
          </w:p>
        </w:tc>
      </w:tr>
      <w:tr w:rsidR="00D460B1" w:rsidRPr="00E734C9" w14:paraId="08103C52" w14:textId="77777777" w:rsidTr="00B03C47">
        <w:trPr>
          <w:gridAfter w:val="1"/>
          <w:wAfter w:w="414" w:type="pct"/>
          <w:trHeight w:val="70"/>
        </w:trPr>
        <w:tc>
          <w:tcPr>
            <w:tcW w:w="646" w:type="pct"/>
            <w:vMerge/>
          </w:tcPr>
          <w:p w14:paraId="3A32D32D" w14:textId="77777777" w:rsidR="00D460B1" w:rsidRPr="00E734C9" w:rsidRDefault="00D460B1" w:rsidP="00B03C47">
            <w:pPr>
              <w:spacing w:after="0" w:line="240" w:lineRule="auto"/>
              <w:jc w:val="both"/>
              <w:rPr>
                <w:rFonts w:cs="Times New Roman"/>
                <w:b/>
                <w:bCs/>
                <w:sz w:val="22"/>
              </w:rPr>
            </w:pPr>
          </w:p>
        </w:tc>
        <w:tc>
          <w:tcPr>
            <w:tcW w:w="1957" w:type="pct"/>
          </w:tcPr>
          <w:p w14:paraId="4ADC366B" w14:textId="77777777" w:rsidR="00D460B1" w:rsidRPr="00E734C9" w:rsidRDefault="00D460B1" w:rsidP="00B03C47">
            <w:pPr>
              <w:spacing w:after="0" w:line="240" w:lineRule="auto"/>
              <w:jc w:val="both"/>
              <w:rPr>
                <w:rFonts w:cs="Times New Roman"/>
                <w:bCs/>
                <w:sz w:val="22"/>
              </w:rPr>
            </w:pPr>
            <w:r w:rsidRPr="00E734C9">
              <w:rPr>
                <w:rFonts w:cs="Times New Roman"/>
                <w:bCs/>
                <w:sz w:val="22"/>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559" w:type="pct"/>
          </w:tcPr>
          <w:p w14:paraId="7D20953D"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Pr>
          <w:p w14:paraId="660A345A"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30874FD1"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520DC6B6"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758D2063"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422061DD"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6F572456"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lastRenderedPageBreak/>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7D19FB43"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68C93BA3"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0B01D7A0" w14:textId="77777777" w:rsidR="00D460B1" w:rsidRPr="00E734C9" w:rsidRDefault="00D460B1" w:rsidP="00B03C47">
            <w:pPr>
              <w:spacing w:after="0" w:line="240" w:lineRule="auto"/>
              <w:jc w:val="center"/>
              <w:rPr>
                <w:rFonts w:cs="Times New Roman"/>
                <w:b/>
                <w:sz w:val="22"/>
              </w:rPr>
            </w:pPr>
          </w:p>
        </w:tc>
        <w:tc>
          <w:tcPr>
            <w:tcW w:w="288" w:type="pct"/>
          </w:tcPr>
          <w:p w14:paraId="60B9CED1"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lastRenderedPageBreak/>
              <w:t>ОК 03</w:t>
            </w:r>
          </w:p>
          <w:p w14:paraId="534022E2"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5E8714B6"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7F32776F" w14:textId="77777777" w:rsidR="00D460B1" w:rsidRPr="00E734C9" w:rsidRDefault="00D460B1" w:rsidP="00B03C47">
            <w:pPr>
              <w:spacing w:after="0" w:line="240" w:lineRule="auto"/>
              <w:rPr>
                <w:rFonts w:cs="Times New Roman"/>
                <w:b/>
                <w:sz w:val="22"/>
              </w:rPr>
            </w:pPr>
          </w:p>
        </w:tc>
        <w:tc>
          <w:tcPr>
            <w:tcW w:w="415" w:type="pct"/>
          </w:tcPr>
          <w:p w14:paraId="4E1CDE0D"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447F74F6"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68B6CBD8" w14:textId="77777777" w:rsidR="00D460B1" w:rsidRPr="00E734C9" w:rsidRDefault="00D460B1" w:rsidP="00B03C47">
            <w:pPr>
              <w:spacing w:after="0" w:line="240" w:lineRule="auto"/>
              <w:rPr>
                <w:rFonts w:cs="Times New Roman"/>
                <w:sz w:val="22"/>
              </w:rPr>
            </w:pPr>
          </w:p>
          <w:p w14:paraId="47B70C70"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5464FEE6"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4193B212" w14:textId="77777777" w:rsidR="00D460B1" w:rsidRPr="00E734C9" w:rsidRDefault="00D460B1" w:rsidP="00B03C47">
            <w:pPr>
              <w:spacing w:after="0" w:line="240" w:lineRule="auto"/>
              <w:rPr>
                <w:rFonts w:cs="Times New Roman"/>
                <w:sz w:val="22"/>
              </w:rPr>
            </w:pPr>
          </w:p>
          <w:p w14:paraId="5A232152"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10C23D41"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06B4A0C3"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lastRenderedPageBreak/>
              <w:t>Уо</w:t>
            </w:r>
            <w:proofErr w:type="spellEnd"/>
            <w:r w:rsidRPr="00E734C9">
              <w:rPr>
                <w:rFonts w:cs="Times New Roman"/>
                <w:sz w:val="22"/>
              </w:rPr>
              <w:t xml:space="preserve"> 07.03</w:t>
            </w:r>
          </w:p>
          <w:p w14:paraId="5A880A84"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30085434"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4A931818"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1637656F" w14:textId="77777777" w:rsidTr="00B03C47">
        <w:trPr>
          <w:gridAfter w:val="1"/>
          <w:wAfter w:w="414" w:type="pct"/>
          <w:trHeight w:val="70"/>
        </w:trPr>
        <w:tc>
          <w:tcPr>
            <w:tcW w:w="646" w:type="pct"/>
            <w:vMerge w:val="restart"/>
          </w:tcPr>
          <w:p w14:paraId="71E6C2F8" w14:textId="77777777" w:rsidR="00D460B1" w:rsidRPr="00E734C9" w:rsidRDefault="00D460B1" w:rsidP="00B03C47">
            <w:pPr>
              <w:spacing w:after="0" w:line="240" w:lineRule="auto"/>
              <w:jc w:val="both"/>
              <w:rPr>
                <w:rFonts w:cs="Times New Roman"/>
                <w:b/>
                <w:bCs/>
                <w:sz w:val="22"/>
              </w:rPr>
            </w:pPr>
            <w:r w:rsidRPr="00E734C9">
              <w:rPr>
                <w:rFonts w:cs="Times New Roman"/>
                <w:b/>
                <w:bCs/>
                <w:sz w:val="22"/>
              </w:rPr>
              <w:lastRenderedPageBreak/>
              <w:t xml:space="preserve">Тема 4.2 </w:t>
            </w:r>
            <w:r w:rsidRPr="00E734C9">
              <w:rPr>
                <w:rFonts w:cs="Times New Roman"/>
                <w:bCs/>
                <w:sz w:val="22"/>
              </w:rPr>
              <w:t>Оказание первой помощи при остановке сердца, искусственная вентиляция легких</w:t>
            </w:r>
          </w:p>
        </w:tc>
        <w:tc>
          <w:tcPr>
            <w:tcW w:w="1957" w:type="pct"/>
          </w:tcPr>
          <w:p w14:paraId="3CD2923D"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tcPr>
          <w:p w14:paraId="75410898" w14:textId="77777777" w:rsidR="00D460B1" w:rsidRPr="00E734C9" w:rsidRDefault="00D460B1" w:rsidP="00B03C47">
            <w:pPr>
              <w:spacing w:after="0" w:line="240" w:lineRule="auto"/>
              <w:rPr>
                <w:rFonts w:cs="Times New Roman"/>
                <w:bCs/>
                <w:sz w:val="22"/>
              </w:rPr>
            </w:pPr>
            <w:r w:rsidRPr="00E734C9">
              <w:rPr>
                <w:rFonts w:cs="Times New Roman"/>
                <w:bCs/>
                <w:sz w:val="22"/>
              </w:rPr>
              <w:t>4</w:t>
            </w:r>
          </w:p>
        </w:tc>
        <w:tc>
          <w:tcPr>
            <w:tcW w:w="721" w:type="pct"/>
          </w:tcPr>
          <w:p w14:paraId="5AF3B8A3" w14:textId="77777777" w:rsidR="00D460B1" w:rsidRPr="00E734C9" w:rsidRDefault="00D460B1" w:rsidP="00B03C47">
            <w:pPr>
              <w:spacing w:after="0" w:line="240" w:lineRule="auto"/>
              <w:rPr>
                <w:rFonts w:cs="Times New Roman"/>
                <w:b/>
                <w:bCs/>
                <w:sz w:val="22"/>
              </w:rPr>
            </w:pPr>
          </w:p>
        </w:tc>
        <w:tc>
          <w:tcPr>
            <w:tcW w:w="288" w:type="pct"/>
          </w:tcPr>
          <w:p w14:paraId="52FF2426" w14:textId="77777777" w:rsidR="00D460B1" w:rsidRPr="00E734C9" w:rsidRDefault="00D460B1" w:rsidP="00B03C47">
            <w:pPr>
              <w:spacing w:after="0" w:line="240" w:lineRule="auto"/>
              <w:rPr>
                <w:rFonts w:cs="Times New Roman"/>
                <w:b/>
                <w:bCs/>
                <w:sz w:val="22"/>
              </w:rPr>
            </w:pPr>
          </w:p>
        </w:tc>
        <w:tc>
          <w:tcPr>
            <w:tcW w:w="415" w:type="pct"/>
          </w:tcPr>
          <w:p w14:paraId="211AA4F7" w14:textId="77777777" w:rsidR="00D460B1" w:rsidRPr="00E734C9" w:rsidRDefault="00D460B1" w:rsidP="00B03C47">
            <w:pPr>
              <w:spacing w:after="0" w:line="240" w:lineRule="auto"/>
              <w:rPr>
                <w:rFonts w:cs="Times New Roman"/>
                <w:b/>
                <w:bCs/>
                <w:sz w:val="22"/>
              </w:rPr>
            </w:pPr>
          </w:p>
        </w:tc>
      </w:tr>
      <w:tr w:rsidR="00D460B1" w:rsidRPr="00E734C9" w14:paraId="3EAEF440" w14:textId="77777777" w:rsidTr="00B03C47">
        <w:trPr>
          <w:gridAfter w:val="1"/>
          <w:wAfter w:w="414" w:type="pct"/>
          <w:trHeight w:val="70"/>
        </w:trPr>
        <w:tc>
          <w:tcPr>
            <w:tcW w:w="646" w:type="pct"/>
            <w:vMerge/>
          </w:tcPr>
          <w:p w14:paraId="663B14A9" w14:textId="77777777" w:rsidR="00D460B1" w:rsidRPr="00E734C9" w:rsidRDefault="00D460B1" w:rsidP="00B03C47">
            <w:pPr>
              <w:spacing w:after="0" w:line="240" w:lineRule="auto"/>
              <w:jc w:val="both"/>
              <w:rPr>
                <w:rFonts w:cs="Times New Roman"/>
                <w:b/>
                <w:bCs/>
                <w:sz w:val="22"/>
              </w:rPr>
            </w:pPr>
          </w:p>
        </w:tc>
        <w:tc>
          <w:tcPr>
            <w:tcW w:w="1957" w:type="pct"/>
          </w:tcPr>
          <w:p w14:paraId="03948039" w14:textId="77777777" w:rsidR="00D460B1" w:rsidRPr="00E734C9" w:rsidRDefault="00D460B1" w:rsidP="00B03C47">
            <w:pPr>
              <w:spacing w:after="0" w:line="240" w:lineRule="auto"/>
              <w:jc w:val="both"/>
              <w:rPr>
                <w:rFonts w:cs="Times New Roman"/>
                <w:bCs/>
                <w:sz w:val="22"/>
              </w:rPr>
            </w:pPr>
            <w:r w:rsidRPr="00E734C9">
              <w:rPr>
                <w:rFonts w:cs="Times New Roman"/>
                <w:bCs/>
                <w:sz w:val="22"/>
              </w:rPr>
              <w:t>Порядок и правила оказания первой помощи пострадавшим. Алгоритм оказания первой помощи при остановке сердца и асфиксии</w:t>
            </w:r>
          </w:p>
        </w:tc>
        <w:tc>
          <w:tcPr>
            <w:tcW w:w="559" w:type="pct"/>
          </w:tcPr>
          <w:p w14:paraId="7307C29A"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val="restart"/>
          </w:tcPr>
          <w:p w14:paraId="0BC17B1F"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189CFA67"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593F065A"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61E388BB"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71014632"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58EEEB51"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60C665B4"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36389E15"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3515507D" w14:textId="77777777" w:rsidR="00D460B1" w:rsidRPr="00E734C9" w:rsidRDefault="00D460B1" w:rsidP="00B03C47">
            <w:pPr>
              <w:spacing w:after="0" w:line="240" w:lineRule="auto"/>
              <w:jc w:val="center"/>
              <w:rPr>
                <w:rFonts w:cs="Times New Roman"/>
                <w:b/>
                <w:sz w:val="22"/>
              </w:rPr>
            </w:pPr>
          </w:p>
        </w:tc>
        <w:tc>
          <w:tcPr>
            <w:tcW w:w="288" w:type="pct"/>
            <w:vMerge w:val="restart"/>
          </w:tcPr>
          <w:p w14:paraId="0DBDA27B"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3F0EFEB5"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3D4E3E2B"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7DB3DE58" w14:textId="77777777" w:rsidR="00D460B1" w:rsidRPr="00E734C9" w:rsidRDefault="00D460B1" w:rsidP="00B03C47">
            <w:pPr>
              <w:spacing w:after="0" w:line="240" w:lineRule="auto"/>
              <w:rPr>
                <w:rFonts w:cs="Times New Roman"/>
                <w:b/>
                <w:sz w:val="22"/>
              </w:rPr>
            </w:pPr>
          </w:p>
        </w:tc>
        <w:tc>
          <w:tcPr>
            <w:tcW w:w="415" w:type="pct"/>
            <w:vMerge w:val="restart"/>
          </w:tcPr>
          <w:p w14:paraId="7865D74B"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760145DD"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29E22599" w14:textId="77777777" w:rsidR="00D460B1" w:rsidRPr="00E734C9" w:rsidRDefault="00D460B1" w:rsidP="00B03C47">
            <w:pPr>
              <w:spacing w:after="0" w:line="240" w:lineRule="auto"/>
              <w:rPr>
                <w:rFonts w:cs="Times New Roman"/>
                <w:sz w:val="22"/>
              </w:rPr>
            </w:pPr>
          </w:p>
          <w:p w14:paraId="63C9313A"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38726553"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17A5E02B" w14:textId="77777777" w:rsidR="00D460B1" w:rsidRPr="00E734C9" w:rsidRDefault="00D460B1" w:rsidP="00B03C47">
            <w:pPr>
              <w:spacing w:after="0" w:line="240" w:lineRule="auto"/>
              <w:rPr>
                <w:rFonts w:cs="Times New Roman"/>
                <w:sz w:val="22"/>
              </w:rPr>
            </w:pPr>
          </w:p>
          <w:p w14:paraId="5195A23E"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747E0F71"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232369F9"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20A53C1E"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7E000963"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62750789"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2B8CA05C" w14:textId="77777777" w:rsidTr="00B03C47">
        <w:trPr>
          <w:gridAfter w:val="1"/>
          <w:wAfter w:w="414" w:type="pct"/>
          <w:trHeight w:val="70"/>
        </w:trPr>
        <w:tc>
          <w:tcPr>
            <w:tcW w:w="646" w:type="pct"/>
            <w:vMerge/>
          </w:tcPr>
          <w:p w14:paraId="58DD2127" w14:textId="77777777" w:rsidR="00D460B1" w:rsidRPr="00E734C9" w:rsidRDefault="00D460B1" w:rsidP="00B03C47">
            <w:pPr>
              <w:spacing w:after="0" w:line="240" w:lineRule="auto"/>
              <w:jc w:val="both"/>
              <w:rPr>
                <w:rFonts w:cs="Times New Roman"/>
                <w:b/>
                <w:bCs/>
                <w:sz w:val="22"/>
              </w:rPr>
            </w:pPr>
          </w:p>
        </w:tc>
        <w:tc>
          <w:tcPr>
            <w:tcW w:w="1957" w:type="pct"/>
          </w:tcPr>
          <w:p w14:paraId="364DB035" w14:textId="77777777" w:rsidR="00D460B1" w:rsidRPr="00E734C9" w:rsidRDefault="00D460B1" w:rsidP="00B03C47">
            <w:pPr>
              <w:spacing w:after="0" w:line="240" w:lineRule="auto"/>
              <w:rPr>
                <w:rFonts w:cs="Times New Roman"/>
                <w:b/>
                <w:bCs/>
                <w:sz w:val="22"/>
              </w:rPr>
            </w:pPr>
            <w:r w:rsidRPr="00E734C9">
              <w:rPr>
                <w:rFonts w:cs="Times New Roman"/>
                <w:b/>
                <w:bCs/>
                <w:sz w:val="22"/>
              </w:rPr>
              <w:t>В том числе практических занятий</w:t>
            </w:r>
          </w:p>
        </w:tc>
        <w:tc>
          <w:tcPr>
            <w:tcW w:w="559" w:type="pct"/>
          </w:tcPr>
          <w:p w14:paraId="5D6DAF54"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tcPr>
          <w:p w14:paraId="53EC0DB2" w14:textId="77777777" w:rsidR="00D460B1" w:rsidRPr="00E734C9" w:rsidRDefault="00D460B1" w:rsidP="00B03C47">
            <w:pPr>
              <w:spacing w:after="0" w:line="240" w:lineRule="auto"/>
              <w:rPr>
                <w:rFonts w:cs="Times New Roman"/>
                <w:b/>
                <w:sz w:val="22"/>
              </w:rPr>
            </w:pPr>
          </w:p>
        </w:tc>
        <w:tc>
          <w:tcPr>
            <w:tcW w:w="288" w:type="pct"/>
            <w:vMerge/>
          </w:tcPr>
          <w:p w14:paraId="21D639E3" w14:textId="77777777" w:rsidR="00D460B1" w:rsidRPr="00E734C9" w:rsidRDefault="00D460B1" w:rsidP="00B03C47">
            <w:pPr>
              <w:suppressAutoHyphens/>
              <w:spacing w:after="0" w:line="240" w:lineRule="auto"/>
              <w:jc w:val="both"/>
              <w:rPr>
                <w:rFonts w:cs="Times New Roman"/>
                <w:iCs/>
                <w:sz w:val="22"/>
              </w:rPr>
            </w:pPr>
          </w:p>
        </w:tc>
        <w:tc>
          <w:tcPr>
            <w:tcW w:w="415" w:type="pct"/>
            <w:vMerge/>
          </w:tcPr>
          <w:p w14:paraId="3277733C" w14:textId="77777777" w:rsidR="00D460B1" w:rsidRPr="00E734C9" w:rsidRDefault="00D460B1" w:rsidP="00B03C47">
            <w:pPr>
              <w:spacing w:after="0" w:line="240" w:lineRule="auto"/>
              <w:rPr>
                <w:rFonts w:cs="Times New Roman"/>
                <w:sz w:val="22"/>
              </w:rPr>
            </w:pPr>
          </w:p>
        </w:tc>
      </w:tr>
      <w:tr w:rsidR="00D460B1" w:rsidRPr="00E734C9" w14:paraId="7C560701" w14:textId="77777777" w:rsidTr="00B03C47">
        <w:trPr>
          <w:gridAfter w:val="1"/>
          <w:wAfter w:w="414" w:type="pct"/>
          <w:trHeight w:val="70"/>
        </w:trPr>
        <w:tc>
          <w:tcPr>
            <w:tcW w:w="646" w:type="pct"/>
            <w:vMerge/>
          </w:tcPr>
          <w:p w14:paraId="4CF0C1E9" w14:textId="77777777" w:rsidR="00D460B1" w:rsidRPr="00E734C9" w:rsidRDefault="00D460B1" w:rsidP="00B03C47">
            <w:pPr>
              <w:spacing w:after="0" w:line="240" w:lineRule="auto"/>
              <w:jc w:val="both"/>
              <w:rPr>
                <w:rFonts w:cs="Times New Roman"/>
                <w:b/>
                <w:bCs/>
                <w:sz w:val="22"/>
              </w:rPr>
            </w:pPr>
          </w:p>
        </w:tc>
        <w:tc>
          <w:tcPr>
            <w:tcW w:w="1957" w:type="pct"/>
          </w:tcPr>
          <w:p w14:paraId="4B4BF557" w14:textId="77777777" w:rsidR="00D460B1" w:rsidRPr="00E734C9" w:rsidRDefault="00D460B1" w:rsidP="00B03C47">
            <w:pPr>
              <w:spacing w:after="0" w:line="240" w:lineRule="auto"/>
              <w:jc w:val="both"/>
              <w:rPr>
                <w:rFonts w:cs="Times New Roman"/>
                <w:bCs/>
                <w:sz w:val="22"/>
              </w:rPr>
            </w:pPr>
            <w:r w:rsidRPr="00E734C9">
              <w:rPr>
                <w:rFonts w:cs="Times New Roman"/>
                <w:sz w:val="22"/>
              </w:rPr>
              <w:t>Оказание первой помощи при остановке сердца, искусственной вентиляции легких</w:t>
            </w:r>
          </w:p>
        </w:tc>
        <w:tc>
          <w:tcPr>
            <w:tcW w:w="559" w:type="pct"/>
          </w:tcPr>
          <w:p w14:paraId="3C0FE173"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tcPr>
          <w:p w14:paraId="4848C042" w14:textId="77777777" w:rsidR="00D460B1" w:rsidRPr="00E734C9" w:rsidRDefault="00D460B1" w:rsidP="00B03C47">
            <w:pPr>
              <w:spacing w:after="0" w:line="240" w:lineRule="auto"/>
              <w:rPr>
                <w:rFonts w:cs="Times New Roman"/>
                <w:b/>
                <w:sz w:val="22"/>
              </w:rPr>
            </w:pPr>
          </w:p>
        </w:tc>
        <w:tc>
          <w:tcPr>
            <w:tcW w:w="288" w:type="pct"/>
            <w:vMerge/>
          </w:tcPr>
          <w:p w14:paraId="2A0488C2" w14:textId="77777777" w:rsidR="00D460B1" w:rsidRPr="00E734C9" w:rsidRDefault="00D460B1" w:rsidP="00B03C47">
            <w:pPr>
              <w:suppressAutoHyphens/>
              <w:spacing w:after="0" w:line="240" w:lineRule="auto"/>
              <w:jc w:val="both"/>
              <w:rPr>
                <w:rFonts w:cs="Times New Roman"/>
                <w:iCs/>
                <w:sz w:val="22"/>
              </w:rPr>
            </w:pPr>
          </w:p>
        </w:tc>
        <w:tc>
          <w:tcPr>
            <w:tcW w:w="415" w:type="pct"/>
            <w:vMerge/>
          </w:tcPr>
          <w:p w14:paraId="0AFF39B8" w14:textId="77777777" w:rsidR="00D460B1" w:rsidRPr="00E734C9" w:rsidRDefault="00D460B1" w:rsidP="00B03C47">
            <w:pPr>
              <w:spacing w:after="0" w:line="240" w:lineRule="auto"/>
              <w:rPr>
                <w:rFonts w:cs="Times New Roman"/>
                <w:sz w:val="22"/>
              </w:rPr>
            </w:pPr>
          </w:p>
        </w:tc>
      </w:tr>
      <w:tr w:rsidR="00D460B1" w:rsidRPr="00E734C9" w14:paraId="1D2C68D8" w14:textId="77777777" w:rsidTr="00B03C47">
        <w:trPr>
          <w:gridAfter w:val="1"/>
          <w:wAfter w:w="414" w:type="pct"/>
          <w:trHeight w:val="70"/>
        </w:trPr>
        <w:tc>
          <w:tcPr>
            <w:tcW w:w="646" w:type="pct"/>
            <w:vMerge w:val="restart"/>
          </w:tcPr>
          <w:p w14:paraId="0B57B64A" w14:textId="77777777" w:rsidR="00D460B1" w:rsidRPr="00E734C9" w:rsidRDefault="00D460B1" w:rsidP="00B03C47">
            <w:pPr>
              <w:spacing w:after="0" w:line="240" w:lineRule="auto"/>
              <w:jc w:val="both"/>
              <w:rPr>
                <w:rFonts w:cs="Times New Roman"/>
                <w:b/>
                <w:bCs/>
                <w:sz w:val="22"/>
              </w:rPr>
            </w:pPr>
            <w:r w:rsidRPr="00E734C9">
              <w:rPr>
                <w:rFonts w:cs="Times New Roman"/>
                <w:b/>
                <w:bCs/>
                <w:sz w:val="22"/>
              </w:rPr>
              <w:t xml:space="preserve">Тема 4.3 </w:t>
            </w:r>
            <w:r w:rsidRPr="00E734C9">
              <w:rPr>
                <w:rFonts w:cs="Times New Roman"/>
                <w:bCs/>
                <w:sz w:val="22"/>
              </w:rPr>
              <w:t>Понятие травм и их виды</w:t>
            </w:r>
          </w:p>
        </w:tc>
        <w:tc>
          <w:tcPr>
            <w:tcW w:w="1957" w:type="pct"/>
          </w:tcPr>
          <w:p w14:paraId="3EF8F15A"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tcPr>
          <w:p w14:paraId="6F4FD392"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Pr>
          <w:p w14:paraId="64748BFC" w14:textId="77777777" w:rsidR="00D460B1" w:rsidRPr="00E734C9" w:rsidRDefault="00D460B1" w:rsidP="00B03C47">
            <w:pPr>
              <w:spacing w:after="0" w:line="240" w:lineRule="auto"/>
              <w:rPr>
                <w:rFonts w:cs="Times New Roman"/>
                <w:b/>
                <w:sz w:val="22"/>
              </w:rPr>
            </w:pPr>
          </w:p>
        </w:tc>
        <w:tc>
          <w:tcPr>
            <w:tcW w:w="288" w:type="pct"/>
          </w:tcPr>
          <w:p w14:paraId="662B3DCD" w14:textId="77777777" w:rsidR="00D460B1" w:rsidRPr="00E734C9" w:rsidRDefault="00D460B1" w:rsidP="00B03C47">
            <w:pPr>
              <w:suppressAutoHyphens/>
              <w:spacing w:after="0" w:line="240" w:lineRule="auto"/>
              <w:jc w:val="both"/>
              <w:rPr>
                <w:rFonts w:cs="Times New Roman"/>
                <w:iCs/>
                <w:sz w:val="22"/>
              </w:rPr>
            </w:pPr>
          </w:p>
        </w:tc>
        <w:tc>
          <w:tcPr>
            <w:tcW w:w="415" w:type="pct"/>
          </w:tcPr>
          <w:p w14:paraId="23EED9F6" w14:textId="77777777" w:rsidR="00D460B1" w:rsidRPr="00E734C9" w:rsidRDefault="00D460B1" w:rsidP="00B03C47">
            <w:pPr>
              <w:spacing w:after="0" w:line="240" w:lineRule="auto"/>
              <w:rPr>
                <w:rFonts w:cs="Times New Roman"/>
                <w:sz w:val="22"/>
              </w:rPr>
            </w:pPr>
          </w:p>
        </w:tc>
      </w:tr>
      <w:tr w:rsidR="00D460B1" w:rsidRPr="00E734C9" w14:paraId="26AF6124" w14:textId="77777777" w:rsidTr="00B03C47">
        <w:trPr>
          <w:gridAfter w:val="1"/>
          <w:wAfter w:w="414" w:type="pct"/>
          <w:trHeight w:val="70"/>
        </w:trPr>
        <w:tc>
          <w:tcPr>
            <w:tcW w:w="646" w:type="pct"/>
            <w:vMerge/>
          </w:tcPr>
          <w:p w14:paraId="4BBEDBF8" w14:textId="77777777" w:rsidR="00D460B1" w:rsidRPr="00E734C9" w:rsidRDefault="00D460B1" w:rsidP="00B03C47">
            <w:pPr>
              <w:spacing w:after="0" w:line="240" w:lineRule="auto"/>
              <w:jc w:val="both"/>
              <w:rPr>
                <w:rFonts w:cs="Times New Roman"/>
                <w:b/>
                <w:bCs/>
                <w:sz w:val="22"/>
              </w:rPr>
            </w:pPr>
          </w:p>
        </w:tc>
        <w:tc>
          <w:tcPr>
            <w:tcW w:w="1957" w:type="pct"/>
          </w:tcPr>
          <w:p w14:paraId="74098717" w14:textId="77777777" w:rsidR="00D460B1" w:rsidRPr="00E734C9" w:rsidRDefault="00D460B1" w:rsidP="00B03C47">
            <w:pPr>
              <w:spacing w:after="0" w:line="240" w:lineRule="auto"/>
              <w:jc w:val="both"/>
              <w:rPr>
                <w:rFonts w:cs="Times New Roman"/>
                <w:bCs/>
                <w:sz w:val="22"/>
              </w:rPr>
            </w:pPr>
            <w:r w:rsidRPr="00E734C9">
              <w:rPr>
                <w:rFonts w:cs="Times New Roman"/>
                <w:bCs/>
                <w:sz w:val="22"/>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559" w:type="pct"/>
          </w:tcPr>
          <w:p w14:paraId="2C9080EE"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Pr>
          <w:p w14:paraId="3EAF02CD"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5B0B523B"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5C5E8084"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3075350D"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1B80F92F"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3DE44229"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78CB00AC"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1EE5C843"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70407CE4" w14:textId="77777777" w:rsidR="00D460B1" w:rsidRPr="00E734C9" w:rsidRDefault="00D460B1" w:rsidP="00B03C47">
            <w:pPr>
              <w:spacing w:after="0" w:line="240" w:lineRule="auto"/>
              <w:jc w:val="center"/>
              <w:rPr>
                <w:rFonts w:cs="Times New Roman"/>
                <w:b/>
                <w:sz w:val="22"/>
              </w:rPr>
            </w:pPr>
          </w:p>
        </w:tc>
        <w:tc>
          <w:tcPr>
            <w:tcW w:w="288" w:type="pct"/>
          </w:tcPr>
          <w:p w14:paraId="75042CC3"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3C363172"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0613BEF4"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3E9156A1" w14:textId="77777777" w:rsidR="00D460B1" w:rsidRPr="00E734C9" w:rsidRDefault="00D460B1" w:rsidP="00B03C47">
            <w:pPr>
              <w:spacing w:after="0" w:line="240" w:lineRule="auto"/>
              <w:rPr>
                <w:rFonts w:cs="Times New Roman"/>
                <w:b/>
                <w:sz w:val="22"/>
              </w:rPr>
            </w:pPr>
          </w:p>
        </w:tc>
        <w:tc>
          <w:tcPr>
            <w:tcW w:w="415" w:type="pct"/>
          </w:tcPr>
          <w:p w14:paraId="68B53CF8"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0BF0F82C"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366D700D" w14:textId="77777777" w:rsidR="00D460B1" w:rsidRPr="00E734C9" w:rsidRDefault="00D460B1" w:rsidP="00B03C47">
            <w:pPr>
              <w:spacing w:after="0" w:line="240" w:lineRule="auto"/>
              <w:rPr>
                <w:rFonts w:cs="Times New Roman"/>
                <w:sz w:val="22"/>
              </w:rPr>
            </w:pPr>
          </w:p>
          <w:p w14:paraId="1F7061D1"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35654028"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085AFEF9" w14:textId="77777777" w:rsidR="00D460B1" w:rsidRPr="00E734C9" w:rsidRDefault="00D460B1" w:rsidP="00B03C47">
            <w:pPr>
              <w:spacing w:after="0" w:line="240" w:lineRule="auto"/>
              <w:rPr>
                <w:rFonts w:cs="Times New Roman"/>
                <w:sz w:val="22"/>
              </w:rPr>
            </w:pPr>
          </w:p>
          <w:p w14:paraId="25F45207"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28FB9988"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573DB8B7"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75E43B2A"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4FBEAFAB"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6166253C"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6B4151A1" w14:textId="77777777" w:rsidTr="00B03C47">
        <w:trPr>
          <w:gridAfter w:val="1"/>
          <w:wAfter w:w="414" w:type="pct"/>
          <w:trHeight w:val="70"/>
        </w:trPr>
        <w:tc>
          <w:tcPr>
            <w:tcW w:w="646" w:type="pct"/>
            <w:vMerge w:val="restart"/>
          </w:tcPr>
          <w:p w14:paraId="312E5C99" w14:textId="77777777" w:rsidR="00D460B1" w:rsidRPr="00E734C9" w:rsidRDefault="00D460B1" w:rsidP="00B03C47">
            <w:pPr>
              <w:spacing w:after="0" w:line="240" w:lineRule="auto"/>
              <w:jc w:val="both"/>
              <w:rPr>
                <w:rFonts w:cs="Times New Roman"/>
                <w:b/>
                <w:bCs/>
                <w:sz w:val="22"/>
              </w:rPr>
            </w:pPr>
            <w:r w:rsidRPr="00E734C9">
              <w:rPr>
                <w:rFonts w:cs="Times New Roman"/>
                <w:b/>
                <w:bCs/>
                <w:sz w:val="22"/>
              </w:rPr>
              <w:t>Тема 4.4</w:t>
            </w:r>
            <w:r w:rsidRPr="00E734C9">
              <w:rPr>
                <w:rFonts w:cs="Times New Roman"/>
                <w:bCs/>
                <w:sz w:val="22"/>
              </w:rPr>
              <w:t xml:space="preserve"> Понятие и виды кровотечений</w:t>
            </w:r>
          </w:p>
        </w:tc>
        <w:tc>
          <w:tcPr>
            <w:tcW w:w="1957" w:type="pct"/>
          </w:tcPr>
          <w:p w14:paraId="5AA32E1A"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tcPr>
          <w:p w14:paraId="412C7117"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Pr>
          <w:p w14:paraId="60FB4A6F" w14:textId="77777777" w:rsidR="00D460B1" w:rsidRPr="00E734C9" w:rsidRDefault="00D460B1" w:rsidP="00B03C47">
            <w:pPr>
              <w:spacing w:after="0" w:line="240" w:lineRule="auto"/>
              <w:rPr>
                <w:rFonts w:cs="Times New Roman"/>
                <w:b/>
                <w:bCs/>
                <w:sz w:val="22"/>
              </w:rPr>
            </w:pPr>
          </w:p>
        </w:tc>
        <w:tc>
          <w:tcPr>
            <w:tcW w:w="288" w:type="pct"/>
          </w:tcPr>
          <w:p w14:paraId="23635E51" w14:textId="77777777" w:rsidR="00D460B1" w:rsidRPr="00E734C9" w:rsidRDefault="00D460B1" w:rsidP="00B03C47">
            <w:pPr>
              <w:spacing w:after="0" w:line="240" w:lineRule="auto"/>
              <w:rPr>
                <w:rFonts w:cs="Times New Roman"/>
                <w:b/>
                <w:bCs/>
                <w:sz w:val="22"/>
              </w:rPr>
            </w:pPr>
          </w:p>
        </w:tc>
        <w:tc>
          <w:tcPr>
            <w:tcW w:w="415" w:type="pct"/>
          </w:tcPr>
          <w:p w14:paraId="362602AC" w14:textId="77777777" w:rsidR="00D460B1" w:rsidRPr="00E734C9" w:rsidRDefault="00D460B1" w:rsidP="00B03C47">
            <w:pPr>
              <w:spacing w:after="0" w:line="240" w:lineRule="auto"/>
              <w:rPr>
                <w:rFonts w:cs="Times New Roman"/>
                <w:b/>
                <w:bCs/>
                <w:sz w:val="22"/>
              </w:rPr>
            </w:pPr>
          </w:p>
        </w:tc>
      </w:tr>
      <w:tr w:rsidR="00D460B1" w:rsidRPr="00E734C9" w14:paraId="21E23DE1" w14:textId="77777777" w:rsidTr="00B03C47">
        <w:trPr>
          <w:gridAfter w:val="1"/>
          <w:wAfter w:w="414" w:type="pct"/>
          <w:trHeight w:val="70"/>
        </w:trPr>
        <w:tc>
          <w:tcPr>
            <w:tcW w:w="646" w:type="pct"/>
            <w:vMerge/>
          </w:tcPr>
          <w:p w14:paraId="43E582D3" w14:textId="77777777" w:rsidR="00D460B1" w:rsidRPr="00E734C9" w:rsidRDefault="00D460B1" w:rsidP="00B03C47">
            <w:pPr>
              <w:spacing w:after="0" w:line="240" w:lineRule="auto"/>
              <w:jc w:val="both"/>
              <w:rPr>
                <w:rFonts w:cs="Times New Roman"/>
                <w:b/>
                <w:bCs/>
                <w:sz w:val="22"/>
              </w:rPr>
            </w:pPr>
          </w:p>
        </w:tc>
        <w:tc>
          <w:tcPr>
            <w:tcW w:w="1957" w:type="pct"/>
          </w:tcPr>
          <w:p w14:paraId="56D8C3E0" w14:textId="77777777" w:rsidR="00D460B1" w:rsidRPr="00E734C9" w:rsidRDefault="00D460B1" w:rsidP="00B03C47">
            <w:pPr>
              <w:spacing w:after="0" w:line="240" w:lineRule="auto"/>
              <w:jc w:val="both"/>
              <w:rPr>
                <w:rFonts w:cs="Times New Roman"/>
                <w:bCs/>
                <w:sz w:val="22"/>
              </w:rPr>
            </w:pPr>
            <w:r w:rsidRPr="00E734C9">
              <w:rPr>
                <w:rFonts w:cs="Times New Roman"/>
                <w:bCs/>
                <w:sz w:val="22"/>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559" w:type="pct"/>
          </w:tcPr>
          <w:p w14:paraId="54DF3F71"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Pr>
          <w:p w14:paraId="1391AE71"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56DDD71A"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1791E72D"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535E5DF2"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lastRenderedPageBreak/>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6646FA62"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4C0069E7"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46EB96C3"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57039A7E"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404AC3F1" w14:textId="77777777" w:rsidR="00D460B1" w:rsidRPr="00E734C9" w:rsidRDefault="00D460B1" w:rsidP="00B03C47">
            <w:pPr>
              <w:spacing w:after="0" w:line="240" w:lineRule="auto"/>
              <w:jc w:val="center"/>
              <w:rPr>
                <w:rFonts w:cs="Times New Roman"/>
                <w:b/>
                <w:sz w:val="22"/>
              </w:rPr>
            </w:pPr>
          </w:p>
        </w:tc>
        <w:tc>
          <w:tcPr>
            <w:tcW w:w="288" w:type="pct"/>
          </w:tcPr>
          <w:p w14:paraId="0F4BCB2C"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lastRenderedPageBreak/>
              <w:t>ОК 03</w:t>
            </w:r>
          </w:p>
          <w:p w14:paraId="69BE098F"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3A81A417"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1A80EAD6" w14:textId="77777777" w:rsidR="00D460B1" w:rsidRPr="00E734C9" w:rsidRDefault="00D460B1" w:rsidP="00B03C47">
            <w:pPr>
              <w:spacing w:after="0" w:line="240" w:lineRule="auto"/>
              <w:rPr>
                <w:rFonts w:cs="Times New Roman"/>
                <w:b/>
                <w:sz w:val="22"/>
              </w:rPr>
            </w:pPr>
          </w:p>
        </w:tc>
        <w:tc>
          <w:tcPr>
            <w:tcW w:w="415" w:type="pct"/>
          </w:tcPr>
          <w:p w14:paraId="5EBDDD78"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34E63A9B"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7F63295E" w14:textId="77777777" w:rsidR="00D460B1" w:rsidRPr="00E734C9" w:rsidRDefault="00D460B1" w:rsidP="00B03C47">
            <w:pPr>
              <w:spacing w:after="0" w:line="240" w:lineRule="auto"/>
              <w:rPr>
                <w:rFonts w:cs="Times New Roman"/>
                <w:sz w:val="22"/>
              </w:rPr>
            </w:pPr>
          </w:p>
          <w:p w14:paraId="1A36EBEB"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48055815"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101102EF" w14:textId="77777777" w:rsidR="00D460B1" w:rsidRPr="00E734C9" w:rsidRDefault="00D460B1" w:rsidP="00B03C47">
            <w:pPr>
              <w:spacing w:after="0" w:line="240" w:lineRule="auto"/>
              <w:rPr>
                <w:rFonts w:cs="Times New Roman"/>
                <w:sz w:val="22"/>
              </w:rPr>
            </w:pPr>
          </w:p>
          <w:p w14:paraId="77AA547A"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lastRenderedPageBreak/>
              <w:t>Уо</w:t>
            </w:r>
            <w:proofErr w:type="spellEnd"/>
            <w:r w:rsidRPr="00E734C9">
              <w:rPr>
                <w:rFonts w:cs="Times New Roman"/>
                <w:sz w:val="22"/>
              </w:rPr>
              <w:t xml:space="preserve"> 07.01</w:t>
            </w:r>
          </w:p>
          <w:p w14:paraId="5C77BB5D"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785BC01D"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72E616DD"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0007FFB8"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4DE9EAD1"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4BC9EFCD" w14:textId="77777777" w:rsidTr="00B03C47">
        <w:trPr>
          <w:gridAfter w:val="1"/>
          <w:wAfter w:w="414" w:type="pct"/>
          <w:trHeight w:val="70"/>
        </w:trPr>
        <w:tc>
          <w:tcPr>
            <w:tcW w:w="646" w:type="pct"/>
            <w:vMerge w:val="restart"/>
          </w:tcPr>
          <w:p w14:paraId="7F6C9BB4" w14:textId="77777777" w:rsidR="00D460B1" w:rsidRPr="00E734C9" w:rsidRDefault="00D460B1" w:rsidP="00B03C47">
            <w:pPr>
              <w:spacing w:after="0" w:line="240" w:lineRule="auto"/>
              <w:jc w:val="both"/>
              <w:rPr>
                <w:rFonts w:cs="Times New Roman"/>
                <w:b/>
                <w:bCs/>
                <w:sz w:val="22"/>
              </w:rPr>
            </w:pPr>
            <w:r w:rsidRPr="00E734C9">
              <w:rPr>
                <w:rFonts w:cs="Times New Roman"/>
                <w:b/>
                <w:bCs/>
                <w:sz w:val="22"/>
              </w:rPr>
              <w:lastRenderedPageBreak/>
              <w:t xml:space="preserve">Тема 4.5 </w:t>
            </w:r>
            <w:r w:rsidRPr="00E734C9">
              <w:rPr>
                <w:rFonts w:cs="Times New Roman"/>
                <w:bCs/>
                <w:sz w:val="22"/>
              </w:rPr>
              <w:t>Первая помощь при ожогах, при воздействии низких температур</w:t>
            </w:r>
          </w:p>
        </w:tc>
        <w:tc>
          <w:tcPr>
            <w:tcW w:w="1957" w:type="pct"/>
          </w:tcPr>
          <w:p w14:paraId="049E46B9"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tcPr>
          <w:p w14:paraId="470BE446"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Pr>
          <w:p w14:paraId="2E412CB2" w14:textId="77777777" w:rsidR="00D460B1" w:rsidRPr="00E734C9" w:rsidRDefault="00D460B1" w:rsidP="00B03C47">
            <w:pPr>
              <w:spacing w:after="0" w:line="240" w:lineRule="auto"/>
              <w:rPr>
                <w:rFonts w:cs="Times New Roman"/>
                <w:b/>
                <w:bCs/>
                <w:sz w:val="22"/>
              </w:rPr>
            </w:pPr>
          </w:p>
        </w:tc>
        <w:tc>
          <w:tcPr>
            <w:tcW w:w="288" w:type="pct"/>
          </w:tcPr>
          <w:p w14:paraId="155C6549" w14:textId="77777777" w:rsidR="00D460B1" w:rsidRPr="00E734C9" w:rsidRDefault="00D460B1" w:rsidP="00B03C47">
            <w:pPr>
              <w:spacing w:after="0" w:line="240" w:lineRule="auto"/>
              <w:rPr>
                <w:rFonts w:cs="Times New Roman"/>
                <w:b/>
                <w:bCs/>
                <w:sz w:val="22"/>
              </w:rPr>
            </w:pPr>
          </w:p>
        </w:tc>
        <w:tc>
          <w:tcPr>
            <w:tcW w:w="415" w:type="pct"/>
          </w:tcPr>
          <w:p w14:paraId="14A652FA" w14:textId="77777777" w:rsidR="00D460B1" w:rsidRPr="00E734C9" w:rsidRDefault="00D460B1" w:rsidP="00B03C47">
            <w:pPr>
              <w:spacing w:after="0" w:line="240" w:lineRule="auto"/>
              <w:rPr>
                <w:rFonts w:cs="Times New Roman"/>
                <w:b/>
                <w:bCs/>
                <w:sz w:val="22"/>
              </w:rPr>
            </w:pPr>
          </w:p>
        </w:tc>
      </w:tr>
      <w:tr w:rsidR="00D460B1" w:rsidRPr="00E734C9" w14:paraId="1EC881A4" w14:textId="77777777" w:rsidTr="00B03C47">
        <w:trPr>
          <w:gridAfter w:val="1"/>
          <w:wAfter w:w="414" w:type="pct"/>
          <w:trHeight w:val="70"/>
        </w:trPr>
        <w:tc>
          <w:tcPr>
            <w:tcW w:w="646" w:type="pct"/>
            <w:vMerge/>
          </w:tcPr>
          <w:p w14:paraId="1D01610B" w14:textId="77777777" w:rsidR="00D460B1" w:rsidRPr="00E734C9" w:rsidRDefault="00D460B1" w:rsidP="00B03C47">
            <w:pPr>
              <w:spacing w:after="0" w:line="240" w:lineRule="auto"/>
              <w:jc w:val="both"/>
              <w:rPr>
                <w:rFonts w:cs="Times New Roman"/>
                <w:b/>
                <w:bCs/>
                <w:sz w:val="22"/>
              </w:rPr>
            </w:pPr>
          </w:p>
        </w:tc>
        <w:tc>
          <w:tcPr>
            <w:tcW w:w="1957" w:type="pct"/>
          </w:tcPr>
          <w:p w14:paraId="58F4A71B" w14:textId="77777777" w:rsidR="00D460B1" w:rsidRPr="00E734C9" w:rsidRDefault="00D460B1" w:rsidP="00B03C47">
            <w:pPr>
              <w:spacing w:after="0" w:line="240" w:lineRule="auto"/>
              <w:jc w:val="both"/>
              <w:rPr>
                <w:rFonts w:cs="Times New Roman"/>
                <w:bCs/>
                <w:sz w:val="22"/>
              </w:rPr>
            </w:pPr>
            <w:r w:rsidRPr="00E734C9">
              <w:rPr>
                <w:rFonts w:cs="Times New Roman"/>
                <w:bCs/>
                <w:sz w:val="22"/>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p w14:paraId="3CBB94EB" w14:textId="77777777" w:rsidR="00D460B1" w:rsidRPr="00E734C9" w:rsidRDefault="00D460B1" w:rsidP="00B03C47">
            <w:pPr>
              <w:spacing w:after="0" w:line="240" w:lineRule="auto"/>
              <w:jc w:val="both"/>
              <w:rPr>
                <w:rFonts w:cs="Times New Roman"/>
                <w:bCs/>
                <w:sz w:val="22"/>
              </w:rPr>
            </w:pPr>
          </w:p>
        </w:tc>
        <w:tc>
          <w:tcPr>
            <w:tcW w:w="559" w:type="pct"/>
          </w:tcPr>
          <w:p w14:paraId="034CDA9C"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Pr>
          <w:p w14:paraId="366B40FA"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4BA89A67"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1E383B42"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6E4624A5"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13F8CDB2"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4AF7F3F7"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25571D74"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1A11B300"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340CC1E5" w14:textId="77777777" w:rsidR="00D460B1" w:rsidRPr="00E734C9" w:rsidRDefault="00D460B1" w:rsidP="00B03C47">
            <w:pPr>
              <w:spacing w:after="0" w:line="240" w:lineRule="auto"/>
              <w:jc w:val="center"/>
              <w:rPr>
                <w:rFonts w:cs="Times New Roman"/>
                <w:b/>
                <w:sz w:val="22"/>
              </w:rPr>
            </w:pPr>
          </w:p>
        </w:tc>
        <w:tc>
          <w:tcPr>
            <w:tcW w:w="288" w:type="pct"/>
          </w:tcPr>
          <w:p w14:paraId="68773F30"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41BFFBD7"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7D2D340E"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4A32EBD4" w14:textId="77777777" w:rsidR="00D460B1" w:rsidRPr="00E734C9" w:rsidRDefault="00D460B1" w:rsidP="00B03C47">
            <w:pPr>
              <w:spacing w:after="0" w:line="240" w:lineRule="auto"/>
              <w:rPr>
                <w:rFonts w:cs="Times New Roman"/>
                <w:b/>
                <w:sz w:val="22"/>
              </w:rPr>
            </w:pPr>
          </w:p>
        </w:tc>
        <w:tc>
          <w:tcPr>
            <w:tcW w:w="415" w:type="pct"/>
          </w:tcPr>
          <w:p w14:paraId="1E8E0FD7"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4B026D31"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3723D295" w14:textId="77777777" w:rsidR="00D460B1" w:rsidRPr="00E734C9" w:rsidRDefault="00D460B1" w:rsidP="00B03C47">
            <w:pPr>
              <w:spacing w:after="0" w:line="240" w:lineRule="auto"/>
              <w:rPr>
                <w:rFonts w:cs="Times New Roman"/>
                <w:sz w:val="22"/>
              </w:rPr>
            </w:pPr>
          </w:p>
          <w:p w14:paraId="7452798A"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1B0D940D"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72F5865E" w14:textId="77777777" w:rsidR="00D460B1" w:rsidRPr="00E734C9" w:rsidRDefault="00D460B1" w:rsidP="00B03C47">
            <w:pPr>
              <w:spacing w:after="0" w:line="240" w:lineRule="auto"/>
              <w:rPr>
                <w:rFonts w:cs="Times New Roman"/>
                <w:sz w:val="22"/>
              </w:rPr>
            </w:pPr>
          </w:p>
          <w:p w14:paraId="5030C792"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7A651CF4"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1414B295"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7913AE01"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03075F31"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4CDB93F8"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721156B4" w14:textId="77777777" w:rsidTr="00B03C47">
        <w:trPr>
          <w:gridAfter w:val="1"/>
          <w:wAfter w:w="414" w:type="pct"/>
          <w:trHeight w:val="56"/>
        </w:trPr>
        <w:tc>
          <w:tcPr>
            <w:tcW w:w="646" w:type="pct"/>
            <w:vMerge w:val="restart"/>
          </w:tcPr>
          <w:p w14:paraId="0D223451" w14:textId="77777777" w:rsidR="00D460B1" w:rsidRPr="00E734C9" w:rsidRDefault="00D460B1" w:rsidP="00B03C47">
            <w:pPr>
              <w:spacing w:after="0" w:line="240" w:lineRule="auto"/>
              <w:jc w:val="both"/>
              <w:rPr>
                <w:rFonts w:cs="Times New Roman"/>
                <w:b/>
                <w:bCs/>
                <w:sz w:val="22"/>
              </w:rPr>
            </w:pPr>
            <w:r w:rsidRPr="00E734C9">
              <w:rPr>
                <w:rFonts w:cs="Times New Roman"/>
                <w:b/>
                <w:bCs/>
                <w:sz w:val="22"/>
              </w:rPr>
              <w:t>Тема 4.6</w:t>
            </w:r>
            <w:r w:rsidRPr="00E734C9">
              <w:rPr>
                <w:rFonts w:cs="Times New Roman"/>
                <w:bCs/>
                <w:sz w:val="22"/>
              </w:rPr>
              <w:t xml:space="preserve"> Первая помощь при попадании инородного тела в верхние дыхательные пути</w:t>
            </w:r>
          </w:p>
        </w:tc>
        <w:tc>
          <w:tcPr>
            <w:tcW w:w="1957" w:type="pct"/>
          </w:tcPr>
          <w:p w14:paraId="743DC2B1"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tcPr>
          <w:p w14:paraId="0062F425" w14:textId="77777777" w:rsidR="00D460B1" w:rsidRPr="00E734C9" w:rsidRDefault="00D460B1" w:rsidP="00B03C47">
            <w:pPr>
              <w:spacing w:after="0" w:line="240" w:lineRule="auto"/>
              <w:rPr>
                <w:rFonts w:cs="Times New Roman"/>
                <w:bCs/>
                <w:sz w:val="22"/>
              </w:rPr>
            </w:pPr>
            <w:r w:rsidRPr="00E734C9">
              <w:rPr>
                <w:rFonts w:cs="Times New Roman"/>
                <w:bCs/>
                <w:sz w:val="22"/>
              </w:rPr>
              <w:t>4</w:t>
            </w:r>
          </w:p>
        </w:tc>
        <w:tc>
          <w:tcPr>
            <w:tcW w:w="721" w:type="pct"/>
          </w:tcPr>
          <w:p w14:paraId="6F3CDC05" w14:textId="77777777" w:rsidR="00D460B1" w:rsidRPr="00E734C9" w:rsidRDefault="00D460B1" w:rsidP="00B03C47">
            <w:pPr>
              <w:spacing w:after="0" w:line="240" w:lineRule="auto"/>
              <w:rPr>
                <w:rFonts w:cs="Times New Roman"/>
                <w:b/>
                <w:bCs/>
                <w:sz w:val="22"/>
              </w:rPr>
            </w:pPr>
          </w:p>
        </w:tc>
        <w:tc>
          <w:tcPr>
            <w:tcW w:w="288" w:type="pct"/>
          </w:tcPr>
          <w:p w14:paraId="0CD1AEF2" w14:textId="77777777" w:rsidR="00D460B1" w:rsidRPr="00E734C9" w:rsidRDefault="00D460B1" w:rsidP="00B03C47">
            <w:pPr>
              <w:spacing w:after="0" w:line="240" w:lineRule="auto"/>
              <w:rPr>
                <w:rFonts w:cs="Times New Roman"/>
                <w:b/>
                <w:bCs/>
                <w:sz w:val="22"/>
              </w:rPr>
            </w:pPr>
          </w:p>
        </w:tc>
        <w:tc>
          <w:tcPr>
            <w:tcW w:w="415" w:type="pct"/>
          </w:tcPr>
          <w:p w14:paraId="633136D4" w14:textId="77777777" w:rsidR="00D460B1" w:rsidRPr="00E734C9" w:rsidRDefault="00D460B1" w:rsidP="00B03C47">
            <w:pPr>
              <w:spacing w:after="0" w:line="240" w:lineRule="auto"/>
              <w:rPr>
                <w:rFonts w:cs="Times New Roman"/>
                <w:b/>
                <w:bCs/>
                <w:sz w:val="22"/>
              </w:rPr>
            </w:pPr>
          </w:p>
        </w:tc>
      </w:tr>
      <w:tr w:rsidR="00D460B1" w:rsidRPr="00E734C9" w14:paraId="444B3FD0" w14:textId="77777777" w:rsidTr="00B03C47">
        <w:trPr>
          <w:gridAfter w:val="1"/>
          <w:wAfter w:w="414" w:type="pct"/>
          <w:trHeight w:val="56"/>
        </w:trPr>
        <w:tc>
          <w:tcPr>
            <w:tcW w:w="646" w:type="pct"/>
            <w:vMerge/>
          </w:tcPr>
          <w:p w14:paraId="1E38229E" w14:textId="77777777" w:rsidR="00D460B1" w:rsidRPr="00E734C9" w:rsidRDefault="00D460B1" w:rsidP="00B03C47">
            <w:pPr>
              <w:spacing w:after="0" w:line="240" w:lineRule="auto"/>
              <w:jc w:val="both"/>
              <w:rPr>
                <w:rFonts w:cs="Times New Roman"/>
                <w:b/>
                <w:bCs/>
                <w:sz w:val="22"/>
              </w:rPr>
            </w:pPr>
          </w:p>
        </w:tc>
        <w:tc>
          <w:tcPr>
            <w:tcW w:w="1957" w:type="pct"/>
          </w:tcPr>
          <w:p w14:paraId="6A94B82D" w14:textId="77777777" w:rsidR="00D460B1" w:rsidRPr="00E734C9" w:rsidRDefault="00D460B1" w:rsidP="00B03C47">
            <w:pPr>
              <w:spacing w:after="0" w:line="240" w:lineRule="auto"/>
              <w:jc w:val="both"/>
              <w:rPr>
                <w:rFonts w:cs="Times New Roman"/>
                <w:sz w:val="22"/>
              </w:rPr>
            </w:pPr>
            <w:r w:rsidRPr="00E734C9">
              <w:rPr>
                <w:rFonts w:cs="Times New Roman"/>
                <w:bCs/>
                <w:sz w:val="22"/>
              </w:rPr>
              <w:t xml:space="preserve">Основные приемы удаления инородных тел из верхних дыхательных путей. Отработка навыков выполнения приема </w:t>
            </w:r>
            <w:proofErr w:type="spellStart"/>
            <w:r w:rsidRPr="00E734C9">
              <w:rPr>
                <w:rFonts w:cs="Times New Roman"/>
                <w:bCs/>
                <w:sz w:val="22"/>
              </w:rPr>
              <w:t>Геймлиха</w:t>
            </w:r>
            <w:proofErr w:type="spellEnd"/>
            <w:r w:rsidRPr="00E734C9">
              <w:rPr>
                <w:rFonts w:cs="Times New Roman"/>
                <w:bCs/>
                <w:sz w:val="22"/>
              </w:rPr>
              <w:t>. Оказание помощи при удушье детей. Отработка мероприятий по оказанию помощи при отравлении. Острое и хроническое отравление</w:t>
            </w:r>
          </w:p>
        </w:tc>
        <w:tc>
          <w:tcPr>
            <w:tcW w:w="559" w:type="pct"/>
          </w:tcPr>
          <w:p w14:paraId="666A79B3"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val="restart"/>
          </w:tcPr>
          <w:p w14:paraId="1DCBC2B0"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2CF89AAD"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5852B64A"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78280DBF"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33A44290"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3F9A50A0"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1E13DA73"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7AB03CD3"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561A5CB1" w14:textId="77777777" w:rsidR="00D460B1" w:rsidRPr="00E734C9" w:rsidRDefault="00D460B1" w:rsidP="00B03C47">
            <w:pPr>
              <w:spacing w:after="0" w:line="240" w:lineRule="auto"/>
              <w:jc w:val="center"/>
              <w:rPr>
                <w:rFonts w:cs="Times New Roman"/>
                <w:b/>
                <w:sz w:val="22"/>
              </w:rPr>
            </w:pPr>
          </w:p>
        </w:tc>
        <w:tc>
          <w:tcPr>
            <w:tcW w:w="288" w:type="pct"/>
            <w:vMerge w:val="restart"/>
          </w:tcPr>
          <w:p w14:paraId="4C62DDD3"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07E4B43C"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6BE30755"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7F9D4827" w14:textId="77777777" w:rsidR="00D460B1" w:rsidRPr="00E734C9" w:rsidRDefault="00D460B1" w:rsidP="00B03C47">
            <w:pPr>
              <w:spacing w:after="0" w:line="240" w:lineRule="auto"/>
              <w:rPr>
                <w:rFonts w:cs="Times New Roman"/>
                <w:b/>
                <w:sz w:val="22"/>
              </w:rPr>
            </w:pPr>
          </w:p>
        </w:tc>
        <w:tc>
          <w:tcPr>
            <w:tcW w:w="415" w:type="pct"/>
            <w:vMerge w:val="restart"/>
          </w:tcPr>
          <w:p w14:paraId="4FE5FF2C"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457B1054"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1D2E3C16" w14:textId="77777777" w:rsidR="00D460B1" w:rsidRPr="00E734C9" w:rsidRDefault="00D460B1" w:rsidP="00B03C47">
            <w:pPr>
              <w:spacing w:after="0" w:line="240" w:lineRule="auto"/>
              <w:rPr>
                <w:rFonts w:cs="Times New Roman"/>
                <w:sz w:val="22"/>
              </w:rPr>
            </w:pPr>
          </w:p>
          <w:p w14:paraId="11C3DC1B"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21DFAF8F"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1D5EB9D2" w14:textId="77777777" w:rsidR="00D460B1" w:rsidRPr="00E734C9" w:rsidRDefault="00D460B1" w:rsidP="00B03C47">
            <w:pPr>
              <w:spacing w:after="0" w:line="240" w:lineRule="auto"/>
              <w:rPr>
                <w:rFonts w:cs="Times New Roman"/>
                <w:sz w:val="22"/>
              </w:rPr>
            </w:pPr>
          </w:p>
          <w:p w14:paraId="560B81F5"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12857796"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25497855"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0E9A0942"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4661DB2E"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33224203"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692F453B" w14:textId="77777777" w:rsidTr="00B03C47">
        <w:trPr>
          <w:gridAfter w:val="1"/>
          <w:wAfter w:w="414" w:type="pct"/>
          <w:trHeight w:val="56"/>
        </w:trPr>
        <w:tc>
          <w:tcPr>
            <w:tcW w:w="646" w:type="pct"/>
            <w:vMerge/>
          </w:tcPr>
          <w:p w14:paraId="15DBD66C" w14:textId="77777777" w:rsidR="00D460B1" w:rsidRPr="00E734C9" w:rsidRDefault="00D460B1" w:rsidP="00B03C47">
            <w:pPr>
              <w:spacing w:after="0" w:line="240" w:lineRule="auto"/>
              <w:jc w:val="both"/>
              <w:rPr>
                <w:rFonts w:cs="Times New Roman"/>
                <w:b/>
                <w:bCs/>
                <w:sz w:val="22"/>
              </w:rPr>
            </w:pPr>
          </w:p>
        </w:tc>
        <w:tc>
          <w:tcPr>
            <w:tcW w:w="1957" w:type="pct"/>
          </w:tcPr>
          <w:p w14:paraId="2DBDA821" w14:textId="77777777" w:rsidR="00D460B1" w:rsidRPr="00E734C9" w:rsidRDefault="00D460B1" w:rsidP="00B03C47">
            <w:pPr>
              <w:spacing w:after="0" w:line="240" w:lineRule="auto"/>
              <w:rPr>
                <w:rFonts w:cs="Times New Roman"/>
                <w:b/>
                <w:bCs/>
                <w:sz w:val="22"/>
              </w:rPr>
            </w:pPr>
            <w:r w:rsidRPr="00E734C9">
              <w:rPr>
                <w:rFonts w:cs="Times New Roman"/>
                <w:b/>
                <w:bCs/>
                <w:sz w:val="22"/>
              </w:rPr>
              <w:t>В том числе практических занятий</w:t>
            </w:r>
          </w:p>
        </w:tc>
        <w:tc>
          <w:tcPr>
            <w:tcW w:w="559" w:type="pct"/>
          </w:tcPr>
          <w:p w14:paraId="5FE7CAFC"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tcPr>
          <w:p w14:paraId="5A630CF2" w14:textId="77777777" w:rsidR="00D460B1" w:rsidRPr="00E734C9" w:rsidRDefault="00D460B1" w:rsidP="00B03C47">
            <w:pPr>
              <w:spacing w:after="0" w:line="240" w:lineRule="auto"/>
              <w:rPr>
                <w:rFonts w:cs="Times New Roman"/>
                <w:b/>
                <w:bCs/>
                <w:sz w:val="22"/>
              </w:rPr>
            </w:pPr>
          </w:p>
        </w:tc>
        <w:tc>
          <w:tcPr>
            <w:tcW w:w="288" w:type="pct"/>
            <w:vMerge/>
          </w:tcPr>
          <w:p w14:paraId="24F4933B" w14:textId="77777777" w:rsidR="00D460B1" w:rsidRPr="00E734C9" w:rsidRDefault="00D460B1" w:rsidP="00B03C47">
            <w:pPr>
              <w:spacing w:after="0" w:line="240" w:lineRule="auto"/>
              <w:rPr>
                <w:rFonts w:cs="Times New Roman"/>
                <w:b/>
                <w:bCs/>
                <w:sz w:val="22"/>
              </w:rPr>
            </w:pPr>
          </w:p>
        </w:tc>
        <w:tc>
          <w:tcPr>
            <w:tcW w:w="415" w:type="pct"/>
            <w:vMerge/>
          </w:tcPr>
          <w:p w14:paraId="55C106D0" w14:textId="77777777" w:rsidR="00D460B1" w:rsidRPr="00E734C9" w:rsidRDefault="00D460B1" w:rsidP="00B03C47">
            <w:pPr>
              <w:spacing w:after="0" w:line="240" w:lineRule="auto"/>
              <w:rPr>
                <w:rFonts w:cs="Times New Roman"/>
                <w:b/>
                <w:bCs/>
                <w:sz w:val="22"/>
              </w:rPr>
            </w:pPr>
          </w:p>
        </w:tc>
      </w:tr>
      <w:tr w:rsidR="00D460B1" w:rsidRPr="00E734C9" w14:paraId="06BEF18F" w14:textId="77777777" w:rsidTr="00B03C47">
        <w:trPr>
          <w:gridAfter w:val="1"/>
          <w:wAfter w:w="414" w:type="pct"/>
          <w:trHeight w:val="56"/>
        </w:trPr>
        <w:tc>
          <w:tcPr>
            <w:tcW w:w="646" w:type="pct"/>
            <w:vMerge/>
          </w:tcPr>
          <w:p w14:paraId="557FE94F" w14:textId="77777777" w:rsidR="00D460B1" w:rsidRPr="00E734C9" w:rsidRDefault="00D460B1" w:rsidP="00B03C47">
            <w:pPr>
              <w:spacing w:after="0" w:line="240" w:lineRule="auto"/>
              <w:jc w:val="both"/>
              <w:rPr>
                <w:rFonts w:cs="Times New Roman"/>
                <w:b/>
                <w:bCs/>
                <w:sz w:val="22"/>
              </w:rPr>
            </w:pPr>
          </w:p>
        </w:tc>
        <w:tc>
          <w:tcPr>
            <w:tcW w:w="1957" w:type="pct"/>
          </w:tcPr>
          <w:p w14:paraId="272665B9" w14:textId="77777777" w:rsidR="00D460B1" w:rsidRPr="00E734C9" w:rsidRDefault="00D460B1" w:rsidP="00B03C47">
            <w:pPr>
              <w:spacing w:after="0" w:line="240" w:lineRule="auto"/>
              <w:jc w:val="both"/>
              <w:rPr>
                <w:rFonts w:cs="Times New Roman"/>
                <w:sz w:val="22"/>
              </w:rPr>
            </w:pPr>
            <w:r w:rsidRPr="00E734C9">
              <w:rPr>
                <w:rFonts w:cs="Times New Roman"/>
                <w:sz w:val="22"/>
              </w:rPr>
              <w:t>Отработка основных приемов удаления инородных тел из верхних дыхательных путей</w:t>
            </w:r>
          </w:p>
        </w:tc>
        <w:tc>
          <w:tcPr>
            <w:tcW w:w="559" w:type="pct"/>
          </w:tcPr>
          <w:p w14:paraId="071944E0"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tcPr>
          <w:p w14:paraId="6F73F09B" w14:textId="77777777" w:rsidR="00D460B1" w:rsidRPr="00E734C9" w:rsidRDefault="00D460B1" w:rsidP="00B03C47">
            <w:pPr>
              <w:spacing w:after="0" w:line="240" w:lineRule="auto"/>
              <w:rPr>
                <w:rFonts w:cs="Times New Roman"/>
                <w:b/>
                <w:sz w:val="22"/>
              </w:rPr>
            </w:pPr>
          </w:p>
        </w:tc>
        <w:tc>
          <w:tcPr>
            <w:tcW w:w="288" w:type="pct"/>
            <w:vMerge/>
          </w:tcPr>
          <w:p w14:paraId="4DE26318" w14:textId="77777777" w:rsidR="00D460B1" w:rsidRPr="00E734C9" w:rsidRDefault="00D460B1" w:rsidP="00B03C47">
            <w:pPr>
              <w:suppressAutoHyphens/>
              <w:spacing w:after="0" w:line="240" w:lineRule="auto"/>
              <w:jc w:val="both"/>
              <w:rPr>
                <w:rFonts w:cs="Times New Roman"/>
                <w:iCs/>
                <w:sz w:val="22"/>
              </w:rPr>
            </w:pPr>
          </w:p>
        </w:tc>
        <w:tc>
          <w:tcPr>
            <w:tcW w:w="415" w:type="pct"/>
            <w:vMerge/>
          </w:tcPr>
          <w:p w14:paraId="01006212" w14:textId="77777777" w:rsidR="00D460B1" w:rsidRPr="00E734C9" w:rsidRDefault="00D460B1" w:rsidP="00B03C47">
            <w:pPr>
              <w:spacing w:after="0" w:line="240" w:lineRule="auto"/>
              <w:rPr>
                <w:rFonts w:cs="Times New Roman"/>
                <w:sz w:val="22"/>
              </w:rPr>
            </w:pPr>
          </w:p>
        </w:tc>
      </w:tr>
      <w:tr w:rsidR="00D460B1" w:rsidRPr="00E734C9" w14:paraId="4DCBBE07" w14:textId="77777777" w:rsidTr="00B03C47">
        <w:trPr>
          <w:gridAfter w:val="1"/>
          <w:wAfter w:w="414" w:type="pct"/>
          <w:trHeight w:val="56"/>
        </w:trPr>
        <w:tc>
          <w:tcPr>
            <w:tcW w:w="646" w:type="pct"/>
            <w:vMerge w:val="restart"/>
          </w:tcPr>
          <w:p w14:paraId="6645A416" w14:textId="77777777" w:rsidR="00D460B1" w:rsidRPr="00E734C9" w:rsidRDefault="00D460B1" w:rsidP="00B03C47">
            <w:pPr>
              <w:spacing w:after="0" w:line="240" w:lineRule="auto"/>
              <w:jc w:val="both"/>
              <w:rPr>
                <w:rFonts w:cs="Times New Roman"/>
                <w:b/>
                <w:bCs/>
                <w:sz w:val="22"/>
              </w:rPr>
            </w:pPr>
            <w:r w:rsidRPr="00E734C9">
              <w:rPr>
                <w:rFonts w:cs="Times New Roman"/>
                <w:b/>
                <w:bCs/>
                <w:sz w:val="22"/>
              </w:rPr>
              <w:t xml:space="preserve">Тема 4.7 </w:t>
            </w:r>
            <w:r w:rsidRPr="00E734C9">
              <w:rPr>
                <w:rFonts w:cs="Times New Roman"/>
                <w:bCs/>
                <w:sz w:val="22"/>
              </w:rPr>
              <w:t>Первая помощь при инсульте, инфаркте, эпилепсии</w:t>
            </w:r>
          </w:p>
        </w:tc>
        <w:tc>
          <w:tcPr>
            <w:tcW w:w="1957" w:type="pct"/>
          </w:tcPr>
          <w:p w14:paraId="18B4BA9F"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tcPr>
          <w:p w14:paraId="686820A7"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Pr>
          <w:p w14:paraId="7DB99E06" w14:textId="77777777" w:rsidR="00D460B1" w:rsidRPr="00E734C9" w:rsidRDefault="00D460B1" w:rsidP="00B03C47">
            <w:pPr>
              <w:spacing w:after="0" w:line="240" w:lineRule="auto"/>
              <w:rPr>
                <w:rFonts w:cs="Times New Roman"/>
                <w:b/>
                <w:sz w:val="22"/>
              </w:rPr>
            </w:pPr>
          </w:p>
        </w:tc>
        <w:tc>
          <w:tcPr>
            <w:tcW w:w="288" w:type="pct"/>
          </w:tcPr>
          <w:p w14:paraId="54F059F1" w14:textId="77777777" w:rsidR="00D460B1" w:rsidRPr="00E734C9" w:rsidRDefault="00D460B1" w:rsidP="00B03C47">
            <w:pPr>
              <w:suppressAutoHyphens/>
              <w:spacing w:after="0" w:line="240" w:lineRule="auto"/>
              <w:jc w:val="both"/>
              <w:rPr>
                <w:rFonts w:cs="Times New Roman"/>
                <w:iCs/>
                <w:sz w:val="22"/>
              </w:rPr>
            </w:pPr>
          </w:p>
        </w:tc>
        <w:tc>
          <w:tcPr>
            <w:tcW w:w="415" w:type="pct"/>
          </w:tcPr>
          <w:p w14:paraId="23B765DE" w14:textId="77777777" w:rsidR="00D460B1" w:rsidRPr="00E734C9" w:rsidRDefault="00D460B1" w:rsidP="00B03C47">
            <w:pPr>
              <w:spacing w:after="0" w:line="240" w:lineRule="auto"/>
              <w:rPr>
                <w:rFonts w:cs="Times New Roman"/>
                <w:sz w:val="22"/>
              </w:rPr>
            </w:pPr>
          </w:p>
        </w:tc>
      </w:tr>
      <w:tr w:rsidR="00D460B1" w:rsidRPr="00E734C9" w14:paraId="4011F881" w14:textId="77777777" w:rsidTr="00B03C47">
        <w:trPr>
          <w:gridAfter w:val="1"/>
          <w:wAfter w:w="414" w:type="pct"/>
          <w:trHeight w:val="56"/>
        </w:trPr>
        <w:tc>
          <w:tcPr>
            <w:tcW w:w="646" w:type="pct"/>
            <w:vMerge/>
          </w:tcPr>
          <w:p w14:paraId="1C45FE38" w14:textId="77777777" w:rsidR="00D460B1" w:rsidRPr="00E734C9" w:rsidRDefault="00D460B1" w:rsidP="00B03C47">
            <w:pPr>
              <w:spacing w:after="0" w:line="240" w:lineRule="auto"/>
              <w:jc w:val="both"/>
              <w:rPr>
                <w:rFonts w:cs="Times New Roman"/>
                <w:b/>
                <w:bCs/>
                <w:sz w:val="22"/>
              </w:rPr>
            </w:pPr>
          </w:p>
        </w:tc>
        <w:tc>
          <w:tcPr>
            <w:tcW w:w="1957" w:type="pct"/>
          </w:tcPr>
          <w:p w14:paraId="44365E7E" w14:textId="77777777" w:rsidR="00D460B1" w:rsidRPr="00E734C9" w:rsidRDefault="00D460B1" w:rsidP="00B03C47">
            <w:pPr>
              <w:spacing w:after="0" w:line="240" w:lineRule="auto"/>
              <w:jc w:val="both"/>
              <w:rPr>
                <w:rFonts w:cs="Times New Roman"/>
                <w:sz w:val="22"/>
              </w:rPr>
            </w:pPr>
            <w:r w:rsidRPr="00E734C9">
              <w:rPr>
                <w:rFonts w:cs="Times New Roman"/>
                <w:bCs/>
                <w:sz w:val="22"/>
              </w:rPr>
              <w:t xml:space="preserve">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w:t>
            </w:r>
            <w:r w:rsidRPr="00E734C9">
              <w:rPr>
                <w:rFonts w:cs="Times New Roman"/>
                <w:bCs/>
                <w:sz w:val="22"/>
              </w:rPr>
              <w:lastRenderedPageBreak/>
              <w:t>пострадавшему. Виды эпилепсии, оказание помощи при эпилептическом припадке</w:t>
            </w:r>
          </w:p>
        </w:tc>
        <w:tc>
          <w:tcPr>
            <w:tcW w:w="559" w:type="pct"/>
          </w:tcPr>
          <w:p w14:paraId="74D3F1CB" w14:textId="77777777" w:rsidR="00D460B1" w:rsidRPr="00E734C9" w:rsidRDefault="00D460B1" w:rsidP="00B03C47">
            <w:pPr>
              <w:spacing w:after="0" w:line="240" w:lineRule="auto"/>
              <w:rPr>
                <w:rFonts w:cs="Times New Roman"/>
                <w:bCs/>
                <w:sz w:val="22"/>
              </w:rPr>
            </w:pPr>
            <w:r w:rsidRPr="00E734C9">
              <w:rPr>
                <w:rFonts w:cs="Times New Roman"/>
                <w:bCs/>
                <w:sz w:val="22"/>
              </w:rPr>
              <w:lastRenderedPageBreak/>
              <w:t>2</w:t>
            </w:r>
          </w:p>
        </w:tc>
        <w:tc>
          <w:tcPr>
            <w:tcW w:w="721" w:type="pct"/>
          </w:tcPr>
          <w:p w14:paraId="01EFF9C7"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6E4DF2AD"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lastRenderedPageBreak/>
              <w:t>МР 01, МР 02, МР 03, МР 04, МР 05, МР 06, МР 07</w:t>
            </w:r>
          </w:p>
          <w:p w14:paraId="3F63B735"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6F784D6F"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753F8BB7"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21DFD701"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23480E04"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1E4E8254"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44EA7FF2" w14:textId="77777777" w:rsidR="00D460B1" w:rsidRPr="00E734C9" w:rsidRDefault="00D460B1" w:rsidP="00B03C47">
            <w:pPr>
              <w:spacing w:after="0" w:line="240" w:lineRule="auto"/>
              <w:jc w:val="center"/>
              <w:rPr>
                <w:rFonts w:cs="Times New Roman"/>
                <w:b/>
                <w:sz w:val="22"/>
              </w:rPr>
            </w:pPr>
          </w:p>
        </w:tc>
        <w:tc>
          <w:tcPr>
            <w:tcW w:w="288" w:type="pct"/>
          </w:tcPr>
          <w:p w14:paraId="733B3FED"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lastRenderedPageBreak/>
              <w:t>ОК 03</w:t>
            </w:r>
          </w:p>
          <w:p w14:paraId="43105F35"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662154AF"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27BAB503" w14:textId="77777777" w:rsidR="00D460B1" w:rsidRPr="00E734C9" w:rsidRDefault="00D460B1" w:rsidP="00B03C47">
            <w:pPr>
              <w:spacing w:after="0" w:line="240" w:lineRule="auto"/>
              <w:rPr>
                <w:rFonts w:cs="Times New Roman"/>
                <w:b/>
                <w:sz w:val="22"/>
              </w:rPr>
            </w:pPr>
          </w:p>
        </w:tc>
        <w:tc>
          <w:tcPr>
            <w:tcW w:w="415" w:type="pct"/>
          </w:tcPr>
          <w:p w14:paraId="40BEFC19"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79DA13E9"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3E3AC0C3" w14:textId="77777777" w:rsidR="00D460B1" w:rsidRPr="00E734C9" w:rsidRDefault="00D460B1" w:rsidP="00B03C47">
            <w:pPr>
              <w:spacing w:after="0" w:line="240" w:lineRule="auto"/>
              <w:rPr>
                <w:rFonts w:cs="Times New Roman"/>
                <w:sz w:val="22"/>
              </w:rPr>
            </w:pPr>
          </w:p>
          <w:p w14:paraId="6F01E110"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3624160E" w14:textId="77777777" w:rsidR="00D460B1" w:rsidRPr="00E734C9" w:rsidRDefault="00D460B1" w:rsidP="00B03C47">
            <w:pPr>
              <w:spacing w:after="0" w:line="240" w:lineRule="auto"/>
              <w:rPr>
                <w:rFonts w:cs="Times New Roman"/>
                <w:sz w:val="22"/>
              </w:rPr>
            </w:pPr>
            <w:r w:rsidRPr="00E734C9">
              <w:rPr>
                <w:rFonts w:cs="Times New Roman"/>
                <w:sz w:val="22"/>
              </w:rPr>
              <w:lastRenderedPageBreak/>
              <w:t>Зо.04.02</w:t>
            </w:r>
          </w:p>
          <w:p w14:paraId="216ED8A6" w14:textId="77777777" w:rsidR="00D460B1" w:rsidRPr="00E734C9" w:rsidRDefault="00D460B1" w:rsidP="00B03C47">
            <w:pPr>
              <w:spacing w:after="0" w:line="240" w:lineRule="auto"/>
              <w:rPr>
                <w:rFonts w:cs="Times New Roman"/>
                <w:sz w:val="22"/>
              </w:rPr>
            </w:pPr>
          </w:p>
          <w:p w14:paraId="347A2FAC"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4E83AB61"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2C529689"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7765C7A1"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16A85EBB"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5446ED7F"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01D79F75" w14:textId="77777777" w:rsidTr="00B03C47">
        <w:trPr>
          <w:gridAfter w:val="1"/>
          <w:wAfter w:w="414" w:type="pct"/>
          <w:trHeight w:val="56"/>
        </w:trPr>
        <w:tc>
          <w:tcPr>
            <w:tcW w:w="646" w:type="pct"/>
            <w:vMerge w:val="restart"/>
          </w:tcPr>
          <w:p w14:paraId="0C773EC3" w14:textId="77777777" w:rsidR="00D460B1" w:rsidRPr="00E734C9" w:rsidRDefault="00D460B1" w:rsidP="00B03C47">
            <w:pPr>
              <w:spacing w:after="0" w:line="240" w:lineRule="auto"/>
              <w:jc w:val="both"/>
              <w:rPr>
                <w:rFonts w:cs="Times New Roman"/>
                <w:b/>
                <w:bCs/>
                <w:sz w:val="22"/>
              </w:rPr>
            </w:pPr>
            <w:r w:rsidRPr="00E734C9">
              <w:rPr>
                <w:rFonts w:cs="Times New Roman"/>
                <w:b/>
                <w:bCs/>
                <w:sz w:val="22"/>
              </w:rPr>
              <w:lastRenderedPageBreak/>
              <w:t xml:space="preserve">Тема 4.8 </w:t>
            </w:r>
            <w:r w:rsidRPr="00E734C9">
              <w:rPr>
                <w:rFonts w:cs="Times New Roman"/>
                <w:bCs/>
                <w:sz w:val="22"/>
              </w:rPr>
              <w:t>Первая помощь на воде. Помощь при утоплении</w:t>
            </w:r>
          </w:p>
        </w:tc>
        <w:tc>
          <w:tcPr>
            <w:tcW w:w="1957" w:type="pct"/>
          </w:tcPr>
          <w:p w14:paraId="55AF86C5"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tcPr>
          <w:p w14:paraId="49D21BCB"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Pr>
          <w:p w14:paraId="1C8107A0" w14:textId="77777777" w:rsidR="00D460B1" w:rsidRPr="00E734C9" w:rsidRDefault="00D460B1" w:rsidP="00B03C47">
            <w:pPr>
              <w:spacing w:after="0" w:line="240" w:lineRule="auto"/>
              <w:rPr>
                <w:rFonts w:cs="Times New Roman"/>
                <w:b/>
                <w:bCs/>
                <w:sz w:val="22"/>
              </w:rPr>
            </w:pPr>
          </w:p>
        </w:tc>
        <w:tc>
          <w:tcPr>
            <w:tcW w:w="288" w:type="pct"/>
          </w:tcPr>
          <w:p w14:paraId="1D0E468A" w14:textId="77777777" w:rsidR="00D460B1" w:rsidRPr="00E734C9" w:rsidRDefault="00D460B1" w:rsidP="00B03C47">
            <w:pPr>
              <w:spacing w:after="0" w:line="240" w:lineRule="auto"/>
              <w:rPr>
                <w:rFonts w:cs="Times New Roman"/>
                <w:b/>
                <w:bCs/>
                <w:sz w:val="22"/>
              </w:rPr>
            </w:pPr>
          </w:p>
        </w:tc>
        <w:tc>
          <w:tcPr>
            <w:tcW w:w="415" w:type="pct"/>
          </w:tcPr>
          <w:p w14:paraId="47B4E590" w14:textId="77777777" w:rsidR="00D460B1" w:rsidRPr="00E734C9" w:rsidRDefault="00D460B1" w:rsidP="00B03C47">
            <w:pPr>
              <w:spacing w:after="0" w:line="240" w:lineRule="auto"/>
              <w:rPr>
                <w:rFonts w:cs="Times New Roman"/>
                <w:b/>
                <w:bCs/>
                <w:sz w:val="22"/>
              </w:rPr>
            </w:pPr>
          </w:p>
        </w:tc>
      </w:tr>
      <w:tr w:rsidR="00D460B1" w:rsidRPr="00E734C9" w14:paraId="29B2F5C0" w14:textId="77777777" w:rsidTr="00B03C47">
        <w:trPr>
          <w:gridAfter w:val="1"/>
          <w:wAfter w:w="414" w:type="pct"/>
          <w:trHeight w:val="56"/>
        </w:trPr>
        <w:tc>
          <w:tcPr>
            <w:tcW w:w="646" w:type="pct"/>
            <w:vMerge/>
          </w:tcPr>
          <w:p w14:paraId="480CEC53" w14:textId="77777777" w:rsidR="00D460B1" w:rsidRPr="00E734C9" w:rsidRDefault="00D460B1" w:rsidP="00B03C47">
            <w:pPr>
              <w:spacing w:after="0" w:line="240" w:lineRule="auto"/>
              <w:jc w:val="both"/>
              <w:rPr>
                <w:rFonts w:cs="Times New Roman"/>
                <w:b/>
                <w:bCs/>
                <w:sz w:val="22"/>
              </w:rPr>
            </w:pPr>
          </w:p>
        </w:tc>
        <w:tc>
          <w:tcPr>
            <w:tcW w:w="1957" w:type="pct"/>
          </w:tcPr>
          <w:p w14:paraId="32D2F510" w14:textId="77777777" w:rsidR="00D460B1" w:rsidRPr="00E734C9" w:rsidRDefault="00D460B1" w:rsidP="00B03C47">
            <w:pPr>
              <w:spacing w:after="0" w:line="240" w:lineRule="auto"/>
              <w:jc w:val="both"/>
              <w:rPr>
                <w:rFonts w:cs="Times New Roman"/>
                <w:sz w:val="22"/>
              </w:rPr>
            </w:pPr>
            <w:r w:rsidRPr="00E734C9">
              <w:rPr>
                <w:rFonts w:cs="Times New Roman"/>
                <w:bCs/>
                <w:sz w:val="22"/>
              </w:rPr>
              <w:t>Помощь пострадавшему на воде, правила транспортировки пострадавшего. Оказание помощи при утоплении</w:t>
            </w:r>
          </w:p>
        </w:tc>
        <w:tc>
          <w:tcPr>
            <w:tcW w:w="559" w:type="pct"/>
          </w:tcPr>
          <w:p w14:paraId="6210272D"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Pr>
          <w:p w14:paraId="20BBC450"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5E66F82B"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2F4B71EC"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7C5E3E93"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4693976C"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2724D431"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4AED19FE"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050AF5FA"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108B1CFD" w14:textId="77777777" w:rsidR="00D460B1" w:rsidRPr="00E734C9" w:rsidRDefault="00D460B1" w:rsidP="00B03C47">
            <w:pPr>
              <w:spacing w:after="0" w:line="240" w:lineRule="auto"/>
              <w:jc w:val="center"/>
              <w:rPr>
                <w:rFonts w:cs="Times New Roman"/>
                <w:b/>
                <w:sz w:val="22"/>
              </w:rPr>
            </w:pPr>
          </w:p>
        </w:tc>
        <w:tc>
          <w:tcPr>
            <w:tcW w:w="288" w:type="pct"/>
          </w:tcPr>
          <w:p w14:paraId="43E3CCFC"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153BA66F"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2C6C9D5C"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5DDD8C44" w14:textId="77777777" w:rsidR="00D460B1" w:rsidRPr="00E734C9" w:rsidRDefault="00D460B1" w:rsidP="00B03C47">
            <w:pPr>
              <w:spacing w:after="0" w:line="240" w:lineRule="auto"/>
              <w:rPr>
                <w:rFonts w:cs="Times New Roman"/>
                <w:b/>
                <w:sz w:val="22"/>
              </w:rPr>
            </w:pPr>
          </w:p>
        </w:tc>
        <w:tc>
          <w:tcPr>
            <w:tcW w:w="415" w:type="pct"/>
          </w:tcPr>
          <w:p w14:paraId="175AEF3D"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1698A52B"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79052A53" w14:textId="77777777" w:rsidR="00D460B1" w:rsidRPr="00E734C9" w:rsidRDefault="00D460B1" w:rsidP="00B03C47">
            <w:pPr>
              <w:spacing w:after="0" w:line="240" w:lineRule="auto"/>
              <w:rPr>
                <w:rFonts w:cs="Times New Roman"/>
                <w:sz w:val="22"/>
              </w:rPr>
            </w:pPr>
          </w:p>
          <w:p w14:paraId="5635ABD6"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640E09FB"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09A1C8D7" w14:textId="77777777" w:rsidR="00D460B1" w:rsidRPr="00E734C9" w:rsidRDefault="00D460B1" w:rsidP="00B03C47">
            <w:pPr>
              <w:spacing w:after="0" w:line="240" w:lineRule="auto"/>
              <w:rPr>
                <w:rFonts w:cs="Times New Roman"/>
                <w:sz w:val="22"/>
              </w:rPr>
            </w:pPr>
          </w:p>
          <w:p w14:paraId="1EA28DBD"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5D2456E3"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56262A64"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113515B3"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3C8E1F90"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335D9F3F"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488DD608" w14:textId="77777777" w:rsidTr="00B03C47">
        <w:trPr>
          <w:trHeight w:val="56"/>
        </w:trPr>
        <w:tc>
          <w:tcPr>
            <w:tcW w:w="2603" w:type="pct"/>
            <w:gridSpan w:val="2"/>
          </w:tcPr>
          <w:p w14:paraId="518A93A0" w14:textId="77777777" w:rsidR="00D460B1" w:rsidRPr="00E734C9" w:rsidRDefault="00D460B1" w:rsidP="00B03C47">
            <w:pPr>
              <w:suppressAutoHyphens/>
              <w:spacing w:after="0" w:line="240" w:lineRule="auto"/>
              <w:rPr>
                <w:rFonts w:cs="Times New Roman"/>
                <w:sz w:val="22"/>
              </w:rPr>
            </w:pPr>
            <w:r w:rsidRPr="00E734C9">
              <w:rPr>
                <w:rFonts w:cs="Times New Roman"/>
                <w:b/>
                <w:bCs/>
                <w:sz w:val="22"/>
              </w:rPr>
              <w:t>Профессионально ориентированное содержание</w:t>
            </w:r>
          </w:p>
        </w:tc>
        <w:tc>
          <w:tcPr>
            <w:tcW w:w="559" w:type="pct"/>
          </w:tcPr>
          <w:p w14:paraId="4C4E48E6" w14:textId="77777777" w:rsidR="00D460B1" w:rsidRPr="00E734C9" w:rsidRDefault="00D460B1" w:rsidP="00B03C47">
            <w:pPr>
              <w:spacing w:after="0" w:line="240" w:lineRule="auto"/>
              <w:rPr>
                <w:rFonts w:cs="Times New Roman"/>
                <w:bCs/>
                <w:sz w:val="22"/>
              </w:rPr>
            </w:pPr>
          </w:p>
        </w:tc>
        <w:tc>
          <w:tcPr>
            <w:tcW w:w="721" w:type="pct"/>
          </w:tcPr>
          <w:p w14:paraId="724F8F58" w14:textId="77777777" w:rsidR="00D460B1" w:rsidRPr="00E734C9" w:rsidRDefault="00D460B1" w:rsidP="00B03C47">
            <w:pPr>
              <w:spacing w:after="0" w:line="240" w:lineRule="auto"/>
              <w:rPr>
                <w:rFonts w:cs="Times New Roman"/>
                <w:b/>
                <w:sz w:val="22"/>
              </w:rPr>
            </w:pPr>
          </w:p>
        </w:tc>
        <w:tc>
          <w:tcPr>
            <w:tcW w:w="288" w:type="pct"/>
          </w:tcPr>
          <w:p w14:paraId="713B2378" w14:textId="77777777" w:rsidR="00D460B1" w:rsidRPr="00E734C9" w:rsidRDefault="00D460B1" w:rsidP="00B03C47">
            <w:pPr>
              <w:spacing w:after="0" w:line="240" w:lineRule="auto"/>
              <w:rPr>
                <w:rFonts w:cs="Times New Roman"/>
                <w:b/>
                <w:bCs/>
                <w:sz w:val="22"/>
              </w:rPr>
            </w:pPr>
          </w:p>
        </w:tc>
        <w:tc>
          <w:tcPr>
            <w:tcW w:w="415" w:type="pct"/>
          </w:tcPr>
          <w:p w14:paraId="04CCA038" w14:textId="77777777" w:rsidR="00D460B1" w:rsidRPr="00E734C9" w:rsidRDefault="00D460B1" w:rsidP="00B03C47">
            <w:pPr>
              <w:spacing w:after="0" w:line="240" w:lineRule="auto"/>
              <w:rPr>
                <w:rFonts w:cs="Times New Roman"/>
                <w:b/>
                <w:bCs/>
                <w:sz w:val="22"/>
              </w:rPr>
            </w:pPr>
          </w:p>
        </w:tc>
        <w:tc>
          <w:tcPr>
            <w:tcW w:w="414" w:type="pct"/>
          </w:tcPr>
          <w:p w14:paraId="392B2DEE" w14:textId="77777777" w:rsidR="00D460B1" w:rsidRPr="00E734C9" w:rsidRDefault="00D460B1" w:rsidP="00B03C47">
            <w:pPr>
              <w:spacing w:after="0" w:line="240" w:lineRule="auto"/>
              <w:rPr>
                <w:rFonts w:cs="Times New Roman"/>
                <w:b/>
                <w:bCs/>
                <w:sz w:val="22"/>
              </w:rPr>
            </w:pPr>
          </w:p>
        </w:tc>
      </w:tr>
      <w:tr w:rsidR="00D460B1" w:rsidRPr="00E734C9" w14:paraId="37A065DC" w14:textId="77777777" w:rsidTr="00B03C47">
        <w:trPr>
          <w:gridAfter w:val="1"/>
          <w:wAfter w:w="414" w:type="pct"/>
          <w:trHeight w:val="56"/>
        </w:trPr>
        <w:tc>
          <w:tcPr>
            <w:tcW w:w="2603" w:type="pct"/>
            <w:gridSpan w:val="2"/>
          </w:tcPr>
          <w:p w14:paraId="0458D131" w14:textId="77777777" w:rsidR="00D460B1" w:rsidRPr="00E734C9" w:rsidRDefault="00D460B1" w:rsidP="00B03C47">
            <w:pPr>
              <w:suppressAutoHyphens/>
              <w:spacing w:after="0" w:line="240" w:lineRule="auto"/>
              <w:ind w:left="57" w:right="57"/>
              <w:jc w:val="both"/>
              <w:rPr>
                <w:rFonts w:cs="Times New Roman"/>
                <w:sz w:val="22"/>
              </w:rPr>
            </w:pPr>
            <w:r w:rsidRPr="00E734C9">
              <w:rPr>
                <w:rFonts w:cs="Times New Roman"/>
                <w:b/>
                <w:bCs/>
                <w:sz w:val="22"/>
              </w:rPr>
              <w:t>Раздел №1</w:t>
            </w:r>
            <w:r w:rsidRPr="00E734C9">
              <w:rPr>
                <w:rFonts w:cs="Times New Roman"/>
                <w:b/>
                <w:bCs/>
                <w:color w:val="000000"/>
                <w:sz w:val="22"/>
              </w:rPr>
              <w:t xml:space="preserve"> Обеспечение личной безопасности и сохранения здоровья</w:t>
            </w:r>
          </w:p>
        </w:tc>
        <w:tc>
          <w:tcPr>
            <w:tcW w:w="559" w:type="pct"/>
          </w:tcPr>
          <w:p w14:paraId="5E5E07EF" w14:textId="77777777" w:rsidR="00D460B1" w:rsidRPr="00E734C9" w:rsidRDefault="00D460B1" w:rsidP="00B03C47">
            <w:pPr>
              <w:spacing w:after="0" w:line="240" w:lineRule="auto"/>
              <w:rPr>
                <w:rFonts w:cs="Times New Roman"/>
                <w:bCs/>
                <w:sz w:val="22"/>
              </w:rPr>
            </w:pPr>
            <w:r w:rsidRPr="00E734C9">
              <w:rPr>
                <w:rFonts w:cs="Times New Roman"/>
                <w:bCs/>
                <w:sz w:val="22"/>
              </w:rPr>
              <w:t>10</w:t>
            </w:r>
          </w:p>
        </w:tc>
        <w:tc>
          <w:tcPr>
            <w:tcW w:w="721" w:type="pct"/>
          </w:tcPr>
          <w:p w14:paraId="5863526F" w14:textId="77777777" w:rsidR="00D460B1" w:rsidRPr="00E734C9" w:rsidRDefault="00D460B1" w:rsidP="00B03C47">
            <w:pPr>
              <w:spacing w:after="0" w:line="240" w:lineRule="auto"/>
              <w:rPr>
                <w:rFonts w:cs="Times New Roman"/>
                <w:b/>
                <w:sz w:val="22"/>
              </w:rPr>
            </w:pPr>
          </w:p>
        </w:tc>
        <w:tc>
          <w:tcPr>
            <w:tcW w:w="288" w:type="pct"/>
          </w:tcPr>
          <w:p w14:paraId="755E5AC4" w14:textId="77777777" w:rsidR="00D460B1" w:rsidRPr="00E734C9" w:rsidRDefault="00D460B1" w:rsidP="00B03C47">
            <w:pPr>
              <w:suppressAutoHyphens/>
              <w:spacing w:after="0" w:line="240" w:lineRule="auto"/>
              <w:jc w:val="both"/>
              <w:rPr>
                <w:rFonts w:cs="Times New Roman"/>
                <w:iCs/>
                <w:sz w:val="22"/>
              </w:rPr>
            </w:pPr>
          </w:p>
        </w:tc>
        <w:tc>
          <w:tcPr>
            <w:tcW w:w="415" w:type="pct"/>
          </w:tcPr>
          <w:p w14:paraId="3FCD075E" w14:textId="77777777" w:rsidR="00D460B1" w:rsidRPr="00E734C9" w:rsidRDefault="00D460B1" w:rsidP="00B03C47">
            <w:pPr>
              <w:spacing w:after="0" w:line="240" w:lineRule="auto"/>
              <w:rPr>
                <w:rFonts w:cs="Times New Roman"/>
                <w:sz w:val="22"/>
              </w:rPr>
            </w:pPr>
          </w:p>
        </w:tc>
      </w:tr>
      <w:tr w:rsidR="00D460B1" w:rsidRPr="00E734C9" w14:paraId="605D72B3" w14:textId="77777777" w:rsidTr="00B03C47">
        <w:trPr>
          <w:gridAfter w:val="1"/>
          <w:wAfter w:w="414" w:type="pct"/>
          <w:trHeight w:val="56"/>
        </w:trPr>
        <w:tc>
          <w:tcPr>
            <w:tcW w:w="646" w:type="pct"/>
            <w:vMerge w:val="restart"/>
          </w:tcPr>
          <w:p w14:paraId="1F70720E" w14:textId="77777777" w:rsidR="00D460B1" w:rsidRPr="00E734C9" w:rsidRDefault="00D460B1" w:rsidP="00B03C47">
            <w:pPr>
              <w:spacing w:after="0" w:line="240" w:lineRule="auto"/>
              <w:ind w:left="57" w:right="57"/>
              <w:rPr>
                <w:rFonts w:cs="Times New Roman"/>
                <w:bCs/>
                <w:sz w:val="22"/>
              </w:rPr>
            </w:pPr>
            <w:r w:rsidRPr="00E734C9">
              <w:rPr>
                <w:rFonts w:cs="Times New Roman"/>
                <w:b/>
                <w:bCs/>
                <w:sz w:val="22"/>
              </w:rPr>
              <w:t xml:space="preserve">Тема 1.1 </w:t>
            </w:r>
            <w:r w:rsidRPr="00E734C9">
              <w:rPr>
                <w:rFonts w:cs="Times New Roman"/>
                <w:color w:val="000000"/>
                <w:sz w:val="22"/>
              </w:rPr>
              <w:t>Здоровье и здоровый образ жизни</w:t>
            </w:r>
          </w:p>
          <w:p w14:paraId="37D4415A" w14:textId="77777777" w:rsidR="00D460B1" w:rsidRPr="00E734C9" w:rsidRDefault="00D460B1" w:rsidP="00B03C47">
            <w:pPr>
              <w:spacing w:after="0" w:line="240" w:lineRule="auto"/>
              <w:ind w:left="57" w:right="57"/>
              <w:rPr>
                <w:rFonts w:cs="Times New Roman"/>
                <w:b/>
                <w:bCs/>
                <w:sz w:val="22"/>
              </w:rPr>
            </w:pPr>
          </w:p>
        </w:tc>
        <w:tc>
          <w:tcPr>
            <w:tcW w:w="1957" w:type="pct"/>
          </w:tcPr>
          <w:p w14:paraId="64DBF15C"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tcPr>
          <w:p w14:paraId="64C74431" w14:textId="77777777" w:rsidR="00D460B1" w:rsidRPr="00E734C9" w:rsidRDefault="00D460B1" w:rsidP="00B03C47">
            <w:pPr>
              <w:spacing w:after="0" w:line="240" w:lineRule="auto"/>
              <w:rPr>
                <w:rFonts w:cs="Times New Roman"/>
                <w:bCs/>
                <w:sz w:val="22"/>
              </w:rPr>
            </w:pPr>
            <w:r w:rsidRPr="00E734C9">
              <w:rPr>
                <w:rFonts w:cs="Times New Roman"/>
                <w:bCs/>
                <w:sz w:val="22"/>
              </w:rPr>
              <w:t>8</w:t>
            </w:r>
          </w:p>
        </w:tc>
        <w:tc>
          <w:tcPr>
            <w:tcW w:w="721" w:type="pct"/>
          </w:tcPr>
          <w:p w14:paraId="4B8FE99C" w14:textId="77777777" w:rsidR="00D460B1" w:rsidRPr="00E734C9" w:rsidRDefault="00D460B1" w:rsidP="00B03C47">
            <w:pPr>
              <w:spacing w:after="0" w:line="240" w:lineRule="auto"/>
              <w:rPr>
                <w:rFonts w:cs="Times New Roman"/>
                <w:b/>
                <w:sz w:val="22"/>
              </w:rPr>
            </w:pPr>
          </w:p>
        </w:tc>
        <w:tc>
          <w:tcPr>
            <w:tcW w:w="288" w:type="pct"/>
          </w:tcPr>
          <w:p w14:paraId="6B01EF65" w14:textId="77777777" w:rsidR="00D460B1" w:rsidRPr="00E734C9" w:rsidRDefault="00D460B1" w:rsidP="00B03C47">
            <w:pPr>
              <w:suppressAutoHyphens/>
              <w:spacing w:after="0" w:line="240" w:lineRule="auto"/>
              <w:jc w:val="both"/>
              <w:rPr>
                <w:rFonts w:cs="Times New Roman"/>
                <w:iCs/>
                <w:sz w:val="22"/>
              </w:rPr>
            </w:pPr>
          </w:p>
        </w:tc>
        <w:tc>
          <w:tcPr>
            <w:tcW w:w="415" w:type="pct"/>
          </w:tcPr>
          <w:p w14:paraId="4449DAD8" w14:textId="77777777" w:rsidR="00D460B1" w:rsidRPr="00E734C9" w:rsidRDefault="00D460B1" w:rsidP="00B03C47">
            <w:pPr>
              <w:spacing w:after="0" w:line="240" w:lineRule="auto"/>
              <w:rPr>
                <w:rFonts w:cs="Times New Roman"/>
                <w:sz w:val="22"/>
              </w:rPr>
            </w:pPr>
          </w:p>
        </w:tc>
      </w:tr>
      <w:tr w:rsidR="00D460B1" w:rsidRPr="00E734C9" w14:paraId="0AB02B36" w14:textId="77777777" w:rsidTr="00B03C47">
        <w:trPr>
          <w:gridAfter w:val="1"/>
          <w:wAfter w:w="414" w:type="pct"/>
          <w:trHeight w:val="56"/>
        </w:trPr>
        <w:tc>
          <w:tcPr>
            <w:tcW w:w="646" w:type="pct"/>
            <w:vMerge/>
          </w:tcPr>
          <w:p w14:paraId="7C061BE2" w14:textId="77777777" w:rsidR="00D460B1" w:rsidRPr="00E734C9" w:rsidRDefault="00D460B1" w:rsidP="00B03C47">
            <w:pPr>
              <w:spacing w:after="0" w:line="240" w:lineRule="auto"/>
              <w:ind w:left="57" w:right="57"/>
              <w:rPr>
                <w:rFonts w:cs="Times New Roman"/>
                <w:b/>
                <w:bCs/>
                <w:sz w:val="22"/>
              </w:rPr>
            </w:pPr>
          </w:p>
        </w:tc>
        <w:tc>
          <w:tcPr>
            <w:tcW w:w="1957" w:type="pct"/>
          </w:tcPr>
          <w:p w14:paraId="1168ABA9" w14:textId="77777777" w:rsidR="00D460B1" w:rsidRPr="00E734C9" w:rsidRDefault="00D460B1" w:rsidP="00B03C47">
            <w:pPr>
              <w:pStyle w:val="af1"/>
              <w:spacing w:before="0" w:after="0"/>
              <w:ind w:left="0"/>
              <w:jc w:val="both"/>
              <w:rPr>
                <w:b/>
                <w:bCs/>
                <w:sz w:val="22"/>
                <w:szCs w:val="22"/>
              </w:rPr>
            </w:pPr>
            <w:r w:rsidRPr="00E734C9">
              <w:rPr>
                <w:b/>
                <w:bCs/>
                <w:sz w:val="22"/>
                <w:szCs w:val="22"/>
              </w:rPr>
              <w:t xml:space="preserve">Продолжение жизни как закон и смысл человека и общества </w:t>
            </w:r>
            <w:r w:rsidRPr="00E734C9">
              <w:rPr>
                <w:bCs/>
                <w:sz w:val="22"/>
                <w:szCs w:val="22"/>
              </w:rPr>
              <w:t>(бинарное теоретическое занятие).</w:t>
            </w:r>
          </w:p>
          <w:p w14:paraId="778E1DED" w14:textId="77777777" w:rsidR="00D460B1" w:rsidRPr="00E734C9" w:rsidRDefault="00D460B1" w:rsidP="00B03C47">
            <w:pPr>
              <w:pStyle w:val="af1"/>
              <w:spacing w:before="0" w:after="0"/>
              <w:ind w:left="0"/>
              <w:jc w:val="both"/>
              <w:rPr>
                <w:bCs/>
                <w:sz w:val="22"/>
                <w:szCs w:val="22"/>
              </w:rPr>
            </w:pPr>
            <w:r w:rsidRPr="00E734C9">
              <w:rPr>
                <w:bCs/>
                <w:sz w:val="22"/>
                <w:szCs w:val="22"/>
              </w:rPr>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 </w:t>
            </w:r>
          </w:p>
          <w:p w14:paraId="221EFB65" w14:textId="77777777" w:rsidR="00D460B1" w:rsidRPr="00E734C9" w:rsidRDefault="00D460B1" w:rsidP="00B03C47">
            <w:pPr>
              <w:pStyle w:val="af1"/>
              <w:spacing w:before="0" w:after="0"/>
              <w:ind w:left="0"/>
              <w:jc w:val="both"/>
              <w:rPr>
                <w:bCs/>
                <w:sz w:val="22"/>
                <w:szCs w:val="22"/>
              </w:rPr>
            </w:pPr>
            <w:r w:rsidRPr="00E734C9">
              <w:rPr>
                <w:bCs/>
                <w:sz w:val="22"/>
                <w:szCs w:val="22"/>
              </w:rPr>
              <w:t xml:space="preserve">Понятия о реализации и самореализации Человека (А. Маслоу, пирамида </w:t>
            </w:r>
            <w:proofErr w:type="spellStart"/>
            <w:r w:rsidRPr="00E734C9">
              <w:rPr>
                <w:bCs/>
                <w:sz w:val="22"/>
                <w:szCs w:val="22"/>
              </w:rPr>
              <w:t>Дилтса</w:t>
            </w:r>
            <w:proofErr w:type="spellEnd"/>
            <w:r w:rsidRPr="00E734C9">
              <w:rPr>
                <w:bCs/>
                <w:sz w:val="22"/>
                <w:szCs w:val="22"/>
              </w:rPr>
              <w:t xml:space="preserve"> и др.) Важнейшие аспекты самореализации: жизненные Цели, Мечта. Творчество, раскрытие способностей. Любовь к Делу. Профессиональная самореализация. Примеры </w:t>
            </w:r>
            <w:r w:rsidRPr="00E734C9">
              <w:rPr>
                <w:bCs/>
                <w:sz w:val="22"/>
                <w:szCs w:val="22"/>
              </w:rPr>
              <w:lastRenderedPageBreak/>
              <w:t xml:space="preserve">из жизни известных людей, преодолевших массу преград на пути к Мечте и самореализации в своем Деле. </w:t>
            </w:r>
          </w:p>
          <w:p w14:paraId="199F138E" w14:textId="77777777" w:rsidR="00D460B1" w:rsidRPr="00E734C9" w:rsidRDefault="00D460B1" w:rsidP="00B03C47">
            <w:pPr>
              <w:pStyle w:val="af1"/>
              <w:spacing w:before="0" w:after="0"/>
              <w:ind w:left="0"/>
              <w:jc w:val="both"/>
              <w:rPr>
                <w:bCs/>
                <w:sz w:val="22"/>
                <w:szCs w:val="22"/>
              </w:rPr>
            </w:pPr>
            <w:r w:rsidRPr="00E734C9">
              <w:rPr>
                <w:bCs/>
                <w:sz w:val="22"/>
                <w:szCs w:val="22"/>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14:paraId="06BDFB77" w14:textId="77777777" w:rsidR="00D460B1" w:rsidRPr="00E734C9" w:rsidRDefault="00D460B1" w:rsidP="00B03C47">
            <w:pPr>
              <w:pStyle w:val="af1"/>
              <w:spacing w:before="0" w:after="0"/>
              <w:ind w:left="0"/>
              <w:jc w:val="both"/>
              <w:rPr>
                <w:bCs/>
                <w:sz w:val="22"/>
                <w:szCs w:val="22"/>
              </w:rPr>
            </w:pPr>
            <w:r w:rsidRPr="00E734C9">
              <w:rPr>
                <w:bCs/>
                <w:sz w:val="22"/>
                <w:szCs w:val="22"/>
              </w:rPr>
              <w:t>Характеристики и отличие Взрослого человека и Ребенка. Характеристики подросткового и периода. Нарушения и сбои в развитии.</w:t>
            </w:r>
          </w:p>
          <w:p w14:paraId="4164C5A5" w14:textId="77777777" w:rsidR="00D460B1" w:rsidRPr="00E734C9" w:rsidRDefault="00D460B1" w:rsidP="00B03C47">
            <w:pPr>
              <w:spacing w:after="0" w:line="240" w:lineRule="auto"/>
              <w:rPr>
                <w:rFonts w:cs="Times New Roman"/>
                <w:b/>
                <w:bCs/>
                <w:sz w:val="22"/>
              </w:rPr>
            </w:pPr>
            <w:r w:rsidRPr="00E734C9">
              <w:rPr>
                <w:rFonts w:cs="Times New Roman"/>
                <w:bCs/>
                <w:sz w:val="22"/>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559" w:type="pct"/>
          </w:tcPr>
          <w:p w14:paraId="51FF145F" w14:textId="77777777" w:rsidR="00D460B1" w:rsidRPr="00E734C9" w:rsidRDefault="00D460B1" w:rsidP="00B03C47">
            <w:pPr>
              <w:spacing w:after="0" w:line="240" w:lineRule="auto"/>
              <w:rPr>
                <w:rFonts w:cs="Times New Roman"/>
                <w:bCs/>
                <w:sz w:val="22"/>
              </w:rPr>
            </w:pPr>
            <w:r w:rsidRPr="00E734C9">
              <w:rPr>
                <w:rFonts w:cs="Times New Roman"/>
                <w:bCs/>
                <w:sz w:val="22"/>
              </w:rPr>
              <w:lastRenderedPageBreak/>
              <w:t>2</w:t>
            </w:r>
          </w:p>
        </w:tc>
        <w:tc>
          <w:tcPr>
            <w:tcW w:w="721" w:type="pct"/>
            <w:vMerge w:val="restart"/>
          </w:tcPr>
          <w:p w14:paraId="41BD5AA7"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184B7FDA"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2374971A"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4AD5902B"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7E08A5A6"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2CC7BDF4"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05CEFBCE"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709ED038"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17A6F200" w14:textId="77777777" w:rsidR="00D460B1" w:rsidRPr="00E734C9" w:rsidRDefault="00D460B1" w:rsidP="00B03C47">
            <w:pPr>
              <w:spacing w:after="0" w:line="240" w:lineRule="auto"/>
              <w:jc w:val="center"/>
              <w:rPr>
                <w:rFonts w:cs="Times New Roman"/>
                <w:b/>
                <w:sz w:val="22"/>
              </w:rPr>
            </w:pPr>
          </w:p>
        </w:tc>
        <w:tc>
          <w:tcPr>
            <w:tcW w:w="288" w:type="pct"/>
            <w:vMerge w:val="restart"/>
          </w:tcPr>
          <w:p w14:paraId="7A9EB500"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lastRenderedPageBreak/>
              <w:t>ОК 03</w:t>
            </w:r>
          </w:p>
          <w:p w14:paraId="3592BA63"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59052554"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3575FEA7" w14:textId="77777777" w:rsidR="00D460B1" w:rsidRPr="00E734C9" w:rsidRDefault="00D460B1" w:rsidP="00B03C47">
            <w:pPr>
              <w:spacing w:after="0" w:line="240" w:lineRule="auto"/>
              <w:rPr>
                <w:rFonts w:cs="Times New Roman"/>
                <w:b/>
                <w:sz w:val="22"/>
              </w:rPr>
            </w:pPr>
          </w:p>
        </w:tc>
        <w:tc>
          <w:tcPr>
            <w:tcW w:w="415" w:type="pct"/>
            <w:vMerge w:val="restart"/>
          </w:tcPr>
          <w:p w14:paraId="0AB71F2B"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2E336793"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051939AA" w14:textId="77777777" w:rsidR="00D460B1" w:rsidRPr="00E734C9" w:rsidRDefault="00D460B1" w:rsidP="00B03C47">
            <w:pPr>
              <w:spacing w:after="0" w:line="240" w:lineRule="auto"/>
              <w:rPr>
                <w:rFonts w:cs="Times New Roman"/>
                <w:sz w:val="22"/>
              </w:rPr>
            </w:pPr>
          </w:p>
          <w:p w14:paraId="33C5D845"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48069AAB"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40687686" w14:textId="77777777" w:rsidR="00D460B1" w:rsidRPr="00E734C9" w:rsidRDefault="00D460B1" w:rsidP="00B03C47">
            <w:pPr>
              <w:spacing w:after="0" w:line="240" w:lineRule="auto"/>
              <w:rPr>
                <w:rFonts w:cs="Times New Roman"/>
                <w:sz w:val="22"/>
              </w:rPr>
            </w:pPr>
          </w:p>
          <w:p w14:paraId="0297DBCF"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16D8419C"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0159B400"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695B2290"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6849E1DA"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756A50F1"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lastRenderedPageBreak/>
              <w:t>Зо</w:t>
            </w:r>
            <w:proofErr w:type="spellEnd"/>
            <w:r w:rsidRPr="00E734C9">
              <w:rPr>
                <w:rFonts w:cs="Times New Roman"/>
                <w:sz w:val="22"/>
              </w:rPr>
              <w:t xml:space="preserve"> 07.05</w:t>
            </w:r>
          </w:p>
        </w:tc>
      </w:tr>
      <w:tr w:rsidR="00D460B1" w:rsidRPr="00E734C9" w14:paraId="418F19CA" w14:textId="77777777" w:rsidTr="00B03C47">
        <w:trPr>
          <w:gridAfter w:val="1"/>
          <w:wAfter w:w="414" w:type="pct"/>
          <w:trHeight w:val="56"/>
        </w:trPr>
        <w:tc>
          <w:tcPr>
            <w:tcW w:w="646" w:type="pct"/>
            <w:vMerge/>
          </w:tcPr>
          <w:p w14:paraId="23765B42" w14:textId="77777777" w:rsidR="00D460B1" w:rsidRPr="00E734C9" w:rsidRDefault="00D460B1" w:rsidP="00B03C47">
            <w:pPr>
              <w:spacing w:after="0" w:line="240" w:lineRule="auto"/>
              <w:jc w:val="both"/>
              <w:rPr>
                <w:rFonts w:cs="Times New Roman"/>
                <w:b/>
                <w:bCs/>
                <w:sz w:val="22"/>
              </w:rPr>
            </w:pPr>
          </w:p>
        </w:tc>
        <w:tc>
          <w:tcPr>
            <w:tcW w:w="1957" w:type="pct"/>
          </w:tcPr>
          <w:p w14:paraId="0E97C600" w14:textId="77777777" w:rsidR="00D460B1" w:rsidRPr="00E734C9" w:rsidRDefault="00D460B1" w:rsidP="00B03C47">
            <w:pPr>
              <w:spacing w:after="0" w:line="240" w:lineRule="auto"/>
              <w:jc w:val="both"/>
              <w:rPr>
                <w:rFonts w:cs="Times New Roman"/>
                <w:sz w:val="22"/>
              </w:rPr>
            </w:pPr>
            <w:r w:rsidRPr="00E734C9">
              <w:rPr>
                <w:rFonts w:cs="Times New Roman"/>
                <w:bCs/>
                <w:sz w:val="22"/>
              </w:rPr>
              <w:t>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w:t>
            </w:r>
            <w:r w:rsidRPr="00E734C9">
              <w:rPr>
                <w:rFonts w:cs="Times New Roman"/>
                <w:sz w:val="22"/>
              </w:rPr>
              <w:t xml:space="preserve"> </w:t>
            </w:r>
            <w:r w:rsidRPr="00E734C9">
              <w:rPr>
                <w:rFonts w:cs="Times New Roman"/>
                <w:bCs/>
                <w:sz w:val="22"/>
              </w:rPr>
              <w:t>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559" w:type="pct"/>
          </w:tcPr>
          <w:p w14:paraId="6F93AB5D"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tcPr>
          <w:p w14:paraId="0F2205ED" w14:textId="77777777" w:rsidR="00D460B1" w:rsidRPr="00E734C9" w:rsidRDefault="00D460B1" w:rsidP="00B03C47">
            <w:pPr>
              <w:spacing w:after="0" w:line="240" w:lineRule="auto"/>
              <w:rPr>
                <w:rFonts w:cs="Times New Roman"/>
                <w:b/>
                <w:bCs/>
                <w:sz w:val="22"/>
              </w:rPr>
            </w:pPr>
          </w:p>
        </w:tc>
        <w:tc>
          <w:tcPr>
            <w:tcW w:w="288" w:type="pct"/>
            <w:vMerge/>
          </w:tcPr>
          <w:p w14:paraId="274A0162" w14:textId="77777777" w:rsidR="00D460B1" w:rsidRPr="00E734C9" w:rsidRDefault="00D460B1" w:rsidP="00B03C47">
            <w:pPr>
              <w:spacing w:after="0" w:line="240" w:lineRule="auto"/>
              <w:rPr>
                <w:rFonts w:cs="Times New Roman"/>
                <w:b/>
                <w:bCs/>
                <w:sz w:val="22"/>
              </w:rPr>
            </w:pPr>
          </w:p>
        </w:tc>
        <w:tc>
          <w:tcPr>
            <w:tcW w:w="415" w:type="pct"/>
            <w:vMerge/>
          </w:tcPr>
          <w:p w14:paraId="5D23CD7D" w14:textId="77777777" w:rsidR="00D460B1" w:rsidRPr="00E734C9" w:rsidRDefault="00D460B1" w:rsidP="00B03C47">
            <w:pPr>
              <w:spacing w:after="0" w:line="240" w:lineRule="auto"/>
              <w:rPr>
                <w:rFonts w:cs="Times New Roman"/>
                <w:b/>
                <w:bCs/>
                <w:sz w:val="22"/>
              </w:rPr>
            </w:pPr>
          </w:p>
        </w:tc>
      </w:tr>
      <w:tr w:rsidR="00D460B1" w:rsidRPr="00E734C9" w14:paraId="67801ED0" w14:textId="77777777" w:rsidTr="00B03C47">
        <w:trPr>
          <w:gridAfter w:val="1"/>
          <w:wAfter w:w="414" w:type="pct"/>
          <w:trHeight w:val="56"/>
        </w:trPr>
        <w:tc>
          <w:tcPr>
            <w:tcW w:w="646" w:type="pct"/>
            <w:vMerge/>
          </w:tcPr>
          <w:p w14:paraId="29DD2B02" w14:textId="77777777" w:rsidR="00D460B1" w:rsidRPr="00E734C9" w:rsidRDefault="00D460B1" w:rsidP="00B03C47">
            <w:pPr>
              <w:spacing w:after="0" w:line="240" w:lineRule="auto"/>
              <w:jc w:val="both"/>
              <w:rPr>
                <w:rFonts w:cs="Times New Roman"/>
                <w:b/>
                <w:bCs/>
                <w:sz w:val="22"/>
              </w:rPr>
            </w:pPr>
          </w:p>
        </w:tc>
        <w:tc>
          <w:tcPr>
            <w:tcW w:w="1957" w:type="pct"/>
          </w:tcPr>
          <w:p w14:paraId="24C7B04A" w14:textId="77777777" w:rsidR="00D460B1" w:rsidRPr="00E734C9" w:rsidRDefault="00D460B1" w:rsidP="00B03C47">
            <w:pPr>
              <w:spacing w:after="0" w:line="240" w:lineRule="auto"/>
              <w:rPr>
                <w:rFonts w:cs="Times New Roman"/>
                <w:b/>
                <w:bCs/>
                <w:sz w:val="22"/>
              </w:rPr>
            </w:pPr>
            <w:r w:rsidRPr="00E734C9">
              <w:rPr>
                <w:rFonts w:cs="Times New Roman"/>
                <w:b/>
                <w:bCs/>
                <w:sz w:val="22"/>
              </w:rPr>
              <w:t>В том числе практических занятий</w:t>
            </w:r>
          </w:p>
        </w:tc>
        <w:tc>
          <w:tcPr>
            <w:tcW w:w="559" w:type="pct"/>
          </w:tcPr>
          <w:p w14:paraId="1BC2C214" w14:textId="77777777" w:rsidR="00D460B1" w:rsidRPr="00E734C9" w:rsidRDefault="00D460B1" w:rsidP="00B03C47">
            <w:pPr>
              <w:spacing w:after="0" w:line="240" w:lineRule="auto"/>
              <w:rPr>
                <w:rFonts w:cs="Times New Roman"/>
                <w:bCs/>
                <w:sz w:val="22"/>
              </w:rPr>
            </w:pPr>
            <w:r w:rsidRPr="00E734C9">
              <w:rPr>
                <w:rFonts w:cs="Times New Roman"/>
                <w:bCs/>
                <w:sz w:val="22"/>
              </w:rPr>
              <w:t>4</w:t>
            </w:r>
          </w:p>
        </w:tc>
        <w:tc>
          <w:tcPr>
            <w:tcW w:w="721" w:type="pct"/>
            <w:vMerge/>
          </w:tcPr>
          <w:p w14:paraId="199C3FC7" w14:textId="77777777" w:rsidR="00D460B1" w:rsidRPr="00E734C9" w:rsidRDefault="00D460B1" w:rsidP="00B03C47">
            <w:pPr>
              <w:spacing w:after="0" w:line="240" w:lineRule="auto"/>
              <w:rPr>
                <w:rFonts w:cs="Times New Roman"/>
                <w:b/>
                <w:sz w:val="22"/>
              </w:rPr>
            </w:pPr>
          </w:p>
        </w:tc>
        <w:tc>
          <w:tcPr>
            <w:tcW w:w="288" w:type="pct"/>
            <w:vMerge/>
          </w:tcPr>
          <w:p w14:paraId="1A4765D9" w14:textId="77777777" w:rsidR="00D460B1" w:rsidRPr="00E734C9" w:rsidRDefault="00D460B1" w:rsidP="00B03C47">
            <w:pPr>
              <w:suppressAutoHyphens/>
              <w:spacing w:after="0" w:line="240" w:lineRule="auto"/>
              <w:jc w:val="both"/>
              <w:rPr>
                <w:rFonts w:cs="Times New Roman"/>
                <w:iCs/>
                <w:sz w:val="22"/>
              </w:rPr>
            </w:pPr>
          </w:p>
        </w:tc>
        <w:tc>
          <w:tcPr>
            <w:tcW w:w="415" w:type="pct"/>
            <w:vMerge/>
          </w:tcPr>
          <w:p w14:paraId="401B0448" w14:textId="77777777" w:rsidR="00D460B1" w:rsidRPr="00E734C9" w:rsidRDefault="00D460B1" w:rsidP="00B03C47">
            <w:pPr>
              <w:spacing w:after="0" w:line="240" w:lineRule="auto"/>
              <w:rPr>
                <w:rFonts w:cs="Times New Roman"/>
                <w:sz w:val="22"/>
              </w:rPr>
            </w:pPr>
          </w:p>
        </w:tc>
      </w:tr>
      <w:tr w:rsidR="00D460B1" w:rsidRPr="00E734C9" w14:paraId="63EF2E32" w14:textId="77777777" w:rsidTr="00B03C47">
        <w:trPr>
          <w:gridAfter w:val="1"/>
          <w:wAfter w:w="414" w:type="pct"/>
          <w:trHeight w:val="56"/>
        </w:trPr>
        <w:tc>
          <w:tcPr>
            <w:tcW w:w="646" w:type="pct"/>
            <w:vMerge/>
          </w:tcPr>
          <w:p w14:paraId="392AF78A" w14:textId="77777777" w:rsidR="00D460B1" w:rsidRPr="00E734C9" w:rsidRDefault="00D460B1" w:rsidP="00B03C47">
            <w:pPr>
              <w:spacing w:after="0" w:line="240" w:lineRule="auto"/>
              <w:jc w:val="both"/>
              <w:rPr>
                <w:rFonts w:cs="Times New Roman"/>
                <w:b/>
                <w:bCs/>
                <w:sz w:val="22"/>
              </w:rPr>
            </w:pPr>
          </w:p>
        </w:tc>
        <w:tc>
          <w:tcPr>
            <w:tcW w:w="1957" w:type="pct"/>
          </w:tcPr>
          <w:p w14:paraId="40674B24" w14:textId="77777777" w:rsidR="00D460B1" w:rsidRPr="00E734C9" w:rsidRDefault="00D460B1" w:rsidP="00B03C47">
            <w:pPr>
              <w:spacing w:after="0" w:line="240" w:lineRule="auto"/>
              <w:jc w:val="both"/>
              <w:rPr>
                <w:rFonts w:cs="Times New Roman"/>
                <w:sz w:val="22"/>
              </w:rPr>
            </w:pPr>
            <w:r w:rsidRPr="00E734C9">
              <w:rPr>
                <w:rFonts w:cs="Times New Roman"/>
                <w:sz w:val="22"/>
              </w:rPr>
              <w:t>Планирование действий на ближайшие 5-10 лет</w:t>
            </w:r>
          </w:p>
        </w:tc>
        <w:tc>
          <w:tcPr>
            <w:tcW w:w="559" w:type="pct"/>
          </w:tcPr>
          <w:p w14:paraId="55BA6E08"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tcPr>
          <w:p w14:paraId="6C1C0D75" w14:textId="77777777" w:rsidR="00D460B1" w:rsidRPr="00E734C9" w:rsidRDefault="00D460B1" w:rsidP="00B03C47">
            <w:pPr>
              <w:spacing w:after="0" w:line="240" w:lineRule="auto"/>
              <w:rPr>
                <w:rFonts w:cs="Times New Roman"/>
                <w:b/>
                <w:sz w:val="22"/>
              </w:rPr>
            </w:pPr>
          </w:p>
        </w:tc>
        <w:tc>
          <w:tcPr>
            <w:tcW w:w="288" w:type="pct"/>
            <w:vMerge/>
          </w:tcPr>
          <w:p w14:paraId="0B3D3892" w14:textId="77777777" w:rsidR="00D460B1" w:rsidRPr="00E734C9" w:rsidRDefault="00D460B1" w:rsidP="00B03C47">
            <w:pPr>
              <w:suppressAutoHyphens/>
              <w:spacing w:after="0" w:line="240" w:lineRule="auto"/>
              <w:jc w:val="both"/>
              <w:rPr>
                <w:rFonts w:cs="Times New Roman"/>
                <w:iCs/>
                <w:sz w:val="22"/>
              </w:rPr>
            </w:pPr>
          </w:p>
        </w:tc>
        <w:tc>
          <w:tcPr>
            <w:tcW w:w="415" w:type="pct"/>
            <w:vMerge/>
          </w:tcPr>
          <w:p w14:paraId="46AFDE47" w14:textId="77777777" w:rsidR="00D460B1" w:rsidRPr="00E734C9" w:rsidRDefault="00D460B1" w:rsidP="00B03C47">
            <w:pPr>
              <w:spacing w:after="0" w:line="240" w:lineRule="auto"/>
              <w:rPr>
                <w:rFonts w:cs="Times New Roman"/>
                <w:sz w:val="22"/>
              </w:rPr>
            </w:pPr>
          </w:p>
        </w:tc>
      </w:tr>
      <w:tr w:rsidR="00D460B1" w:rsidRPr="00E734C9" w14:paraId="732F55DA" w14:textId="77777777" w:rsidTr="00B03C47">
        <w:trPr>
          <w:gridAfter w:val="1"/>
          <w:wAfter w:w="414" w:type="pct"/>
          <w:trHeight w:val="56"/>
        </w:trPr>
        <w:tc>
          <w:tcPr>
            <w:tcW w:w="646" w:type="pct"/>
            <w:vMerge/>
          </w:tcPr>
          <w:p w14:paraId="69CC1D49" w14:textId="77777777" w:rsidR="00D460B1" w:rsidRPr="00E734C9" w:rsidRDefault="00D460B1" w:rsidP="00B03C47">
            <w:pPr>
              <w:spacing w:after="0" w:line="240" w:lineRule="auto"/>
              <w:jc w:val="both"/>
              <w:rPr>
                <w:rFonts w:cs="Times New Roman"/>
                <w:b/>
                <w:bCs/>
                <w:sz w:val="22"/>
              </w:rPr>
            </w:pPr>
          </w:p>
        </w:tc>
        <w:tc>
          <w:tcPr>
            <w:tcW w:w="1957" w:type="pct"/>
          </w:tcPr>
          <w:p w14:paraId="568C73A7" w14:textId="77777777" w:rsidR="00D460B1" w:rsidRPr="00E734C9" w:rsidRDefault="00D460B1" w:rsidP="00B03C47">
            <w:pPr>
              <w:spacing w:after="0" w:line="240" w:lineRule="auto"/>
              <w:jc w:val="both"/>
              <w:rPr>
                <w:rFonts w:cs="Times New Roman"/>
                <w:sz w:val="22"/>
              </w:rPr>
            </w:pPr>
            <w:r w:rsidRPr="00E734C9">
              <w:rPr>
                <w:rFonts w:cs="Times New Roman"/>
                <w:sz w:val="22"/>
              </w:rPr>
              <w:t>Составление научно обоснованного пищевого рациона для работника по специальности/профессии</w:t>
            </w:r>
          </w:p>
        </w:tc>
        <w:tc>
          <w:tcPr>
            <w:tcW w:w="559" w:type="pct"/>
          </w:tcPr>
          <w:p w14:paraId="653DAA5A"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tcPr>
          <w:p w14:paraId="09BD32FD" w14:textId="77777777" w:rsidR="00D460B1" w:rsidRPr="00E734C9" w:rsidRDefault="00D460B1" w:rsidP="00B03C47">
            <w:pPr>
              <w:spacing w:after="0" w:line="240" w:lineRule="auto"/>
              <w:rPr>
                <w:rFonts w:cs="Times New Roman"/>
                <w:b/>
                <w:sz w:val="22"/>
              </w:rPr>
            </w:pPr>
          </w:p>
        </w:tc>
        <w:tc>
          <w:tcPr>
            <w:tcW w:w="288" w:type="pct"/>
            <w:vMerge/>
          </w:tcPr>
          <w:p w14:paraId="3A59C3CA" w14:textId="77777777" w:rsidR="00D460B1" w:rsidRPr="00E734C9" w:rsidRDefault="00D460B1" w:rsidP="00B03C47">
            <w:pPr>
              <w:suppressAutoHyphens/>
              <w:spacing w:after="0" w:line="240" w:lineRule="auto"/>
              <w:jc w:val="both"/>
              <w:rPr>
                <w:rFonts w:cs="Times New Roman"/>
                <w:iCs/>
                <w:sz w:val="22"/>
              </w:rPr>
            </w:pPr>
          </w:p>
        </w:tc>
        <w:tc>
          <w:tcPr>
            <w:tcW w:w="415" w:type="pct"/>
            <w:vMerge/>
          </w:tcPr>
          <w:p w14:paraId="20B8F8D9" w14:textId="77777777" w:rsidR="00D460B1" w:rsidRPr="00E734C9" w:rsidRDefault="00D460B1" w:rsidP="00B03C47">
            <w:pPr>
              <w:spacing w:after="0" w:line="240" w:lineRule="auto"/>
              <w:rPr>
                <w:rFonts w:cs="Times New Roman"/>
                <w:sz w:val="22"/>
              </w:rPr>
            </w:pPr>
          </w:p>
        </w:tc>
      </w:tr>
      <w:tr w:rsidR="00D460B1" w:rsidRPr="00E734C9" w14:paraId="6E42F890" w14:textId="77777777" w:rsidTr="00B03C47">
        <w:trPr>
          <w:gridAfter w:val="1"/>
          <w:wAfter w:w="414" w:type="pct"/>
          <w:trHeight w:val="56"/>
        </w:trPr>
        <w:tc>
          <w:tcPr>
            <w:tcW w:w="646" w:type="pct"/>
            <w:vMerge w:val="restart"/>
          </w:tcPr>
          <w:p w14:paraId="79FD6ECC" w14:textId="77777777" w:rsidR="00D460B1" w:rsidRPr="00E734C9" w:rsidRDefault="00D460B1" w:rsidP="00B03C47">
            <w:pPr>
              <w:spacing w:after="0" w:line="240" w:lineRule="auto"/>
              <w:ind w:left="57" w:right="57"/>
              <w:rPr>
                <w:rFonts w:cs="Times New Roman"/>
                <w:b/>
                <w:bCs/>
                <w:sz w:val="22"/>
              </w:rPr>
            </w:pPr>
            <w:r w:rsidRPr="00E734C9">
              <w:rPr>
                <w:rFonts w:cs="Times New Roman"/>
                <w:b/>
                <w:bCs/>
                <w:sz w:val="22"/>
              </w:rPr>
              <w:t xml:space="preserve">Тема 1.2 </w:t>
            </w:r>
            <w:r w:rsidRPr="00E734C9">
              <w:rPr>
                <w:rFonts w:cs="Times New Roman"/>
                <w:bCs/>
                <w:sz w:val="22"/>
              </w:rPr>
              <w:t>Влияние неблагоприятной окружающей среды на здоровье человека. Основные источники загрязнения окружающей среды.</w:t>
            </w:r>
            <w:r w:rsidRPr="00E734C9">
              <w:rPr>
                <w:rFonts w:cs="Times New Roman"/>
                <w:b/>
                <w:bCs/>
                <w:sz w:val="22"/>
              </w:rPr>
              <w:t xml:space="preserve"> </w:t>
            </w:r>
            <w:r w:rsidRPr="00E734C9">
              <w:rPr>
                <w:rFonts w:cs="Times New Roman"/>
                <w:bCs/>
                <w:sz w:val="22"/>
              </w:rPr>
              <w:t xml:space="preserve">Техносфера как </w:t>
            </w:r>
            <w:r w:rsidRPr="00E734C9">
              <w:rPr>
                <w:rFonts w:cs="Times New Roman"/>
                <w:bCs/>
                <w:sz w:val="22"/>
              </w:rPr>
              <w:lastRenderedPageBreak/>
              <w:t>источник негативных факторов</w:t>
            </w:r>
          </w:p>
        </w:tc>
        <w:tc>
          <w:tcPr>
            <w:tcW w:w="1957" w:type="pct"/>
          </w:tcPr>
          <w:p w14:paraId="0A9089D0" w14:textId="77777777" w:rsidR="00D460B1" w:rsidRPr="00E734C9" w:rsidRDefault="00D460B1" w:rsidP="00B03C47">
            <w:pPr>
              <w:spacing w:after="0" w:line="240" w:lineRule="auto"/>
              <w:rPr>
                <w:rFonts w:cs="Times New Roman"/>
                <w:b/>
                <w:sz w:val="22"/>
              </w:rPr>
            </w:pPr>
            <w:r w:rsidRPr="00E734C9">
              <w:rPr>
                <w:rFonts w:cs="Times New Roman"/>
                <w:b/>
                <w:sz w:val="22"/>
              </w:rPr>
              <w:lastRenderedPageBreak/>
              <w:t>Содержание учебного материала</w:t>
            </w:r>
          </w:p>
        </w:tc>
        <w:tc>
          <w:tcPr>
            <w:tcW w:w="559" w:type="pct"/>
          </w:tcPr>
          <w:p w14:paraId="6603B439"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Pr>
          <w:p w14:paraId="3725C95F" w14:textId="77777777" w:rsidR="00D460B1" w:rsidRPr="00E734C9" w:rsidRDefault="00D460B1" w:rsidP="00B03C47">
            <w:pPr>
              <w:spacing w:after="0" w:line="240" w:lineRule="auto"/>
              <w:rPr>
                <w:rFonts w:cs="Times New Roman"/>
                <w:b/>
                <w:sz w:val="22"/>
              </w:rPr>
            </w:pPr>
          </w:p>
        </w:tc>
        <w:tc>
          <w:tcPr>
            <w:tcW w:w="288" w:type="pct"/>
          </w:tcPr>
          <w:p w14:paraId="3FAB131C" w14:textId="77777777" w:rsidR="00D460B1" w:rsidRPr="00E734C9" w:rsidRDefault="00D460B1" w:rsidP="00B03C47">
            <w:pPr>
              <w:suppressAutoHyphens/>
              <w:spacing w:after="0" w:line="240" w:lineRule="auto"/>
              <w:jc w:val="both"/>
              <w:rPr>
                <w:rFonts w:cs="Times New Roman"/>
                <w:iCs/>
                <w:sz w:val="22"/>
              </w:rPr>
            </w:pPr>
          </w:p>
        </w:tc>
        <w:tc>
          <w:tcPr>
            <w:tcW w:w="415" w:type="pct"/>
          </w:tcPr>
          <w:p w14:paraId="2108EB98" w14:textId="77777777" w:rsidR="00D460B1" w:rsidRPr="00E734C9" w:rsidRDefault="00D460B1" w:rsidP="00B03C47">
            <w:pPr>
              <w:spacing w:after="0" w:line="240" w:lineRule="auto"/>
              <w:rPr>
                <w:rFonts w:cs="Times New Roman"/>
                <w:sz w:val="22"/>
              </w:rPr>
            </w:pPr>
          </w:p>
        </w:tc>
      </w:tr>
      <w:tr w:rsidR="00D460B1" w:rsidRPr="00E734C9" w14:paraId="1F20AA34" w14:textId="77777777" w:rsidTr="00B03C47">
        <w:trPr>
          <w:gridAfter w:val="1"/>
          <w:wAfter w:w="414" w:type="pct"/>
          <w:trHeight w:val="56"/>
        </w:trPr>
        <w:tc>
          <w:tcPr>
            <w:tcW w:w="646" w:type="pct"/>
            <w:vMerge/>
          </w:tcPr>
          <w:p w14:paraId="1A469E0E" w14:textId="77777777" w:rsidR="00D460B1" w:rsidRPr="00E734C9" w:rsidRDefault="00D460B1" w:rsidP="00B03C47">
            <w:pPr>
              <w:spacing w:after="0" w:line="240" w:lineRule="auto"/>
              <w:ind w:left="57" w:right="57"/>
              <w:rPr>
                <w:rFonts w:cs="Times New Roman"/>
                <w:b/>
                <w:bCs/>
                <w:sz w:val="22"/>
              </w:rPr>
            </w:pPr>
          </w:p>
        </w:tc>
        <w:tc>
          <w:tcPr>
            <w:tcW w:w="1957" w:type="pct"/>
          </w:tcPr>
          <w:p w14:paraId="222A4EBD" w14:textId="77777777" w:rsidR="00D460B1" w:rsidRPr="00E734C9" w:rsidRDefault="00D460B1" w:rsidP="00B03C47">
            <w:pPr>
              <w:spacing w:after="0" w:line="240" w:lineRule="auto"/>
              <w:rPr>
                <w:rFonts w:cs="Times New Roman"/>
                <w:b/>
                <w:bCs/>
                <w:sz w:val="22"/>
              </w:rPr>
            </w:pPr>
            <w:r w:rsidRPr="00E734C9">
              <w:rPr>
                <w:rFonts w:cs="Times New Roman"/>
                <w:b/>
                <w:bCs/>
                <w:sz w:val="22"/>
              </w:rPr>
              <w:t>В том числе практических занятий</w:t>
            </w:r>
          </w:p>
        </w:tc>
        <w:tc>
          <w:tcPr>
            <w:tcW w:w="559" w:type="pct"/>
          </w:tcPr>
          <w:p w14:paraId="4C1B5F5B"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val="restart"/>
          </w:tcPr>
          <w:p w14:paraId="512616D3"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3D4684A7"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555BD900"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3FA0C924"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16513263"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4406BE4E"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51BF94F8"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3DC2D7BE"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lastRenderedPageBreak/>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76DB7235" w14:textId="77777777" w:rsidR="00D460B1" w:rsidRPr="00E734C9" w:rsidRDefault="00D460B1" w:rsidP="00B03C47">
            <w:pPr>
              <w:spacing w:after="0" w:line="240" w:lineRule="auto"/>
              <w:jc w:val="center"/>
              <w:rPr>
                <w:rFonts w:cs="Times New Roman"/>
                <w:b/>
                <w:sz w:val="22"/>
              </w:rPr>
            </w:pPr>
          </w:p>
        </w:tc>
        <w:tc>
          <w:tcPr>
            <w:tcW w:w="288" w:type="pct"/>
            <w:vMerge w:val="restart"/>
          </w:tcPr>
          <w:p w14:paraId="5BB94174"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lastRenderedPageBreak/>
              <w:t>ОК 03</w:t>
            </w:r>
          </w:p>
          <w:p w14:paraId="6D10F60D"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3EBC34AD"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553DB6AD" w14:textId="77777777" w:rsidR="00D460B1" w:rsidRPr="00E734C9" w:rsidRDefault="00D460B1" w:rsidP="00B03C47">
            <w:pPr>
              <w:spacing w:after="0" w:line="240" w:lineRule="auto"/>
              <w:rPr>
                <w:rFonts w:cs="Times New Roman"/>
                <w:b/>
                <w:sz w:val="22"/>
              </w:rPr>
            </w:pPr>
          </w:p>
        </w:tc>
        <w:tc>
          <w:tcPr>
            <w:tcW w:w="415" w:type="pct"/>
            <w:vMerge w:val="restart"/>
          </w:tcPr>
          <w:p w14:paraId="3B95DEEB"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7F95AF90"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2C7D317B" w14:textId="77777777" w:rsidR="00D460B1" w:rsidRPr="00E734C9" w:rsidRDefault="00D460B1" w:rsidP="00B03C47">
            <w:pPr>
              <w:spacing w:after="0" w:line="240" w:lineRule="auto"/>
              <w:rPr>
                <w:rFonts w:cs="Times New Roman"/>
                <w:sz w:val="22"/>
              </w:rPr>
            </w:pPr>
          </w:p>
          <w:p w14:paraId="59E0136C"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04560AFA"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73EFCC25" w14:textId="77777777" w:rsidR="00D460B1" w:rsidRPr="00E734C9" w:rsidRDefault="00D460B1" w:rsidP="00B03C47">
            <w:pPr>
              <w:spacing w:after="0" w:line="240" w:lineRule="auto"/>
              <w:rPr>
                <w:rFonts w:cs="Times New Roman"/>
                <w:sz w:val="22"/>
              </w:rPr>
            </w:pPr>
          </w:p>
          <w:p w14:paraId="5177918A"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73173CC3"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5D82F8AD"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048AFE29"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6345214A"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lastRenderedPageBreak/>
              <w:t>Зо</w:t>
            </w:r>
            <w:proofErr w:type="spellEnd"/>
            <w:r w:rsidRPr="00E734C9">
              <w:rPr>
                <w:rFonts w:cs="Times New Roman"/>
                <w:sz w:val="22"/>
              </w:rPr>
              <w:t xml:space="preserve"> 07.02</w:t>
            </w:r>
          </w:p>
          <w:p w14:paraId="6E1B0F23"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63B7B79A" w14:textId="77777777" w:rsidTr="00B03C47">
        <w:trPr>
          <w:gridAfter w:val="1"/>
          <w:wAfter w:w="414" w:type="pct"/>
          <w:trHeight w:val="56"/>
        </w:trPr>
        <w:tc>
          <w:tcPr>
            <w:tcW w:w="646" w:type="pct"/>
            <w:vMerge/>
          </w:tcPr>
          <w:p w14:paraId="432E435D" w14:textId="77777777" w:rsidR="00D460B1" w:rsidRPr="00E734C9" w:rsidRDefault="00D460B1" w:rsidP="00B03C47">
            <w:pPr>
              <w:spacing w:after="0" w:line="240" w:lineRule="auto"/>
              <w:jc w:val="both"/>
              <w:rPr>
                <w:rFonts w:cs="Times New Roman"/>
                <w:b/>
                <w:bCs/>
                <w:sz w:val="22"/>
              </w:rPr>
            </w:pPr>
          </w:p>
        </w:tc>
        <w:tc>
          <w:tcPr>
            <w:tcW w:w="1957" w:type="pct"/>
          </w:tcPr>
          <w:p w14:paraId="60DB22A5" w14:textId="77777777" w:rsidR="00D460B1" w:rsidRPr="00E734C9" w:rsidRDefault="00D460B1" w:rsidP="00B03C47">
            <w:pPr>
              <w:spacing w:after="0" w:line="240" w:lineRule="auto"/>
              <w:jc w:val="both"/>
              <w:rPr>
                <w:rFonts w:cs="Times New Roman"/>
                <w:sz w:val="22"/>
              </w:rPr>
            </w:pPr>
            <w:r w:rsidRPr="00E734C9">
              <w:rPr>
                <w:rFonts w:cs="Times New Roman"/>
                <w:sz w:val="22"/>
              </w:rPr>
              <w:t>Изучение комплекса опасностей на рабочем месте специалиста</w:t>
            </w:r>
            <w:r w:rsidRPr="00E734C9">
              <w:rPr>
                <w:rFonts w:cs="Times New Roman"/>
                <w:b/>
                <w:bCs/>
                <w:sz w:val="22"/>
              </w:rPr>
              <w:t xml:space="preserve"> </w:t>
            </w:r>
            <w:r w:rsidRPr="00E734C9">
              <w:rPr>
                <w:rFonts w:cs="Times New Roman"/>
                <w:sz w:val="22"/>
              </w:rPr>
              <w:t>(мастерской, учебном полигоне, производстве)</w:t>
            </w:r>
          </w:p>
        </w:tc>
        <w:tc>
          <w:tcPr>
            <w:tcW w:w="559" w:type="pct"/>
          </w:tcPr>
          <w:p w14:paraId="51CD084E"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tcPr>
          <w:p w14:paraId="41C4758C" w14:textId="77777777" w:rsidR="00D460B1" w:rsidRPr="00E734C9" w:rsidRDefault="00D460B1" w:rsidP="00B03C47">
            <w:pPr>
              <w:spacing w:after="0" w:line="240" w:lineRule="auto"/>
              <w:rPr>
                <w:rFonts w:cs="Times New Roman"/>
                <w:b/>
                <w:sz w:val="22"/>
              </w:rPr>
            </w:pPr>
          </w:p>
        </w:tc>
        <w:tc>
          <w:tcPr>
            <w:tcW w:w="288" w:type="pct"/>
            <w:vMerge/>
          </w:tcPr>
          <w:p w14:paraId="28DE5434" w14:textId="77777777" w:rsidR="00D460B1" w:rsidRPr="00E734C9" w:rsidRDefault="00D460B1" w:rsidP="00B03C47">
            <w:pPr>
              <w:suppressAutoHyphens/>
              <w:spacing w:after="0" w:line="240" w:lineRule="auto"/>
              <w:jc w:val="both"/>
              <w:rPr>
                <w:rFonts w:cs="Times New Roman"/>
                <w:iCs/>
                <w:sz w:val="22"/>
              </w:rPr>
            </w:pPr>
          </w:p>
        </w:tc>
        <w:tc>
          <w:tcPr>
            <w:tcW w:w="415" w:type="pct"/>
            <w:vMerge/>
          </w:tcPr>
          <w:p w14:paraId="74510848" w14:textId="77777777" w:rsidR="00D460B1" w:rsidRPr="00E734C9" w:rsidRDefault="00D460B1" w:rsidP="00B03C47">
            <w:pPr>
              <w:spacing w:after="0" w:line="240" w:lineRule="auto"/>
              <w:rPr>
                <w:rFonts w:cs="Times New Roman"/>
                <w:sz w:val="22"/>
              </w:rPr>
            </w:pPr>
          </w:p>
        </w:tc>
      </w:tr>
      <w:tr w:rsidR="00D460B1" w:rsidRPr="00E734C9" w14:paraId="1392C0B1" w14:textId="77777777" w:rsidTr="00B03C47">
        <w:trPr>
          <w:gridAfter w:val="1"/>
          <w:wAfter w:w="414" w:type="pct"/>
          <w:trHeight w:val="56"/>
        </w:trPr>
        <w:tc>
          <w:tcPr>
            <w:tcW w:w="2603" w:type="pct"/>
            <w:gridSpan w:val="2"/>
          </w:tcPr>
          <w:p w14:paraId="1A0B7C1E" w14:textId="77777777" w:rsidR="00D460B1" w:rsidRPr="00E734C9" w:rsidRDefault="00D460B1" w:rsidP="00B03C47">
            <w:pPr>
              <w:spacing w:after="0" w:line="240" w:lineRule="auto"/>
              <w:jc w:val="both"/>
              <w:rPr>
                <w:rFonts w:cs="Times New Roman"/>
                <w:sz w:val="22"/>
              </w:rPr>
            </w:pPr>
            <w:r w:rsidRPr="00E734C9">
              <w:rPr>
                <w:rFonts w:cs="Times New Roman"/>
                <w:b/>
                <w:bCs/>
                <w:sz w:val="22"/>
              </w:rPr>
              <w:t>Раздел 2</w:t>
            </w:r>
            <w:r w:rsidRPr="00E734C9">
              <w:rPr>
                <w:rFonts w:cs="Times New Roman"/>
                <w:b/>
                <w:sz w:val="22"/>
              </w:rPr>
              <w:t xml:space="preserve"> Государственная система обеспечения безопасности населения</w:t>
            </w:r>
          </w:p>
        </w:tc>
        <w:tc>
          <w:tcPr>
            <w:tcW w:w="559" w:type="pct"/>
          </w:tcPr>
          <w:p w14:paraId="45A55753" w14:textId="77777777" w:rsidR="00D460B1" w:rsidRPr="00E734C9" w:rsidRDefault="00D460B1" w:rsidP="00B03C47">
            <w:pPr>
              <w:spacing w:after="0" w:line="240" w:lineRule="auto"/>
              <w:rPr>
                <w:rFonts w:cs="Times New Roman"/>
                <w:bCs/>
                <w:sz w:val="22"/>
              </w:rPr>
            </w:pPr>
            <w:r w:rsidRPr="00E734C9">
              <w:rPr>
                <w:rFonts w:cs="Times New Roman"/>
                <w:bCs/>
                <w:sz w:val="22"/>
              </w:rPr>
              <w:t>10</w:t>
            </w:r>
          </w:p>
        </w:tc>
        <w:tc>
          <w:tcPr>
            <w:tcW w:w="721" w:type="pct"/>
          </w:tcPr>
          <w:p w14:paraId="7313EF7B" w14:textId="77777777" w:rsidR="00D460B1" w:rsidRPr="00E734C9" w:rsidRDefault="00D460B1" w:rsidP="00B03C47">
            <w:pPr>
              <w:spacing w:after="0" w:line="240" w:lineRule="auto"/>
              <w:rPr>
                <w:rFonts w:cs="Times New Roman"/>
                <w:b/>
                <w:sz w:val="22"/>
              </w:rPr>
            </w:pPr>
          </w:p>
        </w:tc>
        <w:tc>
          <w:tcPr>
            <w:tcW w:w="288" w:type="pct"/>
          </w:tcPr>
          <w:p w14:paraId="5ED723D7" w14:textId="77777777" w:rsidR="00D460B1" w:rsidRPr="00E734C9" w:rsidRDefault="00D460B1" w:rsidP="00B03C47">
            <w:pPr>
              <w:suppressAutoHyphens/>
              <w:spacing w:after="0" w:line="240" w:lineRule="auto"/>
              <w:jc w:val="both"/>
              <w:rPr>
                <w:rFonts w:cs="Times New Roman"/>
                <w:iCs/>
                <w:sz w:val="22"/>
              </w:rPr>
            </w:pPr>
          </w:p>
        </w:tc>
        <w:tc>
          <w:tcPr>
            <w:tcW w:w="415" w:type="pct"/>
          </w:tcPr>
          <w:p w14:paraId="7E86C725" w14:textId="77777777" w:rsidR="00D460B1" w:rsidRPr="00E734C9" w:rsidRDefault="00D460B1" w:rsidP="00B03C47">
            <w:pPr>
              <w:spacing w:after="0" w:line="240" w:lineRule="auto"/>
              <w:rPr>
                <w:rFonts w:cs="Times New Roman"/>
                <w:sz w:val="22"/>
              </w:rPr>
            </w:pPr>
          </w:p>
        </w:tc>
      </w:tr>
      <w:tr w:rsidR="00D460B1" w:rsidRPr="00E734C9" w14:paraId="1F32F885" w14:textId="77777777" w:rsidTr="00B03C47">
        <w:trPr>
          <w:gridAfter w:val="1"/>
          <w:wAfter w:w="414" w:type="pct"/>
          <w:trHeight w:val="56"/>
        </w:trPr>
        <w:tc>
          <w:tcPr>
            <w:tcW w:w="646" w:type="pct"/>
            <w:vMerge w:val="restart"/>
          </w:tcPr>
          <w:p w14:paraId="7FF70FA7" w14:textId="77777777" w:rsidR="00D460B1" w:rsidRPr="00E734C9" w:rsidRDefault="00D460B1" w:rsidP="00B03C47">
            <w:pPr>
              <w:spacing w:after="0" w:line="240" w:lineRule="auto"/>
              <w:ind w:left="57" w:right="57"/>
              <w:rPr>
                <w:rFonts w:cs="Times New Roman"/>
                <w:b/>
                <w:bCs/>
                <w:sz w:val="22"/>
              </w:rPr>
            </w:pPr>
            <w:r w:rsidRPr="00E734C9">
              <w:rPr>
                <w:rFonts w:cs="Times New Roman"/>
                <w:b/>
                <w:bCs/>
                <w:sz w:val="22"/>
              </w:rPr>
              <w:t xml:space="preserve">Тема 2.1 </w:t>
            </w:r>
            <w:r w:rsidRPr="00E734C9">
              <w:rPr>
                <w:rFonts w:cs="Times New Roman"/>
                <w:bCs/>
                <w:sz w:val="22"/>
              </w:rPr>
              <w:t>Изучение и отработка моделей поведения при ЧС</w:t>
            </w:r>
          </w:p>
        </w:tc>
        <w:tc>
          <w:tcPr>
            <w:tcW w:w="1957" w:type="pct"/>
          </w:tcPr>
          <w:p w14:paraId="44207334"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tcPr>
          <w:p w14:paraId="2BF05D58"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Pr>
          <w:p w14:paraId="3F39CF70" w14:textId="77777777" w:rsidR="00D460B1" w:rsidRPr="00E734C9" w:rsidRDefault="00D460B1" w:rsidP="00B03C47">
            <w:pPr>
              <w:spacing w:after="0" w:line="240" w:lineRule="auto"/>
              <w:rPr>
                <w:rFonts w:cs="Times New Roman"/>
                <w:b/>
                <w:sz w:val="22"/>
              </w:rPr>
            </w:pPr>
          </w:p>
        </w:tc>
        <w:tc>
          <w:tcPr>
            <w:tcW w:w="288" w:type="pct"/>
          </w:tcPr>
          <w:p w14:paraId="27D7C6B1" w14:textId="77777777" w:rsidR="00D460B1" w:rsidRPr="00E734C9" w:rsidRDefault="00D460B1" w:rsidP="00B03C47">
            <w:pPr>
              <w:suppressAutoHyphens/>
              <w:spacing w:after="0" w:line="240" w:lineRule="auto"/>
              <w:jc w:val="both"/>
              <w:rPr>
                <w:rFonts w:cs="Times New Roman"/>
                <w:iCs/>
                <w:sz w:val="22"/>
              </w:rPr>
            </w:pPr>
          </w:p>
        </w:tc>
        <w:tc>
          <w:tcPr>
            <w:tcW w:w="415" w:type="pct"/>
          </w:tcPr>
          <w:p w14:paraId="1BEE4753" w14:textId="77777777" w:rsidR="00D460B1" w:rsidRPr="00E734C9" w:rsidRDefault="00D460B1" w:rsidP="00B03C47">
            <w:pPr>
              <w:spacing w:after="0" w:line="240" w:lineRule="auto"/>
              <w:rPr>
                <w:rFonts w:cs="Times New Roman"/>
                <w:sz w:val="22"/>
              </w:rPr>
            </w:pPr>
          </w:p>
        </w:tc>
      </w:tr>
      <w:tr w:rsidR="00D460B1" w:rsidRPr="00E734C9" w14:paraId="25123FAA" w14:textId="77777777" w:rsidTr="00B03C47">
        <w:trPr>
          <w:gridAfter w:val="1"/>
          <w:wAfter w:w="414" w:type="pct"/>
          <w:trHeight w:val="56"/>
        </w:trPr>
        <w:tc>
          <w:tcPr>
            <w:tcW w:w="646" w:type="pct"/>
            <w:vMerge/>
          </w:tcPr>
          <w:p w14:paraId="0174D718" w14:textId="77777777" w:rsidR="00D460B1" w:rsidRPr="00E734C9" w:rsidRDefault="00D460B1" w:rsidP="00B03C47">
            <w:pPr>
              <w:spacing w:after="0" w:line="240" w:lineRule="auto"/>
              <w:ind w:left="57" w:right="57"/>
              <w:rPr>
                <w:rFonts w:cs="Times New Roman"/>
                <w:b/>
                <w:bCs/>
                <w:sz w:val="22"/>
              </w:rPr>
            </w:pPr>
          </w:p>
        </w:tc>
        <w:tc>
          <w:tcPr>
            <w:tcW w:w="1957" w:type="pct"/>
          </w:tcPr>
          <w:p w14:paraId="7A6C5FD9" w14:textId="77777777" w:rsidR="00D460B1" w:rsidRPr="00E734C9" w:rsidRDefault="00D460B1" w:rsidP="00B03C47">
            <w:pPr>
              <w:spacing w:after="0" w:line="240" w:lineRule="auto"/>
              <w:rPr>
                <w:rFonts w:cs="Times New Roman"/>
                <w:b/>
                <w:bCs/>
                <w:sz w:val="22"/>
              </w:rPr>
            </w:pPr>
            <w:r w:rsidRPr="00E734C9">
              <w:rPr>
                <w:rFonts w:cs="Times New Roman"/>
                <w:b/>
                <w:bCs/>
                <w:sz w:val="22"/>
              </w:rPr>
              <w:t>В том числе практических занятий</w:t>
            </w:r>
          </w:p>
        </w:tc>
        <w:tc>
          <w:tcPr>
            <w:tcW w:w="559" w:type="pct"/>
          </w:tcPr>
          <w:p w14:paraId="2AA60783"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val="restart"/>
          </w:tcPr>
          <w:p w14:paraId="3E7AFF63"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0FA447CB"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2C62ED85"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6A3ED8B0"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080BBBD2"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45311FA3"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08977A79"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364227A9"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22F83E9C" w14:textId="77777777" w:rsidR="00D460B1" w:rsidRPr="00E734C9" w:rsidRDefault="00D460B1" w:rsidP="00B03C47">
            <w:pPr>
              <w:spacing w:after="0" w:line="240" w:lineRule="auto"/>
              <w:jc w:val="center"/>
              <w:rPr>
                <w:rFonts w:cs="Times New Roman"/>
                <w:b/>
                <w:sz w:val="22"/>
              </w:rPr>
            </w:pPr>
          </w:p>
        </w:tc>
        <w:tc>
          <w:tcPr>
            <w:tcW w:w="288" w:type="pct"/>
            <w:vMerge w:val="restart"/>
          </w:tcPr>
          <w:p w14:paraId="2886B3B3"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52A8A960"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2B76AF6D"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0334C37D" w14:textId="77777777" w:rsidR="00D460B1" w:rsidRPr="00E734C9" w:rsidRDefault="00D460B1" w:rsidP="00B03C47">
            <w:pPr>
              <w:spacing w:after="0" w:line="240" w:lineRule="auto"/>
              <w:rPr>
                <w:rFonts w:cs="Times New Roman"/>
                <w:b/>
                <w:sz w:val="22"/>
              </w:rPr>
            </w:pPr>
          </w:p>
        </w:tc>
        <w:tc>
          <w:tcPr>
            <w:tcW w:w="415" w:type="pct"/>
            <w:vMerge w:val="restart"/>
          </w:tcPr>
          <w:p w14:paraId="1A3C528D"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1737B149"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4E9901A1" w14:textId="77777777" w:rsidR="00D460B1" w:rsidRPr="00E734C9" w:rsidRDefault="00D460B1" w:rsidP="00B03C47">
            <w:pPr>
              <w:spacing w:after="0" w:line="240" w:lineRule="auto"/>
              <w:rPr>
                <w:rFonts w:cs="Times New Roman"/>
                <w:sz w:val="22"/>
              </w:rPr>
            </w:pPr>
          </w:p>
          <w:p w14:paraId="5EE05B99"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6026DBD0"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4DCBB598" w14:textId="77777777" w:rsidR="00D460B1" w:rsidRPr="00E734C9" w:rsidRDefault="00D460B1" w:rsidP="00B03C47">
            <w:pPr>
              <w:spacing w:after="0" w:line="240" w:lineRule="auto"/>
              <w:rPr>
                <w:rFonts w:cs="Times New Roman"/>
                <w:sz w:val="22"/>
              </w:rPr>
            </w:pPr>
          </w:p>
          <w:p w14:paraId="1B026BCD"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46EE5A4F"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410B6370"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6CF29840"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31C7C3EA"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57B3BACD"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7AFB64E6" w14:textId="77777777" w:rsidTr="00B03C47">
        <w:trPr>
          <w:gridAfter w:val="1"/>
          <w:wAfter w:w="414" w:type="pct"/>
          <w:trHeight w:val="56"/>
        </w:trPr>
        <w:tc>
          <w:tcPr>
            <w:tcW w:w="646" w:type="pct"/>
            <w:vMerge/>
          </w:tcPr>
          <w:p w14:paraId="48211388" w14:textId="77777777" w:rsidR="00D460B1" w:rsidRPr="00E734C9" w:rsidRDefault="00D460B1" w:rsidP="00B03C47">
            <w:pPr>
              <w:spacing w:after="0" w:line="240" w:lineRule="auto"/>
              <w:jc w:val="both"/>
              <w:rPr>
                <w:rFonts w:cs="Times New Roman"/>
                <w:b/>
                <w:bCs/>
                <w:sz w:val="22"/>
              </w:rPr>
            </w:pPr>
          </w:p>
        </w:tc>
        <w:tc>
          <w:tcPr>
            <w:tcW w:w="1957" w:type="pct"/>
          </w:tcPr>
          <w:p w14:paraId="37F719C7" w14:textId="77777777" w:rsidR="00D460B1" w:rsidRPr="00E734C9" w:rsidRDefault="00D460B1" w:rsidP="00B03C47">
            <w:pPr>
              <w:spacing w:after="0" w:line="240" w:lineRule="auto"/>
              <w:jc w:val="both"/>
              <w:rPr>
                <w:rFonts w:cs="Times New Roman"/>
                <w:sz w:val="22"/>
              </w:rPr>
            </w:pPr>
            <w:r w:rsidRPr="00E734C9">
              <w:rPr>
                <w:rFonts w:cs="Times New Roman"/>
                <w:sz w:val="22"/>
              </w:rPr>
              <w:t>Изучение и отработка моделей поведения при ЧС на учебном полигоне, производственном участке проведения профессиональных работ</w:t>
            </w:r>
          </w:p>
        </w:tc>
        <w:tc>
          <w:tcPr>
            <w:tcW w:w="559" w:type="pct"/>
          </w:tcPr>
          <w:p w14:paraId="1DA4CB2D"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tcPr>
          <w:p w14:paraId="561335B1" w14:textId="77777777" w:rsidR="00D460B1" w:rsidRPr="00E734C9" w:rsidRDefault="00D460B1" w:rsidP="00B03C47">
            <w:pPr>
              <w:spacing w:after="0" w:line="240" w:lineRule="auto"/>
              <w:rPr>
                <w:rFonts w:cs="Times New Roman"/>
                <w:b/>
                <w:sz w:val="22"/>
              </w:rPr>
            </w:pPr>
          </w:p>
        </w:tc>
        <w:tc>
          <w:tcPr>
            <w:tcW w:w="288" w:type="pct"/>
            <w:vMerge/>
          </w:tcPr>
          <w:p w14:paraId="39FFB7EB" w14:textId="77777777" w:rsidR="00D460B1" w:rsidRPr="00E734C9" w:rsidRDefault="00D460B1" w:rsidP="00B03C47">
            <w:pPr>
              <w:suppressAutoHyphens/>
              <w:spacing w:after="0" w:line="240" w:lineRule="auto"/>
              <w:jc w:val="both"/>
              <w:rPr>
                <w:rFonts w:cs="Times New Roman"/>
                <w:iCs/>
                <w:sz w:val="22"/>
              </w:rPr>
            </w:pPr>
          </w:p>
        </w:tc>
        <w:tc>
          <w:tcPr>
            <w:tcW w:w="415" w:type="pct"/>
            <w:vMerge/>
          </w:tcPr>
          <w:p w14:paraId="223F8C70" w14:textId="77777777" w:rsidR="00D460B1" w:rsidRPr="00E734C9" w:rsidRDefault="00D460B1" w:rsidP="00B03C47">
            <w:pPr>
              <w:spacing w:after="0" w:line="240" w:lineRule="auto"/>
              <w:rPr>
                <w:rFonts w:cs="Times New Roman"/>
                <w:sz w:val="22"/>
              </w:rPr>
            </w:pPr>
          </w:p>
        </w:tc>
      </w:tr>
      <w:tr w:rsidR="00D460B1" w:rsidRPr="00E734C9" w14:paraId="16729DAC" w14:textId="77777777" w:rsidTr="00B03C47">
        <w:trPr>
          <w:gridAfter w:val="1"/>
          <w:wAfter w:w="414" w:type="pct"/>
          <w:trHeight w:val="56"/>
        </w:trPr>
        <w:tc>
          <w:tcPr>
            <w:tcW w:w="646" w:type="pct"/>
            <w:vMerge w:val="restart"/>
          </w:tcPr>
          <w:p w14:paraId="195ABEF2" w14:textId="77777777" w:rsidR="00D460B1" w:rsidRPr="00E734C9" w:rsidRDefault="00D460B1" w:rsidP="00B03C47">
            <w:pPr>
              <w:spacing w:after="0" w:line="240" w:lineRule="auto"/>
              <w:ind w:left="57" w:right="57"/>
              <w:rPr>
                <w:rFonts w:cs="Times New Roman"/>
                <w:b/>
                <w:bCs/>
                <w:sz w:val="22"/>
              </w:rPr>
            </w:pPr>
            <w:r w:rsidRPr="00E734C9">
              <w:rPr>
                <w:rFonts w:cs="Times New Roman"/>
                <w:b/>
                <w:bCs/>
                <w:sz w:val="22"/>
              </w:rPr>
              <w:t xml:space="preserve">Тема 2.2 </w:t>
            </w:r>
            <w:r w:rsidRPr="00E734C9">
              <w:rPr>
                <w:rFonts w:cs="Times New Roman"/>
                <w:bCs/>
                <w:sz w:val="22"/>
              </w:rPr>
              <w:t>Единая государственная система предупреждения и ликвидации чрезвычайных ситуаций (РСЧС)</w:t>
            </w:r>
          </w:p>
        </w:tc>
        <w:tc>
          <w:tcPr>
            <w:tcW w:w="1957" w:type="pct"/>
          </w:tcPr>
          <w:p w14:paraId="495C1943"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tcPr>
          <w:p w14:paraId="6D4206E3"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Pr>
          <w:p w14:paraId="190F33B8" w14:textId="77777777" w:rsidR="00D460B1" w:rsidRPr="00E734C9" w:rsidRDefault="00D460B1" w:rsidP="00B03C47">
            <w:pPr>
              <w:spacing w:after="0" w:line="240" w:lineRule="auto"/>
              <w:rPr>
                <w:rFonts w:cs="Times New Roman"/>
                <w:b/>
                <w:sz w:val="22"/>
              </w:rPr>
            </w:pPr>
          </w:p>
        </w:tc>
        <w:tc>
          <w:tcPr>
            <w:tcW w:w="288" w:type="pct"/>
          </w:tcPr>
          <w:p w14:paraId="773FDA0E" w14:textId="77777777" w:rsidR="00D460B1" w:rsidRPr="00E734C9" w:rsidRDefault="00D460B1" w:rsidP="00B03C47">
            <w:pPr>
              <w:suppressAutoHyphens/>
              <w:spacing w:after="0" w:line="240" w:lineRule="auto"/>
              <w:jc w:val="both"/>
              <w:rPr>
                <w:rFonts w:cs="Times New Roman"/>
                <w:iCs/>
                <w:sz w:val="22"/>
              </w:rPr>
            </w:pPr>
          </w:p>
        </w:tc>
        <w:tc>
          <w:tcPr>
            <w:tcW w:w="415" w:type="pct"/>
          </w:tcPr>
          <w:p w14:paraId="679D3E79" w14:textId="77777777" w:rsidR="00D460B1" w:rsidRPr="00E734C9" w:rsidRDefault="00D460B1" w:rsidP="00B03C47">
            <w:pPr>
              <w:spacing w:after="0" w:line="240" w:lineRule="auto"/>
              <w:rPr>
                <w:rFonts w:cs="Times New Roman"/>
                <w:sz w:val="22"/>
              </w:rPr>
            </w:pPr>
          </w:p>
        </w:tc>
      </w:tr>
      <w:tr w:rsidR="00D460B1" w:rsidRPr="00E734C9" w14:paraId="6098C34A" w14:textId="77777777" w:rsidTr="00B03C47">
        <w:trPr>
          <w:gridAfter w:val="1"/>
          <w:wAfter w:w="414" w:type="pct"/>
          <w:trHeight w:val="56"/>
        </w:trPr>
        <w:tc>
          <w:tcPr>
            <w:tcW w:w="646" w:type="pct"/>
            <w:vMerge/>
          </w:tcPr>
          <w:p w14:paraId="461790AC" w14:textId="77777777" w:rsidR="00D460B1" w:rsidRPr="00E734C9" w:rsidRDefault="00D460B1" w:rsidP="00B03C47">
            <w:pPr>
              <w:spacing w:after="0" w:line="240" w:lineRule="auto"/>
              <w:jc w:val="both"/>
              <w:rPr>
                <w:rFonts w:cs="Times New Roman"/>
                <w:b/>
                <w:bCs/>
                <w:sz w:val="22"/>
              </w:rPr>
            </w:pPr>
          </w:p>
        </w:tc>
        <w:tc>
          <w:tcPr>
            <w:tcW w:w="1957" w:type="pct"/>
          </w:tcPr>
          <w:p w14:paraId="1115F160" w14:textId="77777777" w:rsidR="00D460B1" w:rsidRPr="00E734C9" w:rsidRDefault="00D460B1" w:rsidP="00B03C47">
            <w:pPr>
              <w:spacing w:after="0" w:line="240" w:lineRule="auto"/>
              <w:rPr>
                <w:rFonts w:cs="Times New Roman"/>
                <w:b/>
                <w:bCs/>
                <w:sz w:val="22"/>
              </w:rPr>
            </w:pPr>
            <w:r w:rsidRPr="00E734C9">
              <w:rPr>
                <w:rFonts w:cs="Times New Roman"/>
                <w:b/>
                <w:bCs/>
                <w:sz w:val="22"/>
              </w:rPr>
              <w:t>В том числе практических занятий</w:t>
            </w:r>
          </w:p>
        </w:tc>
        <w:tc>
          <w:tcPr>
            <w:tcW w:w="559" w:type="pct"/>
          </w:tcPr>
          <w:p w14:paraId="11D9B004"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val="restart"/>
          </w:tcPr>
          <w:p w14:paraId="67424F82"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75F1280F"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3F9AAEA0"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2C2A0E9C"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647F5262"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03886008"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21D8D1FF"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15FCFB3B"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253EC6E0" w14:textId="77777777" w:rsidR="00D460B1" w:rsidRPr="00E734C9" w:rsidRDefault="00D460B1" w:rsidP="00B03C47">
            <w:pPr>
              <w:spacing w:after="0" w:line="240" w:lineRule="auto"/>
              <w:jc w:val="center"/>
              <w:rPr>
                <w:rFonts w:cs="Times New Roman"/>
                <w:b/>
                <w:sz w:val="22"/>
              </w:rPr>
            </w:pPr>
          </w:p>
        </w:tc>
        <w:tc>
          <w:tcPr>
            <w:tcW w:w="288" w:type="pct"/>
            <w:vMerge w:val="restart"/>
          </w:tcPr>
          <w:p w14:paraId="74603AF1"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2AC218E7"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73421860"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49AE1F7F" w14:textId="77777777" w:rsidR="00D460B1" w:rsidRPr="00E734C9" w:rsidRDefault="00D460B1" w:rsidP="00B03C47">
            <w:pPr>
              <w:spacing w:after="0" w:line="240" w:lineRule="auto"/>
              <w:rPr>
                <w:rFonts w:cs="Times New Roman"/>
                <w:b/>
                <w:sz w:val="22"/>
              </w:rPr>
            </w:pPr>
          </w:p>
        </w:tc>
        <w:tc>
          <w:tcPr>
            <w:tcW w:w="415" w:type="pct"/>
            <w:vMerge w:val="restart"/>
          </w:tcPr>
          <w:p w14:paraId="37FB3875"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3BB1BADE"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2C5AB2BD" w14:textId="77777777" w:rsidR="00D460B1" w:rsidRPr="00E734C9" w:rsidRDefault="00D460B1" w:rsidP="00B03C47">
            <w:pPr>
              <w:spacing w:after="0" w:line="240" w:lineRule="auto"/>
              <w:rPr>
                <w:rFonts w:cs="Times New Roman"/>
                <w:sz w:val="22"/>
              </w:rPr>
            </w:pPr>
          </w:p>
          <w:p w14:paraId="2E87B934"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27D8D0BD"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43CCBC20" w14:textId="77777777" w:rsidR="00D460B1" w:rsidRPr="00E734C9" w:rsidRDefault="00D460B1" w:rsidP="00B03C47">
            <w:pPr>
              <w:spacing w:after="0" w:line="240" w:lineRule="auto"/>
              <w:rPr>
                <w:rFonts w:cs="Times New Roman"/>
                <w:sz w:val="22"/>
              </w:rPr>
            </w:pPr>
          </w:p>
          <w:p w14:paraId="2059ECD2"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34DEFBEC"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69735916"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092D7E5B"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315528F9"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2B11AFFA"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2FCDF23B" w14:textId="77777777" w:rsidTr="00B03C47">
        <w:trPr>
          <w:gridAfter w:val="1"/>
          <w:wAfter w:w="414" w:type="pct"/>
          <w:trHeight w:val="56"/>
        </w:trPr>
        <w:tc>
          <w:tcPr>
            <w:tcW w:w="646" w:type="pct"/>
            <w:vMerge/>
          </w:tcPr>
          <w:p w14:paraId="5F88D3EF" w14:textId="77777777" w:rsidR="00D460B1" w:rsidRPr="00E734C9" w:rsidRDefault="00D460B1" w:rsidP="00B03C47">
            <w:pPr>
              <w:spacing w:after="0" w:line="240" w:lineRule="auto"/>
              <w:jc w:val="both"/>
              <w:rPr>
                <w:rFonts w:cs="Times New Roman"/>
                <w:b/>
                <w:bCs/>
                <w:sz w:val="22"/>
              </w:rPr>
            </w:pPr>
          </w:p>
        </w:tc>
        <w:tc>
          <w:tcPr>
            <w:tcW w:w="1957" w:type="pct"/>
          </w:tcPr>
          <w:p w14:paraId="1F3760CD" w14:textId="77777777" w:rsidR="00D460B1" w:rsidRPr="00E734C9" w:rsidRDefault="00D460B1" w:rsidP="00B03C47">
            <w:pPr>
              <w:spacing w:after="0" w:line="240" w:lineRule="auto"/>
              <w:jc w:val="both"/>
              <w:rPr>
                <w:rFonts w:cs="Times New Roman"/>
                <w:sz w:val="22"/>
              </w:rPr>
            </w:pPr>
            <w:r w:rsidRPr="00E734C9">
              <w:rPr>
                <w:rFonts w:cs="Times New Roman"/>
                <w:sz w:val="22"/>
              </w:rPr>
              <w:t>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w:t>
            </w:r>
          </w:p>
        </w:tc>
        <w:tc>
          <w:tcPr>
            <w:tcW w:w="559" w:type="pct"/>
          </w:tcPr>
          <w:p w14:paraId="2A895E4F"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tcPr>
          <w:p w14:paraId="72F3BB43" w14:textId="77777777" w:rsidR="00D460B1" w:rsidRPr="00E734C9" w:rsidRDefault="00D460B1" w:rsidP="00B03C47">
            <w:pPr>
              <w:spacing w:after="0" w:line="240" w:lineRule="auto"/>
              <w:rPr>
                <w:rFonts w:cs="Times New Roman"/>
                <w:b/>
                <w:sz w:val="22"/>
              </w:rPr>
            </w:pPr>
          </w:p>
        </w:tc>
        <w:tc>
          <w:tcPr>
            <w:tcW w:w="288" w:type="pct"/>
            <w:vMerge/>
          </w:tcPr>
          <w:p w14:paraId="0B63ECE2" w14:textId="77777777" w:rsidR="00D460B1" w:rsidRPr="00E734C9" w:rsidRDefault="00D460B1" w:rsidP="00B03C47">
            <w:pPr>
              <w:suppressAutoHyphens/>
              <w:spacing w:after="0" w:line="240" w:lineRule="auto"/>
              <w:jc w:val="both"/>
              <w:rPr>
                <w:rFonts w:cs="Times New Roman"/>
                <w:iCs/>
                <w:sz w:val="22"/>
              </w:rPr>
            </w:pPr>
          </w:p>
        </w:tc>
        <w:tc>
          <w:tcPr>
            <w:tcW w:w="415" w:type="pct"/>
            <w:vMerge/>
          </w:tcPr>
          <w:p w14:paraId="1383512D" w14:textId="77777777" w:rsidR="00D460B1" w:rsidRPr="00E734C9" w:rsidRDefault="00D460B1" w:rsidP="00B03C47">
            <w:pPr>
              <w:spacing w:after="0" w:line="240" w:lineRule="auto"/>
              <w:rPr>
                <w:rFonts w:cs="Times New Roman"/>
                <w:sz w:val="22"/>
              </w:rPr>
            </w:pPr>
          </w:p>
        </w:tc>
      </w:tr>
      <w:tr w:rsidR="00D460B1" w:rsidRPr="00E734C9" w14:paraId="4F7F5894" w14:textId="77777777" w:rsidTr="00B03C47">
        <w:trPr>
          <w:gridAfter w:val="1"/>
          <w:wAfter w:w="414" w:type="pct"/>
          <w:trHeight w:val="56"/>
        </w:trPr>
        <w:tc>
          <w:tcPr>
            <w:tcW w:w="646" w:type="pct"/>
            <w:vMerge w:val="restart"/>
          </w:tcPr>
          <w:p w14:paraId="0AD294D5" w14:textId="77777777" w:rsidR="00D460B1" w:rsidRPr="00E734C9" w:rsidRDefault="00D460B1" w:rsidP="00B03C47">
            <w:pPr>
              <w:spacing w:after="0" w:line="240" w:lineRule="auto"/>
              <w:ind w:left="57" w:right="57"/>
              <w:rPr>
                <w:rFonts w:cs="Times New Roman"/>
                <w:b/>
                <w:bCs/>
                <w:sz w:val="22"/>
              </w:rPr>
            </w:pPr>
            <w:r w:rsidRPr="00E734C9">
              <w:rPr>
                <w:rFonts w:cs="Times New Roman"/>
                <w:b/>
                <w:bCs/>
                <w:sz w:val="22"/>
              </w:rPr>
              <w:t xml:space="preserve">Тема 2.3 </w:t>
            </w:r>
            <w:r w:rsidRPr="00E734C9">
              <w:rPr>
                <w:rFonts w:cs="Times New Roman"/>
                <w:bCs/>
                <w:sz w:val="22"/>
              </w:rPr>
              <w:t>Государственные службы по охране здоровья и безопасности граждан</w:t>
            </w:r>
          </w:p>
        </w:tc>
        <w:tc>
          <w:tcPr>
            <w:tcW w:w="1957" w:type="pct"/>
          </w:tcPr>
          <w:p w14:paraId="4BA46939"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tcPr>
          <w:p w14:paraId="7D65923C" w14:textId="77777777" w:rsidR="00D460B1" w:rsidRPr="00E734C9" w:rsidRDefault="00D460B1" w:rsidP="00B03C47">
            <w:pPr>
              <w:spacing w:after="0" w:line="240" w:lineRule="auto"/>
              <w:rPr>
                <w:rFonts w:cs="Times New Roman"/>
                <w:bCs/>
                <w:sz w:val="22"/>
              </w:rPr>
            </w:pPr>
            <w:r w:rsidRPr="00E734C9">
              <w:rPr>
                <w:rFonts w:cs="Times New Roman"/>
                <w:bCs/>
                <w:sz w:val="22"/>
              </w:rPr>
              <w:t>6</w:t>
            </w:r>
          </w:p>
        </w:tc>
        <w:tc>
          <w:tcPr>
            <w:tcW w:w="721" w:type="pct"/>
          </w:tcPr>
          <w:p w14:paraId="3CA80288" w14:textId="77777777" w:rsidR="00D460B1" w:rsidRPr="00E734C9" w:rsidRDefault="00D460B1" w:rsidP="00B03C47">
            <w:pPr>
              <w:spacing w:after="0" w:line="240" w:lineRule="auto"/>
              <w:rPr>
                <w:rFonts w:cs="Times New Roman"/>
                <w:b/>
                <w:sz w:val="22"/>
              </w:rPr>
            </w:pPr>
          </w:p>
        </w:tc>
        <w:tc>
          <w:tcPr>
            <w:tcW w:w="288" w:type="pct"/>
          </w:tcPr>
          <w:p w14:paraId="1475E344" w14:textId="77777777" w:rsidR="00D460B1" w:rsidRPr="00E734C9" w:rsidRDefault="00D460B1" w:rsidP="00B03C47">
            <w:pPr>
              <w:suppressAutoHyphens/>
              <w:spacing w:after="0" w:line="240" w:lineRule="auto"/>
              <w:jc w:val="both"/>
              <w:rPr>
                <w:rFonts w:cs="Times New Roman"/>
                <w:iCs/>
                <w:sz w:val="22"/>
              </w:rPr>
            </w:pPr>
          </w:p>
        </w:tc>
        <w:tc>
          <w:tcPr>
            <w:tcW w:w="415" w:type="pct"/>
          </w:tcPr>
          <w:p w14:paraId="099C629A" w14:textId="77777777" w:rsidR="00D460B1" w:rsidRPr="00E734C9" w:rsidRDefault="00D460B1" w:rsidP="00B03C47">
            <w:pPr>
              <w:spacing w:after="0" w:line="240" w:lineRule="auto"/>
              <w:rPr>
                <w:rFonts w:cs="Times New Roman"/>
                <w:sz w:val="22"/>
              </w:rPr>
            </w:pPr>
          </w:p>
        </w:tc>
      </w:tr>
      <w:tr w:rsidR="00D460B1" w:rsidRPr="00E734C9" w14:paraId="2DD8B12D" w14:textId="77777777" w:rsidTr="00B03C47">
        <w:trPr>
          <w:gridAfter w:val="1"/>
          <w:wAfter w:w="414" w:type="pct"/>
          <w:trHeight w:val="56"/>
        </w:trPr>
        <w:tc>
          <w:tcPr>
            <w:tcW w:w="646" w:type="pct"/>
            <w:vMerge/>
          </w:tcPr>
          <w:p w14:paraId="63760D2A" w14:textId="77777777" w:rsidR="00D460B1" w:rsidRPr="00E734C9" w:rsidRDefault="00D460B1" w:rsidP="00B03C47">
            <w:pPr>
              <w:spacing w:after="0" w:line="240" w:lineRule="auto"/>
              <w:jc w:val="both"/>
              <w:rPr>
                <w:rFonts w:cs="Times New Roman"/>
                <w:b/>
                <w:bCs/>
                <w:sz w:val="22"/>
              </w:rPr>
            </w:pPr>
          </w:p>
        </w:tc>
        <w:tc>
          <w:tcPr>
            <w:tcW w:w="1957" w:type="pct"/>
          </w:tcPr>
          <w:p w14:paraId="42E3F793" w14:textId="77777777" w:rsidR="00D460B1" w:rsidRPr="00E734C9" w:rsidRDefault="00D460B1" w:rsidP="00B03C47">
            <w:pPr>
              <w:spacing w:after="0" w:line="240" w:lineRule="auto"/>
              <w:rPr>
                <w:rFonts w:cs="Times New Roman"/>
                <w:b/>
                <w:bCs/>
                <w:sz w:val="22"/>
              </w:rPr>
            </w:pPr>
            <w:r w:rsidRPr="00E734C9">
              <w:rPr>
                <w:rFonts w:cs="Times New Roman"/>
                <w:b/>
                <w:bCs/>
                <w:sz w:val="22"/>
              </w:rPr>
              <w:t>В том числе практических занятий</w:t>
            </w:r>
          </w:p>
        </w:tc>
        <w:tc>
          <w:tcPr>
            <w:tcW w:w="559" w:type="pct"/>
          </w:tcPr>
          <w:p w14:paraId="3E9D8AC9" w14:textId="77777777" w:rsidR="00D460B1" w:rsidRPr="00E734C9" w:rsidRDefault="00D460B1" w:rsidP="00B03C47">
            <w:pPr>
              <w:spacing w:after="0" w:line="240" w:lineRule="auto"/>
              <w:rPr>
                <w:rFonts w:cs="Times New Roman"/>
                <w:bCs/>
                <w:sz w:val="22"/>
              </w:rPr>
            </w:pPr>
            <w:r w:rsidRPr="00E734C9">
              <w:rPr>
                <w:rFonts w:cs="Times New Roman"/>
                <w:bCs/>
                <w:sz w:val="22"/>
              </w:rPr>
              <w:t>6</w:t>
            </w:r>
          </w:p>
        </w:tc>
        <w:tc>
          <w:tcPr>
            <w:tcW w:w="721" w:type="pct"/>
            <w:vMerge w:val="restart"/>
          </w:tcPr>
          <w:p w14:paraId="3CE20654"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46199F07"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5FF6B991"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1739CA58"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lastRenderedPageBreak/>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1F143D34"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667CC64F"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5BD0BD68"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71FF3085"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65F5542D" w14:textId="77777777" w:rsidR="00D460B1" w:rsidRPr="00E734C9" w:rsidRDefault="00D460B1" w:rsidP="00B03C47">
            <w:pPr>
              <w:spacing w:after="0" w:line="240" w:lineRule="auto"/>
              <w:jc w:val="center"/>
              <w:rPr>
                <w:rFonts w:cs="Times New Roman"/>
                <w:b/>
                <w:sz w:val="22"/>
              </w:rPr>
            </w:pPr>
          </w:p>
        </w:tc>
        <w:tc>
          <w:tcPr>
            <w:tcW w:w="288" w:type="pct"/>
            <w:vMerge w:val="restart"/>
          </w:tcPr>
          <w:p w14:paraId="0FAB37EA"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lastRenderedPageBreak/>
              <w:t>ОК 03</w:t>
            </w:r>
          </w:p>
          <w:p w14:paraId="368CBF42"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50922A1B"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12663390" w14:textId="77777777" w:rsidR="00D460B1" w:rsidRPr="00E734C9" w:rsidRDefault="00D460B1" w:rsidP="00B03C47">
            <w:pPr>
              <w:spacing w:after="0" w:line="240" w:lineRule="auto"/>
              <w:rPr>
                <w:rFonts w:cs="Times New Roman"/>
                <w:b/>
                <w:sz w:val="22"/>
              </w:rPr>
            </w:pPr>
          </w:p>
        </w:tc>
        <w:tc>
          <w:tcPr>
            <w:tcW w:w="415" w:type="pct"/>
            <w:vMerge w:val="restart"/>
          </w:tcPr>
          <w:p w14:paraId="75D4E869"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03E500D4"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035D8216" w14:textId="77777777" w:rsidR="00D460B1" w:rsidRPr="00E734C9" w:rsidRDefault="00D460B1" w:rsidP="00B03C47">
            <w:pPr>
              <w:spacing w:after="0" w:line="240" w:lineRule="auto"/>
              <w:rPr>
                <w:rFonts w:cs="Times New Roman"/>
                <w:sz w:val="22"/>
              </w:rPr>
            </w:pPr>
          </w:p>
          <w:p w14:paraId="35543AE4"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7B641FCE"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4B252004" w14:textId="77777777" w:rsidR="00D460B1" w:rsidRPr="00E734C9" w:rsidRDefault="00D460B1" w:rsidP="00B03C47">
            <w:pPr>
              <w:spacing w:after="0" w:line="240" w:lineRule="auto"/>
              <w:rPr>
                <w:rFonts w:cs="Times New Roman"/>
                <w:sz w:val="22"/>
              </w:rPr>
            </w:pPr>
          </w:p>
          <w:p w14:paraId="6A4A0ECB"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lastRenderedPageBreak/>
              <w:t>Уо</w:t>
            </w:r>
            <w:proofErr w:type="spellEnd"/>
            <w:r w:rsidRPr="00E734C9">
              <w:rPr>
                <w:rFonts w:cs="Times New Roman"/>
                <w:sz w:val="22"/>
              </w:rPr>
              <w:t xml:space="preserve"> 07.01</w:t>
            </w:r>
          </w:p>
          <w:p w14:paraId="36267DAE"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7DB04051"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6DA067E6"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3DBEC1CA"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5A1D3720"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236491E4" w14:textId="77777777" w:rsidTr="00B03C47">
        <w:trPr>
          <w:gridAfter w:val="1"/>
          <w:wAfter w:w="414" w:type="pct"/>
          <w:trHeight w:val="56"/>
        </w:trPr>
        <w:tc>
          <w:tcPr>
            <w:tcW w:w="646" w:type="pct"/>
            <w:vMerge/>
          </w:tcPr>
          <w:p w14:paraId="6D11CA0F" w14:textId="77777777" w:rsidR="00D460B1" w:rsidRPr="00E734C9" w:rsidRDefault="00D460B1" w:rsidP="00B03C47">
            <w:pPr>
              <w:spacing w:after="0" w:line="240" w:lineRule="auto"/>
              <w:jc w:val="both"/>
              <w:rPr>
                <w:rFonts w:cs="Times New Roman"/>
                <w:b/>
                <w:bCs/>
                <w:sz w:val="22"/>
              </w:rPr>
            </w:pPr>
          </w:p>
        </w:tc>
        <w:tc>
          <w:tcPr>
            <w:tcW w:w="1957" w:type="pct"/>
          </w:tcPr>
          <w:p w14:paraId="5E81A2EC" w14:textId="77777777" w:rsidR="00D460B1" w:rsidRPr="00E734C9" w:rsidRDefault="00D460B1" w:rsidP="00B03C47">
            <w:pPr>
              <w:spacing w:after="0" w:line="240" w:lineRule="auto"/>
              <w:jc w:val="both"/>
              <w:rPr>
                <w:rFonts w:cs="Times New Roman"/>
                <w:sz w:val="22"/>
              </w:rPr>
            </w:pPr>
            <w:r w:rsidRPr="00E734C9">
              <w:rPr>
                <w:rFonts w:cs="Times New Roman"/>
                <w:sz w:val="22"/>
              </w:rPr>
              <w:t xml:space="preserve">Ознакомление с работой службы по охране здоровья и безопасности граждан в регионе </w:t>
            </w:r>
            <w:r w:rsidRPr="00E734C9">
              <w:rPr>
                <w:rFonts w:cs="Times New Roman"/>
                <w:i/>
                <w:sz w:val="22"/>
              </w:rPr>
              <w:t>(по выбору педагога с учетом получаемой специальности/профессии).</w:t>
            </w:r>
          </w:p>
        </w:tc>
        <w:tc>
          <w:tcPr>
            <w:tcW w:w="559" w:type="pct"/>
          </w:tcPr>
          <w:p w14:paraId="2E543325" w14:textId="77777777" w:rsidR="00D460B1" w:rsidRPr="00E734C9" w:rsidRDefault="00D460B1" w:rsidP="00B03C47">
            <w:pPr>
              <w:spacing w:after="0" w:line="240" w:lineRule="auto"/>
              <w:rPr>
                <w:rFonts w:cs="Times New Roman"/>
                <w:bCs/>
                <w:sz w:val="22"/>
              </w:rPr>
            </w:pPr>
            <w:r w:rsidRPr="00E734C9">
              <w:rPr>
                <w:rFonts w:cs="Times New Roman"/>
                <w:bCs/>
                <w:sz w:val="22"/>
              </w:rPr>
              <w:t>6</w:t>
            </w:r>
          </w:p>
        </w:tc>
        <w:tc>
          <w:tcPr>
            <w:tcW w:w="721" w:type="pct"/>
            <w:vMerge/>
          </w:tcPr>
          <w:p w14:paraId="6F3ACC22" w14:textId="77777777" w:rsidR="00D460B1" w:rsidRPr="00E734C9" w:rsidRDefault="00D460B1" w:rsidP="00B03C47">
            <w:pPr>
              <w:spacing w:after="0" w:line="240" w:lineRule="auto"/>
              <w:rPr>
                <w:rFonts w:cs="Times New Roman"/>
                <w:b/>
                <w:sz w:val="22"/>
              </w:rPr>
            </w:pPr>
          </w:p>
        </w:tc>
        <w:tc>
          <w:tcPr>
            <w:tcW w:w="288" w:type="pct"/>
            <w:vMerge/>
          </w:tcPr>
          <w:p w14:paraId="3DB62F4F" w14:textId="77777777" w:rsidR="00D460B1" w:rsidRPr="00E734C9" w:rsidRDefault="00D460B1" w:rsidP="00B03C47">
            <w:pPr>
              <w:suppressAutoHyphens/>
              <w:spacing w:after="0" w:line="240" w:lineRule="auto"/>
              <w:jc w:val="both"/>
              <w:rPr>
                <w:rFonts w:cs="Times New Roman"/>
                <w:iCs/>
                <w:sz w:val="22"/>
              </w:rPr>
            </w:pPr>
          </w:p>
        </w:tc>
        <w:tc>
          <w:tcPr>
            <w:tcW w:w="415" w:type="pct"/>
            <w:vMerge/>
          </w:tcPr>
          <w:p w14:paraId="1141C664" w14:textId="77777777" w:rsidR="00D460B1" w:rsidRPr="00E734C9" w:rsidRDefault="00D460B1" w:rsidP="00B03C47">
            <w:pPr>
              <w:spacing w:after="0" w:line="240" w:lineRule="auto"/>
              <w:rPr>
                <w:rFonts w:cs="Times New Roman"/>
                <w:sz w:val="22"/>
              </w:rPr>
            </w:pPr>
          </w:p>
        </w:tc>
      </w:tr>
      <w:tr w:rsidR="00D460B1" w:rsidRPr="00E734C9" w14:paraId="130078CF" w14:textId="77777777" w:rsidTr="00B03C47">
        <w:trPr>
          <w:gridAfter w:val="1"/>
          <w:wAfter w:w="414" w:type="pct"/>
          <w:trHeight w:val="56"/>
        </w:trPr>
        <w:tc>
          <w:tcPr>
            <w:tcW w:w="2603" w:type="pct"/>
            <w:gridSpan w:val="2"/>
          </w:tcPr>
          <w:p w14:paraId="643DAE12" w14:textId="77777777" w:rsidR="00D460B1" w:rsidRPr="00E734C9" w:rsidRDefault="00D460B1" w:rsidP="00B03C47">
            <w:pPr>
              <w:spacing w:after="0" w:line="240" w:lineRule="auto"/>
              <w:jc w:val="both"/>
              <w:rPr>
                <w:rFonts w:cs="Times New Roman"/>
                <w:sz w:val="22"/>
              </w:rPr>
            </w:pPr>
            <w:r w:rsidRPr="00E734C9">
              <w:rPr>
                <w:rFonts w:cs="Times New Roman"/>
                <w:b/>
                <w:bCs/>
                <w:sz w:val="22"/>
              </w:rPr>
              <w:t>Раздел 3 Основы медицинских знаний</w:t>
            </w:r>
          </w:p>
        </w:tc>
        <w:tc>
          <w:tcPr>
            <w:tcW w:w="559" w:type="pct"/>
          </w:tcPr>
          <w:p w14:paraId="2D4BC501" w14:textId="77777777" w:rsidR="00D460B1" w:rsidRPr="00E734C9" w:rsidRDefault="00C72D25" w:rsidP="00B03C47">
            <w:pPr>
              <w:spacing w:after="0" w:line="240" w:lineRule="auto"/>
              <w:rPr>
                <w:rFonts w:cs="Times New Roman"/>
                <w:bCs/>
                <w:sz w:val="22"/>
              </w:rPr>
            </w:pPr>
            <w:r>
              <w:rPr>
                <w:rFonts w:cs="Times New Roman"/>
                <w:bCs/>
                <w:sz w:val="22"/>
              </w:rPr>
              <w:t>6</w:t>
            </w:r>
          </w:p>
        </w:tc>
        <w:tc>
          <w:tcPr>
            <w:tcW w:w="721" w:type="pct"/>
          </w:tcPr>
          <w:p w14:paraId="4ED17062" w14:textId="77777777" w:rsidR="00D460B1" w:rsidRPr="00E734C9" w:rsidRDefault="00D460B1" w:rsidP="00B03C47">
            <w:pPr>
              <w:spacing w:after="0" w:line="240" w:lineRule="auto"/>
              <w:rPr>
                <w:rFonts w:cs="Times New Roman"/>
                <w:b/>
                <w:sz w:val="22"/>
              </w:rPr>
            </w:pPr>
          </w:p>
        </w:tc>
        <w:tc>
          <w:tcPr>
            <w:tcW w:w="288" w:type="pct"/>
          </w:tcPr>
          <w:p w14:paraId="53D14235" w14:textId="77777777" w:rsidR="00D460B1" w:rsidRPr="00E734C9" w:rsidRDefault="00D460B1" w:rsidP="00B03C47">
            <w:pPr>
              <w:suppressAutoHyphens/>
              <w:spacing w:after="0" w:line="240" w:lineRule="auto"/>
              <w:jc w:val="both"/>
              <w:rPr>
                <w:rFonts w:cs="Times New Roman"/>
                <w:iCs/>
                <w:sz w:val="22"/>
              </w:rPr>
            </w:pPr>
          </w:p>
        </w:tc>
        <w:tc>
          <w:tcPr>
            <w:tcW w:w="415" w:type="pct"/>
          </w:tcPr>
          <w:p w14:paraId="1DE5C698" w14:textId="77777777" w:rsidR="00D460B1" w:rsidRPr="00E734C9" w:rsidRDefault="00D460B1" w:rsidP="00B03C47">
            <w:pPr>
              <w:spacing w:after="0" w:line="240" w:lineRule="auto"/>
              <w:rPr>
                <w:rFonts w:cs="Times New Roman"/>
                <w:sz w:val="22"/>
              </w:rPr>
            </w:pPr>
          </w:p>
        </w:tc>
      </w:tr>
      <w:tr w:rsidR="00D460B1" w:rsidRPr="00E734C9" w14:paraId="4B01A020" w14:textId="77777777" w:rsidTr="00B03C47">
        <w:trPr>
          <w:gridAfter w:val="1"/>
          <w:wAfter w:w="414" w:type="pct"/>
          <w:trHeight w:val="56"/>
        </w:trPr>
        <w:tc>
          <w:tcPr>
            <w:tcW w:w="646" w:type="pct"/>
            <w:vMerge w:val="restart"/>
          </w:tcPr>
          <w:p w14:paraId="14274A89" w14:textId="77777777" w:rsidR="00D460B1" w:rsidRPr="00E734C9" w:rsidRDefault="00D460B1" w:rsidP="00B03C47">
            <w:pPr>
              <w:spacing w:after="0" w:line="240" w:lineRule="auto"/>
              <w:ind w:left="57" w:right="57"/>
              <w:rPr>
                <w:rFonts w:cs="Times New Roman"/>
                <w:b/>
                <w:bCs/>
                <w:sz w:val="22"/>
              </w:rPr>
            </w:pPr>
            <w:r w:rsidRPr="00E734C9">
              <w:rPr>
                <w:rFonts w:cs="Times New Roman"/>
                <w:b/>
                <w:bCs/>
                <w:sz w:val="22"/>
              </w:rPr>
              <w:t xml:space="preserve">Тема 3.1 </w:t>
            </w:r>
            <w:r w:rsidRPr="00E734C9">
              <w:rPr>
                <w:rFonts w:cs="Times New Roman"/>
                <w:bCs/>
                <w:sz w:val="22"/>
              </w:rPr>
              <w:t>Понятие травм и их виды</w:t>
            </w:r>
          </w:p>
        </w:tc>
        <w:tc>
          <w:tcPr>
            <w:tcW w:w="1957" w:type="pct"/>
          </w:tcPr>
          <w:p w14:paraId="42631920"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tcPr>
          <w:p w14:paraId="6EC7B2AB"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tcPr>
          <w:p w14:paraId="7E1E4659" w14:textId="77777777" w:rsidR="00D460B1" w:rsidRPr="00E734C9" w:rsidRDefault="00D460B1" w:rsidP="00B03C47">
            <w:pPr>
              <w:spacing w:after="0" w:line="240" w:lineRule="auto"/>
              <w:rPr>
                <w:rFonts w:cs="Times New Roman"/>
                <w:b/>
                <w:sz w:val="22"/>
              </w:rPr>
            </w:pPr>
          </w:p>
        </w:tc>
        <w:tc>
          <w:tcPr>
            <w:tcW w:w="288" w:type="pct"/>
          </w:tcPr>
          <w:p w14:paraId="6A7DCAD3" w14:textId="77777777" w:rsidR="00D460B1" w:rsidRPr="00E734C9" w:rsidRDefault="00D460B1" w:rsidP="00B03C47">
            <w:pPr>
              <w:suppressAutoHyphens/>
              <w:spacing w:after="0" w:line="240" w:lineRule="auto"/>
              <w:jc w:val="both"/>
              <w:rPr>
                <w:rFonts w:cs="Times New Roman"/>
                <w:iCs/>
                <w:sz w:val="22"/>
              </w:rPr>
            </w:pPr>
          </w:p>
        </w:tc>
        <w:tc>
          <w:tcPr>
            <w:tcW w:w="415" w:type="pct"/>
          </w:tcPr>
          <w:p w14:paraId="76DB02A6" w14:textId="77777777" w:rsidR="00D460B1" w:rsidRPr="00E734C9" w:rsidRDefault="00D460B1" w:rsidP="00B03C47">
            <w:pPr>
              <w:spacing w:after="0" w:line="240" w:lineRule="auto"/>
              <w:rPr>
                <w:rFonts w:cs="Times New Roman"/>
                <w:sz w:val="22"/>
              </w:rPr>
            </w:pPr>
          </w:p>
        </w:tc>
      </w:tr>
      <w:tr w:rsidR="00D460B1" w:rsidRPr="00E734C9" w14:paraId="0DE9419A" w14:textId="77777777" w:rsidTr="00B03C47">
        <w:trPr>
          <w:gridAfter w:val="1"/>
          <w:wAfter w:w="414" w:type="pct"/>
          <w:trHeight w:val="56"/>
        </w:trPr>
        <w:tc>
          <w:tcPr>
            <w:tcW w:w="646" w:type="pct"/>
            <w:vMerge/>
          </w:tcPr>
          <w:p w14:paraId="1868D55A" w14:textId="77777777" w:rsidR="00D460B1" w:rsidRPr="00E734C9" w:rsidRDefault="00D460B1" w:rsidP="00B03C47">
            <w:pPr>
              <w:spacing w:after="0" w:line="240" w:lineRule="auto"/>
              <w:jc w:val="both"/>
              <w:rPr>
                <w:rFonts w:cs="Times New Roman"/>
                <w:b/>
                <w:bCs/>
                <w:sz w:val="22"/>
              </w:rPr>
            </w:pPr>
          </w:p>
        </w:tc>
        <w:tc>
          <w:tcPr>
            <w:tcW w:w="1957" w:type="pct"/>
          </w:tcPr>
          <w:p w14:paraId="08CD9C7D" w14:textId="77777777" w:rsidR="00D460B1" w:rsidRPr="00E734C9" w:rsidRDefault="00D460B1" w:rsidP="00B03C47">
            <w:pPr>
              <w:spacing w:after="0" w:line="240" w:lineRule="auto"/>
              <w:rPr>
                <w:rFonts w:cs="Times New Roman"/>
                <w:b/>
                <w:bCs/>
                <w:sz w:val="22"/>
              </w:rPr>
            </w:pPr>
            <w:r w:rsidRPr="00E734C9">
              <w:rPr>
                <w:rFonts w:cs="Times New Roman"/>
                <w:b/>
                <w:bCs/>
                <w:sz w:val="22"/>
              </w:rPr>
              <w:t>В том числе практических занятий</w:t>
            </w:r>
          </w:p>
        </w:tc>
        <w:tc>
          <w:tcPr>
            <w:tcW w:w="559" w:type="pct"/>
          </w:tcPr>
          <w:p w14:paraId="52F92321"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val="restart"/>
          </w:tcPr>
          <w:p w14:paraId="3AC579E9"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44E2C014"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49EF9056"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0681219E"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22F34CDE"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6AD8A967"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14E7BC92"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1939F31A"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5F2FD98D" w14:textId="77777777" w:rsidR="00D460B1" w:rsidRPr="00E734C9" w:rsidRDefault="00D460B1" w:rsidP="00B03C47">
            <w:pPr>
              <w:spacing w:after="0" w:line="240" w:lineRule="auto"/>
              <w:jc w:val="center"/>
              <w:rPr>
                <w:rFonts w:cs="Times New Roman"/>
                <w:b/>
                <w:sz w:val="22"/>
              </w:rPr>
            </w:pPr>
          </w:p>
        </w:tc>
        <w:tc>
          <w:tcPr>
            <w:tcW w:w="288" w:type="pct"/>
            <w:vMerge w:val="restart"/>
          </w:tcPr>
          <w:p w14:paraId="49B9DD66"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7A6F7076"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203A59FA"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799A9014" w14:textId="77777777" w:rsidR="00D460B1" w:rsidRPr="00E734C9" w:rsidRDefault="00D460B1" w:rsidP="00B03C47">
            <w:pPr>
              <w:spacing w:after="0" w:line="240" w:lineRule="auto"/>
              <w:rPr>
                <w:rFonts w:cs="Times New Roman"/>
                <w:b/>
                <w:sz w:val="22"/>
              </w:rPr>
            </w:pPr>
          </w:p>
        </w:tc>
        <w:tc>
          <w:tcPr>
            <w:tcW w:w="415" w:type="pct"/>
            <w:vMerge w:val="restart"/>
          </w:tcPr>
          <w:p w14:paraId="39963B50"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536E4334"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4815053F" w14:textId="77777777" w:rsidR="00D460B1" w:rsidRPr="00E734C9" w:rsidRDefault="00D460B1" w:rsidP="00B03C47">
            <w:pPr>
              <w:spacing w:after="0" w:line="240" w:lineRule="auto"/>
              <w:rPr>
                <w:rFonts w:cs="Times New Roman"/>
                <w:sz w:val="22"/>
              </w:rPr>
            </w:pPr>
          </w:p>
          <w:p w14:paraId="6977162E"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189AC9D1"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053D0802" w14:textId="77777777" w:rsidR="00D460B1" w:rsidRPr="00E734C9" w:rsidRDefault="00D460B1" w:rsidP="00B03C47">
            <w:pPr>
              <w:spacing w:after="0" w:line="240" w:lineRule="auto"/>
              <w:rPr>
                <w:rFonts w:cs="Times New Roman"/>
                <w:sz w:val="22"/>
              </w:rPr>
            </w:pPr>
          </w:p>
          <w:p w14:paraId="1168E73B"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007B863F"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1DD9E120"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4A9E51FB"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36BBE8DB"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61E0F379"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5AB4CD5F" w14:textId="77777777" w:rsidTr="00B03C47">
        <w:trPr>
          <w:gridAfter w:val="1"/>
          <w:wAfter w:w="414" w:type="pct"/>
          <w:trHeight w:val="56"/>
        </w:trPr>
        <w:tc>
          <w:tcPr>
            <w:tcW w:w="646" w:type="pct"/>
            <w:vMerge/>
          </w:tcPr>
          <w:p w14:paraId="48865FDA" w14:textId="77777777" w:rsidR="00D460B1" w:rsidRPr="00E734C9" w:rsidRDefault="00D460B1" w:rsidP="00B03C47">
            <w:pPr>
              <w:spacing w:after="0" w:line="240" w:lineRule="auto"/>
              <w:jc w:val="both"/>
              <w:rPr>
                <w:rFonts w:cs="Times New Roman"/>
                <w:b/>
                <w:bCs/>
                <w:sz w:val="22"/>
              </w:rPr>
            </w:pPr>
          </w:p>
        </w:tc>
        <w:tc>
          <w:tcPr>
            <w:tcW w:w="1957" w:type="pct"/>
          </w:tcPr>
          <w:p w14:paraId="6617FCCB" w14:textId="77777777" w:rsidR="00D460B1" w:rsidRPr="00E734C9" w:rsidRDefault="00D460B1" w:rsidP="00B03C47">
            <w:pPr>
              <w:spacing w:after="0" w:line="240" w:lineRule="auto"/>
              <w:jc w:val="both"/>
              <w:rPr>
                <w:rFonts w:cs="Times New Roman"/>
                <w:sz w:val="22"/>
              </w:rPr>
            </w:pPr>
            <w:r w:rsidRPr="00E734C9">
              <w:rPr>
                <w:rFonts w:cs="Times New Roman"/>
                <w:bCs/>
                <w:sz w:val="22"/>
              </w:rPr>
              <w:t>Оказание первой помощи при электротравмах в работе специалиста</w:t>
            </w:r>
          </w:p>
        </w:tc>
        <w:tc>
          <w:tcPr>
            <w:tcW w:w="559" w:type="pct"/>
          </w:tcPr>
          <w:p w14:paraId="4149E657" w14:textId="77777777" w:rsidR="00D460B1" w:rsidRPr="00E734C9" w:rsidRDefault="00D460B1" w:rsidP="00B03C47">
            <w:pPr>
              <w:spacing w:after="0" w:line="240" w:lineRule="auto"/>
              <w:rPr>
                <w:rFonts w:cs="Times New Roman"/>
                <w:bCs/>
                <w:sz w:val="22"/>
              </w:rPr>
            </w:pPr>
            <w:r w:rsidRPr="00E734C9">
              <w:rPr>
                <w:rFonts w:cs="Times New Roman"/>
                <w:bCs/>
                <w:sz w:val="22"/>
              </w:rPr>
              <w:t>2</w:t>
            </w:r>
          </w:p>
        </w:tc>
        <w:tc>
          <w:tcPr>
            <w:tcW w:w="721" w:type="pct"/>
            <w:vMerge/>
          </w:tcPr>
          <w:p w14:paraId="4B167557" w14:textId="77777777" w:rsidR="00D460B1" w:rsidRPr="00E734C9" w:rsidRDefault="00D460B1" w:rsidP="00B03C47">
            <w:pPr>
              <w:spacing w:after="0" w:line="240" w:lineRule="auto"/>
              <w:rPr>
                <w:rFonts w:cs="Times New Roman"/>
                <w:b/>
                <w:sz w:val="22"/>
              </w:rPr>
            </w:pPr>
          </w:p>
        </w:tc>
        <w:tc>
          <w:tcPr>
            <w:tcW w:w="288" w:type="pct"/>
            <w:vMerge/>
          </w:tcPr>
          <w:p w14:paraId="37A06D5D" w14:textId="77777777" w:rsidR="00D460B1" w:rsidRPr="00E734C9" w:rsidRDefault="00D460B1" w:rsidP="00B03C47">
            <w:pPr>
              <w:suppressAutoHyphens/>
              <w:spacing w:after="0" w:line="240" w:lineRule="auto"/>
              <w:jc w:val="both"/>
              <w:rPr>
                <w:rFonts w:cs="Times New Roman"/>
                <w:iCs/>
                <w:sz w:val="22"/>
              </w:rPr>
            </w:pPr>
          </w:p>
        </w:tc>
        <w:tc>
          <w:tcPr>
            <w:tcW w:w="415" w:type="pct"/>
            <w:vMerge/>
          </w:tcPr>
          <w:p w14:paraId="20904BB3" w14:textId="77777777" w:rsidR="00D460B1" w:rsidRPr="00E734C9" w:rsidRDefault="00D460B1" w:rsidP="00B03C47">
            <w:pPr>
              <w:spacing w:after="0" w:line="240" w:lineRule="auto"/>
              <w:rPr>
                <w:rFonts w:cs="Times New Roman"/>
                <w:sz w:val="22"/>
              </w:rPr>
            </w:pPr>
          </w:p>
        </w:tc>
      </w:tr>
      <w:tr w:rsidR="00D460B1" w:rsidRPr="00E734C9" w14:paraId="46A51CEA" w14:textId="77777777" w:rsidTr="00B03C47">
        <w:trPr>
          <w:gridAfter w:val="1"/>
          <w:wAfter w:w="414" w:type="pct"/>
          <w:trHeight w:val="56"/>
        </w:trPr>
        <w:tc>
          <w:tcPr>
            <w:tcW w:w="646" w:type="pct"/>
            <w:vMerge w:val="restart"/>
          </w:tcPr>
          <w:p w14:paraId="653789F4" w14:textId="77777777" w:rsidR="00D460B1" w:rsidRPr="00E734C9" w:rsidRDefault="00D460B1" w:rsidP="00B03C47">
            <w:pPr>
              <w:spacing w:after="0" w:line="240" w:lineRule="auto"/>
              <w:ind w:left="57" w:right="57"/>
              <w:rPr>
                <w:rFonts w:cs="Times New Roman"/>
                <w:b/>
                <w:bCs/>
                <w:sz w:val="22"/>
              </w:rPr>
            </w:pPr>
            <w:r w:rsidRPr="00E734C9">
              <w:rPr>
                <w:rFonts w:cs="Times New Roman"/>
                <w:b/>
                <w:bCs/>
                <w:sz w:val="22"/>
              </w:rPr>
              <w:t xml:space="preserve">Тема 3.2 </w:t>
            </w:r>
            <w:r w:rsidRPr="00E734C9">
              <w:rPr>
                <w:rFonts w:cs="Times New Roman"/>
                <w:bCs/>
                <w:sz w:val="22"/>
              </w:rPr>
              <w:t>Понятие и виды кровотечений</w:t>
            </w:r>
          </w:p>
        </w:tc>
        <w:tc>
          <w:tcPr>
            <w:tcW w:w="1957" w:type="pct"/>
          </w:tcPr>
          <w:p w14:paraId="1EB44AAE" w14:textId="77777777" w:rsidR="00D460B1" w:rsidRPr="00E734C9" w:rsidRDefault="00D460B1" w:rsidP="00B03C47">
            <w:pPr>
              <w:spacing w:after="0" w:line="240" w:lineRule="auto"/>
              <w:rPr>
                <w:rFonts w:cs="Times New Roman"/>
                <w:b/>
                <w:sz w:val="22"/>
              </w:rPr>
            </w:pPr>
            <w:r w:rsidRPr="00E734C9">
              <w:rPr>
                <w:rFonts w:cs="Times New Roman"/>
                <w:b/>
                <w:sz w:val="22"/>
              </w:rPr>
              <w:t>Содержание учебного материала</w:t>
            </w:r>
          </w:p>
        </w:tc>
        <w:tc>
          <w:tcPr>
            <w:tcW w:w="559" w:type="pct"/>
          </w:tcPr>
          <w:p w14:paraId="05A1C46A" w14:textId="77777777" w:rsidR="00D460B1" w:rsidRPr="00E734C9" w:rsidRDefault="00C72D25" w:rsidP="00B03C47">
            <w:pPr>
              <w:spacing w:after="0" w:line="240" w:lineRule="auto"/>
              <w:rPr>
                <w:rFonts w:cs="Times New Roman"/>
                <w:bCs/>
                <w:sz w:val="22"/>
              </w:rPr>
            </w:pPr>
            <w:r>
              <w:rPr>
                <w:rFonts w:cs="Times New Roman"/>
                <w:bCs/>
                <w:sz w:val="22"/>
              </w:rPr>
              <w:t>4</w:t>
            </w:r>
          </w:p>
        </w:tc>
        <w:tc>
          <w:tcPr>
            <w:tcW w:w="721" w:type="pct"/>
          </w:tcPr>
          <w:p w14:paraId="29F8C9C3" w14:textId="77777777" w:rsidR="00D460B1" w:rsidRPr="00E734C9" w:rsidRDefault="00D460B1" w:rsidP="00B03C47">
            <w:pPr>
              <w:spacing w:after="0" w:line="240" w:lineRule="auto"/>
              <w:rPr>
                <w:rFonts w:cs="Times New Roman"/>
                <w:b/>
                <w:sz w:val="22"/>
              </w:rPr>
            </w:pPr>
          </w:p>
        </w:tc>
        <w:tc>
          <w:tcPr>
            <w:tcW w:w="288" w:type="pct"/>
          </w:tcPr>
          <w:p w14:paraId="4860FA9B" w14:textId="77777777" w:rsidR="00D460B1" w:rsidRPr="00E734C9" w:rsidRDefault="00D460B1" w:rsidP="00B03C47">
            <w:pPr>
              <w:suppressAutoHyphens/>
              <w:spacing w:after="0" w:line="240" w:lineRule="auto"/>
              <w:jc w:val="both"/>
              <w:rPr>
                <w:rFonts w:cs="Times New Roman"/>
                <w:iCs/>
                <w:sz w:val="22"/>
              </w:rPr>
            </w:pPr>
          </w:p>
        </w:tc>
        <w:tc>
          <w:tcPr>
            <w:tcW w:w="415" w:type="pct"/>
          </w:tcPr>
          <w:p w14:paraId="4B7AF210" w14:textId="77777777" w:rsidR="00D460B1" w:rsidRPr="00E734C9" w:rsidRDefault="00D460B1" w:rsidP="00B03C47">
            <w:pPr>
              <w:spacing w:after="0" w:line="240" w:lineRule="auto"/>
              <w:rPr>
                <w:rFonts w:cs="Times New Roman"/>
                <w:sz w:val="22"/>
              </w:rPr>
            </w:pPr>
          </w:p>
        </w:tc>
      </w:tr>
      <w:tr w:rsidR="00D460B1" w:rsidRPr="00E734C9" w14:paraId="4FBD4052" w14:textId="77777777" w:rsidTr="00B03C47">
        <w:trPr>
          <w:gridAfter w:val="1"/>
          <w:wAfter w:w="414" w:type="pct"/>
          <w:trHeight w:val="56"/>
        </w:trPr>
        <w:tc>
          <w:tcPr>
            <w:tcW w:w="646" w:type="pct"/>
            <w:vMerge/>
          </w:tcPr>
          <w:p w14:paraId="47531353" w14:textId="77777777" w:rsidR="00D460B1" w:rsidRPr="00E734C9" w:rsidRDefault="00D460B1" w:rsidP="00B03C47">
            <w:pPr>
              <w:spacing w:after="0" w:line="240" w:lineRule="auto"/>
              <w:jc w:val="both"/>
              <w:rPr>
                <w:rFonts w:cs="Times New Roman"/>
                <w:b/>
                <w:bCs/>
                <w:sz w:val="22"/>
              </w:rPr>
            </w:pPr>
          </w:p>
        </w:tc>
        <w:tc>
          <w:tcPr>
            <w:tcW w:w="1957" w:type="pct"/>
          </w:tcPr>
          <w:p w14:paraId="59193A95" w14:textId="77777777" w:rsidR="00D460B1" w:rsidRPr="00E734C9" w:rsidRDefault="00D460B1" w:rsidP="00B03C47">
            <w:pPr>
              <w:spacing w:after="0" w:line="240" w:lineRule="auto"/>
              <w:rPr>
                <w:rFonts w:cs="Times New Roman"/>
                <w:b/>
                <w:bCs/>
                <w:sz w:val="22"/>
              </w:rPr>
            </w:pPr>
            <w:r w:rsidRPr="00E734C9">
              <w:rPr>
                <w:rFonts w:cs="Times New Roman"/>
                <w:b/>
                <w:bCs/>
                <w:sz w:val="22"/>
              </w:rPr>
              <w:t>В том числе практических занятий</w:t>
            </w:r>
          </w:p>
        </w:tc>
        <w:tc>
          <w:tcPr>
            <w:tcW w:w="559" w:type="pct"/>
          </w:tcPr>
          <w:p w14:paraId="37E94164" w14:textId="77777777" w:rsidR="00D460B1" w:rsidRPr="00E734C9" w:rsidRDefault="00C72D25" w:rsidP="00B03C47">
            <w:pPr>
              <w:spacing w:after="0" w:line="240" w:lineRule="auto"/>
              <w:rPr>
                <w:rFonts w:cs="Times New Roman"/>
                <w:bCs/>
                <w:sz w:val="22"/>
              </w:rPr>
            </w:pPr>
            <w:r>
              <w:rPr>
                <w:rFonts w:cs="Times New Roman"/>
                <w:bCs/>
                <w:sz w:val="22"/>
              </w:rPr>
              <w:t>4</w:t>
            </w:r>
          </w:p>
        </w:tc>
        <w:tc>
          <w:tcPr>
            <w:tcW w:w="721" w:type="pct"/>
            <w:vMerge w:val="restart"/>
          </w:tcPr>
          <w:p w14:paraId="0A7E7C50"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ЛР 03, ЛР 11, ЛР 12, ЛР 13, ЛР 14</w:t>
            </w:r>
          </w:p>
          <w:p w14:paraId="3173BA84" w14:textId="77777777" w:rsidR="00D460B1" w:rsidRPr="00E734C9" w:rsidRDefault="00D460B1" w:rsidP="00B03C47">
            <w:pPr>
              <w:suppressAutoHyphens/>
              <w:spacing w:after="0" w:line="240" w:lineRule="auto"/>
              <w:jc w:val="center"/>
              <w:rPr>
                <w:rFonts w:cs="Times New Roman"/>
                <w:bCs/>
                <w:sz w:val="22"/>
              </w:rPr>
            </w:pPr>
            <w:r w:rsidRPr="00E734C9">
              <w:rPr>
                <w:rFonts w:cs="Times New Roman"/>
                <w:bCs/>
                <w:sz w:val="22"/>
              </w:rPr>
              <w:t>МР 01, МР 02, МР 03, МР 04, МР 05, МР 06, МР 07</w:t>
            </w:r>
          </w:p>
          <w:p w14:paraId="3FC72F4C"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01, </w:t>
            </w:r>
            <w:proofErr w:type="spellStart"/>
            <w:r w:rsidRPr="00E734C9">
              <w:rPr>
                <w:rFonts w:cs="Times New Roman"/>
                <w:sz w:val="22"/>
              </w:rPr>
              <w:t>ПРб</w:t>
            </w:r>
            <w:proofErr w:type="spellEnd"/>
            <w:r w:rsidRPr="00E734C9">
              <w:rPr>
                <w:rFonts w:cs="Times New Roman"/>
                <w:sz w:val="22"/>
              </w:rPr>
              <w:t xml:space="preserve"> 02, </w:t>
            </w:r>
          </w:p>
          <w:p w14:paraId="576E4C2D"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03, </w:t>
            </w:r>
            <w:proofErr w:type="spellStart"/>
            <w:r w:rsidRPr="00E734C9">
              <w:rPr>
                <w:rFonts w:cs="Times New Roman"/>
                <w:sz w:val="22"/>
              </w:rPr>
              <w:t>ПРб</w:t>
            </w:r>
            <w:proofErr w:type="spellEnd"/>
            <w:r w:rsidRPr="00E734C9">
              <w:rPr>
                <w:rFonts w:cs="Times New Roman"/>
                <w:sz w:val="22"/>
              </w:rPr>
              <w:t xml:space="preserve"> 04, </w:t>
            </w:r>
          </w:p>
          <w:p w14:paraId="3D6D44D2"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05, </w:t>
            </w:r>
            <w:proofErr w:type="spellStart"/>
            <w:r w:rsidRPr="00E734C9">
              <w:rPr>
                <w:rFonts w:cs="Times New Roman"/>
                <w:sz w:val="22"/>
              </w:rPr>
              <w:t>ПРб</w:t>
            </w:r>
            <w:proofErr w:type="spellEnd"/>
            <w:r w:rsidRPr="00E734C9">
              <w:rPr>
                <w:rFonts w:cs="Times New Roman"/>
                <w:sz w:val="22"/>
              </w:rPr>
              <w:t xml:space="preserve"> 06, </w:t>
            </w:r>
          </w:p>
          <w:p w14:paraId="23F60A67"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07, </w:t>
            </w:r>
            <w:proofErr w:type="spellStart"/>
            <w:r w:rsidRPr="00E734C9">
              <w:rPr>
                <w:rFonts w:cs="Times New Roman"/>
                <w:sz w:val="22"/>
              </w:rPr>
              <w:t>ПРб</w:t>
            </w:r>
            <w:proofErr w:type="spellEnd"/>
            <w:r w:rsidRPr="00E734C9">
              <w:rPr>
                <w:rFonts w:cs="Times New Roman"/>
                <w:sz w:val="22"/>
              </w:rPr>
              <w:t xml:space="preserve"> 08, </w:t>
            </w:r>
          </w:p>
          <w:p w14:paraId="30F9CA4A" w14:textId="77777777" w:rsidR="00D460B1" w:rsidRPr="00E734C9" w:rsidRDefault="00D460B1" w:rsidP="00B03C47">
            <w:pPr>
              <w:suppressAutoHyphens/>
              <w:spacing w:after="0" w:line="240" w:lineRule="auto"/>
              <w:jc w:val="center"/>
              <w:rPr>
                <w:rFonts w:cs="Times New Roman"/>
                <w:sz w:val="22"/>
              </w:rPr>
            </w:pPr>
            <w:proofErr w:type="spellStart"/>
            <w:r w:rsidRPr="00E734C9">
              <w:rPr>
                <w:rFonts w:cs="Times New Roman"/>
                <w:sz w:val="22"/>
              </w:rPr>
              <w:t>ПРб</w:t>
            </w:r>
            <w:proofErr w:type="spellEnd"/>
            <w:r w:rsidRPr="00E734C9">
              <w:rPr>
                <w:rFonts w:cs="Times New Roman"/>
                <w:sz w:val="22"/>
              </w:rPr>
              <w:t xml:space="preserve"> 09, </w:t>
            </w:r>
            <w:proofErr w:type="spellStart"/>
            <w:r w:rsidRPr="00E734C9">
              <w:rPr>
                <w:rFonts w:cs="Times New Roman"/>
                <w:sz w:val="22"/>
              </w:rPr>
              <w:t>ПРб</w:t>
            </w:r>
            <w:proofErr w:type="spellEnd"/>
            <w:r w:rsidRPr="00E734C9">
              <w:rPr>
                <w:rFonts w:cs="Times New Roman"/>
                <w:sz w:val="22"/>
              </w:rPr>
              <w:t xml:space="preserve"> 10, </w:t>
            </w:r>
          </w:p>
          <w:p w14:paraId="79D24D8C" w14:textId="77777777" w:rsidR="00D460B1" w:rsidRPr="00E734C9" w:rsidRDefault="00D460B1" w:rsidP="00B03C47">
            <w:pPr>
              <w:suppressAutoHyphens/>
              <w:spacing w:after="0" w:line="240" w:lineRule="auto"/>
              <w:jc w:val="center"/>
              <w:rPr>
                <w:rFonts w:cs="Times New Roman"/>
                <w:i/>
                <w:sz w:val="22"/>
              </w:rPr>
            </w:pPr>
            <w:proofErr w:type="spellStart"/>
            <w:r w:rsidRPr="00E734C9">
              <w:rPr>
                <w:rFonts w:cs="Times New Roman"/>
                <w:sz w:val="22"/>
              </w:rPr>
              <w:t>ПРб</w:t>
            </w:r>
            <w:proofErr w:type="spellEnd"/>
            <w:r w:rsidRPr="00E734C9">
              <w:rPr>
                <w:rFonts w:cs="Times New Roman"/>
                <w:sz w:val="22"/>
              </w:rPr>
              <w:t xml:space="preserve"> 11, </w:t>
            </w:r>
            <w:proofErr w:type="spellStart"/>
            <w:r w:rsidRPr="00E734C9">
              <w:rPr>
                <w:rFonts w:cs="Times New Roman"/>
                <w:sz w:val="22"/>
              </w:rPr>
              <w:t>ПРб</w:t>
            </w:r>
            <w:proofErr w:type="spellEnd"/>
            <w:r w:rsidRPr="00E734C9">
              <w:rPr>
                <w:rFonts w:cs="Times New Roman"/>
                <w:sz w:val="22"/>
              </w:rPr>
              <w:t xml:space="preserve"> 12</w:t>
            </w:r>
          </w:p>
          <w:p w14:paraId="13F5FDCE" w14:textId="77777777" w:rsidR="00D460B1" w:rsidRPr="00E734C9" w:rsidRDefault="00D460B1" w:rsidP="00B03C47">
            <w:pPr>
              <w:spacing w:after="0" w:line="240" w:lineRule="auto"/>
              <w:jc w:val="center"/>
              <w:rPr>
                <w:rFonts w:cs="Times New Roman"/>
                <w:b/>
                <w:sz w:val="22"/>
              </w:rPr>
            </w:pPr>
          </w:p>
        </w:tc>
        <w:tc>
          <w:tcPr>
            <w:tcW w:w="288" w:type="pct"/>
            <w:vMerge w:val="restart"/>
          </w:tcPr>
          <w:p w14:paraId="5F168ABF"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03</w:t>
            </w:r>
          </w:p>
          <w:p w14:paraId="7ED5A317"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 xml:space="preserve">ОК 04 </w:t>
            </w:r>
          </w:p>
          <w:p w14:paraId="64DEA429" w14:textId="77777777" w:rsidR="00D460B1" w:rsidRPr="00E734C9" w:rsidRDefault="00D460B1" w:rsidP="00B03C47">
            <w:pPr>
              <w:suppressAutoHyphens/>
              <w:spacing w:after="0" w:line="240" w:lineRule="auto"/>
              <w:jc w:val="both"/>
              <w:rPr>
                <w:rFonts w:cs="Times New Roman"/>
                <w:iCs/>
                <w:sz w:val="22"/>
              </w:rPr>
            </w:pPr>
            <w:r w:rsidRPr="00E734C9">
              <w:rPr>
                <w:rFonts w:cs="Times New Roman"/>
                <w:iCs/>
                <w:sz w:val="22"/>
              </w:rPr>
              <w:t>ОК 07</w:t>
            </w:r>
          </w:p>
          <w:p w14:paraId="4C4CAE02" w14:textId="77777777" w:rsidR="00D460B1" w:rsidRPr="00E734C9" w:rsidRDefault="00D460B1" w:rsidP="00B03C47">
            <w:pPr>
              <w:spacing w:after="0" w:line="240" w:lineRule="auto"/>
              <w:rPr>
                <w:rFonts w:cs="Times New Roman"/>
                <w:b/>
                <w:sz w:val="22"/>
              </w:rPr>
            </w:pPr>
          </w:p>
        </w:tc>
        <w:tc>
          <w:tcPr>
            <w:tcW w:w="415" w:type="pct"/>
            <w:vMerge w:val="restart"/>
          </w:tcPr>
          <w:p w14:paraId="34BC58E5" w14:textId="77777777" w:rsidR="00D460B1" w:rsidRPr="00E734C9" w:rsidRDefault="00D460B1" w:rsidP="00B03C47">
            <w:pPr>
              <w:spacing w:after="0" w:line="240" w:lineRule="auto"/>
              <w:rPr>
                <w:rFonts w:cs="Times New Roman"/>
                <w:sz w:val="22"/>
              </w:rPr>
            </w:pPr>
            <w:r w:rsidRPr="00E734C9">
              <w:rPr>
                <w:rFonts w:cs="Times New Roman"/>
                <w:sz w:val="22"/>
              </w:rPr>
              <w:t xml:space="preserve">Уо.03.03 </w:t>
            </w:r>
          </w:p>
          <w:p w14:paraId="38AB1EAF" w14:textId="77777777" w:rsidR="00D460B1" w:rsidRPr="00E734C9" w:rsidRDefault="00D460B1" w:rsidP="00B03C47">
            <w:pPr>
              <w:spacing w:after="0" w:line="240" w:lineRule="auto"/>
              <w:rPr>
                <w:rFonts w:cs="Times New Roman"/>
                <w:sz w:val="22"/>
              </w:rPr>
            </w:pPr>
            <w:r w:rsidRPr="00E734C9">
              <w:rPr>
                <w:rFonts w:cs="Times New Roman"/>
                <w:sz w:val="22"/>
              </w:rPr>
              <w:t>Зо.03.03</w:t>
            </w:r>
          </w:p>
          <w:p w14:paraId="17C50315" w14:textId="77777777" w:rsidR="00D460B1" w:rsidRPr="00E734C9" w:rsidRDefault="00D460B1" w:rsidP="00B03C47">
            <w:pPr>
              <w:spacing w:after="0" w:line="240" w:lineRule="auto"/>
              <w:rPr>
                <w:rFonts w:cs="Times New Roman"/>
                <w:sz w:val="22"/>
              </w:rPr>
            </w:pPr>
          </w:p>
          <w:p w14:paraId="7C13F87E" w14:textId="77777777" w:rsidR="00D460B1" w:rsidRPr="00E734C9" w:rsidRDefault="00D460B1" w:rsidP="00B03C47">
            <w:pPr>
              <w:spacing w:after="0" w:line="240" w:lineRule="auto"/>
              <w:rPr>
                <w:rFonts w:cs="Times New Roman"/>
                <w:sz w:val="22"/>
              </w:rPr>
            </w:pPr>
            <w:r w:rsidRPr="00E734C9">
              <w:rPr>
                <w:rFonts w:cs="Times New Roman"/>
                <w:sz w:val="22"/>
              </w:rPr>
              <w:t>Уо.04.01</w:t>
            </w:r>
          </w:p>
          <w:p w14:paraId="2530FEFF" w14:textId="77777777" w:rsidR="00D460B1" w:rsidRPr="00E734C9" w:rsidRDefault="00D460B1" w:rsidP="00B03C47">
            <w:pPr>
              <w:spacing w:after="0" w:line="240" w:lineRule="auto"/>
              <w:rPr>
                <w:rFonts w:cs="Times New Roman"/>
                <w:sz w:val="22"/>
              </w:rPr>
            </w:pPr>
            <w:r w:rsidRPr="00E734C9">
              <w:rPr>
                <w:rFonts w:cs="Times New Roman"/>
                <w:sz w:val="22"/>
              </w:rPr>
              <w:t>Зо.04.02</w:t>
            </w:r>
          </w:p>
          <w:p w14:paraId="63B354FA" w14:textId="77777777" w:rsidR="00D460B1" w:rsidRPr="00E734C9" w:rsidRDefault="00D460B1" w:rsidP="00B03C47">
            <w:pPr>
              <w:spacing w:after="0" w:line="240" w:lineRule="auto"/>
              <w:rPr>
                <w:rFonts w:cs="Times New Roman"/>
                <w:sz w:val="22"/>
              </w:rPr>
            </w:pPr>
          </w:p>
          <w:p w14:paraId="71CFDA93"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07.01</w:t>
            </w:r>
          </w:p>
          <w:p w14:paraId="4E013ED9"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07.02</w:t>
            </w:r>
          </w:p>
          <w:p w14:paraId="20D4F801"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Уо</w:t>
            </w:r>
            <w:proofErr w:type="spellEnd"/>
            <w:r w:rsidRPr="00E734C9">
              <w:rPr>
                <w:rFonts w:cs="Times New Roman"/>
                <w:sz w:val="22"/>
              </w:rPr>
              <w:t xml:space="preserve"> 07.03</w:t>
            </w:r>
          </w:p>
          <w:p w14:paraId="253B0ACB"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07.01</w:t>
            </w:r>
          </w:p>
          <w:p w14:paraId="6519CBB6"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07.02</w:t>
            </w:r>
          </w:p>
          <w:p w14:paraId="29A8E746" w14:textId="77777777" w:rsidR="00D460B1" w:rsidRPr="00E734C9" w:rsidRDefault="00D460B1" w:rsidP="00B03C47">
            <w:pPr>
              <w:spacing w:after="0" w:line="240" w:lineRule="auto"/>
              <w:rPr>
                <w:rFonts w:cs="Times New Roman"/>
                <w:sz w:val="22"/>
              </w:rPr>
            </w:pPr>
            <w:proofErr w:type="spellStart"/>
            <w:r w:rsidRPr="00E734C9">
              <w:rPr>
                <w:rFonts w:cs="Times New Roman"/>
                <w:sz w:val="22"/>
              </w:rPr>
              <w:t>Зо</w:t>
            </w:r>
            <w:proofErr w:type="spellEnd"/>
            <w:r w:rsidRPr="00E734C9">
              <w:rPr>
                <w:rFonts w:cs="Times New Roman"/>
                <w:sz w:val="22"/>
              </w:rPr>
              <w:t xml:space="preserve"> 07.05</w:t>
            </w:r>
          </w:p>
        </w:tc>
      </w:tr>
      <w:tr w:rsidR="00D460B1" w:rsidRPr="00E734C9" w14:paraId="5BD25810" w14:textId="77777777" w:rsidTr="00B03C47">
        <w:trPr>
          <w:gridAfter w:val="1"/>
          <w:wAfter w:w="414" w:type="pct"/>
          <w:trHeight w:val="56"/>
        </w:trPr>
        <w:tc>
          <w:tcPr>
            <w:tcW w:w="646" w:type="pct"/>
            <w:vMerge/>
          </w:tcPr>
          <w:p w14:paraId="2A59661A" w14:textId="77777777" w:rsidR="00D460B1" w:rsidRPr="00E734C9" w:rsidRDefault="00D460B1" w:rsidP="00B03C47">
            <w:pPr>
              <w:spacing w:after="0" w:line="240" w:lineRule="auto"/>
              <w:jc w:val="both"/>
              <w:rPr>
                <w:rFonts w:cs="Times New Roman"/>
                <w:b/>
                <w:bCs/>
                <w:sz w:val="22"/>
              </w:rPr>
            </w:pPr>
          </w:p>
        </w:tc>
        <w:tc>
          <w:tcPr>
            <w:tcW w:w="1957" w:type="pct"/>
          </w:tcPr>
          <w:p w14:paraId="42AEC4E4" w14:textId="77777777" w:rsidR="00D460B1" w:rsidRPr="00E734C9" w:rsidRDefault="00D460B1" w:rsidP="00B03C47">
            <w:pPr>
              <w:spacing w:after="0" w:line="240" w:lineRule="auto"/>
              <w:jc w:val="both"/>
              <w:rPr>
                <w:rFonts w:cs="Times New Roman"/>
                <w:sz w:val="22"/>
              </w:rPr>
            </w:pPr>
            <w:r w:rsidRPr="00E734C9">
              <w:rPr>
                <w:rFonts w:cs="Times New Roman"/>
                <w:sz w:val="22"/>
              </w:rPr>
              <w:t>Решение ситуационных задач</w:t>
            </w:r>
          </w:p>
        </w:tc>
        <w:tc>
          <w:tcPr>
            <w:tcW w:w="559" w:type="pct"/>
          </w:tcPr>
          <w:p w14:paraId="45C449AD" w14:textId="77777777" w:rsidR="00D460B1" w:rsidRPr="00E734C9" w:rsidRDefault="00C72D25" w:rsidP="00B03C47">
            <w:pPr>
              <w:spacing w:after="0" w:line="240" w:lineRule="auto"/>
              <w:rPr>
                <w:rFonts w:cs="Times New Roman"/>
                <w:bCs/>
                <w:sz w:val="22"/>
              </w:rPr>
            </w:pPr>
            <w:r>
              <w:rPr>
                <w:rFonts w:cs="Times New Roman"/>
                <w:bCs/>
                <w:sz w:val="22"/>
              </w:rPr>
              <w:t>4</w:t>
            </w:r>
          </w:p>
        </w:tc>
        <w:tc>
          <w:tcPr>
            <w:tcW w:w="721" w:type="pct"/>
            <w:vMerge/>
          </w:tcPr>
          <w:p w14:paraId="164B4C70" w14:textId="77777777" w:rsidR="00D460B1" w:rsidRPr="00E734C9" w:rsidRDefault="00D460B1" w:rsidP="00B03C47">
            <w:pPr>
              <w:spacing w:after="0" w:line="240" w:lineRule="auto"/>
              <w:rPr>
                <w:rFonts w:cs="Times New Roman"/>
                <w:b/>
                <w:sz w:val="22"/>
              </w:rPr>
            </w:pPr>
          </w:p>
        </w:tc>
        <w:tc>
          <w:tcPr>
            <w:tcW w:w="288" w:type="pct"/>
            <w:vMerge/>
          </w:tcPr>
          <w:p w14:paraId="61C02F50" w14:textId="77777777" w:rsidR="00D460B1" w:rsidRPr="00E734C9" w:rsidRDefault="00D460B1" w:rsidP="00B03C47">
            <w:pPr>
              <w:suppressAutoHyphens/>
              <w:spacing w:after="0" w:line="240" w:lineRule="auto"/>
              <w:jc w:val="both"/>
              <w:rPr>
                <w:rFonts w:cs="Times New Roman"/>
                <w:iCs/>
                <w:sz w:val="22"/>
              </w:rPr>
            </w:pPr>
          </w:p>
        </w:tc>
        <w:tc>
          <w:tcPr>
            <w:tcW w:w="415" w:type="pct"/>
            <w:vMerge/>
          </w:tcPr>
          <w:p w14:paraId="24E40CF8" w14:textId="77777777" w:rsidR="00D460B1" w:rsidRPr="00E734C9" w:rsidRDefault="00D460B1" w:rsidP="00B03C47">
            <w:pPr>
              <w:spacing w:after="0" w:line="240" w:lineRule="auto"/>
              <w:rPr>
                <w:rFonts w:cs="Times New Roman"/>
                <w:sz w:val="22"/>
              </w:rPr>
            </w:pPr>
          </w:p>
        </w:tc>
      </w:tr>
      <w:tr w:rsidR="00C72D25" w:rsidRPr="00E734C9" w14:paraId="60F8C65E" w14:textId="77777777" w:rsidTr="00C72D25">
        <w:trPr>
          <w:gridAfter w:val="1"/>
          <w:wAfter w:w="414" w:type="pct"/>
          <w:trHeight w:val="56"/>
        </w:trPr>
        <w:tc>
          <w:tcPr>
            <w:tcW w:w="2603" w:type="pct"/>
            <w:gridSpan w:val="2"/>
          </w:tcPr>
          <w:p w14:paraId="2F895314" w14:textId="77777777" w:rsidR="00C72D25" w:rsidRPr="00E734C9" w:rsidRDefault="00C72D25" w:rsidP="00C72D25">
            <w:pPr>
              <w:spacing w:after="0" w:line="240" w:lineRule="auto"/>
              <w:jc w:val="both"/>
              <w:rPr>
                <w:rFonts w:cs="Times New Roman"/>
                <w:sz w:val="22"/>
              </w:rPr>
            </w:pPr>
            <w:r>
              <w:rPr>
                <w:rFonts w:cs="Times New Roman"/>
                <w:b/>
                <w:bCs/>
                <w:sz w:val="22"/>
              </w:rPr>
              <w:t xml:space="preserve">Аудиторных занятий </w:t>
            </w:r>
          </w:p>
        </w:tc>
        <w:tc>
          <w:tcPr>
            <w:tcW w:w="559" w:type="pct"/>
          </w:tcPr>
          <w:p w14:paraId="4244E402" w14:textId="77777777" w:rsidR="00C72D25" w:rsidRDefault="00C72D25" w:rsidP="00B03C47">
            <w:pPr>
              <w:spacing w:after="0" w:line="240" w:lineRule="auto"/>
              <w:rPr>
                <w:rFonts w:cs="Times New Roman"/>
                <w:bCs/>
                <w:sz w:val="22"/>
              </w:rPr>
            </w:pPr>
            <w:r w:rsidRPr="00C72D25">
              <w:rPr>
                <w:rFonts w:cs="Times New Roman"/>
                <w:bCs/>
                <w:sz w:val="22"/>
              </w:rPr>
              <w:t>78</w:t>
            </w:r>
          </w:p>
        </w:tc>
        <w:tc>
          <w:tcPr>
            <w:tcW w:w="721" w:type="pct"/>
          </w:tcPr>
          <w:p w14:paraId="67EBEDFA" w14:textId="77777777" w:rsidR="00C72D25" w:rsidRPr="00E734C9" w:rsidRDefault="00C72D25" w:rsidP="00B03C47">
            <w:pPr>
              <w:spacing w:after="0" w:line="240" w:lineRule="auto"/>
              <w:rPr>
                <w:rFonts w:cs="Times New Roman"/>
                <w:b/>
                <w:sz w:val="22"/>
              </w:rPr>
            </w:pPr>
          </w:p>
        </w:tc>
        <w:tc>
          <w:tcPr>
            <w:tcW w:w="288" w:type="pct"/>
          </w:tcPr>
          <w:p w14:paraId="61157413" w14:textId="77777777" w:rsidR="00C72D25" w:rsidRPr="00E734C9" w:rsidRDefault="00C72D25" w:rsidP="00B03C47">
            <w:pPr>
              <w:suppressAutoHyphens/>
              <w:spacing w:after="0" w:line="240" w:lineRule="auto"/>
              <w:jc w:val="both"/>
              <w:rPr>
                <w:rFonts w:cs="Times New Roman"/>
                <w:iCs/>
                <w:sz w:val="22"/>
              </w:rPr>
            </w:pPr>
          </w:p>
        </w:tc>
        <w:tc>
          <w:tcPr>
            <w:tcW w:w="415" w:type="pct"/>
          </w:tcPr>
          <w:p w14:paraId="0F12D818" w14:textId="77777777" w:rsidR="00C72D25" w:rsidRPr="00E734C9" w:rsidRDefault="00C72D25" w:rsidP="00B03C47">
            <w:pPr>
              <w:spacing w:after="0" w:line="240" w:lineRule="auto"/>
              <w:rPr>
                <w:rFonts w:cs="Times New Roman"/>
                <w:sz w:val="22"/>
              </w:rPr>
            </w:pPr>
          </w:p>
        </w:tc>
      </w:tr>
      <w:tr w:rsidR="00D460B1" w:rsidRPr="00E734C9" w14:paraId="69210B09" w14:textId="77777777" w:rsidTr="00B03C47">
        <w:trPr>
          <w:gridAfter w:val="1"/>
          <w:wAfter w:w="414" w:type="pct"/>
          <w:trHeight w:val="20"/>
        </w:trPr>
        <w:tc>
          <w:tcPr>
            <w:tcW w:w="2603" w:type="pct"/>
            <w:gridSpan w:val="2"/>
          </w:tcPr>
          <w:p w14:paraId="42DEE016" w14:textId="77777777" w:rsidR="00D460B1" w:rsidRPr="00E734C9" w:rsidRDefault="00D460B1" w:rsidP="00B03C47">
            <w:pPr>
              <w:widowControl w:val="0"/>
              <w:autoSpaceDE w:val="0"/>
              <w:autoSpaceDN w:val="0"/>
              <w:adjustRightInd w:val="0"/>
              <w:spacing w:after="0" w:line="240" w:lineRule="auto"/>
              <w:rPr>
                <w:rFonts w:cs="Times New Roman"/>
                <w:b/>
                <w:sz w:val="22"/>
              </w:rPr>
            </w:pPr>
            <w:r w:rsidRPr="00E734C9">
              <w:rPr>
                <w:rFonts w:cs="Times New Roman"/>
                <w:b/>
                <w:sz w:val="22"/>
              </w:rPr>
              <w:t>Самостоятельная работа обучающихся</w:t>
            </w:r>
          </w:p>
        </w:tc>
        <w:tc>
          <w:tcPr>
            <w:tcW w:w="559" w:type="pct"/>
            <w:vAlign w:val="center"/>
          </w:tcPr>
          <w:p w14:paraId="7B4780F5" w14:textId="77777777" w:rsidR="00D460B1" w:rsidRPr="00E734C9" w:rsidRDefault="00C72D25" w:rsidP="00B03C47">
            <w:pPr>
              <w:spacing w:after="0" w:line="240" w:lineRule="auto"/>
              <w:rPr>
                <w:rFonts w:cs="Times New Roman"/>
                <w:b/>
                <w:bCs/>
                <w:sz w:val="22"/>
              </w:rPr>
            </w:pPr>
            <w:r>
              <w:rPr>
                <w:rFonts w:cs="Times New Roman"/>
                <w:b/>
                <w:bCs/>
                <w:sz w:val="22"/>
              </w:rPr>
              <w:t>40</w:t>
            </w:r>
          </w:p>
        </w:tc>
        <w:tc>
          <w:tcPr>
            <w:tcW w:w="721" w:type="pct"/>
          </w:tcPr>
          <w:p w14:paraId="012B3676" w14:textId="77777777" w:rsidR="00D460B1" w:rsidRPr="00E734C9" w:rsidRDefault="00D460B1" w:rsidP="00B03C47">
            <w:pPr>
              <w:spacing w:after="0" w:line="240" w:lineRule="auto"/>
              <w:rPr>
                <w:rFonts w:cs="Times New Roman"/>
                <w:b/>
                <w:bCs/>
                <w:sz w:val="22"/>
              </w:rPr>
            </w:pPr>
          </w:p>
        </w:tc>
        <w:tc>
          <w:tcPr>
            <w:tcW w:w="288" w:type="pct"/>
          </w:tcPr>
          <w:p w14:paraId="71D4FF4B" w14:textId="77777777" w:rsidR="00D460B1" w:rsidRPr="00E734C9" w:rsidRDefault="00D460B1" w:rsidP="00B03C47">
            <w:pPr>
              <w:spacing w:after="0" w:line="240" w:lineRule="auto"/>
              <w:rPr>
                <w:rFonts w:cs="Times New Roman"/>
                <w:b/>
                <w:bCs/>
                <w:sz w:val="22"/>
              </w:rPr>
            </w:pPr>
          </w:p>
        </w:tc>
        <w:tc>
          <w:tcPr>
            <w:tcW w:w="415" w:type="pct"/>
          </w:tcPr>
          <w:p w14:paraId="1352C375" w14:textId="77777777" w:rsidR="00D460B1" w:rsidRPr="00E734C9" w:rsidRDefault="00D460B1" w:rsidP="00B03C47">
            <w:pPr>
              <w:spacing w:after="0" w:line="240" w:lineRule="auto"/>
              <w:rPr>
                <w:rFonts w:cs="Times New Roman"/>
                <w:b/>
                <w:i/>
                <w:sz w:val="22"/>
              </w:rPr>
            </w:pPr>
          </w:p>
        </w:tc>
      </w:tr>
      <w:tr w:rsidR="00D460B1" w:rsidRPr="00E734C9" w14:paraId="39494263" w14:textId="77777777" w:rsidTr="00B03C47">
        <w:trPr>
          <w:gridAfter w:val="1"/>
          <w:wAfter w:w="414" w:type="pct"/>
          <w:trHeight w:val="20"/>
        </w:trPr>
        <w:tc>
          <w:tcPr>
            <w:tcW w:w="2603" w:type="pct"/>
            <w:gridSpan w:val="2"/>
          </w:tcPr>
          <w:p w14:paraId="33B14691" w14:textId="77777777" w:rsidR="00D460B1" w:rsidRPr="00E734C9" w:rsidRDefault="00D460B1" w:rsidP="00B03C47">
            <w:pPr>
              <w:suppressAutoHyphens/>
              <w:spacing w:after="0" w:line="240" w:lineRule="auto"/>
              <w:rPr>
                <w:rFonts w:cs="Times New Roman"/>
                <w:b/>
                <w:sz w:val="22"/>
              </w:rPr>
            </w:pPr>
            <w:r w:rsidRPr="00E734C9">
              <w:rPr>
                <w:rFonts w:cs="Times New Roman"/>
                <w:b/>
                <w:sz w:val="22"/>
              </w:rPr>
              <w:t>Промежуточная аттестация</w:t>
            </w:r>
          </w:p>
        </w:tc>
        <w:tc>
          <w:tcPr>
            <w:tcW w:w="559" w:type="pct"/>
            <w:vAlign w:val="center"/>
          </w:tcPr>
          <w:p w14:paraId="32ECEA8A" w14:textId="77777777" w:rsidR="00D460B1" w:rsidRPr="00E734C9" w:rsidRDefault="00D460B1" w:rsidP="00B03C47">
            <w:pPr>
              <w:spacing w:after="0" w:line="240" w:lineRule="auto"/>
              <w:rPr>
                <w:rFonts w:cs="Times New Roman"/>
                <w:b/>
                <w:sz w:val="22"/>
              </w:rPr>
            </w:pPr>
            <w:r w:rsidRPr="00E734C9">
              <w:rPr>
                <w:rFonts w:cs="Times New Roman"/>
                <w:b/>
                <w:sz w:val="22"/>
              </w:rPr>
              <w:t>2</w:t>
            </w:r>
          </w:p>
        </w:tc>
        <w:tc>
          <w:tcPr>
            <w:tcW w:w="721" w:type="pct"/>
          </w:tcPr>
          <w:p w14:paraId="45EE7D02" w14:textId="77777777" w:rsidR="00D460B1" w:rsidRPr="00E734C9" w:rsidRDefault="00D460B1" w:rsidP="00B03C47">
            <w:pPr>
              <w:spacing w:after="0" w:line="240" w:lineRule="auto"/>
              <w:rPr>
                <w:rFonts w:cs="Times New Roman"/>
                <w:b/>
                <w:sz w:val="22"/>
              </w:rPr>
            </w:pPr>
          </w:p>
        </w:tc>
        <w:tc>
          <w:tcPr>
            <w:tcW w:w="288" w:type="pct"/>
          </w:tcPr>
          <w:p w14:paraId="693E9D80" w14:textId="77777777" w:rsidR="00D460B1" w:rsidRPr="00E734C9" w:rsidRDefault="00D460B1" w:rsidP="00B03C47">
            <w:pPr>
              <w:spacing w:after="0" w:line="240" w:lineRule="auto"/>
              <w:rPr>
                <w:rFonts w:cs="Times New Roman"/>
                <w:b/>
                <w:i/>
                <w:sz w:val="22"/>
              </w:rPr>
            </w:pPr>
          </w:p>
        </w:tc>
        <w:tc>
          <w:tcPr>
            <w:tcW w:w="415" w:type="pct"/>
          </w:tcPr>
          <w:p w14:paraId="222D274C" w14:textId="77777777" w:rsidR="00D460B1" w:rsidRPr="00E734C9" w:rsidRDefault="00D460B1" w:rsidP="00B03C47">
            <w:pPr>
              <w:spacing w:after="0" w:line="240" w:lineRule="auto"/>
              <w:rPr>
                <w:rFonts w:cs="Times New Roman"/>
                <w:b/>
                <w:i/>
                <w:sz w:val="22"/>
              </w:rPr>
            </w:pPr>
          </w:p>
        </w:tc>
      </w:tr>
      <w:tr w:rsidR="00D460B1" w:rsidRPr="00E734C9" w14:paraId="136D5D04" w14:textId="77777777" w:rsidTr="00B03C47">
        <w:trPr>
          <w:gridAfter w:val="1"/>
          <w:wAfter w:w="414" w:type="pct"/>
          <w:trHeight w:val="20"/>
        </w:trPr>
        <w:tc>
          <w:tcPr>
            <w:tcW w:w="2603" w:type="pct"/>
            <w:gridSpan w:val="2"/>
          </w:tcPr>
          <w:p w14:paraId="4A849725" w14:textId="77777777" w:rsidR="00D460B1" w:rsidRPr="00E734C9" w:rsidRDefault="00D460B1" w:rsidP="00B03C47">
            <w:pPr>
              <w:spacing w:after="0" w:line="240" w:lineRule="auto"/>
              <w:rPr>
                <w:rFonts w:cs="Times New Roman"/>
                <w:b/>
                <w:bCs/>
                <w:sz w:val="22"/>
              </w:rPr>
            </w:pPr>
            <w:r w:rsidRPr="00E734C9">
              <w:rPr>
                <w:rFonts w:cs="Times New Roman"/>
                <w:b/>
                <w:bCs/>
                <w:sz w:val="22"/>
              </w:rPr>
              <w:t>Всего:</w:t>
            </w:r>
          </w:p>
        </w:tc>
        <w:tc>
          <w:tcPr>
            <w:tcW w:w="559" w:type="pct"/>
            <w:vAlign w:val="center"/>
          </w:tcPr>
          <w:p w14:paraId="5BA755B5" w14:textId="77777777" w:rsidR="00D460B1" w:rsidRPr="00E734C9" w:rsidRDefault="00C72D25" w:rsidP="00B03C47">
            <w:pPr>
              <w:spacing w:after="0" w:line="240" w:lineRule="auto"/>
              <w:rPr>
                <w:rFonts w:cs="Times New Roman"/>
                <w:b/>
                <w:bCs/>
                <w:sz w:val="22"/>
              </w:rPr>
            </w:pPr>
            <w:r>
              <w:rPr>
                <w:rFonts w:cs="Times New Roman"/>
                <w:b/>
                <w:bCs/>
                <w:sz w:val="22"/>
              </w:rPr>
              <w:t>120</w:t>
            </w:r>
          </w:p>
        </w:tc>
        <w:tc>
          <w:tcPr>
            <w:tcW w:w="721" w:type="pct"/>
          </w:tcPr>
          <w:p w14:paraId="3D8FF6D7" w14:textId="77777777" w:rsidR="00D460B1" w:rsidRPr="00E734C9" w:rsidRDefault="00D460B1" w:rsidP="00B03C47">
            <w:pPr>
              <w:spacing w:after="0" w:line="240" w:lineRule="auto"/>
              <w:rPr>
                <w:rFonts w:cs="Times New Roman"/>
                <w:b/>
                <w:bCs/>
                <w:sz w:val="22"/>
              </w:rPr>
            </w:pPr>
          </w:p>
        </w:tc>
        <w:tc>
          <w:tcPr>
            <w:tcW w:w="288" w:type="pct"/>
          </w:tcPr>
          <w:p w14:paraId="56FD7A22" w14:textId="77777777" w:rsidR="00D460B1" w:rsidRPr="00E734C9" w:rsidRDefault="00D460B1" w:rsidP="00B03C47">
            <w:pPr>
              <w:spacing w:after="0" w:line="240" w:lineRule="auto"/>
              <w:rPr>
                <w:rFonts w:cs="Times New Roman"/>
                <w:b/>
                <w:bCs/>
                <w:i/>
                <w:sz w:val="22"/>
              </w:rPr>
            </w:pPr>
          </w:p>
        </w:tc>
        <w:tc>
          <w:tcPr>
            <w:tcW w:w="415" w:type="pct"/>
          </w:tcPr>
          <w:p w14:paraId="554356FF" w14:textId="77777777" w:rsidR="00D460B1" w:rsidRPr="00E734C9" w:rsidRDefault="00D460B1" w:rsidP="00B03C47">
            <w:pPr>
              <w:spacing w:after="0" w:line="240" w:lineRule="auto"/>
              <w:rPr>
                <w:rFonts w:cs="Times New Roman"/>
                <w:b/>
                <w:sz w:val="22"/>
              </w:rPr>
            </w:pPr>
          </w:p>
        </w:tc>
      </w:tr>
    </w:tbl>
    <w:p w14:paraId="659616E7" w14:textId="77777777" w:rsidR="00D460B1" w:rsidRPr="00315F34" w:rsidRDefault="00D460B1" w:rsidP="00D460B1">
      <w:pPr>
        <w:ind w:firstLine="709"/>
        <w:rPr>
          <w:i/>
        </w:rPr>
        <w:sectPr w:rsidR="00D460B1" w:rsidRPr="00315F34" w:rsidSect="00B03C47">
          <w:pgSz w:w="16840" w:h="11907" w:orient="landscape"/>
          <w:pgMar w:top="1134" w:right="567" w:bottom="1134" w:left="1701" w:header="709" w:footer="709" w:gutter="0"/>
          <w:cols w:space="720"/>
        </w:sectPr>
      </w:pPr>
    </w:p>
    <w:p w14:paraId="49F97B74" w14:textId="77777777" w:rsidR="00D460B1" w:rsidRPr="00192F27" w:rsidRDefault="00D460B1" w:rsidP="00D460B1">
      <w:pPr>
        <w:spacing w:after="0" w:line="240" w:lineRule="auto"/>
        <w:jc w:val="center"/>
        <w:rPr>
          <w:b/>
          <w:bCs/>
          <w:szCs w:val="24"/>
        </w:rPr>
      </w:pPr>
      <w:r w:rsidRPr="00192F27">
        <w:rPr>
          <w:b/>
          <w:bCs/>
          <w:szCs w:val="24"/>
        </w:rPr>
        <w:lastRenderedPageBreak/>
        <w:t>3. УСЛОВИЯ РЕАЛИЗАЦИИ УЧЕБНОЙ ДИСЦИПЛИНЫ</w:t>
      </w:r>
    </w:p>
    <w:p w14:paraId="0301DB53" w14:textId="77777777" w:rsidR="00D460B1" w:rsidRDefault="00D460B1" w:rsidP="00D460B1">
      <w:pPr>
        <w:suppressAutoHyphens/>
        <w:spacing w:after="0"/>
        <w:ind w:firstLine="709"/>
        <w:jc w:val="both"/>
        <w:rPr>
          <w:bCs/>
          <w:szCs w:val="24"/>
        </w:rPr>
      </w:pPr>
    </w:p>
    <w:p w14:paraId="7947ABE2" w14:textId="77777777" w:rsidR="00D460B1" w:rsidRPr="00192F27" w:rsidRDefault="00D460B1" w:rsidP="00D460B1">
      <w:pPr>
        <w:suppressAutoHyphens/>
        <w:spacing w:after="0"/>
        <w:ind w:firstLine="709"/>
        <w:jc w:val="both"/>
        <w:rPr>
          <w:bCs/>
          <w:szCs w:val="24"/>
        </w:rPr>
      </w:pPr>
      <w:r w:rsidRPr="00192F27">
        <w:rPr>
          <w:bCs/>
          <w:szCs w:val="24"/>
        </w:rPr>
        <w:t>3.1. Для реализации программы учебной дисциплины должны быть предусмотрены следующие специальные помещения:</w:t>
      </w:r>
    </w:p>
    <w:p w14:paraId="4D99E7CD"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Cs/>
          <w:szCs w:val="24"/>
        </w:rPr>
      </w:pPr>
      <w:r w:rsidRPr="00190EDD">
        <w:rPr>
          <w:szCs w:val="24"/>
        </w:rPr>
        <w:t>Кабинет «Безопасности жизнедеятельности»</w:t>
      </w:r>
      <w:r w:rsidRPr="00190EDD">
        <w:rPr>
          <w:b/>
          <w:bCs/>
          <w:szCs w:val="24"/>
        </w:rPr>
        <w:t xml:space="preserve"> </w:t>
      </w:r>
      <w:r w:rsidRPr="00190EDD">
        <w:rPr>
          <w:bCs/>
          <w:szCs w:val="24"/>
        </w:rPr>
        <w:t>в соответствии с п. 6.1.2.1 образовательной программы по профессии.</w:t>
      </w:r>
    </w:p>
    <w:p w14:paraId="245E8734" w14:textId="77777777" w:rsidR="00D460B1" w:rsidRPr="00192F27"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Cs/>
          <w:szCs w:val="24"/>
        </w:rPr>
      </w:pPr>
    </w:p>
    <w:p w14:paraId="5975A6A9" w14:textId="77777777" w:rsidR="00D460B1" w:rsidRPr="00192F27" w:rsidRDefault="00D460B1" w:rsidP="00D460B1">
      <w:pPr>
        <w:suppressAutoHyphens/>
        <w:spacing w:after="0"/>
        <w:ind w:firstLine="709"/>
        <w:jc w:val="both"/>
        <w:rPr>
          <w:b/>
          <w:bCs/>
          <w:szCs w:val="24"/>
        </w:rPr>
      </w:pPr>
      <w:r w:rsidRPr="00192F27">
        <w:rPr>
          <w:b/>
          <w:bCs/>
          <w:szCs w:val="24"/>
        </w:rPr>
        <w:t>3.2. Информационное обеспечение реализации программы</w:t>
      </w:r>
    </w:p>
    <w:p w14:paraId="11879A42" w14:textId="77777777" w:rsidR="00D460B1" w:rsidRPr="000B6CBF" w:rsidRDefault="00D460B1" w:rsidP="00D460B1">
      <w:pPr>
        <w:tabs>
          <w:tab w:val="left" w:pos="993"/>
        </w:tabs>
        <w:suppressAutoHyphens/>
        <w:spacing w:after="0"/>
        <w:ind w:firstLine="709"/>
        <w:jc w:val="both"/>
        <w:rPr>
          <w:bCs/>
          <w:szCs w:val="24"/>
        </w:rPr>
      </w:pPr>
      <w:r w:rsidRPr="00192F27">
        <w:rPr>
          <w:bCs/>
          <w:szCs w:val="24"/>
        </w:rPr>
        <w:t xml:space="preserve">Для реализации программы библиотечный фонд </w:t>
      </w:r>
      <w:r>
        <w:rPr>
          <w:bCs/>
          <w:szCs w:val="24"/>
        </w:rPr>
        <w:t>колледжа</w:t>
      </w:r>
      <w:r w:rsidRPr="00192F27">
        <w:rPr>
          <w:bCs/>
          <w:szCs w:val="24"/>
        </w:rPr>
        <w:t xml:space="preserve"> име</w:t>
      </w:r>
      <w:r>
        <w:rPr>
          <w:bCs/>
          <w:szCs w:val="24"/>
        </w:rPr>
        <w:t>е</w:t>
      </w:r>
      <w:r w:rsidRPr="00192F27">
        <w:rPr>
          <w:bCs/>
          <w:szCs w:val="24"/>
        </w:rPr>
        <w:t>т п</w:t>
      </w:r>
      <w:r w:rsidRPr="00192F2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2F27">
        <w:rPr>
          <w:bCs/>
          <w:szCs w:val="24"/>
        </w:rPr>
        <w:t xml:space="preserve">библиотечного фонда образовательной </w:t>
      </w:r>
      <w:r w:rsidRPr="000B6CBF">
        <w:rPr>
          <w:bCs/>
          <w:szCs w:val="24"/>
        </w:rPr>
        <w:t>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3588EE" w14:textId="77777777" w:rsidR="00D460B1" w:rsidRPr="000B6CBF" w:rsidRDefault="00D460B1" w:rsidP="00D460B1">
      <w:pPr>
        <w:tabs>
          <w:tab w:val="left" w:pos="993"/>
        </w:tabs>
        <w:suppressAutoHyphens/>
        <w:spacing w:after="0"/>
        <w:ind w:firstLine="709"/>
        <w:jc w:val="both"/>
        <w:rPr>
          <w:szCs w:val="24"/>
        </w:rPr>
      </w:pPr>
    </w:p>
    <w:p w14:paraId="12D2D9B9" w14:textId="77777777" w:rsidR="00D460B1" w:rsidRPr="000B6CBF" w:rsidRDefault="00D460B1" w:rsidP="00D460B1">
      <w:pPr>
        <w:tabs>
          <w:tab w:val="left" w:pos="993"/>
        </w:tabs>
        <w:suppressAutoHyphens/>
        <w:spacing w:after="0"/>
        <w:ind w:firstLine="709"/>
        <w:jc w:val="both"/>
        <w:rPr>
          <w:b/>
          <w:szCs w:val="24"/>
        </w:rPr>
      </w:pPr>
      <w:r w:rsidRPr="000B6CBF">
        <w:rPr>
          <w:b/>
          <w:szCs w:val="24"/>
        </w:rPr>
        <w:t>3.2.1. Основные печатные издания</w:t>
      </w:r>
    </w:p>
    <w:p w14:paraId="3DF737B8" w14:textId="77777777" w:rsidR="00D460B1" w:rsidRPr="000B6CBF" w:rsidRDefault="00D460B1" w:rsidP="009D4C45">
      <w:pPr>
        <w:pStyle w:val="af1"/>
        <w:numPr>
          <w:ilvl w:val="0"/>
          <w:numId w:val="44"/>
        </w:numPr>
        <w:tabs>
          <w:tab w:val="left" w:pos="851"/>
          <w:tab w:val="left" w:pos="993"/>
        </w:tabs>
        <w:spacing w:before="0" w:after="0" w:line="276" w:lineRule="auto"/>
        <w:ind w:left="0" w:firstLine="709"/>
        <w:contextualSpacing/>
        <w:jc w:val="both"/>
      </w:pPr>
      <w:r w:rsidRPr="000B6CBF">
        <w:t xml:space="preserve">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w:t>
      </w:r>
      <w:proofErr w:type="spellStart"/>
      <w:r w:rsidRPr="000B6CBF">
        <w:t>Юрайт</w:t>
      </w:r>
      <w:proofErr w:type="spellEnd"/>
      <w:r w:rsidRPr="000B6CBF">
        <w:t xml:space="preserve">, 2019. – 249 с. – (Профессиональное образование). – ISBN 978-5-534-01577-5. – Текст : электронный // ЭБС </w:t>
      </w:r>
      <w:proofErr w:type="spellStart"/>
      <w:r w:rsidRPr="000B6CBF">
        <w:t>Юрайт</w:t>
      </w:r>
      <w:proofErr w:type="spellEnd"/>
      <w:r w:rsidRPr="000B6CBF">
        <w:t xml:space="preserve"> [сайт]. – URL: https://urait.ru/bcode/43460</w:t>
      </w:r>
    </w:p>
    <w:p w14:paraId="50215972" w14:textId="77777777" w:rsidR="00D460B1" w:rsidRPr="000B6CBF" w:rsidRDefault="00D460B1" w:rsidP="009D4C45">
      <w:pPr>
        <w:pStyle w:val="af1"/>
        <w:numPr>
          <w:ilvl w:val="0"/>
          <w:numId w:val="44"/>
        </w:numPr>
        <w:tabs>
          <w:tab w:val="left" w:pos="851"/>
          <w:tab w:val="left" w:pos="993"/>
        </w:tabs>
        <w:spacing w:before="0" w:after="0" w:line="276" w:lineRule="auto"/>
        <w:ind w:left="0" w:firstLine="709"/>
        <w:contextualSpacing/>
        <w:jc w:val="both"/>
      </w:pPr>
      <w:r w:rsidRPr="000B6CBF">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0B6CBF">
        <w:t>Юрайт</w:t>
      </w:r>
      <w:proofErr w:type="spellEnd"/>
      <w:r w:rsidRPr="000B6CBF">
        <w:t xml:space="preserve">, 2020. – 399 с. – (Профессиональное образование). – ISBN 978-5-534-02041-0. – Текст : электронный // ЭБС </w:t>
      </w:r>
      <w:proofErr w:type="spellStart"/>
      <w:r w:rsidRPr="000B6CBF">
        <w:t>Юрайт</w:t>
      </w:r>
      <w:proofErr w:type="spellEnd"/>
      <w:r w:rsidRPr="000B6CBF">
        <w:t xml:space="preserve"> [сайт]. – URL: https://urait.ru/bcode/45078</w:t>
      </w:r>
    </w:p>
    <w:p w14:paraId="2A714ED2" w14:textId="77777777" w:rsidR="00D460B1" w:rsidRPr="000B6CBF" w:rsidRDefault="00D460B1" w:rsidP="009D4C45">
      <w:pPr>
        <w:pStyle w:val="af1"/>
        <w:numPr>
          <w:ilvl w:val="0"/>
          <w:numId w:val="44"/>
        </w:numPr>
        <w:tabs>
          <w:tab w:val="left" w:pos="851"/>
          <w:tab w:val="left" w:pos="993"/>
        </w:tabs>
        <w:spacing w:before="0" w:after="0" w:line="276" w:lineRule="auto"/>
        <w:ind w:left="0" w:firstLine="709"/>
        <w:contextualSpacing/>
        <w:jc w:val="both"/>
      </w:pPr>
      <w:proofErr w:type="spellStart"/>
      <w:r w:rsidRPr="000B6CBF">
        <w:t>Бочарова</w:t>
      </w:r>
      <w:proofErr w:type="spellEnd"/>
      <w:r w:rsidRPr="000B6CBF">
        <w:t xml:space="preserve">, Н. И. Педагогика дополнительного образования. Обучение выживанию: учебное пособие для среднего профессионального образования / Н. И. </w:t>
      </w:r>
      <w:proofErr w:type="spellStart"/>
      <w:r w:rsidRPr="000B6CBF">
        <w:t>Бочарова</w:t>
      </w:r>
      <w:proofErr w:type="spellEnd"/>
      <w:r w:rsidRPr="000B6CBF">
        <w:t xml:space="preserve">, Е. А. Бочаров. – 2-е изд., </w:t>
      </w:r>
      <w:proofErr w:type="spellStart"/>
      <w:r w:rsidRPr="000B6CBF">
        <w:t>перераб</w:t>
      </w:r>
      <w:proofErr w:type="spellEnd"/>
      <w:r w:rsidRPr="000B6CBF">
        <w:t xml:space="preserve">. и доп. – Москва : Издательство </w:t>
      </w:r>
      <w:proofErr w:type="spellStart"/>
      <w:r w:rsidRPr="000B6CBF">
        <w:t>Юрайт</w:t>
      </w:r>
      <w:proofErr w:type="spellEnd"/>
      <w:r w:rsidRPr="000B6CBF">
        <w:t xml:space="preserve">, 2020. – 174 с. – (Профессиональное образование). – ISBN 978-5-534-08521-1. – Текст : электронный // ЭБС </w:t>
      </w:r>
      <w:proofErr w:type="spellStart"/>
      <w:r w:rsidRPr="000B6CBF">
        <w:t>Юрайт</w:t>
      </w:r>
      <w:proofErr w:type="spellEnd"/>
      <w:r w:rsidRPr="000B6CBF">
        <w:t xml:space="preserve"> [сайт]. — URL: https://urait.ru/bcode/454510</w:t>
      </w:r>
    </w:p>
    <w:p w14:paraId="57E9910D" w14:textId="77777777" w:rsidR="00D460B1" w:rsidRPr="000B6CBF" w:rsidRDefault="00D460B1" w:rsidP="00D460B1">
      <w:pPr>
        <w:tabs>
          <w:tab w:val="left" w:pos="993"/>
        </w:tabs>
        <w:spacing w:after="0"/>
        <w:ind w:firstLine="709"/>
        <w:contextualSpacing/>
        <w:rPr>
          <w:b/>
          <w:szCs w:val="24"/>
          <w:lang w:val="x-none"/>
        </w:rPr>
      </w:pPr>
    </w:p>
    <w:p w14:paraId="366E737E" w14:textId="77777777" w:rsidR="00D460B1" w:rsidRPr="000B6CBF" w:rsidRDefault="00D460B1" w:rsidP="00D460B1">
      <w:pPr>
        <w:tabs>
          <w:tab w:val="left" w:pos="993"/>
        </w:tabs>
        <w:spacing w:after="0"/>
        <w:ind w:firstLine="709"/>
        <w:contextualSpacing/>
        <w:rPr>
          <w:b/>
          <w:szCs w:val="24"/>
        </w:rPr>
      </w:pPr>
      <w:r w:rsidRPr="000B6CBF">
        <w:rPr>
          <w:b/>
          <w:szCs w:val="24"/>
        </w:rPr>
        <w:t xml:space="preserve">3.2.2. Основные электронные издания </w:t>
      </w:r>
    </w:p>
    <w:p w14:paraId="46518576" w14:textId="77777777" w:rsidR="00D460B1" w:rsidRPr="000B6CBF" w:rsidRDefault="00D460B1" w:rsidP="009D4C45">
      <w:pPr>
        <w:numPr>
          <w:ilvl w:val="0"/>
          <w:numId w:val="45"/>
        </w:numPr>
        <w:tabs>
          <w:tab w:val="left" w:pos="142"/>
          <w:tab w:val="left" w:pos="567"/>
          <w:tab w:val="left" w:pos="851"/>
          <w:tab w:val="left" w:pos="993"/>
          <w:tab w:val="left" w:pos="1134"/>
        </w:tabs>
        <w:spacing w:after="0" w:line="276" w:lineRule="auto"/>
        <w:ind w:left="0" w:firstLine="709"/>
        <w:jc w:val="both"/>
        <w:rPr>
          <w:szCs w:val="24"/>
        </w:rPr>
      </w:pPr>
      <w:r w:rsidRPr="000B6CBF">
        <w:rPr>
          <w:szCs w:val="24"/>
        </w:rPr>
        <w:t>http://www.hsea.ru Первая медицинская помощь</w:t>
      </w:r>
    </w:p>
    <w:p w14:paraId="4079CDCB" w14:textId="77777777" w:rsidR="00D460B1" w:rsidRPr="000B6CBF" w:rsidRDefault="00D460B1" w:rsidP="009D4C45">
      <w:pPr>
        <w:numPr>
          <w:ilvl w:val="0"/>
          <w:numId w:val="45"/>
        </w:numPr>
        <w:tabs>
          <w:tab w:val="left" w:pos="142"/>
          <w:tab w:val="left" w:pos="567"/>
          <w:tab w:val="left" w:pos="851"/>
          <w:tab w:val="left" w:pos="993"/>
          <w:tab w:val="left" w:pos="1134"/>
        </w:tabs>
        <w:spacing w:after="0" w:line="276" w:lineRule="auto"/>
        <w:ind w:left="0" w:firstLine="709"/>
        <w:jc w:val="both"/>
        <w:rPr>
          <w:szCs w:val="24"/>
        </w:rPr>
      </w:pPr>
      <w:r w:rsidRPr="000B6CBF">
        <w:rPr>
          <w:szCs w:val="24"/>
        </w:rPr>
        <w:t xml:space="preserve">http://www.meduhod.ru Портал детской безопасности </w:t>
      </w:r>
    </w:p>
    <w:p w14:paraId="1BD8BAFE" w14:textId="77777777" w:rsidR="00D460B1" w:rsidRPr="000B6CBF" w:rsidRDefault="00D460B1" w:rsidP="009D4C45">
      <w:pPr>
        <w:numPr>
          <w:ilvl w:val="0"/>
          <w:numId w:val="45"/>
        </w:numPr>
        <w:tabs>
          <w:tab w:val="left" w:pos="142"/>
          <w:tab w:val="left" w:pos="567"/>
          <w:tab w:val="left" w:pos="851"/>
          <w:tab w:val="left" w:pos="993"/>
          <w:tab w:val="left" w:pos="1134"/>
        </w:tabs>
        <w:spacing w:after="0" w:line="276" w:lineRule="auto"/>
        <w:ind w:left="0" w:firstLine="709"/>
        <w:jc w:val="both"/>
        <w:rPr>
          <w:szCs w:val="24"/>
        </w:rPr>
      </w:pPr>
      <w:r w:rsidRPr="000B6CBF">
        <w:rPr>
          <w:szCs w:val="24"/>
        </w:rPr>
        <w:t>http://www.spas-extreme.ru  Россия без наркотиков</w:t>
      </w:r>
    </w:p>
    <w:p w14:paraId="648A585F" w14:textId="77777777" w:rsidR="00D460B1" w:rsidRPr="000B6CBF" w:rsidRDefault="00D460B1" w:rsidP="00D460B1">
      <w:pPr>
        <w:tabs>
          <w:tab w:val="left" w:pos="993"/>
        </w:tabs>
        <w:spacing w:after="0"/>
        <w:ind w:firstLine="709"/>
        <w:contextualSpacing/>
        <w:jc w:val="both"/>
        <w:rPr>
          <w:rFonts w:eastAsia="Calibri"/>
          <w:b/>
          <w:bCs/>
          <w:szCs w:val="24"/>
        </w:rPr>
      </w:pPr>
    </w:p>
    <w:p w14:paraId="2A6D13E6" w14:textId="77777777" w:rsidR="00D460B1" w:rsidRPr="000B6CBF" w:rsidRDefault="00D460B1" w:rsidP="00D460B1">
      <w:pPr>
        <w:tabs>
          <w:tab w:val="left" w:pos="993"/>
        </w:tabs>
        <w:spacing w:after="0"/>
        <w:ind w:firstLine="709"/>
        <w:contextualSpacing/>
        <w:jc w:val="both"/>
        <w:rPr>
          <w:rFonts w:eastAsia="Calibri"/>
          <w:bCs/>
          <w:i/>
          <w:szCs w:val="24"/>
        </w:rPr>
      </w:pPr>
      <w:r w:rsidRPr="000B6CBF">
        <w:rPr>
          <w:rFonts w:eastAsia="Calibri"/>
          <w:b/>
          <w:bCs/>
          <w:szCs w:val="24"/>
        </w:rPr>
        <w:t xml:space="preserve">3.2.3. Дополнительные источники </w:t>
      </w:r>
    </w:p>
    <w:p w14:paraId="35A11ACC" w14:textId="77777777" w:rsidR="00D460B1" w:rsidRPr="000B6CBF" w:rsidRDefault="00D460B1" w:rsidP="009D4C45">
      <w:pPr>
        <w:pStyle w:val="af1"/>
        <w:numPr>
          <w:ilvl w:val="0"/>
          <w:numId w:val="46"/>
        </w:numPr>
        <w:tabs>
          <w:tab w:val="left" w:pos="142"/>
          <w:tab w:val="left" w:pos="567"/>
          <w:tab w:val="left" w:pos="851"/>
          <w:tab w:val="left" w:pos="993"/>
          <w:tab w:val="left" w:pos="1134"/>
        </w:tabs>
        <w:spacing w:before="0" w:after="0" w:line="276" w:lineRule="auto"/>
        <w:ind w:left="0" w:firstLine="709"/>
        <w:contextualSpacing/>
        <w:jc w:val="both"/>
      </w:pPr>
      <w:r w:rsidRPr="000B6CBF">
        <w:t xml:space="preserve">Федеральный закон от 28.03.1998 № 53-ФЗ «О воинской обязанности и военной службе» (в ред. от 04.03.2013, с изм. от 21.03.1013) // СЗ РФ. — 1998. — № 13. — Ст. 1475. </w:t>
      </w:r>
    </w:p>
    <w:p w14:paraId="008DDF73" w14:textId="77777777" w:rsidR="00D460B1" w:rsidRPr="000B6CBF" w:rsidRDefault="00D460B1" w:rsidP="009D4C45">
      <w:pPr>
        <w:pStyle w:val="af1"/>
        <w:numPr>
          <w:ilvl w:val="0"/>
          <w:numId w:val="46"/>
        </w:numPr>
        <w:tabs>
          <w:tab w:val="left" w:pos="142"/>
          <w:tab w:val="left" w:pos="567"/>
          <w:tab w:val="left" w:pos="851"/>
          <w:tab w:val="left" w:pos="993"/>
          <w:tab w:val="left" w:pos="1134"/>
        </w:tabs>
        <w:spacing w:before="0" w:after="0" w:line="276" w:lineRule="auto"/>
        <w:ind w:left="0" w:firstLine="709"/>
        <w:contextualSpacing/>
        <w:jc w:val="both"/>
      </w:pPr>
      <w:r w:rsidRPr="000B6CBF">
        <w:t xml:space="preserve">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 </w:t>
      </w:r>
    </w:p>
    <w:p w14:paraId="5DC2025C" w14:textId="77777777" w:rsidR="00D460B1" w:rsidRPr="000B6CBF" w:rsidRDefault="00D460B1" w:rsidP="009D4C45">
      <w:pPr>
        <w:pStyle w:val="af1"/>
        <w:numPr>
          <w:ilvl w:val="0"/>
          <w:numId w:val="46"/>
        </w:numPr>
        <w:tabs>
          <w:tab w:val="left" w:pos="142"/>
          <w:tab w:val="left" w:pos="567"/>
          <w:tab w:val="left" w:pos="851"/>
          <w:tab w:val="left" w:pos="993"/>
          <w:tab w:val="left" w:pos="1134"/>
        </w:tabs>
        <w:spacing w:before="0" w:after="0" w:line="276" w:lineRule="auto"/>
        <w:ind w:left="0" w:firstLine="709"/>
        <w:contextualSpacing/>
        <w:jc w:val="both"/>
      </w:pPr>
      <w:r w:rsidRPr="000B6CBF">
        <w:t xml:space="preserve">Федеральный закон от 21.07.1997 № 116-ФЗ «О промышленной безопасности опасных </w:t>
      </w:r>
      <w:proofErr w:type="spellStart"/>
      <w:r w:rsidRPr="000B6CBF">
        <w:t>прозводственных</w:t>
      </w:r>
      <w:proofErr w:type="spellEnd"/>
      <w:r w:rsidRPr="000B6CBF">
        <w:t xml:space="preserve"> объектов» (в ред. от 04.03.2013) // СЗ РФ. — 1997. — № 30. — Ст. 3588. </w:t>
      </w:r>
    </w:p>
    <w:p w14:paraId="76E17D7A" w14:textId="77777777" w:rsidR="00D460B1" w:rsidRPr="000B6CBF" w:rsidRDefault="00D460B1" w:rsidP="009D4C45">
      <w:pPr>
        <w:pStyle w:val="af1"/>
        <w:numPr>
          <w:ilvl w:val="0"/>
          <w:numId w:val="46"/>
        </w:numPr>
        <w:tabs>
          <w:tab w:val="left" w:pos="142"/>
          <w:tab w:val="left" w:pos="567"/>
          <w:tab w:val="left" w:pos="851"/>
          <w:tab w:val="left" w:pos="993"/>
          <w:tab w:val="left" w:pos="1134"/>
        </w:tabs>
        <w:spacing w:before="0" w:after="0" w:line="276" w:lineRule="auto"/>
        <w:ind w:left="0" w:firstLine="709"/>
        <w:contextualSpacing/>
        <w:jc w:val="both"/>
      </w:pPr>
      <w:r w:rsidRPr="000B6CBF">
        <w:lastRenderedPageBreak/>
        <w:t xml:space="preserve">Федеральный закон от 25.07.2002 № 113-ФЗ «Об альтернативной гражданской службе» (в ред. от 30.11.2011) // СЗ РФ. — 2002. — № 30. — Ст. 3030. </w:t>
      </w:r>
    </w:p>
    <w:p w14:paraId="4397B8DE" w14:textId="77777777" w:rsidR="00D460B1" w:rsidRPr="000B6CBF" w:rsidRDefault="00D460B1" w:rsidP="009D4C45">
      <w:pPr>
        <w:pStyle w:val="af1"/>
        <w:numPr>
          <w:ilvl w:val="0"/>
          <w:numId w:val="46"/>
        </w:numPr>
        <w:tabs>
          <w:tab w:val="left" w:pos="142"/>
          <w:tab w:val="left" w:pos="567"/>
          <w:tab w:val="left" w:pos="851"/>
          <w:tab w:val="left" w:pos="993"/>
          <w:tab w:val="left" w:pos="1134"/>
        </w:tabs>
        <w:spacing w:before="0" w:after="0" w:line="276" w:lineRule="auto"/>
        <w:ind w:left="0" w:firstLine="709"/>
        <w:contextualSpacing/>
        <w:jc w:val="both"/>
      </w:pPr>
      <w:r w:rsidRPr="000B6CBF">
        <w:t xml:space="preserve">Федеральный закон от 31.05.1996 № 61-ФЗ «Об обороне» (в ред. от 05.04.2013) // СЗ РФ. — 1996. — № 23. — Ст. 2750. </w:t>
      </w:r>
    </w:p>
    <w:p w14:paraId="2E9BE6C1" w14:textId="77777777" w:rsidR="00D460B1" w:rsidRPr="000B6CBF" w:rsidRDefault="00D460B1" w:rsidP="009D4C45">
      <w:pPr>
        <w:pStyle w:val="af1"/>
        <w:numPr>
          <w:ilvl w:val="0"/>
          <w:numId w:val="46"/>
        </w:numPr>
        <w:tabs>
          <w:tab w:val="left" w:pos="142"/>
          <w:tab w:val="left" w:pos="567"/>
          <w:tab w:val="left" w:pos="851"/>
          <w:tab w:val="left" w:pos="993"/>
          <w:tab w:val="left" w:pos="1134"/>
        </w:tabs>
        <w:spacing w:before="0" w:after="0" w:line="276" w:lineRule="auto"/>
        <w:ind w:left="0" w:firstLine="709"/>
        <w:contextualSpacing/>
        <w:jc w:val="both"/>
      </w:pPr>
      <w:r w:rsidRPr="000B6CBF">
        <w:t xml:space="preserve">Федеральный закон от 10.01.2002 № 7-ФЗ «Об охране окружающей среды» (в ред. от 25.06.2012, с изм. от 05.03.2013) // СЗ РФ. — 2002. — № 2. — Ст. 133. </w:t>
      </w:r>
    </w:p>
    <w:p w14:paraId="2DF0463E" w14:textId="77777777" w:rsidR="00D460B1" w:rsidRPr="000B6CBF" w:rsidRDefault="00D460B1" w:rsidP="009D4C45">
      <w:pPr>
        <w:pStyle w:val="af1"/>
        <w:numPr>
          <w:ilvl w:val="0"/>
          <w:numId w:val="46"/>
        </w:numPr>
        <w:tabs>
          <w:tab w:val="left" w:pos="142"/>
          <w:tab w:val="left" w:pos="567"/>
          <w:tab w:val="left" w:pos="851"/>
          <w:tab w:val="left" w:pos="993"/>
          <w:tab w:val="left" w:pos="1134"/>
        </w:tabs>
        <w:spacing w:before="0" w:after="0" w:line="276" w:lineRule="auto"/>
        <w:ind w:left="0" w:firstLine="709"/>
        <w:contextualSpacing/>
        <w:jc w:val="both"/>
      </w:pPr>
      <w:r w:rsidRPr="000B6CBF">
        <w:t xml:space="preserve">Федеральный закон от 21.11.2011 № 323-ФЗ «Об основах охраны здоровья граждан в Российской Федерации» (в ред. от 25.06.2012) // СЗ РФ. — 2011. — N 48. — Ст. 6724. </w:t>
      </w:r>
    </w:p>
    <w:p w14:paraId="75C380FA" w14:textId="77777777" w:rsidR="00D460B1" w:rsidRPr="000B6CBF" w:rsidRDefault="00D460B1" w:rsidP="009D4C45">
      <w:pPr>
        <w:pStyle w:val="af1"/>
        <w:numPr>
          <w:ilvl w:val="0"/>
          <w:numId w:val="46"/>
        </w:numPr>
        <w:tabs>
          <w:tab w:val="left" w:pos="142"/>
          <w:tab w:val="left" w:pos="567"/>
          <w:tab w:val="left" w:pos="851"/>
          <w:tab w:val="left" w:pos="993"/>
          <w:tab w:val="left" w:pos="1134"/>
        </w:tabs>
        <w:spacing w:before="0" w:after="0" w:line="276" w:lineRule="auto"/>
        <w:ind w:left="0" w:firstLine="709"/>
        <w:contextualSpacing/>
        <w:jc w:val="both"/>
      </w:pPr>
      <w:r w:rsidRPr="000B6CBF">
        <w:t xml:space="preserve">Указ Президента РФ от 05.02.2010 № 146 «О Военной доктрине Российской Федерации» // СЗ РФ. — 2010. — № 7. — Ст. 724. </w:t>
      </w:r>
    </w:p>
    <w:p w14:paraId="6837E975" w14:textId="77777777" w:rsidR="00D460B1" w:rsidRPr="000B6CBF" w:rsidRDefault="00D460B1" w:rsidP="009D4C45">
      <w:pPr>
        <w:pStyle w:val="af1"/>
        <w:numPr>
          <w:ilvl w:val="0"/>
          <w:numId w:val="46"/>
        </w:numPr>
        <w:tabs>
          <w:tab w:val="left" w:pos="142"/>
          <w:tab w:val="left" w:pos="567"/>
          <w:tab w:val="left" w:pos="993"/>
          <w:tab w:val="left" w:pos="1134"/>
        </w:tabs>
        <w:spacing w:before="0" w:after="0" w:line="276" w:lineRule="auto"/>
        <w:ind w:left="0" w:firstLine="709"/>
        <w:contextualSpacing/>
        <w:jc w:val="both"/>
      </w:pPr>
      <w:r w:rsidRPr="000B6CBF">
        <w:t xml:space="preserve">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 </w:t>
      </w:r>
    </w:p>
    <w:p w14:paraId="44042A69" w14:textId="77777777" w:rsidR="00D460B1" w:rsidRPr="00315F34" w:rsidRDefault="00D460B1" w:rsidP="00D460B1">
      <w:pPr>
        <w:contextualSpacing/>
        <w:jc w:val="center"/>
        <w:rPr>
          <w:b/>
          <w:szCs w:val="24"/>
        </w:rPr>
      </w:pPr>
      <w:r>
        <w:rPr>
          <w:b/>
          <w:szCs w:val="24"/>
        </w:rPr>
        <w:br w:type="page"/>
      </w:r>
      <w:r w:rsidRPr="00315F34">
        <w:rPr>
          <w:b/>
          <w:szCs w:val="24"/>
        </w:rPr>
        <w:lastRenderedPageBreak/>
        <w:t xml:space="preserve">4. КОНТРОЛЬ И ОЦЕНКА РЕЗУЛЬТАТОВ ОСВОЕНИЯ  </w:t>
      </w:r>
    </w:p>
    <w:p w14:paraId="6EDBD01D" w14:textId="77777777" w:rsidR="00D460B1" w:rsidRPr="00315F34" w:rsidRDefault="00D460B1" w:rsidP="00D460B1">
      <w:pPr>
        <w:contextualSpacing/>
        <w:jc w:val="center"/>
        <w:rPr>
          <w:b/>
          <w:szCs w:val="24"/>
        </w:rPr>
      </w:pPr>
      <w:r w:rsidRPr="00315F34">
        <w:rPr>
          <w:b/>
          <w:szCs w:val="24"/>
        </w:rPr>
        <w:t>УЧЕБНОЙ ДИСЦИПЛИНЫ</w:t>
      </w:r>
    </w:p>
    <w:tbl>
      <w:tblPr>
        <w:tblW w:w="51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2"/>
        <w:gridCol w:w="2512"/>
        <w:gridCol w:w="2230"/>
      </w:tblGrid>
      <w:tr w:rsidR="00D460B1" w:rsidRPr="00936E0A" w14:paraId="69843292" w14:textId="77777777" w:rsidTr="00B03C47">
        <w:tc>
          <w:tcPr>
            <w:tcW w:w="2589" w:type="pct"/>
          </w:tcPr>
          <w:p w14:paraId="01CBDDCD" w14:textId="77777777" w:rsidR="00D460B1" w:rsidRPr="00936E0A" w:rsidRDefault="00D460B1" w:rsidP="00B03C47">
            <w:pPr>
              <w:spacing w:after="0" w:line="240" w:lineRule="auto"/>
              <w:jc w:val="center"/>
            </w:pPr>
            <w:r w:rsidRPr="00936E0A">
              <w:rPr>
                <w:b/>
                <w:bCs/>
              </w:rPr>
              <w:t>Результаты обучения</w:t>
            </w:r>
            <w:r w:rsidRPr="00936E0A">
              <w:rPr>
                <w:vertAlign w:val="superscript"/>
              </w:rPr>
              <w:footnoteReference w:id="8"/>
            </w:r>
          </w:p>
        </w:tc>
        <w:tc>
          <w:tcPr>
            <w:tcW w:w="1277" w:type="pct"/>
          </w:tcPr>
          <w:p w14:paraId="0508BF4B" w14:textId="77777777" w:rsidR="00D460B1" w:rsidRPr="00936E0A" w:rsidRDefault="00D460B1" w:rsidP="00B03C47">
            <w:pPr>
              <w:spacing w:after="0" w:line="240" w:lineRule="auto"/>
              <w:jc w:val="center"/>
              <w:rPr>
                <w:b/>
                <w:bCs/>
              </w:rPr>
            </w:pPr>
            <w:r w:rsidRPr="00936E0A">
              <w:rPr>
                <w:b/>
                <w:bCs/>
              </w:rPr>
              <w:t>Критерии оценки</w:t>
            </w:r>
          </w:p>
        </w:tc>
        <w:tc>
          <w:tcPr>
            <w:tcW w:w="1134" w:type="pct"/>
          </w:tcPr>
          <w:p w14:paraId="3B9F4E1B" w14:textId="77777777" w:rsidR="00D460B1" w:rsidRPr="00936E0A" w:rsidRDefault="00D460B1" w:rsidP="00B03C47">
            <w:pPr>
              <w:spacing w:after="0" w:line="240" w:lineRule="auto"/>
              <w:jc w:val="center"/>
              <w:rPr>
                <w:b/>
                <w:bCs/>
              </w:rPr>
            </w:pPr>
            <w:r w:rsidRPr="00936E0A">
              <w:rPr>
                <w:b/>
                <w:bCs/>
              </w:rPr>
              <w:t>Методы оценки</w:t>
            </w:r>
          </w:p>
        </w:tc>
      </w:tr>
      <w:tr w:rsidR="00D460B1" w:rsidRPr="00EB0647" w14:paraId="582CF9D4" w14:textId="77777777" w:rsidTr="00B03C47">
        <w:tc>
          <w:tcPr>
            <w:tcW w:w="2589" w:type="pct"/>
          </w:tcPr>
          <w:p w14:paraId="0F94F49E" w14:textId="77777777" w:rsidR="00D460B1" w:rsidRPr="00A266C5" w:rsidRDefault="00D460B1" w:rsidP="00B03C47">
            <w:pPr>
              <w:autoSpaceDE w:val="0"/>
              <w:autoSpaceDN w:val="0"/>
              <w:adjustRightInd w:val="0"/>
              <w:spacing w:after="0" w:line="240" w:lineRule="auto"/>
              <w:rPr>
                <w:i/>
                <w:szCs w:val="24"/>
              </w:rPr>
            </w:pPr>
            <w:r w:rsidRPr="00A266C5">
              <w:rPr>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14:paraId="60790240" w14:textId="77777777" w:rsidR="00D460B1" w:rsidRPr="00A266C5" w:rsidRDefault="00D460B1" w:rsidP="00B03C47">
            <w:pPr>
              <w:autoSpaceDE w:val="0"/>
              <w:autoSpaceDN w:val="0"/>
              <w:adjustRightInd w:val="0"/>
              <w:spacing w:after="0" w:line="240" w:lineRule="auto"/>
              <w:rPr>
                <w:i/>
                <w:szCs w:val="24"/>
              </w:rPr>
            </w:pPr>
            <w:r w:rsidRPr="00A266C5">
              <w:rPr>
                <w:szCs w:val="24"/>
              </w:rPr>
              <w:t>Знание основ государственной системы, российского законодательства, направленных на защиту населения от внешних и внутренних угроз</w:t>
            </w:r>
          </w:p>
          <w:p w14:paraId="1D583B93" w14:textId="77777777" w:rsidR="00D460B1" w:rsidRPr="00A266C5" w:rsidRDefault="00D460B1" w:rsidP="00B03C47">
            <w:pPr>
              <w:autoSpaceDE w:val="0"/>
              <w:autoSpaceDN w:val="0"/>
              <w:adjustRightInd w:val="0"/>
              <w:spacing w:after="0" w:line="240" w:lineRule="auto"/>
              <w:rPr>
                <w:i/>
                <w:szCs w:val="24"/>
              </w:rPr>
            </w:pPr>
            <w:r w:rsidRPr="00A266C5">
              <w:rPr>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5CF24693" w14:textId="77777777" w:rsidR="00D460B1" w:rsidRPr="00A266C5" w:rsidRDefault="00D460B1" w:rsidP="00B03C47">
            <w:pPr>
              <w:autoSpaceDE w:val="0"/>
              <w:autoSpaceDN w:val="0"/>
              <w:adjustRightInd w:val="0"/>
              <w:spacing w:after="0" w:line="240" w:lineRule="auto"/>
              <w:rPr>
                <w:i/>
                <w:szCs w:val="24"/>
              </w:rPr>
            </w:pPr>
            <w:r w:rsidRPr="00A266C5">
              <w:rPr>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558A5CE1" w14:textId="77777777" w:rsidR="00D460B1" w:rsidRPr="00A266C5" w:rsidRDefault="00D460B1" w:rsidP="00B03C47">
            <w:pPr>
              <w:autoSpaceDE w:val="0"/>
              <w:autoSpaceDN w:val="0"/>
              <w:adjustRightInd w:val="0"/>
              <w:spacing w:after="0" w:line="240" w:lineRule="auto"/>
              <w:rPr>
                <w:i/>
                <w:szCs w:val="24"/>
              </w:rPr>
            </w:pPr>
            <w:r w:rsidRPr="00A266C5">
              <w:rPr>
                <w:szCs w:val="24"/>
              </w:rPr>
              <w:t>Знание распространённых опасных и чрезвычайных ситуаций природного, техногенного и социального характера</w:t>
            </w:r>
          </w:p>
          <w:p w14:paraId="3819F7A9" w14:textId="77777777" w:rsidR="00D460B1" w:rsidRPr="00A266C5" w:rsidRDefault="00D460B1" w:rsidP="00B03C47">
            <w:pPr>
              <w:autoSpaceDE w:val="0"/>
              <w:autoSpaceDN w:val="0"/>
              <w:adjustRightInd w:val="0"/>
              <w:spacing w:after="0" w:line="240" w:lineRule="auto"/>
              <w:rPr>
                <w:i/>
                <w:szCs w:val="24"/>
              </w:rPr>
            </w:pPr>
            <w:r w:rsidRPr="00A266C5">
              <w:rPr>
                <w:szCs w:val="24"/>
              </w:rPr>
              <w:t>Знание факторов, пагубно влияющих на здоровье человека, исключение из своей жизни вредных привычек (курения, пьянства и т. д.)</w:t>
            </w:r>
          </w:p>
          <w:p w14:paraId="573ED2A7" w14:textId="77777777" w:rsidR="00D460B1" w:rsidRPr="00A266C5" w:rsidRDefault="00D460B1" w:rsidP="00B03C47">
            <w:pPr>
              <w:autoSpaceDE w:val="0"/>
              <w:autoSpaceDN w:val="0"/>
              <w:adjustRightInd w:val="0"/>
              <w:spacing w:after="0" w:line="240" w:lineRule="auto"/>
              <w:rPr>
                <w:i/>
                <w:szCs w:val="24"/>
              </w:rPr>
            </w:pPr>
            <w:r w:rsidRPr="00A266C5">
              <w:rPr>
                <w:szCs w:val="24"/>
              </w:rPr>
              <w:t>Знание основных мер защиты (в том числе в области гражданской обороны) и правил поведения в условиях опасных и чрезвычайных ситуаций</w:t>
            </w:r>
          </w:p>
          <w:p w14:paraId="20243CB8" w14:textId="77777777" w:rsidR="00D460B1" w:rsidRPr="00A266C5" w:rsidRDefault="00D460B1" w:rsidP="00B03C47">
            <w:pPr>
              <w:autoSpaceDE w:val="0"/>
              <w:autoSpaceDN w:val="0"/>
              <w:adjustRightInd w:val="0"/>
              <w:spacing w:after="0" w:line="240" w:lineRule="auto"/>
              <w:rPr>
                <w:i/>
                <w:szCs w:val="24"/>
              </w:rPr>
            </w:pPr>
            <w:r w:rsidRPr="00A266C5">
              <w:rPr>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293A0F79" w14:textId="77777777" w:rsidR="00D460B1" w:rsidRPr="00A266C5" w:rsidRDefault="00D460B1" w:rsidP="00B03C47">
            <w:pPr>
              <w:autoSpaceDE w:val="0"/>
              <w:autoSpaceDN w:val="0"/>
              <w:adjustRightInd w:val="0"/>
              <w:spacing w:after="0" w:line="240" w:lineRule="auto"/>
              <w:rPr>
                <w:i/>
                <w:szCs w:val="24"/>
              </w:rPr>
            </w:pPr>
            <w:r w:rsidRPr="00A266C5">
              <w:rPr>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33706A60" w14:textId="77777777" w:rsidR="00D460B1" w:rsidRPr="00A266C5" w:rsidRDefault="00D460B1" w:rsidP="00B03C47">
            <w:pPr>
              <w:autoSpaceDE w:val="0"/>
              <w:autoSpaceDN w:val="0"/>
              <w:adjustRightInd w:val="0"/>
              <w:spacing w:after="0" w:line="240" w:lineRule="auto"/>
              <w:rPr>
                <w:i/>
                <w:szCs w:val="24"/>
              </w:rPr>
            </w:pPr>
            <w:r w:rsidRPr="00A266C5">
              <w:rPr>
                <w:szCs w:val="24"/>
              </w:rPr>
              <w:t xml:space="preserve">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w:t>
            </w:r>
            <w:r w:rsidRPr="00A266C5">
              <w:rPr>
                <w:szCs w:val="24"/>
              </w:rPr>
              <w:lastRenderedPageBreak/>
              <w:t>воинские ритуалы, строевая, огневая и тактическая подготовка</w:t>
            </w:r>
          </w:p>
          <w:p w14:paraId="7AADC168" w14:textId="77777777" w:rsidR="00D460B1" w:rsidRPr="00A266C5" w:rsidRDefault="00D460B1" w:rsidP="00B03C47">
            <w:pPr>
              <w:autoSpaceDE w:val="0"/>
              <w:autoSpaceDN w:val="0"/>
              <w:adjustRightInd w:val="0"/>
              <w:spacing w:after="0" w:line="240" w:lineRule="auto"/>
              <w:rPr>
                <w:i/>
                <w:szCs w:val="24"/>
              </w:rPr>
            </w:pPr>
            <w:r w:rsidRPr="00A266C5">
              <w:rPr>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76E1BF7E" w14:textId="77777777" w:rsidR="00D460B1" w:rsidRPr="00A266C5" w:rsidRDefault="00D460B1" w:rsidP="00B03C47">
            <w:pPr>
              <w:autoSpaceDE w:val="0"/>
              <w:autoSpaceDN w:val="0"/>
              <w:adjustRightInd w:val="0"/>
              <w:spacing w:after="0" w:line="240" w:lineRule="auto"/>
              <w:rPr>
                <w:i/>
                <w:szCs w:val="24"/>
              </w:rPr>
            </w:pPr>
            <w:r w:rsidRPr="00A266C5">
              <w:rPr>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14:paraId="4D7C49C5" w14:textId="77777777" w:rsidR="00D460B1" w:rsidRPr="00EB0647" w:rsidRDefault="00D460B1" w:rsidP="00B03C47">
            <w:pPr>
              <w:spacing w:after="0" w:line="240" w:lineRule="auto"/>
              <w:jc w:val="both"/>
              <w:rPr>
                <w:color w:val="000000"/>
                <w:spacing w:val="-4"/>
              </w:rPr>
            </w:pPr>
          </w:p>
        </w:tc>
        <w:tc>
          <w:tcPr>
            <w:tcW w:w="1277" w:type="pct"/>
          </w:tcPr>
          <w:p w14:paraId="3426F44B" w14:textId="77777777" w:rsidR="00D460B1" w:rsidRPr="00EB0647" w:rsidRDefault="00D460B1" w:rsidP="00B03C47">
            <w:pPr>
              <w:tabs>
                <w:tab w:val="left" w:pos="239"/>
              </w:tabs>
              <w:spacing w:after="0" w:line="240" w:lineRule="auto"/>
              <w:jc w:val="both"/>
            </w:pPr>
            <w:r>
              <w:lastRenderedPageBreak/>
              <w:t xml:space="preserve">Изучение положений по организации </w:t>
            </w:r>
            <w:proofErr w:type="spellStart"/>
            <w:r>
              <w:t>рацинального</w:t>
            </w:r>
            <w:proofErr w:type="spellEnd"/>
            <w:r>
              <w:t xml:space="preserve"> питания и освоение методов гигиены. Умение </w:t>
            </w:r>
            <w:proofErr w:type="spellStart"/>
            <w:r>
              <w:t>расчитывать</w:t>
            </w:r>
            <w:proofErr w:type="spellEnd"/>
            <w:r>
              <w:t xml:space="preserve"> </w:t>
            </w:r>
            <w:proofErr w:type="spellStart"/>
            <w:r>
              <w:t>калории.изучение</w:t>
            </w:r>
            <w:proofErr w:type="spellEnd"/>
            <w:r>
              <w:t xml:space="preserve"> моделей поведения при </w:t>
            </w:r>
            <w:proofErr w:type="spellStart"/>
            <w:r>
              <w:t>ЧСотработка</w:t>
            </w:r>
            <w:proofErr w:type="spellEnd"/>
            <w:r>
              <w:t xml:space="preserve"> поведения при ЧС. Знакомство со срочной службой</w:t>
            </w:r>
          </w:p>
        </w:tc>
        <w:tc>
          <w:tcPr>
            <w:tcW w:w="1134" w:type="pct"/>
          </w:tcPr>
          <w:p w14:paraId="5576A009" w14:textId="77777777" w:rsidR="00D460B1" w:rsidRPr="00EB0647" w:rsidRDefault="00D460B1" w:rsidP="00B03C47">
            <w:pPr>
              <w:spacing w:after="0" w:line="240" w:lineRule="auto"/>
            </w:pPr>
            <w:r w:rsidRPr="00EB0647">
              <w:t>Устный опрос.</w:t>
            </w:r>
          </w:p>
          <w:p w14:paraId="42E65B5A" w14:textId="77777777" w:rsidR="00D460B1" w:rsidRPr="00EB0647" w:rsidRDefault="00D460B1" w:rsidP="00B03C47">
            <w:pPr>
              <w:spacing w:after="0" w:line="240" w:lineRule="auto"/>
            </w:pPr>
            <w:r w:rsidRPr="00EB0647">
              <w:t>Тестирование.</w:t>
            </w:r>
          </w:p>
          <w:p w14:paraId="1A4B5C9F" w14:textId="77777777" w:rsidR="00D460B1" w:rsidRPr="00EB0647" w:rsidRDefault="00D460B1" w:rsidP="00B03C47">
            <w:pPr>
              <w:spacing w:after="0" w:line="240" w:lineRule="auto"/>
              <w:rPr>
                <w:i/>
                <w:iCs/>
              </w:rPr>
            </w:pPr>
            <w:r>
              <w:t>Э</w:t>
            </w:r>
            <w:r w:rsidRPr="00EB0647">
              <w:t>ссе</w:t>
            </w:r>
            <w:r>
              <w:t xml:space="preserve"> по проблемам, выполнение практических работ</w:t>
            </w:r>
          </w:p>
        </w:tc>
      </w:tr>
    </w:tbl>
    <w:p w14:paraId="50793173" w14:textId="77777777" w:rsidR="00D460B1" w:rsidRPr="00315F34" w:rsidRDefault="00D460B1" w:rsidP="00D460B1">
      <w:pPr>
        <w:spacing w:after="0"/>
        <w:jc w:val="both"/>
        <w:rPr>
          <w:b/>
          <w:szCs w:val="52"/>
        </w:rPr>
      </w:pPr>
    </w:p>
    <w:p w14:paraId="546AF725" w14:textId="77777777" w:rsidR="00D460B1" w:rsidRDefault="00D460B1" w:rsidP="00D460B1">
      <w:pPr>
        <w:pStyle w:val="aa"/>
        <w:jc w:val="right"/>
        <w:rPr>
          <w:rFonts w:ascii="Times New Roman" w:hAnsi="Times New Roman"/>
          <w:b/>
          <w:bCs/>
        </w:rPr>
      </w:pPr>
    </w:p>
    <w:p w14:paraId="269835A3" w14:textId="77777777" w:rsidR="00D460B1" w:rsidRPr="00936E0A" w:rsidRDefault="00D460B1" w:rsidP="00D460B1">
      <w:pPr>
        <w:pStyle w:val="aa"/>
        <w:jc w:val="right"/>
        <w:rPr>
          <w:rFonts w:ascii="Times New Roman" w:hAnsi="Times New Roman"/>
          <w:b/>
          <w:bCs/>
        </w:rPr>
      </w:pPr>
      <w:r>
        <w:rPr>
          <w:rFonts w:ascii="Times New Roman" w:hAnsi="Times New Roman"/>
          <w:b/>
          <w:bCs/>
        </w:rPr>
        <w:br w:type="page"/>
      </w:r>
      <w:r>
        <w:rPr>
          <w:rFonts w:ascii="Times New Roman" w:hAnsi="Times New Roman"/>
          <w:b/>
          <w:bCs/>
        </w:rPr>
        <w:lastRenderedPageBreak/>
        <w:t>Приложение 3.8</w:t>
      </w:r>
    </w:p>
    <w:p w14:paraId="384E76F9" w14:textId="77777777" w:rsidR="00D460B1" w:rsidRPr="00936E0A" w:rsidRDefault="00D460B1" w:rsidP="00D460B1">
      <w:pPr>
        <w:spacing w:after="0" w:line="360" w:lineRule="auto"/>
        <w:jc w:val="right"/>
        <w:rPr>
          <w:szCs w:val="24"/>
        </w:rPr>
      </w:pPr>
      <w:r w:rsidRPr="00936E0A">
        <w:rPr>
          <w:szCs w:val="24"/>
        </w:rPr>
        <w:t xml:space="preserve">к ПООП-П по профессии </w:t>
      </w:r>
    </w:p>
    <w:p w14:paraId="3536F03F" w14:textId="77777777" w:rsidR="00D460B1" w:rsidRPr="00936E0A" w:rsidRDefault="00AF4FFA" w:rsidP="00D460B1">
      <w:pPr>
        <w:spacing w:after="0" w:line="360" w:lineRule="auto"/>
        <w:jc w:val="right"/>
        <w:rPr>
          <w:b/>
          <w:szCs w:val="24"/>
        </w:rPr>
      </w:pPr>
      <w:r>
        <w:rPr>
          <w:b/>
          <w:szCs w:val="24"/>
        </w:rPr>
        <w:t>26.01.03 Слесарь-монтажник судовой</w:t>
      </w:r>
    </w:p>
    <w:p w14:paraId="17AB66CC" w14:textId="77777777" w:rsidR="00D460B1" w:rsidRPr="00315F34" w:rsidRDefault="00D460B1" w:rsidP="00D460B1">
      <w:pPr>
        <w:jc w:val="center"/>
        <w:rPr>
          <w:b/>
          <w:i/>
        </w:rPr>
      </w:pPr>
    </w:p>
    <w:p w14:paraId="259365A5" w14:textId="77777777" w:rsidR="00D460B1" w:rsidRPr="00315F34" w:rsidRDefault="00D460B1" w:rsidP="00D460B1">
      <w:pPr>
        <w:jc w:val="center"/>
        <w:rPr>
          <w:b/>
          <w:i/>
        </w:rPr>
      </w:pPr>
    </w:p>
    <w:p w14:paraId="22AF3400" w14:textId="77777777" w:rsidR="00D460B1" w:rsidRDefault="00D460B1" w:rsidP="00D460B1">
      <w:pPr>
        <w:jc w:val="center"/>
        <w:rPr>
          <w:b/>
          <w:i/>
        </w:rPr>
      </w:pPr>
    </w:p>
    <w:p w14:paraId="366A9B4C" w14:textId="77777777" w:rsidR="00D460B1" w:rsidRDefault="00D460B1" w:rsidP="00D460B1">
      <w:pPr>
        <w:jc w:val="center"/>
        <w:rPr>
          <w:b/>
          <w:i/>
        </w:rPr>
      </w:pPr>
    </w:p>
    <w:p w14:paraId="32D48E66" w14:textId="77777777" w:rsidR="00D460B1" w:rsidRPr="00315F34" w:rsidRDefault="00D460B1" w:rsidP="00D460B1">
      <w:pPr>
        <w:jc w:val="center"/>
        <w:rPr>
          <w:b/>
          <w:i/>
        </w:rPr>
      </w:pPr>
    </w:p>
    <w:p w14:paraId="1F67A617" w14:textId="77777777" w:rsidR="00D460B1" w:rsidRPr="00315F34" w:rsidRDefault="00D460B1" w:rsidP="00D460B1">
      <w:pPr>
        <w:jc w:val="center"/>
        <w:rPr>
          <w:b/>
          <w:i/>
        </w:rPr>
      </w:pPr>
    </w:p>
    <w:p w14:paraId="665B7B52" w14:textId="77777777" w:rsidR="00D460B1" w:rsidRPr="00315F34" w:rsidRDefault="00D460B1" w:rsidP="00D460B1">
      <w:pPr>
        <w:jc w:val="center"/>
        <w:rPr>
          <w:b/>
          <w:szCs w:val="24"/>
        </w:rPr>
      </w:pPr>
      <w:r w:rsidRPr="00315F34">
        <w:rPr>
          <w:b/>
          <w:szCs w:val="24"/>
        </w:rPr>
        <w:t>РАБОЧАЯ ПРОГРАММА УЧЕБНОЙ ДИСЦИПЛИНЫ</w:t>
      </w:r>
    </w:p>
    <w:p w14:paraId="5E96F71E" w14:textId="77777777" w:rsidR="00D460B1" w:rsidRPr="00C974DF" w:rsidRDefault="00D460B1" w:rsidP="00D460B1">
      <w:pPr>
        <w:spacing w:after="0"/>
        <w:jc w:val="center"/>
        <w:rPr>
          <w:b/>
          <w:iCs/>
          <w:szCs w:val="24"/>
        </w:rPr>
      </w:pPr>
      <w:r w:rsidRPr="00C974DF">
        <w:rPr>
          <w:b/>
          <w:iCs/>
          <w:szCs w:val="24"/>
        </w:rPr>
        <w:t>«</w:t>
      </w:r>
      <w:r>
        <w:rPr>
          <w:b/>
          <w:iCs/>
          <w:szCs w:val="24"/>
        </w:rPr>
        <w:t>ООД.8 Астрономия</w:t>
      </w:r>
      <w:r w:rsidRPr="00C974DF">
        <w:rPr>
          <w:b/>
          <w:iCs/>
          <w:szCs w:val="24"/>
        </w:rPr>
        <w:t>»</w:t>
      </w:r>
    </w:p>
    <w:p w14:paraId="60931D2D" w14:textId="77777777" w:rsidR="00D460B1" w:rsidRPr="00315F34" w:rsidRDefault="00D460B1" w:rsidP="00D460B1">
      <w:pPr>
        <w:jc w:val="center"/>
        <w:rPr>
          <w:b/>
          <w:i/>
        </w:rPr>
      </w:pPr>
    </w:p>
    <w:p w14:paraId="06D33B0A" w14:textId="77777777" w:rsidR="00D460B1" w:rsidRDefault="00D460B1" w:rsidP="00D460B1">
      <w:pPr>
        <w:rPr>
          <w:b/>
          <w:i/>
        </w:rPr>
      </w:pPr>
    </w:p>
    <w:p w14:paraId="708CB37D" w14:textId="77777777" w:rsidR="00D460B1" w:rsidRDefault="00D460B1" w:rsidP="00D460B1">
      <w:pPr>
        <w:rPr>
          <w:b/>
          <w:i/>
        </w:rPr>
      </w:pPr>
    </w:p>
    <w:p w14:paraId="60CEBFD7" w14:textId="77777777" w:rsidR="00D460B1" w:rsidRDefault="00D460B1" w:rsidP="00D460B1">
      <w:pPr>
        <w:rPr>
          <w:b/>
          <w:i/>
        </w:rPr>
      </w:pPr>
    </w:p>
    <w:p w14:paraId="76A277A4" w14:textId="77777777" w:rsidR="00D460B1" w:rsidRDefault="00D460B1" w:rsidP="00D460B1">
      <w:pPr>
        <w:rPr>
          <w:b/>
          <w:i/>
        </w:rPr>
      </w:pPr>
    </w:p>
    <w:p w14:paraId="51D4B4EE" w14:textId="77777777" w:rsidR="00D460B1" w:rsidRDefault="00D460B1" w:rsidP="00D460B1">
      <w:pPr>
        <w:rPr>
          <w:b/>
          <w:i/>
        </w:rPr>
      </w:pPr>
    </w:p>
    <w:p w14:paraId="682DED18" w14:textId="77777777" w:rsidR="00D460B1" w:rsidRDefault="00D460B1" w:rsidP="00D460B1">
      <w:pPr>
        <w:rPr>
          <w:b/>
          <w:i/>
        </w:rPr>
      </w:pPr>
    </w:p>
    <w:p w14:paraId="44ED9B5E" w14:textId="77777777" w:rsidR="00D460B1" w:rsidRDefault="00D460B1" w:rsidP="00D460B1">
      <w:pPr>
        <w:rPr>
          <w:b/>
          <w:i/>
        </w:rPr>
      </w:pPr>
    </w:p>
    <w:p w14:paraId="6A6E4355" w14:textId="77777777" w:rsidR="00D460B1" w:rsidRPr="00315F34" w:rsidRDefault="00D460B1" w:rsidP="00D460B1">
      <w:pPr>
        <w:rPr>
          <w:b/>
          <w:i/>
        </w:rPr>
      </w:pPr>
    </w:p>
    <w:p w14:paraId="2319FA15" w14:textId="77777777" w:rsidR="00D460B1" w:rsidRPr="00315F34" w:rsidRDefault="00D460B1" w:rsidP="00D460B1">
      <w:pPr>
        <w:rPr>
          <w:b/>
          <w:i/>
        </w:rPr>
      </w:pPr>
    </w:p>
    <w:p w14:paraId="369BC82D" w14:textId="77777777" w:rsidR="00D460B1" w:rsidRPr="00315F34" w:rsidRDefault="00D460B1" w:rsidP="00D460B1">
      <w:pPr>
        <w:rPr>
          <w:b/>
          <w:i/>
        </w:rPr>
      </w:pPr>
    </w:p>
    <w:p w14:paraId="115B4A4E" w14:textId="77777777" w:rsidR="00D460B1" w:rsidRPr="00315F34" w:rsidRDefault="00D460B1" w:rsidP="00D460B1">
      <w:pPr>
        <w:rPr>
          <w:b/>
          <w:i/>
        </w:rPr>
      </w:pPr>
    </w:p>
    <w:p w14:paraId="763E51A6" w14:textId="77777777" w:rsidR="00D460B1" w:rsidRDefault="00D460B1" w:rsidP="00D460B1">
      <w:pPr>
        <w:rPr>
          <w:b/>
          <w:i/>
        </w:rPr>
      </w:pPr>
    </w:p>
    <w:p w14:paraId="4FCF39CD" w14:textId="77777777" w:rsidR="00D460B1" w:rsidRPr="00315F34" w:rsidRDefault="00D460B1" w:rsidP="00D460B1">
      <w:pPr>
        <w:rPr>
          <w:b/>
          <w:i/>
        </w:rPr>
      </w:pPr>
    </w:p>
    <w:p w14:paraId="5BE947E9" w14:textId="77777777" w:rsidR="00D460B1" w:rsidRDefault="00D460B1" w:rsidP="00D460B1">
      <w:pPr>
        <w:jc w:val="center"/>
        <w:rPr>
          <w:b/>
          <w:bCs/>
          <w:iCs/>
          <w:szCs w:val="24"/>
        </w:rPr>
      </w:pPr>
    </w:p>
    <w:p w14:paraId="1F7898B4" w14:textId="77777777" w:rsidR="00D460B1" w:rsidRDefault="00D460B1" w:rsidP="00D460B1">
      <w:pPr>
        <w:jc w:val="center"/>
        <w:rPr>
          <w:b/>
          <w:bCs/>
          <w:iCs/>
          <w:szCs w:val="24"/>
        </w:rPr>
      </w:pPr>
    </w:p>
    <w:p w14:paraId="7086E9CF" w14:textId="77777777" w:rsidR="00D460B1" w:rsidRPr="004C234C" w:rsidRDefault="00D460B1" w:rsidP="00D460B1">
      <w:pPr>
        <w:jc w:val="center"/>
        <w:rPr>
          <w:b/>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4C234C">
        <w:rPr>
          <w:b/>
          <w:szCs w:val="24"/>
        </w:rPr>
        <w:lastRenderedPageBreak/>
        <w:t>СОДЕРЖАНИЕ</w:t>
      </w:r>
    </w:p>
    <w:p w14:paraId="02C4A1CA" w14:textId="77777777" w:rsidR="00D460B1" w:rsidRPr="00315F34" w:rsidRDefault="00D460B1" w:rsidP="00D460B1">
      <w:pPr>
        <w:rPr>
          <w:b/>
          <w:i/>
          <w:szCs w:val="24"/>
        </w:rPr>
      </w:pPr>
    </w:p>
    <w:tbl>
      <w:tblPr>
        <w:tblW w:w="0" w:type="auto"/>
        <w:tblLook w:val="01E0" w:firstRow="1" w:lastRow="1" w:firstColumn="1" w:lastColumn="1" w:noHBand="0" w:noVBand="0"/>
      </w:tblPr>
      <w:tblGrid>
        <w:gridCol w:w="7501"/>
        <w:gridCol w:w="1854"/>
      </w:tblGrid>
      <w:tr w:rsidR="00D460B1" w:rsidRPr="00315F34" w14:paraId="54C2174C" w14:textId="77777777" w:rsidTr="00B03C47">
        <w:tc>
          <w:tcPr>
            <w:tcW w:w="7501" w:type="dxa"/>
          </w:tcPr>
          <w:p w14:paraId="4C7F71F6" w14:textId="77777777" w:rsidR="00D460B1" w:rsidRPr="00315F34" w:rsidRDefault="00D460B1" w:rsidP="009D4C45">
            <w:pPr>
              <w:numPr>
                <w:ilvl w:val="0"/>
                <w:numId w:val="28"/>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5043D152" w14:textId="77777777" w:rsidR="00D460B1" w:rsidRPr="00315F34" w:rsidRDefault="00D460B1" w:rsidP="00B03C47">
            <w:pPr>
              <w:rPr>
                <w:b/>
                <w:szCs w:val="24"/>
              </w:rPr>
            </w:pPr>
          </w:p>
        </w:tc>
      </w:tr>
      <w:tr w:rsidR="00D460B1" w:rsidRPr="00315F34" w14:paraId="31FF88FB" w14:textId="77777777" w:rsidTr="00B03C47">
        <w:tc>
          <w:tcPr>
            <w:tcW w:w="7501" w:type="dxa"/>
          </w:tcPr>
          <w:p w14:paraId="350496A7" w14:textId="77777777" w:rsidR="00D460B1" w:rsidRPr="00315F34" w:rsidRDefault="00D460B1" w:rsidP="009D4C45">
            <w:pPr>
              <w:numPr>
                <w:ilvl w:val="0"/>
                <w:numId w:val="28"/>
              </w:numPr>
              <w:suppressAutoHyphens/>
              <w:spacing w:after="200" w:line="276" w:lineRule="auto"/>
              <w:rPr>
                <w:b/>
                <w:szCs w:val="24"/>
              </w:rPr>
            </w:pPr>
            <w:r w:rsidRPr="00315F34">
              <w:rPr>
                <w:b/>
                <w:szCs w:val="24"/>
              </w:rPr>
              <w:t>СТРУКТУРА И СОДЕРЖАНИЕ УЧЕБНОЙ ДИСЦИПЛИНЫ</w:t>
            </w:r>
          </w:p>
          <w:p w14:paraId="0C14488E" w14:textId="77777777" w:rsidR="00D460B1" w:rsidRPr="00315F34" w:rsidRDefault="00D460B1" w:rsidP="009D4C45">
            <w:pPr>
              <w:numPr>
                <w:ilvl w:val="0"/>
                <w:numId w:val="28"/>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013038CC" w14:textId="77777777" w:rsidR="00D460B1" w:rsidRPr="00315F34" w:rsidRDefault="00D460B1" w:rsidP="00B03C47">
            <w:pPr>
              <w:ind w:left="644"/>
              <w:rPr>
                <w:b/>
                <w:szCs w:val="24"/>
              </w:rPr>
            </w:pPr>
          </w:p>
        </w:tc>
      </w:tr>
      <w:tr w:rsidR="00D460B1" w:rsidRPr="00315F34" w14:paraId="589C73F0" w14:textId="77777777" w:rsidTr="00B03C47">
        <w:tc>
          <w:tcPr>
            <w:tcW w:w="7501" w:type="dxa"/>
          </w:tcPr>
          <w:p w14:paraId="3336D8BB" w14:textId="77777777" w:rsidR="00D460B1" w:rsidRPr="00315F34" w:rsidRDefault="00D460B1" w:rsidP="009D4C45">
            <w:pPr>
              <w:numPr>
                <w:ilvl w:val="0"/>
                <w:numId w:val="28"/>
              </w:numPr>
              <w:suppressAutoHyphens/>
              <w:spacing w:after="200" w:line="276" w:lineRule="auto"/>
              <w:rPr>
                <w:b/>
                <w:szCs w:val="24"/>
              </w:rPr>
            </w:pPr>
            <w:r w:rsidRPr="00315F34">
              <w:rPr>
                <w:b/>
                <w:szCs w:val="24"/>
              </w:rPr>
              <w:t>КОНТРОЛЬ И ОЦЕНКА РЕЗУЛЬТАТОВ ОСВОЕНИЯ УЧЕБНОЙ ДИСЦИПЛИНЫ</w:t>
            </w:r>
          </w:p>
          <w:p w14:paraId="5A255137" w14:textId="77777777" w:rsidR="00D460B1" w:rsidRPr="00315F34" w:rsidRDefault="00D460B1" w:rsidP="00B03C47">
            <w:pPr>
              <w:suppressAutoHyphens/>
              <w:rPr>
                <w:b/>
                <w:szCs w:val="24"/>
              </w:rPr>
            </w:pPr>
          </w:p>
        </w:tc>
        <w:tc>
          <w:tcPr>
            <w:tcW w:w="1854" w:type="dxa"/>
          </w:tcPr>
          <w:p w14:paraId="64A993EA" w14:textId="77777777" w:rsidR="00D460B1" w:rsidRPr="00315F34" w:rsidRDefault="00D460B1" w:rsidP="00B03C47">
            <w:pPr>
              <w:rPr>
                <w:b/>
                <w:szCs w:val="24"/>
              </w:rPr>
            </w:pPr>
          </w:p>
        </w:tc>
      </w:tr>
    </w:tbl>
    <w:p w14:paraId="0518A8AA" w14:textId="77777777" w:rsidR="00D460B1" w:rsidRPr="00315F34" w:rsidRDefault="00D460B1" w:rsidP="009D4C45">
      <w:pPr>
        <w:numPr>
          <w:ilvl w:val="0"/>
          <w:numId w:val="29"/>
        </w:numPr>
        <w:suppressAutoHyphens/>
        <w:spacing w:after="0" w:line="276" w:lineRule="auto"/>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1E0B3982" w14:textId="77777777" w:rsidR="00D460B1" w:rsidRPr="00315F34" w:rsidRDefault="00D460B1" w:rsidP="00D460B1">
      <w:pPr>
        <w:suppressAutoHyphens/>
        <w:spacing w:after="0" w:line="240" w:lineRule="auto"/>
        <w:jc w:val="center"/>
        <w:rPr>
          <w:b/>
          <w:szCs w:val="24"/>
        </w:rPr>
      </w:pPr>
      <w:r w:rsidRPr="00315F34">
        <w:rPr>
          <w:b/>
          <w:szCs w:val="24"/>
        </w:rPr>
        <w:t>«</w:t>
      </w:r>
      <w:r>
        <w:rPr>
          <w:b/>
          <w:szCs w:val="24"/>
        </w:rPr>
        <w:t>ООД.8 Астрономия»</w:t>
      </w:r>
    </w:p>
    <w:p w14:paraId="2FA9E919"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246038C1"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1A6E0155" w14:textId="77777777" w:rsidR="00D460B1" w:rsidRPr="00501A2D"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Учебная</w:t>
      </w:r>
      <w:r>
        <w:rPr>
          <w:szCs w:val="24"/>
        </w:rPr>
        <w:t xml:space="preserve"> дисциплина «ООД.8 Астрономия</w:t>
      </w:r>
      <w:r w:rsidRPr="00315F34">
        <w:rPr>
          <w:szCs w:val="24"/>
        </w:rPr>
        <w:t xml:space="preserve">» является обязательной частью </w:t>
      </w:r>
      <w:r w:rsidR="005E3D0A">
        <w:rPr>
          <w:szCs w:val="24"/>
        </w:rPr>
        <w:t xml:space="preserve">основной образовательной дисциплины </w:t>
      </w:r>
      <w:r w:rsidRPr="00315F34">
        <w:rPr>
          <w:szCs w:val="24"/>
        </w:rPr>
        <w:t xml:space="preserve"> </w:t>
      </w:r>
      <w:r>
        <w:rPr>
          <w:szCs w:val="24"/>
        </w:rPr>
        <w:t xml:space="preserve">ПООП-П </w:t>
      </w:r>
      <w:r w:rsidRPr="00315F34">
        <w:rPr>
          <w:szCs w:val="24"/>
        </w:rPr>
        <w:t xml:space="preserve">в соответствии с ФГОС СПО по </w:t>
      </w:r>
      <w:r w:rsidRPr="006335F7">
        <w:rPr>
          <w:color w:val="000000"/>
          <w:szCs w:val="24"/>
        </w:rPr>
        <w:t>профессии</w:t>
      </w:r>
      <w:r>
        <w:rPr>
          <w:color w:val="000000"/>
          <w:szCs w:val="24"/>
        </w:rPr>
        <w:t xml:space="preserve"> </w:t>
      </w:r>
      <w:r w:rsidR="00AF4FFA">
        <w:rPr>
          <w:color w:val="000000"/>
          <w:szCs w:val="24"/>
        </w:rPr>
        <w:t>26.01.03 Слесарь-монтажник судовой</w:t>
      </w:r>
      <w:r w:rsidRPr="00501A2D">
        <w:rPr>
          <w:szCs w:val="24"/>
        </w:rPr>
        <w:t xml:space="preserve">. </w:t>
      </w:r>
    </w:p>
    <w:p w14:paraId="0935DCB8" w14:textId="77777777" w:rsidR="00D460B1" w:rsidRPr="00501A2D"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501A2D">
        <w:rPr>
          <w:szCs w:val="24"/>
        </w:rPr>
        <w:t>Особое значение дисциплина имеет при формировании и развитии ОК 03, ОК 04</w:t>
      </w:r>
      <w:r>
        <w:rPr>
          <w:szCs w:val="24"/>
        </w:rPr>
        <w:t>.</w:t>
      </w:r>
    </w:p>
    <w:p w14:paraId="72613337" w14:textId="77777777" w:rsidR="00D460B1" w:rsidRPr="00501A2D"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rPr>
      </w:pPr>
    </w:p>
    <w:p w14:paraId="15F6C3E9" w14:textId="77777777" w:rsidR="00D460B1" w:rsidRPr="00501A2D" w:rsidRDefault="00D460B1" w:rsidP="00D460B1">
      <w:pPr>
        <w:spacing w:after="0"/>
        <w:ind w:firstLine="709"/>
        <w:rPr>
          <w:b/>
          <w:szCs w:val="24"/>
        </w:rPr>
      </w:pPr>
      <w:r w:rsidRPr="00501A2D">
        <w:rPr>
          <w:b/>
          <w:szCs w:val="24"/>
        </w:rPr>
        <w:t>1.2. Цель и планируемые результаты освоения дисциплины:</w:t>
      </w:r>
    </w:p>
    <w:p w14:paraId="36C69018" w14:textId="77777777" w:rsidR="00D460B1" w:rsidRPr="00501A2D" w:rsidRDefault="00D460B1" w:rsidP="00D460B1">
      <w:pPr>
        <w:suppressAutoHyphens/>
        <w:spacing w:after="0" w:line="240" w:lineRule="auto"/>
        <w:ind w:firstLine="709"/>
        <w:jc w:val="both"/>
        <w:rPr>
          <w:szCs w:val="24"/>
        </w:rPr>
      </w:pPr>
      <w:r w:rsidRPr="00501A2D">
        <w:rPr>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w:t>
      </w:r>
      <w:proofErr w:type="spellStart"/>
      <w:r w:rsidRPr="00501A2D">
        <w:rPr>
          <w:szCs w:val="24"/>
        </w:rPr>
        <w:t>ПРб</w:t>
      </w:r>
      <w:proofErr w:type="spellEnd"/>
      <w:r w:rsidRPr="00501A2D">
        <w:rPr>
          <w:szCs w:val="24"/>
        </w:rPr>
        <w:t>):</w:t>
      </w:r>
    </w:p>
    <w:p w14:paraId="7A92C95F" w14:textId="77777777" w:rsidR="00D460B1" w:rsidRPr="00F241E3" w:rsidRDefault="00D460B1" w:rsidP="00D460B1">
      <w:pPr>
        <w:suppressAutoHyphens/>
        <w:spacing w:after="0" w:line="240" w:lineRule="auto"/>
        <w:ind w:firstLine="709"/>
        <w:jc w:val="both"/>
        <w:rPr>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017"/>
      </w:tblGrid>
      <w:tr w:rsidR="00D460B1" w:rsidRPr="008B369E" w14:paraId="1F0B22CB" w14:textId="77777777" w:rsidTr="00B03C47">
        <w:trPr>
          <w:trHeight w:val="649"/>
        </w:trPr>
        <w:tc>
          <w:tcPr>
            <w:tcW w:w="1589" w:type="dxa"/>
            <w:hideMark/>
          </w:tcPr>
          <w:p w14:paraId="6C444DDA" w14:textId="77777777" w:rsidR="00D460B1" w:rsidRPr="008B369E" w:rsidRDefault="00D460B1" w:rsidP="00B03C47">
            <w:pPr>
              <w:suppressAutoHyphens/>
              <w:spacing w:after="0" w:line="240" w:lineRule="auto"/>
              <w:jc w:val="center"/>
              <w:rPr>
                <w:rFonts w:cs="Times New Roman"/>
                <w:b/>
                <w:bCs/>
                <w:szCs w:val="24"/>
              </w:rPr>
            </w:pPr>
            <w:r w:rsidRPr="008B369E">
              <w:rPr>
                <w:rFonts w:cs="Times New Roman"/>
                <w:b/>
                <w:bCs/>
                <w:szCs w:val="24"/>
              </w:rPr>
              <w:t>Коды результатов</w:t>
            </w:r>
          </w:p>
        </w:tc>
        <w:tc>
          <w:tcPr>
            <w:tcW w:w="8017" w:type="dxa"/>
            <w:hideMark/>
          </w:tcPr>
          <w:p w14:paraId="136B8648" w14:textId="77777777" w:rsidR="00D460B1" w:rsidRPr="008B369E" w:rsidRDefault="00D460B1" w:rsidP="00B03C47">
            <w:pPr>
              <w:suppressAutoHyphens/>
              <w:spacing w:after="0" w:line="240" w:lineRule="auto"/>
              <w:jc w:val="center"/>
              <w:rPr>
                <w:rFonts w:cs="Times New Roman"/>
                <w:szCs w:val="24"/>
              </w:rPr>
            </w:pPr>
            <w:r w:rsidRPr="008B369E">
              <w:rPr>
                <w:rFonts w:cs="Times New Roman"/>
                <w:b/>
                <w:szCs w:val="24"/>
              </w:rPr>
              <w:t>Планируемые результаты освоения дисциплины включают</w:t>
            </w:r>
          </w:p>
        </w:tc>
      </w:tr>
      <w:tr w:rsidR="00D460B1" w:rsidRPr="008B369E" w14:paraId="34D4ADD7" w14:textId="77777777" w:rsidTr="00B03C47">
        <w:trPr>
          <w:trHeight w:val="212"/>
        </w:trPr>
        <w:tc>
          <w:tcPr>
            <w:tcW w:w="1589" w:type="dxa"/>
          </w:tcPr>
          <w:p w14:paraId="094286CA"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ЛР 04</w:t>
            </w:r>
          </w:p>
        </w:tc>
        <w:tc>
          <w:tcPr>
            <w:tcW w:w="8017" w:type="dxa"/>
          </w:tcPr>
          <w:p w14:paraId="583999F8" w14:textId="77777777" w:rsidR="00D460B1" w:rsidRPr="008B369E" w:rsidRDefault="00D460B1" w:rsidP="00B03C47">
            <w:pPr>
              <w:autoSpaceDE w:val="0"/>
              <w:autoSpaceDN w:val="0"/>
              <w:adjustRightInd w:val="0"/>
              <w:spacing w:after="0" w:line="240" w:lineRule="auto"/>
              <w:jc w:val="both"/>
              <w:rPr>
                <w:rFonts w:cs="Times New Roman"/>
                <w:bCs/>
                <w:szCs w:val="24"/>
              </w:rPr>
            </w:pPr>
            <w:r w:rsidRPr="008B369E">
              <w:rPr>
                <w:rFonts w:cs="Times New Roman"/>
                <w:bCs/>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D460B1" w:rsidRPr="008B369E" w14:paraId="4EF758D7" w14:textId="77777777" w:rsidTr="00B03C47">
        <w:trPr>
          <w:trHeight w:val="212"/>
        </w:trPr>
        <w:tc>
          <w:tcPr>
            <w:tcW w:w="1589" w:type="dxa"/>
          </w:tcPr>
          <w:p w14:paraId="5E1DD66A"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ЛР 07</w:t>
            </w:r>
          </w:p>
        </w:tc>
        <w:tc>
          <w:tcPr>
            <w:tcW w:w="8017" w:type="dxa"/>
          </w:tcPr>
          <w:p w14:paraId="39B77B06" w14:textId="77777777" w:rsidR="00D460B1" w:rsidRPr="008B369E" w:rsidRDefault="00D460B1" w:rsidP="00B03C47">
            <w:pPr>
              <w:autoSpaceDE w:val="0"/>
              <w:autoSpaceDN w:val="0"/>
              <w:adjustRightInd w:val="0"/>
              <w:spacing w:after="0" w:line="240" w:lineRule="auto"/>
              <w:jc w:val="both"/>
              <w:rPr>
                <w:rFonts w:cs="Times New Roman"/>
                <w:bCs/>
                <w:szCs w:val="24"/>
              </w:rPr>
            </w:pPr>
            <w:r w:rsidRPr="008B369E">
              <w:rPr>
                <w:rFonts w:cs="Times New Roman"/>
                <w:bCs/>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D460B1" w:rsidRPr="008B369E" w14:paraId="1CA092AF" w14:textId="77777777" w:rsidTr="00B03C47">
        <w:trPr>
          <w:trHeight w:val="212"/>
        </w:trPr>
        <w:tc>
          <w:tcPr>
            <w:tcW w:w="1589" w:type="dxa"/>
          </w:tcPr>
          <w:p w14:paraId="02180AC6"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ЛР 09</w:t>
            </w:r>
          </w:p>
        </w:tc>
        <w:tc>
          <w:tcPr>
            <w:tcW w:w="8017" w:type="dxa"/>
          </w:tcPr>
          <w:p w14:paraId="6F61F929" w14:textId="77777777" w:rsidR="00D460B1" w:rsidRPr="008B369E" w:rsidRDefault="00D460B1" w:rsidP="00B03C47">
            <w:pPr>
              <w:autoSpaceDE w:val="0"/>
              <w:autoSpaceDN w:val="0"/>
              <w:adjustRightInd w:val="0"/>
              <w:spacing w:after="0" w:line="240" w:lineRule="auto"/>
              <w:jc w:val="both"/>
              <w:rPr>
                <w:rFonts w:cs="Times New Roman"/>
                <w:bCs/>
                <w:szCs w:val="24"/>
              </w:rPr>
            </w:pPr>
            <w:r w:rsidRPr="008B369E">
              <w:rPr>
                <w:rFonts w:cs="Times New Roman"/>
                <w:bCs/>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D460B1" w:rsidRPr="008B369E" w14:paraId="72832856" w14:textId="77777777" w:rsidTr="00B03C47">
        <w:trPr>
          <w:trHeight w:val="212"/>
        </w:trPr>
        <w:tc>
          <w:tcPr>
            <w:tcW w:w="1589" w:type="dxa"/>
          </w:tcPr>
          <w:p w14:paraId="572806A2"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ЛР 13</w:t>
            </w:r>
          </w:p>
        </w:tc>
        <w:tc>
          <w:tcPr>
            <w:tcW w:w="8017" w:type="dxa"/>
          </w:tcPr>
          <w:p w14:paraId="3593647F" w14:textId="77777777" w:rsidR="00D460B1" w:rsidRPr="008B369E" w:rsidRDefault="00D460B1" w:rsidP="00B03C47">
            <w:pPr>
              <w:autoSpaceDE w:val="0"/>
              <w:autoSpaceDN w:val="0"/>
              <w:adjustRightInd w:val="0"/>
              <w:spacing w:after="0" w:line="240" w:lineRule="auto"/>
              <w:jc w:val="both"/>
              <w:rPr>
                <w:rFonts w:cs="Times New Roman"/>
                <w:bCs/>
                <w:szCs w:val="24"/>
              </w:rPr>
            </w:pPr>
            <w:r w:rsidRPr="008B369E">
              <w:rPr>
                <w:rFonts w:cs="Times New Roman"/>
                <w:bCs/>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460B1" w:rsidRPr="008B369E" w14:paraId="71B59494" w14:textId="77777777" w:rsidTr="00B03C47">
        <w:trPr>
          <w:trHeight w:val="212"/>
        </w:trPr>
        <w:tc>
          <w:tcPr>
            <w:tcW w:w="1589" w:type="dxa"/>
          </w:tcPr>
          <w:p w14:paraId="2CAF6108"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ЛР 14</w:t>
            </w:r>
          </w:p>
        </w:tc>
        <w:tc>
          <w:tcPr>
            <w:tcW w:w="8017" w:type="dxa"/>
          </w:tcPr>
          <w:p w14:paraId="5F2A3810" w14:textId="77777777" w:rsidR="00D460B1" w:rsidRPr="008B369E" w:rsidRDefault="00D460B1" w:rsidP="00B03C47">
            <w:pPr>
              <w:autoSpaceDE w:val="0"/>
              <w:autoSpaceDN w:val="0"/>
              <w:adjustRightInd w:val="0"/>
              <w:spacing w:after="0" w:line="240" w:lineRule="auto"/>
              <w:jc w:val="both"/>
              <w:rPr>
                <w:rFonts w:cs="Times New Roman"/>
                <w:bCs/>
                <w:szCs w:val="24"/>
              </w:rPr>
            </w:pPr>
            <w:r w:rsidRPr="008B369E">
              <w:rPr>
                <w:rFonts w:cs="Times New Roman"/>
                <w:bCs/>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D460B1" w:rsidRPr="008B369E" w14:paraId="38A2B16B" w14:textId="77777777" w:rsidTr="00B03C47">
        <w:trPr>
          <w:trHeight w:val="212"/>
        </w:trPr>
        <w:tc>
          <w:tcPr>
            <w:tcW w:w="1589" w:type="dxa"/>
          </w:tcPr>
          <w:p w14:paraId="5E11D8A4" w14:textId="77777777" w:rsidR="00D460B1" w:rsidRPr="008B369E" w:rsidRDefault="00D460B1" w:rsidP="00B03C47">
            <w:pPr>
              <w:suppressAutoHyphens/>
              <w:spacing w:after="0" w:line="240" w:lineRule="auto"/>
              <w:rPr>
                <w:rFonts w:cs="Times New Roman"/>
                <w:iCs/>
                <w:szCs w:val="24"/>
              </w:rPr>
            </w:pPr>
            <w:r w:rsidRPr="008B369E">
              <w:rPr>
                <w:rFonts w:cs="Times New Roman"/>
                <w:szCs w:val="24"/>
              </w:rPr>
              <w:t>МР 01</w:t>
            </w:r>
          </w:p>
        </w:tc>
        <w:tc>
          <w:tcPr>
            <w:tcW w:w="8017" w:type="dxa"/>
          </w:tcPr>
          <w:p w14:paraId="6DB0F48D" w14:textId="77777777" w:rsidR="00D460B1" w:rsidRPr="008B369E" w:rsidRDefault="00D460B1" w:rsidP="00B03C47">
            <w:pPr>
              <w:autoSpaceDE w:val="0"/>
              <w:autoSpaceDN w:val="0"/>
              <w:adjustRightInd w:val="0"/>
              <w:spacing w:after="0" w:line="240" w:lineRule="auto"/>
              <w:jc w:val="both"/>
              <w:rPr>
                <w:rFonts w:cs="Times New Roman"/>
                <w:i/>
                <w:szCs w:val="24"/>
              </w:rPr>
            </w:pPr>
            <w:r w:rsidRPr="008B369E">
              <w:rPr>
                <w:rFonts w:cs="Times New Roman"/>
                <w:bCs/>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D460B1" w:rsidRPr="008B369E" w14:paraId="7FD79896" w14:textId="77777777" w:rsidTr="00B03C47">
        <w:trPr>
          <w:trHeight w:val="212"/>
        </w:trPr>
        <w:tc>
          <w:tcPr>
            <w:tcW w:w="1589" w:type="dxa"/>
          </w:tcPr>
          <w:p w14:paraId="547D3ACC"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МР 02</w:t>
            </w:r>
          </w:p>
        </w:tc>
        <w:tc>
          <w:tcPr>
            <w:tcW w:w="8017" w:type="dxa"/>
          </w:tcPr>
          <w:p w14:paraId="634597A6" w14:textId="77777777" w:rsidR="00D460B1" w:rsidRPr="008B369E" w:rsidRDefault="00D460B1" w:rsidP="00B03C47">
            <w:pPr>
              <w:autoSpaceDE w:val="0"/>
              <w:autoSpaceDN w:val="0"/>
              <w:adjustRightInd w:val="0"/>
              <w:spacing w:after="0" w:line="240" w:lineRule="auto"/>
              <w:jc w:val="both"/>
              <w:rPr>
                <w:rFonts w:cs="Times New Roman"/>
                <w:i/>
                <w:szCs w:val="24"/>
              </w:rPr>
            </w:pPr>
            <w:r w:rsidRPr="008B369E">
              <w:rPr>
                <w:rFonts w:cs="Times New Roman"/>
                <w:bCs/>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460B1" w:rsidRPr="008B369E" w14:paraId="031D76A7" w14:textId="77777777" w:rsidTr="00B03C47">
        <w:trPr>
          <w:trHeight w:val="212"/>
        </w:trPr>
        <w:tc>
          <w:tcPr>
            <w:tcW w:w="1589" w:type="dxa"/>
          </w:tcPr>
          <w:p w14:paraId="0D05B82B"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МР 03</w:t>
            </w:r>
          </w:p>
        </w:tc>
        <w:tc>
          <w:tcPr>
            <w:tcW w:w="8017" w:type="dxa"/>
          </w:tcPr>
          <w:p w14:paraId="2F76FEE5" w14:textId="77777777" w:rsidR="00D460B1" w:rsidRPr="008B369E" w:rsidRDefault="00D460B1" w:rsidP="00B03C47">
            <w:pPr>
              <w:autoSpaceDE w:val="0"/>
              <w:autoSpaceDN w:val="0"/>
              <w:adjustRightInd w:val="0"/>
              <w:spacing w:after="0" w:line="240" w:lineRule="auto"/>
              <w:jc w:val="both"/>
              <w:rPr>
                <w:rFonts w:cs="Times New Roman"/>
                <w:i/>
                <w:szCs w:val="24"/>
              </w:rPr>
            </w:pPr>
            <w:r w:rsidRPr="008B369E">
              <w:rPr>
                <w:rFonts w:cs="Times New Roman"/>
                <w:bCs/>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D460B1" w:rsidRPr="008B369E" w14:paraId="670246F7" w14:textId="77777777" w:rsidTr="00B03C47">
        <w:trPr>
          <w:trHeight w:val="212"/>
        </w:trPr>
        <w:tc>
          <w:tcPr>
            <w:tcW w:w="1589" w:type="dxa"/>
          </w:tcPr>
          <w:p w14:paraId="1C5DA7E2"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МР 04</w:t>
            </w:r>
          </w:p>
        </w:tc>
        <w:tc>
          <w:tcPr>
            <w:tcW w:w="8017" w:type="dxa"/>
          </w:tcPr>
          <w:p w14:paraId="4FFE39F5" w14:textId="77777777" w:rsidR="00D460B1" w:rsidRPr="008B369E" w:rsidRDefault="00D460B1" w:rsidP="00B03C47">
            <w:pPr>
              <w:autoSpaceDE w:val="0"/>
              <w:autoSpaceDN w:val="0"/>
              <w:adjustRightInd w:val="0"/>
              <w:spacing w:after="0" w:line="240" w:lineRule="auto"/>
              <w:jc w:val="both"/>
              <w:rPr>
                <w:rFonts w:cs="Times New Roman"/>
                <w:i/>
                <w:szCs w:val="24"/>
              </w:rPr>
            </w:pPr>
            <w:r w:rsidRPr="008B369E">
              <w:rPr>
                <w:rFonts w:cs="Times New Roman"/>
                <w:bCs/>
                <w:szCs w:val="24"/>
              </w:rPr>
              <w:t xml:space="preserve">Готовность и способность к самостоятельной информационно-познавательной деятельности, владение навыками получения необходимой </w:t>
            </w:r>
            <w:r w:rsidRPr="008B369E">
              <w:rPr>
                <w:rFonts w:cs="Times New Roman"/>
                <w:bCs/>
                <w:szCs w:val="24"/>
              </w:rPr>
              <w:lastRenderedPageBreak/>
              <w:t>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460B1" w:rsidRPr="008B369E" w14:paraId="024A0BDD" w14:textId="77777777" w:rsidTr="00B03C47">
        <w:trPr>
          <w:trHeight w:val="212"/>
        </w:trPr>
        <w:tc>
          <w:tcPr>
            <w:tcW w:w="1589" w:type="dxa"/>
          </w:tcPr>
          <w:p w14:paraId="5D695F33"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lastRenderedPageBreak/>
              <w:t>МР 05</w:t>
            </w:r>
          </w:p>
        </w:tc>
        <w:tc>
          <w:tcPr>
            <w:tcW w:w="8017" w:type="dxa"/>
          </w:tcPr>
          <w:p w14:paraId="2E760FD4" w14:textId="77777777" w:rsidR="00D460B1" w:rsidRPr="008B369E" w:rsidRDefault="00D460B1" w:rsidP="00B03C47">
            <w:pPr>
              <w:autoSpaceDE w:val="0"/>
              <w:autoSpaceDN w:val="0"/>
              <w:adjustRightInd w:val="0"/>
              <w:spacing w:after="0" w:line="240" w:lineRule="auto"/>
              <w:jc w:val="both"/>
              <w:rPr>
                <w:rFonts w:cs="Times New Roman"/>
                <w:i/>
                <w:szCs w:val="24"/>
              </w:rPr>
            </w:pPr>
            <w:r w:rsidRPr="008B369E">
              <w:rPr>
                <w:rFonts w:cs="Times New Roman"/>
                <w:bCs/>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460B1" w:rsidRPr="008B369E" w14:paraId="333AB3A9" w14:textId="77777777" w:rsidTr="00B03C47">
        <w:trPr>
          <w:trHeight w:val="212"/>
        </w:trPr>
        <w:tc>
          <w:tcPr>
            <w:tcW w:w="1589" w:type="dxa"/>
          </w:tcPr>
          <w:p w14:paraId="6DB5DA93"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МР 07.</w:t>
            </w:r>
          </w:p>
        </w:tc>
        <w:tc>
          <w:tcPr>
            <w:tcW w:w="8017" w:type="dxa"/>
          </w:tcPr>
          <w:p w14:paraId="748F2992" w14:textId="77777777" w:rsidR="00D460B1" w:rsidRPr="008B369E" w:rsidRDefault="00D460B1" w:rsidP="00B03C47">
            <w:pPr>
              <w:autoSpaceDE w:val="0"/>
              <w:autoSpaceDN w:val="0"/>
              <w:adjustRightInd w:val="0"/>
              <w:spacing w:after="0" w:line="240" w:lineRule="auto"/>
              <w:jc w:val="both"/>
              <w:rPr>
                <w:rFonts w:cs="Times New Roman"/>
                <w:i/>
                <w:szCs w:val="24"/>
              </w:rPr>
            </w:pPr>
            <w:r w:rsidRPr="008B369E">
              <w:rPr>
                <w:rFonts w:cs="Times New Roman"/>
                <w:bCs/>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D460B1" w:rsidRPr="008B369E" w14:paraId="4AA64291" w14:textId="77777777" w:rsidTr="00B03C47">
        <w:trPr>
          <w:trHeight w:val="212"/>
        </w:trPr>
        <w:tc>
          <w:tcPr>
            <w:tcW w:w="1589" w:type="dxa"/>
          </w:tcPr>
          <w:p w14:paraId="6E0B2A57"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МР 08</w:t>
            </w:r>
          </w:p>
        </w:tc>
        <w:tc>
          <w:tcPr>
            <w:tcW w:w="8017" w:type="dxa"/>
          </w:tcPr>
          <w:p w14:paraId="3D64448A" w14:textId="77777777" w:rsidR="00D460B1" w:rsidRPr="008B369E" w:rsidRDefault="00D460B1" w:rsidP="00B03C47">
            <w:pPr>
              <w:autoSpaceDE w:val="0"/>
              <w:autoSpaceDN w:val="0"/>
              <w:adjustRightInd w:val="0"/>
              <w:spacing w:after="0" w:line="240" w:lineRule="auto"/>
              <w:jc w:val="both"/>
              <w:rPr>
                <w:rFonts w:cs="Times New Roman"/>
                <w:i/>
                <w:szCs w:val="24"/>
              </w:rPr>
            </w:pPr>
            <w:r w:rsidRPr="008B369E">
              <w:rPr>
                <w:rFonts w:cs="Times New Roman"/>
                <w:bCs/>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D460B1" w:rsidRPr="008B369E" w14:paraId="66BD814E" w14:textId="77777777" w:rsidTr="00B03C47">
        <w:trPr>
          <w:trHeight w:val="212"/>
        </w:trPr>
        <w:tc>
          <w:tcPr>
            <w:tcW w:w="1589" w:type="dxa"/>
          </w:tcPr>
          <w:p w14:paraId="675485BF"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 xml:space="preserve"> </w:t>
            </w:r>
            <w:proofErr w:type="spellStart"/>
            <w:r w:rsidRPr="008B369E">
              <w:rPr>
                <w:rFonts w:cs="Times New Roman"/>
                <w:bCs/>
                <w:color w:val="000000"/>
                <w:szCs w:val="24"/>
              </w:rPr>
              <w:t>ПРб</w:t>
            </w:r>
            <w:proofErr w:type="spellEnd"/>
            <w:r w:rsidRPr="008B369E">
              <w:rPr>
                <w:rFonts w:cs="Times New Roman"/>
                <w:bCs/>
                <w:color w:val="000000"/>
                <w:szCs w:val="24"/>
              </w:rPr>
              <w:t xml:space="preserve"> 01</w:t>
            </w:r>
          </w:p>
        </w:tc>
        <w:tc>
          <w:tcPr>
            <w:tcW w:w="8017" w:type="dxa"/>
          </w:tcPr>
          <w:p w14:paraId="309BDEC2" w14:textId="77777777" w:rsidR="00D460B1" w:rsidRPr="008B369E" w:rsidRDefault="00D460B1" w:rsidP="00B03C47">
            <w:pPr>
              <w:autoSpaceDE w:val="0"/>
              <w:autoSpaceDN w:val="0"/>
              <w:adjustRightInd w:val="0"/>
              <w:spacing w:after="0" w:line="240" w:lineRule="auto"/>
              <w:jc w:val="both"/>
              <w:rPr>
                <w:rFonts w:cs="Times New Roman"/>
                <w:i/>
                <w:szCs w:val="24"/>
              </w:rPr>
            </w:pPr>
            <w:r w:rsidRPr="008B369E">
              <w:rPr>
                <w:rFonts w:cs="Times New Roman"/>
                <w:color w:val="000000"/>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D460B1" w:rsidRPr="008B369E" w14:paraId="6A484127" w14:textId="77777777" w:rsidTr="00B03C47">
        <w:trPr>
          <w:trHeight w:val="212"/>
        </w:trPr>
        <w:tc>
          <w:tcPr>
            <w:tcW w:w="1589" w:type="dxa"/>
          </w:tcPr>
          <w:p w14:paraId="0F167C75" w14:textId="77777777" w:rsidR="00D460B1" w:rsidRPr="008B369E" w:rsidRDefault="00D460B1" w:rsidP="00B03C47">
            <w:pPr>
              <w:suppressAutoHyphens/>
              <w:spacing w:after="0" w:line="240" w:lineRule="auto"/>
              <w:rPr>
                <w:rFonts w:cs="Times New Roman"/>
                <w:i/>
                <w:szCs w:val="24"/>
              </w:rPr>
            </w:pPr>
            <w:proofErr w:type="spellStart"/>
            <w:r w:rsidRPr="008B369E">
              <w:rPr>
                <w:rFonts w:cs="Times New Roman"/>
                <w:bCs/>
                <w:color w:val="000000"/>
                <w:szCs w:val="24"/>
              </w:rPr>
              <w:t>ПРб</w:t>
            </w:r>
            <w:proofErr w:type="spellEnd"/>
            <w:r w:rsidRPr="008B369E">
              <w:rPr>
                <w:rFonts w:cs="Times New Roman"/>
                <w:bCs/>
                <w:color w:val="000000"/>
                <w:szCs w:val="24"/>
              </w:rPr>
              <w:t xml:space="preserve"> 02</w:t>
            </w:r>
          </w:p>
        </w:tc>
        <w:tc>
          <w:tcPr>
            <w:tcW w:w="8017" w:type="dxa"/>
          </w:tcPr>
          <w:p w14:paraId="6CB1564A" w14:textId="77777777" w:rsidR="00D460B1" w:rsidRPr="008B369E" w:rsidRDefault="00D460B1" w:rsidP="00B03C47">
            <w:pPr>
              <w:autoSpaceDE w:val="0"/>
              <w:autoSpaceDN w:val="0"/>
              <w:adjustRightInd w:val="0"/>
              <w:spacing w:after="0" w:line="240" w:lineRule="auto"/>
              <w:jc w:val="both"/>
              <w:rPr>
                <w:rFonts w:cs="Times New Roman"/>
                <w:i/>
                <w:szCs w:val="24"/>
              </w:rPr>
            </w:pPr>
            <w:r w:rsidRPr="008B369E">
              <w:rPr>
                <w:rFonts w:cs="Times New Roman"/>
                <w:color w:val="000000"/>
                <w:szCs w:val="24"/>
              </w:rPr>
              <w:t>Понимание сущности наблюдаемых во Вселенной явлений</w:t>
            </w:r>
          </w:p>
        </w:tc>
      </w:tr>
      <w:tr w:rsidR="00D460B1" w:rsidRPr="008B369E" w14:paraId="162D28FD" w14:textId="77777777" w:rsidTr="00B03C47">
        <w:trPr>
          <w:trHeight w:val="212"/>
        </w:trPr>
        <w:tc>
          <w:tcPr>
            <w:tcW w:w="1589" w:type="dxa"/>
          </w:tcPr>
          <w:p w14:paraId="70F86123" w14:textId="77777777" w:rsidR="00D460B1" w:rsidRPr="008B369E" w:rsidRDefault="00D460B1" w:rsidP="00B03C47">
            <w:pPr>
              <w:suppressAutoHyphens/>
              <w:spacing w:after="0" w:line="240" w:lineRule="auto"/>
              <w:rPr>
                <w:rFonts w:cs="Times New Roman"/>
                <w:i/>
                <w:szCs w:val="24"/>
              </w:rPr>
            </w:pPr>
            <w:proofErr w:type="spellStart"/>
            <w:r w:rsidRPr="008B369E">
              <w:rPr>
                <w:rFonts w:cs="Times New Roman"/>
                <w:bCs/>
                <w:color w:val="000000"/>
                <w:szCs w:val="24"/>
              </w:rPr>
              <w:t>ПРб</w:t>
            </w:r>
            <w:proofErr w:type="spellEnd"/>
            <w:r w:rsidRPr="008B369E">
              <w:rPr>
                <w:rFonts w:cs="Times New Roman"/>
                <w:bCs/>
                <w:color w:val="000000"/>
                <w:szCs w:val="24"/>
              </w:rPr>
              <w:t xml:space="preserve"> 03</w:t>
            </w:r>
          </w:p>
        </w:tc>
        <w:tc>
          <w:tcPr>
            <w:tcW w:w="8017" w:type="dxa"/>
          </w:tcPr>
          <w:p w14:paraId="03B3721B" w14:textId="77777777" w:rsidR="00D460B1" w:rsidRPr="008B369E" w:rsidRDefault="00D460B1" w:rsidP="00B03C47">
            <w:pPr>
              <w:autoSpaceDE w:val="0"/>
              <w:autoSpaceDN w:val="0"/>
              <w:adjustRightInd w:val="0"/>
              <w:spacing w:after="0" w:line="240" w:lineRule="auto"/>
              <w:jc w:val="both"/>
              <w:rPr>
                <w:rFonts w:cs="Times New Roman"/>
                <w:i/>
                <w:szCs w:val="24"/>
              </w:rPr>
            </w:pPr>
            <w:r w:rsidRPr="008B369E">
              <w:rPr>
                <w:rFonts w:cs="Times New Roman"/>
                <w:color w:val="000000"/>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D460B1" w:rsidRPr="008B369E" w14:paraId="7349D136" w14:textId="77777777" w:rsidTr="00B03C47">
        <w:trPr>
          <w:trHeight w:val="212"/>
        </w:trPr>
        <w:tc>
          <w:tcPr>
            <w:tcW w:w="1589" w:type="dxa"/>
          </w:tcPr>
          <w:p w14:paraId="5D8A27B5" w14:textId="77777777" w:rsidR="00D460B1" w:rsidRPr="008B369E" w:rsidRDefault="00D460B1" w:rsidP="00B03C47">
            <w:pPr>
              <w:suppressAutoHyphens/>
              <w:spacing w:after="0" w:line="240" w:lineRule="auto"/>
              <w:rPr>
                <w:rFonts w:cs="Times New Roman"/>
                <w:bCs/>
                <w:i/>
                <w:szCs w:val="24"/>
              </w:rPr>
            </w:pPr>
            <w:proofErr w:type="spellStart"/>
            <w:r w:rsidRPr="008B369E">
              <w:rPr>
                <w:rFonts w:cs="Times New Roman"/>
                <w:bCs/>
                <w:color w:val="000000"/>
                <w:szCs w:val="24"/>
              </w:rPr>
              <w:t>ПРб</w:t>
            </w:r>
            <w:proofErr w:type="spellEnd"/>
            <w:r w:rsidRPr="008B369E">
              <w:rPr>
                <w:rFonts w:cs="Times New Roman"/>
                <w:bCs/>
                <w:color w:val="000000"/>
                <w:szCs w:val="24"/>
              </w:rPr>
              <w:t xml:space="preserve"> 04</w:t>
            </w:r>
          </w:p>
        </w:tc>
        <w:tc>
          <w:tcPr>
            <w:tcW w:w="8017" w:type="dxa"/>
          </w:tcPr>
          <w:p w14:paraId="182234A1" w14:textId="77777777" w:rsidR="00D460B1" w:rsidRPr="008B369E" w:rsidRDefault="00D460B1" w:rsidP="00B03C47">
            <w:pPr>
              <w:autoSpaceDE w:val="0"/>
              <w:autoSpaceDN w:val="0"/>
              <w:adjustRightInd w:val="0"/>
              <w:spacing w:after="0" w:line="240" w:lineRule="auto"/>
              <w:jc w:val="both"/>
              <w:rPr>
                <w:rFonts w:cs="Times New Roman"/>
                <w:i/>
                <w:szCs w:val="24"/>
              </w:rPr>
            </w:pPr>
            <w:r w:rsidRPr="008B369E">
              <w:rPr>
                <w:rFonts w:cs="Times New Roman"/>
                <w:color w:val="000000"/>
                <w:szCs w:val="24"/>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D460B1" w:rsidRPr="008B369E" w14:paraId="3A643FB4" w14:textId="77777777" w:rsidTr="00B03C47">
        <w:trPr>
          <w:trHeight w:val="212"/>
        </w:trPr>
        <w:tc>
          <w:tcPr>
            <w:tcW w:w="1589" w:type="dxa"/>
          </w:tcPr>
          <w:p w14:paraId="71EC04D1" w14:textId="77777777" w:rsidR="00D460B1" w:rsidRPr="008B369E" w:rsidRDefault="00D460B1" w:rsidP="00B03C47">
            <w:pPr>
              <w:suppressAutoHyphens/>
              <w:spacing w:after="0" w:line="240" w:lineRule="auto"/>
              <w:rPr>
                <w:rFonts w:cs="Times New Roman"/>
                <w:i/>
                <w:szCs w:val="24"/>
              </w:rPr>
            </w:pPr>
            <w:proofErr w:type="spellStart"/>
            <w:r w:rsidRPr="008B369E">
              <w:rPr>
                <w:rFonts w:cs="Times New Roman"/>
                <w:bCs/>
                <w:color w:val="000000"/>
                <w:szCs w:val="24"/>
              </w:rPr>
              <w:t>ПРб</w:t>
            </w:r>
            <w:proofErr w:type="spellEnd"/>
            <w:r w:rsidRPr="008B369E">
              <w:rPr>
                <w:rFonts w:cs="Times New Roman"/>
                <w:bCs/>
                <w:color w:val="000000"/>
                <w:szCs w:val="24"/>
              </w:rPr>
              <w:t xml:space="preserve"> 05</w:t>
            </w:r>
          </w:p>
        </w:tc>
        <w:tc>
          <w:tcPr>
            <w:tcW w:w="8017" w:type="dxa"/>
          </w:tcPr>
          <w:p w14:paraId="0681BE0A" w14:textId="77777777" w:rsidR="00D460B1" w:rsidRPr="008B369E" w:rsidRDefault="00D460B1" w:rsidP="00B03C47">
            <w:pPr>
              <w:autoSpaceDE w:val="0"/>
              <w:autoSpaceDN w:val="0"/>
              <w:adjustRightInd w:val="0"/>
              <w:spacing w:after="0" w:line="240" w:lineRule="auto"/>
              <w:jc w:val="both"/>
              <w:rPr>
                <w:rFonts w:cs="Times New Roman"/>
                <w:i/>
                <w:szCs w:val="24"/>
              </w:rPr>
            </w:pPr>
            <w:r w:rsidRPr="008B369E">
              <w:rPr>
                <w:rFonts w:cs="Times New Roman"/>
                <w:color w:val="000000"/>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14:paraId="32ECAD77" w14:textId="77777777" w:rsidR="00D460B1" w:rsidRPr="00315F34" w:rsidRDefault="00D460B1" w:rsidP="00D460B1">
      <w:pPr>
        <w:suppressAutoHyphens/>
        <w:spacing w:after="120" w:line="240" w:lineRule="auto"/>
        <w:ind w:firstLine="709"/>
        <w:rPr>
          <w:b/>
        </w:rPr>
      </w:pPr>
    </w:p>
    <w:p w14:paraId="3CC7763D" w14:textId="77777777" w:rsidR="00D460B1" w:rsidRPr="00315F34" w:rsidRDefault="00D460B1" w:rsidP="00D460B1">
      <w:pPr>
        <w:suppressAutoHyphens/>
        <w:spacing w:after="120" w:line="240" w:lineRule="auto"/>
        <w:jc w:val="center"/>
        <w:rPr>
          <w:b/>
          <w:szCs w:val="24"/>
        </w:rPr>
      </w:pPr>
      <w:r w:rsidRPr="00315F34">
        <w:rPr>
          <w:b/>
          <w:szCs w:val="24"/>
        </w:rPr>
        <w:t>2. СТРУКТУРА И СОДЕРЖАНИЕ УЧЕБНОЙ ДИСЦИПЛИНЫ</w:t>
      </w:r>
    </w:p>
    <w:p w14:paraId="4B0FCAFD" w14:textId="77777777" w:rsidR="00D460B1" w:rsidRPr="00315F34" w:rsidRDefault="00D460B1" w:rsidP="00D460B1">
      <w:pPr>
        <w:suppressAutoHyphens/>
        <w:spacing w:after="12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460B1" w:rsidRPr="00315F34" w14:paraId="18B16993" w14:textId="77777777" w:rsidTr="00B03C47">
        <w:trPr>
          <w:trHeight w:val="490"/>
        </w:trPr>
        <w:tc>
          <w:tcPr>
            <w:tcW w:w="3685" w:type="pct"/>
            <w:vAlign w:val="center"/>
          </w:tcPr>
          <w:p w14:paraId="37EB3B08" w14:textId="77777777" w:rsidR="00D460B1" w:rsidRPr="00315F34" w:rsidRDefault="00D460B1" w:rsidP="00B03C47">
            <w:pPr>
              <w:suppressAutoHyphens/>
              <w:spacing w:after="0" w:line="240" w:lineRule="auto"/>
              <w:jc w:val="center"/>
              <w:rPr>
                <w:b/>
              </w:rPr>
            </w:pPr>
            <w:r w:rsidRPr="00315F34">
              <w:rPr>
                <w:b/>
              </w:rPr>
              <w:t>Вид учебной работы</w:t>
            </w:r>
          </w:p>
        </w:tc>
        <w:tc>
          <w:tcPr>
            <w:tcW w:w="1315" w:type="pct"/>
            <w:vAlign w:val="center"/>
          </w:tcPr>
          <w:p w14:paraId="564463B1" w14:textId="77777777" w:rsidR="00D460B1" w:rsidRPr="00315F34" w:rsidRDefault="00D460B1" w:rsidP="00B03C47">
            <w:pPr>
              <w:suppressAutoHyphens/>
              <w:spacing w:after="0" w:line="240" w:lineRule="auto"/>
              <w:jc w:val="center"/>
              <w:rPr>
                <w:b/>
                <w:iCs/>
              </w:rPr>
            </w:pPr>
            <w:r w:rsidRPr="00315F34">
              <w:rPr>
                <w:b/>
                <w:iCs/>
              </w:rPr>
              <w:t>Объем в часах</w:t>
            </w:r>
          </w:p>
        </w:tc>
      </w:tr>
      <w:tr w:rsidR="00D460B1" w:rsidRPr="00315F34" w14:paraId="0BB92130" w14:textId="77777777" w:rsidTr="00B03C47">
        <w:trPr>
          <w:trHeight w:val="278"/>
        </w:trPr>
        <w:tc>
          <w:tcPr>
            <w:tcW w:w="3685" w:type="pct"/>
            <w:vAlign w:val="center"/>
          </w:tcPr>
          <w:p w14:paraId="692BF1EF" w14:textId="77777777" w:rsidR="00D460B1" w:rsidRPr="00315F34" w:rsidRDefault="00D460B1" w:rsidP="00B03C47">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55ED4D3E" w14:textId="77777777" w:rsidR="00D460B1" w:rsidRPr="00315F34" w:rsidRDefault="00847B01" w:rsidP="00B03C47">
            <w:pPr>
              <w:suppressAutoHyphens/>
              <w:spacing w:after="0" w:line="240" w:lineRule="auto"/>
              <w:rPr>
                <w:iCs/>
              </w:rPr>
            </w:pPr>
            <w:r>
              <w:rPr>
                <w:iCs/>
              </w:rPr>
              <w:t>53</w:t>
            </w:r>
          </w:p>
        </w:tc>
      </w:tr>
      <w:tr w:rsidR="00D460B1" w:rsidRPr="00315F34" w14:paraId="679670C1" w14:textId="77777777" w:rsidTr="00B03C47">
        <w:trPr>
          <w:trHeight w:val="200"/>
        </w:trPr>
        <w:tc>
          <w:tcPr>
            <w:tcW w:w="3685" w:type="pct"/>
            <w:shd w:val="clear" w:color="auto" w:fill="auto"/>
            <w:vAlign w:val="center"/>
          </w:tcPr>
          <w:p w14:paraId="583AE3DC" w14:textId="77777777" w:rsidR="00D460B1" w:rsidRPr="00315F34" w:rsidRDefault="00D460B1" w:rsidP="00B03C47">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66445C51" w14:textId="77777777" w:rsidR="00D460B1" w:rsidRPr="00315F34" w:rsidRDefault="00D460B1" w:rsidP="00B03C47">
            <w:pPr>
              <w:suppressAutoHyphens/>
              <w:spacing w:after="0" w:line="240" w:lineRule="auto"/>
              <w:rPr>
                <w:iCs/>
              </w:rPr>
            </w:pPr>
          </w:p>
        </w:tc>
      </w:tr>
      <w:tr w:rsidR="00D460B1" w:rsidRPr="00315F34" w14:paraId="27E1C455" w14:textId="77777777" w:rsidTr="00B03C47">
        <w:trPr>
          <w:trHeight w:val="336"/>
        </w:trPr>
        <w:tc>
          <w:tcPr>
            <w:tcW w:w="5000" w:type="pct"/>
            <w:gridSpan w:val="2"/>
            <w:vAlign w:val="center"/>
          </w:tcPr>
          <w:p w14:paraId="11709A72" w14:textId="77777777" w:rsidR="00D460B1" w:rsidRPr="00315F34" w:rsidRDefault="00D460B1" w:rsidP="00B03C47">
            <w:pPr>
              <w:suppressAutoHyphens/>
              <w:spacing w:after="0" w:line="240" w:lineRule="auto"/>
              <w:rPr>
                <w:iCs/>
              </w:rPr>
            </w:pPr>
            <w:r w:rsidRPr="00315F34">
              <w:t>в т. ч.:</w:t>
            </w:r>
          </w:p>
        </w:tc>
      </w:tr>
      <w:tr w:rsidR="00D460B1" w:rsidRPr="00315F34" w14:paraId="51137B9A" w14:textId="77777777" w:rsidTr="00B03C47">
        <w:trPr>
          <w:trHeight w:val="327"/>
        </w:trPr>
        <w:tc>
          <w:tcPr>
            <w:tcW w:w="3685" w:type="pct"/>
            <w:vAlign w:val="center"/>
          </w:tcPr>
          <w:p w14:paraId="1B35BE35" w14:textId="77777777" w:rsidR="00D460B1" w:rsidRPr="00315F34" w:rsidRDefault="00D460B1" w:rsidP="00B03C47">
            <w:pPr>
              <w:suppressAutoHyphens/>
              <w:spacing w:after="0" w:line="240" w:lineRule="auto"/>
            </w:pPr>
            <w:r w:rsidRPr="00315F34">
              <w:t>теоретическое обучение</w:t>
            </w:r>
          </w:p>
        </w:tc>
        <w:tc>
          <w:tcPr>
            <w:tcW w:w="1315" w:type="pct"/>
            <w:vAlign w:val="center"/>
          </w:tcPr>
          <w:p w14:paraId="77CEBC1C" w14:textId="77777777" w:rsidR="00D460B1" w:rsidRPr="00315F34" w:rsidRDefault="00847B01" w:rsidP="00B03C47">
            <w:pPr>
              <w:suppressAutoHyphens/>
              <w:spacing w:after="0" w:line="240" w:lineRule="auto"/>
              <w:rPr>
                <w:iCs/>
              </w:rPr>
            </w:pPr>
            <w:r>
              <w:rPr>
                <w:iCs/>
              </w:rPr>
              <w:t>26</w:t>
            </w:r>
          </w:p>
        </w:tc>
      </w:tr>
      <w:tr w:rsidR="00D460B1" w:rsidRPr="00315F34" w14:paraId="31EEEFE8" w14:textId="77777777" w:rsidTr="00B03C47">
        <w:trPr>
          <w:trHeight w:val="169"/>
        </w:trPr>
        <w:tc>
          <w:tcPr>
            <w:tcW w:w="3685" w:type="pct"/>
            <w:vAlign w:val="center"/>
          </w:tcPr>
          <w:p w14:paraId="73799F7B" w14:textId="77777777" w:rsidR="00D460B1" w:rsidRPr="00315F34" w:rsidRDefault="00D460B1" w:rsidP="00B03C47">
            <w:pPr>
              <w:suppressAutoHyphens/>
              <w:spacing w:after="0" w:line="240" w:lineRule="auto"/>
            </w:pPr>
            <w:r w:rsidRPr="00315F34">
              <w:t>практические занятия</w:t>
            </w:r>
            <w:r>
              <w:rPr>
                <w:i/>
              </w:rPr>
              <w:t xml:space="preserve"> </w:t>
            </w:r>
          </w:p>
        </w:tc>
        <w:tc>
          <w:tcPr>
            <w:tcW w:w="1315" w:type="pct"/>
            <w:vAlign w:val="center"/>
          </w:tcPr>
          <w:p w14:paraId="1BE8180A" w14:textId="77777777" w:rsidR="00D460B1" w:rsidRPr="00315F34" w:rsidRDefault="00D460B1" w:rsidP="00B03C47">
            <w:pPr>
              <w:suppressAutoHyphens/>
              <w:spacing w:after="0" w:line="240" w:lineRule="auto"/>
              <w:rPr>
                <w:iCs/>
              </w:rPr>
            </w:pPr>
            <w:r>
              <w:rPr>
                <w:iCs/>
              </w:rPr>
              <w:t>9</w:t>
            </w:r>
          </w:p>
        </w:tc>
      </w:tr>
      <w:tr w:rsidR="00D460B1" w:rsidRPr="00936E0A" w14:paraId="62ADC01F" w14:textId="77777777" w:rsidTr="00B03C47">
        <w:trPr>
          <w:trHeight w:val="267"/>
        </w:trPr>
        <w:tc>
          <w:tcPr>
            <w:tcW w:w="3685" w:type="pct"/>
            <w:vAlign w:val="center"/>
          </w:tcPr>
          <w:p w14:paraId="36765A91" w14:textId="77777777" w:rsidR="00D460B1" w:rsidRPr="00936E0A" w:rsidRDefault="00D460B1" w:rsidP="00B03C47">
            <w:pPr>
              <w:suppressAutoHyphens/>
              <w:spacing w:after="0" w:line="240" w:lineRule="auto"/>
            </w:pPr>
            <w:r w:rsidRPr="00936E0A">
              <w:t xml:space="preserve">Самостоятельная работа </w:t>
            </w:r>
          </w:p>
        </w:tc>
        <w:tc>
          <w:tcPr>
            <w:tcW w:w="1315" w:type="pct"/>
            <w:vAlign w:val="center"/>
          </w:tcPr>
          <w:p w14:paraId="757D4ADC" w14:textId="77777777" w:rsidR="00D460B1" w:rsidRPr="00936E0A" w:rsidRDefault="00847B01" w:rsidP="00B03C47">
            <w:pPr>
              <w:suppressAutoHyphens/>
              <w:spacing w:after="0" w:line="240" w:lineRule="auto"/>
              <w:rPr>
                <w:iCs/>
              </w:rPr>
            </w:pPr>
            <w:r>
              <w:rPr>
                <w:iCs/>
              </w:rPr>
              <w:t>18</w:t>
            </w:r>
          </w:p>
        </w:tc>
      </w:tr>
      <w:tr w:rsidR="00D460B1" w:rsidRPr="00315F34" w14:paraId="65EAC7DD" w14:textId="77777777" w:rsidTr="00B03C47">
        <w:trPr>
          <w:trHeight w:val="331"/>
        </w:trPr>
        <w:tc>
          <w:tcPr>
            <w:tcW w:w="3685" w:type="pct"/>
            <w:vAlign w:val="center"/>
          </w:tcPr>
          <w:p w14:paraId="3EB05C2C" w14:textId="77777777" w:rsidR="00D460B1" w:rsidRPr="00315F34" w:rsidRDefault="00D460B1" w:rsidP="00B03C47">
            <w:pPr>
              <w:suppressAutoHyphens/>
              <w:spacing w:after="0" w:line="240" w:lineRule="auto"/>
              <w:rPr>
                <w:i/>
              </w:rPr>
            </w:pPr>
            <w:r w:rsidRPr="00315F34">
              <w:rPr>
                <w:b/>
                <w:iCs/>
              </w:rPr>
              <w:t>Промежуточная аттестация</w:t>
            </w:r>
            <w:r w:rsidR="00847B01">
              <w:rPr>
                <w:b/>
                <w:iCs/>
              </w:rPr>
              <w:t xml:space="preserve"> дифференцированный зачет</w:t>
            </w:r>
          </w:p>
        </w:tc>
        <w:tc>
          <w:tcPr>
            <w:tcW w:w="1315" w:type="pct"/>
            <w:vAlign w:val="center"/>
          </w:tcPr>
          <w:p w14:paraId="0ECCE7F1" w14:textId="77777777" w:rsidR="00D460B1" w:rsidRPr="00315F34" w:rsidRDefault="00D460B1" w:rsidP="00B03C47">
            <w:pPr>
              <w:suppressAutoHyphens/>
              <w:spacing w:after="0" w:line="240" w:lineRule="auto"/>
              <w:rPr>
                <w:iCs/>
              </w:rPr>
            </w:pPr>
          </w:p>
        </w:tc>
      </w:tr>
    </w:tbl>
    <w:p w14:paraId="7B0255C7" w14:textId="77777777" w:rsidR="00D460B1" w:rsidRPr="00315F34" w:rsidRDefault="00D460B1" w:rsidP="00D460B1">
      <w:pPr>
        <w:suppressAutoHyphens/>
        <w:spacing w:after="120"/>
        <w:rPr>
          <w:b/>
          <w:i/>
        </w:rPr>
      </w:pPr>
    </w:p>
    <w:p w14:paraId="23A1B419" w14:textId="77777777" w:rsidR="00D460B1" w:rsidRPr="00315F34" w:rsidRDefault="00D460B1" w:rsidP="00D460B1">
      <w:pPr>
        <w:rPr>
          <w:b/>
          <w:i/>
        </w:rPr>
        <w:sectPr w:rsidR="00D460B1" w:rsidRPr="00315F34" w:rsidSect="00B03C47">
          <w:headerReference w:type="even" r:id="rId56"/>
          <w:headerReference w:type="default" r:id="rId57"/>
          <w:footerReference w:type="even" r:id="rId58"/>
          <w:footerReference w:type="default" r:id="rId59"/>
          <w:headerReference w:type="first" r:id="rId60"/>
          <w:footerReference w:type="first" r:id="rId61"/>
          <w:pgSz w:w="11906" w:h="16838"/>
          <w:pgMar w:top="1134" w:right="567" w:bottom="1134" w:left="1701" w:header="708" w:footer="708" w:gutter="0"/>
          <w:pgNumType w:start="210"/>
          <w:cols w:space="720"/>
          <w:docGrid w:linePitch="299"/>
        </w:sectPr>
      </w:pPr>
    </w:p>
    <w:p w14:paraId="0D86DFDA" w14:textId="77777777" w:rsidR="00D460B1" w:rsidRPr="00315F34" w:rsidRDefault="00D460B1" w:rsidP="00D460B1">
      <w:pPr>
        <w:ind w:firstLine="709"/>
        <w:rPr>
          <w:b/>
          <w:bCs/>
        </w:rPr>
      </w:pPr>
      <w:r w:rsidRPr="00315F34">
        <w:rPr>
          <w:b/>
        </w:rPr>
        <w:lastRenderedPageBreak/>
        <w:t xml:space="preserve">2.2. Тематический план и содержание учебной дисциплины </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2"/>
        <w:gridCol w:w="5985"/>
        <w:gridCol w:w="1796"/>
        <w:gridCol w:w="2455"/>
        <w:gridCol w:w="927"/>
        <w:gridCol w:w="1332"/>
      </w:tblGrid>
      <w:tr w:rsidR="00D460B1" w:rsidRPr="009625FF" w14:paraId="1C4DAA9B" w14:textId="77777777" w:rsidTr="008B369E">
        <w:trPr>
          <w:trHeight w:val="20"/>
        </w:trPr>
        <w:tc>
          <w:tcPr>
            <w:tcW w:w="714" w:type="pct"/>
            <w:vAlign w:val="center"/>
          </w:tcPr>
          <w:p w14:paraId="0A466D97" w14:textId="77777777" w:rsidR="00D460B1" w:rsidRPr="009625FF" w:rsidRDefault="00D460B1" w:rsidP="00B03C47">
            <w:pPr>
              <w:suppressAutoHyphens/>
              <w:spacing w:after="0" w:line="240" w:lineRule="auto"/>
              <w:jc w:val="center"/>
              <w:rPr>
                <w:b/>
                <w:bCs/>
              </w:rPr>
            </w:pPr>
            <w:r w:rsidRPr="009625FF">
              <w:rPr>
                <w:b/>
                <w:bCs/>
              </w:rPr>
              <w:t>Наименование разделов и тем</w:t>
            </w:r>
          </w:p>
        </w:tc>
        <w:tc>
          <w:tcPr>
            <w:tcW w:w="2053" w:type="pct"/>
            <w:vAlign w:val="center"/>
          </w:tcPr>
          <w:p w14:paraId="4AE6E098" w14:textId="77777777" w:rsidR="00D460B1" w:rsidRPr="009625FF" w:rsidRDefault="00D460B1" w:rsidP="00B03C47">
            <w:pPr>
              <w:suppressAutoHyphens/>
              <w:spacing w:after="0" w:line="240" w:lineRule="auto"/>
              <w:jc w:val="center"/>
              <w:rPr>
                <w:b/>
                <w:bCs/>
              </w:rPr>
            </w:pPr>
            <w:r w:rsidRPr="009625FF">
              <w:rPr>
                <w:b/>
                <w:bCs/>
              </w:rPr>
              <w:t>Содержание учебного материала и формы организации деятельности обучающихся</w:t>
            </w:r>
          </w:p>
        </w:tc>
        <w:tc>
          <w:tcPr>
            <w:tcW w:w="616" w:type="pct"/>
            <w:vAlign w:val="center"/>
          </w:tcPr>
          <w:p w14:paraId="1642FD8A" w14:textId="77777777" w:rsidR="00D460B1" w:rsidRPr="009625FF" w:rsidRDefault="00D460B1" w:rsidP="00B03C47">
            <w:pPr>
              <w:suppressAutoHyphens/>
              <w:spacing w:after="0" w:line="240" w:lineRule="auto"/>
              <w:jc w:val="center"/>
              <w:rPr>
                <w:b/>
                <w:bCs/>
              </w:rPr>
            </w:pPr>
            <w:r w:rsidRPr="009625FF">
              <w:rPr>
                <w:b/>
                <w:bCs/>
              </w:rPr>
              <w:t xml:space="preserve">Объем, акад. ч / в том числе в форме практической подготовки, </w:t>
            </w:r>
            <w:proofErr w:type="spellStart"/>
            <w:r w:rsidRPr="009625FF">
              <w:rPr>
                <w:b/>
                <w:bCs/>
              </w:rPr>
              <w:t>акад</w:t>
            </w:r>
            <w:proofErr w:type="spellEnd"/>
            <w:r w:rsidRPr="009625FF">
              <w:rPr>
                <w:b/>
                <w:bCs/>
              </w:rPr>
              <w:t xml:space="preserve"> ч</w:t>
            </w:r>
          </w:p>
        </w:tc>
        <w:tc>
          <w:tcPr>
            <w:tcW w:w="842" w:type="pct"/>
            <w:vAlign w:val="center"/>
          </w:tcPr>
          <w:p w14:paraId="23055434" w14:textId="77777777" w:rsidR="00D460B1" w:rsidRPr="00936E0A" w:rsidRDefault="00D460B1" w:rsidP="00B03C47">
            <w:pPr>
              <w:suppressAutoHyphens/>
              <w:spacing w:after="0" w:line="240" w:lineRule="auto"/>
              <w:jc w:val="center"/>
              <w:rPr>
                <w:b/>
                <w:bCs/>
              </w:rPr>
            </w:pPr>
            <w:r w:rsidRPr="00936E0A">
              <w:rPr>
                <w:b/>
                <w:bCs/>
              </w:rPr>
              <w:t>Коды компетенций и личностных результатов, формированию которых способствует элемент программы</w:t>
            </w:r>
          </w:p>
        </w:tc>
        <w:tc>
          <w:tcPr>
            <w:tcW w:w="318" w:type="pct"/>
          </w:tcPr>
          <w:p w14:paraId="1E7C03CB" w14:textId="77777777" w:rsidR="00D460B1" w:rsidRPr="00F61374" w:rsidRDefault="00D460B1" w:rsidP="00B03C47">
            <w:pPr>
              <w:suppressAutoHyphens/>
              <w:spacing w:after="0" w:line="240" w:lineRule="auto"/>
              <w:jc w:val="center"/>
              <w:rPr>
                <w:b/>
                <w:bCs/>
              </w:rPr>
            </w:pPr>
            <w:r w:rsidRPr="00F61374">
              <w:rPr>
                <w:b/>
              </w:rPr>
              <w:t>Код ПК, ОК</w:t>
            </w:r>
          </w:p>
        </w:tc>
        <w:tc>
          <w:tcPr>
            <w:tcW w:w="457" w:type="pct"/>
          </w:tcPr>
          <w:p w14:paraId="16AA3F5E" w14:textId="77777777" w:rsidR="00D460B1" w:rsidRPr="00F61374" w:rsidRDefault="00D460B1" w:rsidP="00B03C47">
            <w:pPr>
              <w:suppressAutoHyphens/>
              <w:spacing w:after="0" w:line="240" w:lineRule="auto"/>
              <w:jc w:val="center"/>
              <w:rPr>
                <w:b/>
                <w:bCs/>
              </w:rPr>
            </w:pPr>
            <w:r w:rsidRPr="00F61374">
              <w:rPr>
                <w:b/>
              </w:rPr>
              <w:t>Код Н/У/З</w:t>
            </w:r>
          </w:p>
        </w:tc>
      </w:tr>
      <w:tr w:rsidR="00D460B1" w:rsidRPr="009625FF" w14:paraId="2BA6B5CB" w14:textId="77777777" w:rsidTr="008B369E">
        <w:trPr>
          <w:trHeight w:val="20"/>
        </w:trPr>
        <w:tc>
          <w:tcPr>
            <w:tcW w:w="714" w:type="pct"/>
          </w:tcPr>
          <w:p w14:paraId="6A96AB49" w14:textId="77777777" w:rsidR="00D460B1" w:rsidRPr="009625FF" w:rsidRDefault="00D460B1" w:rsidP="00B03C47">
            <w:pPr>
              <w:spacing w:after="0" w:line="240" w:lineRule="auto"/>
              <w:jc w:val="center"/>
              <w:rPr>
                <w:b/>
                <w:bCs/>
                <w:iCs/>
              </w:rPr>
            </w:pPr>
            <w:r w:rsidRPr="009625FF">
              <w:rPr>
                <w:b/>
                <w:bCs/>
                <w:iCs/>
              </w:rPr>
              <w:t>1</w:t>
            </w:r>
          </w:p>
        </w:tc>
        <w:tc>
          <w:tcPr>
            <w:tcW w:w="2053" w:type="pct"/>
          </w:tcPr>
          <w:p w14:paraId="31360B74" w14:textId="77777777" w:rsidR="00D460B1" w:rsidRPr="009625FF" w:rsidRDefault="00D460B1" w:rsidP="00B03C47">
            <w:pPr>
              <w:spacing w:after="0" w:line="240" w:lineRule="auto"/>
              <w:jc w:val="center"/>
              <w:rPr>
                <w:b/>
                <w:bCs/>
                <w:iCs/>
              </w:rPr>
            </w:pPr>
            <w:r w:rsidRPr="009625FF">
              <w:rPr>
                <w:b/>
                <w:bCs/>
                <w:iCs/>
              </w:rPr>
              <w:t>2</w:t>
            </w:r>
          </w:p>
        </w:tc>
        <w:tc>
          <w:tcPr>
            <w:tcW w:w="616" w:type="pct"/>
          </w:tcPr>
          <w:p w14:paraId="01622541" w14:textId="77777777" w:rsidR="00D460B1" w:rsidRPr="009625FF" w:rsidRDefault="00D460B1" w:rsidP="00B03C47">
            <w:pPr>
              <w:spacing w:after="0" w:line="240" w:lineRule="auto"/>
              <w:jc w:val="center"/>
              <w:rPr>
                <w:b/>
                <w:bCs/>
                <w:iCs/>
              </w:rPr>
            </w:pPr>
            <w:r w:rsidRPr="009625FF">
              <w:rPr>
                <w:b/>
                <w:bCs/>
                <w:iCs/>
              </w:rPr>
              <w:t>3</w:t>
            </w:r>
          </w:p>
        </w:tc>
        <w:tc>
          <w:tcPr>
            <w:tcW w:w="842" w:type="pct"/>
          </w:tcPr>
          <w:p w14:paraId="2D3BE65D" w14:textId="77777777" w:rsidR="00D460B1" w:rsidRPr="00936E0A" w:rsidRDefault="00D460B1" w:rsidP="00B03C47">
            <w:pPr>
              <w:spacing w:after="0" w:line="240" w:lineRule="auto"/>
              <w:jc w:val="center"/>
              <w:rPr>
                <w:b/>
                <w:bCs/>
                <w:iCs/>
              </w:rPr>
            </w:pPr>
            <w:r w:rsidRPr="00936E0A">
              <w:rPr>
                <w:b/>
                <w:bCs/>
                <w:iCs/>
              </w:rPr>
              <w:t>4</w:t>
            </w:r>
          </w:p>
        </w:tc>
        <w:tc>
          <w:tcPr>
            <w:tcW w:w="318" w:type="pct"/>
          </w:tcPr>
          <w:p w14:paraId="6E0136A8" w14:textId="77777777" w:rsidR="00D460B1" w:rsidRPr="009625FF" w:rsidRDefault="00D460B1" w:rsidP="00B03C47">
            <w:pPr>
              <w:spacing w:after="0" w:line="240" w:lineRule="auto"/>
              <w:jc w:val="center"/>
              <w:rPr>
                <w:b/>
                <w:bCs/>
                <w:iCs/>
              </w:rPr>
            </w:pPr>
            <w:r>
              <w:rPr>
                <w:b/>
                <w:bCs/>
                <w:iCs/>
              </w:rPr>
              <w:t>5</w:t>
            </w:r>
          </w:p>
        </w:tc>
        <w:tc>
          <w:tcPr>
            <w:tcW w:w="457" w:type="pct"/>
          </w:tcPr>
          <w:p w14:paraId="3F9AAB34" w14:textId="77777777" w:rsidR="00D460B1" w:rsidRPr="009625FF" w:rsidRDefault="00D460B1" w:rsidP="00B03C47">
            <w:pPr>
              <w:spacing w:after="0" w:line="240" w:lineRule="auto"/>
              <w:jc w:val="center"/>
              <w:rPr>
                <w:b/>
                <w:bCs/>
                <w:iCs/>
              </w:rPr>
            </w:pPr>
            <w:r>
              <w:rPr>
                <w:b/>
                <w:bCs/>
                <w:iCs/>
              </w:rPr>
              <w:t>6</w:t>
            </w:r>
          </w:p>
        </w:tc>
      </w:tr>
      <w:tr w:rsidR="008B369E" w:rsidRPr="009625FF" w14:paraId="4C348497" w14:textId="77777777" w:rsidTr="008B369E">
        <w:trPr>
          <w:trHeight w:val="393"/>
        </w:trPr>
        <w:tc>
          <w:tcPr>
            <w:tcW w:w="2767" w:type="pct"/>
            <w:gridSpan w:val="2"/>
          </w:tcPr>
          <w:p w14:paraId="359906A9" w14:textId="77777777" w:rsidR="008B369E" w:rsidRPr="009625FF" w:rsidRDefault="008B369E" w:rsidP="008B369E">
            <w:pPr>
              <w:tabs>
                <w:tab w:val="left" w:pos="4550"/>
              </w:tabs>
              <w:spacing w:after="0" w:line="240" w:lineRule="auto"/>
              <w:jc w:val="both"/>
              <w:rPr>
                <w:b/>
                <w:bCs/>
              </w:rPr>
            </w:pPr>
            <w:r w:rsidRPr="00797EE9">
              <w:rPr>
                <w:b/>
                <w:bCs/>
                <w:i/>
                <w:iCs/>
                <w:szCs w:val="24"/>
              </w:rPr>
              <w:t>Введение</w:t>
            </w:r>
            <w:r w:rsidRPr="00797EE9">
              <w:rPr>
                <w:szCs w:val="24"/>
              </w:rPr>
              <w:t>1.</w:t>
            </w:r>
            <w:r w:rsidRPr="00797EE9">
              <w:t xml:space="preserve"> </w:t>
            </w:r>
            <w:r w:rsidRPr="00797EE9">
              <w:rPr>
                <w:szCs w:val="24"/>
              </w:rPr>
              <w:t>Астрономия, ее связь с другими науками. Структура и масштабы Вселенной. Особенности астрономических методов исследования. Телескопы и радиотелескопы. Всеволновая астрономия</w:t>
            </w:r>
          </w:p>
        </w:tc>
        <w:tc>
          <w:tcPr>
            <w:tcW w:w="616" w:type="pct"/>
          </w:tcPr>
          <w:p w14:paraId="4AA15A09" w14:textId="77777777" w:rsidR="008B369E" w:rsidRPr="009625FF" w:rsidRDefault="008B369E" w:rsidP="008B369E">
            <w:pPr>
              <w:spacing w:after="0" w:line="240" w:lineRule="auto"/>
              <w:jc w:val="center"/>
              <w:rPr>
                <w:b/>
                <w:bCs/>
                <w:i/>
                <w:iCs/>
              </w:rPr>
            </w:pPr>
            <w:r>
              <w:rPr>
                <w:b/>
                <w:bCs/>
                <w:i/>
                <w:iCs/>
              </w:rPr>
              <w:t>2</w:t>
            </w:r>
          </w:p>
        </w:tc>
        <w:tc>
          <w:tcPr>
            <w:tcW w:w="842" w:type="pct"/>
          </w:tcPr>
          <w:p w14:paraId="2B07E08A" w14:textId="77777777" w:rsidR="008B369E" w:rsidRPr="00516FC0" w:rsidRDefault="008B369E" w:rsidP="008B369E">
            <w:pPr>
              <w:spacing w:after="0"/>
              <w:jc w:val="center"/>
              <w:rPr>
                <w:bCs/>
              </w:rPr>
            </w:pPr>
            <w:proofErr w:type="spellStart"/>
            <w:r>
              <w:rPr>
                <w:bCs/>
              </w:rPr>
              <w:t>ПРб</w:t>
            </w:r>
            <w:proofErr w:type="spellEnd"/>
            <w:r>
              <w:rPr>
                <w:bCs/>
              </w:rPr>
              <w:t xml:space="preserve"> 01, </w:t>
            </w:r>
            <w:proofErr w:type="spellStart"/>
            <w:r>
              <w:rPr>
                <w:bCs/>
              </w:rPr>
              <w:t>ПРб</w:t>
            </w:r>
            <w:proofErr w:type="spellEnd"/>
            <w:r>
              <w:rPr>
                <w:bCs/>
              </w:rPr>
              <w:t xml:space="preserve"> 02, </w:t>
            </w:r>
            <w:proofErr w:type="spellStart"/>
            <w:r>
              <w:rPr>
                <w:bCs/>
              </w:rPr>
              <w:t>ПРб</w:t>
            </w:r>
            <w:proofErr w:type="spellEnd"/>
            <w:r>
              <w:rPr>
                <w:bCs/>
              </w:rPr>
              <w:t xml:space="preserve"> 03, </w:t>
            </w:r>
            <w:proofErr w:type="spellStart"/>
            <w:r>
              <w:rPr>
                <w:bCs/>
              </w:rPr>
              <w:t>ПРб</w:t>
            </w:r>
            <w:proofErr w:type="spellEnd"/>
            <w:r>
              <w:rPr>
                <w:bCs/>
              </w:rPr>
              <w:t xml:space="preserve"> </w:t>
            </w:r>
            <w:r w:rsidRPr="00516FC0">
              <w:rPr>
                <w:bCs/>
              </w:rPr>
              <w:t xml:space="preserve">04, </w:t>
            </w:r>
            <w:proofErr w:type="spellStart"/>
            <w:r w:rsidRPr="00516FC0">
              <w:rPr>
                <w:bCs/>
              </w:rPr>
              <w:t>ПРб</w:t>
            </w:r>
            <w:proofErr w:type="spellEnd"/>
            <w:r w:rsidRPr="00516FC0">
              <w:rPr>
                <w:bCs/>
              </w:rPr>
              <w:t xml:space="preserve"> 05</w:t>
            </w:r>
            <w:r>
              <w:rPr>
                <w:bCs/>
              </w:rPr>
              <w:t>,</w:t>
            </w:r>
          </w:p>
          <w:p w14:paraId="683DDCBB" w14:textId="77777777" w:rsidR="008B369E" w:rsidRDefault="008B369E" w:rsidP="008B369E">
            <w:pPr>
              <w:spacing w:after="0"/>
              <w:jc w:val="center"/>
              <w:rPr>
                <w:bCs/>
              </w:rPr>
            </w:pPr>
            <w:r w:rsidRPr="00516FC0">
              <w:rPr>
                <w:bCs/>
              </w:rPr>
              <w:t>ЛР 04, ЛР 1</w:t>
            </w:r>
            <w:r>
              <w:rPr>
                <w:bCs/>
              </w:rPr>
              <w:t>3,</w:t>
            </w:r>
          </w:p>
          <w:p w14:paraId="2849E088" w14:textId="77777777" w:rsidR="008B369E" w:rsidRPr="00936E0A" w:rsidRDefault="008B369E" w:rsidP="008B369E">
            <w:pPr>
              <w:spacing w:after="0" w:line="240" w:lineRule="auto"/>
              <w:jc w:val="center"/>
              <w:rPr>
                <w:b/>
                <w:bCs/>
                <w:iCs/>
              </w:rPr>
            </w:pPr>
            <w:r>
              <w:rPr>
                <w:bCs/>
              </w:rPr>
              <w:t>МР 03, МР 01, МР 04, МР 05</w:t>
            </w:r>
          </w:p>
        </w:tc>
        <w:tc>
          <w:tcPr>
            <w:tcW w:w="318" w:type="pct"/>
          </w:tcPr>
          <w:p w14:paraId="353778C7" w14:textId="77777777" w:rsidR="008B369E" w:rsidRPr="00936E0A" w:rsidRDefault="008B369E" w:rsidP="008B369E">
            <w:pPr>
              <w:suppressAutoHyphens/>
              <w:spacing w:after="0" w:line="240" w:lineRule="auto"/>
              <w:jc w:val="both"/>
              <w:rPr>
                <w:iCs/>
              </w:rPr>
            </w:pPr>
            <w:r>
              <w:rPr>
                <w:iCs/>
              </w:rPr>
              <w:t xml:space="preserve">ОК 03 </w:t>
            </w:r>
          </w:p>
          <w:p w14:paraId="2C214D0D" w14:textId="77777777" w:rsidR="008B369E" w:rsidRPr="00936E0A" w:rsidRDefault="008B369E" w:rsidP="008B369E">
            <w:pPr>
              <w:suppressAutoHyphens/>
              <w:spacing w:after="0" w:line="240" w:lineRule="auto"/>
              <w:jc w:val="both"/>
              <w:rPr>
                <w:iCs/>
              </w:rPr>
            </w:pPr>
            <w:r w:rsidRPr="00936E0A">
              <w:rPr>
                <w:iCs/>
              </w:rPr>
              <w:t xml:space="preserve">ОК 04 </w:t>
            </w:r>
          </w:p>
          <w:p w14:paraId="1495AEA3" w14:textId="77777777" w:rsidR="008B369E" w:rsidRDefault="008B369E" w:rsidP="008B369E">
            <w:pPr>
              <w:suppressAutoHyphens/>
              <w:spacing w:after="0" w:line="240" w:lineRule="auto"/>
              <w:jc w:val="both"/>
              <w:rPr>
                <w:iCs/>
              </w:rPr>
            </w:pPr>
          </w:p>
          <w:p w14:paraId="4D595E8F" w14:textId="77777777" w:rsidR="008B369E" w:rsidRPr="00936E0A" w:rsidRDefault="008B369E" w:rsidP="008B369E">
            <w:pPr>
              <w:suppressAutoHyphens/>
              <w:spacing w:after="0" w:line="240" w:lineRule="auto"/>
              <w:jc w:val="both"/>
              <w:rPr>
                <w:b/>
              </w:rPr>
            </w:pPr>
          </w:p>
        </w:tc>
        <w:tc>
          <w:tcPr>
            <w:tcW w:w="457" w:type="pct"/>
          </w:tcPr>
          <w:p w14:paraId="788D6864" w14:textId="77777777" w:rsidR="008B369E" w:rsidRPr="00936E0A" w:rsidRDefault="008B369E" w:rsidP="008B369E">
            <w:pPr>
              <w:spacing w:after="0" w:line="240" w:lineRule="auto"/>
            </w:pPr>
            <w:r>
              <w:t>Уо.03</w:t>
            </w:r>
            <w:r w:rsidRPr="00936E0A">
              <w:t>.0</w:t>
            </w:r>
            <w:r>
              <w:t>3</w:t>
            </w:r>
            <w:r w:rsidRPr="00936E0A">
              <w:t xml:space="preserve"> </w:t>
            </w:r>
          </w:p>
          <w:p w14:paraId="63EAB95D" w14:textId="77777777" w:rsidR="008B369E" w:rsidRPr="00936E0A" w:rsidRDefault="008B369E" w:rsidP="008B369E">
            <w:pPr>
              <w:spacing w:after="0" w:line="240" w:lineRule="auto"/>
            </w:pPr>
            <w:r>
              <w:t>Зо.03</w:t>
            </w:r>
            <w:r w:rsidRPr="00936E0A">
              <w:t>.02</w:t>
            </w:r>
            <w:r>
              <w:t>3</w:t>
            </w:r>
          </w:p>
          <w:p w14:paraId="3ED61A7F" w14:textId="77777777" w:rsidR="008B369E" w:rsidRPr="00936E0A" w:rsidRDefault="008B369E" w:rsidP="008B369E">
            <w:pPr>
              <w:spacing w:after="0" w:line="240" w:lineRule="auto"/>
            </w:pPr>
          </w:p>
          <w:p w14:paraId="36C361B0" w14:textId="77777777" w:rsidR="008B369E" w:rsidRPr="00936E0A" w:rsidRDefault="008B369E" w:rsidP="008B369E">
            <w:pPr>
              <w:spacing w:after="0" w:line="240" w:lineRule="auto"/>
            </w:pPr>
            <w:r w:rsidRPr="00936E0A">
              <w:t>Уо.04.01</w:t>
            </w:r>
          </w:p>
          <w:p w14:paraId="008777D4" w14:textId="77777777" w:rsidR="008B369E" w:rsidRPr="00936E0A" w:rsidRDefault="008B369E" w:rsidP="008B369E">
            <w:pPr>
              <w:spacing w:after="0" w:line="240" w:lineRule="auto"/>
            </w:pPr>
            <w:r w:rsidRPr="00936E0A">
              <w:t>Зо.04.02</w:t>
            </w:r>
          </w:p>
          <w:p w14:paraId="680CC027" w14:textId="77777777" w:rsidR="008B369E" w:rsidRPr="00936E0A" w:rsidRDefault="008B369E" w:rsidP="008B369E">
            <w:pPr>
              <w:spacing w:after="0" w:line="240" w:lineRule="auto"/>
            </w:pPr>
          </w:p>
        </w:tc>
      </w:tr>
      <w:tr w:rsidR="008B369E" w:rsidRPr="009625FF" w14:paraId="0DD5ED6F" w14:textId="77777777" w:rsidTr="008B369E">
        <w:trPr>
          <w:trHeight w:val="393"/>
        </w:trPr>
        <w:tc>
          <w:tcPr>
            <w:tcW w:w="2767" w:type="pct"/>
            <w:gridSpan w:val="2"/>
          </w:tcPr>
          <w:p w14:paraId="15CF73CB" w14:textId="77777777" w:rsidR="008B369E" w:rsidRPr="00667CB0" w:rsidRDefault="008B369E" w:rsidP="008B369E">
            <w:pPr>
              <w:tabs>
                <w:tab w:val="left" w:pos="4550"/>
              </w:tabs>
              <w:spacing w:after="0" w:line="240" w:lineRule="auto"/>
              <w:jc w:val="both"/>
              <w:rPr>
                <w:b/>
                <w:bCs/>
              </w:rPr>
            </w:pPr>
            <w:r w:rsidRPr="00667CB0">
              <w:rPr>
                <w:b/>
                <w:bCs/>
              </w:rPr>
              <w:t xml:space="preserve">Раздел 1. </w:t>
            </w:r>
            <w:r>
              <w:rPr>
                <w:b/>
                <w:bCs/>
                <w:iCs/>
              </w:rPr>
              <w:t>О</w:t>
            </w:r>
            <w:r w:rsidRPr="00667CB0">
              <w:rPr>
                <w:b/>
                <w:bCs/>
                <w:iCs/>
              </w:rPr>
              <w:t>сновы астрономии</w:t>
            </w:r>
          </w:p>
        </w:tc>
        <w:tc>
          <w:tcPr>
            <w:tcW w:w="616" w:type="pct"/>
          </w:tcPr>
          <w:p w14:paraId="5299EB8A" w14:textId="77777777" w:rsidR="008B369E" w:rsidRPr="009625FF" w:rsidRDefault="008B369E" w:rsidP="008B369E">
            <w:pPr>
              <w:spacing w:after="0" w:line="240" w:lineRule="auto"/>
              <w:jc w:val="center"/>
              <w:rPr>
                <w:b/>
                <w:bCs/>
                <w:i/>
                <w:iCs/>
              </w:rPr>
            </w:pPr>
            <w:r>
              <w:rPr>
                <w:b/>
                <w:bCs/>
                <w:i/>
                <w:iCs/>
              </w:rPr>
              <w:t>6</w:t>
            </w:r>
          </w:p>
        </w:tc>
        <w:tc>
          <w:tcPr>
            <w:tcW w:w="842" w:type="pct"/>
          </w:tcPr>
          <w:p w14:paraId="75EE0132" w14:textId="77777777" w:rsidR="008B369E" w:rsidRPr="00936E0A" w:rsidRDefault="008B369E" w:rsidP="008B369E">
            <w:pPr>
              <w:spacing w:after="0" w:line="240" w:lineRule="auto"/>
              <w:jc w:val="center"/>
              <w:rPr>
                <w:b/>
                <w:bCs/>
                <w:iCs/>
              </w:rPr>
            </w:pPr>
          </w:p>
        </w:tc>
        <w:tc>
          <w:tcPr>
            <w:tcW w:w="318" w:type="pct"/>
          </w:tcPr>
          <w:p w14:paraId="46B0C2DD" w14:textId="77777777" w:rsidR="008B369E" w:rsidRPr="00936E0A" w:rsidRDefault="008B369E" w:rsidP="008B369E">
            <w:pPr>
              <w:spacing w:after="0" w:line="240" w:lineRule="auto"/>
              <w:rPr>
                <w:b/>
                <w:bCs/>
              </w:rPr>
            </w:pPr>
          </w:p>
        </w:tc>
        <w:tc>
          <w:tcPr>
            <w:tcW w:w="457" w:type="pct"/>
          </w:tcPr>
          <w:p w14:paraId="0630811D" w14:textId="77777777" w:rsidR="008B369E" w:rsidRPr="00936E0A" w:rsidRDefault="008B369E" w:rsidP="008B369E">
            <w:pPr>
              <w:spacing w:after="0" w:line="240" w:lineRule="auto"/>
              <w:rPr>
                <w:b/>
                <w:bCs/>
              </w:rPr>
            </w:pPr>
          </w:p>
        </w:tc>
      </w:tr>
      <w:tr w:rsidR="008B369E" w:rsidRPr="009625FF" w14:paraId="5B965B5A" w14:textId="77777777" w:rsidTr="008B369E">
        <w:trPr>
          <w:trHeight w:val="143"/>
        </w:trPr>
        <w:tc>
          <w:tcPr>
            <w:tcW w:w="714" w:type="pct"/>
            <w:vMerge w:val="restart"/>
          </w:tcPr>
          <w:p w14:paraId="63028221" w14:textId="77777777" w:rsidR="008B369E" w:rsidRPr="001E6171" w:rsidRDefault="008B369E" w:rsidP="008B369E">
            <w:pPr>
              <w:spacing w:after="0" w:line="240" w:lineRule="auto"/>
              <w:jc w:val="both"/>
              <w:rPr>
                <w:b/>
                <w:bCs/>
              </w:rPr>
            </w:pPr>
            <w:r w:rsidRPr="001E6171">
              <w:rPr>
                <w:b/>
                <w:bCs/>
              </w:rPr>
              <w:t xml:space="preserve">Тема 1.1. </w:t>
            </w:r>
          </w:p>
          <w:p w14:paraId="72471EC7" w14:textId="77777777" w:rsidR="008B369E" w:rsidRPr="001E6171" w:rsidRDefault="008B369E" w:rsidP="008B369E">
            <w:pPr>
              <w:spacing w:after="0" w:line="240" w:lineRule="auto"/>
              <w:jc w:val="both"/>
              <w:rPr>
                <w:b/>
              </w:rPr>
            </w:pPr>
            <w:r w:rsidRPr="001E6171">
              <w:rPr>
                <w:b/>
                <w:bCs/>
                <w:iCs/>
                <w:szCs w:val="24"/>
              </w:rPr>
              <w:t>Практические основы астрономии</w:t>
            </w:r>
          </w:p>
        </w:tc>
        <w:tc>
          <w:tcPr>
            <w:tcW w:w="2053" w:type="pct"/>
          </w:tcPr>
          <w:p w14:paraId="2D749CA0" w14:textId="77777777" w:rsidR="008B369E" w:rsidRPr="009625FF" w:rsidRDefault="008B369E" w:rsidP="008B369E">
            <w:pPr>
              <w:spacing w:after="0" w:line="240" w:lineRule="auto"/>
              <w:jc w:val="both"/>
              <w:rPr>
                <w:b/>
                <w:bCs/>
                <w:i/>
              </w:rPr>
            </w:pPr>
            <w:r w:rsidRPr="009625FF">
              <w:rPr>
                <w:b/>
                <w:bCs/>
              </w:rPr>
              <w:t>Содержание учебного материала</w:t>
            </w:r>
          </w:p>
        </w:tc>
        <w:tc>
          <w:tcPr>
            <w:tcW w:w="616" w:type="pct"/>
            <w:vAlign w:val="center"/>
          </w:tcPr>
          <w:p w14:paraId="6DA961FE" w14:textId="77777777" w:rsidR="008B369E" w:rsidRPr="009625FF" w:rsidRDefault="008B369E" w:rsidP="008B369E">
            <w:pPr>
              <w:suppressAutoHyphens/>
              <w:spacing w:after="0" w:line="240" w:lineRule="auto"/>
              <w:jc w:val="both"/>
              <w:rPr>
                <w:i/>
                <w:iCs/>
              </w:rPr>
            </w:pPr>
            <w:r>
              <w:rPr>
                <w:i/>
                <w:iCs/>
              </w:rPr>
              <w:t>6</w:t>
            </w:r>
          </w:p>
        </w:tc>
        <w:tc>
          <w:tcPr>
            <w:tcW w:w="842" w:type="pct"/>
            <w:vMerge w:val="restart"/>
          </w:tcPr>
          <w:p w14:paraId="16212C23" w14:textId="77777777" w:rsidR="008B369E" w:rsidRPr="00516FC0" w:rsidRDefault="008B369E" w:rsidP="008B369E">
            <w:pPr>
              <w:spacing w:after="0"/>
              <w:jc w:val="center"/>
              <w:rPr>
                <w:bCs/>
              </w:rPr>
            </w:pPr>
            <w:proofErr w:type="spellStart"/>
            <w:r>
              <w:rPr>
                <w:bCs/>
              </w:rPr>
              <w:t>ПРб</w:t>
            </w:r>
            <w:proofErr w:type="spellEnd"/>
            <w:r>
              <w:rPr>
                <w:bCs/>
              </w:rPr>
              <w:t xml:space="preserve"> 01, </w:t>
            </w:r>
            <w:proofErr w:type="spellStart"/>
            <w:r>
              <w:rPr>
                <w:bCs/>
              </w:rPr>
              <w:t>ПРб</w:t>
            </w:r>
            <w:proofErr w:type="spellEnd"/>
            <w:r>
              <w:rPr>
                <w:bCs/>
              </w:rPr>
              <w:t xml:space="preserve"> 02, </w:t>
            </w:r>
            <w:proofErr w:type="spellStart"/>
            <w:r>
              <w:rPr>
                <w:bCs/>
              </w:rPr>
              <w:t>ПРб</w:t>
            </w:r>
            <w:proofErr w:type="spellEnd"/>
            <w:r>
              <w:rPr>
                <w:bCs/>
              </w:rPr>
              <w:t xml:space="preserve"> 03, </w:t>
            </w:r>
            <w:proofErr w:type="spellStart"/>
            <w:r>
              <w:rPr>
                <w:bCs/>
              </w:rPr>
              <w:t>ПРб</w:t>
            </w:r>
            <w:proofErr w:type="spellEnd"/>
            <w:r>
              <w:rPr>
                <w:bCs/>
              </w:rPr>
              <w:t xml:space="preserve"> </w:t>
            </w:r>
            <w:r w:rsidRPr="00516FC0">
              <w:rPr>
                <w:bCs/>
              </w:rPr>
              <w:t xml:space="preserve">04, </w:t>
            </w:r>
            <w:proofErr w:type="spellStart"/>
            <w:r w:rsidRPr="00516FC0">
              <w:rPr>
                <w:bCs/>
              </w:rPr>
              <w:t>ПРб</w:t>
            </w:r>
            <w:proofErr w:type="spellEnd"/>
            <w:r w:rsidRPr="00516FC0">
              <w:rPr>
                <w:bCs/>
              </w:rPr>
              <w:t xml:space="preserve"> 05</w:t>
            </w:r>
            <w:r>
              <w:rPr>
                <w:bCs/>
              </w:rPr>
              <w:t>,</w:t>
            </w:r>
          </w:p>
          <w:p w14:paraId="11A6ECB2" w14:textId="77777777" w:rsidR="008B369E" w:rsidRDefault="008B369E" w:rsidP="008B369E">
            <w:pPr>
              <w:spacing w:after="0"/>
              <w:jc w:val="center"/>
              <w:rPr>
                <w:bCs/>
              </w:rPr>
            </w:pPr>
            <w:r w:rsidRPr="00516FC0">
              <w:rPr>
                <w:bCs/>
              </w:rPr>
              <w:t>ЛР 04, ЛР 1</w:t>
            </w:r>
            <w:r>
              <w:rPr>
                <w:bCs/>
              </w:rPr>
              <w:t>3,</w:t>
            </w:r>
          </w:p>
          <w:p w14:paraId="4BD3220F" w14:textId="77777777" w:rsidR="008B369E" w:rsidRPr="00936E0A" w:rsidRDefault="008B369E" w:rsidP="008B369E">
            <w:pPr>
              <w:spacing w:after="0" w:line="240" w:lineRule="auto"/>
              <w:jc w:val="center"/>
              <w:rPr>
                <w:b/>
                <w:bCs/>
                <w:iCs/>
              </w:rPr>
            </w:pPr>
            <w:r>
              <w:rPr>
                <w:bCs/>
              </w:rPr>
              <w:t>МР 03, МР 01, МР 04, МР 05</w:t>
            </w:r>
          </w:p>
        </w:tc>
        <w:tc>
          <w:tcPr>
            <w:tcW w:w="318" w:type="pct"/>
            <w:vMerge w:val="restart"/>
          </w:tcPr>
          <w:p w14:paraId="7DCE7888" w14:textId="77777777" w:rsidR="008B369E" w:rsidRPr="00936E0A" w:rsidRDefault="008B369E" w:rsidP="008B369E">
            <w:pPr>
              <w:suppressAutoHyphens/>
              <w:spacing w:after="0" w:line="240" w:lineRule="auto"/>
              <w:jc w:val="both"/>
              <w:rPr>
                <w:iCs/>
              </w:rPr>
            </w:pPr>
            <w:r>
              <w:rPr>
                <w:iCs/>
              </w:rPr>
              <w:t xml:space="preserve">ОК 03 </w:t>
            </w:r>
          </w:p>
          <w:p w14:paraId="74F2E680" w14:textId="77777777" w:rsidR="008B369E" w:rsidRPr="00936E0A" w:rsidRDefault="008B369E" w:rsidP="008B369E">
            <w:pPr>
              <w:suppressAutoHyphens/>
              <w:spacing w:after="0" w:line="240" w:lineRule="auto"/>
              <w:jc w:val="both"/>
              <w:rPr>
                <w:iCs/>
              </w:rPr>
            </w:pPr>
            <w:r w:rsidRPr="00936E0A">
              <w:rPr>
                <w:iCs/>
              </w:rPr>
              <w:t xml:space="preserve">ОК 04 </w:t>
            </w:r>
          </w:p>
          <w:p w14:paraId="2581A853" w14:textId="77777777" w:rsidR="008B369E" w:rsidRDefault="008B369E" w:rsidP="008B369E">
            <w:pPr>
              <w:suppressAutoHyphens/>
              <w:spacing w:after="0" w:line="240" w:lineRule="auto"/>
              <w:jc w:val="both"/>
              <w:rPr>
                <w:iCs/>
              </w:rPr>
            </w:pPr>
          </w:p>
          <w:p w14:paraId="7A233A50" w14:textId="77777777" w:rsidR="008B369E" w:rsidRPr="00936E0A" w:rsidRDefault="008B369E" w:rsidP="008B369E">
            <w:pPr>
              <w:suppressAutoHyphens/>
              <w:spacing w:after="0" w:line="240" w:lineRule="auto"/>
              <w:jc w:val="both"/>
              <w:rPr>
                <w:b/>
              </w:rPr>
            </w:pPr>
          </w:p>
        </w:tc>
        <w:tc>
          <w:tcPr>
            <w:tcW w:w="457" w:type="pct"/>
            <w:vMerge w:val="restart"/>
          </w:tcPr>
          <w:p w14:paraId="3480F7D0" w14:textId="77777777" w:rsidR="008B369E" w:rsidRPr="00936E0A" w:rsidRDefault="008B369E" w:rsidP="008B369E">
            <w:pPr>
              <w:spacing w:after="0" w:line="240" w:lineRule="auto"/>
            </w:pPr>
            <w:r>
              <w:t>Уо.03</w:t>
            </w:r>
            <w:r w:rsidRPr="00936E0A">
              <w:t>.0</w:t>
            </w:r>
            <w:r>
              <w:t>3</w:t>
            </w:r>
            <w:r w:rsidRPr="00936E0A">
              <w:t xml:space="preserve"> </w:t>
            </w:r>
          </w:p>
          <w:p w14:paraId="52AFBE01" w14:textId="77777777" w:rsidR="008B369E" w:rsidRPr="00936E0A" w:rsidRDefault="008B369E" w:rsidP="008B369E">
            <w:pPr>
              <w:spacing w:after="0" w:line="240" w:lineRule="auto"/>
            </w:pPr>
            <w:r>
              <w:t>Зо.03</w:t>
            </w:r>
            <w:r w:rsidRPr="00936E0A">
              <w:t>.02</w:t>
            </w:r>
            <w:r>
              <w:t>3</w:t>
            </w:r>
          </w:p>
          <w:p w14:paraId="3B19053B" w14:textId="77777777" w:rsidR="008B369E" w:rsidRPr="00936E0A" w:rsidRDefault="008B369E" w:rsidP="008B369E">
            <w:pPr>
              <w:spacing w:after="0" w:line="240" w:lineRule="auto"/>
            </w:pPr>
          </w:p>
          <w:p w14:paraId="49EA6C3E" w14:textId="77777777" w:rsidR="008B369E" w:rsidRPr="00936E0A" w:rsidRDefault="008B369E" w:rsidP="008B369E">
            <w:pPr>
              <w:spacing w:after="0" w:line="240" w:lineRule="auto"/>
            </w:pPr>
            <w:r w:rsidRPr="00936E0A">
              <w:t>Уо.04.01</w:t>
            </w:r>
          </w:p>
          <w:p w14:paraId="41476F20" w14:textId="77777777" w:rsidR="008B369E" w:rsidRPr="00936E0A" w:rsidRDefault="008B369E" w:rsidP="008B369E">
            <w:pPr>
              <w:spacing w:after="0" w:line="240" w:lineRule="auto"/>
            </w:pPr>
            <w:r w:rsidRPr="00936E0A">
              <w:t>Зо.04.02</w:t>
            </w:r>
          </w:p>
          <w:p w14:paraId="6C7EE7FA" w14:textId="77777777" w:rsidR="008B369E" w:rsidRPr="00936E0A" w:rsidRDefault="008B369E" w:rsidP="008B369E">
            <w:pPr>
              <w:spacing w:after="0" w:line="240" w:lineRule="auto"/>
            </w:pPr>
          </w:p>
        </w:tc>
      </w:tr>
      <w:tr w:rsidR="008B369E" w:rsidRPr="009625FF" w14:paraId="1C3F53ED" w14:textId="77777777" w:rsidTr="00B03C47">
        <w:trPr>
          <w:trHeight w:val="619"/>
        </w:trPr>
        <w:tc>
          <w:tcPr>
            <w:tcW w:w="714" w:type="pct"/>
            <w:vMerge/>
          </w:tcPr>
          <w:p w14:paraId="323B7D83" w14:textId="77777777" w:rsidR="008B369E" w:rsidRPr="009625FF" w:rsidRDefault="008B369E" w:rsidP="008B369E">
            <w:pPr>
              <w:spacing w:after="0" w:line="240" w:lineRule="auto"/>
              <w:rPr>
                <w:b/>
                <w:bCs/>
                <w:i/>
              </w:rPr>
            </w:pPr>
          </w:p>
        </w:tc>
        <w:tc>
          <w:tcPr>
            <w:tcW w:w="2053" w:type="pct"/>
            <w:tcBorders>
              <w:bottom w:val="single" w:sz="4" w:space="0" w:color="auto"/>
            </w:tcBorders>
          </w:tcPr>
          <w:p w14:paraId="2F4AE10F" w14:textId="77777777" w:rsidR="008B369E" w:rsidRPr="00797EE9" w:rsidRDefault="008B369E" w:rsidP="008B369E">
            <w:pPr>
              <w:spacing w:after="0" w:line="240" w:lineRule="auto"/>
              <w:jc w:val="both"/>
              <w:rPr>
                <w:bCs/>
                <w:iCs/>
                <w:szCs w:val="24"/>
              </w:rPr>
            </w:pPr>
            <w:r w:rsidRPr="00797EE9">
              <w:rPr>
                <w:szCs w:val="24"/>
              </w:rPr>
              <w:t>1. Звезды и созвездия. Звездные карты, глобусы и атласы. Видимое движение звезд на различных географических широтах. Кульминация светил</w:t>
            </w:r>
          </w:p>
        </w:tc>
        <w:tc>
          <w:tcPr>
            <w:tcW w:w="616" w:type="pct"/>
            <w:tcBorders>
              <w:bottom w:val="single" w:sz="4" w:space="0" w:color="auto"/>
            </w:tcBorders>
            <w:vAlign w:val="center"/>
          </w:tcPr>
          <w:p w14:paraId="66A8C773" w14:textId="77777777" w:rsidR="008B369E" w:rsidRPr="009625FF" w:rsidRDefault="008B369E" w:rsidP="008B369E">
            <w:pPr>
              <w:suppressAutoHyphens/>
              <w:spacing w:after="0" w:line="240" w:lineRule="auto"/>
              <w:jc w:val="both"/>
              <w:rPr>
                <w:bCs/>
                <w:iCs/>
              </w:rPr>
            </w:pPr>
            <w:r>
              <w:rPr>
                <w:bCs/>
                <w:iCs/>
              </w:rPr>
              <w:t>2</w:t>
            </w:r>
          </w:p>
        </w:tc>
        <w:tc>
          <w:tcPr>
            <w:tcW w:w="842" w:type="pct"/>
            <w:vMerge/>
          </w:tcPr>
          <w:p w14:paraId="73F88029" w14:textId="77777777" w:rsidR="008B369E" w:rsidRPr="00936E0A" w:rsidRDefault="008B369E" w:rsidP="008B369E">
            <w:pPr>
              <w:spacing w:after="0" w:line="240" w:lineRule="auto"/>
              <w:rPr>
                <w:b/>
                <w:bCs/>
              </w:rPr>
            </w:pPr>
          </w:p>
        </w:tc>
        <w:tc>
          <w:tcPr>
            <w:tcW w:w="318" w:type="pct"/>
            <w:vMerge/>
          </w:tcPr>
          <w:p w14:paraId="1F5988A0" w14:textId="77777777" w:rsidR="008B369E" w:rsidRPr="00936E0A" w:rsidRDefault="008B369E" w:rsidP="008B369E">
            <w:pPr>
              <w:spacing w:after="0" w:line="240" w:lineRule="auto"/>
              <w:rPr>
                <w:b/>
                <w:bCs/>
              </w:rPr>
            </w:pPr>
          </w:p>
        </w:tc>
        <w:tc>
          <w:tcPr>
            <w:tcW w:w="457" w:type="pct"/>
            <w:vMerge/>
          </w:tcPr>
          <w:p w14:paraId="48DB32F9" w14:textId="77777777" w:rsidR="008B369E" w:rsidRPr="00936E0A" w:rsidRDefault="008B369E" w:rsidP="008B369E">
            <w:pPr>
              <w:spacing w:after="0" w:line="240" w:lineRule="auto"/>
              <w:rPr>
                <w:b/>
                <w:bCs/>
              </w:rPr>
            </w:pPr>
          </w:p>
        </w:tc>
      </w:tr>
      <w:tr w:rsidR="008B369E" w:rsidRPr="009625FF" w14:paraId="14237B3B" w14:textId="77777777" w:rsidTr="00B03C47">
        <w:trPr>
          <w:trHeight w:val="700"/>
        </w:trPr>
        <w:tc>
          <w:tcPr>
            <w:tcW w:w="714" w:type="pct"/>
            <w:vMerge/>
          </w:tcPr>
          <w:p w14:paraId="448359EE" w14:textId="77777777" w:rsidR="008B369E" w:rsidRPr="009625FF" w:rsidRDefault="008B369E" w:rsidP="008B369E">
            <w:pPr>
              <w:spacing w:after="0" w:line="240" w:lineRule="auto"/>
              <w:rPr>
                <w:b/>
                <w:bCs/>
                <w:i/>
              </w:rPr>
            </w:pPr>
          </w:p>
        </w:tc>
        <w:tc>
          <w:tcPr>
            <w:tcW w:w="2053" w:type="pct"/>
            <w:tcBorders>
              <w:bottom w:val="single" w:sz="4" w:space="0" w:color="auto"/>
            </w:tcBorders>
          </w:tcPr>
          <w:p w14:paraId="7E1DC717" w14:textId="77777777" w:rsidR="008B369E" w:rsidRPr="00797EE9" w:rsidRDefault="008B369E" w:rsidP="008B369E">
            <w:pPr>
              <w:spacing w:after="0"/>
              <w:rPr>
                <w:bCs/>
                <w:iCs/>
                <w:szCs w:val="24"/>
              </w:rPr>
            </w:pPr>
            <w:r w:rsidRPr="00797EE9">
              <w:rPr>
                <w:szCs w:val="24"/>
              </w:rPr>
              <w:t>2. Видимое годичное движение Солнца. Эклиптика. Движение и фазы Луны. Затмения Солнца и Луны. Время и календарь. «Радиотелескоп и его принцип действия»</w:t>
            </w:r>
          </w:p>
        </w:tc>
        <w:tc>
          <w:tcPr>
            <w:tcW w:w="616" w:type="pct"/>
            <w:tcBorders>
              <w:bottom w:val="single" w:sz="4" w:space="0" w:color="auto"/>
            </w:tcBorders>
            <w:vAlign w:val="center"/>
          </w:tcPr>
          <w:p w14:paraId="576BB012" w14:textId="77777777" w:rsidR="008B369E" w:rsidRPr="009625FF" w:rsidRDefault="008B369E" w:rsidP="008B369E">
            <w:pPr>
              <w:suppressAutoHyphens/>
              <w:spacing w:after="0" w:line="240" w:lineRule="auto"/>
              <w:jc w:val="both"/>
              <w:rPr>
                <w:bCs/>
                <w:iCs/>
              </w:rPr>
            </w:pPr>
            <w:r>
              <w:rPr>
                <w:bCs/>
                <w:iCs/>
              </w:rPr>
              <w:t>2</w:t>
            </w:r>
          </w:p>
        </w:tc>
        <w:tc>
          <w:tcPr>
            <w:tcW w:w="842" w:type="pct"/>
            <w:vMerge/>
          </w:tcPr>
          <w:p w14:paraId="594E7FF9" w14:textId="77777777" w:rsidR="008B369E" w:rsidRPr="00936E0A" w:rsidRDefault="008B369E" w:rsidP="008B369E">
            <w:pPr>
              <w:spacing w:after="0" w:line="240" w:lineRule="auto"/>
              <w:rPr>
                <w:b/>
                <w:bCs/>
              </w:rPr>
            </w:pPr>
          </w:p>
        </w:tc>
        <w:tc>
          <w:tcPr>
            <w:tcW w:w="318" w:type="pct"/>
            <w:vMerge/>
          </w:tcPr>
          <w:p w14:paraId="339060B4" w14:textId="77777777" w:rsidR="008B369E" w:rsidRPr="00936E0A" w:rsidRDefault="008B369E" w:rsidP="008B369E">
            <w:pPr>
              <w:spacing w:after="0" w:line="240" w:lineRule="auto"/>
              <w:rPr>
                <w:b/>
                <w:bCs/>
              </w:rPr>
            </w:pPr>
          </w:p>
        </w:tc>
        <w:tc>
          <w:tcPr>
            <w:tcW w:w="457" w:type="pct"/>
            <w:vMerge/>
          </w:tcPr>
          <w:p w14:paraId="44DAACC9" w14:textId="77777777" w:rsidR="008B369E" w:rsidRPr="00936E0A" w:rsidRDefault="008B369E" w:rsidP="008B369E">
            <w:pPr>
              <w:spacing w:after="0" w:line="240" w:lineRule="auto"/>
              <w:rPr>
                <w:b/>
                <w:bCs/>
              </w:rPr>
            </w:pPr>
          </w:p>
        </w:tc>
      </w:tr>
      <w:tr w:rsidR="008B369E" w:rsidRPr="009625FF" w14:paraId="0B69621F" w14:textId="77777777" w:rsidTr="008B369E">
        <w:trPr>
          <w:trHeight w:val="210"/>
        </w:trPr>
        <w:tc>
          <w:tcPr>
            <w:tcW w:w="714" w:type="pct"/>
            <w:vMerge/>
          </w:tcPr>
          <w:p w14:paraId="303B429A" w14:textId="77777777" w:rsidR="008B369E" w:rsidRPr="009625FF" w:rsidRDefault="008B369E" w:rsidP="008B369E">
            <w:pPr>
              <w:spacing w:after="0" w:line="240" w:lineRule="auto"/>
              <w:rPr>
                <w:b/>
                <w:bCs/>
                <w:i/>
              </w:rPr>
            </w:pPr>
          </w:p>
        </w:tc>
        <w:tc>
          <w:tcPr>
            <w:tcW w:w="2053" w:type="pct"/>
          </w:tcPr>
          <w:p w14:paraId="6C76E250" w14:textId="77777777" w:rsidR="008B369E" w:rsidRPr="00A00FC1" w:rsidRDefault="008B369E" w:rsidP="008B369E">
            <w:pPr>
              <w:spacing w:after="0" w:line="240" w:lineRule="auto"/>
              <w:rPr>
                <w:b/>
              </w:rPr>
            </w:pPr>
            <w:r>
              <w:rPr>
                <w:b/>
              </w:rPr>
              <w:t xml:space="preserve">В том числе практических занятий </w:t>
            </w:r>
          </w:p>
        </w:tc>
        <w:tc>
          <w:tcPr>
            <w:tcW w:w="616" w:type="pct"/>
          </w:tcPr>
          <w:p w14:paraId="27D50522" w14:textId="77777777" w:rsidR="008B369E" w:rsidRPr="009625FF" w:rsidRDefault="008B369E" w:rsidP="008B369E">
            <w:pPr>
              <w:suppressAutoHyphens/>
              <w:spacing w:after="0" w:line="240" w:lineRule="auto"/>
              <w:rPr>
                <w:b/>
                <w:i/>
                <w:iCs/>
              </w:rPr>
            </w:pPr>
            <w:r>
              <w:rPr>
                <w:b/>
                <w:i/>
                <w:iCs/>
              </w:rPr>
              <w:t>2</w:t>
            </w:r>
          </w:p>
        </w:tc>
        <w:tc>
          <w:tcPr>
            <w:tcW w:w="842" w:type="pct"/>
            <w:vMerge/>
          </w:tcPr>
          <w:p w14:paraId="3232BCBF" w14:textId="77777777" w:rsidR="008B369E" w:rsidRPr="00936E0A" w:rsidRDefault="008B369E" w:rsidP="008B369E">
            <w:pPr>
              <w:spacing w:after="0" w:line="240" w:lineRule="auto"/>
              <w:rPr>
                <w:b/>
              </w:rPr>
            </w:pPr>
          </w:p>
        </w:tc>
        <w:tc>
          <w:tcPr>
            <w:tcW w:w="318" w:type="pct"/>
            <w:vMerge/>
          </w:tcPr>
          <w:p w14:paraId="5F7FCB98" w14:textId="77777777" w:rsidR="008B369E" w:rsidRPr="00936E0A" w:rsidRDefault="008B369E" w:rsidP="008B369E">
            <w:pPr>
              <w:spacing w:after="0" w:line="240" w:lineRule="auto"/>
              <w:rPr>
                <w:b/>
              </w:rPr>
            </w:pPr>
          </w:p>
        </w:tc>
        <w:tc>
          <w:tcPr>
            <w:tcW w:w="457" w:type="pct"/>
            <w:vMerge/>
          </w:tcPr>
          <w:p w14:paraId="44B268C0" w14:textId="77777777" w:rsidR="008B369E" w:rsidRPr="00936E0A" w:rsidRDefault="008B369E" w:rsidP="008B369E">
            <w:pPr>
              <w:spacing w:after="0" w:line="240" w:lineRule="auto"/>
              <w:rPr>
                <w:b/>
              </w:rPr>
            </w:pPr>
          </w:p>
        </w:tc>
      </w:tr>
      <w:tr w:rsidR="008B369E" w:rsidRPr="009625FF" w14:paraId="4021CA56" w14:textId="77777777" w:rsidTr="008B369E">
        <w:trPr>
          <w:trHeight w:val="126"/>
        </w:trPr>
        <w:tc>
          <w:tcPr>
            <w:tcW w:w="714" w:type="pct"/>
            <w:vMerge/>
          </w:tcPr>
          <w:p w14:paraId="64E606F7" w14:textId="77777777" w:rsidR="008B369E" w:rsidRPr="009625FF" w:rsidRDefault="008B369E" w:rsidP="008B369E">
            <w:pPr>
              <w:spacing w:after="0" w:line="240" w:lineRule="auto"/>
              <w:rPr>
                <w:b/>
                <w:bCs/>
                <w:i/>
              </w:rPr>
            </w:pPr>
          </w:p>
        </w:tc>
        <w:tc>
          <w:tcPr>
            <w:tcW w:w="2053" w:type="pct"/>
            <w:vAlign w:val="bottom"/>
          </w:tcPr>
          <w:p w14:paraId="67A62B69" w14:textId="77777777" w:rsidR="008B369E" w:rsidRPr="00797EE9" w:rsidRDefault="008B369E" w:rsidP="008B369E">
            <w:pPr>
              <w:tabs>
                <w:tab w:val="left" w:pos="223"/>
              </w:tabs>
              <w:spacing w:after="0" w:line="240" w:lineRule="auto"/>
              <w:jc w:val="both"/>
              <w:rPr>
                <w:szCs w:val="24"/>
                <w:shd w:val="clear" w:color="auto" w:fill="FFFFFF"/>
              </w:rPr>
            </w:pPr>
            <w:r w:rsidRPr="00797EE9">
              <w:rPr>
                <w:bCs/>
                <w:iCs/>
                <w:szCs w:val="24"/>
              </w:rPr>
              <w:t>1.</w:t>
            </w:r>
            <w:r w:rsidRPr="00797EE9">
              <w:rPr>
                <w:bCs/>
                <w:i/>
                <w:szCs w:val="24"/>
              </w:rPr>
              <w:t xml:space="preserve"> </w:t>
            </w:r>
            <w:r w:rsidRPr="00797EE9">
              <w:rPr>
                <w:bCs/>
                <w:szCs w:val="24"/>
              </w:rPr>
              <w:t>«Основные элементы небесной сферы. Небесные координаты»</w:t>
            </w:r>
          </w:p>
        </w:tc>
        <w:tc>
          <w:tcPr>
            <w:tcW w:w="616" w:type="pct"/>
          </w:tcPr>
          <w:p w14:paraId="6CDC5ABF" w14:textId="77777777" w:rsidR="008B369E" w:rsidRPr="009625FF" w:rsidRDefault="008B369E" w:rsidP="008B369E">
            <w:pPr>
              <w:suppressAutoHyphens/>
              <w:spacing w:after="0" w:line="240" w:lineRule="auto"/>
              <w:rPr>
                <w:b/>
                <w:i/>
                <w:iCs/>
              </w:rPr>
            </w:pPr>
            <w:r>
              <w:rPr>
                <w:b/>
                <w:i/>
                <w:iCs/>
              </w:rPr>
              <w:t>2</w:t>
            </w:r>
          </w:p>
        </w:tc>
        <w:tc>
          <w:tcPr>
            <w:tcW w:w="842" w:type="pct"/>
            <w:vMerge/>
          </w:tcPr>
          <w:p w14:paraId="5C923809" w14:textId="77777777" w:rsidR="008B369E" w:rsidRPr="00936E0A" w:rsidRDefault="008B369E" w:rsidP="008B369E">
            <w:pPr>
              <w:spacing w:after="0" w:line="240" w:lineRule="auto"/>
              <w:rPr>
                <w:b/>
              </w:rPr>
            </w:pPr>
          </w:p>
        </w:tc>
        <w:tc>
          <w:tcPr>
            <w:tcW w:w="318" w:type="pct"/>
            <w:vMerge/>
          </w:tcPr>
          <w:p w14:paraId="707CABC6" w14:textId="77777777" w:rsidR="008B369E" w:rsidRPr="00936E0A" w:rsidRDefault="008B369E" w:rsidP="008B369E">
            <w:pPr>
              <w:spacing w:after="0" w:line="240" w:lineRule="auto"/>
              <w:rPr>
                <w:b/>
              </w:rPr>
            </w:pPr>
          </w:p>
        </w:tc>
        <w:tc>
          <w:tcPr>
            <w:tcW w:w="457" w:type="pct"/>
            <w:vMerge/>
          </w:tcPr>
          <w:p w14:paraId="79D6CA74" w14:textId="77777777" w:rsidR="008B369E" w:rsidRPr="00936E0A" w:rsidRDefault="008B369E" w:rsidP="008B369E">
            <w:pPr>
              <w:spacing w:after="0" w:line="240" w:lineRule="auto"/>
              <w:rPr>
                <w:b/>
              </w:rPr>
            </w:pPr>
          </w:p>
        </w:tc>
      </w:tr>
      <w:tr w:rsidR="008B369E" w:rsidRPr="009625FF" w14:paraId="45D9A482" w14:textId="77777777" w:rsidTr="008B369E">
        <w:trPr>
          <w:trHeight w:val="126"/>
        </w:trPr>
        <w:tc>
          <w:tcPr>
            <w:tcW w:w="2767" w:type="pct"/>
            <w:gridSpan w:val="2"/>
          </w:tcPr>
          <w:p w14:paraId="6B5C2B5E" w14:textId="77777777" w:rsidR="008B369E" w:rsidRPr="00797EE9" w:rsidRDefault="008B369E" w:rsidP="008B369E">
            <w:pPr>
              <w:tabs>
                <w:tab w:val="left" w:pos="223"/>
              </w:tabs>
              <w:spacing w:after="0" w:line="240" w:lineRule="auto"/>
              <w:jc w:val="both"/>
              <w:rPr>
                <w:bCs/>
                <w:iCs/>
                <w:szCs w:val="24"/>
              </w:rPr>
            </w:pPr>
            <w:r>
              <w:rPr>
                <w:b/>
                <w:bCs/>
              </w:rPr>
              <w:t>Раздел 2 . Солнечная система</w:t>
            </w:r>
          </w:p>
        </w:tc>
        <w:tc>
          <w:tcPr>
            <w:tcW w:w="616" w:type="pct"/>
          </w:tcPr>
          <w:p w14:paraId="49F8A517" w14:textId="77777777" w:rsidR="008B369E" w:rsidRDefault="008B369E" w:rsidP="008B369E">
            <w:pPr>
              <w:suppressAutoHyphens/>
              <w:spacing w:after="0" w:line="240" w:lineRule="auto"/>
              <w:rPr>
                <w:b/>
                <w:i/>
                <w:iCs/>
              </w:rPr>
            </w:pPr>
            <w:r>
              <w:rPr>
                <w:b/>
                <w:i/>
                <w:iCs/>
              </w:rPr>
              <w:t>19</w:t>
            </w:r>
          </w:p>
        </w:tc>
        <w:tc>
          <w:tcPr>
            <w:tcW w:w="842" w:type="pct"/>
          </w:tcPr>
          <w:p w14:paraId="62E24B94" w14:textId="77777777" w:rsidR="008B369E" w:rsidRPr="00936E0A" w:rsidRDefault="008B369E" w:rsidP="008B369E">
            <w:pPr>
              <w:spacing w:after="0" w:line="240" w:lineRule="auto"/>
              <w:rPr>
                <w:b/>
              </w:rPr>
            </w:pPr>
          </w:p>
        </w:tc>
        <w:tc>
          <w:tcPr>
            <w:tcW w:w="318" w:type="pct"/>
          </w:tcPr>
          <w:p w14:paraId="1E7A6002" w14:textId="77777777" w:rsidR="008B369E" w:rsidRPr="00936E0A" w:rsidRDefault="008B369E" w:rsidP="008B369E">
            <w:pPr>
              <w:spacing w:after="0" w:line="240" w:lineRule="auto"/>
              <w:rPr>
                <w:b/>
              </w:rPr>
            </w:pPr>
          </w:p>
        </w:tc>
        <w:tc>
          <w:tcPr>
            <w:tcW w:w="457" w:type="pct"/>
          </w:tcPr>
          <w:p w14:paraId="57C1EE23" w14:textId="77777777" w:rsidR="008B369E" w:rsidRPr="00936E0A" w:rsidRDefault="008B369E" w:rsidP="008B369E">
            <w:pPr>
              <w:spacing w:after="0" w:line="240" w:lineRule="auto"/>
              <w:rPr>
                <w:b/>
              </w:rPr>
            </w:pPr>
          </w:p>
        </w:tc>
      </w:tr>
      <w:tr w:rsidR="008B369E" w:rsidRPr="009625FF" w14:paraId="43FF78B7" w14:textId="77777777" w:rsidTr="008B369E">
        <w:trPr>
          <w:trHeight w:val="56"/>
        </w:trPr>
        <w:tc>
          <w:tcPr>
            <w:tcW w:w="714" w:type="pct"/>
            <w:vMerge w:val="restart"/>
          </w:tcPr>
          <w:p w14:paraId="4988E95D" w14:textId="77777777" w:rsidR="008B369E" w:rsidRPr="009625FF" w:rsidRDefault="008B369E" w:rsidP="008B369E">
            <w:pPr>
              <w:spacing w:after="0" w:line="240" w:lineRule="auto"/>
              <w:jc w:val="both"/>
              <w:rPr>
                <w:b/>
                <w:bCs/>
              </w:rPr>
            </w:pPr>
            <w:r>
              <w:rPr>
                <w:b/>
                <w:bCs/>
              </w:rPr>
              <w:t>Тема 2</w:t>
            </w:r>
            <w:r w:rsidRPr="009625FF">
              <w:rPr>
                <w:b/>
                <w:bCs/>
              </w:rPr>
              <w:t>.</w:t>
            </w:r>
            <w:r>
              <w:rPr>
                <w:b/>
                <w:bCs/>
              </w:rPr>
              <w:t>1 Строение солнечной системы</w:t>
            </w:r>
            <w:r w:rsidRPr="009625FF">
              <w:rPr>
                <w:b/>
                <w:bCs/>
              </w:rPr>
              <w:t>.</w:t>
            </w:r>
          </w:p>
          <w:p w14:paraId="246D8255" w14:textId="77777777" w:rsidR="008B369E" w:rsidRPr="009625FF" w:rsidRDefault="008B369E" w:rsidP="008B369E">
            <w:pPr>
              <w:spacing w:after="0" w:line="240" w:lineRule="auto"/>
              <w:jc w:val="both"/>
              <w:rPr>
                <w:b/>
                <w:bCs/>
              </w:rPr>
            </w:pPr>
          </w:p>
        </w:tc>
        <w:tc>
          <w:tcPr>
            <w:tcW w:w="2053" w:type="pct"/>
          </w:tcPr>
          <w:p w14:paraId="182DBFC9" w14:textId="77777777" w:rsidR="008B369E" w:rsidRPr="009625FF" w:rsidRDefault="008B369E" w:rsidP="008B369E">
            <w:pPr>
              <w:spacing w:after="0" w:line="240" w:lineRule="auto"/>
              <w:rPr>
                <w:b/>
                <w:bCs/>
              </w:rPr>
            </w:pPr>
            <w:r w:rsidRPr="009625FF">
              <w:rPr>
                <w:b/>
                <w:bCs/>
              </w:rPr>
              <w:lastRenderedPageBreak/>
              <w:t>Содержание учебного материала</w:t>
            </w:r>
          </w:p>
        </w:tc>
        <w:tc>
          <w:tcPr>
            <w:tcW w:w="616" w:type="pct"/>
            <w:vAlign w:val="center"/>
          </w:tcPr>
          <w:p w14:paraId="2E2351BF" w14:textId="77777777" w:rsidR="008B369E" w:rsidRPr="009625FF" w:rsidRDefault="008B369E" w:rsidP="008B369E">
            <w:pPr>
              <w:spacing w:after="0" w:line="240" w:lineRule="auto"/>
              <w:rPr>
                <w:b/>
                <w:bCs/>
              </w:rPr>
            </w:pPr>
            <w:r>
              <w:rPr>
                <w:b/>
                <w:bCs/>
              </w:rPr>
              <w:t>9</w:t>
            </w:r>
          </w:p>
        </w:tc>
        <w:tc>
          <w:tcPr>
            <w:tcW w:w="842" w:type="pct"/>
            <w:vMerge w:val="restart"/>
          </w:tcPr>
          <w:p w14:paraId="1C03CA0E" w14:textId="77777777" w:rsidR="008B369E" w:rsidRDefault="008B369E" w:rsidP="008B369E">
            <w:pPr>
              <w:spacing w:after="0"/>
              <w:rPr>
                <w:bCs/>
              </w:rPr>
            </w:pPr>
            <w:proofErr w:type="spellStart"/>
            <w:r>
              <w:rPr>
                <w:bCs/>
              </w:rPr>
              <w:t>ПРб</w:t>
            </w:r>
            <w:proofErr w:type="spellEnd"/>
            <w:r>
              <w:rPr>
                <w:bCs/>
              </w:rPr>
              <w:t xml:space="preserve"> 01, </w:t>
            </w:r>
            <w:proofErr w:type="spellStart"/>
            <w:r>
              <w:rPr>
                <w:bCs/>
              </w:rPr>
              <w:t>ПРб</w:t>
            </w:r>
            <w:proofErr w:type="spellEnd"/>
            <w:r>
              <w:rPr>
                <w:bCs/>
              </w:rPr>
              <w:t xml:space="preserve"> 02, </w:t>
            </w:r>
            <w:proofErr w:type="spellStart"/>
            <w:r>
              <w:rPr>
                <w:bCs/>
              </w:rPr>
              <w:t>ПРб</w:t>
            </w:r>
            <w:proofErr w:type="spellEnd"/>
            <w:r>
              <w:rPr>
                <w:bCs/>
              </w:rPr>
              <w:t xml:space="preserve"> 03, </w:t>
            </w:r>
            <w:proofErr w:type="spellStart"/>
            <w:r>
              <w:rPr>
                <w:bCs/>
              </w:rPr>
              <w:t>ПРб</w:t>
            </w:r>
            <w:proofErr w:type="spellEnd"/>
            <w:r>
              <w:rPr>
                <w:bCs/>
              </w:rPr>
              <w:t xml:space="preserve"> 04, </w:t>
            </w:r>
            <w:proofErr w:type="spellStart"/>
            <w:r>
              <w:rPr>
                <w:bCs/>
              </w:rPr>
              <w:t>ПРб</w:t>
            </w:r>
            <w:proofErr w:type="spellEnd"/>
            <w:r>
              <w:rPr>
                <w:bCs/>
              </w:rPr>
              <w:t xml:space="preserve"> </w:t>
            </w:r>
            <w:r w:rsidRPr="00516FC0">
              <w:rPr>
                <w:bCs/>
              </w:rPr>
              <w:t xml:space="preserve">05, </w:t>
            </w:r>
          </w:p>
          <w:p w14:paraId="586B415E" w14:textId="77777777" w:rsidR="008B369E" w:rsidRDefault="008B369E" w:rsidP="008B369E">
            <w:pPr>
              <w:spacing w:after="0"/>
              <w:rPr>
                <w:bCs/>
              </w:rPr>
            </w:pPr>
            <w:r w:rsidRPr="00516FC0">
              <w:rPr>
                <w:bCs/>
              </w:rPr>
              <w:lastRenderedPageBreak/>
              <w:t>ЛР 04, ЛР 09, ЛР 13, ЛР 14.</w:t>
            </w:r>
          </w:p>
          <w:p w14:paraId="25B79B87" w14:textId="77777777" w:rsidR="008B369E" w:rsidRPr="00936E0A" w:rsidRDefault="008B369E" w:rsidP="008B369E">
            <w:pPr>
              <w:spacing w:after="0" w:line="240" w:lineRule="auto"/>
              <w:rPr>
                <w:b/>
              </w:rPr>
            </w:pPr>
            <w:r w:rsidRPr="009C7277">
              <w:rPr>
                <w:bCs/>
              </w:rPr>
              <w:t xml:space="preserve">МР 01, МР 02, МР 03, МР 04, МР 05, МР 07, МР </w:t>
            </w:r>
            <w:r>
              <w:rPr>
                <w:bCs/>
              </w:rPr>
              <w:t>08</w:t>
            </w:r>
          </w:p>
        </w:tc>
        <w:tc>
          <w:tcPr>
            <w:tcW w:w="318" w:type="pct"/>
            <w:vMerge w:val="restart"/>
          </w:tcPr>
          <w:p w14:paraId="0FD63E7F" w14:textId="77777777" w:rsidR="008B369E" w:rsidRPr="00936E0A" w:rsidRDefault="008B369E" w:rsidP="008B369E">
            <w:pPr>
              <w:suppressAutoHyphens/>
              <w:spacing w:after="0" w:line="240" w:lineRule="auto"/>
              <w:jc w:val="both"/>
              <w:rPr>
                <w:iCs/>
              </w:rPr>
            </w:pPr>
            <w:r>
              <w:rPr>
                <w:iCs/>
              </w:rPr>
              <w:lastRenderedPageBreak/>
              <w:t xml:space="preserve">ОК 03 </w:t>
            </w:r>
          </w:p>
          <w:p w14:paraId="2928474F" w14:textId="77777777" w:rsidR="008B369E" w:rsidRPr="00936E0A" w:rsidRDefault="008B369E" w:rsidP="008B369E">
            <w:pPr>
              <w:suppressAutoHyphens/>
              <w:spacing w:after="0" w:line="240" w:lineRule="auto"/>
              <w:jc w:val="both"/>
              <w:rPr>
                <w:iCs/>
              </w:rPr>
            </w:pPr>
            <w:r w:rsidRPr="00936E0A">
              <w:rPr>
                <w:iCs/>
              </w:rPr>
              <w:t xml:space="preserve">ОК 04 </w:t>
            </w:r>
          </w:p>
          <w:p w14:paraId="09446BE2" w14:textId="77777777" w:rsidR="008B369E" w:rsidRDefault="008B369E" w:rsidP="008B369E">
            <w:pPr>
              <w:suppressAutoHyphens/>
              <w:spacing w:after="0" w:line="240" w:lineRule="auto"/>
              <w:jc w:val="both"/>
              <w:rPr>
                <w:iCs/>
              </w:rPr>
            </w:pPr>
          </w:p>
          <w:p w14:paraId="20EB69D6" w14:textId="77777777" w:rsidR="008B369E" w:rsidRPr="00936E0A" w:rsidRDefault="008B369E" w:rsidP="008B369E">
            <w:pPr>
              <w:suppressAutoHyphens/>
              <w:spacing w:after="0" w:line="240" w:lineRule="auto"/>
              <w:jc w:val="both"/>
              <w:rPr>
                <w:b/>
              </w:rPr>
            </w:pPr>
          </w:p>
        </w:tc>
        <w:tc>
          <w:tcPr>
            <w:tcW w:w="457" w:type="pct"/>
            <w:vMerge w:val="restart"/>
          </w:tcPr>
          <w:p w14:paraId="0247FB15" w14:textId="77777777" w:rsidR="008B369E" w:rsidRPr="00936E0A" w:rsidRDefault="008B369E" w:rsidP="008B369E">
            <w:pPr>
              <w:spacing w:after="0" w:line="240" w:lineRule="auto"/>
            </w:pPr>
            <w:r>
              <w:t>Уо.03</w:t>
            </w:r>
            <w:r w:rsidRPr="00936E0A">
              <w:t>.0</w:t>
            </w:r>
            <w:r>
              <w:t>3</w:t>
            </w:r>
            <w:r w:rsidRPr="00936E0A">
              <w:t xml:space="preserve"> </w:t>
            </w:r>
          </w:p>
          <w:p w14:paraId="1E77FAEB" w14:textId="77777777" w:rsidR="008B369E" w:rsidRPr="00936E0A" w:rsidRDefault="008B369E" w:rsidP="008B369E">
            <w:pPr>
              <w:spacing w:after="0" w:line="240" w:lineRule="auto"/>
            </w:pPr>
            <w:r>
              <w:t>Зо.03</w:t>
            </w:r>
            <w:r w:rsidRPr="00936E0A">
              <w:t>.02</w:t>
            </w:r>
            <w:r>
              <w:t>3</w:t>
            </w:r>
          </w:p>
          <w:p w14:paraId="7BE1DC3E" w14:textId="77777777" w:rsidR="008B369E" w:rsidRPr="00936E0A" w:rsidRDefault="008B369E" w:rsidP="008B369E">
            <w:pPr>
              <w:spacing w:after="0" w:line="240" w:lineRule="auto"/>
            </w:pPr>
          </w:p>
          <w:p w14:paraId="22CB2352" w14:textId="77777777" w:rsidR="008B369E" w:rsidRPr="00936E0A" w:rsidRDefault="008B369E" w:rsidP="008B369E">
            <w:pPr>
              <w:spacing w:after="0" w:line="240" w:lineRule="auto"/>
            </w:pPr>
            <w:r w:rsidRPr="00936E0A">
              <w:t>Уо.04.01</w:t>
            </w:r>
          </w:p>
          <w:p w14:paraId="6616D0BC" w14:textId="77777777" w:rsidR="008B369E" w:rsidRPr="00936E0A" w:rsidRDefault="008B369E" w:rsidP="008B369E">
            <w:pPr>
              <w:spacing w:after="0" w:line="240" w:lineRule="auto"/>
            </w:pPr>
            <w:r w:rsidRPr="00936E0A">
              <w:lastRenderedPageBreak/>
              <w:t>Зо.04.02</w:t>
            </w:r>
          </w:p>
          <w:p w14:paraId="1452B53C" w14:textId="77777777" w:rsidR="008B369E" w:rsidRPr="00936E0A" w:rsidRDefault="008B369E" w:rsidP="008B369E">
            <w:pPr>
              <w:spacing w:after="0" w:line="240" w:lineRule="auto"/>
            </w:pPr>
          </w:p>
        </w:tc>
      </w:tr>
      <w:tr w:rsidR="008B369E" w:rsidRPr="009625FF" w14:paraId="5904DEF0" w14:textId="77777777" w:rsidTr="008B369E">
        <w:trPr>
          <w:trHeight w:val="337"/>
        </w:trPr>
        <w:tc>
          <w:tcPr>
            <w:tcW w:w="714" w:type="pct"/>
            <w:vMerge/>
          </w:tcPr>
          <w:p w14:paraId="3AC6EDFB" w14:textId="77777777" w:rsidR="008B369E" w:rsidRPr="009625FF" w:rsidRDefault="008B369E" w:rsidP="008B369E">
            <w:pPr>
              <w:spacing w:after="0" w:line="240" w:lineRule="auto"/>
              <w:rPr>
                <w:b/>
                <w:bCs/>
              </w:rPr>
            </w:pPr>
          </w:p>
        </w:tc>
        <w:tc>
          <w:tcPr>
            <w:tcW w:w="2053" w:type="pct"/>
            <w:tcBorders>
              <w:bottom w:val="single" w:sz="4" w:space="0" w:color="auto"/>
            </w:tcBorders>
          </w:tcPr>
          <w:p w14:paraId="7CA4866E" w14:textId="77777777" w:rsidR="008B369E" w:rsidRPr="00797EE9" w:rsidRDefault="008B369E" w:rsidP="008B369E">
            <w:pPr>
              <w:spacing w:after="0" w:line="240" w:lineRule="auto"/>
              <w:jc w:val="both"/>
              <w:rPr>
                <w:szCs w:val="24"/>
              </w:rPr>
            </w:pPr>
            <w:r w:rsidRPr="00797EE9">
              <w:rPr>
                <w:szCs w:val="24"/>
              </w:rPr>
              <w:t>1.Развитие представлений о строении мира. Геоцентрическая система мира. Становление гелиоцентрической системы мира</w:t>
            </w:r>
            <w:r w:rsidRPr="00797EE9">
              <w:rPr>
                <w:i/>
                <w:szCs w:val="24"/>
              </w:rPr>
              <w:t xml:space="preserve"> </w:t>
            </w:r>
          </w:p>
        </w:tc>
        <w:tc>
          <w:tcPr>
            <w:tcW w:w="616" w:type="pct"/>
            <w:tcBorders>
              <w:bottom w:val="single" w:sz="4" w:space="0" w:color="auto"/>
            </w:tcBorders>
            <w:vAlign w:val="center"/>
          </w:tcPr>
          <w:p w14:paraId="4EC61868" w14:textId="77777777" w:rsidR="008B369E" w:rsidRPr="009625FF" w:rsidRDefault="008B369E" w:rsidP="008B369E">
            <w:pPr>
              <w:spacing w:after="0" w:line="240" w:lineRule="auto"/>
              <w:rPr>
                <w:bCs/>
              </w:rPr>
            </w:pPr>
            <w:r>
              <w:rPr>
                <w:bCs/>
              </w:rPr>
              <w:t>2</w:t>
            </w:r>
          </w:p>
        </w:tc>
        <w:tc>
          <w:tcPr>
            <w:tcW w:w="842" w:type="pct"/>
            <w:vMerge/>
          </w:tcPr>
          <w:p w14:paraId="20A31DBB" w14:textId="77777777" w:rsidR="008B369E" w:rsidRPr="00936E0A" w:rsidRDefault="008B369E" w:rsidP="008B369E">
            <w:pPr>
              <w:spacing w:after="0" w:line="240" w:lineRule="auto"/>
              <w:rPr>
                <w:b/>
                <w:bCs/>
              </w:rPr>
            </w:pPr>
          </w:p>
        </w:tc>
        <w:tc>
          <w:tcPr>
            <w:tcW w:w="318" w:type="pct"/>
            <w:vMerge/>
          </w:tcPr>
          <w:p w14:paraId="2CB86182" w14:textId="77777777" w:rsidR="008B369E" w:rsidRPr="00936E0A" w:rsidRDefault="008B369E" w:rsidP="008B369E">
            <w:pPr>
              <w:suppressAutoHyphens/>
              <w:spacing w:after="0" w:line="240" w:lineRule="auto"/>
              <w:jc w:val="both"/>
              <w:rPr>
                <w:b/>
              </w:rPr>
            </w:pPr>
          </w:p>
        </w:tc>
        <w:tc>
          <w:tcPr>
            <w:tcW w:w="457" w:type="pct"/>
            <w:vMerge/>
          </w:tcPr>
          <w:p w14:paraId="38817226" w14:textId="77777777" w:rsidR="008B369E" w:rsidRPr="00936E0A" w:rsidRDefault="008B369E" w:rsidP="008B369E">
            <w:pPr>
              <w:spacing w:after="0" w:line="240" w:lineRule="auto"/>
            </w:pPr>
          </w:p>
        </w:tc>
      </w:tr>
      <w:tr w:rsidR="008B369E" w:rsidRPr="009625FF" w14:paraId="171B731D" w14:textId="77777777" w:rsidTr="008B369E">
        <w:trPr>
          <w:trHeight w:val="81"/>
        </w:trPr>
        <w:tc>
          <w:tcPr>
            <w:tcW w:w="714" w:type="pct"/>
            <w:vMerge/>
          </w:tcPr>
          <w:p w14:paraId="2AE993CD" w14:textId="77777777" w:rsidR="008B369E" w:rsidRPr="009625FF" w:rsidRDefault="008B369E" w:rsidP="008B369E">
            <w:pPr>
              <w:spacing w:after="0" w:line="240" w:lineRule="auto"/>
              <w:rPr>
                <w:b/>
                <w:bCs/>
              </w:rPr>
            </w:pPr>
          </w:p>
        </w:tc>
        <w:tc>
          <w:tcPr>
            <w:tcW w:w="2053" w:type="pct"/>
          </w:tcPr>
          <w:p w14:paraId="5DD7E78D" w14:textId="77777777" w:rsidR="008B369E" w:rsidRPr="00797EE9" w:rsidRDefault="008B369E" w:rsidP="008B369E">
            <w:pPr>
              <w:spacing w:after="0"/>
              <w:jc w:val="both"/>
              <w:rPr>
                <w:bCs/>
                <w:iCs/>
                <w:szCs w:val="24"/>
              </w:rPr>
            </w:pPr>
            <w:r w:rsidRPr="00797EE9">
              <w:rPr>
                <w:szCs w:val="24"/>
              </w:rPr>
              <w:t>2.Синодический и сидерический (звездный) периоды обращения планет. Движение искусственных спутников Земли и космических аппаратов в Солнечной системе</w:t>
            </w:r>
          </w:p>
        </w:tc>
        <w:tc>
          <w:tcPr>
            <w:tcW w:w="616" w:type="pct"/>
            <w:vAlign w:val="center"/>
          </w:tcPr>
          <w:p w14:paraId="3EDB0263" w14:textId="77777777" w:rsidR="008B369E" w:rsidRPr="009625FF" w:rsidRDefault="008B369E" w:rsidP="008B369E">
            <w:pPr>
              <w:spacing w:after="0" w:line="240" w:lineRule="auto"/>
              <w:rPr>
                <w:bCs/>
              </w:rPr>
            </w:pPr>
            <w:r>
              <w:rPr>
                <w:bCs/>
              </w:rPr>
              <w:t>2</w:t>
            </w:r>
          </w:p>
        </w:tc>
        <w:tc>
          <w:tcPr>
            <w:tcW w:w="842" w:type="pct"/>
            <w:vMerge/>
          </w:tcPr>
          <w:p w14:paraId="72F75499" w14:textId="77777777" w:rsidR="008B369E" w:rsidRPr="00936E0A" w:rsidRDefault="008B369E" w:rsidP="008B369E">
            <w:pPr>
              <w:spacing w:after="0" w:line="240" w:lineRule="auto"/>
              <w:rPr>
                <w:b/>
                <w:bCs/>
              </w:rPr>
            </w:pPr>
          </w:p>
        </w:tc>
        <w:tc>
          <w:tcPr>
            <w:tcW w:w="318" w:type="pct"/>
            <w:vMerge/>
          </w:tcPr>
          <w:p w14:paraId="15755A1C" w14:textId="77777777" w:rsidR="008B369E" w:rsidRPr="009625FF" w:rsidRDefault="008B369E" w:rsidP="008B369E">
            <w:pPr>
              <w:spacing w:after="0" w:line="240" w:lineRule="auto"/>
              <w:rPr>
                <w:b/>
                <w:bCs/>
              </w:rPr>
            </w:pPr>
          </w:p>
        </w:tc>
        <w:tc>
          <w:tcPr>
            <w:tcW w:w="457" w:type="pct"/>
            <w:vMerge/>
          </w:tcPr>
          <w:p w14:paraId="520EA6A2" w14:textId="77777777" w:rsidR="008B369E" w:rsidRPr="009625FF" w:rsidRDefault="008B369E" w:rsidP="008B369E">
            <w:pPr>
              <w:spacing w:after="0" w:line="240" w:lineRule="auto"/>
              <w:rPr>
                <w:b/>
                <w:bCs/>
              </w:rPr>
            </w:pPr>
          </w:p>
        </w:tc>
      </w:tr>
      <w:tr w:rsidR="008B369E" w:rsidRPr="009625FF" w14:paraId="37E833B0" w14:textId="77777777" w:rsidTr="008B369E">
        <w:trPr>
          <w:trHeight w:val="959"/>
        </w:trPr>
        <w:tc>
          <w:tcPr>
            <w:tcW w:w="714" w:type="pct"/>
            <w:vMerge/>
          </w:tcPr>
          <w:p w14:paraId="131BE658" w14:textId="77777777" w:rsidR="008B369E" w:rsidRPr="009625FF" w:rsidRDefault="008B369E" w:rsidP="008B369E">
            <w:pPr>
              <w:spacing w:after="0" w:line="240" w:lineRule="auto"/>
              <w:rPr>
                <w:b/>
                <w:bCs/>
              </w:rPr>
            </w:pPr>
          </w:p>
        </w:tc>
        <w:tc>
          <w:tcPr>
            <w:tcW w:w="2053" w:type="pct"/>
          </w:tcPr>
          <w:p w14:paraId="30608A66" w14:textId="77777777" w:rsidR="008B369E" w:rsidRPr="00797EE9" w:rsidRDefault="008B369E" w:rsidP="008B369E">
            <w:pPr>
              <w:spacing w:after="0" w:line="240" w:lineRule="auto"/>
              <w:jc w:val="both"/>
              <w:rPr>
                <w:szCs w:val="24"/>
              </w:rPr>
            </w:pPr>
            <w:r w:rsidRPr="00797EE9">
              <w:rPr>
                <w:iCs/>
                <w:szCs w:val="24"/>
              </w:rPr>
              <w:t>3.Законы Кеплера. Определение расстояний и размеров тел в Солнечной системе. Горизонтальный параллакс</w:t>
            </w:r>
          </w:p>
        </w:tc>
        <w:tc>
          <w:tcPr>
            <w:tcW w:w="616" w:type="pct"/>
          </w:tcPr>
          <w:p w14:paraId="02AA2906" w14:textId="77777777" w:rsidR="008B369E" w:rsidRPr="009625FF" w:rsidRDefault="008B369E" w:rsidP="008B369E">
            <w:pPr>
              <w:spacing w:after="0" w:line="240" w:lineRule="auto"/>
              <w:rPr>
                <w:bCs/>
                <w:i/>
              </w:rPr>
            </w:pPr>
            <w:r>
              <w:rPr>
                <w:bCs/>
                <w:i/>
              </w:rPr>
              <w:t>2</w:t>
            </w:r>
          </w:p>
        </w:tc>
        <w:tc>
          <w:tcPr>
            <w:tcW w:w="842" w:type="pct"/>
            <w:vMerge/>
          </w:tcPr>
          <w:p w14:paraId="54F486F9" w14:textId="77777777" w:rsidR="008B369E" w:rsidRPr="00936E0A" w:rsidRDefault="008B369E" w:rsidP="008B369E">
            <w:pPr>
              <w:spacing w:after="0" w:line="240" w:lineRule="auto"/>
              <w:rPr>
                <w:b/>
                <w:bCs/>
              </w:rPr>
            </w:pPr>
          </w:p>
        </w:tc>
        <w:tc>
          <w:tcPr>
            <w:tcW w:w="318" w:type="pct"/>
            <w:vMerge/>
          </w:tcPr>
          <w:p w14:paraId="43EAD65A" w14:textId="77777777" w:rsidR="008B369E" w:rsidRPr="009625FF" w:rsidRDefault="008B369E" w:rsidP="008B369E">
            <w:pPr>
              <w:spacing w:after="0" w:line="240" w:lineRule="auto"/>
              <w:rPr>
                <w:b/>
                <w:bCs/>
              </w:rPr>
            </w:pPr>
          </w:p>
        </w:tc>
        <w:tc>
          <w:tcPr>
            <w:tcW w:w="457" w:type="pct"/>
            <w:vMerge/>
          </w:tcPr>
          <w:p w14:paraId="232E07A6" w14:textId="77777777" w:rsidR="008B369E" w:rsidRPr="009625FF" w:rsidRDefault="008B369E" w:rsidP="008B369E">
            <w:pPr>
              <w:spacing w:after="0" w:line="240" w:lineRule="auto"/>
              <w:rPr>
                <w:b/>
                <w:bCs/>
              </w:rPr>
            </w:pPr>
          </w:p>
        </w:tc>
      </w:tr>
      <w:tr w:rsidR="008B369E" w:rsidRPr="009625FF" w14:paraId="4B8FE15C" w14:textId="77777777" w:rsidTr="008B369E">
        <w:trPr>
          <w:trHeight w:val="56"/>
        </w:trPr>
        <w:tc>
          <w:tcPr>
            <w:tcW w:w="714" w:type="pct"/>
            <w:vMerge/>
          </w:tcPr>
          <w:p w14:paraId="6213AC3F" w14:textId="77777777" w:rsidR="008B369E" w:rsidRPr="009625FF" w:rsidRDefault="008B369E" w:rsidP="008B369E">
            <w:pPr>
              <w:spacing w:after="0" w:line="240" w:lineRule="auto"/>
              <w:jc w:val="both"/>
              <w:rPr>
                <w:b/>
                <w:bCs/>
              </w:rPr>
            </w:pPr>
          </w:p>
        </w:tc>
        <w:tc>
          <w:tcPr>
            <w:tcW w:w="2053" w:type="pct"/>
          </w:tcPr>
          <w:p w14:paraId="27C3C767" w14:textId="77777777" w:rsidR="008B369E" w:rsidRPr="00A00FC1" w:rsidRDefault="008B369E" w:rsidP="008B369E">
            <w:pPr>
              <w:spacing w:after="0" w:line="240" w:lineRule="auto"/>
              <w:rPr>
                <w:b/>
              </w:rPr>
            </w:pPr>
            <w:r>
              <w:rPr>
                <w:b/>
              </w:rPr>
              <w:t xml:space="preserve">В том числе практических занятий </w:t>
            </w:r>
          </w:p>
        </w:tc>
        <w:tc>
          <w:tcPr>
            <w:tcW w:w="616" w:type="pct"/>
          </w:tcPr>
          <w:p w14:paraId="1CC57E15" w14:textId="77777777" w:rsidR="008B369E" w:rsidRPr="00290F99" w:rsidRDefault="008B369E" w:rsidP="008B369E">
            <w:pPr>
              <w:spacing w:after="0" w:line="240" w:lineRule="auto"/>
              <w:rPr>
                <w:b/>
                <w:bCs/>
              </w:rPr>
            </w:pPr>
            <w:r>
              <w:rPr>
                <w:b/>
                <w:bCs/>
              </w:rPr>
              <w:t>3</w:t>
            </w:r>
          </w:p>
        </w:tc>
        <w:tc>
          <w:tcPr>
            <w:tcW w:w="842" w:type="pct"/>
            <w:vMerge/>
          </w:tcPr>
          <w:p w14:paraId="5F829FED" w14:textId="77777777" w:rsidR="008B369E" w:rsidRPr="00936E0A" w:rsidRDefault="008B369E" w:rsidP="008B369E">
            <w:pPr>
              <w:spacing w:after="0" w:line="240" w:lineRule="auto"/>
              <w:rPr>
                <w:b/>
                <w:bCs/>
              </w:rPr>
            </w:pPr>
          </w:p>
        </w:tc>
        <w:tc>
          <w:tcPr>
            <w:tcW w:w="318" w:type="pct"/>
            <w:vMerge/>
          </w:tcPr>
          <w:p w14:paraId="313E3F0F" w14:textId="77777777" w:rsidR="008B369E" w:rsidRPr="009625FF" w:rsidRDefault="008B369E" w:rsidP="008B369E">
            <w:pPr>
              <w:spacing w:after="0" w:line="240" w:lineRule="auto"/>
              <w:rPr>
                <w:b/>
                <w:bCs/>
              </w:rPr>
            </w:pPr>
          </w:p>
        </w:tc>
        <w:tc>
          <w:tcPr>
            <w:tcW w:w="457" w:type="pct"/>
            <w:vMerge/>
          </w:tcPr>
          <w:p w14:paraId="3C05F4DF" w14:textId="77777777" w:rsidR="008B369E" w:rsidRPr="009625FF" w:rsidRDefault="008B369E" w:rsidP="008B369E">
            <w:pPr>
              <w:spacing w:after="0" w:line="240" w:lineRule="auto"/>
              <w:rPr>
                <w:b/>
                <w:bCs/>
              </w:rPr>
            </w:pPr>
          </w:p>
        </w:tc>
      </w:tr>
      <w:tr w:rsidR="008B369E" w:rsidRPr="009625FF" w14:paraId="7A7A00FA" w14:textId="77777777" w:rsidTr="008B369E">
        <w:trPr>
          <w:trHeight w:val="56"/>
        </w:trPr>
        <w:tc>
          <w:tcPr>
            <w:tcW w:w="714" w:type="pct"/>
            <w:vMerge/>
          </w:tcPr>
          <w:p w14:paraId="69C551CC" w14:textId="77777777" w:rsidR="008B369E" w:rsidRPr="009625FF" w:rsidRDefault="008B369E" w:rsidP="008B369E">
            <w:pPr>
              <w:spacing w:after="0" w:line="240" w:lineRule="auto"/>
              <w:jc w:val="both"/>
              <w:rPr>
                <w:b/>
                <w:bCs/>
              </w:rPr>
            </w:pPr>
          </w:p>
        </w:tc>
        <w:tc>
          <w:tcPr>
            <w:tcW w:w="2053" w:type="pct"/>
          </w:tcPr>
          <w:p w14:paraId="51DFF4F9" w14:textId="77777777" w:rsidR="008B369E" w:rsidRPr="00797EE9" w:rsidRDefault="008B369E" w:rsidP="008B369E">
            <w:pPr>
              <w:tabs>
                <w:tab w:val="left" w:pos="220"/>
              </w:tabs>
              <w:spacing w:after="0" w:line="240" w:lineRule="auto"/>
              <w:rPr>
                <w:bCs/>
                <w:iCs/>
                <w:szCs w:val="24"/>
              </w:rPr>
            </w:pPr>
            <w:r w:rsidRPr="00797EE9">
              <w:rPr>
                <w:szCs w:val="24"/>
                <w:shd w:val="clear" w:color="auto" w:fill="FFFFFF"/>
              </w:rPr>
              <w:t>1.</w:t>
            </w:r>
            <w:r w:rsidRPr="00797EE9">
              <w:rPr>
                <w:szCs w:val="24"/>
              </w:rPr>
              <w:t xml:space="preserve"> «Звездное небо. Использование карты звездного неба»</w:t>
            </w:r>
            <w:r w:rsidRPr="00797EE9">
              <w:rPr>
                <w:szCs w:val="24"/>
                <w:shd w:val="clear" w:color="auto" w:fill="FFFFFF"/>
              </w:rPr>
              <w:t xml:space="preserve">                                                            </w:t>
            </w:r>
          </w:p>
        </w:tc>
        <w:tc>
          <w:tcPr>
            <w:tcW w:w="616" w:type="pct"/>
            <w:vMerge w:val="restart"/>
          </w:tcPr>
          <w:p w14:paraId="17C5C396" w14:textId="77777777" w:rsidR="008B369E" w:rsidRPr="00290F99" w:rsidRDefault="008B369E" w:rsidP="008B369E">
            <w:pPr>
              <w:spacing w:after="0" w:line="240" w:lineRule="auto"/>
              <w:rPr>
                <w:b/>
                <w:bCs/>
              </w:rPr>
            </w:pPr>
            <w:r>
              <w:rPr>
                <w:b/>
                <w:bCs/>
              </w:rPr>
              <w:t>3</w:t>
            </w:r>
          </w:p>
        </w:tc>
        <w:tc>
          <w:tcPr>
            <w:tcW w:w="842" w:type="pct"/>
            <w:vMerge/>
          </w:tcPr>
          <w:p w14:paraId="18ECFDC7" w14:textId="77777777" w:rsidR="008B369E" w:rsidRPr="00936E0A" w:rsidRDefault="008B369E" w:rsidP="008B369E">
            <w:pPr>
              <w:spacing w:after="0" w:line="240" w:lineRule="auto"/>
              <w:rPr>
                <w:b/>
                <w:bCs/>
              </w:rPr>
            </w:pPr>
          </w:p>
        </w:tc>
        <w:tc>
          <w:tcPr>
            <w:tcW w:w="318" w:type="pct"/>
            <w:vMerge/>
          </w:tcPr>
          <w:p w14:paraId="56D07C2E" w14:textId="77777777" w:rsidR="008B369E" w:rsidRPr="009625FF" w:rsidRDefault="008B369E" w:rsidP="008B369E">
            <w:pPr>
              <w:spacing w:after="0" w:line="240" w:lineRule="auto"/>
              <w:rPr>
                <w:b/>
                <w:bCs/>
              </w:rPr>
            </w:pPr>
          </w:p>
        </w:tc>
        <w:tc>
          <w:tcPr>
            <w:tcW w:w="457" w:type="pct"/>
            <w:vMerge/>
          </w:tcPr>
          <w:p w14:paraId="1738D617" w14:textId="77777777" w:rsidR="008B369E" w:rsidRPr="009625FF" w:rsidRDefault="008B369E" w:rsidP="008B369E">
            <w:pPr>
              <w:spacing w:after="0" w:line="240" w:lineRule="auto"/>
              <w:rPr>
                <w:b/>
                <w:bCs/>
              </w:rPr>
            </w:pPr>
          </w:p>
        </w:tc>
      </w:tr>
      <w:tr w:rsidR="008B369E" w:rsidRPr="009625FF" w14:paraId="61F69EDF" w14:textId="77777777" w:rsidTr="008B369E">
        <w:trPr>
          <w:trHeight w:val="56"/>
        </w:trPr>
        <w:tc>
          <w:tcPr>
            <w:tcW w:w="714" w:type="pct"/>
            <w:vMerge/>
          </w:tcPr>
          <w:p w14:paraId="358461BE" w14:textId="77777777" w:rsidR="008B369E" w:rsidRPr="009625FF" w:rsidRDefault="008B369E" w:rsidP="008B369E">
            <w:pPr>
              <w:spacing w:after="0" w:line="240" w:lineRule="auto"/>
              <w:jc w:val="both"/>
              <w:rPr>
                <w:b/>
                <w:bCs/>
              </w:rPr>
            </w:pPr>
          </w:p>
        </w:tc>
        <w:tc>
          <w:tcPr>
            <w:tcW w:w="2053" w:type="pct"/>
          </w:tcPr>
          <w:p w14:paraId="32A697A8" w14:textId="77777777" w:rsidR="008B369E" w:rsidRPr="00797EE9" w:rsidRDefault="008B369E" w:rsidP="008B369E">
            <w:pPr>
              <w:tabs>
                <w:tab w:val="left" w:pos="220"/>
              </w:tabs>
              <w:spacing w:after="0" w:line="240" w:lineRule="auto"/>
              <w:rPr>
                <w:szCs w:val="24"/>
                <w:shd w:val="clear" w:color="auto" w:fill="FFFFFF"/>
              </w:rPr>
            </w:pPr>
            <w:r w:rsidRPr="00797EE9">
              <w:rPr>
                <w:szCs w:val="24"/>
                <w:shd w:val="clear" w:color="auto" w:fill="FFFFFF"/>
              </w:rPr>
              <w:t xml:space="preserve">2. </w:t>
            </w:r>
            <w:r w:rsidRPr="00797EE9">
              <w:rPr>
                <w:bCs/>
                <w:szCs w:val="24"/>
              </w:rPr>
              <w:t xml:space="preserve">«Видимое движение звезд на различных географических широтах»  </w:t>
            </w:r>
          </w:p>
        </w:tc>
        <w:tc>
          <w:tcPr>
            <w:tcW w:w="616" w:type="pct"/>
            <w:vMerge/>
          </w:tcPr>
          <w:p w14:paraId="3C14D582" w14:textId="77777777" w:rsidR="008B369E" w:rsidRPr="00290F99" w:rsidRDefault="008B369E" w:rsidP="008B369E">
            <w:pPr>
              <w:spacing w:after="0" w:line="240" w:lineRule="auto"/>
              <w:rPr>
                <w:b/>
                <w:bCs/>
              </w:rPr>
            </w:pPr>
          </w:p>
        </w:tc>
        <w:tc>
          <w:tcPr>
            <w:tcW w:w="842" w:type="pct"/>
            <w:vMerge/>
            <w:tcBorders>
              <w:bottom w:val="single" w:sz="4" w:space="0" w:color="auto"/>
            </w:tcBorders>
          </w:tcPr>
          <w:p w14:paraId="064FAF07" w14:textId="77777777" w:rsidR="008B369E" w:rsidRPr="00936E0A" w:rsidRDefault="008B369E" w:rsidP="008B369E">
            <w:pPr>
              <w:spacing w:after="0" w:line="240" w:lineRule="auto"/>
              <w:rPr>
                <w:b/>
                <w:bCs/>
              </w:rPr>
            </w:pPr>
          </w:p>
        </w:tc>
        <w:tc>
          <w:tcPr>
            <w:tcW w:w="318" w:type="pct"/>
            <w:vMerge/>
          </w:tcPr>
          <w:p w14:paraId="39FA4801" w14:textId="77777777" w:rsidR="008B369E" w:rsidRPr="009625FF" w:rsidRDefault="008B369E" w:rsidP="008B369E">
            <w:pPr>
              <w:spacing w:after="0" w:line="240" w:lineRule="auto"/>
              <w:rPr>
                <w:b/>
                <w:bCs/>
              </w:rPr>
            </w:pPr>
          </w:p>
        </w:tc>
        <w:tc>
          <w:tcPr>
            <w:tcW w:w="457" w:type="pct"/>
            <w:vMerge/>
          </w:tcPr>
          <w:p w14:paraId="51A92B80" w14:textId="77777777" w:rsidR="008B369E" w:rsidRPr="009625FF" w:rsidRDefault="008B369E" w:rsidP="008B369E">
            <w:pPr>
              <w:spacing w:after="0" w:line="240" w:lineRule="auto"/>
              <w:rPr>
                <w:b/>
                <w:bCs/>
              </w:rPr>
            </w:pPr>
          </w:p>
        </w:tc>
      </w:tr>
      <w:tr w:rsidR="008B369E" w:rsidRPr="009625FF" w14:paraId="14EFFE08" w14:textId="77777777" w:rsidTr="008B369E">
        <w:trPr>
          <w:trHeight w:val="56"/>
        </w:trPr>
        <w:tc>
          <w:tcPr>
            <w:tcW w:w="2767" w:type="pct"/>
            <w:gridSpan w:val="2"/>
          </w:tcPr>
          <w:p w14:paraId="4D39B4E4" w14:textId="77777777" w:rsidR="008B369E" w:rsidRPr="009625FF" w:rsidRDefault="008B369E" w:rsidP="008B369E">
            <w:pPr>
              <w:spacing w:after="0" w:line="240" w:lineRule="auto"/>
              <w:jc w:val="both"/>
              <w:rPr>
                <w:b/>
                <w:bCs/>
              </w:rPr>
            </w:pPr>
            <w:proofErr w:type="spellStart"/>
            <w:r>
              <w:rPr>
                <w:b/>
                <w:bCs/>
              </w:rPr>
              <w:t>Раздле</w:t>
            </w:r>
            <w:proofErr w:type="spellEnd"/>
            <w:r>
              <w:rPr>
                <w:b/>
                <w:bCs/>
              </w:rPr>
              <w:t xml:space="preserve"> 3 Тела Солнечной системы</w:t>
            </w:r>
          </w:p>
        </w:tc>
        <w:tc>
          <w:tcPr>
            <w:tcW w:w="616" w:type="pct"/>
          </w:tcPr>
          <w:p w14:paraId="39DD6D8A" w14:textId="77777777" w:rsidR="008B369E" w:rsidRPr="00175227" w:rsidRDefault="008B369E" w:rsidP="008B369E">
            <w:pPr>
              <w:spacing w:after="0" w:line="240" w:lineRule="auto"/>
              <w:rPr>
                <w:b/>
                <w:bCs/>
              </w:rPr>
            </w:pPr>
            <w:r>
              <w:rPr>
                <w:b/>
                <w:bCs/>
              </w:rPr>
              <w:t>8</w:t>
            </w:r>
          </w:p>
        </w:tc>
        <w:tc>
          <w:tcPr>
            <w:tcW w:w="842" w:type="pct"/>
            <w:tcBorders>
              <w:bottom w:val="single" w:sz="4" w:space="0" w:color="auto"/>
            </w:tcBorders>
          </w:tcPr>
          <w:p w14:paraId="7EC01162" w14:textId="77777777" w:rsidR="008B369E" w:rsidRPr="00936E0A" w:rsidRDefault="008B369E" w:rsidP="008B369E">
            <w:pPr>
              <w:spacing w:after="0" w:line="240" w:lineRule="auto"/>
              <w:rPr>
                <w:b/>
                <w:bCs/>
              </w:rPr>
            </w:pPr>
          </w:p>
        </w:tc>
        <w:tc>
          <w:tcPr>
            <w:tcW w:w="318" w:type="pct"/>
          </w:tcPr>
          <w:p w14:paraId="2967DD08" w14:textId="77777777" w:rsidR="008B369E" w:rsidRPr="009625FF" w:rsidRDefault="008B369E" w:rsidP="008B369E">
            <w:pPr>
              <w:spacing w:after="0" w:line="240" w:lineRule="auto"/>
              <w:rPr>
                <w:b/>
                <w:bCs/>
              </w:rPr>
            </w:pPr>
          </w:p>
        </w:tc>
        <w:tc>
          <w:tcPr>
            <w:tcW w:w="457" w:type="pct"/>
          </w:tcPr>
          <w:p w14:paraId="10973C46" w14:textId="77777777" w:rsidR="008B369E" w:rsidRPr="009625FF" w:rsidRDefault="008B369E" w:rsidP="008B369E">
            <w:pPr>
              <w:spacing w:after="0" w:line="240" w:lineRule="auto"/>
              <w:rPr>
                <w:b/>
                <w:bCs/>
              </w:rPr>
            </w:pPr>
          </w:p>
        </w:tc>
      </w:tr>
      <w:tr w:rsidR="008B369E" w:rsidRPr="009625FF" w14:paraId="76BC7330" w14:textId="77777777" w:rsidTr="008B369E">
        <w:trPr>
          <w:trHeight w:val="56"/>
        </w:trPr>
        <w:tc>
          <w:tcPr>
            <w:tcW w:w="714" w:type="pct"/>
            <w:vMerge w:val="restart"/>
          </w:tcPr>
          <w:p w14:paraId="55F14003" w14:textId="77777777" w:rsidR="008B369E" w:rsidRPr="009625FF" w:rsidRDefault="008B369E" w:rsidP="008B369E">
            <w:pPr>
              <w:spacing w:after="0" w:line="240" w:lineRule="auto"/>
              <w:jc w:val="both"/>
              <w:rPr>
                <w:b/>
                <w:bCs/>
              </w:rPr>
            </w:pPr>
            <w:r w:rsidRPr="009625FF">
              <w:rPr>
                <w:b/>
                <w:bCs/>
              </w:rPr>
              <w:t xml:space="preserve">Тема </w:t>
            </w:r>
            <w:r>
              <w:rPr>
                <w:b/>
                <w:bCs/>
              </w:rPr>
              <w:t xml:space="preserve">3.1. Природа тел </w:t>
            </w:r>
            <w:proofErr w:type="spellStart"/>
            <w:r>
              <w:rPr>
                <w:b/>
                <w:bCs/>
              </w:rPr>
              <w:t>сонечной</w:t>
            </w:r>
            <w:proofErr w:type="spellEnd"/>
            <w:r>
              <w:rPr>
                <w:b/>
                <w:bCs/>
              </w:rPr>
              <w:t xml:space="preserve"> системы</w:t>
            </w:r>
          </w:p>
          <w:p w14:paraId="23319B64" w14:textId="77777777" w:rsidR="008B369E" w:rsidRPr="009625FF" w:rsidRDefault="008B369E" w:rsidP="008B369E">
            <w:pPr>
              <w:spacing w:after="0" w:line="240" w:lineRule="auto"/>
              <w:jc w:val="both"/>
              <w:rPr>
                <w:b/>
                <w:bCs/>
              </w:rPr>
            </w:pPr>
          </w:p>
        </w:tc>
        <w:tc>
          <w:tcPr>
            <w:tcW w:w="2053" w:type="pct"/>
          </w:tcPr>
          <w:p w14:paraId="41231F2C" w14:textId="77777777" w:rsidR="008B369E" w:rsidRPr="009625FF" w:rsidRDefault="008B369E" w:rsidP="008B369E">
            <w:pPr>
              <w:spacing w:after="0" w:line="240" w:lineRule="auto"/>
              <w:jc w:val="both"/>
              <w:rPr>
                <w:b/>
                <w:bCs/>
              </w:rPr>
            </w:pPr>
            <w:r w:rsidRPr="009625FF">
              <w:rPr>
                <w:b/>
                <w:bCs/>
              </w:rPr>
              <w:t>Содержание учебного материала</w:t>
            </w:r>
          </w:p>
        </w:tc>
        <w:tc>
          <w:tcPr>
            <w:tcW w:w="616" w:type="pct"/>
          </w:tcPr>
          <w:p w14:paraId="7B6FBEA3" w14:textId="77777777" w:rsidR="008B369E" w:rsidRPr="00CF44F1" w:rsidRDefault="008B369E" w:rsidP="008B369E">
            <w:pPr>
              <w:spacing w:after="0" w:line="240" w:lineRule="auto"/>
              <w:rPr>
                <w:b/>
                <w:bCs/>
              </w:rPr>
            </w:pPr>
            <w:r>
              <w:rPr>
                <w:b/>
                <w:bCs/>
              </w:rPr>
              <w:t>8</w:t>
            </w:r>
          </w:p>
        </w:tc>
        <w:tc>
          <w:tcPr>
            <w:tcW w:w="842" w:type="pct"/>
            <w:tcBorders>
              <w:bottom w:val="single" w:sz="4" w:space="0" w:color="auto"/>
            </w:tcBorders>
          </w:tcPr>
          <w:p w14:paraId="08F16363" w14:textId="77777777" w:rsidR="008B369E" w:rsidRPr="00936E0A" w:rsidRDefault="008B369E" w:rsidP="008B369E">
            <w:pPr>
              <w:spacing w:after="0" w:line="240" w:lineRule="auto"/>
              <w:rPr>
                <w:b/>
                <w:bCs/>
              </w:rPr>
            </w:pPr>
          </w:p>
        </w:tc>
        <w:tc>
          <w:tcPr>
            <w:tcW w:w="318" w:type="pct"/>
          </w:tcPr>
          <w:p w14:paraId="2F7E7D4C" w14:textId="77777777" w:rsidR="008B369E" w:rsidRPr="009625FF" w:rsidRDefault="008B369E" w:rsidP="008B369E">
            <w:pPr>
              <w:spacing w:after="0" w:line="240" w:lineRule="auto"/>
              <w:rPr>
                <w:b/>
                <w:bCs/>
              </w:rPr>
            </w:pPr>
          </w:p>
        </w:tc>
        <w:tc>
          <w:tcPr>
            <w:tcW w:w="457" w:type="pct"/>
          </w:tcPr>
          <w:p w14:paraId="22998628" w14:textId="77777777" w:rsidR="008B369E" w:rsidRPr="009625FF" w:rsidRDefault="008B369E" w:rsidP="008B369E">
            <w:pPr>
              <w:spacing w:after="0" w:line="240" w:lineRule="auto"/>
              <w:rPr>
                <w:b/>
                <w:bCs/>
              </w:rPr>
            </w:pPr>
          </w:p>
        </w:tc>
      </w:tr>
      <w:tr w:rsidR="008B369E" w:rsidRPr="009625FF" w14:paraId="71F482E3" w14:textId="77777777" w:rsidTr="008B369E">
        <w:trPr>
          <w:trHeight w:val="666"/>
        </w:trPr>
        <w:tc>
          <w:tcPr>
            <w:tcW w:w="714" w:type="pct"/>
            <w:vMerge/>
          </w:tcPr>
          <w:p w14:paraId="369BDD4B" w14:textId="77777777" w:rsidR="008B369E" w:rsidRPr="009625FF" w:rsidRDefault="008B369E" w:rsidP="008B369E">
            <w:pPr>
              <w:spacing w:after="0" w:line="240" w:lineRule="auto"/>
              <w:rPr>
                <w:b/>
                <w:bCs/>
              </w:rPr>
            </w:pPr>
          </w:p>
        </w:tc>
        <w:tc>
          <w:tcPr>
            <w:tcW w:w="2053" w:type="pct"/>
          </w:tcPr>
          <w:p w14:paraId="14854C9B" w14:textId="77777777" w:rsidR="008B369E" w:rsidRPr="00797EE9" w:rsidRDefault="008B369E" w:rsidP="008B369E">
            <w:pPr>
              <w:spacing w:after="0" w:line="240" w:lineRule="auto"/>
              <w:jc w:val="both"/>
              <w:rPr>
                <w:bCs/>
                <w:iCs/>
                <w:szCs w:val="24"/>
              </w:rPr>
            </w:pPr>
            <w:r w:rsidRPr="00797EE9">
              <w:rPr>
                <w:bCs/>
                <w:iCs/>
                <w:szCs w:val="24"/>
              </w:rPr>
              <w:t>1.Планеты земной группы. Природа Меркурия, Венеры и Марса.</w:t>
            </w:r>
          </w:p>
          <w:p w14:paraId="58D89F4A" w14:textId="77777777" w:rsidR="008B369E" w:rsidRPr="00797EE9" w:rsidRDefault="008B369E" w:rsidP="008B369E">
            <w:pPr>
              <w:spacing w:after="0" w:line="240" w:lineRule="auto"/>
              <w:jc w:val="both"/>
              <w:rPr>
                <w:bCs/>
                <w:iCs/>
                <w:szCs w:val="24"/>
              </w:rPr>
            </w:pPr>
            <w:r w:rsidRPr="00797EE9">
              <w:rPr>
                <w:bCs/>
                <w:iCs/>
                <w:szCs w:val="24"/>
              </w:rPr>
              <w:t>Планеты-гиганты, их спутники и кольца. Малые тела Солнечной системы: астероиды, планеты-карлики, кометы, метеороиды. Метеоры, болиды и метеориты</w:t>
            </w:r>
          </w:p>
        </w:tc>
        <w:tc>
          <w:tcPr>
            <w:tcW w:w="616" w:type="pct"/>
          </w:tcPr>
          <w:p w14:paraId="0963B094" w14:textId="77777777" w:rsidR="008B369E" w:rsidRPr="00CF44F1" w:rsidRDefault="008B369E" w:rsidP="008B369E">
            <w:pPr>
              <w:spacing w:after="0" w:line="240" w:lineRule="auto"/>
              <w:rPr>
                <w:bCs/>
              </w:rPr>
            </w:pPr>
            <w:r>
              <w:rPr>
                <w:bCs/>
              </w:rPr>
              <w:t>4</w:t>
            </w:r>
          </w:p>
        </w:tc>
        <w:tc>
          <w:tcPr>
            <w:tcW w:w="842" w:type="pct"/>
            <w:vMerge w:val="restart"/>
          </w:tcPr>
          <w:p w14:paraId="5079D74F" w14:textId="77777777" w:rsidR="008B369E" w:rsidRDefault="008B369E" w:rsidP="008B369E">
            <w:pPr>
              <w:spacing w:after="0"/>
              <w:rPr>
                <w:bCs/>
              </w:rPr>
            </w:pPr>
            <w:proofErr w:type="spellStart"/>
            <w:r>
              <w:rPr>
                <w:bCs/>
              </w:rPr>
              <w:t>ПРб</w:t>
            </w:r>
            <w:proofErr w:type="spellEnd"/>
            <w:r>
              <w:rPr>
                <w:bCs/>
              </w:rPr>
              <w:t xml:space="preserve"> 01, </w:t>
            </w:r>
            <w:proofErr w:type="spellStart"/>
            <w:r>
              <w:rPr>
                <w:bCs/>
              </w:rPr>
              <w:t>ПРб</w:t>
            </w:r>
            <w:proofErr w:type="spellEnd"/>
            <w:r>
              <w:rPr>
                <w:bCs/>
              </w:rPr>
              <w:t xml:space="preserve"> 02, </w:t>
            </w:r>
            <w:proofErr w:type="spellStart"/>
            <w:r>
              <w:rPr>
                <w:bCs/>
              </w:rPr>
              <w:t>ПРб</w:t>
            </w:r>
            <w:proofErr w:type="spellEnd"/>
            <w:r>
              <w:rPr>
                <w:bCs/>
              </w:rPr>
              <w:t xml:space="preserve"> 03, </w:t>
            </w:r>
            <w:proofErr w:type="spellStart"/>
            <w:r>
              <w:rPr>
                <w:bCs/>
              </w:rPr>
              <w:t>ПРб</w:t>
            </w:r>
            <w:proofErr w:type="spellEnd"/>
            <w:r>
              <w:rPr>
                <w:bCs/>
              </w:rPr>
              <w:t xml:space="preserve"> 04, </w:t>
            </w:r>
            <w:proofErr w:type="spellStart"/>
            <w:r>
              <w:rPr>
                <w:bCs/>
              </w:rPr>
              <w:t>ПРб</w:t>
            </w:r>
            <w:proofErr w:type="spellEnd"/>
            <w:r>
              <w:rPr>
                <w:bCs/>
              </w:rPr>
              <w:t xml:space="preserve"> </w:t>
            </w:r>
            <w:r w:rsidRPr="00516FC0">
              <w:rPr>
                <w:bCs/>
              </w:rPr>
              <w:t xml:space="preserve">05, </w:t>
            </w:r>
          </w:p>
          <w:p w14:paraId="6D45DEB8" w14:textId="77777777" w:rsidR="008B369E" w:rsidRDefault="008B369E" w:rsidP="008B369E">
            <w:pPr>
              <w:spacing w:after="0"/>
              <w:rPr>
                <w:bCs/>
              </w:rPr>
            </w:pPr>
            <w:r w:rsidRPr="00516FC0">
              <w:rPr>
                <w:bCs/>
              </w:rPr>
              <w:t>ЛР 04, ЛР 09, ЛР 13, ЛР 14.</w:t>
            </w:r>
          </w:p>
          <w:p w14:paraId="2C7E1DB3" w14:textId="77777777" w:rsidR="008B369E" w:rsidRPr="00936E0A" w:rsidRDefault="008B369E" w:rsidP="008B369E">
            <w:pPr>
              <w:spacing w:after="0" w:line="240" w:lineRule="auto"/>
              <w:rPr>
                <w:b/>
              </w:rPr>
            </w:pPr>
            <w:r w:rsidRPr="009C7277">
              <w:rPr>
                <w:bCs/>
              </w:rPr>
              <w:t xml:space="preserve">МР 01, МР 02, МР 03, МР 04, МР 05, МР 07, МР </w:t>
            </w:r>
            <w:r>
              <w:rPr>
                <w:bCs/>
              </w:rPr>
              <w:t>08</w:t>
            </w:r>
          </w:p>
        </w:tc>
        <w:tc>
          <w:tcPr>
            <w:tcW w:w="318" w:type="pct"/>
            <w:vMerge w:val="restart"/>
          </w:tcPr>
          <w:p w14:paraId="7D462262" w14:textId="77777777" w:rsidR="008B369E" w:rsidRPr="00936E0A" w:rsidRDefault="008B369E" w:rsidP="008B369E">
            <w:pPr>
              <w:suppressAutoHyphens/>
              <w:spacing w:after="0" w:line="240" w:lineRule="auto"/>
              <w:jc w:val="both"/>
              <w:rPr>
                <w:iCs/>
              </w:rPr>
            </w:pPr>
            <w:r>
              <w:rPr>
                <w:iCs/>
              </w:rPr>
              <w:t xml:space="preserve">ОК 03 </w:t>
            </w:r>
          </w:p>
          <w:p w14:paraId="06A1F8F3" w14:textId="77777777" w:rsidR="008B369E" w:rsidRPr="00936E0A" w:rsidRDefault="008B369E" w:rsidP="008B369E">
            <w:pPr>
              <w:suppressAutoHyphens/>
              <w:spacing w:after="0" w:line="240" w:lineRule="auto"/>
              <w:jc w:val="both"/>
              <w:rPr>
                <w:iCs/>
              </w:rPr>
            </w:pPr>
            <w:r w:rsidRPr="00936E0A">
              <w:rPr>
                <w:iCs/>
              </w:rPr>
              <w:t xml:space="preserve">ОК 04 </w:t>
            </w:r>
          </w:p>
          <w:p w14:paraId="0ED832C2" w14:textId="77777777" w:rsidR="008B369E" w:rsidRDefault="008B369E" w:rsidP="008B369E">
            <w:pPr>
              <w:suppressAutoHyphens/>
              <w:spacing w:after="0" w:line="240" w:lineRule="auto"/>
              <w:jc w:val="both"/>
              <w:rPr>
                <w:iCs/>
              </w:rPr>
            </w:pPr>
          </w:p>
          <w:p w14:paraId="172003F6" w14:textId="77777777" w:rsidR="008B369E" w:rsidRPr="00936E0A" w:rsidRDefault="008B369E" w:rsidP="008B369E">
            <w:pPr>
              <w:suppressAutoHyphens/>
              <w:spacing w:after="0" w:line="240" w:lineRule="auto"/>
              <w:jc w:val="both"/>
              <w:rPr>
                <w:b/>
              </w:rPr>
            </w:pPr>
          </w:p>
        </w:tc>
        <w:tc>
          <w:tcPr>
            <w:tcW w:w="457" w:type="pct"/>
            <w:vMerge w:val="restart"/>
          </w:tcPr>
          <w:p w14:paraId="4244B2C8" w14:textId="77777777" w:rsidR="008B369E" w:rsidRPr="00936E0A" w:rsidRDefault="008B369E" w:rsidP="008B369E">
            <w:pPr>
              <w:spacing w:after="0" w:line="240" w:lineRule="auto"/>
            </w:pPr>
            <w:r>
              <w:t>Уо.03</w:t>
            </w:r>
            <w:r w:rsidRPr="00936E0A">
              <w:t>.0</w:t>
            </w:r>
            <w:r>
              <w:t>3</w:t>
            </w:r>
            <w:r w:rsidRPr="00936E0A">
              <w:t xml:space="preserve"> </w:t>
            </w:r>
          </w:p>
          <w:p w14:paraId="608B8842" w14:textId="77777777" w:rsidR="008B369E" w:rsidRPr="00936E0A" w:rsidRDefault="008B369E" w:rsidP="008B369E">
            <w:pPr>
              <w:spacing w:after="0" w:line="240" w:lineRule="auto"/>
            </w:pPr>
            <w:r>
              <w:t>Зо.03</w:t>
            </w:r>
            <w:r w:rsidRPr="00936E0A">
              <w:t>.02</w:t>
            </w:r>
            <w:r>
              <w:t>3</w:t>
            </w:r>
          </w:p>
          <w:p w14:paraId="63F73181" w14:textId="77777777" w:rsidR="008B369E" w:rsidRPr="00936E0A" w:rsidRDefault="008B369E" w:rsidP="008B369E">
            <w:pPr>
              <w:spacing w:after="0" w:line="240" w:lineRule="auto"/>
            </w:pPr>
          </w:p>
          <w:p w14:paraId="1D33006D" w14:textId="77777777" w:rsidR="008B369E" w:rsidRPr="00936E0A" w:rsidRDefault="008B369E" w:rsidP="008B369E">
            <w:pPr>
              <w:spacing w:after="0" w:line="240" w:lineRule="auto"/>
            </w:pPr>
            <w:r w:rsidRPr="00936E0A">
              <w:t>Уо.04.01</w:t>
            </w:r>
          </w:p>
          <w:p w14:paraId="48A411EA" w14:textId="77777777" w:rsidR="008B369E" w:rsidRPr="00936E0A" w:rsidRDefault="008B369E" w:rsidP="008B369E">
            <w:pPr>
              <w:spacing w:after="0" w:line="240" w:lineRule="auto"/>
            </w:pPr>
            <w:r w:rsidRPr="00936E0A">
              <w:t>Зо.04.02</w:t>
            </w:r>
          </w:p>
          <w:p w14:paraId="59502050" w14:textId="77777777" w:rsidR="008B369E" w:rsidRPr="00936E0A" w:rsidRDefault="008B369E" w:rsidP="008B369E">
            <w:pPr>
              <w:spacing w:after="0" w:line="240" w:lineRule="auto"/>
            </w:pPr>
          </w:p>
        </w:tc>
      </w:tr>
      <w:tr w:rsidR="008B369E" w:rsidRPr="009625FF" w14:paraId="05A9BB09" w14:textId="77777777" w:rsidTr="008B369E">
        <w:trPr>
          <w:trHeight w:val="163"/>
        </w:trPr>
        <w:tc>
          <w:tcPr>
            <w:tcW w:w="714" w:type="pct"/>
            <w:vMerge/>
          </w:tcPr>
          <w:p w14:paraId="4C4E38E6" w14:textId="77777777" w:rsidR="008B369E" w:rsidRPr="009625FF" w:rsidRDefault="008B369E" w:rsidP="008B369E">
            <w:pPr>
              <w:spacing w:after="0" w:line="240" w:lineRule="auto"/>
              <w:rPr>
                <w:b/>
                <w:bCs/>
              </w:rPr>
            </w:pPr>
          </w:p>
        </w:tc>
        <w:tc>
          <w:tcPr>
            <w:tcW w:w="2053" w:type="pct"/>
          </w:tcPr>
          <w:p w14:paraId="6FE9A1E6" w14:textId="77777777" w:rsidR="008B369E" w:rsidRPr="00797EE9" w:rsidRDefault="008B369E" w:rsidP="008B369E">
            <w:pPr>
              <w:spacing w:after="0" w:line="240" w:lineRule="auto"/>
              <w:jc w:val="both"/>
              <w:rPr>
                <w:bCs/>
                <w:iCs/>
                <w:szCs w:val="24"/>
              </w:rPr>
            </w:pPr>
            <w:r w:rsidRPr="00797EE9">
              <w:rPr>
                <w:bCs/>
                <w:szCs w:val="24"/>
              </w:rPr>
              <w:t xml:space="preserve">2.Солнечная система как комплекс тел, имеющих общее происхождение. Земля и Луна — двойная планета. «Природа Меркурия, Венеры и Марса. Планеты-гиганты, их спутники и кольца» </w:t>
            </w:r>
          </w:p>
        </w:tc>
        <w:tc>
          <w:tcPr>
            <w:tcW w:w="616" w:type="pct"/>
          </w:tcPr>
          <w:p w14:paraId="70F4E64B" w14:textId="77777777" w:rsidR="008B369E" w:rsidRPr="00175227" w:rsidRDefault="008B369E" w:rsidP="008B369E">
            <w:pPr>
              <w:spacing w:after="0" w:line="240" w:lineRule="auto"/>
              <w:rPr>
                <w:bCs/>
              </w:rPr>
            </w:pPr>
            <w:r>
              <w:rPr>
                <w:bCs/>
              </w:rPr>
              <w:t>2</w:t>
            </w:r>
          </w:p>
        </w:tc>
        <w:tc>
          <w:tcPr>
            <w:tcW w:w="842" w:type="pct"/>
            <w:vMerge/>
          </w:tcPr>
          <w:p w14:paraId="7E33C141" w14:textId="77777777" w:rsidR="008B369E" w:rsidRPr="00936E0A" w:rsidRDefault="008B369E" w:rsidP="008B369E">
            <w:pPr>
              <w:spacing w:after="0" w:line="240" w:lineRule="auto"/>
              <w:rPr>
                <w:b/>
                <w:bCs/>
              </w:rPr>
            </w:pPr>
          </w:p>
        </w:tc>
        <w:tc>
          <w:tcPr>
            <w:tcW w:w="318" w:type="pct"/>
            <w:vMerge/>
          </w:tcPr>
          <w:p w14:paraId="2289DE1D" w14:textId="77777777" w:rsidR="008B369E" w:rsidRPr="009625FF" w:rsidRDefault="008B369E" w:rsidP="008B369E">
            <w:pPr>
              <w:spacing w:after="0" w:line="240" w:lineRule="auto"/>
              <w:rPr>
                <w:b/>
                <w:bCs/>
              </w:rPr>
            </w:pPr>
          </w:p>
        </w:tc>
        <w:tc>
          <w:tcPr>
            <w:tcW w:w="457" w:type="pct"/>
            <w:vMerge/>
          </w:tcPr>
          <w:p w14:paraId="1E1ACFFC" w14:textId="77777777" w:rsidR="008B369E" w:rsidRPr="009625FF" w:rsidRDefault="008B369E" w:rsidP="008B369E">
            <w:pPr>
              <w:spacing w:after="0" w:line="240" w:lineRule="auto"/>
              <w:rPr>
                <w:b/>
                <w:bCs/>
              </w:rPr>
            </w:pPr>
          </w:p>
        </w:tc>
      </w:tr>
      <w:tr w:rsidR="008B369E" w:rsidRPr="009625FF" w14:paraId="34394F72" w14:textId="77777777" w:rsidTr="008B369E">
        <w:trPr>
          <w:trHeight w:val="56"/>
        </w:trPr>
        <w:tc>
          <w:tcPr>
            <w:tcW w:w="714" w:type="pct"/>
            <w:vMerge/>
          </w:tcPr>
          <w:p w14:paraId="5B78FC7E" w14:textId="77777777" w:rsidR="008B369E" w:rsidRPr="009625FF" w:rsidRDefault="008B369E" w:rsidP="008B369E">
            <w:pPr>
              <w:spacing w:after="0" w:line="240" w:lineRule="auto"/>
              <w:rPr>
                <w:b/>
                <w:bCs/>
              </w:rPr>
            </w:pPr>
          </w:p>
        </w:tc>
        <w:tc>
          <w:tcPr>
            <w:tcW w:w="2053" w:type="pct"/>
          </w:tcPr>
          <w:p w14:paraId="4B7B5EC4" w14:textId="77777777" w:rsidR="008B369E" w:rsidRPr="00A00FC1" w:rsidRDefault="008B369E" w:rsidP="008B369E">
            <w:pPr>
              <w:spacing w:after="0" w:line="240" w:lineRule="auto"/>
              <w:rPr>
                <w:b/>
              </w:rPr>
            </w:pPr>
            <w:r>
              <w:rPr>
                <w:b/>
              </w:rPr>
              <w:t xml:space="preserve">В том числе практических занятий </w:t>
            </w:r>
          </w:p>
        </w:tc>
        <w:tc>
          <w:tcPr>
            <w:tcW w:w="616" w:type="pct"/>
          </w:tcPr>
          <w:p w14:paraId="56EF5BBF" w14:textId="77777777" w:rsidR="008B369E" w:rsidRPr="00175227" w:rsidRDefault="008B369E" w:rsidP="008B369E">
            <w:pPr>
              <w:spacing w:after="0" w:line="240" w:lineRule="auto"/>
              <w:rPr>
                <w:b/>
                <w:bCs/>
              </w:rPr>
            </w:pPr>
            <w:r>
              <w:rPr>
                <w:b/>
                <w:bCs/>
              </w:rPr>
              <w:t>2</w:t>
            </w:r>
          </w:p>
        </w:tc>
        <w:tc>
          <w:tcPr>
            <w:tcW w:w="842" w:type="pct"/>
            <w:vMerge/>
          </w:tcPr>
          <w:p w14:paraId="379F805C" w14:textId="77777777" w:rsidR="008B369E" w:rsidRPr="00936E0A" w:rsidRDefault="008B369E" w:rsidP="008B369E">
            <w:pPr>
              <w:spacing w:after="0" w:line="240" w:lineRule="auto"/>
              <w:rPr>
                <w:b/>
                <w:bCs/>
              </w:rPr>
            </w:pPr>
          </w:p>
        </w:tc>
        <w:tc>
          <w:tcPr>
            <w:tcW w:w="318" w:type="pct"/>
            <w:vMerge/>
          </w:tcPr>
          <w:p w14:paraId="7D0C1851" w14:textId="77777777" w:rsidR="008B369E" w:rsidRPr="009625FF" w:rsidRDefault="008B369E" w:rsidP="008B369E">
            <w:pPr>
              <w:spacing w:after="0" w:line="240" w:lineRule="auto"/>
              <w:rPr>
                <w:b/>
                <w:bCs/>
              </w:rPr>
            </w:pPr>
          </w:p>
        </w:tc>
        <w:tc>
          <w:tcPr>
            <w:tcW w:w="457" w:type="pct"/>
            <w:vMerge/>
          </w:tcPr>
          <w:p w14:paraId="540DE5E4" w14:textId="77777777" w:rsidR="008B369E" w:rsidRPr="009625FF" w:rsidRDefault="008B369E" w:rsidP="008B369E">
            <w:pPr>
              <w:spacing w:after="0" w:line="240" w:lineRule="auto"/>
              <w:rPr>
                <w:b/>
                <w:bCs/>
              </w:rPr>
            </w:pPr>
          </w:p>
        </w:tc>
      </w:tr>
      <w:tr w:rsidR="008B369E" w:rsidRPr="009625FF" w14:paraId="5FC1B6FB" w14:textId="77777777" w:rsidTr="008B369E">
        <w:trPr>
          <w:trHeight w:val="81"/>
        </w:trPr>
        <w:tc>
          <w:tcPr>
            <w:tcW w:w="714" w:type="pct"/>
            <w:vMerge/>
          </w:tcPr>
          <w:p w14:paraId="15A9864F" w14:textId="77777777" w:rsidR="008B369E" w:rsidRPr="009625FF" w:rsidRDefault="008B369E" w:rsidP="008B369E">
            <w:pPr>
              <w:spacing w:after="0" w:line="240" w:lineRule="auto"/>
              <w:jc w:val="both"/>
              <w:rPr>
                <w:b/>
                <w:bCs/>
              </w:rPr>
            </w:pPr>
          </w:p>
        </w:tc>
        <w:tc>
          <w:tcPr>
            <w:tcW w:w="2053" w:type="pct"/>
          </w:tcPr>
          <w:p w14:paraId="23923987" w14:textId="77777777" w:rsidR="008B369E" w:rsidRPr="00797EE9" w:rsidRDefault="008B369E" w:rsidP="008B369E">
            <w:pPr>
              <w:spacing w:line="240" w:lineRule="auto"/>
              <w:jc w:val="both"/>
              <w:rPr>
                <w:b/>
                <w:bCs/>
                <w:szCs w:val="24"/>
              </w:rPr>
            </w:pPr>
            <w:r w:rsidRPr="00797EE9">
              <w:rPr>
                <w:szCs w:val="24"/>
                <w:shd w:val="clear" w:color="auto" w:fill="FFFFFF"/>
              </w:rPr>
              <w:t xml:space="preserve">1. </w:t>
            </w:r>
            <w:r w:rsidRPr="00797EE9">
              <w:rPr>
                <w:rFonts w:eastAsia="Calibri"/>
                <w:bCs/>
                <w:szCs w:val="24"/>
              </w:rPr>
              <w:t>«Особенности движения Солнца на различных широтах»</w:t>
            </w:r>
          </w:p>
        </w:tc>
        <w:tc>
          <w:tcPr>
            <w:tcW w:w="616" w:type="pct"/>
          </w:tcPr>
          <w:p w14:paraId="3BB5A5B1" w14:textId="77777777" w:rsidR="008B369E" w:rsidRPr="00175227" w:rsidRDefault="008B369E" w:rsidP="008B369E">
            <w:pPr>
              <w:spacing w:after="0" w:line="240" w:lineRule="auto"/>
              <w:jc w:val="center"/>
              <w:rPr>
                <w:b/>
                <w:bCs/>
              </w:rPr>
            </w:pPr>
            <w:r>
              <w:rPr>
                <w:b/>
                <w:bCs/>
              </w:rPr>
              <w:t>2</w:t>
            </w:r>
          </w:p>
        </w:tc>
        <w:tc>
          <w:tcPr>
            <w:tcW w:w="842" w:type="pct"/>
            <w:vMerge/>
            <w:tcBorders>
              <w:bottom w:val="single" w:sz="4" w:space="0" w:color="auto"/>
            </w:tcBorders>
          </w:tcPr>
          <w:p w14:paraId="42A2533D" w14:textId="77777777" w:rsidR="008B369E" w:rsidRPr="00936E0A" w:rsidRDefault="008B369E" w:rsidP="008B369E">
            <w:pPr>
              <w:spacing w:after="0" w:line="240" w:lineRule="auto"/>
              <w:rPr>
                <w:b/>
                <w:bCs/>
              </w:rPr>
            </w:pPr>
          </w:p>
        </w:tc>
        <w:tc>
          <w:tcPr>
            <w:tcW w:w="318" w:type="pct"/>
            <w:vMerge/>
          </w:tcPr>
          <w:p w14:paraId="68602020" w14:textId="77777777" w:rsidR="008B369E" w:rsidRPr="009625FF" w:rsidRDefault="008B369E" w:rsidP="008B369E">
            <w:pPr>
              <w:spacing w:after="0" w:line="240" w:lineRule="auto"/>
              <w:rPr>
                <w:b/>
                <w:bCs/>
              </w:rPr>
            </w:pPr>
          </w:p>
        </w:tc>
        <w:tc>
          <w:tcPr>
            <w:tcW w:w="457" w:type="pct"/>
            <w:vMerge/>
          </w:tcPr>
          <w:p w14:paraId="4ABD6B14" w14:textId="77777777" w:rsidR="008B369E" w:rsidRPr="009625FF" w:rsidRDefault="008B369E" w:rsidP="008B369E">
            <w:pPr>
              <w:spacing w:after="0" w:line="240" w:lineRule="auto"/>
              <w:rPr>
                <w:b/>
                <w:bCs/>
              </w:rPr>
            </w:pPr>
          </w:p>
        </w:tc>
      </w:tr>
      <w:tr w:rsidR="008B369E" w:rsidRPr="009625FF" w14:paraId="4D6A1A75" w14:textId="77777777" w:rsidTr="008B369E">
        <w:trPr>
          <w:trHeight w:val="81"/>
        </w:trPr>
        <w:tc>
          <w:tcPr>
            <w:tcW w:w="2767" w:type="pct"/>
            <w:gridSpan w:val="2"/>
          </w:tcPr>
          <w:p w14:paraId="2595976C" w14:textId="77777777" w:rsidR="008B369E" w:rsidRPr="009625FF" w:rsidRDefault="008B369E" w:rsidP="008B369E">
            <w:pPr>
              <w:spacing w:after="0" w:line="240" w:lineRule="auto"/>
              <w:jc w:val="both"/>
              <w:rPr>
                <w:b/>
                <w:bCs/>
              </w:rPr>
            </w:pPr>
            <w:proofErr w:type="spellStart"/>
            <w:r>
              <w:rPr>
                <w:b/>
                <w:bCs/>
              </w:rPr>
              <w:t>Раздле</w:t>
            </w:r>
            <w:proofErr w:type="spellEnd"/>
            <w:r>
              <w:rPr>
                <w:b/>
                <w:bCs/>
              </w:rPr>
              <w:t xml:space="preserve"> 4 </w:t>
            </w:r>
            <w:proofErr w:type="spellStart"/>
            <w:r>
              <w:rPr>
                <w:b/>
                <w:bCs/>
              </w:rPr>
              <w:t>Изечение</w:t>
            </w:r>
            <w:proofErr w:type="spellEnd"/>
            <w:r>
              <w:rPr>
                <w:b/>
                <w:bCs/>
              </w:rPr>
              <w:t xml:space="preserve"> Солнце и Луны</w:t>
            </w:r>
          </w:p>
        </w:tc>
        <w:tc>
          <w:tcPr>
            <w:tcW w:w="616" w:type="pct"/>
          </w:tcPr>
          <w:p w14:paraId="76DED4B6" w14:textId="77777777" w:rsidR="008B369E" w:rsidRPr="00F764D3" w:rsidRDefault="008B369E" w:rsidP="008B369E">
            <w:pPr>
              <w:spacing w:after="0" w:line="240" w:lineRule="auto"/>
              <w:jc w:val="center"/>
              <w:rPr>
                <w:b/>
                <w:bCs/>
              </w:rPr>
            </w:pPr>
            <w:r>
              <w:rPr>
                <w:b/>
                <w:bCs/>
              </w:rPr>
              <w:t>6</w:t>
            </w:r>
          </w:p>
        </w:tc>
        <w:tc>
          <w:tcPr>
            <w:tcW w:w="842" w:type="pct"/>
            <w:tcBorders>
              <w:bottom w:val="single" w:sz="4" w:space="0" w:color="auto"/>
            </w:tcBorders>
          </w:tcPr>
          <w:p w14:paraId="5D933916" w14:textId="77777777" w:rsidR="008B369E" w:rsidRPr="00936E0A" w:rsidRDefault="008B369E" w:rsidP="008B369E">
            <w:pPr>
              <w:spacing w:after="0" w:line="240" w:lineRule="auto"/>
              <w:rPr>
                <w:b/>
                <w:bCs/>
              </w:rPr>
            </w:pPr>
          </w:p>
        </w:tc>
        <w:tc>
          <w:tcPr>
            <w:tcW w:w="318" w:type="pct"/>
          </w:tcPr>
          <w:p w14:paraId="7401DB47" w14:textId="77777777" w:rsidR="008B369E" w:rsidRPr="009625FF" w:rsidRDefault="008B369E" w:rsidP="008B369E">
            <w:pPr>
              <w:spacing w:after="0" w:line="240" w:lineRule="auto"/>
              <w:rPr>
                <w:b/>
                <w:bCs/>
              </w:rPr>
            </w:pPr>
          </w:p>
        </w:tc>
        <w:tc>
          <w:tcPr>
            <w:tcW w:w="457" w:type="pct"/>
          </w:tcPr>
          <w:p w14:paraId="06462E47" w14:textId="77777777" w:rsidR="008B369E" w:rsidRPr="009625FF" w:rsidRDefault="008B369E" w:rsidP="008B369E">
            <w:pPr>
              <w:spacing w:after="0" w:line="240" w:lineRule="auto"/>
              <w:rPr>
                <w:b/>
                <w:bCs/>
              </w:rPr>
            </w:pPr>
          </w:p>
        </w:tc>
      </w:tr>
      <w:tr w:rsidR="008B369E" w:rsidRPr="009625FF" w14:paraId="1FD16B84" w14:textId="77777777" w:rsidTr="008B369E">
        <w:trPr>
          <w:trHeight w:val="81"/>
        </w:trPr>
        <w:tc>
          <w:tcPr>
            <w:tcW w:w="714" w:type="pct"/>
            <w:vMerge w:val="restart"/>
          </w:tcPr>
          <w:p w14:paraId="7A85CAF9" w14:textId="77777777" w:rsidR="008B369E" w:rsidRPr="009625FF" w:rsidRDefault="008B369E" w:rsidP="008B369E">
            <w:pPr>
              <w:spacing w:after="0" w:line="240" w:lineRule="auto"/>
              <w:jc w:val="both"/>
              <w:rPr>
                <w:b/>
                <w:bCs/>
              </w:rPr>
            </w:pPr>
            <w:r w:rsidRPr="009625FF">
              <w:rPr>
                <w:b/>
                <w:bCs/>
              </w:rPr>
              <w:t xml:space="preserve">Тема </w:t>
            </w:r>
            <w:r>
              <w:rPr>
                <w:b/>
                <w:bCs/>
              </w:rPr>
              <w:t>4.1. Солнце и Луна</w:t>
            </w:r>
          </w:p>
          <w:p w14:paraId="79C8B5CE" w14:textId="77777777" w:rsidR="008B369E" w:rsidRPr="009625FF" w:rsidRDefault="008B369E" w:rsidP="008B369E">
            <w:pPr>
              <w:spacing w:after="0" w:line="240" w:lineRule="auto"/>
              <w:jc w:val="both"/>
              <w:rPr>
                <w:b/>
                <w:bCs/>
              </w:rPr>
            </w:pPr>
          </w:p>
        </w:tc>
        <w:tc>
          <w:tcPr>
            <w:tcW w:w="2053" w:type="pct"/>
          </w:tcPr>
          <w:p w14:paraId="23F389B6" w14:textId="77777777" w:rsidR="008B369E" w:rsidRPr="009625FF" w:rsidRDefault="008B369E" w:rsidP="008B369E">
            <w:pPr>
              <w:spacing w:after="0" w:line="240" w:lineRule="auto"/>
              <w:jc w:val="both"/>
              <w:rPr>
                <w:b/>
                <w:bCs/>
              </w:rPr>
            </w:pPr>
            <w:r w:rsidRPr="009625FF">
              <w:rPr>
                <w:b/>
                <w:bCs/>
              </w:rPr>
              <w:t>Содержание учебного материала</w:t>
            </w:r>
          </w:p>
        </w:tc>
        <w:tc>
          <w:tcPr>
            <w:tcW w:w="616" w:type="pct"/>
          </w:tcPr>
          <w:p w14:paraId="50F6D7EB" w14:textId="77777777" w:rsidR="008B369E" w:rsidRPr="00F764D3" w:rsidRDefault="008B369E" w:rsidP="008B369E">
            <w:pPr>
              <w:spacing w:after="0" w:line="240" w:lineRule="auto"/>
              <w:jc w:val="center"/>
              <w:rPr>
                <w:b/>
                <w:bCs/>
              </w:rPr>
            </w:pPr>
            <w:r>
              <w:rPr>
                <w:b/>
                <w:bCs/>
              </w:rPr>
              <w:t>6</w:t>
            </w:r>
          </w:p>
        </w:tc>
        <w:tc>
          <w:tcPr>
            <w:tcW w:w="842" w:type="pct"/>
            <w:tcBorders>
              <w:bottom w:val="single" w:sz="4" w:space="0" w:color="auto"/>
            </w:tcBorders>
          </w:tcPr>
          <w:p w14:paraId="28C6332E" w14:textId="77777777" w:rsidR="008B369E" w:rsidRPr="00936E0A" w:rsidRDefault="008B369E" w:rsidP="008B369E">
            <w:pPr>
              <w:spacing w:after="0" w:line="240" w:lineRule="auto"/>
              <w:rPr>
                <w:b/>
                <w:bCs/>
              </w:rPr>
            </w:pPr>
          </w:p>
        </w:tc>
        <w:tc>
          <w:tcPr>
            <w:tcW w:w="318" w:type="pct"/>
          </w:tcPr>
          <w:p w14:paraId="56A63943" w14:textId="77777777" w:rsidR="008B369E" w:rsidRPr="009625FF" w:rsidRDefault="008B369E" w:rsidP="008B369E">
            <w:pPr>
              <w:spacing w:after="0" w:line="240" w:lineRule="auto"/>
              <w:rPr>
                <w:b/>
                <w:bCs/>
              </w:rPr>
            </w:pPr>
          </w:p>
        </w:tc>
        <w:tc>
          <w:tcPr>
            <w:tcW w:w="457" w:type="pct"/>
          </w:tcPr>
          <w:p w14:paraId="41EF991B" w14:textId="77777777" w:rsidR="008B369E" w:rsidRPr="009625FF" w:rsidRDefault="008B369E" w:rsidP="008B369E">
            <w:pPr>
              <w:spacing w:after="0" w:line="240" w:lineRule="auto"/>
              <w:rPr>
                <w:b/>
                <w:bCs/>
              </w:rPr>
            </w:pPr>
          </w:p>
        </w:tc>
      </w:tr>
      <w:tr w:rsidR="008B369E" w:rsidRPr="009625FF" w14:paraId="32C231CC" w14:textId="77777777" w:rsidTr="008B369E">
        <w:trPr>
          <w:trHeight w:val="355"/>
        </w:trPr>
        <w:tc>
          <w:tcPr>
            <w:tcW w:w="714" w:type="pct"/>
            <w:vMerge/>
          </w:tcPr>
          <w:p w14:paraId="40165E1A" w14:textId="77777777" w:rsidR="008B369E" w:rsidRPr="009625FF" w:rsidRDefault="008B369E" w:rsidP="008B369E">
            <w:pPr>
              <w:spacing w:after="0" w:line="240" w:lineRule="auto"/>
              <w:rPr>
                <w:b/>
                <w:bCs/>
              </w:rPr>
            </w:pPr>
          </w:p>
        </w:tc>
        <w:tc>
          <w:tcPr>
            <w:tcW w:w="2053" w:type="pct"/>
          </w:tcPr>
          <w:p w14:paraId="3524D94C" w14:textId="77777777" w:rsidR="008B369E" w:rsidRPr="00797EE9" w:rsidRDefault="008B369E" w:rsidP="008B369E">
            <w:pPr>
              <w:spacing w:after="0" w:line="240" w:lineRule="auto"/>
              <w:jc w:val="both"/>
              <w:rPr>
                <w:szCs w:val="24"/>
              </w:rPr>
            </w:pPr>
            <w:r w:rsidRPr="00797EE9">
              <w:rPr>
                <w:szCs w:val="24"/>
              </w:rPr>
              <w:t>1.Излучение и температура Солнца. Состав и строение Солнца. Источник его энергии. Атмосфера Солнца. Солнечная активность и ее влияние на Землю</w:t>
            </w:r>
          </w:p>
        </w:tc>
        <w:tc>
          <w:tcPr>
            <w:tcW w:w="616" w:type="pct"/>
          </w:tcPr>
          <w:p w14:paraId="61B107E2" w14:textId="77777777" w:rsidR="008B369E" w:rsidRPr="00F764D3" w:rsidRDefault="008B369E" w:rsidP="008B369E">
            <w:pPr>
              <w:spacing w:after="0" w:line="240" w:lineRule="auto"/>
              <w:rPr>
                <w:bCs/>
              </w:rPr>
            </w:pPr>
            <w:r>
              <w:rPr>
                <w:bCs/>
              </w:rPr>
              <w:t>2</w:t>
            </w:r>
          </w:p>
        </w:tc>
        <w:tc>
          <w:tcPr>
            <w:tcW w:w="842" w:type="pct"/>
            <w:vMerge w:val="restart"/>
          </w:tcPr>
          <w:p w14:paraId="5F8849AF" w14:textId="77777777" w:rsidR="008B369E" w:rsidRDefault="008B369E" w:rsidP="008B369E">
            <w:pPr>
              <w:spacing w:after="0"/>
              <w:rPr>
                <w:bCs/>
              </w:rPr>
            </w:pPr>
            <w:proofErr w:type="spellStart"/>
            <w:r>
              <w:rPr>
                <w:bCs/>
              </w:rPr>
              <w:t>ПРб</w:t>
            </w:r>
            <w:proofErr w:type="spellEnd"/>
            <w:r>
              <w:rPr>
                <w:bCs/>
              </w:rPr>
              <w:t xml:space="preserve"> 01, </w:t>
            </w:r>
            <w:proofErr w:type="spellStart"/>
            <w:r>
              <w:rPr>
                <w:bCs/>
              </w:rPr>
              <w:t>ПРб</w:t>
            </w:r>
            <w:proofErr w:type="spellEnd"/>
            <w:r>
              <w:rPr>
                <w:bCs/>
              </w:rPr>
              <w:t xml:space="preserve"> 02, </w:t>
            </w:r>
            <w:proofErr w:type="spellStart"/>
            <w:r>
              <w:rPr>
                <w:bCs/>
              </w:rPr>
              <w:t>ПРб</w:t>
            </w:r>
            <w:proofErr w:type="spellEnd"/>
            <w:r>
              <w:rPr>
                <w:bCs/>
              </w:rPr>
              <w:t xml:space="preserve"> </w:t>
            </w:r>
            <w:r w:rsidRPr="00516FC0">
              <w:rPr>
                <w:bCs/>
              </w:rPr>
              <w:t xml:space="preserve">03, ПРб.04, ПРб.05, </w:t>
            </w:r>
          </w:p>
          <w:p w14:paraId="0A7F9D96" w14:textId="77777777" w:rsidR="008B369E" w:rsidRDefault="008B369E" w:rsidP="008B369E">
            <w:pPr>
              <w:spacing w:after="0"/>
              <w:rPr>
                <w:bCs/>
              </w:rPr>
            </w:pPr>
            <w:r>
              <w:rPr>
                <w:bCs/>
              </w:rPr>
              <w:t xml:space="preserve">ЛР 04, ЛР 13, </w:t>
            </w:r>
          </w:p>
          <w:p w14:paraId="5CCD4341" w14:textId="77777777" w:rsidR="008B369E" w:rsidRDefault="008B369E" w:rsidP="008B369E">
            <w:pPr>
              <w:spacing w:after="0"/>
              <w:rPr>
                <w:bCs/>
              </w:rPr>
            </w:pPr>
            <w:r>
              <w:rPr>
                <w:bCs/>
              </w:rPr>
              <w:lastRenderedPageBreak/>
              <w:t>МР 03, МР 01, МР 04, МР 05</w:t>
            </w:r>
          </w:p>
          <w:p w14:paraId="499A048E" w14:textId="77777777" w:rsidR="008B369E" w:rsidRPr="002A345D" w:rsidRDefault="008B369E" w:rsidP="008B369E">
            <w:pPr>
              <w:spacing w:after="0" w:line="240" w:lineRule="auto"/>
              <w:rPr>
                <w:b/>
              </w:rPr>
            </w:pPr>
          </w:p>
        </w:tc>
        <w:tc>
          <w:tcPr>
            <w:tcW w:w="318" w:type="pct"/>
            <w:vMerge w:val="restart"/>
          </w:tcPr>
          <w:p w14:paraId="34ADA3AA" w14:textId="77777777" w:rsidR="008B369E" w:rsidRPr="00936E0A" w:rsidRDefault="008B369E" w:rsidP="008B369E">
            <w:pPr>
              <w:suppressAutoHyphens/>
              <w:spacing w:after="0" w:line="240" w:lineRule="auto"/>
              <w:jc w:val="both"/>
              <w:rPr>
                <w:iCs/>
              </w:rPr>
            </w:pPr>
            <w:r>
              <w:rPr>
                <w:iCs/>
              </w:rPr>
              <w:lastRenderedPageBreak/>
              <w:t xml:space="preserve">ОК 03 </w:t>
            </w:r>
          </w:p>
          <w:p w14:paraId="046C6FB4" w14:textId="77777777" w:rsidR="008B369E" w:rsidRPr="00936E0A" w:rsidRDefault="008B369E" w:rsidP="008B369E">
            <w:pPr>
              <w:suppressAutoHyphens/>
              <w:spacing w:after="0" w:line="240" w:lineRule="auto"/>
              <w:jc w:val="both"/>
              <w:rPr>
                <w:iCs/>
              </w:rPr>
            </w:pPr>
            <w:r w:rsidRPr="00936E0A">
              <w:rPr>
                <w:iCs/>
              </w:rPr>
              <w:t xml:space="preserve">ОК 04 </w:t>
            </w:r>
          </w:p>
          <w:p w14:paraId="4F05EFAE" w14:textId="77777777" w:rsidR="008B369E" w:rsidRDefault="008B369E" w:rsidP="008B369E">
            <w:pPr>
              <w:suppressAutoHyphens/>
              <w:spacing w:after="0" w:line="240" w:lineRule="auto"/>
              <w:jc w:val="both"/>
              <w:rPr>
                <w:iCs/>
              </w:rPr>
            </w:pPr>
          </w:p>
          <w:p w14:paraId="31C8D541" w14:textId="77777777" w:rsidR="008B369E" w:rsidRPr="00936E0A" w:rsidRDefault="008B369E" w:rsidP="008B369E">
            <w:pPr>
              <w:suppressAutoHyphens/>
              <w:spacing w:after="0" w:line="240" w:lineRule="auto"/>
              <w:jc w:val="both"/>
              <w:rPr>
                <w:b/>
              </w:rPr>
            </w:pPr>
          </w:p>
        </w:tc>
        <w:tc>
          <w:tcPr>
            <w:tcW w:w="457" w:type="pct"/>
            <w:vMerge w:val="restart"/>
          </w:tcPr>
          <w:p w14:paraId="00A9FFCD" w14:textId="77777777" w:rsidR="008B369E" w:rsidRPr="00936E0A" w:rsidRDefault="008B369E" w:rsidP="008B369E">
            <w:pPr>
              <w:spacing w:after="0" w:line="240" w:lineRule="auto"/>
            </w:pPr>
            <w:r>
              <w:t>Уо.03</w:t>
            </w:r>
            <w:r w:rsidRPr="00936E0A">
              <w:t>.0</w:t>
            </w:r>
            <w:r>
              <w:t>3</w:t>
            </w:r>
            <w:r w:rsidRPr="00936E0A">
              <w:t xml:space="preserve"> </w:t>
            </w:r>
          </w:p>
          <w:p w14:paraId="14C6FF24" w14:textId="77777777" w:rsidR="008B369E" w:rsidRPr="00936E0A" w:rsidRDefault="008B369E" w:rsidP="008B369E">
            <w:pPr>
              <w:spacing w:after="0" w:line="240" w:lineRule="auto"/>
            </w:pPr>
            <w:r>
              <w:t>Зо.03</w:t>
            </w:r>
            <w:r w:rsidRPr="00936E0A">
              <w:t>.02</w:t>
            </w:r>
            <w:r>
              <w:t>3</w:t>
            </w:r>
          </w:p>
          <w:p w14:paraId="3136CD3D" w14:textId="77777777" w:rsidR="008B369E" w:rsidRPr="00936E0A" w:rsidRDefault="008B369E" w:rsidP="008B369E">
            <w:pPr>
              <w:spacing w:after="0" w:line="240" w:lineRule="auto"/>
            </w:pPr>
          </w:p>
          <w:p w14:paraId="1E6C753E" w14:textId="77777777" w:rsidR="008B369E" w:rsidRPr="00936E0A" w:rsidRDefault="008B369E" w:rsidP="008B369E">
            <w:pPr>
              <w:spacing w:after="0" w:line="240" w:lineRule="auto"/>
            </w:pPr>
            <w:r w:rsidRPr="00936E0A">
              <w:t>Уо.04.01</w:t>
            </w:r>
          </w:p>
          <w:p w14:paraId="41DA7FB6" w14:textId="77777777" w:rsidR="008B369E" w:rsidRPr="00936E0A" w:rsidRDefault="008B369E" w:rsidP="008B369E">
            <w:pPr>
              <w:spacing w:after="0" w:line="240" w:lineRule="auto"/>
            </w:pPr>
            <w:r w:rsidRPr="00936E0A">
              <w:t>Зо.04.02</w:t>
            </w:r>
          </w:p>
          <w:p w14:paraId="76624371" w14:textId="77777777" w:rsidR="008B369E" w:rsidRPr="00936E0A" w:rsidRDefault="008B369E" w:rsidP="008B369E">
            <w:pPr>
              <w:spacing w:after="0" w:line="240" w:lineRule="auto"/>
            </w:pPr>
          </w:p>
        </w:tc>
      </w:tr>
      <w:tr w:rsidR="008B369E" w:rsidRPr="009625FF" w14:paraId="6B80180A" w14:textId="77777777" w:rsidTr="008B369E">
        <w:trPr>
          <w:trHeight w:val="56"/>
        </w:trPr>
        <w:tc>
          <w:tcPr>
            <w:tcW w:w="714" w:type="pct"/>
            <w:vMerge/>
          </w:tcPr>
          <w:p w14:paraId="5EFD40BD" w14:textId="77777777" w:rsidR="008B369E" w:rsidRPr="009625FF" w:rsidRDefault="008B369E" w:rsidP="008B369E">
            <w:pPr>
              <w:spacing w:after="0" w:line="240" w:lineRule="auto"/>
              <w:rPr>
                <w:b/>
                <w:bCs/>
              </w:rPr>
            </w:pPr>
          </w:p>
        </w:tc>
        <w:tc>
          <w:tcPr>
            <w:tcW w:w="2053" w:type="pct"/>
          </w:tcPr>
          <w:p w14:paraId="34A98680" w14:textId="77777777" w:rsidR="008B369E" w:rsidRPr="00797EE9" w:rsidRDefault="008B369E" w:rsidP="008B369E">
            <w:pPr>
              <w:spacing w:after="0"/>
              <w:jc w:val="both"/>
              <w:rPr>
                <w:bCs/>
                <w:iCs/>
                <w:szCs w:val="24"/>
              </w:rPr>
            </w:pPr>
            <w:r w:rsidRPr="00797EE9">
              <w:rPr>
                <w:szCs w:val="24"/>
              </w:rPr>
              <w:t xml:space="preserve">2.Годичный параллакс и расстояния до звезд. Светимость, спектр, цвет и температура различных </w:t>
            </w:r>
            <w:r w:rsidRPr="00797EE9">
              <w:rPr>
                <w:szCs w:val="24"/>
              </w:rPr>
              <w:lastRenderedPageBreak/>
              <w:t>классов звезд. Диаграмма «спектр</w:t>
            </w:r>
            <w:r>
              <w:rPr>
                <w:szCs w:val="24"/>
              </w:rPr>
              <w:t>-</w:t>
            </w:r>
            <w:r w:rsidRPr="00797EE9">
              <w:rPr>
                <w:szCs w:val="24"/>
              </w:rPr>
              <w:t>светимость». Массы и размеры звезд. Модели звезд</w:t>
            </w:r>
          </w:p>
        </w:tc>
        <w:tc>
          <w:tcPr>
            <w:tcW w:w="616" w:type="pct"/>
          </w:tcPr>
          <w:p w14:paraId="6699AF4B" w14:textId="77777777" w:rsidR="008B369E" w:rsidRPr="00F764D3" w:rsidRDefault="008B369E" w:rsidP="008B369E">
            <w:pPr>
              <w:spacing w:after="0" w:line="240" w:lineRule="auto"/>
              <w:rPr>
                <w:bCs/>
              </w:rPr>
            </w:pPr>
            <w:r>
              <w:rPr>
                <w:bCs/>
              </w:rPr>
              <w:lastRenderedPageBreak/>
              <w:t>2</w:t>
            </w:r>
          </w:p>
        </w:tc>
        <w:tc>
          <w:tcPr>
            <w:tcW w:w="842" w:type="pct"/>
            <w:vMerge/>
          </w:tcPr>
          <w:p w14:paraId="30E6C56F" w14:textId="77777777" w:rsidR="008B369E" w:rsidRPr="00936E0A" w:rsidRDefault="008B369E" w:rsidP="008B369E">
            <w:pPr>
              <w:spacing w:after="0" w:line="240" w:lineRule="auto"/>
              <w:rPr>
                <w:b/>
                <w:bCs/>
              </w:rPr>
            </w:pPr>
          </w:p>
        </w:tc>
        <w:tc>
          <w:tcPr>
            <w:tcW w:w="318" w:type="pct"/>
            <w:vMerge/>
          </w:tcPr>
          <w:p w14:paraId="20311076" w14:textId="77777777" w:rsidR="008B369E" w:rsidRPr="009625FF" w:rsidRDefault="008B369E" w:rsidP="008B369E">
            <w:pPr>
              <w:spacing w:after="0" w:line="240" w:lineRule="auto"/>
              <w:rPr>
                <w:b/>
                <w:bCs/>
              </w:rPr>
            </w:pPr>
          </w:p>
        </w:tc>
        <w:tc>
          <w:tcPr>
            <w:tcW w:w="457" w:type="pct"/>
            <w:vMerge/>
          </w:tcPr>
          <w:p w14:paraId="1551503E" w14:textId="77777777" w:rsidR="008B369E" w:rsidRPr="009625FF" w:rsidRDefault="008B369E" w:rsidP="008B369E">
            <w:pPr>
              <w:spacing w:after="0" w:line="240" w:lineRule="auto"/>
              <w:rPr>
                <w:b/>
                <w:bCs/>
              </w:rPr>
            </w:pPr>
          </w:p>
        </w:tc>
      </w:tr>
      <w:tr w:rsidR="008B369E" w:rsidRPr="009625FF" w14:paraId="00907783" w14:textId="77777777" w:rsidTr="008B369E">
        <w:trPr>
          <w:trHeight w:val="56"/>
        </w:trPr>
        <w:tc>
          <w:tcPr>
            <w:tcW w:w="714" w:type="pct"/>
            <w:vMerge/>
          </w:tcPr>
          <w:p w14:paraId="2C271658" w14:textId="77777777" w:rsidR="008B369E" w:rsidRPr="009625FF" w:rsidRDefault="008B369E" w:rsidP="008B369E">
            <w:pPr>
              <w:spacing w:after="0" w:line="240" w:lineRule="auto"/>
              <w:rPr>
                <w:b/>
                <w:bCs/>
              </w:rPr>
            </w:pPr>
          </w:p>
        </w:tc>
        <w:tc>
          <w:tcPr>
            <w:tcW w:w="2053" w:type="pct"/>
          </w:tcPr>
          <w:p w14:paraId="7290F838" w14:textId="77777777" w:rsidR="008B369E" w:rsidRPr="00A00FC1" w:rsidRDefault="008B369E" w:rsidP="008B369E">
            <w:pPr>
              <w:spacing w:after="0" w:line="240" w:lineRule="auto"/>
              <w:rPr>
                <w:b/>
              </w:rPr>
            </w:pPr>
            <w:r>
              <w:rPr>
                <w:b/>
              </w:rPr>
              <w:t xml:space="preserve">В том числе практических занятий </w:t>
            </w:r>
          </w:p>
        </w:tc>
        <w:tc>
          <w:tcPr>
            <w:tcW w:w="616" w:type="pct"/>
          </w:tcPr>
          <w:p w14:paraId="3E8F7CC5" w14:textId="77777777" w:rsidR="008B369E" w:rsidRPr="00F764D3" w:rsidRDefault="008B369E" w:rsidP="008B369E">
            <w:pPr>
              <w:spacing w:after="0" w:line="240" w:lineRule="auto"/>
              <w:rPr>
                <w:bCs/>
              </w:rPr>
            </w:pPr>
            <w:r>
              <w:rPr>
                <w:bCs/>
              </w:rPr>
              <w:t>2</w:t>
            </w:r>
          </w:p>
        </w:tc>
        <w:tc>
          <w:tcPr>
            <w:tcW w:w="842" w:type="pct"/>
            <w:vMerge/>
          </w:tcPr>
          <w:p w14:paraId="21B2784C" w14:textId="77777777" w:rsidR="008B369E" w:rsidRPr="00936E0A" w:rsidRDefault="008B369E" w:rsidP="008B369E">
            <w:pPr>
              <w:spacing w:after="0" w:line="240" w:lineRule="auto"/>
              <w:rPr>
                <w:b/>
                <w:bCs/>
              </w:rPr>
            </w:pPr>
          </w:p>
        </w:tc>
        <w:tc>
          <w:tcPr>
            <w:tcW w:w="318" w:type="pct"/>
            <w:vMerge/>
          </w:tcPr>
          <w:p w14:paraId="56BDB035" w14:textId="77777777" w:rsidR="008B369E" w:rsidRPr="009625FF" w:rsidRDefault="008B369E" w:rsidP="008B369E">
            <w:pPr>
              <w:spacing w:after="0" w:line="240" w:lineRule="auto"/>
              <w:rPr>
                <w:b/>
                <w:bCs/>
              </w:rPr>
            </w:pPr>
          </w:p>
        </w:tc>
        <w:tc>
          <w:tcPr>
            <w:tcW w:w="457" w:type="pct"/>
            <w:vMerge/>
          </w:tcPr>
          <w:p w14:paraId="461DCEB9" w14:textId="77777777" w:rsidR="008B369E" w:rsidRPr="009625FF" w:rsidRDefault="008B369E" w:rsidP="008B369E">
            <w:pPr>
              <w:spacing w:after="0" w:line="240" w:lineRule="auto"/>
              <w:rPr>
                <w:b/>
                <w:bCs/>
              </w:rPr>
            </w:pPr>
          </w:p>
        </w:tc>
      </w:tr>
      <w:tr w:rsidR="008B369E" w:rsidRPr="009625FF" w14:paraId="75259501" w14:textId="77777777" w:rsidTr="008B369E">
        <w:trPr>
          <w:trHeight w:val="56"/>
        </w:trPr>
        <w:tc>
          <w:tcPr>
            <w:tcW w:w="714" w:type="pct"/>
            <w:vMerge/>
            <w:tcBorders>
              <w:bottom w:val="single" w:sz="4" w:space="0" w:color="auto"/>
            </w:tcBorders>
          </w:tcPr>
          <w:p w14:paraId="41458A12" w14:textId="77777777" w:rsidR="008B369E" w:rsidRPr="009625FF" w:rsidRDefault="008B369E" w:rsidP="008B369E">
            <w:pPr>
              <w:spacing w:after="0" w:line="240" w:lineRule="auto"/>
              <w:rPr>
                <w:b/>
                <w:bCs/>
              </w:rPr>
            </w:pPr>
          </w:p>
        </w:tc>
        <w:tc>
          <w:tcPr>
            <w:tcW w:w="2053" w:type="pct"/>
          </w:tcPr>
          <w:p w14:paraId="23CEB832" w14:textId="77777777" w:rsidR="008B369E" w:rsidRPr="009625FF" w:rsidRDefault="008B369E" w:rsidP="008B369E">
            <w:pPr>
              <w:spacing w:after="0" w:line="240" w:lineRule="auto"/>
            </w:pPr>
            <w:r w:rsidRPr="00797EE9">
              <w:rPr>
                <w:rFonts w:eastAsia="Calibri"/>
                <w:bCs/>
                <w:szCs w:val="24"/>
              </w:rPr>
              <w:t>«Физические условия на поверхности планет земной группы. Сравнительная характеристика планет»</w:t>
            </w:r>
          </w:p>
        </w:tc>
        <w:tc>
          <w:tcPr>
            <w:tcW w:w="616" w:type="pct"/>
          </w:tcPr>
          <w:p w14:paraId="4C7D2B6F" w14:textId="77777777" w:rsidR="008B369E" w:rsidRPr="00F764D3" w:rsidRDefault="008B369E" w:rsidP="008B369E">
            <w:pPr>
              <w:spacing w:after="0" w:line="240" w:lineRule="auto"/>
              <w:rPr>
                <w:b/>
                <w:bCs/>
              </w:rPr>
            </w:pPr>
            <w:r>
              <w:rPr>
                <w:b/>
                <w:bCs/>
              </w:rPr>
              <w:t>2</w:t>
            </w:r>
          </w:p>
        </w:tc>
        <w:tc>
          <w:tcPr>
            <w:tcW w:w="842" w:type="pct"/>
            <w:vMerge/>
            <w:tcBorders>
              <w:bottom w:val="single" w:sz="4" w:space="0" w:color="auto"/>
            </w:tcBorders>
          </w:tcPr>
          <w:p w14:paraId="78F80FEC" w14:textId="77777777" w:rsidR="008B369E" w:rsidRPr="00936E0A" w:rsidRDefault="008B369E" w:rsidP="008B369E">
            <w:pPr>
              <w:spacing w:after="0" w:line="240" w:lineRule="auto"/>
              <w:rPr>
                <w:b/>
                <w:bCs/>
              </w:rPr>
            </w:pPr>
          </w:p>
        </w:tc>
        <w:tc>
          <w:tcPr>
            <w:tcW w:w="318" w:type="pct"/>
            <w:vMerge/>
          </w:tcPr>
          <w:p w14:paraId="5F87BF54" w14:textId="77777777" w:rsidR="008B369E" w:rsidRPr="009625FF" w:rsidRDefault="008B369E" w:rsidP="008B369E">
            <w:pPr>
              <w:spacing w:after="0" w:line="240" w:lineRule="auto"/>
              <w:rPr>
                <w:b/>
                <w:bCs/>
              </w:rPr>
            </w:pPr>
          </w:p>
        </w:tc>
        <w:tc>
          <w:tcPr>
            <w:tcW w:w="457" w:type="pct"/>
            <w:vMerge/>
          </w:tcPr>
          <w:p w14:paraId="75C3D73F" w14:textId="77777777" w:rsidR="008B369E" w:rsidRPr="009625FF" w:rsidRDefault="008B369E" w:rsidP="008B369E">
            <w:pPr>
              <w:spacing w:after="0" w:line="240" w:lineRule="auto"/>
              <w:rPr>
                <w:b/>
                <w:bCs/>
              </w:rPr>
            </w:pPr>
          </w:p>
        </w:tc>
      </w:tr>
      <w:tr w:rsidR="008B369E" w:rsidRPr="009625FF" w14:paraId="0856160F" w14:textId="77777777" w:rsidTr="008B369E">
        <w:trPr>
          <w:trHeight w:val="276"/>
        </w:trPr>
        <w:tc>
          <w:tcPr>
            <w:tcW w:w="2767" w:type="pct"/>
            <w:gridSpan w:val="2"/>
          </w:tcPr>
          <w:p w14:paraId="3DD230CA" w14:textId="77777777" w:rsidR="008B369E" w:rsidRPr="009625FF" w:rsidRDefault="008B369E" w:rsidP="008B369E">
            <w:pPr>
              <w:spacing w:after="0" w:line="240" w:lineRule="auto"/>
              <w:jc w:val="both"/>
              <w:rPr>
                <w:b/>
                <w:bCs/>
              </w:rPr>
            </w:pPr>
            <w:proofErr w:type="spellStart"/>
            <w:r>
              <w:rPr>
                <w:b/>
                <w:bCs/>
              </w:rPr>
              <w:t>Раздле</w:t>
            </w:r>
            <w:proofErr w:type="spellEnd"/>
            <w:r>
              <w:rPr>
                <w:b/>
                <w:bCs/>
              </w:rPr>
              <w:t xml:space="preserve"> 5 Вселенная</w:t>
            </w:r>
          </w:p>
        </w:tc>
        <w:tc>
          <w:tcPr>
            <w:tcW w:w="616" w:type="pct"/>
          </w:tcPr>
          <w:p w14:paraId="43A67EBD" w14:textId="77777777" w:rsidR="008B369E" w:rsidRPr="009625FF" w:rsidRDefault="008B369E" w:rsidP="008B369E">
            <w:pPr>
              <w:spacing w:after="0" w:line="240" w:lineRule="auto"/>
              <w:rPr>
                <w:b/>
                <w:bCs/>
              </w:rPr>
            </w:pPr>
            <w:r>
              <w:rPr>
                <w:b/>
                <w:bCs/>
              </w:rPr>
              <w:t>4</w:t>
            </w:r>
          </w:p>
        </w:tc>
        <w:tc>
          <w:tcPr>
            <w:tcW w:w="842" w:type="pct"/>
            <w:tcBorders>
              <w:bottom w:val="single" w:sz="4" w:space="0" w:color="auto"/>
            </w:tcBorders>
          </w:tcPr>
          <w:p w14:paraId="6558EBD4" w14:textId="77777777" w:rsidR="008B369E" w:rsidRPr="00936E0A" w:rsidRDefault="008B369E" w:rsidP="008B369E">
            <w:pPr>
              <w:spacing w:after="0" w:line="240" w:lineRule="auto"/>
              <w:rPr>
                <w:b/>
                <w:bCs/>
              </w:rPr>
            </w:pPr>
          </w:p>
        </w:tc>
        <w:tc>
          <w:tcPr>
            <w:tcW w:w="318" w:type="pct"/>
          </w:tcPr>
          <w:p w14:paraId="1F5C15AF" w14:textId="77777777" w:rsidR="008B369E" w:rsidRPr="009625FF" w:rsidRDefault="008B369E" w:rsidP="008B369E">
            <w:pPr>
              <w:spacing w:after="0" w:line="240" w:lineRule="auto"/>
              <w:rPr>
                <w:b/>
                <w:bCs/>
              </w:rPr>
            </w:pPr>
          </w:p>
        </w:tc>
        <w:tc>
          <w:tcPr>
            <w:tcW w:w="457" w:type="pct"/>
          </w:tcPr>
          <w:p w14:paraId="2AB8A31B" w14:textId="77777777" w:rsidR="008B369E" w:rsidRPr="009625FF" w:rsidRDefault="008B369E" w:rsidP="008B369E">
            <w:pPr>
              <w:spacing w:after="0" w:line="240" w:lineRule="auto"/>
              <w:rPr>
                <w:b/>
                <w:bCs/>
              </w:rPr>
            </w:pPr>
          </w:p>
        </w:tc>
      </w:tr>
      <w:tr w:rsidR="008B369E" w:rsidRPr="009625FF" w14:paraId="0425DA9E" w14:textId="77777777" w:rsidTr="008B369E">
        <w:trPr>
          <w:trHeight w:val="276"/>
        </w:trPr>
        <w:tc>
          <w:tcPr>
            <w:tcW w:w="714" w:type="pct"/>
            <w:vMerge w:val="restart"/>
          </w:tcPr>
          <w:p w14:paraId="6998E95B" w14:textId="77777777" w:rsidR="008B369E" w:rsidRPr="009625FF" w:rsidRDefault="008B369E" w:rsidP="008B369E">
            <w:pPr>
              <w:spacing w:after="0" w:line="240" w:lineRule="auto"/>
              <w:jc w:val="both"/>
              <w:rPr>
                <w:b/>
                <w:bCs/>
              </w:rPr>
            </w:pPr>
            <w:r w:rsidRPr="009625FF">
              <w:rPr>
                <w:b/>
                <w:bCs/>
              </w:rPr>
              <w:t xml:space="preserve">Тема </w:t>
            </w:r>
            <w:r>
              <w:rPr>
                <w:b/>
                <w:bCs/>
              </w:rPr>
              <w:t xml:space="preserve">5.1. Строение и </w:t>
            </w:r>
            <w:proofErr w:type="spellStart"/>
            <w:r>
              <w:rPr>
                <w:b/>
                <w:bCs/>
              </w:rPr>
              <w:t>эволюци</w:t>
            </w:r>
            <w:proofErr w:type="spellEnd"/>
            <w:r>
              <w:rPr>
                <w:b/>
                <w:bCs/>
              </w:rPr>
              <w:t xml:space="preserve"> Вселенной</w:t>
            </w:r>
          </w:p>
          <w:p w14:paraId="2A3D32D5" w14:textId="77777777" w:rsidR="008B369E" w:rsidRPr="009625FF" w:rsidRDefault="008B369E" w:rsidP="008B369E">
            <w:pPr>
              <w:spacing w:after="0" w:line="240" w:lineRule="auto"/>
              <w:jc w:val="both"/>
            </w:pPr>
          </w:p>
        </w:tc>
        <w:tc>
          <w:tcPr>
            <w:tcW w:w="2053" w:type="pct"/>
          </w:tcPr>
          <w:p w14:paraId="08D3E901" w14:textId="77777777" w:rsidR="008B369E" w:rsidRPr="009625FF" w:rsidRDefault="008B369E" w:rsidP="008B369E">
            <w:pPr>
              <w:spacing w:after="0" w:line="240" w:lineRule="auto"/>
              <w:jc w:val="both"/>
              <w:rPr>
                <w:b/>
                <w:bCs/>
              </w:rPr>
            </w:pPr>
            <w:r w:rsidRPr="009625FF">
              <w:rPr>
                <w:b/>
                <w:bCs/>
              </w:rPr>
              <w:t xml:space="preserve">Содержание учебного материала </w:t>
            </w:r>
          </w:p>
        </w:tc>
        <w:tc>
          <w:tcPr>
            <w:tcW w:w="616" w:type="pct"/>
          </w:tcPr>
          <w:p w14:paraId="449E73C0" w14:textId="77777777" w:rsidR="008B369E" w:rsidRPr="009625FF" w:rsidRDefault="008B369E" w:rsidP="008B369E">
            <w:pPr>
              <w:spacing w:after="0" w:line="240" w:lineRule="auto"/>
              <w:rPr>
                <w:b/>
                <w:bCs/>
              </w:rPr>
            </w:pPr>
            <w:r>
              <w:rPr>
                <w:b/>
                <w:bCs/>
              </w:rPr>
              <w:t>4</w:t>
            </w:r>
          </w:p>
        </w:tc>
        <w:tc>
          <w:tcPr>
            <w:tcW w:w="842" w:type="pct"/>
            <w:tcBorders>
              <w:bottom w:val="single" w:sz="4" w:space="0" w:color="auto"/>
            </w:tcBorders>
          </w:tcPr>
          <w:p w14:paraId="0DCB62EC" w14:textId="77777777" w:rsidR="008B369E" w:rsidRPr="00936E0A" w:rsidRDefault="008B369E" w:rsidP="008B369E">
            <w:pPr>
              <w:spacing w:after="0" w:line="240" w:lineRule="auto"/>
              <w:rPr>
                <w:b/>
                <w:bCs/>
              </w:rPr>
            </w:pPr>
          </w:p>
        </w:tc>
        <w:tc>
          <w:tcPr>
            <w:tcW w:w="318" w:type="pct"/>
          </w:tcPr>
          <w:p w14:paraId="4E9EA6DD" w14:textId="77777777" w:rsidR="008B369E" w:rsidRPr="009625FF" w:rsidRDefault="008B369E" w:rsidP="008B369E">
            <w:pPr>
              <w:spacing w:after="0" w:line="240" w:lineRule="auto"/>
              <w:rPr>
                <w:b/>
                <w:bCs/>
              </w:rPr>
            </w:pPr>
          </w:p>
        </w:tc>
        <w:tc>
          <w:tcPr>
            <w:tcW w:w="457" w:type="pct"/>
          </w:tcPr>
          <w:p w14:paraId="37744FCA" w14:textId="77777777" w:rsidR="008B369E" w:rsidRPr="009625FF" w:rsidRDefault="008B369E" w:rsidP="008B369E">
            <w:pPr>
              <w:spacing w:after="0" w:line="240" w:lineRule="auto"/>
              <w:rPr>
                <w:b/>
                <w:bCs/>
              </w:rPr>
            </w:pPr>
          </w:p>
        </w:tc>
      </w:tr>
      <w:tr w:rsidR="008B369E" w:rsidRPr="009625FF" w14:paraId="08A72CF4" w14:textId="77777777" w:rsidTr="008B369E">
        <w:trPr>
          <w:trHeight w:val="64"/>
        </w:trPr>
        <w:tc>
          <w:tcPr>
            <w:tcW w:w="714" w:type="pct"/>
            <w:vMerge/>
          </w:tcPr>
          <w:p w14:paraId="3B4097E5" w14:textId="77777777" w:rsidR="008B369E" w:rsidRPr="009625FF" w:rsidRDefault="008B369E" w:rsidP="008B369E">
            <w:pPr>
              <w:spacing w:after="0" w:line="240" w:lineRule="auto"/>
              <w:rPr>
                <w:b/>
                <w:bCs/>
              </w:rPr>
            </w:pPr>
          </w:p>
        </w:tc>
        <w:tc>
          <w:tcPr>
            <w:tcW w:w="2053" w:type="pct"/>
          </w:tcPr>
          <w:p w14:paraId="38100462" w14:textId="77777777" w:rsidR="008B369E" w:rsidRPr="00797EE9" w:rsidRDefault="008B369E" w:rsidP="008B369E">
            <w:pPr>
              <w:spacing w:after="0" w:line="240" w:lineRule="auto"/>
              <w:rPr>
                <w:bCs/>
                <w:szCs w:val="24"/>
              </w:rPr>
            </w:pPr>
            <w:r w:rsidRPr="00797EE9">
              <w:rPr>
                <w:szCs w:val="24"/>
              </w:rPr>
              <w:t>1.</w:t>
            </w:r>
            <w:r>
              <w:rPr>
                <w:szCs w:val="24"/>
              </w:rPr>
              <w:t xml:space="preserve"> </w:t>
            </w:r>
            <w:r w:rsidRPr="00797EE9">
              <w:rPr>
                <w:bCs/>
                <w:szCs w:val="24"/>
              </w:rPr>
              <w:t>Наша Галактика. Ее размеры и структура. Ядро Галактики. Области звездообразования. Вращение Галактики. Квазары</w:t>
            </w:r>
          </w:p>
        </w:tc>
        <w:tc>
          <w:tcPr>
            <w:tcW w:w="616" w:type="pct"/>
          </w:tcPr>
          <w:p w14:paraId="5984F56C" w14:textId="77777777" w:rsidR="008B369E" w:rsidRPr="009625FF" w:rsidRDefault="008B369E" w:rsidP="008B369E">
            <w:pPr>
              <w:spacing w:after="0" w:line="240" w:lineRule="auto"/>
              <w:rPr>
                <w:b/>
                <w:bCs/>
              </w:rPr>
            </w:pPr>
            <w:r>
              <w:rPr>
                <w:b/>
                <w:bCs/>
              </w:rPr>
              <w:t>2</w:t>
            </w:r>
          </w:p>
        </w:tc>
        <w:tc>
          <w:tcPr>
            <w:tcW w:w="842" w:type="pct"/>
            <w:vMerge w:val="restart"/>
          </w:tcPr>
          <w:p w14:paraId="5CC8178F" w14:textId="77777777" w:rsidR="008B369E" w:rsidRDefault="008B369E" w:rsidP="008B369E">
            <w:pPr>
              <w:spacing w:after="0"/>
              <w:rPr>
                <w:bCs/>
              </w:rPr>
            </w:pPr>
            <w:proofErr w:type="spellStart"/>
            <w:r>
              <w:rPr>
                <w:bCs/>
              </w:rPr>
              <w:t>ПРб</w:t>
            </w:r>
            <w:proofErr w:type="spellEnd"/>
            <w:r>
              <w:rPr>
                <w:bCs/>
              </w:rPr>
              <w:t xml:space="preserve"> 01, </w:t>
            </w:r>
            <w:proofErr w:type="spellStart"/>
            <w:r>
              <w:rPr>
                <w:bCs/>
              </w:rPr>
              <w:t>ПРб</w:t>
            </w:r>
            <w:proofErr w:type="spellEnd"/>
            <w:r>
              <w:rPr>
                <w:bCs/>
              </w:rPr>
              <w:t xml:space="preserve"> </w:t>
            </w:r>
            <w:r w:rsidRPr="00516FC0">
              <w:rPr>
                <w:bCs/>
              </w:rPr>
              <w:t xml:space="preserve">02, </w:t>
            </w:r>
            <w:proofErr w:type="spellStart"/>
            <w:r w:rsidRPr="00516FC0">
              <w:rPr>
                <w:bCs/>
              </w:rPr>
              <w:t>ПРб</w:t>
            </w:r>
            <w:proofErr w:type="spellEnd"/>
            <w:r>
              <w:rPr>
                <w:bCs/>
              </w:rPr>
              <w:t xml:space="preserve"> 03, </w:t>
            </w:r>
            <w:proofErr w:type="spellStart"/>
            <w:r>
              <w:rPr>
                <w:bCs/>
              </w:rPr>
              <w:t>ПРб</w:t>
            </w:r>
            <w:proofErr w:type="spellEnd"/>
            <w:r>
              <w:rPr>
                <w:bCs/>
              </w:rPr>
              <w:t xml:space="preserve"> 04, </w:t>
            </w:r>
            <w:proofErr w:type="spellStart"/>
            <w:r>
              <w:rPr>
                <w:bCs/>
              </w:rPr>
              <w:t>ПРб</w:t>
            </w:r>
            <w:proofErr w:type="spellEnd"/>
            <w:r>
              <w:rPr>
                <w:bCs/>
              </w:rPr>
              <w:t xml:space="preserve"> </w:t>
            </w:r>
            <w:r w:rsidRPr="00516FC0">
              <w:rPr>
                <w:bCs/>
              </w:rPr>
              <w:t xml:space="preserve">05, </w:t>
            </w:r>
          </w:p>
          <w:p w14:paraId="033CB54D" w14:textId="77777777" w:rsidR="008B369E" w:rsidRDefault="008B369E" w:rsidP="008B369E">
            <w:pPr>
              <w:spacing w:after="0"/>
              <w:rPr>
                <w:bCs/>
              </w:rPr>
            </w:pPr>
            <w:r>
              <w:rPr>
                <w:bCs/>
              </w:rPr>
              <w:t>ЛР 04, ЛР 09, ЛР 13, ЛР 14,</w:t>
            </w:r>
          </w:p>
          <w:p w14:paraId="4B03F11C" w14:textId="77777777" w:rsidR="008B369E" w:rsidRPr="00936E0A" w:rsidRDefault="008B369E" w:rsidP="008B369E">
            <w:pPr>
              <w:spacing w:after="0"/>
              <w:rPr>
                <w:b/>
              </w:rPr>
            </w:pPr>
            <w:r w:rsidRPr="00516FC0">
              <w:rPr>
                <w:bCs/>
              </w:rPr>
              <w:t xml:space="preserve">МР 01, МР 02, МР </w:t>
            </w:r>
            <w:r>
              <w:rPr>
                <w:bCs/>
              </w:rPr>
              <w:t>03, МР 04, МР 05, МР 07, МР 08</w:t>
            </w:r>
          </w:p>
        </w:tc>
        <w:tc>
          <w:tcPr>
            <w:tcW w:w="318" w:type="pct"/>
            <w:vMerge w:val="restart"/>
          </w:tcPr>
          <w:p w14:paraId="7145AA78" w14:textId="77777777" w:rsidR="008B369E" w:rsidRPr="00936E0A" w:rsidRDefault="008B369E" w:rsidP="008B369E">
            <w:pPr>
              <w:suppressAutoHyphens/>
              <w:spacing w:after="0" w:line="240" w:lineRule="auto"/>
              <w:jc w:val="both"/>
              <w:rPr>
                <w:iCs/>
              </w:rPr>
            </w:pPr>
            <w:r>
              <w:rPr>
                <w:iCs/>
              </w:rPr>
              <w:t xml:space="preserve">ОК 03 </w:t>
            </w:r>
          </w:p>
          <w:p w14:paraId="18A9B2A2" w14:textId="77777777" w:rsidR="008B369E" w:rsidRPr="00936E0A" w:rsidRDefault="008B369E" w:rsidP="008B369E">
            <w:pPr>
              <w:suppressAutoHyphens/>
              <w:spacing w:after="0" w:line="240" w:lineRule="auto"/>
              <w:jc w:val="both"/>
              <w:rPr>
                <w:iCs/>
              </w:rPr>
            </w:pPr>
            <w:r w:rsidRPr="00936E0A">
              <w:rPr>
                <w:iCs/>
              </w:rPr>
              <w:t xml:space="preserve">ОК 04 </w:t>
            </w:r>
          </w:p>
          <w:p w14:paraId="4136C033" w14:textId="77777777" w:rsidR="008B369E" w:rsidRDefault="008B369E" w:rsidP="008B369E">
            <w:pPr>
              <w:suppressAutoHyphens/>
              <w:spacing w:after="0" w:line="240" w:lineRule="auto"/>
              <w:jc w:val="both"/>
              <w:rPr>
                <w:iCs/>
              </w:rPr>
            </w:pPr>
          </w:p>
          <w:p w14:paraId="6C784C13" w14:textId="77777777" w:rsidR="008B369E" w:rsidRPr="00936E0A" w:rsidRDefault="008B369E" w:rsidP="008B369E">
            <w:pPr>
              <w:suppressAutoHyphens/>
              <w:spacing w:after="0" w:line="240" w:lineRule="auto"/>
              <w:jc w:val="both"/>
              <w:rPr>
                <w:b/>
              </w:rPr>
            </w:pPr>
          </w:p>
        </w:tc>
        <w:tc>
          <w:tcPr>
            <w:tcW w:w="457" w:type="pct"/>
            <w:vMerge w:val="restart"/>
          </w:tcPr>
          <w:p w14:paraId="5E0B7627" w14:textId="77777777" w:rsidR="008B369E" w:rsidRPr="00936E0A" w:rsidRDefault="008B369E" w:rsidP="008B369E">
            <w:pPr>
              <w:spacing w:after="0" w:line="240" w:lineRule="auto"/>
            </w:pPr>
            <w:r>
              <w:t>Уо.03</w:t>
            </w:r>
            <w:r w:rsidRPr="00936E0A">
              <w:t>.0</w:t>
            </w:r>
            <w:r>
              <w:t>3</w:t>
            </w:r>
            <w:r w:rsidRPr="00936E0A">
              <w:t xml:space="preserve"> </w:t>
            </w:r>
          </w:p>
          <w:p w14:paraId="78C09CBE" w14:textId="77777777" w:rsidR="008B369E" w:rsidRPr="00936E0A" w:rsidRDefault="008B369E" w:rsidP="008B369E">
            <w:pPr>
              <w:spacing w:after="0" w:line="240" w:lineRule="auto"/>
            </w:pPr>
            <w:r>
              <w:t>Зо.03</w:t>
            </w:r>
            <w:r w:rsidRPr="00936E0A">
              <w:t>.02</w:t>
            </w:r>
            <w:r>
              <w:t>3</w:t>
            </w:r>
          </w:p>
          <w:p w14:paraId="104A186B" w14:textId="77777777" w:rsidR="008B369E" w:rsidRPr="00936E0A" w:rsidRDefault="008B369E" w:rsidP="008B369E">
            <w:pPr>
              <w:spacing w:after="0" w:line="240" w:lineRule="auto"/>
            </w:pPr>
          </w:p>
          <w:p w14:paraId="059769DC" w14:textId="77777777" w:rsidR="008B369E" w:rsidRPr="00936E0A" w:rsidRDefault="008B369E" w:rsidP="008B369E">
            <w:pPr>
              <w:spacing w:after="0" w:line="240" w:lineRule="auto"/>
            </w:pPr>
            <w:r w:rsidRPr="00936E0A">
              <w:t>Уо.04.01</w:t>
            </w:r>
          </w:p>
          <w:p w14:paraId="1CC4DE1D" w14:textId="77777777" w:rsidR="008B369E" w:rsidRPr="00936E0A" w:rsidRDefault="008B369E" w:rsidP="008B369E">
            <w:pPr>
              <w:spacing w:after="0" w:line="240" w:lineRule="auto"/>
            </w:pPr>
            <w:r w:rsidRPr="00936E0A">
              <w:t>Зо.04.02</w:t>
            </w:r>
          </w:p>
          <w:p w14:paraId="4789B30F" w14:textId="77777777" w:rsidR="008B369E" w:rsidRPr="00936E0A" w:rsidRDefault="008B369E" w:rsidP="008B369E">
            <w:pPr>
              <w:spacing w:after="0" w:line="240" w:lineRule="auto"/>
            </w:pPr>
          </w:p>
        </w:tc>
      </w:tr>
      <w:tr w:rsidR="008B369E" w:rsidRPr="009625FF" w14:paraId="2EF8B15A" w14:textId="77777777" w:rsidTr="008B369E">
        <w:trPr>
          <w:trHeight w:val="865"/>
        </w:trPr>
        <w:tc>
          <w:tcPr>
            <w:tcW w:w="714" w:type="pct"/>
            <w:vMerge/>
          </w:tcPr>
          <w:p w14:paraId="107452B4" w14:textId="77777777" w:rsidR="008B369E" w:rsidRPr="009625FF" w:rsidRDefault="008B369E" w:rsidP="008B369E">
            <w:pPr>
              <w:spacing w:after="0" w:line="240" w:lineRule="auto"/>
              <w:rPr>
                <w:b/>
                <w:bCs/>
              </w:rPr>
            </w:pPr>
          </w:p>
        </w:tc>
        <w:tc>
          <w:tcPr>
            <w:tcW w:w="2053" w:type="pct"/>
          </w:tcPr>
          <w:p w14:paraId="5995707F" w14:textId="77777777" w:rsidR="008B369E" w:rsidRPr="00797EE9" w:rsidRDefault="008B369E" w:rsidP="008B369E">
            <w:pPr>
              <w:spacing w:after="0" w:line="240" w:lineRule="auto"/>
              <w:rPr>
                <w:bCs/>
                <w:iCs/>
                <w:szCs w:val="24"/>
              </w:rPr>
            </w:pPr>
            <w:r w:rsidRPr="00797EE9">
              <w:rPr>
                <w:bCs/>
                <w:szCs w:val="24"/>
              </w:rPr>
              <w:t>2.</w:t>
            </w:r>
            <w:r>
              <w:rPr>
                <w:bCs/>
                <w:szCs w:val="24"/>
              </w:rPr>
              <w:t xml:space="preserve"> </w:t>
            </w:r>
            <w:r w:rsidRPr="00797EE9">
              <w:rPr>
                <w:bCs/>
                <w:szCs w:val="24"/>
              </w:rPr>
              <w:t xml:space="preserve">«Красное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w:t>
            </w:r>
            <w:proofErr w:type="spellStart"/>
            <w:r w:rsidRPr="00797EE9">
              <w:rPr>
                <w:bCs/>
                <w:szCs w:val="24"/>
              </w:rPr>
              <w:t>антитяготение</w:t>
            </w:r>
            <w:proofErr w:type="spellEnd"/>
          </w:p>
        </w:tc>
        <w:tc>
          <w:tcPr>
            <w:tcW w:w="616" w:type="pct"/>
          </w:tcPr>
          <w:p w14:paraId="55099F50" w14:textId="77777777" w:rsidR="008B369E" w:rsidRPr="009625FF" w:rsidRDefault="008B369E" w:rsidP="008B369E">
            <w:pPr>
              <w:spacing w:after="0" w:line="240" w:lineRule="auto"/>
              <w:rPr>
                <w:b/>
                <w:bCs/>
              </w:rPr>
            </w:pPr>
            <w:r>
              <w:rPr>
                <w:b/>
                <w:bCs/>
              </w:rPr>
              <w:t>2</w:t>
            </w:r>
          </w:p>
        </w:tc>
        <w:tc>
          <w:tcPr>
            <w:tcW w:w="842" w:type="pct"/>
            <w:vMerge/>
          </w:tcPr>
          <w:p w14:paraId="6D319E78" w14:textId="77777777" w:rsidR="008B369E" w:rsidRPr="00936E0A" w:rsidRDefault="008B369E" w:rsidP="008B369E">
            <w:pPr>
              <w:spacing w:after="0" w:line="240" w:lineRule="auto"/>
              <w:rPr>
                <w:b/>
                <w:bCs/>
              </w:rPr>
            </w:pPr>
          </w:p>
        </w:tc>
        <w:tc>
          <w:tcPr>
            <w:tcW w:w="318" w:type="pct"/>
            <w:vMerge/>
          </w:tcPr>
          <w:p w14:paraId="23995CB4" w14:textId="77777777" w:rsidR="008B369E" w:rsidRPr="009625FF" w:rsidRDefault="008B369E" w:rsidP="008B369E">
            <w:pPr>
              <w:spacing w:after="0" w:line="240" w:lineRule="auto"/>
              <w:rPr>
                <w:b/>
                <w:bCs/>
              </w:rPr>
            </w:pPr>
          </w:p>
        </w:tc>
        <w:tc>
          <w:tcPr>
            <w:tcW w:w="457" w:type="pct"/>
            <w:vMerge/>
          </w:tcPr>
          <w:p w14:paraId="4D8629A6" w14:textId="77777777" w:rsidR="008B369E" w:rsidRPr="009625FF" w:rsidRDefault="008B369E" w:rsidP="008B369E">
            <w:pPr>
              <w:spacing w:after="0" w:line="240" w:lineRule="auto"/>
              <w:rPr>
                <w:b/>
                <w:bCs/>
              </w:rPr>
            </w:pPr>
          </w:p>
        </w:tc>
      </w:tr>
      <w:tr w:rsidR="008B369E" w:rsidRPr="009625FF" w14:paraId="42540864" w14:textId="77777777" w:rsidTr="008B369E">
        <w:trPr>
          <w:trHeight w:val="56"/>
        </w:trPr>
        <w:tc>
          <w:tcPr>
            <w:tcW w:w="2767" w:type="pct"/>
            <w:gridSpan w:val="2"/>
            <w:tcBorders>
              <w:bottom w:val="single" w:sz="4" w:space="0" w:color="auto"/>
            </w:tcBorders>
          </w:tcPr>
          <w:p w14:paraId="15B8A0B1" w14:textId="77777777" w:rsidR="008B369E" w:rsidRPr="009625FF" w:rsidRDefault="008B369E" w:rsidP="008B369E">
            <w:pPr>
              <w:spacing w:after="0" w:line="240" w:lineRule="auto"/>
              <w:jc w:val="both"/>
              <w:rPr>
                <w:b/>
                <w:bCs/>
              </w:rPr>
            </w:pPr>
            <w:r>
              <w:rPr>
                <w:b/>
                <w:bCs/>
              </w:rPr>
              <w:t>Раздел 6 Разум во Вселенной</w:t>
            </w:r>
          </w:p>
        </w:tc>
        <w:tc>
          <w:tcPr>
            <w:tcW w:w="616" w:type="pct"/>
          </w:tcPr>
          <w:p w14:paraId="66F9555B" w14:textId="77777777" w:rsidR="008B369E" w:rsidRPr="009625FF" w:rsidRDefault="008B369E" w:rsidP="008B369E">
            <w:pPr>
              <w:spacing w:after="0" w:line="240" w:lineRule="auto"/>
              <w:rPr>
                <w:b/>
                <w:bCs/>
              </w:rPr>
            </w:pPr>
            <w:r>
              <w:rPr>
                <w:b/>
                <w:bCs/>
              </w:rPr>
              <w:t>4</w:t>
            </w:r>
          </w:p>
        </w:tc>
        <w:tc>
          <w:tcPr>
            <w:tcW w:w="842" w:type="pct"/>
            <w:tcBorders>
              <w:bottom w:val="single" w:sz="4" w:space="0" w:color="auto"/>
            </w:tcBorders>
          </w:tcPr>
          <w:p w14:paraId="064C6099" w14:textId="77777777" w:rsidR="008B369E" w:rsidRPr="00936E0A" w:rsidRDefault="008B369E" w:rsidP="008B369E">
            <w:pPr>
              <w:spacing w:after="0" w:line="240" w:lineRule="auto"/>
              <w:rPr>
                <w:b/>
                <w:bCs/>
              </w:rPr>
            </w:pPr>
          </w:p>
        </w:tc>
        <w:tc>
          <w:tcPr>
            <w:tcW w:w="318" w:type="pct"/>
          </w:tcPr>
          <w:p w14:paraId="3B228D92" w14:textId="77777777" w:rsidR="008B369E" w:rsidRPr="009625FF" w:rsidRDefault="008B369E" w:rsidP="008B369E">
            <w:pPr>
              <w:spacing w:after="0" w:line="240" w:lineRule="auto"/>
              <w:rPr>
                <w:b/>
                <w:bCs/>
              </w:rPr>
            </w:pPr>
          </w:p>
        </w:tc>
        <w:tc>
          <w:tcPr>
            <w:tcW w:w="457" w:type="pct"/>
          </w:tcPr>
          <w:p w14:paraId="379DF886" w14:textId="77777777" w:rsidR="008B369E" w:rsidRPr="009625FF" w:rsidRDefault="008B369E" w:rsidP="008B369E">
            <w:pPr>
              <w:spacing w:after="0" w:line="240" w:lineRule="auto"/>
              <w:rPr>
                <w:b/>
                <w:bCs/>
              </w:rPr>
            </w:pPr>
          </w:p>
        </w:tc>
      </w:tr>
      <w:tr w:rsidR="008B369E" w:rsidRPr="009625FF" w14:paraId="4AB28704" w14:textId="77777777" w:rsidTr="008B369E">
        <w:trPr>
          <w:trHeight w:val="200"/>
        </w:trPr>
        <w:tc>
          <w:tcPr>
            <w:tcW w:w="714" w:type="pct"/>
            <w:vMerge w:val="restart"/>
          </w:tcPr>
          <w:p w14:paraId="2CD2CAC2" w14:textId="77777777" w:rsidR="008B369E" w:rsidRPr="009625FF" w:rsidRDefault="008B369E" w:rsidP="008B369E">
            <w:pPr>
              <w:spacing w:after="0" w:line="240" w:lineRule="auto"/>
              <w:jc w:val="both"/>
              <w:rPr>
                <w:b/>
                <w:bCs/>
              </w:rPr>
            </w:pPr>
            <w:r w:rsidRPr="009625FF">
              <w:rPr>
                <w:b/>
                <w:bCs/>
              </w:rPr>
              <w:t xml:space="preserve">Тема </w:t>
            </w:r>
            <w:r>
              <w:rPr>
                <w:b/>
                <w:bCs/>
              </w:rPr>
              <w:t>6.1. Жизнь и разум во вселенной</w:t>
            </w:r>
          </w:p>
          <w:p w14:paraId="2DB93391" w14:textId="77777777" w:rsidR="008B369E" w:rsidRPr="009625FF" w:rsidRDefault="008B369E" w:rsidP="008B369E">
            <w:pPr>
              <w:spacing w:after="0" w:line="240" w:lineRule="auto"/>
              <w:jc w:val="both"/>
              <w:rPr>
                <w:b/>
                <w:bCs/>
              </w:rPr>
            </w:pPr>
          </w:p>
        </w:tc>
        <w:tc>
          <w:tcPr>
            <w:tcW w:w="2053" w:type="pct"/>
          </w:tcPr>
          <w:p w14:paraId="34FC1945" w14:textId="77777777" w:rsidR="008B369E" w:rsidRPr="009625FF" w:rsidRDefault="008B369E" w:rsidP="008B369E">
            <w:pPr>
              <w:spacing w:after="0" w:line="240" w:lineRule="auto"/>
              <w:jc w:val="both"/>
              <w:rPr>
                <w:b/>
                <w:bCs/>
              </w:rPr>
            </w:pPr>
            <w:r w:rsidRPr="009625FF">
              <w:rPr>
                <w:b/>
                <w:bCs/>
              </w:rPr>
              <w:t xml:space="preserve">Содержание учебного материала </w:t>
            </w:r>
          </w:p>
        </w:tc>
        <w:tc>
          <w:tcPr>
            <w:tcW w:w="616" w:type="pct"/>
          </w:tcPr>
          <w:p w14:paraId="46622C81" w14:textId="77777777" w:rsidR="008B369E" w:rsidRPr="006A2E4C" w:rsidRDefault="008B369E" w:rsidP="008B369E">
            <w:pPr>
              <w:spacing w:after="0" w:line="240" w:lineRule="auto"/>
              <w:rPr>
                <w:b/>
                <w:bCs/>
              </w:rPr>
            </w:pPr>
            <w:r>
              <w:rPr>
                <w:b/>
                <w:bCs/>
              </w:rPr>
              <w:t>4</w:t>
            </w:r>
          </w:p>
        </w:tc>
        <w:tc>
          <w:tcPr>
            <w:tcW w:w="842" w:type="pct"/>
            <w:tcBorders>
              <w:bottom w:val="single" w:sz="4" w:space="0" w:color="auto"/>
            </w:tcBorders>
          </w:tcPr>
          <w:p w14:paraId="3F5232CC" w14:textId="77777777" w:rsidR="008B369E" w:rsidRPr="00936E0A" w:rsidRDefault="008B369E" w:rsidP="008B369E">
            <w:pPr>
              <w:spacing w:after="0" w:line="240" w:lineRule="auto"/>
              <w:rPr>
                <w:b/>
                <w:bCs/>
              </w:rPr>
            </w:pPr>
          </w:p>
        </w:tc>
        <w:tc>
          <w:tcPr>
            <w:tcW w:w="318" w:type="pct"/>
          </w:tcPr>
          <w:p w14:paraId="4F737F18" w14:textId="77777777" w:rsidR="008B369E" w:rsidRPr="009625FF" w:rsidRDefault="008B369E" w:rsidP="008B369E">
            <w:pPr>
              <w:spacing w:after="0" w:line="240" w:lineRule="auto"/>
              <w:rPr>
                <w:b/>
                <w:bCs/>
              </w:rPr>
            </w:pPr>
          </w:p>
        </w:tc>
        <w:tc>
          <w:tcPr>
            <w:tcW w:w="457" w:type="pct"/>
          </w:tcPr>
          <w:p w14:paraId="1CDFA465" w14:textId="77777777" w:rsidR="008B369E" w:rsidRPr="009625FF" w:rsidRDefault="008B369E" w:rsidP="008B369E">
            <w:pPr>
              <w:spacing w:after="0" w:line="240" w:lineRule="auto"/>
              <w:rPr>
                <w:b/>
                <w:bCs/>
              </w:rPr>
            </w:pPr>
          </w:p>
        </w:tc>
      </w:tr>
      <w:tr w:rsidR="008B369E" w:rsidRPr="009625FF" w14:paraId="19BC0E3C" w14:textId="77777777" w:rsidTr="008B369E">
        <w:trPr>
          <w:trHeight w:val="658"/>
        </w:trPr>
        <w:tc>
          <w:tcPr>
            <w:tcW w:w="714" w:type="pct"/>
            <w:vMerge/>
          </w:tcPr>
          <w:p w14:paraId="3DF27381" w14:textId="77777777" w:rsidR="008B369E" w:rsidRPr="009625FF" w:rsidRDefault="008B369E" w:rsidP="008B369E">
            <w:pPr>
              <w:spacing w:after="0" w:line="240" w:lineRule="auto"/>
              <w:rPr>
                <w:b/>
                <w:bCs/>
              </w:rPr>
            </w:pPr>
          </w:p>
        </w:tc>
        <w:tc>
          <w:tcPr>
            <w:tcW w:w="2053" w:type="pct"/>
          </w:tcPr>
          <w:p w14:paraId="1945E78B" w14:textId="77777777" w:rsidR="008B369E" w:rsidRPr="00797EE9" w:rsidRDefault="008B369E" w:rsidP="008B369E">
            <w:pPr>
              <w:spacing w:after="0" w:line="240" w:lineRule="auto"/>
              <w:rPr>
                <w:szCs w:val="24"/>
              </w:rPr>
            </w:pPr>
            <w:r w:rsidRPr="00797EE9">
              <w:rPr>
                <w:iCs/>
                <w:szCs w:val="24"/>
              </w:rPr>
              <w:t xml:space="preserve">1.Термоядерный синтез. Эволюция звезд. </w:t>
            </w:r>
            <w:r w:rsidRPr="00797EE9">
              <w:rPr>
                <w:szCs w:val="24"/>
              </w:rPr>
              <w:t>Образование планетных систем. Солнечная система. Галактики</w:t>
            </w:r>
          </w:p>
        </w:tc>
        <w:tc>
          <w:tcPr>
            <w:tcW w:w="616" w:type="pct"/>
          </w:tcPr>
          <w:p w14:paraId="29D08482" w14:textId="77777777" w:rsidR="008B369E" w:rsidRPr="006A2E4C" w:rsidRDefault="008B369E" w:rsidP="008B369E">
            <w:pPr>
              <w:spacing w:after="0" w:line="240" w:lineRule="auto"/>
              <w:rPr>
                <w:bCs/>
              </w:rPr>
            </w:pPr>
            <w:r>
              <w:rPr>
                <w:bCs/>
              </w:rPr>
              <w:t>2</w:t>
            </w:r>
          </w:p>
        </w:tc>
        <w:tc>
          <w:tcPr>
            <w:tcW w:w="842" w:type="pct"/>
            <w:vMerge w:val="restart"/>
          </w:tcPr>
          <w:p w14:paraId="3F782DDE" w14:textId="77777777" w:rsidR="008B369E" w:rsidRDefault="008B369E" w:rsidP="008B369E">
            <w:pPr>
              <w:spacing w:after="0"/>
              <w:rPr>
                <w:bCs/>
              </w:rPr>
            </w:pPr>
            <w:proofErr w:type="spellStart"/>
            <w:r w:rsidRPr="009C7277">
              <w:rPr>
                <w:bCs/>
              </w:rPr>
              <w:t>ПРб</w:t>
            </w:r>
            <w:proofErr w:type="spellEnd"/>
            <w:r w:rsidRPr="009C7277">
              <w:rPr>
                <w:bCs/>
              </w:rPr>
              <w:t xml:space="preserve"> 01, </w:t>
            </w:r>
            <w:proofErr w:type="spellStart"/>
            <w:r w:rsidRPr="009C7277">
              <w:rPr>
                <w:bCs/>
              </w:rPr>
              <w:t>ПРб</w:t>
            </w:r>
            <w:proofErr w:type="spellEnd"/>
            <w:r w:rsidRPr="009C7277">
              <w:rPr>
                <w:bCs/>
              </w:rPr>
              <w:t xml:space="preserve"> 02, </w:t>
            </w:r>
            <w:proofErr w:type="spellStart"/>
            <w:r w:rsidRPr="009C7277">
              <w:rPr>
                <w:bCs/>
              </w:rPr>
              <w:t>ПРб</w:t>
            </w:r>
            <w:proofErr w:type="spellEnd"/>
            <w:r w:rsidRPr="009C7277">
              <w:rPr>
                <w:bCs/>
              </w:rPr>
              <w:t xml:space="preserve"> 03, </w:t>
            </w:r>
            <w:proofErr w:type="spellStart"/>
            <w:r w:rsidRPr="009C7277">
              <w:rPr>
                <w:bCs/>
              </w:rPr>
              <w:t>ПРб</w:t>
            </w:r>
            <w:proofErr w:type="spellEnd"/>
            <w:r w:rsidRPr="009C7277">
              <w:rPr>
                <w:bCs/>
              </w:rPr>
              <w:t xml:space="preserve"> 04, </w:t>
            </w:r>
            <w:proofErr w:type="spellStart"/>
            <w:r w:rsidRPr="009C7277">
              <w:rPr>
                <w:bCs/>
              </w:rPr>
              <w:t>ПРб</w:t>
            </w:r>
            <w:proofErr w:type="spellEnd"/>
            <w:r w:rsidRPr="009C7277">
              <w:rPr>
                <w:bCs/>
              </w:rPr>
              <w:t xml:space="preserve"> 05,</w:t>
            </w:r>
            <w:r w:rsidRPr="00516FC0">
              <w:rPr>
                <w:bCs/>
              </w:rPr>
              <w:t xml:space="preserve"> </w:t>
            </w:r>
          </w:p>
          <w:p w14:paraId="008471CC" w14:textId="77777777" w:rsidR="008B369E" w:rsidRDefault="008B369E" w:rsidP="008B369E">
            <w:pPr>
              <w:spacing w:after="0"/>
              <w:rPr>
                <w:bCs/>
              </w:rPr>
            </w:pPr>
            <w:r>
              <w:rPr>
                <w:bCs/>
              </w:rPr>
              <w:t>ЛР 04, ЛР 09, ЛР 13, ЛР 14,</w:t>
            </w:r>
          </w:p>
          <w:p w14:paraId="740E51E8" w14:textId="77777777" w:rsidR="008B369E" w:rsidRPr="006A2E4C" w:rsidRDefault="008B369E" w:rsidP="008B369E">
            <w:pPr>
              <w:spacing w:after="0"/>
              <w:rPr>
                <w:b/>
              </w:rPr>
            </w:pPr>
            <w:r w:rsidRPr="00516FC0">
              <w:rPr>
                <w:bCs/>
              </w:rPr>
              <w:t>МР 01, МР 02, МР</w:t>
            </w:r>
            <w:r>
              <w:rPr>
                <w:bCs/>
              </w:rPr>
              <w:t xml:space="preserve"> 03, МР 04, МР 05, МР 07, МР 08</w:t>
            </w:r>
          </w:p>
        </w:tc>
        <w:tc>
          <w:tcPr>
            <w:tcW w:w="318" w:type="pct"/>
            <w:vMerge w:val="restart"/>
          </w:tcPr>
          <w:p w14:paraId="64693754" w14:textId="77777777" w:rsidR="008B369E" w:rsidRPr="00936E0A" w:rsidRDefault="008B369E" w:rsidP="008B369E">
            <w:pPr>
              <w:suppressAutoHyphens/>
              <w:spacing w:after="0" w:line="240" w:lineRule="auto"/>
              <w:jc w:val="both"/>
              <w:rPr>
                <w:iCs/>
              </w:rPr>
            </w:pPr>
            <w:r>
              <w:rPr>
                <w:iCs/>
              </w:rPr>
              <w:t xml:space="preserve">ОК 03 </w:t>
            </w:r>
          </w:p>
          <w:p w14:paraId="337C753F" w14:textId="77777777" w:rsidR="008B369E" w:rsidRPr="00936E0A" w:rsidRDefault="008B369E" w:rsidP="008B369E">
            <w:pPr>
              <w:suppressAutoHyphens/>
              <w:spacing w:after="0" w:line="240" w:lineRule="auto"/>
              <w:jc w:val="both"/>
              <w:rPr>
                <w:iCs/>
              </w:rPr>
            </w:pPr>
            <w:r w:rsidRPr="00936E0A">
              <w:rPr>
                <w:iCs/>
              </w:rPr>
              <w:t xml:space="preserve">ОК 04 </w:t>
            </w:r>
          </w:p>
          <w:p w14:paraId="48AAC2A9" w14:textId="77777777" w:rsidR="008B369E" w:rsidRDefault="008B369E" w:rsidP="008B369E">
            <w:pPr>
              <w:suppressAutoHyphens/>
              <w:spacing w:after="0" w:line="240" w:lineRule="auto"/>
              <w:jc w:val="both"/>
              <w:rPr>
                <w:iCs/>
              </w:rPr>
            </w:pPr>
          </w:p>
          <w:p w14:paraId="59FA9FE4" w14:textId="77777777" w:rsidR="008B369E" w:rsidRPr="00936E0A" w:rsidRDefault="008B369E" w:rsidP="008B369E">
            <w:pPr>
              <w:suppressAutoHyphens/>
              <w:spacing w:after="0" w:line="240" w:lineRule="auto"/>
              <w:jc w:val="both"/>
              <w:rPr>
                <w:b/>
              </w:rPr>
            </w:pPr>
          </w:p>
        </w:tc>
        <w:tc>
          <w:tcPr>
            <w:tcW w:w="457" w:type="pct"/>
            <w:vMerge w:val="restart"/>
          </w:tcPr>
          <w:p w14:paraId="7ED4C724" w14:textId="77777777" w:rsidR="008B369E" w:rsidRPr="00936E0A" w:rsidRDefault="008B369E" w:rsidP="008B369E">
            <w:pPr>
              <w:spacing w:after="0" w:line="240" w:lineRule="auto"/>
            </w:pPr>
            <w:r>
              <w:t>Уо.03</w:t>
            </w:r>
            <w:r w:rsidRPr="00936E0A">
              <w:t>.0</w:t>
            </w:r>
            <w:r>
              <w:t>3</w:t>
            </w:r>
            <w:r w:rsidRPr="00936E0A">
              <w:t xml:space="preserve"> </w:t>
            </w:r>
          </w:p>
          <w:p w14:paraId="43E89DB3" w14:textId="77777777" w:rsidR="008B369E" w:rsidRPr="00936E0A" w:rsidRDefault="008B369E" w:rsidP="008B369E">
            <w:pPr>
              <w:spacing w:after="0" w:line="240" w:lineRule="auto"/>
            </w:pPr>
            <w:r>
              <w:t>Зо.03</w:t>
            </w:r>
            <w:r w:rsidRPr="00936E0A">
              <w:t>.02</w:t>
            </w:r>
            <w:r>
              <w:t>3</w:t>
            </w:r>
          </w:p>
          <w:p w14:paraId="4DF6ABFA" w14:textId="77777777" w:rsidR="008B369E" w:rsidRPr="00936E0A" w:rsidRDefault="008B369E" w:rsidP="008B369E">
            <w:pPr>
              <w:spacing w:after="0" w:line="240" w:lineRule="auto"/>
            </w:pPr>
          </w:p>
          <w:p w14:paraId="0B306865" w14:textId="77777777" w:rsidR="008B369E" w:rsidRPr="00936E0A" w:rsidRDefault="008B369E" w:rsidP="008B369E">
            <w:pPr>
              <w:spacing w:after="0" w:line="240" w:lineRule="auto"/>
            </w:pPr>
            <w:r w:rsidRPr="00936E0A">
              <w:t>Уо.04.01</w:t>
            </w:r>
          </w:p>
          <w:p w14:paraId="5B21A49C" w14:textId="77777777" w:rsidR="008B369E" w:rsidRPr="00936E0A" w:rsidRDefault="008B369E" w:rsidP="008B369E">
            <w:pPr>
              <w:spacing w:after="0" w:line="240" w:lineRule="auto"/>
            </w:pPr>
            <w:r w:rsidRPr="00936E0A">
              <w:t>Зо.04.02</w:t>
            </w:r>
          </w:p>
          <w:p w14:paraId="34B4DE2C" w14:textId="77777777" w:rsidR="008B369E" w:rsidRPr="00936E0A" w:rsidRDefault="008B369E" w:rsidP="008B369E">
            <w:pPr>
              <w:spacing w:after="0" w:line="240" w:lineRule="auto"/>
            </w:pPr>
          </w:p>
        </w:tc>
      </w:tr>
      <w:tr w:rsidR="008B369E" w:rsidRPr="009625FF" w14:paraId="2E61C88F" w14:textId="77777777" w:rsidTr="008B369E">
        <w:trPr>
          <w:trHeight w:val="861"/>
        </w:trPr>
        <w:tc>
          <w:tcPr>
            <w:tcW w:w="714" w:type="pct"/>
            <w:vMerge/>
          </w:tcPr>
          <w:p w14:paraId="5E7ADBE0" w14:textId="77777777" w:rsidR="008B369E" w:rsidRPr="009625FF" w:rsidRDefault="008B369E" w:rsidP="008B369E">
            <w:pPr>
              <w:spacing w:after="0" w:line="240" w:lineRule="auto"/>
              <w:rPr>
                <w:b/>
                <w:bCs/>
              </w:rPr>
            </w:pPr>
          </w:p>
        </w:tc>
        <w:tc>
          <w:tcPr>
            <w:tcW w:w="2053" w:type="pct"/>
          </w:tcPr>
          <w:p w14:paraId="2A52168A" w14:textId="77777777" w:rsidR="008B369E" w:rsidRPr="00797EE9" w:rsidRDefault="008B369E" w:rsidP="008B369E">
            <w:pPr>
              <w:spacing w:after="0" w:line="240" w:lineRule="auto"/>
              <w:rPr>
                <w:szCs w:val="24"/>
              </w:rPr>
            </w:pPr>
            <w:r w:rsidRPr="00797EE9">
              <w:rPr>
                <w:szCs w:val="24"/>
              </w:rPr>
              <w:t>2.Расширяющаяся Вселенная. Возможные сценарии эволюции Вселенной</w:t>
            </w:r>
          </w:p>
        </w:tc>
        <w:tc>
          <w:tcPr>
            <w:tcW w:w="616" w:type="pct"/>
          </w:tcPr>
          <w:p w14:paraId="2A3770C5" w14:textId="77777777" w:rsidR="008B369E" w:rsidRPr="006A2E4C" w:rsidRDefault="008B369E" w:rsidP="008B369E">
            <w:pPr>
              <w:spacing w:after="0" w:line="240" w:lineRule="auto"/>
              <w:rPr>
                <w:bCs/>
              </w:rPr>
            </w:pPr>
            <w:r>
              <w:rPr>
                <w:bCs/>
              </w:rPr>
              <w:t>2</w:t>
            </w:r>
          </w:p>
        </w:tc>
        <w:tc>
          <w:tcPr>
            <w:tcW w:w="842" w:type="pct"/>
            <w:vMerge/>
          </w:tcPr>
          <w:p w14:paraId="2BEDF7BB" w14:textId="77777777" w:rsidR="008B369E" w:rsidRPr="00936E0A" w:rsidRDefault="008B369E" w:rsidP="008B369E">
            <w:pPr>
              <w:spacing w:after="0" w:line="240" w:lineRule="auto"/>
              <w:rPr>
                <w:b/>
                <w:bCs/>
              </w:rPr>
            </w:pPr>
          </w:p>
        </w:tc>
        <w:tc>
          <w:tcPr>
            <w:tcW w:w="318" w:type="pct"/>
            <w:vMerge/>
          </w:tcPr>
          <w:p w14:paraId="63458351" w14:textId="77777777" w:rsidR="008B369E" w:rsidRPr="009625FF" w:rsidRDefault="008B369E" w:rsidP="008B369E">
            <w:pPr>
              <w:spacing w:after="0" w:line="240" w:lineRule="auto"/>
              <w:rPr>
                <w:b/>
                <w:bCs/>
              </w:rPr>
            </w:pPr>
          </w:p>
        </w:tc>
        <w:tc>
          <w:tcPr>
            <w:tcW w:w="457" w:type="pct"/>
            <w:vMerge/>
          </w:tcPr>
          <w:p w14:paraId="7CCBB814" w14:textId="77777777" w:rsidR="008B369E" w:rsidRPr="009625FF" w:rsidRDefault="008B369E" w:rsidP="008B369E">
            <w:pPr>
              <w:spacing w:after="0" w:line="240" w:lineRule="auto"/>
              <w:rPr>
                <w:b/>
                <w:bCs/>
              </w:rPr>
            </w:pPr>
          </w:p>
        </w:tc>
      </w:tr>
      <w:tr w:rsidR="00847B01" w:rsidRPr="009625FF" w14:paraId="1D41D4A3" w14:textId="77777777" w:rsidTr="00847B01">
        <w:trPr>
          <w:trHeight w:val="314"/>
        </w:trPr>
        <w:tc>
          <w:tcPr>
            <w:tcW w:w="2767" w:type="pct"/>
            <w:gridSpan w:val="2"/>
          </w:tcPr>
          <w:p w14:paraId="7857E200" w14:textId="77777777" w:rsidR="00847B01" w:rsidRPr="00797EE9" w:rsidRDefault="00847B01" w:rsidP="008B369E">
            <w:pPr>
              <w:spacing w:after="0" w:line="240" w:lineRule="auto"/>
              <w:rPr>
                <w:szCs w:val="24"/>
              </w:rPr>
            </w:pPr>
            <w:proofErr w:type="spellStart"/>
            <w:r>
              <w:rPr>
                <w:szCs w:val="24"/>
              </w:rPr>
              <w:t>Аудитоных</w:t>
            </w:r>
            <w:proofErr w:type="spellEnd"/>
            <w:r>
              <w:rPr>
                <w:szCs w:val="24"/>
              </w:rPr>
              <w:t xml:space="preserve"> занятий</w:t>
            </w:r>
          </w:p>
        </w:tc>
        <w:tc>
          <w:tcPr>
            <w:tcW w:w="616" w:type="pct"/>
          </w:tcPr>
          <w:p w14:paraId="5E8601D9" w14:textId="77777777" w:rsidR="00847B01" w:rsidRDefault="00847B01" w:rsidP="008B369E">
            <w:pPr>
              <w:spacing w:after="0" w:line="240" w:lineRule="auto"/>
              <w:rPr>
                <w:bCs/>
              </w:rPr>
            </w:pPr>
            <w:r>
              <w:rPr>
                <w:bCs/>
              </w:rPr>
              <w:t>33</w:t>
            </w:r>
          </w:p>
        </w:tc>
        <w:tc>
          <w:tcPr>
            <w:tcW w:w="842" w:type="pct"/>
          </w:tcPr>
          <w:p w14:paraId="5601D8BE" w14:textId="77777777" w:rsidR="00847B01" w:rsidRPr="00936E0A" w:rsidRDefault="00847B01" w:rsidP="008B369E">
            <w:pPr>
              <w:spacing w:after="0" w:line="240" w:lineRule="auto"/>
              <w:rPr>
                <w:b/>
                <w:bCs/>
              </w:rPr>
            </w:pPr>
          </w:p>
        </w:tc>
        <w:tc>
          <w:tcPr>
            <w:tcW w:w="318" w:type="pct"/>
          </w:tcPr>
          <w:p w14:paraId="1FE4D4FB" w14:textId="77777777" w:rsidR="00847B01" w:rsidRPr="009625FF" w:rsidRDefault="00847B01" w:rsidP="008B369E">
            <w:pPr>
              <w:spacing w:after="0" w:line="240" w:lineRule="auto"/>
              <w:rPr>
                <w:b/>
                <w:bCs/>
              </w:rPr>
            </w:pPr>
          </w:p>
        </w:tc>
        <w:tc>
          <w:tcPr>
            <w:tcW w:w="457" w:type="pct"/>
          </w:tcPr>
          <w:p w14:paraId="28CB6080" w14:textId="77777777" w:rsidR="00847B01" w:rsidRPr="009625FF" w:rsidRDefault="00847B01" w:rsidP="008B369E">
            <w:pPr>
              <w:spacing w:after="0" w:line="240" w:lineRule="auto"/>
              <w:rPr>
                <w:b/>
                <w:bCs/>
              </w:rPr>
            </w:pPr>
          </w:p>
        </w:tc>
      </w:tr>
      <w:tr w:rsidR="008B369E" w:rsidRPr="009625FF" w14:paraId="13004965" w14:textId="77777777" w:rsidTr="008B369E">
        <w:trPr>
          <w:trHeight w:val="20"/>
        </w:trPr>
        <w:tc>
          <w:tcPr>
            <w:tcW w:w="2767" w:type="pct"/>
            <w:gridSpan w:val="2"/>
          </w:tcPr>
          <w:p w14:paraId="0187254B" w14:textId="77777777" w:rsidR="008B369E" w:rsidRPr="009625FF" w:rsidRDefault="008B369E" w:rsidP="008B369E">
            <w:pPr>
              <w:suppressAutoHyphens/>
              <w:spacing w:after="0" w:line="240" w:lineRule="auto"/>
              <w:rPr>
                <w:b/>
              </w:rPr>
            </w:pPr>
            <w:r w:rsidRPr="009625FF">
              <w:rPr>
                <w:b/>
              </w:rPr>
              <w:t>Промежуточная аттестация</w:t>
            </w:r>
          </w:p>
        </w:tc>
        <w:tc>
          <w:tcPr>
            <w:tcW w:w="616" w:type="pct"/>
            <w:vAlign w:val="center"/>
          </w:tcPr>
          <w:p w14:paraId="38AE6AF0" w14:textId="77777777" w:rsidR="008B369E" w:rsidRPr="009625FF" w:rsidRDefault="008B369E" w:rsidP="008B369E">
            <w:pPr>
              <w:spacing w:after="0" w:line="240" w:lineRule="auto"/>
              <w:rPr>
                <w:b/>
              </w:rPr>
            </w:pPr>
            <w:r>
              <w:rPr>
                <w:b/>
              </w:rPr>
              <w:t>2</w:t>
            </w:r>
          </w:p>
        </w:tc>
        <w:tc>
          <w:tcPr>
            <w:tcW w:w="842" w:type="pct"/>
          </w:tcPr>
          <w:p w14:paraId="164957FA" w14:textId="77777777" w:rsidR="008B369E" w:rsidRPr="00936E0A" w:rsidRDefault="008B369E" w:rsidP="008B369E">
            <w:pPr>
              <w:spacing w:after="0" w:line="240" w:lineRule="auto"/>
              <w:rPr>
                <w:b/>
              </w:rPr>
            </w:pPr>
          </w:p>
        </w:tc>
        <w:tc>
          <w:tcPr>
            <w:tcW w:w="318" w:type="pct"/>
          </w:tcPr>
          <w:p w14:paraId="16C0C825" w14:textId="77777777" w:rsidR="008B369E" w:rsidRPr="009625FF" w:rsidRDefault="008B369E" w:rsidP="008B369E">
            <w:pPr>
              <w:spacing w:after="0" w:line="240" w:lineRule="auto"/>
              <w:rPr>
                <w:b/>
                <w:i/>
              </w:rPr>
            </w:pPr>
          </w:p>
        </w:tc>
        <w:tc>
          <w:tcPr>
            <w:tcW w:w="457" w:type="pct"/>
          </w:tcPr>
          <w:p w14:paraId="7CCB015D" w14:textId="77777777" w:rsidR="008B369E" w:rsidRPr="009625FF" w:rsidRDefault="008B369E" w:rsidP="008B369E">
            <w:pPr>
              <w:spacing w:after="0" w:line="240" w:lineRule="auto"/>
              <w:rPr>
                <w:b/>
                <w:i/>
              </w:rPr>
            </w:pPr>
          </w:p>
        </w:tc>
      </w:tr>
      <w:tr w:rsidR="00847B01" w:rsidRPr="009625FF" w14:paraId="155B5873" w14:textId="77777777" w:rsidTr="008B369E">
        <w:trPr>
          <w:trHeight w:val="20"/>
        </w:trPr>
        <w:tc>
          <w:tcPr>
            <w:tcW w:w="2767" w:type="pct"/>
            <w:gridSpan w:val="2"/>
          </w:tcPr>
          <w:p w14:paraId="0D0C5DDE" w14:textId="77777777" w:rsidR="00847B01" w:rsidRPr="009625FF" w:rsidRDefault="00847B01" w:rsidP="008B369E">
            <w:pPr>
              <w:suppressAutoHyphens/>
              <w:spacing w:after="0" w:line="240" w:lineRule="auto"/>
              <w:rPr>
                <w:b/>
              </w:rPr>
            </w:pPr>
            <w:r>
              <w:rPr>
                <w:b/>
              </w:rPr>
              <w:t xml:space="preserve">Самостоятельная работа </w:t>
            </w:r>
          </w:p>
        </w:tc>
        <w:tc>
          <w:tcPr>
            <w:tcW w:w="616" w:type="pct"/>
            <w:vAlign w:val="center"/>
          </w:tcPr>
          <w:p w14:paraId="2E79CDA3" w14:textId="77777777" w:rsidR="00847B01" w:rsidRDefault="00847B01" w:rsidP="008B369E">
            <w:pPr>
              <w:spacing w:after="0" w:line="240" w:lineRule="auto"/>
              <w:rPr>
                <w:b/>
              </w:rPr>
            </w:pPr>
            <w:r>
              <w:rPr>
                <w:b/>
              </w:rPr>
              <w:t>18</w:t>
            </w:r>
          </w:p>
        </w:tc>
        <w:tc>
          <w:tcPr>
            <w:tcW w:w="842" w:type="pct"/>
          </w:tcPr>
          <w:p w14:paraId="11D2C4B4" w14:textId="77777777" w:rsidR="00847B01" w:rsidRPr="00936E0A" w:rsidRDefault="00847B01" w:rsidP="008B369E">
            <w:pPr>
              <w:spacing w:after="0" w:line="240" w:lineRule="auto"/>
              <w:rPr>
                <w:b/>
              </w:rPr>
            </w:pPr>
          </w:p>
        </w:tc>
        <w:tc>
          <w:tcPr>
            <w:tcW w:w="318" w:type="pct"/>
          </w:tcPr>
          <w:p w14:paraId="5DD0E2BD" w14:textId="77777777" w:rsidR="00847B01" w:rsidRPr="009625FF" w:rsidRDefault="00847B01" w:rsidP="008B369E">
            <w:pPr>
              <w:spacing w:after="0" w:line="240" w:lineRule="auto"/>
              <w:rPr>
                <w:b/>
                <w:i/>
              </w:rPr>
            </w:pPr>
          </w:p>
        </w:tc>
        <w:tc>
          <w:tcPr>
            <w:tcW w:w="457" w:type="pct"/>
          </w:tcPr>
          <w:p w14:paraId="31975317" w14:textId="77777777" w:rsidR="00847B01" w:rsidRPr="009625FF" w:rsidRDefault="00847B01" w:rsidP="008B369E">
            <w:pPr>
              <w:spacing w:after="0" w:line="240" w:lineRule="auto"/>
              <w:rPr>
                <w:b/>
                <w:i/>
              </w:rPr>
            </w:pPr>
          </w:p>
        </w:tc>
      </w:tr>
      <w:tr w:rsidR="008B369E" w:rsidRPr="009625FF" w14:paraId="1C63F0FD" w14:textId="77777777" w:rsidTr="008B369E">
        <w:trPr>
          <w:trHeight w:val="20"/>
        </w:trPr>
        <w:tc>
          <w:tcPr>
            <w:tcW w:w="2767" w:type="pct"/>
            <w:gridSpan w:val="2"/>
          </w:tcPr>
          <w:p w14:paraId="6C5CE501" w14:textId="77777777" w:rsidR="008B369E" w:rsidRPr="009625FF" w:rsidRDefault="008B369E" w:rsidP="008B369E">
            <w:pPr>
              <w:spacing w:after="0" w:line="240" w:lineRule="auto"/>
              <w:rPr>
                <w:b/>
                <w:bCs/>
              </w:rPr>
            </w:pPr>
            <w:r w:rsidRPr="009625FF">
              <w:rPr>
                <w:b/>
                <w:bCs/>
              </w:rPr>
              <w:t>Всего:</w:t>
            </w:r>
          </w:p>
        </w:tc>
        <w:tc>
          <w:tcPr>
            <w:tcW w:w="616" w:type="pct"/>
            <w:vAlign w:val="center"/>
          </w:tcPr>
          <w:p w14:paraId="42CA3E2A" w14:textId="77777777" w:rsidR="008B369E" w:rsidRPr="009625FF" w:rsidRDefault="00847B01" w:rsidP="008B369E">
            <w:pPr>
              <w:spacing w:after="0" w:line="240" w:lineRule="auto"/>
              <w:rPr>
                <w:b/>
                <w:bCs/>
              </w:rPr>
            </w:pPr>
            <w:r>
              <w:rPr>
                <w:b/>
                <w:bCs/>
              </w:rPr>
              <w:t>53</w:t>
            </w:r>
          </w:p>
        </w:tc>
        <w:tc>
          <w:tcPr>
            <w:tcW w:w="842" w:type="pct"/>
          </w:tcPr>
          <w:p w14:paraId="63BFB330" w14:textId="77777777" w:rsidR="008B369E" w:rsidRPr="00936E0A" w:rsidRDefault="008B369E" w:rsidP="008B369E">
            <w:pPr>
              <w:spacing w:after="0" w:line="240" w:lineRule="auto"/>
              <w:rPr>
                <w:b/>
                <w:bCs/>
              </w:rPr>
            </w:pPr>
          </w:p>
        </w:tc>
        <w:tc>
          <w:tcPr>
            <w:tcW w:w="318" w:type="pct"/>
          </w:tcPr>
          <w:p w14:paraId="4C4A21C9" w14:textId="77777777" w:rsidR="008B369E" w:rsidRPr="009625FF" w:rsidRDefault="008B369E" w:rsidP="008B369E">
            <w:pPr>
              <w:spacing w:after="0" w:line="240" w:lineRule="auto"/>
              <w:rPr>
                <w:b/>
                <w:bCs/>
                <w:i/>
              </w:rPr>
            </w:pPr>
          </w:p>
        </w:tc>
        <w:tc>
          <w:tcPr>
            <w:tcW w:w="457" w:type="pct"/>
          </w:tcPr>
          <w:p w14:paraId="52FF04B2" w14:textId="77777777" w:rsidR="008B369E" w:rsidRPr="009625FF" w:rsidRDefault="008B369E" w:rsidP="008B369E">
            <w:pPr>
              <w:spacing w:after="0" w:line="240" w:lineRule="auto"/>
              <w:rPr>
                <w:b/>
              </w:rPr>
            </w:pPr>
          </w:p>
        </w:tc>
      </w:tr>
    </w:tbl>
    <w:p w14:paraId="4120E8F6" w14:textId="77777777" w:rsidR="00D460B1" w:rsidRPr="00315F34" w:rsidRDefault="00D460B1" w:rsidP="00D460B1">
      <w:pPr>
        <w:ind w:firstLine="709"/>
        <w:rPr>
          <w:i/>
        </w:rPr>
        <w:sectPr w:rsidR="00D460B1" w:rsidRPr="00315F34" w:rsidSect="00B03C47">
          <w:pgSz w:w="16840" w:h="11907" w:orient="landscape"/>
          <w:pgMar w:top="1134" w:right="567" w:bottom="1134" w:left="1701" w:header="709" w:footer="709" w:gutter="0"/>
          <w:cols w:space="720"/>
        </w:sectPr>
      </w:pPr>
    </w:p>
    <w:p w14:paraId="2695F10C" w14:textId="77777777" w:rsidR="00D460B1" w:rsidRPr="00192F27" w:rsidRDefault="00D460B1" w:rsidP="00D460B1">
      <w:pPr>
        <w:spacing w:after="0" w:line="240" w:lineRule="auto"/>
        <w:jc w:val="center"/>
        <w:rPr>
          <w:b/>
          <w:bCs/>
          <w:szCs w:val="24"/>
        </w:rPr>
      </w:pPr>
      <w:r w:rsidRPr="00192F27">
        <w:rPr>
          <w:b/>
          <w:bCs/>
          <w:szCs w:val="24"/>
        </w:rPr>
        <w:lastRenderedPageBreak/>
        <w:t>3. УСЛОВИЯ РЕАЛИЗАЦИИ УЧЕБНОЙ ДИСЦИПЛИНЫ</w:t>
      </w:r>
    </w:p>
    <w:p w14:paraId="614D1E5E" w14:textId="77777777" w:rsidR="00D460B1" w:rsidRDefault="00D460B1" w:rsidP="00D460B1">
      <w:pPr>
        <w:suppressAutoHyphens/>
        <w:spacing w:after="0" w:line="240" w:lineRule="auto"/>
        <w:ind w:firstLine="709"/>
        <w:jc w:val="both"/>
        <w:rPr>
          <w:bCs/>
          <w:szCs w:val="24"/>
        </w:rPr>
      </w:pPr>
    </w:p>
    <w:p w14:paraId="6692E126" w14:textId="77777777" w:rsidR="00D460B1" w:rsidRPr="00501A2D" w:rsidRDefault="00D460B1" w:rsidP="00D460B1">
      <w:pPr>
        <w:tabs>
          <w:tab w:val="left" w:pos="993"/>
        </w:tabs>
        <w:suppressAutoHyphens/>
        <w:spacing w:after="0"/>
        <w:ind w:firstLine="709"/>
        <w:jc w:val="both"/>
        <w:rPr>
          <w:bCs/>
          <w:szCs w:val="24"/>
        </w:rPr>
      </w:pPr>
      <w:r w:rsidRPr="007A51C9">
        <w:rPr>
          <w:bCs/>
          <w:szCs w:val="24"/>
        </w:rPr>
        <w:t xml:space="preserve">3.1. Для реализации программы учебной дисциплины должны быть предусмотрены </w:t>
      </w:r>
      <w:r w:rsidRPr="00501A2D">
        <w:rPr>
          <w:bCs/>
          <w:szCs w:val="24"/>
        </w:rPr>
        <w:t>следующие специальные помещения:</w:t>
      </w:r>
    </w:p>
    <w:p w14:paraId="2BD46950" w14:textId="77777777" w:rsidR="00D460B1" w:rsidRPr="007A51C9" w:rsidRDefault="00D460B1" w:rsidP="00D460B1">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Cs/>
          <w:szCs w:val="24"/>
        </w:rPr>
      </w:pPr>
      <w:r w:rsidRPr="00501A2D">
        <w:rPr>
          <w:szCs w:val="24"/>
        </w:rPr>
        <w:t>Кабинет «Общеобразовательных дисциплин»</w:t>
      </w:r>
      <w:r w:rsidRPr="00501A2D">
        <w:rPr>
          <w:b/>
          <w:bCs/>
          <w:szCs w:val="24"/>
        </w:rPr>
        <w:t xml:space="preserve"> </w:t>
      </w:r>
      <w:r w:rsidRPr="00501A2D">
        <w:rPr>
          <w:bCs/>
          <w:szCs w:val="24"/>
        </w:rPr>
        <w:t>в соответствии с п. 6.1.2.1 образовательной программы по профессии.</w:t>
      </w:r>
    </w:p>
    <w:p w14:paraId="0ED8FB3B" w14:textId="77777777" w:rsidR="00D460B1" w:rsidRPr="007A51C9" w:rsidRDefault="00D460B1" w:rsidP="00D460B1">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Cs/>
          <w:szCs w:val="24"/>
        </w:rPr>
      </w:pPr>
    </w:p>
    <w:p w14:paraId="352ABFC1" w14:textId="77777777" w:rsidR="00D460B1" w:rsidRPr="007A51C9" w:rsidRDefault="00D460B1" w:rsidP="00D460B1">
      <w:pPr>
        <w:tabs>
          <w:tab w:val="left" w:pos="993"/>
        </w:tabs>
        <w:suppressAutoHyphens/>
        <w:spacing w:after="0"/>
        <w:ind w:firstLine="709"/>
        <w:jc w:val="both"/>
        <w:rPr>
          <w:b/>
          <w:bCs/>
          <w:szCs w:val="24"/>
        </w:rPr>
      </w:pPr>
      <w:r w:rsidRPr="007A51C9">
        <w:rPr>
          <w:b/>
          <w:bCs/>
          <w:szCs w:val="24"/>
        </w:rPr>
        <w:t>3.2. Информационное обеспечение реализации программы</w:t>
      </w:r>
    </w:p>
    <w:p w14:paraId="440B273B" w14:textId="77777777" w:rsidR="00D460B1" w:rsidRPr="007A51C9" w:rsidRDefault="00D460B1" w:rsidP="00D460B1">
      <w:pPr>
        <w:tabs>
          <w:tab w:val="left" w:pos="993"/>
        </w:tabs>
        <w:suppressAutoHyphens/>
        <w:spacing w:after="0"/>
        <w:ind w:firstLine="709"/>
        <w:jc w:val="both"/>
        <w:rPr>
          <w:bCs/>
          <w:szCs w:val="24"/>
        </w:rPr>
      </w:pPr>
      <w:r w:rsidRPr="007A51C9">
        <w:rPr>
          <w:bCs/>
          <w:szCs w:val="24"/>
        </w:rPr>
        <w:t>Для реализации программы библиотечный фонд колледжа имеет п</w:t>
      </w:r>
      <w:r w:rsidRPr="007A51C9">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A51C9">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ECCD49" w14:textId="77777777" w:rsidR="00D460B1" w:rsidRPr="007A51C9" w:rsidRDefault="00D460B1" w:rsidP="00D460B1">
      <w:pPr>
        <w:tabs>
          <w:tab w:val="left" w:pos="993"/>
        </w:tabs>
        <w:suppressAutoHyphens/>
        <w:spacing w:after="0"/>
        <w:ind w:firstLine="709"/>
        <w:jc w:val="both"/>
        <w:rPr>
          <w:szCs w:val="24"/>
        </w:rPr>
      </w:pPr>
    </w:p>
    <w:p w14:paraId="698C54F7" w14:textId="77777777" w:rsidR="00D460B1" w:rsidRPr="007A51C9" w:rsidRDefault="00D460B1" w:rsidP="00D460B1">
      <w:pPr>
        <w:tabs>
          <w:tab w:val="left" w:pos="993"/>
        </w:tabs>
        <w:suppressAutoHyphens/>
        <w:spacing w:after="0"/>
        <w:ind w:firstLine="709"/>
        <w:jc w:val="both"/>
        <w:rPr>
          <w:b/>
          <w:szCs w:val="24"/>
        </w:rPr>
      </w:pPr>
      <w:r w:rsidRPr="007A51C9">
        <w:rPr>
          <w:b/>
          <w:szCs w:val="24"/>
        </w:rPr>
        <w:t>3.2.1. Основные печатные издания</w:t>
      </w:r>
    </w:p>
    <w:p w14:paraId="47A473DA" w14:textId="77777777" w:rsidR="00D460B1" w:rsidRPr="007A51C9" w:rsidRDefault="00D460B1" w:rsidP="009D4C45">
      <w:pPr>
        <w:numPr>
          <w:ilvl w:val="0"/>
          <w:numId w:val="47"/>
        </w:numPr>
        <w:tabs>
          <w:tab w:val="left" w:pos="993"/>
        </w:tabs>
        <w:spacing w:after="0" w:line="276" w:lineRule="auto"/>
        <w:ind w:left="0" w:firstLine="709"/>
        <w:jc w:val="both"/>
        <w:rPr>
          <w:szCs w:val="24"/>
        </w:rPr>
      </w:pPr>
      <w:r w:rsidRPr="007A51C9">
        <w:rPr>
          <w:szCs w:val="24"/>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14:paraId="0AFD5029" w14:textId="77777777" w:rsidR="00D460B1" w:rsidRPr="007A51C9" w:rsidRDefault="00D460B1" w:rsidP="009D4C45">
      <w:pPr>
        <w:numPr>
          <w:ilvl w:val="0"/>
          <w:numId w:val="47"/>
        </w:numPr>
        <w:tabs>
          <w:tab w:val="left" w:pos="993"/>
        </w:tabs>
        <w:spacing w:after="0" w:line="276" w:lineRule="auto"/>
        <w:ind w:left="0" w:firstLine="709"/>
        <w:jc w:val="both"/>
        <w:rPr>
          <w:szCs w:val="24"/>
        </w:rPr>
      </w:pPr>
      <w:r w:rsidRPr="007A51C9">
        <w:rPr>
          <w:szCs w:val="24"/>
        </w:rPr>
        <w:t xml:space="preserve">Воронцов – Вельяминов Б.А., Астрономия. Базовый уровень. 11 класс: учебник /Б.А. Воронцов – Вельяминов, Е.К. </w:t>
      </w:r>
      <w:proofErr w:type="spellStart"/>
      <w:r w:rsidRPr="007A51C9">
        <w:rPr>
          <w:szCs w:val="24"/>
        </w:rPr>
        <w:t>Страут</w:t>
      </w:r>
      <w:proofErr w:type="spellEnd"/>
      <w:r w:rsidRPr="007A51C9">
        <w:rPr>
          <w:szCs w:val="24"/>
        </w:rPr>
        <w:t>. 5-е изд., пересмотр. М.: Дрофа, 2021. – 238с.</w:t>
      </w:r>
    </w:p>
    <w:p w14:paraId="32F8DFD4" w14:textId="77777777" w:rsidR="00D460B1" w:rsidRPr="007A51C9" w:rsidRDefault="00D460B1" w:rsidP="00D460B1">
      <w:pPr>
        <w:tabs>
          <w:tab w:val="left" w:pos="993"/>
        </w:tabs>
        <w:spacing w:after="0"/>
        <w:ind w:firstLine="709"/>
        <w:contextualSpacing/>
        <w:rPr>
          <w:b/>
          <w:szCs w:val="24"/>
        </w:rPr>
      </w:pPr>
    </w:p>
    <w:p w14:paraId="10AFA4EE" w14:textId="77777777" w:rsidR="00D460B1" w:rsidRPr="007A51C9" w:rsidRDefault="00D460B1" w:rsidP="00D460B1">
      <w:pPr>
        <w:tabs>
          <w:tab w:val="left" w:pos="993"/>
        </w:tabs>
        <w:spacing w:after="0"/>
        <w:ind w:firstLine="709"/>
        <w:contextualSpacing/>
        <w:rPr>
          <w:b/>
          <w:szCs w:val="24"/>
        </w:rPr>
      </w:pPr>
      <w:r w:rsidRPr="007A51C9">
        <w:rPr>
          <w:b/>
          <w:szCs w:val="24"/>
        </w:rPr>
        <w:t xml:space="preserve">3.2.2. Основные электронные издания </w:t>
      </w:r>
    </w:p>
    <w:p w14:paraId="3D56FAEE" w14:textId="77777777" w:rsidR="00D460B1" w:rsidRPr="007A51C9" w:rsidRDefault="00D460B1" w:rsidP="009D4C45">
      <w:pPr>
        <w:numPr>
          <w:ilvl w:val="0"/>
          <w:numId w:val="48"/>
        </w:numPr>
        <w:tabs>
          <w:tab w:val="left" w:pos="993"/>
        </w:tabs>
        <w:autoSpaceDE w:val="0"/>
        <w:autoSpaceDN w:val="0"/>
        <w:adjustRightInd w:val="0"/>
        <w:spacing w:after="0" w:line="276" w:lineRule="auto"/>
        <w:ind w:left="0" w:firstLine="709"/>
        <w:contextualSpacing/>
        <w:jc w:val="both"/>
        <w:rPr>
          <w:szCs w:val="24"/>
        </w:rPr>
      </w:pPr>
      <w:proofErr w:type="spellStart"/>
      <w:r w:rsidRPr="007A51C9">
        <w:rPr>
          <w:szCs w:val="24"/>
          <w:lang w:val="en-US"/>
        </w:rPr>
        <w:t>Stellarium</w:t>
      </w:r>
      <w:proofErr w:type="spellEnd"/>
      <w:r w:rsidRPr="007A51C9">
        <w:rPr>
          <w:szCs w:val="24"/>
        </w:rPr>
        <w:t xml:space="preserve"> // </w:t>
      </w:r>
      <w:proofErr w:type="spellStart"/>
      <w:r w:rsidRPr="007A51C9">
        <w:rPr>
          <w:szCs w:val="24"/>
          <w:lang w:val="en-US"/>
        </w:rPr>
        <w:t>Stellarium</w:t>
      </w:r>
      <w:proofErr w:type="spellEnd"/>
      <w:r w:rsidRPr="007A51C9">
        <w:rPr>
          <w:szCs w:val="24"/>
        </w:rPr>
        <w:t xml:space="preserve"> </w:t>
      </w:r>
      <w:proofErr w:type="spellStart"/>
      <w:r w:rsidRPr="007A51C9">
        <w:rPr>
          <w:szCs w:val="24"/>
          <w:lang w:val="en-US"/>
        </w:rPr>
        <w:t>AstronomySoftware</w:t>
      </w:r>
      <w:proofErr w:type="spellEnd"/>
      <w:r w:rsidRPr="007A51C9">
        <w:rPr>
          <w:szCs w:val="24"/>
        </w:rPr>
        <w:t xml:space="preserve"> [Электронный ресурс] – Режим доступа:  </w:t>
      </w:r>
      <w:hyperlink r:id="rId62" w:history="1">
        <w:r w:rsidRPr="007A51C9">
          <w:rPr>
            <w:rStyle w:val="ac"/>
            <w:szCs w:val="24"/>
          </w:rPr>
          <w:t>https://stellarium.org/ru/</w:t>
        </w:r>
      </w:hyperlink>
      <w:r w:rsidRPr="007A51C9">
        <w:rPr>
          <w:szCs w:val="24"/>
        </w:rPr>
        <w:t xml:space="preserve"> </w:t>
      </w:r>
    </w:p>
    <w:p w14:paraId="4CE54657" w14:textId="77777777" w:rsidR="00D460B1" w:rsidRPr="007A51C9" w:rsidRDefault="00D460B1" w:rsidP="009D4C45">
      <w:pPr>
        <w:numPr>
          <w:ilvl w:val="0"/>
          <w:numId w:val="48"/>
        </w:numPr>
        <w:tabs>
          <w:tab w:val="left" w:pos="993"/>
        </w:tabs>
        <w:autoSpaceDE w:val="0"/>
        <w:autoSpaceDN w:val="0"/>
        <w:adjustRightInd w:val="0"/>
        <w:spacing w:after="0" w:line="276" w:lineRule="auto"/>
        <w:ind w:left="0" w:firstLine="709"/>
        <w:contextualSpacing/>
        <w:jc w:val="both"/>
        <w:rPr>
          <w:szCs w:val="24"/>
        </w:rPr>
      </w:pPr>
      <w:r w:rsidRPr="007A51C9">
        <w:rPr>
          <w:szCs w:val="24"/>
        </w:rPr>
        <w:t xml:space="preserve">Школьная энциклопедия «Естественные науки», – М.: </w:t>
      </w:r>
      <w:proofErr w:type="spellStart"/>
      <w:r w:rsidRPr="007A51C9">
        <w:rPr>
          <w:szCs w:val="24"/>
        </w:rPr>
        <w:t>Росмэн</w:t>
      </w:r>
      <w:proofErr w:type="spellEnd"/>
      <w:r w:rsidRPr="007A51C9">
        <w:rPr>
          <w:szCs w:val="24"/>
        </w:rPr>
        <w:t>, 2015.</w:t>
      </w:r>
    </w:p>
    <w:p w14:paraId="12C85532" w14:textId="77777777" w:rsidR="00D460B1" w:rsidRPr="007A51C9" w:rsidRDefault="00D460B1" w:rsidP="00D460B1">
      <w:pPr>
        <w:tabs>
          <w:tab w:val="left" w:pos="993"/>
        </w:tabs>
        <w:spacing w:after="0"/>
        <w:ind w:firstLine="709"/>
        <w:contextualSpacing/>
        <w:jc w:val="both"/>
        <w:rPr>
          <w:rFonts w:eastAsia="Calibri"/>
          <w:b/>
          <w:bCs/>
          <w:szCs w:val="24"/>
        </w:rPr>
      </w:pPr>
    </w:p>
    <w:p w14:paraId="2A790D9F" w14:textId="77777777" w:rsidR="00D460B1" w:rsidRPr="007A51C9" w:rsidRDefault="00D460B1" w:rsidP="00D460B1">
      <w:pPr>
        <w:tabs>
          <w:tab w:val="left" w:pos="993"/>
        </w:tabs>
        <w:spacing w:after="0"/>
        <w:ind w:firstLine="709"/>
        <w:contextualSpacing/>
        <w:jc w:val="both"/>
        <w:rPr>
          <w:rFonts w:eastAsia="Calibri"/>
          <w:bCs/>
          <w:i/>
          <w:szCs w:val="24"/>
        </w:rPr>
      </w:pPr>
      <w:r w:rsidRPr="007A51C9">
        <w:rPr>
          <w:rFonts w:eastAsia="Calibri"/>
          <w:b/>
          <w:bCs/>
          <w:szCs w:val="24"/>
        </w:rPr>
        <w:t xml:space="preserve">3.2.3. Дополнительные источники </w:t>
      </w:r>
    </w:p>
    <w:p w14:paraId="010C57EB" w14:textId="77777777" w:rsidR="00D460B1" w:rsidRPr="00315F34" w:rsidRDefault="00D460B1" w:rsidP="00D460B1">
      <w:pPr>
        <w:tabs>
          <w:tab w:val="left" w:pos="993"/>
        </w:tabs>
        <w:spacing w:after="0"/>
        <w:ind w:firstLine="709"/>
        <w:contextualSpacing/>
        <w:jc w:val="center"/>
        <w:rPr>
          <w:b/>
          <w:szCs w:val="24"/>
        </w:rPr>
      </w:pPr>
      <w:r w:rsidRPr="007A51C9">
        <w:rPr>
          <w:b/>
          <w:szCs w:val="24"/>
        </w:rPr>
        <w:br w:type="page"/>
      </w:r>
      <w:r w:rsidRPr="00315F34">
        <w:rPr>
          <w:b/>
          <w:szCs w:val="24"/>
        </w:rPr>
        <w:lastRenderedPageBreak/>
        <w:t xml:space="preserve">4. КОНТРОЛЬ И ОЦЕНКА РЕЗУЛЬТАТОВ ОСВОЕНИЯ  </w:t>
      </w:r>
    </w:p>
    <w:p w14:paraId="51958CF7" w14:textId="77777777" w:rsidR="00D460B1" w:rsidRPr="00315F34" w:rsidRDefault="00D460B1" w:rsidP="00D460B1">
      <w:pPr>
        <w:contextualSpacing/>
        <w:jc w:val="center"/>
        <w:rPr>
          <w:b/>
          <w:szCs w:val="24"/>
        </w:rPr>
      </w:pPr>
      <w:r w:rsidRPr="00315F34">
        <w:rPr>
          <w:b/>
          <w:szCs w:val="24"/>
        </w:rPr>
        <w:t>УЧЕБНОЙ ДИСЦИПЛИНЫ</w:t>
      </w:r>
    </w:p>
    <w:tbl>
      <w:tblPr>
        <w:tblW w:w="48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3772"/>
        <w:gridCol w:w="2124"/>
      </w:tblGrid>
      <w:tr w:rsidR="00D460B1" w:rsidRPr="003C0E41" w14:paraId="41A8F90E" w14:textId="77777777" w:rsidTr="00B03C47">
        <w:tc>
          <w:tcPr>
            <w:tcW w:w="1852" w:type="pct"/>
          </w:tcPr>
          <w:p w14:paraId="714DBB37" w14:textId="77777777" w:rsidR="00D460B1" w:rsidRPr="003C0E41" w:rsidRDefault="00D460B1" w:rsidP="00B03C47">
            <w:pPr>
              <w:spacing w:after="0" w:line="240" w:lineRule="auto"/>
              <w:jc w:val="center"/>
              <w:rPr>
                <w:szCs w:val="24"/>
              </w:rPr>
            </w:pPr>
            <w:r w:rsidRPr="003C0E41">
              <w:rPr>
                <w:b/>
                <w:bCs/>
                <w:szCs w:val="24"/>
              </w:rPr>
              <w:t>Результаты обучения</w:t>
            </w:r>
            <w:r w:rsidRPr="003C0E41">
              <w:rPr>
                <w:szCs w:val="24"/>
                <w:vertAlign w:val="superscript"/>
              </w:rPr>
              <w:footnoteReference w:id="9"/>
            </w:r>
          </w:p>
        </w:tc>
        <w:tc>
          <w:tcPr>
            <w:tcW w:w="2014" w:type="pct"/>
          </w:tcPr>
          <w:p w14:paraId="4E143054" w14:textId="77777777" w:rsidR="00D460B1" w:rsidRPr="003C0E41" w:rsidRDefault="00D460B1" w:rsidP="00B03C47">
            <w:pPr>
              <w:spacing w:after="0" w:line="240" w:lineRule="auto"/>
              <w:jc w:val="center"/>
              <w:rPr>
                <w:b/>
                <w:bCs/>
                <w:szCs w:val="24"/>
              </w:rPr>
            </w:pPr>
            <w:r w:rsidRPr="003C0E41">
              <w:rPr>
                <w:b/>
                <w:bCs/>
                <w:szCs w:val="24"/>
              </w:rPr>
              <w:t>Критерии оценки</w:t>
            </w:r>
          </w:p>
        </w:tc>
        <w:tc>
          <w:tcPr>
            <w:tcW w:w="1134" w:type="pct"/>
          </w:tcPr>
          <w:p w14:paraId="778EF063" w14:textId="77777777" w:rsidR="00D460B1" w:rsidRPr="003C0E41" w:rsidRDefault="00D460B1" w:rsidP="00B03C47">
            <w:pPr>
              <w:spacing w:after="0" w:line="240" w:lineRule="auto"/>
              <w:jc w:val="center"/>
              <w:rPr>
                <w:b/>
                <w:bCs/>
                <w:szCs w:val="24"/>
              </w:rPr>
            </w:pPr>
            <w:r w:rsidRPr="003C0E41">
              <w:rPr>
                <w:b/>
                <w:bCs/>
                <w:szCs w:val="24"/>
              </w:rPr>
              <w:t>Методы оценки</w:t>
            </w:r>
          </w:p>
        </w:tc>
      </w:tr>
      <w:tr w:rsidR="00D460B1" w:rsidRPr="003C0E41" w14:paraId="563FCB66" w14:textId="77777777" w:rsidTr="00B03C47">
        <w:tc>
          <w:tcPr>
            <w:tcW w:w="1852" w:type="pct"/>
          </w:tcPr>
          <w:p w14:paraId="0A6767EE" w14:textId="77777777" w:rsidR="00D460B1" w:rsidRPr="003C0E41" w:rsidRDefault="00D460B1" w:rsidP="00B03C47">
            <w:pPr>
              <w:autoSpaceDE w:val="0"/>
              <w:autoSpaceDN w:val="0"/>
              <w:adjustRightInd w:val="0"/>
              <w:spacing w:after="0" w:line="240" w:lineRule="auto"/>
              <w:jc w:val="both"/>
              <w:rPr>
                <w:i/>
                <w:szCs w:val="24"/>
              </w:rPr>
            </w:pPr>
            <w:r w:rsidRPr="003C0E41">
              <w:rPr>
                <w:color w:val="000000"/>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p w14:paraId="3C0AC0C5" w14:textId="77777777" w:rsidR="00D460B1" w:rsidRPr="003C0E41" w:rsidRDefault="00D460B1" w:rsidP="00B03C47">
            <w:pPr>
              <w:autoSpaceDE w:val="0"/>
              <w:autoSpaceDN w:val="0"/>
              <w:adjustRightInd w:val="0"/>
              <w:spacing w:after="0" w:line="240" w:lineRule="auto"/>
              <w:jc w:val="both"/>
              <w:rPr>
                <w:i/>
                <w:szCs w:val="24"/>
              </w:rPr>
            </w:pPr>
            <w:r w:rsidRPr="003C0E41">
              <w:rPr>
                <w:color w:val="000000"/>
                <w:szCs w:val="24"/>
              </w:rPr>
              <w:t>Понимание сущности наблюдаемых во Вселенной явлений</w:t>
            </w:r>
          </w:p>
          <w:p w14:paraId="03921EF6" w14:textId="77777777" w:rsidR="00D460B1" w:rsidRPr="003C0E41" w:rsidRDefault="00D460B1" w:rsidP="00B03C47">
            <w:pPr>
              <w:autoSpaceDE w:val="0"/>
              <w:autoSpaceDN w:val="0"/>
              <w:adjustRightInd w:val="0"/>
              <w:spacing w:after="0" w:line="240" w:lineRule="auto"/>
              <w:jc w:val="both"/>
              <w:rPr>
                <w:i/>
                <w:szCs w:val="24"/>
              </w:rPr>
            </w:pPr>
            <w:r w:rsidRPr="003C0E41">
              <w:rPr>
                <w:color w:val="000000"/>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p w14:paraId="17BA6B3B" w14:textId="77777777" w:rsidR="00D460B1" w:rsidRPr="003C0E41" w:rsidRDefault="00D460B1" w:rsidP="00B03C47">
            <w:pPr>
              <w:autoSpaceDE w:val="0"/>
              <w:autoSpaceDN w:val="0"/>
              <w:adjustRightInd w:val="0"/>
              <w:spacing w:after="0" w:line="240" w:lineRule="auto"/>
              <w:jc w:val="both"/>
              <w:rPr>
                <w:i/>
                <w:szCs w:val="24"/>
              </w:rPr>
            </w:pPr>
            <w:r w:rsidRPr="003C0E41">
              <w:rPr>
                <w:color w:val="000000"/>
                <w:szCs w:val="24"/>
              </w:rPr>
              <w:t>Сформированность представлений о значении астрономии в практической деятельности человека и дальнейшем научно-техническом развитии</w:t>
            </w:r>
          </w:p>
          <w:p w14:paraId="65B0822F" w14:textId="77777777" w:rsidR="00D460B1" w:rsidRPr="003C0E41" w:rsidRDefault="00D460B1" w:rsidP="00B03C47">
            <w:pPr>
              <w:autoSpaceDE w:val="0"/>
              <w:autoSpaceDN w:val="0"/>
              <w:adjustRightInd w:val="0"/>
              <w:spacing w:after="0" w:line="240" w:lineRule="auto"/>
              <w:jc w:val="both"/>
              <w:rPr>
                <w:color w:val="000000"/>
                <w:spacing w:val="-4"/>
                <w:szCs w:val="24"/>
              </w:rPr>
            </w:pPr>
            <w:r w:rsidRPr="003C0E41">
              <w:rPr>
                <w:color w:val="000000"/>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c>
          <w:tcPr>
            <w:tcW w:w="2014" w:type="pct"/>
          </w:tcPr>
          <w:p w14:paraId="3F7F376A" w14:textId="77777777" w:rsidR="00D460B1" w:rsidRPr="003C0E41" w:rsidRDefault="00D460B1" w:rsidP="00B03C47">
            <w:pPr>
              <w:tabs>
                <w:tab w:val="left" w:pos="239"/>
              </w:tabs>
              <w:spacing w:after="0" w:line="240" w:lineRule="auto"/>
              <w:jc w:val="both"/>
              <w:rPr>
                <w:szCs w:val="24"/>
              </w:rPr>
            </w:pPr>
            <w:r>
              <w:rPr>
                <w:rStyle w:val="c0"/>
                <w:szCs w:val="24"/>
              </w:rPr>
              <w:t>О</w:t>
            </w:r>
            <w:r w:rsidRPr="003C0E41">
              <w:rPr>
                <w:rStyle w:val="c0"/>
                <w:szCs w:val="24"/>
              </w:rPr>
              <w:t>пределение и истолкование основных понятий, законов, теорий, а также правильное определение астрономических величин, их единиц и способов измерения; умеет применить знания в новой ситуации при выполнении практических заданий, правильно понимает физическую сущность рассматриваемых явлений и закономерностей, нерациональный выбор хода решения.</w:t>
            </w:r>
          </w:p>
        </w:tc>
        <w:tc>
          <w:tcPr>
            <w:tcW w:w="1134" w:type="pct"/>
          </w:tcPr>
          <w:p w14:paraId="0E7DBE65" w14:textId="77777777" w:rsidR="00D460B1" w:rsidRPr="003C0E41" w:rsidRDefault="00D460B1" w:rsidP="00B03C47">
            <w:pPr>
              <w:spacing w:after="0" w:line="240" w:lineRule="auto"/>
              <w:rPr>
                <w:bCs/>
                <w:iCs/>
                <w:szCs w:val="24"/>
              </w:rPr>
            </w:pPr>
            <w:r w:rsidRPr="003C0E41">
              <w:rPr>
                <w:bCs/>
                <w:iCs/>
                <w:szCs w:val="24"/>
              </w:rPr>
              <w:t>Тестирование (теоретическое)</w:t>
            </w:r>
          </w:p>
          <w:p w14:paraId="08FDD6DA" w14:textId="77777777" w:rsidR="00D460B1" w:rsidRPr="003C0E41" w:rsidRDefault="00D460B1" w:rsidP="00B03C47">
            <w:pPr>
              <w:spacing w:after="0" w:line="240" w:lineRule="auto"/>
              <w:rPr>
                <w:bCs/>
                <w:iCs/>
                <w:szCs w:val="24"/>
              </w:rPr>
            </w:pPr>
            <w:r w:rsidRPr="003C0E41">
              <w:rPr>
                <w:bCs/>
                <w:iCs/>
                <w:szCs w:val="24"/>
              </w:rPr>
              <w:t>Оценка результатов выполнения практических работ</w:t>
            </w:r>
          </w:p>
          <w:p w14:paraId="0D28187A" w14:textId="77777777" w:rsidR="00D460B1" w:rsidRPr="003C0E41" w:rsidRDefault="00D460B1" w:rsidP="00B03C47">
            <w:pPr>
              <w:spacing w:after="0" w:line="240" w:lineRule="auto"/>
              <w:rPr>
                <w:bCs/>
                <w:i/>
                <w:szCs w:val="24"/>
              </w:rPr>
            </w:pPr>
            <w:r w:rsidRPr="003C0E41">
              <w:rPr>
                <w:bCs/>
                <w:iCs/>
                <w:szCs w:val="24"/>
              </w:rPr>
              <w:t>Экспертное наблюдение выполнения практических работ в</w:t>
            </w:r>
            <w:r w:rsidRPr="003C0E41">
              <w:rPr>
                <w:color w:val="000000"/>
                <w:szCs w:val="24"/>
              </w:rPr>
              <w:t xml:space="preserve"> понимании обучающихся сущности наблюдаемых во Вселенной явлений</w:t>
            </w:r>
          </w:p>
        </w:tc>
      </w:tr>
    </w:tbl>
    <w:p w14:paraId="686AE20B" w14:textId="77777777" w:rsidR="00D460B1" w:rsidRPr="00315F34" w:rsidRDefault="00D460B1" w:rsidP="00D460B1">
      <w:pPr>
        <w:spacing w:after="0"/>
        <w:jc w:val="both"/>
        <w:rPr>
          <w:b/>
          <w:szCs w:val="52"/>
        </w:rPr>
      </w:pPr>
    </w:p>
    <w:p w14:paraId="676E9F9A" w14:textId="77777777" w:rsidR="00D460B1" w:rsidRDefault="00D460B1" w:rsidP="00D460B1">
      <w:pPr>
        <w:pStyle w:val="aa"/>
        <w:jc w:val="right"/>
        <w:rPr>
          <w:rFonts w:ascii="Times New Roman" w:hAnsi="Times New Roman"/>
          <w:b/>
          <w:bCs/>
        </w:rPr>
      </w:pPr>
    </w:p>
    <w:p w14:paraId="19EDCE75" w14:textId="77777777" w:rsidR="00D460B1" w:rsidRPr="00936E0A" w:rsidRDefault="00D460B1" w:rsidP="00D460B1">
      <w:pPr>
        <w:pStyle w:val="aa"/>
        <w:jc w:val="right"/>
        <w:rPr>
          <w:rFonts w:ascii="Times New Roman" w:hAnsi="Times New Roman"/>
          <w:b/>
          <w:bCs/>
        </w:rPr>
      </w:pPr>
      <w:r>
        <w:rPr>
          <w:rFonts w:ascii="Times New Roman" w:hAnsi="Times New Roman"/>
          <w:b/>
          <w:bCs/>
        </w:rPr>
        <w:br w:type="page"/>
      </w:r>
      <w:r>
        <w:rPr>
          <w:rFonts w:ascii="Times New Roman" w:hAnsi="Times New Roman"/>
          <w:b/>
          <w:bCs/>
        </w:rPr>
        <w:lastRenderedPageBreak/>
        <w:t>Приложение 3.9</w:t>
      </w:r>
    </w:p>
    <w:p w14:paraId="53162D7A" w14:textId="77777777" w:rsidR="00D460B1" w:rsidRPr="00936E0A" w:rsidRDefault="00D460B1" w:rsidP="00D460B1">
      <w:pPr>
        <w:spacing w:after="0" w:line="360" w:lineRule="auto"/>
        <w:jc w:val="right"/>
        <w:rPr>
          <w:szCs w:val="24"/>
        </w:rPr>
      </w:pPr>
      <w:r w:rsidRPr="00936E0A">
        <w:rPr>
          <w:szCs w:val="24"/>
        </w:rPr>
        <w:t xml:space="preserve">к ПООП-П по профессии </w:t>
      </w:r>
    </w:p>
    <w:p w14:paraId="14DB8C65" w14:textId="77777777" w:rsidR="00D460B1" w:rsidRPr="00936E0A" w:rsidRDefault="00AF4FFA" w:rsidP="00D460B1">
      <w:pPr>
        <w:spacing w:after="0" w:line="360" w:lineRule="auto"/>
        <w:jc w:val="right"/>
        <w:rPr>
          <w:b/>
          <w:szCs w:val="24"/>
        </w:rPr>
      </w:pPr>
      <w:r>
        <w:rPr>
          <w:b/>
          <w:szCs w:val="24"/>
        </w:rPr>
        <w:t>26.01.03 Слесарь-монтажник судовой</w:t>
      </w:r>
    </w:p>
    <w:p w14:paraId="45A5C7D2" w14:textId="77777777" w:rsidR="00D460B1" w:rsidRPr="00315F34" w:rsidRDefault="00D460B1" w:rsidP="00D460B1">
      <w:pPr>
        <w:jc w:val="center"/>
        <w:rPr>
          <w:b/>
          <w:i/>
        </w:rPr>
      </w:pPr>
    </w:p>
    <w:p w14:paraId="03EFA7EC" w14:textId="77777777" w:rsidR="00D460B1" w:rsidRPr="00315F34" w:rsidRDefault="00D460B1" w:rsidP="00D460B1">
      <w:pPr>
        <w:jc w:val="center"/>
        <w:rPr>
          <w:b/>
          <w:i/>
        </w:rPr>
      </w:pPr>
    </w:p>
    <w:p w14:paraId="1C09BA0A" w14:textId="77777777" w:rsidR="00D460B1" w:rsidRDefault="00D460B1" w:rsidP="00D460B1">
      <w:pPr>
        <w:jc w:val="center"/>
        <w:rPr>
          <w:b/>
          <w:i/>
        </w:rPr>
      </w:pPr>
    </w:p>
    <w:p w14:paraId="3C32D90A" w14:textId="77777777" w:rsidR="00D460B1" w:rsidRDefault="00D460B1" w:rsidP="00D460B1">
      <w:pPr>
        <w:jc w:val="center"/>
        <w:rPr>
          <w:b/>
          <w:i/>
        </w:rPr>
      </w:pPr>
    </w:p>
    <w:p w14:paraId="05BD3272" w14:textId="77777777" w:rsidR="00D460B1" w:rsidRPr="00315F34" w:rsidRDefault="00D460B1" w:rsidP="00D460B1">
      <w:pPr>
        <w:jc w:val="center"/>
        <w:rPr>
          <w:b/>
          <w:i/>
        </w:rPr>
      </w:pPr>
    </w:p>
    <w:p w14:paraId="464502C6" w14:textId="77777777" w:rsidR="00D460B1" w:rsidRPr="00315F34" w:rsidRDefault="00D460B1" w:rsidP="00D460B1">
      <w:pPr>
        <w:jc w:val="center"/>
        <w:rPr>
          <w:b/>
          <w:i/>
        </w:rPr>
      </w:pPr>
    </w:p>
    <w:p w14:paraId="60884B15" w14:textId="77777777" w:rsidR="00D460B1" w:rsidRPr="00315F34" w:rsidRDefault="00D460B1" w:rsidP="00D460B1">
      <w:pPr>
        <w:jc w:val="center"/>
        <w:rPr>
          <w:b/>
          <w:szCs w:val="24"/>
        </w:rPr>
      </w:pPr>
      <w:r w:rsidRPr="00315F34">
        <w:rPr>
          <w:b/>
          <w:szCs w:val="24"/>
        </w:rPr>
        <w:t>РАБОЧАЯ ПРОГРАММА УЧЕБНОЙ ДИСЦИПЛИНЫ</w:t>
      </w:r>
    </w:p>
    <w:p w14:paraId="67B546B5" w14:textId="77777777" w:rsidR="00D460B1" w:rsidRPr="00C974DF" w:rsidRDefault="00D460B1" w:rsidP="00D460B1">
      <w:pPr>
        <w:spacing w:after="0"/>
        <w:jc w:val="center"/>
        <w:rPr>
          <w:b/>
          <w:iCs/>
          <w:szCs w:val="24"/>
        </w:rPr>
      </w:pPr>
      <w:r w:rsidRPr="00C974DF">
        <w:rPr>
          <w:b/>
          <w:iCs/>
          <w:szCs w:val="24"/>
        </w:rPr>
        <w:t>«</w:t>
      </w:r>
      <w:r>
        <w:rPr>
          <w:b/>
          <w:iCs/>
          <w:szCs w:val="24"/>
        </w:rPr>
        <w:t>ООД.9 Родной язык</w:t>
      </w:r>
      <w:r w:rsidRPr="00C974DF">
        <w:rPr>
          <w:b/>
          <w:iCs/>
          <w:szCs w:val="24"/>
        </w:rPr>
        <w:t>»</w:t>
      </w:r>
    </w:p>
    <w:p w14:paraId="3066850B" w14:textId="77777777" w:rsidR="00D460B1" w:rsidRPr="00315F34" w:rsidRDefault="00D460B1" w:rsidP="00D460B1">
      <w:pPr>
        <w:jc w:val="center"/>
        <w:rPr>
          <w:b/>
          <w:i/>
        </w:rPr>
      </w:pPr>
    </w:p>
    <w:p w14:paraId="680AB110" w14:textId="77777777" w:rsidR="00D460B1" w:rsidRDefault="00D460B1" w:rsidP="00D460B1">
      <w:pPr>
        <w:rPr>
          <w:b/>
          <w:i/>
        </w:rPr>
      </w:pPr>
    </w:p>
    <w:p w14:paraId="7D37AA3F" w14:textId="77777777" w:rsidR="00D460B1" w:rsidRDefault="00D460B1" w:rsidP="00D460B1">
      <w:pPr>
        <w:rPr>
          <w:b/>
          <w:i/>
        </w:rPr>
      </w:pPr>
    </w:p>
    <w:p w14:paraId="5B8B2141" w14:textId="77777777" w:rsidR="00D460B1" w:rsidRDefault="00D460B1" w:rsidP="00D460B1">
      <w:pPr>
        <w:rPr>
          <w:b/>
          <w:i/>
        </w:rPr>
      </w:pPr>
    </w:p>
    <w:p w14:paraId="0387A9E3" w14:textId="77777777" w:rsidR="00D460B1" w:rsidRDefault="00D460B1" w:rsidP="00D460B1">
      <w:pPr>
        <w:rPr>
          <w:b/>
          <w:i/>
        </w:rPr>
      </w:pPr>
    </w:p>
    <w:p w14:paraId="068D12D4" w14:textId="77777777" w:rsidR="00D460B1" w:rsidRDefault="00D460B1" w:rsidP="00D460B1">
      <w:pPr>
        <w:rPr>
          <w:b/>
          <w:i/>
        </w:rPr>
      </w:pPr>
    </w:p>
    <w:p w14:paraId="6D180CAE" w14:textId="77777777" w:rsidR="00D460B1" w:rsidRDefault="00D460B1" w:rsidP="00D460B1">
      <w:pPr>
        <w:rPr>
          <w:b/>
          <w:i/>
        </w:rPr>
      </w:pPr>
    </w:p>
    <w:p w14:paraId="4EAB5BDB" w14:textId="77777777" w:rsidR="00D460B1" w:rsidRDefault="00D460B1" w:rsidP="00D460B1">
      <w:pPr>
        <w:rPr>
          <w:b/>
          <w:i/>
        </w:rPr>
      </w:pPr>
    </w:p>
    <w:p w14:paraId="1EEFC916" w14:textId="77777777" w:rsidR="00D460B1" w:rsidRPr="00315F34" w:rsidRDefault="00D460B1" w:rsidP="00D460B1">
      <w:pPr>
        <w:rPr>
          <w:b/>
          <w:i/>
        </w:rPr>
      </w:pPr>
    </w:p>
    <w:p w14:paraId="70021360" w14:textId="77777777" w:rsidR="00D460B1" w:rsidRPr="00315F34" w:rsidRDefault="00D460B1" w:rsidP="00D460B1">
      <w:pPr>
        <w:rPr>
          <w:b/>
          <w:i/>
        </w:rPr>
      </w:pPr>
    </w:p>
    <w:p w14:paraId="1AAE4788" w14:textId="77777777" w:rsidR="00D460B1" w:rsidRPr="00315F34" w:rsidRDefault="00D460B1" w:rsidP="00D460B1">
      <w:pPr>
        <w:rPr>
          <w:b/>
          <w:i/>
        </w:rPr>
      </w:pPr>
    </w:p>
    <w:p w14:paraId="2AFAF769" w14:textId="77777777" w:rsidR="00D460B1" w:rsidRPr="00315F34" w:rsidRDefault="00D460B1" w:rsidP="00D460B1">
      <w:pPr>
        <w:rPr>
          <w:b/>
          <w:i/>
        </w:rPr>
      </w:pPr>
    </w:p>
    <w:p w14:paraId="78F24A29" w14:textId="77777777" w:rsidR="00D460B1" w:rsidRDefault="00D460B1" w:rsidP="00D460B1">
      <w:pPr>
        <w:rPr>
          <w:b/>
          <w:i/>
        </w:rPr>
      </w:pPr>
    </w:p>
    <w:p w14:paraId="021410FE" w14:textId="77777777" w:rsidR="00D460B1" w:rsidRPr="00315F34" w:rsidRDefault="00D460B1" w:rsidP="00D460B1">
      <w:pPr>
        <w:rPr>
          <w:b/>
          <w:i/>
        </w:rPr>
      </w:pPr>
    </w:p>
    <w:p w14:paraId="56DC8AC2" w14:textId="77777777" w:rsidR="00D460B1" w:rsidRDefault="00D460B1" w:rsidP="00D460B1">
      <w:pPr>
        <w:jc w:val="center"/>
        <w:rPr>
          <w:b/>
          <w:bCs/>
          <w:iCs/>
          <w:szCs w:val="24"/>
        </w:rPr>
      </w:pPr>
    </w:p>
    <w:p w14:paraId="65C40DF1" w14:textId="77777777" w:rsidR="00D460B1" w:rsidRDefault="00D460B1" w:rsidP="00D460B1">
      <w:pPr>
        <w:jc w:val="center"/>
        <w:rPr>
          <w:b/>
          <w:bCs/>
          <w:iCs/>
          <w:szCs w:val="24"/>
        </w:rPr>
      </w:pPr>
    </w:p>
    <w:p w14:paraId="2D57C2C0" w14:textId="77777777" w:rsidR="00D460B1" w:rsidRPr="004C234C" w:rsidRDefault="00D460B1" w:rsidP="00D460B1">
      <w:pPr>
        <w:jc w:val="center"/>
        <w:rPr>
          <w:b/>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4C234C">
        <w:rPr>
          <w:b/>
          <w:szCs w:val="24"/>
        </w:rPr>
        <w:lastRenderedPageBreak/>
        <w:t>СОДЕРЖАНИЕ</w:t>
      </w:r>
    </w:p>
    <w:p w14:paraId="1AD6FE51" w14:textId="77777777" w:rsidR="00D460B1" w:rsidRPr="00315F34" w:rsidRDefault="00D460B1" w:rsidP="00D460B1">
      <w:pPr>
        <w:rPr>
          <w:b/>
          <w:i/>
          <w:szCs w:val="24"/>
        </w:rPr>
      </w:pPr>
    </w:p>
    <w:tbl>
      <w:tblPr>
        <w:tblW w:w="0" w:type="auto"/>
        <w:tblLook w:val="01E0" w:firstRow="1" w:lastRow="1" w:firstColumn="1" w:lastColumn="1" w:noHBand="0" w:noVBand="0"/>
      </w:tblPr>
      <w:tblGrid>
        <w:gridCol w:w="7501"/>
        <w:gridCol w:w="1854"/>
      </w:tblGrid>
      <w:tr w:rsidR="00D460B1" w:rsidRPr="00315F34" w14:paraId="6351A9BE" w14:textId="77777777" w:rsidTr="00B03C47">
        <w:tc>
          <w:tcPr>
            <w:tcW w:w="7501" w:type="dxa"/>
          </w:tcPr>
          <w:p w14:paraId="44E7369A" w14:textId="77777777" w:rsidR="00D460B1" w:rsidRPr="00315F34" w:rsidRDefault="00D460B1" w:rsidP="009D4C45">
            <w:pPr>
              <w:numPr>
                <w:ilvl w:val="0"/>
                <w:numId w:val="30"/>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75268F3A" w14:textId="77777777" w:rsidR="00D460B1" w:rsidRPr="00315F34" w:rsidRDefault="00D460B1" w:rsidP="00B03C47">
            <w:pPr>
              <w:rPr>
                <w:b/>
                <w:szCs w:val="24"/>
              </w:rPr>
            </w:pPr>
          </w:p>
        </w:tc>
      </w:tr>
      <w:tr w:rsidR="00D460B1" w:rsidRPr="00315F34" w14:paraId="2EB0FFDC" w14:textId="77777777" w:rsidTr="00B03C47">
        <w:tc>
          <w:tcPr>
            <w:tcW w:w="7501" w:type="dxa"/>
          </w:tcPr>
          <w:p w14:paraId="4EE9B9A9" w14:textId="77777777" w:rsidR="00D460B1" w:rsidRPr="00315F34" w:rsidRDefault="00D460B1" w:rsidP="009D4C45">
            <w:pPr>
              <w:numPr>
                <w:ilvl w:val="0"/>
                <w:numId w:val="30"/>
              </w:numPr>
              <w:suppressAutoHyphens/>
              <w:spacing w:after="200" w:line="276" w:lineRule="auto"/>
              <w:rPr>
                <w:b/>
                <w:szCs w:val="24"/>
              </w:rPr>
            </w:pPr>
            <w:r w:rsidRPr="00315F34">
              <w:rPr>
                <w:b/>
                <w:szCs w:val="24"/>
              </w:rPr>
              <w:t>СТРУКТУРА И СОДЕРЖАНИЕ УЧЕБНОЙ ДИСЦИПЛИНЫ</w:t>
            </w:r>
          </w:p>
          <w:p w14:paraId="778467DA" w14:textId="77777777" w:rsidR="00D460B1" w:rsidRPr="00315F34" w:rsidRDefault="00D460B1" w:rsidP="009D4C45">
            <w:pPr>
              <w:numPr>
                <w:ilvl w:val="0"/>
                <w:numId w:val="30"/>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2D90FFC5" w14:textId="77777777" w:rsidR="00D460B1" w:rsidRPr="00315F34" w:rsidRDefault="00D460B1" w:rsidP="00B03C47">
            <w:pPr>
              <w:ind w:left="644"/>
              <w:rPr>
                <w:b/>
                <w:szCs w:val="24"/>
              </w:rPr>
            </w:pPr>
          </w:p>
        </w:tc>
      </w:tr>
      <w:tr w:rsidR="00D460B1" w:rsidRPr="00315F34" w14:paraId="5672830F" w14:textId="77777777" w:rsidTr="00B03C47">
        <w:tc>
          <w:tcPr>
            <w:tcW w:w="7501" w:type="dxa"/>
          </w:tcPr>
          <w:p w14:paraId="575465D9" w14:textId="77777777" w:rsidR="00D460B1" w:rsidRPr="00315F34" w:rsidRDefault="00D460B1" w:rsidP="009D4C45">
            <w:pPr>
              <w:numPr>
                <w:ilvl w:val="0"/>
                <w:numId w:val="30"/>
              </w:numPr>
              <w:suppressAutoHyphens/>
              <w:spacing w:after="200" w:line="276" w:lineRule="auto"/>
              <w:rPr>
                <w:b/>
                <w:szCs w:val="24"/>
              </w:rPr>
            </w:pPr>
            <w:r w:rsidRPr="00315F34">
              <w:rPr>
                <w:b/>
                <w:szCs w:val="24"/>
              </w:rPr>
              <w:t>КОНТРОЛЬ И ОЦЕНКА РЕЗУЛЬТАТОВ ОСВОЕНИЯ УЧЕБНОЙ ДИСЦИПЛИНЫ</w:t>
            </w:r>
          </w:p>
          <w:p w14:paraId="5BD4283F" w14:textId="77777777" w:rsidR="00D460B1" w:rsidRPr="00315F34" w:rsidRDefault="00D460B1" w:rsidP="00B03C47">
            <w:pPr>
              <w:suppressAutoHyphens/>
              <w:rPr>
                <w:b/>
                <w:szCs w:val="24"/>
              </w:rPr>
            </w:pPr>
          </w:p>
        </w:tc>
        <w:tc>
          <w:tcPr>
            <w:tcW w:w="1854" w:type="dxa"/>
          </w:tcPr>
          <w:p w14:paraId="7518E0BC" w14:textId="77777777" w:rsidR="00D460B1" w:rsidRPr="00315F34" w:rsidRDefault="00D460B1" w:rsidP="00B03C47">
            <w:pPr>
              <w:rPr>
                <w:b/>
                <w:szCs w:val="24"/>
              </w:rPr>
            </w:pPr>
          </w:p>
        </w:tc>
      </w:tr>
    </w:tbl>
    <w:p w14:paraId="021AAC8C" w14:textId="77777777" w:rsidR="00D460B1" w:rsidRPr="00315F34" w:rsidRDefault="00D460B1" w:rsidP="009D4C45">
      <w:pPr>
        <w:numPr>
          <w:ilvl w:val="0"/>
          <w:numId w:val="31"/>
        </w:numPr>
        <w:suppressAutoHyphens/>
        <w:spacing w:after="0" w:line="276" w:lineRule="auto"/>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545A1F05" w14:textId="77777777" w:rsidR="00D460B1" w:rsidRPr="00315F34" w:rsidRDefault="00D460B1" w:rsidP="00D460B1">
      <w:pPr>
        <w:suppressAutoHyphens/>
        <w:spacing w:after="0" w:line="240" w:lineRule="auto"/>
        <w:jc w:val="center"/>
        <w:rPr>
          <w:b/>
          <w:szCs w:val="24"/>
        </w:rPr>
      </w:pPr>
      <w:r w:rsidRPr="00315F34">
        <w:rPr>
          <w:b/>
          <w:szCs w:val="24"/>
        </w:rPr>
        <w:t>«</w:t>
      </w:r>
      <w:r>
        <w:rPr>
          <w:b/>
          <w:szCs w:val="24"/>
        </w:rPr>
        <w:t>ООД.9 Родной язык»</w:t>
      </w:r>
    </w:p>
    <w:p w14:paraId="2064EA72"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5A82E9E9"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6B5468F5"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Учебная</w:t>
      </w:r>
      <w:r>
        <w:rPr>
          <w:szCs w:val="24"/>
        </w:rPr>
        <w:t xml:space="preserve"> дисциплина «ООД.9 Родной язык</w:t>
      </w:r>
      <w:r w:rsidRPr="00315F34">
        <w:rPr>
          <w:szCs w:val="24"/>
        </w:rPr>
        <w:t xml:space="preserve">» является обязательной частью </w:t>
      </w:r>
      <w:r w:rsidR="005E3D0A">
        <w:rPr>
          <w:szCs w:val="24"/>
        </w:rPr>
        <w:t xml:space="preserve">основной образовательной дисциплины </w:t>
      </w:r>
      <w:r w:rsidRPr="00315F34">
        <w:rPr>
          <w:szCs w:val="24"/>
        </w:rPr>
        <w:t xml:space="preserve"> </w:t>
      </w:r>
      <w:r>
        <w:rPr>
          <w:szCs w:val="24"/>
        </w:rPr>
        <w:t xml:space="preserve">ПООП-П </w:t>
      </w:r>
      <w:r w:rsidRPr="00315F34">
        <w:rPr>
          <w:szCs w:val="24"/>
        </w:rPr>
        <w:t xml:space="preserve">в соответствии с ФГОС СПО по </w:t>
      </w:r>
      <w:r w:rsidRPr="006335F7">
        <w:rPr>
          <w:color w:val="000000"/>
          <w:szCs w:val="24"/>
        </w:rPr>
        <w:t>профессии</w:t>
      </w:r>
      <w:r>
        <w:rPr>
          <w:color w:val="000000"/>
          <w:szCs w:val="24"/>
        </w:rPr>
        <w:t xml:space="preserve"> </w:t>
      </w:r>
      <w:r w:rsidR="00AF4FFA">
        <w:rPr>
          <w:color w:val="000000"/>
          <w:szCs w:val="24"/>
        </w:rPr>
        <w:t>26.01.03 Слесарь-монтажник судовой</w:t>
      </w:r>
      <w:r w:rsidRPr="006335F7">
        <w:rPr>
          <w:szCs w:val="24"/>
        </w:rPr>
        <w:t>.</w:t>
      </w:r>
      <w:r w:rsidRPr="00315F34">
        <w:rPr>
          <w:szCs w:val="24"/>
        </w:rPr>
        <w:t xml:space="preserve"> </w:t>
      </w:r>
    </w:p>
    <w:p w14:paraId="204B6CA0" w14:textId="77777777" w:rsidR="00D460B1" w:rsidRPr="00FA06FE"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FA06FE">
        <w:rPr>
          <w:szCs w:val="24"/>
        </w:rPr>
        <w:t>Особое значение дисциплина имеет при формировании и развитии ОК 0</w:t>
      </w:r>
      <w:r w:rsidR="008B369E">
        <w:rPr>
          <w:szCs w:val="24"/>
        </w:rPr>
        <w:t>3</w:t>
      </w:r>
      <w:r w:rsidRPr="00FA06FE">
        <w:rPr>
          <w:szCs w:val="24"/>
        </w:rPr>
        <w:t>, ОК 0</w:t>
      </w:r>
      <w:r w:rsidR="008B369E">
        <w:rPr>
          <w:szCs w:val="24"/>
        </w:rPr>
        <w:t>4</w:t>
      </w:r>
      <w:r w:rsidRPr="00FA06FE">
        <w:rPr>
          <w:szCs w:val="24"/>
        </w:rPr>
        <w:t>, ОК 05, ОК 06, ОК 09.</w:t>
      </w:r>
    </w:p>
    <w:p w14:paraId="08930614" w14:textId="77777777" w:rsidR="00D460B1" w:rsidRPr="00FA06FE"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0B5CD97A" w14:textId="77777777" w:rsidR="00D460B1" w:rsidRPr="00FA06FE" w:rsidRDefault="00D460B1" w:rsidP="00D460B1">
      <w:pPr>
        <w:spacing w:after="0"/>
        <w:ind w:firstLine="709"/>
        <w:rPr>
          <w:b/>
          <w:szCs w:val="24"/>
        </w:rPr>
      </w:pPr>
      <w:r w:rsidRPr="00FA06FE">
        <w:rPr>
          <w:b/>
          <w:szCs w:val="24"/>
        </w:rPr>
        <w:t>1.2. Цель и планируемые результаты освоения дисциплины:</w:t>
      </w:r>
    </w:p>
    <w:p w14:paraId="040FD73E" w14:textId="77777777" w:rsidR="00D460B1" w:rsidRPr="00501A2D" w:rsidRDefault="00D460B1" w:rsidP="00D460B1">
      <w:pPr>
        <w:suppressAutoHyphens/>
        <w:spacing w:after="0" w:line="240" w:lineRule="auto"/>
        <w:ind w:firstLine="709"/>
        <w:jc w:val="both"/>
        <w:rPr>
          <w:szCs w:val="24"/>
        </w:rPr>
      </w:pPr>
      <w:r w:rsidRPr="00501A2D">
        <w:rPr>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w:t>
      </w:r>
      <w:proofErr w:type="spellStart"/>
      <w:r w:rsidRPr="00501A2D">
        <w:rPr>
          <w:szCs w:val="24"/>
        </w:rPr>
        <w:t>ПРб</w:t>
      </w:r>
      <w:proofErr w:type="spellEnd"/>
      <w:r w:rsidRPr="00501A2D">
        <w:rPr>
          <w:szCs w:val="24"/>
        </w:rPr>
        <w:t>):</w:t>
      </w:r>
    </w:p>
    <w:p w14:paraId="6EC128A8" w14:textId="77777777" w:rsidR="00D460B1" w:rsidRPr="00F241E3" w:rsidRDefault="00D460B1" w:rsidP="00D460B1">
      <w:pPr>
        <w:suppressAutoHyphens/>
        <w:spacing w:after="0" w:line="240" w:lineRule="auto"/>
        <w:ind w:firstLine="709"/>
        <w:jc w:val="both"/>
        <w:rPr>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017"/>
      </w:tblGrid>
      <w:tr w:rsidR="00D460B1" w:rsidRPr="00F241E3" w14:paraId="27CB12DA" w14:textId="77777777" w:rsidTr="00B03C47">
        <w:trPr>
          <w:trHeight w:val="649"/>
        </w:trPr>
        <w:tc>
          <w:tcPr>
            <w:tcW w:w="1589" w:type="dxa"/>
            <w:hideMark/>
          </w:tcPr>
          <w:p w14:paraId="0341ABA6" w14:textId="77777777" w:rsidR="00D460B1" w:rsidRPr="00034670" w:rsidRDefault="00D460B1" w:rsidP="00B03C47">
            <w:pPr>
              <w:suppressAutoHyphens/>
              <w:spacing w:after="0" w:line="240" w:lineRule="auto"/>
              <w:jc w:val="center"/>
              <w:rPr>
                <w:b/>
                <w:bCs/>
                <w:szCs w:val="24"/>
              </w:rPr>
            </w:pPr>
            <w:r w:rsidRPr="00034670">
              <w:rPr>
                <w:b/>
                <w:bCs/>
                <w:szCs w:val="24"/>
              </w:rPr>
              <w:t>Коды результатов</w:t>
            </w:r>
          </w:p>
        </w:tc>
        <w:tc>
          <w:tcPr>
            <w:tcW w:w="8017" w:type="dxa"/>
            <w:hideMark/>
          </w:tcPr>
          <w:p w14:paraId="0962A11A" w14:textId="77777777" w:rsidR="00D460B1" w:rsidRPr="002B1651" w:rsidRDefault="00D460B1" w:rsidP="00B03C47">
            <w:pPr>
              <w:suppressAutoHyphens/>
              <w:spacing w:after="0" w:line="240" w:lineRule="auto"/>
              <w:jc w:val="center"/>
              <w:rPr>
                <w:szCs w:val="24"/>
              </w:rPr>
            </w:pPr>
            <w:r w:rsidRPr="002B1651">
              <w:rPr>
                <w:b/>
                <w:szCs w:val="24"/>
              </w:rPr>
              <w:t>Планируемые результаты освоения дисциплины</w:t>
            </w:r>
            <w:r>
              <w:rPr>
                <w:b/>
                <w:szCs w:val="24"/>
              </w:rPr>
              <w:t xml:space="preserve"> включают</w:t>
            </w:r>
          </w:p>
        </w:tc>
      </w:tr>
      <w:tr w:rsidR="00D460B1" w:rsidRPr="00F241E3" w14:paraId="1138BC15" w14:textId="77777777" w:rsidTr="00B03C47">
        <w:trPr>
          <w:trHeight w:val="212"/>
        </w:trPr>
        <w:tc>
          <w:tcPr>
            <w:tcW w:w="1589" w:type="dxa"/>
          </w:tcPr>
          <w:p w14:paraId="349F0CB4" w14:textId="77777777" w:rsidR="00D460B1" w:rsidRPr="009C7277" w:rsidRDefault="00D460B1" w:rsidP="00B03C47">
            <w:pPr>
              <w:suppressAutoHyphens/>
              <w:spacing w:after="0" w:line="240" w:lineRule="auto"/>
              <w:rPr>
                <w:i/>
              </w:rPr>
            </w:pPr>
            <w:r>
              <w:rPr>
                <w:szCs w:val="24"/>
              </w:rPr>
              <w:t>ЛР 01</w:t>
            </w:r>
          </w:p>
        </w:tc>
        <w:tc>
          <w:tcPr>
            <w:tcW w:w="8017" w:type="dxa"/>
          </w:tcPr>
          <w:p w14:paraId="54B725FA"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 xml:space="preserve"> уважение к своему народу, чувство гордости за свой край, свою Родину, уважение к родному языку, который сохраняет и отражает культурные и  нравственные ценности, накопленные народом на протяжении веков:</w:t>
            </w:r>
          </w:p>
        </w:tc>
      </w:tr>
      <w:tr w:rsidR="00D460B1" w:rsidRPr="00F241E3" w14:paraId="0F4DE9BE" w14:textId="77777777" w:rsidTr="00B03C47">
        <w:trPr>
          <w:trHeight w:val="212"/>
        </w:trPr>
        <w:tc>
          <w:tcPr>
            <w:tcW w:w="1589" w:type="dxa"/>
          </w:tcPr>
          <w:p w14:paraId="48941BBD" w14:textId="77777777" w:rsidR="00D460B1" w:rsidRPr="009C7277" w:rsidRDefault="00D460B1" w:rsidP="00B03C47">
            <w:pPr>
              <w:suppressAutoHyphens/>
              <w:spacing w:after="0" w:line="240" w:lineRule="auto"/>
              <w:rPr>
                <w:i/>
              </w:rPr>
            </w:pPr>
            <w:r>
              <w:rPr>
                <w:szCs w:val="24"/>
              </w:rPr>
              <w:t>ЛР 05</w:t>
            </w:r>
          </w:p>
        </w:tc>
        <w:tc>
          <w:tcPr>
            <w:tcW w:w="8017" w:type="dxa"/>
          </w:tcPr>
          <w:p w14:paraId="74F8FEA5"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готовность и способность к самостоятельной, творческой и ответственной деятельности;</w:t>
            </w:r>
          </w:p>
        </w:tc>
      </w:tr>
      <w:tr w:rsidR="00D460B1" w:rsidRPr="00F241E3" w14:paraId="132D77B3" w14:textId="77777777" w:rsidTr="00B03C47">
        <w:trPr>
          <w:trHeight w:val="212"/>
        </w:trPr>
        <w:tc>
          <w:tcPr>
            <w:tcW w:w="1589" w:type="dxa"/>
          </w:tcPr>
          <w:p w14:paraId="3B0CE3C8" w14:textId="77777777" w:rsidR="00D460B1" w:rsidRPr="009C7277" w:rsidRDefault="00D460B1" w:rsidP="00B03C47">
            <w:pPr>
              <w:suppressAutoHyphens/>
              <w:spacing w:after="0" w:line="240" w:lineRule="auto"/>
              <w:rPr>
                <w:i/>
              </w:rPr>
            </w:pPr>
            <w:r>
              <w:rPr>
                <w:szCs w:val="24"/>
              </w:rPr>
              <w:t>ЛР 06</w:t>
            </w:r>
          </w:p>
        </w:tc>
        <w:tc>
          <w:tcPr>
            <w:tcW w:w="8017" w:type="dxa"/>
          </w:tcPr>
          <w:p w14:paraId="788B4D9D"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tc>
      </w:tr>
      <w:tr w:rsidR="00D460B1" w:rsidRPr="00F241E3" w14:paraId="46D21791" w14:textId="77777777" w:rsidTr="00B03C47">
        <w:trPr>
          <w:trHeight w:val="212"/>
        </w:trPr>
        <w:tc>
          <w:tcPr>
            <w:tcW w:w="1589" w:type="dxa"/>
          </w:tcPr>
          <w:p w14:paraId="5255C4A6" w14:textId="77777777" w:rsidR="00D460B1" w:rsidRPr="009C7277" w:rsidRDefault="00D460B1" w:rsidP="00B03C47">
            <w:pPr>
              <w:suppressAutoHyphens/>
              <w:spacing w:after="0" w:line="240" w:lineRule="auto"/>
              <w:rPr>
                <w:i/>
              </w:rPr>
            </w:pPr>
            <w:r>
              <w:rPr>
                <w:szCs w:val="24"/>
              </w:rPr>
              <w:t>ЛР 07</w:t>
            </w:r>
          </w:p>
        </w:tc>
        <w:tc>
          <w:tcPr>
            <w:tcW w:w="8017" w:type="dxa"/>
          </w:tcPr>
          <w:p w14:paraId="3F65FE1B"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D460B1" w:rsidRPr="00F241E3" w14:paraId="384FCF80" w14:textId="77777777" w:rsidTr="00B03C47">
        <w:trPr>
          <w:trHeight w:val="212"/>
        </w:trPr>
        <w:tc>
          <w:tcPr>
            <w:tcW w:w="1589" w:type="dxa"/>
          </w:tcPr>
          <w:p w14:paraId="04DEF3A4" w14:textId="77777777" w:rsidR="00D460B1" w:rsidRPr="009C7277" w:rsidRDefault="00D460B1" w:rsidP="00B03C47">
            <w:pPr>
              <w:suppressAutoHyphens/>
              <w:spacing w:after="0" w:line="240" w:lineRule="auto"/>
              <w:rPr>
                <w:i/>
              </w:rPr>
            </w:pPr>
            <w:r>
              <w:rPr>
                <w:szCs w:val="24"/>
              </w:rPr>
              <w:t>ЛР 09</w:t>
            </w:r>
          </w:p>
        </w:tc>
        <w:tc>
          <w:tcPr>
            <w:tcW w:w="8017" w:type="dxa"/>
          </w:tcPr>
          <w:p w14:paraId="78358582"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готовность и способность к образованию; сознательное отношение к непрерывному образованию как условию успешной профессиональной и общественной деятельности;</w:t>
            </w:r>
          </w:p>
        </w:tc>
      </w:tr>
      <w:tr w:rsidR="00D460B1" w:rsidRPr="00F241E3" w14:paraId="7555020F" w14:textId="77777777" w:rsidTr="00B03C47">
        <w:trPr>
          <w:trHeight w:val="212"/>
        </w:trPr>
        <w:tc>
          <w:tcPr>
            <w:tcW w:w="1589" w:type="dxa"/>
          </w:tcPr>
          <w:p w14:paraId="68D84454" w14:textId="77777777" w:rsidR="00D460B1" w:rsidRPr="009C7277" w:rsidRDefault="00D460B1" w:rsidP="00B03C47">
            <w:pPr>
              <w:suppressAutoHyphens/>
              <w:spacing w:after="0" w:line="240" w:lineRule="auto"/>
              <w:rPr>
                <w:szCs w:val="24"/>
              </w:rPr>
            </w:pPr>
            <w:r>
              <w:rPr>
                <w:szCs w:val="24"/>
              </w:rPr>
              <w:t>ЛР 10</w:t>
            </w:r>
          </w:p>
        </w:tc>
        <w:tc>
          <w:tcPr>
            <w:tcW w:w="8017" w:type="dxa"/>
          </w:tcPr>
          <w:p w14:paraId="4BC23AC2"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эстетическое отношение к миру, включая этику и этикет в общении.</w:t>
            </w:r>
          </w:p>
        </w:tc>
      </w:tr>
      <w:tr w:rsidR="00D460B1" w:rsidRPr="00F241E3" w14:paraId="15302553" w14:textId="77777777" w:rsidTr="00B03C47">
        <w:trPr>
          <w:trHeight w:val="212"/>
        </w:trPr>
        <w:tc>
          <w:tcPr>
            <w:tcW w:w="1589" w:type="dxa"/>
          </w:tcPr>
          <w:p w14:paraId="593CF4A1" w14:textId="77777777" w:rsidR="00D460B1" w:rsidRPr="009C7277" w:rsidRDefault="00D460B1" w:rsidP="00B03C47">
            <w:pPr>
              <w:suppressAutoHyphens/>
              <w:spacing w:after="0" w:line="240" w:lineRule="auto"/>
              <w:rPr>
                <w:iCs/>
              </w:rPr>
            </w:pPr>
            <w:r w:rsidRPr="009C7277">
              <w:rPr>
                <w:szCs w:val="24"/>
              </w:rPr>
              <w:t>МР 01</w:t>
            </w:r>
          </w:p>
        </w:tc>
        <w:tc>
          <w:tcPr>
            <w:tcW w:w="8017" w:type="dxa"/>
          </w:tcPr>
          <w:p w14:paraId="1281B602"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умение самостоятельно определять цели речевой деятельности; контролировать и корректировать речевую деятельность, выбирать стили речи в различных ситуациях;</w:t>
            </w:r>
          </w:p>
        </w:tc>
      </w:tr>
      <w:tr w:rsidR="00D460B1" w:rsidRPr="00F241E3" w14:paraId="65E435E0" w14:textId="77777777" w:rsidTr="00B03C47">
        <w:trPr>
          <w:trHeight w:val="212"/>
        </w:trPr>
        <w:tc>
          <w:tcPr>
            <w:tcW w:w="1589" w:type="dxa"/>
          </w:tcPr>
          <w:p w14:paraId="73149646" w14:textId="77777777" w:rsidR="00D460B1" w:rsidRPr="009C7277" w:rsidRDefault="00D460B1" w:rsidP="00B03C47">
            <w:pPr>
              <w:suppressAutoHyphens/>
              <w:spacing w:after="0" w:line="240" w:lineRule="auto"/>
              <w:rPr>
                <w:i/>
              </w:rPr>
            </w:pPr>
            <w:r>
              <w:rPr>
                <w:szCs w:val="24"/>
              </w:rPr>
              <w:t>МР 02</w:t>
            </w:r>
          </w:p>
        </w:tc>
        <w:tc>
          <w:tcPr>
            <w:tcW w:w="8017" w:type="dxa"/>
          </w:tcPr>
          <w:p w14:paraId="77D5F350"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умение продуктивно общаться и взаимодействовать в процессе совместной деятельности, владение публичной речью;</w:t>
            </w:r>
          </w:p>
        </w:tc>
      </w:tr>
      <w:tr w:rsidR="00D460B1" w:rsidRPr="00F241E3" w14:paraId="120DF40A" w14:textId="77777777" w:rsidTr="00B03C47">
        <w:trPr>
          <w:trHeight w:val="212"/>
        </w:trPr>
        <w:tc>
          <w:tcPr>
            <w:tcW w:w="1589" w:type="dxa"/>
          </w:tcPr>
          <w:p w14:paraId="7EF3CF47" w14:textId="77777777" w:rsidR="00D460B1" w:rsidRPr="009C7277" w:rsidRDefault="00D460B1" w:rsidP="00B03C47">
            <w:pPr>
              <w:suppressAutoHyphens/>
              <w:spacing w:after="0" w:line="240" w:lineRule="auto"/>
              <w:rPr>
                <w:i/>
              </w:rPr>
            </w:pPr>
            <w:r>
              <w:rPr>
                <w:szCs w:val="24"/>
              </w:rPr>
              <w:t>МР 04</w:t>
            </w:r>
          </w:p>
        </w:tc>
        <w:tc>
          <w:tcPr>
            <w:tcW w:w="8017" w:type="dxa"/>
          </w:tcPr>
          <w:p w14:paraId="6A63CF20"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 xml:space="preserve">владение навыками получения необходимой информации из словарей разных типов, умение извлекать необходимую информацию из различных источников: учебно-научных текстов, справочной литературы, средств массовой информации; </w:t>
            </w:r>
          </w:p>
        </w:tc>
      </w:tr>
      <w:tr w:rsidR="00D460B1" w:rsidRPr="00F241E3" w14:paraId="3D57B88B" w14:textId="77777777" w:rsidTr="00B03C47">
        <w:trPr>
          <w:trHeight w:val="212"/>
        </w:trPr>
        <w:tc>
          <w:tcPr>
            <w:tcW w:w="1589" w:type="dxa"/>
          </w:tcPr>
          <w:p w14:paraId="3C57EF50" w14:textId="77777777" w:rsidR="00D460B1" w:rsidRPr="00B15137" w:rsidRDefault="00D460B1" w:rsidP="00B03C47">
            <w:pPr>
              <w:suppressAutoHyphens/>
              <w:spacing w:after="0" w:line="240" w:lineRule="auto"/>
            </w:pPr>
            <w:r>
              <w:t>МР 05</w:t>
            </w:r>
          </w:p>
        </w:tc>
        <w:tc>
          <w:tcPr>
            <w:tcW w:w="8017" w:type="dxa"/>
          </w:tcPr>
          <w:p w14:paraId="14849513"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в процессе изучения родного языка;</w:t>
            </w:r>
          </w:p>
        </w:tc>
      </w:tr>
      <w:tr w:rsidR="00D460B1" w:rsidRPr="00F241E3" w14:paraId="66B514B4" w14:textId="77777777" w:rsidTr="00B03C47">
        <w:trPr>
          <w:trHeight w:val="212"/>
        </w:trPr>
        <w:tc>
          <w:tcPr>
            <w:tcW w:w="1589" w:type="dxa"/>
          </w:tcPr>
          <w:p w14:paraId="694F80A3" w14:textId="77777777" w:rsidR="00D460B1" w:rsidRPr="009C7277" w:rsidRDefault="00D460B1" w:rsidP="00B03C47">
            <w:pPr>
              <w:suppressAutoHyphens/>
              <w:spacing w:after="0" w:line="240" w:lineRule="auto"/>
              <w:rPr>
                <w:i/>
              </w:rPr>
            </w:pPr>
            <w:r>
              <w:rPr>
                <w:szCs w:val="24"/>
              </w:rPr>
              <w:t>МР 08</w:t>
            </w:r>
          </w:p>
        </w:tc>
        <w:tc>
          <w:tcPr>
            <w:tcW w:w="8017" w:type="dxa"/>
          </w:tcPr>
          <w:p w14:paraId="2A06ECBF"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D460B1" w:rsidRPr="00F241E3" w14:paraId="68BA9DBB" w14:textId="77777777" w:rsidTr="00B03C47">
        <w:trPr>
          <w:trHeight w:val="212"/>
        </w:trPr>
        <w:tc>
          <w:tcPr>
            <w:tcW w:w="1589" w:type="dxa"/>
          </w:tcPr>
          <w:p w14:paraId="4BE83BDF" w14:textId="77777777" w:rsidR="00D460B1" w:rsidRPr="009C7277" w:rsidRDefault="00D460B1" w:rsidP="00B03C47">
            <w:pPr>
              <w:suppressAutoHyphens/>
              <w:spacing w:after="0" w:line="240" w:lineRule="auto"/>
              <w:rPr>
                <w:i/>
              </w:rPr>
            </w:pPr>
            <w:r w:rsidRPr="009C7277">
              <w:rPr>
                <w:szCs w:val="24"/>
              </w:rPr>
              <w:lastRenderedPageBreak/>
              <w:t xml:space="preserve"> </w:t>
            </w:r>
            <w:proofErr w:type="spellStart"/>
            <w:r>
              <w:rPr>
                <w:bCs/>
                <w:color w:val="000000"/>
                <w:szCs w:val="24"/>
              </w:rPr>
              <w:t>ПРб</w:t>
            </w:r>
            <w:proofErr w:type="spellEnd"/>
            <w:r>
              <w:rPr>
                <w:bCs/>
                <w:color w:val="000000"/>
                <w:szCs w:val="24"/>
              </w:rPr>
              <w:t xml:space="preserve"> 01</w:t>
            </w:r>
          </w:p>
        </w:tc>
        <w:tc>
          <w:tcPr>
            <w:tcW w:w="8017" w:type="dxa"/>
          </w:tcPr>
          <w:p w14:paraId="274DA4DE"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сформированность понятий о нормах родного (русского) языка и применение знаний о них в речевой практике;</w:t>
            </w:r>
          </w:p>
        </w:tc>
      </w:tr>
      <w:tr w:rsidR="00D460B1" w:rsidRPr="00F241E3" w14:paraId="24B897E1" w14:textId="77777777" w:rsidTr="00B03C47">
        <w:trPr>
          <w:trHeight w:val="212"/>
        </w:trPr>
        <w:tc>
          <w:tcPr>
            <w:tcW w:w="1589" w:type="dxa"/>
          </w:tcPr>
          <w:p w14:paraId="5A41FAE7" w14:textId="77777777" w:rsidR="00D460B1" w:rsidRPr="009C7277" w:rsidRDefault="00D460B1" w:rsidP="00B03C47">
            <w:pPr>
              <w:suppressAutoHyphens/>
              <w:spacing w:after="0" w:line="240" w:lineRule="auto"/>
              <w:rPr>
                <w:i/>
              </w:rPr>
            </w:pPr>
            <w:proofErr w:type="spellStart"/>
            <w:r>
              <w:rPr>
                <w:bCs/>
                <w:color w:val="000000"/>
                <w:szCs w:val="24"/>
              </w:rPr>
              <w:t>ПРб</w:t>
            </w:r>
            <w:proofErr w:type="spellEnd"/>
            <w:r>
              <w:rPr>
                <w:bCs/>
                <w:color w:val="000000"/>
                <w:szCs w:val="24"/>
              </w:rPr>
              <w:t xml:space="preserve"> </w:t>
            </w:r>
            <w:r w:rsidRPr="009C7277">
              <w:rPr>
                <w:bCs/>
                <w:color w:val="000000"/>
                <w:szCs w:val="24"/>
              </w:rPr>
              <w:t>02</w:t>
            </w:r>
          </w:p>
        </w:tc>
        <w:tc>
          <w:tcPr>
            <w:tcW w:w="8017" w:type="dxa"/>
          </w:tcPr>
          <w:p w14:paraId="3043664E"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владение видами речевой деятельности на родном языке (аудирование, чтение, говорение и письмо), обеспечивающими эффективное взаимодействие с окружающими людьми в ситуациях формального и неформального межличностного и межкультурного общения; владение навыками самоанализа и самооценки на основе наблюдений  за собственной речью;</w:t>
            </w:r>
          </w:p>
        </w:tc>
      </w:tr>
      <w:tr w:rsidR="00D460B1" w:rsidRPr="00F241E3" w14:paraId="40911BAB" w14:textId="77777777" w:rsidTr="00B03C47">
        <w:trPr>
          <w:trHeight w:val="212"/>
        </w:trPr>
        <w:tc>
          <w:tcPr>
            <w:tcW w:w="1589" w:type="dxa"/>
          </w:tcPr>
          <w:p w14:paraId="58A74889" w14:textId="77777777" w:rsidR="00D460B1" w:rsidRPr="009C7277" w:rsidRDefault="00D460B1" w:rsidP="00B03C47">
            <w:pPr>
              <w:suppressAutoHyphens/>
              <w:spacing w:after="0" w:line="240" w:lineRule="auto"/>
              <w:rPr>
                <w:i/>
              </w:rPr>
            </w:pPr>
            <w:proofErr w:type="spellStart"/>
            <w:r>
              <w:rPr>
                <w:bCs/>
                <w:color w:val="000000"/>
                <w:szCs w:val="24"/>
              </w:rPr>
              <w:t>ПРб</w:t>
            </w:r>
            <w:proofErr w:type="spellEnd"/>
            <w:r>
              <w:rPr>
                <w:bCs/>
                <w:color w:val="000000"/>
                <w:szCs w:val="24"/>
              </w:rPr>
              <w:t xml:space="preserve"> </w:t>
            </w:r>
            <w:r w:rsidRPr="009C7277">
              <w:rPr>
                <w:bCs/>
                <w:color w:val="000000"/>
                <w:szCs w:val="24"/>
              </w:rPr>
              <w:t>03</w:t>
            </w:r>
          </w:p>
        </w:tc>
        <w:tc>
          <w:tcPr>
            <w:tcW w:w="8017" w:type="dxa"/>
          </w:tcPr>
          <w:p w14:paraId="249699A5"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сформированность навыков свободного использования коммуникативно-эстетических возможностей родного языка;</w:t>
            </w:r>
          </w:p>
        </w:tc>
      </w:tr>
      <w:tr w:rsidR="00D460B1" w:rsidRPr="00F241E3" w14:paraId="3C8C7406" w14:textId="77777777" w:rsidTr="00B03C47">
        <w:trPr>
          <w:trHeight w:val="212"/>
        </w:trPr>
        <w:tc>
          <w:tcPr>
            <w:tcW w:w="1589" w:type="dxa"/>
          </w:tcPr>
          <w:p w14:paraId="19DF48F6" w14:textId="77777777" w:rsidR="00D460B1" w:rsidRPr="009562B9" w:rsidRDefault="00D460B1" w:rsidP="00B03C47">
            <w:pPr>
              <w:suppressAutoHyphens/>
              <w:spacing w:after="0" w:line="240" w:lineRule="auto"/>
              <w:rPr>
                <w:bCs/>
                <w:i/>
              </w:rPr>
            </w:pPr>
            <w:proofErr w:type="spellStart"/>
            <w:r>
              <w:rPr>
                <w:bCs/>
                <w:color w:val="000000"/>
                <w:szCs w:val="24"/>
              </w:rPr>
              <w:t>ПРб</w:t>
            </w:r>
            <w:proofErr w:type="spellEnd"/>
            <w:r>
              <w:rPr>
                <w:bCs/>
                <w:color w:val="000000"/>
                <w:szCs w:val="24"/>
              </w:rPr>
              <w:t xml:space="preserve"> 04</w:t>
            </w:r>
          </w:p>
        </w:tc>
        <w:tc>
          <w:tcPr>
            <w:tcW w:w="8017" w:type="dxa"/>
          </w:tcPr>
          <w:p w14:paraId="25FED70A"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сформированность понятий и систематизации научных знаний о родном языке; осознание взаимосвязи его уровней и единиц; освоение базовых понятий лингвистики, основных единиц и грамматических категорий родного языка;</w:t>
            </w:r>
          </w:p>
        </w:tc>
      </w:tr>
      <w:tr w:rsidR="00D460B1" w:rsidRPr="00F241E3" w14:paraId="57DB28D2" w14:textId="77777777" w:rsidTr="00B03C47">
        <w:trPr>
          <w:trHeight w:val="212"/>
        </w:trPr>
        <w:tc>
          <w:tcPr>
            <w:tcW w:w="1589" w:type="dxa"/>
          </w:tcPr>
          <w:p w14:paraId="734BD867" w14:textId="77777777" w:rsidR="00D460B1" w:rsidRPr="009562B9" w:rsidRDefault="00D460B1" w:rsidP="00B03C47">
            <w:pPr>
              <w:suppressAutoHyphens/>
              <w:spacing w:after="0" w:line="240" w:lineRule="auto"/>
              <w:rPr>
                <w:i/>
              </w:rPr>
            </w:pPr>
            <w:proofErr w:type="spellStart"/>
            <w:r>
              <w:rPr>
                <w:bCs/>
                <w:color w:val="000000"/>
                <w:szCs w:val="24"/>
              </w:rPr>
              <w:t>ПРб</w:t>
            </w:r>
            <w:proofErr w:type="spellEnd"/>
            <w:r>
              <w:rPr>
                <w:bCs/>
                <w:color w:val="000000"/>
                <w:szCs w:val="24"/>
              </w:rPr>
              <w:t xml:space="preserve"> </w:t>
            </w:r>
            <w:r w:rsidRPr="009562B9">
              <w:rPr>
                <w:bCs/>
                <w:color w:val="000000"/>
                <w:szCs w:val="24"/>
              </w:rPr>
              <w:t>05</w:t>
            </w:r>
          </w:p>
        </w:tc>
        <w:tc>
          <w:tcPr>
            <w:tcW w:w="8017" w:type="dxa"/>
          </w:tcPr>
          <w:p w14:paraId="3FB9D989"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сформированность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 на родном языке;</w:t>
            </w:r>
          </w:p>
        </w:tc>
      </w:tr>
      <w:tr w:rsidR="00D460B1" w:rsidRPr="00B15137" w14:paraId="43D98757" w14:textId="77777777" w:rsidTr="00B03C47">
        <w:trPr>
          <w:trHeight w:val="212"/>
        </w:trPr>
        <w:tc>
          <w:tcPr>
            <w:tcW w:w="1589" w:type="dxa"/>
          </w:tcPr>
          <w:p w14:paraId="0DB9E825" w14:textId="77777777" w:rsidR="00D460B1" w:rsidRPr="00B15137" w:rsidRDefault="00D460B1" w:rsidP="00B03C47">
            <w:pPr>
              <w:suppressAutoHyphens/>
              <w:spacing w:after="0" w:line="240" w:lineRule="auto"/>
              <w:rPr>
                <w:bCs/>
              </w:rPr>
            </w:pPr>
            <w:proofErr w:type="spellStart"/>
            <w:r w:rsidRPr="00B15137">
              <w:rPr>
                <w:bCs/>
              </w:rPr>
              <w:t>ПРб</w:t>
            </w:r>
            <w:proofErr w:type="spellEnd"/>
            <w:r w:rsidRPr="00B15137">
              <w:rPr>
                <w:bCs/>
              </w:rPr>
              <w:t xml:space="preserve"> 06</w:t>
            </w:r>
          </w:p>
        </w:tc>
        <w:tc>
          <w:tcPr>
            <w:tcW w:w="8017" w:type="dxa"/>
          </w:tcPr>
          <w:p w14:paraId="300B7D7A"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родном языке адекватно ситуации и стилю общения;</w:t>
            </w:r>
          </w:p>
        </w:tc>
      </w:tr>
      <w:tr w:rsidR="00D460B1" w:rsidRPr="00B15137" w14:paraId="14BC0110" w14:textId="77777777" w:rsidTr="00B03C47">
        <w:trPr>
          <w:trHeight w:val="212"/>
        </w:trPr>
        <w:tc>
          <w:tcPr>
            <w:tcW w:w="1589" w:type="dxa"/>
          </w:tcPr>
          <w:p w14:paraId="0B29DC2A" w14:textId="77777777" w:rsidR="00D460B1" w:rsidRPr="00B15137" w:rsidRDefault="00D460B1" w:rsidP="00B03C47">
            <w:pPr>
              <w:suppressAutoHyphens/>
              <w:spacing w:after="0" w:line="240" w:lineRule="auto"/>
            </w:pPr>
            <w:proofErr w:type="spellStart"/>
            <w:r w:rsidRPr="00B15137">
              <w:t>ПРб</w:t>
            </w:r>
            <w:proofErr w:type="spellEnd"/>
            <w:r w:rsidRPr="00B15137">
              <w:t xml:space="preserve"> 07</w:t>
            </w:r>
          </w:p>
        </w:tc>
        <w:tc>
          <w:tcPr>
            <w:tcW w:w="8017" w:type="dxa"/>
          </w:tcPr>
          <w:p w14:paraId="5FEFFCA4"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овладение основными стилистическими ресурсами лексики и фразеологии родного языка, основными нормами родного языка (орфоэпическими, лексическими, грамматическими),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tc>
      </w:tr>
      <w:tr w:rsidR="00D460B1" w:rsidRPr="00B15137" w14:paraId="004DA760" w14:textId="77777777" w:rsidTr="00B03C47">
        <w:trPr>
          <w:trHeight w:val="212"/>
        </w:trPr>
        <w:tc>
          <w:tcPr>
            <w:tcW w:w="1589" w:type="dxa"/>
          </w:tcPr>
          <w:p w14:paraId="0B81825B" w14:textId="77777777" w:rsidR="00D460B1" w:rsidRPr="00B15137" w:rsidRDefault="00D460B1" w:rsidP="00B03C47">
            <w:pPr>
              <w:suppressAutoHyphens/>
              <w:spacing w:after="0" w:line="240" w:lineRule="auto"/>
            </w:pPr>
            <w:proofErr w:type="spellStart"/>
            <w:r>
              <w:t>ПРб</w:t>
            </w:r>
            <w:proofErr w:type="spellEnd"/>
            <w:r>
              <w:t xml:space="preserve"> 8</w:t>
            </w:r>
          </w:p>
        </w:tc>
        <w:tc>
          <w:tcPr>
            <w:tcW w:w="8017" w:type="dxa"/>
          </w:tcPr>
          <w:p w14:paraId="027291BD" w14:textId="77777777" w:rsidR="00D460B1" w:rsidRPr="004669CC" w:rsidRDefault="00D460B1" w:rsidP="00B03C47">
            <w:pPr>
              <w:pStyle w:val="affffff0"/>
              <w:rPr>
                <w:rFonts w:ascii="Times New Roman" w:hAnsi="Times New Roman"/>
                <w:sz w:val="24"/>
                <w:szCs w:val="24"/>
              </w:rPr>
            </w:pPr>
            <w:r w:rsidRPr="004669CC">
              <w:rPr>
                <w:rFonts w:ascii="Times New Roman" w:hAnsi="Times New Roman"/>
                <w:sz w:val="24"/>
                <w:szCs w:val="24"/>
              </w:rPr>
              <w:t>сформированность ответственности за языковую культуру как общечеловеческую ценность.</w:t>
            </w:r>
          </w:p>
        </w:tc>
      </w:tr>
    </w:tbl>
    <w:p w14:paraId="3E1ACBB2" w14:textId="77777777" w:rsidR="00D460B1" w:rsidRPr="00315F34" w:rsidRDefault="00D460B1" w:rsidP="00D460B1">
      <w:pPr>
        <w:suppressAutoHyphens/>
        <w:spacing w:after="120" w:line="240" w:lineRule="auto"/>
        <w:ind w:firstLine="709"/>
        <w:rPr>
          <w:b/>
        </w:rPr>
      </w:pPr>
    </w:p>
    <w:p w14:paraId="25053085" w14:textId="77777777" w:rsidR="00D460B1" w:rsidRPr="00315F34" w:rsidRDefault="00D460B1" w:rsidP="00D460B1">
      <w:pPr>
        <w:suppressAutoHyphens/>
        <w:spacing w:after="120" w:line="240" w:lineRule="auto"/>
        <w:jc w:val="center"/>
        <w:rPr>
          <w:b/>
          <w:szCs w:val="24"/>
        </w:rPr>
      </w:pPr>
      <w:r w:rsidRPr="00315F34">
        <w:rPr>
          <w:b/>
          <w:szCs w:val="24"/>
        </w:rPr>
        <w:t>2. СТРУКТУРА И СОДЕРЖАНИЕ УЧЕБНОЙ ДИСЦИПЛИНЫ</w:t>
      </w:r>
    </w:p>
    <w:p w14:paraId="5323251F" w14:textId="77777777" w:rsidR="00D460B1" w:rsidRPr="00315F34" w:rsidRDefault="00D460B1" w:rsidP="00D460B1">
      <w:pPr>
        <w:suppressAutoHyphens/>
        <w:spacing w:after="12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460B1" w:rsidRPr="00315F34" w14:paraId="5CFD00E1" w14:textId="77777777" w:rsidTr="00B03C47">
        <w:trPr>
          <w:trHeight w:val="490"/>
        </w:trPr>
        <w:tc>
          <w:tcPr>
            <w:tcW w:w="3685" w:type="pct"/>
            <w:vAlign w:val="center"/>
          </w:tcPr>
          <w:p w14:paraId="0654090E" w14:textId="77777777" w:rsidR="00D460B1" w:rsidRPr="00315F34" w:rsidRDefault="00D460B1" w:rsidP="00B03C47">
            <w:pPr>
              <w:suppressAutoHyphens/>
              <w:spacing w:after="0" w:line="240" w:lineRule="auto"/>
              <w:jc w:val="center"/>
              <w:rPr>
                <w:b/>
              </w:rPr>
            </w:pPr>
            <w:r w:rsidRPr="00315F34">
              <w:rPr>
                <w:b/>
              </w:rPr>
              <w:t>Вид учебной работы</w:t>
            </w:r>
          </w:p>
        </w:tc>
        <w:tc>
          <w:tcPr>
            <w:tcW w:w="1315" w:type="pct"/>
            <w:vAlign w:val="center"/>
          </w:tcPr>
          <w:p w14:paraId="60EC1C0D" w14:textId="77777777" w:rsidR="00D460B1" w:rsidRPr="00315F34" w:rsidRDefault="00D460B1" w:rsidP="00B03C47">
            <w:pPr>
              <w:suppressAutoHyphens/>
              <w:spacing w:after="0" w:line="240" w:lineRule="auto"/>
              <w:jc w:val="center"/>
              <w:rPr>
                <w:b/>
                <w:iCs/>
              </w:rPr>
            </w:pPr>
            <w:r w:rsidRPr="00315F34">
              <w:rPr>
                <w:b/>
                <w:iCs/>
              </w:rPr>
              <w:t>Объем в часах</w:t>
            </w:r>
          </w:p>
        </w:tc>
      </w:tr>
      <w:tr w:rsidR="00D460B1" w:rsidRPr="00315F34" w14:paraId="56155CEB" w14:textId="77777777" w:rsidTr="00B03C47">
        <w:trPr>
          <w:trHeight w:val="278"/>
        </w:trPr>
        <w:tc>
          <w:tcPr>
            <w:tcW w:w="3685" w:type="pct"/>
            <w:vAlign w:val="center"/>
          </w:tcPr>
          <w:p w14:paraId="71178FA0" w14:textId="77777777" w:rsidR="00D460B1" w:rsidRPr="00315F34" w:rsidRDefault="00D460B1" w:rsidP="00B03C47">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2FEDEFCD" w14:textId="77777777" w:rsidR="00D460B1" w:rsidRPr="00315F34" w:rsidRDefault="007A7EF2" w:rsidP="00B03C47">
            <w:pPr>
              <w:suppressAutoHyphens/>
              <w:spacing w:after="0" w:line="240" w:lineRule="auto"/>
              <w:rPr>
                <w:iCs/>
              </w:rPr>
            </w:pPr>
            <w:r>
              <w:rPr>
                <w:iCs/>
              </w:rPr>
              <w:t>199</w:t>
            </w:r>
          </w:p>
        </w:tc>
      </w:tr>
      <w:tr w:rsidR="00D460B1" w:rsidRPr="00315F34" w14:paraId="0B4B9F75" w14:textId="77777777" w:rsidTr="00B03C47">
        <w:trPr>
          <w:trHeight w:val="200"/>
        </w:trPr>
        <w:tc>
          <w:tcPr>
            <w:tcW w:w="3685" w:type="pct"/>
            <w:shd w:val="clear" w:color="auto" w:fill="auto"/>
            <w:vAlign w:val="center"/>
          </w:tcPr>
          <w:p w14:paraId="0C9A8E39" w14:textId="77777777" w:rsidR="00D460B1" w:rsidRPr="00315F34" w:rsidRDefault="00D460B1" w:rsidP="00B03C47">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204ED4EF" w14:textId="77777777" w:rsidR="00D460B1" w:rsidRPr="00315F34" w:rsidRDefault="00D460B1" w:rsidP="00B03C47">
            <w:pPr>
              <w:suppressAutoHyphens/>
              <w:spacing w:after="0" w:line="240" w:lineRule="auto"/>
              <w:rPr>
                <w:iCs/>
              </w:rPr>
            </w:pPr>
            <w:r>
              <w:rPr>
                <w:iCs/>
              </w:rPr>
              <w:t>18</w:t>
            </w:r>
          </w:p>
        </w:tc>
      </w:tr>
      <w:tr w:rsidR="00D460B1" w:rsidRPr="00315F34" w14:paraId="45343A8C" w14:textId="77777777" w:rsidTr="00B03C47">
        <w:trPr>
          <w:trHeight w:val="336"/>
        </w:trPr>
        <w:tc>
          <w:tcPr>
            <w:tcW w:w="5000" w:type="pct"/>
            <w:gridSpan w:val="2"/>
            <w:vAlign w:val="center"/>
          </w:tcPr>
          <w:p w14:paraId="6F30FBAE" w14:textId="77777777" w:rsidR="00D460B1" w:rsidRPr="00315F34" w:rsidRDefault="00D460B1" w:rsidP="00B03C47">
            <w:pPr>
              <w:suppressAutoHyphens/>
              <w:spacing w:after="0" w:line="240" w:lineRule="auto"/>
              <w:rPr>
                <w:iCs/>
              </w:rPr>
            </w:pPr>
            <w:r w:rsidRPr="00315F34">
              <w:t>в т. ч.:</w:t>
            </w:r>
          </w:p>
        </w:tc>
      </w:tr>
      <w:tr w:rsidR="00D460B1" w:rsidRPr="00315F34" w14:paraId="3BB34650" w14:textId="77777777" w:rsidTr="00B03C47">
        <w:trPr>
          <w:trHeight w:val="327"/>
        </w:trPr>
        <w:tc>
          <w:tcPr>
            <w:tcW w:w="3685" w:type="pct"/>
            <w:vAlign w:val="center"/>
          </w:tcPr>
          <w:p w14:paraId="7FB6DBE8" w14:textId="77777777" w:rsidR="00D460B1" w:rsidRPr="00315F34" w:rsidRDefault="00D460B1" w:rsidP="00B03C47">
            <w:pPr>
              <w:suppressAutoHyphens/>
              <w:spacing w:after="0" w:line="240" w:lineRule="auto"/>
            </w:pPr>
            <w:r w:rsidRPr="00315F34">
              <w:t>теоретическое обучение</w:t>
            </w:r>
          </w:p>
        </w:tc>
        <w:tc>
          <w:tcPr>
            <w:tcW w:w="1315" w:type="pct"/>
            <w:vAlign w:val="center"/>
          </w:tcPr>
          <w:p w14:paraId="251F4553" w14:textId="77777777" w:rsidR="00D460B1" w:rsidRPr="00315F34" w:rsidRDefault="000D4A7F" w:rsidP="00B03C47">
            <w:pPr>
              <w:suppressAutoHyphens/>
              <w:spacing w:after="0" w:line="240" w:lineRule="auto"/>
              <w:rPr>
                <w:iCs/>
              </w:rPr>
            </w:pPr>
            <w:r>
              <w:rPr>
                <w:iCs/>
              </w:rPr>
              <w:t>68</w:t>
            </w:r>
          </w:p>
        </w:tc>
      </w:tr>
      <w:tr w:rsidR="00D460B1" w:rsidRPr="00315F34" w14:paraId="78D7FA98" w14:textId="77777777" w:rsidTr="00B03C47">
        <w:trPr>
          <w:trHeight w:val="169"/>
        </w:trPr>
        <w:tc>
          <w:tcPr>
            <w:tcW w:w="3685" w:type="pct"/>
            <w:vAlign w:val="center"/>
          </w:tcPr>
          <w:p w14:paraId="679D37A3" w14:textId="77777777" w:rsidR="00D460B1" w:rsidRPr="00315F34" w:rsidRDefault="00D460B1" w:rsidP="00B03C47">
            <w:pPr>
              <w:suppressAutoHyphens/>
              <w:spacing w:after="0" w:line="240" w:lineRule="auto"/>
            </w:pPr>
            <w:r w:rsidRPr="00315F34">
              <w:t>практические занятия</w:t>
            </w:r>
            <w:r>
              <w:rPr>
                <w:i/>
              </w:rPr>
              <w:t xml:space="preserve"> </w:t>
            </w:r>
          </w:p>
        </w:tc>
        <w:tc>
          <w:tcPr>
            <w:tcW w:w="1315" w:type="pct"/>
            <w:vAlign w:val="center"/>
          </w:tcPr>
          <w:p w14:paraId="156C5A7C" w14:textId="77777777" w:rsidR="00D460B1" w:rsidRPr="00315F34" w:rsidRDefault="000D4A7F" w:rsidP="00B03C47">
            <w:pPr>
              <w:suppressAutoHyphens/>
              <w:spacing w:after="0" w:line="240" w:lineRule="auto"/>
              <w:rPr>
                <w:iCs/>
              </w:rPr>
            </w:pPr>
            <w:r>
              <w:rPr>
                <w:iCs/>
              </w:rPr>
              <w:t>65</w:t>
            </w:r>
          </w:p>
        </w:tc>
      </w:tr>
      <w:tr w:rsidR="00D460B1" w:rsidRPr="00936E0A" w14:paraId="35DF004B" w14:textId="77777777" w:rsidTr="00B03C47">
        <w:trPr>
          <w:trHeight w:val="267"/>
        </w:trPr>
        <w:tc>
          <w:tcPr>
            <w:tcW w:w="3685" w:type="pct"/>
            <w:vAlign w:val="center"/>
          </w:tcPr>
          <w:p w14:paraId="10B5983A" w14:textId="77777777" w:rsidR="00D460B1" w:rsidRPr="00936E0A" w:rsidRDefault="00D460B1" w:rsidP="00B03C47">
            <w:pPr>
              <w:suppressAutoHyphens/>
              <w:spacing w:after="0" w:line="240" w:lineRule="auto"/>
            </w:pPr>
            <w:r w:rsidRPr="00936E0A">
              <w:t xml:space="preserve">Самостоятельная работа </w:t>
            </w:r>
          </w:p>
        </w:tc>
        <w:tc>
          <w:tcPr>
            <w:tcW w:w="1315" w:type="pct"/>
            <w:vAlign w:val="center"/>
          </w:tcPr>
          <w:p w14:paraId="219D980D" w14:textId="77777777" w:rsidR="00D460B1" w:rsidRPr="00936E0A" w:rsidRDefault="000D4A7F" w:rsidP="00B03C47">
            <w:pPr>
              <w:suppressAutoHyphens/>
              <w:spacing w:after="0" w:line="240" w:lineRule="auto"/>
              <w:rPr>
                <w:iCs/>
              </w:rPr>
            </w:pPr>
            <w:r>
              <w:rPr>
                <w:iCs/>
              </w:rPr>
              <w:t>66</w:t>
            </w:r>
          </w:p>
        </w:tc>
      </w:tr>
      <w:tr w:rsidR="00D460B1" w:rsidRPr="00315F34" w14:paraId="65CAF6DA" w14:textId="77777777" w:rsidTr="00B03C47">
        <w:trPr>
          <w:trHeight w:val="331"/>
        </w:trPr>
        <w:tc>
          <w:tcPr>
            <w:tcW w:w="3685" w:type="pct"/>
            <w:vAlign w:val="center"/>
          </w:tcPr>
          <w:p w14:paraId="471B015B" w14:textId="77777777" w:rsidR="00D460B1" w:rsidRPr="00315F34" w:rsidRDefault="00D460B1" w:rsidP="00B03C47">
            <w:pPr>
              <w:suppressAutoHyphens/>
              <w:spacing w:after="0" w:line="240" w:lineRule="auto"/>
              <w:rPr>
                <w:i/>
              </w:rPr>
            </w:pPr>
            <w:r w:rsidRPr="00315F34">
              <w:rPr>
                <w:b/>
                <w:iCs/>
              </w:rPr>
              <w:t>Промежуточная аттестация</w:t>
            </w:r>
            <w:r w:rsidR="000D4A7F">
              <w:rPr>
                <w:b/>
                <w:iCs/>
              </w:rPr>
              <w:t xml:space="preserve"> дифференцированный зачет</w:t>
            </w:r>
          </w:p>
        </w:tc>
        <w:tc>
          <w:tcPr>
            <w:tcW w:w="1315" w:type="pct"/>
            <w:vAlign w:val="center"/>
          </w:tcPr>
          <w:p w14:paraId="720FDE2A" w14:textId="77777777" w:rsidR="00D460B1" w:rsidRPr="00315F34" w:rsidRDefault="00D460B1" w:rsidP="00B03C47">
            <w:pPr>
              <w:suppressAutoHyphens/>
              <w:spacing w:after="0" w:line="240" w:lineRule="auto"/>
              <w:rPr>
                <w:iCs/>
              </w:rPr>
            </w:pPr>
          </w:p>
        </w:tc>
      </w:tr>
    </w:tbl>
    <w:p w14:paraId="366D044E" w14:textId="77777777" w:rsidR="00D460B1" w:rsidRPr="00315F34" w:rsidRDefault="00D460B1" w:rsidP="00D460B1">
      <w:pPr>
        <w:suppressAutoHyphens/>
        <w:spacing w:after="120"/>
        <w:rPr>
          <w:b/>
          <w:i/>
        </w:rPr>
      </w:pPr>
    </w:p>
    <w:p w14:paraId="0F4AE886" w14:textId="77777777" w:rsidR="00D460B1" w:rsidRPr="00315F34" w:rsidRDefault="00D460B1" w:rsidP="00D460B1">
      <w:pPr>
        <w:rPr>
          <w:b/>
          <w:i/>
        </w:rPr>
        <w:sectPr w:rsidR="00D460B1" w:rsidRPr="00315F34" w:rsidSect="00B03C47">
          <w:headerReference w:type="even" r:id="rId63"/>
          <w:headerReference w:type="default" r:id="rId64"/>
          <w:footerReference w:type="even" r:id="rId65"/>
          <w:footerReference w:type="default" r:id="rId66"/>
          <w:headerReference w:type="first" r:id="rId67"/>
          <w:footerReference w:type="first" r:id="rId68"/>
          <w:pgSz w:w="11906" w:h="16838"/>
          <w:pgMar w:top="1134" w:right="567" w:bottom="1134" w:left="1701" w:header="708" w:footer="708" w:gutter="0"/>
          <w:pgNumType w:start="210"/>
          <w:cols w:space="720"/>
          <w:docGrid w:linePitch="299"/>
        </w:sectPr>
      </w:pPr>
    </w:p>
    <w:p w14:paraId="47C71B65" w14:textId="77777777" w:rsidR="00D460B1" w:rsidRPr="00315F34" w:rsidRDefault="00D460B1" w:rsidP="00D460B1">
      <w:pPr>
        <w:ind w:firstLine="709"/>
        <w:rPr>
          <w:b/>
          <w:bCs/>
        </w:rPr>
      </w:pPr>
      <w:r w:rsidRPr="00315F34">
        <w:rPr>
          <w:b/>
        </w:rPr>
        <w:lastRenderedPageBreak/>
        <w:t xml:space="preserve">2.2. Тематический план и содержание учебной дисциплины </w:t>
      </w:r>
    </w:p>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9"/>
        <w:gridCol w:w="5488"/>
        <w:gridCol w:w="1840"/>
        <w:gridCol w:w="2320"/>
        <w:gridCol w:w="943"/>
        <w:gridCol w:w="1193"/>
      </w:tblGrid>
      <w:tr w:rsidR="008B369E" w:rsidRPr="008B369E" w14:paraId="22702B28" w14:textId="77777777" w:rsidTr="003808C9">
        <w:trPr>
          <w:trHeight w:val="20"/>
        </w:trPr>
        <w:tc>
          <w:tcPr>
            <w:tcW w:w="901" w:type="pct"/>
            <w:vAlign w:val="center"/>
          </w:tcPr>
          <w:p w14:paraId="3C72CCCE" w14:textId="77777777" w:rsidR="00D460B1" w:rsidRPr="008B369E" w:rsidRDefault="00D460B1" w:rsidP="00B03C47">
            <w:pPr>
              <w:suppressAutoHyphens/>
              <w:spacing w:after="0" w:line="240" w:lineRule="auto"/>
              <w:jc w:val="center"/>
              <w:rPr>
                <w:b/>
                <w:bCs/>
                <w:sz w:val="22"/>
              </w:rPr>
            </w:pPr>
            <w:r w:rsidRPr="008B369E">
              <w:rPr>
                <w:b/>
                <w:bCs/>
                <w:sz w:val="22"/>
              </w:rPr>
              <w:t>Наименование разделов и тем</w:t>
            </w:r>
          </w:p>
        </w:tc>
        <w:tc>
          <w:tcPr>
            <w:tcW w:w="1908" w:type="pct"/>
            <w:vAlign w:val="center"/>
          </w:tcPr>
          <w:p w14:paraId="1B27CFE2" w14:textId="77777777" w:rsidR="00D460B1" w:rsidRPr="008B369E" w:rsidRDefault="00D460B1" w:rsidP="00B03C47">
            <w:pPr>
              <w:suppressAutoHyphens/>
              <w:spacing w:after="0" w:line="240" w:lineRule="auto"/>
              <w:jc w:val="center"/>
              <w:rPr>
                <w:b/>
                <w:bCs/>
                <w:sz w:val="22"/>
              </w:rPr>
            </w:pPr>
            <w:r w:rsidRPr="008B369E">
              <w:rPr>
                <w:b/>
                <w:bCs/>
                <w:sz w:val="22"/>
              </w:rPr>
              <w:t>Содержание учебного материала и формы организации деятельности обучающихся</w:t>
            </w:r>
          </w:p>
        </w:tc>
        <w:tc>
          <w:tcPr>
            <w:tcW w:w="640" w:type="pct"/>
            <w:vAlign w:val="center"/>
          </w:tcPr>
          <w:p w14:paraId="615ECACB" w14:textId="77777777" w:rsidR="00D460B1" w:rsidRPr="008B369E" w:rsidRDefault="00D460B1" w:rsidP="00B03C47">
            <w:pPr>
              <w:suppressAutoHyphens/>
              <w:spacing w:after="0" w:line="240" w:lineRule="auto"/>
              <w:jc w:val="center"/>
              <w:rPr>
                <w:b/>
                <w:bCs/>
                <w:sz w:val="22"/>
              </w:rPr>
            </w:pPr>
            <w:r w:rsidRPr="008B369E">
              <w:rPr>
                <w:b/>
                <w:bCs/>
                <w:sz w:val="22"/>
              </w:rPr>
              <w:t xml:space="preserve">Объем, акад. ч / в том числе в форме практической подготовки, </w:t>
            </w:r>
            <w:proofErr w:type="spellStart"/>
            <w:r w:rsidRPr="008B369E">
              <w:rPr>
                <w:b/>
                <w:bCs/>
                <w:sz w:val="22"/>
              </w:rPr>
              <w:t>акад</w:t>
            </w:r>
            <w:proofErr w:type="spellEnd"/>
            <w:r w:rsidRPr="008B369E">
              <w:rPr>
                <w:b/>
                <w:bCs/>
                <w:sz w:val="22"/>
              </w:rPr>
              <w:t xml:space="preserve"> ч</w:t>
            </w:r>
          </w:p>
        </w:tc>
        <w:tc>
          <w:tcPr>
            <w:tcW w:w="807" w:type="pct"/>
            <w:vAlign w:val="center"/>
          </w:tcPr>
          <w:p w14:paraId="0C96C8B5" w14:textId="77777777" w:rsidR="00D460B1" w:rsidRPr="008B369E" w:rsidRDefault="00D460B1" w:rsidP="00B03C47">
            <w:pPr>
              <w:suppressAutoHyphens/>
              <w:spacing w:after="0" w:line="240" w:lineRule="auto"/>
              <w:jc w:val="center"/>
              <w:rPr>
                <w:b/>
                <w:bCs/>
                <w:sz w:val="22"/>
              </w:rPr>
            </w:pPr>
            <w:r w:rsidRPr="008B369E">
              <w:rPr>
                <w:b/>
                <w:bCs/>
                <w:sz w:val="22"/>
              </w:rPr>
              <w:t>Коды компетенций и личностных результатов, формированию которых способствует элемент программы</w:t>
            </w:r>
          </w:p>
        </w:tc>
        <w:tc>
          <w:tcPr>
            <w:tcW w:w="328" w:type="pct"/>
          </w:tcPr>
          <w:p w14:paraId="0F9E7E01" w14:textId="77777777" w:rsidR="00D460B1" w:rsidRPr="008B369E" w:rsidRDefault="00D460B1" w:rsidP="00B03C47">
            <w:pPr>
              <w:suppressAutoHyphens/>
              <w:spacing w:after="0" w:line="240" w:lineRule="auto"/>
              <w:jc w:val="center"/>
              <w:rPr>
                <w:b/>
                <w:bCs/>
                <w:sz w:val="22"/>
              </w:rPr>
            </w:pPr>
            <w:r w:rsidRPr="008B369E">
              <w:rPr>
                <w:b/>
                <w:sz w:val="22"/>
              </w:rPr>
              <w:t>Код ПК, ОК</w:t>
            </w:r>
          </w:p>
        </w:tc>
        <w:tc>
          <w:tcPr>
            <w:tcW w:w="415" w:type="pct"/>
          </w:tcPr>
          <w:p w14:paraId="4E54B352" w14:textId="77777777" w:rsidR="00D460B1" w:rsidRPr="008B369E" w:rsidRDefault="00D460B1" w:rsidP="00B03C47">
            <w:pPr>
              <w:suppressAutoHyphens/>
              <w:spacing w:after="0" w:line="240" w:lineRule="auto"/>
              <w:jc w:val="center"/>
              <w:rPr>
                <w:b/>
                <w:bCs/>
                <w:sz w:val="22"/>
              </w:rPr>
            </w:pPr>
            <w:r w:rsidRPr="008B369E">
              <w:rPr>
                <w:b/>
                <w:sz w:val="22"/>
              </w:rPr>
              <w:t>Код Н/У/З</w:t>
            </w:r>
          </w:p>
        </w:tc>
      </w:tr>
      <w:tr w:rsidR="008B369E" w:rsidRPr="008B369E" w14:paraId="71391612" w14:textId="77777777" w:rsidTr="003808C9">
        <w:trPr>
          <w:trHeight w:val="20"/>
        </w:trPr>
        <w:tc>
          <w:tcPr>
            <w:tcW w:w="901" w:type="pct"/>
          </w:tcPr>
          <w:p w14:paraId="44345341" w14:textId="77777777" w:rsidR="00D460B1" w:rsidRPr="008B369E" w:rsidRDefault="00D460B1" w:rsidP="00B03C47">
            <w:pPr>
              <w:spacing w:after="0" w:line="240" w:lineRule="auto"/>
              <w:jc w:val="center"/>
              <w:rPr>
                <w:b/>
                <w:bCs/>
                <w:iCs/>
                <w:sz w:val="22"/>
              </w:rPr>
            </w:pPr>
            <w:r w:rsidRPr="008B369E">
              <w:rPr>
                <w:b/>
                <w:bCs/>
                <w:iCs/>
                <w:sz w:val="22"/>
              </w:rPr>
              <w:t>1</w:t>
            </w:r>
          </w:p>
        </w:tc>
        <w:tc>
          <w:tcPr>
            <w:tcW w:w="1908" w:type="pct"/>
          </w:tcPr>
          <w:p w14:paraId="266AC785" w14:textId="77777777" w:rsidR="00D460B1" w:rsidRPr="008B369E" w:rsidRDefault="00D460B1" w:rsidP="00B03C47">
            <w:pPr>
              <w:spacing w:after="0" w:line="240" w:lineRule="auto"/>
              <w:jc w:val="center"/>
              <w:rPr>
                <w:b/>
                <w:bCs/>
                <w:iCs/>
                <w:sz w:val="22"/>
              </w:rPr>
            </w:pPr>
            <w:r w:rsidRPr="008B369E">
              <w:rPr>
                <w:b/>
                <w:bCs/>
                <w:iCs/>
                <w:sz w:val="22"/>
              </w:rPr>
              <w:t>2</w:t>
            </w:r>
          </w:p>
        </w:tc>
        <w:tc>
          <w:tcPr>
            <w:tcW w:w="640" w:type="pct"/>
          </w:tcPr>
          <w:p w14:paraId="69750A29" w14:textId="77777777" w:rsidR="00D460B1" w:rsidRPr="008B369E" w:rsidRDefault="00D460B1" w:rsidP="00B03C47">
            <w:pPr>
              <w:spacing w:after="0" w:line="240" w:lineRule="auto"/>
              <w:jc w:val="center"/>
              <w:rPr>
                <w:b/>
                <w:bCs/>
                <w:iCs/>
                <w:sz w:val="22"/>
              </w:rPr>
            </w:pPr>
            <w:r w:rsidRPr="008B369E">
              <w:rPr>
                <w:b/>
                <w:bCs/>
                <w:iCs/>
                <w:sz w:val="22"/>
              </w:rPr>
              <w:t>3</w:t>
            </w:r>
          </w:p>
        </w:tc>
        <w:tc>
          <w:tcPr>
            <w:tcW w:w="807" w:type="pct"/>
          </w:tcPr>
          <w:p w14:paraId="4A13C6B9" w14:textId="77777777" w:rsidR="00D460B1" w:rsidRPr="008B369E" w:rsidRDefault="00D460B1" w:rsidP="00B03C47">
            <w:pPr>
              <w:spacing w:after="0" w:line="240" w:lineRule="auto"/>
              <w:jc w:val="center"/>
              <w:rPr>
                <w:b/>
                <w:bCs/>
                <w:iCs/>
                <w:sz w:val="22"/>
              </w:rPr>
            </w:pPr>
            <w:r w:rsidRPr="008B369E">
              <w:rPr>
                <w:b/>
                <w:bCs/>
                <w:iCs/>
                <w:sz w:val="22"/>
              </w:rPr>
              <w:t>4</w:t>
            </w:r>
          </w:p>
        </w:tc>
        <w:tc>
          <w:tcPr>
            <w:tcW w:w="328" w:type="pct"/>
          </w:tcPr>
          <w:p w14:paraId="73BB7C66" w14:textId="77777777" w:rsidR="00D460B1" w:rsidRPr="008B369E" w:rsidRDefault="00D460B1" w:rsidP="00B03C47">
            <w:pPr>
              <w:spacing w:after="0" w:line="240" w:lineRule="auto"/>
              <w:jc w:val="center"/>
              <w:rPr>
                <w:b/>
                <w:bCs/>
                <w:iCs/>
                <w:sz w:val="22"/>
              </w:rPr>
            </w:pPr>
            <w:r w:rsidRPr="008B369E">
              <w:rPr>
                <w:b/>
                <w:bCs/>
                <w:iCs/>
                <w:sz w:val="22"/>
              </w:rPr>
              <w:t>5</w:t>
            </w:r>
          </w:p>
        </w:tc>
        <w:tc>
          <w:tcPr>
            <w:tcW w:w="415" w:type="pct"/>
          </w:tcPr>
          <w:p w14:paraId="7AA0430C" w14:textId="77777777" w:rsidR="00D460B1" w:rsidRPr="008B369E" w:rsidRDefault="00D460B1" w:rsidP="00B03C47">
            <w:pPr>
              <w:spacing w:after="0" w:line="240" w:lineRule="auto"/>
              <w:jc w:val="center"/>
              <w:rPr>
                <w:b/>
                <w:bCs/>
                <w:iCs/>
                <w:sz w:val="22"/>
              </w:rPr>
            </w:pPr>
            <w:r w:rsidRPr="008B369E">
              <w:rPr>
                <w:b/>
                <w:bCs/>
                <w:iCs/>
                <w:sz w:val="22"/>
              </w:rPr>
              <w:t>6</w:t>
            </w:r>
          </w:p>
        </w:tc>
      </w:tr>
      <w:tr w:rsidR="00D460B1" w:rsidRPr="008B369E" w14:paraId="258C7FC8" w14:textId="77777777" w:rsidTr="003808C9">
        <w:trPr>
          <w:trHeight w:val="393"/>
        </w:trPr>
        <w:tc>
          <w:tcPr>
            <w:tcW w:w="2810" w:type="pct"/>
            <w:gridSpan w:val="2"/>
          </w:tcPr>
          <w:p w14:paraId="3610B457" w14:textId="77777777" w:rsidR="00D460B1" w:rsidRPr="008B369E" w:rsidRDefault="00D460B1" w:rsidP="00B03C47">
            <w:pPr>
              <w:tabs>
                <w:tab w:val="left" w:pos="4550"/>
              </w:tabs>
              <w:spacing w:after="0" w:line="240" w:lineRule="auto"/>
              <w:jc w:val="both"/>
              <w:rPr>
                <w:b/>
                <w:bCs/>
                <w:sz w:val="22"/>
              </w:rPr>
            </w:pPr>
            <w:r w:rsidRPr="008B369E">
              <w:rPr>
                <w:b/>
                <w:sz w:val="22"/>
              </w:rPr>
              <w:t>Раздел 1. Система языка и его функционирование.</w:t>
            </w:r>
            <w:r w:rsidRPr="008B369E">
              <w:rPr>
                <w:b/>
                <w:bCs/>
                <w:sz w:val="22"/>
              </w:rPr>
              <w:t xml:space="preserve"> </w:t>
            </w:r>
          </w:p>
        </w:tc>
        <w:tc>
          <w:tcPr>
            <w:tcW w:w="640" w:type="pct"/>
          </w:tcPr>
          <w:p w14:paraId="39E33490" w14:textId="77777777" w:rsidR="00D460B1" w:rsidRPr="008B369E" w:rsidRDefault="000D4A7F" w:rsidP="0041609D">
            <w:pPr>
              <w:spacing w:after="0" w:line="240" w:lineRule="auto"/>
              <w:jc w:val="center"/>
              <w:rPr>
                <w:b/>
                <w:bCs/>
                <w:iCs/>
                <w:sz w:val="22"/>
              </w:rPr>
            </w:pPr>
            <w:r>
              <w:rPr>
                <w:b/>
                <w:bCs/>
                <w:iCs/>
                <w:sz w:val="22"/>
              </w:rPr>
              <w:t>1</w:t>
            </w:r>
            <w:r w:rsidR="0041609D">
              <w:rPr>
                <w:b/>
                <w:bCs/>
                <w:iCs/>
                <w:sz w:val="22"/>
              </w:rPr>
              <w:t>9</w:t>
            </w:r>
          </w:p>
        </w:tc>
        <w:tc>
          <w:tcPr>
            <w:tcW w:w="807" w:type="pct"/>
          </w:tcPr>
          <w:p w14:paraId="5C6452AD" w14:textId="77777777" w:rsidR="00D460B1" w:rsidRPr="008B369E" w:rsidRDefault="00D460B1" w:rsidP="00B03C47">
            <w:pPr>
              <w:spacing w:after="0" w:line="240" w:lineRule="auto"/>
              <w:jc w:val="center"/>
              <w:rPr>
                <w:b/>
                <w:bCs/>
                <w:iCs/>
                <w:sz w:val="22"/>
              </w:rPr>
            </w:pPr>
          </w:p>
        </w:tc>
        <w:tc>
          <w:tcPr>
            <w:tcW w:w="328" w:type="pct"/>
          </w:tcPr>
          <w:p w14:paraId="0FC492F0" w14:textId="77777777" w:rsidR="00D460B1" w:rsidRPr="008B369E" w:rsidRDefault="00D460B1" w:rsidP="00B03C47">
            <w:pPr>
              <w:spacing w:after="0" w:line="240" w:lineRule="auto"/>
              <w:jc w:val="center"/>
              <w:rPr>
                <w:b/>
                <w:bCs/>
                <w:iCs/>
                <w:sz w:val="22"/>
              </w:rPr>
            </w:pPr>
          </w:p>
        </w:tc>
        <w:tc>
          <w:tcPr>
            <w:tcW w:w="415" w:type="pct"/>
          </w:tcPr>
          <w:p w14:paraId="0345BDBC" w14:textId="77777777" w:rsidR="00D460B1" w:rsidRPr="008B369E" w:rsidRDefault="00D460B1" w:rsidP="00B03C47">
            <w:pPr>
              <w:spacing w:after="0" w:line="240" w:lineRule="auto"/>
              <w:jc w:val="center"/>
              <w:rPr>
                <w:b/>
                <w:bCs/>
                <w:iCs/>
                <w:sz w:val="22"/>
              </w:rPr>
            </w:pPr>
          </w:p>
        </w:tc>
      </w:tr>
      <w:tr w:rsidR="008B369E" w:rsidRPr="008B369E" w14:paraId="1649BB49" w14:textId="77777777" w:rsidTr="003808C9">
        <w:trPr>
          <w:trHeight w:val="143"/>
        </w:trPr>
        <w:tc>
          <w:tcPr>
            <w:tcW w:w="901" w:type="pct"/>
            <w:vMerge w:val="restart"/>
          </w:tcPr>
          <w:p w14:paraId="1A0EF520" w14:textId="77777777" w:rsidR="00D460B1" w:rsidRPr="008B369E"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bCs/>
                <w:sz w:val="22"/>
              </w:rPr>
            </w:pPr>
            <w:r w:rsidRPr="008B369E">
              <w:rPr>
                <w:bCs/>
                <w:sz w:val="22"/>
              </w:rPr>
              <w:t>Тема 1.1.</w:t>
            </w:r>
          </w:p>
          <w:p w14:paraId="4ADE9275" w14:textId="77777777" w:rsidR="00D460B1" w:rsidRPr="008B369E" w:rsidRDefault="00D460B1" w:rsidP="00B03C47">
            <w:pPr>
              <w:spacing w:after="0" w:line="240" w:lineRule="auto"/>
              <w:jc w:val="both"/>
              <w:rPr>
                <w:b/>
                <w:sz w:val="22"/>
              </w:rPr>
            </w:pPr>
            <w:r w:rsidRPr="008B369E">
              <w:rPr>
                <w:sz w:val="22"/>
              </w:rPr>
              <w:t>Русский язык и разновидности его употребления</w:t>
            </w:r>
            <w:r w:rsidRPr="008B369E">
              <w:rPr>
                <w:b/>
                <w:bCs/>
                <w:sz w:val="22"/>
              </w:rPr>
              <w:t xml:space="preserve"> </w:t>
            </w:r>
          </w:p>
        </w:tc>
        <w:tc>
          <w:tcPr>
            <w:tcW w:w="1908" w:type="pct"/>
          </w:tcPr>
          <w:p w14:paraId="57A5776E"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vAlign w:val="center"/>
          </w:tcPr>
          <w:p w14:paraId="01E3AA81" w14:textId="77777777" w:rsidR="00D460B1" w:rsidRPr="008B369E" w:rsidRDefault="000D4A7F" w:rsidP="00B03C47">
            <w:pPr>
              <w:suppressAutoHyphens/>
              <w:spacing w:after="0" w:line="240" w:lineRule="auto"/>
              <w:jc w:val="both"/>
              <w:rPr>
                <w:iCs/>
                <w:sz w:val="22"/>
              </w:rPr>
            </w:pPr>
            <w:r>
              <w:rPr>
                <w:iCs/>
                <w:sz w:val="22"/>
              </w:rPr>
              <w:t>4</w:t>
            </w:r>
          </w:p>
        </w:tc>
        <w:tc>
          <w:tcPr>
            <w:tcW w:w="807" w:type="pct"/>
            <w:vMerge w:val="restart"/>
          </w:tcPr>
          <w:p w14:paraId="1610CDCA"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1DB37755" w14:textId="77777777" w:rsidR="00D460B1" w:rsidRPr="008B369E" w:rsidRDefault="00D460B1" w:rsidP="00B03C47">
            <w:pPr>
              <w:suppressAutoHyphens/>
              <w:spacing w:after="0" w:line="240" w:lineRule="auto"/>
              <w:rPr>
                <w:sz w:val="22"/>
              </w:rPr>
            </w:pPr>
            <w:r w:rsidRPr="008B369E">
              <w:rPr>
                <w:sz w:val="22"/>
              </w:rPr>
              <w:t xml:space="preserve">МР 01, МР 02, </w:t>
            </w:r>
          </w:p>
          <w:p w14:paraId="08F5C429" w14:textId="77777777" w:rsidR="00D460B1" w:rsidRPr="008B369E" w:rsidRDefault="00D460B1" w:rsidP="00B03C47">
            <w:pPr>
              <w:suppressAutoHyphens/>
              <w:spacing w:after="0" w:line="240" w:lineRule="auto"/>
              <w:rPr>
                <w:sz w:val="22"/>
              </w:rPr>
            </w:pPr>
            <w:r w:rsidRPr="008B369E">
              <w:rPr>
                <w:sz w:val="22"/>
              </w:rPr>
              <w:t xml:space="preserve">МР 04, МР 05, </w:t>
            </w:r>
          </w:p>
          <w:p w14:paraId="577308EC" w14:textId="77777777" w:rsidR="00D460B1" w:rsidRPr="008B369E" w:rsidRDefault="00D460B1" w:rsidP="00B03C47">
            <w:pPr>
              <w:suppressAutoHyphens/>
              <w:spacing w:after="0" w:line="240" w:lineRule="auto"/>
              <w:rPr>
                <w:sz w:val="22"/>
              </w:rPr>
            </w:pPr>
            <w:r w:rsidRPr="008B369E">
              <w:rPr>
                <w:sz w:val="22"/>
              </w:rPr>
              <w:t xml:space="preserve">МР 08, </w:t>
            </w:r>
          </w:p>
          <w:p w14:paraId="732A3021"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34855F7F"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7BAD4833"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41B7CE27"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436C914C" w14:textId="77777777" w:rsidR="00D460B1" w:rsidRPr="008B369E" w:rsidRDefault="00D460B1" w:rsidP="00B03C47">
            <w:pPr>
              <w:spacing w:after="0" w:line="240" w:lineRule="auto"/>
              <w:rPr>
                <w:b/>
                <w:sz w:val="22"/>
              </w:rPr>
            </w:pPr>
          </w:p>
        </w:tc>
        <w:tc>
          <w:tcPr>
            <w:tcW w:w="328" w:type="pct"/>
            <w:vMerge w:val="restart"/>
          </w:tcPr>
          <w:p w14:paraId="370EF65D" w14:textId="77777777" w:rsidR="00D460B1" w:rsidRPr="008B369E" w:rsidRDefault="00D460B1" w:rsidP="00B03C47">
            <w:pPr>
              <w:suppressAutoHyphens/>
              <w:spacing w:after="0" w:line="240" w:lineRule="auto"/>
              <w:jc w:val="center"/>
              <w:rPr>
                <w:iCs/>
                <w:sz w:val="22"/>
              </w:rPr>
            </w:pPr>
            <w:r w:rsidRPr="008B369E">
              <w:rPr>
                <w:iCs/>
                <w:sz w:val="22"/>
              </w:rPr>
              <w:t>ОК 03</w:t>
            </w:r>
          </w:p>
          <w:p w14:paraId="540E1AE3" w14:textId="77777777" w:rsidR="00D460B1" w:rsidRPr="008B369E" w:rsidRDefault="00D460B1" w:rsidP="00B03C47">
            <w:pPr>
              <w:suppressAutoHyphens/>
              <w:spacing w:after="0" w:line="240" w:lineRule="auto"/>
              <w:jc w:val="center"/>
              <w:rPr>
                <w:iCs/>
                <w:sz w:val="22"/>
              </w:rPr>
            </w:pPr>
            <w:r w:rsidRPr="008B369E">
              <w:rPr>
                <w:iCs/>
                <w:sz w:val="22"/>
              </w:rPr>
              <w:t>ОК 04</w:t>
            </w:r>
          </w:p>
          <w:p w14:paraId="3C2A4CC8" w14:textId="77777777" w:rsidR="00D460B1" w:rsidRPr="008B369E" w:rsidRDefault="00D460B1" w:rsidP="00B03C47">
            <w:pPr>
              <w:suppressAutoHyphens/>
              <w:spacing w:after="0" w:line="240" w:lineRule="auto"/>
              <w:jc w:val="center"/>
              <w:rPr>
                <w:iCs/>
                <w:sz w:val="22"/>
              </w:rPr>
            </w:pPr>
            <w:r w:rsidRPr="008B369E">
              <w:rPr>
                <w:iCs/>
                <w:sz w:val="22"/>
              </w:rPr>
              <w:t>ОК 05</w:t>
            </w:r>
          </w:p>
          <w:p w14:paraId="3DD07816" w14:textId="77777777" w:rsidR="00D460B1" w:rsidRPr="008B369E" w:rsidRDefault="00D460B1" w:rsidP="00B03C47">
            <w:pPr>
              <w:suppressAutoHyphens/>
              <w:spacing w:after="0" w:line="240" w:lineRule="auto"/>
              <w:jc w:val="center"/>
              <w:rPr>
                <w:iCs/>
                <w:sz w:val="22"/>
              </w:rPr>
            </w:pPr>
            <w:r w:rsidRPr="008B369E">
              <w:rPr>
                <w:iCs/>
                <w:sz w:val="22"/>
              </w:rPr>
              <w:t>ОК 06</w:t>
            </w:r>
          </w:p>
          <w:p w14:paraId="019BBF42" w14:textId="77777777" w:rsidR="00D460B1" w:rsidRPr="008B369E" w:rsidRDefault="00D460B1" w:rsidP="00B03C47">
            <w:pPr>
              <w:suppressAutoHyphens/>
              <w:spacing w:after="0" w:line="240" w:lineRule="auto"/>
              <w:jc w:val="center"/>
              <w:rPr>
                <w:iCs/>
                <w:sz w:val="22"/>
              </w:rPr>
            </w:pPr>
            <w:r w:rsidRPr="008B369E">
              <w:rPr>
                <w:iCs/>
                <w:sz w:val="22"/>
              </w:rPr>
              <w:t>ОК 09</w:t>
            </w:r>
          </w:p>
          <w:p w14:paraId="4F050398" w14:textId="77777777" w:rsidR="00D460B1" w:rsidRPr="008B369E" w:rsidRDefault="00D460B1" w:rsidP="00B03C47">
            <w:pPr>
              <w:spacing w:after="0" w:line="240" w:lineRule="auto"/>
              <w:jc w:val="center"/>
              <w:rPr>
                <w:b/>
                <w:sz w:val="22"/>
              </w:rPr>
            </w:pPr>
          </w:p>
        </w:tc>
        <w:tc>
          <w:tcPr>
            <w:tcW w:w="415" w:type="pct"/>
            <w:vMerge w:val="restart"/>
          </w:tcPr>
          <w:p w14:paraId="0E67B60A"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3BBF5814"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36A2C4D1" w14:textId="77777777" w:rsidR="00D460B1" w:rsidRPr="008B369E" w:rsidRDefault="00D460B1" w:rsidP="00B03C47">
            <w:pPr>
              <w:spacing w:after="0" w:line="240" w:lineRule="auto"/>
              <w:jc w:val="center"/>
              <w:rPr>
                <w:sz w:val="22"/>
              </w:rPr>
            </w:pPr>
          </w:p>
          <w:p w14:paraId="1D655FB1" w14:textId="77777777" w:rsidR="00D460B1" w:rsidRPr="008B369E" w:rsidRDefault="00D460B1" w:rsidP="00B03C47">
            <w:pPr>
              <w:spacing w:after="0" w:line="240" w:lineRule="auto"/>
              <w:jc w:val="center"/>
              <w:rPr>
                <w:sz w:val="22"/>
              </w:rPr>
            </w:pPr>
            <w:r w:rsidRPr="008B369E">
              <w:rPr>
                <w:sz w:val="22"/>
              </w:rPr>
              <w:t>Уо.04.01</w:t>
            </w:r>
          </w:p>
          <w:p w14:paraId="5514D401" w14:textId="77777777" w:rsidR="00D460B1" w:rsidRPr="008B369E" w:rsidRDefault="00D460B1" w:rsidP="00B03C47">
            <w:pPr>
              <w:spacing w:after="0" w:line="240" w:lineRule="auto"/>
              <w:jc w:val="center"/>
              <w:rPr>
                <w:sz w:val="22"/>
              </w:rPr>
            </w:pPr>
            <w:r w:rsidRPr="008B369E">
              <w:rPr>
                <w:sz w:val="22"/>
              </w:rPr>
              <w:t>Зо.04.02</w:t>
            </w:r>
          </w:p>
          <w:p w14:paraId="1B1607E0" w14:textId="77777777" w:rsidR="00D460B1" w:rsidRPr="008B369E" w:rsidRDefault="00D460B1" w:rsidP="00B03C47">
            <w:pPr>
              <w:spacing w:after="0" w:line="240" w:lineRule="auto"/>
              <w:jc w:val="center"/>
              <w:rPr>
                <w:sz w:val="22"/>
              </w:rPr>
            </w:pPr>
          </w:p>
          <w:p w14:paraId="3738EA3A" w14:textId="77777777" w:rsidR="00D460B1" w:rsidRPr="008B369E" w:rsidRDefault="00D460B1" w:rsidP="00B03C47">
            <w:pPr>
              <w:spacing w:after="0" w:line="240" w:lineRule="auto"/>
              <w:jc w:val="center"/>
              <w:rPr>
                <w:sz w:val="22"/>
              </w:rPr>
            </w:pPr>
            <w:r w:rsidRPr="008B369E">
              <w:rPr>
                <w:sz w:val="22"/>
              </w:rPr>
              <w:t>Уо.05.01</w:t>
            </w:r>
          </w:p>
          <w:p w14:paraId="1D7E8259" w14:textId="77777777" w:rsidR="00D460B1" w:rsidRPr="008B369E" w:rsidRDefault="00D460B1" w:rsidP="00B03C47">
            <w:pPr>
              <w:spacing w:after="0" w:line="240" w:lineRule="auto"/>
              <w:jc w:val="center"/>
              <w:rPr>
                <w:sz w:val="22"/>
              </w:rPr>
            </w:pPr>
            <w:r w:rsidRPr="008B369E">
              <w:rPr>
                <w:sz w:val="22"/>
              </w:rPr>
              <w:t>Зо.05.02</w:t>
            </w:r>
          </w:p>
          <w:p w14:paraId="195B4A8E" w14:textId="77777777" w:rsidR="00D460B1" w:rsidRPr="008B369E" w:rsidRDefault="00D460B1" w:rsidP="00B03C47">
            <w:pPr>
              <w:spacing w:after="0" w:line="240" w:lineRule="auto"/>
              <w:jc w:val="center"/>
              <w:rPr>
                <w:sz w:val="22"/>
              </w:rPr>
            </w:pPr>
          </w:p>
          <w:p w14:paraId="5E47E23B" w14:textId="77777777" w:rsidR="00D460B1" w:rsidRPr="008B369E" w:rsidRDefault="00D460B1" w:rsidP="00B03C47">
            <w:pPr>
              <w:spacing w:after="0" w:line="240" w:lineRule="auto"/>
              <w:jc w:val="center"/>
              <w:rPr>
                <w:sz w:val="22"/>
              </w:rPr>
            </w:pPr>
            <w:r w:rsidRPr="008B369E">
              <w:rPr>
                <w:sz w:val="22"/>
              </w:rPr>
              <w:t>Зо.06.01</w:t>
            </w:r>
          </w:p>
          <w:p w14:paraId="06BED791" w14:textId="77777777" w:rsidR="00D460B1" w:rsidRPr="008B369E" w:rsidRDefault="00D460B1" w:rsidP="00B03C47">
            <w:pPr>
              <w:spacing w:after="0" w:line="240" w:lineRule="auto"/>
              <w:jc w:val="center"/>
              <w:rPr>
                <w:sz w:val="22"/>
              </w:rPr>
            </w:pPr>
          </w:p>
          <w:p w14:paraId="626078E4"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2A0AAAE8"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764B4538"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40AB655D"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0A5C698B"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4BDA8959" w14:textId="77777777" w:rsidTr="003808C9">
        <w:trPr>
          <w:trHeight w:val="599"/>
        </w:trPr>
        <w:tc>
          <w:tcPr>
            <w:tcW w:w="901" w:type="pct"/>
            <w:vMerge/>
            <w:tcBorders>
              <w:bottom w:val="single" w:sz="4" w:space="0" w:color="auto"/>
            </w:tcBorders>
          </w:tcPr>
          <w:p w14:paraId="25A2A56E" w14:textId="77777777" w:rsidR="00D460B1" w:rsidRPr="008B369E" w:rsidRDefault="00D460B1" w:rsidP="00B03C47">
            <w:pPr>
              <w:spacing w:after="0" w:line="240" w:lineRule="auto"/>
              <w:rPr>
                <w:b/>
                <w:bCs/>
                <w:sz w:val="22"/>
              </w:rPr>
            </w:pPr>
          </w:p>
        </w:tc>
        <w:tc>
          <w:tcPr>
            <w:tcW w:w="1908" w:type="pct"/>
          </w:tcPr>
          <w:p w14:paraId="6BB1327E" w14:textId="77777777" w:rsidR="00D460B1" w:rsidRPr="008B369E" w:rsidRDefault="00D460B1" w:rsidP="00B03C47">
            <w:pPr>
              <w:pStyle w:val="af1"/>
              <w:spacing w:before="0" w:after="0"/>
              <w:ind w:left="0"/>
              <w:rPr>
                <w:sz w:val="22"/>
                <w:szCs w:val="22"/>
                <w:lang w:eastAsia="ru-RU"/>
              </w:rPr>
            </w:pPr>
            <w:r w:rsidRPr="008B369E">
              <w:rPr>
                <w:sz w:val="22"/>
                <w:szCs w:val="22"/>
              </w:rPr>
              <w:t>Язык как средство общения и форма существования национальной культуры. Славянские языки.</w:t>
            </w:r>
            <w:r w:rsidRPr="008B369E">
              <w:rPr>
                <w:color w:val="000000"/>
                <w:sz w:val="22"/>
                <w:szCs w:val="22"/>
                <w:shd w:val="clear" w:color="auto" w:fill="FFFFFF"/>
              </w:rPr>
              <w:t xml:space="preserve"> </w:t>
            </w:r>
            <w:r w:rsidRPr="008B369E">
              <w:rPr>
                <w:color w:val="000000"/>
                <w:sz w:val="22"/>
                <w:szCs w:val="22"/>
                <w:lang w:eastAsia="ru-RU"/>
              </w:rPr>
              <w:t>Русский язык в современном мире. Взаимосвязь языка и культуры. Взаимообогащение языков как результат взаимодействия национальных культур. Формы существования русского национального языка (литературный, просторечие, народные говоры, профессиональные разновидности, жаргон, арго).</w:t>
            </w:r>
          </w:p>
        </w:tc>
        <w:tc>
          <w:tcPr>
            <w:tcW w:w="640" w:type="pct"/>
            <w:vAlign w:val="center"/>
          </w:tcPr>
          <w:p w14:paraId="07EAFB32" w14:textId="77777777" w:rsidR="00D460B1" w:rsidRPr="008B369E" w:rsidRDefault="000D4A7F" w:rsidP="00B03C47">
            <w:pPr>
              <w:suppressAutoHyphens/>
              <w:spacing w:after="0" w:line="240" w:lineRule="auto"/>
              <w:jc w:val="both"/>
              <w:rPr>
                <w:bCs/>
                <w:iCs/>
                <w:sz w:val="22"/>
              </w:rPr>
            </w:pPr>
            <w:r>
              <w:rPr>
                <w:bCs/>
                <w:iCs/>
                <w:sz w:val="22"/>
              </w:rPr>
              <w:t>4</w:t>
            </w:r>
          </w:p>
        </w:tc>
        <w:tc>
          <w:tcPr>
            <w:tcW w:w="807" w:type="pct"/>
            <w:vMerge/>
            <w:tcBorders>
              <w:bottom w:val="single" w:sz="4" w:space="0" w:color="auto"/>
            </w:tcBorders>
          </w:tcPr>
          <w:p w14:paraId="5CB36489" w14:textId="77777777" w:rsidR="00D460B1" w:rsidRPr="008B369E" w:rsidRDefault="00D460B1" w:rsidP="00B03C47">
            <w:pPr>
              <w:spacing w:after="0" w:line="240" w:lineRule="auto"/>
              <w:rPr>
                <w:b/>
                <w:bCs/>
                <w:sz w:val="22"/>
              </w:rPr>
            </w:pPr>
          </w:p>
        </w:tc>
        <w:tc>
          <w:tcPr>
            <w:tcW w:w="328" w:type="pct"/>
            <w:vMerge/>
            <w:tcBorders>
              <w:bottom w:val="single" w:sz="4" w:space="0" w:color="auto"/>
            </w:tcBorders>
          </w:tcPr>
          <w:p w14:paraId="6924BE86" w14:textId="77777777" w:rsidR="00D460B1" w:rsidRPr="008B369E" w:rsidRDefault="00D460B1" w:rsidP="00B03C47">
            <w:pPr>
              <w:spacing w:after="0" w:line="240" w:lineRule="auto"/>
              <w:rPr>
                <w:b/>
                <w:bCs/>
                <w:sz w:val="22"/>
              </w:rPr>
            </w:pPr>
          </w:p>
        </w:tc>
        <w:tc>
          <w:tcPr>
            <w:tcW w:w="415" w:type="pct"/>
            <w:vMerge/>
            <w:tcBorders>
              <w:bottom w:val="single" w:sz="4" w:space="0" w:color="auto"/>
            </w:tcBorders>
          </w:tcPr>
          <w:p w14:paraId="41AE03F4" w14:textId="77777777" w:rsidR="00D460B1" w:rsidRPr="008B369E" w:rsidRDefault="00D460B1" w:rsidP="00B03C47">
            <w:pPr>
              <w:spacing w:after="0" w:line="240" w:lineRule="auto"/>
              <w:rPr>
                <w:b/>
                <w:bCs/>
                <w:sz w:val="22"/>
              </w:rPr>
            </w:pPr>
          </w:p>
        </w:tc>
      </w:tr>
      <w:tr w:rsidR="008B369E" w:rsidRPr="008B369E" w14:paraId="455C091E" w14:textId="77777777" w:rsidTr="003808C9">
        <w:trPr>
          <w:trHeight w:val="161"/>
        </w:trPr>
        <w:tc>
          <w:tcPr>
            <w:tcW w:w="901" w:type="pct"/>
            <w:vMerge w:val="restart"/>
          </w:tcPr>
          <w:p w14:paraId="19D3EFC7" w14:textId="77777777" w:rsidR="00D460B1" w:rsidRPr="008B369E" w:rsidRDefault="00D460B1" w:rsidP="00B03C47">
            <w:pPr>
              <w:spacing w:after="0" w:line="240" w:lineRule="auto"/>
              <w:jc w:val="both"/>
              <w:rPr>
                <w:b/>
                <w:bCs/>
                <w:sz w:val="22"/>
              </w:rPr>
            </w:pPr>
            <w:r w:rsidRPr="008B369E">
              <w:rPr>
                <w:bCs/>
                <w:sz w:val="22"/>
              </w:rPr>
              <w:t>Тема 1.2. Понятие литературного языка</w:t>
            </w:r>
            <w:r w:rsidRPr="008B369E">
              <w:rPr>
                <w:b/>
                <w:bCs/>
                <w:sz w:val="22"/>
              </w:rPr>
              <w:t xml:space="preserve"> </w:t>
            </w:r>
          </w:p>
        </w:tc>
        <w:tc>
          <w:tcPr>
            <w:tcW w:w="1908" w:type="pct"/>
          </w:tcPr>
          <w:p w14:paraId="72A273F7" w14:textId="77777777" w:rsidR="00D460B1" w:rsidRPr="008B369E" w:rsidRDefault="00D460B1" w:rsidP="00B03C47">
            <w:pPr>
              <w:spacing w:after="0" w:line="240" w:lineRule="auto"/>
              <w:rPr>
                <w:b/>
                <w:bCs/>
                <w:sz w:val="22"/>
              </w:rPr>
            </w:pPr>
            <w:r w:rsidRPr="008B369E">
              <w:rPr>
                <w:b/>
                <w:bCs/>
                <w:sz w:val="22"/>
              </w:rPr>
              <w:t>Содержание учебного материала</w:t>
            </w:r>
          </w:p>
        </w:tc>
        <w:tc>
          <w:tcPr>
            <w:tcW w:w="640" w:type="pct"/>
            <w:vAlign w:val="center"/>
          </w:tcPr>
          <w:p w14:paraId="5D47C04B" w14:textId="77777777" w:rsidR="00D460B1" w:rsidRPr="008B369E" w:rsidRDefault="000D4A7F" w:rsidP="00B03C47">
            <w:pPr>
              <w:spacing w:after="0" w:line="240" w:lineRule="auto"/>
              <w:rPr>
                <w:b/>
                <w:bCs/>
                <w:sz w:val="22"/>
              </w:rPr>
            </w:pPr>
            <w:r>
              <w:rPr>
                <w:b/>
                <w:bCs/>
                <w:sz w:val="22"/>
              </w:rPr>
              <w:t>4</w:t>
            </w:r>
          </w:p>
        </w:tc>
        <w:tc>
          <w:tcPr>
            <w:tcW w:w="807" w:type="pct"/>
            <w:vMerge w:val="restart"/>
          </w:tcPr>
          <w:p w14:paraId="24A8D6F0"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7C4A78EB" w14:textId="77777777" w:rsidR="00D460B1" w:rsidRPr="008B369E" w:rsidRDefault="00D460B1" w:rsidP="00B03C47">
            <w:pPr>
              <w:suppressAutoHyphens/>
              <w:spacing w:after="0" w:line="240" w:lineRule="auto"/>
              <w:rPr>
                <w:sz w:val="22"/>
              </w:rPr>
            </w:pPr>
            <w:r w:rsidRPr="008B369E">
              <w:rPr>
                <w:sz w:val="22"/>
              </w:rPr>
              <w:t xml:space="preserve">МР 01, МР 02, </w:t>
            </w:r>
          </w:p>
          <w:p w14:paraId="500DD75E" w14:textId="77777777" w:rsidR="00D460B1" w:rsidRPr="008B369E" w:rsidRDefault="00D460B1" w:rsidP="00B03C47">
            <w:pPr>
              <w:suppressAutoHyphens/>
              <w:spacing w:after="0" w:line="240" w:lineRule="auto"/>
              <w:rPr>
                <w:sz w:val="22"/>
              </w:rPr>
            </w:pPr>
            <w:r w:rsidRPr="008B369E">
              <w:rPr>
                <w:sz w:val="22"/>
              </w:rPr>
              <w:t xml:space="preserve">МР 04, МР 05, </w:t>
            </w:r>
          </w:p>
          <w:p w14:paraId="3E0BFEB3" w14:textId="77777777" w:rsidR="00D460B1" w:rsidRPr="008B369E" w:rsidRDefault="00D460B1" w:rsidP="00B03C47">
            <w:pPr>
              <w:suppressAutoHyphens/>
              <w:spacing w:after="0" w:line="240" w:lineRule="auto"/>
              <w:rPr>
                <w:sz w:val="22"/>
              </w:rPr>
            </w:pPr>
            <w:r w:rsidRPr="008B369E">
              <w:rPr>
                <w:sz w:val="22"/>
              </w:rPr>
              <w:t xml:space="preserve">МР 08, </w:t>
            </w:r>
          </w:p>
          <w:p w14:paraId="6D36F2CA"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700D2072"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42A2B95D"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77ADF9AD"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68505A55" w14:textId="77777777" w:rsidR="00D460B1" w:rsidRPr="008B369E" w:rsidRDefault="00D460B1" w:rsidP="00B03C47">
            <w:pPr>
              <w:spacing w:after="0" w:line="240" w:lineRule="auto"/>
              <w:rPr>
                <w:b/>
                <w:sz w:val="22"/>
              </w:rPr>
            </w:pPr>
          </w:p>
        </w:tc>
        <w:tc>
          <w:tcPr>
            <w:tcW w:w="328" w:type="pct"/>
          </w:tcPr>
          <w:p w14:paraId="6DA64BB6" w14:textId="77777777" w:rsidR="00D460B1" w:rsidRPr="008B369E" w:rsidRDefault="00D460B1" w:rsidP="00B03C47">
            <w:pPr>
              <w:spacing w:after="0" w:line="240" w:lineRule="auto"/>
              <w:rPr>
                <w:b/>
                <w:sz w:val="22"/>
              </w:rPr>
            </w:pPr>
          </w:p>
        </w:tc>
        <w:tc>
          <w:tcPr>
            <w:tcW w:w="415" w:type="pct"/>
          </w:tcPr>
          <w:p w14:paraId="1FB38758" w14:textId="77777777" w:rsidR="00D460B1" w:rsidRPr="008B369E" w:rsidRDefault="00D460B1" w:rsidP="00B03C47">
            <w:pPr>
              <w:spacing w:after="0" w:line="240" w:lineRule="auto"/>
              <w:rPr>
                <w:b/>
                <w:sz w:val="22"/>
              </w:rPr>
            </w:pPr>
          </w:p>
        </w:tc>
      </w:tr>
      <w:tr w:rsidR="008B369E" w:rsidRPr="008B369E" w14:paraId="7F5FC20F" w14:textId="77777777" w:rsidTr="003808C9">
        <w:trPr>
          <w:trHeight w:val="424"/>
        </w:trPr>
        <w:tc>
          <w:tcPr>
            <w:tcW w:w="901" w:type="pct"/>
            <w:vMerge/>
            <w:tcBorders>
              <w:bottom w:val="single" w:sz="4" w:space="0" w:color="auto"/>
            </w:tcBorders>
          </w:tcPr>
          <w:p w14:paraId="76D6AF0B" w14:textId="77777777" w:rsidR="00D460B1" w:rsidRPr="008B369E" w:rsidRDefault="00D460B1" w:rsidP="00B03C47">
            <w:pPr>
              <w:spacing w:after="0" w:line="240" w:lineRule="auto"/>
              <w:rPr>
                <w:b/>
                <w:bCs/>
                <w:sz w:val="22"/>
              </w:rPr>
            </w:pPr>
          </w:p>
        </w:tc>
        <w:tc>
          <w:tcPr>
            <w:tcW w:w="1908" w:type="pct"/>
          </w:tcPr>
          <w:p w14:paraId="25062F76" w14:textId="77777777" w:rsidR="00D460B1" w:rsidRPr="008B369E" w:rsidRDefault="00D460B1" w:rsidP="00B03C47">
            <w:pPr>
              <w:pStyle w:val="af1"/>
              <w:spacing w:before="0" w:after="0"/>
              <w:ind w:left="0"/>
              <w:jc w:val="both"/>
              <w:rPr>
                <w:sz w:val="22"/>
                <w:szCs w:val="22"/>
                <w:lang w:eastAsia="ru-RU"/>
              </w:rPr>
            </w:pPr>
            <w:r w:rsidRPr="008B369E">
              <w:rPr>
                <w:color w:val="000000"/>
                <w:sz w:val="22"/>
                <w:szCs w:val="22"/>
                <w:lang w:eastAsia="ru-RU"/>
              </w:rPr>
              <w:t>Литературный язык как высшая форма существования национального языка. Нормы литературного языка, их соблюдение в речевой практике. Литературный язык и язык художественной литературы. Система языка, её устройство и функционирование. Взаимосвязь различных единиц и уровней языка.</w:t>
            </w:r>
          </w:p>
        </w:tc>
        <w:tc>
          <w:tcPr>
            <w:tcW w:w="640" w:type="pct"/>
          </w:tcPr>
          <w:p w14:paraId="79577C15" w14:textId="77777777" w:rsidR="00D460B1" w:rsidRPr="008B369E" w:rsidRDefault="000D4A7F" w:rsidP="00B03C47">
            <w:pPr>
              <w:spacing w:after="0" w:line="240" w:lineRule="auto"/>
              <w:rPr>
                <w:bCs/>
                <w:sz w:val="22"/>
              </w:rPr>
            </w:pPr>
            <w:r>
              <w:rPr>
                <w:bCs/>
                <w:sz w:val="22"/>
              </w:rPr>
              <w:t>4</w:t>
            </w:r>
          </w:p>
        </w:tc>
        <w:tc>
          <w:tcPr>
            <w:tcW w:w="807" w:type="pct"/>
            <w:vMerge/>
            <w:tcBorders>
              <w:bottom w:val="single" w:sz="4" w:space="0" w:color="auto"/>
            </w:tcBorders>
          </w:tcPr>
          <w:p w14:paraId="2C403701" w14:textId="77777777" w:rsidR="00D460B1" w:rsidRPr="008B369E" w:rsidRDefault="00D460B1" w:rsidP="00B03C47">
            <w:pPr>
              <w:spacing w:after="0" w:line="240" w:lineRule="auto"/>
              <w:rPr>
                <w:b/>
                <w:bCs/>
                <w:sz w:val="22"/>
              </w:rPr>
            </w:pPr>
          </w:p>
        </w:tc>
        <w:tc>
          <w:tcPr>
            <w:tcW w:w="328" w:type="pct"/>
          </w:tcPr>
          <w:p w14:paraId="368AE121" w14:textId="77777777" w:rsidR="00D460B1" w:rsidRPr="008B369E" w:rsidRDefault="00D460B1" w:rsidP="00B03C47">
            <w:pPr>
              <w:suppressAutoHyphens/>
              <w:spacing w:after="0" w:line="240" w:lineRule="auto"/>
              <w:jc w:val="center"/>
              <w:rPr>
                <w:iCs/>
                <w:sz w:val="22"/>
              </w:rPr>
            </w:pPr>
            <w:r w:rsidRPr="008B369E">
              <w:rPr>
                <w:iCs/>
                <w:sz w:val="22"/>
              </w:rPr>
              <w:t>ОК 03</w:t>
            </w:r>
          </w:p>
          <w:p w14:paraId="08EB7892" w14:textId="77777777" w:rsidR="00D460B1" w:rsidRPr="008B369E" w:rsidRDefault="00D460B1" w:rsidP="00B03C47">
            <w:pPr>
              <w:suppressAutoHyphens/>
              <w:spacing w:after="0" w:line="240" w:lineRule="auto"/>
              <w:jc w:val="center"/>
              <w:rPr>
                <w:iCs/>
                <w:sz w:val="22"/>
              </w:rPr>
            </w:pPr>
            <w:r w:rsidRPr="008B369E">
              <w:rPr>
                <w:iCs/>
                <w:sz w:val="22"/>
              </w:rPr>
              <w:t>ОК 04</w:t>
            </w:r>
          </w:p>
          <w:p w14:paraId="4C7D3AC0" w14:textId="77777777" w:rsidR="00D460B1" w:rsidRPr="008B369E" w:rsidRDefault="00D460B1" w:rsidP="00B03C47">
            <w:pPr>
              <w:suppressAutoHyphens/>
              <w:spacing w:after="0" w:line="240" w:lineRule="auto"/>
              <w:jc w:val="center"/>
              <w:rPr>
                <w:iCs/>
                <w:sz w:val="22"/>
              </w:rPr>
            </w:pPr>
            <w:r w:rsidRPr="008B369E">
              <w:rPr>
                <w:iCs/>
                <w:sz w:val="22"/>
              </w:rPr>
              <w:t>ОК 05</w:t>
            </w:r>
          </w:p>
          <w:p w14:paraId="7B43BD0D" w14:textId="77777777" w:rsidR="00D460B1" w:rsidRPr="008B369E" w:rsidRDefault="00D460B1" w:rsidP="00B03C47">
            <w:pPr>
              <w:suppressAutoHyphens/>
              <w:spacing w:after="0" w:line="240" w:lineRule="auto"/>
              <w:jc w:val="center"/>
              <w:rPr>
                <w:iCs/>
                <w:sz w:val="22"/>
              </w:rPr>
            </w:pPr>
            <w:r w:rsidRPr="008B369E">
              <w:rPr>
                <w:iCs/>
                <w:sz w:val="22"/>
              </w:rPr>
              <w:t>ОК 06</w:t>
            </w:r>
          </w:p>
          <w:p w14:paraId="70B88BBD" w14:textId="77777777" w:rsidR="00D460B1" w:rsidRPr="008B369E" w:rsidRDefault="00D460B1" w:rsidP="00B03C47">
            <w:pPr>
              <w:suppressAutoHyphens/>
              <w:spacing w:after="0" w:line="240" w:lineRule="auto"/>
              <w:jc w:val="center"/>
              <w:rPr>
                <w:iCs/>
                <w:sz w:val="22"/>
              </w:rPr>
            </w:pPr>
            <w:r w:rsidRPr="008B369E">
              <w:rPr>
                <w:iCs/>
                <w:sz w:val="22"/>
              </w:rPr>
              <w:t>ОК 09</w:t>
            </w:r>
          </w:p>
          <w:p w14:paraId="72D5C0C7" w14:textId="77777777" w:rsidR="00D460B1" w:rsidRPr="008B369E" w:rsidRDefault="00D460B1" w:rsidP="00B03C47">
            <w:pPr>
              <w:spacing w:after="0" w:line="240" w:lineRule="auto"/>
              <w:jc w:val="center"/>
              <w:rPr>
                <w:b/>
                <w:sz w:val="22"/>
              </w:rPr>
            </w:pPr>
          </w:p>
        </w:tc>
        <w:tc>
          <w:tcPr>
            <w:tcW w:w="415" w:type="pct"/>
          </w:tcPr>
          <w:p w14:paraId="0D517A86"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09D60D45"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73C7D872" w14:textId="77777777" w:rsidR="00D460B1" w:rsidRPr="008B369E" w:rsidRDefault="00D460B1" w:rsidP="00B03C47">
            <w:pPr>
              <w:spacing w:after="0" w:line="240" w:lineRule="auto"/>
              <w:jc w:val="center"/>
              <w:rPr>
                <w:sz w:val="22"/>
              </w:rPr>
            </w:pPr>
          </w:p>
          <w:p w14:paraId="54C77916" w14:textId="77777777" w:rsidR="00D460B1" w:rsidRPr="008B369E" w:rsidRDefault="00D460B1" w:rsidP="00B03C47">
            <w:pPr>
              <w:spacing w:after="0" w:line="240" w:lineRule="auto"/>
              <w:jc w:val="center"/>
              <w:rPr>
                <w:sz w:val="22"/>
              </w:rPr>
            </w:pPr>
            <w:r w:rsidRPr="008B369E">
              <w:rPr>
                <w:sz w:val="22"/>
              </w:rPr>
              <w:t>Уо.04.01</w:t>
            </w:r>
          </w:p>
          <w:p w14:paraId="037D1B96" w14:textId="77777777" w:rsidR="00D460B1" w:rsidRPr="008B369E" w:rsidRDefault="00D460B1" w:rsidP="00B03C47">
            <w:pPr>
              <w:spacing w:after="0" w:line="240" w:lineRule="auto"/>
              <w:jc w:val="center"/>
              <w:rPr>
                <w:sz w:val="22"/>
              </w:rPr>
            </w:pPr>
            <w:r w:rsidRPr="008B369E">
              <w:rPr>
                <w:sz w:val="22"/>
              </w:rPr>
              <w:t>Зо.04.02</w:t>
            </w:r>
          </w:p>
          <w:p w14:paraId="7197EDC1" w14:textId="77777777" w:rsidR="00D460B1" w:rsidRPr="008B369E" w:rsidRDefault="00D460B1" w:rsidP="00B03C47">
            <w:pPr>
              <w:spacing w:after="0" w:line="240" w:lineRule="auto"/>
              <w:jc w:val="center"/>
              <w:rPr>
                <w:sz w:val="22"/>
              </w:rPr>
            </w:pPr>
          </w:p>
          <w:p w14:paraId="6C890204" w14:textId="77777777" w:rsidR="00D460B1" w:rsidRPr="008B369E" w:rsidRDefault="00D460B1" w:rsidP="00B03C47">
            <w:pPr>
              <w:spacing w:after="0" w:line="240" w:lineRule="auto"/>
              <w:jc w:val="center"/>
              <w:rPr>
                <w:sz w:val="22"/>
              </w:rPr>
            </w:pPr>
            <w:r w:rsidRPr="008B369E">
              <w:rPr>
                <w:sz w:val="22"/>
              </w:rPr>
              <w:t>Уо.05.01</w:t>
            </w:r>
          </w:p>
          <w:p w14:paraId="5F1F4BDC" w14:textId="77777777" w:rsidR="00D460B1" w:rsidRPr="008B369E" w:rsidRDefault="00D460B1" w:rsidP="00B03C47">
            <w:pPr>
              <w:spacing w:after="0" w:line="240" w:lineRule="auto"/>
              <w:jc w:val="center"/>
              <w:rPr>
                <w:sz w:val="22"/>
              </w:rPr>
            </w:pPr>
            <w:r w:rsidRPr="008B369E">
              <w:rPr>
                <w:sz w:val="22"/>
              </w:rPr>
              <w:t>Зо.05.02</w:t>
            </w:r>
          </w:p>
          <w:p w14:paraId="4EAE333A" w14:textId="77777777" w:rsidR="00D460B1" w:rsidRPr="008B369E" w:rsidRDefault="00D460B1" w:rsidP="00B03C47">
            <w:pPr>
              <w:spacing w:after="0" w:line="240" w:lineRule="auto"/>
              <w:jc w:val="center"/>
              <w:rPr>
                <w:sz w:val="22"/>
              </w:rPr>
            </w:pPr>
          </w:p>
          <w:p w14:paraId="0BF01F06" w14:textId="77777777" w:rsidR="00D460B1" w:rsidRPr="008B369E" w:rsidRDefault="00D460B1" w:rsidP="00B03C47">
            <w:pPr>
              <w:spacing w:after="0" w:line="240" w:lineRule="auto"/>
              <w:jc w:val="center"/>
              <w:rPr>
                <w:sz w:val="22"/>
              </w:rPr>
            </w:pPr>
            <w:r w:rsidRPr="008B369E">
              <w:rPr>
                <w:sz w:val="22"/>
              </w:rPr>
              <w:t>Зо.06.01</w:t>
            </w:r>
          </w:p>
          <w:p w14:paraId="15E2F2B0" w14:textId="77777777" w:rsidR="00D460B1" w:rsidRPr="008B369E" w:rsidRDefault="00D460B1" w:rsidP="00B03C47">
            <w:pPr>
              <w:spacing w:after="0" w:line="240" w:lineRule="auto"/>
              <w:jc w:val="center"/>
              <w:rPr>
                <w:sz w:val="22"/>
              </w:rPr>
            </w:pPr>
          </w:p>
          <w:p w14:paraId="3E8504AF"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101170A3"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081AE680"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0B096258"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020E7309"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3E3F5226" w14:textId="77777777" w:rsidTr="003808C9">
        <w:trPr>
          <w:trHeight w:val="205"/>
        </w:trPr>
        <w:tc>
          <w:tcPr>
            <w:tcW w:w="901" w:type="pct"/>
            <w:vMerge w:val="restart"/>
          </w:tcPr>
          <w:p w14:paraId="17A4B696" w14:textId="77777777" w:rsidR="00D460B1" w:rsidRPr="008B369E" w:rsidRDefault="00D460B1" w:rsidP="00B03C47">
            <w:pPr>
              <w:spacing w:after="0" w:line="240" w:lineRule="auto"/>
              <w:rPr>
                <w:sz w:val="22"/>
              </w:rPr>
            </w:pPr>
            <w:r w:rsidRPr="008B369E">
              <w:rPr>
                <w:sz w:val="22"/>
              </w:rPr>
              <w:lastRenderedPageBreak/>
              <w:t>Тема 1.3. Язык и его функции.</w:t>
            </w:r>
          </w:p>
        </w:tc>
        <w:tc>
          <w:tcPr>
            <w:tcW w:w="1908" w:type="pct"/>
          </w:tcPr>
          <w:p w14:paraId="24FD49B9"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2401FEA6" w14:textId="77777777" w:rsidR="00D460B1" w:rsidRPr="008B369E" w:rsidRDefault="000D4A7F" w:rsidP="00B03C47">
            <w:pPr>
              <w:spacing w:after="0" w:line="240" w:lineRule="auto"/>
              <w:rPr>
                <w:b/>
                <w:bCs/>
                <w:sz w:val="22"/>
              </w:rPr>
            </w:pPr>
            <w:r>
              <w:rPr>
                <w:b/>
                <w:bCs/>
                <w:sz w:val="22"/>
              </w:rPr>
              <w:t>4</w:t>
            </w:r>
          </w:p>
        </w:tc>
        <w:tc>
          <w:tcPr>
            <w:tcW w:w="807" w:type="pct"/>
            <w:tcBorders>
              <w:bottom w:val="single" w:sz="4" w:space="0" w:color="auto"/>
            </w:tcBorders>
          </w:tcPr>
          <w:p w14:paraId="7B92E1DF" w14:textId="77777777" w:rsidR="00D460B1" w:rsidRPr="008B369E" w:rsidRDefault="00D460B1" w:rsidP="00B03C47">
            <w:pPr>
              <w:spacing w:after="0" w:line="240" w:lineRule="auto"/>
              <w:rPr>
                <w:b/>
                <w:bCs/>
                <w:sz w:val="22"/>
              </w:rPr>
            </w:pPr>
          </w:p>
        </w:tc>
        <w:tc>
          <w:tcPr>
            <w:tcW w:w="328" w:type="pct"/>
          </w:tcPr>
          <w:p w14:paraId="4CF0115C" w14:textId="77777777" w:rsidR="00D460B1" w:rsidRPr="008B369E" w:rsidRDefault="00D460B1" w:rsidP="00B03C47">
            <w:pPr>
              <w:spacing w:after="0" w:line="240" w:lineRule="auto"/>
              <w:jc w:val="center"/>
              <w:rPr>
                <w:b/>
                <w:bCs/>
                <w:sz w:val="22"/>
              </w:rPr>
            </w:pPr>
          </w:p>
        </w:tc>
        <w:tc>
          <w:tcPr>
            <w:tcW w:w="415" w:type="pct"/>
          </w:tcPr>
          <w:p w14:paraId="30D6DF3F" w14:textId="77777777" w:rsidR="00D460B1" w:rsidRPr="008B369E" w:rsidRDefault="00D460B1" w:rsidP="00B03C47">
            <w:pPr>
              <w:spacing w:after="0" w:line="240" w:lineRule="auto"/>
              <w:jc w:val="center"/>
              <w:rPr>
                <w:b/>
                <w:bCs/>
                <w:sz w:val="22"/>
              </w:rPr>
            </w:pPr>
          </w:p>
        </w:tc>
      </w:tr>
      <w:tr w:rsidR="008B369E" w:rsidRPr="008B369E" w14:paraId="54395C9A" w14:textId="77777777" w:rsidTr="003808C9">
        <w:trPr>
          <w:trHeight w:val="4807"/>
        </w:trPr>
        <w:tc>
          <w:tcPr>
            <w:tcW w:w="901" w:type="pct"/>
            <w:vMerge/>
          </w:tcPr>
          <w:p w14:paraId="1E3F429D" w14:textId="77777777" w:rsidR="00D460B1" w:rsidRPr="008B369E" w:rsidRDefault="00D460B1" w:rsidP="00B03C47">
            <w:pPr>
              <w:spacing w:after="0" w:line="240" w:lineRule="auto"/>
              <w:rPr>
                <w:b/>
                <w:bCs/>
                <w:sz w:val="22"/>
              </w:rPr>
            </w:pPr>
          </w:p>
        </w:tc>
        <w:tc>
          <w:tcPr>
            <w:tcW w:w="1908" w:type="pct"/>
          </w:tcPr>
          <w:p w14:paraId="7BEB4D75" w14:textId="77777777" w:rsidR="00D460B1" w:rsidRPr="008B369E" w:rsidRDefault="00D460B1" w:rsidP="00B03C47">
            <w:pPr>
              <w:spacing w:after="0" w:line="240" w:lineRule="auto"/>
              <w:jc w:val="both"/>
              <w:rPr>
                <w:sz w:val="22"/>
              </w:rPr>
            </w:pPr>
            <w:r w:rsidRPr="008B369E">
              <w:rPr>
                <w:sz w:val="22"/>
              </w:rPr>
              <w:t>Язык и его функции.</w:t>
            </w:r>
            <w:r w:rsidRPr="008B369E">
              <w:rPr>
                <w:color w:val="000000"/>
                <w:sz w:val="22"/>
                <w:shd w:val="clear" w:color="auto" w:fill="FFFFFF"/>
              </w:rPr>
              <w:t xml:space="preserve"> </w:t>
            </w:r>
            <w:r w:rsidRPr="008B369E">
              <w:rPr>
                <w:sz w:val="22"/>
              </w:rPr>
              <w:t xml:space="preserve"> Язык художественной литературы. Литературная сказка. Рассказ. Особенности языка фольклорных текстов. Загадка, пословица. Сказка. Особенности языка сказки</w:t>
            </w:r>
          </w:p>
        </w:tc>
        <w:tc>
          <w:tcPr>
            <w:tcW w:w="640" w:type="pct"/>
          </w:tcPr>
          <w:p w14:paraId="0D078C33" w14:textId="77777777" w:rsidR="00D460B1" w:rsidRPr="008B369E" w:rsidRDefault="000D4A7F" w:rsidP="00B03C47">
            <w:pPr>
              <w:spacing w:after="0" w:line="240" w:lineRule="auto"/>
              <w:rPr>
                <w:bCs/>
                <w:sz w:val="22"/>
              </w:rPr>
            </w:pPr>
            <w:r>
              <w:rPr>
                <w:bCs/>
                <w:sz w:val="22"/>
              </w:rPr>
              <w:t>4</w:t>
            </w:r>
          </w:p>
        </w:tc>
        <w:tc>
          <w:tcPr>
            <w:tcW w:w="807" w:type="pct"/>
          </w:tcPr>
          <w:p w14:paraId="759A3C64"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390BCD8D" w14:textId="77777777" w:rsidR="00D460B1" w:rsidRPr="008B369E" w:rsidRDefault="00D460B1" w:rsidP="00B03C47">
            <w:pPr>
              <w:suppressAutoHyphens/>
              <w:spacing w:after="0" w:line="240" w:lineRule="auto"/>
              <w:rPr>
                <w:sz w:val="22"/>
              </w:rPr>
            </w:pPr>
            <w:r w:rsidRPr="008B369E">
              <w:rPr>
                <w:sz w:val="22"/>
              </w:rPr>
              <w:t xml:space="preserve">МР 01, МР 02, </w:t>
            </w:r>
          </w:p>
          <w:p w14:paraId="14D97291" w14:textId="77777777" w:rsidR="00D460B1" w:rsidRPr="008B369E" w:rsidRDefault="00D460B1" w:rsidP="00B03C47">
            <w:pPr>
              <w:suppressAutoHyphens/>
              <w:spacing w:after="0" w:line="240" w:lineRule="auto"/>
              <w:rPr>
                <w:sz w:val="22"/>
              </w:rPr>
            </w:pPr>
            <w:r w:rsidRPr="008B369E">
              <w:rPr>
                <w:sz w:val="22"/>
              </w:rPr>
              <w:t xml:space="preserve">МР 04, МР 05, </w:t>
            </w:r>
          </w:p>
          <w:p w14:paraId="750CDE11" w14:textId="77777777" w:rsidR="00D460B1" w:rsidRPr="008B369E" w:rsidRDefault="00D460B1" w:rsidP="00B03C47">
            <w:pPr>
              <w:suppressAutoHyphens/>
              <w:spacing w:after="0" w:line="240" w:lineRule="auto"/>
              <w:rPr>
                <w:sz w:val="22"/>
              </w:rPr>
            </w:pPr>
            <w:r w:rsidRPr="008B369E">
              <w:rPr>
                <w:sz w:val="22"/>
              </w:rPr>
              <w:t xml:space="preserve">МР 08, </w:t>
            </w:r>
          </w:p>
          <w:p w14:paraId="09B037A0"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4852BBEF"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29008C41"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15115795"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5559AAEC" w14:textId="77777777" w:rsidR="00D460B1" w:rsidRPr="008B369E" w:rsidRDefault="00D460B1" w:rsidP="00B03C47">
            <w:pPr>
              <w:spacing w:after="0" w:line="240" w:lineRule="auto"/>
              <w:rPr>
                <w:b/>
                <w:sz w:val="22"/>
              </w:rPr>
            </w:pPr>
          </w:p>
        </w:tc>
        <w:tc>
          <w:tcPr>
            <w:tcW w:w="328" w:type="pct"/>
          </w:tcPr>
          <w:p w14:paraId="6BFEF79F" w14:textId="77777777" w:rsidR="00D460B1" w:rsidRPr="008B369E" w:rsidRDefault="00D460B1" w:rsidP="00B03C47">
            <w:pPr>
              <w:suppressAutoHyphens/>
              <w:spacing w:after="0" w:line="240" w:lineRule="auto"/>
              <w:jc w:val="center"/>
              <w:rPr>
                <w:iCs/>
                <w:sz w:val="22"/>
              </w:rPr>
            </w:pPr>
            <w:r w:rsidRPr="008B369E">
              <w:rPr>
                <w:iCs/>
                <w:sz w:val="22"/>
              </w:rPr>
              <w:t>ОК 03</w:t>
            </w:r>
          </w:p>
          <w:p w14:paraId="2F6E9170" w14:textId="77777777" w:rsidR="00D460B1" w:rsidRPr="008B369E" w:rsidRDefault="00D460B1" w:rsidP="00B03C47">
            <w:pPr>
              <w:suppressAutoHyphens/>
              <w:spacing w:after="0" w:line="240" w:lineRule="auto"/>
              <w:jc w:val="center"/>
              <w:rPr>
                <w:iCs/>
                <w:sz w:val="22"/>
              </w:rPr>
            </w:pPr>
            <w:r w:rsidRPr="008B369E">
              <w:rPr>
                <w:iCs/>
                <w:sz w:val="22"/>
              </w:rPr>
              <w:t>ОК 04</w:t>
            </w:r>
          </w:p>
          <w:p w14:paraId="3FCE4723" w14:textId="77777777" w:rsidR="00D460B1" w:rsidRPr="008B369E" w:rsidRDefault="00D460B1" w:rsidP="00B03C47">
            <w:pPr>
              <w:suppressAutoHyphens/>
              <w:spacing w:after="0" w:line="240" w:lineRule="auto"/>
              <w:jc w:val="center"/>
              <w:rPr>
                <w:iCs/>
                <w:sz w:val="22"/>
              </w:rPr>
            </w:pPr>
            <w:r w:rsidRPr="008B369E">
              <w:rPr>
                <w:iCs/>
                <w:sz w:val="22"/>
              </w:rPr>
              <w:t>ОК 05</w:t>
            </w:r>
          </w:p>
          <w:p w14:paraId="678BCE32" w14:textId="77777777" w:rsidR="00D460B1" w:rsidRPr="008B369E" w:rsidRDefault="00D460B1" w:rsidP="00B03C47">
            <w:pPr>
              <w:suppressAutoHyphens/>
              <w:spacing w:after="0" w:line="240" w:lineRule="auto"/>
              <w:jc w:val="center"/>
              <w:rPr>
                <w:iCs/>
                <w:sz w:val="22"/>
              </w:rPr>
            </w:pPr>
            <w:r w:rsidRPr="008B369E">
              <w:rPr>
                <w:iCs/>
                <w:sz w:val="22"/>
              </w:rPr>
              <w:t>ОК 06</w:t>
            </w:r>
          </w:p>
          <w:p w14:paraId="7972551D" w14:textId="77777777" w:rsidR="00D460B1" w:rsidRPr="008B369E" w:rsidRDefault="00D460B1" w:rsidP="00B03C47">
            <w:pPr>
              <w:suppressAutoHyphens/>
              <w:spacing w:after="0" w:line="240" w:lineRule="auto"/>
              <w:jc w:val="center"/>
              <w:rPr>
                <w:iCs/>
                <w:sz w:val="22"/>
              </w:rPr>
            </w:pPr>
            <w:r w:rsidRPr="008B369E">
              <w:rPr>
                <w:iCs/>
                <w:sz w:val="22"/>
              </w:rPr>
              <w:t>ОК 09</w:t>
            </w:r>
          </w:p>
          <w:p w14:paraId="32382A87" w14:textId="77777777" w:rsidR="00D460B1" w:rsidRPr="008B369E" w:rsidRDefault="00D460B1" w:rsidP="00B03C47">
            <w:pPr>
              <w:spacing w:after="0" w:line="240" w:lineRule="auto"/>
              <w:jc w:val="center"/>
              <w:rPr>
                <w:b/>
                <w:sz w:val="22"/>
              </w:rPr>
            </w:pPr>
          </w:p>
        </w:tc>
        <w:tc>
          <w:tcPr>
            <w:tcW w:w="415" w:type="pct"/>
          </w:tcPr>
          <w:p w14:paraId="2FC45396"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19C77377"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13A56B22" w14:textId="77777777" w:rsidR="00D460B1" w:rsidRPr="008B369E" w:rsidRDefault="00D460B1" w:rsidP="00B03C47">
            <w:pPr>
              <w:spacing w:after="0" w:line="240" w:lineRule="auto"/>
              <w:jc w:val="center"/>
              <w:rPr>
                <w:sz w:val="22"/>
              </w:rPr>
            </w:pPr>
          </w:p>
          <w:p w14:paraId="4C0BB518" w14:textId="77777777" w:rsidR="00D460B1" w:rsidRPr="008B369E" w:rsidRDefault="00D460B1" w:rsidP="00B03C47">
            <w:pPr>
              <w:spacing w:after="0" w:line="240" w:lineRule="auto"/>
              <w:jc w:val="center"/>
              <w:rPr>
                <w:sz w:val="22"/>
              </w:rPr>
            </w:pPr>
            <w:r w:rsidRPr="008B369E">
              <w:rPr>
                <w:sz w:val="22"/>
              </w:rPr>
              <w:t>Уо.04.01</w:t>
            </w:r>
          </w:p>
          <w:p w14:paraId="782F26F7" w14:textId="77777777" w:rsidR="00D460B1" w:rsidRPr="008B369E" w:rsidRDefault="00D460B1" w:rsidP="00B03C47">
            <w:pPr>
              <w:spacing w:after="0" w:line="240" w:lineRule="auto"/>
              <w:jc w:val="center"/>
              <w:rPr>
                <w:sz w:val="22"/>
              </w:rPr>
            </w:pPr>
            <w:r w:rsidRPr="008B369E">
              <w:rPr>
                <w:sz w:val="22"/>
              </w:rPr>
              <w:t>Зо.04.02</w:t>
            </w:r>
          </w:p>
          <w:p w14:paraId="43F6DC59" w14:textId="77777777" w:rsidR="00D460B1" w:rsidRPr="008B369E" w:rsidRDefault="00D460B1" w:rsidP="00B03C47">
            <w:pPr>
              <w:spacing w:after="0" w:line="240" w:lineRule="auto"/>
              <w:jc w:val="center"/>
              <w:rPr>
                <w:sz w:val="22"/>
              </w:rPr>
            </w:pPr>
          </w:p>
          <w:p w14:paraId="70701DAB" w14:textId="77777777" w:rsidR="00D460B1" w:rsidRPr="008B369E" w:rsidRDefault="00D460B1" w:rsidP="00B03C47">
            <w:pPr>
              <w:spacing w:after="0" w:line="240" w:lineRule="auto"/>
              <w:jc w:val="center"/>
              <w:rPr>
                <w:sz w:val="22"/>
              </w:rPr>
            </w:pPr>
            <w:r w:rsidRPr="008B369E">
              <w:rPr>
                <w:sz w:val="22"/>
              </w:rPr>
              <w:t>Уо.05.01</w:t>
            </w:r>
          </w:p>
          <w:p w14:paraId="182F1313" w14:textId="77777777" w:rsidR="00D460B1" w:rsidRPr="008B369E" w:rsidRDefault="00D460B1" w:rsidP="00B03C47">
            <w:pPr>
              <w:spacing w:after="0" w:line="240" w:lineRule="auto"/>
              <w:jc w:val="center"/>
              <w:rPr>
                <w:sz w:val="22"/>
              </w:rPr>
            </w:pPr>
            <w:r w:rsidRPr="008B369E">
              <w:rPr>
                <w:sz w:val="22"/>
              </w:rPr>
              <w:t>Зо.05.02</w:t>
            </w:r>
          </w:p>
          <w:p w14:paraId="60FB6D62" w14:textId="77777777" w:rsidR="00D460B1" w:rsidRPr="008B369E" w:rsidRDefault="00D460B1" w:rsidP="00B03C47">
            <w:pPr>
              <w:spacing w:after="0" w:line="240" w:lineRule="auto"/>
              <w:jc w:val="center"/>
              <w:rPr>
                <w:sz w:val="22"/>
              </w:rPr>
            </w:pPr>
          </w:p>
          <w:p w14:paraId="28A02C42" w14:textId="77777777" w:rsidR="00D460B1" w:rsidRPr="008B369E" w:rsidRDefault="00D460B1" w:rsidP="00B03C47">
            <w:pPr>
              <w:spacing w:after="0" w:line="240" w:lineRule="auto"/>
              <w:jc w:val="center"/>
              <w:rPr>
                <w:sz w:val="22"/>
              </w:rPr>
            </w:pPr>
            <w:r w:rsidRPr="008B369E">
              <w:rPr>
                <w:sz w:val="22"/>
              </w:rPr>
              <w:t>Зо.06.01</w:t>
            </w:r>
          </w:p>
          <w:p w14:paraId="23CEA9C8" w14:textId="77777777" w:rsidR="00D460B1" w:rsidRPr="008B369E" w:rsidRDefault="00D460B1" w:rsidP="00B03C47">
            <w:pPr>
              <w:spacing w:after="0" w:line="240" w:lineRule="auto"/>
              <w:jc w:val="center"/>
              <w:rPr>
                <w:sz w:val="22"/>
              </w:rPr>
            </w:pPr>
          </w:p>
          <w:p w14:paraId="4A543446"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1B663A5F"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3BDA194A"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3909105D"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2BC58984"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018A6398" w14:textId="77777777" w:rsidTr="003808C9">
        <w:trPr>
          <w:trHeight w:val="81"/>
        </w:trPr>
        <w:tc>
          <w:tcPr>
            <w:tcW w:w="901" w:type="pct"/>
            <w:vMerge w:val="restart"/>
          </w:tcPr>
          <w:p w14:paraId="37A25D02" w14:textId="77777777" w:rsidR="00D460B1" w:rsidRPr="008B369E" w:rsidRDefault="00D460B1" w:rsidP="00B03C47">
            <w:pPr>
              <w:spacing w:after="0" w:line="240" w:lineRule="auto"/>
              <w:rPr>
                <w:sz w:val="22"/>
              </w:rPr>
            </w:pPr>
            <w:r w:rsidRPr="008B369E">
              <w:rPr>
                <w:sz w:val="22"/>
              </w:rPr>
              <w:t>Тема 1.4 Функциональные стили речи</w:t>
            </w:r>
          </w:p>
        </w:tc>
        <w:tc>
          <w:tcPr>
            <w:tcW w:w="1908" w:type="pct"/>
          </w:tcPr>
          <w:p w14:paraId="6AD6E021"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506139FD" w14:textId="77777777" w:rsidR="00D460B1" w:rsidRPr="008B369E" w:rsidRDefault="0041609D" w:rsidP="00B03C47">
            <w:pPr>
              <w:spacing w:after="0" w:line="240" w:lineRule="auto"/>
              <w:jc w:val="center"/>
              <w:rPr>
                <w:b/>
                <w:bCs/>
                <w:sz w:val="22"/>
              </w:rPr>
            </w:pPr>
            <w:r>
              <w:rPr>
                <w:b/>
                <w:bCs/>
                <w:sz w:val="22"/>
              </w:rPr>
              <w:t>7</w:t>
            </w:r>
          </w:p>
        </w:tc>
        <w:tc>
          <w:tcPr>
            <w:tcW w:w="807" w:type="pct"/>
            <w:tcBorders>
              <w:bottom w:val="single" w:sz="4" w:space="0" w:color="auto"/>
            </w:tcBorders>
          </w:tcPr>
          <w:p w14:paraId="3CFA7D3F" w14:textId="77777777" w:rsidR="00D460B1" w:rsidRPr="008B369E" w:rsidRDefault="00D460B1" w:rsidP="00B03C47">
            <w:pPr>
              <w:spacing w:after="0" w:line="240" w:lineRule="auto"/>
              <w:rPr>
                <w:b/>
                <w:bCs/>
                <w:sz w:val="22"/>
              </w:rPr>
            </w:pPr>
          </w:p>
        </w:tc>
        <w:tc>
          <w:tcPr>
            <w:tcW w:w="328" w:type="pct"/>
          </w:tcPr>
          <w:p w14:paraId="70A3A7A9" w14:textId="77777777" w:rsidR="00D460B1" w:rsidRPr="008B369E" w:rsidRDefault="00D460B1" w:rsidP="00B03C47">
            <w:pPr>
              <w:spacing w:after="0" w:line="240" w:lineRule="auto"/>
              <w:jc w:val="center"/>
              <w:rPr>
                <w:b/>
                <w:bCs/>
                <w:sz w:val="22"/>
              </w:rPr>
            </w:pPr>
          </w:p>
        </w:tc>
        <w:tc>
          <w:tcPr>
            <w:tcW w:w="415" w:type="pct"/>
          </w:tcPr>
          <w:p w14:paraId="5163ED10" w14:textId="77777777" w:rsidR="00D460B1" w:rsidRPr="008B369E" w:rsidRDefault="00D460B1" w:rsidP="00B03C47">
            <w:pPr>
              <w:spacing w:after="0" w:line="240" w:lineRule="auto"/>
              <w:jc w:val="center"/>
              <w:rPr>
                <w:b/>
                <w:bCs/>
                <w:sz w:val="22"/>
              </w:rPr>
            </w:pPr>
          </w:p>
        </w:tc>
      </w:tr>
      <w:tr w:rsidR="008B369E" w:rsidRPr="008B369E" w14:paraId="46545430" w14:textId="77777777" w:rsidTr="003808C9">
        <w:trPr>
          <w:trHeight w:val="85"/>
        </w:trPr>
        <w:tc>
          <w:tcPr>
            <w:tcW w:w="901" w:type="pct"/>
            <w:vMerge/>
          </w:tcPr>
          <w:p w14:paraId="351B7D76" w14:textId="77777777" w:rsidR="00D460B1" w:rsidRPr="008B369E" w:rsidRDefault="00D460B1" w:rsidP="00B03C47">
            <w:pPr>
              <w:spacing w:after="0" w:line="240" w:lineRule="auto"/>
              <w:rPr>
                <w:b/>
                <w:bCs/>
                <w:sz w:val="22"/>
              </w:rPr>
            </w:pPr>
          </w:p>
        </w:tc>
        <w:tc>
          <w:tcPr>
            <w:tcW w:w="1908" w:type="pct"/>
          </w:tcPr>
          <w:p w14:paraId="7AA8D708" w14:textId="77777777" w:rsidR="00D460B1" w:rsidRPr="008B369E" w:rsidRDefault="00D460B1" w:rsidP="00B03C47">
            <w:pPr>
              <w:spacing w:after="0" w:line="240" w:lineRule="auto"/>
              <w:jc w:val="both"/>
              <w:rPr>
                <w:sz w:val="22"/>
              </w:rPr>
            </w:pPr>
            <w:r w:rsidRPr="008B369E">
              <w:rPr>
                <w:color w:val="000000"/>
                <w:sz w:val="22"/>
              </w:rPr>
              <w:t>Понятие о функциональных разновидностях (стилях); основные функциональные стили современного русского литературного языка.</w:t>
            </w:r>
            <w:r w:rsidRPr="008B369E">
              <w:rPr>
                <w:sz w:val="22"/>
              </w:rPr>
              <w:t xml:space="preserve"> Разговорная речь. Просьба, извинение как жанры разговорной речи. Официально-деловой стиль. Объявление (устное и письменное).  Учебно-научный стиль. План ответа на уроке, план текста. Публицистический стиль</w:t>
            </w:r>
          </w:p>
        </w:tc>
        <w:tc>
          <w:tcPr>
            <w:tcW w:w="640" w:type="pct"/>
          </w:tcPr>
          <w:p w14:paraId="3A4E37F8" w14:textId="77777777" w:rsidR="00D460B1" w:rsidRPr="008B369E" w:rsidRDefault="0041609D" w:rsidP="00B03C47">
            <w:pPr>
              <w:spacing w:after="0" w:line="240" w:lineRule="auto"/>
              <w:rPr>
                <w:bCs/>
                <w:sz w:val="22"/>
              </w:rPr>
            </w:pPr>
            <w:r>
              <w:rPr>
                <w:bCs/>
                <w:sz w:val="22"/>
              </w:rPr>
              <w:t>3</w:t>
            </w:r>
          </w:p>
        </w:tc>
        <w:tc>
          <w:tcPr>
            <w:tcW w:w="807" w:type="pct"/>
            <w:vMerge w:val="restart"/>
          </w:tcPr>
          <w:p w14:paraId="65C5F018"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7598C21A" w14:textId="77777777" w:rsidR="00D460B1" w:rsidRPr="008B369E" w:rsidRDefault="00D460B1" w:rsidP="00B03C47">
            <w:pPr>
              <w:suppressAutoHyphens/>
              <w:spacing w:after="0" w:line="240" w:lineRule="auto"/>
              <w:rPr>
                <w:sz w:val="22"/>
              </w:rPr>
            </w:pPr>
            <w:r w:rsidRPr="008B369E">
              <w:rPr>
                <w:sz w:val="22"/>
              </w:rPr>
              <w:t xml:space="preserve">МР 01, МР 02, </w:t>
            </w:r>
          </w:p>
          <w:p w14:paraId="005B432E" w14:textId="77777777" w:rsidR="00D460B1" w:rsidRPr="008B369E" w:rsidRDefault="00D460B1" w:rsidP="00B03C47">
            <w:pPr>
              <w:suppressAutoHyphens/>
              <w:spacing w:after="0" w:line="240" w:lineRule="auto"/>
              <w:rPr>
                <w:sz w:val="22"/>
              </w:rPr>
            </w:pPr>
            <w:r w:rsidRPr="008B369E">
              <w:rPr>
                <w:sz w:val="22"/>
              </w:rPr>
              <w:t xml:space="preserve">МР 04, МР 05, </w:t>
            </w:r>
          </w:p>
          <w:p w14:paraId="482CE632" w14:textId="77777777" w:rsidR="00D460B1" w:rsidRPr="008B369E" w:rsidRDefault="00D460B1" w:rsidP="00B03C47">
            <w:pPr>
              <w:suppressAutoHyphens/>
              <w:spacing w:after="0" w:line="240" w:lineRule="auto"/>
              <w:rPr>
                <w:sz w:val="22"/>
              </w:rPr>
            </w:pPr>
            <w:r w:rsidRPr="008B369E">
              <w:rPr>
                <w:sz w:val="22"/>
              </w:rPr>
              <w:t xml:space="preserve">МР 08, </w:t>
            </w:r>
          </w:p>
          <w:p w14:paraId="7D87E5A0"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61813511"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34DDB673"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38AD3B7C" w14:textId="77777777" w:rsidR="00D460B1" w:rsidRPr="008B369E" w:rsidRDefault="00D460B1" w:rsidP="00B03C47">
            <w:pPr>
              <w:suppressAutoHyphens/>
              <w:spacing w:after="0" w:line="240" w:lineRule="auto"/>
              <w:rPr>
                <w:sz w:val="22"/>
              </w:rPr>
            </w:pPr>
            <w:proofErr w:type="spellStart"/>
            <w:r w:rsidRPr="008B369E">
              <w:rPr>
                <w:sz w:val="22"/>
              </w:rPr>
              <w:lastRenderedPageBreak/>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68CFD87D" w14:textId="77777777" w:rsidR="00D460B1" w:rsidRPr="008B369E" w:rsidRDefault="00D460B1" w:rsidP="00B03C47">
            <w:pPr>
              <w:spacing w:after="0" w:line="240" w:lineRule="auto"/>
              <w:rPr>
                <w:b/>
                <w:sz w:val="22"/>
              </w:rPr>
            </w:pPr>
          </w:p>
        </w:tc>
        <w:tc>
          <w:tcPr>
            <w:tcW w:w="328" w:type="pct"/>
            <w:vMerge w:val="restart"/>
          </w:tcPr>
          <w:p w14:paraId="08B12874" w14:textId="77777777" w:rsidR="00D460B1" w:rsidRPr="008B369E" w:rsidRDefault="00D460B1" w:rsidP="00B03C47">
            <w:pPr>
              <w:suppressAutoHyphens/>
              <w:spacing w:after="0" w:line="240" w:lineRule="auto"/>
              <w:jc w:val="center"/>
              <w:rPr>
                <w:iCs/>
                <w:sz w:val="22"/>
              </w:rPr>
            </w:pPr>
            <w:r w:rsidRPr="008B369E">
              <w:rPr>
                <w:iCs/>
                <w:sz w:val="22"/>
              </w:rPr>
              <w:lastRenderedPageBreak/>
              <w:t>ОК 03</w:t>
            </w:r>
          </w:p>
          <w:p w14:paraId="0F6992FB" w14:textId="77777777" w:rsidR="00D460B1" w:rsidRPr="008B369E" w:rsidRDefault="00D460B1" w:rsidP="00B03C47">
            <w:pPr>
              <w:suppressAutoHyphens/>
              <w:spacing w:after="0" w:line="240" w:lineRule="auto"/>
              <w:jc w:val="center"/>
              <w:rPr>
                <w:iCs/>
                <w:sz w:val="22"/>
              </w:rPr>
            </w:pPr>
            <w:r w:rsidRPr="008B369E">
              <w:rPr>
                <w:iCs/>
                <w:sz w:val="22"/>
              </w:rPr>
              <w:t>ОК 04</w:t>
            </w:r>
          </w:p>
          <w:p w14:paraId="60385A6F" w14:textId="77777777" w:rsidR="00D460B1" w:rsidRPr="008B369E" w:rsidRDefault="00D460B1" w:rsidP="00B03C47">
            <w:pPr>
              <w:suppressAutoHyphens/>
              <w:spacing w:after="0" w:line="240" w:lineRule="auto"/>
              <w:jc w:val="center"/>
              <w:rPr>
                <w:iCs/>
                <w:sz w:val="22"/>
              </w:rPr>
            </w:pPr>
            <w:r w:rsidRPr="008B369E">
              <w:rPr>
                <w:iCs/>
                <w:sz w:val="22"/>
              </w:rPr>
              <w:t>ОК 05</w:t>
            </w:r>
          </w:p>
          <w:p w14:paraId="6CF23774" w14:textId="77777777" w:rsidR="00D460B1" w:rsidRPr="008B369E" w:rsidRDefault="00D460B1" w:rsidP="00B03C47">
            <w:pPr>
              <w:suppressAutoHyphens/>
              <w:spacing w:after="0" w:line="240" w:lineRule="auto"/>
              <w:jc w:val="center"/>
              <w:rPr>
                <w:iCs/>
                <w:sz w:val="22"/>
              </w:rPr>
            </w:pPr>
            <w:r w:rsidRPr="008B369E">
              <w:rPr>
                <w:iCs/>
                <w:sz w:val="22"/>
              </w:rPr>
              <w:t>ОК 06</w:t>
            </w:r>
          </w:p>
          <w:p w14:paraId="234642E5" w14:textId="77777777" w:rsidR="00D460B1" w:rsidRPr="008B369E" w:rsidRDefault="00D460B1" w:rsidP="00B03C47">
            <w:pPr>
              <w:suppressAutoHyphens/>
              <w:spacing w:after="0" w:line="240" w:lineRule="auto"/>
              <w:jc w:val="center"/>
              <w:rPr>
                <w:iCs/>
                <w:sz w:val="22"/>
              </w:rPr>
            </w:pPr>
            <w:r w:rsidRPr="008B369E">
              <w:rPr>
                <w:iCs/>
                <w:sz w:val="22"/>
              </w:rPr>
              <w:t>ОК 09</w:t>
            </w:r>
          </w:p>
          <w:p w14:paraId="59811871" w14:textId="77777777" w:rsidR="00D460B1" w:rsidRPr="008B369E" w:rsidRDefault="00D460B1" w:rsidP="00B03C47">
            <w:pPr>
              <w:spacing w:after="0" w:line="240" w:lineRule="auto"/>
              <w:jc w:val="center"/>
              <w:rPr>
                <w:b/>
                <w:sz w:val="22"/>
              </w:rPr>
            </w:pPr>
          </w:p>
        </w:tc>
        <w:tc>
          <w:tcPr>
            <w:tcW w:w="415" w:type="pct"/>
            <w:vMerge w:val="restart"/>
          </w:tcPr>
          <w:p w14:paraId="48938B4E"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5F540A86"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362492B1" w14:textId="77777777" w:rsidR="00D460B1" w:rsidRPr="008B369E" w:rsidRDefault="00D460B1" w:rsidP="00B03C47">
            <w:pPr>
              <w:spacing w:after="0" w:line="240" w:lineRule="auto"/>
              <w:jc w:val="center"/>
              <w:rPr>
                <w:sz w:val="22"/>
              </w:rPr>
            </w:pPr>
          </w:p>
          <w:p w14:paraId="341C6C3D" w14:textId="77777777" w:rsidR="00D460B1" w:rsidRPr="008B369E" w:rsidRDefault="00D460B1" w:rsidP="00B03C47">
            <w:pPr>
              <w:spacing w:after="0" w:line="240" w:lineRule="auto"/>
              <w:jc w:val="center"/>
              <w:rPr>
                <w:sz w:val="22"/>
              </w:rPr>
            </w:pPr>
            <w:r w:rsidRPr="008B369E">
              <w:rPr>
                <w:sz w:val="22"/>
              </w:rPr>
              <w:t>Уо.04.01</w:t>
            </w:r>
          </w:p>
          <w:p w14:paraId="41713521" w14:textId="77777777" w:rsidR="00D460B1" w:rsidRPr="008B369E" w:rsidRDefault="00D460B1" w:rsidP="00B03C47">
            <w:pPr>
              <w:spacing w:after="0" w:line="240" w:lineRule="auto"/>
              <w:jc w:val="center"/>
              <w:rPr>
                <w:sz w:val="22"/>
              </w:rPr>
            </w:pPr>
            <w:r w:rsidRPr="008B369E">
              <w:rPr>
                <w:sz w:val="22"/>
              </w:rPr>
              <w:t>Зо.04.02</w:t>
            </w:r>
          </w:p>
          <w:p w14:paraId="2F100C14" w14:textId="77777777" w:rsidR="00D460B1" w:rsidRPr="008B369E" w:rsidRDefault="00D460B1" w:rsidP="00B03C47">
            <w:pPr>
              <w:spacing w:after="0" w:line="240" w:lineRule="auto"/>
              <w:jc w:val="center"/>
              <w:rPr>
                <w:sz w:val="22"/>
              </w:rPr>
            </w:pPr>
          </w:p>
          <w:p w14:paraId="15AC33FC" w14:textId="77777777" w:rsidR="00D460B1" w:rsidRPr="008B369E" w:rsidRDefault="00D460B1" w:rsidP="00B03C47">
            <w:pPr>
              <w:spacing w:after="0" w:line="240" w:lineRule="auto"/>
              <w:jc w:val="center"/>
              <w:rPr>
                <w:sz w:val="22"/>
              </w:rPr>
            </w:pPr>
            <w:r w:rsidRPr="008B369E">
              <w:rPr>
                <w:sz w:val="22"/>
              </w:rPr>
              <w:t>Уо.05.01</w:t>
            </w:r>
          </w:p>
          <w:p w14:paraId="0A53006D" w14:textId="77777777" w:rsidR="00D460B1" w:rsidRPr="008B369E" w:rsidRDefault="00D460B1" w:rsidP="00B03C47">
            <w:pPr>
              <w:spacing w:after="0" w:line="240" w:lineRule="auto"/>
              <w:jc w:val="center"/>
              <w:rPr>
                <w:sz w:val="22"/>
              </w:rPr>
            </w:pPr>
            <w:r w:rsidRPr="008B369E">
              <w:rPr>
                <w:sz w:val="22"/>
              </w:rPr>
              <w:t>Зо.05.02</w:t>
            </w:r>
          </w:p>
          <w:p w14:paraId="2D43F9B7" w14:textId="77777777" w:rsidR="00D460B1" w:rsidRPr="008B369E" w:rsidRDefault="00D460B1" w:rsidP="00B03C47">
            <w:pPr>
              <w:spacing w:after="0" w:line="240" w:lineRule="auto"/>
              <w:jc w:val="center"/>
              <w:rPr>
                <w:sz w:val="22"/>
              </w:rPr>
            </w:pPr>
          </w:p>
          <w:p w14:paraId="23CFAA17" w14:textId="77777777" w:rsidR="00D460B1" w:rsidRPr="008B369E" w:rsidRDefault="00D460B1" w:rsidP="00B03C47">
            <w:pPr>
              <w:spacing w:after="0" w:line="240" w:lineRule="auto"/>
              <w:jc w:val="center"/>
              <w:rPr>
                <w:sz w:val="22"/>
              </w:rPr>
            </w:pPr>
            <w:r w:rsidRPr="008B369E">
              <w:rPr>
                <w:sz w:val="22"/>
              </w:rPr>
              <w:t>Зо.06.01</w:t>
            </w:r>
          </w:p>
          <w:p w14:paraId="70BCE834" w14:textId="77777777" w:rsidR="00D460B1" w:rsidRPr="008B369E" w:rsidRDefault="00D460B1" w:rsidP="00B03C47">
            <w:pPr>
              <w:spacing w:after="0" w:line="240" w:lineRule="auto"/>
              <w:jc w:val="center"/>
              <w:rPr>
                <w:sz w:val="22"/>
              </w:rPr>
            </w:pPr>
          </w:p>
          <w:p w14:paraId="1A250768"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1999E5A5"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400B9BA5"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185EE555"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0B909FEF"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0AE2F880" w14:textId="77777777" w:rsidTr="003808C9">
        <w:trPr>
          <w:trHeight w:val="56"/>
        </w:trPr>
        <w:tc>
          <w:tcPr>
            <w:tcW w:w="901" w:type="pct"/>
            <w:vMerge/>
          </w:tcPr>
          <w:p w14:paraId="2C2E9067" w14:textId="77777777" w:rsidR="00D460B1" w:rsidRPr="008B369E" w:rsidRDefault="00D460B1" w:rsidP="00B03C47">
            <w:pPr>
              <w:spacing w:after="0" w:line="240" w:lineRule="auto"/>
              <w:rPr>
                <w:b/>
                <w:bCs/>
                <w:sz w:val="22"/>
              </w:rPr>
            </w:pPr>
          </w:p>
        </w:tc>
        <w:tc>
          <w:tcPr>
            <w:tcW w:w="1908" w:type="pct"/>
          </w:tcPr>
          <w:p w14:paraId="11668687" w14:textId="77777777" w:rsidR="00D460B1" w:rsidRPr="008B369E" w:rsidRDefault="00D460B1" w:rsidP="00B03C47">
            <w:pPr>
              <w:spacing w:after="0" w:line="240" w:lineRule="auto"/>
              <w:jc w:val="both"/>
              <w:rPr>
                <w:b/>
                <w:sz w:val="22"/>
              </w:rPr>
            </w:pPr>
            <w:r w:rsidRPr="008B369E">
              <w:rPr>
                <w:b/>
                <w:sz w:val="22"/>
              </w:rPr>
              <w:t xml:space="preserve">В том числе </w:t>
            </w:r>
            <w:proofErr w:type="spellStart"/>
            <w:r w:rsidRPr="008B369E">
              <w:rPr>
                <w:b/>
                <w:sz w:val="22"/>
              </w:rPr>
              <w:t>праткических</w:t>
            </w:r>
            <w:proofErr w:type="spellEnd"/>
            <w:r w:rsidRPr="008B369E">
              <w:rPr>
                <w:b/>
                <w:sz w:val="22"/>
              </w:rPr>
              <w:t xml:space="preserve"> занятий</w:t>
            </w:r>
          </w:p>
        </w:tc>
        <w:tc>
          <w:tcPr>
            <w:tcW w:w="640" w:type="pct"/>
          </w:tcPr>
          <w:p w14:paraId="2543AAFB" w14:textId="77777777" w:rsidR="00D460B1" w:rsidRPr="008B369E" w:rsidRDefault="00D460B1" w:rsidP="00B03C47">
            <w:pPr>
              <w:spacing w:after="0" w:line="240" w:lineRule="auto"/>
              <w:rPr>
                <w:bCs/>
                <w:sz w:val="22"/>
              </w:rPr>
            </w:pPr>
            <w:r w:rsidRPr="008B369E">
              <w:rPr>
                <w:bCs/>
                <w:sz w:val="22"/>
              </w:rPr>
              <w:t>4</w:t>
            </w:r>
          </w:p>
        </w:tc>
        <w:tc>
          <w:tcPr>
            <w:tcW w:w="807" w:type="pct"/>
            <w:vMerge/>
          </w:tcPr>
          <w:p w14:paraId="30033308" w14:textId="77777777" w:rsidR="00D460B1" w:rsidRPr="008B369E" w:rsidRDefault="00D460B1" w:rsidP="00B03C47">
            <w:pPr>
              <w:spacing w:after="0" w:line="240" w:lineRule="auto"/>
              <w:rPr>
                <w:b/>
                <w:bCs/>
                <w:sz w:val="22"/>
              </w:rPr>
            </w:pPr>
          </w:p>
        </w:tc>
        <w:tc>
          <w:tcPr>
            <w:tcW w:w="328" w:type="pct"/>
            <w:vMerge/>
          </w:tcPr>
          <w:p w14:paraId="05C97734" w14:textId="77777777" w:rsidR="00D460B1" w:rsidRPr="008B369E" w:rsidRDefault="00D460B1" w:rsidP="00B03C47">
            <w:pPr>
              <w:spacing w:after="0" w:line="240" w:lineRule="auto"/>
              <w:rPr>
                <w:b/>
                <w:bCs/>
                <w:sz w:val="22"/>
              </w:rPr>
            </w:pPr>
          </w:p>
        </w:tc>
        <w:tc>
          <w:tcPr>
            <w:tcW w:w="415" w:type="pct"/>
            <w:vMerge/>
          </w:tcPr>
          <w:p w14:paraId="1CEEA956" w14:textId="77777777" w:rsidR="00D460B1" w:rsidRPr="008B369E" w:rsidRDefault="00D460B1" w:rsidP="00B03C47">
            <w:pPr>
              <w:spacing w:after="0" w:line="240" w:lineRule="auto"/>
              <w:rPr>
                <w:b/>
                <w:bCs/>
                <w:sz w:val="22"/>
              </w:rPr>
            </w:pPr>
          </w:p>
        </w:tc>
      </w:tr>
      <w:tr w:rsidR="008B369E" w:rsidRPr="008B369E" w14:paraId="029A8FCF" w14:textId="77777777" w:rsidTr="003808C9">
        <w:trPr>
          <w:trHeight w:val="85"/>
        </w:trPr>
        <w:tc>
          <w:tcPr>
            <w:tcW w:w="901" w:type="pct"/>
            <w:vMerge/>
          </w:tcPr>
          <w:p w14:paraId="4063F914" w14:textId="77777777" w:rsidR="00D460B1" w:rsidRPr="008B369E" w:rsidRDefault="00D460B1" w:rsidP="00B03C47">
            <w:pPr>
              <w:spacing w:after="0" w:line="240" w:lineRule="auto"/>
              <w:rPr>
                <w:b/>
                <w:bCs/>
                <w:sz w:val="22"/>
              </w:rPr>
            </w:pPr>
          </w:p>
        </w:tc>
        <w:tc>
          <w:tcPr>
            <w:tcW w:w="1908" w:type="pct"/>
          </w:tcPr>
          <w:p w14:paraId="56573F0B" w14:textId="77777777" w:rsidR="00D460B1" w:rsidRPr="008B369E" w:rsidRDefault="00D460B1" w:rsidP="00B03C47">
            <w:pPr>
              <w:spacing w:after="0" w:line="240" w:lineRule="auto"/>
              <w:jc w:val="both"/>
              <w:rPr>
                <w:b/>
                <w:sz w:val="22"/>
              </w:rPr>
            </w:pPr>
            <w:r w:rsidRPr="008B369E">
              <w:rPr>
                <w:sz w:val="22"/>
              </w:rPr>
              <w:t>Определение стилей речи</w:t>
            </w:r>
          </w:p>
        </w:tc>
        <w:tc>
          <w:tcPr>
            <w:tcW w:w="640" w:type="pct"/>
          </w:tcPr>
          <w:p w14:paraId="6C1A6D79" w14:textId="77777777" w:rsidR="00D460B1" w:rsidRPr="008B369E" w:rsidRDefault="00D460B1" w:rsidP="00B03C47">
            <w:pPr>
              <w:spacing w:after="0" w:line="240" w:lineRule="auto"/>
              <w:rPr>
                <w:bCs/>
                <w:sz w:val="22"/>
              </w:rPr>
            </w:pPr>
            <w:r w:rsidRPr="008B369E">
              <w:rPr>
                <w:bCs/>
                <w:sz w:val="22"/>
              </w:rPr>
              <w:t>4</w:t>
            </w:r>
          </w:p>
        </w:tc>
        <w:tc>
          <w:tcPr>
            <w:tcW w:w="807" w:type="pct"/>
            <w:vMerge/>
          </w:tcPr>
          <w:p w14:paraId="4CE6AB0D" w14:textId="77777777" w:rsidR="00D460B1" w:rsidRPr="008B369E" w:rsidRDefault="00D460B1" w:rsidP="00B03C47">
            <w:pPr>
              <w:spacing w:after="0" w:line="240" w:lineRule="auto"/>
              <w:rPr>
                <w:b/>
                <w:bCs/>
                <w:sz w:val="22"/>
              </w:rPr>
            </w:pPr>
          </w:p>
        </w:tc>
        <w:tc>
          <w:tcPr>
            <w:tcW w:w="328" w:type="pct"/>
            <w:vMerge/>
          </w:tcPr>
          <w:p w14:paraId="483CE15F" w14:textId="77777777" w:rsidR="00D460B1" w:rsidRPr="008B369E" w:rsidRDefault="00D460B1" w:rsidP="00B03C47">
            <w:pPr>
              <w:spacing w:after="0" w:line="240" w:lineRule="auto"/>
              <w:rPr>
                <w:b/>
                <w:bCs/>
                <w:sz w:val="22"/>
              </w:rPr>
            </w:pPr>
          </w:p>
        </w:tc>
        <w:tc>
          <w:tcPr>
            <w:tcW w:w="415" w:type="pct"/>
            <w:vMerge/>
          </w:tcPr>
          <w:p w14:paraId="629ED692" w14:textId="77777777" w:rsidR="00D460B1" w:rsidRPr="008B369E" w:rsidRDefault="00D460B1" w:rsidP="00B03C47">
            <w:pPr>
              <w:spacing w:after="0" w:line="240" w:lineRule="auto"/>
              <w:rPr>
                <w:b/>
                <w:bCs/>
                <w:sz w:val="22"/>
              </w:rPr>
            </w:pPr>
          </w:p>
        </w:tc>
      </w:tr>
      <w:tr w:rsidR="00D460B1" w:rsidRPr="008B369E" w14:paraId="1B5683CF" w14:textId="77777777" w:rsidTr="003808C9">
        <w:trPr>
          <w:trHeight w:val="56"/>
        </w:trPr>
        <w:tc>
          <w:tcPr>
            <w:tcW w:w="2810" w:type="pct"/>
            <w:gridSpan w:val="2"/>
            <w:tcBorders>
              <w:bottom w:val="single" w:sz="4" w:space="0" w:color="auto"/>
            </w:tcBorders>
          </w:tcPr>
          <w:p w14:paraId="7E8BB9D5" w14:textId="77777777" w:rsidR="00D460B1" w:rsidRPr="008B369E" w:rsidRDefault="00D460B1" w:rsidP="00B03C47">
            <w:pPr>
              <w:spacing w:after="0" w:line="240" w:lineRule="auto"/>
              <w:jc w:val="both"/>
              <w:rPr>
                <w:b/>
                <w:bCs/>
                <w:sz w:val="22"/>
              </w:rPr>
            </w:pPr>
            <w:r w:rsidRPr="008B369E">
              <w:rPr>
                <w:b/>
                <w:sz w:val="22"/>
              </w:rPr>
              <w:t>Раздел 2. Язык и общество</w:t>
            </w:r>
          </w:p>
        </w:tc>
        <w:tc>
          <w:tcPr>
            <w:tcW w:w="640" w:type="pct"/>
          </w:tcPr>
          <w:p w14:paraId="51652514" w14:textId="77777777" w:rsidR="00D460B1" w:rsidRPr="008B369E" w:rsidRDefault="000D4A7F" w:rsidP="00B03C47">
            <w:pPr>
              <w:spacing w:after="0" w:line="240" w:lineRule="auto"/>
              <w:rPr>
                <w:b/>
                <w:bCs/>
                <w:sz w:val="22"/>
              </w:rPr>
            </w:pPr>
            <w:r>
              <w:rPr>
                <w:b/>
                <w:bCs/>
                <w:sz w:val="22"/>
              </w:rPr>
              <w:t>6</w:t>
            </w:r>
          </w:p>
        </w:tc>
        <w:tc>
          <w:tcPr>
            <w:tcW w:w="807" w:type="pct"/>
            <w:tcBorders>
              <w:bottom w:val="single" w:sz="4" w:space="0" w:color="auto"/>
            </w:tcBorders>
          </w:tcPr>
          <w:p w14:paraId="304C550C" w14:textId="77777777" w:rsidR="00D460B1" w:rsidRPr="008B369E" w:rsidRDefault="00D460B1" w:rsidP="00B03C47">
            <w:pPr>
              <w:spacing w:after="0" w:line="240" w:lineRule="auto"/>
              <w:rPr>
                <w:b/>
                <w:bCs/>
                <w:sz w:val="22"/>
              </w:rPr>
            </w:pPr>
          </w:p>
        </w:tc>
        <w:tc>
          <w:tcPr>
            <w:tcW w:w="328" w:type="pct"/>
          </w:tcPr>
          <w:p w14:paraId="7B676C98" w14:textId="77777777" w:rsidR="00D460B1" w:rsidRPr="008B369E" w:rsidRDefault="00D460B1" w:rsidP="00B03C47">
            <w:pPr>
              <w:spacing w:after="0" w:line="240" w:lineRule="auto"/>
              <w:rPr>
                <w:b/>
                <w:bCs/>
                <w:sz w:val="22"/>
              </w:rPr>
            </w:pPr>
          </w:p>
        </w:tc>
        <w:tc>
          <w:tcPr>
            <w:tcW w:w="415" w:type="pct"/>
          </w:tcPr>
          <w:p w14:paraId="49BE0F1C" w14:textId="77777777" w:rsidR="00D460B1" w:rsidRPr="008B369E" w:rsidRDefault="00D460B1" w:rsidP="00B03C47">
            <w:pPr>
              <w:spacing w:after="0" w:line="240" w:lineRule="auto"/>
              <w:rPr>
                <w:b/>
                <w:bCs/>
                <w:sz w:val="22"/>
              </w:rPr>
            </w:pPr>
          </w:p>
        </w:tc>
      </w:tr>
      <w:tr w:rsidR="008B369E" w:rsidRPr="008B369E" w14:paraId="36DFA05F" w14:textId="77777777" w:rsidTr="003808C9">
        <w:trPr>
          <w:trHeight w:val="56"/>
        </w:trPr>
        <w:tc>
          <w:tcPr>
            <w:tcW w:w="901" w:type="pct"/>
            <w:vMerge w:val="restart"/>
          </w:tcPr>
          <w:p w14:paraId="610B5F7C" w14:textId="77777777" w:rsidR="00D460B1" w:rsidRPr="008B369E" w:rsidRDefault="00D460B1" w:rsidP="00B03C47">
            <w:pPr>
              <w:shd w:val="clear" w:color="auto" w:fill="FFFFFF"/>
              <w:spacing w:after="0" w:line="240" w:lineRule="auto"/>
              <w:rPr>
                <w:bCs/>
                <w:sz w:val="22"/>
              </w:rPr>
            </w:pPr>
            <w:r w:rsidRPr="008B369E">
              <w:rPr>
                <w:bCs/>
                <w:sz w:val="22"/>
              </w:rPr>
              <w:t xml:space="preserve">Тема 2.1.   </w:t>
            </w:r>
          </w:p>
          <w:p w14:paraId="0C5AF63C" w14:textId="77777777" w:rsidR="00D460B1" w:rsidRPr="008B369E" w:rsidRDefault="00D460B1" w:rsidP="00B03C47">
            <w:pPr>
              <w:spacing w:after="0" w:line="240" w:lineRule="auto"/>
              <w:rPr>
                <w:b/>
                <w:bCs/>
                <w:sz w:val="22"/>
              </w:rPr>
            </w:pPr>
            <w:r w:rsidRPr="008B369E">
              <w:rPr>
                <w:bCs/>
                <w:sz w:val="22"/>
              </w:rPr>
              <w:t>Русский язык в современном мире. Понятие о системе языка</w:t>
            </w:r>
          </w:p>
        </w:tc>
        <w:tc>
          <w:tcPr>
            <w:tcW w:w="1908" w:type="pct"/>
          </w:tcPr>
          <w:p w14:paraId="18A51BA3"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11220CC4" w14:textId="77777777" w:rsidR="00D460B1" w:rsidRPr="008B369E" w:rsidRDefault="000D4A7F" w:rsidP="00B03C47">
            <w:pPr>
              <w:spacing w:after="0" w:line="240" w:lineRule="auto"/>
              <w:rPr>
                <w:b/>
                <w:bCs/>
                <w:sz w:val="22"/>
              </w:rPr>
            </w:pPr>
            <w:r>
              <w:rPr>
                <w:b/>
                <w:bCs/>
                <w:sz w:val="22"/>
              </w:rPr>
              <w:t>2</w:t>
            </w:r>
          </w:p>
        </w:tc>
        <w:tc>
          <w:tcPr>
            <w:tcW w:w="807" w:type="pct"/>
            <w:tcBorders>
              <w:bottom w:val="single" w:sz="4" w:space="0" w:color="auto"/>
            </w:tcBorders>
          </w:tcPr>
          <w:p w14:paraId="625078CB" w14:textId="77777777" w:rsidR="00D460B1" w:rsidRPr="008B369E" w:rsidRDefault="00D460B1" w:rsidP="00B03C47">
            <w:pPr>
              <w:spacing w:after="0" w:line="240" w:lineRule="auto"/>
              <w:rPr>
                <w:b/>
                <w:bCs/>
                <w:sz w:val="22"/>
              </w:rPr>
            </w:pPr>
          </w:p>
        </w:tc>
        <w:tc>
          <w:tcPr>
            <w:tcW w:w="328" w:type="pct"/>
          </w:tcPr>
          <w:p w14:paraId="4436E96D" w14:textId="77777777" w:rsidR="00D460B1" w:rsidRPr="008B369E" w:rsidRDefault="00D460B1" w:rsidP="00B03C47">
            <w:pPr>
              <w:spacing w:after="0" w:line="240" w:lineRule="auto"/>
              <w:rPr>
                <w:b/>
                <w:bCs/>
                <w:sz w:val="22"/>
              </w:rPr>
            </w:pPr>
          </w:p>
        </w:tc>
        <w:tc>
          <w:tcPr>
            <w:tcW w:w="415" w:type="pct"/>
          </w:tcPr>
          <w:p w14:paraId="09A5C0BC" w14:textId="77777777" w:rsidR="00D460B1" w:rsidRPr="008B369E" w:rsidRDefault="00D460B1" w:rsidP="00B03C47">
            <w:pPr>
              <w:spacing w:after="0" w:line="240" w:lineRule="auto"/>
              <w:rPr>
                <w:b/>
                <w:bCs/>
                <w:sz w:val="22"/>
              </w:rPr>
            </w:pPr>
          </w:p>
        </w:tc>
      </w:tr>
      <w:tr w:rsidR="008B369E" w:rsidRPr="008B369E" w14:paraId="387BC51A" w14:textId="77777777" w:rsidTr="003808C9">
        <w:trPr>
          <w:trHeight w:val="56"/>
        </w:trPr>
        <w:tc>
          <w:tcPr>
            <w:tcW w:w="901" w:type="pct"/>
            <w:vMerge/>
            <w:tcBorders>
              <w:bottom w:val="single" w:sz="4" w:space="0" w:color="auto"/>
            </w:tcBorders>
          </w:tcPr>
          <w:p w14:paraId="3C183F91" w14:textId="77777777" w:rsidR="00D460B1" w:rsidRPr="008B369E" w:rsidRDefault="00D460B1" w:rsidP="00B03C47">
            <w:pPr>
              <w:spacing w:after="0" w:line="240" w:lineRule="auto"/>
              <w:rPr>
                <w:b/>
                <w:bCs/>
                <w:sz w:val="22"/>
              </w:rPr>
            </w:pPr>
          </w:p>
        </w:tc>
        <w:tc>
          <w:tcPr>
            <w:tcW w:w="1908" w:type="pct"/>
          </w:tcPr>
          <w:p w14:paraId="094B7C77" w14:textId="77777777" w:rsidR="00D460B1" w:rsidRPr="008B369E"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2"/>
              </w:rPr>
            </w:pPr>
            <w:r w:rsidRPr="008B369E">
              <w:rPr>
                <w:sz w:val="22"/>
              </w:rPr>
              <w:t xml:space="preserve">Родной язык, литература и культура. Язык и история народа. Русский язык в Российской Федерации и в современном мире – в международном и межнациональном общении. Понятие о системе языка, его единицах и уровнях, взаимосвязях и отношениях единиц разных уровней языка. </w:t>
            </w:r>
          </w:p>
        </w:tc>
        <w:tc>
          <w:tcPr>
            <w:tcW w:w="640" w:type="pct"/>
          </w:tcPr>
          <w:p w14:paraId="2FF28C17" w14:textId="77777777" w:rsidR="00D460B1" w:rsidRPr="008B369E" w:rsidRDefault="000D4A7F" w:rsidP="00B03C47">
            <w:pPr>
              <w:spacing w:after="0" w:line="240" w:lineRule="auto"/>
              <w:rPr>
                <w:b/>
                <w:bCs/>
                <w:sz w:val="22"/>
              </w:rPr>
            </w:pPr>
            <w:r>
              <w:rPr>
                <w:b/>
                <w:bCs/>
                <w:sz w:val="22"/>
              </w:rPr>
              <w:t>2</w:t>
            </w:r>
          </w:p>
        </w:tc>
        <w:tc>
          <w:tcPr>
            <w:tcW w:w="807" w:type="pct"/>
            <w:tcBorders>
              <w:bottom w:val="single" w:sz="4" w:space="0" w:color="auto"/>
            </w:tcBorders>
          </w:tcPr>
          <w:p w14:paraId="06F5244D"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057E5E91" w14:textId="77777777" w:rsidR="00D460B1" w:rsidRPr="008B369E" w:rsidRDefault="00D460B1" w:rsidP="00B03C47">
            <w:pPr>
              <w:suppressAutoHyphens/>
              <w:spacing w:after="0" w:line="240" w:lineRule="auto"/>
              <w:rPr>
                <w:sz w:val="22"/>
              </w:rPr>
            </w:pPr>
            <w:r w:rsidRPr="008B369E">
              <w:rPr>
                <w:sz w:val="22"/>
              </w:rPr>
              <w:t xml:space="preserve">МР 01, МР 02, </w:t>
            </w:r>
          </w:p>
          <w:p w14:paraId="5BFE83D1" w14:textId="77777777" w:rsidR="00D460B1" w:rsidRPr="008B369E" w:rsidRDefault="00D460B1" w:rsidP="00B03C47">
            <w:pPr>
              <w:suppressAutoHyphens/>
              <w:spacing w:after="0" w:line="240" w:lineRule="auto"/>
              <w:rPr>
                <w:sz w:val="22"/>
              </w:rPr>
            </w:pPr>
            <w:r w:rsidRPr="008B369E">
              <w:rPr>
                <w:sz w:val="22"/>
              </w:rPr>
              <w:t xml:space="preserve">МР 04, МР 05, </w:t>
            </w:r>
          </w:p>
          <w:p w14:paraId="4E13CA08" w14:textId="77777777" w:rsidR="00D460B1" w:rsidRPr="008B369E" w:rsidRDefault="00D460B1" w:rsidP="00B03C47">
            <w:pPr>
              <w:suppressAutoHyphens/>
              <w:spacing w:after="0" w:line="240" w:lineRule="auto"/>
              <w:rPr>
                <w:sz w:val="22"/>
              </w:rPr>
            </w:pPr>
            <w:r w:rsidRPr="008B369E">
              <w:rPr>
                <w:sz w:val="22"/>
              </w:rPr>
              <w:t xml:space="preserve">МР 08, </w:t>
            </w:r>
          </w:p>
          <w:p w14:paraId="683A7E54"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270D4C29"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442F8D19"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6F44C781"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3CA68E62" w14:textId="77777777" w:rsidR="00D460B1" w:rsidRPr="008B369E" w:rsidRDefault="00D460B1" w:rsidP="00B03C47">
            <w:pPr>
              <w:spacing w:after="0" w:line="240" w:lineRule="auto"/>
              <w:rPr>
                <w:b/>
                <w:sz w:val="22"/>
              </w:rPr>
            </w:pPr>
          </w:p>
        </w:tc>
        <w:tc>
          <w:tcPr>
            <w:tcW w:w="328" w:type="pct"/>
          </w:tcPr>
          <w:p w14:paraId="5CB11C71" w14:textId="77777777" w:rsidR="00D460B1" w:rsidRPr="008B369E" w:rsidRDefault="00D460B1" w:rsidP="00B03C47">
            <w:pPr>
              <w:suppressAutoHyphens/>
              <w:spacing w:after="0" w:line="240" w:lineRule="auto"/>
              <w:jc w:val="center"/>
              <w:rPr>
                <w:iCs/>
                <w:sz w:val="22"/>
              </w:rPr>
            </w:pPr>
            <w:r w:rsidRPr="008B369E">
              <w:rPr>
                <w:iCs/>
                <w:sz w:val="22"/>
              </w:rPr>
              <w:t>ОК 03</w:t>
            </w:r>
          </w:p>
          <w:p w14:paraId="119D08E6" w14:textId="77777777" w:rsidR="00D460B1" w:rsidRPr="008B369E" w:rsidRDefault="00D460B1" w:rsidP="00B03C47">
            <w:pPr>
              <w:suppressAutoHyphens/>
              <w:spacing w:after="0" w:line="240" w:lineRule="auto"/>
              <w:jc w:val="center"/>
              <w:rPr>
                <w:iCs/>
                <w:sz w:val="22"/>
              </w:rPr>
            </w:pPr>
            <w:r w:rsidRPr="008B369E">
              <w:rPr>
                <w:iCs/>
                <w:sz w:val="22"/>
              </w:rPr>
              <w:t>ОК 04</w:t>
            </w:r>
          </w:p>
          <w:p w14:paraId="506B1DF8" w14:textId="77777777" w:rsidR="00D460B1" w:rsidRPr="008B369E" w:rsidRDefault="00D460B1" w:rsidP="00B03C47">
            <w:pPr>
              <w:suppressAutoHyphens/>
              <w:spacing w:after="0" w:line="240" w:lineRule="auto"/>
              <w:jc w:val="center"/>
              <w:rPr>
                <w:iCs/>
                <w:sz w:val="22"/>
              </w:rPr>
            </w:pPr>
            <w:r w:rsidRPr="008B369E">
              <w:rPr>
                <w:iCs/>
                <w:sz w:val="22"/>
              </w:rPr>
              <w:t>ОК 05</w:t>
            </w:r>
          </w:p>
          <w:p w14:paraId="386998B3" w14:textId="77777777" w:rsidR="00D460B1" w:rsidRPr="008B369E" w:rsidRDefault="00D460B1" w:rsidP="00B03C47">
            <w:pPr>
              <w:suppressAutoHyphens/>
              <w:spacing w:after="0" w:line="240" w:lineRule="auto"/>
              <w:jc w:val="center"/>
              <w:rPr>
                <w:iCs/>
                <w:sz w:val="22"/>
              </w:rPr>
            </w:pPr>
            <w:r w:rsidRPr="008B369E">
              <w:rPr>
                <w:iCs/>
                <w:sz w:val="22"/>
              </w:rPr>
              <w:t>ОК 06</w:t>
            </w:r>
          </w:p>
          <w:p w14:paraId="4613CA31" w14:textId="77777777" w:rsidR="00D460B1" w:rsidRPr="008B369E" w:rsidRDefault="00D460B1" w:rsidP="00B03C47">
            <w:pPr>
              <w:suppressAutoHyphens/>
              <w:spacing w:after="0" w:line="240" w:lineRule="auto"/>
              <w:jc w:val="center"/>
              <w:rPr>
                <w:iCs/>
                <w:sz w:val="22"/>
              </w:rPr>
            </w:pPr>
            <w:r w:rsidRPr="008B369E">
              <w:rPr>
                <w:iCs/>
                <w:sz w:val="22"/>
              </w:rPr>
              <w:t>ОК 09</w:t>
            </w:r>
          </w:p>
          <w:p w14:paraId="0040985D" w14:textId="77777777" w:rsidR="00D460B1" w:rsidRPr="008B369E" w:rsidRDefault="00D460B1" w:rsidP="00B03C47">
            <w:pPr>
              <w:spacing w:after="0" w:line="240" w:lineRule="auto"/>
              <w:jc w:val="center"/>
              <w:rPr>
                <w:b/>
                <w:sz w:val="22"/>
              </w:rPr>
            </w:pPr>
          </w:p>
        </w:tc>
        <w:tc>
          <w:tcPr>
            <w:tcW w:w="415" w:type="pct"/>
          </w:tcPr>
          <w:p w14:paraId="4921E41A"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34389BC1"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7ABC08F6" w14:textId="77777777" w:rsidR="00D460B1" w:rsidRPr="008B369E" w:rsidRDefault="00D460B1" w:rsidP="00B03C47">
            <w:pPr>
              <w:spacing w:after="0" w:line="240" w:lineRule="auto"/>
              <w:jc w:val="center"/>
              <w:rPr>
                <w:sz w:val="22"/>
              </w:rPr>
            </w:pPr>
          </w:p>
          <w:p w14:paraId="1AB0BB02" w14:textId="77777777" w:rsidR="00D460B1" w:rsidRPr="008B369E" w:rsidRDefault="00D460B1" w:rsidP="00B03C47">
            <w:pPr>
              <w:spacing w:after="0" w:line="240" w:lineRule="auto"/>
              <w:jc w:val="center"/>
              <w:rPr>
                <w:sz w:val="22"/>
              </w:rPr>
            </w:pPr>
            <w:r w:rsidRPr="008B369E">
              <w:rPr>
                <w:sz w:val="22"/>
              </w:rPr>
              <w:t>Уо.04.01</w:t>
            </w:r>
          </w:p>
          <w:p w14:paraId="0902F619" w14:textId="77777777" w:rsidR="00D460B1" w:rsidRPr="008B369E" w:rsidRDefault="00D460B1" w:rsidP="00B03C47">
            <w:pPr>
              <w:spacing w:after="0" w:line="240" w:lineRule="auto"/>
              <w:jc w:val="center"/>
              <w:rPr>
                <w:sz w:val="22"/>
              </w:rPr>
            </w:pPr>
            <w:r w:rsidRPr="008B369E">
              <w:rPr>
                <w:sz w:val="22"/>
              </w:rPr>
              <w:t>Зо.04.02</w:t>
            </w:r>
          </w:p>
          <w:p w14:paraId="51A7E3AA" w14:textId="77777777" w:rsidR="00D460B1" w:rsidRPr="008B369E" w:rsidRDefault="00D460B1" w:rsidP="00B03C47">
            <w:pPr>
              <w:spacing w:after="0" w:line="240" w:lineRule="auto"/>
              <w:jc w:val="center"/>
              <w:rPr>
                <w:sz w:val="22"/>
              </w:rPr>
            </w:pPr>
          </w:p>
          <w:p w14:paraId="30D5CEA5" w14:textId="77777777" w:rsidR="00D460B1" w:rsidRPr="008B369E" w:rsidRDefault="00D460B1" w:rsidP="00B03C47">
            <w:pPr>
              <w:spacing w:after="0" w:line="240" w:lineRule="auto"/>
              <w:jc w:val="center"/>
              <w:rPr>
                <w:sz w:val="22"/>
              </w:rPr>
            </w:pPr>
            <w:r w:rsidRPr="008B369E">
              <w:rPr>
                <w:sz w:val="22"/>
              </w:rPr>
              <w:t>Уо.05.01</w:t>
            </w:r>
          </w:p>
          <w:p w14:paraId="15655A46" w14:textId="77777777" w:rsidR="00D460B1" w:rsidRPr="008B369E" w:rsidRDefault="00D460B1" w:rsidP="00B03C47">
            <w:pPr>
              <w:spacing w:after="0" w:line="240" w:lineRule="auto"/>
              <w:jc w:val="center"/>
              <w:rPr>
                <w:sz w:val="22"/>
              </w:rPr>
            </w:pPr>
            <w:r w:rsidRPr="008B369E">
              <w:rPr>
                <w:sz w:val="22"/>
              </w:rPr>
              <w:t>Зо.05.02</w:t>
            </w:r>
          </w:p>
          <w:p w14:paraId="6C44EA19" w14:textId="77777777" w:rsidR="00D460B1" w:rsidRPr="008B369E" w:rsidRDefault="00D460B1" w:rsidP="00B03C47">
            <w:pPr>
              <w:spacing w:after="0" w:line="240" w:lineRule="auto"/>
              <w:jc w:val="center"/>
              <w:rPr>
                <w:sz w:val="22"/>
              </w:rPr>
            </w:pPr>
          </w:p>
          <w:p w14:paraId="2AD5A38A" w14:textId="77777777" w:rsidR="00D460B1" w:rsidRPr="008B369E" w:rsidRDefault="00D460B1" w:rsidP="00B03C47">
            <w:pPr>
              <w:spacing w:after="0" w:line="240" w:lineRule="auto"/>
              <w:jc w:val="center"/>
              <w:rPr>
                <w:sz w:val="22"/>
              </w:rPr>
            </w:pPr>
            <w:r w:rsidRPr="008B369E">
              <w:rPr>
                <w:sz w:val="22"/>
              </w:rPr>
              <w:t>Зо.06.01</w:t>
            </w:r>
          </w:p>
          <w:p w14:paraId="60EFB2AF" w14:textId="77777777" w:rsidR="00D460B1" w:rsidRPr="008B369E" w:rsidRDefault="00D460B1" w:rsidP="00B03C47">
            <w:pPr>
              <w:spacing w:after="0" w:line="240" w:lineRule="auto"/>
              <w:jc w:val="center"/>
              <w:rPr>
                <w:sz w:val="22"/>
              </w:rPr>
            </w:pPr>
          </w:p>
          <w:p w14:paraId="66A6BD56"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25BA7D50"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7E661D35"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2E7B6E78"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5049C0F1"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07E2B18A" w14:textId="77777777" w:rsidTr="003808C9">
        <w:trPr>
          <w:trHeight w:val="56"/>
        </w:trPr>
        <w:tc>
          <w:tcPr>
            <w:tcW w:w="901" w:type="pct"/>
            <w:vMerge w:val="restart"/>
          </w:tcPr>
          <w:p w14:paraId="7F455154" w14:textId="77777777" w:rsidR="00D460B1" w:rsidRPr="008B369E" w:rsidRDefault="00D460B1" w:rsidP="00B03C47">
            <w:pPr>
              <w:shd w:val="clear" w:color="auto" w:fill="FFFFFF"/>
              <w:spacing w:after="0" w:line="240" w:lineRule="auto"/>
              <w:rPr>
                <w:bCs/>
                <w:sz w:val="22"/>
              </w:rPr>
            </w:pPr>
            <w:r w:rsidRPr="008B369E">
              <w:rPr>
                <w:bCs/>
                <w:sz w:val="22"/>
              </w:rPr>
              <w:t>Тема 2.2. Развитие языка как объективный процесс</w:t>
            </w:r>
          </w:p>
        </w:tc>
        <w:tc>
          <w:tcPr>
            <w:tcW w:w="1908" w:type="pct"/>
          </w:tcPr>
          <w:p w14:paraId="214E1062"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4AD745A9" w14:textId="77777777" w:rsidR="00D460B1" w:rsidRPr="008B369E" w:rsidRDefault="000D4A7F" w:rsidP="00B03C47">
            <w:pPr>
              <w:spacing w:after="0" w:line="240" w:lineRule="auto"/>
              <w:rPr>
                <w:b/>
                <w:bCs/>
                <w:sz w:val="22"/>
              </w:rPr>
            </w:pPr>
            <w:r>
              <w:rPr>
                <w:b/>
                <w:bCs/>
                <w:sz w:val="22"/>
              </w:rPr>
              <w:t>2</w:t>
            </w:r>
          </w:p>
        </w:tc>
        <w:tc>
          <w:tcPr>
            <w:tcW w:w="807" w:type="pct"/>
            <w:tcBorders>
              <w:bottom w:val="single" w:sz="4" w:space="0" w:color="auto"/>
            </w:tcBorders>
          </w:tcPr>
          <w:p w14:paraId="3F9837DD" w14:textId="77777777" w:rsidR="00D460B1" w:rsidRPr="008B369E" w:rsidRDefault="00D460B1" w:rsidP="00B03C47">
            <w:pPr>
              <w:spacing w:after="0" w:line="240" w:lineRule="auto"/>
              <w:rPr>
                <w:b/>
                <w:bCs/>
                <w:sz w:val="22"/>
              </w:rPr>
            </w:pPr>
          </w:p>
        </w:tc>
        <w:tc>
          <w:tcPr>
            <w:tcW w:w="328" w:type="pct"/>
          </w:tcPr>
          <w:p w14:paraId="4DA40076" w14:textId="77777777" w:rsidR="00D460B1" w:rsidRPr="008B369E" w:rsidRDefault="00D460B1" w:rsidP="00B03C47">
            <w:pPr>
              <w:spacing w:after="0" w:line="240" w:lineRule="auto"/>
              <w:jc w:val="center"/>
              <w:rPr>
                <w:b/>
                <w:bCs/>
                <w:sz w:val="22"/>
              </w:rPr>
            </w:pPr>
          </w:p>
        </w:tc>
        <w:tc>
          <w:tcPr>
            <w:tcW w:w="415" w:type="pct"/>
          </w:tcPr>
          <w:p w14:paraId="27B28D47" w14:textId="77777777" w:rsidR="00D460B1" w:rsidRPr="008B369E" w:rsidRDefault="00D460B1" w:rsidP="00B03C47">
            <w:pPr>
              <w:spacing w:after="0" w:line="240" w:lineRule="auto"/>
              <w:jc w:val="center"/>
              <w:rPr>
                <w:b/>
                <w:bCs/>
                <w:sz w:val="22"/>
              </w:rPr>
            </w:pPr>
          </w:p>
        </w:tc>
      </w:tr>
      <w:tr w:rsidR="008B369E" w:rsidRPr="008B369E" w14:paraId="06D9BDE5" w14:textId="77777777" w:rsidTr="003808C9">
        <w:trPr>
          <w:trHeight w:val="56"/>
        </w:trPr>
        <w:tc>
          <w:tcPr>
            <w:tcW w:w="901" w:type="pct"/>
            <w:vMerge/>
            <w:tcBorders>
              <w:bottom w:val="single" w:sz="4" w:space="0" w:color="auto"/>
            </w:tcBorders>
          </w:tcPr>
          <w:p w14:paraId="1EC1BF52" w14:textId="77777777" w:rsidR="00D460B1" w:rsidRPr="008B369E" w:rsidRDefault="00D460B1" w:rsidP="00B03C47">
            <w:pPr>
              <w:spacing w:after="0" w:line="240" w:lineRule="auto"/>
              <w:rPr>
                <w:b/>
                <w:bCs/>
                <w:sz w:val="22"/>
              </w:rPr>
            </w:pPr>
          </w:p>
        </w:tc>
        <w:tc>
          <w:tcPr>
            <w:tcW w:w="1908" w:type="pct"/>
          </w:tcPr>
          <w:p w14:paraId="09D56B82" w14:textId="77777777" w:rsidR="00D460B1" w:rsidRPr="008B369E" w:rsidRDefault="00D460B1" w:rsidP="00B03C47">
            <w:pPr>
              <w:spacing w:after="0" w:line="240" w:lineRule="auto"/>
              <w:jc w:val="both"/>
              <w:rPr>
                <w:b/>
                <w:bCs/>
                <w:sz w:val="22"/>
              </w:rPr>
            </w:pPr>
            <w:r w:rsidRPr="008B369E">
              <w:rPr>
                <w:sz w:val="22"/>
              </w:rPr>
              <w:t>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w:t>
            </w:r>
          </w:p>
        </w:tc>
        <w:tc>
          <w:tcPr>
            <w:tcW w:w="640" w:type="pct"/>
          </w:tcPr>
          <w:p w14:paraId="5B8A0EFA" w14:textId="77777777" w:rsidR="00D460B1" w:rsidRPr="008B369E" w:rsidRDefault="000D4A7F" w:rsidP="00B03C47">
            <w:pPr>
              <w:spacing w:after="0" w:line="240" w:lineRule="auto"/>
              <w:rPr>
                <w:b/>
                <w:bCs/>
                <w:sz w:val="22"/>
              </w:rPr>
            </w:pPr>
            <w:r>
              <w:rPr>
                <w:b/>
                <w:bCs/>
                <w:sz w:val="22"/>
              </w:rPr>
              <w:t>2</w:t>
            </w:r>
          </w:p>
        </w:tc>
        <w:tc>
          <w:tcPr>
            <w:tcW w:w="807" w:type="pct"/>
            <w:tcBorders>
              <w:bottom w:val="single" w:sz="4" w:space="0" w:color="auto"/>
            </w:tcBorders>
          </w:tcPr>
          <w:p w14:paraId="5A6D61DD"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31503B58" w14:textId="77777777" w:rsidR="00D460B1" w:rsidRPr="008B369E" w:rsidRDefault="00D460B1" w:rsidP="00B03C47">
            <w:pPr>
              <w:suppressAutoHyphens/>
              <w:spacing w:after="0" w:line="240" w:lineRule="auto"/>
              <w:rPr>
                <w:sz w:val="22"/>
              </w:rPr>
            </w:pPr>
            <w:r w:rsidRPr="008B369E">
              <w:rPr>
                <w:sz w:val="22"/>
              </w:rPr>
              <w:t xml:space="preserve">МР 01, МР 02, </w:t>
            </w:r>
          </w:p>
          <w:p w14:paraId="6E01738F" w14:textId="77777777" w:rsidR="00D460B1" w:rsidRPr="008B369E" w:rsidRDefault="00D460B1" w:rsidP="00B03C47">
            <w:pPr>
              <w:suppressAutoHyphens/>
              <w:spacing w:after="0" w:line="240" w:lineRule="auto"/>
              <w:rPr>
                <w:sz w:val="22"/>
              </w:rPr>
            </w:pPr>
            <w:r w:rsidRPr="008B369E">
              <w:rPr>
                <w:sz w:val="22"/>
              </w:rPr>
              <w:t xml:space="preserve">МР 04, МР 05, </w:t>
            </w:r>
          </w:p>
          <w:p w14:paraId="48BB37EC" w14:textId="77777777" w:rsidR="00D460B1" w:rsidRPr="008B369E" w:rsidRDefault="00D460B1" w:rsidP="00B03C47">
            <w:pPr>
              <w:suppressAutoHyphens/>
              <w:spacing w:after="0" w:line="240" w:lineRule="auto"/>
              <w:rPr>
                <w:sz w:val="22"/>
              </w:rPr>
            </w:pPr>
            <w:r w:rsidRPr="008B369E">
              <w:rPr>
                <w:sz w:val="22"/>
              </w:rPr>
              <w:t xml:space="preserve">МР 08, </w:t>
            </w:r>
          </w:p>
          <w:p w14:paraId="515D460E"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02556174"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208854DE"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292C8532"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2BFE90A7" w14:textId="77777777" w:rsidR="00D460B1" w:rsidRPr="008B369E" w:rsidRDefault="00D460B1" w:rsidP="00B03C47">
            <w:pPr>
              <w:spacing w:after="0" w:line="240" w:lineRule="auto"/>
              <w:rPr>
                <w:b/>
                <w:sz w:val="22"/>
              </w:rPr>
            </w:pPr>
          </w:p>
        </w:tc>
        <w:tc>
          <w:tcPr>
            <w:tcW w:w="328" w:type="pct"/>
          </w:tcPr>
          <w:p w14:paraId="60002710" w14:textId="77777777" w:rsidR="00D460B1" w:rsidRPr="008B369E" w:rsidRDefault="00D460B1" w:rsidP="00B03C47">
            <w:pPr>
              <w:suppressAutoHyphens/>
              <w:spacing w:after="0" w:line="240" w:lineRule="auto"/>
              <w:jc w:val="center"/>
              <w:rPr>
                <w:iCs/>
                <w:sz w:val="22"/>
              </w:rPr>
            </w:pPr>
            <w:r w:rsidRPr="008B369E">
              <w:rPr>
                <w:iCs/>
                <w:sz w:val="22"/>
              </w:rPr>
              <w:t>ОК 03</w:t>
            </w:r>
          </w:p>
          <w:p w14:paraId="00E78D33" w14:textId="77777777" w:rsidR="00D460B1" w:rsidRPr="008B369E" w:rsidRDefault="00D460B1" w:rsidP="00B03C47">
            <w:pPr>
              <w:suppressAutoHyphens/>
              <w:spacing w:after="0" w:line="240" w:lineRule="auto"/>
              <w:jc w:val="center"/>
              <w:rPr>
                <w:iCs/>
                <w:sz w:val="22"/>
              </w:rPr>
            </w:pPr>
            <w:r w:rsidRPr="008B369E">
              <w:rPr>
                <w:iCs/>
                <w:sz w:val="22"/>
              </w:rPr>
              <w:t>ОК 04</w:t>
            </w:r>
          </w:p>
          <w:p w14:paraId="4E207EB8" w14:textId="77777777" w:rsidR="00D460B1" w:rsidRPr="008B369E" w:rsidRDefault="00D460B1" w:rsidP="00B03C47">
            <w:pPr>
              <w:suppressAutoHyphens/>
              <w:spacing w:after="0" w:line="240" w:lineRule="auto"/>
              <w:jc w:val="center"/>
              <w:rPr>
                <w:iCs/>
                <w:sz w:val="22"/>
              </w:rPr>
            </w:pPr>
            <w:r w:rsidRPr="008B369E">
              <w:rPr>
                <w:iCs/>
                <w:sz w:val="22"/>
              </w:rPr>
              <w:t>ОК 05</w:t>
            </w:r>
          </w:p>
          <w:p w14:paraId="4FAA4497" w14:textId="77777777" w:rsidR="00D460B1" w:rsidRPr="008B369E" w:rsidRDefault="00D460B1" w:rsidP="00B03C47">
            <w:pPr>
              <w:suppressAutoHyphens/>
              <w:spacing w:after="0" w:line="240" w:lineRule="auto"/>
              <w:jc w:val="center"/>
              <w:rPr>
                <w:iCs/>
                <w:sz w:val="22"/>
              </w:rPr>
            </w:pPr>
            <w:r w:rsidRPr="008B369E">
              <w:rPr>
                <w:iCs/>
                <w:sz w:val="22"/>
              </w:rPr>
              <w:t>ОК 06</w:t>
            </w:r>
          </w:p>
          <w:p w14:paraId="521641CD" w14:textId="77777777" w:rsidR="00D460B1" w:rsidRPr="008B369E" w:rsidRDefault="00D460B1" w:rsidP="00B03C47">
            <w:pPr>
              <w:suppressAutoHyphens/>
              <w:spacing w:after="0" w:line="240" w:lineRule="auto"/>
              <w:jc w:val="center"/>
              <w:rPr>
                <w:iCs/>
                <w:sz w:val="22"/>
              </w:rPr>
            </w:pPr>
            <w:r w:rsidRPr="008B369E">
              <w:rPr>
                <w:iCs/>
                <w:sz w:val="22"/>
              </w:rPr>
              <w:t>ОК 09</w:t>
            </w:r>
          </w:p>
          <w:p w14:paraId="3AE7335C" w14:textId="77777777" w:rsidR="00D460B1" w:rsidRPr="008B369E" w:rsidRDefault="00D460B1" w:rsidP="00B03C47">
            <w:pPr>
              <w:spacing w:after="0" w:line="240" w:lineRule="auto"/>
              <w:jc w:val="center"/>
              <w:rPr>
                <w:b/>
                <w:sz w:val="22"/>
              </w:rPr>
            </w:pPr>
          </w:p>
        </w:tc>
        <w:tc>
          <w:tcPr>
            <w:tcW w:w="415" w:type="pct"/>
          </w:tcPr>
          <w:p w14:paraId="52AA1AC0"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62D118C8"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0AB0931E" w14:textId="77777777" w:rsidR="00D460B1" w:rsidRPr="008B369E" w:rsidRDefault="00D460B1" w:rsidP="00B03C47">
            <w:pPr>
              <w:spacing w:after="0" w:line="240" w:lineRule="auto"/>
              <w:jc w:val="center"/>
              <w:rPr>
                <w:sz w:val="22"/>
              </w:rPr>
            </w:pPr>
          </w:p>
          <w:p w14:paraId="33088CF0" w14:textId="77777777" w:rsidR="00D460B1" w:rsidRPr="008B369E" w:rsidRDefault="00D460B1" w:rsidP="00B03C47">
            <w:pPr>
              <w:spacing w:after="0" w:line="240" w:lineRule="auto"/>
              <w:jc w:val="center"/>
              <w:rPr>
                <w:sz w:val="22"/>
              </w:rPr>
            </w:pPr>
            <w:r w:rsidRPr="008B369E">
              <w:rPr>
                <w:sz w:val="22"/>
              </w:rPr>
              <w:t>Уо.04.01</w:t>
            </w:r>
          </w:p>
          <w:p w14:paraId="6A139F03" w14:textId="77777777" w:rsidR="00D460B1" w:rsidRPr="008B369E" w:rsidRDefault="00D460B1" w:rsidP="00B03C47">
            <w:pPr>
              <w:spacing w:after="0" w:line="240" w:lineRule="auto"/>
              <w:jc w:val="center"/>
              <w:rPr>
                <w:sz w:val="22"/>
              </w:rPr>
            </w:pPr>
            <w:r w:rsidRPr="008B369E">
              <w:rPr>
                <w:sz w:val="22"/>
              </w:rPr>
              <w:t>Зо.04.02</w:t>
            </w:r>
          </w:p>
          <w:p w14:paraId="0DC82F67" w14:textId="77777777" w:rsidR="00D460B1" w:rsidRPr="008B369E" w:rsidRDefault="00D460B1" w:rsidP="00B03C47">
            <w:pPr>
              <w:spacing w:after="0" w:line="240" w:lineRule="auto"/>
              <w:jc w:val="center"/>
              <w:rPr>
                <w:sz w:val="22"/>
              </w:rPr>
            </w:pPr>
          </w:p>
          <w:p w14:paraId="53CF38D1" w14:textId="77777777" w:rsidR="00D460B1" w:rsidRPr="008B369E" w:rsidRDefault="00D460B1" w:rsidP="00B03C47">
            <w:pPr>
              <w:spacing w:after="0" w:line="240" w:lineRule="auto"/>
              <w:jc w:val="center"/>
              <w:rPr>
                <w:sz w:val="22"/>
              </w:rPr>
            </w:pPr>
            <w:r w:rsidRPr="008B369E">
              <w:rPr>
                <w:sz w:val="22"/>
              </w:rPr>
              <w:t>Уо.05.01</w:t>
            </w:r>
          </w:p>
          <w:p w14:paraId="4FC37ED2" w14:textId="77777777" w:rsidR="00D460B1" w:rsidRPr="008B369E" w:rsidRDefault="00D460B1" w:rsidP="00B03C47">
            <w:pPr>
              <w:spacing w:after="0" w:line="240" w:lineRule="auto"/>
              <w:jc w:val="center"/>
              <w:rPr>
                <w:sz w:val="22"/>
              </w:rPr>
            </w:pPr>
            <w:r w:rsidRPr="008B369E">
              <w:rPr>
                <w:sz w:val="22"/>
              </w:rPr>
              <w:t>Зо.05.02</w:t>
            </w:r>
          </w:p>
          <w:p w14:paraId="19E5106A" w14:textId="77777777" w:rsidR="00D460B1" w:rsidRPr="008B369E" w:rsidRDefault="00D460B1" w:rsidP="00B03C47">
            <w:pPr>
              <w:spacing w:after="0" w:line="240" w:lineRule="auto"/>
              <w:jc w:val="center"/>
              <w:rPr>
                <w:sz w:val="22"/>
              </w:rPr>
            </w:pPr>
          </w:p>
          <w:p w14:paraId="03B368FC" w14:textId="77777777" w:rsidR="00D460B1" w:rsidRPr="008B369E" w:rsidRDefault="00D460B1" w:rsidP="00B03C47">
            <w:pPr>
              <w:spacing w:after="0" w:line="240" w:lineRule="auto"/>
              <w:jc w:val="center"/>
              <w:rPr>
                <w:sz w:val="22"/>
              </w:rPr>
            </w:pPr>
            <w:r w:rsidRPr="008B369E">
              <w:rPr>
                <w:sz w:val="22"/>
              </w:rPr>
              <w:t>Зо.06.01</w:t>
            </w:r>
          </w:p>
          <w:p w14:paraId="14CF410C" w14:textId="77777777" w:rsidR="00D460B1" w:rsidRPr="008B369E" w:rsidRDefault="00D460B1" w:rsidP="00B03C47">
            <w:pPr>
              <w:spacing w:after="0" w:line="240" w:lineRule="auto"/>
              <w:jc w:val="center"/>
              <w:rPr>
                <w:sz w:val="22"/>
              </w:rPr>
            </w:pPr>
          </w:p>
          <w:p w14:paraId="6DFF375B"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72FBA1A1"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3A749C31"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2698E3A3"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5261A3E7"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4417D3C9" w14:textId="77777777" w:rsidTr="003808C9">
        <w:trPr>
          <w:trHeight w:val="56"/>
        </w:trPr>
        <w:tc>
          <w:tcPr>
            <w:tcW w:w="901" w:type="pct"/>
            <w:vMerge w:val="restart"/>
          </w:tcPr>
          <w:p w14:paraId="6A56C006" w14:textId="77777777" w:rsidR="00D460B1" w:rsidRPr="008B369E" w:rsidRDefault="00D460B1" w:rsidP="00B03C47">
            <w:pPr>
              <w:shd w:val="clear" w:color="auto" w:fill="FFFFFF"/>
              <w:spacing w:after="0" w:line="240" w:lineRule="auto"/>
              <w:rPr>
                <w:b/>
                <w:bCs/>
                <w:sz w:val="22"/>
              </w:rPr>
            </w:pPr>
            <w:r w:rsidRPr="008B369E">
              <w:rPr>
                <w:bCs/>
                <w:sz w:val="22"/>
              </w:rPr>
              <w:lastRenderedPageBreak/>
              <w:t>Тема 2.3. Стремительный рост словарного состава языка</w:t>
            </w:r>
          </w:p>
        </w:tc>
        <w:tc>
          <w:tcPr>
            <w:tcW w:w="1908" w:type="pct"/>
          </w:tcPr>
          <w:p w14:paraId="1D118B1C"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45127E59" w14:textId="77777777" w:rsidR="00D460B1" w:rsidRPr="008B369E" w:rsidRDefault="000D4A7F" w:rsidP="00B03C47">
            <w:pPr>
              <w:spacing w:after="0" w:line="240" w:lineRule="auto"/>
              <w:rPr>
                <w:b/>
                <w:bCs/>
                <w:sz w:val="22"/>
              </w:rPr>
            </w:pPr>
            <w:r>
              <w:rPr>
                <w:b/>
                <w:bCs/>
                <w:sz w:val="22"/>
              </w:rPr>
              <w:t>2</w:t>
            </w:r>
          </w:p>
        </w:tc>
        <w:tc>
          <w:tcPr>
            <w:tcW w:w="807" w:type="pct"/>
            <w:tcBorders>
              <w:bottom w:val="single" w:sz="4" w:space="0" w:color="auto"/>
            </w:tcBorders>
          </w:tcPr>
          <w:p w14:paraId="7185F99D" w14:textId="77777777" w:rsidR="00D460B1" w:rsidRPr="008B369E" w:rsidRDefault="00D460B1" w:rsidP="00B03C47">
            <w:pPr>
              <w:spacing w:after="0" w:line="240" w:lineRule="auto"/>
              <w:rPr>
                <w:b/>
                <w:bCs/>
                <w:sz w:val="22"/>
              </w:rPr>
            </w:pPr>
          </w:p>
        </w:tc>
        <w:tc>
          <w:tcPr>
            <w:tcW w:w="328" w:type="pct"/>
          </w:tcPr>
          <w:p w14:paraId="3BC601B5" w14:textId="77777777" w:rsidR="00D460B1" w:rsidRPr="008B369E" w:rsidRDefault="00D460B1" w:rsidP="00B03C47">
            <w:pPr>
              <w:spacing w:after="0" w:line="240" w:lineRule="auto"/>
              <w:jc w:val="center"/>
              <w:rPr>
                <w:b/>
                <w:bCs/>
                <w:sz w:val="22"/>
              </w:rPr>
            </w:pPr>
          </w:p>
        </w:tc>
        <w:tc>
          <w:tcPr>
            <w:tcW w:w="415" w:type="pct"/>
          </w:tcPr>
          <w:p w14:paraId="363C5864" w14:textId="77777777" w:rsidR="00D460B1" w:rsidRPr="008B369E" w:rsidRDefault="00D460B1" w:rsidP="00B03C47">
            <w:pPr>
              <w:spacing w:after="0" w:line="240" w:lineRule="auto"/>
              <w:jc w:val="center"/>
              <w:rPr>
                <w:b/>
                <w:bCs/>
                <w:sz w:val="22"/>
              </w:rPr>
            </w:pPr>
          </w:p>
        </w:tc>
      </w:tr>
      <w:tr w:rsidR="008B369E" w:rsidRPr="008B369E" w14:paraId="7DA8D730" w14:textId="77777777" w:rsidTr="003808C9">
        <w:trPr>
          <w:trHeight w:val="56"/>
        </w:trPr>
        <w:tc>
          <w:tcPr>
            <w:tcW w:w="901" w:type="pct"/>
            <w:vMerge/>
            <w:tcBorders>
              <w:bottom w:val="single" w:sz="4" w:space="0" w:color="auto"/>
            </w:tcBorders>
          </w:tcPr>
          <w:p w14:paraId="6124AF97" w14:textId="77777777" w:rsidR="00D460B1" w:rsidRPr="008B369E" w:rsidRDefault="00D460B1" w:rsidP="00B03C47">
            <w:pPr>
              <w:shd w:val="clear" w:color="auto" w:fill="FFFFFF"/>
              <w:spacing w:after="0" w:line="240" w:lineRule="auto"/>
              <w:rPr>
                <w:bCs/>
                <w:sz w:val="22"/>
              </w:rPr>
            </w:pPr>
          </w:p>
        </w:tc>
        <w:tc>
          <w:tcPr>
            <w:tcW w:w="1908" w:type="pct"/>
          </w:tcPr>
          <w:p w14:paraId="5771316F" w14:textId="77777777" w:rsidR="00D460B1" w:rsidRPr="008B369E" w:rsidRDefault="00D460B1" w:rsidP="00B03C47">
            <w:pPr>
              <w:spacing w:after="0" w:line="240" w:lineRule="auto"/>
              <w:jc w:val="both"/>
              <w:rPr>
                <w:b/>
                <w:bCs/>
                <w:sz w:val="22"/>
              </w:rPr>
            </w:pPr>
            <w:r w:rsidRPr="008B369E">
              <w:rPr>
                <w:sz w:val="22"/>
              </w:rPr>
              <w:t>Стремительный рост словарного состава языка, «</w:t>
            </w:r>
            <w:proofErr w:type="spellStart"/>
            <w:r w:rsidRPr="008B369E">
              <w:rPr>
                <w:sz w:val="22"/>
              </w:rPr>
              <w:t>неологический</w:t>
            </w:r>
            <w:proofErr w:type="spellEnd"/>
            <w:r w:rsidRPr="008B369E">
              <w:rPr>
                <w:sz w:val="22"/>
              </w:rPr>
              <w:t xml:space="preserve"> бум» – рождение новых слов, изменение значений и переосмысление имеющихся в языке слов, их стилистическая переоценка, создание новой фразеологии, активизация процесса заимствования иноязычных слов.</w:t>
            </w:r>
          </w:p>
        </w:tc>
        <w:tc>
          <w:tcPr>
            <w:tcW w:w="640" w:type="pct"/>
          </w:tcPr>
          <w:p w14:paraId="2C8259A6" w14:textId="77777777" w:rsidR="00D460B1" w:rsidRPr="008B369E" w:rsidRDefault="000D4A7F" w:rsidP="00B03C47">
            <w:pPr>
              <w:spacing w:after="0" w:line="240" w:lineRule="auto"/>
              <w:rPr>
                <w:b/>
                <w:bCs/>
                <w:sz w:val="22"/>
              </w:rPr>
            </w:pPr>
            <w:r>
              <w:rPr>
                <w:b/>
                <w:bCs/>
                <w:sz w:val="22"/>
              </w:rPr>
              <w:t>2</w:t>
            </w:r>
          </w:p>
        </w:tc>
        <w:tc>
          <w:tcPr>
            <w:tcW w:w="807" w:type="pct"/>
            <w:tcBorders>
              <w:bottom w:val="single" w:sz="4" w:space="0" w:color="auto"/>
            </w:tcBorders>
          </w:tcPr>
          <w:p w14:paraId="1FB6057B"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24FD00CC" w14:textId="77777777" w:rsidR="00D460B1" w:rsidRPr="008B369E" w:rsidRDefault="00D460B1" w:rsidP="00B03C47">
            <w:pPr>
              <w:suppressAutoHyphens/>
              <w:spacing w:after="0" w:line="240" w:lineRule="auto"/>
              <w:rPr>
                <w:sz w:val="22"/>
              </w:rPr>
            </w:pPr>
            <w:r w:rsidRPr="008B369E">
              <w:rPr>
                <w:sz w:val="22"/>
              </w:rPr>
              <w:t xml:space="preserve">МР 01, МР 02, </w:t>
            </w:r>
          </w:p>
          <w:p w14:paraId="19146608" w14:textId="77777777" w:rsidR="00D460B1" w:rsidRPr="008B369E" w:rsidRDefault="00D460B1" w:rsidP="00B03C47">
            <w:pPr>
              <w:suppressAutoHyphens/>
              <w:spacing w:after="0" w:line="240" w:lineRule="auto"/>
              <w:rPr>
                <w:sz w:val="22"/>
              </w:rPr>
            </w:pPr>
            <w:r w:rsidRPr="008B369E">
              <w:rPr>
                <w:sz w:val="22"/>
              </w:rPr>
              <w:t xml:space="preserve">МР 04, МР 05, </w:t>
            </w:r>
          </w:p>
          <w:p w14:paraId="3E9B052B" w14:textId="77777777" w:rsidR="00D460B1" w:rsidRPr="008B369E" w:rsidRDefault="00D460B1" w:rsidP="00B03C47">
            <w:pPr>
              <w:suppressAutoHyphens/>
              <w:spacing w:after="0" w:line="240" w:lineRule="auto"/>
              <w:rPr>
                <w:sz w:val="22"/>
              </w:rPr>
            </w:pPr>
            <w:r w:rsidRPr="008B369E">
              <w:rPr>
                <w:sz w:val="22"/>
              </w:rPr>
              <w:t xml:space="preserve">МР 08, </w:t>
            </w:r>
          </w:p>
          <w:p w14:paraId="5C22084E"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20A56F54"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05ACBEF0"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4F25B35C"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745EB6C5" w14:textId="77777777" w:rsidR="00D460B1" w:rsidRPr="008B369E" w:rsidRDefault="00D460B1" w:rsidP="00B03C47">
            <w:pPr>
              <w:spacing w:after="0" w:line="240" w:lineRule="auto"/>
              <w:rPr>
                <w:b/>
                <w:sz w:val="22"/>
              </w:rPr>
            </w:pPr>
          </w:p>
        </w:tc>
        <w:tc>
          <w:tcPr>
            <w:tcW w:w="328" w:type="pct"/>
          </w:tcPr>
          <w:p w14:paraId="7096A869" w14:textId="77777777" w:rsidR="00D460B1" w:rsidRPr="008B369E" w:rsidRDefault="00D460B1" w:rsidP="00B03C47">
            <w:pPr>
              <w:suppressAutoHyphens/>
              <w:spacing w:after="0" w:line="240" w:lineRule="auto"/>
              <w:jc w:val="center"/>
              <w:rPr>
                <w:iCs/>
                <w:sz w:val="22"/>
              </w:rPr>
            </w:pPr>
            <w:r w:rsidRPr="008B369E">
              <w:rPr>
                <w:iCs/>
                <w:sz w:val="22"/>
              </w:rPr>
              <w:t>ОК 03</w:t>
            </w:r>
          </w:p>
          <w:p w14:paraId="5EC7C64B" w14:textId="77777777" w:rsidR="00D460B1" w:rsidRPr="008B369E" w:rsidRDefault="00D460B1" w:rsidP="00B03C47">
            <w:pPr>
              <w:suppressAutoHyphens/>
              <w:spacing w:after="0" w:line="240" w:lineRule="auto"/>
              <w:jc w:val="center"/>
              <w:rPr>
                <w:iCs/>
                <w:sz w:val="22"/>
              </w:rPr>
            </w:pPr>
            <w:r w:rsidRPr="008B369E">
              <w:rPr>
                <w:iCs/>
                <w:sz w:val="22"/>
              </w:rPr>
              <w:t>ОК 04</w:t>
            </w:r>
          </w:p>
          <w:p w14:paraId="310F18B8" w14:textId="77777777" w:rsidR="00D460B1" w:rsidRPr="008B369E" w:rsidRDefault="00D460B1" w:rsidP="00B03C47">
            <w:pPr>
              <w:suppressAutoHyphens/>
              <w:spacing w:after="0" w:line="240" w:lineRule="auto"/>
              <w:jc w:val="center"/>
              <w:rPr>
                <w:iCs/>
                <w:sz w:val="22"/>
              </w:rPr>
            </w:pPr>
            <w:r w:rsidRPr="008B369E">
              <w:rPr>
                <w:iCs/>
                <w:sz w:val="22"/>
              </w:rPr>
              <w:t>ОК 05</w:t>
            </w:r>
          </w:p>
          <w:p w14:paraId="2B340CC8" w14:textId="77777777" w:rsidR="00D460B1" w:rsidRPr="008B369E" w:rsidRDefault="00D460B1" w:rsidP="00B03C47">
            <w:pPr>
              <w:suppressAutoHyphens/>
              <w:spacing w:after="0" w:line="240" w:lineRule="auto"/>
              <w:jc w:val="center"/>
              <w:rPr>
                <w:iCs/>
                <w:sz w:val="22"/>
              </w:rPr>
            </w:pPr>
            <w:r w:rsidRPr="008B369E">
              <w:rPr>
                <w:iCs/>
                <w:sz w:val="22"/>
              </w:rPr>
              <w:t>ОК 06</w:t>
            </w:r>
          </w:p>
          <w:p w14:paraId="06DB2881" w14:textId="77777777" w:rsidR="00D460B1" w:rsidRPr="008B369E" w:rsidRDefault="00D460B1" w:rsidP="00B03C47">
            <w:pPr>
              <w:suppressAutoHyphens/>
              <w:spacing w:after="0" w:line="240" w:lineRule="auto"/>
              <w:jc w:val="center"/>
              <w:rPr>
                <w:iCs/>
                <w:sz w:val="22"/>
              </w:rPr>
            </w:pPr>
            <w:r w:rsidRPr="008B369E">
              <w:rPr>
                <w:iCs/>
                <w:sz w:val="22"/>
              </w:rPr>
              <w:t>ОК 09</w:t>
            </w:r>
          </w:p>
          <w:p w14:paraId="20AD9A28" w14:textId="77777777" w:rsidR="00D460B1" w:rsidRPr="008B369E" w:rsidRDefault="00D460B1" w:rsidP="00B03C47">
            <w:pPr>
              <w:spacing w:after="0" w:line="240" w:lineRule="auto"/>
              <w:jc w:val="center"/>
              <w:rPr>
                <w:b/>
                <w:sz w:val="22"/>
              </w:rPr>
            </w:pPr>
          </w:p>
        </w:tc>
        <w:tc>
          <w:tcPr>
            <w:tcW w:w="415" w:type="pct"/>
          </w:tcPr>
          <w:p w14:paraId="3EFFBA56"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739C4BDB"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4E170FDC" w14:textId="77777777" w:rsidR="00D460B1" w:rsidRPr="008B369E" w:rsidRDefault="00D460B1" w:rsidP="00B03C47">
            <w:pPr>
              <w:spacing w:after="0" w:line="240" w:lineRule="auto"/>
              <w:jc w:val="center"/>
              <w:rPr>
                <w:sz w:val="22"/>
              </w:rPr>
            </w:pPr>
          </w:p>
          <w:p w14:paraId="65C85C23" w14:textId="77777777" w:rsidR="00D460B1" w:rsidRPr="008B369E" w:rsidRDefault="00D460B1" w:rsidP="00B03C47">
            <w:pPr>
              <w:spacing w:after="0" w:line="240" w:lineRule="auto"/>
              <w:jc w:val="center"/>
              <w:rPr>
                <w:sz w:val="22"/>
              </w:rPr>
            </w:pPr>
            <w:r w:rsidRPr="008B369E">
              <w:rPr>
                <w:sz w:val="22"/>
              </w:rPr>
              <w:t>Уо.04.01</w:t>
            </w:r>
          </w:p>
          <w:p w14:paraId="52839629" w14:textId="77777777" w:rsidR="00D460B1" w:rsidRPr="008B369E" w:rsidRDefault="00D460B1" w:rsidP="00B03C47">
            <w:pPr>
              <w:spacing w:after="0" w:line="240" w:lineRule="auto"/>
              <w:jc w:val="center"/>
              <w:rPr>
                <w:sz w:val="22"/>
              </w:rPr>
            </w:pPr>
            <w:r w:rsidRPr="008B369E">
              <w:rPr>
                <w:sz w:val="22"/>
              </w:rPr>
              <w:t>Зо.04.02</w:t>
            </w:r>
          </w:p>
          <w:p w14:paraId="1D248EDE" w14:textId="77777777" w:rsidR="00D460B1" w:rsidRPr="008B369E" w:rsidRDefault="00D460B1" w:rsidP="00B03C47">
            <w:pPr>
              <w:spacing w:after="0" w:line="240" w:lineRule="auto"/>
              <w:jc w:val="center"/>
              <w:rPr>
                <w:sz w:val="22"/>
              </w:rPr>
            </w:pPr>
          </w:p>
          <w:p w14:paraId="1E89AAAD" w14:textId="77777777" w:rsidR="00D460B1" w:rsidRPr="008B369E" w:rsidRDefault="00D460B1" w:rsidP="00B03C47">
            <w:pPr>
              <w:spacing w:after="0" w:line="240" w:lineRule="auto"/>
              <w:jc w:val="center"/>
              <w:rPr>
                <w:sz w:val="22"/>
              </w:rPr>
            </w:pPr>
            <w:r w:rsidRPr="008B369E">
              <w:rPr>
                <w:sz w:val="22"/>
              </w:rPr>
              <w:t>Уо.05.01</w:t>
            </w:r>
          </w:p>
          <w:p w14:paraId="22656207" w14:textId="77777777" w:rsidR="00D460B1" w:rsidRPr="008B369E" w:rsidRDefault="00D460B1" w:rsidP="00B03C47">
            <w:pPr>
              <w:spacing w:after="0" w:line="240" w:lineRule="auto"/>
              <w:jc w:val="center"/>
              <w:rPr>
                <w:sz w:val="22"/>
              </w:rPr>
            </w:pPr>
            <w:r w:rsidRPr="008B369E">
              <w:rPr>
                <w:sz w:val="22"/>
              </w:rPr>
              <w:t>Зо.05.02</w:t>
            </w:r>
          </w:p>
          <w:p w14:paraId="266E5C58" w14:textId="77777777" w:rsidR="00D460B1" w:rsidRPr="008B369E" w:rsidRDefault="00D460B1" w:rsidP="00B03C47">
            <w:pPr>
              <w:spacing w:after="0" w:line="240" w:lineRule="auto"/>
              <w:jc w:val="center"/>
              <w:rPr>
                <w:sz w:val="22"/>
              </w:rPr>
            </w:pPr>
          </w:p>
          <w:p w14:paraId="72D95F7A" w14:textId="77777777" w:rsidR="00D460B1" w:rsidRPr="008B369E" w:rsidRDefault="00D460B1" w:rsidP="00B03C47">
            <w:pPr>
              <w:spacing w:after="0" w:line="240" w:lineRule="auto"/>
              <w:jc w:val="center"/>
              <w:rPr>
                <w:sz w:val="22"/>
              </w:rPr>
            </w:pPr>
            <w:r w:rsidRPr="008B369E">
              <w:rPr>
                <w:sz w:val="22"/>
              </w:rPr>
              <w:t>Зо.06.01</w:t>
            </w:r>
          </w:p>
          <w:p w14:paraId="1830BE6A" w14:textId="77777777" w:rsidR="00D460B1" w:rsidRPr="008B369E" w:rsidRDefault="00D460B1" w:rsidP="00B03C47">
            <w:pPr>
              <w:spacing w:after="0" w:line="240" w:lineRule="auto"/>
              <w:jc w:val="center"/>
              <w:rPr>
                <w:sz w:val="22"/>
              </w:rPr>
            </w:pPr>
          </w:p>
          <w:p w14:paraId="21059BFC"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6F3DE437"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346911BC"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3DDA2799"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752DEB4D"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D460B1" w:rsidRPr="008B369E" w14:paraId="1ABA52D9" w14:textId="77777777" w:rsidTr="003808C9">
        <w:trPr>
          <w:trHeight w:val="56"/>
        </w:trPr>
        <w:tc>
          <w:tcPr>
            <w:tcW w:w="2810" w:type="pct"/>
            <w:gridSpan w:val="2"/>
            <w:tcBorders>
              <w:bottom w:val="single" w:sz="4" w:space="0" w:color="auto"/>
            </w:tcBorders>
          </w:tcPr>
          <w:p w14:paraId="51545422" w14:textId="77777777" w:rsidR="00D460B1" w:rsidRPr="008B369E" w:rsidRDefault="003A0B66" w:rsidP="00B03C47">
            <w:pPr>
              <w:shd w:val="clear" w:color="auto" w:fill="FFFFFF"/>
              <w:spacing w:after="0" w:line="240" w:lineRule="auto"/>
              <w:rPr>
                <w:b/>
                <w:sz w:val="22"/>
              </w:rPr>
            </w:pPr>
            <w:r>
              <w:rPr>
                <w:b/>
                <w:sz w:val="22"/>
              </w:rPr>
              <w:t>Раздел 3. Культура речи</w:t>
            </w:r>
          </w:p>
        </w:tc>
        <w:tc>
          <w:tcPr>
            <w:tcW w:w="640" w:type="pct"/>
          </w:tcPr>
          <w:p w14:paraId="2B2C7465" w14:textId="77777777" w:rsidR="00D460B1" w:rsidRPr="008B369E" w:rsidRDefault="003A0B66" w:rsidP="0041609D">
            <w:pPr>
              <w:spacing w:after="0" w:line="240" w:lineRule="auto"/>
              <w:rPr>
                <w:b/>
                <w:bCs/>
                <w:sz w:val="22"/>
              </w:rPr>
            </w:pPr>
            <w:r>
              <w:rPr>
                <w:b/>
                <w:bCs/>
                <w:sz w:val="22"/>
              </w:rPr>
              <w:t>2</w:t>
            </w:r>
            <w:r w:rsidR="0041609D">
              <w:rPr>
                <w:b/>
                <w:bCs/>
                <w:sz w:val="22"/>
              </w:rPr>
              <w:t>5</w:t>
            </w:r>
          </w:p>
        </w:tc>
        <w:tc>
          <w:tcPr>
            <w:tcW w:w="807" w:type="pct"/>
            <w:tcBorders>
              <w:bottom w:val="single" w:sz="4" w:space="0" w:color="auto"/>
            </w:tcBorders>
          </w:tcPr>
          <w:p w14:paraId="637A0A93" w14:textId="77777777" w:rsidR="00D460B1" w:rsidRPr="008B369E" w:rsidRDefault="00D460B1" w:rsidP="00B03C47">
            <w:pPr>
              <w:spacing w:after="0" w:line="240" w:lineRule="auto"/>
              <w:rPr>
                <w:b/>
                <w:bCs/>
                <w:sz w:val="22"/>
              </w:rPr>
            </w:pPr>
          </w:p>
        </w:tc>
        <w:tc>
          <w:tcPr>
            <w:tcW w:w="328" w:type="pct"/>
          </w:tcPr>
          <w:p w14:paraId="5BF498F8" w14:textId="77777777" w:rsidR="00D460B1" w:rsidRPr="008B369E" w:rsidRDefault="00D460B1" w:rsidP="00B03C47">
            <w:pPr>
              <w:spacing w:after="0" w:line="240" w:lineRule="auto"/>
              <w:rPr>
                <w:b/>
                <w:bCs/>
                <w:sz w:val="22"/>
              </w:rPr>
            </w:pPr>
          </w:p>
        </w:tc>
        <w:tc>
          <w:tcPr>
            <w:tcW w:w="415" w:type="pct"/>
          </w:tcPr>
          <w:p w14:paraId="519D4DB1" w14:textId="77777777" w:rsidR="00D460B1" w:rsidRPr="008B369E" w:rsidRDefault="00D460B1" w:rsidP="00B03C47">
            <w:pPr>
              <w:spacing w:after="0" w:line="240" w:lineRule="auto"/>
              <w:jc w:val="center"/>
              <w:rPr>
                <w:b/>
                <w:bCs/>
                <w:sz w:val="22"/>
              </w:rPr>
            </w:pPr>
          </w:p>
        </w:tc>
      </w:tr>
      <w:tr w:rsidR="008B369E" w:rsidRPr="008B369E" w14:paraId="4B840364" w14:textId="77777777" w:rsidTr="003808C9">
        <w:trPr>
          <w:trHeight w:val="56"/>
        </w:trPr>
        <w:tc>
          <w:tcPr>
            <w:tcW w:w="901" w:type="pct"/>
            <w:vMerge w:val="restart"/>
          </w:tcPr>
          <w:p w14:paraId="7909169C" w14:textId="77777777" w:rsidR="00D460B1" w:rsidRPr="008B369E"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2"/>
              </w:rPr>
            </w:pPr>
            <w:r w:rsidRPr="008B369E">
              <w:rPr>
                <w:sz w:val="22"/>
              </w:rPr>
              <w:t>Тема 3.1</w:t>
            </w:r>
            <w:r w:rsidRPr="008B369E">
              <w:rPr>
                <w:b/>
                <w:sz w:val="22"/>
              </w:rPr>
              <w:t xml:space="preserve"> </w:t>
            </w:r>
            <w:r w:rsidRPr="008B369E">
              <w:rPr>
                <w:sz w:val="22"/>
              </w:rPr>
              <w:t xml:space="preserve">Основные нормы современного русского литературного языка, </w:t>
            </w:r>
          </w:p>
        </w:tc>
        <w:tc>
          <w:tcPr>
            <w:tcW w:w="1908" w:type="pct"/>
          </w:tcPr>
          <w:p w14:paraId="6CB55F52"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0516C85A" w14:textId="77777777" w:rsidR="00D460B1" w:rsidRPr="008B369E" w:rsidRDefault="003A0B66" w:rsidP="00B03C47">
            <w:pPr>
              <w:spacing w:after="0" w:line="240" w:lineRule="auto"/>
              <w:rPr>
                <w:b/>
                <w:bCs/>
                <w:sz w:val="22"/>
              </w:rPr>
            </w:pPr>
            <w:r>
              <w:rPr>
                <w:b/>
                <w:bCs/>
                <w:sz w:val="22"/>
              </w:rPr>
              <w:t>3</w:t>
            </w:r>
          </w:p>
        </w:tc>
        <w:tc>
          <w:tcPr>
            <w:tcW w:w="807" w:type="pct"/>
            <w:tcBorders>
              <w:bottom w:val="single" w:sz="4" w:space="0" w:color="auto"/>
            </w:tcBorders>
          </w:tcPr>
          <w:p w14:paraId="5610C60A" w14:textId="77777777" w:rsidR="00D460B1" w:rsidRPr="008B369E" w:rsidRDefault="00D460B1" w:rsidP="00B03C47">
            <w:pPr>
              <w:spacing w:after="0" w:line="240" w:lineRule="auto"/>
              <w:rPr>
                <w:b/>
                <w:bCs/>
                <w:sz w:val="22"/>
              </w:rPr>
            </w:pPr>
          </w:p>
        </w:tc>
        <w:tc>
          <w:tcPr>
            <w:tcW w:w="328" w:type="pct"/>
          </w:tcPr>
          <w:p w14:paraId="5C8A40F4" w14:textId="77777777" w:rsidR="00D460B1" w:rsidRPr="008B369E" w:rsidRDefault="00D460B1" w:rsidP="00B03C47">
            <w:pPr>
              <w:spacing w:after="0" w:line="240" w:lineRule="auto"/>
              <w:rPr>
                <w:b/>
                <w:bCs/>
                <w:sz w:val="22"/>
              </w:rPr>
            </w:pPr>
          </w:p>
        </w:tc>
        <w:tc>
          <w:tcPr>
            <w:tcW w:w="415" w:type="pct"/>
          </w:tcPr>
          <w:p w14:paraId="3EEAA9E1" w14:textId="77777777" w:rsidR="00D460B1" w:rsidRPr="008B369E" w:rsidRDefault="00D460B1" w:rsidP="00B03C47">
            <w:pPr>
              <w:spacing w:after="0" w:line="240" w:lineRule="auto"/>
              <w:rPr>
                <w:b/>
                <w:bCs/>
                <w:sz w:val="22"/>
              </w:rPr>
            </w:pPr>
          </w:p>
        </w:tc>
      </w:tr>
      <w:tr w:rsidR="008B369E" w:rsidRPr="008B369E" w14:paraId="686A5175" w14:textId="77777777" w:rsidTr="003808C9">
        <w:trPr>
          <w:trHeight w:val="56"/>
        </w:trPr>
        <w:tc>
          <w:tcPr>
            <w:tcW w:w="901" w:type="pct"/>
            <w:vMerge/>
            <w:tcBorders>
              <w:bottom w:val="single" w:sz="4" w:space="0" w:color="auto"/>
            </w:tcBorders>
          </w:tcPr>
          <w:p w14:paraId="2282E753" w14:textId="77777777" w:rsidR="00D460B1" w:rsidRPr="008B369E"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2"/>
              </w:rPr>
            </w:pPr>
          </w:p>
        </w:tc>
        <w:tc>
          <w:tcPr>
            <w:tcW w:w="1908" w:type="pct"/>
          </w:tcPr>
          <w:p w14:paraId="12F12662" w14:textId="77777777" w:rsidR="00D460B1" w:rsidRPr="008B369E" w:rsidRDefault="00D460B1" w:rsidP="00B03C47">
            <w:pPr>
              <w:spacing w:after="0" w:line="240" w:lineRule="auto"/>
              <w:jc w:val="both"/>
              <w:rPr>
                <w:b/>
                <w:bCs/>
                <w:sz w:val="22"/>
              </w:rPr>
            </w:pPr>
            <w:r w:rsidRPr="008B369E">
              <w:rPr>
                <w:sz w:val="22"/>
              </w:rPr>
              <w:t>Активные процессы в области произношения и ударения. Типичные акцентологические ошибки в современной речи. Отражение произносительных вариантов в современных орфоэпических словарях</w:t>
            </w:r>
          </w:p>
        </w:tc>
        <w:tc>
          <w:tcPr>
            <w:tcW w:w="640" w:type="pct"/>
          </w:tcPr>
          <w:p w14:paraId="485A3F2A" w14:textId="77777777" w:rsidR="00D460B1" w:rsidRPr="008B369E" w:rsidRDefault="003A0B66" w:rsidP="00B03C47">
            <w:pPr>
              <w:spacing w:after="0" w:line="240" w:lineRule="auto"/>
              <w:rPr>
                <w:b/>
                <w:bCs/>
                <w:sz w:val="22"/>
              </w:rPr>
            </w:pPr>
            <w:r>
              <w:rPr>
                <w:b/>
                <w:bCs/>
                <w:sz w:val="22"/>
              </w:rPr>
              <w:t>3</w:t>
            </w:r>
          </w:p>
        </w:tc>
        <w:tc>
          <w:tcPr>
            <w:tcW w:w="807" w:type="pct"/>
            <w:tcBorders>
              <w:bottom w:val="single" w:sz="4" w:space="0" w:color="auto"/>
            </w:tcBorders>
          </w:tcPr>
          <w:p w14:paraId="493605A0" w14:textId="77777777" w:rsidR="00D460B1" w:rsidRPr="008B369E" w:rsidRDefault="00D460B1" w:rsidP="00B03C47">
            <w:pPr>
              <w:spacing w:after="0" w:line="240" w:lineRule="auto"/>
              <w:rPr>
                <w:b/>
                <w:bCs/>
                <w:sz w:val="22"/>
              </w:rPr>
            </w:pPr>
          </w:p>
        </w:tc>
        <w:tc>
          <w:tcPr>
            <w:tcW w:w="328" w:type="pct"/>
          </w:tcPr>
          <w:p w14:paraId="38829D06" w14:textId="77777777" w:rsidR="00D460B1" w:rsidRPr="008B369E" w:rsidRDefault="00D460B1" w:rsidP="00B03C47">
            <w:pPr>
              <w:suppressAutoHyphens/>
              <w:spacing w:after="0" w:line="240" w:lineRule="auto"/>
              <w:jc w:val="center"/>
              <w:rPr>
                <w:iCs/>
                <w:sz w:val="22"/>
              </w:rPr>
            </w:pPr>
            <w:r w:rsidRPr="008B369E">
              <w:rPr>
                <w:iCs/>
                <w:sz w:val="22"/>
              </w:rPr>
              <w:t>ОК 03</w:t>
            </w:r>
          </w:p>
          <w:p w14:paraId="05CEB71D" w14:textId="77777777" w:rsidR="00D460B1" w:rsidRPr="008B369E" w:rsidRDefault="00D460B1" w:rsidP="00B03C47">
            <w:pPr>
              <w:suppressAutoHyphens/>
              <w:spacing w:after="0" w:line="240" w:lineRule="auto"/>
              <w:jc w:val="center"/>
              <w:rPr>
                <w:iCs/>
                <w:sz w:val="22"/>
              </w:rPr>
            </w:pPr>
            <w:r w:rsidRPr="008B369E">
              <w:rPr>
                <w:iCs/>
                <w:sz w:val="22"/>
              </w:rPr>
              <w:t>ОК 04</w:t>
            </w:r>
          </w:p>
          <w:p w14:paraId="66539565" w14:textId="77777777" w:rsidR="00D460B1" w:rsidRPr="008B369E" w:rsidRDefault="00D460B1" w:rsidP="00B03C47">
            <w:pPr>
              <w:suppressAutoHyphens/>
              <w:spacing w:after="0" w:line="240" w:lineRule="auto"/>
              <w:jc w:val="center"/>
              <w:rPr>
                <w:iCs/>
                <w:sz w:val="22"/>
              </w:rPr>
            </w:pPr>
            <w:r w:rsidRPr="008B369E">
              <w:rPr>
                <w:iCs/>
                <w:sz w:val="22"/>
              </w:rPr>
              <w:t>ОК 05</w:t>
            </w:r>
          </w:p>
          <w:p w14:paraId="2F9736EF" w14:textId="77777777" w:rsidR="00D460B1" w:rsidRPr="008B369E" w:rsidRDefault="00D460B1" w:rsidP="00B03C47">
            <w:pPr>
              <w:suppressAutoHyphens/>
              <w:spacing w:after="0" w:line="240" w:lineRule="auto"/>
              <w:jc w:val="center"/>
              <w:rPr>
                <w:iCs/>
                <w:sz w:val="22"/>
              </w:rPr>
            </w:pPr>
            <w:r w:rsidRPr="008B369E">
              <w:rPr>
                <w:iCs/>
                <w:sz w:val="22"/>
              </w:rPr>
              <w:t>ОК 06</w:t>
            </w:r>
          </w:p>
          <w:p w14:paraId="5723303C" w14:textId="77777777" w:rsidR="00D460B1" w:rsidRPr="008B369E" w:rsidRDefault="00D460B1" w:rsidP="00B03C47">
            <w:pPr>
              <w:suppressAutoHyphens/>
              <w:spacing w:after="0" w:line="240" w:lineRule="auto"/>
              <w:jc w:val="center"/>
              <w:rPr>
                <w:iCs/>
                <w:sz w:val="22"/>
              </w:rPr>
            </w:pPr>
            <w:r w:rsidRPr="008B369E">
              <w:rPr>
                <w:iCs/>
                <w:sz w:val="22"/>
              </w:rPr>
              <w:t>ОК 09</w:t>
            </w:r>
          </w:p>
          <w:p w14:paraId="7BFE5D96" w14:textId="77777777" w:rsidR="00D460B1" w:rsidRPr="008B369E" w:rsidRDefault="00D460B1" w:rsidP="00B03C47">
            <w:pPr>
              <w:spacing w:after="0" w:line="240" w:lineRule="auto"/>
              <w:jc w:val="center"/>
              <w:rPr>
                <w:b/>
                <w:sz w:val="22"/>
              </w:rPr>
            </w:pPr>
          </w:p>
        </w:tc>
        <w:tc>
          <w:tcPr>
            <w:tcW w:w="415" w:type="pct"/>
          </w:tcPr>
          <w:p w14:paraId="685943FE"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439254E5"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5FCFA510" w14:textId="77777777" w:rsidR="00D460B1" w:rsidRPr="008B369E" w:rsidRDefault="00D460B1" w:rsidP="00B03C47">
            <w:pPr>
              <w:spacing w:after="0" w:line="240" w:lineRule="auto"/>
              <w:jc w:val="center"/>
              <w:rPr>
                <w:sz w:val="22"/>
              </w:rPr>
            </w:pPr>
          </w:p>
          <w:p w14:paraId="3BFC48C7" w14:textId="77777777" w:rsidR="00D460B1" w:rsidRPr="008B369E" w:rsidRDefault="00D460B1" w:rsidP="00B03C47">
            <w:pPr>
              <w:spacing w:after="0" w:line="240" w:lineRule="auto"/>
              <w:jc w:val="center"/>
              <w:rPr>
                <w:sz w:val="22"/>
              </w:rPr>
            </w:pPr>
            <w:r w:rsidRPr="008B369E">
              <w:rPr>
                <w:sz w:val="22"/>
              </w:rPr>
              <w:t>Уо.04.01</w:t>
            </w:r>
          </w:p>
          <w:p w14:paraId="5880DEB2" w14:textId="77777777" w:rsidR="00D460B1" w:rsidRPr="008B369E" w:rsidRDefault="00D460B1" w:rsidP="00B03C47">
            <w:pPr>
              <w:spacing w:after="0" w:line="240" w:lineRule="auto"/>
              <w:jc w:val="center"/>
              <w:rPr>
                <w:sz w:val="22"/>
              </w:rPr>
            </w:pPr>
            <w:r w:rsidRPr="008B369E">
              <w:rPr>
                <w:sz w:val="22"/>
              </w:rPr>
              <w:t>Зо.04.02</w:t>
            </w:r>
          </w:p>
          <w:p w14:paraId="62EC3BC9" w14:textId="77777777" w:rsidR="00D460B1" w:rsidRPr="008B369E" w:rsidRDefault="00D460B1" w:rsidP="00B03C47">
            <w:pPr>
              <w:spacing w:after="0" w:line="240" w:lineRule="auto"/>
              <w:jc w:val="center"/>
              <w:rPr>
                <w:sz w:val="22"/>
              </w:rPr>
            </w:pPr>
          </w:p>
          <w:p w14:paraId="1BBE8828" w14:textId="77777777" w:rsidR="00D460B1" w:rsidRPr="008B369E" w:rsidRDefault="00D460B1" w:rsidP="00B03C47">
            <w:pPr>
              <w:spacing w:after="0" w:line="240" w:lineRule="auto"/>
              <w:jc w:val="center"/>
              <w:rPr>
                <w:sz w:val="22"/>
              </w:rPr>
            </w:pPr>
            <w:r w:rsidRPr="008B369E">
              <w:rPr>
                <w:sz w:val="22"/>
              </w:rPr>
              <w:t>Уо.05.01</w:t>
            </w:r>
          </w:p>
          <w:p w14:paraId="777A1CDA" w14:textId="77777777" w:rsidR="00D460B1" w:rsidRPr="008B369E" w:rsidRDefault="00D460B1" w:rsidP="00B03C47">
            <w:pPr>
              <w:spacing w:after="0" w:line="240" w:lineRule="auto"/>
              <w:jc w:val="center"/>
              <w:rPr>
                <w:sz w:val="22"/>
              </w:rPr>
            </w:pPr>
            <w:r w:rsidRPr="008B369E">
              <w:rPr>
                <w:sz w:val="22"/>
              </w:rPr>
              <w:t>Зо.05.02</w:t>
            </w:r>
          </w:p>
          <w:p w14:paraId="22B1CB7C" w14:textId="77777777" w:rsidR="00D460B1" w:rsidRPr="008B369E" w:rsidRDefault="00D460B1" w:rsidP="00B03C47">
            <w:pPr>
              <w:spacing w:after="0" w:line="240" w:lineRule="auto"/>
              <w:jc w:val="center"/>
              <w:rPr>
                <w:sz w:val="22"/>
              </w:rPr>
            </w:pPr>
          </w:p>
          <w:p w14:paraId="19D82A4B" w14:textId="77777777" w:rsidR="00D460B1" w:rsidRPr="008B369E" w:rsidRDefault="00D460B1" w:rsidP="00B03C47">
            <w:pPr>
              <w:spacing w:after="0" w:line="240" w:lineRule="auto"/>
              <w:jc w:val="center"/>
              <w:rPr>
                <w:sz w:val="22"/>
              </w:rPr>
            </w:pPr>
            <w:r w:rsidRPr="008B369E">
              <w:rPr>
                <w:sz w:val="22"/>
              </w:rPr>
              <w:t>Зо.06.01</w:t>
            </w:r>
          </w:p>
          <w:p w14:paraId="14DB3559" w14:textId="77777777" w:rsidR="00D460B1" w:rsidRPr="008B369E" w:rsidRDefault="00D460B1" w:rsidP="00B03C47">
            <w:pPr>
              <w:spacing w:after="0" w:line="240" w:lineRule="auto"/>
              <w:jc w:val="center"/>
              <w:rPr>
                <w:sz w:val="22"/>
              </w:rPr>
            </w:pPr>
          </w:p>
          <w:p w14:paraId="389A505A"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13096F4E" w14:textId="77777777" w:rsidR="00D460B1" w:rsidRPr="008B369E" w:rsidRDefault="00D460B1" w:rsidP="00B03C47">
            <w:pPr>
              <w:spacing w:after="0" w:line="240" w:lineRule="auto"/>
              <w:jc w:val="center"/>
              <w:rPr>
                <w:sz w:val="22"/>
              </w:rPr>
            </w:pPr>
            <w:proofErr w:type="spellStart"/>
            <w:r w:rsidRPr="008B369E">
              <w:rPr>
                <w:sz w:val="22"/>
              </w:rPr>
              <w:lastRenderedPageBreak/>
              <w:t>Зо</w:t>
            </w:r>
            <w:proofErr w:type="spellEnd"/>
            <w:r w:rsidRPr="008B369E">
              <w:rPr>
                <w:sz w:val="22"/>
              </w:rPr>
              <w:t xml:space="preserve"> 09.01</w:t>
            </w:r>
          </w:p>
          <w:p w14:paraId="6BFFB84F"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4C4E98A6"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7E42EC25"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5572F62D" w14:textId="77777777" w:rsidTr="003808C9">
        <w:trPr>
          <w:trHeight w:val="118"/>
        </w:trPr>
        <w:tc>
          <w:tcPr>
            <w:tcW w:w="901" w:type="pct"/>
            <w:vMerge w:val="restart"/>
          </w:tcPr>
          <w:p w14:paraId="51C3E5D2" w14:textId="77777777" w:rsidR="00D460B1" w:rsidRPr="008B369E"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2"/>
              </w:rPr>
            </w:pPr>
            <w:r w:rsidRPr="008B369E">
              <w:rPr>
                <w:bCs/>
                <w:sz w:val="22"/>
                <w:shd w:val="clear" w:color="auto" w:fill="FFFFFF"/>
              </w:rPr>
              <w:lastRenderedPageBreak/>
              <w:t>Тема 3.2 Основные грамматические нормы современного русского литературного языка. </w:t>
            </w:r>
          </w:p>
        </w:tc>
        <w:tc>
          <w:tcPr>
            <w:tcW w:w="1908" w:type="pct"/>
          </w:tcPr>
          <w:p w14:paraId="63548DD7"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3DD2682B" w14:textId="77777777" w:rsidR="00D460B1" w:rsidRPr="008B369E" w:rsidRDefault="0041609D" w:rsidP="00B03C47">
            <w:pPr>
              <w:spacing w:after="0" w:line="240" w:lineRule="auto"/>
              <w:rPr>
                <w:b/>
                <w:bCs/>
                <w:sz w:val="22"/>
              </w:rPr>
            </w:pPr>
            <w:r>
              <w:rPr>
                <w:b/>
                <w:bCs/>
                <w:sz w:val="22"/>
              </w:rPr>
              <w:t>4</w:t>
            </w:r>
          </w:p>
        </w:tc>
        <w:tc>
          <w:tcPr>
            <w:tcW w:w="807" w:type="pct"/>
            <w:tcBorders>
              <w:bottom w:val="single" w:sz="4" w:space="0" w:color="auto"/>
            </w:tcBorders>
          </w:tcPr>
          <w:p w14:paraId="4BF30526" w14:textId="77777777" w:rsidR="00D460B1" w:rsidRPr="008B369E" w:rsidRDefault="00D460B1" w:rsidP="00B03C47">
            <w:pPr>
              <w:spacing w:after="0" w:line="240" w:lineRule="auto"/>
              <w:rPr>
                <w:b/>
                <w:bCs/>
                <w:sz w:val="22"/>
              </w:rPr>
            </w:pPr>
          </w:p>
        </w:tc>
        <w:tc>
          <w:tcPr>
            <w:tcW w:w="328" w:type="pct"/>
          </w:tcPr>
          <w:p w14:paraId="4519603E" w14:textId="77777777" w:rsidR="00D460B1" w:rsidRPr="008B369E" w:rsidRDefault="00D460B1" w:rsidP="00B03C47">
            <w:pPr>
              <w:spacing w:after="0" w:line="240" w:lineRule="auto"/>
              <w:jc w:val="center"/>
              <w:rPr>
                <w:b/>
                <w:bCs/>
                <w:sz w:val="22"/>
              </w:rPr>
            </w:pPr>
          </w:p>
        </w:tc>
        <w:tc>
          <w:tcPr>
            <w:tcW w:w="415" w:type="pct"/>
          </w:tcPr>
          <w:p w14:paraId="798DF167" w14:textId="77777777" w:rsidR="00D460B1" w:rsidRPr="008B369E" w:rsidRDefault="00D460B1" w:rsidP="00B03C47">
            <w:pPr>
              <w:spacing w:after="0" w:line="240" w:lineRule="auto"/>
              <w:jc w:val="center"/>
              <w:rPr>
                <w:b/>
                <w:bCs/>
                <w:sz w:val="22"/>
              </w:rPr>
            </w:pPr>
          </w:p>
        </w:tc>
      </w:tr>
      <w:tr w:rsidR="008B369E" w:rsidRPr="008B369E" w14:paraId="3C5A8A49" w14:textId="77777777" w:rsidTr="003808C9">
        <w:trPr>
          <w:trHeight w:val="56"/>
        </w:trPr>
        <w:tc>
          <w:tcPr>
            <w:tcW w:w="901" w:type="pct"/>
            <w:vMerge/>
            <w:tcBorders>
              <w:bottom w:val="single" w:sz="4" w:space="0" w:color="auto"/>
            </w:tcBorders>
          </w:tcPr>
          <w:p w14:paraId="365AFCA2" w14:textId="77777777" w:rsidR="00D460B1" w:rsidRPr="008B369E"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2"/>
              </w:rPr>
            </w:pPr>
          </w:p>
        </w:tc>
        <w:tc>
          <w:tcPr>
            <w:tcW w:w="1908" w:type="pct"/>
          </w:tcPr>
          <w:p w14:paraId="5B9A95FC" w14:textId="77777777" w:rsidR="00D460B1" w:rsidRPr="008B369E" w:rsidRDefault="00D460B1" w:rsidP="00B03C47">
            <w:pPr>
              <w:spacing w:after="0" w:line="240" w:lineRule="auto"/>
              <w:jc w:val="both"/>
              <w:rPr>
                <w:b/>
                <w:bCs/>
                <w:sz w:val="22"/>
              </w:rPr>
            </w:pPr>
            <w:r w:rsidRPr="008B369E">
              <w:rPr>
                <w:rStyle w:val="c9"/>
                <w:color w:val="000000"/>
                <w:sz w:val="22"/>
              </w:rPr>
              <w:t xml:space="preserve">Категория склонения: склонение русских и иностранных имён и фамилий; названий географических объектов; </w:t>
            </w:r>
            <w:proofErr w:type="spellStart"/>
            <w:r w:rsidRPr="008B369E">
              <w:rPr>
                <w:rStyle w:val="c9"/>
                <w:color w:val="000000"/>
                <w:sz w:val="22"/>
              </w:rPr>
              <w:t>им.п</w:t>
            </w:r>
            <w:proofErr w:type="spellEnd"/>
            <w:r w:rsidRPr="008B369E">
              <w:rPr>
                <w:rStyle w:val="c9"/>
                <w:color w:val="000000"/>
                <w:sz w:val="22"/>
              </w:rPr>
              <w:t xml:space="preserve">. </w:t>
            </w:r>
            <w:proofErr w:type="spellStart"/>
            <w:r w:rsidRPr="008B369E">
              <w:rPr>
                <w:rStyle w:val="c9"/>
                <w:color w:val="000000"/>
                <w:sz w:val="22"/>
              </w:rPr>
              <w:t>мн.ч</w:t>
            </w:r>
            <w:proofErr w:type="spellEnd"/>
            <w:r w:rsidRPr="008B369E">
              <w:rPr>
                <w:rStyle w:val="c9"/>
                <w:color w:val="000000"/>
                <w:sz w:val="22"/>
              </w:rPr>
              <w:t>. существительных на </w:t>
            </w:r>
            <w:r w:rsidRPr="008B369E">
              <w:rPr>
                <w:rStyle w:val="c9"/>
                <w:iCs/>
                <w:color w:val="000000"/>
                <w:sz w:val="22"/>
              </w:rPr>
              <w:t>-а/-я</w:t>
            </w:r>
            <w:r w:rsidRPr="008B369E">
              <w:rPr>
                <w:rStyle w:val="c9"/>
                <w:color w:val="000000"/>
                <w:sz w:val="22"/>
              </w:rPr>
              <w:t> и -</w:t>
            </w:r>
            <w:r w:rsidRPr="008B369E">
              <w:rPr>
                <w:rStyle w:val="c9"/>
                <w:iCs/>
                <w:color w:val="000000"/>
                <w:sz w:val="22"/>
              </w:rPr>
              <w:t>ы/-и</w:t>
            </w:r>
            <w:r w:rsidRPr="008B369E">
              <w:rPr>
                <w:rStyle w:val="c9"/>
                <w:color w:val="000000"/>
                <w:sz w:val="22"/>
              </w:rPr>
              <w:t> (</w:t>
            </w:r>
            <w:r w:rsidRPr="008B369E">
              <w:rPr>
                <w:rStyle w:val="c9"/>
                <w:iCs/>
                <w:color w:val="000000"/>
                <w:sz w:val="22"/>
              </w:rPr>
              <w:t>директора, договоры</w:t>
            </w:r>
            <w:r w:rsidRPr="008B369E">
              <w:rPr>
                <w:rStyle w:val="c9"/>
                <w:color w:val="000000"/>
                <w:sz w:val="22"/>
              </w:rPr>
              <w:t xml:space="preserve">); </w:t>
            </w:r>
            <w:proofErr w:type="spellStart"/>
            <w:r w:rsidRPr="008B369E">
              <w:rPr>
                <w:rStyle w:val="c9"/>
                <w:color w:val="000000"/>
                <w:sz w:val="22"/>
              </w:rPr>
              <w:t>род.п</w:t>
            </w:r>
            <w:proofErr w:type="spellEnd"/>
            <w:r w:rsidRPr="008B369E">
              <w:rPr>
                <w:rStyle w:val="c9"/>
                <w:color w:val="000000"/>
                <w:sz w:val="22"/>
              </w:rPr>
              <w:t xml:space="preserve">. </w:t>
            </w:r>
            <w:proofErr w:type="spellStart"/>
            <w:r w:rsidRPr="008B369E">
              <w:rPr>
                <w:rStyle w:val="c9"/>
                <w:color w:val="000000"/>
                <w:sz w:val="22"/>
              </w:rPr>
              <w:t>мн.ч</w:t>
            </w:r>
            <w:proofErr w:type="spellEnd"/>
            <w:r w:rsidRPr="008B369E">
              <w:rPr>
                <w:rStyle w:val="c9"/>
                <w:color w:val="000000"/>
                <w:sz w:val="22"/>
              </w:rPr>
              <w:t xml:space="preserve">. существительных м. и </w:t>
            </w:r>
            <w:proofErr w:type="spellStart"/>
            <w:r w:rsidRPr="008B369E">
              <w:rPr>
                <w:rStyle w:val="c9"/>
                <w:color w:val="000000"/>
                <w:sz w:val="22"/>
              </w:rPr>
              <w:t>ср.р</w:t>
            </w:r>
            <w:proofErr w:type="spellEnd"/>
            <w:r w:rsidRPr="008B369E">
              <w:rPr>
                <w:rStyle w:val="c9"/>
                <w:color w:val="000000"/>
                <w:sz w:val="22"/>
              </w:rPr>
              <w:t>. с нулевым окончанием и окончанием </w:t>
            </w:r>
            <w:r w:rsidRPr="008B369E">
              <w:rPr>
                <w:rStyle w:val="c9"/>
                <w:iCs/>
                <w:color w:val="000000"/>
                <w:sz w:val="22"/>
              </w:rPr>
              <w:t>–</w:t>
            </w:r>
            <w:proofErr w:type="spellStart"/>
            <w:r w:rsidRPr="008B369E">
              <w:rPr>
                <w:rStyle w:val="c9"/>
                <w:iCs/>
                <w:color w:val="000000"/>
                <w:sz w:val="22"/>
              </w:rPr>
              <w:t>ов</w:t>
            </w:r>
            <w:proofErr w:type="spellEnd"/>
            <w:r w:rsidRPr="008B369E">
              <w:rPr>
                <w:rStyle w:val="c9"/>
                <w:color w:val="000000"/>
                <w:sz w:val="22"/>
              </w:rPr>
              <w:t> (</w:t>
            </w:r>
            <w:r w:rsidRPr="008B369E">
              <w:rPr>
                <w:rStyle w:val="c9"/>
                <w:iCs/>
                <w:color w:val="000000"/>
                <w:sz w:val="22"/>
              </w:rPr>
              <w:t>баклажанов, яблок, гектаров, носков, чулок</w:t>
            </w:r>
            <w:r w:rsidRPr="008B369E">
              <w:rPr>
                <w:rStyle w:val="c9"/>
                <w:color w:val="000000"/>
                <w:sz w:val="22"/>
              </w:rPr>
              <w:t xml:space="preserve">); </w:t>
            </w:r>
            <w:proofErr w:type="spellStart"/>
            <w:r w:rsidRPr="008B369E">
              <w:rPr>
                <w:rStyle w:val="c9"/>
                <w:color w:val="000000"/>
                <w:sz w:val="22"/>
              </w:rPr>
              <w:t>род.п</w:t>
            </w:r>
            <w:proofErr w:type="spellEnd"/>
            <w:r w:rsidRPr="008B369E">
              <w:rPr>
                <w:rStyle w:val="c9"/>
                <w:color w:val="000000"/>
                <w:sz w:val="22"/>
              </w:rPr>
              <w:t xml:space="preserve">. </w:t>
            </w:r>
            <w:proofErr w:type="spellStart"/>
            <w:r w:rsidRPr="008B369E">
              <w:rPr>
                <w:rStyle w:val="c9"/>
                <w:color w:val="000000"/>
                <w:sz w:val="22"/>
              </w:rPr>
              <w:t>мн.ч</w:t>
            </w:r>
            <w:proofErr w:type="spellEnd"/>
            <w:r w:rsidRPr="008B369E">
              <w:rPr>
                <w:rStyle w:val="c9"/>
                <w:color w:val="000000"/>
                <w:sz w:val="22"/>
              </w:rPr>
              <w:t xml:space="preserve">. существительных </w:t>
            </w:r>
            <w:proofErr w:type="spellStart"/>
            <w:r w:rsidRPr="008B369E">
              <w:rPr>
                <w:rStyle w:val="c9"/>
                <w:color w:val="000000"/>
                <w:sz w:val="22"/>
              </w:rPr>
              <w:t>ж.р</w:t>
            </w:r>
            <w:proofErr w:type="spellEnd"/>
            <w:r w:rsidRPr="008B369E">
              <w:rPr>
                <w:rStyle w:val="c9"/>
                <w:color w:val="000000"/>
                <w:sz w:val="22"/>
              </w:rPr>
              <w:t>. на </w:t>
            </w:r>
            <w:r w:rsidRPr="008B369E">
              <w:rPr>
                <w:rStyle w:val="c9"/>
                <w:iCs/>
                <w:color w:val="000000"/>
                <w:sz w:val="22"/>
              </w:rPr>
              <w:t>–</w:t>
            </w:r>
            <w:proofErr w:type="spellStart"/>
            <w:r w:rsidRPr="008B369E">
              <w:rPr>
                <w:rStyle w:val="c9"/>
                <w:iCs/>
                <w:color w:val="000000"/>
                <w:sz w:val="22"/>
              </w:rPr>
              <w:t>ня</w:t>
            </w:r>
            <w:proofErr w:type="spellEnd"/>
            <w:r w:rsidRPr="008B369E">
              <w:rPr>
                <w:rStyle w:val="c9"/>
                <w:color w:val="000000"/>
                <w:sz w:val="22"/>
              </w:rPr>
              <w:t> (</w:t>
            </w:r>
            <w:r w:rsidRPr="008B369E">
              <w:rPr>
                <w:rStyle w:val="c9"/>
                <w:iCs/>
                <w:color w:val="000000"/>
                <w:sz w:val="22"/>
              </w:rPr>
              <w:t xml:space="preserve">басен, вишен, богинь, </w:t>
            </w:r>
            <w:proofErr w:type="spellStart"/>
            <w:r w:rsidRPr="008B369E">
              <w:rPr>
                <w:rStyle w:val="c9"/>
                <w:iCs/>
                <w:color w:val="000000"/>
                <w:sz w:val="22"/>
              </w:rPr>
              <w:t>тихонь</w:t>
            </w:r>
            <w:proofErr w:type="spellEnd"/>
            <w:r w:rsidRPr="008B369E">
              <w:rPr>
                <w:rStyle w:val="c9"/>
                <w:iCs/>
                <w:color w:val="000000"/>
                <w:sz w:val="22"/>
              </w:rPr>
              <w:t>, кухонь</w:t>
            </w:r>
            <w:r w:rsidRPr="008B369E">
              <w:rPr>
                <w:rStyle w:val="c9"/>
                <w:color w:val="000000"/>
                <w:sz w:val="22"/>
              </w:rPr>
              <w:t xml:space="preserve">); </w:t>
            </w:r>
            <w:proofErr w:type="spellStart"/>
            <w:r w:rsidRPr="008B369E">
              <w:rPr>
                <w:rStyle w:val="c9"/>
                <w:color w:val="000000"/>
                <w:sz w:val="22"/>
              </w:rPr>
              <w:t>тв.п</w:t>
            </w:r>
            <w:proofErr w:type="spellEnd"/>
            <w:r w:rsidRPr="008B369E">
              <w:rPr>
                <w:rStyle w:val="c9"/>
                <w:color w:val="000000"/>
                <w:sz w:val="22"/>
              </w:rPr>
              <w:t xml:space="preserve">. </w:t>
            </w:r>
            <w:proofErr w:type="spellStart"/>
            <w:r w:rsidRPr="008B369E">
              <w:rPr>
                <w:rStyle w:val="c9"/>
                <w:color w:val="000000"/>
                <w:sz w:val="22"/>
              </w:rPr>
              <w:t>мн.ч</w:t>
            </w:r>
            <w:proofErr w:type="spellEnd"/>
            <w:r w:rsidRPr="008B369E">
              <w:rPr>
                <w:rStyle w:val="c9"/>
                <w:color w:val="000000"/>
                <w:sz w:val="22"/>
              </w:rPr>
              <w:t xml:space="preserve">. существительных III склонения; </w:t>
            </w:r>
            <w:proofErr w:type="spellStart"/>
            <w:r w:rsidRPr="008B369E">
              <w:rPr>
                <w:rStyle w:val="c9"/>
                <w:color w:val="000000"/>
                <w:sz w:val="22"/>
              </w:rPr>
              <w:t>род.п</w:t>
            </w:r>
            <w:proofErr w:type="spellEnd"/>
            <w:r w:rsidRPr="008B369E">
              <w:rPr>
                <w:rStyle w:val="c9"/>
                <w:color w:val="000000"/>
                <w:sz w:val="22"/>
              </w:rPr>
              <w:t xml:space="preserve">. </w:t>
            </w:r>
            <w:proofErr w:type="spellStart"/>
            <w:r w:rsidRPr="008B369E">
              <w:rPr>
                <w:rStyle w:val="c9"/>
                <w:color w:val="000000"/>
                <w:sz w:val="22"/>
              </w:rPr>
              <w:t>ед.ч</w:t>
            </w:r>
            <w:proofErr w:type="spellEnd"/>
            <w:r w:rsidRPr="008B369E">
              <w:rPr>
                <w:rStyle w:val="c9"/>
                <w:color w:val="000000"/>
                <w:sz w:val="22"/>
              </w:rPr>
              <w:t xml:space="preserve">. существительных </w:t>
            </w:r>
            <w:proofErr w:type="spellStart"/>
            <w:r w:rsidRPr="008B369E">
              <w:rPr>
                <w:rStyle w:val="c9"/>
                <w:color w:val="000000"/>
                <w:sz w:val="22"/>
              </w:rPr>
              <w:t>м.р</w:t>
            </w:r>
            <w:proofErr w:type="spellEnd"/>
            <w:r w:rsidRPr="008B369E">
              <w:rPr>
                <w:rStyle w:val="c9"/>
                <w:color w:val="000000"/>
                <w:sz w:val="22"/>
              </w:rPr>
              <w:t>. (</w:t>
            </w:r>
            <w:r w:rsidRPr="008B369E">
              <w:rPr>
                <w:rStyle w:val="c9"/>
                <w:iCs/>
                <w:color w:val="000000"/>
                <w:sz w:val="22"/>
              </w:rPr>
              <w:t>стакан чая – стакан чаю</w:t>
            </w:r>
            <w:r w:rsidRPr="008B369E">
              <w:rPr>
                <w:rStyle w:val="c16"/>
                <w:color w:val="000000"/>
                <w:sz w:val="22"/>
              </w:rPr>
              <w:t>);склонение местоимений‚ порядковых и количественных числительных. Нормативные и ненормативные формы имён существительных. Типичные грамматические ошибки в речи</w:t>
            </w:r>
          </w:p>
        </w:tc>
        <w:tc>
          <w:tcPr>
            <w:tcW w:w="640" w:type="pct"/>
          </w:tcPr>
          <w:p w14:paraId="5478DB28" w14:textId="77777777" w:rsidR="00D460B1" w:rsidRPr="008B369E" w:rsidRDefault="0041609D" w:rsidP="00B03C47">
            <w:pPr>
              <w:spacing w:after="0" w:line="240" w:lineRule="auto"/>
              <w:rPr>
                <w:b/>
                <w:bCs/>
                <w:sz w:val="22"/>
              </w:rPr>
            </w:pPr>
            <w:r>
              <w:rPr>
                <w:b/>
                <w:bCs/>
                <w:sz w:val="22"/>
              </w:rPr>
              <w:t>4</w:t>
            </w:r>
          </w:p>
        </w:tc>
        <w:tc>
          <w:tcPr>
            <w:tcW w:w="807" w:type="pct"/>
            <w:tcBorders>
              <w:bottom w:val="single" w:sz="4" w:space="0" w:color="auto"/>
            </w:tcBorders>
          </w:tcPr>
          <w:p w14:paraId="3B7C7BFA"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31ACF59F" w14:textId="77777777" w:rsidR="00D460B1" w:rsidRPr="008B369E" w:rsidRDefault="00D460B1" w:rsidP="00B03C47">
            <w:pPr>
              <w:suppressAutoHyphens/>
              <w:spacing w:after="0" w:line="240" w:lineRule="auto"/>
              <w:rPr>
                <w:sz w:val="22"/>
              </w:rPr>
            </w:pPr>
            <w:r w:rsidRPr="008B369E">
              <w:rPr>
                <w:sz w:val="22"/>
              </w:rPr>
              <w:t xml:space="preserve">МР 01, МР 02, </w:t>
            </w:r>
          </w:p>
          <w:p w14:paraId="53579965" w14:textId="77777777" w:rsidR="00D460B1" w:rsidRPr="008B369E" w:rsidRDefault="00D460B1" w:rsidP="00B03C47">
            <w:pPr>
              <w:suppressAutoHyphens/>
              <w:spacing w:after="0" w:line="240" w:lineRule="auto"/>
              <w:rPr>
                <w:sz w:val="22"/>
              </w:rPr>
            </w:pPr>
            <w:r w:rsidRPr="008B369E">
              <w:rPr>
                <w:sz w:val="22"/>
              </w:rPr>
              <w:t xml:space="preserve">МР 04, МР 05, </w:t>
            </w:r>
          </w:p>
          <w:p w14:paraId="62A4A037" w14:textId="77777777" w:rsidR="00D460B1" w:rsidRPr="008B369E" w:rsidRDefault="00D460B1" w:rsidP="00B03C47">
            <w:pPr>
              <w:suppressAutoHyphens/>
              <w:spacing w:after="0" w:line="240" w:lineRule="auto"/>
              <w:rPr>
                <w:sz w:val="22"/>
              </w:rPr>
            </w:pPr>
            <w:r w:rsidRPr="008B369E">
              <w:rPr>
                <w:sz w:val="22"/>
              </w:rPr>
              <w:t xml:space="preserve">МР 08, </w:t>
            </w:r>
          </w:p>
          <w:p w14:paraId="60A346BB"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72DD4B39"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2E9BBB00"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2761BB0E"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6B51C992" w14:textId="77777777" w:rsidR="00D460B1" w:rsidRPr="008B369E" w:rsidRDefault="00D460B1" w:rsidP="00B03C47">
            <w:pPr>
              <w:spacing w:after="0" w:line="240" w:lineRule="auto"/>
              <w:rPr>
                <w:b/>
                <w:sz w:val="22"/>
              </w:rPr>
            </w:pPr>
          </w:p>
        </w:tc>
        <w:tc>
          <w:tcPr>
            <w:tcW w:w="328" w:type="pct"/>
          </w:tcPr>
          <w:p w14:paraId="3BAEDCCD" w14:textId="77777777" w:rsidR="00D460B1" w:rsidRPr="008B369E" w:rsidRDefault="00D460B1" w:rsidP="00B03C47">
            <w:pPr>
              <w:suppressAutoHyphens/>
              <w:spacing w:after="0" w:line="240" w:lineRule="auto"/>
              <w:jc w:val="center"/>
              <w:rPr>
                <w:iCs/>
                <w:sz w:val="22"/>
              </w:rPr>
            </w:pPr>
            <w:r w:rsidRPr="008B369E">
              <w:rPr>
                <w:iCs/>
                <w:sz w:val="22"/>
              </w:rPr>
              <w:t>ОК 03</w:t>
            </w:r>
          </w:p>
          <w:p w14:paraId="3E597A91" w14:textId="77777777" w:rsidR="00D460B1" w:rsidRPr="008B369E" w:rsidRDefault="00D460B1" w:rsidP="00B03C47">
            <w:pPr>
              <w:suppressAutoHyphens/>
              <w:spacing w:after="0" w:line="240" w:lineRule="auto"/>
              <w:jc w:val="center"/>
              <w:rPr>
                <w:iCs/>
                <w:sz w:val="22"/>
              </w:rPr>
            </w:pPr>
            <w:r w:rsidRPr="008B369E">
              <w:rPr>
                <w:iCs/>
                <w:sz w:val="22"/>
              </w:rPr>
              <w:t>ОК 04</w:t>
            </w:r>
          </w:p>
          <w:p w14:paraId="09BFDB34" w14:textId="77777777" w:rsidR="00D460B1" w:rsidRPr="008B369E" w:rsidRDefault="00D460B1" w:rsidP="00B03C47">
            <w:pPr>
              <w:suppressAutoHyphens/>
              <w:spacing w:after="0" w:line="240" w:lineRule="auto"/>
              <w:jc w:val="center"/>
              <w:rPr>
                <w:iCs/>
                <w:sz w:val="22"/>
              </w:rPr>
            </w:pPr>
            <w:r w:rsidRPr="008B369E">
              <w:rPr>
                <w:iCs/>
                <w:sz w:val="22"/>
              </w:rPr>
              <w:t>ОК 05</w:t>
            </w:r>
          </w:p>
          <w:p w14:paraId="20491B28" w14:textId="77777777" w:rsidR="00D460B1" w:rsidRPr="008B369E" w:rsidRDefault="00D460B1" w:rsidP="00B03C47">
            <w:pPr>
              <w:suppressAutoHyphens/>
              <w:spacing w:after="0" w:line="240" w:lineRule="auto"/>
              <w:jc w:val="center"/>
              <w:rPr>
                <w:iCs/>
                <w:sz w:val="22"/>
              </w:rPr>
            </w:pPr>
            <w:r w:rsidRPr="008B369E">
              <w:rPr>
                <w:iCs/>
                <w:sz w:val="22"/>
              </w:rPr>
              <w:t>ОК 06</w:t>
            </w:r>
          </w:p>
          <w:p w14:paraId="2FA38907" w14:textId="77777777" w:rsidR="00D460B1" w:rsidRPr="008B369E" w:rsidRDefault="00D460B1" w:rsidP="00B03C47">
            <w:pPr>
              <w:suppressAutoHyphens/>
              <w:spacing w:after="0" w:line="240" w:lineRule="auto"/>
              <w:jc w:val="center"/>
              <w:rPr>
                <w:iCs/>
                <w:sz w:val="22"/>
              </w:rPr>
            </w:pPr>
            <w:r w:rsidRPr="008B369E">
              <w:rPr>
                <w:iCs/>
                <w:sz w:val="22"/>
              </w:rPr>
              <w:t>ОК 09</w:t>
            </w:r>
          </w:p>
          <w:p w14:paraId="2FCC8D90" w14:textId="77777777" w:rsidR="00D460B1" w:rsidRPr="008B369E" w:rsidRDefault="00D460B1" w:rsidP="00B03C47">
            <w:pPr>
              <w:spacing w:after="0" w:line="240" w:lineRule="auto"/>
              <w:jc w:val="center"/>
              <w:rPr>
                <w:b/>
                <w:sz w:val="22"/>
              </w:rPr>
            </w:pPr>
          </w:p>
        </w:tc>
        <w:tc>
          <w:tcPr>
            <w:tcW w:w="415" w:type="pct"/>
          </w:tcPr>
          <w:p w14:paraId="555F93BE"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4EB3D656"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643273D0" w14:textId="77777777" w:rsidR="00D460B1" w:rsidRPr="008B369E" w:rsidRDefault="00D460B1" w:rsidP="00B03C47">
            <w:pPr>
              <w:spacing w:after="0" w:line="240" w:lineRule="auto"/>
              <w:jc w:val="center"/>
              <w:rPr>
                <w:sz w:val="22"/>
              </w:rPr>
            </w:pPr>
          </w:p>
          <w:p w14:paraId="7E91D2D8" w14:textId="77777777" w:rsidR="00D460B1" w:rsidRPr="008B369E" w:rsidRDefault="00D460B1" w:rsidP="00B03C47">
            <w:pPr>
              <w:spacing w:after="0" w:line="240" w:lineRule="auto"/>
              <w:jc w:val="center"/>
              <w:rPr>
                <w:sz w:val="22"/>
              </w:rPr>
            </w:pPr>
            <w:r w:rsidRPr="008B369E">
              <w:rPr>
                <w:sz w:val="22"/>
              </w:rPr>
              <w:t>Уо.04.01</w:t>
            </w:r>
          </w:p>
          <w:p w14:paraId="3B5291F8" w14:textId="77777777" w:rsidR="00D460B1" w:rsidRPr="008B369E" w:rsidRDefault="00D460B1" w:rsidP="00B03C47">
            <w:pPr>
              <w:spacing w:after="0" w:line="240" w:lineRule="auto"/>
              <w:jc w:val="center"/>
              <w:rPr>
                <w:sz w:val="22"/>
              </w:rPr>
            </w:pPr>
            <w:r w:rsidRPr="008B369E">
              <w:rPr>
                <w:sz w:val="22"/>
              </w:rPr>
              <w:t>Зо.04.02</w:t>
            </w:r>
          </w:p>
          <w:p w14:paraId="69B6A757" w14:textId="77777777" w:rsidR="00D460B1" w:rsidRPr="008B369E" w:rsidRDefault="00D460B1" w:rsidP="00B03C47">
            <w:pPr>
              <w:spacing w:after="0" w:line="240" w:lineRule="auto"/>
              <w:jc w:val="center"/>
              <w:rPr>
                <w:sz w:val="22"/>
              </w:rPr>
            </w:pPr>
          </w:p>
          <w:p w14:paraId="1F3EA30D" w14:textId="77777777" w:rsidR="00D460B1" w:rsidRPr="008B369E" w:rsidRDefault="00D460B1" w:rsidP="00B03C47">
            <w:pPr>
              <w:spacing w:after="0" w:line="240" w:lineRule="auto"/>
              <w:jc w:val="center"/>
              <w:rPr>
                <w:sz w:val="22"/>
              </w:rPr>
            </w:pPr>
            <w:r w:rsidRPr="008B369E">
              <w:rPr>
                <w:sz w:val="22"/>
              </w:rPr>
              <w:t>Уо.05.01</w:t>
            </w:r>
          </w:p>
          <w:p w14:paraId="4101F986" w14:textId="77777777" w:rsidR="00D460B1" w:rsidRPr="008B369E" w:rsidRDefault="00D460B1" w:rsidP="00B03C47">
            <w:pPr>
              <w:spacing w:after="0" w:line="240" w:lineRule="auto"/>
              <w:jc w:val="center"/>
              <w:rPr>
                <w:sz w:val="22"/>
              </w:rPr>
            </w:pPr>
            <w:r w:rsidRPr="008B369E">
              <w:rPr>
                <w:sz w:val="22"/>
              </w:rPr>
              <w:t>Зо.05.02</w:t>
            </w:r>
          </w:p>
          <w:p w14:paraId="03CE4E51" w14:textId="77777777" w:rsidR="00D460B1" w:rsidRPr="008B369E" w:rsidRDefault="00D460B1" w:rsidP="00B03C47">
            <w:pPr>
              <w:spacing w:after="0" w:line="240" w:lineRule="auto"/>
              <w:jc w:val="center"/>
              <w:rPr>
                <w:sz w:val="22"/>
              </w:rPr>
            </w:pPr>
          </w:p>
          <w:p w14:paraId="1C9F3B97" w14:textId="77777777" w:rsidR="00D460B1" w:rsidRPr="008B369E" w:rsidRDefault="00D460B1" w:rsidP="00B03C47">
            <w:pPr>
              <w:spacing w:after="0" w:line="240" w:lineRule="auto"/>
              <w:jc w:val="center"/>
              <w:rPr>
                <w:sz w:val="22"/>
              </w:rPr>
            </w:pPr>
            <w:r w:rsidRPr="008B369E">
              <w:rPr>
                <w:sz w:val="22"/>
              </w:rPr>
              <w:t>Зо.06.01</w:t>
            </w:r>
          </w:p>
          <w:p w14:paraId="23BDD23E" w14:textId="77777777" w:rsidR="00D460B1" w:rsidRPr="008B369E" w:rsidRDefault="00D460B1" w:rsidP="00B03C47">
            <w:pPr>
              <w:spacing w:after="0" w:line="240" w:lineRule="auto"/>
              <w:jc w:val="center"/>
              <w:rPr>
                <w:sz w:val="22"/>
              </w:rPr>
            </w:pPr>
          </w:p>
          <w:p w14:paraId="44376BD1"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1D2FFBDB"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54DDCC9C"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5BFF6485"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6FC03913"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15673A11" w14:textId="77777777" w:rsidTr="003808C9">
        <w:trPr>
          <w:trHeight w:val="56"/>
        </w:trPr>
        <w:tc>
          <w:tcPr>
            <w:tcW w:w="901" w:type="pct"/>
            <w:vMerge w:val="restart"/>
          </w:tcPr>
          <w:p w14:paraId="7877DA13" w14:textId="77777777" w:rsidR="00D460B1" w:rsidRPr="008B369E" w:rsidRDefault="00D460B1" w:rsidP="00B03C47">
            <w:pPr>
              <w:pStyle w:val="c15"/>
              <w:shd w:val="clear" w:color="auto" w:fill="FFFFFF"/>
              <w:spacing w:before="0" w:beforeAutospacing="0" w:after="0" w:afterAutospacing="0"/>
              <w:rPr>
                <w:b/>
                <w:bCs/>
                <w:sz w:val="22"/>
                <w:szCs w:val="22"/>
              </w:rPr>
            </w:pPr>
            <w:r w:rsidRPr="008B369E">
              <w:rPr>
                <w:rStyle w:val="c3"/>
                <w:sz w:val="22"/>
                <w:szCs w:val="22"/>
              </w:rPr>
              <w:t>Тема 3.3. Типичные грамматические ошибки в речи. Нормы употребления глаголов в речи.</w:t>
            </w:r>
          </w:p>
        </w:tc>
        <w:tc>
          <w:tcPr>
            <w:tcW w:w="1908" w:type="pct"/>
          </w:tcPr>
          <w:p w14:paraId="28F5F6A7"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7F041FEF" w14:textId="77777777" w:rsidR="00D460B1" w:rsidRPr="008B369E" w:rsidRDefault="0041609D" w:rsidP="00B03C47">
            <w:pPr>
              <w:spacing w:after="0" w:line="240" w:lineRule="auto"/>
              <w:rPr>
                <w:b/>
                <w:bCs/>
                <w:sz w:val="22"/>
              </w:rPr>
            </w:pPr>
            <w:r>
              <w:rPr>
                <w:b/>
                <w:bCs/>
                <w:sz w:val="22"/>
              </w:rPr>
              <w:t>3</w:t>
            </w:r>
          </w:p>
        </w:tc>
        <w:tc>
          <w:tcPr>
            <w:tcW w:w="807" w:type="pct"/>
            <w:tcBorders>
              <w:bottom w:val="single" w:sz="4" w:space="0" w:color="auto"/>
            </w:tcBorders>
          </w:tcPr>
          <w:p w14:paraId="5C4A07A9" w14:textId="77777777" w:rsidR="00D460B1" w:rsidRPr="008B369E" w:rsidRDefault="00D460B1" w:rsidP="00B03C47">
            <w:pPr>
              <w:spacing w:after="0" w:line="240" w:lineRule="auto"/>
              <w:rPr>
                <w:b/>
                <w:bCs/>
                <w:sz w:val="22"/>
              </w:rPr>
            </w:pPr>
          </w:p>
        </w:tc>
        <w:tc>
          <w:tcPr>
            <w:tcW w:w="328" w:type="pct"/>
          </w:tcPr>
          <w:p w14:paraId="1F14D7B5" w14:textId="77777777" w:rsidR="00D460B1" w:rsidRPr="008B369E" w:rsidRDefault="00D460B1" w:rsidP="00B03C47">
            <w:pPr>
              <w:spacing w:after="0" w:line="240" w:lineRule="auto"/>
              <w:jc w:val="center"/>
              <w:rPr>
                <w:b/>
                <w:bCs/>
                <w:sz w:val="22"/>
              </w:rPr>
            </w:pPr>
          </w:p>
        </w:tc>
        <w:tc>
          <w:tcPr>
            <w:tcW w:w="415" w:type="pct"/>
          </w:tcPr>
          <w:p w14:paraId="7DA3F126" w14:textId="77777777" w:rsidR="00D460B1" w:rsidRPr="008B369E" w:rsidRDefault="00D460B1" w:rsidP="00B03C47">
            <w:pPr>
              <w:spacing w:after="0" w:line="240" w:lineRule="auto"/>
              <w:jc w:val="center"/>
              <w:rPr>
                <w:b/>
                <w:bCs/>
                <w:sz w:val="22"/>
              </w:rPr>
            </w:pPr>
          </w:p>
        </w:tc>
      </w:tr>
      <w:tr w:rsidR="008B369E" w:rsidRPr="008B369E" w14:paraId="34EC6A15" w14:textId="77777777" w:rsidTr="003808C9">
        <w:trPr>
          <w:trHeight w:val="56"/>
        </w:trPr>
        <w:tc>
          <w:tcPr>
            <w:tcW w:w="901" w:type="pct"/>
            <w:vMerge/>
            <w:tcBorders>
              <w:bottom w:val="single" w:sz="4" w:space="0" w:color="auto"/>
            </w:tcBorders>
          </w:tcPr>
          <w:p w14:paraId="342B4A03" w14:textId="77777777" w:rsidR="00D460B1" w:rsidRPr="008B369E" w:rsidRDefault="00D460B1" w:rsidP="00B03C47">
            <w:pPr>
              <w:pStyle w:val="c15"/>
              <w:shd w:val="clear" w:color="auto" w:fill="FFFFFF"/>
              <w:spacing w:before="0" w:beforeAutospacing="0" w:after="0" w:afterAutospacing="0"/>
              <w:rPr>
                <w:sz w:val="22"/>
                <w:szCs w:val="22"/>
              </w:rPr>
            </w:pPr>
          </w:p>
        </w:tc>
        <w:tc>
          <w:tcPr>
            <w:tcW w:w="1908" w:type="pct"/>
          </w:tcPr>
          <w:p w14:paraId="7BC31287" w14:textId="77777777" w:rsidR="00D460B1" w:rsidRPr="008B369E" w:rsidRDefault="00D460B1" w:rsidP="00B03C47">
            <w:pPr>
              <w:spacing w:after="0" w:line="240" w:lineRule="auto"/>
              <w:jc w:val="both"/>
              <w:rPr>
                <w:b/>
                <w:bCs/>
                <w:sz w:val="22"/>
              </w:rPr>
            </w:pPr>
            <w:r w:rsidRPr="008B369E">
              <w:rPr>
                <w:rStyle w:val="c9"/>
                <w:color w:val="000000"/>
                <w:sz w:val="22"/>
                <w:shd w:val="clear" w:color="auto" w:fill="FFFFFF"/>
              </w:rPr>
              <w:t>Глаголы 1 лица единственного числа настоящего и будущего времени (в том числе способы выражения формы 1 лица настоящего и будущего времени глаголов </w:t>
            </w:r>
            <w:r w:rsidRPr="008B369E">
              <w:rPr>
                <w:rStyle w:val="c9"/>
                <w:iCs/>
                <w:color w:val="000000"/>
                <w:sz w:val="22"/>
                <w:shd w:val="clear" w:color="auto" w:fill="FFFFFF"/>
              </w:rPr>
              <w:t>очутиться, победить, убедить, учредить, утвердить</w:t>
            </w:r>
            <w:r w:rsidRPr="008B369E">
              <w:rPr>
                <w:rStyle w:val="c9"/>
                <w:color w:val="000000"/>
                <w:sz w:val="22"/>
                <w:shd w:val="clear" w:color="auto" w:fill="FFFFFF"/>
              </w:rPr>
              <w:t>), формы глаголов совершенного и несовершенного вида‚ формы глаголов в повелительном наклонении. Нормы употребления в речи однокоренных слов типа </w:t>
            </w:r>
            <w:r w:rsidRPr="008B369E">
              <w:rPr>
                <w:rStyle w:val="c9"/>
                <w:iCs/>
                <w:color w:val="000000"/>
                <w:sz w:val="22"/>
                <w:shd w:val="clear" w:color="auto" w:fill="FFFFFF"/>
              </w:rPr>
              <w:t>висящий – висячий, горящий – горячий</w:t>
            </w:r>
            <w:r w:rsidRPr="008B369E">
              <w:rPr>
                <w:rStyle w:val="c3"/>
                <w:color w:val="000000"/>
                <w:sz w:val="22"/>
                <w:shd w:val="clear" w:color="auto" w:fill="FFFFFF"/>
              </w:rPr>
              <w:t>.</w:t>
            </w:r>
            <w:r w:rsidRPr="008B369E">
              <w:rPr>
                <w:color w:val="000000"/>
                <w:sz w:val="22"/>
                <w:shd w:val="clear" w:color="auto" w:fill="FFFFFF"/>
              </w:rPr>
              <w:t xml:space="preserve"> </w:t>
            </w:r>
            <w:r w:rsidRPr="008B369E">
              <w:rPr>
                <w:rStyle w:val="c9"/>
                <w:color w:val="000000"/>
                <w:sz w:val="22"/>
                <w:shd w:val="clear" w:color="auto" w:fill="FFFFFF"/>
              </w:rPr>
              <w:t>Глаголы 1 лица единственного числа настоящего и будущего времени (в том числе способы выражения формы 1 лица настоящего и будущего времени глаголов </w:t>
            </w:r>
            <w:r w:rsidRPr="008B369E">
              <w:rPr>
                <w:rStyle w:val="c9"/>
                <w:iCs/>
                <w:color w:val="000000"/>
                <w:sz w:val="22"/>
                <w:shd w:val="clear" w:color="auto" w:fill="FFFFFF"/>
              </w:rPr>
              <w:t>очутиться, победить, убедить, учредить, утвердить</w:t>
            </w:r>
            <w:r w:rsidRPr="008B369E">
              <w:rPr>
                <w:rStyle w:val="c9"/>
                <w:color w:val="000000"/>
                <w:sz w:val="22"/>
                <w:shd w:val="clear" w:color="auto" w:fill="FFFFFF"/>
              </w:rPr>
              <w:t xml:space="preserve">), формы глаголов совершенного и несовершенного вида‚ формы глаголов в повелительном </w:t>
            </w:r>
            <w:r w:rsidRPr="008B369E">
              <w:rPr>
                <w:rStyle w:val="c9"/>
                <w:color w:val="000000"/>
                <w:sz w:val="22"/>
                <w:shd w:val="clear" w:color="auto" w:fill="FFFFFF"/>
              </w:rPr>
              <w:lastRenderedPageBreak/>
              <w:t>наклонении. Нормы употребления в речи однокоренных слов типа </w:t>
            </w:r>
            <w:r w:rsidRPr="008B369E">
              <w:rPr>
                <w:rStyle w:val="c9"/>
                <w:iCs/>
                <w:color w:val="000000"/>
                <w:sz w:val="22"/>
                <w:shd w:val="clear" w:color="auto" w:fill="FFFFFF"/>
              </w:rPr>
              <w:t>висящий – висячий, горящий – горячий</w:t>
            </w:r>
            <w:r w:rsidRPr="008B369E">
              <w:rPr>
                <w:rStyle w:val="c3"/>
                <w:color w:val="000000"/>
                <w:sz w:val="22"/>
                <w:shd w:val="clear" w:color="auto" w:fill="FFFFFF"/>
              </w:rPr>
              <w:t>.</w:t>
            </w:r>
          </w:p>
        </w:tc>
        <w:tc>
          <w:tcPr>
            <w:tcW w:w="640" w:type="pct"/>
          </w:tcPr>
          <w:p w14:paraId="05AAC327" w14:textId="77777777" w:rsidR="00D460B1" w:rsidRPr="008B369E" w:rsidRDefault="0041609D" w:rsidP="00B03C47">
            <w:pPr>
              <w:spacing w:after="0" w:line="240" w:lineRule="auto"/>
              <w:rPr>
                <w:b/>
                <w:bCs/>
                <w:sz w:val="22"/>
              </w:rPr>
            </w:pPr>
            <w:r>
              <w:rPr>
                <w:b/>
                <w:bCs/>
                <w:sz w:val="22"/>
              </w:rPr>
              <w:lastRenderedPageBreak/>
              <w:t>3</w:t>
            </w:r>
          </w:p>
        </w:tc>
        <w:tc>
          <w:tcPr>
            <w:tcW w:w="807" w:type="pct"/>
            <w:tcBorders>
              <w:bottom w:val="single" w:sz="4" w:space="0" w:color="auto"/>
            </w:tcBorders>
          </w:tcPr>
          <w:p w14:paraId="030D5742"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31D93946" w14:textId="77777777" w:rsidR="00D460B1" w:rsidRPr="008B369E" w:rsidRDefault="00D460B1" w:rsidP="00B03C47">
            <w:pPr>
              <w:suppressAutoHyphens/>
              <w:spacing w:after="0" w:line="240" w:lineRule="auto"/>
              <w:rPr>
                <w:sz w:val="22"/>
              </w:rPr>
            </w:pPr>
            <w:r w:rsidRPr="008B369E">
              <w:rPr>
                <w:sz w:val="22"/>
              </w:rPr>
              <w:t xml:space="preserve">МР 01, МР 02, </w:t>
            </w:r>
          </w:p>
          <w:p w14:paraId="7576F20B" w14:textId="77777777" w:rsidR="00D460B1" w:rsidRPr="008B369E" w:rsidRDefault="00D460B1" w:rsidP="00B03C47">
            <w:pPr>
              <w:suppressAutoHyphens/>
              <w:spacing w:after="0" w:line="240" w:lineRule="auto"/>
              <w:rPr>
                <w:sz w:val="22"/>
              </w:rPr>
            </w:pPr>
            <w:r w:rsidRPr="008B369E">
              <w:rPr>
                <w:sz w:val="22"/>
              </w:rPr>
              <w:t xml:space="preserve">МР 04, МР 05, </w:t>
            </w:r>
          </w:p>
          <w:p w14:paraId="6F308901" w14:textId="77777777" w:rsidR="00D460B1" w:rsidRPr="008B369E" w:rsidRDefault="00D460B1" w:rsidP="00B03C47">
            <w:pPr>
              <w:suppressAutoHyphens/>
              <w:spacing w:after="0" w:line="240" w:lineRule="auto"/>
              <w:rPr>
                <w:sz w:val="22"/>
              </w:rPr>
            </w:pPr>
            <w:r w:rsidRPr="008B369E">
              <w:rPr>
                <w:sz w:val="22"/>
              </w:rPr>
              <w:t xml:space="preserve">МР 08, </w:t>
            </w:r>
          </w:p>
          <w:p w14:paraId="3404D2B1"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3813965C"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627C1AE4"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4E208401"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5074F8C6" w14:textId="77777777" w:rsidR="00D460B1" w:rsidRPr="008B369E" w:rsidRDefault="00D460B1" w:rsidP="00B03C47">
            <w:pPr>
              <w:spacing w:after="0" w:line="240" w:lineRule="auto"/>
              <w:rPr>
                <w:b/>
                <w:sz w:val="22"/>
              </w:rPr>
            </w:pPr>
          </w:p>
        </w:tc>
        <w:tc>
          <w:tcPr>
            <w:tcW w:w="328" w:type="pct"/>
          </w:tcPr>
          <w:p w14:paraId="327898AD" w14:textId="77777777" w:rsidR="00D460B1" w:rsidRPr="008B369E" w:rsidRDefault="00D460B1" w:rsidP="00B03C47">
            <w:pPr>
              <w:suppressAutoHyphens/>
              <w:spacing w:after="0" w:line="240" w:lineRule="auto"/>
              <w:jc w:val="center"/>
              <w:rPr>
                <w:iCs/>
                <w:sz w:val="22"/>
              </w:rPr>
            </w:pPr>
            <w:r w:rsidRPr="008B369E">
              <w:rPr>
                <w:iCs/>
                <w:sz w:val="22"/>
              </w:rPr>
              <w:t>ОК 03</w:t>
            </w:r>
          </w:p>
          <w:p w14:paraId="5785E908" w14:textId="77777777" w:rsidR="00D460B1" w:rsidRPr="008B369E" w:rsidRDefault="00D460B1" w:rsidP="00B03C47">
            <w:pPr>
              <w:suppressAutoHyphens/>
              <w:spacing w:after="0" w:line="240" w:lineRule="auto"/>
              <w:jc w:val="center"/>
              <w:rPr>
                <w:iCs/>
                <w:sz w:val="22"/>
              </w:rPr>
            </w:pPr>
            <w:r w:rsidRPr="008B369E">
              <w:rPr>
                <w:iCs/>
                <w:sz w:val="22"/>
              </w:rPr>
              <w:t>ОК 04</w:t>
            </w:r>
          </w:p>
          <w:p w14:paraId="4749BCFC" w14:textId="77777777" w:rsidR="00D460B1" w:rsidRPr="008B369E" w:rsidRDefault="00D460B1" w:rsidP="00B03C47">
            <w:pPr>
              <w:suppressAutoHyphens/>
              <w:spacing w:after="0" w:line="240" w:lineRule="auto"/>
              <w:jc w:val="center"/>
              <w:rPr>
                <w:iCs/>
                <w:sz w:val="22"/>
              </w:rPr>
            </w:pPr>
            <w:r w:rsidRPr="008B369E">
              <w:rPr>
                <w:iCs/>
                <w:sz w:val="22"/>
              </w:rPr>
              <w:t>ОК 05</w:t>
            </w:r>
          </w:p>
          <w:p w14:paraId="72E3EAA8" w14:textId="77777777" w:rsidR="00D460B1" w:rsidRPr="008B369E" w:rsidRDefault="00D460B1" w:rsidP="00B03C47">
            <w:pPr>
              <w:suppressAutoHyphens/>
              <w:spacing w:after="0" w:line="240" w:lineRule="auto"/>
              <w:jc w:val="center"/>
              <w:rPr>
                <w:iCs/>
                <w:sz w:val="22"/>
              </w:rPr>
            </w:pPr>
            <w:r w:rsidRPr="008B369E">
              <w:rPr>
                <w:iCs/>
                <w:sz w:val="22"/>
              </w:rPr>
              <w:t>ОК 06</w:t>
            </w:r>
          </w:p>
          <w:p w14:paraId="2CAE2A71" w14:textId="77777777" w:rsidR="00D460B1" w:rsidRPr="008B369E" w:rsidRDefault="00D460B1" w:rsidP="00B03C47">
            <w:pPr>
              <w:suppressAutoHyphens/>
              <w:spacing w:after="0" w:line="240" w:lineRule="auto"/>
              <w:jc w:val="center"/>
              <w:rPr>
                <w:iCs/>
                <w:sz w:val="22"/>
              </w:rPr>
            </w:pPr>
            <w:r w:rsidRPr="008B369E">
              <w:rPr>
                <w:iCs/>
                <w:sz w:val="22"/>
              </w:rPr>
              <w:t>ОК 09</w:t>
            </w:r>
          </w:p>
          <w:p w14:paraId="309EEAD2" w14:textId="77777777" w:rsidR="00D460B1" w:rsidRPr="008B369E" w:rsidRDefault="00D460B1" w:rsidP="00B03C47">
            <w:pPr>
              <w:spacing w:after="0" w:line="240" w:lineRule="auto"/>
              <w:jc w:val="center"/>
              <w:rPr>
                <w:b/>
                <w:sz w:val="22"/>
              </w:rPr>
            </w:pPr>
          </w:p>
        </w:tc>
        <w:tc>
          <w:tcPr>
            <w:tcW w:w="415" w:type="pct"/>
          </w:tcPr>
          <w:p w14:paraId="5BA355DA"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242164B0"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30207B45" w14:textId="77777777" w:rsidR="00D460B1" w:rsidRPr="008B369E" w:rsidRDefault="00D460B1" w:rsidP="00B03C47">
            <w:pPr>
              <w:spacing w:after="0" w:line="240" w:lineRule="auto"/>
              <w:jc w:val="center"/>
              <w:rPr>
                <w:sz w:val="22"/>
              </w:rPr>
            </w:pPr>
          </w:p>
          <w:p w14:paraId="6925DCE8" w14:textId="77777777" w:rsidR="00D460B1" w:rsidRPr="008B369E" w:rsidRDefault="00D460B1" w:rsidP="00B03C47">
            <w:pPr>
              <w:spacing w:after="0" w:line="240" w:lineRule="auto"/>
              <w:jc w:val="center"/>
              <w:rPr>
                <w:sz w:val="22"/>
              </w:rPr>
            </w:pPr>
            <w:r w:rsidRPr="008B369E">
              <w:rPr>
                <w:sz w:val="22"/>
              </w:rPr>
              <w:t>Уо.04.01</w:t>
            </w:r>
          </w:p>
          <w:p w14:paraId="6C989E20" w14:textId="77777777" w:rsidR="00D460B1" w:rsidRPr="008B369E" w:rsidRDefault="00D460B1" w:rsidP="00B03C47">
            <w:pPr>
              <w:spacing w:after="0" w:line="240" w:lineRule="auto"/>
              <w:jc w:val="center"/>
              <w:rPr>
                <w:sz w:val="22"/>
              </w:rPr>
            </w:pPr>
            <w:r w:rsidRPr="008B369E">
              <w:rPr>
                <w:sz w:val="22"/>
              </w:rPr>
              <w:t>Зо.04.02</w:t>
            </w:r>
          </w:p>
          <w:p w14:paraId="35F71668" w14:textId="77777777" w:rsidR="00D460B1" w:rsidRPr="008B369E" w:rsidRDefault="00D460B1" w:rsidP="00B03C47">
            <w:pPr>
              <w:spacing w:after="0" w:line="240" w:lineRule="auto"/>
              <w:jc w:val="center"/>
              <w:rPr>
                <w:sz w:val="22"/>
              </w:rPr>
            </w:pPr>
          </w:p>
          <w:p w14:paraId="63235318" w14:textId="77777777" w:rsidR="00D460B1" w:rsidRPr="008B369E" w:rsidRDefault="00D460B1" w:rsidP="00B03C47">
            <w:pPr>
              <w:spacing w:after="0" w:line="240" w:lineRule="auto"/>
              <w:jc w:val="center"/>
              <w:rPr>
                <w:sz w:val="22"/>
              </w:rPr>
            </w:pPr>
            <w:r w:rsidRPr="008B369E">
              <w:rPr>
                <w:sz w:val="22"/>
              </w:rPr>
              <w:t>Уо.05.01</w:t>
            </w:r>
          </w:p>
          <w:p w14:paraId="5D37AC37" w14:textId="77777777" w:rsidR="00D460B1" w:rsidRPr="008B369E" w:rsidRDefault="00D460B1" w:rsidP="00B03C47">
            <w:pPr>
              <w:spacing w:after="0" w:line="240" w:lineRule="auto"/>
              <w:jc w:val="center"/>
              <w:rPr>
                <w:sz w:val="22"/>
              </w:rPr>
            </w:pPr>
            <w:r w:rsidRPr="008B369E">
              <w:rPr>
                <w:sz w:val="22"/>
              </w:rPr>
              <w:t>Зо.05.02</w:t>
            </w:r>
          </w:p>
          <w:p w14:paraId="3BD6946B" w14:textId="77777777" w:rsidR="00D460B1" w:rsidRPr="008B369E" w:rsidRDefault="00D460B1" w:rsidP="00B03C47">
            <w:pPr>
              <w:spacing w:after="0" w:line="240" w:lineRule="auto"/>
              <w:jc w:val="center"/>
              <w:rPr>
                <w:sz w:val="22"/>
              </w:rPr>
            </w:pPr>
          </w:p>
          <w:p w14:paraId="3208AFED" w14:textId="77777777" w:rsidR="00D460B1" w:rsidRPr="008B369E" w:rsidRDefault="00D460B1" w:rsidP="00B03C47">
            <w:pPr>
              <w:spacing w:after="0" w:line="240" w:lineRule="auto"/>
              <w:jc w:val="center"/>
              <w:rPr>
                <w:sz w:val="22"/>
              </w:rPr>
            </w:pPr>
            <w:r w:rsidRPr="008B369E">
              <w:rPr>
                <w:sz w:val="22"/>
              </w:rPr>
              <w:t>Зо.06.01</w:t>
            </w:r>
          </w:p>
          <w:p w14:paraId="1251F5E3" w14:textId="77777777" w:rsidR="00D460B1" w:rsidRPr="008B369E" w:rsidRDefault="00D460B1" w:rsidP="00B03C47">
            <w:pPr>
              <w:spacing w:after="0" w:line="240" w:lineRule="auto"/>
              <w:jc w:val="center"/>
              <w:rPr>
                <w:sz w:val="22"/>
              </w:rPr>
            </w:pPr>
          </w:p>
          <w:p w14:paraId="6D52B052"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18433619"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657F1DBE"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58A4F8DC"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4BEBECE8" w14:textId="77777777" w:rsidR="00D460B1" w:rsidRPr="008B369E" w:rsidRDefault="00D460B1" w:rsidP="00B03C47">
            <w:pPr>
              <w:spacing w:after="0" w:line="240" w:lineRule="auto"/>
              <w:jc w:val="center"/>
              <w:rPr>
                <w:sz w:val="22"/>
              </w:rPr>
            </w:pPr>
            <w:proofErr w:type="spellStart"/>
            <w:r w:rsidRPr="008B369E">
              <w:rPr>
                <w:sz w:val="22"/>
              </w:rPr>
              <w:lastRenderedPageBreak/>
              <w:t>Зо</w:t>
            </w:r>
            <w:proofErr w:type="spellEnd"/>
            <w:r w:rsidRPr="008B369E">
              <w:rPr>
                <w:sz w:val="22"/>
              </w:rPr>
              <w:t xml:space="preserve"> 09.04</w:t>
            </w:r>
          </w:p>
        </w:tc>
      </w:tr>
      <w:tr w:rsidR="008B369E" w:rsidRPr="008B369E" w14:paraId="1A826C67" w14:textId="77777777" w:rsidTr="003808C9">
        <w:trPr>
          <w:trHeight w:val="56"/>
        </w:trPr>
        <w:tc>
          <w:tcPr>
            <w:tcW w:w="901" w:type="pct"/>
            <w:vMerge w:val="restart"/>
          </w:tcPr>
          <w:p w14:paraId="6CAE6D62" w14:textId="77777777" w:rsidR="00D460B1" w:rsidRPr="008B369E" w:rsidRDefault="00D460B1" w:rsidP="00B03C47">
            <w:pPr>
              <w:pStyle w:val="c14"/>
              <w:shd w:val="clear" w:color="auto" w:fill="FFFFFF"/>
              <w:spacing w:before="0" w:beforeAutospacing="0" w:after="0" w:afterAutospacing="0"/>
              <w:jc w:val="both"/>
              <w:rPr>
                <w:b/>
                <w:bCs/>
                <w:sz w:val="22"/>
                <w:szCs w:val="22"/>
              </w:rPr>
            </w:pPr>
            <w:r w:rsidRPr="008B369E">
              <w:rPr>
                <w:rStyle w:val="c3"/>
                <w:color w:val="000000"/>
                <w:sz w:val="22"/>
                <w:szCs w:val="22"/>
              </w:rPr>
              <w:lastRenderedPageBreak/>
              <w:t>Тема3.4. Варианты грамматической нормы.</w:t>
            </w:r>
          </w:p>
        </w:tc>
        <w:tc>
          <w:tcPr>
            <w:tcW w:w="1908" w:type="pct"/>
          </w:tcPr>
          <w:p w14:paraId="7AA74CEC"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7F3EF18B" w14:textId="77777777" w:rsidR="00D460B1" w:rsidRPr="008B369E" w:rsidRDefault="0041609D" w:rsidP="00B03C47">
            <w:pPr>
              <w:spacing w:after="0" w:line="240" w:lineRule="auto"/>
              <w:rPr>
                <w:b/>
                <w:bCs/>
                <w:sz w:val="22"/>
              </w:rPr>
            </w:pPr>
            <w:r>
              <w:rPr>
                <w:b/>
                <w:bCs/>
                <w:sz w:val="22"/>
              </w:rPr>
              <w:t>7</w:t>
            </w:r>
          </w:p>
        </w:tc>
        <w:tc>
          <w:tcPr>
            <w:tcW w:w="807" w:type="pct"/>
            <w:tcBorders>
              <w:bottom w:val="single" w:sz="4" w:space="0" w:color="auto"/>
            </w:tcBorders>
          </w:tcPr>
          <w:p w14:paraId="2CC54C6C" w14:textId="77777777" w:rsidR="00D460B1" w:rsidRPr="008B369E" w:rsidRDefault="00D460B1" w:rsidP="00B03C47">
            <w:pPr>
              <w:spacing w:after="0" w:line="240" w:lineRule="auto"/>
              <w:rPr>
                <w:b/>
                <w:bCs/>
                <w:sz w:val="22"/>
              </w:rPr>
            </w:pPr>
          </w:p>
        </w:tc>
        <w:tc>
          <w:tcPr>
            <w:tcW w:w="328" w:type="pct"/>
          </w:tcPr>
          <w:p w14:paraId="28118681" w14:textId="77777777" w:rsidR="00D460B1" w:rsidRPr="008B369E" w:rsidRDefault="00D460B1" w:rsidP="00B03C47">
            <w:pPr>
              <w:spacing w:after="0" w:line="240" w:lineRule="auto"/>
              <w:jc w:val="center"/>
              <w:rPr>
                <w:b/>
                <w:bCs/>
                <w:sz w:val="22"/>
              </w:rPr>
            </w:pPr>
          </w:p>
        </w:tc>
        <w:tc>
          <w:tcPr>
            <w:tcW w:w="415" w:type="pct"/>
          </w:tcPr>
          <w:p w14:paraId="4361D057" w14:textId="77777777" w:rsidR="00D460B1" w:rsidRPr="008B369E" w:rsidRDefault="00D460B1" w:rsidP="00B03C47">
            <w:pPr>
              <w:spacing w:after="0" w:line="240" w:lineRule="auto"/>
              <w:jc w:val="center"/>
              <w:rPr>
                <w:b/>
                <w:bCs/>
                <w:sz w:val="22"/>
              </w:rPr>
            </w:pPr>
          </w:p>
        </w:tc>
      </w:tr>
      <w:tr w:rsidR="008B369E" w:rsidRPr="008B369E" w14:paraId="6A17DAED" w14:textId="77777777" w:rsidTr="003808C9">
        <w:trPr>
          <w:trHeight w:val="56"/>
        </w:trPr>
        <w:tc>
          <w:tcPr>
            <w:tcW w:w="901" w:type="pct"/>
            <w:vMerge/>
          </w:tcPr>
          <w:p w14:paraId="18857A3F" w14:textId="77777777" w:rsidR="00D460B1" w:rsidRPr="008B369E" w:rsidRDefault="00D460B1" w:rsidP="00B03C47">
            <w:pPr>
              <w:pStyle w:val="c14"/>
              <w:shd w:val="clear" w:color="auto" w:fill="FFFFFF"/>
              <w:spacing w:before="0" w:beforeAutospacing="0" w:after="0" w:afterAutospacing="0"/>
              <w:jc w:val="both"/>
              <w:rPr>
                <w:rStyle w:val="c3"/>
                <w:color w:val="000000"/>
                <w:sz w:val="22"/>
                <w:szCs w:val="22"/>
              </w:rPr>
            </w:pPr>
          </w:p>
        </w:tc>
        <w:tc>
          <w:tcPr>
            <w:tcW w:w="1908" w:type="pct"/>
          </w:tcPr>
          <w:p w14:paraId="53AF79A9" w14:textId="77777777" w:rsidR="00D460B1" w:rsidRPr="008B369E" w:rsidRDefault="00D460B1" w:rsidP="00B03C47">
            <w:pPr>
              <w:pStyle w:val="c8"/>
              <w:shd w:val="clear" w:color="auto" w:fill="FFFFFF"/>
              <w:spacing w:before="0" w:beforeAutospacing="0" w:after="0" w:afterAutospacing="0"/>
              <w:rPr>
                <w:rStyle w:val="c3"/>
                <w:color w:val="000000"/>
                <w:sz w:val="22"/>
                <w:szCs w:val="22"/>
                <w:shd w:val="clear" w:color="auto" w:fill="FFFFFF"/>
              </w:rPr>
            </w:pPr>
            <w:r w:rsidRPr="008B369E">
              <w:rPr>
                <w:rStyle w:val="c9"/>
                <w:color w:val="000000"/>
                <w:sz w:val="22"/>
                <w:szCs w:val="22"/>
                <w:shd w:val="clear" w:color="auto" w:fill="FFFFFF"/>
              </w:rPr>
              <w:t>Литературные и разговорные падежные формы причастий‚ деепричастий‚ наречий.  Отражение вариантов грамматической нормы в словарях и справочниках. Литературный и разговорный варианты грамматической норм (</w:t>
            </w:r>
            <w:r w:rsidRPr="008B369E">
              <w:rPr>
                <w:rStyle w:val="c9"/>
                <w:iCs/>
                <w:color w:val="000000"/>
                <w:sz w:val="22"/>
                <w:szCs w:val="22"/>
                <w:shd w:val="clear" w:color="auto" w:fill="FFFFFF"/>
              </w:rPr>
              <w:t>махаешь – машешь; обусловливать, сосредоточивать, уполномочивать, оспаривать, удостаивать, облагораживать</w:t>
            </w:r>
            <w:r w:rsidRPr="008B369E">
              <w:rPr>
                <w:rStyle w:val="c3"/>
                <w:color w:val="000000"/>
                <w:sz w:val="22"/>
                <w:szCs w:val="22"/>
                <w:shd w:val="clear" w:color="auto" w:fill="FFFFFF"/>
              </w:rPr>
              <w:t>).</w:t>
            </w:r>
            <w:r w:rsidRPr="008B369E">
              <w:rPr>
                <w:color w:val="000000"/>
                <w:sz w:val="22"/>
                <w:szCs w:val="22"/>
                <w:shd w:val="clear" w:color="auto" w:fill="FFFFFF"/>
              </w:rPr>
              <w:t xml:space="preserve"> </w:t>
            </w:r>
            <w:r w:rsidRPr="008B369E">
              <w:rPr>
                <w:rStyle w:val="c9"/>
                <w:color w:val="000000"/>
                <w:sz w:val="22"/>
                <w:szCs w:val="22"/>
                <w:shd w:val="clear" w:color="auto" w:fill="FFFFFF"/>
              </w:rPr>
              <w:t>Литературные и разговорные падежные формы причастий‚ деепричастий‚ наречий.  Отражение вариантов грамматической нормы в словарях и справочниках. Литературный и разговорный варианты грамматической норм (</w:t>
            </w:r>
            <w:r w:rsidRPr="008B369E">
              <w:rPr>
                <w:rStyle w:val="c9"/>
                <w:iCs/>
                <w:color w:val="000000"/>
                <w:sz w:val="22"/>
                <w:szCs w:val="22"/>
                <w:shd w:val="clear" w:color="auto" w:fill="FFFFFF"/>
              </w:rPr>
              <w:t>махаешь – машешь; обусловливать, сосредоточивать, уполномочивать, оспаривать, удостаивать, облагораживать</w:t>
            </w:r>
            <w:r w:rsidRPr="008B369E">
              <w:rPr>
                <w:rStyle w:val="c3"/>
                <w:color w:val="000000"/>
                <w:sz w:val="22"/>
                <w:szCs w:val="22"/>
                <w:shd w:val="clear" w:color="auto" w:fill="FFFFFF"/>
              </w:rPr>
              <w:t>).</w:t>
            </w:r>
          </w:p>
          <w:p w14:paraId="0DDB19C5" w14:textId="77777777" w:rsidR="00D460B1" w:rsidRPr="008B369E" w:rsidRDefault="00D460B1" w:rsidP="00B03C47">
            <w:pPr>
              <w:spacing w:after="0" w:line="240" w:lineRule="auto"/>
              <w:jc w:val="both"/>
              <w:rPr>
                <w:b/>
                <w:bCs/>
                <w:sz w:val="22"/>
              </w:rPr>
            </w:pPr>
          </w:p>
        </w:tc>
        <w:tc>
          <w:tcPr>
            <w:tcW w:w="640" w:type="pct"/>
          </w:tcPr>
          <w:p w14:paraId="29785816" w14:textId="77777777" w:rsidR="00D460B1" w:rsidRPr="008B369E" w:rsidRDefault="0041609D" w:rsidP="00B03C47">
            <w:pPr>
              <w:spacing w:after="0" w:line="240" w:lineRule="auto"/>
              <w:rPr>
                <w:b/>
                <w:bCs/>
                <w:sz w:val="22"/>
              </w:rPr>
            </w:pPr>
            <w:r>
              <w:rPr>
                <w:b/>
                <w:bCs/>
                <w:sz w:val="22"/>
              </w:rPr>
              <w:t>3</w:t>
            </w:r>
          </w:p>
        </w:tc>
        <w:tc>
          <w:tcPr>
            <w:tcW w:w="807" w:type="pct"/>
            <w:vMerge w:val="restart"/>
          </w:tcPr>
          <w:p w14:paraId="08D7FC58"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60F85FDC" w14:textId="77777777" w:rsidR="00D460B1" w:rsidRPr="008B369E" w:rsidRDefault="00D460B1" w:rsidP="00B03C47">
            <w:pPr>
              <w:suppressAutoHyphens/>
              <w:spacing w:after="0" w:line="240" w:lineRule="auto"/>
              <w:rPr>
                <w:sz w:val="22"/>
              </w:rPr>
            </w:pPr>
            <w:r w:rsidRPr="008B369E">
              <w:rPr>
                <w:sz w:val="22"/>
              </w:rPr>
              <w:t xml:space="preserve">МР 01, МР 02, </w:t>
            </w:r>
          </w:p>
          <w:p w14:paraId="338254FD" w14:textId="77777777" w:rsidR="00D460B1" w:rsidRPr="008B369E" w:rsidRDefault="00D460B1" w:rsidP="00B03C47">
            <w:pPr>
              <w:suppressAutoHyphens/>
              <w:spacing w:after="0" w:line="240" w:lineRule="auto"/>
              <w:rPr>
                <w:sz w:val="22"/>
              </w:rPr>
            </w:pPr>
            <w:r w:rsidRPr="008B369E">
              <w:rPr>
                <w:sz w:val="22"/>
              </w:rPr>
              <w:t xml:space="preserve">МР 04, МР 05, </w:t>
            </w:r>
          </w:p>
          <w:p w14:paraId="2A032E20" w14:textId="77777777" w:rsidR="00D460B1" w:rsidRPr="008B369E" w:rsidRDefault="00D460B1" w:rsidP="00B03C47">
            <w:pPr>
              <w:suppressAutoHyphens/>
              <w:spacing w:after="0" w:line="240" w:lineRule="auto"/>
              <w:rPr>
                <w:sz w:val="22"/>
              </w:rPr>
            </w:pPr>
            <w:r w:rsidRPr="008B369E">
              <w:rPr>
                <w:sz w:val="22"/>
              </w:rPr>
              <w:t xml:space="preserve">МР 08, </w:t>
            </w:r>
          </w:p>
          <w:p w14:paraId="570D4EA6"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348F2C05"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73987D00"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3C006A40"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76F8FFD3" w14:textId="77777777" w:rsidR="00D460B1" w:rsidRPr="008B369E" w:rsidRDefault="00D460B1" w:rsidP="00B03C47">
            <w:pPr>
              <w:spacing w:after="0" w:line="240" w:lineRule="auto"/>
              <w:rPr>
                <w:b/>
                <w:sz w:val="22"/>
              </w:rPr>
            </w:pPr>
          </w:p>
        </w:tc>
        <w:tc>
          <w:tcPr>
            <w:tcW w:w="328" w:type="pct"/>
            <w:vMerge w:val="restart"/>
          </w:tcPr>
          <w:p w14:paraId="497B350B" w14:textId="77777777" w:rsidR="00D460B1" w:rsidRPr="008B369E" w:rsidRDefault="00D460B1" w:rsidP="00B03C47">
            <w:pPr>
              <w:suppressAutoHyphens/>
              <w:spacing w:after="0" w:line="240" w:lineRule="auto"/>
              <w:jc w:val="center"/>
              <w:rPr>
                <w:iCs/>
                <w:sz w:val="22"/>
              </w:rPr>
            </w:pPr>
            <w:r w:rsidRPr="008B369E">
              <w:rPr>
                <w:iCs/>
                <w:sz w:val="22"/>
              </w:rPr>
              <w:t>ОК 03</w:t>
            </w:r>
          </w:p>
          <w:p w14:paraId="16AEB659" w14:textId="77777777" w:rsidR="00D460B1" w:rsidRPr="008B369E" w:rsidRDefault="00D460B1" w:rsidP="00B03C47">
            <w:pPr>
              <w:suppressAutoHyphens/>
              <w:spacing w:after="0" w:line="240" w:lineRule="auto"/>
              <w:jc w:val="center"/>
              <w:rPr>
                <w:iCs/>
                <w:sz w:val="22"/>
              </w:rPr>
            </w:pPr>
            <w:r w:rsidRPr="008B369E">
              <w:rPr>
                <w:iCs/>
                <w:sz w:val="22"/>
              </w:rPr>
              <w:t>ОК 04</w:t>
            </w:r>
          </w:p>
          <w:p w14:paraId="47963585" w14:textId="77777777" w:rsidR="00D460B1" w:rsidRPr="008B369E" w:rsidRDefault="00D460B1" w:rsidP="00B03C47">
            <w:pPr>
              <w:suppressAutoHyphens/>
              <w:spacing w:after="0" w:line="240" w:lineRule="auto"/>
              <w:jc w:val="center"/>
              <w:rPr>
                <w:iCs/>
                <w:sz w:val="22"/>
              </w:rPr>
            </w:pPr>
            <w:r w:rsidRPr="008B369E">
              <w:rPr>
                <w:iCs/>
                <w:sz w:val="22"/>
              </w:rPr>
              <w:t>ОК 05</w:t>
            </w:r>
          </w:p>
          <w:p w14:paraId="68900A34" w14:textId="77777777" w:rsidR="00D460B1" w:rsidRPr="008B369E" w:rsidRDefault="00D460B1" w:rsidP="00B03C47">
            <w:pPr>
              <w:suppressAutoHyphens/>
              <w:spacing w:after="0" w:line="240" w:lineRule="auto"/>
              <w:jc w:val="center"/>
              <w:rPr>
                <w:iCs/>
                <w:sz w:val="22"/>
              </w:rPr>
            </w:pPr>
            <w:r w:rsidRPr="008B369E">
              <w:rPr>
                <w:iCs/>
                <w:sz w:val="22"/>
              </w:rPr>
              <w:t>ОК 06</w:t>
            </w:r>
          </w:p>
          <w:p w14:paraId="78E45364" w14:textId="77777777" w:rsidR="00D460B1" w:rsidRPr="008B369E" w:rsidRDefault="00D460B1" w:rsidP="00B03C47">
            <w:pPr>
              <w:suppressAutoHyphens/>
              <w:spacing w:after="0" w:line="240" w:lineRule="auto"/>
              <w:jc w:val="center"/>
              <w:rPr>
                <w:iCs/>
                <w:sz w:val="22"/>
              </w:rPr>
            </w:pPr>
            <w:r w:rsidRPr="008B369E">
              <w:rPr>
                <w:iCs/>
                <w:sz w:val="22"/>
              </w:rPr>
              <w:t>ОК 09</w:t>
            </w:r>
          </w:p>
          <w:p w14:paraId="6A600FBF" w14:textId="77777777" w:rsidR="00D460B1" w:rsidRPr="008B369E" w:rsidRDefault="00D460B1" w:rsidP="00B03C47">
            <w:pPr>
              <w:spacing w:after="0" w:line="240" w:lineRule="auto"/>
              <w:jc w:val="center"/>
              <w:rPr>
                <w:b/>
                <w:sz w:val="22"/>
              </w:rPr>
            </w:pPr>
          </w:p>
        </w:tc>
        <w:tc>
          <w:tcPr>
            <w:tcW w:w="415" w:type="pct"/>
            <w:vMerge w:val="restart"/>
          </w:tcPr>
          <w:p w14:paraId="02490C4D"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47698764"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367BE19F" w14:textId="77777777" w:rsidR="00D460B1" w:rsidRPr="008B369E" w:rsidRDefault="00D460B1" w:rsidP="00B03C47">
            <w:pPr>
              <w:spacing w:after="0" w:line="240" w:lineRule="auto"/>
              <w:jc w:val="center"/>
              <w:rPr>
                <w:sz w:val="22"/>
              </w:rPr>
            </w:pPr>
          </w:p>
          <w:p w14:paraId="498B5685" w14:textId="77777777" w:rsidR="00D460B1" w:rsidRPr="008B369E" w:rsidRDefault="00D460B1" w:rsidP="00B03C47">
            <w:pPr>
              <w:spacing w:after="0" w:line="240" w:lineRule="auto"/>
              <w:jc w:val="center"/>
              <w:rPr>
                <w:sz w:val="22"/>
              </w:rPr>
            </w:pPr>
            <w:r w:rsidRPr="008B369E">
              <w:rPr>
                <w:sz w:val="22"/>
              </w:rPr>
              <w:t>Уо.04.01</w:t>
            </w:r>
          </w:p>
          <w:p w14:paraId="01830A48" w14:textId="77777777" w:rsidR="00D460B1" w:rsidRPr="008B369E" w:rsidRDefault="00D460B1" w:rsidP="00B03C47">
            <w:pPr>
              <w:spacing w:after="0" w:line="240" w:lineRule="auto"/>
              <w:jc w:val="center"/>
              <w:rPr>
                <w:sz w:val="22"/>
              </w:rPr>
            </w:pPr>
            <w:r w:rsidRPr="008B369E">
              <w:rPr>
                <w:sz w:val="22"/>
              </w:rPr>
              <w:t>Зо.04.02</w:t>
            </w:r>
          </w:p>
          <w:p w14:paraId="1B2E1718" w14:textId="77777777" w:rsidR="00D460B1" w:rsidRPr="008B369E" w:rsidRDefault="00D460B1" w:rsidP="00B03C47">
            <w:pPr>
              <w:spacing w:after="0" w:line="240" w:lineRule="auto"/>
              <w:jc w:val="center"/>
              <w:rPr>
                <w:sz w:val="22"/>
              </w:rPr>
            </w:pPr>
          </w:p>
          <w:p w14:paraId="5238AA44" w14:textId="77777777" w:rsidR="00D460B1" w:rsidRPr="008B369E" w:rsidRDefault="00D460B1" w:rsidP="00B03C47">
            <w:pPr>
              <w:spacing w:after="0" w:line="240" w:lineRule="auto"/>
              <w:jc w:val="center"/>
              <w:rPr>
                <w:sz w:val="22"/>
              </w:rPr>
            </w:pPr>
            <w:r w:rsidRPr="008B369E">
              <w:rPr>
                <w:sz w:val="22"/>
              </w:rPr>
              <w:t>Уо.05.01</w:t>
            </w:r>
          </w:p>
          <w:p w14:paraId="62E8E109" w14:textId="77777777" w:rsidR="00D460B1" w:rsidRPr="008B369E" w:rsidRDefault="00D460B1" w:rsidP="00B03C47">
            <w:pPr>
              <w:spacing w:after="0" w:line="240" w:lineRule="auto"/>
              <w:jc w:val="center"/>
              <w:rPr>
                <w:sz w:val="22"/>
              </w:rPr>
            </w:pPr>
            <w:r w:rsidRPr="008B369E">
              <w:rPr>
                <w:sz w:val="22"/>
              </w:rPr>
              <w:t>Зо.05.02</w:t>
            </w:r>
          </w:p>
          <w:p w14:paraId="1B0DEED6" w14:textId="77777777" w:rsidR="00D460B1" w:rsidRPr="008B369E" w:rsidRDefault="00D460B1" w:rsidP="00B03C47">
            <w:pPr>
              <w:spacing w:after="0" w:line="240" w:lineRule="auto"/>
              <w:jc w:val="center"/>
              <w:rPr>
                <w:sz w:val="22"/>
              </w:rPr>
            </w:pPr>
          </w:p>
          <w:p w14:paraId="0090560C" w14:textId="77777777" w:rsidR="00D460B1" w:rsidRPr="008B369E" w:rsidRDefault="00D460B1" w:rsidP="00B03C47">
            <w:pPr>
              <w:spacing w:after="0" w:line="240" w:lineRule="auto"/>
              <w:jc w:val="center"/>
              <w:rPr>
                <w:sz w:val="22"/>
              </w:rPr>
            </w:pPr>
            <w:r w:rsidRPr="008B369E">
              <w:rPr>
                <w:sz w:val="22"/>
              </w:rPr>
              <w:t>Зо.06.01</w:t>
            </w:r>
          </w:p>
          <w:p w14:paraId="3C41B6B8" w14:textId="77777777" w:rsidR="00D460B1" w:rsidRPr="008B369E" w:rsidRDefault="00D460B1" w:rsidP="00B03C47">
            <w:pPr>
              <w:spacing w:after="0" w:line="240" w:lineRule="auto"/>
              <w:jc w:val="center"/>
              <w:rPr>
                <w:sz w:val="22"/>
              </w:rPr>
            </w:pPr>
          </w:p>
          <w:p w14:paraId="400B78B4"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132257C0"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278D29BB"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6D86C1A0"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65BEF708"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6AB46D63" w14:textId="77777777" w:rsidTr="003808C9">
        <w:trPr>
          <w:trHeight w:val="56"/>
        </w:trPr>
        <w:tc>
          <w:tcPr>
            <w:tcW w:w="901" w:type="pct"/>
            <w:vMerge/>
          </w:tcPr>
          <w:p w14:paraId="30369AF4" w14:textId="77777777" w:rsidR="00D460B1" w:rsidRPr="008B369E" w:rsidRDefault="00D460B1" w:rsidP="00B03C47">
            <w:pPr>
              <w:spacing w:after="0" w:line="240" w:lineRule="auto"/>
              <w:rPr>
                <w:b/>
                <w:bCs/>
                <w:sz w:val="22"/>
              </w:rPr>
            </w:pPr>
          </w:p>
        </w:tc>
        <w:tc>
          <w:tcPr>
            <w:tcW w:w="1908" w:type="pct"/>
          </w:tcPr>
          <w:p w14:paraId="39E348D9" w14:textId="77777777" w:rsidR="00D460B1" w:rsidRPr="008B369E" w:rsidRDefault="00D460B1" w:rsidP="00B03C47">
            <w:pPr>
              <w:spacing w:after="0" w:line="240" w:lineRule="auto"/>
              <w:rPr>
                <w:b/>
                <w:bCs/>
                <w:sz w:val="22"/>
              </w:rPr>
            </w:pPr>
            <w:r w:rsidRPr="008B369E">
              <w:rPr>
                <w:b/>
                <w:bCs/>
                <w:sz w:val="22"/>
              </w:rPr>
              <w:t>В том числе практических занятий</w:t>
            </w:r>
          </w:p>
        </w:tc>
        <w:tc>
          <w:tcPr>
            <w:tcW w:w="640" w:type="pct"/>
          </w:tcPr>
          <w:p w14:paraId="5F6E8E3D" w14:textId="77777777" w:rsidR="00D460B1" w:rsidRPr="008B369E" w:rsidRDefault="003A0B66" w:rsidP="00B03C47">
            <w:pPr>
              <w:spacing w:after="0" w:line="240" w:lineRule="auto"/>
              <w:rPr>
                <w:b/>
                <w:bCs/>
                <w:sz w:val="22"/>
              </w:rPr>
            </w:pPr>
            <w:r>
              <w:rPr>
                <w:b/>
                <w:bCs/>
                <w:sz w:val="22"/>
              </w:rPr>
              <w:t>4</w:t>
            </w:r>
          </w:p>
        </w:tc>
        <w:tc>
          <w:tcPr>
            <w:tcW w:w="807" w:type="pct"/>
            <w:vMerge/>
          </w:tcPr>
          <w:p w14:paraId="2F539918" w14:textId="77777777" w:rsidR="00D460B1" w:rsidRPr="008B369E" w:rsidRDefault="00D460B1" w:rsidP="00B03C47">
            <w:pPr>
              <w:spacing w:after="0" w:line="240" w:lineRule="auto"/>
              <w:rPr>
                <w:b/>
                <w:bCs/>
                <w:sz w:val="22"/>
              </w:rPr>
            </w:pPr>
          </w:p>
        </w:tc>
        <w:tc>
          <w:tcPr>
            <w:tcW w:w="328" w:type="pct"/>
            <w:vMerge/>
          </w:tcPr>
          <w:p w14:paraId="35250CE1" w14:textId="77777777" w:rsidR="00D460B1" w:rsidRPr="008B369E" w:rsidRDefault="00D460B1" w:rsidP="00B03C47">
            <w:pPr>
              <w:spacing w:after="0" w:line="240" w:lineRule="auto"/>
              <w:jc w:val="center"/>
              <w:rPr>
                <w:b/>
                <w:bCs/>
                <w:sz w:val="22"/>
              </w:rPr>
            </w:pPr>
          </w:p>
        </w:tc>
        <w:tc>
          <w:tcPr>
            <w:tcW w:w="415" w:type="pct"/>
            <w:vMerge/>
          </w:tcPr>
          <w:p w14:paraId="696BE170" w14:textId="77777777" w:rsidR="00D460B1" w:rsidRPr="008B369E" w:rsidRDefault="00D460B1" w:rsidP="00B03C47">
            <w:pPr>
              <w:spacing w:after="0" w:line="240" w:lineRule="auto"/>
              <w:jc w:val="center"/>
              <w:rPr>
                <w:b/>
                <w:bCs/>
                <w:sz w:val="22"/>
              </w:rPr>
            </w:pPr>
          </w:p>
        </w:tc>
      </w:tr>
      <w:tr w:rsidR="008B369E" w:rsidRPr="008B369E" w14:paraId="650D831F" w14:textId="77777777" w:rsidTr="003808C9">
        <w:trPr>
          <w:trHeight w:val="56"/>
        </w:trPr>
        <w:tc>
          <w:tcPr>
            <w:tcW w:w="901" w:type="pct"/>
            <w:vMerge/>
            <w:tcBorders>
              <w:bottom w:val="single" w:sz="4" w:space="0" w:color="auto"/>
            </w:tcBorders>
          </w:tcPr>
          <w:p w14:paraId="26D557CB" w14:textId="77777777" w:rsidR="00D460B1" w:rsidRPr="008B369E" w:rsidRDefault="00D460B1" w:rsidP="00B03C47">
            <w:pPr>
              <w:spacing w:after="0" w:line="240" w:lineRule="auto"/>
              <w:rPr>
                <w:b/>
                <w:bCs/>
                <w:sz w:val="22"/>
              </w:rPr>
            </w:pPr>
          </w:p>
        </w:tc>
        <w:tc>
          <w:tcPr>
            <w:tcW w:w="1908" w:type="pct"/>
          </w:tcPr>
          <w:p w14:paraId="6195BEA4" w14:textId="77777777" w:rsidR="00D460B1" w:rsidRPr="008B369E" w:rsidRDefault="00D460B1" w:rsidP="00B03C47">
            <w:pPr>
              <w:spacing w:after="0" w:line="240" w:lineRule="auto"/>
              <w:jc w:val="both"/>
              <w:rPr>
                <w:b/>
                <w:bCs/>
                <w:sz w:val="22"/>
              </w:rPr>
            </w:pPr>
            <w:r w:rsidRPr="008B369E">
              <w:rPr>
                <w:bCs/>
                <w:sz w:val="22"/>
              </w:rPr>
              <w:t>Написание эссе на тему «Мы против коррупции»</w:t>
            </w:r>
          </w:p>
        </w:tc>
        <w:tc>
          <w:tcPr>
            <w:tcW w:w="640" w:type="pct"/>
          </w:tcPr>
          <w:p w14:paraId="48BF86C0" w14:textId="77777777" w:rsidR="00D460B1" w:rsidRPr="008B369E" w:rsidRDefault="003A0B66" w:rsidP="00B03C47">
            <w:pPr>
              <w:spacing w:after="0" w:line="240" w:lineRule="auto"/>
              <w:rPr>
                <w:b/>
                <w:bCs/>
                <w:sz w:val="22"/>
              </w:rPr>
            </w:pPr>
            <w:r>
              <w:rPr>
                <w:b/>
                <w:bCs/>
                <w:sz w:val="22"/>
              </w:rPr>
              <w:t>4</w:t>
            </w:r>
          </w:p>
        </w:tc>
        <w:tc>
          <w:tcPr>
            <w:tcW w:w="807" w:type="pct"/>
            <w:vMerge/>
            <w:tcBorders>
              <w:bottom w:val="single" w:sz="4" w:space="0" w:color="auto"/>
            </w:tcBorders>
          </w:tcPr>
          <w:p w14:paraId="76A1402D" w14:textId="77777777" w:rsidR="00D460B1" w:rsidRPr="008B369E" w:rsidRDefault="00D460B1" w:rsidP="00B03C47">
            <w:pPr>
              <w:spacing w:after="0" w:line="240" w:lineRule="auto"/>
              <w:rPr>
                <w:b/>
                <w:bCs/>
                <w:sz w:val="22"/>
              </w:rPr>
            </w:pPr>
          </w:p>
        </w:tc>
        <w:tc>
          <w:tcPr>
            <w:tcW w:w="328" w:type="pct"/>
            <w:vMerge/>
          </w:tcPr>
          <w:p w14:paraId="2327E2AE" w14:textId="77777777" w:rsidR="00D460B1" w:rsidRPr="008B369E" w:rsidRDefault="00D460B1" w:rsidP="00B03C47">
            <w:pPr>
              <w:spacing w:after="0" w:line="240" w:lineRule="auto"/>
              <w:rPr>
                <w:b/>
                <w:bCs/>
                <w:sz w:val="22"/>
              </w:rPr>
            </w:pPr>
          </w:p>
        </w:tc>
        <w:tc>
          <w:tcPr>
            <w:tcW w:w="415" w:type="pct"/>
            <w:vMerge/>
          </w:tcPr>
          <w:p w14:paraId="4C2FE914" w14:textId="77777777" w:rsidR="00D460B1" w:rsidRPr="008B369E" w:rsidRDefault="00D460B1" w:rsidP="00B03C47">
            <w:pPr>
              <w:spacing w:after="0" w:line="240" w:lineRule="auto"/>
              <w:rPr>
                <w:b/>
                <w:bCs/>
                <w:sz w:val="22"/>
              </w:rPr>
            </w:pPr>
          </w:p>
        </w:tc>
      </w:tr>
      <w:tr w:rsidR="008B369E" w:rsidRPr="008B369E" w14:paraId="301CF040" w14:textId="77777777" w:rsidTr="003808C9">
        <w:trPr>
          <w:trHeight w:val="56"/>
        </w:trPr>
        <w:tc>
          <w:tcPr>
            <w:tcW w:w="901" w:type="pct"/>
            <w:vMerge w:val="restart"/>
          </w:tcPr>
          <w:p w14:paraId="526C3AD1" w14:textId="77777777" w:rsidR="00D460B1" w:rsidRPr="008B369E" w:rsidRDefault="00D460B1" w:rsidP="00B03C47">
            <w:pPr>
              <w:shd w:val="clear" w:color="auto" w:fill="FFFFFF"/>
              <w:spacing w:after="0" w:line="240" w:lineRule="auto"/>
              <w:rPr>
                <w:bCs/>
                <w:sz w:val="22"/>
              </w:rPr>
            </w:pPr>
            <w:r w:rsidRPr="008B369E">
              <w:rPr>
                <w:sz w:val="22"/>
              </w:rPr>
              <w:t>Тема 3.5. Основные лексические нормы современного русского литературного языка.</w:t>
            </w:r>
          </w:p>
        </w:tc>
        <w:tc>
          <w:tcPr>
            <w:tcW w:w="1908" w:type="pct"/>
          </w:tcPr>
          <w:p w14:paraId="1D1935C0"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6B2FC7B6" w14:textId="77777777" w:rsidR="00D460B1" w:rsidRPr="008B369E" w:rsidRDefault="0041609D" w:rsidP="00B03C47">
            <w:pPr>
              <w:spacing w:after="0" w:line="240" w:lineRule="auto"/>
              <w:rPr>
                <w:b/>
                <w:bCs/>
                <w:sz w:val="22"/>
              </w:rPr>
            </w:pPr>
            <w:r>
              <w:rPr>
                <w:b/>
                <w:bCs/>
                <w:sz w:val="22"/>
              </w:rPr>
              <w:t>8</w:t>
            </w:r>
          </w:p>
        </w:tc>
        <w:tc>
          <w:tcPr>
            <w:tcW w:w="807" w:type="pct"/>
            <w:tcBorders>
              <w:bottom w:val="single" w:sz="4" w:space="0" w:color="auto"/>
            </w:tcBorders>
          </w:tcPr>
          <w:p w14:paraId="230D7D77" w14:textId="77777777" w:rsidR="00D460B1" w:rsidRPr="008B369E" w:rsidRDefault="00D460B1" w:rsidP="00B03C47">
            <w:pPr>
              <w:spacing w:after="0" w:line="240" w:lineRule="auto"/>
              <w:rPr>
                <w:b/>
                <w:bCs/>
                <w:sz w:val="22"/>
              </w:rPr>
            </w:pPr>
          </w:p>
        </w:tc>
        <w:tc>
          <w:tcPr>
            <w:tcW w:w="328" w:type="pct"/>
          </w:tcPr>
          <w:p w14:paraId="57930AE2" w14:textId="77777777" w:rsidR="00D460B1" w:rsidRPr="008B369E" w:rsidRDefault="00D460B1" w:rsidP="00B03C47">
            <w:pPr>
              <w:spacing w:after="0" w:line="240" w:lineRule="auto"/>
              <w:rPr>
                <w:b/>
                <w:bCs/>
                <w:sz w:val="22"/>
              </w:rPr>
            </w:pPr>
          </w:p>
        </w:tc>
        <w:tc>
          <w:tcPr>
            <w:tcW w:w="415" w:type="pct"/>
          </w:tcPr>
          <w:p w14:paraId="3F1552F9" w14:textId="77777777" w:rsidR="00D460B1" w:rsidRPr="008B369E" w:rsidRDefault="00D460B1" w:rsidP="00B03C47">
            <w:pPr>
              <w:spacing w:after="0" w:line="240" w:lineRule="auto"/>
              <w:rPr>
                <w:b/>
                <w:bCs/>
                <w:sz w:val="22"/>
              </w:rPr>
            </w:pPr>
          </w:p>
        </w:tc>
      </w:tr>
      <w:tr w:rsidR="008B369E" w:rsidRPr="008B369E" w14:paraId="488D7712" w14:textId="77777777" w:rsidTr="003808C9">
        <w:trPr>
          <w:trHeight w:val="56"/>
        </w:trPr>
        <w:tc>
          <w:tcPr>
            <w:tcW w:w="901" w:type="pct"/>
            <w:vMerge/>
          </w:tcPr>
          <w:p w14:paraId="6139A043" w14:textId="77777777" w:rsidR="00D460B1" w:rsidRPr="008B369E" w:rsidRDefault="00D460B1" w:rsidP="00B03C47">
            <w:pPr>
              <w:shd w:val="clear" w:color="auto" w:fill="FFFFFF"/>
              <w:spacing w:after="0" w:line="240" w:lineRule="auto"/>
              <w:rPr>
                <w:sz w:val="22"/>
              </w:rPr>
            </w:pPr>
          </w:p>
        </w:tc>
        <w:tc>
          <w:tcPr>
            <w:tcW w:w="1908" w:type="pct"/>
          </w:tcPr>
          <w:p w14:paraId="7AC62272" w14:textId="77777777" w:rsidR="00D460B1" w:rsidRPr="008B369E"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2"/>
              </w:rPr>
            </w:pPr>
            <w:r w:rsidRPr="008B369E">
              <w:rPr>
                <w:sz w:val="22"/>
              </w:rPr>
              <w:t xml:space="preserve">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 Речевая избыточность и точность. Тавтология. Плеоназм. Типичные ошибки‚ связанные с речевой избыточностью. Современные толковые словари. Отражение вариантов лексической нормы в современных словарях. Словарные пометы </w:t>
            </w:r>
          </w:p>
        </w:tc>
        <w:tc>
          <w:tcPr>
            <w:tcW w:w="640" w:type="pct"/>
          </w:tcPr>
          <w:p w14:paraId="1E247623" w14:textId="77777777" w:rsidR="00D460B1" w:rsidRPr="008B369E" w:rsidRDefault="0041609D" w:rsidP="00B03C47">
            <w:pPr>
              <w:spacing w:after="0" w:line="240" w:lineRule="auto"/>
              <w:rPr>
                <w:b/>
                <w:bCs/>
                <w:sz w:val="22"/>
              </w:rPr>
            </w:pPr>
            <w:r>
              <w:rPr>
                <w:b/>
                <w:bCs/>
                <w:sz w:val="22"/>
              </w:rPr>
              <w:t>3</w:t>
            </w:r>
          </w:p>
        </w:tc>
        <w:tc>
          <w:tcPr>
            <w:tcW w:w="807" w:type="pct"/>
            <w:vMerge w:val="restart"/>
          </w:tcPr>
          <w:p w14:paraId="77D4E6F7"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3DAD9228" w14:textId="77777777" w:rsidR="00D460B1" w:rsidRPr="008B369E" w:rsidRDefault="00D460B1" w:rsidP="00B03C47">
            <w:pPr>
              <w:suppressAutoHyphens/>
              <w:spacing w:after="0" w:line="240" w:lineRule="auto"/>
              <w:rPr>
                <w:sz w:val="22"/>
              </w:rPr>
            </w:pPr>
            <w:r w:rsidRPr="008B369E">
              <w:rPr>
                <w:sz w:val="22"/>
              </w:rPr>
              <w:t xml:space="preserve">МР 01, МР 02, </w:t>
            </w:r>
          </w:p>
          <w:p w14:paraId="46CCEF42" w14:textId="77777777" w:rsidR="00D460B1" w:rsidRPr="008B369E" w:rsidRDefault="00D460B1" w:rsidP="00B03C47">
            <w:pPr>
              <w:suppressAutoHyphens/>
              <w:spacing w:after="0" w:line="240" w:lineRule="auto"/>
              <w:rPr>
                <w:sz w:val="22"/>
              </w:rPr>
            </w:pPr>
            <w:r w:rsidRPr="008B369E">
              <w:rPr>
                <w:sz w:val="22"/>
              </w:rPr>
              <w:t xml:space="preserve">МР 04, МР 05, </w:t>
            </w:r>
          </w:p>
          <w:p w14:paraId="3F0391F1" w14:textId="77777777" w:rsidR="00D460B1" w:rsidRPr="008B369E" w:rsidRDefault="00D460B1" w:rsidP="00B03C47">
            <w:pPr>
              <w:suppressAutoHyphens/>
              <w:spacing w:after="0" w:line="240" w:lineRule="auto"/>
              <w:rPr>
                <w:sz w:val="22"/>
              </w:rPr>
            </w:pPr>
            <w:r w:rsidRPr="008B369E">
              <w:rPr>
                <w:sz w:val="22"/>
              </w:rPr>
              <w:t xml:space="preserve">МР 08, </w:t>
            </w:r>
          </w:p>
          <w:p w14:paraId="070291A9"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089AC256"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341E0ABA"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7F8E3EDC"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0F0E6E18" w14:textId="77777777" w:rsidR="00D460B1" w:rsidRPr="008B369E" w:rsidRDefault="00D460B1" w:rsidP="00B03C47">
            <w:pPr>
              <w:spacing w:after="0" w:line="240" w:lineRule="auto"/>
              <w:rPr>
                <w:b/>
                <w:sz w:val="22"/>
              </w:rPr>
            </w:pPr>
          </w:p>
        </w:tc>
        <w:tc>
          <w:tcPr>
            <w:tcW w:w="328" w:type="pct"/>
            <w:vMerge w:val="restart"/>
          </w:tcPr>
          <w:p w14:paraId="37A23F0C" w14:textId="77777777" w:rsidR="00D460B1" w:rsidRPr="008B369E" w:rsidRDefault="00D460B1" w:rsidP="00B03C47">
            <w:pPr>
              <w:suppressAutoHyphens/>
              <w:spacing w:after="0" w:line="240" w:lineRule="auto"/>
              <w:jc w:val="center"/>
              <w:rPr>
                <w:iCs/>
                <w:sz w:val="22"/>
              </w:rPr>
            </w:pPr>
            <w:r w:rsidRPr="008B369E">
              <w:rPr>
                <w:iCs/>
                <w:sz w:val="22"/>
              </w:rPr>
              <w:t>ОК 03</w:t>
            </w:r>
          </w:p>
          <w:p w14:paraId="66598F44" w14:textId="77777777" w:rsidR="00D460B1" w:rsidRPr="008B369E" w:rsidRDefault="00D460B1" w:rsidP="00B03C47">
            <w:pPr>
              <w:suppressAutoHyphens/>
              <w:spacing w:after="0" w:line="240" w:lineRule="auto"/>
              <w:jc w:val="center"/>
              <w:rPr>
                <w:iCs/>
                <w:sz w:val="22"/>
              </w:rPr>
            </w:pPr>
            <w:r w:rsidRPr="008B369E">
              <w:rPr>
                <w:iCs/>
                <w:sz w:val="22"/>
              </w:rPr>
              <w:t>ОК 04</w:t>
            </w:r>
          </w:p>
          <w:p w14:paraId="14DA10BA" w14:textId="77777777" w:rsidR="00D460B1" w:rsidRPr="008B369E" w:rsidRDefault="00D460B1" w:rsidP="00B03C47">
            <w:pPr>
              <w:suppressAutoHyphens/>
              <w:spacing w:after="0" w:line="240" w:lineRule="auto"/>
              <w:jc w:val="center"/>
              <w:rPr>
                <w:iCs/>
                <w:sz w:val="22"/>
              </w:rPr>
            </w:pPr>
            <w:r w:rsidRPr="008B369E">
              <w:rPr>
                <w:iCs/>
                <w:sz w:val="22"/>
              </w:rPr>
              <w:t>ОК 05</w:t>
            </w:r>
          </w:p>
          <w:p w14:paraId="0CC06E10" w14:textId="77777777" w:rsidR="00D460B1" w:rsidRPr="008B369E" w:rsidRDefault="00D460B1" w:rsidP="00B03C47">
            <w:pPr>
              <w:suppressAutoHyphens/>
              <w:spacing w:after="0" w:line="240" w:lineRule="auto"/>
              <w:jc w:val="center"/>
              <w:rPr>
                <w:iCs/>
                <w:sz w:val="22"/>
              </w:rPr>
            </w:pPr>
            <w:r w:rsidRPr="008B369E">
              <w:rPr>
                <w:iCs/>
                <w:sz w:val="22"/>
              </w:rPr>
              <w:t>ОК 06</w:t>
            </w:r>
          </w:p>
          <w:p w14:paraId="4D4B2205" w14:textId="77777777" w:rsidR="00D460B1" w:rsidRPr="008B369E" w:rsidRDefault="00D460B1" w:rsidP="00B03C47">
            <w:pPr>
              <w:suppressAutoHyphens/>
              <w:spacing w:after="0" w:line="240" w:lineRule="auto"/>
              <w:jc w:val="center"/>
              <w:rPr>
                <w:iCs/>
                <w:sz w:val="22"/>
              </w:rPr>
            </w:pPr>
            <w:r w:rsidRPr="008B369E">
              <w:rPr>
                <w:iCs/>
                <w:sz w:val="22"/>
              </w:rPr>
              <w:t>ОК 09</w:t>
            </w:r>
          </w:p>
          <w:p w14:paraId="5664FB39" w14:textId="77777777" w:rsidR="00D460B1" w:rsidRPr="008B369E" w:rsidRDefault="00D460B1" w:rsidP="00B03C47">
            <w:pPr>
              <w:spacing w:after="0" w:line="240" w:lineRule="auto"/>
              <w:jc w:val="center"/>
              <w:rPr>
                <w:b/>
                <w:sz w:val="22"/>
              </w:rPr>
            </w:pPr>
          </w:p>
        </w:tc>
        <w:tc>
          <w:tcPr>
            <w:tcW w:w="415" w:type="pct"/>
            <w:vMerge w:val="restart"/>
          </w:tcPr>
          <w:p w14:paraId="7B0698A3"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471AAABD"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6514E282" w14:textId="77777777" w:rsidR="00D460B1" w:rsidRPr="008B369E" w:rsidRDefault="00D460B1" w:rsidP="00B03C47">
            <w:pPr>
              <w:spacing w:after="0" w:line="240" w:lineRule="auto"/>
              <w:jc w:val="center"/>
              <w:rPr>
                <w:sz w:val="22"/>
              </w:rPr>
            </w:pPr>
          </w:p>
          <w:p w14:paraId="6D428ADD" w14:textId="77777777" w:rsidR="00D460B1" w:rsidRPr="008B369E" w:rsidRDefault="00D460B1" w:rsidP="00B03C47">
            <w:pPr>
              <w:spacing w:after="0" w:line="240" w:lineRule="auto"/>
              <w:jc w:val="center"/>
              <w:rPr>
                <w:sz w:val="22"/>
              </w:rPr>
            </w:pPr>
            <w:r w:rsidRPr="008B369E">
              <w:rPr>
                <w:sz w:val="22"/>
              </w:rPr>
              <w:t>Уо.04.01</w:t>
            </w:r>
          </w:p>
          <w:p w14:paraId="2CD620DF" w14:textId="77777777" w:rsidR="00D460B1" w:rsidRPr="008B369E" w:rsidRDefault="00D460B1" w:rsidP="00B03C47">
            <w:pPr>
              <w:spacing w:after="0" w:line="240" w:lineRule="auto"/>
              <w:jc w:val="center"/>
              <w:rPr>
                <w:sz w:val="22"/>
              </w:rPr>
            </w:pPr>
            <w:r w:rsidRPr="008B369E">
              <w:rPr>
                <w:sz w:val="22"/>
              </w:rPr>
              <w:t>Зо.04.02</w:t>
            </w:r>
          </w:p>
          <w:p w14:paraId="2DB7C3BC" w14:textId="77777777" w:rsidR="00D460B1" w:rsidRPr="008B369E" w:rsidRDefault="00D460B1" w:rsidP="00B03C47">
            <w:pPr>
              <w:spacing w:after="0" w:line="240" w:lineRule="auto"/>
              <w:jc w:val="center"/>
              <w:rPr>
                <w:sz w:val="22"/>
              </w:rPr>
            </w:pPr>
          </w:p>
          <w:p w14:paraId="7DDCCA07" w14:textId="77777777" w:rsidR="00D460B1" w:rsidRPr="008B369E" w:rsidRDefault="00D460B1" w:rsidP="00B03C47">
            <w:pPr>
              <w:spacing w:after="0" w:line="240" w:lineRule="auto"/>
              <w:jc w:val="center"/>
              <w:rPr>
                <w:sz w:val="22"/>
              </w:rPr>
            </w:pPr>
            <w:r w:rsidRPr="008B369E">
              <w:rPr>
                <w:sz w:val="22"/>
              </w:rPr>
              <w:t>Уо.05.01</w:t>
            </w:r>
          </w:p>
          <w:p w14:paraId="1A3F5A5E" w14:textId="77777777" w:rsidR="00D460B1" w:rsidRPr="008B369E" w:rsidRDefault="00D460B1" w:rsidP="00B03C47">
            <w:pPr>
              <w:spacing w:after="0" w:line="240" w:lineRule="auto"/>
              <w:jc w:val="center"/>
              <w:rPr>
                <w:sz w:val="22"/>
              </w:rPr>
            </w:pPr>
            <w:r w:rsidRPr="008B369E">
              <w:rPr>
                <w:sz w:val="22"/>
              </w:rPr>
              <w:t>Зо.05.02</w:t>
            </w:r>
          </w:p>
          <w:p w14:paraId="0B7A8A50" w14:textId="77777777" w:rsidR="00D460B1" w:rsidRPr="008B369E" w:rsidRDefault="00D460B1" w:rsidP="00B03C47">
            <w:pPr>
              <w:spacing w:after="0" w:line="240" w:lineRule="auto"/>
              <w:jc w:val="center"/>
              <w:rPr>
                <w:sz w:val="22"/>
              </w:rPr>
            </w:pPr>
          </w:p>
          <w:p w14:paraId="7718E172" w14:textId="77777777" w:rsidR="00D460B1" w:rsidRPr="008B369E" w:rsidRDefault="00D460B1" w:rsidP="00B03C47">
            <w:pPr>
              <w:spacing w:after="0" w:line="240" w:lineRule="auto"/>
              <w:jc w:val="center"/>
              <w:rPr>
                <w:sz w:val="22"/>
              </w:rPr>
            </w:pPr>
            <w:r w:rsidRPr="008B369E">
              <w:rPr>
                <w:sz w:val="22"/>
              </w:rPr>
              <w:t>Зо.06.01</w:t>
            </w:r>
          </w:p>
          <w:p w14:paraId="108DD012" w14:textId="77777777" w:rsidR="00D460B1" w:rsidRPr="008B369E" w:rsidRDefault="00D460B1" w:rsidP="00B03C47">
            <w:pPr>
              <w:spacing w:after="0" w:line="240" w:lineRule="auto"/>
              <w:jc w:val="center"/>
              <w:rPr>
                <w:sz w:val="22"/>
              </w:rPr>
            </w:pPr>
          </w:p>
          <w:p w14:paraId="2B740D8B"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1E386085"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73DB8BAE"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488A8959"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05C3EDFB"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55E738B5" w14:textId="77777777" w:rsidTr="003808C9">
        <w:trPr>
          <w:trHeight w:val="56"/>
        </w:trPr>
        <w:tc>
          <w:tcPr>
            <w:tcW w:w="901" w:type="pct"/>
            <w:vMerge/>
          </w:tcPr>
          <w:p w14:paraId="761DD2EA" w14:textId="77777777" w:rsidR="00D460B1" w:rsidRPr="008B369E" w:rsidRDefault="00D460B1" w:rsidP="00B03C47">
            <w:pPr>
              <w:spacing w:after="0" w:line="240" w:lineRule="auto"/>
              <w:rPr>
                <w:b/>
                <w:bCs/>
                <w:sz w:val="22"/>
              </w:rPr>
            </w:pPr>
          </w:p>
        </w:tc>
        <w:tc>
          <w:tcPr>
            <w:tcW w:w="1908" w:type="pct"/>
          </w:tcPr>
          <w:p w14:paraId="713151FE" w14:textId="77777777" w:rsidR="00D460B1" w:rsidRPr="008B369E" w:rsidRDefault="00D460B1" w:rsidP="00B03C47">
            <w:pPr>
              <w:spacing w:after="0" w:line="240" w:lineRule="auto"/>
              <w:rPr>
                <w:b/>
                <w:bCs/>
                <w:sz w:val="22"/>
              </w:rPr>
            </w:pPr>
            <w:r w:rsidRPr="008B369E">
              <w:rPr>
                <w:b/>
                <w:bCs/>
                <w:sz w:val="22"/>
              </w:rPr>
              <w:t>В том числе практических занятий</w:t>
            </w:r>
          </w:p>
        </w:tc>
        <w:tc>
          <w:tcPr>
            <w:tcW w:w="640" w:type="pct"/>
          </w:tcPr>
          <w:p w14:paraId="0C236833" w14:textId="77777777" w:rsidR="00D460B1" w:rsidRPr="008B369E" w:rsidRDefault="003A0B66" w:rsidP="00B03C47">
            <w:pPr>
              <w:spacing w:after="0" w:line="240" w:lineRule="auto"/>
              <w:rPr>
                <w:b/>
                <w:bCs/>
                <w:sz w:val="22"/>
              </w:rPr>
            </w:pPr>
            <w:r>
              <w:rPr>
                <w:b/>
                <w:bCs/>
                <w:sz w:val="22"/>
              </w:rPr>
              <w:t>5</w:t>
            </w:r>
          </w:p>
        </w:tc>
        <w:tc>
          <w:tcPr>
            <w:tcW w:w="807" w:type="pct"/>
            <w:vMerge/>
          </w:tcPr>
          <w:p w14:paraId="456127CC" w14:textId="77777777" w:rsidR="00D460B1" w:rsidRPr="008B369E" w:rsidRDefault="00D460B1" w:rsidP="00B03C47">
            <w:pPr>
              <w:spacing w:after="0" w:line="240" w:lineRule="auto"/>
              <w:rPr>
                <w:b/>
                <w:bCs/>
                <w:sz w:val="22"/>
              </w:rPr>
            </w:pPr>
          </w:p>
        </w:tc>
        <w:tc>
          <w:tcPr>
            <w:tcW w:w="328" w:type="pct"/>
            <w:vMerge/>
          </w:tcPr>
          <w:p w14:paraId="3B408A96" w14:textId="77777777" w:rsidR="00D460B1" w:rsidRPr="008B369E" w:rsidRDefault="00D460B1" w:rsidP="00B03C47">
            <w:pPr>
              <w:spacing w:after="0" w:line="240" w:lineRule="auto"/>
              <w:rPr>
                <w:b/>
                <w:bCs/>
                <w:sz w:val="22"/>
              </w:rPr>
            </w:pPr>
          </w:p>
        </w:tc>
        <w:tc>
          <w:tcPr>
            <w:tcW w:w="415" w:type="pct"/>
            <w:vMerge/>
          </w:tcPr>
          <w:p w14:paraId="36116F4A" w14:textId="77777777" w:rsidR="00D460B1" w:rsidRPr="008B369E" w:rsidRDefault="00D460B1" w:rsidP="00B03C47">
            <w:pPr>
              <w:spacing w:after="0" w:line="240" w:lineRule="auto"/>
              <w:rPr>
                <w:b/>
                <w:bCs/>
                <w:sz w:val="22"/>
              </w:rPr>
            </w:pPr>
          </w:p>
        </w:tc>
      </w:tr>
      <w:tr w:rsidR="008B369E" w:rsidRPr="008B369E" w14:paraId="274E86E3" w14:textId="77777777" w:rsidTr="003808C9">
        <w:trPr>
          <w:trHeight w:val="56"/>
        </w:trPr>
        <w:tc>
          <w:tcPr>
            <w:tcW w:w="901" w:type="pct"/>
            <w:vMerge/>
          </w:tcPr>
          <w:p w14:paraId="227754E4" w14:textId="77777777" w:rsidR="00D460B1" w:rsidRPr="008B369E" w:rsidRDefault="00D460B1" w:rsidP="00B03C47">
            <w:pPr>
              <w:spacing w:after="0" w:line="240" w:lineRule="auto"/>
              <w:rPr>
                <w:b/>
                <w:bCs/>
                <w:sz w:val="22"/>
              </w:rPr>
            </w:pPr>
          </w:p>
        </w:tc>
        <w:tc>
          <w:tcPr>
            <w:tcW w:w="1908" w:type="pct"/>
          </w:tcPr>
          <w:p w14:paraId="57008033" w14:textId="77777777" w:rsidR="00D460B1" w:rsidRPr="008B369E" w:rsidRDefault="00D460B1" w:rsidP="00B03C47">
            <w:pPr>
              <w:spacing w:after="0" w:line="240" w:lineRule="auto"/>
              <w:jc w:val="both"/>
              <w:rPr>
                <w:b/>
                <w:bCs/>
                <w:sz w:val="22"/>
              </w:rPr>
            </w:pPr>
            <w:r w:rsidRPr="008B369E">
              <w:rPr>
                <w:bCs/>
                <w:sz w:val="22"/>
              </w:rPr>
              <w:t>Выполнение упражнений по нахождению речевых ошибок</w:t>
            </w:r>
          </w:p>
        </w:tc>
        <w:tc>
          <w:tcPr>
            <w:tcW w:w="640" w:type="pct"/>
          </w:tcPr>
          <w:p w14:paraId="49430868" w14:textId="77777777" w:rsidR="00D460B1" w:rsidRPr="008B369E" w:rsidRDefault="003A0B66" w:rsidP="00B03C47">
            <w:pPr>
              <w:spacing w:after="0" w:line="240" w:lineRule="auto"/>
              <w:rPr>
                <w:b/>
                <w:bCs/>
                <w:sz w:val="22"/>
              </w:rPr>
            </w:pPr>
            <w:r>
              <w:rPr>
                <w:b/>
                <w:bCs/>
                <w:sz w:val="22"/>
              </w:rPr>
              <w:t>3</w:t>
            </w:r>
          </w:p>
        </w:tc>
        <w:tc>
          <w:tcPr>
            <w:tcW w:w="807" w:type="pct"/>
            <w:vMerge/>
          </w:tcPr>
          <w:p w14:paraId="2BA65C7E" w14:textId="77777777" w:rsidR="00D460B1" w:rsidRPr="008B369E" w:rsidRDefault="00D460B1" w:rsidP="00B03C47">
            <w:pPr>
              <w:spacing w:after="0" w:line="240" w:lineRule="auto"/>
              <w:rPr>
                <w:b/>
                <w:bCs/>
                <w:sz w:val="22"/>
              </w:rPr>
            </w:pPr>
          </w:p>
        </w:tc>
        <w:tc>
          <w:tcPr>
            <w:tcW w:w="328" w:type="pct"/>
            <w:vMerge/>
          </w:tcPr>
          <w:p w14:paraId="28371807" w14:textId="77777777" w:rsidR="00D460B1" w:rsidRPr="008B369E" w:rsidRDefault="00D460B1" w:rsidP="00B03C47">
            <w:pPr>
              <w:spacing w:after="0" w:line="240" w:lineRule="auto"/>
              <w:rPr>
                <w:b/>
                <w:bCs/>
                <w:sz w:val="22"/>
              </w:rPr>
            </w:pPr>
          </w:p>
        </w:tc>
        <w:tc>
          <w:tcPr>
            <w:tcW w:w="415" w:type="pct"/>
            <w:vMerge/>
          </w:tcPr>
          <w:p w14:paraId="64A19E9B" w14:textId="77777777" w:rsidR="00D460B1" w:rsidRPr="008B369E" w:rsidRDefault="00D460B1" w:rsidP="00B03C47">
            <w:pPr>
              <w:spacing w:after="0" w:line="240" w:lineRule="auto"/>
              <w:rPr>
                <w:b/>
                <w:bCs/>
                <w:sz w:val="22"/>
              </w:rPr>
            </w:pPr>
          </w:p>
        </w:tc>
      </w:tr>
      <w:tr w:rsidR="008B369E" w:rsidRPr="008B369E" w14:paraId="4C7AC173" w14:textId="77777777" w:rsidTr="003808C9">
        <w:trPr>
          <w:trHeight w:val="56"/>
        </w:trPr>
        <w:tc>
          <w:tcPr>
            <w:tcW w:w="901" w:type="pct"/>
            <w:vMerge/>
            <w:tcBorders>
              <w:bottom w:val="single" w:sz="4" w:space="0" w:color="auto"/>
            </w:tcBorders>
          </w:tcPr>
          <w:p w14:paraId="0A997F7F" w14:textId="77777777" w:rsidR="00D460B1" w:rsidRPr="008B369E" w:rsidRDefault="00D460B1" w:rsidP="00B03C47">
            <w:pPr>
              <w:spacing w:after="0" w:line="240" w:lineRule="auto"/>
              <w:rPr>
                <w:b/>
                <w:bCs/>
                <w:sz w:val="22"/>
              </w:rPr>
            </w:pPr>
          </w:p>
        </w:tc>
        <w:tc>
          <w:tcPr>
            <w:tcW w:w="1908" w:type="pct"/>
          </w:tcPr>
          <w:p w14:paraId="3DBCD41F" w14:textId="77777777" w:rsidR="00D460B1" w:rsidRPr="008B369E" w:rsidRDefault="00D460B1" w:rsidP="00B03C47">
            <w:pPr>
              <w:spacing w:after="0" w:line="240" w:lineRule="auto"/>
              <w:jc w:val="both"/>
              <w:rPr>
                <w:b/>
                <w:bCs/>
                <w:sz w:val="22"/>
              </w:rPr>
            </w:pPr>
            <w:r w:rsidRPr="008B369E">
              <w:rPr>
                <w:color w:val="000000"/>
                <w:sz w:val="22"/>
              </w:rPr>
              <w:t>Профессиональная и терминологическая лексики</w:t>
            </w:r>
          </w:p>
        </w:tc>
        <w:tc>
          <w:tcPr>
            <w:tcW w:w="640" w:type="pct"/>
          </w:tcPr>
          <w:p w14:paraId="102290D1" w14:textId="77777777" w:rsidR="00D460B1" w:rsidRPr="008B369E" w:rsidRDefault="00D460B1" w:rsidP="00B03C47">
            <w:pPr>
              <w:spacing w:after="0" w:line="240" w:lineRule="auto"/>
              <w:rPr>
                <w:b/>
                <w:bCs/>
                <w:sz w:val="22"/>
              </w:rPr>
            </w:pPr>
            <w:r w:rsidRPr="008B369E">
              <w:rPr>
                <w:b/>
                <w:bCs/>
                <w:sz w:val="22"/>
              </w:rPr>
              <w:t>2</w:t>
            </w:r>
          </w:p>
        </w:tc>
        <w:tc>
          <w:tcPr>
            <w:tcW w:w="807" w:type="pct"/>
            <w:vMerge/>
            <w:tcBorders>
              <w:bottom w:val="single" w:sz="4" w:space="0" w:color="auto"/>
            </w:tcBorders>
          </w:tcPr>
          <w:p w14:paraId="191A5674" w14:textId="77777777" w:rsidR="00D460B1" w:rsidRPr="008B369E" w:rsidRDefault="00D460B1" w:rsidP="00B03C47">
            <w:pPr>
              <w:spacing w:after="0" w:line="240" w:lineRule="auto"/>
              <w:rPr>
                <w:b/>
                <w:bCs/>
                <w:sz w:val="22"/>
              </w:rPr>
            </w:pPr>
          </w:p>
        </w:tc>
        <w:tc>
          <w:tcPr>
            <w:tcW w:w="328" w:type="pct"/>
            <w:vMerge/>
          </w:tcPr>
          <w:p w14:paraId="22736048" w14:textId="77777777" w:rsidR="00D460B1" w:rsidRPr="008B369E" w:rsidRDefault="00D460B1" w:rsidP="00B03C47">
            <w:pPr>
              <w:spacing w:after="0" w:line="240" w:lineRule="auto"/>
              <w:rPr>
                <w:b/>
                <w:bCs/>
                <w:sz w:val="22"/>
              </w:rPr>
            </w:pPr>
          </w:p>
        </w:tc>
        <w:tc>
          <w:tcPr>
            <w:tcW w:w="415" w:type="pct"/>
            <w:vMerge/>
          </w:tcPr>
          <w:p w14:paraId="3F417037" w14:textId="77777777" w:rsidR="00D460B1" w:rsidRPr="008B369E" w:rsidRDefault="00D460B1" w:rsidP="00B03C47">
            <w:pPr>
              <w:spacing w:after="0" w:line="240" w:lineRule="auto"/>
              <w:rPr>
                <w:b/>
                <w:bCs/>
                <w:sz w:val="22"/>
              </w:rPr>
            </w:pPr>
          </w:p>
        </w:tc>
      </w:tr>
      <w:tr w:rsidR="00D460B1" w:rsidRPr="008B369E" w14:paraId="30615EA0" w14:textId="77777777" w:rsidTr="003808C9">
        <w:trPr>
          <w:trHeight w:val="56"/>
        </w:trPr>
        <w:tc>
          <w:tcPr>
            <w:tcW w:w="2810" w:type="pct"/>
            <w:gridSpan w:val="2"/>
            <w:tcBorders>
              <w:bottom w:val="single" w:sz="4" w:space="0" w:color="auto"/>
            </w:tcBorders>
          </w:tcPr>
          <w:p w14:paraId="1C5C3FF5" w14:textId="77777777" w:rsidR="00D460B1" w:rsidRPr="008B369E" w:rsidRDefault="00D460B1" w:rsidP="00B03C47">
            <w:pPr>
              <w:pStyle w:val="affffff0"/>
              <w:jc w:val="both"/>
              <w:rPr>
                <w:rFonts w:ascii="Times New Roman" w:hAnsi="Times New Roman"/>
                <w:b/>
                <w:bCs/>
              </w:rPr>
            </w:pPr>
            <w:r w:rsidRPr="008B369E">
              <w:rPr>
                <w:rFonts w:ascii="Times New Roman" w:hAnsi="Times New Roman"/>
                <w:b/>
                <w:lang w:eastAsia="ru-RU"/>
              </w:rPr>
              <w:lastRenderedPageBreak/>
              <w:t>Раздел 4. Лексика и лексическая стилистика</w:t>
            </w:r>
          </w:p>
        </w:tc>
        <w:tc>
          <w:tcPr>
            <w:tcW w:w="640" w:type="pct"/>
          </w:tcPr>
          <w:p w14:paraId="1A0E520E" w14:textId="77777777" w:rsidR="00D460B1" w:rsidRPr="008B369E" w:rsidRDefault="0041609D" w:rsidP="00B03C47">
            <w:pPr>
              <w:spacing w:after="0" w:line="240" w:lineRule="auto"/>
              <w:rPr>
                <w:b/>
                <w:bCs/>
                <w:sz w:val="22"/>
              </w:rPr>
            </w:pPr>
            <w:r>
              <w:rPr>
                <w:b/>
                <w:bCs/>
                <w:sz w:val="22"/>
              </w:rPr>
              <w:t>32</w:t>
            </w:r>
          </w:p>
        </w:tc>
        <w:tc>
          <w:tcPr>
            <w:tcW w:w="807" w:type="pct"/>
            <w:tcBorders>
              <w:bottom w:val="single" w:sz="4" w:space="0" w:color="auto"/>
            </w:tcBorders>
          </w:tcPr>
          <w:p w14:paraId="326E9178" w14:textId="77777777" w:rsidR="00D460B1" w:rsidRPr="008B369E" w:rsidRDefault="00D460B1" w:rsidP="00B03C47">
            <w:pPr>
              <w:spacing w:after="0" w:line="240" w:lineRule="auto"/>
              <w:rPr>
                <w:b/>
                <w:bCs/>
                <w:sz w:val="22"/>
              </w:rPr>
            </w:pPr>
          </w:p>
        </w:tc>
        <w:tc>
          <w:tcPr>
            <w:tcW w:w="328" w:type="pct"/>
          </w:tcPr>
          <w:p w14:paraId="56CF6CC7" w14:textId="77777777" w:rsidR="00D460B1" w:rsidRPr="008B369E" w:rsidRDefault="00D460B1" w:rsidP="00B03C47">
            <w:pPr>
              <w:spacing w:after="0" w:line="240" w:lineRule="auto"/>
              <w:rPr>
                <w:b/>
                <w:bCs/>
                <w:sz w:val="22"/>
              </w:rPr>
            </w:pPr>
          </w:p>
        </w:tc>
        <w:tc>
          <w:tcPr>
            <w:tcW w:w="415" w:type="pct"/>
          </w:tcPr>
          <w:p w14:paraId="6E8CF35E" w14:textId="77777777" w:rsidR="00D460B1" w:rsidRPr="008B369E" w:rsidRDefault="00D460B1" w:rsidP="00B03C47">
            <w:pPr>
              <w:spacing w:after="0" w:line="240" w:lineRule="auto"/>
              <w:rPr>
                <w:b/>
                <w:bCs/>
                <w:sz w:val="22"/>
              </w:rPr>
            </w:pPr>
          </w:p>
        </w:tc>
      </w:tr>
      <w:tr w:rsidR="008B369E" w:rsidRPr="008B369E" w14:paraId="741267AE" w14:textId="77777777" w:rsidTr="003808C9">
        <w:trPr>
          <w:trHeight w:val="200"/>
        </w:trPr>
        <w:tc>
          <w:tcPr>
            <w:tcW w:w="901" w:type="pct"/>
            <w:vMerge w:val="restart"/>
          </w:tcPr>
          <w:p w14:paraId="2277F52C" w14:textId="77777777" w:rsidR="00D460B1" w:rsidRPr="008B369E" w:rsidRDefault="00D460B1" w:rsidP="00B03C47">
            <w:pPr>
              <w:spacing w:after="0" w:line="240" w:lineRule="auto"/>
              <w:rPr>
                <w:sz w:val="22"/>
              </w:rPr>
            </w:pPr>
            <w:r w:rsidRPr="008B369E">
              <w:rPr>
                <w:sz w:val="22"/>
              </w:rPr>
              <w:t>Тема 4.1. Стилистические возможности языковых средств</w:t>
            </w:r>
          </w:p>
        </w:tc>
        <w:tc>
          <w:tcPr>
            <w:tcW w:w="1908" w:type="pct"/>
          </w:tcPr>
          <w:p w14:paraId="6F0552AD" w14:textId="77777777" w:rsidR="00D460B1" w:rsidRPr="008B369E" w:rsidRDefault="00D460B1" w:rsidP="00B03C47">
            <w:pPr>
              <w:spacing w:after="0" w:line="240" w:lineRule="auto"/>
              <w:jc w:val="both"/>
              <w:rPr>
                <w:b/>
                <w:bCs/>
                <w:sz w:val="22"/>
              </w:rPr>
            </w:pPr>
            <w:r w:rsidRPr="008B369E">
              <w:rPr>
                <w:b/>
                <w:bCs/>
                <w:sz w:val="22"/>
              </w:rPr>
              <w:t xml:space="preserve">Содержание учебного материала </w:t>
            </w:r>
          </w:p>
        </w:tc>
        <w:tc>
          <w:tcPr>
            <w:tcW w:w="640" w:type="pct"/>
          </w:tcPr>
          <w:p w14:paraId="3A41B1CE" w14:textId="77777777" w:rsidR="00D460B1" w:rsidRPr="008B369E" w:rsidRDefault="0041609D" w:rsidP="00B03C47">
            <w:pPr>
              <w:spacing w:after="0" w:line="240" w:lineRule="auto"/>
              <w:rPr>
                <w:b/>
                <w:bCs/>
                <w:sz w:val="22"/>
              </w:rPr>
            </w:pPr>
            <w:r>
              <w:rPr>
                <w:b/>
                <w:bCs/>
                <w:sz w:val="22"/>
              </w:rPr>
              <w:t>4</w:t>
            </w:r>
          </w:p>
        </w:tc>
        <w:tc>
          <w:tcPr>
            <w:tcW w:w="807" w:type="pct"/>
            <w:tcBorders>
              <w:bottom w:val="single" w:sz="4" w:space="0" w:color="auto"/>
            </w:tcBorders>
          </w:tcPr>
          <w:p w14:paraId="054F0887" w14:textId="77777777" w:rsidR="00D460B1" w:rsidRPr="008B369E" w:rsidRDefault="00D460B1" w:rsidP="00B03C47">
            <w:pPr>
              <w:spacing w:after="0" w:line="240" w:lineRule="auto"/>
              <w:rPr>
                <w:b/>
                <w:bCs/>
                <w:sz w:val="22"/>
              </w:rPr>
            </w:pPr>
          </w:p>
        </w:tc>
        <w:tc>
          <w:tcPr>
            <w:tcW w:w="328" w:type="pct"/>
          </w:tcPr>
          <w:p w14:paraId="4406CA9B" w14:textId="77777777" w:rsidR="00D460B1" w:rsidRPr="008B369E" w:rsidRDefault="00D460B1" w:rsidP="00B03C47">
            <w:pPr>
              <w:spacing w:after="0" w:line="240" w:lineRule="auto"/>
              <w:rPr>
                <w:b/>
                <w:bCs/>
                <w:sz w:val="22"/>
              </w:rPr>
            </w:pPr>
          </w:p>
        </w:tc>
        <w:tc>
          <w:tcPr>
            <w:tcW w:w="415" w:type="pct"/>
          </w:tcPr>
          <w:p w14:paraId="5397728D" w14:textId="77777777" w:rsidR="00D460B1" w:rsidRPr="008B369E" w:rsidRDefault="00D460B1" w:rsidP="00B03C47">
            <w:pPr>
              <w:spacing w:after="0" w:line="240" w:lineRule="auto"/>
              <w:rPr>
                <w:b/>
                <w:bCs/>
                <w:sz w:val="22"/>
              </w:rPr>
            </w:pPr>
          </w:p>
        </w:tc>
      </w:tr>
      <w:tr w:rsidR="008B369E" w:rsidRPr="008B369E" w14:paraId="181D3BE2" w14:textId="77777777" w:rsidTr="003808C9">
        <w:trPr>
          <w:trHeight w:val="658"/>
        </w:trPr>
        <w:tc>
          <w:tcPr>
            <w:tcW w:w="901" w:type="pct"/>
            <w:vMerge/>
          </w:tcPr>
          <w:p w14:paraId="012083F6" w14:textId="77777777" w:rsidR="00D460B1" w:rsidRPr="008B369E" w:rsidRDefault="00D460B1" w:rsidP="00B03C47">
            <w:pPr>
              <w:spacing w:after="0" w:line="240" w:lineRule="auto"/>
              <w:rPr>
                <w:b/>
                <w:bCs/>
                <w:sz w:val="22"/>
              </w:rPr>
            </w:pPr>
          </w:p>
        </w:tc>
        <w:tc>
          <w:tcPr>
            <w:tcW w:w="1908" w:type="pct"/>
          </w:tcPr>
          <w:p w14:paraId="577330AF" w14:textId="77777777" w:rsidR="00D460B1" w:rsidRPr="008B369E" w:rsidRDefault="00D460B1" w:rsidP="00B03C47">
            <w:pPr>
              <w:pStyle w:val="af1"/>
              <w:spacing w:before="0" w:after="0"/>
              <w:ind w:left="0"/>
              <w:jc w:val="both"/>
              <w:rPr>
                <w:sz w:val="22"/>
                <w:szCs w:val="22"/>
                <w:lang w:eastAsia="ru-RU"/>
              </w:rPr>
            </w:pPr>
            <w:r w:rsidRPr="008B369E">
              <w:rPr>
                <w:sz w:val="22"/>
                <w:szCs w:val="22"/>
                <w:lang w:eastAsia="ru-RU"/>
              </w:rPr>
              <w:t xml:space="preserve">Слово – единица лексики. Словари </w:t>
            </w:r>
            <w:r w:rsidRPr="008B369E">
              <w:rPr>
                <w:sz w:val="22"/>
                <w:szCs w:val="22"/>
              </w:rPr>
              <w:t>Лексические заимствования как результат взаимодействия национальных культур. Лексика, заимствованная русским языком из языков народов России и мира. Заимствования из славянских и неславянских языков. Причины заимствований. Особенности освоения иноязычной лексики (общее представление). Роль заимствованной лексики в современном русском языке. Пополнение словарного состава русского языка новой лексикой. Современные неологизмы и их группы по сфере употребления и стилистической окраске.</w:t>
            </w:r>
          </w:p>
        </w:tc>
        <w:tc>
          <w:tcPr>
            <w:tcW w:w="640" w:type="pct"/>
          </w:tcPr>
          <w:p w14:paraId="791F8BE1" w14:textId="77777777" w:rsidR="00D460B1" w:rsidRPr="008B369E" w:rsidRDefault="0041609D" w:rsidP="00B03C47">
            <w:pPr>
              <w:spacing w:after="0" w:line="240" w:lineRule="auto"/>
              <w:rPr>
                <w:bCs/>
                <w:sz w:val="22"/>
              </w:rPr>
            </w:pPr>
            <w:r>
              <w:rPr>
                <w:bCs/>
                <w:sz w:val="22"/>
              </w:rPr>
              <w:t>4</w:t>
            </w:r>
          </w:p>
        </w:tc>
        <w:tc>
          <w:tcPr>
            <w:tcW w:w="807" w:type="pct"/>
          </w:tcPr>
          <w:p w14:paraId="4A462808"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007A86F6" w14:textId="77777777" w:rsidR="00D460B1" w:rsidRPr="008B369E" w:rsidRDefault="00D460B1" w:rsidP="00B03C47">
            <w:pPr>
              <w:suppressAutoHyphens/>
              <w:spacing w:after="0" w:line="240" w:lineRule="auto"/>
              <w:rPr>
                <w:sz w:val="22"/>
              </w:rPr>
            </w:pPr>
            <w:r w:rsidRPr="008B369E">
              <w:rPr>
                <w:sz w:val="22"/>
              </w:rPr>
              <w:t xml:space="preserve">МР 01, МР 02, </w:t>
            </w:r>
          </w:p>
          <w:p w14:paraId="77984CDA" w14:textId="77777777" w:rsidR="00D460B1" w:rsidRPr="008B369E" w:rsidRDefault="00D460B1" w:rsidP="00B03C47">
            <w:pPr>
              <w:suppressAutoHyphens/>
              <w:spacing w:after="0" w:line="240" w:lineRule="auto"/>
              <w:rPr>
                <w:sz w:val="22"/>
              </w:rPr>
            </w:pPr>
            <w:r w:rsidRPr="008B369E">
              <w:rPr>
                <w:sz w:val="22"/>
              </w:rPr>
              <w:t xml:space="preserve">МР 04, МР 05, </w:t>
            </w:r>
          </w:p>
          <w:p w14:paraId="28C93DF6" w14:textId="77777777" w:rsidR="00D460B1" w:rsidRPr="008B369E" w:rsidRDefault="00D460B1" w:rsidP="00B03C47">
            <w:pPr>
              <w:suppressAutoHyphens/>
              <w:spacing w:after="0" w:line="240" w:lineRule="auto"/>
              <w:rPr>
                <w:sz w:val="22"/>
              </w:rPr>
            </w:pPr>
            <w:r w:rsidRPr="008B369E">
              <w:rPr>
                <w:sz w:val="22"/>
              </w:rPr>
              <w:t xml:space="preserve">МР 08, </w:t>
            </w:r>
          </w:p>
          <w:p w14:paraId="4B5AC1A3"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73C357B0"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2807F419"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542C31FB"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3E864E4A" w14:textId="77777777" w:rsidR="00D460B1" w:rsidRPr="008B369E" w:rsidRDefault="00D460B1" w:rsidP="00B03C47">
            <w:pPr>
              <w:spacing w:after="0" w:line="240" w:lineRule="auto"/>
              <w:rPr>
                <w:b/>
                <w:sz w:val="22"/>
              </w:rPr>
            </w:pPr>
          </w:p>
        </w:tc>
        <w:tc>
          <w:tcPr>
            <w:tcW w:w="328" w:type="pct"/>
          </w:tcPr>
          <w:p w14:paraId="41763A22" w14:textId="77777777" w:rsidR="00D460B1" w:rsidRPr="008B369E" w:rsidRDefault="00D460B1" w:rsidP="00B03C47">
            <w:pPr>
              <w:suppressAutoHyphens/>
              <w:spacing w:after="0" w:line="240" w:lineRule="auto"/>
              <w:jc w:val="center"/>
              <w:rPr>
                <w:iCs/>
                <w:sz w:val="22"/>
              </w:rPr>
            </w:pPr>
            <w:r w:rsidRPr="008B369E">
              <w:rPr>
                <w:iCs/>
                <w:sz w:val="22"/>
              </w:rPr>
              <w:t>ОК 03</w:t>
            </w:r>
          </w:p>
          <w:p w14:paraId="6FA10E9A" w14:textId="77777777" w:rsidR="00D460B1" w:rsidRPr="008B369E" w:rsidRDefault="00D460B1" w:rsidP="00B03C47">
            <w:pPr>
              <w:suppressAutoHyphens/>
              <w:spacing w:after="0" w:line="240" w:lineRule="auto"/>
              <w:jc w:val="center"/>
              <w:rPr>
                <w:iCs/>
                <w:sz w:val="22"/>
              </w:rPr>
            </w:pPr>
            <w:r w:rsidRPr="008B369E">
              <w:rPr>
                <w:iCs/>
                <w:sz w:val="22"/>
              </w:rPr>
              <w:t>ОК 04</w:t>
            </w:r>
          </w:p>
          <w:p w14:paraId="10BA2B80" w14:textId="77777777" w:rsidR="00D460B1" w:rsidRPr="008B369E" w:rsidRDefault="00D460B1" w:rsidP="00B03C47">
            <w:pPr>
              <w:suppressAutoHyphens/>
              <w:spacing w:after="0" w:line="240" w:lineRule="auto"/>
              <w:jc w:val="center"/>
              <w:rPr>
                <w:iCs/>
                <w:sz w:val="22"/>
              </w:rPr>
            </w:pPr>
            <w:r w:rsidRPr="008B369E">
              <w:rPr>
                <w:iCs/>
                <w:sz w:val="22"/>
              </w:rPr>
              <w:t>ОК 05</w:t>
            </w:r>
          </w:p>
          <w:p w14:paraId="51238339" w14:textId="77777777" w:rsidR="00D460B1" w:rsidRPr="008B369E" w:rsidRDefault="00D460B1" w:rsidP="00B03C47">
            <w:pPr>
              <w:suppressAutoHyphens/>
              <w:spacing w:after="0" w:line="240" w:lineRule="auto"/>
              <w:jc w:val="center"/>
              <w:rPr>
                <w:iCs/>
                <w:sz w:val="22"/>
              </w:rPr>
            </w:pPr>
            <w:r w:rsidRPr="008B369E">
              <w:rPr>
                <w:iCs/>
                <w:sz w:val="22"/>
              </w:rPr>
              <w:t>ОК 06</w:t>
            </w:r>
          </w:p>
          <w:p w14:paraId="5A6E049C" w14:textId="77777777" w:rsidR="00D460B1" w:rsidRPr="008B369E" w:rsidRDefault="00D460B1" w:rsidP="00B03C47">
            <w:pPr>
              <w:suppressAutoHyphens/>
              <w:spacing w:after="0" w:line="240" w:lineRule="auto"/>
              <w:jc w:val="center"/>
              <w:rPr>
                <w:iCs/>
                <w:sz w:val="22"/>
              </w:rPr>
            </w:pPr>
            <w:r w:rsidRPr="008B369E">
              <w:rPr>
                <w:iCs/>
                <w:sz w:val="22"/>
              </w:rPr>
              <w:t>ОК 09</w:t>
            </w:r>
          </w:p>
          <w:p w14:paraId="49B3CBE2" w14:textId="77777777" w:rsidR="00D460B1" w:rsidRPr="008B369E" w:rsidRDefault="00D460B1" w:rsidP="00B03C47">
            <w:pPr>
              <w:spacing w:after="0" w:line="240" w:lineRule="auto"/>
              <w:jc w:val="center"/>
              <w:rPr>
                <w:b/>
                <w:sz w:val="22"/>
              </w:rPr>
            </w:pPr>
          </w:p>
        </w:tc>
        <w:tc>
          <w:tcPr>
            <w:tcW w:w="415" w:type="pct"/>
          </w:tcPr>
          <w:p w14:paraId="11A17692"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7A4E6DDE"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2DD9CBA5" w14:textId="77777777" w:rsidR="00D460B1" w:rsidRPr="008B369E" w:rsidRDefault="00D460B1" w:rsidP="00B03C47">
            <w:pPr>
              <w:spacing w:after="0" w:line="240" w:lineRule="auto"/>
              <w:jc w:val="center"/>
              <w:rPr>
                <w:sz w:val="22"/>
              </w:rPr>
            </w:pPr>
          </w:p>
          <w:p w14:paraId="1766454C" w14:textId="77777777" w:rsidR="00D460B1" w:rsidRPr="008B369E" w:rsidRDefault="00D460B1" w:rsidP="00B03C47">
            <w:pPr>
              <w:spacing w:after="0" w:line="240" w:lineRule="auto"/>
              <w:jc w:val="center"/>
              <w:rPr>
                <w:sz w:val="22"/>
              </w:rPr>
            </w:pPr>
            <w:r w:rsidRPr="008B369E">
              <w:rPr>
                <w:sz w:val="22"/>
              </w:rPr>
              <w:t>Уо.04.01</w:t>
            </w:r>
          </w:p>
          <w:p w14:paraId="497D2B9B" w14:textId="77777777" w:rsidR="00D460B1" w:rsidRPr="008B369E" w:rsidRDefault="00D460B1" w:rsidP="00B03C47">
            <w:pPr>
              <w:spacing w:after="0" w:line="240" w:lineRule="auto"/>
              <w:jc w:val="center"/>
              <w:rPr>
                <w:sz w:val="22"/>
              </w:rPr>
            </w:pPr>
            <w:r w:rsidRPr="008B369E">
              <w:rPr>
                <w:sz w:val="22"/>
              </w:rPr>
              <w:t>Зо.04.02</w:t>
            </w:r>
          </w:p>
          <w:p w14:paraId="61FEBF95" w14:textId="77777777" w:rsidR="00D460B1" w:rsidRPr="008B369E" w:rsidRDefault="00D460B1" w:rsidP="00B03C47">
            <w:pPr>
              <w:spacing w:after="0" w:line="240" w:lineRule="auto"/>
              <w:jc w:val="center"/>
              <w:rPr>
                <w:sz w:val="22"/>
              </w:rPr>
            </w:pPr>
          </w:p>
          <w:p w14:paraId="0508B503" w14:textId="77777777" w:rsidR="00D460B1" w:rsidRPr="008B369E" w:rsidRDefault="00D460B1" w:rsidP="00B03C47">
            <w:pPr>
              <w:spacing w:after="0" w:line="240" w:lineRule="auto"/>
              <w:jc w:val="center"/>
              <w:rPr>
                <w:sz w:val="22"/>
              </w:rPr>
            </w:pPr>
            <w:r w:rsidRPr="008B369E">
              <w:rPr>
                <w:sz w:val="22"/>
              </w:rPr>
              <w:t>Уо.05.01</w:t>
            </w:r>
          </w:p>
          <w:p w14:paraId="3A14ED8F" w14:textId="77777777" w:rsidR="00D460B1" w:rsidRPr="008B369E" w:rsidRDefault="00D460B1" w:rsidP="00B03C47">
            <w:pPr>
              <w:spacing w:after="0" w:line="240" w:lineRule="auto"/>
              <w:jc w:val="center"/>
              <w:rPr>
                <w:sz w:val="22"/>
              </w:rPr>
            </w:pPr>
            <w:r w:rsidRPr="008B369E">
              <w:rPr>
                <w:sz w:val="22"/>
              </w:rPr>
              <w:t>Зо.05.02</w:t>
            </w:r>
          </w:p>
          <w:p w14:paraId="4FEA6D00" w14:textId="77777777" w:rsidR="00D460B1" w:rsidRPr="008B369E" w:rsidRDefault="00D460B1" w:rsidP="00B03C47">
            <w:pPr>
              <w:spacing w:after="0" w:line="240" w:lineRule="auto"/>
              <w:jc w:val="center"/>
              <w:rPr>
                <w:sz w:val="22"/>
              </w:rPr>
            </w:pPr>
          </w:p>
          <w:p w14:paraId="6F6481F9" w14:textId="77777777" w:rsidR="00D460B1" w:rsidRPr="008B369E" w:rsidRDefault="00D460B1" w:rsidP="00B03C47">
            <w:pPr>
              <w:spacing w:after="0" w:line="240" w:lineRule="auto"/>
              <w:jc w:val="center"/>
              <w:rPr>
                <w:sz w:val="22"/>
              </w:rPr>
            </w:pPr>
            <w:r w:rsidRPr="008B369E">
              <w:rPr>
                <w:sz w:val="22"/>
              </w:rPr>
              <w:t>Зо.06.01</w:t>
            </w:r>
          </w:p>
          <w:p w14:paraId="7DDB19A6" w14:textId="77777777" w:rsidR="00D460B1" w:rsidRPr="008B369E" w:rsidRDefault="00D460B1" w:rsidP="00B03C47">
            <w:pPr>
              <w:spacing w:after="0" w:line="240" w:lineRule="auto"/>
              <w:jc w:val="center"/>
              <w:rPr>
                <w:sz w:val="22"/>
              </w:rPr>
            </w:pPr>
          </w:p>
          <w:p w14:paraId="59740098"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5247BAD5"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24D761A3"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75C95F09"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494FDEA5"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1FED45A6" w14:textId="77777777" w:rsidTr="003808C9">
        <w:trPr>
          <w:trHeight w:val="598"/>
        </w:trPr>
        <w:tc>
          <w:tcPr>
            <w:tcW w:w="901" w:type="pct"/>
            <w:vMerge w:val="restart"/>
          </w:tcPr>
          <w:p w14:paraId="348EFBB5" w14:textId="77777777" w:rsidR="00D460B1" w:rsidRPr="008B369E" w:rsidRDefault="00D460B1" w:rsidP="00B03C47">
            <w:pPr>
              <w:spacing w:after="0" w:line="240" w:lineRule="auto"/>
              <w:rPr>
                <w:sz w:val="22"/>
              </w:rPr>
            </w:pPr>
            <w:r w:rsidRPr="008B369E">
              <w:rPr>
                <w:sz w:val="22"/>
              </w:rPr>
              <w:t xml:space="preserve">Тема 4.2. Общеупотребительные слова. </w:t>
            </w:r>
            <w:proofErr w:type="spellStart"/>
            <w:r w:rsidRPr="008B369E">
              <w:rPr>
                <w:sz w:val="22"/>
              </w:rPr>
              <w:t>Необщеупотреби</w:t>
            </w:r>
            <w:proofErr w:type="spellEnd"/>
            <w:r w:rsidRPr="008B369E">
              <w:rPr>
                <w:sz w:val="22"/>
              </w:rPr>
              <w:t>-</w:t>
            </w:r>
          </w:p>
          <w:p w14:paraId="6C5B27D7" w14:textId="77777777" w:rsidR="00D460B1" w:rsidRPr="008B369E" w:rsidRDefault="00D460B1" w:rsidP="00B03C47">
            <w:pPr>
              <w:spacing w:after="0" w:line="240" w:lineRule="auto"/>
              <w:rPr>
                <w:sz w:val="22"/>
              </w:rPr>
            </w:pPr>
            <w:r w:rsidRPr="008B369E">
              <w:rPr>
                <w:sz w:val="22"/>
              </w:rPr>
              <w:t>тельные слова</w:t>
            </w:r>
          </w:p>
        </w:tc>
        <w:tc>
          <w:tcPr>
            <w:tcW w:w="1908" w:type="pct"/>
          </w:tcPr>
          <w:p w14:paraId="00146230"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29078150" w14:textId="77777777" w:rsidR="00D460B1" w:rsidRPr="008B369E" w:rsidRDefault="003A0B66" w:rsidP="00B03C47">
            <w:pPr>
              <w:spacing w:after="0" w:line="240" w:lineRule="auto"/>
              <w:rPr>
                <w:bCs/>
                <w:sz w:val="22"/>
              </w:rPr>
            </w:pPr>
            <w:r>
              <w:rPr>
                <w:bCs/>
                <w:sz w:val="22"/>
              </w:rPr>
              <w:t>2</w:t>
            </w:r>
          </w:p>
        </w:tc>
        <w:tc>
          <w:tcPr>
            <w:tcW w:w="807" w:type="pct"/>
          </w:tcPr>
          <w:p w14:paraId="1FF8A48B" w14:textId="77777777" w:rsidR="00D460B1" w:rsidRPr="008B369E" w:rsidRDefault="00D460B1" w:rsidP="00B03C47">
            <w:pPr>
              <w:spacing w:after="0" w:line="240" w:lineRule="auto"/>
              <w:rPr>
                <w:b/>
                <w:bCs/>
                <w:sz w:val="22"/>
              </w:rPr>
            </w:pPr>
          </w:p>
        </w:tc>
        <w:tc>
          <w:tcPr>
            <w:tcW w:w="328" w:type="pct"/>
          </w:tcPr>
          <w:p w14:paraId="20CD3EBE" w14:textId="77777777" w:rsidR="00D460B1" w:rsidRPr="008B369E" w:rsidRDefault="00D460B1" w:rsidP="00B03C47">
            <w:pPr>
              <w:spacing w:after="0" w:line="240" w:lineRule="auto"/>
              <w:jc w:val="center"/>
              <w:rPr>
                <w:b/>
                <w:bCs/>
                <w:sz w:val="22"/>
              </w:rPr>
            </w:pPr>
          </w:p>
        </w:tc>
        <w:tc>
          <w:tcPr>
            <w:tcW w:w="415" w:type="pct"/>
          </w:tcPr>
          <w:p w14:paraId="7CECB51E" w14:textId="77777777" w:rsidR="00D460B1" w:rsidRPr="008B369E" w:rsidRDefault="00D460B1" w:rsidP="00B03C47">
            <w:pPr>
              <w:spacing w:after="0" w:line="240" w:lineRule="auto"/>
              <w:jc w:val="center"/>
              <w:rPr>
                <w:b/>
                <w:bCs/>
                <w:sz w:val="22"/>
              </w:rPr>
            </w:pPr>
          </w:p>
        </w:tc>
      </w:tr>
      <w:tr w:rsidR="008B369E" w:rsidRPr="008B369E" w14:paraId="432CD11B" w14:textId="77777777" w:rsidTr="003808C9">
        <w:trPr>
          <w:trHeight w:val="56"/>
        </w:trPr>
        <w:tc>
          <w:tcPr>
            <w:tcW w:w="901" w:type="pct"/>
            <w:vMerge/>
            <w:tcBorders>
              <w:bottom w:val="single" w:sz="4" w:space="0" w:color="auto"/>
            </w:tcBorders>
          </w:tcPr>
          <w:p w14:paraId="6C95AD9F" w14:textId="77777777" w:rsidR="00D460B1" w:rsidRPr="008B369E" w:rsidRDefault="00D460B1" w:rsidP="00B03C47">
            <w:pPr>
              <w:spacing w:after="0" w:line="240" w:lineRule="auto"/>
              <w:rPr>
                <w:b/>
                <w:bCs/>
                <w:sz w:val="22"/>
              </w:rPr>
            </w:pPr>
          </w:p>
        </w:tc>
        <w:tc>
          <w:tcPr>
            <w:tcW w:w="1908" w:type="pct"/>
          </w:tcPr>
          <w:p w14:paraId="45328F11" w14:textId="77777777" w:rsidR="00D460B1" w:rsidRPr="008B369E" w:rsidRDefault="00D460B1" w:rsidP="00B03C47">
            <w:pPr>
              <w:spacing w:after="0" w:line="240" w:lineRule="auto"/>
              <w:rPr>
                <w:b/>
                <w:bCs/>
                <w:sz w:val="22"/>
              </w:rPr>
            </w:pPr>
            <w:r w:rsidRPr="008B369E">
              <w:rPr>
                <w:color w:val="000000"/>
                <w:sz w:val="22"/>
              </w:rPr>
              <w:t xml:space="preserve">Происхождение лексики современного русского языка. Лексика общеупотребительная и лексика, имеющая ограниченную сферу употребления. </w:t>
            </w:r>
            <w:r w:rsidRPr="008B369E">
              <w:rPr>
                <w:sz w:val="22"/>
              </w:rPr>
              <w:t>Основные лексические нормы современного русского литературного языка.</w:t>
            </w:r>
          </w:p>
        </w:tc>
        <w:tc>
          <w:tcPr>
            <w:tcW w:w="640" w:type="pct"/>
          </w:tcPr>
          <w:p w14:paraId="3FA76501" w14:textId="77777777" w:rsidR="00D460B1" w:rsidRPr="008B369E" w:rsidRDefault="003A0B66" w:rsidP="00B03C47">
            <w:pPr>
              <w:spacing w:after="0" w:line="240" w:lineRule="auto"/>
              <w:rPr>
                <w:b/>
                <w:bCs/>
                <w:sz w:val="22"/>
              </w:rPr>
            </w:pPr>
            <w:r>
              <w:rPr>
                <w:b/>
                <w:bCs/>
                <w:sz w:val="22"/>
              </w:rPr>
              <w:t>2</w:t>
            </w:r>
          </w:p>
        </w:tc>
        <w:tc>
          <w:tcPr>
            <w:tcW w:w="807" w:type="pct"/>
            <w:tcBorders>
              <w:bottom w:val="single" w:sz="4" w:space="0" w:color="auto"/>
            </w:tcBorders>
          </w:tcPr>
          <w:p w14:paraId="13DAAB70"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46EF9385" w14:textId="77777777" w:rsidR="00D460B1" w:rsidRPr="008B369E" w:rsidRDefault="00D460B1" w:rsidP="00B03C47">
            <w:pPr>
              <w:suppressAutoHyphens/>
              <w:spacing w:after="0" w:line="240" w:lineRule="auto"/>
              <w:rPr>
                <w:sz w:val="22"/>
              </w:rPr>
            </w:pPr>
            <w:r w:rsidRPr="008B369E">
              <w:rPr>
                <w:sz w:val="22"/>
              </w:rPr>
              <w:t xml:space="preserve">МР 01, МР 02, </w:t>
            </w:r>
          </w:p>
          <w:p w14:paraId="6FFB391E" w14:textId="77777777" w:rsidR="00D460B1" w:rsidRPr="008B369E" w:rsidRDefault="00D460B1" w:rsidP="00B03C47">
            <w:pPr>
              <w:suppressAutoHyphens/>
              <w:spacing w:after="0" w:line="240" w:lineRule="auto"/>
              <w:rPr>
                <w:sz w:val="22"/>
              </w:rPr>
            </w:pPr>
            <w:r w:rsidRPr="008B369E">
              <w:rPr>
                <w:sz w:val="22"/>
              </w:rPr>
              <w:t xml:space="preserve">МР 04, МР 05, </w:t>
            </w:r>
          </w:p>
          <w:p w14:paraId="13CB3201" w14:textId="77777777" w:rsidR="00D460B1" w:rsidRPr="008B369E" w:rsidRDefault="00D460B1" w:rsidP="00B03C47">
            <w:pPr>
              <w:suppressAutoHyphens/>
              <w:spacing w:after="0" w:line="240" w:lineRule="auto"/>
              <w:rPr>
                <w:sz w:val="22"/>
              </w:rPr>
            </w:pPr>
            <w:r w:rsidRPr="008B369E">
              <w:rPr>
                <w:sz w:val="22"/>
              </w:rPr>
              <w:t xml:space="preserve">МР 08, </w:t>
            </w:r>
          </w:p>
          <w:p w14:paraId="754A1ECF"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378CF239"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35353479"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552ACF89"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6668A2D8" w14:textId="77777777" w:rsidR="00D460B1" w:rsidRPr="008B369E" w:rsidRDefault="00D460B1" w:rsidP="00B03C47">
            <w:pPr>
              <w:spacing w:after="0" w:line="240" w:lineRule="auto"/>
              <w:rPr>
                <w:b/>
                <w:sz w:val="22"/>
              </w:rPr>
            </w:pPr>
          </w:p>
        </w:tc>
        <w:tc>
          <w:tcPr>
            <w:tcW w:w="328" w:type="pct"/>
          </w:tcPr>
          <w:p w14:paraId="573C1DC5" w14:textId="77777777" w:rsidR="00D460B1" w:rsidRPr="008B369E" w:rsidRDefault="00D460B1" w:rsidP="00B03C47">
            <w:pPr>
              <w:suppressAutoHyphens/>
              <w:spacing w:after="0" w:line="240" w:lineRule="auto"/>
              <w:jc w:val="center"/>
              <w:rPr>
                <w:iCs/>
                <w:sz w:val="22"/>
              </w:rPr>
            </w:pPr>
            <w:r w:rsidRPr="008B369E">
              <w:rPr>
                <w:iCs/>
                <w:sz w:val="22"/>
              </w:rPr>
              <w:t>ОК 03</w:t>
            </w:r>
          </w:p>
          <w:p w14:paraId="384EFE96" w14:textId="77777777" w:rsidR="00D460B1" w:rsidRPr="008B369E" w:rsidRDefault="00D460B1" w:rsidP="00B03C47">
            <w:pPr>
              <w:suppressAutoHyphens/>
              <w:spacing w:after="0" w:line="240" w:lineRule="auto"/>
              <w:jc w:val="center"/>
              <w:rPr>
                <w:iCs/>
                <w:sz w:val="22"/>
              </w:rPr>
            </w:pPr>
            <w:r w:rsidRPr="008B369E">
              <w:rPr>
                <w:iCs/>
                <w:sz w:val="22"/>
              </w:rPr>
              <w:t>ОК 04</w:t>
            </w:r>
          </w:p>
          <w:p w14:paraId="4989892C" w14:textId="77777777" w:rsidR="00D460B1" w:rsidRPr="008B369E" w:rsidRDefault="00D460B1" w:rsidP="00B03C47">
            <w:pPr>
              <w:suppressAutoHyphens/>
              <w:spacing w:after="0" w:line="240" w:lineRule="auto"/>
              <w:jc w:val="center"/>
              <w:rPr>
                <w:iCs/>
                <w:sz w:val="22"/>
              </w:rPr>
            </w:pPr>
            <w:r w:rsidRPr="008B369E">
              <w:rPr>
                <w:iCs/>
                <w:sz w:val="22"/>
              </w:rPr>
              <w:t>ОК 05</w:t>
            </w:r>
          </w:p>
          <w:p w14:paraId="3C603E2B" w14:textId="77777777" w:rsidR="00D460B1" w:rsidRPr="008B369E" w:rsidRDefault="00D460B1" w:rsidP="00B03C47">
            <w:pPr>
              <w:suppressAutoHyphens/>
              <w:spacing w:after="0" w:line="240" w:lineRule="auto"/>
              <w:jc w:val="center"/>
              <w:rPr>
                <w:iCs/>
                <w:sz w:val="22"/>
              </w:rPr>
            </w:pPr>
            <w:r w:rsidRPr="008B369E">
              <w:rPr>
                <w:iCs/>
                <w:sz w:val="22"/>
              </w:rPr>
              <w:t>ОК 06</w:t>
            </w:r>
          </w:p>
          <w:p w14:paraId="533DC1A6" w14:textId="77777777" w:rsidR="00D460B1" w:rsidRPr="008B369E" w:rsidRDefault="00D460B1" w:rsidP="00B03C47">
            <w:pPr>
              <w:suppressAutoHyphens/>
              <w:spacing w:after="0" w:line="240" w:lineRule="auto"/>
              <w:jc w:val="center"/>
              <w:rPr>
                <w:iCs/>
                <w:sz w:val="22"/>
              </w:rPr>
            </w:pPr>
            <w:r w:rsidRPr="008B369E">
              <w:rPr>
                <w:iCs/>
                <w:sz w:val="22"/>
              </w:rPr>
              <w:t>ОК 09</w:t>
            </w:r>
          </w:p>
          <w:p w14:paraId="033AE8D5" w14:textId="77777777" w:rsidR="00D460B1" w:rsidRPr="008B369E" w:rsidRDefault="00D460B1" w:rsidP="00B03C47">
            <w:pPr>
              <w:spacing w:after="0" w:line="240" w:lineRule="auto"/>
              <w:jc w:val="center"/>
              <w:rPr>
                <w:b/>
                <w:sz w:val="22"/>
              </w:rPr>
            </w:pPr>
          </w:p>
        </w:tc>
        <w:tc>
          <w:tcPr>
            <w:tcW w:w="415" w:type="pct"/>
          </w:tcPr>
          <w:p w14:paraId="0602D999"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36626820"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78415E2B" w14:textId="77777777" w:rsidR="00D460B1" w:rsidRPr="008B369E" w:rsidRDefault="00D460B1" w:rsidP="00B03C47">
            <w:pPr>
              <w:spacing w:after="0" w:line="240" w:lineRule="auto"/>
              <w:jc w:val="center"/>
              <w:rPr>
                <w:sz w:val="22"/>
              </w:rPr>
            </w:pPr>
          </w:p>
          <w:p w14:paraId="7EC67E45" w14:textId="77777777" w:rsidR="00D460B1" w:rsidRPr="008B369E" w:rsidRDefault="00D460B1" w:rsidP="00B03C47">
            <w:pPr>
              <w:spacing w:after="0" w:line="240" w:lineRule="auto"/>
              <w:jc w:val="center"/>
              <w:rPr>
                <w:sz w:val="22"/>
              </w:rPr>
            </w:pPr>
            <w:r w:rsidRPr="008B369E">
              <w:rPr>
                <w:sz w:val="22"/>
              </w:rPr>
              <w:t>Уо.04.01</w:t>
            </w:r>
          </w:p>
          <w:p w14:paraId="1FE71794" w14:textId="77777777" w:rsidR="00D460B1" w:rsidRPr="008B369E" w:rsidRDefault="00D460B1" w:rsidP="00B03C47">
            <w:pPr>
              <w:spacing w:after="0" w:line="240" w:lineRule="auto"/>
              <w:jc w:val="center"/>
              <w:rPr>
                <w:sz w:val="22"/>
              </w:rPr>
            </w:pPr>
            <w:r w:rsidRPr="008B369E">
              <w:rPr>
                <w:sz w:val="22"/>
              </w:rPr>
              <w:t>Зо.04.02</w:t>
            </w:r>
          </w:p>
          <w:p w14:paraId="7F803BA3" w14:textId="77777777" w:rsidR="00D460B1" w:rsidRPr="008B369E" w:rsidRDefault="00D460B1" w:rsidP="00B03C47">
            <w:pPr>
              <w:spacing w:after="0" w:line="240" w:lineRule="auto"/>
              <w:jc w:val="center"/>
              <w:rPr>
                <w:sz w:val="22"/>
              </w:rPr>
            </w:pPr>
          </w:p>
          <w:p w14:paraId="757CE93A" w14:textId="77777777" w:rsidR="00D460B1" w:rsidRPr="008B369E" w:rsidRDefault="00D460B1" w:rsidP="00B03C47">
            <w:pPr>
              <w:spacing w:after="0" w:line="240" w:lineRule="auto"/>
              <w:jc w:val="center"/>
              <w:rPr>
                <w:sz w:val="22"/>
              </w:rPr>
            </w:pPr>
            <w:r w:rsidRPr="008B369E">
              <w:rPr>
                <w:sz w:val="22"/>
              </w:rPr>
              <w:t>Уо.05.01</w:t>
            </w:r>
          </w:p>
          <w:p w14:paraId="540C5094" w14:textId="77777777" w:rsidR="00D460B1" w:rsidRPr="008B369E" w:rsidRDefault="00D460B1" w:rsidP="00B03C47">
            <w:pPr>
              <w:spacing w:after="0" w:line="240" w:lineRule="auto"/>
              <w:jc w:val="center"/>
              <w:rPr>
                <w:sz w:val="22"/>
              </w:rPr>
            </w:pPr>
            <w:r w:rsidRPr="008B369E">
              <w:rPr>
                <w:sz w:val="22"/>
              </w:rPr>
              <w:t>Зо.05.02</w:t>
            </w:r>
          </w:p>
          <w:p w14:paraId="777C1701" w14:textId="77777777" w:rsidR="00D460B1" w:rsidRPr="008B369E" w:rsidRDefault="00D460B1" w:rsidP="00B03C47">
            <w:pPr>
              <w:spacing w:after="0" w:line="240" w:lineRule="auto"/>
              <w:jc w:val="center"/>
              <w:rPr>
                <w:sz w:val="22"/>
              </w:rPr>
            </w:pPr>
          </w:p>
          <w:p w14:paraId="6E8B6803" w14:textId="77777777" w:rsidR="00D460B1" w:rsidRPr="008B369E" w:rsidRDefault="00D460B1" w:rsidP="00B03C47">
            <w:pPr>
              <w:spacing w:after="0" w:line="240" w:lineRule="auto"/>
              <w:jc w:val="center"/>
              <w:rPr>
                <w:sz w:val="22"/>
              </w:rPr>
            </w:pPr>
            <w:r w:rsidRPr="008B369E">
              <w:rPr>
                <w:sz w:val="22"/>
              </w:rPr>
              <w:t>Зо.06.01</w:t>
            </w:r>
          </w:p>
          <w:p w14:paraId="75223598" w14:textId="77777777" w:rsidR="00D460B1" w:rsidRPr="008B369E" w:rsidRDefault="00D460B1" w:rsidP="00B03C47">
            <w:pPr>
              <w:spacing w:after="0" w:line="240" w:lineRule="auto"/>
              <w:jc w:val="center"/>
              <w:rPr>
                <w:sz w:val="22"/>
              </w:rPr>
            </w:pPr>
          </w:p>
          <w:p w14:paraId="3C6F07D2"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0A8BEA05"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349D766B"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17D4ADFB"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5523381F"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7518CEB0" w14:textId="77777777" w:rsidTr="003808C9">
        <w:trPr>
          <w:trHeight w:val="56"/>
        </w:trPr>
        <w:tc>
          <w:tcPr>
            <w:tcW w:w="901" w:type="pct"/>
            <w:vMerge w:val="restart"/>
          </w:tcPr>
          <w:p w14:paraId="295EDC77" w14:textId="77777777" w:rsidR="00D460B1" w:rsidRPr="008B369E" w:rsidRDefault="00D460B1" w:rsidP="00B03C47">
            <w:pPr>
              <w:spacing w:after="0" w:line="240" w:lineRule="auto"/>
              <w:rPr>
                <w:sz w:val="22"/>
              </w:rPr>
            </w:pPr>
            <w:r w:rsidRPr="008B369E">
              <w:rPr>
                <w:color w:val="000000"/>
                <w:sz w:val="22"/>
              </w:rPr>
              <w:lastRenderedPageBreak/>
              <w:t xml:space="preserve">Тема 4.3. </w:t>
            </w:r>
            <w:r w:rsidRPr="008B369E">
              <w:rPr>
                <w:sz w:val="22"/>
              </w:rPr>
              <w:t>Паронимы. Синонимы. Антонимы. Омонимы.</w:t>
            </w:r>
          </w:p>
        </w:tc>
        <w:tc>
          <w:tcPr>
            <w:tcW w:w="1908" w:type="pct"/>
          </w:tcPr>
          <w:p w14:paraId="373C8B09"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28AEAEE3" w14:textId="77777777" w:rsidR="00D460B1" w:rsidRPr="008B369E" w:rsidRDefault="0041609D" w:rsidP="00B03C47">
            <w:pPr>
              <w:spacing w:after="0" w:line="240" w:lineRule="auto"/>
              <w:rPr>
                <w:b/>
                <w:bCs/>
                <w:sz w:val="22"/>
              </w:rPr>
            </w:pPr>
            <w:r>
              <w:rPr>
                <w:b/>
                <w:bCs/>
                <w:sz w:val="22"/>
              </w:rPr>
              <w:t>8</w:t>
            </w:r>
          </w:p>
        </w:tc>
        <w:tc>
          <w:tcPr>
            <w:tcW w:w="807" w:type="pct"/>
            <w:tcBorders>
              <w:bottom w:val="single" w:sz="4" w:space="0" w:color="auto"/>
            </w:tcBorders>
          </w:tcPr>
          <w:p w14:paraId="50781367" w14:textId="77777777" w:rsidR="00D460B1" w:rsidRPr="008B369E" w:rsidRDefault="00D460B1" w:rsidP="00B03C47">
            <w:pPr>
              <w:spacing w:after="0" w:line="240" w:lineRule="auto"/>
              <w:rPr>
                <w:b/>
                <w:bCs/>
                <w:sz w:val="22"/>
              </w:rPr>
            </w:pPr>
          </w:p>
        </w:tc>
        <w:tc>
          <w:tcPr>
            <w:tcW w:w="328" w:type="pct"/>
          </w:tcPr>
          <w:p w14:paraId="298D4790" w14:textId="77777777" w:rsidR="00D460B1" w:rsidRPr="008B369E" w:rsidRDefault="00D460B1" w:rsidP="00B03C47">
            <w:pPr>
              <w:spacing w:after="0" w:line="240" w:lineRule="auto"/>
              <w:jc w:val="center"/>
              <w:rPr>
                <w:b/>
                <w:bCs/>
                <w:sz w:val="22"/>
              </w:rPr>
            </w:pPr>
          </w:p>
        </w:tc>
        <w:tc>
          <w:tcPr>
            <w:tcW w:w="415" w:type="pct"/>
          </w:tcPr>
          <w:p w14:paraId="2BFF1D6E" w14:textId="77777777" w:rsidR="00D460B1" w:rsidRPr="008B369E" w:rsidRDefault="00D460B1" w:rsidP="00B03C47">
            <w:pPr>
              <w:spacing w:after="0" w:line="240" w:lineRule="auto"/>
              <w:jc w:val="center"/>
              <w:rPr>
                <w:b/>
                <w:bCs/>
                <w:sz w:val="22"/>
              </w:rPr>
            </w:pPr>
          </w:p>
        </w:tc>
      </w:tr>
      <w:tr w:rsidR="008B369E" w:rsidRPr="008B369E" w14:paraId="298C5680" w14:textId="77777777" w:rsidTr="003808C9">
        <w:trPr>
          <w:trHeight w:val="3708"/>
        </w:trPr>
        <w:tc>
          <w:tcPr>
            <w:tcW w:w="901" w:type="pct"/>
            <w:vMerge/>
          </w:tcPr>
          <w:p w14:paraId="53BE2BF3" w14:textId="77777777" w:rsidR="00D460B1" w:rsidRPr="008B369E" w:rsidRDefault="00D460B1" w:rsidP="00B03C47">
            <w:pPr>
              <w:spacing w:after="0" w:line="240" w:lineRule="auto"/>
              <w:rPr>
                <w:b/>
                <w:bCs/>
                <w:sz w:val="22"/>
              </w:rPr>
            </w:pPr>
          </w:p>
        </w:tc>
        <w:tc>
          <w:tcPr>
            <w:tcW w:w="1908" w:type="pct"/>
          </w:tcPr>
          <w:p w14:paraId="41A8E66A" w14:textId="77777777" w:rsidR="00D460B1" w:rsidRDefault="00D460B1" w:rsidP="003A0B66">
            <w:pPr>
              <w:spacing w:after="0" w:line="240" w:lineRule="auto"/>
              <w:jc w:val="both"/>
              <w:rPr>
                <w:sz w:val="22"/>
              </w:rPr>
            </w:pPr>
            <w:r w:rsidRPr="008B369E">
              <w:rPr>
                <w:sz w:val="22"/>
              </w:rPr>
              <w:t xml:space="preserve">Синонимы и точность речи. Смысловые‚ стилистические особенности употребления синонимов. Антонимы и точность речи. Смысловые‚ стилистические особенности употребления антонимов. Лексические омонимы и точность речи. Смысловые‚ стилистические особенности употребления лексических омонимов. Типичные речевые ошибки, связанные с употреблением синонимов‚ антонимов и лексических омонимов в речи. Паронимы и точность речи. Смысловые различия, характер лексической сочетаемости, способы управления, употребление паронимов в речи. Типичные речевые ошибки‚ связанные с </w:t>
            </w:r>
            <w:r w:rsidR="003A0B66">
              <w:rPr>
                <w:sz w:val="22"/>
              </w:rPr>
              <w:t>употреблением паронимов в речи.</w:t>
            </w:r>
          </w:p>
          <w:p w14:paraId="079C41E2" w14:textId="77777777" w:rsidR="003A0B66" w:rsidRPr="003A0B66" w:rsidRDefault="003A0B66" w:rsidP="003A0B66">
            <w:pPr>
              <w:spacing w:after="0" w:line="240" w:lineRule="auto"/>
              <w:jc w:val="both"/>
              <w:rPr>
                <w:sz w:val="22"/>
              </w:rPr>
            </w:pPr>
          </w:p>
        </w:tc>
        <w:tc>
          <w:tcPr>
            <w:tcW w:w="640" w:type="pct"/>
          </w:tcPr>
          <w:p w14:paraId="1098389F" w14:textId="77777777" w:rsidR="00D460B1" w:rsidRPr="008B369E" w:rsidRDefault="0041609D" w:rsidP="00B03C47">
            <w:pPr>
              <w:spacing w:after="0" w:line="240" w:lineRule="auto"/>
              <w:rPr>
                <w:b/>
                <w:bCs/>
                <w:sz w:val="22"/>
              </w:rPr>
            </w:pPr>
            <w:r>
              <w:rPr>
                <w:b/>
                <w:bCs/>
                <w:sz w:val="22"/>
              </w:rPr>
              <w:t>4</w:t>
            </w:r>
          </w:p>
        </w:tc>
        <w:tc>
          <w:tcPr>
            <w:tcW w:w="807" w:type="pct"/>
            <w:vMerge w:val="restart"/>
          </w:tcPr>
          <w:p w14:paraId="3AC0E41C"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14FBD06E" w14:textId="77777777" w:rsidR="00D460B1" w:rsidRPr="008B369E" w:rsidRDefault="00D460B1" w:rsidP="00B03C47">
            <w:pPr>
              <w:suppressAutoHyphens/>
              <w:spacing w:after="0" w:line="240" w:lineRule="auto"/>
              <w:rPr>
                <w:sz w:val="22"/>
              </w:rPr>
            </w:pPr>
            <w:r w:rsidRPr="008B369E">
              <w:rPr>
                <w:sz w:val="22"/>
              </w:rPr>
              <w:t xml:space="preserve">МР 01, МР 02, </w:t>
            </w:r>
          </w:p>
          <w:p w14:paraId="1B77BFAA" w14:textId="77777777" w:rsidR="00D460B1" w:rsidRPr="008B369E" w:rsidRDefault="00D460B1" w:rsidP="00B03C47">
            <w:pPr>
              <w:suppressAutoHyphens/>
              <w:spacing w:after="0" w:line="240" w:lineRule="auto"/>
              <w:rPr>
                <w:sz w:val="22"/>
              </w:rPr>
            </w:pPr>
            <w:r w:rsidRPr="008B369E">
              <w:rPr>
                <w:sz w:val="22"/>
              </w:rPr>
              <w:t xml:space="preserve">МР 04, МР 05, </w:t>
            </w:r>
          </w:p>
          <w:p w14:paraId="5C009CF8" w14:textId="77777777" w:rsidR="00D460B1" w:rsidRPr="008B369E" w:rsidRDefault="00D460B1" w:rsidP="00B03C47">
            <w:pPr>
              <w:suppressAutoHyphens/>
              <w:spacing w:after="0" w:line="240" w:lineRule="auto"/>
              <w:rPr>
                <w:sz w:val="22"/>
              </w:rPr>
            </w:pPr>
            <w:r w:rsidRPr="008B369E">
              <w:rPr>
                <w:sz w:val="22"/>
              </w:rPr>
              <w:t xml:space="preserve">МР 08, </w:t>
            </w:r>
          </w:p>
          <w:p w14:paraId="1E92C97C"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00486966"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75002F3D"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2321386A"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4C7E091B" w14:textId="77777777" w:rsidR="00D460B1" w:rsidRPr="008B369E" w:rsidRDefault="00D460B1" w:rsidP="00B03C47">
            <w:pPr>
              <w:spacing w:after="0" w:line="240" w:lineRule="auto"/>
              <w:rPr>
                <w:b/>
                <w:sz w:val="22"/>
              </w:rPr>
            </w:pPr>
          </w:p>
        </w:tc>
        <w:tc>
          <w:tcPr>
            <w:tcW w:w="328" w:type="pct"/>
            <w:vMerge w:val="restart"/>
          </w:tcPr>
          <w:p w14:paraId="1A303F68" w14:textId="77777777" w:rsidR="00D460B1" w:rsidRPr="008B369E" w:rsidRDefault="00D460B1" w:rsidP="00B03C47">
            <w:pPr>
              <w:suppressAutoHyphens/>
              <w:spacing w:after="0" w:line="240" w:lineRule="auto"/>
              <w:jc w:val="center"/>
              <w:rPr>
                <w:iCs/>
                <w:sz w:val="22"/>
              </w:rPr>
            </w:pPr>
            <w:r w:rsidRPr="008B369E">
              <w:rPr>
                <w:iCs/>
                <w:sz w:val="22"/>
              </w:rPr>
              <w:t>ОК 03</w:t>
            </w:r>
          </w:p>
          <w:p w14:paraId="47FD3027" w14:textId="77777777" w:rsidR="00D460B1" w:rsidRPr="008B369E" w:rsidRDefault="00D460B1" w:rsidP="00B03C47">
            <w:pPr>
              <w:suppressAutoHyphens/>
              <w:spacing w:after="0" w:line="240" w:lineRule="auto"/>
              <w:jc w:val="center"/>
              <w:rPr>
                <w:iCs/>
                <w:sz w:val="22"/>
              </w:rPr>
            </w:pPr>
            <w:r w:rsidRPr="008B369E">
              <w:rPr>
                <w:iCs/>
                <w:sz w:val="22"/>
              </w:rPr>
              <w:t>ОК 04</w:t>
            </w:r>
          </w:p>
          <w:p w14:paraId="572D2AEC" w14:textId="77777777" w:rsidR="00D460B1" w:rsidRPr="008B369E" w:rsidRDefault="00D460B1" w:rsidP="00B03C47">
            <w:pPr>
              <w:suppressAutoHyphens/>
              <w:spacing w:after="0" w:line="240" w:lineRule="auto"/>
              <w:jc w:val="center"/>
              <w:rPr>
                <w:iCs/>
                <w:sz w:val="22"/>
              </w:rPr>
            </w:pPr>
            <w:r w:rsidRPr="008B369E">
              <w:rPr>
                <w:iCs/>
                <w:sz w:val="22"/>
              </w:rPr>
              <w:t>ОК 05</w:t>
            </w:r>
          </w:p>
          <w:p w14:paraId="7AD48901" w14:textId="77777777" w:rsidR="00D460B1" w:rsidRPr="008B369E" w:rsidRDefault="00D460B1" w:rsidP="00B03C47">
            <w:pPr>
              <w:suppressAutoHyphens/>
              <w:spacing w:after="0" w:line="240" w:lineRule="auto"/>
              <w:jc w:val="center"/>
              <w:rPr>
                <w:iCs/>
                <w:sz w:val="22"/>
              </w:rPr>
            </w:pPr>
            <w:r w:rsidRPr="008B369E">
              <w:rPr>
                <w:iCs/>
                <w:sz w:val="22"/>
              </w:rPr>
              <w:t>ОК 06</w:t>
            </w:r>
          </w:p>
          <w:p w14:paraId="4698F36F" w14:textId="77777777" w:rsidR="00D460B1" w:rsidRPr="008B369E" w:rsidRDefault="00D460B1" w:rsidP="00B03C47">
            <w:pPr>
              <w:suppressAutoHyphens/>
              <w:spacing w:after="0" w:line="240" w:lineRule="auto"/>
              <w:jc w:val="center"/>
              <w:rPr>
                <w:iCs/>
                <w:sz w:val="22"/>
              </w:rPr>
            </w:pPr>
            <w:r w:rsidRPr="008B369E">
              <w:rPr>
                <w:iCs/>
                <w:sz w:val="22"/>
              </w:rPr>
              <w:t>ОК 09</w:t>
            </w:r>
          </w:p>
          <w:p w14:paraId="74BFBDC4" w14:textId="77777777" w:rsidR="00D460B1" w:rsidRPr="008B369E" w:rsidRDefault="00D460B1" w:rsidP="00B03C47">
            <w:pPr>
              <w:spacing w:after="0" w:line="240" w:lineRule="auto"/>
              <w:jc w:val="center"/>
              <w:rPr>
                <w:b/>
                <w:sz w:val="22"/>
              </w:rPr>
            </w:pPr>
          </w:p>
        </w:tc>
        <w:tc>
          <w:tcPr>
            <w:tcW w:w="415" w:type="pct"/>
            <w:vMerge w:val="restart"/>
          </w:tcPr>
          <w:p w14:paraId="7ADFFD3D"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7E0302DE"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54920CA3" w14:textId="77777777" w:rsidR="00D460B1" w:rsidRPr="008B369E" w:rsidRDefault="00D460B1" w:rsidP="00B03C47">
            <w:pPr>
              <w:spacing w:after="0" w:line="240" w:lineRule="auto"/>
              <w:jc w:val="center"/>
              <w:rPr>
                <w:sz w:val="22"/>
              </w:rPr>
            </w:pPr>
          </w:p>
          <w:p w14:paraId="01FBAB26" w14:textId="77777777" w:rsidR="00D460B1" w:rsidRPr="008B369E" w:rsidRDefault="00D460B1" w:rsidP="00B03C47">
            <w:pPr>
              <w:spacing w:after="0" w:line="240" w:lineRule="auto"/>
              <w:jc w:val="center"/>
              <w:rPr>
                <w:sz w:val="22"/>
              </w:rPr>
            </w:pPr>
            <w:r w:rsidRPr="008B369E">
              <w:rPr>
                <w:sz w:val="22"/>
              </w:rPr>
              <w:t>Уо.04.01</w:t>
            </w:r>
          </w:p>
          <w:p w14:paraId="2EE193CB" w14:textId="77777777" w:rsidR="00D460B1" w:rsidRPr="008B369E" w:rsidRDefault="00D460B1" w:rsidP="00B03C47">
            <w:pPr>
              <w:spacing w:after="0" w:line="240" w:lineRule="auto"/>
              <w:jc w:val="center"/>
              <w:rPr>
                <w:sz w:val="22"/>
              </w:rPr>
            </w:pPr>
            <w:r w:rsidRPr="008B369E">
              <w:rPr>
                <w:sz w:val="22"/>
              </w:rPr>
              <w:t>Зо.04.02</w:t>
            </w:r>
          </w:p>
          <w:p w14:paraId="1EEF9510" w14:textId="77777777" w:rsidR="00D460B1" w:rsidRPr="008B369E" w:rsidRDefault="00D460B1" w:rsidP="00B03C47">
            <w:pPr>
              <w:spacing w:after="0" w:line="240" w:lineRule="auto"/>
              <w:jc w:val="center"/>
              <w:rPr>
                <w:sz w:val="22"/>
              </w:rPr>
            </w:pPr>
          </w:p>
          <w:p w14:paraId="683647C6" w14:textId="77777777" w:rsidR="00D460B1" w:rsidRPr="008B369E" w:rsidRDefault="00D460B1" w:rsidP="00B03C47">
            <w:pPr>
              <w:spacing w:after="0" w:line="240" w:lineRule="auto"/>
              <w:jc w:val="center"/>
              <w:rPr>
                <w:sz w:val="22"/>
              </w:rPr>
            </w:pPr>
            <w:r w:rsidRPr="008B369E">
              <w:rPr>
                <w:sz w:val="22"/>
              </w:rPr>
              <w:t>Уо.05.01</w:t>
            </w:r>
          </w:p>
          <w:p w14:paraId="056C6348" w14:textId="77777777" w:rsidR="00D460B1" w:rsidRPr="008B369E" w:rsidRDefault="00D460B1" w:rsidP="00B03C47">
            <w:pPr>
              <w:spacing w:after="0" w:line="240" w:lineRule="auto"/>
              <w:jc w:val="center"/>
              <w:rPr>
                <w:sz w:val="22"/>
              </w:rPr>
            </w:pPr>
            <w:r w:rsidRPr="008B369E">
              <w:rPr>
                <w:sz w:val="22"/>
              </w:rPr>
              <w:t>Зо.05.02</w:t>
            </w:r>
          </w:p>
          <w:p w14:paraId="2A29674C" w14:textId="77777777" w:rsidR="00D460B1" w:rsidRPr="008B369E" w:rsidRDefault="00D460B1" w:rsidP="00B03C47">
            <w:pPr>
              <w:spacing w:after="0" w:line="240" w:lineRule="auto"/>
              <w:jc w:val="center"/>
              <w:rPr>
                <w:sz w:val="22"/>
              </w:rPr>
            </w:pPr>
          </w:p>
          <w:p w14:paraId="116C938C" w14:textId="77777777" w:rsidR="00D460B1" w:rsidRPr="008B369E" w:rsidRDefault="00D460B1" w:rsidP="00B03C47">
            <w:pPr>
              <w:spacing w:after="0" w:line="240" w:lineRule="auto"/>
              <w:jc w:val="center"/>
              <w:rPr>
                <w:sz w:val="22"/>
              </w:rPr>
            </w:pPr>
            <w:r w:rsidRPr="008B369E">
              <w:rPr>
                <w:sz w:val="22"/>
              </w:rPr>
              <w:t>Зо.06.01</w:t>
            </w:r>
          </w:p>
          <w:p w14:paraId="0D651989" w14:textId="77777777" w:rsidR="00D460B1" w:rsidRPr="008B369E" w:rsidRDefault="00D460B1" w:rsidP="00B03C47">
            <w:pPr>
              <w:spacing w:after="0" w:line="240" w:lineRule="auto"/>
              <w:jc w:val="center"/>
              <w:rPr>
                <w:sz w:val="22"/>
              </w:rPr>
            </w:pPr>
          </w:p>
          <w:p w14:paraId="7A914EAB"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3383F547"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686561B5"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14625072"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1AB4EA47"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683BCCE9" w14:textId="77777777" w:rsidTr="003808C9">
        <w:trPr>
          <w:trHeight w:val="56"/>
        </w:trPr>
        <w:tc>
          <w:tcPr>
            <w:tcW w:w="901" w:type="pct"/>
            <w:vMerge/>
          </w:tcPr>
          <w:p w14:paraId="07DF2287" w14:textId="77777777" w:rsidR="00D460B1" w:rsidRPr="008B369E" w:rsidRDefault="00D460B1" w:rsidP="00B03C47">
            <w:pPr>
              <w:spacing w:after="0" w:line="240" w:lineRule="auto"/>
              <w:rPr>
                <w:b/>
                <w:bCs/>
                <w:sz w:val="22"/>
              </w:rPr>
            </w:pPr>
          </w:p>
        </w:tc>
        <w:tc>
          <w:tcPr>
            <w:tcW w:w="1908" w:type="pct"/>
          </w:tcPr>
          <w:p w14:paraId="163C4719" w14:textId="77777777" w:rsidR="00D460B1" w:rsidRPr="008B369E" w:rsidRDefault="00D460B1" w:rsidP="00B03C47">
            <w:pPr>
              <w:spacing w:after="0" w:line="240" w:lineRule="auto"/>
              <w:rPr>
                <w:b/>
                <w:bCs/>
                <w:sz w:val="22"/>
              </w:rPr>
            </w:pPr>
            <w:r w:rsidRPr="008B369E">
              <w:rPr>
                <w:b/>
                <w:bCs/>
                <w:sz w:val="22"/>
              </w:rPr>
              <w:t>В том числе практических занятий</w:t>
            </w:r>
          </w:p>
        </w:tc>
        <w:tc>
          <w:tcPr>
            <w:tcW w:w="640" w:type="pct"/>
          </w:tcPr>
          <w:p w14:paraId="21804A73" w14:textId="77777777" w:rsidR="00D460B1" w:rsidRPr="008B369E" w:rsidRDefault="003A0B66" w:rsidP="00B03C47">
            <w:pPr>
              <w:spacing w:after="0" w:line="240" w:lineRule="auto"/>
              <w:rPr>
                <w:b/>
                <w:bCs/>
                <w:sz w:val="22"/>
              </w:rPr>
            </w:pPr>
            <w:r>
              <w:rPr>
                <w:b/>
                <w:bCs/>
                <w:sz w:val="22"/>
              </w:rPr>
              <w:t>4</w:t>
            </w:r>
          </w:p>
        </w:tc>
        <w:tc>
          <w:tcPr>
            <w:tcW w:w="807" w:type="pct"/>
            <w:vMerge/>
          </w:tcPr>
          <w:p w14:paraId="51B4D260" w14:textId="77777777" w:rsidR="00D460B1" w:rsidRPr="008B369E" w:rsidRDefault="00D460B1" w:rsidP="00B03C47">
            <w:pPr>
              <w:spacing w:after="0" w:line="240" w:lineRule="auto"/>
              <w:rPr>
                <w:b/>
                <w:bCs/>
                <w:sz w:val="22"/>
              </w:rPr>
            </w:pPr>
          </w:p>
        </w:tc>
        <w:tc>
          <w:tcPr>
            <w:tcW w:w="328" w:type="pct"/>
            <w:vMerge/>
          </w:tcPr>
          <w:p w14:paraId="20F79A59" w14:textId="77777777" w:rsidR="00D460B1" w:rsidRPr="008B369E" w:rsidRDefault="00D460B1" w:rsidP="00B03C47">
            <w:pPr>
              <w:spacing w:after="0" w:line="240" w:lineRule="auto"/>
              <w:jc w:val="center"/>
              <w:rPr>
                <w:b/>
                <w:bCs/>
                <w:sz w:val="22"/>
              </w:rPr>
            </w:pPr>
          </w:p>
        </w:tc>
        <w:tc>
          <w:tcPr>
            <w:tcW w:w="415" w:type="pct"/>
            <w:vMerge/>
          </w:tcPr>
          <w:p w14:paraId="55E90A45" w14:textId="77777777" w:rsidR="00D460B1" w:rsidRPr="008B369E" w:rsidRDefault="00D460B1" w:rsidP="00B03C47">
            <w:pPr>
              <w:spacing w:after="0" w:line="240" w:lineRule="auto"/>
              <w:jc w:val="center"/>
              <w:rPr>
                <w:b/>
                <w:bCs/>
                <w:sz w:val="22"/>
              </w:rPr>
            </w:pPr>
          </w:p>
        </w:tc>
      </w:tr>
      <w:tr w:rsidR="008B369E" w:rsidRPr="008B369E" w14:paraId="040808AB" w14:textId="77777777" w:rsidTr="003808C9">
        <w:trPr>
          <w:trHeight w:val="56"/>
        </w:trPr>
        <w:tc>
          <w:tcPr>
            <w:tcW w:w="901" w:type="pct"/>
            <w:vMerge/>
            <w:tcBorders>
              <w:bottom w:val="single" w:sz="4" w:space="0" w:color="auto"/>
            </w:tcBorders>
          </w:tcPr>
          <w:p w14:paraId="5930EA4C" w14:textId="77777777" w:rsidR="00D460B1" w:rsidRPr="008B369E" w:rsidRDefault="00D460B1" w:rsidP="00B03C47">
            <w:pPr>
              <w:spacing w:after="0" w:line="240" w:lineRule="auto"/>
              <w:rPr>
                <w:b/>
                <w:bCs/>
                <w:sz w:val="22"/>
              </w:rPr>
            </w:pPr>
          </w:p>
        </w:tc>
        <w:tc>
          <w:tcPr>
            <w:tcW w:w="1908" w:type="pct"/>
          </w:tcPr>
          <w:p w14:paraId="449955C7" w14:textId="77777777" w:rsidR="00D460B1" w:rsidRPr="008B369E" w:rsidRDefault="00D460B1" w:rsidP="00B03C47">
            <w:pPr>
              <w:spacing w:after="0" w:line="240" w:lineRule="auto"/>
              <w:rPr>
                <w:b/>
                <w:bCs/>
                <w:sz w:val="22"/>
              </w:rPr>
            </w:pPr>
            <w:r w:rsidRPr="008B369E">
              <w:rPr>
                <w:color w:val="000000"/>
                <w:sz w:val="22"/>
              </w:rPr>
              <w:t>Подготовка устного выступления «Легко  ли быть молодым?»</w:t>
            </w:r>
          </w:p>
        </w:tc>
        <w:tc>
          <w:tcPr>
            <w:tcW w:w="640" w:type="pct"/>
          </w:tcPr>
          <w:p w14:paraId="497C89E9" w14:textId="77777777" w:rsidR="00D460B1" w:rsidRPr="008B369E" w:rsidRDefault="003A0B66" w:rsidP="00B03C47">
            <w:pPr>
              <w:spacing w:after="0" w:line="240" w:lineRule="auto"/>
              <w:rPr>
                <w:b/>
                <w:bCs/>
                <w:sz w:val="22"/>
              </w:rPr>
            </w:pPr>
            <w:r>
              <w:rPr>
                <w:b/>
                <w:bCs/>
                <w:sz w:val="22"/>
              </w:rPr>
              <w:t>4</w:t>
            </w:r>
          </w:p>
        </w:tc>
        <w:tc>
          <w:tcPr>
            <w:tcW w:w="807" w:type="pct"/>
            <w:vMerge/>
            <w:tcBorders>
              <w:bottom w:val="single" w:sz="4" w:space="0" w:color="auto"/>
            </w:tcBorders>
          </w:tcPr>
          <w:p w14:paraId="49C38896" w14:textId="77777777" w:rsidR="00D460B1" w:rsidRPr="008B369E" w:rsidRDefault="00D460B1" w:rsidP="00B03C47">
            <w:pPr>
              <w:spacing w:after="0" w:line="240" w:lineRule="auto"/>
              <w:rPr>
                <w:b/>
                <w:bCs/>
                <w:sz w:val="22"/>
              </w:rPr>
            </w:pPr>
          </w:p>
        </w:tc>
        <w:tc>
          <w:tcPr>
            <w:tcW w:w="328" w:type="pct"/>
            <w:vMerge/>
          </w:tcPr>
          <w:p w14:paraId="6D5BAD45" w14:textId="77777777" w:rsidR="00D460B1" w:rsidRPr="008B369E" w:rsidRDefault="00D460B1" w:rsidP="00B03C47">
            <w:pPr>
              <w:spacing w:after="0" w:line="240" w:lineRule="auto"/>
              <w:rPr>
                <w:b/>
                <w:bCs/>
                <w:sz w:val="22"/>
              </w:rPr>
            </w:pPr>
          </w:p>
        </w:tc>
        <w:tc>
          <w:tcPr>
            <w:tcW w:w="415" w:type="pct"/>
            <w:vMerge/>
          </w:tcPr>
          <w:p w14:paraId="7113148B" w14:textId="77777777" w:rsidR="00D460B1" w:rsidRPr="008B369E" w:rsidRDefault="00D460B1" w:rsidP="00B03C47">
            <w:pPr>
              <w:spacing w:after="0" w:line="240" w:lineRule="auto"/>
              <w:rPr>
                <w:b/>
                <w:bCs/>
                <w:sz w:val="22"/>
              </w:rPr>
            </w:pPr>
          </w:p>
        </w:tc>
      </w:tr>
      <w:tr w:rsidR="008B369E" w:rsidRPr="008B369E" w14:paraId="6EB3A3B2" w14:textId="77777777" w:rsidTr="003808C9">
        <w:trPr>
          <w:trHeight w:val="56"/>
        </w:trPr>
        <w:tc>
          <w:tcPr>
            <w:tcW w:w="901" w:type="pct"/>
            <w:vMerge w:val="restart"/>
          </w:tcPr>
          <w:p w14:paraId="43413873" w14:textId="77777777" w:rsidR="00D460B1" w:rsidRPr="008B369E" w:rsidRDefault="00D460B1" w:rsidP="00B03C47">
            <w:pPr>
              <w:pStyle w:val="affffff0"/>
              <w:rPr>
                <w:rFonts w:ascii="Times New Roman" w:hAnsi="Times New Roman"/>
              </w:rPr>
            </w:pPr>
            <w:r w:rsidRPr="008B369E">
              <w:rPr>
                <w:rFonts w:ascii="Times New Roman" w:hAnsi="Times New Roman"/>
                <w:lang w:eastAsia="ru-RU"/>
              </w:rPr>
              <w:t>Тема 4.4. Разговорные слова. Просторечные слова. Диалектизмы. Профессионализмы, жаргонизмы, арготизм</w:t>
            </w:r>
          </w:p>
        </w:tc>
        <w:tc>
          <w:tcPr>
            <w:tcW w:w="1908" w:type="pct"/>
          </w:tcPr>
          <w:p w14:paraId="381F73B0"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29A5ED99" w14:textId="77777777" w:rsidR="00D460B1" w:rsidRPr="008B369E" w:rsidRDefault="0041609D" w:rsidP="00B03C47">
            <w:pPr>
              <w:spacing w:after="0" w:line="240" w:lineRule="auto"/>
              <w:rPr>
                <w:b/>
                <w:bCs/>
                <w:sz w:val="22"/>
              </w:rPr>
            </w:pPr>
            <w:r>
              <w:rPr>
                <w:b/>
                <w:bCs/>
                <w:sz w:val="22"/>
              </w:rPr>
              <w:t>8</w:t>
            </w:r>
          </w:p>
        </w:tc>
        <w:tc>
          <w:tcPr>
            <w:tcW w:w="807" w:type="pct"/>
            <w:tcBorders>
              <w:bottom w:val="single" w:sz="4" w:space="0" w:color="auto"/>
            </w:tcBorders>
          </w:tcPr>
          <w:p w14:paraId="5D98C512" w14:textId="77777777" w:rsidR="00D460B1" w:rsidRPr="008B369E" w:rsidRDefault="00D460B1" w:rsidP="00B03C47">
            <w:pPr>
              <w:spacing w:after="0" w:line="240" w:lineRule="auto"/>
              <w:rPr>
                <w:b/>
                <w:bCs/>
                <w:sz w:val="22"/>
              </w:rPr>
            </w:pPr>
          </w:p>
        </w:tc>
        <w:tc>
          <w:tcPr>
            <w:tcW w:w="328" w:type="pct"/>
          </w:tcPr>
          <w:p w14:paraId="48CD301C" w14:textId="77777777" w:rsidR="00D460B1" w:rsidRPr="008B369E" w:rsidRDefault="00D460B1" w:rsidP="00B03C47">
            <w:pPr>
              <w:spacing w:after="0" w:line="240" w:lineRule="auto"/>
              <w:rPr>
                <w:b/>
                <w:bCs/>
                <w:sz w:val="22"/>
              </w:rPr>
            </w:pPr>
          </w:p>
        </w:tc>
        <w:tc>
          <w:tcPr>
            <w:tcW w:w="415" w:type="pct"/>
          </w:tcPr>
          <w:p w14:paraId="02BB8395" w14:textId="77777777" w:rsidR="00D460B1" w:rsidRPr="008B369E" w:rsidRDefault="00D460B1" w:rsidP="00B03C47">
            <w:pPr>
              <w:spacing w:after="0" w:line="240" w:lineRule="auto"/>
              <w:rPr>
                <w:b/>
                <w:bCs/>
                <w:sz w:val="22"/>
              </w:rPr>
            </w:pPr>
          </w:p>
        </w:tc>
      </w:tr>
      <w:tr w:rsidR="008B369E" w:rsidRPr="008B369E" w14:paraId="11DDCF53" w14:textId="77777777" w:rsidTr="003808C9">
        <w:trPr>
          <w:trHeight w:val="56"/>
        </w:trPr>
        <w:tc>
          <w:tcPr>
            <w:tcW w:w="901" w:type="pct"/>
            <w:vMerge/>
          </w:tcPr>
          <w:p w14:paraId="7C9BE92F" w14:textId="77777777" w:rsidR="00D460B1" w:rsidRPr="008B369E" w:rsidRDefault="00D460B1" w:rsidP="00B03C47">
            <w:pPr>
              <w:pStyle w:val="affffff0"/>
              <w:rPr>
                <w:rFonts w:ascii="Times New Roman" w:hAnsi="Times New Roman"/>
                <w:lang w:eastAsia="ru-RU"/>
              </w:rPr>
            </w:pPr>
          </w:p>
        </w:tc>
        <w:tc>
          <w:tcPr>
            <w:tcW w:w="1908" w:type="pct"/>
          </w:tcPr>
          <w:p w14:paraId="044DBB38" w14:textId="77777777" w:rsidR="00D460B1" w:rsidRPr="008B369E" w:rsidRDefault="00D460B1" w:rsidP="00B03C47">
            <w:pPr>
              <w:spacing w:after="0" w:line="240" w:lineRule="auto"/>
              <w:rPr>
                <w:b/>
                <w:bCs/>
                <w:sz w:val="22"/>
              </w:rPr>
            </w:pPr>
            <w:r w:rsidRPr="008B369E">
              <w:rPr>
                <w:sz w:val="22"/>
              </w:rPr>
              <w:t>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профессионализмы. Устаревшие слова, просторечия. Диалектизмы, историзмы как слова, обозначающие предметы и явления предшествующих эпох, вышедшие из употребления по причине ухода из общественной жизни. Архаизмы как слова, имеющие в современном русском языке синонимы. Группы лексических единиц по степени употребления: жаргонизмы, арготизмы. Перераспределение пластов лексики между активным и пассивным запасом слов. Актуализация устаревшей лексики в новом речевой контексте</w:t>
            </w:r>
          </w:p>
        </w:tc>
        <w:tc>
          <w:tcPr>
            <w:tcW w:w="640" w:type="pct"/>
          </w:tcPr>
          <w:p w14:paraId="351412A9" w14:textId="77777777" w:rsidR="00D460B1" w:rsidRPr="008B369E" w:rsidRDefault="0041609D" w:rsidP="00B03C47">
            <w:pPr>
              <w:spacing w:after="0" w:line="240" w:lineRule="auto"/>
              <w:rPr>
                <w:b/>
                <w:bCs/>
                <w:sz w:val="22"/>
              </w:rPr>
            </w:pPr>
            <w:r>
              <w:rPr>
                <w:b/>
                <w:bCs/>
                <w:sz w:val="22"/>
              </w:rPr>
              <w:t>4</w:t>
            </w:r>
          </w:p>
        </w:tc>
        <w:tc>
          <w:tcPr>
            <w:tcW w:w="807" w:type="pct"/>
            <w:vMerge w:val="restart"/>
          </w:tcPr>
          <w:p w14:paraId="5E1CA387"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0BBA4C7C" w14:textId="77777777" w:rsidR="00D460B1" w:rsidRPr="008B369E" w:rsidRDefault="00D460B1" w:rsidP="00B03C47">
            <w:pPr>
              <w:suppressAutoHyphens/>
              <w:spacing w:after="0" w:line="240" w:lineRule="auto"/>
              <w:rPr>
                <w:sz w:val="22"/>
              </w:rPr>
            </w:pPr>
            <w:r w:rsidRPr="008B369E">
              <w:rPr>
                <w:sz w:val="22"/>
              </w:rPr>
              <w:t xml:space="preserve">МР 01, МР 02, </w:t>
            </w:r>
          </w:p>
          <w:p w14:paraId="0514EDBE" w14:textId="77777777" w:rsidR="00D460B1" w:rsidRPr="008B369E" w:rsidRDefault="00D460B1" w:rsidP="00B03C47">
            <w:pPr>
              <w:suppressAutoHyphens/>
              <w:spacing w:after="0" w:line="240" w:lineRule="auto"/>
              <w:rPr>
                <w:sz w:val="22"/>
              </w:rPr>
            </w:pPr>
            <w:r w:rsidRPr="008B369E">
              <w:rPr>
                <w:sz w:val="22"/>
              </w:rPr>
              <w:t xml:space="preserve">МР 04, МР 05, </w:t>
            </w:r>
          </w:p>
          <w:p w14:paraId="0EF14A73" w14:textId="77777777" w:rsidR="00D460B1" w:rsidRPr="008B369E" w:rsidRDefault="00D460B1" w:rsidP="00B03C47">
            <w:pPr>
              <w:suppressAutoHyphens/>
              <w:spacing w:after="0" w:line="240" w:lineRule="auto"/>
              <w:rPr>
                <w:sz w:val="22"/>
              </w:rPr>
            </w:pPr>
            <w:r w:rsidRPr="008B369E">
              <w:rPr>
                <w:sz w:val="22"/>
              </w:rPr>
              <w:t xml:space="preserve">МР 08, </w:t>
            </w:r>
          </w:p>
          <w:p w14:paraId="59C1C8A3"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7A3AEB28"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415C447C"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0BBC12B4"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49264C12" w14:textId="77777777" w:rsidR="00D460B1" w:rsidRPr="008B369E" w:rsidRDefault="00D460B1" w:rsidP="00B03C47">
            <w:pPr>
              <w:spacing w:after="0" w:line="240" w:lineRule="auto"/>
              <w:rPr>
                <w:b/>
                <w:sz w:val="22"/>
              </w:rPr>
            </w:pPr>
          </w:p>
        </w:tc>
        <w:tc>
          <w:tcPr>
            <w:tcW w:w="328" w:type="pct"/>
            <w:vMerge w:val="restart"/>
          </w:tcPr>
          <w:p w14:paraId="5D412FB8" w14:textId="77777777" w:rsidR="00D460B1" w:rsidRPr="008B369E" w:rsidRDefault="00D460B1" w:rsidP="00B03C47">
            <w:pPr>
              <w:suppressAutoHyphens/>
              <w:spacing w:after="0" w:line="240" w:lineRule="auto"/>
              <w:jc w:val="center"/>
              <w:rPr>
                <w:iCs/>
                <w:sz w:val="22"/>
              </w:rPr>
            </w:pPr>
            <w:r w:rsidRPr="008B369E">
              <w:rPr>
                <w:iCs/>
                <w:sz w:val="22"/>
              </w:rPr>
              <w:t>ОК 03</w:t>
            </w:r>
          </w:p>
          <w:p w14:paraId="28D0963D" w14:textId="77777777" w:rsidR="00D460B1" w:rsidRPr="008B369E" w:rsidRDefault="00D460B1" w:rsidP="00B03C47">
            <w:pPr>
              <w:suppressAutoHyphens/>
              <w:spacing w:after="0" w:line="240" w:lineRule="auto"/>
              <w:jc w:val="center"/>
              <w:rPr>
                <w:iCs/>
                <w:sz w:val="22"/>
              </w:rPr>
            </w:pPr>
            <w:r w:rsidRPr="008B369E">
              <w:rPr>
                <w:iCs/>
                <w:sz w:val="22"/>
              </w:rPr>
              <w:t>ОК 04</w:t>
            </w:r>
          </w:p>
          <w:p w14:paraId="65206751" w14:textId="77777777" w:rsidR="00D460B1" w:rsidRPr="008B369E" w:rsidRDefault="00D460B1" w:rsidP="00B03C47">
            <w:pPr>
              <w:suppressAutoHyphens/>
              <w:spacing w:after="0" w:line="240" w:lineRule="auto"/>
              <w:jc w:val="center"/>
              <w:rPr>
                <w:iCs/>
                <w:sz w:val="22"/>
              </w:rPr>
            </w:pPr>
            <w:r w:rsidRPr="008B369E">
              <w:rPr>
                <w:iCs/>
                <w:sz w:val="22"/>
              </w:rPr>
              <w:t>ОК 05</w:t>
            </w:r>
          </w:p>
          <w:p w14:paraId="2728815E" w14:textId="77777777" w:rsidR="00D460B1" w:rsidRPr="008B369E" w:rsidRDefault="00D460B1" w:rsidP="00B03C47">
            <w:pPr>
              <w:suppressAutoHyphens/>
              <w:spacing w:after="0" w:line="240" w:lineRule="auto"/>
              <w:jc w:val="center"/>
              <w:rPr>
                <w:iCs/>
                <w:sz w:val="22"/>
              </w:rPr>
            </w:pPr>
            <w:r w:rsidRPr="008B369E">
              <w:rPr>
                <w:iCs/>
                <w:sz w:val="22"/>
              </w:rPr>
              <w:t>ОК 06</w:t>
            </w:r>
          </w:p>
          <w:p w14:paraId="57F7BF0D" w14:textId="77777777" w:rsidR="00D460B1" w:rsidRPr="008B369E" w:rsidRDefault="00D460B1" w:rsidP="00B03C47">
            <w:pPr>
              <w:suppressAutoHyphens/>
              <w:spacing w:after="0" w:line="240" w:lineRule="auto"/>
              <w:jc w:val="center"/>
              <w:rPr>
                <w:iCs/>
                <w:sz w:val="22"/>
              </w:rPr>
            </w:pPr>
            <w:r w:rsidRPr="008B369E">
              <w:rPr>
                <w:iCs/>
                <w:sz w:val="22"/>
              </w:rPr>
              <w:t>ОК 09</w:t>
            </w:r>
          </w:p>
          <w:p w14:paraId="56692FA3" w14:textId="77777777" w:rsidR="00D460B1" w:rsidRPr="008B369E" w:rsidRDefault="00D460B1" w:rsidP="00B03C47">
            <w:pPr>
              <w:spacing w:after="0" w:line="240" w:lineRule="auto"/>
              <w:jc w:val="center"/>
              <w:rPr>
                <w:b/>
                <w:sz w:val="22"/>
              </w:rPr>
            </w:pPr>
          </w:p>
        </w:tc>
        <w:tc>
          <w:tcPr>
            <w:tcW w:w="415" w:type="pct"/>
            <w:vMerge w:val="restart"/>
          </w:tcPr>
          <w:p w14:paraId="1C5558DC"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113E9ED5"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2A5FF99E" w14:textId="77777777" w:rsidR="00D460B1" w:rsidRPr="008B369E" w:rsidRDefault="00D460B1" w:rsidP="00B03C47">
            <w:pPr>
              <w:spacing w:after="0" w:line="240" w:lineRule="auto"/>
              <w:jc w:val="center"/>
              <w:rPr>
                <w:sz w:val="22"/>
              </w:rPr>
            </w:pPr>
          </w:p>
          <w:p w14:paraId="3EF7EAA1" w14:textId="77777777" w:rsidR="00D460B1" w:rsidRPr="008B369E" w:rsidRDefault="00D460B1" w:rsidP="00B03C47">
            <w:pPr>
              <w:spacing w:after="0" w:line="240" w:lineRule="auto"/>
              <w:jc w:val="center"/>
              <w:rPr>
                <w:sz w:val="22"/>
              </w:rPr>
            </w:pPr>
            <w:r w:rsidRPr="008B369E">
              <w:rPr>
                <w:sz w:val="22"/>
              </w:rPr>
              <w:t>Уо.04.01</w:t>
            </w:r>
          </w:p>
          <w:p w14:paraId="47F10039" w14:textId="77777777" w:rsidR="00D460B1" w:rsidRPr="008B369E" w:rsidRDefault="00D460B1" w:rsidP="00B03C47">
            <w:pPr>
              <w:spacing w:after="0" w:line="240" w:lineRule="auto"/>
              <w:jc w:val="center"/>
              <w:rPr>
                <w:sz w:val="22"/>
              </w:rPr>
            </w:pPr>
            <w:r w:rsidRPr="008B369E">
              <w:rPr>
                <w:sz w:val="22"/>
              </w:rPr>
              <w:t>Зо.04.02</w:t>
            </w:r>
          </w:p>
          <w:p w14:paraId="03A26D77" w14:textId="77777777" w:rsidR="00D460B1" w:rsidRPr="008B369E" w:rsidRDefault="00D460B1" w:rsidP="00B03C47">
            <w:pPr>
              <w:spacing w:after="0" w:line="240" w:lineRule="auto"/>
              <w:jc w:val="center"/>
              <w:rPr>
                <w:sz w:val="22"/>
              </w:rPr>
            </w:pPr>
          </w:p>
          <w:p w14:paraId="094E3125" w14:textId="77777777" w:rsidR="00D460B1" w:rsidRPr="008B369E" w:rsidRDefault="00D460B1" w:rsidP="00B03C47">
            <w:pPr>
              <w:spacing w:after="0" w:line="240" w:lineRule="auto"/>
              <w:jc w:val="center"/>
              <w:rPr>
                <w:sz w:val="22"/>
              </w:rPr>
            </w:pPr>
            <w:r w:rsidRPr="008B369E">
              <w:rPr>
                <w:sz w:val="22"/>
              </w:rPr>
              <w:t>Уо.05.01</w:t>
            </w:r>
          </w:p>
          <w:p w14:paraId="17C013CA" w14:textId="77777777" w:rsidR="00D460B1" w:rsidRPr="008B369E" w:rsidRDefault="00D460B1" w:rsidP="00B03C47">
            <w:pPr>
              <w:spacing w:after="0" w:line="240" w:lineRule="auto"/>
              <w:jc w:val="center"/>
              <w:rPr>
                <w:sz w:val="22"/>
              </w:rPr>
            </w:pPr>
            <w:r w:rsidRPr="008B369E">
              <w:rPr>
                <w:sz w:val="22"/>
              </w:rPr>
              <w:t>Зо.05.02</w:t>
            </w:r>
          </w:p>
          <w:p w14:paraId="3EC3DA77" w14:textId="77777777" w:rsidR="00D460B1" w:rsidRPr="008B369E" w:rsidRDefault="00D460B1" w:rsidP="00B03C47">
            <w:pPr>
              <w:spacing w:after="0" w:line="240" w:lineRule="auto"/>
              <w:jc w:val="center"/>
              <w:rPr>
                <w:sz w:val="22"/>
              </w:rPr>
            </w:pPr>
          </w:p>
          <w:p w14:paraId="7AA0D5E7" w14:textId="77777777" w:rsidR="00D460B1" w:rsidRPr="008B369E" w:rsidRDefault="00D460B1" w:rsidP="00B03C47">
            <w:pPr>
              <w:spacing w:after="0" w:line="240" w:lineRule="auto"/>
              <w:jc w:val="center"/>
              <w:rPr>
                <w:sz w:val="22"/>
              </w:rPr>
            </w:pPr>
            <w:r w:rsidRPr="008B369E">
              <w:rPr>
                <w:sz w:val="22"/>
              </w:rPr>
              <w:t>Зо.06.01</w:t>
            </w:r>
          </w:p>
          <w:p w14:paraId="073AF47C" w14:textId="77777777" w:rsidR="00D460B1" w:rsidRPr="008B369E" w:rsidRDefault="00D460B1" w:rsidP="00B03C47">
            <w:pPr>
              <w:spacing w:after="0" w:line="240" w:lineRule="auto"/>
              <w:jc w:val="center"/>
              <w:rPr>
                <w:sz w:val="22"/>
              </w:rPr>
            </w:pPr>
          </w:p>
          <w:p w14:paraId="7BC1EC5F"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5995E29C"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66235C4D"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7598E9CF"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064EA35D"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550D2321" w14:textId="77777777" w:rsidTr="003808C9">
        <w:trPr>
          <w:trHeight w:val="56"/>
        </w:trPr>
        <w:tc>
          <w:tcPr>
            <w:tcW w:w="901" w:type="pct"/>
            <w:vMerge/>
          </w:tcPr>
          <w:p w14:paraId="056760E6" w14:textId="77777777" w:rsidR="00D460B1" w:rsidRPr="008B369E" w:rsidRDefault="00D460B1" w:rsidP="00B03C47">
            <w:pPr>
              <w:spacing w:after="0" w:line="240" w:lineRule="auto"/>
              <w:rPr>
                <w:b/>
                <w:bCs/>
                <w:sz w:val="22"/>
              </w:rPr>
            </w:pPr>
          </w:p>
        </w:tc>
        <w:tc>
          <w:tcPr>
            <w:tcW w:w="1908" w:type="pct"/>
          </w:tcPr>
          <w:p w14:paraId="69FCFE71" w14:textId="77777777" w:rsidR="00D460B1" w:rsidRPr="008B369E" w:rsidRDefault="00D460B1" w:rsidP="00B03C47">
            <w:pPr>
              <w:spacing w:after="0" w:line="240" w:lineRule="auto"/>
              <w:rPr>
                <w:b/>
                <w:bCs/>
                <w:sz w:val="22"/>
              </w:rPr>
            </w:pPr>
            <w:r w:rsidRPr="008B369E">
              <w:rPr>
                <w:b/>
                <w:bCs/>
                <w:sz w:val="22"/>
              </w:rPr>
              <w:t>В том числе практических занятий</w:t>
            </w:r>
          </w:p>
        </w:tc>
        <w:tc>
          <w:tcPr>
            <w:tcW w:w="640" w:type="pct"/>
          </w:tcPr>
          <w:p w14:paraId="29BA194E" w14:textId="77777777" w:rsidR="00D460B1" w:rsidRPr="008B369E" w:rsidRDefault="003A0B66" w:rsidP="00B03C47">
            <w:pPr>
              <w:spacing w:after="0" w:line="240" w:lineRule="auto"/>
              <w:rPr>
                <w:b/>
                <w:bCs/>
                <w:sz w:val="22"/>
              </w:rPr>
            </w:pPr>
            <w:r>
              <w:rPr>
                <w:b/>
                <w:bCs/>
                <w:sz w:val="22"/>
              </w:rPr>
              <w:t>4</w:t>
            </w:r>
          </w:p>
        </w:tc>
        <w:tc>
          <w:tcPr>
            <w:tcW w:w="807" w:type="pct"/>
            <w:vMerge/>
          </w:tcPr>
          <w:p w14:paraId="6369A086" w14:textId="77777777" w:rsidR="00D460B1" w:rsidRPr="008B369E" w:rsidRDefault="00D460B1" w:rsidP="00B03C47">
            <w:pPr>
              <w:spacing w:after="0" w:line="240" w:lineRule="auto"/>
              <w:rPr>
                <w:b/>
                <w:bCs/>
                <w:sz w:val="22"/>
              </w:rPr>
            </w:pPr>
          </w:p>
        </w:tc>
        <w:tc>
          <w:tcPr>
            <w:tcW w:w="328" w:type="pct"/>
            <w:vMerge/>
          </w:tcPr>
          <w:p w14:paraId="664010B1" w14:textId="77777777" w:rsidR="00D460B1" w:rsidRPr="008B369E" w:rsidRDefault="00D460B1" w:rsidP="00B03C47">
            <w:pPr>
              <w:spacing w:after="0" w:line="240" w:lineRule="auto"/>
              <w:jc w:val="center"/>
              <w:rPr>
                <w:b/>
                <w:bCs/>
                <w:sz w:val="22"/>
              </w:rPr>
            </w:pPr>
          </w:p>
        </w:tc>
        <w:tc>
          <w:tcPr>
            <w:tcW w:w="415" w:type="pct"/>
            <w:vMerge/>
          </w:tcPr>
          <w:p w14:paraId="42CD323D" w14:textId="77777777" w:rsidR="00D460B1" w:rsidRPr="008B369E" w:rsidRDefault="00D460B1" w:rsidP="00B03C47">
            <w:pPr>
              <w:spacing w:after="0" w:line="240" w:lineRule="auto"/>
              <w:jc w:val="center"/>
              <w:rPr>
                <w:b/>
                <w:bCs/>
                <w:sz w:val="22"/>
              </w:rPr>
            </w:pPr>
          </w:p>
        </w:tc>
      </w:tr>
      <w:tr w:rsidR="008B369E" w:rsidRPr="008B369E" w14:paraId="54618D67" w14:textId="77777777" w:rsidTr="003808C9">
        <w:trPr>
          <w:trHeight w:val="56"/>
        </w:trPr>
        <w:tc>
          <w:tcPr>
            <w:tcW w:w="901" w:type="pct"/>
            <w:vMerge/>
            <w:tcBorders>
              <w:bottom w:val="single" w:sz="4" w:space="0" w:color="auto"/>
            </w:tcBorders>
          </w:tcPr>
          <w:p w14:paraId="74098213" w14:textId="77777777" w:rsidR="00D460B1" w:rsidRPr="008B369E" w:rsidRDefault="00D460B1" w:rsidP="00B03C47">
            <w:pPr>
              <w:spacing w:after="0" w:line="240" w:lineRule="auto"/>
              <w:rPr>
                <w:b/>
                <w:bCs/>
                <w:sz w:val="22"/>
              </w:rPr>
            </w:pPr>
          </w:p>
        </w:tc>
        <w:tc>
          <w:tcPr>
            <w:tcW w:w="1908" w:type="pct"/>
          </w:tcPr>
          <w:p w14:paraId="2BD011FB" w14:textId="77777777" w:rsidR="00D460B1" w:rsidRPr="008B369E" w:rsidRDefault="00D460B1" w:rsidP="00B03C47">
            <w:pPr>
              <w:spacing w:after="0" w:line="240" w:lineRule="auto"/>
              <w:rPr>
                <w:b/>
                <w:bCs/>
                <w:sz w:val="22"/>
              </w:rPr>
            </w:pPr>
            <w:r w:rsidRPr="008B369E">
              <w:rPr>
                <w:sz w:val="22"/>
              </w:rPr>
              <w:t>Составление словаря молодежного сленга</w:t>
            </w:r>
          </w:p>
        </w:tc>
        <w:tc>
          <w:tcPr>
            <w:tcW w:w="640" w:type="pct"/>
          </w:tcPr>
          <w:p w14:paraId="684EA66B" w14:textId="77777777" w:rsidR="00D460B1" w:rsidRPr="008B369E" w:rsidRDefault="003A0B66" w:rsidP="00B03C47">
            <w:pPr>
              <w:spacing w:after="0" w:line="240" w:lineRule="auto"/>
              <w:rPr>
                <w:b/>
                <w:bCs/>
                <w:sz w:val="22"/>
              </w:rPr>
            </w:pPr>
            <w:r>
              <w:rPr>
                <w:b/>
                <w:bCs/>
                <w:sz w:val="22"/>
              </w:rPr>
              <w:t>4</w:t>
            </w:r>
          </w:p>
        </w:tc>
        <w:tc>
          <w:tcPr>
            <w:tcW w:w="807" w:type="pct"/>
            <w:vMerge/>
            <w:tcBorders>
              <w:bottom w:val="single" w:sz="4" w:space="0" w:color="auto"/>
            </w:tcBorders>
          </w:tcPr>
          <w:p w14:paraId="2C5347B7" w14:textId="77777777" w:rsidR="00D460B1" w:rsidRPr="008B369E" w:rsidRDefault="00D460B1" w:rsidP="00B03C47">
            <w:pPr>
              <w:spacing w:after="0" w:line="240" w:lineRule="auto"/>
              <w:rPr>
                <w:b/>
                <w:bCs/>
                <w:sz w:val="22"/>
              </w:rPr>
            </w:pPr>
          </w:p>
        </w:tc>
        <w:tc>
          <w:tcPr>
            <w:tcW w:w="328" w:type="pct"/>
            <w:vMerge/>
          </w:tcPr>
          <w:p w14:paraId="11F30017" w14:textId="77777777" w:rsidR="00D460B1" w:rsidRPr="008B369E" w:rsidRDefault="00D460B1" w:rsidP="00B03C47">
            <w:pPr>
              <w:spacing w:after="0" w:line="240" w:lineRule="auto"/>
              <w:rPr>
                <w:b/>
                <w:bCs/>
                <w:sz w:val="22"/>
              </w:rPr>
            </w:pPr>
          </w:p>
        </w:tc>
        <w:tc>
          <w:tcPr>
            <w:tcW w:w="415" w:type="pct"/>
            <w:vMerge/>
          </w:tcPr>
          <w:p w14:paraId="32572635" w14:textId="77777777" w:rsidR="00D460B1" w:rsidRPr="008B369E" w:rsidRDefault="00D460B1" w:rsidP="00B03C47">
            <w:pPr>
              <w:spacing w:after="0" w:line="240" w:lineRule="auto"/>
              <w:rPr>
                <w:b/>
                <w:bCs/>
                <w:sz w:val="22"/>
              </w:rPr>
            </w:pPr>
          </w:p>
        </w:tc>
      </w:tr>
      <w:tr w:rsidR="008B369E" w:rsidRPr="008B369E" w14:paraId="0AA2C460" w14:textId="77777777" w:rsidTr="003808C9">
        <w:trPr>
          <w:trHeight w:val="56"/>
        </w:trPr>
        <w:tc>
          <w:tcPr>
            <w:tcW w:w="901" w:type="pct"/>
            <w:vMerge w:val="restart"/>
          </w:tcPr>
          <w:p w14:paraId="3D7A9391" w14:textId="77777777" w:rsidR="00D460B1" w:rsidRPr="008B369E" w:rsidRDefault="00D460B1" w:rsidP="00B03C47">
            <w:pPr>
              <w:spacing w:after="0" w:line="240" w:lineRule="auto"/>
              <w:rPr>
                <w:sz w:val="22"/>
              </w:rPr>
            </w:pPr>
            <w:r w:rsidRPr="008B369E">
              <w:rPr>
                <w:sz w:val="22"/>
              </w:rPr>
              <w:t>Тема 4.5. Фразеологизмы. Крылатые слова и выражения</w:t>
            </w:r>
          </w:p>
        </w:tc>
        <w:tc>
          <w:tcPr>
            <w:tcW w:w="1908" w:type="pct"/>
          </w:tcPr>
          <w:p w14:paraId="227BF1C7"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07F71971" w14:textId="77777777" w:rsidR="00D460B1" w:rsidRPr="008B369E" w:rsidRDefault="0041609D" w:rsidP="00B03C47">
            <w:pPr>
              <w:spacing w:after="0" w:line="240" w:lineRule="auto"/>
              <w:rPr>
                <w:b/>
                <w:bCs/>
                <w:sz w:val="22"/>
              </w:rPr>
            </w:pPr>
            <w:r>
              <w:rPr>
                <w:b/>
                <w:bCs/>
                <w:sz w:val="22"/>
              </w:rPr>
              <w:t>10</w:t>
            </w:r>
          </w:p>
        </w:tc>
        <w:tc>
          <w:tcPr>
            <w:tcW w:w="807" w:type="pct"/>
            <w:tcBorders>
              <w:bottom w:val="single" w:sz="4" w:space="0" w:color="auto"/>
            </w:tcBorders>
          </w:tcPr>
          <w:p w14:paraId="2D97B5BB" w14:textId="77777777" w:rsidR="00D460B1" w:rsidRPr="008B369E" w:rsidRDefault="00D460B1" w:rsidP="00B03C47">
            <w:pPr>
              <w:spacing w:after="0" w:line="240" w:lineRule="auto"/>
              <w:rPr>
                <w:b/>
                <w:bCs/>
                <w:sz w:val="22"/>
              </w:rPr>
            </w:pPr>
          </w:p>
        </w:tc>
        <w:tc>
          <w:tcPr>
            <w:tcW w:w="328" w:type="pct"/>
          </w:tcPr>
          <w:p w14:paraId="30238AD2" w14:textId="77777777" w:rsidR="00D460B1" w:rsidRPr="008B369E" w:rsidRDefault="00D460B1" w:rsidP="00B03C47">
            <w:pPr>
              <w:spacing w:after="0" w:line="240" w:lineRule="auto"/>
              <w:rPr>
                <w:b/>
                <w:bCs/>
                <w:sz w:val="22"/>
              </w:rPr>
            </w:pPr>
          </w:p>
        </w:tc>
        <w:tc>
          <w:tcPr>
            <w:tcW w:w="415" w:type="pct"/>
          </w:tcPr>
          <w:p w14:paraId="5E91637E" w14:textId="77777777" w:rsidR="00D460B1" w:rsidRPr="008B369E" w:rsidRDefault="00D460B1" w:rsidP="00B03C47">
            <w:pPr>
              <w:spacing w:after="0" w:line="240" w:lineRule="auto"/>
              <w:rPr>
                <w:b/>
                <w:bCs/>
                <w:sz w:val="22"/>
              </w:rPr>
            </w:pPr>
          </w:p>
        </w:tc>
      </w:tr>
      <w:tr w:rsidR="008B369E" w:rsidRPr="008B369E" w14:paraId="6AB6D256" w14:textId="77777777" w:rsidTr="003808C9">
        <w:trPr>
          <w:trHeight w:val="56"/>
        </w:trPr>
        <w:tc>
          <w:tcPr>
            <w:tcW w:w="901" w:type="pct"/>
            <w:vMerge/>
          </w:tcPr>
          <w:p w14:paraId="2154440F" w14:textId="77777777" w:rsidR="00D460B1" w:rsidRPr="008B369E" w:rsidRDefault="00D460B1" w:rsidP="00B03C47">
            <w:pPr>
              <w:spacing w:after="0" w:line="240" w:lineRule="auto"/>
              <w:rPr>
                <w:sz w:val="22"/>
              </w:rPr>
            </w:pPr>
          </w:p>
        </w:tc>
        <w:tc>
          <w:tcPr>
            <w:tcW w:w="1908" w:type="pct"/>
          </w:tcPr>
          <w:p w14:paraId="38C3BB3B" w14:textId="77777777" w:rsidR="00D460B1" w:rsidRPr="008B369E" w:rsidRDefault="00D460B1" w:rsidP="00B03C47">
            <w:pPr>
              <w:spacing w:after="0" w:line="240" w:lineRule="auto"/>
              <w:rPr>
                <w:b/>
                <w:bCs/>
                <w:sz w:val="22"/>
              </w:rPr>
            </w:pPr>
            <w:r w:rsidRPr="008B369E">
              <w:rPr>
                <w:sz w:val="22"/>
              </w:rPr>
              <w:t>Фразеологизмы и их употребление в фольклоре и литературе. Национально-культурная специфика русской фразеологии. Исторические прототипы фразеологизмов. Отражение во фразеологии обычаев, традиций, быта, исторических событий, культуры и т.п. (начать с азов, от доски до доски, приложить руку и т.п. – информация о традиционной русской грамотности и др.).</w:t>
            </w:r>
          </w:p>
        </w:tc>
        <w:tc>
          <w:tcPr>
            <w:tcW w:w="640" w:type="pct"/>
          </w:tcPr>
          <w:p w14:paraId="47F2A0B9" w14:textId="77777777" w:rsidR="00D460B1" w:rsidRPr="008B369E" w:rsidRDefault="0041609D" w:rsidP="00B03C47">
            <w:pPr>
              <w:spacing w:after="0" w:line="240" w:lineRule="auto"/>
              <w:rPr>
                <w:b/>
                <w:bCs/>
                <w:sz w:val="22"/>
              </w:rPr>
            </w:pPr>
            <w:r>
              <w:rPr>
                <w:b/>
                <w:bCs/>
                <w:sz w:val="22"/>
              </w:rPr>
              <w:t>4</w:t>
            </w:r>
          </w:p>
        </w:tc>
        <w:tc>
          <w:tcPr>
            <w:tcW w:w="807" w:type="pct"/>
            <w:vMerge w:val="restart"/>
          </w:tcPr>
          <w:p w14:paraId="420CAE53"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7B888D2D" w14:textId="77777777" w:rsidR="00D460B1" w:rsidRPr="008B369E" w:rsidRDefault="00D460B1" w:rsidP="00B03C47">
            <w:pPr>
              <w:suppressAutoHyphens/>
              <w:spacing w:after="0" w:line="240" w:lineRule="auto"/>
              <w:rPr>
                <w:sz w:val="22"/>
              </w:rPr>
            </w:pPr>
            <w:r w:rsidRPr="008B369E">
              <w:rPr>
                <w:sz w:val="22"/>
              </w:rPr>
              <w:t xml:space="preserve">МР 01, МР 02, </w:t>
            </w:r>
          </w:p>
          <w:p w14:paraId="409CEE2F" w14:textId="77777777" w:rsidR="00D460B1" w:rsidRPr="008B369E" w:rsidRDefault="00D460B1" w:rsidP="00B03C47">
            <w:pPr>
              <w:suppressAutoHyphens/>
              <w:spacing w:after="0" w:line="240" w:lineRule="auto"/>
              <w:rPr>
                <w:sz w:val="22"/>
              </w:rPr>
            </w:pPr>
            <w:r w:rsidRPr="008B369E">
              <w:rPr>
                <w:sz w:val="22"/>
              </w:rPr>
              <w:t xml:space="preserve">МР 04, МР 05, </w:t>
            </w:r>
          </w:p>
          <w:p w14:paraId="5F6A5E35" w14:textId="77777777" w:rsidR="00D460B1" w:rsidRPr="008B369E" w:rsidRDefault="00D460B1" w:rsidP="00B03C47">
            <w:pPr>
              <w:suppressAutoHyphens/>
              <w:spacing w:after="0" w:line="240" w:lineRule="auto"/>
              <w:rPr>
                <w:sz w:val="22"/>
              </w:rPr>
            </w:pPr>
            <w:r w:rsidRPr="008B369E">
              <w:rPr>
                <w:sz w:val="22"/>
              </w:rPr>
              <w:t xml:space="preserve">МР 08, </w:t>
            </w:r>
          </w:p>
          <w:p w14:paraId="0EAD0EFE"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2024E3CB"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42439B18"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36A1B1F9"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74357785" w14:textId="77777777" w:rsidR="00D460B1" w:rsidRPr="008B369E" w:rsidRDefault="00D460B1" w:rsidP="00B03C47">
            <w:pPr>
              <w:spacing w:after="0" w:line="240" w:lineRule="auto"/>
              <w:rPr>
                <w:b/>
                <w:sz w:val="22"/>
              </w:rPr>
            </w:pPr>
          </w:p>
        </w:tc>
        <w:tc>
          <w:tcPr>
            <w:tcW w:w="328" w:type="pct"/>
            <w:vMerge w:val="restart"/>
          </w:tcPr>
          <w:p w14:paraId="42370FE5" w14:textId="77777777" w:rsidR="00D460B1" w:rsidRPr="008B369E" w:rsidRDefault="00D460B1" w:rsidP="00B03C47">
            <w:pPr>
              <w:suppressAutoHyphens/>
              <w:spacing w:after="0" w:line="240" w:lineRule="auto"/>
              <w:jc w:val="center"/>
              <w:rPr>
                <w:iCs/>
                <w:sz w:val="22"/>
              </w:rPr>
            </w:pPr>
            <w:r w:rsidRPr="008B369E">
              <w:rPr>
                <w:iCs/>
                <w:sz w:val="22"/>
              </w:rPr>
              <w:t>ОК 03</w:t>
            </w:r>
          </w:p>
          <w:p w14:paraId="5569914B" w14:textId="77777777" w:rsidR="00D460B1" w:rsidRPr="008B369E" w:rsidRDefault="00D460B1" w:rsidP="00B03C47">
            <w:pPr>
              <w:suppressAutoHyphens/>
              <w:spacing w:after="0" w:line="240" w:lineRule="auto"/>
              <w:jc w:val="center"/>
              <w:rPr>
                <w:iCs/>
                <w:sz w:val="22"/>
              </w:rPr>
            </w:pPr>
            <w:r w:rsidRPr="008B369E">
              <w:rPr>
                <w:iCs/>
                <w:sz w:val="22"/>
              </w:rPr>
              <w:t>ОК 04</w:t>
            </w:r>
          </w:p>
          <w:p w14:paraId="4DF7C090" w14:textId="77777777" w:rsidR="00D460B1" w:rsidRPr="008B369E" w:rsidRDefault="00D460B1" w:rsidP="00B03C47">
            <w:pPr>
              <w:suppressAutoHyphens/>
              <w:spacing w:after="0" w:line="240" w:lineRule="auto"/>
              <w:jc w:val="center"/>
              <w:rPr>
                <w:iCs/>
                <w:sz w:val="22"/>
              </w:rPr>
            </w:pPr>
            <w:r w:rsidRPr="008B369E">
              <w:rPr>
                <w:iCs/>
                <w:sz w:val="22"/>
              </w:rPr>
              <w:t>ОК 05</w:t>
            </w:r>
          </w:p>
          <w:p w14:paraId="34A337BE" w14:textId="77777777" w:rsidR="00D460B1" w:rsidRPr="008B369E" w:rsidRDefault="00D460B1" w:rsidP="00B03C47">
            <w:pPr>
              <w:suppressAutoHyphens/>
              <w:spacing w:after="0" w:line="240" w:lineRule="auto"/>
              <w:jc w:val="center"/>
              <w:rPr>
                <w:iCs/>
                <w:sz w:val="22"/>
              </w:rPr>
            </w:pPr>
            <w:r w:rsidRPr="008B369E">
              <w:rPr>
                <w:iCs/>
                <w:sz w:val="22"/>
              </w:rPr>
              <w:t>ОК 06</w:t>
            </w:r>
          </w:p>
          <w:p w14:paraId="749E4F49" w14:textId="77777777" w:rsidR="00D460B1" w:rsidRPr="008B369E" w:rsidRDefault="00D460B1" w:rsidP="00B03C47">
            <w:pPr>
              <w:suppressAutoHyphens/>
              <w:spacing w:after="0" w:line="240" w:lineRule="auto"/>
              <w:jc w:val="center"/>
              <w:rPr>
                <w:iCs/>
                <w:sz w:val="22"/>
              </w:rPr>
            </w:pPr>
            <w:r w:rsidRPr="008B369E">
              <w:rPr>
                <w:iCs/>
                <w:sz w:val="22"/>
              </w:rPr>
              <w:t>ОК 09</w:t>
            </w:r>
          </w:p>
          <w:p w14:paraId="7854867F" w14:textId="77777777" w:rsidR="00D460B1" w:rsidRPr="008B369E" w:rsidRDefault="00D460B1" w:rsidP="00B03C47">
            <w:pPr>
              <w:spacing w:after="0" w:line="240" w:lineRule="auto"/>
              <w:jc w:val="center"/>
              <w:rPr>
                <w:b/>
                <w:sz w:val="22"/>
              </w:rPr>
            </w:pPr>
          </w:p>
        </w:tc>
        <w:tc>
          <w:tcPr>
            <w:tcW w:w="415" w:type="pct"/>
            <w:vMerge w:val="restart"/>
          </w:tcPr>
          <w:p w14:paraId="5DB8B464"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11ED3CB8"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553F10E5" w14:textId="77777777" w:rsidR="00D460B1" w:rsidRPr="008B369E" w:rsidRDefault="00D460B1" w:rsidP="00B03C47">
            <w:pPr>
              <w:spacing w:after="0" w:line="240" w:lineRule="auto"/>
              <w:jc w:val="center"/>
              <w:rPr>
                <w:sz w:val="22"/>
              </w:rPr>
            </w:pPr>
          </w:p>
          <w:p w14:paraId="6F7807EA" w14:textId="77777777" w:rsidR="00D460B1" w:rsidRPr="008B369E" w:rsidRDefault="00D460B1" w:rsidP="00B03C47">
            <w:pPr>
              <w:spacing w:after="0" w:line="240" w:lineRule="auto"/>
              <w:jc w:val="center"/>
              <w:rPr>
                <w:sz w:val="22"/>
              </w:rPr>
            </w:pPr>
            <w:r w:rsidRPr="008B369E">
              <w:rPr>
                <w:sz w:val="22"/>
              </w:rPr>
              <w:t>Уо.04.01</w:t>
            </w:r>
          </w:p>
          <w:p w14:paraId="6AD49D55" w14:textId="77777777" w:rsidR="00D460B1" w:rsidRPr="008B369E" w:rsidRDefault="00D460B1" w:rsidP="00B03C47">
            <w:pPr>
              <w:spacing w:after="0" w:line="240" w:lineRule="auto"/>
              <w:jc w:val="center"/>
              <w:rPr>
                <w:sz w:val="22"/>
              </w:rPr>
            </w:pPr>
            <w:r w:rsidRPr="008B369E">
              <w:rPr>
                <w:sz w:val="22"/>
              </w:rPr>
              <w:t>Зо.04.02</w:t>
            </w:r>
          </w:p>
          <w:p w14:paraId="79A4B37F" w14:textId="77777777" w:rsidR="00D460B1" w:rsidRPr="008B369E" w:rsidRDefault="00D460B1" w:rsidP="00B03C47">
            <w:pPr>
              <w:spacing w:after="0" w:line="240" w:lineRule="auto"/>
              <w:jc w:val="center"/>
              <w:rPr>
                <w:sz w:val="22"/>
              </w:rPr>
            </w:pPr>
          </w:p>
          <w:p w14:paraId="3E870573" w14:textId="77777777" w:rsidR="00D460B1" w:rsidRPr="008B369E" w:rsidRDefault="00D460B1" w:rsidP="00B03C47">
            <w:pPr>
              <w:spacing w:after="0" w:line="240" w:lineRule="auto"/>
              <w:jc w:val="center"/>
              <w:rPr>
                <w:sz w:val="22"/>
              </w:rPr>
            </w:pPr>
            <w:r w:rsidRPr="008B369E">
              <w:rPr>
                <w:sz w:val="22"/>
              </w:rPr>
              <w:t>Уо.05.01</w:t>
            </w:r>
          </w:p>
          <w:p w14:paraId="5CE8DF6C" w14:textId="77777777" w:rsidR="00D460B1" w:rsidRPr="008B369E" w:rsidRDefault="00D460B1" w:rsidP="00B03C47">
            <w:pPr>
              <w:spacing w:after="0" w:line="240" w:lineRule="auto"/>
              <w:jc w:val="center"/>
              <w:rPr>
                <w:sz w:val="22"/>
              </w:rPr>
            </w:pPr>
            <w:r w:rsidRPr="008B369E">
              <w:rPr>
                <w:sz w:val="22"/>
              </w:rPr>
              <w:t>Зо.05.02</w:t>
            </w:r>
          </w:p>
          <w:p w14:paraId="6CD0197C" w14:textId="77777777" w:rsidR="00D460B1" w:rsidRPr="008B369E" w:rsidRDefault="00D460B1" w:rsidP="00B03C47">
            <w:pPr>
              <w:spacing w:after="0" w:line="240" w:lineRule="auto"/>
              <w:jc w:val="center"/>
              <w:rPr>
                <w:sz w:val="22"/>
              </w:rPr>
            </w:pPr>
          </w:p>
          <w:p w14:paraId="066E8F6E" w14:textId="77777777" w:rsidR="00D460B1" w:rsidRPr="008B369E" w:rsidRDefault="00D460B1" w:rsidP="00B03C47">
            <w:pPr>
              <w:spacing w:after="0" w:line="240" w:lineRule="auto"/>
              <w:jc w:val="center"/>
              <w:rPr>
                <w:sz w:val="22"/>
              </w:rPr>
            </w:pPr>
            <w:r w:rsidRPr="008B369E">
              <w:rPr>
                <w:sz w:val="22"/>
              </w:rPr>
              <w:t>Зо.06.01</w:t>
            </w:r>
          </w:p>
          <w:p w14:paraId="5A81194B" w14:textId="77777777" w:rsidR="00D460B1" w:rsidRPr="008B369E" w:rsidRDefault="00D460B1" w:rsidP="00B03C47">
            <w:pPr>
              <w:spacing w:after="0" w:line="240" w:lineRule="auto"/>
              <w:jc w:val="center"/>
              <w:rPr>
                <w:sz w:val="22"/>
              </w:rPr>
            </w:pPr>
          </w:p>
          <w:p w14:paraId="25B44424"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0FA6D027"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0D8C2F0E"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55F5D91E"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5397341B"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63C77B5A" w14:textId="77777777" w:rsidTr="003808C9">
        <w:trPr>
          <w:trHeight w:val="56"/>
        </w:trPr>
        <w:tc>
          <w:tcPr>
            <w:tcW w:w="901" w:type="pct"/>
            <w:vMerge/>
          </w:tcPr>
          <w:p w14:paraId="02B027FB" w14:textId="77777777" w:rsidR="00D460B1" w:rsidRPr="008B369E" w:rsidRDefault="00D460B1" w:rsidP="00B03C47">
            <w:pPr>
              <w:spacing w:after="0" w:line="240" w:lineRule="auto"/>
              <w:rPr>
                <w:b/>
                <w:bCs/>
                <w:sz w:val="22"/>
              </w:rPr>
            </w:pPr>
          </w:p>
        </w:tc>
        <w:tc>
          <w:tcPr>
            <w:tcW w:w="1908" w:type="pct"/>
          </w:tcPr>
          <w:p w14:paraId="3AFA6987" w14:textId="77777777" w:rsidR="00D460B1" w:rsidRPr="008B369E" w:rsidRDefault="00D460B1" w:rsidP="00B03C47">
            <w:pPr>
              <w:spacing w:after="0" w:line="240" w:lineRule="auto"/>
              <w:rPr>
                <w:b/>
                <w:bCs/>
                <w:sz w:val="22"/>
              </w:rPr>
            </w:pPr>
            <w:r w:rsidRPr="008B369E">
              <w:rPr>
                <w:b/>
                <w:bCs/>
                <w:sz w:val="22"/>
              </w:rPr>
              <w:t>В том числе практических занятий</w:t>
            </w:r>
          </w:p>
        </w:tc>
        <w:tc>
          <w:tcPr>
            <w:tcW w:w="640" w:type="pct"/>
          </w:tcPr>
          <w:p w14:paraId="33AF335E" w14:textId="77777777" w:rsidR="00D460B1" w:rsidRPr="008B369E" w:rsidRDefault="00D460B1" w:rsidP="00B03C47">
            <w:pPr>
              <w:spacing w:after="0" w:line="240" w:lineRule="auto"/>
              <w:rPr>
                <w:b/>
                <w:bCs/>
                <w:sz w:val="22"/>
              </w:rPr>
            </w:pPr>
            <w:r w:rsidRPr="008B369E">
              <w:rPr>
                <w:b/>
                <w:bCs/>
                <w:sz w:val="22"/>
              </w:rPr>
              <w:t>4</w:t>
            </w:r>
          </w:p>
        </w:tc>
        <w:tc>
          <w:tcPr>
            <w:tcW w:w="807" w:type="pct"/>
            <w:vMerge/>
          </w:tcPr>
          <w:p w14:paraId="63526707" w14:textId="77777777" w:rsidR="00D460B1" w:rsidRPr="008B369E" w:rsidRDefault="00D460B1" w:rsidP="00B03C47">
            <w:pPr>
              <w:spacing w:after="0" w:line="240" w:lineRule="auto"/>
              <w:rPr>
                <w:b/>
                <w:bCs/>
                <w:sz w:val="22"/>
              </w:rPr>
            </w:pPr>
          </w:p>
        </w:tc>
        <w:tc>
          <w:tcPr>
            <w:tcW w:w="328" w:type="pct"/>
            <w:vMerge/>
          </w:tcPr>
          <w:p w14:paraId="6B475520" w14:textId="77777777" w:rsidR="00D460B1" w:rsidRPr="008B369E" w:rsidRDefault="00D460B1" w:rsidP="00B03C47">
            <w:pPr>
              <w:spacing w:after="0" w:line="240" w:lineRule="auto"/>
              <w:jc w:val="center"/>
              <w:rPr>
                <w:b/>
                <w:bCs/>
                <w:sz w:val="22"/>
              </w:rPr>
            </w:pPr>
          </w:p>
        </w:tc>
        <w:tc>
          <w:tcPr>
            <w:tcW w:w="415" w:type="pct"/>
            <w:vMerge/>
          </w:tcPr>
          <w:p w14:paraId="2A99A7CF" w14:textId="77777777" w:rsidR="00D460B1" w:rsidRPr="008B369E" w:rsidRDefault="00D460B1" w:rsidP="00B03C47">
            <w:pPr>
              <w:spacing w:after="0" w:line="240" w:lineRule="auto"/>
              <w:jc w:val="center"/>
              <w:rPr>
                <w:b/>
                <w:bCs/>
                <w:sz w:val="22"/>
              </w:rPr>
            </w:pPr>
          </w:p>
        </w:tc>
      </w:tr>
      <w:tr w:rsidR="008B369E" w:rsidRPr="008B369E" w14:paraId="4A881FAB" w14:textId="77777777" w:rsidTr="003808C9">
        <w:trPr>
          <w:trHeight w:val="56"/>
        </w:trPr>
        <w:tc>
          <w:tcPr>
            <w:tcW w:w="901" w:type="pct"/>
            <w:vMerge/>
            <w:tcBorders>
              <w:bottom w:val="single" w:sz="4" w:space="0" w:color="auto"/>
            </w:tcBorders>
          </w:tcPr>
          <w:p w14:paraId="76D40CA6" w14:textId="77777777" w:rsidR="00D460B1" w:rsidRPr="008B369E" w:rsidRDefault="00D460B1" w:rsidP="00B03C47">
            <w:pPr>
              <w:spacing w:after="0" w:line="240" w:lineRule="auto"/>
              <w:rPr>
                <w:b/>
                <w:bCs/>
                <w:sz w:val="22"/>
              </w:rPr>
            </w:pPr>
          </w:p>
        </w:tc>
        <w:tc>
          <w:tcPr>
            <w:tcW w:w="1908" w:type="pct"/>
          </w:tcPr>
          <w:p w14:paraId="3FF63E28" w14:textId="77777777" w:rsidR="00D460B1" w:rsidRPr="008B369E" w:rsidRDefault="00D460B1" w:rsidP="00B03C47">
            <w:pPr>
              <w:spacing w:after="0" w:line="240" w:lineRule="auto"/>
              <w:rPr>
                <w:b/>
                <w:bCs/>
                <w:sz w:val="22"/>
              </w:rPr>
            </w:pPr>
            <w:r w:rsidRPr="008B369E">
              <w:rPr>
                <w:b/>
                <w:bCs/>
                <w:sz w:val="22"/>
              </w:rPr>
              <w:t>Контрольная работа</w:t>
            </w:r>
          </w:p>
        </w:tc>
        <w:tc>
          <w:tcPr>
            <w:tcW w:w="640" w:type="pct"/>
          </w:tcPr>
          <w:p w14:paraId="64BB5620" w14:textId="77777777" w:rsidR="00D460B1" w:rsidRPr="008B369E" w:rsidRDefault="003A0B66" w:rsidP="00B03C47">
            <w:pPr>
              <w:spacing w:after="0" w:line="240" w:lineRule="auto"/>
              <w:rPr>
                <w:b/>
                <w:bCs/>
                <w:sz w:val="22"/>
              </w:rPr>
            </w:pPr>
            <w:r>
              <w:rPr>
                <w:b/>
                <w:bCs/>
                <w:sz w:val="22"/>
              </w:rPr>
              <w:t>2</w:t>
            </w:r>
          </w:p>
        </w:tc>
        <w:tc>
          <w:tcPr>
            <w:tcW w:w="807" w:type="pct"/>
            <w:vMerge/>
            <w:tcBorders>
              <w:bottom w:val="single" w:sz="4" w:space="0" w:color="auto"/>
            </w:tcBorders>
          </w:tcPr>
          <w:p w14:paraId="01E4026A" w14:textId="77777777" w:rsidR="00D460B1" w:rsidRPr="008B369E" w:rsidRDefault="00D460B1" w:rsidP="00B03C47">
            <w:pPr>
              <w:spacing w:after="0" w:line="240" w:lineRule="auto"/>
              <w:rPr>
                <w:b/>
                <w:bCs/>
                <w:sz w:val="22"/>
              </w:rPr>
            </w:pPr>
          </w:p>
        </w:tc>
        <w:tc>
          <w:tcPr>
            <w:tcW w:w="328" w:type="pct"/>
            <w:vMerge/>
          </w:tcPr>
          <w:p w14:paraId="233D487E" w14:textId="77777777" w:rsidR="00D460B1" w:rsidRPr="008B369E" w:rsidRDefault="00D460B1" w:rsidP="00B03C47">
            <w:pPr>
              <w:spacing w:after="0" w:line="240" w:lineRule="auto"/>
              <w:rPr>
                <w:b/>
                <w:bCs/>
                <w:sz w:val="22"/>
              </w:rPr>
            </w:pPr>
          </w:p>
        </w:tc>
        <w:tc>
          <w:tcPr>
            <w:tcW w:w="415" w:type="pct"/>
            <w:vMerge/>
          </w:tcPr>
          <w:p w14:paraId="0112D528" w14:textId="77777777" w:rsidR="00D460B1" w:rsidRPr="008B369E" w:rsidRDefault="00D460B1" w:rsidP="00B03C47">
            <w:pPr>
              <w:spacing w:after="0" w:line="240" w:lineRule="auto"/>
              <w:rPr>
                <w:b/>
                <w:bCs/>
                <w:sz w:val="22"/>
              </w:rPr>
            </w:pPr>
          </w:p>
        </w:tc>
      </w:tr>
      <w:tr w:rsidR="00D460B1" w:rsidRPr="008B369E" w14:paraId="316C1500" w14:textId="77777777" w:rsidTr="003808C9">
        <w:trPr>
          <w:trHeight w:val="56"/>
        </w:trPr>
        <w:tc>
          <w:tcPr>
            <w:tcW w:w="2810" w:type="pct"/>
            <w:gridSpan w:val="2"/>
            <w:tcBorders>
              <w:bottom w:val="single" w:sz="4" w:space="0" w:color="auto"/>
            </w:tcBorders>
          </w:tcPr>
          <w:p w14:paraId="6333CF8B" w14:textId="77777777" w:rsidR="00D460B1" w:rsidRPr="008B369E" w:rsidRDefault="00D460B1" w:rsidP="00B03C47">
            <w:pPr>
              <w:shd w:val="clear" w:color="auto" w:fill="FFFFFF"/>
              <w:spacing w:after="0" w:line="240" w:lineRule="auto"/>
              <w:rPr>
                <w:b/>
                <w:bCs/>
                <w:sz w:val="22"/>
              </w:rPr>
            </w:pPr>
            <w:r w:rsidRPr="008B369E">
              <w:rPr>
                <w:b/>
                <w:bCs/>
                <w:sz w:val="22"/>
              </w:rPr>
              <w:t xml:space="preserve">Раздел 5 </w:t>
            </w:r>
            <w:r w:rsidRPr="008B369E">
              <w:rPr>
                <w:b/>
                <w:sz w:val="22"/>
              </w:rPr>
              <w:t xml:space="preserve"> Речь. Речевая деятельность. Текст.</w:t>
            </w:r>
          </w:p>
        </w:tc>
        <w:tc>
          <w:tcPr>
            <w:tcW w:w="640" w:type="pct"/>
          </w:tcPr>
          <w:p w14:paraId="55ADE66E" w14:textId="77777777" w:rsidR="00D460B1" w:rsidRPr="008B369E" w:rsidRDefault="003A0B66" w:rsidP="0041609D">
            <w:pPr>
              <w:spacing w:after="0" w:line="240" w:lineRule="auto"/>
              <w:rPr>
                <w:b/>
                <w:bCs/>
                <w:sz w:val="22"/>
              </w:rPr>
            </w:pPr>
            <w:r>
              <w:rPr>
                <w:b/>
                <w:bCs/>
                <w:sz w:val="22"/>
              </w:rPr>
              <w:t>2</w:t>
            </w:r>
            <w:r w:rsidR="0041609D">
              <w:rPr>
                <w:b/>
                <w:bCs/>
                <w:sz w:val="22"/>
              </w:rPr>
              <w:t>4</w:t>
            </w:r>
          </w:p>
        </w:tc>
        <w:tc>
          <w:tcPr>
            <w:tcW w:w="807" w:type="pct"/>
            <w:tcBorders>
              <w:bottom w:val="single" w:sz="4" w:space="0" w:color="auto"/>
            </w:tcBorders>
          </w:tcPr>
          <w:p w14:paraId="0B6DE920" w14:textId="77777777" w:rsidR="00D460B1" w:rsidRPr="008B369E" w:rsidRDefault="00D460B1" w:rsidP="00B03C47">
            <w:pPr>
              <w:spacing w:after="0" w:line="240" w:lineRule="auto"/>
              <w:rPr>
                <w:b/>
                <w:bCs/>
                <w:sz w:val="22"/>
              </w:rPr>
            </w:pPr>
          </w:p>
        </w:tc>
        <w:tc>
          <w:tcPr>
            <w:tcW w:w="328" w:type="pct"/>
          </w:tcPr>
          <w:p w14:paraId="129517F7" w14:textId="77777777" w:rsidR="00D460B1" w:rsidRPr="008B369E" w:rsidRDefault="00D460B1" w:rsidP="00B03C47">
            <w:pPr>
              <w:spacing w:after="0" w:line="240" w:lineRule="auto"/>
              <w:rPr>
                <w:b/>
                <w:bCs/>
                <w:sz w:val="22"/>
              </w:rPr>
            </w:pPr>
          </w:p>
        </w:tc>
        <w:tc>
          <w:tcPr>
            <w:tcW w:w="415" w:type="pct"/>
          </w:tcPr>
          <w:p w14:paraId="7CC52011" w14:textId="77777777" w:rsidR="00D460B1" w:rsidRPr="008B369E" w:rsidRDefault="00D460B1" w:rsidP="00B03C47">
            <w:pPr>
              <w:spacing w:after="0" w:line="240" w:lineRule="auto"/>
              <w:rPr>
                <w:b/>
                <w:bCs/>
                <w:sz w:val="22"/>
              </w:rPr>
            </w:pPr>
          </w:p>
        </w:tc>
      </w:tr>
      <w:tr w:rsidR="008B369E" w:rsidRPr="008B369E" w14:paraId="0F15216F" w14:textId="77777777" w:rsidTr="003808C9">
        <w:trPr>
          <w:trHeight w:val="56"/>
        </w:trPr>
        <w:tc>
          <w:tcPr>
            <w:tcW w:w="901" w:type="pct"/>
            <w:vMerge w:val="restart"/>
          </w:tcPr>
          <w:p w14:paraId="1A6E7F56" w14:textId="77777777" w:rsidR="00D460B1" w:rsidRPr="008B369E" w:rsidRDefault="00D460B1" w:rsidP="00B03C47">
            <w:pPr>
              <w:shd w:val="clear" w:color="auto" w:fill="FFFFFF"/>
              <w:spacing w:after="0" w:line="240" w:lineRule="auto"/>
              <w:rPr>
                <w:bCs/>
                <w:sz w:val="22"/>
              </w:rPr>
            </w:pPr>
            <w:r w:rsidRPr="008B369E">
              <w:rPr>
                <w:bCs/>
                <w:sz w:val="22"/>
              </w:rPr>
              <w:t xml:space="preserve">Тема  5.1.  Язык и речь. </w:t>
            </w:r>
          </w:p>
          <w:p w14:paraId="1C17D405" w14:textId="77777777" w:rsidR="00D460B1" w:rsidRPr="008B369E" w:rsidRDefault="00D460B1" w:rsidP="00B03C47">
            <w:pPr>
              <w:shd w:val="clear" w:color="auto" w:fill="FFFFFF"/>
              <w:spacing w:after="0" w:line="240" w:lineRule="auto"/>
              <w:rPr>
                <w:bCs/>
                <w:sz w:val="22"/>
              </w:rPr>
            </w:pPr>
            <w:r w:rsidRPr="008B369E">
              <w:rPr>
                <w:bCs/>
                <w:sz w:val="22"/>
              </w:rPr>
              <w:t>Оратория: мастерство публичного выступления</w:t>
            </w:r>
          </w:p>
        </w:tc>
        <w:tc>
          <w:tcPr>
            <w:tcW w:w="1908" w:type="pct"/>
          </w:tcPr>
          <w:p w14:paraId="592D8C1F"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436565F7" w14:textId="77777777" w:rsidR="00D460B1" w:rsidRPr="008B369E" w:rsidRDefault="0041609D" w:rsidP="00B03C47">
            <w:pPr>
              <w:spacing w:after="0" w:line="240" w:lineRule="auto"/>
              <w:rPr>
                <w:b/>
                <w:bCs/>
                <w:sz w:val="22"/>
              </w:rPr>
            </w:pPr>
            <w:r>
              <w:rPr>
                <w:b/>
                <w:bCs/>
                <w:sz w:val="22"/>
              </w:rPr>
              <w:t>8</w:t>
            </w:r>
          </w:p>
        </w:tc>
        <w:tc>
          <w:tcPr>
            <w:tcW w:w="807" w:type="pct"/>
            <w:tcBorders>
              <w:bottom w:val="single" w:sz="4" w:space="0" w:color="auto"/>
            </w:tcBorders>
          </w:tcPr>
          <w:p w14:paraId="2405935E" w14:textId="77777777" w:rsidR="00D460B1" w:rsidRPr="008B369E" w:rsidRDefault="00D460B1" w:rsidP="00B03C47">
            <w:pPr>
              <w:spacing w:after="0" w:line="240" w:lineRule="auto"/>
              <w:rPr>
                <w:b/>
                <w:bCs/>
                <w:sz w:val="22"/>
              </w:rPr>
            </w:pPr>
          </w:p>
        </w:tc>
        <w:tc>
          <w:tcPr>
            <w:tcW w:w="328" w:type="pct"/>
          </w:tcPr>
          <w:p w14:paraId="04F34070" w14:textId="77777777" w:rsidR="00D460B1" w:rsidRPr="008B369E" w:rsidRDefault="00D460B1" w:rsidP="00B03C47">
            <w:pPr>
              <w:spacing w:after="0" w:line="240" w:lineRule="auto"/>
              <w:rPr>
                <w:b/>
                <w:bCs/>
                <w:sz w:val="22"/>
              </w:rPr>
            </w:pPr>
          </w:p>
        </w:tc>
        <w:tc>
          <w:tcPr>
            <w:tcW w:w="415" w:type="pct"/>
          </w:tcPr>
          <w:p w14:paraId="02FBC083" w14:textId="77777777" w:rsidR="00D460B1" w:rsidRPr="008B369E" w:rsidRDefault="00D460B1" w:rsidP="00B03C47">
            <w:pPr>
              <w:spacing w:after="0" w:line="240" w:lineRule="auto"/>
              <w:rPr>
                <w:b/>
                <w:bCs/>
                <w:sz w:val="22"/>
              </w:rPr>
            </w:pPr>
          </w:p>
        </w:tc>
      </w:tr>
      <w:tr w:rsidR="008B369E" w:rsidRPr="008B369E" w14:paraId="71FA6312" w14:textId="77777777" w:rsidTr="003808C9">
        <w:trPr>
          <w:trHeight w:val="56"/>
        </w:trPr>
        <w:tc>
          <w:tcPr>
            <w:tcW w:w="901" w:type="pct"/>
            <w:vMerge/>
          </w:tcPr>
          <w:p w14:paraId="38B04983" w14:textId="77777777" w:rsidR="00D460B1" w:rsidRPr="008B369E" w:rsidRDefault="00D460B1" w:rsidP="00B03C47">
            <w:pPr>
              <w:spacing w:after="0" w:line="240" w:lineRule="auto"/>
              <w:rPr>
                <w:b/>
                <w:bCs/>
                <w:sz w:val="22"/>
              </w:rPr>
            </w:pPr>
          </w:p>
        </w:tc>
        <w:tc>
          <w:tcPr>
            <w:tcW w:w="1908" w:type="pct"/>
          </w:tcPr>
          <w:p w14:paraId="5E00FB2F" w14:textId="77777777" w:rsidR="00D460B1" w:rsidRPr="008B369E"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2"/>
              </w:rPr>
            </w:pPr>
            <w:r w:rsidRPr="008B369E">
              <w:rPr>
                <w:sz w:val="22"/>
              </w:rPr>
              <w:t xml:space="preserve">Понятие речевого (риторического) идеала. </w:t>
            </w:r>
          </w:p>
          <w:p w14:paraId="66B116AF" w14:textId="77777777" w:rsidR="00D460B1" w:rsidRPr="008B369E" w:rsidRDefault="00D460B1" w:rsidP="00B03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2"/>
              </w:rPr>
            </w:pPr>
            <w:r w:rsidRPr="008B369E">
              <w:rPr>
                <w:sz w:val="22"/>
              </w:rPr>
              <w:t xml:space="preserve">Пути становления и истоки русского речевого идеала в контексте истории русской культуры. Основные риторические категории и элементы речевого мастерства Понятие эффективности речевого общения. Оратория: мастерство публичного выступления. Принципы подготовки к публичной речи. Техника импровизированной речи. Особенности импровизации. </w:t>
            </w:r>
          </w:p>
          <w:p w14:paraId="32C024E5" w14:textId="77777777" w:rsidR="00D460B1" w:rsidRPr="008B369E" w:rsidRDefault="00D460B1" w:rsidP="00B03C47">
            <w:pPr>
              <w:spacing w:after="0" w:line="240" w:lineRule="auto"/>
              <w:rPr>
                <w:b/>
                <w:bCs/>
                <w:sz w:val="22"/>
              </w:rPr>
            </w:pPr>
          </w:p>
        </w:tc>
        <w:tc>
          <w:tcPr>
            <w:tcW w:w="640" w:type="pct"/>
          </w:tcPr>
          <w:p w14:paraId="10543F8F" w14:textId="77777777" w:rsidR="00D460B1" w:rsidRPr="008B369E" w:rsidRDefault="0041609D" w:rsidP="00B03C47">
            <w:pPr>
              <w:spacing w:after="0" w:line="240" w:lineRule="auto"/>
              <w:rPr>
                <w:b/>
                <w:bCs/>
                <w:sz w:val="22"/>
              </w:rPr>
            </w:pPr>
            <w:r>
              <w:rPr>
                <w:b/>
                <w:bCs/>
                <w:sz w:val="22"/>
              </w:rPr>
              <w:t>4</w:t>
            </w:r>
          </w:p>
        </w:tc>
        <w:tc>
          <w:tcPr>
            <w:tcW w:w="807" w:type="pct"/>
            <w:vMerge w:val="restart"/>
          </w:tcPr>
          <w:p w14:paraId="0B1706AD"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0D67D765" w14:textId="77777777" w:rsidR="00D460B1" w:rsidRPr="008B369E" w:rsidRDefault="00D460B1" w:rsidP="00B03C47">
            <w:pPr>
              <w:suppressAutoHyphens/>
              <w:spacing w:after="0" w:line="240" w:lineRule="auto"/>
              <w:rPr>
                <w:sz w:val="22"/>
              </w:rPr>
            </w:pPr>
            <w:r w:rsidRPr="008B369E">
              <w:rPr>
                <w:sz w:val="22"/>
              </w:rPr>
              <w:t xml:space="preserve">МР 01, МР 02, </w:t>
            </w:r>
          </w:p>
          <w:p w14:paraId="63BEE82D" w14:textId="77777777" w:rsidR="00D460B1" w:rsidRPr="008B369E" w:rsidRDefault="00D460B1" w:rsidP="00B03C47">
            <w:pPr>
              <w:suppressAutoHyphens/>
              <w:spacing w:after="0" w:line="240" w:lineRule="auto"/>
              <w:rPr>
                <w:sz w:val="22"/>
              </w:rPr>
            </w:pPr>
            <w:r w:rsidRPr="008B369E">
              <w:rPr>
                <w:sz w:val="22"/>
              </w:rPr>
              <w:t xml:space="preserve">МР 04, МР 05, </w:t>
            </w:r>
          </w:p>
          <w:p w14:paraId="2DDDDFD0" w14:textId="77777777" w:rsidR="00D460B1" w:rsidRPr="008B369E" w:rsidRDefault="00D460B1" w:rsidP="00B03C47">
            <w:pPr>
              <w:suppressAutoHyphens/>
              <w:spacing w:after="0" w:line="240" w:lineRule="auto"/>
              <w:rPr>
                <w:sz w:val="22"/>
              </w:rPr>
            </w:pPr>
            <w:r w:rsidRPr="008B369E">
              <w:rPr>
                <w:sz w:val="22"/>
              </w:rPr>
              <w:t xml:space="preserve">МР 08, </w:t>
            </w:r>
          </w:p>
          <w:p w14:paraId="33E003C2"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33FCF11C"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09BA8B87"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5487710A"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6B0872E8" w14:textId="77777777" w:rsidR="00D460B1" w:rsidRPr="008B369E" w:rsidRDefault="00D460B1" w:rsidP="00B03C47">
            <w:pPr>
              <w:spacing w:after="0" w:line="240" w:lineRule="auto"/>
              <w:rPr>
                <w:b/>
                <w:sz w:val="22"/>
              </w:rPr>
            </w:pPr>
          </w:p>
        </w:tc>
        <w:tc>
          <w:tcPr>
            <w:tcW w:w="328" w:type="pct"/>
            <w:vMerge w:val="restart"/>
          </w:tcPr>
          <w:p w14:paraId="3E2D2C29" w14:textId="77777777" w:rsidR="00D460B1" w:rsidRPr="008B369E" w:rsidRDefault="00D460B1" w:rsidP="00B03C47">
            <w:pPr>
              <w:suppressAutoHyphens/>
              <w:spacing w:after="0" w:line="240" w:lineRule="auto"/>
              <w:jc w:val="center"/>
              <w:rPr>
                <w:iCs/>
                <w:sz w:val="22"/>
              </w:rPr>
            </w:pPr>
            <w:r w:rsidRPr="008B369E">
              <w:rPr>
                <w:iCs/>
                <w:sz w:val="22"/>
              </w:rPr>
              <w:t>ОК 03</w:t>
            </w:r>
          </w:p>
          <w:p w14:paraId="660400BA" w14:textId="77777777" w:rsidR="00D460B1" w:rsidRPr="008B369E" w:rsidRDefault="00D460B1" w:rsidP="00B03C47">
            <w:pPr>
              <w:suppressAutoHyphens/>
              <w:spacing w:after="0" w:line="240" w:lineRule="auto"/>
              <w:jc w:val="center"/>
              <w:rPr>
                <w:iCs/>
                <w:sz w:val="22"/>
              </w:rPr>
            </w:pPr>
            <w:r w:rsidRPr="008B369E">
              <w:rPr>
                <w:iCs/>
                <w:sz w:val="22"/>
              </w:rPr>
              <w:t>ОК 04</w:t>
            </w:r>
          </w:p>
          <w:p w14:paraId="429CC59F" w14:textId="77777777" w:rsidR="00D460B1" w:rsidRPr="008B369E" w:rsidRDefault="00D460B1" w:rsidP="00B03C47">
            <w:pPr>
              <w:suppressAutoHyphens/>
              <w:spacing w:after="0" w:line="240" w:lineRule="auto"/>
              <w:jc w:val="center"/>
              <w:rPr>
                <w:iCs/>
                <w:sz w:val="22"/>
              </w:rPr>
            </w:pPr>
            <w:r w:rsidRPr="008B369E">
              <w:rPr>
                <w:iCs/>
                <w:sz w:val="22"/>
              </w:rPr>
              <w:t>ОК 05</w:t>
            </w:r>
          </w:p>
          <w:p w14:paraId="13564DBD" w14:textId="77777777" w:rsidR="00D460B1" w:rsidRPr="008B369E" w:rsidRDefault="00D460B1" w:rsidP="00B03C47">
            <w:pPr>
              <w:suppressAutoHyphens/>
              <w:spacing w:after="0" w:line="240" w:lineRule="auto"/>
              <w:jc w:val="center"/>
              <w:rPr>
                <w:iCs/>
                <w:sz w:val="22"/>
              </w:rPr>
            </w:pPr>
            <w:r w:rsidRPr="008B369E">
              <w:rPr>
                <w:iCs/>
                <w:sz w:val="22"/>
              </w:rPr>
              <w:t>ОК 06</w:t>
            </w:r>
          </w:p>
          <w:p w14:paraId="70F1117E" w14:textId="77777777" w:rsidR="00D460B1" w:rsidRPr="008B369E" w:rsidRDefault="00D460B1" w:rsidP="00B03C47">
            <w:pPr>
              <w:suppressAutoHyphens/>
              <w:spacing w:after="0" w:line="240" w:lineRule="auto"/>
              <w:jc w:val="center"/>
              <w:rPr>
                <w:iCs/>
                <w:sz w:val="22"/>
              </w:rPr>
            </w:pPr>
            <w:r w:rsidRPr="008B369E">
              <w:rPr>
                <w:iCs/>
                <w:sz w:val="22"/>
              </w:rPr>
              <w:t>ОК 09</w:t>
            </w:r>
          </w:p>
          <w:p w14:paraId="6B38F3B3" w14:textId="77777777" w:rsidR="00D460B1" w:rsidRPr="008B369E" w:rsidRDefault="00D460B1" w:rsidP="00B03C47">
            <w:pPr>
              <w:spacing w:after="0" w:line="240" w:lineRule="auto"/>
              <w:jc w:val="center"/>
              <w:rPr>
                <w:b/>
                <w:sz w:val="22"/>
              </w:rPr>
            </w:pPr>
          </w:p>
        </w:tc>
        <w:tc>
          <w:tcPr>
            <w:tcW w:w="415" w:type="pct"/>
            <w:vMerge w:val="restart"/>
          </w:tcPr>
          <w:p w14:paraId="02EA0DA5"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681A30E8"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4FD31670" w14:textId="77777777" w:rsidR="00D460B1" w:rsidRPr="008B369E" w:rsidRDefault="00D460B1" w:rsidP="00B03C47">
            <w:pPr>
              <w:spacing w:after="0" w:line="240" w:lineRule="auto"/>
              <w:jc w:val="center"/>
              <w:rPr>
                <w:sz w:val="22"/>
              </w:rPr>
            </w:pPr>
          </w:p>
          <w:p w14:paraId="7010B594" w14:textId="77777777" w:rsidR="00D460B1" w:rsidRPr="008B369E" w:rsidRDefault="00D460B1" w:rsidP="00B03C47">
            <w:pPr>
              <w:spacing w:after="0" w:line="240" w:lineRule="auto"/>
              <w:jc w:val="center"/>
              <w:rPr>
                <w:sz w:val="22"/>
              </w:rPr>
            </w:pPr>
            <w:r w:rsidRPr="008B369E">
              <w:rPr>
                <w:sz w:val="22"/>
              </w:rPr>
              <w:t>Уо.04.01</w:t>
            </w:r>
          </w:p>
          <w:p w14:paraId="4C12E860" w14:textId="77777777" w:rsidR="00D460B1" w:rsidRPr="008B369E" w:rsidRDefault="00D460B1" w:rsidP="00B03C47">
            <w:pPr>
              <w:spacing w:after="0" w:line="240" w:lineRule="auto"/>
              <w:jc w:val="center"/>
              <w:rPr>
                <w:sz w:val="22"/>
              </w:rPr>
            </w:pPr>
            <w:r w:rsidRPr="008B369E">
              <w:rPr>
                <w:sz w:val="22"/>
              </w:rPr>
              <w:t>Зо.04.02</w:t>
            </w:r>
          </w:p>
          <w:p w14:paraId="0C697D3A" w14:textId="77777777" w:rsidR="00D460B1" w:rsidRPr="008B369E" w:rsidRDefault="00D460B1" w:rsidP="00B03C47">
            <w:pPr>
              <w:spacing w:after="0" w:line="240" w:lineRule="auto"/>
              <w:jc w:val="center"/>
              <w:rPr>
                <w:sz w:val="22"/>
              </w:rPr>
            </w:pPr>
          </w:p>
          <w:p w14:paraId="45F5BF16" w14:textId="77777777" w:rsidR="00D460B1" w:rsidRPr="008B369E" w:rsidRDefault="00D460B1" w:rsidP="00B03C47">
            <w:pPr>
              <w:spacing w:after="0" w:line="240" w:lineRule="auto"/>
              <w:jc w:val="center"/>
              <w:rPr>
                <w:sz w:val="22"/>
              </w:rPr>
            </w:pPr>
            <w:r w:rsidRPr="008B369E">
              <w:rPr>
                <w:sz w:val="22"/>
              </w:rPr>
              <w:t>Уо.05.01</w:t>
            </w:r>
          </w:p>
          <w:p w14:paraId="7FB07E7D" w14:textId="77777777" w:rsidR="00D460B1" w:rsidRPr="008B369E" w:rsidRDefault="00D460B1" w:rsidP="00B03C47">
            <w:pPr>
              <w:spacing w:after="0" w:line="240" w:lineRule="auto"/>
              <w:jc w:val="center"/>
              <w:rPr>
                <w:sz w:val="22"/>
              </w:rPr>
            </w:pPr>
            <w:r w:rsidRPr="008B369E">
              <w:rPr>
                <w:sz w:val="22"/>
              </w:rPr>
              <w:t>Зо.05.02</w:t>
            </w:r>
          </w:p>
          <w:p w14:paraId="30F176E6" w14:textId="77777777" w:rsidR="00D460B1" w:rsidRPr="008B369E" w:rsidRDefault="00D460B1" w:rsidP="00B03C47">
            <w:pPr>
              <w:spacing w:after="0" w:line="240" w:lineRule="auto"/>
              <w:jc w:val="center"/>
              <w:rPr>
                <w:sz w:val="22"/>
              </w:rPr>
            </w:pPr>
          </w:p>
          <w:p w14:paraId="3A6B2834" w14:textId="77777777" w:rsidR="00D460B1" w:rsidRPr="008B369E" w:rsidRDefault="00D460B1" w:rsidP="00B03C47">
            <w:pPr>
              <w:spacing w:after="0" w:line="240" w:lineRule="auto"/>
              <w:jc w:val="center"/>
              <w:rPr>
                <w:sz w:val="22"/>
              </w:rPr>
            </w:pPr>
            <w:r w:rsidRPr="008B369E">
              <w:rPr>
                <w:sz w:val="22"/>
              </w:rPr>
              <w:t>Зо.06.01</w:t>
            </w:r>
          </w:p>
          <w:p w14:paraId="3BF213C7" w14:textId="77777777" w:rsidR="00D460B1" w:rsidRPr="008B369E" w:rsidRDefault="00D460B1" w:rsidP="00B03C47">
            <w:pPr>
              <w:spacing w:after="0" w:line="240" w:lineRule="auto"/>
              <w:jc w:val="center"/>
              <w:rPr>
                <w:sz w:val="22"/>
              </w:rPr>
            </w:pPr>
          </w:p>
          <w:p w14:paraId="50ED9EAC"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46ECFD1B"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0CB6DFBC"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5EB1EA7D"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6A7DAA47"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2F158761" w14:textId="77777777" w:rsidTr="003808C9">
        <w:trPr>
          <w:trHeight w:val="56"/>
        </w:trPr>
        <w:tc>
          <w:tcPr>
            <w:tcW w:w="901" w:type="pct"/>
            <w:vMerge/>
          </w:tcPr>
          <w:p w14:paraId="2DB79E5B" w14:textId="77777777" w:rsidR="00D460B1" w:rsidRPr="008B369E" w:rsidRDefault="00D460B1" w:rsidP="00B03C47">
            <w:pPr>
              <w:spacing w:after="0" w:line="240" w:lineRule="auto"/>
              <w:rPr>
                <w:b/>
                <w:bCs/>
                <w:sz w:val="22"/>
              </w:rPr>
            </w:pPr>
          </w:p>
        </w:tc>
        <w:tc>
          <w:tcPr>
            <w:tcW w:w="1908" w:type="pct"/>
          </w:tcPr>
          <w:p w14:paraId="7842C36D" w14:textId="77777777" w:rsidR="00D460B1" w:rsidRPr="008B369E" w:rsidRDefault="00D460B1" w:rsidP="00B03C47">
            <w:pPr>
              <w:spacing w:after="0" w:line="240" w:lineRule="auto"/>
              <w:rPr>
                <w:b/>
                <w:bCs/>
                <w:sz w:val="22"/>
              </w:rPr>
            </w:pPr>
            <w:r w:rsidRPr="008B369E">
              <w:rPr>
                <w:b/>
                <w:bCs/>
                <w:sz w:val="22"/>
              </w:rPr>
              <w:t>В том числе практических занятий</w:t>
            </w:r>
          </w:p>
        </w:tc>
        <w:tc>
          <w:tcPr>
            <w:tcW w:w="640" w:type="pct"/>
          </w:tcPr>
          <w:p w14:paraId="3450198B" w14:textId="77777777" w:rsidR="00D460B1" w:rsidRPr="008B369E" w:rsidRDefault="00D460B1" w:rsidP="00B03C47">
            <w:pPr>
              <w:spacing w:after="0" w:line="240" w:lineRule="auto"/>
              <w:rPr>
                <w:b/>
                <w:bCs/>
                <w:sz w:val="22"/>
              </w:rPr>
            </w:pPr>
            <w:r w:rsidRPr="008B369E">
              <w:rPr>
                <w:b/>
                <w:bCs/>
                <w:sz w:val="22"/>
              </w:rPr>
              <w:t>4</w:t>
            </w:r>
          </w:p>
        </w:tc>
        <w:tc>
          <w:tcPr>
            <w:tcW w:w="807" w:type="pct"/>
            <w:vMerge/>
          </w:tcPr>
          <w:p w14:paraId="7FF0C787" w14:textId="77777777" w:rsidR="00D460B1" w:rsidRPr="008B369E" w:rsidRDefault="00D460B1" w:rsidP="00B03C47">
            <w:pPr>
              <w:spacing w:after="0" w:line="240" w:lineRule="auto"/>
              <w:rPr>
                <w:b/>
                <w:bCs/>
                <w:sz w:val="22"/>
              </w:rPr>
            </w:pPr>
          </w:p>
        </w:tc>
        <w:tc>
          <w:tcPr>
            <w:tcW w:w="328" w:type="pct"/>
            <w:vMerge/>
          </w:tcPr>
          <w:p w14:paraId="532384AC" w14:textId="77777777" w:rsidR="00D460B1" w:rsidRPr="008B369E" w:rsidRDefault="00D460B1" w:rsidP="00B03C47">
            <w:pPr>
              <w:spacing w:after="0" w:line="240" w:lineRule="auto"/>
              <w:jc w:val="center"/>
              <w:rPr>
                <w:b/>
                <w:bCs/>
                <w:sz w:val="22"/>
              </w:rPr>
            </w:pPr>
          </w:p>
        </w:tc>
        <w:tc>
          <w:tcPr>
            <w:tcW w:w="415" w:type="pct"/>
            <w:vMerge/>
          </w:tcPr>
          <w:p w14:paraId="14A5936D" w14:textId="77777777" w:rsidR="00D460B1" w:rsidRPr="008B369E" w:rsidRDefault="00D460B1" w:rsidP="00B03C47">
            <w:pPr>
              <w:spacing w:after="0" w:line="240" w:lineRule="auto"/>
              <w:jc w:val="center"/>
              <w:rPr>
                <w:b/>
                <w:bCs/>
                <w:sz w:val="22"/>
              </w:rPr>
            </w:pPr>
          </w:p>
        </w:tc>
      </w:tr>
      <w:tr w:rsidR="008B369E" w:rsidRPr="008B369E" w14:paraId="18D34F0D" w14:textId="77777777" w:rsidTr="003808C9">
        <w:trPr>
          <w:trHeight w:val="56"/>
        </w:trPr>
        <w:tc>
          <w:tcPr>
            <w:tcW w:w="901" w:type="pct"/>
            <w:vMerge/>
            <w:tcBorders>
              <w:bottom w:val="single" w:sz="4" w:space="0" w:color="auto"/>
            </w:tcBorders>
          </w:tcPr>
          <w:p w14:paraId="67F7525A" w14:textId="77777777" w:rsidR="00D460B1" w:rsidRPr="008B369E" w:rsidRDefault="00D460B1" w:rsidP="00B03C47">
            <w:pPr>
              <w:spacing w:after="0" w:line="240" w:lineRule="auto"/>
              <w:rPr>
                <w:b/>
                <w:bCs/>
                <w:sz w:val="22"/>
              </w:rPr>
            </w:pPr>
          </w:p>
        </w:tc>
        <w:tc>
          <w:tcPr>
            <w:tcW w:w="1908" w:type="pct"/>
          </w:tcPr>
          <w:p w14:paraId="161F36CA" w14:textId="77777777" w:rsidR="00D460B1" w:rsidRPr="008B369E" w:rsidRDefault="00D460B1" w:rsidP="00B03C47">
            <w:pPr>
              <w:spacing w:after="0" w:line="240" w:lineRule="auto"/>
              <w:rPr>
                <w:b/>
                <w:bCs/>
                <w:sz w:val="22"/>
              </w:rPr>
            </w:pPr>
            <w:r w:rsidRPr="008B369E">
              <w:rPr>
                <w:bCs/>
                <w:sz w:val="22"/>
              </w:rPr>
              <w:t>Наблюдение над средствами речевой выразительности</w:t>
            </w:r>
          </w:p>
        </w:tc>
        <w:tc>
          <w:tcPr>
            <w:tcW w:w="640" w:type="pct"/>
          </w:tcPr>
          <w:p w14:paraId="4685B308" w14:textId="77777777" w:rsidR="00D460B1" w:rsidRPr="008B369E" w:rsidRDefault="00D460B1" w:rsidP="00B03C47">
            <w:pPr>
              <w:spacing w:after="0" w:line="240" w:lineRule="auto"/>
              <w:rPr>
                <w:b/>
                <w:bCs/>
                <w:sz w:val="22"/>
              </w:rPr>
            </w:pPr>
            <w:r w:rsidRPr="008B369E">
              <w:rPr>
                <w:b/>
                <w:bCs/>
                <w:sz w:val="22"/>
              </w:rPr>
              <w:t>4</w:t>
            </w:r>
          </w:p>
        </w:tc>
        <w:tc>
          <w:tcPr>
            <w:tcW w:w="807" w:type="pct"/>
            <w:vMerge/>
            <w:tcBorders>
              <w:bottom w:val="single" w:sz="4" w:space="0" w:color="auto"/>
            </w:tcBorders>
          </w:tcPr>
          <w:p w14:paraId="123216F8" w14:textId="77777777" w:rsidR="00D460B1" w:rsidRPr="008B369E" w:rsidRDefault="00D460B1" w:rsidP="00B03C47">
            <w:pPr>
              <w:spacing w:after="0" w:line="240" w:lineRule="auto"/>
              <w:rPr>
                <w:b/>
                <w:bCs/>
                <w:sz w:val="22"/>
              </w:rPr>
            </w:pPr>
          </w:p>
        </w:tc>
        <w:tc>
          <w:tcPr>
            <w:tcW w:w="328" w:type="pct"/>
            <w:vMerge/>
          </w:tcPr>
          <w:p w14:paraId="26A7F280" w14:textId="77777777" w:rsidR="00D460B1" w:rsidRPr="008B369E" w:rsidRDefault="00D460B1" w:rsidP="00B03C47">
            <w:pPr>
              <w:spacing w:after="0" w:line="240" w:lineRule="auto"/>
              <w:rPr>
                <w:b/>
                <w:bCs/>
                <w:sz w:val="22"/>
              </w:rPr>
            </w:pPr>
          </w:p>
        </w:tc>
        <w:tc>
          <w:tcPr>
            <w:tcW w:w="415" w:type="pct"/>
            <w:vMerge/>
          </w:tcPr>
          <w:p w14:paraId="140EDA24" w14:textId="77777777" w:rsidR="00D460B1" w:rsidRPr="008B369E" w:rsidRDefault="00D460B1" w:rsidP="00B03C47">
            <w:pPr>
              <w:spacing w:after="0" w:line="240" w:lineRule="auto"/>
              <w:rPr>
                <w:b/>
                <w:bCs/>
                <w:sz w:val="22"/>
              </w:rPr>
            </w:pPr>
          </w:p>
        </w:tc>
      </w:tr>
      <w:tr w:rsidR="008B369E" w:rsidRPr="008B369E" w14:paraId="6D5E9681" w14:textId="77777777" w:rsidTr="003808C9">
        <w:trPr>
          <w:trHeight w:val="56"/>
        </w:trPr>
        <w:tc>
          <w:tcPr>
            <w:tcW w:w="901" w:type="pct"/>
            <w:vMerge w:val="restart"/>
          </w:tcPr>
          <w:p w14:paraId="7D8C737F" w14:textId="77777777" w:rsidR="00D460B1" w:rsidRPr="008B369E" w:rsidRDefault="00D460B1" w:rsidP="00B03C47">
            <w:pPr>
              <w:shd w:val="clear" w:color="auto" w:fill="FFFFFF"/>
              <w:spacing w:after="0" w:line="240" w:lineRule="auto"/>
              <w:rPr>
                <w:bCs/>
                <w:sz w:val="22"/>
              </w:rPr>
            </w:pPr>
            <w:r w:rsidRPr="008B369E">
              <w:rPr>
                <w:bCs/>
                <w:sz w:val="22"/>
              </w:rPr>
              <w:t>Тема  5.2  Виды речевой деятельности</w:t>
            </w:r>
          </w:p>
          <w:p w14:paraId="1037BDCF" w14:textId="77777777" w:rsidR="00D460B1" w:rsidRPr="008B369E" w:rsidRDefault="00D460B1" w:rsidP="00B03C47">
            <w:pPr>
              <w:shd w:val="clear" w:color="auto" w:fill="FFFFFF"/>
              <w:spacing w:after="0" w:line="240" w:lineRule="auto"/>
              <w:rPr>
                <w:b/>
                <w:bCs/>
                <w:sz w:val="22"/>
              </w:rPr>
            </w:pPr>
            <w:r w:rsidRPr="008B369E">
              <w:rPr>
                <w:bCs/>
                <w:sz w:val="22"/>
              </w:rPr>
              <w:lastRenderedPageBreak/>
              <w:t>Речевые жанры монологической и диалогической речи</w:t>
            </w:r>
          </w:p>
        </w:tc>
        <w:tc>
          <w:tcPr>
            <w:tcW w:w="1908" w:type="pct"/>
          </w:tcPr>
          <w:p w14:paraId="45796C9D" w14:textId="77777777" w:rsidR="00D460B1" w:rsidRPr="008B369E" w:rsidRDefault="00D460B1" w:rsidP="00B03C47">
            <w:pPr>
              <w:spacing w:after="0" w:line="240" w:lineRule="auto"/>
              <w:jc w:val="both"/>
              <w:rPr>
                <w:b/>
                <w:bCs/>
                <w:sz w:val="22"/>
              </w:rPr>
            </w:pPr>
            <w:r w:rsidRPr="008B369E">
              <w:rPr>
                <w:b/>
                <w:bCs/>
                <w:sz w:val="22"/>
              </w:rPr>
              <w:lastRenderedPageBreak/>
              <w:t>Содержание учебного материала</w:t>
            </w:r>
          </w:p>
        </w:tc>
        <w:tc>
          <w:tcPr>
            <w:tcW w:w="640" w:type="pct"/>
          </w:tcPr>
          <w:p w14:paraId="5E48A8A3" w14:textId="77777777" w:rsidR="00D460B1" w:rsidRPr="008B369E" w:rsidRDefault="0041609D" w:rsidP="00B03C47">
            <w:pPr>
              <w:spacing w:after="0" w:line="240" w:lineRule="auto"/>
              <w:rPr>
                <w:b/>
                <w:bCs/>
                <w:sz w:val="22"/>
              </w:rPr>
            </w:pPr>
            <w:r>
              <w:rPr>
                <w:b/>
                <w:bCs/>
                <w:sz w:val="22"/>
              </w:rPr>
              <w:t>8</w:t>
            </w:r>
          </w:p>
        </w:tc>
        <w:tc>
          <w:tcPr>
            <w:tcW w:w="807" w:type="pct"/>
            <w:tcBorders>
              <w:bottom w:val="single" w:sz="4" w:space="0" w:color="auto"/>
            </w:tcBorders>
          </w:tcPr>
          <w:p w14:paraId="247A5ABF" w14:textId="77777777" w:rsidR="00D460B1" w:rsidRPr="008B369E" w:rsidRDefault="00D460B1" w:rsidP="00B03C47">
            <w:pPr>
              <w:spacing w:after="0" w:line="240" w:lineRule="auto"/>
              <w:rPr>
                <w:b/>
                <w:bCs/>
                <w:sz w:val="22"/>
              </w:rPr>
            </w:pPr>
          </w:p>
        </w:tc>
        <w:tc>
          <w:tcPr>
            <w:tcW w:w="328" w:type="pct"/>
          </w:tcPr>
          <w:p w14:paraId="04F80996" w14:textId="77777777" w:rsidR="00D460B1" w:rsidRPr="008B369E" w:rsidRDefault="00D460B1" w:rsidP="00B03C47">
            <w:pPr>
              <w:spacing w:after="0" w:line="240" w:lineRule="auto"/>
              <w:rPr>
                <w:b/>
                <w:bCs/>
                <w:sz w:val="22"/>
              </w:rPr>
            </w:pPr>
          </w:p>
        </w:tc>
        <w:tc>
          <w:tcPr>
            <w:tcW w:w="415" w:type="pct"/>
          </w:tcPr>
          <w:p w14:paraId="3A947BCF" w14:textId="77777777" w:rsidR="00D460B1" w:rsidRPr="008B369E" w:rsidRDefault="00D460B1" w:rsidP="00B03C47">
            <w:pPr>
              <w:spacing w:after="0" w:line="240" w:lineRule="auto"/>
              <w:rPr>
                <w:b/>
                <w:bCs/>
                <w:sz w:val="22"/>
              </w:rPr>
            </w:pPr>
          </w:p>
        </w:tc>
      </w:tr>
      <w:tr w:rsidR="008B369E" w:rsidRPr="008B369E" w14:paraId="7EBCE63C" w14:textId="77777777" w:rsidTr="003808C9">
        <w:trPr>
          <w:trHeight w:val="56"/>
        </w:trPr>
        <w:tc>
          <w:tcPr>
            <w:tcW w:w="901" w:type="pct"/>
            <w:vMerge/>
          </w:tcPr>
          <w:p w14:paraId="60C0B8B0" w14:textId="77777777" w:rsidR="00D460B1" w:rsidRPr="008B369E" w:rsidRDefault="00D460B1" w:rsidP="00B03C47">
            <w:pPr>
              <w:shd w:val="clear" w:color="auto" w:fill="FFFFFF"/>
              <w:spacing w:after="0" w:line="240" w:lineRule="auto"/>
              <w:rPr>
                <w:bCs/>
                <w:sz w:val="22"/>
              </w:rPr>
            </w:pPr>
          </w:p>
        </w:tc>
        <w:tc>
          <w:tcPr>
            <w:tcW w:w="1908" w:type="pct"/>
          </w:tcPr>
          <w:p w14:paraId="5C7A3272" w14:textId="77777777" w:rsidR="00D460B1" w:rsidRPr="008B369E" w:rsidRDefault="00D460B1" w:rsidP="00B03C47">
            <w:pPr>
              <w:spacing w:after="0" w:line="240" w:lineRule="auto"/>
              <w:rPr>
                <w:b/>
                <w:bCs/>
                <w:sz w:val="22"/>
              </w:rPr>
            </w:pPr>
            <w:r w:rsidRPr="008B369E">
              <w:rPr>
                <w:sz w:val="22"/>
              </w:rPr>
              <w:t xml:space="preserve">Речевые жанры монологической речи: доклад, поздравительная речь, презентация. Речевые жанры </w:t>
            </w:r>
            <w:r w:rsidRPr="008B369E">
              <w:rPr>
                <w:sz w:val="22"/>
              </w:rPr>
              <w:lastRenderedPageBreak/>
              <w:t>диалогической речи: интервью, дискуссия, политические дебаты.</w:t>
            </w:r>
          </w:p>
        </w:tc>
        <w:tc>
          <w:tcPr>
            <w:tcW w:w="640" w:type="pct"/>
          </w:tcPr>
          <w:p w14:paraId="56EE1894" w14:textId="77777777" w:rsidR="00D460B1" w:rsidRPr="008B369E" w:rsidRDefault="0041609D" w:rsidP="00B03C47">
            <w:pPr>
              <w:spacing w:after="0" w:line="240" w:lineRule="auto"/>
              <w:rPr>
                <w:b/>
                <w:bCs/>
                <w:sz w:val="22"/>
              </w:rPr>
            </w:pPr>
            <w:r>
              <w:rPr>
                <w:b/>
                <w:bCs/>
                <w:sz w:val="22"/>
              </w:rPr>
              <w:lastRenderedPageBreak/>
              <w:t>4</w:t>
            </w:r>
          </w:p>
        </w:tc>
        <w:tc>
          <w:tcPr>
            <w:tcW w:w="807" w:type="pct"/>
            <w:vMerge w:val="restart"/>
          </w:tcPr>
          <w:p w14:paraId="0731C574"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1B70A4E5" w14:textId="77777777" w:rsidR="00D460B1" w:rsidRPr="008B369E" w:rsidRDefault="00D460B1" w:rsidP="00B03C47">
            <w:pPr>
              <w:suppressAutoHyphens/>
              <w:spacing w:after="0" w:line="240" w:lineRule="auto"/>
              <w:rPr>
                <w:sz w:val="22"/>
              </w:rPr>
            </w:pPr>
            <w:r w:rsidRPr="008B369E">
              <w:rPr>
                <w:sz w:val="22"/>
              </w:rPr>
              <w:lastRenderedPageBreak/>
              <w:t xml:space="preserve">МР 01, МР 02, </w:t>
            </w:r>
          </w:p>
          <w:p w14:paraId="4B72B00B" w14:textId="77777777" w:rsidR="00D460B1" w:rsidRPr="008B369E" w:rsidRDefault="00D460B1" w:rsidP="00B03C47">
            <w:pPr>
              <w:suppressAutoHyphens/>
              <w:spacing w:after="0" w:line="240" w:lineRule="auto"/>
              <w:rPr>
                <w:sz w:val="22"/>
              </w:rPr>
            </w:pPr>
            <w:r w:rsidRPr="008B369E">
              <w:rPr>
                <w:sz w:val="22"/>
              </w:rPr>
              <w:t xml:space="preserve">МР 04, МР 05, </w:t>
            </w:r>
          </w:p>
          <w:p w14:paraId="09D88172" w14:textId="77777777" w:rsidR="00D460B1" w:rsidRPr="008B369E" w:rsidRDefault="00D460B1" w:rsidP="00B03C47">
            <w:pPr>
              <w:suppressAutoHyphens/>
              <w:spacing w:after="0" w:line="240" w:lineRule="auto"/>
              <w:rPr>
                <w:sz w:val="22"/>
              </w:rPr>
            </w:pPr>
            <w:r w:rsidRPr="008B369E">
              <w:rPr>
                <w:sz w:val="22"/>
              </w:rPr>
              <w:t xml:space="preserve">МР 08, </w:t>
            </w:r>
          </w:p>
          <w:p w14:paraId="51EAB806"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34A28E34"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5B363A6E"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4A6C6A1F"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3C301123" w14:textId="77777777" w:rsidR="00D460B1" w:rsidRPr="008B369E" w:rsidRDefault="00D460B1" w:rsidP="00B03C47">
            <w:pPr>
              <w:spacing w:after="0" w:line="240" w:lineRule="auto"/>
              <w:rPr>
                <w:b/>
                <w:sz w:val="22"/>
              </w:rPr>
            </w:pPr>
          </w:p>
        </w:tc>
        <w:tc>
          <w:tcPr>
            <w:tcW w:w="328" w:type="pct"/>
            <w:vMerge w:val="restart"/>
          </w:tcPr>
          <w:p w14:paraId="1B0E3872" w14:textId="77777777" w:rsidR="00D460B1" w:rsidRPr="008B369E" w:rsidRDefault="00D460B1" w:rsidP="00B03C47">
            <w:pPr>
              <w:suppressAutoHyphens/>
              <w:spacing w:after="0" w:line="240" w:lineRule="auto"/>
              <w:jc w:val="center"/>
              <w:rPr>
                <w:iCs/>
                <w:sz w:val="22"/>
              </w:rPr>
            </w:pPr>
            <w:r w:rsidRPr="008B369E">
              <w:rPr>
                <w:iCs/>
                <w:sz w:val="22"/>
              </w:rPr>
              <w:lastRenderedPageBreak/>
              <w:t>ОК 03</w:t>
            </w:r>
          </w:p>
          <w:p w14:paraId="0B9820E5" w14:textId="77777777" w:rsidR="00D460B1" w:rsidRPr="008B369E" w:rsidRDefault="00D460B1" w:rsidP="00B03C47">
            <w:pPr>
              <w:suppressAutoHyphens/>
              <w:spacing w:after="0" w:line="240" w:lineRule="auto"/>
              <w:jc w:val="center"/>
              <w:rPr>
                <w:iCs/>
                <w:sz w:val="22"/>
              </w:rPr>
            </w:pPr>
            <w:r w:rsidRPr="008B369E">
              <w:rPr>
                <w:iCs/>
                <w:sz w:val="22"/>
              </w:rPr>
              <w:t>ОК 04</w:t>
            </w:r>
          </w:p>
          <w:p w14:paraId="66329C7F" w14:textId="77777777" w:rsidR="00D460B1" w:rsidRPr="008B369E" w:rsidRDefault="00D460B1" w:rsidP="00B03C47">
            <w:pPr>
              <w:suppressAutoHyphens/>
              <w:spacing w:after="0" w:line="240" w:lineRule="auto"/>
              <w:jc w:val="center"/>
              <w:rPr>
                <w:iCs/>
                <w:sz w:val="22"/>
              </w:rPr>
            </w:pPr>
            <w:r w:rsidRPr="008B369E">
              <w:rPr>
                <w:iCs/>
                <w:sz w:val="22"/>
              </w:rPr>
              <w:lastRenderedPageBreak/>
              <w:t>ОК 05</w:t>
            </w:r>
          </w:p>
          <w:p w14:paraId="3EAAB3E4" w14:textId="77777777" w:rsidR="00D460B1" w:rsidRPr="008B369E" w:rsidRDefault="00D460B1" w:rsidP="00B03C47">
            <w:pPr>
              <w:suppressAutoHyphens/>
              <w:spacing w:after="0" w:line="240" w:lineRule="auto"/>
              <w:jc w:val="center"/>
              <w:rPr>
                <w:iCs/>
                <w:sz w:val="22"/>
              </w:rPr>
            </w:pPr>
            <w:r w:rsidRPr="008B369E">
              <w:rPr>
                <w:iCs/>
                <w:sz w:val="22"/>
              </w:rPr>
              <w:t>ОК 06</w:t>
            </w:r>
          </w:p>
          <w:p w14:paraId="35C4000E" w14:textId="77777777" w:rsidR="00D460B1" w:rsidRPr="008B369E" w:rsidRDefault="00D460B1" w:rsidP="00B03C47">
            <w:pPr>
              <w:suppressAutoHyphens/>
              <w:spacing w:after="0" w:line="240" w:lineRule="auto"/>
              <w:jc w:val="center"/>
              <w:rPr>
                <w:iCs/>
                <w:sz w:val="22"/>
              </w:rPr>
            </w:pPr>
            <w:r w:rsidRPr="008B369E">
              <w:rPr>
                <w:iCs/>
                <w:sz w:val="22"/>
              </w:rPr>
              <w:t>ОК 09</w:t>
            </w:r>
          </w:p>
          <w:p w14:paraId="3B42E4D7" w14:textId="77777777" w:rsidR="00D460B1" w:rsidRPr="008B369E" w:rsidRDefault="00D460B1" w:rsidP="00B03C47">
            <w:pPr>
              <w:spacing w:after="0" w:line="240" w:lineRule="auto"/>
              <w:jc w:val="center"/>
              <w:rPr>
                <w:b/>
                <w:sz w:val="22"/>
              </w:rPr>
            </w:pPr>
          </w:p>
        </w:tc>
        <w:tc>
          <w:tcPr>
            <w:tcW w:w="415" w:type="pct"/>
            <w:vMerge w:val="restart"/>
          </w:tcPr>
          <w:p w14:paraId="1051D816" w14:textId="77777777" w:rsidR="00D460B1" w:rsidRPr="008B369E" w:rsidRDefault="00D460B1" w:rsidP="00B03C47">
            <w:pPr>
              <w:spacing w:after="0" w:line="240" w:lineRule="auto"/>
              <w:jc w:val="center"/>
              <w:rPr>
                <w:sz w:val="22"/>
              </w:rPr>
            </w:pPr>
            <w:proofErr w:type="spellStart"/>
            <w:r w:rsidRPr="008B369E">
              <w:rPr>
                <w:sz w:val="22"/>
              </w:rPr>
              <w:lastRenderedPageBreak/>
              <w:t>Уо</w:t>
            </w:r>
            <w:proofErr w:type="spellEnd"/>
            <w:r w:rsidRPr="008B369E">
              <w:rPr>
                <w:sz w:val="22"/>
              </w:rPr>
              <w:t xml:space="preserve"> 03.03</w:t>
            </w:r>
          </w:p>
          <w:p w14:paraId="2EDB7E83"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35913C1C" w14:textId="77777777" w:rsidR="00D460B1" w:rsidRPr="008B369E" w:rsidRDefault="00D460B1" w:rsidP="00B03C47">
            <w:pPr>
              <w:spacing w:after="0" w:line="240" w:lineRule="auto"/>
              <w:jc w:val="center"/>
              <w:rPr>
                <w:sz w:val="22"/>
              </w:rPr>
            </w:pPr>
          </w:p>
          <w:p w14:paraId="1FBBD3D1" w14:textId="77777777" w:rsidR="00D460B1" w:rsidRPr="008B369E" w:rsidRDefault="00D460B1" w:rsidP="00B03C47">
            <w:pPr>
              <w:spacing w:after="0" w:line="240" w:lineRule="auto"/>
              <w:jc w:val="center"/>
              <w:rPr>
                <w:sz w:val="22"/>
              </w:rPr>
            </w:pPr>
            <w:r w:rsidRPr="008B369E">
              <w:rPr>
                <w:sz w:val="22"/>
              </w:rPr>
              <w:t>Уо.04.01</w:t>
            </w:r>
          </w:p>
          <w:p w14:paraId="03B9C402" w14:textId="77777777" w:rsidR="00D460B1" w:rsidRPr="008B369E" w:rsidRDefault="00D460B1" w:rsidP="00B03C47">
            <w:pPr>
              <w:spacing w:after="0" w:line="240" w:lineRule="auto"/>
              <w:jc w:val="center"/>
              <w:rPr>
                <w:sz w:val="22"/>
              </w:rPr>
            </w:pPr>
            <w:r w:rsidRPr="008B369E">
              <w:rPr>
                <w:sz w:val="22"/>
              </w:rPr>
              <w:t>Зо.04.02</w:t>
            </w:r>
          </w:p>
          <w:p w14:paraId="08A1345B" w14:textId="77777777" w:rsidR="00D460B1" w:rsidRPr="008B369E" w:rsidRDefault="00D460B1" w:rsidP="00B03C47">
            <w:pPr>
              <w:spacing w:after="0" w:line="240" w:lineRule="auto"/>
              <w:jc w:val="center"/>
              <w:rPr>
                <w:sz w:val="22"/>
              </w:rPr>
            </w:pPr>
          </w:p>
          <w:p w14:paraId="2B62404E" w14:textId="77777777" w:rsidR="00D460B1" w:rsidRPr="008B369E" w:rsidRDefault="00D460B1" w:rsidP="00B03C47">
            <w:pPr>
              <w:spacing w:after="0" w:line="240" w:lineRule="auto"/>
              <w:jc w:val="center"/>
              <w:rPr>
                <w:sz w:val="22"/>
              </w:rPr>
            </w:pPr>
            <w:r w:rsidRPr="008B369E">
              <w:rPr>
                <w:sz w:val="22"/>
              </w:rPr>
              <w:t>Уо.05.01</w:t>
            </w:r>
          </w:p>
          <w:p w14:paraId="7349C17B" w14:textId="77777777" w:rsidR="00D460B1" w:rsidRPr="008B369E" w:rsidRDefault="00D460B1" w:rsidP="00B03C47">
            <w:pPr>
              <w:spacing w:after="0" w:line="240" w:lineRule="auto"/>
              <w:jc w:val="center"/>
              <w:rPr>
                <w:sz w:val="22"/>
              </w:rPr>
            </w:pPr>
            <w:r w:rsidRPr="008B369E">
              <w:rPr>
                <w:sz w:val="22"/>
              </w:rPr>
              <w:t>Зо.05.02</w:t>
            </w:r>
          </w:p>
          <w:p w14:paraId="6F908105" w14:textId="77777777" w:rsidR="00D460B1" w:rsidRPr="008B369E" w:rsidRDefault="00D460B1" w:rsidP="00B03C47">
            <w:pPr>
              <w:spacing w:after="0" w:line="240" w:lineRule="auto"/>
              <w:jc w:val="center"/>
              <w:rPr>
                <w:sz w:val="22"/>
              </w:rPr>
            </w:pPr>
          </w:p>
          <w:p w14:paraId="15B2880B" w14:textId="77777777" w:rsidR="00D460B1" w:rsidRPr="008B369E" w:rsidRDefault="00D460B1" w:rsidP="00B03C47">
            <w:pPr>
              <w:spacing w:after="0" w:line="240" w:lineRule="auto"/>
              <w:jc w:val="center"/>
              <w:rPr>
                <w:sz w:val="22"/>
              </w:rPr>
            </w:pPr>
            <w:r w:rsidRPr="008B369E">
              <w:rPr>
                <w:sz w:val="22"/>
              </w:rPr>
              <w:t>Зо.06.01</w:t>
            </w:r>
          </w:p>
          <w:p w14:paraId="7D19BEC5" w14:textId="77777777" w:rsidR="00D460B1" w:rsidRPr="008B369E" w:rsidRDefault="00D460B1" w:rsidP="00B03C47">
            <w:pPr>
              <w:spacing w:after="0" w:line="240" w:lineRule="auto"/>
              <w:jc w:val="center"/>
              <w:rPr>
                <w:sz w:val="22"/>
              </w:rPr>
            </w:pPr>
          </w:p>
          <w:p w14:paraId="5FB89548"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4743E5F7"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12DA0369"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50C17BFB"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29BE25CD"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46C7FC82" w14:textId="77777777" w:rsidTr="003808C9">
        <w:trPr>
          <w:trHeight w:val="56"/>
        </w:trPr>
        <w:tc>
          <w:tcPr>
            <w:tcW w:w="901" w:type="pct"/>
            <w:vMerge/>
          </w:tcPr>
          <w:p w14:paraId="2FD997EA" w14:textId="77777777" w:rsidR="00D460B1" w:rsidRPr="008B369E" w:rsidRDefault="00D460B1" w:rsidP="00B03C47">
            <w:pPr>
              <w:spacing w:after="0" w:line="240" w:lineRule="auto"/>
              <w:rPr>
                <w:b/>
                <w:bCs/>
                <w:sz w:val="22"/>
              </w:rPr>
            </w:pPr>
          </w:p>
        </w:tc>
        <w:tc>
          <w:tcPr>
            <w:tcW w:w="1908" w:type="pct"/>
          </w:tcPr>
          <w:p w14:paraId="49A5B942" w14:textId="77777777" w:rsidR="00D460B1" w:rsidRPr="008B369E" w:rsidRDefault="00D460B1" w:rsidP="00B03C47">
            <w:pPr>
              <w:spacing w:after="0" w:line="240" w:lineRule="auto"/>
              <w:rPr>
                <w:b/>
                <w:bCs/>
                <w:sz w:val="22"/>
              </w:rPr>
            </w:pPr>
            <w:r w:rsidRPr="008B369E">
              <w:rPr>
                <w:b/>
                <w:bCs/>
                <w:sz w:val="22"/>
              </w:rPr>
              <w:t>В том числе практических занятий</w:t>
            </w:r>
          </w:p>
        </w:tc>
        <w:tc>
          <w:tcPr>
            <w:tcW w:w="640" w:type="pct"/>
          </w:tcPr>
          <w:p w14:paraId="75C0FD3A" w14:textId="77777777" w:rsidR="00D460B1" w:rsidRPr="008B369E" w:rsidRDefault="003A0B66" w:rsidP="00B03C47">
            <w:pPr>
              <w:spacing w:after="0" w:line="240" w:lineRule="auto"/>
              <w:rPr>
                <w:b/>
                <w:bCs/>
                <w:sz w:val="22"/>
              </w:rPr>
            </w:pPr>
            <w:r>
              <w:rPr>
                <w:b/>
                <w:bCs/>
                <w:sz w:val="22"/>
              </w:rPr>
              <w:t>4</w:t>
            </w:r>
          </w:p>
        </w:tc>
        <w:tc>
          <w:tcPr>
            <w:tcW w:w="807" w:type="pct"/>
            <w:vMerge/>
          </w:tcPr>
          <w:p w14:paraId="07BF9BA0" w14:textId="77777777" w:rsidR="00D460B1" w:rsidRPr="008B369E" w:rsidRDefault="00D460B1" w:rsidP="00B03C47">
            <w:pPr>
              <w:spacing w:after="0" w:line="240" w:lineRule="auto"/>
              <w:rPr>
                <w:b/>
                <w:bCs/>
                <w:sz w:val="22"/>
              </w:rPr>
            </w:pPr>
          </w:p>
        </w:tc>
        <w:tc>
          <w:tcPr>
            <w:tcW w:w="328" w:type="pct"/>
            <w:vMerge/>
          </w:tcPr>
          <w:p w14:paraId="5CC1FED9" w14:textId="77777777" w:rsidR="00D460B1" w:rsidRPr="008B369E" w:rsidRDefault="00D460B1" w:rsidP="00B03C47">
            <w:pPr>
              <w:spacing w:after="0" w:line="240" w:lineRule="auto"/>
              <w:jc w:val="center"/>
              <w:rPr>
                <w:b/>
                <w:bCs/>
                <w:sz w:val="22"/>
              </w:rPr>
            </w:pPr>
          </w:p>
        </w:tc>
        <w:tc>
          <w:tcPr>
            <w:tcW w:w="415" w:type="pct"/>
            <w:vMerge/>
          </w:tcPr>
          <w:p w14:paraId="195AADBD" w14:textId="77777777" w:rsidR="00D460B1" w:rsidRPr="008B369E" w:rsidRDefault="00D460B1" w:rsidP="00B03C47">
            <w:pPr>
              <w:spacing w:after="0" w:line="240" w:lineRule="auto"/>
              <w:jc w:val="center"/>
              <w:rPr>
                <w:b/>
                <w:bCs/>
                <w:sz w:val="22"/>
              </w:rPr>
            </w:pPr>
          </w:p>
        </w:tc>
      </w:tr>
      <w:tr w:rsidR="008B369E" w:rsidRPr="008B369E" w14:paraId="5CE0BB40" w14:textId="77777777" w:rsidTr="003808C9">
        <w:trPr>
          <w:trHeight w:val="56"/>
        </w:trPr>
        <w:tc>
          <w:tcPr>
            <w:tcW w:w="901" w:type="pct"/>
            <w:vMerge/>
            <w:tcBorders>
              <w:bottom w:val="single" w:sz="4" w:space="0" w:color="auto"/>
            </w:tcBorders>
          </w:tcPr>
          <w:p w14:paraId="012EE0B2" w14:textId="77777777" w:rsidR="00D460B1" w:rsidRPr="008B369E" w:rsidRDefault="00D460B1" w:rsidP="00B03C47">
            <w:pPr>
              <w:spacing w:after="0" w:line="240" w:lineRule="auto"/>
              <w:rPr>
                <w:b/>
                <w:bCs/>
                <w:sz w:val="22"/>
              </w:rPr>
            </w:pPr>
          </w:p>
        </w:tc>
        <w:tc>
          <w:tcPr>
            <w:tcW w:w="1908" w:type="pct"/>
          </w:tcPr>
          <w:p w14:paraId="7E6EBB7E" w14:textId="77777777" w:rsidR="00D460B1" w:rsidRPr="008B369E" w:rsidRDefault="00D460B1" w:rsidP="00B03C47">
            <w:pPr>
              <w:spacing w:after="0" w:line="240" w:lineRule="auto"/>
              <w:rPr>
                <w:b/>
                <w:bCs/>
                <w:sz w:val="22"/>
              </w:rPr>
            </w:pPr>
            <w:r w:rsidRPr="008B369E">
              <w:rPr>
                <w:bCs/>
                <w:sz w:val="22"/>
              </w:rPr>
              <w:t>Речевая ситуация и её компоненты</w:t>
            </w:r>
          </w:p>
        </w:tc>
        <w:tc>
          <w:tcPr>
            <w:tcW w:w="640" w:type="pct"/>
          </w:tcPr>
          <w:p w14:paraId="791BBEC4" w14:textId="77777777" w:rsidR="00D460B1" w:rsidRPr="008B369E" w:rsidRDefault="003A0B66" w:rsidP="00B03C47">
            <w:pPr>
              <w:spacing w:after="0" w:line="240" w:lineRule="auto"/>
              <w:rPr>
                <w:b/>
                <w:bCs/>
                <w:sz w:val="22"/>
              </w:rPr>
            </w:pPr>
            <w:r>
              <w:rPr>
                <w:b/>
                <w:bCs/>
                <w:sz w:val="22"/>
              </w:rPr>
              <w:t>4</w:t>
            </w:r>
          </w:p>
        </w:tc>
        <w:tc>
          <w:tcPr>
            <w:tcW w:w="807" w:type="pct"/>
            <w:vMerge/>
            <w:tcBorders>
              <w:bottom w:val="single" w:sz="4" w:space="0" w:color="auto"/>
            </w:tcBorders>
          </w:tcPr>
          <w:p w14:paraId="38726375" w14:textId="77777777" w:rsidR="00D460B1" w:rsidRPr="008B369E" w:rsidRDefault="00D460B1" w:rsidP="00B03C47">
            <w:pPr>
              <w:spacing w:after="0" w:line="240" w:lineRule="auto"/>
              <w:rPr>
                <w:b/>
                <w:bCs/>
                <w:sz w:val="22"/>
              </w:rPr>
            </w:pPr>
          </w:p>
        </w:tc>
        <w:tc>
          <w:tcPr>
            <w:tcW w:w="328" w:type="pct"/>
            <w:vMerge/>
          </w:tcPr>
          <w:p w14:paraId="175E5BE5" w14:textId="77777777" w:rsidR="00D460B1" w:rsidRPr="008B369E" w:rsidRDefault="00D460B1" w:rsidP="00B03C47">
            <w:pPr>
              <w:spacing w:after="0" w:line="240" w:lineRule="auto"/>
              <w:rPr>
                <w:b/>
                <w:bCs/>
                <w:sz w:val="22"/>
              </w:rPr>
            </w:pPr>
          </w:p>
        </w:tc>
        <w:tc>
          <w:tcPr>
            <w:tcW w:w="415" w:type="pct"/>
            <w:vMerge/>
          </w:tcPr>
          <w:p w14:paraId="19F8123F" w14:textId="77777777" w:rsidR="00D460B1" w:rsidRPr="008B369E" w:rsidRDefault="00D460B1" w:rsidP="00B03C47">
            <w:pPr>
              <w:spacing w:after="0" w:line="240" w:lineRule="auto"/>
              <w:rPr>
                <w:b/>
                <w:bCs/>
                <w:sz w:val="22"/>
              </w:rPr>
            </w:pPr>
          </w:p>
        </w:tc>
      </w:tr>
      <w:tr w:rsidR="008B369E" w:rsidRPr="008B369E" w14:paraId="2FAA8183" w14:textId="77777777" w:rsidTr="003808C9">
        <w:trPr>
          <w:trHeight w:val="56"/>
        </w:trPr>
        <w:tc>
          <w:tcPr>
            <w:tcW w:w="901" w:type="pct"/>
            <w:vMerge w:val="restart"/>
          </w:tcPr>
          <w:p w14:paraId="347C6137" w14:textId="77777777" w:rsidR="00D460B1" w:rsidRPr="008B369E" w:rsidRDefault="00D460B1" w:rsidP="00B03C47">
            <w:pPr>
              <w:shd w:val="clear" w:color="auto" w:fill="FFFFFF"/>
              <w:spacing w:after="0" w:line="240" w:lineRule="auto"/>
              <w:rPr>
                <w:bCs/>
                <w:sz w:val="22"/>
              </w:rPr>
            </w:pPr>
            <w:r w:rsidRPr="008B369E">
              <w:rPr>
                <w:bCs/>
                <w:sz w:val="22"/>
              </w:rPr>
              <w:t>Тема 5.3.</w:t>
            </w:r>
          </w:p>
          <w:p w14:paraId="22AA4217" w14:textId="77777777" w:rsidR="00D460B1" w:rsidRPr="008B369E" w:rsidRDefault="00D460B1" w:rsidP="00B03C47">
            <w:pPr>
              <w:shd w:val="clear" w:color="auto" w:fill="FFFFFF"/>
              <w:spacing w:after="0" w:line="240" w:lineRule="auto"/>
              <w:rPr>
                <w:b/>
                <w:bCs/>
                <w:sz w:val="22"/>
              </w:rPr>
            </w:pPr>
            <w:r w:rsidRPr="008B369E">
              <w:rPr>
                <w:bCs/>
                <w:sz w:val="22"/>
              </w:rPr>
              <w:t>Речевой этикет</w:t>
            </w:r>
          </w:p>
        </w:tc>
        <w:tc>
          <w:tcPr>
            <w:tcW w:w="1908" w:type="pct"/>
          </w:tcPr>
          <w:p w14:paraId="78B62E4A"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001AC718" w14:textId="77777777" w:rsidR="00D460B1" w:rsidRPr="008B369E" w:rsidRDefault="0041609D" w:rsidP="00B03C47">
            <w:pPr>
              <w:spacing w:after="0" w:line="240" w:lineRule="auto"/>
              <w:rPr>
                <w:b/>
                <w:bCs/>
                <w:sz w:val="22"/>
              </w:rPr>
            </w:pPr>
            <w:r>
              <w:rPr>
                <w:b/>
                <w:bCs/>
                <w:sz w:val="22"/>
              </w:rPr>
              <w:t>8</w:t>
            </w:r>
          </w:p>
        </w:tc>
        <w:tc>
          <w:tcPr>
            <w:tcW w:w="807" w:type="pct"/>
            <w:tcBorders>
              <w:bottom w:val="single" w:sz="4" w:space="0" w:color="auto"/>
            </w:tcBorders>
          </w:tcPr>
          <w:p w14:paraId="1E54A116" w14:textId="77777777" w:rsidR="00D460B1" w:rsidRPr="008B369E" w:rsidRDefault="00D460B1" w:rsidP="00B03C47">
            <w:pPr>
              <w:spacing w:after="0" w:line="240" w:lineRule="auto"/>
              <w:rPr>
                <w:b/>
                <w:bCs/>
                <w:sz w:val="22"/>
              </w:rPr>
            </w:pPr>
          </w:p>
        </w:tc>
        <w:tc>
          <w:tcPr>
            <w:tcW w:w="328" w:type="pct"/>
          </w:tcPr>
          <w:p w14:paraId="2FB499C5" w14:textId="77777777" w:rsidR="00D460B1" w:rsidRPr="008B369E" w:rsidRDefault="00D460B1" w:rsidP="00B03C47">
            <w:pPr>
              <w:spacing w:after="0" w:line="240" w:lineRule="auto"/>
              <w:rPr>
                <w:b/>
                <w:bCs/>
                <w:sz w:val="22"/>
              </w:rPr>
            </w:pPr>
          </w:p>
        </w:tc>
        <w:tc>
          <w:tcPr>
            <w:tcW w:w="415" w:type="pct"/>
          </w:tcPr>
          <w:p w14:paraId="3E7BD516" w14:textId="77777777" w:rsidR="00D460B1" w:rsidRPr="008B369E" w:rsidRDefault="00D460B1" w:rsidP="00B03C47">
            <w:pPr>
              <w:spacing w:after="0" w:line="240" w:lineRule="auto"/>
              <w:rPr>
                <w:b/>
                <w:bCs/>
                <w:sz w:val="22"/>
              </w:rPr>
            </w:pPr>
          </w:p>
        </w:tc>
      </w:tr>
      <w:tr w:rsidR="008B369E" w:rsidRPr="008B369E" w14:paraId="653B98DD" w14:textId="77777777" w:rsidTr="003808C9">
        <w:trPr>
          <w:trHeight w:val="56"/>
        </w:trPr>
        <w:tc>
          <w:tcPr>
            <w:tcW w:w="901" w:type="pct"/>
            <w:vMerge/>
          </w:tcPr>
          <w:p w14:paraId="3B37543C" w14:textId="77777777" w:rsidR="00D460B1" w:rsidRPr="008B369E" w:rsidRDefault="00D460B1" w:rsidP="00B03C47">
            <w:pPr>
              <w:shd w:val="clear" w:color="auto" w:fill="FFFFFF"/>
              <w:spacing w:after="0" w:line="240" w:lineRule="auto"/>
              <w:rPr>
                <w:bCs/>
                <w:sz w:val="22"/>
              </w:rPr>
            </w:pPr>
          </w:p>
        </w:tc>
        <w:tc>
          <w:tcPr>
            <w:tcW w:w="1908" w:type="pct"/>
          </w:tcPr>
          <w:p w14:paraId="54A74CE0" w14:textId="77777777" w:rsidR="00D460B1" w:rsidRPr="008B369E" w:rsidRDefault="00D460B1" w:rsidP="00B03C47">
            <w:pPr>
              <w:spacing w:after="0" w:line="240" w:lineRule="auto"/>
              <w:rPr>
                <w:b/>
                <w:bCs/>
                <w:sz w:val="22"/>
              </w:rPr>
            </w:pPr>
            <w:r w:rsidRPr="008B369E">
              <w:rPr>
                <w:sz w:val="22"/>
                <w:shd w:val="clear" w:color="auto" w:fill="FFFFFF"/>
              </w:rPr>
              <w:t>Национальные особенности речевого этикета. Принципы этикетного общения, лежащие в основе национального речевого этикета: сдержанность, вежливость, использование стандартных речевых формул в стандартных ситуациях общения, позитивное отношение к собеседнику. Этика и речевой этикет. Соотношение понятий этика – этикет – мораль; этические нормы – этикетные нормы – этикетные формы. Устойчивые формулы речевого этикета в общении. Этикетные формулы начала и конца общения. Этикетные формулы похвалы и комплимента. Этикетные формулы благодарности. Этикетные формулы сочувствия‚ утешения.</w:t>
            </w:r>
            <w:r w:rsidRPr="008B369E">
              <w:rPr>
                <w:sz w:val="22"/>
              </w:rPr>
              <w:t xml:space="preserve"> Этика и этикет в электронной среде общения. Понятие </w:t>
            </w:r>
            <w:proofErr w:type="spellStart"/>
            <w:r w:rsidRPr="008B369E">
              <w:rPr>
                <w:sz w:val="22"/>
              </w:rPr>
              <w:t>нетикета</w:t>
            </w:r>
            <w:proofErr w:type="spellEnd"/>
            <w:r w:rsidRPr="008B369E">
              <w:rPr>
                <w:sz w:val="22"/>
              </w:rPr>
              <w:t>.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 Телефонный этикет в деловом общении</w:t>
            </w:r>
          </w:p>
        </w:tc>
        <w:tc>
          <w:tcPr>
            <w:tcW w:w="640" w:type="pct"/>
          </w:tcPr>
          <w:p w14:paraId="313D075D" w14:textId="77777777" w:rsidR="00D460B1" w:rsidRPr="008B369E" w:rsidRDefault="0041609D" w:rsidP="00B03C47">
            <w:pPr>
              <w:spacing w:after="0" w:line="240" w:lineRule="auto"/>
              <w:rPr>
                <w:b/>
                <w:bCs/>
                <w:sz w:val="22"/>
              </w:rPr>
            </w:pPr>
            <w:r>
              <w:rPr>
                <w:b/>
                <w:bCs/>
                <w:sz w:val="22"/>
              </w:rPr>
              <w:t>4</w:t>
            </w:r>
          </w:p>
        </w:tc>
        <w:tc>
          <w:tcPr>
            <w:tcW w:w="807" w:type="pct"/>
            <w:vMerge w:val="restart"/>
          </w:tcPr>
          <w:p w14:paraId="0D505A66"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5EA8A5D6" w14:textId="77777777" w:rsidR="00D460B1" w:rsidRPr="008B369E" w:rsidRDefault="00D460B1" w:rsidP="00B03C47">
            <w:pPr>
              <w:suppressAutoHyphens/>
              <w:spacing w:after="0" w:line="240" w:lineRule="auto"/>
              <w:rPr>
                <w:sz w:val="22"/>
              </w:rPr>
            </w:pPr>
            <w:r w:rsidRPr="008B369E">
              <w:rPr>
                <w:sz w:val="22"/>
              </w:rPr>
              <w:t xml:space="preserve">МР 01, МР 02, </w:t>
            </w:r>
          </w:p>
          <w:p w14:paraId="06EEF815" w14:textId="77777777" w:rsidR="00D460B1" w:rsidRPr="008B369E" w:rsidRDefault="00D460B1" w:rsidP="00B03C47">
            <w:pPr>
              <w:suppressAutoHyphens/>
              <w:spacing w:after="0" w:line="240" w:lineRule="auto"/>
              <w:rPr>
                <w:sz w:val="22"/>
              </w:rPr>
            </w:pPr>
            <w:r w:rsidRPr="008B369E">
              <w:rPr>
                <w:sz w:val="22"/>
              </w:rPr>
              <w:t xml:space="preserve">МР 04, МР 05, </w:t>
            </w:r>
          </w:p>
          <w:p w14:paraId="18B00257" w14:textId="77777777" w:rsidR="00D460B1" w:rsidRPr="008B369E" w:rsidRDefault="00D460B1" w:rsidP="00B03C47">
            <w:pPr>
              <w:suppressAutoHyphens/>
              <w:spacing w:after="0" w:line="240" w:lineRule="auto"/>
              <w:rPr>
                <w:sz w:val="22"/>
              </w:rPr>
            </w:pPr>
            <w:r w:rsidRPr="008B369E">
              <w:rPr>
                <w:sz w:val="22"/>
              </w:rPr>
              <w:t xml:space="preserve">МР 08, </w:t>
            </w:r>
          </w:p>
          <w:p w14:paraId="33568CBD"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1A61ECEE"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39CB17C4" w14:textId="77777777" w:rsidR="00D460B1" w:rsidRPr="008B369E" w:rsidRDefault="00D460B1" w:rsidP="00B03C47">
            <w:pPr>
              <w:suppressAutoHyphens/>
              <w:spacing w:after="0" w:line="240" w:lineRule="auto"/>
              <w:rPr>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3F5B819C" w14:textId="77777777" w:rsidR="00D460B1" w:rsidRPr="008B369E" w:rsidRDefault="00D460B1" w:rsidP="00B03C47">
            <w:pPr>
              <w:spacing w:after="0" w:line="240" w:lineRule="auto"/>
              <w:rPr>
                <w:b/>
                <w:bCs/>
                <w:sz w:val="22"/>
              </w:rPr>
            </w:pPr>
          </w:p>
        </w:tc>
        <w:tc>
          <w:tcPr>
            <w:tcW w:w="328" w:type="pct"/>
            <w:vMerge w:val="restart"/>
          </w:tcPr>
          <w:p w14:paraId="34881B7C" w14:textId="77777777" w:rsidR="00D460B1" w:rsidRPr="008B369E" w:rsidRDefault="00D460B1" w:rsidP="00B03C47">
            <w:pPr>
              <w:suppressAutoHyphens/>
              <w:spacing w:after="0" w:line="240" w:lineRule="auto"/>
              <w:jc w:val="center"/>
              <w:rPr>
                <w:iCs/>
                <w:sz w:val="22"/>
              </w:rPr>
            </w:pPr>
            <w:r w:rsidRPr="008B369E">
              <w:rPr>
                <w:iCs/>
                <w:sz w:val="22"/>
              </w:rPr>
              <w:t>ОК 03</w:t>
            </w:r>
          </w:p>
          <w:p w14:paraId="64932768" w14:textId="77777777" w:rsidR="00D460B1" w:rsidRPr="008B369E" w:rsidRDefault="00D460B1" w:rsidP="00B03C47">
            <w:pPr>
              <w:suppressAutoHyphens/>
              <w:spacing w:after="0" w:line="240" w:lineRule="auto"/>
              <w:jc w:val="center"/>
              <w:rPr>
                <w:iCs/>
                <w:sz w:val="22"/>
              </w:rPr>
            </w:pPr>
            <w:r w:rsidRPr="008B369E">
              <w:rPr>
                <w:iCs/>
                <w:sz w:val="22"/>
              </w:rPr>
              <w:t>ОК 04</w:t>
            </w:r>
          </w:p>
          <w:p w14:paraId="7C5BA5EE" w14:textId="77777777" w:rsidR="00D460B1" w:rsidRPr="008B369E" w:rsidRDefault="00D460B1" w:rsidP="00B03C47">
            <w:pPr>
              <w:suppressAutoHyphens/>
              <w:spacing w:after="0" w:line="240" w:lineRule="auto"/>
              <w:jc w:val="center"/>
              <w:rPr>
                <w:iCs/>
                <w:sz w:val="22"/>
              </w:rPr>
            </w:pPr>
            <w:r w:rsidRPr="008B369E">
              <w:rPr>
                <w:iCs/>
                <w:sz w:val="22"/>
              </w:rPr>
              <w:t>ОК 05</w:t>
            </w:r>
          </w:p>
          <w:p w14:paraId="62F9A3E7" w14:textId="77777777" w:rsidR="00D460B1" w:rsidRPr="008B369E" w:rsidRDefault="00D460B1" w:rsidP="00B03C47">
            <w:pPr>
              <w:suppressAutoHyphens/>
              <w:spacing w:after="0" w:line="240" w:lineRule="auto"/>
              <w:jc w:val="center"/>
              <w:rPr>
                <w:iCs/>
                <w:sz w:val="22"/>
              </w:rPr>
            </w:pPr>
            <w:r w:rsidRPr="008B369E">
              <w:rPr>
                <w:iCs/>
                <w:sz w:val="22"/>
              </w:rPr>
              <w:t>ОК 06</w:t>
            </w:r>
          </w:p>
          <w:p w14:paraId="1E11CC48" w14:textId="77777777" w:rsidR="00D460B1" w:rsidRPr="008B369E" w:rsidRDefault="00D460B1" w:rsidP="00B03C47">
            <w:pPr>
              <w:spacing w:after="0" w:line="240" w:lineRule="auto"/>
              <w:rPr>
                <w:b/>
                <w:bCs/>
                <w:sz w:val="22"/>
              </w:rPr>
            </w:pPr>
            <w:r w:rsidRPr="008B369E">
              <w:rPr>
                <w:iCs/>
                <w:sz w:val="22"/>
              </w:rPr>
              <w:t>ОК 09</w:t>
            </w:r>
          </w:p>
        </w:tc>
        <w:tc>
          <w:tcPr>
            <w:tcW w:w="415" w:type="pct"/>
            <w:vMerge w:val="restart"/>
          </w:tcPr>
          <w:p w14:paraId="2BD6A732"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64D8F61D"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7266A547" w14:textId="77777777" w:rsidR="00D460B1" w:rsidRPr="008B369E" w:rsidRDefault="00D460B1" w:rsidP="00B03C47">
            <w:pPr>
              <w:spacing w:after="0" w:line="240" w:lineRule="auto"/>
              <w:jc w:val="center"/>
              <w:rPr>
                <w:sz w:val="22"/>
              </w:rPr>
            </w:pPr>
          </w:p>
          <w:p w14:paraId="66DF8076" w14:textId="77777777" w:rsidR="00D460B1" w:rsidRPr="008B369E" w:rsidRDefault="00D460B1" w:rsidP="00B03C47">
            <w:pPr>
              <w:spacing w:after="0" w:line="240" w:lineRule="auto"/>
              <w:jc w:val="center"/>
              <w:rPr>
                <w:sz w:val="22"/>
              </w:rPr>
            </w:pPr>
            <w:r w:rsidRPr="008B369E">
              <w:rPr>
                <w:sz w:val="22"/>
              </w:rPr>
              <w:t>Уо.04.01</w:t>
            </w:r>
          </w:p>
          <w:p w14:paraId="27502FD2" w14:textId="77777777" w:rsidR="00D460B1" w:rsidRPr="008B369E" w:rsidRDefault="00D460B1" w:rsidP="00B03C47">
            <w:pPr>
              <w:spacing w:after="0" w:line="240" w:lineRule="auto"/>
              <w:jc w:val="center"/>
              <w:rPr>
                <w:sz w:val="22"/>
              </w:rPr>
            </w:pPr>
            <w:r w:rsidRPr="008B369E">
              <w:rPr>
                <w:sz w:val="22"/>
              </w:rPr>
              <w:t>Зо.04.02</w:t>
            </w:r>
          </w:p>
          <w:p w14:paraId="4A4755EB" w14:textId="77777777" w:rsidR="00D460B1" w:rsidRPr="008B369E" w:rsidRDefault="00D460B1" w:rsidP="00B03C47">
            <w:pPr>
              <w:spacing w:after="0" w:line="240" w:lineRule="auto"/>
              <w:jc w:val="center"/>
              <w:rPr>
                <w:sz w:val="22"/>
              </w:rPr>
            </w:pPr>
          </w:p>
          <w:p w14:paraId="2DB7EEEA" w14:textId="77777777" w:rsidR="00D460B1" w:rsidRPr="008B369E" w:rsidRDefault="00D460B1" w:rsidP="00B03C47">
            <w:pPr>
              <w:spacing w:after="0" w:line="240" w:lineRule="auto"/>
              <w:jc w:val="center"/>
              <w:rPr>
                <w:sz w:val="22"/>
              </w:rPr>
            </w:pPr>
            <w:r w:rsidRPr="008B369E">
              <w:rPr>
                <w:sz w:val="22"/>
              </w:rPr>
              <w:t>Уо.05.01</w:t>
            </w:r>
          </w:p>
          <w:p w14:paraId="045558FC" w14:textId="77777777" w:rsidR="00D460B1" w:rsidRPr="008B369E" w:rsidRDefault="00D460B1" w:rsidP="00B03C47">
            <w:pPr>
              <w:spacing w:after="0" w:line="240" w:lineRule="auto"/>
              <w:jc w:val="center"/>
              <w:rPr>
                <w:sz w:val="22"/>
              </w:rPr>
            </w:pPr>
            <w:r w:rsidRPr="008B369E">
              <w:rPr>
                <w:sz w:val="22"/>
              </w:rPr>
              <w:t>Зо.05.02</w:t>
            </w:r>
          </w:p>
          <w:p w14:paraId="59436415" w14:textId="77777777" w:rsidR="00D460B1" w:rsidRPr="008B369E" w:rsidRDefault="00D460B1" w:rsidP="00B03C47">
            <w:pPr>
              <w:spacing w:after="0" w:line="240" w:lineRule="auto"/>
              <w:jc w:val="center"/>
              <w:rPr>
                <w:sz w:val="22"/>
              </w:rPr>
            </w:pPr>
          </w:p>
          <w:p w14:paraId="09635DBD" w14:textId="77777777" w:rsidR="00D460B1" w:rsidRPr="008B369E" w:rsidRDefault="00D460B1" w:rsidP="00B03C47">
            <w:pPr>
              <w:spacing w:after="0" w:line="240" w:lineRule="auto"/>
              <w:jc w:val="center"/>
              <w:rPr>
                <w:sz w:val="22"/>
              </w:rPr>
            </w:pPr>
            <w:r w:rsidRPr="008B369E">
              <w:rPr>
                <w:sz w:val="22"/>
              </w:rPr>
              <w:t>Зо.06.01</w:t>
            </w:r>
          </w:p>
          <w:p w14:paraId="440FC28C" w14:textId="77777777" w:rsidR="00D460B1" w:rsidRPr="008B369E" w:rsidRDefault="00D460B1" w:rsidP="00B03C47">
            <w:pPr>
              <w:spacing w:after="0" w:line="240" w:lineRule="auto"/>
              <w:jc w:val="center"/>
              <w:rPr>
                <w:sz w:val="22"/>
              </w:rPr>
            </w:pPr>
          </w:p>
          <w:p w14:paraId="2BA7591D"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4E1288B9"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3813FD38"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71E62947"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25CA8420"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7E3215C7" w14:textId="77777777" w:rsidTr="003808C9">
        <w:trPr>
          <w:trHeight w:val="56"/>
        </w:trPr>
        <w:tc>
          <w:tcPr>
            <w:tcW w:w="901" w:type="pct"/>
            <w:vMerge/>
          </w:tcPr>
          <w:p w14:paraId="3A643CF0" w14:textId="77777777" w:rsidR="00D460B1" w:rsidRPr="008B369E" w:rsidRDefault="00D460B1" w:rsidP="00B03C47">
            <w:pPr>
              <w:shd w:val="clear" w:color="auto" w:fill="FFFFFF"/>
              <w:spacing w:after="0" w:line="240" w:lineRule="auto"/>
              <w:rPr>
                <w:bCs/>
                <w:sz w:val="22"/>
              </w:rPr>
            </w:pPr>
          </w:p>
        </w:tc>
        <w:tc>
          <w:tcPr>
            <w:tcW w:w="1908" w:type="pct"/>
          </w:tcPr>
          <w:p w14:paraId="3282972F" w14:textId="77777777" w:rsidR="00D460B1" w:rsidRPr="008B369E" w:rsidRDefault="00D460B1" w:rsidP="00B03C47">
            <w:pPr>
              <w:spacing w:after="0" w:line="240" w:lineRule="auto"/>
              <w:rPr>
                <w:b/>
                <w:bCs/>
                <w:sz w:val="22"/>
              </w:rPr>
            </w:pPr>
            <w:r w:rsidRPr="008B369E">
              <w:rPr>
                <w:b/>
                <w:bCs/>
                <w:sz w:val="22"/>
              </w:rPr>
              <w:t>В том числе практических занятий</w:t>
            </w:r>
          </w:p>
        </w:tc>
        <w:tc>
          <w:tcPr>
            <w:tcW w:w="640" w:type="pct"/>
          </w:tcPr>
          <w:p w14:paraId="56EEB14D" w14:textId="77777777" w:rsidR="00D460B1" w:rsidRPr="008B369E" w:rsidRDefault="003A0B66" w:rsidP="00B03C47">
            <w:pPr>
              <w:spacing w:after="0" w:line="240" w:lineRule="auto"/>
              <w:rPr>
                <w:b/>
                <w:bCs/>
                <w:sz w:val="22"/>
              </w:rPr>
            </w:pPr>
            <w:r>
              <w:rPr>
                <w:b/>
                <w:bCs/>
                <w:sz w:val="22"/>
              </w:rPr>
              <w:t>4</w:t>
            </w:r>
          </w:p>
        </w:tc>
        <w:tc>
          <w:tcPr>
            <w:tcW w:w="807" w:type="pct"/>
            <w:vMerge/>
          </w:tcPr>
          <w:p w14:paraId="1E14BEE7" w14:textId="77777777" w:rsidR="00D460B1" w:rsidRPr="008B369E" w:rsidRDefault="00D460B1" w:rsidP="00B03C47">
            <w:pPr>
              <w:suppressAutoHyphens/>
              <w:spacing w:after="0" w:line="240" w:lineRule="auto"/>
              <w:rPr>
                <w:sz w:val="22"/>
              </w:rPr>
            </w:pPr>
          </w:p>
        </w:tc>
        <w:tc>
          <w:tcPr>
            <w:tcW w:w="328" w:type="pct"/>
            <w:vMerge/>
          </w:tcPr>
          <w:p w14:paraId="1CEC54EC" w14:textId="77777777" w:rsidR="00D460B1" w:rsidRPr="008B369E" w:rsidRDefault="00D460B1" w:rsidP="00B03C47">
            <w:pPr>
              <w:suppressAutoHyphens/>
              <w:spacing w:after="0" w:line="240" w:lineRule="auto"/>
              <w:jc w:val="center"/>
              <w:rPr>
                <w:iCs/>
                <w:sz w:val="22"/>
              </w:rPr>
            </w:pPr>
          </w:p>
        </w:tc>
        <w:tc>
          <w:tcPr>
            <w:tcW w:w="415" w:type="pct"/>
            <w:vMerge/>
          </w:tcPr>
          <w:p w14:paraId="3182B3A2" w14:textId="77777777" w:rsidR="00D460B1" w:rsidRPr="008B369E" w:rsidRDefault="00D460B1" w:rsidP="00B03C47">
            <w:pPr>
              <w:spacing w:after="0" w:line="240" w:lineRule="auto"/>
              <w:jc w:val="center"/>
              <w:rPr>
                <w:sz w:val="22"/>
              </w:rPr>
            </w:pPr>
          </w:p>
        </w:tc>
      </w:tr>
      <w:tr w:rsidR="008B369E" w:rsidRPr="008B369E" w14:paraId="02DA29FA" w14:textId="77777777" w:rsidTr="003808C9">
        <w:trPr>
          <w:trHeight w:val="56"/>
        </w:trPr>
        <w:tc>
          <w:tcPr>
            <w:tcW w:w="901" w:type="pct"/>
            <w:vMerge/>
            <w:tcBorders>
              <w:bottom w:val="single" w:sz="4" w:space="0" w:color="auto"/>
            </w:tcBorders>
          </w:tcPr>
          <w:p w14:paraId="627A81E1" w14:textId="77777777" w:rsidR="00D460B1" w:rsidRPr="008B369E" w:rsidRDefault="00D460B1" w:rsidP="00B03C47">
            <w:pPr>
              <w:spacing w:after="0" w:line="240" w:lineRule="auto"/>
              <w:rPr>
                <w:b/>
                <w:bCs/>
                <w:sz w:val="22"/>
              </w:rPr>
            </w:pPr>
          </w:p>
        </w:tc>
        <w:tc>
          <w:tcPr>
            <w:tcW w:w="1908" w:type="pct"/>
          </w:tcPr>
          <w:p w14:paraId="10D5880E" w14:textId="77777777" w:rsidR="00D460B1" w:rsidRPr="008B369E" w:rsidRDefault="00D460B1" w:rsidP="00B03C47">
            <w:pPr>
              <w:spacing w:after="0" w:line="240" w:lineRule="auto"/>
              <w:rPr>
                <w:b/>
                <w:bCs/>
                <w:sz w:val="22"/>
              </w:rPr>
            </w:pPr>
            <w:r w:rsidRPr="008B369E">
              <w:rPr>
                <w:rStyle w:val="c13"/>
                <w:bCs/>
                <w:sz w:val="22"/>
              </w:rPr>
              <w:t>Речевой этикет – необходимое условие делового и личностного общения</w:t>
            </w:r>
          </w:p>
        </w:tc>
        <w:tc>
          <w:tcPr>
            <w:tcW w:w="640" w:type="pct"/>
          </w:tcPr>
          <w:p w14:paraId="6AD14977" w14:textId="77777777" w:rsidR="00D460B1" w:rsidRPr="008B369E" w:rsidRDefault="003A0B66" w:rsidP="00B03C47">
            <w:pPr>
              <w:spacing w:after="0" w:line="240" w:lineRule="auto"/>
              <w:rPr>
                <w:b/>
                <w:bCs/>
                <w:sz w:val="22"/>
              </w:rPr>
            </w:pPr>
            <w:r>
              <w:rPr>
                <w:b/>
                <w:bCs/>
                <w:sz w:val="22"/>
              </w:rPr>
              <w:t>4</w:t>
            </w:r>
          </w:p>
        </w:tc>
        <w:tc>
          <w:tcPr>
            <w:tcW w:w="807" w:type="pct"/>
            <w:vMerge/>
            <w:tcBorders>
              <w:bottom w:val="single" w:sz="4" w:space="0" w:color="auto"/>
            </w:tcBorders>
          </w:tcPr>
          <w:p w14:paraId="79FC45E6" w14:textId="77777777" w:rsidR="00D460B1" w:rsidRPr="008B369E" w:rsidRDefault="00D460B1" w:rsidP="00B03C47">
            <w:pPr>
              <w:spacing w:after="0" w:line="240" w:lineRule="auto"/>
              <w:rPr>
                <w:b/>
                <w:bCs/>
                <w:sz w:val="22"/>
              </w:rPr>
            </w:pPr>
          </w:p>
        </w:tc>
        <w:tc>
          <w:tcPr>
            <w:tcW w:w="328" w:type="pct"/>
            <w:vMerge/>
          </w:tcPr>
          <w:p w14:paraId="5E128981" w14:textId="77777777" w:rsidR="00D460B1" w:rsidRPr="008B369E" w:rsidRDefault="00D460B1" w:rsidP="00B03C47">
            <w:pPr>
              <w:spacing w:after="0" w:line="240" w:lineRule="auto"/>
              <w:rPr>
                <w:b/>
                <w:bCs/>
                <w:sz w:val="22"/>
              </w:rPr>
            </w:pPr>
          </w:p>
        </w:tc>
        <w:tc>
          <w:tcPr>
            <w:tcW w:w="415" w:type="pct"/>
            <w:vMerge/>
          </w:tcPr>
          <w:p w14:paraId="08320AEF" w14:textId="77777777" w:rsidR="00D460B1" w:rsidRPr="008B369E" w:rsidRDefault="00D460B1" w:rsidP="00B03C47">
            <w:pPr>
              <w:spacing w:after="0" w:line="240" w:lineRule="auto"/>
              <w:rPr>
                <w:b/>
                <w:bCs/>
                <w:sz w:val="22"/>
              </w:rPr>
            </w:pPr>
          </w:p>
        </w:tc>
      </w:tr>
      <w:tr w:rsidR="00D460B1" w:rsidRPr="008B369E" w14:paraId="7DF959D8" w14:textId="77777777" w:rsidTr="003808C9">
        <w:trPr>
          <w:trHeight w:val="64"/>
        </w:trPr>
        <w:tc>
          <w:tcPr>
            <w:tcW w:w="2810" w:type="pct"/>
            <w:gridSpan w:val="2"/>
            <w:vAlign w:val="center"/>
          </w:tcPr>
          <w:p w14:paraId="06890350" w14:textId="77777777" w:rsidR="00D460B1" w:rsidRPr="008B369E" w:rsidRDefault="00D460B1" w:rsidP="00B03C47">
            <w:pPr>
              <w:spacing w:after="0" w:line="240" w:lineRule="auto"/>
              <w:rPr>
                <w:b/>
                <w:bCs/>
                <w:sz w:val="22"/>
              </w:rPr>
            </w:pPr>
            <w:r w:rsidRPr="008B369E">
              <w:rPr>
                <w:b/>
                <w:bCs/>
                <w:sz w:val="22"/>
              </w:rPr>
              <w:t xml:space="preserve">Раздел 6.Текст как произведение речи </w:t>
            </w:r>
          </w:p>
        </w:tc>
        <w:tc>
          <w:tcPr>
            <w:tcW w:w="640" w:type="pct"/>
            <w:vAlign w:val="center"/>
          </w:tcPr>
          <w:p w14:paraId="5150BCFA" w14:textId="77777777" w:rsidR="00D460B1" w:rsidRPr="008B369E" w:rsidRDefault="003A0B66" w:rsidP="0041609D">
            <w:pPr>
              <w:spacing w:after="0" w:line="240" w:lineRule="auto"/>
              <w:rPr>
                <w:b/>
                <w:bCs/>
                <w:sz w:val="22"/>
              </w:rPr>
            </w:pPr>
            <w:r>
              <w:rPr>
                <w:b/>
                <w:bCs/>
                <w:sz w:val="22"/>
              </w:rPr>
              <w:t>2</w:t>
            </w:r>
            <w:r w:rsidR="0041609D">
              <w:rPr>
                <w:b/>
                <w:bCs/>
                <w:sz w:val="22"/>
              </w:rPr>
              <w:t>4</w:t>
            </w:r>
          </w:p>
        </w:tc>
        <w:tc>
          <w:tcPr>
            <w:tcW w:w="807" w:type="pct"/>
          </w:tcPr>
          <w:p w14:paraId="216E9409" w14:textId="77777777" w:rsidR="00D460B1" w:rsidRPr="008B369E" w:rsidRDefault="00D460B1" w:rsidP="00B03C47">
            <w:pPr>
              <w:spacing w:after="0" w:line="240" w:lineRule="auto"/>
              <w:rPr>
                <w:b/>
                <w:bCs/>
                <w:sz w:val="22"/>
              </w:rPr>
            </w:pPr>
          </w:p>
        </w:tc>
        <w:tc>
          <w:tcPr>
            <w:tcW w:w="328" w:type="pct"/>
          </w:tcPr>
          <w:p w14:paraId="2A31E3EE" w14:textId="77777777" w:rsidR="00D460B1" w:rsidRPr="008B369E" w:rsidRDefault="00D460B1" w:rsidP="00B03C47">
            <w:pPr>
              <w:spacing w:after="0" w:line="240" w:lineRule="auto"/>
              <w:rPr>
                <w:b/>
                <w:bCs/>
                <w:sz w:val="22"/>
              </w:rPr>
            </w:pPr>
          </w:p>
        </w:tc>
        <w:tc>
          <w:tcPr>
            <w:tcW w:w="415" w:type="pct"/>
          </w:tcPr>
          <w:p w14:paraId="5701DFF3" w14:textId="77777777" w:rsidR="00D460B1" w:rsidRPr="008B369E" w:rsidRDefault="00D460B1" w:rsidP="00B03C47">
            <w:pPr>
              <w:spacing w:after="0" w:line="240" w:lineRule="auto"/>
              <w:rPr>
                <w:b/>
                <w:sz w:val="22"/>
              </w:rPr>
            </w:pPr>
          </w:p>
        </w:tc>
      </w:tr>
      <w:tr w:rsidR="008B369E" w:rsidRPr="008B369E" w14:paraId="571E69A1" w14:textId="77777777" w:rsidTr="003808C9">
        <w:trPr>
          <w:trHeight w:val="134"/>
        </w:trPr>
        <w:tc>
          <w:tcPr>
            <w:tcW w:w="901" w:type="pct"/>
            <w:vMerge w:val="restart"/>
          </w:tcPr>
          <w:p w14:paraId="61F8BB3D" w14:textId="77777777" w:rsidR="00D460B1" w:rsidRPr="008B369E" w:rsidRDefault="00D460B1" w:rsidP="00B03C47">
            <w:pPr>
              <w:spacing w:after="0" w:line="240" w:lineRule="auto"/>
              <w:jc w:val="both"/>
              <w:rPr>
                <w:b/>
                <w:bCs/>
                <w:sz w:val="22"/>
              </w:rPr>
            </w:pPr>
            <w:r w:rsidRPr="008B369E">
              <w:rPr>
                <w:bCs/>
                <w:sz w:val="22"/>
              </w:rPr>
              <w:lastRenderedPageBreak/>
              <w:t>Тема 6.1  Коммун</w:t>
            </w:r>
            <w:r w:rsidRPr="008B369E">
              <w:rPr>
                <w:sz w:val="22"/>
                <w:shd w:val="clear" w:color="auto" w:fill="FFFFFF"/>
              </w:rPr>
              <w:t>икативные стратегии и тактики устного общения</w:t>
            </w:r>
            <w:r w:rsidRPr="008B369E">
              <w:rPr>
                <w:bCs/>
                <w:sz w:val="22"/>
              </w:rPr>
              <w:t xml:space="preserve"> </w:t>
            </w:r>
          </w:p>
        </w:tc>
        <w:tc>
          <w:tcPr>
            <w:tcW w:w="1908" w:type="pct"/>
          </w:tcPr>
          <w:p w14:paraId="1E33F219" w14:textId="77777777" w:rsidR="00D460B1" w:rsidRPr="008B369E" w:rsidRDefault="00D460B1" w:rsidP="00B03C47">
            <w:pPr>
              <w:spacing w:after="0" w:line="240" w:lineRule="auto"/>
              <w:rPr>
                <w:b/>
                <w:sz w:val="22"/>
              </w:rPr>
            </w:pPr>
            <w:r w:rsidRPr="008B369E">
              <w:rPr>
                <w:b/>
                <w:bCs/>
                <w:sz w:val="22"/>
              </w:rPr>
              <w:t>Содержание учебного материала</w:t>
            </w:r>
          </w:p>
        </w:tc>
        <w:tc>
          <w:tcPr>
            <w:tcW w:w="640" w:type="pct"/>
            <w:vAlign w:val="center"/>
          </w:tcPr>
          <w:p w14:paraId="49DB61E1" w14:textId="77777777" w:rsidR="00D460B1" w:rsidRPr="008B369E" w:rsidRDefault="0041609D" w:rsidP="00B03C47">
            <w:pPr>
              <w:spacing w:after="0" w:line="240" w:lineRule="auto"/>
              <w:rPr>
                <w:b/>
                <w:bCs/>
                <w:sz w:val="22"/>
              </w:rPr>
            </w:pPr>
            <w:r>
              <w:rPr>
                <w:b/>
                <w:bCs/>
                <w:sz w:val="22"/>
              </w:rPr>
              <w:t>4</w:t>
            </w:r>
          </w:p>
        </w:tc>
        <w:tc>
          <w:tcPr>
            <w:tcW w:w="807" w:type="pct"/>
            <w:vMerge w:val="restart"/>
          </w:tcPr>
          <w:p w14:paraId="0046C271"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359E2A64" w14:textId="77777777" w:rsidR="00D460B1" w:rsidRPr="008B369E" w:rsidRDefault="00D460B1" w:rsidP="00B03C47">
            <w:pPr>
              <w:suppressAutoHyphens/>
              <w:spacing w:after="0" w:line="240" w:lineRule="auto"/>
              <w:rPr>
                <w:sz w:val="22"/>
              </w:rPr>
            </w:pPr>
            <w:r w:rsidRPr="008B369E">
              <w:rPr>
                <w:sz w:val="22"/>
              </w:rPr>
              <w:t xml:space="preserve">МР 01, МР 02, </w:t>
            </w:r>
          </w:p>
          <w:p w14:paraId="0FCD00CB" w14:textId="77777777" w:rsidR="00D460B1" w:rsidRPr="008B369E" w:rsidRDefault="00D460B1" w:rsidP="00B03C47">
            <w:pPr>
              <w:suppressAutoHyphens/>
              <w:spacing w:after="0" w:line="240" w:lineRule="auto"/>
              <w:rPr>
                <w:sz w:val="22"/>
              </w:rPr>
            </w:pPr>
            <w:r w:rsidRPr="008B369E">
              <w:rPr>
                <w:sz w:val="22"/>
              </w:rPr>
              <w:t xml:space="preserve">МР 04, МР 05, </w:t>
            </w:r>
          </w:p>
          <w:p w14:paraId="46A43207" w14:textId="77777777" w:rsidR="00D460B1" w:rsidRPr="008B369E" w:rsidRDefault="00D460B1" w:rsidP="00B03C47">
            <w:pPr>
              <w:suppressAutoHyphens/>
              <w:spacing w:after="0" w:line="240" w:lineRule="auto"/>
              <w:rPr>
                <w:sz w:val="22"/>
              </w:rPr>
            </w:pPr>
            <w:r w:rsidRPr="008B369E">
              <w:rPr>
                <w:sz w:val="22"/>
              </w:rPr>
              <w:t xml:space="preserve">МР 08, </w:t>
            </w:r>
          </w:p>
          <w:p w14:paraId="24201EEC"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7F4EF82E"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1394029C"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3034E4ED"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783F3229" w14:textId="77777777" w:rsidR="00D460B1" w:rsidRPr="008B369E" w:rsidRDefault="00D460B1" w:rsidP="00B03C47">
            <w:pPr>
              <w:spacing w:after="0" w:line="240" w:lineRule="auto"/>
              <w:rPr>
                <w:b/>
                <w:sz w:val="22"/>
              </w:rPr>
            </w:pPr>
          </w:p>
        </w:tc>
        <w:tc>
          <w:tcPr>
            <w:tcW w:w="328" w:type="pct"/>
            <w:vMerge w:val="restart"/>
          </w:tcPr>
          <w:p w14:paraId="2B743579" w14:textId="77777777" w:rsidR="00D460B1" w:rsidRPr="008B369E" w:rsidRDefault="00D460B1" w:rsidP="00B03C47">
            <w:pPr>
              <w:suppressAutoHyphens/>
              <w:spacing w:after="0" w:line="240" w:lineRule="auto"/>
              <w:jc w:val="center"/>
              <w:rPr>
                <w:iCs/>
                <w:sz w:val="22"/>
              </w:rPr>
            </w:pPr>
            <w:r w:rsidRPr="008B369E">
              <w:rPr>
                <w:iCs/>
                <w:sz w:val="22"/>
              </w:rPr>
              <w:t>ОК 03</w:t>
            </w:r>
          </w:p>
          <w:p w14:paraId="2434300F" w14:textId="77777777" w:rsidR="00D460B1" w:rsidRPr="008B369E" w:rsidRDefault="00D460B1" w:rsidP="00B03C47">
            <w:pPr>
              <w:suppressAutoHyphens/>
              <w:spacing w:after="0" w:line="240" w:lineRule="auto"/>
              <w:jc w:val="center"/>
              <w:rPr>
                <w:iCs/>
                <w:sz w:val="22"/>
              </w:rPr>
            </w:pPr>
            <w:r w:rsidRPr="008B369E">
              <w:rPr>
                <w:iCs/>
                <w:sz w:val="22"/>
              </w:rPr>
              <w:t>ОК 04</w:t>
            </w:r>
          </w:p>
          <w:p w14:paraId="012485C5" w14:textId="77777777" w:rsidR="00D460B1" w:rsidRPr="008B369E" w:rsidRDefault="00D460B1" w:rsidP="00B03C47">
            <w:pPr>
              <w:suppressAutoHyphens/>
              <w:spacing w:after="0" w:line="240" w:lineRule="auto"/>
              <w:jc w:val="center"/>
              <w:rPr>
                <w:iCs/>
                <w:sz w:val="22"/>
              </w:rPr>
            </w:pPr>
            <w:r w:rsidRPr="008B369E">
              <w:rPr>
                <w:iCs/>
                <w:sz w:val="22"/>
              </w:rPr>
              <w:t>ОК 05</w:t>
            </w:r>
          </w:p>
          <w:p w14:paraId="712C93A1" w14:textId="77777777" w:rsidR="00D460B1" w:rsidRPr="008B369E" w:rsidRDefault="00D460B1" w:rsidP="00B03C47">
            <w:pPr>
              <w:suppressAutoHyphens/>
              <w:spacing w:after="0" w:line="240" w:lineRule="auto"/>
              <w:jc w:val="center"/>
              <w:rPr>
                <w:iCs/>
                <w:sz w:val="22"/>
              </w:rPr>
            </w:pPr>
            <w:r w:rsidRPr="008B369E">
              <w:rPr>
                <w:iCs/>
                <w:sz w:val="22"/>
              </w:rPr>
              <w:t>ОК 06</w:t>
            </w:r>
          </w:p>
          <w:p w14:paraId="5628891D" w14:textId="77777777" w:rsidR="00D460B1" w:rsidRPr="008B369E" w:rsidRDefault="00D460B1" w:rsidP="00B03C47">
            <w:pPr>
              <w:suppressAutoHyphens/>
              <w:spacing w:after="0" w:line="240" w:lineRule="auto"/>
              <w:jc w:val="center"/>
              <w:rPr>
                <w:iCs/>
                <w:sz w:val="22"/>
              </w:rPr>
            </w:pPr>
            <w:r w:rsidRPr="008B369E">
              <w:rPr>
                <w:iCs/>
                <w:sz w:val="22"/>
              </w:rPr>
              <w:t>ОК 09</w:t>
            </w:r>
          </w:p>
          <w:p w14:paraId="6C210C0D" w14:textId="77777777" w:rsidR="00D460B1" w:rsidRPr="008B369E" w:rsidRDefault="00D460B1" w:rsidP="00B03C47">
            <w:pPr>
              <w:spacing w:after="0" w:line="240" w:lineRule="auto"/>
              <w:jc w:val="center"/>
              <w:rPr>
                <w:b/>
                <w:sz w:val="22"/>
              </w:rPr>
            </w:pPr>
          </w:p>
        </w:tc>
        <w:tc>
          <w:tcPr>
            <w:tcW w:w="415" w:type="pct"/>
            <w:vMerge w:val="restart"/>
          </w:tcPr>
          <w:p w14:paraId="4AD84BDA"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66E2D138"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2681482F" w14:textId="77777777" w:rsidR="00D460B1" w:rsidRPr="008B369E" w:rsidRDefault="00D460B1" w:rsidP="00B03C47">
            <w:pPr>
              <w:spacing w:after="0" w:line="240" w:lineRule="auto"/>
              <w:jc w:val="center"/>
              <w:rPr>
                <w:sz w:val="22"/>
              </w:rPr>
            </w:pPr>
          </w:p>
          <w:p w14:paraId="48BAE9B2" w14:textId="77777777" w:rsidR="00D460B1" w:rsidRPr="008B369E" w:rsidRDefault="00D460B1" w:rsidP="00B03C47">
            <w:pPr>
              <w:spacing w:after="0" w:line="240" w:lineRule="auto"/>
              <w:jc w:val="center"/>
              <w:rPr>
                <w:sz w:val="22"/>
              </w:rPr>
            </w:pPr>
            <w:r w:rsidRPr="008B369E">
              <w:rPr>
                <w:sz w:val="22"/>
              </w:rPr>
              <w:t>Уо.04.01</w:t>
            </w:r>
          </w:p>
          <w:p w14:paraId="45A43B76" w14:textId="77777777" w:rsidR="00D460B1" w:rsidRPr="008B369E" w:rsidRDefault="00D460B1" w:rsidP="00B03C47">
            <w:pPr>
              <w:spacing w:after="0" w:line="240" w:lineRule="auto"/>
              <w:jc w:val="center"/>
              <w:rPr>
                <w:sz w:val="22"/>
              </w:rPr>
            </w:pPr>
            <w:r w:rsidRPr="008B369E">
              <w:rPr>
                <w:sz w:val="22"/>
              </w:rPr>
              <w:t>Зо.04.02</w:t>
            </w:r>
          </w:p>
          <w:p w14:paraId="488A09FD" w14:textId="77777777" w:rsidR="00D460B1" w:rsidRPr="008B369E" w:rsidRDefault="00D460B1" w:rsidP="00B03C47">
            <w:pPr>
              <w:spacing w:after="0" w:line="240" w:lineRule="auto"/>
              <w:jc w:val="center"/>
              <w:rPr>
                <w:sz w:val="22"/>
              </w:rPr>
            </w:pPr>
          </w:p>
          <w:p w14:paraId="72AE0CDE" w14:textId="77777777" w:rsidR="00D460B1" w:rsidRPr="008B369E" w:rsidRDefault="00D460B1" w:rsidP="00B03C47">
            <w:pPr>
              <w:spacing w:after="0" w:line="240" w:lineRule="auto"/>
              <w:jc w:val="center"/>
              <w:rPr>
                <w:sz w:val="22"/>
              </w:rPr>
            </w:pPr>
            <w:r w:rsidRPr="008B369E">
              <w:rPr>
                <w:sz w:val="22"/>
              </w:rPr>
              <w:t>Уо.05.01</w:t>
            </w:r>
          </w:p>
          <w:p w14:paraId="1A309850" w14:textId="77777777" w:rsidR="00D460B1" w:rsidRPr="008B369E" w:rsidRDefault="00D460B1" w:rsidP="00B03C47">
            <w:pPr>
              <w:spacing w:after="0" w:line="240" w:lineRule="auto"/>
              <w:jc w:val="center"/>
              <w:rPr>
                <w:sz w:val="22"/>
              </w:rPr>
            </w:pPr>
            <w:r w:rsidRPr="008B369E">
              <w:rPr>
                <w:sz w:val="22"/>
              </w:rPr>
              <w:t>Зо.05.02</w:t>
            </w:r>
          </w:p>
          <w:p w14:paraId="554FEBAF" w14:textId="77777777" w:rsidR="00D460B1" w:rsidRPr="008B369E" w:rsidRDefault="00D460B1" w:rsidP="00B03C47">
            <w:pPr>
              <w:spacing w:after="0" w:line="240" w:lineRule="auto"/>
              <w:jc w:val="center"/>
              <w:rPr>
                <w:sz w:val="22"/>
              </w:rPr>
            </w:pPr>
          </w:p>
          <w:p w14:paraId="7611825F" w14:textId="77777777" w:rsidR="00D460B1" w:rsidRPr="008B369E" w:rsidRDefault="00D460B1" w:rsidP="00B03C47">
            <w:pPr>
              <w:spacing w:after="0" w:line="240" w:lineRule="auto"/>
              <w:jc w:val="center"/>
              <w:rPr>
                <w:sz w:val="22"/>
              </w:rPr>
            </w:pPr>
            <w:r w:rsidRPr="008B369E">
              <w:rPr>
                <w:sz w:val="22"/>
              </w:rPr>
              <w:t>Зо.06.01</w:t>
            </w:r>
          </w:p>
          <w:p w14:paraId="18C362A3" w14:textId="77777777" w:rsidR="00D460B1" w:rsidRPr="008B369E" w:rsidRDefault="00D460B1" w:rsidP="00B03C47">
            <w:pPr>
              <w:spacing w:after="0" w:line="240" w:lineRule="auto"/>
              <w:jc w:val="center"/>
              <w:rPr>
                <w:sz w:val="22"/>
              </w:rPr>
            </w:pPr>
          </w:p>
          <w:p w14:paraId="1AABBEE4"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49C6E2BB"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6DF4F8B9"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69F6B469"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38740CDE"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2CA4B66C" w14:textId="77777777" w:rsidTr="003808C9">
        <w:trPr>
          <w:trHeight w:val="987"/>
        </w:trPr>
        <w:tc>
          <w:tcPr>
            <w:tcW w:w="901" w:type="pct"/>
            <w:vMerge/>
          </w:tcPr>
          <w:p w14:paraId="44C71C2E" w14:textId="77777777" w:rsidR="00D460B1" w:rsidRPr="008B369E" w:rsidRDefault="00D460B1" w:rsidP="00B03C47">
            <w:pPr>
              <w:spacing w:after="0" w:line="240" w:lineRule="auto"/>
              <w:rPr>
                <w:b/>
                <w:bCs/>
                <w:sz w:val="22"/>
              </w:rPr>
            </w:pPr>
          </w:p>
        </w:tc>
        <w:tc>
          <w:tcPr>
            <w:tcW w:w="1908" w:type="pct"/>
          </w:tcPr>
          <w:p w14:paraId="2590F09F" w14:textId="77777777" w:rsidR="00D460B1" w:rsidRPr="008B369E" w:rsidRDefault="00D460B1" w:rsidP="00B03C47">
            <w:pPr>
              <w:pStyle w:val="affffff0"/>
              <w:rPr>
                <w:rFonts w:ascii="Times New Roman" w:hAnsi="Times New Roman"/>
                <w:b/>
              </w:rPr>
            </w:pPr>
            <w:r w:rsidRPr="008B369E">
              <w:rPr>
                <w:rFonts w:ascii="Times New Roman" w:hAnsi="Times New Roman"/>
              </w:rPr>
              <w:t>Признаки текста:</w:t>
            </w:r>
            <w:r w:rsidRPr="008B369E">
              <w:rPr>
                <w:rFonts w:ascii="Times New Roman" w:hAnsi="Times New Roman"/>
                <w:color w:val="000000"/>
                <w:shd w:val="clear" w:color="auto" w:fill="FFFFFF"/>
              </w:rPr>
              <w:t>: смысловая цельность, информативность, связность.</w:t>
            </w:r>
            <w:r w:rsidRPr="008B369E">
              <w:rPr>
                <w:rFonts w:ascii="Times New Roman" w:hAnsi="Times New Roman"/>
              </w:rPr>
              <w:t xml:space="preserve"> Способы изложения и типы текстов. Абзац. Виды преобразования текста. Корректировка текста. </w:t>
            </w:r>
            <w:r w:rsidRPr="008B369E">
              <w:rPr>
                <w:rFonts w:ascii="Times New Roman" w:hAnsi="Times New Roman"/>
                <w:shd w:val="clear" w:color="auto" w:fill="FFFFFF"/>
              </w:rPr>
              <w:t xml:space="preserve"> Композиционные формы описания, повествования, рассуждения. Повествование как тип речи. Средства связи предложений и частей текста.</w:t>
            </w:r>
          </w:p>
          <w:p w14:paraId="446BCA6B" w14:textId="77777777" w:rsidR="00D460B1" w:rsidRPr="008B369E" w:rsidRDefault="00D460B1" w:rsidP="00B03C47">
            <w:pPr>
              <w:spacing w:after="0" w:line="240" w:lineRule="auto"/>
              <w:jc w:val="both"/>
              <w:rPr>
                <w:sz w:val="22"/>
              </w:rPr>
            </w:pPr>
          </w:p>
        </w:tc>
        <w:tc>
          <w:tcPr>
            <w:tcW w:w="640" w:type="pct"/>
            <w:vAlign w:val="center"/>
          </w:tcPr>
          <w:p w14:paraId="76414FB9" w14:textId="77777777" w:rsidR="00D460B1" w:rsidRPr="008B369E" w:rsidRDefault="0041609D" w:rsidP="00B03C47">
            <w:pPr>
              <w:spacing w:after="0" w:line="240" w:lineRule="auto"/>
              <w:rPr>
                <w:bCs/>
                <w:sz w:val="22"/>
              </w:rPr>
            </w:pPr>
            <w:r>
              <w:rPr>
                <w:bCs/>
                <w:sz w:val="22"/>
              </w:rPr>
              <w:t>4</w:t>
            </w:r>
          </w:p>
        </w:tc>
        <w:tc>
          <w:tcPr>
            <w:tcW w:w="807" w:type="pct"/>
            <w:vMerge/>
          </w:tcPr>
          <w:p w14:paraId="429C58C7" w14:textId="77777777" w:rsidR="00D460B1" w:rsidRPr="008B369E" w:rsidRDefault="00D460B1" w:rsidP="00B03C47">
            <w:pPr>
              <w:spacing w:after="0" w:line="240" w:lineRule="auto"/>
              <w:rPr>
                <w:b/>
                <w:bCs/>
                <w:sz w:val="22"/>
              </w:rPr>
            </w:pPr>
          </w:p>
        </w:tc>
        <w:tc>
          <w:tcPr>
            <w:tcW w:w="328" w:type="pct"/>
            <w:vMerge/>
          </w:tcPr>
          <w:p w14:paraId="0306ABC7" w14:textId="77777777" w:rsidR="00D460B1" w:rsidRPr="008B369E" w:rsidRDefault="00D460B1" w:rsidP="00B03C47">
            <w:pPr>
              <w:spacing w:after="0" w:line="240" w:lineRule="auto"/>
              <w:rPr>
                <w:b/>
                <w:bCs/>
                <w:sz w:val="22"/>
              </w:rPr>
            </w:pPr>
          </w:p>
        </w:tc>
        <w:tc>
          <w:tcPr>
            <w:tcW w:w="415" w:type="pct"/>
            <w:vMerge/>
          </w:tcPr>
          <w:p w14:paraId="31F8B0D5" w14:textId="77777777" w:rsidR="00D460B1" w:rsidRPr="008B369E" w:rsidRDefault="00D460B1" w:rsidP="00B03C47">
            <w:pPr>
              <w:spacing w:after="0" w:line="240" w:lineRule="auto"/>
              <w:rPr>
                <w:b/>
                <w:bCs/>
                <w:sz w:val="22"/>
              </w:rPr>
            </w:pPr>
          </w:p>
        </w:tc>
      </w:tr>
      <w:tr w:rsidR="008B369E" w:rsidRPr="008B369E" w14:paraId="363C9130" w14:textId="77777777" w:rsidTr="003808C9">
        <w:trPr>
          <w:trHeight w:val="276"/>
        </w:trPr>
        <w:tc>
          <w:tcPr>
            <w:tcW w:w="901" w:type="pct"/>
            <w:vMerge w:val="restart"/>
          </w:tcPr>
          <w:p w14:paraId="45F70BF3" w14:textId="77777777" w:rsidR="00D460B1" w:rsidRPr="008B369E" w:rsidRDefault="00D460B1" w:rsidP="00B03C47">
            <w:pPr>
              <w:pStyle w:val="affffff0"/>
              <w:rPr>
                <w:rFonts w:ascii="Times New Roman" w:hAnsi="Times New Roman"/>
                <w:bCs/>
              </w:rPr>
            </w:pPr>
            <w:r w:rsidRPr="008B369E">
              <w:rPr>
                <w:rFonts w:ascii="Times New Roman" w:hAnsi="Times New Roman"/>
                <w:color w:val="000000"/>
                <w:shd w:val="clear" w:color="auto" w:fill="FFFFFF"/>
              </w:rPr>
              <w:t>Тема 6.2. Абзац. Виды абзацев.</w:t>
            </w:r>
          </w:p>
        </w:tc>
        <w:tc>
          <w:tcPr>
            <w:tcW w:w="1908" w:type="pct"/>
          </w:tcPr>
          <w:p w14:paraId="31924464" w14:textId="77777777" w:rsidR="00D460B1" w:rsidRPr="008B369E" w:rsidRDefault="00D460B1" w:rsidP="00B03C47">
            <w:pPr>
              <w:spacing w:after="0" w:line="240" w:lineRule="auto"/>
              <w:rPr>
                <w:b/>
                <w:sz w:val="22"/>
              </w:rPr>
            </w:pPr>
            <w:r w:rsidRPr="008B369E">
              <w:rPr>
                <w:b/>
                <w:sz w:val="22"/>
              </w:rPr>
              <w:t>Содержание учебного материала</w:t>
            </w:r>
          </w:p>
        </w:tc>
        <w:tc>
          <w:tcPr>
            <w:tcW w:w="640" w:type="pct"/>
            <w:vAlign w:val="center"/>
          </w:tcPr>
          <w:p w14:paraId="5356855F" w14:textId="77777777" w:rsidR="00D460B1" w:rsidRPr="008B369E" w:rsidRDefault="0041609D" w:rsidP="00B03C47">
            <w:pPr>
              <w:spacing w:after="0" w:line="240" w:lineRule="auto"/>
              <w:rPr>
                <w:b/>
                <w:bCs/>
                <w:sz w:val="22"/>
              </w:rPr>
            </w:pPr>
            <w:r>
              <w:rPr>
                <w:b/>
                <w:bCs/>
                <w:sz w:val="22"/>
              </w:rPr>
              <w:t>7</w:t>
            </w:r>
          </w:p>
        </w:tc>
        <w:tc>
          <w:tcPr>
            <w:tcW w:w="807" w:type="pct"/>
          </w:tcPr>
          <w:p w14:paraId="39476D92" w14:textId="77777777" w:rsidR="00D460B1" w:rsidRPr="008B369E" w:rsidRDefault="00D460B1" w:rsidP="00B03C47">
            <w:pPr>
              <w:spacing w:after="0" w:line="240" w:lineRule="auto"/>
              <w:rPr>
                <w:b/>
                <w:bCs/>
                <w:sz w:val="22"/>
              </w:rPr>
            </w:pPr>
          </w:p>
        </w:tc>
        <w:tc>
          <w:tcPr>
            <w:tcW w:w="328" w:type="pct"/>
          </w:tcPr>
          <w:p w14:paraId="04434EA3" w14:textId="77777777" w:rsidR="00D460B1" w:rsidRPr="008B369E" w:rsidRDefault="00D460B1" w:rsidP="00B03C47">
            <w:pPr>
              <w:spacing w:after="0" w:line="240" w:lineRule="auto"/>
              <w:rPr>
                <w:b/>
                <w:sz w:val="22"/>
              </w:rPr>
            </w:pPr>
          </w:p>
        </w:tc>
        <w:tc>
          <w:tcPr>
            <w:tcW w:w="415" w:type="pct"/>
          </w:tcPr>
          <w:p w14:paraId="252C7977" w14:textId="77777777" w:rsidR="00D460B1" w:rsidRPr="008B369E" w:rsidRDefault="00D460B1" w:rsidP="00B03C47">
            <w:pPr>
              <w:spacing w:after="0" w:line="240" w:lineRule="auto"/>
              <w:rPr>
                <w:b/>
                <w:sz w:val="22"/>
              </w:rPr>
            </w:pPr>
          </w:p>
        </w:tc>
      </w:tr>
      <w:tr w:rsidR="008B369E" w:rsidRPr="008B369E" w14:paraId="251DE588" w14:textId="77777777" w:rsidTr="003808C9">
        <w:trPr>
          <w:trHeight w:val="3096"/>
        </w:trPr>
        <w:tc>
          <w:tcPr>
            <w:tcW w:w="901" w:type="pct"/>
            <w:vMerge/>
          </w:tcPr>
          <w:p w14:paraId="4C9AB8CD" w14:textId="77777777" w:rsidR="00D460B1" w:rsidRPr="008B369E" w:rsidRDefault="00D460B1" w:rsidP="00B03C47">
            <w:pPr>
              <w:spacing w:after="0" w:line="240" w:lineRule="auto"/>
              <w:jc w:val="both"/>
              <w:rPr>
                <w:b/>
                <w:bCs/>
                <w:sz w:val="22"/>
              </w:rPr>
            </w:pPr>
          </w:p>
        </w:tc>
        <w:tc>
          <w:tcPr>
            <w:tcW w:w="1908" w:type="pct"/>
          </w:tcPr>
          <w:p w14:paraId="66B06C8F" w14:textId="77777777" w:rsidR="00D460B1" w:rsidRPr="008B369E" w:rsidRDefault="00D460B1" w:rsidP="00B03C47">
            <w:pPr>
              <w:spacing w:after="0" w:line="240" w:lineRule="auto"/>
              <w:jc w:val="both"/>
              <w:rPr>
                <w:sz w:val="22"/>
              </w:rPr>
            </w:pPr>
            <w:r w:rsidRPr="008B369E">
              <w:rPr>
                <w:rStyle w:val="c9"/>
                <w:sz w:val="22"/>
                <w:shd w:val="clear" w:color="auto" w:fill="FFFFFF"/>
              </w:rPr>
              <w:t>Абзац как композиционно-стилистическая единица членения текста. Виды классического абзаца: </w:t>
            </w:r>
            <w:r w:rsidRPr="008B369E">
              <w:rPr>
                <w:rStyle w:val="c13"/>
                <w:sz w:val="22"/>
                <w:shd w:val="clear" w:color="auto" w:fill="FFFFFF"/>
              </w:rPr>
              <w:t>а</w:t>
            </w:r>
            <w:r w:rsidRPr="008B369E">
              <w:rPr>
                <w:rStyle w:val="c13"/>
                <w:sz w:val="22"/>
                <w:shd w:val="clear" w:color="auto" w:fill="FEFEFE"/>
              </w:rPr>
              <w:t xml:space="preserve">налитико-синтетический, </w:t>
            </w:r>
            <w:proofErr w:type="spellStart"/>
            <w:r w:rsidRPr="008B369E">
              <w:rPr>
                <w:rStyle w:val="c13"/>
                <w:sz w:val="22"/>
                <w:shd w:val="clear" w:color="auto" w:fill="FEFEFE"/>
              </w:rPr>
              <w:t>синтетико</w:t>
            </w:r>
            <w:proofErr w:type="spellEnd"/>
            <w:r w:rsidRPr="008B369E">
              <w:rPr>
                <w:rStyle w:val="c13"/>
                <w:sz w:val="22"/>
                <w:shd w:val="clear" w:color="auto" w:fill="FEFEFE"/>
              </w:rPr>
              <w:t>-аналитический, рамочный</w:t>
            </w:r>
            <w:r w:rsidRPr="008B369E">
              <w:rPr>
                <w:rStyle w:val="c13"/>
                <w:sz w:val="22"/>
                <w:shd w:val="clear" w:color="auto" w:fill="FFFFFF"/>
              </w:rPr>
              <w:t>, </w:t>
            </w:r>
            <w:r w:rsidRPr="008B369E">
              <w:rPr>
                <w:rStyle w:val="c13"/>
                <w:sz w:val="22"/>
                <w:shd w:val="clear" w:color="auto" w:fill="FEFEFE"/>
              </w:rPr>
              <w:t>абзац-</w:t>
            </w:r>
            <w:proofErr w:type="spellStart"/>
            <w:r w:rsidRPr="008B369E">
              <w:rPr>
                <w:rStyle w:val="c13"/>
                <w:sz w:val="22"/>
                <w:shd w:val="clear" w:color="auto" w:fill="FEFEFE"/>
              </w:rPr>
              <w:t>композиионный</w:t>
            </w:r>
            <w:proofErr w:type="spellEnd"/>
            <w:r w:rsidRPr="008B369E">
              <w:rPr>
                <w:rStyle w:val="c13"/>
                <w:sz w:val="22"/>
                <w:shd w:val="clear" w:color="auto" w:fill="FEFEFE"/>
              </w:rPr>
              <w:t xml:space="preserve"> стык, абзац-стержневая </w:t>
            </w:r>
            <w:proofErr w:type="spellStart"/>
            <w:r w:rsidRPr="008B369E">
              <w:rPr>
                <w:rStyle w:val="c13"/>
                <w:sz w:val="22"/>
                <w:shd w:val="clear" w:color="auto" w:fill="FEFEFE"/>
              </w:rPr>
              <w:t>фраза</w:t>
            </w:r>
            <w:r w:rsidRPr="008B369E">
              <w:rPr>
                <w:rStyle w:val="c9"/>
                <w:sz w:val="22"/>
                <w:shd w:val="clear" w:color="auto" w:fill="FFFFFF"/>
              </w:rPr>
              <w:t>Абзац</w:t>
            </w:r>
            <w:proofErr w:type="spellEnd"/>
            <w:r w:rsidRPr="008B369E">
              <w:rPr>
                <w:rStyle w:val="c9"/>
                <w:sz w:val="22"/>
                <w:shd w:val="clear" w:color="auto" w:fill="FFFFFF"/>
              </w:rPr>
              <w:t xml:space="preserve"> как композиционно-стилистическая единица членения текста. Виды классического абзаца: </w:t>
            </w:r>
            <w:r w:rsidRPr="008B369E">
              <w:rPr>
                <w:rStyle w:val="c13"/>
                <w:sz w:val="22"/>
                <w:shd w:val="clear" w:color="auto" w:fill="FFFFFF"/>
              </w:rPr>
              <w:t>а</w:t>
            </w:r>
            <w:r w:rsidRPr="008B369E">
              <w:rPr>
                <w:rStyle w:val="c13"/>
                <w:sz w:val="22"/>
                <w:shd w:val="clear" w:color="auto" w:fill="FEFEFE"/>
              </w:rPr>
              <w:t xml:space="preserve">налитико-синтетический, </w:t>
            </w:r>
            <w:proofErr w:type="spellStart"/>
            <w:r w:rsidRPr="008B369E">
              <w:rPr>
                <w:rStyle w:val="c13"/>
                <w:sz w:val="22"/>
                <w:shd w:val="clear" w:color="auto" w:fill="FEFEFE"/>
              </w:rPr>
              <w:t>синтетико</w:t>
            </w:r>
            <w:proofErr w:type="spellEnd"/>
            <w:r w:rsidRPr="008B369E">
              <w:rPr>
                <w:rStyle w:val="c13"/>
                <w:sz w:val="22"/>
                <w:shd w:val="clear" w:color="auto" w:fill="FEFEFE"/>
              </w:rPr>
              <w:t>-аналитический, рамочный</w:t>
            </w:r>
            <w:r w:rsidRPr="008B369E">
              <w:rPr>
                <w:rStyle w:val="c13"/>
                <w:sz w:val="22"/>
                <w:shd w:val="clear" w:color="auto" w:fill="FFFFFF"/>
              </w:rPr>
              <w:t>, </w:t>
            </w:r>
            <w:r w:rsidRPr="008B369E">
              <w:rPr>
                <w:rStyle w:val="c13"/>
                <w:sz w:val="22"/>
                <w:shd w:val="clear" w:color="auto" w:fill="FEFEFE"/>
              </w:rPr>
              <w:t>абзац-</w:t>
            </w:r>
            <w:proofErr w:type="spellStart"/>
            <w:r w:rsidRPr="008B369E">
              <w:rPr>
                <w:rStyle w:val="c13"/>
                <w:sz w:val="22"/>
                <w:shd w:val="clear" w:color="auto" w:fill="FEFEFE"/>
              </w:rPr>
              <w:t>композиионный</w:t>
            </w:r>
            <w:proofErr w:type="spellEnd"/>
            <w:r w:rsidRPr="008B369E">
              <w:rPr>
                <w:rStyle w:val="c13"/>
                <w:sz w:val="22"/>
                <w:shd w:val="clear" w:color="auto" w:fill="FEFEFE"/>
              </w:rPr>
              <w:t xml:space="preserve"> стык, абзац-стержневая фраза</w:t>
            </w:r>
          </w:p>
        </w:tc>
        <w:tc>
          <w:tcPr>
            <w:tcW w:w="640" w:type="pct"/>
          </w:tcPr>
          <w:p w14:paraId="19418CDB" w14:textId="77777777" w:rsidR="00D460B1" w:rsidRPr="008B369E" w:rsidRDefault="0041609D" w:rsidP="00B03C47">
            <w:pPr>
              <w:spacing w:after="0" w:line="240" w:lineRule="auto"/>
              <w:rPr>
                <w:bCs/>
                <w:sz w:val="22"/>
              </w:rPr>
            </w:pPr>
            <w:r>
              <w:rPr>
                <w:bCs/>
                <w:sz w:val="22"/>
              </w:rPr>
              <w:t>3</w:t>
            </w:r>
          </w:p>
        </w:tc>
        <w:tc>
          <w:tcPr>
            <w:tcW w:w="807" w:type="pct"/>
            <w:vMerge w:val="restart"/>
          </w:tcPr>
          <w:p w14:paraId="02C57E69"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6D8F353E" w14:textId="77777777" w:rsidR="00D460B1" w:rsidRPr="008B369E" w:rsidRDefault="00D460B1" w:rsidP="00B03C47">
            <w:pPr>
              <w:suppressAutoHyphens/>
              <w:spacing w:after="0" w:line="240" w:lineRule="auto"/>
              <w:rPr>
                <w:sz w:val="22"/>
              </w:rPr>
            </w:pPr>
            <w:r w:rsidRPr="008B369E">
              <w:rPr>
                <w:sz w:val="22"/>
              </w:rPr>
              <w:t xml:space="preserve">МР 01, МР 02, </w:t>
            </w:r>
          </w:p>
          <w:p w14:paraId="29FA8716" w14:textId="77777777" w:rsidR="00D460B1" w:rsidRPr="008B369E" w:rsidRDefault="00D460B1" w:rsidP="00B03C47">
            <w:pPr>
              <w:suppressAutoHyphens/>
              <w:spacing w:after="0" w:line="240" w:lineRule="auto"/>
              <w:rPr>
                <w:sz w:val="22"/>
              </w:rPr>
            </w:pPr>
            <w:r w:rsidRPr="008B369E">
              <w:rPr>
                <w:sz w:val="22"/>
              </w:rPr>
              <w:t xml:space="preserve">МР 04, МР 05, </w:t>
            </w:r>
          </w:p>
          <w:p w14:paraId="0B1D0F44" w14:textId="77777777" w:rsidR="00D460B1" w:rsidRPr="008B369E" w:rsidRDefault="00D460B1" w:rsidP="00B03C47">
            <w:pPr>
              <w:suppressAutoHyphens/>
              <w:spacing w:after="0" w:line="240" w:lineRule="auto"/>
              <w:rPr>
                <w:sz w:val="22"/>
              </w:rPr>
            </w:pPr>
            <w:r w:rsidRPr="008B369E">
              <w:rPr>
                <w:sz w:val="22"/>
              </w:rPr>
              <w:t xml:space="preserve">МР 08, </w:t>
            </w:r>
          </w:p>
          <w:p w14:paraId="74DF66FC"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397ED619"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51E83CFF"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5578DA27"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1855EA01" w14:textId="77777777" w:rsidR="00D460B1" w:rsidRPr="008B369E" w:rsidRDefault="00D460B1" w:rsidP="00B03C47">
            <w:pPr>
              <w:spacing w:after="0" w:line="240" w:lineRule="auto"/>
              <w:rPr>
                <w:b/>
                <w:sz w:val="22"/>
              </w:rPr>
            </w:pPr>
          </w:p>
        </w:tc>
        <w:tc>
          <w:tcPr>
            <w:tcW w:w="328" w:type="pct"/>
            <w:vMerge w:val="restart"/>
          </w:tcPr>
          <w:p w14:paraId="32FEE80E" w14:textId="77777777" w:rsidR="00D460B1" w:rsidRPr="008B369E" w:rsidRDefault="00D460B1" w:rsidP="00B03C47">
            <w:pPr>
              <w:suppressAutoHyphens/>
              <w:spacing w:after="0" w:line="240" w:lineRule="auto"/>
              <w:jc w:val="center"/>
              <w:rPr>
                <w:iCs/>
                <w:sz w:val="22"/>
              </w:rPr>
            </w:pPr>
            <w:r w:rsidRPr="008B369E">
              <w:rPr>
                <w:iCs/>
                <w:sz w:val="22"/>
              </w:rPr>
              <w:t>ОК 03</w:t>
            </w:r>
          </w:p>
          <w:p w14:paraId="781923B2" w14:textId="77777777" w:rsidR="00D460B1" w:rsidRPr="008B369E" w:rsidRDefault="00D460B1" w:rsidP="00B03C47">
            <w:pPr>
              <w:suppressAutoHyphens/>
              <w:spacing w:after="0" w:line="240" w:lineRule="auto"/>
              <w:jc w:val="center"/>
              <w:rPr>
                <w:iCs/>
                <w:sz w:val="22"/>
              </w:rPr>
            </w:pPr>
            <w:r w:rsidRPr="008B369E">
              <w:rPr>
                <w:iCs/>
                <w:sz w:val="22"/>
              </w:rPr>
              <w:t>ОК 04</w:t>
            </w:r>
          </w:p>
          <w:p w14:paraId="777B4FDC" w14:textId="77777777" w:rsidR="00D460B1" w:rsidRPr="008B369E" w:rsidRDefault="00D460B1" w:rsidP="00B03C47">
            <w:pPr>
              <w:suppressAutoHyphens/>
              <w:spacing w:after="0" w:line="240" w:lineRule="auto"/>
              <w:jc w:val="center"/>
              <w:rPr>
                <w:iCs/>
                <w:sz w:val="22"/>
              </w:rPr>
            </w:pPr>
            <w:r w:rsidRPr="008B369E">
              <w:rPr>
                <w:iCs/>
                <w:sz w:val="22"/>
              </w:rPr>
              <w:t>ОК 05</w:t>
            </w:r>
          </w:p>
          <w:p w14:paraId="50B38FD9" w14:textId="77777777" w:rsidR="00D460B1" w:rsidRPr="008B369E" w:rsidRDefault="00D460B1" w:rsidP="00B03C47">
            <w:pPr>
              <w:suppressAutoHyphens/>
              <w:spacing w:after="0" w:line="240" w:lineRule="auto"/>
              <w:jc w:val="center"/>
              <w:rPr>
                <w:iCs/>
                <w:sz w:val="22"/>
              </w:rPr>
            </w:pPr>
            <w:r w:rsidRPr="008B369E">
              <w:rPr>
                <w:iCs/>
                <w:sz w:val="22"/>
              </w:rPr>
              <w:t>ОК 06</w:t>
            </w:r>
          </w:p>
          <w:p w14:paraId="13A26B73" w14:textId="77777777" w:rsidR="00D460B1" w:rsidRPr="008B369E" w:rsidRDefault="00D460B1" w:rsidP="00B03C47">
            <w:pPr>
              <w:suppressAutoHyphens/>
              <w:spacing w:after="0" w:line="240" w:lineRule="auto"/>
              <w:jc w:val="center"/>
              <w:rPr>
                <w:iCs/>
                <w:sz w:val="22"/>
              </w:rPr>
            </w:pPr>
            <w:r w:rsidRPr="008B369E">
              <w:rPr>
                <w:iCs/>
                <w:sz w:val="22"/>
              </w:rPr>
              <w:t>ОК 09</w:t>
            </w:r>
          </w:p>
          <w:p w14:paraId="5900D8AB" w14:textId="77777777" w:rsidR="00D460B1" w:rsidRPr="008B369E" w:rsidRDefault="00D460B1" w:rsidP="00B03C47">
            <w:pPr>
              <w:spacing w:after="0" w:line="240" w:lineRule="auto"/>
              <w:jc w:val="center"/>
              <w:rPr>
                <w:b/>
                <w:sz w:val="22"/>
              </w:rPr>
            </w:pPr>
          </w:p>
        </w:tc>
        <w:tc>
          <w:tcPr>
            <w:tcW w:w="415" w:type="pct"/>
            <w:vMerge w:val="restart"/>
          </w:tcPr>
          <w:p w14:paraId="1084F350"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5776F9B6"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0A56970F" w14:textId="77777777" w:rsidR="00D460B1" w:rsidRPr="008B369E" w:rsidRDefault="00D460B1" w:rsidP="00B03C47">
            <w:pPr>
              <w:spacing w:after="0" w:line="240" w:lineRule="auto"/>
              <w:jc w:val="center"/>
              <w:rPr>
                <w:sz w:val="22"/>
              </w:rPr>
            </w:pPr>
          </w:p>
          <w:p w14:paraId="36EDC90E" w14:textId="77777777" w:rsidR="00D460B1" w:rsidRPr="008B369E" w:rsidRDefault="00D460B1" w:rsidP="00B03C47">
            <w:pPr>
              <w:spacing w:after="0" w:line="240" w:lineRule="auto"/>
              <w:jc w:val="center"/>
              <w:rPr>
                <w:sz w:val="22"/>
              </w:rPr>
            </w:pPr>
            <w:r w:rsidRPr="008B369E">
              <w:rPr>
                <w:sz w:val="22"/>
              </w:rPr>
              <w:t>Уо.04.01</w:t>
            </w:r>
          </w:p>
          <w:p w14:paraId="5B46F72D" w14:textId="77777777" w:rsidR="00D460B1" w:rsidRPr="008B369E" w:rsidRDefault="00D460B1" w:rsidP="00B03C47">
            <w:pPr>
              <w:spacing w:after="0" w:line="240" w:lineRule="auto"/>
              <w:jc w:val="center"/>
              <w:rPr>
                <w:sz w:val="22"/>
              </w:rPr>
            </w:pPr>
            <w:r w:rsidRPr="008B369E">
              <w:rPr>
                <w:sz w:val="22"/>
              </w:rPr>
              <w:t>Зо.04.02</w:t>
            </w:r>
          </w:p>
          <w:p w14:paraId="4C855210" w14:textId="77777777" w:rsidR="00D460B1" w:rsidRPr="008B369E" w:rsidRDefault="00D460B1" w:rsidP="00B03C47">
            <w:pPr>
              <w:spacing w:after="0" w:line="240" w:lineRule="auto"/>
              <w:jc w:val="center"/>
              <w:rPr>
                <w:sz w:val="22"/>
              </w:rPr>
            </w:pPr>
          </w:p>
          <w:p w14:paraId="31AA0C0D" w14:textId="77777777" w:rsidR="00D460B1" w:rsidRPr="008B369E" w:rsidRDefault="00D460B1" w:rsidP="00B03C47">
            <w:pPr>
              <w:spacing w:after="0" w:line="240" w:lineRule="auto"/>
              <w:jc w:val="center"/>
              <w:rPr>
                <w:sz w:val="22"/>
              </w:rPr>
            </w:pPr>
            <w:r w:rsidRPr="008B369E">
              <w:rPr>
                <w:sz w:val="22"/>
              </w:rPr>
              <w:t>Уо.05.01</w:t>
            </w:r>
          </w:p>
          <w:p w14:paraId="639D1933" w14:textId="77777777" w:rsidR="00D460B1" w:rsidRPr="008B369E" w:rsidRDefault="00D460B1" w:rsidP="00B03C47">
            <w:pPr>
              <w:spacing w:after="0" w:line="240" w:lineRule="auto"/>
              <w:jc w:val="center"/>
              <w:rPr>
                <w:sz w:val="22"/>
              </w:rPr>
            </w:pPr>
            <w:r w:rsidRPr="008B369E">
              <w:rPr>
                <w:sz w:val="22"/>
              </w:rPr>
              <w:t>Зо.05.02</w:t>
            </w:r>
          </w:p>
          <w:p w14:paraId="1CDCA880" w14:textId="77777777" w:rsidR="00D460B1" w:rsidRPr="008B369E" w:rsidRDefault="00D460B1" w:rsidP="00B03C47">
            <w:pPr>
              <w:spacing w:after="0" w:line="240" w:lineRule="auto"/>
              <w:jc w:val="center"/>
              <w:rPr>
                <w:sz w:val="22"/>
              </w:rPr>
            </w:pPr>
          </w:p>
          <w:p w14:paraId="5838EA59" w14:textId="77777777" w:rsidR="00D460B1" w:rsidRPr="008B369E" w:rsidRDefault="00D460B1" w:rsidP="00B03C47">
            <w:pPr>
              <w:spacing w:after="0" w:line="240" w:lineRule="auto"/>
              <w:jc w:val="center"/>
              <w:rPr>
                <w:sz w:val="22"/>
              </w:rPr>
            </w:pPr>
            <w:r w:rsidRPr="008B369E">
              <w:rPr>
                <w:sz w:val="22"/>
              </w:rPr>
              <w:t>Зо.06.01</w:t>
            </w:r>
          </w:p>
          <w:p w14:paraId="1A834CD9" w14:textId="77777777" w:rsidR="00D460B1" w:rsidRPr="008B369E" w:rsidRDefault="00D460B1" w:rsidP="00B03C47">
            <w:pPr>
              <w:spacing w:after="0" w:line="240" w:lineRule="auto"/>
              <w:jc w:val="center"/>
              <w:rPr>
                <w:sz w:val="22"/>
              </w:rPr>
            </w:pPr>
          </w:p>
          <w:p w14:paraId="3A27E59E"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27A0AE80"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5A531EA5"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41CB77FB"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35C6C26F"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50A36A5E" w14:textId="77777777" w:rsidTr="003808C9">
        <w:trPr>
          <w:trHeight w:val="56"/>
        </w:trPr>
        <w:tc>
          <w:tcPr>
            <w:tcW w:w="901" w:type="pct"/>
            <w:vMerge/>
          </w:tcPr>
          <w:p w14:paraId="06FB57A5" w14:textId="77777777" w:rsidR="00D460B1" w:rsidRPr="008B369E" w:rsidRDefault="00D460B1" w:rsidP="00B03C47">
            <w:pPr>
              <w:spacing w:after="0" w:line="240" w:lineRule="auto"/>
              <w:jc w:val="both"/>
              <w:rPr>
                <w:b/>
                <w:bCs/>
                <w:sz w:val="22"/>
              </w:rPr>
            </w:pPr>
          </w:p>
        </w:tc>
        <w:tc>
          <w:tcPr>
            <w:tcW w:w="1908" w:type="pct"/>
          </w:tcPr>
          <w:p w14:paraId="735E021F" w14:textId="77777777" w:rsidR="00D460B1" w:rsidRPr="008B369E" w:rsidRDefault="00D460B1" w:rsidP="00B03C47">
            <w:pPr>
              <w:spacing w:after="0" w:line="240" w:lineRule="auto"/>
              <w:rPr>
                <w:b/>
                <w:bCs/>
                <w:sz w:val="22"/>
              </w:rPr>
            </w:pPr>
            <w:r w:rsidRPr="008B369E">
              <w:rPr>
                <w:b/>
                <w:bCs/>
                <w:sz w:val="22"/>
              </w:rPr>
              <w:t>В том числе практических занятий</w:t>
            </w:r>
          </w:p>
        </w:tc>
        <w:tc>
          <w:tcPr>
            <w:tcW w:w="640" w:type="pct"/>
          </w:tcPr>
          <w:p w14:paraId="78844D67" w14:textId="77777777" w:rsidR="00D460B1" w:rsidRPr="008B369E" w:rsidRDefault="003808C9" w:rsidP="00B03C47">
            <w:pPr>
              <w:spacing w:after="0" w:line="240" w:lineRule="auto"/>
              <w:rPr>
                <w:bCs/>
                <w:sz w:val="22"/>
              </w:rPr>
            </w:pPr>
            <w:r>
              <w:rPr>
                <w:bCs/>
                <w:sz w:val="22"/>
              </w:rPr>
              <w:t>4</w:t>
            </w:r>
          </w:p>
        </w:tc>
        <w:tc>
          <w:tcPr>
            <w:tcW w:w="807" w:type="pct"/>
            <w:vMerge/>
          </w:tcPr>
          <w:p w14:paraId="069A6939" w14:textId="77777777" w:rsidR="00D460B1" w:rsidRPr="008B369E" w:rsidRDefault="00D460B1" w:rsidP="00B03C47">
            <w:pPr>
              <w:spacing w:after="0" w:line="240" w:lineRule="auto"/>
              <w:rPr>
                <w:b/>
                <w:sz w:val="22"/>
              </w:rPr>
            </w:pPr>
          </w:p>
        </w:tc>
        <w:tc>
          <w:tcPr>
            <w:tcW w:w="328" w:type="pct"/>
            <w:vMerge/>
          </w:tcPr>
          <w:p w14:paraId="6CC36C79" w14:textId="77777777" w:rsidR="00D460B1" w:rsidRPr="008B369E" w:rsidRDefault="00D460B1" w:rsidP="00B03C47">
            <w:pPr>
              <w:spacing w:after="0" w:line="240" w:lineRule="auto"/>
              <w:jc w:val="center"/>
              <w:rPr>
                <w:b/>
                <w:bCs/>
                <w:sz w:val="22"/>
              </w:rPr>
            </w:pPr>
          </w:p>
        </w:tc>
        <w:tc>
          <w:tcPr>
            <w:tcW w:w="415" w:type="pct"/>
            <w:vMerge/>
          </w:tcPr>
          <w:p w14:paraId="202543B6" w14:textId="77777777" w:rsidR="00D460B1" w:rsidRPr="008B369E" w:rsidRDefault="00D460B1" w:rsidP="00B03C47">
            <w:pPr>
              <w:spacing w:after="0" w:line="240" w:lineRule="auto"/>
              <w:jc w:val="center"/>
              <w:rPr>
                <w:b/>
                <w:bCs/>
                <w:sz w:val="22"/>
              </w:rPr>
            </w:pPr>
          </w:p>
        </w:tc>
      </w:tr>
      <w:tr w:rsidR="008B369E" w:rsidRPr="008B369E" w14:paraId="22E72C7A" w14:textId="77777777" w:rsidTr="003808C9">
        <w:trPr>
          <w:trHeight w:val="56"/>
        </w:trPr>
        <w:tc>
          <w:tcPr>
            <w:tcW w:w="901" w:type="pct"/>
            <w:vMerge/>
          </w:tcPr>
          <w:p w14:paraId="28347C67" w14:textId="77777777" w:rsidR="00D460B1" w:rsidRPr="008B369E" w:rsidRDefault="00D460B1" w:rsidP="00B03C47">
            <w:pPr>
              <w:spacing w:after="0" w:line="240" w:lineRule="auto"/>
              <w:jc w:val="both"/>
              <w:rPr>
                <w:b/>
                <w:bCs/>
                <w:sz w:val="22"/>
              </w:rPr>
            </w:pPr>
          </w:p>
        </w:tc>
        <w:tc>
          <w:tcPr>
            <w:tcW w:w="1908" w:type="pct"/>
          </w:tcPr>
          <w:p w14:paraId="0095569C" w14:textId="77777777" w:rsidR="00D460B1" w:rsidRPr="008B369E" w:rsidRDefault="00D460B1" w:rsidP="00B03C47">
            <w:pPr>
              <w:spacing w:after="0" w:line="240" w:lineRule="auto"/>
              <w:jc w:val="both"/>
              <w:rPr>
                <w:sz w:val="22"/>
              </w:rPr>
            </w:pPr>
            <w:r w:rsidRPr="008B369E">
              <w:rPr>
                <w:bCs/>
                <w:sz w:val="22"/>
              </w:rPr>
              <w:t>Составление плана текста</w:t>
            </w:r>
          </w:p>
        </w:tc>
        <w:tc>
          <w:tcPr>
            <w:tcW w:w="640" w:type="pct"/>
          </w:tcPr>
          <w:p w14:paraId="7C285451" w14:textId="77777777" w:rsidR="00D460B1" w:rsidRPr="008B369E" w:rsidRDefault="003808C9" w:rsidP="00B03C47">
            <w:pPr>
              <w:spacing w:after="0" w:line="240" w:lineRule="auto"/>
              <w:rPr>
                <w:bCs/>
                <w:sz w:val="22"/>
              </w:rPr>
            </w:pPr>
            <w:r>
              <w:rPr>
                <w:bCs/>
                <w:sz w:val="22"/>
              </w:rPr>
              <w:t>4</w:t>
            </w:r>
          </w:p>
        </w:tc>
        <w:tc>
          <w:tcPr>
            <w:tcW w:w="807" w:type="pct"/>
            <w:vMerge/>
          </w:tcPr>
          <w:p w14:paraId="3237A9BA" w14:textId="77777777" w:rsidR="00D460B1" w:rsidRPr="008B369E" w:rsidRDefault="00D460B1" w:rsidP="00B03C47">
            <w:pPr>
              <w:spacing w:after="0" w:line="240" w:lineRule="auto"/>
              <w:rPr>
                <w:b/>
                <w:sz w:val="22"/>
              </w:rPr>
            </w:pPr>
          </w:p>
        </w:tc>
        <w:tc>
          <w:tcPr>
            <w:tcW w:w="328" w:type="pct"/>
            <w:vMerge/>
          </w:tcPr>
          <w:p w14:paraId="1C772528" w14:textId="77777777" w:rsidR="00D460B1" w:rsidRPr="008B369E" w:rsidRDefault="00D460B1" w:rsidP="00B03C47">
            <w:pPr>
              <w:suppressAutoHyphens/>
              <w:spacing w:after="0" w:line="240" w:lineRule="auto"/>
              <w:jc w:val="both"/>
              <w:rPr>
                <w:iCs/>
                <w:sz w:val="22"/>
              </w:rPr>
            </w:pPr>
          </w:p>
        </w:tc>
        <w:tc>
          <w:tcPr>
            <w:tcW w:w="415" w:type="pct"/>
            <w:vMerge/>
          </w:tcPr>
          <w:p w14:paraId="21D9282E" w14:textId="77777777" w:rsidR="00D460B1" w:rsidRPr="008B369E" w:rsidRDefault="00D460B1" w:rsidP="00B03C47">
            <w:pPr>
              <w:spacing w:after="0" w:line="240" w:lineRule="auto"/>
              <w:rPr>
                <w:sz w:val="22"/>
              </w:rPr>
            </w:pPr>
          </w:p>
        </w:tc>
      </w:tr>
      <w:tr w:rsidR="008B369E" w:rsidRPr="008B369E" w14:paraId="5628B27E" w14:textId="77777777" w:rsidTr="003808C9">
        <w:trPr>
          <w:trHeight w:val="56"/>
        </w:trPr>
        <w:tc>
          <w:tcPr>
            <w:tcW w:w="901" w:type="pct"/>
            <w:vMerge w:val="restart"/>
          </w:tcPr>
          <w:p w14:paraId="19A20DE7" w14:textId="77777777" w:rsidR="00D460B1" w:rsidRPr="008B369E" w:rsidRDefault="00D460B1" w:rsidP="00B03C47">
            <w:pPr>
              <w:shd w:val="clear" w:color="auto" w:fill="FFFFFF"/>
              <w:spacing w:after="0" w:line="240" w:lineRule="auto"/>
              <w:rPr>
                <w:bCs/>
                <w:sz w:val="22"/>
              </w:rPr>
            </w:pPr>
            <w:r w:rsidRPr="008B369E">
              <w:rPr>
                <w:bCs/>
                <w:sz w:val="22"/>
              </w:rPr>
              <w:t xml:space="preserve">Тема 6.3. Пути и приемы лингвистического анализа текста, в </w:t>
            </w:r>
          </w:p>
        </w:tc>
        <w:tc>
          <w:tcPr>
            <w:tcW w:w="1908" w:type="pct"/>
          </w:tcPr>
          <w:p w14:paraId="78FC18A0"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7A49BDCA" w14:textId="77777777" w:rsidR="00D460B1" w:rsidRPr="008B369E" w:rsidRDefault="0041609D" w:rsidP="00B03C47">
            <w:pPr>
              <w:spacing w:after="0" w:line="240" w:lineRule="auto"/>
              <w:rPr>
                <w:bCs/>
                <w:sz w:val="22"/>
              </w:rPr>
            </w:pPr>
            <w:r>
              <w:rPr>
                <w:bCs/>
                <w:sz w:val="22"/>
              </w:rPr>
              <w:t>3</w:t>
            </w:r>
          </w:p>
        </w:tc>
        <w:tc>
          <w:tcPr>
            <w:tcW w:w="807" w:type="pct"/>
          </w:tcPr>
          <w:p w14:paraId="7A02DE66" w14:textId="77777777" w:rsidR="00D460B1" w:rsidRPr="008B369E" w:rsidRDefault="00D460B1" w:rsidP="00B03C47">
            <w:pPr>
              <w:spacing w:after="0" w:line="240" w:lineRule="auto"/>
              <w:rPr>
                <w:b/>
                <w:sz w:val="22"/>
              </w:rPr>
            </w:pPr>
          </w:p>
        </w:tc>
        <w:tc>
          <w:tcPr>
            <w:tcW w:w="328" w:type="pct"/>
          </w:tcPr>
          <w:p w14:paraId="5B1ADE2C" w14:textId="77777777" w:rsidR="00D460B1" w:rsidRPr="008B369E" w:rsidRDefault="00D460B1" w:rsidP="00B03C47">
            <w:pPr>
              <w:suppressAutoHyphens/>
              <w:spacing w:after="0" w:line="240" w:lineRule="auto"/>
              <w:jc w:val="both"/>
              <w:rPr>
                <w:iCs/>
                <w:sz w:val="22"/>
              </w:rPr>
            </w:pPr>
          </w:p>
        </w:tc>
        <w:tc>
          <w:tcPr>
            <w:tcW w:w="415" w:type="pct"/>
          </w:tcPr>
          <w:p w14:paraId="30CA2636" w14:textId="77777777" w:rsidR="00D460B1" w:rsidRPr="008B369E" w:rsidRDefault="00D460B1" w:rsidP="00B03C47">
            <w:pPr>
              <w:spacing w:after="0" w:line="240" w:lineRule="auto"/>
              <w:rPr>
                <w:sz w:val="22"/>
              </w:rPr>
            </w:pPr>
          </w:p>
        </w:tc>
      </w:tr>
      <w:tr w:rsidR="008B369E" w:rsidRPr="008B369E" w14:paraId="5A55439C" w14:textId="77777777" w:rsidTr="003808C9">
        <w:trPr>
          <w:trHeight w:val="56"/>
        </w:trPr>
        <w:tc>
          <w:tcPr>
            <w:tcW w:w="901" w:type="pct"/>
            <w:vMerge/>
          </w:tcPr>
          <w:p w14:paraId="7254738C" w14:textId="77777777" w:rsidR="00D460B1" w:rsidRPr="008B369E" w:rsidRDefault="00D460B1" w:rsidP="00B03C47">
            <w:pPr>
              <w:shd w:val="clear" w:color="auto" w:fill="FFFFFF"/>
              <w:spacing w:after="0" w:line="240" w:lineRule="auto"/>
              <w:rPr>
                <w:bCs/>
                <w:sz w:val="22"/>
              </w:rPr>
            </w:pPr>
          </w:p>
        </w:tc>
        <w:tc>
          <w:tcPr>
            <w:tcW w:w="1908" w:type="pct"/>
          </w:tcPr>
          <w:p w14:paraId="2CE1B1A7" w14:textId="77777777" w:rsidR="00D460B1" w:rsidRPr="008B369E" w:rsidRDefault="00D460B1" w:rsidP="00B03C47">
            <w:pPr>
              <w:spacing w:after="0" w:line="240" w:lineRule="auto"/>
              <w:jc w:val="both"/>
              <w:rPr>
                <w:sz w:val="22"/>
              </w:rPr>
            </w:pPr>
            <w:r w:rsidRPr="008B369E">
              <w:rPr>
                <w:sz w:val="22"/>
              </w:rPr>
              <w:t>Общие стилистические особенности текста, жанровые особенности, лексические средства выразительности</w:t>
            </w:r>
          </w:p>
        </w:tc>
        <w:tc>
          <w:tcPr>
            <w:tcW w:w="640" w:type="pct"/>
          </w:tcPr>
          <w:p w14:paraId="69692DCE" w14:textId="77777777" w:rsidR="00D460B1" w:rsidRPr="008B369E" w:rsidRDefault="0041609D" w:rsidP="00B03C47">
            <w:pPr>
              <w:spacing w:after="0" w:line="240" w:lineRule="auto"/>
              <w:rPr>
                <w:bCs/>
                <w:sz w:val="22"/>
              </w:rPr>
            </w:pPr>
            <w:r>
              <w:rPr>
                <w:bCs/>
                <w:sz w:val="22"/>
              </w:rPr>
              <w:t>3</w:t>
            </w:r>
          </w:p>
        </w:tc>
        <w:tc>
          <w:tcPr>
            <w:tcW w:w="807" w:type="pct"/>
          </w:tcPr>
          <w:p w14:paraId="030F2563"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7719E981" w14:textId="77777777" w:rsidR="00D460B1" w:rsidRPr="008B369E" w:rsidRDefault="00D460B1" w:rsidP="00B03C47">
            <w:pPr>
              <w:suppressAutoHyphens/>
              <w:spacing w:after="0" w:line="240" w:lineRule="auto"/>
              <w:rPr>
                <w:sz w:val="22"/>
              </w:rPr>
            </w:pPr>
            <w:r w:rsidRPr="008B369E">
              <w:rPr>
                <w:sz w:val="22"/>
              </w:rPr>
              <w:t xml:space="preserve">МР 01, МР 02, </w:t>
            </w:r>
          </w:p>
          <w:p w14:paraId="381FEFF4" w14:textId="77777777" w:rsidR="00D460B1" w:rsidRPr="008B369E" w:rsidRDefault="00D460B1" w:rsidP="00B03C47">
            <w:pPr>
              <w:suppressAutoHyphens/>
              <w:spacing w:after="0" w:line="240" w:lineRule="auto"/>
              <w:rPr>
                <w:sz w:val="22"/>
              </w:rPr>
            </w:pPr>
            <w:r w:rsidRPr="008B369E">
              <w:rPr>
                <w:sz w:val="22"/>
              </w:rPr>
              <w:lastRenderedPageBreak/>
              <w:t xml:space="preserve">МР 04, МР 05, </w:t>
            </w:r>
          </w:p>
          <w:p w14:paraId="3C453863" w14:textId="77777777" w:rsidR="00D460B1" w:rsidRPr="008B369E" w:rsidRDefault="00D460B1" w:rsidP="00B03C47">
            <w:pPr>
              <w:suppressAutoHyphens/>
              <w:spacing w:after="0" w:line="240" w:lineRule="auto"/>
              <w:rPr>
                <w:sz w:val="22"/>
              </w:rPr>
            </w:pPr>
            <w:r w:rsidRPr="008B369E">
              <w:rPr>
                <w:sz w:val="22"/>
              </w:rPr>
              <w:t xml:space="preserve">МР 08, </w:t>
            </w:r>
          </w:p>
          <w:p w14:paraId="4690F226"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41A680E2"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2BAB3937"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62BEC806"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4C0C6E3D" w14:textId="77777777" w:rsidR="00D460B1" w:rsidRPr="008B369E" w:rsidRDefault="00D460B1" w:rsidP="00B03C47">
            <w:pPr>
              <w:spacing w:after="0" w:line="240" w:lineRule="auto"/>
              <w:rPr>
                <w:b/>
                <w:sz w:val="22"/>
              </w:rPr>
            </w:pPr>
          </w:p>
        </w:tc>
        <w:tc>
          <w:tcPr>
            <w:tcW w:w="328" w:type="pct"/>
          </w:tcPr>
          <w:p w14:paraId="13EDEEC2" w14:textId="77777777" w:rsidR="00D460B1" w:rsidRPr="008B369E" w:rsidRDefault="00D460B1" w:rsidP="00B03C47">
            <w:pPr>
              <w:suppressAutoHyphens/>
              <w:spacing w:after="0" w:line="240" w:lineRule="auto"/>
              <w:jc w:val="center"/>
              <w:rPr>
                <w:iCs/>
                <w:sz w:val="22"/>
              </w:rPr>
            </w:pPr>
            <w:r w:rsidRPr="008B369E">
              <w:rPr>
                <w:iCs/>
                <w:sz w:val="22"/>
              </w:rPr>
              <w:lastRenderedPageBreak/>
              <w:t>ОК 03</w:t>
            </w:r>
          </w:p>
          <w:p w14:paraId="29ED3EBA" w14:textId="77777777" w:rsidR="00D460B1" w:rsidRPr="008B369E" w:rsidRDefault="00D460B1" w:rsidP="00B03C47">
            <w:pPr>
              <w:suppressAutoHyphens/>
              <w:spacing w:after="0" w:line="240" w:lineRule="auto"/>
              <w:jc w:val="center"/>
              <w:rPr>
                <w:iCs/>
                <w:sz w:val="22"/>
              </w:rPr>
            </w:pPr>
            <w:r w:rsidRPr="008B369E">
              <w:rPr>
                <w:iCs/>
                <w:sz w:val="22"/>
              </w:rPr>
              <w:t>ОК 04</w:t>
            </w:r>
          </w:p>
          <w:p w14:paraId="0D8C2C88" w14:textId="77777777" w:rsidR="00D460B1" w:rsidRPr="008B369E" w:rsidRDefault="00D460B1" w:rsidP="00B03C47">
            <w:pPr>
              <w:suppressAutoHyphens/>
              <w:spacing w:after="0" w:line="240" w:lineRule="auto"/>
              <w:jc w:val="center"/>
              <w:rPr>
                <w:iCs/>
                <w:sz w:val="22"/>
              </w:rPr>
            </w:pPr>
            <w:r w:rsidRPr="008B369E">
              <w:rPr>
                <w:iCs/>
                <w:sz w:val="22"/>
              </w:rPr>
              <w:t>ОК 05</w:t>
            </w:r>
          </w:p>
          <w:p w14:paraId="55951168" w14:textId="77777777" w:rsidR="00D460B1" w:rsidRPr="008B369E" w:rsidRDefault="00D460B1" w:rsidP="00B03C47">
            <w:pPr>
              <w:suppressAutoHyphens/>
              <w:spacing w:after="0" w:line="240" w:lineRule="auto"/>
              <w:jc w:val="center"/>
              <w:rPr>
                <w:iCs/>
                <w:sz w:val="22"/>
              </w:rPr>
            </w:pPr>
            <w:r w:rsidRPr="008B369E">
              <w:rPr>
                <w:iCs/>
                <w:sz w:val="22"/>
              </w:rPr>
              <w:lastRenderedPageBreak/>
              <w:t>ОК 06</w:t>
            </w:r>
          </w:p>
          <w:p w14:paraId="52C99EDE" w14:textId="77777777" w:rsidR="00D460B1" w:rsidRPr="008B369E" w:rsidRDefault="00D460B1" w:rsidP="00B03C47">
            <w:pPr>
              <w:suppressAutoHyphens/>
              <w:spacing w:after="0" w:line="240" w:lineRule="auto"/>
              <w:jc w:val="center"/>
              <w:rPr>
                <w:iCs/>
                <w:sz w:val="22"/>
              </w:rPr>
            </w:pPr>
            <w:r w:rsidRPr="008B369E">
              <w:rPr>
                <w:iCs/>
                <w:sz w:val="22"/>
              </w:rPr>
              <w:t>ОК 09</w:t>
            </w:r>
          </w:p>
          <w:p w14:paraId="1BE08D8E" w14:textId="77777777" w:rsidR="00D460B1" w:rsidRPr="008B369E" w:rsidRDefault="00D460B1" w:rsidP="00B03C47">
            <w:pPr>
              <w:spacing w:after="0" w:line="240" w:lineRule="auto"/>
              <w:jc w:val="center"/>
              <w:rPr>
                <w:b/>
                <w:sz w:val="22"/>
              </w:rPr>
            </w:pPr>
          </w:p>
        </w:tc>
        <w:tc>
          <w:tcPr>
            <w:tcW w:w="415" w:type="pct"/>
          </w:tcPr>
          <w:p w14:paraId="10A35170" w14:textId="77777777" w:rsidR="00D460B1" w:rsidRPr="008B369E" w:rsidRDefault="00D460B1" w:rsidP="00B03C47">
            <w:pPr>
              <w:spacing w:after="0" w:line="240" w:lineRule="auto"/>
              <w:jc w:val="center"/>
              <w:rPr>
                <w:sz w:val="22"/>
              </w:rPr>
            </w:pPr>
            <w:proofErr w:type="spellStart"/>
            <w:r w:rsidRPr="008B369E">
              <w:rPr>
                <w:sz w:val="22"/>
              </w:rPr>
              <w:lastRenderedPageBreak/>
              <w:t>Уо</w:t>
            </w:r>
            <w:proofErr w:type="spellEnd"/>
            <w:r w:rsidRPr="008B369E">
              <w:rPr>
                <w:sz w:val="22"/>
              </w:rPr>
              <w:t xml:space="preserve"> 03.03</w:t>
            </w:r>
          </w:p>
          <w:p w14:paraId="6477E8C9"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672A6293" w14:textId="77777777" w:rsidR="00D460B1" w:rsidRPr="008B369E" w:rsidRDefault="00D460B1" w:rsidP="00B03C47">
            <w:pPr>
              <w:spacing w:after="0" w:line="240" w:lineRule="auto"/>
              <w:jc w:val="center"/>
              <w:rPr>
                <w:sz w:val="22"/>
              </w:rPr>
            </w:pPr>
          </w:p>
          <w:p w14:paraId="60148F65" w14:textId="77777777" w:rsidR="00D460B1" w:rsidRPr="008B369E" w:rsidRDefault="00D460B1" w:rsidP="00B03C47">
            <w:pPr>
              <w:spacing w:after="0" w:line="240" w:lineRule="auto"/>
              <w:jc w:val="center"/>
              <w:rPr>
                <w:sz w:val="22"/>
              </w:rPr>
            </w:pPr>
            <w:r w:rsidRPr="008B369E">
              <w:rPr>
                <w:sz w:val="22"/>
              </w:rPr>
              <w:lastRenderedPageBreak/>
              <w:t>Уо.04.01</w:t>
            </w:r>
          </w:p>
          <w:p w14:paraId="0FCE0869" w14:textId="77777777" w:rsidR="00D460B1" w:rsidRPr="008B369E" w:rsidRDefault="00D460B1" w:rsidP="00B03C47">
            <w:pPr>
              <w:spacing w:after="0" w:line="240" w:lineRule="auto"/>
              <w:jc w:val="center"/>
              <w:rPr>
                <w:sz w:val="22"/>
              </w:rPr>
            </w:pPr>
            <w:r w:rsidRPr="008B369E">
              <w:rPr>
                <w:sz w:val="22"/>
              </w:rPr>
              <w:t>Зо.04.02</w:t>
            </w:r>
          </w:p>
          <w:p w14:paraId="6E255B24" w14:textId="77777777" w:rsidR="00D460B1" w:rsidRPr="008B369E" w:rsidRDefault="00D460B1" w:rsidP="00B03C47">
            <w:pPr>
              <w:spacing w:after="0" w:line="240" w:lineRule="auto"/>
              <w:jc w:val="center"/>
              <w:rPr>
                <w:sz w:val="22"/>
              </w:rPr>
            </w:pPr>
          </w:p>
          <w:p w14:paraId="2A265A5B" w14:textId="77777777" w:rsidR="00D460B1" w:rsidRPr="008B369E" w:rsidRDefault="00D460B1" w:rsidP="00B03C47">
            <w:pPr>
              <w:spacing w:after="0" w:line="240" w:lineRule="auto"/>
              <w:jc w:val="center"/>
              <w:rPr>
                <w:sz w:val="22"/>
              </w:rPr>
            </w:pPr>
            <w:r w:rsidRPr="008B369E">
              <w:rPr>
                <w:sz w:val="22"/>
              </w:rPr>
              <w:t>Уо.05.01</w:t>
            </w:r>
          </w:p>
          <w:p w14:paraId="1C652CA7" w14:textId="77777777" w:rsidR="00D460B1" w:rsidRPr="008B369E" w:rsidRDefault="00D460B1" w:rsidP="00B03C47">
            <w:pPr>
              <w:spacing w:after="0" w:line="240" w:lineRule="auto"/>
              <w:jc w:val="center"/>
              <w:rPr>
                <w:sz w:val="22"/>
              </w:rPr>
            </w:pPr>
            <w:r w:rsidRPr="008B369E">
              <w:rPr>
                <w:sz w:val="22"/>
              </w:rPr>
              <w:t>Зо.05.02</w:t>
            </w:r>
          </w:p>
          <w:p w14:paraId="706EC31B" w14:textId="77777777" w:rsidR="00D460B1" w:rsidRPr="008B369E" w:rsidRDefault="00D460B1" w:rsidP="00B03C47">
            <w:pPr>
              <w:spacing w:after="0" w:line="240" w:lineRule="auto"/>
              <w:jc w:val="center"/>
              <w:rPr>
                <w:sz w:val="22"/>
              </w:rPr>
            </w:pPr>
          </w:p>
          <w:p w14:paraId="643FC4BD" w14:textId="77777777" w:rsidR="00D460B1" w:rsidRPr="008B369E" w:rsidRDefault="00D460B1" w:rsidP="00B03C47">
            <w:pPr>
              <w:spacing w:after="0" w:line="240" w:lineRule="auto"/>
              <w:jc w:val="center"/>
              <w:rPr>
                <w:sz w:val="22"/>
              </w:rPr>
            </w:pPr>
            <w:r w:rsidRPr="008B369E">
              <w:rPr>
                <w:sz w:val="22"/>
              </w:rPr>
              <w:t>Зо.06.01</w:t>
            </w:r>
          </w:p>
          <w:p w14:paraId="7D6B7015" w14:textId="77777777" w:rsidR="00D460B1" w:rsidRPr="008B369E" w:rsidRDefault="00D460B1" w:rsidP="00B03C47">
            <w:pPr>
              <w:spacing w:after="0" w:line="240" w:lineRule="auto"/>
              <w:jc w:val="center"/>
              <w:rPr>
                <w:sz w:val="22"/>
              </w:rPr>
            </w:pPr>
          </w:p>
          <w:p w14:paraId="1DB7C546"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2E17DAC8"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64310804"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480D67BB"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45514873"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57E5F4D2" w14:textId="77777777" w:rsidTr="003808C9">
        <w:trPr>
          <w:trHeight w:val="56"/>
        </w:trPr>
        <w:tc>
          <w:tcPr>
            <w:tcW w:w="901" w:type="pct"/>
            <w:vMerge w:val="restart"/>
          </w:tcPr>
          <w:p w14:paraId="140F9DBA" w14:textId="77777777" w:rsidR="00D460B1" w:rsidRPr="008B369E" w:rsidRDefault="00D460B1" w:rsidP="00B03C47">
            <w:pPr>
              <w:pStyle w:val="c15"/>
              <w:shd w:val="clear" w:color="auto" w:fill="FFFFFF"/>
              <w:spacing w:before="0" w:beforeAutospacing="0" w:after="0" w:afterAutospacing="0"/>
              <w:rPr>
                <w:color w:val="000000"/>
                <w:sz w:val="22"/>
                <w:szCs w:val="22"/>
              </w:rPr>
            </w:pPr>
            <w:r w:rsidRPr="008B369E">
              <w:rPr>
                <w:rStyle w:val="c3"/>
                <w:color w:val="000000"/>
                <w:sz w:val="22"/>
                <w:szCs w:val="22"/>
              </w:rPr>
              <w:lastRenderedPageBreak/>
              <w:t>Тема 6.4.Логико-композиционная структура текстов. Основные типы текстовых</w:t>
            </w:r>
          </w:p>
          <w:p w14:paraId="3622AB2F" w14:textId="77777777" w:rsidR="00D460B1" w:rsidRPr="008B369E" w:rsidRDefault="00D460B1" w:rsidP="00B03C47">
            <w:pPr>
              <w:pStyle w:val="c15"/>
              <w:shd w:val="clear" w:color="auto" w:fill="FFFFFF"/>
              <w:spacing w:before="0" w:beforeAutospacing="0" w:after="0" w:afterAutospacing="0"/>
              <w:rPr>
                <w:color w:val="000000"/>
                <w:sz w:val="22"/>
                <w:szCs w:val="22"/>
              </w:rPr>
            </w:pPr>
            <w:r w:rsidRPr="008B369E">
              <w:rPr>
                <w:rStyle w:val="c3"/>
                <w:color w:val="000000"/>
                <w:sz w:val="22"/>
                <w:szCs w:val="22"/>
              </w:rPr>
              <w:t>структур.</w:t>
            </w:r>
          </w:p>
        </w:tc>
        <w:tc>
          <w:tcPr>
            <w:tcW w:w="1908" w:type="pct"/>
          </w:tcPr>
          <w:p w14:paraId="6B0DEFE8"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10B97C36" w14:textId="77777777" w:rsidR="00D460B1" w:rsidRPr="008B369E" w:rsidRDefault="0041609D" w:rsidP="00B03C47">
            <w:pPr>
              <w:spacing w:after="0" w:line="240" w:lineRule="auto"/>
              <w:rPr>
                <w:bCs/>
                <w:sz w:val="22"/>
              </w:rPr>
            </w:pPr>
            <w:r>
              <w:rPr>
                <w:bCs/>
                <w:sz w:val="22"/>
              </w:rPr>
              <w:t>7</w:t>
            </w:r>
          </w:p>
        </w:tc>
        <w:tc>
          <w:tcPr>
            <w:tcW w:w="807" w:type="pct"/>
          </w:tcPr>
          <w:p w14:paraId="36DEF0DF" w14:textId="77777777" w:rsidR="00D460B1" w:rsidRPr="008B369E" w:rsidRDefault="00D460B1" w:rsidP="00B03C47">
            <w:pPr>
              <w:spacing w:after="0" w:line="240" w:lineRule="auto"/>
              <w:rPr>
                <w:b/>
                <w:sz w:val="22"/>
              </w:rPr>
            </w:pPr>
          </w:p>
        </w:tc>
        <w:tc>
          <w:tcPr>
            <w:tcW w:w="328" w:type="pct"/>
          </w:tcPr>
          <w:p w14:paraId="21CB58E8" w14:textId="77777777" w:rsidR="00D460B1" w:rsidRPr="008B369E" w:rsidRDefault="00D460B1" w:rsidP="00B03C47">
            <w:pPr>
              <w:spacing w:after="0" w:line="240" w:lineRule="auto"/>
              <w:jc w:val="center"/>
              <w:rPr>
                <w:b/>
                <w:bCs/>
                <w:sz w:val="22"/>
              </w:rPr>
            </w:pPr>
          </w:p>
        </w:tc>
        <w:tc>
          <w:tcPr>
            <w:tcW w:w="415" w:type="pct"/>
          </w:tcPr>
          <w:p w14:paraId="111E711C" w14:textId="77777777" w:rsidR="00D460B1" w:rsidRPr="008B369E" w:rsidRDefault="00D460B1" w:rsidP="00B03C47">
            <w:pPr>
              <w:spacing w:after="0" w:line="240" w:lineRule="auto"/>
              <w:jc w:val="center"/>
              <w:rPr>
                <w:b/>
                <w:bCs/>
                <w:sz w:val="22"/>
              </w:rPr>
            </w:pPr>
          </w:p>
        </w:tc>
      </w:tr>
      <w:tr w:rsidR="008B369E" w:rsidRPr="008B369E" w14:paraId="101A6288" w14:textId="77777777" w:rsidTr="003808C9">
        <w:trPr>
          <w:trHeight w:val="56"/>
        </w:trPr>
        <w:tc>
          <w:tcPr>
            <w:tcW w:w="901" w:type="pct"/>
            <w:vMerge/>
          </w:tcPr>
          <w:p w14:paraId="2BEDF83A" w14:textId="77777777" w:rsidR="00D460B1" w:rsidRPr="008B369E" w:rsidRDefault="00D460B1" w:rsidP="00B03C47">
            <w:pPr>
              <w:spacing w:after="0" w:line="240" w:lineRule="auto"/>
              <w:jc w:val="both"/>
              <w:rPr>
                <w:b/>
                <w:bCs/>
                <w:sz w:val="22"/>
              </w:rPr>
            </w:pPr>
          </w:p>
        </w:tc>
        <w:tc>
          <w:tcPr>
            <w:tcW w:w="1908" w:type="pct"/>
          </w:tcPr>
          <w:p w14:paraId="63589E0A" w14:textId="77777777" w:rsidR="00D460B1" w:rsidRPr="008B369E" w:rsidRDefault="00D460B1" w:rsidP="00B03C47">
            <w:pPr>
              <w:pStyle w:val="c15"/>
              <w:shd w:val="clear" w:color="auto" w:fill="FFFFFF"/>
              <w:spacing w:before="0" w:beforeAutospacing="0" w:after="0" w:afterAutospacing="0"/>
              <w:rPr>
                <w:color w:val="000000"/>
                <w:sz w:val="22"/>
                <w:szCs w:val="22"/>
              </w:rPr>
            </w:pPr>
            <w:r w:rsidRPr="008B369E">
              <w:rPr>
                <w:rStyle w:val="c3"/>
                <w:color w:val="000000"/>
                <w:sz w:val="22"/>
                <w:szCs w:val="22"/>
              </w:rPr>
              <w:t>Понятие  логико-композиционной структуры текстов. Основные типы текстовых</w:t>
            </w:r>
          </w:p>
          <w:p w14:paraId="59B3BEB9" w14:textId="77777777" w:rsidR="00D460B1" w:rsidRPr="008B369E" w:rsidRDefault="00D460B1" w:rsidP="00B03C47">
            <w:pPr>
              <w:pStyle w:val="c15"/>
              <w:shd w:val="clear" w:color="auto" w:fill="FFFFFF"/>
              <w:spacing w:before="0" w:beforeAutospacing="0" w:after="0" w:afterAutospacing="0"/>
              <w:rPr>
                <w:color w:val="000000"/>
                <w:sz w:val="22"/>
                <w:szCs w:val="22"/>
              </w:rPr>
            </w:pPr>
            <w:r w:rsidRPr="008B369E">
              <w:rPr>
                <w:rStyle w:val="c3"/>
                <w:color w:val="000000"/>
                <w:sz w:val="22"/>
                <w:szCs w:val="22"/>
              </w:rPr>
              <w:t>структур: индуктивные,</w:t>
            </w:r>
          </w:p>
          <w:p w14:paraId="5FA897EC" w14:textId="77777777" w:rsidR="00D460B1" w:rsidRPr="008B369E" w:rsidRDefault="00D460B1" w:rsidP="00B03C47">
            <w:pPr>
              <w:pStyle w:val="c15"/>
              <w:shd w:val="clear" w:color="auto" w:fill="FFFFFF"/>
              <w:spacing w:before="0" w:beforeAutospacing="0" w:after="0" w:afterAutospacing="0"/>
              <w:rPr>
                <w:color w:val="000000"/>
                <w:sz w:val="22"/>
                <w:szCs w:val="22"/>
              </w:rPr>
            </w:pPr>
            <w:r w:rsidRPr="008B369E">
              <w:rPr>
                <w:rStyle w:val="c3"/>
                <w:color w:val="000000"/>
                <w:sz w:val="22"/>
                <w:szCs w:val="22"/>
              </w:rPr>
              <w:t>дедуктивные, рамочные</w:t>
            </w:r>
          </w:p>
          <w:p w14:paraId="61D914F8" w14:textId="77777777" w:rsidR="00D460B1" w:rsidRPr="008B369E" w:rsidRDefault="00D460B1" w:rsidP="00B03C47">
            <w:pPr>
              <w:pStyle w:val="c15"/>
              <w:shd w:val="clear" w:color="auto" w:fill="FFFFFF"/>
              <w:spacing w:before="0" w:beforeAutospacing="0" w:after="0" w:afterAutospacing="0"/>
              <w:rPr>
                <w:color w:val="000000"/>
                <w:sz w:val="22"/>
                <w:szCs w:val="22"/>
              </w:rPr>
            </w:pPr>
            <w:r w:rsidRPr="008B369E">
              <w:rPr>
                <w:rStyle w:val="c3"/>
                <w:color w:val="000000"/>
                <w:sz w:val="22"/>
                <w:szCs w:val="22"/>
              </w:rPr>
              <w:t>(дедуктивно-индуктивные),</w:t>
            </w:r>
          </w:p>
          <w:p w14:paraId="60065EEF" w14:textId="77777777" w:rsidR="00D460B1" w:rsidRPr="008B369E" w:rsidRDefault="00D460B1" w:rsidP="00B03C47">
            <w:pPr>
              <w:spacing w:after="0" w:line="240" w:lineRule="auto"/>
              <w:jc w:val="both"/>
              <w:rPr>
                <w:sz w:val="22"/>
              </w:rPr>
            </w:pPr>
            <w:r w:rsidRPr="008B369E">
              <w:rPr>
                <w:rStyle w:val="c3"/>
                <w:color w:val="000000"/>
                <w:sz w:val="22"/>
              </w:rPr>
              <w:t>Стержневые (индуктивно-дедуктивные) структуры</w:t>
            </w:r>
          </w:p>
        </w:tc>
        <w:tc>
          <w:tcPr>
            <w:tcW w:w="640" w:type="pct"/>
          </w:tcPr>
          <w:p w14:paraId="6F74E5CA" w14:textId="77777777" w:rsidR="00D460B1" w:rsidRPr="008B369E" w:rsidRDefault="0041609D" w:rsidP="00B03C47">
            <w:pPr>
              <w:spacing w:after="0" w:line="240" w:lineRule="auto"/>
              <w:rPr>
                <w:bCs/>
                <w:sz w:val="22"/>
              </w:rPr>
            </w:pPr>
            <w:r>
              <w:rPr>
                <w:bCs/>
                <w:sz w:val="22"/>
              </w:rPr>
              <w:t>3</w:t>
            </w:r>
          </w:p>
        </w:tc>
        <w:tc>
          <w:tcPr>
            <w:tcW w:w="807" w:type="pct"/>
            <w:vMerge w:val="restart"/>
          </w:tcPr>
          <w:p w14:paraId="72A076F5"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11008985" w14:textId="77777777" w:rsidR="00D460B1" w:rsidRPr="008B369E" w:rsidRDefault="00D460B1" w:rsidP="00B03C47">
            <w:pPr>
              <w:suppressAutoHyphens/>
              <w:spacing w:after="0" w:line="240" w:lineRule="auto"/>
              <w:rPr>
                <w:sz w:val="22"/>
              </w:rPr>
            </w:pPr>
            <w:r w:rsidRPr="008B369E">
              <w:rPr>
                <w:sz w:val="22"/>
              </w:rPr>
              <w:t xml:space="preserve">МР 01, МР 02, </w:t>
            </w:r>
          </w:p>
          <w:p w14:paraId="5CA8782D" w14:textId="77777777" w:rsidR="00D460B1" w:rsidRPr="008B369E" w:rsidRDefault="00D460B1" w:rsidP="00B03C47">
            <w:pPr>
              <w:suppressAutoHyphens/>
              <w:spacing w:after="0" w:line="240" w:lineRule="auto"/>
              <w:rPr>
                <w:sz w:val="22"/>
              </w:rPr>
            </w:pPr>
            <w:r w:rsidRPr="008B369E">
              <w:rPr>
                <w:sz w:val="22"/>
              </w:rPr>
              <w:t xml:space="preserve">МР 04, МР 05, </w:t>
            </w:r>
          </w:p>
          <w:p w14:paraId="46172D6A" w14:textId="77777777" w:rsidR="00D460B1" w:rsidRPr="008B369E" w:rsidRDefault="00D460B1" w:rsidP="00B03C47">
            <w:pPr>
              <w:suppressAutoHyphens/>
              <w:spacing w:after="0" w:line="240" w:lineRule="auto"/>
              <w:rPr>
                <w:sz w:val="22"/>
              </w:rPr>
            </w:pPr>
            <w:r w:rsidRPr="008B369E">
              <w:rPr>
                <w:sz w:val="22"/>
              </w:rPr>
              <w:t xml:space="preserve">МР 08, </w:t>
            </w:r>
          </w:p>
          <w:p w14:paraId="023617E6"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703F849B"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4FCF1509"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5666EC3C"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45819E33" w14:textId="77777777" w:rsidR="00D460B1" w:rsidRPr="008B369E" w:rsidRDefault="00D460B1" w:rsidP="00B03C47">
            <w:pPr>
              <w:spacing w:after="0" w:line="240" w:lineRule="auto"/>
              <w:rPr>
                <w:b/>
                <w:sz w:val="22"/>
              </w:rPr>
            </w:pPr>
          </w:p>
        </w:tc>
        <w:tc>
          <w:tcPr>
            <w:tcW w:w="328" w:type="pct"/>
            <w:vMerge w:val="restart"/>
          </w:tcPr>
          <w:p w14:paraId="189EF3A8" w14:textId="77777777" w:rsidR="00D460B1" w:rsidRPr="008B369E" w:rsidRDefault="00D460B1" w:rsidP="00B03C47">
            <w:pPr>
              <w:suppressAutoHyphens/>
              <w:spacing w:after="0" w:line="240" w:lineRule="auto"/>
              <w:jc w:val="center"/>
              <w:rPr>
                <w:iCs/>
                <w:sz w:val="22"/>
              </w:rPr>
            </w:pPr>
            <w:r w:rsidRPr="008B369E">
              <w:rPr>
                <w:iCs/>
                <w:sz w:val="22"/>
              </w:rPr>
              <w:t>ОК 03</w:t>
            </w:r>
          </w:p>
          <w:p w14:paraId="24F62171" w14:textId="77777777" w:rsidR="00D460B1" w:rsidRPr="008B369E" w:rsidRDefault="00D460B1" w:rsidP="00B03C47">
            <w:pPr>
              <w:suppressAutoHyphens/>
              <w:spacing w:after="0" w:line="240" w:lineRule="auto"/>
              <w:jc w:val="center"/>
              <w:rPr>
                <w:iCs/>
                <w:sz w:val="22"/>
              </w:rPr>
            </w:pPr>
            <w:r w:rsidRPr="008B369E">
              <w:rPr>
                <w:iCs/>
                <w:sz w:val="22"/>
              </w:rPr>
              <w:t>ОК 04</w:t>
            </w:r>
          </w:p>
          <w:p w14:paraId="116DA261" w14:textId="77777777" w:rsidR="00D460B1" w:rsidRPr="008B369E" w:rsidRDefault="00D460B1" w:rsidP="00B03C47">
            <w:pPr>
              <w:suppressAutoHyphens/>
              <w:spacing w:after="0" w:line="240" w:lineRule="auto"/>
              <w:jc w:val="center"/>
              <w:rPr>
                <w:iCs/>
                <w:sz w:val="22"/>
              </w:rPr>
            </w:pPr>
            <w:r w:rsidRPr="008B369E">
              <w:rPr>
                <w:iCs/>
                <w:sz w:val="22"/>
              </w:rPr>
              <w:t>ОК 05</w:t>
            </w:r>
          </w:p>
          <w:p w14:paraId="35FB0ACD" w14:textId="77777777" w:rsidR="00D460B1" w:rsidRPr="008B369E" w:rsidRDefault="00D460B1" w:rsidP="00B03C47">
            <w:pPr>
              <w:suppressAutoHyphens/>
              <w:spacing w:after="0" w:line="240" w:lineRule="auto"/>
              <w:jc w:val="center"/>
              <w:rPr>
                <w:iCs/>
                <w:sz w:val="22"/>
              </w:rPr>
            </w:pPr>
            <w:r w:rsidRPr="008B369E">
              <w:rPr>
                <w:iCs/>
                <w:sz w:val="22"/>
              </w:rPr>
              <w:t>ОК 06</w:t>
            </w:r>
          </w:p>
          <w:p w14:paraId="7ADA30B6" w14:textId="77777777" w:rsidR="00D460B1" w:rsidRPr="008B369E" w:rsidRDefault="00D460B1" w:rsidP="00B03C47">
            <w:pPr>
              <w:suppressAutoHyphens/>
              <w:spacing w:after="0" w:line="240" w:lineRule="auto"/>
              <w:jc w:val="center"/>
              <w:rPr>
                <w:iCs/>
                <w:sz w:val="22"/>
              </w:rPr>
            </w:pPr>
            <w:r w:rsidRPr="008B369E">
              <w:rPr>
                <w:iCs/>
                <w:sz w:val="22"/>
              </w:rPr>
              <w:t>ОК 09</w:t>
            </w:r>
          </w:p>
          <w:p w14:paraId="1F8BB8F2" w14:textId="77777777" w:rsidR="00D460B1" w:rsidRPr="008B369E" w:rsidRDefault="00D460B1" w:rsidP="00B03C47">
            <w:pPr>
              <w:spacing w:after="0" w:line="240" w:lineRule="auto"/>
              <w:jc w:val="center"/>
              <w:rPr>
                <w:b/>
                <w:sz w:val="22"/>
              </w:rPr>
            </w:pPr>
          </w:p>
        </w:tc>
        <w:tc>
          <w:tcPr>
            <w:tcW w:w="415" w:type="pct"/>
            <w:vMerge w:val="restart"/>
          </w:tcPr>
          <w:p w14:paraId="4E42D515"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74F5772B"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07E9A615" w14:textId="77777777" w:rsidR="00D460B1" w:rsidRPr="008B369E" w:rsidRDefault="00D460B1" w:rsidP="00B03C47">
            <w:pPr>
              <w:spacing w:after="0" w:line="240" w:lineRule="auto"/>
              <w:jc w:val="center"/>
              <w:rPr>
                <w:sz w:val="22"/>
              </w:rPr>
            </w:pPr>
          </w:p>
          <w:p w14:paraId="2995380A" w14:textId="77777777" w:rsidR="00D460B1" w:rsidRPr="008B369E" w:rsidRDefault="00D460B1" w:rsidP="00B03C47">
            <w:pPr>
              <w:spacing w:after="0" w:line="240" w:lineRule="auto"/>
              <w:jc w:val="center"/>
              <w:rPr>
                <w:sz w:val="22"/>
              </w:rPr>
            </w:pPr>
            <w:r w:rsidRPr="008B369E">
              <w:rPr>
                <w:sz w:val="22"/>
              </w:rPr>
              <w:t>Уо.04.01</w:t>
            </w:r>
          </w:p>
          <w:p w14:paraId="5C93AB40" w14:textId="77777777" w:rsidR="00D460B1" w:rsidRPr="008B369E" w:rsidRDefault="00D460B1" w:rsidP="00B03C47">
            <w:pPr>
              <w:spacing w:after="0" w:line="240" w:lineRule="auto"/>
              <w:jc w:val="center"/>
              <w:rPr>
                <w:sz w:val="22"/>
              </w:rPr>
            </w:pPr>
            <w:r w:rsidRPr="008B369E">
              <w:rPr>
                <w:sz w:val="22"/>
              </w:rPr>
              <w:t>Зо.04.02</w:t>
            </w:r>
          </w:p>
          <w:p w14:paraId="281DAB5D" w14:textId="77777777" w:rsidR="00D460B1" w:rsidRPr="008B369E" w:rsidRDefault="00D460B1" w:rsidP="00B03C47">
            <w:pPr>
              <w:spacing w:after="0" w:line="240" w:lineRule="auto"/>
              <w:jc w:val="center"/>
              <w:rPr>
                <w:sz w:val="22"/>
              </w:rPr>
            </w:pPr>
          </w:p>
          <w:p w14:paraId="1543E4F5" w14:textId="77777777" w:rsidR="00D460B1" w:rsidRPr="008B369E" w:rsidRDefault="00D460B1" w:rsidP="00B03C47">
            <w:pPr>
              <w:spacing w:after="0" w:line="240" w:lineRule="auto"/>
              <w:jc w:val="center"/>
              <w:rPr>
                <w:sz w:val="22"/>
              </w:rPr>
            </w:pPr>
            <w:r w:rsidRPr="008B369E">
              <w:rPr>
                <w:sz w:val="22"/>
              </w:rPr>
              <w:t>Уо.05.01</w:t>
            </w:r>
          </w:p>
          <w:p w14:paraId="68B33A22" w14:textId="77777777" w:rsidR="00D460B1" w:rsidRPr="008B369E" w:rsidRDefault="00D460B1" w:rsidP="00B03C47">
            <w:pPr>
              <w:spacing w:after="0" w:line="240" w:lineRule="auto"/>
              <w:jc w:val="center"/>
              <w:rPr>
                <w:sz w:val="22"/>
              </w:rPr>
            </w:pPr>
            <w:r w:rsidRPr="008B369E">
              <w:rPr>
                <w:sz w:val="22"/>
              </w:rPr>
              <w:t>Зо.05.02</w:t>
            </w:r>
          </w:p>
          <w:p w14:paraId="3ECA0DDB" w14:textId="77777777" w:rsidR="00D460B1" w:rsidRPr="008B369E" w:rsidRDefault="00D460B1" w:rsidP="00B03C47">
            <w:pPr>
              <w:spacing w:after="0" w:line="240" w:lineRule="auto"/>
              <w:jc w:val="center"/>
              <w:rPr>
                <w:sz w:val="22"/>
              </w:rPr>
            </w:pPr>
          </w:p>
          <w:p w14:paraId="68826CCA" w14:textId="77777777" w:rsidR="00D460B1" w:rsidRPr="008B369E" w:rsidRDefault="00D460B1" w:rsidP="00B03C47">
            <w:pPr>
              <w:spacing w:after="0" w:line="240" w:lineRule="auto"/>
              <w:jc w:val="center"/>
              <w:rPr>
                <w:sz w:val="22"/>
              </w:rPr>
            </w:pPr>
            <w:r w:rsidRPr="008B369E">
              <w:rPr>
                <w:sz w:val="22"/>
              </w:rPr>
              <w:t>Зо.06.01</w:t>
            </w:r>
          </w:p>
          <w:p w14:paraId="6E94603D" w14:textId="77777777" w:rsidR="00D460B1" w:rsidRPr="008B369E" w:rsidRDefault="00D460B1" w:rsidP="00B03C47">
            <w:pPr>
              <w:spacing w:after="0" w:line="240" w:lineRule="auto"/>
              <w:jc w:val="center"/>
              <w:rPr>
                <w:sz w:val="22"/>
              </w:rPr>
            </w:pPr>
          </w:p>
          <w:p w14:paraId="4D3D02B7"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389DF861"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1F4E692C"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1E257ED9"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1F8017B6"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8B369E" w:rsidRPr="008B369E" w14:paraId="67DE1376" w14:textId="77777777" w:rsidTr="003808C9">
        <w:trPr>
          <w:trHeight w:val="56"/>
        </w:trPr>
        <w:tc>
          <w:tcPr>
            <w:tcW w:w="901" w:type="pct"/>
            <w:vMerge/>
          </w:tcPr>
          <w:p w14:paraId="5F42C4D6" w14:textId="77777777" w:rsidR="00D460B1" w:rsidRPr="008B369E" w:rsidRDefault="00D460B1" w:rsidP="00B03C47">
            <w:pPr>
              <w:spacing w:after="0" w:line="240" w:lineRule="auto"/>
              <w:jc w:val="both"/>
              <w:rPr>
                <w:b/>
                <w:bCs/>
                <w:sz w:val="22"/>
              </w:rPr>
            </w:pPr>
          </w:p>
        </w:tc>
        <w:tc>
          <w:tcPr>
            <w:tcW w:w="1908" w:type="pct"/>
          </w:tcPr>
          <w:p w14:paraId="1F861FE2" w14:textId="77777777" w:rsidR="00D460B1" w:rsidRPr="008B369E" w:rsidRDefault="00D460B1" w:rsidP="00B03C47">
            <w:pPr>
              <w:spacing w:after="0" w:line="240" w:lineRule="auto"/>
              <w:rPr>
                <w:b/>
                <w:bCs/>
                <w:sz w:val="22"/>
              </w:rPr>
            </w:pPr>
            <w:r w:rsidRPr="008B369E">
              <w:rPr>
                <w:b/>
                <w:bCs/>
                <w:sz w:val="22"/>
              </w:rPr>
              <w:t>В том числе практических занятий</w:t>
            </w:r>
          </w:p>
        </w:tc>
        <w:tc>
          <w:tcPr>
            <w:tcW w:w="640" w:type="pct"/>
          </w:tcPr>
          <w:p w14:paraId="7781E848" w14:textId="77777777" w:rsidR="00D460B1" w:rsidRPr="008B369E" w:rsidRDefault="00D460B1" w:rsidP="00B03C47">
            <w:pPr>
              <w:spacing w:after="0" w:line="240" w:lineRule="auto"/>
              <w:rPr>
                <w:bCs/>
                <w:sz w:val="22"/>
              </w:rPr>
            </w:pPr>
            <w:r w:rsidRPr="008B369E">
              <w:rPr>
                <w:bCs/>
                <w:sz w:val="22"/>
              </w:rPr>
              <w:t>4</w:t>
            </w:r>
          </w:p>
        </w:tc>
        <w:tc>
          <w:tcPr>
            <w:tcW w:w="807" w:type="pct"/>
            <w:vMerge/>
          </w:tcPr>
          <w:p w14:paraId="4DB9016D" w14:textId="77777777" w:rsidR="00D460B1" w:rsidRPr="008B369E" w:rsidRDefault="00D460B1" w:rsidP="00B03C47">
            <w:pPr>
              <w:spacing w:after="0" w:line="240" w:lineRule="auto"/>
              <w:rPr>
                <w:b/>
                <w:sz w:val="22"/>
              </w:rPr>
            </w:pPr>
          </w:p>
        </w:tc>
        <w:tc>
          <w:tcPr>
            <w:tcW w:w="328" w:type="pct"/>
            <w:vMerge/>
          </w:tcPr>
          <w:p w14:paraId="4D788265" w14:textId="77777777" w:rsidR="00D460B1" w:rsidRPr="008B369E" w:rsidRDefault="00D460B1" w:rsidP="00B03C47">
            <w:pPr>
              <w:spacing w:after="0" w:line="240" w:lineRule="auto"/>
              <w:jc w:val="center"/>
              <w:rPr>
                <w:b/>
                <w:bCs/>
                <w:sz w:val="22"/>
              </w:rPr>
            </w:pPr>
          </w:p>
        </w:tc>
        <w:tc>
          <w:tcPr>
            <w:tcW w:w="415" w:type="pct"/>
            <w:vMerge/>
          </w:tcPr>
          <w:p w14:paraId="232F47B1" w14:textId="77777777" w:rsidR="00D460B1" w:rsidRPr="008B369E" w:rsidRDefault="00D460B1" w:rsidP="00B03C47">
            <w:pPr>
              <w:spacing w:after="0" w:line="240" w:lineRule="auto"/>
              <w:jc w:val="center"/>
              <w:rPr>
                <w:b/>
                <w:bCs/>
                <w:sz w:val="22"/>
              </w:rPr>
            </w:pPr>
          </w:p>
        </w:tc>
      </w:tr>
      <w:tr w:rsidR="008B369E" w:rsidRPr="008B369E" w14:paraId="1D261F67" w14:textId="77777777" w:rsidTr="003808C9">
        <w:trPr>
          <w:trHeight w:val="56"/>
        </w:trPr>
        <w:tc>
          <w:tcPr>
            <w:tcW w:w="901" w:type="pct"/>
            <w:vMerge/>
          </w:tcPr>
          <w:p w14:paraId="4D9D7E9E" w14:textId="77777777" w:rsidR="00D460B1" w:rsidRPr="008B369E" w:rsidRDefault="00D460B1" w:rsidP="00B03C47">
            <w:pPr>
              <w:spacing w:after="0" w:line="240" w:lineRule="auto"/>
              <w:jc w:val="both"/>
              <w:rPr>
                <w:b/>
                <w:bCs/>
                <w:sz w:val="22"/>
              </w:rPr>
            </w:pPr>
          </w:p>
        </w:tc>
        <w:tc>
          <w:tcPr>
            <w:tcW w:w="1908" w:type="pct"/>
          </w:tcPr>
          <w:p w14:paraId="2E0F4AB1" w14:textId="77777777" w:rsidR="00D460B1" w:rsidRPr="008B369E" w:rsidRDefault="00D460B1" w:rsidP="00B03C47">
            <w:pPr>
              <w:spacing w:after="0" w:line="240" w:lineRule="auto"/>
              <w:jc w:val="both"/>
              <w:rPr>
                <w:sz w:val="22"/>
              </w:rPr>
            </w:pPr>
            <w:r w:rsidRPr="008B369E">
              <w:rPr>
                <w:bCs/>
                <w:sz w:val="22"/>
              </w:rPr>
              <w:t>Лингвистический анализ текста о войне (урок Победы)</w:t>
            </w:r>
          </w:p>
        </w:tc>
        <w:tc>
          <w:tcPr>
            <w:tcW w:w="640" w:type="pct"/>
          </w:tcPr>
          <w:p w14:paraId="1BB1333B" w14:textId="77777777" w:rsidR="00D460B1" w:rsidRPr="008B369E" w:rsidRDefault="00D460B1" w:rsidP="00B03C47">
            <w:pPr>
              <w:spacing w:after="0" w:line="240" w:lineRule="auto"/>
              <w:rPr>
                <w:bCs/>
                <w:sz w:val="22"/>
              </w:rPr>
            </w:pPr>
            <w:r w:rsidRPr="008B369E">
              <w:rPr>
                <w:bCs/>
                <w:sz w:val="22"/>
              </w:rPr>
              <w:t>4</w:t>
            </w:r>
          </w:p>
        </w:tc>
        <w:tc>
          <w:tcPr>
            <w:tcW w:w="807" w:type="pct"/>
            <w:vMerge/>
          </w:tcPr>
          <w:p w14:paraId="78072A7C" w14:textId="77777777" w:rsidR="00D460B1" w:rsidRPr="008B369E" w:rsidRDefault="00D460B1" w:rsidP="00B03C47">
            <w:pPr>
              <w:spacing w:after="0" w:line="240" w:lineRule="auto"/>
              <w:rPr>
                <w:b/>
                <w:sz w:val="22"/>
              </w:rPr>
            </w:pPr>
          </w:p>
        </w:tc>
        <w:tc>
          <w:tcPr>
            <w:tcW w:w="328" w:type="pct"/>
            <w:vMerge/>
          </w:tcPr>
          <w:p w14:paraId="45F5BEE6" w14:textId="77777777" w:rsidR="00D460B1" w:rsidRPr="008B369E" w:rsidRDefault="00D460B1" w:rsidP="00B03C47">
            <w:pPr>
              <w:suppressAutoHyphens/>
              <w:spacing w:after="0" w:line="240" w:lineRule="auto"/>
              <w:jc w:val="both"/>
              <w:rPr>
                <w:iCs/>
                <w:sz w:val="22"/>
              </w:rPr>
            </w:pPr>
          </w:p>
        </w:tc>
        <w:tc>
          <w:tcPr>
            <w:tcW w:w="415" w:type="pct"/>
            <w:vMerge/>
          </w:tcPr>
          <w:p w14:paraId="7FA94E19" w14:textId="77777777" w:rsidR="00D460B1" w:rsidRPr="008B369E" w:rsidRDefault="00D460B1" w:rsidP="00B03C47">
            <w:pPr>
              <w:spacing w:after="0" w:line="240" w:lineRule="auto"/>
              <w:rPr>
                <w:sz w:val="22"/>
              </w:rPr>
            </w:pPr>
          </w:p>
        </w:tc>
      </w:tr>
      <w:tr w:rsidR="008B369E" w:rsidRPr="008B369E" w14:paraId="117147E4" w14:textId="77777777" w:rsidTr="003808C9">
        <w:trPr>
          <w:trHeight w:val="56"/>
        </w:trPr>
        <w:tc>
          <w:tcPr>
            <w:tcW w:w="901" w:type="pct"/>
            <w:vMerge w:val="restart"/>
          </w:tcPr>
          <w:p w14:paraId="5A8F71E2" w14:textId="77777777" w:rsidR="00D460B1" w:rsidRPr="008B369E" w:rsidRDefault="00D460B1" w:rsidP="00B03C47">
            <w:pPr>
              <w:pStyle w:val="c15"/>
              <w:shd w:val="clear" w:color="auto" w:fill="FFFFFF"/>
              <w:spacing w:before="0" w:beforeAutospacing="0" w:after="0" w:afterAutospacing="0"/>
              <w:rPr>
                <w:color w:val="000000"/>
                <w:sz w:val="22"/>
                <w:szCs w:val="22"/>
              </w:rPr>
            </w:pPr>
            <w:r w:rsidRPr="008B369E">
              <w:rPr>
                <w:rStyle w:val="c3"/>
                <w:color w:val="000000"/>
                <w:sz w:val="22"/>
                <w:szCs w:val="22"/>
              </w:rPr>
              <w:t xml:space="preserve">Тема 6.5 Тексты </w:t>
            </w:r>
            <w:proofErr w:type="spellStart"/>
            <w:r w:rsidRPr="008B369E">
              <w:rPr>
                <w:rStyle w:val="c3"/>
                <w:color w:val="000000"/>
                <w:sz w:val="22"/>
                <w:szCs w:val="22"/>
              </w:rPr>
              <w:t>аргументативного</w:t>
            </w:r>
            <w:proofErr w:type="spellEnd"/>
            <w:r w:rsidRPr="008B369E">
              <w:rPr>
                <w:rStyle w:val="c3"/>
                <w:color w:val="000000"/>
                <w:sz w:val="22"/>
                <w:szCs w:val="22"/>
              </w:rPr>
              <w:t xml:space="preserve"> типа: рассуждение,</w:t>
            </w:r>
          </w:p>
          <w:p w14:paraId="4C10BF2C" w14:textId="77777777" w:rsidR="00D460B1" w:rsidRPr="008B369E" w:rsidRDefault="00D460B1" w:rsidP="00B03C47">
            <w:pPr>
              <w:spacing w:after="0" w:line="240" w:lineRule="auto"/>
              <w:jc w:val="both"/>
              <w:rPr>
                <w:b/>
                <w:bCs/>
                <w:sz w:val="22"/>
              </w:rPr>
            </w:pPr>
            <w:r w:rsidRPr="008B369E">
              <w:rPr>
                <w:rStyle w:val="c3"/>
                <w:color w:val="000000"/>
                <w:sz w:val="22"/>
              </w:rPr>
              <w:t>доказательство, объяснение</w:t>
            </w:r>
          </w:p>
        </w:tc>
        <w:tc>
          <w:tcPr>
            <w:tcW w:w="1908" w:type="pct"/>
          </w:tcPr>
          <w:p w14:paraId="3982CD2E" w14:textId="77777777" w:rsidR="00D460B1" w:rsidRPr="008B369E" w:rsidRDefault="00D460B1" w:rsidP="00B03C47">
            <w:pPr>
              <w:spacing w:after="0" w:line="240" w:lineRule="auto"/>
              <w:jc w:val="both"/>
              <w:rPr>
                <w:b/>
                <w:bCs/>
                <w:sz w:val="22"/>
              </w:rPr>
            </w:pPr>
            <w:r w:rsidRPr="008B369E">
              <w:rPr>
                <w:b/>
                <w:bCs/>
                <w:sz w:val="22"/>
              </w:rPr>
              <w:t>Содержание учебного материала</w:t>
            </w:r>
          </w:p>
        </w:tc>
        <w:tc>
          <w:tcPr>
            <w:tcW w:w="640" w:type="pct"/>
          </w:tcPr>
          <w:p w14:paraId="6A064183" w14:textId="77777777" w:rsidR="00D460B1" w:rsidRPr="008B369E" w:rsidRDefault="003808C9" w:rsidP="00B03C47">
            <w:pPr>
              <w:spacing w:after="0" w:line="240" w:lineRule="auto"/>
              <w:rPr>
                <w:bCs/>
                <w:sz w:val="22"/>
              </w:rPr>
            </w:pPr>
            <w:r>
              <w:rPr>
                <w:bCs/>
                <w:sz w:val="22"/>
              </w:rPr>
              <w:t>2</w:t>
            </w:r>
          </w:p>
        </w:tc>
        <w:tc>
          <w:tcPr>
            <w:tcW w:w="807" w:type="pct"/>
          </w:tcPr>
          <w:p w14:paraId="0D0C3CB3" w14:textId="77777777" w:rsidR="00D460B1" w:rsidRPr="008B369E" w:rsidRDefault="00D460B1" w:rsidP="00B03C47">
            <w:pPr>
              <w:spacing w:after="0" w:line="240" w:lineRule="auto"/>
              <w:rPr>
                <w:b/>
                <w:sz w:val="22"/>
              </w:rPr>
            </w:pPr>
          </w:p>
        </w:tc>
        <w:tc>
          <w:tcPr>
            <w:tcW w:w="328" w:type="pct"/>
          </w:tcPr>
          <w:p w14:paraId="2981470A" w14:textId="77777777" w:rsidR="00D460B1" w:rsidRPr="008B369E" w:rsidRDefault="00D460B1" w:rsidP="00B03C47">
            <w:pPr>
              <w:suppressAutoHyphens/>
              <w:spacing w:after="0" w:line="240" w:lineRule="auto"/>
              <w:jc w:val="both"/>
              <w:rPr>
                <w:iCs/>
                <w:sz w:val="22"/>
              </w:rPr>
            </w:pPr>
          </w:p>
        </w:tc>
        <w:tc>
          <w:tcPr>
            <w:tcW w:w="415" w:type="pct"/>
          </w:tcPr>
          <w:p w14:paraId="5F8F2452" w14:textId="77777777" w:rsidR="00D460B1" w:rsidRPr="008B369E" w:rsidRDefault="00D460B1" w:rsidP="00B03C47">
            <w:pPr>
              <w:spacing w:after="0" w:line="240" w:lineRule="auto"/>
              <w:rPr>
                <w:sz w:val="22"/>
              </w:rPr>
            </w:pPr>
          </w:p>
        </w:tc>
      </w:tr>
      <w:tr w:rsidR="008B369E" w:rsidRPr="008B369E" w14:paraId="73BDF233" w14:textId="77777777" w:rsidTr="003808C9">
        <w:trPr>
          <w:trHeight w:val="56"/>
        </w:trPr>
        <w:tc>
          <w:tcPr>
            <w:tcW w:w="901" w:type="pct"/>
            <w:vMerge/>
          </w:tcPr>
          <w:p w14:paraId="41DFB119" w14:textId="77777777" w:rsidR="00D460B1" w:rsidRPr="008B369E" w:rsidRDefault="00D460B1" w:rsidP="00B03C47">
            <w:pPr>
              <w:spacing w:after="0" w:line="240" w:lineRule="auto"/>
              <w:jc w:val="both"/>
              <w:rPr>
                <w:b/>
                <w:bCs/>
                <w:sz w:val="22"/>
              </w:rPr>
            </w:pPr>
          </w:p>
        </w:tc>
        <w:tc>
          <w:tcPr>
            <w:tcW w:w="1908" w:type="pct"/>
          </w:tcPr>
          <w:p w14:paraId="3D99D98F" w14:textId="77777777" w:rsidR="00D460B1" w:rsidRPr="008B369E" w:rsidRDefault="00D460B1" w:rsidP="00B03C47">
            <w:pPr>
              <w:pStyle w:val="c15"/>
              <w:shd w:val="clear" w:color="auto" w:fill="FFFFFF"/>
              <w:spacing w:before="0" w:beforeAutospacing="0" w:after="0" w:afterAutospacing="0"/>
              <w:rPr>
                <w:color w:val="000000"/>
                <w:sz w:val="22"/>
                <w:szCs w:val="22"/>
              </w:rPr>
            </w:pPr>
            <w:r w:rsidRPr="008B369E">
              <w:rPr>
                <w:rStyle w:val="c3"/>
                <w:color w:val="000000"/>
                <w:sz w:val="22"/>
                <w:szCs w:val="22"/>
              </w:rPr>
              <w:t xml:space="preserve">Понятие </w:t>
            </w:r>
            <w:proofErr w:type="spellStart"/>
            <w:r w:rsidRPr="008B369E">
              <w:rPr>
                <w:rStyle w:val="c3"/>
                <w:color w:val="000000"/>
                <w:sz w:val="22"/>
                <w:szCs w:val="22"/>
              </w:rPr>
              <w:t>аргументативного</w:t>
            </w:r>
            <w:proofErr w:type="spellEnd"/>
            <w:r w:rsidRPr="008B369E">
              <w:rPr>
                <w:rStyle w:val="c3"/>
                <w:color w:val="000000"/>
                <w:sz w:val="22"/>
                <w:szCs w:val="22"/>
              </w:rPr>
              <w:t xml:space="preserve"> </w:t>
            </w:r>
            <w:proofErr w:type="spellStart"/>
            <w:r w:rsidRPr="008B369E">
              <w:rPr>
                <w:rStyle w:val="c3"/>
                <w:color w:val="000000"/>
                <w:sz w:val="22"/>
                <w:szCs w:val="22"/>
              </w:rPr>
              <w:t>текста.Рассуждение</w:t>
            </w:r>
            <w:proofErr w:type="spellEnd"/>
            <w:r w:rsidRPr="008B369E">
              <w:rPr>
                <w:rStyle w:val="c3"/>
                <w:color w:val="000000"/>
                <w:sz w:val="22"/>
                <w:szCs w:val="22"/>
              </w:rPr>
              <w:t>,</w:t>
            </w:r>
          </w:p>
          <w:p w14:paraId="523C15BF" w14:textId="77777777" w:rsidR="00D460B1" w:rsidRPr="008B369E" w:rsidRDefault="00D460B1" w:rsidP="00B03C47">
            <w:pPr>
              <w:pStyle w:val="c15"/>
              <w:shd w:val="clear" w:color="auto" w:fill="FFFFFF"/>
              <w:spacing w:before="0" w:beforeAutospacing="0" w:after="0" w:afterAutospacing="0"/>
              <w:rPr>
                <w:color w:val="000000"/>
                <w:sz w:val="22"/>
                <w:szCs w:val="22"/>
              </w:rPr>
            </w:pPr>
            <w:r w:rsidRPr="008B369E">
              <w:rPr>
                <w:rStyle w:val="c3"/>
                <w:color w:val="000000"/>
                <w:sz w:val="22"/>
                <w:szCs w:val="22"/>
              </w:rPr>
              <w:t xml:space="preserve">доказательство, объяснение как Тексты </w:t>
            </w:r>
            <w:proofErr w:type="spellStart"/>
            <w:r w:rsidRPr="008B369E">
              <w:rPr>
                <w:rStyle w:val="c3"/>
                <w:color w:val="000000"/>
                <w:sz w:val="22"/>
                <w:szCs w:val="22"/>
              </w:rPr>
              <w:t>аргументативного</w:t>
            </w:r>
            <w:proofErr w:type="spellEnd"/>
            <w:r w:rsidRPr="008B369E">
              <w:rPr>
                <w:rStyle w:val="c3"/>
                <w:color w:val="000000"/>
                <w:sz w:val="22"/>
                <w:szCs w:val="22"/>
              </w:rPr>
              <w:t xml:space="preserve"> типа.</w:t>
            </w:r>
          </w:p>
          <w:p w14:paraId="661B0F36" w14:textId="77777777" w:rsidR="00D460B1" w:rsidRPr="008B369E" w:rsidRDefault="00D460B1" w:rsidP="00B03C47">
            <w:pPr>
              <w:spacing w:after="0" w:line="240" w:lineRule="auto"/>
              <w:jc w:val="both"/>
              <w:rPr>
                <w:sz w:val="22"/>
              </w:rPr>
            </w:pPr>
            <w:r w:rsidRPr="008B369E">
              <w:rPr>
                <w:rStyle w:val="c3"/>
                <w:color w:val="000000"/>
                <w:sz w:val="22"/>
              </w:rPr>
              <w:t xml:space="preserve">Особенности композиции текстов </w:t>
            </w:r>
            <w:proofErr w:type="spellStart"/>
            <w:r w:rsidRPr="008B369E">
              <w:rPr>
                <w:rStyle w:val="c3"/>
                <w:color w:val="000000"/>
                <w:sz w:val="22"/>
              </w:rPr>
              <w:t>аргументативного</w:t>
            </w:r>
            <w:proofErr w:type="spellEnd"/>
            <w:r w:rsidRPr="008B369E">
              <w:rPr>
                <w:rStyle w:val="c3"/>
                <w:color w:val="000000"/>
                <w:sz w:val="22"/>
              </w:rPr>
              <w:t xml:space="preserve"> типа</w:t>
            </w:r>
          </w:p>
        </w:tc>
        <w:tc>
          <w:tcPr>
            <w:tcW w:w="640" w:type="pct"/>
          </w:tcPr>
          <w:p w14:paraId="372367C1" w14:textId="77777777" w:rsidR="00D460B1" w:rsidRPr="008B369E" w:rsidRDefault="003808C9" w:rsidP="00B03C47">
            <w:pPr>
              <w:spacing w:after="0" w:line="240" w:lineRule="auto"/>
              <w:rPr>
                <w:bCs/>
                <w:sz w:val="22"/>
              </w:rPr>
            </w:pPr>
            <w:r>
              <w:rPr>
                <w:bCs/>
                <w:sz w:val="22"/>
              </w:rPr>
              <w:t>2</w:t>
            </w:r>
          </w:p>
        </w:tc>
        <w:tc>
          <w:tcPr>
            <w:tcW w:w="807" w:type="pct"/>
          </w:tcPr>
          <w:p w14:paraId="6450287C" w14:textId="77777777" w:rsidR="00D460B1" w:rsidRPr="008B369E" w:rsidRDefault="00D460B1" w:rsidP="00B03C47">
            <w:pPr>
              <w:suppressAutoHyphens/>
              <w:spacing w:after="0" w:line="240" w:lineRule="auto"/>
              <w:rPr>
                <w:sz w:val="22"/>
              </w:rPr>
            </w:pPr>
            <w:r w:rsidRPr="008B369E">
              <w:rPr>
                <w:sz w:val="22"/>
              </w:rPr>
              <w:t>ЛР 01, ЛР 05, ЛР 06, ЛР 07, ЛР 09, ЛР 10</w:t>
            </w:r>
          </w:p>
          <w:p w14:paraId="722E00EC" w14:textId="77777777" w:rsidR="00D460B1" w:rsidRPr="008B369E" w:rsidRDefault="00D460B1" w:rsidP="00B03C47">
            <w:pPr>
              <w:suppressAutoHyphens/>
              <w:spacing w:after="0" w:line="240" w:lineRule="auto"/>
              <w:rPr>
                <w:sz w:val="22"/>
              </w:rPr>
            </w:pPr>
            <w:r w:rsidRPr="008B369E">
              <w:rPr>
                <w:sz w:val="22"/>
              </w:rPr>
              <w:t xml:space="preserve">МР 01, МР 02, </w:t>
            </w:r>
          </w:p>
          <w:p w14:paraId="69E662CE" w14:textId="77777777" w:rsidR="00D460B1" w:rsidRPr="008B369E" w:rsidRDefault="00D460B1" w:rsidP="00B03C47">
            <w:pPr>
              <w:suppressAutoHyphens/>
              <w:spacing w:after="0" w:line="240" w:lineRule="auto"/>
              <w:rPr>
                <w:sz w:val="22"/>
              </w:rPr>
            </w:pPr>
            <w:r w:rsidRPr="008B369E">
              <w:rPr>
                <w:sz w:val="22"/>
              </w:rPr>
              <w:t xml:space="preserve">МР 04, МР 05, </w:t>
            </w:r>
          </w:p>
          <w:p w14:paraId="46696974" w14:textId="77777777" w:rsidR="00D460B1" w:rsidRPr="008B369E" w:rsidRDefault="00D460B1" w:rsidP="00B03C47">
            <w:pPr>
              <w:suppressAutoHyphens/>
              <w:spacing w:after="0" w:line="240" w:lineRule="auto"/>
              <w:rPr>
                <w:sz w:val="22"/>
              </w:rPr>
            </w:pPr>
            <w:r w:rsidRPr="008B369E">
              <w:rPr>
                <w:sz w:val="22"/>
              </w:rPr>
              <w:t xml:space="preserve">МР 08, </w:t>
            </w:r>
          </w:p>
          <w:p w14:paraId="54FF6134"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t>ПРб</w:t>
            </w:r>
            <w:proofErr w:type="spellEnd"/>
            <w:r w:rsidRPr="008B369E">
              <w:rPr>
                <w:bCs/>
                <w:color w:val="000000"/>
                <w:sz w:val="22"/>
              </w:rPr>
              <w:t xml:space="preserve"> 01, </w:t>
            </w:r>
            <w:proofErr w:type="spellStart"/>
            <w:r w:rsidRPr="008B369E">
              <w:rPr>
                <w:bCs/>
                <w:color w:val="000000"/>
                <w:sz w:val="22"/>
              </w:rPr>
              <w:t>ПРб</w:t>
            </w:r>
            <w:proofErr w:type="spellEnd"/>
            <w:r w:rsidRPr="008B369E">
              <w:rPr>
                <w:bCs/>
                <w:color w:val="000000"/>
                <w:sz w:val="22"/>
              </w:rPr>
              <w:t xml:space="preserve"> 02, </w:t>
            </w:r>
          </w:p>
          <w:p w14:paraId="6440EE77" w14:textId="77777777" w:rsidR="00D460B1" w:rsidRPr="008B369E" w:rsidRDefault="00D460B1" w:rsidP="00B03C47">
            <w:pPr>
              <w:suppressAutoHyphens/>
              <w:spacing w:after="0" w:line="240" w:lineRule="auto"/>
              <w:rPr>
                <w:bCs/>
                <w:color w:val="000000"/>
                <w:sz w:val="22"/>
              </w:rPr>
            </w:pPr>
            <w:proofErr w:type="spellStart"/>
            <w:r w:rsidRPr="008B369E">
              <w:rPr>
                <w:bCs/>
                <w:color w:val="000000"/>
                <w:sz w:val="22"/>
              </w:rPr>
              <w:lastRenderedPageBreak/>
              <w:t>ПРб</w:t>
            </w:r>
            <w:proofErr w:type="spellEnd"/>
            <w:r w:rsidRPr="008B369E">
              <w:rPr>
                <w:bCs/>
                <w:color w:val="000000"/>
                <w:sz w:val="22"/>
              </w:rPr>
              <w:t xml:space="preserve"> 03, </w:t>
            </w:r>
            <w:proofErr w:type="spellStart"/>
            <w:r w:rsidRPr="008B369E">
              <w:rPr>
                <w:bCs/>
                <w:color w:val="000000"/>
                <w:sz w:val="22"/>
              </w:rPr>
              <w:t>ПРб</w:t>
            </w:r>
            <w:proofErr w:type="spellEnd"/>
            <w:r w:rsidRPr="008B369E">
              <w:rPr>
                <w:bCs/>
                <w:color w:val="000000"/>
                <w:sz w:val="22"/>
              </w:rPr>
              <w:t xml:space="preserve"> 04, </w:t>
            </w:r>
          </w:p>
          <w:p w14:paraId="2A093E9F" w14:textId="77777777" w:rsidR="00D460B1" w:rsidRPr="008B369E" w:rsidRDefault="00D460B1" w:rsidP="00B03C47">
            <w:pPr>
              <w:suppressAutoHyphens/>
              <w:spacing w:after="0" w:line="240" w:lineRule="auto"/>
              <w:rPr>
                <w:bCs/>
                <w:sz w:val="22"/>
              </w:rPr>
            </w:pPr>
            <w:proofErr w:type="spellStart"/>
            <w:r w:rsidRPr="008B369E">
              <w:rPr>
                <w:bCs/>
                <w:color w:val="000000"/>
                <w:sz w:val="22"/>
              </w:rPr>
              <w:t>ПРб</w:t>
            </w:r>
            <w:proofErr w:type="spellEnd"/>
            <w:r w:rsidRPr="008B369E">
              <w:rPr>
                <w:bCs/>
                <w:color w:val="000000"/>
                <w:sz w:val="22"/>
              </w:rPr>
              <w:t xml:space="preserve"> 05, </w:t>
            </w:r>
            <w:proofErr w:type="spellStart"/>
            <w:r w:rsidRPr="008B369E">
              <w:rPr>
                <w:bCs/>
                <w:sz w:val="22"/>
              </w:rPr>
              <w:t>ПРб</w:t>
            </w:r>
            <w:proofErr w:type="spellEnd"/>
            <w:r w:rsidRPr="008B369E">
              <w:rPr>
                <w:bCs/>
                <w:sz w:val="22"/>
              </w:rPr>
              <w:t xml:space="preserve"> 06, </w:t>
            </w:r>
          </w:p>
          <w:p w14:paraId="3FB4291C" w14:textId="77777777" w:rsidR="00D460B1" w:rsidRPr="008B369E" w:rsidRDefault="00D460B1" w:rsidP="00B03C47">
            <w:pPr>
              <w:suppressAutoHyphens/>
              <w:spacing w:after="0" w:line="240" w:lineRule="auto"/>
              <w:rPr>
                <w:sz w:val="22"/>
              </w:rPr>
            </w:pPr>
            <w:proofErr w:type="spellStart"/>
            <w:r w:rsidRPr="008B369E">
              <w:rPr>
                <w:sz w:val="22"/>
              </w:rPr>
              <w:t>ПРб</w:t>
            </w:r>
            <w:proofErr w:type="spellEnd"/>
            <w:r w:rsidRPr="008B369E">
              <w:rPr>
                <w:sz w:val="22"/>
              </w:rPr>
              <w:t xml:space="preserve"> 07,  </w:t>
            </w:r>
            <w:proofErr w:type="spellStart"/>
            <w:r w:rsidRPr="008B369E">
              <w:rPr>
                <w:sz w:val="22"/>
              </w:rPr>
              <w:t>ПРб</w:t>
            </w:r>
            <w:proofErr w:type="spellEnd"/>
            <w:r w:rsidRPr="008B369E">
              <w:rPr>
                <w:sz w:val="22"/>
              </w:rPr>
              <w:t xml:space="preserve"> 8</w:t>
            </w:r>
          </w:p>
          <w:p w14:paraId="7D99FEB8" w14:textId="77777777" w:rsidR="00D460B1" w:rsidRPr="008B369E" w:rsidRDefault="00D460B1" w:rsidP="00B03C47">
            <w:pPr>
              <w:spacing w:after="0" w:line="240" w:lineRule="auto"/>
              <w:rPr>
                <w:b/>
                <w:sz w:val="22"/>
              </w:rPr>
            </w:pPr>
          </w:p>
        </w:tc>
        <w:tc>
          <w:tcPr>
            <w:tcW w:w="328" w:type="pct"/>
          </w:tcPr>
          <w:p w14:paraId="17CDDA19" w14:textId="77777777" w:rsidR="00D460B1" w:rsidRPr="008B369E" w:rsidRDefault="00D460B1" w:rsidP="00B03C47">
            <w:pPr>
              <w:suppressAutoHyphens/>
              <w:spacing w:after="0" w:line="240" w:lineRule="auto"/>
              <w:jc w:val="center"/>
              <w:rPr>
                <w:iCs/>
                <w:sz w:val="22"/>
              </w:rPr>
            </w:pPr>
            <w:r w:rsidRPr="008B369E">
              <w:rPr>
                <w:iCs/>
                <w:sz w:val="22"/>
              </w:rPr>
              <w:lastRenderedPageBreak/>
              <w:t>ОК 03</w:t>
            </w:r>
          </w:p>
          <w:p w14:paraId="4F34B14C" w14:textId="77777777" w:rsidR="00D460B1" w:rsidRPr="008B369E" w:rsidRDefault="00D460B1" w:rsidP="00B03C47">
            <w:pPr>
              <w:suppressAutoHyphens/>
              <w:spacing w:after="0" w:line="240" w:lineRule="auto"/>
              <w:jc w:val="center"/>
              <w:rPr>
                <w:iCs/>
                <w:sz w:val="22"/>
              </w:rPr>
            </w:pPr>
            <w:r w:rsidRPr="008B369E">
              <w:rPr>
                <w:iCs/>
                <w:sz w:val="22"/>
              </w:rPr>
              <w:t>ОК 04</w:t>
            </w:r>
          </w:p>
          <w:p w14:paraId="33827DA3" w14:textId="77777777" w:rsidR="00D460B1" w:rsidRPr="008B369E" w:rsidRDefault="00D460B1" w:rsidP="00B03C47">
            <w:pPr>
              <w:suppressAutoHyphens/>
              <w:spacing w:after="0" w:line="240" w:lineRule="auto"/>
              <w:jc w:val="center"/>
              <w:rPr>
                <w:iCs/>
                <w:sz w:val="22"/>
              </w:rPr>
            </w:pPr>
            <w:r w:rsidRPr="008B369E">
              <w:rPr>
                <w:iCs/>
                <w:sz w:val="22"/>
              </w:rPr>
              <w:t>ОК 05</w:t>
            </w:r>
          </w:p>
          <w:p w14:paraId="301AA591" w14:textId="77777777" w:rsidR="00D460B1" w:rsidRPr="008B369E" w:rsidRDefault="00D460B1" w:rsidP="00B03C47">
            <w:pPr>
              <w:suppressAutoHyphens/>
              <w:spacing w:after="0" w:line="240" w:lineRule="auto"/>
              <w:jc w:val="center"/>
              <w:rPr>
                <w:iCs/>
                <w:sz w:val="22"/>
              </w:rPr>
            </w:pPr>
            <w:r w:rsidRPr="008B369E">
              <w:rPr>
                <w:iCs/>
                <w:sz w:val="22"/>
              </w:rPr>
              <w:t>ОК 06</w:t>
            </w:r>
          </w:p>
          <w:p w14:paraId="094E6CDE" w14:textId="77777777" w:rsidR="00D460B1" w:rsidRPr="008B369E" w:rsidRDefault="00D460B1" w:rsidP="00B03C47">
            <w:pPr>
              <w:suppressAutoHyphens/>
              <w:spacing w:after="0" w:line="240" w:lineRule="auto"/>
              <w:jc w:val="center"/>
              <w:rPr>
                <w:iCs/>
                <w:sz w:val="22"/>
              </w:rPr>
            </w:pPr>
            <w:r w:rsidRPr="008B369E">
              <w:rPr>
                <w:iCs/>
                <w:sz w:val="22"/>
              </w:rPr>
              <w:t>ОК 09</w:t>
            </w:r>
          </w:p>
          <w:p w14:paraId="20B3352D" w14:textId="77777777" w:rsidR="00D460B1" w:rsidRPr="008B369E" w:rsidRDefault="00D460B1" w:rsidP="00B03C47">
            <w:pPr>
              <w:spacing w:after="0" w:line="240" w:lineRule="auto"/>
              <w:jc w:val="center"/>
              <w:rPr>
                <w:b/>
                <w:sz w:val="22"/>
              </w:rPr>
            </w:pPr>
          </w:p>
        </w:tc>
        <w:tc>
          <w:tcPr>
            <w:tcW w:w="415" w:type="pct"/>
          </w:tcPr>
          <w:p w14:paraId="160BBF7D"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03.03</w:t>
            </w:r>
          </w:p>
          <w:p w14:paraId="5BBDE477"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03.03</w:t>
            </w:r>
          </w:p>
          <w:p w14:paraId="1EF2A311" w14:textId="77777777" w:rsidR="00D460B1" w:rsidRPr="008B369E" w:rsidRDefault="00D460B1" w:rsidP="00B03C47">
            <w:pPr>
              <w:spacing w:after="0" w:line="240" w:lineRule="auto"/>
              <w:jc w:val="center"/>
              <w:rPr>
                <w:sz w:val="22"/>
              </w:rPr>
            </w:pPr>
          </w:p>
          <w:p w14:paraId="5D6683FD" w14:textId="77777777" w:rsidR="00D460B1" w:rsidRPr="008B369E" w:rsidRDefault="00D460B1" w:rsidP="00B03C47">
            <w:pPr>
              <w:spacing w:after="0" w:line="240" w:lineRule="auto"/>
              <w:jc w:val="center"/>
              <w:rPr>
                <w:sz w:val="22"/>
              </w:rPr>
            </w:pPr>
            <w:r w:rsidRPr="008B369E">
              <w:rPr>
                <w:sz w:val="22"/>
              </w:rPr>
              <w:t>Уо.04.01</w:t>
            </w:r>
          </w:p>
          <w:p w14:paraId="40E25F52" w14:textId="77777777" w:rsidR="00D460B1" w:rsidRPr="008B369E" w:rsidRDefault="00D460B1" w:rsidP="00B03C47">
            <w:pPr>
              <w:spacing w:after="0" w:line="240" w:lineRule="auto"/>
              <w:jc w:val="center"/>
              <w:rPr>
                <w:sz w:val="22"/>
              </w:rPr>
            </w:pPr>
            <w:r w:rsidRPr="008B369E">
              <w:rPr>
                <w:sz w:val="22"/>
              </w:rPr>
              <w:t>Зо.04.02</w:t>
            </w:r>
          </w:p>
          <w:p w14:paraId="476FA188" w14:textId="77777777" w:rsidR="00D460B1" w:rsidRPr="008B369E" w:rsidRDefault="00D460B1" w:rsidP="00B03C47">
            <w:pPr>
              <w:spacing w:after="0" w:line="240" w:lineRule="auto"/>
              <w:jc w:val="center"/>
              <w:rPr>
                <w:sz w:val="22"/>
              </w:rPr>
            </w:pPr>
          </w:p>
          <w:p w14:paraId="2094C8F5" w14:textId="77777777" w:rsidR="00D460B1" w:rsidRPr="008B369E" w:rsidRDefault="00D460B1" w:rsidP="00B03C47">
            <w:pPr>
              <w:spacing w:after="0" w:line="240" w:lineRule="auto"/>
              <w:jc w:val="center"/>
              <w:rPr>
                <w:sz w:val="22"/>
              </w:rPr>
            </w:pPr>
            <w:r w:rsidRPr="008B369E">
              <w:rPr>
                <w:sz w:val="22"/>
              </w:rPr>
              <w:lastRenderedPageBreak/>
              <w:t>Уо.05.01</w:t>
            </w:r>
          </w:p>
          <w:p w14:paraId="06EE1DB9" w14:textId="77777777" w:rsidR="00D460B1" w:rsidRPr="008B369E" w:rsidRDefault="00D460B1" w:rsidP="00B03C47">
            <w:pPr>
              <w:spacing w:after="0" w:line="240" w:lineRule="auto"/>
              <w:jc w:val="center"/>
              <w:rPr>
                <w:sz w:val="22"/>
              </w:rPr>
            </w:pPr>
            <w:r w:rsidRPr="008B369E">
              <w:rPr>
                <w:sz w:val="22"/>
              </w:rPr>
              <w:t>Зо.05.02</w:t>
            </w:r>
          </w:p>
          <w:p w14:paraId="77F6F6F4" w14:textId="77777777" w:rsidR="00D460B1" w:rsidRPr="008B369E" w:rsidRDefault="00D460B1" w:rsidP="00B03C47">
            <w:pPr>
              <w:spacing w:after="0" w:line="240" w:lineRule="auto"/>
              <w:jc w:val="center"/>
              <w:rPr>
                <w:sz w:val="22"/>
              </w:rPr>
            </w:pPr>
          </w:p>
          <w:p w14:paraId="586CEA0C" w14:textId="77777777" w:rsidR="00D460B1" w:rsidRPr="008B369E" w:rsidRDefault="00D460B1" w:rsidP="00B03C47">
            <w:pPr>
              <w:spacing w:after="0" w:line="240" w:lineRule="auto"/>
              <w:jc w:val="center"/>
              <w:rPr>
                <w:sz w:val="22"/>
              </w:rPr>
            </w:pPr>
            <w:r w:rsidRPr="008B369E">
              <w:rPr>
                <w:sz w:val="22"/>
              </w:rPr>
              <w:t>Зо.06.01</w:t>
            </w:r>
          </w:p>
          <w:p w14:paraId="655BAE7E" w14:textId="77777777" w:rsidR="00D460B1" w:rsidRPr="008B369E" w:rsidRDefault="00D460B1" w:rsidP="00B03C47">
            <w:pPr>
              <w:spacing w:after="0" w:line="240" w:lineRule="auto"/>
              <w:jc w:val="center"/>
              <w:rPr>
                <w:sz w:val="22"/>
              </w:rPr>
            </w:pPr>
          </w:p>
          <w:p w14:paraId="0941F357" w14:textId="77777777" w:rsidR="00D460B1" w:rsidRPr="008B369E" w:rsidRDefault="00D460B1" w:rsidP="00B03C47">
            <w:pPr>
              <w:spacing w:after="0" w:line="240" w:lineRule="auto"/>
              <w:jc w:val="center"/>
              <w:rPr>
                <w:sz w:val="22"/>
              </w:rPr>
            </w:pPr>
            <w:proofErr w:type="spellStart"/>
            <w:r w:rsidRPr="008B369E">
              <w:rPr>
                <w:sz w:val="22"/>
              </w:rPr>
              <w:t>Уо</w:t>
            </w:r>
            <w:proofErr w:type="spellEnd"/>
            <w:r w:rsidRPr="008B369E">
              <w:rPr>
                <w:sz w:val="22"/>
              </w:rPr>
              <w:t xml:space="preserve"> 09.05</w:t>
            </w:r>
          </w:p>
          <w:p w14:paraId="422102BC"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09.01</w:t>
            </w:r>
          </w:p>
          <w:p w14:paraId="0772ADA2"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09.02</w:t>
            </w:r>
          </w:p>
          <w:p w14:paraId="557BD054"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09.03</w:t>
            </w:r>
          </w:p>
          <w:p w14:paraId="09F4145D" w14:textId="77777777" w:rsidR="00D460B1" w:rsidRPr="008B369E" w:rsidRDefault="00D460B1" w:rsidP="00B03C47">
            <w:pPr>
              <w:spacing w:after="0" w:line="240" w:lineRule="auto"/>
              <w:jc w:val="center"/>
              <w:rPr>
                <w:sz w:val="22"/>
              </w:rPr>
            </w:pPr>
            <w:proofErr w:type="spellStart"/>
            <w:r w:rsidRPr="008B369E">
              <w:rPr>
                <w:sz w:val="22"/>
              </w:rPr>
              <w:t>Зо</w:t>
            </w:r>
            <w:proofErr w:type="spellEnd"/>
            <w:r w:rsidRPr="008B369E">
              <w:rPr>
                <w:sz w:val="22"/>
              </w:rPr>
              <w:t xml:space="preserve"> 09.04</w:t>
            </w:r>
          </w:p>
        </w:tc>
      </w:tr>
      <w:tr w:rsidR="003808C9" w:rsidRPr="008B369E" w14:paraId="00E9A458" w14:textId="77777777" w:rsidTr="003808C9">
        <w:trPr>
          <w:trHeight w:val="56"/>
        </w:trPr>
        <w:tc>
          <w:tcPr>
            <w:tcW w:w="2810" w:type="pct"/>
            <w:gridSpan w:val="2"/>
          </w:tcPr>
          <w:p w14:paraId="59017421" w14:textId="77777777" w:rsidR="003808C9" w:rsidRPr="008B369E" w:rsidRDefault="003808C9" w:rsidP="00B03C47">
            <w:pPr>
              <w:pStyle w:val="c15"/>
              <w:shd w:val="clear" w:color="auto" w:fill="FFFFFF"/>
              <w:spacing w:before="0" w:beforeAutospacing="0" w:after="0" w:afterAutospacing="0"/>
              <w:rPr>
                <w:rStyle w:val="c3"/>
                <w:color w:val="000000"/>
                <w:sz w:val="22"/>
                <w:szCs w:val="22"/>
              </w:rPr>
            </w:pPr>
            <w:r>
              <w:rPr>
                <w:rStyle w:val="c3"/>
                <w:color w:val="000000"/>
                <w:sz w:val="22"/>
                <w:szCs w:val="22"/>
              </w:rPr>
              <w:lastRenderedPageBreak/>
              <w:t>Аудиторных занятий</w:t>
            </w:r>
          </w:p>
        </w:tc>
        <w:tc>
          <w:tcPr>
            <w:tcW w:w="640" w:type="pct"/>
          </w:tcPr>
          <w:p w14:paraId="27D0FB85" w14:textId="77777777" w:rsidR="003808C9" w:rsidRDefault="003808C9" w:rsidP="00B03C47">
            <w:pPr>
              <w:spacing w:after="0" w:line="240" w:lineRule="auto"/>
              <w:rPr>
                <w:bCs/>
                <w:sz w:val="22"/>
              </w:rPr>
            </w:pPr>
            <w:r>
              <w:rPr>
                <w:bCs/>
                <w:sz w:val="22"/>
              </w:rPr>
              <w:t>131</w:t>
            </w:r>
          </w:p>
        </w:tc>
        <w:tc>
          <w:tcPr>
            <w:tcW w:w="807" w:type="pct"/>
          </w:tcPr>
          <w:p w14:paraId="174DD584" w14:textId="77777777" w:rsidR="003808C9" w:rsidRPr="008B369E" w:rsidRDefault="003808C9" w:rsidP="00B03C47">
            <w:pPr>
              <w:suppressAutoHyphens/>
              <w:spacing w:after="0" w:line="240" w:lineRule="auto"/>
              <w:rPr>
                <w:sz w:val="22"/>
              </w:rPr>
            </w:pPr>
          </w:p>
        </w:tc>
        <w:tc>
          <w:tcPr>
            <w:tcW w:w="328" w:type="pct"/>
          </w:tcPr>
          <w:p w14:paraId="2004E546" w14:textId="77777777" w:rsidR="003808C9" w:rsidRPr="008B369E" w:rsidRDefault="003808C9" w:rsidP="00B03C47">
            <w:pPr>
              <w:suppressAutoHyphens/>
              <w:spacing w:after="0" w:line="240" w:lineRule="auto"/>
              <w:jc w:val="center"/>
              <w:rPr>
                <w:iCs/>
                <w:sz w:val="22"/>
              </w:rPr>
            </w:pPr>
          </w:p>
        </w:tc>
        <w:tc>
          <w:tcPr>
            <w:tcW w:w="415" w:type="pct"/>
          </w:tcPr>
          <w:p w14:paraId="76DC6A5F" w14:textId="77777777" w:rsidR="003808C9" w:rsidRPr="008B369E" w:rsidRDefault="003808C9" w:rsidP="00B03C47">
            <w:pPr>
              <w:spacing w:after="0" w:line="240" w:lineRule="auto"/>
              <w:jc w:val="center"/>
              <w:rPr>
                <w:sz w:val="22"/>
              </w:rPr>
            </w:pPr>
          </w:p>
        </w:tc>
      </w:tr>
      <w:tr w:rsidR="003808C9" w:rsidRPr="008B369E" w14:paraId="13F1B0BA" w14:textId="77777777" w:rsidTr="003808C9">
        <w:trPr>
          <w:trHeight w:val="20"/>
        </w:trPr>
        <w:tc>
          <w:tcPr>
            <w:tcW w:w="2810" w:type="pct"/>
            <w:gridSpan w:val="2"/>
          </w:tcPr>
          <w:p w14:paraId="1E5271C1" w14:textId="77777777" w:rsidR="003808C9" w:rsidRPr="008B369E" w:rsidRDefault="003808C9" w:rsidP="00B03C47">
            <w:pPr>
              <w:suppressAutoHyphens/>
              <w:spacing w:after="0" w:line="240" w:lineRule="auto"/>
              <w:rPr>
                <w:b/>
                <w:sz w:val="22"/>
              </w:rPr>
            </w:pPr>
            <w:r w:rsidRPr="008B369E">
              <w:rPr>
                <w:b/>
                <w:sz w:val="22"/>
              </w:rPr>
              <w:t>Промежуточная аттестация</w:t>
            </w:r>
          </w:p>
        </w:tc>
        <w:tc>
          <w:tcPr>
            <w:tcW w:w="640" w:type="pct"/>
            <w:vAlign w:val="center"/>
          </w:tcPr>
          <w:p w14:paraId="5BE2ABEA" w14:textId="77777777" w:rsidR="003808C9" w:rsidRPr="008B369E" w:rsidRDefault="003808C9" w:rsidP="00B03C47">
            <w:pPr>
              <w:spacing w:after="0" w:line="240" w:lineRule="auto"/>
              <w:rPr>
                <w:b/>
                <w:sz w:val="22"/>
              </w:rPr>
            </w:pPr>
            <w:r w:rsidRPr="008B369E">
              <w:rPr>
                <w:b/>
                <w:sz w:val="22"/>
              </w:rPr>
              <w:t>2</w:t>
            </w:r>
          </w:p>
        </w:tc>
        <w:tc>
          <w:tcPr>
            <w:tcW w:w="807" w:type="pct"/>
          </w:tcPr>
          <w:p w14:paraId="21EA1B32" w14:textId="77777777" w:rsidR="003808C9" w:rsidRPr="008B369E" w:rsidRDefault="003808C9" w:rsidP="00B03C47">
            <w:pPr>
              <w:spacing w:after="0" w:line="240" w:lineRule="auto"/>
              <w:rPr>
                <w:b/>
                <w:sz w:val="22"/>
              </w:rPr>
            </w:pPr>
          </w:p>
        </w:tc>
        <w:tc>
          <w:tcPr>
            <w:tcW w:w="328" w:type="pct"/>
          </w:tcPr>
          <w:p w14:paraId="2D220D9B" w14:textId="77777777" w:rsidR="003808C9" w:rsidRPr="008B369E" w:rsidRDefault="003808C9" w:rsidP="00B03C47">
            <w:pPr>
              <w:spacing w:after="0" w:line="240" w:lineRule="auto"/>
              <w:rPr>
                <w:b/>
                <w:sz w:val="22"/>
              </w:rPr>
            </w:pPr>
          </w:p>
        </w:tc>
        <w:tc>
          <w:tcPr>
            <w:tcW w:w="415" w:type="pct"/>
          </w:tcPr>
          <w:p w14:paraId="0E70AEE1" w14:textId="77777777" w:rsidR="003808C9" w:rsidRPr="008B369E" w:rsidRDefault="003808C9" w:rsidP="00B03C47">
            <w:pPr>
              <w:spacing w:after="0" w:line="240" w:lineRule="auto"/>
              <w:jc w:val="center"/>
              <w:rPr>
                <w:b/>
                <w:bCs/>
                <w:sz w:val="22"/>
              </w:rPr>
            </w:pPr>
          </w:p>
        </w:tc>
      </w:tr>
      <w:tr w:rsidR="003808C9" w:rsidRPr="008B369E" w14:paraId="0CC2D698" w14:textId="77777777" w:rsidTr="003808C9">
        <w:trPr>
          <w:trHeight w:val="20"/>
        </w:trPr>
        <w:tc>
          <w:tcPr>
            <w:tcW w:w="2810" w:type="pct"/>
            <w:gridSpan w:val="2"/>
          </w:tcPr>
          <w:p w14:paraId="3A1591E2" w14:textId="77777777" w:rsidR="003808C9" w:rsidRPr="008B369E" w:rsidRDefault="003808C9" w:rsidP="00B03C47">
            <w:pPr>
              <w:suppressAutoHyphens/>
              <w:spacing w:after="0" w:line="240" w:lineRule="auto"/>
              <w:rPr>
                <w:b/>
                <w:sz w:val="22"/>
              </w:rPr>
            </w:pPr>
            <w:r>
              <w:rPr>
                <w:b/>
                <w:sz w:val="22"/>
              </w:rPr>
              <w:t>Самостоятельная работа</w:t>
            </w:r>
          </w:p>
        </w:tc>
        <w:tc>
          <w:tcPr>
            <w:tcW w:w="640" w:type="pct"/>
            <w:vAlign w:val="center"/>
          </w:tcPr>
          <w:p w14:paraId="688A5B6C" w14:textId="77777777" w:rsidR="003808C9" w:rsidRPr="008B369E" w:rsidRDefault="003808C9" w:rsidP="00B03C47">
            <w:pPr>
              <w:spacing w:after="0" w:line="240" w:lineRule="auto"/>
              <w:rPr>
                <w:b/>
                <w:sz w:val="22"/>
              </w:rPr>
            </w:pPr>
            <w:r>
              <w:rPr>
                <w:b/>
                <w:sz w:val="22"/>
              </w:rPr>
              <w:t>66</w:t>
            </w:r>
          </w:p>
        </w:tc>
        <w:tc>
          <w:tcPr>
            <w:tcW w:w="807" w:type="pct"/>
          </w:tcPr>
          <w:p w14:paraId="1EE233A6" w14:textId="77777777" w:rsidR="003808C9" w:rsidRPr="008B369E" w:rsidRDefault="003808C9" w:rsidP="00B03C47">
            <w:pPr>
              <w:spacing w:after="0" w:line="240" w:lineRule="auto"/>
              <w:rPr>
                <w:b/>
                <w:sz w:val="22"/>
              </w:rPr>
            </w:pPr>
          </w:p>
        </w:tc>
        <w:tc>
          <w:tcPr>
            <w:tcW w:w="328" w:type="pct"/>
          </w:tcPr>
          <w:p w14:paraId="66E432FB" w14:textId="77777777" w:rsidR="003808C9" w:rsidRPr="008B369E" w:rsidRDefault="003808C9" w:rsidP="00B03C47">
            <w:pPr>
              <w:spacing w:after="0" w:line="240" w:lineRule="auto"/>
              <w:rPr>
                <w:b/>
                <w:sz w:val="22"/>
              </w:rPr>
            </w:pPr>
          </w:p>
        </w:tc>
        <w:tc>
          <w:tcPr>
            <w:tcW w:w="415" w:type="pct"/>
          </w:tcPr>
          <w:p w14:paraId="5B84B28E" w14:textId="77777777" w:rsidR="003808C9" w:rsidRPr="008B369E" w:rsidRDefault="003808C9" w:rsidP="00B03C47">
            <w:pPr>
              <w:spacing w:after="0" w:line="240" w:lineRule="auto"/>
              <w:jc w:val="center"/>
              <w:rPr>
                <w:b/>
                <w:bCs/>
                <w:sz w:val="22"/>
              </w:rPr>
            </w:pPr>
          </w:p>
        </w:tc>
      </w:tr>
      <w:tr w:rsidR="00D460B1" w:rsidRPr="008B369E" w14:paraId="5ED64CE7" w14:textId="77777777" w:rsidTr="003808C9">
        <w:trPr>
          <w:trHeight w:val="20"/>
        </w:trPr>
        <w:tc>
          <w:tcPr>
            <w:tcW w:w="2810" w:type="pct"/>
            <w:gridSpan w:val="2"/>
          </w:tcPr>
          <w:p w14:paraId="29AF3300" w14:textId="77777777" w:rsidR="00D460B1" w:rsidRPr="008B369E" w:rsidRDefault="00D460B1" w:rsidP="00B03C47">
            <w:pPr>
              <w:spacing w:after="0" w:line="240" w:lineRule="auto"/>
              <w:rPr>
                <w:b/>
                <w:bCs/>
                <w:sz w:val="22"/>
              </w:rPr>
            </w:pPr>
            <w:r w:rsidRPr="008B369E">
              <w:rPr>
                <w:b/>
                <w:bCs/>
                <w:sz w:val="22"/>
              </w:rPr>
              <w:t>Всего:</w:t>
            </w:r>
          </w:p>
        </w:tc>
        <w:tc>
          <w:tcPr>
            <w:tcW w:w="640" w:type="pct"/>
            <w:vAlign w:val="center"/>
          </w:tcPr>
          <w:p w14:paraId="4144602A" w14:textId="77777777" w:rsidR="00D460B1" w:rsidRPr="008B369E" w:rsidRDefault="003808C9" w:rsidP="00B03C47">
            <w:pPr>
              <w:spacing w:after="0" w:line="240" w:lineRule="auto"/>
              <w:rPr>
                <w:b/>
                <w:bCs/>
                <w:sz w:val="22"/>
              </w:rPr>
            </w:pPr>
            <w:r>
              <w:rPr>
                <w:b/>
                <w:bCs/>
                <w:sz w:val="22"/>
              </w:rPr>
              <w:t>199</w:t>
            </w:r>
          </w:p>
        </w:tc>
        <w:tc>
          <w:tcPr>
            <w:tcW w:w="807" w:type="pct"/>
          </w:tcPr>
          <w:p w14:paraId="772A0AF0" w14:textId="77777777" w:rsidR="00D460B1" w:rsidRPr="008B369E" w:rsidRDefault="00D460B1" w:rsidP="00B03C47">
            <w:pPr>
              <w:spacing w:after="0" w:line="240" w:lineRule="auto"/>
              <w:rPr>
                <w:b/>
                <w:bCs/>
                <w:sz w:val="22"/>
              </w:rPr>
            </w:pPr>
          </w:p>
        </w:tc>
        <w:tc>
          <w:tcPr>
            <w:tcW w:w="328" w:type="pct"/>
          </w:tcPr>
          <w:p w14:paraId="22F297AB" w14:textId="77777777" w:rsidR="00D460B1" w:rsidRPr="008B369E" w:rsidRDefault="00D460B1" w:rsidP="00B03C47">
            <w:pPr>
              <w:spacing w:after="0" w:line="240" w:lineRule="auto"/>
              <w:rPr>
                <w:b/>
                <w:bCs/>
                <w:sz w:val="22"/>
              </w:rPr>
            </w:pPr>
          </w:p>
        </w:tc>
        <w:tc>
          <w:tcPr>
            <w:tcW w:w="415" w:type="pct"/>
          </w:tcPr>
          <w:p w14:paraId="4FB145F9" w14:textId="77777777" w:rsidR="00D460B1" w:rsidRPr="008B369E" w:rsidRDefault="00D460B1" w:rsidP="00B03C47">
            <w:pPr>
              <w:spacing w:after="0" w:line="240" w:lineRule="auto"/>
              <w:rPr>
                <w:b/>
                <w:sz w:val="22"/>
              </w:rPr>
            </w:pPr>
          </w:p>
        </w:tc>
      </w:tr>
    </w:tbl>
    <w:p w14:paraId="5E5125E3" w14:textId="77777777" w:rsidR="00D460B1" w:rsidRPr="00315F34" w:rsidRDefault="00D460B1" w:rsidP="00D460B1">
      <w:pPr>
        <w:ind w:firstLine="709"/>
        <w:rPr>
          <w:i/>
        </w:rPr>
        <w:sectPr w:rsidR="00D460B1" w:rsidRPr="00315F34" w:rsidSect="00B03C47">
          <w:pgSz w:w="16840" w:h="11907" w:orient="landscape"/>
          <w:pgMar w:top="1134" w:right="567" w:bottom="1134" w:left="1701" w:header="709" w:footer="709" w:gutter="0"/>
          <w:cols w:space="720"/>
        </w:sectPr>
      </w:pPr>
    </w:p>
    <w:p w14:paraId="6A276BD9" w14:textId="77777777" w:rsidR="00D460B1" w:rsidRPr="00192F27" w:rsidRDefault="00D460B1" w:rsidP="00D460B1">
      <w:pPr>
        <w:spacing w:after="0" w:line="240" w:lineRule="auto"/>
        <w:jc w:val="center"/>
        <w:rPr>
          <w:b/>
          <w:bCs/>
          <w:szCs w:val="24"/>
        </w:rPr>
      </w:pPr>
      <w:r w:rsidRPr="00192F27">
        <w:rPr>
          <w:b/>
          <w:bCs/>
          <w:szCs w:val="24"/>
        </w:rPr>
        <w:lastRenderedPageBreak/>
        <w:t>3. УСЛОВИЯ РЕАЛИЗАЦИИ УЧЕБНОЙ ДИСЦИПЛИНЫ</w:t>
      </w:r>
    </w:p>
    <w:p w14:paraId="056163BD" w14:textId="77777777" w:rsidR="00D460B1" w:rsidRDefault="00D460B1" w:rsidP="00D460B1">
      <w:pPr>
        <w:suppressAutoHyphens/>
        <w:spacing w:after="0" w:line="240" w:lineRule="auto"/>
        <w:ind w:firstLine="709"/>
        <w:jc w:val="both"/>
        <w:rPr>
          <w:bCs/>
          <w:szCs w:val="24"/>
        </w:rPr>
      </w:pPr>
    </w:p>
    <w:p w14:paraId="043BFF76" w14:textId="77777777" w:rsidR="00D460B1" w:rsidRPr="00192F27" w:rsidRDefault="00D460B1" w:rsidP="00D460B1">
      <w:pPr>
        <w:suppressAutoHyphens/>
        <w:spacing w:after="0" w:line="240" w:lineRule="auto"/>
        <w:ind w:firstLine="709"/>
        <w:jc w:val="both"/>
        <w:rPr>
          <w:bCs/>
          <w:szCs w:val="24"/>
        </w:rPr>
      </w:pPr>
      <w:r w:rsidRPr="00192F27">
        <w:rPr>
          <w:bCs/>
          <w:szCs w:val="24"/>
        </w:rPr>
        <w:t>3.1. Для реализации программы учебной дисциплины должны быть предусмотрены следующие специальные помещения:</w:t>
      </w:r>
    </w:p>
    <w:p w14:paraId="0CC41562"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r w:rsidRPr="003C1D1A">
        <w:rPr>
          <w:szCs w:val="24"/>
        </w:rPr>
        <w:t>Кабинет «Общеобразовательный дисциплин»</w:t>
      </w:r>
      <w:r w:rsidRPr="003C1D1A">
        <w:rPr>
          <w:b/>
          <w:bCs/>
          <w:szCs w:val="24"/>
        </w:rPr>
        <w:t xml:space="preserve"> </w:t>
      </w:r>
      <w:r w:rsidRPr="003C1D1A">
        <w:rPr>
          <w:bCs/>
          <w:szCs w:val="24"/>
        </w:rPr>
        <w:t>в соответствии с п. 6.1.2.1 образовательной программы по профессии.</w:t>
      </w:r>
    </w:p>
    <w:p w14:paraId="5974F6F7" w14:textId="77777777" w:rsidR="00D460B1" w:rsidRPr="00192F27"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p>
    <w:p w14:paraId="77333B91" w14:textId="77777777" w:rsidR="00D460B1" w:rsidRPr="00192F27" w:rsidRDefault="00D460B1" w:rsidP="00D460B1">
      <w:pPr>
        <w:suppressAutoHyphens/>
        <w:spacing w:after="0" w:line="240" w:lineRule="auto"/>
        <w:ind w:firstLine="709"/>
        <w:jc w:val="both"/>
        <w:rPr>
          <w:b/>
          <w:bCs/>
          <w:szCs w:val="24"/>
        </w:rPr>
      </w:pPr>
      <w:r w:rsidRPr="00192F27">
        <w:rPr>
          <w:b/>
          <w:bCs/>
          <w:szCs w:val="24"/>
        </w:rPr>
        <w:t>3.2. Информационное обеспечение реализации программы</w:t>
      </w:r>
    </w:p>
    <w:p w14:paraId="038121B7" w14:textId="77777777" w:rsidR="00D460B1" w:rsidRPr="00192F27" w:rsidRDefault="00D460B1" w:rsidP="00D460B1">
      <w:pPr>
        <w:suppressAutoHyphens/>
        <w:spacing w:after="0" w:line="240" w:lineRule="auto"/>
        <w:ind w:firstLine="709"/>
        <w:jc w:val="both"/>
        <w:rPr>
          <w:bCs/>
          <w:szCs w:val="24"/>
        </w:rPr>
      </w:pPr>
      <w:r w:rsidRPr="00192F27">
        <w:rPr>
          <w:bCs/>
          <w:szCs w:val="24"/>
        </w:rPr>
        <w:t xml:space="preserve">Для реализации программы библиотечный фонд </w:t>
      </w:r>
      <w:r>
        <w:rPr>
          <w:bCs/>
          <w:szCs w:val="24"/>
        </w:rPr>
        <w:t>колледжа</w:t>
      </w:r>
      <w:r w:rsidRPr="00192F27">
        <w:rPr>
          <w:bCs/>
          <w:szCs w:val="24"/>
        </w:rPr>
        <w:t xml:space="preserve"> име</w:t>
      </w:r>
      <w:r>
        <w:rPr>
          <w:bCs/>
          <w:szCs w:val="24"/>
        </w:rPr>
        <w:t>е</w:t>
      </w:r>
      <w:r w:rsidRPr="00192F27">
        <w:rPr>
          <w:bCs/>
          <w:szCs w:val="24"/>
        </w:rPr>
        <w:t>т п</w:t>
      </w:r>
      <w:r w:rsidRPr="00192F2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2F27">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F71CA9" w14:textId="77777777" w:rsidR="00D460B1" w:rsidRPr="00315F34" w:rsidRDefault="00D460B1" w:rsidP="00D460B1">
      <w:pPr>
        <w:suppressAutoHyphens/>
        <w:spacing w:after="0" w:line="240" w:lineRule="auto"/>
        <w:ind w:firstLine="709"/>
        <w:jc w:val="both"/>
        <w:rPr>
          <w:szCs w:val="24"/>
        </w:rPr>
      </w:pPr>
    </w:p>
    <w:p w14:paraId="22133532" w14:textId="77777777" w:rsidR="00D460B1" w:rsidRPr="00C13F26" w:rsidRDefault="00D460B1" w:rsidP="00D460B1">
      <w:pPr>
        <w:suppressAutoHyphens/>
        <w:spacing w:after="0" w:line="240" w:lineRule="auto"/>
        <w:ind w:firstLine="709"/>
        <w:jc w:val="both"/>
        <w:rPr>
          <w:b/>
          <w:szCs w:val="24"/>
        </w:rPr>
      </w:pPr>
      <w:r w:rsidRPr="00C13F26">
        <w:rPr>
          <w:b/>
          <w:szCs w:val="24"/>
        </w:rPr>
        <w:t>3.2.1. Основные печатные издания</w:t>
      </w:r>
    </w:p>
    <w:p w14:paraId="55EC82AC" w14:textId="77777777" w:rsidR="00D460B1" w:rsidRPr="00C13F26" w:rsidRDefault="00D460B1" w:rsidP="009D4C45">
      <w:pPr>
        <w:numPr>
          <w:ilvl w:val="0"/>
          <w:numId w:val="49"/>
        </w:numPr>
        <w:tabs>
          <w:tab w:val="left" w:pos="993"/>
        </w:tabs>
        <w:spacing w:after="0" w:line="240" w:lineRule="auto"/>
        <w:ind w:left="0" w:firstLine="709"/>
        <w:jc w:val="both"/>
        <w:rPr>
          <w:szCs w:val="24"/>
        </w:rPr>
      </w:pPr>
      <w:r w:rsidRPr="00C13F26">
        <w:rPr>
          <w:szCs w:val="24"/>
        </w:rPr>
        <w:t>Кузнецова, Н.В. Русский язык и культура речи : учебник / Н.В. Кузнецова. — 3-е изд. - Москва : ФОРУМ : ИНФРА-М, 2018. - 368 с. -</w:t>
      </w:r>
    </w:p>
    <w:p w14:paraId="6D5DF392" w14:textId="77777777" w:rsidR="00D460B1" w:rsidRPr="00C13F26" w:rsidRDefault="00D460B1" w:rsidP="009D4C45">
      <w:pPr>
        <w:numPr>
          <w:ilvl w:val="0"/>
          <w:numId w:val="49"/>
        </w:numPr>
        <w:tabs>
          <w:tab w:val="left" w:pos="993"/>
        </w:tabs>
        <w:spacing w:after="0" w:line="240" w:lineRule="auto"/>
        <w:ind w:left="0" w:firstLine="709"/>
        <w:contextualSpacing/>
        <w:jc w:val="both"/>
        <w:rPr>
          <w:szCs w:val="24"/>
        </w:rPr>
      </w:pPr>
      <w:r w:rsidRPr="00C13F26">
        <w:rPr>
          <w:szCs w:val="24"/>
        </w:rPr>
        <w:t>Самойлова Е.А. Русский язык и культура речи. - М. «Форум» 2019</w:t>
      </w:r>
    </w:p>
    <w:p w14:paraId="4856283E" w14:textId="77777777" w:rsidR="00D460B1" w:rsidRDefault="00D460B1" w:rsidP="00D460B1">
      <w:pPr>
        <w:spacing w:after="0" w:line="240" w:lineRule="auto"/>
        <w:ind w:firstLine="709"/>
        <w:contextualSpacing/>
        <w:rPr>
          <w:b/>
          <w:szCs w:val="24"/>
        </w:rPr>
      </w:pPr>
    </w:p>
    <w:p w14:paraId="2C52A446" w14:textId="77777777" w:rsidR="00D460B1" w:rsidRPr="00C13F26" w:rsidRDefault="00D460B1" w:rsidP="00D460B1">
      <w:pPr>
        <w:spacing w:after="0" w:line="240" w:lineRule="auto"/>
        <w:ind w:firstLine="709"/>
        <w:contextualSpacing/>
        <w:rPr>
          <w:b/>
          <w:szCs w:val="24"/>
        </w:rPr>
      </w:pPr>
      <w:r w:rsidRPr="00C13F26">
        <w:rPr>
          <w:b/>
          <w:szCs w:val="24"/>
        </w:rPr>
        <w:t xml:space="preserve">3.2.2. Основные электронные издания </w:t>
      </w:r>
    </w:p>
    <w:p w14:paraId="7974CB6C" w14:textId="77777777" w:rsidR="00D460B1" w:rsidRPr="00B5341C" w:rsidRDefault="00D460B1" w:rsidP="009D4C45">
      <w:pPr>
        <w:numPr>
          <w:ilvl w:val="0"/>
          <w:numId w:val="50"/>
        </w:numPr>
        <w:spacing w:after="0" w:line="240" w:lineRule="auto"/>
        <w:ind w:left="0" w:firstLine="709"/>
        <w:jc w:val="both"/>
        <w:rPr>
          <w:szCs w:val="24"/>
        </w:rPr>
      </w:pPr>
      <w:r w:rsidRPr="00B5341C">
        <w:rPr>
          <w:rStyle w:val="c20"/>
          <w:szCs w:val="24"/>
        </w:rPr>
        <w:t xml:space="preserve">http://www.gramota.ru/ – Портал </w:t>
      </w:r>
      <w:proofErr w:type="spellStart"/>
      <w:r w:rsidRPr="00B5341C">
        <w:rPr>
          <w:rStyle w:val="c20"/>
          <w:szCs w:val="24"/>
        </w:rPr>
        <w:t>Грамота.Ру</w:t>
      </w:r>
      <w:proofErr w:type="spellEnd"/>
      <w:r w:rsidRPr="00B5341C">
        <w:rPr>
          <w:rStyle w:val="c20"/>
          <w:szCs w:val="24"/>
        </w:rPr>
        <w:t xml:space="preserve"> является одним из наиболее авторитетных источников информации. http://www.slovari.ru/ – Сайт Института русского языка им. В.В. Виноградова РАН и издательства «Азбуковник». </w:t>
      </w:r>
    </w:p>
    <w:p w14:paraId="10ACDEB4" w14:textId="77777777" w:rsidR="00D460B1" w:rsidRPr="00B5341C" w:rsidRDefault="00D460B1" w:rsidP="009D4C45">
      <w:pPr>
        <w:numPr>
          <w:ilvl w:val="0"/>
          <w:numId w:val="50"/>
        </w:numPr>
        <w:spacing w:after="0" w:line="240" w:lineRule="auto"/>
        <w:ind w:left="0" w:firstLine="709"/>
        <w:contextualSpacing/>
        <w:jc w:val="both"/>
        <w:rPr>
          <w:rFonts w:eastAsia="Calibri"/>
          <w:bCs/>
          <w:szCs w:val="24"/>
        </w:rPr>
      </w:pPr>
      <w:r w:rsidRPr="00B5341C">
        <w:rPr>
          <w:rStyle w:val="c20"/>
          <w:szCs w:val="24"/>
        </w:rPr>
        <w:t xml:space="preserve">Грамотей (ЭРИКОС) Образовательные ресурсы сети Интернет по русскому языку, культуре речи и литературе. </w:t>
      </w:r>
      <w:hyperlink r:id="rId69" w:history="1">
        <w:r w:rsidRPr="00B5341C">
          <w:rPr>
            <w:rStyle w:val="ac"/>
            <w:szCs w:val="24"/>
          </w:rPr>
          <w:t>http://ege.edu.ru</w:t>
        </w:r>
      </w:hyperlink>
    </w:p>
    <w:p w14:paraId="52E86B98" w14:textId="77777777" w:rsidR="00D460B1" w:rsidRPr="00161D28" w:rsidRDefault="00D460B1" w:rsidP="00D460B1">
      <w:pPr>
        <w:spacing w:line="240" w:lineRule="auto"/>
        <w:ind w:firstLine="709"/>
        <w:contextualSpacing/>
        <w:jc w:val="both"/>
        <w:rPr>
          <w:rFonts w:eastAsia="Calibri"/>
          <w:bCs/>
          <w:i/>
          <w:szCs w:val="24"/>
        </w:rPr>
      </w:pPr>
      <w:r w:rsidRPr="00161D28">
        <w:rPr>
          <w:rFonts w:eastAsia="Calibri"/>
          <w:b/>
          <w:bCs/>
          <w:szCs w:val="24"/>
        </w:rPr>
        <w:t xml:space="preserve">3.2.3. Дополнительные источники </w:t>
      </w:r>
    </w:p>
    <w:p w14:paraId="397475A5" w14:textId="77777777" w:rsidR="00D460B1" w:rsidRPr="00315F34" w:rsidRDefault="00D460B1" w:rsidP="00D460B1">
      <w:pPr>
        <w:contextualSpacing/>
        <w:jc w:val="center"/>
        <w:rPr>
          <w:b/>
          <w:szCs w:val="24"/>
        </w:rPr>
      </w:pPr>
      <w:r>
        <w:rPr>
          <w:b/>
          <w:szCs w:val="24"/>
        </w:rPr>
        <w:br w:type="page"/>
      </w:r>
      <w:r w:rsidRPr="00315F34">
        <w:rPr>
          <w:b/>
          <w:szCs w:val="24"/>
        </w:rPr>
        <w:lastRenderedPageBreak/>
        <w:t xml:space="preserve">4. КОНТРОЛЬ И ОЦЕНКА РЕЗУЛЬТАТОВ ОСВОЕНИЯ  </w:t>
      </w:r>
    </w:p>
    <w:p w14:paraId="43D20319" w14:textId="77777777" w:rsidR="00D460B1" w:rsidRPr="00315F34" w:rsidRDefault="00D460B1" w:rsidP="00D460B1">
      <w:pPr>
        <w:contextualSpacing/>
        <w:jc w:val="center"/>
        <w:rPr>
          <w:b/>
          <w:szCs w:val="24"/>
        </w:rPr>
      </w:pPr>
      <w:r w:rsidRPr="00315F34">
        <w:rPr>
          <w:b/>
          <w:szCs w:val="24"/>
        </w:rPr>
        <w:t>УЧЕБНОЙ 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2"/>
        <w:gridCol w:w="3323"/>
        <w:gridCol w:w="1937"/>
      </w:tblGrid>
      <w:tr w:rsidR="00D460B1" w:rsidRPr="00936E0A" w14:paraId="25F012D8" w14:textId="77777777" w:rsidTr="00B03C47">
        <w:tc>
          <w:tcPr>
            <w:tcW w:w="2238" w:type="pct"/>
          </w:tcPr>
          <w:p w14:paraId="6ACDACD9" w14:textId="77777777" w:rsidR="00D460B1" w:rsidRPr="003C1D1A" w:rsidRDefault="00D460B1" w:rsidP="00B03C47">
            <w:pPr>
              <w:spacing w:after="0" w:line="240" w:lineRule="auto"/>
              <w:jc w:val="center"/>
            </w:pPr>
            <w:r w:rsidRPr="003C1D1A">
              <w:rPr>
                <w:b/>
                <w:bCs/>
              </w:rPr>
              <w:t>Результаты обучения</w:t>
            </w:r>
            <w:r w:rsidRPr="003C1D1A">
              <w:rPr>
                <w:vertAlign w:val="superscript"/>
              </w:rPr>
              <w:footnoteReference w:id="10"/>
            </w:r>
          </w:p>
        </w:tc>
        <w:tc>
          <w:tcPr>
            <w:tcW w:w="1745" w:type="pct"/>
          </w:tcPr>
          <w:p w14:paraId="6F6CE7B5" w14:textId="77777777" w:rsidR="00D460B1" w:rsidRPr="003C1D1A" w:rsidRDefault="00D460B1" w:rsidP="00B03C47">
            <w:pPr>
              <w:spacing w:after="0" w:line="240" w:lineRule="auto"/>
              <w:jc w:val="center"/>
              <w:rPr>
                <w:b/>
                <w:bCs/>
              </w:rPr>
            </w:pPr>
            <w:r w:rsidRPr="003C1D1A">
              <w:rPr>
                <w:b/>
                <w:bCs/>
              </w:rPr>
              <w:t>Критерии оценки</w:t>
            </w:r>
          </w:p>
        </w:tc>
        <w:tc>
          <w:tcPr>
            <w:tcW w:w="1017" w:type="pct"/>
          </w:tcPr>
          <w:p w14:paraId="4001F3BB" w14:textId="77777777" w:rsidR="00D460B1" w:rsidRPr="003C1D1A" w:rsidRDefault="00D460B1" w:rsidP="00B03C47">
            <w:pPr>
              <w:spacing w:after="0" w:line="240" w:lineRule="auto"/>
              <w:jc w:val="center"/>
              <w:rPr>
                <w:b/>
                <w:bCs/>
              </w:rPr>
            </w:pPr>
            <w:r w:rsidRPr="003C1D1A">
              <w:rPr>
                <w:b/>
                <w:bCs/>
              </w:rPr>
              <w:t>Методы оценки</w:t>
            </w:r>
          </w:p>
        </w:tc>
      </w:tr>
      <w:tr w:rsidR="00D460B1" w:rsidRPr="00EB0647" w14:paraId="35B55F87" w14:textId="77777777" w:rsidTr="00B03C47">
        <w:tc>
          <w:tcPr>
            <w:tcW w:w="2238" w:type="pct"/>
          </w:tcPr>
          <w:p w14:paraId="060FAE02" w14:textId="77777777" w:rsidR="00D460B1" w:rsidRPr="003C1D1A" w:rsidRDefault="00D460B1" w:rsidP="00B03C47">
            <w:pPr>
              <w:pStyle w:val="affffff0"/>
              <w:rPr>
                <w:rFonts w:ascii="Times New Roman" w:hAnsi="Times New Roman"/>
              </w:rPr>
            </w:pPr>
            <w:r w:rsidRPr="003C1D1A">
              <w:rPr>
                <w:rFonts w:ascii="Times New Roman" w:hAnsi="Times New Roman"/>
              </w:rPr>
              <w:t>сформированность понятий о нормах родного (русского) языка и применение знаний о них в речевой практике; владение видами речевой деятельности на родном языке (аудирование, чтение, говорение и письмо), обеспечивающими эффективное взаимодействие с окружающими людьми в ситуациях формального и неформального межличностного и межкультурного общения; владение навыками самоанализа и самооценки на основе наблюдений  за собственной речью;</w:t>
            </w:r>
          </w:p>
          <w:p w14:paraId="2293256C" w14:textId="77777777" w:rsidR="00D460B1" w:rsidRPr="003C1D1A" w:rsidRDefault="00D460B1" w:rsidP="00B03C47">
            <w:pPr>
              <w:pStyle w:val="affffff0"/>
              <w:rPr>
                <w:rFonts w:ascii="Times New Roman" w:hAnsi="Times New Roman"/>
              </w:rPr>
            </w:pPr>
            <w:r w:rsidRPr="003C1D1A">
              <w:rPr>
                <w:rFonts w:ascii="Times New Roman" w:hAnsi="Times New Roman"/>
              </w:rPr>
              <w:t>сформированность навыков свободного использования коммуникативно-эстетических возможностей родного языка;</w:t>
            </w:r>
          </w:p>
          <w:p w14:paraId="020F5789" w14:textId="77777777" w:rsidR="00D460B1" w:rsidRPr="003C1D1A" w:rsidRDefault="00D460B1" w:rsidP="00B03C47">
            <w:pPr>
              <w:pStyle w:val="affffff0"/>
              <w:rPr>
                <w:rFonts w:ascii="Times New Roman" w:hAnsi="Times New Roman"/>
              </w:rPr>
            </w:pPr>
            <w:r w:rsidRPr="003C1D1A">
              <w:rPr>
                <w:rFonts w:ascii="Times New Roman" w:hAnsi="Times New Roman"/>
              </w:rPr>
              <w:t>сформированность понятий и систематизации научных знаний о родном языке; осознание взаимосвязи его уровней и единиц; освоение базовых понятий лингвистики, основных единиц и грамматических категорий родного языка;</w:t>
            </w:r>
          </w:p>
          <w:p w14:paraId="219DD832" w14:textId="77777777" w:rsidR="00D460B1" w:rsidRPr="003C1D1A" w:rsidRDefault="00D460B1" w:rsidP="00B03C47">
            <w:pPr>
              <w:pStyle w:val="affffff0"/>
              <w:rPr>
                <w:rFonts w:ascii="Times New Roman" w:hAnsi="Times New Roman"/>
              </w:rPr>
            </w:pPr>
            <w:r w:rsidRPr="003C1D1A">
              <w:rPr>
                <w:rFonts w:ascii="Times New Roman" w:hAnsi="Times New Roman"/>
              </w:rPr>
              <w:t>сформированность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 на родном языке;</w:t>
            </w:r>
          </w:p>
          <w:p w14:paraId="3F7BBD33" w14:textId="77777777" w:rsidR="00D460B1" w:rsidRPr="003C1D1A" w:rsidRDefault="00D460B1" w:rsidP="00B03C47">
            <w:pPr>
              <w:pStyle w:val="affffff0"/>
              <w:rPr>
                <w:rFonts w:ascii="Times New Roman" w:hAnsi="Times New Roman"/>
              </w:rPr>
            </w:pPr>
            <w:r w:rsidRPr="003C1D1A">
              <w:rPr>
                <w:rFonts w:ascii="Times New Roman" w:hAnsi="Times New Roman"/>
              </w:rPr>
              <w:t>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родном языке адекватно ситуации и стилю общения;</w:t>
            </w:r>
          </w:p>
          <w:p w14:paraId="09161F81" w14:textId="77777777" w:rsidR="00D460B1" w:rsidRPr="003C1D1A" w:rsidRDefault="00D460B1" w:rsidP="00B03C47">
            <w:pPr>
              <w:pStyle w:val="affffff0"/>
              <w:rPr>
                <w:rFonts w:ascii="Times New Roman" w:hAnsi="Times New Roman"/>
              </w:rPr>
            </w:pPr>
          </w:p>
          <w:p w14:paraId="30C34067" w14:textId="77777777" w:rsidR="00D460B1" w:rsidRPr="003C1D1A" w:rsidRDefault="00D460B1" w:rsidP="00B03C47">
            <w:pPr>
              <w:spacing w:after="0" w:line="240" w:lineRule="auto"/>
              <w:jc w:val="both"/>
              <w:rPr>
                <w:color w:val="000000"/>
                <w:spacing w:val="-4"/>
              </w:rPr>
            </w:pPr>
          </w:p>
        </w:tc>
        <w:tc>
          <w:tcPr>
            <w:tcW w:w="1745" w:type="pct"/>
          </w:tcPr>
          <w:p w14:paraId="4D8A6D29" w14:textId="77777777" w:rsidR="00D460B1" w:rsidRPr="003C1D1A" w:rsidRDefault="00D460B1" w:rsidP="00B03C47">
            <w:pPr>
              <w:spacing w:after="0" w:line="240" w:lineRule="auto"/>
              <w:jc w:val="both"/>
              <w:rPr>
                <w:b/>
              </w:rPr>
            </w:pPr>
            <w:r w:rsidRPr="003C1D1A">
              <w:t xml:space="preserve">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r w:rsidRPr="003C1D1A">
              <w:rPr>
                <w:rStyle w:val="c1"/>
              </w:rPr>
              <w:t xml:space="preserve">анализировать языковые единицы с точки зрения правильности, точности и уместности их употребления; </w:t>
            </w:r>
            <w:proofErr w:type="spellStart"/>
            <w:r w:rsidRPr="003C1D1A">
              <w:rPr>
                <w:rStyle w:val="c1"/>
              </w:rPr>
              <w:t>оздавать</w:t>
            </w:r>
            <w:proofErr w:type="spellEnd"/>
            <w:r w:rsidRPr="003C1D1A">
              <w:rPr>
                <w:rStyle w:val="c1"/>
              </w:rPr>
              <w:t xml:space="preserve">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  соблюдать в практике письма орфографические и пунктуационные нормы современного русского литературного языка; смысл понятий: речевая ситуация и ее компоненты, литературный язык, языковая норма, культура речи;</w:t>
            </w:r>
          </w:p>
          <w:p w14:paraId="528A8B25" w14:textId="77777777" w:rsidR="00D460B1" w:rsidRPr="003C1D1A" w:rsidRDefault="00D460B1" w:rsidP="00B03C47">
            <w:pPr>
              <w:tabs>
                <w:tab w:val="left" w:pos="239"/>
              </w:tabs>
              <w:spacing w:after="0" w:line="240" w:lineRule="auto"/>
              <w:jc w:val="both"/>
            </w:pPr>
          </w:p>
        </w:tc>
        <w:tc>
          <w:tcPr>
            <w:tcW w:w="1017" w:type="pct"/>
          </w:tcPr>
          <w:p w14:paraId="2808EEB2" w14:textId="77777777" w:rsidR="00D460B1" w:rsidRPr="003C1D1A" w:rsidRDefault="00D460B1" w:rsidP="00B03C47">
            <w:pPr>
              <w:spacing w:after="0" w:line="240" w:lineRule="auto"/>
            </w:pPr>
            <w:r w:rsidRPr="003C1D1A">
              <w:t>Оценка и анализ высказываний, аргументов обучающихся при проведении беседы, высказываний</w:t>
            </w:r>
          </w:p>
          <w:p w14:paraId="79B9FDD9" w14:textId="77777777" w:rsidR="00D460B1" w:rsidRPr="003C1D1A" w:rsidRDefault="00D460B1" w:rsidP="00B03C47">
            <w:pPr>
              <w:spacing w:after="0" w:line="240" w:lineRule="auto"/>
            </w:pPr>
            <w:r w:rsidRPr="003C1D1A">
              <w:t>Оценка и анализ обучающихся при индивидуальном и групповом  опросе в устной форме.</w:t>
            </w:r>
          </w:p>
          <w:p w14:paraId="6F4C7034" w14:textId="77777777" w:rsidR="00D460B1" w:rsidRPr="003C1D1A" w:rsidRDefault="00D460B1" w:rsidP="00B03C47">
            <w:pPr>
              <w:spacing w:after="0" w:line="240" w:lineRule="auto"/>
            </w:pPr>
            <w:r w:rsidRPr="003C1D1A">
              <w:t xml:space="preserve">Оценка и </w:t>
            </w:r>
            <w:proofErr w:type="spellStart"/>
            <w:r w:rsidRPr="003C1D1A">
              <w:t>взаимооценка</w:t>
            </w:r>
            <w:proofErr w:type="spellEnd"/>
            <w:r w:rsidRPr="003C1D1A">
              <w:t xml:space="preserve"> обучающимися друг друга при составлении и воспроизведении монологов и диалогов.</w:t>
            </w:r>
          </w:p>
          <w:p w14:paraId="62797D30" w14:textId="77777777" w:rsidR="00D460B1" w:rsidRPr="003C1D1A" w:rsidRDefault="00D460B1" w:rsidP="00B03C47">
            <w:pPr>
              <w:spacing w:after="0" w:line="240" w:lineRule="auto"/>
            </w:pPr>
            <w:r w:rsidRPr="003C1D1A">
              <w:t>Оценка результатов выполнения письменных работ (в том числе упражнений)</w:t>
            </w:r>
          </w:p>
          <w:p w14:paraId="69C495D8" w14:textId="77777777" w:rsidR="00D460B1" w:rsidRPr="003C1D1A" w:rsidRDefault="00D460B1" w:rsidP="00B03C47">
            <w:pPr>
              <w:spacing w:after="0" w:line="240" w:lineRule="auto"/>
              <w:rPr>
                <w:i/>
                <w:iCs/>
              </w:rPr>
            </w:pPr>
          </w:p>
        </w:tc>
      </w:tr>
    </w:tbl>
    <w:p w14:paraId="0A1E92A4" w14:textId="77777777" w:rsidR="00D460B1" w:rsidRDefault="00D460B1" w:rsidP="00D460B1">
      <w:pPr>
        <w:pStyle w:val="aa"/>
        <w:jc w:val="right"/>
        <w:rPr>
          <w:rFonts w:ascii="Times New Roman" w:hAnsi="Times New Roman"/>
          <w:b/>
          <w:bCs/>
        </w:rPr>
      </w:pPr>
    </w:p>
    <w:p w14:paraId="51EC53D3" w14:textId="77777777" w:rsidR="00D460B1" w:rsidRPr="00B15137" w:rsidRDefault="00D460B1" w:rsidP="00D460B1">
      <w:pPr>
        <w:suppressAutoHyphens/>
        <w:spacing w:after="0" w:line="240" w:lineRule="auto"/>
      </w:pPr>
    </w:p>
    <w:p w14:paraId="7258B2F8" w14:textId="77777777" w:rsidR="00D460B1" w:rsidRPr="00936E0A" w:rsidRDefault="00D460B1" w:rsidP="00D460B1">
      <w:pPr>
        <w:pStyle w:val="aa"/>
        <w:jc w:val="right"/>
        <w:rPr>
          <w:rFonts w:ascii="Times New Roman" w:hAnsi="Times New Roman"/>
          <w:b/>
          <w:bCs/>
        </w:rPr>
      </w:pPr>
      <w:r>
        <w:rPr>
          <w:rFonts w:ascii="Times New Roman" w:hAnsi="Times New Roman"/>
          <w:b/>
          <w:bCs/>
        </w:rPr>
        <w:br w:type="page"/>
      </w:r>
      <w:r w:rsidRPr="00936E0A">
        <w:rPr>
          <w:rFonts w:ascii="Times New Roman" w:hAnsi="Times New Roman"/>
          <w:b/>
          <w:bCs/>
        </w:rPr>
        <w:lastRenderedPageBreak/>
        <w:t>Приложение 3.1</w:t>
      </w:r>
      <w:r>
        <w:rPr>
          <w:rFonts w:ascii="Times New Roman" w:hAnsi="Times New Roman"/>
          <w:b/>
          <w:bCs/>
        </w:rPr>
        <w:t>0</w:t>
      </w:r>
    </w:p>
    <w:p w14:paraId="4FD6D4D2" w14:textId="77777777" w:rsidR="00D460B1" w:rsidRPr="00936E0A" w:rsidRDefault="00D460B1" w:rsidP="00D460B1">
      <w:pPr>
        <w:spacing w:after="0" w:line="360" w:lineRule="auto"/>
        <w:jc w:val="right"/>
        <w:rPr>
          <w:szCs w:val="24"/>
        </w:rPr>
      </w:pPr>
      <w:r w:rsidRPr="00936E0A">
        <w:rPr>
          <w:szCs w:val="24"/>
        </w:rPr>
        <w:t xml:space="preserve">к ПООП-П по профессии </w:t>
      </w:r>
    </w:p>
    <w:p w14:paraId="7FAF5886" w14:textId="77777777" w:rsidR="00D460B1" w:rsidRPr="00936E0A" w:rsidRDefault="00AF4FFA" w:rsidP="00D460B1">
      <w:pPr>
        <w:spacing w:after="0" w:line="360" w:lineRule="auto"/>
        <w:jc w:val="right"/>
        <w:rPr>
          <w:b/>
          <w:szCs w:val="24"/>
        </w:rPr>
      </w:pPr>
      <w:r>
        <w:rPr>
          <w:b/>
          <w:szCs w:val="24"/>
        </w:rPr>
        <w:t>26.01.03 Слесарь-монтажник судовой</w:t>
      </w:r>
    </w:p>
    <w:p w14:paraId="04E3FD87" w14:textId="77777777" w:rsidR="00D460B1" w:rsidRPr="00315F34" w:rsidRDefault="00D460B1" w:rsidP="00D460B1">
      <w:pPr>
        <w:jc w:val="center"/>
        <w:rPr>
          <w:b/>
          <w:i/>
        </w:rPr>
      </w:pPr>
    </w:p>
    <w:p w14:paraId="3981C670" w14:textId="77777777" w:rsidR="00D460B1" w:rsidRPr="00315F34" w:rsidRDefault="00D460B1" w:rsidP="00D460B1">
      <w:pPr>
        <w:jc w:val="center"/>
        <w:rPr>
          <w:b/>
          <w:i/>
        </w:rPr>
      </w:pPr>
    </w:p>
    <w:p w14:paraId="42A6787A" w14:textId="77777777" w:rsidR="00D460B1" w:rsidRDefault="00D460B1" w:rsidP="00D460B1">
      <w:pPr>
        <w:jc w:val="center"/>
        <w:rPr>
          <w:b/>
          <w:i/>
        </w:rPr>
      </w:pPr>
    </w:p>
    <w:p w14:paraId="0768A63B" w14:textId="77777777" w:rsidR="00D460B1" w:rsidRDefault="00D460B1" w:rsidP="00D460B1">
      <w:pPr>
        <w:jc w:val="center"/>
        <w:rPr>
          <w:b/>
          <w:i/>
        </w:rPr>
      </w:pPr>
    </w:p>
    <w:p w14:paraId="54BDEAF7" w14:textId="77777777" w:rsidR="00D460B1" w:rsidRPr="00315F34" w:rsidRDefault="00D460B1" w:rsidP="00D460B1">
      <w:pPr>
        <w:jc w:val="center"/>
        <w:rPr>
          <w:b/>
          <w:i/>
        </w:rPr>
      </w:pPr>
    </w:p>
    <w:p w14:paraId="14EBF527" w14:textId="77777777" w:rsidR="00D460B1" w:rsidRPr="00315F34" w:rsidRDefault="00D460B1" w:rsidP="00D460B1">
      <w:pPr>
        <w:jc w:val="center"/>
        <w:rPr>
          <w:b/>
          <w:i/>
        </w:rPr>
      </w:pPr>
    </w:p>
    <w:p w14:paraId="3B289077" w14:textId="77777777" w:rsidR="00D460B1" w:rsidRPr="00315F34" w:rsidRDefault="00D460B1" w:rsidP="00D460B1">
      <w:pPr>
        <w:jc w:val="center"/>
        <w:rPr>
          <w:b/>
          <w:szCs w:val="24"/>
        </w:rPr>
      </w:pPr>
      <w:r w:rsidRPr="00315F34">
        <w:rPr>
          <w:b/>
          <w:szCs w:val="24"/>
        </w:rPr>
        <w:t>РАБОЧАЯ ПРОГРАММА УЧЕБНОЙ ДИСЦИПЛИНЫ</w:t>
      </w:r>
    </w:p>
    <w:p w14:paraId="1E3B0105" w14:textId="77777777" w:rsidR="00D460B1" w:rsidRPr="00C974DF" w:rsidRDefault="00D460B1" w:rsidP="00D460B1">
      <w:pPr>
        <w:spacing w:after="0"/>
        <w:jc w:val="center"/>
        <w:rPr>
          <w:b/>
          <w:iCs/>
          <w:szCs w:val="24"/>
        </w:rPr>
      </w:pPr>
      <w:r w:rsidRPr="00C974DF">
        <w:rPr>
          <w:b/>
          <w:iCs/>
          <w:szCs w:val="24"/>
        </w:rPr>
        <w:t>«</w:t>
      </w:r>
      <w:r>
        <w:rPr>
          <w:b/>
          <w:iCs/>
          <w:szCs w:val="24"/>
        </w:rPr>
        <w:t>ООД.10 Информатика</w:t>
      </w:r>
      <w:r w:rsidRPr="00C974DF">
        <w:rPr>
          <w:b/>
          <w:iCs/>
          <w:szCs w:val="24"/>
        </w:rPr>
        <w:t>»</w:t>
      </w:r>
    </w:p>
    <w:p w14:paraId="58A2E3D9" w14:textId="77777777" w:rsidR="00D460B1" w:rsidRPr="00315F34" w:rsidRDefault="00D460B1" w:rsidP="00D460B1">
      <w:pPr>
        <w:jc w:val="center"/>
        <w:rPr>
          <w:b/>
          <w:i/>
        </w:rPr>
      </w:pPr>
    </w:p>
    <w:p w14:paraId="7C0BDD29" w14:textId="77777777" w:rsidR="00D460B1" w:rsidRDefault="00D460B1" w:rsidP="00D460B1">
      <w:pPr>
        <w:rPr>
          <w:b/>
          <w:i/>
        </w:rPr>
      </w:pPr>
    </w:p>
    <w:p w14:paraId="6E306C39" w14:textId="77777777" w:rsidR="00D460B1" w:rsidRDefault="00D460B1" w:rsidP="00D460B1">
      <w:pPr>
        <w:rPr>
          <w:b/>
          <w:i/>
        </w:rPr>
      </w:pPr>
    </w:p>
    <w:p w14:paraId="52B4AA23" w14:textId="77777777" w:rsidR="00D460B1" w:rsidRDefault="00D460B1" w:rsidP="00D460B1">
      <w:pPr>
        <w:rPr>
          <w:b/>
          <w:i/>
        </w:rPr>
      </w:pPr>
    </w:p>
    <w:p w14:paraId="77EFDC0D" w14:textId="77777777" w:rsidR="00D460B1" w:rsidRDefault="00D460B1" w:rsidP="00D460B1">
      <w:pPr>
        <w:rPr>
          <w:b/>
          <w:i/>
        </w:rPr>
      </w:pPr>
    </w:p>
    <w:p w14:paraId="47D9C8AC" w14:textId="77777777" w:rsidR="00D460B1" w:rsidRDefault="00D460B1" w:rsidP="00D460B1">
      <w:pPr>
        <w:rPr>
          <w:b/>
          <w:i/>
        </w:rPr>
      </w:pPr>
    </w:p>
    <w:p w14:paraId="08F44255" w14:textId="77777777" w:rsidR="00D460B1" w:rsidRDefault="00D460B1" w:rsidP="00D460B1">
      <w:pPr>
        <w:rPr>
          <w:b/>
          <w:i/>
        </w:rPr>
      </w:pPr>
    </w:p>
    <w:p w14:paraId="1DA1742C" w14:textId="77777777" w:rsidR="00D460B1" w:rsidRDefault="00D460B1" w:rsidP="00D460B1">
      <w:pPr>
        <w:rPr>
          <w:b/>
          <w:i/>
        </w:rPr>
      </w:pPr>
    </w:p>
    <w:p w14:paraId="55F285CA" w14:textId="77777777" w:rsidR="00D460B1" w:rsidRPr="00315F34" w:rsidRDefault="00D460B1" w:rsidP="00D460B1">
      <w:pPr>
        <w:rPr>
          <w:b/>
          <w:i/>
        </w:rPr>
      </w:pPr>
    </w:p>
    <w:p w14:paraId="54036D00" w14:textId="77777777" w:rsidR="00D460B1" w:rsidRPr="00315F34" w:rsidRDefault="00D460B1" w:rsidP="00D460B1">
      <w:pPr>
        <w:rPr>
          <w:b/>
          <w:i/>
        </w:rPr>
      </w:pPr>
    </w:p>
    <w:p w14:paraId="227971F1" w14:textId="77777777" w:rsidR="00D460B1" w:rsidRPr="00315F34" w:rsidRDefault="00D460B1" w:rsidP="00D460B1">
      <w:pPr>
        <w:rPr>
          <w:b/>
          <w:i/>
        </w:rPr>
      </w:pPr>
    </w:p>
    <w:p w14:paraId="2814F555" w14:textId="77777777" w:rsidR="00D460B1" w:rsidRPr="00315F34" w:rsidRDefault="00D460B1" w:rsidP="00D460B1">
      <w:pPr>
        <w:rPr>
          <w:b/>
          <w:i/>
        </w:rPr>
      </w:pPr>
    </w:p>
    <w:p w14:paraId="47147BFF" w14:textId="77777777" w:rsidR="00D460B1" w:rsidRDefault="00D460B1" w:rsidP="00D460B1">
      <w:pPr>
        <w:rPr>
          <w:b/>
          <w:i/>
        </w:rPr>
      </w:pPr>
    </w:p>
    <w:p w14:paraId="77E5AF5D" w14:textId="77777777" w:rsidR="00D460B1" w:rsidRPr="00315F34" w:rsidRDefault="00D460B1" w:rsidP="00D460B1">
      <w:pPr>
        <w:rPr>
          <w:b/>
          <w:i/>
        </w:rPr>
      </w:pPr>
    </w:p>
    <w:p w14:paraId="418578CC" w14:textId="77777777" w:rsidR="00D460B1" w:rsidRDefault="00D460B1" w:rsidP="00D460B1">
      <w:pPr>
        <w:jc w:val="center"/>
        <w:rPr>
          <w:b/>
          <w:bCs/>
          <w:iCs/>
          <w:szCs w:val="24"/>
        </w:rPr>
      </w:pPr>
    </w:p>
    <w:p w14:paraId="3878073F" w14:textId="77777777" w:rsidR="00D460B1" w:rsidRDefault="00D460B1" w:rsidP="00D460B1">
      <w:pPr>
        <w:jc w:val="center"/>
        <w:rPr>
          <w:b/>
          <w:bCs/>
          <w:iCs/>
          <w:szCs w:val="24"/>
        </w:rPr>
      </w:pPr>
    </w:p>
    <w:p w14:paraId="6FBACD42" w14:textId="77777777" w:rsidR="00D460B1" w:rsidRPr="004C234C" w:rsidRDefault="00D460B1" w:rsidP="00D460B1">
      <w:pPr>
        <w:jc w:val="center"/>
        <w:rPr>
          <w:b/>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4C234C">
        <w:rPr>
          <w:b/>
          <w:szCs w:val="24"/>
        </w:rPr>
        <w:lastRenderedPageBreak/>
        <w:t>СОДЕРЖАНИЕ</w:t>
      </w:r>
    </w:p>
    <w:p w14:paraId="6C6140DB" w14:textId="77777777" w:rsidR="00D460B1" w:rsidRPr="00315F34" w:rsidRDefault="00D460B1" w:rsidP="00D460B1">
      <w:pPr>
        <w:rPr>
          <w:b/>
          <w:i/>
          <w:szCs w:val="24"/>
        </w:rPr>
      </w:pPr>
    </w:p>
    <w:tbl>
      <w:tblPr>
        <w:tblW w:w="0" w:type="auto"/>
        <w:tblLook w:val="01E0" w:firstRow="1" w:lastRow="1" w:firstColumn="1" w:lastColumn="1" w:noHBand="0" w:noVBand="0"/>
      </w:tblPr>
      <w:tblGrid>
        <w:gridCol w:w="7501"/>
        <w:gridCol w:w="1854"/>
      </w:tblGrid>
      <w:tr w:rsidR="00D460B1" w:rsidRPr="00315F34" w14:paraId="0964DA9E" w14:textId="77777777" w:rsidTr="00B03C47">
        <w:tc>
          <w:tcPr>
            <w:tcW w:w="7501" w:type="dxa"/>
          </w:tcPr>
          <w:p w14:paraId="6A01F057" w14:textId="77777777" w:rsidR="00D460B1" w:rsidRPr="00315F34" w:rsidRDefault="00D460B1" w:rsidP="009D4C45">
            <w:pPr>
              <w:numPr>
                <w:ilvl w:val="0"/>
                <w:numId w:val="32"/>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676E3144" w14:textId="77777777" w:rsidR="00D460B1" w:rsidRPr="00315F34" w:rsidRDefault="00D460B1" w:rsidP="00B03C47">
            <w:pPr>
              <w:rPr>
                <w:b/>
                <w:szCs w:val="24"/>
              </w:rPr>
            </w:pPr>
          </w:p>
        </w:tc>
      </w:tr>
      <w:tr w:rsidR="00D460B1" w:rsidRPr="00315F34" w14:paraId="2D09720D" w14:textId="77777777" w:rsidTr="00B03C47">
        <w:tc>
          <w:tcPr>
            <w:tcW w:w="7501" w:type="dxa"/>
          </w:tcPr>
          <w:p w14:paraId="7D239BDD" w14:textId="77777777" w:rsidR="00D460B1" w:rsidRPr="00315F34" w:rsidRDefault="00D460B1" w:rsidP="009D4C45">
            <w:pPr>
              <w:numPr>
                <w:ilvl w:val="0"/>
                <w:numId w:val="32"/>
              </w:numPr>
              <w:suppressAutoHyphens/>
              <w:spacing w:after="200" w:line="276" w:lineRule="auto"/>
              <w:rPr>
                <w:b/>
                <w:szCs w:val="24"/>
              </w:rPr>
            </w:pPr>
            <w:r w:rsidRPr="00315F34">
              <w:rPr>
                <w:b/>
                <w:szCs w:val="24"/>
              </w:rPr>
              <w:t>СТРУКТУРА И СОДЕРЖАНИЕ УЧЕБНОЙ ДИСЦИПЛИНЫ</w:t>
            </w:r>
          </w:p>
          <w:p w14:paraId="5A1F5D87" w14:textId="77777777" w:rsidR="00D460B1" w:rsidRPr="00315F34" w:rsidRDefault="00D460B1" w:rsidP="009D4C45">
            <w:pPr>
              <w:numPr>
                <w:ilvl w:val="0"/>
                <w:numId w:val="32"/>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0053E1C8" w14:textId="77777777" w:rsidR="00D460B1" w:rsidRPr="00315F34" w:rsidRDefault="00D460B1" w:rsidP="00B03C47">
            <w:pPr>
              <w:ind w:left="644"/>
              <w:rPr>
                <w:b/>
                <w:szCs w:val="24"/>
              </w:rPr>
            </w:pPr>
          </w:p>
        </w:tc>
      </w:tr>
      <w:tr w:rsidR="00D460B1" w:rsidRPr="00315F34" w14:paraId="5D235960" w14:textId="77777777" w:rsidTr="00B03C47">
        <w:tc>
          <w:tcPr>
            <w:tcW w:w="7501" w:type="dxa"/>
          </w:tcPr>
          <w:p w14:paraId="5E691FA2" w14:textId="77777777" w:rsidR="00D460B1" w:rsidRPr="00315F34" w:rsidRDefault="00D460B1" w:rsidP="009D4C45">
            <w:pPr>
              <w:numPr>
                <w:ilvl w:val="0"/>
                <w:numId w:val="32"/>
              </w:numPr>
              <w:suppressAutoHyphens/>
              <w:spacing w:after="200" w:line="276" w:lineRule="auto"/>
              <w:rPr>
                <w:b/>
                <w:szCs w:val="24"/>
              </w:rPr>
            </w:pPr>
            <w:r w:rsidRPr="00315F34">
              <w:rPr>
                <w:b/>
                <w:szCs w:val="24"/>
              </w:rPr>
              <w:t>КОНТРОЛЬ И ОЦЕНКА РЕЗУЛЬТАТОВ ОСВОЕНИЯ УЧЕБНОЙ ДИСЦИПЛИНЫ</w:t>
            </w:r>
          </w:p>
          <w:p w14:paraId="01EF79F3" w14:textId="77777777" w:rsidR="00D460B1" w:rsidRPr="00315F34" w:rsidRDefault="00D460B1" w:rsidP="00B03C47">
            <w:pPr>
              <w:suppressAutoHyphens/>
              <w:rPr>
                <w:b/>
                <w:szCs w:val="24"/>
              </w:rPr>
            </w:pPr>
          </w:p>
        </w:tc>
        <w:tc>
          <w:tcPr>
            <w:tcW w:w="1854" w:type="dxa"/>
          </w:tcPr>
          <w:p w14:paraId="5B260890" w14:textId="77777777" w:rsidR="00D460B1" w:rsidRPr="00315F34" w:rsidRDefault="00D460B1" w:rsidP="00B03C47">
            <w:pPr>
              <w:rPr>
                <w:b/>
                <w:szCs w:val="24"/>
              </w:rPr>
            </w:pPr>
          </w:p>
        </w:tc>
      </w:tr>
    </w:tbl>
    <w:p w14:paraId="30289948" w14:textId="77777777" w:rsidR="00D460B1" w:rsidRPr="00315F34" w:rsidRDefault="00D460B1" w:rsidP="009D4C45">
      <w:pPr>
        <w:numPr>
          <w:ilvl w:val="0"/>
          <w:numId w:val="33"/>
        </w:numPr>
        <w:suppressAutoHyphens/>
        <w:spacing w:after="0" w:line="276" w:lineRule="auto"/>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208D3E18" w14:textId="77777777" w:rsidR="00D460B1" w:rsidRPr="00315F34" w:rsidRDefault="00D460B1" w:rsidP="00D460B1">
      <w:pPr>
        <w:suppressAutoHyphens/>
        <w:spacing w:after="0" w:line="240" w:lineRule="auto"/>
        <w:jc w:val="center"/>
        <w:rPr>
          <w:b/>
          <w:szCs w:val="24"/>
        </w:rPr>
      </w:pPr>
      <w:r w:rsidRPr="00315F34">
        <w:rPr>
          <w:b/>
          <w:szCs w:val="24"/>
        </w:rPr>
        <w:t>«</w:t>
      </w:r>
      <w:r>
        <w:rPr>
          <w:b/>
          <w:szCs w:val="24"/>
        </w:rPr>
        <w:t>ООД.10 Информатика»</w:t>
      </w:r>
    </w:p>
    <w:p w14:paraId="6593D783"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73BFB0A7"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1BE8DE5F"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Учебная</w:t>
      </w:r>
      <w:r>
        <w:rPr>
          <w:szCs w:val="24"/>
        </w:rPr>
        <w:t xml:space="preserve"> дисциплина «ООД.10 Информатика</w:t>
      </w:r>
      <w:r w:rsidRPr="00315F34">
        <w:rPr>
          <w:szCs w:val="24"/>
        </w:rPr>
        <w:t xml:space="preserve">» является обязательной частью </w:t>
      </w:r>
      <w:r w:rsidR="005E3D0A">
        <w:rPr>
          <w:szCs w:val="24"/>
        </w:rPr>
        <w:t xml:space="preserve">основной образовательной дисциплины </w:t>
      </w:r>
      <w:r w:rsidRPr="00315F34">
        <w:rPr>
          <w:szCs w:val="24"/>
        </w:rPr>
        <w:t xml:space="preserve"> </w:t>
      </w:r>
      <w:r>
        <w:rPr>
          <w:szCs w:val="24"/>
        </w:rPr>
        <w:t xml:space="preserve">ПООП-П </w:t>
      </w:r>
      <w:r w:rsidRPr="00315F34">
        <w:rPr>
          <w:szCs w:val="24"/>
        </w:rPr>
        <w:t xml:space="preserve">в соответствии с ФГОС СПО по </w:t>
      </w:r>
      <w:r w:rsidRPr="006335F7">
        <w:rPr>
          <w:color w:val="000000"/>
          <w:szCs w:val="24"/>
        </w:rPr>
        <w:t>профессии</w:t>
      </w:r>
      <w:r>
        <w:rPr>
          <w:color w:val="000000"/>
          <w:szCs w:val="24"/>
        </w:rPr>
        <w:t xml:space="preserve"> </w:t>
      </w:r>
      <w:r w:rsidR="00AF4FFA">
        <w:rPr>
          <w:color w:val="000000"/>
          <w:szCs w:val="24"/>
        </w:rPr>
        <w:t>26.01.03 Слесарь-монтажник судовой</w:t>
      </w:r>
      <w:r w:rsidRPr="006335F7">
        <w:rPr>
          <w:szCs w:val="24"/>
        </w:rPr>
        <w:t>.</w:t>
      </w:r>
      <w:r w:rsidRPr="00315F34">
        <w:rPr>
          <w:szCs w:val="24"/>
        </w:rPr>
        <w:t xml:space="preserve"> </w:t>
      </w:r>
    </w:p>
    <w:p w14:paraId="4FA7A4F9"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BC63B6">
        <w:rPr>
          <w:szCs w:val="24"/>
        </w:rPr>
        <w:t>Особое значение дисциплина имеет при формировании и развитии ОК 02, ОК 03, ОК 04.</w:t>
      </w:r>
    </w:p>
    <w:p w14:paraId="6D70C2B7"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19EAD3A7" w14:textId="77777777" w:rsidR="00D460B1" w:rsidRPr="00315F34" w:rsidRDefault="00D460B1" w:rsidP="00D460B1">
      <w:pPr>
        <w:spacing w:after="0"/>
        <w:ind w:firstLine="709"/>
        <w:rPr>
          <w:b/>
          <w:szCs w:val="24"/>
        </w:rPr>
      </w:pPr>
      <w:r w:rsidRPr="00315F34">
        <w:rPr>
          <w:b/>
          <w:szCs w:val="24"/>
        </w:rPr>
        <w:t>1.2. Цель и планируемые результаты освоения дисциплины:</w:t>
      </w:r>
    </w:p>
    <w:p w14:paraId="60C67A2B" w14:textId="77777777" w:rsidR="00D460B1" w:rsidRPr="00501A2D" w:rsidRDefault="00D460B1" w:rsidP="00D460B1">
      <w:pPr>
        <w:suppressAutoHyphens/>
        <w:spacing w:after="0" w:line="240" w:lineRule="auto"/>
        <w:ind w:firstLine="709"/>
        <w:jc w:val="both"/>
        <w:rPr>
          <w:szCs w:val="24"/>
        </w:rPr>
      </w:pPr>
      <w:r w:rsidRPr="00501A2D">
        <w:rPr>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w:t>
      </w:r>
      <w:proofErr w:type="spellStart"/>
      <w:r w:rsidRPr="00501A2D">
        <w:rPr>
          <w:szCs w:val="24"/>
        </w:rPr>
        <w:t>ПРб</w:t>
      </w:r>
      <w:proofErr w:type="spellEnd"/>
      <w:r w:rsidRPr="00501A2D">
        <w:rPr>
          <w:szCs w:val="24"/>
        </w:rPr>
        <w:t>):</w:t>
      </w:r>
    </w:p>
    <w:p w14:paraId="3949AEEB" w14:textId="77777777" w:rsidR="00D460B1" w:rsidRPr="00F241E3" w:rsidRDefault="00D460B1" w:rsidP="00D460B1">
      <w:pPr>
        <w:suppressAutoHyphens/>
        <w:spacing w:after="0" w:line="240" w:lineRule="auto"/>
        <w:ind w:firstLine="709"/>
        <w:jc w:val="both"/>
        <w:rPr>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017"/>
      </w:tblGrid>
      <w:tr w:rsidR="00D460B1" w:rsidRPr="008B369E" w14:paraId="48587E26" w14:textId="77777777" w:rsidTr="00B03C47">
        <w:trPr>
          <w:trHeight w:val="649"/>
        </w:trPr>
        <w:tc>
          <w:tcPr>
            <w:tcW w:w="1589" w:type="dxa"/>
            <w:hideMark/>
          </w:tcPr>
          <w:p w14:paraId="5AC84B68" w14:textId="77777777" w:rsidR="00D460B1" w:rsidRPr="008B369E" w:rsidRDefault="00D460B1" w:rsidP="00B03C47">
            <w:pPr>
              <w:suppressAutoHyphens/>
              <w:spacing w:after="0" w:line="240" w:lineRule="auto"/>
              <w:jc w:val="center"/>
              <w:rPr>
                <w:rFonts w:cs="Times New Roman"/>
                <w:b/>
                <w:bCs/>
                <w:szCs w:val="24"/>
              </w:rPr>
            </w:pPr>
            <w:r w:rsidRPr="008B369E">
              <w:rPr>
                <w:rFonts w:cs="Times New Roman"/>
                <w:b/>
                <w:bCs/>
                <w:szCs w:val="24"/>
              </w:rPr>
              <w:t>Коды результатов</w:t>
            </w:r>
          </w:p>
        </w:tc>
        <w:tc>
          <w:tcPr>
            <w:tcW w:w="8017" w:type="dxa"/>
            <w:hideMark/>
          </w:tcPr>
          <w:p w14:paraId="5101AD0C" w14:textId="77777777" w:rsidR="00D460B1" w:rsidRPr="008B369E" w:rsidRDefault="00D460B1" w:rsidP="00B03C47">
            <w:pPr>
              <w:suppressAutoHyphens/>
              <w:spacing w:after="0" w:line="240" w:lineRule="auto"/>
              <w:jc w:val="center"/>
              <w:rPr>
                <w:rFonts w:cs="Times New Roman"/>
                <w:szCs w:val="24"/>
              </w:rPr>
            </w:pPr>
            <w:r w:rsidRPr="008B369E">
              <w:rPr>
                <w:rFonts w:cs="Times New Roman"/>
                <w:b/>
                <w:szCs w:val="24"/>
              </w:rPr>
              <w:t>Планируемые результаты освоения дисциплины включают</w:t>
            </w:r>
          </w:p>
        </w:tc>
      </w:tr>
      <w:tr w:rsidR="00D460B1" w:rsidRPr="008B369E" w14:paraId="70242CC1" w14:textId="77777777" w:rsidTr="00B03C47">
        <w:trPr>
          <w:trHeight w:val="212"/>
        </w:trPr>
        <w:tc>
          <w:tcPr>
            <w:tcW w:w="1589" w:type="dxa"/>
          </w:tcPr>
          <w:p w14:paraId="05EC5B03"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ЛР 01</w:t>
            </w:r>
          </w:p>
        </w:tc>
        <w:tc>
          <w:tcPr>
            <w:tcW w:w="8017" w:type="dxa"/>
          </w:tcPr>
          <w:p w14:paraId="576C4872"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 xml:space="preserve"> уважение к своему народу, чувство гордости за свой край, свою Родину, уважение к родному языку, который сохраняет и отражает культурные и  нравственные ценности, накопленные народом на протяжении веков:</w:t>
            </w:r>
          </w:p>
        </w:tc>
      </w:tr>
      <w:tr w:rsidR="00D460B1" w:rsidRPr="008B369E" w14:paraId="223041F0" w14:textId="77777777" w:rsidTr="00B03C47">
        <w:trPr>
          <w:trHeight w:val="212"/>
        </w:trPr>
        <w:tc>
          <w:tcPr>
            <w:tcW w:w="1589" w:type="dxa"/>
          </w:tcPr>
          <w:p w14:paraId="36D5E52B" w14:textId="77777777" w:rsidR="00D460B1" w:rsidRPr="008B369E" w:rsidRDefault="00D460B1" w:rsidP="00B03C47">
            <w:pPr>
              <w:suppressAutoHyphens/>
              <w:spacing w:after="0" w:line="240" w:lineRule="auto"/>
              <w:rPr>
                <w:rFonts w:cs="Times New Roman"/>
                <w:szCs w:val="24"/>
              </w:rPr>
            </w:pPr>
            <w:r w:rsidRPr="008B369E">
              <w:rPr>
                <w:rFonts w:cs="Times New Roman"/>
                <w:szCs w:val="24"/>
              </w:rPr>
              <w:t>ЛР 04</w:t>
            </w:r>
          </w:p>
        </w:tc>
        <w:tc>
          <w:tcPr>
            <w:tcW w:w="8017" w:type="dxa"/>
          </w:tcPr>
          <w:p w14:paraId="46C5829B"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личностного и профессионального конструктивного «цифрового следа»;</w:t>
            </w:r>
          </w:p>
        </w:tc>
      </w:tr>
      <w:tr w:rsidR="00D460B1" w:rsidRPr="008B369E" w14:paraId="55E7614A" w14:textId="77777777" w:rsidTr="00B03C47">
        <w:trPr>
          <w:trHeight w:val="212"/>
        </w:trPr>
        <w:tc>
          <w:tcPr>
            <w:tcW w:w="1589" w:type="dxa"/>
          </w:tcPr>
          <w:p w14:paraId="305E4E8F"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ЛР 05</w:t>
            </w:r>
          </w:p>
        </w:tc>
        <w:tc>
          <w:tcPr>
            <w:tcW w:w="8017" w:type="dxa"/>
          </w:tcPr>
          <w:p w14:paraId="2CF88A88"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готовность и способность к самостоятельной, творческой и ответственной деятельности;</w:t>
            </w:r>
          </w:p>
        </w:tc>
      </w:tr>
      <w:tr w:rsidR="00D460B1" w:rsidRPr="008B369E" w14:paraId="459130C8" w14:textId="77777777" w:rsidTr="00B03C47">
        <w:trPr>
          <w:trHeight w:val="212"/>
        </w:trPr>
        <w:tc>
          <w:tcPr>
            <w:tcW w:w="1589" w:type="dxa"/>
          </w:tcPr>
          <w:p w14:paraId="288C4494"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ЛР 06</w:t>
            </w:r>
          </w:p>
        </w:tc>
        <w:tc>
          <w:tcPr>
            <w:tcW w:w="8017" w:type="dxa"/>
          </w:tcPr>
          <w:p w14:paraId="282F9C70"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tc>
      </w:tr>
      <w:tr w:rsidR="00D460B1" w:rsidRPr="008B369E" w14:paraId="2749DBBE" w14:textId="77777777" w:rsidTr="00B03C47">
        <w:trPr>
          <w:trHeight w:val="212"/>
        </w:trPr>
        <w:tc>
          <w:tcPr>
            <w:tcW w:w="1589" w:type="dxa"/>
          </w:tcPr>
          <w:p w14:paraId="6E09360E"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ЛР 07</w:t>
            </w:r>
          </w:p>
        </w:tc>
        <w:tc>
          <w:tcPr>
            <w:tcW w:w="8017" w:type="dxa"/>
          </w:tcPr>
          <w:p w14:paraId="726BA946"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D460B1" w:rsidRPr="008B369E" w14:paraId="760CCFFF" w14:textId="77777777" w:rsidTr="00B03C47">
        <w:trPr>
          <w:trHeight w:val="212"/>
        </w:trPr>
        <w:tc>
          <w:tcPr>
            <w:tcW w:w="1589" w:type="dxa"/>
          </w:tcPr>
          <w:p w14:paraId="577FBE7F"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ЛР 09</w:t>
            </w:r>
          </w:p>
        </w:tc>
        <w:tc>
          <w:tcPr>
            <w:tcW w:w="8017" w:type="dxa"/>
          </w:tcPr>
          <w:p w14:paraId="5ABBE9FF"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готовность и способность к образованию; сознательное отношение к непрерывному образованию как условию успешной профессиональной и общественной деятельности;</w:t>
            </w:r>
          </w:p>
        </w:tc>
      </w:tr>
      <w:tr w:rsidR="00D460B1" w:rsidRPr="008B369E" w14:paraId="6D48FEC3" w14:textId="77777777" w:rsidTr="00B03C47">
        <w:trPr>
          <w:trHeight w:val="212"/>
        </w:trPr>
        <w:tc>
          <w:tcPr>
            <w:tcW w:w="1589" w:type="dxa"/>
          </w:tcPr>
          <w:p w14:paraId="64946D35" w14:textId="77777777" w:rsidR="00D460B1" w:rsidRPr="008B369E" w:rsidRDefault="00D460B1" w:rsidP="00B03C47">
            <w:pPr>
              <w:suppressAutoHyphens/>
              <w:spacing w:after="0" w:line="240" w:lineRule="auto"/>
              <w:rPr>
                <w:rFonts w:cs="Times New Roman"/>
                <w:szCs w:val="24"/>
              </w:rPr>
            </w:pPr>
            <w:r w:rsidRPr="008B369E">
              <w:rPr>
                <w:rFonts w:cs="Times New Roman"/>
                <w:szCs w:val="24"/>
              </w:rPr>
              <w:t>ЛР 10</w:t>
            </w:r>
          </w:p>
        </w:tc>
        <w:tc>
          <w:tcPr>
            <w:tcW w:w="8017" w:type="dxa"/>
          </w:tcPr>
          <w:p w14:paraId="2D2E88F6"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эстетическое отношение к миру, включая этику и этикет в общении.</w:t>
            </w:r>
          </w:p>
        </w:tc>
      </w:tr>
      <w:tr w:rsidR="00D460B1" w:rsidRPr="008B369E" w14:paraId="399A77B5" w14:textId="77777777" w:rsidTr="00B03C47">
        <w:trPr>
          <w:trHeight w:val="212"/>
        </w:trPr>
        <w:tc>
          <w:tcPr>
            <w:tcW w:w="1589" w:type="dxa"/>
          </w:tcPr>
          <w:p w14:paraId="24625DED" w14:textId="77777777" w:rsidR="00D460B1" w:rsidRPr="008B369E" w:rsidRDefault="00D460B1" w:rsidP="00B03C47">
            <w:pPr>
              <w:suppressAutoHyphens/>
              <w:spacing w:after="0" w:line="240" w:lineRule="auto"/>
              <w:rPr>
                <w:rFonts w:cs="Times New Roman"/>
                <w:iCs/>
                <w:szCs w:val="24"/>
              </w:rPr>
            </w:pPr>
            <w:r w:rsidRPr="008B369E">
              <w:rPr>
                <w:rFonts w:cs="Times New Roman"/>
                <w:szCs w:val="24"/>
              </w:rPr>
              <w:t>МР 01</w:t>
            </w:r>
          </w:p>
        </w:tc>
        <w:tc>
          <w:tcPr>
            <w:tcW w:w="8017" w:type="dxa"/>
          </w:tcPr>
          <w:p w14:paraId="6CBA13E7"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умение определять цели, составлять планы деятельности и определять средства, необходимые для их реализации;</w:t>
            </w:r>
          </w:p>
        </w:tc>
      </w:tr>
      <w:tr w:rsidR="00D460B1" w:rsidRPr="008B369E" w14:paraId="0C62F910" w14:textId="77777777" w:rsidTr="00B03C47">
        <w:trPr>
          <w:trHeight w:val="212"/>
        </w:trPr>
        <w:tc>
          <w:tcPr>
            <w:tcW w:w="1589" w:type="dxa"/>
          </w:tcPr>
          <w:p w14:paraId="75EF3F14"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МР 02</w:t>
            </w:r>
          </w:p>
        </w:tc>
        <w:tc>
          <w:tcPr>
            <w:tcW w:w="8017" w:type="dxa"/>
          </w:tcPr>
          <w:p w14:paraId="7653EAC8" w14:textId="77777777" w:rsidR="00D460B1" w:rsidRPr="008B369E" w:rsidRDefault="00D460B1" w:rsidP="00B03C47">
            <w:pPr>
              <w:spacing w:after="0" w:line="240" w:lineRule="auto"/>
              <w:jc w:val="both"/>
              <w:rPr>
                <w:rFonts w:cs="Times New Roman"/>
                <w:szCs w:val="24"/>
              </w:rPr>
            </w:pPr>
            <w:r w:rsidRPr="008B369E">
              <w:rPr>
                <w:rFonts w:eastAsia="Calibri" w:cs="Times New Roman"/>
                <w:szCs w:val="24"/>
              </w:rPr>
              <w:t>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tc>
      </w:tr>
      <w:tr w:rsidR="00D460B1" w:rsidRPr="008B369E" w14:paraId="1A8AE6ED" w14:textId="77777777" w:rsidTr="00B03C47">
        <w:trPr>
          <w:trHeight w:val="212"/>
        </w:trPr>
        <w:tc>
          <w:tcPr>
            <w:tcW w:w="1589" w:type="dxa"/>
          </w:tcPr>
          <w:p w14:paraId="4BF99EC6"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МР 04</w:t>
            </w:r>
          </w:p>
        </w:tc>
        <w:tc>
          <w:tcPr>
            <w:tcW w:w="8017" w:type="dxa"/>
          </w:tcPr>
          <w:p w14:paraId="424CE21A" w14:textId="77777777" w:rsidR="00D460B1" w:rsidRPr="008B369E" w:rsidRDefault="00D460B1" w:rsidP="00B03C47">
            <w:pPr>
              <w:spacing w:after="0" w:line="240" w:lineRule="auto"/>
              <w:jc w:val="both"/>
              <w:rPr>
                <w:rFonts w:cs="Times New Roman"/>
                <w:szCs w:val="24"/>
              </w:rPr>
            </w:pPr>
            <w:r w:rsidRPr="008B369E">
              <w:rPr>
                <w:rFonts w:eastAsia="Calibri" w:cs="Times New Roman"/>
                <w:szCs w:val="24"/>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tc>
      </w:tr>
      <w:tr w:rsidR="00D460B1" w:rsidRPr="008B369E" w14:paraId="301086EE" w14:textId="77777777" w:rsidTr="00B03C47">
        <w:trPr>
          <w:trHeight w:val="212"/>
        </w:trPr>
        <w:tc>
          <w:tcPr>
            <w:tcW w:w="1589" w:type="dxa"/>
          </w:tcPr>
          <w:p w14:paraId="5DC9BFA7" w14:textId="77777777" w:rsidR="00D460B1" w:rsidRPr="008B369E" w:rsidRDefault="00D460B1" w:rsidP="00B03C47">
            <w:pPr>
              <w:suppressAutoHyphens/>
              <w:spacing w:after="0" w:line="240" w:lineRule="auto"/>
              <w:rPr>
                <w:rFonts w:cs="Times New Roman"/>
                <w:szCs w:val="24"/>
              </w:rPr>
            </w:pPr>
            <w:r w:rsidRPr="008B369E">
              <w:rPr>
                <w:rFonts w:cs="Times New Roman"/>
                <w:szCs w:val="24"/>
              </w:rPr>
              <w:lastRenderedPageBreak/>
              <w:t>МР 05</w:t>
            </w:r>
          </w:p>
        </w:tc>
        <w:tc>
          <w:tcPr>
            <w:tcW w:w="8017" w:type="dxa"/>
          </w:tcPr>
          <w:p w14:paraId="1FCA544B" w14:textId="77777777" w:rsidR="00D460B1" w:rsidRPr="008B369E" w:rsidRDefault="00D460B1" w:rsidP="00B03C47">
            <w:pPr>
              <w:spacing w:after="0" w:line="240" w:lineRule="auto"/>
              <w:jc w:val="both"/>
              <w:rPr>
                <w:rFonts w:cs="Times New Roman"/>
                <w:szCs w:val="24"/>
              </w:rPr>
            </w:pPr>
            <w:r w:rsidRPr="008B369E">
              <w:rPr>
                <w:rFonts w:eastAsia="Calibri" w:cs="Times New Roman"/>
                <w:szCs w:val="24"/>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tc>
      </w:tr>
      <w:tr w:rsidR="00D460B1" w:rsidRPr="008B369E" w14:paraId="239B2C7D" w14:textId="77777777" w:rsidTr="00B03C47">
        <w:trPr>
          <w:trHeight w:val="212"/>
        </w:trPr>
        <w:tc>
          <w:tcPr>
            <w:tcW w:w="1589" w:type="dxa"/>
          </w:tcPr>
          <w:p w14:paraId="05152F75" w14:textId="77777777" w:rsidR="00D460B1" w:rsidRPr="008B369E" w:rsidRDefault="00D460B1" w:rsidP="00B03C47">
            <w:pPr>
              <w:suppressAutoHyphens/>
              <w:spacing w:after="0" w:line="240" w:lineRule="auto"/>
              <w:rPr>
                <w:rFonts w:cs="Times New Roman"/>
                <w:szCs w:val="24"/>
              </w:rPr>
            </w:pPr>
            <w:r w:rsidRPr="008B369E">
              <w:rPr>
                <w:rFonts w:cs="Times New Roman"/>
                <w:szCs w:val="24"/>
              </w:rPr>
              <w:t>МР 06</w:t>
            </w:r>
          </w:p>
        </w:tc>
        <w:tc>
          <w:tcPr>
            <w:tcW w:w="8017" w:type="dxa"/>
          </w:tcPr>
          <w:p w14:paraId="18CA4A90" w14:textId="77777777" w:rsidR="00D460B1" w:rsidRPr="008B369E" w:rsidRDefault="00D460B1" w:rsidP="00B03C47">
            <w:pPr>
              <w:spacing w:after="0" w:line="240" w:lineRule="auto"/>
              <w:jc w:val="both"/>
              <w:rPr>
                <w:rFonts w:eastAsia="Calibri" w:cs="Times New Roman"/>
                <w:szCs w:val="24"/>
              </w:rPr>
            </w:pPr>
            <w:r w:rsidRPr="008B369E">
              <w:rPr>
                <w:rFonts w:eastAsia="Calibri" w:cs="Times New Roman"/>
                <w:szCs w:val="24"/>
              </w:rPr>
              <w:t>умение анализировать и представлять информацию, данную в электронных форматах на компьютере в различных видах;</w:t>
            </w:r>
          </w:p>
        </w:tc>
      </w:tr>
      <w:tr w:rsidR="00D460B1" w:rsidRPr="008B369E" w14:paraId="211423D9" w14:textId="77777777" w:rsidTr="00B03C47">
        <w:trPr>
          <w:trHeight w:val="212"/>
        </w:trPr>
        <w:tc>
          <w:tcPr>
            <w:tcW w:w="1589" w:type="dxa"/>
          </w:tcPr>
          <w:p w14:paraId="13067767" w14:textId="77777777" w:rsidR="00D460B1" w:rsidRPr="008B369E" w:rsidRDefault="00D460B1" w:rsidP="00B03C47">
            <w:pPr>
              <w:suppressAutoHyphens/>
              <w:spacing w:after="0" w:line="240" w:lineRule="auto"/>
              <w:rPr>
                <w:rFonts w:cs="Times New Roman"/>
                <w:szCs w:val="24"/>
              </w:rPr>
            </w:pPr>
            <w:r w:rsidRPr="008B369E">
              <w:rPr>
                <w:rFonts w:cs="Times New Roman"/>
                <w:szCs w:val="24"/>
              </w:rPr>
              <w:t>МР 07</w:t>
            </w:r>
          </w:p>
        </w:tc>
        <w:tc>
          <w:tcPr>
            <w:tcW w:w="8017" w:type="dxa"/>
          </w:tcPr>
          <w:p w14:paraId="7A1F6289" w14:textId="77777777" w:rsidR="00D460B1" w:rsidRPr="008B369E" w:rsidRDefault="00D460B1" w:rsidP="00B03C47">
            <w:pPr>
              <w:spacing w:after="0" w:line="240" w:lineRule="auto"/>
              <w:jc w:val="both"/>
              <w:rPr>
                <w:rFonts w:eastAsia="Calibri" w:cs="Times New Roman"/>
                <w:szCs w:val="24"/>
              </w:rPr>
            </w:pPr>
            <w:r w:rsidRPr="008B369E">
              <w:rPr>
                <w:rFonts w:eastAsia="Calibri" w:cs="Times New Roman"/>
                <w:szCs w:val="24"/>
              </w:rPr>
              <w:t>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460B1" w:rsidRPr="008B369E" w14:paraId="34CB4289" w14:textId="77777777" w:rsidTr="00B03C47">
        <w:trPr>
          <w:trHeight w:val="212"/>
        </w:trPr>
        <w:tc>
          <w:tcPr>
            <w:tcW w:w="1589" w:type="dxa"/>
          </w:tcPr>
          <w:p w14:paraId="1CAFFBE6"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МР 08</w:t>
            </w:r>
          </w:p>
        </w:tc>
        <w:tc>
          <w:tcPr>
            <w:tcW w:w="8017" w:type="dxa"/>
          </w:tcPr>
          <w:p w14:paraId="265F65A5" w14:textId="77777777" w:rsidR="00D460B1" w:rsidRPr="008B369E" w:rsidRDefault="00D460B1" w:rsidP="00B03C47">
            <w:pPr>
              <w:spacing w:after="0" w:line="240" w:lineRule="auto"/>
              <w:jc w:val="both"/>
              <w:rPr>
                <w:rFonts w:cs="Times New Roman"/>
                <w:szCs w:val="24"/>
              </w:rPr>
            </w:pPr>
            <w:r w:rsidRPr="008B369E">
              <w:rPr>
                <w:rFonts w:eastAsia="Calibri" w:cs="Times New Roman"/>
                <w:szCs w:val="24"/>
              </w:rPr>
              <w:t xml:space="preserve">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и коммуникационных технологий; </w:t>
            </w:r>
          </w:p>
        </w:tc>
      </w:tr>
      <w:tr w:rsidR="00D460B1" w:rsidRPr="008B369E" w14:paraId="59C86D7F" w14:textId="77777777" w:rsidTr="00B03C47">
        <w:trPr>
          <w:trHeight w:val="212"/>
        </w:trPr>
        <w:tc>
          <w:tcPr>
            <w:tcW w:w="1589" w:type="dxa"/>
          </w:tcPr>
          <w:p w14:paraId="74C44234" w14:textId="77777777" w:rsidR="00D460B1" w:rsidRPr="008B369E" w:rsidRDefault="00D460B1" w:rsidP="00B03C47">
            <w:pPr>
              <w:suppressAutoHyphens/>
              <w:spacing w:after="0" w:line="240" w:lineRule="auto"/>
              <w:rPr>
                <w:rFonts w:cs="Times New Roman"/>
                <w:i/>
                <w:szCs w:val="24"/>
              </w:rPr>
            </w:pPr>
            <w:r w:rsidRPr="008B369E">
              <w:rPr>
                <w:rFonts w:cs="Times New Roman"/>
                <w:szCs w:val="24"/>
              </w:rPr>
              <w:t xml:space="preserve"> </w:t>
            </w:r>
            <w:proofErr w:type="spellStart"/>
            <w:r w:rsidRPr="008B369E">
              <w:rPr>
                <w:rFonts w:cs="Times New Roman"/>
                <w:bCs/>
                <w:color w:val="000000"/>
                <w:szCs w:val="24"/>
              </w:rPr>
              <w:t>ПРб</w:t>
            </w:r>
            <w:proofErr w:type="spellEnd"/>
            <w:r w:rsidRPr="008B369E">
              <w:rPr>
                <w:rFonts w:cs="Times New Roman"/>
                <w:bCs/>
                <w:color w:val="000000"/>
                <w:szCs w:val="24"/>
              </w:rPr>
              <w:t xml:space="preserve"> 01</w:t>
            </w:r>
          </w:p>
        </w:tc>
        <w:tc>
          <w:tcPr>
            <w:tcW w:w="8017" w:type="dxa"/>
          </w:tcPr>
          <w:p w14:paraId="282CCD30"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сформированность представлений о роли информации и информационных−процессов в окружающем мире;</w:t>
            </w:r>
          </w:p>
        </w:tc>
      </w:tr>
      <w:tr w:rsidR="00D460B1" w:rsidRPr="008B369E" w14:paraId="2E550B6C" w14:textId="77777777" w:rsidTr="00B03C47">
        <w:trPr>
          <w:trHeight w:val="212"/>
        </w:trPr>
        <w:tc>
          <w:tcPr>
            <w:tcW w:w="1589" w:type="dxa"/>
          </w:tcPr>
          <w:p w14:paraId="791D90C7" w14:textId="77777777" w:rsidR="00D460B1" w:rsidRPr="008B369E" w:rsidRDefault="00D460B1" w:rsidP="00B03C47">
            <w:pPr>
              <w:suppressAutoHyphens/>
              <w:spacing w:after="0" w:line="240" w:lineRule="auto"/>
              <w:rPr>
                <w:rFonts w:cs="Times New Roman"/>
                <w:i/>
                <w:szCs w:val="24"/>
              </w:rPr>
            </w:pPr>
            <w:proofErr w:type="spellStart"/>
            <w:r w:rsidRPr="008B369E">
              <w:rPr>
                <w:rFonts w:cs="Times New Roman"/>
                <w:bCs/>
                <w:color w:val="000000"/>
                <w:szCs w:val="24"/>
              </w:rPr>
              <w:t>ПРб</w:t>
            </w:r>
            <w:proofErr w:type="spellEnd"/>
            <w:r w:rsidRPr="008B369E">
              <w:rPr>
                <w:rFonts w:cs="Times New Roman"/>
                <w:bCs/>
                <w:color w:val="000000"/>
                <w:szCs w:val="24"/>
              </w:rPr>
              <w:t xml:space="preserve"> 02</w:t>
            </w:r>
          </w:p>
        </w:tc>
        <w:tc>
          <w:tcPr>
            <w:tcW w:w="8017" w:type="dxa"/>
          </w:tcPr>
          <w:p w14:paraId="7E4814DB"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tc>
      </w:tr>
      <w:tr w:rsidR="00D460B1" w:rsidRPr="008B369E" w14:paraId="71B32E51" w14:textId="77777777" w:rsidTr="00B03C47">
        <w:trPr>
          <w:trHeight w:val="212"/>
        </w:trPr>
        <w:tc>
          <w:tcPr>
            <w:tcW w:w="1589" w:type="dxa"/>
          </w:tcPr>
          <w:p w14:paraId="0FA3FD70" w14:textId="77777777" w:rsidR="00D460B1" w:rsidRPr="008B369E" w:rsidRDefault="00D460B1" w:rsidP="00B03C47">
            <w:pPr>
              <w:suppressAutoHyphens/>
              <w:spacing w:after="0" w:line="240" w:lineRule="auto"/>
              <w:rPr>
                <w:rFonts w:cs="Times New Roman"/>
                <w:i/>
                <w:szCs w:val="24"/>
              </w:rPr>
            </w:pPr>
            <w:proofErr w:type="spellStart"/>
            <w:r w:rsidRPr="008B369E">
              <w:rPr>
                <w:rFonts w:cs="Times New Roman"/>
                <w:bCs/>
                <w:color w:val="000000"/>
                <w:szCs w:val="24"/>
              </w:rPr>
              <w:t>ПРб</w:t>
            </w:r>
            <w:proofErr w:type="spellEnd"/>
            <w:r w:rsidRPr="008B369E">
              <w:rPr>
                <w:rFonts w:cs="Times New Roman"/>
                <w:bCs/>
                <w:color w:val="000000"/>
                <w:szCs w:val="24"/>
              </w:rPr>
              <w:t xml:space="preserve"> 03</w:t>
            </w:r>
          </w:p>
        </w:tc>
        <w:tc>
          <w:tcPr>
            <w:tcW w:w="8017" w:type="dxa"/>
          </w:tcPr>
          <w:p w14:paraId="213E64F1"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 xml:space="preserve">использование готовых прикладных компьютерных программ по профилю </w:t>
            </w:r>
            <w:proofErr w:type="spellStart"/>
            <w:r w:rsidRPr="008B369E">
              <w:rPr>
                <w:rFonts w:ascii="Times New Roman" w:hAnsi="Times New Roman"/>
                <w:sz w:val="24"/>
                <w:szCs w:val="24"/>
              </w:rPr>
              <w:t>одготовки</w:t>
            </w:r>
            <w:proofErr w:type="spellEnd"/>
            <w:r w:rsidRPr="008B369E">
              <w:rPr>
                <w:rFonts w:ascii="Times New Roman" w:hAnsi="Times New Roman"/>
                <w:sz w:val="24"/>
                <w:szCs w:val="24"/>
              </w:rPr>
              <w:t>;</w:t>
            </w:r>
          </w:p>
        </w:tc>
      </w:tr>
      <w:tr w:rsidR="00D460B1" w:rsidRPr="008B369E" w14:paraId="755C059F" w14:textId="77777777" w:rsidTr="00B03C47">
        <w:trPr>
          <w:trHeight w:val="212"/>
        </w:trPr>
        <w:tc>
          <w:tcPr>
            <w:tcW w:w="1589" w:type="dxa"/>
          </w:tcPr>
          <w:p w14:paraId="0204BF2F" w14:textId="77777777" w:rsidR="00D460B1" w:rsidRPr="008B369E" w:rsidRDefault="00D460B1" w:rsidP="00B03C47">
            <w:pPr>
              <w:suppressAutoHyphens/>
              <w:spacing w:after="0" w:line="240" w:lineRule="auto"/>
              <w:rPr>
                <w:rFonts w:cs="Times New Roman"/>
                <w:bCs/>
                <w:i/>
                <w:szCs w:val="24"/>
              </w:rPr>
            </w:pPr>
            <w:proofErr w:type="spellStart"/>
            <w:r w:rsidRPr="008B369E">
              <w:rPr>
                <w:rFonts w:cs="Times New Roman"/>
                <w:bCs/>
                <w:color w:val="000000"/>
                <w:szCs w:val="24"/>
              </w:rPr>
              <w:t>ПРб</w:t>
            </w:r>
            <w:proofErr w:type="spellEnd"/>
            <w:r w:rsidRPr="008B369E">
              <w:rPr>
                <w:rFonts w:cs="Times New Roman"/>
                <w:bCs/>
                <w:color w:val="000000"/>
                <w:szCs w:val="24"/>
              </w:rPr>
              <w:t xml:space="preserve"> 04</w:t>
            </w:r>
          </w:p>
        </w:tc>
        <w:tc>
          <w:tcPr>
            <w:tcW w:w="8017" w:type="dxa"/>
          </w:tcPr>
          <w:p w14:paraId="0B2714F7"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владение способами представления, хранения и обработки данных на компьютере</w:t>
            </w:r>
          </w:p>
        </w:tc>
      </w:tr>
      <w:tr w:rsidR="00D460B1" w:rsidRPr="008B369E" w14:paraId="0105F2D0" w14:textId="77777777" w:rsidTr="00B03C47">
        <w:trPr>
          <w:trHeight w:val="212"/>
        </w:trPr>
        <w:tc>
          <w:tcPr>
            <w:tcW w:w="1589" w:type="dxa"/>
          </w:tcPr>
          <w:p w14:paraId="665096F1" w14:textId="77777777" w:rsidR="00D460B1" w:rsidRPr="008B369E" w:rsidRDefault="00D460B1" w:rsidP="00B03C47">
            <w:pPr>
              <w:suppressAutoHyphens/>
              <w:spacing w:after="0" w:line="240" w:lineRule="auto"/>
              <w:rPr>
                <w:rFonts w:cs="Times New Roman"/>
                <w:i/>
                <w:szCs w:val="24"/>
              </w:rPr>
            </w:pPr>
            <w:proofErr w:type="spellStart"/>
            <w:r w:rsidRPr="008B369E">
              <w:rPr>
                <w:rFonts w:cs="Times New Roman"/>
                <w:bCs/>
                <w:color w:val="000000"/>
                <w:szCs w:val="24"/>
              </w:rPr>
              <w:t>ПРб</w:t>
            </w:r>
            <w:proofErr w:type="spellEnd"/>
            <w:r w:rsidRPr="008B369E">
              <w:rPr>
                <w:rFonts w:cs="Times New Roman"/>
                <w:bCs/>
                <w:color w:val="000000"/>
                <w:szCs w:val="24"/>
              </w:rPr>
              <w:t xml:space="preserve"> 05</w:t>
            </w:r>
          </w:p>
        </w:tc>
        <w:tc>
          <w:tcPr>
            <w:tcW w:w="8017" w:type="dxa"/>
          </w:tcPr>
          <w:p w14:paraId="3CBB85BA"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владение компьютерными средствами представления и анализа данных в электронных таблицах</w:t>
            </w:r>
          </w:p>
        </w:tc>
      </w:tr>
      <w:tr w:rsidR="00D460B1" w:rsidRPr="008B369E" w14:paraId="0511D33F" w14:textId="77777777" w:rsidTr="00B03C47">
        <w:trPr>
          <w:trHeight w:val="212"/>
        </w:trPr>
        <w:tc>
          <w:tcPr>
            <w:tcW w:w="1589" w:type="dxa"/>
          </w:tcPr>
          <w:p w14:paraId="5C40B88D" w14:textId="77777777" w:rsidR="00D460B1" w:rsidRPr="008B369E" w:rsidRDefault="00D460B1" w:rsidP="00B03C47">
            <w:pPr>
              <w:suppressAutoHyphens/>
              <w:spacing w:after="0" w:line="240" w:lineRule="auto"/>
              <w:rPr>
                <w:rFonts w:cs="Times New Roman"/>
                <w:bCs/>
                <w:szCs w:val="24"/>
              </w:rPr>
            </w:pPr>
            <w:proofErr w:type="spellStart"/>
            <w:r w:rsidRPr="008B369E">
              <w:rPr>
                <w:rFonts w:cs="Times New Roman"/>
                <w:bCs/>
                <w:szCs w:val="24"/>
              </w:rPr>
              <w:t>ПРб</w:t>
            </w:r>
            <w:proofErr w:type="spellEnd"/>
            <w:r w:rsidRPr="008B369E">
              <w:rPr>
                <w:rFonts w:cs="Times New Roman"/>
                <w:bCs/>
                <w:szCs w:val="24"/>
              </w:rPr>
              <w:t xml:space="preserve"> 06</w:t>
            </w:r>
          </w:p>
        </w:tc>
        <w:tc>
          <w:tcPr>
            <w:tcW w:w="8017" w:type="dxa"/>
          </w:tcPr>
          <w:p w14:paraId="39F4F2C2"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сформированность представлений о базах данных и простейших средствах управления ими;</w:t>
            </w:r>
          </w:p>
        </w:tc>
      </w:tr>
      <w:tr w:rsidR="00D460B1" w:rsidRPr="008B369E" w14:paraId="487FDADE" w14:textId="77777777" w:rsidTr="00B03C47">
        <w:trPr>
          <w:trHeight w:val="212"/>
        </w:trPr>
        <w:tc>
          <w:tcPr>
            <w:tcW w:w="1589" w:type="dxa"/>
          </w:tcPr>
          <w:p w14:paraId="17E1D867" w14:textId="77777777" w:rsidR="00D460B1" w:rsidRPr="008B369E" w:rsidRDefault="00D460B1" w:rsidP="00B03C47">
            <w:pPr>
              <w:suppressAutoHyphens/>
              <w:spacing w:after="0" w:line="240" w:lineRule="auto"/>
              <w:rPr>
                <w:rFonts w:cs="Times New Roman"/>
                <w:szCs w:val="24"/>
              </w:rPr>
            </w:pPr>
            <w:proofErr w:type="spellStart"/>
            <w:r w:rsidRPr="008B369E">
              <w:rPr>
                <w:rFonts w:cs="Times New Roman"/>
                <w:szCs w:val="24"/>
              </w:rPr>
              <w:t>ПРб</w:t>
            </w:r>
            <w:proofErr w:type="spellEnd"/>
            <w:r w:rsidRPr="008B369E">
              <w:rPr>
                <w:rFonts w:cs="Times New Roman"/>
                <w:szCs w:val="24"/>
              </w:rPr>
              <w:t xml:space="preserve"> 07</w:t>
            </w:r>
          </w:p>
        </w:tc>
        <w:tc>
          <w:tcPr>
            <w:tcW w:w="8017" w:type="dxa"/>
          </w:tcPr>
          <w:p w14:paraId="4E37A9F4"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tc>
      </w:tr>
      <w:tr w:rsidR="00D460B1" w:rsidRPr="008B369E" w14:paraId="5674FFE6" w14:textId="77777777" w:rsidTr="00B03C47">
        <w:trPr>
          <w:trHeight w:val="212"/>
        </w:trPr>
        <w:tc>
          <w:tcPr>
            <w:tcW w:w="1589" w:type="dxa"/>
          </w:tcPr>
          <w:p w14:paraId="6BFC5FB2" w14:textId="77777777" w:rsidR="00D460B1" w:rsidRPr="008B369E" w:rsidRDefault="00D460B1" w:rsidP="00B03C47">
            <w:pPr>
              <w:suppressAutoHyphens/>
              <w:spacing w:after="0" w:line="240" w:lineRule="auto"/>
              <w:rPr>
                <w:rFonts w:cs="Times New Roman"/>
                <w:szCs w:val="24"/>
              </w:rPr>
            </w:pPr>
            <w:proofErr w:type="spellStart"/>
            <w:r w:rsidRPr="008B369E">
              <w:rPr>
                <w:rFonts w:cs="Times New Roman"/>
                <w:szCs w:val="24"/>
              </w:rPr>
              <w:t>ПРб</w:t>
            </w:r>
            <w:proofErr w:type="spellEnd"/>
            <w:r w:rsidRPr="008B369E">
              <w:rPr>
                <w:rFonts w:cs="Times New Roman"/>
                <w:szCs w:val="24"/>
              </w:rPr>
              <w:t xml:space="preserve"> 8</w:t>
            </w:r>
          </w:p>
        </w:tc>
        <w:tc>
          <w:tcPr>
            <w:tcW w:w="8017" w:type="dxa"/>
          </w:tcPr>
          <w:p w14:paraId="4BF022D4"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tc>
      </w:tr>
      <w:tr w:rsidR="00D460B1" w:rsidRPr="008B369E" w14:paraId="7F67A2EF" w14:textId="77777777" w:rsidTr="00B03C47">
        <w:trPr>
          <w:trHeight w:val="212"/>
        </w:trPr>
        <w:tc>
          <w:tcPr>
            <w:tcW w:w="1589" w:type="dxa"/>
          </w:tcPr>
          <w:p w14:paraId="6189EF12" w14:textId="77777777" w:rsidR="00D460B1" w:rsidRPr="008B369E" w:rsidRDefault="00D460B1" w:rsidP="00B03C47">
            <w:pPr>
              <w:suppressAutoHyphens/>
              <w:spacing w:after="0" w:line="240" w:lineRule="auto"/>
              <w:rPr>
                <w:rFonts w:cs="Times New Roman"/>
                <w:szCs w:val="24"/>
              </w:rPr>
            </w:pPr>
            <w:proofErr w:type="spellStart"/>
            <w:r w:rsidRPr="008B369E">
              <w:rPr>
                <w:rFonts w:cs="Times New Roman"/>
                <w:szCs w:val="24"/>
              </w:rPr>
              <w:t>ПРб</w:t>
            </w:r>
            <w:proofErr w:type="spellEnd"/>
            <w:r w:rsidRPr="008B369E">
              <w:rPr>
                <w:rFonts w:cs="Times New Roman"/>
                <w:szCs w:val="24"/>
              </w:rPr>
              <w:t xml:space="preserve"> 9</w:t>
            </w:r>
          </w:p>
        </w:tc>
        <w:tc>
          <w:tcPr>
            <w:tcW w:w="8017" w:type="dxa"/>
          </w:tcPr>
          <w:p w14:paraId="03A5818D"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D460B1" w:rsidRPr="008B369E" w14:paraId="26D9B406" w14:textId="77777777" w:rsidTr="00B03C47">
        <w:trPr>
          <w:trHeight w:val="212"/>
        </w:trPr>
        <w:tc>
          <w:tcPr>
            <w:tcW w:w="1589" w:type="dxa"/>
          </w:tcPr>
          <w:p w14:paraId="45E2AB2D" w14:textId="77777777" w:rsidR="00D460B1" w:rsidRPr="008B369E" w:rsidRDefault="00D460B1" w:rsidP="00B03C47">
            <w:pPr>
              <w:suppressAutoHyphens/>
              <w:spacing w:after="0" w:line="240" w:lineRule="auto"/>
              <w:rPr>
                <w:rFonts w:cs="Times New Roman"/>
                <w:szCs w:val="24"/>
              </w:rPr>
            </w:pPr>
            <w:proofErr w:type="spellStart"/>
            <w:r w:rsidRPr="008B369E">
              <w:rPr>
                <w:rFonts w:cs="Times New Roman"/>
                <w:szCs w:val="24"/>
              </w:rPr>
              <w:t>ПРб</w:t>
            </w:r>
            <w:proofErr w:type="spellEnd"/>
            <w:r w:rsidRPr="008B369E">
              <w:rPr>
                <w:rFonts w:cs="Times New Roman"/>
                <w:szCs w:val="24"/>
              </w:rPr>
              <w:t xml:space="preserve"> 10 </w:t>
            </w:r>
          </w:p>
        </w:tc>
        <w:tc>
          <w:tcPr>
            <w:tcW w:w="8017" w:type="dxa"/>
          </w:tcPr>
          <w:p w14:paraId="23CDBD08"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понимание основ правовых аспектов использования компьютерных программ и прав доступа к глобальным информационным сервисам</w:t>
            </w:r>
          </w:p>
        </w:tc>
      </w:tr>
      <w:tr w:rsidR="00D460B1" w:rsidRPr="008B369E" w14:paraId="22FCCBAB" w14:textId="77777777" w:rsidTr="00B03C47">
        <w:trPr>
          <w:trHeight w:val="212"/>
        </w:trPr>
        <w:tc>
          <w:tcPr>
            <w:tcW w:w="1589" w:type="dxa"/>
          </w:tcPr>
          <w:p w14:paraId="08DC1509" w14:textId="77777777" w:rsidR="00D460B1" w:rsidRPr="008B369E" w:rsidRDefault="00D460B1" w:rsidP="00B03C47">
            <w:pPr>
              <w:suppressAutoHyphens/>
              <w:spacing w:after="0" w:line="240" w:lineRule="auto"/>
              <w:rPr>
                <w:rFonts w:cs="Times New Roman"/>
                <w:szCs w:val="24"/>
              </w:rPr>
            </w:pPr>
            <w:proofErr w:type="spellStart"/>
            <w:r w:rsidRPr="008B369E">
              <w:rPr>
                <w:rFonts w:cs="Times New Roman"/>
                <w:szCs w:val="24"/>
              </w:rPr>
              <w:t>ПРб</w:t>
            </w:r>
            <w:proofErr w:type="spellEnd"/>
            <w:r w:rsidRPr="008B369E">
              <w:rPr>
                <w:rFonts w:cs="Times New Roman"/>
                <w:szCs w:val="24"/>
              </w:rPr>
              <w:t xml:space="preserve"> 11</w:t>
            </w:r>
          </w:p>
        </w:tc>
        <w:tc>
          <w:tcPr>
            <w:tcW w:w="8017" w:type="dxa"/>
          </w:tcPr>
          <w:p w14:paraId="7E1FBF5A" w14:textId="77777777" w:rsidR="00D460B1" w:rsidRPr="008B369E" w:rsidRDefault="00D460B1" w:rsidP="00B03C47">
            <w:pPr>
              <w:pStyle w:val="affffff0"/>
              <w:rPr>
                <w:rFonts w:ascii="Times New Roman" w:hAnsi="Times New Roman"/>
                <w:sz w:val="24"/>
                <w:szCs w:val="24"/>
              </w:rPr>
            </w:pPr>
            <w:r w:rsidRPr="008B369E">
              <w:rPr>
                <w:rFonts w:ascii="Times New Roman" w:hAnsi="Times New Roman"/>
                <w:sz w:val="24"/>
                <w:szCs w:val="24"/>
              </w:rPr>
              <w:t>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w:t>
            </w:r>
          </w:p>
        </w:tc>
      </w:tr>
    </w:tbl>
    <w:p w14:paraId="571E2F38" w14:textId="77777777" w:rsidR="00D460B1" w:rsidRPr="00315F34" w:rsidRDefault="00D460B1" w:rsidP="00D460B1">
      <w:pPr>
        <w:suppressAutoHyphens/>
        <w:spacing w:after="120" w:line="240" w:lineRule="auto"/>
        <w:ind w:firstLine="709"/>
        <w:rPr>
          <w:b/>
        </w:rPr>
      </w:pPr>
    </w:p>
    <w:p w14:paraId="3C0657DA" w14:textId="77777777" w:rsidR="00D460B1" w:rsidRPr="00315F34" w:rsidRDefault="00D460B1" w:rsidP="00D460B1">
      <w:pPr>
        <w:suppressAutoHyphens/>
        <w:spacing w:after="120" w:line="240" w:lineRule="auto"/>
        <w:jc w:val="center"/>
        <w:rPr>
          <w:b/>
          <w:szCs w:val="24"/>
        </w:rPr>
      </w:pPr>
      <w:r w:rsidRPr="00315F34">
        <w:rPr>
          <w:b/>
          <w:szCs w:val="24"/>
        </w:rPr>
        <w:t>2. СТРУКТУРА И СОДЕРЖАНИЕ УЧЕБНОЙ ДИСЦИПЛИНЫ</w:t>
      </w:r>
    </w:p>
    <w:p w14:paraId="5A651E3C" w14:textId="77777777" w:rsidR="00D460B1" w:rsidRPr="00315F34" w:rsidRDefault="00D460B1" w:rsidP="00D460B1">
      <w:pPr>
        <w:suppressAutoHyphens/>
        <w:spacing w:after="12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460B1" w:rsidRPr="00315F34" w14:paraId="1F715EFD" w14:textId="77777777" w:rsidTr="00B03C47">
        <w:trPr>
          <w:trHeight w:val="490"/>
        </w:trPr>
        <w:tc>
          <w:tcPr>
            <w:tcW w:w="3685" w:type="pct"/>
            <w:vAlign w:val="center"/>
          </w:tcPr>
          <w:p w14:paraId="7445CE0B" w14:textId="77777777" w:rsidR="00D460B1" w:rsidRPr="00315F34" w:rsidRDefault="00D460B1" w:rsidP="00B03C47">
            <w:pPr>
              <w:suppressAutoHyphens/>
              <w:spacing w:after="0" w:line="240" w:lineRule="auto"/>
              <w:jc w:val="center"/>
              <w:rPr>
                <w:b/>
              </w:rPr>
            </w:pPr>
            <w:r w:rsidRPr="00315F34">
              <w:rPr>
                <w:b/>
              </w:rPr>
              <w:t>Вид учебной работы</w:t>
            </w:r>
          </w:p>
        </w:tc>
        <w:tc>
          <w:tcPr>
            <w:tcW w:w="1315" w:type="pct"/>
            <w:vAlign w:val="center"/>
          </w:tcPr>
          <w:p w14:paraId="34FE6B91" w14:textId="77777777" w:rsidR="00D460B1" w:rsidRPr="00315F34" w:rsidRDefault="00D460B1" w:rsidP="00B03C47">
            <w:pPr>
              <w:suppressAutoHyphens/>
              <w:spacing w:after="0" w:line="240" w:lineRule="auto"/>
              <w:jc w:val="center"/>
              <w:rPr>
                <w:b/>
                <w:iCs/>
              </w:rPr>
            </w:pPr>
            <w:r w:rsidRPr="00315F34">
              <w:rPr>
                <w:b/>
                <w:iCs/>
              </w:rPr>
              <w:t>Объем в часах</w:t>
            </w:r>
          </w:p>
        </w:tc>
      </w:tr>
      <w:tr w:rsidR="00D460B1" w:rsidRPr="00315F34" w14:paraId="73C1C59E" w14:textId="77777777" w:rsidTr="00B03C47">
        <w:trPr>
          <w:trHeight w:val="278"/>
        </w:trPr>
        <w:tc>
          <w:tcPr>
            <w:tcW w:w="3685" w:type="pct"/>
            <w:vAlign w:val="center"/>
          </w:tcPr>
          <w:p w14:paraId="5B55C40F" w14:textId="77777777" w:rsidR="00D460B1" w:rsidRPr="00315F34" w:rsidRDefault="00D460B1" w:rsidP="00B03C47">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044F5D7A" w14:textId="77777777" w:rsidR="00D460B1" w:rsidRPr="00315F34" w:rsidRDefault="00E65C89" w:rsidP="00B03C47">
            <w:pPr>
              <w:suppressAutoHyphens/>
              <w:spacing w:after="0" w:line="240" w:lineRule="auto"/>
              <w:rPr>
                <w:iCs/>
              </w:rPr>
            </w:pPr>
            <w:r>
              <w:rPr>
                <w:iCs/>
              </w:rPr>
              <w:t>321</w:t>
            </w:r>
          </w:p>
        </w:tc>
      </w:tr>
      <w:tr w:rsidR="00D460B1" w:rsidRPr="00315F34" w14:paraId="6323C5C2" w14:textId="77777777" w:rsidTr="00B03C47">
        <w:trPr>
          <w:trHeight w:val="200"/>
        </w:trPr>
        <w:tc>
          <w:tcPr>
            <w:tcW w:w="3685" w:type="pct"/>
            <w:shd w:val="clear" w:color="auto" w:fill="auto"/>
            <w:vAlign w:val="center"/>
          </w:tcPr>
          <w:p w14:paraId="6BC7365B" w14:textId="77777777" w:rsidR="00D460B1" w:rsidRPr="00315F34" w:rsidRDefault="00D460B1" w:rsidP="00B03C47">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547D39EB" w14:textId="77777777" w:rsidR="00D460B1" w:rsidRPr="00315F34" w:rsidRDefault="00D460B1" w:rsidP="00B03C47">
            <w:pPr>
              <w:suppressAutoHyphens/>
              <w:spacing w:after="0" w:line="240" w:lineRule="auto"/>
              <w:rPr>
                <w:iCs/>
              </w:rPr>
            </w:pPr>
            <w:r>
              <w:rPr>
                <w:iCs/>
              </w:rPr>
              <w:t>20</w:t>
            </w:r>
          </w:p>
        </w:tc>
      </w:tr>
      <w:tr w:rsidR="00D460B1" w:rsidRPr="00315F34" w14:paraId="70E48FED" w14:textId="77777777" w:rsidTr="00B03C47">
        <w:trPr>
          <w:trHeight w:val="336"/>
        </w:trPr>
        <w:tc>
          <w:tcPr>
            <w:tcW w:w="5000" w:type="pct"/>
            <w:gridSpan w:val="2"/>
            <w:vAlign w:val="center"/>
          </w:tcPr>
          <w:p w14:paraId="6E669810" w14:textId="77777777" w:rsidR="00D460B1" w:rsidRPr="00315F34" w:rsidRDefault="00D460B1" w:rsidP="00B03C47">
            <w:pPr>
              <w:suppressAutoHyphens/>
              <w:spacing w:after="0" w:line="240" w:lineRule="auto"/>
              <w:rPr>
                <w:iCs/>
              </w:rPr>
            </w:pPr>
            <w:r w:rsidRPr="00315F34">
              <w:t>в т. ч.:</w:t>
            </w:r>
          </w:p>
        </w:tc>
      </w:tr>
      <w:tr w:rsidR="00D460B1" w:rsidRPr="00315F34" w14:paraId="15A1D553" w14:textId="77777777" w:rsidTr="00B03C47">
        <w:trPr>
          <w:trHeight w:val="327"/>
        </w:trPr>
        <w:tc>
          <w:tcPr>
            <w:tcW w:w="3685" w:type="pct"/>
            <w:vAlign w:val="center"/>
          </w:tcPr>
          <w:p w14:paraId="0B726984" w14:textId="77777777" w:rsidR="00D460B1" w:rsidRPr="00315F34" w:rsidRDefault="00D460B1" w:rsidP="00B03C47">
            <w:pPr>
              <w:suppressAutoHyphens/>
              <w:spacing w:after="0" w:line="240" w:lineRule="auto"/>
            </w:pPr>
            <w:r w:rsidRPr="00315F34">
              <w:lastRenderedPageBreak/>
              <w:t>теоретическое обучение</w:t>
            </w:r>
          </w:p>
        </w:tc>
        <w:tc>
          <w:tcPr>
            <w:tcW w:w="1315" w:type="pct"/>
            <w:vAlign w:val="center"/>
          </w:tcPr>
          <w:p w14:paraId="3F46AE84" w14:textId="77777777" w:rsidR="00D460B1" w:rsidRPr="00315F34" w:rsidRDefault="00E65C89" w:rsidP="00B03C47">
            <w:pPr>
              <w:suppressAutoHyphens/>
              <w:spacing w:after="0" w:line="240" w:lineRule="auto"/>
              <w:rPr>
                <w:iCs/>
              </w:rPr>
            </w:pPr>
            <w:r>
              <w:rPr>
                <w:iCs/>
              </w:rPr>
              <w:t>106</w:t>
            </w:r>
          </w:p>
        </w:tc>
      </w:tr>
      <w:tr w:rsidR="00D460B1" w:rsidRPr="00315F34" w14:paraId="2667B3E0" w14:textId="77777777" w:rsidTr="00B03C47">
        <w:trPr>
          <w:trHeight w:val="169"/>
        </w:trPr>
        <w:tc>
          <w:tcPr>
            <w:tcW w:w="3685" w:type="pct"/>
            <w:vAlign w:val="center"/>
          </w:tcPr>
          <w:p w14:paraId="7C817CAF" w14:textId="77777777" w:rsidR="00D460B1" w:rsidRPr="00315F34" w:rsidRDefault="00D460B1" w:rsidP="00B03C47">
            <w:pPr>
              <w:suppressAutoHyphens/>
              <w:spacing w:after="0" w:line="240" w:lineRule="auto"/>
            </w:pPr>
            <w:r w:rsidRPr="00315F34">
              <w:t>практические занятия</w:t>
            </w:r>
            <w:r>
              <w:rPr>
                <w:i/>
              </w:rPr>
              <w:t xml:space="preserve"> </w:t>
            </w:r>
          </w:p>
        </w:tc>
        <w:tc>
          <w:tcPr>
            <w:tcW w:w="1315" w:type="pct"/>
            <w:vAlign w:val="center"/>
          </w:tcPr>
          <w:p w14:paraId="0E9933DF" w14:textId="77777777" w:rsidR="00D460B1" w:rsidRPr="00315F34" w:rsidRDefault="00E65C89" w:rsidP="00B03C47">
            <w:pPr>
              <w:suppressAutoHyphens/>
              <w:spacing w:after="0" w:line="240" w:lineRule="auto"/>
              <w:rPr>
                <w:iCs/>
              </w:rPr>
            </w:pPr>
            <w:r>
              <w:rPr>
                <w:iCs/>
              </w:rPr>
              <w:t>108</w:t>
            </w:r>
          </w:p>
        </w:tc>
      </w:tr>
      <w:tr w:rsidR="00D460B1" w:rsidRPr="00936E0A" w14:paraId="4AC0460C" w14:textId="77777777" w:rsidTr="00B03C47">
        <w:trPr>
          <w:trHeight w:val="267"/>
        </w:trPr>
        <w:tc>
          <w:tcPr>
            <w:tcW w:w="3685" w:type="pct"/>
            <w:vAlign w:val="center"/>
          </w:tcPr>
          <w:p w14:paraId="736C6540" w14:textId="77777777" w:rsidR="00D460B1" w:rsidRPr="00936E0A" w:rsidRDefault="00D460B1" w:rsidP="00B03C47">
            <w:pPr>
              <w:suppressAutoHyphens/>
              <w:spacing w:after="0" w:line="240" w:lineRule="auto"/>
            </w:pPr>
            <w:r w:rsidRPr="00936E0A">
              <w:t xml:space="preserve">Самостоятельная работа </w:t>
            </w:r>
          </w:p>
        </w:tc>
        <w:tc>
          <w:tcPr>
            <w:tcW w:w="1315" w:type="pct"/>
            <w:vAlign w:val="center"/>
          </w:tcPr>
          <w:p w14:paraId="20753007" w14:textId="77777777" w:rsidR="00D460B1" w:rsidRPr="00936E0A" w:rsidRDefault="00E65C89" w:rsidP="00B03C47">
            <w:pPr>
              <w:suppressAutoHyphens/>
              <w:spacing w:after="0" w:line="240" w:lineRule="auto"/>
              <w:rPr>
                <w:iCs/>
              </w:rPr>
            </w:pPr>
            <w:r>
              <w:rPr>
                <w:iCs/>
              </w:rPr>
              <w:t>107</w:t>
            </w:r>
          </w:p>
        </w:tc>
      </w:tr>
      <w:tr w:rsidR="00D460B1" w:rsidRPr="00315F34" w14:paraId="0B352F51" w14:textId="77777777" w:rsidTr="00B03C47">
        <w:trPr>
          <w:trHeight w:val="331"/>
        </w:trPr>
        <w:tc>
          <w:tcPr>
            <w:tcW w:w="3685" w:type="pct"/>
            <w:vAlign w:val="center"/>
          </w:tcPr>
          <w:p w14:paraId="4D4C1B77" w14:textId="77777777" w:rsidR="00D460B1" w:rsidRPr="00315F34" w:rsidRDefault="00D460B1" w:rsidP="00B03C47">
            <w:pPr>
              <w:suppressAutoHyphens/>
              <w:spacing w:after="0" w:line="240" w:lineRule="auto"/>
              <w:rPr>
                <w:i/>
              </w:rPr>
            </w:pPr>
            <w:r w:rsidRPr="00315F34">
              <w:rPr>
                <w:b/>
                <w:iCs/>
              </w:rPr>
              <w:t>Промежуточная аттестация</w:t>
            </w:r>
            <w:r w:rsidR="00E65C89">
              <w:rPr>
                <w:b/>
                <w:iCs/>
              </w:rPr>
              <w:t xml:space="preserve"> экзамен</w:t>
            </w:r>
          </w:p>
        </w:tc>
        <w:tc>
          <w:tcPr>
            <w:tcW w:w="1315" w:type="pct"/>
            <w:vAlign w:val="center"/>
          </w:tcPr>
          <w:p w14:paraId="7BC68DA7" w14:textId="77777777" w:rsidR="00D460B1" w:rsidRPr="00315F34" w:rsidRDefault="00D460B1" w:rsidP="00B03C47">
            <w:pPr>
              <w:suppressAutoHyphens/>
              <w:spacing w:after="0" w:line="240" w:lineRule="auto"/>
              <w:rPr>
                <w:iCs/>
              </w:rPr>
            </w:pPr>
          </w:p>
        </w:tc>
      </w:tr>
    </w:tbl>
    <w:p w14:paraId="1264DC6B" w14:textId="77777777" w:rsidR="00D460B1" w:rsidRDefault="00D460B1" w:rsidP="00D460B1">
      <w:pPr>
        <w:suppressAutoHyphens/>
        <w:spacing w:after="120"/>
        <w:rPr>
          <w:b/>
          <w:i/>
        </w:rPr>
      </w:pPr>
    </w:p>
    <w:p w14:paraId="4268ABDE" w14:textId="77777777" w:rsidR="00D460B1" w:rsidRDefault="00D460B1" w:rsidP="00D460B1">
      <w:pPr>
        <w:suppressAutoHyphens/>
        <w:spacing w:after="0" w:line="240" w:lineRule="auto"/>
      </w:pPr>
    </w:p>
    <w:p w14:paraId="449649ED" w14:textId="77777777" w:rsidR="00D460B1" w:rsidRDefault="00D460B1" w:rsidP="00D460B1">
      <w:pPr>
        <w:suppressAutoHyphens/>
        <w:spacing w:after="120"/>
        <w:rPr>
          <w:b/>
          <w:i/>
        </w:rPr>
      </w:pPr>
    </w:p>
    <w:p w14:paraId="549EE09D" w14:textId="77777777" w:rsidR="00D460B1" w:rsidRPr="00315F34" w:rsidRDefault="00D460B1" w:rsidP="00D460B1">
      <w:pPr>
        <w:suppressAutoHyphens/>
        <w:spacing w:after="120"/>
        <w:rPr>
          <w:b/>
          <w:i/>
        </w:rPr>
      </w:pPr>
    </w:p>
    <w:p w14:paraId="6E1BC6DE" w14:textId="77777777" w:rsidR="00D460B1" w:rsidRPr="00315F34" w:rsidRDefault="00D460B1" w:rsidP="00D460B1">
      <w:pPr>
        <w:rPr>
          <w:b/>
          <w:i/>
        </w:rPr>
        <w:sectPr w:rsidR="00D460B1" w:rsidRPr="00315F34" w:rsidSect="00B03C47">
          <w:headerReference w:type="even" r:id="rId70"/>
          <w:headerReference w:type="default" r:id="rId71"/>
          <w:footerReference w:type="even" r:id="rId72"/>
          <w:footerReference w:type="default" r:id="rId73"/>
          <w:headerReference w:type="first" r:id="rId74"/>
          <w:footerReference w:type="first" r:id="rId75"/>
          <w:pgSz w:w="11906" w:h="16838"/>
          <w:pgMar w:top="1134" w:right="567" w:bottom="1134" w:left="1701" w:header="708" w:footer="708" w:gutter="0"/>
          <w:pgNumType w:start="210"/>
          <w:cols w:space="720"/>
          <w:docGrid w:linePitch="299"/>
        </w:sectPr>
      </w:pPr>
    </w:p>
    <w:p w14:paraId="3AA918B4" w14:textId="77777777" w:rsidR="00D460B1" w:rsidRPr="00315F34" w:rsidRDefault="00D460B1" w:rsidP="00D460B1">
      <w:pPr>
        <w:ind w:firstLine="709"/>
        <w:rPr>
          <w:b/>
          <w:bCs/>
        </w:rPr>
      </w:pPr>
      <w:r w:rsidRPr="00315F34">
        <w:rPr>
          <w:b/>
        </w:rPr>
        <w:lastRenderedPageBreak/>
        <w:t xml:space="preserve">2.2. Тематический план и содержание учебной дисциплины </w:t>
      </w:r>
    </w:p>
    <w:tbl>
      <w:tblPr>
        <w:tblW w:w="53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5783"/>
        <w:gridCol w:w="1749"/>
        <w:gridCol w:w="2349"/>
        <w:gridCol w:w="818"/>
        <w:gridCol w:w="1226"/>
        <w:gridCol w:w="1223"/>
      </w:tblGrid>
      <w:tr w:rsidR="00D460B1" w:rsidRPr="00E158E2" w14:paraId="594D616F" w14:textId="77777777" w:rsidTr="00E158E2">
        <w:trPr>
          <w:gridAfter w:val="1"/>
          <w:wAfter w:w="389" w:type="pct"/>
          <w:trHeight w:val="20"/>
        </w:trPr>
        <w:tc>
          <w:tcPr>
            <w:tcW w:w="819" w:type="pct"/>
            <w:vAlign w:val="center"/>
          </w:tcPr>
          <w:p w14:paraId="04257428" w14:textId="77777777" w:rsidR="00D460B1" w:rsidRPr="00E158E2" w:rsidRDefault="00D460B1" w:rsidP="00B03C47">
            <w:pPr>
              <w:suppressAutoHyphens/>
              <w:spacing w:after="0" w:line="240" w:lineRule="auto"/>
              <w:jc w:val="center"/>
              <w:rPr>
                <w:b/>
                <w:bCs/>
                <w:sz w:val="22"/>
              </w:rPr>
            </w:pPr>
            <w:r w:rsidRPr="00E158E2">
              <w:rPr>
                <w:b/>
                <w:bCs/>
                <w:sz w:val="22"/>
              </w:rPr>
              <w:t>Наименование разделов и тем</w:t>
            </w:r>
          </w:p>
        </w:tc>
        <w:tc>
          <w:tcPr>
            <w:tcW w:w="1839" w:type="pct"/>
            <w:vAlign w:val="center"/>
          </w:tcPr>
          <w:p w14:paraId="2BE5CFF0" w14:textId="77777777" w:rsidR="00D460B1" w:rsidRPr="00E158E2" w:rsidRDefault="00D460B1" w:rsidP="00B03C47">
            <w:pPr>
              <w:suppressAutoHyphens/>
              <w:spacing w:after="0" w:line="240" w:lineRule="auto"/>
              <w:jc w:val="center"/>
              <w:rPr>
                <w:b/>
                <w:bCs/>
                <w:sz w:val="22"/>
              </w:rPr>
            </w:pPr>
            <w:r w:rsidRPr="00E158E2">
              <w:rPr>
                <w:b/>
                <w:bCs/>
                <w:sz w:val="22"/>
              </w:rPr>
              <w:t>Содержание учебного материала и формы организации деятельности обучающихся</w:t>
            </w:r>
          </w:p>
        </w:tc>
        <w:tc>
          <w:tcPr>
            <w:tcW w:w="556" w:type="pct"/>
            <w:vAlign w:val="center"/>
          </w:tcPr>
          <w:p w14:paraId="2A6706E0" w14:textId="77777777" w:rsidR="00D460B1" w:rsidRPr="00E158E2" w:rsidRDefault="00D460B1" w:rsidP="00B03C47">
            <w:pPr>
              <w:suppressAutoHyphens/>
              <w:spacing w:after="0" w:line="240" w:lineRule="auto"/>
              <w:jc w:val="center"/>
              <w:rPr>
                <w:b/>
                <w:bCs/>
                <w:sz w:val="22"/>
              </w:rPr>
            </w:pPr>
            <w:r w:rsidRPr="00E158E2">
              <w:rPr>
                <w:b/>
                <w:bCs/>
                <w:sz w:val="22"/>
              </w:rPr>
              <w:t xml:space="preserve">Объем, акад. ч / в том числе в форме практической подготовки, </w:t>
            </w:r>
            <w:proofErr w:type="spellStart"/>
            <w:r w:rsidRPr="00E158E2">
              <w:rPr>
                <w:b/>
                <w:bCs/>
                <w:sz w:val="22"/>
              </w:rPr>
              <w:t>акад</w:t>
            </w:r>
            <w:proofErr w:type="spellEnd"/>
            <w:r w:rsidRPr="00E158E2">
              <w:rPr>
                <w:b/>
                <w:bCs/>
                <w:sz w:val="22"/>
              </w:rPr>
              <w:t xml:space="preserve"> ч</w:t>
            </w:r>
          </w:p>
        </w:tc>
        <w:tc>
          <w:tcPr>
            <w:tcW w:w="747" w:type="pct"/>
            <w:vAlign w:val="center"/>
          </w:tcPr>
          <w:p w14:paraId="4D7F8D4D" w14:textId="77777777" w:rsidR="00D460B1" w:rsidRPr="00E158E2" w:rsidRDefault="00D460B1" w:rsidP="00B03C47">
            <w:pPr>
              <w:suppressAutoHyphens/>
              <w:spacing w:after="0" w:line="240" w:lineRule="auto"/>
              <w:jc w:val="center"/>
              <w:rPr>
                <w:b/>
                <w:bCs/>
                <w:sz w:val="22"/>
              </w:rPr>
            </w:pPr>
            <w:r w:rsidRPr="00E158E2">
              <w:rPr>
                <w:b/>
                <w:bCs/>
                <w:sz w:val="22"/>
              </w:rPr>
              <w:t>Коды компетенций и личностных результатов, формированию которых способствует элемент программы</w:t>
            </w:r>
          </w:p>
        </w:tc>
        <w:tc>
          <w:tcPr>
            <w:tcW w:w="260" w:type="pct"/>
          </w:tcPr>
          <w:p w14:paraId="315C9937" w14:textId="77777777" w:rsidR="00D460B1" w:rsidRPr="00E158E2" w:rsidRDefault="00D460B1" w:rsidP="00B03C47">
            <w:pPr>
              <w:suppressAutoHyphens/>
              <w:spacing w:after="0" w:line="240" w:lineRule="auto"/>
              <w:jc w:val="center"/>
              <w:rPr>
                <w:b/>
                <w:bCs/>
                <w:sz w:val="22"/>
              </w:rPr>
            </w:pPr>
            <w:r w:rsidRPr="00E158E2">
              <w:rPr>
                <w:sz w:val="22"/>
              </w:rPr>
              <w:t>Код ПК, ОК</w:t>
            </w:r>
          </w:p>
        </w:tc>
        <w:tc>
          <w:tcPr>
            <w:tcW w:w="390" w:type="pct"/>
          </w:tcPr>
          <w:p w14:paraId="486EAF71" w14:textId="77777777" w:rsidR="00D460B1" w:rsidRPr="00E158E2" w:rsidRDefault="00D460B1" w:rsidP="00B03C47">
            <w:pPr>
              <w:suppressAutoHyphens/>
              <w:spacing w:after="0" w:line="240" w:lineRule="auto"/>
              <w:jc w:val="center"/>
              <w:rPr>
                <w:b/>
                <w:bCs/>
                <w:sz w:val="22"/>
              </w:rPr>
            </w:pPr>
            <w:r w:rsidRPr="00E158E2">
              <w:rPr>
                <w:sz w:val="22"/>
              </w:rPr>
              <w:t>Код Н/У/З</w:t>
            </w:r>
          </w:p>
        </w:tc>
      </w:tr>
      <w:tr w:rsidR="00D460B1" w:rsidRPr="00E158E2" w14:paraId="3BC4AFD3" w14:textId="77777777" w:rsidTr="00E158E2">
        <w:trPr>
          <w:gridAfter w:val="1"/>
          <w:wAfter w:w="389" w:type="pct"/>
          <w:trHeight w:val="20"/>
        </w:trPr>
        <w:tc>
          <w:tcPr>
            <w:tcW w:w="819" w:type="pct"/>
          </w:tcPr>
          <w:p w14:paraId="089FC1EF" w14:textId="77777777" w:rsidR="00D460B1" w:rsidRPr="00E158E2" w:rsidRDefault="00D460B1" w:rsidP="00B03C47">
            <w:pPr>
              <w:spacing w:after="0" w:line="240" w:lineRule="auto"/>
              <w:jc w:val="center"/>
              <w:rPr>
                <w:b/>
                <w:bCs/>
                <w:iCs/>
                <w:sz w:val="22"/>
              </w:rPr>
            </w:pPr>
            <w:r w:rsidRPr="00E158E2">
              <w:rPr>
                <w:b/>
                <w:bCs/>
                <w:iCs/>
                <w:sz w:val="22"/>
              </w:rPr>
              <w:t>1</w:t>
            </w:r>
          </w:p>
        </w:tc>
        <w:tc>
          <w:tcPr>
            <w:tcW w:w="1839" w:type="pct"/>
          </w:tcPr>
          <w:p w14:paraId="73DFA2CC" w14:textId="77777777" w:rsidR="00D460B1" w:rsidRPr="00E158E2" w:rsidRDefault="00D460B1" w:rsidP="00B03C47">
            <w:pPr>
              <w:spacing w:after="0" w:line="240" w:lineRule="auto"/>
              <w:jc w:val="center"/>
              <w:rPr>
                <w:b/>
                <w:bCs/>
                <w:iCs/>
                <w:sz w:val="22"/>
              </w:rPr>
            </w:pPr>
            <w:r w:rsidRPr="00E158E2">
              <w:rPr>
                <w:b/>
                <w:bCs/>
                <w:iCs/>
                <w:sz w:val="22"/>
              </w:rPr>
              <w:t>2</w:t>
            </w:r>
          </w:p>
        </w:tc>
        <w:tc>
          <w:tcPr>
            <w:tcW w:w="556" w:type="pct"/>
          </w:tcPr>
          <w:p w14:paraId="6575560E" w14:textId="77777777" w:rsidR="00D460B1" w:rsidRPr="00E158E2" w:rsidRDefault="00D460B1" w:rsidP="00B03C47">
            <w:pPr>
              <w:spacing w:after="0" w:line="240" w:lineRule="auto"/>
              <w:jc w:val="center"/>
              <w:rPr>
                <w:b/>
                <w:bCs/>
                <w:iCs/>
                <w:sz w:val="22"/>
              </w:rPr>
            </w:pPr>
            <w:r w:rsidRPr="00E158E2">
              <w:rPr>
                <w:b/>
                <w:bCs/>
                <w:iCs/>
                <w:sz w:val="22"/>
              </w:rPr>
              <w:t>3</w:t>
            </w:r>
          </w:p>
        </w:tc>
        <w:tc>
          <w:tcPr>
            <w:tcW w:w="747" w:type="pct"/>
          </w:tcPr>
          <w:p w14:paraId="6173514B" w14:textId="77777777" w:rsidR="00D460B1" w:rsidRPr="00E158E2" w:rsidRDefault="00D460B1" w:rsidP="00B03C47">
            <w:pPr>
              <w:spacing w:after="0" w:line="240" w:lineRule="auto"/>
              <w:jc w:val="center"/>
              <w:rPr>
                <w:b/>
                <w:bCs/>
                <w:iCs/>
                <w:sz w:val="22"/>
              </w:rPr>
            </w:pPr>
            <w:r w:rsidRPr="00E158E2">
              <w:rPr>
                <w:b/>
                <w:bCs/>
                <w:iCs/>
                <w:sz w:val="22"/>
              </w:rPr>
              <w:t>4</w:t>
            </w:r>
          </w:p>
        </w:tc>
        <w:tc>
          <w:tcPr>
            <w:tcW w:w="260" w:type="pct"/>
          </w:tcPr>
          <w:p w14:paraId="20028DE7" w14:textId="77777777" w:rsidR="00D460B1" w:rsidRPr="00E158E2" w:rsidRDefault="00D460B1" w:rsidP="00B03C47">
            <w:pPr>
              <w:spacing w:after="0" w:line="240" w:lineRule="auto"/>
              <w:jc w:val="center"/>
              <w:rPr>
                <w:b/>
                <w:bCs/>
                <w:iCs/>
                <w:sz w:val="22"/>
              </w:rPr>
            </w:pPr>
          </w:p>
        </w:tc>
        <w:tc>
          <w:tcPr>
            <w:tcW w:w="390" w:type="pct"/>
          </w:tcPr>
          <w:p w14:paraId="1D0AA0BA" w14:textId="77777777" w:rsidR="00D460B1" w:rsidRPr="00E158E2" w:rsidRDefault="00D460B1" w:rsidP="00B03C47">
            <w:pPr>
              <w:spacing w:after="0" w:line="240" w:lineRule="auto"/>
              <w:jc w:val="center"/>
              <w:rPr>
                <w:b/>
                <w:bCs/>
                <w:iCs/>
                <w:sz w:val="22"/>
              </w:rPr>
            </w:pPr>
          </w:p>
        </w:tc>
      </w:tr>
      <w:tr w:rsidR="00D460B1" w:rsidRPr="00E158E2" w14:paraId="3C41FDDA" w14:textId="77777777" w:rsidTr="00E158E2">
        <w:trPr>
          <w:gridAfter w:val="1"/>
          <w:wAfter w:w="389" w:type="pct"/>
          <w:trHeight w:val="393"/>
        </w:trPr>
        <w:tc>
          <w:tcPr>
            <w:tcW w:w="2658" w:type="pct"/>
            <w:gridSpan w:val="2"/>
          </w:tcPr>
          <w:p w14:paraId="039A0A99" w14:textId="77777777" w:rsidR="00D460B1" w:rsidRPr="00E158E2" w:rsidRDefault="00D460B1" w:rsidP="00B03C47">
            <w:pPr>
              <w:tabs>
                <w:tab w:val="left" w:pos="4550"/>
              </w:tabs>
              <w:spacing w:after="0" w:line="240" w:lineRule="auto"/>
              <w:jc w:val="both"/>
              <w:rPr>
                <w:b/>
                <w:bCs/>
                <w:sz w:val="22"/>
              </w:rPr>
            </w:pPr>
            <w:r w:rsidRPr="00E158E2">
              <w:rPr>
                <w:b/>
                <w:bCs/>
                <w:sz w:val="22"/>
              </w:rPr>
              <w:t xml:space="preserve">Раздел 1. </w:t>
            </w:r>
            <w:r w:rsidRPr="00E158E2">
              <w:rPr>
                <w:b/>
                <w:sz w:val="22"/>
              </w:rPr>
              <w:t>Информационная деятельность человека</w:t>
            </w:r>
          </w:p>
        </w:tc>
        <w:tc>
          <w:tcPr>
            <w:tcW w:w="556" w:type="pct"/>
          </w:tcPr>
          <w:p w14:paraId="479533FF" w14:textId="77777777" w:rsidR="00D460B1" w:rsidRPr="00E158E2" w:rsidRDefault="00E65C89" w:rsidP="00CC5F11">
            <w:pPr>
              <w:spacing w:after="0" w:line="240" w:lineRule="auto"/>
              <w:jc w:val="center"/>
              <w:rPr>
                <w:b/>
                <w:bCs/>
                <w:iCs/>
                <w:sz w:val="22"/>
              </w:rPr>
            </w:pPr>
            <w:r>
              <w:rPr>
                <w:b/>
                <w:bCs/>
                <w:iCs/>
                <w:sz w:val="22"/>
              </w:rPr>
              <w:t>3</w:t>
            </w:r>
            <w:r w:rsidR="00CC5F11">
              <w:rPr>
                <w:b/>
                <w:bCs/>
                <w:iCs/>
                <w:sz w:val="22"/>
              </w:rPr>
              <w:t>5</w:t>
            </w:r>
          </w:p>
        </w:tc>
        <w:tc>
          <w:tcPr>
            <w:tcW w:w="747" w:type="pct"/>
          </w:tcPr>
          <w:p w14:paraId="41F8A21E" w14:textId="77777777" w:rsidR="00D460B1" w:rsidRPr="00E158E2" w:rsidRDefault="00D460B1" w:rsidP="00B03C47">
            <w:pPr>
              <w:spacing w:after="0" w:line="240" w:lineRule="auto"/>
              <w:jc w:val="center"/>
              <w:rPr>
                <w:b/>
                <w:bCs/>
                <w:iCs/>
                <w:sz w:val="22"/>
              </w:rPr>
            </w:pPr>
          </w:p>
        </w:tc>
        <w:tc>
          <w:tcPr>
            <w:tcW w:w="260" w:type="pct"/>
          </w:tcPr>
          <w:p w14:paraId="7A7022A0" w14:textId="77777777" w:rsidR="00D460B1" w:rsidRPr="00E158E2" w:rsidRDefault="00D460B1" w:rsidP="00B03C47">
            <w:pPr>
              <w:spacing w:after="0" w:line="240" w:lineRule="auto"/>
              <w:jc w:val="center"/>
              <w:rPr>
                <w:b/>
                <w:bCs/>
                <w:i/>
                <w:iCs/>
                <w:sz w:val="22"/>
              </w:rPr>
            </w:pPr>
          </w:p>
        </w:tc>
        <w:tc>
          <w:tcPr>
            <w:tcW w:w="390" w:type="pct"/>
          </w:tcPr>
          <w:p w14:paraId="3AED4A23" w14:textId="77777777" w:rsidR="00D460B1" w:rsidRPr="00E158E2" w:rsidRDefault="00D460B1" w:rsidP="00B03C47">
            <w:pPr>
              <w:spacing w:after="0" w:line="240" w:lineRule="auto"/>
              <w:jc w:val="center"/>
              <w:rPr>
                <w:b/>
                <w:bCs/>
                <w:i/>
                <w:iCs/>
                <w:sz w:val="22"/>
              </w:rPr>
            </w:pPr>
          </w:p>
        </w:tc>
      </w:tr>
      <w:tr w:rsidR="00D460B1" w:rsidRPr="00E158E2" w14:paraId="337FF9DB" w14:textId="77777777" w:rsidTr="00E158E2">
        <w:trPr>
          <w:gridAfter w:val="1"/>
          <w:wAfter w:w="389" w:type="pct"/>
          <w:trHeight w:val="143"/>
        </w:trPr>
        <w:tc>
          <w:tcPr>
            <w:tcW w:w="819" w:type="pct"/>
            <w:vMerge w:val="restart"/>
          </w:tcPr>
          <w:p w14:paraId="4AB46591" w14:textId="77777777" w:rsidR="00D460B1" w:rsidRPr="00E158E2" w:rsidRDefault="00D460B1" w:rsidP="00B03C47">
            <w:pPr>
              <w:spacing w:after="0" w:line="240" w:lineRule="auto"/>
              <w:jc w:val="both"/>
              <w:rPr>
                <w:b/>
                <w:bCs/>
                <w:sz w:val="22"/>
              </w:rPr>
            </w:pPr>
            <w:r w:rsidRPr="00E158E2">
              <w:rPr>
                <w:b/>
                <w:bCs/>
                <w:sz w:val="22"/>
              </w:rPr>
              <w:t>Тема 1.1. Р</w:t>
            </w:r>
            <w:r w:rsidRPr="00E158E2">
              <w:rPr>
                <w:sz w:val="22"/>
              </w:rPr>
              <w:t>азвития информационного общества</w:t>
            </w:r>
          </w:p>
          <w:p w14:paraId="05A94F8F" w14:textId="77777777" w:rsidR="00D460B1" w:rsidRPr="00E158E2" w:rsidRDefault="00D460B1" w:rsidP="00B03C47">
            <w:pPr>
              <w:spacing w:after="0" w:line="240" w:lineRule="auto"/>
              <w:jc w:val="both"/>
              <w:rPr>
                <w:b/>
                <w:sz w:val="22"/>
              </w:rPr>
            </w:pPr>
          </w:p>
        </w:tc>
        <w:tc>
          <w:tcPr>
            <w:tcW w:w="1839" w:type="pct"/>
          </w:tcPr>
          <w:p w14:paraId="4B5DD94C" w14:textId="77777777" w:rsidR="00D460B1" w:rsidRPr="00E158E2" w:rsidRDefault="00D460B1" w:rsidP="00B03C47">
            <w:pPr>
              <w:spacing w:after="0" w:line="240" w:lineRule="auto"/>
              <w:jc w:val="both"/>
              <w:rPr>
                <w:b/>
                <w:bCs/>
                <w:i/>
                <w:sz w:val="22"/>
              </w:rPr>
            </w:pPr>
            <w:r w:rsidRPr="00E158E2">
              <w:rPr>
                <w:b/>
                <w:bCs/>
                <w:sz w:val="22"/>
              </w:rPr>
              <w:t>Содержание учебного материала</w:t>
            </w:r>
          </w:p>
        </w:tc>
        <w:tc>
          <w:tcPr>
            <w:tcW w:w="556" w:type="pct"/>
            <w:vAlign w:val="center"/>
          </w:tcPr>
          <w:p w14:paraId="6A6602DC" w14:textId="77777777" w:rsidR="00D460B1" w:rsidRPr="00E158E2" w:rsidRDefault="00D460B1" w:rsidP="00CC5F11">
            <w:pPr>
              <w:suppressAutoHyphens/>
              <w:spacing w:after="0" w:line="240" w:lineRule="auto"/>
              <w:jc w:val="both"/>
              <w:rPr>
                <w:iCs/>
                <w:sz w:val="22"/>
              </w:rPr>
            </w:pPr>
            <w:r w:rsidRPr="00E158E2">
              <w:rPr>
                <w:iCs/>
                <w:sz w:val="22"/>
              </w:rPr>
              <w:t>1</w:t>
            </w:r>
            <w:r w:rsidR="00CC5F11">
              <w:rPr>
                <w:iCs/>
                <w:sz w:val="22"/>
              </w:rPr>
              <w:t>7</w:t>
            </w:r>
          </w:p>
        </w:tc>
        <w:tc>
          <w:tcPr>
            <w:tcW w:w="747" w:type="pct"/>
            <w:vMerge w:val="restart"/>
          </w:tcPr>
          <w:p w14:paraId="6688B259" w14:textId="77777777" w:rsidR="00D460B1" w:rsidRPr="00E158E2" w:rsidRDefault="00D460B1" w:rsidP="00B03C47">
            <w:pPr>
              <w:suppressAutoHyphens/>
              <w:spacing w:after="0" w:line="240" w:lineRule="auto"/>
              <w:jc w:val="center"/>
              <w:rPr>
                <w:sz w:val="22"/>
              </w:rPr>
            </w:pPr>
            <w:r w:rsidRPr="00E158E2">
              <w:rPr>
                <w:sz w:val="22"/>
              </w:rPr>
              <w:t>ЛР 01, ЛР 05, ЛР 06, ЛР 07, ЛР 09, ЛР 10</w:t>
            </w:r>
          </w:p>
          <w:p w14:paraId="252EE6E9" w14:textId="77777777" w:rsidR="00D460B1" w:rsidRPr="00E158E2" w:rsidRDefault="00D460B1" w:rsidP="00B03C47">
            <w:pPr>
              <w:suppressAutoHyphens/>
              <w:spacing w:after="0" w:line="240" w:lineRule="auto"/>
              <w:jc w:val="center"/>
              <w:rPr>
                <w:i/>
                <w:sz w:val="22"/>
              </w:rPr>
            </w:pPr>
            <w:r w:rsidRPr="00E158E2">
              <w:rPr>
                <w:sz w:val="22"/>
              </w:rPr>
              <w:t>МР 01, МР 02, МР 04, МР 05, МР 06, МР 07, МР 08</w:t>
            </w:r>
          </w:p>
          <w:p w14:paraId="135D45AD" w14:textId="77777777" w:rsidR="00D460B1" w:rsidRPr="00E158E2" w:rsidRDefault="00D460B1" w:rsidP="00B03C47">
            <w:pPr>
              <w:spacing w:after="0" w:line="240" w:lineRule="auto"/>
              <w:jc w:val="center"/>
              <w:rPr>
                <w:b/>
                <w:sz w:val="22"/>
              </w:rPr>
            </w:pPr>
            <w:proofErr w:type="spellStart"/>
            <w:r w:rsidRPr="00E158E2">
              <w:rPr>
                <w:bCs/>
                <w:color w:val="000000"/>
                <w:sz w:val="22"/>
              </w:rPr>
              <w:t>ПРб</w:t>
            </w:r>
            <w:proofErr w:type="spellEnd"/>
            <w:r w:rsidRPr="00E158E2">
              <w:rPr>
                <w:bCs/>
                <w:color w:val="000000"/>
                <w:sz w:val="22"/>
              </w:rPr>
              <w:t xml:space="preserve"> 01, </w:t>
            </w:r>
            <w:proofErr w:type="spellStart"/>
            <w:r w:rsidRPr="00E158E2">
              <w:rPr>
                <w:bCs/>
                <w:color w:val="000000"/>
                <w:sz w:val="22"/>
              </w:rPr>
              <w:t>ПРб</w:t>
            </w:r>
            <w:proofErr w:type="spellEnd"/>
            <w:r w:rsidRPr="00E158E2">
              <w:rPr>
                <w:bCs/>
                <w:color w:val="000000"/>
                <w:sz w:val="22"/>
              </w:rPr>
              <w:t xml:space="preserve"> 02, </w:t>
            </w:r>
            <w:proofErr w:type="spellStart"/>
            <w:r w:rsidRPr="00E158E2">
              <w:rPr>
                <w:bCs/>
                <w:color w:val="000000"/>
                <w:sz w:val="22"/>
              </w:rPr>
              <w:t>ПРб</w:t>
            </w:r>
            <w:proofErr w:type="spellEnd"/>
            <w:r w:rsidRPr="00E158E2">
              <w:rPr>
                <w:bCs/>
                <w:color w:val="000000"/>
                <w:sz w:val="22"/>
              </w:rPr>
              <w:t xml:space="preserve"> 03, </w:t>
            </w:r>
            <w:proofErr w:type="spellStart"/>
            <w:r w:rsidRPr="00E158E2">
              <w:rPr>
                <w:bCs/>
                <w:color w:val="000000"/>
                <w:sz w:val="22"/>
              </w:rPr>
              <w:t>ПРб</w:t>
            </w:r>
            <w:proofErr w:type="spellEnd"/>
            <w:r w:rsidRPr="00E158E2">
              <w:rPr>
                <w:bCs/>
                <w:color w:val="000000"/>
                <w:sz w:val="22"/>
              </w:rPr>
              <w:t xml:space="preserve"> 04, </w:t>
            </w:r>
            <w:proofErr w:type="spellStart"/>
            <w:r w:rsidRPr="00E158E2">
              <w:rPr>
                <w:bCs/>
                <w:color w:val="000000"/>
                <w:sz w:val="22"/>
              </w:rPr>
              <w:t>ПРб</w:t>
            </w:r>
            <w:proofErr w:type="spellEnd"/>
            <w:r w:rsidRPr="00E158E2">
              <w:rPr>
                <w:bCs/>
                <w:color w:val="000000"/>
                <w:sz w:val="22"/>
              </w:rPr>
              <w:t xml:space="preserve"> 05, </w:t>
            </w:r>
            <w:proofErr w:type="spellStart"/>
            <w:r w:rsidRPr="00E158E2">
              <w:rPr>
                <w:bCs/>
                <w:sz w:val="22"/>
              </w:rPr>
              <w:t>ПРб</w:t>
            </w:r>
            <w:proofErr w:type="spellEnd"/>
            <w:r w:rsidRPr="00E158E2">
              <w:rPr>
                <w:bCs/>
                <w:sz w:val="22"/>
              </w:rPr>
              <w:t xml:space="preserve"> 06, </w:t>
            </w:r>
            <w:proofErr w:type="spellStart"/>
            <w:r w:rsidRPr="00E158E2">
              <w:rPr>
                <w:sz w:val="22"/>
              </w:rPr>
              <w:t>ПРб</w:t>
            </w:r>
            <w:proofErr w:type="spellEnd"/>
            <w:r w:rsidRPr="00E158E2">
              <w:rPr>
                <w:sz w:val="22"/>
              </w:rPr>
              <w:t xml:space="preserve"> 07, </w:t>
            </w:r>
            <w:proofErr w:type="spellStart"/>
            <w:r w:rsidRPr="00E158E2">
              <w:rPr>
                <w:sz w:val="22"/>
              </w:rPr>
              <w:t>ПРб</w:t>
            </w:r>
            <w:proofErr w:type="spellEnd"/>
            <w:r w:rsidRPr="00E158E2">
              <w:rPr>
                <w:sz w:val="22"/>
              </w:rPr>
              <w:t xml:space="preserve"> 8, </w:t>
            </w:r>
            <w:proofErr w:type="spellStart"/>
            <w:r w:rsidRPr="00E158E2">
              <w:rPr>
                <w:sz w:val="22"/>
              </w:rPr>
              <w:t>ПРб</w:t>
            </w:r>
            <w:proofErr w:type="spellEnd"/>
            <w:r w:rsidRPr="00E158E2">
              <w:rPr>
                <w:sz w:val="22"/>
              </w:rPr>
              <w:t xml:space="preserve"> 9, </w:t>
            </w:r>
            <w:proofErr w:type="spellStart"/>
            <w:r w:rsidRPr="00E158E2">
              <w:rPr>
                <w:sz w:val="22"/>
              </w:rPr>
              <w:t>ПРб</w:t>
            </w:r>
            <w:proofErr w:type="spellEnd"/>
            <w:r w:rsidRPr="00E158E2">
              <w:rPr>
                <w:sz w:val="22"/>
              </w:rPr>
              <w:t xml:space="preserve"> 10, </w:t>
            </w:r>
            <w:proofErr w:type="spellStart"/>
            <w:r w:rsidRPr="00E158E2">
              <w:rPr>
                <w:sz w:val="22"/>
              </w:rPr>
              <w:t>ПРб</w:t>
            </w:r>
            <w:proofErr w:type="spellEnd"/>
            <w:r w:rsidRPr="00E158E2">
              <w:rPr>
                <w:sz w:val="22"/>
              </w:rPr>
              <w:t xml:space="preserve"> 11</w:t>
            </w:r>
          </w:p>
        </w:tc>
        <w:tc>
          <w:tcPr>
            <w:tcW w:w="260" w:type="pct"/>
            <w:vMerge w:val="restart"/>
          </w:tcPr>
          <w:p w14:paraId="7C46A6D5" w14:textId="77777777" w:rsidR="00D460B1" w:rsidRPr="00E158E2" w:rsidRDefault="00D460B1" w:rsidP="00B03C47">
            <w:pPr>
              <w:suppressAutoHyphens/>
              <w:spacing w:after="0" w:line="240" w:lineRule="auto"/>
              <w:jc w:val="both"/>
              <w:rPr>
                <w:iCs/>
                <w:sz w:val="22"/>
              </w:rPr>
            </w:pPr>
            <w:r w:rsidRPr="00E158E2">
              <w:rPr>
                <w:iCs/>
                <w:sz w:val="22"/>
              </w:rPr>
              <w:t>ОК 02</w:t>
            </w:r>
          </w:p>
          <w:p w14:paraId="3D7B20EE" w14:textId="77777777" w:rsidR="00D460B1" w:rsidRPr="00E158E2" w:rsidRDefault="00D460B1" w:rsidP="00B03C47">
            <w:pPr>
              <w:suppressAutoHyphens/>
              <w:spacing w:after="0" w:line="240" w:lineRule="auto"/>
              <w:jc w:val="both"/>
              <w:rPr>
                <w:iCs/>
                <w:sz w:val="22"/>
              </w:rPr>
            </w:pPr>
            <w:r w:rsidRPr="00E158E2">
              <w:rPr>
                <w:iCs/>
                <w:sz w:val="22"/>
              </w:rPr>
              <w:t>ОК 03</w:t>
            </w:r>
          </w:p>
          <w:p w14:paraId="37AB2580" w14:textId="77777777" w:rsidR="00D460B1" w:rsidRPr="00E158E2" w:rsidRDefault="00D460B1" w:rsidP="00B03C47">
            <w:pPr>
              <w:suppressAutoHyphens/>
              <w:spacing w:after="0" w:line="240" w:lineRule="auto"/>
              <w:jc w:val="both"/>
              <w:rPr>
                <w:iCs/>
                <w:sz w:val="22"/>
              </w:rPr>
            </w:pPr>
            <w:r w:rsidRPr="00E158E2">
              <w:rPr>
                <w:iCs/>
                <w:sz w:val="22"/>
              </w:rPr>
              <w:t xml:space="preserve">ОК 04 </w:t>
            </w:r>
          </w:p>
          <w:p w14:paraId="3BCA6D93" w14:textId="77777777" w:rsidR="00D460B1" w:rsidRPr="00E158E2" w:rsidRDefault="00D460B1" w:rsidP="00B03C47">
            <w:pPr>
              <w:suppressAutoHyphens/>
              <w:spacing w:after="0" w:line="240" w:lineRule="auto"/>
              <w:jc w:val="both"/>
              <w:rPr>
                <w:b/>
                <w:sz w:val="22"/>
              </w:rPr>
            </w:pPr>
          </w:p>
        </w:tc>
        <w:tc>
          <w:tcPr>
            <w:tcW w:w="390" w:type="pct"/>
            <w:vMerge w:val="restart"/>
          </w:tcPr>
          <w:p w14:paraId="5FDA8494" w14:textId="77777777" w:rsidR="00D460B1" w:rsidRPr="00E158E2" w:rsidRDefault="00D460B1" w:rsidP="00B03C47">
            <w:pPr>
              <w:spacing w:after="0" w:line="240" w:lineRule="auto"/>
              <w:rPr>
                <w:sz w:val="22"/>
              </w:rPr>
            </w:pPr>
            <w:r w:rsidRPr="00E158E2">
              <w:rPr>
                <w:sz w:val="22"/>
              </w:rPr>
              <w:t>Уо.02.01</w:t>
            </w:r>
          </w:p>
          <w:p w14:paraId="5D1D1C59"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02.02</w:t>
            </w:r>
          </w:p>
          <w:p w14:paraId="40D56277"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02.03</w:t>
            </w:r>
          </w:p>
          <w:p w14:paraId="552F4ACB"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02.04</w:t>
            </w:r>
          </w:p>
          <w:p w14:paraId="1255263D"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02.05</w:t>
            </w:r>
          </w:p>
          <w:p w14:paraId="67A8B97D"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02.06</w:t>
            </w:r>
          </w:p>
          <w:p w14:paraId="4EE0ED9D"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02.07</w:t>
            </w:r>
          </w:p>
          <w:p w14:paraId="26088DE2"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02.08</w:t>
            </w:r>
          </w:p>
          <w:p w14:paraId="3137D585" w14:textId="77777777" w:rsidR="00D460B1" w:rsidRPr="00E158E2" w:rsidRDefault="00D460B1" w:rsidP="00B03C47">
            <w:pPr>
              <w:spacing w:after="0" w:line="240" w:lineRule="auto"/>
              <w:rPr>
                <w:sz w:val="22"/>
              </w:rPr>
            </w:pPr>
            <w:r w:rsidRPr="00E158E2">
              <w:rPr>
                <w:sz w:val="22"/>
              </w:rPr>
              <w:t>Зо.02.01</w:t>
            </w:r>
          </w:p>
          <w:p w14:paraId="46070E8E"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02.02</w:t>
            </w:r>
          </w:p>
          <w:p w14:paraId="17C6431E"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02.03</w:t>
            </w:r>
          </w:p>
          <w:p w14:paraId="2C098E19"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02.04</w:t>
            </w:r>
          </w:p>
          <w:p w14:paraId="059D1167" w14:textId="77777777" w:rsidR="00D460B1" w:rsidRPr="00E158E2" w:rsidRDefault="00D460B1" w:rsidP="00B03C47">
            <w:pPr>
              <w:spacing w:after="0" w:line="240" w:lineRule="auto"/>
              <w:rPr>
                <w:sz w:val="22"/>
              </w:rPr>
            </w:pPr>
          </w:p>
          <w:p w14:paraId="75B1585C" w14:textId="77777777" w:rsidR="00D460B1" w:rsidRPr="00E158E2" w:rsidRDefault="00D460B1" w:rsidP="00B03C47">
            <w:pPr>
              <w:spacing w:after="0" w:line="240" w:lineRule="auto"/>
              <w:rPr>
                <w:sz w:val="22"/>
              </w:rPr>
            </w:pPr>
            <w:r w:rsidRPr="00E158E2">
              <w:rPr>
                <w:sz w:val="22"/>
              </w:rPr>
              <w:t>Уо.03.03</w:t>
            </w:r>
          </w:p>
          <w:p w14:paraId="2F97A740" w14:textId="77777777" w:rsidR="00D460B1" w:rsidRPr="00E158E2" w:rsidRDefault="00D460B1" w:rsidP="00B03C47">
            <w:pPr>
              <w:spacing w:after="0" w:line="240" w:lineRule="auto"/>
              <w:rPr>
                <w:sz w:val="22"/>
              </w:rPr>
            </w:pPr>
            <w:r w:rsidRPr="00E158E2">
              <w:rPr>
                <w:sz w:val="22"/>
              </w:rPr>
              <w:t>Зо.03.03</w:t>
            </w:r>
          </w:p>
          <w:p w14:paraId="67F81664" w14:textId="77777777" w:rsidR="00D460B1" w:rsidRPr="00E158E2" w:rsidRDefault="00D460B1" w:rsidP="00B03C47">
            <w:pPr>
              <w:spacing w:after="0" w:line="240" w:lineRule="auto"/>
              <w:rPr>
                <w:sz w:val="22"/>
              </w:rPr>
            </w:pPr>
            <w:r w:rsidRPr="00E158E2">
              <w:rPr>
                <w:sz w:val="22"/>
              </w:rPr>
              <w:t>Уо.04.01</w:t>
            </w:r>
          </w:p>
        </w:tc>
      </w:tr>
      <w:tr w:rsidR="00D460B1" w:rsidRPr="00E158E2" w14:paraId="7D7EEE74" w14:textId="77777777" w:rsidTr="00E158E2">
        <w:trPr>
          <w:gridAfter w:val="1"/>
          <w:wAfter w:w="389" w:type="pct"/>
          <w:trHeight w:val="619"/>
        </w:trPr>
        <w:tc>
          <w:tcPr>
            <w:tcW w:w="819" w:type="pct"/>
            <w:vMerge/>
          </w:tcPr>
          <w:p w14:paraId="4FA1263E" w14:textId="77777777" w:rsidR="00D460B1" w:rsidRPr="00E158E2" w:rsidRDefault="00D460B1" w:rsidP="00B03C47">
            <w:pPr>
              <w:spacing w:after="0" w:line="240" w:lineRule="auto"/>
              <w:rPr>
                <w:b/>
                <w:bCs/>
                <w:i/>
                <w:sz w:val="22"/>
              </w:rPr>
            </w:pPr>
          </w:p>
        </w:tc>
        <w:tc>
          <w:tcPr>
            <w:tcW w:w="1839" w:type="pct"/>
            <w:tcBorders>
              <w:bottom w:val="single" w:sz="4" w:space="0" w:color="auto"/>
            </w:tcBorders>
          </w:tcPr>
          <w:p w14:paraId="7444F0A3" w14:textId="77777777" w:rsidR="00D460B1" w:rsidRPr="00E158E2" w:rsidRDefault="00D460B1" w:rsidP="00B03C47">
            <w:pPr>
              <w:pStyle w:val="af1"/>
              <w:spacing w:before="0" w:after="0"/>
              <w:ind w:left="0"/>
              <w:rPr>
                <w:sz w:val="22"/>
                <w:szCs w:val="22"/>
                <w:lang w:eastAsia="ru-RU"/>
              </w:rPr>
            </w:pPr>
            <w:r w:rsidRPr="00E158E2">
              <w:rPr>
                <w:sz w:val="22"/>
                <w:szCs w:val="22"/>
              </w:rPr>
              <w:t>Основные этапы развития информационного общества. Этапы развития технических средств и информационных ресурсов</w:t>
            </w:r>
          </w:p>
        </w:tc>
        <w:tc>
          <w:tcPr>
            <w:tcW w:w="556" w:type="pct"/>
            <w:tcBorders>
              <w:bottom w:val="single" w:sz="4" w:space="0" w:color="auto"/>
            </w:tcBorders>
            <w:vAlign w:val="center"/>
          </w:tcPr>
          <w:p w14:paraId="13D08E6F" w14:textId="77777777" w:rsidR="00D460B1" w:rsidRPr="00E158E2" w:rsidRDefault="00CC5F11" w:rsidP="00B03C47">
            <w:pPr>
              <w:suppressAutoHyphens/>
              <w:spacing w:after="0" w:line="240" w:lineRule="auto"/>
              <w:jc w:val="both"/>
              <w:rPr>
                <w:bCs/>
                <w:iCs/>
                <w:sz w:val="22"/>
              </w:rPr>
            </w:pPr>
            <w:r>
              <w:rPr>
                <w:bCs/>
                <w:iCs/>
                <w:sz w:val="22"/>
              </w:rPr>
              <w:t>9</w:t>
            </w:r>
          </w:p>
        </w:tc>
        <w:tc>
          <w:tcPr>
            <w:tcW w:w="747" w:type="pct"/>
            <w:vMerge/>
          </w:tcPr>
          <w:p w14:paraId="42F4FD7C" w14:textId="77777777" w:rsidR="00D460B1" w:rsidRPr="00E158E2" w:rsidRDefault="00D460B1" w:rsidP="00B03C47">
            <w:pPr>
              <w:spacing w:after="0" w:line="240" w:lineRule="auto"/>
              <w:rPr>
                <w:b/>
                <w:bCs/>
                <w:sz w:val="22"/>
              </w:rPr>
            </w:pPr>
          </w:p>
        </w:tc>
        <w:tc>
          <w:tcPr>
            <w:tcW w:w="260" w:type="pct"/>
            <w:vMerge/>
          </w:tcPr>
          <w:p w14:paraId="4BAD4AA0" w14:textId="77777777" w:rsidR="00D460B1" w:rsidRPr="00E158E2" w:rsidRDefault="00D460B1" w:rsidP="00B03C47">
            <w:pPr>
              <w:spacing w:after="0" w:line="240" w:lineRule="auto"/>
              <w:rPr>
                <w:b/>
                <w:bCs/>
                <w:sz w:val="22"/>
              </w:rPr>
            </w:pPr>
          </w:p>
        </w:tc>
        <w:tc>
          <w:tcPr>
            <w:tcW w:w="390" w:type="pct"/>
            <w:vMerge/>
          </w:tcPr>
          <w:p w14:paraId="5214A807" w14:textId="77777777" w:rsidR="00D460B1" w:rsidRPr="00E158E2" w:rsidRDefault="00D460B1" w:rsidP="00B03C47">
            <w:pPr>
              <w:spacing w:after="0" w:line="240" w:lineRule="auto"/>
              <w:rPr>
                <w:b/>
                <w:bCs/>
                <w:sz w:val="22"/>
              </w:rPr>
            </w:pPr>
          </w:p>
        </w:tc>
      </w:tr>
      <w:tr w:rsidR="00D460B1" w:rsidRPr="00E158E2" w14:paraId="475FE959" w14:textId="77777777" w:rsidTr="00E158E2">
        <w:trPr>
          <w:gridAfter w:val="1"/>
          <w:wAfter w:w="389" w:type="pct"/>
          <w:trHeight w:val="64"/>
        </w:trPr>
        <w:tc>
          <w:tcPr>
            <w:tcW w:w="819" w:type="pct"/>
            <w:vMerge/>
          </w:tcPr>
          <w:p w14:paraId="098ED726" w14:textId="77777777" w:rsidR="00D460B1" w:rsidRPr="00E158E2" w:rsidRDefault="00D460B1" w:rsidP="00B03C47">
            <w:pPr>
              <w:spacing w:after="0" w:line="240" w:lineRule="auto"/>
              <w:rPr>
                <w:b/>
                <w:bCs/>
                <w:i/>
                <w:sz w:val="22"/>
              </w:rPr>
            </w:pPr>
          </w:p>
        </w:tc>
        <w:tc>
          <w:tcPr>
            <w:tcW w:w="1839" w:type="pct"/>
            <w:tcBorders>
              <w:bottom w:val="single" w:sz="4" w:space="0" w:color="auto"/>
            </w:tcBorders>
          </w:tcPr>
          <w:p w14:paraId="47E07BC9" w14:textId="77777777" w:rsidR="00D460B1" w:rsidRPr="00E158E2" w:rsidRDefault="00D460B1" w:rsidP="00B03C47">
            <w:pPr>
              <w:spacing w:after="0" w:line="240" w:lineRule="auto"/>
              <w:rPr>
                <w:b/>
                <w:i/>
                <w:sz w:val="22"/>
              </w:rPr>
            </w:pPr>
            <w:r w:rsidRPr="00E158E2">
              <w:rPr>
                <w:b/>
                <w:bCs/>
                <w:sz w:val="22"/>
              </w:rPr>
              <w:t>В том числе практические занятия</w:t>
            </w:r>
          </w:p>
        </w:tc>
        <w:tc>
          <w:tcPr>
            <w:tcW w:w="556" w:type="pct"/>
            <w:tcBorders>
              <w:bottom w:val="single" w:sz="4" w:space="0" w:color="auto"/>
            </w:tcBorders>
            <w:vAlign w:val="center"/>
          </w:tcPr>
          <w:p w14:paraId="09F9A397" w14:textId="77777777" w:rsidR="00D460B1" w:rsidRPr="00E158E2" w:rsidRDefault="00CC5F11" w:rsidP="00B03C47">
            <w:pPr>
              <w:suppressAutoHyphens/>
              <w:spacing w:after="0" w:line="240" w:lineRule="auto"/>
              <w:jc w:val="both"/>
              <w:rPr>
                <w:bCs/>
                <w:iCs/>
                <w:sz w:val="22"/>
              </w:rPr>
            </w:pPr>
            <w:r>
              <w:rPr>
                <w:bCs/>
                <w:iCs/>
                <w:sz w:val="22"/>
              </w:rPr>
              <w:t>8</w:t>
            </w:r>
          </w:p>
        </w:tc>
        <w:tc>
          <w:tcPr>
            <w:tcW w:w="747" w:type="pct"/>
            <w:vMerge/>
          </w:tcPr>
          <w:p w14:paraId="49059BF7" w14:textId="77777777" w:rsidR="00D460B1" w:rsidRPr="00E158E2" w:rsidRDefault="00D460B1" w:rsidP="00B03C47">
            <w:pPr>
              <w:spacing w:after="0" w:line="240" w:lineRule="auto"/>
              <w:rPr>
                <w:b/>
                <w:bCs/>
                <w:sz w:val="22"/>
              </w:rPr>
            </w:pPr>
          </w:p>
        </w:tc>
        <w:tc>
          <w:tcPr>
            <w:tcW w:w="260" w:type="pct"/>
            <w:vMerge/>
          </w:tcPr>
          <w:p w14:paraId="773D30D6" w14:textId="77777777" w:rsidR="00D460B1" w:rsidRPr="00E158E2" w:rsidRDefault="00D460B1" w:rsidP="00B03C47">
            <w:pPr>
              <w:spacing w:after="0" w:line="240" w:lineRule="auto"/>
              <w:rPr>
                <w:b/>
                <w:bCs/>
                <w:sz w:val="22"/>
              </w:rPr>
            </w:pPr>
          </w:p>
        </w:tc>
        <w:tc>
          <w:tcPr>
            <w:tcW w:w="390" w:type="pct"/>
            <w:vMerge/>
          </w:tcPr>
          <w:p w14:paraId="01878758" w14:textId="77777777" w:rsidR="00D460B1" w:rsidRPr="00E158E2" w:rsidRDefault="00D460B1" w:rsidP="00B03C47">
            <w:pPr>
              <w:spacing w:after="0" w:line="240" w:lineRule="auto"/>
              <w:rPr>
                <w:b/>
                <w:bCs/>
                <w:sz w:val="22"/>
              </w:rPr>
            </w:pPr>
          </w:p>
        </w:tc>
      </w:tr>
      <w:tr w:rsidR="00D460B1" w:rsidRPr="00E158E2" w14:paraId="1F57F8AD" w14:textId="77777777" w:rsidTr="00E158E2">
        <w:trPr>
          <w:gridAfter w:val="1"/>
          <w:wAfter w:w="389" w:type="pct"/>
          <w:trHeight w:val="64"/>
        </w:trPr>
        <w:tc>
          <w:tcPr>
            <w:tcW w:w="819" w:type="pct"/>
            <w:vMerge/>
          </w:tcPr>
          <w:p w14:paraId="4587E5E2" w14:textId="77777777" w:rsidR="00D460B1" w:rsidRPr="00E158E2" w:rsidRDefault="00D460B1" w:rsidP="00B03C47">
            <w:pPr>
              <w:spacing w:after="0" w:line="240" w:lineRule="auto"/>
              <w:rPr>
                <w:b/>
                <w:bCs/>
                <w:i/>
                <w:sz w:val="22"/>
              </w:rPr>
            </w:pPr>
          </w:p>
        </w:tc>
        <w:tc>
          <w:tcPr>
            <w:tcW w:w="1839" w:type="pct"/>
          </w:tcPr>
          <w:p w14:paraId="098AD949" w14:textId="77777777" w:rsidR="00D460B1" w:rsidRPr="00E158E2" w:rsidRDefault="00D460B1" w:rsidP="00B03C47">
            <w:pPr>
              <w:spacing w:after="0" w:line="240" w:lineRule="auto"/>
              <w:rPr>
                <w:b/>
                <w:i/>
                <w:sz w:val="22"/>
              </w:rPr>
            </w:pPr>
            <w:r w:rsidRPr="00E158E2">
              <w:rPr>
                <w:sz w:val="22"/>
              </w:rPr>
              <w:t>Информационные ресурсы общества.</w:t>
            </w:r>
          </w:p>
        </w:tc>
        <w:tc>
          <w:tcPr>
            <w:tcW w:w="556" w:type="pct"/>
            <w:vMerge w:val="restart"/>
          </w:tcPr>
          <w:p w14:paraId="2EBE7241" w14:textId="77777777" w:rsidR="00D460B1" w:rsidRPr="00E158E2" w:rsidRDefault="00E65C89" w:rsidP="00B03C47">
            <w:pPr>
              <w:suppressAutoHyphens/>
              <w:spacing w:after="0" w:line="240" w:lineRule="auto"/>
              <w:rPr>
                <w:b/>
                <w:iCs/>
                <w:sz w:val="22"/>
              </w:rPr>
            </w:pPr>
            <w:r>
              <w:rPr>
                <w:b/>
                <w:iCs/>
                <w:sz w:val="22"/>
              </w:rPr>
              <w:t>8</w:t>
            </w:r>
          </w:p>
        </w:tc>
        <w:tc>
          <w:tcPr>
            <w:tcW w:w="747" w:type="pct"/>
            <w:vMerge/>
          </w:tcPr>
          <w:p w14:paraId="5B31EBF2" w14:textId="77777777" w:rsidR="00D460B1" w:rsidRPr="00E158E2" w:rsidRDefault="00D460B1" w:rsidP="00B03C47">
            <w:pPr>
              <w:spacing w:after="0" w:line="240" w:lineRule="auto"/>
              <w:rPr>
                <w:b/>
                <w:sz w:val="22"/>
              </w:rPr>
            </w:pPr>
          </w:p>
        </w:tc>
        <w:tc>
          <w:tcPr>
            <w:tcW w:w="260" w:type="pct"/>
            <w:vMerge/>
          </w:tcPr>
          <w:p w14:paraId="253595EE" w14:textId="77777777" w:rsidR="00D460B1" w:rsidRPr="00E158E2" w:rsidRDefault="00D460B1" w:rsidP="00B03C47">
            <w:pPr>
              <w:spacing w:after="0" w:line="240" w:lineRule="auto"/>
              <w:rPr>
                <w:b/>
                <w:sz w:val="22"/>
              </w:rPr>
            </w:pPr>
          </w:p>
        </w:tc>
        <w:tc>
          <w:tcPr>
            <w:tcW w:w="390" w:type="pct"/>
            <w:vMerge/>
          </w:tcPr>
          <w:p w14:paraId="13C59E56" w14:textId="77777777" w:rsidR="00D460B1" w:rsidRPr="00E158E2" w:rsidRDefault="00D460B1" w:rsidP="00B03C47">
            <w:pPr>
              <w:spacing w:after="0" w:line="240" w:lineRule="auto"/>
              <w:rPr>
                <w:b/>
                <w:sz w:val="22"/>
              </w:rPr>
            </w:pPr>
          </w:p>
        </w:tc>
      </w:tr>
      <w:tr w:rsidR="00D460B1" w:rsidRPr="00E158E2" w14:paraId="11D636A8" w14:textId="77777777" w:rsidTr="00E158E2">
        <w:trPr>
          <w:gridAfter w:val="1"/>
          <w:wAfter w:w="389" w:type="pct"/>
          <w:trHeight w:val="64"/>
        </w:trPr>
        <w:tc>
          <w:tcPr>
            <w:tcW w:w="819" w:type="pct"/>
            <w:vMerge/>
          </w:tcPr>
          <w:p w14:paraId="0CEBB781" w14:textId="77777777" w:rsidR="00D460B1" w:rsidRPr="00E158E2" w:rsidRDefault="00D460B1" w:rsidP="00B03C47">
            <w:pPr>
              <w:spacing w:after="0" w:line="240" w:lineRule="auto"/>
              <w:rPr>
                <w:b/>
                <w:bCs/>
                <w:i/>
                <w:sz w:val="22"/>
              </w:rPr>
            </w:pPr>
          </w:p>
        </w:tc>
        <w:tc>
          <w:tcPr>
            <w:tcW w:w="1839" w:type="pct"/>
          </w:tcPr>
          <w:p w14:paraId="49EB7B3F" w14:textId="77777777" w:rsidR="00D460B1" w:rsidRPr="00E158E2" w:rsidRDefault="00D460B1" w:rsidP="00B03C47">
            <w:pPr>
              <w:spacing w:after="0" w:line="240" w:lineRule="auto"/>
              <w:rPr>
                <w:sz w:val="22"/>
              </w:rPr>
            </w:pPr>
            <w:r w:rsidRPr="00E158E2">
              <w:rPr>
                <w:sz w:val="22"/>
              </w:rPr>
              <w:t>Образовательные информационные ресурсы.</w:t>
            </w:r>
          </w:p>
        </w:tc>
        <w:tc>
          <w:tcPr>
            <w:tcW w:w="556" w:type="pct"/>
            <w:vMerge/>
          </w:tcPr>
          <w:p w14:paraId="69E4003E" w14:textId="77777777" w:rsidR="00D460B1" w:rsidRPr="00E158E2" w:rsidRDefault="00D460B1" w:rsidP="00B03C47">
            <w:pPr>
              <w:suppressAutoHyphens/>
              <w:spacing w:after="0" w:line="240" w:lineRule="auto"/>
              <w:rPr>
                <w:b/>
                <w:iCs/>
                <w:sz w:val="22"/>
              </w:rPr>
            </w:pPr>
          </w:p>
        </w:tc>
        <w:tc>
          <w:tcPr>
            <w:tcW w:w="747" w:type="pct"/>
            <w:vMerge/>
          </w:tcPr>
          <w:p w14:paraId="6AEA3AFD" w14:textId="77777777" w:rsidR="00D460B1" w:rsidRPr="00E158E2" w:rsidRDefault="00D460B1" w:rsidP="00B03C47">
            <w:pPr>
              <w:spacing w:after="0" w:line="240" w:lineRule="auto"/>
              <w:rPr>
                <w:b/>
                <w:sz w:val="22"/>
              </w:rPr>
            </w:pPr>
          </w:p>
        </w:tc>
        <w:tc>
          <w:tcPr>
            <w:tcW w:w="260" w:type="pct"/>
            <w:vMerge/>
          </w:tcPr>
          <w:p w14:paraId="36E5EE67" w14:textId="77777777" w:rsidR="00D460B1" w:rsidRPr="00E158E2" w:rsidRDefault="00D460B1" w:rsidP="00B03C47">
            <w:pPr>
              <w:spacing w:after="0" w:line="240" w:lineRule="auto"/>
              <w:rPr>
                <w:b/>
                <w:sz w:val="22"/>
              </w:rPr>
            </w:pPr>
          </w:p>
        </w:tc>
        <w:tc>
          <w:tcPr>
            <w:tcW w:w="390" w:type="pct"/>
            <w:vMerge/>
          </w:tcPr>
          <w:p w14:paraId="2DF7ADE0" w14:textId="77777777" w:rsidR="00D460B1" w:rsidRPr="00E158E2" w:rsidRDefault="00D460B1" w:rsidP="00B03C47">
            <w:pPr>
              <w:spacing w:after="0" w:line="240" w:lineRule="auto"/>
              <w:rPr>
                <w:b/>
                <w:sz w:val="22"/>
              </w:rPr>
            </w:pPr>
          </w:p>
        </w:tc>
      </w:tr>
      <w:tr w:rsidR="00D460B1" w:rsidRPr="00E158E2" w14:paraId="47FB8A39" w14:textId="77777777" w:rsidTr="00E158E2">
        <w:trPr>
          <w:gridAfter w:val="1"/>
          <w:wAfter w:w="389" w:type="pct"/>
          <w:trHeight w:val="64"/>
        </w:trPr>
        <w:tc>
          <w:tcPr>
            <w:tcW w:w="819" w:type="pct"/>
            <w:vMerge/>
          </w:tcPr>
          <w:p w14:paraId="61FB7B0F" w14:textId="77777777" w:rsidR="00D460B1" w:rsidRPr="00E158E2" w:rsidRDefault="00D460B1" w:rsidP="00B03C47">
            <w:pPr>
              <w:spacing w:after="0" w:line="240" w:lineRule="auto"/>
              <w:rPr>
                <w:b/>
                <w:bCs/>
                <w:i/>
                <w:sz w:val="22"/>
              </w:rPr>
            </w:pPr>
          </w:p>
        </w:tc>
        <w:tc>
          <w:tcPr>
            <w:tcW w:w="1839" w:type="pct"/>
          </w:tcPr>
          <w:p w14:paraId="07ACD8DA" w14:textId="77777777" w:rsidR="00D460B1" w:rsidRPr="00E158E2" w:rsidRDefault="00D460B1" w:rsidP="00B03C47">
            <w:pPr>
              <w:spacing w:after="0" w:line="240" w:lineRule="auto"/>
              <w:rPr>
                <w:sz w:val="22"/>
              </w:rPr>
            </w:pPr>
            <w:r w:rsidRPr="00E158E2">
              <w:rPr>
                <w:sz w:val="22"/>
              </w:rPr>
              <w:t>Работа с программным обеспечением.</w:t>
            </w:r>
          </w:p>
        </w:tc>
        <w:tc>
          <w:tcPr>
            <w:tcW w:w="556" w:type="pct"/>
            <w:vMerge/>
          </w:tcPr>
          <w:p w14:paraId="0D07D3FA" w14:textId="77777777" w:rsidR="00D460B1" w:rsidRPr="00E158E2" w:rsidRDefault="00D460B1" w:rsidP="00B03C47">
            <w:pPr>
              <w:suppressAutoHyphens/>
              <w:spacing w:after="0" w:line="240" w:lineRule="auto"/>
              <w:rPr>
                <w:b/>
                <w:iCs/>
                <w:sz w:val="22"/>
              </w:rPr>
            </w:pPr>
          </w:p>
        </w:tc>
        <w:tc>
          <w:tcPr>
            <w:tcW w:w="747" w:type="pct"/>
            <w:vMerge/>
          </w:tcPr>
          <w:p w14:paraId="005BDAD1" w14:textId="77777777" w:rsidR="00D460B1" w:rsidRPr="00E158E2" w:rsidRDefault="00D460B1" w:rsidP="00B03C47">
            <w:pPr>
              <w:spacing w:after="0" w:line="240" w:lineRule="auto"/>
              <w:rPr>
                <w:b/>
                <w:sz w:val="22"/>
              </w:rPr>
            </w:pPr>
          </w:p>
        </w:tc>
        <w:tc>
          <w:tcPr>
            <w:tcW w:w="260" w:type="pct"/>
            <w:vMerge/>
          </w:tcPr>
          <w:p w14:paraId="5EE631DB" w14:textId="77777777" w:rsidR="00D460B1" w:rsidRPr="00E158E2" w:rsidRDefault="00D460B1" w:rsidP="00B03C47">
            <w:pPr>
              <w:spacing w:after="0" w:line="240" w:lineRule="auto"/>
              <w:rPr>
                <w:b/>
                <w:sz w:val="22"/>
              </w:rPr>
            </w:pPr>
          </w:p>
        </w:tc>
        <w:tc>
          <w:tcPr>
            <w:tcW w:w="390" w:type="pct"/>
            <w:vMerge/>
          </w:tcPr>
          <w:p w14:paraId="401385A9" w14:textId="77777777" w:rsidR="00D460B1" w:rsidRPr="00E158E2" w:rsidRDefault="00D460B1" w:rsidP="00B03C47">
            <w:pPr>
              <w:spacing w:after="0" w:line="240" w:lineRule="auto"/>
              <w:rPr>
                <w:b/>
                <w:sz w:val="22"/>
              </w:rPr>
            </w:pPr>
          </w:p>
        </w:tc>
      </w:tr>
      <w:tr w:rsidR="00D460B1" w:rsidRPr="00E158E2" w14:paraId="0152201A" w14:textId="77777777" w:rsidTr="00E158E2">
        <w:trPr>
          <w:gridAfter w:val="1"/>
          <w:wAfter w:w="389" w:type="pct"/>
          <w:trHeight w:val="654"/>
        </w:trPr>
        <w:tc>
          <w:tcPr>
            <w:tcW w:w="819" w:type="pct"/>
            <w:vMerge/>
          </w:tcPr>
          <w:p w14:paraId="17F280C8" w14:textId="77777777" w:rsidR="00D460B1" w:rsidRPr="00E158E2" w:rsidRDefault="00D460B1" w:rsidP="00B03C47">
            <w:pPr>
              <w:spacing w:after="0" w:line="240" w:lineRule="auto"/>
              <w:rPr>
                <w:b/>
                <w:bCs/>
                <w:i/>
                <w:sz w:val="22"/>
              </w:rPr>
            </w:pPr>
          </w:p>
        </w:tc>
        <w:tc>
          <w:tcPr>
            <w:tcW w:w="1839" w:type="pct"/>
          </w:tcPr>
          <w:p w14:paraId="4D43247D" w14:textId="77777777" w:rsidR="00D460B1" w:rsidRPr="00E158E2" w:rsidRDefault="00D460B1" w:rsidP="00B03C47">
            <w:pPr>
              <w:spacing w:after="0" w:line="240" w:lineRule="auto"/>
              <w:rPr>
                <w:sz w:val="22"/>
              </w:rPr>
            </w:pPr>
            <w:r w:rsidRPr="00E158E2">
              <w:rPr>
                <w:sz w:val="22"/>
              </w:rPr>
              <w:t>Инсталляция программного обеспечения (в соответствии с техническим направлением профессиональной деятельности), его использование и обновление</w:t>
            </w:r>
          </w:p>
        </w:tc>
        <w:tc>
          <w:tcPr>
            <w:tcW w:w="556" w:type="pct"/>
            <w:vMerge/>
          </w:tcPr>
          <w:p w14:paraId="23DBB337" w14:textId="77777777" w:rsidR="00D460B1" w:rsidRPr="00E158E2" w:rsidRDefault="00D460B1" w:rsidP="00B03C47">
            <w:pPr>
              <w:suppressAutoHyphens/>
              <w:spacing w:after="0" w:line="240" w:lineRule="auto"/>
              <w:rPr>
                <w:b/>
                <w:iCs/>
                <w:sz w:val="22"/>
              </w:rPr>
            </w:pPr>
          </w:p>
        </w:tc>
        <w:tc>
          <w:tcPr>
            <w:tcW w:w="747" w:type="pct"/>
            <w:vMerge/>
          </w:tcPr>
          <w:p w14:paraId="3E771CB9" w14:textId="77777777" w:rsidR="00D460B1" w:rsidRPr="00E158E2" w:rsidRDefault="00D460B1" w:rsidP="00B03C47">
            <w:pPr>
              <w:spacing w:after="0" w:line="240" w:lineRule="auto"/>
              <w:rPr>
                <w:b/>
                <w:sz w:val="22"/>
              </w:rPr>
            </w:pPr>
          </w:p>
        </w:tc>
        <w:tc>
          <w:tcPr>
            <w:tcW w:w="260" w:type="pct"/>
            <w:vMerge/>
          </w:tcPr>
          <w:p w14:paraId="7A95B394" w14:textId="77777777" w:rsidR="00D460B1" w:rsidRPr="00E158E2" w:rsidRDefault="00D460B1" w:rsidP="00B03C47">
            <w:pPr>
              <w:spacing w:after="0" w:line="240" w:lineRule="auto"/>
              <w:rPr>
                <w:b/>
                <w:sz w:val="22"/>
              </w:rPr>
            </w:pPr>
          </w:p>
        </w:tc>
        <w:tc>
          <w:tcPr>
            <w:tcW w:w="390" w:type="pct"/>
            <w:vMerge/>
          </w:tcPr>
          <w:p w14:paraId="5C1734D1" w14:textId="77777777" w:rsidR="00D460B1" w:rsidRPr="00E158E2" w:rsidRDefault="00D460B1" w:rsidP="00B03C47">
            <w:pPr>
              <w:spacing w:after="0" w:line="240" w:lineRule="auto"/>
              <w:rPr>
                <w:b/>
                <w:sz w:val="22"/>
              </w:rPr>
            </w:pPr>
          </w:p>
        </w:tc>
      </w:tr>
      <w:tr w:rsidR="00D460B1" w:rsidRPr="00E158E2" w14:paraId="453EE2E0" w14:textId="77777777" w:rsidTr="00E158E2">
        <w:trPr>
          <w:gridAfter w:val="1"/>
          <w:wAfter w:w="389" w:type="pct"/>
          <w:trHeight w:val="56"/>
        </w:trPr>
        <w:tc>
          <w:tcPr>
            <w:tcW w:w="819" w:type="pct"/>
            <w:vMerge w:val="restart"/>
          </w:tcPr>
          <w:p w14:paraId="46A647AF" w14:textId="77777777" w:rsidR="00D460B1" w:rsidRPr="00E158E2" w:rsidRDefault="00D460B1" w:rsidP="00B03C47">
            <w:pPr>
              <w:spacing w:after="0" w:line="240" w:lineRule="auto"/>
              <w:jc w:val="both"/>
              <w:rPr>
                <w:b/>
                <w:bCs/>
                <w:sz w:val="22"/>
              </w:rPr>
            </w:pPr>
            <w:r w:rsidRPr="00E158E2">
              <w:rPr>
                <w:b/>
                <w:bCs/>
                <w:sz w:val="22"/>
              </w:rPr>
              <w:t>Тема 1.2. Виды профессиональной информации</w:t>
            </w:r>
          </w:p>
          <w:p w14:paraId="7418CDED" w14:textId="77777777" w:rsidR="00D460B1" w:rsidRPr="00E158E2" w:rsidRDefault="00D460B1" w:rsidP="00B03C47">
            <w:pPr>
              <w:spacing w:after="0" w:line="240" w:lineRule="auto"/>
              <w:jc w:val="both"/>
              <w:rPr>
                <w:b/>
                <w:bCs/>
                <w:sz w:val="22"/>
              </w:rPr>
            </w:pPr>
          </w:p>
        </w:tc>
        <w:tc>
          <w:tcPr>
            <w:tcW w:w="1839" w:type="pct"/>
          </w:tcPr>
          <w:p w14:paraId="76A10218" w14:textId="77777777" w:rsidR="00D460B1" w:rsidRPr="00E158E2" w:rsidRDefault="00D460B1" w:rsidP="00B03C47">
            <w:pPr>
              <w:spacing w:after="0" w:line="240" w:lineRule="auto"/>
              <w:rPr>
                <w:b/>
                <w:bCs/>
                <w:sz w:val="22"/>
              </w:rPr>
            </w:pPr>
            <w:r w:rsidRPr="00E158E2">
              <w:rPr>
                <w:b/>
                <w:bCs/>
                <w:sz w:val="22"/>
              </w:rPr>
              <w:t>Содержание учебного материала</w:t>
            </w:r>
          </w:p>
        </w:tc>
        <w:tc>
          <w:tcPr>
            <w:tcW w:w="556" w:type="pct"/>
            <w:vAlign w:val="center"/>
          </w:tcPr>
          <w:p w14:paraId="19DA3C72" w14:textId="77777777" w:rsidR="00D460B1" w:rsidRPr="00E158E2" w:rsidRDefault="00D460B1" w:rsidP="00CC5F11">
            <w:pPr>
              <w:spacing w:after="0" w:line="240" w:lineRule="auto"/>
              <w:rPr>
                <w:b/>
                <w:bCs/>
                <w:sz w:val="22"/>
              </w:rPr>
            </w:pPr>
            <w:r w:rsidRPr="00E158E2">
              <w:rPr>
                <w:b/>
                <w:bCs/>
                <w:sz w:val="22"/>
              </w:rPr>
              <w:t>1</w:t>
            </w:r>
            <w:r w:rsidR="00CC5F11">
              <w:rPr>
                <w:b/>
                <w:bCs/>
                <w:sz w:val="22"/>
              </w:rPr>
              <w:t>8</w:t>
            </w:r>
          </w:p>
        </w:tc>
        <w:tc>
          <w:tcPr>
            <w:tcW w:w="747" w:type="pct"/>
          </w:tcPr>
          <w:p w14:paraId="644DA047" w14:textId="77777777" w:rsidR="00D460B1" w:rsidRPr="00E158E2" w:rsidRDefault="00D460B1" w:rsidP="00B03C47">
            <w:pPr>
              <w:spacing w:after="0" w:line="240" w:lineRule="auto"/>
              <w:rPr>
                <w:b/>
                <w:sz w:val="22"/>
              </w:rPr>
            </w:pPr>
          </w:p>
        </w:tc>
        <w:tc>
          <w:tcPr>
            <w:tcW w:w="260" w:type="pct"/>
          </w:tcPr>
          <w:p w14:paraId="110AACD8" w14:textId="77777777" w:rsidR="00D460B1" w:rsidRPr="00E158E2" w:rsidRDefault="00D460B1" w:rsidP="00B03C47">
            <w:pPr>
              <w:spacing w:after="0" w:line="240" w:lineRule="auto"/>
              <w:rPr>
                <w:b/>
                <w:sz w:val="22"/>
              </w:rPr>
            </w:pPr>
          </w:p>
        </w:tc>
        <w:tc>
          <w:tcPr>
            <w:tcW w:w="390" w:type="pct"/>
          </w:tcPr>
          <w:p w14:paraId="6195A745" w14:textId="77777777" w:rsidR="00D460B1" w:rsidRPr="00E158E2" w:rsidRDefault="00D460B1" w:rsidP="00B03C47">
            <w:pPr>
              <w:spacing w:after="0" w:line="240" w:lineRule="auto"/>
              <w:rPr>
                <w:b/>
                <w:sz w:val="22"/>
              </w:rPr>
            </w:pPr>
          </w:p>
        </w:tc>
      </w:tr>
      <w:tr w:rsidR="00D460B1" w:rsidRPr="00E158E2" w14:paraId="742C7AC0" w14:textId="77777777" w:rsidTr="00E158E2">
        <w:trPr>
          <w:gridAfter w:val="1"/>
          <w:wAfter w:w="389" w:type="pct"/>
          <w:trHeight w:val="64"/>
        </w:trPr>
        <w:tc>
          <w:tcPr>
            <w:tcW w:w="819" w:type="pct"/>
            <w:vMerge/>
          </w:tcPr>
          <w:p w14:paraId="189278EE" w14:textId="77777777" w:rsidR="00D460B1" w:rsidRPr="00E158E2" w:rsidRDefault="00D460B1" w:rsidP="00B03C47">
            <w:pPr>
              <w:spacing w:after="0" w:line="240" w:lineRule="auto"/>
              <w:rPr>
                <w:b/>
                <w:bCs/>
                <w:sz w:val="22"/>
              </w:rPr>
            </w:pPr>
          </w:p>
        </w:tc>
        <w:tc>
          <w:tcPr>
            <w:tcW w:w="1839" w:type="pct"/>
            <w:tcBorders>
              <w:bottom w:val="single" w:sz="4" w:space="0" w:color="auto"/>
            </w:tcBorders>
          </w:tcPr>
          <w:p w14:paraId="4635F5DD" w14:textId="77777777" w:rsidR="00D460B1" w:rsidRPr="00E158E2" w:rsidRDefault="00D460B1" w:rsidP="00B03C47">
            <w:pPr>
              <w:pStyle w:val="af1"/>
              <w:spacing w:before="0" w:after="0"/>
              <w:ind w:left="0"/>
              <w:jc w:val="both"/>
              <w:rPr>
                <w:sz w:val="22"/>
                <w:szCs w:val="22"/>
                <w:lang w:eastAsia="ru-RU"/>
              </w:rPr>
            </w:pPr>
            <w:r w:rsidRPr="00E158E2">
              <w:rPr>
                <w:sz w:val="22"/>
                <w:szCs w:val="22"/>
              </w:rPr>
              <w:t>Виды профессиональной информационной деятельности человека с использованием технических средств и информационных ресурсов (в соответствии с техническим направлением профессиональной деятельности). Стоимостные характеристики</w:t>
            </w:r>
            <w:r w:rsidRPr="00E158E2">
              <w:rPr>
                <w:sz w:val="22"/>
                <w:szCs w:val="22"/>
                <w:lang w:val="ru-RU"/>
              </w:rPr>
              <w:t xml:space="preserve"> </w:t>
            </w:r>
            <w:r w:rsidRPr="00E158E2">
              <w:rPr>
                <w:sz w:val="22"/>
                <w:szCs w:val="22"/>
              </w:rPr>
              <w:t>информационной деятельности. Правовые нормы, относящиеся к информации, правонарушения в информационной сфере, меры их предупреждения.</w:t>
            </w:r>
          </w:p>
        </w:tc>
        <w:tc>
          <w:tcPr>
            <w:tcW w:w="556" w:type="pct"/>
            <w:tcBorders>
              <w:bottom w:val="single" w:sz="4" w:space="0" w:color="auto"/>
            </w:tcBorders>
            <w:vAlign w:val="center"/>
          </w:tcPr>
          <w:p w14:paraId="1F25E9FE" w14:textId="77777777" w:rsidR="00D460B1" w:rsidRPr="00E158E2" w:rsidRDefault="00CC5F11" w:rsidP="00B03C47">
            <w:pPr>
              <w:spacing w:after="0" w:line="240" w:lineRule="auto"/>
              <w:rPr>
                <w:bCs/>
                <w:sz w:val="22"/>
              </w:rPr>
            </w:pPr>
            <w:r>
              <w:rPr>
                <w:bCs/>
                <w:sz w:val="22"/>
              </w:rPr>
              <w:t>10</w:t>
            </w:r>
          </w:p>
        </w:tc>
        <w:tc>
          <w:tcPr>
            <w:tcW w:w="747" w:type="pct"/>
            <w:vMerge w:val="restart"/>
          </w:tcPr>
          <w:p w14:paraId="0C8E6C6D" w14:textId="77777777" w:rsidR="00D460B1" w:rsidRPr="00E158E2" w:rsidRDefault="00D460B1" w:rsidP="00B03C47">
            <w:pPr>
              <w:suppressAutoHyphens/>
              <w:spacing w:after="0" w:line="240" w:lineRule="auto"/>
              <w:jc w:val="center"/>
              <w:rPr>
                <w:sz w:val="22"/>
              </w:rPr>
            </w:pPr>
            <w:r w:rsidRPr="00E158E2">
              <w:rPr>
                <w:sz w:val="22"/>
              </w:rPr>
              <w:t>ЛР 01, ЛР 05, ЛР 06, ЛР 07, ЛР 09, ЛР 10</w:t>
            </w:r>
          </w:p>
          <w:p w14:paraId="4EE23916" w14:textId="77777777" w:rsidR="00D460B1" w:rsidRPr="00E158E2" w:rsidRDefault="00D460B1" w:rsidP="00B03C47">
            <w:pPr>
              <w:suppressAutoHyphens/>
              <w:spacing w:after="0" w:line="240" w:lineRule="auto"/>
              <w:jc w:val="center"/>
              <w:rPr>
                <w:i/>
                <w:sz w:val="22"/>
              </w:rPr>
            </w:pPr>
            <w:r w:rsidRPr="00E158E2">
              <w:rPr>
                <w:sz w:val="22"/>
              </w:rPr>
              <w:t>МР 01, МР 02, МР 04, МР 05, МР 06, МР 07, МР 08</w:t>
            </w:r>
          </w:p>
          <w:p w14:paraId="57B4D044" w14:textId="77777777" w:rsidR="00D460B1" w:rsidRPr="00E158E2" w:rsidRDefault="00D460B1" w:rsidP="00B03C47">
            <w:pPr>
              <w:spacing w:after="0" w:line="240" w:lineRule="auto"/>
              <w:jc w:val="center"/>
              <w:rPr>
                <w:b/>
                <w:sz w:val="22"/>
              </w:rPr>
            </w:pPr>
            <w:proofErr w:type="spellStart"/>
            <w:r w:rsidRPr="00E158E2">
              <w:rPr>
                <w:bCs/>
                <w:color w:val="000000"/>
                <w:sz w:val="22"/>
              </w:rPr>
              <w:t>ПРб</w:t>
            </w:r>
            <w:proofErr w:type="spellEnd"/>
            <w:r w:rsidRPr="00E158E2">
              <w:rPr>
                <w:bCs/>
                <w:color w:val="000000"/>
                <w:sz w:val="22"/>
              </w:rPr>
              <w:t xml:space="preserve"> 01, </w:t>
            </w:r>
            <w:proofErr w:type="spellStart"/>
            <w:r w:rsidRPr="00E158E2">
              <w:rPr>
                <w:bCs/>
                <w:color w:val="000000"/>
                <w:sz w:val="22"/>
              </w:rPr>
              <w:t>ПРб</w:t>
            </w:r>
            <w:proofErr w:type="spellEnd"/>
            <w:r w:rsidRPr="00E158E2">
              <w:rPr>
                <w:bCs/>
                <w:color w:val="000000"/>
                <w:sz w:val="22"/>
              </w:rPr>
              <w:t xml:space="preserve"> 02, </w:t>
            </w:r>
            <w:proofErr w:type="spellStart"/>
            <w:r w:rsidRPr="00E158E2">
              <w:rPr>
                <w:bCs/>
                <w:color w:val="000000"/>
                <w:sz w:val="22"/>
              </w:rPr>
              <w:t>ПРб</w:t>
            </w:r>
            <w:proofErr w:type="spellEnd"/>
            <w:r w:rsidRPr="00E158E2">
              <w:rPr>
                <w:bCs/>
                <w:color w:val="000000"/>
                <w:sz w:val="22"/>
              </w:rPr>
              <w:t xml:space="preserve"> 03, </w:t>
            </w:r>
            <w:proofErr w:type="spellStart"/>
            <w:r w:rsidRPr="00E158E2">
              <w:rPr>
                <w:bCs/>
                <w:color w:val="000000"/>
                <w:sz w:val="22"/>
              </w:rPr>
              <w:t>ПРб</w:t>
            </w:r>
            <w:proofErr w:type="spellEnd"/>
            <w:r w:rsidRPr="00E158E2">
              <w:rPr>
                <w:bCs/>
                <w:color w:val="000000"/>
                <w:sz w:val="22"/>
              </w:rPr>
              <w:t xml:space="preserve"> 04, </w:t>
            </w:r>
            <w:proofErr w:type="spellStart"/>
            <w:r w:rsidRPr="00E158E2">
              <w:rPr>
                <w:bCs/>
                <w:color w:val="000000"/>
                <w:sz w:val="22"/>
              </w:rPr>
              <w:t>ПРб</w:t>
            </w:r>
            <w:proofErr w:type="spellEnd"/>
            <w:r w:rsidRPr="00E158E2">
              <w:rPr>
                <w:bCs/>
                <w:color w:val="000000"/>
                <w:sz w:val="22"/>
              </w:rPr>
              <w:t xml:space="preserve"> 05, </w:t>
            </w:r>
            <w:proofErr w:type="spellStart"/>
            <w:r w:rsidRPr="00E158E2">
              <w:rPr>
                <w:bCs/>
                <w:sz w:val="22"/>
              </w:rPr>
              <w:t>ПРб</w:t>
            </w:r>
            <w:proofErr w:type="spellEnd"/>
            <w:r w:rsidRPr="00E158E2">
              <w:rPr>
                <w:bCs/>
                <w:sz w:val="22"/>
              </w:rPr>
              <w:t xml:space="preserve"> 06, </w:t>
            </w:r>
            <w:proofErr w:type="spellStart"/>
            <w:r w:rsidRPr="00E158E2">
              <w:rPr>
                <w:sz w:val="22"/>
              </w:rPr>
              <w:t>ПРб</w:t>
            </w:r>
            <w:proofErr w:type="spellEnd"/>
            <w:r w:rsidRPr="00E158E2">
              <w:rPr>
                <w:sz w:val="22"/>
              </w:rPr>
              <w:t xml:space="preserve"> 07, </w:t>
            </w:r>
            <w:proofErr w:type="spellStart"/>
            <w:r w:rsidRPr="00E158E2">
              <w:rPr>
                <w:sz w:val="22"/>
              </w:rPr>
              <w:t>ПРб</w:t>
            </w:r>
            <w:proofErr w:type="spellEnd"/>
            <w:r w:rsidRPr="00E158E2">
              <w:rPr>
                <w:sz w:val="22"/>
              </w:rPr>
              <w:t xml:space="preserve"> </w:t>
            </w:r>
            <w:r w:rsidRPr="00E158E2">
              <w:rPr>
                <w:sz w:val="22"/>
              </w:rPr>
              <w:lastRenderedPageBreak/>
              <w:t xml:space="preserve">8, </w:t>
            </w:r>
            <w:proofErr w:type="spellStart"/>
            <w:r w:rsidRPr="00E158E2">
              <w:rPr>
                <w:sz w:val="22"/>
              </w:rPr>
              <w:t>ПРб</w:t>
            </w:r>
            <w:proofErr w:type="spellEnd"/>
            <w:r w:rsidRPr="00E158E2">
              <w:rPr>
                <w:sz w:val="22"/>
              </w:rPr>
              <w:t xml:space="preserve"> 9, </w:t>
            </w:r>
            <w:proofErr w:type="spellStart"/>
            <w:r w:rsidRPr="00E158E2">
              <w:rPr>
                <w:sz w:val="22"/>
              </w:rPr>
              <w:t>ПРб</w:t>
            </w:r>
            <w:proofErr w:type="spellEnd"/>
            <w:r w:rsidRPr="00E158E2">
              <w:rPr>
                <w:sz w:val="22"/>
              </w:rPr>
              <w:t xml:space="preserve"> 10, </w:t>
            </w:r>
            <w:proofErr w:type="spellStart"/>
            <w:r w:rsidRPr="00E158E2">
              <w:rPr>
                <w:sz w:val="22"/>
              </w:rPr>
              <w:t>ПРб</w:t>
            </w:r>
            <w:proofErr w:type="spellEnd"/>
            <w:r w:rsidRPr="00E158E2">
              <w:rPr>
                <w:sz w:val="22"/>
              </w:rPr>
              <w:t xml:space="preserve"> 11</w:t>
            </w:r>
          </w:p>
        </w:tc>
        <w:tc>
          <w:tcPr>
            <w:tcW w:w="260" w:type="pct"/>
            <w:vMerge w:val="restart"/>
          </w:tcPr>
          <w:p w14:paraId="4EA6A149" w14:textId="77777777" w:rsidR="00D460B1" w:rsidRPr="00E158E2" w:rsidRDefault="00D460B1" w:rsidP="00B03C47">
            <w:pPr>
              <w:suppressAutoHyphens/>
              <w:spacing w:after="0" w:line="240" w:lineRule="auto"/>
              <w:jc w:val="both"/>
              <w:rPr>
                <w:iCs/>
                <w:sz w:val="22"/>
              </w:rPr>
            </w:pPr>
            <w:r w:rsidRPr="00E158E2">
              <w:rPr>
                <w:iCs/>
                <w:sz w:val="22"/>
              </w:rPr>
              <w:lastRenderedPageBreak/>
              <w:t>ОК 02</w:t>
            </w:r>
          </w:p>
          <w:p w14:paraId="69864C87" w14:textId="77777777" w:rsidR="00D460B1" w:rsidRPr="00E158E2" w:rsidRDefault="00D460B1" w:rsidP="00B03C47">
            <w:pPr>
              <w:suppressAutoHyphens/>
              <w:spacing w:after="0" w:line="240" w:lineRule="auto"/>
              <w:jc w:val="both"/>
              <w:rPr>
                <w:iCs/>
                <w:sz w:val="22"/>
              </w:rPr>
            </w:pPr>
            <w:r w:rsidRPr="00E158E2">
              <w:rPr>
                <w:iCs/>
                <w:sz w:val="22"/>
              </w:rPr>
              <w:t>ОК 03</w:t>
            </w:r>
          </w:p>
          <w:p w14:paraId="6032BD2B" w14:textId="77777777" w:rsidR="00D460B1" w:rsidRPr="00E158E2" w:rsidRDefault="00D460B1" w:rsidP="00B03C47">
            <w:pPr>
              <w:suppressAutoHyphens/>
              <w:spacing w:after="0" w:line="240" w:lineRule="auto"/>
              <w:jc w:val="both"/>
              <w:rPr>
                <w:iCs/>
                <w:sz w:val="22"/>
              </w:rPr>
            </w:pPr>
            <w:r w:rsidRPr="00E158E2">
              <w:rPr>
                <w:iCs/>
                <w:sz w:val="22"/>
              </w:rPr>
              <w:t xml:space="preserve">ОК 04 </w:t>
            </w:r>
          </w:p>
          <w:p w14:paraId="15900A91" w14:textId="77777777" w:rsidR="00D460B1" w:rsidRPr="00E158E2" w:rsidRDefault="00D460B1" w:rsidP="00B03C47">
            <w:pPr>
              <w:suppressAutoHyphens/>
              <w:spacing w:after="0" w:line="240" w:lineRule="auto"/>
              <w:jc w:val="both"/>
              <w:rPr>
                <w:b/>
                <w:sz w:val="22"/>
              </w:rPr>
            </w:pPr>
          </w:p>
        </w:tc>
        <w:tc>
          <w:tcPr>
            <w:tcW w:w="390" w:type="pct"/>
            <w:vMerge w:val="restart"/>
          </w:tcPr>
          <w:p w14:paraId="51F21E63" w14:textId="77777777" w:rsidR="00D460B1" w:rsidRPr="00E158E2" w:rsidRDefault="00D460B1" w:rsidP="00B03C47">
            <w:pPr>
              <w:spacing w:after="0" w:line="240" w:lineRule="auto"/>
              <w:rPr>
                <w:sz w:val="22"/>
              </w:rPr>
            </w:pPr>
            <w:r w:rsidRPr="00E158E2">
              <w:rPr>
                <w:sz w:val="22"/>
              </w:rPr>
              <w:t>Уо.02.01</w:t>
            </w:r>
          </w:p>
          <w:p w14:paraId="5084A144"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02.02</w:t>
            </w:r>
          </w:p>
          <w:p w14:paraId="0B2B9DB9"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02.03</w:t>
            </w:r>
          </w:p>
          <w:p w14:paraId="234E8AE4"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02.04</w:t>
            </w:r>
          </w:p>
          <w:p w14:paraId="173307A6"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02.05</w:t>
            </w:r>
          </w:p>
          <w:p w14:paraId="1BB93556"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02.06</w:t>
            </w:r>
          </w:p>
          <w:p w14:paraId="2B3FE967"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02.07</w:t>
            </w:r>
          </w:p>
          <w:p w14:paraId="4DE9E0FF"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02.08</w:t>
            </w:r>
          </w:p>
          <w:p w14:paraId="2069628B" w14:textId="77777777" w:rsidR="00D460B1" w:rsidRPr="00E158E2" w:rsidRDefault="00D460B1" w:rsidP="00B03C47">
            <w:pPr>
              <w:spacing w:after="0" w:line="240" w:lineRule="auto"/>
              <w:rPr>
                <w:sz w:val="22"/>
              </w:rPr>
            </w:pPr>
            <w:r w:rsidRPr="00E158E2">
              <w:rPr>
                <w:sz w:val="22"/>
              </w:rPr>
              <w:lastRenderedPageBreak/>
              <w:t>Зо.02.01</w:t>
            </w:r>
          </w:p>
          <w:p w14:paraId="05F6220D"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02.02</w:t>
            </w:r>
          </w:p>
          <w:p w14:paraId="4E84FF00"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02.03</w:t>
            </w:r>
          </w:p>
          <w:p w14:paraId="5F377844"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02.04</w:t>
            </w:r>
          </w:p>
          <w:p w14:paraId="6E0DBDAA" w14:textId="77777777" w:rsidR="00D460B1" w:rsidRPr="00E158E2" w:rsidRDefault="00D460B1" w:rsidP="00B03C47">
            <w:pPr>
              <w:spacing w:after="0" w:line="240" w:lineRule="auto"/>
              <w:rPr>
                <w:sz w:val="22"/>
              </w:rPr>
            </w:pPr>
          </w:p>
          <w:p w14:paraId="2032115B" w14:textId="77777777" w:rsidR="00D460B1" w:rsidRPr="00E158E2" w:rsidRDefault="00D460B1" w:rsidP="00B03C47">
            <w:pPr>
              <w:spacing w:after="0" w:line="240" w:lineRule="auto"/>
              <w:rPr>
                <w:sz w:val="22"/>
              </w:rPr>
            </w:pPr>
            <w:r w:rsidRPr="00E158E2">
              <w:rPr>
                <w:sz w:val="22"/>
              </w:rPr>
              <w:t>Уо.03.03</w:t>
            </w:r>
          </w:p>
          <w:p w14:paraId="3BD0876E" w14:textId="77777777" w:rsidR="00D460B1" w:rsidRPr="00E158E2" w:rsidRDefault="00D460B1" w:rsidP="00B03C47">
            <w:pPr>
              <w:spacing w:after="0" w:line="240" w:lineRule="auto"/>
              <w:rPr>
                <w:sz w:val="22"/>
              </w:rPr>
            </w:pPr>
            <w:r w:rsidRPr="00E158E2">
              <w:rPr>
                <w:sz w:val="22"/>
              </w:rPr>
              <w:t>Зо.03.03</w:t>
            </w:r>
          </w:p>
          <w:p w14:paraId="49E869B7" w14:textId="77777777" w:rsidR="00D460B1" w:rsidRPr="00E158E2" w:rsidRDefault="00D460B1" w:rsidP="00B03C47">
            <w:pPr>
              <w:spacing w:after="0" w:line="240" w:lineRule="auto"/>
              <w:rPr>
                <w:sz w:val="22"/>
              </w:rPr>
            </w:pPr>
            <w:r w:rsidRPr="00E158E2">
              <w:rPr>
                <w:sz w:val="22"/>
              </w:rPr>
              <w:t>Уо.04.01</w:t>
            </w:r>
          </w:p>
        </w:tc>
      </w:tr>
      <w:tr w:rsidR="00D460B1" w:rsidRPr="00E158E2" w14:paraId="48506F4B" w14:textId="77777777" w:rsidTr="00E158E2">
        <w:trPr>
          <w:gridAfter w:val="1"/>
          <w:wAfter w:w="389" w:type="pct"/>
          <w:trHeight w:val="81"/>
        </w:trPr>
        <w:tc>
          <w:tcPr>
            <w:tcW w:w="819" w:type="pct"/>
            <w:vMerge/>
          </w:tcPr>
          <w:p w14:paraId="696E1FD1" w14:textId="77777777" w:rsidR="00D460B1" w:rsidRPr="00E158E2" w:rsidRDefault="00D460B1" w:rsidP="00B03C47">
            <w:pPr>
              <w:spacing w:after="0" w:line="240" w:lineRule="auto"/>
              <w:rPr>
                <w:b/>
                <w:bCs/>
                <w:sz w:val="22"/>
              </w:rPr>
            </w:pPr>
          </w:p>
        </w:tc>
        <w:tc>
          <w:tcPr>
            <w:tcW w:w="1839" w:type="pct"/>
          </w:tcPr>
          <w:p w14:paraId="40C78FBC" w14:textId="77777777" w:rsidR="00D460B1" w:rsidRPr="00E158E2" w:rsidRDefault="00D460B1" w:rsidP="00B03C47">
            <w:pPr>
              <w:spacing w:after="0" w:line="240" w:lineRule="auto"/>
              <w:rPr>
                <w:b/>
                <w:i/>
                <w:sz w:val="22"/>
              </w:rPr>
            </w:pPr>
            <w:r w:rsidRPr="00E158E2">
              <w:rPr>
                <w:b/>
                <w:bCs/>
                <w:sz w:val="22"/>
              </w:rPr>
              <w:t>В том числе практические занятия</w:t>
            </w:r>
          </w:p>
        </w:tc>
        <w:tc>
          <w:tcPr>
            <w:tcW w:w="556" w:type="pct"/>
            <w:vAlign w:val="center"/>
          </w:tcPr>
          <w:p w14:paraId="42E1EDF9" w14:textId="77777777" w:rsidR="00D460B1" w:rsidRPr="00E158E2" w:rsidRDefault="00E65C89" w:rsidP="00B03C47">
            <w:pPr>
              <w:spacing w:after="0" w:line="240" w:lineRule="auto"/>
              <w:rPr>
                <w:bCs/>
                <w:sz w:val="22"/>
              </w:rPr>
            </w:pPr>
            <w:r>
              <w:rPr>
                <w:bCs/>
                <w:sz w:val="22"/>
              </w:rPr>
              <w:t>8</w:t>
            </w:r>
          </w:p>
        </w:tc>
        <w:tc>
          <w:tcPr>
            <w:tcW w:w="747" w:type="pct"/>
            <w:vMerge/>
          </w:tcPr>
          <w:p w14:paraId="707338A7" w14:textId="77777777" w:rsidR="00D460B1" w:rsidRPr="00E158E2" w:rsidRDefault="00D460B1" w:rsidP="00B03C47">
            <w:pPr>
              <w:spacing w:after="0" w:line="240" w:lineRule="auto"/>
              <w:rPr>
                <w:b/>
                <w:bCs/>
                <w:sz w:val="22"/>
              </w:rPr>
            </w:pPr>
          </w:p>
        </w:tc>
        <w:tc>
          <w:tcPr>
            <w:tcW w:w="260" w:type="pct"/>
            <w:vMerge/>
          </w:tcPr>
          <w:p w14:paraId="0F515EA6" w14:textId="77777777" w:rsidR="00D460B1" w:rsidRPr="00E158E2" w:rsidRDefault="00D460B1" w:rsidP="00B03C47">
            <w:pPr>
              <w:spacing w:after="0" w:line="240" w:lineRule="auto"/>
              <w:rPr>
                <w:b/>
                <w:bCs/>
                <w:sz w:val="22"/>
              </w:rPr>
            </w:pPr>
          </w:p>
        </w:tc>
        <w:tc>
          <w:tcPr>
            <w:tcW w:w="390" w:type="pct"/>
            <w:vMerge/>
          </w:tcPr>
          <w:p w14:paraId="3FA8C312" w14:textId="77777777" w:rsidR="00D460B1" w:rsidRPr="00E158E2" w:rsidRDefault="00D460B1" w:rsidP="00B03C47">
            <w:pPr>
              <w:spacing w:after="0" w:line="240" w:lineRule="auto"/>
              <w:rPr>
                <w:b/>
                <w:bCs/>
                <w:sz w:val="22"/>
              </w:rPr>
            </w:pPr>
          </w:p>
        </w:tc>
      </w:tr>
      <w:tr w:rsidR="00D460B1" w:rsidRPr="00E158E2" w14:paraId="72BBFA69" w14:textId="77777777" w:rsidTr="00E158E2">
        <w:trPr>
          <w:gridAfter w:val="1"/>
          <w:wAfter w:w="389" w:type="pct"/>
          <w:trHeight w:val="959"/>
        </w:trPr>
        <w:tc>
          <w:tcPr>
            <w:tcW w:w="819" w:type="pct"/>
            <w:vMerge/>
          </w:tcPr>
          <w:p w14:paraId="50CA5D59" w14:textId="77777777" w:rsidR="00D460B1" w:rsidRPr="00E158E2" w:rsidRDefault="00D460B1" w:rsidP="00B03C47">
            <w:pPr>
              <w:spacing w:after="0" w:line="240" w:lineRule="auto"/>
              <w:rPr>
                <w:b/>
                <w:bCs/>
                <w:sz w:val="22"/>
              </w:rPr>
            </w:pPr>
          </w:p>
        </w:tc>
        <w:tc>
          <w:tcPr>
            <w:tcW w:w="1839" w:type="pct"/>
          </w:tcPr>
          <w:p w14:paraId="7E6BF5A5" w14:textId="77777777" w:rsidR="00D460B1" w:rsidRPr="00E158E2" w:rsidRDefault="00D460B1" w:rsidP="00B03C47">
            <w:pPr>
              <w:spacing w:after="0" w:line="240" w:lineRule="auto"/>
              <w:rPr>
                <w:sz w:val="22"/>
              </w:rPr>
            </w:pPr>
            <w:r w:rsidRPr="00E158E2">
              <w:rPr>
                <w:sz w:val="22"/>
              </w:rPr>
              <w:t>Лицензионные и свободно распространяемые программные продукты.</w:t>
            </w:r>
          </w:p>
        </w:tc>
        <w:tc>
          <w:tcPr>
            <w:tcW w:w="556" w:type="pct"/>
            <w:vMerge w:val="restart"/>
          </w:tcPr>
          <w:p w14:paraId="0EBBC4BD" w14:textId="77777777" w:rsidR="00D460B1" w:rsidRPr="00E158E2" w:rsidRDefault="00CC5F11" w:rsidP="00B03C47">
            <w:pPr>
              <w:spacing w:after="0" w:line="240" w:lineRule="auto"/>
              <w:rPr>
                <w:bCs/>
                <w:sz w:val="22"/>
              </w:rPr>
            </w:pPr>
            <w:r>
              <w:rPr>
                <w:bCs/>
                <w:sz w:val="22"/>
              </w:rPr>
              <w:t>8</w:t>
            </w:r>
          </w:p>
        </w:tc>
        <w:tc>
          <w:tcPr>
            <w:tcW w:w="747" w:type="pct"/>
            <w:vMerge/>
          </w:tcPr>
          <w:p w14:paraId="54773BA2" w14:textId="77777777" w:rsidR="00D460B1" w:rsidRPr="00E158E2" w:rsidRDefault="00D460B1" w:rsidP="00B03C47">
            <w:pPr>
              <w:spacing w:after="0" w:line="240" w:lineRule="auto"/>
              <w:rPr>
                <w:b/>
                <w:bCs/>
                <w:sz w:val="22"/>
              </w:rPr>
            </w:pPr>
          </w:p>
        </w:tc>
        <w:tc>
          <w:tcPr>
            <w:tcW w:w="260" w:type="pct"/>
            <w:vMerge/>
          </w:tcPr>
          <w:p w14:paraId="7D379FCC" w14:textId="77777777" w:rsidR="00D460B1" w:rsidRPr="00E158E2" w:rsidRDefault="00D460B1" w:rsidP="00B03C47">
            <w:pPr>
              <w:spacing w:after="0" w:line="240" w:lineRule="auto"/>
              <w:rPr>
                <w:b/>
                <w:bCs/>
                <w:sz w:val="22"/>
              </w:rPr>
            </w:pPr>
          </w:p>
        </w:tc>
        <w:tc>
          <w:tcPr>
            <w:tcW w:w="390" w:type="pct"/>
            <w:vMerge/>
          </w:tcPr>
          <w:p w14:paraId="59FA4F2B" w14:textId="77777777" w:rsidR="00D460B1" w:rsidRPr="00E158E2" w:rsidRDefault="00D460B1" w:rsidP="00B03C47">
            <w:pPr>
              <w:spacing w:after="0" w:line="240" w:lineRule="auto"/>
              <w:rPr>
                <w:b/>
                <w:bCs/>
                <w:sz w:val="22"/>
              </w:rPr>
            </w:pPr>
          </w:p>
        </w:tc>
      </w:tr>
      <w:tr w:rsidR="00D460B1" w:rsidRPr="00E158E2" w14:paraId="1293FD3E" w14:textId="77777777" w:rsidTr="00E158E2">
        <w:trPr>
          <w:gridAfter w:val="1"/>
          <w:wAfter w:w="389" w:type="pct"/>
          <w:trHeight w:val="56"/>
        </w:trPr>
        <w:tc>
          <w:tcPr>
            <w:tcW w:w="819" w:type="pct"/>
            <w:vMerge/>
          </w:tcPr>
          <w:p w14:paraId="30828D86" w14:textId="77777777" w:rsidR="00D460B1" w:rsidRPr="00E158E2" w:rsidRDefault="00D460B1" w:rsidP="00B03C47">
            <w:pPr>
              <w:spacing w:after="0" w:line="240" w:lineRule="auto"/>
              <w:jc w:val="both"/>
              <w:rPr>
                <w:b/>
                <w:bCs/>
                <w:sz w:val="22"/>
              </w:rPr>
            </w:pPr>
          </w:p>
        </w:tc>
        <w:tc>
          <w:tcPr>
            <w:tcW w:w="1839" w:type="pct"/>
          </w:tcPr>
          <w:p w14:paraId="1B7C1F6E" w14:textId="77777777" w:rsidR="00D460B1" w:rsidRPr="00E158E2" w:rsidRDefault="00D460B1" w:rsidP="00B03C47">
            <w:pPr>
              <w:spacing w:after="0" w:line="240" w:lineRule="auto"/>
              <w:jc w:val="both"/>
              <w:rPr>
                <w:b/>
                <w:bCs/>
                <w:sz w:val="22"/>
              </w:rPr>
            </w:pPr>
            <w:r w:rsidRPr="00E158E2">
              <w:rPr>
                <w:sz w:val="22"/>
              </w:rPr>
              <w:t>Организация обновления программного обеспечения с использованием сети Интернет</w:t>
            </w:r>
          </w:p>
        </w:tc>
        <w:tc>
          <w:tcPr>
            <w:tcW w:w="556" w:type="pct"/>
            <w:vMerge/>
          </w:tcPr>
          <w:p w14:paraId="03CE78F6" w14:textId="77777777" w:rsidR="00D460B1" w:rsidRPr="00E158E2" w:rsidRDefault="00D460B1" w:rsidP="00B03C47">
            <w:pPr>
              <w:spacing w:after="0" w:line="240" w:lineRule="auto"/>
              <w:rPr>
                <w:b/>
                <w:bCs/>
                <w:sz w:val="22"/>
              </w:rPr>
            </w:pPr>
          </w:p>
        </w:tc>
        <w:tc>
          <w:tcPr>
            <w:tcW w:w="747" w:type="pct"/>
            <w:vMerge/>
            <w:tcBorders>
              <w:bottom w:val="single" w:sz="4" w:space="0" w:color="auto"/>
            </w:tcBorders>
          </w:tcPr>
          <w:p w14:paraId="2303191C" w14:textId="77777777" w:rsidR="00D460B1" w:rsidRPr="00E158E2" w:rsidRDefault="00D460B1" w:rsidP="00B03C47">
            <w:pPr>
              <w:spacing w:after="0" w:line="240" w:lineRule="auto"/>
              <w:rPr>
                <w:b/>
                <w:bCs/>
                <w:sz w:val="22"/>
              </w:rPr>
            </w:pPr>
          </w:p>
        </w:tc>
        <w:tc>
          <w:tcPr>
            <w:tcW w:w="260" w:type="pct"/>
            <w:vMerge/>
          </w:tcPr>
          <w:p w14:paraId="48E7134C" w14:textId="77777777" w:rsidR="00D460B1" w:rsidRPr="00E158E2" w:rsidRDefault="00D460B1" w:rsidP="00B03C47">
            <w:pPr>
              <w:spacing w:after="0" w:line="240" w:lineRule="auto"/>
              <w:rPr>
                <w:b/>
                <w:bCs/>
                <w:sz w:val="22"/>
              </w:rPr>
            </w:pPr>
          </w:p>
        </w:tc>
        <w:tc>
          <w:tcPr>
            <w:tcW w:w="390" w:type="pct"/>
            <w:vMerge/>
          </w:tcPr>
          <w:p w14:paraId="63DC396D" w14:textId="77777777" w:rsidR="00D460B1" w:rsidRPr="00E158E2" w:rsidRDefault="00D460B1" w:rsidP="00B03C47">
            <w:pPr>
              <w:spacing w:after="0" w:line="240" w:lineRule="auto"/>
              <w:rPr>
                <w:b/>
                <w:bCs/>
                <w:sz w:val="22"/>
              </w:rPr>
            </w:pPr>
          </w:p>
        </w:tc>
      </w:tr>
      <w:tr w:rsidR="00D460B1" w:rsidRPr="00E158E2" w14:paraId="38D51024" w14:textId="77777777" w:rsidTr="00E158E2">
        <w:trPr>
          <w:trHeight w:val="56"/>
        </w:trPr>
        <w:tc>
          <w:tcPr>
            <w:tcW w:w="2658" w:type="pct"/>
            <w:gridSpan w:val="2"/>
          </w:tcPr>
          <w:p w14:paraId="5266E38D" w14:textId="77777777" w:rsidR="00D460B1" w:rsidRPr="00E158E2" w:rsidRDefault="00D460B1" w:rsidP="00B03C47">
            <w:pPr>
              <w:spacing w:after="0" w:line="240" w:lineRule="auto"/>
              <w:jc w:val="both"/>
              <w:rPr>
                <w:b/>
                <w:bCs/>
                <w:sz w:val="22"/>
              </w:rPr>
            </w:pPr>
            <w:r w:rsidRPr="00E158E2">
              <w:rPr>
                <w:b/>
                <w:sz w:val="22"/>
              </w:rPr>
              <w:t>Раздел 2. Информация и информационные процесс</w:t>
            </w:r>
          </w:p>
        </w:tc>
        <w:tc>
          <w:tcPr>
            <w:tcW w:w="556" w:type="pct"/>
          </w:tcPr>
          <w:p w14:paraId="5034829F" w14:textId="77777777" w:rsidR="00D460B1" w:rsidRPr="00E158E2" w:rsidRDefault="00CC5F11" w:rsidP="00B03C47">
            <w:pPr>
              <w:spacing w:after="0" w:line="240" w:lineRule="auto"/>
              <w:rPr>
                <w:b/>
                <w:bCs/>
                <w:sz w:val="22"/>
              </w:rPr>
            </w:pPr>
            <w:r>
              <w:rPr>
                <w:b/>
                <w:bCs/>
                <w:sz w:val="22"/>
              </w:rPr>
              <w:t>54</w:t>
            </w:r>
          </w:p>
        </w:tc>
        <w:tc>
          <w:tcPr>
            <w:tcW w:w="747" w:type="pct"/>
            <w:tcBorders>
              <w:bottom w:val="single" w:sz="4" w:space="0" w:color="auto"/>
            </w:tcBorders>
          </w:tcPr>
          <w:p w14:paraId="0983E4E8" w14:textId="77777777" w:rsidR="00D460B1" w:rsidRPr="00E158E2" w:rsidRDefault="00D460B1" w:rsidP="00B03C47">
            <w:pPr>
              <w:spacing w:after="0" w:line="240" w:lineRule="auto"/>
              <w:rPr>
                <w:b/>
                <w:bCs/>
                <w:sz w:val="22"/>
              </w:rPr>
            </w:pPr>
          </w:p>
        </w:tc>
        <w:tc>
          <w:tcPr>
            <w:tcW w:w="260" w:type="pct"/>
          </w:tcPr>
          <w:p w14:paraId="23F15546" w14:textId="77777777" w:rsidR="00D460B1" w:rsidRPr="00E158E2" w:rsidRDefault="00D460B1" w:rsidP="00B03C47">
            <w:pPr>
              <w:spacing w:after="0" w:line="240" w:lineRule="auto"/>
              <w:rPr>
                <w:b/>
                <w:sz w:val="22"/>
              </w:rPr>
            </w:pPr>
          </w:p>
        </w:tc>
        <w:tc>
          <w:tcPr>
            <w:tcW w:w="390" w:type="pct"/>
          </w:tcPr>
          <w:p w14:paraId="7C6132B8" w14:textId="77777777" w:rsidR="00D460B1" w:rsidRPr="00E158E2" w:rsidRDefault="00D460B1" w:rsidP="00B03C47">
            <w:pPr>
              <w:spacing w:after="0" w:line="240" w:lineRule="auto"/>
              <w:rPr>
                <w:b/>
                <w:sz w:val="22"/>
              </w:rPr>
            </w:pPr>
          </w:p>
        </w:tc>
        <w:tc>
          <w:tcPr>
            <w:tcW w:w="389" w:type="pct"/>
          </w:tcPr>
          <w:p w14:paraId="37E3CA4F" w14:textId="77777777" w:rsidR="00D460B1" w:rsidRPr="00E158E2" w:rsidRDefault="00D460B1" w:rsidP="00B03C47">
            <w:pPr>
              <w:spacing w:after="0" w:line="240" w:lineRule="auto"/>
              <w:rPr>
                <w:b/>
                <w:sz w:val="22"/>
              </w:rPr>
            </w:pPr>
          </w:p>
        </w:tc>
      </w:tr>
      <w:tr w:rsidR="00D460B1" w:rsidRPr="00E158E2" w14:paraId="7FA1877D" w14:textId="77777777" w:rsidTr="00E158E2">
        <w:trPr>
          <w:gridAfter w:val="1"/>
          <w:wAfter w:w="389" w:type="pct"/>
          <w:trHeight w:val="56"/>
        </w:trPr>
        <w:tc>
          <w:tcPr>
            <w:tcW w:w="819" w:type="pct"/>
            <w:vMerge w:val="restart"/>
          </w:tcPr>
          <w:p w14:paraId="60D90DF1" w14:textId="77777777" w:rsidR="00D460B1" w:rsidRPr="00E158E2" w:rsidRDefault="00D460B1" w:rsidP="00B03C47">
            <w:pPr>
              <w:spacing w:after="0" w:line="240" w:lineRule="auto"/>
              <w:jc w:val="both"/>
              <w:rPr>
                <w:b/>
                <w:bCs/>
                <w:sz w:val="22"/>
              </w:rPr>
            </w:pPr>
            <w:r w:rsidRPr="00E158E2">
              <w:rPr>
                <w:b/>
                <w:bCs/>
                <w:sz w:val="22"/>
              </w:rPr>
              <w:t xml:space="preserve">Тема 2.1. </w:t>
            </w:r>
            <w:r w:rsidRPr="00E158E2">
              <w:rPr>
                <w:sz w:val="22"/>
              </w:rPr>
              <w:t>Подходы к понятию и измерению информации</w:t>
            </w:r>
          </w:p>
        </w:tc>
        <w:tc>
          <w:tcPr>
            <w:tcW w:w="1839" w:type="pct"/>
          </w:tcPr>
          <w:p w14:paraId="01F8C0BA" w14:textId="77777777" w:rsidR="00D460B1" w:rsidRPr="00E158E2" w:rsidRDefault="00D460B1" w:rsidP="00B03C47">
            <w:pPr>
              <w:spacing w:after="0" w:line="240" w:lineRule="auto"/>
              <w:jc w:val="both"/>
              <w:rPr>
                <w:b/>
                <w:bCs/>
                <w:sz w:val="22"/>
              </w:rPr>
            </w:pPr>
            <w:r w:rsidRPr="00E158E2">
              <w:rPr>
                <w:b/>
                <w:bCs/>
                <w:sz w:val="22"/>
              </w:rPr>
              <w:t>Содержание учебного материала</w:t>
            </w:r>
          </w:p>
        </w:tc>
        <w:tc>
          <w:tcPr>
            <w:tcW w:w="556" w:type="pct"/>
          </w:tcPr>
          <w:p w14:paraId="3F0661CF" w14:textId="77777777" w:rsidR="00D460B1" w:rsidRPr="00E158E2" w:rsidRDefault="00D460B1" w:rsidP="00CC5F11">
            <w:pPr>
              <w:spacing w:after="0" w:line="240" w:lineRule="auto"/>
              <w:rPr>
                <w:b/>
                <w:bCs/>
                <w:sz w:val="22"/>
              </w:rPr>
            </w:pPr>
            <w:r w:rsidRPr="00E158E2">
              <w:rPr>
                <w:b/>
                <w:bCs/>
                <w:sz w:val="22"/>
              </w:rPr>
              <w:t>1</w:t>
            </w:r>
            <w:r w:rsidR="00CC5F11">
              <w:rPr>
                <w:b/>
                <w:bCs/>
                <w:sz w:val="22"/>
              </w:rPr>
              <w:t>7</w:t>
            </w:r>
          </w:p>
        </w:tc>
        <w:tc>
          <w:tcPr>
            <w:tcW w:w="747" w:type="pct"/>
            <w:tcBorders>
              <w:bottom w:val="single" w:sz="4" w:space="0" w:color="auto"/>
            </w:tcBorders>
          </w:tcPr>
          <w:p w14:paraId="72E30B8E" w14:textId="77777777" w:rsidR="00D460B1" w:rsidRPr="00E158E2" w:rsidRDefault="00D460B1" w:rsidP="00B03C47">
            <w:pPr>
              <w:spacing w:after="0" w:line="240" w:lineRule="auto"/>
              <w:rPr>
                <w:b/>
                <w:sz w:val="22"/>
              </w:rPr>
            </w:pPr>
          </w:p>
        </w:tc>
        <w:tc>
          <w:tcPr>
            <w:tcW w:w="260" w:type="pct"/>
          </w:tcPr>
          <w:p w14:paraId="0B3F30C3" w14:textId="77777777" w:rsidR="00D460B1" w:rsidRPr="00E158E2" w:rsidRDefault="00D460B1" w:rsidP="00B03C47">
            <w:pPr>
              <w:spacing w:after="0" w:line="240" w:lineRule="auto"/>
              <w:rPr>
                <w:b/>
                <w:sz w:val="22"/>
              </w:rPr>
            </w:pPr>
          </w:p>
        </w:tc>
        <w:tc>
          <w:tcPr>
            <w:tcW w:w="390" w:type="pct"/>
          </w:tcPr>
          <w:p w14:paraId="123E6B28" w14:textId="77777777" w:rsidR="00D460B1" w:rsidRPr="00E158E2" w:rsidRDefault="00D460B1" w:rsidP="00B03C47">
            <w:pPr>
              <w:spacing w:after="0" w:line="240" w:lineRule="auto"/>
              <w:rPr>
                <w:b/>
                <w:sz w:val="22"/>
              </w:rPr>
            </w:pPr>
          </w:p>
        </w:tc>
      </w:tr>
      <w:tr w:rsidR="00D460B1" w:rsidRPr="00E158E2" w14:paraId="1ED851E7" w14:textId="77777777" w:rsidTr="00E158E2">
        <w:trPr>
          <w:gridAfter w:val="1"/>
          <w:wAfter w:w="389" w:type="pct"/>
          <w:trHeight w:val="666"/>
        </w:trPr>
        <w:tc>
          <w:tcPr>
            <w:tcW w:w="819" w:type="pct"/>
            <w:vMerge/>
          </w:tcPr>
          <w:p w14:paraId="72D7BBD2" w14:textId="77777777" w:rsidR="00D460B1" w:rsidRPr="00E158E2" w:rsidRDefault="00D460B1" w:rsidP="00B03C47">
            <w:pPr>
              <w:spacing w:after="0" w:line="240" w:lineRule="auto"/>
              <w:rPr>
                <w:b/>
                <w:bCs/>
                <w:sz w:val="22"/>
              </w:rPr>
            </w:pPr>
          </w:p>
        </w:tc>
        <w:tc>
          <w:tcPr>
            <w:tcW w:w="1839" w:type="pct"/>
          </w:tcPr>
          <w:p w14:paraId="594D5967" w14:textId="77777777" w:rsidR="00D460B1" w:rsidRPr="00E158E2" w:rsidRDefault="00D460B1" w:rsidP="00B03C47">
            <w:pPr>
              <w:spacing w:after="0" w:line="240" w:lineRule="auto"/>
              <w:jc w:val="both"/>
              <w:rPr>
                <w:sz w:val="22"/>
              </w:rPr>
            </w:pPr>
            <w:r w:rsidRPr="00E158E2">
              <w:rPr>
                <w:sz w:val="22"/>
              </w:rPr>
              <w:t>Информационные объекты различных видов. Универсальность дискретного (цифрового) представления информации. Представление информации в двоичной системе счисления</w:t>
            </w:r>
          </w:p>
        </w:tc>
        <w:tc>
          <w:tcPr>
            <w:tcW w:w="556" w:type="pct"/>
          </w:tcPr>
          <w:p w14:paraId="076BB6D6" w14:textId="77777777" w:rsidR="00D460B1" w:rsidRPr="00E158E2" w:rsidRDefault="00CC5F11" w:rsidP="00B03C47">
            <w:pPr>
              <w:spacing w:after="0" w:line="240" w:lineRule="auto"/>
              <w:rPr>
                <w:bCs/>
                <w:sz w:val="22"/>
              </w:rPr>
            </w:pPr>
            <w:r>
              <w:rPr>
                <w:bCs/>
                <w:sz w:val="22"/>
              </w:rPr>
              <w:t>9</w:t>
            </w:r>
          </w:p>
        </w:tc>
        <w:tc>
          <w:tcPr>
            <w:tcW w:w="747" w:type="pct"/>
            <w:vMerge w:val="restart"/>
          </w:tcPr>
          <w:p w14:paraId="4A51F13B" w14:textId="77777777" w:rsidR="00D460B1" w:rsidRPr="00E158E2" w:rsidRDefault="00D460B1" w:rsidP="00B03C47">
            <w:pPr>
              <w:suppressAutoHyphens/>
              <w:spacing w:after="0" w:line="240" w:lineRule="auto"/>
              <w:jc w:val="center"/>
              <w:rPr>
                <w:sz w:val="22"/>
              </w:rPr>
            </w:pPr>
            <w:r w:rsidRPr="00E158E2">
              <w:rPr>
                <w:sz w:val="22"/>
              </w:rPr>
              <w:t>ЛР 01, ЛР 05, ЛР 06, ЛР 07, ЛР 09, ЛР 10</w:t>
            </w:r>
          </w:p>
          <w:p w14:paraId="44A034D5" w14:textId="77777777" w:rsidR="00D460B1" w:rsidRPr="00E158E2" w:rsidRDefault="00D460B1" w:rsidP="00B03C47">
            <w:pPr>
              <w:suppressAutoHyphens/>
              <w:spacing w:after="0" w:line="240" w:lineRule="auto"/>
              <w:jc w:val="center"/>
              <w:rPr>
                <w:i/>
                <w:sz w:val="22"/>
              </w:rPr>
            </w:pPr>
            <w:r w:rsidRPr="00E158E2">
              <w:rPr>
                <w:sz w:val="22"/>
              </w:rPr>
              <w:t>МР 01, МР 02, МР 04, МР 05, МР 06, МР 07, МР 08</w:t>
            </w:r>
          </w:p>
          <w:p w14:paraId="5117A565" w14:textId="77777777" w:rsidR="00D460B1" w:rsidRPr="00E158E2" w:rsidRDefault="00D460B1" w:rsidP="00B03C47">
            <w:pPr>
              <w:spacing w:after="0" w:line="240" w:lineRule="auto"/>
              <w:jc w:val="center"/>
              <w:rPr>
                <w:b/>
                <w:sz w:val="22"/>
              </w:rPr>
            </w:pPr>
            <w:proofErr w:type="spellStart"/>
            <w:r w:rsidRPr="00E158E2">
              <w:rPr>
                <w:bCs/>
                <w:color w:val="000000"/>
                <w:sz w:val="22"/>
              </w:rPr>
              <w:t>ПРб</w:t>
            </w:r>
            <w:proofErr w:type="spellEnd"/>
            <w:r w:rsidRPr="00E158E2">
              <w:rPr>
                <w:bCs/>
                <w:color w:val="000000"/>
                <w:sz w:val="22"/>
              </w:rPr>
              <w:t xml:space="preserve"> 01, </w:t>
            </w:r>
            <w:proofErr w:type="spellStart"/>
            <w:r w:rsidRPr="00E158E2">
              <w:rPr>
                <w:bCs/>
                <w:color w:val="000000"/>
                <w:sz w:val="22"/>
              </w:rPr>
              <w:t>ПРб</w:t>
            </w:r>
            <w:proofErr w:type="spellEnd"/>
            <w:r w:rsidRPr="00E158E2">
              <w:rPr>
                <w:bCs/>
                <w:color w:val="000000"/>
                <w:sz w:val="22"/>
              </w:rPr>
              <w:t xml:space="preserve"> 02, </w:t>
            </w:r>
            <w:proofErr w:type="spellStart"/>
            <w:r w:rsidRPr="00E158E2">
              <w:rPr>
                <w:bCs/>
                <w:color w:val="000000"/>
                <w:sz w:val="22"/>
              </w:rPr>
              <w:t>ПРб</w:t>
            </w:r>
            <w:proofErr w:type="spellEnd"/>
            <w:r w:rsidRPr="00E158E2">
              <w:rPr>
                <w:bCs/>
                <w:color w:val="000000"/>
                <w:sz w:val="22"/>
              </w:rPr>
              <w:t xml:space="preserve"> 03, </w:t>
            </w:r>
            <w:proofErr w:type="spellStart"/>
            <w:r w:rsidRPr="00E158E2">
              <w:rPr>
                <w:bCs/>
                <w:color w:val="000000"/>
                <w:sz w:val="22"/>
              </w:rPr>
              <w:t>ПРб</w:t>
            </w:r>
            <w:proofErr w:type="spellEnd"/>
            <w:r w:rsidRPr="00E158E2">
              <w:rPr>
                <w:bCs/>
                <w:color w:val="000000"/>
                <w:sz w:val="22"/>
              </w:rPr>
              <w:t xml:space="preserve"> 04, </w:t>
            </w:r>
            <w:proofErr w:type="spellStart"/>
            <w:r w:rsidRPr="00E158E2">
              <w:rPr>
                <w:bCs/>
                <w:color w:val="000000"/>
                <w:sz w:val="22"/>
              </w:rPr>
              <w:t>ПРб</w:t>
            </w:r>
            <w:proofErr w:type="spellEnd"/>
            <w:r w:rsidRPr="00E158E2">
              <w:rPr>
                <w:bCs/>
                <w:color w:val="000000"/>
                <w:sz w:val="22"/>
              </w:rPr>
              <w:t xml:space="preserve"> 05, </w:t>
            </w:r>
            <w:proofErr w:type="spellStart"/>
            <w:r w:rsidRPr="00E158E2">
              <w:rPr>
                <w:bCs/>
                <w:sz w:val="22"/>
              </w:rPr>
              <w:t>ПРб</w:t>
            </w:r>
            <w:proofErr w:type="spellEnd"/>
            <w:r w:rsidRPr="00E158E2">
              <w:rPr>
                <w:bCs/>
                <w:sz w:val="22"/>
              </w:rPr>
              <w:t xml:space="preserve"> 06, </w:t>
            </w:r>
            <w:proofErr w:type="spellStart"/>
            <w:r w:rsidRPr="00E158E2">
              <w:rPr>
                <w:sz w:val="22"/>
              </w:rPr>
              <w:t>ПРб</w:t>
            </w:r>
            <w:proofErr w:type="spellEnd"/>
            <w:r w:rsidRPr="00E158E2">
              <w:rPr>
                <w:sz w:val="22"/>
              </w:rPr>
              <w:t xml:space="preserve"> 07, </w:t>
            </w:r>
            <w:proofErr w:type="spellStart"/>
            <w:r w:rsidRPr="00E158E2">
              <w:rPr>
                <w:sz w:val="22"/>
              </w:rPr>
              <w:t>ПРб</w:t>
            </w:r>
            <w:proofErr w:type="spellEnd"/>
            <w:r w:rsidRPr="00E158E2">
              <w:rPr>
                <w:sz w:val="22"/>
              </w:rPr>
              <w:t xml:space="preserve"> 8, </w:t>
            </w:r>
            <w:proofErr w:type="spellStart"/>
            <w:r w:rsidRPr="00E158E2">
              <w:rPr>
                <w:sz w:val="22"/>
              </w:rPr>
              <w:t>ПРб</w:t>
            </w:r>
            <w:proofErr w:type="spellEnd"/>
            <w:r w:rsidRPr="00E158E2">
              <w:rPr>
                <w:sz w:val="22"/>
              </w:rPr>
              <w:t xml:space="preserve"> 9, </w:t>
            </w:r>
            <w:proofErr w:type="spellStart"/>
            <w:r w:rsidRPr="00E158E2">
              <w:rPr>
                <w:sz w:val="22"/>
              </w:rPr>
              <w:t>ПРб</w:t>
            </w:r>
            <w:proofErr w:type="spellEnd"/>
            <w:r w:rsidRPr="00E158E2">
              <w:rPr>
                <w:sz w:val="22"/>
              </w:rPr>
              <w:t xml:space="preserve"> 10, </w:t>
            </w:r>
            <w:proofErr w:type="spellStart"/>
            <w:r w:rsidRPr="00E158E2">
              <w:rPr>
                <w:sz w:val="22"/>
              </w:rPr>
              <w:t>ПРб</w:t>
            </w:r>
            <w:proofErr w:type="spellEnd"/>
            <w:r w:rsidRPr="00E158E2">
              <w:rPr>
                <w:sz w:val="22"/>
              </w:rPr>
              <w:t xml:space="preserve"> 11</w:t>
            </w:r>
          </w:p>
        </w:tc>
        <w:tc>
          <w:tcPr>
            <w:tcW w:w="260" w:type="pct"/>
            <w:vMerge w:val="restart"/>
          </w:tcPr>
          <w:p w14:paraId="1331019D" w14:textId="77777777" w:rsidR="00D460B1" w:rsidRPr="00E158E2" w:rsidRDefault="00D460B1" w:rsidP="00B03C47">
            <w:pPr>
              <w:suppressAutoHyphens/>
              <w:spacing w:after="0" w:line="240" w:lineRule="auto"/>
              <w:jc w:val="both"/>
              <w:rPr>
                <w:iCs/>
                <w:sz w:val="22"/>
              </w:rPr>
            </w:pPr>
            <w:r w:rsidRPr="00E158E2">
              <w:rPr>
                <w:iCs/>
                <w:sz w:val="22"/>
              </w:rPr>
              <w:t>ОК 02</w:t>
            </w:r>
          </w:p>
          <w:p w14:paraId="5A17A96B" w14:textId="77777777" w:rsidR="00D460B1" w:rsidRPr="00E158E2" w:rsidRDefault="00D460B1" w:rsidP="00B03C47">
            <w:pPr>
              <w:suppressAutoHyphens/>
              <w:spacing w:after="0" w:line="240" w:lineRule="auto"/>
              <w:jc w:val="both"/>
              <w:rPr>
                <w:iCs/>
                <w:sz w:val="22"/>
              </w:rPr>
            </w:pPr>
            <w:r w:rsidRPr="00E158E2">
              <w:rPr>
                <w:iCs/>
                <w:sz w:val="22"/>
              </w:rPr>
              <w:t>ОК 03</w:t>
            </w:r>
          </w:p>
          <w:p w14:paraId="58CB4F5A" w14:textId="77777777" w:rsidR="00D460B1" w:rsidRPr="00E158E2" w:rsidRDefault="00D460B1" w:rsidP="00B03C47">
            <w:pPr>
              <w:suppressAutoHyphens/>
              <w:spacing w:after="0" w:line="240" w:lineRule="auto"/>
              <w:jc w:val="both"/>
              <w:rPr>
                <w:iCs/>
                <w:sz w:val="22"/>
              </w:rPr>
            </w:pPr>
            <w:r w:rsidRPr="00E158E2">
              <w:rPr>
                <w:iCs/>
                <w:sz w:val="22"/>
              </w:rPr>
              <w:t xml:space="preserve">ОК 04 </w:t>
            </w:r>
          </w:p>
          <w:p w14:paraId="0AB0159A" w14:textId="77777777" w:rsidR="00D460B1" w:rsidRPr="00E158E2" w:rsidRDefault="00D460B1" w:rsidP="00B03C47">
            <w:pPr>
              <w:suppressAutoHyphens/>
              <w:spacing w:after="0" w:line="240" w:lineRule="auto"/>
              <w:jc w:val="both"/>
              <w:rPr>
                <w:b/>
                <w:sz w:val="22"/>
              </w:rPr>
            </w:pPr>
          </w:p>
        </w:tc>
        <w:tc>
          <w:tcPr>
            <w:tcW w:w="390" w:type="pct"/>
            <w:vMerge w:val="restart"/>
          </w:tcPr>
          <w:p w14:paraId="2039699F" w14:textId="77777777" w:rsidR="00D460B1" w:rsidRPr="00E158E2" w:rsidRDefault="00D460B1" w:rsidP="00B03C47">
            <w:pPr>
              <w:spacing w:after="0" w:line="240" w:lineRule="auto"/>
              <w:rPr>
                <w:sz w:val="22"/>
              </w:rPr>
            </w:pPr>
            <w:r w:rsidRPr="00E158E2">
              <w:rPr>
                <w:sz w:val="22"/>
              </w:rPr>
              <w:t>Уо.02.01</w:t>
            </w:r>
          </w:p>
          <w:p w14:paraId="5595C6D6"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02.02</w:t>
            </w:r>
          </w:p>
          <w:p w14:paraId="6DF9E3EB"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02.03</w:t>
            </w:r>
          </w:p>
          <w:p w14:paraId="26A9A8F5"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02.04</w:t>
            </w:r>
          </w:p>
          <w:p w14:paraId="55C378C6"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02.05</w:t>
            </w:r>
          </w:p>
          <w:p w14:paraId="46FD1F7E"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02.06</w:t>
            </w:r>
          </w:p>
          <w:p w14:paraId="77ADFD43"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02.07</w:t>
            </w:r>
          </w:p>
          <w:p w14:paraId="68D9E108"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02.08</w:t>
            </w:r>
          </w:p>
          <w:p w14:paraId="099AED1D" w14:textId="77777777" w:rsidR="00D460B1" w:rsidRPr="00E158E2" w:rsidRDefault="00D460B1" w:rsidP="00B03C47">
            <w:pPr>
              <w:spacing w:after="0" w:line="240" w:lineRule="auto"/>
              <w:rPr>
                <w:sz w:val="22"/>
              </w:rPr>
            </w:pPr>
            <w:r w:rsidRPr="00E158E2">
              <w:rPr>
                <w:sz w:val="22"/>
              </w:rPr>
              <w:t>Зо.02.01</w:t>
            </w:r>
          </w:p>
          <w:p w14:paraId="17873905"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02.02</w:t>
            </w:r>
          </w:p>
          <w:p w14:paraId="39A3333B"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02.03</w:t>
            </w:r>
          </w:p>
          <w:p w14:paraId="44F14409"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02.04</w:t>
            </w:r>
          </w:p>
          <w:p w14:paraId="76CBF2CB" w14:textId="77777777" w:rsidR="00D460B1" w:rsidRPr="00E158E2" w:rsidRDefault="00D460B1" w:rsidP="00B03C47">
            <w:pPr>
              <w:spacing w:after="0" w:line="240" w:lineRule="auto"/>
              <w:rPr>
                <w:sz w:val="22"/>
              </w:rPr>
            </w:pPr>
          </w:p>
          <w:p w14:paraId="092E5AAC" w14:textId="77777777" w:rsidR="00D460B1" w:rsidRPr="00E158E2" w:rsidRDefault="00D460B1" w:rsidP="00B03C47">
            <w:pPr>
              <w:spacing w:after="0" w:line="240" w:lineRule="auto"/>
              <w:rPr>
                <w:sz w:val="22"/>
              </w:rPr>
            </w:pPr>
            <w:r w:rsidRPr="00E158E2">
              <w:rPr>
                <w:sz w:val="22"/>
              </w:rPr>
              <w:t>Уо.03.03</w:t>
            </w:r>
          </w:p>
          <w:p w14:paraId="525934F3" w14:textId="77777777" w:rsidR="00D460B1" w:rsidRPr="00E158E2" w:rsidRDefault="00D460B1" w:rsidP="00B03C47">
            <w:pPr>
              <w:spacing w:after="0" w:line="240" w:lineRule="auto"/>
              <w:rPr>
                <w:sz w:val="22"/>
              </w:rPr>
            </w:pPr>
            <w:r w:rsidRPr="00E158E2">
              <w:rPr>
                <w:sz w:val="22"/>
              </w:rPr>
              <w:t>Зо.03.03</w:t>
            </w:r>
          </w:p>
          <w:p w14:paraId="43513E85" w14:textId="77777777" w:rsidR="00D460B1" w:rsidRPr="00E158E2" w:rsidRDefault="00D460B1" w:rsidP="00B03C47">
            <w:pPr>
              <w:spacing w:after="0" w:line="240" w:lineRule="auto"/>
              <w:rPr>
                <w:sz w:val="22"/>
              </w:rPr>
            </w:pPr>
            <w:r w:rsidRPr="00E158E2">
              <w:rPr>
                <w:sz w:val="22"/>
              </w:rPr>
              <w:t>Уо.04.01</w:t>
            </w:r>
          </w:p>
        </w:tc>
      </w:tr>
      <w:tr w:rsidR="00D460B1" w:rsidRPr="00E158E2" w14:paraId="4D7D8C36" w14:textId="77777777" w:rsidTr="00E158E2">
        <w:trPr>
          <w:gridAfter w:val="1"/>
          <w:wAfter w:w="389" w:type="pct"/>
          <w:trHeight w:val="163"/>
        </w:trPr>
        <w:tc>
          <w:tcPr>
            <w:tcW w:w="819" w:type="pct"/>
            <w:vMerge/>
          </w:tcPr>
          <w:p w14:paraId="6BCADFBC" w14:textId="77777777" w:rsidR="00D460B1" w:rsidRPr="00E158E2" w:rsidRDefault="00D460B1" w:rsidP="00B03C47">
            <w:pPr>
              <w:spacing w:after="0" w:line="240" w:lineRule="auto"/>
              <w:rPr>
                <w:b/>
                <w:bCs/>
                <w:sz w:val="22"/>
              </w:rPr>
            </w:pPr>
          </w:p>
        </w:tc>
        <w:tc>
          <w:tcPr>
            <w:tcW w:w="1839" w:type="pct"/>
          </w:tcPr>
          <w:p w14:paraId="60F620D0" w14:textId="77777777" w:rsidR="00D460B1" w:rsidRPr="00E158E2" w:rsidRDefault="00D460B1" w:rsidP="00B03C47">
            <w:pPr>
              <w:spacing w:after="0" w:line="240" w:lineRule="auto"/>
              <w:rPr>
                <w:b/>
                <w:i/>
                <w:sz w:val="22"/>
              </w:rPr>
            </w:pPr>
            <w:r w:rsidRPr="00E158E2">
              <w:rPr>
                <w:b/>
                <w:bCs/>
                <w:sz w:val="22"/>
              </w:rPr>
              <w:t>В том числе практические занятия</w:t>
            </w:r>
          </w:p>
        </w:tc>
        <w:tc>
          <w:tcPr>
            <w:tcW w:w="556" w:type="pct"/>
          </w:tcPr>
          <w:p w14:paraId="5D55AC98" w14:textId="77777777" w:rsidR="00D460B1" w:rsidRPr="00E158E2" w:rsidRDefault="00E65C89" w:rsidP="00B03C47">
            <w:pPr>
              <w:spacing w:after="0" w:line="240" w:lineRule="auto"/>
              <w:rPr>
                <w:bCs/>
                <w:sz w:val="22"/>
              </w:rPr>
            </w:pPr>
            <w:r>
              <w:rPr>
                <w:bCs/>
                <w:sz w:val="22"/>
              </w:rPr>
              <w:t>8</w:t>
            </w:r>
          </w:p>
        </w:tc>
        <w:tc>
          <w:tcPr>
            <w:tcW w:w="747" w:type="pct"/>
            <w:vMerge/>
          </w:tcPr>
          <w:p w14:paraId="3ACB25AD" w14:textId="77777777" w:rsidR="00D460B1" w:rsidRPr="00E158E2" w:rsidRDefault="00D460B1" w:rsidP="00B03C47">
            <w:pPr>
              <w:spacing w:after="0" w:line="240" w:lineRule="auto"/>
              <w:rPr>
                <w:b/>
                <w:bCs/>
                <w:sz w:val="22"/>
              </w:rPr>
            </w:pPr>
          </w:p>
        </w:tc>
        <w:tc>
          <w:tcPr>
            <w:tcW w:w="260" w:type="pct"/>
            <w:vMerge/>
          </w:tcPr>
          <w:p w14:paraId="1E712B40" w14:textId="77777777" w:rsidR="00D460B1" w:rsidRPr="00E158E2" w:rsidRDefault="00D460B1" w:rsidP="00B03C47">
            <w:pPr>
              <w:spacing w:after="0" w:line="240" w:lineRule="auto"/>
              <w:rPr>
                <w:b/>
                <w:bCs/>
                <w:sz w:val="22"/>
              </w:rPr>
            </w:pPr>
          </w:p>
        </w:tc>
        <w:tc>
          <w:tcPr>
            <w:tcW w:w="390" w:type="pct"/>
            <w:vMerge/>
          </w:tcPr>
          <w:p w14:paraId="76950213" w14:textId="77777777" w:rsidR="00D460B1" w:rsidRPr="00E158E2" w:rsidRDefault="00D460B1" w:rsidP="00B03C47">
            <w:pPr>
              <w:spacing w:after="0" w:line="240" w:lineRule="auto"/>
              <w:rPr>
                <w:b/>
                <w:bCs/>
                <w:sz w:val="22"/>
              </w:rPr>
            </w:pPr>
          </w:p>
        </w:tc>
      </w:tr>
      <w:tr w:rsidR="00D460B1" w:rsidRPr="00E158E2" w14:paraId="57952ED9" w14:textId="77777777" w:rsidTr="00E158E2">
        <w:trPr>
          <w:gridAfter w:val="1"/>
          <w:wAfter w:w="389" w:type="pct"/>
          <w:trHeight w:val="56"/>
        </w:trPr>
        <w:tc>
          <w:tcPr>
            <w:tcW w:w="819" w:type="pct"/>
            <w:vMerge/>
          </w:tcPr>
          <w:p w14:paraId="6478D074" w14:textId="77777777" w:rsidR="00D460B1" w:rsidRPr="00E158E2" w:rsidRDefault="00D460B1" w:rsidP="00B03C47">
            <w:pPr>
              <w:spacing w:after="0" w:line="240" w:lineRule="auto"/>
              <w:rPr>
                <w:b/>
                <w:bCs/>
                <w:sz w:val="22"/>
              </w:rPr>
            </w:pPr>
          </w:p>
        </w:tc>
        <w:tc>
          <w:tcPr>
            <w:tcW w:w="1839" w:type="pct"/>
          </w:tcPr>
          <w:p w14:paraId="09E1CE02" w14:textId="77777777" w:rsidR="00D460B1" w:rsidRPr="00E158E2" w:rsidRDefault="00D460B1" w:rsidP="00B03C47">
            <w:pPr>
              <w:spacing w:after="0" w:line="240" w:lineRule="auto"/>
              <w:rPr>
                <w:sz w:val="22"/>
              </w:rPr>
            </w:pPr>
            <w:r w:rsidRPr="00E158E2">
              <w:rPr>
                <w:sz w:val="22"/>
              </w:rPr>
              <w:t xml:space="preserve">Дискретное (цифровое) представление текстовой, графической, звуковой информации и </w:t>
            </w:r>
          </w:p>
        </w:tc>
        <w:tc>
          <w:tcPr>
            <w:tcW w:w="556" w:type="pct"/>
            <w:vMerge w:val="restart"/>
          </w:tcPr>
          <w:p w14:paraId="36A8CA5D" w14:textId="77777777" w:rsidR="00D460B1" w:rsidRPr="00E158E2" w:rsidRDefault="00E65C89" w:rsidP="00B03C47">
            <w:pPr>
              <w:spacing w:after="0" w:line="240" w:lineRule="auto"/>
              <w:rPr>
                <w:b/>
                <w:bCs/>
                <w:sz w:val="22"/>
              </w:rPr>
            </w:pPr>
            <w:r>
              <w:rPr>
                <w:b/>
                <w:bCs/>
                <w:sz w:val="22"/>
              </w:rPr>
              <w:t>8</w:t>
            </w:r>
          </w:p>
        </w:tc>
        <w:tc>
          <w:tcPr>
            <w:tcW w:w="747" w:type="pct"/>
            <w:vMerge/>
          </w:tcPr>
          <w:p w14:paraId="04682F00" w14:textId="77777777" w:rsidR="00D460B1" w:rsidRPr="00E158E2" w:rsidRDefault="00D460B1" w:rsidP="00B03C47">
            <w:pPr>
              <w:spacing w:after="0" w:line="240" w:lineRule="auto"/>
              <w:rPr>
                <w:b/>
                <w:bCs/>
                <w:sz w:val="22"/>
              </w:rPr>
            </w:pPr>
          </w:p>
        </w:tc>
        <w:tc>
          <w:tcPr>
            <w:tcW w:w="260" w:type="pct"/>
            <w:vMerge/>
          </w:tcPr>
          <w:p w14:paraId="2BDFC4FB" w14:textId="77777777" w:rsidR="00D460B1" w:rsidRPr="00E158E2" w:rsidRDefault="00D460B1" w:rsidP="00B03C47">
            <w:pPr>
              <w:spacing w:after="0" w:line="240" w:lineRule="auto"/>
              <w:rPr>
                <w:b/>
                <w:bCs/>
                <w:sz w:val="22"/>
              </w:rPr>
            </w:pPr>
          </w:p>
        </w:tc>
        <w:tc>
          <w:tcPr>
            <w:tcW w:w="390" w:type="pct"/>
            <w:vMerge/>
          </w:tcPr>
          <w:p w14:paraId="42948A94" w14:textId="77777777" w:rsidR="00D460B1" w:rsidRPr="00E158E2" w:rsidRDefault="00D460B1" w:rsidP="00B03C47">
            <w:pPr>
              <w:spacing w:after="0" w:line="240" w:lineRule="auto"/>
              <w:rPr>
                <w:b/>
                <w:bCs/>
                <w:sz w:val="22"/>
              </w:rPr>
            </w:pPr>
          </w:p>
        </w:tc>
      </w:tr>
      <w:tr w:rsidR="00D460B1" w:rsidRPr="00E158E2" w14:paraId="3E6B14F6" w14:textId="77777777" w:rsidTr="00E158E2">
        <w:trPr>
          <w:gridAfter w:val="1"/>
          <w:wAfter w:w="389" w:type="pct"/>
          <w:trHeight w:val="319"/>
        </w:trPr>
        <w:tc>
          <w:tcPr>
            <w:tcW w:w="819" w:type="pct"/>
            <w:vMerge/>
            <w:tcBorders>
              <w:bottom w:val="single" w:sz="4" w:space="0" w:color="auto"/>
            </w:tcBorders>
          </w:tcPr>
          <w:p w14:paraId="113327EE" w14:textId="77777777" w:rsidR="00D460B1" w:rsidRPr="00E158E2" w:rsidRDefault="00D460B1" w:rsidP="00B03C47">
            <w:pPr>
              <w:spacing w:after="0" w:line="240" w:lineRule="auto"/>
              <w:rPr>
                <w:b/>
                <w:bCs/>
                <w:sz w:val="22"/>
              </w:rPr>
            </w:pPr>
          </w:p>
        </w:tc>
        <w:tc>
          <w:tcPr>
            <w:tcW w:w="1839" w:type="pct"/>
            <w:tcBorders>
              <w:bottom w:val="single" w:sz="4" w:space="0" w:color="auto"/>
            </w:tcBorders>
          </w:tcPr>
          <w:p w14:paraId="728F9AEB" w14:textId="77777777" w:rsidR="00D460B1" w:rsidRPr="00E158E2" w:rsidRDefault="00D460B1" w:rsidP="00B03C47">
            <w:pPr>
              <w:spacing w:after="0" w:line="240" w:lineRule="auto"/>
              <w:rPr>
                <w:sz w:val="22"/>
              </w:rPr>
            </w:pPr>
            <w:r w:rsidRPr="00E158E2">
              <w:rPr>
                <w:sz w:val="22"/>
              </w:rPr>
              <w:t xml:space="preserve">Представление информации в различных системах </w:t>
            </w:r>
            <w:proofErr w:type="spellStart"/>
            <w:r w:rsidRPr="00E158E2">
              <w:rPr>
                <w:sz w:val="22"/>
              </w:rPr>
              <w:t>счислени</w:t>
            </w:r>
            <w:proofErr w:type="spellEnd"/>
          </w:p>
        </w:tc>
        <w:tc>
          <w:tcPr>
            <w:tcW w:w="556" w:type="pct"/>
            <w:vMerge/>
            <w:tcBorders>
              <w:bottom w:val="single" w:sz="4" w:space="0" w:color="auto"/>
            </w:tcBorders>
          </w:tcPr>
          <w:p w14:paraId="0A3711D3" w14:textId="77777777" w:rsidR="00D460B1" w:rsidRPr="00E158E2" w:rsidRDefault="00D460B1" w:rsidP="00B03C47">
            <w:pPr>
              <w:spacing w:after="0" w:line="240" w:lineRule="auto"/>
              <w:rPr>
                <w:b/>
                <w:bCs/>
                <w:sz w:val="22"/>
              </w:rPr>
            </w:pPr>
          </w:p>
        </w:tc>
        <w:tc>
          <w:tcPr>
            <w:tcW w:w="747" w:type="pct"/>
            <w:vMerge/>
            <w:tcBorders>
              <w:bottom w:val="single" w:sz="4" w:space="0" w:color="auto"/>
            </w:tcBorders>
          </w:tcPr>
          <w:p w14:paraId="7DB38738" w14:textId="77777777" w:rsidR="00D460B1" w:rsidRPr="00E158E2" w:rsidRDefault="00D460B1" w:rsidP="00B03C47">
            <w:pPr>
              <w:spacing w:after="0" w:line="240" w:lineRule="auto"/>
              <w:rPr>
                <w:b/>
                <w:bCs/>
                <w:sz w:val="22"/>
              </w:rPr>
            </w:pPr>
          </w:p>
        </w:tc>
        <w:tc>
          <w:tcPr>
            <w:tcW w:w="260" w:type="pct"/>
            <w:vMerge/>
            <w:tcBorders>
              <w:bottom w:val="single" w:sz="4" w:space="0" w:color="auto"/>
            </w:tcBorders>
          </w:tcPr>
          <w:p w14:paraId="6B5758B1" w14:textId="77777777" w:rsidR="00D460B1" w:rsidRPr="00E158E2" w:rsidRDefault="00D460B1" w:rsidP="00B03C47">
            <w:pPr>
              <w:spacing w:after="0" w:line="240" w:lineRule="auto"/>
              <w:rPr>
                <w:b/>
                <w:bCs/>
                <w:sz w:val="22"/>
              </w:rPr>
            </w:pPr>
          </w:p>
        </w:tc>
        <w:tc>
          <w:tcPr>
            <w:tcW w:w="390" w:type="pct"/>
            <w:vMerge/>
            <w:tcBorders>
              <w:bottom w:val="single" w:sz="4" w:space="0" w:color="auto"/>
            </w:tcBorders>
          </w:tcPr>
          <w:p w14:paraId="10F26721" w14:textId="77777777" w:rsidR="00D460B1" w:rsidRPr="00E158E2" w:rsidRDefault="00D460B1" w:rsidP="00B03C47">
            <w:pPr>
              <w:spacing w:after="0" w:line="240" w:lineRule="auto"/>
              <w:rPr>
                <w:b/>
                <w:bCs/>
                <w:sz w:val="22"/>
              </w:rPr>
            </w:pPr>
          </w:p>
        </w:tc>
      </w:tr>
      <w:tr w:rsidR="00D460B1" w:rsidRPr="00E158E2" w14:paraId="64F9C78D" w14:textId="77777777" w:rsidTr="00E158E2">
        <w:trPr>
          <w:gridAfter w:val="1"/>
          <w:wAfter w:w="389" w:type="pct"/>
          <w:trHeight w:val="81"/>
        </w:trPr>
        <w:tc>
          <w:tcPr>
            <w:tcW w:w="819" w:type="pct"/>
            <w:vMerge w:val="restart"/>
          </w:tcPr>
          <w:p w14:paraId="2D0FEF25" w14:textId="77777777" w:rsidR="00D460B1" w:rsidRPr="00E158E2" w:rsidRDefault="00D460B1" w:rsidP="00B03C47">
            <w:pPr>
              <w:spacing w:after="0" w:line="240" w:lineRule="auto"/>
              <w:jc w:val="both"/>
              <w:rPr>
                <w:b/>
                <w:bCs/>
                <w:sz w:val="22"/>
              </w:rPr>
            </w:pPr>
            <w:r w:rsidRPr="00E158E2">
              <w:rPr>
                <w:b/>
                <w:sz w:val="22"/>
              </w:rPr>
              <w:t xml:space="preserve">Тема 2.2. Основные информационные процессы и их реализация с помощью компьютера: обработка </w:t>
            </w:r>
          </w:p>
        </w:tc>
        <w:tc>
          <w:tcPr>
            <w:tcW w:w="1839" w:type="pct"/>
          </w:tcPr>
          <w:p w14:paraId="575626BF" w14:textId="77777777" w:rsidR="00D460B1" w:rsidRPr="00E158E2" w:rsidRDefault="00D460B1" w:rsidP="00B03C47">
            <w:pPr>
              <w:spacing w:after="0" w:line="240" w:lineRule="auto"/>
              <w:jc w:val="both"/>
              <w:rPr>
                <w:b/>
                <w:bCs/>
                <w:sz w:val="22"/>
              </w:rPr>
            </w:pPr>
            <w:r w:rsidRPr="00E158E2">
              <w:rPr>
                <w:b/>
                <w:bCs/>
                <w:sz w:val="22"/>
              </w:rPr>
              <w:t>Содержание учебного материала</w:t>
            </w:r>
          </w:p>
        </w:tc>
        <w:tc>
          <w:tcPr>
            <w:tcW w:w="556" w:type="pct"/>
          </w:tcPr>
          <w:p w14:paraId="1F195218" w14:textId="77777777" w:rsidR="00D460B1" w:rsidRPr="00E158E2" w:rsidRDefault="00D460B1" w:rsidP="00CC5F11">
            <w:pPr>
              <w:spacing w:after="0" w:line="240" w:lineRule="auto"/>
              <w:jc w:val="center"/>
              <w:rPr>
                <w:b/>
                <w:bCs/>
                <w:sz w:val="22"/>
              </w:rPr>
            </w:pPr>
            <w:r w:rsidRPr="00E158E2">
              <w:rPr>
                <w:b/>
                <w:bCs/>
                <w:sz w:val="22"/>
              </w:rPr>
              <w:t>1</w:t>
            </w:r>
            <w:r w:rsidR="00CC5F11">
              <w:rPr>
                <w:b/>
                <w:bCs/>
                <w:sz w:val="22"/>
              </w:rPr>
              <w:t>9</w:t>
            </w:r>
          </w:p>
        </w:tc>
        <w:tc>
          <w:tcPr>
            <w:tcW w:w="747" w:type="pct"/>
            <w:tcBorders>
              <w:bottom w:val="single" w:sz="4" w:space="0" w:color="auto"/>
            </w:tcBorders>
          </w:tcPr>
          <w:p w14:paraId="296F1AFE" w14:textId="77777777" w:rsidR="00D460B1" w:rsidRPr="00E158E2" w:rsidRDefault="00D460B1" w:rsidP="00B03C47">
            <w:pPr>
              <w:spacing w:after="0" w:line="240" w:lineRule="auto"/>
              <w:rPr>
                <w:b/>
                <w:sz w:val="22"/>
              </w:rPr>
            </w:pPr>
          </w:p>
        </w:tc>
        <w:tc>
          <w:tcPr>
            <w:tcW w:w="260" w:type="pct"/>
          </w:tcPr>
          <w:p w14:paraId="266B4590" w14:textId="77777777" w:rsidR="00D460B1" w:rsidRPr="00E158E2" w:rsidRDefault="00D460B1" w:rsidP="00B03C47">
            <w:pPr>
              <w:spacing w:after="0" w:line="240" w:lineRule="auto"/>
              <w:rPr>
                <w:b/>
                <w:sz w:val="22"/>
              </w:rPr>
            </w:pPr>
          </w:p>
        </w:tc>
        <w:tc>
          <w:tcPr>
            <w:tcW w:w="390" w:type="pct"/>
          </w:tcPr>
          <w:p w14:paraId="7C585D21" w14:textId="77777777" w:rsidR="00D460B1" w:rsidRPr="00E158E2" w:rsidRDefault="00D460B1" w:rsidP="00B03C47">
            <w:pPr>
              <w:spacing w:after="0" w:line="240" w:lineRule="auto"/>
              <w:rPr>
                <w:b/>
                <w:sz w:val="22"/>
              </w:rPr>
            </w:pPr>
          </w:p>
        </w:tc>
      </w:tr>
      <w:tr w:rsidR="00D460B1" w:rsidRPr="00E158E2" w14:paraId="6F4C4205" w14:textId="77777777" w:rsidTr="00E158E2">
        <w:trPr>
          <w:gridAfter w:val="1"/>
          <w:wAfter w:w="389" w:type="pct"/>
          <w:trHeight w:val="355"/>
        </w:trPr>
        <w:tc>
          <w:tcPr>
            <w:tcW w:w="819" w:type="pct"/>
            <w:vMerge/>
          </w:tcPr>
          <w:p w14:paraId="5D696322" w14:textId="77777777" w:rsidR="00D460B1" w:rsidRPr="00E158E2" w:rsidRDefault="00D460B1" w:rsidP="00B03C47">
            <w:pPr>
              <w:spacing w:after="0" w:line="240" w:lineRule="auto"/>
              <w:rPr>
                <w:b/>
                <w:bCs/>
                <w:sz w:val="22"/>
              </w:rPr>
            </w:pPr>
          </w:p>
        </w:tc>
        <w:tc>
          <w:tcPr>
            <w:tcW w:w="1839" w:type="pct"/>
          </w:tcPr>
          <w:p w14:paraId="2F0CF34F" w14:textId="77777777" w:rsidR="00D460B1" w:rsidRPr="00E158E2" w:rsidRDefault="00D460B1" w:rsidP="00B03C47">
            <w:pPr>
              <w:spacing w:after="0" w:line="240" w:lineRule="auto"/>
              <w:jc w:val="both"/>
              <w:rPr>
                <w:sz w:val="22"/>
              </w:rPr>
            </w:pPr>
            <w:r w:rsidRPr="00E158E2">
              <w:rPr>
                <w:sz w:val="22"/>
              </w:rPr>
              <w:t>Принципы обработки информации при помощи компьютера. Арифметические и логические основы работы компьютера. Элементная база компьютера. Алгоритмы и способы их описания. Этапы решения задач с использованием компьютера: формализация, программирование и тестирование. Переход от неформального описания к формальному. Компьютер как исполнитель команд. Программный принцип работы компьютер. Компьютерные модели различных процессов</w:t>
            </w:r>
          </w:p>
        </w:tc>
        <w:tc>
          <w:tcPr>
            <w:tcW w:w="556" w:type="pct"/>
          </w:tcPr>
          <w:p w14:paraId="1EDEDD04" w14:textId="77777777" w:rsidR="00D460B1" w:rsidRPr="00E158E2" w:rsidRDefault="00CC5F11" w:rsidP="00B03C47">
            <w:pPr>
              <w:spacing w:after="0" w:line="240" w:lineRule="auto"/>
              <w:rPr>
                <w:bCs/>
                <w:sz w:val="22"/>
              </w:rPr>
            </w:pPr>
            <w:r>
              <w:rPr>
                <w:bCs/>
                <w:sz w:val="22"/>
              </w:rPr>
              <w:t>11</w:t>
            </w:r>
          </w:p>
        </w:tc>
        <w:tc>
          <w:tcPr>
            <w:tcW w:w="747" w:type="pct"/>
            <w:vMerge w:val="restart"/>
          </w:tcPr>
          <w:p w14:paraId="66D1A895" w14:textId="77777777" w:rsidR="00D460B1" w:rsidRPr="00E158E2" w:rsidRDefault="00D460B1" w:rsidP="00B03C47">
            <w:pPr>
              <w:suppressAutoHyphens/>
              <w:spacing w:after="0" w:line="240" w:lineRule="auto"/>
              <w:jc w:val="center"/>
              <w:rPr>
                <w:sz w:val="22"/>
              </w:rPr>
            </w:pPr>
            <w:r w:rsidRPr="00E158E2">
              <w:rPr>
                <w:sz w:val="22"/>
              </w:rPr>
              <w:t>ЛР 01, ЛР 05, ЛР 06, ЛР 07, ЛР 09, ЛР 10</w:t>
            </w:r>
          </w:p>
          <w:p w14:paraId="143D5CEF" w14:textId="77777777" w:rsidR="00D460B1" w:rsidRPr="00E158E2" w:rsidRDefault="00D460B1" w:rsidP="00B03C47">
            <w:pPr>
              <w:suppressAutoHyphens/>
              <w:spacing w:after="0" w:line="240" w:lineRule="auto"/>
              <w:jc w:val="center"/>
              <w:rPr>
                <w:i/>
                <w:sz w:val="22"/>
              </w:rPr>
            </w:pPr>
            <w:r w:rsidRPr="00E158E2">
              <w:rPr>
                <w:sz w:val="22"/>
              </w:rPr>
              <w:t>МР 01, МР 02, МР 04, МР 05, МР 06, МР 07, МР 08</w:t>
            </w:r>
          </w:p>
          <w:p w14:paraId="1122F985" w14:textId="77777777" w:rsidR="00D460B1" w:rsidRPr="00E158E2" w:rsidRDefault="00D460B1" w:rsidP="00B03C47">
            <w:pPr>
              <w:spacing w:after="0" w:line="240" w:lineRule="auto"/>
              <w:jc w:val="center"/>
              <w:rPr>
                <w:b/>
                <w:sz w:val="22"/>
              </w:rPr>
            </w:pPr>
            <w:proofErr w:type="spellStart"/>
            <w:r w:rsidRPr="00E158E2">
              <w:rPr>
                <w:bCs/>
                <w:color w:val="000000"/>
                <w:sz w:val="22"/>
              </w:rPr>
              <w:t>ПРб</w:t>
            </w:r>
            <w:proofErr w:type="spellEnd"/>
            <w:r w:rsidRPr="00E158E2">
              <w:rPr>
                <w:bCs/>
                <w:color w:val="000000"/>
                <w:sz w:val="22"/>
              </w:rPr>
              <w:t xml:space="preserve"> 01, </w:t>
            </w:r>
            <w:proofErr w:type="spellStart"/>
            <w:r w:rsidRPr="00E158E2">
              <w:rPr>
                <w:bCs/>
                <w:color w:val="000000"/>
                <w:sz w:val="22"/>
              </w:rPr>
              <w:t>ПРб</w:t>
            </w:r>
            <w:proofErr w:type="spellEnd"/>
            <w:r w:rsidRPr="00E158E2">
              <w:rPr>
                <w:bCs/>
                <w:color w:val="000000"/>
                <w:sz w:val="22"/>
              </w:rPr>
              <w:t xml:space="preserve"> 02, </w:t>
            </w:r>
            <w:proofErr w:type="spellStart"/>
            <w:r w:rsidRPr="00E158E2">
              <w:rPr>
                <w:bCs/>
                <w:color w:val="000000"/>
                <w:sz w:val="22"/>
              </w:rPr>
              <w:t>ПРб</w:t>
            </w:r>
            <w:proofErr w:type="spellEnd"/>
            <w:r w:rsidRPr="00E158E2">
              <w:rPr>
                <w:bCs/>
                <w:color w:val="000000"/>
                <w:sz w:val="22"/>
              </w:rPr>
              <w:t xml:space="preserve"> 03, </w:t>
            </w:r>
            <w:proofErr w:type="spellStart"/>
            <w:r w:rsidRPr="00E158E2">
              <w:rPr>
                <w:bCs/>
                <w:color w:val="000000"/>
                <w:sz w:val="22"/>
              </w:rPr>
              <w:t>ПРб</w:t>
            </w:r>
            <w:proofErr w:type="spellEnd"/>
            <w:r w:rsidRPr="00E158E2">
              <w:rPr>
                <w:bCs/>
                <w:color w:val="000000"/>
                <w:sz w:val="22"/>
              </w:rPr>
              <w:t xml:space="preserve"> 04, </w:t>
            </w:r>
            <w:proofErr w:type="spellStart"/>
            <w:r w:rsidRPr="00E158E2">
              <w:rPr>
                <w:bCs/>
                <w:color w:val="000000"/>
                <w:sz w:val="22"/>
              </w:rPr>
              <w:t>ПРб</w:t>
            </w:r>
            <w:proofErr w:type="spellEnd"/>
            <w:r w:rsidRPr="00E158E2">
              <w:rPr>
                <w:bCs/>
                <w:color w:val="000000"/>
                <w:sz w:val="22"/>
              </w:rPr>
              <w:t xml:space="preserve"> 05, </w:t>
            </w:r>
            <w:proofErr w:type="spellStart"/>
            <w:r w:rsidRPr="00E158E2">
              <w:rPr>
                <w:bCs/>
                <w:sz w:val="22"/>
              </w:rPr>
              <w:t>ПРб</w:t>
            </w:r>
            <w:proofErr w:type="spellEnd"/>
            <w:r w:rsidRPr="00E158E2">
              <w:rPr>
                <w:bCs/>
                <w:sz w:val="22"/>
              </w:rPr>
              <w:t xml:space="preserve"> 06, </w:t>
            </w:r>
            <w:proofErr w:type="spellStart"/>
            <w:r w:rsidRPr="00E158E2">
              <w:rPr>
                <w:sz w:val="22"/>
              </w:rPr>
              <w:t>ПРб</w:t>
            </w:r>
            <w:proofErr w:type="spellEnd"/>
            <w:r w:rsidRPr="00E158E2">
              <w:rPr>
                <w:sz w:val="22"/>
              </w:rPr>
              <w:t xml:space="preserve"> 07, </w:t>
            </w:r>
            <w:proofErr w:type="spellStart"/>
            <w:r w:rsidRPr="00E158E2">
              <w:rPr>
                <w:sz w:val="22"/>
              </w:rPr>
              <w:t>ПРб</w:t>
            </w:r>
            <w:proofErr w:type="spellEnd"/>
            <w:r w:rsidRPr="00E158E2">
              <w:rPr>
                <w:sz w:val="22"/>
              </w:rPr>
              <w:t xml:space="preserve"> 8, </w:t>
            </w:r>
            <w:proofErr w:type="spellStart"/>
            <w:r w:rsidRPr="00E158E2">
              <w:rPr>
                <w:sz w:val="22"/>
              </w:rPr>
              <w:t>ПРб</w:t>
            </w:r>
            <w:proofErr w:type="spellEnd"/>
            <w:r w:rsidRPr="00E158E2">
              <w:rPr>
                <w:sz w:val="22"/>
              </w:rPr>
              <w:t xml:space="preserve"> 9, </w:t>
            </w:r>
            <w:proofErr w:type="spellStart"/>
            <w:r w:rsidRPr="00E158E2">
              <w:rPr>
                <w:sz w:val="22"/>
              </w:rPr>
              <w:t>ПРб</w:t>
            </w:r>
            <w:proofErr w:type="spellEnd"/>
            <w:r w:rsidRPr="00E158E2">
              <w:rPr>
                <w:sz w:val="22"/>
              </w:rPr>
              <w:t xml:space="preserve"> 10, </w:t>
            </w:r>
            <w:proofErr w:type="spellStart"/>
            <w:r w:rsidRPr="00E158E2">
              <w:rPr>
                <w:sz w:val="22"/>
              </w:rPr>
              <w:t>ПРб</w:t>
            </w:r>
            <w:proofErr w:type="spellEnd"/>
            <w:r w:rsidRPr="00E158E2">
              <w:rPr>
                <w:sz w:val="22"/>
              </w:rPr>
              <w:t xml:space="preserve"> 11</w:t>
            </w:r>
          </w:p>
        </w:tc>
        <w:tc>
          <w:tcPr>
            <w:tcW w:w="260" w:type="pct"/>
            <w:vMerge w:val="restart"/>
          </w:tcPr>
          <w:p w14:paraId="05CB1BBE" w14:textId="77777777" w:rsidR="00D460B1" w:rsidRPr="00E158E2" w:rsidRDefault="00D460B1" w:rsidP="00B03C47">
            <w:pPr>
              <w:suppressAutoHyphens/>
              <w:spacing w:after="0" w:line="240" w:lineRule="auto"/>
              <w:jc w:val="both"/>
              <w:rPr>
                <w:iCs/>
                <w:sz w:val="22"/>
              </w:rPr>
            </w:pPr>
            <w:r w:rsidRPr="00E158E2">
              <w:rPr>
                <w:iCs/>
                <w:sz w:val="22"/>
              </w:rPr>
              <w:t>ОК 02</w:t>
            </w:r>
          </w:p>
          <w:p w14:paraId="5BF3F2E2" w14:textId="77777777" w:rsidR="00D460B1" w:rsidRPr="00E158E2" w:rsidRDefault="00D460B1" w:rsidP="00B03C47">
            <w:pPr>
              <w:suppressAutoHyphens/>
              <w:spacing w:after="0" w:line="240" w:lineRule="auto"/>
              <w:jc w:val="both"/>
              <w:rPr>
                <w:iCs/>
                <w:sz w:val="22"/>
              </w:rPr>
            </w:pPr>
            <w:r w:rsidRPr="00E158E2">
              <w:rPr>
                <w:iCs/>
                <w:sz w:val="22"/>
              </w:rPr>
              <w:t>ОК 03</w:t>
            </w:r>
          </w:p>
          <w:p w14:paraId="38B99E0C" w14:textId="77777777" w:rsidR="00D460B1" w:rsidRPr="00E158E2" w:rsidRDefault="00D460B1" w:rsidP="00B03C47">
            <w:pPr>
              <w:suppressAutoHyphens/>
              <w:spacing w:after="0" w:line="240" w:lineRule="auto"/>
              <w:jc w:val="both"/>
              <w:rPr>
                <w:iCs/>
                <w:sz w:val="22"/>
              </w:rPr>
            </w:pPr>
            <w:r w:rsidRPr="00E158E2">
              <w:rPr>
                <w:iCs/>
                <w:sz w:val="22"/>
              </w:rPr>
              <w:t xml:space="preserve">ОК 04 </w:t>
            </w:r>
          </w:p>
          <w:p w14:paraId="43F0F2F3" w14:textId="77777777" w:rsidR="00D460B1" w:rsidRPr="00E158E2" w:rsidRDefault="00D460B1" w:rsidP="00B03C47">
            <w:pPr>
              <w:suppressAutoHyphens/>
              <w:spacing w:after="0" w:line="240" w:lineRule="auto"/>
              <w:jc w:val="both"/>
              <w:rPr>
                <w:b/>
                <w:sz w:val="22"/>
              </w:rPr>
            </w:pPr>
          </w:p>
        </w:tc>
        <w:tc>
          <w:tcPr>
            <w:tcW w:w="390" w:type="pct"/>
            <w:vMerge w:val="restart"/>
          </w:tcPr>
          <w:p w14:paraId="0DA51DC9" w14:textId="77777777" w:rsidR="00D460B1" w:rsidRPr="00E158E2" w:rsidRDefault="00D460B1" w:rsidP="00B03C47">
            <w:pPr>
              <w:spacing w:after="0" w:line="240" w:lineRule="auto"/>
              <w:rPr>
                <w:sz w:val="22"/>
              </w:rPr>
            </w:pPr>
            <w:r w:rsidRPr="00E158E2">
              <w:rPr>
                <w:sz w:val="22"/>
              </w:rPr>
              <w:t>Уо.02.01</w:t>
            </w:r>
          </w:p>
          <w:p w14:paraId="127462C4"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02.02</w:t>
            </w:r>
          </w:p>
          <w:p w14:paraId="15FDBC44"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02.03</w:t>
            </w:r>
          </w:p>
          <w:p w14:paraId="422C45FC"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02.04</w:t>
            </w:r>
          </w:p>
          <w:p w14:paraId="3785A0C0"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02.05</w:t>
            </w:r>
          </w:p>
          <w:p w14:paraId="1C74B52D"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02.06</w:t>
            </w:r>
          </w:p>
          <w:p w14:paraId="44574781"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02.07</w:t>
            </w:r>
          </w:p>
          <w:p w14:paraId="635EF6A1"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02.08</w:t>
            </w:r>
          </w:p>
          <w:p w14:paraId="4D28655D" w14:textId="77777777" w:rsidR="00D460B1" w:rsidRPr="00E158E2" w:rsidRDefault="00D460B1" w:rsidP="00B03C47">
            <w:pPr>
              <w:spacing w:after="0" w:line="240" w:lineRule="auto"/>
              <w:rPr>
                <w:sz w:val="22"/>
              </w:rPr>
            </w:pPr>
            <w:r w:rsidRPr="00E158E2">
              <w:rPr>
                <w:sz w:val="22"/>
              </w:rPr>
              <w:t>Зо.02.01</w:t>
            </w:r>
          </w:p>
          <w:p w14:paraId="21C589B0"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02.02</w:t>
            </w:r>
          </w:p>
          <w:p w14:paraId="323FE3CE" w14:textId="77777777" w:rsidR="00D460B1" w:rsidRPr="00E158E2" w:rsidRDefault="00D460B1" w:rsidP="00B03C47">
            <w:pPr>
              <w:spacing w:after="0" w:line="240" w:lineRule="auto"/>
              <w:rPr>
                <w:sz w:val="22"/>
              </w:rPr>
            </w:pPr>
            <w:proofErr w:type="spellStart"/>
            <w:r w:rsidRPr="00E158E2">
              <w:rPr>
                <w:sz w:val="22"/>
              </w:rPr>
              <w:lastRenderedPageBreak/>
              <w:t>Зо</w:t>
            </w:r>
            <w:proofErr w:type="spellEnd"/>
            <w:r w:rsidRPr="00E158E2">
              <w:rPr>
                <w:sz w:val="22"/>
              </w:rPr>
              <w:t xml:space="preserve"> 02.03</w:t>
            </w:r>
          </w:p>
          <w:p w14:paraId="58131885"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02.04</w:t>
            </w:r>
          </w:p>
          <w:p w14:paraId="6FA0997B" w14:textId="77777777" w:rsidR="00D460B1" w:rsidRPr="00E158E2" w:rsidRDefault="00D460B1" w:rsidP="00B03C47">
            <w:pPr>
              <w:spacing w:after="0" w:line="240" w:lineRule="auto"/>
              <w:rPr>
                <w:sz w:val="22"/>
              </w:rPr>
            </w:pPr>
          </w:p>
          <w:p w14:paraId="7F2CE47D" w14:textId="77777777" w:rsidR="00D460B1" w:rsidRPr="00E158E2" w:rsidRDefault="00D460B1" w:rsidP="00B03C47">
            <w:pPr>
              <w:spacing w:after="0" w:line="240" w:lineRule="auto"/>
              <w:rPr>
                <w:sz w:val="22"/>
              </w:rPr>
            </w:pPr>
            <w:r w:rsidRPr="00E158E2">
              <w:rPr>
                <w:sz w:val="22"/>
              </w:rPr>
              <w:t>Уо.03.03</w:t>
            </w:r>
          </w:p>
          <w:p w14:paraId="78468352" w14:textId="77777777" w:rsidR="00D460B1" w:rsidRPr="00E158E2" w:rsidRDefault="00D460B1" w:rsidP="00B03C47">
            <w:pPr>
              <w:spacing w:after="0" w:line="240" w:lineRule="auto"/>
              <w:rPr>
                <w:sz w:val="22"/>
              </w:rPr>
            </w:pPr>
            <w:r w:rsidRPr="00E158E2">
              <w:rPr>
                <w:sz w:val="22"/>
              </w:rPr>
              <w:t>Зо.03.03</w:t>
            </w:r>
          </w:p>
          <w:p w14:paraId="4428E0FE" w14:textId="77777777" w:rsidR="00D460B1" w:rsidRPr="00E158E2" w:rsidRDefault="00D460B1" w:rsidP="00B03C47">
            <w:pPr>
              <w:spacing w:after="0" w:line="240" w:lineRule="auto"/>
              <w:rPr>
                <w:sz w:val="22"/>
              </w:rPr>
            </w:pPr>
            <w:r w:rsidRPr="00E158E2">
              <w:rPr>
                <w:sz w:val="22"/>
              </w:rPr>
              <w:t>Уо.04.01</w:t>
            </w:r>
          </w:p>
        </w:tc>
      </w:tr>
      <w:tr w:rsidR="00D460B1" w:rsidRPr="00E158E2" w14:paraId="1FC0C6E8" w14:textId="77777777" w:rsidTr="00E158E2">
        <w:trPr>
          <w:gridAfter w:val="1"/>
          <w:wAfter w:w="389" w:type="pct"/>
          <w:trHeight w:val="56"/>
        </w:trPr>
        <w:tc>
          <w:tcPr>
            <w:tcW w:w="819" w:type="pct"/>
            <w:vMerge/>
          </w:tcPr>
          <w:p w14:paraId="5B8D9A2C" w14:textId="77777777" w:rsidR="00D460B1" w:rsidRPr="00E158E2" w:rsidRDefault="00D460B1" w:rsidP="00B03C47">
            <w:pPr>
              <w:spacing w:after="0" w:line="240" w:lineRule="auto"/>
              <w:rPr>
                <w:b/>
                <w:bCs/>
                <w:sz w:val="22"/>
              </w:rPr>
            </w:pPr>
          </w:p>
        </w:tc>
        <w:tc>
          <w:tcPr>
            <w:tcW w:w="1839" w:type="pct"/>
          </w:tcPr>
          <w:p w14:paraId="62607A9A" w14:textId="77777777" w:rsidR="00D460B1" w:rsidRPr="00E158E2" w:rsidRDefault="00D460B1" w:rsidP="00B03C47">
            <w:pPr>
              <w:spacing w:after="0" w:line="240" w:lineRule="auto"/>
              <w:rPr>
                <w:b/>
                <w:i/>
                <w:sz w:val="22"/>
              </w:rPr>
            </w:pPr>
            <w:r w:rsidRPr="00E158E2">
              <w:rPr>
                <w:b/>
                <w:bCs/>
                <w:sz w:val="22"/>
              </w:rPr>
              <w:t>В том числе практические занятия</w:t>
            </w:r>
          </w:p>
        </w:tc>
        <w:tc>
          <w:tcPr>
            <w:tcW w:w="556" w:type="pct"/>
          </w:tcPr>
          <w:p w14:paraId="2A4C4003" w14:textId="77777777" w:rsidR="00D460B1" w:rsidRPr="00E158E2" w:rsidRDefault="00E65C89" w:rsidP="00B03C47">
            <w:pPr>
              <w:spacing w:after="0" w:line="240" w:lineRule="auto"/>
              <w:rPr>
                <w:bCs/>
                <w:sz w:val="22"/>
              </w:rPr>
            </w:pPr>
            <w:r>
              <w:rPr>
                <w:bCs/>
                <w:sz w:val="22"/>
              </w:rPr>
              <w:t>8</w:t>
            </w:r>
          </w:p>
        </w:tc>
        <w:tc>
          <w:tcPr>
            <w:tcW w:w="747" w:type="pct"/>
            <w:vMerge/>
          </w:tcPr>
          <w:p w14:paraId="4A40734E" w14:textId="77777777" w:rsidR="00D460B1" w:rsidRPr="00E158E2" w:rsidRDefault="00D460B1" w:rsidP="00B03C47">
            <w:pPr>
              <w:spacing w:after="0" w:line="240" w:lineRule="auto"/>
              <w:rPr>
                <w:b/>
                <w:bCs/>
                <w:sz w:val="22"/>
              </w:rPr>
            </w:pPr>
          </w:p>
        </w:tc>
        <w:tc>
          <w:tcPr>
            <w:tcW w:w="260" w:type="pct"/>
            <w:vMerge/>
          </w:tcPr>
          <w:p w14:paraId="2594445D" w14:textId="77777777" w:rsidR="00D460B1" w:rsidRPr="00E158E2" w:rsidRDefault="00D460B1" w:rsidP="00B03C47">
            <w:pPr>
              <w:spacing w:after="0" w:line="240" w:lineRule="auto"/>
              <w:rPr>
                <w:b/>
                <w:bCs/>
                <w:sz w:val="22"/>
              </w:rPr>
            </w:pPr>
          </w:p>
        </w:tc>
        <w:tc>
          <w:tcPr>
            <w:tcW w:w="390" w:type="pct"/>
            <w:vMerge/>
          </w:tcPr>
          <w:p w14:paraId="440F7322" w14:textId="77777777" w:rsidR="00D460B1" w:rsidRPr="00E158E2" w:rsidRDefault="00D460B1" w:rsidP="00B03C47">
            <w:pPr>
              <w:spacing w:after="0" w:line="240" w:lineRule="auto"/>
              <w:rPr>
                <w:b/>
                <w:bCs/>
                <w:sz w:val="22"/>
              </w:rPr>
            </w:pPr>
          </w:p>
        </w:tc>
      </w:tr>
      <w:tr w:rsidR="00D460B1" w:rsidRPr="00E158E2" w14:paraId="750A4AE1" w14:textId="77777777" w:rsidTr="00E158E2">
        <w:trPr>
          <w:gridAfter w:val="1"/>
          <w:wAfter w:w="389" w:type="pct"/>
          <w:trHeight w:val="56"/>
        </w:trPr>
        <w:tc>
          <w:tcPr>
            <w:tcW w:w="819" w:type="pct"/>
            <w:vMerge/>
          </w:tcPr>
          <w:p w14:paraId="419B66CE" w14:textId="77777777" w:rsidR="00D460B1" w:rsidRPr="00E158E2" w:rsidRDefault="00D460B1" w:rsidP="00B03C47">
            <w:pPr>
              <w:spacing w:after="0" w:line="240" w:lineRule="auto"/>
              <w:rPr>
                <w:b/>
                <w:bCs/>
                <w:sz w:val="22"/>
              </w:rPr>
            </w:pPr>
          </w:p>
        </w:tc>
        <w:tc>
          <w:tcPr>
            <w:tcW w:w="1839" w:type="pct"/>
          </w:tcPr>
          <w:p w14:paraId="01C3D358" w14:textId="77777777" w:rsidR="00D460B1" w:rsidRPr="00E158E2" w:rsidRDefault="00D460B1" w:rsidP="00B03C47">
            <w:pPr>
              <w:spacing w:after="0" w:line="240" w:lineRule="auto"/>
              <w:jc w:val="both"/>
              <w:rPr>
                <w:sz w:val="22"/>
              </w:rPr>
            </w:pPr>
            <w:r w:rsidRPr="00E158E2">
              <w:rPr>
                <w:sz w:val="22"/>
              </w:rPr>
              <w:t xml:space="preserve">Примеры построения алгоритмов и их реализации на компьютере. Основные алгоритмические конструкции и их описание средствами языков программирования. Использование логических высказываний и операций в алгоритмических конструкциях. Примеры построения алгоритмов с использованием конструкций проверки условий, циклов и способов описания структур данных. Разработка несложного алгоритма решения задач </w:t>
            </w:r>
          </w:p>
          <w:p w14:paraId="508F76AA" w14:textId="77777777" w:rsidR="00D460B1" w:rsidRPr="00E158E2" w:rsidRDefault="00D460B1" w:rsidP="00B03C47">
            <w:pPr>
              <w:spacing w:after="0" w:line="240" w:lineRule="auto"/>
              <w:jc w:val="both"/>
              <w:rPr>
                <w:sz w:val="22"/>
              </w:rPr>
            </w:pPr>
            <w:r w:rsidRPr="00E158E2">
              <w:rPr>
                <w:sz w:val="22"/>
              </w:rPr>
              <w:t xml:space="preserve">Среда программирования. Тестирование программы. Программная реализация несложного алгоритма. </w:t>
            </w:r>
          </w:p>
          <w:p w14:paraId="2AC82B3B" w14:textId="77777777" w:rsidR="00D460B1" w:rsidRPr="00E158E2" w:rsidRDefault="00D460B1" w:rsidP="00B03C47">
            <w:pPr>
              <w:spacing w:after="0" w:line="240" w:lineRule="auto"/>
              <w:jc w:val="both"/>
              <w:rPr>
                <w:b/>
                <w:sz w:val="22"/>
              </w:rPr>
            </w:pPr>
            <w:r w:rsidRPr="00E158E2">
              <w:rPr>
                <w:sz w:val="22"/>
              </w:rPr>
              <w:t>Проведение исследования на основе использования готовой компьютерной модели. Конструирование программ на основе разработки алгоритмов процессов различной природы</w:t>
            </w:r>
          </w:p>
        </w:tc>
        <w:tc>
          <w:tcPr>
            <w:tcW w:w="556" w:type="pct"/>
          </w:tcPr>
          <w:p w14:paraId="5C2F4E40" w14:textId="77777777" w:rsidR="00D460B1" w:rsidRPr="00E158E2" w:rsidRDefault="00E65C89" w:rsidP="00B03C47">
            <w:pPr>
              <w:spacing w:after="0" w:line="240" w:lineRule="auto"/>
              <w:rPr>
                <w:bCs/>
                <w:sz w:val="22"/>
              </w:rPr>
            </w:pPr>
            <w:r>
              <w:rPr>
                <w:bCs/>
                <w:sz w:val="22"/>
              </w:rPr>
              <w:t>8</w:t>
            </w:r>
          </w:p>
        </w:tc>
        <w:tc>
          <w:tcPr>
            <w:tcW w:w="747" w:type="pct"/>
            <w:vMerge/>
          </w:tcPr>
          <w:p w14:paraId="1DD9C299" w14:textId="77777777" w:rsidR="00D460B1" w:rsidRPr="00E158E2" w:rsidRDefault="00D460B1" w:rsidP="00B03C47">
            <w:pPr>
              <w:spacing w:after="0" w:line="240" w:lineRule="auto"/>
              <w:rPr>
                <w:b/>
                <w:bCs/>
                <w:sz w:val="22"/>
              </w:rPr>
            </w:pPr>
          </w:p>
        </w:tc>
        <w:tc>
          <w:tcPr>
            <w:tcW w:w="260" w:type="pct"/>
            <w:vMerge/>
          </w:tcPr>
          <w:p w14:paraId="460B16C9" w14:textId="77777777" w:rsidR="00D460B1" w:rsidRPr="00E158E2" w:rsidRDefault="00D460B1" w:rsidP="00B03C47">
            <w:pPr>
              <w:spacing w:after="0" w:line="240" w:lineRule="auto"/>
              <w:rPr>
                <w:b/>
                <w:bCs/>
                <w:sz w:val="22"/>
              </w:rPr>
            </w:pPr>
          </w:p>
        </w:tc>
        <w:tc>
          <w:tcPr>
            <w:tcW w:w="390" w:type="pct"/>
            <w:vMerge/>
          </w:tcPr>
          <w:p w14:paraId="3276077E" w14:textId="77777777" w:rsidR="00D460B1" w:rsidRPr="00E158E2" w:rsidRDefault="00D460B1" w:rsidP="00B03C47">
            <w:pPr>
              <w:spacing w:after="0" w:line="240" w:lineRule="auto"/>
              <w:rPr>
                <w:b/>
                <w:bCs/>
                <w:sz w:val="22"/>
              </w:rPr>
            </w:pPr>
          </w:p>
        </w:tc>
      </w:tr>
      <w:tr w:rsidR="00D460B1" w:rsidRPr="00E158E2" w14:paraId="003C98B4" w14:textId="77777777" w:rsidTr="00E158E2">
        <w:trPr>
          <w:gridAfter w:val="1"/>
          <w:wAfter w:w="389" w:type="pct"/>
          <w:trHeight w:val="276"/>
        </w:trPr>
        <w:tc>
          <w:tcPr>
            <w:tcW w:w="819" w:type="pct"/>
            <w:vMerge w:val="restart"/>
          </w:tcPr>
          <w:p w14:paraId="26E79F56" w14:textId="77777777" w:rsidR="00D460B1" w:rsidRPr="00E158E2" w:rsidRDefault="00D460B1" w:rsidP="00B03C47">
            <w:pPr>
              <w:spacing w:after="0" w:line="240" w:lineRule="auto"/>
              <w:jc w:val="both"/>
              <w:rPr>
                <w:b/>
                <w:sz w:val="22"/>
              </w:rPr>
            </w:pPr>
            <w:r w:rsidRPr="00E158E2">
              <w:rPr>
                <w:b/>
                <w:sz w:val="22"/>
              </w:rPr>
              <w:t>Тема 2.3 Основные информационные процессы и их реализация с помощью компьютеров: хранение, поиск и передача информации</w:t>
            </w:r>
          </w:p>
        </w:tc>
        <w:tc>
          <w:tcPr>
            <w:tcW w:w="1839" w:type="pct"/>
          </w:tcPr>
          <w:p w14:paraId="1ED87AFD" w14:textId="77777777" w:rsidR="00D460B1" w:rsidRPr="00E158E2" w:rsidRDefault="00D460B1" w:rsidP="00B03C47">
            <w:pPr>
              <w:spacing w:after="0" w:line="240" w:lineRule="auto"/>
              <w:jc w:val="both"/>
              <w:rPr>
                <w:b/>
                <w:bCs/>
                <w:sz w:val="22"/>
              </w:rPr>
            </w:pPr>
            <w:r w:rsidRPr="00E158E2">
              <w:rPr>
                <w:b/>
                <w:bCs/>
                <w:sz w:val="22"/>
              </w:rPr>
              <w:t xml:space="preserve">Содержание учебного материала </w:t>
            </w:r>
          </w:p>
        </w:tc>
        <w:tc>
          <w:tcPr>
            <w:tcW w:w="556" w:type="pct"/>
          </w:tcPr>
          <w:p w14:paraId="71F30018" w14:textId="77777777" w:rsidR="00D460B1" w:rsidRPr="00E158E2" w:rsidRDefault="00D460B1" w:rsidP="00CC5F11">
            <w:pPr>
              <w:spacing w:after="0" w:line="240" w:lineRule="auto"/>
              <w:rPr>
                <w:b/>
                <w:bCs/>
                <w:sz w:val="22"/>
              </w:rPr>
            </w:pPr>
            <w:r w:rsidRPr="00E158E2">
              <w:rPr>
                <w:b/>
                <w:bCs/>
                <w:sz w:val="22"/>
              </w:rPr>
              <w:t>1</w:t>
            </w:r>
            <w:r w:rsidR="00CC5F11">
              <w:rPr>
                <w:b/>
                <w:bCs/>
                <w:sz w:val="22"/>
              </w:rPr>
              <w:t>8</w:t>
            </w:r>
          </w:p>
        </w:tc>
        <w:tc>
          <w:tcPr>
            <w:tcW w:w="747" w:type="pct"/>
            <w:tcBorders>
              <w:bottom w:val="single" w:sz="4" w:space="0" w:color="auto"/>
            </w:tcBorders>
          </w:tcPr>
          <w:p w14:paraId="12577DCD" w14:textId="77777777" w:rsidR="00D460B1" w:rsidRPr="00E158E2" w:rsidRDefault="00D460B1" w:rsidP="00B03C47">
            <w:pPr>
              <w:spacing w:after="0" w:line="240" w:lineRule="auto"/>
              <w:rPr>
                <w:b/>
                <w:sz w:val="22"/>
              </w:rPr>
            </w:pPr>
          </w:p>
        </w:tc>
        <w:tc>
          <w:tcPr>
            <w:tcW w:w="260" w:type="pct"/>
          </w:tcPr>
          <w:p w14:paraId="4181D64C" w14:textId="77777777" w:rsidR="00D460B1" w:rsidRPr="00E158E2" w:rsidRDefault="00D460B1" w:rsidP="00B03C47">
            <w:pPr>
              <w:spacing w:after="0" w:line="240" w:lineRule="auto"/>
              <w:rPr>
                <w:b/>
                <w:sz w:val="22"/>
              </w:rPr>
            </w:pPr>
          </w:p>
        </w:tc>
        <w:tc>
          <w:tcPr>
            <w:tcW w:w="390" w:type="pct"/>
          </w:tcPr>
          <w:p w14:paraId="2D06FD9F" w14:textId="77777777" w:rsidR="00D460B1" w:rsidRPr="00E158E2" w:rsidRDefault="00D460B1" w:rsidP="00B03C47">
            <w:pPr>
              <w:spacing w:after="0" w:line="240" w:lineRule="auto"/>
              <w:rPr>
                <w:b/>
                <w:sz w:val="22"/>
              </w:rPr>
            </w:pPr>
          </w:p>
        </w:tc>
      </w:tr>
      <w:tr w:rsidR="00D460B1" w:rsidRPr="00E158E2" w14:paraId="26B61ECC" w14:textId="77777777" w:rsidTr="00E158E2">
        <w:trPr>
          <w:gridAfter w:val="1"/>
          <w:wAfter w:w="389" w:type="pct"/>
          <w:trHeight w:val="64"/>
        </w:trPr>
        <w:tc>
          <w:tcPr>
            <w:tcW w:w="819" w:type="pct"/>
            <w:vMerge/>
          </w:tcPr>
          <w:p w14:paraId="2FBADFFF" w14:textId="77777777" w:rsidR="00D460B1" w:rsidRPr="00E158E2" w:rsidRDefault="00D460B1" w:rsidP="00B03C47">
            <w:pPr>
              <w:spacing w:after="0" w:line="240" w:lineRule="auto"/>
              <w:rPr>
                <w:b/>
                <w:bCs/>
                <w:sz w:val="22"/>
              </w:rPr>
            </w:pPr>
          </w:p>
        </w:tc>
        <w:tc>
          <w:tcPr>
            <w:tcW w:w="1839" w:type="pct"/>
          </w:tcPr>
          <w:p w14:paraId="2F3012BB" w14:textId="77777777" w:rsidR="00D460B1" w:rsidRPr="00E158E2" w:rsidRDefault="00D460B1" w:rsidP="00B03C47">
            <w:pPr>
              <w:pStyle w:val="af1"/>
              <w:spacing w:before="0" w:after="0"/>
              <w:ind w:left="0"/>
              <w:jc w:val="both"/>
              <w:rPr>
                <w:sz w:val="22"/>
                <w:szCs w:val="22"/>
                <w:lang w:eastAsia="ru-RU"/>
              </w:rPr>
            </w:pPr>
            <w:r w:rsidRPr="00E158E2">
              <w:rPr>
                <w:sz w:val="22"/>
                <w:szCs w:val="22"/>
              </w:rPr>
              <w:t>Хранение информационных объектов различных видов на разных цифровых носителях. Определение объемов различных носителей информации. Архив</w:t>
            </w:r>
            <w:r w:rsidRPr="00E158E2">
              <w:rPr>
                <w:sz w:val="22"/>
                <w:szCs w:val="22"/>
                <w:lang w:val="ru-RU"/>
              </w:rPr>
              <w:t xml:space="preserve"> </w:t>
            </w:r>
            <w:r w:rsidRPr="00E158E2">
              <w:rPr>
                <w:sz w:val="22"/>
                <w:szCs w:val="22"/>
              </w:rPr>
              <w:t>информации</w:t>
            </w:r>
          </w:p>
        </w:tc>
        <w:tc>
          <w:tcPr>
            <w:tcW w:w="556" w:type="pct"/>
          </w:tcPr>
          <w:p w14:paraId="624B50AB" w14:textId="77777777" w:rsidR="00D460B1" w:rsidRPr="00E158E2" w:rsidRDefault="00CC5F11" w:rsidP="00B03C47">
            <w:pPr>
              <w:spacing w:after="0" w:line="240" w:lineRule="auto"/>
              <w:rPr>
                <w:bCs/>
                <w:sz w:val="22"/>
              </w:rPr>
            </w:pPr>
            <w:r>
              <w:rPr>
                <w:bCs/>
                <w:sz w:val="22"/>
              </w:rPr>
              <w:t>10</w:t>
            </w:r>
          </w:p>
        </w:tc>
        <w:tc>
          <w:tcPr>
            <w:tcW w:w="747" w:type="pct"/>
            <w:vMerge w:val="restart"/>
          </w:tcPr>
          <w:p w14:paraId="7E62ADEC" w14:textId="77777777" w:rsidR="00D460B1" w:rsidRPr="00E158E2" w:rsidRDefault="00D460B1" w:rsidP="00B03C47">
            <w:pPr>
              <w:suppressAutoHyphens/>
              <w:spacing w:after="0" w:line="240" w:lineRule="auto"/>
              <w:jc w:val="center"/>
              <w:rPr>
                <w:sz w:val="22"/>
              </w:rPr>
            </w:pPr>
            <w:r w:rsidRPr="00E158E2">
              <w:rPr>
                <w:sz w:val="22"/>
              </w:rPr>
              <w:t>ЛР 01, ЛР 05, ЛР 06, ЛР 07, ЛР 09, ЛР 10</w:t>
            </w:r>
          </w:p>
          <w:p w14:paraId="2AB735F7" w14:textId="77777777" w:rsidR="00D460B1" w:rsidRPr="00E158E2" w:rsidRDefault="00D460B1" w:rsidP="00B03C47">
            <w:pPr>
              <w:suppressAutoHyphens/>
              <w:spacing w:after="0" w:line="240" w:lineRule="auto"/>
              <w:jc w:val="center"/>
              <w:rPr>
                <w:i/>
                <w:sz w:val="22"/>
              </w:rPr>
            </w:pPr>
            <w:r w:rsidRPr="00E158E2">
              <w:rPr>
                <w:sz w:val="22"/>
              </w:rPr>
              <w:t>МР 01, МР 02, МР 04, МР 05, МР 06, МР 07, МР 08</w:t>
            </w:r>
          </w:p>
          <w:p w14:paraId="519E08B1" w14:textId="77777777" w:rsidR="00D460B1" w:rsidRPr="00E158E2" w:rsidRDefault="00D460B1" w:rsidP="00B03C47">
            <w:pPr>
              <w:spacing w:after="0" w:line="240" w:lineRule="auto"/>
              <w:jc w:val="center"/>
              <w:rPr>
                <w:b/>
                <w:sz w:val="22"/>
              </w:rPr>
            </w:pPr>
            <w:proofErr w:type="spellStart"/>
            <w:r w:rsidRPr="00E158E2">
              <w:rPr>
                <w:bCs/>
                <w:color w:val="000000"/>
                <w:sz w:val="22"/>
              </w:rPr>
              <w:t>ПРб</w:t>
            </w:r>
            <w:proofErr w:type="spellEnd"/>
            <w:r w:rsidRPr="00E158E2">
              <w:rPr>
                <w:bCs/>
                <w:color w:val="000000"/>
                <w:sz w:val="22"/>
              </w:rPr>
              <w:t xml:space="preserve"> 01, </w:t>
            </w:r>
            <w:proofErr w:type="spellStart"/>
            <w:r w:rsidRPr="00E158E2">
              <w:rPr>
                <w:bCs/>
                <w:color w:val="000000"/>
                <w:sz w:val="22"/>
              </w:rPr>
              <w:t>ПРб</w:t>
            </w:r>
            <w:proofErr w:type="spellEnd"/>
            <w:r w:rsidRPr="00E158E2">
              <w:rPr>
                <w:bCs/>
                <w:color w:val="000000"/>
                <w:sz w:val="22"/>
              </w:rPr>
              <w:t xml:space="preserve"> 02, </w:t>
            </w:r>
            <w:proofErr w:type="spellStart"/>
            <w:r w:rsidRPr="00E158E2">
              <w:rPr>
                <w:bCs/>
                <w:color w:val="000000"/>
                <w:sz w:val="22"/>
              </w:rPr>
              <w:t>ПРб</w:t>
            </w:r>
            <w:proofErr w:type="spellEnd"/>
            <w:r w:rsidRPr="00E158E2">
              <w:rPr>
                <w:bCs/>
                <w:color w:val="000000"/>
                <w:sz w:val="22"/>
              </w:rPr>
              <w:t xml:space="preserve"> 03, </w:t>
            </w:r>
            <w:proofErr w:type="spellStart"/>
            <w:r w:rsidRPr="00E158E2">
              <w:rPr>
                <w:bCs/>
                <w:color w:val="000000"/>
                <w:sz w:val="22"/>
              </w:rPr>
              <w:t>ПРб</w:t>
            </w:r>
            <w:proofErr w:type="spellEnd"/>
            <w:r w:rsidRPr="00E158E2">
              <w:rPr>
                <w:bCs/>
                <w:color w:val="000000"/>
                <w:sz w:val="22"/>
              </w:rPr>
              <w:t xml:space="preserve"> 04, </w:t>
            </w:r>
            <w:proofErr w:type="spellStart"/>
            <w:r w:rsidRPr="00E158E2">
              <w:rPr>
                <w:bCs/>
                <w:color w:val="000000"/>
                <w:sz w:val="22"/>
              </w:rPr>
              <w:t>ПРб</w:t>
            </w:r>
            <w:proofErr w:type="spellEnd"/>
            <w:r w:rsidRPr="00E158E2">
              <w:rPr>
                <w:bCs/>
                <w:color w:val="000000"/>
                <w:sz w:val="22"/>
              </w:rPr>
              <w:t xml:space="preserve"> 05, </w:t>
            </w:r>
            <w:proofErr w:type="spellStart"/>
            <w:r w:rsidRPr="00E158E2">
              <w:rPr>
                <w:bCs/>
                <w:sz w:val="22"/>
              </w:rPr>
              <w:t>ПРб</w:t>
            </w:r>
            <w:proofErr w:type="spellEnd"/>
            <w:r w:rsidRPr="00E158E2">
              <w:rPr>
                <w:bCs/>
                <w:sz w:val="22"/>
              </w:rPr>
              <w:t xml:space="preserve"> 06, </w:t>
            </w:r>
            <w:proofErr w:type="spellStart"/>
            <w:r w:rsidRPr="00E158E2">
              <w:rPr>
                <w:sz w:val="22"/>
              </w:rPr>
              <w:t>ПРб</w:t>
            </w:r>
            <w:proofErr w:type="spellEnd"/>
            <w:r w:rsidRPr="00E158E2">
              <w:rPr>
                <w:sz w:val="22"/>
              </w:rPr>
              <w:t xml:space="preserve"> 07, </w:t>
            </w:r>
            <w:proofErr w:type="spellStart"/>
            <w:r w:rsidRPr="00E158E2">
              <w:rPr>
                <w:sz w:val="22"/>
              </w:rPr>
              <w:t>ПРб</w:t>
            </w:r>
            <w:proofErr w:type="spellEnd"/>
            <w:r w:rsidRPr="00E158E2">
              <w:rPr>
                <w:sz w:val="22"/>
              </w:rPr>
              <w:t xml:space="preserve"> 8, </w:t>
            </w:r>
            <w:proofErr w:type="spellStart"/>
            <w:r w:rsidRPr="00E158E2">
              <w:rPr>
                <w:sz w:val="22"/>
              </w:rPr>
              <w:t>ПРб</w:t>
            </w:r>
            <w:proofErr w:type="spellEnd"/>
            <w:r w:rsidRPr="00E158E2">
              <w:rPr>
                <w:sz w:val="22"/>
              </w:rPr>
              <w:t xml:space="preserve"> 9, </w:t>
            </w:r>
            <w:proofErr w:type="spellStart"/>
            <w:r w:rsidRPr="00E158E2">
              <w:rPr>
                <w:sz w:val="22"/>
              </w:rPr>
              <w:t>ПРб</w:t>
            </w:r>
            <w:proofErr w:type="spellEnd"/>
            <w:r w:rsidRPr="00E158E2">
              <w:rPr>
                <w:sz w:val="22"/>
              </w:rPr>
              <w:t xml:space="preserve"> 10, </w:t>
            </w:r>
            <w:proofErr w:type="spellStart"/>
            <w:r w:rsidRPr="00E158E2">
              <w:rPr>
                <w:sz w:val="22"/>
              </w:rPr>
              <w:t>ПРб</w:t>
            </w:r>
            <w:proofErr w:type="spellEnd"/>
            <w:r w:rsidRPr="00E158E2">
              <w:rPr>
                <w:sz w:val="22"/>
              </w:rPr>
              <w:t xml:space="preserve"> 11</w:t>
            </w:r>
          </w:p>
        </w:tc>
        <w:tc>
          <w:tcPr>
            <w:tcW w:w="260" w:type="pct"/>
            <w:vMerge w:val="restart"/>
          </w:tcPr>
          <w:p w14:paraId="36C03E7A" w14:textId="77777777" w:rsidR="00D460B1" w:rsidRPr="00E158E2" w:rsidRDefault="00D460B1" w:rsidP="00B03C47">
            <w:pPr>
              <w:suppressAutoHyphens/>
              <w:spacing w:after="0" w:line="240" w:lineRule="auto"/>
              <w:jc w:val="both"/>
              <w:rPr>
                <w:iCs/>
                <w:sz w:val="22"/>
              </w:rPr>
            </w:pPr>
            <w:r w:rsidRPr="00E158E2">
              <w:rPr>
                <w:iCs/>
                <w:sz w:val="22"/>
              </w:rPr>
              <w:t>ОК 02</w:t>
            </w:r>
          </w:p>
          <w:p w14:paraId="08298F70" w14:textId="77777777" w:rsidR="00D460B1" w:rsidRPr="00E158E2" w:rsidRDefault="00D460B1" w:rsidP="00B03C47">
            <w:pPr>
              <w:suppressAutoHyphens/>
              <w:spacing w:after="0" w:line="240" w:lineRule="auto"/>
              <w:jc w:val="both"/>
              <w:rPr>
                <w:iCs/>
                <w:sz w:val="22"/>
              </w:rPr>
            </w:pPr>
            <w:r w:rsidRPr="00E158E2">
              <w:rPr>
                <w:iCs/>
                <w:sz w:val="22"/>
              </w:rPr>
              <w:t>ОК 03</w:t>
            </w:r>
          </w:p>
          <w:p w14:paraId="3D70693F" w14:textId="77777777" w:rsidR="00D460B1" w:rsidRPr="00E158E2" w:rsidRDefault="00D460B1" w:rsidP="00B03C47">
            <w:pPr>
              <w:suppressAutoHyphens/>
              <w:spacing w:after="0" w:line="240" w:lineRule="auto"/>
              <w:jc w:val="both"/>
              <w:rPr>
                <w:iCs/>
                <w:sz w:val="22"/>
              </w:rPr>
            </w:pPr>
            <w:r w:rsidRPr="00E158E2">
              <w:rPr>
                <w:iCs/>
                <w:sz w:val="22"/>
              </w:rPr>
              <w:t xml:space="preserve">ОК 04 </w:t>
            </w:r>
          </w:p>
          <w:p w14:paraId="1C825A26" w14:textId="77777777" w:rsidR="00D460B1" w:rsidRPr="00E158E2" w:rsidRDefault="00D460B1" w:rsidP="00B03C47">
            <w:pPr>
              <w:suppressAutoHyphens/>
              <w:spacing w:after="0" w:line="240" w:lineRule="auto"/>
              <w:jc w:val="both"/>
              <w:rPr>
                <w:b/>
                <w:sz w:val="22"/>
              </w:rPr>
            </w:pPr>
          </w:p>
        </w:tc>
        <w:tc>
          <w:tcPr>
            <w:tcW w:w="390" w:type="pct"/>
            <w:vMerge w:val="restart"/>
          </w:tcPr>
          <w:p w14:paraId="4FC9297D" w14:textId="77777777" w:rsidR="00D460B1" w:rsidRPr="00E158E2" w:rsidRDefault="00D460B1" w:rsidP="00B03C47">
            <w:pPr>
              <w:spacing w:after="0" w:line="240" w:lineRule="auto"/>
              <w:rPr>
                <w:sz w:val="22"/>
              </w:rPr>
            </w:pPr>
            <w:r w:rsidRPr="00E158E2">
              <w:rPr>
                <w:sz w:val="22"/>
              </w:rPr>
              <w:t>Уо.02.01</w:t>
            </w:r>
          </w:p>
          <w:p w14:paraId="73497766"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02.02</w:t>
            </w:r>
          </w:p>
          <w:p w14:paraId="64767FD6"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02.03</w:t>
            </w:r>
          </w:p>
          <w:p w14:paraId="31131148"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02.04</w:t>
            </w:r>
          </w:p>
          <w:p w14:paraId="438AB725"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02.05</w:t>
            </w:r>
          </w:p>
          <w:p w14:paraId="3BA0E4ED"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02.06</w:t>
            </w:r>
          </w:p>
          <w:p w14:paraId="267B33D0"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02.07</w:t>
            </w:r>
          </w:p>
          <w:p w14:paraId="5F7F72A0"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02.08</w:t>
            </w:r>
          </w:p>
          <w:p w14:paraId="375D4994" w14:textId="77777777" w:rsidR="00D460B1" w:rsidRPr="00E158E2" w:rsidRDefault="00D460B1" w:rsidP="00B03C47">
            <w:pPr>
              <w:spacing w:after="0" w:line="240" w:lineRule="auto"/>
              <w:rPr>
                <w:sz w:val="22"/>
              </w:rPr>
            </w:pPr>
            <w:r w:rsidRPr="00E158E2">
              <w:rPr>
                <w:sz w:val="22"/>
              </w:rPr>
              <w:t>Зо.02.01</w:t>
            </w:r>
          </w:p>
          <w:p w14:paraId="10DC8A5C"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02.02</w:t>
            </w:r>
          </w:p>
          <w:p w14:paraId="77B4ABDB"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02.03</w:t>
            </w:r>
          </w:p>
          <w:p w14:paraId="6931F8DA"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02.04</w:t>
            </w:r>
          </w:p>
          <w:p w14:paraId="3D24AC9F" w14:textId="77777777" w:rsidR="00D460B1" w:rsidRPr="00E158E2" w:rsidRDefault="00D460B1" w:rsidP="00B03C47">
            <w:pPr>
              <w:spacing w:after="0" w:line="240" w:lineRule="auto"/>
              <w:rPr>
                <w:sz w:val="22"/>
              </w:rPr>
            </w:pPr>
          </w:p>
          <w:p w14:paraId="42FF190B" w14:textId="77777777" w:rsidR="00D460B1" w:rsidRPr="00E158E2" w:rsidRDefault="00D460B1" w:rsidP="00B03C47">
            <w:pPr>
              <w:spacing w:after="0" w:line="240" w:lineRule="auto"/>
              <w:rPr>
                <w:sz w:val="22"/>
              </w:rPr>
            </w:pPr>
            <w:r w:rsidRPr="00E158E2">
              <w:rPr>
                <w:sz w:val="22"/>
              </w:rPr>
              <w:t>Уо.03.03</w:t>
            </w:r>
          </w:p>
          <w:p w14:paraId="4F708733" w14:textId="77777777" w:rsidR="00D460B1" w:rsidRPr="00E158E2" w:rsidRDefault="00D460B1" w:rsidP="00B03C47">
            <w:pPr>
              <w:spacing w:after="0" w:line="240" w:lineRule="auto"/>
              <w:rPr>
                <w:sz w:val="22"/>
              </w:rPr>
            </w:pPr>
            <w:r w:rsidRPr="00E158E2">
              <w:rPr>
                <w:sz w:val="22"/>
              </w:rPr>
              <w:t>Зо.03.03</w:t>
            </w:r>
          </w:p>
          <w:p w14:paraId="2AFF7EF4" w14:textId="77777777" w:rsidR="00D460B1" w:rsidRPr="00E158E2" w:rsidRDefault="00D460B1" w:rsidP="00B03C47">
            <w:pPr>
              <w:spacing w:after="0" w:line="240" w:lineRule="auto"/>
              <w:rPr>
                <w:sz w:val="22"/>
              </w:rPr>
            </w:pPr>
            <w:r w:rsidRPr="00E158E2">
              <w:rPr>
                <w:sz w:val="22"/>
              </w:rPr>
              <w:t>Уо.04.01</w:t>
            </w:r>
          </w:p>
        </w:tc>
      </w:tr>
      <w:tr w:rsidR="00D460B1" w:rsidRPr="00E158E2" w14:paraId="7DE4B2B7" w14:textId="77777777" w:rsidTr="00E158E2">
        <w:trPr>
          <w:gridAfter w:val="1"/>
          <w:wAfter w:w="389" w:type="pct"/>
          <w:trHeight w:val="329"/>
        </w:trPr>
        <w:tc>
          <w:tcPr>
            <w:tcW w:w="819" w:type="pct"/>
            <w:vMerge/>
          </w:tcPr>
          <w:p w14:paraId="33C84EE1" w14:textId="77777777" w:rsidR="00D460B1" w:rsidRPr="00E158E2" w:rsidRDefault="00D460B1" w:rsidP="00B03C47">
            <w:pPr>
              <w:spacing w:after="0" w:line="240" w:lineRule="auto"/>
              <w:rPr>
                <w:b/>
                <w:bCs/>
                <w:sz w:val="22"/>
              </w:rPr>
            </w:pPr>
          </w:p>
        </w:tc>
        <w:tc>
          <w:tcPr>
            <w:tcW w:w="1839" w:type="pct"/>
          </w:tcPr>
          <w:p w14:paraId="2686CE41" w14:textId="77777777" w:rsidR="00D460B1" w:rsidRPr="00E158E2" w:rsidRDefault="00D460B1" w:rsidP="00B03C47">
            <w:pPr>
              <w:spacing w:after="0" w:line="240" w:lineRule="auto"/>
              <w:rPr>
                <w:b/>
                <w:i/>
                <w:sz w:val="22"/>
              </w:rPr>
            </w:pPr>
            <w:r w:rsidRPr="00E158E2">
              <w:rPr>
                <w:b/>
                <w:bCs/>
                <w:sz w:val="22"/>
              </w:rPr>
              <w:t>В том числе практические занятия</w:t>
            </w:r>
          </w:p>
        </w:tc>
        <w:tc>
          <w:tcPr>
            <w:tcW w:w="556" w:type="pct"/>
          </w:tcPr>
          <w:p w14:paraId="1CA35627" w14:textId="77777777" w:rsidR="00D460B1" w:rsidRPr="00E158E2" w:rsidRDefault="00E65C89" w:rsidP="00B03C47">
            <w:pPr>
              <w:spacing w:after="0" w:line="240" w:lineRule="auto"/>
              <w:rPr>
                <w:bCs/>
                <w:sz w:val="22"/>
              </w:rPr>
            </w:pPr>
            <w:r>
              <w:rPr>
                <w:bCs/>
                <w:sz w:val="22"/>
              </w:rPr>
              <w:t>8</w:t>
            </w:r>
          </w:p>
        </w:tc>
        <w:tc>
          <w:tcPr>
            <w:tcW w:w="747" w:type="pct"/>
            <w:vMerge/>
          </w:tcPr>
          <w:p w14:paraId="412CD508" w14:textId="77777777" w:rsidR="00D460B1" w:rsidRPr="00E158E2" w:rsidRDefault="00D460B1" w:rsidP="00B03C47">
            <w:pPr>
              <w:spacing w:after="0" w:line="240" w:lineRule="auto"/>
              <w:rPr>
                <w:b/>
                <w:bCs/>
                <w:sz w:val="22"/>
              </w:rPr>
            </w:pPr>
          </w:p>
        </w:tc>
        <w:tc>
          <w:tcPr>
            <w:tcW w:w="260" w:type="pct"/>
            <w:vMerge/>
          </w:tcPr>
          <w:p w14:paraId="6FF57CF4" w14:textId="77777777" w:rsidR="00D460B1" w:rsidRPr="00E158E2" w:rsidRDefault="00D460B1" w:rsidP="00B03C47">
            <w:pPr>
              <w:spacing w:after="0" w:line="240" w:lineRule="auto"/>
              <w:rPr>
                <w:b/>
                <w:bCs/>
                <w:sz w:val="22"/>
              </w:rPr>
            </w:pPr>
          </w:p>
        </w:tc>
        <w:tc>
          <w:tcPr>
            <w:tcW w:w="390" w:type="pct"/>
            <w:vMerge/>
          </w:tcPr>
          <w:p w14:paraId="37C78FCE" w14:textId="77777777" w:rsidR="00D460B1" w:rsidRPr="00E158E2" w:rsidRDefault="00D460B1" w:rsidP="00B03C47">
            <w:pPr>
              <w:spacing w:after="0" w:line="240" w:lineRule="auto"/>
              <w:rPr>
                <w:b/>
                <w:bCs/>
                <w:sz w:val="22"/>
              </w:rPr>
            </w:pPr>
          </w:p>
        </w:tc>
      </w:tr>
      <w:tr w:rsidR="00D460B1" w:rsidRPr="00E158E2" w14:paraId="6086C4C6" w14:textId="77777777" w:rsidTr="00E158E2">
        <w:trPr>
          <w:gridAfter w:val="1"/>
          <w:wAfter w:w="389" w:type="pct"/>
          <w:trHeight w:val="56"/>
        </w:trPr>
        <w:tc>
          <w:tcPr>
            <w:tcW w:w="819" w:type="pct"/>
            <w:vMerge/>
            <w:tcBorders>
              <w:bottom w:val="single" w:sz="4" w:space="0" w:color="auto"/>
            </w:tcBorders>
          </w:tcPr>
          <w:p w14:paraId="49A9115D" w14:textId="77777777" w:rsidR="00D460B1" w:rsidRPr="00E158E2" w:rsidRDefault="00D460B1" w:rsidP="00B03C47">
            <w:pPr>
              <w:spacing w:after="0" w:line="240" w:lineRule="auto"/>
              <w:rPr>
                <w:b/>
                <w:bCs/>
                <w:sz w:val="22"/>
              </w:rPr>
            </w:pPr>
          </w:p>
        </w:tc>
        <w:tc>
          <w:tcPr>
            <w:tcW w:w="1839" w:type="pct"/>
          </w:tcPr>
          <w:p w14:paraId="760BF26D" w14:textId="77777777" w:rsidR="00D460B1" w:rsidRPr="00E158E2" w:rsidRDefault="00D460B1" w:rsidP="00B03C47">
            <w:pPr>
              <w:spacing w:after="0" w:line="240" w:lineRule="auto"/>
              <w:jc w:val="both"/>
              <w:rPr>
                <w:b/>
                <w:bCs/>
                <w:sz w:val="22"/>
              </w:rPr>
            </w:pPr>
            <w:r w:rsidRPr="00E158E2">
              <w:rPr>
                <w:sz w:val="22"/>
              </w:rPr>
              <w:t>Создание архива данных. Извлечение данных из архива. Запись информации на внешние носители различных видов</w:t>
            </w:r>
          </w:p>
        </w:tc>
        <w:tc>
          <w:tcPr>
            <w:tcW w:w="556" w:type="pct"/>
          </w:tcPr>
          <w:p w14:paraId="4360310A" w14:textId="77777777" w:rsidR="00D460B1" w:rsidRPr="00E158E2" w:rsidRDefault="00E65C89" w:rsidP="00B03C47">
            <w:pPr>
              <w:spacing w:after="0" w:line="240" w:lineRule="auto"/>
              <w:rPr>
                <w:bCs/>
                <w:sz w:val="22"/>
              </w:rPr>
            </w:pPr>
            <w:r>
              <w:rPr>
                <w:bCs/>
                <w:sz w:val="22"/>
              </w:rPr>
              <w:t>8</w:t>
            </w:r>
          </w:p>
        </w:tc>
        <w:tc>
          <w:tcPr>
            <w:tcW w:w="747" w:type="pct"/>
            <w:vMerge/>
            <w:tcBorders>
              <w:bottom w:val="single" w:sz="4" w:space="0" w:color="auto"/>
            </w:tcBorders>
          </w:tcPr>
          <w:p w14:paraId="5C4626C5" w14:textId="77777777" w:rsidR="00D460B1" w:rsidRPr="00E158E2" w:rsidRDefault="00D460B1" w:rsidP="00B03C47">
            <w:pPr>
              <w:spacing w:after="0" w:line="240" w:lineRule="auto"/>
              <w:rPr>
                <w:b/>
                <w:bCs/>
                <w:sz w:val="22"/>
              </w:rPr>
            </w:pPr>
          </w:p>
        </w:tc>
        <w:tc>
          <w:tcPr>
            <w:tcW w:w="260" w:type="pct"/>
            <w:vMerge/>
          </w:tcPr>
          <w:p w14:paraId="0A4A411D" w14:textId="77777777" w:rsidR="00D460B1" w:rsidRPr="00E158E2" w:rsidRDefault="00D460B1" w:rsidP="00B03C47">
            <w:pPr>
              <w:spacing w:after="0" w:line="240" w:lineRule="auto"/>
              <w:rPr>
                <w:b/>
                <w:bCs/>
                <w:sz w:val="22"/>
              </w:rPr>
            </w:pPr>
          </w:p>
        </w:tc>
        <w:tc>
          <w:tcPr>
            <w:tcW w:w="390" w:type="pct"/>
            <w:vMerge/>
          </w:tcPr>
          <w:p w14:paraId="5DB0BE70" w14:textId="77777777" w:rsidR="00D460B1" w:rsidRPr="00E158E2" w:rsidRDefault="00D460B1" w:rsidP="00B03C47">
            <w:pPr>
              <w:spacing w:after="0" w:line="240" w:lineRule="auto"/>
              <w:rPr>
                <w:b/>
                <w:bCs/>
                <w:sz w:val="22"/>
              </w:rPr>
            </w:pPr>
          </w:p>
        </w:tc>
      </w:tr>
      <w:tr w:rsidR="00E65C89" w:rsidRPr="00E158E2" w14:paraId="65993EA9" w14:textId="77777777" w:rsidTr="00E158E2">
        <w:trPr>
          <w:gridAfter w:val="1"/>
          <w:wAfter w:w="389" w:type="pct"/>
          <w:trHeight w:val="64"/>
        </w:trPr>
        <w:tc>
          <w:tcPr>
            <w:tcW w:w="2658" w:type="pct"/>
            <w:gridSpan w:val="2"/>
            <w:vAlign w:val="center"/>
          </w:tcPr>
          <w:p w14:paraId="2D37C3F6" w14:textId="77777777" w:rsidR="00E65C89" w:rsidRPr="00E158E2" w:rsidRDefault="00E65C89" w:rsidP="00B03C47">
            <w:pPr>
              <w:spacing w:after="0" w:line="240" w:lineRule="auto"/>
              <w:rPr>
                <w:b/>
                <w:bCs/>
                <w:sz w:val="22"/>
              </w:rPr>
            </w:pPr>
            <w:r w:rsidRPr="00E158E2">
              <w:rPr>
                <w:b/>
                <w:bCs/>
                <w:sz w:val="22"/>
              </w:rPr>
              <w:t xml:space="preserve">Раздел 3 </w:t>
            </w:r>
            <w:r w:rsidRPr="00E158E2">
              <w:rPr>
                <w:b/>
                <w:sz w:val="22"/>
              </w:rPr>
              <w:t>Средства информационных и коммуникационных технологи</w:t>
            </w:r>
          </w:p>
        </w:tc>
        <w:tc>
          <w:tcPr>
            <w:tcW w:w="556" w:type="pct"/>
            <w:vAlign w:val="center"/>
          </w:tcPr>
          <w:p w14:paraId="4F657AA6" w14:textId="77777777" w:rsidR="00E65C89" w:rsidRPr="00E158E2" w:rsidRDefault="00CC5F11" w:rsidP="00B03C47">
            <w:pPr>
              <w:spacing w:after="0" w:line="240" w:lineRule="auto"/>
              <w:rPr>
                <w:b/>
                <w:bCs/>
                <w:sz w:val="22"/>
              </w:rPr>
            </w:pPr>
            <w:r>
              <w:rPr>
                <w:b/>
                <w:bCs/>
                <w:sz w:val="22"/>
              </w:rPr>
              <w:t>54</w:t>
            </w:r>
          </w:p>
        </w:tc>
        <w:tc>
          <w:tcPr>
            <w:tcW w:w="747" w:type="pct"/>
          </w:tcPr>
          <w:p w14:paraId="031F1AAF" w14:textId="77777777" w:rsidR="00E65C89" w:rsidRPr="00E158E2" w:rsidRDefault="00E65C89" w:rsidP="00B03C47">
            <w:pPr>
              <w:spacing w:after="0" w:line="240" w:lineRule="auto"/>
              <w:rPr>
                <w:b/>
                <w:bCs/>
                <w:sz w:val="22"/>
              </w:rPr>
            </w:pPr>
          </w:p>
        </w:tc>
        <w:tc>
          <w:tcPr>
            <w:tcW w:w="260" w:type="pct"/>
          </w:tcPr>
          <w:p w14:paraId="5B4F6006" w14:textId="77777777" w:rsidR="00E65C89" w:rsidRPr="00E158E2" w:rsidRDefault="00E65C89" w:rsidP="00B03C47">
            <w:pPr>
              <w:spacing w:after="0" w:line="240" w:lineRule="auto"/>
              <w:rPr>
                <w:b/>
                <w:sz w:val="22"/>
              </w:rPr>
            </w:pPr>
          </w:p>
        </w:tc>
        <w:tc>
          <w:tcPr>
            <w:tcW w:w="390" w:type="pct"/>
          </w:tcPr>
          <w:p w14:paraId="0F23A5B8" w14:textId="77777777" w:rsidR="00E65C89" w:rsidRPr="00E158E2" w:rsidRDefault="00E65C89" w:rsidP="00B03C47">
            <w:pPr>
              <w:spacing w:after="0" w:line="240" w:lineRule="auto"/>
              <w:rPr>
                <w:b/>
                <w:sz w:val="22"/>
              </w:rPr>
            </w:pPr>
          </w:p>
        </w:tc>
      </w:tr>
      <w:tr w:rsidR="00D460B1" w:rsidRPr="00E158E2" w14:paraId="5E3BEE3A" w14:textId="77777777" w:rsidTr="00E158E2">
        <w:trPr>
          <w:gridAfter w:val="1"/>
          <w:wAfter w:w="389" w:type="pct"/>
          <w:trHeight w:val="134"/>
        </w:trPr>
        <w:tc>
          <w:tcPr>
            <w:tcW w:w="819" w:type="pct"/>
            <w:vMerge w:val="restart"/>
          </w:tcPr>
          <w:p w14:paraId="4305C9C9" w14:textId="77777777" w:rsidR="00D460B1" w:rsidRPr="00E158E2" w:rsidRDefault="00D460B1" w:rsidP="00B03C47">
            <w:pPr>
              <w:spacing w:after="0" w:line="240" w:lineRule="auto"/>
              <w:jc w:val="both"/>
              <w:rPr>
                <w:b/>
                <w:bCs/>
                <w:sz w:val="22"/>
              </w:rPr>
            </w:pPr>
            <w:r w:rsidRPr="00E158E2">
              <w:rPr>
                <w:b/>
                <w:bCs/>
                <w:sz w:val="22"/>
              </w:rPr>
              <w:t>Тема 3.1.</w:t>
            </w:r>
            <w:r w:rsidRPr="00E158E2">
              <w:rPr>
                <w:b/>
                <w:sz w:val="22"/>
              </w:rPr>
              <w:t xml:space="preserve"> Архитектура компьютеров</w:t>
            </w:r>
          </w:p>
          <w:p w14:paraId="501B0F8A" w14:textId="77777777" w:rsidR="00D460B1" w:rsidRPr="00E158E2" w:rsidRDefault="00D460B1" w:rsidP="00B03C47">
            <w:pPr>
              <w:spacing w:after="0" w:line="240" w:lineRule="auto"/>
              <w:jc w:val="both"/>
              <w:rPr>
                <w:b/>
                <w:bCs/>
                <w:sz w:val="22"/>
              </w:rPr>
            </w:pPr>
          </w:p>
        </w:tc>
        <w:tc>
          <w:tcPr>
            <w:tcW w:w="1839" w:type="pct"/>
          </w:tcPr>
          <w:p w14:paraId="39301413" w14:textId="77777777" w:rsidR="00D460B1" w:rsidRPr="00E158E2" w:rsidRDefault="00D460B1" w:rsidP="00B03C47">
            <w:pPr>
              <w:spacing w:after="0" w:line="240" w:lineRule="auto"/>
              <w:rPr>
                <w:b/>
                <w:sz w:val="22"/>
              </w:rPr>
            </w:pPr>
            <w:r w:rsidRPr="00E158E2">
              <w:rPr>
                <w:b/>
                <w:bCs/>
                <w:sz w:val="22"/>
              </w:rPr>
              <w:t>Содержание учебного материала</w:t>
            </w:r>
          </w:p>
        </w:tc>
        <w:tc>
          <w:tcPr>
            <w:tcW w:w="556" w:type="pct"/>
            <w:vAlign w:val="center"/>
          </w:tcPr>
          <w:p w14:paraId="047EE8CF" w14:textId="77777777" w:rsidR="00D460B1" w:rsidRPr="00E158E2" w:rsidRDefault="00D460B1" w:rsidP="00CC5F11">
            <w:pPr>
              <w:spacing w:after="0" w:line="240" w:lineRule="auto"/>
              <w:rPr>
                <w:b/>
                <w:bCs/>
                <w:sz w:val="22"/>
              </w:rPr>
            </w:pPr>
            <w:r w:rsidRPr="00E158E2">
              <w:rPr>
                <w:b/>
                <w:bCs/>
                <w:sz w:val="22"/>
              </w:rPr>
              <w:t>1</w:t>
            </w:r>
            <w:r w:rsidR="00CC5F11">
              <w:rPr>
                <w:b/>
                <w:bCs/>
                <w:sz w:val="22"/>
              </w:rPr>
              <w:t>9</w:t>
            </w:r>
          </w:p>
        </w:tc>
        <w:tc>
          <w:tcPr>
            <w:tcW w:w="747" w:type="pct"/>
            <w:vMerge w:val="restart"/>
          </w:tcPr>
          <w:p w14:paraId="13B600C1" w14:textId="77777777" w:rsidR="00D460B1" w:rsidRPr="00E158E2" w:rsidRDefault="00D460B1" w:rsidP="00B03C47">
            <w:pPr>
              <w:suppressAutoHyphens/>
              <w:spacing w:after="0" w:line="240" w:lineRule="auto"/>
              <w:jc w:val="center"/>
              <w:rPr>
                <w:sz w:val="22"/>
              </w:rPr>
            </w:pPr>
            <w:r w:rsidRPr="00E158E2">
              <w:rPr>
                <w:sz w:val="22"/>
              </w:rPr>
              <w:t>ЛР 01, ЛР 05, ЛР 06, ЛР 07, ЛР 09, ЛР 10</w:t>
            </w:r>
          </w:p>
          <w:p w14:paraId="48479E64" w14:textId="77777777" w:rsidR="00D460B1" w:rsidRPr="00E158E2" w:rsidRDefault="00D460B1" w:rsidP="00B03C47">
            <w:pPr>
              <w:suppressAutoHyphens/>
              <w:spacing w:after="0" w:line="240" w:lineRule="auto"/>
              <w:jc w:val="center"/>
              <w:rPr>
                <w:i/>
                <w:sz w:val="22"/>
              </w:rPr>
            </w:pPr>
            <w:r w:rsidRPr="00E158E2">
              <w:rPr>
                <w:sz w:val="22"/>
              </w:rPr>
              <w:t>МР 01, МР 02, МР 04, МР 05, МР 06, МР 07, МР 08</w:t>
            </w:r>
          </w:p>
          <w:p w14:paraId="7E943798" w14:textId="77777777" w:rsidR="00D460B1" w:rsidRPr="00E158E2" w:rsidRDefault="00D460B1" w:rsidP="00B03C47">
            <w:pPr>
              <w:spacing w:after="0" w:line="240" w:lineRule="auto"/>
              <w:jc w:val="center"/>
              <w:rPr>
                <w:b/>
                <w:sz w:val="22"/>
              </w:rPr>
            </w:pPr>
            <w:proofErr w:type="spellStart"/>
            <w:r w:rsidRPr="00E158E2">
              <w:rPr>
                <w:bCs/>
                <w:color w:val="000000"/>
                <w:sz w:val="22"/>
              </w:rPr>
              <w:lastRenderedPageBreak/>
              <w:t>ПРб</w:t>
            </w:r>
            <w:proofErr w:type="spellEnd"/>
            <w:r w:rsidRPr="00E158E2">
              <w:rPr>
                <w:bCs/>
                <w:color w:val="000000"/>
                <w:sz w:val="22"/>
              </w:rPr>
              <w:t xml:space="preserve"> 01, </w:t>
            </w:r>
            <w:proofErr w:type="spellStart"/>
            <w:r w:rsidRPr="00E158E2">
              <w:rPr>
                <w:bCs/>
                <w:color w:val="000000"/>
                <w:sz w:val="22"/>
              </w:rPr>
              <w:t>ПРб</w:t>
            </w:r>
            <w:proofErr w:type="spellEnd"/>
            <w:r w:rsidRPr="00E158E2">
              <w:rPr>
                <w:bCs/>
                <w:color w:val="000000"/>
                <w:sz w:val="22"/>
              </w:rPr>
              <w:t xml:space="preserve"> 02, </w:t>
            </w:r>
            <w:proofErr w:type="spellStart"/>
            <w:r w:rsidRPr="00E158E2">
              <w:rPr>
                <w:bCs/>
                <w:color w:val="000000"/>
                <w:sz w:val="22"/>
              </w:rPr>
              <w:t>ПРб</w:t>
            </w:r>
            <w:proofErr w:type="spellEnd"/>
            <w:r w:rsidRPr="00E158E2">
              <w:rPr>
                <w:bCs/>
                <w:color w:val="000000"/>
                <w:sz w:val="22"/>
              </w:rPr>
              <w:t xml:space="preserve"> 03, </w:t>
            </w:r>
            <w:proofErr w:type="spellStart"/>
            <w:r w:rsidRPr="00E158E2">
              <w:rPr>
                <w:bCs/>
                <w:color w:val="000000"/>
                <w:sz w:val="22"/>
              </w:rPr>
              <w:t>ПРб</w:t>
            </w:r>
            <w:proofErr w:type="spellEnd"/>
            <w:r w:rsidRPr="00E158E2">
              <w:rPr>
                <w:bCs/>
                <w:color w:val="000000"/>
                <w:sz w:val="22"/>
              </w:rPr>
              <w:t xml:space="preserve"> 04, </w:t>
            </w:r>
            <w:proofErr w:type="spellStart"/>
            <w:r w:rsidRPr="00E158E2">
              <w:rPr>
                <w:bCs/>
                <w:color w:val="000000"/>
                <w:sz w:val="22"/>
              </w:rPr>
              <w:t>ПРб</w:t>
            </w:r>
            <w:proofErr w:type="spellEnd"/>
            <w:r w:rsidRPr="00E158E2">
              <w:rPr>
                <w:bCs/>
                <w:color w:val="000000"/>
                <w:sz w:val="22"/>
              </w:rPr>
              <w:t xml:space="preserve"> 05, </w:t>
            </w:r>
            <w:proofErr w:type="spellStart"/>
            <w:r w:rsidRPr="00E158E2">
              <w:rPr>
                <w:bCs/>
                <w:sz w:val="22"/>
              </w:rPr>
              <w:t>ПРб</w:t>
            </w:r>
            <w:proofErr w:type="spellEnd"/>
            <w:r w:rsidRPr="00E158E2">
              <w:rPr>
                <w:bCs/>
                <w:sz w:val="22"/>
              </w:rPr>
              <w:t xml:space="preserve"> 06, </w:t>
            </w:r>
            <w:proofErr w:type="spellStart"/>
            <w:r w:rsidRPr="00E158E2">
              <w:rPr>
                <w:sz w:val="22"/>
              </w:rPr>
              <w:t>ПРб</w:t>
            </w:r>
            <w:proofErr w:type="spellEnd"/>
            <w:r w:rsidRPr="00E158E2">
              <w:rPr>
                <w:sz w:val="22"/>
              </w:rPr>
              <w:t xml:space="preserve"> 07, </w:t>
            </w:r>
            <w:proofErr w:type="spellStart"/>
            <w:r w:rsidRPr="00E158E2">
              <w:rPr>
                <w:sz w:val="22"/>
              </w:rPr>
              <w:t>ПРб</w:t>
            </w:r>
            <w:proofErr w:type="spellEnd"/>
            <w:r w:rsidRPr="00E158E2">
              <w:rPr>
                <w:sz w:val="22"/>
              </w:rPr>
              <w:t xml:space="preserve"> 8, </w:t>
            </w:r>
            <w:proofErr w:type="spellStart"/>
            <w:r w:rsidRPr="00E158E2">
              <w:rPr>
                <w:sz w:val="22"/>
              </w:rPr>
              <w:t>ПРб</w:t>
            </w:r>
            <w:proofErr w:type="spellEnd"/>
            <w:r w:rsidRPr="00E158E2">
              <w:rPr>
                <w:sz w:val="22"/>
              </w:rPr>
              <w:t xml:space="preserve"> 9, </w:t>
            </w:r>
            <w:proofErr w:type="spellStart"/>
            <w:r w:rsidRPr="00E158E2">
              <w:rPr>
                <w:sz w:val="22"/>
              </w:rPr>
              <w:t>ПРб</w:t>
            </w:r>
            <w:proofErr w:type="spellEnd"/>
            <w:r w:rsidRPr="00E158E2">
              <w:rPr>
                <w:sz w:val="22"/>
              </w:rPr>
              <w:t xml:space="preserve"> 10, </w:t>
            </w:r>
            <w:proofErr w:type="spellStart"/>
            <w:r w:rsidRPr="00E158E2">
              <w:rPr>
                <w:sz w:val="22"/>
              </w:rPr>
              <w:t>ПРб</w:t>
            </w:r>
            <w:proofErr w:type="spellEnd"/>
            <w:r w:rsidRPr="00E158E2">
              <w:rPr>
                <w:sz w:val="22"/>
              </w:rPr>
              <w:t xml:space="preserve"> 11</w:t>
            </w:r>
          </w:p>
        </w:tc>
        <w:tc>
          <w:tcPr>
            <w:tcW w:w="260" w:type="pct"/>
            <w:vMerge w:val="restart"/>
          </w:tcPr>
          <w:p w14:paraId="1725B72F" w14:textId="77777777" w:rsidR="00D460B1" w:rsidRPr="00E158E2" w:rsidRDefault="00D460B1" w:rsidP="00B03C47">
            <w:pPr>
              <w:suppressAutoHyphens/>
              <w:spacing w:after="0" w:line="240" w:lineRule="auto"/>
              <w:jc w:val="both"/>
              <w:rPr>
                <w:iCs/>
                <w:sz w:val="22"/>
              </w:rPr>
            </w:pPr>
            <w:r w:rsidRPr="00E158E2">
              <w:rPr>
                <w:iCs/>
                <w:sz w:val="22"/>
              </w:rPr>
              <w:lastRenderedPageBreak/>
              <w:t>ОК 02</w:t>
            </w:r>
          </w:p>
          <w:p w14:paraId="1CF14E62" w14:textId="77777777" w:rsidR="00D460B1" w:rsidRPr="00E158E2" w:rsidRDefault="00D460B1" w:rsidP="00B03C47">
            <w:pPr>
              <w:suppressAutoHyphens/>
              <w:spacing w:after="0" w:line="240" w:lineRule="auto"/>
              <w:jc w:val="both"/>
              <w:rPr>
                <w:iCs/>
                <w:sz w:val="22"/>
              </w:rPr>
            </w:pPr>
            <w:r w:rsidRPr="00E158E2">
              <w:rPr>
                <w:iCs/>
                <w:sz w:val="22"/>
              </w:rPr>
              <w:t>ОК 03</w:t>
            </w:r>
          </w:p>
          <w:p w14:paraId="7058C3F0" w14:textId="77777777" w:rsidR="00D460B1" w:rsidRPr="00E158E2" w:rsidRDefault="00D460B1" w:rsidP="00B03C47">
            <w:pPr>
              <w:suppressAutoHyphens/>
              <w:spacing w:after="0" w:line="240" w:lineRule="auto"/>
              <w:jc w:val="both"/>
              <w:rPr>
                <w:iCs/>
                <w:sz w:val="22"/>
              </w:rPr>
            </w:pPr>
            <w:r w:rsidRPr="00E158E2">
              <w:rPr>
                <w:iCs/>
                <w:sz w:val="22"/>
              </w:rPr>
              <w:t xml:space="preserve">ОК 04 </w:t>
            </w:r>
          </w:p>
          <w:p w14:paraId="1861D330" w14:textId="77777777" w:rsidR="00D460B1" w:rsidRPr="00E158E2" w:rsidRDefault="00D460B1" w:rsidP="00B03C47">
            <w:pPr>
              <w:suppressAutoHyphens/>
              <w:spacing w:after="0" w:line="240" w:lineRule="auto"/>
              <w:jc w:val="both"/>
              <w:rPr>
                <w:b/>
                <w:sz w:val="22"/>
              </w:rPr>
            </w:pPr>
          </w:p>
        </w:tc>
        <w:tc>
          <w:tcPr>
            <w:tcW w:w="390" w:type="pct"/>
            <w:vMerge w:val="restart"/>
          </w:tcPr>
          <w:p w14:paraId="7BEF9BCB" w14:textId="77777777" w:rsidR="00D460B1" w:rsidRPr="00E158E2" w:rsidRDefault="00D460B1" w:rsidP="00B03C47">
            <w:pPr>
              <w:spacing w:after="0" w:line="240" w:lineRule="auto"/>
              <w:rPr>
                <w:sz w:val="22"/>
              </w:rPr>
            </w:pPr>
            <w:r w:rsidRPr="00E158E2">
              <w:rPr>
                <w:sz w:val="22"/>
              </w:rPr>
              <w:t>Уо.02.01</w:t>
            </w:r>
          </w:p>
          <w:p w14:paraId="3238C644"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02.02</w:t>
            </w:r>
          </w:p>
          <w:p w14:paraId="471ADA92"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02.03</w:t>
            </w:r>
          </w:p>
          <w:p w14:paraId="6C3FF1E5"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02.04</w:t>
            </w:r>
          </w:p>
          <w:p w14:paraId="6C2FDCBE"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02.05</w:t>
            </w:r>
          </w:p>
          <w:p w14:paraId="03345D4A" w14:textId="77777777" w:rsidR="00D460B1" w:rsidRPr="00E158E2" w:rsidRDefault="00D460B1" w:rsidP="00B03C47">
            <w:pPr>
              <w:spacing w:after="0" w:line="240" w:lineRule="auto"/>
              <w:rPr>
                <w:sz w:val="22"/>
              </w:rPr>
            </w:pPr>
            <w:proofErr w:type="spellStart"/>
            <w:r w:rsidRPr="00E158E2">
              <w:rPr>
                <w:sz w:val="22"/>
              </w:rPr>
              <w:lastRenderedPageBreak/>
              <w:t>Уо</w:t>
            </w:r>
            <w:proofErr w:type="spellEnd"/>
            <w:r w:rsidRPr="00E158E2">
              <w:rPr>
                <w:sz w:val="22"/>
              </w:rPr>
              <w:t xml:space="preserve"> 02.06</w:t>
            </w:r>
          </w:p>
          <w:p w14:paraId="0AEB8187"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02.07</w:t>
            </w:r>
          </w:p>
          <w:p w14:paraId="07D4E0E1"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02.08</w:t>
            </w:r>
          </w:p>
          <w:p w14:paraId="0CC3D121" w14:textId="77777777" w:rsidR="00D460B1" w:rsidRPr="00E158E2" w:rsidRDefault="00D460B1" w:rsidP="00B03C47">
            <w:pPr>
              <w:spacing w:after="0" w:line="240" w:lineRule="auto"/>
              <w:rPr>
                <w:sz w:val="22"/>
              </w:rPr>
            </w:pPr>
            <w:r w:rsidRPr="00E158E2">
              <w:rPr>
                <w:sz w:val="22"/>
              </w:rPr>
              <w:t>Зо.02.01</w:t>
            </w:r>
          </w:p>
          <w:p w14:paraId="4F3A8873"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02.02</w:t>
            </w:r>
          </w:p>
          <w:p w14:paraId="13919630"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02.03</w:t>
            </w:r>
          </w:p>
          <w:p w14:paraId="533B61A3"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02.04</w:t>
            </w:r>
          </w:p>
          <w:p w14:paraId="281D9EE1" w14:textId="77777777" w:rsidR="00D460B1" w:rsidRPr="00E158E2" w:rsidRDefault="00D460B1" w:rsidP="00B03C47">
            <w:pPr>
              <w:spacing w:after="0" w:line="240" w:lineRule="auto"/>
              <w:rPr>
                <w:sz w:val="22"/>
              </w:rPr>
            </w:pPr>
          </w:p>
          <w:p w14:paraId="1364F076" w14:textId="77777777" w:rsidR="00D460B1" w:rsidRPr="00E158E2" w:rsidRDefault="00D460B1" w:rsidP="00B03C47">
            <w:pPr>
              <w:spacing w:after="0" w:line="240" w:lineRule="auto"/>
              <w:rPr>
                <w:sz w:val="22"/>
              </w:rPr>
            </w:pPr>
            <w:r w:rsidRPr="00E158E2">
              <w:rPr>
                <w:sz w:val="22"/>
              </w:rPr>
              <w:t>Уо.03.03</w:t>
            </w:r>
          </w:p>
          <w:p w14:paraId="2269A6BA" w14:textId="77777777" w:rsidR="00D460B1" w:rsidRPr="00E158E2" w:rsidRDefault="00D460B1" w:rsidP="00B03C47">
            <w:pPr>
              <w:spacing w:after="0" w:line="240" w:lineRule="auto"/>
              <w:rPr>
                <w:sz w:val="22"/>
              </w:rPr>
            </w:pPr>
            <w:r w:rsidRPr="00E158E2">
              <w:rPr>
                <w:sz w:val="22"/>
              </w:rPr>
              <w:t>Зо.03.03</w:t>
            </w:r>
          </w:p>
          <w:p w14:paraId="4A2DE877" w14:textId="77777777" w:rsidR="00D460B1" w:rsidRPr="00E158E2" w:rsidRDefault="00D460B1" w:rsidP="00B03C47">
            <w:pPr>
              <w:spacing w:after="0" w:line="240" w:lineRule="auto"/>
              <w:rPr>
                <w:sz w:val="22"/>
              </w:rPr>
            </w:pPr>
            <w:r w:rsidRPr="00E158E2">
              <w:rPr>
                <w:sz w:val="22"/>
              </w:rPr>
              <w:t>Уо.04.01</w:t>
            </w:r>
          </w:p>
        </w:tc>
      </w:tr>
      <w:tr w:rsidR="00D460B1" w:rsidRPr="00E158E2" w14:paraId="5CBF5540" w14:textId="77777777" w:rsidTr="00E158E2">
        <w:trPr>
          <w:gridAfter w:val="1"/>
          <w:wAfter w:w="389" w:type="pct"/>
          <w:trHeight w:val="344"/>
        </w:trPr>
        <w:tc>
          <w:tcPr>
            <w:tcW w:w="819" w:type="pct"/>
            <w:vMerge/>
          </w:tcPr>
          <w:p w14:paraId="3C2F0E79" w14:textId="77777777" w:rsidR="00D460B1" w:rsidRPr="00E158E2" w:rsidRDefault="00D460B1" w:rsidP="00B03C47">
            <w:pPr>
              <w:spacing w:after="0" w:line="240" w:lineRule="auto"/>
              <w:rPr>
                <w:b/>
                <w:bCs/>
                <w:sz w:val="22"/>
              </w:rPr>
            </w:pPr>
          </w:p>
        </w:tc>
        <w:tc>
          <w:tcPr>
            <w:tcW w:w="1839" w:type="pct"/>
          </w:tcPr>
          <w:p w14:paraId="744B04E8" w14:textId="77777777" w:rsidR="00D460B1" w:rsidRPr="00E158E2" w:rsidRDefault="00D460B1" w:rsidP="00B03C47">
            <w:pPr>
              <w:spacing w:after="0" w:line="240" w:lineRule="auto"/>
              <w:jc w:val="both"/>
              <w:rPr>
                <w:sz w:val="22"/>
              </w:rPr>
            </w:pPr>
            <w:r w:rsidRPr="00E158E2">
              <w:rPr>
                <w:sz w:val="22"/>
              </w:rPr>
              <w:t xml:space="preserve">Основные характеристики компьютеров. Многообразие компьютеров. Многообразие внешних устройств, подключаемых к компьютеру. Виды программного обеспечения компьютеров. Примеры комплектации </w:t>
            </w:r>
            <w:r w:rsidRPr="00E158E2">
              <w:rPr>
                <w:sz w:val="22"/>
              </w:rPr>
              <w:lastRenderedPageBreak/>
              <w:t>компьютерного рабочего места в соответствии с целями его использования для различных направлений профессиональной деятельности (в соответствии с направлениями технической профессиональной деятельности)</w:t>
            </w:r>
          </w:p>
        </w:tc>
        <w:tc>
          <w:tcPr>
            <w:tcW w:w="556" w:type="pct"/>
            <w:vAlign w:val="center"/>
          </w:tcPr>
          <w:p w14:paraId="7D082706" w14:textId="77777777" w:rsidR="00D460B1" w:rsidRPr="00E158E2" w:rsidRDefault="00CC5F11" w:rsidP="00B03C47">
            <w:pPr>
              <w:spacing w:after="0" w:line="240" w:lineRule="auto"/>
              <w:rPr>
                <w:bCs/>
                <w:sz w:val="22"/>
              </w:rPr>
            </w:pPr>
            <w:r>
              <w:rPr>
                <w:bCs/>
                <w:sz w:val="22"/>
              </w:rPr>
              <w:lastRenderedPageBreak/>
              <w:t>11</w:t>
            </w:r>
          </w:p>
        </w:tc>
        <w:tc>
          <w:tcPr>
            <w:tcW w:w="747" w:type="pct"/>
            <w:vMerge/>
          </w:tcPr>
          <w:p w14:paraId="3CCDFD01" w14:textId="77777777" w:rsidR="00D460B1" w:rsidRPr="00E158E2" w:rsidRDefault="00D460B1" w:rsidP="00B03C47">
            <w:pPr>
              <w:spacing w:after="0" w:line="240" w:lineRule="auto"/>
              <w:rPr>
                <w:b/>
                <w:bCs/>
                <w:sz w:val="22"/>
              </w:rPr>
            </w:pPr>
          </w:p>
        </w:tc>
        <w:tc>
          <w:tcPr>
            <w:tcW w:w="260" w:type="pct"/>
            <w:vMerge/>
          </w:tcPr>
          <w:p w14:paraId="456FD186" w14:textId="77777777" w:rsidR="00D460B1" w:rsidRPr="00E158E2" w:rsidRDefault="00D460B1" w:rsidP="00B03C47">
            <w:pPr>
              <w:spacing w:after="0" w:line="240" w:lineRule="auto"/>
              <w:rPr>
                <w:b/>
                <w:bCs/>
                <w:sz w:val="22"/>
              </w:rPr>
            </w:pPr>
          </w:p>
        </w:tc>
        <w:tc>
          <w:tcPr>
            <w:tcW w:w="390" w:type="pct"/>
            <w:vMerge/>
          </w:tcPr>
          <w:p w14:paraId="6DC5EA6D" w14:textId="77777777" w:rsidR="00D460B1" w:rsidRPr="00E158E2" w:rsidRDefault="00D460B1" w:rsidP="00B03C47">
            <w:pPr>
              <w:spacing w:after="0" w:line="240" w:lineRule="auto"/>
              <w:rPr>
                <w:b/>
                <w:bCs/>
                <w:sz w:val="22"/>
              </w:rPr>
            </w:pPr>
          </w:p>
        </w:tc>
      </w:tr>
      <w:tr w:rsidR="00D460B1" w:rsidRPr="00E158E2" w14:paraId="403A6CFE" w14:textId="77777777" w:rsidTr="00E158E2">
        <w:trPr>
          <w:gridAfter w:val="1"/>
          <w:wAfter w:w="389" w:type="pct"/>
          <w:trHeight w:val="64"/>
        </w:trPr>
        <w:tc>
          <w:tcPr>
            <w:tcW w:w="819" w:type="pct"/>
            <w:vMerge/>
          </w:tcPr>
          <w:p w14:paraId="3336699E" w14:textId="77777777" w:rsidR="00D460B1" w:rsidRPr="00E158E2" w:rsidRDefault="00D460B1" w:rsidP="00B03C47">
            <w:pPr>
              <w:spacing w:after="0" w:line="240" w:lineRule="auto"/>
              <w:rPr>
                <w:b/>
                <w:bCs/>
                <w:sz w:val="22"/>
              </w:rPr>
            </w:pPr>
          </w:p>
        </w:tc>
        <w:tc>
          <w:tcPr>
            <w:tcW w:w="1839" w:type="pct"/>
          </w:tcPr>
          <w:p w14:paraId="497EA56B" w14:textId="77777777" w:rsidR="00D460B1" w:rsidRPr="00E158E2" w:rsidRDefault="00D460B1" w:rsidP="00B03C47">
            <w:pPr>
              <w:spacing w:after="0" w:line="240" w:lineRule="auto"/>
              <w:rPr>
                <w:b/>
                <w:bCs/>
                <w:sz w:val="22"/>
              </w:rPr>
            </w:pPr>
            <w:r w:rsidRPr="00E158E2">
              <w:rPr>
                <w:b/>
                <w:bCs/>
                <w:sz w:val="22"/>
              </w:rPr>
              <w:t>В том числе практических занятий</w:t>
            </w:r>
          </w:p>
        </w:tc>
        <w:tc>
          <w:tcPr>
            <w:tcW w:w="556" w:type="pct"/>
            <w:vAlign w:val="center"/>
          </w:tcPr>
          <w:p w14:paraId="1A9CDD9A" w14:textId="77777777" w:rsidR="00D460B1" w:rsidRPr="00E158E2" w:rsidRDefault="00E65C89" w:rsidP="00B03C47">
            <w:pPr>
              <w:spacing w:after="0" w:line="240" w:lineRule="auto"/>
              <w:rPr>
                <w:b/>
                <w:bCs/>
                <w:sz w:val="22"/>
              </w:rPr>
            </w:pPr>
            <w:r>
              <w:rPr>
                <w:b/>
                <w:bCs/>
                <w:sz w:val="22"/>
              </w:rPr>
              <w:t>8</w:t>
            </w:r>
          </w:p>
        </w:tc>
        <w:tc>
          <w:tcPr>
            <w:tcW w:w="747" w:type="pct"/>
            <w:vMerge/>
          </w:tcPr>
          <w:p w14:paraId="0EEE2DB9" w14:textId="77777777" w:rsidR="00D460B1" w:rsidRPr="00E158E2" w:rsidRDefault="00D460B1" w:rsidP="00B03C47">
            <w:pPr>
              <w:spacing w:after="0" w:line="240" w:lineRule="auto"/>
              <w:rPr>
                <w:b/>
                <w:bCs/>
                <w:sz w:val="22"/>
              </w:rPr>
            </w:pPr>
          </w:p>
        </w:tc>
        <w:tc>
          <w:tcPr>
            <w:tcW w:w="260" w:type="pct"/>
            <w:vMerge/>
          </w:tcPr>
          <w:p w14:paraId="625CBE57" w14:textId="77777777" w:rsidR="00D460B1" w:rsidRPr="00E158E2" w:rsidRDefault="00D460B1" w:rsidP="00B03C47">
            <w:pPr>
              <w:spacing w:after="0" w:line="240" w:lineRule="auto"/>
              <w:rPr>
                <w:b/>
                <w:bCs/>
                <w:sz w:val="22"/>
              </w:rPr>
            </w:pPr>
          </w:p>
        </w:tc>
        <w:tc>
          <w:tcPr>
            <w:tcW w:w="390" w:type="pct"/>
            <w:vMerge/>
          </w:tcPr>
          <w:p w14:paraId="1AFEE8EC" w14:textId="77777777" w:rsidR="00D460B1" w:rsidRPr="00E158E2" w:rsidRDefault="00D460B1" w:rsidP="00B03C47">
            <w:pPr>
              <w:spacing w:after="0" w:line="240" w:lineRule="auto"/>
              <w:rPr>
                <w:b/>
                <w:bCs/>
                <w:sz w:val="22"/>
              </w:rPr>
            </w:pPr>
          </w:p>
        </w:tc>
      </w:tr>
      <w:tr w:rsidR="00D460B1" w:rsidRPr="00E158E2" w14:paraId="496B7C89" w14:textId="77777777" w:rsidTr="00E158E2">
        <w:trPr>
          <w:gridAfter w:val="1"/>
          <w:wAfter w:w="389" w:type="pct"/>
          <w:trHeight w:val="370"/>
        </w:trPr>
        <w:tc>
          <w:tcPr>
            <w:tcW w:w="819" w:type="pct"/>
            <w:vMerge/>
          </w:tcPr>
          <w:p w14:paraId="1C741C26" w14:textId="77777777" w:rsidR="00D460B1" w:rsidRPr="00E158E2" w:rsidRDefault="00D460B1" w:rsidP="00B03C47">
            <w:pPr>
              <w:spacing w:after="0" w:line="240" w:lineRule="auto"/>
              <w:rPr>
                <w:b/>
                <w:bCs/>
                <w:sz w:val="22"/>
              </w:rPr>
            </w:pPr>
          </w:p>
        </w:tc>
        <w:tc>
          <w:tcPr>
            <w:tcW w:w="1839" w:type="pct"/>
          </w:tcPr>
          <w:p w14:paraId="2D68A969" w14:textId="77777777" w:rsidR="00D460B1" w:rsidRPr="00E158E2" w:rsidRDefault="00D460B1" w:rsidP="00B03C47">
            <w:pPr>
              <w:spacing w:after="0" w:line="240" w:lineRule="auto"/>
              <w:rPr>
                <w:bCs/>
                <w:sz w:val="22"/>
              </w:rPr>
            </w:pPr>
            <w:r w:rsidRPr="00E158E2">
              <w:rPr>
                <w:sz w:val="22"/>
              </w:rPr>
              <w:t>Операционная система. Графический интерфейс пользователя. Примеры использования внешних устройств, подключаемых к компьютеру, в учебных целях. Программное обеспечение внешних устройств. Подключение внешних устройств к компьютеру и их настройка</w:t>
            </w:r>
          </w:p>
        </w:tc>
        <w:tc>
          <w:tcPr>
            <w:tcW w:w="556" w:type="pct"/>
            <w:vAlign w:val="center"/>
          </w:tcPr>
          <w:p w14:paraId="2337DF30" w14:textId="77777777" w:rsidR="00D460B1" w:rsidRPr="00E158E2" w:rsidRDefault="00E65C89" w:rsidP="00B03C47">
            <w:pPr>
              <w:spacing w:after="0" w:line="240" w:lineRule="auto"/>
              <w:rPr>
                <w:bCs/>
                <w:sz w:val="22"/>
              </w:rPr>
            </w:pPr>
            <w:r>
              <w:rPr>
                <w:bCs/>
                <w:sz w:val="22"/>
              </w:rPr>
              <w:t>8</w:t>
            </w:r>
          </w:p>
        </w:tc>
        <w:tc>
          <w:tcPr>
            <w:tcW w:w="747" w:type="pct"/>
            <w:vMerge/>
          </w:tcPr>
          <w:p w14:paraId="3179F733" w14:textId="77777777" w:rsidR="00D460B1" w:rsidRPr="00E158E2" w:rsidRDefault="00D460B1" w:rsidP="00B03C47">
            <w:pPr>
              <w:spacing w:after="0" w:line="240" w:lineRule="auto"/>
              <w:rPr>
                <w:b/>
                <w:bCs/>
                <w:sz w:val="22"/>
              </w:rPr>
            </w:pPr>
          </w:p>
        </w:tc>
        <w:tc>
          <w:tcPr>
            <w:tcW w:w="260" w:type="pct"/>
            <w:vMerge/>
          </w:tcPr>
          <w:p w14:paraId="2F0D334C" w14:textId="77777777" w:rsidR="00D460B1" w:rsidRPr="00E158E2" w:rsidRDefault="00D460B1" w:rsidP="00B03C47">
            <w:pPr>
              <w:spacing w:after="0" w:line="240" w:lineRule="auto"/>
              <w:rPr>
                <w:b/>
                <w:bCs/>
                <w:sz w:val="22"/>
              </w:rPr>
            </w:pPr>
          </w:p>
        </w:tc>
        <w:tc>
          <w:tcPr>
            <w:tcW w:w="390" w:type="pct"/>
            <w:vMerge/>
          </w:tcPr>
          <w:p w14:paraId="2875C74C" w14:textId="77777777" w:rsidR="00D460B1" w:rsidRPr="00E158E2" w:rsidRDefault="00D460B1" w:rsidP="00B03C47">
            <w:pPr>
              <w:spacing w:after="0" w:line="240" w:lineRule="auto"/>
              <w:rPr>
                <w:b/>
                <w:bCs/>
                <w:sz w:val="22"/>
              </w:rPr>
            </w:pPr>
          </w:p>
        </w:tc>
      </w:tr>
      <w:tr w:rsidR="00D460B1" w:rsidRPr="00E158E2" w14:paraId="17B5BA44" w14:textId="77777777" w:rsidTr="00E158E2">
        <w:trPr>
          <w:gridAfter w:val="1"/>
          <w:wAfter w:w="389" w:type="pct"/>
          <w:trHeight w:val="276"/>
        </w:trPr>
        <w:tc>
          <w:tcPr>
            <w:tcW w:w="819" w:type="pct"/>
            <w:vMerge w:val="restart"/>
          </w:tcPr>
          <w:p w14:paraId="3B956A03" w14:textId="77777777" w:rsidR="00D460B1" w:rsidRPr="00E158E2" w:rsidRDefault="00D460B1" w:rsidP="00B03C47">
            <w:pPr>
              <w:spacing w:after="0" w:line="240" w:lineRule="auto"/>
              <w:jc w:val="both"/>
              <w:rPr>
                <w:b/>
                <w:bCs/>
                <w:sz w:val="22"/>
              </w:rPr>
            </w:pPr>
            <w:r w:rsidRPr="00E158E2">
              <w:rPr>
                <w:b/>
                <w:bCs/>
                <w:sz w:val="22"/>
              </w:rPr>
              <w:t>Тема 3.2.</w:t>
            </w:r>
            <w:r w:rsidRPr="00E158E2">
              <w:rPr>
                <w:b/>
                <w:sz w:val="22"/>
              </w:rPr>
              <w:t xml:space="preserve"> Объединение компьютеров в локальную сеть</w:t>
            </w:r>
          </w:p>
          <w:p w14:paraId="6E10D18D" w14:textId="77777777" w:rsidR="00D460B1" w:rsidRPr="00E158E2" w:rsidRDefault="00D460B1" w:rsidP="00B03C47">
            <w:pPr>
              <w:spacing w:after="0" w:line="240" w:lineRule="auto"/>
              <w:jc w:val="both"/>
              <w:rPr>
                <w:b/>
                <w:bCs/>
                <w:sz w:val="22"/>
              </w:rPr>
            </w:pPr>
          </w:p>
        </w:tc>
        <w:tc>
          <w:tcPr>
            <w:tcW w:w="1839" w:type="pct"/>
          </w:tcPr>
          <w:p w14:paraId="1643ED9C" w14:textId="77777777" w:rsidR="00D460B1" w:rsidRPr="00E158E2" w:rsidRDefault="00D460B1" w:rsidP="00B03C47">
            <w:pPr>
              <w:spacing w:after="0" w:line="240" w:lineRule="auto"/>
              <w:rPr>
                <w:b/>
                <w:sz w:val="22"/>
              </w:rPr>
            </w:pPr>
            <w:r w:rsidRPr="00E158E2">
              <w:rPr>
                <w:b/>
                <w:sz w:val="22"/>
              </w:rPr>
              <w:t>Содержание учебного материала</w:t>
            </w:r>
          </w:p>
        </w:tc>
        <w:tc>
          <w:tcPr>
            <w:tcW w:w="556" w:type="pct"/>
            <w:vAlign w:val="center"/>
          </w:tcPr>
          <w:p w14:paraId="46FF35FD" w14:textId="77777777" w:rsidR="00D460B1" w:rsidRPr="00E158E2" w:rsidRDefault="00D460B1" w:rsidP="00CC5F11">
            <w:pPr>
              <w:spacing w:after="0" w:line="240" w:lineRule="auto"/>
              <w:rPr>
                <w:b/>
                <w:bCs/>
                <w:sz w:val="22"/>
              </w:rPr>
            </w:pPr>
            <w:r w:rsidRPr="00E158E2">
              <w:rPr>
                <w:b/>
                <w:bCs/>
                <w:sz w:val="22"/>
              </w:rPr>
              <w:t>1</w:t>
            </w:r>
            <w:r w:rsidR="00CC5F11">
              <w:rPr>
                <w:b/>
                <w:bCs/>
                <w:sz w:val="22"/>
              </w:rPr>
              <w:t>8</w:t>
            </w:r>
          </w:p>
        </w:tc>
        <w:tc>
          <w:tcPr>
            <w:tcW w:w="747" w:type="pct"/>
          </w:tcPr>
          <w:p w14:paraId="47C70D37" w14:textId="77777777" w:rsidR="00D460B1" w:rsidRPr="00E158E2" w:rsidRDefault="00D460B1" w:rsidP="00B03C47">
            <w:pPr>
              <w:spacing w:after="0" w:line="240" w:lineRule="auto"/>
              <w:rPr>
                <w:b/>
                <w:sz w:val="22"/>
              </w:rPr>
            </w:pPr>
          </w:p>
        </w:tc>
        <w:tc>
          <w:tcPr>
            <w:tcW w:w="260" w:type="pct"/>
          </w:tcPr>
          <w:p w14:paraId="3A52DCCF" w14:textId="77777777" w:rsidR="00D460B1" w:rsidRPr="00E158E2" w:rsidRDefault="00D460B1" w:rsidP="00B03C47">
            <w:pPr>
              <w:spacing w:after="0" w:line="240" w:lineRule="auto"/>
              <w:rPr>
                <w:b/>
                <w:sz w:val="22"/>
              </w:rPr>
            </w:pPr>
          </w:p>
        </w:tc>
        <w:tc>
          <w:tcPr>
            <w:tcW w:w="390" w:type="pct"/>
          </w:tcPr>
          <w:p w14:paraId="17EDC546" w14:textId="77777777" w:rsidR="00D460B1" w:rsidRPr="00E158E2" w:rsidRDefault="00D460B1" w:rsidP="00B03C47">
            <w:pPr>
              <w:spacing w:after="0" w:line="240" w:lineRule="auto"/>
              <w:rPr>
                <w:b/>
                <w:sz w:val="22"/>
              </w:rPr>
            </w:pPr>
          </w:p>
        </w:tc>
      </w:tr>
      <w:tr w:rsidR="00D460B1" w:rsidRPr="00E158E2" w14:paraId="4BD0A4F5" w14:textId="77777777" w:rsidTr="00E158E2">
        <w:trPr>
          <w:gridAfter w:val="1"/>
          <w:wAfter w:w="389" w:type="pct"/>
          <w:trHeight w:val="542"/>
        </w:trPr>
        <w:tc>
          <w:tcPr>
            <w:tcW w:w="819" w:type="pct"/>
            <w:vMerge/>
          </w:tcPr>
          <w:p w14:paraId="31B78025" w14:textId="77777777" w:rsidR="00D460B1" w:rsidRPr="00E158E2" w:rsidRDefault="00D460B1" w:rsidP="00B03C47">
            <w:pPr>
              <w:spacing w:after="0" w:line="240" w:lineRule="auto"/>
              <w:jc w:val="both"/>
              <w:rPr>
                <w:b/>
                <w:bCs/>
                <w:sz w:val="22"/>
              </w:rPr>
            </w:pPr>
          </w:p>
        </w:tc>
        <w:tc>
          <w:tcPr>
            <w:tcW w:w="1839" w:type="pct"/>
          </w:tcPr>
          <w:p w14:paraId="67BBE32E" w14:textId="77777777" w:rsidR="00D460B1" w:rsidRPr="00E158E2" w:rsidRDefault="00D460B1" w:rsidP="00B03C47">
            <w:pPr>
              <w:spacing w:after="0" w:line="240" w:lineRule="auto"/>
              <w:jc w:val="both"/>
              <w:rPr>
                <w:sz w:val="22"/>
              </w:rPr>
            </w:pPr>
            <w:r w:rsidRPr="00E158E2">
              <w:rPr>
                <w:sz w:val="22"/>
              </w:rPr>
              <w:t>Организация работы пользователей в локальных компьютерных сетях</w:t>
            </w:r>
          </w:p>
        </w:tc>
        <w:tc>
          <w:tcPr>
            <w:tcW w:w="556" w:type="pct"/>
          </w:tcPr>
          <w:p w14:paraId="2E075073" w14:textId="77777777" w:rsidR="00D460B1" w:rsidRPr="00E158E2" w:rsidRDefault="00CC5F11" w:rsidP="00B03C47">
            <w:pPr>
              <w:spacing w:after="0" w:line="240" w:lineRule="auto"/>
              <w:rPr>
                <w:bCs/>
                <w:sz w:val="22"/>
              </w:rPr>
            </w:pPr>
            <w:r>
              <w:rPr>
                <w:bCs/>
                <w:sz w:val="22"/>
              </w:rPr>
              <w:t>10</w:t>
            </w:r>
          </w:p>
        </w:tc>
        <w:tc>
          <w:tcPr>
            <w:tcW w:w="747" w:type="pct"/>
            <w:vMerge w:val="restart"/>
          </w:tcPr>
          <w:p w14:paraId="69A62577" w14:textId="77777777" w:rsidR="00D460B1" w:rsidRPr="00E158E2" w:rsidRDefault="00D460B1" w:rsidP="00B03C47">
            <w:pPr>
              <w:suppressAutoHyphens/>
              <w:spacing w:after="0" w:line="240" w:lineRule="auto"/>
              <w:jc w:val="center"/>
              <w:rPr>
                <w:sz w:val="22"/>
              </w:rPr>
            </w:pPr>
            <w:r w:rsidRPr="00E158E2">
              <w:rPr>
                <w:sz w:val="22"/>
              </w:rPr>
              <w:t>ЛР 01, ЛР 05, ЛР 06, ЛР 07, ЛР 09, ЛР 10</w:t>
            </w:r>
          </w:p>
          <w:p w14:paraId="25F83055" w14:textId="77777777" w:rsidR="00D460B1" w:rsidRPr="00E158E2" w:rsidRDefault="00D460B1" w:rsidP="00B03C47">
            <w:pPr>
              <w:suppressAutoHyphens/>
              <w:spacing w:after="0" w:line="240" w:lineRule="auto"/>
              <w:jc w:val="center"/>
              <w:rPr>
                <w:i/>
                <w:sz w:val="22"/>
              </w:rPr>
            </w:pPr>
            <w:r w:rsidRPr="00E158E2">
              <w:rPr>
                <w:sz w:val="22"/>
              </w:rPr>
              <w:t>МР 01, МР 02, МР 04, МР 05, МР 06, МР 07, МР 08</w:t>
            </w:r>
          </w:p>
          <w:p w14:paraId="3D62E826" w14:textId="77777777" w:rsidR="00D460B1" w:rsidRPr="00E158E2" w:rsidRDefault="00D460B1" w:rsidP="00B03C47">
            <w:pPr>
              <w:spacing w:after="0" w:line="240" w:lineRule="auto"/>
              <w:jc w:val="center"/>
              <w:rPr>
                <w:b/>
                <w:sz w:val="22"/>
              </w:rPr>
            </w:pPr>
            <w:proofErr w:type="spellStart"/>
            <w:r w:rsidRPr="00E158E2">
              <w:rPr>
                <w:bCs/>
                <w:color w:val="000000"/>
                <w:sz w:val="22"/>
              </w:rPr>
              <w:t>ПРб</w:t>
            </w:r>
            <w:proofErr w:type="spellEnd"/>
            <w:r w:rsidRPr="00E158E2">
              <w:rPr>
                <w:bCs/>
                <w:color w:val="000000"/>
                <w:sz w:val="22"/>
              </w:rPr>
              <w:t xml:space="preserve"> 01, </w:t>
            </w:r>
            <w:proofErr w:type="spellStart"/>
            <w:r w:rsidRPr="00E158E2">
              <w:rPr>
                <w:bCs/>
                <w:color w:val="000000"/>
                <w:sz w:val="22"/>
              </w:rPr>
              <w:t>ПРб</w:t>
            </w:r>
            <w:proofErr w:type="spellEnd"/>
            <w:r w:rsidRPr="00E158E2">
              <w:rPr>
                <w:bCs/>
                <w:color w:val="000000"/>
                <w:sz w:val="22"/>
              </w:rPr>
              <w:t xml:space="preserve"> 02, </w:t>
            </w:r>
            <w:proofErr w:type="spellStart"/>
            <w:r w:rsidRPr="00E158E2">
              <w:rPr>
                <w:bCs/>
                <w:color w:val="000000"/>
                <w:sz w:val="22"/>
              </w:rPr>
              <w:t>ПРб</w:t>
            </w:r>
            <w:proofErr w:type="spellEnd"/>
            <w:r w:rsidRPr="00E158E2">
              <w:rPr>
                <w:bCs/>
                <w:color w:val="000000"/>
                <w:sz w:val="22"/>
              </w:rPr>
              <w:t xml:space="preserve"> 03, </w:t>
            </w:r>
            <w:proofErr w:type="spellStart"/>
            <w:r w:rsidRPr="00E158E2">
              <w:rPr>
                <w:bCs/>
                <w:color w:val="000000"/>
                <w:sz w:val="22"/>
              </w:rPr>
              <w:t>ПРб</w:t>
            </w:r>
            <w:proofErr w:type="spellEnd"/>
            <w:r w:rsidRPr="00E158E2">
              <w:rPr>
                <w:bCs/>
                <w:color w:val="000000"/>
                <w:sz w:val="22"/>
              </w:rPr>
              <w:t xml:space="preserve"> 04, </w:t>
            </w:r>
            <w:proofErr w:type="spellStart"/>
            <w:r w:rsidRPr="00E158E2">
              <w:rPr>
                <w:bCs/>
                <w:color w:val="000000"/>
                <w:sz w:val="22"/>
              </w:rPr>
              <w:t>ПРб</w:t>
            </w:r>
            <w:proofErr w:type="spellEnd"/>
            <w:r w:rsidRPr="00E158E2">
              <w:rPr>
                <w:bCs/>
                <w:color w:val="000000"/>
                <w:sz w:val="22"/>
              </w:rPr>
              <w:t xml:space="preserve"> 05, </w:t>
            </w:r>
            <w:proofErr w:type="spellStart"/>
            <w:r w:rsidRPr="00E158E2">
              <w:rPr>
                <w:bCs/>
                <w:sz w:val="22"/>
              </w:rPr>
              <w:t>ПРб</w:t>
            </w:r>
            <w:proofErr w:type="spellEnd"/>
            <w:r w:rsidRPr="00E158E2">
              <w:rPr>
                <w:bCs/>
                <w:sz w:val="22"/>
              </w:rPr>
              <w:t xml:space="preserve"> 06, </w:t>
            </w:r>
            <w:proofErr w:type="spellStart"/>
            <w:r w:rsidRPr="00E158E2">
              <w:rPr>
                <w:sz w:val="22"/>
              </w:rPr>
              <w:t>ПРб</w:t>
            </w:r>
            <w:proofErr w:type="spellEnd"/>
            <w:r w:rsidRPr="00E158E2">
              <w:rPr>
                <w:sz w:val="22"/>
              </w:rPr>
              <w:t xml:space="preserve"> 07, </w:t>
            </w:r>
            <w:proofErr w:type="spellStart"/>
            <w:r w:rsidRPr="00E158E2">
              <w:rPr>
                <w:sz w:val="22"/>
              </w:rPr>
              <w:t>ПРб</w:t>
            </w:r>
            <w:proofErr w:type="spellEnd"/>
            <w:r w:rsidRPr="00E158E2">
              <w:rPr>
                <w:sz w:val="22"/>
              </w:rPr>
              <w:t xml:space="preserve"> 8, </w:t>
            </w:r>
            <w:proofErr w:type="spellStart"/>
            <w:r w:rsidRPr="00E158E2">
              <w:rPr>
                <w:sz w:val="22"/>
              </w:rPr>
              <w:t>ПРб</w:t>
            </w:r>
            <w:proofErr w:type="spellEnd"/>
            <w:r w:rsidRPr="00E158E2">
              <w:rPr>
                <w:sz w:val="22"/>
              </w:rPr>
              <w:t xml:space="preserve"> 9, </w:t>
            </w:r>
            <w:proofErr w:type="spellStart"/>
            <w:r w:rsidRPr="00E158E2">
              <w:rPr>
                <w:sz w:val="22"/>
              </w:rPr>
              <w:t>ПРб</w:t>
            </w:r>
            <w:proofErr w:type="spellEnd"/>
            <w:r w:rsidRPr="00E158E2">
              <w:rPr>
                <w:sz w:val="22"/>
              </w:rPr>
              <w:t xml:space="preserve"> 10, </w:t>
            </w:r>
            <w:proofErr w:type="spellStart"/>
            <w:r w:rsidRPr="00E158E2">
              <w:rPr>
                <w:sz w:val="22"/>
              </w:rPr>
              <w:t>ПРб</w:t>
            </w:r>
            <w:proofErr w:type="spellEnd"/>
            <w:r w:rsidRPr="00E158E2">
              <w:rPr>
                <w:sz w:val="22"/>
              </w:rPr>
              <w:t xml:space="preserve"> 11</w:t>
            </w:r>
          </w:p>
        </w:tc>
        <w:tc>
          <w:tcPr>
            <w:tcW w:w="260" w:type="pct"/>
            <w:vMerge w:val="restart"/>
          </w:tcPr>
          <w:p w14:paraId="1670C749" w14:textId="77777777" w:rsidR="00D460B1" w:rsidRPr="00E158E2" w:rsidRDefault="00D460B1" w:rsidP="00B03C47">
            <w:pPr>
              <w:suppressAutoHyphens/>
              <w:spacing w:after="0" w:line="240" w:lineRule="auto"/>
              <w:jc w:val="both"/>
              <w:rPr>
                <w:iCs/>
                <w:sz w:val="22"/>
              </w:rPr>
            </w:pPr>
            <w:r w:rsidRPr="00E158E2">
              <w:rPr>
                <w:iCs/>
                <w:sz w:val="22"/>
              </w:rPr>
              <w:t>ОК 02</w:t>
            </w:r>
          </w:p>
          <w:p w14:paraId="7F99E7F3" w14:textId="77777777" w:rsidR="00D460B1" w:rsidRPr="00E158E2" w:rsidRDefault="00D460B1" w:rsidP="00B03C47">
            <w:pPr>
              <w:suppressAutoHyphens/>
              <w:spacing w:after="0" w:line="240" w:lineRule="auto"/>
              <w:jc w:val="both"/>
              <w:rPr>
                <w:iCs/>
                <w:sz w:val="22"/>
              </w:rPr>
            </w:pPr>
            <w:r w:rsidRPr="00E158E2">
              <w:rPr>
                <w:iCs/>
                <w:sz w:val="22"/>
              </w:rPr>
              <w:t>ОК 03</w:t>
            </w:r>
          </w:p>
          <w:p w14:paraId="4E644A77" w14:textId="77777777" w:rsidR="00D460B1" w:rsidRPr="00E158E2" w:rsidRDefault="00D460B1" w:rsidP="00B03C47">
            <w:pPr>
              <w:suppressAutoHyphens/>
              <w:spacing w:after="0" w:line="240" w:lineRule="auto"/>
              <w:jc w:val="both"/>
              <w:rPr>
                <w:iCs/>
                <w:sz w:val="22"/>
              </w:rPr>
            </w:pPr>
            <w:r w:rsidRPr="00E158E2">
              <w:rPr>
                <w:iCs/>
                <w:sz w:val="22"/>
              </w:rPr>
              <w:t xml:space="preserve">ОК 04 </w:t>
            </w:r>
          </w:p>
          <w:p w14:paraId="7889945D" w14:textId="77777777" w:rsidR="00D460B1" w:rsidRPr="00E158E2" w:rsidRDefault="00D460B1" w:rsidP="00B03C47">
            <w:pPr>
              <w:suppressAutoHyphens/>
              <w:spacing w:after="0" w:line="240" w:lineRule="auto"/>
              <w:jc w:val="both"/>
              <w:rPr>
                <w:b/>
                <w:sz w:val="22"/>
              </w:rPr>
            </w:pPr>
          </w:p>
        </w:tc>
        <w:tc>
          <w:tcPr>
            <w:tcW w:w="390" w:type="pct"/>
            <w:vMerge w:val="restart"/>
          </w:tcPr>
          <w:p w14:paraId="510DAB85" w14:textId="77777777" w:rsidR="00D460B1" w:rsidRPr="00E158E2" w:rsidRDefault="00D460B1" w:rsidP="00B03C47">
            <w:pPr>
              <w:spacing w:after="0" w:line="240" w:lineRule="auto"/>
              <w:rPr>
                <w:sz w:val="22"/>
              </w:rPr>
            </w:pPr>
            <w:r w:rsidRPr="00E158E2">
              <w:rPr>
                <w:sz w:val="22"/>
              </w:rPr>
              <w:t>Уо.02.01</w:t>
            </w:r>
          </w:p>
          <w:p w14:paraId="1479F159"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02.02</w:t>
            </w:r>
          </w:p>
          <w:p w14:paraId="252CA99E"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02.03</w:t>
            </w:r>
          </w:p>
          <w:p w14:paraId="3D73D469"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02.04</w:t>
            </w:r>
          </w:p>
          <w:p w14:paraId="1FA89AF6"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02.05</w:t>
            </w:r>
          </w:p>
          <w:p w14:paraId="224D888A"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02.06</w:t>
            </w:r>
          </w:p>
          <w:p w14:paraId="137BE051"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02.07</w:t>
            </w:r>
          </w:p>
          <w:p w14:paraId="12593029"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02.08</w:t>
            </w:r>
          </w:p>
          <w:p w14:paraId="0299593C" w14:textId="77777777" w:rsidR="00D460B1" w:rsidRPr="00E158E2" w:rsidRDefault="00D460B1" w:rsidP="00B03C47">
            <w:pPr>
              <w:spacing w:after="0" w:line="240" w:lineRule="auto"/>
              <w:rPr>
                <w:sz w:val="22"/>
              </w:rPr>
            </w:pPr>
            <w:r w:rsidRPr="00E158E2">
              <w:rPr>
                <w:sz w:val="22"/>
              </w:rPr>
              <w:t>Зо.02.01</w:t>
            </w:r>
          </w:p>
          <w:p w14:paraId="5000F916"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02.02</w:t>
            </w:r>
          </w:p>
          <w:p w14:paraId="506093DD"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02.03</w:t>
            </w:r>
          </w:p>
          <w:p w14:paraId="24157215"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02.04</w:t>
            </w:r>
          </w:p>
          <w:p w14:paraId="65C65F93" w14:textId="77777777" w:rsidR="00D460B1" w:rsidRPr="00E158E2" w:rsidRDefault="00D460B1" w:rsidP="00B03C47">
            <w:pPr>
              <w:spacing w:after="0" w:line="240" w:lineRule="auto"/>
              <w:rPr>
                <w:sz w:val="22"/>
              </w:rPr>
            </w:pPr>
          </w:p>
          <w:p w14:paraId="064D8357" w14:textId="77777777" w:rsidR="00D460B1" w:rsidRPr="00E158E2" w:rsidRDefault="00D460B1" w:rsidP="00B03C47">
            <w:pPr>
              <w:spacing w:after="0" w:line="240" w:lineRule="auto"/>
              <w:rPr>
                <w:sz w:val="22"/>
              </w:rPr>
            </w:pPr>
            <w:r w:rsidRPr="00E158E2">
              <w:rPr>
                <w:sz w:val="22"/>
              </w:rPr>
              <w:t>Уо.03.03</w:t>
            </w:r>
          </w:p>
          <w:p w14:paraId="66B45A86" w14:textId="77777777" w:rsidR="00D460B1" w:rsidRPr="00E158E2" w:rsidRDefault="00D460B1" w:rsidP="00B03C47">
            <w:pPr>
              <w:spacing w:after="0" w:line="240" w:lineRule="auto"/>
              <w:rPr>
                <w:sz w:val="22"/>
              </w:rPr>
            </w:pPr>
            <w:r w:rsidRPr="00E158E2">
              <w:rPr>
                <w:sz w:val="22"/>
              </w:rPr>
              <w:t>Зо.03.03</w:t>
            </w:r>
          </w:p>
          <w:p w14:paraId="3001B02E" w14:textId="77777777" w:rsidR="00D460B1" w:rsidRPr="00E158E2" w:rsidRDefault="00D460B1" w:rsidP="00B03C47">
            <w:pPr>
              <w:spacing w:after="0" w:line="240" w:lineRule="auto"/>
              <w:rPr>
                <w:sz w:val="22"/>
              </w:rPr>
            </w:pPr>
            <w:r w:rsidRPr="00E158E2">
              <w:rPr>
                <w:sz w:val="22"/>
              </w:rPr>
              <w:t>Уо.04.01</w:t>
            </w:r>
          </w:p>
        </w:tc>
      </w:tr>
      <w:tr w:rsidR="00D460B1" w:rsidRPr="00E158E2" w14:paraId="4B9B4B8E" w14:textId="77777777" w:rsidTr="00E158E2">
        <w:trPr>
          <w:gridAfter w:val="1"/>
          <w:wAfter w:w="389" w:type="pct"/>
          <w:trHeight w:val="56"/>
        </w:trPr>
        <w:tc>
          <w:tcPr>
            <w:tcW w:w="819" w:type="pct"/>
            <w:vMerge/>
          </w:tcPr>
          <w:p w14:paraId="1E553973" w14:textId="77777777" w:rsidR="00D460B1" w:rsidRPr="00E158E2" w:rsidRDefault="00D460B1" w:rsidP="00B03C47">
            <w:pPr>
              <w:spacing w:after="0" w:line="240" w:lineRule="auto"/>
              <w:jc w:val="both"/>
              <w:rPr>
                <w:b/>
                <w:bCs/>
                <w:sz w:val="22"/>
              </w:rPr>
            </w:pPr>
          </w:p>
        </w:tc>
        <w:tc>
          <w:tcPr>
            <w:tcW w:w="1839" w:type="pct"/>
          </w:tcPr>
          <w:p w14:paraId="4689C093" w14:textId="77777777" w:rsidR="00D460B1" w:rsidRPr="00E158E2" w:rsidRDefault="00D460B1" w:rsidP="00B03C47">
            <w:pPr>
              <w:spacing w:after="0" w:line="240" w:lineRule="auto"/>
              <w:rPr>
                <w:b/>
                <w:i/>
                <w:sz w:val="22"/>
              </w:rPr>
            </w:pPr>
            <w:r w:rsidRPr="00E158E2">
              <w:rPr>
                <w:b/>
                <w:bCs/>
                <w:sz w:val="22"/>
              </w:rPr>
              <w:t>В том числе практические занятия</w:t>
            </w:r>
          </w:p>
        </w:tc>
        <w:tc>
          <w:tcPr>
            <w:tcW w:w="556" w:type="pct"/>
          </w:tcPr>
          <w:p w14:paraId="2DADB267" w14:textId="77777777" w:rsidR="00D460B1" w:rsidRPr="00E158E2" w:rsidRDefault="00E65C89" w:rsidP="00B03C47">
            <w:pPr>
              <w:spacing w:after="0" w:line="240" w:lineRule="auto"/>
              <w:rPr>
                <w:bCs/>
                <w:sz w:val="22"/>
              </w:rPr>
            </w:pPr>
            <w:r>
              <w:rPr>
                <w:bCs/>
                <w:sz w:val="22"/>
              </w:rPr>
              <w:t>8</w:t>
            </w:r>
          </w:p>
        </w:tc>
        <w:tc>
          <w:tcPr>
            <w:tcW w:w="747" w:type="pct"/>
            <w:vMerge/>
          </w:tcPr>
          <w:p w14:paraId="7BA1DB94" w14:textId="77777777" w:rsidR="00D460B1" w:rsidRPr="00E158E2" w:rsidRDefault="00D460B1" w:rsidP="00B03C47">
            <w:pPr>
              <w:spacing w:after="0" w:line="240" w:lineRule="auto"/>
              <w:rPr>
                <w:b/>
                <w:sz w:val="22"/>
              </w:rPr>
            </w:pPr>
          </w:p>
        </w:tc>
        <w:tc>
          <w:tcPr>
            <w:tcW w:w="260" w:type="pct"/>
            <w:vMerge/>
          </w:tcPr>
          <w:p w14:paraId="0B71A585" w14:textId="77777777" w:rsidR="00D460B1" w:rsidRPr="00E158E2" w:rsidRDefault="00D460B1" w:rsidP="00B03C47">
            <w:pPr>
              <w:suppressAutoHyphens/>
              <w:spacing w:after="0" w:line="240" w:lineRule="auto"/>
              <w:jc w:val="both"/>
              <w:rPr>
                <w:iCs/>
                <w:sz w:val="22"/>
              </w:rPr>
            </w:pPr>
          </w:p>
        </w:tc>
        <w:tc>
          <w:tcPr>
            <w:tcW w:w="390" w:type="pct"/>
            <w:vMerge/>
          </w:tcPr>
          <w:p w14:paraId="21E79066" w14:textId="77777777" w:rsidR="00D460B1" w:rsidRPr="00E158E2" w:rsidRDefault="00D460B1" w:rsidP="00B03C47">
            <w:pPr>
              <w:spacing w:after="0" w:line="240" w:lineRule="auto"/>
              <w:rPr>
                <w:sz w:val="22"/>
              </w:rPr>
            </w:pPr>
          </w:p>
        </w:tc>
      </w:tr>
      <w:tr w:rsidR="00D460B1" w:rsidRPr="00E158E2" w14:paraId="63370AE2" w14:textId="77777777" w:rsidTr="00E158E2">
        <w:trPr>
          <w:gridAfter w:val="1"/>
          <w:wAfter w:w="389" w:type="pct"/>
          <w:trHeight w:val="56"/>
        </w:trPr>
        <w:tc>
          <w:tcPr>
            <w:tcW w:w="819" w:type="pct"/>
            <w:vMerge/>
          </w:tcPr>
          <w:p w14:paraId="1FAE70C3" w14:textId="77777777" w:rsidR="00D460B1" w:rsidRPr="00E158E2" w:rsidRDefault="00D460B1" w:rsidP="00B03C47">
            <w:pPr>
              <w:spacing w:after="0" w:line="240" w:lineRule="auto"/>
              <w:jc w:val="both"/>
              <w:rPr>
                <w:b/>
                <w:bCs/>
                <w:sz w:val="22"/>
              </w:rPr>
            </w:pPr>
          </w:p>
        </w:tc>
        <w:tc>
          <w:tcPr>
            <w:tcW w:w="1839" w:type="pct"/>
          </w:tcPr>
          <w:p w14:paraId="0228AB15" w14:textId="77777777" w:rsidR="00D460B1" w:rsidRPr="00E158E2" w:rsidRDefault="00D460B1" w:rsidP="00B03C47">
            <w:pPr>
              <w:spacing w:after="0" w:line="240" w:lineRule="auto"/>
              <w:jc w:val="both"/>
              <w:rPr>
                <w:sz w:val="22"/>
              </w:rPr>
            </w:pPr>
            <w:r w:rsidRPr="00E158E2">
              <w:rPr>
                <w:sz w:val="22"/>
              </w:rPr>
              <w:t>Программное и аппаратное обеспечение компьютерных сетей. Сервер. Сетевые операционные системы. Понятие о системном администрировании. Разграничение прав доступа в сети. Подключение компьютера к сети</w:t>
            </w:r>
          </w:p>
        </w:tc>
        <w:tc>
          <w:tcPr>
            <w:tcW w:w="556" w:type="pct"/>
          </w:tcPr>
          <w:p w14:paraId="6D37E79E" w14:textId="77777777" w:rsidR="00D460B1" w:rsidRPr="00E158E2" w:rsidRDefault="00E65C89" w:rsidP="00B03C47">
            <w:pPr>
              <w:spacing w:after="0" w:line="240" w:lineRule="auto"/>
              <w:rPr>
                <w:bCs/>
                <w:sz w:val="22"/>
              </w:rPr>
            </w:pPr>
            <w:r>
              <w:rPr>
                <w:bCs/>
                <w:sz w:val="22"/>
              </w:rPr>
              <w:t>8</w:t>
            </w:r>
          </w:p>
        </w:tc>
        <w:tc>
          <w:tcPr>
            <w:tcW w:w="747" w:type="pct"/>
            <w:vMerge/>
          </w:tcPr>
          <w:p w14:paraId="14BD91F0" w14:textId="77777777" w:rsidR="00D460B1" w:rsidRPr="00E158E2" w:rsidRDefault="00D460B1" w:rsidP="00B03C47">
            <w:pPr>
              <w:spacing w:after="0" w:line="240" w:lineRule="auto"/>
              <w:rPr>
                <w:b/>
                <w:sz w:val="22"/>
              </w:rPr>
            </w:pPr>
          </w:p>
        </w:tc>
        <w:tc>
          <w:tcPr>
            <w:tcW w:w="260" w:type="pct"/>
            <w:vMerge/>
          </w:tcPr>
          <w:p w14:paraId="47946034" w14:textId="77777777" w:rsidR="00D460B1" w:rsidRPr="00E158E2" w:rsidRDefault="00D460B1" w:rsidP="00B03C47">
            <w:pPr>
              <w:suppressAutoHyphens/>
              <w:spacing w:after="0" w:line="240" w:lineRule="auto"/>
              <w:jc w:val="both"/>
              <w:rPr>
                <w:iCs/>
                <w:sz w:val="22"/>
              </w:rPr>
            </w:pPr>
          </w:p>
        </w:tc>
        <w:tc>
          <w:tcPr>
            <w:tcW w:w="390" w:type="pct"/>
            <w:vMerge/>
          </w:tcPr>
          <w:p w14:paraId="223B97B0" w14:textId="77777777" w:rsidR="00D460B1" w:rsidRPr="00E158E2" w:rsidRDefault="00D460B1" w:rsidP="00B03C47">
            <w:pPr>
              <w:spacing w:after="0" w:line="240" w:lineRule="auto"/>
              <w:rPr>
                <w:sz w:val="22"/>
              </w:rPr>
            </w:pPr>
          </w:p>
        </w:tc>
      </w:tr>
      <w:tr w:rsidR="00D460B1" w:rsidRPr="00E158E2" w14:paraId="0B4937E3" w14:textId="77777777" w:rsidTr="00E158E2">
        <w:trPr>
          <w:gridAfter w:val="1"/>
          <w:wAfter w:w="389" w:type="pct"/>
          <w:trHeight w:val="56"/>
        </w:trPr>
        <w:tc>
          <w:tcPr>
            <w:tcW w:w="819" w:type="pct"/>
            <w:vMerge w:val="restart"/>
          </w:tcPr>
          <w:p w14:paraId="51A97909" w14:textId="77777777" w:rsidR="00D460B1" w:rsidRPr="00E158E2" w:rsidRDefault="00D460B1" w:rsidP="00B03C47">
            <w:pPr>
              <w:spacing w:after="0" w:line="240" w:lineRule="auto"/>
              <w:jc w:val="both"/>
              <w:rPr>
                <w:b/>
                <w:bCs/>
                <w:sz w:val="22"/>
              </w:rPr>
            </w:pPr>
            <w:r w:rsidRPr="00E158E2">
              <w:rPr>
                <w:b/>
                <w:sz w:val="22"/>
              </w:rPr>
              <w:t xml:space="preserve">Тема 3.3 Безопасность, гигиена, эргономика, </w:t>
            </w:r>
            <w:proofErr w:type="spellStart"/>
            <w:r w:rsidRPr="00E158E2">
              <w:rPr>
                <w:b/>
                <w:sz w:val="22"/>
              </w:rPr>
              <w:t>ресурсосбережени</w:t>
            </w:r>
            <w:proofErr w:type="spellEnd"/>
          </w:p>
        </w:tc>
        <w:tc>
          <w:tcPr>
            <w:tcW w:w="1839" w:type="pct"/>
          </w:tcPr>
          <w:p w14:paraId="6D952E8D" w14:textId="77777777" w:rsidR="00D460B1" w:rsidRPr="00E158E2" w:rsidRDefault="00D460B1" w:rsidP="00B03C47">
            <w:pPr>
              <w:spacing w:after="0" w:line="240" w:lineRule="auto"/>
              <w:rPr>
                <w:b/>
                <w:sz w:val="22"/>
              </w:rPr>
            </w:pPr>
            <w:r w:rsidRPr="00E158E2">
              <w:rPr>
                <w:b/>
                <w:sz w:val="22"/>
              </w:rPr>
              <w:t>Содержание учебного материала</w:t>
            </w:r>
          </w:p>
        </w:tc>
        <w:tc>
          <w:tcPr>
            <w:tcW w:w="556" w:type="pct"/>
          </w:tcPr>
          <w:p w14:paraId="0F27C0BA" w14:textId="77777777" w:rsidR="00D460B1" w:rsidRPr="00E158E2" w:rsidRDefault="00D460B1" w:rsidP="00CC5F11">
            <w:pPr>
              <w:spacing w:after="0" w:line="240" w:lineRule="auto"/>
              <w:rPr>
                <w:bCs/>
                <w:sz w:val="22"/>
              </w:rPr>
            </w:pPr>
            <w:r w:rsidRPr="00E158E2">
              <w:rPr>
                <w:bCs/>
                <w:sz w:val="22"/>
              </w:rPr>
              <w:t>1</w:t>
            </w:r>
            <w:r w:rsidR="00CC5F11">
              <w:rPr>
                <w:bCs/>
                <w:sz w:val="22"/>
              </w:rPr>
              <w:t>7</w:t>
            </w:r>
          </w:p>
        </w:tc>
        <w:tc>
          <w:tcPr>
            <w:tcW w:w="747" w:type="pct"/>
          </w:tcPr>
          <w:p w14:paraId="03194976" w14:textId="77777777" w:rsidR="00D460B1" w:rsidRPr="00E158E2" w:rsidRDefault="00D460B1" w:rsidP="00B03C47">
            <w:pPr>
              <w:spacing w:after="0" w:line="240" w:lineRule="auto"/>
              <w:rPr>
                <w:b/>
                <w:sz w:val="22"/>
              </w:rPr>
            </w:pPr>
          </w:p>
        </w:tc>
        <w:tc>
          <w:tcPr>
            <w:tcW w:w="260" w:type="pct"/>
          </w:tcPr>
          <w:p w14:paraId="7C23D595" w14:textId="77777777" w:rsidR="00D460B1" w:rsidRPr="00E158E2" w:rsidRDefault="00D460B1" w:rsidP="00B03C47">
            <w:pPr>
              <w:spacing w:after="0" w:line="240" w:lineRule="auto"/>
              <w:rPr>
                <w:b/>
                <w:sz w:val="22"/>
              </w:rPr>
            </w:pPr>
          </w:p>
        </w:tc>
        <w:tc>
          <w:tcPr>
            <w:tcW w:w="390" w:type="pct"/>
          </w:tcPr>
          <w:p w14:paraId="05C5AB4C" w14:textId="77777777" w:rsidR="00D460B1" w:rsidRPr="00E158E2" w:rsidRDefault="00D460B1" w:rsidP="00B03C47">
            <w:pPr>
              <w:spacing w:after="0" w:line="240" w:lineRule="auto"/>
              <w:rPr>
                <w:b/>
                <w:sz w:val="22"/>
              </w:rPr>
            </w:pPr>
          </w:p>
        </w:tc>
      </w:tr>
      <w:tr w:rsidR="00D460B1" w:rsidRPr="00E158E2" w14:paraId="34E5A2C3" w14:textId="77777777" w:rsidTr="00E158E2">
        <w:trPr>
          <w:gridAfter w:val="1"/>
          <w:wAfter w:w="389" w:type="pct"/>
          <w:trHeight w:val="56"/>
        </w:trPr>
        <w:tc>
          <w:tcPr>
            <w:tcW w:w="819" w:type="pct"/>
            <w:vMerge/>
          </w:tcPr>
          <w:p w14:paraId="12F1B890" w14:textId="77777777" w:rsidR="00D460B1" w:rsidRPr="00E158E2" w:rsidRDefault="00D460B1" w:rsidP="00B03C47">
            <w:pPr>
              <w:spacing w:after="0" w:line="240" w:lineRule="auto"/>
              <w:jc w:val="both"/>
              <w:rPr>
                <w:sz w:val="22"/>
              </w:rPr>
            </w:pPr>
          </w:p>
        </w:tc>
        <w:tc>
          <w:tcPr>
            <w:tcW w:w="1839" w:type="pct"/>
          </w:tcPr>
          <w:p w14:paraId="5E422F86" w14:textId="77777777" w:rsidR="00D460B1" w:rsidRPr="00E158E2" w:rsidRDefault="00D460B1" w:rsidP="00B03C47">
            <w:pPr>
              <w:spacing w:after="0" w:line="240" w:lineRule="auto"/>
              <w:jc w:val="both"/>
              <w:rPr>
                <w:sz w:val="22"/>
              </w:rPr>
            </w:pPr>
            <w:r w:rsidRPr="00E158E2">
              <w:rPr>
                <w:sz w:val="22"/>
              </w:rPr>
              <w:t>Защита информации, антивирусная защита.</w:t>
            </w:r>
          </w:p>
        </w:tc>
        <w:tc>
          <w:tcPr>
            <w:tcW w:w="556" w:type="pct"/>
          </w:tcPr>
          <w:p w14:paraId="2C25FEE6" w14:textId="77777777" w:rsidR="00D460B1" w:rsidRPr="00E158E2" w:rsidRDefault="00CC5F11" w:rsidP="00B03C47">
            <w:pPr>
              <w:spacing w:after="0" w:line="240" w:lineRule="auto"/>
              <w:rPr>
                <w:bCs/>
                <w:sz w:val="22"/>
              </w:rPr>
            </w:pPr>
            <w:r>
              <w:rPr>
                <w:bCs/>
                <w:sz w:val="22"/>
              </w:rPr>
              <w:t>9</w:t>
            </w:r>
          </w:p>
        </w:tc>
        <w:tc>
          <w:tcPr>
            <w:tcW w:w="747" w:type="pct"/>
            <w:vMerge w:val="restart"/>
          </w:tcPr>
          <w:p w14:paraId="48B08184" w14:textId="77777777" w:rsidR="00D460B1" w:rsidRPr="00E158E2" w:rsidRDefault="00D460B1" w:rsidP="00B03C47">
            <w:pPr>
              <w:suppressAutoHyphens/>
              <w:spacing w:after="0" w:line="240" w:lineRule="auto"/>
              <w:jc w:val="center"/>
              <w:rPr>
                <w:sz w:val="22"/>
              </w:rPr>
            </w:pPr>
            <w:r w:rsidRPr="00E158E2">
              <w:rPr>
                <w:sz w:val="22"/>
              </w:rPr>
              <w:t>ЛР 01, ЛР 05, ЛР 06, ЛР 07, ЛР 09, ЛР 10</w:t>
            </w:r>
          </w:p>
          <w:p w14:paraId="36657521" w14:textId="77777777" w:rsidR="00D460B1" w:rsidRPr="00E158E2" w:rsidRDefault="00D460B1" w:rsidP="00B03C47">
            <w:pPr>
              <w:suppressAutoHyphens/>
              <w:spacing w:after="0" w:line="240" w:lineRule="auto"/>
              <w:jc w:val="center"/>
              <w:rPr>
                <w:i/>
                <w:sz w:val="22"/>
              </w:rPr>
            </w:pPr>
            <w:r w:rsidRPr="00E158E2">
              <w:rPr>
                <w:sz w:val="22"/>
              </w:rPr>
              <w:t>МР 01, МР 02, МР 04, МР 05, МР 06, МР 07, МР 08</w:t>
            </w:r>
          </w:p>
          <w:p w14:paraId="6D4B3419" w14:textId="77777777" w:rsidR="00D460B1" w:rsidRPr="00E158E2" w:rsidRDefault="00D460B1" w:rsidP="00B03C47">
            <w:pPr>
              <w:spacing w:after="0" w:line="240" w:lineRule="auto"/>
              <w:jc w:val="center"/>
              <w:rPr>
                <w:b/>
                <w:sz w:val="22"/>
              </w:rPr>
            </w:pPr>
            <w:proofErr w:type="spellStart"/>
            <w:r w:rsidRPr="00E158E2">
              <w:rPr>
                <w:bCs/>
                <w:color w:val="000000"/>
                <w:sz w:val="22"/>
              </w:rPr>
              <w:t>ПРб</w:t>
            </w:r>
            <w:proofErr w:type="spellEnd"/>
            <w:r w:rsidRPr="00E158E2">
              <w:rPr>
                <w:bCs/>
                <w:color w:val="000000"/>
                <w:sz w:val="22"/>
              </w:rPr>
              <w:t xml:space="preserve"> 01, </w:t>
            </w:r>
            <w:proofErr w:type="spellStart"/>
            <w:r w:rsidRPr="00E158E2">
              <w:rPr>
                <w:bCs/>
                <w:color w:val="000000"/>
                <w:sz w:val="22"/>
              </w:rPr>
              <w:t>ПРб</w:t>
            </w:r>
            <w:proofErr w:type="spellEnd"/>
            <w:r w:rsidRPr="00E158E2">
              <w:rPr>
                <w:bCs/>
                <w:color w:val="000000"/>
                <w:sz w:val="22"/>
              </w:rPr>
              <w:t xml:space="preserve"> 02, </w:t>
            </w:r>
            <w:proofErr w:type="spellStart"/>
            <w:r w:rsidRPr="00E158E2">
              <w:rPr>
                <w:bCs/>
                <w:color w:val="000000"/>
                <w:sz w:val="22"/>
              </w:rPr>
              <w:t>ПРб</w:t>
            </w:r>
            <w:proofErr w:type="spellEnd"/>
            <w:r w:rsidRPr="00E158E2">
              <w:rPr>
                <w:bCs/>
                <w:color w:val="000000"/>
                <w:sz w:val="22"/>
              </w:rPr>
              <w:t xml:space="preserve"> 03, </w:t>
            </w:r>
            <w:proofErr w:type="spellStart"/>
            <w:r w:rsidRPr="00E158E2">
              <w:rPr>
                <w:bCs/>
                <w:color w:val="000000"/>
                <w:sz w:val="22"/>
              </w:rPr>
              <w:t>ПРб</w:t>
            </w:r>
            <w:proofErr w:type="spellEnd"/>
            <w:r w:rsidRPr="00E158E2">
              <w:rPr>
                <w:bCs/>
                <w:color w:val="000000"/>
                <w:sz w:val="22"/>
              </w:rPr>
              <w:t xml:space="preserve"> 04, </w:t>
            </w:r>
            <w:proofErr w:type="spellStart"/>
            <w:r w:rsidRPr="00E158E2">
              <w:rPr>
                <w:bCs/>
                <w:color w:val="000000"/>
                <w:sz w:val="22"/>
              </w:rPr>
              <w:t>ПРб</w:t>
            </w:r>
            <w:proofErr w:type="spellEnd"/>
            <w:r w:rsidRPr="00E158E2">
              <w:rPr>
                <w:bCs/>
                <w:color w:val="000000"/>
                <w:sz w:val="22"/>
              </w:rPr>
              <w:t xml:space="preserve"> 05, </w:t>
            </w:r>
            <w:proofErr w:type="spellStart"/>
            <w:r w:rsidRPr="00E158E2">
              <w:rPr>
                <w:bCs/>
                <w:sz w:val="22"/>
              </w:rPr>
              <w:lastRenderedPageBreak/>
              <w:t>ПРб</w:t>
            </w:r>
            <w:proofErr w:type="spellEnd"/>
            <w:r w:rsidRPr="00E158E2">
              <w:rPr>
                <w:bCs/>
                <w:sz w:val="22"/>
              </w:rPr>
              <w:t xml:space="preserve"> 06, </w:t>
            </w:r>
            <w:proofErr w:type="spellStart"/>
            <w:r w:rsidRPr="00E158E2">
              <w:rPr>
                <w:sz w:val="22"/>
              </w:rPr>
              <w:t>ПРб</w:t>
            </w:r>
            <w:proofErr w:type="spellEnd"/>
            <w:r w:rsidRPr="00E158E2">
              <w:rPr>
                <w:sz w:val="22"/>
              </w:rPr>
              <w:t xml:space="preserve"> 07, </w:t>
            </w:r>
            <w:proofErr w:type="spellStart"/>
            <w:r w:rsidRPr="00E158E2">
              <w:rPr>
                <w:sz w:val="22"/>
              </w:rPr>
              <w:t>ПРб</w:t>
            </w:r>
            <w:proofErr w:type="spellEnd"/>
            <w:r w:rsidRPr="00E158E2">
              <w:rPr>
                <w:sz w:val="22"/>
              </w:rPr>
              <w:t xml:space="preserve"> 8, </w:t>
            </w:r>
            <w:proofErr w:type="spellStart"/>
            <w:r w:rsidRPr="00E158E2">
              <w:rPr>
                <w:sz w:val="22"/>
              </w:rPr>
              <w:t>ПРб</w:t>
            </w:r>
            <w:proofErr w:type="spellEnd"/>
            <w:r w:rsidRPr="00E158E2">
              <w:rPr>
                <w:sz w:val="22"/>
              </w:rPr>
              <w:t xml:space="preserve"> 9, </w:t>
            </w:r>
            <w:proofErr w:type="spellStart"/>
            <w:r w:rsidRPr="00E158E2">
              <w:rPr>
                <w:sz w:val="22"/>
              </w:rPr>
              <w:t>ПРб</w:t>
            </w:r>
            <w:proofErr w:type="spellEnd"/>
            <w:r w:rsidRPr="00E158E2">
              <w:rPr>
                <w:sz w:val="22"/>
              </w:rPr>
              <w:t xml:space="preserve"> 10, </w:t>
            </w:r>
            <w:proofErr w:type="spellStart"/>
            <w:r w:rsidRPr="00E158E2">
              <w:rPr>
                <w:sz w:val="22"/>
              </w:rPr>
              <w:t>ПРб</w:t>
            </w:r>
            <w:proofErr w:type="spellEnd"/>
            <w:r w:rsidRPr="00E158E2">
              <w:rPr>
                <w:sz w:val="22"/>
              </w:rPr>
              <w:t xml:space="preserve"> 11</w:t>
            </w:r>
          </w:p>
        </w:tc>
        <w:tc>
          <w:tcPr>
            <w:tcW w:w="260" w:type="pct"/>
            <w:vMerge w:val="restart"/>
          </w:tcPr>
          <w:p w14:paraId="791A9D5D" w14:textId="77777777" w:rsidR="00D460B1" w:rsidRPr="00E158E2" w:rsidRDefault="00D460B1" w:rsidP="00B03C47">
            <w:pPr>
              <w:suppressAutoHyphens/>
              <w:spacing w:after="0" w:line="240" w:lineRule="auto"/>
              <w:jc w:val="both"/>
              <w:rPr>
                <w:iCs/>
                <w:sz w:val="22"/>
              </w:rPr>
            </w:pPr>
            <w:r w:rsidRPr="00E158E2">
              <w:rPr>
                <w:iCs/>
                <w:sz w:val="22"/>
              </w:rPr>
              <w:lastRenderedPageBreak/>
              <w:t>ОК 02</w:t>
            </w:r>
          </w:p>
          <w:p w14:paraId="0D13E369" w14:textId="77777777" w:rsidR="00D460B1" w:rsidRPr="00E158E2" w:rsidRDefault="00D460B1" w:rsidP="00B03C47">
            <w:pPr>
              <w:suppressAutoHyphens/>
              <w:spacing w:after="0" w:line="240" w:lineRule="auto"/>
              <w:jc w:val="both"/>
              <w:rPr>
                <w:iCs/>
                <w:sz w:val="22"/>
              </w:rPr>
            </w:pPr>
            <w:r w:rsidRPr="00E158E2">
              <w:rPr>
                <w:iCs/>
                <w:sz w:val="22"/>
              </w:rPr>
              <w:t>ОК 03</w:t>
            </w:r>
          </w:p>
          <w:p w14:paraId="4F07F8E7" w14:textId="77777777" w:rsidR="00D460B1" w:rsidRPr="00E158E2" w:rsidRDefault="00D460B1" w:rsidP="00B03C47">
            <w:pPr>
              <w:suppressAutoHyphens/>
              <w:spacing w:after="0" w:line="240" w:lineRule="auto"/>
              <w:jc w:val="both"/>
              <w:rPr>
                <w:iCs/>
                <w:sz w:val="22"/>
              </w:rPr>
            </w:pPr>
            <w:r w:rsidRPr="00E158E2">
              <w:rPr>
                <w:iCs/>
                <w:sz w:val="22"/>
              </w:rPr>
              <w:t xml:space="preserve">ОК 04 </w:t>
            </w:r>
          </w:p>
          <w:p w14:paraId="7FE493E0" w14:textId="77777777" w:rsidR="00D460B1" w:rsidRPr="00E158E2" w:rsidRDefault="00D460B1" w:rsidP="00B03C47">
            <w:pPr>
              <w:suppressAutoHyphens/>
              <w:spacing w:after="0" w:line="240" w:lineRule="auto"/>
              <w:jc w:val="both"/>
              <w:rPr>
                <w:b/>
                <w:sz w:val="22"/>
              </w:rPr>
            </w:pPr>
          </w:p>
        </w:tc>
        <w:tc>
          <w:tcPr>
            <w:tcW w:w="390" w:type="pct"/>
            <w:vMerge w:val="restart"/>
          </w:tcPr>
          <w:p w14:paraId="7F09F008" w14:textId="77777777" w:rsidR="00D460B1" w:rsidRPr="00E158E2" w:rsidRDefault="00D460B1" w:rsidP="00B03C47">
            <w:pPr>
              <w:spacing w:after="0" w:line="240" w:lineRule="auto"/>
              <w:rPr>
                <w:sz w:val="22"/>
              </w:rPr>
            </w:pPr>
            <w:r w:rsidRPr="00E158E2">
              <w:rPr>
                <w:sz w:val="22"/>
              </w:rPr>
              <w:t>Уо.02.01</w:t>
            </w:r>
          </w:p>
          <w:p w14:paraId="3B4A6642"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02.02</w:t>
            </w:r>
          </w:p>
          <w:p w14:paraId="3041B57D"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02.03</w:t>
            </w:r>
          </w:p>
          <w:p w14:paraId="63DC4923"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02.04</w:t>
            </w:r>
          </w:p>
          <w:p w14:paraId="14EE9D8F"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02.05</w:t>
            </w:r>
          </w:p>
          <w:p w14:paraId="211F2243"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02.06</w:t>
            </w:r>
          </w:p>
          <w:p w14:paraId="4272175E"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02.07</w:t>
            </w:r>
          </w:p>
          <w:p w14:paraId="2DF73F60" w14:textId="77777777" w:rsidR="00D460B1" w:rsidRPr="00E158E2" w:rsidRDefault="00D460B1" w:rsidP="00B03C47">
            <w:pPr>
              <w:spacing w:after="0" w:line="240" w:lineRule="auto"/>
              <w:rPr>
                <w:sz w:val="22"/>
              </w:rPr>
            </w:pPr>
            <w:proofErr w:type="spellStart"/>
            <w:r w:rsidRPr="00E158E2">
              <w:rPr>
                <w:sz w:val="22"/>
              </w:rPr>
              <w:lastRenderedPageBreak/>
              <w:t>Уо</w:t>
            </w:r>
            <w:proofErr w:type="spellEnd"/>
            <w:r w:rsidRPr="00E158E2">
              <w:rPr>
                <w:sz w:val="22"/>
              </w:rPr>
              <w:t xml:space="preserve"> 02.08</w:t>
            </w:r>
          </w:p>
          <w:p w14:paraId="014711A2" w14:textId="77777777" w:rsidR="00D460B1" w:rsidRPr="00E158E2" w:rsidRDefault="00D460B1" w:rsidP="00B03C47">
            <w:pPr>
              <w:spacing w:after="0" w:line="240" w:lineRule="auto"/>
              <w:rPr>
                <w:sz w:val="22"/>
              </w:rPr>
            </w:pPr>
            <w:r w:rsidRPr="00E158E2">
              <w:rPr>
                <w:sz w:val="22"/>
              </w:rPr>
              <w:t>Зо.02.01</w:t>
            </w:r>
          </w:p>
          <w:p w14:paraId="1E7C1978"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02.02</w:t>
            </w:r>
          </w:p>
          <w:p w14:paraId="19E9CB1E"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02.03</w:t>
            </w:r>
          </w:p>
          <w:p w14:paraId="3921F78E"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02.04</w:t>
            </w:r>
          </w:p>
          <w:p w14:paraId="6722E6E0" w14:textId="77777777" w:rsidR="00D460B1" w:rsidRPr="00E158E2" w:rsidRDefault="00D460B1" w:rsidP="00B03C47">
            <w:pPr>
              <w:spacing w:after="0" w:line="240" w:lineRule="auto"/>
              <w:rPr>
                <w:sz w:val="22"/>
              </w:rPr>
            </w:pPr>
          </w:p>
          <w:p w14:paraId="41001144" w14:textId="77777777" w:rsidR="00D460B1" w:rsidRPr="00E158E2" w:rsidRDefault="00D460B1" w:rsidP="00B03C47">
            <w:pPr>
              <w:spacing w:after="0" w:line="240" w:lineRule="auto"/>
              <w:rPr>
                <w:sz w:val="22"/>
              </w:rPr>
            </w:pPr>
            <w:r w:rsidRPr="00E158E2">
              <w:rPr>
                <w:sz w:val="22"/>
              </w:rPr>
              <w:t>Уо.03.03</w:t>
            </w:r>
          </w:p>
          <w:p w14:paraId="3AA33B24" w14:textId="77777777" w:rsidR="00D460B1" w:rsidRPr="00E158E2" w:rsidRDefault="00D460B1" w:rsidP="00B03C47">
            <w:pPr>
              <w:spacing w:after="0" w:line="240" w:lineRule="auto"/>
              <w:rPr>
                <w:sz w:val="22"/>
              </w:rPr>
            </w:pPr>
            <w:r w:rsidRPr="00E158E2">
              <w:rPr>
                <w:sz w:val="22"/>
              </w:rPr>
              <w:t>Зо.03.03</w:t>
            </w:r>
          </w:p>
          <w:p w14:paraId="23209AF6" w14:textId="77777777" w:rsidR="00D460B1" w:rsidRPr="00E158E2" w:rsidRDefault="00D460B1" w:rsidP="00B03C47">
            <w:pPr>
              <w:spacing w:after="0" w:line="240" w:lineRule="auto"/>
              <w:rPr>
                <w:sz w:val="22"/>
              </w:rPr>
            </w:pPr>
            <w:r w:rsidRPr="00E158E2">
              <w:rPr>
                <w:sz w:val="22"/>
              </w:rPr>
              <w:t>Уо.04.01</w:t>
            </w:r>
          </w:p>
        </w:tc>
      </w:tr>
      <w:tr w:rsidR="00D460B1" w:rsidRPr="00E158E2" w14:paraId="703A525D" w14:textId="77777777" w:rsidTr="00E158E2">
        <w:trPr>
          <w:gridAfter w:val="1"/>
          <w:wAfter w:w="389" w:type="pct"/>
          <w:trHeight w:val="56"/>
        </w:trPr>
        <w:tc>
          <w:tcPr>
            <w:tcW w:w="819" w:type="pct"/>
            <w:vMerge/>
          </w:tcPr>
          <w:p w14:paraId="68A1F30C" w14:textId="77777777" w:rsidR="00D460B1" w:rsidRPr="00E158E2" w:rsidRDefault="00D460B1" w:rsidP="00B03C47">
            <w:pPr>
              <w:spacing w:after="0" w:line="240" w:lineRule="auto"/>
              <w:jc w:val="both"/>
              <w:rPr>
                <w:sz w:val="22"/>
              </w:rPr>
            </w:pPr>
          </w:p>
        </w:tc>
        <w:tc>
          <w:tcPr>
            <w:tcW w:w="1839" w:type="pct"/>
          </w:tcPr>
          <w:p w14:paraId="27F5F5E4" w14:textId="77777777" w:rsidR="00D460B1" w:rsidRPr="00E158E2" w:rsidRDefault="00D460B1" w:rsidP="00B03C47">
            <w:pPr>
              <w:spacing w:after="0" w:line="240" w:lineRule="auto"/>
              <w:rPr>
                <w:b/>
                <w:i/>
                <w:sz w:val="22"/>
              </w:rPr>
            </w:pPr>
            <w:r w:rsidRPr="00E158E2">
              <w:rPr>
                <w:b/>
                <w:bCs/>
                <w:sz w:val="22"/>
              </w:rPr>
              <w:t>В том числе практические занятия</w:t>
            </w:r>
          </w:p>
        </w:tc>
        <w:tc>
          <w:tcPr>
            <w:tcW w:w="556" w:type="pct"/>
          </w:tcPr>
          <w:p w14:paraId="21E70033" w14:textId="77777777" w:rsidR="00D460B1" w:rsidRPr="00E158E2" w:rsidRDefault="00E65C89" w:rsidP="00B03C47">
            <w:pPr>
              <w:spacing w:after="0" w:line="240" w:lineRule="auto"/>
              <w:rPr>
                <w:bCs/>
                <w:sz w:val="22"/>
              </w:rPr>
            </w:pPr>
            <w:r>
              <w:rPr>
                <w:bCs/>
                <w:sz w:val="22"/>
              </w:rPr>
              <w:t>8</w:t>
            </w:r>
          </w:p>
        </w:tc>
        <w:tc>
          <w:tcPr>
            <w:tcW w:w="747" w:type="pct"/>
            <w:vMerge/>
          </w:tcPr>
          <w:p w14:paraId="35FF6C3C" w14:textId="77777777" w:rsidR="00D460B1" w:rsidRPr="00E158E2" w:rsidRDefault="00D460B1" w:rsidP="00B03C47">
            <w:pPr>
              <w:spacing w:after="0" w:line="240" w:lineRule="auto"/>
              <w:rPr>
                <w:b/>
                <w:sz w:val="22"/>
              </w:rPr>
            </w:pPr>
          </w:p>
        </w:tc>
        <w:tc>
          <w:tcPr>
            <w:tcW w:w="260" w:type="pct"/>
            <w:vMerge/>
          </w:tcPr>
          <w:p w14:paraId="22E80D1F" w14:textId="77777777" w:rsidR="00D460B1" w:rsidRPr="00E158E2" w:rsidRDefault="00D460B1" w:rsidP="00B03C47">
            <w:pPr>
              <w:suppressAutoHyphens/>
              <w:spacing w:after="0" w:line="240" w:lineRule="auto"/>
              <w:jc w:val="both"/>
              <w:rPr>
                <w:iCs/>
                <w:sz w:val="22"/>
              </w:rPr>
            </w:pPr>
          </w:p>
        </w:tc>
        <w:tc>
          <w:tcPr>
            <w:tcW w:w="390" w:type="pct"/>
            <w:vMerge/>
          </w:tcPr>
          <w:p w14:paraId="3B4C1123" w14:textId="77777777" w:rsidR="00D460B1" w:rsidRPr="00E158E2" w:rsidRDefault="00D460B1" w:rsidP="00B03C47">
            <w:pPr>
              <w:spacing w:after="0" w:line="240" w:lineRule="auto"/>
              <w:rPr>
                <w:sz w:val="22"/>
              </w:rPr>
            </w:pPr>
          </w:p>
        </w:tc>
      </w:tr>
      <w:tr w:rsidR="00D460B1" w:rsidRPr="00E158E2" w14:paraId="7B0D78CF" w14:textId="77777777" w:rsidTr="00E158E2">
        <w:trPr>
          <w:gridAfter w:val="1"/>
          <w:wAfter w:w="389" w:type="pct"/>
          <w:trHeight w:val="56"/>
        </w:trPr>
        <w:tc>
          <w:tcPr>
            <w:tcW w:w="819" w:type="pct"/>
            <w:vMerge/>
          </w:tcPr>
          <w:p w14:paraId="0876B426" w14:textId="77777777" w:rsidR="00D460B1" w:rsidRPr="00E158E2" w:rsidRDefault="00D460B1" w:rsidP="00B03C47">
            <w:pPr>
              <w:spacing w:after="0" w:line="240" w:lineRule="auto"/>
              <w:jc w:val="both"/>
              <w:rPr>
                <w:sz w:val="22"/>
              </w:rPr>
            </w:pPr>
          </w:p>
        </w:tc>
        <w:tc>
          <w:tcPr>
            <w:tcW w:w="1839" w:type="pct"/>
          </w:tcPr>
          <w:p w14:paraId="4CE9BABE" w14:textId="77777777" w:rsidR="00D460B1" w:rsidRPr="00E158E2" w:rsidRDefault="00D460B1" w:rsidP="00B03C47">
            <w:pPr>
              <w:spacing w:after="0" w:line="240" w:lineRule="auto"/>
              <w:jc w:val="both"/>
              <w:rPr>
                <w:sz w:val="22"/>
              </w:rPr>
            </w:pPr>
            <w:r w:rsidRPr="00E158E2">
              <w:rPr>
                <w:sz w:val="22"/>
              </w:rPr>
              <w:t>Защита информации, антивирусная защита. Эксплуатационные требования к компьютерному рабочему месту. Комплекс профилактических мероприятий для компьютерного рабочего места в соответствии с его комплектацией для профессиональной деятельности</w:t>
            </w:r>
          </w:p>
        </w:tc>
        <w:tc>
          <w:tcPr>
            <w:tcW w:w="556" w:type="pct"/>
          </w:tcPr>
          <w:p w14:paraId="3DADF9EB" w14:textId="77777777" w:rsidR="00D460B1" w:rsidRPr="00E158E2" w:rsidRDefault="00E65C89" w:rsidP="00B03C47">
            <w:pPr>
              <w:spacing w:after="0" w:line="240" w:lineRule="auto"/>
              <w:rPr>
                <w:bCs/>
                <w:sz w:val="22"/>
              </w:rPr>
            </w:pPr>
            <w:r>
              <w:rPr>
                <w:bCs/>
                <w:sz w:val="22"/>
              </w:rPr>
              <w:t>8</w:t>
            </w:r>
          </w:p>
        </w:tc>
        <w:tc>
          <w:tcPr>
            <w:tcW w:w="747" w:type="pct"/>
            <w:vMerge/>
          </w:tcPr>
          <w:p w14:paraId="56597F9E" w14:textId="77777777" w:rsidR="00D460B1" w:rsidRPr="00E158E2" w:rsidRDefault="00D460B1" w:rsidP="00B03C47">
            <w:pPr>
              <w:spacing w:after="0" w:line="240" w:lineRule="auto"/>
              <w:rPr>
                <w:b/>
                <w:sz w:val="22"/>
              </w:rPr>
            </w:pPr>
          </w:p>
        </w:tc>
        <w:tc>
          <w:tcPr>
            <w:tcW w:w="260" w:type="pct"/>
            <w:vMerge/>
          </w:tcPr>
          <w:p w14:paraId="4281A2AB" w14:textId="77777777" w:rsidR="00D460B1" w:rsidRPr="00E158E2" w:rsidRDefault="00D460B1" w:rsidP="00B03C47">
            <w:pPr>
              <w:suppressAutoHyphens/>
              <w:spacing w:after="0" w:line="240" w:lineRule="auto"/>
              <w:jc w:val="both"/>
              <w:rPr>
                <w:iCs/>
                <w:sz w:val="22"/>
              </w:rPr>
            </w:pPr>
          </w:p>
        </w:tc>
        <w:tc>
          <w:tcPr>
            <w:tcW w:w="390" w:type="pct"/>
            <w:vMerge/>
          </w:tcPr>
          <w:p w14:paraId="024A64E6" w14:textId="77777777" w:rsidR="00D460B1" w:rsidRPr="00E158E2" w:rsidRDefault="00D460B1" w:rsidP="00B03C47">
            <w:pPr>
              <w:spacing w:after="0" w:line="240" w:lineRule="auto"/>
              <w:rPr>
                <w:sz w:val="22"/>
              </w:rPr>
            </w:pPr>
          </w:p>
        </w:tc>
      </w:tr>
      <w:tr w:rsidR="00D460B1" w:rsidRPr="00E158E2" w14:paraId="64CC3CB8" w14:textId="77777777" w:rsidTr="00E158E2">
        <w:trPr>
          <w:trHeight w:val="56"/>
        </w:trPr>
        <w:tc>
          <w:tcPr>
            <w:tcW w:w="2658" w:type="pct"/>
            <w:gridSpan w:val="2"/>
          </w:tcPr>
          <w:p w14:paraId="4EE09250" w14:textId="77777777" w:rsidR="00D460B1" w:rsidRPr="00E158E2" w:rsidRDefault="00D460B1" w:rsidP="00B03C47">
            <w:pPr>
              <w:spacing w:after="0" w:line="240" w:lineRule="auto"/>
              <w:jc w:val="both"/>
              <w:rPr>
                <w:b/>
                <w:sz w:val="22"/>
              </w:rPr>
            </w:pPr>
            <w:r w:rsidRPr="00E158E2">
              <w:rPr>
                <w:b/>
                <w:sz w:val="22"/>
              </w:rPr>
              <w:t>Раздел 4. Технологии создания и преобразования информационных объектов</w:t>
            </w:r>
          </w:p>
        </w:tc>
        <w:tc>
          <w:tcPr>
            <w:tcW w:w="556" w:type="pct"/>
          </w:tcPr>
          <w:p w14:paraId="1859F43C" w14:textId="77777777" w:rsidR="00D460B1" w:rsidRPr="00E158E2" w:rsidRDefault="00E65C89" w:rsidP="00CC5F11">
            <w:pPr>
              <w:spacing w:after="0" w:line="240" w:lineRule="auto"/>
              <w:rPr>
                <w:b/>
                <w:bCs/>
                <w:sz w:val="22"/>
              </w:rPr>
            </w:pPr>
            <w:r>
              <w:rPr>
                <w:b/>
                <w:bCs/>
                <w:sz w:val="22"/>
              </w:rPr>
              <w:t>2</w:t>
            </w:r>
            <w:r w:rsidR="00CC5F11">
              <w:rPr>
                <w:b/>
                <w:bCs/>
                <w:sz w:val="22"/>
              </w:rPr>
              <w:t>6</w:t>
            </w:r>
          </w:p>
        </w:tc>
        <w:tc>
          <w:tcPr>
            <w:tcW w:w="747" w:type="pct"/>
          </w:tcPr>
          <w:p w14:paraId="4DFB6E39" w14:textId="77777777" w:rsidR="00D460B1" w:rsidRPr="00E158E2" w:rsidRDefault="00D460B1" w:rsidP="00B03C47">
            <w:pPr>
              <w:spacing w:after="0" w:line="240" w:lineRule="auto"/>
              <w:rPr>
                <w:b/>
                <w:sz w:val="22"/>
              </w:rPr>
            </w:pPr>
          </w:p>
        </w:tc>
        <w:tc>
          <w:tcPr>
            <w:tcW w:w="260" w:type="pct"/>
          </w:tcPr>
          <w:p w14:paraId="41C06509" w14:textId="77777777" w:rsidR="00D460B1" w:rsidRPr="00E158E2" w:rsidRDefault="00D460B1" w:rsidP="00B03C47">
            <w:pPr>
              <w:spacing w:after="0" w:line="240" w:lineRule="auto"/>
              <w:rPr>
                <w:b/>
                <w:sz w:val="22"/>
              </w:rPr>
            </w:pPr>
          </w:p>
        </w:tc>
        <w:tc>
          <w:tcPr>
            <w:tcW w:w="390" w:type="pct"/>
          </w:tcPr>
          <w:p w14:paraId="0CF0EC6E" w14:textId="77777777" w:rsidR="00D460B1" w:rsidRPr="00E158E2" w:rsidRDefault="00D460B1" w:rsidP="00B03C47">
            <w:pPr>
              <w:spacing w:after="0" w:line="240" w:lineRule="auto"/>
              <w:rPr>
                <w:b/>
                <w:sz w:val="22"/>
              </w:rPr>
            </w:pPr>
          </w:p>
        </w:tc>
        <w:tc>
          <w:tcPr>
            <w:tcW w:w="389" w:type="pct"/>
          </w:tcPr>
          <w:p w14:paraId="11AAE97E" w14:textId="77777777" w:rsidR="00D460B1" w:rsidRPr="00E158E2" w:rsidRDefault="00D460B1" w:rsidP="00B03C47">
            <w:pPr>
              <w:spacing w:after="0" w:line="240" w:lineRule="auto"/>
              <w:rPr>
                <w:b/>
                <w:sz w:val="22"/>
              </w:rPr>
            </w:pPr>
          </w:p>
        </w:tc>
      </w:tr>
      <w:tr w:rsidR="00D460B1" w:rsidRPr="00E158E2" w14:paraId="31AFFF1F" w14:textId="77777777" w:rsidTr="00E158E2">
        <w:trPr>
          <w:gridAfter w:val="1"/>
          <w:wAfter w:w="389" w:type="pct"/>
          <w:trHeight w:val="56"/>
        </w:trPr>
        <w:tc>
          <w:tcPr>
            <w:tcW w:w="819" w:type="pct"/>
            <w:vMerge w:val="restart"/>
          </w:tcPr>
          <w:p w14:paraId="0A4256A8" w14:textId="77777777" w:rsidR="00D460B1" w:rsidRPr="00E158E2" w:rsidRDefault="00D460B1" w:rsidP="00B03C47">
            <w:pPr>
              <w:spacing w:after="0" w:line="240" w:lineRule="auto"/>
              <w:jc w:val="both"/>
              <w:rPr>
                <w:b/>
                <w:sz w:val="22"/>
              </w:rPr>
            </w:pPr>
            <w:r w:rsidRPr="00E158E2">
              <w:rPr>
                <w:b/>
                <w:sz w:val="22"/>
              </w:rPr>
              <w:t>Тема 4.1 Понятие об информационных системах и автоматизации информационных процессов.</w:t>
            </w:r>
          </w:p>
        </w:tc>
        <w:tc>
          <w:tcPr>
            <w:tcW w:w="1839" w:type="pct"/>
          </w:tcPr>
          <w:p w14:paraId="2E032F84" w14:textId="77777777" w:rsidR="00D460B1" w:rsidRPr="00E158E2" w:rsidRDefault="00D460B1" w:rsidP="00B03C47">
            <w:pPr>
              <w:spacing w:after="0" w:line="240" w:lineRule="auto"/>
              <w:rPr>
                <w:b/>
                <w:sz w:val="22"/>
              </w:rPr>
            </w:pPr>
            <w:r w:rsidRPr="00E158E2">
              <w:rPr>
                <w:b/>
                <w:sz w:val="22"/>
              </w:rPr>
              <w:t>Содержание учебного материала</w:t>
            </w:r>
          </w:p>
        </w:tc>
        <w:tc>
          <w:tcPr>
            <w:tcW w:w="556" w:type="pct"/>
          </w:tcPr>
          <w:p w14:paraId="4B42B58B" w14:textId="77777777" w:rsidR="00D460B1" w:rsidRPr="00E158E2" w:rsidRDefault="00E65C89" w:rsidP="00CC5F11">
            <w:pPr>
              <w:spacing w:after="0" w:line="240" w:lineRule="auto"/>
              <w:rPr>
                <w:bCs/>
                <w:sz w:val="22"/>
              </w:rPr>
            </w:pPr>
            <w:r>
              <w:rPr>
                <w:bCs/>
                <w:sz w:val="22"/>
              </w:rPr>
              <w:t>2</w:t>
            </w:r>
            <w:r w:rsidR="00CC5F11">
              <w:rPr>
                <w:bCs/>
                <w:sz w:val="22"/>
              </w:rPr>
              <w:t>6</w:t>
            </w:r>
          </w:p>
        </w:tc>
        <w:tc>
          <w:tcPr>
            <w:tcW w:w="747" w:type="pct"/>
          </w:tcPr>
          <w:p w14:paraId="593B6020" w14:textId="77777777" w:rsidR="00D460B1" w:rsidRPr="00E158E2" w:rsidRDefault="00D460B1" w:rsidP="00B03C47">
            <w:pPr>
              <w:spacing w:after="0" w:line="240" w:lineRule="auto"/>
              <w:rPr>
                <w:b/>
                <w:sz w:val="22"/>
              </w:rPr>
            </w:pPr>
          </w:p>
        </w:tc>
        <w:tc>
          <w:tcPr>
            <w:tcW w:w="260" w:type="pct"/>
          </w:tcPr>
          <w:p w14:paraId="55E3822B" w14:textId="77777777" w:rsidR="00D460B1" w:rsidRPr="00E158E2" w:rsidRDefault="00D460B1" w:rsidP="00B03C47">
            <w:pPr>
              <w:spacing w:after="0" w:line="240" w:lineRule="auto"/>
              <w:rPr>
                <w:b/>
                <w:sz w:val="22"/>
              </w:rPr>
            </w:pPr>
          </w:p>
        </w:tc>
        <w:tc>
          <w:tcPr>
            <w:tcW w:w="390" w:type="pct"/>
          </w:tcPr>
          <w:p w14:paraId="14057D98" w14:textId="77777777" w:rsidR="00D460B1" w:rsidRPr="00E158E2" w:rsidRDefault="00D460B1" w:rsidP="00B03C47">
            <w:pPr>
              <w:spacing w:after="0" w:line="240" w:lineRule="auto"/>
              <w:rPr>
                <w:b/>
                <w:sz w:val="22"/>
              </w:rPr>
            </w:pPr>
          </w:p>
        </w:tc>
      </w:tr>
      <w:tr w:rsidR="00D460B1" w:rsidRPr="00E158E2" w14:paraId="7A0BFE01" w14:textId="77777777" w:rsidTr="00E158E2">
        <w:trPr>
          <w:gridAfter w:val="1"/>
          <w:wAfter w:w="389" w:type="pct"/>
          <w:trHeight w:val="56"/>
        </w:trPr>
        <w:tc>
          <w:tcPr>
            <w:tcW w:w="819" w:type="pct"/>
            <w:vMerge/>
          </w:tcPr>
          <w:p w14:paraId="47DB0601" w14:textId="77777777" w:rsidR="00D460B1" w:rsidRPr="00E158E2" w:rsidRDefault="00D460B1" w:rsidP="00B03C47">
            <w:pPr>
              <w:spacing w:after="0" w:line="240" w:lineRule="auto"/>
              <w:jc w:val="both"/>
              <w:rPr>
                <w:sz w:val="22"/>
              </w:rPr>
            </w:pPr>
          </w:p>
        </w:tc>
        <w:tc>
          <w:tcPr>
            <w:tcW w:w="1839" w:type="pct"/>
          </w:tcPr>
          <w:p w14:paraId="3882219D" w14:textId="77777777" w:rsidR="00D460B1" w:rsidRPr="00E158E2" w:rsidRDefault="00D460B1" w:rsidP="00B03C47">
            <w:pPr>
              <w:spacing w:after="0" w:line="240" w:lineRule="auto"/>
              <w:jc w:val="both"/>
              <w:rPr>
                <w:sz w:val="22"/>
              </w:rPr>
            </w:pPr>
            <w:r w:rsidRPr="00E158E2">
              <w:rPr>
                <w:sz w:val="22"/>
              </w:rPr>
              <w:t xml:space="preserve">Возможности настольных издательских систем: создание, организация и основные способы преобразования (верстки) текста. Возможности динамических (электронных) таблиц. Математическая обработка числовых данных. </w:t>
            </w:r>
          </w:p>
          <w:p w14:paraId="73506849" w14:textId="77777777" w:rsidR="00D460B1" w:rsidRPr="00E158E2" w:rsidRDefault="00D460B1" w:rsidP="00B03C47">
            <w:pPr>
              <w:spacing w:after="0" w:line="240" w:lineRule="auto"/>
              <w:jc w:val="both"/>
              <w:rPr>
                <w:sz w:val="22"/>
              </w:rPr>
            </w:pPr>
            <w:r w:rsidRPr="00E158E2">
              <w:rPr>
                <w:sz w:val="22"/>
              </w:rPr>
              <w:t xml:space="preserve">Представление об организации баз данных и системах управления ими. Структура данных и система запросов на примерах баз данных различного назначения: юридических, библиотечных, налоговых, социальных, кадровых и др. Использование системы управления базами данных для выполнения учебных заданий из различных предметных областей. </w:t>
            </w:r>
          </w:p>
          <w:p w14:paraId="6EBDBA11" w14:textId="77777777" w:rsidR="00D460B1" w:rsidRPr="00E158E2" w:rsidRDefault="00D460B1" w:rsidP="00B03C47">
            <w:pPr>
              <w:spacing w:after="0" w:line="240" w:lineRule="auto"/>
              <w:jc w:val="both"/>
              <w:rPr>
                <w:sz w:val="22"/>
              </w:rPr>
            </w:pPr>
            <w:r w:rsidRPr="00E158E2">
              <w:rPr>
                <w:sz w:val="22"/>
              </w:rPr>
              <w:t xml:space="preserve">Представление о программных средах компьютерной графики и черчения, мультимедийных средах. Многообразие специализированного программного обе </w:t>
            </w:r>
            <w:proofErr w:type="spellStart"/>
            <w:r w:rsidRPr="00E158E2">
              <w:rPr>
                <w:sz w:val="22"/>
              </w:rPr>
              <w:t>спечения</w:t>
            </w:r>
            <w:proofErr w:type="spellEnd"/>
            <w:r w:rsidRPr="00E158E2">
              <w:rPr>
                <w:sz w:val="22"/>
              </w:rPr>
              <w:t xml:space="preserve"> и цифрового оборудования для создания графических и мультимедийных объектов. </w:t>
            </w:r>
          </w:p>
          <w:p w14:paraId="7F98209F" w14:textId="77777777" w:rsidR="00D460B1" w:rsidRPr="00E158E2" w:rsidRDefault="00D460B1" w:rsidP="00B03C47">
            <w:pPr>
              <w:spacing w:after="0" w:line="240" w:lineRule="auto"/>
              <w:jc w:val="both"/>
              <w:rPr>
                <w:sz w:val="22"/>
              </w:rPr>
            </w:pPr>
            <w:r w:rsidRPr="00E158E2">
              <w:rPr>
                <w:sz w:val="22"/>
              </w:rPr>
              <w:t>Демонстрация систем автоматизированного проектирования и конструирования.</w:t>
            </w:r>
          </w:p>
        </w:tc>
        <w:tc>
          <w:tcPr>
            <w:tcW w:w="556" w:type="pct"/>
          </w:tcPr>
          <w:p w14:paraId="0A287D1C" w14:textId="77777777" w:rsidR="00D460B1" w:rsidRPr="00E158E2" w:rsidRDefault="00E65C89" w:rsidP="00CC5F11">
            <w:pPr>
              <w:spacing w:after="0" w:line="240" w:lineRule="auto"/>
              <w:rPr>
                <w:bCs/>
                <w:sz w:val="22"/>
              </w:rPr>
            </w:pPr>
            <w:r>
              <w:rPr>
                <w:bCs/>
                <w:sz w:val="22"/>
              </w:rPr>
              <w:t>1</w:t>
            </w:r>
            <w:r w:rsidR="00CC5F11">
              <w:rPr>
                <w:bCs/>
                <w:sz w:val="22"/>
              </w:rPr>
              <w:t>4</w:t>
            </w:r>
          </w:p>
        </w:tc>
        <w:tc>
          <w:tcPr>
            <w:tcW w:w="747" w:type="pct"/>
            <w:vMerge w:val="restart"/>
          </w:tcPr>
          <w:p w14:paraId="4E544CB3" w14:textId="77777777" w:rsidR="00D460B1" w:rsidRPr="00E158E2" w:rsidRDefault="00D460B1" w:rsidP="00B03C47">
            <w:pPr>
              <w:suppressAutoHyphens/>
              <w:spacing w:after="0" w:line="240" w:lineRule="auto"/>
              <w:jc w:val="center"/>
              <w:rPr>
                <w:sz w:val="22"/>
              </w:rPr>
            </w:pPr>
            <w:r w:rsidRPr="00E158E2">
              <w:rPr>
                <w:sz w:val="22"/>
              </w:rPr>
              <w:t>ЛР 01, ЛР 05, ЛР 06, ЛР 07, ЛР 09, ЛР 10</w:t>
            </w:r>
          </w:p>
          <w:p w14:paraId="130F4B58" w14:textId="77777777" w:rsidR="00D460B1" w:rsidRPr="00E158E2" w:rsidRDefault="00D460B1" w:rsidP="00B03C47">
            <w:pPr>
              <w:suppressAutoHyphens/>
              <w:spacing w:after="0" w:line="240" w:lineRule="auto"/>
              <w:jc w:val="center"/>
              <w:rPr>
                <w:i/>
                <w:sz w:val="22"/>
              </w:rPr>
            </w:pPr>
            <w:r w:rsidRPr="00E158E2">
              <w:rPr>
                <w:sz w:val="22"/>
              </w:rPr>
              <w:t>МР 01, МР 02, МР 04, МР 05, МР 06, МР 07, МР 08</w:t>
            </w:r>
          </w:p>
          <w:p w14:paraId="4CCA1A0D" w14:textId="77777777" w:rsidR="00D460B1" w:rsidRPr="00E158E2" w:rsidRDefault="00D460B1" w:rsidP="00B03C47">
            <w:pPr>
              <w:spacing w:after="0" w:line="240" w:lineRule="auto"/>
              <w:jc w:val="center"/>
              <w:rPr>
                <w:b/>
                <w:sz w:val="22"/>
              </w:rPr>
            </w:pPr>
            <w:proofErr w:type="spellStart"/>
            <w:r w:rsidRPr="00E158E2">
              <w:rPr>
                <w:bCs/>
                <w:color w:val="000000"/>
                <w:sz w:val="22"/>
              </w:rPr>
              <w:t>ПРб</w:t>
            </w:r>
            <w:proofErr w:type="spellEnd"/>
            <w:r w:rsidRPr="00E158E2">
              <w:rPr>
                <w:bCs/>
                <w:color w:val="000000"/>
                <w:sz w:val="22"/>
              </w:rPr>
              <w:t xml:space="preserve"> 01, </w:t>
            </w:r>
            <w:proofErr w:type="spellStart"/>
            <w:r w:rsidRPr="00E158E2">
              <w:rPr>
                <w:bCs/>
                <w:color w:val="000000"/>
                <w:sz w:val="22"/>
              </w:rPr>
              <w:t>ПРб</w:t>
            </w:r>
            <w:proofErr w:type="spellEnd"/>
            <w:r w:rsidRPr="00E158E2">
              <w:rPr>
                <w:bCs/>
                <w:color w:val="000000"/>
                <w:sz w:val="22"/>
              </w:rPr>
              <w:t xml:space="preserve"> 02, </w:t>
            </w:r>
            <w:proofErr w:type="spellStart"/>
            <w:r w:rsidRPr="00E158E2">
              <w:rPr>
                <w:bCs/>
                <w:color w:val="000000"/>
                <w:sz w:val="22"/>
              </w:rPr>
              <w:t>ПРб</w:t>
            </w:r>
            <w:proofErr w:type="spellEnd"/>
            <w:r w:rsidRPr="00E158E2">
              <w:rPr>
                <w:bCs/>
                <w:color w:val="000000"/>
                <w:sz w:val="22"/>
              </w:rPr>
              <w:t xml:space="preserve"> 03, </w:t>
            </w:r>
            <w:proofErr w:type="spellStart"/>
            <w:r w:rsidRPr="00E158E2">
              <w:rPr>
                <w:bCs/>
                <w:color w:val="000000"/>
                <w:sz w:val="22"/>
              </w:rPr>
              <w:t>ПРб</w:t>
            </w:r>
            <w:proofErr w:type="spellEnd"/>
            <w:r w:rsidRPr="00E158E2">
              <w:rPr>
                <w:bCs/>
                <w:color w:val="000000"/>
                <w:sz w:val="22"/>
              </w:rPr>
              <w:t xml:space="preserve"> 04, </w:t>
            </w:r>
            <w:proofErr w:type="spellStart"/>
            <w:r w:rsidRPr="00E158E2">
              <w:rPr>
                <w:bCs/>
                <w:color w:val="000000"/>
                <w:sz w:val="22"/>
              </w:rPr>
              <w:t>ПРб</w:t>
            </w:r>
            <w:proofErr w:type="spellEnd"/>
            <w:r w:rsidRPr="00E158E2">
              <w:rPr>
                <w:bCs/>
                <w:color w:val="000000"/>
                <w:sz w:val="22"/>
              </w:rPr>
              <w:t xml:space="preserve"> 05, </w:t>
            </w:r>
            <w:proofErr w:type="spellStart"/>
            <w:r w:rsidRPr="00E158E2">
              <w:rPr>
                <w:bCs/>
                <w:sz w:val="22"/>
              </w:rPr>
              <w:t>ПРб</w:t>
            </w:r>
            <w:proofErr w:type="spellEnd"/>
            <w:r w:rsidRPr="00E158E2">
              <w:rPr>
                <w:bCs/>
                <w:sz w:val="22"/>
              </w:rPr>
              <w:t xml:space="preserve"> 06, </w:t>
            </w:r>
            <w:proofErr w:type="spellStart"/>
            <w:r w:rsidRPr="00E158E2">
              <w:rPr>
                <w:sz w:val="22"/>
              </w:rPr>
              <w:t>ПРб</w:t>
            </w:r>
            <w:proofErr w:type="spellEnd"/>
            <w:r w:rsidRPr="00E158E2">
              <w:rPr>
                <w:sz w:val="22"/>
              </w:rPr>
              <w:t xml:space="preserve"> 07, </w:t>
            </w:r>
            <w:proofErr w:type="spellStart"/>
            <w:r w:rsidRPr="00E158E2">
              <w:rPr>
                <w:sz w:val="22"/>
              </w:rPr>
              <w:t>ПРб</w:t>
            </w:r>
            <w:proofErr w:type="spellEnd"/>
            <w:r w:rsidRPr="00E158E2">
              <w:rPr>
                <w:sz w:val="22"/>
              </w:rPr>
              <w:t xml:space="preserve"> 8, </w:t>
            </w:r>
            <w:proofErr w:type="spellStart"/>
            <w:r w:rsidRPr="00E158E2">
              <w:rPr>
                <w:sz w:val="22"/>
              </w:rPr>
              <w:t>ПРб</w:t>
            </w:r>
            <w:proofErr w:type="spellEnd"/>
            <w:r w:rsidRPr="00E158E2">
              <w:rPr>
                <w:sz w:val="22"/>
              </w:rPr>
              <w:t xml:space="preserve"> 9, </w:t>
            </w:r>
            <w:proofErr w:type="spellStart"/>
            <w:r w:rsidRPr="00E158E2">
              <w:rPr>
                <w:sz w:val="22"/>
              </w:rPr>
              <w:t>ПРб</w:t>
            </w:r>
            <w:proofErr w:type="spellEnd"/>
            <w:r w:rsidRPr="00E158E2">
              <w:rPr>
                <w:sz w:val="22"/>
              </w:rPr>
              <w:t xml:space="preserve"> 10, </w:t>
            </w:r>
            <w:proofErr w:type="spellStart"/>
            <w:r w:rsidRPr="00E158E2">
              <w:rPr>
                <w:sz w:val="22"/>
              </w:rPr>
              <w:t>ПРб</w:t>
            </w:r>
            <w:proofErr w:type="spellEnd"/>
            <w:r w:rsidRPr="00E158E2">
              <w:rPr>
                <w:sz w:val="22"/>
              </w:rPr>
              <w:t xml:space="preserve"> 11</w:t>
            </w:r>
          </w:p>
        </w:tc>
        <w:tc>
          <w:tcPr>
            <w:tcW w:w="260" w:type="pct"/>
            <w:vMerge w:val="restart"/>
          </w:tcPr>
          <w:p w14:paraId="00564F93" w14:textId="77777777" w:rsidR="00D460B1" w:rsidRPr="00E158E2" w:rsidRDefault="00D460B1" w:rsidP="00B03C47">
            <w:pPr>
              <w:suppressAutoHyphens/>
              <w:spacing w:after="0" w:line="240" w:lineRule="auto"/>
              <w:jc w:val="both"/>
              <w:rPr>
                <w:iCs/>
                <w:sz w:val="22"/>
              </w:rPr>
            </w:pPr>
            <w:r w:rsidRPr="00E158E2">
              <w:rPr>
                <w:iCs/>
                <w:sz w:val="22"/>
              </w:rPr>
              <w:t>ОК 02</w:t>
            </w:r>
          </w:p>
          <w:p w14:paraId="0A376EA2" w14:textId="77777777" w:rsidR="00D460B1" w:rsidRPr="00E158E2" w:rsidRDefault="00D460B1" w:rsidP="00B03C47">
            <w:pPr>
              <w:suppressAutoHyphens/>
              <w:spacing w:after="0" w:line="240" w:lineRule="auto"/>
              <w:jc w:val="both"/>
              <w:rPr>
                <w:iCs/>
                <w:sz w:val="22"/>
              </w:rPr>
            </w:pPr>
            <w:r w:rsidRPr="00E158E2">
              <w:rPr>
                <w:iCs/>
                <w:sz w:val="22"/>
              </w:rPr>
              <w:t>ОК 03</w:t>
            </w:r>
          </w:p>
          <w:p w14:paraId="0B9BE11F" w14:textId="77777777" w:rsidR="00D460B1" w:rsidRPr="00E158E2" w:rsidRDefault="00D460B1" w:rsidP="00B03C47">
            <w:pPr>
              <w:suppressAutoHyphens/>
              <w:spacing w:after="0" w:line="240" w:lineRule="auto"/>
              <w:jc w:val="both"/>
              <w:rPr>
                <w:iCs/>
                <w:sz w:val="22"/>
              </w:rPr>
            </w:pPr>
            <w:r w:rsidRPr="00E158E2">
              <w:rPr>
                <w:iCs/>
                <w:sz w:val="22"/>
              </w:rPr>
              <w:t xml:space="preserve">ОК 04 </w:t>
            </w:r>
          </w:p>
          <w:p w14:paraId="761820D1" w14:textId="77777777" w:rsidR="00D460B1" w:rsidRPr="00E158E2" w:rsidRDefault="00D460B1" w:rsidP="00B03C47">
            <w:pPr>
              <w:suppressAutoHyphens/>
              <w:spacing w:after="0" w:line="240" w:lineRule="auto"/>
              <w:jc w:val="both"/>
              <w:rPr>
                <w:b/>
                <w:sz w:val="22"/>
              </w:rPr>
            </w:pPr>
          </w:p>
        </w:tc>
        <w:tc>
          <w:tcPr>
            <w:tcW w:w="390" w:type="pct"/>
            <w:vMerge w:val="restart"/>
          </w:tcPr>
          <w:p w14:paraId="16AFD636" w14:textId="77777777" w:rsidR="00D460B1" w:rsidRPr="00E158E2" w:rsidRDefault="00D460B1" w:rsidP="00B03C47">
            <w:pPr>
              <w:spacing w:after="0" w:line="240" w:lineRule="auto"/>
              <w:rPr>
                <w:sz w:val="22"/>
              </w:rPr>
            </w:pPr>
            <w:r w:rsidRPr="00E158E2">
              <w:rPr>
                <w:sz w:val="22"/>
              </w:rPr>
              <w:t>Уо.02.01</w:t>
            </w:r>
          </w:p>
          <w:p w14:paraId="72B991EF"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02.02</w:t>
            </w:r>
          </w:p>
          <w:p w14:paraId="54206021"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02.03</w:t>
            </w:r>
          </w:p>
          <w:p w14:paraId="7914B7D0"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02.04</w:t>
            </w:r>
          </w:p>
          <w:p w14:paraId="2ADCA0FF"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02.05</w:t>
            </w:r>
          </w:p>
          <w:p w14:paraId="6D1928FB"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02.06</w:t>
            </w:r>
          </w:p>
          <w:p w14:paraId="794616EC"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02.07</w:t>
            </w:r>
          </w:p>
          <w:p w14:paraId="10EA51C0"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02.08</w:t>
            </w:r>
          </w:p>
          <w:p w14:paraId="084EE987" w14:textId="77777777" w:rsidR="00D460B1" w:rsidRPr="00E158E2" w:rsidRDefault="00D460B1" w:rsidP="00B03C47">
            <w:pPr>
              <w:spacing w:after="0" w:line="240" w:lineRule="auto"/>
              <w:rPr>
                <w:sz w:val="22"/>
              </w:rPr>
            </w:pPr>
            <w:r w:rsidRPr="00E158E2">
              <w:rPr>
                <w:sz w:val="22"/>
              </w:rPr>
              <w:t>Зо.02.01</w:t>
            </w:r>
          </w:p>
          <w:p w14:paraId="56618B0D"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02.02</w:t>
            </w:r>
          </w:p>
          <w:p w14:paraId="77205599"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02.03</w:t>
            </w:r>
          </w:p>
          <w:p w14:paraId="2E80D3A8"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02.04</w:t>
            </w:r>
          </w:p>
          <w:p w14:paraId="1F449E4A" w14:textId="77777777" w:rsidR="00D460B1" w:rsidRPr="00E158E2" w:rsidRDefault="00D460B1" w:rsidP="00B03C47">
            <w:pPr>
              <w:spacing w:after="0" w:line="240" w:lineRule="auto"/>
              <w:rPr>
                <w:sz w:val="22"/>
              </w:rPr>
            </w:pPr>
          </w:p>
          <w:p w14:paraId="26793096" w14:textId="77777777" w:rsidR="00D460B1" w:rsidRPr="00E158E2" w:rsidRDefault="00D460B1" w:rsidP="00B03C47">
            <w:pPr>
              <w:spacing w:after="0" w:line="240" w:lineRule="auto"/>
              <w:rPr>
                <w:sz w:val="22"/>
              </w:rPr>
            </w:pPr>
            <w:r w:rsidRPr="00E158E2">
              <w:rPr>
                <w:sz w:val="22"/>
              </w:rPr>
              <w:t>Уо.03.03</w:t>
            </w:r>
          </w:p>
          <w:p w14:paraId="1249AAB5" w14:textId="77777777" w:rsidR="00D460B1" w:rsidRPr="00E158E2" w:rsidRDefault="00D460B1" w:rsidP="00B03C47">
            <w:pPr>
              <w:spacing w:after="0" w:line="240" w:lineRule="auto"/>
              <w:rPr>
                <w:sz w:val="22"/>
              </w:rPr>
            </w:pPr>
            <w:r w:rsidRPr="00E158E2">
              <w:rPr>
                <w:sz w:val="22"/>
              </w:rPr>
              <w:t>Зо.03.03</w:t>
            </w:r>
          </w:p>
          <w:p w14:paraId="2F26AEC8" w14:textId="77777777" w:rsidR="00D460B1" w:rsidRPr="00E158E2" w:rsidRDefault="00D460B1" w:rsidP="00B03C47">
            <w:pPr>
              <w:spacing w:after="0" w:line="240" w:lineRule="auto"/>
              <w:rPr>
                <w:sz w:val="22"/>
              </w:rPr>
            </w:pPr>
            <w:r w:rsidRPr="00E158E2">
              <w:rPr>
                <w:sz w:val="22"/>
              </w:rPr>
              <w:t>Уо.04.01</w:t>
            </w:r>
          </w:p>
        </w:tc>
      </w:tr>
      <w:tr w:rsidR="00D460B1" w:rsidRPr="00E158E2" w14:paraId="2E460567" w14:textId="77777777" w:rsidTr="00E158E2">
        <w:trPr>
          <w:gridAfter w:val="1"/>
          <w:wAfter w:w="389" w:type="pct"/>
          <w:trHeight w:val="56"/>
        </w:trPr>
        <w:tc>
          <w:tcPr>
            <w:tcW w:w="819" w:type="pct"/>
            <w:vMerge/>
          </w:tcPr>
          <w:p w14:paraId="391C53EA" w14:textId="77777777" w:rsidR="00D460B1" w:rsidRPr="00E158E2" w:rsidRDefault="00D460B1" w:rsidP="00B03C47">
            <w:pPr>
              <w:spacing w:after="0" w:line="240" w:lineRule="auto"/>
              <w:jc w:val="both"/>
              <w:rPr>
                <w:sz w:val="22"/>
              </w:rPr>
            </w:pPr>
          </w:p>
        </w:tc>
        <w:tc>
          <w:tcPr>
            <w:tcW w:w="1839" w:type="pct"/>
          </w:tcPr>
          <w:p w14:paraId="0ECC130D" w14:textId="77777777" w:rsidR="00D460B1" w:rsidRPr="00E158E2" w:rsidRDefault="00D460B1" w:rsidP="00B03C47">
            <w:pPr>
              <w:spacing w:after="0" w:line="240" w:lineRule="auto"/>
              <w:rPr>
                <w:b/>
                <w:i/>
                <w:sz w:val="22"/>
              </w:rPr>
            </w:pPr>
            <w:r w:rsidRPr="00E158E2">
              <w:rPr>
                <w:b/>
                <w:bCs/>
                <w:sz w:val="22"/>
              </w:rPr>
              <w:t>В том числе практические занятия</w:t>
            </w:r>
          </w:p>
        </w:tc>
        <w:tc>
          <w:tcPr>
            <w:tcW w:w="556" w:type="pct"/>
          </w:tcPr>
          <w:p w14:paraId="4603816F" w14:textId="77777777" w:rsidR="00D460B1" w:rsidRPr="00E158E2" w:rsidRDefault="00E65C89" w:rsidP="00B03C47">
            <w:pPr>
              <w:spacing w:after="0" w:line="240" w:lineRule="auto"/>
              <w:rPr>
                <w:bCs/>
                <w:sz w:val="22"/>
              </w:rPr>
            </w:pPr>
            <w:r>
              <w:rPr>
                <w:bCs/>
                <w:sz w:val="22"/>
              </w:rPr>
              <w:t>12</w:t>
            </w:r>
          </w:p>
        </w:tc>
        <w:tc>
          <w:tcPr>
            <w:tcW w:w="747" w:type="pct"/>
            <w:vMerge/>
          </w:tcPr>
          <w:p w14:paraId="0F896382" w14:textId="77777777" w:rsidR="00D460B1" w:rsidRPr="00E158E2" w:rsidRDefault="00D460B1" w:rsidP="00B03C47">
            <w:pPr>
              <w:spacing w:after="0" w:line="240" w:lineRule="auto"/>
              <w:rPr>
                <w:b/>
                <w:sz w:val="22"/>
              </w:rPr>
            </w:pPr>
          </w:p>
        </w:tc>
        <w:tc>
          <w:tcPr>
            <w:tcW w:w="260" w:type="pct"/>
            <w:vMerge/>
          </w:tcPr>
          <w:p w14:paraId="24BB2016" w14:textId="77777777" w:rsidR="00D460B1" w:rsidRPr="00E158E2" w:rsidRDefault="00D460B1" w:rsidP="00B03C47">
            <w:pPr>
              <w:suppressAutoHyphens/>
              <w:spacing w:after="0" w:line="240" w:lineRule="auto"/>
              <w:jc w:val="both"/>
              <w:rPr>
                <w:iCs/>
                <w:sz w:val="22"/>
              </w:rPr>
            </w:pPr>
          </w:p>
        </w:tc>
        <w:tc>
          <w:tcPr>
            <w:tcW w:w="390" w:type="pct"/>
            <w:vMerge/>
          </w:tcPr>
          <w:p w14:paraId="39CAA5C3" w14:textId="77777777" w:rsidR="00D460B1" w:rsidRPr="00E158E2" w:rsidRDefault="00D460B1" w:rsidP="00B03C47">
            <w:pPr>
              <w:spacing w:after="0" w:line="240" w:lineRule="auto"/>
              <w:rPr>
                <w:sz w:val="22"/>
              </w:rPr>
            </w:pPr>
          </w:p>
        </w:tc>
      </w:tr>
      <w:tr w:rsidR="00D460B1" w:rsidRPr="00E158E2" w14:paraId="10C689B2" w14:textId="77777777" w:rsidTr="00E158E2">
        <w:trPr>
          <w:gridAfter w:val="1"/>
          <w:wAfter w:w="389" w:type="pct"/>
          <w:trHeight w:val="56"/>
        </w:trPr>
        <w:tc>
          <w:tcPr>
            <w:tcW w:w="819" w:type="pct"/>
            <w:vMerge/>
          </w:tcPr>
          <w:p w14:paraId="4F4A18E8" w14:textId="77777777" w:rsidR="00D460B1" w:rsidRPr="00E158E2" w:rsidRDefault="00D460B1" w:rsidP="00B03C47">
            <w:pPr>
              <w:spacing w:after="0" w:line="240" w:lineRule="auto"/>
              <w:jc w:val="both"/>
              <w:rPr>
                <w:sz w:val="22"/>
              </w:rPr>
            </w:pPr>
          </w:p>
        </w:tc>
        <w:tc>
          <w:tcPr>
            <w:tcW w:w="1839" w:type="pct"/>
          </w:tcPr>
          <w:p w14:paraId="68AA69F9" w14:textId="77777777" w:rsidR="00D460B1" w:rsidRPr="00E158E2" w:rsidRDefault="00D460B1" w:rsidP="00B03C47">
            <w:pPr>
              <w:spacing w:after="0" w:line="240" w:lineRule="auto"/>
              <w:jc w:val="both"/>
              <w:rPr>
                <w:sz w:val="22"/>
              </w:rPr>
            </w:pPr>
            <w:r w:rsidRPr="00E158E2">
              <w:rPr>
                <w:sz w:val="22"/>
              </w:rPr>
              <w:t>Использование систем проверки орфографии и грамматики. Создание компьютерных публикаций на основе использования готовых шаблонов (для выполнения учебных заданий из различных предметных областей)</w:t>
            </w:r>
          </w:p>
        </w:tc>
        <w:tc>
          <w:tcPr>
            <w:tcW w:w="556" w:type="pct"/>
            <w:vMerge w:val="restart"/>
          </w:tcPr>
          <w:p w14:paraId="6CB072A9" w14:textId="77777777" w:rsidR="00D460B1" w:rsidRPr="00E158E2" w:rsidRDefault="00E65C89" w:rsidP="00B03C47">
            <w:pPr>
              <w:spacing w:after="0" w:line="240" w:lineRule="auto"/>
              <w:rPr>
                <w:bCs/>
                <w:sz w:val="22"/>
              </w:rPr>
            </w:pPr>
            <w:r>
              <w:rPr>
                <w:bCs/>
                <w:sz w:val="22"/>
              </w:rPr>
              <w:t>12</w:t>
            </w:r>
          </w:p>
        </w:tc>
        <w:tc>
          <w:tcPr>
            <w:tcW w:w="747" w:type="pct"/>
            <w:vMerge/>
          </w:tcPr>
          <w:p w14:paraId="482BAB3D" w14:textId="77777777" w:rsidR="00D460B1" w:rsidRPr="00E158E2" w:rsidRDefault="00D460B1" w:rsidP="00B03C47">
            <w:pPr>
              <w:spacing w:after="0" w:line="240" w:lineRule="auto"/>
              <w:rPr>
                <w:b/>
                <w:sz w:val="22"/>
              </w:rPr>
            </w:pPr>
          </w:p>
        </w:tc>
        <w:tc>
          <w:tcPr>
            <w:tcW w:w="260" w:type="pct"/>
            <w:vMerge/>
          </w:tcPr>
          <w:p w14:paraId="4E552817" w14:textId="77777777" w:rsidR="00D460B1" w:rsidRPr="00E158E2" w:rsidRDefault="00D460B1" w:rsidP="00B03C47">
            <w:pPr>
              <w:suppressAutoHyphens/>
              <w:spacing w:after="0" w:line="240" w:lineRule="auto"/>
              <w:jc w:val="both"/>
              <w:rPr>
                <w:iCs/>
                <w:sz w:val="22"/>
              </w:rPr>
            </w:pPr>
          </w:p>
        </w:tc>
        <w:tc>
          <w:tcPr>
            <w:tcW w:w="390" w:type="pct"/>
            <w:vMerge/>
          </w:tcPr>
          <w:p w14:paraId="33EFC788" w14:textId="77777777" w:rsidR="00D460B1" w:rsidRPr="00E158E2" w:rsidRDefault="00D460B1" w:rsidP="00B03C47">
            <w:pPr>
              <w:spacing w:after="0" w:line="240" w:lineRule="auto"/>
              <w:rPr>
                <w:sz w:val="22"/>
              </w:rPr>
            </w:pPr>
          </w:p>
        </w:tc>
      </w:tr>
      <w:tr w:rsidR="00D460B1" w:rsidRPr="00E158E2" w14:paraId="1F3E1DEE" w14:textId="77777777" w:rsidTr="00E158E2">
        <w:trPr>
          <w:gridAfter w:val="1"/>
          <w:wAfter w:w="389" w:type="pct"/>
          <w:trHeight w:val="56"/>
        </w:trPr>
        <w:tc>
          <w:tcPr>
            <w:tcW w:w="819" w:type="pct"/>
            <w:vMerge/>
          </w:tcPr>
          <w:p w14:paraId="2B9D2A9C" w14:textId="77777777" w:rsidR="00D460B1" w:rsidRPr="00E158E2" w:rsidRDefault="00D460B1" w:rsidP="00B03C47">
            <w:pPr>
              <w:spacing w:after="0" w:line="240" w:lineRule="auto"/>
              <w:jc w:val="both"/>
              <w:rPr>
                <w:sz w:val="22"/>
              </w:rPr>
            </w:pPr>
          </w:p>
        </w:tc>
        <w:tc>
          <w:tcPr>
            <w:tcW w:w="1839" w:type="pct"/>
          </w:tcPr>
          <w:p w14:paraId="47787E4F" w14:textId="77777777" w:rsidR="00D460B1" w:rsidRPr="00E158E2" w:rsidRDefault="00D460B1" w:rsidP="00B03C47">
            <w:pPr>
              <w:spacing w:after="0" w:line="240" w:lineRule="auto"/>
              <w:jc w:val="both"/>
              <w:rPr>
                <w:sz w:val="22"/>
              </w:rPr>
            </w:pPr>
            <w:r w:rsidRPr="00E158E2">
              <w:rPr>
                <w:sz w:val="22"/>
              </w:rPr>
              <w:t>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556" w:type="pct"/>
            <w:vMerge/>
          </w:tcPr>
          <w:p w14:paraId="74927C28" w14:textId="77777777" w:rsidR="00D460B1" w:rsidRPr="00E158E2" w:rsidRDefault="00D460B1" w:rsidP="00B03C47">
            <w:pPr>
              <w:spacing w:after="0" w:line="240" w:lineRule="auto"/>
              <w:rPr>
                <w:bCs/>
                <w:sz w:val="22"/>
              </w:rPr>
            </w:pPr>
          </w:p>
        </w:tc>
        <w:tc>
          <w:tcPr>
            <w:tcW w:w="747" w:type="pct"/>
            <w:vMerge/>
          </w:tcPr>
          <w:p w14:paraId="32B1F41B" w14:textId="77777777" w:rsidR="00D460B1" w:rsidRPr="00E158E2" w:rsidRDefault="00D460B1" w:rsidP="00B03C47">
            <w:pPr>
              <w:spacing w:after="0" w:line="240" w:lineRule="auto"/>
              <w:rPr>
                <w:b/>
                <w:sz w:val="22"/>
              </w:rPr>
            </w:pPr>
          </w:p>
        </w:tc>
        <w:tc>
          <w:tcPr>
            <w:tcW w:w="260" w:type="pct"/>
            <w:vMerge/>
          </w:tcPr>
          <w:p w14:paraId="6FEE8719" w14:textId="77777777" w:rsidR="00D460B1" w:rsidRPr="00E158E2" w:rsidRDefault="00D460B1" w:rsidP="00B03C47">
            <w:pPr>
              <w:suppressAutoHyphens/>
              <w:spacing w:after="0" w:line="240" w:lineRule="auto"/>
              <w:jc w:val="both"/>
              <w:rPr>
                <w:iCs/>
                <w:sz w:val="22"/>
              </w:rPr>
            </w:pPr>
          </w:p>
        </w:tc>
        <w:tc>
          <w:tcPr>
            <w:tcW w:w="390" w:type="pct"/>
            <w:vMerge/>
          </w:tcPr>
          <w:p w14:paraId="2CC1BB60" w14:textId="77777777" w:rsidR="00D460B1" w:rsidRPr="00E158E2" w:rsidRDefault="00D460B1" w:rsidP="00B03C47">
            <w:pPr>
              <w:spacing w:after="0" w:line="240" w:lineRule="auto"/>
              <w:rPr>
                <w:sz w:val="22"/>
              </w:rPr>
            </w:pPr>
          </w:p>
        </w:tc>
      </w:tr>
      <w:tr w:rsidR="00D460B1" w:rsidRPr="00E158E2" w14:paraId="50C2F291" w14:textId="77777777" w:rsidTr="00E158E2">
        <w:trPr>
          <w:gridAfter w:val="1"/>
          <w:wAfter w:w="389" w:type="pct"/>
          <w:trHeight w:val="56"/>
        </w:trPr>
        <w:tc>
          <w:tcPr>
            <w:tcW w:w="819" w:type="pct"/>
            <w:vMerge/>
          </w:tcPr>
          <w:p w14:paraId="2D0EF4F3" w14:textId="77777777" w:rsidR="00D460B1" w:rsidRPr="00E158E2" w:rsidRDefault="00D460B1" w:rsidP="00B03C47">
            <w:pPr>
              <w:spacing w:after="0" w:line="240" w:lineRule="auto"/>
              <w:jc w:val="both"/>
              <w:rPr>
                <w:sz w:val="22"/>
              </w:rPr>
            </w:pPr>
          </w:p>
        </w:tc>
        <w:tc>
          <w:tcPr>
            <w:tcW w:w="1839" w:type="pct"/>
          </w:tcPr>
          <w:p w14:paraId="31D7DEAD" w14:textId="77777777" w:rsidR="00D460B1" w:rsidRPr="00E158E2" w:rsidRDefault="00D460B1" w:rsidP="00B03C47">
            <w:pPr>
              <w:spacing w:after="0" w:line="240" w:lineRule="auto"/>
              <w:jc w:val="both"/>
              <w:rPr>
                <w:sz w:val="22"/>
              </w:rPr>
            </w:pPr>
            <w:r w:rsidRPr="00E158E2">
              <w:rPr>
                <w:sz w:val="22"/>
              </w:rPr>
              <w:t>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w:t>
            </w:r>
          </w:p>
        </w:tc>
        <w:tc>
          <w:tcPr>
            <w:tcW w:w="556" w:type="pct"/>
            <w:vMerge/>
          </w:tcPr>
          <w:p w14:paraId="418668DE" w14:textId="77777777" w:rsidR="00D460B1" w:rsidRPr="00E158E2" w:rsidRDefault="00D460B1" w:rsidP="00B03C47">
            <w:pPr>
              <w:spacing w:after="0" w:line="240" w:lineRule="auto"/>
              <w:rPr>
                <w:bCs/>
                <w:sz w:val="22"/>
              </w:rPr>
            </w:pPr>
          </w:p>
        </w:tc>
        <w:tc>
          <w:tcPr>
            <w:tcW w:w="747" w:type="pct"/>
            <w:vMerge/>
          </w:tcPr>
          <w:p w14:paraId="5C71D434" w14:textId="77777777" w:rsidR="00D460B1" w:rsidRPr="00E158E2" w:rsidRDefault="00D460B1" w:rsidP="00B03C47">
            <w:pPr>
              <w:spacing w:after="0" w:line="240" w:lineRule="auto"/>
              <w:rPr>
                <w:b/>
                <w:sz w:val="22"/>
              </w:rPr>
            </w:pPr>
          </w:p>
        </w:tc>
        <w:tc>
          <w:tcPr>
            <w:tcW w:w="260" w:type="pct"/>
            <w:vMerge/>
          </w:tcPr>
          <w:p w14:paraId="15E6BAA4" w14:textId="77777777" w:rsidR="00D460B1" w:rsidRPr="00E158E2" w:rsidRDefault="00D460B1" w:rsidP="00B03C47">
            <w:pPr>
              <w:suppressAutoHyphens/>
              <w:spacing w:after="0" w:line="240" w:lineRule="auto"/>
              <w:jc w:val="both"/>
              <w:rPr>
                <w:iCs/>
                <w:sz w:val="22"/>
              </w:rPr>
            </w:pPr>
          </w:p>
        </w:tc>
        <w:tc>
          <w:tcPr>
            <w:tcW w:w="390" w:type="pct"/>
            <w:vMerge/>
          </w:tcPr>
          <w:p w14:paraId="4F92E0B2" w14:textId="77777777" w:rsidR="00D460B1" w:rsidRPr="00E158E2" w:rsidRDefault="00D460B1" w:rsidP="00B03C47">
            <w:pPr>
              <w:spacing w:after="0" w:line="240" w:lineRule="auto"/>
              <w:rPr>
                <w:sz w:val="22"/>
              </w:rPr>
            </w:pPr>
          </w:p>
        </w:tc>
      </w:tr>
      <w:tr w:rsidR="00D460B1" w:rsidRPr="00E158E2" w14:paraId="40B6F5D0" w14:textId="77777777" w:rsidTr="00E158E2">
        <w:trPr>
          <w:gridAfter w:val="1"/>
          <w:wAfter w:w="389" w:type="pct"/>
          <w:trHeight w:val="56"/>
        </w:trPr>
        <w:tc>
          <w:tcPr>
            <w:tcW w:w="819" w:type="pct"/>
            <w:vMerge/>
          </w:tcPr>
          <w:p w14:paraId="61E07FB6" w14:textId="77777777" w:rsidR="00D460B1" w:rsidRPr="00E158E2" w:rsidRDefault="00D460B1" w:rsidP="00B03C47">
            <w:pPr>
              <w:spacing w:after="0" w:line="240" w:lineRule="auto"/>
              <w:jc w:val="both"/>
              <w:rPr>
                <w:sz w:val="22"/>
              </w:rPr>
            </w:pPr>
          </w:p>
        </w:tc>
        <w:tc>
          <w:tcPr>
            <w:tcW w:w="1839" w:type="pct"/>
          </w:tcPr>
          <w:p w14:paraId="7C905D8D" w14:textId="77777777" w:rsidR="00D460B1" w:rsidRPr="00E158E2" w:rsidRDefault="00D460B1" w:rsidP="00B03C47">
            <w:pPr>
              <w:spacing w:after="0" w:line="240" w:lineRule="auto"/>
              <w:jc w:val="both"/>
              <w:rPr>
                <w:sz w:val="22"/>
              </w:rPr>
            </w:pPr>
            <w:r w:rsidRPr="00E158E2">
              <w:rPr>
                <w:sz w:val="22"/>
              </w:rPr>
              <w:t>Создание и редактирование графических и мультимедийных объектов средствами компьютерных презентаций для выполнения учебных заданий из различных предметных областей. Использование презентационного оборудования. Аудио- и видеомонтаж с использованием специализированного программного обеспечения.</w:t>
            </w:r>
          </w:p>
        </w:tc>
        <w:tc>
          <w:tcPr>
            <w:tcW w:w="556" w:type="pct"/>
            <w:vMerge/>
          </w:tcPr>
          <w:p w14:paraId="4961F4C4" w14:textId="77777777" w:rsidR="00D460B1" w:rsidRPr="00E158E2" w:rsidRDefault="00D460B1" w:rsidP="00B03C47">
            <w:pPr>
              <w:spacing w:after="0" w:line="240" w:lineRule="auto"/>
              <w:rPr>
                <w:bCs/>
                <w:sz w:val="22"/>
              </w:rPr>
            </w:pPr>
          </w:p>
        </w:tc>
        <w:tc>
          <w:tcPr>
            <w:tcW w:w="747" w:type="pct"/>
            <w:vMerge/>
          </w:tcPr>
          <w:p w14:paraId="4DF7D77F" w14:textId="77777777" w:rsidR="00D460B1" w:rsidRPr="00E158E2" w:rsidRDefault="00D460B1" w:rsidP="00B03C47">
            <w:pPr>
              <w:spacing w:after="0" w:line="240" w:lineRule="auto"/>
              <w:rPr>
                <w:b/>
                <w:sz w:val="22"/>
              </w:rPr>
            </w:pPr>
          </w:p>
        </w:tc>
        <w:tc>
          <w:tcPr>
            <w:tcW w:w="260" w:type="pct"/>
            <w:vMerge/>
          </w:tcPr>
          <w:p w14:paraId="38130A3D" w14:textId="77777777" w:rsidR="00D460B1" w:rsidRPr="00E158E2" w:rsidRDefault="00D460B1" w:rsidP="00B03C47">
            <w:pPr>
              <w:suppressAutoHyphens/>
              <w:spacing w:after="0" w:line="240" w:lineRule="auto"/>
              <w:jc w:val="both"/>
              <w:rPr>
                <w:iCs/>
                <w:sz w:val="22"/>
              </w:rPr>
            </w:pPr>
          </w:p>
        </w:tc>
        <w:tc>
          <w:tcPr>
            <w:tcW w:w="390" w:type="pct"/>
            <w:vMerge/>
          </w:tcPr>
          <w:p w14:paraId="4D7C9D9A" w14:textId="77777777" w:rsidR="00D460B1" w:rsidRPr="00E158E2" w:rsidRDefault="00D460B1" w:rsidP="00B03C47">
            <w:pPr>
              <w:spacing w:after="0" w:line="240" w:lineRule="auto"/>
              <w:rPr>
                <w:sz w:val="22"/>
              </w:rPr>
            </w:pPr>
          </w:p>
        </w:tc>
      </w:tr>
      <w:tr w:rsidR="00D460B1" w:rsidRPr="00E158E2" w14:paraId="64CEAAE4" w14:textId="77777777" w:rsidTr="00E158E2">
        <w:trPr>
          <w:gridAfter w:val="1"/>
          <w:wAfter w:w="389" w:type="pct"/>
          <w:trHeight w:val="56"/>
        </w:trPr>
        <w:tc>
          <w:tcPr>
            <w:tcW w:w="819" w:type="pct"/>
            <w:vMerge/>
          </w:tcPr>
          <w:p w14:paraId="4600F05F" w14:textId="77777777" w:rsidR="00D460B1" w:rsidRPr="00E158E2" w:rsidRDefault="00D460B1" w:rsidP="00B03C47">
            <w:pPr>
              <w:spacing w:after="0" w:line="240" w:lineRule="auto"/>
              <w:jc w:val="both"/>
              <w:rPr>
                <w:sz w:val="22"/>
              </w:rPr>
            </w:pPr>
          </w:p>
        </w:tc>
        <w:tc>
          <w:tcPr>
            <w:tcW w:w="1839" w:type="pct"/>
          </w:tcPr>
          <w:p w14:paraId="2D12551D" w14:textId="77777777" w:rsidR="00D460B1" w:rsidRPr="00E158E2" w:rsidRDefault="00D460B1" w:rsidP="00B03C47">
            <w:pPr>
              <w:spacing w:after="0" w:line="240" w:lineRule="auto"/>
              <w:jc w:val="both"/>
              <w:rPr>
                <w:sz w:val="22"/>
              </w:rPr>
            </w:pPr>
            <w:r w:rsidRPr="00E158E2">
              <w:rPr>
                <w:sz w:val="22"/>
              </w:rPr>
              <w:t>Компьютерное черчение</w:t>
            </w:r>
          </w:p>
        </w:tc>
        <w:tc>
          <w:tcPr>
            <w:tcW w:w="556" w:type="pct"/>
            <w:vMerge/>
          </w:tcPr>
          <w:p w14:paraId="335802E4" w14:textId="77777777" w:rsidR="00D460B1" w:rsidRPr="00E158E2" w:rsidRDefault="00D460B1" w:rsidP="00B03C47">
            <w:pPr>
              <w:spacing w:after="0" w:line="240" w:lineRule="auto"/>
              <w:rPr>
                <w:bCs/>
                <w:sz w:val="22"/>
              </w:rPr>
            </w:pPr>
          </w:p>
        </w:tc>
        <w:tc>
          <w:tcPr>
            <w:tcW w:w="747" w:type="pct"/>
            <w:vMerge/>
          </w:tcPr>
          <w:p w14:paraId="5273B7FF" w14:textId="77777777" w:rsidR="00D460B1" w:rsidRPr="00E158E2" w:rsidRDefault="00D460B1" w:rsidP="00B03C47">
            <w:pPr>
              <w:spacing w:after="0" w:line="240" w:lineRule="auto"/>
              <w:rPr>
                <w:b/>
                <w:sz w:val="22"/>
              </w:rPr>
            </w:pPr>
          </w:p>
        </w:tc>
        <w:tc>
          <w:tcPr>
            <w:tcW w:w="260" w:type="pct"/>
            <w:vMerge/>
          </w:tcPr>
          <w:p w14:paraId="3C66A34E" w14:textId="77777777" w:rsidR="00D460B1" w:rsidRPr="00E158E2" w:rsidRDefault="00D460B1" w:rsidP="00B03C47">
            <w:pPr>
              <w:suppressAutoHyphens/>
              <w:spacing w:after="0" w:line="240" w:lineRule="auto"/>
              <w:jc w:val="both"/>
              <w:rPr>
                <w:iCs/>
                <w:sz w:val="22"/>
              </w:rPr>
            </w:pPr>
          </w:p>
        </w:tc>
        <w:tc>
          <w:tcPr>
            <w:tcW w:w="390" w:type="pct"/>
            <w:vMerge/>
          </w:tcPr>
          <w:p w14:paraId="4893AFDE" w14:textId="77777777" w:rsidR="00D460B1" w:rsidRPr="00E158E2" w:rsidRDefault="00D460B1" w:rsidP="00B03C47">
            <w:pPr>
              <w:spacing w:after="0" w:line="240" w:lineRule="auto"/>
              <w:rPr>
                <w:sz w:val="22"/>
              </w:rPr>
            </w:pPr>
          </w:p>
        </w:tc>
      </w:tr>
      <w:tr w:rsidR="00D460B1" w:rsidRPr="00E158E2" w14:paraId="7706E002" w14:textId="77777777" w:rsidTr="00E158E2">
        <w:trPr>
          <w:gridAfter w:val="1"/>
          <w:wAfter w:w="389" w:type="pct"/>
          <w:trHeight w:val="56"/>
        </w:trPr>
        <w:tc>
          <w:tcPr>
            <w:tcW w:w="2658" w:type="pct"/>
            <w:gridSpan w:val="2"/>
          </w:tcPr>
          <w:p w14:paraId="677EE576" w14:textId="77777777" w:rsidR="00D460B1" w:rsidRPr="00E158E2" w:rsidRDefault="00D460B1" w:rsidP="00B03C47">
            <w:pPr>
              <w:spacing w:after="0" w:line="240" w:lineRule="auto"/>
              <w:jc w:val="both"/>
              <w:rPr>
                <w:b/>
                <w:sz w:val="22"/>
              </w:rPr>
            </w:pPr>
            <w:r w:rsidRPr="00E158E2">
              <w:rPr>
                <w:b/>
                <w:sz w:val="22"/>
              </w:rPr>
              <w:t>Раздел 5. Телекоммуникационные технологии</w:t>
            </w:r>
          </w:p>
        </w:tc>
        <w:tc>
          <w:tcPr>
            <w:tcW w:w="556" w:type="pct"/>
          </w:tcPr>
          <w:p w14:paraId="0A35CAA5" w14:textId="77777777" w:rsidR="00D460B1" w:rsidRPr="00E158E2" w:rsidRDefault="00CC5F11" w:rsidP="00B03C47">
            <w:pPr>
              <w:spacing w:after="0" w:line="240" w:lineRule="auto"/>
              <w:rPr>
                <w:b/>
                <w:bCs/>
                <w:sz w:val="22"/>
              </w:rPr>
            </w:pPr>
            <w:r>
              <w:rPr>
                <w:b/>
                <w:bCs/>
                <w:sz w:val="22"/>
              </w:rPr>
              <w:t>45</w:t>
            </w:r>
          </w:p>
        </w:tc>
        <w:tc>
          <w:tcPr>
            <w:tcW w:w="747" w:type="pct"/>
          </w:tcPr>
          <w:p w14:paraId="4CABC933" w14:textId="77777777" w:rsidR="00D460B1" w:rsidRPr="00E158E2" w:rsidRDefault="00D460B1" w:rsidP="00B03C47">
            <w:pPr>
              <w:spacing w:after="0" w:line="240" w:lineRule="auto"/>
              <w:rPr>
                <w:b/>
                <w:sz w:val="22"/>
              </w:rPr>
            </w:pPr>
          </w:p>
        </w:tc>
        <w:tc>
          <w:tcPr>
            <w:tcW w:w="260" w:type="pct"/>
          </w:tcPr>
          <w:p w14:paraId="75527846" w14:textId="77777777" w:rsidR="00D460B1" w:rsidRPr="00E158E2" w:rsidRDefault="00D460B1" w:rsidP="00B03C47">
            <w:pPr>
              <w:suppressAutoHyphens/>
              <w:spacing w:after="0" w:line="240" w:lineRule="auto"/>
              <w:jc w:val="both"/>
              <w:rPr>
                <w:b/>
                <w:iCs/>
                <w:sz w:val="22"/>
              </w:rPr>
            </w:pPr>
          </w:p>
        </w:tc>
        <w:tc>
          <w:tcPr>
            <w:tcW w:w="390" w:type="pct"/>
          </w:tcPr>
          <w:p w14:paraId="77DD11F5" w14:textId="77777777" w:rsidR="00D460B1" w:rsidRPr="00E158E2" w:rsidRDefault="00D460B1" w:rsidP="00B03C47">
            <w:pPr>
              <w:spacing w:after="0" w:line="240" w:lineRule="auto"/>
              <w:rPr>
                <w:b/>
                <w:sz w:val="22"/>
              </w:rPr>
            </w:pPr>
          </w:p>
        </w:tc>
      </w:tr>
      <w:tr w:rsidR="00D460B1" w:rsidRPr="00E158E2" w14:paraId="2D7A701F" w14:textId="77777777" w:rsidTr="00E158E2">
        <w:trPr>
          <w:gridAfter w:val="1"/>
          <w:wAfter w:w="389" w:type="pct"/>
          <w:trHeight w:val="56"/>
        </w:trPr>
        <w:tc>
          <w:tcPr>
            <w:tcW w:w="819" w:type="pct"/>
            <w:vMerge w:val="restart"/>
          </w:tcPr>
          <w:p w14:paraId="5DCC9E3E" w14:textId="77777777" w:rsidR="00D460B1" w:rsidRPr="00E158E2" w:rsidRDefault="00D460B1" w:rsidP="00B03C47">
            <w:pPr>
              <w:spacing w:after="0" w:line="240" w:lineRule="auto"/>
              <w:jc w:val="both"/>
              <w:rPr>
                <w:b/>
                <w:sz w:val="22"/>
              </w:rPr>
            </w:pPr>
            <w:r w:rsidRPr="00E158E2">
              <w:rPr>
                <w:b/>
                <w:sz w:val="22"/>
              </w:rPr>
              <w:t>Тема 5.1. Интернет-технологии,</w:t>
            </w:r>
          </w:p>
        </w:tc>
        <w:tc>
          <w:tcPr>
            <w:tcW w:w="1839" w:type="pct"/>
          </w:tcPr>
          <w:p w14:paraId="0DDF918F" w14:textId="77777777" w:rsidR="00D460B1" w:rsidRPr="00E158E2" w:rsidRDefault="00D460B1" w:rsidP="00B03C47">
            <w:pPr>
              <w:spacing w:after="0" w:line="240" w:lineRule="auto"/>
              <w:rPr>
                <w:b/>
                <w:sz w:val="22"/>
              </w:rPr>
            </w:pPr>
            <w:r w:rsidRPr="00E158E2">
              <w:rPr>
                <w:b/>
                <w:sz w:val="22"/>
              </w:rPr>
              <w:t>Содержание учебного материала</w:t>
            </w:r>
          </w:p>
        </w:tc>
        <w:tc>
          <w:tcPr>
            <w:tcW w:w="556" w:type="pct"/>
          </w:tcPr>
          <w:p w14:paraId="54DFD70A" w14:textId="77777777" w:rsidR="00D460B1" w:rsidRPr="00E158E2" w:rsidRDefault="00CC5F11" w:rsidP="00B03C47">
            <w:pPr>
              <w:spacing w:after="0" w:line="240" w:lineRule="auto"/>
              <w:rPr>
                <w:bCs/>
                <w:sz w:val="22"/>
              </w:rPr>
            </w:pPr>
            <w:r>
              <w:rPr>
                <w:bCs/>
                <w:sz w:val="22"/>
              </w:rPr>
              <w:t>15</w:t>
            </w:r>
          </w:p>
        </w:tc>
        <w:tc>
          <w:tcPr>
            <w:tcW w:w="747" w:type="pct"/>
          </w:tcPr>
          <w:p w14:paraId="2A498E66" w14:textId="77777777" w:rsidR="00D460B1" w:rsidRPr="00E158E2" w:rsidRDefault="00D460B1" w:rsidP="00B03C47">
            <w:pPr>
              <w:spacing w:after="0" w:line="240" w:lineRule="auto"/>
              <w:rPr>
                <w:b/>
                <w:sz w:val="22"/>
              </w:rPr>
            </w:pPr>
          </w:p>
        </w:tc>
        <w:tc>
          <w:tcPr>
            <w:tcW w:w="260" w:type="pct"/>
          </w:tcPr>
          <w:p w14:paraId="62E8AAE1" w14:textId="77777777" w:rsidR="00D460B1" w:rsidRPr="00E158E2" w:rsidRDefault="00D460B1" w:rsidP="00B03C47">
            <w:pPr>
              <w:suppressAutoHyphens/>
              <w:spacing w:after="0" w:line="240" w:lineRule="auto"/>
              <w:jc w:val="both"/>
              <w:rPr>
                <w:iCs/>
                <w:sz w:val="22"/>
              </w:rPr>
            </w:pPr>
          </w:p>
        </w:tc>
        <w:tc>
          <w:tcPr>
            <w:tcW w:w="390" w:type="pct"/>
          </w:tcPr>
          <w:p w14:paraId="12F0730D" w14:textId="77777777" w:rsidR="00D460B1" w:rsidRPr="00E158E2" w:rsidRDefault="00D460B1" w:rsidP="00B03C47">
            <w:pPr>
              <w:spacing w:after="0" w:line="240" w:lineRule="auto"/>
              <w:rPr>
                <w:sz w:val="22"/>
              </w:rPr>
            </w:pPr>
          </w:p>
        </w:tc>
      </w:tr>
      <w:tr w:rsidR="00D460B1" w:rsidRPr="00E158E2" w14:paraId="14837346" w14:textId="77777777" w:rsidTr="00E158E2">
        <w:trPr>
          <w:gridAfter w:val="1"/>
          <w:wAfter w:w="389" w:type="pct"/>
          <w:trHeight w:val="56"/>
        </w:trPr>
        <w:tc>
          <w:tcPr>
            <w:tcW w:w="819" w:type="pct"/>
            <w:vMerge/>
          </w:tcPr>
          <w:p w14:paraId="4D2C2A28" w14:textId="77777777" w:rsidR="00D460B1" w:rsidRPr="00E158E2" w:rsidRDefault="00D460B1" w:rsidP="00B03C47">
            <w:pPr>
              <w:spacing w:after="0" w:line="240" w:lineRule="auto"/>
              <w:jc w:val="both"/>
              <w:rPr>
                <w:sz w:val="22"/>
              </w:rPr>
            </w:pPr>
          </w:p>
        </w:tc>
        <w:tc>
          <w:tcPr>
            <w:tcW w:w="1839" w:type="pct"/>
          </w:tcPr>
          <w:p w14:paraId="325A12A7" w14:textId="77777777" w:rsidR="00D460B1" w:rsidRPr="00E158E2" w:rsidRDefault="00D460B1" w:rsidP="00B03C47">
            <w:pPr>
              <w:spacing w:after="0" w:line="240" w:lineRule="auto"/>
              <w:jc w:val="both"/>
              <w:rPr>
                <w:sz w:val="22"/>
              </w:rPr>
            </w:pPr>
            <w:r w:rsidRPr="00E158E2">
              <w:rPr>
                <w:sz w:val="22"/>
              </w:rPr>
              <w:t xml:space="preserve">Представления о технических и программных средствах телекоммуникационных технологий. Интернет-технологии, способы и скоростные характеристики подключения, провайдер. </w:t>
            </w:r>
          </w:p>
          <w:p w14:paraId="448A6D81" w14:textId="77777777" w:rsidR="00D460B1" w:rsidRPr="00E158E2" w:rsidRDefault="00D460B1" w:rsidP="00B03C47">
            <w:pPr>
              <w:spacing w:after="0" w:line="240" w:lineRule="auto"/>
              <w:jc w:val="both"/>
              <w:rPr>
                <w:sz w:val="22"/>
              </w:rPr>
            </w:pPr>
            <w:r w:rsidRPr="00E158E2">
              <w:rPr>
                <w:sz w:val="22"/>
              </w:rPr>
              <w:t>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 передача информации между компьютерами. Проводная и беспроводная связь. Методы создания и сопровождения сайта.</w:t>
            </w:r>
          </w:p>
        </w:tc>
        <w:tc>
          <w:tcPr>
            <w:tcW w:w="556" w:type="pct"/>
          </w:tcPr>
          <w:p w14:paraId="0D97C9BB" w14:textId="77777777" w:rsidR="00D460B1" w:rsidRPr="00E158E2" w:rsidRDefault="00CC5F11" w:rsidP="00B03C47">
            <w:pPr>
              <w:spacing w:after="0" w:line="240" w:lineRule="auto"/>
              <w:rPr>
                <w:bCs/>
                <w:sz w:val="22"/>
              </w:rPr>
            </w:pPr>
            <w:r>
              <w:rPr>
                <w:bCs/>
                <w:sz w:val="22"/>
              </w:rPr>
              <w:t>7</w:t>
            </w:r>
          </w:p>
        </w:tc>
        <w:tc>
          <w:tcPr>
            <w:tcW w:w="747" w:type="pct"/>
            <w:vMerge w:val="restart"/>
          </w:tcPr>
          <w:p w14:paraId="1322B293" w14:textId="77777777" w:rsidR="00D460B1" w:rsidRPr="00E158E2" w:rsidRDefault="00D460B1" w:rsidP="00B03C47">
            <w:pPr>
              <w:suppressAutoHyphens/>
              <w:spacing w:after="0" w:line="240" w:lineRule="auto"/>
              <w:jc w:val="center"/>
              <w:rPr>
                <w:sz w:val="22"/>
              </w:rPr>
            </w:pPr>
            <w:r w:rsidRPr="00E158E2">
              <w:rPr>
                <w:sz w:val="22"/>
              </w:rPr>
              <w:t>ЛР 01, ЛР 05, ЛР 06, ЛР 07, ЛР 09, ЛР 10</w:t>
            </w:r>
          </w:p>
          <w:p w14:paraId="35296840" w14:textId="77777777" w:rsidR="00D460B1" w:rsidRPr="00E158E2" w:rsidRDefault="00D460B1" w:rsidP="00B03C47">
            <w:pPr>
              <w:suppressAutoHyphens/>
              <w:spacing w:after="0" w:line="240" w:lineRule="auto"/>
              <w:jc w:val="center"/>
              <w:rPr>
                <w:i/>
                <w:sz w:val="22"/>
              </w:rPr>
            </w:pPr>
            <w:r w:rsidRPr="00E158E2">
              <w:rPr>
                <w:sz w:val="22"/>
              </w:rPr>
              <w:t>МР 01, МР 02, МР 04, МР 05, МР 06, МР 07, МР 08</w:t>
            </w:r>
          </w:p>
          <w:p w14:paraId="10913798" w14:textId="77777777" w:rsidR="00D460B1" w:rsidRPr="00E158E2" w:rsidRDefault="00D460B1" w:rsidP="00B03C47">
            <w:pPr>
              <w:spacing w:after="0" w:line="240" w:lineRule="auto"/>
              <w:jc w:val="center"/>
              <w:rPr>
                <w:b/>
                <w:sz w:val="22"/>
              </w:rPr>
            </w:pPr>
            <w:proofErr w:type="spellStart"/>
            <w:r w:rsidRPr="00E158E2">
              <w:rPr>
                <w:bCs/>
                <w:color w:val="000000"/>
                <w:sz w:val="22"/>
              </w:rPr>
              <w:t>ПРб</w:t>
            </w:r>
            <w:proofErr w:type="spellEnd"/>
            <w:r w:rsidRPr="00E158E2">
              <w:rPr>
                <w:bCs/>
                <w:color w:val="000000"/>
                <w:sz w:val="22"/>
              </w:rPr>
              <w:t xml:space="preserve"> 01, </w:t>
            </w:r>
            <w:proofErr w:type="spellStart"/>
            <w:r w:rsidRPr="00E158E2">
              <w:rPr>
                <w:bCs/>
                <w:color w:val="000000"/>
                <w:sz w:val="22"/>
              </w:rPr>
              <w:t>ПРб</w:t>
            </w:r>
            <w:proofErr w:type="spellEnd"/>
            <w:r w:rsidRPr="00E158E2">
              <w:rPr>
                <w:bCs/>
                <w:color w:val="000000"/>
                <w:sz w:val="22"/>
              </w:rPr>
              <w:t xml:space="preserve"> 02, </w:t>
            </w:r>
            <w:proofErr w:type="spellStart"/>
            <w:r w:rsidRPr="00E158E2">
              <w:rPr>
                <w:bCs/>
                <w:color w:val="000000"/>
                <w:sz w:val="22"/>
              </w:rPr>
              <w:t>ПРб</w:t>
            </w:r>
            <w:proofErr w:type="spellEnd"/>
            <w:r w:rsidRPr="00E158E2">
              <w:rPr>
                <w:bCs/>
                <w:color w:val="000000"/>
                <w:sz w:val="22"/>
              </w:rPr>
              <w:t xml:space="preserve"> 03, </w:t>
            </w:r>
            <w:proofErr w:type="spellStart"/>
            <w:r w:rsidRPr="00E158E2">
              <w:rPr>
                <w:bCs/>
                <w:color w:val="000000"/>
                <w:sz w:val="22"/>
              </w:rPr>
              <w:t>ПРб</w:t>
            </w:r>
            <w:proofErr w:type="spellEnd"/>
            <w:r w:rsidRPr="00E158E2">
              <w:rPr>
                <w:bCs/>
                <w:color w:val="000000"/>
                <w:sz w:val="22"/>
              </w:rPr>
              <w:t xml:space="preserve"> 04, </w:t>
            </w:r>
            <w:proofErr w:type="spellStart"/>
            <w:r w:rsidRPr="00E158E2">
              <w:rPr>
                <w:bCs/>
                <w:color w:val="000000"/>
                <w:sz w:val="22"/>
              </w:rPr>
              <w:t>ПРб</w:t>
            </w:r>
            <w:proofErr w:type="spellEnd"/>
            <w:r w:rsidRPr="00E158E2">
              <w:rPr>
                <w:bCs/>
                <w:color w:val="000000"/>
                <w:sz w:val="22"/>
              </w:rPr>
              <w:t xml:space="preserve"> 05, </w:t>
            </w:r>
            <w:proofErr w:type="spellStart"/>
            <w:r w:rsidRPr="00E158E2">
              <w:rPr>
                <w:bCs/>
                <w:sz w:val="22"/>
              </w:rPr>
              <w:t>ПРб</w:t>
            </w:r>
            <w:proofErr w:type="spellEnd"/>
            <w:r w:rsidRPr="00E158E2">
              <w:rPr>
                <w:bCs/>
                <w:sz w:val="22"/>
              </w:rPr>
              <w:t xml:space="preserve"> 06, </w:t>
            </w:r>
            <w:proofErr w:type="spellStart"/>
            <w:r w:rsidRPr="00E158E2">
              <w:rPr>
                <w:sz w:val="22"/>
              </w:rPr>
              <w:t>ПРб</w:t>
            </w:r>
            <w:proofErr w:type="spellEnd"/>
            <w:r w:rsidRPr="00E158E2">
              <w:rPr>
                <w:sz w:val="22"/>
              </w:rPr>
              <w:t xml:space="preserve"> 07, </w:t>
            </w:r>
            <w:proofErr w:type="spellStart"/>
            <w:r w:rsidRPr="00E158E2">
              <w:rPr>
                <w:sz w:val="22"/>
              </w:rPr>
              <w:t>ПРб</w:t>
            </w:r>
            <w:proofErr w:type="spellEnd"/>
            <w:r w:rsidRPr="00E158E2">
              <w:rPr>
                <w:sz w:val="22"/>
              </w:rPr>
              <w:t xml:space="preserve"> 8, </w:t>
            </w:r>
            <w:proofErr w:type="spellStart"/>
            <w:r w:rsidRPr="00E158E2">
              <w:rPr>
                <w:sz w:val="22"/>
              </w:rPr>
              <w:t>ПРб</w:t>
            </w:r>
            <w:proofErr w:type="spellEnd"/>
            <w:r w:rsidRPr="00E158E2">
              <w:rPr>
                <w:sz w:val="22"/>
              </w:rPr>
              <w:t xml:space="preserve"> 9, </w:t>
            </w:r>
            <w:proofErr w:type="spellStart"/>
            <w:r w:rsidRPr="00E158E2">
              <w:rPr>
                <w:sz w:val="22"/>
              </w:rPr>
              <w:t>ПРб</w:t>
            </w:r>
            <w:proofErr w:type="spellEnd"/>
            <w:r w:rsidRPr="00E158E2">
              <w:rPr>
                <w:sz w:val="22"/>
              </w:rPr>
              <w:t xml:space="preserve"> 10, </w:t>
            </w:r>
            <w:proofErr w:type="spellStart"/>
            <w:r w:rsidRPr="00E158E2">
              <w:rPr>
                <w:sz w:val="22"/>
              </w:rPr>
              <w:t>ПРб</w:t>
            </w:r>
            <w:proofErr w:type="spellEnd"/>
            <w:r w:rsidRPr="00E158E2">
              <w:rPr>
                <w:sz w:val="22"/>
              </w:rPr>
              <w:t xml:space="preserve"> 11</w:t>
            </w:r>
          </w:p>
        </w:tc>
        <w:tc>
          <w:tcPr>
            <w:tcW w:w="260" w:type="pct"/>
            <w:vMerge w:val="restart"/>
          </w:tcPr>
          <w:p w14:paraId="2E0E7B9E" w14:textId="77777777" w:rsidR="00D460B1" w:rsidRPr="00E158E2" w:rsidRDefault="00D460B1" w:rsidP="00B03C47">
            <w:pPr>
              <w:suppressAutoHyphens/>
              <w:spacing w:after="0" w:line="240" w:lineRule="auto"/>
              <w:jc w:val="both"/>
              <w:rPr>
                <w:iCs/>
                <w:sz w:val="22"/>
              </w:rPr>
            </w:pPr>
            <w:r w:rsidRPr="00E158E2">
              <w:rPr>
                <w:iCs/>
                <w:sz w:val="22"/>
              </w:rPr>
              <w:t>ОК 02</w:t>
            </w:r>
          </w:p>
          <w:p w14:paraId="7CA9151E" w14:textId="77777777" w:rsidR="00D460B1" w:rsidRPr="00E158E2" w:rsidRDefault="00D460B1" w:rsidP="00B03C47">
            <w:pPr>
              <w:suppressAutoHyphens/>
              <w:spacing w:after="0" w:line="240" w:lineRule="auto"/>
              <w:jc w:val="both"/>
              <w:rPr>
                <w:iCs/>
                <w:sz w:val="22"/>
              </w:rPr>
            </w:pPr>
            <w:r w:rsidRPr="00E158E2">
              <w:rPr>
                <w:iCs/>
                <w:sz w:val="22"/>
              </w:rPr>
              <w:t>ОК 03</w:t>
            </w:r>
          </w:p>
          <w:p w14:paraId="7D9C0CFE" w14:textId="77777777" w:rsidR="00D460B1" w:rsidRPr="00E158E2" w:rsidRDefault="00D460B1" w:rsidP="00B03C47">
            <w:pPr>
              <w:suppressAutoHyphens/>
              <w:spacing w:after="0" w:line="240" w:lineRule="auto"/>
              <w:jc w:val="both"/>
              <w:rPr>
                <w:iCs/>
                <w:sz w:val="22"/>
              </w:rPr>
            </w:pPr>
            <w:r w:rsidRPr="00E158E2">
              <w:rPr>
                <w:iCs/>
                <w:sz w:val="22"/>
              </w:rPr>
              <w:t xml:space="preserve">ОК 04 </w:t>
            </w:r>
          </w:p>
          <w:p w14:paraId="66AB5818" w14:textId="77777777" w:rsidR="00D460B1" w:rsidRPr="00E158E2" w:rsidRDefault="00D460B1" w:rsidP="00B03C47">
            <w:pPr>
              <w:suppressAutoHyphens/>
              <w:spacing w:after="0" w:line="240" w:lineRule="auto"/>
              <w:jc w:val="both"/>
              <w:rPr>
                <w:b/>
                <w:sz w:val="22"/>
              </w:rPr>
            </w:pPr>
          </w:p>
        </w:tc>
        <w:tc>
          <w:tcPr>
            <w:tcW w:w="390" w:type="pct"/>
            <w:vMerge w:val="restart"/>
          </w:tcPr>
          <w:p w14:paraId="565F793E" w14:textId="77777777" w:rsidR="00D460B1" w:rsidRPr="00E158E2" w:rsidRDefault="00D460B1" w:rsidP="00B03C47">
            <w:pPr>
              <w:spacing w:after="0" w:line="240" w:lineRule="auto"/>
              <w:rPr>
                <w:sz w:val="22"/>
              </w:rPr>
            </w:pPr>
            <w:r w:rsidRPr="00E158E2">
              <w:rPr>
                <w:sz w:val="22"/>
              </w:rPr>
              <w:t>Уо.02.01</w:t>
            </w:r>
          </w:p>
          <w:p w14:paraId="27BB2846"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02.02</w:t>
            </w:r>
          </w:p>
          <w:p w14:paraId="5204DCB8"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02.03</w:t>
            </w:r>
          </w:p>
          <w:p w14:paraId="1F947023"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02.04</w:t>
            </w:r>
          </w:p>
          <w:p w14:paraId="1C9EBAC5"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02.05</w:t>
            </w:r>
          </w:p>
          <w:p w14:paraId="106FD90F"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02.06</w:t>
            </w:r>
          </w:p>
          <w:p w14:paraId="2DE6BE7C"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02.07</w:t>
            </w:r>
          </w:p>
          <w:p w14:paraId="08267111"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02.08</w:t>
            </w:r>
          </w:p>
          <w:p w14:paraId="45CC60BB" w14:textId="77777777" w:rsidR="00D460B1" w:rsidRPr="00E158E2" w:rsidRDefault="00D460B1" w:rsidP="00B03C47">
            <w:pPr>
              <w:spacing w:after="0" w:line="240" w:lineRule="auto"/>
              <w:rPr>
                <w:sz w:val="22"/>
              </w:rPr>
            </w:pPr>
            <w:r w:rsidRPr="00E158E2">
              <w:rPr>
                <w:sz w:val="22"/>
              </w:rPr>
              <w:t>Зо.02.01</w:t>
            </w:r>
          </w:p>
          <w:p w14:paraId="4CA7D1AE"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02.02</w:t>
            </w:r>
          </w:p>
          <w:p w14:paraId="5D23E1B1"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02.03</w:t>
            </w:r>
          </w:p>
          <w:p w14:paraId="44962934"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02.04</w:t>
            </w:r>
          </w:p>
          <w:p w14:paraId="4FB78AEE" w14:textId="77777777" w:rsidR="00D460B1" w:rsidRPr="00E158E2" w:rsidRDefault="00D460B1" w:rsidP="00B03C47">
            <w:pPr>
              <w:spacing w:after="0" w:line="240" w:lineRule="auto"/>
              <w:rPr>
                <w:sz w:val="22"/>
              </w:rPr>
            </w:pPr>
          </w:p>
          <w:p w14:paraId="4F599A89" w14:textId="77777777" w:rsidR="00D460B1" w:rsidRPr="00E158E2" w:rsidRDefault="00D460B1" w:rsidP="00B03C47">
            <w:pPr>
              <w:spacing w:after="0" w:line="240" w:lineRule="auto"/>
              <w:rPr>
                <w:sz w:val="22"/>
              </w:rPr>
            </w:pPr>
            <w:r w:rsidRPr="00E158E2">
              <w:rPr>
                <w:sz w:val="22"/>
              </w:rPr>
              <w:t>Уо.03.03</w:t>
            </w:r>
          </w:p>
          <w:p w14:paraId="3B8A5DF3" w14:textId="77777777" w:rsidR="00D460B1" w:rsidRPr="00E158E2" w:rsidRDefault="00D460B1" w:rsidP="00B03C47">
            <w:pPr>
              <w:spacing w:after="0" w:line="240" w:lineRule="auto"/>
              <w:rPr>
                <w:sz w:val="22"/>
              </w:rPr>
            </w:pPr>
            <w:r w:rsidRPr="00E158E2">
              <w:rPr>
                <w:sz w:val="22"/>
              </w:rPr>
              <w:t>Зо.03.03</w:t>
            </w:r>
          </w:p>
          <w:p w14:paraId="4643077F" w14:textId="77777777" w:rsidR="00D460B1" w:rsidRPr="00E158E2" w:rsidRDefault="00D460B1" w:rsidP="00B03C47">
            <w:pPr>
              <w:spacing w:after="0" w:line="240" w:lineRule="auto"/>
              <w:rPr>
                <w:sz w:val="22"/>
              </w:rPr>
            </w:pPr>
            <w:r w:rsidRPr="00E158E2">
              <w:rPr>
                <w:sz w:val="22"/>
              </w:rPr>
              <w:t>Уо.04.01</w:t>
            </w:r>
          </w:p>
        </w:tc>
      </w:tr>
      <w:tr w:rsidR="00D460B1" w:rsidRPr="00E158E2" w14:paraId="3F83C132" w14:textId="77777777" w:rsidTr="00E158E2">
        <w:trPr>
          <w:gridAfter w:val="1"/>
          <w:wAfter w:w="389" w:type="pct"/>
          <w:trHeight w:val="56"/>
        </w:trPr>
        <w:tc>
          <w:tcPr>
            <w:tcW w:w="819" w:type="pct"/>
            <w:vMerge/>
          </w:tcPr>
          <w:p w14:paraId="11E9F9A2" w14:textId="77777777" w:rsidR="00D460B1" w:rsidRPr="00E158E2" w:rsidRDefault="00D460B1" w:rsidP="00B03C47">
            <w:pPr>
              <w:spacing w:after="0" w:line="240" w:lineRule="auto"/>
              <w:jc w:val="both"/>
              <w:rPr>
                <w:sz w:val="22"/>
              </w:rPr>
            </w:pPr>
          </w:p>
        </w:tc>
        <w:tc>
          <w:tcPr>
            <w:tcW w:w="1839" w:type="pct"/>
          </w:tcPr>
          <w:p w14:paraId="581A6DFA" w14:textId="77777777" w:rsidR="00D460B1" w:rsidRPr="00E158E2" w:rsidRDefault="00D460B1" w:rsidP="00B03C47">
            <w:pPr>
              <w:spacing w:after="0" w:line="240" w:lineRule="auto"/>
              <w:rPr>
                <w:b/>
                <w:i/>
                <w:sz w:val="22"/>
              </w:rPr>
            </w:pPr>
            <w:r w:rsidRPr="00E158E2">
              <w:rPr>
                <w:b/>
                <w:bCs/>
                <w:sz w:val="22"/>
              </w:rPr>
              <w:t>В том числе практические занятия</w:t>
            </w:r>
          </w:p>
        </w:tc>
        <w:tc>
          <w:tcPr>
            <w:tcW w:w="556" w:type="pct"/>
          </w:tcPr>
          <w:p w14:paraId="08F9FD85" w14:textId="77777777" w:rsidR="00D460B1" w:rsidRPr="00E158E2" w:rsidRDefault="00CC5F11" w:rsidP="00B03C47">
            <w:pPr>
              <w:spacing w:after="0" w:line="240" w:lineRule="auto"/>
              <w:rPr>
                <w:bCs/>
                <w:sz w:val="22"/>
              </w:rPr>
            </w:pPr>
            <w:r>
              <w:rPr>
                <w:bCs/>
                <w:sz w:val="22"/>
              </w:rPr>
              <w:t>8</w:t>
            </w:r>
          </w:p>
        </w:tc>
        <w:tc>
          <w:tcPr>
            <w:tcW w:w="747" w:type="pct"/>
            <w:vMerge/>
          </w:tcPr>
          <w:p w14:paraId="797F87CB" w14:textId="77777777" w:rsidR="00D460B1" w:rsidRPr="00E158E2" w:rsidRDefault="00D460B1" w:rsidP="00B03C47">
            <w:pPr>
              <w:spacing w:after="0" w:line="240" w:lineRule="auto"/>
              <w:rPr>
                <w:b/>
                <w:sz w:val="22"/>
              </w:rPr>
            </w:pPr>
          </w:p>
        </w:tc>
        <w:tc>
          <w:tcPr>
            <w:tcW w:w="260" w:type="pct"/>
            <w:vMerge/>
          </w:tcPr>
          <w:p w14:paraId="2C896498" w14:textId="77777777" w:rsidR="00D460B1" w:rsidRPr="00E158E2" w:rsidRDefault="00D460B1" w:rsidP="00B03C47">
            <w:pPr>
              <w:suppressAutoHyphens/>
              <w:spacing w:after="0" w:line="240" w:lineRule="auto"/>
              <w:jc w:val="both"/>
              <w:rPr>
                <w:iCs/>
                <w:sz w:val="22"/>
              </w:rPr>
            </w:pPr>
          </w:p>
        </w:tc>
        <w:tc>
          <w:tcPr>
            <w:tcW w:w="390" w:type="pct"/>
            <w:vMerge/>
          </w:tcPr>
          <w:p w14:paraId="2DE4D9C9" w14:textId="77777777" w:rsidR="00D460B1" w:rsidRPr="00E158E2" w:rsidRDefault="00D460B1" w:rsidP="00B03C47">
            <w:pPr>
              <w:spacing w:after="0" w:line="240" w:lineRule="auto"/>
              <w:rPr>
                <w:sz w:val="22"/>
              </w:rPr>
            </w:pPr>
          </w:p>
        </w:tc>
      </w:tr>
      <w:tr w:rsidR="00D460B1" w:rsidRPr="00E158E2" w14:paraId="58F0AC65" w14:textId="77777777" w:rsidTr="00E158E2">
        <w:trPr>
          <w:gridAfter w:val="1"/>
          <w:wAfter w:w="389" w:type="pct"/>
          <w:trHeight w:val="56"/>
        </w:trPr>
        <w:tc>
          <w:tcPr>
            <w:tcW w:w="819" w:type="pct"/>
            <w:vMerge/>
          </w:tcPr>
          <w:p w14:paraId="3C977873" w14:textId="77777777" w:rsidR="00D460B1" w:rsidRPr="00E158E2" w:rsidRDefault="00D460B1" w:rsidP="00B03C47">
            <w:pPr>
              <w:spacing w:after="0" w:line="240" w:lineRule="auto"/>
              <w:jc w:val="both"/>
              <w:rPr>
                <w:sz w:val="22"/>
              </w:rPr>
            </w:pPr>
          </w:p>
        </w:tc>
        <w:tc>
          <w:tcPr>
            <w:tcW w:w="1839" w:type="pct"/>
          </w:tcPr>
          <w:p w14:paraId="19F4B317" w14:textId="77777777" w:rsidR="00D460B1" w:rsidRPr="00E158E2" w:rsidRDefault="00D460B1" w:rsidP="00B03C47">
            <w:pPr>
              <w:spacing w:after="0" w:line="240" w:lineRule="auto"/>
              <w:jc w:val="both"/>
              <w:rPr>
                <w:sz w:val="22"/>
              </w:rPr>
            </w:pPr>
            <w:r w:rsidRPr="00E158E2">
              <w:rPr>
                <w:sz w:val="22"/>
              </w:rPr>
              <w:t>Браузер. Примеры работы с интернет-магазином, интернет-СМИ, интернет-турагентством, интернет-библиотекой и пр.</w:t>
            </w:r>
          </w:p>
        </w:tc>
        <w:tc>
          <w:tcPr>
            <w:tcW w:w="556" w:type="pct"/>
            <w:vMerge w:val="restart"/>
          </w:tcPr>
          <w:p w14:paraId="5B872EA1" w14:textId="77777777" w:rsidR="00D460B1" w:rsidRPr="00E158E2" w:rsidRDefault="00CC5F11" w:rsidP="00B03C47">
            <w:pPr>
              <w:spacing w:after="0" w:line="240" w:lineRule="auto"/>
              <w:rPr>
                <w:bCs/>
                <w:sz w:val="22"/>
              </w:rPr>
            </w:pPr>
            <w:r>
              <w:rPr>
                <w:bCs/>
                <w:sz w:val="22"/>
              </w:rPr>
              <w:t>8</w:t>
            </w:r>
          </w:p>
        </w:tc>
        <w:tc>
          <w:tcPr>
            <w:tcW w:w="747" w:type="pct"/>
            <w:vMerge/>
          </w:tcPr>
          <w:p w14:paraId="6C14B5F2" w14:textId="77777777" w:rsidR="00D460B1" w:rsidRPr="00E158E2" w:rsidRDefault="00D460B1" w:rsidP="00B03C47">
            <w:pPr>
              <w:spacing w:after="0" w:line="240" w:lineRule="auto"/>
              <w:rPr>
                <w:b/>
                <w:sz w:val="22"/>
              </w:rPr>
            </w:pPr>
          </w:p>
        </w:tc>
        <w:tc>
          <w:tcPr>
            <w:tcW w:w="260" w:type="pct"/>
            <w:vMerge/>
          </w:tcPr>
          <w:p w14:paraId="7194EE7C" w14:textId="77777777" w:rsidR="00D460B1" w:rsidRPr="00E158E2" w:rsidRDefault="00D460B1" w:rsidP="00B03C47">
            <w:pPr>
              <w:suppressAutoHyphens/>
              <w:spacing w:after="0" w:line="240" w:lineRule="auto"/>
              <w:jc w:val="both"/>
              <w:rPr>
                <w:iCs/>
                <w:sz w:val="22"/>
              </w:rPr>
            </w:pPr>
          </w:p>
        </w:tc>
        <w:tc>
          <w:tcPr>
            <w:tcW w:w="390" w:type="pct"/>
            <w:vMerge/>
          </w:tcPr>
          <w:p w14:paraId="798E08B3" w14:textId="77777777" w:rsidR="00D460B1" w:rsidRPr="00E158E2" w:rsidRDefault="00D460B1" w:rsidP="00B03C47">
            <w:pPr>
              <w:spacing w:after="0" w:line="240" w:lineRule="auto"/>
              <w:rPr>
                <w:sz w:val="22"/>
              </w:rPr>
            </w:pPr>
          </w:p>
        </w:tc>
      </w:tr>
      <w:tr w:rsidR="00D460B1" w:rsidRPr="00E158E2" w14:paraId="70380FD3" w14:textId="77777777" w:rsidTr="00E158E2">
        <w:trPr>
          <w:gridAfter w:val="1"/>
          <w:wAfter w:w="389" w:type="pct"/>
          <w:trHeight w:val="56"/>
        </w:trPr>
        <w:tc>
          <w:tcPr>
            <w:tcW w:w="819" w:type="pct"/>
            <w:vMerge/>
          </w:tcPr>
          <w:p w14:paraId="241271CA" w14:textId="77777777" w:rsidR="00D460B1" w:rsidRPr="00E158E2" w:rsidRDefault="00D460B1" w:rsidP="00B03C47">
            <w:pPr>
              <w:spacing w:after="0" w:line="240" w:lineRule="auto"/>
              <w:jc w:val="both"/>
              <w:rPr>
                <w:sz w:val="22"/>
              </w:rPr>
            </w:pPr>
          </w:p>
        </w:tc>
        <w:tc>
          <w:tcPr>
            <w:tcW w:w="1839" w:type="pct"/>
          </w:tcPr>
          <w:p w14:paraId="72A416B7" w14:textId="77777777" w:rsidR="00D460B1" w:rsidRPr="00E158E2" w:rsidRDefault="00D460B1" w:rsidP="00B03C47">
            <w:pPr>
              <w:spacing w:after="0" w:line="240" w:lineRule="auto"/>
              <w:jc w:val="both"/>
              <w:rPr>
                <w:sz w:val="22"/>
              </w:rPr>
            </w:pPr>
            <w:r w:rsidRPr="00E158E2">
              <w:rPr>
                <w:sz w:val="22"/>
              </w:rPr>
              <w:t>Поисковые системы.  Пример поиска информации на государственных образовательных порталах</w:t>
            </w:r>
          </w:p>
        </w:tc>
        <w:tc>
          <w:tcPr>
            <w:tcW w:w="556" w:type="pct"/>
            <w:vMerge/>
          </w:tcPr>
          <w:p w14:paraId="1C085D7F" w14:textId="77777777" w:rsidR="00D460B1" w:rsidRPr="00E158E2" w:rsidRDefault="00D460B1" w:rsidP="00B03C47">
            <w:pPr>
              <w:spacing w:after="0" w:line="240" w:lineRule="auto"/>
              <w:rPr>
                <w:bCs/>
                <w:sz w:val="22"/>
              </w:rPr>
            </w:pPr>
          </w:p>
        </w:tc>
        <w:tc>
          <w:tcPr>
            <w:tcW w:w="747" w:type="pct"/>
            <w:vMerge/>
          </w:tcPr>
          <w:p w14:paraId="07F7A416" w14:textId="77777777" w:rsidR="00D460B1" w:rsidRPr="00E158E2" w:rsidRDefault="00D460B1" w:rsidP="00B03C47">
            <w:pPr>
              <w:spacing w:after="0" w:line="240" w:lineRule="auto"/>
              <w:rPr>
                <w:b/>
                <w:sz w:val="22"/>
              </w:rPr>
            </w:pPr>
          </w:p>
        </w:tc>
        <w:tc>
          <w:tcPr>
            <w:tcW w:w="260" w:type="pct"/>
            <w:vMerge/>
          </w:tcPr>
          <w:p w14:paraId="425E9664" w14:textId="77777777" w:rsidR="00D460B1" w:rsidRPr="00E158E2" w:rsidRDefault="00D460B1" w:rsidP="00B03C47">
            <w:pPr>
              <w:suppressAutoHyphens/>
              <w:spacing w:after="0" w:line="240" w:lineRule="auto"/>
              <w:jc w:val="both"/>
              <w:rPr>
                <w:iCs/>
                <w:sz w:val="22"/>
              </w:rPr>
            </w:pPr>
          </w:p>
        </w:tc>
        <w:tc>
          <w:tcPr>
            <w:tcW w:w="390" w:type="pct"/>
            <w:vMerge/>
          </w:tcPr>
          <w:p w14:paraId="41BC4F39" w14:textId="77777777" w:rsidR="00D460B1" w:rsidRPr="00E158E2" w:rsidRDefault="00D460B1" w:rsidP="00B03C47">
            <w:pPr>
              <w:spacing w:after="0" w:line="240" w:lineRule="auto"/>
              <w:rPr>
                <w:sz w:val="22"/>
              </w:rPr>
            </w:pPr>
          </w:p>
        </w:tc>
      </w:tr>
      <w:tr w:rsidR="00D460B1" w:rsidRPr="00E158E2" w14:paraId="132C699C" w14:textId="77777777" w:rsidTr="00E158E2">
        <w:trPr>
          <w:gridAfter w:val="1"/>
          <w:wAfter w:w="389" w:type="pct"/>
          <w:trHeight w:val="56"/>
        </w:trPr>
        <w:tc>
          <w:tcPr>
            <w:tcW w:w="819" w:type="pct"/>
            <w:vMerge/>
          </w:tcPr>
          <w:p w14:paraId="31C414DA" w14:textId="77777777" w:rsidR="00D460B1" w:rsidRPr="00E158E2" w:rsidRDefault="00D460B1" w:rsidP="00B03C47">
            <w:pPr>
              <w:spacing w:after="0" w:line="240" w:lineRule="auto"/>
              <w:jc w:val="both"/>
              <w:rPr>
                <w:sz w:val="22"/>
              </w:rPr>
            </w:pPr>
          </w:p>
        </w:tc>
        <w:tc>
          <w:tcPr>
            <w:tcW w:w="1839" w:type="pct"/>
          </w:tcPr>
          <w:p w14:paraId="4A60CB22" w14:textId="77777777" w:rsidR="00D460B1" w:rsidRPr="00E158E2" w:rsidRDefault="00D460B1" w:rsidP="00B03C47">
            <w:pPr>
              <w:spacing w:after="0" w:line="240" w:lineRule="auto"/>
              <w:jc w:val="both"/>
              <w:rPr>
                <w:sz w:val="22"/>
              </w:rPr>
            </w:pPr>
            <w:r w:rsidRPr="00E158E2">
              <w:rPr>
                <w:sz w:val="22"/>
              </w:rPr>
              <w:t>Модем. Единицы измерения скорости передачи данных. Подключение модема. Создание ящика электронной почты и настройка его параметров. Формирование адресной книги.</w:t>
            </w:r>
          </w:p>
        </w:tc>
        <w:tc>
          <w:tcPr>
            <w:tcW w:w="556" w:type="pct"/>
            <w:vMerge/>
          </w:tcPr>
          <w:p w14:paraId="7E5DAC51" w14:textId="77777777" w:rsidR="00D460B1" w:rsidRPr="00E158E2" w:rsidRDefault="00D460B1" w:rsidP="00B03C47">
            <w:pPr>
              <w:spacing w:after="0" w:line="240" w:lineRule="auto"/>
              <w:rPr>
                <w:bCs/>
                <w:sz w:val="22"/>
              </w:rPr>
            </w:pPr>
          </w:p>
        </w:tc>
        <w:tc>
          <w:tcPr>
            <w:tcW w:w="747" w:type="pct"/>
            <w:vMerge/>
          </w:tcPr>
          <w:p w14:paraId="6AA89EE0" w14:textId="77777777" w:rsidR="00D460B1" w:rsidRPr="00E158E2" w:rsidRDefault="00D460B1" w:rsidP="00B03C47">
            <w:pPr>
              <w:spacing w:after="0" w:line="240" w:lineRule="auto"/>
              <w:rPr>
                <w:b/>
                <w:sz w:val="22"/>
              </w:rPr>
            </w:pPr>
          </w:p>
        </w:tc>
        <w:tc>
          <w:tcPr>
            <w:tcW w:w="260" w:type="pct"/>
            <w:vMerge/>
          </w:tcPr>
          <w:p w14:paraId="61E3F687" w14:textId="77777777" w:rsidR="00D460B1" w:rsidRPr="00E158E2" w:rsidRDefault="00D460B1" w:rsidP="00B03C47">
            <w:pPr>
              <w:suppressAutoHyphens/>
              <w:spacing w:after="0" w:line="240" w:lineRule="auto"/>
              <w:jc w:val="both"/>
              <w:rPr>
                <w:iCs/>
                <w:sz w:val="22"/>
              </w:rPr>
            </w:pPr>
          </w:p>
        </w:tc>
        <w:tc>
          <w:tcPr>
            <w:tcW w:w="390" w:type="pct"/>
            <w:vMerge/>
          </w:tcPr>
          <w:p w14:paraId="01757C41" w14:textId="77777777" w:rsidR="00D460B1" w:rsidRPr="00E158E2" w:rsidRDefault="00D460B1" w:rsidP="00B03C47">
            <w:pPr>
              <w:spacing w:after="0" w:line="240" w:lineRule="auto"/>
              <w:rPr>
                <w:sz w:val="22"/>
              </w:rPr>
            </w:pPr>
          </w:p>
        </w:tc>
      </w:tr>
      <w:tr w:rsidR="00D460B1" w:rsidRPr="00E158E2" w14:paraId="46393C5F" w14:textId="77777777" w:rsidTr="00E158E2">
        <w:trPr>
          <w:gridAfter w:val="1"/>
          <w:wAfter w:w="389" w:type="pct"/>
          <w:trHeight w:val="56"/>
        </w:trPr>
        <w:tc>
          <w:tcPr>
            <w:tcW w:w="819" w:type="pct"/>
            <w:vMerge/>
          </w:tcPr>
          <w:p w14:paraId="29DC4EA8" w14:textId="77777777" w:rsidR="00D460B1" w:rsidRPr="00E158E2" w:rsidRDefault="00D460B1" w:rsidP="00B03C47">
            <w:pPr>
              <w:spacing w:after="0" w:line="240" w:lineRule="auto"/>
              <w:jc w:val="both"/>
              <w:rPr>
                <w:sz w:val="22"/>
              </w:rPr>
            </w:pPr>
          </w:p>
        </w:tc>
        <w:tc>
          <w:tcPr>
            <w:tcW w:w="1839" w:type="pct"/>
          </w:tcPr>
          <w:p w14:paraId="03C23EDE" w14:textId="77777777" w:rsidR="00D460B1" w:rsidRPr="00E158E2" w:rsidRDefault="00D460B1" w:rsidP="00B03C47">
            <w:pPr>
              <w:spacing w:after="0" w:line="240" w:lineRule="auto"/>
              <w:jc w:val="both"/>
              <w:rPr>
                <w:sz w:val="22"/>
              </w:rPr>
            </w:pPr>
            <w:r w:rsidRPr="00E158E2">
              <w:rPr>
                <w:sz w:val="22"/>
              </w:rPr>
              <w:t>Средства создания и сопровождения сайта.</w:t>
            </w:r>
          </w:p>
        </w:tc>
        <w:tc>
          <w:tcPr>
            <w:tcW w:w="556" w:type="pct"/>
            <w:vMerge/>
          </w:tcPr>
          <w:p w14:paraId="4DF26C7A" w14:textId="77777777" w:rsidR="00D460B1" w:rsidRPr="00E158E2" w:rsidRDefault="00D460B1" w:rsidP="00B03C47">
            <w:pPr>
              <w:spacing w:after="0" w:line="240" w:lineRule="auto"/>
              <w:rPr>
                <w:bCs/>
                <w:sz w:val="22"/>
              </w:rPr>
            </w:pPr>
          </w:p>
        </w:tc>
        <w:tc>
          <w:tcPr>
            <w:tcW w:w="747" w:type="pct"/>
            <w:vMerge/>
          </w:tcPr>
          <w:p w14:paraId="683871C0" w14:textId="77777777" w:rsidR="00D460B1" w:rsidRPr="00E158E2" w:rsidRDefault="00D460B1" w:rsidP="00B03C47">
            <w:pPr>
              <w:spacing w:after="0" w:line="240" w:lineRule="auto"/>
              <w:rPr>
                <w:b/>
                <w:sz w:val="22"/>
              </w:rPr>
            </w:pPr>
          </w:p>
        </w:tc>
        <w:tc>
          <w:tcPr>
            <w:tcW w:w="260" w:type="pct"/>
            <w:vMerge/>
          </w:tcPr>
          <w:p w14:paraId="5870CAC9" w14:textId="77777777" w:rsidR="00D460B1" w:rsidRPr="00E158E2" w:rsidRDefault="00D460B1" w:rsidP="00B03C47">
            <w:pPr>
              <w:suppressAutoHyphens/>
              <w:spacing w:after="0" w:line="240" w:lineRule="auto"/>
              <w:jc w:val="both"/>
              <w:rPr>
                <w:iCs/>
                <w:sz w:val="22"/>
              </w:rPr>
            </w:pPr>
          </w:p>
        </w:tc>
        <w:tc>
          <w:tcPr>
            <w:tcW w:w="390" w:type="pct"/>
            <w:vMerge/>
          </w:tcPr>
          <w:p w14:paraId="7A205A68" w14:textId="77777777" w:rsidR="00D460B1" w:rsidRPr="00E158E2" w:rsidRDefault="00D460B1" w:rsidP="00B03C47">
            <w:pPr>
              <w:spacing w:after="0" w:line="240" w:lineRule="auto"/>
              <w:rPr>
                <w:sz w:val="22"/>
              </w:rPr>
            </w:pPr>
          </w:p>
        </w:tc>
      </w:tr>
      <w:tr w:rsidR="00D460B1" w:rsidRPr="00E158E2" w14:paraId="315C25FF" w14:textId="77777777" w:rsidTr="00E158E2">
        <w:trPr>
          <w:gridAfter w:val="1"/>
          <w:wAfter w:w="389" w:type="pct"/>
          <w:trHeight w:val="56"/>
        </w:trPr>
        <w:tc>
          <w:tcPr>
            <w:tcW w:w="819" w:type="pct"/>
            <w:vMerge w:val="restart"/>
          </w:tcPr>
          <w:p w14:paraId="1CCDD444" w14:textId="77777777" w:rsidR="00D460B1" w:rsidRPr="00E158E2" w:rsidRDefault="00D460B1" w:rsidP="00B03C47">
            <w:pPr>
              <w:spacing w:after="0" w:line="240" w:lineRule="auto"/>
              <w:jc w:val="both"/>
              <w:rPr>
                <w:b/>
                <w:sz w:val="22"/>
              </w:rPr>
            </w:pPr>
            <w:r w:rsidRPr="00E158E2">
              <w:rPr>
                <w:b/>
                <w:sz w:val="22"/>
              </w:rPr>
              <w:t>Тема 5.2 Сетевое программное обеспечение</w:t>
            </w:r>
          </w:p>
        </w:tc>
        <w:tc>
          <w:tcPr>
            <w:tcW w:w="1839" w:type="pct"/>
          </w:tcPr>
          <w:p w14:paraId="1F5500AF" w14:textId="77777777" w:rsidR="00D460B1" w:rsidRPr="00E158E2" w:rsidRDefault="00D460B1" w:rsidP="00B03C47">
            <w:pPr>
              <w:spacing w:after="0" w:line="240" w:lineRule="auto"/>
              <w:rPr>
                <w:b/>
                <w:sz w:val="22"/>
              </w:rPr>
            </w:pPr>
            <w:r w:rsidRPr="00E158E2">
              <w:rPr>
                <w:b/>
                <w:sz w:val="22"/>
              </w:rPr>
              <w:t>Содержание учебного материала</w:t>
            </w:r>
          </w:p>
        </w:tc>
        <w:tc>
          <w:tcPr>
            <w:tcW w:w="556" w:type="pct"/>
          </w:tcPr>
          <w:p w14:paraId="1B07F419" w14:textId="77777777" w:rsidR="00D460B1" w:rsidRPr="00E158E2" w:rsidRDefault="00E65C89" w:rsidP="00CC5F11">
            <w:pPr>
              <w:spacing w:after="0" w:line="240" w:lineRule="auto"/>
              <w:rPr>
                <w:bCs/>
                <w:sz w:val="22"/>
              </w:rPr>
            </w:pPr>
            <w:r>
              <w:rPr>
                <w:bCs/>
                <w:sz w:val="22"/>
              </w:rPr>
              <w:t>1</w:t>
            </w:r>
            <w:r w:rsidR="00CC5F11">
              <w:rPr>
                <w:bCs/>
                <w:sz w:val="22"/>
              </w:rPr>
              <w:t>5</w:t>
            </w:r>
          </w:p>
        </w:tc>
        <w:tc>
          <w:tcPr>
            <w:tcW w:w="747" w:type="pct"/>
          </w:tcPr>
          <w:p w14:paraId="1B2C113E" w14:textId="77777777" w:rsidR="00D460B1" w:rsidRPr="00E158E2" w:rsidRDefault="00D460B1" w:rsidP="00B03C47">
            <w:pPr>
              <w:spacing w:after="0" w:line="240" w:lineRule="auto"/>
              <w:rPr>
                <w:b/>
                <w:sz w:val="22"/>
              </w:rPr>
            </w:pPr>
          </w:p>
        </w:tc>
        <w:tc>
          <w:tcPr>
            <w:tcW w:w="260" w:type="pct"/>
          </w:tcPr>
          <w:p w14:paraId="049E26CF" w14:textId="77777777" w:rsidR="00D460B1" w:rsidRPr="00E158E2" w:rsidRDefault="00D460B1" w:rsidP="00B03C47">
            <w:pPr>
              <w:spacing w:after="0" w:line="240" w:lineRule="auto"/>
              <w:rPr>
                <w:b/>
                <w:sz w:val="22"/>
              </w:rPr>
            </w:pPr>
          </w:p>
        </w:tc>
        <w:tc>
          <w:tcPr>
            <w:tcW w:w="390" w:type="pct"/>
          </w:tcPr>
          <w:p w14:paraId="424377EA" w14:textId="77777777" w:rsidR="00D460B1" w:rsidRPr="00E158E2" w:rsidRDefault="00D460B1" w:rsidP="00B03C47">
            <w:pPr>
              <w:spacing w:after="0" w:line="240" w:lineRule="auto"/>
              <w:rPr>
                <w:b/>
                <w:sz w:val="22"/>
              </w:rPr>
            </w:pPr>
          </w:p>
        </w:tc>
      </w:tr>
      <w:tr w:rsidR="00D460B1" w:rsidRPr="00E158E2" w14:paraId="1B7F3E71" w14:textId="77777777" w:rsidTr="00E158E2">
        <w:trPr>
          <w:gridAfter w:val="1"/>
          <w:wAfter w:w="389" w:type="pct"/>
          <w:trHeight w:val="56"/>
        </w:trPr>
        <w:tc>
          <w:tcPr>
            <w:tcW w:w="819" w:type="pct"/>
            <w:vMerge/>
          </w:tcPr>
          <w:p w14:paraId="372A873F" w14:textId="77777777" w:rsidR="00D460B1" w:rsidRPr="00E158E2" w:rsidRDefault="00D460B1" w:rsidP="00B03C47">
            <w:pPr>
              <w:spacing w:after="0" w:line="240" w:lineRule="auto"/>
              <w:jc w:val="both"/>
              <w:rPr>
                <w:b/>
                <w:sz w:val="22"/>
              </w:rPr>
            </w:pPr>
          </w:p>
        </w:tc>
        <w:tc>
          <w:tcPr>
            <w:tcW w:w="1839" w:type="pct"/>
          </w:tcPr>
          <w:p w14:paraId="75934D08" w14:textId="77777777" w:rsidR="00D460B1" w:rsidRPr="00E158E2" w:rsidRDefault="00D460B1" w:rsidP="00B03C47">
            <w:pPr>
              <w:spacing w:after="0" w:line="240" w:lineRule="auto"/>
              <w:jc w:val="both"/>
              <w:rPr>
                <w:sz w:val="22"/>
              </w:rPr>
            </w:pPr>
            <w:r w:rsidRPr="00E158E2">
              <w:rPr>
                <w:sz w:val="22"/>
              </w:rPr>
              <w:t>Возможности сетевого программного обеспечения для организации коллективной деятельности в глобальных и локальных компьютерных сетях: электронная почта, чат, видеоконференция, интернет-телефония.</w:t>
            </w:r>
          </w:p>
        </w:tc>
        <w:tc>
          <w:tcPr>
            <w:tcW w:w="556" w:type="pct"/>
          </w:tcPr>
          <w:p w14:paraId="2EFF213F" w14:textId="77777777" w:rsidR="00D460B1" w:rsidRPr="00E158E2" w:rsidRDefault="00CC5F11" w:rsidP="00B03C47">
            <w:pPr>
              <w:spacing w:after="0" w:line="240" w:lineRule="auto"/>
              <w:rPr>
                <w:bCs/>
                <w:sz w:val="22"/>
              </w:rPr>
            </w:pPr>
            <w:r>
              <w:rPr>
                <w:bCs/>
                <w:sz w:val="22"/>
              </w:rPr>
              <w:t>7</w:t>
            </w:r>
          </w:p>
        </w:tc>
        <w:tc>
          <w:tcPr>
            <w:tcW w:w="747" w:type="pct"/>
            <w:vMerge w:val="restart"/>
          </w:tcPr>
          <w:p w14:paraId="0CAB32C0" w14:textId="77777777" w:rsidR="00D460B1" w:rsidRPr="00E158E2" w:rsidRDefault="00D460B1" w:rsidP="00B03C47">
            <w:pPr>
              <w:suppressAutoHyphens/>
              <w:spacing w:after="0" w:line="240" w:lineRule="auto"/>
              <w:jc w:val="center"/>
              <w:rPr>
                <w:sz w:val="22"/>
              </w:rPr>
            </w:pPr>
            <w:r w:rsidRPr="00E158E2">
              <w:rPr>
                <w:sz w:val="22"/>
              </w:rPr>
              <w:t>ЛР 01, ЛР 05, ЛР 06, ЛР 07, ЛР 09, ЛР 10</w:t>
            </w:r>
          </w:p>
          <w:p w14:paraId="1EC6A075" w14:textId="77777777" w:rsidR="00D460B1" w:rsidRPr="00E158E2" w:rsidRDefault="00D460B1" w:rsidP="00B03C47">
            <w:pPr>
              <w:suppressAutoHyphens/>
              <w:spacing w:after="0" w:line="240" w:lineRule="auto"/>
              <w:jc w:val="center"/>
              <w:rPr>
                <w:i/>
                <w:sz w:val="22"/>
              </w:rPr>
            </w:pPr>
            <w:r w:rsidRPr="00E158E2">
              <w:rPr>
                <w:sz w:val="22"/>
              </w:rPr>
              <w:t>МР 01, МР 02, МР 04, МР 05, МР 06, МР 07, МР 08</w:t>
            </w:r>
          </w:p>
          <w:p w14:paraId="45065E87" w14:textId="77777777" w:rsidR="00D460B1" w:rsidRPr="00E158E2" w:rsidRDefault="00D460B1" w:rsidP="00B03C47">
            <w:pPr>
              <w:spacing w:after="0" w:line="240" w:lineRule="auto"/>
              <w:jc w:val="center"/>
              <w:rPr>
                <w:b/>
                <w:sz w:val="22"/>
              </w:rPr>
            </w:pPr>
            <w:proofErr w:type="spellStart"/>
            <w:r w:rsidRPr="00E158E2">
              <w:rPr>
                <w:bCs/>
                <w:color w:val="000000"/>
                <w:sz w:val="22"/>
              </w:rPr>
              <w:t>ПРб</w:t>
            </w:r>
            <w:proofErr w:type="spellEnd"/>
            <w:r w:rsidRPr="00E158E2">
              <w:rPr>
                <w:bCs/>
                <w:color w:val="000000"/>
                <w:sz w:val="22"/>
              </w:rPr>
              <w:t xml:space="preserve"> 01, </w:t>
            </w:r>
            <w:proofErr w:type="spellStart"/>
            <w:r w:rsidRPr="00E158E2">
              <w:rPr>
                <w:bCs/>
                <w:color w:val="000000"/>
                <w:sz w:val="22"/>
              </w:rPr>
              <w:t>ПРб</w:t>
            </w:r>
            <w:proofErr w:type="spellEnd"/>
            <w:r w:rsidRPr="00E158E2">
              <w:rPr>
                <w:bCs/>
                <w:color w:val="000000"/>
                <w:sz w:val="22"/>
              </w:rPr>
              <w:t xml:space="preserve"> 02, </w:t>
            </w:r>
            <w:proofErr w:type="spellStart"/>
            <w:r w:rsidRPr="00E158E2">
              <w:rPr>
                <w:bCs/>
                <w:color w:val="000000"/>
                <w:sz w:val="22"/>
              </w:rPr>
              <w:t>ПРб</w:t>
            </w:r>
            <w:proofErr w:type="spellEnd"/>
            <w:r w:rsidRPr="00E158E2">
              <w:rPr>
                <w:bCs/>
                <w:color w:val="000000"/>
                <w:sz w:val="22"/>
              </w:rPr>
              <w:t xml:space="preserve"> 03, </w:t>
            </w:r>
            <w:proofErr w:type="spellStart"/>
            <w:r w:rsidRPr="00E158E2">
              <w:rPr>
                <w:bCs/>
                <w:color w:val="000000"/>
                <w:sz w:val="22"/>
              </w:rPr>
              <w:t>ПРб</w:t>
            </w:r>
            <w:proofErr w:type="spellEnd"/>
            <w:r w:rsidRPr="00E158E2">
              <w:rPr>
                <w:bCs/>
                <w:color w:val="000000"/>
                <w:sz w:val="22"/>
              </w:rPr>
              <w:t xml:space="preserve"> 04, </w:t>
            </w:r>
            <w:proofErr w:type="spellStart"/>
            <w:r w:rsidRPr="00E158E2">
              <w:rPr>
                <w:bCs/>
                <w:color w:val="000000"/>
                <w:sz w:val="22"/>
              </w:rPr>
              <w:t>ПРб</w:t>
            </w:r>
            <w:proofErr w:type="spellEnd"/>
            <w:r w:rsidRPr="00E158E2">
              <w:rPr>
                <w:bCs/>
                <w:color w:val="000000"/>
                <w:sz w:val="22"/>
              </w:rPr>
              <w:t xml:space="preserve"> 05, </w:t>
            </w:r>
            <w:proofErr w:type="spellStart"/>
            <w:r w:rsidRPr="00E158E2">
              <w:rPr>
                <w:bCs/>
                <w:sz w:val="22"/>
              </w:rPr>
              <w:t>ПРб</w:t>
            </w:r>
            <w:proofErr w:type="spellEnd"/>
            <w:r w:rsidRPr="00E158E2">
              <w:rPr>
                <w:bCs/>
                <w:sz w:val="22"/>
              </w:rPr>
              <w:t xml:space="preserve"> 06, </w:t>
            </w:r>
            <w:proofErr w:type="spellStart"/>
            <w:r w:rsidRPr="00E158E2">
              <w:rPr>
                <w:sz w:val="22"/>
              </w:rPr>
              <w:t>ПРб</w:t>
            </w:r>
            <w:proofErr w:type="spellEnd"/>
            <w:r w:rsidRPr="00E158E2">
              <w:rPr>
                <w:sz w:val="22"/>
              </w:rPr>
              <w:t xml:space="preserve"> 07, </w:t>
            </w:r>
            <w:proofErr w:type="spellStart"/>
            <w:r w:rsidRPr="00E158E2">
              <w:rPr>
                <w:sz w:val="22"/>
              </w:rPr>
              <w:t>ПРб</w:t>
            </w:r>
            <w:proofErr w:type="spellEnd"/>
            <w:r w:rsidRPr="00E158E2">
              <w:rPr>
                <w:sz w:val="22"/>
              </w:rPr>
              <w:t xml:space="preserve"> 8, </w:t>
            </w:r>
            <w:proofErr w:type="spellStart"/>
            <w:r w:rsidRPr="00E158E2">
              <w:rPr>
                <w:sz w:val="22"/>
              </w:rPr>
              <w:t>ПРб</w:t>
            </w:r>
            <w:proofErr w:type="spellEnd"/>
            <w:r w:rsidRPr="00E158E2">
              <w:rPr>
                <w:sz w:val="22"/>
              </w:rPr>
              <w:t xml:space="preserve"> 9, </w:t>
            </w:r>
            <w:proofErr w:type="spellStart"/>
            <w:r w:rsidRPr="00E158E2">
              <w:rPr>
                <w:sz w:val="22"/>
              </w:rPr>
              <w:t>ПРб</w:t>
            </w:r>
            <w:proofErr w:type="spellEnd"/>
            <w:r w:rsidRPr="00E158E2">
              <w:rPr>
                <w:sz w:val="22"/>
              </w:rPr>
              <w:t xml:space="preserve"> 10, </w:t>
            </w:r>
            <w:proofErr w:type="spellStart"/>
            <w:r w:rsidRPr="00E158E2">
              <w:rPr>
                <w:sz w:val="22"/>
              </w:rPr>
              <w:t>ПРб</w:t>
            </w:r>
            <w:proofErr w:type="spellEnd"/>
            <w:r w:rsidRPr="00E158E2">
              <w:rPr>
                <w:sz w:val="22"/>
              </w:rPr>
              <w:t xml:space="preserve"> 11</w:t>
            </w:r>
          </w:p>
        </w:tc>
        <w:tc>
          <w:tcPr>
            <w:tcW w:w="260" w:type="pct"/>
            <w:vMerge w:val="restart"/>
          </w:tcPr>
          <w:p w14:paraId="20653976" w14:textId="77777777" w:rsidR="00D460B1" w:rsidRPr="00E158E2" w:rsidRDefault="00D460B1" w:rsidP="00B03C47">
            <w:pPr>
              <w:suppressAutoHyphens/>
              <w:spacing w:after="0" w:line="240" w:lineRule="auto"/>
              <w:jc w:val="both"/>
              <w:rPr>
                <w:iCs/>
                <w:sz w:val="22"/>
              </w:rPr>
            </w:pPr>
            <w:r w:rsidRPr="00E158E2">
              <w:rPr>
                <w:iCs/>
                <w:sz w:val="22"/>
              </w:rPr>
              <w:t>ОК 02</w:t>
            </w:r>
          </w:p>
          <w:p w14:paraId="665A243B" w14:textId="77777777" w:rsidR="00D460B1" w:rsidRPr="00E158E2" w:rsidRDefault="00D460B1" w:rsidP="00B03C47">
            <w:pPr>
              <w:suppressAutoHyphens/>
              <w:spacing w:after="0" w:line="240" w:lineRule="auto"/>
              <w:jc w:val="both"/>
              <w:rPr>
                <w:iCs/>
                <w:sz w:val="22"/>
              </w:rPr>
            </w:pPr>
            <w:r w:rsidRPr="00E158E2">
              <w:rPr>
                <w:iCs/>
                <w:sz w:val="22"/>
              </w:rPr>
              <w:t>ОК 03</w:t>
            </w:r>
          </w:p>
          <w:p w14:paraId="2B2CC666" w14:textId="77777777" w:rsidR="00D460B1" w:rsidRPr="00E158E2" w:rsidRDefault="00D460B1" w:rsidP="00B03C47">
            <w:pPr>
              <w:suppressAutoHyphens/>
              <w:spacing w:after="0" w:line="240" w:lineRule="auto"/>
              <w:jc w:val="both"/>
              <w:rPr>
                <w:iCs/>
                <w:sz w:val="22"/>
              </w:rPr>
            </w:pPr>
            <w:r w:rsidRPr="00E158E2">
              <w:rPr>
                <w:iCs/>
                <w:sz w:val="22"/>
              </w:rPr>
              <w:t xml:space="preserve">ОК 04 </w:t>
            </w:r>
          </w:p>
          <w:p w14:paraId="6FC3FE29" w14:textId="77777777" w:rsidR="00D460B1" w:rsidRPr="00E158E2" w:rsidRDefault="00D460B1" w:rsidP="00B03C47">
            <w:pPr>
              <w:suppressAutoHyphens/>
              <w:spacing w:after="0" w:line="240" w:lineRule="auto"/>
              <w:jc w:val="both"/>
              <w:rPr>
                <w:b/>
                <w:sz w:val="22"/>
              </w:rPr>
            </w:pPr>
          </w:p>
        </w:tc>
        <w:tc>
          <w:tcPr>
            <w:tcW w:w="390" w:type="pct"/>
            <w:vMerge w:val="restart"/>
          </w:tcPr>
          <w:p w14:paraId="4CFA5332" w14:textId="77777777" w:rsidR="00D460B1" w:rsidRPr="00E158E2" w:rsidRDefault="00D460B1" w:rsidP="00B03C47">
            <w:pPr>
              <w:spacing w:after="0" w:line="240" w:lineRule="auto"/>
              <w:rPr>
                <w:sz w:val="22"/>
              </w:rPr>
            </w:pPr>
            <w:r w:rsidRPr="00E158E2">
              <w:rPr>
                <w:sz w:val="22"/>
              </w:rPr>
              <w:t>Уо.02.01</w:t>
            </w:r>
          </w:p>
          <w:p w14:paraId="3A567902"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02.02</w:t>
            </w:r>
          </w:p>
          <w:p w14:paraId="226D2562"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02.03</w:t>
            </w:r>
          </w:p>
          <w:p w14:paraId="503FEA68"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02.04</w:t>
            </w:r>
          </w:p>
          <w:p w14:paraId="3F106E66"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02.05</w:t>
            </w:r>
          </w:p>
          <w:p w14:paraId="746817FE"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02.06</w:t>
            </w:r>
          </w:p>
          <w:p w14:paraId="586D5C6A"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02.07</w:t>
            </w:r>
          </w:p>
          <w:p w14:paraId="767F3322"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02.08</w:t>
            </w:r>
          </w:p>
          <w:p w14:paraId="08D99D62" w14:textId="77777777" w:rsidR="00D460B1" w:rsidRPr="00E158E2" w:rsidRDefault="00D460B1" w:rsidP="00B03C47">
            <w:pPr>
              <w:spacing w:after="0" w:line="240" w:lineRule="auto"/>
              <w:rPr>
                <w:sz w:val="22"/>
              </w:rPr>
            </w:pPr>
            <w:r w:rsidRPr="00E158E2">
              <w:rPr>
                <w:sz w:val="22"/>
              </w:rPr>
              <w:t>Зо.02.01</w:t>
            </w:r>
          </w:p>
          <w:p w14:paraId="1F778029"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02.02</w:t>
            </w:r>
          </w:p>
          <w:p w14:paraId="467C6A47"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02.03</w:t>
            </w:r>
          </w:p>
          <w:p w14:paraId="2E060747"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02.04</w:t>
            </w:r>
          </w:p>
          <w:p w14:paraId="3851EE55" w14:textId="77777777" w:rsidR="00D460B1" w:rsidRPr="00E158E2" w:rsidRDefault="00D460B1" w:rsidP="00B03C47">
            <w:pPr>
              <w:spacing w:after="0" w:line="240" w:lineRule="auto"/>
              <w:rPr>
                <w:sz w:val="22"/>
              </w:rPr>
            </w:pPr>
          </w:p>
          <w:p w14:paraId="3A310DEB" w14:textId="77777777" w:rsidR="00D460B1" w:rsidRPr="00E158E2" w:rsidRDefault="00D460B1" w:rsidP="00B03C47">
            <w:pPr>
              <w:spacing w:after="0" w:line="240" w:lineRule="auto"/>
              <w:rPr>
                <w:sz w:val="22"/>
              </w:rPr>
            </w:pPr>
            <w:r w:rsidRPr="00E158E2">
              <w:rPr>
                <w:sz w:val="22"/>
              </w:rPr>
              <w:t>Уо.03.03</w:t>
            </w:r>
          </w:p>
          <w:p w14:paraId="06EFBE73" w14:textId="77777777" w:rsidR="00D460B1" w:rsidRPr="00E158E2" w:rsidRDefault="00D460B1" w:rsidP="00B03C47">
            <w:pPr>
              <w:spacing w:after="0" w:line="240" w:lineRule="auto"/>
              <w:rPr>
                <w:sz w:val="22"/>
              </w:rPr>
            </w:pPr>
            <w:r w:rsidRPr="00E158E2">
              <w:rPr>
                <w:sz w:val="22"/>
              </w:rPr>
              <w:t>Зо.03.03</w:t>
            </w:r>
          </w:p>
          <w:p w14:paraId="3669FF98" w14:textId="77777777" w:rsidR="00D460B1" w:rsidRPr="00E158E2" w:rsidRDefault="00D460B1" w:rsidP="00B03C47">
            <w:pPr>
              <w:spacing w:after="0" w:line="240" w:lineRule="auto"/>
              <w:rPr>
                <w:sz w:val="22"/>
              </w:rPr>
            </w:pPr>
            <w:r w:rsidRPr="00E158E2">
              <w:rPr>
                <w:sz w:val="22"/>
              </w:rPr>
              <w:t>Уо.04.01</w:t>
            </w:r>
          </w:p>
        </w:tc>
      </w:tr>
      <w:tr w:rsidR="00D460B1" w:rsidRPr="00E158E2" w14:paraId="5F8B6924" w14:textId="77777777" w:rsidTr="00E158E2">
        <w:trPr>
          <w:gridAfter w:val="1"/>
          <w:wAfter w:w="389" w:type="pct"/>
          <w:trHeight w:val="56"/>
        </w:trPr>
        <w:tc>
          <w:tcPr>
            <w:tcW w:w="819" w:type="pct"/>
            <w:vMerge/>
          </w:tcPr>
          <w:p w14:paraId="7B8B2ED1" w14:textId="77777777" w:rsidR="00D460B1" w:rsidRPr="00E158E2" w:rsidRDefault="00D460B1" w:rsidP="00B03C47">
            <w:pPr>
              <w:spacing w:after="0" w:line="240" w:lineRule="auto"/>
              <w:jc w:val="both"/>
              <w:rPr>
                <w:b/>
                <w:sz w:val="22"/>
              </w:rPr>
            </w:pPr>
          </w:p>
        </w:tc>
        <w:tc>
          <w:tcPr>
            <w:tcW w:w="1839" w:type="pct"/>
          </w:tcPr>
          <w:p w14:paraId="259009DA" w14:textId="77777777" w:rsidR="00D460B1" w:rsidRPr="00E158E2" w:rsidRDefault="00D460B1" w:rsidP="00B03C47">
            <w:pPr>
              <w:spacing w:after="0" w:line="240" w:lineRule="auto"/>
              <w:rPr>
                <w:b/>
                <w:i/>
                <w:sz w:val="22"/>
              </w:rPr>
            </w:pPr>
            <w:r w:rsidRPr="00E158E2">
              <w:rPr>
                <w:b/>
                <w:bCs/>
                <w:sz w:val="22"/>
              </w:rPr>
              <w:t>В том числе практические занятия</w:t>
            </w:r>
          </w:p>
        </w:tc>
        <w:tc>
          <w:tcPr>
            <w:tcW w:w="556" w:type="pct"/>
          </w:tcPr>
          <w:p w14:paraId="21D6C8D6" w14:textId="77777777" w:rsidR="00D460B1" w:rsidRPr="00E158E2" w:rsidRDefault="00E65C89" w:rsidP="00B03C47">
            <w:pPr>
              <w:spacing w:after="0" w:line="240" w:lineRule="auto"/>
              <w:rPr>
                <w:bCs/>
                <w:sz w:val="22"/>
              </w:rPr>
            </w:pPr>
            <w:r>
              <w:rPr>
                <w:bCs/>
                <w:sz w:val="22"/>
              </w:rPr>
              <w:t>8</w:t>
            </w:r>
          </w:p>
        </w:tc>
        <w:tc>
          <w:tcPr>
            <w:tcW w:w="747" w:type="pct"/>
            <w:vMerge/>
          </w:tcPr>
          <w:p w14:paraId="47E38F03" w14:textId="77777777" w:rsidR="00D460B1" w:rsidRPr="00E158E2" w:rsidRDefault="00D460B1" w:rsidP="00B03C47">
            <w:pPr>
              <w:spacing w:after="0" w:line="240" w:lineRule="auto"/>
              <w:rPr>
                <w:b/>
                <w:sz w:val="22"/>
              </w:rPr>
            </w:pPr>
          </w:p>
        </w:tc>
        <w:tc>
          <w:tcPr>
            <w:tcW w:w="260" w:type="pct"/>
            <w:vMerge/>
          </w:tcPr>
          <w:p w14:paraId="7FF234B0" w14:textId="77777777" w:rsidR="00D460B1" w:rsidRPr="00E158E2" w:rsidRDefault="00D460B1" w:rsidP="00B03C47">
            <w:pPr>
              <w:suppressAutoHyphens/>
              <w:spacing w:after="0" w:line="240" w:lineRule="auto"/>
              <w:jc w:val="both"/>
              <w:rPr>
                <w:iCs/>
                <w:sz w:val="22"/>
              </w:rPr>
            </w:pPr>
          </w:p>
        </w:tc>
        <w:tc>
          <w:tcPr>
            <w:tcW w:w="390" w:type="pct"/>
            <w:vMerge/>
          </w:tcPr>
          <w:p w14:paraId="09DC3289" w14:textId="77777777" w:rsidR="00D460B1" w:rsidRPr="00E158E2" w:rsidRDefault="00D460B1" w:rsidP="00B03C47">
            <w:pPr>
              <w:spacing w:after="0" w:line="240" w:lineRule="auto"/>
              <w:rPr>
                <w:sz w:val="22"/>
              </w:rPr>
            </w:pPr>
          </w:p>
        </w:tc>
      </w:tr>
      <w:tr w:rsidR="00D460B1" w:rsidRPr="00E158E2" w14:paraId="221D8B08" w14:textId="77777777" w:rsidTr="00E158E2">
        <w:trPr>
          <w:gridAfter w:val="1"/>
          <w:wAfter w:w="389" w:type="pct"/>
          <w:trHeight w:val="56"/>
        </w:trPr>
        <w:tc>
          <w:tcPr>
            <w:tcW w:w="819" w:type="pct"/>
            <w:vMerge/>
          </w:tcPr>
          <w:p w14:paraId="024D6CD6" w14:textId="77777777" w:rsidR="00D460B1" w:rsidRPr="00E158E2" w:rsidRDefault="00D460B1" w:rsidP="00B03C47">
            <w:pPr>
              <w:spacing w:after="0" w:line="240" w:lineRule="auto"/>
              <w:jc w:val="both"/>
              <w:rPr>
                <w:b/>
                <w:sz w:val="22"/>
              </w:rPr>
            </w:pPr>
          </w:p>
        </w:tc>
        <w:tc>
          <w:tcPr>
            <w:tcW w:w="1839" w:type="pct"/>
          </w:tcPr>
          <w:p w14:paraId="6F5510A7" w14:textId="77777777" w:rsidR="00D460B1" w:rsidRPr="00E158E2" w:rsidRDefault="00D460B1" w:rsidP="00B03C47">
            <w:pPr>
              <w:spacing w:after="0" w:line="240" w:lineRule="auto"/>
              <w:jc w:val="both"/>
              <w:rPr>
                <w:sz w:val="22"/>
              </w:rPr>
            </w:pPr>
            <w:r w:rsidRPr="00E158E2">
              <w:rPr>
                <w:sz w:val="22"/>
              </w:rPr>
              <w:t>Организация форумов, общие ресурсы в сети Интернет, использование тестирующих систем в учебной деятельности в локальной сети образовательного учреждения. Настройка видео веб-сессий.</w:t>
            </w:r>
          </w:p>
        </w:tc>
        <w:tc>
          <w:tcPr>
            <w:tcW w:w="556" w:type="pct"/>
          </w:tcPr>
          <w:p w14:paraId="2D6CB861" w14:textId="77777777" w:rsidR="00D460B1" w:rsidRPr="00E158E2" w:rsidRDefault="00E65C89" w:rsidP="00B03C47">
            <w:pPr>
              <w:spacing w:after="0" w:line="240" w:lineRule="auto"/>
              <w:rPr>
                <w:bCs/>
                <w:sz w:val="22"/>
              </w:rPr>
            </w:pPr>
            <w:r>
              <w:rPr>
                <w:bCs/>
                <w:sz w:val="22"/>
              </w:rPr>
              <w:t>8</w:t>
            </w:r>
          </w:p>
        </w:tc>
        <w:tc>
          <w:tcPr>
            <w:tcW w:w="747" w:type="pct"/>
            <w:vMerge/>
          </w:tcPr>
          <w:p w14:paraId="3EEA2666" w14:textId="77777777" w:rsidR="00D460B1" w:rsidRPr="00E158E2" w:rsidRDefault="00D460B1" w:rsidP="00B03C47">
            <w:pPr>
              <w:spacing w:after="0" w:line="240" w:lineRule="auto"/>
              <w:rPr>
                <w:b/>
                <w:sz w:val="22"/>
              </w:rPr>
            </w:pPr>
          </w:p>
        </w:tc>
        <w:tc>
          <w:tcPr>
            <w:tcW w:w="260" w:type="pct"/>
            <w:vMerge/>
          </w:tcPr>
          <w:p w14:paraId="37CFE3A2" w14:textId="77777777" w:rsidR="00D460B1" w:rsidRPr="00E158E2" w:rsidRDefault="00D460B1" w:rsidP="00B03C47">
            <w:pPr>
              <w:suppressAutoHyphens/>
              <w:spacing w:after="0" w:line="240" w:lineRule="auto"/>
              <w:jc w:val="both"/>
              <w:rPr>
                <w:iCs/>
                <w:sz w:val="22"/>
              </w:rPr>
            </w:pPr>
          </w:p>
        </w:tc>
        <w:tc>
          <w:tcPr>
            <w:tcW w:w="390" w:type="pct"/>
            <w:vMerge/>
          </w:tcPr>
          <w:p w14:paraId="3D5C89C1" w14:textId="77777777" w:rsidR="00D460B1" w:rsidRPr="00E158E2" w:rsidRDefault="00D460B1" w:rsidP="00B03C47">
            <w:pPr>
              <w:spacing w:after="0" w:line="240" w:lineRule="auto"/>
              <w:rPr>
                <w:sz w:val="22"/>
              </w:rPr>
            </w:pPr>
          </w:p>
        </w:tc>
      </w:tr>
      <w:tr w:rsidR="00D460B1" w:rsidRPr="00E158E2" w14:paraId="1D4D8C59" w14:textId="77777777" w:rsidTr="00E158E2">
        <w:trPr>
          <w:gridAfter w:val="1"/>
          <w:wAfter w:w="389" w:type="pct"/>
          <w:trHeight w:val="56"/>
        </w:trPr>
        <w:tc>
          <w:tcPr>
            <w:tcW w:w="819" w:type="pct"/>
            <w:vMerge w:val="restart"/>
          </w:tcPr>
          <w:p w14:paraId="626B642E" w14:textId="77777777" w:rsidR="00D460B1" w:rsidRPr="00E158E2" w:rsidRDefault="00D460B1" w:rsidP="00B03C47">
            <w:pPr>
              <w:spacing w:after="0" w:line="240" w:lineRule="auto"/>
              <w:jc w:val="both"/>
              <w:rPr>
                <w:b/>
                <w:sz w:val="22"/>
              </w:rPr>
            </w:pPr>
            <w:r w:rsidRPr="00E158E2">
              <w:rPr>
                <w:b/>
                <w:sz w:val="22"/>
              </w:rPr>
              <w:t>Тема 5.3 Управление процессами.</w:t>
            </w:r>
          </w:p>
        </w:tc>
        <w:tc>
          <w:tcPr>
            <w:tcW w:w="1839" w:type="pct"/>
          </w:tcPr>
          <w:p w14:paraId="4CEF3458" w14:textId="77777777" w:rsidR="00D460B1" w:rsidRPr="00E158E2" w:rsidRDefault="00D460B1" w:rsidP="00B03C47">
            <w:pPr>
              <w:spacing w:after="0" w:line="240" w:lineRule="auto"/>
              <w:rPr>
                <w:b/>
                <w:sz w:val="22"/>
              </w:rPr>
            </w:pPr>
            <w:r w:rsidRPr="00E158E2">
              <w:rPr>
                <w:b/>
                <w:sz w:val="22"/>
              </w:rPr>
              <w:t>Содержание учебного материала</w:t>
            </w:r>
          </w:p>
        </w:tc>
        <w:tc>
          <w:tcPr>
            <w:tcW w:w="556" w:type="pct"/>
          </w:tcPr>
          <w:p w14:paraId="0FB7E292" w14:textId="77777777" w:rsidR="00D460B1" w:rsidRPr="00E158E2" w:rsidRDefault="00CC5F11" w:rsidP="00E65C89">
            <w:pPr>
              <w:spacing w:after="0" w:line="240" w:lineRule="auto"/>
              <w:rPr>
                <w:bCs/>
                <w:sz w:val="22"/>
              </w:rPr>
            </w:pPr>
            <w:r>
              <w:rPr>
                <w:bCs/>
                <w:sz w:val="22"/>
              </w:rPr>
              <w:t>15</w:t>
            </w:r>
          </w:p>
        </w:tc>
        <w:tc>
          <w:tcPr>
            <w:tcW w:w="747" w:type="pct"/>
          </w:tcPr>
          <w:p w14:paraId="1C7BC346" w14:textId="77777777" w:rsidR="00D460B1" w:rsidRPr="00E158E2" w:rsidRDefault="00D460B1" w:rsidP="00B03C47">
            <w:pPr>
              <w:spacing w:after="0" w:line="240" w:lineRule="auto"/>
              <w:rPr>
                <w:b/>
                <w:sz w:val="22"/>
              </w:rPr>
            </w:pPr>
          </w:p>
        </w:tc>
        <w:tc>
          <w:tcPr>
            <w:tcW w:w="260" w:type="pct"/>
          </w:tcPr>
          <w:p w14:paraId="52FF0BCD" w14:textId="77777777" w:rsidR="00D460B1" w:rsidRPr="00E158E2" w:rsidRDefault="00D460B1" w:rsidP="00B03C47">
            <w:pPr>
              <w:spacing w:after="0" w:line="240" w:lineRule="auto"/>
              <w:rPr>
                <w:b/>
                <w:sz w:val="22"/>
              </w:rPr>
            </w:pPr>
          </w:p>
        </w:tc>
        <w:tc>
          <w:tcPr>
            <w:tcW w:w="390" w:type="pct"/>
          </w:tcPr>
          <w:p w14:paraId="1D749A3B" w14:textId="77777777" w:rsidR="00D460B1" w:rsidRPr="00E158E2" w:rsidRDefault="00D460B1" w:rsidP="00B03C47">
            <w:pPr>
              <w:spacing w:after="0" w:line="240" w:lineRule="auto"/>
              <w:rPr>
                <w:b/>
                <w:sz w:val="22"/>
              </w:rPr>
            </w:pPr>
          </w:p>
        </w:tc>
      </w:tr>
      <w:tr w:rsidR="00D460B1" w:rsidRPr="00E158E2" w14:paraId="42CB69A7" w14:textId="77777777" w:rsidTr="00E158E2">
        <w:trPr>
          <w:gridAfter w:val="1"/>
          <w:wAfter w:w="389" w:type="pct"/>
          <w:trHeight w:val="56"/>
        </w:trPr>
        <w:tc>
          <w:tcPr>
            <w:tcW w:w="819" w:type="pct"/>
            <w:vMerge/>
          </w:tcPr>
          <w:p w14:paraId="430DEDAD" w14:textId="77777777" w:rsidR="00D460B1" w:rsidRPr="00E158E2" w:rsidRDefault="00D460B1" w:rsidP="00B03C47">
            <w:pPr>
              <w:spacing w:after="0" w:line="240" w:lineRule="auto"/>
              <w:jc w:val="both"/>
              <w:rPr>
                <w:sz w:val="22"/>
              </w:rPr>
            </w:pPr>
          </w:p>
        </w:tc>
        <w:tc>
          <w:tcPr>
            <w:tcW w:w="1839" w:type="pct"/>
          </w:tcPr>
          <w:p w14:paraId="0863DA4C" w14:textId="77777777" w:rsidR="00D460B1" w:rsidRPr="00E158E2" w:rsidRDefault="00D460B1" w:rsidP="00B03C47">
            <w:pPr>
              <w:spacing w:after="0" w:line="240" w:lineRule="auto"/>
              <w:jc w:val="both"/>
              <w:rPr>
                <w:sz w:val="22"/>
              </w:rPr>
            </w:pPr>
            <w:r w:rsidRPr="00E158E2">
              <w:rPr>
                <w:sz w:val="22"/>
              </w:rPr>
              <w:t>Представление об автоматических и автоматизированных системах управления. Представление о робототехнических системах.</w:t>
            </w:r>
          </w:p>
        </w:tc>
        <w:tc>
          <w:tcPr>
            <w:tcW w:w="556" w:type="pct"/>
          </w:tcPr>
          <w:p w14:paraId="79BA3DEB" w14:textId="77777777" w:rsidR="00D460B1" w:rsidRPr="00E158E2" w:rsidRDefault="00CC5F11" w:rsidP="00B03C47">
            <w:pPr>
              <w:spacing w:after="0" w:line="240" w:lineRule="auto"/>
              <w:rPr>
                <w:bCs/>
                <w:sz w:val="22"/>
              </w:rPr>
            </w:pPr>
            <w:r>
              <w:rPr>
                <w:bCs/>
                <w:sz w:val="22"/>
              </w:rPr>
              <w:t>7</w:t>
            </w:r>
          </w:p>
        </w:tc>
        <w:tc>
          <w:tcPr>
            <w:tcW w:w="747" w:type="pct"/>
            <w:vMerge w:val="restart"/>
          </w:tcPr>
          <w:p w14:paraId="78E655EE" w14:textId="77777777" w:rsidR="00D460B1" w:rsidRPr="00E158E2" w:rsidRDefault="00D460B1" w:rsidP="00B03C47">
            <w:pPr>
              <w:suppressAutoHyphens/>
              <w:spacing w:after="0" w:line="240" w:lineRule="auto"/>
              <w:jc w:val="center"/>
              <w:rPr>
                <w:sz w:val="22"/>
              </w:rPr>
            </w:pPr>
            <w:r w:rsidRPr="00E158E2">
              <w:rPr>
                <w:sz w:val="22"/>
              </w:rPr>
              <w:t>ЛР 01, ЛР 05, ЛР 06, ЛР 07, ЛР 09, ЛР 10</w:t>
            </w:r>
          </w:p>
          <w:p w14:paraId="377B8B84" w14:textId="77777777" w:rsidR="00D460B1" w:rsidRPr="00E158E2" w:rsidRDefault="00D460B1" w:rsidP="00B03C47">
            <w:pPr>
              <w:suppressAutoHyphens/>
              <w:spacing w:after="0" w:line="240" w:lineRule="auto"/>
              <w:jc w:val="center"/>
              <w:rPr>
                <w:i/>
                <w:sz w:val="22"/>
              </w:rPr>
            </w:pPr>
            <w:r w:rsidRPr="00E158E2">
              <w:rPr>
                <w:sz w:val="22"/>
              </w:rPr>
              <w:t>МР 01, МР 02, МР 04, МР 05, МР 06, МР 07, МР 08</w:t>
            </w:r>
          </w:p>
          <w:p w14:paraId="19A40AC4" w14:textId="77777777" w:rsidR="00D460B1" w:rsidRPr="00E158E2" w:rsidRDefault="00D460B1" w:rsidP="00B03C47">
            <w:pPr>
              <w:spacing w:after="0" w:line="240" w:lineRule="auto"/>
              <w:jc w:val="center"/>
              <w:rPr>
                <w:b/>
                <w:sz w:val="22"/>
              </w:rPr>
            </w:pPr>
            <w:proofErr w:type="spellStart"/>
            <w:r w:rsidRPr="00E158E2">
              <w:rPr>
                <w:bCs/>
                <w:color w:val="000000"/>
                <w:sz w:val="22"/>
              </w:rPr>
              <w:t>ПРб</w:t>
            </w:r>
            <w:proofErr w:type="spellEnd"/>
            <w:r w:rsidRPr="00E158E2">
              <w:rPr>
                <w:bCs/>
                <w:color w:val="000000"/>
                <w:sz w:val="22"/>
              </w:rPr>
              <w:t xml:space="preserve"> 01, </w:t>
            </w:r>
            <w:proofErr w:type="spellStart"/>
            <w:r w:rsidRPr="00E158E2">
              <w:rPr>
                <w:bCs/>
                <w:color w:val="000000"/>
                <w:sz w:val="22"/>
              </w:rPr>
              <w:t>ПРб</w:t>
            </w:r>
            <w:proofErr w:type="spellEnd"/>
            <w:r w:rsidRPr="00E158E2">
              <w:rPr>
                <w:bCs/>
                <w:color w:val="000000"/>
                <w:sz w:val="22"/>
              </w:rPr>
              <w:t xml:space="preserve"> 02, </w:t>
            </w:r>
            <w:proofErr w:type="spellStart"/>
            <w:r w:rsidRPr="00E158E2">
              <w:rPr>
                <w:bCs/>
                <w:color w:val="000000"/>
                <w:sz w:val="22"/>
              </w:rPr>
              <w:t>ПРб</w:t>
            </w:r>
            <w:proofErr w:type="spellEnd"/>
            <w:r w:rsidRPr="00E158E2">
              <w:rPr>
                <w:bCs/>
                <w:color w:val="000000"/>
                <w:sz w:val="22"/>
              </w:rPr>
              <w:t xml:space="preserve"> 03, </w:t>
            </w:r>
            <w:proofErr w:type="spellStart"/>
            <w:r w:rsidRPr="00E158E2">
              <w:rPr>
                <w:bCs/>
                <w:color w:val="000000"/>
                <w:sz w:val="22"/>
              </w:rPr>
              <w:t>ПРб</w:t>
            </w:r>
            <w:proofErr w:type="spellEnd"/>
            <w:r w:rsidRPr="00E158E2">
              <w:rPr>
                <w:bCs/>
                <w:color w:val="000000"/>
                <w:sz w:val="22"/>
              </w:rPr>
              <w:t xml:space="preserve"> 04, </w:t>
            </w:r>
            <w:proofErr w:type="spellStart"/>
            <w:r w:rsidRPr="00E158E2">
              <w:rPr>
                <w:bCs/>
                <w:color w:val="000000"/>
                <w:sz w:val="22"/>
              </w:rPr>
              <w:t>ПРб</w:t>
            </w:r>
            <w:proofErr w:type="spellEnd"/>
            <w:r w:rsidRPr="00E158E2">
              <w:rPr>
                <w:bCs/>
                <w:color w:val="000000"/>
                <w:sz w:val="22"/>
              </w:rPr>
              <w:t xml:space="preserve"> 05, </w:t>
            </w:r>
            <w:proofErr w:type="spellStart"/>
            <w:r w:rsidRPr="00E158E2">
              <w:rPr>
                <w:bCs/>
                <w:sz w:val="22"/>
              </w:rPr>
              <w:t>ПРб</w:t>
            </w:r>
            <w:proofErr w:type="spellEnd"/>
            <w:r w:rsidRPr="00E158E2">
              <w:rPr>
                <w:bCs/>
                <w:sz w:val="22"/>
              </w:rPr>
              <w:t xml:space="preserve"> 06, </w:t>
            </w:r>
            <w:proofErr w:type="spellStart"/>
            <w:r w:rsidRPr="00E158E2">
              <w:rPr>
                <w:sz w:val="22"/>
              </w:rPr>
              <w:t>ПРб</w:t>
            </w:r>
            <w:proofErr w:type="spellEnd"/>
            <w:r w:rsidRPr="00E158E2">
              <w:rPr>
                <w:sz w:val="22"/>
              </w:rPr>
              <w:t xml:space="preserve"> 07, </w:t>
            </w:r>
            <w:proofErr w:type="spellStart"/>
            <w:r w:rsidRPr="00E158E2">
              <w:rPr>
                <w:sz w:val="22"/>
              </w:rPr>
              <w:t>ПРб</w:t>
            </w:r>
            <w:proofErr w:type="spellEnd"/>
            <w:r w:rsidRPr="00E158E2">
              <w:rPr>
                <w:sz w:val="22"/>
              </w:rPr>
              <w:t xml:space="preserve"> 8, </w:t>
            </w:r>
            <w:proofErr w:type="spellStart"/>
            <w:r w:rsidRPr="00E158E2">
              <w:rPr>
                <w:sz w:val="22"/>
              </w:rPr>
              <w:t>ПРб</w:t>
            </w:r>
            <w:proofErr w:type="spellEnd"/>
            <w:r w:rsidRPr="00E158E2">
              <w:rPr>
                <w:sz w:val="22"/>
              </w:rPr>
              <w:t xml:space="preserve"> 9, </w:t>
            </w:r>
            <w:proofErr w:type="spellStart"/>
            <w:r w:rsidRPr="00E158E2">
              <w:rPr>
                <w:sz w:val="22"/>
              </w:rPr>
              <w:t>ПРб</w:t>
            </w:r>
            <w:proofErr w:type="spellEnd"/>
            <w:r w:rsidRPr="00E158E2">
              <w:rPr>
                <w:sz w:val="22"/>
              </w:rPr>
              <w:t xml:space="preserve"> 10, </w:t>
            </w:r>
            <w:proofErr w:type="spellStart"/>
            <w:r w:rsidRPr="00E158E2">
              <w:rPr>
                <w:sz w:val="22"/>
              </w:rPr>
              <w:t>ПРб</w:t>
            </w:r>
            <w:proofErr w:type="spellEnd"/>
            <w:r w:rsidRPr="00E158E2">
              <w:rPr>
                <w:sz w:val="22"/>
              </w:rPr>
              <w:t xml:space="preserve"> 11</w:t>
            </w:r>
          </w:p>
        </w:tc>
        <w:tc>
          <w:tcPr>
            <w:tcW w:w="260" w:type="pct"/>
            <w:vMerge w:val="restart"/>
          </w:tcPr>
          <w:p w14:paraId="453DC371" w14:textId="77777777" w:rsidR="00D460B1" w:rsidRPr="00E158E2" w:rsidRDefault="00D460B1" w:rsidP="00B03C47">
            <w:pPr>
              <w:suppressAutoHyphens/>
              <w:spacing w:after="0" w:line="240" w:lineRule="auto"/>
              <w:jc w:val="both"/>
              <w:rPr>
                <w:iCs/>
                <w:sz w:val="22"/>
              </w:rPr>
            </w:pPr>
            <w:r w:rsidRPr="00E158E2">
              <w:rPr>
                <w:iCs/>
                <w:sz w:val="22"/>
              </w:rPr>
              <w:t>ОК 02</w:t>
            </w:r>
          </w:p>
          <w:p w14:paraId="6D7F8F67" w14:textId="77777777" w:rsidR="00D460B1" w:rsidRPr="00E158E2" w:rsidRDefault="00D460B1" w:rsidP="00B03C47">
            <w:pPr>
              <w:suppressAutoHyphens/>
              <w:spacing w:after="0" w:line="240" w:lineRule="auto"/>
              <w:jc w:val="both"/>
              <w:rPr>
                <w:iCs/>
                <w:sz w:val="22"/>
              </w:rPr>
            </w:pPr>
            <w:r w:rsidRPr="00E158E2">
              <w:rPr>
                <w:iCs/>
                <w:sz w:val="22"/>
              </w:rPr>
              <w:t>ОК 03</w:t>
            </w:r>
          </w:p>
          <w:p w14:paraId="51AD5BF3" w14:textId="77777777" w:rsidR="00D460B1" w:rsidRPr="00E158E2" w:rsidRDefault="00D460B1" w:rsidP="00B03C47">
            <w:pPr>
              <w:suppressAutoHyphens/>
              <w:spacing w:after="0" w:line="240" w:lineRule="auto"/>
              <w:jc w:val="both"/>
              <w:rPr>
                <w:iCs/>
                <w:sz w:val="22"/>
              </w:rPr>
            </w:pPr>
            <w:r w:rsidRPr="00E158E2">
              <w:rPr>
                <w:iCs/>
                <w:sz w:val="22"/>
              </w:rPr>
              <w:t xml:space="preserve">ОК 04 </w:t>
            </w:r>
          </w:p>
          <w:p w14:paraId="02AD6B19" w14:textId="77777777" w:rsidR="00D460B1" w:rsidRPr="00E158E2" w:rsidRDefault="00D460B1" w:rsidP="00B03C47">
            <w:pPr>
              <w:suppressAutoHyphens/>
              <w:spacing w:after="0" w:line="240" w:lineRule="auto"/>
              <w:jc w:val="both"/>
              <w:rPr>
                <w:b/>
                <w:sz w:val="22"/>
              </w:rPr>
            </w:pPr>
          </w:p>
        </w:tc>
        <w:tc>
          <w:tcPr>
            <w:tcW w:w="390" w:type="pct"/>
            <w:vMerge w:val="restart"/>
          </w:tcPr>
          <w:p w14:paraId="51F24E2F" w14:textId="77777777" w:rsidR="00D460B1" w:rsidRPr="00E158E2" w:rsidRDefault="00D460B1" w:rsidP="00B03C47">
            <w:pPr>
              <w:spacing w:after="0" w:line="240" w:lineRule="auto"/>
              <w:rPr>
                <w:sz w:val="22"/>
              </w:rPr>
            </w:pPr>
            <w:r w:rsidRPr="00E158E2">
              <w:rPr>
                <w:sz w:val="22"/>
              </w:rPr>
              <w:t>Уо.02.01</w:t>
            </w:r>
          </w:p>
          <w:p w14:paraId="57AE5271"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02.02</w:t>
            </w:r>
          </w:p>
          <w:p w14:paraId="559DA313"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02.03</w:t>
            </w:r>
          </w:p>
          <w:p w14:paraId="1B85EA91"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02.04</w:t>
            </w:r>
          </w:p>
          <w:p w14:paraId="7B848E45"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02.05</w:t>
            </w:r>
          </w:p>
          <w:p w14:paraId="2752E5DA"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02.06</w:t>
            </w:r>
          </w:p>
          <w:p w14:paraId="3248AE8B"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02.07</w:t>
            </w:r>
          </w:p>
          <w:p w14:paraId="295CD5E0" w14:textId="77777777" w:rsidR="00D460B1" w:rsidRPr="00E158E2" w:rsidRDefault="00D460B1" w:rsidP="00B03C47">
            <w:pPr>
              <w:spacing w:after="0" w:line="240" w:lineRule="auto"/>
              <w:rPr>
                <w:sz w:val="22"/>
              </w:rPr>
            </w:pPr>
            <w:proofErr w:type="spellStart"/>
            <w:r w:rsidRPr="00E158E2">
              <w:rPr>
                <w:sz w:val="22"/>
              </w:rPr>
              <w:t>Уо</w:t>
            </w:r>
            <w:proofErr w:type="spellEnd"/>
            <w:r w:rsidRPr="00E158E2">
              <w:rPr>
                <w:sz w:val="22"/>
              </w:rPr>
              <w:t xml:space="preserve"> 02.08</w:t>
            </w:r>
          </w:p>
          <w:p w14:paraId="6985C1DF" w14:textId="77777777" w:rsidR="00D460B1" w:rsidRPr="00E158E2" w:rsidRDefault="00D460B1" w:rsidP="00B03C47">
            <w:pPr>
              <w:spacing w:after="0" w:line="240" w:lineRule="auto"/>
              <w:rPr>
                <w:sz w:val="22"/>
              </w:rPr>
            </w:pPr>
            <w:r w:rsidRPr="00E158E2">
              <w:rPr>
                <w:sz w:val="22"/>
              </w:rPr>
              <w:t>Зо.02.01</w:t>
            </w:r>
          </w:p>
          <w:p w14:paraId="4B6B7D80"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02.02</w:t>
            </w:r>
          </w:p>
          <w:p w14:paraId="75BA6A25"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02.03</w:t>
            </w:r>
          </w:p>
          <w:p w14:paraId="0B86F4B2" w14:textId="77777777" w:rsidR="00D460B1" w:rsidRPr="00E158E2" w:rsidRDefault="00D460B1" w:rsidP="00B03C47">
            <w:pPr>
              <w:spacing w:after="0" w:line="240" w:lineRule="auto"/>
              <w:rPr>
                <w:sz w:val="22"/>
              </w:rPr>
            </w:pPr>
            <w:proofErr w:type="spellStart"/>
            <w:r w:rsidRPr="00E158E2">
              <w:rPr>
                <w:sz w:val="22"/>
              </w:rPr>
              <w:t>Зо</w:t>
            </w:r>
            <w:proofErr w:type="spellEnd"/>
            <w:r w:rsidRPr="00E158E2">
              <w:rPr>
                <w:sz w:val="22"/>
              </w:rPr>
              <w:t xml:space="preserve"> 02.04</w:t>
            </w:r>
          </w:p>
          <w:p w14:paraId="53660FD4" w14:textId="77777777" w:rsidR="00D460B1" w:rsidRPr="00E158E2" w:rsidRDefault="00D460B1" w:rsidP="00B03C47">
            <w:pPr>
              <w:spacing w:after="0" w:line="240" w:lineRule="auto"/>
              <w:rPr>
                <w:sz w:val="22"/>
              </w:rPr>
            </w:pPr>
          </w:p>
          <w:p w14:paraId="0D7A1694" w14:textId="77777777" w:rsidR="00D460B1" w:rsidRPr="00E158E2" w:rsidRDefault="00D460B1" w:rsidP="00B03C47">
            <w:pPr>
              <w:spacing w:after="0" w:line="240" w:lineRule="auto"/>
              <w:rPr>
                <w:sz w:val="22"/>
              </w:rPr>
            </w:pPr>
            <w:r w:rsidRPr="00E158E2">
              <w:rPr>
                <w:sz w:val="22"/>
              </w:rPr>
              <w:t>Уо.03.03</w:t>
            </w:r>
          </w:p>
          <w:p w14:paraId="1FC0E816" w14:textId="77777777" w:rsidR="00D460B1" w:rsidRPr="00E158E2" w:rsidRDefault="00D460B1" w:rsidP="00B03C47">
            <w:pPr>
              <w:spacing w:after="0" w:line="240" w:lineRule="auto"/>
              <w:rPr>
                <w:sz w:val="22"/>
              </w:rPr>
            </w:pPr>
            <w:r w:rsidRPr="00E158E2">
              <w:rPr>
                <w:sz w:val="22"/>
              </w:rPr>
              <w:t>Зо.03.03</w:t>
            </w:r>
          </w:p>
          <w:p w14:paraId="46944FEF" w14:textId="77777777" w:rsidR="00D460B1" w:rsidRPr="00E158E2" w:rsidRDefault="00D460B1" w:rsidP="00B03C47">
            <w:pPr>
              <w:spacing w:after="0" w:line="240" w:lineRule="auto"/>
              <w:rPr>
                <w:sz w:val="22"/>
              </w:rPr>
            </w:pPr>
            <w:r w:rsidRPr="00E158E2">
              <w:rPr>
                <w:sz w:val="22"/>
              </w:rPr>
              <w:t>Уо.04.01</w:t>
            </w:r>
          </w:p>
        </w:tc>
      </w:tr>
      <w:tr w:rsidR="00D460B1" w:rsidRPr="00E158E2" w14:paraId="0F52660D" w14:textId="77777777" w:rsidTr="00E158E2">
        <w:trPr>
          <w:gridAfter w:val="1"/>
          <w:wAfter w:w="389" w:type="pct"/>
          <w:trHeight w:val="56"/>
        </w:trPr>
        <w:tc>
          <w:tcPr>
            <w:tcW w:w="819" w:type="pct"/>
            <w:vMerge/>
          </w:tcPr>
          <w:p w14:paraId="10A0FFBE" w14:textId="77777777" w:rsidR="00D460B1" w:rsidRPr="00E158E2" w:rsidRDefault="00D460B1" w:rsidP="00B03C47">
            <w:pPr>
              <w:spacing w:after="0" w:line="240" w:lineRule="auto"/>
              <w:jc w:val="both"/>
              <w:rPr>
                <w:sz w:val="22"/>
              </w:rPr>
            </w:pPr>
          </w:p>
        </w:tc>
        <w:tc>
          <w:tcPr>
            <w:tcW w:w="1839" w:type="pct"/>
          </w:tcPr>
          <w:p w14:paraId="0B7FC7DC" w14:textId="77777777" w:rsidR="00D460B1" w:rsidRPr="00E158E2" w:rsidRDefault="00D460B1" w:rsidP="00B03C47">
            <w:pPr>
              <w:spacing w:after="0" w:line="240" w:lineRule="auto"/>
              <w:rPr>
                <w:b/>
                <w:i/>
                <w:sz w:val="22"/>
              </w:rPr>
            </w:pPr>
            <w:r w:rsidRPr="00E158E2">
              <w:rPr>
                <w:b/>
                <w:bCs/>
                <w:sz w:val="22"/>
              </w:rPr>
              <w:t>В том числе практические занятия</w:t>
            </w:r>
          </w:p>
        </w:tc>
        <w:tc>
          <w:tcPr>
            <w:tcW w:w="556" w:type="pct"/>
          </w:tcPr>
          <w:p w14:paraId="4023005D" w14:textId="77777777" w:rsidR="00D460B1" w:rsidRPr="00E158E2" w:rsidRDefault="00E65C89" w:rsidP="00B03C47">
            <w:pPr>
              <w:spacing w:after="0" w:line="240" w:lineRule="auto"/>
              <w:rPr>
                <w:bCs/>
                <w:sz w:val="22"/>
              </w:rPr>
            </w:pPr>
            <w:r>
              <w:rPr>
                <w:bCs/>
                <w:sz w:val="22"/>
              </w:rPr>
              <w:t>8</w:t>
            </w:r>
          </w:p>
        </w:tc>
        <w:tc>
          <w:tcPr>
            <w:tcW w:w="747" w:type="pct"/>
            <w:vMerge/>
          </w:tcPr>
          <w:p w14:paraId="19D1C787" w14:textId="77777777" w:rsidR="00D460B1" w:rsidRPr="00E158E2" w:rsidRDefault="00D460B1" w:rsidP="00B03C47">
            <w:pPr>
              <w:spacing w:after="0" w:line="240" w:lineRule="auto"/>
              <w:rPr>
                <w:b/>
                <w:sz w:val="22"/>
              </w:rPr>
            </w:pPr>
          </w:p>
        </w:tc>
        <w:tc>
          <w:tcPr>
            <w:tcW w:w="260" w:type="pct"/>
            <w:vMerge/>
          </w:tcPr>
          <w:p w14:paraId="1FE0546C" w14:textId="77777777" w:rsidR="00D460B1" w:rsidRPr="00E158E2" w:rsidRDefault="00D460B1" w:rsidP="00B03C47">
            <w:pPr>
              <w:suppressAutoHyphens/>
              <w:spacing w:after="0" w:line="240" w:lineRule="auto"/>
              <w:jc w:val="both"/>
              <w:rPr>
                <w:iCs/>
                <w:sz w:val="22"/>
              </w:rPr>
            </w:pPr>
          </w:p>
        </w:tc>
        <w:tc>
          <w:tcPr>
            <w:tcW w:w="390" w:type="pct"/>
            <w:vMerge/>
          </w:tcPr>
          <w:p w14:paraId="7C13668F" w14:textId="77777777" w:rsidR="00D460B1" w:rsidRPr="00E158E2" w:rsidRDefault="00D460B1" w:rsidP="00B03C47">
            <w:pPr>
              <w:spacing w:after="0" w:line="240" w:lineRule="auto"/>
              <w:rPr>
                <w:sz w:val="22"/>
              </w:rPr>
            </w:pPr>
          </w:p>
        </w:tc>
      </w:tr>
      <w:tr w:rsidR="00D460B1" w:rsidRPr="00E158E2" w14:paraId="6377013C" w14:textId="77777777" w:rsidTr="00E158E2">
        <w:trPr>
          <w:gridAfter w:val="1"/>
          <w:wAfter w:w="389" w:type="pct"/>
          <w:trHeight w:val="56"/>
        </w:trPr>
        <w:tc>
          <w:tcPr>
            <w:tcW w:w="819" w:type="pct"/>
            <w:vMerge/>
          </w:tcPr>
          <w:p w14:paraId="6721BBFD" w14:textId="77777777" w:rsidR="00D460B1" w:rsidRPr="00E158E2" w:rsidRDefault="00D460B1" w:rsidP="00B03C47">
            <w:pPr>
              <w:spacing w:after="0" w:line="240" w:lineRule="auto"/>
              <w:jc w:val="both"/>
              <w:rPr>
                <w:sz w:val="22"/>
              </w:rPr>
            </w:pPr>
          </w:p>
        </w:tc>
        <w:tc>
          <w:tcPr>
            <w:tcW w:w="1839" w:type="pct"/>
          </w:tcPr>
          <w:p w14:paraId="1435CCC1" w14:textId="77777777" w:rsidR="00D460B1" w:rsidRPr="00E158E2" w:rsidRDefault="00D460B1" w:rsidP="00B03C47">
            <w:pPr>
              <w:spacing w:after="0" w:line="240" w:lineRule="auto"/>
              <w:jc w:val="both"/>
              <w:rPr>
                <w:sz w:val="22"/>
              </w:rPr>
            </w:pPr>
            <w:r w:rsidRPr="00E158E2">
              <w:rPr>
                <w:sz w:val="22"/>
              </w:rPr>
              <w:t>АСУ различного назначения, примеры их использования. Примеры оборудования с программным управлением. Демонстрация использования различных видов АСУ на практике</w:t>
            </w:r>
          </w:p>
        </w:tc>
        <w:tc>
          <w:tcPr>
            <w:tcW w:w="556" w:type="pct"/>
          </w:tcPr>
          <w:p w14:paraId="6EFCB48B" w14:textId="77777777" w:rsidR="00D460B1" w:rsidRPr="00E158E2" w:rsidRDefault="00E65C89" w:rsidP="00B03C47">
            <w:pPr>
              <w:spacing w:after="0" w:line="240" w:lineRule="auto"/>
              <w:rPr>
                <w:bCs/>
                <w:sz w:val="22"/>
              </w:rPr>
            </w:pPr>
            <w:r>
              <w:rPr>
                <w:bCs/>
                <w:sz w:val="22"/>
              </w:rPr>
              <w:t>8</w:t>
            </w:r>
          </w:p>
        </w:tc>
        <w:tc>
          <w:tcPr>
            <w:tcW w:w="747" w:type="pct"/>
            <w:vMerge/>
          </w:tcPr>
          <w:p w14:paraId="6FA72DAE" w14:textId="77777777" w:rsidR="00D460B1" w:rsidRPr="00E158E2" w:rsidRDefault="00D460B1" w:rsidP="00B03C47">
            <w:pPr>
              <w:spacing w:after="0" w:line="240" w:lineRule="auto"/>
              <w:rPr>
                <w:b/>
                <w:sz w:val="22"/>
              </w:rPr>
            </w:pPr>
          </w:p>
        </w:tc>
        <w:tc>
          <w:tcPr>
            <w:tcW w:w="260" w:type="pct"/>
            <w:vMerge/>
          </w:tcPr>
          <w:p w14:paraId="7B906FB5" w14:textId="77777777" w:rsidR="00D460B1" w:rsidRPr="00E158E2" w:rsidRDefault="00D460B1" w:rsidP="00B03C47">
            <w:pPr>
              <w:suppressAutoHyphens/>
              <w:spacing w:after="0" w:line="240" w:lineRule="auto"/>
              <w:jc w:val="both"/>
              <w:rPr>
                <w:iCs/>
                <w:sz w:val="22"/>
              </w:rPr>
            </w:pPr>
          </w:p>
        </w:tc>
        <w:tc>
          <w:tcPr>
            <w:tcW w:w="390" w:type="pct"/>
            <w:vMerge/>
          </w:tcPr>
          <w:p w14:paraId="6F1A6A90" w14:textId="77777777" w:rsidR="00D460B1" w:rsidRPr="00E158E2" w:rsidRDefault="00D460B1" w:rsidP="00B03C47">
            <w:pPr>
              <w:spacing w:after="0" w:line="240" w:lineRule="auto"/>
              <w:rPr>
                <w:sz w:val="22"/>
              </w:rPr>
            </w:pPr>
          </w:p>
        </w:tc>
      </w:tr>
      <w:tr w:rsidR="00E65C89" w:rsidRPr="00E158E2" w14:paraId="44B4922D" w14:textId="77777777" w:rsidTr="00E65C89">
        <w:trPr>
          <w:gridAfter w:val="1"/>
          <w:wAfter w:w="389" w:type="pct"/>
          <w:trHeight w:val="56"/>
        </w:trPr>
        <w:tc>
          <w:tcPr>
            <w:tcW w:w="2658" w:type="pct"/>
            <w:gridSpan w:val="2"/>
          </w:tcPr>
          <w:p w14:paraId="67773C6D" w14:textId="77777777" w:rsidR="00E65C89" w:rsidRPr="00E158E2" w:rsidRDefault="00E65C89" w:rsidP="00B03C47">
            <w:pPr>
              <w:spacing w:after="0" w:line="240" w:lineRule="auto"/>
              <w:jc w:val="both"/>
              <w:rPr>
                <w:sz w:val="22"/>
              </w:rPr>
            </w:pPr>
            <w:r>
              <w:rPr>
                <w:sz w:val="22"/>
              </w:rPr>
              <w:t>Аудиторная работа</w:t>
            </w:r>
          </w:p>
        </w:tc>
        <w:tc>
          <w:tcPr>
            <w:tcW w:w="556" w:type="pct"/>
          </w:tcPr>
          <w:p w14:paraId="6456156F" w14:textId="77777777" w:rsidR="00E65C89" w:rsidRDefault="00E65C89" w:rsidP="00B03C47">
            <w:pPr>
              <w:spacing w:after="0" w:line="240" w:lineRule="auto"/>
              <w:rPr>
                <w:bCs/>
                <w:sz w:val="22"/>
              </w:rPr>
            </w:pPr>
            <w:r>
              <w:rPr>
                <w:bCs/>
                <w:sz w:val="22"/>
              </w:rPr>
              <w:t>214</w:t>
            </w:r>
          </w:p>
        </w:tc>
        <w:tc>
          <w:tcPr>
            <w:tcW w:w="747" w:type="pct"/>
          </w:tcPr>
          <w:p w14:paraId="55813C7B" w14:textId="77777777" w:rsidR="00E65C89" w:rsidRPr="00E158E2" w:rsidRDefault="00E65C89" w:rsidP="00B03C47">
            <w:pPr>
              <w:spacing w:after="0" w:line="240" w:lineRule="auto"/>
              <w:rPr>
                <w:b/>
                <w:sz w:val="22"/>
              </w:rPr>
            </w:pPr>
          </w:p>
        </w:tc>
        <w:tc>
          <w:tcPr>
            <w:tcW w:w="260" w:type="pct"/>
          </w:tcPr>
          <w:p w14:paraId="59FA2FDF" w14:textId="77777777" w:rsidR="00E65C89" w:rsidRPr="00E158E2" w:rsidRDefault="00E65C89" w:rsidP="00B03C47">
            <w:pPr>
              <w:suppressAutoHyphens/>
              <w:spacing w:after="0" w:line="240" w:lineRule="auto"/>
              <w:jc w:val="both"/>
              <w:rPr>
                <w:iCs/>
                <w:sz w:val="22"/>
              </w:rPr>
            </w:pPr>
          </w:p>
        </w:tc>
        <w:tc>
          <w:tcPr>
            <w:tcW w:w="390" w:type="pct"/>
          </w:tcPr>
          <w:p w14:paraId="6E0B5B25" w14:textId="77777777" w:rsidR="00E65C89" w:rsidRPr="00E158E2" w:rsidRDefault="00E65C89" w:rsidP="00B03C47">
            <w:pPr>
              <w:spacing w:after="0" w:line="240" w:lineRule="auto"/>
              <w:rPr>
                <w:sz w:val="22"/>
              </w:rPr>
            </w:pPr>
          </w:p>
        </w:tc>
      </w:tr>
      <w:tr w:rsidR="00D460B1" w:rsidRPr="00E158E2" w14:paraId="2F78E6B8" w14:textId="77777777" w:rsidTr="00E158E2">
        <w:trPr>
          <w:gridAfter w:val="1"/>
          <w:wAfter w:w="389" w:type="pct"/>
          <w:trHeight w:val="20"/>
        </w:trPr>
        <w:tc>
          <w:tcPr>
            <w:tcW w:w="2658" w:type="pct"/>
            <w:gridSpan w:val="2"/>
          </w:tcPr>
          <w:p w14:paraId="5E58AC60" w14:textId="77777777" w:rsidR="00D460B1" w:rsidRPr="00E158E2" w:rsidRDefault="00E65C89" w:rsidP="00E65C89">
            <w:pPr>
              <w:suppressAutoHyphens/>
              <w:spacing w:after="0" w:line="240" w:lineRule="auto"/>
              <w:rPr>
                <w:b/>
                <w:sz w:val="22"/>
              </w:rPr>
            </w:pPr>
            <w:proofErr w:type="spellStart"/>
            <w:r>
              <w:rPr>
                <w:b/>
                <w:sz w:val="22"/>
              </w:rPr>
              <w:t>Самостолятельнаяработа</w:t>
            </w:r>
            <w:proofErr w:type="spellEnd"/>
          </w:p>
        </w:tc>
        <w:tc>
          <w:tcPr>
            <w:tcW w:w="556" w:type="pct"/>
            <w:vAlign w:val="center"/>
          </w:tcPr>
          <w:p w14:paraId="0AD9CB86" w14:textId="77777777" w:rsidR="00D460B1" w:rsidRPr="00E158E2" w:rsidRDefault="00E65C89" w:rsidP="00B03C47">
            <w:pPr>
              <w:spacing w:after="0" w:line="240" w:lineRule="auto"/>
              <w:rPr>
                <w:b/>
                <w:sz w:val="22"/>
              </w:rPr>
            </w:pPr>
            <w:r>
              <w:rPr>
                <w:b/>
                <w:sz w:val="22"/>
              </w:rPr>
              <w:t>107</w:t>
            </w:r>
          </w:p>
        </w:tc>
        <w:tc>
          <w:tcPr>
            <w:tcW w:w="747" w:type="pct"/>
          </w:tcPr>
          <w:p w14:paraId="606195B1" w14:textId="77777777" w:rsidR="00D460B1" w:rsidRPr="00E158E2" w:rsidRDefault="00D460B1" w:rsidP="00B03C47">
            <w:pPr>
              <w:spacing w:after="0" w:line="240" w:lineRule="auto"/>
              <w:rPr>
                <w:b/>
                <w:sz w:val="22"/>
              </w:rPr>
            </w:pPr>
          </w:p>
        </w:tc>
        <w:tc>
          <w:tcPr>
            <w:tcW w:w="260" w:type="pct"/>
          </w:tcPr>
          <w:p w14:paraId="1AB8821E" w14:textId="77777777" w:rsidR="00D460B1" w:rsidRPr="00E158E2" w:rsidRDefault="00D460B1" w:rsidP="00B03C47">
            <w:pPr>
              <w:spacing w:after="0" w:line="240" w:lineRule="auto"/>
              <w:rPr>
                <w:b/>
                <w:sz w:val="22"/>
              </w:rPr>
            </w:pPr>
          </w:p>
        </w:tc>
        <w:tc>
          <w:tcPr>
            <w:tcW w:w="390" w:type="pct"/>
          </w:tcPr>
          <w:p w14:paraId="33647212" w14:textId="77777777" w:rsidR="00D460B1" w:rsidRPr="00E158E2" w:rsidRDefault="00D460B1" w:rsidP="00B03C47">
            <w:pPr>
              <w:spacing w:after="0" w:line="240" w:lineRule="auto"/>
              <w:rPr>
                <w:b/>
                <w:sz w:val="22"/>
              </w:rPr>
            </w:pPr>
          </w:p>
        </w:tc>
      </w:tr>
      <w:tr w:rsidR="00D460B1" w:rsidRPr="00E158E2" w14:paraId="6746076F" w14:textId="77777777" w:rsidTr="00E158E2">
        <w:trPr>
          <w:gridAfter w:val="1"/>
          <w:wAfter w:w="389" w:type="pct"/>
          <w:trHeight w:val="20"/>
        </w:trPr>
        <w:tc>
          <w:tcPr>
            <w:tcW w:w="2658" w:type="pct"/>
            <w:gridSpan w:val="2"/>
          </w:tcPr>
          <w:p w14:paraId="4C37F3F0" w14:textId="77777777" w:rsidR="00D460B1" w:rsidRPr="00E158E2" w:rsidRDefault="00D460B1" w:rsidP="00B03C47">
            <w:pPr>
              <w:spacing w:after="0" w:line="240" w:lineRule="auto"/>
              <w:rPr>
                <w:b/>
                <w:bCs/>
                <w:sz w:val="22"/>
              </w:rPr>
            </w:pPr>
            <w:r w:rsidRPr="00E158E2">
              <w:rPr>
                <w:b/>
                <w:bCs/>
                <w:sz w:val="22"/>
              </w:rPr>
              <w:t>Всего:</w:t>
            </w:r>
          </w:p>
        </w:tc>
        <w:tc>
          <w:tcPr>
            <w:tcW w:w="556" w:type="pct"/>
            <w:vAlign w:val="center"/>
          </w:tcPr>
          <w:p w14:paraId="199628E3" w14:textId="77777777" w:rsidR="00D460B1" w:rsidRPr="00E158E2" w:rsidRDefault="00E65C89" w:rsidP="00B03C47">
            <w:pPr>
              <w:spacing w:after="0" w:line="240" w:lineRule="auto"/>
              <w:rPr>
                <w:b/>
                <w:bCs/>
                <w:sz w:val="22"/>
              </w:rPr>
            </w:pPr>
            <w:r>
              <w:rPr>
                <w:b/>
                <w:bCs/>
                <w:sz w:val="22"/>
              </w:rPr>
              <w:t>321</w:t>
            </w:r>
          </w:p>
        </w:tc>
        <w:tc>
          <w:tcPr>
            <w:tcW w:w="747" w:type="pct"/>
          </w:tcPr>
          <w:p w14:paraId="30AB591E" w14:textId="77777777" w:rsidR="00D460B1" w:rsidRPr="00E158E2" w:rsidRDefault="00D460B1" w:rsidP="00B03C47">
            <w:pPr>
              <w:spacing w:after="0" w:line="240" w:lineRule="auto"/>
              <w:rPr>
                <w:b/>
                <w:bCs/>
                <w:sz w:val="22"/>
              </w:rPr>
            </w:pPr>
          </w:p>
        </w:tc>
        <w:tc>
          <w:tcPr>
            <w:tcW w:w="260" w:type="pct"/>
          </w:tcPr>
          <w:p w14:paraId="3886A6C5" w14:textId="77777777" w:rsidR="00D460B1" w:rsidRPr="00E158E2" w:rsidRDefault="00D460B1" w:rsidP="00B03C47">
            <w:pPr>
              <w:spacing w:after="0" w:line="240" w:lineRule="auto"/>
              <w:rPr>
                <w:b/>
                <w:sz w:val="22"/>
              </w:rPr>
            </w:pPr>
          </w:p>
        </w:tc>
        <w:tc>
          <w:tcPr>
            <w:tcW w:w="390" w:type="pct"/>
          </w:tcPr>
          <w:p w14:paraId="20B8A95D" w14:textId="77777777" w:rsidR="00D460B1" w:rsidRPr="00E158E2" w:rsidRDefault="00D460B1" w:rsidP="00B03C47">
            <w:pPr>
              <w:spacing w:after="0" w:line="240" w:lineRule="auto"/>
              <w:rPr>
                <w:b/>
                <w:sz w:val="22"/>
              </w:rPr>
            </w:pPr>
          </w:p>
        </w:tc>
      </w:tr>
    </w:tbl>
    <w:p w14:paraId="04982570" w14:textId="77777777" w:rsidR="00D460B1" w:rsidRPr="00315F34" w:rsidRDefault="00D460B1" w:rsidP="00D460B1">
      <w:pPr>
        <w:ind w:firstLine="709"/>
        <w:rPr>
          <w:i/>
        </w:rPr>
        <w:sectPr w:rsidR="00D460B1" w:rsidRPr="00315F34" w:rsidSect="00B03C47">
          <w:pgSz w:w="16840" w:h="11907" w:orient="landscape"/>
          <w:pgMar w:top="1134" w:right="567" w:bottom="1134" w:left="1701" w:header="709" w:footer="709" w:gutter="0"/>
          <w:cols w:space="720"/>
        </w:sectPr>
      </w:pPr>
    </w:p>
    <w:p w14:paraId="5BE0F3AE" w14:textId="77777777" w:rsidR="00D460B1" w:rsidRPr="00192F27" w:rsidRDefault="00D460B1" w:rsidP="00D460B1">
      <w:pPr>
        <w:spacing w:after="0" w:line="240" w:lineRule="auto"/>
        <w:jc w:val="center"/>
        <w:rPr>
          <w:b/>
          <w:bCs/>
          <w:szCs w:val="24"/>
        </w:rPr>
      </w:pPr>
      <w:r w:rsidRPr="00192F27">
        <w:rPr>
          <w:b/>
          <w:bCs/>
          <w:szCs w:val="24"/>
        </w:rPr>
        <w:lastRenderedPageBreak/>
        <w:t>3. УСЛОВИЯ РЕАЛИЗАЦИИ УЧЕБНОЙ ДИСЦИПЛИНЫ</w:t>
      </w:r>
    </w:p>
    <w:p w14:paraId="5FF14AAD" w14:textId="77777777" w:rsidR="00D460B1" w:rsidRDefault="00D460B1" w:rsidP="00D460B1">
      <w:pPr>
        <w:suppressAutoHyphens/>
        <w:spacing w:after="0" w:line="240" w:lineRule="auto"/>
        <w:ind w:firstLine="709"/>
        <w:jc w:val="both"/>
        <w:rPr>
          <w:bCs/>
          <w:szCs w:val="24"/>
        </w:rPr>
      </w:pPr>
    </w:p>
    <w:p w14:paraId="46CAC157" w14:textId="77777777" w:rsidR="00D460B1" w:rsidRPr="00192F27" w:rsidRDefault="00D460B1" w:rsidP="00D460B1">
      <w:pPr>
        <w:suppressAutoHyphens/>
        <w:spacing w:after="0" w:line="240" w:lineRule="auto"/>
        <w:ind w:firstLine="709"/>
        <w:jc w:val="both"/>
        <w:rPr>
          <w:bCs/>
          <w:szCs w:val="24"/>
        </w:rPr>
      </w:pPr>
      <w:r w:rsidRPr="00192F27">
        <w:rPr>
          <w:bCs/>
          <w:szCs w:val="24"/>
        </w:rPr>
        <w:t>3.1. Для реализации программы учебной дисциплины должны быть предусмотрены следующие специальные помещения:</w:t>
      </w:r>
    </w:p>
    <w:p w14:paraId="6B67EF0F"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r w:rsidRPr="00ED5BB3">
        <w:rPr>
          <w:szCs w:val="24"/>
        </w:rPr>
        <w:t>Кабинет «Общеобразовательных дисциплин»</w:t>
      </w:r>
      <w:r w:rsidRPr="00ED5BB3">
        <w:rPr>
          <w:b/>
          <w:bCs/>
          <w:szCs w:val="24"/>
        </w:rPr>
        <w:t xml:space="preserve"> </w:t>
      </w:r>
      <w:r w:rsidRPr="00ED5BB3">
        <w:rPr>
          <w:bCs/>
          <w:szCs w:val="24"/>
        </w:rPr>
        <w:t>в соответствии с п. 6.1.2.1 образовательной программы по профессии.</w:t>
      </w:r>
    </w:p>
    <w:p w14:paraId="0D4B0518" w14:textId="77777777" w:rsidR="00D460B1" w:rsidRPr="00192F27"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p>
    <w:p w14:paraId="120F19E7" w14:textId="77777777" w:rsidR="00D460B1" w:rsidRPr="00192F27" w:rsidRDefault="00D460B1" w:rsidP="00D460B1">
      <w:pPr>
        <w:suppressAutoHyphens/>
        <w:spacing w:after="0" w:line="240" w:lineRule="auto"/>
        <w:ind w:firstLine="709"/>
        <w:jc w:val="both"/>
        <w:rPr>
          <w:b/>
          <w:bCs/>
          <w:szCs w:val="24"/>
        </w:rPr>
      </w:pPr>
      <w:r w:rsidRPr="00192F27">
        <w:rPr>
          <w:b/>
          <w:bCs/>
          <w:szCs w:val="24"/>
        </w:rPr>
        <w:t>3.2. Информационное обеспечение реализации программы</w:t>
      </w:r>
    </w:p>
    <w:p w14:paraId="68615E86" w14:textId="77777777" w:rsidR="00D460B1" w:rsidRPr="00192F27" w:rsidRDefault="00D460B1" w:rsidP="00D460B1">
      <w:pPr>
        <w:suppressAutoHyphens/>
        <w:spacing w:after="0" w:line="240" w:lineRule="auto"/>
        <w:ind w:firstLine="709"/>
        <w:jc w:val="both"/>
        <w:rPr>
          <w:bCs/>
          <w:szCs w:val="24"/>
        </w:rPr>
      </w:pPr>
      <w:r w:rsidRPr="00192F27">
        <w:rPr>
          <w:bCs/>
          <w:szCs w:val="24"/>
        </w:rPr>
        <w:t xml:space="preserve">Для реализации программы библиотечный фонд </w:t>
      </w:r>
      <w:r>
        <w:rPr>
          <w:bCs/>
          <w:szCs w:val="24"/>
        </w:rPr>
        <w:t>колледжа</w:t>
      </w:r>
      <w:r w:rsidRPr="00192F27">
        <w:rPr>
          <w:bCs/>
          <w:szCs w:val="24"/>
        </w:rPr>
        <w:t xml:space="preserve"> име</w:t>
      </w:r>
      <w:r>
        <w:rPr>
          <w:bCs/>
          <w:szCs w:val="24"/>
        </w:rPr>
        <w:t>е</w:t>
      </w:r>
      <w:r w:rsidRPr="00192F27">
        <w:rPr>
          <w:bCs/>
          <w:szCs w:val="24"/>
        </w:rPr>
        <w:t>т п</w:t>
      </w:r>
      <w:r w:rsidRPr="00192F2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2F27">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742FF0" w14:textId="77777777" w:rsidR="00D460B1" w:rsidRPr="00315F34" w:rsidRDefault="00D460B1" w:rsidP="00D460B1">
      <w:pPr>
        <w:suppressAutoHyphens/>
        <w:spacing w:after="0" w:line="240" w:lineRule="auto"/>
        <w:ind w:firstLine="709"/>
        <w:jc w:val="both"/>
        <w:rPr>
          <w:szCs w:val="24"/>
        </w:rPr>
      </w:pPr>
    </w:p>
    <w:p w14:paraId="566014A7" w14:textId="77777777" w:rsidR="00D460B1" w:rsidRPr="00C6435F" w:rsidRDefault="00D460B1" w:rsidP="00D460B1">
      <w:pPr>
        <w:suppressAutoHyphens/>
        <w:spacing w:after="0" w:line="240" w:lineRule="auto"/>
        <w:ind w:firstLine="709"/>
        <w:jc w:val="both"/>
        <w:rPr>
          <w:b/>
          <w:szCs w:val="24"/>
        </w:rPr>
      </w:pPr>
      <w:r w:rsidRPr="00C6435F">
        <w:rPr>
          <w:b/>
          <w:szCs w:val="24"/>
        </w:rPr>
        <w:t>3.2.1. Основные печатные издания</w:t>
      </w:r>
    </w:p>
    <w:p w14:paraId="3F053E48" w14:textId="77777777" w:rsidR="00D460B1" w:rsidRDefault="00D460B1" w:rsidP="00D460B1">
      <w:pPr>
        <w:spacing w:after="0" w:line="240" w:lineRule="auto"/>
        <w:ind w:firstLine="709"/>
        <w:contextualSpacing/>
        <w:jc w:val="both"/>
        <w:rPr>
          <w:szCs w:val="24"/>
        </w:rPr>
      </w:pPr>
      <w:r w:rsidRPr="00ED5BB3">
        <w:rPr>
          <w:szCs w:val="24"/>
        </w:rPr>
        <w:t xml:space="preserve">1. </w:t>
      </w:r>
      <w:r>
        <w:rPr>
          <w:szCs w:val="24"/>
        </w:rPr>
        <w:t xml:space="preserve">Михеева Е.В., Титова О.И. Информатика: учебник для </w:t>
      </w:r>
      <w:proofErr w:type="spellStart"/>
      <w:r>
        <w:rPr>
          <w:szCs w:val="24"/>
        </w:rPr>
        <w:t>студучреждений</w:t>
      </w:r>
      <w:proofErr w:type="spellEnd"/>
      <w:r>
        <w:rPr>
          <w:szCs w:val="24"/>
        </w:rPr>
        <w:t xml:space="preserve"> </w:t>
      </w:r>
      <w:proofErr w:type="spellStart"/>
      <w:r>
        <w:rPr>
          <w:szCs w:val="24"/>
        </w:rPr>
        <w:t>средпроф.образования</w:t>
      </w:r>
      <w:proofErr w:type="spellEnd"/>
      <w:r>
        <w:rPr>
          <w:szCs w:val="24"/>
        </w:rPr>
        <w:t xml:space="preserve"> / – 8-е изд., стер. – М: Издательский центр «Академия»,2012. – 352 с. </w:t>
      </w:r>
      <w:r>
        <w:rPr>
          <w:szCs w:val="24"/>
          <w:lang w:val="en-US"/>
        </w:rPr>
        <w:t>ISBN</w:t>
      </w:r>
      <w:r>
        <w:rPr>
          <w:szCs w:val="24"/>
        </w:rPr>
        <w:t xml:space="preserve"> 978-5-7695-9470-0</w:t>
      </w:r>
    </w:p>
    <w:p w14:paraId="47333469" w14:textId="77777777" w:rsidR="00D460B1" w:rsidRDefault="00D460B1" w:rsidP="00D460B1">
      <w:pPr>
        <w:spacing w:after="0" w:line="240" w:lineRule="auto"/>
        <w:ind w:firstLine="709"/>
        <w:contextualSpacing/>
        <w:jc w:val="both"/>
        <w:rPr>
          <w:szCs w:val="24"/>
        </w:rPr>
      </w:pPr>
      <w:r>
        <w:rPr>
          <w:szCs w:val="24"/>
        </w:rPr>
        <w:t xml:space="preserve">2. Максимов Н.В., Попов И.И., Компьютерные сети: учебное пособие для студентов учреждений среднего профессионального </w:t>
      </w:r>
      <w:proofErr w:type="spellStart"/>
      <w:r>
        <w:rPr>
          <w:szCs w:val="24"/>
        </w:rPr>
        <w:t>обьразования</w:t>
      </w:r>
      <w:proofErr w:type="spellEnd"/>
      <w:r>
        <w:rPr>
          <w:szCs w:val="24"/>
        </w:rPr>
        <w:t xml:space="preserve"> / - 5-е изд., </w:t>
      </w:r>
      <w:proofErr w:type="spellStart"/>
      <w:r>
        <w:rPr>
          <w:szCs w:val="24"/>
        </w:rPr>
        <w:t>перераб.и</w:t>
      </w:r>
      <w:proofErr w:type="spellEnd"/>
      <w:r>
        <w:rPr>
          <w:szCs w:val="24"/>
        </w:rPr>
        <w:t xml:space="preserve"> дом. – М: ФОРУМ, 2012 – 464 с : ил. – (Профессиональное образование), </w:t>
      </w:r>
      <w:r>
        <w:rPr>
          <w:szCs w:val="24"/>
          <w:lang w:val="en-US"/>
        </w:rPr>
        <w:t>ISBN</w:t>
      </w:r>
      <w:r w:rsidRPr="00ED5BB3">
        <w:rPr>
          <w:szCs w:val="24"/>
        </w:rPr>
        <w:t xml:space="preserve"> </w:t>
      </w:r>
      <w:r>
        <w:rPr>
          <w:szCs w:val="24"/>
        </w:rPr>
        <w:t>978-5-91134-617-1.</w:t>
      </w:r>
    </w:p>
    <w:p w14:paraId="126E7B56" w14:textId="77777777" w:rsidR="00D460B1" w:rsidRPr="00ED5BB3" w:rsidRDefault="00D460B1" w:rsidP="00D460B1">
      <w:pPr>
        <w:spacing w:after="0" w:line="240" w:lineRule="auto"/>
        <w:ind w:firstLine="709"/>
        <w:contextualSpacing/>
        <w:jc w:val="both"/>
        <w:rPr>
          <w:szCs w:val="24"/>
        </w:rPr>
      </w:pPr>
    </w:p>
    <w:p w14:paraId="337E47E4" w14:textId="77777777" w:rsidR="00D460B1" w:rsidRPr="00C6435F" w:rsidRDefault="00D460B1" w:rsidP="00D460B1">
      <w:pPr>
        <w:spacing w:after="0" w:line="240" w:lineRule="auto"/>
        <w:ind w:firstLine="709"/>
        <w:contextualSpacing/>
        <w:rPr>
          <w:b/>
          <w:szCs w:val="24"/>
        </w:rPr>
      </w:pPr>
      <w:r w:rsidRPr="00C6435F">
        <w:rPr>
          <w:b/>
          <w:szCs w:val="24"/>
        </w:rPr>
        <w:t xml:space="preserve">3.2.2. Основные электронные издания </w:t>
      </w:r>
    </w:p>
    <w:p w14:paraId="0E98D1C5" w14:textId="77777777" w:rsidR="00D460B1" w:rsidRDefault="00D460B1" w:rsidP="00D460B1">
      <w:pPr>
        <w:spacing w:line="240" w:lineRule="auto"/>
        <w:ind w:firstLine="709"/>
        <w:contextualSpacing/>
        <w:jc w:val="both"/>
        <w:rPr>
          <w:rFonts w:eastAsia="Calibri"/>
          <w:b/>
          <w:bCs/>
          <w:szCs w:val="24"/>
        </w:rPr>
      </w:pPr>
    </w:p>
    <w:p w14:paraId="17B4212D" w14:textId="77777777" w:rsidR="00D460B1" w:rsidRDefault="00D460B1" w:rsidP="00D460B1">
      <w:pPr>
        <w:spacing w:line="240" w:lineRule="auto"/>
        <w:ind w:firstLine="709"/>
        <w:contextualSpacing/>
        <w:jc w:val="both"/>
        <w:rPr>
          <w:rFonts w:eastAsia="Calibri"/>
          <w:b/>
          <w:bCs/>
          <w:szCs w:val="24"/>
        </w:rPr>
      </w:pPr>
      <w:r w:rsidRPr="00161D28">
        <w:rPr>
          <w:rFonts w:eastAsia="Calibri"/>
          <w:b/>
          <w:bCs/>
          <w:szCs w:val="24"/>
        </w:rPr>
        <w:t xml:space="preserve">3.2.3. Дополнительные источники </w:t>
      </w:r>
    </w:p>
    <w:p w14:paraId="74696E12" w14:textId="77777777" w:rsidR="00D460B1" w:rsidRDefault="00D460B1" w:rsidP="00D460B1">
      <w:pPr>
        <w:spacing w:line="240" w:lineRule="auto"/>
        <w:ind w:firstLine="709"/>
        <w:contextualSpacing/>
        <w:jc w:val="both"/>
        <w:rPr>
          <w:rFonts w:eastAsia="Calibri"/>
          <w:bCs/>
          <w:szCs w:val="24"/>
        </w:rPr>
      </w:pPr>
      <w:r>
        <w:rPr>
          <w:rFonts w:eastAsia="Calibri"/>
          <w:bCs/>
          <w:szCs w:val="24"/>
        </w:rPr>
        <w:t xml:space="preserve">1. </w:t>
      </w:r>
      <w:proofErr w:type="spellStart"/>
      <w:r>
        <w:rPr>
          <w:rFonts w:eastAsia="Calibri"/>
          <w:bCs/>
          <w:szCs w:val="24"/>
        </w:rPr>
        <w:t>Варлатая</w:t>
      </w:r>
      <w:proofErr w:type="spellEnd"/>
      <w:r>
        <w:rPr>
          <w:rFonts w:eastAsia="Calibri"/>
          <w:bCs/>
          <w:szCs w:val="24"/>
        </w:rPr>
        <w:t xml:space="preserve"> С.К., </w:t>
      </w:r>
      <w:proofErr w:type="spellStart"/>
      <w:r>
        <w:rPr>
          <w:rFonts w:eastAsia="Calibri"/>
          <w:bCs/>
          <w:szCs w:val="24"/>
        </w:rPr>
        <w:t>Шаханова</w:t>
      </w:r>
      <w:proofErr w:type="spellEnd"/>
      <w:r>
        <w:rPr>
          <w:rFonts w:eastAsia="Calibri"/>
          <w:bCs/>
          <w:szCs w:val="24"/>
        </w:rPr>
        <w:t xml:space="preserve"> М.В., : Защита информационных процессов в компьютерных </w:t>
      </w:r>
      <w:proofErr w:type="spellStart"/>
      <w:r>
        <w:rPr>
          <w:rFonts w:eastAsia="Calibri"/>
          <w:bCs/>
          <w:szCs w:val="24"/>
        </w:rPr>
        <w:t>сетях:учебно-методический</w:t>
      </w:r>
      <w:proofErr w:type="spellEnd"/>
      <w:r>
        <w:rPr>
          <w:rFonts w:eastAsia="Calibri"/>
          <w:bCs/>
          <w:szCs w:val="24"/>
        </w:rPr>
        <w:t xml:space="preserve"> комплекс / Дальневосточный государственный технический университет. – Владивосток: Изд-во ДВНТУ, 2008 – 216 с. </w:t>
      </w:r>
      <w:r>
        <w:rPr>
          <w:rFonts w:eastAsia="Calibri"/>
          <w:bCs/>
          <w:szCs w:val="24"/>
          <w:lang w:val="en-US"/>
        </w:rPr>
        <w:t>ISBN</w:t>
      </w:r>
      <w:r>
        <w:rPr>
          <w:rFonts w:eastAsia="Calibri"/>
          <w:bCs/>
          <w:szCs w:val="24"/>
        </w:rPr>
        <w:t xml:space="preserve"> 978-5-7596-1039-7</w:t>
      </w:r>
    </w:p>
    <w:p w14:paraId="0BB0A79F" w14:textId="77777777" w:rsidR="00D460B1" w:rsidRPr="00AC2141" w:rsidRDefault="00D460B1" w:rsidP="00D460B1">
      <w:pPr>
        <w:spacing w:line="240" w:lineRule="auto"/>
        <w:ind w:firstLine="709"/>
        <w:contextualSpacing/>
        <w:jc w:val="both"/>
        <w:rPr>
          <w:rFonts w:eastAsia="Calibri"/>
          <w:bCs/>
          <w:szCs w:val="24"/>
        </w:rPr>
      </w:pPr>
      <w:r>
        <w:rPr>
          <w:rFonts w:eastAsia="Calibri"/>
          <w:bCs/>
          <w:szCs w:val="24"/>
        </w:rPr>
        <w:t xml:space="preserve">2. Шаньгин В.Ф., Информационная безопасность компьютерных систем и сетей.: </w:t>
      </w:r>
      <w:proofErr w:type="spellStart"/>
      <w:r>
        <w:rPr>
          <w:rFonts w:eastAsia="Calibri"/>
          <w:bCs/>
          <w:szCs w:val="24"/>
        </w:rPr>
        <w:t>учеб.пособие</w:t>
      </w:r>
      <w:proofErr w:type="spellEnd"/>
      <w:r>
        <w:rPr>
          <w:rFonts w:eastAsia="Calibri"/>
          <w:bCs/>
          <w:szCs w:val="24"/>
        </w:rPr>
        <w:t xml:space="preserve">. – М.: ИД «ФОРУМ»: ИНФРА-М, 2012 – 416 с. </w:t>
      </w:r>
      <w:r>
        <w:rPr>
          <w:szCs w:val="24"/>
          <w:lang w:val="en-US"/>
        </w:rPr>
        <w:t>ISBN</w:t>
      </w:r>
      <w:r>
        <w:rPr>
          <w:szCs w:val="24"/>
        </w:rPr>
        <w:t xml:space="preserve"> 978-5-8199-0331-5 (ИД «ФОРУМ»), </w:t>
      </w:r>
      <w:r>
        <w:rPr>
          <w:szCs w:val="24"/>
          <w:lang w:val="en-US"/>
        </w:rPr>
        <w:t>ISBN</w:t>
      </w:r>
      <w:r>
        <w:rPr>
          <w:szCs w:val="24"/>
        </w:rPr>
        <w:t xml:space="preserve"> 978-5-16-003132-3 (ИНФРА-М)</w:t>
      </w:r>
    </w:p>
    <w:p w14:paraId="131B34A3" w14:textId="77777777" w:rsidR="00D460B1" w:rsidRPr="00315F34" w:rsidRDefault="00D460B1" w:rsidP="00D460B1">
      <w:pPr>
        <w:contextualSpacing/>
        <w:jc w:val="center"/>
        <w:rPr>
          <w:b/>
          <w:szCs w:val="24"/>
        </w:rPr>
      </w:pPr>
      <w:r>
        <w:rPr>
          <w:b/>
          <w:szCs w:val="24"/>
        </w:rPr>
        <w:br w:type="page"/>
      </w:r>
      <w:r w:rsidRPr="00315F34">
        <w:rPr>
          <w:b/>
          <w:szCs w:val="24"/>
        </w:rPr>
        <w:lastRenderedPageBreak/>
        <w:t xml:space="preserve">4. КОНТРОЛЬ И ОЦЕНКА РЕЗУЛЬТАТОВ ОСВОЕНИЯ  </w:t>
      </w:r>
    </w:p>
    <w:p w14:paraId="15BF1BB2" w14:textId="77777777" w:rsidR="00D460B1" w:rsidRPr="00315F34" w:rsidRDefault="00D460B1" w:rsidP="00D460B1">
      <w:pPr>
        <w:contextualSpacing/>
        <w:jc w:val="center"/>
        <w:rPr>
          <w:b/>
          <w:szCs w:val="24"/>
        </w:rPr>
      </w:pPr>
      <w:r w:rsidRPr="00315F34">
        <w:rPr>
          <w:b/>
          <w:szCs w:val="24"/>
        </w:rPr>
        <w:t>УЧЕБНОЙ ДИСЦИПЛИНЫ</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2"/>
        <w:gridCol w:w="3203"/>
        <w:gridCol w:w="2230"/>
      </w:tblGrid>
      <w:tr w:rsidR="00D460B1" w:rsidRPr="00936E0A" w14:paraId="35ACA07C" w14:textId="77777777" w:rsidTr="00B03C47">
        <w:tc>
          <w:tcPr>
            <w:tcW w:w="2157" w:type="pct"/>
          </w:tcPr>
          <w:p w14:paraId="5F964445" w14:textId="77777777" w:rsidR="00D460B1" w:rsidRPr="00936E0A" w:rsidRDefault="00D460B1" w:rsidP="00B03C47">
            <w:pPr>
              <w:spacing w:after="0" w:line="240" w:lineRule="auto"/>
              <w:jc w:val="center"/>
            </w:pPr>
            <w:r w:rsidRPr="00936E0A">
              <w:rPr>
                <w:b/>
                <w:bCs/>
              </w:rPr>
              <w:t>Результаты обучения</w:t>
            </w:r>
            <w:r w:rsidRPr="00936E0A">
              <w:rPr>
                <w:vertAlign w:val="superscript"/>
              </w:rPr>
              <w:footnoteReference w:id="11"/>
            </w:r>
          </w:p>
        </w:tc>
        <w:tc>
          <w:tcPr>
            <w:tcW w:w="1676" w:type="pct"/>
          </w:tcPr>
          <w:p w14:paraId="22C5E548" w14:textId="77777777" w:rsidR="00D460B1" w:rsidRPr="00936E0A" w:rsidRDefault="00D460B1" w:rsidP="00B03C47">
            <w:pPr>
              <w:spacing w:after="0" w:line="240" w:lineRule="auto"/>
              <w:jc w:val="center"/>
              <w:rPr>
                <w:b/>
                <w:bCs/>
              </w:rPr>
            </w:pPr>
            <w:r w:rsidRPr="00936E0A">
              <w:rPr>
                <w:b/>
                <w:bCs/>
              </w:rPr>
              <w:t>Критерии оценки</w:t>
            </w:r>
          </w:p>
        </w:tc>
        <w:tc>
          <w:tcPr>
            <w:tcW w:w="1167" w:type="pct"/>
          </w:tcPr>
          <w:p w14:paraId="1CF9C94F" w14:textId="77777777" w:rsidR="00D460B1" w:rsidRPr="00936E0A" w:rsidRDefault="00D460B1" w:rsidP="00B03C47">
            <w:pPr>
              <w:spacing w:after="0" w:line="240" w:lineRule="auto"/>
              <w:jc w:val="center"/>
              <w:rPr>
                <w:b/>
                <w:bCs/>
              </w:rPr>
            </w:pPr>
            <w:r w:rsidRPr="00936E0A">
              <w:rPr>
                <w:b/>
                <w:bCs/>
              </w:rPr>
              <w:t>Методы оценки</w:t>
            </w:r>
          </w:p>
        </w:tc>
      </w:tr>
      <w:tr w:rsidR="00D460B1" w:rsidRPr="00EB0647" w14:paraId="1521BCF4" w14:textId="77777777" w:rsidTr="00B03C47">
        <w:tc>
          <w:tcPr>
            <w:tcW w:w="5000" w:type="pct"/>
            <w:gridSpan w:val="3"/>
          </w:tcPr>
          <w:p w14:paraId="3A958525" w14:textId="77777777" w:rsidR="00D460B1" w:rsidRPr="00EB0647" w:rsidRDefault="00D460B1" w:rsidP="00B03C47">
            <w:pPr>
              <w:spacing w:after="0" w:line="240" w:lineRule="auto"/>
              <w:jc w:val="center"/>
              <w:rPr>
                <w:bCs/>
              </w:rPr>
            </w:pPr>
            <w:r w:rsidRPr="00EB0647">
              <w:rPr>
                <w:bCs/>
              </w:rPr>
              <w:t>Перечень знаний, осваиваемых в рамках дисциплины</w:t>
            </w:r>
          </w:p>
        </w:tc>
      </w:tr>
      <w:tr w:rsidR="00D460B1" w:rsidRPr="00EB0647" w14:paraId="0C3276EB" w14:textId="77777777" w:rsidTr="00B03C47">
        <w:tc>
          <w:tcPr>
            <w:tcW w:w="2157" w:type="pct"/>
          </w:tcPr>
          <w:p w14:paraId="4A5A8E51" w14:textId="77777777" w:rsidR="00D460B1" w:rsidRPr="00BC63B6" w:rsidRDefault="00D460B1" w:rsidP="00B03C47">
            <w:pPr>
              <w:pStyle w:val="affffff0"/>
              <w:rPr>
                <w:rFonts w:ascii="Times New Roman" w:hAnsi="Times New Roman"/>
              </w:rPr>
            </w:pPr>
            <w:r w:rsidRPr="00BC63B6">
              <w:rPr>
                <w:rFonts w:ascii="Times New Roman" w:hAnsi="Times New Roman"/>
              </w:rPr>
              <w:t>сформированность представлений о роли информации и информационных−процессов в окружающем мире;</w:t>
            </w:r>
          </w:p>
          <w:p w14:paraId="0F12A3AD" w14:textId="77777777" w:rsidR="00D460B1" w:rsidRPr="00BC63B6" w:rsidRDefault="00D460B1" w:rsidP="00B03C47">
            <w:pPr>
              <w:pStyle w:val="affffff0"/>
              <w:rPr>
                <w:rFonts w:ascii="Times New Roman" w:hAnsi="Times New Roman"/>
              </w:rPr>
            </w:pPr>
            <w:r w:rsidRPr="00BC63B6">
              <w:rPr>
                <w:rFonts w:ascii="Times New Roman" w:hAnsi="Times New Roman"/>
              </w:rPr>
              <w:t>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p w14:paraId="591DED0D" w14:textId="77777777" w:rsidR="00D460B1" w:rsidRPr="00BC63B6" w:rsidRDefault="00D460B1" w:rsidP="00B03C47">
            <w:pPr>
              <w:pStyle w:val="affffff0"/>
              <w:rPr>
                <w:rFonts w:ascii="Times New Roman" w:hAnsi="Times New Roman"/>
              </w:rPr>
            </w:pPr>
            <w:r w:rsidRPr="00BC63B6">
              <w:rPr>
                <w:rFonts w:ascii="Times New Roman" w:hAnsi="Times New Roman"/>
              </w:rPr>
              <w:t xml:space="preserve">использование готовых прикладных компьютерных программ по профилю </w:t>
            </w:r>
            <w:proofErr w:type="spellStart"/>
            <w:r w:rsidRPr="00BC63B6">
              <w:rPr>
                <w:rFonts w:ascii="Times New Roman" w:hAnsi="Times New Roman"/>
              </w:rPr>
              <w:t>одготовки</w:t>
            </w:r>
            <w:proofErr w:type="spellEnd"/>
            <w:r w:rsidRPr="00BC63B6">
              <w:rPr>
                <w:rFonts w:ascii="Times New Roman" w:hAnsi="Times New Roman"/>
              </w:rPr>
              <w:t>;</w:t>
            </w:r>
          </w:p>
          <w:p w14:paraId="6C1BF751" w14:textId="77777777" w:rsidR="00D460B1" w:rsidRPr="00BC63B6" w:rsidRDefault="00D460B1" w:rsidP="00B03C47">
            <w:pPr>
              <w:pStyle w:val="affffff0"/>
              <w:rPr>
                <w:rFonts w:ascii="Times New Roman" w:hAnsi="Times New Roman"/>
              </w:rPr>
            </w:pPr>
            <w:r w:rsidRPr="00BC63B6">
              <w:rPr>
                <w:rFonts w:ascii="Times New Roman" w:hAnsi="Times New Roman"/>
              </w:rPr>
              <w:t>владение способами представления, хранения и обработки данных на компьютере</w:t>
            </w:r>
          </w:p>
          <w:p w14:paraId="07EBD856" w14:textId="77777777" w:rsidR="00D460B1" w:rsidRPr="00BC63B6" w:rsidRDefault="00D460B1" w:rsidP="00B03C47">
            <w:pPr>
              <w:pStyle w:val="affffff0"/>
              <w:rPr>
                <w:rFonts w:ascii="Times New Roman" w:hAnsi="Times New Roman"/>
              </w:rPr>
            </w:pPr>
            <w:r w:rsidRPr="00BC63B6">
              <w:rPr>
                <w:rFonts w:ascii="Times New Roman" w:hAnsi="Times New Roman"/>
              </w:rPr>
              <w:t>владение компьютерными средствами представления и анализа данных в электронных таблицах</w:t>
            </w:r>
          </w:p>
          <w:p w14:paraId="7DD72318" w14:textId="77777777" w:rsidR="00D460B1" w:rsidRPr="00BC63B6" w:rsidRDefault="00D460B1" w:rsidP="00B03C47">
            <w:pPr>
              <w:pStyle w:val="affffff0"/>
              <w:rPr>
                <w:rFonts w:ascii="Times New Roman" w:hAnsi="Times New Roman"/>
              </w:rPr>
            </w:pPr>
            <w:r w:rsidRPr="00BC63B6">
              <w:rPr>
                <w:rFonts w:ascii="Times New Roman" w:hAnsi="Times New Roman"/>
              </w:rPr>
              <w:t>сформированность представлений о базах данных и простейших средствах управления ими;</w:t>
            </w:r>
          </w:p>
          <w:p w14:paraId="416A5757" w14:textId="77777777" w:rsidR="00D460B1" w:rsidRPr="00BC63B6" w:rsidRDefault="00D460B1" w:rsidP="00B03C47">
            <w:pPr>
              <w:pStyle w:val="affffff0"/>
              <w:rPr>
                <w:rFonts w:ascii="Times New Roman" w:hAnsi="Times New Roman"/>
              </w:rPr>
            </w:pPr>
            <w:r w:rsidRPr="00BC63B6">
              <w:rPr>
                <w:rFonts w:ascii="Times New Roman" w:hAnsi="Times New Roman"/>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27A575C1" w14:textId="77777777" w:rsidR="00D460B1" w:rsidRPr="00BC63B6" w:rsidRDefault="00D460B1" w:rsidP="00B03C47">
            <w:pPr>
              <w:pStyle w:val="affffff0"/>
              <w:rPr>
                <w:rFonts w:ascii="Times New Roman" w:hAnsi="Times New Roman"/>
              </w:rPr>
            </w:pPr>
            <w:r w:rsidRPr="00BC63B6">
              <w:rPr>
                <w:rFonts w:ascii="Times New Roman" w:hAnsi="Times New Roman"/>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11A33C17" w14:textId="77777777" w:rsidR="00D460B1" w:rsidRPr="00BC63B6" w:rsidRDefault="00D460B1" w:rsidP="00B03C47">
            <w:pPr>
              <w:pStyle w:val="affffff0"/>
              <w:rPr>
                <w:rFonts w:ascii="Times New Roman" w:hAnsi="Times New Roman"/>
              </w:rPr>
            </w:pPr>
            <w:r w:rsidRPr="00BC63B6">
              <w:rPr>
                <w:rFonts w:ascii="Times New Roman" w:hAnsi="Times New Roman"/>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3E450311" w14:textId="77777777" w:rsidR="00D460B1" w:rsidRPr="00BC63B6" w:rsidRDefault="00D460B1" w:rsidP="00B03C47">
            <w:pPr>
              <w:pStyle w:val="affffff0"/>
              <w:rPr>
                <w:rFonts w:ascii="Times New Roman" w:hAnsi="Times New Roman"/>
              </w:rPr>
            </w:pPr>
            <w:r w:rsidRPr="00BC63B6">
              <w:rPr>
                <w:rFonts w:ascii="Times New Roman" w:hAnsi="Times New Roman"/>
              </w:rPr>
              <w:t>понимание основ правовых аспектов использования компьютерных программ и прав доступа к глобальным информационным сервисам</w:t>
            </w:r>
          </w:p>
          <w:p w14:paraId="78936C4D" w14:textId="77777777" w:rsidR="00D460B1" w:rsidRPr="00EB0647" w:rsidRDefault="00D460B1" w:rsidP="00B03C47">
            <w:pPr>
              <w:pStyle w:val="affffff0"/>
              <w:rPr>
                <w:rFonts w:ascii="Times New Roman" w:hAnsi="Times New Roman"/>
                <w:color w:val="000000"/>
                <w:spacing w:val="-4"/>
              </w:rPr>
            </w:pPr>
            <w:r w:rsidRPr="00BC63B6">
              <w:rPr>
                <w:rFonts w:ascii="Times New Roman" w:hAnsi="Times New Roman"/>
              </w:rPr>
              <w:t>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w:t>
            </w:r>
          </w:p>
        </w:tc>
        <w:tc>
          <w:tcPr>
            <w:tcW w:w="1676" w:type="pct"/>
          </w:tcPr>
          <w:p w14:paraId="4AAED0F7" w14:textId="77777777" w:rsidR="00D460B1" w:rsidRPr="000C6083" w:rsidRDefault="00D460B1" w:rsidP="00B03C47">
            <w:pPr>
              <w:spacing w:after="0" w:line="240" w:lineRule="auto"/>
              <w:jc w:val="both"/>
            </w:pPr>
            <w:r w:rsidRPr="000C6083">
              <w:t>Перечисляет системные программные продукты и дает им краткое описание;</w:t>
            </w:r>
          </w:p>
          <w:p w14:paraId="2F936B79" w14:textId="77777777" w:rsidR="00D460B1" w:rsidRPr="000C6083" w:rsidRDefault="00D460B1" w:rsidP="00B03C47">
            <w:pPr>
              <w:spacing w:after="0" w:line="240" w:lineRule="auto"/>
              <w:jc w:val="both"/>
            </w:pPr>
            <w:r w:rsidRPr="000C6083">
              <w:t>Демонстрирует владение принципами построения систем обработки информации;</w:t>
            </w:r>
          </w:p>
          <w:p w14:paraId="458ECF55" w14:textId="77777777" w:rsidR="00D460B1" w:rsidRPr="000C6083" w:rsidRDefault="00D460B1" w:rsidP="00B03C47">
            <w:pPr>
              <w:spacing w:after="0" w:line="240" w:lineRule="auto"/>
              <w:jc w:val="both"/>
            </w:pPr>
            <w:r w:rsidRPr="000C6083">
              <w:t>Владеет знаниями устройства компьютерных сетей и сетевых технологий обработки и передачи информации;</w:t>
            </w:r>
          </w:p>
          <w:p w14:paraId="12B4C992" w14:textId="77777777" w:rsidR="00D460B1" w:rsidRPr="000C6083" w:rsidRDefault="00D460B1" w:rsidP="00B03C47">
            <w:pPr>
              <w:spacing w:after="0" w:line="240" w:lineRule="auto"/>
              <w:jc w:val="both"/>
            </w:pPr>
            <w:r w:rsidRPr="000C6083">
              <w:t>Перечисляет методы и средства сбора, обработки, хранения, передачи и накопления информации;</w:t>
            </w:r>
          </w:p>
          <w:p w14:paraId="3CA5A9C6" w14:textId="77777777" w:rsidR="00D460B1" w:rsidRPr="000C6083" w:rsidRDefault="00D460B1" w:rsidP="00B03C47">
            <w:pPr>
              <w:spacing w:after="0" w:line="240" w:lineRule="auto"/>
              <w:jc w:val="both"/>
            </w:pPr>
            <w:r w:rsidRPr="000C6083">
              <w:t>Уверенно объясняет общий состав и структуру персональных электронно-вычислительных машин</w:t>
            </w:r>
          </w:p>
          <w:p w14:paraId="3A6EF290" w14:textId="77777777" w:rsidR="00D460B1" w:rsidRPr="000C6083" w:rsidRDefault="00D460B1" w:rsidP="00B03C47">
            <w:pPr>
              <w:spacing w:after="0" w:line="240" w:lineRule="auto"/>
              <w:jc w:val="both"/>
            </w:pPr>
            <w:r w:rsidRPr="000C6083">
              <w:t>Демонстрирует владение прикладными программами для выполнения расчетов;</w:t>
            </w:r>
          </w:p>
          <w:p w14:paraId="4D5C4BCA" w14:textId="77777777" w:rsidR="00D460B1" w:rsidRPr="000C6083" w:rsidRDefault="00D460B1" w:rsidP="00B03C47">
            <w:pPr>
              <w:spacing w:after="0" w:line="240" w:lineRule="auto"/>
              <w:jc w:val="both"/>
            </w:pPr>
            <w:r w:rsidRPr="000C6083">
              <w:t>Использует электронную почту, специализированные программы обмена информацией, применяет поисковые системы;</w:t>
            </w:r>
          </w:p>
          <w:p w14:paraId="68D4572D" w14:textId="77777777" w:rsidR="00D460B1" w:rsidRPr="000C6083" w:rsidRDefault="00D460B1" w:rsidP="00B03C47">
            <w:pPr>
              <w:spacing w:after="0" w:line="240" w:lineRule="auto"/>
              <w:jc w:val="both"/>
            </w:pPr>
            <w:r w:rsidRPr="000C6083">
              <w:t>Использует технологии сбора, размещения, хранения, накопления и преобразования данных в профессионально ориентированных информационных системах;</w:t>
            </w:r>
          </w:p>
          <w:p w14:paraId="35214E89" w14:textId="77777777" w:rsidR="00D460B1" w:rsidRPr="000C6083" w:rsidRDefault="00D460B1" w:rsidP="00B03C47">
            <w:pPr>
              <w:spacing w:after="0" w:line="240" w:lineRule="auto"/>
              <w:jc w:val="both"/>
            </w:pPr>
            <w:r w:rsidRPr="000C6083">
              <w:t>Использует программные средства вычислительной техники для анализа и обработки информации;</w:t>
            </w:r>
          </w:p>
          <w:p w14:paraId="59CEBAE7" w14:textId="77777777" w:rsidR="00D460B1" w:rsidRPr="000C6083" w:rsidRDefault="00D460B1" w:rsidP="00B03C47">
            <w:pPr>
              <w:spacing w:after="0" w:line="240" w:lineRule="auto"/>
              <w:jc w:val="both"/>
            </w:pPr>
            <w:r w:rsidRPr="000C6083">
              <w:t>Владеет навыками работы в графических редакторах для создания изображений и схем;</w:t>
            </w:r>
          </w:p>
          <w:p w14:paraId="6AE527A7" w14:textId="77777777" w:rsidR="00D460B1" w:rsidRPr="00EB0647" w:rsidRDefault="00D460B1" w:rsidP="00B03C47">
            <w:pPr>
              <w:tabs>
                <w:tab w:val="left" w:pos="239"/>
              </w:tabs>
              <w:spacing w:after="0" w:line="240" w:lineRule="auto"/>
              <w:jc w:val="both"/>
            </w:pPr>
            <w:r w:rsidRPr="000C6083">
              <w:t xml:space="preserve">Оформляет документы, разрабатывает презентации, </w:t>
            </w:r>
            <w:r w:rsidRPr="000C6083">
              <w:lastRenderedPageBreak/>
              <w:t>производит быстрый поиск нужной информации</w:t>
            </w:r>
          </w:p>
        </w:tc>
        <w:tc>
          <w:tcPr>
            <w:tcW w:w="1167" w:type="pct"/>
          </w:tcPr>
          <w:p w14:paraId="742F158B" w14:textId="77777777" w:rsidR="00D460B1" w:rsidRPr="00EB0647" w:rsidRDefault="00D460B1" w:rsidP="00B03C47">
            <w:pPr>
              <w:spacing w:after="0" w:line="240" w:lineRule="auto"/>
            </w:pPr>
            <w:r w:rsidRPr="00EB0647">
              <w:lastRenderedPageBreak/>
              <w:t>Устный опрос.</w:t>
            </w:r>
          </w:p>
          <w:p w14:paraId="4D5A7AA5" w14:textId="77777777" w:rsidR="00D460B1" w:rsidRPr="00EB0647" w:rsidRDefault="00D460B1" w:rsidP="00B03C47">
            <w:pPr>
              <w:spacing w:after="0" w:line="240" w:lineRule="auto"/>
            </w:pPr>
            <w:r w:rsidRPr="00EB0647">
              <w:t>Тестирование.</w:t>
            </w:r>
          </w:p>
          <w:p w14:paraId="231FDD3E" w14:textId="77777777" w:rsidR="00D460B1" w:rsidRPr="000C6083" w:rsidRDefault="00D460B1" w:rsidP="00B03C47">
            <w:pPr>
              <w:spacing w:after="0" w:line="240" w:lineRule="auto"/>
            </w:pPr>
            <w:r w:rsidRPr="00EB0647">
              <w:t>Оценка выполнения практическ</w:t>
            </w:r>
            <w:r>
              <w:t>их</w:t>
            </w:r>
            <w:r w:rsidRPr="00EB0647">
              <w:t xml:space="preserve"> задани</w:t>
            </w:r>
            <w:r>
              <w:t>и и</w:t>
            </w:r>
            <w:r w:rsidRPr="000C6083">
              <w:t xml:space="preserve"> решени</w:t>
            </w:r>
            <w:r>
              <w:t>е</w:t>
            </w:r>
            <w:r w:rsidRPr="000C6083">
              <w:t xml:space="preserve"> ситуационных задач</w:t>
            </w:r>
          </w:p>
          <w:p w14:paraId="18774A13" w14:textId="77777777" w:rsidR="00D460B1" w:rsidRPr="000C6083" w:rsidRDefault="00D460B1" w:rsidP="00B03C47">
            <w:pPr>
              <w:spacing w:after="0" w:line="240" w:lineRule="auto"/>
              <w:jc w:val="both"/>
            </w:pPr>
            <w:r w:rsidRPr="000C6083">
              <w:t>Практические занятия</w:t>
            </w:r>
          </w:p>
          <w:p w14:paraId="3361775F" w14:textId="77777777" w:rsidR="00D460B1" w:rsidRPr="00EB0647" w:rsidRDefault="00D460B1" w:rsidP="00B03C47">
            <w:pPr>
              <w:spacing w:after="0" w:line="240" w:lineRule="auto"/>
            </w:pPr>
          </w:p>
          <w:p w14:paraId="3D2D4164" w14:textId="77777777" w:rsidR="00D460B1" w:rsidRPr="00EB0647" w:rsidRDefault="00D460B1" w:rsidP="00B03C47">
            <w:pPr>
              <w:spacing w:after="0" w:line="240" w:lineRule="auto"/>
              <w:rPr>
                <w:i/>
                <w:iCs/>
              </w:rPr>
            </w:pPr>
          </w:p>
        </w:tc>
      </w:tr>
    </w:tbl>
    <w:p w14:paraId="0708C3D5" w14:textId="77777777" w:rsidR="00D460B1" w:rsidRPr="00315F34" w:rsidRDefault="00D460B1" w:rsidP="00D460B1">
      <w:pPr>
        <w:spacing w:after="0"/>
        <w:jc w:val="both"/>
        <w:rPr>
          <w:b/>
          <w:szCs w:val="52"/>
        </w:rPr>
      </w:pPr>
    </w:p>
    <w:p w14:paraId="764D672A" w14:textId="77777777" w:rsidR="00D460B1" w:rsidRDefault="00D460B1" w:rsidP="00D460B1">
      <w:pPr>
        <w:pStyle w:val="aa"/>
        <w:jc w:val="right"/>
        <w:rPr>
          <w:rFonts w:ascii="Times New Roman" w:hAnsi="Times New Roman"/>
          <w:b/>
          <w:bCs/>
        </w:rPr>
      </w:pPr>
      <w:r>
        <w:rPr>
          <w:rFonts w:ascii="Times New Roman" w:hAnsi="Times New Roman"/>
          <w:b/>
          <w:bCs/>
        </w:rPr>
        <w:br w:type="page"/>
      </w:r>
      <w:r>
        <w:rPr>
          <w:rFonts w:ascii="Times New Roman" w:hAnsi="Times New Roman"/>
          <w:b/>
          <w:bCs/>
        </w:rPr>
        <w:lastRenderedPageBreak/>
        <w:t>Приложение 3.11</w:t>
      </w:r>
    </w:p>
    <w:p w14:paraId="127BBD95" w14:textId="77777777" w:rsidR="00D460B1" w:rsidRPr="00936E0A" w:rsidRDefault="00D460B1" w:rsidP="00D460B1">
      <w:pPr>
        <w:pStyle w:val="aa"/>
        <w:jc w:val="right"/>
        <w:rPr>
          <w:rFonts w:ascii="Times New Roman" w:hAnsi="Times New Roman"/>
        </w:rPr>
      </w:pPr>
      <w:r w:rsidRPr="00936E0A">
        <w:rPr>
          <w:rFonts w:ascii="Times New Roman" w:hAnsi="Times New Roman"/>
        </w:rPr>
        <w:t xml:space="preserve">к ПООП-П по профессии </w:t>
      </w:r>
    </w:p>
    <w:p w14:paraId="3024B267" w14:textId="77777777" w:rsidR="00D460B1" w:rsidRPr="00936E0A" w:rsidRDefault="00AF4FFA" w:rsidP="00D460B1">
      <w:pPr>
        <w:spacing w:after="0" w:line="360" w:lineRule="auto"/>
        <w:jc w:val="right"/>
        <w:rPr>
          <w:b/>
          <w:szCs w:val="24"/>
        </w:rPr>
      </w:pPr>
      <w:r>
        <w:rPr>
          <w:b/>
          <w:szCs w:val="24"/>
        </w:rPr>
        <w:t>26.01.03 Слесарь-монтажник судовой</w:t>
      </w:r>
    </w:p>
    <w:p w14:paraId="0ADCF8E1" w14:textId="77777777" w:rsidR="00D460B1" w:rsidRPr="00315F34" w:rsidRDefault="00D460B1" w:rsidP="00D460B1">
      <w:pPr>
        <w:jc w:val="center"/>
        <w:rPr>
          <w:b/>
          <w:i/>
        </w:rPr>
      </w:pPr>
    </w:p>
    <w:p w14:paraId="5A4492F3" w14:textId="77777777" w:rsidR="00D460B1" w:rsidRPr="00315F34" w:rsidRDefault="00D460B1" w:rsidP="00D460B1">
      <w:pPr>
        <w:jc w:val="center"/>
        <w:rPr>
          <w:b/>
          <w:i/>
        </w:rPr>
      </w:pPr>
    </w:p>
    <w:p w14:paraId="13C64B7F" w14:textId="77777777" w:rsidR="00D460B1" w:rsidRDefault="00D460B1" w:rsidP="00D460B1">
      <w:pPr>
        <w:jc w:val="center"/>
        <w:rPr>
          <w:b/>
          <w:i/>
        </w:rPr>
      </w:pPr>
    </w:p>
    <w:p w14:paraId="394B0B19" w14:textId="77777777" w:rsidR="00D460B1" w:rsidRDefault="00D460B1" w:rsidP="00D460B1">
      <w:pPr>
        <w:jc w:val="center"/>
        <w:rPr>
          <w:b/>
          <w:i/>
        </w:rPr>
      </w:pPr>
    </w:p>
    <w:p w14:paraId="0EF58E42" w14:textId="77777777" w:rsidR="00D460B1" w:rsidRPr="00315F34" w:rsidRDefault="00D460B1" w:rsidP="00D460B1">
      <w:pPr>
        <w:jc w:val="center"/>
        <w:rPr>
          <w:b/>
          <w:i/>
        </w:rPr>
      </w:pPr>
    </w:p>
    <w:p w14:paraId="7D5F3B16" w14:textId="77777777" w:rsidR="00D460B1" w:rsidRPr="00315F34" w:rsidRDefault="00D460B1" w:rsidP="00D460B1">
      <w:pPr>
        <w:jc w:val="center"/>
        <w:rPr>
          <w:b/>
          <w:i/>
        </w:rPr>
      </w:pPr>
    </w:p>
    <w:p w14:paraId="496AB546" w14:textId="77777777" w:rsidR="00D460B1" w:rsidRPr="00315F34" w:rsidRDefault="00D460B1" w:rsidP="00D460B1">
      <w:pPr>
        <w:jc w:val="center"/>
        <w:rPr>
          <w:b/>
          <w:szCs w:val="24"/>
        </w:rPr>
      </w:pPr>
      <w:r w:rsidRPr="00315F34">
        <w:rPr>
          <w:b/>
          <w:szCs w:val="24"/>
        </w:rPr>
        <w:t>РАБОЧАЯ ПРОГРАММА УЧЕБНОЙ ДИСЦИПЛИНЫ</w:t>
      </w:r>
    </w:p>
    <w:p w14:paraId="1DB9290E" w14:textId="77777777" w:rsidR="00D460B1" w:rsidRPr="00C974DF" w:rsidRDefault="00D460B1" w:rsidP="00D460B1">
      <w:pPr>
        <w:spacing w:after="0"/>
        <w:jc w:val="center"/>
        <w:rPr>
          <w:b/>
          <w:iCs/>
          <w:szCs w:val="24"/>
        </w:rPr>
      </w:pPr>
      <w:r w:rsidRPr="00C974DF">
        <w:rPr>
          <w:b/>
          <w:iCs/>
          <w:szCs w:val="24"/>
        </w:rPr>
        <w:t>«</w:t>
      </w:r>
      <w:r>
        <w:rPr>
          <w:b/>
          <w:iCs/>
          <w:szCs w:val="24"/>
        </w:rPr>
        <w:t>ООД.11 Физика</w:t>
      </w:r>
      <w:r w:rsidRPr="00C974DF">
        <w:rPr>
          <w:b/>
          <w:iCs/>
          <w:szCs w:val="24"/>
        </w:rPr>
        <w:t>»</w:t>
      </w:r>
    </w:p>
    <w:p w14:paraId="6368C3C4" w14:textId="77777777" w:rsidR="00D460B1" w:rsidRPr="00315F34" w:rsidRDefault="00D460B1" w:rsidP="00D460B1">
      <w:pPr>
        <w:jc w:val="center"/>
        <w:rPr>
          <w:b/>
          <w:i/>
        </w:rPr>
      </w:pPr>
    </w:p>
    <w:p w14:paraId="452B338F" w14:textId="77777777" w:rsidR="00D460B1" w:rsidRDefault="00D460B1" w:rsidP="00D460B1">
      <w:pPr>
        <w:rPr>
          <w:b/>
          <w:i/>
        </w:rPr>
      </w:pPr>
    </w:p>
    <w:p w14:paraId="2565CA5F" w14:textId="77777777" w:rsidR="00D460B1" w:rsidRDefault="00D460B1" w:rsidP="00D460B1">
      <w:pPr>
        <w:rPr>
          <w:b/>
          <w:i/>
        </w:rPr>
      </w:pPr>
    </w:p>
    <w:p w14:paraId="4D1154AF" w14:textId="77777777" w:rsidR="00D460B1" w:rsidRDefault="00D460B1" w:rsidP="00D460B1">
      <w:pPr>
        <w:rPr>
          <w:b/>
          <w:i/>
        </w:rPr>
      </w:pPr>
    </w:p>
    <w:p w14:paraId="2CEAA3EE" w14:textId="77777777" w:rsidR="00D460B1" w:rsidRDefault="00D460B1" w:rsidP="00D460B1">
      <w:pPr>
        <w:rPr>
          <w:b/>
          <w:i/>
        </w:rPr>
      </w:pPr>
    </w:p>
    <w:p w14:paraId="409F9995" w14:textId="77777777" w:rsidR="00D460B1" w:rsidRDefault="00D460B1" w:rsidP="00D460B1">
      <w:pPr>
        <w:rPr>
          <w:b/>
          <w:i/>
        </w:rPr>
      </w:pPr>
    </w:p>
    <w:p w14:paraId="45D3C4D7" w14:textId="77777777" w:rsidR="00D460B1" w:rsidRDefault="00D460B1" w:rsidP="00D460B1">
      <w:pPr>
        <w:rPr>
          <w:b/>
          <w:i/>
        </w:rPr>
      </w:pPr>
    </w:p>
    <w:p w14:paraId="68335288" w14:textId="77777777" w:rsidR="00D460B1" w:rsidRDefault="00D460B1" w:rsidP="00D460B1">
      <w:pPr>
        <w:rPr>
          <w:b/>
          <w:i/>
        </w:rPr>
      </w:pPr>
    </w:p>
    <w:p w14:paraId="13F210DD" w14:textId="77777777" w:rsidR="00D460B1" w:rsidRPr="00315F34" w:rsidRDefault="00D460B1" w:rsidP="00D460B1">
      <w:pPr>
        <w:rPr>
          <w:b/>
          <w:i/>
        </w:rPr>
      </w:pPr>
    </w:p>
    <w:p w14:paraId="487D9F83" w14:textId="77777777" w:rsidR="00D460B1" w:rsidRPr="00315F34" w:rsidRDefault="00D460B1" w:rsidP="00D460B1">
      <w:pPr>
        <w:rPr>
          <w:b/>
          <w:i/>
        </w:rPr>
      </w:pPr>
    </w:p>
    <w:p w14:paraId="165D4B65" w14:textId="77777777" w:rsidR="00D460B1" w:rsidRPr="00315F34" w:rsidRDefault="00D460B1" w:rsidP="00D460B1">
      <w:pPr>
        <w:rPr>
          <w:b/>
          <w:i/>
        </w:rPr>
      </w:pPr>
    </w:p>
    <w:p w14:paraId="14221D43" w14:textId="77777777" w:rsidR="00D460B1" w:rsidRPr="00315F34" w:rsidRDefault="00D460B1" w:rsidP="00D460B1">
      <w:pPr>
        <w:rPr>
          <w:b/>
          <w:i/>
        </w:rPr>
      </w:pPr>
    </w:p>
    <w:p w14:paraId="7BC95653" w14:textId="77777777" w:rsidR="00D460B1" w:rsidRDefault="00D460B1" w:rsidP="00D460B1">
      <w:pPr>
        <w:rPr>
          <w:b/>
          <w:i/>
        </w:rPr>
      </w:pPr>
    </w:p>
    <w:p w14:paraId="760196D3" w14:textId="77777777" w:rsidR="00D460B1" w:rsidRPr="00315F34" w:rsidRDefault="00D460B1" w:rsidP="00D460B1">
      <w:pPr>
        <w:rPr>
          <w:b/>
          <w:i/>
        </w:rPr>
      </w:pPr>
    </w:p>
    <w:p w14:paraId="3604136A" w14:textId="77777777" w:rsidR="00D460B1" w:rsidRDefault="00D460B1" w:rsidP="00D460B1">
      <w:pPr>
        <w:jc w:val="center"/>
        <w:rPr>
          <w:b/>
          <w:bCs/>
          <w:iCs/>
          <w:szCs w:val="24"/>
        </w:rPr>
      </w:pPr>
    </w:p>
    <w:p w14:paraId="55699F99" w14:textId="77777777" w:rsidR="00D460B1" w:rsidRDefault="00D460B1" w:rsidP="00D460B1">
      <w:pPr>
        <w:jc w:val="center"/>
        <w:rPr>
          <w:b/>
          <w:bCs/>
          <w:iCs/>
          <w:szCs w:val="24"/>
        </w:rPr>
      </w:pPr>
    </w:p>
    <w:p w14:paraId="501CA578" w14:textId="77777777" w:rsidR="00D460B1" w:rsidRPr="004C234C" w:rsidRDefault="00D460B1" w:rsidP="00D460B1">
      <w:pPr>
        <w:jc w:val="center"/>
        <w:rPr>
          <w:b/>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4C234C">
        <w:rPr>
          <w:b/>
          <w:szCs w:val="24"/>
        </w:rPr>
        <w:lastRenderedPageBreak/>
        <w:t>СОДЕРЖАНИЕ</w:t>
      </w:r>
    </w:p>
    <w:p w14:paraId="7604D437" w14:textId="77777777" w:rsidR="00D460B1" w:rsidRPr="00315F34" w:rsidRDefault="00D460B1" w:rsidP="00D460B1">
      <w:pPr>
        <w:rPr>
          <w:b/>
          <w:i/>
          <w:szCs w:val="24"/>
        </w:rPr>
      </w:pPr>
    </w:p>
    <w:tbl>
      <w:tblPr>
        <w:tblW w:w="0" w:type="auto"/>
        <w:tblLook w:val="01E0" w:firstRow="1" w:lastRow="1" w:firstColumn="1" w:lastColumn="1" w:noHBand="0" w:noVBand="0"/>
      </w:tblPr>
      <w:tblGrid>
        <w:gridCol w:w="7501"/>
        <w:gridCol w:w="1854"/>
      </w:tblGrid>
      <w:tr w:rsidR="00D460B1" w:rsidRPr="00315F34" w14:paraId="7FA838D1" w14:textId="77777777" w:rsidTr="00B03C47">
        <w:tc>
          <w:tcPr>
            <w:tcW w:w="7501" w:type="dxa"/>
          </w:tcPr>
          <w:p w14:paraId="324E4A34" w14:textId="77777777" w:rsidR="00D460B1" w:rsidRPr="00315F34" w:rsidRDefault="00D460B1" w:rsidP="009D4C45">
            <w:pPr>
              <w:numPr>
                <w:ilvl w:val="0"/>
                <w:numId w:val="34"/>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00816910" w14:textId="77777777" w:rsidR="00D460B1" w:rsidRPr="00315F34" w:rsidRDefault="00D460B1" w:rsidP="00B03C47">
            <w:pPr>
              <w:rPr>
                <w:b/>
                <w:szCs w:val="24"/>
              </w:rPr>
            </w:pPr>
          </w:p>
        </w:tc>
      </w:tr>
      <w:tr w:rsidR="00D460B1" w:rsidRPr="00315F34" w14:paraId="48C68219" w14:textId="77777777" w:rsidTr="00B03C47">
        <w:tc>
          <w:tcPr>
            <w:tcW w:w="7501" w:type="dxa"/>
          </w:tcPr>
          <w:p w14:paraId="739897FE" w14:textId="77777777" w:rsidR="00D460B1" w:rsidRPr="00315F34" w:rsidRDefault="00D460B1" w:rsidP="009D4C45">
            <w:pPr>
              <w:numPr>
                <w:ilvl w:val="0"/>
                <w:numId w:val="34"/>
              </w:numPr>
              <w:suppressAutoHyphens/>
              <w:spacing w:after="200" w:line="276" w:lineRule="auto"/>
              <w:rPr>
                <w:b/>
                <w:szCs w:val="24"/>
              </w:rPr>
            </w:pPr>
            <w:r w:rsidRPr="00315F34">
              <w:rPr>
                <w:b/>
                <w:szCs w:val="24"/>
              </w:rPr>
              <w:t>СТРУКТУРА И СОДЕРЖАНИЕ УЧЕБНОЙ ДИСЦИПЛИНЫ</w:t>
            </w:r>
          </w:p>
          <w:p w14:paraId="400BF092" w14:textId="77777777" w:rsidR="00D460B1" w:rsidRPr="00315F34" w:rsidRDefault="00D460B1" w:rsidP="009D4C45">
            <w:pPr>
              <w:numPr>
                <w:ilvl w:val="0"/>
                <w:numId w:val="34"/>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2518F046" w14:textId="77777777" w:rsidR="00D460B1" w:rsidRPr="00315F34" w:rsidRDefault="00D460B1" w:rsidP="00B03C47">
            <w:pPr>
              <w:ind w:left="644"/>
              <w:rPr>
                <w:b/>
                <w:szCs w:val="24"/>
              </w:rPr>
            </w:pPr>
          </w:p>
        </w:tc>
      </w:tr>
      <w:tr w:rsidR="00D460B1" w:rsidRPr="00315F34" w14:paraId="249B8B93" w14:textId="77777777" w:rsidTr="00B03C47">
        <w:tc>
          <w:tcPr>
            <w:tcW w:w="7501" w:type="dxa"/>
          </w:tcPr>
          <w:p w14:paraId="0279DCAA" w14:textId="77777777" w:rsidR="00D460B1" w:rsidRPr="00315F34" w:rsidRDefault="00D460B1" w:rsidP="009D4C45">
            <w:pPr>
              <w:numPr>
                <w:ilvl w:val="0"/>
                <w:numId w:val="34"/>
              </w:numPr>
              <w:suppressAutoHyphens/>
              <w:spacing w:after="200" w:line="276" w:lineRule="auto"/>
              <w:rPr>
                <w:b/>
                <w:szCs w:val="24"/>
              </w:rPr>
            </w:pPr>
            <w:r w:rsidRPr="00315F34">
              <w:rPr>
                <w:b/>
                <w:szCs w:val="24"/>
              </w:rPr>
              <w:t>КОНТРОЛЬ И ОЦЕНКА РЕЗУЛЬТАТОВ ОСВОЕНИЯ УЧЕБНОЙ ДИСЦИПЛИНЫ</w:t>
            </w:r>
          </w:p>
          <w:p w14:paraId="18132899" w14:textId="77777777" w:rsidR="00D460B1" w:rsidRPr="00315F34" w:rsidRDefault="00D460B1" w:rsidP="00B03C47">
            <w:pPr>
              <w:suppressAutoHyphens/>
              <w:rPr>
                <w:b/>
                <w:szCs w:val="24"/>
              </w:rPr>
            </w:pPr>
          </w:p>
        </w:tc>
        <w:tc>
          <w:tcPr>
            <w:tcW w:w="1854" w:type="dxa"/>
          </w:tcPr>
          <w:p w14:paraId="320929F6" w14:textId="77777777" w:rsidR="00D460B1" w:rsidRPr="00315F34" w:rsidRDefault="00D460B1" w:rsidP="00B03C47">
            <w:pPr>
              <w:rPr>
                <w:b/>
                <w:szCs w:val="24"/>
              </w:rPr>
            </w:pPr>
          </w:p>
        </w:tc>
      </w:tr>
    </w:tbl>
    <w:p w14:paraId="7E464BA2" w14:textId="77777777" w:rsidR="00D460B1" w:rsidRPr="00315F34" w:rsidRDefault="00D460B1" w:rsidP="009D4C45">
      <w:pPr>
        <w:numPr>
          <w:ilvl w:val="0"/>
          <w:numId w:val="35"/>
        </w:numPr>
        <w:suppressAutoHyphens/>
        <w:spacing w:after="0" w:line="276" w:lineRule="auto"/>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69D07FC2" w14:textId="77777777" w:rsidR="00D460B1" w:rsidRPr="00315F34" w:rsidRDefault="00D460B1" w:rsidP="00D460B1">
      <w:pPr>
        <w:suppressAutoHyphens/>
        <w:spacing w:after="0" w:line="240" w:lineRule="auto"/>
        <w:jc w:val="center"/>
        <w:rPr>
          <w:b/>
          <w:szCs w:val="24"/>
        </w:rPr>
      </w:pPr>
      <w:r w:rsidRPr="00315F34">
        <w:rPr>
          <w:b/>
          <w:szCs w:val="24"/>
        </w:rPr>
        <w:t>«</w:t>
      </w:r>
      <w:r>
        <w:rPr>
          <w:b/>
          <w:szCs w:val="24"/>
        </w:rPr>
        <w:t>ООД.11 Физика»</w:t>
      </w:r>
    </w:p>
    <w:p w14:paraId="7EC223B1"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78E044EB"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4EC0E2E2"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Учебная</w:t>
      </w:r>
      <w:r>
        <w:rPr>
          <w:szCs w:val="24"/>
        </w:rPr>
        <w:t xml:space="preserve"> дисциплина «ООД.11 Физика</w:t>
      </w:r>
      <w:r w:rsidRPr="00315F34">
        <w:rPr>
          <w:szCs w:val="24"/>
        </w:rPr>
        <w:t xml:space="preserve">» является обязательной частью </w:t>
      </w:r>
      <w:r w:rsidR="005E3D0A">
        <w:rPr>
          <w:szCs w:val="24"/>
        </w:rPr>
        <w:t xml:space="preserve">основной образовательной дисциплины </w:t>
      </w:r>
      <w:r w:rsidRPr="00315F34">
        <w:rPr>
          <w:szCs w:val="24"/>
        </w:rPr>
        <w:t xml:space="preserve"> </w:t>
      </w:r>
      <w:r>
        <w:rPr>
          <w:szCs w:val="24"/>
        </w:rPr>
        <w:t xml:space="preserve">ПООП-П </w:t>
      </w:r>
      <w:r w:rsidRPr="00315F34">
        <w:rPr>
          <w:szCs w:val="24"/>
        </w:rPr>
        <w:t xml:space="preserve">в соответствии с ФГОС СПО по </w:t>
      </w:r>
      <w:r w:rsidRPr="006335F7">
        <w:rPr>
          <w:color w:val="000000"/>
          <w:szCs w:val="24"/>
        </w:rPr>
        <w:t>профессии</w:t>
      </w:r>
      <w:r>
        <w:rPr>
          <w:color w:val="000000"/>
          <w:szCs w:val="24"/>
        </w:rPr>
        <w:t xml:space="preserve"> </w:t>
      </w:r>
      <w:r w:rsidR="00AF4FFA">
        <w:rPr>
          <w:color w:val="000000"/>
          <w:szCs w:val="24"/>
        </w:rPr>
        <w:t>26.01.03 Слесарь-монтажник судовой</w:t>
      </w:r>
      <w:r w:rsidRPr="006335F7">
        <w:rPr>
          <w:szCs w:val="24"/>
        </w:rPr>
        <w:t>.</w:t>
      </w:r>
      <w:r w:rsidRPr="00315F34">
        <w:rPr>
          <w:szCs w:val="24"/>
        </w:rPr>
        <w:t xml:space="preserve"> </w:t>
      </w:r>
    </w:p>
    <w:p w14:paraId="58CCC726" w14:textId="77777777" w:rsidR="00D460B1" w:rsidRPr="00FA06FE"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FA06FE">
        <w:rPr>
          <w:szCs w:val="24"/>
        </w:rPr>
        <w:t>Особое значение дисциплина имеет при формировании и развитии ОК 0</w:t>
      </w:r>
      <w:r>
        <w:rPr>
          <w:szCs w:val="24"/>
        </w:rPr>
        <w:t>3</w:t>
      </w:r>
      <w:r w:rsidRPr="00FA06FE">
        <w:rPr>
          <w:szCs w:val="24"/>
        </w:rPr>
        <w:t>, ОК 04, ОК 05, ОК 06, ОК 09.</w:t>
      </w:r>
    </w:p>
    <w:p w14:paraId="4300EED8" w14:textId="77777777" w:rsidR="00D460B1" w:rsidRPr="00FA06FE"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15D7BFD8" w14:textId="77777777" w:rsidR="00D460B1" w:rsidRPr="00FA06FE" w:rsidRDefault="00D460B1" w:rsidP="00D460B1">
      <w:pPr>
        <w:spacing w:after="0"/>
        <w:ind w:firstLine="709"/>
        <w:rPr>
          <w:b/>
          <w:szCs w:val="24"/>
        </w:rPr>
      </w:pPr>
      <w:r w:rsidRPr="00FA06FE">
        <w:rPr>
          <w:b/>
          <w:szCs w:val="24"/>
        </w:rPr>
        <w:t>1.2. Цель и планируемые результаты освоения дисциплины:</w:t>
      </w:r>
    </w:p>
    <w:p w14:paraId="10E7801D" w14:textId="77777777" w:rsidR="00D460B1" w:rsidRPr="00501A2D" w:rsidRDefault="00D460B1" w:rsidP="00D460B1">
      <w:pPr>
        <w:suppressAutoHyphens/>
        <w:spacing w:after="0" w:line="240" w:lineRule="auto"/>
        <w:ind w:firstLine="709"/>
        <w:jc w:val="both"/>
        <w:rPr>
          <w:szCs w:val="24"/>
        </w:rPr>
      </w:pPr>
      <w:r w:rsidRPr="00501A2D">
        <w:rPr>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w:t>
      </w:r>
      <w:proofErr w:type="spellStart"/>
      <w:r w:rsidRPr="00501A2D">
        <w:rPr>
          <w:szCs w:val="24"/>
        </w:rPr>
        <w:t>ПРб</w:t>
      </w:r>
      <w:proofErr w:type="spellEnd"/>
      <w:r w:rsidRPr="00501A2D">
        <w:rPr>
          <w:szCs w:val="24"/>
        </w:rPr>
        <w:t>):</w:t>
      </w:r>
    </w:p>
    <w:p w14:paraId="1C2A8652" w14:textId="77777777" w:rsidR="00D460B1" w:rsidRPr="00F241E3" w:rsidRDefault="00D460B1" w:rsidP="00D460B1">
      <w:pPr>
        <w:suppressAutoHyphens/>
        <w:spacing w:after="0" w:line="240" w:lineRule="auto"/>
        <w:ind w:firstLine="709"/>
        <w:jc w:val="both"/>
        <w:rPr>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017"/>
      </w:tblGrid>
      <w:tr w:rsidR="00D460B1" w:rsidRPr="00AF4FFA" w14:paraId="30358040" w14:textId="77777777" w:rsidTr="00B03C47">
        <w:trPr>
          <w:trHeight w:val="649"/>
        </w:trPr>
        <w:tc>
          <w:tcPr>
            <w:tcW w:w="1589" w:type="dxa"/>
            <w:hideMark/>
          </w:tcPr>
          <w:p w14:paraId="266FAA98" w14:textId="77777777" w:rsidR="00D460B1" w:rsidRPr="00AF4FFA" w:rsidRDefault="00D460B1" w:rsidP="00B03C47">
            <w:pPr>
              <w:suppressAutoHyphens/>
              <w:spacing w:after="0" w:line="240" w:lineRule="auto"/>
              <w:jc w:val="center"/>
              <w:rPr>
                <w:rFonts w:cs="Times New Roman"/>
                <w:b/>
                <w:bCs/>
                <w:szCs w:val="24"/>
              </w:rPr>
            </w:pPr>
            <w:r w:rsidRPr="00AF4FFA">
              <w:rPr>
                <w:rFonts w:cs="Times New Roman"/>
                <w:b/>
                <w:bCs/>
                <w:szCs w:val="24"/>
              </w:rPr>
              <w:t>Коды результатов</w:t>
            </w:r>
          </w:p>
        </w:tc>
        <w:tc>
          <w:tcPr>
            <w:tcW w:w="8017" w:type="dxa"/>
            <w:hideMark/>
          </w:tcPr>
          <w:p w14:paraId="24F0428A" w14:textId="77777777" w:rsidR="00D460B1" w:rsidRPr="00AF4FFA" w:rsidRDefault="00D460B1" w:rsidP="00B03C47">
            <w:pPr>
              <w:suppressAutoHyphens/>
              <w:spacing w:after="0" w:line="240" w:lineRule="auto"/>
              <w:jc w:val="center"/>
              <w:rPr>
                <w:rFonts w:cs="Times New Roman"/>
                <w:szCs w:val="24"/>
              </w:rPr>
            </w:pPr>
            <w:r w:rsidRPr="00AF4FFA">
              <w:rPr>
                <w:rFonts w:cs="Times New Roman"/>
                <w:b/>
                <w:szCs w:val="24"/>
              </w:rPr>
              <w:t>Планируемые результаты освоения дисциплины включают</w:t>
            </w:r>
          </w:p>
        </w:tc>
      </w:tr>
      <w:tr w:rsidR="00D460B1" w:rsidRPr="00AF4FFA" w14:paraId="152318CD" w14:textId="77777777" w:rsidTr="00B03C47">
        <w:trPr>
          <w:trHeight w:val="212"/>
        </w:trPr>
        <w:tc>
          <w:tcPr>
            <w:tcW w:w="1589" w:type="dxa"/>
          </w:tcPr>
          <w:p w14:paraId="0F85E21B" w14:textId="77777777" w:rsidR="00D460B1" w:rsidRPr="00AF4FFA" w:rsidRDefault="00D460B1" w:rsidP="00B03C47">
            <w:pPr>
              <w:suppressAutoHyphens/>
              <w:spacing w:after="0" w:line="240" w:lineRule="auto"/>
              <w:rPr>
                <w:rFonts w:cs="Times New Roman"/>
                <w:i/>
                <w:szCs w:val="24"/>
              </w:rPr>
            </w:pPr>
            <w:r w:rsidRPr="00AF4FFA">
              <w:rPr>
                <w:rFonts w:cs="Times New Roman"/>
                <w:szCs w:val="24"/>
              </w:rPr>
              <w:t>ЛР 01</w:t>
            </w:r>
          </w:p>
        </w:tc>
        <w:tc>
          <w:tcPr>
            <w:tcW w:w="8017" w:type="dxa"/>
          </w:tcPr>
          <w:p w14:paraId="1E3FEAE5" w14:textId="77777777" w:rsidR="00D460B1" w:rsidRPr="00AF4FFA" w:rsidRDefault="00D460B1" w:rsidP="00B03C47">
            <w:pPr>
              <w:pStyle w:val="affffff0"/>
              <w:rPr>
                <w:rFonts w:ascii="Times New Roman" w:hAnsi="Times New Roman"/>
                <w:sz w:val="24"/>
                <w:szCs w:val="24"/>
              </w:rPr>
            </w:pPr>
            <w:r w:rsidRPr="00AF4FFA">
              <w:rPr>
                <w:rFonts w:ascii="Times New Roman" w:hAnsi="Times New Roman"/>
                <w:sz w:val="24"/>
                <w:szCs w:val="24"/>
              </w:rPr>
              <w:t>Осознающий себя гражданином и защитником великой страны</w:t>
            </w:r>
          </w:p>
        </w:tc>
      </w:tr>
      <w:tr w:rsidR="00D460B1" w:rsidRPr="00AF4FFA" w14:paraId="3E26C616" w14:textId="77777777" w:rsidTr="00B03C47">
        <w:trPr>
          <w:trHeight w:val="212"/>
        </w:trPr>
        <w:tc>
          <w:tcPr>
            <w:tcW w:w="1589" w:type="dxa"/>
          </w:tcPr>
          <w:p w14:paraId="7E7B407E" w14:textId="77777777" w:rsidR="00D460B1" w:rsidRPr="00AF4FFA" w:rsidRDefault="00D460B1" w:rsidP="00B03C47">
            <w:pPr>
              <w:suppressAutoHyphens/>
              <w:spacing w:after="0" w:line="240" w:lineRule="auto"/>
              <w:rPr>
                <w:rFonts w:cs="Times New Roman"/>
                <w:i/>
                <w:szCs w:val="24"/>
              </w:rPr>
            </w:pPr>
            <w:r w:rsidRPr="00AF4FFA">
              <w:rPr>
                <w:rFonts w:cs="Times New Roman"/>
                <w:szCs w:val="24"/>
              </w:rPr>
              <w:t>ЛР 05</w:t>
            </w:r>
          </w:p>
        </w:tc>
        <w:tc>
          <w:tcPr>
            <w:tcW w:w="8017" w:type="dxa"/>
          </w:tcPr>
          <w:p w14:paraId="596621AD" w14:textId="77777777" w:rsidR="00D460B1" w:rsidRPr="00AF4FFA" w:rsidRDefault="00D460B1" w:rsidP="00B03C47">
            <w:pPr>
              <w:pStyle w:val="affffff0"/>
              <w:rPr>
                <w:rFonts w:ascii="Times New Roman" w:hAnsi="Times New Roman"/>
                <w:sz w:val="24"/>
                <w:szCs w:val="24"/>
              </w:rPr>
            </w:pPr>
            <w:r w:rsidRPr="00AF4FFA">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D460B1" w:rsidRPr="00AF4FFA" w14:paraId="496A949A" w14:textId="77777777" w:rsidTr="00B03C47">
        <w:trPr>
          <w:trHeight w:val="212"/>
        </w:trPr>
        <w:tc>
          <w:tcPr>
            <w:tcW w:w="1589" w:type="dxa"/>
          </w:tcPr>
          <w:p w14:paraId="708A0478" w14:textId="77777777" w:rsidR="00D460B1" w:rsidRPr="00AF4FFA" w:rsidRDefault="00D460B1" w:rsidP="00B03C47">
            <w:pPr>
              <w:suppressAutoHyphens/>
              <w:spacing w:after="0" w:line="240" w:lineRule="auto"/>
              <w:rPr>
                <w:rFonts w:cs="Times New Roman"/>
                <w:i/>
                <w:szCs w:val="24"/>
              </w:rPr>
            </w:pPr>
            <w:r w:rsidRPr="00AF4FFA">
              <w:rPr>
                <w:rFonts w:cs="Times New Roman"/>
                <w:szCs w:val="24"/>
              </w:rPr>
              <w:t>ЛР 06</w:t>
            </w:r>
          </w:p>
        </w:tc>
        <w:tc>
          <w:tcPr>
            <w:tcW w:w="8017" w:type="dxa"/>
          </w:tcPr>
          <w:p w14:paraId="79DA5E8F" w14:textId="77777777" w:rsidR="00D460B1" w:rsidRPr="00AF4FFA" w:rsidRDefault="00D460B1" w:rsidP="00B03C47">
            <w:pPr>
              <w:pStyle w:val="affffff0"/>
              <w:rPr>
                <w:rFonts w:ascii="Times New Roman" w:hAnsi="Times New Roman"/>
                <w:sz w:val="24"/>
                <w:szCs w:val="24"/>
              </w:rPr>
            </w:pPr>
            <w:r w:rsidRPr="00AF4FFA">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r>
      <w:tr w:rsidR="00D460B1" w:rsidRPr="00AF4FFA" w14:paraId="7B35E377" w14:textId="77777777" w:rsidTr="00B03C47">
        <w:trPr>
          <w:trHeight w:val="212"/>
        </w:trPr>
        <w:tc>
          <w:tcPr>
            <w:tcW w:w="1589" w:type="dxa"/>
          </w:tcPr>
          <w:p w14:paraId="18D3AD24" w14:textId="77777777" w:rsidR="00D460B1" w:rsidRPr="00AF4FFA" w:rsidRDefault="00D460B1" w:rsidP="00B03C47">
            <w:pPr>
              <w:suppressAutoHyphens/>
              <w:spacing w:after="0" w:line="240" w:lineRule="auto"/>
              <w:rPr>
                <w:rFonts w:cs="Times New Roman"/>
                <w:i/>
                <w:szCs w:val="24"/>
              </w:rPr>
            </w:pPr>
            <w:r w:rsidRPr="00AF4FFA">
              <w:rPr>
                <w:rFonts w:cs="Times New Roman"/>
                <w:szCs w:val="24"/>
              </w:rPr>
              <w:t>ЛР 07</w:t>
            </w:r>
          </w:p>
        </w:tc>
        <w:tc>
          <w:tcPr>
            <w:tcW w:w="8017" w:type="dxa"/>
          </w:tcPr>
          <w:p w14:paraId="0BA605B7" w14:textId="77777777" w:rsidR="00D460B1" w:rsidRPr="00AF4FFA" w:rsidRDefault="00D460B1" w:rsidP="00B03C47">
            <w:pPr>
              <w:pStyle w:val="affffff0"/>
              <w:rPr>
                <w:rFonts w:ascii="Times New Roman" w:hAnsi="Times New Roman"/>
                <w:sz w:val="24"/>
                <w:szCs w:val="24"/>
              </w:rPr>
            </w:pPr>
            <w:r w:rsidRPr="00AF4FFA">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D460B1" w:rsidRPr="00AF4FFA" w14:paraId="26C6B3A1" w14:textId="77777777" w:rsidTr="00B03C47">
        <w:trPr>
          <w:trHeight w:val="212"/>
        </w:trPr>
        <w:tc>
          <w:tcPr>
            <w:tcW w:w="1589" w:type="dxa"/>
          </w:tcPr>
          <w:p w14:paraId="5D644FF4" w14:textId="77777777" w:rsidR="00D460B1" w:rsidRPr="00AF4FFA" w:rsidRDefault="00D460B1" w:rsidP="00B03C47">
            <w:pPr>
              <w:suppressAutoHyphens/>
              <w:spacing w:after="0" w:line="240" w:lineRule="auto"/>
              <w:rPr>
                <w:rFonts w:cs="Times New Roman"/>
                <w:i/>
                <w:szCs w:val="24"/>
              </w:rPr>
            </w:pPr>
            <w:r w:rsidRPr="00AF4FFA">
              <w:rPr>
                <w:rFonts w:cs="Times New Roman"/>
                <w:szCs w:val="24"/>
              </w:rPr>
              <w:t>ЛР 09</w:t>
            </w:r>
          </w:p>
        </w:tc>
        <w:tc>
          <w:tcPr>
            <w:tcW w:w="8017" w:type="dxa"/>
          </w:tcPr>
          <w:p w14:paraId="6C5C2A11" w14:textId="77777777" w:rsidR="00D460B1" w:rsidRPr="00AF4FFA" w:rsidRDefault="00D460B1" w:rsidP="00B03C47">
            <w:pPr>
              <w:pStyle w:val="affffff0"/>
              <w:rPr>
                <w:rFonts w:ascii="Times New Roman" w:hAnsi="Times New Roman"/>
                <w:sz w:val="24"/>
                <w:szCs w:val="24"/>
              </w:rPr>
            </w:pPr>
            <w:r w:rsidRPr="00AF4FFA">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D460B1" w:rsidRPr="00AF4FFA" w14:paraId="525F06E3" w14:textId="77777777" w:rsidTr="00B03C47">
        <w:trPr>
          <w:trHeight w:val="212"/>
        </w:trPr>
        <w:tc>
          <w:tcPr>
            <w:tcW w:w="1589" w:type="dxa"/>
          </w:tcPr>
          <w:p w14:paraId="2FE5FF3B" w14:textId="77777777" w:rsidR="00D460B1" w:rsidRPr="00AF4FFA" w:rsidRDefault="00D460B1" w:rsidP="00B03C47">
            <w:pPr>
              <w:suppressAutoHyphens/>
              <w:spacing w:after="0" w:line="240" w:lineRule="auto"/>
              <w:rPr>
                <w:rFonts w:cs="Times New Roman"/>
                <w:szCs w:val="24"/>
              </w:rPr>
            </w:pPr>
            <w:r w:rsidRPr="00AF4FFA">
              <w:rPr>
                <w:rFonts w:cs="Times New Roman"/>
                <w:szCs w:val="24"/>
              </w:rPr>
              <w:t>ЛР 10</w:t>
            </w:r>
          </w:p>
        </w:tc>
        <w:tc>
          <w:tcPr>
            <w:tcW w:w="8017" w:type="dxa"/>
          </w:tcPr>
          <w:p w14:paraId="257D48CF" w14:textId="77777777" w:rsidR="00D460B1" w:rsidRPr="00AF4FFA" w:rsidRDefault="00D460B1" w:rsidP="00B03C47">
            <w:pPr>
              <w:pStyle w:val="affffff0"/>
              <w:rPr>
                <w:rFonts w:ascii="Times New Roman" w:hAnsi="Times New Roman"/>
                <w:sz w:val="24"/>
                <w:szCs w:val="24"/>
              </w:rPr>
            </w:pPr>
            <w:r w:rsidRPr="00AF4FFA">
              <w:rPr>
                <w:rFonts w:ascii="Times New Roman" w:hAnsi="Times New Roman"/>
                <w:sz w:val="24"/>
                <w:szCs w:val="24"/>
              </w:rPr>
              <w:t>Заботящийся о защите окружающей среды, собственной и чужой безопасности, в том числе цифровой;</w:t>
            </w:r>
          </w:p>
        </w:tc>
      </w:tr>
      <w:tr w:rsidR="00D460B1" w:rsidRPr="00AF4FFA" w14:paraId="6E2D8E63" w14:textId="77777777" w:rsidTr="00B03C47">
        <w:trPr>
          <w:trHeight w:val="212"/>
        </w:trPr>
        <w:tc>
          <w:tcPr>
            <w:tcW w:w="1589" w:type="dxa"/>
          </w:tcPr>
          <w:p w14:paraId="22981C91" w14:textId="77777777" w:rsidR="00D460B1" w:rsidRPr="00AF4FFA" w:rsidRDefault="00D460B1" w:rsidP="00B03C47">
            <w:pPr>
              <w:suppressAutoHyphens/>
              <w:spacing w:after="0" w:line="240" w:lineRule="auto"/>
              <w:rPr>
                <w:rFonts w:cs="Times New Roman"/>
                <w:iCs/>
                <w:szCs w:val="24"/>
              </w:rPr>
            </w:pPr>
            <w:r w:rsidRPr="00AF4FFA">
              <w:rPr>
                <w:rFonts w:cs="Times New Roman"/>
                <w:szCs w:val="24"/>
              </w:rPr>
              <w:t>МР 01</w:t>
            </w:r>
          </w:p>
        </w:tc>
        <w:tc>
          <w:tcPr>
            <w:tcW w:w="8017" w:type="dxa"/>
          </w:tcPr>
          <w:p w14:paraId="408CA1F2" w14:textId="77777777" w:rsidR="00D460B1" w:rsidRPr="00AF4FFA" w:rsidRDefault="00D460B1" w:rsidP="00B03C47">
            <w:pPr>
              <w:spacing w:after="0" w:line="240" w:lineRule="auto"/>
              <w:jc w:val="both"/>
              <w:rPr>
                <w:rFonts w:cs="Times New Roman"/>
                <w:szCs w:val="24"/>
              </w:rPr>
            </w:pPr>
            <w:r w:rsidRPr="00AF4FFA">
              <w:rPr>
                <w:rFonts w:cs="Times New Roman"/>
                <w:szCs w:val="24"/>
              </w:rPr>
              <w:t>овладение навыками самостоятельного приобретения новых знаний, организации учебной деятельности, постановки целей, планирования, самоконтроля и оценки результатов своей деятельности, умениями предвидеть возможные результаты своих действий;</w:t>
            </w:r>
          </w:p>
        </w:tc>
      </w:tr>
      <w:tr w:rsidR="00D460B1" w:rsidRPr="00AF4FFA" w14:paraId="16DE37C9" w14:textId="77777777" w:rsidTr="00B03C47">
        <w:trPr>
          <w:trHeight w:val="212"/>
        </w:trPr>
        <w:tc>
          <w:tcPr>
            <w:tcW w:w="1589" w:type="dxa"/>
          </w:tcPr>
          <w:p w14:paraId="64BC651F" w14:textId="77777777" w:rsidR="00D460B1" w:rsidRPr="00AF4FFA" w:rsidRDefault="00D460B1" w:rsidP="00B03C47">
            <w:pPr>
              <w:suppressAutoHyphens/>
              <w:spacing w:after="0" w:line="240" w:lineRule="auto"/>
              <w:rPr>
                <w:rFonts w:cs="Times New Roman"/>
                <w:i/>
                <w:szCs w:val="24"/>
              </w:rPr>
            </w:pPr>
            <w:r w:rsidRPr="00AF4FFA">
              <w:rPr>
                <w:rFonts w:cs="Times New Roman"/>
                <w:szCs w:val="24"/>
              </w:rPr>
              <w:t>МР 02</w:t>
            </w:r>
          </w:p>
        </w:tc>
        <w:tc>
          <w:tcPr>
            <w:tcW w:w="8017" w:type="dxa"/>
          </w:tcPr>
          <w:p w14:paraId="2A804B87" w14:textId="77777777" w:rsidR="00D460B1" w:rsidRPr="00AF4FFA" w:rsidRDefault="00D460B1" w:rsidP="00B03C47">
            <w:pPr>
              <w:spacing w:after="0" w:line="240" w:lineRule="auto"/>
              <w:jc w:val="both"/>
              <w:rPr>
                <w:rFonts w:cs="Times New Roman"/>
                <w:szCs w:val="24"/>
              </w:rPr>
            </w:pPr>
            <w:r w:rsidRPr="00AF4FFA">
              <w:rPr>
                <w:rFonts w:cs="Times New Roman"/>
                <w:szCs w:val="24"/>
              </w:rPr>
              <w:t>понимание различий между исходными фактами и гипотезами для их объяснения, теоретическими моделями и реальными объектами, овладение универсальными учебными действиями на примерах гипотез для объяснения известных фактов и экспериментальной проверки выдвигаемых гипотез, разработки теоретических моделей процессов или явлений;</w:t>
            </w:r>
          </w:p>
        </w:tc>
      </w:tr>
      <w:tr w:rsidR="00D460B1" w:rsidRPr="00AF4FFA" w14:paraId="6089F2FA" w14:textId="77777777" w:rsidTr="00B03C47">
        <w:trPr>
          <w:trHeight w:val="212"/>
        </w:trPr>
        <w:tc>
          <w:tcPr>
            <w:tcW w:w="1589" w:type="dxa"/>
          </w:tcPr>
          <w:p w14:paraId="660EE745" w14:textId="77777777" w:rsidR="00D460B1" w:rsidRPr="00AF4FFA" w:rsidRDefault="00D460B1" w:rsidP="00B03C47">
            <w:pPr>
              <w:suppressAutoHyphens/>
              <w:spacing w:after="0" w:line="240" w:lineRule="auto"/>
              <w:rPr>
                <w:rFonts w:cs="Times New Roman"/>
                <w:szCs w:val="24"/>
              </w:rPr>
            </w:pPr>
            <w:r w:rsidRPr="00AF4FFA">
              <w:rPr>
                <w:rFonts w:cs="Times New Roman"/>
                <w:szCs w:val="24"/>
              </w:rPr>
              <w:t>МР 03</w:t>
            </w:r>
          </w:p>
        </w:tc>
        <w:tc>
          <w:tcPr>
            <w:tcW w:w="8017" w:type="dxa"/>
          </w:tcPr>
          <w:p w14:paraId="64CB2652" w14:textId="77777777" w:rsidR="00D460B1" w:rsidRPr="00AF4FFA" w:rsidRDefault="00D460B1" w:rsidP="00B03C47">
            <w:pPr>
              <w:spacing w:after="0" w:line="240" w:lineRule="auto"/>
              <w:jc w:val="both"/>
              <w:rPr>
                <w:rFonts w:cs="Times New Roman"/>
                <w:b/>
                <w:szCs w:val="24"/>
              </w:rPr>
            </w:pPr>
            <w:r w:rsidRPr="00AF4FFA">
              <w:rPr>
                <w:rFonts w:cs="Times New Roman"/>
                <w:szCs w:val="24"/>
              </w:rPr>
              <w:t>формирование умений воспринимать, перерабатывать и предъявлять информацию в словесной, образной, символической формах, анализировать и перерабатывать полученную информацию в соответствии с поставленными задачами, выделять основное содержание прочитанного текста, находить в нем ответы на поставленные вопросы и излагать его;</w:t>
            </w:r>
          </w:p>
        </w:tc>
      </w:tr>
      <w:tr w:rsidR="00D460B1" w:rsidRPr="00AF4FFA" w14:paraId="6CB55F64" w14:textId="77777777" w:rsidTr="00B03C47">
        <w:trPr>
          <w:trHeight w:val="212"/>
        </w:trPr>
        <w:tc>
          <w:tcPr>
            <w:tcW w:w="1589" w:type="dxa"/>
          </w:tcPr>
          <w:p w14:paraId="273B3CD6" w14:textId="77777777" w:rsidR="00D460B1" w:rsidRPr="00AF4FFA" w:rsidRDefault="00D460B1" w:rsidP="00B03C47">
            <w:pPr>
              <w:suppressAutoHyphens/>
              <w:spacing w:after="0" w:line="240" w:lineRule="auto"/>
              <w:rPr>
                <w:rFonts w:cs="Times New Roman"/>
                <w:i/>
                <w:szCs w:val="24"/>
              </w:rPr>
            </w:pPr>
            <w:r w:rsidRPr="00AF4FFA">
              <w:rPr>
                <w:rFonts w:cs="Times New Roman"/>
                <w:szCs w:val="24"/>
              </w:rPr>
              <w:lastRenderedPageBreak/>
              <w:t>МР 04</w:t>
            </w:r>
          </w:p>
        </w:tc>
        <w:tc>
          <w:tcPr>
            <w:tcW w:w="8017" w:type="dxa"/>
          </w:tcPr>
          <w:p w14:paraId="26999351" w14:textId="77777777" w:rsidR="00D460B1" w:rsidRPr="00AF4FFA" w:rsidRDefault="00D460B1" w:rsidP="00B03C47">
            <w:pPr>
              <w:spacing w:after="0" w:line="240" w:lineRule="auto"/>
              <w:jc w:val="both"/>
              <w:rPr>
                <w:rFonts w:cs="Times New Roman"/>
                <w:szCs w:val="24"/>
              </w:rPr>
            </w:pPr>
            <w:r w:rsidRPr="00AF4FFA">
              <w:rPr>
                <w:rFonts w:cs="Times New Roman"/>
                <w:szCs w:val="24"/>
              </w:rPr>
              <w:t>приобретение опыта самостоятельного поиска, анализа и отбора информации с использованием различных источников, и новых информационных технологий для решения познавательных задач;</w:t>
            </w:r>
          </w:p>
        </w:tc>
      </w:tr>
      <w:tr w:rsidR="00D460B1" w:rsidRPr="00AF4FFA" w14:paraId="29BBD39F" w14:textId="77777777" w:rsidTr="00B03C47">
        <w:trPr>
          <w:trHeight w:val="212"/>
        </w:trPr>
        <w:tc>
          <w:tcPr>
            <w:tcW w:w="1589" w:type="dxa"/>
          </w:tcPr>
          <w:p w14:paraId="05197EC9" w14:textId="77777777" w:rsidR="00D460B1" w:rsidRPr="00AF4FFA" w:rsidRDefault="00D460B1" w:rsidP="00B03C47">
            <w:pPr>
              <w:suppressAutoHyphens/>
              <w:spacing w:after="0" w:line="240" w:lineRule="auto"/>
              <w:rPr>
                <w:rFonts w:cs="Times New Roman"/>
                <w:szCs w:val="24"/>
              </w:rPr>
            </w:pPr>
            <w:r w:rsidRPr="00AF4FFA">
              <w:rPr>
                <w:rFonts w:cs="Times New Roman"/>
                <w:szCs w:val="24"/>
              </w:rPr>
              <w:t>МР 05</w:t>
            </w:r>
          </w:p>
        </w:tc>
        <w:tc>
          <w:tcPr>
            <w:tcW w:w="8017" w:type="dxa"/>
          </w:tcPr>
          <w:p w14:paraId="3E219772" w14:textId="77777777" w:rsidR="00D460B1" w:rsidRPr="00AF4FFA" w:rsidRDefault="00D460B1" w:rsidP="00B03C47">
            <w:pPr>
              <w:spacing w:after="0" w:line="240" w:lineRule="auto"/>
              <w:jc w:val="both"/>
              <w:rPr>
                <w:rFonts w:cs="Times New Roman"/>
                <w:szCs w:val="24"/>
              </w:rPr>
            </w:pPr>
            <w:r w:rsidRPr="00AF4FFA">
              <w:rPr>
                <w:rFonts w:cs="Times New Roman"/>
                <w:szCs w:val="24"/>
              </w:rPr>
              <w:t>развитие монологической и диалогической речи, умения выражать свои мысли и способности выслушивать собеседника, понимать его точку зрения, признавать право другого человека на иное мнение;</w:t>
            </w:r>
          </w:p>
        </w:tc>
      </w:tr>
      <w:tr w:rsidR="00D460B1" w:rsidRPr="00AF4FFA" w14:paraId="38B12037" w14:textId="77777777" w:rsidTr="00B03C47">
        <w:trPr>
          <w:trHeight w:val="212"/>
        </w:trPr>
        <w:tc>
          <w:tcPr>
            <w:tcW w:w="1589" w:type="dxa"/>
          </w:tcPr>
          <w:p w14:paraId="25B2411F" w14:textId="77777777" w:rsidR="00D460B1" w:rsidRPr="00AF4FFA" w:rsidRDefault="00D460B1" w:rsidP="00B03C47">
            <w:pPr>
              <w:suppressAutoHyphens/>
              <w:spacing w:after="0" w:line="240" w:lineRule="auto"/>
              <w:rPr>
                <w:rFonts w:cs="Times New Roman"/>
                <w:szCs w:val="24"/>
              </w:rPr>
            </w:pPr>
            <w:r w:rsidRPr="00AF4FFA">
              <w:rPr>
                <w:rFonts w:cs="Times New Roman"/>
                <w:szCs w:val="24"/>
              </w:rPr>
              <w:t>МР 06</w:t>
            </w:r>
          </w:p>
        </w:tc>
        <w:tc>
          <w:tcPr>
            <w:tcW w:w="8017" w:type="dxa"/>
          </w:tcPr>
          <w:p w14:paraId="42790B3E" w14:textId="77777777" w:rsidR="00D460B1" w:rsidRPr="00AF4FFA" w:rsidRDefault="00D460B1" w:rsidP="00B03C47">
            <w:pPr>
              <w:spacing w:after="0" w:line="240" w:lineRule="auto"/>
              <w:jc w:val="both"/>
              <w:rPr>
                <w:rFonts w:eastAsia="Calibri" w:cs="Times New Roman"/>
                <w:szCs w:val="24"/>
              </w:rPr>
            </w:pPr>
            <w:r w:rsidRPr="00AF4FFA">
              <w:rPr>
                <w:rFonts w:cs="Times New Roman"/>
                <w:szCs w:val="24"/>
              </w:rPr>
              <w:t>освоение приемов действий в нестандартных ситуациях, овладение эвристическими методами решения проблем;</w:t>
            </w:r>
          </w:p>
        </w:tc>
      </w:tr>
      <w:tr w:rsidR="00D460B1" w:rsidRPr="00AF4FFA" w14:paraId="4C656BFA" w14:textId="77777777" w:rsidTr="00B03C47">
        <w:trPr>
          <w:trHeight w:val="212"/>
        </w:trPr>
        <w:tc>
          <w:tcPr>
            <w:tcW w:w="1589" w:type="dxa"/>
          </w:tcPr>
          <w:p w14:paraId="7E2DBDE3" w14:textId="77777777" w:rsidR="00D460B1" w:rsidRPr="00AF4FFA" w:rsidRDefault="00D460B1" w:rsidP="00B03C47">
            <w:pPr>
              <w:suppressAutoHyphens/>
              <w:spacing w:after="0" w:line="240" w:lineRule="auto"/>
              <w:rPr>
                <w:rFonts w:cs="Times New Roman"/>
                <w:szCs w:val="24"/>
              </w:rPr>
            </w:pPr>
            <w:r w:rsidRPr="00AF4FFA">
              <w:rPr>
                <w:rFonts w:cs="Times New Roman"/>
                <w:szCs w:val="24"/>
              </w:rPr>
              <w:t>МР 07</w:t>
            </w:r>
          </w:p>
        </w:tc>
        <w:tc>
          <w:tcPr>
            <w:tcW w:w="8017" w:type="dxa"/>
          </w:tcPr>
          <w:p w14:paraId="3BDA9A7C" w14:textId="77777777" w:rsidR="00D460B1" w:rsidRPr="00AF4FFA" w:rsidRDefault="00D460B1" w:rsidP="00B03C47">
            <w:pPr>
              <w:spacing w:after="0" w:line="240" w:lineRule="auto"/>
              <w:jc w:val="both"/>
              <w:rPr>
                <w:rFonts w:eastAsia="Calibri" w:cs="Times New Roman"/>
                <w:szCs w:val="24"/>
              </w:rPr>
            </w:pPr>
            <w:r w:rsidRPr="00AF4FFA">
              <w:rPr>
                <w:rFonts w:cs="Times New Roman"/>
                <w:szCs w:val="24"/>
              </w:rPr>
              <w:t>формирование умений работать в группе с выполнением различных социальных ролей, представлять и отстаивать свои взгляды и убеждения, вести дискуссию.</w:t>
            </w:r>
          </w:p>
        </w:tc>
      </w:tr>
      <w:tr w:rsidR="00D460B1" w:rsidRPr="00AF4FFA" w14:paraId="6F10D60A" w14:textId="77777777" w:rsidTr="00B03C47">
        <w:trPr>
          <w:trHeight w:val="212"/>
        </w:trPr>
        <w:tc>
          <w:tcPr>
            <w:tcW w:w="1589" w:type="dxa"/>
          </w:tcPr>
          <w:p w14:paraId="69EC22FF" w14:textId="77777777" w:rsidR="00D460B1" w:rsidRPr="00AF4FFA" w:rsidRDefault="00D460B1" w:rsidP="00B03C47">
            <w:pPr>
              <w:suppressAutoHyphens/>
              <w:spacing w:after="0" w:line="240" w:lineRule="auto"/>
              <w:rPr>
                <w:rFonts w:cs="Times New Roman"/>
                <w:i/>
                <w:szCs w:val="24"/>
              </w:rPr>
            </w:pPr>
            <w:r w:rsidRPr="00AF4FFA">
              <w:rPr>
                <w:rFonts w:cs="Times New Roman"/>
                <w:szCs w:val="24"/>
              </w:rPr>
              <w:t xml:space="preserve"> </w:t>
            </w:r>
            <w:proofErr w:type="spellStart"/>
            <w:r w:rsidRPr="00AF4FFA">
              <w:rPr>
                <w:rFonts w:cs="Times New Roman"/>
                <w:bCs/>
                <w:color w:val="000000"/>
                <w:szCs w:val="24"/>
              </w:rPr>
              <w:t>ПРб</w:t>
            </w:r>
            <w:proofErr w:type="spellEnd"/>
            <w:r w:rsidRPr="00AF4FFA">
              <w:rPr>
                <w:rFonts w:cs="Times New Roman"/>
                <w:bCs/>
                <w:color w:val="000000"/>
                <w:szCs w:val="24"/>
              </w:rPr>
              <w:t xml:space="preserve"> 01</w:t>
            </w:r>
          </w:p>
        </w:tc>
        <w:tc>
          <w:tcPr>
            <w:tcW w:w="8017" w:type="dxa"/>
          </w:tcPr>
          <w:p w14:paraId="23076DED" w14:textId="77777777" w:rsidR="00D460B1" w:rsidRPr="00AF4FFA" w:rsidRDefault="00D460B1" w:rsidP="00B03C47">
            <w:pPr>
              <w:spacing w:after="0" w:line="240" w:lineRule="auto"/>
              <w:jc w:val="both"/>
              <w:rPr>
                <w:rFonts w:cs="Times New Roman"/>
                <w:szCs w:val="24"/>
              </w:rPr>
            </w:pPr>
            <w:r w:rsidRPr="00AF4FFA">
              <w:rPr>
                <w:rFonts w:cs="Times New Roman"/>
                <w:szCs w:val="24"/>
              </w:rPr>
              <w:t>соблюдать правила безопасности и охраны труда при работе с учебным и лабораторным оборудованием;</w:t>
            </w:r>
          </w:p>
        </w:tc>
      </w:tr>
      <w:tr w:rsidR="00D460B1" w:rsidRPr="00AF4FFA" w14:paraId="6262E538" w14:textId="77777777" w:rsidTr="00B03C47">
        <w:trPr>
          <w:trHeight w:val="212"/>
        </w:trPr>
        <w:tc>
          <w:tcPr>
            <w:tcW w:w="1589" w:type="dxa"/>
          </w:tcPr>
          <w:p w14:paraId="73F03FA1" w14:textId="77777777" w:rsidR="00D460B1" w:rsidRPr="00AF4FFA" w:rsidRDefault="00D460B1" w:rsidP="00B03C47">
            <w:pPr>
              <w:suppressAutoHyphens/>
              <w:spacing w:after="0" w:line="240" w:lineRule="auto"/>
              <w:rPr>
                <w:rFonts w:cs="Times New Roman"/>
                <w:i/>
                <w:szCs w:val="24"/>
              </w:rPr>
            </w:pPr>
            <w:proofErr w:type="spellStart"/>
            <w:r w:rsidRPr="00AF4FFA">
              <w:rPr>
                <w:rFonts w:cs="Times New Roman"/>
                <w:bCs/>
                <w:color w:val="000000"/>
                <w:szCs w:val="24"/>
              </w:rPr>
              <w:t>ПРб</w:t>
            </w:r>
            <w:proofErr w:type="spellEnd"/>
            <w:r w:rsidRPr="00AF4FFA">
              <w:rPr>
                <w:rFonts w:cs="Times New Roman"/>
                <w:bCs/>
                <w:color w:val="000000"/>
                <w:szCs w:val="24"/>
              </w:rPr>
              <w:t xml:space="preserve"> 02</w:t>
            </w:r>
          </w:p>
        </w:tc>
        <w:tc>
          <w:tcPr>
            <w:tcW w:w="8017" w:type="dxa"/>
          </w:tcPr>
          <w:p w14:paraId="62C60962" w14:textId="77777777" w:rsidR="00D460B1" w:rsidRPr="00AF4FFA" w:rsidRDefault="00D460B1" w:rsidP="00B03C47">
            <w:pPr>
              <w:spacing w:after="0" w:line="240" w:lineRule="auto"/>
              <w:jc w:val="both"/>
              <w:rPr>
                <w:rFonts w:cs="Times New Roman"/>
                <w:szCs w:val="24"/>
              </w:rPr>
            </w:pPr>
            <w:r w:rsidRPr="00AF4FFA">
              <w:rPr>
                <w:rFonts w:cs="Times New Roman"/>
                <w:szCs w:val="24"/>
              </w:rPr>
              <w:t>понимать смысл основных физических терминов: физическое тело, физическое явление, физическая величина, единицы измерения;</w:t>
            </w:r>
          </w:p>
        </w:tc>
      </w:tr>
      <w:tr w:rsidR="00D460B1" w:rsidRPr="00AF4FFA" w14:paraId="5125C973" w14:textId="77777777" w:rsidTr="00B03C47">
        <w:trPr>
          <w:trHeight w:val="212"/>
        </w:trPr>
        <w:tc>
          <w:tcPr>
            <w:tcW w:w="1589" w:type="dxa"/>
          </w:tcPr>
          <w:p w14:paraId="07006F69" w14:textId="77777777" w:rsidR="00D460B1" w:rsidRPr="00AF4FFA" w:rsidRDefault="00D460B1" w:rsidP="00B03C47">
            <w:pPr>
              <w:suppressAutoHyphens/>
              <w:spacing w:after="0" w:line="240" w:lineRule="auto"/>
              <w:rPr>
                <w:rFonts w:cs="Times New Roman"/>
                <w:i/>
                <w:szCs w:val="24"/>
              </w:rPr>
            </w:pPr>
            <w:proofErr w:type="spellStart"/>
            <w:r w:rsidRPr="00AF4FFA">
              <w:rPr>
                <w:rFonts w:cs="Times New Roman"/>
                <w:bCs/>
                <w:color w:val="000000"/>
                <w:szCs w:val="24"/>
              </w:rPr>
              <w:t>ПРб</w:t>
            </w:r>
            <w:proofErr w:type="spellEnd"/>
            <w:r w:rsidRPr="00AF4FFA">
              <w:rPr>
                <w:rFonts w:cs="Times New Roman"/>
                <w:bCs/>
                <w:color w:val="000000"/>
                <w:szCs w:val="24"/>
              </w:rPr>
              <w:t xml:space="preserve"> 03</w:t>
            </w:r>
          </w:p>
        </w:tc>
        <w:tc>
          <w:tcPr>
            <w:tcW w:w="8017" w:type="dxa"/>
          </w:tcPr>
          <w:p w14:paraId="36BECF5C" w14:textId="77777777" w:rsidR="00D460B1" w:rsidRPr="00AF4FFA" w:rsidRDefault="00D460B1" w:rsidP="00B03C47">
            <w:pPr>
              <w:spacing w:after="0" w:line="240" w:lineRule="auto"/>
              <w:jc w:val="both"/>
              <w:rPr>
                <w:rFonts w:cs="Times New Roman"/>
                <w:szCs w:val="24"/>
              </w:rPr>
            </w:pPr>
            <w:r w:rsidRPr="00AF4FFA">
              <w:rPr>
                <w:rFonts w:cs="Times New Roman"/>
                <w:szCs w:val="24"/>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tc>
      </w:tr>
      <w:tr w:rsidR="00D460B1" w:rsidRPr="00AF4FFA" w14:paraId="048E303D" w14:textId="77777777" w:rsidTr="00B03C47">
        <w:trPr>
          <w:trHeight w:val="212"/>
        </w:trPr>
        <w:tc>
          <w:tcPr>
            <w:tcW w:w="1589" w:type="dxa"/>
          </w:tcPr>
          <w:p w14:paraId="31AE1021" w14:textId="77777777" w:rsidR="00D460B1" w:rsidRPr="00AF4FFA" w:rsidRDefault="00D460B1" w:rsidP="00B03C47">
            <w:pPr>
              <w:suppressAutoHyphens/>
              <w:spacing w:after="0" w:line="240" w:lineRule="auto"/>
              <w:rPr>
                <w:rFonts w:cs="Times New Roman"/>
                <w:bCs/>
                <w:i/>
                <w:szCs w:val="24"/>
              </w:rPr>
            </w:pPr>
            <w:proofErr w:type="spellStart"/>
            <w:r w:rsidRPr="00AF4FFA">
              <w:rPr>
                <w:rFonts w:cs="Times New Roman"/>
                <w:bCs/>
                <w:color w:val="000000"/>
                <w:szCs w:val="24"/>
              </w:rPr>
              <w:t>ПРб</w:t>
            </w:r>
            <w:proofErr w:type="spellEnd"/>
            <w:r w:rsidRPr="00AF4FFA">
              <w:rPr>
                <w:rFonts w:cs="Times New Roman"/>
                <w:bCs/>
                <w:color w:val="000000"/>
                <w:szCs w:val="24"/>
              </w:rPr>
              <w:t xml:space="preserve"> 04</w:t>
            </w:r>
          </w:p>
        </w:tc>
        <w:tc>
          <w:tcPr>
            <w:tcW w:w="8017" w:type="dxa"/>
          </w:tcPr>
          <w:p w14:paraId="7DAD832C" w14:textId="77777777" w:rsidR="00D460B1" w:rsidRPr="00AF4FFA" w:rsidRDefault="00D460B1" w:rsidP="00B03C47">
            <w:pPr>
              <w:spacing w:after="0" w:line="240" w:lineRule="auto"/>
              <w:jc w:val="both"/>
              <w:rPr>
                <w:rFonts w:cs="Times New Roman"/>
                <w:szCs w:val="24"/>
              </w:rPr>
            </w:pPr>
            <w:r w:rsidRPr="00AF4FFA">
              <w:rPr>
                <w:rFonts w:cs="Times New Roman"/>
                <w:szCs w:val="24"/>
              </w:rPr>
              <w:t>ставить опыты по исследованию физических явлений или физических свойств тел без использования прямых измерений; при этом формулировать проблему или задачу учебного эксперимента; собирать установку из предложенного оборудования; проводить опыт и формулировать выводы записи показаний прямых измерений в этом случае не требуется:</w:t>
            </w:r>
          </w:p>
        </w:tc>
      </w:tr>
      <w:tr w:rsidR="00D460B1" w:rsidRPr="00AF4FFA" w14:paraId="42D47444" w14:textId="77777777" w:rsidTr="00B03C47">
        <w:trPr>
          <w:trHeight w:val="212"/>
        </w:trPr>
        <w:tc>
          <w:tcPr>
            <w:tcW w:w="1589" w:type="dxa"/>
          </w:tcPr>
          <w:p w14:paraId="5DDD545F" w14:textId="77777777" w:rsidR="00D460B1" w:rsidRPr="00AF4FFA" w:rsidRDefault="00D460B1" w:rsidP="00B03C47">
            <w:pPr>
              <w:suppressAutoHyphens/>
              <w:spacing w:after="0" w:line="240" w:lineRule="auto"/>
              <w:rPr>
                <w:rFonts w:cs="Times New Roman"/>
                <w:i/>
                <w:szCs w:val="24"/>
              </w:rPr>
            </w:pPr>
            <w:proofErr w:type="spellStart"/>
            <w:r w:rsidRPr="00AF4FFA">
              <w:rPr>
                <w:rFonts w:cs="Times New Roman"/>
                <w:bCs/>
                <w:color w:val="000000"/>
                <w:szCs w:val="24"/>
              </w:rPr>
              <w:t>ПРб</w:t>
            </w:r>
            <w:proofErr w:type="spellEnd"/>
            <w:r w:rsidRPr="00AF4FFA">
              <w:rPr>
                <w:rFonts w:cs="Times New Roman"/>
                <w:bCs/>
                <w:color w:val="000000"/>
                <w:szCs w:val="24"/>
              </w:rPr>
              <w:t xml:space="preserve"> 05</w:t>
            </w:r>
          </w:p>
        </w:tc>
        <w:tc>
          <w:tcPr>
            <w:tcW w:w="8017" w:type="dxa"/>
          </w:tcPr>
          <w:p w14:paraId="0EFAB3E8" w14:textId="77777777" w:rsidR="00D460B1" w:rsidRPr="00AF4FFA" w:rsidRDefault="00D460B1" w:rsidP="00B03C47">
            <w:pPr>
              <w:spacing w:after="0" w:line="240" w:lineRule="auto"/>
              <w:jc w:val="both"/>
              <w:rPr>
                <w:rFonts w:cs="Times New Roman"/>
                <w:szCs w:val="24"/>
              </w:rPr>
            </w:pPr>
            <w:r w:rsidRPr="00AF4FFA">
              <w:rPr>
                <w:rFonts w:cs="Times New Roman"/>
                <w:szCs w:val="24"/>
              </w:rPr>
              <w:t>понимать роль эксперимента в получении научной информации;</w:t>
            </w:r>
          </w:p>
        </w:tc>
      </w:tr>
      <w:tr w:rsidR="00D460B1" w:rsidRPr="00AF4FFA" w14:paraId="6B856913" w14:textId="77777777" w:rsidTr="00B03C47">
        <w:trPr>
          <w:trHeight w:val="212"/>
        </w:trPr>
        <w:tc>
          <w:tcPr>
            <w:tcW w:w="1589" w:type="dxa"/>
          </w:tcPr>
          <w:p w14:paraId="6B7D3C40" w14:textId="77777777" w:rsidR="00D460B1" w:rsidRPr="00AF4FFA" w:rsidRDefault="00D460B1" w:rsidP="00B03C47">
            <w:pPr>
              <w:suppressAutoHyphens/>
              <w:spacing w:after="0" w:line="240" w:lineRule="auto"/>
              <w:rPr>
                <w:rFonts w:cs="Times New Roman"/>
                <w:bCs/>
                <w:szCs w:val="24"/>
              </w:rPr>
            </w:pPr>
            <w:proofErr w:type="spellStart"/>
            <w:r w:rsidRPr="00AF4FFA">
              <w:rPr>
                <w:rFonts w:cs="Times New Roman"/>
                <w:bCs/>
                <w:szCs w:val="24"/>
              </w:rPr>
              <w:t>ПРб</w:t>
            </w:r>
            <w:proofErr w:type="spellEnd"/>
            <w:r w:rsidRPr="00AF4FFA">
              <w:rPr>
                <w:rFonts w:cs="Times New Roman"/>
                <w:bCs/>
                <w:szCs w:val="24"/>
              </w:rPr>
              <w:t xml:space="preserve"> 06</w:t>
            </w:r>
          </w:p>
        </w:tc>
        <w:tc>
          <w:tcPr>
            <w:tcW w:w="8017" w:type="dxa"/>
          </w:tcPr>
          <w:p w14:paraId="3E7D6480" w14:textId="77777777" w:rsidR="00D460B1" w:rsidRPr="00AF4FFA" w:rsidRDefault="00D460B1" w:rsidP="00B03C47">
            <w:pPr>
              <w:spacing w:after="0" w:line="240" w:lineRule="auto"/>
              <w:jc w:val="both"/>
              <w:rPr>
                <w:rFonts w:cs="Times New Roman"/>
                <w:szCs w:val="24"/>
              </w:rPr>
            </w:pPr>
            <w:r w:rsidRPr="00AF4FFA">
              <w:rPr>
                <w:rFonts w:cs="Times New Roman"/>
                <w:szCs w:val="24"/>
              </w:rPr>
              <w:t>проводить прямые измерения физических величин: время, расстояние, масса тела, объем,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
        </w:tc>
      </w:tr>
      <w:tr w:rsidR="00D460B1" w:rsidRPr="00AF4FFA" w14:paraId="004E43D9" w14:textId="77777777" w:rsidTr="00B03C47">
        <w:trPr>
          <w:trHeight w:val="212"/>
        </w:trPr>
        <w:tc>
          <w:tcPr>
            <w:tcW w:w="1589" w:type="dxa"/>
          </w:tcPr>
          <w:p w14:paraId="781CF14A" w14:textId="77777777" w:rsidR="00D460B1" w:rsidRPr="00AF4FFA" w:rsidRDefault="00D460B1" w:rsidP="00B03C47">
            <w:pPr>
              <w:suppressAutoHyphens/>
              <w:spacing w:after="0" w:line="240" w:lineRule="auto"/>
              <w:rPr>
                <w:rFonts w:cs="Times New Roman"/>
                <w:szCs w:val="24"/>
              </w:rPr>
            </w:pPr>
            <w:proofErr w:type="spellStart"/>
            <w:r w:rsidRPr="00AF4FFA">
              <w:rPr>
                <w:rFonts w:cs="Times New Roman"/>
                <w:szCs w:val="24"/>
              </w:rPr>
              <w:t>ПРб</w:t>
            </w:r>
            <w:proofErr w:type="spellEnd"/>
            <w:r w:rsidRPr="00AF4FFA">
              <w:rPr>
                <w:rFonts w:cs="Times New Roman"/>
                <w:szCs w:val="24"/>
              </w:rPr>
              <w:t xml:space="preserve"> 07</w:t>
            </w:r>
          </w:p>
        </w:tc>
        <w:tc>
          <w:tcPr>
            <w:tcW w:w="8017" w:type="dxa"/>
          </w:tcPr>
          <w:p w14:paraId="09619999" w14:textId="77777777" w:rsidR="00D460B1" w:rsidRPr="00AF4FFA" w:rsidRDefault="00D460B1" w:rsidP="00B03C47">
            <w:pPr>
              <w:pStyle w:val="affffff0"/>
              <w:rPr>
                <w:rFonts w:ascii="Times New Roman" w:hAnsi="Times New Roman"/>
                <w:sz w:val="24"/>
                <w:szCs w:val="24"/>
              </w:rPr>
            </w:pPr>
            <w:r w:rsidRPr="00AF4FFA">
              <w:rPr>
                <w:rFonts w:ascii="Times New Roman" w:hAnsi="Times New Roman"/>
                <w:sz w:val="24"/>
                <w:szCs w:val="24"/>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D460B1" w:rsidRPr="00AF4FFA" w14:paraId="1326B597" w14:textId="77777777" w:rsidTr="00B03C47">
        <w:trPr>
          <w:trHeight w:val="212"/>
        </w:trPr>
        <w:tc>
          <w:tcPr>
            <w:tcW w:w="1589" w:type="dxa"/>
          </w:tcPr>
          <w:p w14:paraId="558D9753" w14:textId="77777777" w:rsidR="00D460B1" w:rsidRPr="00AF4FFA" w:rsidRDefault="00D460B1" w:rsidP="00B03C47">
            <w:pPr>
              <w:suppressAutoHyphens/>
              <w:spacing w:after="0" w:line="240" w:lineRule="auto"/>
              <w:rPr>
                <w:rFonts w:cs="Times New Roman"/>
                <w:szCs w:val="24"/>
              </w:rPr>
            </w:pPr>
            <w:proofErr w:type="spellStart"/>
            <w:r w:rsidRPr="00AF4FFA">
              <w:rPr>
                <w:rFonts w:cs="Times New Roman"/>
                <w:szCs w:val="24"/>
              </w:rPr>
              <w:t>ПРб</w:t>
            </w:r>
            <w:proofErr w:type="spellEnd"/>
            <w:r w:rsidRPr="00AF4FFA">
              <w:rPr>
                <w:rFonts w:cs="Times New Roman"/>
                <w:szCs w:val="24"/>
              </w:rPr>
              <w:t xml:space="preserve"> 8</w:t>
            </w:r>
          </w:p>
        </w:tc>
        <w:tc>
          <w:tcPr>
            <w:tcW w:w="8017" w:type="dxa"/>
          </w:tcPr>
          <w:p w14:paraId="33F32D89" w14:textId="77777777" w:rsidR="00D460B1" w:rsidRPr="00AF4FFA" w:rsidRDefault="00D460B1" w:rsidP="00B03C47">
            <w:pPr>
              <w:spacing w:after="0" w:line="240" w:lineRule="auto"/>
              <w:jc w:val="both"/>
              <w:rPr>
                <w:rFonts w:cs="Times New Roman"/>
                <w:szCs w:val="24"/>
              </w:rPr>
            </w:pPr>
            <w:r w:rsidRPr="00AF4FFA">
              <w:rPr>
                <w:rFonts w:cs="Times New Roman"/>
                <w:szCs w:val="24"/>
              </w:rPr>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учетом заданной точности измерений;</w:t>
            </w:r>
          </w:p>
        </w:tc>
      </w:tr>
      <w:tr w:rsidR="00D460B1" w:rsidRPr="00AF4FFA" w14:paraId="3953C310" w14:textId="77777777" w:rsidTr="00B03C47">
        <w:trPr>
          <w:trHeight w:val="212"/>
        </w:trPr>
        <w:tc>
          <w:tcPr>
            <w:tcW w:w="1589" w:type="dxa"/>
          </w:tcPr>
          <w:p w14:paraId="4F112D02" w14:textId="77777777" w:rsidR="00D460B1" w:rsidRPr="00AF4FFA" w:rsidRDefault="00D460B1" w:rsidP="00B03C47">
            <w:pPr>
              <w:suppressAutoHyphens/>
              <w:spacing w:after="0" w:line="240" w:lineRule="auto"/>
              <w:rPr>
                <w:rFonts w:cs="Times New Roman"/>
                <w:szCs w:val="24"/>
              </w:rPr>
            </w:pPr>
            <w:proofErr w:type="spellStart"/>
            <w:r w:rsidRPr="00AF4FFA">
              <w:rPr>
                <w:rFonts w:cs="Times New Roman"/>
                <w:szCs w:val="24"/>
              </w:rPr>
              <w:t>ПРб</w:t>
            </w:r>
            <w:proofErr w:type="spellEnd"/>
            <w:r w:rsidRPr="00AF4FFA">
              <w:rPr>
                <w:rFonts w:cs="Times New Roman"/>
                <w:szCs w:val="24"/>
              </w:rPr>
              <w:t xml:space="preserve"> 9</w:t>
            </w:r>
          </w:p>
        </w:tc>
        <w:tc>
          <w:tcPr>
            <w:tcW w:w="8017" w:type="dxa"/>
          </w:tcPr>
          <w:p w14:paraId="60F886AF" w14:textId="77777777" w:rsidR="00D460B1" w:rsidRPr="00AF4FFA" w:rsidRDefault="00D460B1" w:rsidP="00B03C47">
            <w:pPr>
              <w:spacing w:after="0" w:line="240" w:lineRule="auto"/>
              <w:jc w:val="both"/>
              <w:rPr>
                <w:rFonts w:cs="Times New Roman"/>
                <w:szCs w:val="24"/>
              </w:rPr>
            </w:pPr>
            <w:r w:rsidRPr="00AF4FFA">
              <w:rPr>
                <w:rFonts w:cs="Times New Roman"/>
                <w:szCs w:val="24"/>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r>
      <w:tr w:rsidR="00D460B1" w:rsidRPr="00AF4FFA" w14:paraId="0ED7B722" w14:textId="77777777" w:rsidTr="00B03C47">
        <w:trPr>
          <w:trHeight w:val="212"/>
        </w:trPr>
        <w:tc>
          <w:tcPr>
            <w:tcW w:w="1589" w:type="dxa"/>
          </w:tcPr>
          <w:p w14:paraId="5D6F0E55" w14:textId="77777777" w:rsidR="00D460B1" w:rsidRPr="00AF4FFA" w:rsidRDefault="00D460B1" w:rsidP="00B03C47">
            <w:pPr>
              <w:suppressAutoHyphens/>
              <w:spacing w:after="0" w:line="240" w:lineRule="auto"/>
              <w:rPr>
                <w:rFonts w:cs="Times New Roman"/>
                <w:szCs w:val="24"/>
              </w:rPr>
            </w:pPr>
            <w:proofErr w:type="spellStart"/>
            <w:r w:rsidRPr="00AF4FFA">
              <w:rPr>
                <w:rFonts w:cs="Times New Roman"/>
                <w:szCs w:val="24"/>
              </w:rPr>
              <w:t>ПРб</w:t>
            </w:r>
            <w:proofErr w:type="spellEnd"/>
            <w:r w:rsidRPr="00AF4FFA">
              <w:rPr>
                <w:rFonts w:cs="Times New Roman"/>
                <w:szCs w:val="24"/>
              </w:rPr>
              <w:t xml:space="preserve"> 10 </w:t>
            </w:r>
          </w:p>
        </w:tc>
        <w:tc>
          <w:tcPr>
            <w:tcW w:w="8017" w:type="dxa"/>
          </w:tcPr>
          <w:p w14:paraId="0885C4B3" w14:textId="77777777" w:rsidR="00D460B1" w:rsidRPr="00AF4FFA" w:rsidRDefault="00D460B1" w:rsidP="00B03C47">
            <w:pPr>
              <w:spacing w:after="0" w:line="240" w:lineRule="auto"/>
              <w:jc w:val="both"/>
              <w:rPr>
                <w:rFonts w:cs="Times New Roman"/>
                <w:szCs w:val="24"/>
              </w:rPr>
            </w:pPr>
            <w:r w:rsidRPr="00AF4FFA">
              <w:rPr>
                <w:rFonts w:cs="Times New Roman"/>
                <w:szCs w:val="24"/>
              </w:rPr>
              <w:t>понимать принципы действия машин, приборов и технических устройств, условия их безопасного использования в повседневной жизни;</w:t>
            </w:r>
          </w:p>
        </w:tc>
      </w:tr>
      <w:tr w:rsidR="00D460B1" w:rsidRPr="00AF4FFA" w14:paraId="5A018EFE" w14:textId="77777777" w:rsidTr="00B03C47">
        <w:trPr>
          <w:trHeight w:val="212"/>
        </w:trPr>
        <w:tc>
          <w:tcPr>
            <w:tcW w:w="1589" w:type="dxa"/>
          </w:tcPr>
          <w:p w14:paraId="04995E5C" w14:textId="77777777" w:rsidR="00D460B1" w:rsidRPr="00AF4FFA" w:rsidRDefault="00D460B1" w:rsidP="00B03C47">
            <w:pPr>
              <w:suppressAutoHyphens/>
              <w:spacing w:after="0" w:line="240" w:lineRule="auto"/>
              <w:rPr>
                <w:rFonts w:cs="Times New Roman"/>
                <w:szCs w:val="24"/>
              </w:rPr>
            </w:pPr>
            <w:proofErr w:type="spellStart"/>
            <w:r w:rsidRPr="00AF4FFA">
              <w:rPr>
                <w:rFonts w:cs="Times New Roman"/>
                <w:szCs w:val="24"/>
              </w:rPr>
              <w:t>ПРб</w:t>
            </w:r>
            <w:proofErr w:type="spellEnd"/>
            <w:r w:rsidRPr="00AF4FFA">
              <w:rPr>
                <w:rFonts w:cs="Times New Roman"/>
                <w:szCs w:val="24"/>
              </w:rPr>
              <w:t xml:space="preserve"> 11</w:t>
            </w:r>
          </w:p>
        </w:tc>
        <w:tc>
          <w:tcPr>
            <w:tcW w:w="8017" w:type="dxa"/>
          </w:tcPr>
          <w:p w14:paraId="0AC59C15" w14:textId="77777777" w:rsidR="00D460B1" w:rsidRPr="00AF4FFA" w:rsidRDefault="00D460B1" w:rsidP="00B03C47">
            <w:pPr>
              <w:spacing w:after="0" w:line="240" w:lineRule="auto"/>
              <w:jc w:val="both"/>
              <w:rPr>
                <w:rFonts w:cs="Times New Roman"/>
                <w:szCs w:val="24"/>
              </w:rPr>
            </w:pPr>
            <w:r w:rsidRPr="00AF4FFA">
              <w:rPr>
                <w:rFonts w:cs="Times New Roman"/>
                <w:szCs w:val="24"/>
              </w:rPr>
              <w:t>использовать при выполнении учебных задач научно-популярную литературу о физических явлениях, справочные материалы, ресурсы Интернета.</w:t>
            </w:r>
          </w:p>
        </w:tc>
      </w:tr>
    </w:tbl>
    <w:p w14:paraId="08D79D6A" w14:textId="77777777" w:rsidR="00D460B1" w:rsidRPr="00315F34" w:rsidRDefault="00D460B1" w:rsidP="00D460B1">
      <w:pPr>
        <w:suppressAutoHyphens/>
        <w:spacing w:after="120" w:line="240" w:lineRule="auto"/>
        <w:ind w:firstLine="709"/>
        <w:rPr>
          <w:b/>
        </w:rPr>
      </w:pPr>
    </w:p>
    <w:p w14:paraId="52BE97A4" w14:textId="77777777" w:rsidR="00E158E2" w:rsidRDefault="00E158E2">
      <w:pPr>
        <w:rPr>
          <w:b/>
          <w:szCs w:val="24"/>
        </w:rPr>
      </w:pPr>
      <w:r>
        <w:rPr>
          <w:b/>
          <w:szCs w:val="24"/>
        </w:rPr>
        <w:br w:type="page"/>
      </w:r>
    </w:p>
    <w:p w14:paraId="74CC47E4" w14:textId="77777777" w:rsidR="00D460B1" w:rsidRPr="00315F34" w:rsidRDefault="00D460B1" w:rsidP="00D460B1">
      <w:pPr>
        <w:suppressAutoHyphens/>
        <w:spacing w:after="120" w:line="240" w:lineRule="auto"/>
        <w:jc w:val="center"/>
        <w:rPr>
          <w:b/>
          <w:szCs w:val="24"/>
        </w:rPr>
      </w:pPr>
      <w:r w:rsidRPr="00315F34">
        <w:rPr>
          <w:b/>
          <w:szCs w:val="24"/>
        </w:rPr>
        <w:lastRenderedPageBreak/>
        <w:t>2. СТРУКТУРА И СОДЕРЖАНИЕ УЧЕБНОЙ ДИСЦИПЛИНЫ</w:t>
      </w:r>
    </w:p>
    <w:p w14:paraId="5BEEE372" w14:textId="77777777" w:rsidR="00D460B1" w:rsidRPr="00315F34" w:rsidRDefault="00D460B1" w:rsidP="00D460B1">
      <w:pPr>
        <w:suppressAutoHyphens/>
        <w:spacing w:after="12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460B1" w:rsidRPr="00315F34" w14:paraId="36FF0183" w14:textId="77777777" w:rsidTr="00B03C47">
        <w:trPr>
          <w:trHeight w:val="490"/>
        </w:trPr>
        <w:tc>
          <w:tcPr>
            <w:tcW w:w="3685" w:type="pct"/>
            <w:vAlign w:val="center"/>
          </w:tcPr>
          <w:p w14:paraId="769882B9" w14:textId="77777777" w:rsidR="00D460B1" w:rsidRPr="00315F34" w:rsidRDefault="00D460B1" w:rsidP="00B03C47">
            <w:pPr>
              <w:suppressAutoHyphens/>
              <w:spacing w:after="0" w:line="240" w:lineRule="auto"/>
              <w:jc w:val="center"/>
              <w:rPr>
                <w:b/>
              </w:rPr>
            </w:pPr>
            <w:r w:rsidRPr="00315F34">
              <w:rPr>
                <w:b/>
              </w:rPr>
              <w:t>Вид учебной работы</w:t>
            </w:r>
          </w:p>
        </w:tc>
        <w:tc>
          <w:tcPr>
            <w:tcW w:w="1315" w:type="pct"/>
            <w:vAlign w:val="center"/>
          </w:tcPr>
          <w:p w14:paraId="53DBEC24" w14:textId="77777777" w:rsidR="00D460B1" w:rsidRPr="00315F34" w:rsidRDefault="00D460B1" w:rsidP="00B03C47">
            <w:pPr>
              <w:suppressAutoHyphens/>
              <w:spacing w:after="0" w:line="240" w:lineRule="auto"/>
              <w:jc w:val="center"/>
              <w:rPr>
                <w:b/>
                <w:iCs/>
              </w:rPr>
            </w:pPr>
            <w:r w:rsidRPr="00315F34">
              <w:rPr>
                <w:b/>
                <w:iCs/>
              </w:rPr>
              <w:t>Объем в часах</w:t>
            </w:r>
          </w:p>
        </w:tc>
      </w:tr>
      <w:tr w:rsidR="00D460B1" w:rsidRPr="00315F34" w14:paraId="131C4C1D" w14:textId="77777777" w:rsidTr="00B03C47">
        <w:trPr>
          <w:trHeight w:val="278"/>
        </w:trPr>
        <w:tc>
          <w:tcPr>
            <w:tcW w:w="3685" w:type="pct"/>
            <w:vAlign w:val="center"/>
          </w:tcPr>
          <w:p w14:paraId="6FE9CFA9" w14:textId="77777777" w:rsidR="00D460B1" w:rsidRPr="00315F34" w:rsidRDefault="00D460B1" w:rsidP="00B03C47">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77D074C3" w14:textId="77777777" w:rsidR="00D460B1" w:rsidRPr="00315F34" w:rsidRDefault="000B055E" w:rsidP="00B03C47">
            <w:pPr>
              <w:suppressAutoHyphens/>
              <w:spacing w:after="0" w:line="240" w:lineRule="auto"/>
              <w:rPr>
                <w:iCs/>
              </w:rPr>
            </w:pPr>
            <w:r>
              <w:rPr>
                <w:iCs/>
              </w:rPr>
              <w:t>474</w:t>
            </w:r>
          </w:p>
        </w:tc>
      </w:tr>
      <w:tr w:rsidR="00D460B1" w:rsidRPr="00315F34" w14:paraId="176440E2" w14:textId="77777777" w:rsidTr="00B03C47">
        <w:trPr>
          <w:trHeight w:val="200"/>
        </w:trPr>
        <w:tc>
          <w:tcPr>
            <w:tcW w:w="3685" w:type="pct"/>
            <w:shd w:val="clear" w:color="auto" w:fill="auto"/>
            <w:vAlign w:val="center"/>
          </w:tcPr>
          <w:p w14:paraId="3FA09DF9" w14:textId="77777777" w:rsidR="00D460B1" w:rsidRPr="00315F34" w:rsidRDefault="00D460B1" w:rsidP="00B03C47">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0FD91E18" w14:textId="77777777" w:rsidR="00D460B1" w:rsidRPr="00315F34" w:rsidRDefault="00D460B1" w:rsidP="00B03C47">
            <w:pPr>
              <w:suppressAutoHyphens/>
              <w:spacing w:after="0" w:line="240" w:lineRule="auto"/>
              <w:rPr>
                <w:iCs/>
              </w:rPr>
            </w:pPr>
            <w:r>
              <w:rPr>
                <w:iCs/>
              </w:rPr>
              <w:t>30</w:t>
            </w:r>
          </w:p>
        </w:tc>
      </w:tr>
      <w:tr w:rsidR="00D460B1" w:rsidRPr="00315F34" w14:paraId="07C5F2B5" w14:textId="77777777" w:rsidTr="00B03C47">
        <w:trPr>
          <w:trHeight w:val="336"/>
        </w:trPr>
        <w:tc>
          <w:tcPr>
            <w:tcW w:w="5000" w:type="pct"/>
            <w:gridSpan w:val="2"/>
            <w:vAlign w:val="center"/>
          </w:tcPr>
          <w:p w14:paraId="7C19E07C" w14:textId="77777777" w:rsidR="00D460B1" w:rsidRPr="00315F34" w:rsidRDefault="00D460B1" w:rsidP="00B03C47">
            <w:pPr>
              <w:suppressAutoHyphens/>
              <w:spacing w:after="0" w:line="240" w:lineRule="auto"/>
              <w:rPr>
                <w:iCs/>
              </w:rPr>
            </w:pPr>
            <w:r w:rsidRPr="00315F34">
              <w:t>в т. ч.:</w:t>
            </w:r>
          </w:p>
        </w:tc>
      </w:tr>
      <w:tr w:rsidR="00D460B1" w:rsidRPr="00315F34" w14:paraId="4688C8D9" w14:textId="77777777" w:rsidTr="00B03C47">
        <w:trPr>
          <w:trHeight w:val="327"/>
        </w:trPr>
        <w:tc>
          <w:tcPr>
            <w:tcW w:w="3685" w:type="pct"/>
            <w:vAlign w:val="center"/>
          </w:tcPr>
          <w:p w14:paraId="4FFCAE65" w14:textId="77777777" w:rsidR="00D460B1" w:rsidRPr="00315F34" w:rsidRDefault="00D460B1" w:rsidP="00B03C47">
            <w:pPr>
              <w:suppressAutoHyphens/>
              <w:spacing w:after="0" w:line="240" w:lineRule="auto"/>
            </w:pPr>
            <w:r w:rsidRPr="00315F34">
              <w:t>теоретическое обучение</w:t>
            </w:r>
          </w:p>
        </w:tc>
        <w:tc>
          <w:tcPr>
            <w:tcW w:w="1315" w:type="pct"/>
            <w:vAlign w:val="center"/>
          </w:tcPr>
          <w:p w14:paraId="2BBB2BB7" w14:textId="77777777" w:rsidR="00D460B1" w:rsidRPr="00315F34" w:rsidRDefault="000B055E" w:rsidP="00B03C47">
            <w:pPr>
              <w:suppressAutoHyphens/>
              <w:spacing w:after="0" w:line="240" w:lineRule="auto"/>
              <w:rPr>
                <w:iCs/>
              </w:rPr>
            </w:pPr>
            <w:r>
              <w:rPr>
                <w:iCs/>
              </w:rPr>
              <w:t>206</w:t>
            </w:r>
          </w:p>
        </w:tc>
      </w:tr>
      <w:tr w:rsidR="00D460B1" w:rsidRPr="00315F34" w14:paraId="1F50B927" w14:textId="77777777" w:rsidTr="00B03C47">
        <w:trPr>
          <w:trHeight w:val="169"/>
        </w:trPr>
        <w:tc>
          <w:tcPr>
            <w:tcW w:w="3685" w:type="pct"/>
            <w:vAlign w:val="center"/>
          </w:tcPr>
          <w:p w14:paraId="088DFD9C" w14:textId="77777777" w:rsidR="00D460B1" w:rsidRPr="00315F34" w:rsidRDefault="00D460B1" w:rsidP="00B03C47">
            <w:pPr>
              <w:suppressAutoHyphens/>
              <w:spacing w:after="0" w:line="240" w:lineRule="auto"/>
            </w:pPr>
            <w:r w:rsidRPr="00315F34">
              <w:t>практические занятия</w:t>
            </w:r>
            <w:r>
              <w:rPr>
                <w:i/>
              </w:rPr>
              <w:t xml:space="preserve"> </w:t>
            </w:r>
          </w:p>
        </w:tc>
        <w:tc>
          <w:tcPr>
            <w:tcW w:w="1315" w:type="pct"/>
            <w:vAlign w:val="center"/>
          </w:tcPr>
          <w:p w14:paraId="4A46F5CE" w14:textId="77777777" w:rsidR="00D460B1" w:rsidRPr="00315F34" w:rsidRDefault="000B055E" w:rsidP="00B03C47">
            <w:pPr>
              <w:suppressAutoHyphens/>
              <w:spacing w:after="0" w:line="240" w:lineRule="auto"/>
              <w:rPr>
                <w:iCs/>
              </w:rPr>
            </w:pPr>
            <w:r>
              <w:rPr>
                <w:iCs/>
              </w:rPr>
              <w:t>110</w:t>
            </w:r>
          </w:p>
        </w:tc>
      </w:tr>
      <w:tr w:rsidR="00D460B1" w:rsidRPr="00936E0A" w14:paraId="1250D2B6" w14:textId="77777777" w:rsidTr="00B03C47">
        <w:trPr>
          <w:trHeight w:val="267"/>
        </w:trPr>
        <w:tc>
          <w:tcPr>
            <w:tcW w:w="3685" w:type="pct"/>
            <w:vAlign w:val="center"/>
          </w:tcPr>
          <w:p w14:paraId="76DBD46C" w14:textId="77777777" w:rsidR="00D460B1" w:rsidRPr="00936E0A" w:rsidRDefault="00D460B1" w:rsidP="00B03C47">
            <w:pPr>
              <w:suppressAutoHyphens/>
              <w:spacing w:after="0" w:line="240" w:lineRule="auto"/>
            </w:pPr>
            <w:r w:rsidRPr="00936E0A">
              <w:t xml:space="preserve">Самостоятельная работа </w:t>
            </w:r>
          </w:p>
        </w:tc>
        <w:tc>
          <w:tcPr>
            <w:tcW w:w="1315" w:type="pct"/>
            <w:vAlign w:val="center"/>
          </w:tcPr>
          <w:p w14:paraId="6A712978" w14:textId="77777777" w:rsidR="00D460B1" w:rsidRPr="00936E0A" w:rsidRDefault="000B055E" w:rsidP="00B03C47">
            <w:pPr>
              <w:suppressAutoHyphens/>
              <w:spacing w:after="0" w:line="240" w:lineRule="auto"/>
              <w:rPr>
                <w:iCs/>
              </w:rPr>
            </w:pPr>
            <w:r>
              <w:rPr>
                <w:iCs/>
              </w:rPr>
              <w:t>158</w:t>
            </w:r>
          </w:p>
        </w:tc>
      </w:tr>
      <w:tr w:rsidR="00D460B1" w:rsidRPr="00315F34" w14:paraId="4D7A1977" w14:textId="77777777" w:rsidTr="00B03C47">
        <w:trPr>
          <w:trHeight w:val="331"/>
        </w:trPr>
        <w:tc>
          <w:tcPr>
            <w:tcW w:w="3685" w:type="pct"/>
            <w:vAlign w:val="center"/>
          </w:tcPr>
          <w:p w14:paraId="41B05C18" w14:textId="77777777" w:rsidR="00D460B1" w:rsidRPr="00315F34" w:rsidRDefault="00D460B1" w:rsidP="00B03C47">
            <w:pPr>
              <w:suppressAutoHyphens/>
              <w:spacing w:after="0" w:line="240" w:lineRule="auto"/>
              <w:rPr>
                <w:i/>
              </w:rPr>
            </w:pPr>
            <w:r w:rsidRPr="00315F34">
              <w:rPr>
                <w:b/>
                <w:iCs/>
              </w:rPr>
              <w:t>Промежуточная аттестация</w:t>
            </w:r>
            <w:r w:rsidR="000B055E">
              <w:rPr>
                <w:b/>
                <w:iCs/>
              </w:rPr>
              <w:t xml:space="preserve"> в форме экзамена</w:t>
            </w:r>
          </w:p>
        </w:tc>
        <w:tc>
          <w:tcPr>
            <w:tcW w:w="1315" w:type="pct"/>
            <w:vAlign w:val="center"/>
          </w:tcPr>
          <w:p w14:paraId="25C9E59A" w14:textId="77777777" w:rsidR="00D460B1" w:rsidRPr="00315F34" w:rsidRDefault="00D460B1" w:rsidP="00B03C47">
            <w:pPr>
              <w:suppressAutoHyphens/>
              <w:spacing w:after="0" w:line="240" w:lineRule="auto"/>
              <w:rPr>
                <w:iCs/>
              </w:rPr>
            </w:pPr>
          </w:p>
        </w:tc>
      </w:tr>
    </w:tbl>
    <w:p w14:paraId="602FBFDF" w14:textId="77777777" w:rsidR="00D460B1" w:rsidRPr="00315F34" w:rsidRDefault="00D460B1" w:rsidP="00D460B1">
      <w:pPr>
        <w:suppressAutoHyphens/>
        <w:spacing w:after="120"/>
        <w:rPr>
          <w:b/>
          <w:i/>
        </w:rPr>
      </w:pPr>
    </w:p>
    <w:p w14:paraId="22E0BF75" w14:textId="77777777" w:rsidR="00D460B1" w:rsidRPr="00315F34" w:rsidRDefault="00D460B1" w:rsidP="00D460B1">
      <w:pPr>
        <w:rPr>
          <w:b/>
          <w:i/>
        </w:rPr>
        <w:sectPr w:rsidR="00D460B1" w:rsidRPr="00315F34" w:rsidSect="00B03C47">
          <w:headerReference w:type="even" r:id="rId76"/>
          <w:headerReference w:type="default" r:id="rId77"/>
          <w:footerReference w:type="even" r:id="rId78"/>
          <w:footerReference w:type="default" r:id="rId79"/>
          <w:headerReference w:type="first" r:id="rId80"/>
          <w:footerReference w:type="first" r:id="rId81"/>
          <w:pgSz w:w="11906" w:h="16838"/>
          <w:pgMar w:top="1134" w:right="567" w:bottom="1134" w:left="1701" w:header="708" w:footer="708" w:gutter="0"/>
          <w:pgNumType w:start="210"/>
          <w:cols w:space="720"/>
          <w:docGrid w:linePitch="299"/>
        </w:sectPr>
      </w:pPr>
    </w:p>
    <w:p w14:paraId="231D9F22" w14:textId="77777777" w:rsidR="00D460B1" w:rsidRPr="00315F34" w:rsidRDefault="00D460B1" w:rsidP="00D460B1">
      <w:pPr>
        <w:ind w:firstLine="709"/>
        <w:rPr>
          <w:b/>
          <w:bCs/>
        </w:rPr>
      </w:pPr>
      <w:r w:rsidRPr="00315F34">
        <w:rPr>
          <w:b/>
        </w:rPr>
        <w:lastRenderedPageBreak/>
        <w:t xml:space="preserve">2.2. Тематический план и содержание учебной дисциплины </w:t>
      </w:r>
    </w:p>
    <w:tbl>
      <w:tblPr>
        <w:tblW w:w="55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2"/>
        <w:gridCol w:w="6183"/>
        <w:gridCol w:w="1798"/>
        <w:gridCol w:w="2455"/>
        <w:gridCol w:w="928"/>
        <w:gridCol w:w="1334"/>
        <w:gridCol w:w="1331"/>
      </w:tblGrid>
      <w:tr w:rsidR="00D460B1" w:rsidRPr="00D8301A" w14:paraId="145370BC" w14:textId="77777777" w:rsidTr="00B03C47">
        <w:trPr>
          <w:gridAfter w:val="1"/>
          <w:wAfter w:w="413" w:type="pct"/>
          <w:trHeight w:val="20"/>
        </w:trPr>
        <w:tc>
          <w:tcPr>
            <w:tcW w:w="646" w:type="pct"/>
            <w:vAlign w:val="center"/>
          </w:tcPr>
          <w:p w14:paraId="426E9499" w14:textId="77777777" w:rsidR="00D460B1" w:rsidRPr="00D8301A" w:rsidRDefault="00D460B1" w:rsidP="00B03C47">
            <w:pPr>
              <w:suppressAutoHyphens/>
              <w:spacing w:after="0"/>
              <w:jc w:val="center"/>
              <w:rPr>
                <w:b/>
                <w:bCs/>
                <w:sz w:val="22"/>
              </w:rPr>
            </w:pPr>
            <w:r w:rsidRPr="00D8301A">
              <w:rPr>
                <w:b/>
                <w:bCs/>
                <w:sz w:val="22"/>
              </w:rPr>
              <w:t>Наименование разделов и тем</w:t>
            </w:r>
          </w:p>
        </w:tc>
        <w:tc>
          <w:tcPr>
            <w:tcW w:w="1919" w:type="pct"/>
            <w:vAlign w:val="center"/>
          </w:tcPr>
          <w:p w14:paraId="274782BB" w14:textId="77777777" w:rsidR="00D460B1" w:rsidRPr="00D8301A" w:rsidRDefault="00D460B1" w:rsidP="00B03C47">
            <w:pPr>
              <w:suppressAutoHyphens/>
              <w:spacing w:after="0"/>
              <w:jc w:val="center"/>
              <w:rPr>
                <w:b/>
                <w:bCs/>
                <w:sz w:val="22"/>
              </w:rPr>
            </w:pPr>
            <w:r w:rsidRPr="00D8301A">
              <w:rPr>
                <w:b/>
                <w:bCs/>
                <w:sz w:val="22"/>
              </w:rPr>
              <w:t>Содержание учебного материала и формы организации деятельности обучающихся</w:t>
            </w:r>
          </w:p>
        </w:tc>
        <w:tc>
          <w:tcPr>
            <w:tcW w:w="558" w:type="pct"/>
            <w:vAlign w:val="center"/>
          </w:tcPr>
          <w:p w14:paraId="7D6F0EE8" w14:textId="77777777" w:rsidR="00D460B1" w:rsidRPr="00D8301A" w:rsidRDefault="00D460B1" w:rsidP="00B03C47">
            <w:pPr>
              <w:suppressAutoHyphens/>
              <w:spacing w:after="0"/>
              <w:jc w:val="center"/>
              <w:rPr>
                <w:b/>
                <w:bCs/>
                <w:sz w:val="22"/>
              </w:rPr>
            </w:pPr>
            <w:r w:rsidRPr="00D8301A">
              <w:rPr>
                <w:b/>
                <w:bCs/>
                <w:sz w:val="22"/>
              </w:rPr>
              <w:t xml:space="preserve">Объем, акад. ч / в том числе в форме практической подготовки, </w:t>
            </w:r>
            <w:proofErr w:type="spellStart"/>
            <w:r w:rsidRPr="00D8301A">
              <w:rPr>
                <w:b/>
                <w:bCs/>
                <w:sz w:val="22"/>
              </w:rPr>
              <w:t>акад</w:t>
            </w:r>
            <w:proofErr w:type="spellEnd"/>
            <w:r w:rsidRPr="00D8301A">
              <w:rPr>
                <w:b/>
                <w:bCs/>
                <w:sz w:val="22"/>
              </w:rPr>
              <w:t xml:space="preserve"> ч</w:t>
            </w:r>
          </w:p>
        </w:tc>
        <w:tc>
          <w:tcPr>
            <w:tcW w:w="762" w:type="pct"/>
            <w:vAlign w:val="center"/>
          </w:tcPr>
          <w:p w14:paraId="289BC55B" w14:textId="77777777" w:rsidR="00D460B1" w:rsidRPr="00D8301A" w:rsidRDefault="00D460B1" w:rsidP="00B03C47">
            <w:pPr>
              <w:suppressAutoHyphens/>
              <w:spacing w:after="0"/>
              <w:jc w:val="center"/>
              <w:rPr>
                <w:b/>
                <w:bCs/>
                <w:sz w:val="22"/>
              </w:rPr>
            </w:pPr>
            <w:r w:rsidRPr="00D8301A">
              <w:rPr>
                <w:b/>
                <w:bCs/>
                <w:sz w:val="22"/>
              </w:rPr>
              <w:t>Коды компетенций и личностных результатов, формированию которых способствует элемент программы</w:t>
            </w:r>
          </w:p>
        </w:tc>
        <w:tc>
          <w:tcPr>
            <w:tcW w:w="288" w:type="pct"/>
          </w:tcPr>
          <w:p w14:paraId="7AEEFD43" w14:textId="77777777" w:rsidR="00D460B1" w:rsidRPr="00D8301A" w:rsidRDefault="00D460B1" w:rsidP="00B03C47">
            <w:pPr>
              <w:suppressAutoHyphens/>
              <w:spacing w:after="0"/>
              <w:jc w:val="center"/>
              <w:rPr>
                <w:b/>
                <w:bCs/>
                <w:sz w:val="22"/>
              </w:rPr>
            </w:pPr>
            <w:r w:rsidRPr="00D8301A">
              <w:rPr>
                <w:b/>
                <w:sz w:val="22"/>
              </w:rPr>
              <w:t>Код ПК, ОК</w:t>
            </w:r>
          </w:p>
        </w:tc>
        <w:tc>
          <w:tcPr>
            <w:tcW w:w="414" w:type="pct"/>
          </w:tcPr>
          <w:p w14:paraId="3D76DEF0" w14:textId="77777777" w:rsidR="00D460B1" w:rsidRPr="00D8301A" w:rsidRDefault="00D460B1" w:rsidP="00B03C47">
            <w:pPr>
              <w:suppressAutoHyphens/>
              <w:spacing w:after="0"/>
              <w:jc w:val="center"/>
              <w:rPr>
                <w:b/>
                <w:bCs/>
                <w:sz w:val="22"/>
              </w:rPr>
            </w:pPr>
            <w:r w:rsidRPr="00D8301A">
              <w:rPr>
                <w:b/>
                <w:sz w:val="22"/>
              </w:rPr>
              <w:t>Код Н/У/З</w:t>
            </w:r>
          </w:p>
        </w:tc>
      </w:tr>
      <w:tr w:rsidR="00D460B1" w:rsidRPr="00D8301A" w14:paraId="47DF5C70" w14:textId="77777777" w:rsidTr="00B03C47">
        <w:trPr>
          <w:gridAfter w:val="1"/>
          <w:wAfter w:w="413" w:type="pct"/>
          <w:trHeight w:val="20"/>
        </w:trPr>
        <w:tc>
          <w:tcPr>
            <w:tcW w:w="646" w:type="pct"/>
          </w:tcPr>
          <w:p w14:paraId="6018A414" w14:textId="77777777" w:rsidR="00D460B1" w:rsidRPr="00D8301A" w:rsidRDefault="00D460B1" w:rsidP="00B03C47">
            <w:pPr>
              <w:spacing w:after="0"/>
              <w:jc w:val="center"/>
              <w:rPr>
                <w:b/>
                <w:bCs/>
                <w:iCs/>
                <w:sz w:val="22"/>
              </w:rPr>
            </w:pPr>
            <w:r w:rsidRPr="00D8301A">
              <w:rPr>
                <w:b/>
                <w:bCs/>
                <w:iCs/>
                <w:sz w:val="22"/>
              </w:rPr>
              <w:t>1</w:t>
            </w:r>
          </w:p>
        </w:tc>
        <w:tc>
          <w:tcPr>
            <w:tcW w:w="1919" w:type="pct"/>
          </w:tcPr>
          <w:p w14:paraId="2C5B6D8E" w14:textId="77777777" w:rsidR="00D460B1" w:rsidRPr="00D8301A" w:rsidRDefault="00D460B1" w:rsidP="00B03C47">
            <w:pPr>
              <w:spacing w:after="0"/>
              <w:jc w:val="center"/>
              <w:rPr>
                <w:b/>
                <w:bCs/>
                <w:iCs/>
                <w:sz w:val="22"/>
              </w:rPr>
            </w:pPr>
            <w:r w:rsidRPr="00D8301A">
              <w:rPr>
                <w:b/>
                <w:bCs/>
                <w:iCs/>
                <w:sz w:val="22"/>
              </w:rPr>
              <w:t>2</w:t>
            </w:r>
          </w:p>
        </w:tc>
        <w:tc>
          <w:tcPr>
            <w:tcW w:w="558" w:type="pct"/>
          </w:tcPr>
          <w:p w14:paraId="4A86B5B4" w14:textId="77777777" w:rsidR="00D460B1" w:rsidRPr="00D8301A" w:rsidRDefault="00D460B1" w:rsidP="00B03C47">
            <w:pPr>
              <w:spacing w:after="0"/>
              <w:jc w:val="center"/>
              <w:rPr>
                <w:b/>
                <w:bCs/>
                <w:iCs/>
                <w:sz w:val="22"/>
              </w:rPr>
            </w:pPr>
            <w:r w:rsidRPr="00D8301A">
              <w:rPr>
                <w:b/>
                <w:bCs/>
                <w:iCs/>
                <w:sz w:val="22"/>
              </w:rPr>
              <w:t>3</w:t>
            </w:r>
          </w:p>
        </w:tc>
        <w:tc>
          <w:tcPr>
            <w:tcW w:w="762" w:type="pct"/>
          </w:tcPr>
          <w:p w14:paraId="2CF5A16B" w14:textId="77777777" w:rsidR="00D460B1" w:rsidRPr="00D8301A" w:rsidRDefault="00D460B1" w:rsidP="00B03C47">
            <w:pPr>
              <w:spacing w:after="0"/>
              <w:jc w:val="center"/>
              <w:rPr>
                <w:b/>
                <w:bCs/>
                <w:iCs/>
                <w:sz w:val="22"/>
              </w:rPr>
            </w:pPr>
            <w:r w:rsidRPr="00D8301A">
              <w:rPr>
                <w:b/>
                <w:bCs/>
                <w:iCs/>
                <w:sz w:val="22"/>
              </w:rPr>
              <w:t>4</w:t>
            </w:r>
          </w:p>
        </w:tc>
        <w:tc>
          <w:tcPr>
            <w:tcW w:w="288" w:type="pct"/>
          </w:tcPr>
          <w:p w14:paraId="663E5658" w14:textId="77777777" w:rsidR="00D460B1" w:rsidRPr="00D8301A" w:rsidRDefault="00D460B1" w:rsidP="00B03C47">
            <w:pPr>
              <w:spacing w:after="0"/>
              <w:jc w:val="center"/>
              <w:rPr>
                <w:b/>
                <w:bCs/>
                <w:iCs/>
                <w:sz w:val="22"/>
              </w:rPr>
            </w:pPr>
            <w:r w:rsidRPr="00D8301A">
              <w:rPr>
                <w:b/>
                <w:bCs/>
                <w:iCs/>
                <w:sz w:val="22"/>
              </w:rPr>
              <w:t>5</w:t>
            </w:r>
          </w:p>
        </w:tc>
        <w:tc>
          <w:tcPr>
            <w:tcW w:w="414" w:type="pct"/>
          </w:tcPr>
          <w:p w14:paraId="00834AF5" w14:textId="77777777" w:rsidR="00D460B1" w:rsidRPr="00D8301A" w:rsidRDefault="00D460B1" w:rsidP="00B03C47">
            <w:pPr>
              <w:spacing w:after="0"/>
              <w:jc w:val="center"/>
              <w:rPr>
                <w:b/>
                <w:bCs/>
                <w:iCs/>
                <w:sz w:val="22"/>
              </w:rPr>
            </w:pPr>
            <w:r w:rsidRPr="00D8301A">
              <w:rPr>
                <w:b/>
                <w:bCs/>
                <w:iCs/>
                <w:sz w:val="22"/>
              </w:rPr>
              <w:t>6</w:t>
            </w:r>
          </w:p>
        </w:tc>
      </w:tr>
      <w:tr w:rsidR="00D460B1" w:rsidRPr="00D8301A" w14:paraId="3D11089D" w14:textId="77777777" w:rsidTr="00B03C47">
        <w:trPr>
          <w:gridAfter w:val="1"/>
          <w:wAfter w:w="413" w:type="pct"/>
          <w:trHeight w:val="393"/>
        </w:trPr>
        <w:tc>
          <w:tcPr>
            <w:tcW w:w="2565" w:type="pct"/>
            <w:gridSpan w:val="2"/>
          </w:tcPr>
          <w:p w14:paraId="5EEA20CF" w14:textId="77777777" w:rsidR="00D460B1" w:rsidRPr="00D8301A" w:rsidRDefault="00D460B1" w:rsidP="00B03C47">
            <w:pPr>
              <w:tabs>
                <w:tab w:val="left" w:pos="4550"/>
              </w:tabs>
              <w:spacing w:after="0"/>
              <w:jc w:val="both"/>
              <w:rPr>
                <w:b/>
                <w:bCs/>
                <w:sz w:val="22"/>
              </w:rPr>
            </w:pPr>
            <w:r w:rsidRPr="00D8301A">
              <w:rPr>
                <w:b/>
                <w:bCs/>
                <w:sz w:val="22"/>
              </w:rPr>
              <w:t>Раздел 1. Введение.  Физика и познание мира</w:t>
            </w:r>
          </w:p>
        </w:tc>
        <w:tc>
          <w:tcPr>
            <w:tcW w:w="558" w:type="pct"/>
          </w:tcPr>
          <w:p w14:paraId="56F98E9F" w14:textId="77777777" w:rsidR="00D460B1" w:rsidRPr="00D8301A" w:rsidRDefault="00AC65C8" w:rsidP="00805464">
            <w:pPr>
              <w:spacing w:after="0"/>
              <w:jc w:val="center"/>
              <w:rPr>
                <w:b/>
                <w:bCs/>
                <w:iCs/>
                <w:sz w:val="22"/>
              </w:rPr>
            </w:pPr>
            <w:r>
              <w:rPr>
                <w:b/>
                <w:bCs/>
                <w:iCs/>
                <w:sz w:val="22"/>
              </w:rPr>
              <w:t>20</w:t>
            </w:r>
          </w:p>
        </w:tc>
        <w:tc>
          <w:tcPr>
            <w:tcW w:w="762" w:type="pct"/>
          </w:tcPr>
          <w:p w14:paraId="3EE15968" w14:textId="77777777" w:rsidR="00D460B1" w:rsidRPr="00D8301A" w:rsidRDefault="00D460B1" w:rsidP="00B03C47">
            <w:pPr>
              <w:spacing w:after="0"/>
              <w:jc w:val="center"/>
              <w:rPr>
                <w:b/>
                <w:bCs/>
                <w:iCs/>
                <w:sz w:val="22"/>
              </w:rPr>
            </w:pPr>
          </w:p>
        </w:tc>
        <w:tc>
          <w:tcPr>
            <w:tcW w:w="288" w:type="pct"/>
          </w:tcPr>
          <w:p w14:paraId="662FB6FB" w14:textId="77777777" w:rsidR="00D460B1" w:rsidRPr="00D8301A" w:rsidRDefault="00D460B1" w:rsidP="00B03C47">
            <w:pPr>
              <w:spacing w:after="0"/>
              <w:jc w:val="center"/>
              <w:rPr>
                <w:b/>
                <w:bCs/>
                <w:i/>
                <w:iCs/>
                <w:sz w:val="22"/>
              </w:rPr>
            </w:pPr>
          </w:p>
        </w:tc>
        <w:tc>
          <w:tcPr>
            <w:tcW w:w="414" w:type="pct"/>
          </w:tcPr>
          <w:p w14:paraId="4F8BB0F8" w14:textId="77777777" w:rsidR="00D460B1" w:rsidRPr="00D8301A" w:rsidRDefault="00D460B1" w:rsidP="00B03C47">
            <w:pPr>
              <w:spacing w:after="0"/>
              <w:jc w:val="center"/>
              <w:rPr>
                <w:b/>
                <w:bCs/>
                <w:i/>
                <w:iCs/>
                <w:sz w:val="22"/>
              </w:rPr>
            </w:pPr>
          </w:p>
        </w:tc>
      </w:tr>
      <w:tr w:rsidR="00D460B1" w:rsidRPr="00D8301A" w14:paraId="74785146" w14:textId="77777777" w:rsidTr="00B03C47">
        <w:trPr>
          <w:gridAfter w:val="1"/>
          <w:wAfter w:w="413" w:type="pct"/>
          <w:trHeight w:val="143"/>
        </w:trPr>
        <w:tc>
          <w:tcPr>
            <w:tcW w:w="646" w:type="pct"/>
            <w:vMerge w:val="restart"/>
          </w:tcPr>
          <w:p w14:paraId="518445CD" w14:textId="77777777" w:rsidR="00D460B1" w:rsidRPr="00D8301A" w:rsidRDefault="00D460B1" w:rsidP="00B03C47">
            <w:pPr>
              <w:spacing w:after="0"/>
              <w:jc w:val="both"/>
              <w:rPr>
                <w:b/>
                <w:bCs/>
                <w:sz w:val="22"/>
              </w:rPr>
            </w:pPr>
            <w:r w:rsidRPr="00D8301A">
              <w:rPr>
                <w:b/>
                <w:bCs/>
                <w:sz w:val="22"/>
              </w:rPr>
              <w:t xml:space="preserve">Тема 1.1. </w:t>
            </w:r>
            <w:r w:rsidRPr="00D8301A">
              <w:rPr>
                <w:b/>
                <w:sz w:val="22"/>
              </w:rPr>
              <w:t>Введение. Правила ТБ в кабинете физики</w:t>
            </w:r>
          </w:p>
          <w:p w14:paraId="5A76B059" w14:textId="77777777" w:rsidR="00D460B1" w:rsidRPr="00D8301A" w:rsidRDefault="00D460B1" w:rsidP="00B03C47">
            <w:pPr>
              <w:spacing w:after="0"/>
              <w:jc w:val="both"/>
              <w:rPr>
                <w:b/>
                <w:sz w:val="22"/>
              </w:rPr>
            </w:pPr>
          </w:p>
        </w:tc>
        <w:tc>
          <w:tcPr>
            <w:tcW w:w="1919" w:type="pct"/>
          </w:tcPr>
          <w:p w14:paraId="16582F3C"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vAlign w:val="center"/>
          </w:tcPr>
          <w:p w14:paraId="5018CFA9" w14:textId="77777777" w:rsidR="00D460B1" w:rsidRPr="00D8301A" w:rsidRDefault="000B055E" w:rsidP="00B03C47">
            <w:pPr>
              <w:suppressAutoHyphens/>
              <w:spacing w:after="0"/>
              <w:jc w:val="both"/>
              <w:rPr>
                <w:iCs/>
                <w:sz w:val="22"/>
              </w:rPr>
            </w:pPr>
            <w:r>
              <w:rPr>
                <w:iCs/>
                <w:sz w:val="22"/>
              </w:rPr>
              <w:t>4</w:t>
            </w:r>
          </w:p>
        </w:tc>
        <w:tc>
          <w:tcPr>
            <w:tcW w:w="762" w:type="pct"/>
            <w:vMerge w:val="restart"/>
          </w:tcPr>
          <w:p w14:paraId="62E36F71" w14:textId="77777777" w:rsidR="00D460B1" w:rsidRPr="00D8301A" w:rsidRDefault="00D460B1" w:rsidP="00B03C47">
            <w:pPr>
              <w:suppressAutoHyphens/>
              <w:spacing w:after="0"/>
              <w:jc w:val="center"/>
              <w:rPr>
                <w:sz w:val="22"/>
              </w:rPr>
            </w:pPr>
            <w:r w:rsidRPr="00D8301A">
              <w:rPr>
                <w:sz w:val="22"/>
              </w:rPr>
              <w:t>ЛР 01, ЛР 05, ЛР 06,</w:t>
            </w:r>
          </w:p>
          <w:p w14:paraId="4A373537" w14:textId="77777777" w:rsidR="00D460B1" w:rsidRPr="00D8301A" w:rsidRDefault="00D460B1" w:rsidP="00B03C47">
            <w:pPr>
              <w:suppressAutoHyphens/>
              <w:spacing w:after="0"/>
              <w:jc w:val="center"/>
              <w:rPr>
                <w:sz w:val="22"/>
              </w:rPr>
            </w:pPr>
            <w:r w:rsidRPr="00D8301A">
              <w:rPr>
                <w:sz w:val="22"/>
              </w:rPr>
              <w:t>ЛР 07, ЛР 09, ЛР 10</w:t>
            </w:r>
          </w:p>
          <w:p w14:paraId="43015FCA"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26C495EF"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5EB8CB96"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72672A8E"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7AD88D75"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vMerge w:val="restart"/>
          </w:tcPr>
          <w:p w14:paraId="60B7B5B7" w14:textId="77777777" w:rsidR="00D460B1" w:rsidRPr="00D8301A" w:rsidRDefault="00D460B1" w:rsidP="00B03C47">
            <w:pPr>
              <w:suppressAutoHyphens/>
              <w:spacing w:after="0"/>
              <w:jc w:val="both"/>
              <w:rPr>
                <w:iCs/>
                <w:sz w:val="22"/>
              </w:rPr>
            </w:pPr>
            <w:r w:rsidRPr="00D8301A">
              <w:rPr>
                <w:iCs/>
                <w:sz w:val="22"/>
              </w:rPr>
              <w:t>ОК 02</w:t>
            </w:r>
          </w:p>
          <w:p w14:paraId="02C32332" w14:textId="77777777" w:rsidR="00D460B1" w:rsidRPr="00D8301A" w:rsidRDefault="00D460B1" w:rsidP="00B03C47">
            <w:pPr>
              <w:suppressAutoHyphens/>
              <w:spacing w:after="0"/>
              <w:jc w:val="both"/>
              <w:rPr>
                <w:iCs/>
                <w:sz w:val="22"/>
              </w:rPr>
            </w:pPr>
            <w:r w:rsidRPr="00D8301A">
              <w:rPr>
                <w:iCs/>
                <w:sz w:val="22"/>
              </w:rPr>
              <w:t>ОК 03</w:t>
            </w:r>
          </w:p>
          <w:p w14:paraId="1329F65B" w14:textId="77777777" w:rsidR="00D460B1" w:rsidRPr="00D8301A" w:rsidRDefault="00D460B1" w:rsidP="00B03C47">
            <w:pPr>
              <w:suppressAutoHyphens/>
              <w:spacing w:after="0"/>
              <w:jc w:val="both"/>
              <w:rPr>
                <w:iCs/>
                <w:sz w:val="22"/>
              </w:rPr>
            </w:pPr>
            <w:r w:rsidRPr="00D8301A">
              <w:rPr>
                <w:iCs/>
                <w:sz w:val="22"/>
              </w:rPr>
              <w:t xml:space="preserve">ОК 04 </w:t>
            </w:r>
          </w:p>
          <w:p w14:paraId="4BDCB596" w14:textId="77777777" w:rsidR="00D460B1" w:rsidRPr="00D8301A" w:rsidRDefault="00D460B1" w:rsidP="00B03C47">
            <w:pPr>
              <w:suppressAutoHyphens/>
              <w:spacing w:after="0"/>
              <w:jc w:val="both"/>
              <w:rPr>
                <w:iCs/>
                <w:sz w:val="22"/>
              </w:rPr>
            </w:pPr>
            <w:r w:rsidRPr="00D8301A">
              <w:rPr>
                <w:iCs/>
                <w:sz w:val="22"/>
              </w:rPr>
              <w:t xml:space="preserve">ОК 05 </w:t>
            </w:r>
          </w:p>
          <w:p w14:paraId="6D2F12A2" w14:textId="77777777" w:rsidR="00D460B1" w:rsidRPr="00D8301A" w:rsidRDefault="00D460B1" w:rsidP="00B03C47">
            <w:pPr>
              <w:suppressAutoHyphens/>
              <w:spacing w:after="0"/>
              <w:jc w:val="both"/>
              <w:rPr>
                <w:iCs/>
                <w:sz w:val="22"/>
              </w:rPr>
            </w:pPr>
            <w:r w:rsidRPr="00D8301A">
              <w:rPr>
                <w:iCs/>
                <w:sz w:val="22"/>
              </w:rPr>
              <w:t>ОК 07</w:t>
            </w:r>
          </w:p>
          <w:p w14:paraId="41EAB435" w14:textId="77777777" w:rsidR="00D460B1" w:rsidRPr="00D8301A" w:rsidRDefault="00D460B1" w:rsidP="00B03C47">
            <w:pPr>
              <w:spacing w:after="0"/>
              <w:rPr>
                <w:b/>
                <w:sz w:val="22"/>
              </w:rPr>
            </w:pPr>
          </w:p>
        </w:tc>
        <w:tc>
          <w:tcPr>
            <w:tcW w:w="414" w:type="pct"/>
            <w:vMerge w:val="restart"/>
          </w:tcPr>
          <w:p w14:paraId="641029B2" w14:textId="77777777" w:rsidR="00D460B1" w:rsidRPr="00D8301A" w:rsidRDefault="00D460B1" w:rsidP="00B03C47">
            <w:pPr>
              <w:spacing w:after="0"/>
              <w:rPr>
                <w:sz w:val="22"/>
              </w:rPr>
            </w:pPr>
            <w:r w:rsidRPr="00D8301A">
              <w:rPr>
                <w:sz w:val="22"/>
              </w:rPr>
              <w:t>Уо.02.04</w:t>
            </w:r>
          </w:p>
          <w:p w14:paraId="5B1C86B3" w14:textId="77777777" w:rsidR="00D460B1" w:rsidRPr="00D8301A" w:rsidRDefault="00D460B1" w:rsidP="00B03C47">
            <w:pPr>
              <w:spacing w:after="0"/>
              <w:rPr>
                <w:sz w:val="22"/>
              </w:rPr>
            </w:pPr>
            <w:r w:rsidRPr="00D8301A">
              <w:rPr>
                <w:sz w:val="22"/>
              </w:rPr>
              <w:t>Зо.02.02</w:t>
            </w:r>
          </w:p>
          <w:p w14:paraId="70687696" w14:textId="77777777" w:rsidR="00D460B1" w:rsidRPr="00D8301A" w:rsidRDefault="00D460B1" w:rsidP="00B03C47">
            <w:pPr>
              <w:spacing w:after="0"/>
              <w:rPr>
                <w:sz w:val="22"/>
              </w:rPr>
            </w:pPr>
            <w:r w:rsidRPr="00D8301A">
              <w:rPr>
                <w:sz w:val="22"/>
              </w:rPr>
              <w:t xml:space="preserve">Уо.03.03 </w:t>
            </w:r>
          </w:p>
          <w:p w14:paraId="729A5878" w14:textId="77777777" w:rsidR="00D460B1" w:rsidRPr="00D8301A" w:rsidRDefault="00D460B1" w:rsidP="00B03C47">
            <w:pPr>
              <w:spacing w:after="0"/>
              <w:rPr>
                <w:sz w:val="22"/>
              </w:rPr>
            </w:pPr>
            <w:r w:rsidRPr="00D8301A">
              <w:rPr>
                <w:sz w:val="22"/>
              </w:rPr>
              <w:t>Зо.03.03</w:t>
            </w:r>
          </w:p>
          <w:p w14:paraId="2640D6BA" w14:textId="77777777" w:rsidR="00D460B1" w:rsidRPr="00D8301A" w:rsidRDefault="00D460B1" w:rsidP="00B03C47">
            <w:pPr>
              <w:spacing w:after="0"/>
              <w:rPr>
                <w:sz w:val="22"/>
              </w:rPr>
            </w:pPr>
            <w:r w:rsidRPr="00D8301A">
              <w:rPr>
                <w:sz w:val="22"/>
              </w:rPr>
              <w:t>Уо.04.01</w:t>
            </w:r>
          </w:p>
          <w:p w14:paraId="207A5D09" w14:textId="77777777" w:rsidR="00D460B1" w:rsidRPr="00D8301A" w:rsidRDefault="00D460B1" w:rsidP="00B03C47">
            <w:pPr>
              <w:spacing w:after="0"/>
              <w:rPr>
                <w:sz w:val="22"/>
              </w:rPr>
            </w:pPr>
            <w:r w:rsidRPr="00D8301A">
              <w:rPr>
                <w:sz w:val="22"/>
              </w:rPr>
              <w:t>Зо.05.02</w:t>
            </w:r>
          </w:p>
          <w:p w14:paraId="114FF658" w14:textId="77777777" w:rsidR="00D460B1" w:rsidRPr="00D8301A" w:rsidRDefault="00D460B1" w:rsidP="00B03C47">
            <w:pPr>
              <w:spacing w:after="0"/>
              <w:rPr>
                <w:sz w:val="22"/>
              </w:rPr>
            </w:pPr>
            <w:r w:rsidRPr="00D8301A">
              <w:rPr>
                <w:sz w:val="22"/>
              </w:rPr>
              <w:t>Уо.07.01</w:t>
            </w:r>
          </w:p>
          <w:p w14:paraId="43AA39CD"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455AD0B9" w14:textId="77777777" w:rsidTr="00B03C47">
        <w:trPr>
          <w:gridAfter w:val="1"/>
          <w:wAfter w:w="413" w:type="pct"/>
          <w:trHeight w:val="2442"/>
        </w:trPr>
        <w:tc>
          <w:tcPr>
            <w:tcW w:w="646" w:type="pct"/>
            <w:vMerge/>
            <w:tcBorders>
              <w:bottom w:val="single" w:sz="4" w:space="0" w:color="auto"/>
            </w:tcBorders>
          </w:tcPr>
          <w:p w14:paraId="46D2E889" w14:textId="77777777" w:rsidR="00D460B1" w:rsidRPr="00D8301A" w:rsidRDefault="00D460B1" w:rsidP="00B03C47">
            <w:pPr>
              <w:spacing w:after="0"/>
              <w:rPr>
                <w:b/>
                <w:bCs/>
                <w:i/>
                <w:sz w:val="22"/>
              </w:rPr>
            </w:pPr>
          </w:p>
        </w:tc>
        <w:tc>
          <w:tcPr>
            <w:tcW w:w="1919" w:type="pct"/>
          </w:tcPr>
          <w:p w14:paraId="242F9E39" w14:textId="77777777" w:rsidR="00D460B1" w:rsidRPr="00D8301A" w:rsidRDefault="00D460B1" w:rsidP="00B03C47">
            <w:pPr>
              <w:pStyle w:val="af1"/>
              <w:spacing w:before="0" w:after="0" w:line="276" w:lineRule="auto"/>
              <w:ind w:left="0"/>
              <w:rPr>
                <w:sz w:val="22"/>
                <w:szCs w:val="22"/>
                <w:lang w:eastAsia="ru-RU"/>
              </w:rPr>
            </w:pPr>
            <w:r w:rsidRPr="00D8301A">
              <w:rPr>
                <w:sz w:val="22"/>
                <w:szCs w:val="22"/>
                <w:lang w:val="ru-RU"/>
              </w:rPr>
              <w:t>П</w:t>
            </w:r>
            <w:proofErr w:type="spellStart"/>
            <w:r w:rsidRPr="00D8301A">
              <w:rPr>
                <w:sz w:val="22"/>
                <w:szCs w:val="22"/>
              </w:rPr>
              <w:t>ознания</w:t>
            </w:r>
            <w:proofErr w:type="spellEnd"/>
            <w:r w:rsidRPr="00D8301A">
              <w:rPr>
                <w:sz w:val="22"/>
                <w:szCs w:val="22"/>
              </w:rPr>
              <w:t xml:space="preserve"> мира; раскрывать влияние научных идей и теорий на формирование современного мировоззрения; указывать границы применимости механики Ньютона</w:t>
            </w:r>
          </w:p>
        </w:tc>
        <w:tc>
          <w:tcPr>
            <w:tcW w:w="558" w:type="pct"/>
          </w:tcPr>
          <w:p w14:paraId="51D5AB00" w14:textId="77777777" w:rsidR="00D460B1" w:rsidRPr="00D8301A" w:rsidRDefault="000B055E" w:rsidP="00B03C47">
            <w:pPr>
              <w:suppressAutoHyphens/>
              <w:spacing w:after="0"/>
              <w:rPr>
                <w:bCs/>
                <w:iCs/>
                <w:sz w:val="22"/>
              </w:rPr>
            </w:pPr>
            <w:r>
              <w:rPr>
                <w:bCs/>
                <w:iCs/>
                <w:sz w:val="22"/>
              </w:rPr>
              <w:t>4</w:t>
            </w:r>
          </w:p>
        </w:tc>
        <w:tc>
          <w:tcPr>
            <w:tcW w:w="762" w:type="pct"/>
            <w:vMerge/>
            <w:tcBorders>
              <w:bottom w:val="single" w:sz="4" w:space="0" w:color="auto"/>
            </w:tcBorders>
          </w:tcPr>
          <w:p w14:paraId="0D0E04FB" w14:textId="77777777" w:rsidR="00D460B1" w:rsidRPr="00D8301A" w:rsidRDefault="00D460B1" w:rsidP="00B03C47">
            <w:pPr>
              <w:spacing w:after="0"/>
              <w:rPr>
                <w:b/>
                <w:bCs/>
                <w:sz w:val="22"/>
              </w:rPr>
            </w:pPr>
          </w:p>
        </w:tc>
        <w:tc>
          <w:tcPr>
            <w:tcW w:w="288" w:type="pct"/>
            <w:vMerge/>
            <w:tcBorders>
              <w:bottom w:val="single" w:sz="4" w:space="0" w:color="auto"/>
            </w:tcBorders>
          </w:tcPr>
          <w:p w14:paraId="6DE1CCD3" w14:textId="77777777" w:rsidR="00D460B1" w:rsidRPr="00D8301A" w:rsidRDefault="00D460B1" w:rsidP="00B03C47">
            <w:pPr>
              <w:spacing w:after="0"/>
              <w:rPr>
                <w:b/>
                <w:bCs/>
                <w:sz w:val="22"/>
              </w:rPr>
            </w:pPr>
          </w:p>
        </w:tc>
        <w:tc>
          <w:tcPr>
            <w:tcW w:w="414" w:type="pct"/>
            <w:vMerge/>
            <w:tcBorders>
              <w:bottom w:val="single" w:sz="4" w:space="0" w:color="auto"/>
            </w:tcBorders>
          </w:tcPr>
          <w:p w14:paraId="0A7BAAF9" w14:textId="77777777" w:rsidR="00D460B1" w:rsidRPr="00D8301A" w:rsidRDefault="00D460B1" w:rsidP="00B03C47">
            <w:pPr>
              <w:spacing w:after="0"/>
              <w:rPr>
                <w:b/>
                <w:bCs/>
                <w:sz w:val="22"/>
              </w:rPr>
            </w:pPr>
          </w:p>
        </w:tc>
      </w:tr>
      <w:tr w:rsidR="00D460B1" w:rsidRPr="00D8301A" w14:paraId="37E44A86" w14:textId="77777777" w:rsidTr="00B03C47">
        <w:trPr>
          <w:gridAfter w:val="1"/>
          <w:wAfter w:w="413" w:type="pct"/>
          <w:trHeight w:val="56"/>
        </w:trPr>
        <w:tc>
          <w:tcPr>
            <w:tcW w:w="646" w:type="pct"/>
            <w:vMerge w:val="restart"/>
          </w:tcPr>
          <w:p w14:paraId="480620DF" w14:textId="77777777" w:rsidR="00D460B1" w:rsidRPr="00D8301A" w:rsidRDefault="00D460B1" w:rsidP="00B03C47">
            <w:pPr>
              <w:spacing w:after="0"/>
              <w:jc w:val="both"/>
              <w:rPr>
                <w:b/>
                <w:bCs/>
                <w:sz w:val="22"/>
              </w:rPr>
            </w:pPr>
            <w:r w:rsidRPr="00D8301A">
              <w:rPr>
                <w:b/>
                <w:bCs/>
                <w:sz w:val="22"/>
              </w:rPr>
              <w:t>Тема 1.2.</w:t>
            </w:r>
            <w:r w:rsidRPr="00D8301A">
              <w:rPr>
                <w:b/>
                <w:sz w:val="22"/>
              </w:rPr>
              <w:t xml:space="preserve"> Физические величины. Международная система единиц СИ</w:t>
            </w:r>
          </w:p>
          <w:p w14:paraId="2E27F8C8" w14:textId="77777777" w:rsidR="00D460B1" w:rsidRPr="00D8301A" w:rsidRDefault="00D460B1" w:rsidP="00B03C47">
            <w:pPr>
              <w:spacing w:after="0"/>
              <w:jc w:val="both"/>
              <w:rPr>
                <w:b/>
                <w:bCs/>
                <w:sz w:val="22"/>
              </w:rPr>
            </w:pPr>
          </w:p>
        </w:tc>
        <w:tc>
          <w:tcPr>
            <w:tcW w:w="1919" w:type="pct"/>
          </w:tcPr>
          <w:p w14:paraId="4E7FEE77" w14:textId="77777777" w:rsidR="00D460B1" w:rsidRPr="00D8301A" w:rsidRDefault="00D460B1" w:rsidP="00B03C47">
            <w:pPr>
              <w:spacing w:after="0"/>
              <w:rPr>
                <w:b/>
                <w:bCs/>
                <w:sz w:val="22"/>
              </w:rPr>
            </w:pPr>
            <w:r w:rsidRPr="00D8301A">
              <w:rPr>
                <w:b/>
                <w:bCs/>
                <w:sz w:val="22"/>
              </w:rPr>
              <w:t>Содержание учебного материала</w:t>
            </w:r>
          </w:p>
        </w:tc>
        <w:tc>
          <w:tcPr>
            <w:tcW w:w="558" w:type="pct"/>
            <w:vAlign w:val="center"/>
          </w:tcPr>
          <w:p w14:paraId="1CEC34F5" w14:textId="77777777" w:rsidR="00D460B1" w:rsidRPr="00D8301A" w:rsidRDefault="000B055E" w:rsidP="00AC65C8">
            <w:pPr>
              <w:spacing w:after="0"/>
              <w:rPr>
                <w:b/>
                <w:bCs/>
                <w:sz w:val="22"/>
              </w:rPr>
            </w:pPr>
            <w:r>
              <w:rPr>
                <w:b/>
                <w:bCs/>
                <w:sz w:val="22"/>
              </w:rPr>
              <w:t>1</w:t>
            </w:r>
            <w:r w:rsidR="00AC65C8">
              <w:rPr>
                <w:b/>
                <w:bCs/>
                <w:sz w:val="22"/>
              </w:rPr>
              <w:t>6</w:t>
            </w:r>
          </w:p>
        </w:tc>
        <w:tc>
          <w:tcPr>
            <w:tcW w:w="762" w:type="pct"/>
            <w:vMerge w:val="restart"/>
          </w:tcPr>
          <w:p w14:paraId="2CB859CC" w14:textId="77777777" w:rsidR="00D460B1" w:rsidRPr="00D8301A" w:rsidRDefault="00D460B1" w:rsidP="00B03C47">
            <w:pPr>
              <w:suppressAutoHyphens/>
              <w:spacing w:after="0"/>
              <w:jc w:val="center"/>
              <w:rPr>
                <w:sz w:val="22"/>
              </w:rPr>
            </w:pPr>
            <w:r w:rsidRPr="00D8301A">
              <w:rPr>
                <w:sz w:val="22"/>
              </w:rPr>
              <w:t>ЛР 01, ЛР 05, ЛР 06,</w:t>
            </w:r>
          </w:p>
          <w:p w14:paraId="3759A2D4" w14:textId="77777777" w:rsidR="00D460B1" w:rsidRPr="00D8301A" w:rsidRDefault="00D460B1" w:rsidP="00B03C47">
            <w:pPr>
              <w:suppressAutoHyphens/>
              <w:spacing w:after="0"/>
              <w:jc w:val="center"/>
              <w:rPr>
                <w:sz w:val="22"/>
              </w:rPr>
            </w:pPr>
            <w:r w:rsidRPr="00D8301A">
              <w:rPr>
                <w:sz w:val="22"/>
              </w:rPr>
              <w:t>ЛР 07, ЛР 09, ЛР 10</w:t>
            </w:r>
          </w:p>
          <w:p w14:paraId="04C86FF1"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187B2A9F"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481EE6D5"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648A67BF"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2CBAF995"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1C0591E3" w14:textId="77777777" w:rsidR="00D460B1" w:rsidRPr="00D8301A" w:rsidRDefault="00D460B1" w:rsidP="00B03C47">
            <w:pPr>
              <w:spacing w:after="0"/>
              <w:rPr>
                <w:b/>
                <w:sz w:val="22"/>
              </w:rPr>
            </w:pPr>
          </w:p>
        </w:tc>
        <w:tc>
          <w:tcPr>
            <w:tcW w:w="414" w:type="pct"/>
          </w:tcPr>
          <w:p w14:paraId="1CBA7341" w14:textId="77777777" w:rsidR="00D460B1" w:rsidRPr="00D8301A" w:rsidRDefault="00D460B1" w:rsidP="00B03C47">
            <w:pPr>
              <w:spacing w:after="0"/>
              <w:rPr>
                <w:b/>
                <w:sz w:val="22"/>
              </w:rPr>
            </w:pPr>
          </w:p>
        </w:tc>
      </w:tr>
      <w:tr w:rsidR="00D460B1" w:rsidRPr="00D8301A" w14:paraId="3DDA316F" w14:textId="77777777" w:rsidTr="00B03C47">
        <w:trPr>
          <w:gridAfter w:val="1"/>
          <w:wAfter w:w="413" w:type="pct"/>
          <w:trHeight w:val="337"/>
        </w:trPr>
        <w:tc>
          <w:tcPr>
            <w:tcW w:w="646" w:type="pct"/>
            <w:vMerge/>
            <w:tcBorders>
              <w:bottom w:val="single" w:sz="4" w:space="0" w:color="auto"/>
            </w:tcBorders>
          </w:tcPr>
          <w:p w14:paraId="4C0BBC36" w14:textId="77777777" w:rsidR="00D460B1" w:rsidRPr="00D8301A" w:rsidRDefault="00D460B1" w:rsidP="00B03C47">
            <w:pPr>
              <w:spacing w:after="0"/>
              <w:rPr>
                <w:b/>
                <w:bCs/>
                <w:sz w:val="22"/>
              </w:rPr>
            </w:pPr>
          </w:p>
        </w:tc>
        <w:tc>
          <w:tcPr>
            <w:tcW w:w="1919" w:type="pct"/>
            <w:tcBorders>
              <w:bottom w:val="single" w:sz="4" w:space="0" w:color="auto"/>
            </w:tcBorders>
          </w:tcPr>
          <w:p w14:paraId="79405308" w14:textId="77777777" w:rsidR="00D460B1" w:rsidRPr="00D8301A" w:rsidRDefault="00D460B1" w:rsidP="00B03C47">
            <w:pPr>
              <w:pStyle w:val="af1"/>
              <w:spacing w:before="0" w:after="0" w:line="276" w:lineRule="auto"/>
              <w:ind w:left="0"/>
              <w:jc w:val="both"/>
              <w:rPr>
                <w:sz w:val="22"/>
                <w:szCs w:val="22"/>
                <w:lang w:eastAsia="ru-RU"/>
              </w:rPr>
            </w:pPr>
            <w:r w:rsidRPr="00D8301A">
              <w:rPr>
                <w:sz w:val="22"/>
                <w:szCs w:val="22"/>
                <w:lang w:val="ru-RU"/>
              </w:rPr>
              <w:t>Н</w:t>
            </w:r>
            <w:proofErr w:type="spellStart"/>
            <w:r w:rsidRPr="00D8301A">
              <w:rPr>
                <w:sz w:val="22"/>
                <w:szCs w:val="22"/>
              </w:rPr>
              <w:t>аучно</w:t>
            </w:r>
            <w:r w:rsidRPr="00D8301A">
              <w:rPr>
                <w:sz w:val="22"/>
                <w:szCs w:val="22"/>
                <w:lang w:val="ru-RU"/>
              </w:rPr>
              <w:t>е</w:t>
            </w:r>
            <w:proofErr w:type="spellEnd"/>
            <w:r w:rsidRPr="00D8301A">
              <w:rPr>
                <w:sz w:val="22"/>
                <w:szCs w:val="22"/>
              </w:rPr>
              <w:t xml:space="preserve"> познани</w:t>
            </w:r>
            <w:r w:rsidRPr="00D8301A">
              <w:rPr>
                <w:sz w:val="22"/>
                <w:szCs w:val="22"/>
                <w:lang w:val="ru-RU"/>
              </w:rPr>
              <w:t>е</w:t>
            </w:r>
            <w:r w:rsidRPr="00D8301A">
              <w:rPr>
                <w:sz w:val="22"/>
                <w:szCs w:val="22"/>
              </w:rPr>
              <w:t xml:space="preserve"> мира; раскрывать влияние научных идей и теорий на формирование современного мировоззрения; указывать границы применимости механики Ньютона</w:t>
            </w:r>
          </w:p>
        </w:tc>
        <w:tc>
          <w:tcPr>
            <w:tcW w:w="558" w:type="pct"/>
            <w:tcBorders>
              <w:bottom w:val="single" w:sz="4" w:space="0" w:color="auto"/>
            </w:tcBorders>
            <w:vAlign w:val="center"/>
          </w:tcPr>
          <w:p w14:paraId="33BE5DEE" w14:textId="77777777" w:rsidR="00D460B1" w:rsidRPr="00D8301A" w:rsidRDefault="00805464" w:rsidP="00B03C47">
            <w:pPr>
              <w:spacing w:after="0"/>
              <w:rPr>
                <w:bCs/>
                <w:sz w:val="22"/>
              </w:rPr>
            </w:pPr>
            <w:r>
              <w:rPr>
                <w:bCs/>
                <w:sz w:val="22"/>
              </w:rPr>
              <w:t>8</w:t>
            </w:r>
          </w:p>
        </w:tc>
        <w:tc>
          <w:tcPr>
            <w:tcW w:w="762" w:type="pct"/>
            <w:vMerge/>
            <w:tcBorders>
              <w:bottom w:val="single" w:sz="4" w:space="0" w:color="auto"/>
            </w:tcBorders>
          </w:tcPr>
          <w:p w14:paraId="29264F66" w14:textId="77777777" w:rsidR="00D460B1" w:rsidRPr="00D8301A" w:rsidRDefault="00D460B1" w:rsidP="00B03C47">
            <w:pPr>
              <w:spacing w:after="0"/>
              <w:rPr>
                <w:b/>
                <w:bCs/>
                <w:sz w:val="22"/>
              </w:rPr>
            </w:pPr>
          </w:p>
        </w:tc>
        <w:tc>
          <w:tcPr>
            <w:tcW w:w="288" w:type="pct"/>
            <w:vMerge w:val="restart"/>
          </w:tcPr>
          <w:p w14:paraId="3DC0D106" w14:textId="77777777" w:rsidR="00D460B1" w:rsidRPr="00D8301A" w:rsidRDefault="00D460B1" w:rsidP="00B03C47">
            <w:pPr>
              <w:suppressAutoHyphens/>
              <w:spacing w:after="0"/>
              <w:jc w:val="both"/>
              <w:rPr>
                <w:iCs/>
                <w:sz w:val="22"/>
              </w:rPr>
            </w:pPr>
            <w:r w:rsidRPr="00D8301A">
              <w:rPr>
                <w:iCs/>
                <w:sz w:val="22"/>
              </w:rPr>
              <w:t>ОК 02</w:t>
            </w:r>
          </w:p>
          <w:p w14:paraId="291FAC45" w14:textId="77777777" w:rsidR="00D460B1" w:rsidRPr="00D8301A" w:rsidRDefault="00D460B1" w:rsidP="00B03C47">
            <w:pPr>
              <w:suppressAutoHyphens/>
              <w:spacing w:after="0"/>
              <w:jc w:val="both"/>
              <w:rPr>
                <w:iCs/>
                <w:sz w:val="22"/>
              </w:rPr>
            </w:pPr>
            <w:r w:rsidRPr="00D8301A">
              <w:rPr>
                <w:iCs/>
                <w:sz w:val="22"/>
              </w:rPr>
              <w:t>ОК 03</w:t>
            </w:r>
          </w:p>
          <w:p w14:paraId="3F20ABC8" w14:textId="77777777" w:rsidR="00D460B1" w:rsidRPr="00D8301A" w:rsidRDefault="00D460B1" w:rsidP="00B03C47">
            <w:pPr>
              <w:suppressAutoHyphens/>
              <w:spacing w:after="0"/>
              <w:jc w:val="both"/>
              <w:rPr>
                <w:iCs/>
                <w:sz w:val="22"/>
              </w:rPr>
            </w:pPr>
            <w:r w:rsidRPr="00D8301A">
              <w:rPr>
                <w:iCs/>
                <w:sz w:val="22"/>
              </w:rPr>
              <w:t xml:space="preserve">ОК 04 </w:t>
            </w:r>
          </w:p>
          <w:p w14:paraId="636AF3E4" w14:textId="77777777" w:rsidR="00D460B1" w:rsidRPr="00D8301A" w:rsidRDefault="00D460B1" w:rsidP="00B03C47">
            <w:pPr>
              <w:suppressAutoHyphens/>
              <w:spacing w:after="0"/>
              <w:jc w:val="both"/>
              <w:rPr>
                <w:iCs/>
                <w:sz w:val="22"/>
              </w:rPr>
            </w:pPr>
            <w:r w:rsidRPr="00D8301A">
              <w:rPr>
                <w:iCs/>
                <w:sz w:val="22"/>
              </w:rPr>
              <w:t xml:space="preserve">ОК 05 </w:t>
            </w:r>
          </w:p>
          <w:p w14:paraId="191B62AC" w14:textId="77777777" w:rsidR="00D460B1" w:rsidRPr="00D8301A" w:rsidRDefault="00D460B1" w:rsidP="00B03C47">
            <w:pPr>
              <w:suppressAutoHyphens/>
              <w:spacing w:after="0"/>
              <w:jc w:val="both"/>
              <w:rPr>
                <w:iCs/>
                <w:sz w:val="22"/>
              </w:rPr>
            </w:pPr>
            <w:r w:rsidRPr="00D8301A">
              <w:rPr>
                <w:iCs/>
                <w:sz w:val="22"/>
              </w:rPr>
              <w:t>ОК 07</w:t>
            </w:r>
          </w:p>
          <w:p w14:paraId="4AA52917" w14:textId="77777777" w:rsidR="00D460B1" w:rsidRPr="00D8301A" w:rsidRDefault="00D460B1" w:rsidP="00B03C47">
            <w:pPr>
              <w:spacing w:after="0"/>
              <w:rPr>
                <w:b/>
                <w:sz w:val="22"/>
              </w:rPr>
            </w:pPr>
          </w:p>
        </w:tc>
        <w:tc>
          <w:tcPr>
            <w:tcW w:w="414" w:type="pct"/>
            <w:vMerge w:val="restart"/>
          </w:tcPr>
          <w:p w14:paraId="3D263192" w14:textId="77777777" w:rsidR="00D460B1" w:rsidRPr="00D8301A" w:rsidRDefault="00D460B1" w:rsidP="00B03C47">
            <w:pPr>
              <w:spacing w:after="0"/>
              <w:rPr>
                <w:sz w:val="22"/>
              </w:rPr>
            </w:pPr>
            <w:r w:rsidRPr="00D8301A">
              <w:rPr>
                <w:sz w:val="22"/>
              </w:rPr>
              <w:t>Уо.02.04</w:t>
            </w:r>
          </w:p>
          <w:p w14:paraId="7D487C30" w14:textId="77777777" w:rsidR="00D460B1" w:rsidRPr="00D8301A" w:rsidRDefault="00D460B1" w:rsidP="00B03C47">
            <w:pPr>
              <w:spacing w:after="0"/>
              <w:rPr>
                <w:sz w:val="22"/>
              </w:rPr>
            </w:pPr>
            <w:r w:rsidRPr="00D8301A">
              <w:rPr>
                <w:sz w:val="22"/>
              </w:rPr>
              <w:t>Зо.02.02</w:t>
            </w:r>
          </w:p>
          <w:p w14:paraId="60D12895" w14:textId="77777777" w:rsidR="00D460B1" w:rsidRPr="00D8301A" w:rsidRDefault="00D460B1" w:rsidP="00B03C47">
            <w:pPr>
              <w:spacing w:after="0"/>
              <w:rPr>
                <w:sz w:val="22"/>
              </w:rPr>
            </w:pPr>
            <w:r w:rsidRPr="00D8301A">
              <w:rPr>
                <w:sz w:val="22"/>
              </w:rPr>
              <w:t xml:space="preserve">Уо.03.03 </w:t>
            </w:r>
          </w:p>
          <w:p w14:paraId="530ED2BD" w14:textId="77777777" w:rsidR="00D460B1" w:rsidRPr="00D8301A" w:rsidRDefault="00D460B1" w:rsidP="00B03C47">
            <w:pPr>
              <w:spacing w:after="0"/>
              <w:rPr>
                <w:sz w:val="22"/>
              </w:rPr>
            </w:pPr>
            <w:r w:rsidRPr="00D8301A">
              <w:rPr>
                <w:sz w:val="22"/>
              </w:rPr>
              <w:t>Зо.03.03</w:t>
            </w:r>
          </w:p>
          <w:p w14:paraId="7AB78B1A" w14:textId="77777777" w:rsidR="00D460B1" w:rsidRPr="00D8301A" w:rsidRDefault="00D460B1" w:rsidP="00B03C47">
            <w:pPr>
              <w:spacing w:after="0"/>
              <w:rPr>
                <w:sz w:val="22"/>
              </w:rPr>
            </w:pPr>
            <w:r w:rsidRPr="00D8301A">
              <w:rPr>
                <w:sz w:val="22"/>
              </w:rPr>
              <w:t>Уо.04.01</w:t>
            </w:r>
          </w:p>
          <w:p w14:paraId="6E605A9B" w14:textId="77777777" w:rsidR="00D460B1" w:rsidRPr="00D8301A" w:rsidRDefault="00D460B1" w:rsidP="00B03C47">
            <w:pPr>
              <w:spacing w:after="0"/>
              <w:rPr>
                <w:sz w:val="22"/>
              </w:rPr>
            </w:pPr>
            <w:r w:rsidRPr="00D8301A">
              <w:rPr>
                <w:sz w:val="22"/>
              </w:rPr>
              <w:t>Зо.05.02</w:t>
            </w:r>
          </w:p>
          <w:p w14:paraId="0180D763" w14:textId="77777777" w:rsidR="00D460B1" w:rsidRPr="00D8301A" w:rsidRDefault="00D460B1" w:rsidP="00B03C47">
            <w:pPr>
              <w:spacing w:after="0"/>
              <w:rPr>
                <w:sz w:val="22"/>
              </w:rPr>
            </w:pPr>
            <w:r w:rsidRPr="00D8301A">
              <w:rPr>
                <w:sz w:val="22"/>
              </w:rPr>
              <w:t>Уо.07.01</w:t>
            </w:r>
          </w:p>
          <w:p w14:paraId="46D393CE"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5BA60660" w14:textId="77777777" w:rsidTr="00B03C47">
        <w:trPr>
          <w:gridAfter w:val="1"/>
          <w:wAfter w:w="413" w:type="pct"/>
          <w:trHeight w:val="81"/>
        </w:trPr>
        <w:tc>
          <w:tcPr>
            <w:tcW w:w="646" w:type="pct"/>
            <w:vMerge/>
          </w:tcPr>
          <w:p w14:paraId="76A74E55" w14:textId="77777777" w:rsidR="00D460B1" w:rsidRPr="00D8301A" w:rsidRDefault="00D460B1" w:rsidP="00B03C47">
            <w:pPr>
              <w:spacing w:after="0"/>
              <w:rPr>
                <w:b/>
                <w:bCs/>
                <w:sz w:val="22"/>
              </w:rPr>
            </w:pPr>
          </w:p>
        </w:tc>
        <w:tc>
          <w:tcPr>
            <w:tcW w:w="1919" w:type="pct"/>
          </w:tcPr>
          <w:p w14:paraId="0B74F902" w14:textId="77777777" w:rsidR="00D460B1" w:rsidRPr="00D8301A" w:rsidRDefault="00D460B1" w:rsidP="00B03C47">
            <w:pPr>
              <w:spacing w:after="0"/>
              <w:rPr>
                <w:sz w:val="22"/>
              </w:rPr>
            </w:pPr>
            <w:r w:rsidRPr="00D8301A">
              <w:rPr>
                <w:b/>
                <w:bCs/>
                <w:sz w:val="22"/>
              </w:rPr>
              <w:t>В том числе практических и лабораторных занятий</w:t>
            </w:r>
          </w:p>
        </w:tc>
        <w:tc>
          <w:tcPr>
            <w:tcW w:w="558" w:type="pct"/>
            <w:vAlign w:val="center"/>
          </w:tcPr>
          <w:p w14:paraId="21818B62" w14:textId="77777777" w:rsidR="00D460B1" w:rsidRPr="00D8301A" w:rsidRDefault="00D460B1" w:rsidP="00B03C47">
            <w:pPr>
              <w:spacing w:after="0"/>
              <w:rPr>
                <w:bCs/>
                <w:sz w:val="22"/>
              </w:rPr>
            </w:pPr>
          </w:p>
        </w:tc>
        <w:tc>
          <w:tcPr>
            <w:tcW w:w="762" w:type="pct"/>
            <w:vMerge/>
          </w:tcPr>
          <w:p w14:paraId="01CCF749" w14:textId="77777777" w:rsidR="00D460B1" w:rsidRPr="00D8301A" w:rsidRDefault="00D460B1" w:rsidP="00B03C47">
            <w:pPr>
              <w:spacing w:after="0"/>
              <w:rPr>
                <w:b/>
                <w:bCs/>
                <w:sz w:val="22"/>
              </w:rPr>
            </w:pPr>
          </w:p>
        </w:tc>
        <w:tc>
          <w:tcPr>
            <w:tcW w:w="288" w:type="pct"/>
            <w:vMerge/>
          </w:tcPr>
          <w:p w14:paraId="2F376657" w14:textId="77777777" w:rsidR="00D460B1" w:rsidRPr="00D8301A" w:rsidRDefault="00D460B1" w:rsidP="00B03C47">
            <w:pPr>
              <w:spacing w:after="0"/>
              <w:rPr>
                <w:b/>
                <w:bCs/>
                <w:sz w:val="22"/>
              </w:rPr>
            </w:pPr>
          </w:p>
        </w:tc>
        <w:tc>
          <w:tcPr>
            <w:tcW w:w="414" w:type="pct"/>
            <w:vMerge/>
          </w:tcPr>
          <w:p w14:paraId="7B5DE1A2" w14:textId="77777777" w:rsidR="00D460B1" w:rsidRPr="00D8301A" w:rsidRDefault="00D460B1" w:rsidP="00B03C47">
            <w:pPr>
              <w:spacing w:after="0"/>
              <w:rPr>
                <w:b/>
                <w:bCs/>
                <w:sz w:val="22"/>
              </w:rPr>
            </w:pPr>
          </w:p>
        </w:tc>
      </w:tr>
      <w:tr w:rsidR="00D460B1" w:rsidRPr="00D8301A" w14:paraId="2A5501A8" w14:textId="77777777" w:rsidTr="00B03C47">
        <w:trPr>
          <w:gridAfter w:val="1"/>
          <w:wAfter w:w="413" w:type="pct"/>
          <w:trHeight w:val="959"/>
        </w:trPr>
        <w:tc>
          <w:tcPr>
            <w:tcW w:w="646" w:type="pct"/>
            <w:vMerge/>
            <w:tcBorders>
              <w:bottom w:val="single" w:sz="4" w:space="0" w:color="auto"/>
            </w:tcBorders>
          </w:tcPr>
          <w:p w14:paraId="0B4F7AE7" w14:textId="77777777" w:rsidR="00D460B1" w:rsidRPr="00D8301A" w:rsidRDefault="00D460B1" w:rsidP="00B03C47">
            <w:pPr>
              <w:spacing w:after="0"/>
              <w:rPr>
                <w:b/>
                <w:bCs/>
                <w:sz w:val="22"/>
              </w:rPr>
            </w:pPr>
          </w:p>
        </w:tc>
        <w:tc>
          <w:tcPr>
            <w:tcW w:w="1919" w:type="pct"/>
          </w:tcPr>
          <w:p w14:paraId="032AA439" w14:textId="77777777" w:rsidR="00D460B1" w:rsidRPr="00D8301A" w:rsidRDefault="00D460B1" w:rsidP="00B03C47">
            <w:pPr>
              <w:spacing w:after="0"/>
              <w:jc w:val="both"/>
              <w:rPr>
                <w:sz w:val="22"/>
              </w:rPr>
            </w:pPr>
            <w:r w:rsidRPr="00D8301A">
              <w:rPr>
                <w:sz w:val="22"/>
              </w:rPr>
              <w:t>«</w:t>
            </w:r>
            <w:proofErr w:type="spellStart"/>
            <w:r w:rsidRPr="00D8301A">
              <w:rPr>
                <w:sz w:val="22"/>
              </w:rPr>
              <w:t>Градуирование</w:t>
            </w:r>
            <w:proofErr w:type="spellEnd"/>
            <w:r w:rsidRPr="00D8301A">
              <w:rPr>
                <w:sz w:val="22"/>
              </w:rPr>
              <w:t xml:space="preserve"> пружины и измерение сил динамометром» Решение задач</w:t>
            </w:r>
          </w:p>
        </w:tc>
        <w:tc>
          <w:tcPr>
            <w:tcW w:w="558" w:type="pct"/>
          </w:tcPr>
          <w:p w14:paraId="15EAC9F2" w14:textId="77777777" w:rsidR="00D460B1" w:rsidRPr="00D8301A" w:rsidRDefault="00AC65C8" w:rsidP="00B03C47">
            <w:pPr>
              <w:spacing w:after="0"/>
              <w:rPr>
                <w:bCs/>
                <w:sz w:val="22"/>
              </w:rPr>
            </w:pPr>
            <w:r>
              <w:rPr>
                <w:bCs/>
                <w:sz w:val="22"/>
              </w:rPr>
              <w:t>8</w:t>
            </w:r>
          </w:p>
        </w:tc>
        <w:tc>
          <w:tcPr>
            <w:tcW w:w="762" w:type="pct"/>
            <w:vMerge/>
            <w:tcBorders>
              <w:bottom w:val="single" w:sz="4" w:space="0" w:color="auto"/>
            </w:tcBorders>
          </w:tcPr>
          <w:p w14:paraId="6B51F4F9" w14:textId="77777777" w:rsidR="00D460B1" w:rsidRPr="00D8301A" w:rsidRDefault="00D460B1" w:rsidP="00B03C47">
            <w:pPr>
              <w:spacing w:after="0"/>
              <w:rPr>
                <w:b/>
                <w:bCs/>
                <w:sz w:val="22"/>
              </w:rPr>
            </w:pPr>
          </w:p>
        </w:tc>
        <w:tc>
          <w:tcPr>
            <w:tcW w:w="288" w:type="pct"/>
            <w:vMerge/>
          </w:tcPr>
          <w:p w14:paraId="422FDDCE" w14:textId="77777777" w:rsidR="00D460B1" w:rsidRPr="00D8301A" w:rsidRDefault="00D460B1" w:rsidP="00B03C47">
            <w:pPr>
              <w:spacing w:after="0"/>
              <w:rPr>
                <w:b/>
                <w:bCs/>
                <w:sz w:val="22"/>
              </w:rPr>
            </w:pPr>
          </w:p>
        </w:tc>
        <w:tc>
          <w:tcPr>
            <w:tcW w:w="414" w:type="pct"/>
            <w:vMerge/>
          </w:tcPr>
          <w:p w14:paraId="415D10A9" w14:textId="77777777" w:rsidR="00D460B1" w:rsidRPr="00D8301A" w:rsidRDefault="00D460B1" w:rsidP="00B03C47">
            <w:pPr>
              <w:spacing w:after="0"/>
              <w:rPr>
                <w:b/>
                <w:bCs/>
                <w:sz w:val="22"/>
              </w:rPr>
            </w:pPr>
          </w:p>
        </w:tc>
      </w:tr>
      <w:tr w:rsidR="00D460B1" w:rsidRPr="00D8301A" w14:paraId="19D4CC38" w14:textId="77777777" w:rsidTr="00B03C47">
        <w:trPr>
          <w:gridAfter w:val="1"/>
          <w:wAfter w:w="413" w:type="pct"/>
          <w:trHeight w:val="56"/>
        </w:trPr>
        <w:tc>
          <w:tcPr>
            <w:tcW w:w="2565" w:type="pct"/>
            <w:gridSpan w:val="2"/>
          </w:tcPr>
          <w:p w14:paraId="1A2D50D7" w14:textId="77777777" w:rsidR="00D460B1" w:rsidRPr="00D8301A" w:rsidRDefault="00D460B1" w:rsidP="00B03C47">
            <w:pPr>
              <w:spacing w:after="0"/>
              <w:jc w:val="both"/>
              <w:rPr>
                <w:b/>
                <w:bCs/>
                <w:sz w:val="22"/>
              </w:rPr>
            </w:pPr>
            <w:r w:rsidRPr="00D8301A">
              <w:rPr>
                <w:b/>
                <w:bCs/>
                <w:sz w:val="22"/>
              </w:rPr>
              <w:t>Раздел 2 Кинематика</w:t>
            </w:r>
          </w:p>
        </w:tc>
        <w:tc>
          <w:tcPr>
            <w:tcW w:w="558" w:type="pct"/>
          </w:tcPr>
          <w:p w14:paraId="57831488" w14:textId="77777777" w:rsidR="00D460B1" w:rsidRPr="00D8301A" w:rsidRDefault="00AC65C8" w:rsidP="00B03C47">
            <w:pPr>
              <w:spacing w:after="0"/>
              <w:rPr>
                <w:b/>
                <w:bCs/>
                <w:sz w:val="22"/>
              </w:rPr>
            </w:pPr>
            <w:r>
              <w:rPr>
                <w:b/>
                <w:bCs/>
                <w:sz w:val="22"/>
              </w:rPr>
              <w:t>69</w:t>
            </w:r>
          </w:p>
        </w:tc>
        <w:tc>
          <w:tcPr>
            <w:tcW w:w="762" w:type="pct"/>
            <w:tcBorders>
              <w:bottom w:val="single" w:sz="4" w:space="0" w:color="auto"/>
            </w:tcBorders>
          </w:tcPr>
          <w:p w14:paraId="5AB789BC" w14:textId="77777777" w:rsidR="00D460B1" w:rsidRPr="00D8301A" w:rsidRDefault="00D460B1" w:rsidP="00B03C47">
            <w:pPr>
              <w:spacing w:after="0"/>
              <w:rPr>
                <w:b/>
                <w:bCs/>
                <w:sz w:val="22"/>
              </w:rPr>
            </w:pPr>
          </w:p>
        </w:tc>
        <w:tc>
          <w:tcPr>
            <w:tcW w:w="288" w:type="pct"/>
          </w:tcPr>
          <w:p w14:paraId="4E2BD374" w14:textId="77777777" w:rsidR="00D460B1" w:rsidRPr="00D8301A" w:rsidRDefault="00D460B1" w:rsidP="00B03C47">
            <w:pPr>
              <w:spacing w:after="0"/>
              <w:rPr>
                <w:b/>
                <w:bCs/>
                <w:sz w:val="22"/>
              </w:rPr>
            </w:pPr>
          </w:p>
        </w:tc>
        <w:tc>
          <w:tcPr>
            <w:tcW w:w="414" w:type="pct"/>
          </w:tcPr>
          <w:p w14:paraId="025BE109" w14:textId="77777777" w:rsidR="00D460B1" w:rsidRPr="00D8301A" w:rsidRDefault="00D460B1" w:rsidP="00B03C47">
            <w:pPr>
              <w:spacing w:after="0"/>
              <w:rPr>
                <w:b/>
                <w:bCs/>
                <w:sz w:val="22"/>
              </w:rPr>
            </w:pPr>
          </w:p>
        </w:tc>
      </w:tr>
      <w:tr w:rsidR="00D460B1" w:rsidRPr="00D8301A" w14:paraId="18D3F1A2" w14:textId="77777777" w:rsidTr="00B03C47">
        <w:trPr>
          <w:gridAfter w:val="1"/>
          <w:wAfter w:w="413" w:type="pct"/>
          <w:trHeight w:val="714"/>
        </w:trPr>
        <w:tc>
          <w:tcPr>
            <w:tcW w:w="646" w:type="pct"/>
            <w:vMerge w:val="restart"/>
          </w:tcPr>
          <w:p w14:paraId="13AB51CC" w14:textId="77777777" w:rsidR="00D460B1" w:rsidRPr="00D8301A" w:rsidRDefault="00D460B1" w:rsidP="00B03C47">
            <w:pPr>
              <w:spacing w:after="0"/>
              <w:jc w:val="both"/>
              <w:rPr>
                <w:b/>
                <w:sz w:val="22"/>
              </w:rPr>
            </w:pPr>
            <w:r w:rsidRPr="00D8301A">
              <w:rPr>
                <w:b/>
                <w:sz w:val="22"/>
              </w:rPr>
              <w:t xml:space="preserve">Тема 2.1. Кинематическое </w:t>
            </w:r>
            <w:r w:rsidRPr="00D8301A">
              <w:rPr>
                <w:b/>
                <w:sz w:val="22"/>
              </w:rPr>
              <w:lastRenderedPageBreak/>
              <w:t>движение материальной точки</w:t>
            </w:r>
          </w:p>
        </w:tc>
        <w:tc>
          <w:tcPr>
            <w:tcW w:w="1919" w:type="pct"/>
          </w:tcPr>
          <w:p w14:paraId="2E6DB43C" w14:textId="77777777" w:rsidR="00D460B1" w:rsidRPr="00D8301A" w:rsidRDefault="00D460B1" w:rsidP="00B03C47">
            <w:pPr>
              <w:spacing w:after="0"/>
              <w:jc w:val="both"/>
              <w:rPr>
                <w:b/>
                <w:bCs/>
                <w:sz w:val="22"/>
              </w:rPr>
            </w:pPr>
            <w:r w:rsidRPr="00D8301A">
              <w:rPr>
                <w:b/>
                <w:bCs/>
                <w:sz w:val="22"/>
              </w:rPr>
              <w:lastRenderedPageBreak/>
              <w:t>Содержание учебного материала</w:t>
            </w:r>
          </w:p>
        </w:tc>
        <w:tc>
          <w:tcPr>
            <w:tcW w:w="558" w:type="pct"/>
          </w:tcPr>
          <w:p w14:paraId="41A83352"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6CC59C3D" w14:textId="77777777" w:rsidR="00D460B1" w:rsidRPr="00D8301A" w:rsidRDefault="00D460B1" w:rsidP="00B03C47">
            <w:pPr>
              <w:spacing w:after="0"/>
              <w:rPr>
                <w:b/>
                <w:bCs/>
                <w:sz w:val="22"/>
              </w:rPr>
            </w:pPr>
          </w:p>
        </w:tc>
        <w:tc>
          <w:tcPr>
            <w:tcW w:w="288" w:type="pct"/>
          </w:tcPr>
          <w:p w14:paraId="7407CCFD" w14:textId="77777777" w:rsidR="00D460B1" w:rsidRPr="00D8301A" w:rsidRDefault="00D460B1" w:rsidP="00B03C47">
            <w:pPr>
              <w:spacing w:after="0"/>
              <w:rPr>
                <w:b/>
                <w:bCs/>
                <w:sz w:val="22"/>
              </w:rPr>
            </w:pPr>
          </w:p>
        </w:tc>
        <w:tc>
          <w:tcPr>
            <w:tcW w:w="414" w:type="pct"/>
          </w:tcPr>
          <w:p w14:paraId="6A4FF76D" w14:textId="77777777" w:rsidR="00D460B1" w:rsidRPr="00D8301A" w:rsidRDefault="00D460B1" w:rsidP="00B03C47">
            <w:pPr>
              <w:spacing w:after="0"/>
              <w:rPr>
                <w:b/>
                <w:bCs/>
                <w:sz w:val="22"/>
              </w:rPr>
            </w:pPr>
          </w:p>
        </w:tc>
      </w:tr>
      <w:tr w:rsidR="00D460B1" w:rsidRPr="00D8301A" w14:paraId="0C03D0F7" w14:textId="77777777" w:rsidTr="00B03C47">
        <w:trPr>
          <w:gridAfter w:val="1"/>
          <w:wAfter w:w="413" w:type="pct"/>
          <w:trHeight w:val="4048"/>
        </w:trPr>
        <w:tc>
          <w:tcPr>
            <w:tcW w:w="646" w:type="pct"/>
            <w:vMerge/>
          </w:tcPr>
          <w:p w14:paraId="15E98FF2" w14:textId="77777777" w:rsidR="00D460B1" w:rsidRPr="00D8301A" w:rsidRDefault="00D460B1" w:rsidP="00B03C47">
            <w:pPr>
              <w:spacing w:after="0"/>
              <w:rPr>
                <w:b/>
                <w:bCs/>
                <w:sz w:val="22"/>
              </w:rPr>
            </w:pPr>
          </w:p>
        </w:tc>
        <w:tc>
          <w:tcPr>
            <w:tcW w:w="1919" w:type="pct"/>
          </w:tcPr>
          <w:p w14:paraId="3C440451" w14:textId="77777777" w:rsidR="00D460B1" w:rsidRPr="00D8301A" w:rsidRDefault="00D460B1" w:rsidP="00B03C47">
            <w:pPr>
              <w:spacing w:after="0"/>
              <w:jc w:val="both"/>
              <w:rPr>
                <w:sz w:val="22"/>
              </w:rPr>
            </w:pPr>
            <w:r w:rsidRPr="00D8301A">
              <w:rPr>
                <w:sz w:val="22"/>
              </w:rPr>
              <w:t>Физические величины: координата, скорость, ускорение, относительность движения</w:t>
            </w:r>
          </w:p>
        </w:tc>
        <w:tc>
          <w:tcPr>
            <w:tcW w:w="558" w:type="pct"/>
          </w:tcPr>
          <w:p w14:paraId="18666342" w14:textId="77777777" w:rsidR="00D460B1" w:rsidRPr="00D8301A" w:rsidRDefault="00AC65C8" w:rsidP="00B03C47">
            <w:pPr>
              <w:spacing w:after="0"/>
              <w:rPr>
                <w:bCs/>
                <w:sz w:val="22"/>
              </w:rPr>
            </w:pPr>
            <w:r>
              <w:rPr>
                <w:bCs/>
                <w:sz w:val="22"/>
              </w:rPr>
              <w:t>6</w:t>
            </w:r>
          </w:p>
        </w:tc>
        <w:tc>
          <w:tcPr>
            <w:tcW w:w="762" w:type="pct"/>
          </w:tcPr>
          <w:p w14:paraId="2AFA878F" w14:textId="77777777" w:rsidR="00D460B1" w:rsidRPr="00D8301A" w:rsidRDefault="00D460B1" w:rsidP="00B03C47">
            <w:pPr>
              <w:suppressAutoHyphens/>
              <w:spacing w:after="0"/>
              <w:jc w:val="center"/>
              <w:rPr>
                <w:sz w:val="22"/>
              </w:rPr>
            </w:pPr>
            <w:r w:rsidRPr="00D8301A">
              <w:rPr>
                <w:sz w:val="22"/>
              </w:rPr>
              <w:t>ЛР 01, ЛР 05, ЛР 06,</w:t>
            </w:r>
          </w:p>
          <w:p w14:paraId="682F55B5" w14:textId="77777777" w:rsidR="00D460B1" w:rsidRPr="00D8301A" w:rsidRDefault="00D460B1" w:rsidP="00B03C47">
            <w:pPr>
              <w:suppressAutoHyphens/>
              <w:spacing w:after="0"/>
              <w:jc w:val="center"/>
              <w:rPr>
                <w:sz w:val="22"/>
              </w:rPr>
            </w:pPr>
            <w:r w:rsidRPr="00D8301A">
              <w:rPr>
                <w:sz w:val="22"/>
              </w:rPr>
              <w:t>ЛР 07, ЛР 09, ЛР 10</w:t>
            </w:r>
          </w:p>
          <w:p w14:paraId="7AF7FC02"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168BD137"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0CE5E175"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6A06FB00"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28D8235E"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06D18400" w14:textId="77777777" w:rsidR="00D460B1" w:rsidRPr="00D8301A" w:rsidRDefault="00D460B1" w:rsidP="00B03C47">
            <w:pPr>
              <w:suppressAutoHyphens/>
              <w:spacing w:after="0"/>
              <w:jc w:val="both"/>
              <w:rPr>
                <w:iCs/>
                <w:sz w:val="22"/>
              </w:rPr>
            </w:pPr>
            <w:r w:rsidRPr="00D8301A">
              <w:rPr>
                <w:iCs/>
                <w:sz w:val="22"/>
              </w:rPr>
              <w:t>ОК 02</w:t>
            </w:r>
          </w:p>
          <w:p w14:paraId="2EC1A5FB" w14:textId="77777777" w:rsidR="00D460B1" w:rsidRPr="00D8301A" w:rsidRDefault="00D460B1" w:rsidP="00B03C47">
            <w:pPr>
              <w:suppressAutoHyphens/>
              <w:spacing w:after="0"/>
              <w:jc w:val="both"/>
              <w:rPr>
                <w:iCs/>
                <w:sz w:val="22"/>
              </w:rPr>
            </w:pPr>
            <w:r w:rsidRPr="00D8301A">
              <w:rPr>
                <w:iCs/>
                <w:sz w:val="22"/>
              </w:rPr>
              <w:t>ОК 03</w:t>
            </w:r>
          </w:p>
          <w:p w14:paraId="56094794" w14:textId="77777777" w:rsidR="00D460B1" w:rsidRPr="00D8301A" w:rsidRDefault="00D460B1" w:rsidP="00B03C47">
            <w:pPr>
              <w:suppressAutoHyphens/>
              <w:spacing w:after="0"/>
              <w:jc w:val="both"/>
              <w:rPr>
                <w:iCs/>
                <w:sz w:val="22"/>
              </w:rPr>
            </w:pPr>
            <w:r w:rsidRPr="00D8301A">
              <w:rPr>
                <w:iCs/>
                <w:sz w:val="22"/>
              </w:rPr>
              <w:t xml:space="preserve">ОК 04 </w:t>
            </w:r>
          </w:p>
          <w:p w14:paraId="3D0BD7DA" w14:textId="77777777" w:rsidR="00D460B1" w:rsidRPr="00D8301A" w:rsidRDefault="00D460B1" w:rsidP="00B03C47">
            <w:pPr>
              <w:suppressAutoHyphens/>
              <w:spacing w:after="0"/>
              <w:jc w:val="both"/>
              <w:rPr>
                <w:iCs/>
                <w:sz w:val="22"/>
              </w:rPr>
            </w:pPr>
            <w:r w:rsidRPr="00D8301A">
              <w:rPr>
                <w:iCs/>
                <w:sz w:val="22"/>
              </w:rPr>
              <w:t xml:space="preserve">ОК 05 </w:t>
            </w:r>
          </w:p>
          <w:p w14:paraId="0A648CEE" w14:textId="77777777" w:rsidR="00D460B1" w:rsidRPr="00D8301A" w:rsidRDefault="00D460B1" w:rsidP="00B03C47">
            <w:pPr>
              <w:suppressAutoHyphens/>
              <w:spacing w:after="0"/>
              <w:jc w:val="both"/>
              <w:rPr>
                <w:iCs/>
                <w:sz w:val="22"/>
              </w:rPr>
            </w:pPr>
            <w:r w:rsidRPr="00D8301A">
              <w:rPr>
                <w:iCs/>
                <w:sz w:val="22"/>
              </w:rPr>
              <w:t>ОК 07</w:t>
            </w:r>
          </w:p>
          <w:p w14:paraId="4E7F4BEB" w14:textId="77777777" w:rsidR="00D460B1" w:rsidRPr="00D8301A" w:rsidRDefault="00D460B1" w:rsidP="00B03C47">
            <w:pPr>
              <w:spacing w:after="0"/>
              <w:rPr>
                <w:b/>
                <w:sz w:val="22"/>
              </w:rPr>
            </w:pPr>
          </w:p>
        </w:tc>
        <w:tc>
          <w:tcPr>
            <w:tcW w:w="414" w:type="pct"/>
          </w:tcPr>
          <w:p w14:paraId="04905ED3" w14:textId="77777777" w:rsidR="00D460B1" w:rsidRPr="00D8301A" w:rsidRDefault="00D460B1" w:rsidP="00B03C47">
            <w:pPr>
              <w:spacing w:after="0"/>
              <w:rPr>
                <w:sz w:val="22"/>
              </w:rPr>
            </w:pPr>
            <w:r w:rsidRPr="00D8301A">
              <w:rPr>
                <w:sz w:val="22"/>
              </w:rPr>
              <w:t>Уо.02.04</w:t>
            </w:r>
          </w:p>
          <w:p w14:paraId="31928012" w14:textId="77777777" w:rsidR="00D460B1" w:rsidRPr="00D8301A" w:rsidRDefault="00D460B1" w:rsidP="00B03C47">
            <w:pPr>
              <w:spacing w:after="0"/>
              <w:rPr>
                <w:sz w:val="22"/>
              </w:rPr>
            </w:pPr>
            <w:r w:rsidRPr="00D8301A">
              <w:rPr>
                <w:sz w:val="22"/>
              </w:rPr>
              <w:t>Зо.02.02</w:t>
            </w:r>
          </w:p>
          <w:p w14:paraId="5C480DF3" w14:textId="77777777" w:rsidR="00D460B1" w:rsidRPr="00D8301A" w:rsidRDefault="00D460B1" w:rsidP="00B03C47">
            <w:pPr>
              <w:spacing w:after="0"/>
              <w:rPr>
                <w:sz w:val="22"/>
              </w:rPr>
            </w:pPr>
            <w:r w:rsidRPr="00D8301A">
              <w:rPr>
                <w:sz w:val="22"/>
              </w:rPr>
              <w:t xml:space="preserve">Уо.03.03 </w:t>
            </w:r>
          </w:p>
          <w:p w14:paraId="534C1432" w14:textId="77777777" w:rsidR="00D460B1" w:rsidRPr="00D8301A" w:rsidRDefault="00D460B1" w:rsidP="00B03C47">
            <w:pPr>
              <w:spacing w:after="0"/>
              <w:rPr>
                <w:sz w:val="22"/>
              </w:rPr>
            </w:pPr>
            <w:r w:rsidRPr="00D8301A">
              <w:rPr>
                <w:sz w:val="22"/>
              </w:rPr>
              <w:t>Зо.03.03</w:t>
            </w:r>
          </w:p>
          <w:p w14:paraId="28AF91BD" w14:textId="77777777" w:rsidR="00D460B1" w:rsidRPr="00D8301A" w:rsidRDefault="00D460B1" w:rsidP="00B03C47">
            <w:pPr>
              <w:spacing w:after="0"/>
              <w:rPr>
                <w:sz w:val="22"/>
              </w:rPr>
            </w:pPr>
            <w:r w:rsidRPr="00D8301A">
              <w:rPr>
                <w:sz w:val="22"/>
              </w:rPr>
              <w:t>Уо.04.01</w:t>
            </w:r>
          </w:p>
          <w:p w14:paraId="7276D5C0" w14:textId="77777777" w:rsidR="00D460B1" w:rsidRPr="00D8301A" w:rsidRDefault="00D460B1" w:rsidP="00B03C47">
            <w:pPr>
              <w:spacing w:after="0"/>
              <w:rPr>
                <w:sz w:val="22"/>
              </w:rPr>
            </w:pPr>
            <w:r w:rsidRPr="00D8301A">
              <w:rPr>
                <w:sz w:val="22"/>
              </w:rPr>
              <w:t>Зо.05.02</w:t>
            </w:r>
          </w:p>
          <w:p w14:paraId="53F31BA3" w14:textId="77777777" w:rsidR="00D460B1" w:rsidRPr="00D8301A" w:rsidRDefault="00D460B1" w:rsidP="00B03C47">
            <w:pPr>
              <w:spacing w:after="0"/>
              <w:rPr>
                <w:sz w:val="22"/>
              </w:rPr>
            </w:pPr>
            <w:r w:rsidRPr="00D8301A">
              <w:rPr>
                <w:sz w:val="22"/>
              </w:rPr>
              <w:t>Уо.07.01</w:t>
            </w:r>
          </w:p>
          <w:p w14:paraId="307823D8"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1BCFB509" w14:textId="77777777" w:rsidTr="00B03C47">
        <w:trPr>
          <w:gridAfter w:val="1"/>
          <w:wAfter w:w="413" w:type="pct"/>
          <w:trHeight w:val="56"/>
        </w:trPr>
        <w:tc>
          <w:tcPr>
            <w:tcW w:w="646" w:type="pct"/>
            <w:vMerge w:val="restart"/>
          </w:tcPr>
          <w:p w14:paraId="09744FC0" w14:textId="77777777" w:rsidR="00D460B1" w:rsidRPr="00D8301A" w:rsidRDefault="00D460B1" w:rsidP="00B03C47">
            <w:pPr>
              <w:spacing w:after="0"/>
              <w:jc w:val="both"/>
              <w:rPr>
                <w:b/>
                <w:bCs/>
                <w:sz w:val="22"/>
              </w:rPr>
            </w:pPr>
            <w:r w:rsidRPr="00D8301A">
              <w:rPr>
                <w:b/>
                <w:sz w:val="22"/>
              </w:rPr>
              <w:t>Тема 2.2. Равномерного прямолинейного движения. Графическое описание</w:t>
            </w:r>
          </w:p>
        </w:tc>
        <w:tc>
          <w:tcPr>
            <w:tcW w:w="1919" w:type="pct"/>
          </w:tcPr>
          <w:p w14:paraId="4E243F2F" w14:textId="77777777" w:rsidR="00D460B1" w:rsidRPr="00D8301A" w:rsidRDefault="00D460B1" w:rsidP="00B03C47">
            <w:pPr>
              <w:spacing w:after="0"/>
              <w:jc w:val="both"/>
              <w:rPr>
                <w:b/>
                <w:bCs/>
                <w:sz w:val="22"/>
              </w:rPr>
            </w:pPr>
            <w:r w:rsidRPr="00D8301A">
              <w:rPr>
                <w:b/>
                <w:bCs/>
                <w:sz w:val="22"/>
              </w:rPr>
              <w:t>Содержание учебного материала</w:t>
            </w:r>
          </w:p>
        </w:tc>
        <w:tc>
          <w:tcPr>
            <w:tcW w:w="558" w:type="pct"/>
          </w:tcPr>
          <w:p w14:paraId="5F98BE05"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01BEBEC1" w14:textId="77777777" w:rsidR="00D460B1" w:rsidRPr="00D8301A" w:rsidRDefault="00D460B1" w:rsidP="00B03C47">
            <w:pPr>
              <w:spacing w:after="0"/>
              <w:rPr>
                <w:b/>
                <w:bCs/>
                <w:sz w:val="22"/>
              </w:rPr>
            </w:pPr>
          </w:p>
        </w:tc>
        <w:tc>
          <w:tcPr>
            <w:tcW w:w="288" w:type="pct"/>
          </w:tcPr>
          <w:p w14:paraId="0DA8AC09" w14:textId="77777777" w:rsidR="00D460B1" w:rsidRPr="00D8301A" w:rsidRDefault="00D460B1" w:rsidP="00B03C47">
            <w:pPr>
              <w:spacing w:after="0"/>
              <w:rPr>
                <w:b/>
                <w:bCs/>
                <w:sz w:val="22"/>
              </w:rPr>
            </w:pPr>
          </w:p>
        </w:tc>
        <w:tc>
          <w:tcPr>
            <w:tcW w:w="414" w:type="pct"/>
          </w:tcPr>
          <w:p w14:paraId="1ADC9869" w14:textId="77777777" w:rsidR="00D460B1" w:rsidRPr="00D8301A" w:rsidRDefault="00D460B1" w:rsidP="00B03C47">
            <w:pPr>
              <w:spacing w:after="0"/>
              <w:rPr>
                <w:b/>
                <w:bCs/>
                <w:sz w:val="22"/>
              </w:rPr>
            </w:pPr>
          </w:p>
        </w:tc>
      </w:tr>
      <w:tr w:rsidR="00D460B1" w:rsidRPr="00D8301A" w14:paraId="63C7F2CC" w14:textId="77777777" w:rsidTr="00B03C47">
        <w:trPr>
          <w:gridAfter w:val="1"/>
          <w:wAfter w:w="413" w:type="pct"/>
          <w:trHeight w:val="56"/>
        </w:trPr>
        <w:tc>
          <w:tcPr>
            <w:tcW w:w="646" w:type="pct"/>
            <w:vMerge/>
            <w:tcBorders>
              <w:bottom w:val="single" w:sz="4" w:space="0" w:color="auto"/>
            </w:tcBorders>
          </w:tcPr>
          <w:p w14:paraId="0A60D94A" w14:textId="77777777" w:rsidR="00D460B1" w:rsidRPr="00D8301A" w:rsidRDefault="00D460B1" w:rsidP="00B03C47">
            <w:pPr>
              <w:spacing w:after="0"/>
              <w:jc w:val="both"/>
              <w:rPr>
                <w:b/>
                <w:bCs/>
                <w:sz w:val="22"/>
              </w:rPr>
            </w:pPr>
          </w:p>
        </w:tc>
        <w:tc>
          <w:tcPr>
            <w:tcW w:w="1919" w:type="pct"/>
          </w:tcPr>
          <w:p w14:paraId="407C9625" w14:textId="77777777" w:rsidR="00D460B1" w:rsidRPr="00D8301A" w:rsidRDefault="00D460B1" w:rsidP="00B03C47">
            <w:pPr>
              <w:spacing w:after="0"/>
              <w:rPr>
                <w:sz w:val="22"/>
              </w:rPr>
            </w:pPr>
            <w:r w:rsidRPr="00D8301A">
              <w:rPr>
                <w:sz w:val="22"/>
              </w:rPr>
              <w:t xml:space="preserve">Физические величины: координата, скорость, ускорение, относительность движения; описывание равномерного прямолинейного </w:t>
            </w:r>
            <w:proofErr w:type="spellStart"/>
            <w:r w:rsidRPr="00D8301A">
              <w:rPr>
                <w:sz w:val="22"/>
              </w:rPr>
              <w:t>движеня</w:t>
            </w:r>
            <w:proofErr w:type="spellEnd"/>
          </w:p>
        </w:tc>
        <w:tc>
          <w:tcPr>
            <w:tcW w:w="558" w:type="pct"/>
          </w:tcPr>
          <w:p w14:paraId="0698CE01"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2F23B78F" w14:textId="77777777" w:rsidR="00D460B1" w:rsidRPr="00D8301A" w:rsidRDefault="00D460B1" w:rsidP="00B03C47">
            <w:pPr>
              <w:suppressAutoHyphens/>
              <w:spacing w:after="0"/>
              <w:jc w:val="center"/>
              <w:rPr>
                <w:sz w:val="22"/>
              </w:rPr>
            </w:pPr>
            <w:r w:rsidRPr="00D8301A">
              <w:rPr>
                <w:sz w:val="22"/>
              </w:rPr>
              <w:t>ЛР 01, ЛР 05, ЛР 06,</w:t>
            </w:r>
          </w:p>
          <w:p w14:paraId="0845AF76" w14:textId="77777777" w:rsidR="00D460B1" w:rsidRPr="00D8301A" w:rsidRDefault="00D460B1" w:rsidP="00B03C47">
            <w:pPr>
              <w:suppressAutoHyphens/>
              <w:spacing w:after="0"/>
              <w:jc w:val="center"/>
              <w:rPr>
                <w:sz w:val="22"/>
              </w:rPr>
            </w:pPr>
            <w:r w:rsidRPr="00D8301A">
              <w:rPr>
                <w:sz w:val="22"/>
              </w:rPr>
              <w:t>ЛР 07, ЛР 09, ЛР 10</w:t>
            </w:r>
          </w:p>
          <w:p w14:paraId="7468F26B"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7928E7AE"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314D054F"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72D16E5B"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67837DE9"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3A82405E" w14:textId="77777777" w:rsidR="00D460B1" w:rsidRPr="00D8301A" w:rsidRDefault="00D460B1" w:rsidP="00B03C47">
            <w:pPr>
              <w:suppressAutoHyphens/>
              <w:spacing w:after="0"/>
              <w:jc w:val="both"/>
              <w:rPr>
                <w:iCs/>
                <w:sz w:val="22"/>
              </w:rPr>
            </w:pPr>
            <w:r w:rsidRPr="00D8301A">
              <w:rPr>
                <w:iCs/>
                <w:sz w:val="22"/>
              </w:rPr>
              <w:t>ОК 02</w:t>
            </w:r>
          </w:p>
          <w:p w14:paraId="31EC1F21" w14:textId="77777777" w:rsidR="00D460B1" w:rsidRPr="00D8301A" w:rsidRDefault="00D460B1" w:rsidP="00B03C47">
            <w:pPr>
              <w:suppressAutoHyphens/>
              <w:spacing w:after="0"/>
              <w:jc w:val="both"/>
              <w:rPr>
                <w:iCs/>
                <w:sz w:val="22"/>
              </w:rPr>
            </w:pPr>
            <w:r w:rsidRPr="00D8301A">
              <w:rPr>
                <w:iCs/>
                <w:sz w:val="22"/>
              </w:rPr>
              <w:t>ОК 03</w:t>
            </w:r>
          </w:p>
          <w:p w14:paraId="4A730BAE" w14:textId="77777777" w:rsidR="00D460B1" w:rsidRPr="00D8301A" w:rsidRDefault="00D460B1" w:rsidP="00B03C47">
            <w:pPr>
              <w:suppressAutoHyphens/>
              <w:spacing w:after="0"/>
              <w:jc w:val="both"/>
              <w:rPr>
                <w:iCs/>
                <w:sz w:val="22"/>
              </w:rPr>
            </w:pPr>
            <w:r w:rsidRPr="00D8301A">
              <w:rPr>
                <w:iCs/>
                <w:sz w:val="22"/>
              </w:rPr>
              <w:t xml:space="preserve">ОК 04 </w:t>
            </w:r>
          </w:p>
          <w:p w14:paraId="3A93F21F" w14:textId="77777777" w:rsidR="00D460B1" w:rsidRPr="00D8301A" w:rsidRDefault="00D460B1" w:rsidP="00B03C47">
            <w:pPr>
              <w:suppressAutoHyphens/>
              <w:spacing w:after="0"/>
              <w:jc w:val="both"/>
              <w:rPr>
                <w:iCs/>
                <w:sz w:val="22"/>
              </w:rPr>
            </w:pPr>
            <w:r w:rsidRPr="00D8301A">
              <w:rPr>
                <w:iCs/>
                <w:sz w:val="22"/>
              </w:rPr>
              <w:t xml:space="preserve">ОК 05 </w:t>
            </w:r>
          </w:p>
          <w:p w14:paraId="58BC55EB" w14:textId="77777777" w:rsidR="00D460B1" w:rsidRPr="00D8301A" w:rsidRDefault="00D460B1" w:rsidP="00B03C47">
            <w:pPr>
              <w:suppressAutoHyphens/>
              <w:spacing w:after="0"/>
              <w:jc w:val="both"/>
              <w:rPr>
                <w:iCs/>
                <w:sz w:val="22"/>
              </w:rPr>
            </w:pPr>
            <w:r w:rsidRPr="00D8301A">
              <w:rPr>
                <w:iCs/>
                <w:sz w:val="22"/>
              </w:rPr>
              <w:t>ОК 07</w:t>
            </w:r>
          </w:p>
          <w:p w14:paraId="4C38FD39" w14:textId="77777777" w:rsidR="00D460B1" w:rsidRPr="00D8301A" w:rsidRDefault="00D460B1" w:rsidP="00B03C47">
            <w:pPr>
              <w:spacing w:after="0"/>
              <w:rPr>
                <w:b/>
                <w:sz w:val="22"/>
              </w:rPr>
            </w:pPr>
          </w:p>
        </w:tc>
        <w:tc>
          <w:tcPr>
            <w:tcW w:w="414" w:type="pct"/>
          </w:tcPr>
          <w:p w14:paraId="41576047" w14:textId="77777777" w:rsidR="00D460B1" w:rsidRPr="00D8301A" w:rsidRDefault="00D460B1" w:rsidP="00B03C47">
            <w:pPr>
              <w:spacing w:after="0"/>
              <w:rPr>
                <w:sz w:val="22"/>
              </w:rPr>
            </w:pPr>
            <w:r w:rsidRPr="00D8301A">
              <w:rPr>
                <w:sz w:val="22"/>
              </w:rPr>
              <w:t>Уо.02.04</w:t>
            </w:r>
          </w:p>
          <w:p w14:paraId="50156533" w14:textId="77777777" w:rsidR="00D460B1" w:rsidRPr="00D8301A" w:rsidRDefault="00D460B1" w:rsidP="00B03C47">
            <w:pPr>
              <w:spacing w:after="0"/>
              <w:rPr>
                <w:sz w:val="22"/>
              </w:rPr>
            </w:pPr>
            <w:r w:rsidRPr="00D8301A">
              <w:rPr>
                <w:sz w:val="22"/>
              </w:rPr>
              <w:t>Зо.02.02</w:t>
            </w:r>
          </w:p>
          <w:p w14:paraId="5FD83476" w14:textId="77777777" w:rsidR="00D460B1" w:rsidRPr="00D8301A" w:rsidRDefault="00D460B1" w:rsidP="00B03C47">
            <w:pPr>
              <w:spacing w:after="0"/>
              <w:rPr>
                <w:sz w:val="22"/>
              </w:rPr>
            </w:pPr>
            <w:r w:rsidRPr="00D8301A">
              <w:rPr>
                <w:sz w:val="22"/>
              </w:rPr>
              <w:t xml:space="preserve">Уо.03.03 </w:t>
            </w:r>
          </w:p>
          <w:p w14:paraId="04617208" w14:textId="77777777" w:rsidR="00D460B1" w:rsidRPr="00D8301A" w:rsidRDefault="00D460B1" w:rsidP="00B03C47">
            <w:pPr>
              <w:spacing w:after="0"/>
              <w:rPr>
                <w:sz w:val="22"/>
              </w:rPr>
            </w:pPr>
            <w:r w:rsidRPr="00D8301A">
              <w:rPr>
                <w:sz w:val="22"/>
              </w:rPr>
              <w:t>Зо.03.03</w:t>
            </w:r>
          </w:p>
          <w:p w14:paraId="2960443F" w14:textId="77777777" w:rsidR="00D460B1" w:rsidRPr="00D8301A" w:rsidRDefault="00D460B1" w:rsidP="00B03C47">
            <w:pPr>
              <w:spacing w:after="0"/>
              <w:rPr>
                <w:sz w:val="22"/>
              </w:rPr>
            </w:pPr>
            <w:r w:rsidRPr="00D8301A">
              <w:rPr>
                <w:sz w:val="22"/>
              </w:rPr>
              <w:t>Уо.04.01</w:t>
            </w:r>
          </w:p>
          <w:p w14:paraId="6D26E639" w14:textId="77777777" w:rsidR="00D460B1" w:rsidRPr="00D8301A" w:rsidRDefault="00D460B1" w:rsidP="00B03C47">
            <w:pPr>
              <w:spacing w:after="0"/>
              <w:rPr>
                <w:sz w:val="22"/>
              </w:rPr>
            </w:pPr>
            <w:r w:rsidRPr="00D8301A">
              <w:rPr>
                <w:sz w:val="22"/>
              </w:rPr>
              <w:t>Зо.05.02</w:t>
            </w:r>
          </w:p>
          <w:p w14:paraId="085B0189" w14:textId="77777777" w:rsidR="00D460B1" w:rsidRPr="00D8301A" w:rsidRDefault="00D460B1" w:rsidP="00B03C47">
            <w:pPr>
              <w:spacing w:after="0"/>
              <w:rPr>
                <w:sz w:val="22"/>
              </w:rPr>
            </w:pPr>
            <w:r w:rsidRPr="00D8301A">
              <w:rPr>
                <w:sz w:val="22"/>
              </w:rPr>
              <w:t>Уо.07.01</w:t>
            </w:r>
          </w:p>
          <w:p w14:paraId="26569CBE"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62EED831" w14:textId="77777777" w:rsidTr="00B03C47">
        <w:trPr>
          <w:gridAfter w:val="1"/>
          <w:wAfter w:w="413" w:type="pct"/>
          <w:trHeight w:val="56"/>
        </w:trPr>
        <w:tc>
          <w:tcPr>
            <w:tcW w:w="646" w:type="pct"/>
            <w:vMerge w:val="restart"/>
          </w:tcPr>
          <w:p w14:paraId="08BA6AC8" w14:textId="77777777" w:rsidR="00D460B1" w:rsidRPr="00D8301A" w:rsidRDefault="00D460B1" w:rsidP="00B03C47">
            <w:pPr>
              <w:spacing w:after="0"/>
              <w:rPr>
                <w:b/>
                <w:sz w:val="22"/>
              </w:rPr>
            </w:pPr>
            <w:r w:rsidRPr="00D8301A">
              <w:rPr>
                <w:b/>
                <w:sz w:val="22"/>
              </w:rPr>
              <w:t xml:space="preserve">Тема 2.3. Средняя скорость  </w:t>
            </w:r>
          </w:p>
        </w:tc>
        <w:tc>
          <w:tcPr>
            <w:tcW w:w="1919" w:type="pct"/>
          </w:tcPr>
          <w:p w14:paraId="729F38FE"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615A6D45"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651ED9CA" w14:textId="77777777" w:rsidR="00D460B1" w:rsidRPr="00D8301A" w:rsidRDefault="00D460B1" w:rsidP="00B03C47">
            <w:pPr>
              <w:spacing w:after="0"/>
              <w:rPr>
                <w:b/>
                <w:bCs/>
                <w:sz w:val="22"/>
              </w:rPr>
            </w:pPr>
          </w:p>
        </w:tc>
        <w:tc>
          <w:tcPr>
            <w:tcW w:w="288" w:type="pct"/>
          </w:tcPr>
          <w:p w14:paraId="6B95FF89" w14:textId="77777777" w:rsidR="00D460B1" w:rsidRPr="00D8301A" w:rsidRDefault="00D460B1" w:rsidP="00B03C47">
            <w:pPr>
              <w:spacing w:after="0"/>
              <w:rPr>
                <w:b/>
                <w:bCs/>
                <w:sz w:val="22"/>
              </w:rPr>
            </w:pPr>
          </w:p>
        </w:tc>
        <w:tc>
          <w:tcPr>
            <w:tcW w:w="414" w:type="pct"/>
          </w:tcPr>
          <w:p w14:paraId="74790CD9" w14:textId="77777777" w:rsidR="00D460B1" w:rsidRPr="00D8301A" w:rsidRDefault="00D460B1" w:rsidP="00B03C47">
            <w:pPr>
              <w:spacing w:after="0"/>
              <w:rPr>
                <w:b/>
                <w:bCs/>
                <w:sz w:val="22"/>
              </w:rPr>
            </w:pPr>
          </w:p>
        </w:tc>
      </w:tr>
      <w:tr w:rsidR="00D460B1" w:rsidRPr="00D8301A" w14:paraId="2C50C718" w14:textId="77777777" w:rsidTr="00B03C47">
        <w:trPr>
          <w:gridAfter w:val="1"/>
          <w:wAfter w:w="413" w:type="pct"/>
          <w:trHeight w:val="56"/>
        </w:trPr>
        <w:tc>
          <w:tcPr>
            <w:tcW w:w="646" w:type="pct"/>
            <w:vMerge/>
            <w:tcBorders>
              <w:bottom w:val="single" w:sz="4" w:space="0" w:color="auto"/>
            </w:tcBorders>
          </w:tcPr>
          <w:p w14:paraId="7FE8B746" w14:textId="77777777" w:rsidR="00D460B1" w:rsidRPr="00D8301A" w:rsidRDefault="00D460B1" w:rsidP="00B03C47">
            <w:pPr>
              <w:spacing w:after="0"/>
              <w:rPr>
                <w:b/>
                <w:bCs/>
                <w:sz w:val="22"/>
              </w:rPr>
            </w:pPr>
          </w:p>
        </w:tc>
        <w:tc>
          <w:tcPr>
            <w:tcW w:w="1919" w:type="pct"/>
          </w:tcPr>
          <w:p w14:paraId="1DCBF2B7" w14:textId="77777777" w:rsidR="00D460B1" w:rsidRPr="00D8301A" w:rsidRDefault="00D460B1" w:rsidP="00B03C47">
            <w:pPr>
              <w:spacing w:after="0"/>
              <w:rPr>
                <w:sz w:val="22"/>
              </w:rPr>
            </w:pPr>
            <w:r w:rsidRPr="00D8301A">
              <w:rPr>
                <w:sz w:val="22"/>
              </w:rPr>
              <w:t>Смысл физических величин: координата, скорость, ускорение, относительность движения; уметь описывать равномерное прямолинейное движение</w:t>
            </w:r>
          </w:p>
        </w:tc>
        <w:tc>
          <w:tcPr>
            <w:tcW w:w="558" w:type="pct"/>
          </w:tcPr>
          <w:p w14:paraId="342B1ABE"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74ADB0B4" w14:textId="77777777" w:rsidR="00D460B1" w:rsidRPr="00D8301A" w:rsidRDefault="00D460B1" w:rsidP="00B03C47">
            <w:pPr>
              <w:suppressAutoHyphens/>
              <w:spacing w:after="0"/>
              <w:jc w:val="center"/>
              <w:rPr>
                <w:sz w:val="22"/>
              </w:rPr>
            </w:pPr>
            <w:r w:rsidRPr="00D8301A">
              <w:rPr>
                <w:sz w:val="22"/>
              </w:rPr>
              <w:t>ЛР 01, ЛР 05, ЛР 06,</w:t>
            </w:r>
          </w:p>
          <w:p w14:paraId="4660E6BF" w14:textId="77777777" w:rsidR="00D460B1" w:rsidRPr="00D8301A" w:rsidRDefault="00D460B1" w:rsidP="00B03C47">
            <w:pPr>
              <w:suppressAutoHyphens/>
              <w:spacing w:after="0"/>
              <w:jc w:val="center"/>
              <w:rPr>
                <w:sz w:val="22"/>
              </w:rPr>
            </w:pPr>
            <w:r w:rsidRPr="00D8301A">
              <w:rPr>
                <w:sz w:val="22"/>
              </w:rPr>
              <w:t>ЛР 07, ЛР 09, ЛР 10</w:t>
            </w:r>
          </w:p>
          <w:p w14:paraId="0E8102E2"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0658553F"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05CB0DC2"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59DB83F9" w14:textId="77777777" w:rsidR="00D460B1" w:rsidRPr="00D8301A" w:rsidRDefault="00D460B1" w:rsidP="00B03C47">
            <w:pPr>
              <w:suppressAutoHyphens/>
              <w:spacing w:after="0"/>
              <w:jc w:val="center"/>
              <w:rPr>
                <w:bCs/>
                <w:sz w:val="22"/>
              </w:rPr>
            </w:pPr>
            <w:proofErr w:type="spellStart"/>
            <w:r w:rsidRPr="00D8301A">
              <w:rPr>
                <w:bCs/>
                <w:color w:val="000000"/>
                <w:sz w:val="22"/>
              </w:rPr>
              <w:lastRenderedPageBreak/>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5562BFA6"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485F1520" w14:textId="77777777" w:rsidR="00D460B1" w:rsidRPr="00D8301A" w:rsidRDefault="00D460B1" w:rsidP="00B03C47">
            <w:pPr>
              <w:suppressAutoHyphens/>
              <w:spacing w:after="0"/>
              <w:jc w:val="both"/>
              <w:rPr>
                <w:iCs/>
                <w:sz w:val="22"/>
              </w:rPr>
            </w:pPr>
            <w:r w:rsidRPr="00D8301A">
              <w:rPr>
                <w:iCs/>
                <w:sz w:val="22"/>
              </w:rPr>
              <w:lastRenderedPageBreak/>
              <w:t>ОК 02</w:t>
            </w:r>
          </w:p>
          <w:p w14:paraId="02BA53F5" w14:textId="77777777" w:rsidR="00D460B1" w:rsidRPr="00D8301A" w:rsidRDefault="00D460B1" w:rsidP="00B03C47">
            <w:pPr>
              <w:suppressAutoHyphens/>
              <w:spacing w:after="0"/>
              <w:jc w:val="both"/>
              <w:rPr>
                <w:iCs/>
                <w:sz w:val="22"/>
              </w:rPr>
            </w:pPr>
            <w:r w:rsidRPr="00D8301A">
              <w:rPr>
                <w:iCs/>
                <w:sz w:val="22"/>
              </w:rPr>
              <w:t>ОК 03</w:t>
            </w:r>
          </w:p>
          <w:p w14:paraId="41337DA0" w14:textId="77777777" w:rsidR="00D460B1" w:rsidRPr="00D8301A" w:rsidRDefault="00D460B1" w:rsidP="00B03C47">
            <w:pPr>
              <w:suppressAutoHyphens/>
              <w:spacing w:after="0"/>
              <w:jc w:val="both"/>
              <w:rPr>
                <w:iCs/>
                <w:sz w:val="22"/>
              </w:rPr>
            </w:pPr>
            <w:r w:rsidRPr="00D8301A">
              <w:rPr>
                <w:iCs/>
                <w:sz w:val="22"/>
              </w:rPr>
              <w:t xml:space="preserve">ОК 04 </w:t>
            </w:r>
          </w:p>
          <w:p w14:paraId="6F672FA0" w14:textId="77777777" w:rsidR="00D460B1" w:rsidRPr="00D8301A" w:rsidRDefault="00D460B1" w:rsidP="00B03C47">
            <w:pPr>
              <w:suppressAutoHyphens/>
              <w:spacing w:after="0"/>
              <w:jc w:val="both"/>
              <w:rPr>
                <w:iCs/>
                <w:sz w:val="22"/>
              </w:rPr>
            </w:pPr>
            <w:r w:rsidRPr="00D8301A">
              <w:rPr>
                <w:iCs/>
                <w:sz w:val="22"/>
              </w:rPr>
              <w:t xml:space="preserve">ОК 05 </w:t>
            </w:r>
          </w:p>
          <w:p w14:paraId="649B0F6C" w14:textId="77777777" w:rsidR="00D460B1" w:rsidRPr="00D8301A" w:rsidRDefault="00D460B1" w:rsidP="00B03C47">
            <w:pPr>
              <w:suppressAutoHyphens/>
              <w:spacing w:after="0"/>
              <w:jc w:val="both"/>
              <w:rPr>
                <w:iCs/>
                <w:sz w:val="22"/>
              </w:rPr>
            </w:pPr>
            <w:r w:rsidRPr="00D8301A">
              <w:rPr>
                <w:iCs/>
                <w:sz w:val="22"/>
              </w:rPr>
              <w:t>ОК 07</w:t>
            </w:r>
          </w:p>
          <w:p w14:paraId="2BAB9DA5" w14:textId="77777777" w:rsidR="00D460B1" w:rsidRPr="00D8301A" w:rsidRDefault="00D460B1" w:rsidP="00B03C47">
            <w:pPr>
              <w:spacing w:after="0"/>
              <w:rPr>
                <w:b/>
                <w:sz w:val="22"/>
              </w:rPr>
            </w:pPr>
          </w:p>
        </w:tc>
        <w:tc>
          <w:tcPr>
            <w:tcW w:w="414" w:type="pct"/>
          </w:tcPr>
          <w:p w14:paraId="71CB7CA2" w14:textId="77777777" w:rsidR="00D460B1" w:rsidRPr="00D8301A" w:rsidRDefault="00D460B1" w:rsidP="00B03C47">
            <w:pPr>
              <w:spacing w:after="0"/>
              <w:rPr>
                <w:sz w:val="22"/>
              </w:rPr>
            </w:pPr>
            <w:r w:rsidRPr="00D8301A">
              <w:rPr>
                <w:sz w:val="22"/>
              </w:rPr>
              <w:t>Уо.02.04</w:t>
            </w:r>
          </w:p>
          <w:p w14:paraId="26794DD0" w14:textId="77777777" w:rsidR="00D460B1" w:rsidRPr="00D8301A" w:rsidRDefault="00D460B1" w:rsidP="00B03C47">
            <w:pPr>
              <w:spacing w:after="0"/>
              <w:rPr>
                <w:sz w:val="22"/>
              </w:rPr>
            </w:pPr>
            <w:r w:rsidRPr="00D8301A">
              <w:rPr>
                <w:sz w:val="22"/>
              </w:rPr>
              <w:t>Зо.02.02</w:t>
            </w:r>
          </w:p>
          <w:p w14:paraId="16AADAE3" w14:textId="77777777" w:rsidR="00D460B1" w:rsidRPr="00D8301A" w:rsidRDefault="00D460B1" w:rsidP="00B03C47">
            <w:pPr>
              <w:spacing w:after="0"/>
              <w:rPr>
                <w:sz w:val="22"/>
              </w:rPr>
            </w:pPr>
            <w:r w:rsidRPr="00D8301A">
              <w:rPr>
                <w:sz w:val="22"/>
              </w:rPr>
              <w:t xml:space="preserve">Уо.03.03 </w:t>
            </w:r>
          </w:p>
          <w:p w14:paraId="339C0464" w14:textId="77777777" w:rsidR="00D460B1" w:rsidRPr="00D8301A" w:rsidRDefault="00D460B1" w:rsidP="00B03C47">
            <w:pPr>
              <w:spacing w:after="0"/>
              <w:rPr>
                <w:sz w:val="22"/>
              </w:rPr>
            </w:pPr>
            <w:r w:rsidRPr="00D8301A">
              <w:rPr>
                <w:sz w:val="22"/>
              </w:rPr>
              <w:t>Зо.03.03</w:t>
            </w:r>
          </w:p>
          <w:p w14:paraId="03614693" w14:textId="77777777" w:rsidR="00D460B1" w:rsidRPr="00D8301A" w:rsidRDefault="00D460B1" w:rsidP="00B03C47">
            <w:pPr>
              <w:spacing w:after="0"/>
              <w:rPr>
                <w:sz w:val="22"/>
              </w:rPr>
            </w:pPr>
            <w:r w:rsidRPr="00D8301A">
              <w:rPr>
                <w:sz w:val="22"/>
              </w:rPr>
              <w:t>Уо.04.01</w:t>
            </w:r>
          </w:p>
          <w:p w14:paraId="45DD2B80" w14:textId="77777777" w:rsidR="00D460B1" w:rsidRPr="00D8301A" w:rsidRDefault="00D460B1" w:rsidP="00B03C47">
            <w:pPr>
              <w:spacing w:after="0"/>
              <w:rPr>
                <w:sz w:val="22"/>
              </w:rPr>
            </w:pPr>
            <w:r w:rsidRPr="00D8301A">
              <w:rPr>
                <w:sz w:val="22"/>
              </w:rPr>
              <w:t>Зо.05.02</w:t>
            </w:r>
          </w:p>
          <w:p w14:paraId="50DAACE2" w14:textId="77777777" w:rsidR="00D460B1" w:rsidRPr="00D8301A" w:rsidRDefault="00D460B1" w:rsidP="00B03C47">
            <w:pPr>
              <w:spacing w:after="0"/>
              <w:rPr>
                <w:sz w:val="22"/>
              </w:rPr>
            </w:pPr>
            <w:r w:rsidRPr="00D8301A">
              <w:rPr>
                <w:sz w:val="22"/>
              </w:rPr>
              <w:t>Уо.07.01</w:t>
            </w:r>
          </w:p>
          <w:p w14:paraId="70273CB4" w14:textId="77777777" w:rsidR="00D460B1" w:rsidRPr="00D8301A" w:rsidRDefault="00D460B1" w:rsidP="00B03C47">
            <w:pPr>
              <w:spacing w:after="0"/>
              <w:rPr>
                <w:sz w:val="22"/>
              </w:rPr>
            </w:pPr>
            <w:proofErr w:type="spellStart"/>
            <w:r w:rsidRPr="00D8301A">
              <w:rPr>
                <w:sz w:val="22"/>
              </w:rPr>
              <w:lastRenderedPageBreak/>
              <w:t>Зо</w:t>
            </w:r>
            <w:proofErr w:type="spellEnd"/>
            <w:r w:rsidRPr="00D8301A">
              <w:rPr>
                <w:sz w:val="22"/>
              </w:rPr>
              <w:t xml:space="preserve"> 07.01</w:t>
            </w:r>
          </w:p>
        </w:tc>
      </w:tr>
      <w:tr w:rsidR="00D460B1" w:rsidRPr="00D8301A" w14:paraId="65D88D7D" w14:textId="77777777" w:rsidTr="00B03C47">
        <w:trPr>
          <w:gridAfter w:val="1"/>
          <w:wAfter w:w="413" w:type="pct"/>
          <w:trHeight w:val="56"/>
        </w:trPr>
        <w:tc>
          <w:tcPr>
            <w:tcW w:w="646" w:type="pct"/>
            <w:vMerge w:val="restart"/>
          </w:tcPr>
          <w:p w14:paraId="31F2A761" w14:textId="77777777" w:rsidR="00D460B1" w:rsidRPr="00D8301A" w:rsidRDefault="00D460B1" w:rsidP="00B03C47">
            <w:pPr>
              <w:spacing w:after="0"/>
              <w:rPr>
                <w:b/>
                <w:bCs/>
                <w:sz w:val="22"/>
              </w:rPr>
            </w:pPr>
            <w:r w:rsidRPr="00D8301A">
              <w:rPr>
                <w:b/>
                <w:sz w:val="22"/>
              </w:rPr>
              <w:lastRenderedPageBreak/>
              <w:t>Тема 2.4. Относительность движения Формула сложения скоростей</w:t>
            </w:r>
          </w:p>
        </w:tc>
        <w:tc>
          <w:tcPr>
            <w:tcW w:w="1919" w:type="pct"/>
          </w:tcPr>
          <w:p w14:paraId="450C0EE7"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7AA48583" w14:textId="77777777" w:rsidR="00D460B1" w:rsidRPr="00D8301A" w:rsidRDefault="00D460B1" w:rsidP="00AC65C8">
            <w:pPr>
              <w:spacing w:after="0"/>
              <w:rPr>
                <w:b/>
                <w:bCs/>
                <w:sz w:val="22"/>
              </w:rPr>
            </w:pPr>
            <w:r w:rsidRPr="00D8301A">
              <w:rPr>
                <w:b/>
                <w:bCs/>
                <w:sz w:val="22"/>
              </w:rPr>
              <w:t>1</w:t>
            </w:r>
            <w:r w:rsidR="00AC65C8">
              <w:rPr>
                <w:b/>
                <w:bCs/>
                <w:sz w:val="22"/>
              </w:rPr>
              <w:t>8</w:t>
            </w:r>
          </w:p>
        </w:tc>
        <w:tc>
          <w:tcPr>
            <w:tcW w:w="762" w:type="pct"/>
            <w:tcBorders>
              <w:bottom w:val="single" w:sz="4" w:space="0" w:color="auto"/>
            </w:tcBorders>
          </w:tcPr>
          <w:p w14:paraId="14A2EB61" w14:textId="77777777" w:rsidR="00D460B1" w:rsidRPr="00D8301A" w:rsidRDefault="00D460B1" w:rsidP="00B03C47">
            <w:pPr>
              <w:spacing w:after="0"/>
              <w:rPr>
                <w:b/>
                <w:bCs/>
                <w:sz w:val="22"/>
              </w:rPr>
            </w:pPr>
          </w:p>
        </w:tc>
        <w:tc>
          <w:tcPr>
            <w:tcW w:w="288" w:type="pct"/>
          </w:tcPr>
          <w:p w14:paraId="492C9439" w14:textId="77777777" w:rsidR="00D460B1" w:rsidRPr="00D8301A" w:rsidRDefault="00D460B1" w:rsidP="00B03C47">
            <w:pPr>
              <w:spacing w:after="0"/>
              <w:rPr>
                <w:b/>
                <w:bCs/>
                <w:sz w:val="22"/>
              </w:rPr>
            </w:pPr>
          </w:p>
        </w:tc>
        <w:tc>
          <w:tcPr>
            <w:tcW w:w="414" w:type="pct"/>
          </w:tcPr>
          <w:p w14:paraId="4E3F1A16" w14:textId="77777777" w:rsidR="00D460B1" w:rsidRPr="00D8301A" w:rsidRDefault="00D460B1" w:rsidP="00B03C47">
            <w:pPr>
              <w:spacing w:after="0"/>
              <w:rPr>
                <w:b/>
                <w:bCs/>
                <w:sz w:val="22"/>
              </w:rPr>
            </w:pPr>
          </w:p>
        </w:tc>
      </w:tr>
      <w:tr w:rsidR="00D460B1" w:rsidRPr="00D8301A" w14:paraId="41B99E5A" w14:textId="77777777" w:rsidTr="00B03C47">
        <w:trPr>
          <w:gridAfter w:val="1"/>
          <w:wAfter w:w="413" w:type="pct"/>
          <w:trHeight w:val="56"/>
        </w:trPr>
        <w:tc>
          <w:tcPr>
            <w:tcW w:w="646" w:type="pct"/>
            <w:vMerge/>
          </w:tcPr>
          <w:p w14:paraId="3FB8E9E6" w14:textId="77777777" w:rsidR="00D460B1" w:rsidRPr="00D8301A" w:rsidRDefault="00D460B1" w:rsidP="00B03C47">
            <w:pPr>
              <w:spacing w:after="0"/>
              <w:rPr>
                <w:b/>
                <w:bCs/>
                <w:sz w:val="22"/>
              </w:rPr>
            </w:pPr>
          </w:p>
        </w:tc>
        <w:tc>
          <w:tcPr>
            <w:tcW w:w="1919" w:type="pct"/>
          </w:tcPr>
          <w:p w14:paraId="33F1EF34" w14:textId="77777777" w:rsidR="00D460B1" w:rsidRPr="00D8301A" w:rsidRDefault="00D460B1" w:rsidP="00B03C47">
            <w:pPr>
              <w:spacing w:after="0"/>
              <w:rPr>
                <w:sz w:val="22"/>
              </w:rPr>
            </w:pPr>
            <w:r w:rsidRPr="00D8301A">
              <w:rPr>
                <w:sz w:val="22"/>
              </w:rPr>
              <w:t>Понятия: частота и период обращения, центростремительное ускорение</w:t>
            </w:r>
          </w:p>
        </w:tc>
        <w:tc>
          <w:tcPr>
            <w:tcW w:w="558" w:type="pct"/>
          </w:tcPr>
          <w:p w14:paraId="63725EC7" w14:textId="77777777" w:rsidR="00D460B1" w:rsidRPr="00D8301A" w:rsidRDefault="00AC65C8" w:rsidP="00B03C47">
            <w:pPr>
              <w:spacing w:after="0"/>
              <w:rPr>
                <w:b/>
                <w:bCs/>
                <w:sz w:val="22"/>
              </w:rPr>
            </w:pPr>
            <w:r>
              <w:rPr>
                <w:b/>
                <w:bCs/>
                <w:sz w:val="22"/>
              </w:rPr>
              <w:t>10</w:t>
            </w:r>
          </w:p>
        </w:tc>
        <w:tc>
          <w:tcPr>
            <w:tcW w:w="762" w:type="pct"/>
            <w:vMerge w:val="restart"/>
          </w:tcPr>
          <w:p w14:paraId="35AADDAC" w14:textId="77777777" w:rsidR="00D460B1" w:rsidRPr="00D8301A" w:rsidRDefault="00D460B1" w:rsidP="00B03C47">
            <w:pPr>
              <w:suppressAutoHyphens/>
              <w:spacing w:after="0"/>
              <w:jc w:val="center"/>
              <w:rPr>
                <w:sz w:val="22"/>
              </w:rPr>
            </w:pPr>
            <w:r w:rsidRPr="00D8301A">
              <w:rPr>
                <w:sz w:val="22"/>
              </w:rPr>
              <w:t>ЛР 01, ЛР 05, ЛР 06,</w:t>
            </w:r>
          </w:p>
          <w:p w14:paraId="7706E01B" w14:textId="77777777" w:rsidR="00D460B1" w:rsidRPr="00D8301A" w:rsidRDefault="00D460B1" w:rsidP="00B03C47">
            <w:pPr>
              <w:suppressAutoHyphens/>
              <w:spacing w:after="0"/>
              <w:jc w:val="center"/>
              <w:rPr>
                <w:sz w:val="22"/>
              </w:rPr>
            </w:pPr>
            <w:r w:rsidRPr="00D8301A">
              <w:rPr>
                <w:sz w:val="22"/>
              </w:rPr>
              <w:t>ЛР 07, ЛР 09, ЛР 10</w:t>
            </w:r>
          </w:p>
          <w:p w14:paraId="5DD056BB"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1C9C2591"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2D59F927"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6FB81FF6"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05AF158F"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vMerge w:val="restart"/>
          </w:tcPr>
          <w:p w14:paraId="28DAC5B9" w14:textId="77777777" w:rsidR="00D460B1" w:rsidRPr="00D8301A" w:rsidRDefault="00D460B1" w:rsidP="00B03C47">
            <w:pPr>
              <w:suppressAutoHyphens/>
              <w:spacing w:after="0"/>
              <w:jc w:val="both"/>
              <w:rPr>
                <w:iCs/>
                <w:sz w:val="22"/>
              </w:rPr>
            </w:pPr>
            <w:r w:rsidRPr="00D8301A">
              <w:rPr>
                <w:iCs/>
                <w:sz w:val="22"/>
              </w:rPr>
              <w:t>ОК 02</w:t>
            </w:r>
          </w:p>
          <w:p w14:paraId="6BE01B94" w14:textId="77777777" w:rsidR="00D460B1" w:rsidRPr="00D8301A" w:rsidRDefault="00D460B1" w:rsidP="00B03C47">
            <w:pPr>
              <w:suppressAutoHyphens/>
              <w:spacing w:after="0"/>
              <w:jc w:val="both"/>
              <w:rPr>
                <w:iCs/>
                <w:sz w:val="22"/>
              </w:rPr>
            </w:pPr>
            <w:r w:rsidRPr="00D8301A">
              <w:rPr>
                <w:iCs/>
                <w:sz w:val="22"/>
              </w:rPr>
              <w:t>ОК 03</w:t>
            </w:r>
          </w:p>
          <w:p w14:paraId="0F8EE0A6" w14:textId="77777777" w:rsidR="00D460B1" w:rsidRPr="00D8301A" w:rsidRDefault="00D460B1" w:rsidP="00B03C47">
            <w:pPr>
              <w:suppressAutoHyphens/>
              <w:spacing w:after="0"/>
              <w:jc w:val="both"/>
              <w:rPr>
                <w:iCs/>
                <w:sz w:val="22"/>
              </w:rPr>
            </w:pPr>
            <w:r w:rsidRPr="00D8301A">
              <w:rPr>
                <w:iCs/>
                <w:sz w:val="22"/>
              </w:rPr>
              <w:t xml:space="preserve">ОК 04 </w:t>
            </w:r>
          </w:p>
          <w:p w14:paraId="774CF8B9" w14:textId="77777777" w:rsidR="00D460B1" w:rsidRPr="00D8301A" w:rsidRDefault="00D460B1" w:rsidP="00B03C47">
            <w:pPr>
              <w:suppressAutoHyphens/>
              <w:spacing w:after="0"/>
              <w:jc w:val="both"/>
              <w:rPr>
                <w:iCs/>
                <w:sz w:val="22"/>
              </w:rPr>
            </w:pPr>
            <w:r w:rsidRPr="00D8301A">
              <w:rPr>
                <w:iCs/>
                <w:sz w:val="22"/>
              </w:rPr>
              <w:t xml:space="preserve">ОК 05 </w:t>
            </w:r>
          </w:p>
          <w:p w14:paraId="5EEEC8CB" w14:textId="77777777" w:rsidR="00D460B1" w:rsidRPr="00D8301A" w:rsidRDefault="00D460B1" w:rsidP="00B03C47">
            <w:pPr>
              <w:suppressAutoHyphens/>
              <w:spacing w:after="0"/>
              <w:jc w:val="both"/>
              <w:rPr>
                <w:iCs/>
                <w:sz w:val="22"/>
              </w:rPr>
            </w:pPr>
            <w:r w:rsidRPr="00D8301A">
              <w:rPr>
                <w:iCs/>
                <w:sz w:val="22"/>
              </w:rPr>
              <w:t>ОК 07</w:t>
            </w:r>
          </w:p>
          <w:p w14:paraId="0999E9B1" w14:textId="77777777" w:rsidR="00D460B1" w:rsidRPr="00D8301A" w:rsidRDefault="00D460B1" w:rsidP="00B03C47">
            <w:pPr>
              <w:spacing w:after="0"/>
              <w:rPr>
                <w:b/>
                <w:sz w:val="22"/>
              </w:rPr>
            </w:pPr>
          </w:p>
        </w:tc>
        <w:tc>
          <w:tcPr>
            <w:tcW w:w="414" w:type="pct"/>
            <w:vMerge w:val="restart"/>
          </w:tcPr>
          <w:p w14:paraId="70A6EBE3" w14:textId="77777777" w:rsidR="00D460B1" w:rsidRPr="00D8301A" w:rsidRDefault="00D460B1" w:rsidP="00B03C47">
            <w:pPr>
              <w:spacing w:after="0"/>
              <w:rPr>
                <w:sz w:val="22"/>
              </w:rPr>
            </w:pPr>
            <w:r w:rsidRPr="00D8301A">
              <w:rPr>
                <w:sz w:val="22"/>
              </w:rPr>
              <w:t>Уо.02.04</w:t>
            </w:r>
          </w:p>
          <w:p w14:paraId="4EB45355" w14:textId="77777777" w:rsidR="00D460B1" w:rsidRPr="00D8301A" w:rsidRDefault="00D460B1" w:rsidP="00B03C47">
            <w:pPr>
              <w:spacing w:after="0"/>
              <w:rPr>
                <w:sz w:val="22"/>
              </w:rPr>
            </w:pPr>
            <w:r w:rsidRPr="00D8301A">
              <w:rPr>
                <w:sz w:val="22"/>
              </w:rPr>
              <w:t>Зо.02.02</w:t>
            </w:r>
          </w:p>
          <w:p w14:paraId="76EDC50F" w14:textId="77777777" w:rsidR="00D460B1" w:rsidRPr="00D8301A" w:rsidRDefault="00D460B1" w:rsidP="00B03C47">
            <w:pPr>
              <w:spacing w:after="0"/>
              <w:rPr>
                <w:sz w:val="22"/>
              </w:rPr>
            </w:pPr>
            <w:r w:rsidRPr="00D8301A">
              <w:rPr>
                <w:sz w:val="22"/>
              </w:rPr>
              <w:t xml:space="preserve">Уо.03.03 </w:t>
            </w:r>
          </w:p>
          <w:p w14:paraId="1AADC0D8" w14:textId="77777777" w:rsidR="00D460B1" w:rsidRPr="00D8301A" w:rsidRDefault="00D460B1" w:rsidP="00B03C47">
            <w:pPr>
              <w:spacing w:after="0"/>
              <w:rPr>
                <w:sz w:val="22"/>
              </w:rPr>
            </w:pPr>
            <w:r w:rsidRPr="00D8301A">
              <w:rPr>
                <w:sz w:val="22"/>
              </w:rPr>
              <w:t>Зо.03.03</w:t>
            </w:r>
          </w:p>
          <w:p w14:paraId="16CBE3A1" w14:textId="77777777" w:rsidR="00D460B1" w:rsidRPr="00D8301A" w:rsidRDefault="00D460B1" w:rsidP="00B03C47">
            <w:pPr>
              <w:spacing w:after="0"/>
              <w:rPr>
                <w:sz w:val="22"/>
              </w:rPr>
            </w:pPr>
            <w:r w:rsidRPr="00D8301A">
              <w:rPr>
                <w:sz w:val="22"/>
              </w:rPr>
              <w:t>Уо.04.01</w:t>
            </w:r>
          </w:p>
          <w:p w14:paraId="26E86411" w14:textId="77777777" w:rsidR="00D460B1" w:rsidRPr="00D8301A" w:rsidRDefault="00D460B1" w:rsidP="00B03C47">
            <w:pPr>
              <w:spacing w:after="0"/>
              <w:rPr>
                <w:sz w:val="22"/>
              </w:rPr>
            </w:pPr>
            <w:r w:rsidRPr="00D8301A">
              <w:rPr>
                <w:sz w:val="22"/>
              </w:rPr>
              <w:t>Зо.05.02</w:t>
            </w:r>
          </w:p>
          <w:p w14:paraId="3C53AC14" w14:textId="77777777" w:rsidR="00D460B1" w:rsidRPr="00D8301A" w:rsidRDefault="00D460B1" w:rsidP="00B03C47">
            <w:pPr>
              <w:spacing w:after="0"/>
              <w:rPr>
                <w:sz w:val="22"/>
              </w:rPr>
            </w:pPr>
            <w:r w:rsidRPr="00D8301A">
              <w:rPr>
                <w:sz w:val="22"/>
              </w:rPr>
              <w:t>Уо.07.01</w:t>
            </w:r>
          </w:p>
          <w:p w14:paraId="70FD552D"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2C00C3D3" w14:textId="77777777" w:rsidTr="00B03C47">
        <w:trPr>
          <w:gridAfter w:val="1"/>
          <w:wAfter w:w="413" w:type="pct"/>
          <w:trHeight w:val="56"/>
        </w:trPr>
        <w:tc>
          <w:tcPr>
            <w:tcW w:w="646" w:type="pct"/>
            <w:vMerge/>
          </w:tcPr>
          <w:p w14:paraId="08FCB80B" w14:textId="77777777" w:rsidR="00D460B1" w:rsidRPr="00D8301A" w:rsidRDefault="00D460B1" w:rsidP="00B03C47">
            <w:pPr>
              <w:spacing w:after="0"/>
              <w:rPr>
                <w:b/>
                <w:bCs/>
                <w:sz w:val="22"/>
              </w:rPr>
            </w:pPr>
          </w:p>
        </w:tc>
        <w:tc>
          <w:tcPr>
            <w:tcW w:w="1919" w:type="pct"/>
          </w:tcPr>
          <w:p w14:paraId="622D2D33" w14:textId="77777777" w:rsidR="00D460B1" w:rsidRPr="00D8301A" w:rsidRDefault="00D460B1" w:rsidP="00B03C47">
            <w:pPr>
              <w:spacing w:after="0"/>
              <w:rPr>
                <w:sz w:val="22"/>
              </w:rPr>
            </w:pPr>
            <w:r w:rsidRPr="00D8301A">
              <w:rPr>
                <w:b/>
                <w:bCs/>
                <w:sz w:val="22"/>
              </w:rPr>
              <w:t>В том числе практических и лабораторных занятий</w:t>
            </w:r>
          </w:p>
        </w:tc>
        <w:tc>
          <w:tcPr>
            <w:tcW w:w="558" w:type="pct"/>
          </w:tcPr>
          <w:p w14:paraId="7A2BE7FF" w14:textId="77777777" w:rsidR="00D460B1" w:rsidRPr="00D8301A" w:rsidRDefault="00D460B1" w:rsidP="00B03C47">
            <w:pPr>
              <w:spacing w:after="0"/>
              <w:rPr>
                <w:b/>
                <w:bCs/>
                <w:sz w:val="22"/>
              </w:rPr>
            </w:pPr>
            <w:r w:rsidRPr="00D8301A">
              <w:rPr>
                <w:b/>
                <w:bCs/>
                <w:sz w:val="22"/>
              </w:rPr>
              <w:t>8</w:t>
            </w:r>
          </w:p>
        </w:tc>
        <w:tc>
          <w:tcPr>
            <w:tcW w:w="762" w:type="pct"/>
            <w:vMerge/>
          </w:tcPr>
          <w:p w14:paraId="0170261D" w14:textId="77777777" w:rsidR="00D460B1" w:rsidRPr="00D8301A" w:rsidRDefault="00D460B1" w:rsidP="00B03C47">
            <w:pPr>
              <w:spacing w:after="0"/>
              <w:rPr>
                <w:b/>
                <w:bCs/>
                <w:sz w:val="22"/>
              </w:rPr>
            </w:pPr>
          </w:p>
        </w:tc>
        <w:tc>
          <w:tcPr>
            <w:tcW w:w="288" w:type="pct"/>
            <w:vMerge/>
          </w:tcPr>
          <w:p w14:paraId="4672DF68" w14:textId="77777777" w:rsidR="00D460B1" w:rsidRPr="00D8301A" w:rsidRDefault="00D460B1" w:rsidP="00B03C47">
            <w:pPr>
              <w:spacing w:after="0"/>
              <w:rPr>
                <w:b/>
                <w:bCs/>
                <w:sz w:val="22"/>
              </w:rPr>
            </w:pPr>
          </w:p>
        </w:tc>
        <w:tc>
          <w:tcPr>
            <w:tcW w:w="414" w:type="pct"/>
            <w:vMerge/>
          </w:tcPr>
          <w:p w14:paraId="3FF16D74" w14:textId="77777777" w:rsidR="00D460B1" w:rsidRPr="00D8301A" w:rsidRDefault="00D460B1" w:rsidP="00B03C47">
            <w:pPr>
              <w:spacing w:after="0"/>
              <w:rPr>
                <w:b/>
                <w:bCs/>
                <w:sz w:val="22"/>
              </w:rPr>
            </w:pPr>
          </w:p>
        </w:tc>
      </w:tr>
      <w:tr w:rsidR="00D460B1" w:rsidRPr="00D8301A" w14:paraId="43356B9B" w14:textId="77777777" w:rsidTr="00B03C47">
        <w:trPr>
          <w:gridAfter w:val="1"/>
          <w:wAfter w:w="413" w:type="pct"/>
          <w:trHeight w:val="56"/>
        </w:trPr>
        <w:tc>
          <w:tcPr>
            <w:tcW w:w="646" w:type="pct"/>
            <w:vMerge/>
          </w:tcPr>
          <w:p w14:paraId="34653079" w14:textId="77777777" w:rsidR="00D460B1" w:rsidRPr="00D8301A" w:rsidRDefault="00D460B1" w:rsidP="00B03C47">
            <w:pPr>
              <w:spacing w:after="0"/>
              <w:rPr>
                <w:b/>
                <w:bCs/>
                <w:sz w:val="22"/>
              </w:rPr>
            </w:pPr>
          </w:p>
        </w:tc>
        <w:tc>
          <w:tcPr>
            <w:tcW w:w="1919" w:type="pct"/>
          </w:tcPr>
          <w:p w14:paraId="29015BFD" w14:textId="77777777" w:rsidR="00D460B1" w:rsidRPr="00D8301A" w:rsidRDefault="00D460B1" w:rsidP="00B03C47">
            <w:pPr>
              <w:spacing w:after="0"/>
              <w:jc w:val="both"/>
              <w:rPr>
                <w:sz w:val="22"/>
              </w:rPr>
            </w:pPr>
            <w:r w:rsidRPr="00D8301A">
              <w:rPr>
                <w:sz w:val="22"/>
              </w:rPr>
              <w:t>«Измерение скорости неравномерного движения»</w:t>
            </w:r>
          </w:p>
        </w:tc>
        <w:tc>
          <w:tcPr>
            <w:tcW w:w="558" w:type="pct"/>
          </w:tcPr>
          <w:p w14:paraId="3432BE12" w14:textId="77777777" w:rsidR="00D460B1" w:rsidRPr="00D8301A" w:rsidRDefault="00D460B1" w:rsidP="00B03C47">
            <w:pPr>
              <w:spacing w:after="0"/>
              <w:rPr>
                <w:b/>
                <w:bCs/>
                <w:sz w:val="22"/>
              </w:rPr>
            </w:pPr>
            <w:r w:rsidRPr="00D8301A">
              <w:rPr>
                <w:b/>
                <w:bCs/>
                <w:sz w:val="22"/>
              </w:rPr>
              <w:t>4</w:t>
            </w:r>
          </w:p>
        </w:tc>
        <w:tc>
          <w:tcPr>
            <w:tcW w:w="762" w:type="pct"/>
            <w:vMerge/>
          </w:tcPr>
          <w:p w14:paraId="19B2851E" w14:textId="77777777" w:rsidR="00D460B1" w:rsidRPr="00D8301A" w:rsidRDefault="00D460B1" w:rsidP="00B03C47">
            <w:pPr>
              <w:spacing w:after="0"/>
              <w:rPr>
                <w:b/>
                <w:bCs/>
                <w:sz w:val="22"/>
              </w:rPr>
            </w:pPr>
          </w:p>
        </w:tc>
        <w:tc>
          <w:tcPr>
            <w:tcW w:w="288" w:type="pct"/>
            <w:vMerge/>
          </w:tcPr>
          <w:p w14:paraId="70A99BCC" w14:textId="77777777" w:rsidR="00D460B1" w:rsidRPr="00D8301A" w:rsidRDefault="00D460B1" w:rsidP="00B03C47">
            <w:pPr>
              <w:spacing w:after="0"/>
              <w:rPr>
                <w:b/>
                <w:bCs/>
                <w:sz w:val="22"/>
              </w:rPr>
            </w:pPr>
          </w:p>
        </w:tc>
        <w:tc>
          <w:tcPr>
            <w:tcW w:w="414" w:type="pct"/>
            <w:vMerge/>
          </w:tcPr>
          <w:p w14:paraId="35CAE163" w14:textId="77777777" w:rsidR="00D460B1" w:rsidRPr="00D8301A" w:rsidRDefault="00D460B1" w:rsidP="00B03C47">
            <w:pPr>
              <w:spacing w:after="0"/>
              <w:rPr>
                <w:b/>
                <w:bCs/>
                <w:sz w:val="22"/>
              </w:rPr>
            </w:pPr>
          </w:p>
        </w:tc>
      </w:tr>
      <w:tr w:rsidR="00D460B1" w:rsidRPr="00D8301A" w14:paraId="148BB50E" w14:textId="77777777" w:rsidTr="00B03C47">
        <w:trPr>
          <w:gridAfter w:val="1"/>
          <w:wAfter w:w="413" w:type="pct"/>
          <w:trHeight w:val="56"/>
        </w:trPr>
        <w:tc>
          <w:tcPr>
            <w:tcW w:w="646" w:type="pct"/>
            <w:vMerge/>
            <w:tcBorders>
              <w:bottom w:val="single" w:sz="4" w:space="0" w:color="auto"/>
            </w:tcBorders>
          </w:tcPr>
          <w:p w14:paraId="736DEE93" w14:textId="77777777" w:rsidR="00D460B1" w:rsidRPr="00D8301A" w:rsidRDefault="00D460B1" w:rsidP="00B03C47">
            <w:pPr>
              <w:spacing w:after="0"/>
              <w:rPr>
                <w:b/>
                <w:bCs/>
                <w:sz w:val="22"/>
              </w:rPr>
            </w:pPr>
          </w:p>
        </w:tc>
        <w:tc>
          <w:tcPr>
            <w:tcW w:w="1919" w:type="pct"/>
          </w:tcPr>
          <w:p w14:paraId="5B66725D" w14:textId="77777777" w:rsidR="00D460B1" w:rsidRPr="00D8301A" w:rsidRDefault="00D460B1" w:rsidP="00B03C47">
            <w:pPr>
              <w:spacing w:after="0"/>
              <w:jc w:val="both"/>
              <w:rPr>
                <w:sz w:val="22"/>
              </w:rPr>
            </w:pPr>
            <w:r w:rsidRPr="00D8301A">
              <w:rPr>
                <w:sz w:val="22"/>
              </w:rPr>
              <w:t>«Исследование зависимости скорости равноускоренного движения от времени»</w:t>
            </w:r>
          </w:p>
        </w:tc>
        <w:tc>
          <w:tcPr>
            <w:tcW w:w="558" w:type="pct"/>
          </w:tcPr>
          <w:p w14:paraId="043E4875" w14:textId="77777777" w:rsidR="00D460B1" w:rsidRPr="00D8301A" w:rsidRDefault="00D460B1" w:rsidP="00B03C47">
            <w:pPr>
              <w:spacing w:after="0"/>
              <w:rPr>
                <w:b/>
                <w:bCs/>
                <w:sz w:val="22"/>
              </w:rPr>
            </w:pPr>
            <w:r w:rsidRPr="00D8301A">
              <w:rPr>
                <w:b/>
                <w:bCs/>
                <w:sz w:val="22"/>
              </w:rPr>
              <w:t>4</w:t>
            </w:r>
          </w:p>
        </w:tc>
        <w:tc>
          <w:tcPr>
            <w:tcW w:w="762" w:type="pct"/>
            <w:vMerge/>
            <w:tcBorders>
              <w:bottom w:val="single" w:sz="4" w:space="0" w:color="auto"/>
            </w:tcBorders>
          </w:tcPr>
          <w:p w14:paraId="646E6ED8" w14:textId="77777777" w:rsidR="00D460B1" w:rsidRPr="00D8301A" w:rsidRDefault="00D460B1" w:rsidP="00B03C47">
            <w:pPr>
              <w:spacing w:after="0"/>
              <w:rPr>
                <w:b/>
                <w:bCs/>
                <w:sz w:val="22"/>
              </w:rPr>
            </w:pPr>
          </w:p>
        </w:tc>
        <w:tc>
          <w:tcPr>
            <w:tcW w:w="288" w:type="pct"/>
            <w:vMerge/>
          </w:tcPr>
          <w:p w14:paraId="7B9F331A" w14:textId="77777777" w:rsidR="00D460B1" w:rsidRPr="00D8301A" w:rsidRDefault="00D460B1" w:rsidP="00B03C47">
            <w:pPr>
              <w:spacing w:after="0"/>
              <w:rPr>
                <w:b/>
                <w:bCs/>
                <w:sz w:val="22"/>
              </w:rPr>
            </w:pPr>
          </w:p>
        </w:tc>
        <w:tc>
          <w:tcPr>
            <w:tcW w:w="414" w:type="pct"/>
            <w:vMerge/>
          </w:tcPr>
          <w:p w14:paraId="25785619" w14:textId="77777777" w:rsidR="00D460B1" w:rsidRPr="00D8301A" w:rsidRDefault="00D460B1" w:rsidP="00B03C47">
            <w:pPr>
              <w:spacing w:after="0"/>
              <w:rPr>
                <w:b/>
                <w:bCs/>
                <w:sz w:val="22"/>
              </w:rPr>
            </w:pPr>
          </w:p>
        </w:tc>
      </w:tr>
      <w:tr w:rsidR="00D460B1" w:rsidRPr="00D8301A" w14:paraId="6B0E5185" w14:textId="77777777" w:rsidTr="00B03C47">
        <w:trPr>
          <w:gridAfter w:val="1"/>
          <w:wAfter w:w="413" w:type="pct"/>
          <w:trHeight w:val="56"/>
        </w:trPr>
        <w:tc>
          <w:tcPr>
            <w:tcW w:w="646" w:type="pct"/>
            <w:vMerge w:val="restart"/>
          </w:tcPr>
          <w:p w14:paraId="4EADA7DC" w14:textId="77777777" w:rsidR="00D460B1" w:rsidRPr="00D8301A" w:rsidRDefault="00D460B1" w:rsidP="00B03C47">
            <w:pPr>
              <w:spacing w:after="0"/>
              <w:jc w:val="both"/>
              <w:rPr>
                <w:b/>
                <w:sz w:val="22"/>
              </w:rPr>
            </w:pPr>
            <w:r w:rsidRPr="00D8301A">
              <w:rPr>
                <w:b/>
                <w:sz w:val="22"/>
              </w:rPr>
              <w:t>Тема 2.5. Мгновенная скорость. Равноускоренное движение График РУД</w:t>
            </w:r>
          </w:p>
        </w:tc>
        <w:tc>
          <w:tcPr>
            <w:tcW w:w="1919" w:type="pct"/>
          </w:tcPr>
          <w:p w14:paraId="770D9197"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5E97328F" w14:textId="77777777" w:rsidR="00D460B1" w:rsidRPr="00D8301A" w:rsidRDefault="00805464" w:rsidP="00AC65C8">
            <w:pPr>
              <w:spacing w:after="0"/>
              <w:rPr>
                <w:b/>
                <w:bCs/>
                <w:sz w:val="22"/>
              </w:rPr>
            </w:pPr>
            <w:r>
              <w:rPr>
                <w:b/>
                <w:bCs/>
                <w:sz w:val="22"/>
              </w:rPr>
              <w:t>1</w:t>
            </w:r>
            <w:r w:rsidR="00AC65C8">
              <w:rPr>
                <w:b/>
                <w:bCs/>
                <w:sz w:val="22"/>
              </w:rPr>
              <w:t>5</w:t>
            </w:r>
          </w:p>
        </w:tc>
        <w:tc>
          <w:tcPr>
            <w:tcW w:w="762" w:type="pct"/>
            <w:tcBorders>
              <w:bottom w:val="single" w:sz="4" w:space="0" w:color="auto"/>
            </w:tcBorders>
          </w:tcPr>
          <w:p w14:paraId="697B7695" w14:textId="77777777" w:rsidR="00D460B1" w:rsidRPr="00D8301A" w:rsidRDefault="00D460B1" w:rsidP="00B03C47">
            <w:pPr>
              <w:spacing w:after="0"/>
              <w:rPr>
                <w:b/>
                <w:bCs/>
                <w:sz w:val="22"/>
              </w:rPr>
            </w:pPr>
          </w:p>
        </w:tc>
        <w:tc>
          <w:tcPr>
            <w:tcW w:w="288" w:type="pct"/>
          </w:tcPr>
          <w:p w14:paraId="40811BC7" w14:textId="77777777" w:rsidR="00D460B1" w:rsidRPr="00D8301A" w:rsidRDefault="00D460B1" w:rsidP="00B03C47">
            <w:pPr>
              <w:spacing w:after="0"/>
              <w:rPr>
                <w:b/>
                <w:bCs/>
                <w:sz w:val="22"/>
              </w:rPr>
            </w:pPr>
          </w:p>
        </w:tc>
        <w:tc>
          <w:tcPr>
            <w:tcW w:w="414" w:type="pct"/>
          </w:tcPr>
          <w:p w14:paraId="34137F7B" w14:textId="77777777" w:rsidR="00D460B1" w:rsidRPr="00D8301A" w:rsidRDefault="00D460B1" w:rsidP="00B03C47">
            <w:pPr>
              <w:spacing w:after="0"/>
              <w:rPr>
                <w:b/>
                <w:bCs/>
                <w:sz w:val="22"/>
              </w:rPr>
            </w:pPr>
          </w:p>
        </w:tc>
      </w:tr>
      <w:tr w:rsidR="00D460B1" w:rsidRPr="00D8301A" w14:paraId="3B022B06" w14:textId="77777777" w:rsidTr="00B03C47">
        <w:trPr>
          <w:gridAfter w:val="1"/>
          <w:wAfter w:w="413" w:type="pct"/>
          <w:trHeight w:val="56"/>
        </w:trPr>
        <w:tc>
          <w:tcPr>
            <w:tcW w:w="646" w:type="pct"/>
            <w:vMerge/>
          </w:tcPr>
          <w:p w14:paraId="1F5A523B" w14:textId="77777777" w:rsidR="00D460B1" w:rsidRPr="00D8301A" w:rsidRDefault="00D460B1" w:rsidP="00B03C47">
            <w:pPr>
              <w:spacing w:after="0"/>
              <w:rPr>
                <w:b/>
                <w:bCs/>
                <w:sz w:val="22"/>
              </w:rPr>
            </w:pPr>
          </w:p>
        </w:tc>
        <w:tc>
          <w:tcPr>
            <w:tcW w:w="1919" w:type="pct"/>
          </w:tcPr>
          <w:p w14:paraId="67115F19" w14:textId="77777777" w:rsidR="00D460B1" w:rsidRPr="00D8301A" w:rsidRDefault="00D460B1" w:rsidP="00B03C47">
            <w:pPr>
              <w:spacing w:after="0"/>
              <w:rPr>
                <w:sz w:val="22"/>
              </w:rPr>
            </w:pPr>
            <w:r w:rsidRPr="00D8301A">
              <w:rPr>
                <w:sz w:val="22"/>
              </w:rPr>
              <w:t>Мгновенная скорость, равноускоренное движение</w:t>
            </w:r>
          </w:p>
        </w:tc>
        <w:tc>
          <w:tcPr>
            <w:tcW w:w="558" w:type="pct"/>
          </w:tcPr>
          <w:p w14:paraId="207A2EBB" w14:textId="77777777" w:rsidR="00D460B1" w:rsidRPr="00D8301A" w:rsidRDefault="00AC65C8" w:rsidP="00B03C47">
            <w:pPr>
              <w:spacing w:after="0"/>
              <w:rPr>
                <w:b/>
                <w:bCs/>
                <w:sz w:val="22"/>
              </w:rPr>
            </w:pPr>
            <w:r>
              <w:rPr>
                <w:b/>
                <w:bCs/>
                <w:sz w:val="22"/>
              </w:rPr>
              <w:t>9</w:t>
            </w:r>
          </w:p>
        </w:tc>
        <w:tc>
          <w:tcPr>
            <w:tcW w:w="762" w:type="pct"/>
            <w:vMerge w:val="restart"/>
          </w:tcPr>
          <w:p w14:paraId="0A5F7DF3" w14:textId="77777777" w:rsidR="00D460B1" w:rsidRPr="00D8301A" w:rsidRDefault="00D460B1" w:rsidP="00B03C47">
            <w:pPr>
              <w:suppressAutoHyphens/>
              <w:spacing w:after="0"/>
              <w:jc w:val="center"/>
              <w:rPr>
                <w:sz w:val="22"/>
              </w:rPr>
            </w:pPr>
            <w:r w:rsidRPr="00D8301A">
              <w:rPr>
                <w:sz w:val="22"/>
              </w:rPr>
              <w:t>ЛР 01, ЛР 05, ЛР 06,</w:t>
            </w:r>
          </w:p>
          <w:p w14:paraId="0C6F87BB" w14:textId="77777777" w:rsidR="00D460B1" w:rsidRPr="00D8301A" w:rsidRDefault="00D460B1" w:rsidP="00B03C47">
            <w:pPr>
              <w:suppressAutoHyphens/>
              <w:spacing w:after="0"/>
              <w:jc w:val="center"/>
              <w:rPr>
                <w:sz w:val="22"/>
              </w:rPr>
            </w:pPr>
            <w:r w:rsidRPr="00D8301A">
              <w:rPr>
                <w:sz w:val="22"/>
              </w:rPr>
              <w:t>ЛР 07, ЛР 09, ЛР 10</w:t>
            </w:r>
          </w:p>
          <w:p w14:paraId="2DB6CA1B"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587437FD"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7D94B801"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4D63E910"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0CF0D778"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vMerge w:val="restart"/>
          </w:tcPr>
          <w:p w14:paraId="0E86C31B" w14:textId="77777777" w:rsidR="00D460B1" w:rsidRPr="00D8301A" w:rsidRDefault="00D460B1" w:rsidP="00B03C47">
            <w:pPr>
              <w:suppressAutoHyphens/>
              <w:spacing w:after="0"/>
              <w:jc w:val="both"/>
              <w:rPr>
                <w:iCs/>
                <w:sz w:val="22"/>
              </w:rPr>
            </w:pPr>
            <w:r w:rsidRPr="00D8301A">
              <w:rPr>
                <w:iCs/>
                <w:sz w:val="22"/>
              </w:rPr>
              <w:t>ОК 02</w:t>
            </w:r>
          </w:p>
          <w:p w14:paraId="62F7923D" w14:textId="77777777" w:rsidR="00D460B1" w:rsidRPr="00D8301A" w:rsidRDefault="00D460B1" w:rsidP="00B03C47">
            <w:pPr>
              <w:suppressAutoHyphens/>
              <w:spacing w:after="0"/>
              <w:jc w:val="both"/>
              <w:rPr>
                <w:iCs/>
                <w:sz w:val="22"/>
              </w:rPr>
            </w:pPr>
            <w:r w:rsidRPr="00D8301A">
              <w:rPr>
                <w:iCs/>
                <w:sz w:val="22"/>
              </w:rPr>
              <w:t>ОК 03</w:t>
            </w:r>
          </w:p>
          <w:p w14:paraId="4EB2072D" w14:textId="77777777" w:rsidR="00D460B1" w:rsidRPr="00D8301A" w:rsidRDefault="00D460B1" w:rsidP="00B03C47">
            <w:pPr>
              <w:suppressAutoHyphens/>
              <w:spacing w:after="0"/>
              <w:jc w:val="both"/>
              <w:rPr>
                <w:iCs/>
                <w:sz w:val="22"/>
              </w:rPr>
            </w:pPr>
            <w:r w:rsidRPr="00D8301A">
              <w:rPr>
                <w:iCs/>
                <w:sz w:val="22"/>
              </w:rPr>
              <w:t xml:space="preserve">ОК 04 </w:t>
            </w:r>
          </w:p>
          <w:p w14:paraId="1ECA1B19" w14:textId="77777777" w:rsidR="00D460B1" w:rsidRPr="00D8301A" w:rsidRDefault="00D460B1" w:rsidP="00B03C47">
            <w:pPr>
              <w:suppressAutoHyphens/>
              <w:spacing w:after="0"/>
              <w:jc w:val="both"/>
              <w:rPr>
                <w:iCs/>
                <w:sz w:val="22"/>
              </w:rPr>
            </w:pPr>
            <w:r w:rsidRPr="00D8301A">
              <w:rPr>
                <w:iCs/>
                <w:sz w:val="22"/>
              </w:rPr>
              <w:t xml:space="preserve">ОК 05 </w:t>
            </w:r>
          </w:p>
          <w:p w14:paraId="4A7E4814" w14:textId="77777777" w:rsidR="00D460B1" w:rsidRPr="00D8301A" w:rsidRDefault="00D460B1" w:rsidP="00B03C47">
            <w:pPr>
              <w:suppressAutoHyphens/>
              <w:spacing w:after="0"/>
              <w:jc w:val="both"/>
              <w:rPr>
                <w:iCs/>
                <w:sz w:val="22"/>
              </w:rPr>
            </w:pPr>
            <w:r w:rsidRPr="00D8301A">
              <w:rPr>
                <w:iCs/>
                <w:sz w:val="22"/>
              </w:rPr>
              <w:t>ОК 07</w:t>
            </w:r>
          </w:p>
          <w:p w14:paraId="699FF15E" w14:textId="77777777" w:rsidR="00D460B1" w:rsidRPr="00D8301A" w:rsidRDefault="00D460B1" w:rsidP="00B03C47">
            <w:pPr>
              <w:spacing w:after="0"/>
              <w:rPr>
                <w:b/>
                <w:sz w:val="22"/>
              </w:rPr>
            </w:pPr>
          </w:p>
        </w:tc>
        <w:tc>
          <w:tcPr>
            <w:tcW w:w="414" w:type="pct"/>
            <w:vMerge w:val="restart"/>
          </w:tcPr>
          <w:p w14:paraId="37FB95A4" w14:textId="77777777" w:rsidR="00D460B1" w:rsidRPr="00D8301A" w:rsidRDefault="00D460B1" w:rsidP="00B03C47">
            <w:pPr>
              <w:spacing w:after="0"/>
              <w:rPr>
                <w:sz w:val="22"/>
              </w:rPr>
            </w:pPr>
            <w:r w:rsidRPr="00D8301A">
              <w:rPr>
                <w:sz w:val="22"/>
              </w:rPr>
              <w:t>Уо.02.04</w:t>
            </w:r>
          </w:p>
          <w:p w14:paraId="49A87D09" w14:textId="77777777" w:rsidR="00D460B1" w:rsidRPr="00D8301A" w:rsidRDefault="00D460B1" w:rsidP="00B03C47">
            <w:pPr>
              <w:spacing w:after="0"/>
              <w:rPr>
                <w:sz w:val="22"/>
              </w:rPr>
            </w:pPr>
            <w:r w:rsidRPr="00D8301A">
              <w:rPr>
                <w:sz w:val="22"/>
              </w:rPr>
              <w:t>Зо.02.02</w:t>
            </w:r>
          </w:p>
          <w:p w14:paraId="5FD18E8B" w14:textId="77777777" w:rsidR="00D460B1" w:rsidRPr="00D8301A" w:rsidRDefault="00D460B1" w:rsidP="00B03C47">
            <w:pPr>
              <w:spacing w:after="0"/>
              <w:rPr>
                <w:sz w:val="22"/>
              </w:rPr>
            </w:pPr>
            <w:r w:rsidRPr="00D8301A">
              <w:rPr>
                <w:sz w:val="22"/>
              </w:rPr>
              <w:t xml:space="preserve">Уо.03.03 </w:t>
            </w:r>
          </w:p>
          <w:p w14:paraId="05566741" w14:textId="77777777" w:rsidR="00D460B1" w:rsidRPr="00D8301A" w:rsidRDefault="00D460B1" w:rsidP="00B03C47">
            <w:pPr>
              <w:spacing w:after="0"/>
              <w:rPr>
                <w:sz w:val="22"/>
              </w:rPr>
            </w:pPr>
            <w:r w:rsidRPr="00D8301A">
              <w:rPr>
                <w:sz w:val="22"/>
              </w:rPr>
              <w:t>Зо.03.03</w:t>
            </w:r>
          </w:p>
          <w:p w14:paraId="5EC3ECA6" w14:textId="77777777" w:rsidR="00D460B1" w:rsidRPr="00D8301A" w:rsidRDefault="00D460B1" w:rsidP="00B03C47">
            <w:pPr>
              <w:spacing w:after="0"/>
              <w:rPr>
                <w:sz w:val="22"/>
              </w:rPr>
            </w:pPr>
            <w:r w:rsidRPr="00D8301A">
              <w:rPr>
                <w:sz w:val="22"/>
              </w:rPr>
              <w:t>Уо.04.01</w:t>
            </w:r>
          </w:p>
          <w:p w14:paraId="1D5A7373" w14:textId="77777777" w:rsidR="00D460B1" w:rsidRPr="00D8301A" w:rsidRDefault="00D460B1" w:rsidP="00B03C47">
            <w:pPr>
              <w:spacing w:after="0"/>
              <w:rPr>
                <w:sz w:val="22"/>
              </w:rPr>
            </w:pPr>
            <w:r w:rsidRPr="00D8301A">
              <w:rPr>
                <w:sz w:val="22"/>
              </w:rPr>
              <w:t>Зо.05.02</w:t>
            </w:r>
          </w:p>
          <w:p w14:paraId="320BBFC5" w14:textId="77777777" w:rsidR="00D460B1" w:rsidRPr="00D8301A" w:rsidRDefault="00D460B1" w:rsidP="00B03C47">
            <w:pPr>
              <w:spacing w:after="0"/>
              <w:rPr>
                <w:sz w:val="22"/>
              </w:rPr>
            </w:pPr>
            <w:r w:rsidRPr="00D8301A">
              <w:rPr>
                <w:sz w:val="22"/>
              </w:rPr>
              <w:t>Уо.07.01</w:t>
            </w:r>
          </w:p>
          <w:p w14:paraId="07C8BCDD"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5DEEAAFE" w14:textId="77777777" w:rsidTr="00B03C47">
        <w:trPr>
          <w:gridAfter w:val="1"/>
          <w:wAfter w:w="413" w:type="pct"/>
          <w:trHeight w:val="56"/>
        </w:trPr>
        <w:tc>
          <w:tcPr>
            <w:tcW w:w="646" w:type="pct"/>
            <w:vMerge/>
          </w:tcPr>
          <w:p w14:paraId="5D395C9F" w14:textId="77777777" w:rsidR="00D460B1" w:rsidRPr="00D8301A" w:rsidRDefault="00D460B1" w:rsidP="00B03C47">
            <w:pPr>
              <w:spacing w:after="0"/>
              <w:rPr>
                <w:b/>
                <w:bCs/>
                <w:sz w:val="22"/>
              </w:rPr>
            </w:pPr>
          </w:p>
        </w:tc>
        <w:tc>
          <w:tcPr>
            <w:tcW w:w="1919" w:type="pct"/>
          </w:tcPr>
          <w:p w14:paraId="7CA318A0" w14:textId="77777777" w:rsidR="00D460B1" w:rsidRPr="00D8301A" w:rsidRDefault="00D460B1" w:rsidP="00B03C47">
            <w:pPr>
              <w:spacing w:after="0"/>
              <w:rPr>
                <w:sz w:val="22"/>
              </w:rPr>
            </w:pPr>
            <w:r w:rsidRPr="00D8301A">
              <w:rPr>
                <w:b/>
                <w:bCs/>
                <w:sz w:val="22"/>
              </w:rPr>
              <w:t>В том числе практических и лабораторных занятий</w:t>
            </w:r>
          </w:p>
        </w:tc>
        <w:tc>
          <w:tcPr>
            <w:tcW w:w="558" w:type="pct"/>
          </w:tcPr>
          <w:p w14:paraId="17F49C4D" w14:textId="77777777" w:rsidR="00D460B1" w:rsidRPr="00D8301A" w:rsidRDefault="00AC65C8" w:rsidP="00B03C47">
            <w:pPr>
              <w:spacing w:after="0"/>
              <w:rPr>
                <w:b/>
                <w:bCs/>
                <w:sz w:val="22"/>
              </w:rPr>
            </w:pPr>
            <w:r>
              <w:rPr>
                <w:b/>
                <w:bCs/>
                <w:sz w:val="22"/>
              </w:rPr>
              <w:t>6</w:t>
            </w:r>
          </w:p>
        </w:tc>
        <w:tc>
          <w:tcPr>
            <w:tcW w:w="762" w:type="pct"/>
            <w:vMerge/>
          </w:tcPr>
          <w:p w14:paraId="1E1CF849" w14:textId="77777777" w:rsidR="00D460B1" w:rsidRPr="00D8301A" w:rsidRDefault="00D460B1" w:rsidP="00B03C47">
            <w:pPr>
              <w:spacing w:after="0"/>
              <w:rPr>
                <w:b/>
                <w:bCs/>
                <w:sz w:val="22"/>
              </w:rPr>
            </w:pPr>
          </w:p>
        </w:tc>
        <w:tc>
          <w:tcPr>
            <w:tcW w:w="288" w:type="pct"/>
            <w:vMerge/>
          </w:tcPr>
          <w:p w14:paraId="586DD8D7" w14:textId="77777777" w:rsidR="00D460B1" w:rsidRPr="00D8301A" w:rsidRDefault="00D460B1" w:rsidP="00B03C47">
            <w:pPr>
              <w:spacing w:after="0"/>
              <w:rPr>
                <w:b/>
                <w:bCs/>
                <w:sz w:val="22"/>
              </w:rPr>
            </w:pPr>
          </w:p>
        </w:tc>
        <w:tc>
          <w:tcPr>
            <w:tcW w:w="414" w:type="pct"/>
            <w:vMerge/>
          </w:tcPr>
          <w:p w14:paraId="0924A586" w14:textId="77777777" w:rsidR="00D460B1" w:rsidRPr="00D8301A" w:rsidRDefault="00D460B1" w:rsidP="00B03C47">
            <w:pPr>
              <w:spacing w:after="0"/>
              <w:rPr>
                <w:b/>
                <w:bCs/>
                <w:sz w:val="22"/>
              </w:rPr>
            </w:pPr>
          </w:p>
        </w:tc>
      </w:tr>
      <w:tr w:rsidR="00D460B1" w:rsidRPr="00D8301A" w14:paraId="4B18EB17" w14:textId="77777777" w:rsidTr="00B03C47">
        <w:trPr>
          <w:gridAfter w:val="1"/>
          <w:wAfter w:w="413" w:type="pct"/>
          <w:trHeight w:val="56"/>
        </w:trPr>
        <w:tc>
          <w:tcPr>
            <w:tcW w:w="646" w:type="pct"/>
            <w:vMerge/>
            <w:tcBorders>
              <w:bottom w:val="single" w:sz="4" w:space="0" w:color="auto"/>
            </w:tcBorders>
          </w:tcPr>
          <w:p w14:paraId="2822BDA6" w14:textId="77777777" w:rsidR="00D460B1" w:rsidRPr="00D8301A" w:rsidRDefault="00D460B1" w:rsidP="00B03C47">
            <w:pPr>
              <w:spacing w:after="0"/>
              <w:rPr>
                <w:b/>
                <w:bCs/>
                <w:sz w:val="22"/>
              </w:rPr>
            </w:pPr>
          </w:p>
        </w:tc>
        <w:tc>
          <w:tcPr>
            <w:tcW w:w="1919" w:type="pct"/>
          </w:tcPr>
          <w:p w14:paraId="57D247F2" w14:textId="77777777" w:rsidR="00D460B1" w:rsidRPr="00D8301A" w:rsidRDefault="00D460B1" w:rsidP="00B03C47">
            <w:pPr>
              <w:spacing w:after="0"/>
              <w:jc w:val="both"/>
              <w:rPr>
                <w:sz w:val="22"/>
              </w:rPr>
            </w:pPr>
            <w:r w:rsidRPr="00D8301A">
              <w:rPr>
                <w:sz w:val="22"/>
              </w:rPr>
              <w:t>«Измерение ускорения движения тела»</w:t>
            </w:r>
          </w:p>
        </w:tc>
        <w:tc>
          <w:tcPr>
            <w:tcW w:w="558" w:type="pct"/>
          </w:tcPr>
          <w:p w14:paraId="391EE30F" w14:textId="77777777" w:rsidR="00D460B1" w:rsidRPr="00D8301A" w:rsidRDefault="00AC65C8" w:rsidP="00B03C47">
            <w:pPr>
              <w:spacing w:after="0"/>
              <w:rPr>
                <w:b/>
                <w:bCs/>
                <w:sz w:val="22"/>
              </w:rPr>
            </w:pPr>
            <w:r>
              <w:rPr>
                <w:b/>
                <w:bCs/>
                <w:sz w:val="22"/>
              </w:rPr>
              <w:t>6</w:t>
            </w:r>
          </w:p>
        </w:tc>
        <w:tc>
          <w:tcPr>
            <w:tcW w:w="762" w:type="pct"/>
            <w:vMerge/>
            <w:tcBorders>
              <w:bottom w:val="single" w:sz="4" w:space="0" w:color="auto"/>
            </w:tcBorders>
          </w:tcPr>
          <w:p w14:paraId="70F98F9C" w14:textId="77777777" w:rsidR="00D460B1" w:rsidRPr="00D8301A" w:rsidRDefault="00D460B1" w:rsidP="00B03C47">
            <w:pPr>
              <w:spacing w:after="0"/>
              <w:rPr>
                <w:b/>
                <w:bCs/>
                <w:sz w:val="22"/>
              </w:rPr>
            </w:pPr>
          </w:p>
        </w:tc>
        <w:tc>
          <w:tcPr>
            <w:tcW w:w="288" w:type="pct"/>
            <w:vMerge/>
          </w:tcPr>
          <w:p w14:paraId="310759B8" w14:textId="77777777" w:rsidR="00D460B1" w:rsidRPr="00D8301A" w:rsidRDefault="00D460B1" w:rsidP="00B03C47">
            <w:pPr>
              <w:spacing w:after="0"/>
              <w:rPr>
                <w:b/>
                <w:bCs/>
                <w:sz w:val="22"/>
              </w:rPr>
            </w:pPr>
          </w:p>
        </w:tc>
        <w:tc>
          <w:tcPr>
            <w:tcW w:w="414" w:type="pct"/>
            <w:vMerge/>
          </w:tcPr>
          <w:p w14:paraId="0209C00A" w14:textId="77777777" w:rsidR="00D460B1" w:rsidRPr="00D8301A" w:rsidRDefault="00D460B1" w:rsidP="00B03C47">
            <w:pPr>
              <w:spacing w:after="0"/>
              <w:rPr>
                <w:b/>
                <w:bCs/>
                <w:sz w:val="22"/>
              </w:rPr>
            </w:pPr>
          </w:p>
        </w:tc>
      </w:tr>
      <w:tr w:rsidR="00D460B1" w:rsidRPr="00D8301A" w14:paraId="3316B836" w14:textId="77777777" w:rsidTr="00B03C47">
        <w:trPr>
          <w:gridAfter w:val="1"/>
          <w:wAfter w:w="413" w:type="pct"/>
          <w:trHeight w:val="56"/>
        </w:trPr>
        <w:tc>
          <w:tcPr>
            <w:tcW w:w="646" w:type="pct"/>
            <w:vMerge w:val="restart"/>
          </w:tcPr>
          <w:p w14:paraId="15FFB8B0" w14:textId="77777777" w:rsidR="00D460B1" w:rsidRPr="00D8301A" w:rsidRDefault="00D460B1" w:rsidP="00B03C47">
            <w:pPr>
              <w:spacing w:after="0"/>
              <w:jc w:val="both"/>
              <w:rPr>
                <w:b/>
                <w:bCs/>
                <w:sz w:val="22"/>
              </w:rPr>
            </w:pPr>
            <w:r w:rsidRPr="00D8301A">
              <w:rPr>
                <w:b/>
                <w:sz w:val="22"/>
              </w:rPr>
              <w:t>Тема 2.6. Движение тела, брошенного под углом к горизонту</w:t>
            </w:r>
          </w:p>
        </w:tc>
        <w:tc>
          <w:tcPr>
            <w:tcW w:w="1919" w:type="pct"/>
          </w:tcPr>
          <w:p w14:paraId="0E5CEE90"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1E38CDC0"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043A0483" w14:textId="77777777" w:rsidR="00D460B1" w:rsidRPr="00D8301A" w:rsidRDefault="00D460B1" w:rsidP="00B03C47">
            <w:pPr>
              <w:spacing w:after="0"/>
              <w:rPr>
                <w:b/>
                <w:bCs/>
                <w:sz w:val="22"/>
              </w:rPr>
            </w:pPr>
          </w:p>
        </w:tc>
        <w:tc>
          <w:tcPr>
            <w:tcW w:w="288" w:type="pct"/>
          </w:tcPr>
          <w:p w14:paraId="40CBCD30" w14:textId="77777777" w:rsidR="00D460B1" w:rsidRPr="00D8301A" w:rsidRDefault="00D460B1" w:rsidP="00B03C47">
            <w:pPr>
              <w:spacing w:after="0"/>
              <w:rPr>
                <w:b/>
                <w:bCs/>
                <w:sz w:val="22"/>
              </w:rPr>
            </w:pPr>
          </w:p>
        </w:tc>
        <w:tc>
          <w:tcPr>
            <w:tcW w:w="414" w:type="pct"/>
          </w:tcPr>
          <w:p w14:paraId="658B7BBC" w14:textId="77777777" w:rsidR="00D460B1" w:rsidRPr="00D8301A" w:rsidRDefault="00D460B1" w:rsidP="00B03C47">
            <w:pPr>
              <w:spacing w:after="0"/>
              <w:rPr>
                <w:b/>
                <w:bCs/>
                <w:sz w:val="22"/>
              </w:rPr>
            </w:pPr>
          </w:p>
        </w:tc>
      </w:tr>
      <w:tr w:rsidR="00D460B1" w:rsidRPr="00D8301A" w14:paraId="17775D12" w14:textId="77777777" w:rsidTr="00B03C47">
        <w:trPr>
          <w:gridAfter w:val="1"/>
          <w:wAfter w:w="413" w:type="pct"/>
          <w:trHeight w:val="56"/>
        </w:trPr>
        <w:tc>
          <w:tcPr>
            <w:tcW w:w="646" w:type="pct"/>
            <w:vMerge/>
            <w:tcBorders>
              <w:bottom w:val="single" w:sz="4" w:space="0" w:color="auto"/>
            </w:tcBorders>
          </w:tcPr>
          <w:p w14:paraId="09A5AC17" w14:textId="77777777" w:rsidR="00D460B1" w:rsidRPr="00D8301A" w:rsidRDefault="00D460B1" w:rsidP="00B03C47">
            <w:pPr>
              <w:spacing w:after="0"/>
              <w:jc w:val="both"/>
              <w:rPr>
                <w:b/>
                <w:sz w:val="22"/>
              </w:rPr>
            </w:pPr>
          </w:p>
        </w:tc>
        <w:tc>
          <w:tcPr>
            <w:tcW w:w="1919" w:type="pct"/>
          </w:tcPr>
          <w:p w14:paraId="33C791DF" w14:textId="77777777" w:rsidR="00D460B1" w:rsidRPr="00D8301A" w:rsidRDefault="00D460B1" w:rsidP="00B03C47">
            <w:pPr>
              <w:spacing w:after="0"/>
              <w:rPr>
                <w:sz w:val="22"/>
              </w:rPr>
            </w:pPr>
            <w:r w:rsidRPr="00D8301A">
              <w:rPr>
                <w:sz w:val="22"/>
              </w:rPr>
              <w:t>Понятия: траектория движения, наибольшая высота полета, дальность полета.</w:t>
            </w:r>
          </w:p>
        </w:tc>
        <w:tc>
          <w:tcPr>
            <w:tcW w:w="558" w:type="pct"/>
          </w:tcPr>
          <w:p w14:paraId="0A33F59A"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0661C368" w14:textId="77777777" w:rsidR="00D460B1" w:rsidRPr="00D8301A" w:rsidRDefault="00D460B1" w:rsidP="00B03C47">
            <w:pPr>
              <w:suppressAutoHyphens/>
              <w:spacing w:after="0"/>
              <w:jc w:val="center"/>
              <w:rPr>
                <w:sz w:val="22"/>
              </w:rPr>
            </w:pPr>
            <w:r w:rsidRPr="00D8301A">
              <w:rPr>
                <w:sz w:val="22"/>
              </w:rPr>
              <w:t>ЛР 01, ЛР 05, ЛР 06,</w:t>
            </w:r>
          </w:p>
          <w:p w14:paraId="6F921192" w14:textId="77777777" w:rsidR="00D460B1" w:rsidRPr="00D8301A" w:rsidRDefault="00D460B1" w:rsidP="00B03C47">
            <w:pPr>
              <w:suppressAutoHyphens/>
              <w:spacing w:after="0"/>
              <w:jc w:val="center"/>
              <w:rPr>
                <w:sz w:val="22"/>
              </w:rPr>
            </w:pPr>
            <w:r w:rsidRPr="00D8301A">
              <w:rPr>
                <w:sz w:val="22"/>
              </w:rPr>
              <w:t>ЛР 07, ЛР 09, ЛР 10</w:t>
            </w:r>
          </w:p>
          <w:p w14:paraId="51B8EEFF"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3EB58846"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5539C4E3"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2443220A"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3E7DB0DA" w14:textId="77777777" w:rsidR="00D460B1" w:rsidRPr="00D8301A" w:rsidRDefault="00D460B1" w:rsidP="00B03C47">
            <w:pPr>
              <w:suppressAutoHyphens/>
              <w:spacing w:after="0"/>
              <w:jc w:val="center"/>
              <w:rPr>
                <w:b/>
                <w:sz w:val="22"/>
              </w:rPr>
            </w:pPr>
            <w:proofErr w:type="spellStart"/>
            <w:r w:rsidRPr="00D8301A">
              <w:rPr>
                <w:sz w:val="22"/>
              </w:rPr>
              <w:lastRenderedPageBreak/>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76F65F27" w14:textId="77777777" w:rsidR="00D460B1" w:rsidRPr="00D8301A" w:rsidRDefault="00D460B1" w:rsidP="00B03C47">
            <w:pPr>
              <w:suppressAutoHyphens/>
              <w:spacing w:after="0"/>
              <w:jc w:val="both"/>
              <w:rPr>
                <w:iCs/>
                <w:sz w:val="22"/>
              </w:rPr>
            </w:pPr>
            <w:r w:rsidRPr="00D8301A">
              <w:rPr>
                <w:iCs/>
                <w:sz w:val="22"/>
              </w:rPr>
              <w:lastRenderedPageBreak/>
              <w:t>ОК 02</w:t>
            </w:r>
          </w:p>
          <w:p w14:paraId="64AD51B4" w14:textId="77777777" w:rsidR="00D460B1" w:rsidRPr="00D8301A" w:rsidRDefault="00D460B1" w:rsidP="00B03C47">
            <w:pPr>
              <w:suppressAutoHyphens/>
              <w:spacing w:after="0"/>
              <w:jc w:val="both"/>
              <w:rPr>
                <w:iCs/>
                <w:sz w:val="22"/>
              </w:rPr>
            </w:pPr>
            <w:r w:rsidRPr="00D8301A">
              <w:rPr>
                <w:iCs/>
                <w:sz w:val="22"/>
              </w:rPr>
              <w:t>ОК 03</w:t>
            </w:r>
          </w:p>
          <w:p w14:paraId="68244E04" w14:textId="77777777" w:rsidR="00D460B1" w:rsidRPr="00D8301A" w:rsidRDefault="00D460B1" w:rsidP="00B03C47">
            <w:pPr>
              <w:suppressAutoHyphens/>
              <w:spacing w:after="0"/>
              <w:jc w:val="both"/>
              <w:rPr>
                <w:iCs/>
                <w:sz w:val="22"/>
              </w:rPr>
            </w:pPr>
            <w:r w:rsidRPr="00D8301A">
              <w:rPr>
                <w:iCs/>
                <w:sz w:val="22"/>
              </w:rPr>
              <w:t xml:space="preserve">ОК 04 </w:t>
            </w:r>
          </w:p>
          <w:p w14:paraId="53D1D14F" w14:textId="77777777" w:rsidR="00D460B1" w:rsidRPr="00D8301A" w:rsidRDefault="00D460B1" w:rsidP="00B03C47">
            <w:pPr>
              <w:suppressAutoHyphens/>
              <w:spacing w:after="0"/>
              <w:jc w:val="both"/>
              <w:rPr>
                <w:iCs/>
                <w:sz w:val="22"/>
              </w:rPr>
            </w:pPr>
            <w:r w:rsidRPr="00D8301A">
              <w:rPr>
                <w:iCs/>
                <w:sz w:val="22"/>
              </w:rPr>
              <w:t xml:space="preserve">ОК 05 </w:t>
            </w:r>
          </w:p>
          <w:p w14:paraId="3357A615" w14:textId="77777777" w:rsidR="00D460B1" w:rsidRPr="00D8301A" w:rsidRDefault="00D460B1" w:rsidP="00B03C47">
            <w:pPr>
              <w:suppressAutoHyphens/>
              <w:spacing w:after="0"/>
              <w:jc w:val="both"/>
              <w:rPr>
                <w:iCs/>
                <w:sz w:val="22"/>
              </w:rPr>
            </w:pPr>
            <w:r w:rsidRPr="00D8301A">
              <w:rPr>
                <w:iCs/>
                <w:sz w:val="22"/>
              </w:rPr>
              <w:t>ОК 07</w:t>
            </w:r>
          </w:p>
          <w:p w14:paraId="448B3A10" w14:textId="77777777" w:rsidR="00D460B1" w:rsidRPr="00D8301A" w:rsidRDefault="00D460B1" w:rsidP="00B03C47">
            <w:pPr>
              <w:spacing w:after="0"/>
              <w:rPr>
                <w:b/>
                <w:sz w:val="22"/>
              </w:rPr>
            </w:pPr>
          </w:p>
        </w:tc>
        <w:tc>
          <w:tcPr>
            <w:tcW w:w="414" w:type="pct"/>
          </w:tcPr>
          <w:p w14:paraId="2C3F47C3" w14:textId="77777777" w:rsidR="00D460B1" w:rsidRPr="00D8301A" w:rsidRDefault="00D460B1" w:rsidP="00B03C47">
            <w:pPr>
              <w:spacing w:after="0"/>
              <w:rPr>
                <w:sz w:val="22"/>
              </w:rPr>
            </w:pPr>
            <w:r w:rsidRPr="00D8301A">
              <w:rPr>
                <w:sz w:val="22"/>
              </w:rPr>
              <w:t>Уо.02.04</w:t>
            </w:r>
          </w:p>
          <w:p w14:paraId="12B0D66A" w14:textId="77777777" w:rsidR="00D460B1" w:rsidRPr="00D8301A" w:rsidRDefault="00D460B1" w:rsidP="00B03C47">
            <w:pPr>
              <w:spacing w:after="0"/>
              <w:rPr>
                <w:sz w:val="22"/>
              </w:rPr>
            </w:pPr>
            <w:r w:rsidRPr="00D8301A">
              <w:rPr>
                <w:sz w:val="22"/>
              </w:rPr>
              <w:t>Зо.02.02</w:t>
            </w:r>
          </w:p>
          <w:p w14:paraId="251E5A6E" w14:textId="77777777" w:rsidR="00D460B1" w:rsidRPr="00D8301A" w:rsidRDefault="00D460B1" w:rsidP="00B03C47">
            <w:pPr>
              <w:spacing w:after="0"/>
              <w:rPr>
                <w:sz w:val="22"/>
              </w:rPr>
            </w:pPr>
            <w:r w:rsidRPr="00D8301A">
              <w:rPr>
                <w:sz w:val="22"/>
              </w:rPr>
              <w:t xml:space="preserve">Уо.03.03 </w:t>
            </w:r>
          </w:p>
          <w:p w14:paraId="187FF119" w14:textId="77777777" w:rsidR="00D460B1" w:rsidRPr="00D8301A" w:rsidRDefault="00D460B1" w:rsidP="00B03C47">
            <w:pPr>
              <w:spacing w:after="0"/>
              <w:rPr>
                <w:sz w:val="22"/>
              </w:rPr>
            </w:pPr>
            <w:r w:rsidRPr="00D8301A">
              <w:rPr>
                <w:sz w:val="22"/>
              </w:rPr>
              <w:t>Зо.03.03</w:t>
            </w:r>
          </w:p>
          <w:p w14:paraId="7F511C54" w14:textId="77777777" w:rsidR="00D460B1" w:rsidRPr="00D8301A" w:rsidRDefault="00D460B1" w:rsidP="00B03C47">
            <w:pPr>
              <w:spacing w:after="0"/>
              <w:rPr>
                <w:sz w:val="22"/>
              </w:rPr>
            </w:pPr>
            <w:r w:rsidRPr="00D8301A">
              <w:rPr>
                <w:sz w:val="22"/>
              </w:rPr>
              <w:t>Уо.04.01</w:t>
            </w:r>
          </w:p>
          <w:p w14:paraId="65B8B0F5" w14:textId="77777777" w:rsidR="00D460B1" w:rsidRPr="00D8301A" w:rsidRDefault="00D460B1" w:rsidP="00B03C47">
            <w:pPr>
              <w:spacing w:after="0"/>
              <w:rPr>
                <w:sz w:val="22"/>
              </w:rPr>
            </w:pPr>
            <w:r w:rsidRPr="00D8301A">
              <w:rPr>
                <w:sz w:val="22"/>
              </w:rPr>
              <w:t>Зо.05.02</w:t>
            </w:r>
          </w:p>
          <w:p w14:paraId="79699D50" w14:textId="77777777" w:rsidR="00D460B1" w:rsidRPr="00D8301A" w:rsidRDefault="00D460B1" w:rsidP="00B03C47">
            <w:pPr>
              <w:spacing w:after="0"/>
              <w:rPr>
                <w:sz w:val="22"/>
              </w:rPr>
            </w:pPr>
            <w:r w:rsidRPr="00D8301A">
              <w:rPr>
                <w:sz w:val="22"/>
              </w:rPr>
              <w:t>Уо.07.01</w:t>
            </w:r>
          </w:p>
          <w:p w14:paraId="63C4FEFF"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2ECD5CA6" w14:textId="77777777" w:rsidTr="00B03C47">
        <w:trPr>
          <w:gridAfter w:val="1"/>
          <w:wAfter w:w="413" w:type="pct"/>
          <w:trHeight w:val="56"/>
        </w:trPr>
        <w:tc>
          <w:tcPr>
            <w:tcW w:w="646" w:type="pct"/>
            <w:vMerge w:val="restart"/>
          </w:tcPr>
          <w:p w14:paraId="593A4C9C" w14:textId="77777777" w:rsidR="00D460B1" w:rsidRPr="00D8301A" w:rsidRDefault="00D460B1" w:rsidP="00B03C47">
            <w:pPr>
              <w:spacing w:after="0"/>
              <w:jc w:val="both"/>
              <w:rPr>
                <w:b/>
                <w:sz w:val="22"/>
              </w:rPr>
            </w:pPr>
            <w:r w:rsidRPr="00D8301A">
              <w:rPr>
                <w:b/>
                <w:sz w:val="22"/>
              </w:rPr>
              <w:t xml:space="preserve">Тема 2.7 Свободное падение. Ускорение свободного падения </w:t>
            </w:r>
          </w:p>
        </w:tc>
        <w:tc>
          <w:tcPr>
            <w:tcW w:w="1919" w:type="pct"/>
          </w:tcPr>
          <w:p w14:paraId="2C99EB0B"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27DACDD4" w14:textId="77777777" w:rsidR="00D460B1" w:rsidRPr="00D8301A" w:rsidRDefault="00805464" w:rsidP="00AC65C8">
            <w:pPr>
              <w:spacing w:after="0"/>
              <w:rPr>
                <w:b/>
                <w:bCs/>
                <w:sz w:val="22"/>
              </w:rPr>
            </w:pPr>
            <w:r>
              <w:rPr>
                <w:b/>
                <w:bCs/>
                <w:sz w:val="22"/>
              </w:rPr>
              <w:t>1</w:t>
            </w:r>
            <w:r w:rsidR="00AC65C8">
              <w:rPr>
                <w:b/>
                <w:bCs/>
                <w:sz w:val="22"/>
              </w:rPr>
              <w:t>2</w:t>
            </w:r>
          </w:p>
        </w:tc>
        <w:tc>
          <w:tcPr>
            <w:tcW w:w="762" w:type="pct"/>
            <w:tcBorders>
              <w:bottom w:val="single" w:sz="4" w:space="0" w:color="auto"/>
            </w:tcBorders>
          </w:tcPr>
          <w:p w14:paraId="101706C6" w14:textId="77777777" w:rsidR="00D460B1" w:rsidRPr="00D8301A" w:rsidRDefault="00D460B1" w:rsidP="00B03C47">
            <w:pPr>
              <w:spacing w:after="0"/>
              <w:rPr>
                <w:b/>
                <w:bCs/>
                <w:sz w:val="22"/>
              </w:rPr>
            </w:pPr>
          </w:p>
        </w:tc>
        <w:tc>
          <w:tcPr>
            <w:tcW w:w="288" w:type="pct"/>
          </w:tcPr>
          <w:p w14:paraId="5E6B9BB7" w14:textId="77777777" w:rsidR="00D460B1" w:rsidRPr="00D8301A" w:rsidRDefault="00D460B1" w:rsidP="00B03C47">
            <w:pPr>
              <w:spacing w:after="0"/>
              <w:rPr>
                <w:b/>
                <w:bCs/>
                <w:sz w:val="22"/>
              </w:rPr>
            </w:pPr>
          </w:p>
        </w:tc>
        <w:tc>
          <w:tcPr>
            <w:tcW w:w="414" w:type="pct"/>
          </w:tcPr>
          <w:p w14:paraId="6141A7C0" w14:textId="77777777" w:rsidR="00D460B1" w:rsidRPr="00D8301A" w:rsidRDefault="00D460B1" w:rsidP="00B03C47">
            <w:pPr>
              <w:spacing w:after="0"/>
              <w:rPr>
                <w:b/>
                <w:bCs/>
                <w:sz w:val="22"/>
              </w:rPr>
            </w:pPr>
          </w:p>
        </w:tc>
      </w:tr>
      <w:tr w:rsidR="00D460B1" w:rsidRPr="00D8301A" w14:paraId="5715EA7E" w14:textId="77777777" w:rsidTr="00B03C47">
        <w:trPr>
          <w:gridAfter w:val="1"/>
          <w:wAfter w:w="413" w:type="pct"/>
          <w:trHeight w:val="56"/>
        </w:trPr>
        <w:tc>
          <w:tcPr>
            <w:tcW w:w="646" w:type="pct"/>
            <w:vMerge/>
          </w:tcPr>
          <w:p w14:paraId="1768155D" w14:textId="77777777" w:rsidR="00D460B1" w:rsidRPr="00D8301A" w:rsidRDefault="00D460B1" w:rsidP="00B03C47">
            <w:pPr>
              <w:spacing w:after="0"/>
              <w:jc w:val="both"/>
              <w:rPr>
                <w:sz w:val="22"/>
              </w:rPr>
            </w:pPr>
          </w:p>
        </w:tc>
        <w:tc>
          <w:tcPr>
            <w:tcW w:w="1919" w:type="pct"/>
          </w:tcPr>
          <w:p w14:paraId="0F084816" w14:textId="77777777" w:rsidR="00D460B1" w:rsidRPr="00D8301A" w:rsidRDefault="00D460B1" w:rsidP="00B03C47">
            <w:pPr>
              <w:spacing w:after="0"/>
              <w:rPr>
                <w:sz w:val="22"/>
              </w:rPr>
            </w:pPr>
            <w:r w:rsidRPr="00D8301A">
              <w:rPr>
                <w:sz w:val="22"/>
              </w:rPr>
              <w:t>Опыт Галилея. Свободное падение тела</w:t>
            </w:r>
          </w:p>
        </w:tc>
        <w:tc>
          <w:tcPr>
            <w:tcW w:w="558" w:type="pct"/>
          </w:tcPr>
          <w:p w14:paraId="4BC2296A" w14:textId="77777777" w:rsidR="00D460B1" w:rsidRPr="00D8301A" w:rsidRDefault="00805464" w:rsidP="00B03C47">
            <w:pPr>
              <w:spacing w:after="0"/>
              <w:rPr>
                <w:b/>
                <w:bCs/>
                <w:sz w:val="22"/>
              </w:rPr>
            </w:pPr>
            <w:r>
              <w:rPr>
                <w:b/>
                <w:bCs/>
                <w:sz w:val="22"/>
              </w:rPr>
              <w:t>6</w:t>
            </w:r>
          </w:p>
        </w:tc>
        <w:tc>
          <w:tcPr>
            <w:tcW w:w="762" w:type="pct"/>
            <w:vMerge w:val="restart"/>
          </w:tcPr>
          <w:p w14:paraId="72BBB4E6" w14:textId="77777777" w:rsidR="00D460B1" w:rsidRPr="00D8301A" w:rsidRDefault="00D460B1" w:rsidP="00B03C47">
            <w:pPr>
              <w:suppressAutoHyphens/>
              <w:spacing w:after="0"/>
              <w:jc w:val="center"/>
              <w:rPr>
                <w:sz w:val="22"/>
              </w:rPr>
            </w:pPr>
            <w:r w:rsidRPr="00D8301A">
              <w:rPr>
                <w:sz w:val="22"/>
              </w:rPr>
              <w:t>ЛР 01, ЛР 05, ЛР 06,</w:t>
            </w:r>
          </w:p>
          <w:p w14:paraId="2617E340" w14:textId="77777777" w:rsidR="00D460B1" w:rsidRPr="00D8301A" w:rsidRDefault="00D460B1" w:rsidP="00B03C47">
            <w:pPr>
              <w:suppressAutoHyphens/>
              <w:spacing w:after="0"/>
              <w:jc w:val="center"/>
              <w:rPr>
                <w:sz w:val="22"/>
              </w:rPr>
            </w:pPr>
            <w:r w:rsidRPr="00D8301A">
              <w:rPr>
                <w:sz w:val="22"/>
              </w:rPr>
              <w:t>ЛР 07, ЛР 09, ЛР 10</w:t>
            </w:r>
          </w:p>
          <w:p w14:paraId="7D75E64A"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2F108F22"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294FD4B5"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769FF6EC"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71D0AD66"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vMerge w:val="restart"/>
          </w:tcPr>
          <w:p w14:paraId="6D991105" w14:textId="77777777" w:rsidR="00D460B1" w:rsidRPr="00D8301A" w:rsidRDefault="00D460B1" w:rsidP="00B03C47">
            <w:pPr>
              <w:suppressAutoHyphens/>
              <w:spacing w:after="0"/>
              <w:jc w:val="both"/>
              <w:rPr>
                <w:iCs/>
                <w:sz w:val="22"/>
              </w:rPr>
            </w:pPr>
            <w:r w:rsidRPr="00D8301A">
              <w:rPr>
                <w:iCs/>
                <w:sz w:val="22"/>
              </w:rPr>
              <w:t>ОК 02</w:t>
            </w:r>
          </w:p>
          <w:p w14:paraId="242EED78" w14:textId="77777777" w:rsidR="00D460B1" w:rsidRPr="00D8301A" w:rsidRDefault="00D460B1" w:rsidP="00B03C47">
            <w:pPr>
              <w:suppressAutoHyphens/>
              <w:spacing w:after="0"/>
              <w:jc w:val="both"/>
              <w:rPr>
                <w:iCs/>
                <w:sz w:val="22"/>
              </w:rPr>
            </w:pPr>
            <w:r w:rsidRPr="00D8301A">
              <w:rPr>
                <w:iCs/>
                <w:sz w:val="22"/>
              </w:rPr>
              <w:t>ОК 03</w:t>
            </w:r>
          </w:p>
          <w:p w14:paraId="3758E9CA" w14:textId="77777777" w:rsidR="00D460B1" w:rsidRPr="00D8301A" w:rsidRDefault="00D460B1" w:rsidP="00B03C47">
            <w:pPr>
              <w:suppressAutoHyphens/>
              <w:spacing w:after="0"/>
              <w:jc w:val="both"/>
              <w:rPr>
                <w:iCs/>
                <w:sz w:val="22"/>
              </w:rPr>
            </w:pPr>
            <w:r w:rsidRPr="00D8301A">
              <w:rPr>
                <w:iCs/>
                <w:sz w:val="22"/>
              </w:rPr>
              <w:t xml:space="preserve">ОК 04 </w:t>
            </w:r>
          </w:p>
          <w:p w14:paraId="690DB203" w14:textId="77777777" w:rsidR="00D460B1" w:rsidRPr="00D8301A" w:rsidRDefault="00D460B1" w:rsidP="00B03C47">
            <w:pPr>
              <w:suppressAutoHyphens/>
              <w:spacing w:after="0"/>
              <w:jc w:val="both"/>
              <w:rPr>
                <w:iCs/>
                <w:sz w:val="22"/>
              </w:rPr>
            </w:pPr>
            <w:r w:rsidRPr="00D8301A">
              <w:rPr>
                <w:iCs/>
                <w:sz w:val="22"/>
              </w:rPr>
              <w:t xml:space="preserve">ОК 05 </w:t>
            </w:r>
          </w:p>
          <w:p w14:paraId="4D730FCE" w14:textId="77777777" w:rsidR="00D460B1" w:rsidRPr="00D8301A" w:rsidRDefault="00D460B1" w:rsidP="00B03C47">
            <w:pPr>
              <w:suppressAutoHyphens/>
              <w:spacing w:after="0"/>
              <w:jc w:val="both"/>
              <w:rPr>
                <w:iCs/>
                <w:sz w:val="22"/>
              </w:rPr>
            </w:pPr>
            <w:r w:rsidRPr="00D8301A">
              <w:rPr>
                <w:iCs/>
                <w:sz w:val="22"/>
              </w:rPr>
              <w:t>ОК 07</w:t>
            </w:r>
          </w:p>
          <w:p w14:paraId="52322F32" w14:textId="77777777" w:rsidR="00D460B1" w:rsidRPr="00D8301A" w:rsidRDefault="00D460B1" w:rsidP="00B03C47">
            <w:pPr>
              <w:spacing w:after="0"/>
              <w:rPr>
                <w:b/>
                <w:sz w:val="22"/>
              </w:rPr>
            </w:pPr>
          </w:p>
        </w:tc>
        <w:tc>
          <w:tcPr>
            <w:tcW w:w="414" w:type="pct"/>
            <w:vMerge w:val="restart"/>
          </w:tcPr>
          <w:p w14:paraId="6A497770" w14:textId="77777777" w:rsidR="00D460B1" w:rsidRPr="00D8301A" w:rsidRDefault="00D460B1" w:rsidP="00B03C47">
            <w:pPr>
              <w:spacing w:after="0"/>
              <w:rPr>
                <w:sz w:val="22"/>
              </w:rPr>
            </w:pPr>
            <w:r w:rsidRPr="00D8301A">
              <w:rPr>
                <w:sz w:val="22"/>
              </w:rPr>
              <w:t>Уо.02.04</w:t>
            </w:r>
          </w:p>
          <w:p w14:paraId="1F780192" w14:textId="77777777" w:rsidR="00D460B1" w:rsidRPr="00D8301A" w:rsidRDefault="00D460B1" w:rsidP="00B03C47">
            <w:pPr>
              <w:spacing w:after="0"/>
              <w:rPr>
                <w:sz w:val="22"/>
              </w:rPr>
            </w:pPr>
            <w:r w:rsidRPr="00D8301A">
              <w:rPr>
                <w:sz w:val="22"/>
              </w:rPr>
              <w:t>Зо.02.02</w:t>
            </w:r>
          </w:p>
          <w:p w14:paraId="59E0F782" w14:textId="77777777" w:rsidR="00D460B1" w:rsidRPr="00D8301A" w:rsidRDefault="00D460B1" w:rsidP="00B03C47">
            <w:pPr>
              <w:spacing w:after="0"/>
              <w:rPr>
                <w:sz w:val="22"/>
              </w:rPr>
            </w:pPr>
            <w:r w:rsidRPr="00D8301A">
              <w:rPr>
                <w:sz w:val="22"/>
              </w:rPr>
              <w:t xml:space="preserve">Уо.03.03 </w:t>
            </w:r>
          </w:p>
          <w:p w14:paraId="26841C48" w14:textId="77777777" w:rsidR="00D460B1" w:rsidRPr="00D8301A" w:rsidRDefault="00D460B1" w:rsidP="00B03C47">
            <w:pPr>
              <w:spacing w:after="0"/>
              <w:rPr>
                <w:sz w:val="22"/>
              </w:rPr>
            </w:pPr>
            <w:r w:rsidRPr="00D8301A">
              <w:rPr>
                <w:sz w:val="22"/>
              </w:rPr>
              <w:t>Зо.03.03</w:t>
            </w:r>
          </w:p>
          <w:p w14:paraId="353DB8C5" w14:textId="77777777" w:rsidR="00D460B1" w:rsidRPr="00D8301A" w:rsidRDefault="00D460B1" w:rsidP="00B03C47">
            <w:pPr>
              <w:spacing w:after="0"/>
              <w:rPr>
                <w:sz w:val="22"/>
              </w:rPr>
            </w:pPr>
            <w:r w:rsidRPr="00D8301A">
              <w:rPr>
                <w:sz w:val="22"/>
              </w:rPr>
              <w:t>Уо.04.01</w:t>
            </w:r>
          </w:p>
          <w:p w14:paraId="1BE62367" w14:textId="77777777" w:rsidR="00D460B1" w:rsidRPr="00D8301A" w:rsidRDefault="00D460B1" w:rsidP="00B03C47">
            <w:pPr>
              <w:spacing w:after="0"/>
              <w:rPr>
                <w:sz w:val="22"/>
              </w:rPr>
            </w:pPr>
            <w:r w:rsidRPr="00D8301A">
              <w:rPr>
                <w:sz w:val="22"/>
              </w:rPr>
              <w:t>Зо.05.02</w:t>
            </w:r>
          </w:p>
          <w:p w14:paraId="66E8E4FB" w14:textId="77777777" w:rsidR="00D460B1" w:rsidRPr="00D8301A" w:rsidRDefault="00D460B1" w:rsidP="00B03C47">
            <w:pPr>
              <w:spacing w:after="0"/>
              <w:rPr>
                <w:sz w:val="22"/>
              </w:rPr>
            </w:pPr>
            <w:r w:rsidRPr="00D8301A">
              <w:rPr>
                <w:sz w:val="22"/>
              </w:rPr>
              <w:t>Уо.07.01</w:t>
            </w:r>
          </w:p>
          <w:p w14:paraId="0FA564BA"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367ABF39" w14:textId="77777777" w:rsidTr="00B03C47">
        <w:trPr>
          <w:gridAfter w:val="1"/>
          <w:wAfter w:w="413" w:type="pct"/>
          <w:trHeight w:val="56"/>
        </w:trPr>
        <w:tc>
          <w:tcPr>
            <w:tcW w:w="646" w:type="pct"/>
            <w:vMerge/>
          </w:tcPr>
          <w:p w14:paraId="7ED1C314" w14:textId="77777777" w:rsidR="00D460B1" w:rsidRPr="00D8301A" w:rsidRDefault="00D460B1" w:rsidP="00B03C47">
            <w:pPr>
              <w:spacing w:after="0"/>
              <w:jc w:val="both"/>
              <w:rPr>
                <w:sz w:val="22"/>
              </w:rPr>
            </w:pPr>
          </w:p>
        </w:tc>
        <w:tc>
          <w:tcPr>
            <w:tcW w:w="1919" w:type="pct"/>
          </w:tcPr>
          <w:p w14:paraId="5035D844" w14:textId="77777777" w:rsidR="00D460B1" w:rsidRPr="00D8301A" w:rsidRDefault="00D460B1" w:rsidP="00B03C47">
            <w:pPr>
              <w:spacing w:after="0"/>
              <w:rPr>
                <w:sz w:val="22"/>
              </w:rPr>
            </w:pPr>
            <w:r w:rsidRPr="00D8301A">
              <w:rPr>
                <w:b/>
                <w:bCs/>
                <w:sz w:val="22"/>
              </w:rPr>
              <w:t>В том числе практических и лабораторных занятий</w:t>
            </w:r>
          </w:p>
        </w:tc>
        <w:tc>
          <w:tcPr>
            <w:tcW w:w="558" w:type="pct"/>
          </w:tcPr>
          <w:p w14:paraId="3CB6883D" w14:textId="77777777" w:rsidR="00D460B1" w:rsidRPr="00D8301A" w:rsidRDefault="00AC65C8" w:rsidP="00B03C47">
            <w:pPr>
              <w:spacing w:after="0"/>
              <w:rPr>
                <w:b/>
                <w:bCs/>
                <w:sz w:val="22"/>
              </w:rPr>
            </w:pPr>
            <w:r>
              <w:rPr>
                <w:b/>
                <w:bCs/>
                <w:sz w:val="22"/>
              </w:rPr>
              <w:t>6</w:t>
            </w:r>
          </w:p>
        </w:tc>
        <w:tc>
          <w:tcPr>
            <w:tcW w:w="762" w:type="pct"/>
            <w:vMerge/>
          </w:tcPr>
          <w:p w14:paraId="41955657" w14:textId="77777777" w:rsidR="00D460B1" w:rsidRPr="00D8301A" w:rsidRDefault="00D460B1" w:rsidP="00B03C47">
            <w:pPr>
              <w:spacing w:after="0"/>
              <w:rPr>
                <w:b/>
                <w:bCs/>
                <w:sz w:val="22"/>
              </w:rPr>
            </w:pPr>
          </w:p>
        </w:tc>
        <w:tc>
          <w:tcPr>
            <w:tcW w:w="288" w:type="pct"/>
            <w:vMerge/>
          </w:tcPr>
          <w:p w14:paraId="191E1AB4" w14:textId="77777777" w:rsidR="00D460B1" w:rsidRPr="00D8301A" w:rsidRDefault="00D460B1" w:rsidP="00B03C47">
            <w:pPr>
              <w:spacing w:after="0"/>
              <w:rPr>
                <w:b/>
                <w:bCs/>
                <w:sz w:val="22"/>
              </w:rPr>
            </w:pPr>
          </w:p>
        </w:tc>
        <w:tc>
          <w:tcPr>
            <w:tcW w:w="414" w:type="pct"/>
            <w:vMerge/>
          </w:tcPr>
          <w:p w14:paraId="32F32FBA" w14:textId="77777777" w:rsidR="00D460B1" w:rsidRPr="00D8301A" w:rsidRDefault="00D460B1" w:rsidP="00B03C47">
            <w:pPr>
              <w:spacing w:after="0"/>
              <w:rPr>
                <w:b/>
                <w:bCs/>
                <w:sz w:val="22"/>
              </w:rPr>
            </w:pPr>
          </w:p>
        </w:tc>
      </w:tr>
      <w:tr w:rsidR="00D460B1" w:rsidRPr="00D8301A" w14:paraId="1016E072" w14:textId="77777777" w:rsidTr="00B03C47">
        <w:trPr>
          <w:gridAfter w:val="1"/>
          <w:wAfter w:w="413" w:type="pct"/>
          <w:trHeight w:val="56"/>
        </w:trPr>
        <w:tc>
          <w:tcPr>
            <w:tcW w:w="646" w:type="pct"/>
            <w:vMerge/>
            <w:tcBorders>
              <w:bottom w:val="single" w:sz="4" w:space="0" w:color="auto"/>
            </w:tcBorders>
          </w:tcPr>
          <w:p w14:paraId="1E06C095" w14:textId="77777777" w:rsidR="00D460B1" w:rsidRPr="00D8301A" w:rsidRDefault="00D460B1" w:rsidP="00B03C47">
            <w:pPr>
              <w:spacing w:after="0"/>
              <w:rPr>
                <w:b/>
                <w:bCs/>
                <w:sz w:val="22"/>
              </w:rPr>
            </w:pPr>
          </w:p>
        </w:tc>
        <w:tc>
          <w:tcPr>
            <w:tcW w:w="1919" w:type="pct"/>
          </w:tcPr>
          <w:p w14:paraId="0416C390" w14:textId="77777777" w:rsidR="00D460B1" w:rsidRPr="00D8301A" w:rsidRDefault="00D460B1" w:rsidP="00B03C47">
            <w:pPr>
              <w:spacing w:after="0"/>
              <w:jc w:val="both"/>
              <w:rPr>
                <w:sz w:val="22"/>
              </w:rPr>
            </w:pPr>
            <w:r w:rsidRPr="00D8301A">
              <w:rPr>
                <w:sz w:val="22"/>
              </w:rPr>
              <w:t>«Изучение движения тела, брошенного горизонтально»</w:t>
            </w:r>
          </w:p>
        </w:tc>
        <w:tc>
          <w:tcPr>
            <w:tcW w:w="558" w:type="pct"/>
          </w:tcPr>
          <w:p w14:paraId="78591DF6" w14:textId="77777777" w:rsidR="00D460B1" w:rsidRPr="00D8301A" w:rsidRDefault="00AC65C8" w:rsidP="00B03C47">
            <w:pPr>
              <w:spacing w:after="0"/>
              <w:rPr>
                <w:b/>
                <w:bCs/>
                <w:sz w:val="22"/>
              </w:rPr>
            </w:pPr>
            <w:r>
              <w:rPr>
                <w:b/>
                <w:bCs/>
                <w:sz w:val="22"/>
              </w:rPr>
              <w:t>6</w:t>
            </w:r>
          </w:p>
        </w:tc>
        <w:tc>
          <w:tcPr>
            <w:tcW w:w="762" w:type="pct"/>
            <w:vMerge/>
            <w:tcBorders>
              <w:bottom w:val="single" w:sz="4" w:space="0" w:color="auto"/>
            </w:tcBorders>
          </w:tcPr>
          <w:p w14:paraId="0DDF5E7B" w14:textId="77777777" w:rsidR="00D460B1" w:rsidRPr="00D8301A" w:rsidRDefault="00D460B1" w:rsidP="00B03C47">
            <w:pPr>
              <w:spacing w:after="0"/>
              <w:rPr>
                <w:b/>
                <w:bCs/>
                <w:sz w:val="22"/>
              </w:rPr>
            </w:pPr>
          </w:p>
        </w:tc>
        <w:tc>
          <w:tcPr>
            <w:tcW w:w="288" w:type="pct"/>
            <w:vMerge/>
          </w:tcPr>
          <w:p w14:paraId="4D384EC1" w14:textId="77777777" w:rsidR="00D460B1" w:rsidRPr="00D8301A" w:rsidRDefault="00D460B1" w:rsidP="00B03C47">
            <w:pPr>
              <w:spacing w:after="0"/>
              <w:rPr>
                <w:b/>
                <w:bCs/>
                <w:sz w:val="22"/>
              </w:rPr>
            </w:pPr>
          </w:p>
        </w:tc>
        <w:tc>
          <w:tcPr>
            <w:tcW w:w="414" w:type="pct"/>
            <w:vMerge/>
          </w:tcPr>
          <w:p w14:paraId="04321331" w14:textId="77777777" w:rsidR="00D460B1" w:rsidRPr="00D8301A" w:rsidRDefault="00D460B1" w:rsidP="00B03C47">
            <w:pPr>
              <w:spacing w:after="0"/>
              <w:rPr>
                <w:b/>
                <w:bCs/>
                <w:sz w:val="22"/>
              </w:rPr>
            </w:pPr>
          </w:p>
        </w:tc>
      </w:tr>
      <w:tr w:rsidR="00D460B1" w:rsidRPr="00D8301A" w14:paraId="6882BC6B" w14:textId="77777777" w:rsidTr="00B03C47">
        <w:trPr>
          <w:gridAfter w:val="1"/>
          <w:wAfter w:w="413" w:type="pct"/>
          <w:trHeight w:val="56"/>
        </w:trPr>
        <w:tc>
          <w:tcPr>
            <w:tcW w:w="2565" w:type="pct"/>
            <w:gridSpan w:val="2"/>
            <w:tcBorders>
              <w:bottom w:val="single" w:sz="4" w:space="0" w:color="auto"/>
            </w:tcBorders>
          </w:tcPr>
          <w:p w14:paraId="58AD3E3E" w14:textId="77777777" w:rsidR="00D460B1" w:rsidRPr="00D8301A" w:rsidRDefault="00D460B1" w:rsidP="00B03C47">
            <w:pPr>
              <w:spacing w:after="0"/>
              <w:rPr>
                <w:b/>
                <w:sz w:val="22"/>
              </w:rPr>
            </w:pPr>
            <w:r w:rsidRPr="00D8301A">
              <w:rPr>
                <w:b/>
                <w:sz w:val="22"/>
              </w:rPr>
              <w:t>Раздел 3 Динамика</w:t>
            </w:r>
          </w:p>
        </w:tc>
        <w:tc>
          <w:tcPr>
            <w:tcW w:w="558" w:type="pct"/>
          </w:tcPr>
          <w:p w14:paraId="0939BFA5" w14:textId="77777777" w:rsidR="00D460B1" w:rsidRPr="00D8301A" w:rsidRDefault="00AC65C8" w:rsidP="00B03C47">
            <w:pPr>
              <w:spacing w:after="0"/>
              <w:rPr>
                <w:b/>
                <w:bCs/>
                <w:sz w:val="22"/>
              </w:rPr>
            </w:pPr>
            <w:r>
              <w:rPr>
                <w:b/>
                <w:bCs/>
                <w:sz w:val="22"/>
              </w:rPr>
              <w:t>106</w:t>
            </w:r>
          </w:p>
        </w:tc>
        <w:tc>
          <w:tcPr>
            <w:tcW w:w="762" w:type="pct"/>
            <w:tcBorders>
              <w:bottom w:val="single" w:sz="4" w:space="0" w:color="auto"/>
            </w:tcBorders>
          </w:tcPr>
          <w:p w14:paraId="0779DEBB" w14:textId="77777777" w:rsidR="00D460B1" w:rsidRPr="00D8301A" w:rsidRDefault="00D460B1" w:rsidP="00B03C47">
            <w:pPr>
              <w:spacing w:after="0"/>
              <w:rPr>
                <w:b/>
                <w:bCs/>
                <w:sz w:val="22"/>
              </w:rPr>
            </w:pPr>
          </w:p>
        </w:tc>
        <w:tc>
          <w:tcPr>
            <w:tcW w:w="288" w:type="pct"/>
          </w:tcPr>
          <w:p w14:paraId="696271D7" w14:textId="77777777" w:rsidR="00D460B1" w:rsidRPr="00D8301A" w:rsidRDefault="00D460B1" w:rsidP="00B03C47">
            <w:pPr>
              <w:spacing w:after="0"/>
              <w:rPr>
                <w:b/>
                <w:bCs/>
                <w:sz w:val="22"/>
              </w:rPr>
            </w:pPr>
          </w:p>
        </w:tc>
        <w:tc>
          <w:tcPr>
            <w:tcW w:w="414" w:type="pct"/>
          </w:tcPr>
          <w:p w14:paraId="00B63102" w14:textId="77777777" w:rsidR="00D460B1" w:rsidRPr="00D8301A" w:rsidRDefault="00D460B1" w:rsidP="00B03C47">
            <w:pPr>
              <w:spacing w:after="0"/>
              <w:rPr>
                <w:b/>
                <w:bCs/>
                <w:sz w:val="22"/>
              </w:rPr>
            </w:pPr>
          </w:p>
        </w:tc>
      </w:tr>
      <w:tr w:rsidR="00D460B1" w:rsidRPr="00D8301A" w14:paraId="5CA66B51" w14:textId="77777777" w:rsidTr="00B03C47">
        <w:trPr>
          <w:gridAfter w:val="1"/>
          <w:wAfter w:w="413" w:type="pct"/>
          <w:trHeight w:val="56"/>
        </w:trPr>
        <w:tc>
          <w:tcPr>
            <w:tcW w:w="646" w:type="pct"/>
            <w:vMerge w:val="restart"/>
          </w:tcPr>
          <w:p w14:paraId="7A833288" w14:textId="77777777" w:rsidR="00D460B1" w:rsidRPr="00D8301A" w:rsidRDefault="00D460B1" w:rsidP="00B03C47">
            <w:pPr>
              <w:spacing w:after="0"/>
              <w:jc w:val="both"/>
              <w:rPr>
                <w:b/>
                <w:sz w:val="22"/>
              </w:rPr>
            </w:pPr>
            <w:r w:rsidRPr="00D8301A">
              <w:rPr>
                <w:b/>
                <w:sz w:val="22"/>
              </w:rPr>
              <w:t>Тема 3.1. Неравномерное движение по окружности</w:t>
            </w:r>
          </w:p>
        </w:tc>
        <w:tc>
          <w:tcPr>
            <w:tcW w:w="1919" w:type="pct"/>
          </w:tcPr>
          <w:p w14:paraId="163672A9"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41D97C8F" w14:textId="77777777" w:rsidR="00D460B1" w:rsidRPr="00D8301A" w:rsidRDefault="00AC65C8" w:rsidP="00B03C47">
            <w:pPr>
              <w:spacing w:after="0"/>
              <w:rPr>
                <w:b/>
                <w:bCs/>
                <w:sz w:val="22"/>
              </w:rPr>
            </w:pPr>
            <w:r>
              <w:rPr>
                <w:b/>
                <w:bCs/>
                <w:sz w:val="22"/>
              </w:rPr>
              <w:t>4</w:t>
            </w:r>
          </w:p>
        </w:tc>
        <w:tc>
          <w:tcPr>
            <w:tcW w:w="762" w:type="pct"/>
            <w:tcBorders>
              <w:bottom w:val="single" w:sz="4" w:space="0" w:color="auto"/>
            </w:tcBorders>
          </w:tcPr>
          <w:p w14:paraId="4F8C5882" w14:textId="77777777" w:rsidR="00D460B1" w:rsidRPr="00D8301A" w:rsidRDefault="00D460B1" w:rsidP="00B03C47">
            <w:pPr>
              <w:spacing w:after="0"/>
              <w:rPr>
                <w:b/>
                <w:bCs/>
                <w:sz w:val="22"/>
              </w:rPr>
            </w:pPr>
          </w:p>
        </w:tc>
        <w:tc>
          <w:tcPr>
            <w:tcW w:w="288" w:type="pct"/>
          </w:tcPr>
          <w:p w14:paraId="562C55E8" w14:textId="77777777" w:rsidR="00D460B1" w:rsidRPr="00D8301A" w:rsidRDefault="00D460B1" w:rsidP="00B03C47">
            <w:pPr>
              <w:spacing w:after="0"/>
              <w:rPr>
                <w:b/>
                <w:bCs/>
                <w:sz w:val="22"/>
              </w:rPr>
            </w:pPr>
          </w:p>
        </w:tc>
        <w:tc>
          <w:tcPr>
            <w:tcW w:w="414" w:type="pct"/>
          </w:tcPr>
          <w:p w14:paraId="7DE88795" w14:textId="77777777" w:rsidR="00D460B1" w:rsidRPr="00D8301A" w:rsidRDefault="00D460B1" w:rsidP="00B03C47">
            <w:pPr>
              <w:spacing w:after="0"/>
              <w:rPr>
                <w:b/>
                <w:bCs/>
                <w:sz w:val="22"/>
              </w:rPr>
            </w:pPr>
          </w:p>
        </w:tc>
      </w:tr>
      <w:tr w:rsidR="00D460B1" w:rsidRPr="00D8301A" w14:paraId="15E41527" w14:textId="77777777" w:rsidTr="00B03C47">
        <w:trPr>
          <w:gridAfter w:val="1"/>
          <w:wAfter w:w="413" w:type="pct"/>
          <w:trHeight w:val="56"/>
        </w:trPr>
        <w:tc>
          <w:tcPr>
            <w:tcW w:w="646" w:type="pct"/>
            <w:vMerge/>
            <w:tcBorders>
              <w:bottom w:val="single" w:sz="4" w:space="0" w:color="auto"/>
            </w:tcBorders>
          </w:tcPr>
          <w:p w14:paraId="776FFCEE" w14:textId="77777777" w:rsidR="00D460B1" w:rsidRPr="00D8301A" w:rsidRDefault="00D460B1" w:rsidP="00B03C47">
            <w:pPr>
              <w:spacing w:after="0"/>
              <w:jc w:val="center"/>
              <w:rPr>
                <w:b/>
                <w:sz w:val="22"/>
              </w:rPr>
            </w:pPr>
          </w:p>
        </w:tc>
        <w:tc>
          <w:tcPr>
            <w:tcW w:w="1919" w:type="pct"/>
          </w:tcPr>
          <w:p w14:paraId="1E4735FE" w14:textId="77777777" w:rsidR="00D460B1" w:rsidRPr="00D8301A" w:rsidRDefault="00D460B1" w:rsidP="00B03C47">
            <w:pPr>
              <w:spacing w:after="0"/>
              <w:rPr>
                <w:sz w:val="22"/>
              </w:rPr>
            </w:pPr>
            <w:r w:rsidRPr="00D8301A">
              <w:rPr>
                <w:sz w:val="22"/>
              </w:rPr>
              <w:t>Понятия: частота вращения, период, линейная скорость, угловая скорость</w:t>
            </w:r>
          </w:p>
        </w:tc>
        <w:tc>
          <w:tcPr>
            <w:tcW w:w="558" w:type="pct"/>
          </w:tcPr>
          <w:p w14:paraId="2CEF0ABF" w14:textId="77777777" w:rsidR="00D460B1" w:rsidRPr="00D8301A" w:rsidRDefault="00AC65C8" w:rsidP="00B03C47">
            <w:pPr>
              <w:spacing w:after="0"/>
              <w:rPr>
                <w:b/>
                <w:bCs/>
                <w:sz w:val="22"/>
              </w:rPr>
            </w:pPr>
            <w:r>
              <w:rPr>
                <w:b/>
                <w:bCs/>
                <w:sz w:val="22"/>
              </w:rPr>
              <w:t>4</w:t>
            </w:r>
          </w:p>
        </w:tc>
        <w:tc>
          <w:tcPr>
            <w:tcW w:w="762" w:type="pct"/>
            <w:tcBorders>
              <w:bottom w:val="single" w:sz="4" w:space="0" w:color="auto"/>
            </w:tcBorders>
          </w:tcPr>
          <w:p w14:paraId="697C0113" w14:textId="77777777" w:rsidR="00D460B1" w:rsidRPr="00D8301A" w:rsidRDefault="00D460B1" w:rsidP="00B03C47">
            <w:pPr>
              <w:suppressAutoHyphens/>
              <w:spacing w:after="0"/>
              <w:jc w:val="center"/>
              <w:rPr>
                <w:sz w:val="22"/>
              </w:rPr>
            </w:pPr>
            <w:r w:rsidRPr="00D8301A">
              <w:rPr>
                <w:sz w:val="22"/>
              </w:rPr>
              <w:t>ЛР 01, ЛР 05, ЛР 06,</w:t>
            </w:r>
          </w:p>
          <w:p w14:paraId="55421EE0" w14:textId="77777777" w:rsidR="00D460B1" w:rsidRPr="00D8301A" w:rsidRDefault="00D460B1" w:rsidP="00B03C47">
            <w:pPr>
              <w:suppressAutoHyphens/>
              <w:spacing w:after="0"/>
              <w:jc w:val="center"/>
              <w:rPr>
                <w:sz w:val="22"/>
              </w:rPr>
            </w:pPr>
            <w:r w:rsidRPr="00D8301A">
              <w:rPr>
                <w:sz w:val="22"/>
              </w:rPr>
              <w:t>ЛР 07, ЛР 09, ЛР 10</w:t>
            </w:r>
          </w:p>
          <w:p w14:paraId="64A76392"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04A3BCF9"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18954346"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31428B5A"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60E8DB01"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60269100" w14:textId="77777777" w:rsidR="00D460B1" w:rsidRPr="00D8301A" w:rsidRDefault="00D460B1" w:rsidP="00B03C47">
            <w:pPr>
              <w:suppressAutoHyphens/>
              <w:spacing w:after="0"/>
              <w:jc w:val="both"/>
              <w:rPr>
                <w:iCs/>
                <w:sz w:val="22"/>
              </w:rPr>
            </w:pPr>
            <w:r w:rsidRPr="00D8301A">
              <w:rPr>
                <w:iCs/>
                <w:sz w:val="22"/>
              </w:rPr>
              <w:t>ОК 02</w:t>
            </w:r>
          </w:p>
          <w:p w14:paraId="42958C75" w14:textId="77777777" w:rsidR="00D460B1" w:rsidRPr="00D8301A" w:rsidRDefault="00D460B1" w:rsidP="00B03C47">
            <w:pPr>
              <w:suppressAutoHyphens/>
              <w:spacing w:after="0"/>
              <w:jc w:val="both"/>
              <w:rPr>
                <w:iCs/>
                <w:sz w:val="22"/>
              </w:rPr>
            </w:pPr>
            <w:r w:rsidRPr="00D8301A">
              <w:rPr>
                <w:iCs/>
                <w:sz w:val="22"/>
              </w:rPr>
              <w:t>ОК 03</w:t>
            </w:r>
          </w:p>
          <w:p w14:paraId="7E3A4E13" w14:textId="77777777" w:rsidR="00D460B1" w:rsidRPr="00D8301A" w:rsidRDefault="00D460B1" w:rsidP="00B03C47">
            <w:pPr>
              <w:suppressAutoHyphens/>
              <w:spacing w:after="0"/>
              <w:jc w:val="both"/>
              <w:rPr>
                <w:iCs/>
                <w:sz w:val="22"/>
              </w:rPr>
            </w:pPr>
            <w:r w:rsidRPr="00D8301A">
              <w:rPr>
                <w:iCs/>
                <w:sz w:val="22"/>
              </w:rPr>
              <w:t xml:space="preserve">ОК 04 </w:t>
            </w:r>
          </w:p>
          <w:p w14:paraId="1DD22C7C" w14:textId="77777777" w:rsidR="00D460B1" w:rsidRPr="00D8301A" w:rsidRDefault="00D460B1" w:rsidP="00B03C47">
            <w:pPr>
              <w:suppressAutoHyphens/>
              <w:spacing w:after="0"/>
              <w:jc w:val="both"/>
              <w:rPr>
                <w:iCs/>
                <w:sz w:val="22"/>
              </w:rPr>
            </w:pPr>
            <w:r w:rsidRPr="00D8301A">
              <w:rPr>
                <w:iCs/>
                <w:sz w:val="22"/>
              </w:rPr>
              <w:t xml:space="preserve">ОК 05 </w:t>
            </w:r>
          </w:p>
          <w:p w14:paraId="23015502" w14:textId="77777777" w:rsidR="00D460B1" w:rsidRPr="00D8301A" w:rsidRDefault="00D460B1" w:rsidP="00B03C47">
            <w:pPr>
              <w:suppressAutoHyphens/>
              <w:spacing w:after="0"/>
              <w:jc w:val="both"/>
              <w:rPr>
                <w:iCs/>
                <w:sz w:val="22"/>
              </w:rPr>
            </w:pPr>
            <w:r w:rsidRPr="00D8301A">
              <w:rPr>
                <w:iCs/>
                <w:sz w:val="22"/>
              </w:rPr>
              <w:t>ОК 07</w:t>
            </w:r>
          </w:p>
          <w:p w14:paraId="0526FDE7" w14:textId="77777777" w:rsidR="00D460B1" w:rsidRPr="00D8301A" w:rsidRDefault="00D460B1" w:rsidP="00B03C47">
            <w:pPr>
              <w:spacing w:after="0"/>
              <w:rPr>
                <w:b/>
                <w:sz w:val="22"/>
              </w:rPr>
            </w:pPr>
          </w:p>
        </w:tc>
        <w:tc>
          <w:tcPr>
            <w:tcW w:w="414" w:type="pct"/>
          </w:tcPr>
          <w:p w14:paraId="43E74808" w14:textId="77777777" w:rsidR="00D460B1" w:rsidRPr="00D8301A" w:rsidRDefault="00D460B1" w:rsidP="00B03C47">
            <w:pPr>
              <w:spacing w:after="0"/>
              <w:rPr>
                <w:sz w:val="22"/>
              </w:rPr>
            </w:pPr>
            <w:r w:rsidRPr="00D8301A">
              <w:rPr>
                <w:sz w:val="22"/>
              </w:rPr>
              <w:t>Уо.02.04</w:t>
            </w:r>
          </w:p>
          <w:p w14:paraId="1AC32ED4" w14:textId="77777777" w:rsidR="00D460B1" w:rsidRPr="00D8301A" w:rsidRDefault="00D460B1" w:rsidP="00B03C47">
            <w:pPr>
              <w:spacing w:after="0"/>
              <w:rPr>
                <w:sz w:val="22"/>
              </w:rPr>
            </w:pPr>
            <w:r w:rsidRPr="00D8301A">
              <w:rPr>
                <w:sz w:val="22"/>
              </w:rPr>
              <w:t>Зо.02.02</w:t>
            </w:r>
          </w:p>
          <w:p w14:paraId="4CE83F46" w14:textId="77777777" w:rsidR="00D460B1" w:rsidRPr="00D8301A" w:rsidRDefault="00D460B1" w:rsidP="00B03C47">
            <w:pPr>
              <w:spacing w:after="0"/>
              <w:rPr>
                <w:sz w:val="22"/>
              </w:rPr>
            </w:pPr>
            <w:r w:rsidRPr="00D8301A">
              <w:rPr>
                <w:sz w:val="22"/>
              </w:rPr>
              <w:t xml:space="preserve">Уо.03.03 </w:t>
            </w:r>
          </w:p>
          <w:p w14:paraId="04D04C7B" w14:textId="77777777" w:rsidR="00D460B1" w:rsidRPr="00D8301A" w:rsidRDefault="00D460B1" w:rsidP="00B03C47">
            <w:pPr>
              <w:spacing w:after="0"/>
              <w:rPr>
                <w:sz w:val="22"/>
              </w:rPr>
            </w:pPr>
            <w:r w:rsidRPr="00D8301A">
              <w:rPr>
                <w:sz w:val="22"/>
              </w:rPr>
              <w:t>Зо.03.03</w:t>
            </w:r>
          </w:p>
          <w:p w14:paraId="4612BB50" w14:textId="77777777" w:rsidR="00D460B1" w:rsidRPr="00D8301A" w:rsidRDefault="00D460B1" w:rsidP="00B03C47">
            <w:pPr>
              <w:spacing w:after="0"/>
              <w:rPr>
                <w:sz w:val="22"/>
              </w:rPr>
            </w:pPr>
            <w:r w:rsidRPr="00D8301A">
              <w:rPr>
                <w:sz w:val="22"/>
              </w:rPr>
              <w:t>Уо.04.01</w:t>
            </w:r>
          </w:p>
          <w:p w14:paraId="57A8C17B" w14:textId="77777777" w:rsidR="00D460B1" w:rsidRPr="00D8301A" w:rsidRDefault="00D460B1" w:rsidP="00B03C47">
            <w:pPr>
              <w:spacing w:after="0"/>
              <w:rPr>
                <w:sz w:val="22"/>
              </w:rPr>
            </w:pPr>
            <w:r w:rsidRPr="00D8301A">
              <w:rPr>
                <w:sz w:val="22"/>
              </w:rPr>
              <w:t>Зо.05.02</w:t>
            </w:r>
          </w:p>
          <w:p w14:paraId="00136839" w14:textId="77777777" w:rsidR="00D460B1" w:rsidRPr="00D8301A" w:rsidRDefault="00D460B1" w:rsidP="00B03C47">
            <w:pPr>
              <w:spacing w:after="0"/>
              <w:rPr>
                <w:sz w:val="22"/>
              </w:rPr>
            </w:pPr>
            <w:r w:rsidRPr="00D8301A">
              <w:rPr>
                <w:sz w:val="22"/>
              </w:rPr>
              <w:t>Уо.07.01</w:t>
            </w:r>
          </w:p>
          <w:p w14:paraId="039212B3"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027F6F03" w14:textId="77777777" w:rsidTr="00B03C47">
        <w:trPr>
          <w:gridAfter w:val="1"/>
          <w:wAfter w:w="413" w:type="pct"/>
          <w:trHeight w:val="56"/>
        </w:trPr>
        <w:tc>
          <w:tcPr>
            <w:tcW w:w="646" w:type="pct"/>
            <w:vMerge w:val="restart"/>
          </w:tcPr>
          <w:p w14:paraId="6A0C3C2C" w14:textId="77777777" w:rsidR="00D460B1" w:rsidRPr="00D8301A" w:rsidRDefault="00D460B1" w:rsidP="00B03C47">
            <w:pPr>
              <w:spacing w:after="0"/>
              <w:jc w:val="both"/>
              <w:rPr>
                <w:b/>
                <w:sz w:val="22"/>
              </w:rPr>
            </w:pPr>
            <w:r w:rsidRPr="00D8301A">
              <w:rPr>
                <w:b/>
                <w:sz w:val="22"/>
              </w:rPr>
              <w:t>Тема 3.2. Первый закон Ньютона. Взаимодействие тел и их ускорение</w:t>
            </w:r>
          </w:p>
        </w:tc>
        <w:tc>
          <w:tcPr>
            <w:tcW w:w="1919" w:type="pct"/>
          </w:tcPr>
          <w:p w14:paraId="726D44CF"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64F5A53E" w14:textId="77777777" w:rsidR="00D460B1" w:rsidRPr="00D8301A" w:rsidRDefault="00805464" w:rsidP="00AC65C8">
            <w:pPr>
              <w:spacing w:after="0"/>
              <w:rPr>
                <w:b/>
                <w:bCs/>
                <w:sz w:val="22"/>
              </w:rPr>
            </w:pPr>
            <w:r>
              <w:rPr>
                <w:b/>
                <w:bCs/>
                <w:sz w:val="22"/>
              </w:rPr>
              <w:t>1</w:t>
            </w:r>
            <w:r w:rsidR="00AC65C8">
              <w:rPr>
                <w:b/>
                <w:bCs/>
                <w:sz w:val="22"/>
              </w:rPr>
              <w:t>4</w:t>
            </w:r>
          </w:p>
        </w:tc>
        <w:tc>
          <w:tcPr>
            <w:tcW w:w="762" w:type="pct"/>
            <w:tcBorders>
              <w:bottom w:val="single" w:sz="4" w:space="0" w:color="auto"/>
            </w:tcBorders>
          </w:tcPr>
          <w:p w14:paraId="3ED13907" w14:textId="77777777" w:rsidR="00D460B1" w:rsidRPr="00D8301A" w:rsidRDefault="00D460B1" w:rsidP="00B03C47">
            <w:pPr>
              <w:spacing w:after="0"/>
              <w:rPr>
                <w:b/>
                <w:bCs/>
                <w:sz w:val="22"/>
              </w:rPr>
            </w:pPr>
          </w:p>
        </w:tc>
        <w:tc>
          <w:tcPr>
            <w:tcW w:w="288" w:type="pct"/>
          </w:tcPr>
          <w:p w14:paraId="7B85A4E5" w14:textId="77777777" w:rsidR="00D460B1" w:rsidRPr="00D8301A" w:rsidRDefault="00D460B1" w:rsidP="00B03C47">
            <w:pPr>
              <w:spacing w:after="0"/>
              <w:rPr>
                <w:b/>
                <w:bCs/>
                <w:sz w:val="22"/>
              </w:rPr>
            </w:pPr>
          </w:p>
        </w:tc>
        <w:tc>
          <w:tcPr>
            <w:tcW w:w="414" w:type="pct"/>
          </w:tcPr>
          <w:p w14:paraId="5113DFD9" w14:textId="77777777" w:rsidR="00D460B1" w:rsidRPr="00D8301A" w:rsidRDefault="00D460B1" w:rsidP="00B03C47">
            <w:pPr>
              <w:spacing w:after="0"/>
              <w:rPr>
                <w:b/>
                <w:bCs/>
                <w:sz w:val="22"/>
              </w:rPr>
            </w:pPr>
          </w:p>
        </w:tc>
      </w:tr>
      <w:tr w:rsidR="00D460B1" w:rsidRPr="00D8301A" w14:paraId="3261B9BF" w14:textId="77777777" w:rsidTr="00B03C47">
        <w:trPr>
          <w:gridAfter w:val="1"/>
          <w:wAfter w:w="413" w:type="pct"/>
          <w:trHeight w:val="56"/>
        </w:trPr>
        <w:tc>
          <w:tcPr>
            <w:tcW w:w="646" w:type="pct"/>
            <w:vMerge/>
          </w:tcPr>
          <w:p w14:paraId="6DD27E22" w14:textId="77777777" w:rsidR="00D460B1" w:rsidRPr="00D8301A" w:rsidRDefault="00D460B1" w:rsidP="00B03C47">
            <w:pPr>
              <w:spacing w:after="0"/>
              <w:jc w:val="both"/>
              <w:rPr>
                <w:b/>
                <w:sz w:val="22"/>
              </w:rPr>
            </w:pPr>
          </w:p>
        </w:tc>
        <w:tc>
          <w:tcPr>
            <w:tcW w:w="1919" w:type="pct"/>
          </w:tcPr>
          <w:p w14:paraId="3F3DD976" w14:textId="77777777" w:rsidR="00D460B1" w:rsidRPr="00D8301A" w:rsidRDefault="00D460B1" w:rsidP="00B03C47">
            <w:pPr>
              <w:spacing w:after="0"/>
              <w:rPr>
                <w:sz w:val="22"/>
              </w:rPr>
            </w:pPr>
            <w:r w:rsidRPr="00D8301A">
              <w:rPr>
                <w:sz w:val="22"/>
              </w:rPr>
              <w:t>Величин: масса, сила, первый закон Ньютона</w:t>
            </w:r>
          </w:p>
          <w:p w14:paraId="42CC5F0E" w14:textId="77777777" w:rsidR="00D460B1" w:rsidRPr="00D8301A" w:rsidRDefault="00D460B1" w:rsidP="00B03C47">
            <w:pPr>
              <w:spacing w:after="0"/>
              <w:jc w:val="center"/>
              <w:rPr>
                <w:sz w:val="22"/>
              </w:rPr>
            </w:pPr>
          </w:p>
        </w:tc>
        <w:tc>
          <w:tcPr>
            <w:tcW w:w="558" w:type="pct"/>
          </w:tcPr>
          <w:p w14:paraId="35677819" w14:textId="77777777" w:rsidR="00D460B1" w:rsidRPr="00D8301A" w:rsidRDefault="00805464" w:rsidP="00B03C47">
            <w:pPr>
              <w:spacing w:after="0"/>
              <w:rPr>
                <w:b/>
                <w:bCs/>
                <w:sz w:val="22"/>
              </w:rPr>
            </w:pPr>
            <w:r>
              <w:rPr>
                <w:b/>
                <w:bCs/>
                <w:sz w:val="22"/>
              </w:rPr>
              <w:t>6</w:t>
            </w:r>
          </w:p>
        </w:tc>
        <w:tc>
          <w:tcPr>
            <w:tcW w:w="762" w:type="pct"/>
            <w:vMerge w:val="restart"/>
          </w:tcPr>
          <w:p w14:paraId="5D773304" w14:textId="77777777" w:rsidR="00D460B1" w:rsidRPr="00D8301A" w:rsidRDefault="00D460B1" w:rsidP="00B03C47">
            <w:pPr>
              <w:suppressAutoHyphens/>
              <w:spacing w:after="0"/>
              <w:jc w:val="center"/>
              <w:rPr>
                <w:sz w:val="22"/>
              </w:rPr>
            </w:pPr>
            <w:r w:rsidRPr="00D8301A">
              <w:rPr>
                <w:sz w:val="22"/>
              </w:rPr>
              <w:t>ЛР 01, ЛР 05, ЛР 06,</w:t>
            </w:r>
          </w:p>
          <w:p w14:paraId="40ED1BC9" w14:textId="77777777" w:rsidR="00D460B1" w:rsidRPr="00D8301A" w:rsidRDefault="00D460B1" w:rsidP="00B03C47">
            <w:pPr>
              <w:suppressAutoHyphens/>
              <w:spacing w:after="0"/>
              <w:jc w:val="center"/>
              <w:rPr>
                <w:sz w:val="22"/>
              </w:rPr>
            </w:pPr>
            <w:r w:rsidRPr="00D8301A">
              <w:rPr>
                <w:sz w:val="22"/>
              </w:rPr>
              <w:t>ЛР 07, ЛР 09, ЛР 10</w:t>
            </w:r>
          </w:p>
          <w:p w14:paraId="634FC71C"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069655E4"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5069C1B3"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0438E0E0"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1517939F" w14:textId="77777777" w:rsidR="00D460B1" w:rsidRPr="00D8301A" w:rsidRDefault="00D460B1" w:rsidP="00B03C47">
            <w:pPr>
              <w:suppressAutoHyphens/>
              <w:spacing w:after="0"/>
              <w:jc w:val="center"/>
              <w:rPr>
                <w:b/>
                <w:sz w:val="22"/>
              </w:rPr>
            </w:pPr>
            <w:proofErr w:type="spellStart"/>
            <w:r w:rsidRPr="00D8301A">
              <w:rPr>
                <w:sz w:val="22"/>
              </w:rPr>
              <w:lastRenderedPageBreak/>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vMerge w:val="restart"/>
          </w:tcPr>
          <w:p w14:paraId="4486EE9D" w14:textId="77777777" w:rsidR="00D460B1" w:rsidRPr="00D8301A" w:rsidRDefault="00D460B1" w:rsidP="00B03C47">
            <w:pPr>
              <w:suppressAutoHyphens/>
              <w:spacing w:after="0"/>
              <w:jc w:val="both"/>
              <w:rPr>
                <w:iCs/>
                <w:sz w:val="22"/>
              </w:rPr>
            </w:pPr>
            <w:r w:rsidRPr="00D8301A">
              <w:rPr>
                <w:iCs/>
                <w:sz w:val="22"/>
              </w:rPr>
              <w:lastRenderedPageBreak/>
              <w:t>ОК 02</w:t>
            </w:r>
          </w:p>
          <w:p w14:paraId="077CCB30" w14:textId="77777777" w:rsidR="00D460B1" w:rsidRPr="00D8301A" w:rsidRDefault="00D460B1" w:rsidP="00B03C47">
            <w:pPr>
              <w:suppressAutoHyphens/>
              <w:spacing w:after="0"/>
              <w:jc w:val="both"/>
              <w:rPr>
                <w:iCs/>
                <w:sz w:val="22"/>
              </w:rPr>
            </w:pPr>
            <w:r w:rsidRPr="00D8301A">
              <w:rPr>
                <w:iCs/>
                <w:sz w:val="22"/>
              </w:rPr>
              <w:t>ОК 03</w:t>
            </w:r>
          </w:p>
          <w:p w14:paraId="598BB538" w14:textId="77777777" w:rsidR="00D460B1" w:rsidRPr="00D8301A" w:rsidRDefault="00D460B1" w:rsidP="00B03C47">
            <w:pPr>
              <w:suppressAutoHyphens/>
              <w:spacing w:after="0"/>
              <w:jc w:val="both"/>
              <w:rPr>
                <w:iCs/>
                <w:sz w:val="22"/>
              </w:rPr>
            </w:pPr>
            <w:r w:rsidRPr="00D8301A">
              <w:rPr>
                <w:iCs/>
                <w:sz w:val="22"/>
              </w:rPr>
              <w:t xml:space="preserve">ОК 04 </w:t>
            </w:r>
          </w:p>
          <w:p w14:paraId="5FB41BCE" w14:textId="77777777" w:rsidR="00D460B1" w:rsidRPr="00D8301A" w:rsidRDefault="00D460B1" w:rsidP="00B03C47">
            <w:pPr>
              <w:suppressAutoHyphens/>
              <w:spacing w:after="0"/>
              <w:jc w:val="both"/>
              <w:rPr>
                <w:iCs/>
                <w:sz w:val="22"/>
              </w:rPr>
            </w:pPr>
            <w:r w:rsidRPr="00D8301A">
              <w:rPr>
                <w:iCs/>
                <w:sz w:val="22"/>
              </w:rPr>
              <w:t xml:space="preserve">ОК 05 </w:t>
            </w:r>
          </w:p>
          <w:p w14:paraId="1B9B8E59" w14:textId="77777777" w:rsidR="00D460B1" w:rsidRPr="00D8301A" w:rsidRDefault="00D460B1" w:rsidP="00B03C47">
            <w:pPr>
              <w:suppressAutoHyphens/>
              <w:spacing w:after="0"/>
              <w:jc w:val="both"/>
              <w:rPr>
                <w:iCs/>
                <w:sz w:val="22"/>
              </w:rPr>
            </w:pPr>
            <w:r w:rsidRPr="00D8301A">
              <w:rPr>
                <w:iCs/>
                <w:sz w:val="22"/>
              </w:rPr>
              <w:t>ОК 07</w:t>
            </w:r>
          </w:p>
          <w:p w14:paraId="39B09E03" w14:textId="77777777" w:rsidR="00D460B1" w:rsidRPr="00D8301A" w:rsidRDefault="00D460B1" w:rsidP="00B03C47">
            <w:pPr>
              <w:spacing w:after="0"/>
              <w:rPr>
                <w:b/>
                <w:sz w:val="22"/>
              </w:rPr>
            </w:pPr>
          </w:p>
        </w:tc>
        <w:tc>
          <w:tcPr>
            <w:tcW w:w="414" w:type="pct"/>
            <w:vMerge w:val="restart"/>
          </w:tcPr>
          <w:p w14:paraId="47AA9CFA" w14:textId="77777777" w:rsidR="00D460B1" w:rsidRPr="00D8301A" w:rsidRDefault="00D460B1" w:rsidP="00B03C47">
            <w:pPr>
              <w:spacing w:after="0"/>
              <w:rPr>
                <w:sz w:val="22"/>
              </w:rPr>
            </w:pPr>
            <w:r w:rsidRPr="00D8301A">
              <w:rPr>
                <w:sz w:val="22"/>
              </w:rPr>
              <w:t>Уо.02.04</w:t>
            </w:r>
          </w:p>
          <w:p w14:paraId="7754EC06" w14:textId="77777777" w:rsidR="00D460B1" w:rsidRPr="00D8301A" w:rsidRDefault="00D460B1" w:rsidP="00B03C47">
            <w:pPr>
              <w:spacing w:after="0"/>
              <w:rPr>
                <w:sz w:val="22"/>
              </w:rPr>
            </w:pPr>
            <w:r w:rsidRPr="00D8301A">
              <w:rPr>
                <w:sz w:val="22"/>
              </w:rPr>
              <w:t>Зо.02.02</w:t>
            </w:r>
          </w:p>
          <w:p w14:paraId="0FEF8DC8" w14:textId="77777777" w:rsidR="00D460B1" w:rsidRPr="00D8301A" w:rsidRDefault="00D460B1" w:rsidP="00B03C47">
            <w:pPr>
              <w:spacing w:after="0"/>
              <w:rPr>
                <w:sz w:val="22"/>
              </w:rPr>
            </w:pPr>
            <w:r w:rsidRPr="00D8301A">
              <w:rPr>
                <w:sz w:val="22"/>
              </w:rPr>
              <w:t xml:space="preserve">Уо.03.03 </w:t>
            </w:r>
          </w:p>
          <w:p w14:paraId="741EDED6" w14:textId="77777777" w:rsidR="00D460B1" w:rsidRPr="00D8301A" w:rsidRDefault="00D460B1" w:rsidP="00B03C47">
            <w:pPr>
              <w:spacing w:after="0"/>
              <w:rPr>
                <w:sz w:val="22"/>
              </w:rPr>
            </w:pPr>
            <w:r w:rsidRPr="00D8301A">
              <w:rPr>
                <w:sz w:val="22"/>
              </w:rPr>
              <w:t>Зо.03.03</w:t>
            </w:r>
          </w:p>
          <w:p w14:paraId="5F57A5E3" w14:textId="77777777" w:rsidR="00D460B1" w:rsidRPr="00D8301A" w:rsidRDefault="00D460B1" w:rsidP="00B03C47">
            <w:pPr>
              <w:spacing w:after="0"/>
              <w:rPr>
                <w:sz w:val="22"/>
              </w:rPr>
            </w:pPr>
            <w:r w:rsidRPr="00D8301A">
              <w:rPr>
                <w:sz w:val="22"/>
              </w:rPr>
              <w:t>Уо.04.01</w:t>
            </w:r>
          </w:p>
          <w:p w14:paraId="4083CFE7" w14:textId="77777777" w:rsidR="00D460B1" w:rsidRPr="00D8301A" w:rsidRDefault="00D460B1" w:rsidP="00B03C47">
            <w:pPr>
              <w:spacing w:after="0"/>
              <w:rPr>
                <w:sz w:val="22"/>
              </w:rPr>
            </w:pPr>
            <w:r w:rsidRPr="00D8301A">
              <w:rPr>
                <w:sz w:val="22"/>
              </w:rPr>
              <w:t>Зо.05.02</w:t>
            </w:r>
          </w:p>
          <w:p w14:paraId="1BCBB3FA" w14:textId="77777777" w:rsidR="00D460B1" w:rsidRPr="00D8301A" w:rsidRDefault="00D460B1" w:rsidP="00B03C47">
            <w:pPr>
              <w:spacing w:after="0"/>
              <w:rPr>
                <w:sz w:val="22"/>
              </w:rPr>
            </w:pPr>
            <w:r w:rsidRPr="00D8301A">
              <w:rPr>
                <w:sz w:val="22"/>
              </w:rPr>
              <w:t>Уо.07.01</w:t>
            </w:r>
          </w:p>
          <w:p w14:paraId="70C4363D"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02652408" w14:textId="77777777" w:rsidTr="00B03C47">
        <w:trPr>
          <w:gridAfter w:val="1"/>
          <w:wAfter w:w="413" w:type="pct"/>
          <w:trHeight w:val="56"/>
        </w:trPr>
        <w:tc>
          <w:tcPr>
            <w:tcW w:w="646" w:type="pct"/>
            <w:vMerge/>
          </w:tcPr>
          <w:p w14:paraId="6A1FAA54" w14:textId="77777777" w:rsidR="00D460B1" w:rsidRPr="00D8301A" w:rsidRDefault="00D460B1" w:rsidP="00B03C47">
            <w:pPr>
              <w:spacing w:after="0"/>
              <w:jc w:val="both"/>
              <w:rPr>
                <w:b/>
                <w:sz w:val="22"/>
              </w:rPr>
            </w:pPr>
          </w:p>
        </w:tc>
        <w:tc>
          <w:tcPr>
            <w:tcW w:w="1919" w:type="pct"/>
          </w:tcPr>
          <w:p w14:paraId="5BD63F77" w14:textId="77777777" w:rsidR="00D460B1" w:rsidRPr="00D8301A" w:rsidRDefault="00D460B1" w:rsidP="00B03C47">
            <w:pPr>
              <w:spacing w:after="0"/>
              <w:rPr>
                <w:sz w:val="22"/>
              </w:rPr>
            </w:pPr>
            <w:r w:rsidRPr="00D8301A">
              <w:rPr>
                <w:b/>
                <w:bCs/>
                <w:sz w:val="22"/>
              </w:rPr>
              <w:t>В том числе практических и лабораторных занятий</w:t>
            </w:r>
          </w:p>
        </w:tc>
        <w:tc>
          <w:tcPr>
            <w:tcW w:w="558" w:type="pct"/>
          </w:tcPr>
          <w:p w14:paraId="454DA819" w14:textId="77777777" w:rsidR="00D460B1" w:rsidRPr="00D8301A" w:rsidRDefault="00AC65C8" w:rsidP="00B03C47">
            <w:pPr>
              <w:spacing w:after="0"/>
              <w:rPr>
                <w:b/>
                <w:bCs/>
                <w:sz w:val="22"/>
              </w:rPr>
            </w:pPr>
            <w:r>
              <w:rPr>
                <w:b/>
                <w:bCs/>
                <w:sz w:val="22"/>
              </w:rPr>
              <w:t>8</w:t>
            </w:r>
          </w:p>
        </w:tc>
        <w:tc>
          <w:tcPr>
            <w:tcW w:w="762" w:type="pct"/>
            <w:vMerge/>
          </w:tcPr>
          <w:p w14:paraId="4F36A830" w14:textId="77777777" w:rsidR="00D460B1" w:rsidRPr="00D8301A" w:rsidRDefault="00D460B1" w:rsidP="00B03C47">
            <w:pPr>
              <w:spacing w:after="0"/>
              <w:rPr>
                <w:b/>
                <w:bCs/>
                <w:sz w:val="22"/>
              </w:rPr>
            </w:pPr>
          </w:p>
        </w:tc>
        <w:tc>
          <w:tcPr>
            <w:tcW w:w="288" w:type="pct"/>
            <w:vMerge/>
          </w:tcPr>
          <w:p w14:paraId="7EDF22DC" w14:textId="77777777" w:rsidR="00D460B1" w:rsidRPr="00D8301A" w:rsidRDefault="00D460B1" w:rsidP="00B03C47">
            <w:pPr>
              <w:spacing w:after="0"/>
              <w:rPr>
                <w:b/>
                <w:bCs/>
                <w:sz w:val="22"/>
              </w:rPr>
            </w:pPr>
          </w:p>
        </w:tc>
        <w:tc>
          <w:tcPr>
            <w:tcW w:w="414" w:type="pct"/>
            <w:vMerge/>
          </w:tcPr>
          <w:p w14:paraId="51494190" w14:textId="77777777" w:rsidR="00D460B1" w:rsidRPr="00D8301A" w:rsidRDefault="00D460B1" w:rsidP="00B03C47">
            <w:pPr>
              <w:spacing w:after="0"/>
              <w:rPr>
                <w:b/>
                <w:bCs/>
                <w:sz w:val="22"/>
              </w:rPr>
            </w:pPr>
          </w:p>
        </w:tc>
      </w:tr>
      <w:tr w:rsidR="00D460B1" w:rsidRPr="00D8301A" w14:paraId="5864893A" w14:textId="77777777" w:rsidTr="00B03C47">
        <w:trPr>
          <w:gridAfter w:val="1"/>
          <w:wAfter w:w="413" w:type="pct"/>
          <w:trHeight w:val="56"/>
        </w:trPr>
        <w:tc>
          <w:tcPr>
            <w:tcW w:w="646" w:type="pct"/>
            <w:vMerge/>
            <w:tcBorders>
              <w:bottom w:val="single" w:sz="4" w:space="0" w:color="auto"/>
            </w:tcBorders>
          </w:tcPr>
          <w:p w14:paraId="7D23FDE6" w14:textId="77777777" w:rsidR="00D460B1" w:rsidRPr="00D8301A" w:rsidRDefault="00D460B1" w:rsidP="00B03C47">
            <w:pPr>
              <w:spacing w:after="0"/>
              <w:rPr>
                <w:b/>
                <w:bCs/>
                <w:sz w:val="22"/>
              </w:rPr>
            </w:pPr>
          </w:p>
        </w:tc>
        <w:tc>
          <w:tcPr>
            <w:tcW w:w="1919" w:type="pct"/>
          </w:tcPr>
          <w:p w14:paraId="68D06D32" w14:textId="77777777" w:rsidR="00D460B1" w:rsidRPr="00D8301A" w:rsidRDefault="00D460B1" w:rsidP="00B03C47">
            <w:pPr>
              <w:spacing w:after="0"/>
              <w:jc w:val="both"/>
              <w:rPr>
                <w:sz w:val="22"/>
              </w:rPr>
            </w:pPr>
            <w:r w:rsidRPr="00D8301A">
              <w:rPr>
                <w:sz w:val="22"/>
              </w:rPr>
              <w:t>«</w:t>
            </w:r>
            <w:r w:rsidRPr="00D8301A">
              <w:rPr>
                <w:sz w:val="22"/>
                <w:lang w:val="en-US"/>
              </w:rPr>
              <w:t>I</w:t>
            </w:r>
            <w:r w:rsidRPr="00D8301A">
              <w:rPr>
                <w:sz w:val="22"/>
              </w:rPr>
              <w:t xml:space="preserve"> закон Ньютона»</w:t>
            </w:r>
          </w:p>
        </w:tc>
        <w:tc>
          <w:tcPr>
            <w:tcW w:w="558" w:type="pct"/>
          </w:tcPr>
          <w:p w14:paraId="1EFA05B0" w14:textId="77777777" w:rsidR="00D460B1" w:rsidRPr="00D8301A" w:rsidRDefault="00AC65C8" w:rsidP="00B03C47">
            <w:pPr>
              <w:spacing w:after="0"/>
              <w:rPr>
                <w:b/>
                <w:bCs/>
                <w:sz w:val="22"/>
              </w:rPr>
            </w:pPr>
            <w:r>
              <w:rPr>
                <w:b/>
                <w:bCs/>
                <w:sz w:val="22"/>
              </w:rPr>
              <w:t>8</w:t>
            </w:r>
          </w:p>
        </w:tc>
        <w:tc>
          <w:tcPr>
            <w:tcW w:w="762" w:type="pct"/>
            <w:vMerge/>
            <w:tcBorders>
              <w:bottom w:val="single" w:sz="4" w:space="0" w:color="auto"/>
            </w:tcBorders>
          </w:tcPr>
          <w:p w14:paraId="78B8E157" w14:textId="77777777" w:rsidR="00D460B1" w:rsidRPr="00D8301A" w:rsidRDefault="00D460B1" w:rsidP="00B03C47">
            <w:pPr>
              <w:spacing w:after="0"/>
              <w:rPr>
                <w:b/>
                <w:bCs/>
                <w:sz w:val="22"/>
              </w:rPr>
            </w:pPr>
          </w:p>
        </w:tc>
        <w:tc>
          <w:tcPr>
            <w:tcW w:w="288" w:type="pct"/>
            <w:vMerge/>
          </w:tcPr>
          <w:p w14:paraId="67A9AD7B" w14:textId="77777777" w:rsidR="00D460B1" w:rsidRPr="00D8301A" w:rsidRDefault="00D460B1" w:rsidP="00B03C47">
            <w:pPr>
              <w:spacing w:after="0"/>
              <w:rPr>
                <w:b/>
                <w:bCs/>
                <w:sz w:val="22"/>
              </w:rPr>
            </w:pPr>
          </w:p>
        </w:tc>
        <w:tc>
          <w:tcPr>
            <w:tcW w:w="414" w:type="pct"/>
            <w:vMerge/>
          </w:tcPr>
          <w:p w14:paraId="737130A8" w14:textId="77777777" w:rsidR="00D460B1" w:rsidRPr="00D8301A" w:rsidRDefault="00D460B1" w:rsidP="00B03C47">
            <w:pPr>
              <w:spacing w:after="0"/>
              <w:rPr>
                <w:b/>
                <w:bCs/>
                <w:sz w:val="22"/>
              </w:rPr>
            </w:pPr>
          </w:p>
        </w:tc>
      </w:tr>
      <w:tr w:rsidR="00D460B1" w:rsidRPr="00D8301A" w14:paraId="1AA98D11" w14:textId="77777777" w:rsidTr="00B03C47">
        <w:trPr>
          <w:gridAfter w:val="1"/>
          <w:wAfter w:w="413" w:type="pct"/>
          <w:trHeight w:val="56"/>
        </w:trPr>
        <w:tc>
          <w:tcPr>
            <w:tcW w:w="646" w:type="pct"/>
            <w:vMerge w:val="restart"/>
          </w:tcPr>
          <w:p w14:paraId="23F15B00" w14:textId="77777777" w:rsidR="00D460B1" w:rsidRPr="00D8301A" w:rsidRDefault="00D460B1" w:rsidP="00B03C47">
            <w:pPr>
              <w:spacing w:after="0"/>
              <w:jc w:val="both"/>
              <w:rPr>
                <w:b/>
                <w:sz w:val="22"/>
              </w:rPr>
            </w:pPr>
            <w:r w:rsidRPr="00D8301A">
              <w:rPr>
                <w:b/>
                <w:sz w:val="22"/>
              </w:rPr>
              <w:t>Тема 3.3. Второй закон Ньютона.  Масса и ее измерение. Сила</w:t>
            </w:r>
          </w:p>
        </w:tc>
        <w:tc>
          <w:tcPr>
            <w:tcW w:w="1919" w:type="pct"/>
          </w:tcPr>
          <w:p w14:paraId="7D3CDC2C"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22D787A3" w14:textId="77777777" w:rsidR="00D460B1" w:rsidRPr="00D8301A" w:rsidRDefault="00805464" w:rsidP="00AC65C8">
            <w:pPr>
              <w:spacing w:after="0"/>
              <w:rPr>
                <w:b/>
                <w:bCs/>
                <w:sz w:val="22"/>
              </w:rPr>
            </w:pPr>
            <w:r>
              <w:rPr>
                <w:b/>
                <w:bCs/>
                <w:sz w:val="22"/>
              </w:rPr>
              <w:t>1</w:t>
            </w:r>
            <w:r w:rsidR="00AC65C8">
              <w:rPr>
                <w:b/>
                <w:bCs/>
                <w:sz w:val="22"/>
              </w:rPr>
              <w:t>2</w:t>
            </w:r>
          </w:p>
        </w:tc>
        <w:tc>
          <w:tcPr>
            <w:tcW w:w="762" w:type="pct"/>
            <w:tcBorders>
              <w:bottom w:val="single" w:sz="4" w:space="0" w:color="auto"/>
            </w:tcBorders>
          </w:tcPr>
          <w:p w14:paraId="417B313C" w14:textId="77777777" w:rsidR="00D460B1" w:rsidRPr="00D8301A" w:rsidRDefault="00D460B1" w:rsidP="00B03C47">
            <w:pPr>
              <w:spacing w:after="0"/>
              <w:rPr>
                <w:b/>
                <w:bCs/>
                <w:sz w:val="22"/>
              </w:rPr>
            </w:pPr>
          </w:p>
        </w:tc>
        <w:tc>
          <w:tcPr>
            <w:tcW w:w="288" w:type="pct"/>
          </w:tcPr>
          <w:p w14:paraId="2E1CAD67" w14:textId="77777777" w:rsidR="00D460B1" w:rsidRPr="00D8301A" w:rsidRDefault="00D460B1" w:rsidP="00B03C47">
            <w:pPr>
              <w:spacing w:after="0"/>
              <w:rPr>
                <w:b/>
                <w:bCs/>
                <w:sz w:val="22"/>
              </w:rPr>
            </w:pPr>
          </w:p>
        </w:tc>
        <w:tc>
          <w:tcPr>
            <w:tcW w:w="414" w:type="pct"/>
          </w:tcPr>
          <w:p w14:paraId="1D3523C2" w14:textId="77777777" w:rsidR="00D460B1" w:rsidRPr="00D8301A" w:rsidRDefault="00D460B1" w:rsidP="00B03C47">
            <w:pPr>
              <w:spacing w:after="0"/>
              <w:rPr>
                <w:b/>
                <w:bCs/>
                <w:sz w:val="22"/>
              </w:rPr>
            </w:pPr>
          </w:p>
        </w:tc>
      </w:tr>
      <w:tr w:rsidR="00D460B1" w:rsidRPr="00D8301A" w14:paraId="77DE9435" w14:textId="77777777" w:rsidTr="00B03C47">
        <w:trPr>
          <w:gridAfter w:val="1"/>
          <w:wAfter w:w="413" w:type="pct"/>
          <w:trHeight w:val="56"/>
        </w:trPr>
        <w:tc>
          <w:tcPr>
            <w:tcW w:w="646" w:type="pct"/>
            <w:vMerge/>
          </w:tcPr>
          <w:p w14:paraId="75957281" w14:textId="77777777" w:rsidR="00D460B1" w:rsidRPr="00D8301A" w:rsidRDefault="00D460B1" w:rsidP="00B03C47">
            <w:pPr>
              <w:spacing w:after="0"/>
              <w:rPr>
                <w:b/>
                <w:bCs/>
                <w:sz w:val="22"/>
              </w:rPr>
            </w:pPr>
          </w:p>
        </w:tc>
        <w:tc>
          <w:tcPr>
            <w:tcW w:w="1919" w:type="pct"/>
          </w:tcPr>
          <w:p w14:paraId="0156BAF3" w14:textId="77777777" w:rsidR="00D460B1" w:rsidRPr="00D8301A" w:rsidRDefault="00D460B1" w:rsidP="00B03C47">
            <w:pPr>
              <w:spacing w:after="0"/>
              <w:rPr>
                <w:sz w:val="22"/>
              </w:rPr>
            </w:pPr>
            <w:r w:rsidRPr="00D8301A">
              <w:rPr>
                <w:sz w:val="22"/>
              </w:rPr>
              <w:t>Законов Ньютона, уметь применять их для объяснения механических явлений и процессов</w:t>
            </w:r>
          </w:p>
        </w:tc>
        <w:tc>
          <w:tcPr>
            <w:tcW w:w="558" w:type="pct"/>
          </w:tcPr>
          <w:p w14:paraId="774EA7F5" w14:textId="77777777" w:rsidR="00D460B1" w:rsidRPr="00D8301A" w:rsidRDefault="00AC65C8" w:rsidP="00B03C47">
            <w:pPr>
              <w:spacing w:after="0"/>
              <w:rPr>
                <w:b/>
                <w:bCs/>
                <w:sz w:val="22"/>
              </w:rPr>
            </w:pPr>
            <w:r>
              <w:rPr>
                <w:b/>
                <w:bCs/>
                <w:sz w:val="22"/>
              </w:rPr>
              <w:t>6</w:t>
            </w:r>
          </w:p>
        </w:tc>
        <w:tc>
          <w:tcPr>
            <w:tcW w:w="762" w:type="pct"/>
            <w:vMerge w:val="restart"/>
          </w:tcPr>
          <w:p w14:paraId="1F8E5E3D" w14:textId="77777777" w:rsidR="00D460B1" w:rsidRPr="00D8301A" w:rsidRDefault="00D460B1" w:rsidP="00B03C47">
            <w:pPr>
              <w:suppressAutoHyphens/>
              <w:spacing w:after="0"/>
              <w:jc w:val="center"/>
              <w:rPr>
                <w:sz w:val="22"/>
              </w:rPr>
            </w:pPr>
            <w:r w:rsidRPr="00D8301A">
              <w:rPr>
                <w:sz w:val="22"/>
              </w:rPr>
              <w:t>ЛР 01, ЛР 05, ЛР 06,</w:t>
            </w:r>
          </w:p>
          <w:p w14:paraId="33C20F52" w14:textId="77777777" w:rsidR="00D460B1" w:rsidRPr="00D8301A" w:rsidRDefault="00D460B1" w:rsidP="00B03C47">
            <w:pPr>
              <w:suppressAutoHyphens/>
              <w:spacing w:after="0"/>
              <w:jc w:val="center"/>
              <w:rPr>
                <w:sz w:val="22"/>
              </w:rPr>
            </w:pPr>
            <w:r w:rsidRPr="00D8301A">
              <w:rPr>
                <w:sz w:val="22"/>
              </w:rPr>
              <w:t>ЛР 07, ЛР 09, ЛР 10</w:t>
            </w:r>
          </w:p>
          <w:p w14:paraId="36D2895E"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45ECA70D"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22D177A4"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58E780DB"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444726D4"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vMerge w:val="restart"/>
          </w:tcPr>
          <w:p w14:paraId="78A9619D" w14:textId="77777777" w:rsidR="00D460B1" w:rsidRPr="00D8301A" w:rsidRDefault="00D460B1" w:rsidP="00B03C47">
            <w:pPr>
              <w:suppressAutoHyphens/>
              <w:spacing w:after="0"/>
              <w:jc w:val="both"/>
              <w:rPr>
                <w:iCs/>
                <w:sz w:val="22"/>
              </w:rPr>
            </w:pPr>
            <w:r w:rsidRPr="00D8301A">
              <w:rPr>
                <w:iCs/>
                <w:sz w:val="22"/>
              </w:rPr>
              <w:t>ОК 02</w:t>
            </w:r>
          </w:p>
          <w:p w14:paraId="1512B2A2" w14:textId="77777777" w:rsidR="00D460B1" w:rsidRPr="00D8301A" w:rsidRDefault="00D460B1" w:rsidP="00B03C47">
            <w:pPr>
              <w:suppressAutoHyphens/>
              <w:spacing w:after="0"/>
              <w:jc w:val="both"/>
              <w:rPr>
                <w:iCs/>
                <w:sz w:val="22"/>
              </w:rPr>
            </w:pPr>
            <w:r w:rsidRPr="00D8301A">
              <w:rPr>
                <w:iCs/>
                <w:sz w:val="22"/>
              </w:rPr>
              <w:t>ОК 03</w:t>
            </w:r>
          </w:p>
          <w:p w14:paraId="095BA83A" w14:textId="77777777" w:rsidR="00D460B1" w:rsidRPr="00D8301A" w:rsidRDefault="00D460B1" w:rsidP="00B03C47">
            <w:pPr>
              <w:suppressAutoHyphens/>
              <w:spacing w:after="0"/>
              <w:jc w:val="both"/>
              <w:rPr>
                <w:iCs/>
                <w:sz w:val="22"/>
              </w:rPr>
            </w:pPr>
            <w:r w:rsidRPr="00D8301A">
              <w:rPr>
                <w:iCs/>
                <w:sz w:val="22"/>
              </w:rPr>
              <w:t xml:space="preserve">ОК 04 </w:t>
            </w:r>
          </w:p>
          <w:p w14:paraId="1C517577" w14:textId="77777777" w:rsidR="00D460B1" w:rsidRPr="00D8301A" w:rsidRDefault="00D460B1" w:rsidP="00B03C47">
            <w:pPr>
              <w:suppressAutoHyphens/>
              <w:spacing w:after="0"/>
              <w:jc w:val="both"/>
              <w:rPr>
                <w:iCs/>
                <w:sz w:val="22"/>
              </w:rPr>
            </w:pPr>
            <w:r w:rsidRPr="00D8301A">
              <w:rPr>
                <w:iCs/>
                <w:sz w:val="22"/>
              </w:rPr>
              <w:t xml:space="preserve">ОК 05 </w:t>
            </w:r>
          </w:p>
          <w:p w14:paraId="7C141923" w14:textId="77777777" w:rsidR="00D460B1" w:rsidRPr="00D8301A" w:rsidRDefault="00D460B1" w:rsidP="00B03C47">
            <w:pPr>
              <w:suppressAutoHyphens/>
              <w:spacing w:after="0"/>
              <w:jc w:val="both"/>
              <w:rPr>
                <w:iCs/>
                <w:sz w:val="22"/>
              </w:rPr>
            </w:pPr>
            <w:r w:rsidRPr="00D8301A">
              <w:rPr>
                <w:iCs/>
                <w:sz w:val="22"/>
              </w:rPr>
              <w:t>ОК 07</w:t>
            </w:r>
          </w:p>
          <w:p w14:paraId="2A155BC9" w14:textId="77777777" w:rsidR="00D460B1" w:rsidRPr="00D8301A" w:rsidRDefault="00D460B1" w:rsidP="00B03C47">
            <w:pPr>
              <w:spacing w:after="0"/>
              <w:rPr>
                <w:b/>
                <w:sz w:val="22"/>
              </w:rPr>
            </w:pPr>
          </w:p>
        </w:tc>
        <w:tc>
          <w:tcPr>
            <w:tcW w:w="414" w:type="pct"/>
            <w:vMerge w:val="restart"/>
          </w:tcPr>
          <w:p w14:paraId="106F0278" w14:textId="77777777" w:rsidR="00D460B1" w:rsidRPr="00D8301A" w:rsidRDefault="00D460B1" w:rsidP="00B03C47">
            <w:pPr>
              <w:spacing w:after="0"/>
              <w:rPr>
                <w:sz w:val="22"/>
              </w:rPr>
            </w:pPr>
            <w:r w:rsidRPr="00D8301A">
              <w:rPr>
                <w:sz w:val="22"/>
              </w:rPr>
              <w:t>Уо.02.04</w:t>
            </w:r>
          </w:p>
          <w:p w14:paraId="0DBE5DE9" w14:textId="77777777" w:rsidR="00D460B1" w:rsidRPr="00D8301A" w:rsidRDefault="00D460B1" w:rsidP="00B03C47">
            <w:pPr>
              <w:spacing w:after="0"/>
              <w:rPr>
                <w:sz w:val="22"/>
              </w:rPr>
            </w:pPr>
            <w:r w:rsidRPr="00D8301A">
              <w:rPr>
                <w:sz w:val="22"/>
              </w:rPr>
              <w:t>Зо.02.02</w:t>
            </w:r>
          </w:p>
          <w:p w14:paraId="5B255C7B" w14:textId="77777777" w:rsidR="00D460B1" w:rsidRPr="00D8301A" w:rsidRDefault="00D460B1" w:rsidP="00B03C47">
            <w:pPr>
              <w:spacing w:after="0"/>
              <w:rPr>
                <w:sz w:val="22"/>
              </w:rPr>
            </w:pPr>
            <w:r w:rsidRPr="00D8301A">
              <w:rPr>
                <w:sz w:val="22"/>
              </w:rPr>
              <w:t xml:space="preserve">Уо.03.03 </w:t>
            </w:r>
          </w:p>
          <w:p w14:paraId="4359B44C" w14:textId="77777777" w:rsidR="00D460B1" w:rsidRPr="00D8301A" w:rsidRDefault="00D460B1" w:rsidP="00B03C47">
            <w:pPr>
              <w:spacing w:after="0"/>
              <w:rPr>
                <w:sz w:val="22"/>
              </w:rPr>
            </w:pPr>
            <w:r w:rsidRPr="00D8301A">
              <w:rPr>
                <w:sz w:val="22"/>
              </w:rPr>
              <w:t>Зо.03.03</w:t>
            </w:r>
          </w:p>
          <w:p w14:paraId="6366AABD" w14:textId="77777777" w:rsidR="00D460B1" w:rsidRPr="00D8301A" w:rsidRDefault="00D460B1" w:rsidP="00B03C47">
            <w:pPr>
              <w:spacing w:after="0"/>
              <w:rPr>
                <w:sz w:val="22"/>
              </w:rPr>
            </w:pPr>
            <w:r w:rsidRPr="00D8301A">
              <w:rPr>
                <w:sz w:val="22"/>
              </w:rPr>
              <w:t>Уо.04.01</w:t>
            </w:r>
          </w:p>
          <w:p w14:paraId="74B0FA69" w14:textId="77777777" w:rsidR="00D460B1" w:rsidRPr="00D8301A" w:rsidRDefault="00D460B1" w:rsidP="00B03C47">
            <w:pPr>
              <w:spacing w:after="0"/>
              <w:rPr>
                <w:sz w:val="22"/>
              </w:rPr>
            </w:pPr>
            <w:r w:rsidRPr="00D8301A">
              <w:rPr>
                <w:sz w:val="22"/>
              </w:rPr>
              <w:t>Зо.05.02</w:t>
            </w:r>
          </w:p>
          <w:p w14:paraId="4483819C" w14:textId="77777777" w:rsidR="00D460B1" w:rsidRPr="00D8301A" w:rsidRDefault="00D460B1" w:rsidP="00B03C47">
            <w:pPr>
              <w:spacing w:after="0"/>
              <w:rPr>
                <w:sz w:val="22"/>
              </w:rPr>
            </w:pPr>
            <w:r w:rsidRPr="00D8301A">
              <w:rPr>
                <w:sz w:val="22"/>
              </w:rPr>
              <w:t>Уо.07.01</w:t>
            </w:r>
          </w:p>
          <w:p w14:paraId="04101411"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01400E06" w14:textId="77777777" w:rsidTr="00B03C47">
        <w:trPr>
          <w:gridAfter w:val="1"/>
          <w:wAfter w:w="413" w:type="pct"/>
          <w:trHeight w:val="56"/>
        </w:trPr>
        <w:tc>
          <w:tcPr>
            <w:tcW w:w="646" w:type="pct"/>
            <w:vMerge/>
          </w:tcPr>
          <w:p w14:paraId="30E8B2C3" w14:textId="77777777" w:rsidR="00D460B1" w:rsidRPr="00D8301A" w:rsidRDefault="00D460B1" w:rsidP="00B03C47">
            <w:pPr>
              <w:spacing w:after="0"/>
              <w:rPr>
                <w:b/>
                <w:bCs/>
                <w:sz w:val="22"/>
              </w:rPr>
            </w:pPr>
          </w:p>
        </w:tc>
        <w:tc>
          <w:tcPr>
            <w:tcW w:w="1919" w:type="pct"/>
          </w:tcPr>
          <w:p w14:paraId="6A1E9FE7" w14:textId="77777777" w:rsidR="00D460B1" w:rsidRPr="00D8301A" w:rsidRDefault="00D460B1" w:rsidP="00B03C47">
            <w:pPr>
              <w:spacing w:after="0"/>
              <w:rPr>
                <w:sz w:val="22"/>
              </w:rPr>
            </w:pPr>
            <w:r w:rsidRPr="00D8301A">
              <w:rPr>
                <w:b/>
                <w:bCs/>
                <w:sz w:val="22"/>
              </w:rPr>
              <w:t>В том числе практических и лабораторных занятий</w:t>
            </w:r>
          </w:p>
        </w:tc>
        <w:tc>
          <w:tcPr>
            <w:tcW w:w="558" w:type="pct"/>
          </w:tcPr>
          <w:p w14:paraId="33E9628C" w14:textId="77777777" w:rsidR="00D460B1" w:rsidRPr="00D8301A" w:rsidRDefault="00805464" w:rsidP="00B03C47">
            <w:pPr>
              <w:spacing w:after="0"/>
              <w:rPr>
                <w:b/>
                <w:bCs/>
                <w:sz w:val="22"/>
              </w:rPr>
            </w:pPr>
            <w:r>
              <w:rPr>
                <w:b/>
                <w:bCs/>
                <w:sz w:val="22"/>
              </w:rPr>
              <w:t>6</w:t>
            </w:r>
          </w:p>
        </w:tc>
        <w:tc>
          <w:tcPr>
            <w:tcW w:w="762" w:type="pct"/>
            <w:vMerge/>
          </w:tcPr>
          <w:p w14:paraId="1B76517B" w14:textId="77777777" w:rsidR="00D460B1" w:rsidRPr="00D8301A" w:rsidRDefault="00D460B1" w:rsidP="00B03C47">
            <w:pPr>
              <w:spacing w:after="0"/>
              <w:rPr>
                <w:b/>
                <w:bCs/>
                <w:sz w:val="22"/>
              </w:rPr>
            </w:pPr>
          </w:p>
        </w:tc>
        <w:tc>
          <w:tcPr>
            <w:tcW w:w="288" w:type="pct"/>
            <w:vMerge/>
          </w:tcPr>
          <w:p w14:paraId="25208D23" w14:textId="77777777" w:rsidR="00D460B1" w:rsidRPr="00D8301A" w:rsidRDefault="00D460B1" w:rsidP="00B03C47">
            <w:pPr>
              <w:spacing w:after="0"/>
              <w:rPr>
                <w:b/>
                <w:bCs/>
                <w:sz w:val="22"/>
              </w:rPr>
            </w:pPr>
          </w:p>
        </w:tc>
        <w:tc>
          <w:tcPr>
            <w:tcW w:w="414" w:type="pct"/>
            <w:vMerge/>
          </w:tcPr>
          <w:p w14:paraId="6CD34D0E" w14:textId="77777777" w:rsidR="00D460B1" w:rsidRPr="00D8301A" w:rsidRDefault="00D460B1" w:rsidP="00B03C47">
            <w:pPr>
              <w:spacing w:after="0"/>
              <w:rPr>
                <w:b/>
                <w:bCs/>
                <w:sz w:val="22"/>
              </w:rPr>
            </w:pPr>
          </w:p>
        </w:tc>
      </w:tr>
      <w:tr w:rsidR="00D460B1" w:rsidRPr="00D8301A" w14:paraId="71F5163E" w14:textId="77777777" w:rsidTr="00B03C47">
        <w:trPr>
          <w:gridAfter w:val="1"/>
          <w:wAfter w:w="413" w:type="pct"/>
          <w:trHeight w:val="56"/>
        </w:trPr>
        <w:tc>
          <w:tcPr>
            <w:tcW w:w="646" w:type="pct"/>
            <w:vMerge/>
            <w:tcBorders>
              <w:bottom w:val="single" w:sz="4" w:space="0" w:color="auto"/>
            </w:tcBorders>
          </w:tcPr>
          <w:p w14:paraId="11669A14" w14:textId="77777777" w:rsidR="00D460B1" w:rsidRPr="00D8301A" w:rsidRDefault="00D460B1" w:rsidP="00B03C47">
            <w:pPr>
              <w:spacing w:after="0"/>
              <w:rPr>
                <w:b/>
                <w:bCs/>
                <w:sz w:val="22"/>
              </w:rPr>
            </w:pPr>
          </w:p>
        </w:tc>
        <w:tc>
          <w:tcPr>
            <w:tcW w:w="1919" w:type="pct"/>
          </w:tcPr>
          <w:p w14:paraId="2831B6F4" w14:textId="77777777" w:rsidR="00D460B1" w:rsidRPr="00D8301A" w:rsidRDefault="00D460B1" w:rsidP="00B03C47">
            <w:pPr>
              <w:spacing w:after="0"/>
              <w:jc w:val="both"/>
              <w:rPr>
                <w:sz w:val="22"/>
              </w:rPr>
            </w:pPr>
            <w:r w:rsidRPr="00D8301A">
              <w:rPr>
                <w:sz w:val="22"/>
              </w:rPr>
              <w:t xml:space="preserve">« </w:t>
            </w:r>
            <w:r w:rsidRPr="00D8301A">
              <w:rPr>
                <w:sz w:val="22"/>
                <w:lang w:val="en-US"/>
              </w:rPr>
              <w:t>II</w:t>
            </w:r>
            <w:r w:rsidRPr="00D8301A">
              <w:rPr>
                <w:sz w:val="22"/>
              </w:rPr>
              <w:t xml:space="preserve"> Закон Ньютона»</w:t>
            </w:r>
          </w:p>
        </w:tc>
        <w:tc>
          <w:tcPr>
            <w:tcW w:w="558" w:type="pct"/>
          </w:tcPr>
          <w:p w14:paraId="16446AC6" w14:textId="77777777" w:rsidR="00D460B1" w:rsidRPr="00D8301A" w:rsidRDefault="00805464" w:rsidP="00B03C47">
            <w:pPr>
              <w:spacing w:after="0"/>
              <w:rPr>
                <w:b/>
                <w:bCs/>
                <w:sz w:val="22"/>
              </w:rPr>
            </w:pPr>
            <w:r>
              <w:rPr>
                <w:b/>
                <w:bCs/>
                <w:sz w:val="22"/>
              </w:rPr>
              <w:t>6</w:t>
            </w:r>
          </w:p>
        </w:tc>
        <w:tc>
          <w:tcPr>
            <w:tcW w:w="762" w:type="pct"/>
            <w:vMerge/>
            <w:tcBorders>
              <w:bottom w:val="single" w:sz="4" w:space="0" w:color="auto"/>
            </w:tcBorders>
          </w:tcPr>
          <w:p w14:paraId="59C0EBA2" w14:textId="77777777" w:rsidR="00D460B1" w:rsidRPr="00D8301A" w:rsidRDefault="00D460B1" w:rsidP="00B03C47">
            <w:pPr>
              <w:spacing w:after="0"/>
              <w:rPr>
                <w:b/>
                <w:bCs/>
                <w:sz w:val="22"/>
              </w:rPr>
            </w:pPr>
          </w:p>
        </w:tc>
        <w:tc>
          <w:tcPr>
            <w:tcW w:w="288" w:type="pct"/>
            <w:vMerge/>
          </w:tcPr>
          <w:p w14:paraId="591C82CD" w14:textId="77777777" w:rsidR="00D460B1" w:rsidRPr="00D8301A" w:rsidRDefault="00D460B1" w:rsidP="00B03C47">
            <w:pPr>
              <w:spacing w:after="0"/>
              <w:rPr>
                <w:b/>
                <w:bCs/>
                <w:sz w:val="22"/>
              </w:rPr>
            </w:pPr>
          </w:p>
        </w:tc>
        <w:tc>
          <w:tcPr>
            <w:tcW w:w="414" w:type="pct"/>
            <w:vMerge/>
          </w:tcPr>
          <w:p w14:paraId="35D2C5A5" w14:textId="77777777" w:rsidR="00D460B1" w:rsidRPr="00D8301A" w:rsidRDefault="00D460B1" w:rsidP="00B03C47">
            <w:pPr>
              <w:spacing w:after="0"/>
              <w:rPr>
                <w:b/>
                <w:bCs/>
                <w:sz w:val="22"/>
              </w:rPr>
            </w:pPr>
          </w:p>
        </w:tc>
      </w:tr>
      <w:tr w:rsidR="00D460B1" w:rsidRPr="00D8301A" w14:paraId="7ED3F9B8" w14:textId="77777777" w:rsidTr="00B03C47">
        <w:trPr>
          <w:gridAfter w:val="1"/>
          <w:wAfter w:w="413" w:type="pct"/>
          <w:trHeight w:val="56"/>
        </w:trPr>
        <w:tc>
          <w:tcPr>
            <w:tcW w:w="646" w:type="pct"/>
            <w:vMerge w:val="restart"/>
          </w:tcPr>
          <w:p w14:paraId="6263376A" w14:textId="77777777" w:rsidR="00D460B1" w:rsidRPr="00D8301A" w:rsidRDefault="00D460B1" w:rsidP="00B03C47">
            <w:pPr>
              <w:spacing w:after="0"/>
              <w:jc w:val="both"/>
              <w:rPr>
                <w:b/>
                <w:sz w:val="22"/>
              </w:rPr>
            </w:pPr>
            <w:r w:rsidRPr="00D8301A">
              <w:rPr>
                <w:b/>
                <w:sz w:val="22"/>
              </w:rPr>
              <w:t>Тема 3.4. Третий закон Ньютона</w:t>
            </w:r>
          </w:p>
          <w:p w14:paraId="1351D71F" w14:textId="77777777" w:rsidR="00D460B1" w:rsidRPr="00D8301A" w:rsidRDefault="00D460B1" w:rsidP="00B03C47">
            <w:pPr>
              <w:spacing w:after="0"/>
              <w:jc w:val="both"/>
              <w:rPr>
                <w:b/>
                <w:sz w:val="22"/>
              </w:rPr>
            </w:pPr>
            <w:r w:rsidRPr="00D8301A">
              <w:rPr>
                <w:b/>
                <w:sz w:val="22"/>
              </w:rPr>
              <w:t>Принцип относительности</w:t>
            </w:r>
          </w:p>
        </w:tc>
        <w:tc>
          <w:tcPr>
            <w:tcW w:w="1919" w:type="pct"/>
          </w:tcPr>
          <w:p w14:paraId="45B66C2B"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02609866" w14:textId="77777777" w:rsidR="00D460B1" w:rsidRPr="00D8301A" w:rsidRDefault="00805464" w:rsidP="00AC65C8">
            <w:pPr>
              <w:spacing w:after="0"/>
              <w:rPr>
                <w:b/>
                <w:bCs/>
                <w:sz w:val="22"/>
              </w:rPr>
            </w:pPr>
            <w:r>
              <w:rPr>
                <w:b/>
                <w:bCs/>
                <w:sz w:val="22"/>
              </w:rPr>
              <w:t>1</w:t>
            </w:r>
            <w:r w:rsidR="00AC65C8">
              <w:rPr>
                <w:b/>
                <w:bCs/>
                <w:sz w:val="22"/>
              </w:rPr>
              <w:t>4</w:t>
            </w:r>
          </w:p>
        </w:tc>
        <w:tc>
          <w:tcPr>
            <w:tcW w:w="762" w:type="pct"/>
            <w:tcBorders>
              <w:bottom w:val="single" w:sz="4" w:space="0" w:color="auto"/>
            </w:tcBorders>
          </w:tcPr>
          <w:p w14:paraId="4EC32E50" w14:textId="77777777" w:rsidR="00D460B1" w:rsidRPr="00D8301A" w:rsidRDefault="00D460B1" w:rsidP="00B03C47">
            <w:pPr>
              <w:spacing w:after="0"/>
              <w:rPr>
                <w:b/>
                <w:bCs/>
                <w:sz w:val="22"/>
              </w:rPr>
            </w:pPr>
          </w:p>
        </w:tc>
        <w:tc>
          <w:tcPr>
            <w:tcW w:w="288" w:type="pct"/>
          </w:tcPr>
          <w:p w14:paraId="30D481D1" w14:textId="77777777" w:rsidR="00D460B1" w:rsidRPr="00D8301A" w:rsidRDefault="00D460B1" w:rsidP="00B03C47">
            <w:pPr>
              <w:spacing w:after="0"/>
              <w:rPr>
                <w:b/>
                <w:bCs/>
                <w:sz w:val="22"/>
              </w:rPr>
            </w:pPr>
          </w:p>
        </w:tc>
        <w:tc>
          <w:tcPr>
            <w:tcW w:w="414" w:type="pct"/>
          </w:tcPr>
          <w:p w14:paraId="6384F5BB" w14:textId="77777777" w:rsidR="00D460B1" w:rsidRPr="00D8301A" w:rsidRDefault="00D460B1" w:rsidP="00B03C47">
            <w:pPr>
              <w:spacing w:after="0"/>
              <w:rPr>
                <w:b/>
                <w:bCs/>
                <w:sz w:val="22"/>
              </w:rPr>
            </w:pPr>
          </w:p>
        </w:tc>
      </w:tr>
      <w:tr w:rsidR="00D460B1" w:rsidRPr="00D8301A" w14:paraId="5B8A90BB" w14:textId="77777777" w:rsidTr="00B03C47">
        <w:trPr>
          <w:gridAfter w:val="1"/>
          <w:wAfter w:w="413" w:type="pct"/>
          <w:trHeight w:val="56"/>
        </w:trPr>
        <w:tc>
          <w:tcPr>
            <w:tcW w:w="646" w:type="pct"/>
            <w:vMerge/>
          </w:tcPr>
          <w:p w14:paraId="2520128A" w14:textId="77777777" w:rsidR="00D460B1" w:rsidRPr="00D8301A" w:rsidRDefault="00D460B1" w:rsidP="00B03C47">
            <w:pPr>
              <w:spacing w:after="0"/>
              <w:jc w:val="both"/>
              <w:rPr>
                <w:b/>
                <w:sz w:val="22"/>
              </w:rPr>
            </w:pPr>
          </w:p>
        </w:tc>
        <w:tc>
          <w:tcPr>
            <w:tcW w:w="1919" w:type="pct"/>
          </w:tcPr>
          <w:p w14:paraId="5A73F400" w14:textId="77777777" w:rsidR="00D460B1" w:rsidRPr="00D8301A" w:rsidRDefault="00D460B1" w:rsidP="00B03C47">
            <w:pPr>
              <w:spacing w:after="0"/>
              <w:rPr>
                <w:sz w:val="22"/>
              </w:rPr>
            </w:pPr>
            <w:r w:rsidRPr="00D8301A">
              <w:rPr>
                <w:sz w:val="22"/>
              </w:rPr>
              <w:t>Инерциальная и неинерциальная система отсчёта, смысл принципа относительности Галилея</w:t>
            </w:r>
          </w:p>
        </w:tc>
        <w:tc>
          <w:tcPr>
            <w:tcW w:w="558" w:type="pct"/>
          </w:tcPr>
          <w:p w14:paraId="2D6482DC" w14:textId="77777777" w:rsidR="00D460B1" w:rsidRPr="00D8301A" w:rsidRDefault="00805464" w:rsidP="00B03C47">
            <w:pPr>
              <w:spacing w:after="0"/>
              <w:rPr>
                <w:b/>
                <w:bCs/>
                <w:sz w:val="22"/>
              </w:rPr>
            </w:pPr>
            <w:r>
              <w:rPr>
                <w:b/>
                <w:bCs/>
                <w:sz w:val="22"/>
              </w:rPr>
              <w:t>4</w:t>
            </w:r>
          </w:p>
        </w:tc>
        <w:tc>
          <w:tcPr>
            <w:tcW w:w="762" w:type="pct"/>
            <w:vMerge w:val="restart"/>
          </w:tcPr>
          <w:p w14:paraId="03FD0A1E" w14:textId="77777777" w:rsidR="00D460B1" w:rsidRPr="00D8301A" w:rsidRDefault="00D460B1" w:rsidP="00B03C47">
            <w:pPr>
              <w:suppressAutoHyphens/>
              <w:spacing w:after="0"/>
              <w:jc w:val="center"/>
              <w:rPr>
                <w:sz w:val="22"/>
              </w:rPr>
            </w:pPr>
            <w:r w:rsidRPr="00D8301A">
              <w:rPr>
                <w:sz w:val="22"/>
              </w:rPr>
              <w:t>ЛР 01, ЛР 05, ЛР 06,</w:t>
            </w:r>
          </w:p>
          <w:p w14:paraId="1D79CC5C" w14:textId="77777777" w:rsidR="00D460B1" w:rsidRPr="00D8301A" w:rsidRDefault="00D460B1" w:rsidP="00B03C47">
            <w:pPr>
              <w:suppressAutoHyphens/>
              <w:spacing w:after="0"/>
              <w:jc w:val="center"/>
              <w:rPr>
                <w:sz w:val="22"/>
              </w:rPr>
            </w:pPr>
            <w:r w:rsidRPr="00D8301A">
              <w:rPr>
                <w:sz w:val="22"/>
              </w:rPr>
              <w:t>ЛР 07, ЛР 09, ЛР 10</w:t>
            </w:r>
          </w:p>
          <w:p w14:paraId="64A1A662"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2878E9F3"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41B3DBC8"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2C034C98"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159E1AE5"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vMerge w:val="restart"/>
          </w:tcPr>
          <w:p w14:paraId="6D7A7517" w14:textId="77777777" w:rsidR="00D460B1" w:rsidRPr="00D8301A" w:rsidRDefault="00D460B1" w:rsidP="00B03C47">
            <w:pPr>
              <w:suppressAutoHyphens/>
              <w:spacing w:after="0"/>
              <w:jc w:val="both"/>
              <w:rPr>
                <w:iCs/>
                <w:sz w:val="22"/>
              </w:rPr>
            </w:pPr>
            <w:r w:rsidRPr="00D8301A">
              <w:rPr>
                <w:iCs/>
                <w:sz w:val="22"/>
              </w:rPr>
              <w:t>ОК 02</w:t>
            </w:r>
          </w:p>
          <w:p w14:paraId="0DEAF283" w14:textId="77777777" w:rsidR="00D460B1" w:rsidRPr="00D8301A" w:rsidRDefault="00D460B1" w:rsidP="00B03C47">
            <w:pPr>
              <w:suppressAutoHyphens/>
              <w:spacing w:after="0"/>
              <w:jc w:val="both"/>
              <w:rPr>
                <w:iCs/>
                <w:sz w:val="22"/>
              </w:rPr>
            </w:pPr>
            <w:r w:rsidRPr="00D8301A">
              <w:rPr>
                <w:iCs/>
                <w:sz w:val="22"/>
              </w:rPr>
              <w:t>ОК 03</w:t>
            </w:r>
          </w:p>
          <w:p w14:paraId="09664883" w14:textId="77777777" w:rsidR="00D460B1" w:rsidRPr="00D8301A" w:rsidRDefault="00D460B1" w:rsidP="00B03C47">
            <w:pPr>
              <w:suppressAutoHyphens/>
              <w:spacing w:after="0"/>
              <w:jc w:val="both"/>
              <w:rPr>
                <w:iCs/>
                <w:sz w:val="22"/>
              </w:rPr>
            </w:pPr>
            <w:r w:rsidRPr="00D8301A">
              <w:rPr>
                <w:iCs/>
                <w:sz w:val="22"/>
              </w:rPr>
              <w:t xml:space="preserve">ОК 04 </w:t>
            </w:r>
          </w:p>
          <w:p w14:paraId="33F8708E" w14:textId="77777777" w:rsidR="00D460B1" w:rsidRPr="00D8301A" w:rsidRDefault="00D460B1" w:rsidP="00B03C47">
            <w:pPr>
              <w:suppressAutoHyphens/>
              <w:spacing w:after="0"/>
              <w:jc w:val="both"/>
              <w:rPr>
                <w:iCs/>
                <w:sz w:val="22"/>
              </w:rPr>
            </w:pPr>
            <w:r w:rsidRPr="00D8301A">
              <w:rPr>
                <w:iCs/>
                <w:sz w:val="22"/>
              </w:rPr>
              <w:t xml:space="preserve">ОК 05 </w:t>
            </w:r>
          </w:p>
          <w:p w14:paraId="5D02BC72" w14:textId="77777777" w:rsidR="00D460B1" w:rsidRPr="00D8301A" w:rsidRDefault="00D460B1" w:rsidP="00B03C47">
            <w:pPr>
              <w:suppressAutoHyphens/>
              <w:spacing w:after="0"/>
              <w:jc w:val="both"/>
              <w:rPr>
                <w:iCs/>
                <w:sz w:val="22"/>
              </w:rPr>
            </w:pPr>
            <w:r w:rsidRPr="00D8301A">
              <w:rPr>
                <w:iCs/>
                <w:sz w:val="22"/>
              </w:rPr>
              <w:t>ОК 07</w:t>
            </w:r>
          </w:p>
          <w:p w14:paraId="4D04387B" w14:textId="77777777" w:rsidR="00D460B1" w:rsidRPr="00D8301A" w:rsidRDefault="00D460B1" w:rsidP="00B03C47">
            <w:pPr>
              <w:spacing w:after="0"/>
              <w:rPr>
                <w:b/>
                <w:sz w:val="22"/>
              </w:rPr>
            </w:pPr>
          </w:p>
        </w:tc>
        <w:tc>
          <w:tcPr>
            <w:tcW w:w="414" w:type="pct"/>
            <w:vMerge w:val="restart"/>
          </w:tcPr>
          <w:p w14:paraId="35F7A312" w14:textId="77777777" w:rsidR="00D460B1" w:rsidRPr="00D8301A" w:rsidRDefault="00D460B1" w:rsidP="00B03C47">
            <w:pPr>
              <w:spacing w:after="0"/>
              <w:rPr>
                <w:sz w:val="22"/>
              </w:rPr>
            </w:pPr>
            <w:r w:rsidRPr="00D8301A">
              <w:rPr>
                <w:sz w:val="22"/>
              </w:rPr>
              <w:t>Уо.02.04</w:t>
            </w:r>
          </w:p>
          <w:p w14:paraId="7837C1F4" w14:textId="77777777" w:rsidR="00D460B1" w:rsidRPr="00D8301A" w:rsidRDefault="00D460B1" w:rsidP="00B03C47">
            <w:pPr>
              <w:spacing w:after="0"/>
              <w:rPr>
                <w:sz w:val="22"/>
              </w:rPr>
            </w:pPr>
            <w:r w:rsidRPr="00D8301A">
              <w:rPr>
                <w:sz w:val="22"/>
              </w:rPr>
              <w:t>Зо.02.02</w:t>
            </w:r>
          </w:p>
          <w:p w14:paraId="0E18945F" w14:textId="77777777" w:rsidR="00D460B1" w:rsidRPr="00D8301A" w:rsidRDefault="00D460B1" w:rsidP="00B03C47">
            <w:pPr>
              <w:spacing w:after="0"/>
              <w:rPr>
                <w:sz w:val="22"/>
              </w:rPr>
            </w:pPr>
            <w:r w:rsidRPr="00D8301A">
              <w:rPr>
                <w:sz w:val="22"/>
              </w:rPr>
              <w:t xml:space="preserve">Уо.03.03 </w:t>
            </w:r>
          </w:p>
          <w:p w14:paraId="6000B52F" w14:textId="77777777" w:rsidR="00D460B1" w:rsidRPr="00D8301A" w:rsidRDefault="00D460B1" w:rsidP="00B03C47">
            <w:pPr>
              <w:spacing w:after="0"/>
              <w:rPr>
                <w:sz w:val="22"/>
              </w:rPr>
            </w:pPr>
            <w:r w:rsidRPr="00D8301A">
              <w:rPr>
                <w:sz w:val="22"/>
              </w:rPr>
              <w:t>Зо.03.03</w:t>
            </w:r>
          </w:p>
          <w:p w14:paraId="1633C084" w14:textId="77777777" w:rsidR="00D460B1" w:rsidRPr="00D8301A" w:rsidRDefault="00D460B1" w:rsidP="00B03C47">
            <w:pPr>
              <w:spacing w:after="0"/>
              <w:rPr>
                <w:sz w:val="22"/>
              </w:rPr>
            </w:pPr>
            <w:r w:rsidRPr="00D8301A">
              <w:rPr>
                <w:sz w:val="22"/>
              </w:rPr>
              <w:t>Уо.04.01</w:t>
            </w:r>
          </w:p>
          <w:p w14:paraId="5A6D45C5" w14:textId="77777777" w:rsidR="00D460B1" w:rsidRPr="00D8301A" w:rsidRDefault="00D460B1" w:rsidP="00B03C47">
            <w:pPr>
              <w:spacing w:after="0"/>
              <w:rPr>
                <w:sz w:val="22"/>
              </w:rPr>
            </w:pPr>
            <w:r w:rsidRPr="00D8301A">
              <w:rPr>
                <w:sz w:val="22"/>
              </w:rPr>
              <w:t>Зо.05.02</w:t>
            </w:r>
          </w:p>
          <w:p w14:paraId="2D1A6ACA" w14:textId="77777777" w:rsidR="00D460B1" w:rsidRPr="00D8301A" w:rsidRDefault="00D460B1" w:rsidP="00B03C47">
            <w:pPr>
              <w:spacing w:after="0"/>
              <w:rPr>
                <w:sz w:val="22"/>
              </w:rPr>
            </w:pPr>
            <w:r w:rsidRPr="00D8301A">
              <w:rPr>
                <w:sz w:val="22"/>
              </w:rPr>
              <w:t>Уо.07.01</w:t>
            </w:r>
          </w:p>
          <w:p w14:paraId="697F8126"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2FD80FCD" w14:textId="77777777" w:rsidTr="00B03C47">
        <w:trPr>
          <w:gridAfter w:val="1"/>
          <w:wAfter w:w="413" w:type="pct"/>
          <w:trHeight w:val="56"/>
        </w:trPr>
        <w:tc>
          <w:tcPr>
            <w:tcW w:w="646" w:type="pct"/>
            <w:vMerge/>
          </w:tcPr>
          <w:p w14:paraId="6DDF2E6C" w14:textId="77777777" w:rsidR="00D460B1" w:rsidRPr="00D8301A" w:rsidRDefault="00D460B1" w:rsidP="00B03C47">
            <w:pPr>
              <w:spacing w:after="0"/>
              <w:rPr>
                <w:b/>
                <w:bCs/>
                <w:sz w:val="22"/>
              </w:rPr>
            </w:pPr>
          </w:p>
        </w:tc>
        <w:tc>
          <w:tcPr>
            <w:tcW w:w="1919" w:type="pct"/>
          </w:tcPr>
          <w:p w14:paraId="2604D2EE" w14:textId="77777777" w:rsidR="00D460B1" w:rsidRPr="00D8301A" w:rsidRDefault="00D460B1" w:rsidP="00B03C47">
            <w:pPr>
              <w:spacing w:after="0"/>
              <w:rPr>
                <w:sz w:val="22"/>
              </w:rPr>
            </w:pPr>
            <w:r w:rsidRPr="00D8301A">
              <w:rPr>
                <w:b/>
                <w:bCs/>
                <w:sz w:val="22"/>
              </w:rPr>
              <w:t>В том числе практических и лабораторных занятий</w:t>
            </w:r>
          </w:p>
        </w:tc>
        <w:tc>
          <w:tcPr>
            <w:tcW w:w="558" w:type="pct"/>
          </w:tcPr>
          <w:p w14:paraId="221CCB4E" w14:textId="77777777" w:rsidR="00D460B1" w:rsidRPr="00D8301A" w:rsidRDefault="00AC65C8" w:rsidP="00B03C47">
            <w:pPr>
              <w:spacing w:after="0"/>
              <w:rPr>
                <w:b/>
                <w:bCs/>
                <w:sz w:val="22"/>
              </w:rPr>
            </w:pPr>
            <w:r>
              <w:rPr>
                <w:b/>
                <w:bCs/>
                <w:sz w:val="22"/>
              </w:rPr>
              <w:t>10</w:t>
            </w:r>
          </w:p>
        </w:tc>
        <w:tc>
          <w:tcPr>
            <w:tcW w:w="762" w:type="pct"/>
            <w:vMerge/>
          </w:tcPr>
          <w:p w14:paraId="45B036D1" w14:textId="77777777" w:rsidR="00D460B1" w:rsidRPr="00D8301A" w:rsidRDefault="00D460B1" w:rsidP="00B03C47">
            <w:pPr>
              <w:spacing w:after="0"/>
              <w:rPr>
                <w:b/>
                <w:bCs/>
                <w:sz w:val="22"/>
              </w:rPr>
            </w:pPr>
          </w:p>
        </w:tc>
        <w:tc>
          <w:tcPr>
            <w:tcW w:w="288" w:type="pct"/>
            <w:vMerge/>
          </w:tcPr>
          <w:p w14:paraId="1433D4B5" w14:textId="77777777" w:rsidR="00D460B1" w:rsidRPr="00D8301A" w:rsidRDefault="00D460B1" w:rsidP="00B03C47">
            <w:pPr>
              <w:spacing w:after="0"/>
              <w:rPr>
                <w:b/>
                <w:bCs/>
                <w:sz w:val="22"/>
              </w:rPr>
            </w:pPr>
          </w:p>
        </w:tc>
        <w:tc>
          <w:tcPr>
            <w:tcW w:w="414" w:type="pct"/>
            <w:vMerge/>
          </w:tcPr>
          <w:p w14:paraId="2373E2FF" w14:textId="77777777" w:rsidR="00D460B1" w:rsidRPr="00D8301A" w:rsidRDefault="00D460B1" w:rsidP="00B03C47">
            <w:pPr>
              <w:spacing w:after="0"/>
              <w:rPr>
                <w:b/>
                <w:bCs/>
                <w:sz w:val="22"/>
              </w:rPr>
            </w:pPr>
          </w:p>
        </w:tc>
      </w:tr>
      <w:tr w:rsidR="00D460B1" w:rsidRPr="00D8301A" w14:paraId="61009687" w14:textId="77777777" w:rsidTr="00B03C47">
        <w:trPr>
          <w:gridAfter w:val="1"/>
          <w:wAfter w:w="413" w:type="pct"/>
          <w:trHeight w:val="56"/>
        </w:trPr>
        <w:tc>
          <w:tcPr>
            <w:tcW w:w="646" w:type="pct"/>
            <w:vMerge/>
            <w:tcBorders>
              <w:bottom w:val="single" w:sz="4" w:space="0" w:color="auto"/>
            </w:tcBorders>
          </w:tcPr>
          <w:p w14:paraId="0EE30A09" w14:textId="77777777" w:rsidR="00D460B1" w:rsidRPr="00D8301A" w:rsidRDefault="00D460B1" w:rsidP="00B03C47">
            <w:pPr>
              <w:spacing w:after="0"/>
              <w:rPr>
                <w:b/>
                <w:bCs/>
                <w:sz w:val="22"/>
              </w:rPr>
            </w:pPr>
          </w:p>
        </w:tc>
        <w:tc>
          <w:tcPr>
            <w:tcW w:w="1919" w:type="pct"/>
          </w:tcPr>
          <w:p w14:paraId="3704B796" w14:textId="77777777" w:rsidR="00D460B1" w:rsidRPr="00D8301A" w:rsidRDefault="00D460B1" w:rsidP="00B03C47">
            <w:pPr>
              <w:spacing w:after="0"/>
              <w:jc w:val="both"/>
              <w:rPr>
                <w:sz w:val="22"/>
              </w:rPr>
            </w:pPr>
            <w:r w:rsidRPr="00D8301A">
              <w:rPr>
                <w:sz w:val="22"/>
              </w:rPr>
              <w:t>«</w:t>
            </w:r>
            <w:r w:rsidRPr="00D8301A">
              <w:rPr>
                <w:sz w:val="22"/>
                <w:lang w:val="en-US"/>
              </w:rPr>
              <w:t>III</w:t>
            </w:r>
            <w:r w:rsidRPr="00D8301A">
              <w:rPr>
                <w:sz w:val="22"/>
              </w:rPr>
              <w:t xml:space="preserve">  Закон Ньютона»</w:t>
            </w:r>
          </w:p>
        </w:tc>
        <w:tc>
          <w:tcPr>
            <w:tcW w:w="558" w:type="pct"/>
          </w:tcPr>
          <w:p w14:paraId="4B03D7CC" w14:textId="77777777" w:rsidR="00D460B1" w:rsidRPr="00D8301A" w:rsidRDefault="00AC65C8" w:rsidP="00B03C47">
            <w:pPr>
              <w:spacing w:after="0"/>
              <w:rPr>
                <w:b/>
                <w:bCs/>
                <w:sz w:val="22"/>
              </w:rPr>
            </w:pPr>
            <w:r>
              <w:rPr>
                <w:b/>
                <w:bCs/>
                <w:sz w:val="22"/>
              </w:rPr>
              <w:t>10</w:t>
            </w:r>
          </w:p>
        </w:tc>
        <w:tc>
          <w:tcPr>
            <w:tcW w:w="762" w:type="pct"/>
            <w:vMerge/>
            <w:tcBorders>
              <w:bottom w:val="single" w:sz="4" w:space="0" w:color="auto"/>
            </w:tcBorders>
          </w:tcPr>
          <w:p w14:paraId="6D7A92EF" w14:textId="77777777" w:rsidR="00D460B1" w:rsidRPr="00D8301A" w:rsidRDefault="00D460B1" w:rsidP="00B03C47">
            <w:pPr>
              <w:spacing w:after="0"/>
              <w:rPr>
                <w:b/>
                <w:bCs/>
                <w:sz w:val="22"/>
              </w:rPr>
            </w:pPr>
          </w:p>
        </w:tc>
        <w:tc>
          <w:tcPr>
            <w:tcW w:w="288" w:type="pct"/>
            <w:vMerge/>
          </w:tcPr>
          <w:p w14:paraId="1263D543" w14:textId="77777777" w:rsidR="00D460B1" w:rsidRPr="00D8301A" w:rsidRDefault="00D460B1" w:rsidP="00B03C47">
            <w:pPr>
              <w:spacing w:after="0"/>
              <w:rPr>
                <w:b/>
                <w:bCs/>
                <w:sz w:val="22"/>
              </w:rPr>
            </w:pPr>
          </w:p>
        </w:tc>
        <w:tc>
          <w:tcPr>
            <w:tcW w:w="414" w:type="pct"/>
            <w:vMerge/>
          </w:tcPr>
          <w:p w14:paraId="1AF91753" w14:textId="77777777" w:rsidR="00D460B1" w:rsidRPr="00D8301A" w:rsidRDefault="00D460B1" w:rsidP="00B03C47">
            <w:pPr>
              <w:spacing w:after="0"/>
              <w:rPr>
                <w:b/>
                <w:bCs/>
                <w:sz w:val="22"/>
              </w:rPr>
            </w:pPr>
          </w:p>
        </w:tc>
      </w:tr>
      <w:tr w:rsidR="00D460B1" w:rsidRPr="00D8301A" w14:paraId="1816BA16" w14:textId="77777777" w:rsidTr="00B03C47">
        <w:trPr>
          <w:gridAfter w:val="1"/>
          <w:wAfter w:w="413" w:type="pct"/>
          <w:trHeight w:val="56"/>
        </w:trPr>
        <w:tc>
          <w:tcPr>
            <w:tcW w:w="646" w:type="pct"/>
            <w:vMerge w:val="restart"/>
          </w:tcPr>
          <w:p w14:paraId="6E9BAEE7" w14:textId="77777777" w:rsidR="00D460B1" w:rsidRPr="00D8301A" w:rsidRDefault="00D460B1" w:rsidP="00B03C47">
            <w:pPr>
              <w:spacing w:after="0"/>
              <w:jc w:val="both"/>
              <w:rPr>
                <w:b/>
                <w:bCs/>
                <w:sz w:val="22"/>
              </w:rPr>
            </w:pPr>
            <w:r w:rsidRPr="00D8301A">
              <w:rPr>
                <w:b/>
                <w:sz w:val="22"/>
              </w:rPr>
              <w:t>Тема 3.5 Сила упругости и деформации Закон Гука</w:t>
            </w:r>
          </w:p>
        </w:tc>
        <w:tc>
          <w:tcPr>
            <w:tcW w:w="1919" w:type="pct"/>
          </w:tcPr>
          <w:p w14:paraId="6591C967"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24E86D6E"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03BAD5DA" w14:textId="77777777" w:rsidR="00D460B1" w:rsidRPr="00D8301A" w:rsidRDefault="00D460B1" w:rsidP="00B03C47">
            <w:pPr>
              <w:spacing w:after="0"/>
              <w:rPr>
                <w:b/>
                <w:bCs/>
                <w:sz w:val="22"/>
              </w:rPr>
            </w:pPr>
          </w:p>
        </w:tc>
        <w:tc>
          <w:tcPr>
            <w:tcW w:w="288" w:type="pct"/>
          </w:tcPr>
          <w:p w14:paraId="31AACB36" w14:textId="77777777" w:rsidR="00D460B1" w:rsidRPr="00D8301A" w:rsidRDefault="00D460B1" w:rsidP="00B03C47">
            <w:pPr>
              <w:spacing w:after="0"/>
              <w:rPr>
                <w:b/>
                <w:bCs/>
                <w:sz w:val="22"/>
              </w:rPr>
            </w:pPr>
          </w:p>
        </w:tc>
        <w:tc>
          <w:tcPr>
            <w:tcW w:w="414" w:type="pct"/>
          </w:tcPr>
          <w:p w14:paraId="0042A73F" w14:textId="77777777" w:rsidR="00D460B1" w:rsidRPr="00D8301A" w:rsidRDefault="00D460B1" w:rsidP="00B03C47">
            <w:pPr>
              <w:spacing w:after="0"/>
              <w:rPr>
                <w:b/>
                <w:bCs/>
                <w:sz w:val="22"/>
              </w:rPr>
            </w:pPr>
          </w:p>
        </w:tc>
      </w:tr>
      <w:tr w:rsidR="00D460B1" w:rsidRPr="00D8301A" w14:paraId="01D409C8" w14:textId="77777777" w:rsidTr="00B03C47">
        <w:trPr>
          <w:gridAfter w:val="1"/>
          <w:wAfter w:w="413" w:type="pct"/>
          <w:trHeight w:val="56"/>
        </w:trPr>
        <w:tc>
          <w:tcPr>
            <w:tcW w:w="646" w:type="pct"/>
            <w:vMerge/>
            <w:tcBorders>
              <w:bottom w:val="single" w:sz="4" w:space="0" w:color="auto"/>
            </w:tcBorders>
          </w:tcPr>
          <w:p w14:paraId="3AED9930" w14:textId="77777777" w:rsidR="00D460B1" w:rsidRPr="00D8301A" w:rsidRDefault="00D460B1" w:rsidP="00B03C47">
            <w:pPr>
              <w:spacing w:after="0"/>
              <w:jc w:val="both"/>
              <w:rPr>
                <w:b/>
                <w:sz w:val="22"/>
              </w:rPr>
            </w:pPr>
          </w:p>
        </w:tc>
        <w:tc>
          <w:tcPr>
            <w:tcW w:w="1919" w:type="pct"/>
          </w:tcPr>
          <w:p w14:paraId="481A9B50" w14:textId="77777777" w:rsidR="00D460B1" w:rsidRPr="00D8301A" w:rsidRDefault="00D460B1" w:rsidP="00B03C47">
            <w:pPr>
              <w:spacing w:after="0"/>
              <w:rPr>
                <w:sz w:val="22"/>
              </w:rPr>
            </w:pPr>
            <w:r w:rsidRPr="00D8301A">
              <w:rPr>
                <w:sz w:val="22"/>
              </w:rPr>
              <w:t>Понятия: деформация, жёсткость; смысл закона Гука. Знать историю открытия закона всемирного тяготения; падения</w:t>
            </w:r>
          </w:p>
        </w:tc>
        <w:tc>
          <w:tcPr>
            <w:tcW w:w="558" w:type="pct"/>
          </w:tcPr>
          <w:p w14:paraId="3FC5260D"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0951A056" w14:textId="77777777" w:rsidR="00D460B1" w:rsidRPr="00D8301A" w:rsidRDefault="00D460B1" w:rsidP="00B03C47">
            <w:pPr>
              <w:suppressAutoHyphens/>
              <w:spacing w:after="0"/>
              <w:jc w:val="center"/>
              <w:rPr>
                <w:sz w:val="22"/>
              </w:rPr>
            </w:pPr>
            <w:r w:rsidRPr="00D8301A">
              <w:rPr>
                <w:sz w:val="22"/>
              </w:rPr>
              <w:t>ЛР 01, ЛР 05, ЛР 06,</w:t>
            </w:r>
          </w:p>
          <w:p w14:paraId="1B80AE07" w14:textId="77777777" w:rsidR="00D460B1" w:rsidRPr="00D8301A" w:rsidRDefault="00D460B1" w:rsidP="00B03C47">
            <w:pPr>
              <w:suppressAutoHyphens/>
              <w:spacing w:after="0"/>
              <w:jc w:val="center"/>
              <w:rPr>
                <w:sz w:val="22"/>
              </w:rPr>
            </w:pPr>
            <w:r w:rsidRPr="00D8301A">
              <w:rPr>
                <w:sz w:val="22"/>
              </w:rPr>
              <w:t>ЛР 07, ЛР 09, ЛР 10</w:t>
            </w:r>
          </w:p>
          <w:p w14:paraId="32A11185"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6829E006"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298435AD"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500BEC1D"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746DEC33" w14:textId="77777777" w:rsidR="00D460B1" w:rsidRPr="00D8301A" w:rsidRDefault="00D460B1" w:rsidP="00B03C47">
            <w:pPr>
              <w:suppressAutoHyphens/>
              <w:spacing w:after="0"/>
              <w:jc w:val="center"/>
              <w:rPr>
                <w:b/>
                <w:sz w:val="22"/>
              </w:rPr>
            </w:pPr>
            <w:proofErr w:type="spellStart"/>
            <w:r w:rsidRPr="00D8301A">
              <w:rPr>
                <w:sz w:val="22"/>
              </w:rPr>
              <w:lastRenderedPageBreak/>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380B4E4C" w14:textId="77777777" w:rsidR="00D460B1" w:rsidRPr="00D8301A" w:rsidRDefault="00D460B1" w:rsidP="00B03C47">
            <w:pPr>
              <w:suppressAutoHyphens/>
              <w:spacing w:after="0"/>
              <w:jc w:val="both"/>
              <w:rPr>
                <w:iCs/>
                <w:sz w:val="22"/>
              </w:rPr>
            </w:pPr>
            <w:r w:rsidRPr="00D8301A">
              <w:rPr>
                <w:iCs/>
                <w:sz w:val="22"/>
              </w:rPr>
              <w:lastRenderedPageBreak/>
              <w:t>ОК 02</w:t>
            </w:r>
          </w:p>
          <w:p w14:paraId="24C7977F" w14:textId="77777777" w:rsidR="00D460B1" w:rsidRPr="00D8301A" w:rsidRDefault="00D460B1" w:rsidP="00B03C47">
            <w:pPr>
              <w:suppressAutoHyphens/>
              <w:spacing w:after="0"/>
              <w:jc w:val="both"/>
              <w:rPr>
                <w:iCs/>
                <w:sz w:val="22"/>
              </w:rPr>
            </w:pPr>
            <w:r w:rsidRPr="00D8301A">
              <w:rPr>
                <w:iCs/>
                <w:sz w:val="22"/>
              </w:rPr>
              <w:t>ОК 03</w:t>
            </w:r>
          </w:p>
          <w:p w14:paraId="180BAD78" w14:textId="77777777" w:rsidR="00D460B1" w:rsidRPr="00D8301A" w:rsidRDefault="00D460B1" w:rsidP="00B03C47">
            <w:pPr>
              <w:suppressAutoHyphens/>
              <w:spacing w:after="0"/>
              <w:jc w:val="both"/>
              <w:rPr>
                <w:iCs/>
                <w:sz w:val="22"/>
              </w:rPr>
            </w:pPr>
            <w:r w:rsidRPr="00D8301A">
              <w:rPr>
                <w:iCs/>
                <w:sz w:val="22"/>
              </w:rPr>
              <w:t xml:space="preserve">ОК 04 </w:t>
            </w:r>
          </w:p>
          <w:p w14:paraId="130A8F44" w14:textId="77777777" w:rsidR="00D460B1" w:rsidRPr="00D8301A" w:rsidRDefault="00D460B1" w:rsidP="00B03C47">
            <w:pPr>
              <w:suppressAutoHyphens/>
              <w:spacing w:after="0"/>
              <w:jc w:val="both"/>
              <w:rPr>
                <w:iCs/>
                <w:sz w:val="22"/>
              </w:rPr>
            </w:pPr>
            <w:r w:rsidRPr="00D8301A">
              <w:rPr>
                <w:iCs/>
                <w:sz w:val="22"/>
              </w:rPr>
              <w:t xml:space="preserve">ОК 05 </w:t>
            </w:r>
          </w:p>
          <w:p w14:paraId="1726DFCC" w14:textId="77777777" w:rsidR="00D460B1" w:rsidRPr="00D8301A" w:rsidRDefault="00D460B1" w:rsidP="00B03C47">
            <w:pPr>
              <w:suppressAutoHyphens/>
              <w:spacing w:after="0"/>
              <w:jc w:val="both"/>
              <w:rPr>
                <w:iCs/>
                <w:sz w:val="22"/>
              </w:rPr>
            </w:pPr>
            <w:r w:rsidRPr="00D8301A">
              <w:rPr>
                <w:iCs/>
                <w:sz w:val="22"/>
              </w:rPr>
              <w:t>ОК 07</w:t>
            </w:r>
          </w:p>
          <w:p w14:paraId="49646283" w14:textId="77777777" w:rsidR="00D460B1" w:rsidRPr="00D8301A" w:rsidRDefault="00D460B1" w:rsidP="00B03C47">
            <w:pPr>
              <w:spacing w:after="0"/>
              <w:rPr>
                <w:b/>
                <w:sz w:val="22"/>
              </w:rPr>
            </w:pPr>
          </w:p>
        </w:tc>
        <w:tc>
          <w:tcPr>
            <w:tcW w:w="414" w:type="pct"/>
          </w:tcPr>
          <w:p w14:paraId="2B24076B" w14:textId="77777777" w:rsidR="00D460B1" w:rsidRPr="00D8301A" w:rsidRDefault="00D460B1" w:rsidP="00B03C47">
            <w:pPr>
              <w:spacing w:after="0"/>
              <w:rPr>
                <w:sz w:val="22"/>
              </w:rPr>
            </w:pPr>
            <w:r w:rsidRPr="00D8301A">
              <w:rPr>
                <w:sz w:val="22"/>
              </w:rPr>
              <w:t>Уо.02.04</w:t>
            </w:r>
          </w:p>
          <w:p w14:paraId="203D66D2" w14:textId="77777777" w:rsidR="00D460B1" w:rsidRPr="00D8301A" w:rsidRDefault="00D460B1" w:rsidP="00B03C47">
            <w:pPr>
              <w:spacing w:after="0"/>
              <w:rPr>
                <w:sz w:val="22"/>
              </w:rPr>
            </w:pPr>
            <w:r w:rsidRPr="00D8301A">
              <w:rPr>
                <w:sz w:val="22"/>
              </w:rPr>
              <w:t>Зо.02.02</w:t>
            </w:r>
          </w:p>
          <w:p w14:paraId="6E9E3CAF" w14:textId="77777777" w:rsidR="00D460B1" w:rsidRPr="00D8301A" w:rsidRDefault="00D460B1" w:rsidP="00B03C47">
            <w:pPr>
              <w:spacing w:after="0"/>
              <w:rPr>
                <w:sz w:val="22"/>
              </w:rPr>
            </w:pPr>
            <w:r w:rsidRPr="00D8301A">
              <w:rPr>
                <w:sz w:val="22"/>
              </w:rPr>
              <w:t xml:space="preserve">Уо.03.03 </w:t>
            </w:r>
          </w:p>
          <w:p w14:paraId="478B00D5" w14:textId="77777777" w:rsidR="00D460B1" w:rsidRPr="00D8301A" w:rsidRDefault="00D460B1" w:rsidP="00B03C47">
            <w:pPr>
              <w:spacing w:after="0"/>
              <w:rPr>
                <w:sz w:val="22"/>
              </w:rPr>
            </w:pPr>
            <w:r w:rsidRPr="00D8301A">
              <w:rPr>
                <w:sz w:val="22"/>
              </w:rPr>
              <w:t>Зо.03.03</w:t>
            </w:r>
          </w:p>
          <w:p w14:paraId="3AABBD93" w14:textId="77777777" w:rsidR="00D460B1" w:rsidRPr="00D8301A" w:rsidRDefault="00D460B1" w:rsidP="00B03C47">
            <w:pPr>
              <w:spacing w:after="0"/>
              <w:rPr>
                <w:sz w:val="22"/>
              </w:rPr>
            </w:pPr>
            <w:r w:rsidRPr="00D8301A">
              <w:rPr>
                <w:sz w:val="22"/>
              </w:rPr>
              <w:t>Уо.04.01</w:t>
            </w:r>
          </w:p>
          <w:p w14:paraId="69949434" w14:textId="77777777" w:rsidR="00D460B1" w:rsidRPr="00D8301A" w:rsidRDefault="00D460B1" w:rsidP="00B03C47">
            <w:pPr>
              <w:spacing w:after="0"/>
              <w:rPr>
                <w:sz w:val="22"/>
              </w:rPr>
            </w:pPr>
            <w:r w:rsidRPr="00D8301A">
              <w:rPr>
                <w:sz w:val="22"/>
              </w:rPr>
              <w:t>Зо.05.02</w:t>
            </w:r>
          </w:p>
          <w:p w14:paraId="04068D00" w14:textId="77777777" w:rsidR="00D460B1" w:rsidRPr="00D8301A" w:rsidRDefault="00D460B1" w:rsidP="00B03C47">
            <w:pPr>
              <w:spacing w:after="0"/>
              <w:rPr>
                <w:sz w:val="22"/>
              </w:rPr>
            </w:pPr>
            <w:r w:rsidRPr="00D8301A">
              <w:rPr>
                <w:sz w:val="22"/>
              </w:rPr>
              <w:t>Уо.07.01</w:t>
            </w:r>
          </w:p>
          <w:p w14:paraId="0A5BE104"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1F9958CD" w14:textId="77777777" w:rsidTr="00B03C47">
        <w:trPr>
          <w:gridAfter w:val="1"/>
          <w:wAfter w:w="413" w:type="pct"/>
          <w:trHeight w:val="56"/>
        </w:trPr>
        <w:tc>
          <w:tcPr>
            <w:tcW w:w="646" w:type="pct"/>
            <w:vMerge w:val="restart"/>
          </w:tcPr>
          <w:p w14:paraId="3E880164" w14:textId="77777777" w:rsidR="00D460B1" w:rsidRPr="00D8301A" w:rsidRDefault="00D460B1" w:rsidP="00B03C47">
            <w:pPr>
              <w:spacing w:after="0"/>
              <w:jc w:val="both"/>
              <w:rPr>
                <w:b/>
                <w:sz w:val="22"/>
              </w:rPr>
            </w:pPr>
            <w:r w:rsidRPr="00D8301A">
              <w:rPr>
                <w:b/>
                <w:sz w:val="22"/>
              </w:rPr>
              <w:t>Тема 3.6. Закон всемирного тяготения</w:t>
            </w:r>
          </w:p>
        </w:tc>
        <w:tc>
          <w:tcPr>
            <w:tcW w:w="1919" w:type="pct"/>
          </w:tcPr>
          <w:p w14:paraId="02AA3AF7"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57A4D3D8"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695FF590" w14:textId="77777777" w:rsidR="00D460B1" w:rsidRPr="00D8301A" w:rsidRDefault="00D460B1" w:rsidP="00B03C47">
            <w:pPr>
              <w:spacing w:after="0"/>
              <w:rPr>
                <w:b/>
                <w:bCs/>
                <w:sz w:val="22"/>
              </w:rPr>
            </w:pPr>
          </w:p>
        </w:tc>
        <w:tc>
          <w:tcPr>
            <w:tcW w:w="288" w:type="pct"/>
          </w:tcPr>
          <w:p w14:paraId="215C7BF7" w14:textId="77777777" w:rsidR="00D460B1" w:rsidRPr="00D8301A" w:rsidRDefault="00D460B1" w:rsidP="00B03C47">
            <w:pPr>
              <w:spacing w:after="0"/>
              <w:rPr>
                <w:b/>
                <w:bCs/>
                <w:sz w:val="22"/>
              </w:rPr>
            </w:pPr>
          </w:p>
        </w:tc>
        <w:tc>
          <w:tcPr>
            <w:tcW w:w="414" w:type="pct"/>
          </w:tcPr>
          <w:p w14:paraId="740C86B9" w14:textId="77777777" w:rsidR="00D460B1" w:rsidRPr="00D8301A" w:rsidRDefault="00D460B1" w:rsidP="00B03C47">
            <w:pPr>
              <w:spacing w:after="0"/>
              <w:rPr>
                <w:b/>
                <w:bCs/>
                <w:sz w:val="22"/>
              </w:rPr>
            </w:pPr>
          </w:p>
        </w:tc>
      </w:tr>
      <w:tr w:rsidR="00D460B1" w:rsidRPr="00D8301A" w14:paraId="519FE19E" w14:textId="77777777" w:rsidTr="00B03C47">
        <w:trPr>
          <w:gridAfter w:val="1"/>
          <w:wAfter w:w="413" w:type="pct"/>
          <w:trHeight w:val="56"/>
        </w:trPr>
        <w:tc>
          <w:tcPr>
            <w:tcW w:w="646" w:type="pct"/>
            <w:vMerge/>
            <w:tcBorders>
              <w:bottom w:val="single" w:sz="4" w:space="0" w:color="auto"/>
            </w:tcBorders>
          </w:tcPr>
          <w:p w14:paraId="58F07209" w14:textId="77777777" w:rsidR="00D460B1" w:rsidRPr="00D8301A" w:rsidRDefault="00D460B1" w:rsidP="00B03C47">
            <w:pPr>
              <w:spacing w:after="0"/>
              <w:jc w:val="both"/>
              <w:rPr>
                <w:sz w:val="22"/>
              </w:rPr>
            </w:pPr>
          </w:p>
        </w:tc>
        <w:tc>
          <w:tcPr>
            <w:tcW w:w="1919" w:type="pct"/>
          </w:tcPr>
          <w:p w14:paraId="1B539AA3" w14:textId="77777777" w:rsidR="00D460B1" w:rsidRPr="00D8301A" w:rsidRDefault="00D460B1" w:rsidP="00B03C47">
            <w:pPr>
              <w:spacing w:after="0"/>
              <w:rPr>
                <w:sz w:val="22"/>
              </w:rPr>
            </w:pPr>
            <w:r w:rsidRPr="00D8301A">
              <w:rPr>
                <w:sz w:val="22"/>
              </w:rPr>
              <w:t>Сила гравитационного притяжения между двумя материальными точками массы m1 и m2, разделёнными расстоянием R, пропорциональна обеим массам и обратно пропорциональна квадрату расстояния между ними.</w:t>
            </w:r>
          </w:p>
        </w:tc>
        <w:tc>
          <w:tcPr>
            <w:tcW w:w="558" w:type="pct"/>
          </w:tcPr>
          <w:p w14:paraId="7160311C"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1248ED78" w14:textId="77777777" w:rsidR="00D460B1" w:rsidRPr="00D8301A" w:rsidRDefault="00D460B1" w:rsidP="00B03C47">
            <w:pPr>
              <w:suppressAutoHyphens/>
              <w:spacing w:after="0"/>
              <w:jc w:val="center"/>
              <w:rPr>
                <w:sz w:val="22"/>
              </w:rPr>
            </w:pPr>
            <w:r w:rsidRPr="00D8301A">
              <w:rPr>
                <w:sz w:val="22"/>
              </w:rPr>
              <w:t>ЛР 01, ЛР 05, ЛР 06,</w:t>
            </w:r>
          </w:p>
          <w:p w14:paraId="12CAD675" w14:textId="77777777" w:rsidR="00D460B1" w:rsidRPr="00D8301A" w:rsidRDefault="00D460B1" w:rsidP="00B03C47">
            <w:pPr>
              <w:suppressAutoHyphens/>
              <w:spacing w:after="0"/>
              <w:jc w:val="center"/>
              <w:rPr>
                <w:sz w:val="22"/>
              </w:rPr>
            </w:pPr>
            <w:r w:rsidRPr="00D8301A">
              <w:rPr>
                <w:sz w:val="22"/>
              </w:rPr>
              <w:t>ЛР 07, ЛР 09, ЛР 10</w:t>
            </w:r>
          </w:p>
          <w:p w14:paraId="0A921362"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20FE5804"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58835AE2"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42426A3E"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08F293B6"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5D194FA8" w14:textId="77777777" w:rsidR="00D460B1" w:rsidRPr="00D8301A" w:rsidRDefault="00D460B1" w:rsidP="00B03C47">
            <w:pPr>
              <w:suppressAutoHyphens/>
              <w:spacing w:after="0"/>
              <w:jc w:val="both"/>
              <w:rPr>
                <w:iCs/>
                <w:sz w:val="22"/>
              </w:rPr>
            </w:pPr>
            <w:r w:rsidRPr="00D8301A">
              <w:rPr>
                <w:iCs/>
                <w:sz w:val="22"/>
              </w:rPr>
              <w:t>ОК 02</w:t>
            </w:r>
          </w:p>
          <w:p w14:paraId="2F11D61F" w14:textId="77777777" w:rsidR="00D460B1" w:rsidRPr="00D8301A" w:rsidRDefault="00D460B1" w:rsidP="00B03C47">
            <w:pPr>
              <w:suppressAutoHyphens/>
              <w:spacing w:after="0"/>
              <w:jc w:val="both"/>
              <w:rPr>
                <w:iCs/>
                <w:sz w:val="22"/>
              </w:rPr>
            </w:pPr>
            <w:r w:rsidRPr="00D8301A">
              <w:rPr>
                <w:iCs/>
                <w:sz w:val="22"/>
              </w:rPr>
              <w:t>ОК 03</w:t>
            </w:r>
          </w:p>
          <w:p w14:paraId="5A5020ED" w14:textId="77777777" w:rsidR="00D460B1" w:rsidRPr="00D8301A" w:rsidRDefault="00D460B1" w:rsidP="00B03C47">
            <w:pPr>
              <w:suppressAutoHyphens/>
              <w:spacing w:after="0"/>
              <w:jc w:val="both"/>
              <w:rPr>
                <w:iCs/>
                <w:sz w:val="22"/>
              </w:rPr>
            </w:pPr>
            <w:r w:rsidRPr="00D8301A">
              <w:rPr>
                <w:iCs/>
                <w:sz w:val="22"/>
              </w:rPr>
              <w:t xml:space="preserve">ОК 04 </w:t>
            </w:r>
          </w:p>
          <w:p w14:paraId="4F0C10BE" w14:textId="77777777" w:rsidR="00D460B1" w:rsidRPr="00D8301A" w:rsidRDefault="00D460B1" w:rsidP="00B03C47">
            <w:pPr>
              <w:suppressAutoHyphens/>
              <w:spacing w:after="0"/>
              <w:jc w:val="both"/>
              <w:rPr>
                <w:iCs/>
                <w:sz w:val="22"/>
              </w:rPr>
            </w:pPr>
            <w:r w:rsidRPr="00D8301A">
              <w:rPr>
                <w:iCs/>
                <w:sz w:val="22"/>
              </w:rPr>
              <w:t xml:space="preserve">ОК 05 </w:t>
            </w:r>
          </w:p>
          <w:p w14:paraId="1CEB3167" w14:textId="77777777" w:rsidR="00D460B1" w:rsidRPr="00D8301A" w:rsidRDefault="00D460B1" w:rsidP="00B03C47">
            <w:pPr>
              <w:suppressAutoHyphens/>
              <w:spacing w:after="0"/>
              <w:jc w:val="both"/>
              <w:rPr>
                <w:iCs/>
                <w:sz w:val="22"/>
              </w:rPr>
            </w:pPr>
            <w:r w:rsidRPr="00D8301A">
              <w:rPr>
                <w:iCs/>
                <w:sz w:val="22"/>
              </w:rPr>
              <w:t>ОК 07</w:t>
            </w:r>
          </w:p>
          <w:p w14:paraId="05D2F0DF" w14:textId="77777777" w:rsidR="00D460B1" w:rsidRPr="00D8301A" w:rsidRDefault="00D460B1" w:rsidP="00B03C47">
            <w:pPr>
              <w:spacing w:after="0"/>
              <w:rPr>
                <w:b/>
                <w:sz w:val="22"/>
              </w:rPr>
            </w:pPr>
          </w:p>
        </w:tc>
        <w:tc>
          <w:tcPr>
            <w:tcW w:w="414" w:type="pct"/>
          </w:tcPr>
          <w:p w14:paraId="086F5430" w14:textId="77777777" w:rsidR="00D460B1" w:rsidRPr="00D8301A" w:rsidRDefault="00D460B1" w:rsidP="00B03C47">
            <w:pPr>
              <w:spacing w:after="0"/>
              <w:rPr>
                <w:sz w:val="22"/>
              </w:rPr>
            </w:pPr>
            <w:r w:rsidRPr="00D8301A">
              <w:rPr>
                <w:sz w:val="22"/>
              </w:rPr>
              <w:t>Уо.02.04</w:t>
            </w:r>
          </w:p>
          <w:p w14:paraId="31FD5941" w14:textId="77777777" w:rsidR="00D460B1" w:rsidRPr="00D8301A" w:rsidRDefault="00D460B1" w:rsidP="00B03C47">
            <w:pPr>
              <w:spacing w:after="0"/>
              <w:rPr>
                <w:sz w:val="22"/>
              </w:rPr>
            </w:pPr>
            <w:r w:rsidRPr="00D8301A">
              <w:rPr>
                <w:sz w:val="22"/>
              </w:rPr>
              <w:t>Зо.02.02</w:t>
            </w:r>
          </w:p>
          <w:p w14:paraId="5F55E5B5" w14:textId="77777777" w:rsidR="00D460B1" w:rsidRPr="00D8301A" w:rsidRDefault="00D460B1" w:rsidP="00B03C47">
            <w:pPr>
              <w:spacing w:after="0"/>
              <w:rPr>
                <w:sz w:val="22"/>
              </w:rPr>
            </w:pPr>
            <w:r w:rsidRPr="00D8301A">
              <w:rPr>
                <w:sz w:val="22"/>
              </w:rPr>
              <w:t xml:space="preserve">Уо.03.03 </w:t>
            </w:r>
          </w:p>
          <w:p w14:paraId="7D5A3B73" w14:textId="77777777" w:rsidR="00D460B1" w:rsidRPr="00D8301A" w:rsidRDefault="00D460B1" w:rsidP="00B03C47">
            <w:pPr>
              <w:spacing w:after="0"/>
              <w:rPr>
                <w:sz w:val="22"/>
              </w:rPr>
            </w:pPr>
            <w:r w:rsidRPr="00D8301A">
              <w:rPr>
                <w:sz w:val="22"/>
              </w:rPr>
              <w:t>Зо.03.03</w:t>
            </w:r>
          </w:p>
          <w:p w14:paraId="09A79DCC" w14:textId="77777777" w:rsidR="00D460B1" w:rsidRPr="00D8301A" w:rsidRDefault="00D460B1" w:rsidP="00B03C47">
            <w:pPr>
              <w:spacing w:after="0"/>
              <w:rPr>
                <w:sz w:val="22"/>
              </w:rPr>
            </w:pPr>
            <w:r w:rsidRPr="00D8301A">
              <w:rPr>
                <w:sz w:val="22"/>
              </w:rPr>
              <w:t>Уо.04.01</w:t>
            </w:r>
          </w:p>
          <w:p w14:paraId="7E5D47B0" w14:textId="77777777" w:rsidR="00D460B1" w:rsidRPr="00D8301A" w:rsidRDefault="00D460B1" w:rsidP="00B03C47">
            <w:pPr>
              <w:spacing w:after="0"/>
              <w:rPr>
                <w:sz w:val="22"/>
              </w:rPr>
            </w:pPr>
            <w:r w:rsidRPr="00D8301A">
              <w:rPr>
                <w:sz w:val="22"/>
              </w:rPr>
              <w:t>Зо.05.02</w:t>
            </w:r>
          </w:p>
          <w:p w14:paraId="5B942E10" w14:textId="77777777" w:rsidR="00D460B1" w:rsidRPr="00D8301A" w:rsidRDefault="00D460B1" w:rsidP="00B03C47">
            <w:pPr>
              <w:spacing w:after="0"/>
              <w:rPr>
                <w:sz w:val="22"/>
              </w:rPr>
            </w:pPr>
            <w:r w:rsidRPr="00D8301A">
              <w:rPr>
                <w:sz w:val="22"/>
              </w:rPr>
              <w:t>Уо.07.01</w:t>
            </w:r>
          </w:p>
          <w:p w14:paraId="5EB7F0DB"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41944358" w14:textId="77777777" w:rsidTr="00B03C47">
        <w:trPr>
          <w:gridAfter w:val="1"/>
          <w:wAfter w:w="413" w:type="pct"/>
          <w:trHeight w:val="56"/>
        </w:trPr>
        <w:tc>
          <w:tcPr>
            <w:tcW w:w="646" w:type="pct"/>
            <w:vMerge w:val="restart"/>
          </w:tcPr>
          <w:p w14:paraId="7D9F3EFD" w14:textId="77777777" w:rsidR="00D460B1" w:rsidRPr="00D8301A" w:rsidRDefault="00D460B1" w:rsidP="00B03C47">
            <w:pPr>
              <w:spacing w:after="0"/>
              <w:jc w:val="both"/>
              <w:rPr>
                <w:b/>
                <w:sz w:val="22"/>
              </w:rPr>
            </w:pPr>
            <w:r w:rsidRPr="00D8301A">
              <w:rPr>
                <w:b/>
                <w:sz w:val="22"/>
              </w:rPr>
              <w:t>Тема 3.7. Сила тяжести и вес тела. Сила трения</w:t>
            </w:r>
          </w:p>
        </w:tc>
        <w:tc>
          <w:tcPr>
            <w:tcW w:w="1919" w:type="pct"/>
          </w:tcPr>
          <w:p w14:paraId="614072E2"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0084356D" w14:textId="77777777" w:rsidR="00D460B1" w:rsidRPr="00D8301A" w:rsidRDefault="00805464" w:rsidP="00AC65C8">
            <w:pPr>
              <w:spacing w:after="0"/>
              <w:rPr>
                <w:b/>
                <w:bCs/>
                <w:sz w:val="22"/>
              </w:rPr>
            </w:pPr>
            <w:r>
              <w:rPr>
                <w:b/>
                <w:bCs/>
                <w:sz w:val="22"/>
              </w:rPr>
              <w:t>1</w:t>
            </w:r>
            <w:r w:rsidR="00AC65C8">
              <w:rPr>
                <w:b/>
                <w:bCs/>
                <w:sz w:val="22"/>
              </w:rPr>
              <w:t>4</w:t>
            </w:r>
          </w:p>
        </w:tc>
        <w:tc>
          <w:tcPr>
            <w:tcW w:w="762" w:type="pct"/>
            <w:tcBorders>
              <w:bottom w:val="single" w:sz="4" w:space="0" w:color="auto"/>
            </w:tcBorders>
          </w:tcPr>
          <w:p w14:paraId="6B024A98" w14:textId="77777777" w:rsidR="00D460B1" w:rsidRPr="00D8301A" w:rsidRDefault="00D460B1" w:rsidP="00B03C47">
            <w:pPr>
              <w:spacing w:after="0"/>
              <w:rPr>
                <w:b/>
                <w:bCs/>
                <w:sz w:val="22"/>
              </w:rPr>
            </w:pPr>
          </w:p>
        </w:tc>
        <w:tc>
          <w:tcPr>
            <w:tcW w:w="288" w:type="pct"/>
          </w:tcPr>
          <w:p w14:paraId="51F4ABAB" w14:textId="77777777" w:rsidR="00D460B1" w:rsidRPr="00D8301A" w:rsidRDefault="00D460B1" w:rsidP="00B03C47">
            <w:pPr>
              <w:spacing w:after="0"/>
              <w:rPr>
                <w:b/>
                <w:bCs/>
                <w:sz w:val="22"/>
              </w:rPr>
            </w:pPr>
          </w:p>
        </w:tc>
        <w:tc>
          <w:tcPr>
            <w:tcW w:w="414" w:type="pct"/>
          </w:tcPr>
          <w:p w14:paraId="326AADA4" w14:textId="77777777" w:rsidR="00D460B1" w:rsidRPr="00D8301A" w:rsidRDefault="00D460B1" w:rsidP="00B03C47">
            <w:pPr>
              <w:spacing w:after="0"/>
              <w:rPr>
                <w:b/>
                <w:bCs/>
                <w:sz w:val="22"/>
              </w:rPr>
            </w:pPr>
          </w:p>
        </w:tc>
      </w:tr>
      <w:tr w:rsidR="00D460B1" w:rsidRPr="00D8301A" w14:paraId="01CB5D1F" w14:textId="77777777" w:rsidTr="00B03C47">
        <w:trPr>
          <w:gridAfter w:val="1"/>
          <w:wAfter w:w="413" w:type="pct"/>
          <w:trHeight w:val="56"/>
        </w:trPr>
        <w:tc>
          <w:tcPr>
            <w:tcW w:w="646" w:type="pct"/>
            <w:vMerge/>
          </w:tcPr>
          <w:p w14:paraId="6FE86DD8" w14:textId="77777777" w:rsidR="00D460B1" w:rsidRPr="00D8301A" w:rsidRDefault="00D460B1" w:rsidP="00B03C47">
            <w:pPr>
              <w:spacing w:after="0"/>
              <w:jc w:val="both"/>
              <w:rPr>
                <w:sz w:val="22"/>
              </w:rPr>
            </w:pPr>
          </w:p>
        </w:tc>
        <w:tc>
          <w:tcPr>
            <w:tcW w:w="1919" w:type="pct"/>
          </w:tcPr>
          <w:p w14:paraId="42CAE05E" w14:textId="77777777" w:rsidR="00D460B1" w:rsidRPr="00D8301A" w:rsidRDefault="00D460B1" w:rsidP="00B03C47">
            <w:pPr>
              <w:spacing w:after="0"/>
              <w:rPr>
                <w:sz w:val="22"/>
              </w:rPr>
            </w:pPr>
            <w:r w:rsidRPr="00D8301A">
              <w:rPr>
                <w:sz w:val="22"/>
              </w:rPr>
              <w:t>Единицы масс и сил, решать задачи, смысл понятий: всемирное тяготение, сила тяжести, невесомость, сила трения</w:t>
            </w:r>
          </w:p>
        </w:tc>
        <w:tc>
          <w:tcPr>
            <w:tcW w:w="558" w:type="pct"/>
          </w:tcPr>
          <w:p w14:paraId="7C0E5B60" w14:textId="77777777" w:rsidR="00D460B1" w:rsidRPr="00D8301A" w:rsidRDefault="00AC65C8" w:rsidP="00B03C47">
            <w:pPr>
              <w:spacing w:after="0"/>
              <w:rPr>
                <w:b/>
                <w:bCs/>
                <w:sz w:val="22"/>
              </w:rPr>
            </w:pPr>
            <w:r>
              <w:rPr>
                <w:b/>
                <w:bCs/>
                <w:sz w:val="22"/>
              </w:rPr>
              <w:t>6</w:t>
            </w:r>
          </w:p>
        </w:tc>
        <w:tc>
          <w:tcPr>
            <w:tcW w:w="762" w:type="pct"/>
            <w:vMerge w:val="restart"/>
          </w:tcPr>
          <w:p w14:paraId="4DD45AED" w14:textId="77777777" w:rsidR="00D460B1" w:rsidRPr="00D8301A" w:rsidRDefault="00D460B1" w:rsidP="00B03C47">
            <w:pPr>
              <w:suppressAutoHyphens/>
              <w:spacing w:after="0"/>
              <w:jc w:val="center"/>
              <w:rPr>
                <w:sz w:val="22"/>
              </w:rPr>
            </w:pPr>
            <w:r w:rsidRPr="00D8301A">
              <w:rPr>
                <w:sz w:val="22"/>
              </w:rPr>
              <w:t>ЛР 01, ЛР 05, ЛР 06,</w:t>
            </w:r>
          </w:p>
          <w:p w14:paraId="66B1030C" w14:textId="77777777" w:rsidR="00D460B1" w:rsidRPr="00D8301A" w:rsidRDefault="00D460B1" w:rsidP="00B03C47">
            <w:pPr>
              <w:suppressAutoHyphens/>
              <w:spacing w:after="0"/>
              <w:jc w:val="center"/>
              <w:rPr>
                <w:sz w:val="22"/>
              </w:rPr>
            </w:pPr>
            <w:r w:rsidRPr="00D8301A">
              <w:rPr>
                <w:sz w:val="22"/>
              </w:rPr>
              <w:t>ЛР 07, ЛР 09, ЛР 10</w:t>
            </w:r>
          </w:p>
          <w:p w14:paraId="2FCED21B"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2C5F1B1E"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57A02869"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363B2E2B"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1767024A"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vMerge w:val="restart"/>
          </w:tcPr>
          <w:p w14:paraId="65CF7C1D" w14:textId="77777777" w:rsidR="00D460B1" w:rsidRPr="00D8301A" w:rsidRDefault="00D460B1" w:rsidP="00B03C47">
            <w:pPr>
              <w:suppressAutoHyphens/>
              <w:spacing w:after="0"/>
              <w:jc w:val="both"/>
              <w:rPr>
                <w:iCs/>
                <w:sz w:val="22"/>
              </w:rPr>
            </w:pPr>
            <w:r w:rsidRPr="00D8301A">
              <w:rPr>
                <w:iCs/>
                <w:sz w:val="22"/>
              </w:rPr>
              <w:t>ОК 02</w:t>
            </w:r>
          </w:p>
          <w:p w14:paraId="63D95D51" w14:textId="77777777" w:rsidR="00D460B1" w:rsidRPr="00D8301A" w:rsidRDefault="00D460B1" w:rsidP="00B03C47">
            <w:pPr>
              <w:suppressAutoHyphens/>
              <w:spacing w:after="0"/>
              <w:jc w:val="both"/>
              <w:rPr>
                <w:iCs/>
                <w:sz w:val="22"/>
              </w:rPr>
            </w:pPr>
            <w:r w:rsidRPr="00D8301A">
              <w:rPr>
                <w:iCs/>
                <w:sz w:val="22"/>
              </w:rPr>
              <w:t>ОК 03</w:t>
            </w:r>
          </w:p>
          <w:p w14:paraId="24DDE523" w14:textId="77777777" w:rsidR="00D460B1" w:rsidRPr="00D8301A" w:rsidRDefault="00D460B1" w:rsidP="00B03C47">
            <w:pPr>
              <w:suppressAutoHyphens/>
              <w:spacing w:after="0"/>
              <w:jc w:val="both"/>
              <w:rPr>
                <w:iCs/>
                <w:sz w:val="22"/>
              </w:rPr>
            </w:pPr>
            <w:r w:rsidRPr="00D8301A">
              <w:rPr>
                <w:iCs/>
                <w:sz w:val="22"/>
              </w:rPr>
              <w:t xml:space="preserve">ОК 04 </w:t>
            </w:r>
          </w:p>
          <w:p w14:paraId="6FAC3B17" w14:textId="77777777" w:rsidR="00D460B1" w:rsidRPr="00D8301A" w:rsidRDefault="00D460B1" w:rsidP="00B03C47">
            <w:pPr>
              <w:suppressAutoHyphens/>
              <w:spacing w:after="0"/>
              <w:jc w:val="both"/>
              <w:rPr>
                <w:iCs/>
                <w:sz w:val="22"/>
              </w:rPr>
            </w:pPr>
            <w:r w:rsidRPr="00D8301A">
              <w:rPr>
                <w:iCs/>
                <w:sz w:val="22"/>
              </w:rPr>
              <w:t xml:space="preserve">ОК 05 </w:t>
            </w:r>
          </w:p>
          <w:p w14:paraId="3D63D738" w14:textId="77777777" w:rsidR="00D460B1" w:rsidRPr="00D8301A" w:rsidRDefault="00D460B1" w:rsidP="00B03C47">
            <w:pPr>
              <w:suppressAutoHyphens/>
              <w:spacing w:after="0"/>
              <w:jc w:val="both"/>
              <w:rPr>
                <w:iCs/>
                <w:sz w:val="22"/>
              </w:rPr>
            </w:pPr>
            <w:r w:rsidRPr="00D8301A">
              <w:rPr>
                <w:iCs/>
                <w:sz w:val="22"/>
              </w:rPr>
              <w:t>ОК 07</w:t>
            </w:r>
          </w:p>
          <w:p w14:paraId="3A444E8B" w14:textId="77777777" w:rsidR="00D460B1" w:rsidRPr="00D8301A" w:rsidRDefault="00D460B1" w:rsidP="00B03C47">
            <w:pPr>
              <w:spacing w:after="0"/>
              <w:rPr>
                <w:b/>
                <w:sz w:val="22"/>
              </w:rPr>
            </w:pPr>
          </w:p>
        </w:tc>
        <w:tc>
          <w:tcPr>
            <w:tcW w:w="414" w:type="pct"/>
            <w:vMerge w:val="restart"/>
          </w:tcPr>
          <w:p w14:paraId="6986041C" w14:textId="77777777" w:rsidR="00D460B1" w:rsidRPr="00D8301A" w:rsidRDefault="00D460B1" w:rsidP="00B03C47">
            <w:pPr>
              <w:spacing w:after="0"/>
              <w:rPr>
                <w:sz w:val="22"/>
              </w:rPr>
            </w:pPr>
            <w:r w:rsidRPr="00D8301A">
              <w:rPr>
                <w:sz w:val="22"/>
              </w:rPr>
              <w:t>Уо.02.04</w:t>
            </w:r>
          </w:p>
          <w:p w14:paraId="5558894D" w14:textId="77777777" w:rsidR="00D460B1" w:rsidRPr="00D8301A" w:rsidRDefault="00D460B1" w:rsidP="00B03C47">
            <w:pPr>
              <w:spacing w:after="0"/>
              <w:rPr>
                <w:sz w:val="22"/>
              </w:rPr>
            </w:pPr>
            <w:r w:rsidRPr="00D8301A">
              <w:rPr>
                <w:sz w:val="22"/>
              </w:rPr>
              <w:t>Зо.02.02</w:t>
            </w:r>
          </w:p>
          <w:p w14:paraId="409834BA" w14:textId="77777777" w:rsidR="00D460B1" w:rsidRPr="00D8301A" w:rsidRDefault="00D460B1" w:rsidP="00B03C47">
            <w:pPr>
              <w:spacing w:after="0"/>
              <w:rPr>
                <w:sz w:val="22"/>
              </w:rPr>
            </w:pPr>
            <w:r w:rsidRPr="00D8301A">
              <w:rPr>
                <w:sz w:val="22"/>
              </w:rPr>
              <w:t xml:space="preserve">Уо.03.03 </w:t>
            </w:r>
          </w:p>
          <w:p w14:paraId="2A2B90AC" w14:textId="77777777" w:rsidR="00D460B1" w:rsidRPr="00D8301A" w:rsidRDefault="00D460B1" w:rsidP="00B03C47">
            <w:pPr>
              <w:spacing w:after="0"/>
              <w:rPr>
                <w:sz w:val="22"/>
              </w:rPr>
            </w:pPr>
            <w:r w:rsidRPr="00D8301A">
              <w:rPr>
                <w:sz w:val="22"/>
              </w:rPr>
              <w:t>Зо.03.03</w:t>
            </w:r>
          </w:p>
          <w:p w14:paraId="6459ECCD" w14:textId="77777777" w:rsidR="00D460B1" w:rsidRPr="00D8301A" w:rsidRDefault="00D460B1" w:rsidP="00B03C47">
            <w:pPr>
              <w:spacing w:after="0"/>
              <w:rPr>
                <w:sz w:val="22"/>
              </w:rPr>
            </w:pPr>
            <w:r w:rsidRPr="00D8301A">
              <w:rPr>
                <w:sz w:val="22"/>
              </w:rPr>
              <w:t>Уо.04.01</w:t>
            </w:r>
          </w:p>
          <w:p w14:paraId="68DE57E6" w14:textId="77777777" w:rsidR="00D460B1" w:rsidRPr="00D8301A" w:rsidRDefault="00D460B1" w:rsidP="00B03C47">
            <w:pPr>
              <w:spacing w:after="0"/>
              <w:rPr>
                <w:sz w:val="22"/>
              </w:rPr>
            </w:pPr>
            <w:r w:rsidRPr="00D8301A">
              <w:rPr>
                <w:sz w:val="22"/>
              </w:rPr>
              <w:t>Зо.05.02</w:t>
            </w:r>
          </w:p>
          <w:p w14:paraId="34DF142E" w14:textId="77777777" w:rsidR="00D460B1" w:rsidRPr="00D8301A" w:rsidRDefault="00D460B1" w:rsidP="00B03C47">
            <w:pPr>
              <w:spacing w:after="0"/>
              <w:rPr>
                <w:sz w:val="22"/>
              </w:rPr>
            </w:pPr>
            <w:r w:rsidRPr="00D8301A">
              <w:rPr>
                <w:sz w:val="22"/>
              </w:rPr>
              <w:t>Уо.07.01</w:t>
            </w:r>
          </w:p>
          <w:p w14:paraId="6D160BB0"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2D95C096" w14:textId="77777777" w:rsidTr="00B03C47">
        <w:trPr>
          <w:gridAfter w:val="1"/>
          <w:wAfter w:w="413" w:type="pct"/>
          <w:trHeight w:val="56"/>
        </w:trPr>
        <w:tc>
          <w:tcPr>
            <w:tcW w:w="646" w:type="pct"/>
            <w:vMerge/>
          </w:tcPr>
          <w:p w14:paraId="71C01D3D" w14:textId="77777777" w:rsidR="00D460B1" w:rsidRPr="00D8301A" w:rsidRDefault="00D460B1" w:rsidP="00B03C47">
            <w:pPr>
              <w:spacing w:after="0"/>
              <w:rPr>
                <w:b/>
                <w:bCs/>
                <w:sz w:val="22"/>
              </w:rPr>
            </w:pPr>
          </w:p>
        </w:tc>
        <w:tc>
          <w:tcPr>
            <w:tcW w:w="1919" w:type="pct"/>
          </w:tcPr>
          <w:p w14:paraId="722EA917" w14:textId="77777777" w:rsidR="00D460B1" w:rsidRPr="00D8301A" w:rsidRDefault="00D460B1" w:rsidP="00B03C47">
            <w:pPr>
              <w:spacing w:after="0"/>
              <w:rPr>
                <w:sz w:val="22"/>
              </w:rPr>
            </w:pPr>
            <w:r w:rsidRPr="00D8301A">
              <w:rPr>
                <w:b/>
                <w:bCs/>
                <w:sz w:val="22"/>
              </w:rPr>
              <w:t>В том числе практических и лабораторных занятий</w:t>
            </w:r>
          </w:p>
        </w:tc>
        <w:tc>
          <w:tcPr>
            <w:tcW w:w="558" w:type="pct"/>
          </w:tcPr>
          <w:p w14:paraId="0319D8E9" w14:textId="77777777" w:rsidR="00D460B1" w:rsidRPr="00D8301A" w:rsidRDefault="00805464" w:rsidP="00B03C47">
            <w:pPr>
              <w:spacing w:after="0"/>
              <w:rPr>
                <w:b/>
                <w:bCs/>
                <w:sz w:val="22"/>
              </w:rPr>
            </w:pPr>
            <w:r>
              <w:rPr>
                <w:b/>
                <w:bCs/>
                <w:sz w:val="22"/>
              </w:rPr>
              <w:t>8</w:t>
            </w:r>
          </w:p>
        </w:tc>
        <w:tc>
          <w:tcPr>
            <w:tcW w:w="762" w:type="pct"/>
            <w:vMerge/>
          </w:tcPr>
          <w:p w14:paraId="11A3185F" w14:textId="77777777" w:rsidR="00D460B1" w:rsidRPr="00D8301A" w:rsidRDefault="00D460B1" w:rsidP="00B03C47">
            <w:pPr>
              <w:spacing w:after="0"/>
              <w:rPr>
                <w:b/>
                <w:bCs/>
                <w:sz w:val="22"/>
              </w:rPr>
            </w:pPr>
          </w:p>
        </w:tc>
        <w:tc>
          <w:tcPr>
            <w:tcW w:w="288" w:type="pct"/>
            <w:vMerge/>
          </w:tcPr>
          <w:p w14:paraId="38EAB10F" w14:textId="77777777" w:rsidR="00D460B1" w:rsidRPr="00D8301A" w:rsidRDefault="00D460B1" w:rsidP="00B03C47">
            <w:pPr>
              <w:spacing w:after="0"/>
              <w:rPr>
                <w:b/>
                <w:bCs/>
                <w:sz w:val="22"/>
              </w:rPr>
            </w:pPr>
          </w:p>
        </w:tc>
        <w:tc>
          <w:tcPr>
            <w:tcW w:w="414" w:type="pct"/>
            <w:vMerge/>
          </w:tcPr>
          <w:p w14:paraId="1E974DF0" w14:textId="77777777" w:rsidR="00D460B1" w:rsidRPr="00D8301A" w:rsidRDefault="00D460B1" w:rsidP="00B03C47">
            <w:pPr>
              <w:spacing w:after="0"/>
              <w:rPr>
                <w:b/>
                <w:bCs/>
                <w:sz w:val="22"/>
              </w:rPr>
            </w:pPr>
          </w:p>
        </w:tc>
      </w:tr>
      <w:tr w:rsidR="00D460B1" w:rsidRPr="00D8301A" w14:paraId="6FA1368F" w14:textId="77777777" w:rsidTr="00B03C47">
        <w:trPr>
          <w:gridAfter w:val="1"/>
          <w:wAfter w:w="413" w:type="pct"/>
          <w:trHeight w:val="56"/>
        </w:trPr>
        <w:tc>
          <w:tcPr>
            <w:tcW w:w="646" w:type="pct"/>
            <w:vMerge/>
            <w:tcBorders>
              <w:bottom w:val="single" w:sz="4" w:space="0" w:color="auto"/>
            </w:tcBorders>
          </w:tcPr>
          <w:p w14:paraId="650A1082" w14:textId="77777777" w:rsidR="00D460B1" w:rsidRPr="00D8301A" w:rsidRDefault="00D460B1" w:rsidP="00B03C47">
            <w:pPr>
              <w:spacing w:after="0"/>
              <w:rPr>
                <w:b/>
                <w:bCs/>
                <w:sz w:val="22"/>
              </w:rPr>
            </w:pPr>
          </w:p>
        </w:tc>
        <w:tc>
          <w:tcPr>
            <w:tcW w:w="1919" w:type="pct"/>
          </w:tcPr>
          <w:p w14:paraId="4E283925" w14:textId="77777777" w:rsidR="00D460B1" w:rsidRPr="00D8301A" w:rsidRDefault="00D460B1" w:rsidP="00B03C47">
            <w:pPr>
              <w:spacing w:after="0"/>
              <w:jc w:val="both"/>
              <w:rPr>
                <w:sz w:val="22"/>
              </w:rPr>
            </w:pPr>
            <w:r w:rsidRPr="00D8301A">
              <w:rPr>
                <w:sz w:val="22"/>
              </w:rPr>
              <w:t>«Измерение коэффициента трения, скольжения</w:t>
            </w:r>
          </w:p>
        </w:tc>
        <w:tc>
          <w:tcPr>
            <w:tcW w:w="558" w:type="pct"/>
          </w:tcPr>
          <w:p w14:paraId="78252C2F" w14:textId="77777777" w:rsidR="00D460B1" w:rsidRPr="00D8301A" w:rsidRDefault="00805464" w:rsidP="00B03C47">
            <w:pPr>
              <w:spacing w:after="0"/>
              <w:rPr>
                <w:b/>
                <w:bCs/>
                <w:sz w:val="22"/>
              </w:rPr>
            </w:pPr>
            <w:r>
              <w:rPr>
                <w:b/>
                <w:bCs/>
                <w:sz w:val="22"/>
              </w:rPr>
              <w:t>8</w:t>
            </w:r>
          </w:p>
        </w:tc>
        <w:tc>
          <w:tcPr>
            <w:tcW w:w="762" w:type="pct"/>
            <w:vMerge/>
            <w:tcBorders>
              <w:bottom w:val="single" w:sz="4" w:space="0" w:color="auto"/>
            </w:tcBorders>
          </w:tcPr>
          <w:p w14:paraId="451D0EEB" w14:textId="77777777" w:rsidR="00D460B1" w:rsidRPr="00D8301A" w:rsidRDefault="00D460B1" w:rsidP="00B03C47">
            <w:pPr>
              <w:spacing w:after="0"/>
              <w:rPr>
                <w:b/>
                <w:bCs/>
                <w:sz w:val="22"/>
              </w:rPr>
            </w:pPr>
          </w:p>
        </w:tc>
        <w:tc>
          <w:tcPr>
            <w:tcW w:w="288" w:type="pct"/>
            <w:vMerge/>
          </w:tcPr>
          <w:p w14:paraId="06D2335A" w14:textId="77777777" w:rsidR="00D460B1" w:rsidRPr="00D8301A" w:rsidRDefault="00D460B1" w:rsidP="00B03C47">
            <w:pPr>
              <w:spacing w:after="0"/>
              <w:rPr>
                <w:b/>
                <w:bCs/>
                <w:sz w:val="22"/>
              </w:rPr>
            </w:pPr>
          </w:p>
        </w:tc>
        <w:tc>
          <w:tcPr>
            <w:tcW w:w="414" w:type="pct"/>
            <w:vMerge/>
          </w:tcPr>
          <w:p w14:paraId="4908BF57" w14:textId="77777777" w:rsidR="00D460B1" w:rsidRPr="00D8301A" w:rsidRDefault="00D460B1" w:rsidP="00B03C47">
            <w:pPr>
              <w:spacing w:after="0"/>
              <w:rPr>
                <w:b/>
                <w:bCs/>
                <w:sz w:val="22"/>
              </w:rPr>
            </w:pPr>
          </w:p>
        </w:tc>
      </w:tr>
      <w:tr w:rsidR="00D460B1" w:rsidRPr="00D8301A" w14:paraId="682A714E" w14:textId="77777777" w:rsidTr="00B03C47">
        <w:trPr>
          <w:gridAfter w:val="1"/>
          <w:wAfter w:w="413" w:type="pct"/>
          <w:trHeight w:val="56"/>
        </w:trPr>
        <w:tc>
          <w:tcPr>
            <w:tcW w:w="646" w:type="pct"/>
            <w:vMerge w:val="restart"/>
          </w:tcPr>
          <w:p w14:paraId="16B6F081" w14:textId="77777777" w:rsidR="00D460B1" w:rsidRPr="00D8301A" w:rsidRDefault="00D460B1" w:rsidP="00B03C47">
            <w:pPr>
              <w:spacing w:after="0"/>
              <w:jc w:val="both"/>
              <w:rPr>
                <w:b/>
                <w:bCs/>
                <w:sz w:val="22"/>
              </w:rPr>
            </w:pPr>
            <w:r w:rsidRPr="00D8301A">
              <w:rPr>
                <w:b/>
                <w:sz w:val="22"/>
              </w:rPr>
              <w:t xml:space="preserve">Тема 3.8 Виды равновесия Условия равновесия тела </w:t>
            </w:r>
          </w:p>
        </w:tc>
        <w:tc>
          <w:tcPr>
            <w:tcW w:w="1919" w:type="pct"/>
          </w:tcPr>
          <w:p w14:paraId="033555B7"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30260095" w14:textId="77777777" w:rsidR="00D460B1" w:rsidRPr="00D8301A" w:rsidRDefault="00805464" w:rsidP="00AC65C8">
            <w:pPr>
              <w:spacing w:after="0"/>
              <w:rPr>
                <w:b/>
                <w:bCs/>
                <w:sz w:val="22"/>
              </w:rPr>
            </w:pPr>
            <w:r>
              <w:rPr>
                <w:b/>
                <w:bCs/>
                <w:sz w:val="22"/>
              </w:rPr>
              <w:t>1</w:t>
            </w:r>
            <w:r w:rsidR="00AC65C8">
              <w:rPr>
                <w:b/>
                <w:bCs/>
                <w:sz w:val="22"/>
              </w:rPr>
              <w:t>2</w:t>
            </w:r>
          </w:p>
        </w:tc>
        <w:tc>
          <w:tcPr>
            <w:tcW w:w="762" w:type="pct"/>
            <w:tcBorders>
              <w:bottom w:val="single" w:sz="4" w:space="0" w:color="auto"/>
            </w:tcBorders>
          </w:tcPr>
          <w:p w14:paraId="3CF12953" w14:textId="77777777" w:rsidR="00D460B1" w:rsidRPr="00D8301A" w:rsidRDefault="00D460B1" w:rsidP="00B03C47">
            <w:pPr>
              <w:spacing w:after="0"/>
              <w:rPr>
                <w:b/>
                <w:bCs/>
                <w:sz w:val="22"/>
              </w:rPr>
            </w:pPr>
          </w:p>
        </w:tc>
        <w:tc>
          <w:tcPr>
            <w:tcW w:w="288" w:type="pct"/>
          </w:tcPr>
          <w:p w14:paraId="0ACB33CA" w14:textId="77777777" w:rsidR="00D460B1" w:rsidRPr="00D8301A" w:rsidRDefault="00D460B1" w:rsidP="00B03C47">
            <w:pPr>
              <w:spacing w:after="0"/>
              <w:rPr>
                <w:b/>
                <w:bCs/>
                <w:sz w:val="22"/>
              </w:rPr>
            </w:pPr>
          </w:p>
        </w:tc>
        <w:tc>
          <w:tcPr>
            <w:tcW w:w="414" w:type="pct"/>
          </w:tcPr>
          <w:p w14:paraId="308E8FAB" w14:textId="77777777" w:rsidR="00D460B1" w:rsidRPr="00D8301A" w:rsidRDefault="00D460B1" w:rsidP="00B03C47">
            <w:pPr>
              <w:spacing w:after="0"/>
              <w:rPr>
                <w:b/>
                <w:bCs/>
                <w:sz w:val="22"/>
              </w:rPr>
            </w:pPr>
          </w:p>
        </w:tc>
      </w:tr>
      <w:tr w:rsidR="00D460B1" w:rsidRPr="00D8301A" w14:paraId="2ABF04FD" w14:textId="77777777" w:rsidTr="00B03C47">
        <w:trPr>
          <w:gridAfter w:val="1"/>
          <w:wAfter w:w="413" w:type="pct"/>
          <w:trHeight w:val="56"/>
        </w:trPr>
        <w:tc>
          <w:tcPr>
            <w:tcW w:w="646" w:type="pct"/>
            <w:vMerge/>
          </w:tcPr>
          <w:p w14:paraId="3F49A38A" w14:textId="77777777" w:rsidR="00D460B1" w:rsidRPr="00D8301A" w:rsidRDefault="00D460B1" w:rsidP="00B03C47">
            <w:pPr>
              <w:spacing w:after="0"/>
              <w:jc w:val="both"/>
              <w:rPr>
                <w:b/>
                <w:sz w:val="22"/>
              </w:rPr>
            </w:pPr>
          </w:p>
        </w:tc>
        <w:tc>
          <w:tcPr>
            <w:tcW w:w="1919" w:type="pct"/>
          </w:tcPr>
          <w:p w14:paraId="0713B5AF" w14:textId="77777777" w:rsidR="00D460B1" w:rsidRPr="00D8301A" w:rsidRDefault="00D460B1" w:rsidP="00B03C47">
            <w:pPr>
              <w:spacing w:after="0"/>
              <w:jc w:val="both"/>
              <w:rPr>
                <w:sz w:val="22"/>
              </w:rPr>
            </w:pPr>
            <w:r w:rsidRPr="00D8301A">
              <w:rPr>
                <w:sz w:val="22"/>
              </w:rPr>
              <w:t xml:space="preserve">Три вида равновесия тел: устойчивое, неустойчивое и безразличное. Равновесие называется устойчивым, если после небольших внешних воздействий тело возвращается в исходное состояние равновесия. </w:t>
            </w:r>
          </w:p>
        </w:tc>
        <w:tc>
          <w:tcPr>
            <w:tcW w:w="558" w:type="pct"/>
          </w:tcPr>
          <w:p w14:paraId="1A2DB82B" w14:textId="77777777" w:rsidR="00D460B1" w:rsidRPr="00D8301A" w:rsidRDefault="00AC65C8" w:rsidP="00B03C47">
            <w:pPr>
              <w:spacing w:after="0"/>
              <w:rPr>
                <w:b/>
                <w:bCs/>
                <w:sz w:val="22"/>
              </w:rPr>
            </w:pPr>
            <w:r>
              <w:rPr>
                <w:b/>
                <w:bCs/>
                <w:sz w:val="22"/>
              </w:rPr>
              <w:t>6</w:t>
            </w:r>
          </w:p>
        </w:tc>
        <w:tc>
          <w:tcPr>
            <w:tcW w:w="762" w:type="pct"/>
            <w:vMerge w:val="restart"/>
          </w:tcPr>
          <w:p w14:paraId="66FF08EF" w14:textId="77777777" w:rsidR="00D460B1" w:rsidRPr="00D8301A" w:rsidRDefault="00D460B1" w:rsidP="00B03C47">
            <w:pPr>
              <w:suppressAutoHyphens/>
              <w:spacing w:after="0"/>
              <w:jc w:val="center"/>
              <w:rPr>
                <w:sz w:val="22"/>
              </w:rPr>
            </w:pPr>
            <w:r w:rsidRPr="00D8301A">
              <w:rPr>
                <w:sz w:val="22"/>
              </w:rPr>
              <w:t>ЛР 01, ЛР 05, ЛР 06,</w:t>
            </w:r>
          </w:p>
          <w:p w14:paraId="6106A552" w14:textId="77777777" w:rsidR="00D460B1" w:rsidRPr="00D8301A" w:rsidRDefault="00D460B1" w:rsidP="00B03C47">
            <w:pPr>
              <w:suppressAutoHyphens/>
              <w:spacing w:after="0"/>
              <w:jc w:val="center"/>
              <w:rPr>
                <w:sz w:val="22"/>
              </w:rPr>
            </w:pPr>
            <w:r w:rsidRPr="00D8301A">
              <w:rPr>
                <w:sz w:val="22"/>
              </w:rPr>
              <w:t>ЛР 07, ЛР 09, ЛР 10</w:t>
            </w:r>
          </w:p>
          <w:p w14:paraId="5701153A"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5F983520"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6D3AEB68"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0865EC5F"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4929A817" w14:textId="77777777" w:rsidR="00D460B1" w:rsidRPr="00D8301A" w:rsidRDefault="00D460B1" w:rsidP="00B03C47">
            <w:pPr>
              <w:suppressAutoHyphens/>
              <w:spacing w:after="0"/>
              <w:jc w:val="center"/>
              <w:rPr>
                <w:b/>
                <w:sz w:val="22"/>
              </w:rPr>
            </w:pPr>
            <w:proofErr w:type="spellStart"/>
            <w:r w:rsidRPr="00D8301A">
              <w:rPr>
                <w:sz w:val="22"/>
              </w:rPr>
              <w:lastRenderedPageBreak/>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vMerge w:val="restart"/>
          </w:tcPr>
          <w:p w14:paraId="5E22614E" w14:textId="77777777" w:rsidR="00D460B1" w:rsidRPr="00D8301A" w:rsidRDefault="00D460B1" w:rsidP="00B03C47">
            <w:pPr>
              <w:suppressAutoHyphens/>
              <w:spacing w:after="0"/>
              <w:jc w:val="both"/>
              <w:rPr>
                <w:iCs/>
                <w:sz w:val="22"/>
              </w:rPr>
            </w:pPr>
            <w:r w:rsidRPr="00D8301A">
              <w:rPr>
                <w:iCs/>
                <w:sz w:val="22"/>
              </w:rPr>
              <w:lastRenderedPageBreak/>
              <w:t>ОК 02</w:t>
            </w:r>
          </w:p>
          <w:p w14:paraId="67FBDD34" w14:textId="77777777" w:rsidR="00D460B1" w:rsidRPr="00D8301A" w:rsidRDefault="00D460B1" w:rsidP="00B03C47">
            <w:pPr>
              <w:suppressAutoHyphens/>
              <w:spacing w:after="0"/>
              <w:jc w:val="both"/>
              <w:rPr>
                <w:iCs/>
                <w:sz w:val="22"/>
              </w:rPr>
            </w:pPr>
            <w:r w:rsidRPr="00D8301A">
              <w:rPr>
                <w:iCs/>
                <w:sz w:val="22"/>
              </w:rPr>
              <w:t>ОК 03</w:t>
            </w:r>
          </w:p>
          <w:p w14:paraId="4461F4FF" w14:textId="77777777" w:rsidR="00D460B1" w:rsidRPr="00D8301A" w:rsidRDefault="00D460B1" w:rsidP="00B03C47">
            <w:pPr>
              <w:suppressAutoHyphens/>
              <w:spacing w:after="0"/>
              <w:jc w:val="both"/>
              <w:rPr>
                <w:iCs/>
                <w:sz w:val="22"/>
              </w:rPr>
            </w:pPr>
            <w:r w:rsidRPr="00D8301A">
              <w:rPr>
                <w:iCs/>
                <w:sz w:val="22"/>
              </w:rPr>
              <w:t xml:space="preserve">ОК 04 </w:t>
            </w:r>
          </w:p>
          <w:p w14:paraId="7D00C40F" w14:textId="77777777" w:rsidR="00D460B1" w:rsidRPr="00D8301A" w:rsidRDefault="00D460B1" w:rsidP="00B03C47">
            <w:pPr>
              <w:suppressAutoHyphens/>
              <w:spacing w:after="0"/>
              <w:jc w:val="both"/>
              <w:rPr>
                <w:iCs/>
                <w:sz w:val="22"/>
              </w:rPr>
            </w:pPr>
            <w:r w:rsidRPr="00D8301A">
              <w:rPr>
                <w:iCs/>
                <w:sz w:val="22"/>
              </w:rPr>
              <w:t xml:space="preserve">ОК 05 </w:t>
            </w:r>
          </w:p>
          <w:p w14:paraId="216E6318" w14:textId="77777777" w:rsidR="00D460B1" w:rsidRPr="00D8301A" w:rsidRDefault="00D460B1" w:rsidP="00B03C47">
            <w:pPr>
              <w:suppressAutoHyphens/>
              <w:spacing w:after="0"/>
              <w:jc w:val="both"/>
              <w:rPr>
                <w:iCs/>
                <w:sz w:val="22"/>
              </w:rPr>
            </w:pPr>
            <w:r w:rsidRPr="00D8301A">
              <w:rPr>
                <w:iCs/>
                <w:sz w:val="22"/>
              </w:rPr>
              <w:t>ОК 07</w:t>
            </w:r>
          </w:p>
          <w:p w14:paraId="22DC5C13" w14:textId="77777777" w:rsidR="00D460B1" w:rsidRPr="00D8301A" w:rsidRDefault="00D460B1" w:rsidP="00B03C47">
            <w:pPr>
              <w:spacing w:after="0"/>
              <w:rPr>
                <w:b/>
                <w:sz w:val="22"/>
              </w:rPr>
            </w:pPr>
          </w:p>
        </w:tc>
        <w:tc>
          <w:tcPr>
            <w:tcW w:w="414" w:type="pct"/>
            <w:vMerge w:val="restart"/>
          </w:tcPr>
          <w:p w14:paraId="7AC4FBE5" w14:textId="77777777" w:rsidR="00D460B1" w:rsidRPr="00D8301A" w:rsidRDefault="00D460B1" w:rsidP="00B03C47">
            <w:pPr>
              <w:spacing w:after="0"/>
              <w:rPr>
                <w:sz w:val="22"/>
              </w:rPr>
            </w:pPr>
            <w:r w:rsidRPr="00D8301A">
              <w:rPr>
                <w:sz w:val="22"/>
              </w:rPr>
              <w:t>Уо.02.04</w:t>
            </w:r>
          </w:p>
          <w:p w14:paraId="72008CD4" w14:textId="77777777" w:rsidR="00D460B1" w:rsidRPr="00D8301A" w:rsidRDefault="00D460B1" w:rsidP="00B03C47">
            <w:pPr>
              <w:spacing w:after="0"/>
              <w:rPr>
                <w:sz w:val="22"/>
              </w:rPr>
            </w:pPr>
            <w:r w:rsidRPr="00D8301A">
              <w:rPr>
                <w:sz w:val="22"/>
              </w:rPr>
              <w:t>Зо.02.02</w:t>
            </w:r>
          </w:p>
          <w:p w14:paraId="1A279EF9" w14:textId="77777777" w:rsidR="00D460B1" w:rsidRPr="00D8301A" w:rsidRDefault="00D460B1" w:rsidP="00B03C47">
            <w:pPr>
              <w:spacing w:after="0"/>
              <w:rPr>
                <w:sz w:val="22"/>
              </w:rPr>
            </w:pPr>
            <w:r w:rsidRPr="00D8301A">
              <w:rPr>
                <w:sz w:val="22"/>
              </w:rPr>
              <w:t xml:space="preserve">Уо.03.03 </w:t>
            </w:r>
          </w:p>
          <w:p w14:paraId="7D0A76F8" w14:textId="77777777" w:rsidR="00D460B1" w:rsidRPr="00D8301A" w:rsidRDefault="00D460B1" w:rsidP="00B03C47">
            <w:pPr>
              <w:spacing w:after="0"/>
              <w:rPr>
                <w:sz w:val="22"/>
              </w:rPr>
            </w:pPr>
            <w:r w:rsidRPr="00D8301A">
              <w:rPr>
                <w:sz w:val="22"/>
              </w:rPr>
              <w:t>Зо.03.03</w:t>
            </w:r>
          </w:p>
          <w:p w14:paraId="1582F0FF" w14:textId="77777777" w:rsidR="00D460B1" w:rsidRPr="00D8301A" w:rsidRDefault="00D460B1" w:rsidP="00B03C47">
            <w:pPr>
              <w:spacing w:after="0"/>
              <w:rPr>
                <w:sz w:val="22"/>
              </w:rPr>
            </w:pPr>
            <w:r w:rsidRPr="00D8301A">
              <w:rPr>
                <w:sz w:val="22"/>
              </w:rPr>
              <w:t>Уо.04.01</w:t>
            </w:r>
          </w:p>
          <w:p w14:paraId="5B642580" w14:textId="77777777" w:rsidR="00D460B1" w:rsidRPr="00D8301A" w:rsidRDefault="00D460B1" w:rsidP="00B03C47">
            <w:pPr>
              <w:spacing w:after="0"/>
              <w:rPr>
                <w:sz w:val="22"/>
              </w:rPr>
            </w:pPr>
            <w:r w:rsidRPr="00D8301A">
              <w:rPr>
                <w:sz w:val="22"/>
              </w:rPr>
              <w:t>Зо.05.02</w:t>
            </w:r>
          </w:p>
          <w:p w14:paraId="2BFF888D" w14:textId="77777777" w:rsidR="00D460B1" w:rsidRPr="00D8301A" w:rsidRDefault="00D460B1" w:rsidP="00B03C47">
            <w:pPr>
              <w:spacing w:after="0"/>
              <w:rPr>
                <w:sz w:val="22"/>
              </w:rPr>
            </w:pPr>
            <w:r w:rsidRPr="00D8301A">
              <w:rPr>
                <w:sz w:val="22"/>
              </w:rPr>
              <w:t>Уо.07.01</w:t>
            </w:r>
          </w:p>
          <w:p w14:paraId="05265607"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6D722667" w14:textId="77777777" w:rsidTr="00B03C47">
        <w:trPr>
          <w:gridAfter w:val="1"/>
          <w:wAfter w:w="413" w:type="pct"/>
          <w:trHeight w:val="56"/>
        </w:trPr>
        <w:tc>
          <w:tcPr>
            <w:tcW w:w="646" w:type="pct"/>
            <w:vMerge/>
          </w:tcPr>
          <w:p w14:paraId="7D2F2B75" w14:textId="77777777" w:rsidR="00D460B1" w:rsidRPr="00D8301A" w:rsidRDefault="00D460B1" w:rsidP="00B03C47">
            <w:pPr>
              <w:spacing w:after="0"/>
              <w:rPr>
                <w:b/>
                <w:bCs/>
                <w:sz w:val="22"/>
              </w:rPr>
            </w:pPr>
          </w:p>
        </w:tc>
        <w:tc>
          <w:tcPr>
            <w:tcW w:w="1919" w:type="pct"/>
          </w:tcPr>
          <w:p w14:paraId="15A327A2" w14:textId="77777777" w:rsidR="00D460B1" w:rsidRPr="00D8301A" w:rsidRDefault="00D460B1" w:rsidP="00B03C47">
            <w:pPr>
              <w:spacing w:after="0"/>
              <w:rPr>
                <w:sz w:val="22"/>
              </w:rPr>
            </w:pPr>
            <w:r w:rsidRPr="00D8301A">
              <w:rPr>
                <w:b/>
                <w:bCs/>
                <w:sz w:val="22"/>
              </w:rPr>
              <w:t>В том числе практических и лабораторных занятий</w:t>
            </w:r>
          </w:p>
        </w:tc>
        <w:tc>
          <w:tcPr>
            <w:tcW w:w="558" w:type="pct"/>
          </w:tcPr>
          <w:p w14:paraId="2F343CB5" w14:textId="77777777" w:rsidR="00D460B1" w:rsidRPr="00D8301A" w:rsidRDefault="00805464" w:rsidP="00B03C47">
            <w:pPr>
              <w:spacing w:after="0"/>
              <w:rPr>
                <w:b/>
                <w:bCs/>
                <w:sz w:val="22"/>
              </w:rPr>
            </w:pPr>
            <w:r>
              <w:rPr>
                <w:b/>
                <w:bCs/>
                <w:sz w:val="22"/>
              </w:rPr>
              <w:t>6</w:t>
            </w:r>
          </w:p>
        </w:tc>
        <w:tc>
          <w:tcPr>
            <w:tcW w:w="762" w:type="pct"/>
            <w:vMerge/>
          </w:tcPr>
          <w:p w14:paraId="0209B0D8" w14:textId="77777777" w:rsidR="00D460B1" w:rsidRPr="00D8301A" w:rsidRDefault="00D460B1" w:rsidP="00B03C47">
            <w:pPr>
              <w:spacing w:after="0"/>
              <w:rPr>
                <w:b/>
                <w:bCs/>
                <w:sz w:val="22"/>
              </w:rPr>
            </w:pPr>
          </w:p>
        </w:tc>
        <w:tc>
          <w:tcPr>
            <w:tcW w:w="288" w:type="pct"/>
            <w:vMerge/>
          </w:tcPr>
          <w:p w14:paraId="48D1EDB7" w14:textId="77777777" w:rsidR="00D460B1" w:rsidRPr="00D8301A" w:rsidRDefault="00D460B1" w:rsidP="00B03C47">
            <w:pPr>
              <w:spacing w:after="0"/>
              <w:rPr>
                <w:b/>
                <w:bCs/>
                <w:sz w:val="22"/>
              </w:rPr>
            </w:pPr>
          </w:p>
        </w:tc>
        <w:tc>
          <w:tcPr>
            <w:tcW w:w="414" w:type="pct"/>
            <w:vMerge/>
          </w:tcPr>
          <w:p w14:paraId="38995582" w14:textId="77777777" w:rsidR="00D460B1" w:rsidRPr="00D8301A" w:rsidRDefault="00D460B1" w:rsidP="00B03C47">
            <w:pPr>
              <w:spacing w:after="0"/>
              <w:rPr>
                <w:b/>
                <w:bCs/>
                <w:sz w:val="22"/>
              </w:rPr>
            </w:pPr>
          </w:p>
        </w:tc>
      </w:tr>
      <w:tr w:rsidR="00D460B1" w:rsidRPr="00D8301A" w14:paraId="5517F1C7" w14:textId="77777777" w:rsidTr="00B03C47">
        <w:trPr>
          <w:gridAfter w:val="1"/>
          <w:wAfter w:w="413" w:type="pct"/>
          <w:trHeight w:val="56"/>
        </w:trPr>
        <w:tc>
          <w:tcPr>
            <w:tcW w:w="646" w:type="pct"/>
            <w:vMerge/>
            <w:tcBorders>
              <w:bottom w:val="single" w:sz="4" w:space="0" w:color="auto"/>
            </w:tcBorders>
          </w:tcPr>
          <w:p w14:paraId="4F3836E0" w14:textId="77777777" w:rsidR="00D460B1" w:rsidRPr="00D8301A" w:rsidRDefault="00D460B1" w:rsidP="00B03C47">
            <w:pPr>
              <w:spacing w:after="0"/>
              <w:rPr>
                <w:b/>
                <w:bCs/>
                <w:sz w:val="22"/>
              </w:rPr>
            </w:pPr>
          </w:p>
        </w:tc>
        <w:tc>
          <w:tcPr>
            <w:tcW w:w="1919" w:type="pct"/>
          </w:tcPr>
          <w:p w14:paraId="3A9E1A26" w14:textId="77777777" w:rsidR="00D460B1" w:rsidRPr="00D8301A" w:rsidRDefault="00D460B1" w:rsidP="00B03C47">
            <w:pPr>
              <w:spacing w:after="0"/>
              <w:jc w:val="both"/>
              <w:rPr>
                <w:sz w:val="22"/>
              </w:rPr>
            </w:pPr>
            <w:r w:rsidRPr="00D8301A">
              <w:rPr>
                <w:sz w:val="22"/>
              </w:rPr>
              <w:t>«Условия неравновесия рычага»</w:t>
            </w:r>
          </w:p>
        </w:tc>
        <w:tc>
          <w:tcPr>
            <w:tcW w:w="558" w:type="pct"/>
          </w:tcPr>
          <w:p w14:paraId="5E5DF76C" w14:textId="77777777" w:rsidR="00D460B1" w:rsidRPr="00D8301A" w:rsidRDefault="00805464" w:rsidP="00B03C47">
            <w:pPr>
              <w:spacing w:after="0"/>
              <w:rPr>
                <w:b/>
                <w:bCs/>
                <w:sz w:val="22"/>
              </w:rPr>
            </w:pPr>
            <w:r>
              <w:rPr>
                <w:b/>
                <w:bCs/>
                <w:sz w:val="22"/>
              </w:rPr>
              <w:t>6</w:t>
            </w:r>
          </w:p>
        </w:tc>
        <w:tc>
          <w:tcPr>
            <w:tcW w:w="762" w:type="pct"/>
            <w:vMerge/>
            <w:tcBorders>
              <w:bottom w:val="single" w:sz="4" w:space="0" w:color="auto"/>
            </w:tcBorders>
          </w:tcPr>
          <w:p w14:paraId="55E9DF59" w14:textId="77777777" w:rsidR="00D460B1" w:rsidRPr="00D8301A" w:rsidRDefault="00D460B1" w:rsidP="00B03C47">
            <w:pPr>
              <w:spacing w:after="0"/>
              <w:rPr>
                <w:b/>
                <w:bCs/>
                <w:sz w:val="22"/>
              </w:rPr>
            </w:pPr>
          </w:p>
        </w:tc>
        <w:tc>
          <w:tcPr>
            <w:tcW w:w="288" w:type="pct"/>
            <w:vMerge/>
          </w:tcPr>
          <w:p w14:paraId="082A2F81" w14:textId="77777777" w:rsidR="00D460B1" w:rsidRPr="00D8301A" w:rsidRDefault="00D460B1" w:rsidP="00B03C47">
            <w:pPr>
              <w:spacing w:after="0"/>
              <w:rPr>
                <w:b/>
                <w:bCs/>
                <w:sz w:val="22"/>
              </w:rPr>
            </w:pPr>
          </w:p>
        </w:tc>
        <w:tc>
          <w:tcPr>
            <w:tcW w:w="414" w:type="pct"/>
            <w:vMerge/>
          </w:tcPr>
          <w:p w14:paraId="556D16FE" w14:textId="77777777" w:rsidR="00D460B1" w:rsidRPr="00D8301A" w:rsidRDefault="00D460B1" w:rsidP="00B03C47">
            <w:pPr>
              <w:spacing w:after="0"/>
              <w:rPr>
                <w:b/>
                <w:bCs/>
                <w:sz w:val="22"/>
              </w:rPr>
            </w:pPr>
          </w:p>
        </w:tc>
      </w:tr>
      <w:tr w:rsidR="00D460B1" w:rsidRPr="00D8301A" w14:paraId="3F5FC62A" w14:textId="77777777" w:rsidTr="00B03C47">
        <w:trPr>
          <w:gridAfter w:val="1"/>
          <w:wAfter w:w="413" w:type="pct"/>
          <w:trHeight w:val="56"/>
        </w:trPr>
        <w:tc>
          <w:tcPr>
            <w:tcW w:w="646" w:type="pct"/>
            <w:vMerge w:val="restart"/>
          </w:tcPr>
          <w:p w14:paraId="12A34187" w14:textId="77777777" w:rsidR="00D460B1" w:rsidRPr="00D8301A" w:rsidRDefault="00D460B1" w:rsidP="00B03C47">
            <w:pPr>
              <w:spacing w:after="0"/>
              <w:jc w:val="both"/>
              <w:rPr>
                <w:b/>
                <w:sz w:val="22"/>
              </w:rPr>
            </w:pPr>
            <w:r w:rsidRPr="00D8301A">
              <w:rPr>
                <w:b/>
                <w:sz w:val="22"/>
              </w:rPr>
              <w:t>Тема 3.9. Первая космическая скорость</w:t>
            </w:r>
          </w:p>
        </w:tc>
        <w:tc>
          <w:tcPr>
            <w:tcW w:w="1919" w:type="pct"/>
          </w:tcPr>
          <w:p w14:paraId="1C15908B"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0256D654" w14:textId="77777777" w:rsidR="00D460B1" w:rsidRPr="00D8301A" w:rsidRDefault="00805464" w:rsidP="00AC65C8">
            <w:pPr>
              <w:spacing w:after="0"/>
              <w:rPr>
                <w:b/>
                <w:bCs/>
                <w:sz w:val="22"/>
              </w:rPr>
            </w:pPr>
            <w:r>
              <w:rPr>
                <w:b/>
                <w:bCs/>
                <w:sz w:val="22"/>
              </w:rPr>
              <w:t>1</w:t>
            </w:r>
            <w:r w:rsidR="00AC65C8">
              <w:rPr>
                <w:b/>
                <w:bCs/>
                <w:sz w:val="22"/>
              </w:rPr>
              <w:t>4</w:t>
            </w:r>
          </w:p>
        </w:tc>
        <w:tc>
          <w:tcPr>
            <w:tcW w:w="762" w:type="pct"/>
            <w:tcBorders>
              <w:bottom w:val="single" w:sz="4" w:space="0" w:color="auto"/>
            </w:tcBorders>
          </w:tcPr>
          <w:p w14:paraId="5868FFF9" w14:textId="77777777" w:rsidR="00D460B1" w:rsidRPr="00D8301A" w:rsidRDefault="00D460B1" w:rsidP="00B03C47">
            <w:pPr>
              <w:spacing w:after="0"/>
              <w:rPr>
                <w:b/>
                <w:bCs/>
                <w:sz w:val="22"/>
              </w:rPr>
            </w:pPr>
          </w:p>
        </w:tc>
        <w:tc>
          <w:tcPr>
            <w:tcW w:w="288" w:type="pct"/>
          </w:tcPr>
          <w:p w14:paraId="4F30DAC9" w14:textId="77777777" w:rsidR="00D460B1" w:rsidRPr="00D8301A" w:rsidRDefault="00D460B1" w:rsidP="00B03C47">
            <w:pPr>
              <w:spacing w:after="0"/>
              <w:rPr>
                <w:b/>
                <w:bCs/>
                <w:sz w:val="22"/>
              </w:rPr>
            </w:pPr>
          </w:p>
        </w:tc>
        <w:tc>
          <w:tcPr>
            <w:tcW w:w="414" w:type="pct"/>
          </w:tcPr>
          <w:p w14:paraId="20462E02" w14:textId="77777777" w:rsidR="00D460B1" w:rsidRPr="00D8301A" w:rsidRDefault="00D460B1" w:rsidP="00B03C47">
            <w:pPr>
              <w:spacing w:after="0"/>
              <w:rPr>
                <w:b/>
                <w:bCs/>
                <w:sz w:val="22"/>
              </w:rPr>
            </w:pPr>
          </w:p>
        </w:tc>
      </w:tr>
      <w:tr w:rsidR="00D460B1" w:rsidRPr="00D8301A" w14:paraId="6F25DCC9" w14:textId="77777777" w:rsidTr="00B03C47">
        <w:trPr>
          <w:gridAfter w:val="1"/>
          <w:wAfter w:w="413" w:type="pct"/>
          <w:trHeight w:val="56"/>
        </w:trPr>
        <w:tc>
          <w:tcPr>
            <w:tcW w:w="646" w:type="pct"/>
            <w:vMerge/>
          </w:tcPr>
          <w:p w14:paraId="5841FF04" w14:textId="77777777" w:rsidR="00D460B1" w:rsidRPr="00D8301A" w:rsidRDefault="00D460B1" w:rsidP="00B03C47">
            <w:pPr>
              <w:spacing w:after="0"/>
              <w:jc w:val="both"/>
              <w:rPr>
                <w:b/>
                <w:sz w:val="22"/>
              </w:rPr>
            </w:pPr>
          </w:p>
        </w:tc>
        <w:tc>
          <w:tcPr>
            <w:tcW w:w="1919" w:type="pct"/>
          </w:tcPr>
          <w:p w14:paraId="76E11A69" w14:textId="77777777" w:rsidR="00D460B1" w:rsidRPr="00D8301A" w:rsidRDefault="00D460B1" w:rsidP="00B03C47">
            <w:pPr>
              <w:spacing w:after="0"/>
              <w:jc w:val="both"/>
              <w:rPr>
                <w:sz w:val="22"/>
              </w:rPr>
            </w:pPr>
            <w:r w:rsidRPr="00D8301A">
              <w:rPr>
                <w:sz w:val="22"/>
              </w:rPr>
              <w:t>Скорость, которую нужно сообщить телу на поверхности Земли, чтобы оно стало двигаться вокруг Земли по круговой орбите над её поверхностью только под действием силы гравитационного притяжения Земли. Вес – сила, с которой любое тело вследствие притяжения Земли действует на опору или подвес</w:t>
            </w:r>
          </w:p>
        </w:tc>
        <w:tc>
          <w:tcPr>
            <w:tcW w:w="558" w:type="pct"/>
          </w:tcPr>
          <w:p w14:paraId="34BF25CE" w14:textId="77777777" w:rsidR="00D460B1" w:rsidRPr="00D8301A" w:rsidRDefault="00AC65C8" w:rsidP="00B03C47">
            <w:pPr>
              <w:spacing w:after="0"/>
              <w:rPr>
                <w:b/>
                <w:bCs/>
                <w:sz w:val="22"/>
              </w:rPr>
            </w:pPr>
            <w:r>
              <w:rPr>
                <w:b/>
                <w:bCs/>
                <w:sz w:val="22"/>
              </w:rPr>
              <w:t>6</w:t>
            </w:r>
          </w:p>
        </w:tc>
        <w:tc>
          <w:tcPr>
            <w:tcW w:w="762" w:type="pct"/>
            <w:vMerge w:val="restart"/>
          </w:tcPr>
          <w:p w14:paraId="241A2CD3" w14:textId="77777777" w:rsidR="00D460B1" w:rsidRPr="00D8301A" w:rsidRDefault="00D460B1" w:rsidP="00B03C47">
            <w:pPr>
              <w:suppressAutoHyphens/>
              <w:spacing w:after="0"/>
              <w:jc w:val="center"/>
              <w:rPr>
                <w:sz w:val="22"/>
              </w:rPr>
            </w:pPr>
            <w:r w:rsidRPr="00D8301A">
              <w:rPr>
                <w:sz w:val="22"/>
              </w:rPr>
              <w:t>ЛР 01, ЛР 05, ЛР 06,</w:t>
            </w:r>
          </w:p>
          <w:p w14:paraId="1B365E17" w14:textId="77777777" w:rsidR="00D460B1" w:rsidRPr="00D8301A" w:rsidRDefault="00D460B1" w:rsidP="00B03C47">
            <w:pPr>
              <w:suppressAutoHyphens/>
              <w:spacing w:after="0"/>
              <w:jc w:val="center"/>
              <w:rPr>
                <w:sz w:val="22"/>
              </w:rPr>
            </w:pPr>
            <w:r w:rsidRPr="00D8301A">
              <w:rPr>
                <w:sz w:val="22"/>
              </w:rPr>
              <w:t>ЛР 07, ЛР 09, ЛР 10</w:t>
            </w:r>
          </w:p>
          <w:p w14:paraId="0FC45E1E"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7B5B5C7E"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7AF8456E"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218C9050"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28891093"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vMerge w:val="restart"/>
          </w:tcPr>
          <w:p w14:paraId="2D4DA421" w14:textId="77777777" w:rsidR="00D460B1" w:rsidRPr="00D8301A" w:rsidRDefault="00D460B1" w:rsidP="00B03C47">
            <w:pPr>
              <w:suppressAutoHyphens/>
              <w:spacing w:after="0"/>
              <w:jc w:val="both"/>
              <w:rPr>
                <w:iCs/>
                <w:sz w:val="22"/>
              </w:rPr>
            </w:pPr>
            <w:r w:rsidRPr="00D8301A">
              <w:rPr>
                <w:iCs/>
                <w:sz w:val="22"/>
              </w:rPr>
              <w:t>ОК 02</w:t>
            </w:r>
          </w:p>
          <w:p w14:paraId="169E5FD5" w14:textId="77777777" w:rsidR="00D460B1" w:rsidRPr="00D8301A" w:rsidRDefault="00D460B1" w:rsidP="00B03C47">
            <w:pPr>
              <w:suppressAutoHyphens/>
              <w:spacing w:after="0"/>
              <w:jc w:val="both"/>
              <w:rPr>
                <w:iCs/>
                <w:sz w:val="22"/>
              </w:rPr>
            </w:pPr>
            <w:r w:rsidRPr="00D8301A">
              <w:rPr>
                <w:iCs/>
                <w:sz w:val="22"/>
              </w:rPr>
              <w:t>ОК 03</w:t>
            </w:r>
          </w:p>
          <w:p w14:paraId="54CF19B0" w14:textId="77777777" w:rsidR="00D460B1" w:rsidRPr="00D8301A" w:rsidRDefault="00D460B1" w:rsidP="00B03C47">
            <w:pPr>
              <w:suppressAutoHyphens/>
              <w:spacing w:after="0"/>
              <w:jc w:val="both"/>
              <w:rPr>
                <w:iCs/>
                <w:sz w:val="22"/>
              </w:rPr>
            </w:pPr>
            <w:r w:rsidRPr="00D8301A">
              <w:rPr>
                <w:iCs/>
                <w:sz w:val="22"/>
              </w:rPr>
              <w:t xml:space="preserve">ОК 04 </w:t>
            </w:r>
          </w:p>
          <w:p w14:paraId="28194E54" w14:textId="77777777" w:rsidR="00D460B1" w:rsidRPr="00D8301A" w:rsidRDefault="00D460B1" w:rsidP="00B03C47">
            <w:pPr>
              <w:suppressAutoHyphens/>
              <w:spacing w:after="0"/>
              <w:jc w:val="both"/>
              <w:rPr>
                <w:iCs/>
                <w:sz w:val="22"/>
              </w:rPr>
            </w:pPr>
            <w:r w:rsidRPr="00D8301A">
              <w:rPr>
                <w:iCs/>
                <w:sz w:val="22"/>
              </w:rPr>
              <w:t xml:space="preserve">ОК 05 </w:t>
            </w:r>
          </w:p>
          <w:p w14:paraId="6DDEBABD" w14:textId="77777777" w:rsidR="00D460B1" w:rsidRPr="00D8301A" w:rsidRDefault="00D460B1" w:rsidP="00B03C47">
            <w:pPr>
              <w:suppressAutoHyphens/>
              <w:spacing w:after="0"/>
              <w:jc w:val="both"/>
              <w:rPr>
                <w:iCs/>
                <w:sz w:val="22"/>
              </w:rPr>
            </w:pPr>
            <w:r w:rsidRPr="00D8301A">
              <w:rPr>
                <w:iCs/>
                <w:sz w:val="22"/>
              </w:rPr>
              <w:t>ОК 07</w:t>
            </w:r>
          </w:p>
          <w:p w14:paraId="14AED6C7" w14:textId="77777777" w:rsidR="00D460B1" w:rsidRPr="00D8301A" w:rsidRDefault="00D460B1" w:rsidP="00B03C47">
            <w:pPr>
              <w:spacing w:after="0"/>
              <w:rPr>
                <w:b/>
                <w:sz w:val="22"/>
              </w:rPr>
            </w:pPr>
          </w:p>
        </w:tc>
        <w:tc>
          <w:tcPr>
            <w:tcW w:w="414" w:type="pct"/>
            <w:vMerge w:val="restart"/>
          </w:tcPr>
          <w:p w14:paraId="12725C59" w14:textId="77777777" w:rsidR="00D460B1" w:rsidRPr="00D8301A" w:rsidRDefault="00D460B1" w:rsidP="00B03C47">
            <w:pPr>
              <w:spacing w:after="0"/>
              <w:rPr>
                <w:sz w:val="22"/>
              </w:rPr>
            </w:pPr>
            <w:r w:rsidRPr="00D8301A">
              <w:rPr>
                <w:sz w:val="22"/>
              </w:rPr>
              <w:t>Уо.02.04</w:t>
            </w:r>
          </w:p>
          <w:p w14:paraId="484D83D2" w14:textId="77777777" w:rsidR="00D460B1" w:rsidRPr="00D8301A" w:rsidRDefault="00D460B1" w:rsidP="00B03C47">
            <w:pPr>
              <w:spacing w:after="0"/>
              <w:rPr>
                <w:sz w:val="22"/>
              </w:rPr>
            </w:pPr>
            <w:r w:rsidRPr="00D8301A">
              <w:rPr>
                <w:sz w:val="22"/>
              </w:rPr>
              <w:t>Зо.02.02</w:t>
            </w:r>
          </w:p>
          <w:p w14:paraId="60C6DFAF" w14:textId="77777777" w:rsidR="00D460B1" w:rsidRPr="00D8301A" w:rsidRDefault="00D460B1" w:rsidP="00B03C47">
            <w:pPr>
              <w:spacing w:after="0"/>
              <w:rPr>
                <w:sz w:val="22"/>
              </w:rPr>
            </w:pPr>
            <w:r w:rsidRPr="00D8301A">
              <w:rPr>
                <w:sz w:val="22"/>
              </w:rPr>
              <w:t xml:space="preserve">Уо.03.03 </w:t>
            </w:r>
          </w:p>
          <w:p w14:paraId="488038F4" w14:textId="77777777" w:rsidR="00D460B1" w:rsidRPr="00D8301A" w:rsidRDefault="00D460B1" w:rsidP="00B03C47">
            <w:pPr>
              <w:spacing w:after="0"/>
              <w:rPr>
                <w:sz w:val="22"/>
              </w:rPr>
            </w:pPr>
            <w:r w:rsidRPr="00D8301A">
              <w:rPr>
                <w:sz w:val="22"/>
              </w:rPr>
              <w:t>Зо.03.03</w:t>
            </w:r>
          </w:p>
          <w:p w14:paraId="7A15D68F" w14:textId="77777777" w:rsidR="00D460B1" w:rsidRPr="00D8301A" w:rsidRDefault="00D460B1" w:rsidP="00B03C47">
            <w:pPr>
              <w:spacing w:after="0"/>
              <w:rPr>
                <w:sz w:val="22"/>
              </w:rPr>
            </w:pPr>
            <w:r w:rsidRPr="00D8301A">
              <w:rPr>
                <w:sz w:val="22"/>
              </w:rPr>
              <w:t>Уо.04.01</w:t>
            </w:r>
          </w:p>
          <w:p w14:paraId="32D517B2" w14:textId="77777777" w:rsidR="00D460B1" w:rsidRPr="00D8301A" w:rsidRDefault="00D460B1" w:rsidP="00B03C47">
            <w:pPr>
              <w:spacing w:after="0"/>
              <w:rPr>
                <w:sz w:val="22"/>
              </w:rPr>
            </w:pPr>
            <w:r w:rsidRPr="00D8301A">
              <w:rPr>
                <w:sz w:val="22"/>
              </w:rPr>
              <w:t>Зо.05.02</w:t>
            </w:r>
          </w:p>
          <w:p w14:paraId="33FAE94C" w14:textId="77777777" w:rsidR="00D460B1" w:rsidRPr="00D8301A" w:rsidRDefault="00D460B1" w:rsidP="00B03C47">
            <w:pPr>
              <w:spacing w:after="0"/>
              <w:rPr>
                <w:sz w:val="22"/>
              </w:rPr>
            </w:pPr>
            <w:r w:rsidRPr="00D8301A">
              <w:rPr>
                <w:sz w:val="22"/>
              </w:rPr>
              <w:t>Уо.07.01</w:t>
            </w:r>
          </w:p>
          <w:p w14:paraId="3BD4D616"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21191A2F" w14:textId="77777777" w:rsidTr="00B03C47">
        <w:trPr>
          <w:gridAfter w:val="1"/>
          <w:wAfter w:w="413" w:type="pct"/>
          <w:trHeight w:val="56"/>
        </w:trPr>
        <w:tc>
          <w:tcPr>
            <w:tcW w:w="646" w:type="pct"/>
            <w:vMerge/>
          </w:tcPr>
          <w:p w14:paraId="1A940036" w14:textId="77777777" w:rsidR="00D460B1" w:rsidRPr="00D8301A" w:rsidRDefault="00D460B1" w:rsidP="00B03C47">
            <w:pPr>
              <w:spacing w:after="0"/>
              <w:rPr>
                <w:b/>
                <w:bCs/>
                <w:sz w:val="22"/>
              </w:rPr>
            </w:pPr>
          </w:p>
        </w:tc>
        <w:tc>
          <w:tcPr>
            <w:tcW w:w="1919" w:type="pct"/>
          </w:tcPr>
          <w:p w14:paraId="3AD8CE64" w14:textId="77777777" w:rsidR="00D460B1" w:rsidRPr="00D8301A" w:rsidRDefault="00D460B1" w:rsidP="00B03C47">
            <w:pPr>
              <w:spacing w:after="0"/>
              <w:rPr>
                <w:sz w:val="22"/>
              </w:rPr>
            </w:pPr>
            <w:r w:rsidRPr="00D8301A">
              <w:rPr>
                <w:b/>
                <w:bCs/>
                <w:sz w:val="22"/>
              </w:rPr>
              <w:t>В том числе практических и лабораторных занятий</w:t>
            </w:r>
          </w:p>
        </w:tc>
        <w:tc>
          <w:tcPr>
            <w:tcW w:w="558" w:type="pct"/>
          </w:tcPr>
          <w:p w14:paraId="2A72A3B4" w14:textId="77777777" w:rsidR="00D460B1" w:rsidRPr="00D8301A" w:rsidRDefault="00805464" w:rsidP="00B03C47">
            <w:pPr>
              <w:spacing w:after="0"/>
              <w:rPr>
                <w:b/>
                <w:bCs/>
                <w:sz w:val="22"/>
              </w:rPr>
            </w:pPr>
            <w:r>
              <w:rPr>
                <w:b/>
                <w:bCs/>
                <w:sz w:val="22"/>
              </w:rPr>
              <w:t>8</w:t>
            </w:r>
          </w:p>
        </w:tc>
        <w:tc>
          <w:tcPr>
            <w:tcW w:w="762" w:type="pct"/>
            <w:vMerge/>
          </w:tcPr>
          <w:p w14:paraId="0AFEEDE9" w14:textId="77777777" w:rsidR="00D460B1" w:rsidRPr="00D8301A" w:rsidRDefault="00D460B1" w:rsidP="00B03C47">
            <w:pPr>
              <w:spacing w:after="0"/>
              <w:rPr>
                <w:b/>
                <w:bCs/>
                <w:sz w:val="22"/>
              </w:rPr>
            </w:pPr>
          </w:p>
        </w:tc>
        <w:tc>
          <w:tcPr>
            <w:tcW w:w="288" w:type="pct"/>
            <w:vMerge/>
          </w:tcPr>
          <w:p w14:paraId="70F9BBFD" w14:textId="77777777" w:rsidR="00D460B1" w:rsidRPr="00D8301A" w:rsidRDefault="00D460B1" w:rsidP="00B03C47">
            <w:pPr>
              <w:spacing w:after="0"/>
              <w:rPr>
                <w:b/>
                <w:bCs/>
                <w:sz w:val="22"/>
              </w:rPr>
            </w:pPr>
          </w:p>
        </w:tc>
        <w:tc>
          <w:tcPr>
            <w:tcW w:w="414" w:type="pct"/>
            <w:vMerge/>
          </w:tcPr>
          <w:p w14:paraId="37ADC987" w14:textId="77777777" w:rsidR="00D460B1" w:rsidRPr="00D8301A" w:rsidRDefault="00D460B1" w:rsidP="00B03C47">
            <w:pPr>
              <w:spacing w:after="0"/>
              <w:rPr>
                <w:b/>
                <w:bCs/>
                <w:sz w:val="22"/>
              </w:rPr>
            </w:pPr>
          </w:p>
        </w:tc>
      </w:tr>
      <w:tr w:rsidR="00D460B1" w:rsidRPr="00D8301A" w14:paraId="1F3ABEA4" w14:textId="77777777" w:rsidTr="00B03C47">
        <w:trPr>
          <w:gridAfter w:val="1"/>
          <w:wAfter w:w="413" w:type="pct"/>
          <w:trHeight w:val="56"/>
        </w:trPr>
        <w:tc>
          <w:tcPr>
            <w:tcW w:w="646" w:type="pct"/>
            <w:vMerge/>
            <w:tcBorders>
              <w:bottom w:val="single" w:sz="4" w:space="0" w:color="auto"/>
            </w:tcBorders>
          </w:tcPr>
          <w:p w14:paraId="5B0E4441" w14:textId="77777777" w:rsidR="00D460B1" w:rsidRPr="00D8301A" w:rsidRDefault="00D460B1" w:rsidP="00B03C47">
            <w:pPr>
              <w:spacing w:after="0"/>
              <w:rPr>
                <w:b/>
                <w:bCs/>
                <w:sz w:val="22"/>
              </w:rPr>
            </w:pPr>
          </w:p>
        </w:tc>
        <w:tc>
          <w:tcPr>
            <w:tcW w:w="1919" w:type="pct"/>
          </w:tcPr>
          <w:p w14:paraId="4D5D60E2" w14:textId="77777777" w:rsidR="00D460B1" w:rsidRPr="00D8301A" w:rsidRDefault="00D460B1" w:rsidP="00B03C47">
            <w:pPr>
              <w:spacing w:after="0"/>
              <w:jc w:val="both"/>
              <w:rPr>
                <w:sz w:val="22"/>
              </w:rPr>
            </w:pPr>
            <w:r w:rsidRPr="00D8301A">
              <w:rPr>
                <w:sz w:val="22"/>
              </w:rPr>
              <w:t>«Сила трения. Условие равновесия»</w:t>
            </w:r>
          </w:p>
        </w:tc>
        <w:tc>
          <w:tcPr>
            <w:tcW w:w="558" w:type="pct"/>
          </w:tcPr>
          <w:p w14:paraId="125A8DD4" w14:textId="77777777" w:rsidR="00D460B1" w:rsidRPr="00D8301A" w:rsidRDefault="00805464" w:rsidP="00B03C47">
            <w:pPr>
              <w:spacing w:after="0"/>
              <w:rPr>
                <w:b/>
                <w:bCs/>
                <w:sz w:val="22"/>
              </w:rPr>
            </w:pPr>
            <w:r>
              <w:rPr>
                <w:b/>
                <w:bCs/>
                <w:sz w:val="22"/>
              </w:rPr>
              <w:t>8</w:t>
            </w:r>
          </w:p>
        </w:tc>
        <w:tc>
          <w:tcPr>
            <w:tcW w:w="762" w:type="pct"/>
            <w:vMerge/>
            <w:tcBorders>
              <w:bottom w:val="single" w:sz="4" w:space="0" w:color="auto"/>
            </w:tcBorders>
          </w:tcPr>
          <w:p w14:paraId="36FFBBAF" w14:textId="77777777" w:rsidR="00D460B1" w:rsidRPr="00D8301A" w:rsidRDefault="00D460B1" w:rsidP="00B03C47">
            <w:pPr>
              <w:spacing w:after="0"/>
              <w:rPr>
                <w:b/>
                <w:bCs/>
                <w:sz w:val="22"/>
              </w:rPr>
            </w:pPr>
          </w:p>
        </w:tc>
        <w:tc>
          <w:tcPr>
            <w:tcW w:w="288" w:type="pct"/>
            <w:vMerge/>
          </w:tcPr>
          <w:p w14:paraId="0BCFEEDC" w14:textId="77777777" w:rsidR="00D460B1" w:rsidRPr="00D8301A" w:rsidRDefault="00D460B1" w:rsidP="00B03C47">
            <w:pPr>
              <w:spacing w:after="0"/>
              <w:rPr>
                <w:b/>
                <w:bCs/>
                <w:sz w:val="22"/>
              </w:rPr>
            </w:pPr>
          </w:p>
        </w:tc>
        <w:tc>
          <w:tcPr>
            <w:tcW w:w="414" w:type="pct"/>
            <w:vMerge/>
          </w:tcPr>
          <w:p w14:paraId="430B2FEF" w14:textId="77777777" w:rsidR="00D460B1" w:rsidRPr="00D8301A" w:rsidRDefault="00D460B1" w:rsidP="00B03C47">
            <w:pPr>
              <w:spacing w:after="0"/>
              <w:rPr>
                <w:b/>
                <w:bCs/>
                <w:sz w:val="22"/>
              </w:rPr>
            </w:pPr>
          </w:p>
        </w:tc>
      </w:tr>
      <w:tr w:rsidR="00D460B1" w:rsidRPr="00D8301A" w14:paraId="6914FA59" w14:textId="77777777" w:rsidTr="00B03C47">
        <w:trPr>
          <w:gridAfter w:val="1"/>
          <w:wAfter w:w="413" w:type="pct"/>
          <w:trHeight w:val="56"/>
        </w:trPr>
        <w:tc>
          <w:tcPr>
            <w:tcW w:w="646" w:type="pct"/>
            <w:vMerge w:val="restart"/>
          </w:tcPr>
          <w:p w14:paraId="2BB052C0" w14:textId="77777777" w:rsidR="00D460B1" w:rsidRPr="00D8301A" w:rsidRDefault="00D460B1" w:rsidP="00B03C47">
            <w:pPr>
              <w:spacing w:after="0"/>
              <w:jc w:val="both"/>
              <w:rPr>
                <w:b/>
                <w:bCs/>
                <w:sz w:val="22"/>
              </w:rPr>
            </w:pPr>
            <w:r w:rsidRPr="00D8301A">
              <w:rPr>
                <w:b/>
                <w:sz w:val="22"/>
              </w:rPr>
              <w:t>Тема 3.10 Неинерциальная система отсчета</w:t>
            </w:r>
          </w:p>
        </w:tc>
        <w:tc>
          <w:tcPr>
            <w:tcW w:w="1919" w:type="pct"/>
          </w:tcPr>
          <w:p w14:paraId="266359EE"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4C7DD28E"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12037C49" w14:textId="77777777" w:rsidR="00D460B1" w:rsidRPr="00D8301A" w:rsidRDefault="00D460B1" w:rsidP="00B03C47">
            <w:pPr>
              <w:spacing w:after="0"/>
              <w:rPr>
                <w:b/>
                <w:bCs/>
                <w:sz w:val="22"/>
              </w:rPr>
            </w:pPr>
          </w:p>
        </w:tc>
        <w:tc>
          <w:tcPr>
            <w:tcW w:w="288" w:type="pct"/>
          </w:tcPr>
          <w:p w14:paraId="2AC3C92C" w14:textId="77777777" w:rsidR="00D460B1" w:rsidRPr="00D8301A" w:rsidRDefault="00D460B1" w:rsidP="00B03C47">
            <w:pPr>
              <w:spacing w:after="0"/>
              <w:rPr>
                <w:b/>
                <w:bCs/>
                <w:sz w:val="22"/>
              </w:rPr>
            </w:pPr>
          </w:p>
        </w:tc>
        <w:tc>
          <w:tcPr>
            <w:tcW w:w="414" w:type="pct"/>
          </w:tcPr>
          <w:p w14:paraId="34096FDB" w14:textId="77777777" w:rsidR="00D460B1" w:rsidRPr="00D8301A" w:rsidRDefault="00D460B1" w:rsidP="00B03C47">
            <w:pPr>
              <w:spacing w:after="0"/>
              <w:rPr>
                <w:b/>
                <w:bCs/>
                <w:sz w:val="22"/>
              </w:rPr>
            </w:pPr>
          </w:p>
        </w:tc>
      </w:tr>
      <w:tr w:rsidR="00D460B1" w:rsidRPr="00D8301A" w14:paraId="42CD78CF" w14:textId="77777777" w:rsidTr="00B03C47">
        <w:trPr>
          <w:gridAfter w:val="1"/>
          <w:wAfter w:w="413" w:type="pct"/>
          <w:trHeight w:val="56"/>
        </w:trPr>
        <w:tc>
          <w:tcPr>
            <w:tcW w:w="646" w:type="pct"/>
            <w:vMerge/>
            <w:tcBorders>
              <w:bottom w:val="single" w:sz="4" w:space="0" w:color="auto"/>
            </w:tcBorders>
          </w:tcPr>
          <w:p w14:paraId="64D527B5" w14:textId="77777777" w:rsidR="00D460B1" w:rsidRPr="00D8301A" w:rsidRDefault="00D460B1" w:rsidP="00B03C47">
            <w:pPr>
              <w:spacing w:after="0"/>
              <w:jc w:val="both"/>
              <w:rPr>
                <w:sz w:val="22"/>
              </w:rPr>
            </w:pPr>
          </w:p>
        </w:tc>
        <w:tc>
          <w:tcPr>
            <w:tcW w:w="1919" w:type="pct"/>
          </w:tcPr>
          <w:p w14:paraId="606142DD" w14:textId="77777777" w:rsidR="00D460B1" w:rsidRPr="00D8301A" w:rsidRDefault="00D460B1" w:rsidP="00B03C47">
            <w:pPr>
              <w:spacing w:after="0"/>
              <w:jc w:val="both"/>
              <w:rPr>
                <w:sz w:val="22"/>
              </w:rPr>
            </w:pPr>
            <w:r w:rsidRPr="00D8301A">
              <w:rPr>
                <w:sz w:val="22"/>
              </w:rPr>
              <w:t>Система отсчёта, которая движется прямолинейно с постоянным ускорением относительно инерциальной.</w:t>
            </w:r>
          </w:p>
        </w:tc>
        <w:tc>
          <w:tcPr>
            <w:tcW w:w="558" w:type="pct"/>
          </w:tcPr>
          <w:p w14:paraId="0E4EF8A5"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06A59C0D" w14:textId="77777777" w:rsidR="00D460B1" w:rsidRPr="00D8301A" w:rsidRDefault="00D460B1" w:rsidP="00B03C47">
            <w:pPr>
              <w:suppressAutoHyphens/>
              <w:spacing w:after="0"/>
              <w:jc w:val="center"/>
              <w:rPr>
                <w:sz w:val="22"/>
              </w:rPr>
            </w:pPr>
            <w:r w:rsidRPr="00D8301A">
              <w:rPr>
                <w:sz w:val="22"/>
              </w:rPr>
              <w:t>ЛР 01, ЛР 05, ЛР 06,</w:t>
            </w:r>
          </w:p>
          <w:p w14:paraId="1A60447D" w14:textId="77777777" w:rsidR="00D460B1" w:rsidRPr="00D8301A" w:rsidRDefault="00D460B1" w:rsidP="00B03C47">
            <w:pPr>
              <w:suppressAutoHyphens/>
              <w:spacing w:after="0"/>
              <w:jc w:val="center"/>
              <w:rPr>
                <w:sz w:val="22"/>
              </w:rPr>
            </w:pPr>
            <w:r w:rsidRPr="00D8301A">
              <w:rPr>
                <w:sz w:val="22"/>
              </w:rPr>
              <w:t>ЛР 07, ЛР 09, ЛР 10</w:t>
            </w:r>
          </w:p>
          <w:p w14:paraId="7A3037DD"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26DC0BED"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62C259A3"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54F5BA8C"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7202821F"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6546C35D" w14:textId="77777777" w:rsidR="00D460B1" w:rsidRPr="00D8301A" w:rsidRDefault="00D460B1" w:rsidP="00B03C47">
            <w:pPr>
              <w:suppressAutoHyphens/>
              <w:spacing w:after="0"/>
              <w:jc w:val="both"/>
              <w:rPr>
                <w:iCs/>
                <w:sz w:val="22"/>
              </w:rPr>
            </w:pPr>
            <w:r w:rsidRPr="00D8301A">
              <w:rPr>
                <w:iCs/>
                <w:sz w:val="22"/>
              </w:rPr>
              <w:t>ОК 02</w:t>
            </w:r>
          </w:p>
          <w:p w14:paraId="66C1BA66" w14:textId="77777777" w:rsidR="00D460B1" w:rsidRPr="00D8301A" w:rsidRDefault="00D460B1" w:rsidP="00B03C47">
            <w:pPr>
              <w:suppressAutoHyphens/>
              <w:spacing w:after="0"/>
              <w:jc w:val="both"/>
              <w:rPr>
                <w:iCs/>
                <w:sz w:val="22"/>
              </w:rPr>
            </w:pPr>
            <w:r w:rsidRPr="00D8301A">
              <w:rPr>
                <w:iCs/>
                <w:sz w:val="22"/>
              </w:rPr>
              <w:t>ОК 03</w:t>
            </w:r>
          </w:p>
          <w:p w14:paraId="3118BF4F" w14:textId="77777777" w:rsidR="00D460B1" w:rsidRPr="00D8301A" w:rsidRDefault="00D460B1" w:rsidP="00B03C47">
            <w:pPr>
              <w:suppressAutoHyphens/>
              <w:spacing w:after="0"/>
              <w:jc w:val="both"/>
              <w:rPr>
                <w:iCs/>
                <w:sz w:val="22"/>
              </w:rPr>
            </w:pPr>
            <w:r w:rsidRPr="00D8301A">
              <w:rPr>
                <w:iCs/>
                <w:sz w:val="22"/>
              </w:rPr>
              <w:t xml:space="preserve">ОК 04 </w:t>
            </w:r>
          </w:p>
          <w:p w14:paraId="1D7014E4" w14:textId="77777777" w:rsidR="00D460B1" w:rsidRPr="00D8301A" w:rsidRDefault="00D460B1" w:rsidP="00B03C47">
            <w:pPr>
              <w:suppressAutoHyphens/>
              <w:spacing w:after="0"/>
              <w:jc w:val="both"/>
              <w:rPr>
                <w:iCs/>
                <w:sz w:val="22"/>
              </w:rPr>
            </w:pPr>
            <w:r w:rsidRPr="00D8301A">
              <w:rPr>
                <w:iCs/>
                <w:sz w:val="22"/>
              </w:rPr>
              <w:t xml:space="preserve">ОК 05 </w:t>
            </w:r>
          </w:p>
          <w:p w14:paraId="6FDE2479" w14:textId="77777777" w:rsidR="00D460B1" w:rsidRPr="00D8301A" w:rsidRDefault="00D460B1" w:rsidP="00B03C47">
            <w:pPr>
              <w:suppressAutoHyphens/>
              <w:spacing w:after="0"/>
              <w:jc w:val="both"/>
              <w:rPr>
                <w:iCs/>
                <w:sz w:val="22"/>
              </w:rPr>
            </w:pPr>
            <w:r w:rsidRPr="00D8301A">
              <w:rPr>
                <w:iCs/>
                <w:sz w:val="22"/>
              </w:rPr>
              <w:t>ОК 07</w:t>
            </w:r>
          </w:p>
          <w:p w14:paraId="382A3842" w14:textId="77777777" w:rsidR="00D460B1" w:rsidRPr="00D8301A" w:rsidRDefault="00D460B1" w:rsidP="00B03C47">
            <w:pPr>
              <w:spacing w:after="0"/>
              <w:rPr>
                <w:b/>
                <w:sz w:val="22"/>
              </w:rPr>
            </w:pPr>
          </w:p>
        </w:tc>
        <w:tc>
          <w:tcPr>
            <w:tcW w:w="414" w:type="pct"/>
          </w:tcPr>
          <w:p w14:paraId="46BD1105" w14:textId="77777777" w:rsidR="00D460B1" w:rsidRPr="00D8301A" w:rsidRDefault="00D460B1" w:rsidP="00B03C47">
            <w:pPr>
              <w:spacing w:after="0"/>
              <w:rPr>
                <w:sz w:val="22"/>
              </w:rPr>
            </w:pPr>
            <w:r w:rsidRPr="00D8301A">
              <w:rPr>
                <w:sz w:val="22"/>
              </w:rPr>
              <w:t>Уо.02.04</w:t>
            </w:r>
          </w:p>
          <w:p w14:paraId="5E42CCDF" w14:textId="77777777" w:rsidR="00D460B1" w:rsidRPr="00D8301A" w:rsidRDefault="00D460B1" w:rsidP="00B03C47">
            <w:pPr>
              <w:spacing w:after="0"/>
              <w:rPr>
                <w:sz w:val="22"/>
              </w:rPr>
            </w:pPr>
            <w:r w:rsidRPr="00D8301A">
              <w:rPr>
                <w:sz w:val="22"/>
              </w:rPr>
              <w:t>Зо.02.02</w:t>
            </w:r>
          </w:p>
          <w:p w14:paraId="43BA81F8" w14:textId="77777777" w:rsidR="00D460B1" w:rsidRPr="00D8301A" w:rsidRDefault="00D460B1" w:rsidP="00B03C47">
            <w:pPr>
              <w:spacing w:after="0"/>
              <w:rPr>
                <w:sz w:val="22"/>
              </w:rPr>
            </w:pPr>
            <w:r w:rsidRPr="00D8301A">
              <w:rPr>
                <w:sz w:val="22"/>
              </w:rPr>
              <w:t xml:space="preserve">Уо.03.03 </w:t>
            </w:r>
          </w:p>
          <w:p w14:paraId="6518E3B4" w14:textId="77777777" w:rsidR="00D460B1" w:rsidRPr="00D8301A" w:rsidRDefault="00D460B1" w:rsidP="00B03C47">
            <w:pPr>
              <w:spacing w:after="0"/>
              <w:rPr>
                <w:sz w:val="22"/>
              </w:rPr>
            </w:pPr>
            <w:r w:rsidRPr="00D8301A">
              <w:rPr>
                <w:sz w:val="22"/>
              </w:rPr>
              <w:t>Зо.03.03</w:t>
            </w:r>
          </w:p>
          <w:p w14:paraId="06E45DB7" w14:textId="77777777" w:rsidR="00D460B1" w:rsidRPr="00D8301A" w:rsidRDefault="00D460B1" w:rsidP="00B03C47">
            <w:pPr>
              <w:spacing w:after="0"/>
              <w:rPr>
                <w:sz w:val="22"/>
              </w:rPr>
            </w:pPr>
            <w:r w:rsidRPr="00D8301A">
              <w:rPr>
                <w:sz w:val="22"/>
              </w:rPr>
              <w:t>Уо.04.01</w:t>
            </w:r>
          </w:p>
          <w:p w14:paraId="01EBE97C" w14:textId="77777777" w:rsidR="00D460B1" w:rsidRPr="00D8301A" w:rsidRDefault="00D460B1" w:rsidP="00B03C47">
            <w:pPr>
              <w:spacing w:after="0"/>
              <w:rPr>
                <w:sz w:val="22"/>
              </w:rPr>
            </w:pPr>
            <w:r w:rsidRPr="00D8301A">
              <w:rPr>
                <w:sz w:val="22"/>
              </w:rPr>
              <w:t>Зо.05.02</w:t>
            </w:r>
          </w:p>
          <w:p w14:paraId="5268EFC5" w14:textId="77777777" w:rsidR="00D460B1" w:rsidRPr="00D8301A" w:rsidRDefault="00D460B1" w:rsidP="00B03C47">
            <w:pPr>
              <w:spacing w:after="0"/>
              <w:rPr>
                <w:sz w:val="22"/>
              </w:rPr>
            </w:pPr>
            <w:r w:rsidRPr="00D8301A">
              <w:rPr>
                <w:sz w:val="22"/>
              </w:rPr>
              <w:t>Уо.07.01</w:t>
            </w:r>
          </w:p>
          <w:p w14:paraId="1EC33B7A"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641EEAEA" w14:textId="77777777" w:rsidTr="00B03C47">
        <w:trPr>
          <w:gridAfter w:val="1"/>
          <w:wAfter w:w="413" w:type="pct"/>
          <w:trHeight w:val="56"/>
        </w:trPr>
        <w:tc>
          <w:tcPr>
            <w:tcW w:w="646" w:type="pct"/>
            <w:vMerge w:val="restart"/>
          </w:tcPr>
          <w:p w14:paraId="5FA06D98" w14:textId="77777777" w:rsidR="00D460B1" w:rsidRPr="00D8301A" w:rsidRDefault="00D460B1" w:rsidP="00B03C47">
            <w:pPr>
              <w:spacing w:after="0"/>
              <w:jc w:val="both"/>
              <w:rPr>
                <w:b/>
                <w:sz w:val="22"/>
              </w:rPr>
            </w:pPr>
            <w:r w:rsidRPr="00D8301A">
              <w:rPr>
                <w:b/>
                <w:sz w:val="22"/>
              </w:rPr>
              <w:t>Тема 3.11 Движение по окружности. Закон сохранения импульса и энергии</w:t>
            </w:r>
          </w:p>
          <w:p w14:paraId="28995C9A" w14:textId="77777777" w:rsidR="00D460B1" w:rsidRPr="00D8301A" w:rsidRDefault="00D460B1" w:rsidP="00B03C47">
            <w:pPr>
              <w:spacing w:after="0"/>
              <w:jc w:val="both"/>
              <w:rPr>
                <w:b/>
                <w:bCs/>
                <w:sz w:val="22"/>
              </w:rPr>
            </w:pPr>
          </w:p>
        </w:tc>
        <w:tc>
          <w:tcPr>
            <w:tcW w:w="1919" w:type="pct"/>
          </w:tcPr>
          <w:p w14:paraId="1E824781"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06FDE540" w14:textId="77777777" w:rsidR="00D460B1" w:rsidRPr="00D8301A" w:rsidRDefault="00805464" w:rsidP="00AC65C8">
            <w:pPr>
              <w:spacing w:after="0"/>
              <w:rPr>
                <w:b/>
                <w:bCs/>
                <w:sz w:val="22"/>
              </w:rPr>
            </w:pPr>
            <w:r>
              <w:rPr>
                <w:b/>
                <w:bCs/>
                <w:sz w:val="22"/>
              </w:rPr>
              <w:t>2</w:t>
            </w:r>
            <w:r w:rsidR="00AC65C8">
              <w:rPr>
                <w:b/>
                <w:bCs/>
                <w:sz w:val="22"/>
              </w:rPr>
              <w:t>8</w:t>
            </w:r>
          </w:p>
        </w:tc>
        <w:tc>
          <w:tcPr>
            <w:tcW w:w="762" w:type="pct"/>
            <w:tcBorders>
              <w:bottom w:val="single" w:sz="4" w:space="0" w:color="auto"/>
            </w:tcBorders>
          </w:tcPr>
          <w:p w14:paraId="5550835E" w14:textId="77777777" w:rsidR="00D460B1" w:rsidRPr="00D8301A" w:rsidRDefault="00D460B1" w:rsidP="00B03C47">
            <w:pPr>
              <w:spacing w:after="0"/>
              <w:rPr>
                <w:b/>
                <w:bCs/>
                <w:sz w:val="22"/>
              </w:rPr>
            </w:pPr>
          </w:p>
        </w:tc>
        <w:tc>
          <w:tcPr>
            <w:tcW w:w="288" w:type="pct"/>
          </w:tcPr>
          <w:p w14:paraId="0CCC930E" w14:textId="77777777" w:rsidR="00D460B1" w:rsidRPr="00D8301A" w:rsidRDefault="00D460B1" w:rsidP="00B03C47">
            <w:pPr>
              <w:spacing w:after="0"/>
              <w:rPr>
                <w:b/>
                <w:bCs/>
                <w:sz w:val="22"/>
              </w:rPr>
            </w:pPr>
          </w:p>
        </w:tc>
        <w:tc>
          <w:tcPr>
            <w:tcW w:w="414" w:type="pct"/>
          </w:tcPr>
          <w:p w14:paraId="1F3234C3" w14:textId="77777777" w:rsidR="00D460B1" w:rsidRPr="00D8301A" w:rsidRDefault="00D460B1" w:rsidP="00B03C47">
            <w:pPr>
              <w:spacing w:after="0"/>
              <w:rPr>
                <w:b/>
                <w:bCs/>
                <w:sz w:val="22"/>
              </w:rPr>
            </w:pPr>
          </w:p>
        </w:tc>
      </w:tr>
      <w:tr w:rsidR="00D460B1" w:rsidRPr="00D8301A" w14:paraId="73408547" w14:textId="77777777" w:rsidTr="00B03C47">
        <w:trPr>
          <w:gridAfter w:val="1"/>
          <w:wAfter w:w="413" w:type="pct"/>
          <w:trHeight w:val="56"/>
        </w:trPr>
        <w:tc>
          <w:tcPr>
            <w:tcW w:w="646" w:type="pct"/>
            <w:vMerge/>
          </w:tcPr>
          <w:p w14:paraId="1126F731" w14:textId="77777777" w:rsidR="00D460B1" w:rsidRPr="00D8301A" w:rsidRDefault="00D460B1" w:rsidP="00B03C47">
            <w:pPr>
              <w:spacing w:after="0"/>
              <w:jc w:val="both"/>
              <w:rPr>
                <w:b/>
                <w:sz w:val="22"/>
              </w:rPr>
            </w:pPr>
          </w:p>
        </w:tc>
        <w:tc>
          <w:tcPr>
            <w:tcW w:w="1919" w:type="pct"/>
          </w:tcPr>
          <w:p w14:paraId="1EE5C0A9" w14:textId="77777777" w:rsidR="00D460B1" w:rsidRPr="00D8301A" w:rsidRDefault="00D460B1" w:rsidP="00B03C47">
            <w:pPr>
              <w:spacing w:after="0"/>
              <w:jc w:val="both"/>
              <w:rPr>
                <w:sz w:val="22"/>
              </w:rPr>
            </w:pPr>
            <w:r w:rsidRPr="00D8301A">
              <w:rPr>
                <w:sz w:val="22"/>
              </w:rPr>
              <w:t>Импульс движущего тела равен произведению  его массы на скорость</w:t>
            </w:r>
          </w:p>
        </w:tc>
        <w:tc>
          <w:tcPr>
            <w:tcW w:w="558" w:type="pct"/>
          </w:tcPr>
          <w:p w14:paraId="6F1CCD29" w14:textId="77777777" w:rsidR="00D460B1" w:rsidRPr="00D8301A" w:rsidRDefault="00AC65C8" w:rsidP="00B03C47">
            <w:pPr>
              <w:spacing w:after="0"/>
              <w:rPr>
                <w:b/>
                <w:bCs/>
                <w:sz w:val="22"/>
              </w:rPr>
            </w:pPr>
            <w:r>
              <w:rPr>
                <w:b/>
                <w:bCs/>
                <w:sz w:val="22"/>
              </w:rPr>
              <w:t>10</w:t>
            </w:r>
          </w:p>
        </w:tc>
        <w:tc>
          <w:tcPr>
            <w:tcW w:w="762" w:type="pct"/>
            <w:vMerge w:val="restart"/>
          </w:tcPr>
          <w:p w14:paraId="3EF79FD2" w14:textId="77777777" w:rsidR="00D460B1" w:rsidRPr="00D8301A" w:rsidRDefault="00D460B1" w:rsidP="00B03C47">
            <w:pPr>
              <w:suppressAutoHyphens/>
              <w:spacing w:after="0"/>
              <w:jc w:val="center"/>
              <w:rPr>
                <w:sz w:val="22"/>
              </w:rPr>
            </w:pPr>
            <w:r w:rsidRPr="00D8301A">
              <w:rPr>
                <w:sz w:val="22"/>
              </w:rPr>
              <w:t>ЛР 01, ЛР 05, ЛР 06,</w:t>
            </w:r>
          </w:p>
          <w:p w14:paraId="3CBB13EE" w14:textId="77777777" w:rsidR="00D460B1" w:rsidRPr="00D8301A" w:rsidRDefault="00D460B1" w:rsidP="00B03C47">
            <w:pPr>
              <w:suppressAutoHyphens/>
              <w:spacing w:after="0"/>
              <w:jc w:val="center"/>
              <w:rPr>
                <w:sz w:val="22"/>
              </w:rPr>
            </w:pPr>
            <w:r w:rsidRPr="00D8301A">
              <w:rPr>
                <w:sz w:val="22"/>
              </w:rPr>
              <w:t>ЛР 07, ЛР 09, ЛР 10</w:t>
            </w:r>
          </w:p>
          <w:p w14:paraId="6FF866BA"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2789E289"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6FC46A13"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5D263F9B"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1F62FBF2" w14:textId="77777777" w:rsidR="00D460B1" w:rsidRPr="00D8301A" w:rsidRDefault="00D460B1" w:rsidP="00B03C47">
            <w:pPr>
              <w:suppressAutoHyphens/>
              <w:spacing w:after="0"/>
              <w:jc w:val="center"/>
              <w:rPr>
                <w:b/>
                <w:sz w:val="22"/>
              </w:rPr>
            </w:pPr>
            <w:proofErr w:type="spellStart"/>
            <w:r w:rsidRPr="00D8301A">
              <w:rPr>
                <w:sz w:val="22"/>
              </w:rPr>
              <w:lastRenderedPageBreak/>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vMerge w:val="restart"/>
          </w:tcPr>
          <w:p w14:paraId="33683633" w14:textId="77777777" w:rsidR="00D460B1" w:rsidRPr="00D8301A" w:rsidRDefault="00D460B1" w:rsidP="00B03C47">
            <w:pPr>
              <w:suppressAutoHyphens/>
              <w:spacing w:after="0"/>
              <w:jc w:val="both"/>
              <w:rPr>
                <w:iCs/>
                <w:sz w:val="22"/>
              </w:rPr>
            </w:pPr>
            <w:r w:rsidRPr="00D8301A">
              <w:rPr>
                <w:iCs/>
                <w:sz w:val="22"/>
              </w:rPr>
              <w:lastRenderedPageBreak/>
              <w:t>ОК 02</w:t>
            </w:r>
          </w:p>
          <w:p w14:paraId="3FF420B6" w14:textId="77777777" w:rsidR="00D460B1" w:rsidRPr="00D8301A" w:rsidRDefault="00D460B1" w:rsidP="00B03C47">
            <w:pPr>
              <w:suppressAutoHyphens/>
              <w:spacing w:after="0"/>
              <w:jc w:val="both"/>
              <w:rPr>
                <w:iCs/>
                <w:sz w:val="22"/>
              </w:rPr>
            </w:pPr>
            <w:r w:rsidRPr="00D8301A">
              <w:rPr>
                <w:iCs/>
                <w:sz w:val="22"/>
              </w:rPr>
              <w:t>ОК 03</w:t>
            </w:r>
          </w:p>
          <w:p w14:paraId="1397CC53" w14:textId="77777777" w:rsidR="00D460B1" w:rsidRPr="00D8301A" w:rsidRDefault="00D460B1" w:rsidP="00B03C47">
            <w:pPr>
              <w:suppressAutoHyphens/>
              <w:spacing w:after="0"/>
              <w:jc w:val="both"/>
              <w:rPr>
                <w:iCs/>
                <w:sz w:val="22"/>
              </w:rPr>
            </w:pPr>
            <w:r w:rsidRPr="00D8301A">
              <w:rPr>
                <w:iCs/>
                <w:sz w:val="22"/>
              </w:rPr>
              <w:t xml:space="preserve">ОК 04 </w:t>
            </w:r>
          </w:p>
          <w:p w14:paraId="41863656" w14:textId="77777777" w:rsidR="00D460B1" w:rsidRPr="00D8301A" w:rsidRDefault="00D460B1" w:rsidP="00B03C47">
            <w:pPr>
              <w:suppressAutoHyphens/>
              <w:spacing w:after="0"/>
              <w:jc w:val="both"/>
              <w:rPr>
                <w:iCs/>
                <w:sz w:val="22"/>
              </w:rPr>
            </w:pPr>
            <w:r w:rsidRPr="00D8301A">
              <w:rPr>
                <w:iCs/>
                <w:sz w:val="22"/>
              </w:rPr>
              <w:t xml:space="preserve">ОК 05 </w:t>
            </w:r>
          </w:p>
          <w:p w14:paraId="54DF6532" w14:textId="77777777" w:rsidR="00D460B1" w:rsidRPr="00D8301A" w:rsidRDefault="00D460B1" w:rsidP="00B03C47">
            <w:pPr>
              <w:suppressAutoHyphens/>
              <w:spacing w:after="0"/>
              <w:jc w:val="both"/>
              <w:rPr>
                <w:iCs/>
                <w:sz w:val="22"/>
              </w:rPr>
            </w:pPr>
            <w:r w:rsidRPr="00D8301A">
              <w:rPr>
                <w:iCs/>
                <w:sz w:val="22"/>
              </w:rPr>
              <w:t>ОК 07</w:t>
            </w:r>
          </w:p>
          <w:p w14:paraId="193A14D8" w14:textId="77777777" w:rsidR="00D460B1" w:rsidRPr="00D8301A" w:rsidRDefault="00D460B1" w:rsidP="00B03C47">
            <w:pPr>
              <w:spacing w:after="0"/>
              <w:rPr>
                <w:b/>
                <w:sz w:val="22"/>
              </w:rPr>
            </w:pPr>
          </w:p>
        </w:tc>
        <w:tc>
          <w:tcPr>
            <w:tcW w:w="414" w:type="pct"/>
            <w:vMerge w:val="restart"/>
          </w:tcPr>
          <w:p w14:paraId="643E689A" w14:textId="77777777" w:rsidR="00D460B1" w:rsidRPr="00D8301A" w:rsidRDefault="00D460B1" w:rsidP="00B03C47">
            <w:pPr>
              <w:spacing w:after="0"/>
              <w:rPr>
                <w:sz w:val="22"/>
              </w:rPr>
            </w:pPr>
            <w:r w:rsidRPr="00D8301A">
              <w:rPr>
                <w:sz w:val="22"/>
              </w:rPr>
              <w:t>Уо.02.04</w:t>
            </w:r>
          </w:p>
          <w:p w14:paraId="493FB662" w14:textId="77777777" w:rsidR="00D460B1" w:rsidRPr="00D8301A" w:rsidRDefault="00D460B1" w:rsidP="00B03C47">
            <w:pPr>
              <w:spacing w:after="0"/>
              <w:rPr>
                <w:sz w:val="22"/>
              </w:rPr>
            </w:pPr>
            <w:r w:rsidRPr="00D8301A">
              <w:rPr>
                <w:sz w:val="22"/>
              </w:rPr>
              <w:t>Зо.02.02</w:t>
            </w:r>
          </w:p>
          <w:p w14:paraId="2C44B0A9" w14:textId="77777777" w:rsidR="00D460B1" w:rsidRPr="00D8301A" w:rsidRDefault="00D460B1" w:rsidP="00B03C47">
            <w:pPr>
              <w:spacing w:after="0"/>
              <w:rPr>
                <w:sz w:val="22"/>
              </w:rPr>
            </w:pPr>
            <w:r w:rsidRPr="00D8301A">
              <w:rPr>
                <w:sz w:val="22"/>
              </w:rPr>
              <w:t xml:space="preserve">Уо.03.03 </w:t>
            </w:r>
          </w:p>
          <w:p w14:paraId="6239FBD0" w14:textId="77777777" w:rsidR="00D460B1" w:rsidRPr="00D8301A" w:rsidRDefault="00D460B1" w:rsidP="00B03C47">
            <w:pPr>
              <w:spacing w:after="0"/>
              <w:rPr>
                <w:sz w:val="22"/>
              </w:rPr>
            </w:pPr>
            <w:r w:rsidRPr="00D8301A">
              <w:rPr>
                <w:sz w:val="22"/>
              </w:rPr>
              <w:t>Зо.03.03</w:t>
            </w:r>
          </w:p>
          <w:p w14:paraId="657E5225" w14:textId="77777777" w:rsidR="00D460B1" w:rsidRPr="00D8301A" w:rsidRDefault="00D460B1" w:rsidP="00B03C47">
            <w:pPr>
              <w:spacing w:after="0"/>
              <w:rPr>
                <w:sz w:val="22"/>
              </w:rPr>
            </w:pPr>
            <w:r w:rsidRPr="00D8301A">
              <w:rPr>
                <w:sz w:val="22"/>
              </w:rPr>
              <w:t>Уо.04.01</w:t>
            </w:r>
          </w:p>
          <w:p w14:paraId="3A2251C0" w14:textId="77777777" w:rsidR="00D460B1" w:rsidRPr="00D8301A" w:rsidRDefault="00D460B1" w:rsidP="00B03C47">
            <w:pPr>
              <w:spacing w:after="0"/>
              <w:rPr>
                <w:sz w:val="22"/>
              </w:rPr>
            </w:pPr>
            <w:r w:rsidRPr="00D8301A">
              <w:rPr>
                <w:sz w:val="22"/>
              </w:rPr>
              <w:t>Зо.05.02</w:t>
            </w:r>
          </w:p>
          <w:p w14:paraId="51A6F356" w14:textId="77777777" w:rsidR="00D460B1" w:rsidRPr="00D8301A" w:rsidRDefault="00D460B1" w:rsidP="00B03C47">
            <w:pPr>
              <w:spacing w:after="0"/>
              <w:rPr>
                <w:sz w:val="22"/>
              </w:rPr>
            </w:pPr>
            <w:r w:rsidRPr="00D8301A">
              <w:rPr>
                <w:sz w:val="22"/>
              </w:rPr>
              <w:t>Уо.07.01</w:t>
            </w:r>
          </w:p>
          <w:p w14:paraId="0CD21A1D"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6AF43919" w14:textId="77777777" w:rsidTr="00B03C47">
        <w:trPr>
          <w:gridAfter w:val="1"/>
          <w:wAfter w:w="413" w:type="pct"/>
          <w:trHeight w:val="56"/>
        </w:trPr>
        <w:tc>
          <w:tcPr>
            <w:tcW w:w="646" w:type="pct"/>
            <w:vMerge/>
          </w:tcPr>
          <w:p w14:paraId="0D45DE38" w14:textId="77777777" w:rsidR="00D460B1" w:rsidRPr="00D8301A" w:rsidRDefault="00D460B1" w:rsidP="00B03C47">
            <w:pPr>
              <w:spacing w:after="0"/>
              <w:rPr>
                <w:b/>
                <w:bCs/>
                <w:sz w:val="22"/>
              </w:rPr>
            </w:pPr>
          </w:p>
        </w:tc>
        <w:tc>
          <w:tcPr>
            <w:tcW w:w="1919" w:type="pct"/>
          </w:tcPr>
          <w:p w14:paraId="4C6AD3B3" w14:textId="77777777" w:rsidR="00D460B1" w:rsidRPr="00D8301A" w:rsidRDefault="00D460B1" w:rsidP="00B03C47">
            <w:pPr>
              <w:spacing w:after="0"/>
              <w:rPr>
                <w:sz w:val="22"/>
              </w:rPr>
            </w:pPr>
            <w:r w:rsidRPr="00D8301A">
              <w:rPr>
                <w:b/>
                <w:bCs/>
                <w:sz w:val="22"/>
              </w:rPr>
              <w:t>В том числе практических и лабораторных занятий</w:t>
            </w:r>
          </w:p>
        </w:tc>
        <w:tc>
          <w:tcPr>
            <w:tcW w:w="558" w:type="pct"/>
          </w:tcPr>
          <w:p w14:paraId="39484D33" w14:textId="77777777" w:rsidR="00D460B1" w:rsidRPr="00D8301A" w:rsidRDefault="00805464" w:rsidP="00AC65C8">
            <w:pPr>
              <w:spacing w:after="0"/>
              <w:rPr>
                <w:b/>
                <w:bCs/>
                <w:sz w:val="22"/>
              </w:rPr>
            </w:pPr>
            <w:r>
              <w:rPr>
                <w:b/>
                <w:bCs/>
                <w:sz w:val="22"/>
              </w:rPr>
              <w:t>1</w:t>
            </w:r>
            <w:r w:rsidR="00AC65C8">
              <w:rPr>
                <w:b/>
                <w:bCs/>
                <w:sz w:val="22"/>
              </w:rPr>
              <w:t>8</w:t>
            </w:r>
          </w:p>
        </w:tc>
        <w:tc>
          <w:tcPr>
            <w:tcW w:w="762" w:type="pct"/>
            <w:vMerge/>
          </w:tcPr>
          <w:p w14:paraId="25C668D5" w14:textId="77777777" w:rsidR="00D460B1" w:rsidRPr="00D8301A" w:rsidRDefault="00D460B1" w:rsidP="00B03C47">
            <w:pPr>
              <w:spacing w:after="0"/>
              <w:rPr>
                <w:b/>
                <w:bCs/>
                <w:sz w:val="22"/>
              </w:rPr>
            </w:pPr>
          </w:p>
        </w:tc>
        <w:tc>
          <w:tcPr>
            <w:tcW w:w="288" w:type="pct"/>
            <w:vMerge/>
          </w:tcPr>
          <w:p w14:paraId="47B07BE9" w14:textId="77777777" w:rsidR="00D460B1" w:rsidRPr="00D8301A" w:rsidRDefault="00D460B1" w:rsidP="00B03C47">
            <w:pPr>
              <w:spacing w:after="0"/>
              <w:rPr>
                <w:b/>
                <w:bCs/>
                <w:sz w:val="22"/>
              </w:rPr>
            </w:pPr>
          </w:p>
        </w:tc>
        <w:tc>
          <w:tcPr>
            <w:tcW w:w="414" w:type="pct"/>
            <w:vMerge/>
          </w:tcPr>
          <w:p w14:paraId="588E6CE4" w14:textId="77777777" w:rsidR="00D460B1" w:rsidRPr="00D8301A" w:rsidRDefault="00D460B1" w:rsidP="00B03C47">
            <w:pPr>
              <w:spacing w:after="0"/>
              <w:rPr>
                <w:b/>
                <w:bCs/>
                <w:sz w:val="22"/>
              </w:rPr>
            </w:pPr>
          </w:p>
        </w:tc>
      </w:tr>
      <w:tr w:rsidR="00D460B1" w:rsidRPr="00D8301A" w14:paraId="33A5A253" w14:textId="77777777" w:rsidTr="00B03C47">
        <w:trPr>
          <w:gridAfter w:val="1"/>
          <w:wAfter w:w="413" w:type="pct"/>
          <w:trHeight w:val="982"/>
        </w:trPr>
        <w:tc>
          <w:tcPr>
            <w:tcW w:w="646" w:type="pct"/>
            <w:vMerge/>
          </w:tcPr>
          <w:p w14:paraId="363F5EDB" w14:textId="77777777" w:rsidR="00D460B1" w:rsidRPr="00D8301A" w:rsidRDefault="00D460B1" w:rsidP="00B03C47">
            <w:pPr>
              <w:spacing w:after="0"/>
              <w:rPr>
                <w:b/>
                <w:bCs/>
                <w:sz w:val="22"/>
              </w:rPr>
            </w:pPr>
          </w:p>
        </w:tc>
        <w:tc>
          <w:tcPr>
            <w:tcW w:w="1919" w:type="pct"/>
          </w:tcPr>
          <w:p w14:paraId="3826CB41" w14:textId="77777777" w:rsidR="00D460B1" w:rsidRPr="00D8301A" w:rsidRDefault="00D460B1" w:rsidP="00B03C47">
            <w:pPr>
              <w:spacing w:after="0"/>
              <w:jc w:val="both"/>
              <w:rPr>
                <w:sz w:val="22"/>
              </w:rPr>
            </w:pPr>
            <w:r w:rsidRPr="00D8301A">
              <w:rPr>
                <w:sz w:val="22"/>
              </w:rPr>
              <w:t xml:space="preserve">Движение по окружности. </w:t>
            </w:r>
          </w:p>
          <w:p w14:paraId="43505255" w14:textId="77777777" w:rsidR="00D460B1" w:rsidRPr="00D8301A" w:rsidRDefault="00D460B1" w:rsidP="00B03C47">
            <w:pPr>
              <w:spacing w:after="0"/>
              <w:jc w:val="both"/>
              <w:rPr>
                <w:sz w:val="22"/>
              </w:rPr>
            </w:pPr>
            <w:r w:rsidRPr="00D8301A">
              <w:rPr>
                <w:sz w:val="22"/>
              </w:rPr>
              <w:t xml:space="preserve">Раздел динамики. </w:t>
            </w:r>
          </w:p>
        </w:tc>
        <w:tc>
          <w:tcPr>
            <w:tcW w:w="558" w:type="pct"/>
          </w:tcPr>
          <w:p w14:paraId="7B7358EC" w14:textId="77777777" w:rsidR="00D460B1" w:rsidRPr="00D8301A" w:rsidRDefault="00805464" w:rsidP="00AC65C8">
            <w:pPr>
              <w:spacing w:after="0"/>
              <w:rPr>
                <w:b/>
                <w:bCs/>
                <w:sz w:val="22"/>
              </w:rPr>
            </w:pPr>
            <w:r>
              <w:rPr>
                <w:b/>
                <w:bCs/>
                <w:sz w:val="22"/>
              </w:rPr>
              <w:t>1</w:t>
            </w:r>
            <w:r w:rsidR="00AC65C8">
              <w:rPr>
                <w:b/>
                <w:bCs/>
                <w:sz w:val="22"/>
              </w:rPr>
              <w:t>8</w:t>
            </w:r>
          </w:p>
        </w:tc>
        <w:tc>
          <w:tcPr>
            <w:tcW w:w="762" w:type="pct"/>
            <w:vMerge/>
          </w:tcPr>
          <w:p w14:paraId="132751F8" w14:textId="77777777" w:rsidR="00D460B1" w:rsidRPr="00D8301A" w:rsidRDefault="00D460B1" w:rsidP="00B03C47">
            <w:pPr>
              <w:spacing w:after="0"/>
              <w:rPr>
                <w:b/>
                <w:bCs/>
                <w:sz w:val="22"/>
              </w:rPr>
            </w:pPr>
          </w:p>
        </w:tc>
        <w:tc>
          <w:tcPr>
            <w:tcW w:w="288" w:type="pct"/>
            <w:vMerge/>
          </w:tcPr>
          <w:p w14:paraId="668050DD" w14:textId="77777777" w:rsidR="00D460B1" w:rsidRPr="00D8301A" w:rsidRDefault="00D460B1" w:rsidP="00B03C47">
            <w:pPr>
              <w:spacing w:after="0"/>
              <w:rPr>
                <w:b/>
                <w:bCs/>
                <w:sz w:val="22"/>
              </w:rPr>
            </w:pPr>
          </w:p>
        </w:tc>
        <w:tc>
          <w:tcPr>
            <w:tcW w:w="414" w:type="pct"/>
            <w:vMerge/>
          </w:tcPr>
          <w:p w14:paraId="63AB09D8" w14:textId="77777777" w:rsidR="00D460B1" w:rsidRPr="00D8301A" w:rsidRDefault="00D460B1" w:rsidP="00B03C47">
            <w:pPr>
              <w:spacing w:after="0"/>
              <w:rPr>
                <w:b/>
                <w:bCs/>
                <w:sz w:val="22"/>
              </w:rPr>
            </w:pPr>
          </w:p>
        </w:tc>
      </w:tr>
      <w:tr w:rsidR="00D460B1" w:rsidRPr="00D8301A" w14:paraId="321C310D" w14:textId="77777777" w:rsidTr="00B03C47">
        <w:trPr>
          <w:gridAfter w:val="1"/>
          <w:wAfter w:w="413" w:type="pct"/>
          <w:trHeight w:val="56"/>
        </w:trPr>
        <w:tc>
          <w:tcPr>
            <w:tcW w:w="646" w:type="pct"/>
            <w:vMerge w:val="restart"/>
          </w:tcPr>
          <w:p w14:paraId="7451117B" w14:textId="77777777" w:rsidR="00D460B1" w:rsidRPr="00D8301A" w:rsidRDefault="00D460B1" w:rsidP="00B03C47">
            <w:pPr>
              <w:spacing w:after="0"/>
              <w:jc w:val="both"/>
              <w:rPr>
                <w:b/>
                <w:bCs/>
                <w:sz w:val="22"/>
              </w:rPr>
            </w:pPr>
            <w:r w:rsidRPr="00D8301A">
              <w:rPr>
                <w:b/>
                <w:sz w:val="22"/>
              </w:rPr>
              <w:t>Тема 3.12 Импульс материальной точки. Закон сохранения импульса.</w:t>
            </w:r>
          </w:p>
        </w:tc>
        <w:tc>
          <w:tcPr>
            <w:tcW w:w="1919" w:type="pct"/>
          </w:tcPr>
          <w:p w14:paraId="651898E3"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7BAE2A62"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639CDD59" w14:textId="77777777" w:rsidR="00D460B1" w:rsidRPr="00D8301A" w:rsidRDefault="00D460B1" w:rsidP="00B03C47">
            <w:pPr>
              <w:spacing w:after="0"/>
              <w:rPr>
                <w:b/>
                <w:bCs/>
                <w:sz w:val="22"/>
              </w:rPr>
            </w:pPr>
          </w:p>
        </w:tc>
        <w:tc>
          <w:tcPr>
            <w:tcW w:w="288" w:type="pct"/>
          </w:tcPr>
          <w:p w14:paraId="13E480F7" w14:textId="77777777" w:rsidR="00D460B1" w:rsidRPr="00D8301A" w:rsidRDefault="00D460B1" w:rsidP="00B03C47">
            <w:pPr>
              <w:spacing w:after="0"/>
              <w:rPr>
                <w:b/>
                <w:bCs/>
                <w:sz w:val="22"/>
              </w:rPr>
            </w:pPr>
          </w:p>
        </w:tc>
        <w:tc>
          <w:tcPr>
            <w:tcW w:w="414" w:type="pct"/>
          </w:tcPr>
          <w:p w14:paraId="40345135" w14:textId="77777777" w:rsidR="00D460B1" w:rsidRPr="00D8301A" w:rsidRDefault="00D460B1" w:rsidP="00B03C47">
            <w:pPr>
              <w:spacing w:after="0"/>
              <w:rPr>
                <w:b/>
                <w:bCs/>
                <w:sz w:val="22"/>
              </w:rPr>
            </w:pPr>
          </w:p>
        </w:tc>
      </w:tr>
      <w:tr w:rsidR="00D460B1" w:rsidRPr="00D8301A" w14:paraId="3FDF375C" w14:textId="77777777" w:rsidTr="00B03C47">
        <w:trPr>
          <w:gridAfter w:val="1"/>
          <w:wAfter w:w="413" w:type="pct"/>
          <w:trHeight w:val="2255"/>
        </w:trPr>
        <w:tc>
          <w:tcPr>
            <w:tcW w:w="646" w:type="pct"/>
            <w:vMerge/>
          </w:tcPr>
          <w:p w14:paraId="7E928E8B" w14:textId="77777777" w:rsidR="00D460B1" w:rsidRPr="00D8301A" w:rsidRDefault="00D460B1" w:rsidP="00B03C47">
            <w:pPr>
              <w:spacing w:after="0"/>
              <w:jc w:val="both"/>
              <w:rPr>
                <w:b/>
                <w:sz w:val="22"/>
              </w:rPr>
            </w:pPr>
          </w:p>
        </w:tc>
        <w:tc>
          <w:tcPr>
            <w:tcW w:w="1919" w:type="pct"/>
          </w:tcPr>
          <w:p w14:paraId="57736DFF" w14:textId="77777777" w:rsidR="00D460B1" w:rsidRPr="00D8301A" w:rsidRDefault="00D460B1" w:rsidP="00B03C47">
            <w:pPr>
              <w:spacing w:after="0"/>
              <w:jc w:val="both"/>
              <w:rPr>
                <w:sz w:val="22"/>
              </w:rPr>
            </w:pPr>
            <w:r w:rsidRPr="00D8301A">
              <w:rPr>
                <w:sz w:val="22"/>
              </w:rPr>
              <w:t>Величины: импульс тела, импульс силы; уметь вычислять изменение импульса тела в случае прямолинейного движения. Закона сохранения импульса</w:t>
            </w:r>
          </w:p>
        </w:tc>
        <w:tc>
          <w:tcPr>
            <w:tcW w:w="558" w:type="pct"/>
          </w:tcPr>
          <w:p w14:paraId="024FA116" w14:textId="77777777" w:rsidR="00D460B1" w:rsidRPr="00D8301A" w:rsidRDefault="00AC65C8" w:rsidP="00B03C47">
            <w:pPr>
              <w:spacing w:after="0"/>
              <w:rPr>
                <w:b/>
                <w:bCs/>
                <w:sz w:val="22"/>
              </w:rPr>
            </w:pPr>
            <w:r>
              <w:rPr>
                <w:b/>
                <w:bCs/>
                <w:sz w:val="22"/>
              </w:rPr>
              <w:t>6</w:t>
            </w:r>
          </w:p>
        </w:tc>
        <w:tc>
          <w:tcPr>
            <w:tcW w:w="762" w:type="pct"/>
          </w:tcPr>
          <w:p w14:paraId="43E38D7A" w14:textId="77777777" w:rsidR="00D460B1" w:rsidRPr="00D8301A" w:rsidRDefault="00D460B1" w:rsidP="00B03C47">
            <w:pPr>
              <w:suppressAutoHyphens/>
              <w:spacing w:after="0"/>
              <w:jc w:val="center"/>
              <w:rPr>
                <w:sz w:val="22"/>
              </w:rPr>
            </w:pPr>
            <w:r w:rsidRPr="00D8301A">
              <w:rPr>
                <w:sz w:val="22"/>
              </w:rPr>
              <w:t>ЛР 01, ЛР 05, ЛР 06,</w:t>
            </w:r>
          </w:p>
          <w:p w14:paraId="0BB75BEA" w14:textId="77777777" w:rsidR="00D460B1" w:rsidRPr="00D8301A" w:rsidRDefault="00D460B1" w:rsidP="00B03C47">
            <w:pPr>
              <w:suppressAutoHyphens/>
              <w:spacing w:after="0"/>
              <w:jc w:val="center"/>
              <w:rPr>
                <w:sz w:val="22"/>
              </w:rPr>
            </w:pPr>
            <w:r w:rsidRPr="00D8301A">
              <w:rPr>
                <w:sz w:val="22"/>
              </w:rPr>
              <w:t>ЛР 07, ЛР 09, ЛР 10</w:t>
            </w:r>
          </w:p>
          <w:p w14:paraId="144DDB47"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09E20046"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3E3129DD"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7F1FD21B"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02CC5950"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748AFD25" w14:textId="77777777" w:rsidR="00D460B1" w:rsidRPr="00D8301A" w:rsidRDefault="00D460B1" w:rsidP="00B03C47">
            <w:pPr>
              <w:suppressAutoHyphens/>
              <w:spacing w:after="0"/>
              <w:jc w:val="both"/>
              <w:rPr>
                <w:iCs/>
                <w:sz w:val="22"/>
              </w:rPr>
            </w:pPr>
            <w:r w:rsidRPr="00D8301A">
              <w:rPr>
                <w:iCs/>
                <w:sz w:val="22"/>
              </w:rPr>
              <w:t>ОК 02</w:t>
            </w:r>
          </w:p>
          <w:p w14:paraId="131E5F4B" w14:textId="77777777" w:rsidR="00D460B1" w:rsidRPr="00D8301A" w:rsidRDefault="00D460B1" w:rsidP="00B03C47">
            <w:pPr>
              <w:suppressAutoHyphens/>
              <w:spacing w:after="0"/>
              <w:jc w:val="both"/>
              <w:rPr>
                <w:iCs/>
                <w:sz w:val="22"/>
              </w:rPr>
            </w:pPr>
            <w:r w:rsidRPr="00D8301A">
              <w:rPr>
                <w:iCs/>
                <w:sz w:val="22"/>
              </w:rPr>
              <w:t>ОК 03</w:t>
            </w:r>
          </w:p>
          <w:p w14:paraId="0F3A8B8D" w14:textId="77777777" w:rsidR="00D460B1" w:rsidRPr="00D8301A" w:rsidRDefault="00D460B1" w:rsidP="00B03C47">
            <w:pPr>
              <w:suppressAutoHyphens/>
              <w:spacing w:after="0"/>
              <w:jc w:val="both"/>
              <w:rPr>
                <w:iCs/>
                <w:sz w:val="22"/>
              </w:rPr>
            </w:pPr>
            <w:r w:rsidRPr="00D8301A">
              <w:rPr>
                <w:iCs/>
                <w:sz w:val="22"/>
              </w:rPr>
              <w:t xml:space="preserve">ОК 04 </w:t>
            </w:r>
          </w:p>
          <w:p w14:paraId="540868C1" w14:textId="77777777" w:rsidR="00D460B1" w:rsidRPr="00D8301A" w:rsidRDefault="00D460B1" w:rsidP="00B03C47">
            <w:pPr>
              <w:suppressAutoHyphens/>
              <w:spacing w:after="0"/>
              <w:jc w:val="both"/>
              <w:rPr>
                <w:iCs/>
                <w:sz w:val="22"/>
              </w:rPr>
            </w:pPr>
            <w:r w:rsidRPr="00D8301A">
              <w:rPr>
                <w:iCs/>
                <w:sz w:val="22"/>
              </w:rPr>
              <w:t xml:space="preserve">ОК 05 </w:t>
            </w:r>
          </w:p>
          <w:p w14:paraId="61A7875B" w14:textId="77777777" w:rsidR="00D460B1" w:rsidRPr="00D8301A" w:rsidRDefault="00D460B1" w:rsidP="00B03C47">
            <w:pPr>
              <w:suppressAutoHyphens/>
              <w:spacing w:after="0"/>
              <w:jc w:val="both"/>
              <w:rPr>
                <w:iCs/>
                <w:sz w:val="22"/>
              </w:rPr>
            </w:pPr>
            <w:r w:rsidRPr="00D8301A">
              <w:rPr>
                <w:iCs/>
                <w:sz w:val="22"/>
              </w:rPr>
              <w:t>ОК 07</w:t>
            </w:r>
          </w:p>
          <w:p w14:paraId="7300A6B1" w14:textId="77777777" w:rsidR="00D460B1" w:rsidRPr="00D8301A" w:rsidRDefault="00D460B1" w:rsidP="00B03C47">
            <w:pPr>
              <w:spacing w:after="0"/>
              <w:rPr>
                <w:b/>
                <w:sz w:val="22"/>
              </w:rPr>
            </w:pPr>
          </w:p>
        </w:tc>
        <w:tc>
          <w:tcPr>
            <w:tcW w:w="414" w:type="pct"/>
          </w:tcPr>
          <w:p w14:paraId="7B07BF12" w14:textId="77777777" w:rsidR="00D460B1" w:rsidRPr="00D8301A" w:rsidRDefault="00D460B1" w:rsidP="00B03C47">
            <w:pPr>
              <w:spacing w:after="0"/>
              <w:rPr>
                <w:sz w:val="22"/>
              </w:rPr>
            </w:pPr>
            <w:r w:rsidRPr="00D8301A">
              <w:rPr>
                <w:sz w:val="22"/>
              </w:rPr>
              <w:t>Уо.02.04</w:t>
            </w:r>
          </w:p>
          <w:p w14:paraId="733A0F98" w14:textId="77777777" w:rsidR="00D460B1" w:rsidRPr="00D8301A" w:rsidRDefault="00D460B1" w:rsidP="00B03C47">
            <w:pPr>
              <w:spacing w:after="0"/>
              <w:rPr>
                <w:sz w:val="22"/>
              </w:rPr>
            </w:pPr>
            <w:r w:rsidRPr="00D8301A">
              <w:rPr>
                <w:sz w:val="22"/>
              </w:rPr>
              <w:t>Зо.02.02</w:t>
            </w:r>
          </w:p>
          <w:p w14:paraId="15753661" w14:textId="77777777" w:rsidR="00D460B1" w:rsidRPr="00D8301A" w:rsidRDefault="00D460B1" w:rsidP="00B03C47">
            <w:pPr>
              <w:spacing w:after="0"/>
              <w:rPr>
                <w:sz w:val="22"/>
              </w:rPr>
            </w:pPr>
            <w:r w:rsidRPr="00D8301A">
              <w:rPr>
                <w:sz w:val="22"/>
              </w:rPr>
              <w:t xml:space="preserve">Уо.03.03 </w:t>
            </w:r>
          </w:p>
          <w:p w14:paraId="4CB3D9F7" w14:textId="77777777" w:rsidR="00D460B1" w:rsidRPr="00D8301A" w:rsidRDefault="00D460B1" w:rsidP="00B03C47">
            <w:pPr>
              <w:spacing w:after="0"/>
              <w:rPr>
                <w:sz w:val="22"/>
              </w:rPr>
            </w:pPr>
            <w:r w:rsidRPr="00D8301A">
              <w:rPr>
                <w:sz w:val="22"/>
              </w:rPr>
              <w:t>Зо.03.03</w:t>
            </w:r>
          </w:p>
          <w:p w14:paraId="2ABDB172" w14:textId="77777777" w:rsidR="00D460B1" w:rsidRPr="00D8301A" w:rsidRDefault="00D460B1" w:rsidP="00B03C47">
            <w:pPr>
              <w:spacing w:after="0"/>
              <w:rPr>
                <w:sz w:val="22"/>
              </w:rPr>
            </w:pPr>
            <w:r w:rsidRPr="00D8301A">
              <w:rPr>
                <w:sz w:val="22"/>
              </w:rPr>
              <w:t>Уо.04.01</w:t>
            </w:r>
          </w:p>
          <w:p w14:paraId="4A4D3EA7" w14:textId="77777777" w:rsidR="00D460B1" w:rsidRPr="00D8301A" w:rsidRDefault="00D460B1" w:rsidP="00B03C47">
            <w:pPr>
              <w:spacing w:after="0"/>
              <w:rPr>
                <w:sz w:val="22"/>
              </w:rPr>
            </w:pPr>
            <w:r w:rsidRPr="00D8301A">
              <w:rPr>
                <w:sz w:val="22"/>
              </w:rPr>
              <w:t>Зо.05.02</w:t>
            </w:r>
          </w:p>
          <w:p w14:paraId="10695726" w14:textId="77777777" w:rsidR="00D460B1" w:rsidRPr="00D8301A" w:rsidRDefault="00D460B1" w:rsidP="00B03C47">
            <w:pPr>
              <w:spacing w:after="0"/>
              <w:rPr>
                <w:sz w:val="22"/>
              </w:rPr>
            </w:pPr>
            <w:r w:rsidRPr="00D8301A">
              <w:rPr>
                <w:sz w:val="22"/>
              </w:rPr>
              <w:t>Уо.07.01</w:t>
            </w:r>
          </w:p>
          <w:p w14:paraId="34411569"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57C7836E" w14:textId="77777777" w:rsidTr="00B03C47">
        <w:trPr>
          <w:gridAfter w:val="1"/>
          <w:wAfter w:w="413" w:type="pct"/>
          <w:trHeight w:val="56"/>
        </w:trPr>
        <w:tc>
          <w:tcPr>
            <w:tcW w:w="646" w:type="pct"/>
            <w:vMerge w:val="restart"/>
          </w:tcPr>
          <w:p w14:paraId="715B9292" w14:textId="77777777" w:rsidR="00D460B1" w:rsidRPr="00D8301A" w:rsidRDefault="00D460B1" w:rsidP="00B03C47">
            <w:pPr>
              <w:spacing w:after="0"/>
              <w:jc w:val="both"/>
              <w:rPr>
                <w:b/>
                <w:sz w:val="22"/>
              </w:rPr>
            </w:pPr>
            <w:r w:rsidRPr="00D8301A">
              <w:rPr>
                <w:b/>
                <w:sz w:val="22"/>
              </w:rPr>
              <w:t>Тема 3.13 Реактивное движение.</w:t>
            </w:r>
          </w:p>
        </w:tc>
        <w:tc>
          <w:tcPr>
            <w:tcW w:w="1919" w:type="pct"/>
          </w:tcPr>
          <w:p w14:paraId="6112D62F"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2AAFBFB0"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33598B05" w14:textId="77777777" w:rsidR="00D460B1" w:rsidRPr="00D8301A" w:rsidRDefault="00D460B1" w:rsidP="00B03C47">
            <w:pPr>
              <w:spacing w:after="0"/>
              <w:rPr>
                <w:b/>
                <w:bCs/>
                <w:sz w:val="22"/>
              </w:rPr>
            </w:pPr>
          </w:p>
        </w:tc>
        <w:tc>
          <w:tcPr>
            <w:tcW w:w="288" w:type="pct"/>
          </w:tcPr>
          <w:p w14:paraId="0D370E9E" w14:textId="77777777" w:rsidR="00D460B1" w:rsidRPr="00D8301A" w:rsidRDefault="00D460B1" w:rsidP="00B03C47">
            <w:pPr>
              <w:spacing w:after="0"/>
              <w:rPr>
                <w:b/>
                <w:bCs/>
                <w:sz w:val="22"/>
              </w:rPr>
            </w:pPr>
          </w:p>
        </w:tc>
        <w:tc>
          <w:tcPr>
            <w:tcW w:w="414" w:type="pct"/>
          </w:tcPr>
          <w:p w14:paraId="14388809" w14:textId="77777777" w:rsidR="00D460B1" w:rsidRPr="00D8301A" w:rsidRDefault="00D460B1" w:rsidP="00B03C47">
            <w:pPr>
              <w:spacing w:after="0"/>
              <w:rPr>
                <w:b/>
                <w:bCs/>
                <w:sz w:val="22"/>
              </w:rPr>
            </w:pPr>
          </w:p>
        </w:tc>
      </w:tr>
      <w:tr w:rsidR="00D460B1" w:rsidRPr="00D8301A" w14:paraId="2628EE04" w14:textId="77777777" w:rsidTr="00B03C47">
        <w:trPr>
          <w:gridAfter w:val="1"/>
          <w:wAfter w:w="413" w:type="pct"/>
          <w:trHeight w:val="56"/>
        </w:trPr>
        <w:tc>
          <w:tcPr>
            <w:tcW w:w="646" w:type="pct"/>
            <w:vMerge/>
            <w:tcBorders>
              <w:bottom w:val="single" w:sz="4" w:space="0" w:color="auto"/>
            </w:tcBorders>
          </w:tcPr>
          <w:p w14:paraId="1C09FBB7" w14:textId="77777777" w:rsidR="00D460B1" w:rsidRPr="00D8301A" w:rsidRDefault="00D460B1" w:rsidP="00B03C47">
            <w:pPr>
              <w:spacing w:after="0"/>
              <w:jc w:val="both"/>
              <w:rPr>
                <w:b/>
                <w:sz w:val="22"/>
              </w:rPr>
            </w:pPr>
          </w:p>
        </w:tc>
        <w:tc>
          <w:tcPr>
            <w:tcW w:w="1919" w:type="pct"/>
          </w:tcPr>
          <w:p w14:paraId="460A4C69" w14:textId="77777777" w:rsidR="00D460B1" w:rsidRPr="00D8301A" w:rsidRDefault="00D460B1" w:rsidP="00B03C47">
            <w:pPr>
              <w:spacing w:after="0"/>
              <w:jc w:val="both"/>
              <w:rPr>
                <w:sz w:val="22"/>
              </w:rPr>
            </w:pPr>
            <w:r w:rsidRPr="00D8301A">
              <w:rPr>
                <w:sz w:val="22"/>
              </w:rPr>
              <w:t>Реактивное движение и его использование</w:t>
            </w:r>
          </w:p>
        </w:tc>
        <w:tc>
          <w:tcPr>
            <w:tcW w:w="558" w:type="pct"/>
          </w:tcPr>
          <w:p w14:paraId="14222313"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7CA85BF4" w14:textId="77777777" w:rsidR="00D460B1" w:rsidRPr="00D8301A" w:rsidRDefault="00D460B1" w:rsidP="00B03C47">
            <w:pPr>
              <w:suppressAutoHyphens/>
              <w:spacing w:after="0"/>
              <w:jc w:val="center"/>
              <w:rPr>
                <w:sz w:val="22"/>
              </w:rPr>
            </w:pPr>
            <w:r w:rsidRPr="00D8301A">
              <w:rPr>
                <w:sz w:val="22"/>
              </w:rPr>
              <w:t>ЛР 01, ЛР 05, ЛР 06,</w:t>
            </w:r>
          </w:p>
          <w:p w14:paraId="61DC877D" w14:textId="77777777" w:rsidR="00D460B1" w:rsidRPr="00D8301A" w:rsidRDefault="00D460B1" w:rsidP="00B03C47">
            <w:pPr>
              <w:suppressAutoHyphens/>
              <w:spacing w:after="0"/>
              <w:jc w:val="center"/>
              <w:rPr>
                <w:sz w:val="22"/>
              </w:rPr>
            </w:pPr>
            <w:r w:rsidRPr="00D8301A">
              <w:rPr>
                <w:sz w:val="22"/>
              </w:rPr>
              <w:t>ЛР 07, ЛР 09, ЛР 10</w:t>
            </w:r>
          </w:p>
          <w:p w14:paraId="6446BD52"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08D9D6BF"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28101CB4"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0D29EB87"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1C3D4E1F"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76EAB7F3" w14:textId="77777777" w:rsidR="00D460B1" w:rsidRPr="00D8301A" w:rsidRDefault="00D460B1" w:rsidP="00B03C47">
            <w:pPr>
              <w:suppressAutoHyphens/>
              <w:spacing w:after="0"/>
              <w:jc w:val="both"/>
              <w:rPr>
                <w:iCs/>
                <w:sz w:val="22"/>
              </w:rPr>
            </w:pPr>
            <w:r w:rsidRPr="00D8301A">
              <w:rPr>
                <w:iCs/>
                <w:sz w:val="22"/>
              </w:rPr>
              <w:t>ОК 02</w:t>
            </w:r>
          </w:p>
          <w:p w14:paraId="259FEA6D" w14:textId="77777777" w:rsidR="00D460B1" w:rsidRPr="00D8301A" w:rsidRDefault="00D460B1" w:rsidP="00B03C47">
            <w:pPr>
              <w:suppressAutoHyphens/>
              <w:spacing w:after="0"/>
              <w:jc w:val="both"/>
              <w:rPr>
                <w:iCs/>
                <w:sz w:val="22"/>
              </w:rPr>
            </w:pPr>
            <w:r w:rsidRPr="00D8301A">
              <w:rPr>
                <w:iCs/>
                <w:sz w:val="22"/>
              </w:rPr>
              <w:t>ОК 03</w:t>
            </w:r>
          </w:p>
          <w:p w14:paraId="02F128E6" w14:textId="77777777" w:rsidR="00D460B1" w:rsidRPr="00D8301A" w:rsidRDefault="00D460B1" w:rsidP="00B03C47">
            <w:pPr>
              <w:suppressAutoHyphens/>
              <w:spacing w:after="0"/>
              <w:jc w:val="both"/>
              <w:rPr>
                <w:iCs/>
                <w:sz w:val="22"/>
              </w:rPr>
            </w:pPr>
            <w:r w:rsidRPr="00D8301A">
              <w:rPr>
                <w:iCs/>
                <w:sz w:val="22"/>
              </w:rPr>
              <w:t xml:space="preserve">ОК 04 </w:t>
            </w:r>
          </w:p>
          <w:p w14:paraId="78BAB619" w14:textId="77777777" w:rsidR="00D460B1" w:rsidRPr="00D8301A" w:rsidRDefault="00D460B1" w:rsidP="00B03C47">
            <w:pPr>
              <w:suppressAutoHyphens/>
              <w:spacing w:after="0"/>
              <w:jc w:val="both"/>
              <w:rPr>
                <w:iCs/>
                <w:sz w:val="22"/>
              </w:rPr>
            </w:pPr>
            <w:r w:rsidRPr="00D8301A">
              <w:rPr>
                <w:iCs/>
                <w:sz w:val="22"/>
              </w:rPr>
              <w:t xml:space="preserve">ОК 05 </w:t>
            </w:r>
          </w:p>
          <w:p w14:paraId="2DE8E648" w14:textId="77777777" w:rsidR="00D460B1" w:rsidRPr="00D8301A" w:rsidRDefault="00D460B1" w:rsidP="00B03C47">
            <w:pPr>
              <w:suppressAutoHyphens/>
              <w:spacing w:after="0"/>
              <w:jc w:val="both"/>
              <w:rPr>
                <w:iCs/>
                <w:sz w:val="22"/>
              </w:rPr>
            </w:pPr>
            <w:r w:rsidRPr="00D8301A">
              <w:rPr>
                <w:iCs/>
                <w:sz w:val="22"/>
              </w:rPr>
              <w:t>ОК 07</w:t>
            </w:r>
          </w:p>
          <w:p w14:paraId="5AD712AD" w14:textId="77777777" w:rsidR="00D460B1" w:rsidRPr="00D8301A" w:rsidRDefault="00D460B1" w:rsidP="00B03C47">
            <w:pPr>
              <w:spacing w:after="0"/>
              <w:rPr>
                <w:b/>
                <w:sz w:val="22"/>
              </w:rPr>
            </w:pPr>
          </w:p>
        </w:tc>
        <w:tc>
          <w:tcPr>
            <w:tcW w:w="414" w:type="pct"/>
          </w:tcPr>
          <w:p w14:paraId="07F44B5F" w14:textId="77777777" w:rsidR="00D460B1" w:rsidRPr="00D8301A" w:rsidRDefault="00D460B1" w:rsidP="00B03C47">
            <w:pPr>
              <w:spacing w:after="0"/>
              <w:rPr>
                <w:sz w:val="22"/>
              </w:rPr>
            </w:pPr>
            <w:r w:rsidRPr="00D8301A">
              <w:rPr>
                <w:sz w:val="22"/>
              </w:rPr>
              <w:t>Уо.02.04</w:t>
            </w:r>
          </w:p>
          <w:p w14:paraId="41FC2ACB" w14:textId="77777777" w:rsidR="00D460B1" w:rsidRPr="00D8301A" w:rsidRDefault="00D460B1" w:rsidP="00B03C47">
            <w:pPr>
              <w:spacing w:after="0"/>
              <w:rPr>
                <w:sz w:val="22"/>
              </w:rPr>
            </w:pPr>
            <w:r w:rsidRPr="00D8301A">
              <w:rPr>
                <w:sz w:val="22"/>
              </w:rPr>
              <w:t>Зо.02.02</w:t>
            </w:r>
          </w:p>
          <w:p w14:paraId="020278D4" w14:textId="77777777" w:rsidR="00D460B1" w:rsidRPr="00D8301A" w:rsidRDefault="00D460B1" w:rsidP="00B03C47">
            <w:pPr>
              <w:spacing w:after="0"/>
              <w:rPr>
                <w:sz w:val="22"/>
              </w:rPr>
            </w:pPr>
            <w:r w:rsidRPr="00D8301A">
              <w:rPr>
                <w:sz w:val="22"/>
              </w:rPr>
              <w:t xml:space="preserve">Уо.03.03 </w:t>
            </w:r>
          </w:p>
          <w:p w14:paraId="33E210A4" w14:textId="77777777" w:rsidR="00D460B1" w:rsidRPr="00D8301A" w:rsidRDefault="00D460B1" w:rsidP="00B03C47">
            <w:pPr>
              <w:spacing w:after="0"/>
              <w:rPr>
                <w:sz w:val="22"/>
              </w:rPr>
            </w:pPr>
            <w:r w:rsidRPr="00D8301A">
              <w:rPr>
                <w:sz w:val="22"/>
              </w:rPr>
              <w:t>Зо.03.03</w:t>
            </w:r>
          </w:p>
          <w:p w14:paraId="02A54331" w14:textId="77777777" w:rsidR="00D460B1" w:rsidRPr="00D8301A" w:rsidRDefault="00D460B1" w:rsidP="00B03C47">
            <w:pPr>
              <w:spacing w:after="0"/>
              <w:rPr>
                <w:sz w:val="22"/>
              </w:rPr>
            </w:pPr>
            <w:r w:rsidRPr="00D8301A">
              <w:rPr>
                <w:sz w:val="22"/>
              </w:rPr>
              <w:t>Уо.04.01</w:t>
            </w:r>
          </w:p>
          <w:p w14:paraId="190F7097" w14:textId="77777777" w:rsidR="00D460B1" w:rsidRPr="00D8301A" w:rsidRDefault="00D460B1" w:rsidP="00B03C47">
            <w:pPr>
              <w:spacing w:after="0"/>
              <w:rPr>
                <w:sz w:val="22"/>
              </w:rPr>
            </w:pPr>
            <w:r w:rsidRPr="00D8301A">
              <w:rPr>
                <w:sz w:val="22"/>
              </w:rPr>
              <w:t>Зо.05.02</w:t>
            </w:r>
          </w:p>
          <w:p w14:paraId="005F16C5" w14:textId="77777777" w:rsidR="00D460B1" w:rsidRPr="00D8301A" w:rsidRDefault="00D460B1" w:rsidP="00B03C47">
            <w:pPr>
              <w:spacing w:after="0"/>
              <w:rPr>
                <w:sz w:val="22"/>
              </w:rPr>
            </w:pPr>
            <w:r w:rsidRPr="00D8301A">
              <w:rPr>
                <w:sz w:val="22"/>
              </w:rPr>
              <w:t>Уо.07.01</w:t>
            </w:r>
          </w:p>
          <w:p w14:paraId="5AF939BD"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1FADF898" w14:textId="77777777" w:rsidTr="00B03C47">
        <w:trPr>
          <w:gridAfter w:val="1"/>
          <w:wAfter w:w="413" w:type="pct"/>
          <w:trHeight w:val="56"/>
        </w:trPr>
        <w:tc>
          <w:tcPr>
            <w:tcW w:w="646" w:type="pct"/>
            <w:vMerge w:val="restart"/>
          </w:tcPr>
          <w:p w14:paraId="0B3FD5F7" w14:textId="77777777" w:rsidR="00D460B1" w:rsidRPr="00D8301A" w:rsidRDefault="00D460B1" w:rsidP="00B03C47">
            <w:pPr>
              <w:spacing w:after="0"/>
              <w:jc w:val="both"/>
              <w:rPr>
                <w:b/>
                <w:sz w:val="22"/>
              </w:rPr>
            </w:pPr>
            <w:r w:rsidRPr="00D8301A">
              <w:rPr>
                <w:b/>
                <w:sz w:val="22"/>
              </w:rPr>
              <w:t>Тема 3.14 Механическая работа и мощность силы.</w:t>
            </w:r>
          </w:p>
        </w:tc>
        <w:tc>
          <w:tcPr>
            <w:tcW w:w="1919" w:type="pct"/>
          </w:tcPr>
          <w:p w14:paraId="2B001549"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3D3D5FF8"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76978DC0" w14:textId="77777777" w:rsidR="00D460B1" w:rsidRPr="00D8301A" w:rsidRDefault="00D460B1" w:rsidP="00B03C47">
            <w:pPr>
              <w:spacing w:after="0"/>
              <w:rPr>
                <w:b/>
                <w:bCs/>
                <w:sz w:val="22"/>
              </w:rPr>
            </w:pPr>
          </w:p>
        </w:tc>
        <w:tc>
          <w:tcPr>
            <w:tcW w:w="288" w:type="pct"/>
          </w:tcPr>
          <w:p w14:paraId="2F25E4BB" w14:textId="77777777" w:rsidR="00D460B1" w:rsidRPr="00D8301A" w:rsidRDefault="00D460B1" w:rsidP="00B03C47">
            <w:pPr>
              <w:spacing w:after="0"/>
              <w:rPr>
                <w:b/>
                <w:bCs/>
                <w:sz w:val="22"/>
              </w:rPr>
            </w:pPr>
          </w:p>
        </w:tc>
        <w:tc>
          <w:tcPr>
            <w:tcW w:w="414" w:type="pct"/>
          </w:tcPr>
          <w:p w14:paraId="5BC495A6" w14:textId="77777777" w:rsidR="00D460B1" w:rsidRPr="00D8301A" w:rsidRDefault="00D460B1" w:rsidP="00B03C47">
            <w:pPr>
              <w:spacing w:after="0"/>
              <w:rPr>
                <w:b/>
                <w:bCs/>
                <w:sz w:val="22"/>
              </w:rPr>
            </w:pPr>
          </w:p>
        </w:tc>
      </w:tr>
      <w:tr w:rsidR="00D460B1" w:rsidRPr="00D8301A" w14:paraId="140E6775" w14:textId="77777777" w:rsidTr="00B03C47">
        <w:trPr>
          <w:gridAfter w:val="1"/>
          <w:wAfter w:w="413" w:type="pct"/>
          <w:trHeight w:val="56"/>
        </w:trPr>
        <w:tc>
          <w:tcPr>
            <w:tcW w:w="646" w:type="pct"/>
            <w:vMerge/>
            <w:tcBorders>
              <w:bottom w:val="single" w:sz="4" w:space="0" w:color="auto"/>
            </w:tcBorders>
          </w:tcPr>
          <w:p w14:paraId="70269949" w14:textId="77777777" w:rsidR="00D460B1" w:rsidRPr="00D8301A" w:rsidRDefault="00D460B1" w:rsidP="00B03C47">
            <w:pPr>
              <w:spacing w:after="0"/>
              <w:jc w:val="both"/>
              <w:rPr>
                <w:sz w:val="22"/>
              </w:rPr>
            </w:pPr>
          </w:p>
        </w:tc>
        <w:tc>
          <w:tcPr>
            <w:tcW w:w="1919" w:type="pct"/>
          </w:tcPr>
          <w:p w14:paraId="13D37CF5" w14:textId="77777777" w:rsidR="00D460B1" w:rsidRPr="00D8301A" w:rsidRDefault="00D460B1" w:rsidP="00B03C47">
            <w:pPr>
              <w:spacing w:after="0"/>
              <w:jc w:val="both"/>
              <w:rPr>
                <w:sz w:val="22"/>
              </w:rPr>
            </w:pPr>
            <w:r w:rsidRPr="00D8301A">
              <w:rPr>
                <w:sz w:val="22"/>
              </w:rPr>
              <w:t>Смысл физических величин: механическая работа, мощность, энергия</w:t>
            </w:r>
          </w:p>
        </w:tc>
        <w:tc>
          <w:tcPr>
            <w:tcW w:w="558" w:type="pct"/>
          </w:tcPr>
          <w:p w14:paraId="336D8B29"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0C807AAA" w14:textId="77777777" w:rsidR="00D460B1" w:rsidRPr="00D8301A" w:rsidRDefault="00D460B1" w:rsidP="00B03C47">
            <w:pPr>
              <w:suppressAutoHyphens/>
              <w:spacing w:after="0"/>
              <w:jc w:val="center"/>
              <w:rPr>
                <w:sz w:val="22"/>
              </w:rPr>
            </w:pPr>
            <w:r w:rsidRPr="00D8301A">
              <w:rPr>
                <w:sz w:val="22"/>
              </w:rPr>
              <w:t>ЛР 01, ЛР 05, ЛР 06,</w:t>
            </w:r>
          </w:p>
          <w:p w14:paraId="37EE8C46" w14:textId="77777777" w:rsidR="00D460B1" w:rsidRPr="00D8301A" w:rsidRDefault="00D460B1" w:rsidP="00B03C47">
            <w:pPr>
              <w:suppressAutoHyphens/>
              <w:spacing w:after="0"/>
              <w:jc w:val="center"/>
              <w:rPr>
                <w:sz w:val="22"/>
              </w:rPr>
            </w:pPr>
            <w:r w:rsidRPr="00D8301A">
              <w:rPr>
                <w:sz w:val="22"/>
              </w:rPr>
              <w:t>ЛР 07, ЛР 09, ЛР 10</w:t>
            </w:r>
          </w:p>
          <w:p w14:paraId="55881BF7"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61A5B7F5"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2D8F1B0E"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660DB4E3" w14:textId="77777777" w:rsidR="00D460B1" w:rsidRPr="00D8301A" w:rsidRDefault="00D460B1" w:rsidP="00B03C47">
            <w:pPr>
              <w:suppressAutoHyphens/>
              <w:spacing w:after="0"/>
              <w:jc w:val="center"/>
              <w:rPr>
                <w:bCs/>
                <w:sz w:val="22"/>
              </w:rPr>
            </w:pPr>
            <w:proofErr w:type="spellStart"/>
            <w:r w:rsidRPr="00D8301A">
              <w:rPr>
                <w:bCs/>
                <w:color w:val="000000"/>
                <w:sz w:val="22"/>
              </w:rPr>
              <w:lastRenderedPageBreak/>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36E14946"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7BC4CFFA" w14:textId="77777777" w:rsidR="00D460B1" w:rsidRPr="00D8301A" w:rsidRDefault="00D460B1" w:rsidP="00B03C47">
            <w:pPr>
              <w:suppressAutoHyphens/>
              <w:spacing w:after="0"/>
              <w:jc w:val="both"/>
              <w:rPr>
                <w:iCs/>
                <w:sz w:val="22"/>
              </w:rPr>
            </w:pPr>
            <w:r w:rsidRPr="00D8301A">
              <w:rPr>
                <w:iCs/>
                <w:sz w:val="22"/>
              </w:rPr>
              <w:lastRenderedPageBreak/>
              <w:t>ОК 02</w:t>
            </w:r>
          </w:p>
          <w:p w14:paraId="486BA9F3" w14:textId="77777777" w:rsidR="00D460B1" w:rsidRPr="00D8301A" w:rsidRDefault="00D460B1" w:rsidP="00B03C47">
            <w:pPr>
              <w:suppressAutoHyphens/>
              <w:spacing w:after="0"/>
              <w:jc w:val="both"/>
              <w:rPr>
                <w:iCs/>
                <w:sz w:val="22"/>
              </w:rPr>
            </w:pPr>
            <w:r w:rsidRPr="00D8301A">
              <w:rPr>
                <w:iCs/>
                <w:sz w:val="22"/>
              </w:rPr>
              <w:t>ОК 03</w:t>
            </w:r>
          </w:p>
          <w:p w14:paraId="65639A21" w14:textId="77777777" w:rsidR="00D460B1" w:rsidRPr="00D8301A" w:rsidRDefault="00D460B1" w:rsidP="00B03C47">
            <w:pPr>
              <w:suppressAutoHyphens/>
              <w:spacing w:after="0"/>
              <w:jc w:val="both"/>
              <w:rPr>
                <w:iCs/>
                <w:sz w:val="22"/>
              </w:rPr>
            </w:pPr>
            <w:r w:rsidRPr="00D8301A">
              <w:rPr>
                <w:iCs/>
                <w:sz w:val="22"/>
              </w:rPr>
              <w:t xml:space="preserve">ОК 04 </w:t>
            </w:r>
          </w:p>
          <w:p w14:paraId="391CCF70" w14:textId="77777777" w:rsidR="00D460B1" w:rsidRPr="00D8301A" w:rsidRDefault="00D460B1" w:rsidP="00B03C47">
            <w:pPr>
              <w:suppressAutoHyphens/>
              <w:spacing w:after="0"/>
              <w:jc w:val="both"/>
              <w:rPr>
                <w:iCs/>
                <w:sz w:val="22"/>
              </w:rPr>
            </w:pPr>
            <w:r w:rsidRPr="00D8301A">
              <w:rPr>
                <w:iCs/>
                <w:sz w:val="22"/>
              </w:rPr>
              <w:t xml:space="preserve">ОК 05 </w:t>
            </w:r>
          </w:p>
          <w:p w14:paraId="214EC14C" w14:textId="77777777" w:rsidR="00D460B1" w:rsidRPr="00D8301A" w:rsidRDefault="00D460B1" w:rsidP="00B03C47">
            <w:pPr>
              <w:suppressAutoHyphens/>
              <w:spacing w:after="0"/>
              <w:jc w:val="both"/>
              <w:rPr>
                <w:iCs/>
                <w:sz w:val="22"/>
              </w:rPr>
            </w:pPr>
            <w:r w:rsidRPr="00D8301A">
              <w:rPr>
                <w:iCs/>
                <w:sz w:val="22"/>
              </w:rPr>
              <w:t>ОК 07</w:t>
            </w:r>
          </w:p>
          <w:p w14:paraId="655A50A1" w14:textId="77777777" w:rsidR="00D460B1" w:rsidRPr="00D8301A" w:rsidRDefault="00D460B1" w:rsidP="00B03C47">
            <w:pPr>
              <w:spacing w:after="0"/>
              <w:rPr>
                <w:b/>
                <w:sz w:val="22"/>
              </w:rPr>
            </w:pPr>
          </w:p>
        </w:tc>
        <w:tc>
          <w:tcPr>
            <w:tcW w:w="414" w:type="pct"/>
          </w:tcPr>
          <w:p w14:paraId="54D43064" w14:textId="77777777" w:rsidR="00D460B1" w:rsidRPr="00D8301A" w:rsidRDefault="00D460B1" w:rsidP="00B03C47">
            <w:pPr>
              <w:spacing w:after="0"/>
              <w:rPr>
                <w:sz w:val="22"/>
              </w:rPr>
            </w:pPr>
            <w:r w:rsidRPr="00D8301A">
              <w:rPr>
                <w:sz w:val="22"/>
              </w:rPr>
              <w:t>Уо.02.04</w:t>
            </w:r>
          </w:p>
          <w:p w14:paraId="6B51487D" w14:textId="77777777" w:rsidR="00D460B1" w:rsidRPr="00D8301A" w:rsidRDefault="00D460B1" w:rsidP="00B03C47">
            <w:pPr>
              <w:spacing w:after="0"/>
              <w:rPr>
                <w:sz w:val="22"/>
              </w:rPr>
            </w:pPr>
            <w:r w:rsidRPr="00D8301A">
              <w:rPr>
                <w:sz w:val="22"/>
              </w:rPr>
              <w:t>Зо.02.02</w:t>
            </w:r>
          </w:p>
          <w:p w14:paraId="2856CD49" w14:textId="77777777" w:rsidR="00D460B1" w:rsidRPr="00D8301A" w:rsidRDefault="00D460B1" w:rsidP="00B03C47">
            <w:pPr>
              <w:spacing w:after="0"/>
              <w:rPr>
                <w:sz w:val="22"/>
              </w:rPr>
            </w:pPr>
            <w:r w:rsidRPr="00D8301A">
              <w:rPr>
                <w:sz w:val="22"/>
              </w:rPr>
              <w:t xml:space="preserve">Уо.03.03 </w:t>
            </w:r>
          </w:p>
          <w:p w14:paraId="250E3653" w14:textId="77777777" w:rsidR="00D460B1" w:rsidRPr="00D8301A" w:rsidRDefault="00D460B1" w:rsidP="00B03C47">
            <w:pPr>
              <w:spacing w:after="0"/>
              <w:rPr>
                <w:sz w:val="22"/>
              </w:rPr>
            </w:pPr>
            <w:r w:rsidRPr="00D8301A">
              <w:rPr>
                <w:sz w:val="22"/>
              </w:rPr>
              <w:t>Зо.03.03</w:t>
            </w:r>
          </w:p>
          <w:p w14:paraId="2D46C899" w14:textId="77777777" w:rsidR="00D460B1" w:rsidRPr="00D8301A" w:rsidRDefault="00D460B1" w:rsidP="00B03C47">
            <w:pPr>
              <w:spacing w:after="0"/>
              <w:rPr>
                <w:sz w:val="22"/>
              </w:rPr>
            </w:pPr>
            <w:r w:rsidRPr="00D8301A">
              <w:rPr>
                <w:sz w:val="22"/>
              </w:rPr>
              <w:t>Уо.04.01</w:t>
            </w:r>
          </w:p>
          <w:p w14:paraId="0F8A6323" w14:textId="77777777" w:rsidR="00D460B1" w:rsidRPr="00D8301A" w:rsidRDefault="00D460B1" w:rsidP="00B03C47">
            <w:pPr>
              <w:spacing w:after="0"/>
              <w:rPr>
                <w:sz w:val="22"/>
              </w:rPr>
            </w:pPr>
            <w:r w:rsidRPr="00D8301A">
              <w:rPr>
                <w:sz w:val="22"/>
              </w:rPr>
              <w:t>Зо.05.02</w:t>
            </w:r>
          </w:p>
          <w:p w14:paraId="4B09E91E" w14:textId="77777777" w:rsidR="00D460B1" w:rsidRPr="00D8301A" w:rsidRDefault="00D460B1" w:rsidP="00B03C47">
            <w:pPr>
              <w:spacing w:after="0"/>
              <w:rPr>
                <w:sz w:val="22"/>
              </w:rPr>
            </w:pPr>
            <w:r w:rsidRPr="00D8301A">
              <w:rPr>
                <w:sz w:val="22"/>
              </w:rPr>
              <w:t>Уо.07.01</w:t>
            </w:r>
          </w:p>
          <w:p w14:paraId="5640EE9A" w14:textId="77777777" w:rsidR="00D460B1" w:rsidRPr="00D8301A" w:rsidRDefault="00D460B1" w:rsidP="00B03C47">
            <w:pPr>
              <w:spacing w:after="0"/>
              <w:rPr>
                <w:sz w:val="22"/>
              </w:rPr>
            </w:pPr>
            <w:proofErr w:type="spellStart"/>
            <w:r w:rsidRPr="00D8301A">
              <w:rPr>
                <w:sz w:val="22"/>
              </w:rPr>
              <w:lastRenderedPageBreak/>
              <w:t>Зо</w:t>
            </w:r>
            <w:proofErr w:type="spellEnd"/>
            <w:r w:rsidRPr="00D8301A">
              <w:rPr>
                <w:sz w:val="22"/>
              </w:rPr>
              <w:t xml:space="preserve"> 07.01</w:t>
            </w:r>
          </w:p>
        </w:tc>
      </w:tr>
      <w:tr w:rsidR="00D460B1" w:rsidRPr="00D8301A" w14:paraId="63697D20" w14:textId="77777777" w:rsidTr="00B03C47">
        <w:trPr>
          <w:gridAfter w:val="1"/>
          <w:wAfter w:w="413" w:type="pct"/>
          <w:trHeight w:val="56"/>
        </w:trPr>
        <w:tc>
          <w:tcPr>
            <w:tcW w:w="646" w:type="pct"/>
            <w:vMerge w:val="restart"/>
          </w:tcPr>
          <w:p w14:paraId="07A3C15C" w14:textId="77777777" w:rsidR="00D460B1" w:rsidRPr="00D8301A" w:rsidRDefault="00D460B1" w:rsidP="00B03C47">
            <w:pPr>
              <w:spacing w:after="0"/>
              <w:jc w:val="both"/>
              <w:rPr>
                <w:b/>
                <w:sz w:val="22"/>
              </w:rPr>
            </w:pPr>
            <w:r w:rsidRPr="00D8301A">
              <w:rPr>
                <w:b/>
                <w:sz w:val="22"/>
              </w:rPr>
              <w:lastRenderedPageBreak/>
              <w:t>Тема 3.15 Механическая работа и мощность силы.</w:t>
            </w:r>
          </w:p>
        </w:tc>
        <w:tc>
          <w:tcPr>
            <w:tcW w:w="1919" w:type="pct"/>
          </w:tcPr>
          <w:p w14:paraId="303D8F56"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44B09076"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44A2DDE0" w14:textId="77777777" w:rsidR="00D460B1" w:rsidRPr="00D8301A" w:rsidRDefault="00D460B1" w:rsidP="00B03C47">
            <w:pPr>
              <w:spacing w:after="0"/>
              <w:rPr>
                <w:b/>
                <w:bCs/>
                <w:sz w:val="22"/>
              </w:rPr>
            </w:pPr>
          </w:p>
        </w:tc>
        <w:tc>
          <w:tcPr>
            <w:tcW w:w="288" w:type="pct"/>
          </w:tcPr>
          <w:p w14:paraId="3726C081" w14:textId="77777777" w:rsidR="00D460B1" w:rsidRPr="00D8301A" w:rsidRDefault="00D460B1" w:rsidP="00B03C47">
            <w:pPr>
              <w:spacing w:after="0"/>
              <w:rPr>
                <w:b/>
                <w:bCs/>
                <w:sz w:val="22"/>
              </w:rPr>
            </w:pPr>
          </w:p>
        </w:tc>
        <w:tc>
          <w:tcPr>
            <w:tcW w:w="414" w:type="pct"/>
          </w:tcPr>
          <w:p w14:paraId="64B3DE71" w14:textId="77777777" w:rsidR="00D460B1" w:rsidRPr="00D8301A" w:rsidRDefault="00D460B1" w:rsidP="00B03C47">
            <w:pPr>
              <w:spacing w:after="0"/>
              <w:rPr>
                <w:b/>
                <w:bCs/>
                <w:sz w:val="22"/>
              </w:rPr>
            </w:pPr>
          </w:p>
        </w:tc>
      </w:tr>
      <w:tr w:rsidR="00D460B1" w:rsidRPr="00D8301A" w14:paraId="2ADCD814" w14:textId="77777777" w:rsidTr="00B03C47">
        <w:trPr>
          <w:gridAfter w:val="1"/>
          <w:wAfter w:w="413" w:type="pct"/>
          <w:trHeight w:val="56"/>
        </w:trPr>
        <w:tc>
          <w:tcPr>
            <w:tcW w:w="646" w:type="pct"/>
            <w:vMerge/>
            <w:tcBorders>
              <w:bottom w:val="single" w:sz="4" w:space="0" w:color="auto"/>
            </w:tcBorders>
          </w:tcPr>
          <w:p w14:paraId="60F219ED" w14:textId="77777777" w:rsidR="00D460B1" w:rsidRPr="00D8301A" w:rsidRDefault="00D460B1" w:rsidP="00B03C47">
            <w:pPr>
              <w:spacing w:after="0"/>
              <w:jc w:val="both"/>
              <w:rPr>
                <w:b/>
                <w:sz w:val="22"/>
              </w:rPr>
            </w:pPr>
          </w:p>
        </w:tc>
        <w:tc>
          <w:tcPr>
            <w:tcW w:w="1919" w:type="pct"/>
          </w:tcPr>
          <w:p w14:paraId="42D9891E" w14:textId="77777777" w:rsidR="00D460B1" w:rsidRPr="00D8301A" w:rsidRDefault="00D460B1" w:rsidP="00B03C47">
            <w:pPr>
              <w:spacing w:after="0"/>
              <w:jc w:val="both"/>
              <w:rPr>
                <w:sz w:val="22"/>
              </w:rPr>
            </w:pPr>
            <w:r w:rsidRPr="00D8301A">
              <w:rPr>
                <w:sz w:val="22"/>
              </w:rPr>
              <w:t>Сила тяжести и упругости, потенциальную и кинетическую энергию тела</w:t>
            </w:r>
          </w:p>
        </w:tc>
        <w:tc>
          <w:tcPr>
            <w:tcW w:w="558" w:type="pct"/>
          </w:tcPr>
          <w:p w14:paraId="2E6E0C95"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4EE56AF2" w14:textId="77777777" w:rsidR="00D460B1" w:rsidRPr="00D8301A" w:rsidRDefault="00D460B1" w:rsidP="00B03C47">
            <w:pPr>
              <w:suppressAutoHyphens/>
              <w:spacing w:after="0"/>
              <w:jc w:val="center"/>
              <w:rPr>
                <w:sz w:val="22"/>
              </w:rPr>
            </w:pPr>
            <w:r w:rsidRPr="00D8301A">
              <w:rPr>
                <w:sz w:val="22"/>
              </w:rPr>
              <w:t>ЛР 01, ЛР 05, ЛР 06,</w:t>
            </w:r>
          </w:p>
          <w:p w14:paraId="5244B64E" w14:textId="77777777" w:rsidR="00D460B1" w:rsidRPr="00D8301A" w:rsidRDefault="00D460B1" w:rsidP="00B03C47">
            <w:pPr>
              <w:suppressAutoHyphens/>
              <w:spacing w:after="0"/>
              <w:jc w:val="center"/>
              <w:rPr>
                <w:sz w:val="22"/>
              </w:rPr>
            </w:pPr>
            <w:r w:rsidRPr="00D8301A">
              <w:rPr>
                <w:sz w:val="22"/>
              </w:rPr>
              <w:t>ЛР 07, ЛР 09, ЛР 10</w:t>
            </w:r>
          </w:p>
          <w:p w14:paraId="3112B9DC"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3670F980"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27206F67"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225E9C56"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22A04185"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78FE6095" w14:textId="77777777" w:rsidR="00D460B1" w:rsidRPr="00D8301A" w:rsidRDefault="00D460B1" w:rsidP="00B03C47">
            <w:pPr>
              <w:suppressAutoHyphens/>
              <w:spacing w:after="0"/>
              <w:jc w:val="both"/>
              <w:rPr>
                <w:iCs/>
                <w:sz w:val="22"/>
              </w:rPr>
            </w:pPr>
            <w:r w:rsidRPr="00D8301A">
              <w:rPr>
                <w:iCs/>
                <w:sz w:val="22"/>
              </w:rPr>
              <w:t>ОК 02</w:t>
            </w:r>
          </w:p>
          <w:p w14:paraId="51CC2917" w14:textId="77777777" w:rsidR="00D460B1" w:rsidRPr="00D8301A" w:rsidRDefault="00D460B1" w:rsidP="00B03C47">
            <w:pPr>
              <w:suppressAutoHyphens/>
              <w:spacing w:after="0"/>
              <w:jc w:val="both"/>
              <w:rPr>
                <w:iCs/>
                <w:sz w:val="22"/>
              </w:rPr>
            </w:pPr>
            <w:r w:rsidRPr="00D8301A">
              <w:rPr>
                <w:iCs/>
                <w:sz w:val="22"/>
              </w:rPr>
              <w:t>ОК 03</w:t>
            </w:r>
          </w:p>
          <w:p w14:paraId="20514607" w14:textId="77777777" w:rsidR="00D460B1" w:rsidRPr="00D8301A" w:rsidRDefault="00D460B1" w:rsidP="00B03C47">
            <w:pPr>
              <w:suppressAutoHyphens/>
              <w:spacing w:after="0"/>
              <w:jc w:val="both"/>
              <w:rPr>
                <w:iCs/>
                <w:sz w:val="22"/>
              </w:rPr>
            </w:pPr>
            <w:r w:rsidRPr="00D8301A">
              <w:rPr>
                <w:iCs/>
                <w:sz w:val="22"/>
              </w:rPr>
              <w:t xml:space="preserve">ОК 04 </w:t>
            </w:r>
          </w:p>
          <w:p w14:paraId="68F838E2" w14:textId="77777777" w:rsidR="00D460B1" w:rsidRPr="00D8301A" w:rsidRDefault="00D460B1" w:rsidP="00B03C47">
            <w:pPr>
              <w:suppressAutoHyphens/>
              <w:spacing w:after="0"/>
              <w:jc w:val="both"/>
              <w:rPr>
                <w:iCs/>
                <w:sz w:val="22"/>
              </w:rPr>
            </w:pPr>
            <w:r w:rsidRPr="00D8301A">
              <w:rPr>
                <w:iCs/>
                <w:sz w:val="22"/>
              </w:rPr>
              <w:t xml:space="preserve">ОК 05 </w:t>
            </w:r>
          </w:p>
          <w:p w14:paraId="15AB14BD" w14:textId="77777777" w:rsidR="00D460B1" w:rsidRPr="00D8301A" w:rsidRDefault="00D460B1" w:rsidP="00B03C47">
            <w:pPr>
              <w:suppressAutoHyphens/>
              <w:spacing w:after="0"/>
              <w:jc w:val="both"/>
              <w:rPr>
                <w:iCs/>
                <w:sz w:val="22"/>
              </w:rPr>
            </w:pPr>
            <w:r w:rsidRPr="00D8301A">
              <w:rPr>
                <w:iCs/>
                <w:sz w:val="22"/>
              </w:rPr>
              <w:t>ОК 07</w:t>
            </w:r>
          </w:p>
          <w:p w14:paraId="5F4759F2" w14:textId="77777777" w:rsidR="00D460B1" w:rsidRPr="00D8301A" w:rsidRDefault="00D460B1" w:rsidP="00B03C47">
            <w:pPr>
              <w:spacing w:after="0"/>
              <w:rPr>
                <w:b/>
                <w:sz w:val="22"/>
              </w:rPr>
            </w:pPr>
          </w:p>
        </w:tc>
        <w:tc>
          <w:tcPr>
            <w:tcW w:w="414" w:type="pct"/>
          </w:tcPr>
          <w:p w14:paraId="4F527719" w14:textId="77777777" w:rsidR="00D460B1" w:rsidRPr="00D8301A" w:rsidRDefault="00D460B1" w:rsidP="00B03C47">
            <w:pPr>
              <w:spacing w:after="0"/>
              <w:rPr>
                <w:sz w:val="22"/>
              </w:rPr>
            </w:pPr>
            <w:r w:rsidRPr="00D8301A">
              <w:rPr>
                <w:sz w:val="22"/>
              </w:rPr>
              <w:t>Уо.02.04</w:t>
            </w:r>
          </w:p>
          <w:p w14:paraId="29AFE049" w14:textId="77777777" w:rsidR="00D460B1" w:rsidRPr="00D8301A" w:rsidRDefault="00D460B1" w:rsidP="00B03C47">
            <w:pPr>
              <w:spacing w:after="0"/>
              <w:rPr>
                <w:sz w:val="22"/>
              </w:rPr>
            </w:pPr>
            <w:r w:rsidRPr="00D8301A">
              <w:rPr>
                <w:sz w:val="22"/>
              </w:rPr>
              <w:t>Зо.02.02</w:t>
            </w:r>
          </w:p>
          <w:p w14:paraId="5B3C2111" w14:textId="77777777" w:rsidR="00D460B1" w:rsidRPr="00D8301A" w:rsidRDefault="00D460B1" w:rsidP="00B03C47">
            <w:pPr>
              <w:spacing w:after="0"/>
              <w:rPr>
                <w:sz w:val="22"/>
              </w:rPr>
            </w:pPr>
            <w:r w:rsidRPr="00D8301A">
              <w:rPr>
                <w:sz w:val="22"/>
              </w:rPr>
              <w:t xml:space="preserve">Уо.03.03 </w:t>
            </w:r>
          </w:p>
          <w:p w14:paraId="2CCD6D22" w14:textId="77777777" w:rsidR="00D460B1" w:rsidRPr="00D8301A" w:rsidRDefault="00D460B1" w:rsidP="00B03C47">
            <w:pPr>
              <w:spacing w:after="0"/>
              <w:rPr>
                <w:sz w:val="22"/>
              </w:rPr>
            </w:pPr>
            <w:r w:rsidRPr="00D8301A">
              <w:rPr>
                <w:sz w:val="22"/>
              </w:rPr>
              <w:t>Зо.03.03</w:t>
            </w:r>
          </w:p>
          <w:p w14:paraId="5FE070AA" w14:textId="77777777" w:rsidR="00D460B1" w:rsidRPr="00D8301A" w:rsidRDefault="00D460B1" w:rsidP="00B03C47">
            <w:pPr>
              <w:spacing w:after="0"/>
              <w:rPr>
                <w:sz w:val="22"/>
              </w:rPr>
            </w:pPr>
            <w:r w:rsidRPr="00D8301A">
              <w:rPr>
                <w:sz w:val="22"/>
              </w:rPr>
              <w:t>Уо.04.01</w:t>
            </w:r>
          </w:p>
          <w:p w14:paraId="404F1641" w14:textId="77777777" w:rsidR="00D460B1" w:rsidRPr="00D8301A" w:rsidRDefault="00D460B1" w:rsidP="00B03C47">
            <w:pPr>
              <w:spacing w:after="0"/>
              <w:rPr>
                <w:sz w:val="22"/>
              </w:rPr>
            </w:pPr>
            <w:r w:rsidRPr="00D8301A">
              <w:rPr>
                <w:sz w:val="22"/>
              </w:rPr>
              <w:t>Зо.05.02</w:t>
            </w:r>
          </w:p>
          <w:p w14:paraId="3515960D" w14:textId="77777777" w:rsidR="00D460B1" w:rsidRPr="00D8301A" w:rsidRDefault="00D460B1" w:rsidP="00B03C47">
            <w:pPr>
              <w:spacing w:after="0"/>
              <w:rPr>
                <w:sz w:val="22"/>
              </w:rPr>
            </w:pPr>
            <w:r w:rsidRPr="00D8301A">
              <w:rPr>
                <w:sz w:val="22"/>
              </w:rPr>
              <w:t>Уо.07.01</w:t>
            </w:r>
          </w:p>
          <w:p w14:paraId="182A53C8"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66E0697D" w14:textId="77777777" w:rsidTr="00B03C47">
        <w:trPr>
          <w:gridAfter w:val="1"/>
          <w:wAfter w:w="413" w:type="pct"/>
          <w:trHeight w:val="56"/>
        </w:trPr>
        <w:tc>
          <w:tcPr>
            <w:tcW w:w="646" w:type="pct"/>
            <w:vMerge w:val="restart"/>
          </w:tcPr>
          <w:p w14:paraId="755A487C" w14:textId="77777777" w:rsidR="00D460B1" w:rsidRPr="00D8301A" w:rsidRDefault="00D460B1" w:rsidP="00B03C47">
            <w:pPr>
              <w:spacing w:after="0"/>
              <w:jc w:val="both"/>
              <w:rPr>
                <w:b/>
                <w:sz w:val="22"/>
              </w:rPr>
            </w:pPr>
            <w:r w:rsidRPr="00D8301A">
              <w:rPr>
                <w:b/>
                <w:sz w:val="22"/>
              </w:rPr>
              <w:t>Тема 3.16 Консервативные силы. Потенциальная энергия.</w:t>
            </w:r>
          </w:p>
        </w:tc>
        <w:tc>
          <w:tcPr>
            <w:tcW w:w="1919" w:type="pct"/>
          </w:tcPr>
          <w:p w14:paraId="239BB95B"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282298B9" w14:textId="77777777" w:rsidR="00D460B1" w:rsidRPr="00D8301A" w:rsidRDefault="00805464" w:rsidP="00AC65C8">
            <w:pPr>
              <w:spacing w:after="0"/>
              <w:rPr>
                <w:b/>
                <w:bCs/>
                <w:sz w:val="22"/>
              </w:rPr>
            </w:pPr>
            <w:r>
              <w:rPr>
                <w:b/>
                <w:bCs/>
                <w:sz w:val="22"/>
              </w:rPr>
              <w:t>2</w:t>
            </w:r>
            <w:r w:rsidR="00AC65C8">
              <w:rPr>
                <w:b/>
                <w:bCs/>
                <w:sz w:val="22"/>
              </w:rPr>
              <w:t>6</w:t>
            </w:r>
          </w:p>
        </w:tc>
        <w:tc>
          <w:tcPr>
            <w:tcW w:w="762" w:type="pct"/>
            <w:tcBorders>
              <w:bottom w:val="single" w:sz="4" w:space="0" w:color="auto"/>
            </w:tcBorders>
          </w:tcPr>
          <w:p w14:paraId="5249C1AE" w14:textId="77777777" w:rsidR="00D460B1" w:rsidRPr="00D8301A" w:rsidRDefault="00D460B1" w:rsidP="00B03C47">
            <w:pPr>
              <w:spacing w:after="0"/>
              <w:rPr>
                <w:b/>
                <w:bCs/>
                <w:sz w:val="22"/>
              </w:rPr>
            </w:pPr>
          </w:p>
        </w:tc>
        <w:tc>
          <w:tcPr>
            <w:tcW w:w="288" w:type="pct"/>
          </w:tcPr>
          <w:p w14:paraId="72980D32" w14:textId="77777777" w:rsidR="00D460B1" w:rsidRPr="00D8301A" w:rsidRDefault="00D460B1" w:rsidP="00B03C47">
            <w:pPr>
              <w:spacing w:after="0"/>
              <w:rPr>
                <w:b/>
                <w:bCs/>
                <w:sz w:val="22"/>
              </w:rPr>
            </w:pPr>
          </w:p>
        </w:tc>
        <w:tc>
          <w:tcPr>
            <w:tcW w:w="414" w:type="pct"/>
          </w:tcPr>
          <w:p w14:paraId="4E3F20F6" w14:textId="77777777" w:rsidR="00D460B1" w:rsidRPr="00D8301A" w:rsidRDefault="00D460B1" w:rsidP="00B03C47">
            <w:pPr>
              <w:spacing w:after="0"/>
              <w:rPr>
                <w:b/>
                <w:bCs/>
                <w:sz w:val="22"/>
              </w:rPr>
            </w:pPr>
          </w:p>
        </w:tc>
      </w:tr>
      <w:tr w:rsidR="00D460B1" w:rsidRPr="00D8301A" w14:paraId="09CF2BA5" w14:textId="77777777" w:rsidTr="00B03C47">
        <w:trPr>
          <w:gridAfter w:val="1"/>
          <w:wAfter w:w="413" w:type="pct"/>
          <w:trHeight w:val="56"/>
        </w:trPr>
        <w:tc>
          <w:tcPr>
            <w:tcW w:w="646" w:type="pct"/>
            <w:vMerge/>
          </w:tcPr>
          <w:p w14:paraId="4A3BBE5F" w14:textId="77777777" w:rsidR="00D460B1" w:rsidRPr="00D8301A" w:rsidRDefault="00D460B1" w:rsidP="00B03C47">
            <w:pPr>
              <w:spacing w:after="0"/>
              <w:jc w:val="both"/>
              <w:rPr>
                <w:sz w:val="22"/>
              </w:rPr>
            </w:pPr>
          </w:p>
        </w:tc>
        <w:tc>
          <w:tcPr>
            <w:tcW w:w="1919" w:type="pct"/>
          </w:tcPr>
          <w:p w14:paraId="710313CE" w14:textId="77777777" w:rsidR="00D460B1" w:rsidRPr="00D8301A" w:rsidRDefault="00D460B1" w:rsidP="00B03C47">
            <w:pPr>
              <w:spacing w:after="0"/>
              <w:jc w:val="both"/>
              <w:rPr>
                <w:sz w:val="22"/>
              </w:rPr>
            </w:pPr>
            <w:r w:rsidRPr="00D8301A">
              <w:rPr>
                <w:sz w:val="22"/>
              </w:rPr>
              <w:t xml:space="preserve">Энергии в механике </w:t>
            </w:r>
          </w:p>
        </w:tc>
        <w:tc>
          <w:tcPr>
            <w:tcW w:w="558" w:type="pct"/>
          </w:tcPr>
          <w:p w14:paraId="1E1BC91D" w14:textId="77777777" w:rsidR="00D460B1" w:rsidRPr="00D8301A" w:rsidRDefault="00AC65C8" w:rsidP="00B03C47">
            <w:pPr>
              <w:spacing w:after="0"/>
              <w:rPr>
                <w:b/>
                <w:bCs/>
                <w:sz w:val="22"/>
              </w:rPr>
            </w:pPr>
            <w:r>
              <w:rPr>
                <w:b/>
                <w:bCs/>
                <w:sz w:val="22"/>
              </w:rPr>
              <w:t>10</w:t>
            </w:r>
          </w:p>
        </w:tc>
        <w:tc>
          <w:tcPr>
            <w:tcW w:w="762" w:type="pct"/>
            <w:vMerge w:val="restart"/>
          </w:tcPr>
          <w:p w14:paraId="2AFF1A01" w14:textId="77777777" w:rsidR="00D460B1" w:rsidRPr="00D8301A" w:rsidRDefault="00D460B1" w:rsidP="00B03C47">
            <w:pPr>
              <w:suppressAutoHyphens/>
              <w:spacing w:after="0"/>
              <w:jc w:val="center"/>
              <w:rPr>
                <w:sz w:val="22"/>
              </w:rPr>
            </w:pPr>
            <w:r w:rsidRPr="00D8301A">
              <w:rPr>
                <w:sz w:val="22"/>
              </w:rPr>
              <w:t>ЛР 01, ЛР 05, ЛР 06,</w:t>
            </w:r>
          </w:p>
          <w:p w14:paraId="1795623F" w14:textId="77777777" w:rsidR="00D460B1" w:rsidRPr="00D8301A" w:rsidRDefault="00D460B1" w:rsidP="00B03C47">
            <w:pPr>
              <w:suppressAutoHyphens/>
              <w:spacing w:after="0"/>
              <w:jc w:val="center"/>
              <w:rPr>
                <w:sz w:val="22"/>
              </w:rPr>
            </w:pPr>
            <w:r w:rsidRPr="00D8301A">
              <w:rPr>
                <w:sz w:val="22"/>
              </w:rPr>
              <w:t>ЛР 07, ЛР 09, ЛР 10</w:t>
            </w:r>
          </w:p>
          <w:p w14:paraId="58E6C21C"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27B180FE"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5FAE5B6D"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3EF6458E"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08D73414"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vMerge w:val="restart"/>
          </w:tcPr>
          <w:p w14:paraId="42F58E6D" w14:textId="77777777" w:rsidR="00D460B1" w:rsidRPr="00D8301A" w:rsidRDefault="00D460B1" w:rsidP="00B03C47">
            <w:pPr>
              <w:suppressAutoHyphens/>
              <w:spacing w:after="0"/>
              <w:jc w:val="both"/>
              <w:rPr>
                <w:iCs/>
                <w:sz w:val="22"/>
              </w:rPr>
            </w:pPr>
            <w:r w:rsidRPr="00D8301A">
              <w:rPr>
                <w:iCs/>
                <w:sz w:val="22"/>
              </w:rPr>
              <w:t>ОК 02</w:t>
            </w:r>
          </w:p>
          <w:p w14:paraId="6165B70C" w14:textId="77777777" w:rsidR="00D460B1" w:rsidRPr="00D8301A" w:rsidRDefault="00D460B1" w:rsidP="00B03C47">
            <w:pPr>
              <w:suppressAutoHyphens/>
              <w:spacing w:after="0"/>
              <w:jc w:val="both"/>
              <w:rPr>
                <w:iCs/>
                <w:sz w:val="22"/>
              </w:rPr>
            </w:pPr>
            <w:r w:rsidRPr="00D8301A">
              <w:rPr>
                <w:iCs/>
                <w:sz w:val="22"/>
              </w:rPr>
              <w:t>ОК 03</w:t>
            </w:r>
          </w:p>
          <w:p w14:paraId="162C4431" w14:textId="77777777" w:rsidR="00D460B1" w:rsidRPr="00D8301A" w:rsidRDefault="00D460B1" w:rsidP="00B03C47">
            <w:pPr>
              <w:suppressAutoHyphens/>
              <w:spacing w:after="0"/>
              <w:jc w:val="both"/>
              <w:rPr>
                <w:iCs/>
                <w:sz w:val="22"/>
              </w:rPr>
            </w:pPr>
            <w:r w:rsidRPr="00D8301A">
              <w:rPr>
                <w:iCs/>
                <w:sz w:val="22"/>
              </w:rPr>
              <w:t xml:space="preserve">ОК 04 </w:t>
            </w:r>
          </w:p>
          <w:p w14:paraId="3B40D6CE" w14:textId="77777777" w:rsidR="00D460B1" w:rsidRPr="00D8301A" w:rsidRDefault="00D460B1" w:rsidP="00B03C47">
            <w:pPr>
              <w:suppressAutoHyphens/>
              <w:spacing w:after="0"/>
              <w:jc w:val="both"/>
              <w:rPr>
                <w:iCs/>
                <w:sz w:val="22"/>
              </w:rPr>
            </w:pPr>
            <w:r w:rsidRPr="00D8301A">
              <w:rPr>
                <w:iCs/>
                <w:sz w:val="22"/>
              </w:rPr>
              <w:t xml:space="preserve">ОК 05 </w:t>
            </w:r>
          </w:p>
          <w:p w14:paraId="417D6FDB" w14:textId="77777777" w:rsidR="00D460B1" w:rsidRPr="00D8301A" w:rsidRDefault="00D460B1" w:rsidP="00B03C47">
            <w:pPr>
              <w:suppressAutoHyphens/>
              <w:spacing w:after="0"/>
              <w:jc w:val="both"/>
              <w:rPr>
                <w:iCs/>
                <w:sz w:val="22"/>
              </w:rPr>
            </w:pPr>
            <w:r w:rsidRPr="00D8301A">
              <w:rPr>
                <w:iCs/>
                <w:sz w:val="22"/>
              </w:rPr>
              <w:t>ОК 07</w:t>
            </w:r>
          </w:p>
          <w:p w14:paraId="0439084B" w14:textId="77777777" w:rsidR="00D460B1" w:rsidRPr="00D8301A" w:rsidRDefault="00D460B1" w:rsidP="00B03C47">
            <w:pPr>
              <w:spacing w:after="0"/>
              <w:rPr>
                <w:b/>
                <w:sz w:val="22"/>
              </w:rPr>
            </w:pPr>
          </w:p>
        </w:tc>
        <w:tc>
          <w:tcPr>
            <w:tcW w:w="414" w:type="pct"/>
            <w:vMerge w:val="restart"/>
          </w:tcPr>
          <w:p w14:paraId="1AFFCFA8" w14:textId="77777777" w:rsidR="00D460B1" w:rsidRPr="00D8301A" w:rsidRDefault="00D460B1" w:rsidP="00B03C47">
            <w:pPr>
              <w:spacing w:after="0"/>
              <w:rPr>
                <w:sz w:val="22"/>
              </w:rPr>
            </w:pPr>
            <w:r w:rsidRPr="00D8301A">
              <w:rPr>
                <w:sz w:val="22"/>
              </w:rPr>
              <w:t>Уо.02.04</w:t>
            </w:r>
          </w:p>
          <w:p w14:paraId="62CE3287" w14:textId="77777777" w:rsidR="00D460B1" w:rsidRPr="00D8301A" w:rsidRDefault="00D460B1" w:rsidP="00B03C47">
            <w:pPr>
              <w:spacing w:after="0"/>
              <w:rPr>
                <w:sz w:val="22"/>
              </w:rPr>
            </w:pPr>
            <w:r w:rsidRPr="00D8301A">
              <w:rPr>
                <w:sz w:val="22"/>
              </w:rPr>
              <w:t>Зо.02.02</w:t>
            </w:r>
          </w:p>
          <w:p w14:paraId="1B753E5C" w14:textId="77777777" w:rsidR="00D460B1" w:rsidRPr="00D8301A" w:rsidRDefault="00D460B1" w:rsidP="00B03C47">
            <w:pPr>
              <w:spacing w:after="0"/>
              <w:rPr>
                <w:sz w:val="22"/>
              </w:rPr>
            </w:pPr>
            <w:r w:rsidRPr="00D8301A">
              <w:rPr>
                <w:sz w:val="22"/>
              </w:rPr>
              <w:t xml:space="preserve">Уо.03.03 </w:t>
            </w:r>
          </w:p>
          <w:p w14:paraId="7BE616AD" w14:textId="77777777" w:rsidR="00D460B1" w:rsidRPr="00D8301A" w:rsidRDefault="00D460B1" w:rsidP="00B03C47">
            <w:pPr>
              <w:spacing w:after="0"/>
              <w:rPr>
                <w:sz w:val="22"/>
              </w:rPr>
            </w:pPr>
            <w:r w:rsidRPr="00D8301A">
              <w:rPr>
                <w:sz w:val="22"/>
              </w:rPr>
              <w:t>Зо.03.03</w:t>
            </w:r>
          </w:p>
          <w:p w14:paraId="4500E116" w14:textId="77777777" w:rsidR="00D460B1" w:rsidRPr="00D8301A" w:rsidRDefault="00D460B1" w:rsidP="00B03C47">
            <w:pPr>
              <w:spacing w:after="0"/>
              <w:rPr>
                <w:sz w:val="22"/>
              </w:rPr>
            </w:pPr>
            <w:r w:rsidRPr="00D8301A">
              <w:rPr>
                <w:sz w:val="22"/>
              </w:rPr>
              <w:t>Уо.04.01</w:t>
            </w:r>
          </w:p>
          <w:p w14:paraId="4DC7D4BF" w14:textId="77777777" w:rsidR="00D460B1" w:rsidRPr="00D8301A" w:rsidRDefault="00D460B1" w:rsidP="00B03C47">
            <w:pPr>
              <w:spacing w:after="0"/>
              <w:rPr>
                <w:sz w:val="22"/>
              </w:rPr>
            </w:pPr>
            <w:r w:rsidRPr="00D8301A">
              <w:rPr>
                <w:sz w:val="22"/>
              </w:rPr>
              <w:t>Зо.05.02</w:t>
            </w:r>
          </w:p>
          <w:p w14:paraId="06396F5E" w14:textId="77777777" w:rsidR="00D460B1" w:rsidRPr="00D8301A" w:rsidRDefault="00D460B1" w:rsidP="00B03C47">
            <w:pPr>
              <w:spacing w:after="0"/>
              <w:rPr>
                <w:sz w:val="22"/>
              </w:rPr>
            </w:pPr>
            <w:r w:rsidRPr="00D8301A">
              <w:rPr>
                <w:sz w:val="22"/>
              </w:rPr>
              <w:t>Уо.07.01</w:t>
            </w:r>
          </w:p>
          <w:p w14:paraId="647223AA"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34F3D4C9" w14:textId="77777777" w:rsidTr="00B03C47">
        <w:trPr>
          <w:gridAfter w:val="1"/>
          <w:wAfter w:w="413" w:type="pct"/>
          <w:trHeight w:val="56"/>
        </w:trPr>
        <w:tc>
          <w:tcPr>
            <w:tcW w:w="646" w:type="pct"/>
            <w:vMerge/>
          </w:tcPr>
          <w:p w14:paraId="6BCA0838" w14:textId="77777777" w:rsidR="00D460B1" w:rsidRPr="00D8301A" w:rsidRDefault="00D460B1" w:rsidP="00B03C47">
            <w:pPr>
              <w:spacing w:after="0"/>
              <w:rPr>
                <w:b/>
                <w:bCs/>
                <w:sz w:val="22"/>
              </w:rPr>
            </w:pPr>
          </w:p>
        </w:tc>
        <w:tc>
          <w:tcPr>
            <w:tcW w:w="1919" w:type="pct"/>
          </w:tcPr>
          <w:p w14:paraId="40AA3DC9" w14:textId="77777777" w:rsidR="00D460B1" w:rsidRPr="00D8301A" w:rsidRDefault="00D460B1" w:rsidP="00B03C47">
            <w:pPr>
              <w:spacing w:after="0"/>
              <w:rPr>
                <w:sz w:val="22"/>
              </w:rPr>
            </w:pPr>
            <w:r w:rsidRPr="00D8301A">
              <w:rPr>
                <w:b/>
                <w:bCs/>
                <w:sz w:val="22"/>
              </w:rPr>
              <w:t>В том числе практических и лабораторных занятий</w:t>
            </w:r>
          </w:p>
        </w:tc>
        <w:tc>
          <w:tcPr>
            <w:tcW w:w="558" w:type="pct"/>
          </w:tcPr>
          <w:p w14:paraId="5E112228" w14:textId="77777777" w:rsidR="00D460B1" w:rsidRPr="00D8301A" w:rsidRDefault="00805464" w:rsidP="00B03C47">
            <w:pPr>
              <w:spacing w:after="0"/>
              <w:rPr>
                <w:b/>
                <w:bCs/>
                <w:sz w:val="22"/>
              </w:rPr>
            </w:pPr>
            <w:r>
              <w:rPr>
                <w:b/>
                <w:bCs/>
                <w:sz w:val="22"/>
              </w:rPr>
              <w:t>16</w:t>
            </w:r>
          </w:p>
        </w:tc>
        <w:tc>
          <w:tcPr>
            <w:tcW w:w="762" w:type="pct"/>
            <w:vMerge/>
          </w:tcPr>
          <w:p w14:paraId="52584613" w14:textId="77777777" w:rsidR="00D460B1" w:rsidRPr="00D8301A" w:rsidRDefault="00D460B1" w:rsidP="00B03C47">
            <w:pPr>
              <w:spacing w:after="0"/>
              <w:rPr>
                <w:b/>
                <w:bCs/>
                <w:sz w:val="22"/>
              </w:rPr>
            </w:pPr>
          </w:p>
        </w:tc>
        <w:tc>
          <w:tcPr>
            <w:tcW w:w="288" w:type="pct"/>
            <w:vMerge/>
          </w:tcPr>
          <w:p w14:paraId="1F85362C" w14:textId="77777777" w:rsidR="00D460B1" w:rsidRPr="00D8301A" w:rsidRDefault="00D460B1" w:rsidP="00B03C47">
            <w:pPr>
              <w:spacing w:after="0"/>
              <w:rPr>
                <w:b/>
                <w:bCs/>
                <w:sz w:val="22"/>
              </w:rPr>
            </w:pPr>
          </w:p>
        </w:tc>
        <w:tc>
          <w:tcPr>
            <w:tcW w:w="414" w:type="pct"/>
            <w:vMerge/>
          </w:tcPr>
          <w:p w14:paraId="547C05B5" w14:textId="77777777" w:rsidR="00D460B1" w:rsidRPr="00D8301A" w:rsidRDefault="00D460B1" w:rsidP="00B03C47">
            <w:pPr>
              <w:spacing w:after="0"/>
              <w:rPr>
                <w:b/>
                <w:bCs/>
                <w:sz w:val="22"/>
              </w:rPr>
            </w:pPr>
          </w:p>
        </w:tc>
      </w:tr>
      <w:tr w:rsidR="00D460B1" w:rsidRPr="00D8301A" w14:paraId="71C8916A" w14:textId="77777777" w:rsidTr="00B03C47">
        <w:trPr>
          <w:gridAfter w:val="1"/>
          <w:wAfter w:w="413" w:type="pct"/>
          <w:trHeight w:val="56"/>
        </w:trPr>
        <w:tc>
          <w:tcPr>
            <w:tcW w:w="646" w:type="pct"/>
            <w:vMerge/>
          </w:tcPr>
          <w:p w14:paraId="0936E94E" w14:textId="77777777" w:rsidR="00D460B1" w:rsidRPr="00D8301A" w:rsidRDefault="00D460B1" w:rsidP="00B03C47">
            <w:pPr>
              <w:spacing w:after="0"/>
              <w:rPr>
                <w:b/>
                <w:bCs/>
                <w:sz w:val="22"/>
              </w:rPr>
            </w:pPr>
          </w:p>
        </w:tc>
        <w:tc>
          <w:tcPr>
            <w:tcW w:w="1919" w:type="pct"/>
          </w:tcPr>
          <w:p w14:paraId="1AA1175A" w14:textId="77777777" w:rsidR="00D460B1" w:rsidRPr="00D8301A" w:rsidRDefault="00D460B1" w:rsidP="00B03C47">
            <w:pPr>
              <w:spacing w:after="0"/>
              <w:jc w:val="both"/>
              <w:rPr>
                <w:sz w:val="22"/>
              </w:rPr>
            </w:pPr>
            <w:r w:rsidRPr="00D8301A">
              <w:rPr>
                <w:sz w:val="22"/>
              </w:rPr>
              <w:t>Изучение закона сохранения механической энергии</w:t>
            </w:r>
          </w:p>
        </w:tc>
        <w:tc>
          <w:tcPr>
            <w:tcW w:w="558" w:type="pct"/>
          </w:tcPr>
          <w:p w14:paraId="31098C25" w14:textId="77777777" w:rsidR="00D460B1" w:rsidRPr="00D8301A" w:rsidRDefault="00805464" w:rsidP="00B03C47">
            <w:pPr>
              <w:spacing w:after="0"/>
              <w:rPr>
                <w:b/>
                <w:bCs/>
                <w:sz w:val="22"/>
              </w:rPr>
            </w:pPr>
            <w:r>
              <w:rPr>
                <w:b/>
                <w:bCs/>
                <w:sz w:val="22"/>
              </w:rPr>
              <w:t>8</w:t>
            </w:r>
          </w:p>
        </w:tc>
        <w:tc>
          <w:tcPr>
            <w:tcW w:w="762" w:type="pct"/>
            <w:vMerge/>
          </w:tcPr>
          <w:p w14:paraId="565246F9" w14:textId="77777777" w:rsidR="00D460B1" w:rsidRPr="00D8301A" w:rsidRDefault="00D460B1" w:rsidP="00B03C47">
            <w:pPr>
              <w:spacing w:after="0"/>
              <w:rPr>
                <w:b/>
                <w:bCs/>
                <w:sz w:val="22"/>
              </w:rPr>
            </w:pPr>
          </w:p>
        </w:tc>
        <w:tc>
          <w:tcPr>
            <w:tcW w:w="288" w:type="pct"/>
            <w:vMerge/>
          </w:tcPr>
          <w:p w14:paraId="2D79AF00" w14:textId="77777777" w:rsidR="00D460B1" w:rsidRPr="00D8301A" w:rsidRDefault="00D460B1" w:rsidP="00B03C47">
            <w:pPr>
              <w:spacing w:after="0"/>
              <w:rPr>
                <w:b/>
                <w:bCs/>
                <w:sz w:val="22"/>
              </w:rPr>
            </w:pPr>
          </w:p>
        </w:tc>
        <w:tc>
          <w:tcPr>
            <w:tcW w:w="414" w:type="pct"/>
            <w:vMerge/>
          </w:tcPr>
          <w:p w14:paraId="303B6619" w14:textId="77777777" w:rsidR="00D460B1" w:rsidRPr="00D8301A" w:rsidRDefault="00D460B1" w:rsidP="00B03C47">
            <w:pPr>
              <w:spacing w:after="0"/>
              <w:rPr>
                <w:b/>
                <w:bCs/>
                <w:sz w:val="22"/>
              </w:rPr>
            </w:pPr>
          </w:p>
        </w:tc>
      </w:tr>
      <w:tr w:rsidR="00D460B1" w:rsidRPr="00D8301A" w14:paraId="7EBC18BD" w14:textId="77777777" w:rsidTr="00B03C47">
        <w:trPr>
          <w:gridAfter w:val="1"/>
          <w:wAfter w:w="413" w:type="pct"/>
          <w:trHeight w:val="56"/>
        </w:trPr>
        <w:tc>
          <w:tcPr>
            <w:tcW w:w="646" w:type="pct"/>
            <w:vMerge/>
            <w:tcBorders>
              <w:bottom w:val="single" w:sz="4" w:space="0" w:color="auto"/>
            </w:tcBorders>
          </w:tcPr>
          <w:p w14:paraId="367F8286" w14:textId="77777777" w:rsidR="00D460B1" w:rsidRPr="00D8301A" w:rsidRDefault="00D460B1" w:rsidP="00B03C47">
            <w:pPr>
              <w:spacing w:after="0"/>
              <w:rPr>
                <w:b/>
                <w:bCs/>
                <w:sz w:val="22"/>
              </w:rPr>
            </w:pPr>
          </w:p>
        </w:tc>
        <w:tc>
          <w:tcPr>
            <w:tcW w:w="1919" w:type="pct"/>
          </w:tcPr>
          <w:p w14:paraId="54BF21A0" w14:textId="77777777" w:rsidR="00D460B1" w:rsidRPr="00D8301A" w:rsidRDefault="00D460B1" w:rsidP="00B03C47">
            <w:pPr>
              <w:spacing w:after="0"/>
              <w:jc w:val="both"/>
              <w:rPr>
                <w:sz w:val="22"/>
              </w:rPr>
            </w:pPr>
            <w:r w:rsidRPr="00D8301A">
              <w:rPr>
                <w:sz w:val="22"/>
              </w:rPr>
              <w:t xml:space="preserve"> Кинематика», «Динамика. Силы в природе», «Законы сохранения в механике о </w:t>
            </w:r>
          </w:p>
        </w:tc>
        <w:tc>
          <w:tcPr>
            <w:tcW w:w="558" w:type="pct"/>
          </w:tcPr>
          <w:p w14:paraId="4379D3E3" w14:textId="77777777" w:rsidR="00D460B1" w:rsidRPr="00D8301A" w:rsidRDefault="00805464" w:rsidP="00B03C47">
            <w:pPr>
              <w:spacing w:after="0"/>
              <w:rPr>
                <w:b/>
                <w:bCs/>
                <w:sz w:val="22"/>
              </w:rPr>
            </w:pPr>
            <w:r>
              <w:rPr>
                <w:b/>
                <w:bCs/>
                <w:sz w:val="22"/>
              </w:rPr>
              <w:t>8</w:t>
            </w:r>
          </w:p>
        </w:tc>
        <w:tc>
          <w:tcPr>
            <w:tcW w:w="762" w:type="pct"/>
            <w:vMerge/>
            <w:tcBorders>
              <w:bottom w:val="single" w:sz="4" w:space="0" w:color="auto"/>
            </w:tcBorders>
          </w:tcPr>
          <w:p w14:paraId="33C2805C" w14:textId="77777777" w:rsidR="00D460B1" w:rsidRPr="00D8301A" w:rsidRDefault="00D460B1" w:rsidP="00B03C47">
            <w:pPr>
              <w:spacing w:after="0"/>
              <w:rPr>
                <w:b/>
                <w:bCs/>
                <w:sz w:val="22"/>
              </w:rPr>
            </w:pPr>
          </w:p>
        </w:tc>
        <w:tc>
          <w:tcPr>
            <w:tcW w:w="288" w:type="pct"/>
            <w:vMerge/>
          </w:tcPr>
          <w:p w14:paraId="47C31B8B" w14:textId="77777777" w:rsidR="00D460B1" w:rsidRPr="00D8301A" w:rsidRDefault="00D460B1" w:rsidP="00B03C47">
            <w:pPr>
              <w:spacing w:after="0"/>
              <w:rPr>
                <w:b/>
                <w:bCs/>
                <w:sz w:val="22"/>
              </w:rPr>
            </w:pPr>
          </w:p>
        </w:tc>
        <w:tc>
          <w:tcPr>
            <w:tcW w:w="414" w:type="pct"/>
            <w:vMerge/>
          </w:tcPr>
          <w:p w14:paraId="23048056" w14:textId="77777777" w:rsidR="00D460B1" w:rsidRPr="00D8301A" w:rsidRDefault="00D460B1" w:rsidP="00B03C47">
            <w:pPr>
              <w:spacing w:after="0"/>
              <w:rPr>
                <w:b/>
                <w:bCs/>
                <w:sz w:val="22"/>
              </w:rPr>
            </w:pPr>
          </w:p>
        </w:tc>
      </w:tr>
      <w:tr w:rsidR="00D460B1" w:rsidRPr="00D8301A" w14:paraId="4E12BBA0" w14:textId="77777777" w:rsidTr="00B03C47">
        <w:trPr>
          <w:gridAfter w:val="1"/>
          <w:wAfter w:w="413" w:type="pct"/>
          <w:trHeight w:val="56"/>
        </w:trPr>
        <w:tc>
          <w:tcPr>
            <w:tcW w:w="2565" w:type="pct"/>
            <w:gridSpan w:val="2"/>
            <w:tcBorders>
              <w:bottom w:val="single" w:sz="4" w:space="0" w:color="auto"/>
            </w:tcBorders>
          </w:tcPr>
          <w:p w14:paraId="110DFF07" w14:textId="77777777" w:rsidR="00D460B1" w:rsidRPr="00D8301A" w:rsidRDefault="00D460B1" w:rsidP="00B03C47">
            <w:pPr>
              <w:spacing w:after="0"/>
              <w:rPr>
                <w:b/>
                <w:sz w:val="22"/>
              </w:rPr>
            </w:pPr>
            <w:r w:rsidRPr="00D8301A">
              <w:rPr>
                <w:b/>
                <w:sz w:val="22"/>
              </w:rPr>
              <w:t xml:space="preserve">Раздел 4 Основы молекулярно-кинетической теории </w:t>
            </w:r>
          </w:p>
        </w:tc>
        <w:tc>
          <w:tcPr>
            <w:tcW w:w="558" w:type="pct"/>
          </w:tcPr>
          <w:p w14:paraId="60FD6677" w14:textId="77777777" w:rsidR="00D460B1" w:rsidRPr="00D8301A" w:rsidRDefault="00AC65C8" w:rsidP="00B03C47">
            <w:pPr>
              <w:spacing w:after="0"/>
              <w:rPr>
                <w:b/>
                <w:bCs/>
                <w:sz w:val="22"/>
              </w:rPr>
            </w:pPr>
            <w:r>
              <w:rPr>
                <w:b/>
                <w:bCs/>
                <w:sz w:val="22"/>
              </w:rPr>
              <w:t>42</w:t>
            </w:r>
          </w:p>
        </w:tc>
        <w:tc>
          <w:tcPr>
            <w:tcW w:w="762" w:type="pct"/>
            <w:tcBorders>
              <w:bottom w:val="single" w:sz="4" w:space="0" w:color="auto"/>
            </w:tcBorders>
          </w:tcPr>
          <w:p w14:paraId="7450C289" w14:textId="77777777" w:rsidR="00D460B1" w:rsidRPr="00D8301A" w:rsidRDefault="00D460B1" w:rsidP="00B03C47">
            <w:pPr>
              <w:spacing w:after="0"/>
              <w:rPr>
                <w:b/>
                <w:bCs/>
                <w:sz w:val="22"/>
              </w:rPr>
            </w:pPr>
          </w:p>
        </w:tc>
        <w:tc>
          <w:tcPr>
            <w:tcW w:w="288" w:type="pct"/>
          </w:tcPr>
          <w:p w14:paraId="594403C5" w14:textId="77777777" w:rsidR="00D460B1" w:rsidRPr="00D8301A" w:rsidRDefault="00D460B1" w:rsidP="00B03C47">
            <w:pPr>
              <w:spacing w:after="0"/>
              <w:rPr>
                <w:b/>
                <w:bCs/>
                <w:sz w:val="22"/>
              </w:rPr>
            </w:pPr>
          </w:p>
        </w:tc>
        <w:tc>
          <w:tcPr>
            <w:tcW w:w="414" w:type="pct"/>
          </w:tcPr>
          <w:p w14:paraId="21517C1A" w14:textId="77777777" w:rsidR="00D460B1" w:rsidRPr="00D8301A" w:rsidRDefault="00D460B1" w:rsidP="00B03C47">
            <w:pPr>
              <w:spacing w:after="0"/>
              <w:rPr>
                <w:b/>
                <w:bCs/>
                <w:sz w:val="22"/>
              </w:rPr>
            </w:pPr>
          </w:p>
        </w:tc>
      </w:tr>
      <w:tr w:rsidR="00D460B1" w:rsidRPr="00D8301A" w14:paraId="1BEA3478" w14:textId="77777777" w:rsidTr="00B03C47">
        <w:trPr>
          <w:gridAfter w:val="1"/>
          <w:wAfter w:w="413" w:type="pct"/>
          <w:trHeight w:val="56"/>
        </w:trPr>
        <w:tc>
          <w:tcPr>
            <w:tcW w:w="646" w:type="pct"/>
            <w:vMerge w:val="restart"/>
          </w:tcPr>
          <w:p w14:paraId="3FB4BC39" w14:textId="77777777" w:rsidR="00D460B1" w:rsidRPr="00D8301A" w:rsidRDefault="00D460B1" w:rsidP="00B03C47">
            <w:pPr>
              <w:spacing w:after="0"/>
              <w:jc w:val="both"/>
              <w:rPr>
                <w:b/>
                <w:sz w:val="22"/>
              </w:rPr>
            </w:pPr>
            <w:r w:rsidRPr="00D8301A">
              <w:rPr>
                <w:b/>
                <w:sz w:val="22"/>
              </w:rPr>
              <w:t xml:space="preserve">Тема 4.1 Основные положения молекулярно-кинетической теории. </w:t>
            </w:r>
          </w:p>
        </w:tc>
        <w:tc>
          <w:tcPr>
            <w:tcW w:w="1919" w:type="pct"/>
          </w:tcPr>
          <w:p w14:paraId="13A59B0B"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5339C1A6"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69C6D02C" w14:textId="77777777" w:rsidR="00D460B1" w:rsidRPr="00D8301A" w:rsidRDefault="00D460B1" w:rsidP="00B03C47">
            <w:pPr>
              <w:spacing w:after="0"/>
              <w:rPr>
                <w:b/>
                <w:bCs/>
                <w:sz w:val="22"/>
              </w:rPr>
            </w:pPr>
          </w:p>
        </w:tc>
        <w:tc>
          <w:tcPr>
            <w:tcW w:w="288" w:type="pct"/>
          </w:tcPr>
          <w:p w14:paraId="0B2D2425" w14:textId="77777777" w:rsidR="00D460B1" w:rsidRPr="00D8301A" w:rsidRDefault="00D460B1" w:rsidP="00B03C47">
            <w:pPr>
              <w:spacing w:after="0"/>
              <w:rPr>
                <w:b/>
                <w:bCs/>
                <w:sz w:val="22"/>
              </w:rPr>
            </w:pPr>
          </w:p>
        </w:tc>
        <w:tc>
          <w:tcPr>
            <w:tcW w:w="414" w:type="pct"/>
          </w:tcPr>
          <w:p w14:paraId="5DD05217" w14:textId="77777777" w:rsidR="00D460B1" w:rsidRPr="00D8301A" w:rsidRDefault="00D460B1" w:rsidP="00B03C47">
            <w:pPr>
              <w:spacing w:after="0"/>
              <w:rPr>
                <w:b/>
                <w:bCs/>
                <w:sz w:val="22"/>
              </w:rPr>
            </w:pPr>
          </w:p>
        </w:tc>
      </w:tr>
      <w:tr w:rsidR="00D460B1" w:rsidRPr="00D8301A" w14:paraId="1C1055FD" w14:textId="77777777" w:rsidTr="00B03C47">
        <w:trPr>
          <w:gridAfter w:val="1"/>
          <w:wAfter w:w="413" w:type="pct"/>
          <w:trHeight w:val="56"/>
        </w:trPr>
        <w:tc>
          <w:tcPr>
            <w:tcW w:w="646" w:type="pct"/>
            <w:vMerge/>
            <w:tcBorders>
              <w:bottom w:val="single" w:sz="4" w:space="0" w:color="auto"/>
            </w:tcBorders>
          </w:tcPr>
          <w:p w14:paraId="02EB9998" w14:textId="77777777" w:rsidR="00D460B1" w:rsidRPr="00D8301A" w:rsidRDefault="00D460B1" w:rsidP="00B03C47">
            <w:pPr>
              <w:spacing w:after="0"/>
              <w:jc w:val="both"/>
              <w:rPr>
                <w:sz w:val="22"/>
              </w:rPr>
            </w:pPr>
          </w:p>
        </w:tc>
        <w:tc>
          <w:tcPr>
            <w:tcW w:w="1919" w:type="pct"/>
          </w:tcPr>
          <w:p w14:paraId="236FFFF6" w14:textId="77777777" w:rsidR="00D460B1" w:rsidRPr="00D8301A" w:rsidRDefault="00D460B1" w:rsidP="00B03C47">
            <w:pPr>
              <w:spacing w:after="0"/>
              <w:jc w:val="both"/>
              <w:rPr>
                <w:sz w:val="22"/>
              </w:rPr>
            </w:pPr>
            <w:r w:rsidRPr="00D8301A">
              <w:rPr>
                <w:sz w:val="22"/>
              </w:rPr>
              <w:t>Смысл понятий: вещество, атом, молекула; основные положения МКТ</w:t>
            </w:r>
          </w:p>
        </w:tc>
        <w:tc>
          <w:tcPr>
            <w:tcW w:w="558" w:type="pct"/>
          </w:tcPr>
          <w:p w14:paraId="1ABB4C80"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1E728399" w14:textId="77777777" w:rsidR="00D460B1" w:rsidRPr="00D8301A" w:rsidRDefault="00D460B1" w:rsidP="00B03C47">
            <w:pPr>
              <w:suppressAutoHyphens/>
              <w:spacing w:after="0"/>
              <w:jc w:val="center"/>
              <w:rPr>
                <w:sz w:val="22"/>
              </w:rPr>
            </w:pPr>
            <w:r w:rsidRPr="00D8301A">
              <w:rPr>
                <w:sz w:val="22"/>
              </w:rPr>
              <w:t>ЛР 01, ЛР 05, ЛР 06,</w:t>
            </w:r>
          </w:p>
          <w:p w14:paraId="2A2F47CB" w14:textId="77777777" w:rsidR="00D460B1" w:rsidRPr="00D8301A" w:rsidRDefault="00D460B1" w:rsidP="00B03C47">
            <w:pPr>
              <w:suppressAutoHyphens/>
              <w:spacing w:after="0"/>
              <w:jc w:val="center"/>
              <w:rPr>
                <w:sz w:val="22"/>
              </w:rPr>
            </w:pPr>
            <w:r w:rsidRPr="00D8301A">
              <w:rPr>
                <w:sz w:val="22"/>
              </w:rPr>
              <w:t>ЛР 07, ЛР 09, ЛР 10</w:t>
            </w:r>
          </w:p>
          <w:p w14:paraId="72E20DF6"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653E80B0"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29DBD68D"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71C2A74D" w14:textId="77777777" w:rsidR="00D460B1" w:rsidRPr="00D8301A" w:rsidRDefault="00D460B1" w:rsidP="00B03C47">
            <w:pPr>
              <w:suppressAutoHyphens/>
              <w:spacing w:after="0"/>
              <w:jc w:val="center"/>
              <w:rPr>
                <w:bCs/>
                <w:sz w:val="22"/>
              </w:rPr>
            </w:pPr>
            <w:proofErr w:type="spellStart"/>
            <w:r w:rsidRPr="00D8301A">
              <w:rPr>
                <w:bCs/>
                <w:color w:val="000000"/>
                <w:sz w:val="22"/>
              </w:rPr>
              <w:lastRenderedPageBreak/>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53992B22"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3618A26D" w14:textId="77777777" w:rsidR="00D460B1" w:rsidRPr="00D8301A" w:rsidRDefault="00D460B1" w:rsidP="00B03C47">
            <w:pPr>
              <w:suppressAutoHyphens/>
              <w:spacing w:after="0"/>
              <w:jc w:val="both"/>
              <w:rPr>
                <w:iCs/>
                <w:sz w:val="22"/>
              </w:rPr>
            </w:pPr>
            <w:r w:rsidRPr="00D8301A">
              <w:rPr>
                <w:iCs/>
                <w:sz w:val="22"/>
              </w:rPr>
              <w:lastRenderedPageBreak/>
              <w:t>ОК 02</w:t>
            </w:r>
          </w:p>
          <w:p w14:paraId="6A1BF8BA" w14:textId="77777777" w:rsidR="00D460B1" w:rsidRPr="00D8301A" w:rsidRDefault="00D460B1" w:rsidP="00B03C47">
            <w:pPr>
              <w:suppressAutoHyphens/>
              <w:spacing w:after="0"/>
              <w:jc w:val="both"/>
              <w:rPr>
                <w:iCs/>
                <w:sz w:val="22"/>
              </w:rPr>
            </w:pPr>
            <w:r w:rsidRPr="00D8301A">
              <w:rPr>
                <w:iCs/>
                <w:sz w:val="22"/>
              </w:rPr>
              <w:t>ОК 03</w:t>
            </w:r>
          </w:p>
          <w:p w14:paraId="4E21DC33" w14:textId="77777777" w:rsidR="00D460B1" w:rsidRPr="00D8301A" w:rsidRDefault="00D460B1" w:rsidP="00B03C47">
            <w:pPr>
              <w:suppressAutoHyphens/>
              <w:spacing w:after="0"/>
              <w:jc w:val="both"/>
              <w:rPr>
                <w:iCs/>
                <w:sz w:val="22"/>
              </w:rPr>
            </w:pPr>
            <w:r w:rsidRPr="00D8301A">
              <w:rPr>
                <w:iCs/>
                <w:sz w:val="22"/>
              </w:rPr>
              <w:t xml:space="preserve">ОК 04 </w:t>
            </w:r>
          </w:p>
          <w:p w14:paraId="04096833" w14:textId="77777777" w:rsidR="00D460B1" w:rsidRPr="00D8301A" w:rsidRDefault="00D460B1" w:rsidP="00B03C47">
            <w:pPr>
              <w:suppressAutoHyphens/>
              <w:spacing w:after="0"/>
              <w:jc w:val="both"/>
              <w:rPr>
                <w:iCs/>
                <w:sz w:val="22"/>
              </w:rPr>
            </w:pPr>
            <w:r w:rsidRPr="00D8301A">
              <w:rPr>
                <w:iCs/>
                <w:sz w:val="22"/>
              </w:rPr>
              <w:t xml:space="preserve">ОК 05 </w:t>
            </w:r>
          </w:p>
          <w:p w14:paraId="77EF0D91" w14:textId="77777777" w:rsidR="00D460B1" w:rsidRPr="00D8301A" w:rsidRDefault="00D460B1" w:rsidP="00B03C47">
            <w:pPr>
              <w:suppressAutoHyphens/>
              <w:spacing w:after="0"/>
              <w:jc w:val="both"/>
              <w:rPr>
                <w:iCs/>
                <w:sz w:val="22"/>
              </w:rPr>
            </w:pPr>
            <w:r w:rsidRPr="00D8301A">
              <w:rPr>
                <w:iCs/>
                <w:sz w:val="22"/>
              </w:rPr>
              <w:t>ОК 07</w:t>
            </w:r>
          </w:p>
          <w:p w14:paraId="28E877DA" w14:textId="77777777" w:rsidR="00D460B1" w:rsidRPr="00D8301A" w:rsidRDefault="00D460B1" w:rsidP="00B03C47">
            <w:pPr>
              <w:spacing w:after="0"/>
              <w:rPr>
                <w:b/>
                <w:sz w:val="22"/>
              </w:rPr>
            </w:pPr>
          </w:p>
        </w:tc>
        <w:tc>
          <w:tcPr>
            <w:tcW w:w="414" w:type="pct"/>
          </w:tcPr>
          <w:p w14:paraId="794AA98D" w14:textId="77777777" w:rsidR="00D460B1" w:rsidRPr="00D8301A" w:rsidRDefault="00D460B1" w:rsidP="00B03C47">
            <w:pPr>
              <w:spacing w:after="0"/>
              <w:rPr>
                <w:sz w:val="22"/>
              </w:rPr>
            </w:pPr>
            <w:r w:rsidRPr="00D8301A">
              <w:rPr>
                <w:sz w:val="22"/>
              </w:rPr>
              <w:t>Уо.02.04</w:t>
            </w:r>
          </w:p>
          <w:p w14:paraId="405791BD" w14:textId="77777777" w:rsidR="00D460B1" w:rsidRPr="00D8301A" w:rsidRDefault="00D460B1" w:rsidP="00B03C47">
            <w:pPr>
              <w:spacing w:after="0"/>
              <w:rPr>
                <w:sz w:val="22"/>
              </w:rPr>
            </w:pPr>
            <w:r w:rsidRPr="00D8301A">
              <w:rPr>
                <w:sz w:val="22"/>
              </w:rPr>
              <w:t>Зо.02.02</w:t>
            </w:r>
          </w:p>
          <w:p w14:paraId="7A7EE1E3" w14:textId="77777777" w:rsidR="00D460B1" w:rsidRPr="00D8301A" w:rsidRDefault="00D460B1" w:rsidP="00B03C47">
            <w:pPr>
              <w:spacing w:after="0"/>
              <w:rPr>
                <w:sz w:val="22"/>
              </w:rPr>
            </w:pPr>
            <w:r w:rsidRPr="00D8301A">
              <w:rPr>
                <w:sz w:val="22"/>
              </w:rPr>
              <w:t xml:space="preserve">Уо.03.03 </w:t>
            </w:r>
          </w:p>
          <w:p w14:paraId="70ACC6AF" w14:textId="77777777" w:rsidR="00D460B1" w:rsidRPr="00D8301A" w:rsidRDefault="00D460B1" w:rsidP="00B03C47">
            <w:pPr>
              <w:spacing w:after="0"/>
              <w:rPr>
                <w:sz w:val="22"/>
              </w:rPr>
            </w:pPr>
            <w:r w:rsidRPr="00D8301A">
              <w:rPr>
                <w:sz w:val="22"/>
              </w:rPr>
              <w:t>Зо.03.03</w:t>
            </w:r>
          </w:p>
          <w:p w14:paraId="2F4F2648" w14:textId="77777777" w:rsidR="00D460B1" w:rsidRPr="00D8301A" w:rsidRDefault="00D460B1" w:rsidP="00B03C47">
            <w:pPr>
              <w:spacing w:after="0"/>
              <w:rPr>
                <w:sz w:val="22"/>
              </w:rPr>
            </w:pPr>
            <w:r w:rsidRPr="00D8301A">
              <w:rPr>
                <w:sz w:val="22"/>
              </w:rPr>
              <w:t>Уо.04.01</w:t>
            </w:r>
          </w:p>
          <w:p w14:paraId="0A7C51A1" w14:textId="77777777" w:rsidR="00D460B1" w:rsidRPr="00D8301A" w:rsidRDefault="00D460B1" w:rsidP="00B03C47">
            <w:pPr>
              <w:spacing w:after="0"/>
              <w:rPr>
                <w:sz w:val="22"/>
              </w:rPr>
            </w:pPr>
            <w:r w:rsidRPr="00D8301A">
              <w:rPr>
                <w:sz w:val="22"/>
              </w:rPr>
              <w:t>Зо.05.02</w:t>
            </w:r>
          </w:p>
          <w:p w14:paraId="5E544D2D" w14:textId="77777777" w:rsidR="00D460B1" w:rsidRPr="00D8301A" w:rsidRDefault="00D460B1" w:rsidP="00B03C47">
            <w:pPr>
              <w:spacing w:after="0"/>
              <w:rPr>
                <w:sz w:val="22"/>
              </w:rPr>
            </w:pPr>
            <w:r w:rsidRPr="00D8301A">
              <w:rPr>
                <w:sz w:val="22"/>
              </w:rPr>
              <w:t>Уо.07.01</w:t>
            </w:r>
          </w:p>
          <w:p w14:paraId="6321A052" w14:textId="77777777" w:rsidR="00D460B1" w:rsidRPr="00D8301A" w:rsidRDefault="00D460B1" w:rsidP="00B03C47">
            <w:pPr>
              <w:spacing w:after="0"/>
              <w:rPr>
                <w:sz w:val="22"/>
              </w:rPr>
            </w:pPr>
            <w:proofErr w:type="spellStart"/>
            <w:r w:rsidRPr="00D8301A">
              <w:rPr>
                <w:sz w:val="22"/>
              </w:rPr>
              <w:lastRenderedPageBreak/>
              <w:t>Зо</w:t>
            </w:r>
            <w:proofErr w:type="spellEnd"/>
            <w:r w:rsidRPr="00D8301A">
              <w:rPr>
                <w:sz w:val="22"/>
              </w:rPr>
              <w:t xml:space="preserve"> 07.01</w:t>
            </w:r>
          </w:p>
        </w:tc>
      </w:tr>
      <w:tr w:rsidR="00D460B1" w:rsidRPr="00D8301A" w14:paraId="1BA4E6ED" w14:textId="77777777" w:rsidTr="00B03C47">
        <w:trPr>
          <w:gridAfter w:val="1"/>
          <w:wAfter w:w="413" w:type="pct"/>
          <w:trHeight w:val="56"/>
        </w:trPr>
        <w:tc>
          <w:tcPr>
            <w:tcW w:w="646" w:type="pct"/>
            <w:vMerge w:val="restart"/>
          </w:tcPr>
          <w:p w14:paraId="39BF897A" w14:textId="77777777" w:rsidR="00D460B1" w:rsidRPr="00D8301A" w:rsidRDefault="00D460B1" w:rsidP="00B03C47">
            <w:pPr>
              <w:spacing w:after="0"/>
              <w:jc w:val="both"/>
              <w:rPr>
                <w:b/>
                <w:sz w:val="22"/>
              </w:rPr>
            </w:pPr>
            <w:r w:rsidRPr="00D8301A">
              <w:rPr>
                <w:b/>
                <w:sz w:val="22"/>
              </w:rPr>
              <w:lastRenderedPageBreak/>
              <w:t>Тема 4.2 Броуновское движение</w:t>
            </w:r>
          </w:p>
        </w:tc>
        <w:tc>
          <w:tcPr>
            <w:tcW w:w="1919" w:type="pct"/>
          </w:tcPr>
          <w:p w14:paraId="0409DA80"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0910176D"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495F698B" w14:textId="77777777" w:rsidR="00D460B1" w:rsidRPr="00D8301A" w:rsidRDefault="00D460B1" w:rsidP="00B03C47">
            <w:pPr>
              <w:spacing w:after="0"/>
              <w:rPr>
                <w:b/>
                <w:bCs/>
                <w:sz w:val="22"/>
              </w:rPr>
            </w:pPr>
          </w:p>
        </w:tc>
        <w:tc>
          <w:tcPr>
            <w:tcW w:w="288" w:type="pct"/>
          </w:tcPr>
          <w:p w14:paraId="6C60D522" w14:textId="77777777" w:rsidR="00D460B1" w:rsidRPr="00D8301A" w:rsidRDefault="00D460B1" w:rsidP="00B03C47">
            <w:pPr>
              <w:spacing w:after="0"/>
              <w:rPr>
                <w:b/>
                <w:bCs/>
                <w:sz w:val="22"/>
              </w:rPr>
            </w:pPr>
          </w:p>
        </w:tc>
        <w:tc>
          <w:tcPr>
            <w:tcW w:w="414" w:type="pct"/>
          </w:tcPr>
          <w:p w14:paraId="59DD58CF" w14:textId="77777777" w:rsidR="00D460B1" w:rsidRPr="00D8301A" w:rsidRDefault="00D460B1" w:rsidP="00B03C47">
            <w:pPr>
              <w:spacing w:after="0"/>
              <w:rPr>
                <w:b/>
                <w:bCs/>
                <w:sz w:val="22"/>
              </w:rPr>
            </w:pPr>
          </w:p>
        </w:tc>
      </w:tr>
      <w:tr w:rsidR="00D460B1" w:rsidRPr="00D8301A" w14:paraId="03103EA8" w14:textId="77777777" w:rsidTr="00B03C47">
        <w:trPr>
          <w:gridAfter w:val="1"/>
          <w:wAfter w:w="413" w:type="pct"/>
          <w:trHeight w:val="56"/>
        </w:trPr>
        <w:tc>
          <w:tcPr>
            <w:tcW w:w="646" w:type="pct"/>
            <w:vMerge/>
            <w:tcBorders>
              <w:bottom w:val="single" w:sz="4" w:space="0" w:color="auto"/>
            </w:tcBorders>
          </w:tcPr>
          <w:p w14:paraId="203BD0E4" w14:textId="77777777" w:rsidR="00D460B1" w:rsidRPr="00D8301A" w:rsidRDefault="00D460B1" w:rsidP="00B03C47">
            <w:pPr>
              <w:spacing w:after="0"/>
              <w:jc w:val="both"/>
              <w:rPr>
                <w:b/>
                <w:sz w:val="22"/>
              </w:rPr>
            </w:pPr>
          </w:p>
        </w:tc>
        <w:tc>
          <w:tcPr>
            <w:tcW w:w="1919" w:type="pct"/>
          </w:tcPr>
          <w:p w14:paraId="31C9768C" w14:textId="77777777" w:rsidR="00D460B1" w:rsidRPr="00D8301A" w:rsidRDefault="00D460B1" w:rsidP="00B03C47">
            <w:pPr>
              <w:spacing w:after="0"/>
              <w:jc w:val="both"/>
              <w:rPr>
                <w:sz w:val="22"/>
              </w:rPr>
            </w:pPr>
            <w:r w:rsidRPr="00D8301A">
              <w:rPr>
                <w:sz w:val="22"/>
              </w:rPr>
              <w:t>Физические явления на основе представлений о строении вещества</w:t>
            </w:r>
          </w:p>
        </w:tc>
        <w:tc>
          <w:tcPr>
            <w:tcW w:w="558" w:type="pct"/>
          </w:tcPr>
          <w:p w14:paraId="18D5A9C9"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57DF3E16" w14:textId="77777777" w:rsidR="00D460B1" w:rsidRPr="00D8301A" w:rsidRDefault="00D460B1" w:rsidP="00B03C47">
            <w:pPr>
              <w:suppressAutoHyphens/>
              <w:spacing w:after="0"/>
              <w:jc w:val="center"/>
              <w:rPr>
                <w:sz w:val="22"/>
              </w:rPr>
            </w:pPr>
            <w:r w:rsidRPr="00D8301A">
              <w:rPr>
                <w:sz w:val="22"/>
              </w:rPr>
              <w:t>ЛР 01, ЛР 05, ЛР 06,</w:t>
            </w:r>
          </w:p>
          <w:p w14:paraId="2A5DC96E" w14:textId="77777777" w:rsidR="00D460B1" w:rsidRPr="00D8301A" w:rsidRDefault="00D460B1" w:rsidP="00B03C47">
            <w:pPr>
              <w:suppressAutoHyphens/>
              <w:spacing w:after="0"/>
              <w:jc w:val="center"/>
              <w:rPr>
                <w:sz w:val="22"/>
              </w:rPr>
            </w:pPr>
            <w:r w:rsidRPr="00D8301A">
              <w:rPr>
                <w:sz w:val="22"/>
              </w:rPr>
              <w:t>ЛР 07, ЛР 09, ЛР 10</w:t>
            </w:r>
          </w:p>
          <w:p w14:paraId="6B0548F7"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44CD1AED"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0B8EBEDB"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7E3C9958"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75D3B13D"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55435D21" w14:textId="77777777" w:rsidR="00D460B1" w:rsidRPr="00D8301A" w:rsidRDefault="00D460B1" w:rsidP="00B03C47">
            <w:pPr>
              <w:suppressAutoHyphens/>
              <w:spacing w:after="0"/>
              <w:jc w:val="both"/>
              <w:rPr>
                <w:iCs/>
                <w:sz w:val="22"/>
              </w:rPr>
            </w:pPr>
            <w:r w:rsidRPr="00D8301A">
              <w:rPr>
                <w:iCs/>
                <w:sz w:val="22"/>
              </w:rPr>
              <w:t>ОК 02</w:t>
            </w:r>
          </w:p>
          <w:p w14:paraId="1458B174" w14:textId="77777777" w:rsidR="00D460B1" w:rsidRPr="00D8301A" w:rsidRDefault="00D460B1" w:rsidP="00B03C47">
            <w:pPr>
              <w:suppressAutoHyphens/>
              <w:spacing w:after="0"/>
              <w:jc w:val="both"/>
              <w:rPr>
                <w:iCs/>
                <w:sz w:val="22"/>
              </w:rPr>
            </w:pPr>
            <w:r w:rsidRPr="00D8301A">
              <w:rPr>
                <w:iCs/>
                <w:sz w:val="22"/>
              </w:rPr>
              <w:t>ОК 03</w:t>
            </w:r>
          </w:p>
          <w:p w14:paraId="299C6949" w14:textId="77777777" w:rsidR="00D460B1" w:rsidRPr="00D8301A" w:rsidRDefault="00D460B1" w:rsidP="00B03C47">
            <w:pPr>
              <w:suppressAutoHyphens/>
              <w:spacing w:after="0"/>
              <w:jc w:val="both"/>
              <w:rPr>
                <w:iCs/>
                <w:sz w:val="22"/>
              </w:rPr>
            </w:pPr>
            <w:r w:rsidRPr="00D8301A">
              <w:rPr>
                <w:iCs/>
                <w:sz w:val="22"/>
              </w:rPr>
              <w:t xml:space="preserve">ОК 04 </w:t>
            </w:r>
          </w:p>
          <w:p w14:paraId="707FED8F" w14:textId="77777777" w:rsidR="00D460B1" w:rsidRPr="00D8301A" w:rsidRDefault="00D460B1" w:rsidP="00B03C47">
            <w:pPr>
              <w:suppressAutoHyphens/>
              <w:spacing w:after="0"/>
              <w:jc w:val="both"/>
              <w:rPr>
                <w:iCs/>
                <w:sz w:val="22"/>
              </w:rPr>
            </w:pPr>
            <w:r w:rsidRPr="00D8301A">
              <w:rPr>
                <w:iCs/>
                <w:sz w:val="22"/>
              </w:rPr>
              <w:t xml:space="preserve">ОК 05 </w:t>
            </w:r>
          </w:p>
          <w:p w14:paraId="76C97132" w14:textId="77777777" w:rsidR="00D460B1" w:rsidRPr="00D8301A" w:rsidRDefault="00D460B1" w:rsidP="00B03C47">
            <w:pPr>
              <w:suppressAutoHyphens/>
              <w:spacing w:after="0"/>
              <w:jc w:val="both"/>
              <w:rPr>
                <w:iCs/>
                <w:sz w:val="22"/>
              </w:rPr>
            </w:pPr>
            <w:r w:rsidRPr="00D8301A">
              <w:rPr>
                <w:iCs/>
                <w:sz w:val="22"/>
              </w:rPr>
              <w:t>ОК 07</w:t>
            </w:r>
          </w:p>
          <w:p w14:paraId="29087AE2" w14:textId="77777777" w:rsidR="00D460B1" w:rsidRPr="00D8301A" w:rsidRDefault="00D460B1" w:rsidP="00B03C47">
            <w:pPr>
              <w:spacing w:after="0"/>
              <w:rPr>
                <w:b/>
                <w:sz w:val="22"/>
              </w:rPr>
            </w:pPr>
          </w:p>
        </w:tc>
        <w:tc>
          <w:tcPr>
            <w:tcW w:w="414" w:type="pct"/>
          </w:tcPr>
          <w:p w14:paraId="455F0359" w14:textId="77777777" w:rsidR="00D460B1" w:rsidRPr="00D8301A" w:rsidRDefault="00D460B1" w:rsidP="00B03C47">
            <w:pPr>
              <w:spacing w:after="0"/>
              <w:rPr>
                <w:sz w:val="22"/>
              </w:rPr>
            </w:pPr>
            <w:r w:rsidRPr="00D8301A">
              <w:rPr>
                <w:sz w:val="22"/>
              </w:rPr>
              <w:t>Уо.02.04</w:t>
            </w:r>
          </w:p>
          <w:p w14:paraId="69103F9A" w14:textId="77777777" w:rsidR="00D460B1" w:rsidRPr="00D8301A" w:rsidRDefault="00D460B1" w:rsidP="00B03C47">
            <w:pPr>
              <w:spacing w:after="0"/>
              <w:rPr>
                <w:sz w:val="22"/>
              </w:rPr>
            </w:pPr>
            <w:r w:rsidRPr="00D8301A">
              <w:rPr>
                <w:sz w:val="22"/>
              </w:rPr>
              <w:t>Зо.02.02</w:t>
            </w:r>
          </w:p>
          <w:p w14:paraId="2F64E1B8" w14:textId="77777777" w:rsidR="00D460B1" w:rsidRPr="00D8301A" w:rsidRDefault="00D460B1" w:rsidP="00B03C47">
            <w:pPr>
              <w:spacing w:after="0"/>
              <w:rPr>
                <w:sz w:val="22"/>
              </w:rPr>
            </w:pPr>
            <w:r w:rsidRPr="00D8301A">
              <w:rPr>
                <w:sz w:val="22"/>
              </w:rPr>
              <w:t xml:space="preserve">Уо.03.03 </w:t>
            </w:r>
          </w:p>
          <w:p w14:paraId="4C342377" w14:textId="77777777" w:rsidR="00D460B1" w:rsidRPr="00D8301A" w:rsidRDefault="00D460B1" w:rsidP="00B03C47">
            <w:pPr>
              <w:spacing w:after="0"/>
              <w:rPr>
                <w:sz w:val="22"/>
              </w:rPr>
            </w:pPr>
            <w:r w:rsidRPr="00D8301A">
              <w:rPr>
                <w:sz w:val="22"/>
              </w:rPr>
              <w:t>Зо.03.03</w:t>
            </w:r>
          </w:p>
          <w:p w14:paraId="07415AFC" w14:textId="77777777" w:rsidR="00D460B1" w:rsidRPr="00D8301A" w:rsidRDefault="00D460B1" w:rsidP="00B03C47">
            <w:pPr>
              <w:spacing w:after="0"/>
              <w:rPr>
                <w:sz w:val="22"/>
              </w:rPr>
            </w:pPr>
            <w:r w:rsidRPr="00D8301A">
              <w:rPr>
                <w:sz w:val="22"/>
              </w:rPr>
              <w:t>Уо.04.01</w:t>
            </w:r>
          </w:p>
          <w:p w14:paraId="714C2559" w14:textId="77777777" w:rsidR="00D460B1" w:rsidRPr="00D8301A" w:rsidRDefault="00D460B1" w:rsidP="00B03C47">
            <w:pPr>
              <w:spacing w:after="0"/>
              <w:rPr>
                <w:sz w:val="22"/>
              </w:rPr>
            </w:pPr>
            <w:r w:rsidRPr="00D8301A">
              <w:rPr>
                <w:sz w:val="22"/>
              </w:rPr>
              <w:t>Зо.05.02</w:t>
            </w:r>
          </w:p>
          <w:p w14:paraId="1141C331" w14:textId="77777777" w:rsidR="00D460B1" w:rsidRPr="00D8301A" w:rsidRDefault="00D460B1" w:rsidP="00B03C47">
            <w:pPr>
              <w:spacing w:after="0"/>
              <w:rPr>
                <w:sz w:val="22"/>
              </w:rPr>
            </w:pPr>
            <w:r w:rsidRPr="00D8301A">
              <w:rPr>
                <w:sz w:val="22"/>
              </w:rPr>
              <w:t>Уо.07.01</w:t>
            </w:r>
          </w:p>
          <w:p w14:paraId="22E9EC05"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4FCBF326" w14:textId="77777777" w:rsidTr="00B03C47">
        <w:trPr>
          <w:gridAfter w:val="1"/>
          <w:wAfter w:w="413" w:type="pct"/>
          <w:trHeight w:val="56"/>
        </w:trPr>
        <w:tc>
          <w:tcPr>
            <w:tcW w:w="646" w:type="pct"/>
            <w:vMerge w:val="restart"/>
          </w:tcPr>
          <w:p w14:paraId="21406769" w14:textId="77777777" w:rsidR="00D460B1" w:rsidRPr="00D8301A" w:rsidRDefault="00D460B1" w:rsidP="00B03C47">
            <w:pPr>
              <w:spacing w:after="0"/>
              <w:jc w:val="both"/>
              <w:rPr>
                <w:b/>
                <w:sz w:val="22"/>
              </w:rPr>
            </w:pPr>
            <w:r w:rsidRPr="00D8301A">
              <w:rPr>
                <w:b/>
                <w:sz w:val="22"/>
              </w:rPr>
              <w:t>Тема 4.3 Силы взаимодействия молекул. Агрегатные состояния тел.</w:t>
            </w:r>
          </w:p>
        </w:tc>
        <w:tc>
          <w:tcPr>
            <w:tcW w:w="1919" w:type="pct"/>
          </w:tcPr>
          <w:p w14:paraId="3ECBD959"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2D5E10A3"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0CB106DF" w14:textId="77777777" w:rsidR="00D460B1" w:rsidRPr="00D8301A" w:rsidRDefault="00D460B1" w:rsidP="00B03C47">
            <w:pPr>
              <w:spacing w:after="0"/>
              <w:rPr>
                <w:b/>
                <w:bCs/>
                <w:sz w:val="22"/>
              </w:rPr>
            </w:pPr>
          </w:p>
        </w:tc>
        <w:tc>
          <w:tcPr>
            <w:tcW w:w="288" w:type="pct"/>
          </w:tcPr>
          <w:p w14:paraId="7E6161B0" w14:textId="77777777" w:rsidR="00D460B1" w:rsidRPr="00D8301A" w:rsidRDefault="00D460B1" w:rsidP="00B03C47">
            <w:pPr>
              <w:spacing w:after="0"/>
              <w:rPr>
                <w:b/>
                <w:bCs/>
                <w:sz w:val="22"/>
              </w:rPr>
            </w:pPr>
          </w:p>
        </w:tc>
        <w:tc>
          <w:tcPr>
            <w:tcW w:w="414" w:type="pct"/>
          </w:tcPr>
          <w:p w14:paraId="78EDA47B" w14:textId="77777777" w:rsidR="00D460B1" w:rsidRPr="00D8301A" w:rsidRDefault="00D460B1" w:rsidP="00B03C47">
            <w:pPr>
              <w:spacing w:after="0"/>
              <w:rPr>
                <w:b/>
                <w:bCs/>
                <w:sz w:val="22"/>
              </w:rPr>
            </w:pPr>
          </w:p>
        </w:tc>
      </w:tr>
      <w:tr w:rsidR="00D460B1" w:rsidRPr="00D8301A" w14:paraId="28EF4948" w14:textId="77777777" w:rsidTr="00B03C47">
        <w:trPr>
          <w:gridAfter w:val="1"/>
          <w:wAfter w:w="413" w:type="pct"/>
          <w:trHeight w:val="56"/>
        </w:trPr>
        <w:tc>
          <w:tcPr>
            <w:tcW w:w="646" w:type="pct"/>
            <w:vMerge/>
            <w:tcBorders>
              <w:bottom w:val="single" w:sz="4" w:space="0" w:color="auto"/>
            </w:tcBorders>
          </w:tcPr>
          <w:p w14:paraId="5E3BEB5E" w14:textId="77777777" w:rsidR="00D460B1" w:rsidRPr="00D8301A" w:rsidRDefault="00D460B1" w:rsidP="00B03C47">
            <w:pPr>
              <w:spacing w:after="0"/>
              <w:jc w:val="both"/>
              <w:rPr>
                <w:sz w:val="22"/>
              </w:rPr>
            </w:pPr>
          </w:p>
        </w:tc>
        <w:tc>
          <w:tcPr>
            <w:tcW w:w="1919" w:type="pct"/>
          </w:tcPr>
          <w:p w14:paraId="3BC16AF0" w14:textId="77777777" w:rsidR="00D460B1" w:rsidRPr="00D8301A" w:rsidRDefault="00D460B1" w:rsidP="00B03C47">
            <w:pPr>
              <w:spacing w:after="0"/>
              <w:jc w:val="both"/>
              <w:rPr>
                <w:sz w:val="22"/>
              </w:rPr>
            </w:pPr>
            <w:r w:rsidRPr="00D8301A">
              <w:rPr>
                <w:sz w:val="22"/>
              </w:rPr>
              <w:t>Смысл величин: молярная масса, количество вещества, постоянная Авогадро; основные характеристики движения и взаимодействия молекул уметь решать задачи на данную тему</w:t>
            </w:r>
          </w:p>
        </w:tc>
        <w:tc>
          <w:tcPr>
            <w:tcW w:w="558" w:type="pct"/>
          </w:tcPr>
          <w:p w14:paraId="06304159"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0447A3BD" w14:textId="77777777" w:rsidR="00D460B1" w:rsidRPr="00D8301A" w:rsidRDefault="00D460B1" w:rsidP="00B03C47">
            <w:pPr>
              <w:suppressAutoHyphens/>
              <w:spacing w:after="0"/>
              <w:jc w:val="center"/>
              <w:rPr>
                <w:sz w:val="22"/>
              </w:rPr>
            </w:pPr>
            <w:r w:rsidRPr="00D8301A">
              <w:rPr>
                <w:sz w:val="22"/>
              </w:rPr>
              <w:t>ЛР 01, ЛР 05, ЛР 06,</w:t>
            </w:r>
          </w:p>
          <w:p w14:paraId="4B614A2C" w14:textId="77777777" w:rsidR="00D460B1" w:rsidRPr="00D8301A" w:rsidRDefault="00D460B1" w:rsidP="00B03C47">
            <w:pPr>
              <w:suppressAutoHyphens/>
              <w:spacing w:after="0"/>
              <w:jc w:val="center"/>
              <w:rPr>
                <w:sz w:val="22"/>
              </w:rPr>
            </w:pPr>
            <w:r w:rsidRPr="00D8301A">
              <w:rPr>
                <w:sz w:val="22"/>
              </w:rPr>
              <w:t>ЛР 07, ЛР 09, ЛР 10</w:t>
            </w:r>
          </w:p>
          <w:p w14:paraId="6E6762E2"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0F495D55"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0C8E48A5"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49858F59"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23D92605"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5C945BBE" w14:textId="77777777" w:rsidR="00D460B1" w:rsidRPr="00D8301A" w:rsidRDefault="00D460B1" w:rsidP="00B03C47">
            <w:pPr>
              <w:suppressAutoHyphens/>
              <w:spacing w:after="0"/>
              <w:jc w:val="both"/>
              <w:rPr>
                <w:iCs/>
                <w:sz w:val="22"/>
              </w:rPr>
            </w:pPr>
            <w:r w:rsidRPr="00D8301A">
              <w:rPr>
                <w:iCs/>
                <w:sz w:val="22"/>
              </w:rPr>
              <w:t>ОК 02</w:t>
            </w:r>
          </w:p>
          <w:p w14:paraId="42905E44" w14:textId="77777777" w:rsidR="00D460B1" w:rsidRPr="00D8301A" w:rsidRDefault="00D460B1" w:rsidP="00B03C47">
            <w:pPr>
              <w:suppressAutoHyphens/>
              <w:spacing w:after="0"/>
              <w:jc w:val="both"/>
              <w:rPr>
                <w:iCs/>
                <w:sz w:val="22"/>
              </w:rPr>
            </w:pPr>
            <w:r w:rsidRPr="00D8301A">
              <w:rPr>
                <w:iCs/>
                <w:sz w:val="22"/>
              </w:rPr>
              <w:t>ОК 03</w:t>
            </w:r>
          </w:p>
          <w:p w14:paraId="377D332A" w14:textId="77777777" w:rsidR="00D460B1" w:rsidRPr="00D8301A" w:rsidRDefault="00D460B1" w:rsidP="00B03C47">
            <w:pPr>
              <w:suppressAutoHyphens/>
              <w:spacing w:after="0"/>
              <w:jc w:val="both"/>
              <w:rPr>
                <w:iCs/>
                <w:sz w:val="22"/>
              </w:rPr>
            </w:pPr>
            <w:r w:rsidRPr="00D8301A">
              <w:rPr>
                <w:iCs/>
                <w:sz w:val="22"/>
              </w:rPr>
              <w:t xml:space="preserve">ОК 04 </w:t>
            </w:r>
          </w:p>
          <w:p w14:paraId="5920B1A4" w14:textId="77777777" w:rsidR="00D460B1" w:rsidRPr="00D8301A" w:rsidRDefault="00D460B1" w:rsidP="00B03C47">
            <w:pPr>
              <w:suppressAutoHyphens/>
              <w:spacing w:after="0"/>
              <w:jc w:val="both"/>
              <w:rPr>
                <w:iCs/>
                <w:sz w:val="22"/>
              </w:rPr>
            </w:pPr>
            <w:r w:rsidRPr="00D8301A">
              <w:rPr>
                <w:iCs/>
                <w:sz w:val="22"/>
              </w:rPr>
              <w:t xml:space="preserve">ОК 05 </w:t>
            </w:r>
          </w:p>
          <w:p w14:paraId="564BC32F" w14:textId="77777777" w:rsidR="00D460B1" w:rsidRPr="00D8301A" w:rsidRDefault="00D460B1" w:rsidP="00B03C47">
            <w:pPr>
              <w:suppressAutoHyphens/>
              <w:spacing w:after="0"/>
              <w:jc w:val="both"/>
              <w:rPr>
                <w:iCs/>
                <w:sz w:val="22"/>
              </w:rPr>
            </w:pPr>
            <w:r w:rsidRPr="00D8301A">
              <w:rPr>
                <w:iCs/>
                <w:sz w:val="22"/>
              </w:rPr>
              <w:t>ОК 07</w:t>
            </w:r>
          </w:p>
          <w:p w14:paraId="338BBD6A" w14:textId="77777777" w:rsidR="00D460B1" w:rsidRPr="00D8301A" w:rsidRDefault="00D460B1" w:rsidP="00B03C47">
            <w:pPr>
              <w:spacing w:after="0"/>
              <w:rPr>
                <w:b/>
                <w:sz w:val="22"/>
              </w:rPr>
            </w:pPr>
          </w:p>
        </w:tc>
        <w:tc>
          <w:tcPr>
            <w:tcW w:w="414" w:type="pct"/>
          </w:tcPr>
          <w:p w14:paraId="12EE4F19" w14:textId="77777777" w:rsidR="00D460B1" w:rsidRPr="00D8301A" w:rsidRDefault="00D460B1" w:rsidP="00B03C47">
            <w:pPr>
              <w:spacing w:after="0"/>
              <w:rPr>
                <w:sz w:val="22"/>
              </w:rPr>
            </w:pPr>
            <w:r w:rsidRPr="00D8301A">
              <w:rPr>
                <w:sz w:val="22"/>
              </w:rPr>
              <w:t>Уо.02.04</w:t>
            </w:r>
          </w:p>
          <w:p w14:paraId="5B5D1F6A" w14:textId="77777777" w:rsidR="00D460B1" w:rsidRPr="00D8301A" w:rsidRDefault="00D460B1" w:rsidP="00B03C47">
            <w:pPr>
              <w:spacing w:after="0"/>
              <w:rPr>
                <w:sz w:val="22"/>
              </w:rPr>
            </w:pPr>
            <w:r w:rsidRPr="00D8301A">
              <w:rPr>
                <w:sz w:val="22"/>
              </w:rPr>
              <w:t>Зо.02.02</w:t>
            </w:r>
          </w:p>
          <w:p w14:paraId="1E8AFB3A" w14:textId="77777777" w:rsidR="00D460B1" w:rsidRPr="00D8301A" w:rsidRDefault="00D460B1" w:rsidP="00B03C47">
            <w:pPr>
              <w:spacing w:after="0"/>
              <w:rPr>
                <w:sz w:val="22"/>
              </w:rPr>
            </w:pPr>
            <w:r w:rsidRPr="00D8301A">
              <w:rPr>
                <w:sz w:val="22"/>
              </w:rPr>
              <w:t xml:space="preserve">Уо.03.03 </w:t>
            </w:r>
          </w:p>
          <w:p w14:paraId="54D4B21E" w14:textId="77777777" w:rsidR="00D460B1" w:rsidRPr="00D8301A" w:rsidRDefault="00D460B1" w:rsidP="00B03C47">
            <w:pPr>
              <w:spacing w:after="0"/>
              <w:rPr>
                <w:sz w:val="22"/>
              </w:rPr>
            </w:pPr>
            <w:r w:rsidRPr="00D8301A">
              <w:rPr>
                <w:sz w:val="22"/>
              </w:rPr>
              <w:t>Зо.03.03</w:t>
            </w:r>
          </w:p>
          <w:p w14:paraId="7EC1FEC3" w14:textId="77777777" w:rsidR="00D460B1" w:rsidRPr="00D8301A" w:rsidRDefault="00D460B1" w:rsidP="00B03C47">
            <w:pPr>
              <w:spacing w:after="0"/>
              <w:rPr>
                <w:sz w:val="22"/>
              </w:rPr>
            </w:pPr>
            <w:r w:rsidRPr="00D8301A">
              <w:rPr>
                <w:sz w:val="22"/>
              </w:rPr>
              <w:t>Уо.04.01</w:t>
            </w:r>
          </w:p>
          <w:p w14:paraId="7357852F" w14:textId="77777777" w:rsidR="00D460B1" w:rsidRPr="00D8301A" w:rsidRDefault="00D460B1" w:rsidP="00B03C47">
            <w:pPr>
              <w:spacing w:after="0"/>
              <w:rPr>
                <w:sz w:val="22"/>
              </w:rPr>
            </w:pPr>
            <w:r w:rsidRPr="00D8301A">
              <w:rPr>
                <w:sz w:val="22"/>
              </w:rPr>
              <w:t>Зо.05.02</w:t>
            </w:r>
          </w:p>
          <w:p w14:paraId="7F9D5022" w14:textId="77777777" w:rsidR="00D460B1" w:rsidRPr="00D8301A" w:rsidRDefault="00D460B1" w:rsidP="00B03C47">
            <w:pPr>
              <w:spacing w:after="0"/>
              <w:rPr>
                <w:sz w:val="22"/>
              </w:rPr>
            </w:pPr>
            <w:r w:rsidRPr="00D8301A">
              <w:rPr>
                <w:sz w:val="22"/>
              </w:rPr>
              <w:t>Уо.07.01</w:t>
            </w:r>
          </w:p>
          <w:p w14:paraId="5118367D"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2104704A" w14:textId="77777777" w:rsidTr="00B03C47">
        <w:trPr>
          <w:gridAfter w:val="1"/>
          <w:wAfter w:w="413" w:type="pct"/>
          <w:trHeight w:val="56"/>
        </w:trPr>
        <w:tc>
          <w:tcPr>
            <w:tcW w:w="646" w:type="pct"/>
            <w:vMerge w:val="restart"/>
          </w:tcPr>
          <w:p w14:paraId="7EDB09E6" w14:textId="77777777" w:rsidR="00D460B1" w:rsidRPr="00D8301A" w:rsidRDefault="00D460B1" w:rsidP="00B03C47">
            <w:pPr>
              <w:spacing w:after="0"/>
              <w:jc w:val="both"/>
              <w:rPr>
                <w:b/>
                <w:sz w:val="22"/>
              </w:rPr>
            </w:pPr>
            <w:r w:rsidRPr="00D8301A">
              <w:rPr>
                <w:b/>
                <w:sz w:val="22"/>
              </w:rPr>
              <w:t>Тема 4.4. Идеальный газ</w:t>
            </w:r>
          </w:p>
        </w:tc>
        <w:tc>
          <w:tcPr>
            <w:tcW w:w="1919" w:type="pct"/>
          </w:tcPr>
          <w:p w14:paraId="3417A5FB"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0A47578B"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6DF61C4D" w14:textId="77777777" w:rsidR="00D460B1" w:rsidRPr="00D8301A" w:rsidRDefault="00D460B1" w:rsidP="00B03C47">
            <w:pPr>
              <w:spacing w:after="0"/>
              <w:rPr>
                <w:b/>
                <w:bCs/>
                <w:sz w:val="22"/>
              </w:rPr>
            </w:pPr>
          </w:p>
        </w:tc>
        <w:tc>
          <w:tcPr>
            <w:tcW w:w="288" w:type="pct"/>
          </w:tcPr>
          <w:p w14:paraId="15A8A7A4" w14:textId="77777777" w:rsidR="00D460B1" w:rsidRPr="00D8301A" w:rsidRDefault="00D460B1" w:rsidP="00B03C47">
            <w:pPr>
              <w:spacing w:after="0"/>
              <w:rPr>
                <w:b/>
                <w:bCs/>
                <w:sz w:val="22"/>
              </w:rPr>
            </w:pPr>
          </w:p>
        </w:tc>
        <w:tc>
          <w:tcPr>
            <w:tcW w:w="414" w:type="pct"/>
          </w:tcPr>
          <w:p w14:paraId="02340730" w14:textId="77777777" w:rsidR="00D460B1" w:rsidRPr="00D8301A" w:rsidRDefault="00D460B1" w:rsidP="00B03C47">
            <w:pPr>
              <w:spacing w:after="0"/>
              <w:rPr>
                <w:b/>
                <w:bCs/>
                <w:sz w:val="22"/>
              </w:rPr>
            </w:pPr>
          </w:p>
        </w:tc>
      </w:tr>
      <w:tr w:rsidR="00D460B1" w:rsidRPr="00D8301A" w14:paraId="0B7F8704" w14:textId="77777777" w:rsidTr="00B03C47">
        <w:trPr>
          <w:gridAfter w:val="1"/>
          <w:wAfter w:w="413" w:type="pct"/>
          <w:trHeight w:val="56"/>
        </w:trPr>
        <w:tc>
          <w:tcPr>
            <w:tcW w:w="646" w:type="pct"/>
            <w:vMerge/>
            <w:tcBorders>
              <w:bottom w:val="single" w:sz="4" w:space="0" w:color="auto"/>
            </w:tcBorders>
          </w:tcPr>
          <w:p w14:paraId="42549509" w14:textId="77777777" w:rsidR="00D460B1" w:rsidRPr="00D8301A" w:rsidRDefault="00D460B1" w:rsidP="00B03C47">
            <w:pPr>
              <w:spacing w:after="0"/>
              <w:jc w:val="both"/>
              <w:rPr>
                <w:b/>
                <w:sz w:val="22"/>
              </w:rPr>
            </w:pPr>
          </w:p>
        </w:tc>
        <w:tc>
          <w:tcPr>
            <w:tcW w:w="1919" w:type="pct"/>
          </w:tcPr>
          <w:p w14:paraId="41E6560F" w14:textId="77777777" w:rsidR="00D460B1" w:rsidRPr="00D8301A" w:rsidRDefault="00D460B1" w:rsidP="00B03C47">
            <w:pPr>
              <w:spacing w:after="0"/>
              <w:jc w:val="both"/>
              <w:rPr>
                <w:sz w:val="22"/>
              </w:rPr>
            </w:pPr>
            <w:r w:rsidRPr="00D8301A">
              <w:rPr>
                <w:sz w:val="22"/>
              </w:rPr>
              <w:t>Основные черты модели «идеальный газ»;</w:t>
            </w:r>
          </w:p>
        </w:tc>
        <w:tc>
          <w:tcPr>
            <w:tcW w:w="558" w:type="pct"/>
          </w:tcPr>
          <w:p w14:paraId="3C80447B"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1FD00405" w14:textId="77777777" w:rsidR="00D460B1" w:rsidRPr="00D8301A" w:rsidRDefault="00D460B1" w:rsidP="00B03C47">
            <w:pPr>
              <w:suppressAutoHyphens/>
              <w:spacing w:after="0"/>
              <w:jc w:val="center"/>
              <w:rPr>
                <w:sz w:val="22"/>
              </w:rPr>
            </w:pPr>
            <w:r w:rsidRPr="00D8301A">
              <w:rPr>
                <w:sz w:val="22"/>
              </w:rPr>
              <w:t>ЛР 01, ЛР 05, ЛР 06,</w:t>
            </w:r>
          </w:p>
          <w:p w14:paraId="0A36E56C" w14:textId="77777777" w:rsidR="00D460B1" w:rsidRPr="00D8301A" w:rsidRDefault="00D460B1" w:rsidP="00B03C47">
            <w:pPr>
              <w:suppressAutoHyphens/>
              <w:spacing w:after="0"/>
              <w:jc w:val="center"/>
              <w:rPr>
                <w:sz w:val="22"/>
              </w:rPr>
            </w:pPr>
            <w:r w:rsidRPr="00D8301A">
              <w:rPr>
                <w:sz w:val="22"/>
              </w:rPr>
              <w:t>ЛР 07, ЛР 09, ЛР 10</w:t>
            </w:r>
          </w:p>
          <w:p w14:paraId="770C1D26"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26C72E7F"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424F82FF"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7F6147B3"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5208A0C7" w14:textId="77777777" w:rsidR="00D460B1" w:rsidRPr="00D8301A" w:rsidRDefault="00D460B1" w:rsidP="00B03C47">
            <w:pPr>
              <w:suppressAutoHyphens/>
              <w:spacing w:after="0"/>
              <w:jc w:val="center"/>
              <w:rPr>
                <w:b/>
                <w:sz w:val="22"/>
              </w:rPr>
            </w:pPr>
            <w:proofErr w:type="spellStart"/>
            <w:r w:rsidRPr="00D8301A">
              <w:rPr>
                <w:sz w:val="22"/>
              </w:rPr>
              <w:lastRenderedPageBreak/>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300CCAC9" w14:textId="77777777" w:rsidR="00D460B1" w:rsidRPr="00D8301A" w:rsidRDefault="00D460B1" w:rsidP="00B03C47">
            <w:pPr>
              <w:suppressAutoHyphens/>
              <w:spacing w:after="0"/>
              <w:jc w:val="both"/>
              <w:rPr>
                <w:iCs/>
                <w:sz w:val="22"/>
              </w:rPr>
            </w:pPr>
            <w:r w:rsidRPr="00D8301A">
              <w:rPr>
                <w:iCs/>
                <w:sz w:val="22"/>
              </w:rPr>
              <w:lastRenderedPageBreak/>
              <w:t>ОК 02</w:t>
            </w:r>
          </w:p>
          <w:p w14:paraId="75CC4859" w14:textId="77777777" w:rsidR="00D460B1" w:rsidRPr="00D8301A" w:rsidRDefault="00D460B1" w:rsidP="00B03C47">
            <w:pPr>
              <w:suppressAutoHyphens/>
              <w:spacing w:after="0"/>
              <w:jc w:val="both"/>
              <w:rPr>
                <w:iCs/>
                <w:sz w:val="22"/>
              </w:rPr>
            </w:pPr>
            <w:r w:rsidRPr="00D8301A">
              <w:rPr>
                <w:iCs/>
                <w:sz w:val="22"/>
              </w:rPr>
              <w:t>ОК 03</w:t>
            </w:r>
          </w:p>
          <w:p w14:paraId="39007B8A" w14:textId="77777777" w:rsidR="00D460B1" w:rsidRPr="00D8301A" w:rsidRDefault="00D460B1" w:rsidP="00B03C47">
            <w:pPr>
              <w:suppressAutoHyphens/>
              <w:spacing w:after="0"/>
              <w:jc w:val="both"/>
              <w:rPr>
                <w:iCs/>
                <w:sz w:val="22"/>
              </w:rPr>
            </w:pPr>
            <w:r w:rsidRPr="00D8301A">
              <w:rPr>
                <w:iCs/>
                <w:sz w:val="22"/>
              </w:rPr>
              <w:t xml:space="preserve">ОК 04 </w:t>
            </w:r>
          </w:p>
          <w:p w14:paraId="629024B0" w14:textId="77777777" w:rsidR="00D460B1" w:rsidRPr="00D8301A" w:rsidRDefault="00D460B1" w:rsidP="00B03C47">
            <w:pPr>
              <w:suppressAutoHyphens/>
              <w:spacing w:after="0"/>
              <w:jc w:val="both"/>
              <w:rPr>
                <w:iCs/>
                <w:sz w:val="22"/>
              </w:rPr>
            </w:pPr>
            <w:r w:rsidRPr="00D8301A">
              <w:rPr>
                <w:iCs/>
                <w:sz w:val="22"/>
              </w:rPr>
              <w:t xml:space="preserve">ОК 05 </w:t>
            </w:r>
          </w:p>
          <w:p w14:paraId="4EDC5FAF" w14:textId="77777777" w:rsidR="00D460B1" w:rsidRPr="00D8301A" w:rsidRDefault="00D460B1" w:rsidP="00B03C47">
            <w:pPr>
              <w:suppressAutoHyphens/>
              <w:spacing w:after="0"/>
              <w:jc w:val="both"/>
              <w:rPr>
                <w:iCs/>
                <w:sz w:val="22"/>
              </w:rPr>
            </w:pPr>
            <w:r w:rsidRPr="00D8301A">
              <w:rPr>
                <w:iCs/>
                <w:sz w:val="22"/>
              </w:rPr>
              <w:t>ОК 07</w:t>
            </w:r>
          </w:p>
          <w:p w14:paraId="774F9E0E" w14:textId="77777777" w:rsidR="00D460B1" w:rsidRPr="00D8301A" w:rsidRDefault="00D460B1" w:rsidP="00B03C47">
            <w:pPr>
              <w:spacing w:after="0"/>
              <w:rPr>
                <w:b/>
                <w:sz w:val="22"/>
              </w:rPr>
            </w:pPr>
          </w:p>
        </w:tc>
        <w:tc>
          <w:tcPr>
            <w:tcW w:w="414" w:type="pct"/>
          </w:tcPr>
          <w:p w14:paraId="446F64FD" w14:textId="77777777" w:rsidR="00D460B1" w:rsidRPr="00D8301A" w:rsidRDefault="00D460B1" w:rsidP="00B03C47">
            <w:pPr>
              <w:spacing w:after="0"/>
              <w:rPr>
                <w:sz w:val="22"/>
              </w:rPr>
            </w:pPr>
            <w:r w:rsidRPr="00D8301A">
              <w:rPr>
                <w:sz w:val="22"/>
              </w:rPr>
              <w:t>Уо.02.04</w:t>
            </w:r>
          </w:p>
          <w:p w14:paraId="008218F4" w14:textId="77777777" w:rsidR="00D460B1" w:rsidRPr="00D8301A" w:rsidRDefault="00D460B1" w:rsidP="00B03C47">
            <w:pPr>
              <w:spacing w:after="0"/>
              <w:rPr>
                <w:sz w:val="22"/>
              </w:rPr>
            </w:pPr>
            <w:r w:rsidRPr="00D8301A">
              <w:rPr>
                <w:sz w:val="22"/>
              </w:rPr>
              <w:t>Зо.02.02</w:t>
            </w:r>
          </w:p>
          <w:p w14:paraId="1A03F05B" w14:textId="77777777" w:rsidR="00D460B1" w:rsidRPr="00D8301A" w:rsidRDefault="00D460B1" w:rsidP="00B03C47">
            <w:pPr>
              <w:spacing w:after="0"/>
              <w:rPr>
                <w:sz w:val="22"/>
              </w:rPr>
            </w:pPr>
            <w:r w:rsidRPr="00D8301A">
              <w:rPr>
                <w:sz w:val="22"/>
              </w:rPr>
              <w:t xml:space="preserve">Уо.03.03 </w:t>
            </w:r>
          </w:p>
          <w:p w14:paraId="242890E1" w14:textId="77777777" w:rsidR="00D460B1" w:rsidRPr="00D8301A" w:rsidRDefault="00D460B1" w:rsidP="00B03C47">
            <w:pPr>
              <w:spacing w:after="0"/>
              <w:rPr>
                <w:sz w:val="22"/>
              </w:rPr>
            </w:pPr>
            <w:r w:rsidRPr="00D8301A">
              <w:rPr>
                <w:sz w:val="22"/>
              </w:rPr>
              <w:t>Зо.03.03</w:t>
            </w:r>
          </w:p>
          <w:p w14:paraId="434AC119" w14:textId="77777777" w:rsidR="00D460B1" w:rsidRPr="00D8301A" w:rsidRDefault="00D460B1" w:rsidP="00B03C47">
            <w:pPr>
              <w:spacing w:after="0"/>
              <w:rPr>
                <w:sz w:val="22"/>
              </w:rPr>
            </w:pPr>
            <w:r w:rsidRPr="00D8301A">
              <w:rPr>
                <w:sz w:val="22"/>
              </w:rPr>
              <w:t>Уо.04.01</w:t>
            </w:r>
          </w:p>
          <w:p w14:paraId="25DEA481" w14:textId="77777777" w:rsidR="00D460B1" w:rsidRPr="00D8301A" w:rsidRDefault="00D460B1" w:rsidP="00B03C47">
            <w:pPr>
              <w:spacing w:after="0"/>
              <w:rPr>
                <w:sz w:val="22"/>
              </w:rPr>
            </w:pPr>
            <w:r w:rsidRPr="00D8301A">
              <w:rPr>
                <w:sz w:val="22"/>
              </w:rPr>
              <w:t>Зо.05.02</w:t>
            </w:r>
          </w:p>
          <w:p w14:paraId="69599E82" w14:textId="77777777" w:rsidR="00D460B1" w:rsidRPr="00D8301A" w:rsidRDefault="00D460B1" w:rsidP="00B03C47">
            <w:pPr>
              <w:spacing w:after="0"/>
              <w:rPr>
                <w:sz w:val="22"/>
              </w:rPr>
            </w:pPr>
            <w:r w:rsidRPr="00D8301A">
              <w:rPr>
                <w:sz w:val="22"/>
              </w:rPr>
              <w:t>Уо.07.01</w:t>
            </w:r>
          </w:p>
          <w:p w14:paraId="2E22E387"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3B967CF2" w14:textId="77777777" w:rsidTr="00B03C47">
        <w:trPr>
          <w:gridAfter w:val="1"/>
          <w:wAfter w:w="413" w:type="pct"/>
          <w:trHeight w:val="56"/>
        </w:trPr>
        <w:tc>
          <w:tcPr>
            <w:tcW w:w="646" w:type="pct"/>
            <w:vMerge w:val="restart"/>
          </w:tcPr>
          <w:p w14:paraId="366B572E" w14:textId="77777777" w:rsidR="00D460B1" w:rsidRPr="00D8301A" w:rsidRDefault="00D460B1" w:rsidP="00B03C47">
            <w:pPr>
              <w:spacing w:after="0"/>
              <w:jc w:val="both"/>
              <w:rPr>
                <w:b/>
                <w:sz w:val="22"/>
              </w:rPr>
            </w:pPr>
            <w:r w:rsidRPr="00D8301A">
              <w:rPr>
                <w:b/>
                <w:sz w:val="22"/>
              </w:rPr>
              <w:t>Тема 4.5 Основное уравнение молекулярно- кинетической теории идеального газа</w:t>
            </w:r>
          </w:p>
        </w:tc>
        <w:tc>
          <w:tcPr>
            <w:tcW w:w="1919" w:type="pct"/>
          </w:tcPr>
          <w:p w14:paraId="4EFC586D"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41D929D6"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4326C139" w14:textId="77777777" w:rsidR="00D460B1" w:rsidRPr="00D8301A" w:rsidRDefault="00D460B1" w:rsidP="00B03C47">
            <w:pPr>
              <w:spacing w:after="0"/>
              <w:rPr>
                <w:b/>
                <w:bCs/>
                <w:sz w:val="22"/>
              </w:rPr>
            </w:pPr>
          </w:p>
        </w:tc>
        <w:tc>
          <w:tcPr>
            <w:tcW w:w="288" w:type="pct"/>
          </w:tcPr>
          <w:p w14:paraId="40CF7050" w14:textId="77777777" w:rsidR="00D460B1" w:rsidRPr="00D8301A" w:rsidRDefault="00D460B1" w:rsidP="00B03C47">
            <w:pPr>
              <w:spacing w:after="0"/>
              <w:rPr>
                <w:b/>
                <w:bCs/>
                <w:sz w:val="22"/>
              </w:rPr>
            </w:pPr>
          </w:p>
        </w:tc>
        <w:tc>
          <w:tcPr>
            <w:tcW w:w="414" w:type="pct"/>
          </w:tcPr>
          <w:p w14:paraId="71148746" w14:textId="77777777" w:rsidR="00D460B1" w:rsidRPr="00D8301A" w:rsidRDefault="00D460B1" w:rsidP="00B03C47">
            <w:pPr>
              <w:spacing w:after="0"/>
              <w:rPr>
                <w:b/>
                <w:bCs/>
                <w:sz w:val="22"/>
              </w:rPr>
            </w:pPr>
          </w:p>
        </w:tc>
      </w:tr>
      <w:tr w:rsidR="00D460B1" w:rsidRPr="00D8301A" w14:paraId="6684AB59" w14:textId="77777777" w:rsidTr="00B03C47">
        <w:trPr>
          <w:gridAfter w:val="1"/>
          <w:wAfter w:w="413" w:type="pct"/>
          <w:trHeight w:val="56"/>
        </w:trPr>
        <w:tc>
          <w:tcPr>
            <w:tcW w:w="646" w:type="pct"/>
            <w:vMerge/>
            <w:tcBorders>
              <w:bottom w:val="single" w:sz="4" w:space="0" w:color="auto"/>
            </w:tcBorders>
          </w:tcPr>
          <w:p w14:paraId="174414C7" w14:textId="77777777" w:rsidR="00D460B1" w:rsidRPr="00D8301A" w:rsidRDefault="00D460B1" w:rsidP="00B03C47">
            <w:pPr>
              <w:spacing w:after="0"/>
              <w:jc w:val="both"/>
              <w:rPr>
                <w:sz w:val="22"/>
              </w:rPr>
            </w:pPr>
          </w:p>
        </w:tc>
        <w:tc>
          <w:tcPr>
            <w:tcW w:w="1919" w:type="pct"/>
          </w:tcPr>
          <w:p w14:paraId="29DDC6FF" w14:textId="77777777" w:rsidR="00D460B1" w:rsidRPr="00D8301A" w:rsidRDefault="00D460B1" w:rsidP="00B03C47">
            <w:pPr>
              <w:spacing w:after="0"/>
              <w:rPr>
                <w:sz w:val="22"/>
              </w:rPr>
            </w:pPr>
            <w:r w:rsidRPr="00D8301A">
              <w:rPr>
                <w:sz w:val="22"/>
              </w:rPr>
              <w:t>Давление, создаваемое газом. Знать основное уравнение МКТ</w:t>
            </w:r>
          </w:p>
        </w:tc>
        <w:tc>
          <w:tcPr>
            <w:tcW w:w="558" w:type="pct"/>
          </w:tcPr>
          <w:p w14:paraId="3C280106"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65BC1B98" w14:textId="77777777" w:rsidR="00D460B1" w:rsidRPr="00D8301A" w:rsidRDefault="00D460B1" w:rsidP="00B03C47">
            <w:pPr>
              <w:suppressAutoHyphens/>
              <w:spacing w:after="0"/>
              <w:jc w:val="center"/>
              <w:rPr>
                <w:sz w:val="22"/>
              </w:rPr>
            </w:pPr>
            <w:r w:rsidRPr="00D8301A">
              <w:rPr>
                <w:sz w:val="22"/>
              </w:rPr>
              <w:t>ЛР 01, ЛР 05, ЛР 06,</w:t>
            </w:r>
          </w:p>
          <w:p w14:paraId="7C7B7CF1" w14:textId="77777777" w:rsidR="00D460B1" w:rsidRPr="00D8301A" w:rsidRDefault="00D460B1" w:rsidP="00B03C47">
            <w:pPr>
              <w:suppressAutoHyphens/>
              <w:spacing w:after="0"/>
              <w:jc w:val="center"/>
              <w:rPr>
                <w:sz w:val="22"/>
              </w:rPr>
            </w:pPr>
            <w:r w:rsidRPr="00D8301A">
              <w:rPr>
                <w:sz w:val="22"/>
              </w:rPr>
              <w:t>ЛР 07, ЛР 09, ЛР 10</w:t>
            </w:r>
          </w:p>
          <w:p w14:paraId="28752AE1"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31FAC0FF"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7BCAC682"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2D2E5B32"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666D4B47"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09EDD2E4" w14:textId="77777777" w:rsidR="00D460B1" w:rsidRPr="00D8301A" w:rsidRDefault="00D460B1" w:rsidP="00B03C47">
            <w:pPr>
              <w:suppressAutoHyphens/>
              <w:spacing w:after="0"/>
              <w:jc w:val="both"/>
              <w:rPr>
                <w:iCs/>
                <w:sz w:val="22"/>
              </w:rPr>
            </w:pPr>
            <w:r w:rsidRPr="00D8301A">
              <w:rPr>
                <w:iCs/>
                <w:sz w:val="22"/>
              </w:rPr>
              <w:t>ОК 02</w:t>
            </w:r>
          </w:p>
          <w:p w14:paraId="03C01E1E" w14:textId="77777777" w:rsidR="00D460B1" w:rsidRPr="00D8301A" w:rsidRDefault="00D460B1" w:rsidP="00B03C47">
            <w:pPr>
              <w:suppressAutoHyphens/>
              <w:spacing w:after="0"/>
              <w:jc w:val="both"/>
              <w:rPr>
                <w:iCs/>
                <w:sz w:val="22"/>
              </w:rPr>
            </w:pPr>
            <w:r w:rsidRPr="00D8301A">
              <w:rPr>
                <w:iCs/>
                <w:sz w:val="22"/>
              </w:rPr>
              <w:t>ОК 03</w:t>
            </w:r>
          </w:p>
          <w:p w14:paraId="7C501B98" w14:textId="77777777" w:rsidR="00D460B1" w:rsidRPr="00D8301A" w:rsidRDefault="00D460B1" w:rsidP="00B03C47">
            <w:pPr>
              <w:suppressAutoHyphens/>
              <w:spacing w:after="0"/>
              <w:jc w:val="both"/>
              <w:rPr>
                <w:iCs/>
                <w:sz w:val="22"/>
              </w:rPr>
            </w:pPr>
            <w:r w:rsidRPr="00D8301A">
              <w:rPr>
                <w:iCs/>
                <w:sz w:val="22"/>
              </w:rPr>
              <w:t xml:space="preserve">ОК 04 </w:t>
            </w:r>
          </w:p>
          <w:p w14:paraId="283F86FD" w14:textId="77777777" w:rsidR="00D460B1" w:rsidRPr="00D8301A" w:rsidRDefault="00D460B1" w:rsidP="00B03C47">
            <w:pPr>
              <w:suppressAutoHyphens/>
              <w:spacing w:after="0"/>
              <w:jc w:val="both"/>
              <w:rPr>
                <w:iCs/>
                <w:sz w:val="22"/>
              </w:rPr>
            </w:pPr>
            <w:r w:rsidRPr="00D8301A">
              <w:rPr>
                <w:iCs/>
                <w:sz w:val="22"/>
              </w:rPr>
              <w:t xml:space="preserve">ОК 05 </w:t>
            </w:r>
          </w:p>
          <w:p w14:paraId="282A59A0" w14:textId="77777777" w:rsidR="00D460B1" w:rsidRPr="00D8301A" w:rsidRDefault="00D460B1" w:rsidP="00B03C47">
            <w:pPr>
              <w:suppressAutoHyphens/>
              <w:spacing w:after="0"/>
              <w:jc w:val="both"/>
              <w:rPr>
                <w:iCs/>
                <w:sz w:val="22"/>
              </w:rPr>
            </w:pPr>
            <w:r w:rsidRPr="00D8301A">
              <w:rPr>
                <w:iCs/>
                <w:sz w:val="22"/>
              </w:rPr>
              <w:t>ОК 07</w:t>
            </w:r>
          </w:p>
          <w:p w14:paraId="7BBD0E10" w14:textId="77777777" w:rsidR="00D460B1" w:rsidRPr="00D8301A" w:rsidRDefault="00D460B1" w:rsidP="00B03C47">
            <w:pPr>
              <w:spacing w:after="0"/>
              <w:rPr>
                <w:b/>
                <w:sz w:val="22"/>
              </w:rPr>
            </w:pPr>
          </w:p>
        </w:tc>
        <w:tc>
          <w:tcPr>
            <w:tcW w:w="414" w:type="pct"/>
          </w:tcPr>
          <w:p w14:paraId="1ED16BD5" w14:textId="77777777" w:rsidR="00D460B1" w:rsidRPr="00D8301A" w:rsidRDefault="00D460B1" w:rsidP="00B03C47">
            <w:pPr>
              <w:spacing w:after="0"/>
              <w:rPr>
                <w:sz w:val="22"/>
              </w:rPr>
            </w:pPr>
            <w:r w:rsidRPr="00D8301A">
              <w:rPr>
                <w:sz w:val="22"/>
              </w:rPr>
              <w:t>Уо.02.04</w:t>
            </w:r>
          </w:p>
          <w:p w14:paraId="63229322" w14:textId="77777777" w:rsidR="00D460B1" w:rsidRPr="00D8301A" w:rsidRDefault="00D460B1" w:rsidP="00B03C47">
            <w:pPr>
              <w:spacing w:after="0"/>
              <w:rPr>
                <w:sz w:val="22"/>
              </w:rPr>
            </w:pPr>
            <w:r w:rsidRPr="00D8301A">
              <w:rPr>
                <w:sz w:val="22"/>
              </w:rPr>
              <w:t>Зо.02.02</w:t>
            </w:r>
          </w:p>
          <w:p w14:paraId="40736781" w14:textId="77777777" w:rsidR="00D460B1" w:rsidRPr="00D8301A" w:rsidRDefault="00D460B1" w:rsidP="00B03C47">
            <w:pPr>
              <w:spacing w:after="0"/>
              <w:rPr>
                <w:sz w:val="22"/>
              </w:rPr>
            </w:pPr>
            <w:r w:rsidRPr="00D8301A">
              <w:rPr>
                <w:sz w:val="22"/>
              </w:rPr>
              <w:t xml:space="preserve">Уо.03.03 </w:t>
            </w:r>
          </w:p>
          <w:p w14:paraId="265685C6" w14:textId="77777777" w:rsidR="00D460B1" w:rsidRPr="00D8301A" w:rsidRDefault="00D460B1" w:rsidP="00B03C47">
            <w:pPr>
              <w:spacing w:after="0"/>
              <w:rPr>
                <w:sz w:val="22"/>
              </w:rPr>
            </w:pPr>
            <w:r w:rsidRPr="00D8301A">
              <w:rPr>
                <w:sz w:val="22"/>
              </w:rPr>
              <w:t>Зо.03.03</w:t>
            </w:r>
          </w:p>
          <w:p w14:paraId="6056C276" w14:textId="77777777" w:rsidR="00D460B1" w:rsidRPr="00D8301A" w:rsidRDefault="00D460B1" w:rsidP="00B03C47">
            <w:pPr>
              <w:spacing w:after="0"/>
              <w:rPr>
                <w:sz w:val="22"/>
              </w:rPr>
            </w:pPr>
            <w:r w:rsidRPr="00D8301A">
              <w:rPr>
                <w:sz w:val="22"/>
              </w:rPr>
              <w:t>Уо.04.01</w:t>
            </w:r>
          </w:p>
          <w:p w14:paraId="7B6F1848" w14:textId="77777777" w:rsidR="00D460B1" w:rsidRPr="00D8301A" w:rsidRDefault="00D460B1" w:rsidP="00B03C47">
            <w:pPr>
              <w:spacing w:after="0"/>
              <w:rPr>
                <w:sz w:val="22"/>
              </w:rPr>
            </w:pPr>
            <w:r w:rsidRPr="00D8301A">
              <w:rPr>
                <w:sz w:val="22"/>
              </w:rPr>
              <w:t>Зо.05.02</w:t>
            </w:r>
          </w:p>
          <w:p w14:paraId="7003862D" w14:textId="77777777" w:rsidR="00D460B1" w:rsidRPr="00D8301A" w:rsidRDefault="00D460B1" w:rsidP="00B03C47">
            <w:pPr>
              <w:spacing w:after="0"/>
              <w:rPr>
                <w:sz w:val="22"/>
              </w:rPr>
            </w:pPr>
            <w:r w:rsidRPr="00D8301A">
              <w:rPr>
                <w:sz w:val="22"/>
              </w:rPr>
              <w:t>Уо.07.01</w:t>
            </w:r>
          </w:p>
          <w:p w14:paraId="523F6EA6"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70C2D05C" w14:textId="77777777" w:rsidTr="00B03C47">
        <w:trPr>
          <w:gridAfter w:val="1"/>
          <w:wAfter w:w="413" w:type="pct"/>
          <w:trHeight w:val="56"/>
        </w:trPr>
        <w:tc>
          <w:tcPr>
            <w:tcW w:w="646" w:type="pct"/>
            <w:vMerge w:val="restart"/>
          </w:tcPr>
          <w:p w14:paraId="0AAE5565" w14:textId="77777777" w:rsidR="00D460B1" w:rsidRPr="00D8301A" w:rsidRDefault="00D460B1" w:rsidP="00B03C47">
            <w:pPr>
              <w:spacing w:after="0"/>
              <w:jc w:val="both"/>
              <w:rPr>
                <w:b/>
                <w:sz w:val="22"/>
              </w:rPr>
            </w:pPr>
            <w:r w:rsidRPr="00D8301A">
              <w:rPr>
                <w:b/>
                <w:sz w:val="22"/>
              </w:rPr>
              <w:t>Тема 4.6 Температура и тепловое равновесие.</w:t>
            </w:r>
          </w:p>
        </w:tc>
        <w:tc>
          <w:tcPr>
            <w:tcW w:w="1919" w:type="pct"/>
          </w:tcPr>
          <w:p w14:paraId="5D0EB1EC"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17CC8759" w14:textId="77777777" w:rsidR="00D460B1" w:rsidRPr="00D8301A" w:rsidRDefault="00805464" w:rsidP="00AC65C8">
            <w:pPr>
              <w:spacing w:after="0"/>
              <w:rPr>
                <w:b/>
                <w:bCs/>
                <w:sz w:val="22"/>
              </w:rPr>
            </w:pPr>
            <w:r>
              <w:rPr>
                <w:b/>
                <w:bCs/>
                <w:sz w:val="22"/>
              </w:rPr>
              <w:t>1</w:t>
            </w:r>
            <w:r w:rsidR="00AC65C8">
              <w:rPr>
                <w:b/>
                <w:bCs/>
                <w:sz w:val="22"/>
              </w:rPr>
              <w:t>2</w:t>
            </w:r>
          </w:p>
        </w:tc>
        <w:tc>
          <w:tcPr>
            <w:tcW w:w="762" w:type="pct"/>
            <w:tcBorders>
              <w:bottom w:val="single" w:sz="4" w:space="0" w:color="auto"/>
            </w:tcBorders>
          </w:tcPr>
          <w:p w14:paraId="1C71284B" w14:textId="77777777" w:rsidR="00D460B1" w:rsidRPr="00D8301A" w:rsidRDefault="00D460B1" w:rsidP="00B03C47">
            <w:pPr>
              <w:spacing w:after="0"/>
              <w:rPr>
                <w:b/>
                <w:bCs/>
                <w:sz w:val="22"/>
              </w:rPr>
            </w:pPr>
          </w:p>
        </w:tc>
        <w:tc>
          <w:tcPr>
            <w:tcW w:w="288" w:type="pct"/>
          </w:tcPr>
          <w:p w14:paraId="3C23793F" w14:textId="77777777" w:rsidR="00D460B1" w:rsidRPr="00D8301A" w:rsidRDefault="00D460B1" w:rsidP="00B03C47">
            <w:pPr>
              <w:spacing w:after="0"/>
              <w:rPr>
                <w:b/>
                <w:bCs/>
                <w:sz w:val="22"/>
              </w:rPr>
            </w:pPr>
          </w:p>
        </w:tc>
        <w:tc>
          <w:tcPr>
            <w:tcW w:w="414" w:type="pct"/>
          </w:tcPr>
          <w:p w14:paraId="37EF41F9" w14:textId="77777777" w:rsidR="00D460B1" w:rsidRPr="00D8301A" w:rsidRDefault="00D460B1" w:rsidP="00B03C47">
            <w:pPr>
              <w:spacing w:after="0"/>
              <w:rPr>
                <w:b/>
                <w:bCs/>
                <w:sz w:val="22"/>
              </w:rPr>
            </w:pPr>
          </w:p>
        </w:tc>
      </w:tr>
      <w:tr w:rsidR="00D460B1" w:rsidRPr="00D8301A" w14:paraId="0671C0D2" w14:textId="77777777" w:rsidTr="00B03C47">
        <w:trPr>
          <w:gridAfter w:val="1"/>
          <w:wAfter w:w="413" w:type="pct"/>
          <w:trHeight w:val="56"/>
        </w:trPr>
        <w:tc>
          <w:tcPr>
            <w:tcW w:w="646" w:type="pct"/>
            <w:vMerge/>
          </w:tcPr>
          <w:p w14:paraId="7CC050A1" w14:textId="77777777" w:rsidR="00D460B1" w:rsidRPr="00D8301A" w:rsidRDefault="00D460B1" w:rsidP="00B03C47">
            <w:pPr>
              <w:spacing w:after="0"/>
              <w:jc w:val="both"/>
              <w:rPr>
                <w:sz w:val="22"/>
              </w:rPr>
            </w:pPr>
          </w:p>
        </w:tc>
        <w:tc>
          <w:tcPr>
            <w:tcW w:w="1919" w:type="pct"/>
          </w:tcPr>
          <w:p w14:paraId="78E23063" w14:textId="77777777" w:rsidR="00D460B1" w:rsidRPr="00D8301A" w:rsidRDefault="00D460B1" w:rsidP="00B03C47">
            <w:pPr>
              <w:spacing w:after="0"/>
              <w:jc w:val="both"/>
              <w:rPr>
                <w:sz w:val="22"/>
              </w:rPr>
            </w:pPr>
            <w:r w:rsidRPr="00D8301A">
              <w:rPr>
                <w:sz w:val="22"/>
              </w:rPr>
              <w:t>Смысл понятия «абсолютная температура»; смысл постоянной Больцмана</w:t>
            </w:r>
          </w:p>
        </w:tc>
        <w:tc>
          <w:tcPr>
            <w:tcW w:w="558" w:type="pct"/>
          </w:tcPr>
          <w:p w14:paraId="18674891" w14:textId="77777777" w:rsidR="00D460B1" w:rsidRPr="00D8301A" w:rsidRDefault="00AC65C8" w:rsidP="00B03C47">
            <w:pPr>
              <w:spacing w:after="0"/>
              <w:rPr>
                <w:b/>
                <w:bCs/>
                <w:sz w:val="22"/>
              </w:rPr>
            </w:pPr>
            <w:r>
              <w:rPr>
                <w:b/>
                <w:bCs/>
                <w:sz w:val="22"/>
              </w:rPr>
              <w:t>6</w:t>
            </w:r>
          </w:p>
        </w:tc>
        <w:tc>
          <w:tcPr>
            <w:tcW w:w="762" w:type="pct"/>
            <w:vMerge w:val="restart"/>
          </w:tcPr>
          <w:p w14:paraId="4D57AD3B" w14:textId="77777777" w:rsidR="00D460B1" w:rsidRPr="00D8301A" w:rsidRDefault="00D460B1" w:rsidP="00B03C47">
            <w:pPr>
              <w:suppressAutoHyphens/>
              <w:spacing w:after="0"/>
              <w:jc w:val="center"/>
              <w:rPr>
                <w:sz w:val="22"/>
              </w:rPr>
            </w:pPr>
            <w:r w:rsidRPr="00D8301A">
              <w:rPr>
                <w:sz w:val="22"/>
              </w:rPr>
              <w:t>ЛР 01, ЛР 05, ЛР 06,</w:t>
            </w:r>
          </w:p>
          <w:p w14:paraId="379D8002" w14:textId="77777777" w:rsidR="00D460B1" w:rsidRPr="00D8301A" w:rsidRDefault="00D460B1" w:rsidP="00B03C47">
            <w:pPr>
              <w:suppressAutoHyphens/>
              <w:spacing w:after="0"/>
              <w:jc w:val="center"/>
              <w:rPr>
                <w:sz w:val="22"/>
              </w:rPr>
            </w:pPr>
            <w:r w:rsidRPr="00D8301A">
              <w:rPr>
                <w:sz w:val="22"/>
              </w:rPr>
              <w:t>ЛР 07, ЛР 09, ЛР 10</w:t>
            </w:r>
          </w:p>
          <w:p w14:paraId="3044A2D2"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542720D0"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7C22B32F"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5A411A4B"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0E9A91C8"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vMerge w:val="restart"/>
          </w:tcPr>
          <w:p w14:paraId="5AD753A9" w14:textId="77777777" w:rsidR="00D460B1" w:rsidRPr="00D8301A" w:rsidRDefault="00D460B1" w:rsidP="00B03C47">
            <w:pPr>
              <w:suppressAutoHyphens/>
              <w:spacing w:after="0"/>
              <w:jc w:val="both"/>
              <w:rPr>
                <w:iCs/>
                <w:sz w:val="22"/>
              </w:rPr>
            </w:pPr>
            <w:r w:rsidRPr="00D8301A">
              <w:rPr>
                <w:iCs/>
                <w:sz w:val="22"/>
              </w:rPr>
              <w:t>ОК 02</w:t>
            </w:r>
          </w:p>
          <w:p w14:paraId="11B16878" w14:textId="77777777" w:rsidR="00D460B1" w:rsidRPr="00D8301A" w:rsidRDefault="00D460B1" w:rsidP="00B03C47">
            <w:pPr>
              <w:suppressAutoHyphens/>
              <w:spacing w:after="0"/>
              <w:jc w:val="both"/>
              <w:rPr>
                <w:iCs/>
                <w:sz w:val="22"/>
              </w:rPr>
            </w:pPr>
            <w:r w:rsidRPr="00D8301A">
              <w:rPr>
                <w:iCs/>
                <w:sz w:val="22"/>
              </w:rPr>
              <w:t>ОК 03</w:t>
            </w:r>
          </w:p>
          <w:p w14:paraId="5E01708D" w14:textId="77777777" w:rsidR="00D460B1" w:rsidRPr="00D8301A" w:rsidRDefault="00D460B1" w:rsidP="00B03C47">
            <w:pPr>
              <w:suppressAutoHyphens/>
              <w:spacing w:after="0"/>
              <w:jc w:val="both"/>
              <w:rPr>
                <w:iCs/>
                <w:sz w:val="22"/>
              </w:rPr>
            </w:pPr>
            <w:r w:rsidRPr="00D8301A">
              <w:rPr>
                <w:iCs/>
                <w:sz w:val="22"/>
              </w:rPr>
              <w:t xml:space="preserve">ОК 04 </w:t>
            </w:r>
          </w:p>
          <w:p w14:paraId="7847AA76" w14:textId="77777777" w:rsidR="00D460B1" w:rsidRPr="00D8301A" w:rsidRDefault="00D460B1" w:rsidP="00B03C47">
            <w:pPr>
              <w:suppressAutoHyphens/>
              <w:spacing w:after="0"/>
              <w:jc w:val="both"/>
              <w:rPr>
                <w:iCs/>
                <w:sz w:val="22"/>
              </w:rPr>
            </w:pPr>
            <w:r w:rsidRPr="00D8301A">
              <w:rPr>
                <w:iCs/>
                <w:sz w:val="22"/>
              </w:rPr>
              <w:t xml:space="preserve">ОК 05 </w:t>
            </w:r>
          </w:p>
          <w:p w14:paraId="70635784" w14:textId="77777777" w:rsidR="00D460B1" w:rsidRPr="00D8301A" w:rsidRDefault="00D460B1" w:rsidP="00B03C47">
            <w:pPr>
              <w:suppressAutoHyphens/>
              <w:spacing w:after="0"/>
              <w:jc w:val="both"/>
              <w:rPr>
                <w:iCs/>
                <w:sz w:val="22"/>
              </w:rPr>
            </w:pPr>
            <w:r w:rsidRPr="00D8301A">
              <w:rPr>
                <w:iCs/>
                <w:sz w:val="22"/>
              </w:rPr>
              <w:t>ОК 07</w:t>
            </w:r>
          </w:p>
          <w:p w14:paraId="2E215D76" w14:textId="77777777" w:rsidR="00D460B1" w:rsidRPr="00D8301A" w:rsidRDefault="00D460B1" w:rsidP="00B03C47">
            <w:pPr>
              <w:spacing w:after="0"/>
              <w:rPr>
                <w:b/>
                <w:sz w:val="22"/>
              </w:rPr>
            </w:pPr>
          </w:p>
        </w:tc>
        <w:tc>
          <w:tcPr>
            <w:tcW w:w="414" w:type="pct"/>
            <w:vMerge w:val="restart"/>
          </w:tcPr>
          <w:p w14:paraId="510B511B" w14:textId="77777777" w:rsidR="00D460B1" w:rsidRPr="00D8301A" w:rsidRDefault="00D460B1" w:rsidP="00B03C47">
            <w:pPr>
              <w:spacing w:after="0"/>
              <w:rPr>
                <w:sz w:val="22"/>
              </w:rPr>
            </w:pPr>
            <w:r w:rsidRPr="00D8301A">
              <w:rPr>
                <w:sz w:val="22"/>
              </w:rPr>
              <w:t>Уо.02.04</w:t>
            </w:r>
          </w:p>
          <w:p w14:paraId="3A335F76" w14:textId="77777777" w:rsidR="00D460B1" w:rsidRPr="00D8301A" w:rsidRDefault="00D460B1" w:rsidP="00B03C47">
            <w:pPr>
              <w:spacing w:after="0"/>
              <w:rPr>
                <w:sz w:val="22"/>
              </w:rPr>
            </w:pPr>
            <w:r w:rsidRPr="00D8301A">
              <w:rPr>
                <w:sz w:val="22"/>
              </w:rPr>
              <w:t>Зо.02.02</w:t>
            </w:r>
          </w:p>
          <w:p w14:paraId="5FE205DC" w14:textId="77777777" w:rsidR="00D460B1" w:rsidRPr="00D8301A" w:rsidRDefault="00D460B1" w:rsidP="00B03C47">
            <w:pPr>
              <w:spacing w:after="0"/>
              <w:rPr>
                <w:sz w:val="22"/>
              </w:rPr>
            </w:pPr>
            <w:r w:rsidRPr="00D8301A">
              <w:rPr>
                <w:sz w:val="22"/>
              </w:rPr>
              <w:t xml:space="preserve">Уо.03.03 </w:t>
            </w:r>
          </w:p>
          <w:p w14:paraId="7D07BA82" w14:textId="77777777" w:rsidR="00D460B1" w:rsidRPr="00D8301A" w:rsidRDefault="00D460B1" w:rsidP="00B03C47">
            <w:pPr>
              <w:spacing w:after="0"/>
              <w:rPr>
                <w:sz w:val="22"/>
              </w:rPr>
            </w:pPr>
            <w:r w:rsidRPr="00D8301A">
              <w:rPr>
                <w:sz w:val="22"/>
              </w:rPr>
              <w:t>Зо.03.03</w:t>
            </w:r>
          </w:p>
          <w:p w14:paraId="2C8B1B84" w14:textId="77777777" w:rsidR="00D460B1" w:rsidRPr="00D8301A" w:rsidRDefault="00D460B1" w:rsidP="00B03C47">
            <w:pPr>
              <w:spacing w:after="0"/>
              <w:rPr>
                <w:sz w:val="22"/>
              </w:rPr>
            </w:pPr>
            <w:r w:rsidRPr="00D8301A">
              <w:rPr>
                <w:sz w:val="22"/>
              </w:rPr>
              <w:t>Уо.04.01</w:t>
            </w:r>
          </w:p>
          <w:p w14:paraId="6FAB6E64" w14:textId="77777777" w:rsidR="00D460B1" w:rsidRPr="00D8301A" w:rsidRDefault="00D460B1" w:rsidP="00B03C47">
            <w:pPr>
              <w:spacing w:after="0"/>
              <w:rPr>
                <w:sz w:val="22"/>
              </w:rPr>
            </w:pPr>
            <w:r w:rsidRPr="00D8301A">
              <w:rPr>
                <w:sz w:val="22"/>
              </w:rPr>
              <w:t>Зо.05.02</w:t>
            </w:r>
          </w:p>
          <w:p w14:paraId="1EB6F18F" w14:textId="77777777" w:rsidR="00D460B1" w:rsidRPr="00D8301A" w:rsidRDefault="00D460B1" w:rsidP="00B03C47">
            <w:pPr>
              <w:spacing w:after="0"/>
              <w:rPr>
                <w:sz w:val="22"/>
              </w:rPr>
            </w:pPr>
            <w:r w:rsidRPr="00D8301A">
              <w:rPr>
                <w:sz w:val="22"/>
              </w:rPr>
              <w:t>Уо.07.01</w:t>
            </w:r>
          </w:p>
          <w:p w14:paraId="6B5DBEE8"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3C056ACF" w14:textId="77777777" w:rsidTr="00B03C47">
        <w:trPr>
          <w:gridAfter w:val="1"/>
          <w:wAfter w:w="413" w:type="pct"/>
          <w:trHeight w:val="56"/>
        </w:trPr>
        <w:tc>
          <w:tcPr>
            <w:tcW w:w="646" w:type="pct"/>
            <w:vMerge/>
          </w:tcPr>
          <w:p w14:paraId="54FEF98D" w14:textId="77777777" w:rsidR="00D460B1" w:rsidRPr="00D8301A" w:rsidRDefault="00D460B1" w:rsidP="00B03C47">
            <w:pPr>
              <w:spacing w:after="0"/>
              <w:jc w:val="both"/>
              <w:rPr>
                <w:sz w:val="22"/>
              </w:rPr>
            </w:pPr>
          </w:p>
        </w:tc>
        <w:tc>
          <w:tcPr>
            <w:tcW w:w="1919" w:type="pct"/>
          </w:tcPr>
          <w:p w14:paraId="54B87814" w14:textId="77777777" w:rsidR="00D460B1" w:rsidRPr="00D8301A" w:rsidRDefault="00D460B1" w:rsidP="00B03C47">
            <w:pPr>
              <w:spacing w:after="0"/>
              <w:rPr>
                <w:sz w:val="22"/>
              </w:rPr>
            </w:pPr>
            <w:r w:rsidRPr="00D8301A">
              <w:rPr>
                <w:b/>
                <w:bCs/>
                <w:sz w:val="22"/>
              </w:rPr>
              <w:t>В том числе практических и лабораторных занятий</w:t>
            </w:r>
          </w:p>
        </w:tc>
        <w:tc>
          <w:tcPr>
            <w:tcW w:w="558" w:type="pct"/>
          </w:tcPr>
          <w:p w14:paraId="43E379A6" w14:textId="77777777" w:rsidR="00D460B1" w:rsidRPr="00D8301A" w:rsidRDefault="00805464" w:rsidP="00B03C47">
            <w:pPr>
              <w:spacing w:after="0"/>
              <w:rPr>
                <w:b/>
                <w:bCs/>
                <w:sz w:val="22"/>
              </w:rPr>
            </w:pPr>
            <w:r>
              <w:rPr>
                <w:b/>
                <w:bCs/>
                <w:sz w:val="22"/>
              </w:rPr>
              <w:t>6</w:t>
            </w:r>
          </w:p>
        </w:tc>
        <w:tc>
          <w:tcPr>
            <w:tcW w:w="762" w:type="pct"/>
            <w:vMerge/>
          </w:tcPr>
          <w:p w14:paraId="08BE9BBE" w14:textId="77777777" w:rsidR="00D460B1" w:rsidRPr="00D8301A" w:rsidRDefault="00D460B1" w:rsidP="00B03C47">
            <w:pPr>
              <w:spacing w:after="0"/>
              <w:rPr>
                <w:b/>
                <w:bCs/>
                <w:sz w:val="22"/>
              </w:rPr>
            </w:pPr>
          </w:p>
        </w:tc>
        <w:tc>
          <w:tcPr>
            <w:tcW w:w="288" w:type="pct"/>
            <w:vMerge/>
          </w:tcPr>
          <w:p w14:paraId="1369719D" w14:textId="77777777" w:rsidR="00D460B1" w:rsidRPr="00D8301A" w:rsidRDefault="00D460B1" w:rsidP="00B03C47">
            <w:pPr>
              <w:spacing w:after="0"/>
              <w:rPr>
                <w:b/>
                <w:bCs/>
                <w:sz w:val="22"/>
              </w:rPr>
            </w:pPr>
          </w:p>
        </w:tc>
        <w:tc>
          <w:tcPr>
            <w:tcW w:w="414" w:type="pct"/>
            <w:vMerge/>
          </w:tcPr>
          <w:p w14:paraId="4F38403E" w14:textId="77777777" w:rsidR="00D460B1" w:rsidRPr="00D8301A" w:rsidRDefault="00D460B1" w:rsidP="00B03C47">
            <w:pPr>
              <w:spacing w:after="0"/>
              <w:rPr>
                <w:b/>
                <w:bCs/>
                <w:sz w:val="22"/>
              </w:rPr>
            </w:pPr>
          </w:p>
        </w:tc>
      </w:tr>
      <w:tr w:rsidR="00D460B1" w:rsidRPr="00D8301A" w14:paraId="3B1E336C" w14:textId="77777777" w:rsidTr="00B03C47">
        <w:trPr>
          <w:gridAfter w:val="1"/>
          <w:wAfter w:w="413" w:type="pct"/>
          <w:trHeight w:val="56"/>
        </w:trPr>
        <w:tc>
          <w:tcPr>
            <w:tcW w:w="646" w:type="pct"/>
            <w:vMerge/>
            <w:tcBorders>
              <w:bottom w:val="single" w:sz="4" w:space="0" w:color="auto"/>
            </w:tcBorders>
          </w:tcPr>
          <w:p w14:paraId="36DF4A56" w14:textId="77777777" w:rsidR="00D460B1" w:rsidRPr="00D8301A" w:rsidRDefault="00D460B1" w:rsidP="00B03C47">
            <w:pPr>
              <w:spacing w:after="0"/>
              <w:jc w:val="both"/>
              <w:rPr>
                <w:sz w:val="22"/>
              </w:rPr>
            </w:pPr>
          </w:p>
        </w:tc>
        <w:tc>
          <w:tcPr>
            <w:tcW w:w="1919" w:type="pct"/>
          </w:tcPr>
          <w:p w14:paraId="2F33957E" w14:textId="77777777" w:rsidR="00D460B1" w:rsidRPr="00D8301A" w:rsidRDefault="00D460B1" w:rsidP="00B03C47">
            <w:pPr>
              <w:spacing w:after="0"/>
              <w:jc w:val="both"/>
              <w:rPr>
                <w:sz w:val="22"/>
              </w:rPr>
            </w:pPr>
            <w:r w:rsidRPr="00D8301A">
              <w:rPr>
                <w:sz w:val="22"/>
              </w:rPr>
              <w:t>Экспериментальная проверка закона Гей-Люссака</w:t>
            </w:r>
          </w:p>
        </w:tc>
        <w:tc>
          <w:tcPr>
            <w:tcW w:w="558" w:type="pct"/>
          </w:tcPr>
          <w:p w14:paraId="68FACADA" w14:textId="77777777" w:rsidR="00D460B1" w:rsidRPr="00D8301A" w:rsidRDefault="00805464" w:rsidP="00B03C47">
            <w:pPr>
              <w:spacing w:after="0"/>
              <w:rPr>
                <w:b/>
                <w:bCs/>
                <w:sz w:val="22"/>
              </w:rPr>
            </w:pPr>
            <w:r>
              <w:rPr>
                <w:b/>
                <w:bCs/>
                <w:sz w:val="22"/>
              </w:rPr>
              <w:t>6</w:t>
            </w:r>
          </w:p>
        </w:tc>
        <w:tc>
          <w:tcPr>
            <w:tcW w:w="762" w:type="pct"/>
            <w:vMerge/>
            <w:tcBorders>
              <w:bottom w:val="single" w:sz="4" w:space="0" w:color="auto"/>
            </w:tcBorders>
          </w:tcPr>
          <w:p w14:paraId="7845035B" w14:textId="77777777" w:rsidR="00D460B1" w:rsidRPr="00D8301A" w:rsidRDefault="00D460B1" w:rsidP="00B03C47">
            <w:pPr>
              <w:spacing w:after="0"/>
              <w:rPr>
                <w:b/>
                <w:bCs/>
                <w:sz w:val="22"/>
              </w:rPr>
            </w:pPr>
          </w:p>
        </w:tc>
        <w:tc>
          <w:tcPr>
            <w:tcW w:w="288" w:type="pct"/>
            <w:vMerge/>
          </w:tcPr>
          <w:p w14:paraId="0A9EA50F" w14:textId="77777777" w:rsidR="00D460B1" w:rsidRPr="00D8301A" w:rsidRDefault="00D460B1" w:rsidP="00B03C47">
            <w:pPr>
              <w:spacing w:after="0"/>
              <w:rPr>
                <w:b/>
                <w:bCs/>
                <w:sz w:val="22"/>
              </w:rPr>
            </w:pPr>
          </w:p>
        </w:tc>
        <w:tc>
          <w:tcPr>
            <w:tcW w:w="414" w:type="pct"/>
            <w:vMerge/>
          </w:tcPr>
          <w:p w14:paraId="032EF29D" w14:textId="77777777" w:rsidR="00D460B1" w:rsidRPr="00D8301A" w:rsidRDefault="00D460B1" w:rsidP="00B03C47">
            <w:pPr>
              <w:spacing w:after="0"/>
              <w:rPr>
                <w:b/>
                <w:bCs/>
                <w:sz w:val="22"/>
              </w:rPr>
            </w:pPr>
          </w:p>
        </w:tc>
      </w:tr>
      <w:tr w:rsidR="00D460B1" w:rsidRPr="00D8301A" w14:paraId="6B81AE0E" w14:textId="77777777" w:rsidTr="00B03C47">
        <w:trPr>
          <w:gridAfter w:val="1"/>
          <w:wAfter w:w="413" w:type="pct"/>
          <w:trHeight w:val="56"/>
        </w:trPr>
        <w:tc>
          <w:tcPr>
            <w:tcW w:w="2565" w:type="pct"/>
            <w:gridSpan w:val="2"/>
            <w:tcBorders>
              <w:bottom w:val="single" w:sz="4" w:space="0" w:color="auto"/>
            </w:tcBorders>
          </w:tcPr>
          <w:p w14:paraId="10A78D88" w14:textId="77777777" w:rsidR="00D460B1" w:rsidRPr="00D8301A" w:rsidRDefault="00D460B1" w:rsidP="00B03C47">
            <w:pPr>
              <w:spacing w:after="0"/>
              <w:rPr>
                <w:b/>
                <w:sz w:val="22"/>
              </w:rPr>
            </w:pPr>
            <w:r w:rsidRPr="00D8301A">
              <w:rPr>
                <w:b/>
                <w:sz w:val="22"/>
              </w:rPr>
              <w:t>Раздел 5 Взаимные превращения жидкостей и газов. Твердые тела</w:t>
            </w:r>
          </w:p>
        </w:tc>
        <w:tc>
          <w:tcPr>
            <w:tcW w:w="558" w:type="pct"/>
          </w:tcPr>
          <w:p w14:paraId="06ED55FA" w14:textId="77777777" w:rsidR="00D460B1" w:rsidRPr="00D8301A" w:rsidRDefault="00AC65C8" w:rsidP="00B03C47">
            <w:pPr>
              <w:spacing w:after="0"/>
              <w:rPr>
                <w:b/>
                <w:bCs/>
                <w:sz w:val="22"/>
              </w:rPr>
            </w:pPr>
            <w:r>
              <w:rPr>
                <w:b/>
                <w:bCs/>
                <w:sz w:val="22"/>
              </w:rPr>
              <w:t>24</w:t>
            </w:r>
          </w:p>
        </w:tc>
        <w:tc>
          <w:tcPr>
            <w:tcW w:w="762" w:type="pct"/>
            <w:tcBorders>
              <w:bottom w:val="single" w:sz="4" w:space="0" w:color="auto"/>
            </w:tcBorders>
          </w:tcPr>
          <w:p w14:paraId="5A081ACE" w14:textId="77777777" w:rsidR="00D460B1" w:rsidRPr="00D8301A" w:rsidRDefault="00D460B1" w:rsidP="00B03C47">
            <w:pPr>
              <w:spacing w:after="0"/>
              <w:rPr>
                <w:b/>
                <w:bCs/>
                <w:sz w:val="22"/>
              </w:rPr>
            </w:pPr>
          </w:p>
        </w:tc>
        <w:tc>
          <w:tcPr>
            <w:tcW w:w="288" w:type="pct"/>
          </w:tcPr>
          <w:p w14:paraId="03F93984" w14:textId="77777777" w:rsidR="00D460B1" w:rsidRPr="00D8301A" w:rsidRDefault="00D460B1" w:rsidP="00B03C47">
            <w:pPr>
              <w:spacing w:after="0"/>
              <w:rPr>
                <w:b/>
                <w:bCs/>
                <w:sz w:val="22"/>
              </w:rPr>
            </w:pPr>
          </w:p>
        </w:tc>
        <w:tc>
          <w:tcPr>
            <w:tcW w:w="414" w:type="pct"/>
          </w:tcPr>
          <w:p w14:paraId="0B2026EB" w14:textId="77777777" w:rsidR="00D460B1" w:rsidRPr="00D8301A" w:rsidRDefault="00D460B1" w:rsidP="00B03C47">
            <w:pPr>
              <w:spacing w:after="0"/>
              <w:rPr>
                <w:b/>
                <w:bCs/>
                <w:sz w:val="22"/>
              </w:rPr>
            </w:pPr>
          </w:p>
        </w:tc>
      </w:tr>
      <w:tr w:rsidR="00D460B1" w:rsidRPr="00D8301A" w14:paraId="4E3CAA85" w14:textId="77777777" w:rsidTr="00B03C47">
        <w:trPr>
          <w:gridAfter w:val="1"/>
          <w:wAfter w:w="413" w:type="pct"/>
          <w:trHeight w:val="56"/>
        </w:trPr>
        <w:tc>
          <w:tcPr>
            <w:tcW w:w="646" w:type="pct"/>
            <w:vMerge w:val="restart"/>
          </w:tcPr>
          <w:p w14:paraId="68FF4120" w14:textId="77777777" w:rsidR="00D460B1" w:rsidRPr="00D8301A" w:rsidRDefault="00D460B1" w:rsidP="00B03C47">
            <w:pPr>
              <w:spacing w:after="0"/>
              <w:jc w:val="both"/>
              <w:rPr>
                <w:b/>
                <w:bCs/>
                <w:sz w:val="22"/>
              </w:rPr>
            </w:pPr>
            <w:r w:rsidRPr="00D8301A">
              <w:rPr>
                <w:b/>
                <w:sz w:val="22"/>
              </w:rPr>
              <w:t xml:space="preserve">Тема 5.1 Насыщенный пар. </w:t>
            </w:r>
          </w:p>
          <w:p w14:paraId="23725426" w14:textId="77777777" w:rsidR="00D460B1" w:rsidRPr="00D8301A" w:rsidRDefault="00D460B1" w:rsidP="00B03C47">
            <w:pPr>
              <w:spacing w:after="0"/>
              <w:jc w:val="both"/>
              <w:rPr>
                <w:b/>
                <w:bCs/>
                <w:sz w:val="22"/>
              </w:rPr>
            </w:pPr>
          </w:p>
        </w:tc>
        <w:tc>
          <w:tcPr>
            <w:tcW w:w="1919" w:type="pct"/>
          </w:tcPr>
          <w:p w14:paraId="74130261"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184F3582"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31C46FDA" w14:textId="77777777" w:rsidR="00D460B1" w:rsidRPr="00D8301A" w:rsidRDefault="00D460B1" w:rsidP="00B03C47">
            <w:pPr>
              <w:spacing w:after="0"/>
              <w:rPr>
                <w:b/>
                <w:bCs/>
                <w:sz w:val="22"/>
              </w:rPr>
            </w:pPr>
          </w:p>
        </w:tc>
        <w:tc>
          <w:tcPr>
            <w:tcW w:w="288" w:type="pct"/>
          </w:tcPr>
          <w:p w14:paraId="5803DDCD" w14:textId="77777777" w:rsidR="00D460B1" w:rsidRPr="00D8301A" w:rsidRDefault="00D460B1" w:rsidP="00B03C47">
            <w:pPr>
              <w:spacing w:after="0"/>
              <w:rPr>
                <w:b/>
                <w:bCs/>
                <w:sz w:val="22"/>
              </w:rPr>
            </w:pPr>
          </w:p>
        </w:tc>
        <w:tc>
          <w:tcPr>
            <w:tcW w:w="414" w:type="pct"/>
          </w:tcPr>
          <w:p w14:paraId="2760F8FC" w14:textId="77777777" w:rsidR="00D460B1" w:rsidRPr="00D8301A" w:rsidRDefault="00D460B1" w:rsidP="00B03C47">
            <w:pPr>
              <w:spacing w:after="0"/>
              <w:rPr>
                <w:b/>
                <w:bCs/>
                <w:sz w:val="22"/>
              </w:rPr>
            </w:pPr>
          </w:p>
        </w:tc>
      </w:tr>
      <w:tr w:rsidR="00D460B1" w:rsidRPr="00D8301A" w14:paraId="397F1672" w14:textId="77777777" w:rsidTr="00B03C47">
        <w:trPr>
          <w:gridAfter w:val="1"/>
          <w:wAfter w:w="413" w:type="pct"/>
          <w:trHeight w:val="56"/>
        </w:trPr>
        <w:tc>
          <w:tcPr>
            <w:tcW w:w="646" w:type="pct"/>
            <w:vMerge/>
            <w:tcBorders>
              <w:bottom w:val="single" w:sz="4" w:space="0" w:color="auto"/>
            </w:tcBorders>
          </w:tcPr>
          <w:p w14:paraId="08669B65" w14:textId="77777777" w:rsidR="00D460B1" w:rsidRPr="00D8301A" w:rsidRDefault="00D460B1" w:rsidP="00B03C47">
            <w:pPr>
              <w:spacing w:after="0"/>
              <w:jc w:val="both"/>
              <w:rPr>
                <w:b/>
                <w:sz w:val="22"/>
              </w:rPr>
            </w:pPr>
          </w:p>
        </w:tc>
        <w:tc>
          <w:tcPr>
            <w:tcW w:w="1919" w:type="pct"/>
          </w:tcPr>
          <w:p w14:paraId="63641475" w14:textId="77777777" w:rsidR="00D460B1" w:rsidRPr="00D8301A" w:rsidRDefault="00D460B1" w:rsidP="00B03C47">
            <w:pPr>
              <w:spacing w:after="0"/>
              <w:jc w:val="both"/>
              <w:rPr>
                <w:sz w:val="22"/>
              </w:rPr>
            </w:pPr>
            <w:r w:rsidRPr="00D8301A">
              <w:rPr>
                <w:sz w:val="22"/>
              </w:rPr>
              <w:t>Смысл понятия «реальный газ»</w:t>
            </w:r>
          </w:p>
        </w:tc>
        <w:tc>
          <w:tcPr>
            <w:tcW w:w="558" w:type="pct"/>
          </w:tcPr>
          <w:p w14:paraId="1171B123"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51A53D04" w14:textId="77777777" w:rsidR="00D460B1" w:rsidRPr="00D8301A" w:rsidRDefault="00D460B1" w:rsidP="00B03C47">
            <w:pPr>
              <w:suppressAutoHyphens/>
              <w:spacing w:after="0"/>
              <w:jc w:val="center"/>
              <w:rPr>
                <w:sz w:val="22"/>
              </w:rPr>
            </w:pPr>
            <w:r w:rsidRPr="00D8301A">
              <w:rPr>
                <w:sz w:val="22"/>
              </w:rPr>
              <w:t>ЛР 01, ЛР 05, ЛР 06,</w:t>
            </w:r>
          </w:p>
          <w:p w14:paraId="4B22B039" w14:textId="77777777" w:rsidR="00D460B1" w:rsidRPr="00D8301A" w:rsidRDefault="00D460B1" w:rsidP="00B03C47">
            <w:pPr>
              <w:suppressAutoHyphens/>
              <w:spacing w:after="0"/>
              <w:jc w:val="center"/>
              <w:rPr>
                <w:sz w:val="22"/>
              </w:rPr>
            </w:pPr>
            <w:r w:rsidRPr="00D8301A">
              <w:rPr>
                <w:sz w:val="22"/>
              </w:rPr>
              <w:t>ЛР 07, ЛР 09, ЛР 10</w:t>
            </w:r>
          </w:p>
          <w:p w14:paraId="0CCF5885"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0983A9AE"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1B113701"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7E77DD14"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57693F8D" w14:textId="77777777" w:rsidR="00D460B1" w:rsidRPr="00D8301A" w:rsidRDefault="00D460B1" w:rsidP="00B03C47">
            <w:pPr>
              <w:suppressAutoHyphens/>
              <w:spacing w:after="0"/>
              <w:jc w:val="center"/>
              <w:rPr>
                <w:b/>
                <w:sz w:val="22"/>
              </w:rPr>
            </w:pPr>
            <w:proofErr w:type="spellStart"/>
            <w:r w:rsidRPr="00D8301A">
              <w:rPr>
                <w:sz w:val="22"/>
              </w:rPr>
              <w:lastRenderedPageBreak/>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7BB7E4A7" w14:textId="77777777" w:rsidR="00D460B1" w:rsidRPr="00D8301A" w:rsidRDefault="00D460B1" w:rsidP="00B03C47">
            <w:pPr>
              <w:suppressAutoHyphens/>
              <w:spacing w:after="0"/>
              <w:jc w:val="both"/>
              <w:rPr>
                <w:iCs/>
                <w:sz w:val="22"/>
              </w:rPr>
            </w:pPr>
            <w:r w:rsidRPr="00D8301A">
              <w:rPr>
                <w:iCs/>
                <w:sz w:val="22"/>
              </w:rPr>
              <w:lastRenderedPageBreak/>
              <w:t>ОК 02</w:t>
            </w:r>
          </w:p>
          <w:p w14:paraId="58CBD21A" w14:textId="77777777" w:rsidR="00D460B1" w:rsidRPr="00D8301A" w:rsidRDefault="00D460B1" w:rsidP="00B03C47">
            <w:pPr>
              <w:suppressAutoHyphens/>
              <w:spacing w:after="0"/>
              <w:jc w:val="both"/>
              <w:rPr>
                <w:iCs/>
                <w:sz w:val="22"/>
              </w:rPr>
            </w:pPr>
            <w:r w:rsidRPr="00D8301A">
              <w:rPr>
                <w:iCs/>
                <w:sz w:val="22"/>
              </w:rPr>
              <w:t>ОК 03</w:t>
            </w:r>
          </w:p>
          <w:p w14:paraId="1E481DF8" w14:textId="77777777" w:rsidR="00D460B1" w:rsidRPr="00D8301A" w:rsidRDefault="00D460B1" w:rsidP="00B03C47">
            <w:pPr>
              <w:suppressAutoHyphens/>
              <w:spacing w:after="0"/>
              <w:jc w:val="both"/>
              <w:rPr>
                <w:iCs/>
                <w:sz w:val="22"/>
              </w:rPr>
            </w:pPr>
            <w:r w:rsidRPr="00D8301A">
              <w:rPr>
                <w:iCs/>
                <w:sz w:val="22"/>
              </w:rPr>
              <w:t xml:space="preserve">ОК 04 </w:t>
            </w:r>
          </w:p>
          <w:p w14:paraId="4FB2637F" w14:textId="77777777" w:rsidR="00D460B1" w:rsidRPr="00D8301A" w:rsidRDefault="00D460B1" w:rsidP="00B03C47">
            <w:pPr>
              <w:suppressAutoHyphens/>
              <w:spacing w:after="0"/>
              <w:jc w:val="both"/>
              <w:rPr>
                <w:iCs/>
                <w:sz w:val="22"/>
              </w:rPr>
            </w:pPr>
            <w:r w:rsidRPr="00D8301A">
              <w:rPr>
                <w:iCs/>
                <w:sz w:val="22"/>
              </w:rPr>
              <w:t xml:space="preserve">ОК 05 </w:t>
            </w:r>
          </w:p>
          <w:p w14:paraId="099FE604" w14:textId="77777777" w:rsidR="00D460B1" w:rsidRPr="00D8301A" w:rsidRDefault="00D460B1" w:rsidP="00B03C47">
            <w:pPr>
              <w:suppressAutoHyphens/>
              <w:spacing w:after="0"/>
              <w:jc w:val="both"/>
              <w:rPr>
                <w:iCs/>
                <w:sz w:val="22"/>
              </w:rPr>
            </w:pPr>
            <w:r w:rsidRPr="00D8301A">
              <w:rPr>
                <w:iCs/>
                <w:sz w:val="22"/>
              </w:rPr>
              <w:t>ОК 07</w:t>
            </w:r>
          </w:p>
          <w:p w14:paraId="5647E9FD" w14:textId="77777777" w:rsidR="00D460B1" w:rsidRPr="00D8301A" w:rsidRDefault="00D460B1" w:rsidP="00B03C47">
            <w:pPr>
              <w:spacing w:after="0"/>
              <w:rPr>
                <w:b/>
                <w:sz w:val="22"/>
              </w:rPr>
            </w:pPr>
          </w:p>
        </w:tc>
        <w:tc>
          <w:tcPr>
            <w:tcW w:w="414" w:type="pct"/>
          </w:tcPr>
          <w:p w14:paraId="1FE87424" w14:textId="77777777" w:rsidR="00D460B1" w:rsidRPr="00D8301A" w:rsidRDefault="00D460B1" w:rsidP="00B03C47">
            <w:pPr>
              <w:spacing w:after="0"/>
              <w:rPr>
                <w:sz w:val="22"/>
              </w:rPr>
            </w:pPr>
            <w:r w:rsidRPr="00D8301A">
              <w:rPr>
                <w:sz w:val="22"/>
              </w:rPr>
              <w:t>Уо.02.04</w:t>
            </w:r>
          </w:p>
          <w:p w14:paraId="33BC4BC4" w14:textId="77777777" w:rsidR="00D460B1" w:rsidRPr="00D8301A" w:rsidRDefault="00D460B1" w:rsidP="00B03C47">
            <w:pPr>
              <w:spacing w:after="0"/>
              <w:rPr>
                <w:sz w:val="22"/>
              </w:rPr>
            </w:pPr>
            <w:r w:rsidRPr="00D8301A">
              <w:rPr>
                <w:sz w:val="22"/>
              </w:rPr>
              <w:t>Зо.02.02</w:t>
            </w:r>
          </w:p>
          <w:p w14:paraId="59B36B01" w14:textId="77777777" w:rsidR="00D460B1" w:rsidRPr="00D8301A" w:rsidRDefault="00D460B1" w:rsidP="00B03C47">
            <w:pPr>
              <w:spacing w:after="0"/>
              <w:rPr>
                <w:sz w:val="22"/>
              </w:rPr>
            </w:pPr>
            <w:r w:rsidRPr="00D8301A">
              <w:rPr>
                <w:sz w:val="22"/>
              </w:rPr>
              <w:t xml:space="preserve">Уо.03.03 </w:t>
            </w:r>
          </w:p>
          <w:p w14:paraId="531CE62B" w14:textId="77777777" w:rsidR="00D460B1" w:rsidRPr="00D8301A" w:rsidRDefault="00D460B1" w:rsidP="00B03C47">
            <w:pPr>
              <w:spacing w:after="0"/>
              <w:rPr>
                <w:sz w:val="22"/>
              </w:rPr>
            </w:pPr>
            <w:r w:rsidRPr="00D8301A">
              <w:rPr>
                <w:sz w:val="22"/>
              </w:rPr>
              <w:t>Зо.03.03</w:t>
            </w:r>
          </w:p>
          <w:p w14:paraId="16B6F38A" w14:textId="77777777" w:rsidR="00D460B1" w:rsidRPr="00D8301A" w:rsidRDefault="00D460B1" w:rsidP="00B03C47">
            <w:pPr>
              <w:spacing w:after="0"/>
              <w:rPr>
                <w:sz w:val="22"/>
              </w:rPr>
            </w:pPr>
            <w:r w:rsidRPr="00D8301A">
              <w:rPr>
                <w:sz w:val="22"/>
              </w:rPr>
              <w:t>Уо.04.01</w:t>
            </w:r>
          </w:p>
          <w:p w14:paraId="03A9A88A" w14:textId="77777777" w:rsidR="00D460B1" w:rsidRPr="00D8301A" w:rsidRDefault="00D460B1" w:rsidP="00B03C47">
            <w:pPr>
              <w:spacing w:after="0"/>
              <w:rPr>
                <w:sz w:val="22"/>
              </w:rPr>
            </w:pPr>
            <w:r w:rsidRPr="00D8301A">
              <w:rPr>
                <w:sz w:val="22"/>
              </w:rPr>
              <w:t>Зо.05.02</w:t>
            </w:r>
          </w:p>
          <w:p w14:paraId="1EB35A7A" w14:textId="77777777" w:rsidR="00D460B1" w:rsidRPr="00D8301A" w:rsidRDefault="00D460B1" w:rsidP="00B03C47">
            <w:pPr>
              <w:spacing w:after="0"/>
              <w:rPr>
                <w:sz w:val="22"/>
              </w:rPr>
            </w:pPr>
            <w:r w:rsidRPr="00D8301A">
              <w:rPr>
                <w:sz w:val="22"/>
              </w:rPr>
              <w:t>Уо.07.01</w:t>
            </w:r>
          </w:p>
          <w:p w14:paraId="61A2B177"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61B23947" w14:textId="77777777" w:rsidTr="00B03C47">
        <w:trPr>
          <w:gridAfter w:val="1"/>
          <w:wAfter w:w="413" w:type="pct"/>
          <w:trHeight w:val="56"/>
        </w:trPr>
        <w:tc>
          <w:tcPr>
            <w:tcW w:w="646" w:type="pct"/>
            <w:vMerge w:val="restart"/>
          </w:tcPr>
          <w:p w14:paraId="5B8CE2B0" w14:textId="77777777" w:rsidR="00D460B1" w:rsidRPr="00D8301A" w:rsidRDefault="00D460B1" w:rsidP="00B03C47">
            <w:pPr>
              <w:spacing w:after="0"/>
              <w:jc w:val="both"/>
              <w:rPr>
                <w:b/>
                <w:sz w:val="22"/>
              </w:rPr>
            </w:pPr>
            <w:r w:rsidRPr="00D8301A">
              <w:rPr>
                <w:b/>
                <w:sz w:val="22"/>
              </w:rPr>
              <w:t>Тема 5.2 Влажность воздуха.</w:t>
            </w:r>
          </w:p>
        </w:tc>
        <w:tc>
          <w:tcPr>
            <w:tcW w:w="1919" w:type="pct"/>
          </w:tcPr>
          <w:p w14:paraId="46E15A85"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4E5A7F53"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00D37949" w14:textId="77777777" w:rsidR="00D460B1" w:rsidRPr="00D8301A" w:rsidRDefault="00D460B1" w:rsidP="00B03C47">
            <w:pPr>
              <w:spacing w:after="0"/>
              <w:rPr>
                <w:b/>
                <w:bCs/>
                <w:sz w:val="22"/>
              </w:rPr>
            </w:pPr>
          </w:p>
        </w:tc>
        <w:tc>
          <w:tcPr>
            <w:tcW w:w="288" w:type="pct"/>
          </w:tcPr>
          <w:p w14:paraId="4BE088BC" w14:textId="77777777" w:rsidR="00D460B1" w:rsidRPr="00D8301A" w:rsidRDefault="00D460B1" w:rsidP="00B03C47">
            <w:pPr>
              <w:spacing w:after="0"/>
              <w:rPr>
                <w:b/>
                <w:bCs/>
                <w:sz w:val="22"/>
              </w:rPr>
            </w:pPr>
          </w:p>
        </w:tc>
        <w:tc>
          <w:tcPr>
            <w:tcW w:w="414" w:type="pct"/>
          </w:tcPr>
          <w:p w14:paraId="7FEA7C5F" w14:textId="77777777" w:rsidR="00D460B1" w:rsidRPr="00D8301A" w:rsidRDefault="00D460B1" w:rsidP="00B03C47">
            <w:pPr>
              <w:spacing w:after="0"/>
              <w:rPr>
                <w:b/>
                <w:bCs/>
                <w:sz w:val="22"/>
              </w:rPr>
            </w:pPr>
          </w:p>
        </w:tc>
      </w:tr>
      <w:tr w:rsidR="00D460B1" w:rsidRPr="00D8301A" w14:paraId="18ADA649" w14:textId="77777777" w:rsidTr="00B03C47">
        <w:trPr>
          <w:gridAfter w:val="1"/>
          <w:wAfter w:w="413" w:type="pct"/>
          <w:trHeight w:val="56"/>
        </w:trPr>
        <w:tc>
          <w:tcPr>
            <w:tcW w:w="646" w:type="pct"/>
            <w:vMerge/>
            <w:tcBorders>
              <w:bottom w:val="single" w:sz="4" w:space="0" w:color="auto"/>
            </w:tcBorders>
          </w:tcPr>
          <w:p w14:paraId="0D4C40DF" w14:textId="77777777" w:rsidR="00D460B1" w:rsidRPr="00D8301A" w:rsidRDefault="00D460B1" w:rsidP="00B03C47">
            <w:pPr>
              <w:spacing w:after="0"/>
              <w:jc w:val="both"/>
              <w:rPr>
                <w:sz w:val="22"/>
              </w:rPr>
            </w:pPr>
          </w:p>
        </w:tc>
        <w:tc>
          <w:tcPr>
            <w:tcW w:w="1919" w:type="pct"/>
          </w:tcPr>
          <w:p w14:paraId="416169F4" w14:textId="77777777" w:rsidR="00D460B1" w:rsidRPr="00D8301A" w:rsidRDefault="00D460B1" w:rsidP="00B03C47">
            <w:pPr>
              <w:spacing w:after="0"/>
              <w:jc w:val="both"/>
              <w:rPr>
                <w:sz w:val="22"/>
              </w:rPr>
            </w:pPr>
            <w:r w:rsidRPr="00D8301A">
              <w:rPr>
                <w:sz w:val="22"/>
              </w:rPr>
              <w:t>Смысл величин: относительная влажность, парциальное давление; уметь решать задачи на данную тему</w:t>
            </w:r>
          </w:p>
        </w:tc>
        <w:tc>
          <w:tcPr>
            <w:tcW w:w="558" w:type="pct"/>
          </w:tcPr>
          <w:p w14:paraId="512A7F4B"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66624F4A" w14:textId="77777777" w:rsidR="00D460B1" w:rsidRPr="00D8301A" w:rsidRDefault="00D460B1" w:rsidP="00B03C47">
            <w:pPr>
              <w:suppressAutoHyphens/>
              <w:spacing w:after="0"/>
              <w:jc w:val="center"/>
              <w:rPr>
                <w:sz w:val="22"/>
              </w:rPr>
            </w:pPr>
            <w:r w:rsidRPr="00D8301A">
              <w:rPr>
                <w:sz w:val="22"/>
              </w:rPr>
              <w:t>ЛР 01, ЛР 05, ЛР 06,</w:t>
            </w:r>
          </w:p>
          <w:p w14:paraId="6488AB10" w14:textId="77777777" w:rsidR="00D460B1" w:rsidRPr="00D8301A" w:rsidRDefault="00D460B1" w:rsidP="00B03C47">
            <w:pPr>
              <w:suppressAutoHyphens/>
              <w:spacing w:after="0"/>
              <w:jc w:val="center"/>
              <w:rPr>
                <w:sz w:val="22"/>
              </w:rPr>
            </w:pPr>
            <w:r w:rsidRPr="00D8301A">
              <w:rPr>
                <w:sz w:val="22"/>
              </w:rPr>
              <w:t>ЛР 07, ЛР 09, ЛР 10</w:t>
            </w:r>
          </w:p>
          <w:p w14:paraId="6A177534"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20F8376A"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6D72AA15"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62F3D9E5"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3FFB002E"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1B42C452" w14:textId="77777777" w:rsidR="00D460B1" w:rsidRPr="00D8301A" w:rsidRDefault="00D460B1" w:rsidP="00B03C47">
            <w:pPr>
              <w:suppressAutoHyphens/>
              <w:spacing w:after="0"/>
              <w:jc w:val="both"/>
              <w:rPr>
                <w:iCs/>
                <w:sz w:val="22"/>
              </w:rPr>
            </w:pPr>
            <w:r w:rsidRPr="00D8301A">
              <w:rPr>
                <w:iCs/>
                <w:sz w:val="22"/>
              </w:rPr>
              <w:t>ОК 02</w:t>
            </w:r>
          </w:p>
          <w:p w14:paraId="6B724EEF" w14:textId="77777777" w:rsidR="00D460B1" w:rsidRPr="00D8301A" w:rsidRDefault="00D460B1" w:rsidP="00B03C47">
            <w:pPr>
              <w:suppressAutoHyphens/>
              <w:spacing w:after="0"/>
              <w:jc w:val="both"/>
              <w:rPr>
                <w:iCs/>
                <w:sz w:val="22"/>
              </w:rPr>
            </w:pPr>
            <w:r w:rsidRPr="00D8301A">
              <w:rPr>
                <w:iCs/>
                <w:sz w:val="22"/>
              </w:rPr>
              <w:t>ОК 03</w:t>
            </w:r>
          </w:p>
          <w:p w14:paraId="1B4B1C2A" w14:textId="77777777" w:rsidR="00D460B1" w:rsidRPr="00D8301A" w:rsidRDefault="00D460B1" w:rsidP="00B03C47">
            <w:pPr>
              <w:suppressAutoHyphens/>
              <w:spacing w:after="0"/>
              <w:jc w:val="both"/>
              <w:rPr>
                <w:iCs/>
                <w:sz w:val="22"/>
              </w:rPr>
            </w:pPr>
            <w:r w:rsidRPr="00D8301A">
              <w:rPr>
                <w:iCs/>
                <w:sz w:val="22"/>
              </w:rPr>
              <w:t xml:space="preserve">ОК 04 </w:t>
            </w:r>
          </w:p>
          <w:p w14:paraId="2B843C1E" w14:textId="77777777" w:rsidR="00D460B1" w:rsidRPr="00D8301A" w:rsidRDefault="00D460B1" w:rsidP="00B03C47">
            <w:pPr>
              <w:suppressAutoHyphens/>
              <w:spacing w:after="0"/>
              <w:jc w:val="both"/>
              <w:rPr>
                <w:iCs/>
                <w:sz w:val="22"/>
              </w:rPr>
            </w:pPr>
            <w:r w:rsidRPr="00D8301A">
              <w:rPr>
                <w:iCs/>
                <w:sz w:val="22"/>
              </w:rPr>
              <w:t xml:space="preserve">ОК 05 </w:t>
            </w:r>
          </w:p>
          <w:p w14:paraId="0B0321F8" w14:textId="77777777" w:rsidR="00D460B1" w:rsidRPr="00D8301A" w:rsidRDefault="00D460B1" w:rsidP="00B03C47">
            <w:pPr>
              <w:suppressAutoHyphens/>
              <w:spacing w:after="0"/>
              <w:jc w:val="both"/>
              <w:rPr>
                <w:iCs/>
                <w:sz w:val="22"/>
              </w:rPr>
            </w:pPr>
            <w:r w:rsidRPr="00D8301A">
              <w:rPr>
                <w:iCs/>
                <w:sz w:val="22"/>
              </w:rPr>
              <w:t>ОК 07</w:t>
            </w:r>
          </w:p>
          <w:p w14:paraId="123ADD1F" w14:textId="77777777" w:rsidR="00D460B1" w:rsidRPr="00D8301A" w:rsidRDefault="00D460B1" w:rsidP="00B03C47">
            <w:pPr>
              <w:spacing w:after="0"/>
              <w:rPr>
                <w:b/>
                <w:sz w:val="22"/>
              </w:rPr>
            </w:pPr>
          </w:p>
        </w:tc>
        <w:tc>
          <w:tcPr>
            <w:tcW w:w="414" w:type="pct"/>
          </w:tcPr>
          <w:p w14:paraId="7741A050" w14:textId="77777777" w:rsidR="00D460B1" w:rsidRPr="00D8301A" w:rsidRDefault="00D460B1" w:rsidP="00B03C47">
            <w:pPr>
              <w:spacing w:after="0"/>
              <w:rPr>
                <w:sz w:val="22"/>
              </w:rPr>
            </w:pPr>
            <w:r w:rsidRPr="00D8301A">
              <w:rPr>
                <w:sz w:val="22"/>
              </w:rPr>
              <w:t>Уо.02.04</w:t>
            </w:r>
          </w:p>
          <w:p w14:paraId="2BB003CA" w14:textId="77777777" w:rsidR="00D460B1" w:rsidRPr="00D8301A" w:rsidRDefault="00D460B1" w:rsidP="00B03C47">
            <w:pPr>
              <w:spacing w:after="0"/>
              <w:rPr>
                <w:sz w:val="22"/>
              </w:rPr>
            </w:pPr>
            <w:r w:rsidRPr="00D8301A">
              <w:rPr>
                <w:sz w:val="22"/>
              </w:rPr>
              <w:t>Зо.02.02</w:t>
            </w:r>
          </w:p>
          <w:p w14:paraId="1A8E376C" w14:textId="77777777" w:rsidR="00D460B1" w:rsidRPr="00D8301A" w:rsidRDefault="00D460B1" w:rsidP="00B03C47">
            <w:pPr>
              <w:spacing w:after="0"/>
              <w:rPr>
                <w:sz w:val="22"/>
              </w:rPr>
            </w:pPr>
            <w:r w:rsidRPr="00D8301A">
              <w:rPr>
                <w:sz w:val="22"/>
              </w:rPr>
              <w:t xml:space="preserve">Уо.03.03 </w:t>
            </w:r>
          </w:p>
          <w:p w14:paraId="5CF0F84F" w14:textId="77777777" w:rsidR="00D460B1" w:rsidRPr="00D8301A" w:rsidRDefault="00D460B1" w:rsidP="00B03C47">
            <w:pPr>
              <w:spacing w:after="0"/>
              <w:rPr>
                <w:sz w:val="22"/>
              </w:rPr>
            </w:pPr>
            <w:r w:rsidRPr="00D8301A">
              <w:rPr>
                <w:sz w:val="22"/>
              </w:rPr>
              <w:t>Зо.03.03</w:t>
            </w:r>
          </w:p>
          <w:p w14:paraId="2372D2E1" w14:textId="77777777" w:rsidR="00D460B1" w:rsidRPr="00D8301A" w:rsidRDefault="00D460B1" w:rsidP="00B03C47">
            <w:pPr>
              <w:spacing w:after="0"/>
              <w:rPr>
                <w:sz w:val="22"/>
              </w:rPr>
            </w:pPr>
            <w:r w:rsidRPr="00D8301A">
              <w:rPr>
                <w:sz w:val="22"/>
              </w:rPr>
              <w:t>Уо.04.01</w:t>
            </w:r>
          </w:p>
          <w:p w14:paraId="0710D5F6" w14:textId="77777777" w:rsidR="00D460B1" w:rsidRPr="00D8301A" w:rsidRDefault="00D460B1" w:rsidP="00B03C47">
            <w:pPr>
              <w:spacing w:after="0"/>
              <w:rPr>
                <w:sz w:val="22"/>
              </w:rPr>
            </w:pPr>
            <w:r w:rsidRPr="00D8301A">
              <w:rPr>
                <w:sz w:val="22"/>
              </w:rPr>
              <w:t>Зо.05.02</w:t>
            </w:r>
          </w:p>
          <w:p w14:paraId="2BECF823" w14:textId="77777777" w:rsidR="00D460B1" w:rsidRPr="00D8301A" w:rsidRDefault="00D460B1" w:rsidP="00B03C47">
            <w:pPr>
              <w:spacing w:after="0"/>
              <w:rPr>
                <w:sz w:val="22"/>
              </w:rPr>
            </w:pPr>
            <w:r w:rsidRPr="00D8301A">
              <w:rPr>
                <w:sz w:val="22"/>
              </w:rPr>
              <w:t>Уо.07.01</w:t>
            </w:r>
          </w:p>
          <w:p w14:paraId="3CF83247"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72CFC314" w14:textId="77777777" w:rsidTr="00B03C47">
        <w:trPr>
          <w:gridAfter w:val="1"/>
          <w:wAfter w:w="413" w:type="pct"/>
          <w:trHeight w:val="56"/>
        </w:trPr>
        <w:tc>
          <w:tcPr>
            <w:tcW w:w="646" w:type="pct"/>
            <w:vMerge w:val="restart"/>
          </w:tcPr>
          <w:p w14:paraId="58D105DA" w14:textId="77777777" w:rsidR="00D460B1" w:rsidRPr="00D8301A" w:rsidRDefault="00D460B1" w:rsidP="00B03C47">
            <w:pPr>
              <w:spacing w:after="0"/>
              <w:jc w:val="both"/>
              <w:rPr>
                <w:b/>
                <w:sz w:val="22"/>
              </w:rPr>
            </w:pPr>
            <w:r w:rsidRPr="00D8301A">
              <w:rPr>
                <w:b/>
                <w:sz w:val="22"/>
              </w:rPr>
              <w:t>Тема 5.3 Давление насыщенного пара.</w:t>
            </w:r>
          </w:p>
        </w:tc>
        <w:tc>
          <w:tcPr>
            <w:tcW w:w="1919" w:type="pct"/>
          </w:tcPr>
          <w:p w14:paraId="65DA5309"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03B06E1E"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227D3351" w14:textId="77777777" w:rsidR="00D460B1" w:rsidRPr="00D8301A" w:rsidRDefault="00D460B1" w:rsidP="00B03C47">
            <w:pPr>
              <w:spacing w:after="0"/>
              <w:rPr>
                <w:b/>
                <w:bCs/>
                <w:sz w:val="22"/>
              </w:rPr>
            </w:pPr>
          </w:p>
        </w:tc>
        <w:tc>
          <w:tcPr>
            <w:tcW w:w="288" w:type="pct"/>
          </w:tcPr>
          <w:p w14:paraId="382669AB" w14:textId="77777777" w:rsidR="00D460B1" w:rsidRPr="00D8301A" w:rsidRDefault="00D460B1" w:rsidP="00B03C47">
            <w:pPr>
              <w:spacing w:after="0"/>
              <w:rPr>
                <w:b/>
                <w:bCs/>
                <w:sz w:val="22"/>
              </w:rPr>
            </w:pPr>
          </w:p>
        </w:tc>
        <w:tc>
          <w:tcPr>
            <w:tcW w:w="414" w:type="pct"/>
          </w:tcPr>
          <w:p w14:paraId="34B08449" w14:textId="77777777" w:rsidR="00D460B1" w:rsidRPr="00D8301A" w:rsidRDefault="00D460B1" w:rsidP="00B03C47">
            <w:pPr>
              <w:spacing w:after="0"/>
              <w:rPr>
                <w:b/>
                <w:bCs/>
                <w:sz w:val="22"/>
              </w:rPr>
            </w:pPr>
          </w:p>
        </w:tc>
      </w:tr>
      <w:tr w:rsidR="00D460B1" w:rsidRPr="00D8301A" w14:paraId="20278B6E" w14:textId="77777777" w:rsidTr="00B03C47">
        <w:trPr>
          <w:gridAfter w:val="1"/>
          <w:wAfter w:w="413" w:type="pct"/>
          <w:trHeight w:val="56"/>
        </w:trPr>
        <w:tc>
          <w:tcPr>
            <w:tcW w:w="646" w:type="pct"/>
            <w:vMerge/>
            <w:tcBorders>
              <w:bottom w:val="single" w:sz="4" w:space="0" w:color="auto"/>
            </w:tcBorders>
          </w:tcPr>
          <w:p w14:paraId="277BB8F3" w14:textId="77777777" w:rsidR="00D460B1" w:rsidRPr="00D8301A" w:rsidRDefault="00D460B1" w:rsidP="00B03C47">
            <w:pPr>
              <w:spacing w:after="0"/>
              <w:jc w:val="both"/>
              <w:rPr>
                <w:b/>
                <w:sz w:val="22"/>
              </w:rPr>
            </w:pPr>
          </w:p>
        </w:tc>
        <w:tc>
          <w:tcPr>
            <w:tcW w:w="1919" w:type="pct"/>
          </w:tcPr>
          <w:p w14:paraId="5072FE4B" w14:textId="77777777" w:rsidR="00D460B1" w:rsidRPr="00D8301A" w:rsidRDefault="00D460B1" w:rsidP="00B03C47">
            <w:pPr>
              <w:spacing w:after="0"/>
              <w:jc w:val="both"/>
              <w:rPr>
                <w:sz w:val="22"/>
              </w:rPr>
            </w:pPr>
            <w:r w:rsidRPr="00D8301A">
              <w:rPr>
                <w:sz w:val="22"/>
              </w:rPr>
              <w:t>Газовые законы для насыщенного пара. Состояние насыщенного пара достаточно и описание уравнения Менделеева-</w:t>
            </w:r>
            <w:proofErr w:type="spellStart"/>
            <w:r w:rsidRPr="00D8301A">
              <w:rPr>
                <w:sz w:val="22"/>
              </w:rPr>
              <w:t>Клапейрона</w:t>
            </w:r>
            <w:proofErr w:type="spellEnd"/>
            <w:r w:rsidRPr="00D8301A">
              <w:rPr>
                <w:sz w:val="22"/>
              </w:rPr>
              <w:t xml:space="preserve">. Свойства насыщенного и ненасыщенного пара различны. </w:t>
            </w:r>
          </w:p>
        </w:tc>
        <w:tc>
          <w:tcPr>
            <w:tcW w:w="558" w:type="pct"/>
          </w:tcPr>
          <w:p w14:paraId="6692700A"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1AE125F2" w14:textId="77777777" w:rsidR="00D460B1" w:rsidRPr="00D8301A" w:rsidRDefault="00D460B1" w:rsidP="00B03C47">
            <w:pPr>
              <w:suppressAutoHyphens/>
              <w:spacing w:after="0"/>
              <w:jc w:val="center"/>
              <w:rPr>
                <w:sz w:val="22"/>
              </w:rPr>
            </w:pPr>
            <w:r w:rsidRPr="00D8301A">
              <w:rPr>
                <w:sz w:val="22"/>
              </w:rPr>
              <w:t>ЛР 01, ЛР 05, ЛР 06,</w:t>
            </w:r>
          </w:p>
          <w:p w14:paraId="4A79877C" w14:textId="77777777" w:rsidR="00D460B1" w:rsidRPr="00D8301A" w:rsidRDefault="00D460B1" w:rsidP="00B03C47">
            <w:pPr>
              <w:suppressAutoHyphens/>
              <w:spacing w:after="0"/>
              <w:jc w:val="center"/>
              <w:rPr>
                <w:sz w:val="22"/>
              </w:rPr>
            </w:pPr>
            <w:r w:rsidRPr="00D8301A">
              <w:rPr>
                <w:sz w:val="22"/>
              </w:rPr>
              <w:t>ЛР 07, ЛР 09, ЛР 10</w:t>
            </w:r>
          </w:p>
          <w:p w14:paraId="334F8055"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0BFB0005"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373C69B4"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23AFE679"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2E297FC2"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0916FA1D" w14:textId="77777777" w:rsidR="00D460B1" w:rsidRPr="00D8301A" w:rsidRDefault="00D460B1" w:rsidP="00B03C47">
            <w:pPr>
              <w:suppressAutoHyphens/>
              <w:spacing w:after="0"/>
              <w:jc w:val="both"/>
              <w:rPr>
                <w:iCs/>
                <w:sz w:val="22"/>
              </w:rPr>
            </w:pPr>
            <w:r w:rsidRPr="00D8301A">
              <w:rPr>
                <w:iCs/>
                <w:sz w:val="22"/>
              </w:rPr>
              <w:t>ОК 02</w:t>
            </w:r>
          </w:p>
          <w:p w14:paraId="5185ECB2" w14:textId="77777777" w:rsidR="00D460B1" w:rsidRPr="00D8301A" w:rsidRDefault="00D460B1" w:rsidP="00B03C47">
            <w:pPr>
              <w:suppressAutoHyphens/>
              <w:spacing w:after="0"/>
              <w:jc w:val="both"/>
              <w:rPr>
                <w:iCs/>
                <w:sz w:val="22"/>
              </w:rPr>
            </w:pPr>
            <w:r w:rsidRPr="00D8301A">
              <w:rPr>
                <w:iCs/>
                <w:sz w:val="22"/>
              </w:rPr>
              <w:t>ОК 03</w:t>
            </w:r>
          </w:p>
          <w:p w14:paraId="19D6516B" w14:textId="77777777" w:rsidR="00D460B1" w:rsidRPr="00D8301A" w:rsidRDefault="00D460B1" w:rsidP="00B03C47">
            <w:pPr>
              <w:suppressAutoHyphens/>
              <w:spacing w:after="0"/>
              <w:jc w:val="both"/>
              <w:rPr>
                <w:iCs/>
                <w:sz w:val="22"/>
              </w:rPr>
            </w:pPr>
            <w:r w:rsidRPr="00D8301A">
              <w:rPr>
                <w:iCs/>
                <w:sz w:val="22"/>
              </w:rPr>
              <w:t xml:space="preserve">ОК 04 </w:t>
            </w:r>
          </w:p>
          <w:p w14:paraId="4DFE26CC" w14:textId="77777777" w:rsidR="00D460B1" w:rsidRPr="00D8301A" w:rsidRDefault="00D460B1" w:rsidP="00B03C47">
            <w:pPr>
              <w:suppressAutoHyphens/>
              <w:spacing w:after="0"/>
              <w:jc w:val="both"/>
              <w:rPr>
                <w:iCs/>
                <w:sz w:val="22"/>
              </w:rPr>
            </w:pPr>
            <w:r w:rsidRPr="00D8301A">
              <w:rPr>
                <w:iCs/>
                <w:sz w:val="22"/>
              </w:rPr>
              <w:t xml:space="preserve">ОК 05 </w:t>
            </w:r>
          </w:p>
          <w:p w14:paraId="2A235167" w14:textId="77777777" w:rsidR="00D460B1" w:rsidRPr="00D8301A" w:rsidRDefault="00D460B1" w:rsidP="00B03C47">
            <w:pPr>
              <w:suppressAutoHyphens/>
              <w:spacing w:after="0"/>
              <w:jc w:val="both"/>
              <w:rPr>
                <w:iCs/>
                <w:sz w:val="22"/>
              </w:rPr>
            </w:pPr>
            <w:r w:rsidRPr="00D8301A">
              <w:rPr>
                <w:iCs/>
                <w:sz w:val="22"/>
              </w:rPr>
              <w:t>ОК 07</w:t>
            </w:r>
          </w:p>
          <w:p w14:paraId="27F6A879" w14:textId="77777777" w:rsidR="00D460B1" w:rsidRPr="00D8301A" w:rsidRDefault="00D460B1" w:rsidP="00B03C47">
            <w:pPr>
              <w:spacing w:after="0"/>
              <w:rPr>
                <w:b/>
                <w:sz w:val="22"/>
              </w:rPr>
            </w:pPr>
          </w:p>
        </w:tc>
        <w:tc>
          <w:tcPr>
            <w:tcW w:w="414" w:type="pct"/>
          </w:tcPr>
          <w:p w14:paraId="3CA9EB72" w14:textId="77777777" w:rsidR="00D460B1" w:rsidRPr="00D8301A" w:rsidRDefault="00D460B1" w:rsidP="00B03C47">
            <w:pPr>
              <w:spacing w:after="0"/>
              <w:rPr>
                <w:sz w:val="22"/>
              </w:rPr>
            </w:pPr>
            <w:r w:rsidRPr="00D8301A">
              <w:rPr>
                <w:sz w:val="22"/>
              </w:rPr>
              <w:t>Уо.02.04</w:t>
            </w:r>
          </w:p>
          <w:p w14:paraId="5DBA44D0" w14:textId="77777777" w:rsidR="00D460B1" w:rsidRPr="00D8301A" w:rsidRDefault="00D460B1" w:rsidP="00B03C47">
            <w:pPr>
              <w:spacing w:after="0"/>
              <w:rPr>
                <w:sz w:val="22"/>
              </w:rPr>
            </w:pPr>
            <w:r w:rsidRPr="00D8301A">
              <w:rPr>
                <w:sz w:val="22"/>
              </w:rPr>
              <w:t>Зо.02.02</w:t>
            </w:r>
          </w:p>
          <w:p w14:paraId="4DEEB594" w14:textId="77777777" w:rsidR="00D460B1" w:rsidRPr="00D8301A" w:rsidRDefault="00D460B1" w:rsidP="00B03C47">
            <w:pPr>
              <w:spacing w:after="0"/>
              <w:rPr>
                <w:sz w:val="22"/>
              </w:rPr>
            </w:pPr>
            <w:r w:rsidRPr="00D8301A">
              <w:rPr>
                <w:sz w:val="22"/>
              </w:rPr>
              <w:t xml:space="preserve">Уо.03.03 </w:t>
            </w:r>
          </w:p>
          <w:p w14:paraId="59B8DCAF" w14:textId="77777777" w:rsidR="00D460B1" w:rsidRPr="00D8301A" w:rsidRDefault="00D460B1" w:rsidP="00B03C47">
            <w:pPr>
              <w:spacing w:after="0"/>
              <w:rPr>
                <w:sz w:val="22"/>
              </w:rPr>
            </w:pPr>
            <w:r w:rsidRPr="00D8301A">
              <w:rPr>
                <w:sz w:val="22"/>
              </w:rPr>
              <w:t>Зо.03.03</w:t>
            </w:r>
          </w:p>
          <w:p w14:paraId="23F71153" w14:textId="77777777" w:rsidR="00D460B1" w:rsidRPr="00D8301A" w:rsidRDefault="00D460B1" w:rsidP="00B03C47">
            <w:pPr>
              <w:spacing w:after="0"/>
              <w:rPr>
                <w:sz w:val="22"/>
              </w:rPr>
            </w:pPr>
            <w:r w:rsidRPr="00D8301A">
              <w:rPr>
                <w:sz w:val="22"/>
              </w:rPr>
              <w:t>Уо.04.01</w:t>
            </w:r>
          </w:p>
          <w:p w14:paraId="58605845" w14:textId="77777777" w:rsidR="00D460B1" w:rsidRPr="00D8301A" w:rsidRDefault="00D460B1" w:rsidP="00B03C47">
            <w:pPr>
              <w:spacing w:after="0"/>
              <w:rPr>
                <w:sz w:val="22"/>
              </w:rPr>
            </w:pPr>
            <w:r w:rsidRPr="00D8301A">
              <w:rPr>
                <w:sz w:val="22"/>
              </w:rPr>
              <w:t>Зо.05.02</w:t>
            </w:r>
          </w:p>
          <w:p w14:paraId="032734F9" w14:textId="77777777" w:rsidR="00D460B1" w:rsidRPr="00D8301A" w:rsidRDefault="00D460B1" w:rsidP="00B03C47">
            <w:pPr>
              <w:spacing w:after="0"/>
              <w:rPr>
                <w:sz w:val="22"/>
              </w:rPr>
            </w:pPr>
            <w:r w:rsidRPr="00D8301A">
              <w:rPr>
                <w:sz w:val="22"/>
              </w:rPr>
              <w:t>Уо.07.01</w:t>
            </w:r>
          </w:p>
          <w:p w14:paraId="1227E922"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3E35B666" w14:textId="77777777" w:rsidTr="00B03C47">
        <w:trPr>
          <w:gridAfter w:val="1"/>
          <w:wAfter w:w="413" w:type="pct"/>
          <w:trHeight w:val="56"/>
        </w:trPr>
        <w:tc>
          <w:tcPr>
            <w:tcW w:w="646" w:type="pct"/>
            <w:vMerge w:val="restart"/>
          </w:tcPr>
          <w:p w14:paraId="281CCFC8" w14:textId="77777777" w:rsidR="00D460B1" w:rsidRPr="00D8301A" w:rsidRDefault="00D460B1" w:rsidP="00B03C47">
            <w:pPr>
              <w:spacing w:after="0"/>
              <w:jc w:val="both"/>
              <w:rPr>
                <w:b/>
                <w:sz w:val="22"/>
              </w:rPr>
            </w:pPr>
            <w:r w:rsidRPr="00D8301A">
              <w:rPr>
                <w:b/>
                <w:sz w:val="22"/>
              </w:rPr>
              <w:t>Тема 5.4 Кристаллические и аморфные тела. Закон Гука.</w:t>
            </w:r>
          </w:p>
        </w:tc>
        <w:tc>
          <w:tcPr>
            <w:tcW w:w="1919" w:type="pct"/>
          </w:tcPr>
          <w:p w14:paraId="745BF6CE"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07184429"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48FB8E2B" w14:textId="77777777" w:rsidR="00D460B1" w:rsidRPr="00D8301A" w:rsidRDefault="00D460B1" w:rsidP="00B03C47">
            <w:pPr>
              <w:spacing w:after="0"/>
              <w:rPr>
                <w:b/>
                <w:bCs/>
                <w:sz w:val="22"/>
              </w:rPr>
            </w:pPr>
          </w:p>
        </w:tc>
        <w:tc>
          <w:tcPr>
            <w:tcW w:w="288" w:type="pct"/>
          </w:tcPr>
          <w:p w14:paraId="7589E714" w14:textId="77777777" w:rsidR="00D460B1" w:rsidRPr="00D8301A" w:rsidRDefault="00D460B1" w:rsidP="00B03C47">
            <w:pPr>
              <w:spacing w:after="0"/>
              <w:rPr>
                <w:b/>
                <w:bCs/>
                <w:sz w:val="22"/>
              </w:rPr>
            </w:pPr>
          </w:p>
        </w:tc>
        <w:tc>
          <w:tcPr>
            <w:tcW w:w="414" w:type="pct"/>
          </w:tcPr>
          <w:p w14:paraId="4672D3D7" w14:textId="77777777" w:rsidR="00D460B1" w:rsidRPr="00D8301A" w:rsidRDefault="00D460B1" w:rsidP="00B03C47">
            <w:pPr>
              <w:spacing w:after="0"/>
              <w:rPr>
                <w:b/>
                <w:bCs/>
                <w:sz w:val="22"/>
              </w:rPr>
            </w:pPr>
          </w:p>
        </w:tc>
      </w:tr>
      <w:tr w:rsidR="00D460B1" w:rsidRPr="00D8301A" w14:paraId="03AFAF3F" w14:textId="77777777" w:rsidTr="00B03C47">
        <w:trPr>
          <w:gridAfter w:val="1"/>
          <w:wAfter w:w="413" w:type="pct"/>
          <w:trHeight w:val="56"/>
        </w:trPr>
        <w:tc>
          <w:tcPr>
            <w:tcW w:w="646" w:type="pct"/>
            <w:vMerge/>
            <w:tcBorders>
              <w:bottom w:val="single" w:sz="4" w:space="0" w:color="auto"/>
            </w:tcBorders>
          </w:tcPr>
          <w:p w14:paraId="2DA331FC" w14:textId="77777777" w:rsidR="00D460B1" w:rsidRPr="00D8301A" w:rsidRDefault="00D460B1" w:rsidP="00B03C47">
            <w:pPr>
              <w:spacing w:after="0"/>
              <w:jc w:val="both"/>
              <w:rPr>
                <w:sz w:val="22"/>
              </w:rPr>
            </w:pPr>
          </w:p>
        </w:tc>
        <w:tc>
          <w:tcPr>
            <w:tcW w:w="1919" w:type="pct"/>
          </w:tcPr>
          <w:p w14:paraId="68C15C99" w14:textId="77777777" w:rsidR="00D460B1" w:rsidRPr="00D8301A" w:rsidRDefault="00D460B1" w:rsidP="00B03C47">
            <w:pPr>
              <w:spacing w:after="0"/>
              <w:jc w:val="both"/>
              <w:rPr>
                <w:sz w:val="22"/>
              </w:rPr>
            </w:pPr>
            <w:r w:rsidRPr="00D8301A">
              <w:rPr>
                <w:sz w:val="22"/>
              </w:rPr>
              <w:t>Различие строения и свойств кристаллических и аморфных тел</w:t>
            </w:r>
          </w:p>
        </w:tc>
        <w:tc>
          <w:tcPr>
            <w:tcW w:w="558" w:type="pct"/>
          </w:tcPr>
          <w:p w14:paraId="5D0A416E"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6D7D0FB8" w14:textId="77777777" w:rsidR="00D460B1" w:rsidRPr="00D8301A" w:rsidRDefault="00D460B1" w:rsidP="00B03C47">
            <w:pPr>
              <w:suppressAutoHyphens/>
              <w:spacing w:after="0"/>
              <w:jc w:val="center"/>
              <w:rPr>
                <w:sz w:val="22"/>
              </w:rPr>
            </w:pPr>
            <w:r w:rsidRPr="00D8301A">
              <w:rPr>
                <w:sz w:val="22"/>
              </w:rPr>
              <w:t>ЛР 01, ЛР 05, ЛР 06,</w:t>
            </w:r>
          </w:p>
          <w:p w14:paraId="71D10239" w14:textId="77777777" w:rsidR="00D460B1" w:rsidRPr="00D8301A" w:rsidRDefault="00D460B1" w:rsidP="00B03C47">
            <w:pPr>
              <w:suppressAutoHyphens/>
              <w:spacing w:after="0"/>
              <w:jc w:val="center"/>
              <w:rPr>
                <w:sz w:val="22"/>
              </w:rPr>
            </w:pPr>
            <w:r w:rsidRPr="00D8301A">
              <w:rPr>
                <w:sz w:val="22"/>
              </w:rPr>
              <w:t>ЛР 07, ЛР 09, ЛР 10</w:t>
            </w:r>
          </w:p>
          <w:p w14:paraId="7A4F32A0"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4B560FF2"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3FAE9F70"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29277470"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69AAC3FA" w14:textId="77777777" w:rsidR="00D460B1" w:rsidRPr="00D8301A" w:rsidRDefault="00D460B1" w:rsidP="00B03C47">
            <w:pPr>
              <w:suppressAutoHyphens/>
              <w:spacing w:after="0"/>
              <w:jc w:val="center"/>
              <w:rPr>
                <w:b/>
                <w:sz w:val="22"/>
              </w:rPr>
            </w:pPr>
            <w:proofErr w:type="spellStart"/>
            <w:r w:rsidRPr="00D8301A">
              <w:rPr>
                <w:sz w:val="22"/>
              </w:rPr>
              <w:lastRenderedPageBreak/>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572D3F1C" w14:textId="77777777" w:rsidR="00D460B1" w:rsidRPr="00D8301A" w:rsidRDefault="00D460B1" w:rsidP="00B03C47">
            <w:pPr>
              <w:suppressAutoHyphens/>
              <w:spacing w:after="0"/>
              <w:jc w:val="both"/>
              <w:rPr>
                <w:iCs/>
                <w:sz w:val="22"/>
              </w:rPr>
            </w:pPr>
            <w:r w:rsidRPr="00D8301A">
              <w:rPr>
                <w:iCs/>
                <w:sz w:val="22"/>
              </w:rPr>
              <w:lastRenderedPageBreak/>
              <w:t>ОК 02</w:t>
            </w:r>
          </w:p>
          <w:p w14:paraId="7DDB0795" w14:textId="77777777" w:rsidR="00D460B1" w:rsidRPr="00D8301A" w:rsidRDefault="00D460B1" w:rsidP="00B03C47">
            <w:pPr>
              <w:suppressAutoHyphens/>
              <w:spacing w:after="0"/>
              <w:jc w:val="both"/>
              <w:rPr>
                <w:iCs/>
                <w:sz w:val="22"/>
              </w:rPr>
            </w:pPr>
            <w:r w:rsidRPr="00D8301A">
              <w:rPr>
                <w:iCs/>
                <w:sz w:val="22"/>
              </w:rPr>
              <w:t>ОК 03</w:t>
            </w:r>
          </w:p>
          <w:p w14:paraId="56BEED57" w14:textId="77777777" w:rsidR="00D460B1" w:rsidRPr="00D8301A" w:rsidRDefault="00D460B1" w:rsidP="00B03C47">
            <w:pPr>
              <w:suppressAutoHyphens/>
              <w:spacing w:after="0"/>
              <w:jc w:val="both"/>
              <w:rPr>
                <w:iCs/>
                <w:sz w:val="22"/>
              </w:rPr>
            </w:pPr>
            <w:r w:rsidRPr="00D8301A">
              <w:rPr>
                <w:iCs/>
                <w:sz w:val="22"/>
              </w:rPr>
              <w:t xml:space="preserve">ОК 04 </w:t>
            </w:r>
          </w:p>
          <w:p w14:paraId="75A41984" w14:textId="77777777" w:rsidR="00D460B1" w:rsidRPr="00D8301A" w:rsidRDefault="00D460B1" w:rsidP="00B03C47">
            <w:pPr>
              <w:suppressAutoHyphens/>
              <w:spacing w:after="0"/>
              <w:jc w:val="both"/>
              <w:rPr>
                <w:iCs/>
                <w:sz w:val="22"/>
              </w:rPr>
            </w:pPr>
            <w:r w:rsidRPr="00D8301A">
              <w:rPr>
                <w:iCs/>
                <w:sz w:val="22"/>
              </w:rPr>
              <w:t xml:space="preserve">ОК 05 </w:t>
            </w:r>
          </w:p>
          <w:p w14:paraId="3373C0E9" w14:textId="77777777" w:rsidR="00D460B1" w:rsidRPr="00D8301A" w:rsidRDefault="00D460B1" w:rsidP="00B03C47">
            <w:pPr>
              <w:suppressAutoHyphens/>
              <w:spacing w:after="0"/>
              <w:jc w:val="both"/>
              <w:rPr>
                <w:iCs/>
                <w:sz w:val="22"/>
              </w:rPr>
            </w:pPr>
            <w:r w:rsidRPr="00D8301A">
              <w:rPr>
                <w:iCs/>
                <w:sz w:val="22"/>
              </w:rPr>
              <w:t>ОК 07</w:t>
            </w:r>
          </w:p>
          <w:p w14:paraId="7ABC6A1B" w14:textId="77777777" w:rsidR="00D460B1" w:rsidRPr="00D8301A" w:rsidRDefault="00D460B1" w:rsidP="00B03C47">
            <w:pPr>
              <w:spacing w:after="0"/>
              <w:rPr>
                <w:b/>
                <w:sz w:val="22"/>
              </w:rPr>
            </w:pPr>
          </w:p>
        </w:tc>
        <w:tc>
          <w:tcPr>
            <w:tcW w:w="414" w:type="pct"/>
          </w:tcPr>
          <w:p w14:paraId="293F883E" w14:textId="77777777" w:rsidR="00D460B1" w:rsidRPr="00D8301A" w:rsidRDefault="00D460B1" w:rsidP="00B03C47">
            <w:pPr>
              <w:spacing w:after="0"/>
              <w:rPr>
                <w:sz w:val="22"/>
              </w:rPr>
            </w:pPr>
            <w:r w:rsidRPr="00D8301A">
              <w:rPr>
                <w:sz w:val="22"/>
              </w:rPr>
              <w:t>Уо.02.04</w:t>
            </w:r>
          </w:p>
          <w:p w14:paraId="055A84E0" w14:textId="77777777" w:rsidR="00D460B1" w:rsidRPr="00D8301A" w:rsidRDefault="00D460B1" w:rsidP="00B03C47">
            <w:pPr>
              <w:spacing w:after="0"/>
              <w:rPr>
                <w:sz w:val="22"/>
              </w:rPr>
            </w:pPr>
            <w:r w:rsidRPr="00D8301A">
              <w:rPr>
                <w:sz w:val="22"/>
              </w:rPr>
              <w:t>Зо.02.02</w:t>
            </w:r>
          </w:p>
          <w:p w14:paraId="7CA82A63" w14:textId="77777777" w:rsidR="00D460B1" w:rsidRPr="00D8301A" w:rsidRDefault="00D460B1" w:rsidP="00B03C47">
            <w:pPr>
              <w:spacing w:after="0"/>
              <w:rPr>
                <w:sz w:val="22"/>
              </w:rPr>
            </w:pPr>
            <w:r w:rsidRPr="00D8301A">
              <w:rPr>
                <w:sz w:val="22"/>
              </w:rPr>
              <w:t xml:space="preserve">Уо.03.03 </w:t>
            </w:r>
          </w:p>
          <w:p w14:paraId="5A6F0DD3" w14:textId="77777777" w:rsidR="00D460B1" w:rsidRPr="00D8301A" w:rsidRDefault="00D460B1" w:rsidP="00B03C47">
            <w:pPr>
              <w:spacing w:after="0"/>
              <w:rPr>
                <w:sz w:val="22"/>
              </w:rPr>
            </w:pPr>
            <w:r w:rsidRPr="00D8301A">
              <w:rPr>
                <w:sz w:val="22"/>
              </w:rPr>
              <w:t>Зо.03.03</w:t>
            </w:r>
          </w:p>
          <w:p w14:paraId="71724D36" w14:textId="77777777" w:rsidR="00D460B1" w:rsidRPr="00D8301A" w:rsidRDefault="00D460B1" w:rsidP="00B03C47">
            <w:pPr>
              <w:spacing w:after="0"/>
              <w:rPr>
                <w:sz w:val="22"/>
              </w:rPr>
            </w:pPr>
            <w:r w:rsidRPr="00D8301A">
              <w:rPr>
                <w:sz w:val="22"/>
              </w:rPr>
              <w:t>Уо.04.01</w:t>
            </w:r>
          </w:p>
          <w:p w14:paraId="49091098" w14:textId="77777777" w:rsidR="00D460B1" w:rsidRPr="00D8301A" w:rsidRDefault="00D460B1" w:rsidP="00B03C47">
            <w:pPr>
              <w:spacing w:after="0"/>
              <w:rPr>
                <w:sz w:val="22"/>
              </w:rPr>
            </w:pPr>
            <w:r w:rsidRPr="00D8301A">
              <w:rPr>
                <w:sz w:val="22"/>
              </w:rPr>
              <w:t>Зо.05.02</w:t>
            </w:r>
          </w:p>
          <w:p w14:paraId="7BCE7A58" w14:textId="77777777" w:rsidR="00D460B1" w:rsidRPr="00D8301A" w:rsidRDefault="00D460B1" w:rsidP="00B03C47">
            <w:pPr>
              <w:spacing w:after="0"/>
              <w:rPr>
                <w:sz w:val="22"/>
              </w:rPr>
            </w:pPr>
            <w:r w:rsidRPr="00D8301A">
              <w:rPr>
                <w:sz w:val="22"/>
              </w:rPr>
              <w:t>Уо.07.01</w:t>
            </w:r>
          </w:p>
          <w:p w14:paraId="3B388E16"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2787D5CD" w14:textId="77777777" w:rsidTr="00B03C47">
        <w:trPr>
          <w:trHeight w:val="56"/>
        </w:trPr>
        <w:tc>
          <w:tcPr>
            <w:tcW w:w="2565" w:type="pct"/>
            <w:gridSpan w:val="2"/>
            <w:tcBorders>
              <w:bottom w:val="single" w:sz="4" w:space="0" w:color="auto"/>
            </w:tcBorders>
          </w:tcPr>
          <w:p w14:paraId="05E2C1C8" w14:textId="77777777" w:rsidR="00D460B1" w:rsidRPr="00D8301A" w:rsidRDefault="00D460B1" w:rsidP="00B03C47">
            <w:pPr>
              <w:spacing w:after="0"/>
              <w:rPr>
                <w:b/>
                <w:sz w:val="22"/>
              </w:rPr>
            </w:pPr>
            <w:proofErr w:type="spellStart"/>
            <w:r w:rsidRPr="00D8301A">
              <w:rPr>
                <w:b/>
                <w:sz w:val="22"/>
              </w:rPr>
              <w:t>Раздле</w:t>
            </w:r>
            <w:proofErr w:type="spellEnd"/>
            <w:r w:rsidRPr="00D8301A">
              <w:rPr>
                <w:b/>
                <w:sz w:val="22"/>
              </w:rPr>
              <w:t xml:space="preserve"> 6 Термодинамика</w:t>
            </w:r>
          </w:p>
        </w:tc>
        <w:tc>
          <w:tcPr>
            <w:tcW w:w="558" w:type="pct"/>
          </w:tcPr>
          <w:p w14:paraId="6730CA7B" w14:textId="77777777" w:rsidR="00D460B1" w:rsidRPr="00D8301A" w:rsidRDefault="00AC65C8" w:rsidP="00B03C47">
            <w:pPr>
              <w:spacing w:after="0"/>
              <w:rPr>
                <w:b/>
                <w:bCs/>
                <w:sz w:val="22"/>
              </w:rPr>
            </w:pPr>
            <w:r>
              <w:rPr>
                <w:b/>
                <w:bCs/>
                <w:sz w:val="22"/>
              </w:rPr>
              <w:t>48</w:t>
            </w:r>
          </w:p>
        </w:tc>
        <w:tc>
          <w:tcPr>
            <w:tcW w:w="762" w:type="pct"/>
            <w:tcBorders>
              <w:bottom w:val="single" w:sz="4" w:space="0" w:color="auto"/>
            </w:tcBorders>
          </w:tcPr>
          <w:p w14:paraId="55D4ACB2" w14:textId="77777777" w:rsidR="00D460B1" w:rsidRPr="00D8301A" w:rsidRDefault="00D460B1" w:rsidP="00B03C47">
            <w:pPr>
              <w:spacing w:after="0"/>
              <w:rPr>
                <w:b/>
                <w:bCs/>
                <w:sz w:val="22"/>
              </w:rPr>
            </w:pPr>
          </w:p>
        </w:tc>
        <w:tc>
          <w:tcPr>
            <w:tcW w:w="288" w:type="pct"/>
          </w:tcPr>
          <w:p w14:paraId="5AF2049A" w14:textId="77777777" w:rsidR="00D460B1" w:rsidRPr="00D8301A" w:rsidRDefault="00D460B1" w:rsidP="00B03C47">
            <w:pPr>
              <w:spacing w:after="0"/>
              <w:rPr>
                <w:b/>
                <w:bCs/>
                <w:sz w:val="22"/>
              </w:rPr>
            </w:pPr>
          </w:p>
        </w:tc>
        <w:tc>
          <w:tcPr>
            <w:tcW w:w="414" w:type="pct"/>
          </w:tcPr>
          <w:p w14:paraId="11A75CEB" w14:textId="77777777" w:rsidR="00D460B1" w:rsidRPr="00D8301A" w:rsidRDefault="00D460B1" w:rsidP="00B03C47">
            <w:pPr>
              <w:spacing w:after="0"/>
              <w:rPr>
                <w:b/>
                <w:bCs/>
                <w:sz w:val="22"/>
              </w:rPr>
            </w:pPr>
          </w:p>
        </w:tc>
        <w:tc>
          <w:tcPr>
            <w:tcW w:w="413" w:type="pct"/>
          </w:tcPr>
          <w:p w14:paraId="5CA45619" w14:textId="77777777" w:rsidR="00D460B1" w:rsidRPr="00D8301A" w:rsidRDefault="00D460B1" w:rsidP="00B03C47">
            <w:pPr>
              <w:spacing w:after="0"/>
              <w:rPr>
                <w:b/>
                <w:bCs/>
                <w:sz w:val="22"/>
              </w:rPr>
            </w:pPr>
          </w:p>
        </w:tc>
      </w:tr>
      <w:tr w:rsidR="00D460B1" w:rsidRPr="00D8301A" w14:paraId="5F7C8111" w14:textId="77777777" w:rsidTr="00B03C47">
        <w:trPr>
          <w:gridAfter w:val="1"/>
          <w:wAfter w:w="413" w:type="pct"/>
          <w:trHeight w:val="56"/>
        </w:trPr>
        <w:tc>
          <w:tcPr>
            <w:tcW w:w="646" w:type="pct"/>
            <w:vMerge w:val="restart"/>
          </w:tcPr>
          <w:p w14:paraId="2121CF59" w14:textId="77777777" w:rsidR="00D460B1" w:rsidRPr="00D8301A" w:rsidRDefault="00D460B1" w:rsidP="00B03C47">
            <w:pPr>
              <w:spacing w:after="0"/>
              <w:jc w:val="both"/>
              <w:rPr>
                <w:b/>
                <w:bCs/>
                <w:sz w:val="22"/>
              </w:rPr>
            </w:pPr>
            <w:r w:rsidRPr="00D8301A">
              <w:rPr>
                <w:b/>
                <w:sz w:val="22"/>
              </w:rPr>
              <w:t>Тема 6.1 Внутренняя энергия.</w:t>
            </w:r>
          </w:p>
        </w:tc>
        <w:tc>
          <w:tcPr>
            <w:tcW w:w="1919" w:type="pct"/>
          </w:tcPr>
          <w:p w14:paraId="291C53D0"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3EC81B2B"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1DC71AD6" w14:textId="77777777" w:rsidR="00D460B1" w:rsidRPr="00D8301A" w:rsidRDefault="00D460B1" w:rsidP="00B03C47">
            <w:pPr>
              <w:spacing w:after="0"/>
              <w:rPr>
                <w:b/>
                <w:bCs/>
                <w:sz w:val="22"/>
              </w:rPr>
            </w:pPr>
          </w:p>
        </w:tc>
        <w:tc>
          <w:tcPr>
            <w:tcW w:w="288" w:type="pct"/>
          </w:tcPr>
          <w:p w14:paraId="7A5D51E4" w14:textId="77777777" w:rsidR="00D460B1" w:rsidRPr="00D8301A" w:rsidRDefault="00D460B1" w:rsidP="00B03C47">
            <w:pPr>
              <w:spacing w:after="0"/>
              <w:rPr>
                <w:b/>
                <w:bCs/>
                <w:sz w:val="22"/>
              </w:rPr>
            </w:pPr>
          </w:p>
        </w:tc>
        <w:tc>
          <w:tcPr>
            <w:tcW w:w="414" w:type="pct"/>
          </w:tcPr>
          <w:p w14:paraId="691B82F9" w14:textId="77777777" w:rsidR="00D460B1" w:rsidRPr="00D8301A" w:rsidRDefault="00D460B1" w:rsidP="00B03C47">
            <w:pPr>
              <w:spacing w:after="0"/>
              <w:rPr>
                <w:b/>
                <w:bCs/>
                <w:sz w:val="22"/>
              </w:rPr>
            </w:pPr>
          </w:p>
        </w:tc>
      </w:tr>
      <w:tr w:rsidR="00D460B1" w:rsidRPr="00D8301A" w14:paraId="76DE0F21" w14:textId="77777777" w:rsidTr="00B03C47">
        <w:trPr>
          <w:gridAfter w:val="1"/>
          <w:wAfter w:w="413" w:type="pct"/>
          <w:trHeight w:val="56"/>
        </w:trPr>
        <w:tc>
          <w:tcPr>
            <w:tcW w:w="646" w:type="pct"/>
            <w:vMerge/>
            <w:tcBorders>
              <w:bottom w:val="single" w:sz="4" w:space="0" w:color="auto"/>
            </w:tcBorders>
          </w:tcPr>
          <w:p w14:paraId="4670579F" w14:textId="77777777" w:rsidR="00D460B1" w:rsidRPr="00D8301A" w:rsidRDefault="00D460B1" w:rsidP="00B03C47">
            <w:pPr>
              <w:spacing w:after="0"/>
              <w:jc w:val="both"/>
              <w:rPr>
                <w:b/>
                <w:sz w:val="22"/>
              </w:rPr>
            </w:pPr>
          </w:p>
        </w:tc>
        <w:tc>
          <w:tcPr>
            <w:tcW w:w="1919" w:type="pct"/>
          </w:tcPr>
          <w:p w14:paraId="5EDE3E8F" w14:textId="77777777" w:rsidR="00D460B1" w:rsidRPr="00D8301A" w:rsidRDefault="00D460B1" w:rsidP="00B03C47">
            <w:pPr>
              <w:spacing w:after="0"/>
              <w:jc w:val="both"/>
              <w:rPr>
                <w:sz w:val="22"/>
              </w:rPr>
            </w:pPr>
            <w:r w:rsidRPr="00D8301A">
              <w:rPr>
                <w:sz w:val="22"/>
              </w:rPr>
              <w:t>Смысл понятий: количество теплоты, работа; уметь вычислять работу газа при изобарном расширении/сжатии</w:t>
            </w:r>
          </w:p>
        </w:tc>
        <w:tc>
          <w:tcPr>
            <w:tcW w:w="558" w:type="pct"/>
          </w:tcPr>
          <w:p w14:paraId="0F12DEF3"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61FFD270" w14:textId="77777777" w:rsidR="00D460B1" w:rsidRPr="00D8301A" w:rsidRDefault="00D460B1" w:rsidP="00B03C47">
            <w:pPr>
              <w:suppressAutoHyphens/>
              <w:spacing w:after="0"/>
              <w:jc w:val="center"/>
              <w:rPr>
                <w:sz w:val="22"/>
              </w:rPr>
            </w:pPr>
            <w:r w:rsidRPr="00D8301A">
              <w:rPr>
                <w:sz w:val="22"/>
              </w:rPr>
              <w:t>ЛР 01, ЛР 05, ЛР 06,</w:t>
            </w:r>
          </w:p>
          <w:p w14:paraId="2E38FB70" w14:textId="77777777" w:rsidR="00D460B1" w:rsidRPr="00D8301A" w:rsidRDefault="00D460B1" w:rsidP="00B03C47">
            <w:pPr>
              <w:suppressAutoHyphens/>
              <w:spacing w:after="0"/>
              <w:jc w:val="center"/>
              <w:rPr>
                <w:sz w:val="22"/>
              </w:rPr>
            </w:pPr>
            <w:r w:rsidRPr="00D8301A">
              <w:rPr>
                <w:sz w:val="22"/>
              </w:rPr>
              <w:t>ЛР 07, ЛР 09, ЛР 10</w:t>
            </w:r>
          </w:p>
          <w:p w14:paraId="5B12CEFA"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7B9B3E1C"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0DAAAA97"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675F246A"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4804F43D"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011A9A10" w14:textId="77777777" w:rsidR="00D460B1" w:rsidRPr="00D8301A" w:rsidRDefault="00D460B1" w:rsidP="00B03C47">
            <w:pPr>
              <w:suppressAutoHyphens/>
              <w:spacing w:after="0"/>
              <w:jc w:val="both"/>
              <w:rPr>
                <w:iCs/>
                <w:sz w:val="22"/>
              </w:rPr>
            </w:pPr>
            <w:r w:rsidRPr="00D8301A">
              <w:rPr>
                <w:iCs/>
                <w:sz w:val="22"/>
              </w:rPr>
              <w:t>ОК 02</w:t>
            </w:r>
          </w:p>
          <w:p w14:paraId="7494F961" w14:textId="77777777" w:rsidR="00D460B1" w:rsidRPr="00D8301A" w:rsidRDefault="00D460B1" w:rsidP="00B03C47">
            <w:pPr>
              <w:suppressAutoHyphens/>
              <w:spacing w:after="0"/>
              <w:jc w:val="both"/>
              <w:rPr>
                <w:iCs/>
                <w:sz w:val="22"/>
              </w:rPr>
            </w:pPr>
            <w:r w:rsidRPr="00D8301A">
              <w:rPr>
                <w:iCs/>
                <w:sz w:val="22"/>
              </w:rPr>
              <w:t>ОК 03</w:t>
            </w:r>
          </w:p>
          <w:p w14:paraId="122FE678" w14:textId="77777777" w:rsidR="00D460B1" w:rsidRPr="00D8301A" w:rsidRDefault="00D460B1" w:rsidP="00B03C47">
            <w:pPr>
              <w:suppressAutoHyphens/>
              <w:spacing w:after="0"/>
              <w:jc w:val="both"/>
              <w:rPr>
                <w:iCs/>
                <w:sz w:val="22"/>
              </w:rPr>
            </w:pPr>
            <w:r w:rsidRPr="00D8301A">
              <w:rPr>
                <w:iCs/>
                <w:sz w:val="22"/>
              </w:rPr>
              <w:t xml:space="preserve">ОК 04 </w:t>
            </w:r>
          </w:p>
          <w:p w14:paraId="52A93BB8" w14:textId="77777777" w:rsidR="00D460B1" w:rsidRPr="00D8301A" w:rsidRDefault="00D460B1" w:rsidP="00B03C47">
            <w:pPr>
              <w:suppressAutoHyphens/>
              <w:spacing w:after="0"/>
              <w:jc w:val="both"/>
              <w:rPr>
                <w:iCs/>
                <w:sz w:val="22"/>
              </w:rPr>
            </w:pPr>
            <w:r w:rsidRPr="00D8301A">
              <w:rPr>
                <w:iCs/>
                <w:sz w:val="22"/>
              </w:rPr>
              <w:t xml:space="preserve">ОК 05 </w:t>
            </w:r>
          </w:p>
          <w:p w14:paraId="4164EF8A" w14:textId="77777777" w:rsidR="00D460B1" w:rsidRPr="00D8301A" w:rsidRDefault="00D460B1" w:rsidP="00B03C47">
            <w:pPr>
              <w:suppressAutoHyphens/>
              <w:spacing w:after="0"/>
              <w:jc w:val="both"/>
              <w:rPr>
                <w:iCs/>
                <w:sz w:val="22"/>
              </w:rPr>
            </w:pPr>
            <w:r w:rsidRPr="00D8301A">
              <w:rPr>
                <w:iCs/>
                <w:sz w:val="22"/>
              </w:rPr>
              <w:t>ОК 07</w:t>
            </w:r>
          </w:p>
          <w:p w14:paraId="584657F9" w14:textId="77777777" w:rsidR="00D460B1" w:rsidRPr="00D8301A" w:rsidRDefault="00D460B1" w:rsidP="00B03C47">
            <w:pPr>
              <w:spacing w:after="0"/>
              <w:rPr>
                <w:b/>
                <w:sz w:val="22"/>
              </w:rPr>
            </w:pPr>
          </w:p>
        </w:tc>
        <w:tc>
          <w:tcPr>
            <w:tcW w:w="414" w:type="pct"/>
          </w:tcPr>
          <w:p w14:paraId="1DA9D94E" w14:textId="77777777" w:rsidR="00D460B1" w:rsidRPr="00D8301A" w:rsidRDefault="00D460B1" w:rsidP="00B03C47">
            <w:pPr>
              <w:spacing w:after="0"/>
              <w:rPr>
                <w:sz w:val="22"/>
              </w:rPr>
            </w:pPr>
            <w:r w:rsidRPr="00D8301A">
              <w:rPr>
                <w:sz w:val="22"/>
              </w:rPr>
              <w:t>Уо.02.04</w:t>
            </w:r>
          </w:p>
          <w:p w14:paraId="180243C1" w14:textId="77777777" w:rsidR="00D460B1" w:rsidRPr="00D8301A" w:rsidRDefault="00D460B1" w:rsidP="00B03C47">
            <w:pPr>
              <w:spacing w:after="0"/>
              <w:rPr>
                <w:sz w:val="22"/>
              </w:rPr>
            </w:pPr>
            <w:r w:rsidRPr="00D8301A">
              <w:rPr>
                <w:sz w:val="22"/>
              </w:rPr>
              <w:t>Зо.02.02</w:t>
            </w:r>
          </w:p>
          <w:p w14:paraId="29EE025B" w14:textId="77777777" w:rsidR="00D460B1" w:rsidRPr="00D8301A" w:rsidRDefault="00D460B1" w:rsidP="00B03C47">
            <w:pPr>
              <w:spacing w:after="0"/>
              <w:rPr>
                <w:sz w:val="22"/>
              </w:rPr>
            </w:pPr>
            <w:r w:rsidRPr="00D8301A">
              <w:rPr>
                <w:sz w:val="22"/>
              </w:rPr>
              <w:t xml:space="preserve">Уо.03.03 </w:t>
            </w:r>
          </w:p>
          <w:p w14:paraId="2ADD1C3A" w14:textId="77777777" w:rsidR="00D460B1" w:rsidRPr="00D8301A" w:rsidRDefault="00D460B1" w:rsidP="00B03C47">
            <w:pPr>
              <w:spacing w:after="0"/>
              <w:rPr>
                <w:sz w:val="22"/>
              </w:rPr>
            </w:pPr>
            <w:r w:rsidRPr="00D8301A">
              <w:rPr>
                <w:sz w:val="22"/>
              </w:rPr>
              <w:t>Зо.03.03</w:t>
            </w:r>
          </w:p>
          <w:p w14:paraId="7F909543" w14:textId="77777777" w:rsidR="00D460B1" w:rsidRPr="00D8301A" w:rsidRDefault="00D460B1" w:rsidP="00B03C47">
            <w:pPr>
              <w:spacing w:after="0"/>
              <w:rPr>
                <w:sz w:val="22"/>
              </w:rPr>
            </w:pPr>
            <w:r w:rsidRPr="00D8301A">
              <w:rPr>
                <w:sz w:val="22"/>
              </w:rPr>
              <w:t>Уо.04.01</w:t>
            </w:r>
          </w:p>
          <w:p w14:paraId="68BB3462" w14:textId="77777777" w:rsidR="00D460B1" w:rsidRPr="00D8301A" w:rsidRDefault="00D460B1" w:rsidP="00B03C47">
            <w:pPr>
              <w:spacing w:after="0"/>
              <w:rPr>
                <w:sz w:val="22"/>
              </w:rPr>
            </w:pPr>
            <w:r w:rsidRPr="00D8301A">
              <w:rPr>
                <w:sz w:val="22"/>
              </w:rPr>
              <w:t>Зо.05.02</w:t>
            </w:r>
          </w:p>
          <w:p w14:paraId="70D575FB" w14:textId="77777777" w:rsidR="00D460B1" w:rsidRPr="00D8301A" w:rsidRDefault="00D460B1" w:rsidP="00B03C47">
            <w:pPr>
              <w:spacing w:after="0"/>
              <w:rPr>
                <w:sz w:val="22"/>
              </w:rPr>
            </w:pPr>
            <w:r w:rsidRPr="00D8301A">
              <w:rPr>
                <w:sz w:val="22"/>
              </w:rPr>
              <w:t>Уо.07.01</w:t>
            </w:r>
          </w:p>
          <w:p w14:paraId="481C0AFB"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799870DC" w14:textId="77777777" w:rsidTr="00B03C47">
        <w:trPr>
          <w:gridAfter w:val="1"/>
          <w:wAfter w:w="413" w:type="pct"/>
          <w:trHeight w:val="56"/>
        </w:trPr>
        <w:tc>
          <w:tcPr>
            <w:tcW w:w="646" w:type="pct"/>
            <w:vMerge w:val="restart"/>
          </w:tcPr>
          <w:p w14:paraId="3FF75DEC" w14:textId="77777777" w:rsidR="00D460B1" w:rsidRPr="00D8301A" w:rsidRDefault="00D460B1" w:rsidP="00B03C47">
            <w:pPr>
              <w:spacing w:after="0"/>
              <w:jc w:val="both"/>
              <w:rPr>
                <w:b/>
                <w:sz w:val="22"/>
              </w:rPr>
            </w:pPr>
            <w:r w:rsidRPr="00D8301A">
              <w:rPr>
                <w:b/>
                <w:sz w:val="22"/>
              </w:rPr>
              <w:t>Тема 6.2. Работа в термодинамике.</w:t>
            </w:r>
          </w:p>
        </w:tc>
        <w:tc>
          <w:tcPr>
            <w:tcW w:w="1919" w:type="pct"/>
          </w:tcPr>
          <w:p w14:paraId="0FDB072C"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60AECDB1" w14:textId="77777777" w:rsidR="00D460B1" w:rsidRPr="00D8301A" w:rsidRDefault="00AC65C8" w:rsidP="00AC65C8">
            <w:pPr>
              <w:spacing w:after="0"/>
              <w:rPr>
                <w:b/>
                <w:bCs/>
                <w:sz w:val="22"/>
              </w:rPr>
            </w:pPr>
            <w:r>
              <w:rPr>
                <w:b/>
                <w:bCs/>
                <w:sz w:val="22"/>
              </w:rPr>
              <w:t>6</w:t>
            </w:r>
          </w:p>
        </w:tc>
        <w:tc>
          <w:tcPr>
            <w:tcW w:w="762" w:type="pct"/>
            <w:tcBorders>
              <w:bottom w:val="single" w:sz="4" w:space="0" w:color="auto"/>
            </w:tcBorders>
          </w:tcPr>
          <w:p w14:paraId="2D15EDAC" w14:textId="77777777" w:rsidR="00D460B1" w:rsidRPr="00D8301A" w:rsidRDefault="00D460B1" w:rsidP="00B03C47">
            <w:pPr>
              <w:spacing w:after="0"/>
              <w:rPr>
                <w:b/>
                <w:bCs/>
                <w:sz w:val="22"/>
              </w:rPr>
            </w:pPr>
          </w:p>
        </w:tc>
        <w:tc>
          <w:tcPr>
            <w:tcW w:w="288" w:type="pct"/>
          </w:tcPr>
          <w:p w14:paraId="3D4BA851" w14:textId="77777777" w:rsidR="00D460B1" w:rsidRPr="00D8301A" w:rsidRDefault="00D460B1" w:rsidP="00B03C47">
            <w:pPr>
              <w:spacing w:after="0"/>
              <w:rPr>
                <w:b/>
                <w:bCs/>
                <w:sz w:val="22"/>
              </w:rPr>
            </w:pPr>
          </w:p>
        </w:tc>
        <w:tc>
          <w:tcPr>
            <w:tcW w:w="414" w:type="pct"/>
          </w:tcPr>
          <w:p w14:paraId="1A84F42F" w14:textId="77777777" w:rsidR="00D460B1" w:rsidRPr="00D8301A" w:rsidRDefault="00D460B1" w:rsidP="00B03C47">
            <w:pPr>
              <w:spacing w:after="0"/>
              <w:rPr>
                <w:b/>
                <w:bCs/>
                <w:sz w:val="22"/>
              </w:rPr>
            </w:pPr>
          </w:p>
        </w:tc>
      </w:tr>
      <w:tr w:rsidR="00D460B1" w:rsidRPr="00D8301A" w14:paraId="75211BB2" w14:textId="77777777" w:rsidTr="00B03C47">
        <w:trPr>
          <w:gridAfter w:val="1"/>
          <w:wAfter w:w="413" w:type="pct"/>
          <w:trHeight w:val="56"/>
        </w:trPr>
        <w:tc>
          <w:tcPr>
            <w:tcW w:w="646" w:type="pct"/>
            <w:vMerge/>
            <w:tcBorders>
              <w:bottom w:val="single" w:sz="4" w:space="0" w:color="auto"/>
            </w:tcBorders>
          </w:tcPr>
          <w:p w14:paraId="682E9431" w14:textId="77777777" w:rsidR="00D460B1" w:rsidRPr="00D8301A" w:rsidRDefault="00D460B1" w:rsidP="00B03C47">
            <w:pPr>
              <w:spacing w:after="0"/>
              <w:jc w:val="both"/>
              <w:rPr>
                <w:sz w:val="22"/>
              </w:rPr>
            </w:pPr>
          </w:p>
        </w:tc>
        <w:tc>
          <w:tcPr>
            <w:tcW w:w="1919" w:type="pct"/>
          </w:tcPr>
          <w:p w14:paraId="5DF807C5" w14:textId="77777777" w:rsidR="00D460B1" w:rsidRPr="00D8301A" w:rsidRDefault="00D460B1" w:rsidP="00B03C47">
            <w:pPr>
              <w:spacing w:after="0"/>
              <w:jc w:val="both"/>
              <w:rPr>
                <w:sz w:val="22"/>
              </w:rPr>
            </w:pPr>
            <w:r w:rsidRPr="00D8301A">
              <w:rPr>
                <w:sz w:val="22"/>
              </w:rPr>
              <w:t>Смысл понятий: количество теплоты, работа; уметь вычислять работу газа при изобарном расширении/сжатии</w:t>
            </w:r>
          </w:p>
        </w:tc>
        <w:tc>
          <w:tcPr>
            <w:tcW w:w="558" w:type="pct"/>
          </w:tcPr>
          <w:p w14:paraId="0F4F06F5"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65CA982E" w14:textId="77777777" w:rsidR="00D460B1" w:rsidRPr="00D8301A" w:rsidRDefault="00D460B1" w:rsidP="00B03C47">
            <w:pPr>
              <w:suppressAutoHyphens/>
              <w:spacing w:after="0"/>
              <w:jc w:val="center"/>
              <w:rPr>
                <w:sz w:val="22"/>
              </w:rPr>
            </w:pPr>
            <w:r w:rsidRPr="00D8301A">
              <w:rPr>
                <w:sz w:val="22"/>
              </w:rPr>
              <w:t>ЛР 01, ЛР 05, ЛР 06,</w:t>
            </w:r>
          </w:p>
          <w:p w14:paraId="283CF8E0" w14:textId="77777777" w:rsidR="00D460B1" w:rsidRPr="00D8301A" w:rsidRDefault="00D460B1" w:rsidP="00B03C47">
            <w:pPr>
              <w:suppressAutoHyphens/>
              <w:spacing w:after="0"/>
              <w:jc w:val="center"/>
              <w:rPr>
                <w:sz w:val="22"/>
              </w:rPr>
            </w:pPr>
            <w:r w:rsidRPr="00D8301A">
              <w:rPr>
                <w:sz w:val="22"/>
              </w:rPr>
              <w:t>ЛР 07, ЛР 09, ЛР 10</w:t>
            </w:r>
          </w:p>
          <w:p w14:paraId="46246CE3"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7E720D30"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7870EAA3"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1EE66754"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0816BB97"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6B273A90" w14:textId="77777777" w:rsidR="00D460B1" w:rsidRPr="00D8301A" w:rsidRDefault="00D460B1" w:rsidP="00B03C47">
            <w:pPr>
              <w:suppressAutoHyphens/>
              <w:spacing w:after="0"/>
              <w:jc w:val="both"/>
              <w:rPr>
                <w:iCs/>
                <w:sz w:val="22"/>
              </w:rPr>
            </w:pPr>
            <w:r w:rsidRPr="00D8301A">
              <w:rPr>
                <w:iCs/>
                <w:sz w:val="22"/>
              </w:rPr>
              <w:t>ОК 02</w:t>
            </w:r>
          </w:p>
          <w:p w14:paraId="5AFE94AE" w14:textId="77777777" w:rsidR="00D460B1" w:rsidRPr="00D8301A" w:rsidRDefault="00D460B1" w:rsidP="00B03C47">
            <w:pPr>
              <w:suppressAutoHyphens/>
              <w:spacing w:after="0"/>
              <w:jc w:val="both"/>
              <w:rPr>
                <w:iCs/>
                <w:sz w:val="22"/>
              </w:rPr>
            </w:pPr>
            <w:r w:rsidRPr="00D8301A">
              <w:rPr>
                <w:iCs/>
                <w:sz w:val="22"/>
              </w:rPr>
              <w:t>ОК 03</w:t>
            </w:r>
          </w:p>
          <w:p w14:paraId="739AC67A" w14:textId="77777777" w:rsidR="00D460B1" w:rsidRPr="00D8301A" w:rsidRDefault="00D460B1" w:rsidP="00B03C47">
            <w:pPr>
              <w:suppressAutoHyphens/>
              <w:spacing w:after="0"/>
              <w:jc w:val="both"/>
              <w:rPr>
                <w:iCs/>
                <w:sz w:val="22"/>
              </w:rPr>
            </w:pPr>
            <w:r w:rsidRPr="00D8301A">
              <w:rPr>
                <w:iCs/>
                <w:sz w:val="22"/>
              </w:rPr>
              <w:t xml:space="preserve">ОК 04 </w:t>
            </w:r>
          </w:p>
          <w:p w14:paraId="13BD2C69" w14:textId="77777777" w:rsidR="00D460B1" w:rsidRPr="00D8301A" w:rsidRDefault="00D460B1" w:rsidP="00B03C47">
            <w:pPr>
              <w:suppressAutoHyphens/>
              <w:spacing w:after="0"/>
              <w:jc w:val="both"/>
              <w:rPr>
                <w:iCs/>
                <w:sz w:val="22"/>
              </w:rPr>
            </w:pPr>
            <w:r w:rsidRPr="00D8301A">
              <w:rPr>
                <w:iCs/>
                <w:sz w:val="22"/>
              </w:rPr>
              <w:t xml:space="preserve">ОК 05 </w:t>
            </w:r>
          </w:p>
          <w:p w14:paraId="5B5D75CF" w14:textId="77777777" w:rsidR="00D460B1" w:rsidRPr="00D8301A" w:rsidRDefault="00D460B1" w:rsidP="00B03C47">
            <w:pPr>
              <w:suppressAutoHyphens/>
              <w:spacing w:after="0"/>
              <w:jc w:val="both"/>
              <w:rPr>
                <w:iCs/>
                <w:sz w:val="22"/>
              </w:rPr>
            </w:pPr>
            <w:r w:rsidRPr="00D8301A">
              <w:rPr>
                <w:iCs/>
                <w:sz w:val="22"/>
              </w:rPr>
              <w:t>ОК 07</w:t>
            </w:r>
          </w:p>
          <w:p w14:paraId="2B7D72D9" w14:textId="77777777" w:rsidR="00D460B1" w:rsidRPr="00D8301A" w:rsidRDefault="00D460B1" w:rsidP="00B03C47">
            <w:pPr>
              <w:spacing w:after="0"/>
              <w:rPr>
                <w:b/>
                <w:sz w:val="22"/>
              </w:rPr>
            </w:pPr>
          </w:p>
        </w:tc>
        <w:tc>
          <w:tcPr>
            <w:tcW w:w="414" w:type="pct"/>
          </w:tcPr>
          <w:p w14:paraId="06ABB0D9" w14:textId="77777777" w:rsidR="00D460B1" w:rsidRPr="00D8301A" w:rsidRDefault="00D460B1" w:rsidP="00B03C47">
            <w:pPr>
              <w:spacing w:after="0"/>
              <w:rPr>
                <w:sz w:val="22"/>
              </w:rPr>
            </w:pPr>
            <w:r w:rsidRPr="00D8301A">
              <w:rPr>
                <w:sz w:val="22"/>
              </w:rPr>
              <w:t>Уо.02.04</w:t>
            </w:r>
          </w:p>
          <w:p w14:paraId="03AC2949" w14:textId="77777777" w:rsidR="00D460B1" w:rsidRPr="00D8301A" w:rsidRDefault="00D460B1" w:rsidP="00B03C47">
            <w:pPr>
              <w:spacing w:after="0"/>
              <w:rPr>
                <w:sz w:val="22"/>
              </w:rPr>
            </w:pPr>
            <w:r w:rsidRPr="00D8301A">
              <w:rPr>
                <w:sz w:val="22"/>
              </w:rPr>
              <w:t>Зо.02.02</w:t>
            </w:r>
          </w:p>
          <w:p w14:paraId="7EB88EB0" w14:textId="77777777" w:rsidR="00D460B1" w:rsidRPr="00D8301A" w:rsidRDefault="00D460B1" w:rsidP="00B03C47">
            <w:pPr>
              <w:spacing w:after="0"/>
              <w:rPr>
                <w:sz w:val="22"/>
              </w:rPr>
            </w:pPr>
            <w:r w:rsidRPr="00D8301A">
              <w:rPr>
                <w:sz w:val="22"/>
              </w:rPr>
              <w:t xml:space="preserve">Уо.03.03 </w:t>
            </w:r>
          </w:p>
          <w:p w14:paraId="0946E67C" w14:textId="77777777" w:rsidR="00D460B1" w:rsidRPr="00D8301A" w:rsidRDefault="00D460B1" w:rsidP="00B03C47">
            <w:pPr>
              <w:spacing w:after="0"/>
              <w:rPr>
                <w:sz w:val="22"/>
              </w:rPr>
            </w:pPr>
            <w:r w:rsidRPr="00D8301A">
              <w:rPr>
                <w:sz w:val="22"/>
              </w:rPr>
              <w:t>Зо.03.03</w:t>
            </w:r>
          </w:p>
          <w:p w14:paraId="0004CFEF" w14:textId="77777777" w:rsidR="00D460B1" w:rsidRPr="00D8301A" w:rsidRDefault="00D460B1" w:rsidP="00B03C47">
            <w:pPr>
              <w:spacing w:after="0"/>
              <w:rPr>
                <w:sz w:val="22"/>
              </w:rPr>
            </w:pPr>
            <w:r w:rsidRPr="00D8301A">
              <w:rPr>
                <w:sz w:val="22"/>
              </w:rPr>
              <w:t>Уо.04.01</w:t>
            </w:r>
          </w:p>
          <w:p w14:paraId="53A9AFBB" w14:textId="77777777" w:rsidR="00D460B1" w:rsidRPr="00D8301A" w:rsidRDefault="00D460B1" w:rsidP="00B03C47">
            <w:pPr>
              <w:spacing w:after="0"/>
              <w:rPr>
                <w:sz w:val="22"/>
              </w:rPr>
            </w:pPr>
            <w:r w:rsidRPr="00D8301A">
              <w:rPr>
                <w:sz w:val="22"/>
              </w:rPr>
              <w:t>Зо.05.02</w:t>
            </w:r>
          </w:p>
          <w:p w14:paraId="2FC783B6" w14:textId="77777777" w:rsidR="00D460B1" w:rsidRPr="00D8301A" w:rsidRDefault="00D460B1" w:rsidP="00B03C47">
            <w:pPr>
              <w:spacing w:after="0"/>
              <w:rPr>
                <w:sz w:val="22"/>
              </w:rPr>
            </w:pPr>
            <w:r w:rsidRPr="00D8301A">
              <w:rPr>
                <w:sz w:val="22"/>
              </w:rPr>
              <w:t>Уо.07.01</w:t>
            </w:r>
          </w:p>
          <w:p w14:paraId="1414983D"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133BC64E" w14:textId="77777777" w:rsidTr="00B03C47">
        <w:trPr>
          <w:gridAfter w:val="1"/>
          <w:wAfter w:w="413" w:type="pct"/>
          <w:trHeight w:val="56"/>
        </w:trPr>
        <w:tc>
          <w:tcPr>
            <w:tcW w:w="646" w:type="pct"/>
            <w:vMerge w:val="restart"/>
          </w:tcPr>
          <w:p w14:paraId="12307D11" w14:textId="77777777" w:rsidR="00D460B1" w:rsidRPr="00D8301A" w:rsidRDefault="00D460B1" w:rsidP="00B03C47">
            <w:pPr>
              <w:spacing w:after="0"/>
              <w:jc w:val="both"/>
              <w:rPr>
                <w:b/>
                <w:sz w:val="22"/>
              </w:rPr>
            </w:pPr>
            <w:r w:rsidRPr="00D8301A">
              <w:rPr>
                <w:b/>
                <w:sz w:val="22"/>
              </w:rPr>
              <w:t>Тема 6.3 Теплопередача. Количество теплоты.</w:t>
            </w:r>
          </w:p>
        </w:tc>
        <w:tc>
          <w:tcPr>
            <w:tcW w:w="1919" w:type="pct"/>
          </w:tcPr>
          <w:p w14:paraId="693AC353"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0E64324E"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34EA8412" w14:textId="77777777" w:rsidR="00D460B1" w:rsidRPr="00D8301A" w:rsidRDefault="00D460B1" w:rsidP="00B03C47">
            <w:pPr>
              <w:spacing w:after="0"/>
              <w:rPr>
                <w:b/>
                <w:bCs/>
                <w:sz w:val="22"/>
              </w:rPr>
            </w:pPr>
          </w:p>
        </w:tc>
        <w:tc>
          <w:tcPr>
            <w:tcW w:w="288" w:type="pct"/>
          </w:tcPr>
          <w:p w14:paraId="23D9870C" w14:textId="77777777" w:rsidR="00D460B1" w:rsidRPr="00D8301A" w:rsidRDefault="00D460B1" w:rsidP="00B03C47">
            <w:pPr>
              <w:spacing w:after="0"/>
              <w:rPr>
                <w:b/>
                <w:bCs/>
                <w:sz w:val="22"/>
              </w:rPr>
            </w:pPr>
          </w:p>
        </w:tc>
        <w:tc>
          <w:tcPr>
            <w:tcW w:w="414" w:type="pct"/>
          </w:tcPr>
          <w:p w14:paraId="6B1EAF66" w14:textId="77777777" w:rsidR="00D460B1" w:rsidRPr="00D8301A" w:rsidRDefault="00D460B1" w:rsidP="00B03C47">
            <w:pPr>
              <w:spacing w:after="0"/>
              <w:rPr>
                <w:b/>
                <w:bCs/>
                <w:sz w:val="22"/>
              </w:rPr>
            </w:pPr>
          </w:p>
        </w:tc>
      </w:tr>
      <w:tr w:rsidR="00D460B1" w:rsidRPr="00D8301A" w14:paraId="219EFC94" w14:textId="77777777" w:rsidTr="00B03C47">
        <w:trPr>
          <w:gridAfter w:val="1"/>
          <w:wAfter w:w="413" w:type="pct"/>
          <w:trHeight w:val="56"/>
        </w:trPr>
        <w:tc>
          <w:tcPr>
            <w:tcW w:w="646" w:type="pct"/>
            <w:vMerge/>
            <w:tcBorders>
              <w:bottom w:val="single" w:sz="4" w:space="0" w:color="auto"/>
            </w:tcBorders>
          </w:tcPr>
          <w:p w14:paraId="773367B0" w14:textId="77777777" w:rsidR="00D460B1" w:rsidRPr="00D8301A" w:rsidRDefault="00D460B1" w:rsidP="00B03C47">
            <w:pPr>
              <w:spacing w:after="0"/>
              <w:jc w:val="both"/>
              <w:rPr>
                <w:b/>
                <w:sz w:val="22"/>
              </w:rPr>
            </w:pPr>
          </w:p>
        </w:tc>
        <w:tc>
          <w:tcPr>
            <w:tcW w:w="1919" w:type="pct"/>
          </w:tcPr>
          <w:p w14:paraId="0A1DC47A" w14:textId="77777777" w:rsidR="00D460B1" w:rsidRPr="00D8301A" w:rsidRDefault="00D460B1" w:rsidP="00B03C47">
            <w:pPr>
              <w:spacing w:after="0"/>
              <w:jc w:val="both"/>
              <w:rPr>
                <w:sz w:val="22"/>
              </w:rPr>
            </w:pPr>
            <w:r w:rsidRPr="00D8301A">
              <w:rPr>
                <w:sz w:val="22"/>
              </w:rPr>
              <w:t>Смысл первого закона термодинамики; уметь решать задачи с вычислением. Уметь решить задачи с вычислением количества теплоты, работы и изменения внутренней энергии газа Уравнение теплового баланса</w:t>
            </w:r>
          </w:p>
        </w:tc>
        <w:tc>
          <w:tcPr>
            <w:tcW w:w="558" w:type="pct"/>
          </w:tcPr>
          <w:p w14:paraId="33072169"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33998F9D" w14:textId="77777777" w:rsidR="00D460B1" w:rsidRPr="00D8301A" w:rsidRDefault="00D460B1" w:rsidP="00B03C47">
            <w:pPr>
              <w:suppressAutoHyphens/>
              <w:spacing w:after="0"/>
              <w:jc w:val="center"/>
              <w:rPr>
                <w:sz w:val="22"/>
              </w:rPr>
            </w:pPr>
            <w:r w:rsidRPr="00D8301A">
              <w:rPr>
                <w:sz w:val="22"/>
              </w:rPr>
              <w:t>ЛР 01, ЛР 05, ЛР 06,</w:t>
            </w:r>
          </w:p>
          <w:p w14:paraId="2527450A" w14:textId="77777777" w:rsidR="00D460B1" w:rsidRPr="00D8301A" w:rsidRDefault="00D460B1" w:rsidP="00B03C47">
            <w:pPr>
              <w:suppressAutoHyphens/>
              <w:spacing w:after="0"/>
              <w:jc w:val="center"/>
              <w:rPr>
                <w:sz w:val="22"/>
              </w:rPr>
            </w:pPr>
            <w:r w:rsidRPr="00D8301A">
              <w:rPr>
                <w:sz w:val="22"/>
              </w:rPr>
              <w:t>ЛР 07, ЛР 09, ЛР 10</w:t>
            </w:r>
          </w:p>
          <w:p w14:paraId="6E9063A7"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344BE166"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5E12D6E7"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13CB3563"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75CBC5CB" w14:textId="77777777" w:rsidR="00D460B1" w:rsidRPr="00D8301A" w:rsidRDefault="00D460B1" w:rsidP="00B03C47">
            <w:pPr>
              <w:suppressAutoHyphens/>
              <w:spacing w:after="0"/>
              <w:jc w:val="center"/>
              <w:rPr>
                <w:b/>
                <w:sz w:val="22"/>
              </w:rPr>
            </w:pPr>
            <w:proofErr w:type="spellStart"/>
            <w:r w:rsidRPr="00D8301A">
              <w:rPr>
                <w:sz w:val="22"/>
              </w:rPr>
              <w:lastRenderedPageBreak/>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256FEABE" w14:textId="77777777" w:rsidR="00D460B1" w:rsidRPr="00D8301A" w:rsidRDefault="00D460B1" w:rsidP="00B03C47">
            <w:pPr>
              <w:suppressAutoHyphens/>
              <w:spacing w:after="0"/>
              <w:jc w:val="both"/>
              <w:rPr>
                <w:iCs/>
                <w:sz w:val="22"/>
              </w:rPr>
            </w:pPr>
            <w:r w:rsidRPr="00D8301A">
              <w:rPr>
                <w:iCs/>
                <w:sz w:val="22"/>
              </w:rPr>
              <w:lastRenderedPageBreak/>
              <w:t>ОК 02</w:t>
            </w:r>
          </w:p>
          <w:p w14:paraId="518D4760" w14:textId="77777777" w:rsidR="00D460B1" w:rsidRPr="00D8301A" w:rsidRDefault="00D460B1" w:rsidP="00B03C47">
            <w:pPr>
              <w:suppressAutoHyphens/>
              <w:spacing w:after="0"/>
              <w:jc w:val="both"/>
              <w:rPr>
                <w:iCs/>
                <w:sz w:val="22"/>
              </w:rPr>
            </w:pPr>
            <w:r w:rsidRPr="00D8301A">
              <w:rPr>
                <w:iCs/>
                <w:sz w:val="22"/>
              </w:rPr>
              <w:t>ОК 03</w:t>
            </w:r>
          </w:p>
          <w:p w14:paraId="33F80B3D" w14:textId="77777777" w:rsidR="00D460B1" w:rsidRPr="00D8301A" w:rsidRDefault="00D460B1" w:rsidP="00B03C47">
            <w:pPr>
              <w:suppressAutoHyphens/>
              <w:spacing w:after="0"/>
              <w:jc w:val="both"/>
              <w:rPr>
                <w:iCs/>
                <w:sz w:val="22"/>
              </w:rPr>
            </w:pPr>
            <w:r w:rsidRPr="00D8301A">
              <w:rPr>
                <w:iCs/>
                <w:sz w:val="22"/>
              </w:rPr>
              <w:t xml:space="preserve">ОК 04 </w:t>
            </w:r>
          </w:p>
          <w:p w14:paraId="4DD3E313" w14:textId="77777777" w:rsidR="00D460B1" w:rsidRPr="00D8301A" w:rsidRDefault="00D460B1" w:rsidP="00B03C47">
            <w:pPr>
              <w:suppressAutoHyphens/>
              <w:spacing w:after="0"/>
              <w:jc w:val="both"/>
              <w:rPr>
                <w:iCs/>
                <w:sz w:val="22"/>
              </w:rPr>
            </w:pPr>
            <w:r w:rsidRPr="00D8301A">
              <w:rPr>
                <w:iCs/>
                <w:sz w:val="22"/>
              </w:rPr>
              <w:t xml:space="preserve">ОК 05 </w:t>
            </w:r>
          </w:p>
          <w:p w14:paraId="54BB276B" w14:textId="77777777" w:rsidR="00D460B1" w:rsidRPr="00D8301A" w:rsidRDefault="00D460B1" w:rsidP="00B03C47">
            <w:pPr>
              <w:suppressAutoHyphens/>
              <w:spacing w:after="0"/>
              <w:jc w:val="both"/>
              <w:rPr>
                <w:iCs/>
                <w:sz w:val="22"/>
              </w:rPr>
            </w:pPr>
            <w:r w:rsidRPr="00D8301A">
              <w:rPr>
                <w:iCs/>
                <w:sz w:val="22"/>
              </w:rPr>
              <w:t>ОК 07</w:t>
            </w:r>
          </w:p>
          <w:p w14:paraId="2AE413B5" w14:textId="77777777" w:rsidR="00D460B1" w:rsidRPr="00D8301A" w:rsidRDefault="00D460B1" w:rsidP="00B03C47">
            <w:pPr>
              <w:spacing w:after="0"/>
              <w:rPr>
                <w:b/>
                <w:sz w:val="22"/>
              </w:rPr>
            </w:pPr>
          </w:p>
        </w:tc>
        <w:tc>
          <w:tcPr>
            <w:tcW w:w="414" w:type="pct"/>
          </w:tcPr>
          <w:p w14:paraId="0AD4C672" w14:textId="77777777" w:rsidR="00D460B1" w:rsidRPr="00D8301A" w:rsidRDefault="00D460B1" w:rsidP="00B03C47">
            <w:pPr>
              <w:spacing w:after="0"/>
              <w:rPr>
                <w:sz w:val="22"/>
              </w:rPr>
            </w:pPr>
            <w:r w:rsidRPr="00D8301A">
              <w:rPr>
                <w:sz w:val="22"/>
              </w:rPr>
              <w:t>Уо.02.04</w:t>
            </w:r>
          </w:p>
          <w:p w14:paraId="1FCDC607" w14:textId="77777777" w:rsidR="00D460B1" w:rsidRPr="00D8301A" w:rsidRDefault="00D460B1" w:rsidP="00B03C47">
            <w:pPr>
              <w:spacing w:after="0"/>
              <w:rPr>
                <w:sz w:val="22"/>
              </w:rPr>
            </w:pPr>
            <w:r w:rsidRPr="00D8301A">
              <w:rPr>
                <w:sz w:val="22"/>
              </w:rPr>
              <w:t>Зо.02.02</w:t>
            </w:r>
          </w:p>
          <w:p w14:paraId="3432C061" w14:textId="77777777" w:rsidR="00D460B1" w:rsidRPr="00D8301A" w:rsidRDefault="00D460B1" w:rsidP="00B03C47">
            <w:pPr>
              <w:spacing w:after="0"/>
              <w:rPr>
                <w:sz w:val="22"/>
              </w:rPr>
            </w:pPr>
            <w:r w:rsidRPr="00D8301A">
              <w:rPr>
                <w:sz w:val="22"/>
              </w:rPr>
              <w:t xml:space="preserve">Уо.03.03 </w:t>
            </w:r>
          </w:p>
          <w:p w14:paraId="1A0B07CE" w14:textId="77777777" w:rsidR="00D460B1" w:rsidRPr="00D8301A" w:rsidRDefault="00D460B1" w:rsidP="00B03C47">
            <w:pPr>
              <w:spacing w:after="0"/>
              <w:rPr>
                <w:sz w:val="22"/>
              </w:rPr>
            </w:pPr>
            <w:r w:rsidRPr="00D8301A">
              <w:rPr>
                <w:sz w:val="22"/>
              </w:rPr>
              <w:t>Зо.03.03</w:t>
            </w:r>
          </w:p>
          <w:p w14:paraId="34373703" w14:textId="77777777" w:rsidR="00D460B1" w:rsidRPr="00D8301A" w:rsidRDefault="00D460B1" w:rsidP="00B03C47">
            <w:pPr>
              <w:spacing w:after="0"/>
              <w:rPr>
                <w:sz w:val="22"/>
              </w:rPr>
            </w:pPr>
            <w:r w:rsidRPr="00D8301A">
              <w:rPr>
                <w:sz w:val="22"/>
              </w:rPr>
              <w:t>Уо.04.01</w:t>
            </w:r>
          </w:p>
          <w:p w14:paraId="45464B60" w14:textId="77777777" w:rsidR="00D460B1" w:rsidRPr="00D8301A" w:rsidRDefault="00D460B1" w:rsidP="00B03C47">
            <w:pPr>
              <w:spacing w:after="0"/>
              <w:rPr>
                <w:sz w:val="22"/>
              </w:rPr>
            </w:pPr>
            <w:r w:rsidRPr="00D8301A">
              <w:rPr>
                <w:sz w:val="22"/>
              </w:rPr>
              <w:t>Зо.05.02</w:t>
            </w:r>
          </w:p>
          <w:p w14:paraId="34C6812F" w14:textId="77777777" w:rsidR="00D460B1" w:rsidRPr="00D8301A" w:rsidRDefault="00D460B1" w:rsidP="00B03C47">
            <w:pPr>
              <w:spacing w:after="0"/>
              <w:rPr>
                <w:sz w:val="22"/>
              </w:rPr>
            </w:pPr>
            <w:r w:rsidRPr="00D8301A">
              <w:rPr>
                <w:sz w:val="22"/>
              </w:rPr>
              <w:t>Уо.07.01</w:t>
            </w:r>
          </w:p>
          <w:p w14:paraId="3E56C3B6"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629403F0" w14:textId="77777777" w:rsidTr="00B03C47">
        <w:trPr>
          <w:gridAfter w:val="1"/>
          <w:wAfter w:w="413" w:type="pct"/>
          <w:trHeight w:val="56"/>
        </w:trPr>
        <w:tc>
          <w:tcPr>
            <w:tcW w:w="646" w:type="pct"/>
            <w:vMerge w:val="restart"/>
          </w:tcPr>
          <w:p w14:paraId="6B4C7CF9" w14:textId="77777777" w:rsidR="00D460B1" w:rsidRPr="00D8301A" w:rsidRDefault="00D460B1" w:rsidP="00B03C47">
            <w:pPr>
              <w:spacing w:after="0"/>
              <w:jc w:val="both"/>
              <w:rPr>
                <w:b/>
                <w:sz w:val="22"/>
              </w:rPr>
            </w:pPr>
            <w:r w:rsidRPr="00D8301A">
              <w:rPr>
                <w:b/>
                <w:sz w:val="22"/>
              </w:rPr>
              <w:t>Тема 6.4 Первый закон (начало) термодинамики</w:t>
            </w:r>
          </w:p>
        </w:tc>
        <w:tc>
          <w:tcPr>
            <w:tcW w:w="1919" w:type="pct"/>
          </w:tcPr>
          <w:p w14:paraId="70635A09"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2E81F598"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4AB79877" w14:textId="77777777" w:rsidR="00D460B1" w:rsidRPr="00D8301A" w:rsidRDefault="00D460B1" w:rsidP="00B03C47">
            <w:pPr>
              <w:spacing w:after="0"/>
              <w:rPr>
                <w:b/>
                <w:bCs/>
                <w:sz w:val="22"/>
              </w:rPr>
            </w:pPr>
          </w:p>
        </w:tc>
        <w:tc>
          <w:tcPr>
            <w:tcW w:w="288" w:type="pct"/>
          </w:tcPr>
          <w:p w14:paraId="0060FBAE" w14:textId="77777777" w:rsidR="00D460B1" w:rsidRPr="00D8301A" w:rsidRDefault="00D460B1" w:rsidP="00B03C47">
            <w:pPr>
              <w:spacing w:after="0"/>
              <w:rPr>
                <w:b/>
                <w:bCs/>
                <w:sz w:val="22"/>
              </w:rPr>
            </w:pPr>
          </w:p>
        </w:tc>
        <w:tc>
          <w:tcPr>
            <w:tcW w:w="414" w:type="pct"/>
          </w:tcPr>
          <w:p w14:paraId="23A3EBA6" w14:textId="77777777" w:rsidR="00D460B1" w:rsidRPr="00D8301A" w:rsidRDefault="00D460B1" w:rsidP="00B03C47">
            <w:pPr>
              <w:spacing w:after="0"/>
              <w:rPr>
                <w:b/>
                <w:bCs/>
                <w:sz w:val="22"/>
              </w:rPr>
            </w:pPr>
          </w:p>
        </w:tc>
      </w:tr>
      <w:tr w:rsidR="00D460B1" w:rsidRPr="00D8301A" w14:paraId="3C867A59" w14:textId="77777777" w:rsidTr="00B03C47">
        <w:trPr>
          <w:gridAfter w:val="1"/>
          <w:wAfter w:w="413" w:type="pct"/>
          <w:trHeight w:val="56"/>
        </w:trPr>
        <w:tc>
          <w:tcPr>
            <w:tcW w:w="646" w:type="pct"/>
            <w:vMerge/>
            <w:tcBorders>
              <w:bottom w:val="single" w:sz="4" w:space="0" w:color="auto"/>
            </w:tcBorders>
          </w:tcPr>
          <w:p w14:paraId="63680519" w14:textId="77777777" w:rsidR="00D460B1" w:rsidRPr="00D8301A" w:rsidRDefault="00D460B1" w:rsidP="00B03C47">
            <w:pPr>
              <w:spacing w:after="0"/>
              <w:jc w:val="both"/>
              <w:rPr>
                <w:b/>
                <w:sz w:val="22"/>
              </w:rPr>
            </w:pPr>
          </w:p>
        </w:tc>
        <w:tc>
          <w:tcPr>
            <w:tcW w:w="1919" w:type="pct"/>
          </w:tcPr>
          <w:p w14:paraId="2898740A" w14:textId="77777777" w:rsidR="00D460B1" w:rsidRPr="00D8301A" w:rsidRDefault="00D460B1" w:rsidP="00B03C47">
            <w:pPr>
              <w:spacing w:after="0"/>
              <w:jc w:val="both"/>
              <w:rPr>
                <w:sz w:val="22"/>
              </w:rPr>
            </w:pPr>
            <w:r w:rsidRPr="00D8301A">
              <w:rPr>
                <w:sz w:val="22"/>
              </w:rPr>
              <w:t xml:space="preserve">Формулировку первого закона термодинамики для </w:t>
            </w:r>
            <w:proofErr w:type="spellStart"/>
            <w:r w:rsidRPr="00D8301A">
              <w:rPr>
                <w:sz w:val="22"/>
              </w:rPr>
              <w:t>изопроцессов</w:t>
            </w:r>
            <w:proofErr w:type="spellEnd"/>
          </w:p>
        </w:tc>
        <w:tc>
          <w:tcPr>
            <w:tcW w:w="558" w:type="pct"/>
          </w:tcPr>
          <w:p w14:paraId="7BA862F2"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05E8CA6A" w14:textId="77777777" w:rsidR="00D460B1" w:rsidRPr="00D8301A" w:rsidRDefault="00D460B1" w:rsidP="00B03C47">
            <w:pPr>
              <w:suppressAutoHyphens/>
              <w:spacing w:after="0"/>
              <w:jc w:val="center"/>
              <w:rPr>
                <w:sz w:val="22"/>
              </w:rPr>
            </w:pPr>
            <w:r w:rsidRPr="00D8301A">
              <w:rPr>
                <w:sz w:val="22"/>
              </w:rPr>
              <w:t>ЛР 01, ЛР 05, ЛР 06,</w:t>
            </w:r>
          </w:p>
          <w:p w14:paraId="4EA9F895" w14:textId="77777777" w:rsidR="00D460B1" w:rsidRPr="00D8301A" w:rsidRDefault="00D460B1" w:rsidP="00B03C47">
            <w:pPr>
              <w:suppressAutoHyphens/>
              <w:spacing w:after="0"/>
              <w:jc w:val="center"/>
              <w:rPr>
                <w:sz w:val="22"/>
              </w:rPr>
            </w:pPr>
            <w:r w:rsidRPr="00D8301A">
              <w:rPr>
                <w:sz w:val="22"/>
              </w:rPr>
              <w:t>ЛР 07, ЛР 09, ЛР 10</w:t>
            </w:r>
          </w:p>
          <w:p w14:paraId="69B24F2F"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78949CDB"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78527524"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0E64E263"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4F4DB0A1"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727DE0F5" w14:textId="77777777" w:rsidR="00D460B1" w:rsidRPr="00D8301A" w:rsidRDefault="00D460B1" w:rsidP="00B03C47">
            <w:pPr>
              <w:suppressAutoHyphens/>
              <w:spacing w:after="0"/>
              <w:jc w:val="both"/>
              <w:rPr>
                <w:iCs/>
                <w:sz w:val="22"/>
              </w:rPr>
            </w:pPr>
            <w:r w:rsidRPr="00D8301A">
              <w:rPr>
                <w:iCs/>
                <w:sz w:val="22"/>
              </w:rPr>
              <w:t>ОК 02</w:t>
            </w:r>
          </w:p>
          <w:p w14:paraId="622C1A5A" w14:textId="77777777" w:rsidR="00D460B1" w:rsidRPr="00D8301A" w:rsidRDefault="00D460B1" w:rsidP="00B03C47">
            <w:pPr>
              <w:suppressAutoHyphens/>
              <w:spacing w:after="0"/>
              <w:jc w:val="both"/>
              <w:rPr>
                <w:iCs/>
                <w:sz w:val="22"/>
              </w:rPr>
            </w:pPr>
            <w:r w:rsidRPr="00D8301A">
              <w:rPr>
                <w:iCs/>
                <w:sz w:val="22"/>
              </w:rPr>
              <w:t>ОК 03</w:t>
            </w:r>
          </w:p>
          <w:p w14:paraId="50FBD891" w14:textId="77777777" w:rsidR="00D460B1" w:rsidRPr="00D8301A" w:rsidRDefault="00D460B1" w:rsidP="00B03C47">
            <w:pPr>
              <w:suppressAutoHyphens/>
              <w:spacing w:after="0"/>
              <w:jc w:val="both"/>
              <w:rPr>
                <w:iCs/>
                <w:sz w:val="22"/>
              </w:rPr>
            </w:pPr>
            <w:r w:rsidRPr="00D8301A">
              <w:rPr>
                <w:iCs/>
                <w:sz w:val="22"/>
              </w:rPr>
              <w:t xml:space="preserve">ОК 04 </w:t>
            </w:r>
          </w:p>
          <w:p w14:paraId="68B025C3" w14:textId="77777777" w:rsidR="00D460B1" w:rsidRPr="00D8301A" w:rsidRDefault="00D460B1" w:rsidP="00B03C47">
            <w:pPr>
              <w:suppressAutoHyphens/>
              <w:spacing w:after="0"/>
              <w:jc w:val="both"/>
              <w:rPr>
                <w:iCs/>
                <w:sz w:val="22"/>
              </w:rPr>
            </w:pPr>
            <w:r w:rsidRPr="00D8301A">
              <w:rPr>
                <w:iCs/>
                <w:sz w:val="22"/>
              </w:rPr>
              <w:t xml:space="preserve">ОК 05 </w:t>
            </w:r>
          </w:p>
          <w:p w14:paraId="48A5AA0B" w14:textId="77777777" w:rsidR="00D460B1" w:rsidRPr="00D8301A" w:rsidRDefault="00D460B1" w:rsidP="00B03C47">
            <w:pPr>
              <w:suppressAutoHyphens/>
              <w:spacing w:after="0"/>
              <w:jc w:val="both"/>
              <w:rPr>
                <w:iCs/>
                <w:sz w:val="22"/>
              </w:rPr>
            </w:pPr>
            <w:r w:rsidRPr="00D8301A">
              <w:rPr>
                <w:iCs/>
                <w:sz w:val="22"/>
              </w:rPr>
              <w:t>ОК 07</w:t>
            </w:r>
          </w:p>
          <w:p w14:paraId="167939AC" w14:textId="77777777" w:rsidR="00D460B1" w:rsidRPr="00D8301A" w:rsidRDefault="00D460B1" w:rsidP="00B03C47">
            <w:pPr>
              <w:spacing w:after="0"/>
              <w:rPr>
                <w:b/>
                <w:sz w:val="22"/>
              </w:rPr>
            </w:pPr>
          </w:p>
        </w:tc>
        <w:tc>
          <w:tcPr>
            <w:tcW w:w="414" w:type="pct"/>
          </w:tcPr>
          <w:p w14:paraId="43A62E83" w14:textId="77777777" w:rsidR="00D460B1" w:rsidRPr="00D8301A" w:rsidRDefault="00D460B1" w:rsidP="00B03C47">
            <w:pPr>
              <w:spacing w:after="0"/>
              <w:rPr>
                <w:sz w:val="22"/>
              </w:rPr>
            </w:pPr>
            <w:r w:rsidRPr="00D8301A">
              <w:rPr>
                <w:sz w:val="22"/>
              </w:rPr>
              <w:t>Уо.02.04</w:t>
            </w:r>
          </w:p>
          <w:p w14:paraId="595325D0" w14:textId="77777777" w:rsidR="00D460B1" w:rsidRPr="00D8301A" w:rsidRDefault="00D460B1" w:rsidP="00B03C47">
            <w:pPr>
              <w:spacing w:after="0"/>
              <w:rPr>
                <w:sz w:val="22"/>
              </w:rPr>
            </w:pPr>
            <w:r w:rsidRPr="00D8301A">
              <w:rPr>
                <w:sz w:val="22"/>
              </w:rPr>
              <w:t>Зо.02.02</w:t>
            </w:r>
          </w:p>
          <w:p w14:paraId="65DE8EAD" w14:textId="77777777" w:rsidR="00D460B1" w:rsidRPr="00D8301A" w:rsidRDefault="00D460B1" w:rsidP="00B03C47">
            <w:pPr>
              <w:spacing w:after="0"/>
              <w:rPr>
                <w:sz w:val="22"/>
              </w:rPr>
            </w:pPr>
            <w:r w:rsidRPr="00D8301A">
              <w:rPr>
                <w:sz w:val="22"/>
              </w:rPr>
              <w:t xml:space="preserve">Уо.03.03 </w:t>
            </w:r>
          </w:p>
          <w:p w14:paraId="26147531" w14:textId="77777777" w:rsidR="00D460B1" w:rsidRPr="00D8301A" w:rsidRDefault="00D460B1" w:rsidP="00B03C47">
            <w:pPr>
              <w:spacing w:after="0"/>
              <w:rPr>
                <w:sz w:val="22"/>
              </w:rPr>
            </w:pPr>
            <w:r w:rsidRPr="00D8301A">
              <w:rPr>
                <w:sz w:val="22"/>
              </w:rPr>
              <w:t>Зо.03.03</w:t>
            </w:r>
          </w:p>
          <w:p w14:paraId="79E09351" w14:textId="77777777" w:rsidR="00D460B1" w:rsidRPr="00D8301A" w:rsidRDefault="00D460B1" w:rsidP="00B03C47">
            <w:pPr>
              <w:spacing w:after="0"/>
              <w:rPr>
                <w:sz w:val="22"/>
              </w:rPr>
            </w:pPr>
            <w:r w:rsidRPr="00D8301A">
              <w:rPr>
                <w:sz w:val="22"/>
              </w:rPr>
              <w:t>Уо.04.01</w:t>
            </w:r>
          </w:p>
          <w:p w14:paraId="3780854F" w14:textId="77777777" w:rsidR="00D460B1" w:rsidRPr="00D8301A" w:rsidRDefault="00D460B1" w:rsidP="00B03C47">
            <w:pPr>
              <w:spacing w:after="0"/>
              <w:rPr>
                <w:sz w:val="22"/>
              </w:rPr>
            </w:pPr>
            <w:r w:rsidRPr="00D8301A">
              <w:rPr>
                <w:sz w:val="22"/>
              </w:rPr>
              <w:t>Зо.05.02</w:t>
            </w:r>
          </w:p>
          <w:p w14:paraId="5886FD57" w14:textId="77777777" w:rsidR="00D460B1" w:rsidRPr="00D8301A" w:rsidRDefault="00D460B1" w:rsidP="00B03C47">
            <w:pPr>
              <w:spacing w:after="0"/>
              <w:rPr>
                <w:sz w:val="22"/>
              </w:rPr>
            </w:pPr>
            <w:r w:rsidRPr="00D8301A">
              <w:rPr>
                <w:sz w:val="22"/>
              </w:rPr>
              <w:t>Уо.07.01</w:t>
            </w:r>
          </w:p>
          <w:p w14:paraId="4DB1E40C"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2B4D4A70" w14:textId="77777777" w:rsidTr="00B03C47">
        <w:trPr>
          <w:gridAfter w:val="1"/>
          <w:wAfter w:w="413" w:type="pct"/>
          <w:trHeight w:val="56"/>
        </w:trPr>
        <w:tc>
          <w:tcPr>
            <w:tcW w:w="646" w:type="pct"/>
            <w:vMerge w:val="restart"/>
          </w:tcPr>
          <w:p w14:paraId="0E1087F2" w14:textId="77777777" w:rsidR="00D460B1" w:rsidRPr="00D8301A" w:rsidRDefault="00D460B1" w:rsidP="00B03C47">
            <w:pPr>
              <w:spacing w:after="0"/>
              <w:jc w:val="both"/>
              <w:rPr>
                <w:b/>
                <w:sz w:val="22"/>
              </w:rPr>
            </w:pPr>
            <w:r w:rsidRPr="00D8301A">
              <w:rPr>
                <w:b/>
                <w:sz w:val="22"/>
              </w:rPr>
              <w:t>Тема 6.5 Необратимость процессов в природе. Второй закон термодинамики</w:t>
            </w:r>
          </w:p>
        </w:tc>
        <w:tc>
          <w:tcPr>
            <w:tcW w:w="1919" w:type="pct"/>
          </w:tcPr>
          <w:p w14:paraId="2B3BF9B3"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36E71701"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5A6A4612" w14:textId="77777777" w:rsidR="00D460B1" w:rsidRPr="00D8301A" w:rsidRDefault="00D460B1" w:rsidP="00B03C47">
            <w:pPr>
              <w:spacing w:after="0"/>
              <w:rPr>
                <w:b/>
                <w:bCs/>
                <w:sz w:val="22"/>
              </w:rPr>
            </w:pPr>
          </w:p>
        </w:tc>
        <w:tc>
          <w:tcPr>
            <w:tcW w:w="288" w:type="pct"/>
          </w:tcPr>
          <w:p w14:paraId="3A0F1008" w14:textId="77777777" w:rsidR="00D460B1" w:rsidRPr="00D8301A" w:rsidRDefault="00D460B1" w:rsidP="00B03C47">
            <w:pPr>
              <w:spacing w:after="0"/>
              <w:rPr>
                <w:b/>
                <w:bCs/>
                <w:sz w:val="22"/>
              </w:rPr>
            </w:pPr>
          </w:p>
        </w:tc>
        <w:tc>
          <w:tcPr>
            <w:tcW w:w="414" w:type="pct"/>
          </w:tcPr>
          <w:p w14:paraId="6EE6E788" w14:textId="77777777" w:rsidR="00D460B1" w:rsidRPr="00D8301A" w:rsidRDefault="00D460B1" w:rsidP="00B03C47">
            <w:pPr>
              <w:spacing w:after="0"/>
              <w:rPr>
                <w:b/>
                <w:bCs/>
                <w:sz w:val="22"/>
              </w:rPr>
            </w:pPr>
          </w:p>
        </w:tc>
      </w:tr>
      <w:tr w:rsidR="00D460B1" w:rsidRPr="00D8301A" w14:paraId="50451691" w14:textId="77777777" w:rsidTr="00B03C47">
        <w:trPr>
          <w:gridAfter w:val="1"/>
          <w:wAfter w:w="413" w:type="pct"/>
          <w:trHeight w:val="56"/>
        </w:trPr>
        <w:tc>
          <w:tcPr>
            <w:tcW w:w="646" w:type="pct"/>
            <w:vMerge/>
            <w:tcBorders>
              <w:bottom w:val="single" w:sz="4" w:space="0" w:color="auto"/>
            </w:tcBorders>
          </w:tcPr>
          <w:p w14:paraId="4F2D723E" w14:textId="77777777" w:rsidR="00D460B1" w:rsidRPr="00D8301A" w:rsidRDefault="00D460B1" w:rsidP="00B03C47">
            <w:pPr>
              <w:spacing w:after="0"/>
              <w:jc w:val="both"/>
              <w:rPr>
                <w:sz w:val="22"/>
              </w:rPr>
            </w:pPr>
          </w:p>
        </w:tc>
        <w:tc>
          <w:tcPr>
            <w:tcW w:w="1919" w:type="pct"/>
          </w:tcPr>
          <w:p w14:paraId="1D84A046" w14:textId="77777777" w:rsidR="00D460B1" w:rsidRPr="00D8301A" w:rsidRDefault="00D460B1" w:rsidP="00B03C47">
            <w:pPr>
              <w:spacing w:after="0"/>
              <w:jc w:val="both"/>
              <w:rPr>
                <w:sz w:val="22"/>
              </w:rPr>
            </w:pPr>
            <w:r w:rsidRPr="00D8301A">
              <w:rPr>
                <w:sz w:val="22"/>
              </w:rPr>
              <w:t>Смысл второго закона термодинамики</w:t>
            </w:r>
          </w:p>
        </w:tc>
        <w:tc>
          <w:tcPr>
            <w:tcW w:w="558" w:type="pct"/>
          </w:tcPr>
          <w:p w14:paraId="0405588D"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5C22D8C3" w14:textId="77777777" w:rsidR="00D460B1" w:rsidRPr="00D8301A" w:rsidRDefault="00D460B1" w:rsidP="00B03C47">
            <w:pPr>
              <w:suppressAutoHyphens/>
              <w:spacing w:after="0"/>
              <w:jc w:val="center"/>
              <w:rPr>
                <w:sz w:val="22"/>
              </w:rPr>
            </w:pPr>
            <w:r w:rsidRPr="00D8301A">
              <w:rPr>
                <w:sz w:val="22"/>
              </w:rPr>
              <w:t>ЛР 01, ЛР 05, ЛР 06,</w:t>
            </w:r>
          </w:p>
          <w:p w14:paraId="3FE28BE1" w14:textId="77777777" w:rsidR="00D460B1" w:rsidRPr="00D8301A" w:rsidRDefault="00D460B1" w:rsidP="00B03C47">
            <w:pPr>
              <w:suppressAutoHyphens/>
              <w:spacing w:after="0"/>
              <w:jc w:val="center"/>
              <w:rPr>
                <w:sz w:val="22"/>
              </w:rPr>
            </w:pPr>
            <w:r w:rsidRPr="00D8301A">
              <w:rPr>
                <w:sz w:val="22"/>
              </w:rPr>
              <w:t>ЛР 07, ЛР 09, ЛР 10</w:t>
            </w:r>
          </w:p>
          <w:p w14:paraId="711D04D0"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014E83BF"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3C20E451"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54E3DE87"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44DCC3F3"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64561220" w14:textId="77777777" w:rsidR="00D460B1" w:rsidRPr="00D8301A" w:rsidRDefault="00D460B1" w:rsidP="00B03C47">
            <w:pPr>
              <w:suppressAutoHyphens/>
              <w:spacing w:after="0"/>
              <w:jc w:val="both"/>
              <w:rPr>
                <w:iCs/>
                <w:sz w:val="22"/>
              </w:rPr>
            </w:pPr>
            <w:r w:rsidRPr="00D8301A">
              <w:rPr>
                <w:iCs/>
                <w:sz w:val="22"/>
              </w:rPr>
              <w:t>ОК 02</w:t>
            </w:r>
          </w:p>
          <w:p w14:paraId="55022F17" w14:textId="77777777" w:rsidR="00D460B1" w:rsidRPr="00D8301A" w:rsidRDefault="00D460B1" w:rsidP="00B03C47">
            <w:pPr>
              <w:suppressAutoHyphens/>
              <w:spacing w:after="0"/>
              <w:jc w:val="both"/>
              <w:rPr>
                <w:iCs/>
                <w:sz w:val="22"/>
              </w:rPr>
            </w:pPr>
            <w:r w:rsidRPr="00D8301A">
              <w:rPr>
                <w:iCs/>
                <w:sz w:val="22"/>
              </w:rPr>
              <w:t>ОК 03</w:t>
            </w:r>
          </w:p>
          <w:p w14:paraId="4FD55A8C" w14:textId="77777777" w:rsidR="00D460B1" w:rsidRPr="00D8301A" w:rsidRDefault="00D460B1" w:rsidP="00B03C47">
            <w:pPr>
              <w:suppressAutoHyphens/>
              <w:spacing w:after="0"/>
              <w:jc w:val="both"/>
              <w:rPr>
                <w:iCs/>
                <w:sz w:val="22"/>
              </w:rPr>
            </w:pPr>
            <w:r w:rsidRPr="00D8301A">
              <w:rPr>
                <w:iCs/>
                <w:sz w:val="22"/>
              </w:rPr>
              <w:t xml:space="preserve">ОК 04 </w:t>
            </w:r>
          </w:p>
          <w:p w14:paraId="46FF9ADB" w14:textId="77777777" w:rsidR="00D460B1" w:rsidRPr="00D8301A" w:rsidRDefault="00D460B1" w:rsidP="00B03C47">
            <w:pPr>
              <w:suppressAutoHyphens/>
              <w:spacing w:after="0"/>
              <w:jc w:val="both"/>
              <w:rPr>
                <w:iCs/>
                <w:sz w:val="22"/>
              </w:rPr>
            </w:pPr>
            <w:r w:rsidRPr="00D8301A">
              <w:rPr>
                <w:iCs/>
                <w:sz w:val="22"/>
              </w:rPr>
              <w:t xml:space="preserve">ОК 05 </w:t>
            </w:r>
          </w:p>
          <w:p w14:paraId="56E48FE9" w14:textId="77777777" w:rsidR="00D460B1" w:rsidRPr="00D8301A" w:rsidRDefault="00D460B1" w:rsidP="00B03C47">
            <w:pPr>
              <w:suppressAutoHyphens/>
              <w:spacing w:after="0"/>
              <w:jc w:val="both"/>
              <w:rPr>
                <w:iCs/>
                <w:sz w:val="22"/>
              </w:rPr>
            </w:pPr>
            <w:r w:rsidRPr="00D8301A">
              <w:rPr>
                <w:iCs/>
                <w:sz w:val="22"/>
              </w:rPr>
              <w:t>ОК 07</w:t>
            </w:r>
          </w:p>
          <w:p w14:paraId="1971BB02" w14:textId="77777777" w:rsidR="00D460B1" w:rsidRPr="00D8301A" w:rsidRDefault="00D460B1" w:rsidP="00B03C47">
            <w:pPr>
              <w:spacing w:after="0"/>
              <w:rPr>
                <w:b/>
                <w:sz w:val="22"/>
              </w:rPr>
            </w:pPr>
          </w:p>
        </w:tc>
        <w:tc>
          <w:tcPr>
            <w:tcW w:w="414" w:type="pct"/>
          </w:tcPr>
          <w:p w14:paraId="3B1FFBA4" w14:textId="77777777" w:rsidR="00D460B1" w:rsidRPr="00D8301A" w:rsidRDefault="00D460B1" w:rsidP="00B03C47">
            <w:pPr>
              <w:spacing w:after="0"/>
              <w:rPr>
                <w:sz w:val="22"/>
              </w:rPr>
            </w:pPr>
            <w:r w:rsidRPr="00D8301A">
              <w:rPr>
                <w:sz w:val="22"/>
              </w:rPr>
              <w:t>Уо.02.04</w:t>
            </w:r>
          </w:p>
          <w:p w14:paraId="55059A18" w14:textId="77777777" w:rsidR="00D460B1" w:rsidRPr="00D8301A" w:rsidRDefault="00D460B1" w:rsidP="00B03C47">
            <w:pPr>
              <w:spacing w:after="0"/>
              <w:rPr>
                <w:sz w:val="22"/>
              </w:rPr>
            </w:pPr>
            <w:r w:rsidRPr="00D8301A">
              <w:rPr>
                <w:sz w:val="22"/>
              </w:rPr>
              <w:t>Зо.02.02</w:t>
            </w:r>
          </w:p>
          <w:p w14:paraId="52F56A8D" w14:textId="77777777" w:rsidR="00D460B1" w:rsidRPr="00D8301A" w:rsidRDefault="00D460B1" w:rsidP="00B03C47">
            <w:pPr>
              <w:spacing w:after="0"/>
              <w:rPr>
                <w:sz w:val="22"/>
              </w:rPr>
            </w:pPr>
            <w:r w:rsidRPr="00D8301A">
              <w:rPr>
                <w:sz w:val="22"/>
              </w:rPr>
              <w:t xml:space="preserve">Уо.03.03 </w:t>
            </w:r>
          </w:p>
          <w:p w14:paraId="2C058947" w14:textId="77777777" w:rsidR="00D460B1" w:rsidRPr="00D8301A" w:rsidRDefault="00D460B1" w:rsidP="00B03C47">
            <w:pPr>
              <w:spacing w:after="0"/>
              <w:rPr>
                <w:sz w:val="22"/>
              </w:rPr>
            </w:pPr>
            <w:r w:rsidRPr="00D8301A">
              <w:rPr>
                <w:sz w:val="22"/>
              </w:rPr>
              <w:t>Зо.03.03</w:t>
            </w:r>
          </w:p>
          <w:p w14:paraId="6B702B67" w14:textId="77777777" w:rsidR="00D460B1" w:rsidRPr="00D8301A" w:rsidRDefault="00D460B1" w:rsidP="00B03C47">
            <w:pPr>
              <w:spacing w:after="0"/>
              <w:rPr>
                <w:sz w:val="22"/>
              </w:rPr>
            </w:pPr>
            <w:r w:rsidRPr="00D8301A">
              <w:rPr>
                <w:sz w:val="22"/>
              </w:rPr>
              <w:t>Уо.04.01</w:t>
            </w:r>
          </w:p>
          <w:p w14:paraId="493DFA9D" w14:textId="77777777" w:rsidR="00D460B1" w:rsidRPr="00D8301A" w:rsidRDefault="00D460B1" w:rsidP="00B03C47">
            <w:pPr>
              <w:spacing w:after="0"/>
              <w:rPr>
                <w:sz w:val="22"/>
              </w:rPr>
            </w:pPr>
            <w:r w:rsidRPr="00D8301A">
              <w:rPr>
                <w:sz w:val="22"/>
              </w:rPr>
              <w:t>Зо.05.02</w:t>
            </w:r>
          </w:p>
          <w:p w14:paraId="69C43DF6" w14:textId="77777777" w:rsidR="00D460B1" w:rsidRPr="00D8301A" w:rsidRDefault="00D460B1" w:rsidP="00B03C47">
            <w:pPr>
              <w:spacing w:after="0"/>
              <w:rPr>
                <w:sz w:val="22"/>
              </w:rPr>
            </w:pPr>
            <w:r w:rsidRPr="00D8301A">
              <w:rPr>
                <w:sz w:val="22"/>
              </w:rPr>
              <w:t>Уо.07.01</w:t>
            </w:r>
          </w:p>
          <w:p w14:paraId="2889F9E9"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43D26269" w14:textId="77777777" w:rsidTr="00B03C47">
        <w:trPr>
          <w:gridAfter w:val="1"/>
          <w:wAfter w:w="413" w:type="pct"/>
          <w:trHeight w:val="56"/>
        </w:trPr>
        <w:tc>
          <w:tcPr>
            <w:tcW w:w="646" w:type="pct"/>
            <w:vMerge w:val="restart"/>
          </w:tcPr>
          <w:p w14:paraId="057F97FD" w14:textId="77777777" w:rsidR="00D460B1" w:rsidRPr="00D8301A" w:rsidRDefault="00D460B1" w:rsidP="00B03C47">
            <w:pPr>
              <w:spacing w:after="0"/>
              <w:jc w:val="both"/>
              <w:rPr>
                <w:b/>
                <w:bCs/>
                <w:sz w:val="22"/>
              </w:rPr>
            </w:pPr>
            <w:r w:rsidRPr="00D8301A">
              <w:rPr>
                <w:b/>
                <w:sz w:val="22"/>
              </w:rPr>
              <w:t xml:space="preserve">Тема 6.6. Тепловые двигатели и охрана окружающей среды. </w:t>
            </w:r>
          </w:p>
        </w:tc>
        <w:tc>
          <w:tcPr>
            <w:tcW w:w="1919" w:type="pct"/>
          </w:tcPr>
          <w:p w14:paraId="0AF67A30"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2CBA3C89" w14:textId="77777777" w:rsidR="00D460B1" w:rsidRPr="00D8301A" w:rsidRDefault="00AC65C8" w:rsidP="00805464">
            <w:pPr>
              <w:spacing w:after="0"/>
              <w:rPr>
                <w:b/>
                <w:bCs/>
                <w:sz w:val="22"/>
              </w:rPr>
            </w:pPr>
            <w:r>
              <w:rPr>
                <w:b/>
                <w:bCs/>
                <w:sz w:val="22"/>
              </w:rPr>
              <w:t>6</w:t>
            </w:r>
          </w:p>
        </w:tc>
        <w:tc>
          <w:tcPr>
            <w:tcW w:w="762" w:type="pct"/>
            <w:tcBorders>
              <w:bottom w:val="single" w:sz="4" w:space="0" w:color="auto"/>
            </w:tcBorders>
          </w:tcPr>
          <w:p w14:paraId="7FB116FA" w14:textId="77777777" w:rsidR="00D460B1" w:rsidRPr="00D8301A" w:rsidRDefault="00D460B1" w:rsidP="00B03C47">
            <w:pPr>
              <w:spacing w:after="0"/>
              <w:rPr>
                <w:b/>
                <w:bCs/>
                <w:sz w:val="22"/>
              </w:rPr>
            </w:pPr>
          </w:p>
        </w:tc>
        <w:tc>
          <w:tcPr>
            <w:tcW w:w="288" w:type="pct"/>
          </w:tcPr>
          <w:p w14:paraId="47CB7266" w14:textId="77777777" w:rsidR="00D460B1" w:rsidRPr="00D8301A" w:rsidRDefault="00D460B1" w:rsidP="00B03C47">
            <w:pPr>
              <w:spacing w:after="0"/>
              <w:rPr>
                <w:b/>
                <w:bCs/>
                <w:sz w:val="22"/>
              </w:rPr>
            </w:pPr>
          </w:p>
        </w:tc>
        <w:tc>
          <w:tcPr>
            <w:tcW w:w="414" w:type="pct"/>
          </w:tcPr>
          <w:p w14:paraId="62F09D60" w14:textId="77777777" w:rsidR="00D460B1" w:rsidRPr="00D8301A" w:rsidRDefault="00D460B1" w:rsidP="00B03C47">
            <w:pPr>
              <w:spacing w:after="0"/>
              <w:rPr>
                <w:b/>
                <w:bCs/>
                <w:sz w:val="22"/>
              </w:rPr>
            </w:pPr>
          </w:p>
        </w:tc>
      </w:tr>
      <w:tr w:rsidR="00D460B1" w:rsidRPr="00D8301A" w14:paraId="14270600" w14:textId="77777777" w:rsidTr="00B03C47">
        <w:trPr>
          <w:gridAfter w:val="1"/>
          <w:wAfter w:w="413" w:type="pct"/>
          <w:trHeight w:val="56"/>
        </w:trPr>
        <w:tc>
          <w:tcPr>
            <w:tcW w:w="646" w:type="pct"/>
            <w:vMerge/>
            <w:tcBorders>
              <w:bottom w:val="single" w:sz="4" w:space="0" w:color="auto"/>
            </w:tcBorders>
          </w:tcPr>
          <w:p w14:paraId="79163D9E" w14:textId="77777777" w:rsidR="00D460B1" w:rsidRPr="00D8301A" w:rsidRDefault="00D460B1" w:rsidP="00B03C47">
            <w:pPr>
              <w:spacing w:after="0"/>
              <w:jc w:val="both"/>
              <w:rPr>
                <w:b/>
                <w:sz w:val="22"/>
              </w:rPr>
            </w:pPr>
          </w:p>
        </w:tc>
        <w:tc>
          <w:tcPr>
            <w:tcW w:w="1919" w:type="pct"/>
          </w:tcPr>
          <w:p w14:paraId="6546D0AE" w14:textId="77777777" w:rsidR="00D460B1" w:rsidRPr="00D8301A" w:rsidRDefault="00D460B1" w:rsidP="00B03C47">
            <w:pPr>
              <w:spacing w:after="0"/>
              <w:jc w:val="both"/>
              <w:rPr>
                <w:sz w:val="22"/>
              </w:rPr>
            </w:pPr>
            <w:r w:rsidRPr="00D8301A">
              <w:rPr>
                <w:sz w:val="22"/>
              </w:rPr>
              <w:t>Устройство и принцип действия теплового двигателя, формулу для вычисления КПД</w:t>
            </w:r>
          </w:p>
        </w:tc>
        <w:tc>
          <w:tcPr>
            <w:tcW w:w="558" w:type="pct"/>
          </w:tcPr>
          <w:p w14:paraId="68C08DD5" w14:textId="77777777" w:rsidR="00D460B1" w:rsidRPr="00D8301A" w:rsidRDefault="00AC65C8" w:rsidP="00B03C47">
            <w:pPr>
              <w:spacing w:after="0"/>
              <w:rPr>
                <w:b/>
                <w:bCs/>
                <w:sz w:val="22"/>
              </w:rPr>
            </w:pPr>
            <w:r>
              <w:rPr>
                <w:b/>
                <w:bCs/>
                <w:sz w:val="22"/>
              </w:rPr>
              <w:t>6</w:t>
            </w:r>
          </w:p>
        </w:tc>
        <w:tc>
          <w:tcPr>
            <w:tcW w:w="762" w:type="pct"/>
            <w:tcBorders>
              <w:bottom w:val="single" w:sz="4" w:space="0" w:color="auto"/>
            </w:tcBorders>
          </w:tcPr>
          <w:p w14:paraId="3E0E106D" w14:textId="77777777" w:rsidR="00D460B1" w:rsidRPr="00D8301A" w:rsidRDefault="00D460B1" w:rsidP="00B03C47">
            <w:pPr>
              <w:suppressAutoHyphens/>
              <w:spacing w:after="0"/>
              <w:jc w:val="center"/>
              <w:rPr>
                <w:sz w:val="22"/>
              </w:rPr>
            </w:pPr>
            <w:r w:rsidRPr="00D8301A">
              <w:rPr>
                <w:sz w:val="22"/>
              </w:rPr>
              <w:t>ЛР 01, ЛР 05, ЛР 06,</w:t>
            </w:r>
          </w:p>
          <w:p w14:paraId="3C98FC97" w14:textId="77777777" w:rsidR="00D460B1" w:rsidRPr="00D8301A" w:rsidRDefault="00D460B1" w:rsidP="00B03C47">
            <w:pPr>
              <w:suppressAutoHyphens/>
              <w:spacing w:after="0"/>
              <w:jc w:val="center"/>
              <w:rPr>
                <w:sz w:val="22"/>
              </w:rPr>
            </w:pPr>
            <w:r w:rsidRPr="00D8301A">
              <w:rPr>
                <w:sz w:val="22"/>
              </w:rPr>
              <w:t>ЛР 07, ЛР 09, ЛР 10</w:t>
            </w:r>
          </w:p>
          <w:p w14:paraId="541F0246"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44A713F7"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58B5D115"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5222F11D"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2188C140" w14:textId="77777777" w:rsidR="00D460B1" w:rsidRPr="00D8301A" w:rsidRDefault="00D460B1" w:rsidP="00B03C47">
            <w:pPr>
              <w:suppressAutoHyphens/>
              <w:spacing w:after="0"/>
              <w:jc w:val="center"/>
              <w:rPr>
                <w:b/>
                <w:sz w:val="22"/>
              </w:rPr>
            </w:pPr>
            <w:proofErr w:type="spellStart"/>
            <w:r w:rsidRPr="00D8301A">
              <w:rPr>
                <w:sz w:val="22"/>
              </w:rPr>
              <w:lastRenderedPageBreak/>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tcPr>
          <w:p w14:paraId="166A7451" w14:textId="77777777" w:rsidR="00D460B1" w:rsidRPr="00D8301A" w:rsidRDefault="00D460B1" w:rsidP="00B03C47">
            <w:pPr>
              <w:suppressAutoHyphens/>
              <w:spacing w:after="0"/>
              <w:jc w:val="both"/>
              <w:rPr>
                <w:iCs/>
                <w:sz w:val="22"/>
              </w:rPr>
            </w:pPr>
            <w:r w:rsidRPr="00D8301A">
              <w:rPr>
                <w:iCs/>
                <w:sz w:val="22"/>
              </w:rPr>
              <w:lastRenderedPageBreak/>
              <w:t>ОК 02</w:t>
            </w:r>
          </w:p>
          <w:p w14:paraId="0CFD0685" w14:textId="77777777" w:rsidR="00D460B1" w:rsidRPr="00D8301A" w:rsidRDefault="00D460B1" w:rsidP="00B03C47">
            <w:pPr>
              <w:suppressAutoHyphens/>
              <w:spacing w:after="0"/>
              <w:jc w:val="both"/>
              <w:rPr>
                <w:iCs/>
                <w:sz w:val="22"/>
              </w:rPr>
            </w:pPr>
            <w:r w:rsidRPr="00D8301A">
              <w:rPr>
                <w:iCs/>
                <w:sz w:val="22"/>
              </w:rPr>
              <w:t>ОК 03</w:t>
            </w:r>
          </w:p>
          <w:p w14:paraId="61EFCD8B" w14:textId="77777777" w:rsidR="00D460B1" w:rsidRPr="00D8301A" w:rsidRDefault="00D460B1" w:rsidP="00B03C47">
            <w:pPr>
              <w:suppressAutoHyphens/>
              <w:spacing w:after="0"/>
              <w:jc w:val="both"/>
              <w:rPr>
                <w:iCs/>
                <w:sz w:val="22"/>
              </w:rPr>
            </w:pPr>
            <w:r w:rsidRPr="00D8301A">
              <w:rPr>
                <w:iCs/>
                <w:sz w:val="22"/>
              </w:rPr>
              <w:t xml:space="preserve">ОК 04 </w:t>
            </w:r>
          </w:p>
          <w:p w14:paraId="47AD344C" w14:textId="77777777" w:rsidR="00D460B1" w:rsidRPr="00D8301A" w:rsidRDefault="00D460B1" w:rsidP="00B03C47">
            <w:pPr>
              <w:suppressAutoHyphens/>
              <w:spacing w:after="0"/>
              <w:jc w:val="both"/>
              <w:rPr>
                <w:iCs/>
                <w:sz w:val="22"/>
              </w:rPr>
            </w:pPr>
            <w:r w:rsidRPr="00D8301A">
              <w:rPr>
                <w:iCs/>
                <w:sz w:val="22"/>
              </w:rPr>
              <w:t xml:space="preserve">ОК 05 </w:t>
            </w:r>
          </w:p>
          <w:p w14:paraId="5ABC298A" w14:textId="77777777" w:rsidR="00D460B1" w:rsidRPr="00D8301A" w:rsidRDefault="00D460B1" w:rsidP="00B03C47">
            <w:pPr>
              <w:suppressAutoHyphens/>
              <w:spacing w:after="0"/>
              <w:jc w:val="both"/>
              <w:rPr>
                <w:iCs/>
                <w:sz w:val="22"/>
              </w:rPr>
            </w:pPr>
            <w:r w:rsidRPr="00D8301A">
              <w:rPr>
                <w:iCs/>
                <w:sz w:val="22"/>
              </w:rPr>
              <w:t>ОК 07</w:t>
            </w:r>
          </w:p>
          <w:p w14:paraId="7F927C7A" w14:textId="77777777" w:rsidR="00D460B1" w:rsidRPr="00D8301A" w:rsidRDefault="00D460B1" w:rsidP="00B03C47">
            <w:pPr>
              <w:spacing w:after="0"/>
              <w:rPr>
                <w:b/>
                <w:sz w:val="22"/>
              </w:rPr>
            </w:pPr>
          </w:p>
        </w:tc>
        <w:tc>
          <w:tcPr>
            <w:tcW w:w="414" w:type="pct"/>
          </w:tcPr>
          <w:p w14:paraId="31BE635C" w14:textId="77777777" w:rsidR="00D460B1" w:rsidRPr="00D8301A" w:rsidRDefault="00D460B1" w:rsidP="00B03C47">
            <w:pPr>
              <w:spacing w:after="0"/>
              <w:rPr>
                <w:sz w:val="22"/>
              </w:rPr>
            </w:pPr>
            <w:r w:rsidRPr="00D8301A">
              <w:rPr>
                <w:sz w:val="22"/>
              </w:rPr>
              <w:t>Уо.02.04</w:t>
            </w:r>
          </w:p>
          <w:p w14:paraId="6FF690D1" w14:textId="77777777" w:rsidR="00D460B1" w:rsidRPr="00D8301A" w:rsidRDefault="00D460B1" w:rsidP="00B03C47">
            <w:pPr>
              <w:spacing w:after="0"/>
              <w:rPr>
                <w:sz w:val="22"/>
              </w:rPr>
            </w:pPr>
            <w:r w:rsidRPr="00D8301A">
              <w:rPr>
                <w:sz w:val="22"/>
              </w:rPr>
              <w:t>Зо.02.02</w:t>
            </w:r>
          </w:p>
          <w:p w14:paraId="611E9E4E" w14:textId="77777777" w:rsidR="00D460B1" w:rsidRPr="00D8301A" w:rsidRDefault="00D460B1" w:rsidP="00B03C47">
            <w:pPr>
              <w:spacing w:after="0"/>
              <w:rPr>
                <w:sz w:val="22"/>
              </w:rPr>
            </w:pPr>
            <w:r w:rsidRPr="00D8301A">
              <w:rPr>
                <w:sz w:val="22"/>
              </w:rPr>
              <w:t xml:space="preserve">Уо.03.03 </w:t>
            </w:r>
          </w:p>
          <w:p w14:paraId="6EAC0441" w14:textId="77777777" w:rsidR="00D460B1" w:rsidRPr="00D8301A" w:rsidRDefault="00D460B1" w:rsidP="00B03C47">
            <w:pPr>
              <w:spacing w:after="0"/>
              <w:rPr>
                <w:sz w:val="22"/>
              </w:rPr>
            </w:pPr>
            <w:r w:rsidRPr="00D8301A">
              <w:rPr>
                <w:sz w:val="22"/>
              </w:rPr>
              <w:t>Зо.03.03</w:t>
            </w:r>
          </w:p>
          <w:p w14:paraId="582C1D5C" w14:textId="77777777" w:rsidR="00D460B1" w:rsidRPr="00D8301A" w:rsidRDefault="00D460B1" w:rsidP="00B03C47">
            <w:pPr>
              <w:spacing w:after="0"/>
              <w:rPr>
                <w:sz w:val="22"/>
              </w:rPr>
            </w:pPr>
            <w:r w:rsidRPr="00D8301A">
              <w:rPr>
                <w:sz w:val="22"/>
              </w:rPr>
              <w:t>Уо.04.01</w:t>
            </w:r>
          </w:p>
          <w:p w14:paraId="2F6F340E" w14:textId="77777777" w:rsidR="00D460B1" w:rsidRPr="00D8301A" w:rsidRDefault="00D460B1" w:rsidP="00B03C47">
            <w:pPr>
              <w:spacing w:after="0"/>
              <w:rPr>
                <w:sz w:val="22"/>
              </w:rPr>
            </w:pPr>
            <w:r w:rsidRPr="00D8301A">
              <w:rPr>
                <w:sz w:val="22"/>
              </w:rPr>
              <w:t>Зо.05.02</w:t>
            </w:r>
          </w:p>
          <w:p w14:paraId="582CCA90" w14:textId="77777777" w:rsidR="00D460B1" w:rsidRPr="00D8301A" w:rsidRDefault="00D460B1" w:rsidP="00B03C47">
            <w:pPr>
              <w:spacing w:after="0"/>
              <w:rPr>
                <w:sz w:val="22"/>
              </w:rPr>
            </w:pPr>
            <w:r w:rsidRPr="00D8301A">
              <w:rPr>
                <w:sz w:val="22"/>
              </w:rPr>
              <w:t>Уо.07.01</w:t>
            </w:r>
          </w:p>
          <w:p w14:paraId="4963C91C"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7530843B" w14:textId="77777777" w:rsidTr="00B03C47">
        <w:trPr>
          <w:gridAfter w:val="1"/>
          <w:wAfter w:w="413" w:type="pct"/>
          <w:trHeight w:val="56"/>
        </w:trPr>
        <w:tc>
          <w:tcPr>
            <w:tcW w:w="646" w:type="pct"/>
            <w:vMerge w:val="restart"/>
          </w:tcPr>
          <w:p w14:paraId="381DE4C6" w14:textId="77777777" w:rsidR="00D460B1" w:rsidRPr="00D8301A" w:rsidRDefault="00D460B1" w:rsidP="00B03C47">
            <w:pPr>
              <w:spacing w:after="0"/>
              <w:jc w:val="both"/>
              <w:rPr>
                <w:b/>
                <w:sz w:val="22"/>
              </w:rPr>
            </w:pPr>
            <w:r w:rsidRPr="00D8301A">
              <w:rPr>
                <w:b/>
                <w:sz w:val="22"/>
              </w:rPr>
              <w:t>Тема 6.7 КПД тепловых двигателей.</w:t>
            </w:r>
          </w:p>
        </w:tc>
        <w:tc>
          <w:tcPr>
            <w:tcW w:w="1919" w:type="pct"/>
          </w:tcPr>
          <w:p w14:paraId="6DDE514D" w14:textId="77777777" w:rsidR="00D460B1" w:rsidRPr="00D8301A" w:rsidRDefault="00D460B1" w:rsidP="00B03C47">
            <w:pPr>
              <w:spacing w:after="0"/>
              <w:jc w:val="both"/>
              <w:rPr>
                <w:b/>
                <w:bCs/>
                <w:i/>
                <w:sz w:val="22"/>
              </w:rPr>
            </w:pPr>
            <w:r w:rsidRPr="00D8301A">
              <w:rPr>
                <w:b/>
                <w:bCs/>
                <w:sz w:val="22"/>
              </w:rPr>
              <w:t>Содержание учебного материала</w:t>
            </w:r>
          </w:p>
        </w:tc>
        <w:tc>
          <w:tcPr>
            <w:tcW w:w="558" w:type="pct"/>
          </w:tcPr>
          <w:p w14:paraId="04E1DADB" w14:textId="77777777" w:rsidR="00D460B1" w:rsidRPr="00D8301A" w:rsidRDefault="00805464" w:rsidP="00AC65C8">
            <w:pPr>
              <w:spacing w:after="0"/>
              <w:rPr>
                <w:b/>
                <w:bCs/>
                <w:sz w:val="22"/>
              </w:rPr>
            </w:pPr>
            <w:r>
              <w:rPr>
                <w:b/>
                <w:bCs/>
                <w:sz w:val="22"/>
              </w:rPr>
              <w:t>1</w:t>
            </w:r>
            <w:r w:rsidR="00AC65C8">
              <w:rPr>
                <w:b/>
                <w:bCs/>
                <w:sz w:val="22"/>
              </w:rPr>
              <w:t>2</w:t>
            </w:r>
          </w:p>
        </w:tc>
        <w:tc>
          <w:tcPr>
            <w:tcW w:w="762" w:type="pct"/>
            <w:tcBorders>
              <w:bottom w:val="single" w:sz="4" w:space="0" w:color="auto"/>
            </w:tcBorders>
          </w:tcPr>
          <w:p w14:paraId="6795BBFA" w14:textId="77777777" w:rsidR="00D460B1" w:rsidRPr="00D8301A" w:rsidRDefault="00D460B1" w:rsidP="00B03C47">
            <w:pPr>
              <w:spacing w:after="0"/>
              <w:rPr>
                <w:b/>
                <w:bCs/>
                <w:sz w:val="22"/>
              </w:rPr>
            </w:pPr>
          </w:p>
        </w:tc>
        <w:tc>
          <w:tcPr>
            <w:tcW w:w="288" w:type="pct"/>
          </w:tcPr>
          <w:p w14:paraId="76595D67" w14:textId="77777777" w:rsidR="00D460B1" w:rsidRPr="00D8301A" w:rsidRDefault="00D460B1" w:rsidP="00B03C47">
            <w:pPr>
              <w:spacing w:after="0"/>
              <w:rPr>
                <w:b/>
                <w:bCs/>
                <w:sz w:val="22"/>
              </w:rPr>
            </w:pPr>
          </w:p>
        </w:tc>
        <w:tc>
          <w:tcPr>
            <w:tcW w:w="414" w:type="pct"/>
          </w:tcPr>
          <w:p w14:paraId="5D6134B9" w14:textId="77777777" w:rsidR="00D460B1" w:rsidRPr="00D8301A" w:rsidRDefault="00D460B1" w:rsidP="00B03C47">
            <w:pPr>
              <w:spacing w:after="0"/>
              <w:rPr>
                <w:b/>
                <w:bCs/>
                <w:sz w:val="22"/>
              </w:rPr>
            </w:pPr>
          </w:p>
        </w:tc>
      </w:tr>
      <w:tr w:rsidR="00D460B1" w:rsidRPr="00D8301A" w14:paraId="0E9C820A" w14:textId="77777777" w:rsidTr="00B03C47">
        <w:trPr>
          <w:gridAfter w:val="1"/>
          <w:wAfter w:w="413" w:type="pct"/>
          <w:trHeight w:val="56"/>
        </w:trPr>
        <w:tc>
          <w:tcPr>
            <w:tcW w:w="646" w:type="pct"/>
            <w:vMerge/>
          </w:tcPr>
          <w:p w14:paraId="614DC245" w14:textId="77777777" w:rsidR="00D460B1" w:rsidRPr="00D8301A" w:rsidRDefault="00D460B1" w:rsidP="00B03C47">
            <w:pPr>
              <w:spacing w:after="0"/>
              <w:jc w:val="both"/>
              <w:rPr>
                <w:sz w:val="22"/>
              </w:rPr>
            </w:pPr>
          </w:p>
        </w:tc>
        <w:tc>
          <w:tcPr>
            <w:tcW w:w="1919" w:type="pct"/>
          </w:tcPr>
          <w:p w14:paraId="7F22AE33" w14:textId="77777777" w:rsidR="00D460B1" w:rsidRPr="00D8301A" w:rsidRDefault="00D460B1" w:rsidP="00B03C47">
            <w:pPr>
              <w:spacing w:after="0"/>
              <w:jc w:val="both"/>
              <w:rPr>
                <w:sz w:val="22"/>
              </w:rPr>
            </w:pPr>
            <w:r w:rsidRPr="00D8301A">
              <w:rPr>
                <w:sz w:val="22"/>
              </w:rPr>
              <w:t>Устройство и принцип действия теплового двигателя, формулу для вычисления КПД</w:t>
            </w:r>
          </w:p>
        </w:tc>
        <w:tc>
          <w:tcPr>
            <w:tcW w:w="558" w:type="pct"/>
          </w:tcPr>
          <w:p w14:paraId="7081D243" w14:textId="77777777" w:rsidR="00D460B1" w:rsidRPr="00D8301A" w:rsidRDefault="00AC65C8" w:rsidP="00B03C47">
            <w:pPr>
              <w:spacing w:after="0"/>
              <w:rPr>
                <w:b/>
                <w:bCs/>
                <w:sz w:val="22"/>
              </w:rPr>
            </w:pPr>
            <w:r>
              <w:rPr>
                <w:b/>
                <w:bCs/>
                <w:sz w:val="22"/>
              </w:rPr>
              <w:t>6</w:t>
            </w:r>
          </w:p>
        </w:tc>
        <w:tc>
          <w:tcPr>
            <w:tcW w:w="762" w:type="pct"/>
            <w:vMerge w:val="restart"/>
          </w:tcPr>
          <w:p w14:paraId="3F6C385F" w14:textId="77777777" w:rsidR="00D460B1" w:rsidRPr="00D8301A" w:rsidRDefault="00D460B1" w:rsidP="00B03C47">
            <w:pPr>
              <w:suppressAutoHyphens/>
              <w:spacing w:after="0"/>
              <w:jc w:val="center"/>
              <w:rPr>
                <w:sz w:val="22"/>
              </w:rPr>
            </w:pPr>
            <w:r w:rsidRPr="00D8301A">
              <w:rPr>
                <w:sz w:val="22"/>
              </w:rPr>
              <w:t>ЛР 01, ЛР 05, ЛР 06,</w:t>
            </w:r>
          </w:p>
          <w:p w14:paraId="35BB5ADF" w14:textId="77777777" w:rsidR="00D460B1" w:rsidRPr="00D8301A" w:rsidRDefault="00D460B1" w:rsidP="00B03C47">
            <w:pPr>
              <w:suppressAutoHyphens/>
              <w:spacing w:after="0"/>
              <w:jc w:val="center"/>
              <w:rPr>
                <w:sz w:val="22"/>
              </w:rPr>
            </w:pPr>
            <w:r w:rsidRPr="00D8301A">
              <w:rPr>
                <w:sz w:val="22"/>
              </w:rPr>
              <w:t>ЛР 07, ЛР 09, ЛР 10</w:t>
            </w:r>
          </w:p>
          <w:p w14:paraId="6F99E5FD" w14:textId="77777777" w:rsidR="00D460B1" w:rsidRPr="00D8301A" w:rsidRDefault="00D460B1" w:rsidP="00B03C47">
            <w:pPr>
              <w:suppressAutoHyphens/>
              <w:spacing w:after="0"/>
              <w:jc w:val="center"/>
              <w:rPr>
                <w:sz w:val="22"/>
              </w:rPr>
            </w:pPr>
            <w:r w:rsidRPr="00D8301A">
              <w:rPr>
                <w:sz w:val="22"/>
              </w:rPr>
              <w:t>МР 01, МР 02, МР 03, МР 04, МР 05, МР 06, МР 07</w:t>
            </w:r>
          </w:p>
          <w:p w14:paraId="7E1917F6"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01, </w:t>
            </w:r>
            <w:proofErr w:type="spellStart"/>
            <w:r w:rsidRPr="00D8301A">
              <w:rPr>
                <w:bCs/>
                <w:color w:val="000000"/>
                <w:sz w:val="22"/>
              </w:rPr>
              <w:t>ПРб</w:t>
            </w:r>
            <w:proofErr w:type="spellEnd"/>
            <w:r w:rsidRPr="00D8301A">
              <w:rPr>
                <w:bCs/>
                <w:color w:val="000000"/>
                <w:sz w:val="22"/>
              </w:rPr>
              <w:t xml:space="preserve"> 02, </w:t>
            </w:r>
          </w:p>
          <w:p w14:paraId="23B93EB7" w14:textId="77777777" w:rsidR="00D460B1" w:rsidRPr="00D8301A" w:rsidRDefault="00D460B1" w:rsidP="00B03C47">
            <w:pPr>
              <w:suppressAutoHyphens/>
              <w:spacing w:after="0"/>
              <w:jc w:val="center"/>
              <w:rPr>
                <w:bCs/>
                <w:color w:val="000000"/>
                <w:sz w:val="22"/>
              </w:rPr>
            </w:pPr>
            <w:proofErr w:type="spellStart"/>
            <w:r w:rsidRPr="00D8301A">
              <w:rPr>
                <w:bCs/>
                <w:color w:val="000000"/>
                <w:sz w:val="22"/>
              </w:rPr>
              <w:t>ПРб</w:t>
            </w:r>
            <w:proofErr w:type="spellEnd"/>
            <w:r w:rsidRPr="00D8301A">
              <w:rPr>
                <w:bCs/>
                <w:color w:val="000000"/>
                <w:sz w:val="22"/>
              </w:rPr>
              <w:t xml:space="preserve"> 03, </w:t>
            </w:r>
            <w:proofErr w:type="spellStart"/>
            <w:r w:rsidRPr="00D8301A">
              <w:rPr>
                <w:bCs/>
                <w:color w:val="000000"/>
                <w:sz w:val="22"/>
              </w:rPr>
              <w:t>ПРб</w:t>
            </w:r>
            <w:proofErr w:type="spellEnd"/>
            <w:r w:rsidRPr="00D8301A">
              <w:rPr>
                <w:bCs/>
                <w:color w:val="000000"/>
                <w:sz w:val="22"/>
              </w:rPr>
              <w:t xml:space="preserve"> 04, </w:t>
            </w:r>
          </w:p>
          <w:p w14:paraId="14A7C02F" w14:textId="77777777" w:rsidR="00D460B1" w:rsidRPr="00D8301A" w:rsidRDefault="00D460B1" w:rsidP="00B03C47">
            <w:pPr>
              <w:suppressAutoHyphens/>
              <w:spacing w:after="0"/>
              <w:jc w:val="center"/>
              <w:rPr>
                <w:bCs/>
                <w:sz w:val="22"/>
              </w:rPr>
            </w:pPr>
            <w:proofErr w:type="spellStart"/>
            <w:r w:rsidRPr="00D8301A">
              <w:rPr>
                <w:bCs/>
                <w:color w:val="000000"/>
                <w:sz w:val="22"/>
              </w:rPr>
              <w:t>ПРб</w:t>
            </w:r>
            <w:proofErr w:type="spellEnd"/>
            <w:r w:rsidRPr="00D8301A">
              <w:rPr>
                <w:bCs/>
                <w:color w:val="000000"/>
                <w:sz w:val="22"/>
              </w:rPr>
              <w:t xml:space="preserve"> 05, </w:t>
            </w:r>
            <w:proofErr w:type="spellStart"/>
            <w:r w:rsidRPr="00D8301A">
              <w:rPr>
                <w:bCs/>
                <w:sz w:val="22"/>
              </w:rPr>
              <w:t>ПРб</w:t>
            </w:r>
            <w:proofErr w:type="spellEnd"/>
            <w:r w:rsidRPr="00D8301A">
              <w:rPr>
                <w:bCs/>
                <w:sz w:val="22"/>
              </w:rPr>
              <w:t xml:space="preserve"> 06, </w:t>
            </w:r>
          </w:p>
          <w:p w14:paraId="02848C6A" w14:textId="77777777" w:rsidR="00D460B1" w:rsidRPr="00D8301A" w:rsidRDefault="00D460B1" w:rsidP="00B03C47">
            <w:pPr>
              <w:suppressAutoHyphens/>
              <w:spacing w:after="0"/>
              <w:jc w:val="center"/>
              <w:rPr>
                <w:b/>
                <w:sz w:val="22"/>
              </w:rPr>
            </w:pPr>
            <w:proofErr w:type="spellStart"/>
            <w:r w:rsidRPr="00D8301A">
              <w:rPr>
                <w:sz w:val="22"/>
              </w:rPr>
              <w:t>ПРб</w:t>
            </w:r>
            <w:proofErr w:type="spellEnd"/>
            <w:r w:rsidRPr="00D8301A">
              <w:rPr>
                <w:sz w:val="22"/>
              </w:rPr>
              <w:t xml:space="preserve"> 07, </w:t>
            </w:r>
            <w:proofErr w:type="spellStart"/>
            <w:r w:rsidRPr="00D8301A">
              <w:rPr>
                <w:sz w:val="22"/>
              </w:rPr>
              <w:t>ПРб</w:t>
            </w:r>
            <w:proofErr w:type="spellEnd"/>
            <w:r w:rsidRPr="00D8301A">
              <w:rPr>
                <w:sz w:val="22"/>
              </w:rPr>
              <w:t xml:space="preserve"> 8, </w:t>
            </w:r>
            <w:proofErr w:type="spellStart"/>
            <w:r w:rsidRPr="00D8301A">
              <w:rPr>
                <w:sz w:val="22"/>
              </w:rPr>
              <w:t>ПРб</w:t>
            </w:r>
            <w:proofErr w:type="spellEnd"/>
            <w:r w:rsidRPr="00D8301A">
              <w:rPr>
                <w:sz w:val="22"/>
              </w:rPr>
              <w:t xml:space="preserve"> 9, </w:t>
            </w:r>
            <w:proofErr w:type="spellStart"/>
            <w:r w:rsidRPr="00D8301A">
              <w:rPr>
                <w:sz w:val="22"/>
              </w:rPr>
              <w:t>ПРб</w:t>
            </w:r>
            <w:proofErr w:type="spellEnd"/>
            <w:r w:rsidRPr="00D8301A">
              <w:rPr>
                <w:sz w:val="22"/>
              </w:rPr>
              <w:t xml:space="preserve"> 10 , </w:t>
            </w:r>
            <w:proofErr w:type="spellStart"/>
            <w:r w:rsidRPr="00D8301A">
              <w:rPr>
                <w:sz w:val="22"/>
              </w:rPr>
              <w:t>ПРб</w:t>
            </w:r>
            <w:proofErr w:type="spellEnd"/>
            <w:r w:rsidRPr="00D8301A">
              <w:rPr>
                <w:sz w:val="22"/>
              </w:rPr>
              <w:t xml:space="preserve"> 11</w:t>
            </w:r>
          </w:p>
        </w:tc>
        <w:tc>
          <w:tcPr>
            <w:tcW w:w="288" w:type="pct"/>
            <w:vMerge w:val="restart"/>
          </w:tcPr>
          <w:p w14:paraId="320B80F8" w14:textId="77777777" w:rsidR="00D460B1" w:rsidRPr="00D8301A" w:rsidRDefault="00D460B1" w:rsidP="00B03C47">
            <w:pPr>
              <w:suppressAutoHyphens/>
              <w:spacing w:after="0"/>
              <w:jc w:val="both"/>
              <w:rPr>
                <w:iCs/>
                <w:sz w:val="22"/>
              </w:rPr>
            </w:pPr>
            <w:r w:rsidRPr="00D8301A">
              <w:rPr>
                <w:iCs/>
                <w:sz w:val="22"/>
              </w:rPr>
              <w:t>ОК 02</w:t>
            </w:r>
          </w:p>
          <w:p w14:paraId="7E5F885A" w14:textId="77777777" w:rsidR="00D460B1" w:rsidRPr="00D8301A" w:rsidRDefault="00D460B1" w:rsidP="00B03C47">
            <w:pPr>
              <w:suppressAutoHyphens/>
              <w:spacing w:after="0"/>
              <w:jc w:val="both"/>
              <w:rPr>
                <w:iCs/>
                <w:sz w:val="22"/>
              </w:rPr>
            </w:pPr>
            <w:r w:rsidRPr="00D8301A">
              <w:rPr>
                <w:iCs/>
                <w:sz w:val="22"/>
              </w:rPr>
              <w:t>ОК 03</w:t>
            </w:r>
          </w:p>
          <w:p w14:paraId="31FEE8DF" w14:textId="77777777" w:rsidR="00D460B1" w:rsidRPr="00D8301A" w:rsidRDefault="00D460B1" w:rsidP="00B03C47">
            <w:pPr>
              <w:suppressAutoHyphens/>
              <w:spacing w:after="0"/>
              <w:jc w:val="both"/>
              <w:rPr>
                <w:iCs/>
                <w:sz w:val="22"/>
              </w:rPr>
            </w:pPr>
            <w:r w:rsidRPr="00D8301A">
              <w:rPr>
                <w:iCs/>
                <w:sz w:val="22"/>
              </w:rPr>
              <w:t xml:space="preserve">ОК 04 </w:t>
            </w:r>
          </w:p>
          <w:p w14:paraId="1B387660" w14:textId="77777777" w:rsidR="00D460B1" w:rsidRPr="00D8301A" w:rsidRDefault="00D460B1" w:rsidP="00B03C47">
            <w:pPr>
              <w:suppressAutoHyphens/>
              <w:spacing w:after="0"/>
              <w:jc w:val="both"/>
              <w:rPr>
                <w:iCs/>
                <w:sz w:val="22"/>
              </w:rPr>
            </w:pPr>
            <w:r w:rsidRPr="00D8301A">
              <w:rPr>
                <w:iCs/>
                <w:sz w:val="22"/>
              </w:rPr>
              <w:t xml:space="preserve">ОК 05 </w:t>
            </w:r>
          </w:p>
          <w:p w14:paraId="6021FFAA" w14:textId="77777777" w:rsidR="00D460B1" w:rsidRPr="00D8301A" w:rsidRDefault="00D460B1" w:rsidP="00B03C47">
            <w:pPr>
              <w:suppressAutoHyphens/>
              <w:spacing w:after="0"/>
              <w:jc w:val="both"/>
              <w:rPr>
                <w:iCs/>
                <w:sz w:val="22"/>
              </w:rPr>
            </w:pPr>
            <w:r w:rsidRPr="00D8301A">
              <w:rPr>
                <w:iCs/>
                <w:sz w:val="22"/>
              </w:rPr>
              <w:t>ОК 07</w:t>
            </w:r>
          </w:p>
          <w:p w14:paraId="1359FED8" w14:textId="77777777" w:rsidR="00D460B1" w:rsidRPr="00D8301A" w:rsidRDefault="00D460B1" w:rsidP="00B03C47">
            <w:pPr>
              <w:spacing w:after="0"/>
              <w:rPr>
                <w:b/>
                <w:sz w:val="22"/>
              </w:rPr>
            </w:pPr>
          </w:p>
        </w:tc>
        <w:tc>
          <w:tcPr>
            <w:tcW w:w="414" w:type="pct"/>
            <w:vMerge w:val="restart"/>
          </w:tcPr>
          <w:p w14:paraId="7E924F06" w14:textId="77777777" w:rsidR="00D460B1" w:rsidRPr="00D8301A" w:rsidRDefault="00D460B1" w:rsidP="00B03C47">
            <w:pPr>
              <w:spacing w:after="0"/>
              <w:rPr>
                <w:sz w:val="22"/>
              </w:rPr>
            </w:pPr>
            <w:r w:rsidRPr="00D8301A">
              <w:rPr>
                <w:sz w:val="22"/>
              </w:rPr>
              <w:t>Уо.02.04</w:t>
            </w:r>
          </w:p>
          <w:p w14:paraId="4DEE9FFA" w14:textId="77777777" w:rsidR="00D460B1" w:rsidRPr="00D8301A" w:rsidRDefault="00D460B1" w:rsidP="00B03C47">
            <w:pPr>
              <w:spacing w:after="0"/>
              <w:rPr>
                <w:sz w:val="22"/>
              </w:rPr>
            </w:pPr>
            <w:r w:rsidRPr="00D8301A">
              <w:rPr>
                <w:sz w:val="22"/>
              </w:rPr>
              <w:t>Зо.02.02</w:t>
            </w:r>
          </w:p>
          <w:p w14:paraId="567C0AF7" w14:textId="77777777" w:rsidR="00D460B1" w:rsidRPr="00D8301A" w:rsidRDefault="00D460B1" w:rsidP="00B03C47">
            <w:pPr>
              <w:spacing w:after="0"/>
              <w:rPr>
                <w:sz w:val="22"/>
              </w:rPr>
            </w:pPr>
            <w:r w:rsidRPr="00D8301A">
              <w:rPr>
                <w:sz w:val="22"/>
              </w:rPr>
              <w:t xml:space="preserve">Уо.03.03 </w:t>
            </w:r>
          </w:p>
          <w:p w14:paraId="6FBD9B11" w14:textId="77777777" w:rsidR="00D460B1" w:rsidRPr="00D8301A" w:rsidRDefault="00D460B1" w:rsidP="00B03C47">
            <w:pPr>
              <w:spacing w:after="0"/>
              <w:rPr>
                <w:sz w:val="22"/>
              </w:rPr>
            </w:pPr>
            <w:r w:rsidRPr="00D8301A">
              <w:rPr>
                <w:sz w:val="22"/>
              </w:rPr>
              <w:t>Зо.03.03</w:t>
            </w:r>
          </w:p>
          <w:p w14:paraId="57F2C63F" w14:textId="77777777" w:rsidR="00D460B1" w:rsidRPr="00D8301A" w:rsidRDefault="00D460B1" w:rsidP="00B03C47">
            <w:pPr>
              <w:spacing w:after="0"/>
              <w:rPr>
                <w:sz w:val="22"/>
              </w:rPr>
            </w:pPr>
            <w:r w:rsidRPr="00D8301A">
              <w:rPr>
                <w:sz w:val="22"/>
              </w:rPr>
              <w:t>Уо.04.01</w:t>
            </w:r>
          </w:p>
          <w:p w14:paraId="17AC4E75" w14:textId="77777777" w:rsidR="00D460B1" w:rsidRPr="00D8301A" w:rsidRDefault="00D460B1" w:rsidP="00B03C47">
            <w:pPr>
              <w:spacing w:after="0"/>
              <w:rPr>
                <w:sz w:val="22"/>
              </w:rPr>
            </w:pPr>
            <w:r w:rsidRPr="00D8301A">
              <w:rPr>
                <w:sz w:val="22"/>
              </w:rPr>
              <w:t>Зо.05.02</w:t>
            </w:r>
          </w:p>
          <w:p w14:paraId="484AA3BD" w14:textId="77777777" w:rsidR="00D460B1" w:rsidRPr="00D8301A" w:rsidRDefault="00D460B1" w:rsidP="00B03C47">
            <w:pPr>
              <w:spacing w:after="0"/>
              <w:rPr>
                <w:sz w:val="22"/>
              </w:rPr>
            </w:pPr>
            <w:r w:rsidRPr="00D8301A">
              <w:rPr>
                <w:sz w:val="22"/>
              </w:rPr>
              <w:t>Уо.07.01</w:t>
            </w:r>
          </w:p>
          <w:p w14:paraId="72785D34" w14:textId="77777777" w:rsidR="00D460B1" w:rsidRPr="00D8301A" w:rsidRDefault="00D460B1" w:rsidP="00B03C47">
            <w:pPr>
              <w:spacing w:after="0"/>
              <w:rPr>
                <w:sz w:val="22"/>
              </w:rPr>
            </w:pPr>
            <w:proofErr w:type="spellStart"/>
            <w:r w:rsidRPr="00D8301A">
              <w:rPr>
                <w:sz w:val="22"/>
              </w:rPr>
              <w:t>Зо</w:t>
            </w:r>
            <w:proofErr w:type="spellEnd"/>
            <w:r w:rsidRPr="00D8301A">
              <w:rPr>
                <w:sz w:val="22"/>
              </w:rPr>
              <w:t xml:space="preserve"> 07.01</w:t>
            </w:r>
          </w:p>
        </w:tc>
      </w:tr>
      <w:tr w:rsidR="00D460B1" w:rsidRPr="00D8301A" w14:paraId="0EE37138" w14:textId="77777777" w:rsidTr="00B03C47">
        <w:trPr>
          <w:gridAfter w:val="1"/>
          <w:wAfter w:w="413" w:type="pct"/>
          <w:trHeight w:val="56"/>
        </w:trPr>
        <w:tc>
          <w:tcPr>
            <w:tcW w:w="646" w:type="pct"/>
            <w:vMerge/>
          </w:tcPr>
          <w:p w14:paraId="25356DB6" w14:textId="77777777" w:rsidR="00D460B1" w:rsidRPr="00D8301A" w:rsidRDefault="00D460B1" w:rsidP="00B03C47">
            <w:pPr>
              <w:spacing w:after="0"/>
              <w:rPr>
                <w:b/>
                <w:bCs/>
                <w:sz w:val="22"/>
              </w:rPr>
            </w:pPr>
          </w:p>
        </w:tc>
        <w:tc>
          <w:tcPr>
            <w:tcW w:w="1919" w:type="pct"/>
          </w:tcPr>
          <w:p w14:paraId="0DBE9BD0" w14:textId="77777777" w:rsidR="00D460B1" w:rsidRPr="00D8301A" w:rsidRDefault="00D460B1" w:rsidP="00B03C47">
            <w:pPr>
              <w:spacing w:after="0"/>
              <w:rPr>
                <w:sz w:val="22"/>
              </w:rPr>
            </w:pPr>
            <w:r w:rsidRPr="00D8301A">
              <w:rPr>
                <w:b/>
                <w:bCs/>
                <w:sz w:val="22"/>
              </w:rPr>
              <w:t>В том числе практических и лабораторных занятий</w:t>
            </w:r>
          </w:p>
        </w:tc>
        <w:tc>
          <w:tcPr>
            <w:tcW w:w="558" w:type="pct"/>
          </w:tcPr>
          <w:p w14:paraId="646C32FB" w14:textId="77777777" w:rsidR="00D460B1" w:rsidRPr="00D8301A" w:rsidRDefault="00805464" w:rsidP="00B03C47">
            <w:pPr>
              <w:spacing w:after="0"/>
              <w:rPr>
                <w:b/>
                <w:bCs/>
                <w:sz w:val="22"/>
              </w:rPr>
            </w:pPr>
            <w:r>
              <w:rPr>
                <w:b/>
                <w:bCs/>
                <w:sz w:val="22"/>
              </w:rPr>
              <w:t>6</w:t>
            </w:r>
          </w:p>
        </w:tc>
        <w:tc>
          <w:tcPr>
            <w:tcW w:w="762" w:type="pct"/>
            <w:vMerge/>
          </w:tcPr>
          <w:p w14:paraId="25ECBEC5" w14:textId="77777777" w:rsidR="00D460B1" w:rsidRPr="00D8301A" w:rsidRDefault="00D460B1" w:rsidP="00B03C47">
            <w:pPr>
              <w:spacing w:after="0"/>
              <w:rPr>
                <w:b/>
                <w:bCs/>
                <w:sz w:val="22"/>
              </w:rPr>
            </w:pPr>
          </w:p>
        </w:tc>
        <w:tc>
          <w:tcPr>
            <w:tcW w:w="288" w:type="pct"/>
            <w:vMerge/>
          </w:tcPr>
          <w:p w14:paraId="065F6183" w14:textId="77777777" w:rsidR="00D460B1" w:rsidRPr="00D8301A" w:rsidRDefault="00D460B1" w:rsidP="00B03C47">
            <w:pPr>
              <w:spacing w:after="0"/>
              <w:rPr>
                <w:b/>
                <w:bCs/>
                <w:sz w:val="22"/>
              </w:rPr>
            </w:pPr>
          </w:p>
        </w:tc>
        <w:tc>
          <w:tcPr>
            <w:tcW w:w="414" w:type="pct"/>
            <w:vMerge/>
          </w:tcPr>
          <w:p w14:paraId="142C9F2E" w14:textId="77777777" w:rsidR="00D460B1" w:rsidRPr="00D8301A" w:rsidRDefault="00D460B1" w:rsidP="00B03C47">
            <w:pPr>
              <w:spacing w:after="0"/>
              <w:rPr>
                <w:b/>
                <w:bCs/>
                <w:sz w:val="22"/>
              </w:rPr>
            </w:pPr>
          </w:p>
        </w:tc>
      </w:tr>
      <w:tr w:rsidR="00D460B1" w:rsidRPr="00D8301A" w14:paraId="2C9A1A2F" w14:textId="77777777" w:rsidTr="00B03C47">
        <w:trPr>
          <w:gridAfter w:val="1"/>
          <w:wAfter w:w="413" w:type="pct"/>
          <w:trHeight w:val="56"/>
        </w:trPr>
        <w:tc>
          <w:tcPr>
            <w:tcW w:w="646" w:type="pct"/>
            <w:vMerge/>
            <w:tcBorders>
              <w:bottom w:val="single" w:sz="4" w:space="0" w:color="auto"/>
            </w:tcBorders>
          </w:tcPr>
          <w:p w14:paraId="467B2C16" w14:textId="77777777" w:rsidR="00D460B1" w:rsidRPr="00D8301A" w:rsidRDefault="00D460B1" w:rsidP="00B03C47">
            <w:pPr>
              <w:spacing w:after="0"/>
              <w:rPr>
                <w:b/>
                <w:bCs/>
                <w:sz w:val="22"/>
              </w:rPr>
            </w:pPr>
          </w:p>
        </w:tc>
        <w:tc>
          <w:tcPr>
            <w:tcW w:w="1919" w:type="pct"/>
          </w:tcPr>
          <w:p w14:paraId="7E57316A" w14:textId="77777777" w:rsidR="00D460B1" w:rsidRPr="00D8301A" w:rsidRDefault="00D460B1" w:rsidP="00B03C47">
            <w:pPr>
              <w:spacing w:after="0"/>
              <w:jc w:val="both"/>
              <w:rPr>
                <w:sz w:val="22"/>
              </w:rPr>
            </w:pPr>
            <w:r w:rsidRPr="00D8301A">
              <w:rPr>
                <w:sz w:val="22"/>
              </w:rPr>
              <w:t>«Молекулярная физика. Тепловые явления»</w:t>
            </w:r>
          </w:p>
        </w:tc>
        <w:tc>
          <w:tcPr>
            <w:tcW w:w="558" w:type="pct"/>
          </w:tcPr>
          <w:p w14:paraId="720F9F26" w14:textId="77777777" w:rsidR="00D460B1" w:rsidRPr="00D8301A" w:rsidRDefault="00805464" w:rsidP="00B03C47">
            <w:pPr>
              <w:spacing w:after="0"/>
              <w:rPr>
                <w:b/>
                <w:bCs/>
                <w:sz w:val="22"/>
              </w:rPr>
            </w:pPr>
            <w:r>
              <w:rPr>
                <w:b/>
                <w:bCs/>
                <w:sz w:val="22"/>
              </w:rPr>
              <w:t>6</w:t>
            </w:r>
          </w:p>
        </w:tc>
        <w:tc>
          <w:tcPr>
            <w:tcW w:w="762" w:type="pct"/>
            <w:vMerge/>
            <w:tcBorders>
              <w:bottom w:val="single" w:sz="4" w:space="0" w:color="auto"/>
            </w:tcBorders>
          </w:tcPr>
          <w:p w14:paraId="5C596785" w14:textId="77777777" w:rsidR="00D460B1" w:rsidRPr="00D8301A" w:rsidRDefault="00D460B1" w:rsidP="00B03C47">
            <w:pPr>
              <w:spacing w:after="0"/>
              <w:rPr>
                <w:b/>
                <w:bCs/>
                <w:sz w:val="22"/>
              </w:rPr>
            </w:pPr>
          </w:p>
        </w:tc>
        <w:tc>
          <w:tcPr>
            <w:tcW w:w="288" w:type="pct"/>
            <w:vMerge/>
          </w:tcPr>
          <w:p w14:paraId="6CE536C0" w14:textId="77777777" w:rsidR="00D460B1" w:rsidRPr="00D8301A" w:rsidRDefault="00D460B1" w:rsidP="00B03C47">
            <w:pPr>
              <w:spacing w:after="0"/>
              <w:rPr>
                <w:b/>
                <w:bCs/>
                <w:sz w:val="22"/>
              </w:rPr>
            </w:pPr>
          </w:p>
        </w:tc>
        <w:tc>
          <w:tcPr>
            <w:tcW w:w="414" w:type="pct"/>
            <w:vMerge/>
          </w:tcPr>
          <w:p w14:paraId="307250FF" w14:textId="77777777" w:rsidR="00D460B1" w:rsidRPr="00D8301A" w:rsidRDefault="00D460B1" w:rsidP="00B03C47">
            <w:pPr>
              <w:spacing w:after="0"/>
              <w:rPr>
                <w:b/>
                <w:bCs/>
                <w:sz w:val="22"/>
              </w:rPr>
            </w:pPr>
          </w:p>
        </w:tc>
      </w:tr>
      <w:tr w:rsidR="00D460B1" w:rsidRPr="00D8301A" w14:paraId="75D6472F" w14:textId="77777777" w:rsidTr="00B03C47">
        <w:trPr>
          <w:gridAfter w:val="1"/>
          <w:wAfter w:w="413" w:type="pct"/>
          <w:trHeight w:val="20"/>
        </w:trPr>
        <w:tc>
          <w:tcPr>
            <w:tcW w:w="2565" w:type="pct"/>
            <w:gridSpan w:val="2"/>
          </w:tcPr>
          <w:p w14:paraId="2EEB44DB" w14:textId="77777777" w:rsidR="00D460B1" w:rsidRPr="00D8301A" w:rsidRDefault="00805464" w:rsidP="00B03C47">
            <w:pPr>
              <w:suppressAutoHyphens/>
              <w:spacing w:after="0"/>
              <w:rPr>
                <w:b/>
                <w:sz w:val="22"/>
              </w:rPr>
            </w:pPr>
            <w:r>
              <w:rPr>
                <w:b/>
                <w:sz w:val="22"/>
              </w:rPr>
              <w:t>Аудиторные занятия</w:t>
            </w:r>
          </w:p>
        </w:tc>
        <w:tc>
          <w:tcPr>
            <w:tcW w:w="558" w:type="pct"/>
            <w:vAlign w:val="center"/>
          </w:tcPr>
          <w:p w14:paraId="12BD5FDA" w14:textId="77777777" w:rsidR="00D460B1" w:rsidRPr="00D8301A" w:rsidRDefault="00805464" w:rsidP="00B03C47">
            <w:pPr>
              <w:spacing w:after="0"/>
              <w:rPr>
                <w:b/>
                <w:sz w:val="22"/>
              </w:rPr>
            </w:pPr>
            <w:r>
              <w:rPr>
                <w:b/>
                <w:sz w:val="22"/>
              </w:rPr>
              <w:t>316</w:t>
            </w:r>
          </w:p>
        </w:tc>
        <w:tc>
          <w:tcPr>
            <w:tcW w:w="762" w:type="pct"/>
          </w:tcPr>
          <w:p w14:paraId="0612DCF4" w14:textId="77777777" w:rsidR="00D460B1" w:rsidRPr="00D8301A" w:rsidRDefault="00D460B1" w:rsidP="00B03C47">
            <w:pPr>
              <w:spacing w:after="0"/>
              <w:rPr>
                <w:b/>
                <w:sz w:val="22"/>
              </w:rPr>
            </w:pPr>
          </w:p>
        </w:tc>
        <w:tc>
          <w:tcPr>
            <w:tcW w:w="288" w:type="pct"/>
          </w:tcPr>
          <w:p w14:paraId="1CB33D4E" w14:textId="77777777" w:rsidR="00D460B1" w:rsidRPr="00D8301A" w:rsidRDefault="00D460B1" w:rsidP="00B03C47">
            <w:pPr>
              <w:spacing w:after="0"/>
              <w:rPr>
                <w:b/>
                <w:i/>
                <w:sz w:val="22"/>
              </w:rPr>
            </w:pPr>
          </w:p>
        </w:tc>
        <w:tc>
          <w:tcPr>
            <w:tcW w:w="414" w:type="pct"/>
          </w:tcPr>
          <w:p w14:paraId="2343A9D0" w14:textId="77777777" w:rsidR="00D460B1" w:rsidRPr="00D8301A" w:rsidRDefault="00D460B1" w:rsidP="00B03C47">
            <w:pPr>
              <w:spacing w:after="0"/>
              <w:rPr>
                <w:b/>
                <w:i/>
                <w:sz w:val="22"/>
              </w:rPr>
            </w:pPr>
          </w:p>
        </w:tc>
      </w:tr>
      <w:tr w:rsidR="00805464" w:rsidRPr="00D8301A" w14:paraId="47A153B6" w14:textId="77777777" w:rsidTr="00B03C47">
        <w:trPr>
          <w:gridAfter w:val="1"/>
          <w:wAfter w:w="413" w:type="pct"/>
          <w:trHeight w:val="20"/>
        </w:trPr>
        <w:tc>
          <w:tcPr>
            <w:tcW w:w="2565" w:type="pct"/>
            <w:gridSpan w:val="2"/>
          </w:tcPr>
          <w:p w14:paraId="3875BFE0" w14:textId="77777777" w:rsidR="00805464" w:rsidRPr="00D8301A" w:rsidRDefault="00805464" w:rsidP="00B03C47">
            <w:pPr>
              <w:suppressAutoHyphens/>
              <w:spacing w:after="0"/>
              <w:rPr>
                <w:b/>
                <w:sz w:val="22"/>
              </w:rPr>
            </w:pPr>
            <w:r>
              <w:rPr>
                <w:b/>
                <w:sz w:val="22"/>
              </w:rPr>
              <w:t>Самостоятельная работа</w:t>
            </w:r>
          </w:p>
        </w:tc>
        <w:tc>
          <w:tcPr>
            <w:tcW w:w="558" w:type="pct"/>
            <w:vAlign w:val="center"/>
          </w:tcPr>
          <w:p w14:paraId="184EBA23" w14:textId="77777777" w:rsidR="00805464" w:rsidRPr="00D8301A" w:rsidRDefault="00805464" w:rsidP="00B03C47">
            <w:pPr>
              <w:spacing w:after="0"/>
              <w:rPr>
                <w:b/>
                <w:sz w:val="22"/>
              </w:rPr>
            </w:pPr>
            <w:r>
              <w:rPr>
                <w:b/>
                <w:sz w:val="22"/>
              </w:rPr>
              <w:t>158</w:t>
            </w:r>
          </w:p>
        </w:tc>
        <w:tc>
          <w:tcPr>
            <w:tcW w:w="762" w:type="pct"/>
          </w:tcPr>
          <w:p w14:paraId="1F478850" w14:textId="77777777" w:rsidR="00805464" w:rsidRPr="00D8301A" w:rsidRDefault="00805464" w:rsidP="00B03C47">
            <w:pPr>
              <w:spacing w:after="0"/>
              <w:rPr>
                <w:b/>
                <w:sz w:val="22"/>
              </w:rPr>
            </w:pPr>
          </w:p>
        </w:tc>
        <w:tc>
          <w:tcPr>
            <w:tcW w:w="288" w:type="pct"/>
          </w:tcPr>
          <w:p w14:paraId="1645365D" w14:textId="77777777" w:rsidR="00805464" w:rsidRPr="00D8301A" w:rsidRDefault="00805464" w:rsidP="00B03C47">
            <w:pPr>
              <w:spacing w:after="0"/>
              <w:rPr>
                <w:b/>
                <w:i/>
                <w:sz w:val="22"/>
              </w:rPr>
            </w:pPr>
          </w:p>
        </w:tc>
        <w:tc>
          <w:tcPr>
            <w:tcW w:w="414" w:type="pct"/>
          </w:tcPr>
          <w:p w14:paraId="78434454" w14:textId="77777777" w:rsidR="00805464" w:rsidRPr="00D8301A" w:rsidRDefault="00805464" w:rsidP="00B03C47">
            <w:pPr>
              <w:spacing w:after="0"/>
              <w:rPr>
                <w:b/>
                <w:i/>
                <w:sz w:val="22"/>
              </w:rPr>
            </w:pPr>
          </w:p>
        </w:tc>
      </w:tr>
      <w:tr w:rsidR="00D460B1" w:rsidRPr="00D8301A" w14:paraId="230129A8" w14:textId="77777777" w:rsidTr="00B03C47">
        <w:trPr>
          <w:gridAfter w:val="1"/>
          <w:wAfter w:w="413" w:type="pct"/>
          <w:trHeight w:val="20"/>
        </w:trPr>
        <w:tc>
          <w:tcPr>
            <w:tcW w:w="2565" w:type="pct"/>
            <w:gridSpan w:val="2"/>
          </w:tcPr>
          <w:p w14:paraId="13153713" w14:textId="77777777" w:rsidR="00D460B1" w:rsidRPr="00D8301A" w:rsidRDefault="00D460B1" w:rsidP="00B03C47">
            <w:pPr>
              <w:spacing w:after="0"/>
              <w:rPr>
                <w:b/>
                <w:bCs/>
                <w:sz w:val="22"/>
              </w:rPr>
            </w:pPr>
            <w:r w:rsidRPr="00D8301A">
              <w:rPr>
                <w:b/>
                <w:bCs/>
                <w:sz w:val="22"/>
              </w:rPr>
              <w:t>Всего:</w:t>
            </w:r>
          </w:p>
        </w:tc>
        <w:tc>
          <w:tcPr>
            <w:tcW w:w="558" w:type="pct"/>
            <w:vAlign w:val="center"/>
          </w:tcPr>
          <w:p w14:paraId="2FEE9218" w14:textId="77777777" w:rsidR="00D460B1" w:rsidRPr="00D8301A" w:rsidRDefault="00805464" w:rsidP="00B03C47">
            <w:pPr>
              <w:spacing w:after="0"/>
              <w:rPr>
                <w:b/>
                <w:bCs/>
                <w:sz w:val="22"/>
              </w:rPr>
            </w:pPr>
            <w:r>
              <w:rPr>
                <w:b/>
                <w:bCs/>
                <w:sz w:val="22"/>
              </w:rPr>
              <w:t>474</w:t>
            </w:r>
          </w:p>
        </w:tc>
        <w:tc>
          <w:tcPr>
            <w:tcW w:w="762" w:type="pct"/>
          </w:tcPr>
          <w:p w14:paraId="6E67736A" w14:textId="77777777" w:rsidR="00D460B1" w:rsidRPr="00D8301A" w:rsidRDefault="00D460B1" w:rsidP="00B03C47">
            <w:pPr>
              <w:spacing w:after="0"/>
              <w:rPr>
                <w:b/>
                <w:bCs/>
                <w:sz w:val="22"/>
              </w:rPr>
            </w:pPr>
          </w:p>
        </w:tc>
        <w:tc>
          <w:tcPr>
            <w:tcW w:w="288" w:type="pct"/>
          </w:tcPr>
          <w:p w14:paraId="11C39B67" w14:textId="77777777" w:rsidR="00D460B1" w:rsidRPr="00D8301A" w:rsidRDefault="00D460B1" w:rsidP="00B03C47">
            <w:pPr>
              <w:spacing w:after="0"/>
              <w:rPr>
                <w:b/>
                <w:bCs/>
                <w:i/>
                <w:sz w:val="22"/>
              </w:rPr>
            </w:pPr>
          </w:p>
        </w:tc>
        <w:tc>
          <w:tcPr>
            <w:tcW w:w="414" w:type="pct"/>
          </w:tcPr>
          <w:p w14:paraId="182D757E" w14:textId="77777777" w:rsidR="00D460B1" w:rsidRPr="00D8301A" w:rsidRDefault="00D460B1" w:rsidP="00B03C47">
            <w:pPr>
              <w:spacing w:after="0"/>
              <w:rPr>
                <w:b/>
                <w:sz w:val="22"/>
              </w:rPr>
            </w:pPr>
          </w:p>
        </w:tc>
      </w:tr>
    </w:tbl>
    <w:p w14:paraId="7EA7E56C" w14:textId="77777777" w:rsidR="00D460B1" w:rsidRDefault="00D460B1" w:rsidP="00D460B1">
      <w:pPr>
        <w:ind w:firstLine="709"/>
        <w:rPr>
          <w:i/>
        </w:rPr>
      </w:pPr>
    </w:p>
    <w:p w14:paraId="0A1966CF" w14:textId="77777777" w:rsidR="00D460B1" w:rsidRDefault="00D460B1" w:rsidP="00D460B1">
      <w:pPr>
        <w:ind w:firstLine="709"/>
        <w:rPr>
          <w:i/>
        </w:rPr>
      </w:pPr>
    </w:p>
    <w:p w14:paraId="0B89CF5F" w14:textId="77777777" w:rsidR="00D460B1" w:rsidRPr="00315F34" w:rsidRDefault="00D460B1" w:rsidP="00D460B1">
      <w:pPr>
        <w:ind w:firstLine="709"/>
        <w:rPr>
          <w:i/>
        </w:rPr>
        <w:sectPr w:rsidR="00D460B1" w:rsidRPr="00315F34" w:rsidSect="00B03C47">
          <w:pgSz w:w="16840" w:h="11907" w:orient="landscape"/>
          <w:pgMar w:top="1134" w:right="567" w:bottom="1134" w:left="1701" w:header="709" w:footer="709" w:gutter="0"/>
          <w:cols w:space="720"/>
        </w:sectPr>
      </w:pPr>
    </w:p>
    <w:p w14:paraId="40E51D85" w14:textId="77777777" w:rsidR="00D460B1" w:rsidRPr="00192F27" w:rsidRDefault="00D460B1" w:rsidP="00D460B1">
      <w:pPr>
        <w:spacing w:after="0" w:line="240" w:lineRule="auto"/>
        <w:jc w:val="center"/>
        <w:rPr>
          <w:b/>
          <w:bCs/>
          <w:szCs w:val="24"/>
        </w:rPr>
      </w:pPr>
      <w:r w:rsidRPr="00192F27">
        <w:rPr>
          <w:b/>
          <w:bCs/>
          <w:szCs w:val="24"/>
        </w:rPr>
        <w:lastRenderedPageBreak/>
        <w:t>3. УСЛОВИЯ РЕАЛИЗАЦИИ УЧЕБНОЙ ДИСЦИПЛИНЫ</w:t>
      </w:r>
    </w:p>
    <w:p w14:paraId="30AA3F06" w14:textId="77777777" w:rsidR="00D460B1" w:rsidRDefault="00D460B1" w:rsidP="00D460B1">
      <w:pPr>
        <w:suppressAutoHyphens/>
        <w:spacing w:after="0" w:line="240" w:lineRule="auto"/>
        <w:ind w:firstLine="709"/>
        <w:jc w:val="both"/>
        <w:rPr>
          <w:bCs/>
          <w:szCs w:val="24"/>
        </w:rPr>
      </w:pPr>
    </w:p>
    <w:p w14:paraId="0E409C81" w14:textId="77777777" w:rsidR="00D460B1" w:rsidRPr="00192F27" w:rsidRDefault="00D460B1" w:rsidP="00D460B1">
      <w:pPr>
        <w:suppressAutoHyphens/>
        <w:spacing w:after="0" w:line="240" w:lineRule="auto"/>
        <w:ind w:firstLine="709"/>
        <w:jc w:val="both"/>
        <w:rPr>
          <w:bCs/>
          <w:szCs w:val="24"/>
        </w:rPr>
      </w:pPr>
      <w:r w:rsidRPr="00192F27">
        <w:rPr>
          <w:bCs/>
          <w:szCs w:val="24"/>
        </w:rPr>
        <w:t>3.1. Для реализации программы учебной дисциплины должны быть предусмотрены следующие специальные помещения:</w:t>
      </w:r>
    </w:p>
    <w:p w14:paraId="5FC0B3BD"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r w:rsidRPr="00A97FDF">
        <w:rPr>
          <w:szCs w:val="24"/>
        </w:rPr>
        <w:t>Кабинет «Общеобразовательных дисциплин»</w:t>
      </w:r>
      <w:r w:rsidRPr="00A97FDF">
        <w:rPr>
          <w:b/>
          <w:bCs/>
          <w:szCs w:val="24"/>
        </w:rPr>
        <w:t xml:space="preserve"> </w:t>
      </w:r>
      <w:r w:rsidRPr="00A97FDF">
        <w:rPr>
          <w:bCs/>
          <w:szCs w:val="24"/>
        </w:rPr>
        <w:t>в соответствии с п. 6.1.2.1 образовательной программы по профессии.</w:t>
      </w:r>
    </w:p>
    <w:p w14:paraId="7EBC404F" w14:textId="77777777" w:rsidR="00D460B1" w:rsidRPr="00192F27"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p>
    <w:p w14:paraId="16FC110F" w14:textId="77777777" w:rsidR="00D460B1" w:rsidRPr="00192F27" w:rsidRDefault="00D460B1" w:rsidP="00D460B1">
      <w:pPr>
        <w:suppressAutoHyphens/>
        <w:spacing w:after="0" w:line="240" w:lineRule="auto"/>
        <w:ind w:firstLine="709"/>
        <w:jc w:val="both"/>
        <w:rPr>
          <w:b/>
          <w:bCs/>
          <w:szCs w:val="24"/>
        </w:rPr>
      </w:pPr>
      <w:r w:rsidRPr="00192F27">
        <w:rPr>
          <w:b/>
          <w:bCs/>
          <w:szCs w:val="24"/>
        </w:rPr>
        <w:t>3.2. Информационное обеспечение реализации программы</w:t>
      </w:r>
    </w:p>
    <w:p w14:paraId="5F2737C0" w14:textId="77777777" w:rsidR="00D460B1" w:rsidRPr="00192F27" w:rsidRDefault="00D460B1" w:rsidP="00D460B1">
      <w:pPr>
        <w:suppressAutoHyphens/>
        <w:spacing w:after="0" w:line="240" w:lineRule="auto"/>
        <w:ind w:firstLine="709"/>
        <w:jc w:val="both"/>
        <w:rPr>
          <w:bCs/>
          <w:szCs w:val="24"/>
        </w:rPr>
      </w:pPr>
      <w:r w:rsidRPr="00192F27">
        <w:rPr>
          <w:bCs/>
          <w:szCs w:val="24"/>
        </w:rPr>
        <w:t xml:space="preserve">Для реализации программы библиотечный фонд </w:t>
      </w:r>
      <w:r>
        <w:rPr>
          <w:bCs/>
          <w:szCs w:val="24"/>
        </w:rPr>
        <w:t>колледжа</w:t>
      </w:r>
      <w:r w:rsidRPr="00192F27">
        <w:rPr>
          <w:bCs/>
          <w:szCs w:val="24"/>
        </w:rPr>
        <w:t xml:space="preserve"> име</w:t>
      </w:r>
      <w:r>
        <w:rPr>
          <w:bCs/>
          <w:szCs w:val="24"/>
        </w:rPr>
        <w:t>е</w:t>
      </w:r>
      <w:r w:rsidRPr="00192F27">
        <w:rPr>
          <w:bCs/>
          <w:szCs w:val="24"/>
        </w:rPr>
        <w:t>т п</w:t>
      </w:r>
      <w:r w:rsidRPr="00192F2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2F27">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92AFA4" w14:textId="77777777" w:rsidR="00D460B1" w:rsidRPr="00315F34" w:rsidRDefault="00D460B1" w:rsidP="00D460B1">
      <w:pPr>
        <w:suppressAutoHyphens/>
        <w:spacing w:after="0" w:line="240" w:lineRule="auto"/>
        <w:ind w:firstLine="709"/>
        <w:jc w:val="both"/>
        <w:rPr>
          <w:szCs w:val="24"/>
        </w:rPr>
      </w:pPr>
    </w:p>
    <w:p w14:paraId="5C69202F" w14:textId="77777777" w:rsidR="00D460B1" w:rsidRPr="00C6435F" w:rsidRDefault="00D460B1" w:rsidP="00D460B1">
      <w:pPr>
        <w:suppressAutoHyphens/>
        <w:spacing w:after="0" w:line="240" w:lineRule="auto"/>
        <w:ind w:firstLine="709"/>
        <w:jc w:val="both"/>
        <w:rPr>
          <w:b/>
          <w:szCs w:val="24"/>
        </w:rPr>
      </w:pPr>
      <w:r w:rsidRPr="00C6435F">
        <w:rPr>
          <w:b/>
          <w:szCs w:val="24"/>
        </w:rPr>
        <w:t>3.2.1. Основные печатные издания</w:t>
      </w:r>
    </w:p>
    <w:p w14:paraId="4804A3C9" w14:textId="77777777" w:rsidR="00D460B1" w:rsidRPr="002A01EE" w:rsidRDefault="00D460B1" w:rsidP="00D460B1">
      <w:pPr>
        <w:spacing w:after="0" w:line="240" w:lineRule="auto"/>
        <w:ind w:firstLine="709"/>
        <w:jc w:val="both"/>
        <w:rPr>
          <w:szCs w:val="24"/>
        </w:rPr>
      </w:pPr>
      <w:r w:rsidRPr="002A01EE">
        <w:rPr>
          <w:szCs w:val="24"/>
        </w:rPr>
        <w:t>1.</w:t>
      </w:r>
      <w:r>
        <w:rPr>
          <w:szCs w:val="24"/>
        </w:rPr>
        <w:t xml:space="preserve"> </w:t>
      </w:r>
      <w:r w:rsidRPr="002A01EE">
        <w:rPr>
          <w:szCs w:val="24"/>
        </w:rPr>
        <w:t xml:space="preserve">Дмитриева В.Ф. </w:t>
      </w:r>
      <w:r>
        <w:rPr>
          <w:szCs w:val="24"/>
        </w:rPr>
        <w:t xml:space="preserve">Физика для профессий и специальностей технического профиля: учебник для </w:t>
      </w:r>
      <w:proofErr w:type="spellStart"/>
      <w:r>
        <w:rPr>
          <w:szCs w:val="24"/>
        </w:rPr>
        <w:t>студ.учреждений</w:t>
      </w:r>
      <w:proofErr w:type="spellEnd"/>
      <w:r>
        <w:rPr>
          <w:szCs w:val="24"/>
        </w:rPr>
        <w:t xml:space="preserve"> </w:t>
      </w:r>
      <w:proofErr w:type="spellStart"/>
      <w:r>
        <w:rPr>
          <w:szCs w:val="24"/>
        </w:rPr>
        <w:t>сред.проф.образования</w:t>
      </w:r>
      <w:proofErr w:type="spellEnd"/>
      <w:r>
        <w:rPr>
          <w:szCs w:val="24"/>
        </w:rPr>
        <w:t xml:space="preserve"> – 2-е издание стер. – М.: Издательский центр «Академия», 2017 - </w:t>
      </w:r>
      <w:r w:rsidRPr="002A01EE">
        <w:rPr>
          <w:szCs w:val="24"/>
        </w:rPr>
        <w:t xml:space="preserve"> </w:t>
      </w:r>
      <w:r>
        <w:rPr>
          <w:szCs w:val="24"/>
        </w:rPr>
        <w:t xml:space="preserve">448 с. </w:t>
      </w:r>
      <w:r>
        <w:rPr>
          <w:szCs w:val="24"/>
          <w:lang w:val="en-US"/>
        </w:rPr>
        <w:t>ISBN</w:t>
      </w:r>
      <w:r w:rsidRPr="005452E4">
        <w:rPr>
          <w:szCs w:val="24"/>
        </w:rPr>
        <w:t xml:space="preserve"> </w:t>
      </w:r>
      <w:r>
        <w:rPr>
          <w:szCs w:val="24"/>
        </w:rPr>
        <w:t>978-5-4468-4138-7</w:t>
      </w:r>
      <w:r w:rsidRPr="002A01EE">
        <w:rPr>
          <w:szCs w:val="24"/>
        </w:rPr>
        <w:t>.</w:t>
      </w:r>
    </w:p>
    <w:p w14:paraId="750C2165" w14:textId="77777777" w:rsidR="00D460B1" w:rsidRPr="002A01EE" w:rsidRDefault="00D460B1" w:rsidP="00D460B1">
      <w:pPr>
        <w:spacing w:after="0" w:line="240" w:lineRule="auto"/>
        <w:ind w:firstLine="709"/>
        <w:jc w:val="both"/>
        <w:rPr>
          <w:szCs w:val="24"/>
        </w:rPr>
      </w:pPr>
      <w:r w:rsidRPr="002A01EE">
        <w:rPr>
          <w:szCs w:val="24"/>
        </w:rPr>
        <w:t>2.</w:t>
      </w:r>
      <w:r>
        <w:rPr>
          <w:szCs w:val="24"/>
        </w:rPr>
        <w:t xml:space="preserve"> </w:t>
      </w:r>
      <w:r w:rsidRPr="002A01EE">
        <w:rPr>
          <w:szCs w:val="24"/>
        </w:rPr>
        <w:t>3.</w:t>
      </w:r>
      <w:r>
        <w:rPr>
          <w:szCs w:val="24"/>
        </w:rPr>
        <w:t xml:space="preserve"> </w:t>
      </w:r>
      <w:r w:rsidRPr="002A01EE">
        <w:rPr>
          <w:szCs w:val="24"/>
        </w:rPr>
        <w:t xml:space="preserve">Фирсов А.В. </w:t>
      </w:r>
      <w:r>
        <w:rPr>
          <w:szCs w:val="24"/>
        </w:rPr>
        <w:t xml:space="preserve">Физика для профессий и специальностей технического и естественно-научного профилей: учебник для </w:t>
      </w:r>
      <w:proofErr w:type="spellStart"/>
      <w:r>
        <w:rPr>
          <w:szCs w:val="24"/>
        </w:rPr>
        <w:t>студ.учреждений</w:t>
      </w:r>
      <w:proofErr w:type="spellEnd"/>
      <w:r>
        <w:rPr>
          <w:szCs w:val="24"/>
        </w:rPr>
        <w:t xml:space="preserve"> </w:t>
      </w:r>
      <w:proofErr w:type="spellStart"/>
      <w:r>
        <w:rPr>
          <w:szCs w:val="24"/>
        </w:rPr>
        <w:t>сред.проф.образования</w:t>
      </w:r>
      <w:proofErr w:type="spellEnd"/>
      <w:r>
        <w:rPr>
          <w:szCs w:val="24"/>
        </w:rPr>
        <w:t xml:space="preserve">; по редакцией Трофимовой Т.И. – 3-е издание стер. – М.: Издательский центр «Академия», 2018 - </w:t>
      </w:r>
      <w:r w:rsidRPr="002A01EE">
        <w:rPr>
          <w:szCs w:val="24"/>
        </w:rPr>
        <w:t xml:space="preserve"> </w:t>
      </w:r>
      <w:r>
        <w:rPr>
          <w:szCs w:val="24"/>
        </w:rPr>
        <w:t xml:space="preserve">352 с. </w:t>
      </w:r>
      <w:r>
        <w:rPr>
          <w:szCs w:val="24"/>
          <w:lang w:val="en-US"/>
        </w:rPr>
        <w:t>ISBN</w:t>
      </w:r>
      <w:r w:rsidRPr="005452E4">
        <w:rPr>
          <w:szCs w:val="24"/>
        </w:rPr>
        <w:t xml:space="preserve"> </w:t>
      </w:r>
      <w:r>
        <w:rPr>
          <w:szCs w:val="24"/>
        </w:rPr>
        <w:t>978-5-4468-6571-0</w:t>
      </w:r>
    </w:p>
    <w:p w14:paraId="6D6A158D" w14:textId="77777777" w:rsidR="00D460B1" w:rsidRDefault="00D460B1" w:rsidP="00D460B1">
      <w:pPr>
        <w:spacing w:after="0" w:line="240" w:lineRule="auto"/>
        <w:ind w:firstLine="709"/>
        <w:contextualSpacing/>
        <w:rPr>
          <w:b/>
          <w:szCs w:val="24"/>
        </w:rPr>
      </w:pPr>
    </w:p>
    <w:p w14:paraId="19C9B7CA" w14:textId="77777777" w:rsidR="00D460B1" w:rsidRPr="00C6435F" w:rsidRDefault="00D460B1" w:rsidP="00D460B1">
      <w:pPr>
        <w:spacing w:after="0" w:line="240" w:lineRule="auto"/>
        <w:ind w:firstLine="709"/>
        <w:contextualSpacing/>
        <w:rPr>
          <w:b/>
          <w:szCs w:val="24"/>
        </w:rPr>
      </w:pPr>
      <w:r w:rsidRPr="00C6435F">
        <w:rPr>
          <w:b/>
          <w:szCs w:val="24"/>
        </w:rPr>
        <w:t xml:space="preserve">3.2.2. Основные электронные издания </w:t>
      </w:r>
    </w:p>
    <w:p w14:paraId="6A9C73B5" w14:textId="77777777" w:rsidR="00D460B1" w:rsidRPr="002A01EE" w:rsidRDefault="00D460B1" w:rsidP="00D460B1">
      <w:pPr>
        <w:spacing w:after="0"/>
        <w:ind w:firstLine="709"/>
        <w:jc w:val="both"/>
        <w:rPr>
          <w:szCs w:val="24"/>
        </w:rPr>
      </w:pPr>
      <w:r>
        <w:rPr>
          <w:szCs w:val="24"/>
        </w:rPr>
        <w:t xml:space="preserve">1. </w:t>
      </w:r>
      <w:r w:rsidRPr="002A01EE">
        <w:rPr>
          <w:szCs w:val="24"/>
        </w:rPr>
        <w:t>Интернет урок. http://interneturok.ru/ru/school/physics/</w:t>
      </w:r>
    </w:p>
    <w:p w14:paraId="0F0FD0DB" w14:textId="77777777" w:rsidR="00D460B1" w:rsidRPr="002A01EE" w:rsidRDefault="00D460B1" w:rsidP="00D460B1">
      <w:pPr>
        <w:spacing w:after="0"/>
        <w:ind w:firstLine="709"/>
        <w:jc w:val="both"/>
        <w:rPr>
          <w:szCs w:val="24"/>
        </w:rPr>
      </w:pPr>
      <w:r>
        <w:rPr>
          <w:szCs w:val="24"/>
        </w:rPr>
        <w:t>2</w:t>
      </w:r>
      <w:r w:rsidRPr="002A01EE">
        <w:rPr>
          <w:szCs w:val="24"/>
        </w:rPr>
        <w:t>.</w:t>
      </w:r>
      <w:r>
        <w:rPr>
          <w:szCs w:val="24"/>
        </w:rPr>
        <w:t xml:space="preserve"> </w:t>
      </w:r>
      <w:r w:rsidRPr="002A01EE">
        <w:rPr>
          <w:szCs w:val="24"/>
        </w:rPr>
        <w:t>Дистанционная школа №368 http://moodle.dist-368.ru/</w:t>
      </w:r>
    </w:p>
    <w:p w14:paraId="6CCC1CD3" w14:textId="77777777" w:rsidR="00D460B1" w:rsidRPr="00C912C0" w:rsidRDefault="00D460B1" w:rsidP="00D460B1">
      <w:pPr>
        <w:spacing w:after="0"/>
        <w:ind w:firstLine="709"/>
        <w:jc w:val="both"/>
        <w:rPr>
          <w:szCs w:val="24"/>
        </w:rPr>
      </w:pPr>
      <w:r w:rsidRPr="00C912C0">
        <w:rPr>
          <w:szCs w:val="24"/>
        </w:rPr>
        <w:t>3.</w:t>
      </w:r>
      <w:r>
        <w:rPr>
          <w:szCs w:val="24"/>
        </w:rPr>
        <w:t xml:space="preserve"> </w:t>
      </w:r>
      <w:r w:rsidRPr="002A01EE">
        <w:rPr>
          <w:szCs w:val="24"/>
        </w:rPr>
        <w:t>Единая</w:t>
      </w:r>
      <w:r>
        <w:rPr>
          <w:szCs w:val="24"/>
        </w:rPr>
        <w:t xml:space="preserve"> </w:t>
      </w:r>
      <w:r w:rsidRPr="002A01EE">
        <w:rPr>
          <w:szCs w:val="24"/>
        </w:rPr>
        <w:t>коллекция</w:t>
      </w:r>
      <w:r>
        <w:rPr>
          <w:szCs w:val="24"/>
        </w:rPr>
        <w:t xml:space="preserve"> </w:t>
      </w:r>
      <w:r w:rsidRPr="002A01EE">
        <w:rPr>
          <w:szCs w:val="24"/>
        </w:rPr>
        <w:t>цифровых</w:t>
      </w:r>
      <w:r>
        <w:rPr>
          <w:szCs w:val="24"/>
        </w:rPr>
        <w:t xml:space="preserve"> </w:t>
      </w:r>
      <w:r w:rsidRPr="002A01EE">
        <w:rPr>
          <w:szCs w:val="24"/>
        </w:rPr>
        <w:t>образовательных</w:t>
      </w:r>
      <w:r>
        <w:rPr>
          <w:szCs w:val="24"/>
        </w:rPr>
        <w:t xml:space="preserve"> </w:t>
      </w:r>
      <w:r w:rsidRPr="002A01EE">
        <w:rPr>
          <w:szCs w:val="24"/>
        </w:rPr>
        <w:t>ресурсов</w:t>
      </w:r>
      <w:r w:rsidRPr="00C912C0">
        <w:rPr>
          <w:szCs w:val="24"/>
        </w:rPr>
        <w:t>.</w:t>
      </w:r>
      <w:r>
        <w:rPr>
          <w:szCs w:val="24"/>
        </w:rPr>
        <w:t xml:space="preserve"> </w:t>
      </w:r>
      <w:r w:rsidRPr="002A01EE">
        <w:rPr>
          <w:szCs w:val="24"/>
          <w:lang w:val="en-US"/>
        </w:rPr>
        <w:t>http</w:t>
      </w:r>
      <w:r w:rsidRPr="00C912C0">
        <w:rPr>
          <w:szCs w:val="24"/>
        </w:rPr>
        <w:t>://</w:t>
      </w:r>
      <w:r w:rsidRPr="002A01EE">
        <w:rPr>
          <w:szCs w:val="24"/>
          <w:lang w:val="en-US"/>
        </w:rPr>
        <w:t>school</w:t>
      </w:r>
      <w:r w:rsidRPr="00C912C0">
        <w:rPr>
          <w:szCs w:val="24"/>
        </w:rPr>
        <w:t>-</w:t>
      </w:r>
      <w:r w:rsidRPr="002A01EE">
        <w:rPr>
          <w:szCs w:val="24"/>
          <w:lang w:val="en-US"/>
        </w:rPr>
        <w:t>collection</w:t>
      </w:r>
      <w:r w:rsidRPr="00C912C0">
        <w:rPr>
          <w:szCs w:val="24"/>
        </w:rPr>
        <w:t>.</w:t>
      </w:r>
      <w:proofErr w:type="spellStart"/>
      <w:r w:rsidRPr="002A01EE">
        <w:rPr>
          <w:szCs w:val="24"/>
          <w:lang w:val="en-US"/>
        </w:rPr>
        <w:t>edu</w:t>
      </w:r>
      <w:proofErr w:type="spellEnd"/>
      <w:r w:rsidRPr="00C912C0">
        <w:rPr>
          <w:szCs w:val="24"/>
        </w:rPr>
        <w:t>.</w:t>
      </w:r>
      <w:proofErr w:type="spellStart"/>
      <w:r w:rsidRPr="002A01EE">
        <w:rPr>
          <w:szCs w:val="24"/>
          <w:lang w:val="en-US"/>
        </w:rPr>
        <w:t>ru</w:t>
      </w:r>
      <w:proofErr w:type="spellEnd"/>
      <w:r w:rsidRPr="00C912C0">
        <w:rPr>
          <w:szCs w:val="24"/>
        </w:rPr>
        <w:t>/</w:t>
      </w:r>
      <w:r w:rsidRPr="002A01EE">
        <w:rPr>
          <w:szCs w:val="24"/>
          <w:lang w:val="en-US"/>
        </w:rPr>
        <w:t>catalog</w:t>
      </w:r>
      <w:r w:rsidRPr="00C912C0">
        <w:rPr>
          <w:szCs w:val="24"/>
        </w:rPr>
        <w:t>/</w:t>
      </w:r>
    </w:p>
    <w:p w14:paraId="6D7ABE7D" w14:textId="77777777" w:rsidR="00D460B1" w:rsidRPr="002A01EE" w:rsidRDefault="00D460B1" w:rsidP="00D460B1">
      <w:pPr>
        <w:spacing w:after="0"/>
        <w:ind w:firstLine="709"/>
        <w:jc w:val="both"/>
        <w:rPr>
          <w:szCs w:val="24"/>
        </w:rPr>
      </w:pPr>
      <w:r>
        <w:rPr>
          <w:szCs w:val="24"/>
        </w:rPr>
        <w:t>4</w:t>
      </w:r>
      <w:r w:rsidRPr="002A01EE">
        <w:rPr>
          <w:szCs w:val="24"/>
        </w:rPr>
        <w:t>.</w:t>
      </w:r>
      <w:r>
        <w:rPr>
          <w:szCs w:val="24"/>
        </w:rPr>
        <w:t xml:space="preserve"> </w:t>
      </w:r>
      <w:r w:rsidRPr="002A01EE">
        <w:rPr>
          <w:szCs w:val="24"/>
        </w:rPr>
        <w:t>Физика.ru. http://www.fizika.ru/</w:t>
      </w:r>
    </w:p>
    <w:p w14:paraId="18EABAB9" w14:textId="77777777" w:rsidR="00D460B1" w:rsidRPr="002A01EE" w:rsidRDefault="00D460B1" w:rsidP="00D460B1">
      <w:pPr>
        <w:spacing w:after="0"/>
        <w:ind w:firstLine="709"/>
        <w:jc w:val="both"/>
        <w:rPr>
          <w:szCs w:val="24"/>
        </w:rPr>
      </w:pPr>
      <w:r>
        <w:rPr>
          <w:szCs w:val="24"/>
        </w:rPr>
        <w:t>5.</w:t>
      </w:r>
      <w:r w:rsidRPr="002A01EE">
        <w:rPr>
          <w:szCs w:val="24"/>
        </w:rPr>
        <w:t>Физика: коллекция опытов. http://experiment.edu.ru/</w:t>
      </w:r>
    </w:p>
    <w:p w14:paraId="000A01AF" w14:textId="77777777" w:rsidR="00D460B1" w:rsidRPr="00C912C0" w:rsidRDefault="00D460B1" w:rsidP="00D460B1">
      <w:pPr>
        <w:spacing w:after="0"/>
        <w:ind w:firstLine="709"/>
        <w:contextualSpacing/>
        <w:jc w:val="both"/>
        <w:rPr>
          <w:rFonts w:eastAsia="Calibri"/>
          <w:b/>
          <w:bCs/>
          <w:szCs w:val="24"/>
        </w:rPr>
      </w:pPr>
    </w:p>
    <w:p w14:paraId="1AEF4C13" w14:textId="77777777" w:rsidR="00D460B1" w:rsidRPr="00161D28" w:rsidRDefault="00D460B1" w:rsidP="00D460B1">
      <w:pPr>
        <w:spacing w:line="240" w:lineRule="auto"/>
        <w:ind w:firstLine="709"/>
        <w:contextualSpacing/>
        <w:jc w:val="both"/>
        <w:rPr>
          <w:rFonts w:eastAsia="Calibri"/>
          <w:bCs/>
          <w:i/>
          <w:szCs w:val="24"/>
        </w:rPr>
      </w:pPr>
      <w:r w:rsidRPr="00161D28">
        <w:rPr>
          <w:rFonts w:eastAsia="Calibri"/>
          <w:b/>
          <w:bCs/>
          <w:szCs w:val="24"/>
        </w:rPr>
        <w:t xml:space="preserve">3.2.3. Дополнительные источники </w:t>
      </w:r>
    </w:p>
    <w:p w14:paraId="694642E7" w14:textId="77777777" w:rsidR="00D460B1" w:rsidRPr="002A01EE" w:rsidRDefault="00D460B1" w:rsidP="00D460B1">
      <w:pPr>
        <w:spacing w:after="0" w:line="240" w:lineRule="auto"/>
        <w:ind w:firstLine="709"/>
        <w:jc w:val="both"/>
        <w:rPr>
          <w:szCs w:val="24"/>
        </w:rPr>
      </w:pPr>
      <w:r>
        <w:rPr>
          <w:szCs w:val="24"/>
        </w:rPr>
        <w:t>1</w:t>
      </w:r>
      <w:r w:rsidRPr="002A01EE">
        <w:rPr>
          <w:szCs w:val="24"/>
        </w:rPr>
        <w:t>.Открытый</w:t>
      </w:r>
      <w:r>
        <w:rPr>
          <w:szCs w:val="24"/>
        </w:rPr>
        <w:t xml:space="preserve"> </w:t>
      </w:r>
      <w:r w:rsidRPr="002A01EE">
        <w:rPr>
          <w:szCs w:val="24"/>
        </w:rPr>
        <w:t>класс.</w:t>
      </w:r>
      <w:r>
        <w:rPr>
          <w:szCs w:val="24"/>
        </w:rPr>
        <w:t xml:space="preserve"> </w:t>
      </w:r>
      <w:r w:rsidRPr="002A01EE">
        <w:rPr>
          <w:szCs w:val="24"/>
        </w:rPr>
        <w:t>Сетевое</w:t>
      </w:r>
      <w:r w:rsidRPr="002A01EE">
        <w:rPr>
          <w:szCs w:val="24"/>
        </w:rPr>
        <w:tab/>
        <w:t>образовательное</w:t>
      </w:r>
      <w:r>
        <w:rPr>
          <w:szCs w:val="24"/>
        </w:rPr>
        <w:t xml:space="preserve"> </w:t>
      </w:r>
      <w:r w:rsidRPr="002A01EE">
        <w:rPr>
          <w:szCs w:val="24"/>
        </w:rPr>
        <w:t>сообщество. http://www.openclass.ru/node/109715</w:t>
      </w:r>
    </w:p>
    <w:p w14:paraId="478182C4" w14:textId="77777777" w:rsidR="00D460B1" w:rsidRPr="002A01EE" w:rsidRDefault="00D460B1" w:rsidP="00D460B1">
      <w:pPr>
        <w:spacing w:after="0" w:line="240" w:lineRule="auto"/>
        <w:ind w:firstLine="709"/>
        <w:jc w:val="both"/>
        <w:rPr>
          <w:szCs w:val="24"/>
        </w:rPr>
      </w:pPr>
      <w:r>
        <w:rPr>
          <w:szCs w:val="24"/>
        </w:rPr>
        <w:t>2</w:t>
      </w:r>
      <w:r w:rsidRPr="002A01EE">
        <w:rPr>
          <w:szCs w:val="24"/>
        </w:rPr>
        <w:t>.</w:t>
      </w:r>
      <w:r>
        <w:rPr>
          <w:szCs w:val="24"/>
        </w:rPr>
        <w:t xml:space="preserve"> </w:t>
      </w:r>
      <w:r w:rsidRPr="002A01EE">
        <w:rPr>
          <w:szCs w:val="24"/>
        </w:rPr>
        <w:t>Федеральный центр информационно-образовательных ресурсов. http://www.fcior.edu.ru/</w:t>
      </w:r>
    </w:p>
    <w:p w14:paraId="4E8273CA" w14:textId="77777777" w:rsidR="00D460B1" w:rsidRPr="002A01EE" w:rsidRDefault="00D460B1" w:rsidP="00D460B1">
      <w:pPr>
        <w:spacing w:after="0" w:line="240" w:lineRule="auto"/>
        <w:ind w:firstLine="709"/>
        <w:jc w:val="both"/>
        <w:rPr>
          <w:szCs w:val="24"/>
        </w:rPr>
      </w:pPr>
      <w:r>
        <w:rPr>
          <w:szCs w:val="24"/>
        </w:rPr>
        <w:t>3</w:t>
      </w:r>
      <w:r w:rsidRPr="002A01EE">
        <w:rPr>
          <w:szCs w:val="24"/>
        </w:rPr>
        <w:t>.</w:t>
      </w:r>
      <w:r>
        <w:rPr>
          <w:szCs w:val="24"/>
        </w:rPr>
        <w:t xml:space="preserve"> </w:t>
      </w:r>
      <w:r w:rsidRPr="002A01EE">
        <w:rPr>
          <w:szCs w:val="24"/>
        </w:rPr>
        <w:t>Газета «1 сентября» материалы по физике. http://archive.1september.ru/fiz</w:t>
      </w:r>
    </w:p>
    <w:p w14:paraId="7DA0FD5F" w14:textId="77777777" w:rsidR="00D460B1" w:rsidRPr="002A01EE" w:rsidRDefault="00D460B1" w:rsidP="00D460B1">
      <w:pPr>
        <w:spacing w:after="0" w:line="240" w:lineRule="auto"/>
        <w:ind w:firstLine="709"/>
        <w:jc w:val="both"/>
        <w:rPr>
          <w:szCs w:val="24"/>
        </w:rPr>
      </w:pPr>
      <w:r>
        <w:rPr>
          <w:szCs w:val="24"/>
        </w:rPr>
        <w:t>4</w:t>
      </w:r>
      <w:r w:rsidRPr="002A01EE">
        <w:rPr>
          <w:szCs w:val="24"/>
        </w:rPr>
        <w:t>.</w:t>
      </w:r>
      <w:r>
        <w:rPr>
          <w:szCs w:val="24"/>
        </w:rPr>
        <w:t xml:space="preserve"> </w:t>
      </w:r>
      <w:r w:rsidRPr="002A01EE">
        <w:rPr>
          <w:szCs w:val="24"/>
        </w:rPr>
        <w:t>Анимации физических объектов. http://physics.nad.ru/</w:t>
      </w:r>
    </w:p>
    <w:p w14:paraId="2425226B" w14:textId="77777777" w:rsidR="00D460B1" w:rsidRPr="002A01EE" w:rsidRDefault="00D460B1" w:rsidP="00D460B1">
      <w:pPr>
        <w:spacing w:after="0" w:line="240" w:lineRule="auto"/>
        <w:ind w:firstLine="709"/>
        <w:jc w:val="both"/>
        <w:rPr>
          <w:szCs w:val="24"/>
        </w:rPr>
      </w:pPr>
      <w:r>
        <w:rPr>
          <w:szCs w:val="24"/>
        </w:rPr>
        <w:t>5</w:t>
      </w:r>
      <w:r w:rsidRPr="002A01EE">
        <w:rPr>
          <w:szCs w:val="24"/>
        </w:rPr>
        <w:t>.</w:t>
      </w:r>
      <w:r>
        <w:rPr>
          <w:szCs w:val="24"/>
        </w:rPr>
        <w:t xml:space="preserve"> </w:t>
      </w:r>
      <w:r w:rsidRPr="002A01EE">
        <w:rPr>
          <w:szCs w:val="24"/>
        </w:rPr>
        <w:t>Живая физика: обучающая программа. http://www.int-edu.ru/soft/fiz.html</w:t>
      </w:r>
    </w:p>
    <w:p w14:paraId="3FA634EB" w14:textId="77777777" w:rsidR="00D460B1" w:rsidRPr="00315F34" w:rsidRDefault="00D460B1" w:rsidP="00D460B1">
      <w:pPr>
        <w:contextualSpacing/>
        <w:jc w:val="center"/>
        <w:rPr>
          <w:b/>
          <w:szCs w:val="24"/>
        </w:rPr>
      </w:pPr>
      <w:r>
        <w:rPr>
          <w:b/>
          <w:szCs w:val="24"/>
        </w:rPr>
        <w:br w:type="page"/>
      </w:r>
      <w:r w:rsidRPr="00315F34">
        <w:rPr>
          <w:b/>
          <w:szCs w:val="24"/>
        </w:rPr>
        <w:lastRenderedPageBreak/>
        <w:t xml:space="preserve">4. КОНТРОЛЬ И ОЦЕНКА РЕЗУЛЬТАТОВ ОСВОЕНИЯ  </w:t>
      </w:r>
    </w:p>
    <w:p w14:paraId="6648F13D" w14:textId="77777777" w:rsidR="00D460B1" w:rsidRPr="00315F34" w:rsidRDefault="00D460B1" w:rsidP="00D460B1">
      <w:pPr>
        <w:contextualSpacing/>
        <w:jc w:val="center"/>
        <w:rPr>
          <w:b/>
          <w:szCs w:val="24"/>
        </w:rPr>
      </w:pPr>
      <w:r w:rsidRPr="00315F34">
        <w:rPr>
          <w:b/>
          <w:szCs w:val="24"/>
        </w:rPr>
        <w:t>УЧЕБНОЙ ДИСЦИПЛИНЫ</w:t>
      </w:r>
    </w:p>
    <w:tbl>
      <w:tblPr>
        <w:tblW w:w="48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3772"/>
        <w:gridCol w:w="2124"/>
      </w:tblGrid>
      <w:tr w:rsidR="00D460B1" w:rsidRPr="00936E0A" w14:paraId="6F00A339" w14:textId="77777777" w:rsidTr="00B03C47">
        <w:tc>
          <w:tcPr>
            <w:tcW w:w="1852" w:type="pct"/>
          </w:tcPr>
          <w:p w14:paraId="175B9125" w14:textId="77777777" w:rsidR="00D460B1" w:rsidRPr="00936E0A" w:rsidRDefault="00D460B1" w:rsidP="00B03C47">
            <w:pPr>
              <w:spacing w:after="0" w:line="240" w:lineRule="auto"/>
              <w:jc w:val="center"/>
            </w:pPr>
            <w:r w:rsidRPr="00936E0A">
              <w:rPr>
                <w:b/>
                <w:bCs/>
              </w:rPr>
              <w:t>Результаты обучения</w:t>
            </w:r>
            <w:r w:rsidRPr="00936E0A">
              <w:rPr>
                <w:vertAlign w:val="superscript"/>
              </w:rPr>
              <w:footnoteReference w:id="12"/>
            </w:r>
          </w:p>
        </w:tc>
        <w:tc>
          <w:tcPr>
            <w:tcW w:w="2014" w:type="pct"/>
          </w:tcPr>
          <w:p w14:paraId="2EDC0612" w14:textId="77777777" w:rsidR="00D460B1" w:rsidRPr="00936E0A" w:rsidRDefault="00D460B1" w:rsidP="00B03C47">
            <w:pPr>
              <w:spacing w:after="0" w:line="240" w:lineRule="auto"/>
              <w:jc w:val="center"/>
              <w:rPr>
                <w:b/>
                <w:bCs/>
              </w:rPr>
            </w:pPr>
            <w:r w:rsidRPr="00936E0A">
              <w:rPr>
                <w:b/>
                <w:bCs/>
              </w:rPr>
              <w:t>Критерии оценки</w:t>
            </w:r>
          </w:p>
        </w:tc>
        <w:tc>
          <w:tcPr>
            <w:tcW w:w="1134" w:type="pct"/>
          </w:tcPr>
          <w:p w14:paraId="49E19AE8" w14:textId="77777777" w:rsidR="00D460B1" w:rsidRPr="00936E0A" w:rsidRDefault="00D460B1" w:rsidP="00B03C47">
            <w:pPr>
              <w:spacing w:after="0" w:line="240" w:lineRule="auto"/>
              <w:jc w:val="center"/>
              <w:rPr>
                <w:b/>
                <w:bCs/>
              </w:rPr>
            </w:pPr>
            <w:r w:rsidRPr="00936E0A">
              <w:rPr>
                <w:b/>
                <w:bCs/>
              </w:rPr>
              <w:t>Методы оценки</w:t>
            </w:r>
          </w:p>
        </w:tc>
      </w:tr>
      <w:tr w:rsidR="00D460B1" w:rsidRPr="00EB0647" w14:paraId="61F11268" w14:textId="77777777" w:rsidTr="00B03C47">
        <w:tc>
          <w:tcPr>
            <w:tcW w:w="5000" w:type="pct"/>
            <w:gridSpan w:val="3"/>
          </w:tcPr>
          <w:p w14:paraId="0682C5F6" w14:textId="77777777" w:rsidR="00D460B1" w:rsidRPr="00EB0647" w:rsidRDefault="00D460B1" w:rsidP="00B03C47">
            <w:pPr>
              <w:spacing w:after="0" w:line="240" w:lineRule="auto"/>
              <w:jc w:val="center"/>
              <w:rPr>
                <w:bCs/>
              </w:rPr>
            </w:pPr>
            <w:r w:rsidRPr="00EB0647">
              <w:rPr>
                <w:bCs/>
              </w:rPr>
              <w:t>Перечень знаний, осваиваемых в рамках дисциплины</w:t>
            </w:r>
          </w:p>
        </w:tc>
      </w:tr>
      <w:tr w:rsidR="00D460B1" w:rsidRPr="00EB0647" w14:paraId="0FB77716" w14:textId="77777777" w:rsidTr="00B03C47">
        <w:tc>
          <w:tcPr>
            <w:tcW w:w="1852" w:type="pct"/>
          </w:tcPr>
          <w:p w14:paraId="785C07C7" w14:textId="77777777" w:rsidR="00D460B1" w:rsidRPr="002E24AA" w:rsidRDefault="00D460B1" w:rsidP="00B03C47">
            <w:pPr>
              <w:spacing w:after="0" w:line="240" w:lineRule="auto"/>
              <w:jc w:val="both"/>
            </w:pPr>
            <w:r w:rsidRPr="002E24AA">
              <w:t>соблюдать правила безопасности и охраны труда при работе с учебным и лабораторным оборудованием;</w:t>
            </w:r>
          </w:p>
          <w:p w14:paraId="7DA361FD" w14:textId="77777777" w:rsidR="00D460B1" w:rsidRPr="002E24AA" w:rsidRDefault="00D460B1" w:rsidP="00B03C47">
            <w:pPr>
              <w:spacing w:after="0" w:line="240" w:lineRule="auto"/>
              <w:jc w:val="both"/>
            </w:pPr>
            <w:r w:rsidRPr="002E24AA">
              <w:t>понимать смысл основных физических терминов: физическое тело, физическое явление, физическая величина, единицы измерения;</w:t>
            </w:r>
          </w:p>
          <w:p w14:paraId="7FF31B1F" w14:textId="77777777" w:rsidR="00D460B1" w:rsidRPr="002E24AA" w:rsidRDefault="00D460B1" w:rsidP="00B03C47">
            <w:pPr>
              <w:spacing w:after="0" w:line="240" w:lineRule="auto"/>
              <w:jc w:val="both"/>
            </w:pPr>
            <w:r w:rsidRPr="002E24AA">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14:paraId="2C6469FA" w14:textId="77777777" w:rsidR="00D460B1" w:rsidRPr="002E24AA" w:rsidRDefault="00D460B1" w:rsidP="00B03C47">
            <w:pPr>
              <w:spacing w:after="0" w:line="240" w:lineRule="auto"/>
              <w:jc w:val="both"/>
            </w:pPr>
            <w:r w:rsidRPr="002E24AA">
              <w:t>ставить опыты по исследованию физических явлений или физических свойств тел без использования прямых измерений; при этом формулировать проблему или задачу учебного эксперимента; собирать установку из предложенного оборудования; проводить опыт и формулировать выводы записи показаний прямых измерений в этом случае не требуется:</w:t>
            </w:r>
          </w:p>
          <w:p w14:paraId="23425D16" w14:textId="77777777" w:rsidR="00D460B1" w:rsidRPr="002E24AA" w:rsidRDefault="00D460B1" w:rsidP="00B03C47">
            <w:pPr>
              <w:spacing w:after="0" w:line="240" w:lineRule="auto"/>
              <w:jc w:val="both"/>
            </w:pPr>
            <w:r w:rsidRPr="002E24AA">
              <w:t>понимать роль эксперимента в получении научной информации;</w:t>
            </w:r>
          </w:p>
          <w:p w14:paraId="43F9D07C" w14:textId="77777777" w:rsidR="00D460B1" w:rsidRPr="002E24AA" w:rsidRDefault="00D460B1" w:rsidP="00B03C47">
            <w:pPr>
              <w:spacing w:after="0" w:line="240" w:lineRule="auto"/>
              <w:jc w:val="both"/>
            </w:pPr>
            <w:r w:rsidRPr="002E24AA">
              <w:t xml:space="preserve">проводить прямые измерения физических величин: время, расстояние, масса тела, объем,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w:t>
            </w:r>
            <w:r w:rsidRPr="002E24AA">
              <w:lastRenderedPageBreak/>
              <w:t>простейшие методы оценки погрешностей измерений;</w:t>
            </w:r>
          </w:p>
          <w:p w14:paraId="61C0076D" w14:textId="77777777" w:rsidR="00D460B1" w:rsidRPr="002E24AA" w:rsidRDefault="00D460B1" w:rsidP="00B03C47">
            <w:pPr>
              <w:pStyle w:val="affffff0"/>
              <w:rPr>
                <w:rFonts w:ascii="Times New Roman" w:hAnsi="Times New Roman"/>
              </w:rPr>
            </w:pPr>
            <w:r w:rsidRPr="002E24AA">
              <w:rPr>
                <w:rFonts w:ascii="Times New Roman" w:hAnsi="Times New Roman"/>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1EE9CD65" w14:textId="77777777" w:rsidR="00D460B1" w:rsidRPr="002E24AA" w:rsidRDefault="00D460B1" w:rsidP="00B03C47">
            <w:pPr>
              <w:spacing w:after="0" w:line="240" w:lineRule="auto"/>
              <w:jc w:val="both"/>
            </w:pPr>
            <w:r w:rsidRPr="002E24AA">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учетом заданной точности измерений;</w:t>
            </w:r>
          </w:p>
          <w:p w14:paraId="0A796BA5" w14:textId="77777777" w:rsidR="00D460B1" w:rsidRPr="002E24AA" w:rsidRDefault="00D460B1" w:rsidP="00B03C47">
            <w:pPr>
              <w:spacing w:after="0" w:line="240" w:lineRule="auto"/>
              <w:jc w:val="both"/>
            </w:pPr>
            <w:r w:rsidRPr="002E24AA">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14:paraId="6F234526" w14:textId="77777777" w:rsidR="00D460B1" w:rsidRPr="002E24AA" w:rsidRDefault="00D460B1" w:rsidP="00B03C47">
            <w:pPr>
              <w:spacing w:after="0" w:line="240" w:lineRule="auto"/>
              <w:jc w:val="both"/>
            </w:pPr>
            <w:r w:rsidRPr="002E24AA">
              <w:t>понимать принципы действия машин, приборов и технических устройств, условия их безопасного использования в повседневной жизни;</w:t>
            </w:r>
          </w:p>
          <w:p w14:paraId="3720A317" w14:textId="77777777" w:rsidR="00D460B1" w:rsidRPr="00EB0647" w:rsidRDefault="00D460B1" w:rsidP="00B03C47">
            <w:pPr>
              <w:spacing w:after="0" w:line="240" w:lineRule="auto"/>
              <w:jc w:val="both"/>
              <w:rPr>
                <w:color w:val="000000"/>
                <w:spacing w:val="-4"/>
              </w:rPr>
            </w:pPr>
            <w:r w:rsidRPr="002E24AA">
              <w:t>использовать при выполнении учебных задач научно-популярную литературу о физических явлениях, справочные материалы, ресурсы Интернета.</w:t>
            </w:r>
          </w:p>
        </w:tc>
        <w:tc>
          <w:tcPr>
            <w:tcW w:w="2014" w:type="pct"/>
          </w:tcPr>
          <w:p w14:paraId="7A1D6C90" w14:textId="77777777" w:rsidR="00D460B1" w:rsidRPr="003C0E41" w:rsidRDefault="00D460B1" w:rsidP="00B03C47">
            <w:pPr>
              <w:tabs>
                <w:tab w:val="left" w:pos="239"/>
              </w:tabs>
              <w:spacing w:after="0" w:line="240" w:lineRule="auto"/>
              <w:jc w:val="both"/>
              <w:rPr>
                <w:szCs w:val="24"/>
              </w:rPr>
            </w:pPr>
            <w:r>
              <w:rPr>
                <w:rStyle w:val="c0"/>
                <w:szCs w:val="24"/>
              </w:rPr>
              <w:lastRenderedPageBreak/>
              <w:t>О</w:t>
            </w:r>
            <w:r w:rsidRPr="003C0E41">
              <w:rPr>
                <w:rStyle w:val="c0"/>
                <w:szCs w:val="24"/>
              </w:rPr>
              <w:t xml:space="preserve">пределение и истолкование основных понятий, законов, теорий, </w:t>
            </w:r>
            <w:r>
              <w:rPr>
                <w:rStyle w:val="c0"/>
                <w:szCs w:val="24"/>
              </w:rPr>
              <w:t xml:space="preserve">а также правильное определение </w:t>
            </w:r>
            <w:r w:rsidRPr="003C0E41">
              <w:rPr>
                <w:rStyle w:val="c0"/>
                <w:szCs w:val="24"/>
              </w:rPr>
              <w:t>величин, их единиц и способов измерения; умеет применить знания в новой ситуации при выполнении практических заданий, правильно понимает физическую сущность рассматриваемых явлений и закономерностей, нерациональный выбор хода решения.</w:t>
            </w:r>
          </w:p>
        </w:tc>
        <w:tc>
          <w:tcPr>
            <w:tcW w:w="1134" w:type="pct"/>
          </w:tcPr>
          <w:p w14:paraId="55DACDE4" w14:textId="77777777" w:rsidR="00D460B1" w:rsidRPr="003C0E41" w:rsidRDefault="00D460B1" w:rsidP="00B03C47">
            <w:pPr>
              <w:spacing w:after="0" w:line="240" w:lineRule="auto"/>
              <w:rPr>
                <w:bCs/>
                <w:iCs/>
                <w:szCs w:val="24"/>
              </w:rPr>
            </w:pPr>
            <w:r w:rsidRPr="003C0E41">
              <w:rPr>
                <w:bCs/>
                <w:iCs/>
                <w:szCs w:val="24"/>
              </w:rPr>
              <w:t>Тестирование (теоретическое)</w:t>
            </w:r>
          </w:p>
          <w:p w14:paraId="46198E27" w14:textId="77777777" w:rsidR="00D460B1" w:rsidRPr="003C0E41" w:rsidRDefault="00D460B1" w:rsidP="00B03C47">
            <w:pPr>
              <w:spacing w:after="0" w:line="240" w:lineRule="auto"/>
              <w:rPr>
                <w:bCs/>
                <w:iCs/>
                <w:szCs w:val="24"/>
              </w:rPr>
            </w:pPr>
            <w:r w:rsidRPr="003C0E41">
              <w:rPr>
                <w:bCs/>
                <w:iCs/>
                <w:szCs w:val="24"/>
              </w:rPr>
              <w:t>Оценка результатов выполнения практических работ</w:t>
            </w:r>
          </w:p>
          <w:p w14:paraId="5D6F3E57" w14:textId="77777777" w:rsidR="00D460B1" w:rsidRPr="003C0E41" w:rsidRDefault="00D460B1" w:rsidP="00B03C47">
            <w:pPr>
              <w:spacing w:after="0" w:line="240" w:lineRule="auto"/>
              <w:rPr>
                <w:bCs/>
                <w:i/>
                <w:szCs w:val="24"/>
              </w:rPr>
            </w:pPr>
            <w:r w:rsidRPr="003C0E41">
              <w:rPr>
                <w:bCs/>
                <w:iCs/>
                <w:szCs w:val="24"/>
              </w:rPr>
              <w:t>Экспертное наблюдение выполнения практических работ в</w:t>
            </w:r>
            <w:r w:rsidRPr="003C0E41">
              <w:rPr>
                <w:color w:val="000000"/>
                <w:szCs w:val="24"/>
              </w:rPr>
              <w:t xml:space="preserve"> понимании обучающихся сущности наблюдаемых явлений</w:t>
            </w:r>
          </w:p>
        </w:tc>
      </w:tr>
    </w:tbl>
    <w:p w14:paraId="0C60348D" w14:textId="77777777" w:rsidR="00D460B1" w:rsidRPr="00315F34" w:rsidRDefault="00D460B1" w:rsidP="00D460B1">
      <w:pPr>
        <w:spacing w:after="0"/>
        <w:jc w:val="both"/>
        <w:rPr>
          <w:b/>
          <w:szCs w:val="52"/>
        </w:rPr>
      </w:pPr>
    </w:p>
    <w:p w14:paraId="61CCC97B" w14:textId="77777777" w:rsidR="00D460B1" w:rsidRPr="00936E0A" w:rsidRDefault="00D460B1" w:rsidP="00D460B1">
      <w:pPr>
        <w:pStyle w:val="aa"/>
        <w:jc w:val="right"/>
        <w:rPr>
          <w:rFonts w:ascii="Times New Roman" w:hAnsi="Times New Roman"/>
          <w:b/>
          <w:bCs/>
        </w:rPr>
      </w:pPr>
      <w:r>
        <w:rPr>
          <w:rFonts w:ascii="Times New Roman" w:hAnsi="Times New Roman"/>
          <w:b/>
          <w:bCs/>
        </w:rPr>
        <w:br w:type="page"/>
      </w:r>
      <w:r>
        <w:rPr>
          <w:rFonts w:ascii="Times New Roman" w:hAnsi="Times New Roman"/>
          <w:b/>
          <w:bCs/>
        </w:rPr>
        <w:lastRenderedPageBreak/>
        <w:t>Приложение 3.12</w:t>
      </w:r>
    </w:p>
    <w:p w14:paraId="085A5FBC" w14:textId="77777777" w:rsidR="00D460B1" w:rsidRPr="00936E0A" w:rsidRDefault="00D460B1" w:rsidP="00D460B1">
      <w:pPr>
        <w:spacing w:after="0" w:line="360" w:lineRule="auto"/>
        <w:jc w:val="right"/>
        <w:rPr>
          <w:szCs w:val="24"/>
        </w:rPr>
      </w:pPr>
      <w:r w:rsidRPr="00936E0A">
        <w:rPr>
          <w:szCs w:val="24"/>
        </w:rPr>
        <w:t xml:space="preserve">к ПООП-П по профессии </w:t>
      </w:r>
    </w:p>
    <w:p w14:paraId="0E175FEE" w14:textId="77777777" w:rsidR="00D460B1" w:rsidRPr="00936E0A" w:rsidRDefault="00AF4FFA" w:rsidP="00D460B1">
      <w:pPr>
        <w:spacing w:after="0" w:line="360" w:lineRule="auto"/>
        <w:jc w:val="right"/>
        <w:rPr>
          <w:b/>
          <w:szCs w:val="24"/>
        </w:rPr>
      </w:pPr>
      <w:r>
        <w:rPr>
          <w:b/>
          <w:szCs w:val="24"/>
        </w:rPr>
        <w:t>26.01.03 Слесарь-монтажник судовой</w:t>
      </w:r>
    </w:p>
    <w:p w14:paraId="31C7DC84" w14:textId="77777777" w:rsidR="00D460B1" w:rsidRPr="00315F34" w:rsidRDefault="00D460B1" w:rsidP="00D460B1">
      <w:pPr>
        <w:jc w:val="center"/>
        <w:rPr>
          <w:b/>
          <w:i/>
        </w:rPr>
      </w:pPr>
    </w:p>
    <w:p w14:paraId="5B63907D" w14:textId="77777777" w:rsidR="00D460B1" w:rsidRPr="00315F34" w:rsidRDefault="00D460B1" w:rsidP="00D460B1">
      <w:pPr>
        <w:jc w:val="center"/>
        <w:rPr>
          <w:b/>
          <w:i/>
        </w:rPr>
      </w:pPr>
    </w:p>
    <w:p w14:paraId="15AAF1C4" w14:textId="77777777" w:rsidR="00D460B1" w:rsidRDefault="00D460B1" w:rsidP="00D460B1">
      <w:pPr>
        <w:jc w:val="center"/>
        <w:rPr>
          <w:b/>
          <w:i/>
        </w:rPr>
      </w:pPr>
    </w:p>
    <w:p w14:paraId="5A09A453" w14:textId="77777777" w:rsidR="00D460B1" w:rsidRDefault="00D460B1" w:rsidP="00D460B1">
      <w:pPr>
        <w:jc w:val="center"/>
        <w:rPr>
          <w:b/>
          <w:i/>
        </w:rPr>
      </w:pPr>
    </w:p>
    <w:p w14:paraId="3EF1DFDD" w14:textId="77777777" w:rsidR="00D460B1" w:rsidRPr="00315F34" w:rsidRDefault="00D460B1" w:rsidP="00D460B1">
      <w:pPr>
        <w:jc w:val="center"/>
        <w:rPr>
          <w:b/>
          <w:i/>
        </w:rPr>
      </w:pPr>
    </w:p>
    <w:p w14:paraId="602607B6" w14:textId="77777777" w:rsidR="00D460B1" w:rsidRPr="00315F34" w:rsidRDefault="00D460B1" w:rsidP="00D460B1">
      <w:pPr>
        <w:jc w:val="center"/>
        <w:rPr>
          <w:b/>
          <w:i/>
        </w:rPr>
      </w:pPr>
    </w:p>
    <w:p w14:paraId="2E02B692" w14:textId="77777777" w:rsidR="00D460B1" w:rsidRPr="00315F34" w:rsidRDefault="00D460B1" w:rsidP="00D460B1">
      <w:pPr>
        <w:jc w:val="center"/>
        <w:rPr>
          <w:b/>
          <w:szCs w:val="24"/>
        </w:rPr>
      </w:pPr>
      <w:r w:rsidRPr="00315F34">
        <w:rPr>
          <w:b/>
          <w:szCs w:val="24"/>
        </w:rPr>
        <w:t>РАБОЧАЯ ПРОГРАММА УЧЕБНОЙ ДИСЦИПЛИНЫ</w:t>
      </w:r>
    </w:p>
    <w:p w14:paraId="3922D6A2" w14:textId="77777777" w:rsidR="00D460B1" w:rsidRPr="00C974DF" w:rsidRDefault="00D460B1" w:rsidP="00D460B1">
      <w:pPr>
        <w:spacing w:after="0"/>
        <w:jc w:val="center"/>
        <w:rPr>
          <w:b/>
          <w:iCs/>
          <w:szCs w:val="24"/>
        </w:rPr>
      </w:pPr>
      <w:r w:rsidRPr="00C974DF">
        <w:rPr>
          <w:b/>
          <w:iCs/>
          <w:szCs w:val="24"/>
        </w:rPr>
        <w:t>«</w:t>
      </w:r>
      <w:r>
        <w:rPr>
          <w:b/>
          <w:iCs/>
          <w:szCs w:val="24"/>
        </w:rPr>
        <w:t>ООД.12 Введение в профессию</w:t>
      </w:r>
      <w:r w:rsidRPr="00C974DF">
        <w:rPr>
          <w:b/>
          <w:iCs/>
          <w:szCs w:val="24"/>
        </w:rPr>
        <w:t>»</w:t>
      </w:r>
    </w:p>
    <w:p w14:paraId="0890C54B" w14:textId="77777777" w:rsidR="00D460B1" w:rsidRPr="00315F34" w:rsidRDefault="00D460B1" w:rsidP="00D460B1">
      <w:pPr>
        <w:jc w:val="center"/>
        <w:rPr>
          <w:b/>
          <w:i/>
        </w:rPr>
      </w:pPr>
    </w:p>
    <w:p w14:paraId="34ED89D1" w14:textId="77777777" w:rsidR="00D460B1" w:rsidRDefault="00D460B1" w:rsidP="00D460B1">
      <w:pPr>
        <w:rPr>
          <w:b/>
          <w:i/>
        </w:rPr>
      </w:pPr>
    </w:p>
    <w:p w14:paraId="17CCD9EA" w14:textId="77777777" w:rsidR="00D460B1" w:rsidRDefault="00D460B1" w:rsidP="00D460B1">
      <w:pPr>
        <w:rPr>
          <w:b/>
          <w:i/>
        </w:rPr>
      </w:pPr>
    </w:p>
    <w:p w14:paraId="28D0A852" w14:textId="77777777" w:rsidR="00D460B1" w:rsidRDefault="00D460B1" w:rsidP="00D460B1">
      <w:pPr>
        <w:rPr>
          <w:b/>
          <w:i/>
        </w:rPr>
      </w:pPr>
    </w:p>
    <w:p w14:paraId="67D6221C" w14:textId="77777777" w:rsidR="00D460B1" w:rsidRDefault="00D460B1" w:rsidP="00D460B1">
      <w:pPr>
        <w:rPr>
          <w:b/>
          <w:i/>
        </w:rPr>
      </w:pPr>
    </w:p>
    <w:p w14:paraId="1CE78196" w14:textId="77777777" w:rsidR="00D460B1" w:rsidRDefault="00D460B1" w:rsidP="00D460B1">
      <w:pPr>
        <w:rPr>
          <w:b/>
          <w:i/>
        </w:rPr>
      </w:pPr>
    </w:p>
    <w:p w14:paraId="7863232B" w14:textId="77777777" w:rsidR="00D460B1" w:rsidRDefault="00D460B1" w:rsidP="00D460B1">
      <w:pPr>
        <w:rPr>
          <w:b/>
          <w:i/>
        </w:rPr>
      </w:pPr>
    </w:p>
    <w:p w14:paraId="0E4913FF" w14:textId="77777777" w:rsidR="00D460B1" w:rsidRDefault="00D460B1" w:rsidP="00D460B1">
      <w:pPr>
        <w:rPr>
          <w:b/>
          <w:i/>
        </w:rPr>
      </w:pPr>
    </w:p>
    <w:p w14:paraId="2490DC5B" w14:textId="77777777" w:rsidR="00D460B1" w:rsidRPr="00315F34" w:rsidRDefault="00D460B1" w:rsidP="00D460B1">
      <w:pPr>
        <w:rPr>
          <w:b/>
          <w:i/>
        </w:rPr>
      </w:pPr>
    </w:p>
    <w:p w14:paraId="646243CE" w14:textId="77777777" w:rsidR="00D460B1" w:rsidRPr="00315F34" w:rsidRDefault="00D460B1" w:rsidP="00D460B1">
      <w:pPr>
        <w:rPr>
          <w:b/>
          <w:i/>
        </w:rPr>
      </w:pPr>
    </w:p>
    <w:p w14:paraId="28D0313F" w14:textId="77777777" w:rsidR="00D460B1" w:rsidRPr="00315F34" w:rsidRDefault="00D460B1" w:rsidP="00D460B1">
      <w:pPr>
        <w:rPr>
          <w:b/>
          <w:i/>
        </w:rPr>
      </w:pPr>
    </w:p>
    <w:p w14:paraId="55FDF795" w14:textId="77777777" w:rsidR="00D460B1" w:rsidRPr="00315F34" w:rsidRDefault="00D460B1" w:rsidP="00D460B1">
      <w:pPr>
        <w:rPr>
          <w:b/>
          <w:i/>
        </w:rPr>
      </w:pPr>
    </w:p>
    <w:p w14:paraId="0B0FE3BA" w14:textId="77777777" w:rsidR="00D460B1" w:rsidRDefault="00D460B1" w:rsidP="00D460B1">
      <w:pPr>
        <w:rPr>
          <w:b/>
          <w:i/>
        </w:rPr>
      </w:pPr>
    </w:p>
    <w:p w14:paraId="7BA00CD1" w14:textId="77777777" w:rsidR="00D460B1" w:rsidRPr="00315F34" w:rsidRDefault="00D460B1" w:rsidP="00D460B1">
      <w:pPr>
        <w:rPr>
          <w:b/>
          <w:i/>
        </w:rPr>
      </w:pPr>
    </w:p>
    <w:p w14:paraId="46189B3F" w14:textId="77777777" w:rsidR="00D460B1" w:rsidRDefault="00D460B1" w:rsidP="00D460B1">
      <w:pPr>
        <w:jc w:val="center"/>
        <w:rPr>
          <w:b/>
          <w:bCs/>
          <w:iCs/>
          <w:szCs w:val="24"/>
        </w:rPr>
      </w:pPr>
    </w:p>
    <w:p w14:paraId="39089A53" w14:textId="77777777" w:rsidR="00D460B1" w:rsidRDefault="00D460B1" w:rsidP="00D460B1">
      <w:pPr>
        <w:jc w:val="center"/>
        <w:rPr>
          <w:b/>
          <w:bCs/>
          <w:iCs/>
          <w:szCs w:val="24"/>
        </w:rPr>
      </w:pPr>
    </w:p>
    <w:p w14:paraId="1A154536" w14:textId="77777777" w:rsidR="00D460B1" w:rsidRPr="004C234C" w:rsidRDefault="00D460B1" w:rsidP="00D460B1">
      <w:pPr>
        <w:jc w:val="center"/>
        <w:rPr>
          <w:b/>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4C234C">
        <w:rPr>
          <w:b/>
          <w:szCs w:val="24"/>
        </w:rPr>
        <w:lastRenderedPageBreak/>
        <w:t>СОДЕРЖАНИЕ</w:t>
      </w:r>
    </w:p>
    <w:p w14:paraId="3D0CE10A" w14:textId="77777777" w:rsidR="00D460B1" w:rsidRPr="00315F34" w:rsidRDefault="00D460B1" w:rsidP="00D460B1">
      <w:pPr>
        <w:rPr>
          <w:b/>
          <w:i/>
          <w:szCs w:val="24"/>
        </w:rPr>
      </w:pPr>
    </w:p>
    <w:tbl>
      <w:tblPr>
        <w:tblW w:w="0" w:type="auto"/>
        <w:tblLook w:val="01E0" w:firstRow="1" w:lastRow="1" w:firstColumn="1" w:lastColumn="1" w:noHBand="0" w:noVBand="0"/>
      </w:tblPr>
      <w:tblGrid>
        <w:gridCol w:w="7501"/>
        <w:gridCol w:w="1854"/>
      </w:tblGrid>
      <w:tr w:rsidR="00D460B1" w:rsidRPr="00315F34" w14:paraId="74D4F573" w14:textId="77777777" w:rsidTr="00B03C47">
        <w:tc>
          <w:tcPr>
            <w:tcW w:w="7501" w:type="dxa"/>
          </w:tcPr>
          <w:p w14:paraId="32220DDB" w14:textId="77777777" w:rsidR="00D460B1" w:rsidRPr="00315F34" w:rsidRDefault="00D460B1" w:rsidP="009D4C45">
            <w:pPr>
              <w:numPr>
                <w:ilvl w:val="0"/>
                <w:numId w:val="36"/>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5F7A6080" w14:textId="77777777" w:rsidR="00D460B1" w:rsidRPr="00315F34" w:rsidRDefault="00D460B1" w:rsidP="00B03C47">
            <w:pPr>
              <w:rPr>
                <w:b/>
                <w:szCs w:val="24"/>
              </w:rPr>
            </w:pPr>
          </w:p>
        </w:tc>
      </w:tr>
      <w:tr w:rsidR="00D460B1" w:rsidRPr="00315F34" w14:paraId="003AA232" w14:textId="77777777" w:rsidTr="00B03C47">
        <w:tc>
          <w:tcPr>
            <w:tcW w:w="7501" w:type="dxa"/>
          </w:tcPr>
          <w:p w14:paraId="28D92CA6" w14:textId="77777777" w:rsidR="00D460B1" w:rsidRPr="00315F34" w:rsidRDefault="00D460B1" w:rsidP="009D4C45">
            <w:pPr>
              <w:numPr>
                <w:ilvl w:val="0"/>
                <w:numId w:val="36"/>
              </w:numPr>
              <w:suppressAutoHyphens/>
              <w:spacing w:after="200" w:line="276" w:lineRule="auto"/>
              <w:rPr>
                <w:b/>
                <w:szCs w:val="24"/>
              </w:rPr>
            </w:pPr>
            <w:r w:rsidRPr="00315F34">
              <w:rPr>
                <w:b/>
                <w:szCs w:val="24"/>
              </w:rPr>
              <w:t>СТРУКТУРА И СОДЕРЖАНИЕ УЧЕБНОЙ ДИСЦИПЛИНЫ</w:t>
            </w:r>
          </w:p>
          <w:p w14:paraId="2E929720" w14:textId="77777777" w:rsidR="00D460B1" w:rsidRPr="00315F34" w:rsidRDefault="00D460B1" w:rsidP="009D4C45">
            <w:pPr>
              <w:numPr>
                <w:ilvl w:val="0"/>
                <w:numId w:val="36"/>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48BC70A7" w14:textId="77777777" w:rsidR="00D460B1" w:rsidRPr="00315F34" w:rsidRDefault="00D460B1" w:rsidP="00B03C47">
            <w:pPr>
              <w:ind w:left="644"/>
              <w:rPr>
                <w:b/>
                <w:szCs w:val="24"/>
              </w:rPr>
            </w:pPr>
          </w:p>
        </w:tc>
      </w:tr>
      <w:tr w:rsidR="00D460B1" w:rsidRPr="00315F34" w14:paraId="7FF70914" w14:textId="77777777" w:rsidTr="00B03C47">
        <w:tc>
          <w:tcPr>
            <w:tcW w:w="7501" w:type="dxa"/>
          </w:tcPr>
          <w:p w14:paraId="646CFE60" w14:textId="77777777" w:rsidR="00D460B1" w:rsidRPr="00315F34" w:rsidRDefault="00D460B1" w:rsidP="009D4C45">
            <w:pPr>
              <w:numPr>
                <w:ilvl w:val="0"/>
                <w:numId w:val="36"/>
              </w:numPr>
              <w:suppressAutoHyphens/>
              <w:spacing w:after="200" w:line="276" w:lineRule="auto"/>
              <w:rPr>
                <w:b/>
                <w:szCs w:val="24"/>
              </w:rPr>
            </w:pPr>
            <w:r w:rsidRPr="00315F34">
              <w:rPr>
                <w:b/>
                <w:szCs w:val="24"/>
              </w:rPr>
              <w:t>КОНТРОЛЬ И ОЦЕНКА РЕЗУЛЬТАТОВ ОСВОЕНИЯ УЧЕБНОЙ ДИСЦИПЛИНЫ</w:t>
            </w:r>
          </w:p>
          <w:p w14:paraId="44679B24" w14:textId="77777777" w:rsidR="00D460B1" w:rsidRPr="00315F34" w:rsidRDefault="00D460B1" w:rsidP="00B03C47">
            <w:pPr>
              <w:suppressAutoHyphens/>
              <w:rPr>
                <w:b/>
                <w:szCs w:val="24"/>
              </w:rPr>
            </w:pPr>
          </w:p>
        </w:tc>
        <w:tc>
          <w:tcPr>
            <w:tcW w:w="1854" w:type="dxa"/>
          </w:tcPr>
          <w:p w14:paraId="55B79C61" w14:textId="77777777" w:rsidR="00D460B1" w:rsidRPr="00315F34" w:rsidRDefault="00D460B1" w:rsidP="00B03C47">
            <w:pPr>
              <w:rPr>
                <w:b/>
                <w:szCs w:val="24"/>
              </w:rPr>
            </w:pPr>
          </w:p>
        </w:tc>
      </w:tr>
    </w:tbl>
    <w:p w14:paraId="43244E49" w14:textId="77777777" w:rsidR="00D460B1" w:rsidRPr="00315F34" w:rsidRDefault="00D460B1" w:rsidP="009D4C45">
      <w:pPr>
        <w:numPr>
          <w:ilvl w:val="0"/>
          <w:numId w:val="37"/>
        </w:numPr>
        <w:suppressAutoHyphens/>
        <w:spacing w:after="0" w:line="276" w:lineRule="auto"/>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62DC1079" w14:textId="77777777" w:rsidR="00D460B1" w:rsidRPr="00315F34" w:rsidRDefault="00D460B1" w:rsidP="00D460B1">
      <w:pPr>
        <w:suppressAutoHyphens/>
        <w:spacing w:after="0" w:line="240" w:lineRule="auto"/>
        <w:jc w:val="center"/>
        <w:rPr>
          <w:b/>
          <w:szCs w:val="24"/>
        </w:rPr>
      </w:pPr>
      <w:r w:rsidRPr="00315F34">
        <w:rPr>
          <w:b/>
          <w:szCs w:val="24"/>
        </w:rPr>
        <w:t>«</w:t>
      </w:r>
      <w:r>
        <w:rPr>
          <w:b/>
          <w:szCs w:val="24"/>
        </w:rPr>
        <w:t>ООД.12 Введение в профессию»</w:t>
      </w:r>
    </w:p>
    <w:p w14:paraId="2F70D683"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16E2304A" w14:textId="77777777" w:rsidR="00D460B1" w:rsidRPr="00315F34"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7E635268" w14:textId="77777777" w:rsidR="00D460B1" w:rsidRPr="00315F34"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Учебная</w:t>
      </w:r>
      <w:r>
        <w:rPr>
          <w:szCs w:val="24"/>
        </w:rPr>
        <w:t xml:space="preserve"> дисциплина «ООД.12 Введение в профессию</w:t>
      </w:r>
      <w:r w:rsidRPr="00315F34">
        <w:rPr>
          <w:szCs w:val="24"/>
        </w:rPr>
        <w:t xml:space="preserve">» является обязательной частью </w:t>
      </w:r>
      <w:r w:rsidR="005E3D0A">
        <w:rPr>
          <w:szCs w:val="24"/>
        </w:rPr>
        <w:t xml:space="preserve">основной образовательной дисциплины </w:t>
      </w:r>
      <w:r w:rsidRPr="00315F34">
        <w:rPr>
          <w:szCs w:val="24"/>
        </w:rPr>
        <w:t xml:space="preserve"> </w:t>
      </w:r>
      <w:r>
        <w:rPr>
          <w:szCs w:val="24"/>
        </w:rPr>
        <w:t xml:space="preserve">ПООП-П </w:t>
      </w:r>
      <w:r w:rsidRPr="00315F34">
        <w:rPr>
          <w:szCs w:val="24"/>
        </w:rPr>
        <w:t xml:space="preserve">в соответствии с ФГОС СПО по </w:t>
      </w:r>
      <w:r w:rsidRPr="006335F7">
        <w:rPr>
          <w:color w:val="000000"/>
          <w:szCs w:val="24"/>
        </w:rPr>
        <w:t>профессии</w:t>
      </w:r>
      <w:r>
        <w:rPr>
          <w:color w:val="000000"/>
          <w:szCs w:val="24"/>
        </w:rPr>
        <w:t xml:space="preserve"> </w:t>
      </w:r>
      <w:r w:rsidR="00AF4FFA">
        <w:rPr>
          <w:color w:val="000000"/>
          <w:szCs w:val="24"/>
        </w:rPr>
        <w:t>26.01.03 Слесарь-монтажник судовой</w:t>
      </w:r>
      <w:r w:rsidRPr="006335F7">
        <w:rPr>
          <w:szCs w:val="24"/>
        </w:rPr>
        <w:t>.</w:t>
      </w:r>
      <w:r w:rsidRPr="00315F34">
        <w:rPr>
          <w:szCs w:val="24"/>
        </w:rPr>
        <w:t xml:space="preserve"> </w:t>
      </w:r>
    </w:p>
    <w:p w14:paraId="435D6395" w14:textId="77777777" w:rsidR="00D460B1" w:rsidRPr="00FA06FE" w:rsidRDefault="00D460B1" w:rsidP="00D460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FA06FE">
        <w:rPr>
          <w:szCs w:val="24"/>
        </w:rPr>
        <w:t>Особое значение дисциплина имеет при формировании и развитии ОК 01, ОК 02, ОК 04, ОК 05, ОК 0</w:t>
      </w:r>
      <w:r>
        <w:rPr>
          <w:szCs w:val="24"/>
        </w:rPr>
        <w:t>7</w:t>
      </w:r>
      <w:r w:rsidRPr="00FA06FE">
        <w:rPr>
          <w:szCs w:val="24"/>
        </w:rPr>
        <w:t>, ОК 09.</w:t>
      </w:r>
    </w:p>
    <w:p w14:paraId="70C21215" w14:textId="77777777" w:rsidR="00D460B1" w:rsidRPr="00FA06FE"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603CB05B" w14:textId="77777777" w:rsidR="00D460B1" w:rsidRPr="00FA06FE" w:rsidRDefault="00D460B1" w:rsidP="00D460B1">
      <w:pPr>
        <w:spacing w:after="0"/>
        <w:ind w:firstLine="709"/>
        <w:rPr>
          <w:b/>
          <w:szCs w:val="24"/>
        </w:rPr>
      </w:pPr>
      <w:r w:rsidRPr="00FA06FE">
        <w:rPr>
          <w:b/>
          <w:szCs w:val="24"/>
        </w:rPr>
        <w:t>1.2. Цель и планируемые результаты освоения дисциплины:</w:t>
      </w:r>
    </w:p>
    <w:p w14:paraId="13466F4C" w14:textId="77777777" w:rsidR="00D460B1" w:rsidRPr="00501A2D" w:rsidRDefault="00D460B1" w:rsidP="00D460B1">
      <w:pPr>
        <w:suppressAutoHyphens/>
        <w:spacing w:after="0" w:line="240" w:lineRule="auto"/>
        <w:ind w:firstLine="709"/>
        <w:jc w:val="both"/>
        <w:rPr>
          <w:szCs w:val="24"/>
        </w:rPr>
      </w:pPr>
      <w:r w:rsidRPr="00501A2D">
        <w:rPr>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w:t>
      </w:r>
      <w:proofErr w:type="spellStart"/>
      <w:r w:rsidRPr="00501A2D">
        <w:rPr>
          <w:szCs w:val="24"/>
        </w:rPr>
        <w:t>ПРб</w:t>
      </w:r>
      <w:proofErr w:type="spellEnd"/>
      <w:r w:rsidRPr="00501A2D">
        <w:rPr>
          <w:szCs w:val="24"/>
        </w:rPr>
        <w:t>):</w:t>
      </w:r>
    </w:p>
    <w:p w14:paraId="10288117" w14:textId="77777777" w:rsidR="00D460B1" w:rsidRPr="00F241E3" w:rsidRDefault="00D460B1" w:rsidP="00D460B1">
      <w:pPr>
        <w:suppressAutoHyphens/>
        <w:spacing w:after="0" w:line="240" w:lineRule="auto"/>
        <w:ind w:firstLine="709"/>
        <w:jc w:val="both"/>
        <w:rPr>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017"/>
      </w:tblGrid>
      <w:tr w:rsidR="00D460B1" w:rsidRPr="00E158E2" w14:paraId="267EAC48" w14:textId="77777777" w:rsidTr="00B03C47">
        <w:trPr>
          <w:trHeight w:val="649"/>
        </w:trPr>
        <w:tc>
          <w:tcPr>
            <w:tcW w:w="1589" w:type="dxa"/>
            <w:hideMark/>
          </w:tcPr>
          <w:p w14:paraId="7CED17F5" w14:textId="77777777" w:rsidR="00D460B1" w:rsidRPr="00E158E2" w:rsidRDefault="00D460B1" w:rsidP="00B03C47">
            <w:pPr>
              <w:suppressAutoHyphens/>
              <w:spacing w:after="0"/>
              <w:jc w:val="center"/>
              <w:rPr>
                <w:rFonts w:cs="Times New Roman"/>
                <w:b/>
                <w:bCs/>
                <w:szCs w:val="24"/>
              </w:rPr>
            </w:pPr>
            <w:r w:rsidRPr="00E158E2">
              <w:rPr>
                <w:rFonts w:cs="Times New Roman"/>
                <w:b/>
                <w:bCs/>
                <w:szCs w:val="24"/>
              </w:rPr>
              <w:t>Коды результатов</w:t>
            </w:r>
          </w:p>
        </w:tc>
        <w:tc>
          <w:tcPr>
            <w:tcW w:w="8017" w:type="dxa"/>
            <w:hideMark/>
          </w:tcPr>
          <w:p w14:paraId="2EBD1295" w14:textId="77777777" w:rsidR="00D460B1" w:rsidRPr="00E158E2" w:rsidRDefault="00D460B1" w:rsidP="00B03C47">
            <w:pPr>
              <w:suppressAutoHyphens/>
              <w:spacing w:after="0"/>
              <w:jc w:val="center"/>
              <w:rPr>
                <w:rFonts w:cs="Times New Roman"/>
                <w:szCs w:val="24"/>
              </w:rPr>
            </w:pPr>
            <w:r w:rsidRPr="00E158E2">
              <w:rPr>
                <w:rFonts w:cs="Times New Roman"/>
                <w:b/>
                <w:szCs w:val="24"/>
              </w:rPr>
              <w:t>Планируемые результаты освоения дисциплины включают</w:t>
            </w:r>
          </w:p>
        </w:tc>
      </w:tr>
      <w:tr w:rsidR="00D460B1" w:rsidRPr="00E158E2" w14:paraId="5547B3D0" w14:textId="77777777" w:rsidTr="00B03C47">
        <w:trPr>
          <w:trHeight w:val="64"/>
        </w:trPr>
        <w:tc>
          <w:tcPr>
            <w:tcW w:w="1589" w:type="dxa"/>
          </w:tcPr>
          <w:p w14:paraId="64A40AF0" w14:textId="77777777" w:rsidR="00D460B1" w:rsidRPr="00E158E2" w:rsidRDefault="00D460B1" w:rsidP="00B03C47">
            <w:pPr>
              <w:suppressAutoHyphens/>
              <w:spacing w:after="0"/>
              <w:rPr>
                <w:rFonts w:cs="Times New Roman"/>
                <w:bCs/>
                <w:szCs w:val="24"/>
              </w:rPr>
            </w:pPr>
            <w:r w:rsidRPr="00E158E2">
              <w:rPr>
                <w:rFonts w:cs="Times New Roman"/>
                <w:bCs/>
                <w:szCs w:val="24"/>
              </w:rPr>
              <w:t>Л 1</w:t>
            </w:r>
          </w:p>
        </w:tc>
        <w:tc>
          <w:tcPr>
            <w:tcW w:w="8017" w:type="dxa"/>
          </w:tcPr>
          <w:p w14:paraId="04448FA7" w14:textId="77777777" w:rsidR="00D460B1" w:rsidRPr="00E158E2" w:rsidRDefault="00D460B1" w:rsidP="00B03C47">
            <w:pPr>
              <w:pStyle w:val="af"/>
              <w:spacing w:line="276" w:lineRule="auto"/>
              <w:jc w:val="both"/>
              <w:rPr>
                <w:b/>
                <w:lang w:val="ru-RU"/>
              </w:rPr>
            </w:pPr>
            <w:r w:rsidRPr="00E158E2">
              <w:rPr>
                <w:lang w:val="ru-RU"/>
              </w:rPr>
              <w:t xml:space="preserve">формирование личностного, профессионального, жизненного самоопределения; </w:t>
            </w:r>
          </w:p>
        </w:tc>
      </w:tr>
      <w:tr w:rsidR="00D460B1" w:rsidRPr="00E158E2" w14:paraId="16DF675F" w14:textId="77777777" w:rsidTr="00B03C47">
        <w:trPr>
          <w:trHeight w:val="649"/>
        </w:trPr>
        <w:tc>
          <w:tcPr>
            <w:tcW w:w="1589" w:type="dxa"/>
          </w:tcPr>
          <w:p w14:paraId="3ACA0A9B" w14:textId="77777777" w:rsidR="00D460B1" w:rsidRPr="00E158E2" w:rsidRDefault="00D460B1" w:rsidP="00B03C47">
            <w:pPr>
              <w:suppressAutoHyphens/>
              <w:spacing w:after="0"/>
              <w:rPr>
                <w:rFonts w:cs="Times New Roman"/>
                <w:bCs/>
                <w:szCs w:val="24"/>
              </w:rPr>
            </w:pPr>
            <w:r w:rsidRPr="00E158E2">
              <w:rPr>
                <w:rFonts w:cs="Times New Roman"/>
                <w:bCs/>
                <w:szCs w:val="24"/>
              </w:rPr>
              <w:t>Л 2</w:t>
            </w:r>
          </w:p>
        </w:tc>
        <w:tc>
          <w:tcPr>
            <w:tcW w:w="8017" w:type="dxa"/>
          </w:tcPr>
          <w:p w14:paraId="7405A031" w14:textId="77777777" w:rsidR="00D460B1" w:rsidRPr="00E158E2" w:rsidRDefault="00D460B1" w:rsidP="00B03C47">
            <w:pPr>
              <w:suppressAutoHyphens/>
              <w:spacing w:after="0"/>
              <w:rPr>
                <w:rFonts w:cs="Times New Roman"/>
                <w:b/>
                <w:szCs w:val="24"/>
              </w:rPr>
            </w:pPr>
            <w:r w:rsidRPr="00E158E2">
              <w:rPr>
                <w:rFonts w:cs="Times New Roman"/>
                <w:szCs w:val="24"/>
              </w:rPr>
              <w:t>оценивание усваиваемого содержания, обеспечивающее личностный моральный выбор на основе социальных и личностных ценностей;</w:t>
            </w:r>
          </w:p>
        </w:tc>
      </w:tr>
      <w:tr w:rsidR="00D460B1" w:rsidRPr="00E158E2" w14:paraId="6537387F" w14:textId="77777777" w:rsidTr="00B03C47">
        <w:trPr>
          <w:trHeight w:val="649"/>
        </w:trPr>
        <w:tc>
          <w:tcPr>
            <w:tcW w:w="1589" w:type="dxa"/>
          </w:tcPr>
          <w:p w14:paraId="138D6CD3" w14:textId="77777777" w:rsidR="00D460B1" w:rsidRPr="00E158E2" w:rsidRDefault="00D460B1" w:rsidP="00B03C47">
            <w:pPr>
              <w:suppressAutoHyphens/>
              <w:spacing w:after="0"/>
              <w:rPr>
                <w:rFonts w:cs="Times New Roman"/>
                <w:bCs/>
                <w:szCs w:val="24"/>
              </w:rPr>
            </w:pPr>
            <w:r w:rsidRPr="00E158E2">
              <w:rPr>
                <w:rFonts w:cs="Times New Roman"/>
                <w:bCs/>
                <w:szCs w:val="24"/>
              </w:rPr>
              <w:t>Л 3</w:t>
            </w:r>
          </w:p>
        </w:tc>
        <w:tc>
          <w:tcPr>
            <w:tcW w:w="8017" w:type="dxa"/>
          </w:tcPr>
          <w:p w14:paraId="33948ECE" w14:textId="77777777" w:rsidR="00D460B1" w:rsidRPr="00E158E2" w:rsidRDefault="00D460B1" w:rsidP="00B03C47">
            <w:pPr>
              <w:pStyle w:val="af"/>
              <w:widowControl/>
              <w:spacing w:line="276" w:lineRule="auto"/>
              <w:jc w:val="both"/>
              <w:rPr>
                <w:b/>
                <w:lang w:val="ru-RU"/>
              </w:rPr>
            </w:pPr>
            <w:r w:rsidRPr="00E158E2">
              <w:rPr>
                <w:color w:val="000000"/>
                <w:lang w:val="ru-RU"/>
              </w:rPr>
              <w:t>готовность и способность к самостоятельной и ответственной творческой деятельности с использованием информационно-коммуникационных технологий;</w:t>
            </w:r>
          </w:p>
        </w:tc>
      </w:tr>
      <w:tr w:rsidR="00D460B1" w:rsidRPr="00E158E2" w14:paraId="2A1330F6" w14:textId="77777777" w:rsidTr="00B03C47">
        <w:trPr>
          <w:trHeight w:val="649"/>
        </w:trPr>
        <w:tc>
          <w:tcPr>
            <w:tcW w:w="1589" w:type="dxa"/>
          </w:tcPr>
          <w:p w14:paraId="127F3ACE" w14:textId="77777777" w:rsidR="00D460B1" w:rsidRPr="00E158E2" w:rsidRDefault="00D460B1" w:rsidP="00B03C47">
            <w:pPr>
              <w:suppressAutoHyphens/>
              <w:spacing w:after="0"/>
              <w:rPr>
                <w:rFonts w:cs="Times New Roman"/>
                <w:bCs/>
                <w:szCs w:val="24"/>
              </w:rPr>
            </w:pPr>
            <w:r w:rsidRPr="00E158E2">
              <w:rPr>
                <w:rFonts w:cs="Times New Roman"/>
                <w:bCs/>
                <w:szCs w:val="24"/>
              </w:rPr>
              <w:t xml:space="preserve">Л4 </w:t>
            </w:r>
          </w:p>
        </w:tc>
        <w:tc>
          <w:tcPr>
            <w:tcW w:w="8017" w:type="dxa"/>
          </w:tcPr>
          <w:p w14:paraId="35FF9C12" w14:textId="77777777" w:rsidR="00D460B1" w:rsidRPr="00E158E2" w:rsidRDefault="00D460B1" w:rsidP="00B03C47">
            <w:pPr>
              <w:pStyle w:val="af"/>
              <w:widowControl/>
              <w:spacing w:line="276" w:lineRule="auto"/>
              <w:jc w:val="both"/>
              <w:rPr>
                <w:b/>
                <w:lang w:val="ru-RU"/>
              </w:rPr>
            </w:pPr>
            <w:r w:rsidRPr="00E158E2">
              <w:rPr>
                <w:color w:val="000000"/>
                <w:lang w:val="ru-RU"/>
              </w:rPr>
              <w:t>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tc>
      </w:tr>
      <w:tr w:rsidR="00D460B1" w:rsidRPr="00E158E2" w14:paraId="6A09196B" w14:textId="77777777" w:rsidTr="00B03C47">
        <w:trPr>
          <w:trHeight w:val="649"/>
        </w:trPr>
        <w:tc>
          <w:tcPr>
            <w:tcW w:w="1589" w:type="dxa"/>
          </w:tcPr>
          <w:p w14:paraId="3D4A1FB7" w14:textId="77777777" w:rsidR="00D460B1" w:rsidRPr="00E158E2" w:rsidRDefault="00D460B1" w:rsidP="00B03C47">
            <w:pPr>
              <w:suppressAutoHyphens/>
              <w:spacing w:after="0"/>
              <w:rPr>
                <w:rFonts w:cs="Times New Roman"/>
                <w:bCs/>
                <w:szCs w:val="24"/>
              </w:rPr>
            </w:pPr>
            <w:r w:rsidRPr="00E158E2">
              <w:rPr>
                <w:rFonts w:cs="Times New Roman"/>
                <w:bCs/>
                <w:szCs w:val="24"/>
              </w:rPr>
              <w:t>Л 5</w:t>
            </w:r>
          </w:p>
        </w:tc>
        <w:tc>
          <w:tcPr>
            <w:tcW w:w="8017" w:type="dxa"/>
          </w:tcPr>
          <w:p w14:paraId="5FAF7ADB" w14:textId="77777777" w:rsidR="00D460B1" w:rsidRPr="00E158E2" w:rsidRDefault="00D460B1" w:rsidP="00B03C47">
            <w:pPr>
              <w:pStyle w:val="af"/>
              <w:widowControl/>
              <w:spacing w:line="276" w:lineRule="auto"/>
              <w:jc w:val="both"/>
              <w:rPr>
                <w:b/>
                <w:lang w:val="ru-RU"/>
              </w:rPr>
            </w:pPr>
            <w:r w:rsidRPr="00E158E2">
              <w:rPr>
                <w:color w:val="000000"/>
                <w:lang w:val="ru-RU"/>
              </w:rP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tc>
      </w:tr>
      <w:tr w:rsidR="00D460B1" w:rsidRPr="00E158E2" w14:paraId="62E10A80" w14:textId="77777777" w:rsidTr="00B03C47">
        <w:trPr>
          <w:trHeight w:val="649"/>
        </w:trPr>
        <w:tc>
          <w:tcPr>
            <w:tcW w:w="1589" w:type="dxa"/>
          </w:tcPr>
          <w:p w14:paraId="7A21135B" w14:textId="77777777" w:rsidR="00D460B1" w:rsidRPr="00E158E2" w:rsidRDefault="00D460B1" w:rsidP="00B03C47">
            <w:pPr>
              <w:suppressAutoHyphens/>
              <w:spacing w:after="0"/>
              <w:rPr>
                <w:rFonts w:cs="Times New Roman"/>
                <w:bCs/>
                <w:szCs w:val="24"/>
              </w:rPr>
            </w:pPr>
            <w:r w:rsidRPr="00E158E2">
              <w:rPr>
                <w:rFonts w:cs="Times New Roman"/>
                <w:bCs/>
                <w:szCs w:val="24"/>
              </w:rPr>
              <w:t>Л 6</w:t>
            </w:r>
          </w:p>
        </w:tc>
        <w:tc>
          <w:tcPr>
            <w:tcW w:w="8017" w:type="dxa"/>
          </w:tcPr>
          <w:p w14:paraId="61F08311" w14:textId="77777777" w:rsidR="00D460B1" w:rsidRPr="00E158E2" w:rsidRDefault="00D460B1" w:rsidP="00B03C47">
            <w:pPr>
              <w:pStyle w:val="af"/>
              <w:widowControl/>
              <w:spacing w:line="276" w:lineRule="auto"/>
              <w:jc w:val="both"/>
              <w:rPr>
                <w:b/>
                <w:lang w:val="ru-RU"/>
              </w:rPr>
            </w:pPr>
            <w:r w:rsidRPr="00E158E2">
              <w:rPr>
                <w:color w:val="000000"/>
                <w:lang w:val="ru-RU"/>
              </w:rPr>
              <w:t>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tc>
      </w:tr>
      <w:tr w:rsidR="00D460B1" w:rsidRPr="00E158E2" w14:paraId="1631B141" w14:textId="77777777" w:rsidTr="00B03C47">
        <w:trPr>
          <w:trHeight w:val="649"/>
        </w:trPr>
        <w:tc>
          <w:tcPr>
            <w:tcW w:w="1589" w:type="dxa"/>
          </w:tcPr>
          <w:p w14:paraId="6E5CBCD8" w14:textId="77777777" w:rsidR="00D460B1" w:rsidRPr="00E158E2" w:rsidRDefault="00D460B1" w:rsidP="00B03C47">
            <w:pPr>
              <w:suppressAutoHyphens/>
              <w:spacing w:after="0"/>
              <w:rPr>
                <w:rFonts w:cs="Times New Roman"/>
                <w:bCs/>
                <w:szCs w:val="24"/>
              </w:rPr>
            </w:pPr>
            <w:r w:rsidRPr="00E158E2">
              <w:rPr>
                <w:rFonts w:cs="Times New Roman"/>
                <w:bCs/>
                <w:szCs w:val="24"/>
              </w:rPr>
              <w:t>Л 7</w:t>
            </w:r>
          </w:p>
        </w:tc>
        <w:tc>
          <w:tcPr>
            <w:tcW w:w="8017" w:type="dxa"/>
          </w:tcPr>
          <w:p w14:paraId="76C59D55" w14:textId="77777777" w:rsidR="00D460B1" w:rsidRPr="00E158E2" w:rsidRDefault="00D460B1" w:rsidP="00B03C47">
            <w:pPr>
              <w:pStyle w:val="af"/>
              <w:widowControl/>
              <w:spacing w:line="276" w:lineRule="auto"/>
              <w:jc w:val="both"/>
              <w:rPr>
                <w:b/>
                <w:lang w:val="ru-RU"/>
              </w:rPr>
            </w:pPr>
            <w:r w:rsidRPr="00E158E2">
              <w:rPr>
                <w:color w:val="000000"/>
                <w:lang w:val="ru-RU"/>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tc>
      </w:tr>
      <w:tr w:rsidR="00D460B1" w:rsidRPr="00E158E2" w14:paraId="409CD388" w14:textId="77777777" w:rsidTr="00B03C47">
        <w:trPr>
          <w:trHeight w:val="649"/>
        </w:trPr>
        <w:tc>
          <w:tcPr>
            <w:tcW w:w="1589" w:type="dxa"/>
          </w:tcPr>
          <w:p w14:paraId="0B69C955" w14:textId="77777777" w:rsidR="00D460B1" w:rsidRPr="00E158E2" w:rsidRDefault="00D460B1" w:rsidP="00B03C47">
            <w:pPr>
              <w:suppressAutoHyphens/>
              <w:spacing w:after="0"/>
              <w:rPr>
                <w:rFonts w:cs="Times New Roman"/>
                <w:bCs/>
                <w:szCs w:val="24"/>
              </w:rPr>
            </w:pPr>
            <w:r w:rsidRPr="00E158E2">
              <w:rPr>
                <w:rFonts w:cs="Times New Roman"/>
                <w:bCs/>
                <w:szCs w:val="24"/>
              </w:rPr>
              <w:t>Л 8</w:t>
            </w:r>
          </w:p>
        </w:tc>
        <w:tc>
          <w:tcPr>
            <w:tcW w:w="8017" w:type="dxa"/>
          </w:tcPr>
          <w:p w14:paraId="745D76A0" w14:textId="77777777" w:rsidR="00D460B1" w:rsidRPr="00E158E2" w:rsidRDefault="00D460B1" w:rsidP="00B03C47">
            <w:pPr>
              <w:suppressAutoHyphens/>
              <w:spacing w:after="0"/>
              <w:rPr>
                <w:rFonts w:cs="Times New Roman"/>
                <w:b/>
                <w:szCs w:val="24"/>
              </w:rPr>
            </w:pPr>
            <w:r w:rsidRPr="00E158E2">
              <w:rPr>
                <w:rFonts w:cs="Times New Roman"/>
                <w:color w:val="000000"/>
                <w:szCs w:val="24"/>
              </w:rPr>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tc>
      </w:tr>
      <w:tr w:rsidR="00D460B1" w:rsidRPr="00E158E2" w14:paraId="7AAD7227" w14:textId="77777777" w:rsidTr="00B03C47">
        <w:trPr>
          <w:trHeight w:val="212"/>
        </w:trPr>
        <w:tc>
          <w:tcPr>
            <w:tcW w:w="1589" w:type="dxa"/>
          </w:tcPr>
          <w:p w14:paraId="5B6BE88A" w14:textId="77777777" w:rsidR="00D460B1" w:rsidRPr="00E158E2" w:rsidRDefault="00D460B1" w:rsidP="00B03C47">
            <w:pPr>
              <w:suppressAutoHyphens/>
              <w:spacing w:after="0"/>
              <w:rPr>
                <w:rFonts w:cs="Times New Roman"/>
                <w:i/>
                <w:szCs w:val="24"/>
              </w:rPr>
            </w:pPr>
            <w:r w:rsidRPr="00E158E2">
              <w:rPr>
                <w:rFonts w:cs="Times New Roman"/>
                <w:szCs w:val="24"/>
              </w:rPr>
              <w:t>ЛР 01</w:t>
            </w:r>
          </w:p>
        </w:tc>
        <w:tc>
          <w:tcPr>
            <w:tcW w:w="8017" w:type="dxa"/>
          </w:tcPr>
          <w:p w14:paraId="55C4D1B2" w14:textId="77777777" w:rsidR="00D460B1" w:rsidRPr="00E158E2" w:rsidRDefault="00D460B1" w:rsidP="00B03C47">
            <w:pPr>
              <w:pStyle w:val="affffff0"/>
              <w:spacing w:line="276" w:lineRule="auto"/>
              <w:rPr>
                <w:rFonts w:ascii="Times New Roman" w:hAnsi="Times New Roman"/>
                <w:sz w:val="24"/>
                <w:szCs w:val="24"/>
              </w:rPr>
            </w:pPr>
            <w:r w:rsidRPr="00E158E2">
              <w:rPr>
                <w:rFonts w:ascii="Times New Roman" w:hAnsi="Times New Roman"/>
                <w:sz w:val="24"/>
                <w:szCs w:val="24"/>
              </w:rPr>
              <w:t>Осознающий себя гражданином и защитником великой страны</w:t>
            </w:r>
          </w:p>
        </w:tc>
      </w:tr>
      <w:tr w:rsidR="00D460B1" w:rsidRPr="00E158E2" w14:paraId="41C2A18C" w14:textId="77777777" w:rsidTr="00B03C47">
        <w:trPr>
          <w:trHeight w:val="212"/>
        </w:trPr>
        <w:tc>
          <w:tcPr>
            <w:tcW w:w="1589" w:type="dxa"/>
          </w:tcPr>
          <w:p w14:paraId="6B012FDC" w14:textId="77777777" w:rsidR="00D460B1" w:rsidRPr="00E158E2" w:rsidRDefault="00D460B1" w:rsidP="00B03C47">
            <w:pPr>
              <w:suppressAutoHyphens/>
              <w:spacing w:after="0"/>
              <w:rPr>
                <w:rFonts w:cs="Times New Roman"/>
                <w:i/>
                <w:szCs w:val="24"/>
              </w:rPr>
            </w:pPr>
            <w:r w:rsidRPr="00E158E2">
              <w:rPr>
                <w:rFonts w:cs="Times New Roman"/>
                <w:szCs w:val="24"/>
              </w:rPr>
              <w:lastRenderedPageBreak/>
              <w:t>ЛР 05</w:t>
            </w:r>
          </w:p>
        </w:tc>
        <w:tc>
          <w:tcPr>
            <w:tcW w:w="8017" w:type="dxa"/>
          </w:tcPr>
          <w:p w14:paraId="27960821" w14:textId="77777777" w:rsidR="00D460B1" w:rsidRPr="00E158E2" w:rsidRDefault="00D460B1" w:rsidP="00B03C47">
            <w:pPr>
              <w:pStyle w:val="affffff0"/>
              <w:spacing w:line="276" w:lineRule="auto"/>
              <w:rPr>
                <w:rFonts w:ascii="Times New Roman" w:hAnsi="Times New Roman"/>
                <w:sz w:val="24"/>
                <w:szCs w:val="24"/>
              </w:rPr>
            </w:pPr>
            <w:r w:rsidRPr="00E158E2">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D460B1" w:rsidRPr="00E158E2" w14:paraId="3E77ED44" w14:textId="77777777" w:rsidTr="00B03C47">
        <w:trPr>
          <w:trHeight w:val="212"/>
        </w:trPr>
        <w:tc>
          <w:tcPr>
            <w:tcW w:w="1589" w:type="dxa"/>
          </w:tcPr>
          <w:p w14:paraId="62BC3D3E" w14:textId="77777777" w:rsidR="00D460B1" w:rsidRPr="00E158E2" w:rsidRDefault="00D460B1" w:rsidP="00B03C47">
            <w:pPr>
              <w:suppressAutoHyphens/>
              <w:spacing w:after="0"/>
              <w:rPr>
                <w:rFonts w:cs="Times New Roman"/>
                <w:i/>
                <w:szCs w:val="24"/>
              </w:rPr>
            </w:pPr>
            <w:r w:rsidRPr="00E158E2">
              <w:rPr>
                <w:rFonts w:cs="Times New Roman"/>
                <w:szCs w:val="24"/>
              </w:rPr>
              <w:t>ЛР 06</w:t>
            </w:r>
          </w:p>
        </w:tc>
        <w:tc>
          <w:tcPr>
            <w:tcW w:w="8017" w:type="dxa"/>
          </w:tcPr>
          <w:p w14:paraId="6A865501" w14:textId="77777777" w:rsidR="00D460B1" w:rsidRPr="00E158E2" w:rsidRDefault="00D460B1" w:rsidP="00B03C47">
            <w:pPr>
              <w:pStyle w:val="affffff0"/>
              <w:spacing w:line="276" w:lineRule="auto"/>
              <w:rPr>
                <w:rFonts w:ascii="Times New Roman" w:hAnsi="Times New Roman"/>
                <w:sz w:val="24"/>
                <w:szCs w:val="24"/>
              </w:rPr>
            </w:pPr>
            <w:r w:rsidRPr="00E158E2">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r>
      <w:tr w:rsidR="00D460B1" w:rsidRPr="00E158E2" w14:paraId="574FB243" w14:textId="77777777" w:rsidTr="00B03C47">
        <w:trPr>
          <w:trHeight w:val="212"/>
        </w:trPr>
        <w:tc>
          <w:tcPr>
            <w:tcW w:w="1589" w:type="dxa"/>
          </w:tcPr>
          <w:p w14:paraId="19D624BE" w14:textId="77777777" w:rsidR="00D460B1" w:rsidRPr="00E158E2" w:rsidRDefault="00D460B1" w:rsidP="00B03C47">
            <w:pPr>
              <w:suppressAutoHyphens/>
              <w:spacing w:after="0"/>
              <w:rPr>
                <w:rFonts w:cs="Times New Roman"/>
                <w:i/>
                <w:szCs w:val="24"/>
              </w:rPr>
            </w:pPr>
            <w:r w:rsidRPr="00E158E2">
              <w:rPr>
                <w:rFonts w:cs="Times New Roman"/>
                <w:szCs w:val="24"/>
              </w:rPr>
              <w:t>ЛР 07</w:t>
            </w:r>
          </w:p>
        </w:tc>
        <w:tc>
          <w:tcPr>
            <w:tcW w:w="8017" w:type="dxa"/>
          </w:tcPr>
          <w:p w14:paraId="474C5B19" w14:textId="77777777" w:rsidR="00D460B1" w:rsidRPr="00E158E2" w:rsidRDefault="00D460B1" w:rsidP="00B03C47">
            <w:pPr>
              <w:pStyle w:val="affffff0"/>
              <w:spacing w:line="276" w:lineRule="auto"/>
              <w:rPr>
                <w:rFonts w:ascii="Times New Roman" w:hAnsi="Times New Roman"/>
                <w:sz w:val="24"/>
                <w:szCs w:val="24"/>
              </w:rPr>
            </w:pPr>
            <w:r w:rsidRPr="00E158E2">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D460B1" w:rsidRPr="00E158E2" w14:paraId="04931F32" w14:textId="77777777" w:rsidTr="00B03C47">
        <w:trPr>
          <w:trHeight w:val="212"/>
        </w:trPr>
        <w:tc>
          <w:tcPr>
            <w:tcW w:w="1589" w:type="dxa"/>
          </w:tcPr>
          <w:p w14:paraId="27768890" w14:textId="77777777" w:rsidR="00D460B1" w:rsidRPr="00E158E2" w:rsidRDefault="00D460B1" w:rsidP="00B03C47">
            <w:pPr>
              <w:suppressAutoHyphens/>
              <w:spacing w:after="0"/>
              <w:rPr>
                <w:rFonts w:cs="Times New Roman"/>
                <w:szCs w:val="24"/>
              </w:rPr>
            </w:pPr>
            <w:r w:rsidRPr="00E158E2">
              <w:rPr>
                <w:rFonts w:cs="Times New Roman"/>
                <w:szCs w:val="24"/>
              </w:rPr>
              <w:t>ЛР 10</w:t>
            </w:r>
          </w:p>
        </w:tc>
        <w:tc>
          <w:tcPr>
            <w:tcW w:w="8017" w:type="dxa"/>
          </w:tcPr>
          <w:p w14:paraId="0961B616" w14:textId="77777777" w:rsidR="00D460B1" w:rsidRPr="00E158E2" w:rsidRDefault="00D460B1" w:rsidP="00B03C47">
            <w:pPr>
              <w:pStyle w:val="affffff0"/>
              <w:spacing w:line="276" w:lineRule="auto"/>
              <w:rPr>
                <w:rFonts w:ascii="Times New Roman" w:hAnsi="Times New Roman"/>
                <w:sz w:val="24"/>
                <w:szCs w:val="24"/>
              </w:rPr>
            </w:pPr>
            <w:r w:rsidRPr="00E158E2">
              <w:rPr>
                <w:rFonts w:ascii="Times New Roman" w:hAnsi="Times New Roman"/>
                <w:sz w:val="24"/>
                <w:szCs w:val="24"/>
              </w:rPr>
              <w:t>Заботящийся о защите окружающей среды, собственной и чужой безопасности, в том числе цифровой;</w:t>
            </w:r>
          </w:p>
        </w:tc>
      </w:tr>
      <w:tr w:rsidR="00D460B1" w:rsidRPr="00E158E2" w14:paraId="11D5C39C" w14:textId="77777777" w:rsidTr="00B03C47">
        <w:trPr>
          <w:trHeight w:val="212"/>
        </w:trPr>
        <w:tc>
          <w:tcPr>
            <w:tcW w:w="1589" w:type="dxa"/>
          </w:tcPr>
          <w:p w14:paraId="1B20734B" w14:textId="77777777" w:rsidR="00D460B1" w:rsidRPr="00E158E2" w:rsidRDefault="00D460B1" w:rsidP="00B03C47">
            <w:pPr>
              <w:suppressAutoHyphens/>
              <w:spacing w:after="0"/>
              <w:rPr>
                <w:rFonts w:cs="Times New Roman"/>
                <w:iCs/>
                <w:szCs w:val="24"/>
              </w:rPr>
            </w:pPr>
            <w:r w:rsidRPr="00E158E2">
              <w:rPr>
                <w:rFonts w:cs="Times New Roman"/>
                <w:szCs w:val="24"/>
              </w:rPr>
              <w:t>МР 01</w:t>
            </w:r>
          </w:p>
        </w:tc>
        <w:tc>
          <w:tcPr>
            <w:tcW w:w="8017" w:type="dxa"/>
          </w:tcPr>
          <w:p w14:paraId="46F3CB94" w14:textId="77777777" w:rsidR="00D460B1" w:rsidRPr="00E158E2" w:rsidRDefault="00D460B1" w:rsidP="00B03C47">
            <w:pPr>
              <w:pStyle w:val="af"/>
              <w:spacing w:line="276" w:lineRule="auto"/>
              <w:jc w:val="both"/>
              <w:rPr>
                <w:lang w:val="ru-RU"/>
              </w:rPr>
            </w:pPr>
            <w:r w:rsidRPr="00E158E2">
              <w:rPr>
                <w:lang w:val="ru-RU"/>
              </w:rPr>
              <w:t>целеполагание как постановка учебной задачи на основе соотнесения того, что уже известно и усвоено обучающимися, и того, что еще неизвестно;</w:t>
            </w:r>
          </w:p>
        </w:tc>
      </w:tr>
      <w:tr w:rsidR="00D460B1" w:rsidRPr="00E158E2" w14:paraId="2457AC85" w14:textId="77777777" w:rsidTr="00B03C47">
        <w:trPr>
          <w:trHeight w:val="212"/>
        </w:trPr>
        <w:tc>
          <w:tcPr>
            <w:tcW w:w="1589" w:type="dxa"/>
          </w:tcPr>
          <w:p w14:paraId="50BDFF27" w14:textId="77777777" w:rsidR="00D460B1" w:rsidRPr="00E158E2" w:rsidRDefault="00D460B1" w:rsidP="00B03C47">
            <w:pPr>
              <w:suppressAutoHyphens/>
              <w:spacing w:after="0"/>
              <w:rPr>
                <w:rFonts w:cs="Times New Roman"/>
                <w:i/>
                <w:szCs w:val="24"/>
              </w:rPr>
            </w:pPr>
            <w:r w:rsidRPr="00E158E2">
              <w:rPr>
                <w:rFonts w:cs="Times New Roman"/>
                <w:szCs w:val="24"/>
              </w:rPr>
              <w:t>МР 02</w:t>
            </w:r>
          </w:p>
        </w:tc>
        <w:tc>
          <w:tcPr>
            <w:tcW w:w="8017" w:type="dxa"/>
          </w:tcPr>
          <w:p w14:paraId="23F25FF3" w14:textId="77777777" w:rsidR="00D460B1" w:rsidRPr="00E158E2" w:rsidRDefault="00D460B1" w:rsidP="00B03C47">
            <w:pPr>
              <w:spacing w:after="0"/>
              <w:jc w:val="both"/>
              <w:rPr>
                <w:rFonts w:cs="Times New Roman"/>
                <w:szCs w:val="24"/>
              </w:rPr>
            </w:pPr>
            <w:r w:rsidRPr="00E158E2">
              <w:rPr>
                <w:rFonts w:cs="Times New Roman"/>
                <w:szCs w:val="24"/>
              </w:rPr>
              <w:t>планирование – определение последовательности промежуточных целей с учетом конечного результата, составление плана и последовательности действий;</w:t>
            </w:r>
          </w:p>
        </w:tc>
      </w:tr>
      <w:tr w:rsidR="00D460B1" w:rsidRPr="00E158E2" w14:paraId="125A5735" w14:textId="77777777" w:rsidTr="00B03C47">
        <w:trPr>
          <w:trHeight w:val="212"/>
        </w:trPr>
        <w:tc>
          <w:tcPr>
            <w:tcW w:w="1589" w:type="dxa"/>
          </w:tcPr>
          <w:p w14:paraId="5282297B" w14:textId="77777777" w:rsidR="00D460B1" w:rsidRPr="00E158E2" w:rsidRDefault="00D460B1" w:rsidP="00B03C47">
            <w:pPr>
              <w:suppressAutoHyphens/>
              <w:spacing w:after="0"/>
              <w:rPr>
                <w:rFonts w:cs="Times New Roman"/>
                <w:szCs w:val="24"/>
              </w:rPr>
            </w:pPr>
            <w:r w:rsidRPr="00E158E2">
              <w:rPr>
                <w:rFonts w:cs="Times New Roman"/>
                <w:szCs w:val="24"/>
              </w:rPr>
              <w:t>МР 03</w:t>
            </w:r>
          </w:p>
        </w:tc>
        <w:tc>
          <w:tcPr>
            <w:tcW w:w="8017" w:type="dxa"/>
          </w:tcPr>
          <w:p w14:paraId="667E323E" w14:textId="77777777" w:rsidR="00D460B1" w:rsidRPr="00E158E2" w:rsidRDefault="00D460B1" w:rsidP="00B03C47">
            <w:pPr>
              <w:spacing w:after="0"/>
              <w:jc w:val="both"/>
              <w:rPr>
                <w:rFonts w:cs="Times New Roman"/>
                <w:b/>
                <w:szCs w:val="24"/>
              </w:rPr>
            </w:pPr>
            <w:r w:rsidRPr="00E158E2">
              <w:rPr>
                <w:rFonts w:cs="Times New Roman"/>
                <w:szCs w:val="24"/>
              </w:rPr>
              <w:t>прогнозирование – предвосхищение результата и уровня усвоения, его временных характеристик.</w:t>
            </w:r>
          </w:p>
        </w:tc>
      </w:tr>
      <w:tr w:rsidR="00D460B1" w:rsidRPr="00E158E2" w14:paraId="36FD6358" w14:textId="77777777" w:rsidTr="00B03C47">
        <w:trPr>
          <w:trHeight w:val="212"/>
        </w:trPr>
        <w:tc>
          <w:tcPr>
            <w:tcW w:w="1589" w:type="dxa"/>
          </w:tcPr>
          <w:p w14:paraId="2ED04833" w14:textId="77777777" w:rsidR="00D460B1" w:rsidRPr="00E158E2" w:rsidRDefault="00D460B1" w:rsidP="00B03C47">
            <w:pPr>
              <w:suppressAutoHyphens/>
              <w:spacing w:after="0"/>
              <w:rPr>
                <w:rFonts w:cs="Times New Roman"/>
                <w:i/>
                <w:szCs w:val="24"/>
              </w:rPr>
            </w:pPr>
            <w:r w:rsidRPr="00E158E2">
              <w:rPr>
                <w:rFonts w:cs="Times New Roman"/>
                <w:szCs w:val="24"/>
              </w:rPr>
              <w:t>МР 04</w:t>
            </w:r>
          </w:p>
        </w:tc>
        <w:tc>
          <w:tcPr>
            <w:tcW w:w="8017" w:type="dxa"/>
          </w:tcPr>
          <w:p w14:paraId="076E8BFF" w14:textId="77777777" w:rsidR="00D460B1" w:rsidRPr="00E158E2" w:rsidRDefault="00D460B1" w:rsidP="00B03C47">
            <w:pPr>
              <w:pStyle w:val="af"/>
              <w:spacing w:line="276" w:lineRule="auto"/>
              <w:jc w:val="both"/>
              <w:rPr>
                <w:lang w:val="ru-RU"/>
              </w:rPr>
            </w:pPr>
            <w:r w:rsidRPr="00E158E2">
              <w:rPr>
                <w:lang w:val="ru-RU"/>
              </w:rPr>
              <w:t>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w:t>
            </w:r>
          </w:p>
        </w:tc>
      </w:tr>
      <w:tr w:rsidR="00D460B1" w:rsidRPr="00E158E2" w14:paraId="6431D18D" w14:textId="77777777" w:rsidTr="00B03C47">
        <w:trPr>
          <w:trHeight w:val="212"/>
        </w:trPr>
        <w:tc>
          <w:tcPr>
            <w:tcW w:w="1589" w:type="dxa"/>
          </w:tcPr>
          <w:p w14:paraId="31D8F92B" w14:textId="77777777" w:rsidR="00D460B1" w:rsidRPr="00E158E2" w:rsidRDefault="00D460B1" w:rsidP="00B03C47">
            <w:pPr>
              <w:suppressAutoHyphens/>
              <w:spacing w:after="0"/>
              <w:rPr>
                <w:rFonts w:cs="Times New Roman"/>
                <w:szCs w:val="24"/>
              </w:rPr>
            </w:pPr>
            <w:r w:rsidRPr="00E158E2">
              <w:rPr>
                <w:rFonts w:cs="Times New Roman"/>
                <w:szCs w:val="24"/>
              </w:rPr>
              <w:t>МР 05</w:t>
            </w:r>
          </w:p>
        </w:tc>
        <w:tc>
          <w:tcPr>
            <w:tcW w:w="8017" w:type="dxa"/>
          </w:tcPr>
          <w:p w14:paraId="6BDBA40F" w14:textId="77777777" w:rsidR="00D460B1" w:rsidRPr="00E158E2" w:rsidRDefault="00D460B1" w:rsidP="00B03C47">
            <w:pPr>
              <w:pStyle w:val="af"/>
              <w:spacing w:line="276" w:lineRule="auto"/>
              <w:jc w:val="both"/>
              <w:rPr>
                <w:lang w:val="ru-RU"/>
              </w:rPr>
            </w:pPr>
            <w:r w:rsidRPr="00E158E2">
              <w:rPr>
                <w:lang w:val="ru-RU"/>
              </w:rPr>
              <w:t xml:space="preserve">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 </w:t>
            </w:r>
          </w:p>
        </w:tc>
      </w:tr>
      <w:tr w:rsidR="00D460B1" w:rsidRPr="00E158E2" w14:paraId="11137A14" w14:textId="77777777" w:rsidTr="00B03C47">
        <w:trPr>
          <w:trHeight w:val="212"/>
        </w:trPr>
        <w:tc>
          <w:tcPr>
            <w:tcW w:w="1589" w:type="dxa"/>
          </w:tcPr>
          <w:p w14:paraId="66410309" w14:textId="77777777" w:rsidR="00D460B1" w:rsidRPr="00E158E2" w:rsidRDefault="00D460B1" w:rsidP="00B03C47">
            <w:pPr>
              <w:suppressAutoHyphens/>
              <w:spacing w:after="0"/>
              <w:rPr>
                <w:rFonts w:cs="Times New Roman"/>
                <w:szCs w:val="24"/>
              </w:rPr>
            </w:pPr>
            <w:r w:rsidRPr="00E158E2">
              <w:rPr>
                <w:rFonts w:cs="Times New Roman"/>
                <w:szCs w:val="24"/>
              </w:rPr>
              <w:t>МР 06</w:t>
            </w:r>
          </w:p>
        </w:tc>
        <w:tc>
          <w:tcPr>
            <w:tcW w:w="8017" w:type="dxa"/>
          </w:tcPr>
          <w:p w14:paraId="671E50ED" w14:textId="77777777" w:rsidR="00D460B1" w:rsidRPr="00E158E2" w:rsidRDefault="00D460B1" w:rsidP="00B03C47">
            <w:pPr>
              <w:pStyle w:val="af"/>
              <w:spacing w:line="276" w:lineRule="auto"/>
              <w:jc w:val="both"/>
              <w:rPr>
                <w:rFonts w:eastAsia="Calibri"/>
                <w:lang w:val="ru-RU" w:eastAsia="en-US"/>
              </w:rPr>
            </w:pPr>
            <w:r w:rsidRPr="00E158E2">
              <w:rPr>
                <w:lang w:val="ru-RU"/>
              </w:rPr>
              <w:t xml:space="preserve">отслеживать и принимать во внимание тренды и тенденции развития различных видов деятельности, в том числе научных, учитывать их при постановке собственных целей; </w:t>
            </w:r>
          </w:p>
        </w:tc>
      </w:tr>
      <w:tr w:rsidR="00D460B1" w:rsidRPr="00E158E2" w14:paraId="4C8CA223" w14:textId="77777777" w:rsidTr="00B03C47">
        <w:trPr>
          <w:trHeight w:val="212"/>
        </w:trPr>
        <w:tc>
          <w:tcPr>
            <w:tcW w:w="1589" w:type="dxa"/>
          </w:tcPr>
          <w:p w14:paraId="333F0CE9" w14:textId="77777777" w:rsidR="00D460B1" w:rsidRPr="00E158E2" w:rsidRDefault="00D460B1" w:rsidP="00B03C47">
            <w:pPr>
              <w:suppressAutoHyphens/>
              <w:spacing w:after="0"/>
              <w:rPr>
                <w:rFonts w:cs="Times New Roman"/>
                <w:szCs w:val="24"/>
              </w:rPr>
            </w:pPr>
            <w:r w:rsidRPr="00E158E2">
              <w:rPr>
                <w:rFonts w:cs="Times New Roman"/>
                <w:szCs w:val="24"/>
              </w:rPr>
              <w:t>МР 07</w:t>
            </w:r>
          </w:p>
        </w:tc>
        <w:tc>
          <w:tcPr>
            <w:tcW w:w="8017" w:type="dxa"/>
          </w:tcPr>
          <w:p w14:paraId="14DF109A" w14:textId="77777777" w:rsidR="00D460B1" w:rsidRPr="00E158E2" w:rsidRDefault="00D460B1" w:rsidP="00B03C47">
            <w:pPr>
              <w:spacing w:after="0"/>
              <w:jc w:val="both"/>
              <w:rPr>
                <w:rFonts w:eastAsia="Calibri" w:cs="Times New Roman"/>
                <w:szCs w:val="24"/>
              </w:rPr>
            </w:pPr>
            <w:r w:rsidRPr="00E158E2">
              <w:rPr>
                <w:rFonts w:cs="Times New Roman"/>
                <w:szCs w:val="24"/>
              </w:rPr>
              <w:t>адекватно оценивать последствия реализации своего проекта (изменения, которые он повлечет в жизни других людей, сообществ).</w:t>
            </w:r>
          </w:p>
        </w:tc>
      </w:tr>
      <w:tr w:rsidR="00D460B1" w:rsidRPr="00E158E2" w14:paraId="60DD5DB4" w14:textId="77777777" w:rsidTr="00B03C47">
        <w:trPr>
          <w:trHeight w:val="212"/>
        </w:trPr>
        <w:tc>
          <w:tcPr>
            <w:tcW w:w="1589" w:type="dxa"/>
          </w:tcPr>
          <w:p w14:paraId="4A34E96A" w14:textId="77777777" w:rsidR="00D460B1" w:rsidRPr="00E158E2" w:rsidRDefault="00D460B1" w:rsidP="00B03C47">
            <w:pPr>
              <w:suppressAutoHyphens/>
              <w:spacing w:after="0"/>
              <w:rPr>
                <w:rFonts w:cs="Times New Roman"/>
                <w:i/>
                <w:szCs w:val="24"/>
              </w:rPr>
            </w:pPr>
            <w:r w:rsidRPr="00E158E2">
              <w:rPr>
                <w:rFonts w:cs="Times New Roman"/>
                <w:szCs w:val="24"/>
              </w:rPr>
              <w:t xml:space="preserve"> </w:t>
            </w:r>
            <w:proofErr w:type="spellStart"/>
            <w:r w:rsidRPr="00E158E2">
              <w:rPr>
                <w:rFonts w:cs="Times New Roman"/>
                <w:bCs/>
                <w:color w:val="000000"/>
                <w:szCs w:val="24"/>
              </w:rPr>
              <w:t>ПРб</w:t>
            </w:r>
            <w:proofErr w:type="spellEnd"/>
            <w:r w:rsidRPr="00E158E2">
              <w:rPr>
                <w:rFonts w:cs="Times New Roman"/>
                <w:bCs/>
                <w:color w:val="000000"/>
                <w:szCs w:val="24"/>
              </w:rPr>
              <w:t xml:space="preserve"> 01</w:t>
            </w:r>
          </w:p>
        </w:tc>
        <w:tc>
          <w:tcPr>
            <w:tcW w:w="8017" w:type="dxa"/>
          </w:tcPr>
          <w:p w14:paraId="6AEB5309" w14:textId="77777777" w:rsidR="00D460B1" w:rsidRPr="00E158E2" w:rsidRDefault="00D460B1" w:rsidP="00B03C47">
            <w:pPr>
              <w:spacing w:after="0"/>
              <w:jc w:val="both"/>
              <w:rPr>
                <w:rFonts w:cs="Times New Roman"/>
                <w:szCs w:val="24"/>
              </w:rPr>
            </w:pPr>
            <w:r w:rsidRPr="00E158E2">
              <w:rPr>
                <w:rFonts w:cs="Times New Roman"/>
                <w:szCs w:val="24"/>
              </w:rPr>
              <w:t>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 адекватно оценивать дальнейшее развитие своего проекта или исследования, видеть возможные варианты применения результатов;</w:t>
            </w:r>
          </w:p>
        </w:tc>
      </w:tr>
      <w:tr w:rsidR="00D460B1" w:rsidRPr="00E158E2" w14:paraId="4A8F51C5" w14:textId="77777777" w:rsidTr="00B03C47">
        <w:trPr>
          <w:trHeight w:val="212"/>
        </w:trPr>
        <w:tc>
          <w:tcPr>
            <w:tcW w:w="1589" w:type="dxa"/>
          </w:tcPr>
          <w:p w14:paraId="2760AFB6" w14:textId="77777777" w:rsidR="00D460B1" w:rsidRPr="00E158E2" w:rsidRDefault="00D460B1" w:rsidP="00B03C47">
            <w:pPr>
              <w:suppressAutoHyphens/>
              <w:spacing w:after="0"/>
              <w:rPr>
                <w:rFonts w:cs="Times New Roman"/>
                <w:i/>
                <w:szCs w:val="24"/>
              </w:rPr>
            </w:pPr>
            <w:proofErr w:type="spellStart"/>
            <w:r w:rsidRPr="00E158E2">
              <w:rPr>
                <w:rFonts w:cs="Times New Roman"/>
                <w:bCs/>
                <w:color w:val="000000"/>
                <w:szCs w:val="24"/>
              </w:rPr>
              <w:t>ПРб</w:t>
            </w:r>
            <w:proofErr w:type="spellEnd"/>
            <w:r w:rsidRPr="00E158E2">
              <w:rPr>
                <w:rFonts w:cs="Times New Roman"/>
                <w:bCs/>
                <w:color w:val="000000"/>
                <w:szCs w:val="24"/>
              </w:rPr>
              <w:t xml:space="preserve"> 02</w:t>
            </w:r>
          </w:p>
        </w:tc>
        <w:tc>
          <w:tcPr>
            <w:tcW w:w="8017" w:type="dxa"/>
          </w:tcPr>
          <w:p w14:paraId="4341B37B" w14:textId="77777777" w:rsidR="00D460B1" w:rsidRPr="00E158E2" w:rsidRDefault="00D460B1" w:rsidP="00B03C47">
            <w:pPr>
              <w:spacing w:after="0"/>
              <w:jc w:val="both"/>
              <w:rPr>
                <w:rFonts w:cs="Times New Roman"/>
                <w:szCs w:val="24"/>
              </w:rPr>
            </w:pPr>
            <w:r w:rsidRPr="00E158E2">
              <w:rPr>
                <w:rFonts w:cs="Times New Roman"/>
                <w:szCs w:val="24"/>
              </w:rPr>
              <w:t>пользоваться справочной информацией в области судостроения; осуществлять поиск необходимой нормативной документации</w:t>
            </w:r>
          </w:p>
        </w:tc>
      </w:tr>
    </w:tbl>
    <w:p w14:paraId="7740D578" w14:textId="77777777" w:rsidR="00D460B1" w:rsidRPr="00315F34" w:rsidRDefault="00D460B1" w:rsidP="00D460B1">
      <w:pPr>
        <w:suppressAutoHyphens/>
        <w:spacing w:after="120" w:line="240" w:lineRule="auto"/>
        <w:ind w:firstLine="709"/>
        <w:rPr>
          <w:b/>
        </w:rPr>
      </w:pPr>
    </w:p>
    <w:p w14:paraId="0D4A53CF" w14:textId="77777777" w:rsidR="00E158E2" w:rsidRDefault="00E158E2">
      <w:pPr>
        <w:rPr>
          <w:b/>
          <w:szCs w:val="24"/>
        </w:rPr>
      </w:pPr>
      <w:r>
        <w:rPr>
          <w:b/>
          <w:szCs w:val="24"/>
        </w:rPr>
        <w:br w:type="page"/>
      </w:r>
    </w:p>
    <w:p w14:paraId="777DDF5F" w14:textId="77777777" w:rsidR="00D460B1" w:rsidRPr="00315F34" w:rsidRDefault="00D460B1" w:rsidP="00D460B1">
      <w:pPr>
        <w:suppressAutoHyphens/>
        <w:spacing w:after="120" w:line="240" w:lineRule="auto"/>
        <w:jc w:val="center"/>
        <w:rPr>
          <w:b/>
          <w:szCs w:val="24"/>
        </w:rPr>
      </w:pPr>
      <w:r w:rsidRPr="00315F34">
        <w:rPr>
          <w:b/>
          <w:szCs w:val="24"/>
        </w:rPr>
        <w:lastRenderedPageBreak/>
        <w:t>2. СТРУКТУРА И СОДЕРЖАНИЕ УЧЕБНОЙ ДИСЦИПЛИНЫ</w:t>
      </w:r>
    </w:p>
    <w:p w14:paraId="32EF420A" w14:textId="77777777" w:rsidR="00D460B1" w:rsidRPr="00315F34" w:rsidRDefault="00D460B1" w:rsidP="00D460B1">
      <w:pPr>
        <w:suppressAutoHyphens/>
        <w:spacing w:after="12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460B1" w:rsidRPr="00315F34" w14:paraId="193FFC3F" w14:textId="77777777" w:rsidTr="00B03C47">
        <w:trPr>
          <w:trHeight w:val="490"/>
        </w:trPr>
        <w:tc>
          <w:tcPr>
            <w:tcW w:w="3685" w:type="pct"/>
            <w:vAlign w:val="center"/>
          </w:tcPr>
          <w:p w14:paraId="1FC53D4C" w14:textId="77777777" w:rsidR="00D460B1" w:rsidRPr="00315F34" w:rsidRDefault="00D460B1" w:rsidP="00B03C47">
            <w:pPr>
              <w:suppressAutoHyphens/>
              <w:spacing w:after="0" w:line="240" w:lineRule="auto"/>
              <w:jc w:val="center"/>
              <w:rPr>
                <w:b/>
              </w:rPr>
            </w:pPr>
            <w:r w:rsidRPr="00315F34">
              <w:rPr>
                <w:b/>
              </w:rPr>
              <w:t>Вид учебной работы</w:t>
            </w:r>
          </w:p>
        </w:tc>
        <w:tc>
          <w:tcPr>
            <w:tcW w:w="1315" w:type="pct"/>
            <w:vAlign w:val="center"/>
          </w:tcPr>
          <w:p w14:paraId="6CCD40E8" w14:textId="77777777" w:rsidR="00D460B1" w:rsidRPr="00315F34" w:rsidRDefault="00D460B1" w:rsidP="00B03C47">
            <w:pPr>
              <w:suppressAutoHyphens/>
              <w:spacing w:after="0" w:line="240" w:lineRule="auto"/>
              <w:jc w:val="center"/>
              <w:rPr>
                <w:b/>
                <w:iCs/>
              </w:rPr>
            </w:pPr>
            <w:r w:rsidRPr="00315F34">
              <w:rPr>
                <w:b/>
                <w:iCs/>
              </w:rPr>
              <w:t>Объем в часах</w:t>
            </w:r>
          </w:p>
        </w:tc>
      </w:tr>
      <w:tr w:rsidR="00D460B1" w:rsidRPr="00315F34" w14:paraId="5D9E259B" w14:textId="77777777" w:rsidTr="00B03C47">
        <w:trPr>
          <w:trHeight w:val="278"/>
        </w:trPr>
        <w:tc>
          <w:tcPr>
            <w:tcW w:w="3685" w:type="pct"/>
            <w:vAlign w:val="center"/>
          </w:tcPr>
          <w:p w14:paraId="46BCA905" w14:textId="77777777" w:rsidR="00D460B1" w:rsidRPr="00315F34" w:rsidRDefault="00D460B1" w:rsidP="00B03C47">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4EACFE21" w14:textId="77777777" w:rsidR="00D460B1" w:rsidRPr="00315F34" w:rsidRDefault="006B0539" w:rsidP="00B03C47">
            <w:pPr>
              <w:suppressAutoHyphens/>
              <w:spacing w:after="0" w:line="240" w:lineRule="auto"/>
              <w:rPr>
                <w:iCs/>
              </w:rPr>
            </w:pPr>
            <w:r>
              <w:rPr>
                <w:iCs/>
              </w:rPr>
              <w:t>237</w:t>
            </w:r>
          </w:p>
        </w:tc>
      </w:tr>
      <w:tr w:rsidR="00D460B1" w:rsidRPr="00315F34" w14:paraId="309FEA46" w14:textId="77777777" w:rsidTr="00B03C47">
        <w:trPr>
          <w:trHeight w:val="200"/>
        </w:trPr>
        <w:tc>
          <w:tcPr>
            <w:tcW w:w="3685" w:type="pct"/>
            <w:shd w:val="clear" w:color="auto" w:fill="auto"/>
            <w:vAlign w:val="center"/>
          </w:tcPr>
          <w:p w14:paraId="1715A18C" w14:textId="77777777" w:rsidR="00D460B1" w:rsidRPr="00315F34" w:rsidRDefault="00D460B1" w:rsidP="00B03C47">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33E34377" w14:textId="77777777" w:rsidR="00D460B1" w:rsidRPr="00315F34" w:rsidRDefault="00D460B1" w:rsidP="006B0539">
            <w:pPr>
              <w:suppressAutoHyphens/>
              <w:spacing w:after="0" w:line="240" w:lineRule="auto"/>
              <w:rPr>
                <w:iCs/>
              </w:rPr>
            </w:pPr>
            <w:r>
              <w:rPr>
                <w:iCs/>
              </w:rPr>
              <w:t>3</w:t>
            </w:r>
            <w:r w:rsidR="006B0539">
              <w:rPr>
                <w:iCs/>
              </w:rPr>
              <w:t>0</w:t>
            </w:r>
          </w:p>
        </w:tc>
      </w:tr>
      <w:tr w:rsidR="00D460B1" w:rsidRPr="00315F34" w14:paraId="39572592" w14:textId="77777777" w:rsidTr="00B03C47">
        <w:trPr>
          <w:trHeight w:val="336"/>
        </w:trPr>
        <w:tc>
          <w:tcPr>
            <w:tcW w:w="5000" w:type="pct"/>
            <w:gridSpan w:val="2"/>
            <w:vAlign w:val="center"/>
          </w:tcPr>
          <w:p w14:paraId="01EB4232" w14:textId="77777777" w:rsidR="00D460B1" w:rsidRPr="00315F34" w:rsidRDefault="00D460B1" w:rsidP="00B03C47">
            <w:pPr>
              <w:suppressAutoHyphens/>
              <w:spacing w:after="0" w:line="240" w:lineRule="auto"/>
              <w:rPr>
                <w:iCs/>
              </w:rPr>
            </w:pPr>
            <w:r w:rsidRPr="00315F34">
              <w:t>в т. ч.:</w:t>
            </w:r>
          </w:p>
        </w:tc>
      </w:tr>
      <w:tr w:rsidR="00D460B1" w:rsidRPr="00315F34" w14:paraId="2F724DAD" w14:textId="77777777" w:rsidTr="00B03C47">
        <w:trPr>
          <w:trHeight w:val="327"/>
        </w:trPr>
        <w:tc>
          <w:tcPr>
            <w:tcW w:w="3685" w:type="pct"/>
            <w:vAlign w:val="center"/>
          </w:tcPr>
          <w:p w14:paraId="5F492EBA" w14:textId="77777777" w:rsidR="00D460B1" w:rsidRPr="00315F34" w:rsidRDefault="00D460B1" w:rsidP="00B03C47">
            <w:pPr>
              <w:suppressAutoHyphens/>
              <w:spacing w:after="0" w:line="240" w:lineRule="auto"/>
            </w:pPr>
            <w:r w:rsidRPr="00315F34">
              <w:t>теоретическое обучение</w:t>
            </w:r>
          </w:p>
        </w:tc>
        <w:tc>
          <w:tcPr>
            <w:tcW w:w="1315" w:type="pct"/>
            <w:vAlign w:val="center"/>
          </w:tcPr>
          <w:p w14:paraId="15927A80" w14:textId="77777777" w:rsidR="00D460B1" w:rsidRPr="00315F34" w:rsidRDefault="006B0539" w:rsidP="00B03C47">
            <w:pPr>
              <w:suppressAutoHyphens/>
              <w:spacing w:after="0" w:line="240" w:lineRule="auto"/>
              <w:rPr>
                <w:iCs/>
              </w:rPr>
            </w:pPr>
            <w:r>
              <w:rPr>
                <w:iCs/>
              </w:rPr>
              <w:t>128</w:t>
            </w:r>
          </w:p>
        </w:tc>
      </w:tr>
      <w:tr w:rsidR="00D460B1" w:rsidRPr="00315F34" w14:paraId="76510507" w14:textId="77777777" w:rsidTr="00B03C47">
        <w:trPr>
          <w:trHeight w:val="169"/>
        </w:trPr>
        <w:tc>
          <w:tcPr>
            <w:tcW w:w="3685" w:type="pct"/>
            <w:vAlign w:val="center"/>
          </w:tcPr>
          <w:p w14:paraId="4F1AC322" w14:textId="77777777" w:rsidR="00D460B1" w:rsidRPr="00315F34" w:rsidRDefault="00D460B1" w:rsidP="00B03C47">
            <w:pPr>
              <w:suppressAutoHyphens/>
              <w:spacing w:after="0" w:line="240" w:lineRule="auto"/>
            </w:pPr>
            <w:r w:rsidRPr="00315F34">
              <w:t>практические занятия</w:t>
            </w:r>
            <w:r>
              <w:rPr>
                <w:i/>
              </w:rPr>
              <w:t xml:space="preserve"> </w:t>
            </w:r>
          </w:p>
        </w:tc>
        <w:tc>
          <w:tcPr>
            <w:tcW w:w="1315" w:type="pct"/>
            <w:vAlign w:val="center"/>
          </w:tcPr>
          <w:p w14:paraId="50BCCEA9" w14:textId="77777777" w:rsidR="00D460B1" w:rsidRPr="00315F34" w:rsidRDefault="00D460B1" w:rsidP="006B0539">
            <w:pPr>
              <w:suppressAutoHyphens/>
              <w:spacing w:after="0" w:line="240" w:lineRule="auto"/>
              <w:rPr>
                <w:iCs/>
              </w:rPr>
            </w:pPr>
            <w:r>
              <w:rPr>
                <w:iCs/>
              </w:rPr>
              <w:t>3</w:t>
            </w:r>
            <w:r w:rsidR="006B0539">
              <w:rPr>
                <w:iCs/>
              </w:rPr>
              <w:t>0</w:t>
            </w:r>
          </w:p>
        </w:tc>
      </w:tr>
      <w:tr w:rsidR="00D460B1" w:rsidRPr="00936E0A" w14:paraId="39EA7061" w14:textId="77777777" w:rsidTr="00B03C47">
        <w:trPr>
          <w:trHeight w:val="267"/>
        </w:trPr>
        <w:tc>
          <w:tcPr>
            <w:tcW w:w="3685" w:type="pct"/>
            <w:vAlign w:val="center"/>
          </w:tcPr>
          <w:p w14:paraId="1D3AE35E" w14:textId="77777777" w:rsidR="00D460B1" w:rsidRPr="00936E0A" w:rsidRDefault="00D460B1" w:rsidP="00B03C47">
            <w:pPr>
              <w:suppressAutoHyphens/>
              <w:spacing w:after="0" w:line="240" w:lineRule="auto"/>
            </w:pPr>
            <w:r w:rsidRPr="00936E0A">
              <w:t xml:space="preserve">Самостоятельная работа </w:t>
            </w:r>
          </w:p>
        </w:tc>
        <w:tc>
          <w:tcPr>
            <w:tcW w:w="1315" w:type="pct"/>
            <w:vAlign w:val="center"/>
          </w:tcPr>
          <w:p w14:paraId="77315082" w14:textId="77777777" w:rsidR="00D460B1" w:rsidRPr="00936E0A" w:rsidRDefault="006B0539" w:rsidP="00B03C47">
            <w:pPr>
              <w:suppressAutoHyphens/>
              <w:spacing w:after="0" w:line="240" w:lineRule="auto"/>
              <w:rPr>
                <w:iCs/>
              </w:rPr>
            </w:pPr>
            <w:r>
              <w:rPr>
                <w:iCs/>
              </w:rPr>
              <w:t>79</w:t>
            </w:r>
          </w:p>
        </w:tc>
      </w:tr>
      <w:tr w:rsidR="00D460B1" w:rsidRPr="00315F34" w14:paraId="7E499F7A" w14:textId="77777777" w:rsidTr="00B03C47">
        <w:trPr>
          <w:trHeight w:val="331"/>
        </w:trPr>
        <w:tc>
          <w:tcPr>
            <w:tcW w:w="3685" w:type="pct"/>
            <w:vAlign w:val="center"/>
          </w:tcPr>
          <w:p w14:paraId="71E61B77" w14:textId="77777777" w:rsidR="00D460B1" w:rsidRPr="00315F34" w:rsidRDefault="00D460B1" w:rsidP="00B03C47">
            <w:pPr>
              <w:suppressAutoHyphens/>
              <w:spacing w:after="0" w:line="240" w:lineRule="auto"/>
              <w:rPr>
                <w:i/>
              </w:rPr>
            </w:pPr>
            <w:r w:rsidRPr="00315F34">
              <w:rPr>
                <w:b/>
                <w:iCs/>
              </w:rPr>
              <w:t>Промежуточная аттестация</w:t>
            </w:r>
            <w:r w:rsidR="006B0539">
              <w:rPr>
                <w:b/>
                <w:iCs/>
              </w:rPr>
              <w:t xml:space="preserve"> защита проектов</w:t>
            </w:r>
          </w:p>
        </w:tc>
        <w:tc>
          <w:tcPr>
            <w:tcW w:w="1315" w:type="pct"/>
            <w:vAlign w:val="center"/>
          </w:tcPr>
          <w:p w14:paraId="23B8A974" w14:textId="77777777" w:rsidR="00D460B1" w:rsidRPr="00315F34" w:rsidRDefault="00D460B1" w:rsidP="00B03C47">
            <w:pPr>
              <w:suppressAutoHyphens/>
              <w:spacing w:after="0" w:line="240" w:lineRule="auto"/>
              <w:rPr>
                <w:iCs/>
              </w:rPr>
            </w:pPr>
          </w:p>
        </w:tc>
      </w:tr>
    </w:tbl>
    <w:p w14:paraId="69781171" w14:textId="77777777" w:rsidR="00D460B1" w:rsidRPr="00315F34" w:rsidRDefault="00D460B1" w:rsidP="00D460B1">
      <w:pPr>
        <w:suppressAutoHyphens/>
        <w:spacing w:after="120"/>
        <w:rPr>
          <w:b/>
          <w:i/>
        </w:rPr>
      </w:pPr>
    </w:p>
    <w:p w14:paraId="3E41FB49" w14:textId="77777777" w:rsidR="00D460B1" w:rsidRPr="00315F34" w:rsidRDefault="00D460B1" w:rsidP="00D460B1">
      <w:pPr>
        <w:rPr>
          <w:b/>
          <w:i/>
        </w:rPr>
        <w:sectPr w:rsidR="00D460B1" w:rsidRPr="00315F34" w:rsidSect="00B03C47">
          <w:headerReference w:type="even" r:id="rId82"/>
          <w:headerReference w:type="default" r:id="rId83"/>
          <w:footerReference w:type="even" r:id="rId84"/>
          <w:footerReference w:type="default" r:id="rId85"/>
          <w:headerReference w:type="first" r:id="rId86"/>
          <w:footerReference w:type="first" r:id="rId87"/>
          <w:pgSz w:w="11906" w:h="16838"/>
          <w:pgMar w:top="1134" w:right="567" w:bottom="1134" w:left="1701" w:header="708" w:footer="708" w:gutter="0"/>
          <w:pgNumType w:start="210"/>
          <w:cols w:space="720"/>
          <w:docGrid w:linePitch="299"/>
        </w:sectPr>
      </w:pPr>
    </w:p>
    <w:p w14:paraId="0451F431" w14:textId="77777777" w:rsidR="00D460B1" w:rsidRPr="00315F34" w:rsidRDefault="00D460B1" w:rsidP="00D460B1">
      <w:pPr>
        <w:ind w:firstLine="709"/>
        <w:rPr>
          <w:b/>
          <w:bCs/>
        </w:rPr>
      </w:pPr>
      <w:r w:rsidRPr="00315F34">
        <w:rPr>
          <w:b/>
        </w:rPr>
        <w:lastRenderedPageBreak/>
        <w:t xml:space="preserve">2.2. Тематический план и содержание учебной дисциплины </w:t>
      </w:r>
    </w:p>
    <w:tbl>
      <w:tblPr>
        <w:tblW w:w="54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6007"/>
        <w:gridCol w:w="1746"/>
        <w:gridCol w:w="2403"/>
        <w:gridCol w:w="873"/>
        <w:gridCol w:w="1275"/>
        <w:gridCol w:w="1278"/>
      </w:tblGrid>
      <w:tr w:rsidR="00D460B1" w:rsidRPr="00E158E2" w14:paraId="2F636A43" w14:textId="77777777" w:rsidTr="00E158E2">
        <w:trPr>
          <w:gridAfter w:val="1"/>
          <w:wAfter w:w="401" w:type="pct"/>
          <w:trHeight w:val="20"/>
        </w:trPr>
        <w:tc>
          <w:tcPr>
            <w:tcW w:w="738" w:type="pct"/>
            <w:vAlign w:val="center"/>
          </w:tcPr>
          <w:p w14:paraId="5711B904" w14:textId="77777777" w:rsidR="00D460B1" w:rsidRPr="00E158E2" w:rsidRDefault="00D460B1" w:rsidP="00B03C47">
            <w:pPr>
              <w:suppressAutoHyphens/>
              <w:spacing w:after="0" w:line="240" w:lineRule="auto"/>
              <w:jc w:val="center"/>
              <w:rPr>
                <w:rFonts w:cs="Times New Roman"/>
                <w:b/>
                <w:bCs/>
                <w:sz w:val="22"/>
              </w:rPr>
            </w:pPr>
            <w:r w:rsidRPr="00E158E2">
              <w:rPr>
                <w:rFonts w:cs="Times New Roman"/>
                <w:b/>
                <w:bCs/>
                <w:sz w:val="22"/>
              </w:rPr>
              <w:t>Наименование разделов и тем</w:t>
            </w:r>
          </w:p>
        </w:tc>
        <w:tc>
          <w:tcPr>
            <w:tcW w:w="1885" w:type="pct"/>
            <w:vAlign w:val="center"/>
          </w:tcPr>
          <w:p w14:paraId="5DF3B7A7" w14:textId="77777777" w:rsidR="00D460B1" w:rsidRPr="00E158E2" w:rsidRDefault="00D460B1" w:rsidP="00B03C47">
            <w:pPr>
              <w:suppressAutoHyphens/>
              <w:spacing w:after="0" w:line="240" w:lineRule="auto"/>
              <w:jc w:val="center"/>
              <w:rPr>
                <w:rFonts w:cs="Times New Roman"/>
                <w:b/>
                <w:bCs/>
                <w:sz w:val="22"/>
              </w:rPr>
            </w:pPr>
            <w:r w:rsidRPr="00E158E2">
              <w:rPr>
                <w:rFonts w:cs="Times New Roman"/>
                <w:b/>
                <w:bCs/>
                <w:sz w:val="22"/>
              </w:rPr>
              <w:t>Содержание учебного материала и формы организации деятельности обучающихся</w:t>
            </w:r>
          </w:p>
        </w:tc>
        <w:tc>
          <w:tcPr>
            <w:tcW w:w="548" w:type="pct"/>
            <w:vAlign w:val="center"/>
          </w:tcPr>
          <w:p w14:paraId="69D95C67" w14:textId="77777777" w:rsidR="00D460B1" w:rsidRPr="00E158E2" w:rsidRDefault="00D460B1" w:rsidP="00B03C47">
            <w:pPr>
              <w:suppressAutoHyphens/>
              <w:spacing w:after="0" w:line="240" w:lineRule="auto"/>
              <w:jc w:val="center"/>
              <w:rPr>
                <w:rFonts w:cs="Times New Roman"/>
                <w:b/>
                <w:bCs/>
                <w:sz w:val="22"/>
              </w:rPr>
            </w:pPr>
            <w:r w:rsidRPr="00E158E2">
              <w:rPr>
                <w:rFonts w:cs="Times New Roman"/>
                <w:b/>
                <w:bCs/>
                <w:sz w:val="22"/>
              </w:rPr>
              <w:t xml:space="preserve">Объем, акад. ч / в том числе в форме практической подготовки, </w:t>
            </w:r>
            <w:proofErr w:type="spellStart"/>
            <w:r w:rsidRPr="00E158E2">
              <w:rPr>
                <w:rFonts w:cs="Times New Roman"/>
                <w:b/>
                <w:bCs/>
                <w:sz w:val="22"/>
              </w:rPr>
              <w:t>акад</w:t>
            </w:r>
            <w:proofErr w:type="spellEnd"/>
            <w:r w:rsidRPr="00E158E2">
              <w:rPr>
                <w:rFonts w:cs="Times New Roman"/>
                <w:b/>
                <w:bCs/>
                <w:sz w:val="22"/>
              </w:rPr>
              <w:t xml:space="preserve"> ч</w:t>
            </w:r>
          </w:p>
        </w:tc>
        <w:tc>
          <w:tcPr>
            <w:tcW w:w="754" w:type="pct"/>
            <w:vAlign w:val="center"/>
          </w:tcPr>
          <w:p w14:paraId="52BADA58" w14:textId="77777777" w:rsidR="00D460B1" w:rsidRPr="00E158E2" w:rsidRDefault="00D460B1" w:rsidP="00B03C47">
            <w:pPr>
              <w:suppressAutoHyphens/>
              <w:spacing w:after="0" w:line="240" w:lineRule="auto"/>
              <w:jc w:val="center"/>
              <w:rPr>
                <w:rFonts w:cs="Times New Roman"/>
                <w:b/>
                <w:bCs/>
                <w:sz w:val="22"/>
              </w:rPr>
            </w:pPr>
            <w:r w:rsidRPr="00E158E2">
              <w:rPr>
                <w:rFonts w:cs="Times New Roman"/>
                <w:b/>
                <w:bCs/>
                <w:sz w:val="22"/>
              </w:rPr>
              <w:t>Коды компетенций и личностных результатов, формированию которых способствует элемент программы</w:t>
            </w:r>
          </w:p>
        </w:tc>
        <w:tc>
          <w:tcPr>
            <w:tcW w:w="274" w:type="pct"/>
          </w:tcPr>
          <w:p w14:paraId="655756A1" w14:textId="77777777" w:rsidR="00D460B1" w:rsidRPr="00E158E2" w:rsidRDefault="00D460B1" w:rsidP="00B03C47">
            <w:pPr>
              <w:suppressAutoHyphens/>
              <w:spacing w:after="0" w:line="240" w:lineRule="auto"/>
              <w:jc w:val="center"/>
              <w:rPr>
                <w:rFonts w:cs="Times New Roman"/>
                <w:b/>
                <w:bCs/>
                <w:sz w:val="22"/>
              </w:rPr>
            </w:pPr>
            <w:r w:rsidRPr="00E158E2">
              <w:rPr>
                <w:rFonts w:cs="Times New Roman"/>
                <w:b/>
                <w:sz w:val="22"/>
              </w:rPr>
              <w:t>Код ПК, ОК</w:t>
            </w:r>
          </w:p>
        </w:tc>
        <w:tc>
          <w:tcPr>
            <w:tcW w:w="400" w:type="pct"/>
          </w:tcPr>
          <w:p w14:paraId="62A35792" w14:textId="77777777" w:rsidR="00D460B1" w:rsidRPr="00E158E2" w:rsidRDefault="00D460B1" w:rsidP="00B03C47">
            <w:pPr>
              <w:suppressAutoHyphens/>
              <w:spacing w:after="0" w:line="240" w:lineRule="auto"/>
              <w:jc w:val="center"/>
              <w:rPr>
                <w:rFonts w:cs="Times New Roman"/>
                <w:b/>
                <w:bCs/>
                <w:sz w:val="22"/>
              </w:rPr>
            </w:pPr>
            <w:r w:rsidRPr="00E158E2">
              <w:rPr>
                <w:rFonts w:cs="Times New Roman"/>
                <w:b/>
                <w:sz w:val="22"/>
              </w:rPr>
              <w:t>Код Н/У/З</w:t>
            </w:r>
          </w:p>
        </w:tc>
      </w:tr>
      <w:tr w:rsidR="00D460B1" w:rsidRPr="00E158E2" w14:paraId="1EBE62F3" w14:textId="77777777" w:rsidTr="00E158E2">
        <w:trPr>
          <w:gridAfter w:val="1"/>
          <w:wAfter w:w="401" w:type="pct"/>
          <w:trHeight w:val="20"/>
        </w:trPr>
        <w:tc>
          <w:tcPr>
            <w:tcW w:w="738" w:type="pct"/>
          </w:tcPr>
          <w:p w14:paraId="13F0473D" w14:textId="77777777" w:rsidR="00D460B1" w:rsidRPr="00E158E2" w:rsidRDefault="00D460B1" w:rsidP="00B03C47">
            <w:pPr>
              <w:spacing w:after="0" w:line="240" w:lineRule="auto"/>
              <w:jc w:val="center"/>
              <w:rPr>
                <w:rFonts w:cs="Times New Roman"/>
                <w:b/>
                <w:bCs/>
                <w:iCs/>
                <w:sz w:val="22"/>
              </w:rPr>
            </w:pPr>
            <w:r w:rsidRPr="00E158E2">
              <w:rPr>
                <w:rFonts w:cs="Times New Roman"/>
                <w:b/>
                <w:bCs/>
                <w:iCs/>
                <w:sz w:val="22"/>
              </w:rPr>
              <w:t>1</w:t>
            </w:r>
          </w:p>
        </w:tc>
        <w:tc>
          <w:tcPr>
            <w:tcW w:w="1885" w:type="pct"/>
          </w:tcPr>
          <w:p w14:paraId="03E999CC" w14:textId="77777777" w:rsidR="00D460B1" w:rsidRPr="00E158E2" w:rsidRDefault="00D460B1" w:rsidP="00B03C47">
            <w:pPr>
              <w:spacing w:after="0" w:line="240" w:lineRule="auto"/>
              <w:jc w:val="center"/>
              <w:rPr>
                <w:rFonts w:cs="Times New Roman"/>
                <w:b/>
                <w:bCs/>
                <w:iCs/>
                <w:sz w:val="22"/>
              </w:rPr>
            </w:pPr>
            <w:r w:rsidRPr="00E158E2">
              <w:rPr>
                <w:rFonts w:cs="Times New Roman"/>
                <w:b/>
                <w:bCs/>
                <w:iCs/>
                <w:sz w:val="22"/>
              </w:rPr>
              <w:t>2</w:t>
            </w:r>
          </w:p>
        </w:tc>
        <w:tc>
          <w:tcPr>
            <w:tcW w:w="548" w:type="pct"/>
          </w:tcPr>
          <w:p w14:paraId="33BDE826" w14:textId="77777777" w:rsidR="00D460B1" w:rsidRPr="00E158E2" w:rsidRDefault="00D460B1" w:rsidP="00B03C47">
            <w:pPr>
              <w:spacing w:after="0" w:line="240" w:lineRule="auto"/>
              <w:jc w:val="center"/>
              <w:rPr>
                <w:rFonts w:cs="Times New Roman"/>
                <w:b/>
                <w:bCs/>
                <w:iCs/>
                <w:sz w:val="22"/>
              </w:rPr>
            </w:pPr>
            <w:r w:rsidRPr="00E158E2">
              <w:rPr>
                <w:rFonts w:cs="Times New Roman"/>
                <w:b/>
                <w:bCs/>
                <w:iCs/>
                <w:sz w:val="22"/>
              </w:rPr>
              <w:t>3</w:t>
            </w:r>
          </w:p>
        </w:tc>
        <w:tc>
          <w:tcPr>
            <w:tcW w:w="754" w:type="pct"/>
          </w:tcPr>
          <w:p w14:paraId="177FC6C2" w14:textId="77777777" w:rsidR="00D460B1" w:rsidRPr="00E158E2" w:rsidRDefault="00D460B1" w:rsidP="00B03C47">
            <w:pPr>
              <w:spacing w:after="0" w:line="240" w:lineRule="auto"/>
              <w:jc w:val="center"/>
              <w:rPr>
                <w:rFonts w:cs="Times New Roman"/>
                <w:b/>
                <w:bCs/>
                <w:iCs/>
                <w:sz w:val="22"/>
              </w:rPr>
            </w:pPr>
            <w:r w:rsidRPr="00E158E2">
              <w:rPr>
                <w:rFonts w:cs="Times New Roman"/>
                <w:b/>
                <w:bCs/>
                <w:iCs/>
                <w:sz w:val="22"/>
              </w:rPr>
              <w:t>4</w:t>
            </w:r>
          </w:p>
        </w:tc>
        <w:tc>
          <w:tcPr>
            <w:tcW w:w="274" w:type="pct"/>
          </w:tcPr>
          <w:p w14:paraId="1BF8C8DC" w14:textId="77777777" w:rsidR="00D460B1" w:rsidRPr="00E158E2" w:rsidRDefault="00D460B1" w:rsidP="00B03C47">
            <w:pPr>
              <w:spacing w:after="0" w:line="240" w:lineRule="auto"/>
              <w:jc w:val="center"/>
              <w:rPr>
                <w:rFonts w:cs="Times New Roman"/>
                <w:b/>
                <w:bCs/>
                <w:iCs/>
                <w:sz w:val="22"/>
              </w:rPr>
            </w:pPr>
            <w:r w:rsidRPr="00E158E2">
              <w:rPr>
                <w:rFonts w:cs="Times New Roman"/>
                <w:b/>
                <w:bCs/>
                <w:iCs/>
                <w:sz w:val="22"/>
              </w:rPr>
              <w:t>5</w:t>
            </w:r>
          </w:p>
        </w:tc>
        <w:tc>
          <w:tcPr>
            <w:tcW w:w="400" w:type="pct"/>
          </w:tcPr>
          <w:p w14:paraId="323E653B" w14:textId="77777777" w:rsidR="00D460B1" w:rsidRPr="00E158E2" w:rsidRDefault="00D460B1" w:rsidP="00B03C47">
            <w:pPr>
              <w:spacing w:after="0" w:line="240" w:lineRule="auto"/>
              <w:jc w:val="center"/>
              <w:rPr>
                <w:rFonts w:cs="Times New Roman"/>
                <w:b/>
                <w:bCs/>
                <w:iCs/>
                <w:sz w:val="22"/>
              </w:rPr>
            </w:pPr>
            <w:r w:rsidRPr="00E158E2">
              <w:rPr>
                <w:rFonts w:cs="Times New Roman"/>
                <w:b/>
                <w:bCs/>
                <w:iCs/>
                <w:sz w:val="22"/>
              </w:rPr>
              <w:t>6</w:t>
            </w:r>
          </w:p>
        </w:tc>
      </w:tr>
      <w:tr w:rsidR="00D460B1" w:rsidRPr="00E158E2" w14:paraId="065C427A" w14:textId="77777777" w:rsidTr="00E158E2">
        <w:trPr>
          <w:gridAfter w:val="1"/>
          <w:wAfter w:w="401" w:type="pct"/>
          <w:trHeight w:val="393"/>
        </w:trPr>
        <w:tc>
          <w:tcPr>
            <w:tcW w:w="2623" w:type="pct"/>
            <w:gridSpan w:val="2"/>
          </w:tcPr>
          <w:p w14:paraId="08E6C7F1" w14:textId="77777777" w:rsidR="00D460B1" w:rsidRPr="00E158E2" w:rsidRDefault="00D460B1" w:rsidP="00E158E2">
            <w:pPr>
              <w:tabs>
                <w:tab w:val="left" w:pos="4550"/>
              </w:tabs>
              <w:spacing w:after="0" w:line="240" w:lineRule="auto"/>
              <w:jc w:val="both"/>
              <w:rPr>
                <w:rFonts w:cs="Times New Roman"/>
                <w:b/>
                <w:bCs/>
                <w:sz w:val="22"/>
              </w:rPr>
            </w:pPr>
            <w:r w:rsidRPr="00E158E2">
              <w:rPr>
                <w:rFonts w:cs="Times New Roman"/>
                <w:b/>
                <w:bCs/>
                <w:sz w:val="22"/>
              </w:rPr>
              <w:t xml:space="preserve">Раздел 1. Основы </w:t>
            </w:r>
            <w:proofErr w:type="spellStart"/>
            <w:r w:rsidRPr="00E158E2">
              <w:rPr>
                <w:rFonts w:cs="Times New Roman"/>
                <w:b/>
                <w:bCs/>
                <w:sz w:val="22"/>
              </w:rPr>
              <w:t>проектоной</w:t>
            </w:r>
            <w:proofErr w:type="spellEnd"/>
            <w:r w:rsidRPr="00E158E2">
              <w:rPr>
                <w:rFonts w:cs="Times New Roman"/>
                <w:b/>
                <w:bCs/>
                <w:sz w:val="22"/>
              </w:rPr>
              <w:t xml:space="preserve"> </w:t>
            </w:r>
            <w:proofErr w:type="spellStart"/>
            <w:r w:rsidRPr="00E158E2">
              <w:rPr>
                <w:rFonts w:cs="Times New Roman"/>
                <w:b/>
                <w:bCs/>
                <w:sz w:val="22"/>
              </w:rPr>
              <w:t>деятельнсти</w:t>
            </w:r>
            <w:proofErr w:type="spellEnd"/>
            <w:r w:rsidRPr="00E158E2">
              <w:rPr>
                <w:rFonts w:cs="Times New Roman"/>
                <w:b/>
                <w:bCs/>
                <w:sz w:val="22"/>
              </w:rPr>
              <w:t xml:space="preserve"> с профессии 26.01.0</w:t>
            </w:r>
            <w:r w:rsidR="00E158E2">
              <w:rPr>
                <w:rFonts w:cs="Times New Roman"/>
                <w:b/>
                <w:bCs/>
                <w:sz w:val="22"/>
              </w:rPr>
              <w:t>3</w:t>
            </w:r>
            <w:r w:rsidRPr="00E158E2">
              <w:rPr>
                <w:rFonts w:cs="Times New Roman"/>
                <w:b/>
                <w:bCs/>
                <w:sz w:val="22"/>
              </w:rPr>
              <w:t xml:space="preserve"> </w:t>
            </w:r>
            <w:r w:rsidR="00E158E2">
              <w:rPr>
                <w:rFonts w:cs="Times New Roman"/>
                <w:b/>
                <w:bCs/>
                <w:sz w:val="22"/>
              </w:rPr>
              <w:t>Слесарь-монтажник судовой</w:t>
            </w:r>
          </w:p>
        </w:tc>
        <w:tc>
          <w:tcPr>
            <w:tcW w:w="548" w:type="pct"/>
          </w:tcPr>
          <w:p w14:paraId="18911CDA" w14:textId="77777777" w:rsidR="00D460B1" w:rsidRPr="00E158E2" w:rsidRDefault="00D460B1" w:rsidP="00B03C47">
            <w:pPr>
              <w:spacing w:after="0" w:line="240" w:lineRule="auto"/>
              <w:jc w:val="center"/>
              <w:rPr>
                <w:rFonts w:cs="Times New Roman"/>
                <w:b/>
                <w:bCs/>
                <w:iCs/>
                <w:sz w:val="22"/>
              </w:rPr>
            </w:pPr>
            <w:r w:rsidRPr="00E158E2">
              <w:rPr>
                <w:rFonts w:cs="Times New Roman"/>
                <w:b/>
                <w:bCs/>
                <w:iCs/>
                <w:sz w:val="22"/>
              </w:rPr>
              <w:t>68</w:t>
            </w:r>
          </w:p>
        </w:tc>
        <w:tc>
          <w:tcPr>
            <w:tcW w:w="754" w:type="pct"/>
          </w:tcPr>
          <w:p w14:paraId="120CA8CC" w14:textId="77777777" w:rsidR="00D460B1" w:rsidRPr="00E158E2" w:rsidRDefault="00D460B1" w:rsidP="00B03C47">
            <w:pPr>
              <w:spacing w:after="0" w:line="240" w:lineRule="auto"/>
              <w:jc w:val="center"/>
              <w:rPr>
                <w:rFonts w:cs="Times New Roman"/>
                <w:b/>
                <w:bCs/>
                <w:iCs/>
                <w:sz w:val="22"/>
              </w:rPr>
            </w:pPr>
          </w:p>
        </w:tc>
        <w:tc>
          <w:tcPr>
            <w:tcW w:w="274" w:type="pct"/>
          </w:tcPr>
          <w:p w14:paraId="0AB4462C" w14:textId="77777777" w:rsidR="00D460B1" w:rsidRPr="00E158E2" w:rsidRDefault="00D460B1" w:rsidP="00B03C47">
            <w:pPr>
              <w:spacing w:after="0" w:line="240" w:lineRule="auto"/>
              <w:jc w:val="center"/>
              <w:rPr>
                <w:rFonts w:cs="Times New Roman"/>
                <w:b/>
                <w:bCs/>
                <w:i/>
                <w:iCs/>
                <w:sz w:val="22"/>
              </w:rPr>
            </w:pPr>
          </w:p>
        </w:tc>
        <w:tc>
          <w:tcPr>
            <w:tcW w:w="400" w:type="pct"/>
          </w:tcPr>
          <w:p w14:paraId="40F4B1F8" w14:textId="77777777" w:rsidR="00D460B1" w:rsidRPr="00E158E2" w:rsidRDefault="00D460B1" w:rsidP="00B03C47">
            <w:pPr>
              <w:spacing w:after="0" w:line="240" w:lineRule="auto"/>
              <w:jc w:val="center"/>
              <w:rPr>
                <w:rFonts w:cs="Times New Roman"/>
                <w:b/>
                <w:bCs/>
                <w:i/>
                <w:iCs/>
                <w:sz w:val="22"/>
              </w:rPr>
            </w:pPr>
          </w:p>
        </w:tc>
      </w:tr>
      <w:tr w:rsidR="00D460B1" w:rsidRPr="00E158E2" w14:paraId="0B73C6A5" w14:textId="77777777" w:rsidTr="00E158E2">
        <w:trPr>
          <w:gridAfter w:val="1"/>
          <w:wAfter w:w="401" w:type="pct"/>
          <w:trHeight w:val="143"/>
        </w:trPr>
        <w:tc>
          <w:tcPr>
            <w:tcW w:w="738" w:type="pct"/>
            <w:vMerge w:val="restart"/>
          </w:tcPr>
          <w:p w14:paraId="1C6EEB75" w14:textId="77777777" w:rsidR="00D460B1" w:rsidRPr="00E158E2" w:rsidRDefault="00D460B1" w:rsidP="00B03C47">
            <w:pPr>
              <w:spacing w:after="0" w:line="240" w:lineRule="auto"/>
              <w:jc w:val="both"/>
              <w:rPr>
                <w:rFonts w:cs="Times New Roman"/>
                <w:b/>
                <w:bCs/>
                <w:sz w:val="22"/>
              </w:rPr>
            </w:pPr>
            <w:r w:rsidRPr="00E158E2">
              <w:rPr>
                <w:rFonts w:cs="Times New Roman"/>
                <w:b/>
                <w:bCs/>
                <w:sz w:val="22"/>
              </w:rPr>
              <w:t>Тема 1.1. Культура исследования и проектирования</w:t>
            </w:r>
          </w:p>
          <w:p w14:paraId="664BB6A0" w14:textId="77777777" w:rsidR="00D460B1" w:rsidRPr="00E158E2" w:rsidRDefault="00D460B1" w:rsidP="00B03C47">
            <w:pPr>
              <w:spacing w:after="0" w:line="240" w:lineRule="auto"/>
              <w:jc w:val="both"/>
              <w:rPr>
                <w:rFonts w:cs="Times New Roman"/>
                <w:b/>
                <w:sz w:val="22"/>
              </w:rPr>
            </w:pPr>
          </w:p>
        </w:tc>
        <w:tc>
          <w:tcPr>
            <w:tcW w:w="1885" w:type="pct"/>
          </w:tcPr>
          <w:p w14:paraId="01AA1123" w14:textId="77777777" w:rsidR="00D460B1" w:rsidRPr="00E158E2" w:rsidRDefault="00D460B1" w:rsidP="00B03C47">
            <w:pPr>
              <w:spacing w:after="0" w:line="240" w:lineRule="auto"/>
              <w:jc w:val="both"/>
              <w:rPr>
                <w:rFonts w:cs="Times New Roman"/>
                <w:b/>
                <w:bCs/>
                <w:i/>
                <w:sz w:val="22"/>
              </w:rPr>
            </w:pPr>
            <w:r w:rsidRPr="00E158E2">
              <w:rPr>
                <w:rFonts w:cs="Times New Roman"/>
                <w:b/>
                <w:bCs/>
                <w:sz w:val="22"/>
              </w:rPr>
              <w:t>Содержание учебного материала</w:t>
            </w:r>
          </w:p>
        </w:tc>
        <w:tc>
          <w:tcPr>
            <w:tcW w:w="548" w:type="pct"/>
            <w:vAlign w:val="center"/>
          </w:tcPr>
          <w:p w14:paraId="74602C9A" w14:textId="77777777" w:rsidR="00D460B1" w:rsidRPr="00E158E2" w:rsidRDefault="00D460B1" w:rsidP="00B03C47">
            <w:pPr>
              <w:suppressAutoHyphens/>
              <w:spacing w:after="0" w:line="240" w:lineRule="auto"/>
              <w:jc w:val="both"/>
              <w:rPr>
                <w:rFonts w:cs="Times New Roman"/>
                <w:iCs/>
                <w:sz w:val="22"/>
              </w:rPr>
            </w:pPr>
            <w:r w:rsidRPr="00E158E2">
              <w:rPr>
                <w:rFonts w:cs="Times New Roman"/>
                <w:iCs/>
                <w:sz w:val="22"/>
              </w:rPr>
              <w:t>7</w:t>
            </w:r>
          </w:p>
        </w:tc>
        <w:tc>
          <w:tcPr>
            <w:tcW w:w="754" w:type="pct"/>
            <w:vMerge w:val="restart"/>
          </w:tcPr>
          <w:p w14:paraId="289BF554" w14:textId="77777777" w:rsidR="00D460B1" w:rsidRPr="00E158E2" w:rsidRDefault="00D460B1" w:rsidP="00B03C47">
            <w:pPr>
              <w:suppressAutoHyphens/>
              <w:spacing w:after="0"/>
              <w:jc w:val="center"/>
              <w:rPr>
                <w:rFonts w:cs="Times New Roman"/>
                <w:bCs/>
                <w:sz w:val="22"/>
              </w:rPr>
            </w:pPr>
            <w:r w:rsidRPr="00E158E2">
              <w:rPr>
                <w:rFonts w:cs="Times New Roman"/>
                <w:bCs/>
                <w:sz w:val="22"/>
              </w:rPr>
              <w:t xml:space="preserve">Л 1, Л 2, Л 3, Л4, Л 5, </w:t>
            </w:r>
          </w:p>
          <w:p w14:paraId="021F4D65" w14:textId="77777777" w:rsidR="00D460B1" w:rsidRPr="00E158E2" w:rsidRDefault="00D460B1" w:rsidP="00B03C47">
            <w:pPr>
              <w:suppressAutoHyphens/>
              <w:spacing w:after="0"/>
              <w:jc w:val="center"/>
              <w:rPr>
                <w:rFonts w:cs="Times New Roman"/>
                <w:bCs/>
                <w:sz w:val="22"/>
              </w:rPr>
            </w:pPr>
            <w:r w:rsidRPr="00E158E2">
              <w:rPr>
                <w:rFonts w:cs="Times New Roman"/>
                <w:bCs/>
                <w:sz w:val="22"/>
              </w:rPr>
              <w:t>Л 6, Л 7, Л 8</w:t>
            </w:r>
          </w:p>
          <w:p w14:paraId="05E8BFD0" w14:textId="77777777" w:rsidR="00D460B1" w:rsidRPr="00E158E2" w:rsidRDefault="00D460B1" w:rsidP="00B03C47">
            <w:pPr>
              <w:suppressAutoHyphens/>
              <w:spacing w:after="0"/>
              <w:jc w:val="center"/>
              <w:rPr>
                <w:rFonts w:cs="Times New Roman"/>
                <w:sz w:val="22"/>
              </w:rPr>
            </w:pPr>
            <w:r w:rsidRPr="00E158E2">
              <w:rPr>
                <w:rFonts w:cs="Times New Roman"/>
                <w:sz w:val="22"/>
              </w:rPr>
              <w:t>ЛР 01, ЛР 05, ЛР 06, ЛР 07, ЛР 10</w:t>
            </w:r>
          </w:p>
          <w:p w14:paraId="4D1330CE" w14:textId="77777777" w:rsidR="00D460B1" w:rsidRPr="00E158E2" w:rsidRDefault="00D460B1" w:rsidP="00B03C47">
            <w:pPr>
              <w:suppressAutoHyphens/>
              <w:spacing w:after="0"/>
              <w:jc w:val="center"/>
              <w:rPr>
                <w:rFonts w:cs="Times New Roman"/>
                <w:sz w:val="22"/>
              </w:rPr>
            </w:pPr>
            <w:r w:rsidRPr="00E158E2">
              <w:rPr>
                <w:rFonts w:cs="Times New Roman"/>
                <w:sz w:val="22"/>
              </w:rPr>
              <w:t>МР 01, МР 02, МР 03, МР 04, МР 05, МР 06, МР 07</w:t>
            </w:r>
          </w:p>
          <w:p w14:paraId="7444400A" w14:textId="77777777" w:rsidR="00D460B1" w:rsidRPr="00E158E2" w:rsidRDefault="00D460B1" w:rsidP="00B03C47">
            <w:pPr>
              <w:suppressAutoHyphens/>
              <w:spacing w:after="0"/>
              <w:jc w:val="center"/>
              <w:rPr>
                <w:rFonts w:cs="Times New Roman"/>
                <w:i/>
                <w:sz w:val="22"/>
              </w:rPr>
            </w:pPr>
            <w:proofErr w:type="spellStart"/>
            <w:r w:rsidRPr="00E158E2">
              <w:rPr>
                <w:rFonts w:cs="Times New Roman"/>
                <w:bCs/>
                <w:color w:val="000000"/>
                <w:sz w:val="22"/>
              </w:rPr>
              <w:t>ПРб</w:t>
            </w:r>
            <w:proofErr w:type="spellEnd"/>
            <w:r w:rsidRPr="00E158E2">
              <w:rPr>
                <w:rFonts w:cs="Times New Roman"/>
                <w:bCs/>
                <w:color w:val="000000"/>
                <w:sz w:val="22"/>
              </w:rPr>
              <w:t xml:space="preserve"> 01, </w:t>
            </w:r>
            <w:proofErr w:type="spellStart"/>
            <w:r w:rsidRPr="00E158E2">
              <w:rPr>
                <w:rFonts w:cs="Times New Roman"/>
                <w:bCs/>
                <w:color w:val="000000"/>
                <w:sz w:val="22"/>
              </w:rPr>
              <w:t>ПРб</w:t>
            </w:r>
            <w:proofErr w:type="spellEnd"/>
            <w:r w:rsidRPr="00E158E2">
              <w:rPr>
                <w:rFonts w:cs="Times New Roman"/>
                <w:bCs/>
                <w:color w:val="000000"/>
                <w:sz w:val="22"/>
              </w:rPr>
              <w:t xml:space="preserve"> 02</w:t>
            </w:r>
          </w:p>
          <w:p w14:paraId="7959C228" w14:textId="77777777" w:rsidR="00D460B1" w:rsidRPr="00E158E2" w:rsidRDefault="00D460B1" w:rsidP="00B03C47">
            <w:pPr>
              <w:spacing w:after="0" w:line="240" w:lineRule="auto"/>
              <w:jc w:val="center"/>
              <w:rPr>
                <w:rFonts w:cs="Times New Roman"/>
                <w:b/>
                <w:sz w:val="22"/>
              </w:rPr>
            </w:pPr>
          </w:p>
        </w:tc>
        <w:tc>
          <w:tcPr>
            <w:tcW w:w="274" w:type="pct"/>
            <w:vMerge w:val="restart"/>
          </w:tcPr>
          <w:p w14:paraId="037A628F" w14:textId="77777777" w:rsidR="00D460B1" w:rsidRPr="00E158E2" w:rsidRDefault="00D460B1" w:rsidP="00B03C47">
            <w:pPr>
              <w:suppressAutoHyphens/>
              <w:spacing w:after="0" w:line="240" w:lineRule="auto"/>
              <w:jc w:val="both"/>
              <w:rPr>
                <w:rFonts w:cs="Times New Roman"/>
                <w:iCs/>
                <w:sz w:val="22"/>
              </w:rPr>
            </w:pPr>
            <w:r w:rsidRPr="00E158E2">
              <w:rPr>
                <w:rFonts w:cs="Times New Roman"/>
                <w:iCs/>
                <w:sz w:val="22"/>
              </w:rPr>
              <w:t>ОК 01</w:t>
            </w:r>
          </w:p>
          <w:p w14:paraId="0923BC54" w14:textId="77777777" w:rsidR="00D460B1" w:rsidRPr="00E158E2" w:rsidRDefault="00D460B1" w:rsidP="00B03C47">
            <w:pPr>
              <w:spacing w:after="0" w:line="240" w:lineRule="auto"/>
              <w:rPr>
                <w:rFonts w:cs="Times New Roman"/>
                <w:sz w:val="22"/>
              </w:rPr>
            </w:pPr>
            <w:r w:rsidRPr="00E158E2">
              <w:rPr>
                <w:rFonts w:cs="Times New Roman"/>
                <w:sz w:val="22"/>
              </w:rPr>
              <w:t>ОК 02</w:t>
            </w:r>
          </w:p>
          <w:p w14:paraId="3AFC94B8"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04</w:t>
            </w:r>
          </w:p>
          <w:p w14:paraId="06E22526"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05</w:t>
            </w:r>
          </w:p>
          <w:p w14:paraId="2CB7CF2A"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07</w:t>
            </w:r>
          </w:p>
          <w:p w14:paraId="2293461E" w14:textId="77777777" w:rsidR="00D460B1" w:rsidRPr="00E158E2" w:rsidRDefault="00D460B1" w:rsidP="00B03C47">
            <w:pPr>
              <w:suppressAutoHyphens/>
              <w:spacing w:after="0" w:line="240" w:lineRule="auto"/>
              <w:jc w:val="both"/>
              <w:rPr>
                <w:rFonts w:cs="Times New Roman"/>
                <w:iCs/>
                <w:sz w:val="22"/>
              </w:rPr>
            </w:pPr>
            <w:r w:rsidRPr="00E158E2">
              <w:rPr>
                <w:rFonts w:cs="Times New Roman"/>
                <w:sz w:val="22"/>
              </w:rPr>
              <w:t>ОК 09</w:t>
            </w:r>
          </w:p>
        </w:tc>
        <w:tc>
          <w:tcPr>
            <w:tcW w:w="400" w:type="pct"/>
            <w:vMerge w:val="restart"/>
          </w:tcPr>
          <w:p w14:paraId="06F5A7CC"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01.02</w:t>
            </w:r>
          </w:p>
          <w:p w14:paraId="1932E7BF"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01.05</w:t>
            </w:r>
          </w:p>
          <w:p w14:paraId="50F14B6C"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02.01 </w:t>
            </w:r>
            <w:proofErr w:type="spellStart"/>
            <w:r w:rsidRPr="00E158E2">
              <w:rPr>
                <w:rFonts w:cs="Times New Roman"/>
                <w:sz w:val="22"/>
              </w:rPr>
              <w:t>Зо</w:t>
            </w:r>
            <w:proofErr w:type="spellEnd"/>
            <w:r w:rsidRPr="00E158E2">
              <w:rPr>
                <w:rFonts w:cs="Times New Roman"/>
                <w:sz w:val="22"/>
              </w:rPr>
              <w:t xml:space="preserve"> 02.02</w:t>
            </w:r>
          </w:p>
          <w:p w14:paraId="53E7618C"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04.02</w:t>
            </w:r>
          </w:p>
          <w:p w14:paraId="6E96269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04.01</w:t>
            </w:r>
          </w:p>
          <w:p w14:paraId="1153CD9F"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04.02</w:t>
            </w:r>
          </w:p>
          <w:p w14:paraId="570400FC"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05.01</w:t>
            </w:r>
          </w:p>
          <w:p w14:paraId="4FA6B48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05.02</w:t>
            </w:r>
          </w:p>
          <w:p w14:paraId="4968E8AD"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07.03</w:t>
            </w:r>
          </w:p>
          <w:p w14:paraId="58B306D1"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07.04</w:t>
            </w:r>
          </w:p>
          <w:p w14:paraId="67197530"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09.05</w:t>
            </w:r>
          </w:p>
          <w:p w14:paraId="56B1968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p w14:paraId="75E91FBF"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tc>
      </w:tr>
      <w:tr w:rsidR="00D460B1" w:rsidRPr="00E158E2" w14:paraId="26C45ADE" w14:textId="77777777" w:rsidTr="00E158E2">
        <w:trPr>
          <w:gridAfter w:val="1"/>
          <w:wAfter w:w="401" w:type="pct"/>
          <w:trHeight w:val="2613"/>
        </w:trPr>
        <w:tc>
          <w:tcPr>
            <w:tcW w:w="738" w:type="pct"/>
            <w:vMerge/>
            <w:tcBorders>
              <w:bottom w:val="single" w:sz="4" w:space="0" w:color="auto"/>
            </w:tcBorders>
          </w:tcPr>
          <w:p w14:paraId="73985CEA" w14:textId="77777777" w:rsidR="00D460B1" w:rsidRPr="00E158E2" w:rsidRDefault="00D460B1" w:rsidP="00B03C47">
            <w:pPr>
              <w:spacing w:after="0" w:line="240" w:lineRule="auto"/>
              <w:rPr>
                <w:rFonts w:cs="Times New Roman"/>
                <w:b/>
                <w:bCs/>
                <w:i/>
                <w:sz w:val="22"/>
              </w:rPr>
            </w:pPr>
          </w:p>
        </w:tc>
        <w:tc>
          <w:tcPr>
            <w:tcW w:w="1885" w:type="pct"/>
          </w:tcPr>
          <w:p w14:paraId="373166F5" w14:textId="77777777" w:rsidR="00D460B1" w:rsidRPr="00E158E2" w:rsidRDefault="00D460B1" w:rsidP="00B03C47">
            <w:pPr>
              <w:spacing w:after="0" w:line="240" w:lineRule="auto"/>
              <w:jc w:val="both"/>
              <w:rPr>
                <w:rFonts w:cs="Times New Roman"/>
                <w:bCs/>
                <w:sz w:val="22"/>
              </w:rPr>
            </w:pPr>
            <w:r w:rsidRPr="00E158E2">
              <w:rPr>
                <w:rFonts w:cs="Times New Roman"/>
                <w:bCs/>
                <w:sz w:val="22"/>
              </w:rPr>
              <w:t xml:space="preserve">Основные понятия, применяемые в области проектирования: проект; технологические, социальные, экономические, волонтёрские, организационные, смешанные проекты. Анализирование проекта. Процесс проектирования и его отличие от других профессиональных занятий. Разбор понятий: проектно-конструкторская деятельность, конструирование, техническое проектирование. Социальное проектирование как возможность улучшить социальную сферу и закрепить определённую систему ценностей в сознании учащихся. </w:t>
            </w:r>
          </w:p>
          <w:p w14:paraId="7D4798D8" w14:textId="77777777" w:rsidR="00D460B1" w:rsidRPr="00E158E2" w:rsidRDefault="00D460B1" w:rsidP="00B03C47">
            <w:pPr>
              <w:spacing w:after="0" w:line="240" w:lineRule="auto"/>
              <w:jc w:val="both"/>
              <w:rPr>
                <w:rFonts w:cs="Times New Roman"/>
                <w:sz w:val="22"/>
              </w:rPr>
            </w:pPr>
            <w:r w:rsidRPr="00E158E2">
              <w:rPr>
                <w:rFonts w:cs="Times New Roman"/>
                <w:bCs/>
                <w:sz w:val="22"/>
              </w:rPr>
              <w:t>Виды волонтёрских проектов: социокультурные, информационно-консультативные, экологические. Исследование как элемент проекта и как тип деятельности. Основные элементы и понятия, применяемые в исследовательской деятельности: исследование, цель, задача, объект, предмет, метод и субъект исследования.</w:t>
            </w:r>
          </w:p>
        </w:tc>
        <w:tc>
          <w:tcPr>
            <w:tcW w:w="548" w:type="pct"/>
          </w:tcPr>
          <w:p w14:paraId="3EBFA07D" w14:textId="77777777" w:rsidR="00D460B1" w:rsidRPr="00E158E2" w:rsidRDefault="00D460B1" w:rsidP="00B03C47">
            <w:pPr>
              <w:suppressAutoHyphens/>
              <w:spacing w:after="0" w:line="240" w:lineRule="auto"/>
              <w:rPr>
                <w:rFonts w:cs="Times New Roman"/>
                <w:bCs/>
                <w:iCs/>
                <w:sz w:val="22"/>
              </w:rPr>
            </w:pPr>
            <w:r w:rsidRPr="00E158E2">
              <w:rPr>
                <w:rFonts w:cs="Times New Roman"/>
                <w:bCs/>
                <w:iCs/>
                <w:sz w:val="22"/>
              </w:rPr>
              <w:t>7</w:t>
            </w:r>
          </w:p>
        </w:tc>
        <w:tc>
          <w:tcPr>
            <w:tcW w:w="754" w:type="pct"/>
            <w:vMerge/>
            <w:tcBorders>
              <w:bottom w:val="single" w:sz="4" w:space="0" w:color="auto"/>
            </w:tcBorders>
          </w:tcPr>
          <w:p w14:paraId="587CA55D" w14:textId="77777777" w:rsidR="00D460B1" w:rsidRPr="00E158E2" w:rsidRDefault="00D460B1" w:rsidP="00B03C47">
            <w:pPr>
              <w:spacing w:after="0" w:line="240" w:lineRule="auto"/>
              <w:rPr>
                <w:rFonts w:cs="Times New Roman"/>
                <w:b/>
                <w:bCs/>
                <w:sz w:val="22"/>
              </w:rPr>
            </w:pPr>
          </w:p>
        </w:tc>
        <w:tc>
          <w:tcPr>
            <w:tcW w:w="274" w:type="pct"/>
            <w:vMerge/>
            <w:tcBorders>
              <w:bottom w:val="single" w:sz="4" w:space="0" w:color="auto"/>
            </w:tcBorders>
          </w:tcPr>
          <w:p w14:paraId="40E0C557" w14:textId="77777777" w:rsidR="00D460B1" w:rsidRPr="00E158E2" w:rsidRDefault="00D460B1" w:rsidP="00B03C47">
            <w:pPr>
              <w:spacing w:after="0" w:line="240" w:lineRule="auto"/>
              <w:rPr>
                <w:rFonts w:cs="Times New Roman"/>
                <w:b/>
                <w:bCs/>
                <w:sz w:val="22"/>
              </w:rPr>
            </w:pPr>
          </w:p>
        </w:tc>
        <w:tc>
          <w:tcPr>
            <w:tcW w:w="400" w:type="pct"/>
            <w:vMerge/>
            <w:tcBorders>
              <w:bottom w:val="single" w:sz="4" w:space="0" w:color="auto"/>
            </w:tcBorders>
          </w:tcPr>
          <w:p w14:paraId="09FF6B4F" w14:textId="77777777" w:rsidR="00D460B1" w:rsidRPr="00E158E2" w:rsidRDefault="00D460B1" w:rsidP="00B03C47">
            <w:pPr>
              <w:spacing w:after="0" w:line="240" w:lineRule="auto"/>
              <w:rPr>
                <w:rFonts w:cs="Times New Roman"/>
                <w:b/>
                <w:bCs/>
                <w:sz w:val="22"/>
              </w:rPr>
            </w:pPr>
          </w:p>
        </w:tc>
      </w:tr>
      <w:tr w:rsidR="00D460B1" w:rsidRPr="00E158E2" w14:paraId="5EA46E57" w14:textId="77777777" w:rsidTr="00E158E2">
        <w:trPr>
          <w:gridAfter w:val="1"/>
          <w:wAfter w:w="401" w:type="pct"/>
          <w:trHeight w:val="56"/>
        </w:trPr>
        <w:tc>
          <w:tcPr>
            <w:tcW w:w="738" w:type="pct"/>
            <w:vMerge w:val="restart"/>
          </w:tcPr>
          <w:p w14:paraId="55DEADB8" w14:textId="77777777" w:rsidR="00D460B1" w:rsidRPr="00E158E2" w:rsidRDefault="00D460B1" w:rsidP="00B03C47">
            <w:pPr>
              <w:spacing w:after="0" w:line="240" w:lineRule="auto"/>
              <w:jc w:val="both"/>
              <w:rPr>
                <w:rFonts w:cs="Times New Roman"/>
                <w:b/>
                <w:bCs/>
                <w:sz w:val="22"/>
              </w:rPr>
            </w:pPr>
            <w:r w:rsidRPr="00E158E2">
              <w:rPr>
                <w:rFonts w:cs="Times New Roman"/>
                <w:b/>
                <w:bCs/>
                <w:sz w:val="22"/>
              </w:rPr>
              <w:t>Тема 1.2. Самоопределение</w:t>
            </w:r>
          </w:p>
          <w:p w14:paraId="5ABB5917" w14:textId="77777777" w:rsidR="00D460B1" w:rsidRPr="00E158E2" w:rsidRDefault="00D460B1" w:rsidP="00B03C47">
            <w:pPr>
              <w:spacing w:after="0" w:line="240" w:lineRule="auto"/>
              <w:jc w:val="both"/>
              <w:rPr>
                <w:rFonts w:cs="Times New Roman"/>
                <w:b/>
                <w:bCs/>
                <w:sz w:val="22"/>
              </w:rPr>
            </w:pPr>
          </w:p>
        </w:tc>
        <w:tc>
          <w:tcPr>
            <w:tcW w:w="1885" w:type="pct"/>
          </w:tcPr>
          <w:p w14:paraId="60559AC0" w14:textId="77777777" w:rsidR="00D460B1" w:rsidRPr="00E158E2" w:rsidRDefault="00D460B1" w:rsidP="00B03C47">
            <w:pPr>
              <w:spacing w:after="0" w:line="240" w:lineRule="auto"/>
              <w:rPr>
                <w:rFonts w:cs="Times New Roman"/>
                <w:b/>
                <w:bCs/>
                <w:sz w:val="22"/>
              </w:rPr>
            </w:pPr>
            <w:r w:rsidRPr="00E158E2">
              <w:rPr>
                <w:rFonts w:cs="Times New Roman"/>
                <w:b/>
                <w:bCs/>
                <w:sz w:val="22"/>
              </w:rPr>
              <w:t>Содержание учебного материала</w:t>
            </w:r>
          </w:p>
        </w:tc>
        <w:tc>
          <w:tcPr>
            <w:tcW w:w="548" w:type="pct"/>
            <w:vAlign w:val="center"/>
          </w:tcPr>
          <w:p w14:paraId="4F1E97F5" w14:textId="77777777" w:rsidR="00D460B1" w:rsidRPr="00E158E2" w:rsidRDefault="00D460B1" w:rsidP="00B03C47">
            <w:pPr>
              <w:spacing w:after="0" w:line="240" w:lineRule="auto"/>
              <w:rPr>
                <w:rFonts w:cs="Times New Roman"/>
                <w:b/>
                <w:bCs/>
                <w:sz w:val="22"/>
              </w:rPr>
            </w:pPr>
            <w:r w:rsidRPr="00E158E2">
              <w:rPr>
                <w:rFonts w:cs="Times New Roman"/>
                <w:b/>
                <w:bCs/>
                <w:sz w:val="22"/>
              </w:rPr>
              <w:t>8</w:t>
            </w:r>
          </w:p>
        </w:tc>
        <w:tc>
          <w:tcPr>
            <w:tcW w:w="754" w:type="pct"/>
          </w:tcPr>
          <w:p w14:paraId="63B87488" w14:textId="77777777" w:rsidR="00D460B1" w:rsidRPr="00E158E2" w:rsidRDefault="00D460B1" w:rsidP="00B03C47">
            <w:pPr>
              <w:spacing w:after="0" w:line="240" w:lineRule="auto"/>
              <w:rPr>
                <w:rFonts w:cs="Times New Roman"/>
                <w:b/>
                <w:sz w:val="22"/>
              </w:rPr>
            </w:pPr>
          </w:p>
        </w:tc>
        <w:tc>
          <w:tcPr>
            <w:tcW w:w="274" w:type="pct"/>
          </w:tcPr>
          <w:p w14:paraId="365B8024" w14:textId="77777777" w:rsidR="00D460B1" w:rsidRPr="00E158E2" w:rsidRDefault="00D460B1" w:rsidP="00B03C47">
            <w:pPr>
              <w:suppressAutoHyphens/>
              <w:spacing w:after="0" w:line="240" w:lineRule="auto"/>
              <w:jc w:val="both"/>
              <w:rPr>
                <w:rFonts w:cs="Times New Roman"/>
                <w:iCs/>
                <w:sz w:val="22"/>
              </w:rPr>
            </w:pPr>
          </w:p>
        </w:tc>
        <w:tc>
          <w:tcPr>
            <w:tcW w:w="400" w:type="pct"/>
          </w:tcPr>
          <w:p w14:paraId="6F4FACC8" w14:textId="77777777" w:rsidR="00D460B1" w:rsidRPr="00E158E2" w:rsidRDefault="00D460B1" w:rsidP="00B03C47">
            <w:pPr>
              <w:spacing w:after="0" w:line="240" w:lineRule="auto"/>
              <w:rPr>
                <w:rFonts w:cs="Times New Roman"/>
                <w:sz w:val="22"/>
              </w:rPr>
            </w:pPr>
          </w:p>
        </w:tc>
      </w:tr>
      <w:tr w:rsidR="00D460B1" w:rsidRPr="00E158E2" w14:paraId="392A2417" w14:textId="77777777" w:rsidTr="00E158E2">
        <w:trPr>
          <w:gridAfter w:val="1"/>
          <w:wAfter w:w="401" w:type="pct"/>
          <w:trHeight w:val="337"/>
        </w:trPr>
        <w:tc>
          <w:tcPr>
            <w:tcW w:w="738" w:type="pct"/>
            <w:vMerge/>
            <w:tcBorders>
              <w:bottom w:val="single" w:sz="4" w:space="0" w:color="auto"/>
            </w:tcBorders>
          </w:tcPr>
          <w:p w14:paraId="6529D8D8" w14:textId="77777777" w:rsidR="00D460B1" w:rsidRPr="00E158E2" w:rsidRDefault="00D460B1" w:rsidP="00B03C47">
            <w:pPr>
              <w:spacing w:after="0" w:line="240" w:lineRule="auto"/>
              <w:rPr>
                <w:rFonts w:cs="Times New Roman"/>
                <w:b/>
                <w:bCs/>
                <w:sz w:val="22"/>
              </w:rPr>
            </w:pPr>
          </w:p>
        </w:tc>
        <w:tc>
          <w:tcPr>
            <w:tcW w:w="1885" w:type="pct"/>
            <w:tcBorders>
              <w:bottom w:val="single" w:sz="4" w:space="0" w:color="auto"/>
            </w:tcBorders>
          </w:tcPr>
          <w:p w14:paraId="1170BD20" w14:textId="77777777" w:rsidR="00D460B1" w:rsidRPr="00E158E2" w:rsidRDefault="00D460B1" w:rsidP="00B03C47">
            <w:pPr>
              <w:spacing w:after="0" w:line="240" w:lineRule="auto"/>
              <w:jc w:val="both"/>
              <w:rPr>
                <w:rFonts w:cs="Times New Roman"/>
                <w:sz w:val="22"/>
              </w:rPr>
            </w:pPr>
            <w:r w:rsidRPr="00E158E2">
              <w:rPr>
                <w:rFonts w:cs="Times New Roman"/>
                <w:bCs/>
                <w:sz w:val="22"/>
              </w:rPr>
              <w:t xml:space="preserve">Проекты и технологии: выбор сферы деятельности. Создаём элементы образа будущего: что мы хотим изменить своим проектом. Формируем отношение к проблемам. Знакомимся с проектными движениями. Первичное самоопределение. Обоснование актуальности темы для проекта/исследования. </w:t>
            </w:r>
          </w:p>
        </w:tc>
        <w:tc>
          <w:tcPr>
            <w:tcW w:w="548" w:type="pct"/>
            <w:tcBorders>
              <w:bottom w:val="single" w:sz="4" w:space="0" w:color="auto"/>
            </w:tcBorders>
            <w:vAlign w:val="center"/>
          </w:tcPr>
          <w:p w14:paraId="2D142242" w14:textId="77777777" w:rsidR="00D460B1" w:rsidRPr="00E158E2" w:rsidRDefault="00D460B1" w:rsidP="00B03C47">
            <w:pPr>
              <w:spacing w:after="0" w:line="240" w:lineRule="auto"/>
              <w:rPr>
                <w:rFonts w:cs="Times New Roman"/>
                <w:bCs/>
                <w:sz w:val="22"/>
              </w:rPr>
            </w:pPr>
            <w:r w:rsidRPr="00E158E2">
              <w:rPr>
                <w:rFonts w:cs="Times New Roman"/>
                <w:bCs/>
                <w:sz w:val="22"/>
              </w:rPr>
              <w:t>4</w:t>
            </w:r>
          </w:p>
        </w:tc>
        <w:tc>
          <w:tcPr>
            <w:tcW w:w="754" w:type="pct"/>
            <w:vMerge w:val="restart"/>
          </w:tcPr>
          <w:p w14:paraId="78730934" w14:textId="77777777" w:rsidR="00D460B1" w:rsidRPr="00E158E2" w:rsidRDefault="00D460B1" w:rsidP="00B03C47">
            <w:pPr>
              <w:suppressAutoHyphens/>
              <w:spacing w:after="0"/>
              <w:jc w:val="center"/>
              <w:rPr>
                <w:rFonts w:cs="Times New Roman"/>
                <w:bCs/>
                <w:sz w:val="22"/>
              </w:rPr>
            </w:pPr>
            <w:r w:rsidRPr="00E158E2">
              <w:rPr>
                <w:rFonts w:cs="Times New Roman"/>
                <w:bCs/>
                <w:sz w:val="22"/>
              </w:rPr>
              <w:t xml:space="preserve">Л 1, Л 2, Л 3, Л4, Л 5, </w:t>
            </w:r>
          </w:p>
          <w:p w14:paraId="7034F7D0" w14:textId="77777777" w:rsidR="00D460B1" w:rsidRPr="00E158E2" w:rsidRDefault="00D460B1" w:rsidP="00B03C47">
            <w:pPr>
              <w:suppressAutoHyphens/>
              <w:spacing w:after="0"/>
              <w:jc w:val="center"/>
              <w:rPr>
                <w:rFonts w:cs="Times New Roman"/>
                <w:bCs/>
                <w:sz w:val="22"/>
              </w:rPr>
            </w:pPr>
            <w:r w:rsidRPr="00E158E2">
              <w:rPr>
                <w:rFonts w:cs="Times New Roman"/>
                <w:bCs/>
                <w:sz w:val="22"/>
              </w:rPr>
              <w:t>Л 6, Л 7, Л 8</w:t>
            </w:r>
          </w:p>
          <w:p w14:paraId="3B13E45E" w14:textId="77777777" w:rsidR="00D460B1" w:rsidRPr="00E158E2" w:rsidRDefault="00D460B1" w:rsidP="00B03C47">
            <w:pPr>
              <w:suppressAutoHyphens/>
              <w:spacing w:after="0"/>
              <w:jc w:val="center"/>
              <w:rPr>
                <w:rFonts w:cs="Times New Roman"/>
                <w:sz w:val="22"/>
              </w:rPr>
            </w:pPr>
            <w:r w:rsidRPr="00E158E2">
              <w:rPr>
                <w:rFonts w:cs="Times New Roman"/>
                <w:sz w:val="22"/>
              </w:rPr>
              <w:t>ЛР 01, ЛР 05, ЛР 06, ЛР 07, ЛР 10</w:t>
            </w:r>
          </w:p>
          <w:p w14:paraId="052CC318" w14:textId="77777777" w:rsidR="00D460B1" w:rsidRPr="00E158E2" w:rsidRDefault="00D460B1" w:rsidP="00B03C47">
            <w:pPr>
              <w:suppressAutoHyphens/>
              <w:spacing w:after="0"/>
              <w:jc w:val="center"/>
              <w:rPr>
                <w:rFonts w:cs="Times New Roman"/>
                <w:sz w:val="22"/>
              </w:rPr>
            </w:pPr>
            <w:r w:rsidRPr="00E158E2">
              <w:rPr>
                <w:rFonts w:cs="Times New Roman"/>
                <w:sz w:val="22"/>
              </w:rPr>
              <w:lastRenderedPageBreak/>
              <w:t>МР 01, МР 02, МР 03, МР 04, МР 05, МР 06, МР 07</w:t>
            </w:r>
          </w:p>
          <w:p w14:paraId="21451423" w14:textId="77777777" w:rsidR="00D460B1" w:rsidRPr="00E158E2" w:rsidRDefault="00D460B1" w:rsidP="00B03C47">
            <w:pPr>
              <w:suppressAutoHyphens/>
              <w:spacing w:after="0"/>
              <w:jc w:val="center"/>
              <w:rPr>
                <w:rFonts w:cs="Times New Roman"/>
                <w:i/>
                <w:sz w:val="22"/>
              </w:rPr>
            </w:pPr>
            <w:proofErr w:type="spellStart"/>
            <w:r w:rsidRPr="00E158E2">
              <w:rPr>
                <w:rFonts w:cs="Times New Roman"/>
                <w:bCs/>
                <w:color w:val="000000"/>
                <w:sz w:val="22"/>
              </w:rPr>
              <w:t>ПРб</w:t>
            </w:r>
            <w:proofErr w:type="spellEnd"/>
            <w:r w:rsidRPr="00E158E2">
              <w:rPr>
                <w:rFonts w:cs="Times New Roman"/>
                <w:bCs/>
                <w:color w:val="000000"/>
                <w:sz w:val="22"/>
              </w:rPr>
              <w:t xml:space="preserve"> 01, </w:t>
            </w:r>
            <w:proofErr w:type="spellStart"/>
            <w:r w:rsidRPr="00E158E2">
              <w:rPr>
                <w:rFonts w:cs="Times New Roman"/>
                <w:bCs/>
                <w:color w:val="000000"/>
                <w:sz w:val="22"/>
              </w:rPr>
              <w:t>ПРб</w:t>
            </w:r>
            <w:proofErr w:type="spellEnd"/>
            <w:r w:rsidRPr="00E158E2">
              <w:rPr>
                <w:rFonts w:cs="Times New Roman"/>
                <w:bCs/>
                <w:color w:val="000000"/>
                <w:sz w:val="22"/>
              </w:rPr>
              <w:t xml:space="preserve"> 02</w:t>
            </w:r>
          </w:p>
          <w:p w14:paraId="722240D4" w14:textId="77777777" w:rsidR="00D460B1" w:rsidRPr="00E158E2" w:rsidRDefault="00D460B1" w:rsidP="00B03C47">
            <w:pPr>
              <w:spacing w:after="0" w:line="240" w:lineRule="auto"/>
              <w:jc w:val="center"/>
              <w:rPr>
                <w:rFonts w:cs="Times New Roman"/>
                <w:b/>
                <w:sz w:val="22"/>
              </w:rPr>
            </w:pPr>
          </w:p>
        </w:tc>
        <w:tc>
          <w:tcPr>
            <w:tcW w:w="274" w:type="pct"/>
            <w:vMerge w:val="restart"/>
          </w:tcPr>
          <w:p w14:paraId="271DF51C" w14:textId="77777777" w:rsidR="00D460B1" w:rsidRPr="00E158E2" w:rsidRDefault="00D460B1" w:rsidP="00B03C47">
            <w:pPr>
              <w:suppressAutoHyphens/>
              <w:spacing w:after="0" w:line="240" w:lineRule="auto"/>
              <w:jc w:val="both"/>
              <w:rPr>
                <w:rFonts w:cs="Times New Roman"/>
                <w:iCs/>
                <w:sz w:val="22"/>
              </w:rPr>
            </w:pPr>
            <w:r w:rsidRPr="00E158E2">
              <w:rPr>
                <w:rFonts w:cs="Times New Roman"/>
                <w:iCs/>
                <w:sz w:val="22"/>
              </w:rPr>
              <w:lastRenderedPageBreak/>
              <w:t>ОК 01</w:t>
            </w:r>
          </w:p>
          <w:p w14:paraId="435102D2" w14:textId="77777777" w:rsidR="00D460B1" w:rsidRPr="00E158E2" w:rsidRDefault="00D460B1" w:rsidP="00B03C47">
            <w:pPr>
              <w:spacing w:after="0" w:line="240" w:lineRule="auto"/>
              <w:rPr>
                <w:rFonts w:cs="Times New Roman"/>
                <w:sz w:val="22"/>
              </w:rPr>
            </w:pPr>
            <w:r w:rsidRPr="00E158E2">
              <w:rPr>
                <w:rFonts w:cs="Times New Roman"/>
                <w:sz w:val="22"/>
              </w:rPr>
              <w:t>ОК 02</w:t>
            </w:r>
          </w:p>
          <w:p w14:paraId="15E60F5A"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04</w:t>
            </w:r>
          </w:p>
          <w:p w14:paraId="35E7BA1A"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05</w:t>
            </w:r>
          </w:p>
          <w:p w14:paraId="15DB3916"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07</w:t>
            </w:r>
          </w:p>
          <w:p w14:paraId="1629B8F7" w14:textId="77777777" w:rsidR="00D460B1" w:rsidRPr="00E158E2" w:rsidRDefault="00D460B1" w:rsidP="00B03C47">
            <w:pPr>
              <w:suppressAutoHyphens/>
              <w:spacing w:after="0" w:line="240" w:lineRule="auto"/>
              <w:jc w:val="both"/>
              <w:rPr>
                <w:rFonts w:cs="Times New Roman"/>
                <w:iCs/>
                <w:sz w:val="22"/>
              </w:rPr>
            </w:pPr>
            <w:r w:rsidRPr="00E158E2">
              <w:rPr>
                <w:rFonts w:cs="Times New Roman"/>
                <w:sz w:val="22"/>
              </w:rPr>
              <w:t>ОК 09</w:t>
            </w:r>
          </w:p>
        </w:tc>
        <w:tc>
          <w:tcPr>
            <w:tcW w:w="400" w:type="pct"/>
            <w:vMerge w:val="restart"/>
          </w:tcPr>
          <w:p w14:paraId="59A9A981"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01.02</w:t>
            </w:r>
          </w:p>
          <w:p w14:paraId="5CD8A888"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01.05</w:t>
            </w:r>
          </w:p>
          <w:p w14:paraId="7EC64E1B"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02.01 </w:t>
            </w:r>
            <w:proofErr w:type="spellStart"/>
            <w:r w:rsidRPr="00E158E2">
              <w:rPr>
                <w:rFonts w:cs="Times New Roman"/>
                <w:sz w:val="22"/>
              </w:rPr>
              <w:t>Зо</w:t>
            </w:r>
            <w:proofErr w:type="spellEnd"/>
            <w:r w:rsidRPr="00E158E2">
              <w:rPr>
                <w:rFonts w:cs="Times New Roman"/>
                <w:sz w:val="22"/>
              </w:rPr>
              <w:t xml:space="preserve"> 02.02</w:t>
            </w:r>
          </w:p>
          <w:p w14:paraId="18AF66CF"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04.02</w:t>
            </w:r>
          </w:p>
          <w:p w14:paraId="1C07D690"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04.01</w:t>
            </w:r>
          </w:p>
          <w:p w14:paraId="73BF1119"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lastRenderedPageBreak/>
              <w:t>Зо</w:t>
            </w:r>
            <w:proofErr w:type="spellEnd"/>
            <w:r w:rsidRPr="00E158E2">
              <w:rPr>
                <w:rFonts w:cs="Times New Roman"/>
                <w:sz w:val="22"/>
              </w:rPr>
              <w:t xml:space="preserve"> 04.02</w:t>
            </w:r>
          </w:p>
          <w:p w14:paraId="03FFF488"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05.01</w:t>
            </w:r>
          </w:p>
          <w:p w14:paraId="0D54B00B"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05.02</w:t>
            </w:r>
          </w:p>
          <w:p w14:paraId="04F2570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07.03</w:t>
            </w:r>
          </w:p>
          <w:p w14:paraId="6001C138"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07.04</w:t>
            </w:r>
          </w:p>
          <w:p w14:paraId="3E5E7017"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09.05</w:t>
            </w:r>
          </w:p>
          <w:p w14:paraId="47FEE7A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p w14:paraId="190A3F46"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tc>
      </w:tr>
      <w:tr w:rsidR="00D460B1" w:rsidRPr="00E158E2" w14:paraId="77C265D4" w14:textId="77777777" w:rsidTr="00E158E2">
        <w:trPr>
          <w:gridAfter w:val="1"/>
          <w:wAfter w:w="401" w:type="pct"/>
          <w:trHeight w:val="81"/>
        </w:trPr>
        <w:tc>
          <w:tcPr>
            <w:tcW w:w="738" w:type="pct"/>
            <w:vMerge/>
          </w:tcPr>
          <w:p w14:paraId="20B76105" w14:textId="77777777" w:rsidR="00D460B1" w:rsidRPr="00E158E2" w:rsidRDefault="00D460B1" w:rsidP="00B03C47">
            <w:pPr>
              <w:spacing w:after="0" w:line="240" w:lineRule="auto"/>
              <w:rPr>
                <w:rFonts w:cs="Times New Roman"/>
                <w:b/>
                <w:bCs/>
                <w:sz w:val="22"/>
              </w:rPr>
            </w:pPr>
          </w:p>
        </w:tc>
        <w:tc>
          <w:tcPr>
            <w:tcW w:w="1885" w:type="pct"/>
          </w:tcPr>
          <w:p w14:paraId="3611CE6A" w14:textId="77777777" w:rsidR="00D460B1" w:rsidRPr="00E158E2" w:rsidRDefault="00D460B1" w:rsidP="00B03C47">
            <w:pPr>
              <w:spacing w:after="0" w:line="240" w:lineRule="auto"/>
              <w:rPr>
                <w:rFonts w:cs="Times New Roman"/>
                <w:sz w:val="22"/>
              </w:rPr>
            </w:pPr>
            <w:r w:rsidRPr="00E158E2">
              <w:rPr>
                <w:rFonts w:cs="Times New Roman"/>
                <w:b/>
                <w:bCs/>
                <w:sz w:val="22"/>
              </w:rPr>
              <w:t>В том числе практические занятия</w:t>
            </w:r>
          </w:p>
        </w:tc>
        <w:tc>
          <w:tcPr>
            <w:tcW w:w="548" w:type="pct"/>
            <w:vAlign w:val="center"/>
          </w:tcPr>
          <w:p w14:paraId="64288AED" w14:textId="77777777" w:rsidR="00D460B1" w:rsidRPr="00E158E2" w:rsidRDefault="00D460B1" w:rsidP="00B03C47">
            <w:pPr>
              <w:spacing w:after="0" w:line="240" w:lineRule="auto"/>
              <w:rPr>
                <w:rFonts w:cs="Times New Roman"/>
                <w:bCs/>
                <w:sz w:val="22"/>
              </w:rPr>
            </w:pPr>
            <w:r w:rsidRPr="00E158E2">
              <w:rPr>
                <w:rFonts w:cs="Times New Roman"/>
                <w:bCs/>
                <w:sz w:val="22"/>
              </w:rPr>
              <w:t>4</w:t>
            </w:r>
          </w:p>
        </w:tc>
        <w:tc>
          <w:tcPr>
            <w:tcW w:w="754" w:type="pct"/>
            <w:vMerge/>
          </w:tcPr>
          <w:p w14:paraId="02669ED0" w14:textId="77777777" w:rsidR="00D460B1" w:rsidRPr="00E158E2" w:rsidRDefault="00D460B1" w:rsidP="00B03C47">
            <w:pPr>
              <w:spacing w:after="0" w:line="240" w:lineRule="auto"/>
              <w:rPr>
                <w:rFonts w:cs="Times New Roman"/>
                <w:b/>
                <w:bCs/>
                <w:sz w:val="22"/>
              </w:rPr>
            </w:pPr>
          </w:p>
        </w:tc>
        <w:tc>
          <w:tcPr>
            <w:tcW w:w="274" w:type="pct"/>
            <w:vMerge/>
          </w:tcPr>
          <w:p w14:paraId="35E73694" w14:textId="77777777" w:rsidR="00D460B1" w:rsidRPr="00E158E2" w:rsidRDefault="00D460B1" w:rsidP="00B03C47">
            <w:pPr>
              <w:spacing w:after="0" w:line="240" w:lineRule="auto"/>
              <w:rPr>
                <w:rFonts w:cs="Times New Roman"/>
                <w:b/>
                <w:bCs/>
                <w:sz w:val="22"/>
              </w:rPr>
            </w:pPr>
          </w:p>
        </w:tc>
        <w:tc>
          <w:tcPr>
            <w:tcW w:w="400" w:type="pct"/>
            <w:vMerge/>
          </w:tcPr>
          <w:p w14:paraId="02259B45" w14:textId="77777777" w:rsidR="00D460B1" w:rsidRPr="00E158E2" w:rsidRDefault="00D460B1" w:rsidP="00B03C47">
            <w:pPr>
              <w:spacing w:after="0" w:line="240" w:lineRule="auto"/>
              <w:rPr>
                <w:rFonts w:cs="Times New Roman"/>
                <w:b/>
                <w:bCs/>
                <w:sz w:val="22"/>
              </w:rPr>
            </w:pPr>
          </w:p>
        </w:tc>
      </w:tr>
      <w:tr w:rsidR="00D460B1" w:rsidRPr="00E158E2" w14:paraId="66B79FC0" w14:textId="77777777" w:rsidTr="00E158E2">
        <w:trPr>
          <w:gridAfter w:val="1"/>
          <w:wAfter w:w="401" w:type="pct"/>
          <w:trHeight w:val="64"/>
        </w:trPr>
        <w:tc>
          <w:tcPr>
            <w:tcW w:w="738" w:type="pct"/>
            <w:vMerge/>
            <w:tcBorders>
              <w:bottom w:val="single" w:sz="4" w:space="0" w:color="auto"/>
            </w:tcBorders>
          </w:tcPr>
          <w:p w14:paraId="77C965F5" w14:textId="77777777" w:rsidR="00D460B1" w:rsidRPr="00E158E2" w:rsidRDefault="00D460B1" w:rsidP="00B03C47">
            <w:pPr>
              <w:spacing w:after="0" w:line="240" w:lineRule="auto"/>
              <w:rPr>
                <w:rFonts w:cs="Times New Roman"/>
                <w:b/>
                <w:bCs/>
                <w:sz w:val="22"/>
              </w:rPr>
            </w:pPr>
          </w:p>
        </w:tc>
        <w:tc>
          <w:tcPr>
            <w:tcW w:w="1885" w:type="pct"/>
          </w:tcPr>
          <w:p w14:paraId="04596729" w14:textId="77777777" w:rsidR="00D460B1" w:rsidRPr="00E158E2" w:rsidRDefault="00D460B1" w:rsidP="00B03C47">
            <w:pPr>
              <w:spacing w:after="0" w:line="240" w:lineRule="auto"/>
              <w:rPr>
                <w:rFonts w:cs="Times New Roman"/>
                <w:sz w:val="22"/>
              </w:rPr>
            </w:pPr>
            <w:r w:rsidRPr="00E158E2">
              <w:rPr>
                <w:rFonts w:cs="Times New Roman"/>
                <w:bCs/>
                <w:sz w:val="22"/>
              </w:rPr>
              <w:t>Обоснование актуальности темы для проектной / исследовательской учебной работы.</w:t>
            </w:r>
          </w:p>
        </w:tc>
        <w:tc>
          <w:tcPr>
            <w:tcW w:w="548" w:type="pct"/>
          </w:tcPr>
          <w:p w14:paraId="74D74CCF" w14:textId="77777777" w:rsidR="00D460B1" w:rsidRPr="00E158E2" w:rsidRDefault="00D460B1" w:rsidP="00B03C47">
            <w:pPr>
              <w:spacing w:after="0" w:line="240" w:lineRule="auto"/>
              <w:rPr>
                <w:rFonts w:cs="Times New Roman"/>
                <w:bCs/>
                <w:sz w:val="22"/>
              </w:rPr>
            </w:pPr>
            <w:r w:rsidRPr="00E158E2">
              <w:rPr>
                <w:rFonts w:cs="Times New Roman"/>
                <w:bCs/>
                <w:sz w:val="22"/>
              </w:rPr>
              <w:t>4</w:t>
            </w:r>
          </w:p>
        </w:tc>
        <w:tc>
          <w:tcPr>
            <w:tcW w:w="754" w:type="pct"/>
            <w:vMerge/>
            <w:tcBorders>
              <w:bottom w:val="single" w:sz="4" w:space="0" w:color="auto"/>
            </w:tcBorders>
          </w:tcPr>
          <w:p w14:paraId="02AA94E4" w14:textId="77777777" w:rsidR="00D460B1" w:rsidRPr="00E158E2" w:rsidRDefault="00D460B1" w:rsidP="00B03C47">
            <w:pPr>
              <w:spacing w:after="0" w:line="240" w:lineRule="auto"/>
              <w:rPr>
                <w:rFonts w:cs="Times New Roman"/>
                <w:b/>
                <w:bCs/>
                <w:sz w:val="22"/>
              </w:rPr>
            </w:pPr>
          </w:p>
        </w:tc>
        <w:tc>
          <w:tcPr>
            <w:tcW w:w="274" w:type="pct"/>
            <w:vMerge/>
          </w:tcPr>
          <w:p w14:paraId="651EB3AF" w14:textId="77777777" w:rsidR="00D460B1" w:rsidRPr="00E158E2" w:rsidRDefault="00D460B1" w:rsidP="00B03C47">
            <w:pPr>
              <w:spacing w:after="0" w:line="240" w:lineRule="auto"/>
              <w:rPr>
                <w:rFonts w:cs="Times New Roman"/>
                <w:b/>
                <w:bCs/>
                <w:sz w:val="22"/>
              </w:rPr>
            </w:pPr>
          </w:p>
        </w:tc>
        <w:tc>
          <w:tcPr>
            <w:tcW w:w="400" w:type="pct"/>
            <w:vMerge/>
          </w:tcPr>
          <w:p w14:paraId="65E03E01" w14:textId="77777777" w:rsidR="00D460B1" w:rsidRPr="00E158E2" w:rsidRDefault="00D460B1" w:rsidP="00B03C47">
            <w:pPr>
              <w:spacing w:after="0" w:line="240" w:lineRule="auto"/>
              <w:rPr>
                <w:rFonts w:cs="Times New Roman"/>
                <w:b/>
                <w:bCs/>
                <w:sz w:val="22"/>
              </w:rPr>
            </w:pPr>
          </w:p>
        </w:tc>
      </w:tr>
      <w:tr w:rsidR="00D460B1" w:rsidRPr="00E158E2" w14:paraId="3D085270" w14:textId="77777777" w:rsidTr="00E158E2">
        <w:trPr>
          <w:gridAfter w:val="1"/>
          <w:wAfter w:w="401" w:type="pct"/>
          <w:trHeight w:val="56"/>
        </w:trPr>
        <w:tc>
          <w:tcPr>
            <w:tcW w:w="738" w:type="pct"/>
            <w:vMerge w:val="restart"/>
          </w:tcPr>
          <w:p w14:paraId="2D787E77" w14:textId="77777777" w:rsidR="00D460B1" w:rsidRPr="00E158E2" w:rsidRDefault="00D460B1" w:rsidP="00B03C47">
            <w:pPr>
              <w:spacing w:after="0" w:line="240" w:lineRule="auto"/>
              <w:jc w:val="both"/>
              <w:rPr>
                <w:rFonts w:cs="Times New Roman"/>
                <w:b/>
                <w:bCs/>
                <w:sz w:val="22"/>
              </w:rPr>
            </w:pPr>
            <w:r w:rsidRPr="00E158E2">
              <w:rPr>
                <w:rFonts w:cs="Times New Roman"/>
                <w:b/>
                <w:bCs/>
                <w:sz w:val="22"/>
              </w:rPr>
              <w:t>Тема 1.3. Замысел проекта</w:t>
            </w:r>
          </w:p>
          <w:p w14:paraId="02985C6C" w14:textId="77777777" w:rsidR="00D460B1" w:rsidRPr="00E158E2" w:rsidRDefault="00D460B1" w:rsidP="00B03C47">
            <w:pPr>
              <w:spacing w:after="0" w:line="240" w:lineRule="auto"/>
              <w:jc w:val="both"/>
              <w:rPr>
                <w:rFonts w:cs="Times New Roman"/>
                <w:b/>
                <w:bCs/>
                <w:sz w:val="22"/>
              </w:rPr>
            </w:pPr>
          </w:p>
        </w:tc>
        <w:tc>
          <w:tcPr>
            <w:tcW w:w="1885" w:type="pct"/>
          </w:tcPr>
          <w:p w14:paraId="2A1E4FC3" w14:textId="77777777" w:rsidR="00D460B1" w:rsidRPr="00E158E2" w:rsidRDefault="00D460B1" w:rsidP="00B03C47">
            <w:pPr>
              <w:spacing w:after="0" w:line="240" w:lineRule="auto"/>
              <w:jc w:val="both"/>
              <w:rPr>
                <w:rFonts w:cs="Times New Roman"/>
                <w:b/>
                <w:bCs/>
                <w:sz w:val="22"/>
              </w:rPr>
            </w:pPr>
            <w:r w:rsidRPr="00E158E2">
              <w:rPr>
                <w:rFonts w:cs="Times New Roman"/>
                <w:b/>
                <w:bCs/>
                <w:sz w:val="22"/>
              </w:rPr>
              <w:t>Содержание учебного материала</w:t>
            </w:r>
          </w:p>
        </w:tc>
        <w:tc>
          <w:tcPr>
            <w:tcW w:w="548" w:type="pct"/>
          </w:tcPr>
          <w:p w14:paraId="67E6ABFB" w14:textId="77777777" w:rsidR="00D460B1" w:rsidRPr="00E158E2" w:rsidRDefault="00D460B1" w:rsidP="00B03C47">
            <w:pPr>
              <w:spacing w:after="0" w:line="240" w:lineRule="auto"/>
              <w:rPr>
                <w:rFonts w:cs="Times New Roman"/>
                <w:b/>
                <w:bCs/>
                <w:sz w:val="22"/>
              </w:rPr>
            </w:pPr>
            <w:r w:rsidRPr="00E158E2">
              <w:rPr>
                <w:rFonts w:cs="Times New Roman"/>
                <w:b/>
                <w:bCs/>
                <w:sz w:val="22"/>
              </w:rPr>
              <w:t>12</w:t>
            </w:r>
          </w:p>
        </w:tc>
        <w:tc>
          <w:tcPr>
            <w:tcW w:w="754" w:type="pct"/>
            <w:tcBorders>
              <w:bottom w:val="single" w:sz="4" w:space="0" w:color="auto"/>
            </w:tcBorders>
          </w:tcPr>
          <w:p w14:paraId="1760993F" w14:textId="77777777" w:rsidR="00D460B1" w:rsidRPr="00E158E2" w:rsidRDefault="00D460B1" w:rsidP="00B03C47">
            <w:pPr>
              <w:spacing w:after="0" w:line="240" w:lineRule="auto"/>
              <w:rPr>
                <w:rFonts w:cs="Times New Roman"/>
                <w:b/>
                <w:sz w:val="22"/>
              </w:rPr>
            </w:pPr>
          </w:p>
        </w:tc>
        <w:tc>
          <w:tcPr>
            <w:tcW w:w="274" w:type="pct"/>
          </w:tcPr>
          <w:p w14:paraId="6FE3D04A" w14:textId="77777777" w:rsidR="00D460B1" w:rsidRPr="00E158E2" w:rsidRDefault="00D460B1" w:rsidP="00B03C47">
            <w:pPr>
              <w:suppressAutoHyphens/>
              <w:spacing w:after="0" w:line="240" w:lineRule="auto"/>
              <w:jc w:val="both"/>
              <w:rPr>
                <w:rFonts w:cs="Times New Roman"/>
                <w:iCs/>
                <w:sz w:val="22"/>
              </w:rPr>
            </w:pPr>
          </w:p>
        </w:tc>
        <w:tc>
          <w:tcPr>
            <w:tcW w:w="400" w:type="pct"/>
          </w:tcPr>
          <w:p w14:paraId="11BA8EE3" w14:textId="77777777" w:rsidR="00D460B1" w:rsidRPr="00E158E2" w:rsidRDefault="00D460B1" w:rsidP="00B03C47">
            <w:pPr>
              <w:spacing w:after="0" w:line="240" w:lineRule="auto"/>
              <w:rPr>
                <w:rFonts w:cs="Times New Roman"/>
                <w:sz w:val="22"/>
              </w:rPr>
            </w:pPr>
          </w:p>
        </w:tc>
      </w:tr>
      <w:tr w:rsidR="00D460B1" w:rsidRPr="00E158E2" w14:paraId="20A728A4" w14:textId="77777777" w:rsidTr="00E158E2">
        <w:trPr>
          <w:gridAfter w:val="1"/>
          <w:wAfter w:w="401" w:type="pct"/>
          <w:trHeight w:val="666"/>
        </w:trPr>
        <w:tc>
          <w:tcPr>
            <w:tcW w:w="738" w:type="pct"/>
            <w:vMerge/>
          </w:tcPr>
          <w:p w14:paraId="034F6078" w14:textId="77777777" w:rsidR="00D460B1" w:rsidRPr="00E158E2" w:rsidRDefault="00D460B1" w:rsidP="00B03C47">
            <w:pPr>
              <w:spacing w:after="0" w:line="240" w:lineRule="auto"/>
              <w:rPr>
                <w:rFonts w:cs="Times New Roman"/>
                <w:b/>
                <w:bCs/>
                <w:sz w:val="22"/>
              </w:rPr>
            </w:pPr>
          </w:p>
        </w:tc>
        <w:tc>
          <w:tcPr>
            <w:tcW w:w="1885" w:type="pct"/>
          </w:tcPr>
          <w:p w14:paraId="17347D8A" w14:textId="77777777" w:rsidR="00D460B1" w:rsidRPr="00E158E2" w:rsidRDefault="00D460B1" w:rsidP="00B03C47">
            <w:pPr>
              <w:spacing w:after="0" w:line="240" w:lineRule="auto"/>
              <w:jc w:val="both"/>
              <w:rPr>
                <w:rFonts w:cs="Times New Roman"/>
                <w:sz w:val="22"/>
              </w:rPr>
            </w:pPr>
            <w:r w:rsidRPr="00E158E2">
              <w:rPr>
                <w:rFonts w:cs="Times New Roman"/>
                <w:bCs/>
                <w:sz w:val="22"/>
              </w:rPr>
              <w:t>Понятия «проблема» и «позиция» в работе над проектом. Выдвижение и формулировка цели проекта. Целеполагание, постановка задач и прогнозирование результатов проекта. Роль акции в реализации проектов. Ресурсы и бюджет проекта. Поиск недостающей информации, её обработка и анализ.</w:t>
            </w:r>
          </w:p>
        </w:tc>
        <w:tc>
          <w:tcPr>
            <w:tcW w:w="548" w:type="pct"/>
          </w:tcPr>
          <w:p w14:paraId="53C0D57A" w14:textId="77777777" w:rsidR="00D460B1" w:rsidRPr="00E158E2" w:rsidRDefault="00D460B1" w:rsidP="00B03C47">
            <w:pPr>
              <w:spacing w:after="0" w:line="240" w:lineRule="auto"/>
              <w:rPr>
                <w:rFonts w:cs="Times New Roman"/>
                <w:bCs/>
                <w:sz w:val="22"/>
              </w:rPr>
            </w:pPr>
            <w:r w:rsidRPr="00E158E2">
              <w:rPr>
                <w:rFonts w:cs="Times New Roman"/>
                <w:bCs/>
                <w:sz w:val="22"/>
              </w:rPr>
              <w:t>4</w:t>
            </w:r>
          </w:p>
        </w:tc>
        <w:tc>
          <w:tcPr>
            <w:tcW w:w="754" w:type="pct"/>
            <w:vMerge w:val="restart"/>
          </w:tcPr>
          <w:p w14:paraId="27CA7899" w14:textId="77777777" w:rsidR="00D460B1" w:rsidRPr="00E158E2" w:rsidRDefault="00D460B1" w:rsidP="00B03C47">
            <w:pPr>
              <w:suppressAutoHyphens/>
              <w:spacing w:after="0"/>
              <w:jc w:val="center"/>
              <w:rPr>
                <w:rFonts w:cs="Times New Roman"/>
                <w:bCs/>
                <w:sz w:val="22"/>
              </w:rPr>
            </w:pPr>
            <w:r w:rsidRPr="00E158E2">
              <w:rPr>
                <w:rFonts w:cs="Times New Roman"/>
                <w:bCs/>
                <w:sz w:val="22"/>
              </w:rPr>
              <w:t xml:space="preserve">Л 1, Л 2, Л 3, Л4, Л 5, </w:t>
            </w:r>
          </w:p>
          <w:p w14:paraId="1D813FCE" w14:textId="77777777" w:rsidR="00D460B1" w:rsidRPr="00E158E2" w:rsidRDefault="00D460B1" w:rsidP="00B03C47">
            <w:pPr>
              <w:suppressAutoHyphens/>
              <w:spacing w:after="0"/>
              <w:jc w:val="center"/>
              <w:rPr>
                <w:rFonts w:cs="Times New Roman"/>
                <w:bCs/>
                <w:sz w:val="22"/>
              </w:rPr>
            </w:pPr>
            <w:r w:rsidRPr="00E158E2">
              <w:rPr>
                <w:rFonts w:cs="Times New Roman"/>
                <w:bCs/>
                <w:sz w:val="22"/>
              </w:rPr>
              <w:t>Л 6, Л 7, Л 8</w:t>
            </w:r>
          </w:p>
          <w:p w14:paraId="02797A7C" w14:textId="77777777" w:rsidR="00D460B1" w:rsidRPr="00E158E2" w:rsidRDefault="00D460B1" w:rsidP="00B03C47">
            <w:pPr>
              <w:suppressAutoHyphens/>
              <w:spacing w:after="0"/>
              <w:jc w:val="center"/>
              <w:rPr>
                <w:rFonts w:cs="Times New Roman"/>
                <w:sz w:val="22"/>
              </w:rPr>
            </w:pPr>
            <w:r w:rsidRPr="00E158E2">
              <w:rPr>
                <w:rFonts w:cs="Times New Roman"/>
                <w:sz w:val="22"/>
              </w:rPr>
              <w:t>ЛР 01, ЛР 05, ЛР 06, ЛР 07, ЛР 10</w:t>
            </w:r>
          </w:p>
          <w:p w14:paraId="095CA6D1" w14:textId="77777777" w:rsidR="00D460B1" w:rsidRPr="00E158E2" w:rsidRDefault="00D460B1" w:rsidP="00B03C47">
            <w:pPr>
              <w:suppressAutoHyphens/>
              <w:spacing w:after="0"/>
              <w:jc w:val="center"/>
              <w:rPr>
                <w:rFonts w:cs="Times New Roman"/>
                <w:sz w:val="22"/>
              </w:rPr>
            </w:pPr>
            <w:r w:rsidRPr="00E158E2">
              <w:rPr>
                <w:rFonts w:cs="Times New Roman"/>
                <w:sz w:val="22"/>
              </w:rPr>
              <w:t>МР 01, МР 02, МР 03, МР 04, МР 05, МР 06, МР 07</w:t>
            </w:r>
          </w:p>
          <w:p w14:paraId="42784325" w14:textId="77777777" w:rsidR="00D460B1" w:rsidRPr="00E158E2" w:rsidRDefault="00D460B1" w:rsidP="00B03C47">
            <w:pPr>
              <w:suppressAutoHyphens/>
              <w:spacing w:after="0"/>
              <w:jc w:val="center"/>
              <w:rPr>
                <w:rFonts w:cs="Times New Roman"/>
                <w:i/>
                <w:sz w:val="22"/>
              </w:rPr>
            </w:pPr>
            <w:proofErr w:type="spellStart"/>
            <w:r w:rsidRPr="00E158E2">
              <w:rPr>
                <w:rFonts w:cs="Times New Roman"/>
                <w:bCs/>
                <w:color w:val="000000"/>
                <w:sz w:val="22"/>
              </w:rPr>
              <w:t>ПРб</w:t>
            </w:r>
            <w:proofErr w:type="spellEnd"/>
            <w:r w:rsidRPr="00E158E2">
              <w:rPr>
                <w:rFonts w:cs="Times New Roman"/>
                <w:bCs/>
                <w:color w:val="000000"/>
                <w:sz w:val="22"/>
              </w:rPr>
              <w:t xml:space="preserve"> 01, </w:t>
            </w:r>
            <w:proofErr w:type="spellStart"/>
            <w:r w:rsidRPr="00E158E2">
              <w:rPr>
                <w:rFonts w:cs="Times New Roman"/>
                <w:bCs/>
                <w:color w:val="000000"/>
                <w:sz w:val="22"/>
              </w:rPr>
              <w:t>ПРб</w:t>
            </w:r>
            <w:proofErr w:type="spellEnd"/>
            <w:r w:rsidRPr="00E158E2">
              <w:rPr>
                <w:rFonts w:cs="Times New Roman"/>
                <w:bCs/>
                <w:color w:val="000000"/>
                <w:sz w:val="22"/>
              </w:rPr>
              <w:t xml:space="preserve"> 02</w:t>
            </w:r>
          </w:p>
          <w:p w14:paraId="1AB4BB26" w14:textId="77777777" w:rsidR="00D460B1" w:rsidRPr="00E158E2" w:rsidRDefault="00D460B1" w:rsidP="00B03C47">
            <w:pPr>
              <w:spacing w:after="0" w:line="240" w:lineRule="auto"/>
              <w:jc w:val="center"/>
              <w:rPr>
                <w:rFonts w:cs="Times New Roman"/>
                <w:b/>
                <w:sz w:val="22"/>
              </w:rPr>
            </w:pPr>
          </w:p>
        </w:tc>
        <w:tc>
          <w:tcPr>
            <w:tcW w:w="274" w:type="pct"/>
            <w:vMerge w:val="restart"/>
          </w:tcPr>
          <w:p w14:paraId="227C6DC2" w14:textId="77777777" w:rsidR="00D460B1" w:rsidRPr="00E158E2" w:rsidRDefault="00D460B1" w:rsidP="00B03C47">
            <w:pPr>
              <w:suppressAutoHyphens/>
              <w:spacing w:after="0" w:line="240" w:lineRule="auto"/>
              <w:jc w:val="both"/>
              <w:rPr>
                <w:rFonts w:cs="Times New Roman"/>
                <w:iCs/>
                <w:sz w:val="22"/>
              </w:rPr>
            </w:pPr>
            <w:r w:rsidRPr="00E158E2">
              <w:rPr>
                <w:rFonts w:cs="Times New Roman"/>
                <w:iCs/>
                <w:sz w:val="22"/>
              </w:rPr>
              <w:t>ОК 01</w:t>
            </w:r>
          </w:p>
          <w:p w14:paraId="1A8B73DC" w14:textId="77777777" w:rsidR="00D460B1" w:rsidRPr="00E158E2" w:rsidRDefault="00D460B1" w:rsidP="00B03C47">
            <w:pPr>
              <w:spacing w:after="0" w:line="240" w:lineRule="auto"/>
              <w:rPr>
                <w:rFonts w:cs="Times New Roman"/>
                <w:sz w:val="22"/>
              </w:rPr>
            </w:pPr>
            <w:r w:rsidRPr="00E158E2">
              <w:rPr>
                <w:rFonts w:cs="Times New Roman"/>
                <w:sz w:val="22"/>
              </w:rPr>
              <w:t>ОК 02</w:t>
            </w:r>
          </w:p>
          <w:p w14:paraId="72E8843A"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04</w:t>
            </w:r>
          </w:p>
          <w:p w14:paraId="5D25A5F2"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05</w:t>
            </w:r>
          </w:p>
          <w:p w14:paraId="085C1EF1"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07</w:t>
            </w:r>
          </w:p>
          <w:p w14:paraId="511BB7DA" w14:textId="77777777" w:rsidR="00D460B1" w:rsidRPr="00E158E2" w:rsidRDefault="00D460B1" w:rsidP="00B03C47">
            <w:pPr>
              <w:suppressAutoHyphens/>
              <w:spacing w:after="0" w:line="240" w:lineRule="auto"/>
              <w:jc w:val="both"/>
              <w:rPr>
                <w:rFonts w:cs="Times New Roman"/>
                <w:iCs/>
                <w:sz w:val="22"/>
              </w:rPr>
            </w:pPr>
            <w:r w:rsidRPr="00E158E2">
              <w:rPr>
                <w:rFonts w:cs="Times New Roman"/>
                <w:sz w:val="22"/>
              </w:rPr>
              <w:t>ОК 09</w:t>
            </w:r>
          </w:p>
        </w:tc>
        <w:tc>
          <w:tcPr>
            <w:tcW w:w="400" w:type="pct"/>
            <w:vMerge w:val="restart"/>
          </w:tcPr>
          <w:p w14:paraId="2F68F7CB"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01.02</w:t>
            </w:r>
          </w:p>
          <w:p w14:paraId="68F6F92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01.05</w:t>
            </w:r>
          </w:p>
          <w:p w14:paraId="65C1B8F7"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02.01 </w:t>
            </w:r>
            <w:proofErr w:type="spellStart"/>
            <w:r w:rsidRPr="00E158E2">
              <w:rPr>
                <w:rFonts w:cs="Times New Roman"/>
                <w:sz w:val="22"/>
              </w:rPr>
              <w:t>Зо</w:t>
            </w:r>
            <w:proofErr w:type="spellEnd"/>
            <w:r w:rsidRPr="00E158E2">
              <w:rPr>
                <w:rFonts w:cs="Times New Roman"/>
                <w:sz w:val="22"/>
              </w:rPr>
              <w:t xml:space="preserve"> 02.02</w:t>
            </w:r>
          </w:p>
          <w:p w14:paraId="53E1CD79"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04.02</w:t>
            </w:r>
          </w:p>
          <w:p w14:paraId="18946A75"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04.01</w:t>
            </w:r>
          </w:p>
          <w:p w14:paraId="10C4D9A2"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04.02</w:t>
            </w:r>
          </w:p>
          <w:p w14:paraId="6ADDC822"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05.01</w:t>
            </w:r>
          </w:p>
          <w:p w14:paraId="5953A79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05.02</w:t>
            </w:r>
          </w:p>
          <w:p w14:paraId="7951A478"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07.03</w:t>
            </w:r>
          </w:p>
          <w:p w14:paraId="4C1F9484"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07.04</w:t>
            </w:r>
          </w:p>
          <w:p w14:paraId="72916EC8"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09.05</w:t>
            </w:r>
          </w:p>
          <w:p w14:paraId="5053DEE6"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p w14:paraId="3C9AFB4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tc>
      </w:tr>
      <w:tr w:rsidR="00D460B1" w:rsidRPr="00E158E2" w14:paraId="7C39406D" w14:textId="77777777" w:rsidTr="00E158E2">
        <w:trPr>
          <w:gridAfter w:val="1"/>
          <w:wAfter w:w="401" w:type="pct"/>
          <w:trHeight w:val="163"/>
        </w:trPr>
        <w:tc>
          <w:tcPr>
            <w:tcW w:w="738" w:type="pct"/>
            <w:vMerge/>
          </w:tcPr>
          <w:p w14:paraId="47CEDE7D" w14:textId="77777777" w:rsidR="00D460B1" w:rsidRPr="00E158E2" w:rsidRDefault="00D460B1" w:rsidP="00B03C47">
            <w:pPr>
              <w:spacing w:after="0" w:line="240" w:lineRule="auto"/>
              <w:rPr>
                <w:rFonts w:cs="Times New Roman"/>
                <w:b/>
                <w:bCs/>
                <w:sz w:val="22"/>
              </w:rPr>
            </w:pPr>
          </w:p>
        </w:tc>
        <w:tc>
          <w:tcPr>
            <w:tcW w:w="1885" w:type="pct"/>
          </w:tcPr>
          <w:p w14:paraId="663A431D" w14:textId="77777777" w:rsidR="00D460B1" w:rsidRPr="00E158E2" w:rsidRDefault="00D460B1" w:rsidP="00B03C47">
            <w:pPr>
              <w:spacing w:after="0" w:line="240" w:lineRule="auto"/>
              <w:rPr>
                <w:rFonts w:cs="Times New Roman"/>
                <w:sz w:val="22"/>
              </w:rPr>
            </w:pPr>
            <w:r w:rsidRPr="00E158E2">
              <w:rPr>
                <w:rFonts w:cs="Times New Roman"/>
                <w:b/>
                <w:bCs/>
                <w:sz w:val="22"/>
              </w:rPr>
              <w:t>В том числе практические занятия</w:t>
            </w:r>
          </w:p>
        </w:tc>
        <w:tc>
          <w:tcPr>
            <w:tcW w:w="548" w:type="pct"/>
          </w:tcPr>
          <w:p w14:paraId="642DAA57" w14:textId="77777777" w:rsidR="00D460B1" w:rsidRPr="00E158E2" w:rsidRDefault="00D460B1" w:rsidP="00B03C47">
            <w:pPr>
              <w:spacing w:after="0" w:line="240" w:lineRule="auto"/>
              <w:rPr>
                <w:rFonts w:cs="Times New Roman"/>
                <w:bCs/>
                <w:sz w:val="22"/>
              </w:rPr>
            </w:pPr>
            <w:r w:rsidRPr="00E158E2">
              <w:rPr>
                <w:rFonts w:cs="Times New Roman"/>
                <w:bCs/>
                <w:sz w:val="22"/>
              </w:rPr>
              <w:t>8</w:t>
            </w:r>
          </w:p>
        </w:tc>
        <w:tc>
          <w:tcPr>
            <w:tcW w:w="754" w:type="pct"/>
            <w:vMerge/>
          </w:tcPr>
          <w:p w14:paraId="46ECC0A5" w14:textId="77777777" w:rsidR="00D460B1" w:rsidRPr="00E158E2" w:rsidRDefault="00D460B1" w:rsidP="00B03C47">
            <w:pPr>
              <w:spacing w:after="0" w:line="240" w:lineRule="auto"/>
              <w:rPr>
                <w:rFonts w:cs="Times New Roman"/>
                <w:b/>
                <w:bCs/>
                <w:sz w:val="22"/>
              </w:rPr>
            </w:pPr>
          </w:p>
        </w:tc>
        <w:tc>
          <w:tcPr>
            <w:tcW w:w="274" w:type="pct"/>
            <w:vMerge/>
          </w:tcPr>
          <w:p w14:paraId="03A74925" w14:textId="77777777" w:rsidR="00D460B1" w:rsidRPr="00E158E2" w:rsidRDefault="00D460B1" w:rsidP="00B03C47">
            <w:pPr>
              <w:spacing w:after="0" w:line="240" w:lineRule="auto"/>
              <w:rPr>
                <w:rFonts w:cs="Times New Roman"/>
                <w:b/>
                <w:bCs/>
                <w:sz w:val="22"/>
              </w:rPr>
            </w:pPr>
          </w:p>
        </w:tc>
        <w:tc>
          <w:tcPr>
            <w:tcW w:w="400" w:type="pct"/>
            <w:vMerge/>
          </w:tcPr>
          <w:p w14:paraId="43ADC3B1" w14:textId="77777777" w:rsidR="00D460B1" w:rsidRPr="00E158E2" w:rsidRDefault="00D460B1" w:rsidP="00B03C47">
            <w:pPr>
              <w:spacing w:after="0" w:line="240" w:lineRule="auto"/>
              <w:rPr>
                <w:rFonts w:cs="Times New Roman"/>
                <w:b/>
                <w:bCs/>
                <w:sz w:val="22"/>
              </w:rPr>
            </w:pPr>
          </w:p>
        </w:tc>
      </w:tr>
      <w:tr w:rsidR="00D460B1" w:rsidRPr="00E158E2" w14:paraId="750A17A2" w14:textId="77777777" w:rsidTr="00E158E2">
        <w:trPr>
          <w:gridAfter w:val="1"/>
          <w:wAfter w:w="401" w:type="pct"/>
          <w:trHeight w:val="56"/>
        </w:trPr>
        <w:tc>
          <w:tcPr>
            <w:tcW w:w="738" w:type="pct"/>
            <w:vMerge/>
          </w:tcPr>
          <w:p w14:paraId="3B69A1B7" w14:textId="77777777" w:rsidR="00D460B1" w:rsidRPr="00E158E2" w:rsidRDefault="00D460B1" w:rsidP="00B03C47">
            <w:pPr>
              <w:spacing w:after="0" w:line="240" w:lineRule="auto"/>
              <w:rPr>
                <w:rFonts w:cs="Times New Roman"/>
                <w:b/>
                <w:bCs/>
                <w:sz w:val="22"/>
              </w:rPr>
            </w:pPr>
          </w:p>
        </w:tc>
        <w:tc>
          <w:tcPr>
            <w:tcW w:w="1885" w:type="pct"/>
          </w:tcPr>
          <w:p w14:paraId="5E6DB6BB" w14:textId="77777777" w:rsidR="00D460B1" w:rsidRPr="00E158E2" w:rsidRDefault="00D460B1" w:rsidP="00B03C47">
            <w:pPr>
              <w:spacing w:after="0" w:line="240" w:lineRule="auto"/>
              <w:rPr>
                <w:rFonts w:cs="Times New Roman"/>
                <w:sz w:val="22"/>
              </w:rPr>
            </w:pPr>
            <w:r w:rsidRPr="00E158E2">
              <w:rPr>
                <w:rFonts w:cs="Times New Roman"/>
                <w:bCs/>
                <w:sz w:val="22"/>
              </w:rPr>
              <w:t xml:space="preserve">Выдвижение и формулировка цели, задачи и гипотезы индивидуального учебного проекта. </w:t>
            </w:r>
          </w:p>
        </w:tc>
        <w:tc>
          <w:tcPr>
            <w:tcW w:w="548" w:type="pct"/>
          </w:tcPr>
          <w:p w14:paraId="32080830" w14:textId="77777777" w:rsidR="00D460B1" w:rsidRPr="00E158E2" w:rsidRDefault="00D460B1" w:rsidP="00B03C47">
            <w:pPr>
              <w:spacing w:after="0" w:line="240" w:lineRule="auto"/>
              <w:rPr>
                <w:rFonts w:cs="Times New Roman"/>
                <w:b/>
                <w:bCs/>
                <w:sz w:val="22"/>
              </w:rPr>
            </w:pPr>
            <w:r w:rsidRPr="00E158E2">
              <w:rPr>
                <w:rFonts w:cs="Times New Roman"/>
                <w:b/>
                <w:bCs/>
                <w:sz w:val="22"/>
              </w:rPr>
              <w:t>4</w:t>
            </w:r>
          </w:p>
        </w:tc>
        <w:tc>
          <w:tcPr>
            <w:tcW w:w="754" w:type="pct"/>
            <w:vMerge/>
          </w:tcPr>
          <w:p w14:paraId="792EF49F" w14:textId="77777777" w:rsidR="00D460B1" w:rsidRPr="00E158E2" w:rsidRDefault="00D460B1" w:rsidP="00B03C47">
            <w:pPr>
              <w:spacing w:after="0" w:line="240" w:lineRule="auto"/>
              <w:rPr>
                <w:rFonts w:cs="Times New Roman"/>
                <w:b/>
                <w:bCs/>
                <w:sz w:val="22"/>
              </w:rPr>
            </w:pPr>
          </w:p>
        </w:tc>
        <w:tc>
          <w:tcPr>
            <w:tcW w:w="274" w:type="pct"/>
            <w:vMerge/>
          </w:tcPr>
          <w:p w14:paraId="196B7A24" w14:textId="77777777" w:rsidR="00D460B1" w:rsidRPr="00E158E2" w:rsidRDefault="00D460B1" w:rsidP="00B03C47">
            <w:pPr>
              <w:spacing w:after="0" w:line="240" w:lineRule="auto"/>
              <w:rPr>
                <w:rFonts w:cs="Times New Roman"/>
                <w:b/>
                <w:bCs/>
                <w:sz w:val="22"/>
              </w:rPr>
            </w:pPr>
          </w:p>
        </w:tc>
        <w:tc>
          <w:tcPr>
            <w:tcW w:w="400" w:type="pct"/>
            <w:vMerge/>
          </w:tcPr>
          <w:p w14:paraId="4B396CA7" w14:textId="77777777" w:rsidR="00D460B1" w:rsidRPr="00E158E2" w:rsidRDefault="00D460B1" w:rsidP="00B03C47">
            <w:pPr>
              <w:spacing w:after="0" w:line="240" w:lineRule="auto"/>
              <w:rPr>
                <w:rFonts w:cs="Times New Roman"/>
                <w:b/>
                <w:bCs/>
                <w:sz w:val="22"/>
              </w:rPr>
            </w:pPr>
          </w:p>
        </w:tc>
      </w:tr>
      <w:tr w:rsidR="00D460B1" w:rsidRPr="00E158E2" w14:paraId="4714261E" w14:textId="77777777" w:rsidTr="00E158E2">
        <w:trPr>
          <w:gridAfter w:val="1"/>
          <w:wAfter w:w="401" w:type="pct"/>
          <w:trHeight w:val="56"/>
        </w:trPr>
        <w:tc>
          <w:tcPr>
            <w:tcW w:w="738" w:type="pct"/>
            <w:vMerge/>
            <w:tcBorders>
              <w:bottom w:val="single" w:sz="4" w:space="0" w:color="auto"/>
            </w:tcBorders>
          </w:tcPr>
          <w:p w14:paraId="1F39A14F" w14:textId="77777777" w:rsidR="00D460B1" w:rsidRPr="00E158E2" w:rsidRDefault="00D460B1" w:rsidP="00B03C47">
            <w:pPr>
              <w:spacing w:after="0" w:line="240" w:lineRule="auto"/>
              <w:rPr>
                <w:rFonts w:cs="Times New Roman"/>
                <w:b/>
                <w:bCs/>
                <w:sz w:val="22"/>
              </w:rPr>
            </w:pPr>
          </w:p>
        </w:tc>
        <w:tc>
          <w:tcPr>
            <w:tcW w:w="1885" w:type="pct"/>
          </w:tcPr>
          <w:p w14:paraId="00EE0621" w14:textId="77777777" w:rsidR="00D460B1" w:rsidRPr="00E158E2" w:rsidRDefault="00D460B1" w:rsidP="00B03C47">
            <w:pPr>
              <w:spacing w:after="0" w:line="240" w:lineRule="auto"/>
              <w:rPr>
                <w:rFonts w:cs="Times New Roman"/>
                <w:bCs/>
                <w:sz w:val="22"/>
              </w:rPr>
            </w:pPr>
            <w:r w:rsidRPr="00E158E2">
              <w:rPr>
                <w:rFonts w:cs="Times New Roman"/>
                <w:bCs/>
                <w:sz w:val="22"/>
              </w:rPr>
              <w:t>Прогнозирование результатов индивидуального учебного проекта.</w:t>
            </w:r>
          </w:p>
        </w:tc>
        <w:tc>
          <w:tcPr>
            <w:tcW w:w="548" w:type="pct"/>
          </w:tcPr>
          <w:p w14:paraId="466DDCD4" w14:textId="77777777" w:rsidR="00D460B1" w:rsidRPr="00E158E2" w:rsidRDefault="00D460B1" w:rsidP="00B03C47">
            <w:pPr>
              <w:spacing w:after="0" w:line="240" w:lineRule="auto"/>
              <w:rPr>
                <w:rFonts w:cs="Times New Roman"/>
                <w:b/>
                <w:bCs/>
                <w:sz w:val="22"/>
              </w:rPr>
            </w:pPr>
            <w:r w:rsidRPr="00E158E2">
              <w:rPr>
                <w:rFonts w:cs="Times New Roman"/>
                <w:b/>
                <w:bCs/>
                <w:sz w:val="22"/>
              </w:rPr>
              <w:t>4</w:t>
            </w:r>
          </w:p>
        </w:tc>
        <w:tc>
          <w:tcPr>
            <w:tcW w:w="754" w:type="pct"/>
            <w:vMerge/>
            <w:tcBorders>
              <w:bottom w:val="single" w:sz="4" w:space="0" w:color="auto"/>
            </w:tcBorders>
          </w:tcPr>
          <w:p w14:paraId="7FBD9DBC" w14:textId="77777777" w:rsidR="00D460B1" w:rsidRPr="00E158E2" w:rsidRDefault="00D460B1" w:rsidP="00B03C47">
            <w:pPr>
              <w:spacing w:after="0" w:line="240" w:lineRule="auto"/>
              <w:rPr>
                <w:rFonts w:cs="Times New Roman"/>
                <w:b/>
                <w:bCs/>
                <w:sz w:val="22"/>
              </w:rPr>
            </w:pPr>
          </w:p>
        </w:tc>
        <w:tc>
          <w:tcPr>
            <w:tcW w:w="274" w:type="pct"/>
            <w:vMerge/>
          </w:tcPr>
          <w:p w14:paraId="2859301B" w14:textId="77777777" w:rsidR="00D460B1" w:rsidRPr="00E158E2" w:rsidRDefault="00D460B1" w:rsidP="00B03C47">
            <w:pPr>
              <w:spacing w:after="0" w:line="240" w:lineRule="auto"/>
              <w:rPr>
                <w:rFonts w:cs="Times New Roman"/>
                <w:b/>
                <w:bCs/>
                <w:sz w:val="22"/>
              </w:rPr>
            </w:pPr>
          </w:p>
        </w:tc>
        <w:tc>
          <w:tcPr>
            <w:tcW w:w="400" w:type="pct"/>
            <w:vMerge/>
          </w:tcPr>
          <w:p w14:paraId="00974A90" w14:textId="77777777" w:rsidR="00D460B1" w:rsidRPr="00E158E2" w:rsidRDefault="00D460B1" w:rsidP="00B03C47">
            <w:pPr>
              <w:spacing w:after="0" w:line="240" w:lineRule="auto"/>
              <w:rPr>
                <w:rFonts w:cs="Times New Roman"/>
                <w:b/>
                <w:bCs/>
                <w:sz w:val="22"/>
              </w:rPr>
            </w:pPr>
          </w:p>
        </w:tc>
      </w:tr>
      <w:tr w:rsidR="00D460B1" w:rsidRPr="00E158E2" w14:paraId="3E8104CD" w14:textId="77777777" w:rsidTr="00E158E2">
        <w:trPr>
          <w:gridAfter w:val="1"/>
          <w:wAfter w:w="401" w:type="pct"/>
          <w:trHeight w:val="81"/>
        </w:trPr>
        <w:tc>
          <w:tcPr>
            <w:tcW w:w="738" w:type="pct"/>
            <w:vMerge w:val="restart"/>
          </w:tcPr>
          <w:p w14:paraId="6B072264" w14:textId="77777777" w:rsidR="00D460B1" w:rsidRPr="00E158E2" w:rsidRDefault="00D460B1" w:rsidP="00B03C47">
            <w:pPr>
              <w:spacing w:after="0" w:line="240" w:lineRule="auto"/>
              <w:jc w:val="both"/>
              <w:rPr>
                <w:rFonts w:cs="Times New Roman"/>
                <w:b/>
                <w:bCs/>
                <w:sz w:val="22"/>
              </w:rPr>
            </w:pPr>
            <w:r w:rsidRPr="00E158E2">
              <w:rPr>
                <w:rFonts w:cs="Times New Roman"/>
                <w:b/>
                <w:bCs/>
                <w:sz w:val="22"/>
              </w:rPr>
              <w:t>Тема 1.4. Условия реализации проекта</w:t>
            </w:r>
          </w:p>
          <w:p w14:paraId="0BBF454D" w14:textId="77777777" w:rsidR="00D460B1" w:rsidRPr="00E158E2" w:rsidRDefault="00D460B1" w:rsidP="00B03C47">
            <w:pPr>
              <w:spacing w:after="0" w:line="240" w:lineRule="auto"/>
              <w:jc w:val="both"/>
              <w:rPr>
                <w:rFonts w:cs="Times New Roman"/>
                <w:b/>
                <w:bCs/>
                <w:sz w:val="22"/>
              </w:rPr>
            </w:pPr>
          </w:p>
        </w:tc>
        <w:tc>
          <w:tcPr>
            <w:tcW w:w="1885" w:type="pct"/>
          </w:tcPr>
          <w:p w14:paraId="43D24EE6" w14:textId="77777777" w:rsidR="00D460B1" w:rsidRPr="00E158E2" w:rsidRDefault="00D460B1" w:rsidP="00B03C47">
            <w:pPr>
              <w:spacing w:after="0" w:line="240" w:lineRule="auto"/>
              <w:jc w:val="both"/>
              <w:rPr>
                <w:rFonts w:cs="Times New Roman"/>
                <w:b/>
                <w:bCs/>
                <w:sz w:val="22"/>
              </w:rPr>
            </w:pPr>
            <w:r w:rsidRPr="00E158E2">
              <w:rPr>
                <w:rFonts w:cs="Times New Roman"/>
                <w:b/>
                <w:bCs/>
                <w:sz w:val="22"/>
              </w:rPr>
              <w:t>Содержание учебного материала</w:t>
            </w:r>
          </w:p>
        </w:tc>
        <w:tc>
          <w:tcPr>
            <w:tcW w:w="548" w:type="pct"/>
          </w:tcPr>
          <w:p w14:paraId="7629A2AC" w14:textId="77777777" w:rsidR="00D460B1" w:rsidRPr="00E158E2" w:rsidRDefault="00D460B1" w:rsidP="00B03C47">
            <w:pPr>
              <w:spacing w:after="0" w:line="240" w:lineRule="auto"/>
              <w:jc w:val="center"/>
              <w:rPr>
                <w:rFonts w:cs="Times New Roman"/>
                <w:b/>
                <w:bCs/>
                <w:sz w:val="22"/>
              </w:rPr>
            </w:pPr>
            <w:r w:rsidRPr="00E158E2">
              <w:rPr>
                <w:rFonts w:cs="Times New Roman"/>
                <w:b/>
                <w:bCs/>
                <w:sz w:val="22"/>
              </w:rPr>
              <w:t>10</w:t>
            </w:r>
          </w:p>
        </w:tc>
        <w:tc>
          <w:tcPr>
            <w:tcW w:w="754" w:type="pct"/>
            <w:tcBorders>
              <w:bottom w:val="single" w:sz="4" w:space="0" w:color="auto"/>
            </w:tcBorders>
          </w:tcPr>
          <w:p w14:paraId="36528783" w14:textId="77777777" w:rsidR="00D460B1" w:rsidRPr="00E158E2" w:rsidRDefault="00D460B1" w:rsidP="00B03C47">
            <w:pPr>
              <w:spacing w:after="0" w:line="240" w:lineRule="auto"/>
              <w:rPr>
                <w:rFonts w:cs="Times New Roman"/>
                <w:b/>
                <w:sz w:val="22"/>
              </w:rPr>
            </w:pPr>
          </w:p>
        </w:tc>
        <w:tc>
          <w:tcPr>
            <w:tcW w:w="274" w:type="pct"/>
          </w:tcPr>
          <w:p w14:paraId="17257D24" w14:textId="77777777" w:rsidR="00D460B1" w:rsidRPr="00E158E2" w:rsidRDefault="00D460B1" w:rsidP="00B03C47">
            <w:pPr>
              <w:suppressAutoHyphens/>
              <w:spacing w:after="0" w:line="240" w:lineRule="auto"/>
              <w:jc w:val="both"/>
              <w:rPr>
                <w:rFonts w:cs="Times New Roman"/>
                <w:iCs/>
                <w:sz w:val="22"/>
              </w:rPr>
            </w:pPr>
          </w:p>
        </w:tc>
        <w:tc>
          <w:tcPr>
            <w:tcW w:w="400" w:type="pct"/>
          </w:tcPr>
          <w:p w14:paraId="143E8BAC" w14:textId="77777777" w:rsidR="00D460B1" w:rsidRPr="00E158E2" w:rsidRDefault="00D460B1" w:rsidP="00B03C47">
            <w:pPr>
              <w:spacing w:after="0" w:line="240" w:lineRule="auto"/>
              <w:rPr>
                <w:rFonts w:cs="Times New Roman"/>
                <w:sz w:val="22"/>
              </w:rPr>
            </w:pPr>
          </w:p>
        </w:tc>
      </w:tr>
      <w:tr w:rsidR="00D460B1" w:rsidRPr="00E158E2" w14:paraId="4818B663" w14:textId="77777777" w:rsidTr="00E158E2">
        <w:trPr>
          <w:gridAfter w:val="1"/>
          <w:wAfter w:w="401" w:type="pct"/>
          <w:trHeight w:val="355"/>
        </w:trPr>
        <w:tc>
          <w:tcPr>
            <w:tcW w:w="738" w:type="pct"/>
            <w:vMerge/>
          </w:tcPr>
          <w:p w14:paraId="76A1F29A" w14:textId="77777777" w:rsidR="00D460B1" w:rsidRPr="00E158E2" w:rsidRDefault="00D460B1" w:rsidP="00B03C47">
            <w:pPr>
              <w:spacing w:after="0" w:line="240" w:lineRule="auto"/>
              <w:rPr>
                <w:rFonts w:cs="Times New Roman"/>
                <w:b/>
                <w:bCs/>
                <w:sz w:val="22"/>
              </w:rPr>
            </w:pPr>
          </w:p>
        </w:tc>
        <w:tc>
          <w:tcPr>
            <w:tcW w:w="1885" w:type="pct"/>
          </w:tcPr>
          <w:p w14:paraId="3DE4FEBF" w14:textId="77777777" w:rsidR="00D460B1" w:rsidRPr="00E158E2" w:rsidRDefault="00D460B1" w:rsidP="00B03C47">
            <w:pPr>
              <w:spacing w:after="0" w:line="240" w:lineRule="auto"/>
              <w:jc w:val="both"/>
              <w:rPr>
                <w:rFonts w:cs="Times New Roman"/>
                <w:sz w:val="22"/>
              </w:rPr>
            </w:pPr>
            <w:r w:rsidRPr="00E158E2">
              <w:rPr>
                <w:rFonts w:cs="Times New Roman"/>
                <w:bCs/>
                <w:sz w:val="22"/>
              </w:rPr>
              <w:t>Планирование действий. Освоение понятий: планирование, прогнозирование, спонсор, инвестор, благотворитель. Источники финансирования проекта. Освоение понятий: кредитование, бизнес-план, венчурные фонды и компании, бизнес-ангелы, долговые и долевые ценные бумаги, дивиденды, фондовый рынок, краудфандинг. Сторонники и команда проекта, эффективность использования вклада каждого участника. Особенности работы команды над проектом, проектная команда, роли и функции в проекте. Модели и способы управления проектами</w:t>
            </w:r>
          </w:p>
        </w:tc>
        <w:tc>
          <w:tcPr>
            <w:tcW w:w="548" w:type="pct"/>
          </w:tcPr>
          <w:p w14:paraId="150DC885" w14:textId="77777777" w:rsidR="00D460B1" w:rsidRPr="00E158E2" w:rsidRDefault="00D460B1" w:rsidP="00B03C47">
            <w:pPr>
              <w:spacing w:after="0" w:line="240" w:lineRule="auto"/>
              <w:rPr>
                <w:rFonts w:cs="Times New Roman"/>
                <w:bCs/>
                <w:sz w:val="22"/>
              </w:rPr>
            </w:pPr>
            <w:r w:rsidRPr="00E158E2">
              <w:rPr>
                <w:rFonts w:cs="Times New Roman"/>
                <w:bCs/>
                <w:sz w:val="22"/>
              </w:rPr>
              <w:t>6</w:t>
            </w:r>
          </w:p>
        </w:tc>
        <w:tc>
          <w:tcPr>
            <w:tcW w:w="754" w:type="pct"/>
            <w:vMerge w:val="restart"/>
          </w:tcPr>
          <w:p w14:paraId="4CD255B5" w14:textId="77777777" w:rsidR="00D460B1" w:rsidRPr="00E158E2" w:rsidRDefault="00D460B1" w:rsidP="00B03C47">
            <w:pPr>
              <w:suppressAutoHyphens/>
              <w:spacing w:after="0"/>
              <w:jc w:val="center"/>
              <w:rPr>
                <w:rFonts w:cs="Times New Roman"/>
                <w:bCs/>
                <w:sz w:val="22"/>
              </w:rPr>
            </w:pPr>
            <w:r w:rsidRPr="00E158E2">
              <w:rPr>
                <w:rFonts w:cs="Times New Roman"/>
                <w:bCs/>
                <w:sz w:val="22"/>
              </w:rPr>
              <w:t xml:space="preserve">Л 1, Л 2, Л 3, Л4, Л 5, </w:t>
            </w:r>
          </w:p>
          <w:p w14:paraId="3C2ECDDB" w14:textId="77777777" w:rsidR="00D460B1" w:rsidRPr="00E158E2" w:rsidRDefault="00D460B1" w:rsidP="00B03C47">
            <w:pPr>
              <w:suppressAutoHyphens/>
              <w:spacing w:after="0"/>
              <w:jc w:val="center"/>
              <w:rPr>
                <w:rFonts w:cs="Times New Roman"/>
                <w:bCs/>
                <w:sz w:val="22"/>
              </w:rPr>
            </w:pPr>
            <w:r w:rsidRPr="00E158E2">
              <w:rPr>
                <w:rFonts w:cs="Times New Roman"/>
                <w:bCs/>
                <w:sz w:val="22"/>
              </w:rPr>
              <w:t>Л 6, Л 7, Л 8</w:t>
            </w:r>
          </w:p>
          <w:p w14:paraId="6A9C20E0" w14:textId="77777777" w:rsidR="00D460B1" w:rsidRPr="00E158E2" w:rsidRDefault="00D460B1" w:rsidP="00B03C47">
            <w:pPr>
              <w:suppressAutoHyphens/>
              <w:spacing w:after="0"/>
              <w:jc w:val="center"/>
              <w:rPr>
                <w:rFonts w:cs="Times New Roman"/>
                <w:sz w:val="22"/>
              </w:rPr>
            </w:pPr>
            <w:r w:rsidRPr="00E158E2">
              <w:rPr>
                <w:rFonts w:cs="Times New Roman"/>
                <w:sz w:val="22"/>
              </w:rPr>
              <w:t>ЛР 01, ЛР 05, ЛР 06, ЛР 07, ЛР 10</w:t>
            </w:r>
          </w:p>
          <w:p w14:paraId="02A614CF" w14:textId="77777777" w:rsidR="00D460B1" w:rsidRPr="00E158E2" w:rsidRDefault="00D460B1" w:rsidP="00B03C47">
            <w:pPr>
              <w:suppressAutoHyphens/>
              <w:spacing w:after="0"/>
              <w:jc w:val="center"/>
              <w:rPr>
                <w:rFonts w:cs="Times New Roman"/>
                <w:sz w:val="22"/>
              </w:rPr>
            </w:pPr>
            <w:r w:rsidRPr="00E158E2">
              <w:rPr>
                <w:rFonts w:cs="Times New Roman"/>
                <w:sz w:val="22"/>
              </w:rPr>
              <w:t>МР 01, МР 02, МР 03, МР 04, МР 05, МР 06, МР 07</w:t>
            </w:r>
          </w:p>
          <w:p w14:paraId="3878FE19" w14:textId="77777777" w:rsidR="00D460B1" w:rsidRPr="00E158E2" w:rsidRDefault="00D460B1" w:rsidP="00B03C47">
            <w:pPr>
              <w:suppressAutoHyphens/>
              <w:spacing w:after="0"/>
              <w:jc w:val="center"/>
              <w:rPr>
                <w:rFonts w:cs="Times New Roman"/>
                <w:i/>
                <w:sz w:val="22"/>
              </w:rPr>
            </w:pPr>
            <w:proofErr w:type="spellStart"/>
            <w:r w:rsidRPr="00E158E2">
              <w:rPr>
                <w:rFonts w:cs="Times New Roman"/>
                <w:bCs/>
                <w:color w:val="000000"/>
                <w:sz w:val="22"/>
              </w:rPr>
              <w:t>ПРб</w:t>
            </w:r>
            <w:proofErr w:type="spellEnd"/>
            <w:r w:rsidRPr="00E158E2">
              <w:rPr>
                <w:rFonts w:cs="Times New Roman"/>
                <w:bCs/>
                <w:color w:val="000000"/>
                <w:sz w:val="22"/>
              </w:rPr>
              <w:t xml:space="preserve"> 01, </w:t>
            </w:r>
            <w:proofErr w:type="spellStart"/>
            <w:r w:rsidRPr="00E158E2">
              <w:rPr>
                <w:rFonts w:cs="Times New Roman"/>
                <w:bCs/>
                <w:color w:val="000000"/>
                <w:sz w:val="22"/>
              </w:rPr>
              <w:t>ПРб</w:t>
            </w:r>
            <w:proofErr w:type="spellEnd"/>
            <w:r w:rsidRPr="00E158E2">
              <w:rPr>
                <w:rFonts w:cs="Times New Roman"/>
                <w:bCs/>
                <w:color w:val="000000"/>
                <w:sz w:val="22"/>
              </w:rPr>
              <w:t xml:space="preserve"> 02</w:t>
            </w:r>
          </w:p>
          <w:p w14:paraId="14B8E811" w14:textId="77777777" w:rsidR="00D460B1" w:rsidRPr="00E158E2" w:rsidRDefault="00D460B1" w:rsidP="00B03C47">
            <w:pPr>
              <w:spacing w:after="0" w:line="240" w:lineRule="auto"/>
              <w:jc w:val="center"/>
              <w:rPr>
                <w:rFonts w:cs="Times New Roman"/>
                <w:b/>
                <w:sz w:val="22"/>
              </w:rPr>
            </w:pPr>
          </w:p>
        </w:tc>
        <w:tc>
          <w:tcPr>
            <w:tcW w:w="274" w:type="pct"/>
            <w:vMerge w:val="restart"/>
          </w:tcPr>
          <w:p w14:paraId="14AB9CA2" w14:textId="77777777" w:rsidR="00D460B1" w:rsidRPr="00E158E2" w:rsidRDefault="00D460B1" w:rsidP="00B03C47">
            <w:pPr>
              <w:suppressAutoHyphens/>
              <w:spacing w:after="0" w:line="240" w:lineRule="auto"/>
              <w:jc w:val="both"/>
              <w:rPr>
                <w:rFonts w:cs="Times New Roman"/>
                <w:iCs/>
                <w:sz w:val="22"/>
              </w:rPr>
            </w:pPr>
            <w:r w:rsidRPr="00E158E2">
              <w:rPr>
                <w:rFonts w:cs="Times New Roman"/>
                <w:iCs/>
                <w:sz w:val="22"/>
              </w:rPr>
              <w:t>ОК 01</w:t>
            </w:r>
          </w:p>
          <w:p w14:paraId="16A4BF22" w14:textId="77777777" w:rsidR="00D460B1" w:rsidRPr="00E158E2" w:rsidRDefault="00D460B1" w:rsidP="00B03C47">
            <w:pPr>
              <w:spacing w:after="0" w:line="240" w:lineRule="auto"/>
              <w:rPr>
                <w:rFonts w:cs="Times New Roman"/>
                <w:sz w:val="22"/>
              </w:rPr>
            </w:pPr>
            <w:r w:rsidRPr="00E158E2">
              <w:rPr>
                <w:rFonts w:cs="Times New Roman"/>
                <w:sz w:val="22"/>
              </w:rPr>
              <w:t>ОК 02</w:t>
            </w:r>
          </w:p>
          <w:p w14:paraId="49452B61"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04</w:t>
            </w:r>
          </w:p>
          <w:p w14:paraId="7D9E12A2"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05</w:t>
            </w:r>
          </w:p>
          <w:p w14:paraId="343DCE5C"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07</w:t>
            </w:r>
          </w:p>
          <w:p w14:paraId="42225C7D" w14:textId="77777777" w:rsidR="00D460B1" w:rsidRPr="00E158E2" w:rsidRDefault="00D460B1" w:rsidP="00B03C47">
            <w:pPr>
              <w:suppressAutoHyphens/>
              <w:spacing w:after="0" w:line="240" w:lineRule="auto"/>
              <w:jc w:val="both"/>
              <w:rPr>
                <w:rFonts w:cs="Times New Roman"/>
                <w:iCs/>
                <w:sz w:val="22"/>
              </w:rPr>
            </w:pPr>
            <w:r w:rsidRPr="00E158E2">
              <w:rPr>
                <w:rFonts w:cs="Times New Roman"/>
                <w:sz w:val="22"/>
              </w:rPr>
              <w:t>ОК 09</w:t>
            </w:r>
          </w:p>
        </w:tc>
        <w:tc>
          <w:tcPr>
            <w:tcW w:w="400" w:type="pct"/>
            <w:vMerge w:val="restart"/>
          </w:tcPr>
          <w:p w14:paraId="3B4302AC"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01.02</w:t>
            </w:r>
          </w:p>
          <w:p w14:paraId="14CA6378"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01.05</w:t>
            </w:r>
          </w:p>
          <w:p w14:paraId="3356A40C"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02.01 </w:t>
            </w:r>
            <w:proofErr w:type="spellStart"/>
            <w:r w:rsidRPr="00E158E2">
              <w:rPr>
                <w:rFonts w:cs="Times New Roman"/>
                <w:sz w:val="22"/>
              </w:rPr>
              <w:t>Зо</w:t>
            </w:r>
            <w:proofErr w:type="spellEnd"/>
            <w:r w:rsidRPr="00E158E2">
              <w:rPr>
                <w:rFonts w:cs="Times New Roman"/>
                <w:sz w:val="22"/>
              </w:rPr>
              <w:t xml:space="preserve"> 02.02</w:t>
            </w:r>
          </w:p>
          <w:p w14:paraId="1DE035B5"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04.02</w:t>
            </w:r>
          </w:p>
          <w:p w14:paraId="3D790FF6"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04.01</w:t>
            </w:r>
          </w:p>
          <w:p w14:paraId="6866147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04.02</w:t>
            </w:r>
          </w:p>
          <w:p w14:paraId="2F2C6A6E"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05.01</w:t>
            </w:r>
          </w:p>
          <w:p w14:paraId="55FBDD32"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05.02</w:t>
            </w:r>
          </w:p>
          <w:p w14:paraId="3A619BD5"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07.03</w:t>
            </w:r>
          </w:p>
          <w:p w14:paraId="4DA41DF5"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07.04</w:t>
            </w:r>
          </w:p>
          <w:p w14:paraId="2C1E2934"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09.05</w:t>
            </w:r>
          </w:p>
          <w:p w14:paraId="1C1F8AA2"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p w14:paraId="01161B0F"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lastRenderedPageBreak/>
              <w:t>Зо</w:t>
            </w:r>
            <w:proofErr w:type="spellEnd"/>
            <w:r w:rsidRPr="00E158E2">
              <w:rPr>
                <w:rFonts w:cs="Times New Roman"/>
                <w:sz w:val="22"/>
              </w:rPr>
              <w:t xml:space="preserve"> 09.05</w:t>
            </w:r>
          </w:p>
        </w:tc>
      </w:tr>
      <w:tr w:rsidR="00D460B1" w:rsidRPr="00E158E2" w14:paraId="71002F5F" w14:textId="77777777" w:rsidTr="00E158E2">
        <w:trPr>
          <w:gridAfter w:val="1"/>
          <w:wAfter w:w="401" w:type="pct"/>
          <w:trHeight w:val="56"/>
        </w:trPr>
        <w:tc>
          <w:tcPr>
            <w:tcW w:w="738" w:type="pct"/>
            <w:vMerge/>
          </w:tcPr>
          <w:p w14:paraId="7719C6AF" w14:textId="77777777" w:rsidR="00D460B1" w:rsidRPr="00E158E2" w:rsidRDefault="00D460B1" w:rsidP="00B03C47">
            <w:pPr>
              <w:spacing w:after="0" w:line="240" w:lineRule="auto"/>
              <w:rPr>
                <w:rFonts w:cs="Times New Roman"/>
                <w:b/>
                <w:bCs/>
                <w:sz w:val="22"/>
              </w:rPr>
            </w:pPr>
          </w:p>
        </w:tc>
        <w:tc>
          <w:tcPr>
            <w:tcW w:w="1885" w:type="pct"/>
          </w:tcPr>
          <w:p w14:paraId="32E82142" w14:textId="77777777" w:rsidR="00D460B1" w:rsidRPr="00E158E2" w:rsidRDefault="00D460B1" w:rsidP="00B03C47">
            <w:pPr>
              <w:spacing w:after="0" w:line="240" w:lineRule="auto"/>
              <w:rPr>
                <w:rFonts w:cs="Times New Roman"/>
                <w:sz w:val="22"/>
              </w:rPr>
            </w:pPr>
            <w:r w:rsidRPr="00E158E2">
              <w:rPr>
                <w:rFonts w:cs="Times New Roman"/>
                <w:b/>
                <w:bCs/>
                <w:sz w:val="22"/>
              </w:rPr>
              <w:t>В том числе практические занятия</w:t>
            </w:r>
          </w:p>
        </w:tc>
        <w:tc>
          <w:tcPr>
            <w:tcW w:w="548" w:type="pct"/>
          </w:tcPr>
          <w:p w14:paraId="0E50BA38" w14:textId="77777777" w:rsidR="00D460B1" w:rsidRPr="00E158E2" w:rsidRDefault="00D460B1" w:rsidP="00B03C47">
            <w:pPr>
              <w:spacing w:after="0" w:line="240" w:lineRule="auto"/>
              <w:rPr>
                <w:rFonts w:cs="Times New Roman"/>
                <w:bCs/>
                <w:sz w:val="22"/>
              </w:rPr>
            </w:pPr>
            <w:r w:rsidRPr="00E158E2">
              <w:rPr>
                <w:rFonts w:cs="Times New Roman"/>
                <w:bCs/>
                <w:sz w:val="22"/>
              </w:rPr>
              <w:t>4</w:t>
            </w:r>
          </w:p>
        </w:tc>
        <w:tc>
          <w:tcPr>
            <w:tcW w:w="754" w:type="pct"/>
            <w:vMerge/>
          </w:tcPr>
          <w:p w14:paraId="4A04B6A2" w14:textId="77777777" w:rsidR="00D460B1" w:rsidRPr="00E158E2" w:rsidRDefault="00D460B1" w:rsidP="00B03C47">
            <w:pPr>
              <w:spacing w:after="0" w:line="240" w:lineRule="auto"/>
              <w:rPr>
                <w:rFonts w:cs="Times New Roman"/>
                <w:b/>
                <w:bCs/>
                <w:sz w:val="22"/>
              </w:rPr>
            </w:pPr>
          </w:p>
        </w:tc>
        <w:tc>
          <w:tcPr>
            <w:tcW w:w="274" w:type="pct"/>
            <w:vMerge/>
          </w:tcPr>
          <w:p w14:paraId="31DF38D9" w14:textId="77777777" w:rsidR="00D460B1" w:rsidRPr="00E158E2" w:rsidRDefault="00D460B1" w:rsidP="00B03C47">
            <w:pPr>
              <w:spacing w:after="0" w:line="240" w:lineRule="auto"/>
              <w:rPr>
                <w:rFonts w:cs="Times New Roman"/>
                <w:b/>
                <w:bCs/>
                <w:sz w:val="22"/>
              </w:rPr>
            </w:pPr>
          </w:p>
        </w:tc>
        <w:tc>
          <w:tcPr>
            <w:tcW w:w="400" w:type="pct"/>
            <w:vMerge/>
          </w:tcPr>
          <w:p w14:paraId="5B94A80F" w14:textId="77777777" w:rsidR="00D460B1" w:rsidRPr="00E158E2" w:rsidRDefault="00D460B1" w:rsidP="00B03C47">
            <w:pPr>
              <w:spacing w:after="0" w:line="240" w:lineRule="auto"/>
              <w:rPr>
                <w:rFonts w:cs="Times New Roman"/>
                <w:b/>
                <w:bCs/>
                <w:sz w:val="22"/>
              </w:rPr>
            </w:pPr>
          </w:p>
        </w:tc>
      </w:tr>
      <w:tr w:rsidR="00D460B1" w:rsidRPr="00E158E2" w14:paraId="4D674C21" w14:textId="77777777" w:rsidTr="00E158E2">
        <w:trPr>
          <w:gridAfter w:val="1"/>
          <w:wAfter w:w="401" w:type="pct"/>
          <w:trHeight w:val="64"/>
        </w:trPr>
        <w:tc>
          <w:tcPr>
            <w:tcW w:w="738" w:type="pct"/>
            <w:vMerge/>
          </w:tcPr>
          <w:p w14:paraId="2F264D3E" w14:textId="77777777" w:rsidR="00D460B1" w:rsidRPr="00E158E2" w:rsidRDefault="00D460B1" w:rsidP="00B03C47">
            <w:pPr>
              <w:spacing w:after="0" w:line="240" w:lineRule="auto"/>
              <w:rPr>
                <w:rFonts w:cs="Times New Roman"/>
                <w:b/>
                <w:bCs/>
                <w:sz w:val="22"/>
              </w:rPr>
            </w:pPr>
          </w:p>
        </w:tc>
        <w:tc>
          <w:tcPr>
            <w:tcW w:w="1885" w:type="pct"/>
          </w:tcPr>
          <w:p w14:paraId="6B6E1591" w14:textId="77777777" w:rsidR="00D460B1" w:rsidRPr="00E158E2" w:rsidRDefault="00D460B1" w:rsidP="00B03C47">
            <w:pPr>
              <w:spacing w:after="0" w:line="240" w:lineRule="auto"/>
              <w:rPr>
                <w:rFonts w:cs="Times New Roman"/>
                <w:sz w:val="22"/>
              </w:rPr>
            </w:pPr>
            <w:r w:rsidRPr="00E158E2">
              <w:rPr>
                <w:rFonts w:cs="Times New Roman"/>
                <w:bCs/>
                <w:sz w:val="22"/>
              </w:rPr>
              <w:t xml:space="preserve">Этапы и оформление индивидуального учебного проекта </w:t>
            </w:r>
          </w:p>
        </w:tc>
        <w:tc>
          <w:tcPr>
            <w:tcW w:w="548" w:type="pct"/>
          </w:tcPr>
          <w:p w14:paraId="793E57E7" w14:textId="77777777" w:rsidR="00D460B1" w:rsidRPr="00E158E2" w:rsidRDefault="00D460B1" w:rsidP="00B03C47">
            <w:pPr>
              <w:spacing w:after="0" w:line="240" w:lineRule="auto"/>
              <w:rPr>
                <w:rFonts w:cs="Times New Roman"/>
                <w:bCs/>
                <w:sz w:val="22"/>
              </w:rPr>
            </w:pPr>
            <w:r w:rsidRPr="00E158E2">
              <w:rPr>
                <w:rFonts w:cs="Times New Roman"/>
                <w:bCs/>
                <w:sz w:val="22"/>
              </w:rPr>
              <w:t>4</w:t>
            </w:r>
          </w:p>
        </w:tc>
        <w:tc>
          <w:tcPr>
            <w:tcW w:w="754" w:type="pct"/>
            <w:vMerge/>
          </w:tcPr>
          <w:p w14:paraId="67BF3F6A" w14:textId="77777777" w:rsidR="00D460B1" w:rsidRPr="00E158E2" w:rsidRDefault="00D460B1" w:rsidP="00B03C47">
            <w:pPr>
              <w:spacing w:after="0" w:line="240" w:lineRule="auto"/>
              <w:rPr>
                <w:rFonts w:cs="Times New Roman"/>
                <w:b/>
                <w:bCs/>
                <w:sz w:val="22"/>
              </w:rPr>
            </w:pPr>
          </w:p>
        </w:tc>
        <w:tc>
          <w:tcPr>
            <w:tcW w:w="274" w:type="pct"/>
            <w:vMerge/>
          </w:tcPr>
          <w:p w14:paraId="2EF0A125" w14:textId="77777777" w:rsidR="00D460B1" w:rsidRPr="00E158E2" w:rsidRDefault="00D460B1" w:rsidP="00B03C47">
            <w:pPr>
              <w:spacing w:after="0" w:line="240" w:lineRule="auto"/>
              <w:rPr>
                <w:rFonts w:cs="Times New Roman"/>
                <w:b/>
                <w:bCs/>
                <w:sz w:val="22"/>
              </w:rPr>
            </w:pPr>
          </w:p>
        </w:tc>
        <w:tc>
          <w:tcPr>
            <w:tcW w:w="400" w:type="pct"/>
            <w:vMerge/>
          </w:tcPr>
          <w:p w14:paraId="6062E7E6" w14:textId="77777777" w:rsidR="00D460B1" w:rsidRPr="00E158E2" w:rsidRDefault="00D460B1" w:rsidP="00B03C47">
            <w:pPr>
              <w:spacing w:after="0" w:line="240" w:lineRule="auto"/>
              <w:rPr>
                <w:rFonts w:cs="Times New Roman"/>
                <w:b/>
                <w:bCs/>
                <w:sz w:val="22"/>
              </w:rPr>
            </w:pPr>
          </w:p>
        </w:tc>
      </w:tr>
      <w:tr w:rsidR="00D460B1" w:rsidRPr="00E158E2" w14:paraId="70B0F1DB" w14:textId="77777777" w:rsidTr="00E158E2">
        <w:trPr>
          <w:gridAfter w:val="1"/>
          <w:wAfter w:w="401" w:type="pct"/>
          <w:trHeight w:val="276"/>
        </w:trPr>
        <w:tc>
          <w:tcPr>
            <w:tcW w:w="738" w:type="pct"/>
            <w:vMerge w:val="restart"/>
          </w:tcPr>
          <w:p w14:paraId="0EE06535" w14:textId="77777777" w:rsidR="00D460B1" w:rsidRPr="00E158E2" w:rsidRDefault="00D460B1" w:rsidP="00B03C47">
            <w:pPr>
              <w:spacing w:after="0" w:line="240" w:lineRule="auto"/>
              <w:jc w:val="both"/>
              <w:rPr>
                <w:rFonts w:cs="Times New Roman"/>
                <w:b/>
                <w:bCs/>
                <w:sz w:val="22"/>
              </w:rPr>
            </w:pPr>
            <w:r w:rsidRPr="00E158E2">
              <w:rPr>
                <w:rFonts w:cs="Times New Roman"/>
                <w:b/>
                <w:bCs/>
                <w:sz w:val="22"/>
              </w:rPr>
              <w:t>Тема 1.5. Трудности реализации проекта</w:t>
            </w:r>
          </w:p>
          <w:p w14:paraId="51976637" w14:textId="77777777" w:rsidR="00D460B1" w:rsidRPr="00E158E2" w:rsidRDefault="00D460B1" w:rsidP="00B03C47">
            <w:pPr>
              <w:spacing w:after="0" w:line="240" w:lineRule="auto"/>
              <w:jc w:val="both"/>
              <w:rPr>
                <w:rFonts w:cs="Times New Roman"/>
                <w:b/>
                <w:sz w:val="22"/>
              </w:rPr>
            </w:pPr>
          </w:p>
        </w:tc>
        <w:tc>
          <w:tcPr>
            <w:tcW w:w="1885" w:type="pct"/>
          </w:tcPr>
          <w:p w14:paraId="38391C28" w14:textId="77777777" w:rsidR="00D460B1" w:rsidRPr="00E158E2" w:rsidRDefault="00D460B1" w:rsidP="00B03C47">
            <w:pPr>
              <w:spacing w:after="0" w:line="240" w:lineRule="auto"/>
              <w:jc w:val="both"/>
              <w:rPr>
                <w:rFonts w:cs="Times New Roman"/>
                <w:b/>
                <w:bCs/>
                <w:sz w:val="22"/>
              </w:rPr>
            </w:pPr>
            <w:r w:rsidRPr="00E158E2">
              <w:rPr>
                <w:rFonts w:cs="Times New Roman"/>
                <w:b/>
                <w:bCs/>
                <w:sz w:val="22"/>
              </w:rPr>
              <w:t xml:space="preserve">Содержание учебного материала </w:t>
            </w:r>
          </w:p>
        </w:tc>
        <w:tc>
          <w:tcPr>
            <w:tcW w:w="548" w:type="pct"/>
          </w:tcPr>
          <w:p w14:paraId="01F9EBA6" w14:textId="77777777" w:rsidR="00D460B1" w:rsidRPr="00E158E2" w:rsidRDefault="00D460B1" w:rsidP="00B03C47">
            <w:pPr>
              <w:spacing w:after="0" w:line="240" w:lineRule="auto"/>
              <w:rPr>
                <w:rFonts w:cs="Times New Roman"/>
                <w:b/>
                <w:bCs/>
                <w:sz w:val="22"/>
              </w:rPr>
            </w:pPr>
            <w:r w:rsidRPr="00E158E2">
              <w:rPr>
                <w:rFonts w:cs="Times New Roman"/>
                <w:b/>
                <w:bCs/>
                <w:sz w:val="22"/>
              </w:rPr>
              <w:t>8</w:t>
            </w:r>
          </w:p>
        </w:tc>
        <w:tc>
          <w:tcPr>
            <w:tcW w:w="754" w:type="pct"/>
            <w:tcBorders>
              <w:bottom w:val="single" w:sz="4" w:space="0" w:color="auto"/>
            </w:tcBorders>
          </w:tcPr>
          <w:p w14:paraId="6BD1ECDC" w14:textId="77777777" w:rsidR="00D460B1" w:rsidRPr="00E158E2" w:rsidRDefault="00D460B1" w:rsidP="00B03C47">
            <w:pPr>
              <w:spacing w:after="0" w:line="240" w:lineRule="auto"/>
              <w:rPr>
                <w:rFonts w:cs="Times New Roman"/>
                <w:b/>
                <w:sz w:val="22"/>
              </w:rPr>
            </w:pPr>
          </w:p>
        </w:tc>
        <w:tc>
          <w:tcPr>
            <w:tcW w:w="274" w:type="pct"/>
          </w:tcPr>
          <w:p w14:paraId="6F789E8B" w14:textId="77777777" w:rsidR="00D460B1" w:rsidRPr="00E158E2" w:rsidRDefault="00D460B1" w:rsidP="00B03C47">
            <w:pPr>
              <w:suppressAutoHyphens/>
              <w:spacing w:after="0" w:line="240" w:lineRule="auto"/>
              <w:jc w:val="both"/>
              <w:rPr>
                <w:rFonts w:cs="Times New Roman"/>
                <w:iCs/>
                <w:sz w:val="22"/>
              </w:rPr>
            </w:pPr>
          </w:p>
        </w:tc>
        <w:tc>
          <w:tcPr>
            <w:tcW w:w="400" w:type="pct"/>
          </w:tcPr>
          <w:p w14:paraId="01673D8D" w14:textId="77777777" w:rsidR="00D460B1" w:rsidRPr="00E158E2" w:rsidRDefault="00D460B1" w:rsidP="00B03C47">
            <w:pPr>
              <w:spacing w:after="0" w:line="240" w:lineRule="auto"/>
              <w:rPr>
                <w:rFonts w:cs="Times New Roman"/>
                <w:sz w:val="22"/>
              </w:rPr>
            </w:pPr>
          </w:p>
        </w:tc>
      </w:tr>
      <w:tr w:rsidR="00D460B1" w:rsidRPr="00E158E2" w14:paraId="18173F3F" w14:textId="77777777" w:rsidTr="00E158E2">
        <w:trPr>
          <w:gridAfter w:val="1"/>
          <w:wAfter w:w="401" w:type="pct"/>
          <w:trHeight w:val="64"/>
        </w:trPr>
        <w:tc>
          <w:tcPr>
            <w:tcW w:w="738" w:type="pct"/>
            <w:vMerge/>
          </w:tcPr>
          <w:p w14:paraId="4F3B6222" w14:textId="77777777" w:rsidR="00D460B1" w:rsidRPr="00E158E2" w:rsidRDefault="00D460B1" w:rsidP="00B03C47">
            <w:pPr>
              <w:spacing w:after="0" w:line="240" w:lineRule="auto"/>
              <w:rPr>
                <w:rFonts w:cs="Times New Roman"/>
                <w:b/>
                <w:bCs/>
                <w:sz w:val="22"/>
              </w:rPr>
            </w:pPr>
          </w:p>
        </w:tc>
        <w:tc>
          <w:tcPr>
            <w:tcW w:w="1885" w:type="pct"/>
          </w:tcPr>
          <w:p w14:paraId="3430963B" w14:textId="77777777" w:rsidR="00D460B1" w:rsidRPr="00E158E2" w:rsidRDefault="00D460B1" w:rsidP="00B03C47">
            <w:pPr>
              <w:spacing w:after="0" w:line="240" w:lineRule="auto"/>
              <w:jc w:val="both"/>
              <w:rPr>
                <w:rFonts w:cs="Times New Roman"/>
                <w:sz w:val="22"/>
              </w:rPr>
            </w:pPr>
            <w:r w:rsidRPr="00E158E2">
              <w:rPr>
                <w:rFonts w:cs="Times New Roman"/>
                <w:bCs/>
                <w:sz w:val="22"/>
              </w:rPr>
              <w:t>Переход от замысла к реализации проекта. Освоение понятий: жизненный цикл проекта, жизненный цикл продукта (изделия), эксплуатация, утилизация. Возможные риски проектов, способы их предвидения и преодоления.</w:t>
            </w:r>
          </w:p>
        </w:tc>
        <w:tc>
          <w:tcPr>
            <w:tcW w:w="548" w:type="pct"/>
          </w:tcPr>
          <w:p w14:paraId="47003425" w14:textId="77777777" w:rsidR="00D460B1" w:rsidRPr="00E158E2" w:rsidRDefault="00D460B1" w:rsidP="00B03C47">
            <w:pPr>
              <w:spacing w:after="0" w:line="240" w:lineRule="auto"/>
              <w:rPr>
                <w:rFonts w:cs="Times New Roman"/>
                <w:b/>
                <w:bCs/>
                <w:sz w:val="22"/>
              </w:rPr>
            </w:pPr>
            <w:r w:rsidRPr="00E158E2">
              <w:rPr>
                <w:rFonts w:cs="Times New Roman"/>
                <w:b/>
                <w:bCs/>
                <w:sz w:val="22"/>
              </w:rPr>
              <w:t>4</w:t>
            </w:r>
          </w:p>
        </w:tc>
        <w:tc>
          <w:tcPr>
            <w:tcW w:w="754" w:type="pct"/>
            <w:vMerge w:val="restart"/>
          </w:tcPr>
          <w:p w14:paraId="6DDD39B1" w14:textId="77777777" w:rsidR="00D460B1" w:rsidRPr="00E158E2" w:rsidRDefault="00D460B1" w:rsidP="00B03C47">
            <w:pPr>
              <w:suppressAutoHyphens/>
              <w:spacing w:after="0"/>
              <w:jc w:val="center"/>
              <w:rPr>
                <w:rFonts w:cs="Times New Roman"/>
                <w:bCs/>
                <w:sz w:val="22"/>
              </w:rPr>
            </w:pPr>
            <w:r w:rsidRPr="00E158E2">
              <w:rPr>
                <w:rFonts w:cs="Times New Roman"/>
                <w:bCs/>
                <w:sz w:val="22"/>
              </w:rPr>
              <w:t xml:space="preserve">Л 1, Л 2, Л 3, Л4, Л 5, </w:t>
            </w:r>
          </w:p>
          <w:p w14:paraId="5AFB3BBA" w14:textId="77777777" w:rsidR="00D460B1" w:rsidRPr="00E158E2" w:rsidRDefault="00D460B1" w:rsidP="00B03C47">
            <w:pPr>
              <w:suppressAutoHyphens/>
              <w:spacing w:after="0"/>
              <w:jc w:val="center"/>
              <w:rPr>
                <w:rFonts w:cs="Times New Roman"/>
                <w:bCs/>
                <w:sz w:val="22"/>
              </w:rPr>
            </w:pPr>
            <w:r w:rsidRPr="00E158E2">
              <w:rPr>
                <w:rFonts w:cs="Times New Roman"/>
                <w:bCs/>
                <w:sz w:val="22"/>
              </w:rPr>
              <w:t>Л 6, Л 7, Л 8</w:t>
            </w:r>
          </w:p>
          <w:p w14:paraId="732F354B" w14:textId="77777777" w:rsidR="00D460B1" w:rsidRPr="00E158E2" w:rsidRDefault="00D460B1" w:rsidP="00B03C47">
            <w:pPr>
              <w:suppressAutoHyphens/>
              <w:spacing w:after="0"/>
              <w:jc w:val="center"/>
              <w:rPr>
                <w:rFonts w:cs="Times New Roman"/>
                <w:sz w:val="22"/>
              </w:rPr>
            </w:pPr>
            <w:r w:rsidRPr="00E158E2">
              <w:rPr>
                <w:rFonts w:cs="Times New Roman"/>
                <w:sz w:val="22"/>
              </w:rPr>
              <w:t>ЛР 01, ЛР 05, ЛР 06, ЛР 07, ЛР 10</w:t>
            </w:r>
          </w:p>
          <w:p w14:paraId="751C7F92" w14:textId="77777777" w:rsidR="00D460B1" w:rsidRPr="00E158E2" w:rsidRDefault="00D460B1" w:rsidP="00B03C47">
            <w:pPr>
              <w:suppressAutoHyphens/>
              <w:spacing w:after="0"/>
              <w:jc w:val="center"/>
              <w:rPr>
                <w:rFonts w:cs="Times New Roman"/>
                <w:sz w:val="22"/>
              </w:rPr>
            </w:pPr>
            <w:r w:rsidRPr="00E158E2">
              <w:rPr>
                <w:rFonts w:cs="Times New Roman"/>
                <w:sz w:val="22"/>
              </w:rPr>
              <w:t>МР 01, МР 02, МР 03, МР 04, МР 05, МР 06, МР 07</w:t>
            </w:r>
          </w:p>
          <w:p w14:paraId="6156F1A8" w14:textId="77777777" w:rsidR="00D460B1" w:rsidRPr="00E158E2" w:rsidRDefault="00D460B1" w:rsidP="00B03C47">
            <w:pPr>
              <w:suppressAutoHyphens/>
              <w:spacing w:after="0"/>
              <w:jc w:val="center"/>
              <w:rPr>
                <w:rFonts w:cs="Times New Roman"/>
                <w:i/>
                <w:sz w:val="22"/>
              </w:rPr>
            </w:pPr>
            <w:proofErr w:type="spellStart"/>
            <w:r w:rsidRPr="00E158E2">
              <w:rPr>
                <w:rFonts w:cs="Times New Roman"/>
                <w:bCs/>
                <w:color w:val="000000"/>
                <w:sz w:val="22"/>
              </w:rPr>
              <w:t>ПРб</w:t>
            </w:r>
            <w:proofErr w:type="spellEnd"/>
            <w:r w:rsidRPr="00E158E2">
              <w:rPr>
                <w:rFonts w:cs="Times New Roman"/>
                <w:bCs/>
                <w:color w:val="000000"/>
                <w:sz w:val="22"/>
              </w:rPr>
              <w:t xml:space="preserve"> 01, </w:t>
            </w:r>
            <w:proofErr w:type="spellStart"/>
            <w:r w:rsidRPr="00E158E2">
              <w:rPr>
                <w:rFonts w:cs="Times New Roman"/>
                <w:bCs/>
                <w:color w:val="000000"/>
                <w:sz w:val="22"/>
              </w:rPr>
              <w:t>ПРб</w:t>
            </w:r>
            <w:proofErr w:type="spellEnd"/>
            <w:r w:rsidRPr="00E158E2">
              <w:rPr>
                <w:rFonts w:cs="Times New Roman"/>
                <w:bCs/>
                <w:color w:val="000000"/>
                <w:sz w:val="22"/>
              </w:rPr>
              <w:t xml:space="preserve"> 02</w:t>
            </w:r>
          </w:p>
          <w:p w14:paraId="5F81B057" w14:textId="77777777" w:rsidR="00D460B1" w:rsidRPr="00E158E2" w:rsidRDefault="00D460B1" w:rsidP="00B03C47">
            <w:pPr>
              <w:spacing w:after="0" w:line="240" w:lineRule="auto"/>
              <w:jc w:val="center"/>
              <w:rPr>
                <w:rFonts w:cs="Times New Roman"/>
                <w:b/>
                <w:sz w:val="22"/>
              </w:rPr>
            </w:pPr>
          </w:p>
        </w:tc>
        <w:tc>
          <w:tcPr>
            <w:tcW w:w="274" w:type="pct"/>
            <w:vMerge w:val="restart"/>
          </w:tcPr>
          <w:p w14:paraId="0D56F28B" w14:textId="77777777" w:rsidR="00D460B1" w:rsidRPr="00E158E2" w:rsidRDefault="00D460B1" w:rsidP="00B03C47">
            <w:pPr>
              <w:suppressAutoHyphens/>
              <w:spacing w:after="0" w:line="240" w:lineRule="auto"/>
              <w:jc w:val="both"/>
              <w:rPr>
                <w:rFonts w:cs="Times New Roman"/>
                <w:iCs/>
                <w:sz w:val="22"/>
              </w:rPr>
            </w:pPr>
            <w:r w:rsidRPr="00E158E2">
              <w:rPr>
                <w:rFonts w:cs="Times New Roman"/>
                <w:iCs/>
                <w:sz w:val="22"/>
              </w:rPr>
              <w:t>ОК 01</w:t>
            </w:r>
          </w:p>
          <w:p w14:paraId="5BA3786A" w14:textId="77777777" w:rsidR="00D460B1" w:rsidRPr="00E158E2" w:rsidRDefault="00D460B1" w:rsidP="00B03C47">
            <w:pPr>
              <w:spacing w:after="0" w:line="240" w:lineRule="auto"/>
              <w:rPr>
                <w:rFonts w:cs="Times New Roman"/>
                <w:sz w:val="22"/>
              </w:rPr>
            </w:pPr>
            <w:r w:rsidRPr="00E158E2">
              <w:rPr>
                <w:rFonts w:cs="Times New Roman"/>
                <w:sz w:val="22"/>
              </w:rPr>
              <w:t>ОК 02</w:t>
            </w:r>
          </w:p>
          <w:p w14:paraId="294F6402"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04</w:t>
            </w:r>
          </w:p>
          <w:p w14:paraId="65BC70F9"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05</w:t>
            </w:r>
          </w:p>
          <w:p w14:paraId="0946EEE8"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07</w:t>
            </w:r>
          </w:p>
          <w:p w14:paraId="0147E3B9" w14:textId="77777777" w:rsidR="00D460B1" w:rsidRPr="00E158E2" w:rsidRDefault="00D460B1" w:rsidP="00B03C47">
            <w:pPr>
              <w:suppressAutoHyphens/>
              <w:spacing w:after="0" w:line="240" w:lineRule="auto"/>
              <w:jc w:val="both"/>
              <w:rPr>
                <w:rFonts w:cs="Times New Roman"/>
                <w:iCs/>
                <w:sz w:val="22"/>
              </w:rPr>
            </w:pPr>
            <w:r w:rsidRPr="00E158E2">
              <w:rPr>
                <w:rFonts w:cs="Times New Roman"/>
                <w:sz w:val="22"/>
              </w:rPr>
              <w:t>ОК 09</w:t>
            </w:r>
          </w:p>
        </w:tc>
        <w:tc>
          <w:tcPr>
            <w:tcW w:w="400" w:type="pct"/>
            <w:vMerge w:val="restart"/>
          </w:tcPr>
          <w:p w14:paraId="3DF7CE7B"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01.02</w:t>
            </w:r>
          </w:p>
          <w:p w14:paraId="66B906D8"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01.05</w:t>
            </w:r>
          </w:p>
          <w:p w14:paraId="634880AE"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02.01 </w:t>
            </w:r>
            <w:proofErr w:type="spellStart"/>
            <w:r w:rsidRPr="00E158E2">
              <w:rPr>
                <w:rFonts w:cs="Times New Roman"/>
                <w:sz w:val="22"/>
              </w:rPr>
              <w:t>Зо</w:t>
            </w:r>
            <w:proofErr w:type="spellEnd"/>
            <w:r w:rsidRPr="00E158E2">
              <w:rPr>
                <w:rFonts w:cs="Times New Roman"/>
                <w:sz w:val="22"/>
              </w:rPr>
              <w:t xml:space="preserve"> 02.02</w:t>
            </w:r>
          </w:p>
          <w:p w14:paraId="6F7D88D9"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04.02</w:t>
            </w:r>
          </w:p>
          <w:p w14:paraId="3DF7CD6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04.01</w:t>
            </w:r>
          </w:p>
          <w:p w14:paraId="66903A97"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04.02</w:t>
            </w:r>
          </w:p>
          <w:p w14:paraId="46249FF3"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05.01</w:t>
            </w:r>
          </w:p>
          <w:p w14:paraId="0619191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05.02</w:t>
            </w:r>
          </w:p>
          <w:p w14:paraId="0BE4BC89"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07.03</w:t>
            </w:r>
          </w:p>
          <w:p w14:paraId="61218F30"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07.04</w:t>
            </w:r>
          </w:p>
          <w:p w14:paraId="5F7EFFD9"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09.05</w:t>
            </w:r>
          </w:p>
          <w:p w14:paraId="262A18C0"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p w14:paraId="38044D53"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tc>
      </w:tr>
      <w:tr w:rsidR="00D460B1" w:rsidRPr="00E158E2" w14:paraId="73BBB1F9" w14:textId="77777777" w:rsidTr="00E158E2">
        <w:trPr>
          <w:gridAfter w:val="1"/>
          <w:wAfter w:w="401" w:type="pct"/>
          <w:trHeight w:val="64"/>
        </w:trPr>
        <w:tc>
          <w:tcPr>
            <w:tcW w:w="738" w:type="pct"/>
            <w:vMerge/>
          </w:tcPr>
          <w:p w14:paraId="4EE22269" w14:textId="77777777" w:rsidR="00D460B1" w:rsidRPr="00E158E2" w:rsidRDefault="00D460B1" w:rsidP="00B03C47">
            <w:pPr>
              <w:spacing w:after="0" w:line="240" w:lineRule="auto"/>
              <w:rPr>
                <w:rFonts w:cs="Times New Roman"/>
                <w:b/>
                <w:bCs/>
                <w:sz w:val="22"/>
              </w:rPr>
            </w:pPr>
          </w:p>
        </w:tc>
        <w:tc>
          <w:tcPr>
            <w:tcW w:w="1885" w:type="pct"/>
          </w:tcPr>
          <w:p w14:paraId="544EFDC5" w14:textId="77777777" w:rsidR="00D460B1" w:rsidRPr="00E158E2" w:rsidRDefault="00D460B1" w:rsidP="00B03C47">
            <w:pPr>
              <w:spacing w:after="0" w:line="240" w:lineRule="auto"/>
              <w:rPr>
                <w:rFonts w:cs="Times New Roman"/>
                <w:sz w:val="22"/>
              </w:rPr>
            </w:pPr>
            <w:r w:rsidRPr="00E158E2">
              <w:rPr>
                <w:rFonts w:cs="Times New Roman"/>
                <w:b/>
                <w:bCs/>
                <w:sz w:val="22"/>
              </w:rPr>
              <w:t>В том числе практические занятия</w:t>
            </w:r>
          </w:p>
        </w:tc>
        <w:tc>
          <w:tcPr>
            <w:tcW w:w="548" w:type="pct"/>
          </w:tcPr>
          <w:p w14:paraId="756A506B" w14:textId="77777777" w:rsidR="00D460B1" w:rsidRPr="00E158E2" w:rsidRDefault="00D460B1" w:rsidP="00B03C47">
            <w:pPr>
              <w:spacing w:after="0" w:line="240" w:lineRule="auto"/>
              <w:rPr>
                <w:rFonts w:cs="Times New Roman"/>
                <w:b/>
                <w:bCs/>
                <w:sz w:val="22"/>
              </w:rPr>
            </w:pPr>
            <w:r w:rsidRPr="00E158E2">
              <w:rPr>
                <w:rFonts w:cs="Times New Roman"/>
                <w:b/>
                <w:bCs/>
                <w:sz w:val="22"/>
              </w:rPr>
              <w:t>4</w:t>
            </w:r>
          </w:p>
        </w:tc>
        <w:tc>
          <w:tcPr>
            <w:tcW w:w="754" w:type="pct"/>
            <w:vMerge/>
          </w:tcPr>
          <w:p w14:paraId="0A9C219E" w14:textId="77777777" w:rsidR="00D460B1" w:rsidRPr="00E158E2" w:rsidRDefault="00D460B1" w:rsidP="00B03C47">
            <w:pPr>
              <w:spacing w:after="0" w:line="240" w:lineRule="auto"/>
              <w:rPr>
                <w:rFonts w:cs="Times New Roman"/>
                <w:b/>
                <w:bCs/>
                <w:sz w:val="22"/>
              </w:rPr>
            </w:pPr>
          </w:p>
        </w:tc>
        <w:tc>
          <w:tcPr>
            <w:tcW w:w="274" w:type="pct"/>
            <w:vMerge/>
          </w:tcPr>
          <w:p w14:paraId="22C270E8" w14:textId="77777777" w:rsidR="00D460B1" w:rsidRPr="00E158E2" w:rsidRDefault="00D460B1" w:rsidP="00B03C47">
            <w:pPr>
              <w:spacing w:after="0" w:line="240" w:lineRule="auto"/>
              <w:rPr>
                <w:rFonts w:cs="Times New Roman"/>
                <w:b/>
                <w:bCs/>
                <w:sz w:val="22"/>
              </w:rPr>
            </w:pPr>
          </w:p>
        </w:tc>
        <w:tc>
          <w:tcPr>
            <w:tcW w:w="400" w:type="pct"/>
            <w:vMerge/>
          </w:tcPr>
          <w:p w14:paraId="18724B33" w14:textId="77777777" w:rsidR="00D460B1" w:rsidRPr="00E158E2" w:rsidRDefault="00D460B1" w:rsidP="00B03C47">
            <w:pPr>
              <w:spacing w:after="0" w:line="240" w:lineRule="auto"/>
              <w:rPr>
                <w:rFonts w:cs="Times New Roman"/>
                <w:b/>
                <w:bCs/>
                <w:sz w:val="22"/>
              </w:rPr>
            </w:pPr>
          </w:p>
        </w:tc>
      </w:tr>
      <w:tr w:rsidR="00D460B1" w:rsidRPr="00E158E2" w14:paraId="7C151012" w14:textId="77777777" w:rsidTr="00E158E2">
        <w:trPr>
          <w:gridAfter w:val="1"/>
          <w:wAfter w:w="401" w:type="pct"/>
          <w:trHeight w:val="56"/>
        </w:trPr>
        <w:tc>
          <w:tcPr>
            <w:tcW w:w="738" w:type="pct"/>
            <w:vMerge/>
            <w:tcBorders>
              <w:bottom w:val="single" w:sz="4" w:space="0" w:color="auto"/>
            </w:tcBorders>
          </w:tcPr>
          <w:p w14:paraId="02A7A47B" w14:textId="77777777" w:rsidR="00D460B1" w:rsidRPr="00E158E2" w:rsidRDefault="00D460B1" w:rsidP="00B03C47">
            <w:pPr>
              <w:spacing w:after="0" w:line="240" w:lineRule="auto"/>
              <w:rPr>
                <w:rFonts w:cs="Times New Roman"/>
                <w:b/>
                <w:bCs/>
                <w:sz w:val="22"/>
              </w:rPr>
            </w:pPr>
          </w:p>
        </w:tc>
        <w:tc>
          <w:tcPr>
            <w:tcW w:w="1885" w:type="pct"/>
          </w:tcPr>
          <w:p w14:paraId="745DC272" w14:textId="77777777" w:rsidR="00D460B1" w:rsidRPr="00E158E2" w:rsidRDefault="006B0539" w:rsidP="00B03C47">
            <w:pPr>
              <w:spacing w:after="0" w:line="240" w:lineRule="auto"/>
              <w:jc w:val="both"/>
              <w:rPr>
                <w:rFonts w:cs="Times New Roman"/>
                <w:bCs/>
                <w:sz w:val="22"/>
              </w:rPr>
            </w:pPr>
            <w:proofErr w:type="spellStart"/>
            <w:r>
              <w:rPr>
                <w:rFonts w:cs="Times New Roman"/>
                <w:bCs/>
                <w:sz w:val="22"/>
              </w:rPr>
              <w:t>Конкретезация</w:t>
            </w:r>
            <w:proofErr w:type="spellEnd"/>
            <w:r>
              <w:rPr>
                <w:rFonts w:cs="Times New Roman"/>
                <w:bCs/>
                <w:sz w:val="22"/>
              </w:rPr>
              <w:t xml:space="preserve"> </w:t>
            </w:r>
            <w:r w:rsidR="00D460B1" w:rsidRPr="00E158E2">
              <w:rPr>
                <w:rFonts w:cs="Times New Roman"/>
                <w:bCs/>
                <w:sz w:val="22"/>
              </w:rPr>
              <w:t>по индивидуальному</w:t>
            </w:r>
            <w:r>
              <w:rPr>
                <w:rFonts w:cs="Times New Roman"/>
                <w:bCs/>
                <w:sz w:val="22"/>
              </w:rPr>
              <w:t xml:space="preserve"> </w:t>
            </w:r>
            <w:r w:rsidR="00D460B1" w:rsidRPr="00E158E2">
              <w:rPr>
                <w:rFonts w:cs="Times New Roman"/>
                <w:bCs/>
                <w:sz w:val="22"/>
              </w:rPr>
              <w:t>учебному проекту</w:t>
            </w:r>
          </w:p>
        </w:tc>
        <w:tc>
          <w:tcPr>
            <w:tcW w:w="548" w:type="pct"/>
          </w:tcPr>
          <w:p w14:paraId="4BF97F5C" w14:textId="77777777" w:rsidR="00D460B1" w:rsidRPr="00E158E2" w:rsidRDefault="00D460B1" w:rsidP="00B03C47">
            <w:pPr>
              <w:spacing w:after="0" w:line="240" w:lineRule="auto"/>
              <w:rPr>
                <w:rFonts w:cs="Times New Roman"/>
                <w:b/>
                <w:bCs/>
                <w:sz w:val="22"/>
              </w:rPr>
            </w:pPr>
            <w:r w:rsidRPr="00E158E2">
              <w:rPr>
                <w:rFonts w:cs="Times New Roman"/>
                <w:b/>
                <w:bCs/>
                <w:sz w:val="22"/>
              </w:rPr>
              <w:t>4</w:t>
            </w:r>
          </w:p>
        </w:tc>
        <w:tc>
          <w:tcPr>
            <w:tcW w:w="754" w:type="pct"/>
            <w:vMerge/>
            <w:tcBorders>
              <w:bottom w:val="single" w:sz="4" w:space="0" w:color="auto"/>
            </w:tcBorders>
          </w:tcPr>
          <w:p w14:paraId="3D97C536" w14:textId="77777777" w:rsidR="00D460B1" w:rsidRPr="00E158E2" w:rsidRDefault="00D460B1" w:rsidP="00B03C47">
            <w:pPr>
              <w:spacing w:after="0" w:line="240" w:lineRule="auto"/>
              <w:rPr>
                <w:rFonts w:cs="Times New Roman"/>
                <w:b/>
                <w:bCs/>
                <w:sz w:val="22"/>
              </w:rPr>
            </w:pPr>
          </w:p>
        </w:tc>
        <w:tc>
          <w:tcPr>
            <w:tcW w:w="274" w:type="pct"/>
            <w:vMerge/>
          </w:tcPr>
          <w:p w14:paraId="02758BD4" w14:textId="77777777" w:rsidR="00D460B1" w:rsidRPr="00E158E2" w:rsidRDefault="00D460B1" w:rsidP="00B03C47">
            <w:pPr>
              <w:spacing w:after="0" w:line="240" w:lineRule="auto"/>
              <w:rPr>
                <w:rFonts w:cs="Times New Roman"/>
                <w:b/>
                <w:bCs/>
                <w:sz w:val="22"/>
              </w:rPr>
            </w:pPr>
          </w:p>
        </w:tc>
        <w:tc>
          <w:tcPr>
            <w:tcW w:w="400" w:type="pct"/>
            <w:vMerge/>
          </w:tcPr>
          <w:p w14:paraId="7281E402" w14:textId="77777777" w:rsidR="00D460B1" w:rsidRPr="00E158E2" w:rsidRDefault="00D460B1" w:rsidP="00B03C47">
            <w:pPr>
              <w:spacing w:after="0" w:line="240" w:lineRule="auto"/>
              <w:rPr>
                <w:rFonts w:cs="Times New Roman"/>
                <w:b/>
                <w:bCs/>
                <w:sz w:val="22"/>
              </w:rPr>
            </w:pPr>
          </w:p>
        </w:tc>
      </w:tr>
      <w:tr w:rsidR="00D460B1" w:rsidRPr="00E158E2" w14:paraId="7028FDEE" w14:textId="77777777" w:rsidTr="00E158E2">
        <w:trPr>
          <w:gridAfter w:val="1"/>
          <w:wAfter w:w="401" w:type="pct"/>
          <w:trHeight w:val="200"/>
        </w:trPr>
        <w:tc>
          <w:tcPr>
            <w:tcW w:w="738" w:type="pct"/>
            <w:vMerge w:val="restart"/>
          </w:tcPr>
          <w:p w14:paraId="4F16704F" w14:textId="77777777" w:rsidR="00D460B1" w:rsidRPr="00E158E2" w:rsidRDefault="00D460B1" w:rsidP="00B03C47">
            <w:pPr>
              <w:spacing w:after="0" w:line="240" w:lineRule="auto"/>
              <w:jc w:val="both"/>
              <w:rPr>
                <w:rFonts w:cs="Times New Roman"/>
                <w:b/>
                <w:bCs/>
                <w:sz w:val="22"/>
              </w:rPr>
            </w:pPr>
            <w:r w:rsidRPr="00E158E2">
              <w:rPr>
                <w:rFonts w:cs="Times New Roman"/>
                <w:b/>
                <w:bCs/>
                <w:sz w:val="22"/>
              </w:rPr>
              <w:t>Тема 1.6. Предварительная защита и экспертная оценка проектных и исследовательских работ</w:t>
            </w:r>
          </w:p>
          <w:p w14:paraId="2ADF6496" w14:textId="77777777" w:rsidR="00D460B1" w:rsidRPr="00E158E2" w:rsidRDefault="00D460B1" w:rsidP="00B03C47">
            <w:pPr>
              <w:spacing w:after="0" w:line="240" w:lineRule="auto"/>
              <w:jc w:val="both"/>
              <w:rPr>
                <w:rFonts w:cs="Times New Roman"/>
                <w:b/>
                <w:bCs/>
                <w:sz w:val="22"/>
              </w:rPr>
            </w:pPr>
          </w:p>
        </w:tc>
        <w:tc>
          <w:tcPr>
            <w:tcW w:w="1885" w:type="pct"/>
          </w:tcPr>
          <w:p w14:paraId="572298D2" w14:textId="77777777" w:rsidR="00D460B1" w:rsidRPr="00E158E2" w:rsidRDefault="00D460B1" w:rsidP="00B03C47">
            <w:pPr>
              <w:spacing w:after="0" w:line="240" w:lineRule="auto"/>
              <w:jc w:val="both"/>
              <w:rPr>
                <w:rFonts w:cs="Times New Roman"/>
                <w:b/>
                <w:bCs/>
                <w:sz w:val="22"/>
              </w:rPr>
            </w:pPr>
            <w:r w:rsidRPr="00E158E2">
              <w:rPr>
                <w:rFonts w:cs="Times New Roman"/>
                <w:b/>
                <w:bCs/>
                <w:sz w:val="22"/>
              </w:rPr>
              <w:t xml:space="preserve">Содержание учебного материала </w:t>
            </w:r>
          </w:p>
        </w:tc>
        <w:tc>
          <w:tcPr>
            <w:tcW w:w="548" w:type="pct"/>
          </w:tcPr>
          <w:p w14:paraId="654D9152" w14:textId="77777777" w:rsidR="00D460B1" w:rsidRPr="00E158E2" w:rsidRDefault="00D460B1" w:rsidP="00B03C47">
            <w:pPr>
              <w:spacing w:after="0" w:line="240" w:lineRule="auto"/>
              <w:rPr>
                <w:rFonts w:cs="Times New Roman"/>
                <w:b/>
                <w:bCs/>
                <w:sz w:val="22"/>
              </w:rPr>
            </w:pPr>
            <w:r w:rsidRPr="00E158E2">
              <w:rPr>
                <w:rFonts w:cs="Times New Roman"/>
                <w:b/>
                <w:bCs/>
                <w:sz w:val="22"/>
              </w:rPr>
              <w:t>10</w:t>
            </w:r>
          </w:p>
        </w:tc>
        <w:tc>
          <w:tcPr>
            <w:tcW w:w="754" w:type="pct"/>
            <w:tcBorders>
              <w:bottom w:val="single" w:sz="4" w:space="0" w:color="auto"/>
            </w:tcBorders>
          </w:tcPr>
          <w:p w14:paraId="6BCCD93E" w14:textId="77777777" w:rsidR="00D460B1" w:rsidRPr="00E158E2" w:rsidRDefault="00D460B1" w:rsidP="00B03C47">
            <w:pPr>
              <w:spacing w:after="0" w:line="240" w:lineRule="auto"/>
              <w:rPr>
                <w:rFonts w:cs="Times New Roman"/>
                <w:b/>
                <w:sz w:val="22"/>
              </w:rPr>
            </w:pPr>
          </w:p>
        </w:tc>
        <w:tc>
          <w:tcPr>
            <w:tcW w:w="274" w:type="pct"/>
          </w:tcPr>
          <w:p w14:paraId="2CB7134A" w14:textId="77777777" w:rsidR="00D460B1" w:rsidRPr="00E158E2" w:rsidRDefault="00D460B1" w:rsidP="00B03C47">
            <w:pPr>
              <w:suppressAutoHyphens/>
              <w:spacing w:after="0" w:line="240" w:lineRule="auto"/>
              <w:jc w:val="both"/>
              <w:rPr>
                <w:rFonts w:cs="Times New Roman"/>
                <w:iCs/>
                <w:sz w:val="22"/>
              </w:rPr>
            </w:pPr>
          </w:p>
        </w:tc>
        <w:tc>
          <w:tcPr>
            <w:tcW w:w="400" w:type="pct"/>
          </w:tcPr>
          <w:p w14:paraId="066BC9CA" w14:textId="77777777" w:rsidR="00D460B1" w:rsidRPr="00E158E2" w:rsidRDefault="00D460B1" w:rsidP="00B03C47">
            <w:pPr>
              <w:spacing w:after="0" w:line="240" w:lineRule="auto"/>
              <w:rPr>
                <w:rFonts w:cs="Times New Roman"/>
                <w:sz w:val="22"/>
              </w:rPr>
            </w:pPr>
          </w:p>
        </w:tc>
      </w:tr>
      <w:tr w:rsidR="00D460B1" w:rsidRPr="00E158E2" w14:paraId="16BA90AF" w14:textId="77777777" w:rsidTr="00E158E2">
        <w:trPr>
          <w:gridAfter w:val="1"/>
          <w:wAfter w:w="401" w:type="pct"/>
          <w:trHeight w:val="658"/>
        </w:trPr>
        <w:tc>
          <w:tcPr>
            <w:tcW w:w="738" w:type="pct"/>
            <w:vMerge/>
          </w:tcPr>
          <w:p w14:paraId="6FA29276" w14:textId="77777777" w:rsidR="00D460B1" w:rsidRPr="00E158E2" w:rsidRDefault="00D460B1" w:rsidP="00B03C47">
            <w:pPr>
              <w:spacing w:after="0" w:line="240" w:lineRule="auto"/>
              <w:rPr>
                <w:rFonts w:cs="Times New Roman"/>
                <w:b/>
                <w:bCs/>
                <w:sz w:val="22"/>
              </w:rPr>
            </w:pPr>
          </w:p>
        </w:tc>
        <w:tc>
          <w:tcPr>
            <w:tcW w:w="1885" w:type="pct"/>
          </w:tcPr>
          <w:p w14:paraId="4AD9B493" w14:textId="77777777" w:rsidR="00D460B1" w:rsidRPr="00E158E2" w:rsidRDefault="00D460B1" w:rsidP="00B03C47">
            <w:pPr>
              <w:spacing w:after="0" w:line="240" w:lineRule="auto"/>
              <w:jc w:val="both"/>
              <w:rPr>
                <w:rFonts w:cs="Times New Roman"/>
                <w:bCs/>
                <w:sz w:val="22"/>
              </w:rPr>
            </w:pPr>
            <w:r w:rsidRPr="00E158E2">
              <w:rPr>
                <w:rFonts w:cs="Times New Roman"/>
                <w:bCs/>
                <w:sz w:val="22"/>
              </w:rPr>
              <w:t>Позиция эксперта. Предварительная защита проектов и исследовательских работ, подготовка к взаимодействию с экспертами. Оценка проекта сверстников: проект «Разработка портативного металлоискателя». Проектно-конструкторское решение в рамках проекта и его экспертная оценка.</w:t>
            </w:r>
          </w:p>
          <w:p w14:paraId="1CF1410C" w14:textId="77777777" w:rsidR="00D460B1" w:rsidRPr="00E158E2" w:rsidRDefault="00D460B1" w:rsidP="00B03C47">
            <w:pPr>
              <w:pStyle w:val="af1"/>
              <w:spacing w:before="0" w:after="0"/>
              <w:ind w:left="0"/>
              <w:jc w:val="both"/>
              <w:rPr>
                <w:sz w:val="22"/>
                <w:szCs w:val="22"/>
                <w:lang w:eastAsia="ru-RU"/>
              </w:rPr>
            </w:pPr>
            <w:r w:rsidRPr="00E158E2">
              <w:rPr>
                <w:bCs/>
                <w:sz w:val="22"/>
                <w:szCs w:val="22"/>
              </w:rPr>
              <w:t>Начальный этап исследования и его экспертная оценка</w:t>
            </w:r>
          </w:p>
        </w:tc>
        <w:tc>
          <w:tcPr>
            <w:tcW w:w="548" w:type="pct"/>
          </w:tcPr>
          <w:p w14:paraId="6E59346F" w14:textId="77777777" w:rsidR="00D460B1" w:rsidRPr="00E158E2" w:rsidRDefault="00D460B1" w:rsidP="00B03C47">
            <w:pPr>
              <w:spacing w:after="0" w:line="240" w:lineRule="auto"/>
              <w:rPr>
                <w:rFonts w:cs="Times New Roman"/>
                <w:bCs/>
                <w:sz w:val="22"/>
              </w:rPr>
            </w:pPr>
            <w:r w:rsidRPr="00E158E2">
              <w:rPr>
                <w:rFonts w:cs="Times New Roman"/>
                <w:bCs/>
                <w:sz w:val="22"/>
              </w:rPr>
              <w:t>4</w:t>
            </w:r>
          </w:p>
        </w:tc>
        <w:tc>
          <w:tcPr>
            <w:tcW w:w="754" w:type="pct"/>
            <w:vMerge w:val="restart"/>
          </w:tcPr>
          <w:p w14:paraId="6F3D86AD" w14:textId="77777777" w:rsidR="00D460B1" w:rsidRPr="00E158E2" w:rsidRDefault="00D460B1" w:rsidP="00B03C47">
            <w:pPr>
              <w:suppressAutoHyphens/>
              <w:spacing w:after="0"/>
              <w:jc w:val="center"/>
              <w:rPr>
                <w:rFonts w:cs="Times New Roman"/>
                <w:bCs/>
                <w:sz w:val="22"/>
              </w:rPr>
            </w:pPr>
            <w:r w:rsidRPr="00E158E2">
              <w:rPr>
                <w:rFonts w:cs="Times New Roman"/>
                <w:bCs/>
                <w:sz w:val="22"/>
              </w:rPr>
              <w:t xml:space="preserve">Л 1, Л 2, Л 3, Л4, Л 5, </w:t>
            </w:r>
          </w:p>
          <w:p w14:paraId="26647A88" w14:textId="77777777" w:rsidR="00D460B1" w:rsidRPr="00E158E2" w:rsidRDefault="00D460B1" w:rsidP="00B03C47">
            <w:pPr>
              <w:suppressAutoHyphens/>
              <w:spacing w:after="0"/>
              <w:jc w:val="center"/>
              <w:rPr>
                <w:rFonts w:cs="Times New Roman"/>
                <w:bCs/>
                <w:sz w:val="22"/>
              </w:rPr>
            </w:pPr>
            <w:r w:rsidRPr="00E158E2">
              <w:rPr>
                <w:rFonts w:cs="Times New Roman"/>
                <w:bCs/>
                <w:sz w:val="22"/>
              </w:rPr>
              <w:t>Л 6, Л 7, Л 8</w:t>
            </w:r>
          </w:p>
          <w:p w14:paraId="77BD8B98" w14:textId="77777777" w:rsidR="00D460B1" w:rsidRPr="00E158E2" w:rsidRDefault="00D460B1" w:rsidP="00B03C47">
            <w:pPr>
              <w:suppressAutoHyphens/>
              <w:spacing w:after="0"/>
              <w:jc w:val="center"/>
              <w:rPr>
                <w:rFonts w:cs="Times New Roman"/>
                <w:sz w:val="22"/>
              </w:rPr>
            </w:pPr>
            <w:r w:rsidRPr="00E158E2">
              <w:rPr>
                <w:rFonts w:cs="Times New Roman"/>
                <w:sz w:val="22"/>
              </w:rPr>
              <w:t>ЛР 01, ЛР 05, ЛР 06, ЛР 07, ЛР 10</w:t>
            </w:r>
          </w:p>
          <w:p w14:paraId="3DA13E67" w14:textId="77777777" w:rsidR="00D460B1" w:rsidRPr="00E158E2" w:rsidRDefault="00D460B1" w:rsidP="00B03C47">
            <w:pPr>
              <w:suppressAutoHyphens/>
              <w:spacing w:after="0"/>
              <w:jc w:val="center"/>
              <w:rPr>
                <w:rFonts w:cs="Times New Roman"/>
                <w:sz w:val="22"/>
              </w:rPr>
            </w:pPr>
            <w:r w:rsidRPr="00E158E2">
              <w:rPr>
                <w:rFonts w:cs="Times New Roman"/>
                <w:sz w:val="22"/>
              </w:rPr>
              <w:t>МР 01, МР 02, МР 03, МР 04, МР 05, МР 06, МР 07</w:t>
            </w:r>
          </w:p>
          <w:p w14:paraId="6DE3DCBE" w14:textId="77777777" w:rsidR="00D460B1" w:rsidRPr="00E158E2" w:rsidRDefault="00D460B1" w:rsidP="00B03C47">
            <w:pPr>
              <w:suppressAutoHyphens/>
              <w:spacing w:after="0"/>
              <w:jc w:val="center"/>
              <w:rPr>
                <w:rFonts w:cs="Times New Roman"/>
                <w:i/>
                <w:sz w:val="22"/>
              </w:rPr>
            </w:pPr>
            <w:proofErr w:type="spellStart"/>
            <w:r w:rsidRPr="00E158E2">
              <w:rPr>
                <w:rFonts w:cs="Times New Roman"/>
                <w:bCs/>
                <w:color w:val="000000"/>
                <w:sz w:val="22"/>
              </w:rPr>
              <w:t>ПРб</w:t>
            </w:r>
            <w:proofErr w:type="spellEnd"/>
            <w:r w:rsidRPr="00E158E2">
              <w:rPr>
                <w:rFonts w:cs="Times New Roman"/>
                <w:bCs/>
                <w:color w:val="000000"/>
                <w:sz w:val="22"/>
              </w:rPr>
              <w:t xml:space="preserve"> 01, </w:t>
            </w:r>
            <w:proofErr w:type="spellStart"/>
            <w:r w:rsidRPr="00E158E2">
              <w:rPr>
                <w:rFonts w:cs="Times New Roman"/>
                <w:bCs/>
                <w:color w:val="000000"/>
                <w:sz w:val="22"/>
              </w:rPr>
              <w:t>ПРб</w:t>
            </w:r>
            <w:proofErr w:type="spellEnd"/>
            <w:r w:rsidRPr="00E158E2">
              <w:rPr>
                <w:rFonts w:cs="Times New Roman"/>
                <w:bCs/>
                <w:color w:val="000000"/>
                <w:sz w:val="22"/>
              </w:rPr>
              <w:t xml:space="preserve"> 02</w:t>
            </w:r>
          </w:p>
          <w:p w14:paraId="5998515E" w14:textId="77777777" w:rsidR="00D460B1" w:rsidRPr="00E158E2" w:rsidRDefault="00D460B1" w:rsidP="00B03C47">
            <w:pPr>
              <w:spacing w:after="0" w:line="240" w:lineRule="auto"/>
              <w:jc w:val="center"/>
              <w:rPr>
                <w:rFonts w:cs="Times New Roman"/>
                <w:b/>
                <w:sz w:val="22"/>
              </w:rPr>
            </w:pPr>
          </w:p>
        </w:tc>
        <w:tc>
          <w:tcPr>
            <w:tcW w:w="274" w:type="pct"/>
            <w:vMerge w:val="restart"/>
          </w:tcPr>
          <w:p w14:paraId="4376762A" w14:textId="77777777" w:rsidR="00D460B1" w:rsidRPr="00E158E2" w:rsidRDefault="00D460B1" w:rsidP="00B03C47">
            <w:pPr>
              <w:suppressAutoHyphens/>
              <w:spacing w:after="0" w:line="240" w:lineRule="auto"/>
              <w:jc w:val="both"/>
              <w:rPr>
                <w:rFonts w:cs="Times New Roman"/>
                <w:iCs/>
                <w:sz w:val="22"/>
              </w:rPr>
            </w:pPr>
            <w:r w:rsidRPr="00E158E2">
              <w:rPr>
                <w:rFonts w:cs="Times New Roman"/>
                <w:iCs/>
                <w:sz w:val="22"/>
              </w:rPr>
              <w:t>ОК 01</w:t>
            </w:r>
          </w:p>
          <w:p w14:paraId="329FFC21" w14:textId="77777777" w:rsidR="00D460B1" w:rsidRPr="00E158E2" w:rsidRDefault="00D460B1" w:rsidP="00B03C47">
            <w:pPr>
              <w:spacing w:after="0" w:line="240" w:lineRule="auto"/>
              <w:rPr>
                <w:rFonts w:cs="Times New Roman"/>
                <w:sz w:val="22"/>
              </w:rPr>
            </w:pPr>
            <w:r w:rsidRPr="00E158E2">
              <w:rPr>
                <w:rFonts w:cs="Times New Roman"/>
                <w:sz w:val="22"/>
              </w:rPr>
              <w:t>ОК 02</w:t>
            </w:r>
          </w:p>
          <w:p w14:paraId="3E9853C8"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04</w:t>
            </w:r>
          </w:p>
          <w:p w14:paraId="74D2F8AB"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05</w:t>
            </w:r>
          </w:p>
          <w:p w14:paraId="5C9AB03B"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07</w:t>
            </w:r>
          </w:p>
          <w:p w14:paraId="3567A7DE" w14:textId="77777777" w:rsidR="00D460B1" w:rsidRPr="00E158E2" w:rsidRDefault="00D460B1" w:rsidP="00B03C47">
            <w:pPr>
              <w:suppressAutoHyphens/>
              <w:spacing w:after="0" w:line="240" w:lineRule="auto"/>
              <w:jc w:val="both"/>
              <w:rPr>
                <w:rFonts w:cs="Times New Roman"/>
                <w:iCs/>
                <w:sz w:val="22"/>
              </w:rPr>
            </w:pPr>
            <w:r w:rsidRPr="00E158E2">
              <w:rPr>
                <w:rFonts w:cs="Times New Roman"/>
                <w:sz w:val="22"/>
              </w:rPr>
              <w:t>ОК 09</w:t>
            </w:r>
          </w:p>
        </w:tc>
        <w:tc>
          <w:tcPr>
            <w:tcW w:w="400" w:type="pct"/>
            <w:vMerge w:val="restart"/>
          </w:tcPr>
          <w:p w14:paraId="649FC0B8"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01.02</w:t>
            </w:r>
          </w:p>
          <w:p w14:paraId="5FB14136"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01.05</w:t>
            </w:r>
          </w:p>
          <w:p w14:paraId="2E1FA3D0"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02.01 </w:t>
            </w:r>
            <w:proofErr w:type="spellStart"/>
            <w:r w:rsidRPr="00E158E2">
              <w:rPr>
                <w:rFonts w:cs="Times New Roman"/>
                <w:sz w:val="22"/>
              </w:rPr>
              <w:t>Зо</w:t>
            </w:r>
            <w:proofErr w:type="spellEnd"/>
            <w:r w:rsidRPr="00E158E2">
              <w:rPr>
                <w:rFonts w:cs="Times New Roman"/>
                <w:sz w:val="22"/>
              </w:rPr>
              <w:t xml:space="preserve"> 02.02</w:t>
            </w:r>
          </w:p>
          <w:p w14:paraId="0EDC2B52"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04.02</w:t>
            </w:r>
          </w:p>
          <w:p w14:paraId="2F76AA94"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04.01</w:t>
            </w:r>
          </w:p>
          <w:p w14:paraId="767AB5AC"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04.02</w:t>
            </w:r>
          </w:p>
          <w:p w14:paraId="5C987361"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05.01</w:t>
            </w:r>
          </w:p>
          <w:p w14:paraId="5F8F3FA8"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05.02</w:t>
            </w:r>
          </w:p>
          <w:p w14:paraId="1589EDB2"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07.03</w:t>
            </w:r>
          </w:p>
          <w:p w14:paraId="67707B16"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07.04</w:t>
            </w:r>
          </w:p>
          <w:p w14:paraId="612EE863"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09.05</w:t>
            </w:r>
          </w:p>
          <w:p w14:paraId="5F95FF4C"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p w14:paraId="186FDE94"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tc>
      </w:tr>
      <w:tr w:rsidR="00D460B1" w:rsidRPr="00E158E2" w14:paraId="47685004" w14:textId="77777777" w:rsidTr="00E158E2">
        <w:trPr>
          <w:gridAfter w:val="1"/>
          <w:wAfter w:w="401" w:type="pct"/>
          <w:trHeight w:val="64"/>
        </w:trPr>
        <w:tc>
          <w:tcPr>
            <w:tcW w:w="738" w:type="pct"/>
            <w:vMerge/>
          </w:tcPr>
          <w:p w14:paraId="0E4D56E7" w14:textId="77777777" w:rsidR="00D460B1" w:rsidRPr="00E158E2" w:rsidRDefault="00D460B1" w:rsidP="00B03C47">
            <w:pPr>
              <w:spacing w:after="0" w:line="240" w:lineRule="auto"/>
              <w:rPr>
                <w:rFonts w:cs="Times New Roman"/>
                <w:b/>
                <w:bCs/>
                <w:sz w:val="22"/>
              </w:rPr>
            </w:pPr>
          </w:p>
        </w:tc>
        <w:tc>
          <w:tcPr>
            <w:tcW w:w="1885" w:type="pct"/>
          </w:tcPr>
          <w:p w14:paraId="480BA0C7" w14:textId="77777777" w:rsidR="00D460B1" w:rsidRPr="00E158E2" w:rsidRDefault="00D460B1" w:rsidP="00B03C47">
            <w:pPr>
              <w:spacing w:after="0" w:line="240" w:lineRule="auto"/>
              <w:rPr>
                <w:rFonts w:cs="Times New Roman"/>
                <w:sz w:val="22"/>
              </w:rPr>
            </w:pPr>
            <w:r w:rsidRPr="00E158E2">
              <w:rPr>
                <w:rFonts w:cs="Times New Roman"/>
                <w:b/>
                <w:bCs/>
                <w:sz w:val="22"/>
              </w:rPr>
              <w:t>В том числе практические занятия</w:t>
            </w:r>
          </w:p>
        </w:tc>
        <w:tc>
          <w:tcPr>
            <w:tcW w:w="548" w:type="pct"/>
          </w:tcPr>
          <w:p w14:paraId="0123C95D" w14:textId="77777777" w:rsidR="00D460B1" w:rsidRPr="00E158E2" w:rsidRDefault="00D460B1" w:rsidP="00B03C47">
            <w:pPr>
              <w:spacing w:after="0" w:line="240" w:lineRule="auto"/>
              <w:rPr>
                <w:rFonts w:cs="Times New Roman"/>
                <w:bCs/>
                <w:sz w:val="22"/>
              </w:rPr>
            </w:pPr>
            <w:r w:rsidRPr="00E158E2">
              <w:rPr>
                <w:rFonts w:cs="Times New Roman"/>
                <w:bCs/>
                <w:sz w:val="22"/>
              </w:rPr>
              <w:t>6</w:t>
            </w:r>
          </w:p>
        </w:tc>
        <w:tc>
          <w:tcPr>
            <w:tcW w:w="754" w:type="pct"/>
            <w:vMerge/>
          </w:tcPr>
          <w:p w14:paraId="54F0AACF" w14:textId="77777777" w:rsidR="00D460B1" w:rsidRPr="00E158E2" w:rsidRDefault="00D460B1" w:rsidP="00B03C47">
            <w:pPr>
              <w:spacing w:after="0" w:line="240" w:lineRule="auto"/>
              <w:rPr>
                <w:rFonts w:cs="Times New Roman"/>
                <w:b/>
                <w:bCs/>
                <w:sz w:val="22"/>
              </w:rPr>
            </w:pPr>
          </w:p>
        </w:tc>
        <w:tc>
          <w:tcPr>
            <w:tcW w:w="274" w:type="pct"/>
            <w:vMerge/>
          </w:tcPr>
          <w:p w14:paraId="2FD59F9E" w14:textId="77777777" w:rsidR="00D460B1" w:rsidRPr="00E158E2" w:rsidRDefault="00D460B1" w:rsidP="00B03C47">
            <w:pPr>
              <w:spacing w:after="0" w:line="240" w:lineRule="auto"/>
              <w:rPr>
                <w:rFonts w:cs="Times New Roman"/>
                <w:b/>
                <w:bCs/>
                <w:sz w:val="22"/>
              </w:rPr>
            </w:pPr>
          </w:p>
        </w:tc>
        <w:tc>
          <w:tcPr>
            <w:tcW w:w="400" w:type="pct"/>
            <w:vMerge/>
          </w:tcPr>
          <w:p w14:paraId="31593C3A" w14:textId="77777777" w:rsidR="00D460B1" w:rsidRPr="00E158E2" w:rsidRDefault="00D460B1" w:rsidP="00B03C47">
            <w:pPr>
              <w:spacing w:after="0" w:line="240" w:lineRule="auto"/>
              <w:rPr>
                <w:rFonts w:cs="Times New Roman"/>
                <w:b/>
                <w:bCs/>
                <w:sz w:val="22"/>
              </w:rPr>
            </w:pPr>
          </w:p>
        </w:tc>
      </w:tr>
      <w:tr w:rsidR="00D460B1" w:rsidRPr="00E158E2" w14:paraId="342F1098" w14:textId="77777777" w:rsidTr="00E158E2">
        <w:trPr>
          <w:gridAfter w:val="1"/>
          <w:wAfter w:w="401" w:type="pct"/>
          <w:trHeight w:val="56"/>
        </w:trPr>
        <w:tc>
          <w:tcPr>
            <w:tcW w:w="738" w:type="pct"/>
            <w:vMerge/>
            <w:tcBorders>
              <w:bottom w:val="single" w:sz="4" w:space="0" w:color="auto"/>
            </w:tcBorders>
          </w:tcPr>
          <w:p w14:paraId="07D28638" w14:textId="77777777" w:rsidR="00D460B1" w:rsidRPr="00E158E2" w:rsidRDefault="00D460B1" w:rsidP="00B03C47">
            <w:pPr>
              <w:spacing w:after="0" w:line="240" w:lineRule="auto"/>
              <w:rPr>
                <w:rFonts w:cs="Times New Roman"/>
                <w:b/>
                <w:bCs/>
                <w:sz w:val="22"/>
              </w:rPr>
            </w:pPr>
          </w:p>
        </w:tc>
        <w:tc>
          <w:tcPr>
            <w:tcW w:w="1885" w:type="pct"/>
          </w:tcPr>
          <w:p w14:paraId="3273C0E0" w14:textId="77777777" w:rsidR="00D460B1" w:rsidRPr="00E158E2" w:rsidRDefault="00D460B1" w:rsidP="00B03C47">
            <w:pPr>
              <w:spacing w:after="0" w:line="240" w:lineRule="auto"/>
              <w:rPr>
                <w:rFonts w:cs="Times New Roman"/>
                <w:b/>
                <w:bCs/>
                <w:sz w:val="22"/>
              </w:rPr>
            </w:pPr>
            <w:r w:rsidRPr="00E158E2">
              <w:rPr>
                <w:rFonts w:cs="Times New Roman"/>
                <w:bCs/>
                <w:sz w:val="22"/>
              </w:rPr>
              <w:t>Создание</w:t>
            </w:r>
            <w:r w:rsidR="006B0539">
              <w:rPr>
                <w:rFonts w:cs="Times New Roman"/>
                <w:bCs/>
                <w:sz w:val="22"/>
              </w:rPr>
              <w:t xml:space="preserve"> </w:t>
            </w:r>
            <w:r w:rsidRPr="00E158E2">
              <w:rPr>
                <w:rFonts w:cs="Times New Roman"/>
                <w:bCs/>
                <w:sz w:val="22"/>
              </w:rPr>
              <w:t xml:space="preserve">(представление на проверку) </w:t>
            </w:r>
            <w:proofErr w:type="spellStart"/>
            <w:r w:rsidRPr="00E158E2">
              <w:rPr>
                <w:rFonts w:cs="Times New Roman"/>
                <w:bCs/>
                <w:sz w:val="22"/>
              </w:rPr>
              <w:t>индивидуальнгго</w:t>
            </w:r>
            <w:proofErr w:type="spellEnd"/>
            <w:r w:rsidRPr="00E158E2">
              <w:rPr>
                <w:rFonts w:cs="Times New Roman"/>
                <w:bCs/>
                <w:sz w:val="22"/>
              </w:rPr>
              <w:t xml:space="preserve"> учебного проекта с целями, задачами, гипотезой, введением, </w:t>
            </w:r>
            <w:proofErr w:type="spellStart"/>
            <w:r w:rsidRPr="00E158E2">
              <w:rPr>
                <w:rFonts w:cs="Times New Roman"/>
                <w:bCs/>
                <w:sz w:val="22"/>
              </w:rPr>
              <w:t>содеражание</w:t>
            </w:r>
            <w:proofErr w:type="spellEnd"/>
            <w:r w:rsidRPr="00E158E2">
              <w:rPr>
                <w:rFonts w:cs="Times New Roman"/>
                <w:bCs/>
                <w:sz w:val="22"/>
              </w:rPr>
              <w:t xml:space="preserve">, списком литературы, </w:t>
            </w:r>
            <w:r w:rsidR="006B0539" w:rsidRPr="00E158E2">
              <w:rPr>
                <w:rFonts w:cs="Times New Roman"/>
                <w:bCs/>
                <w:sz w:val="22"/>
              </w:rPr>
              <w:t xml:space="preserve">заключением. </w:t>
            </w:r>
          </w:p>
        </w:tc>
        <w:tc>
          <w:tcPr>
            <w:tcW w:w="548" w:type="pct"/>
          </w:tcPr>
          <w:p w14:paraId="1DBB2380" w14:textId="77777777" w:rsidR="00D460B1" w:rsidRPr="00E158E2" w:rsidRDefault="00D460B1" w:rsidP="00B03C47">
            <w:pPr>
              <w:spacing w:after="0" w:line="240" w:lineRule="auto"/>
              <w:rPr>
                <w:rFonts w:cs="Times New Roman"/>
                <w:b/>
                <w:bCs/>
                <w:sz w:val="22"/>
              </w:rPr>
            </w:pPr>
            <w:r w:rsidRPr="00E158E2">
              <w:rPr>
                <w:rFonts w:cs="Times New Roman"/>
                <w:b/>
                <w:bCs/>
                <w:sz w:val="22"/>
              </w:rPr>
              <w:t>6</w:t>
            </w:r>
          </w:p>
        </w:tc>
        <w:tc>
          <w:tcPr>
            <w:tcW w:w="754" w:type="pct"/>
            <w:vMerge/>
            <w:tcBorders>
              <w:bottom w:val="single" w:sz="4" w:space="0" w:color="auto"/>
            </w:tcBorders>
          </w:tcPr>
          <w:p w14:paraId="2F4D9BF9" w14:textId="77777777" w:rsidR="00D460B1" w:rsidRPr="00E158E2" w:rsidRDefault="00D460B1" w:rsidP="00B03C47">
            <w:pPr>
              <w:spacing w:after="0" w:line="240" w:lineRule="auto"/>
              <w:rPr>
                <w:rFonts w:cs="Times New Roman"/>
                <w:b/>
                <w:bCs/>
                <w:sz w:val="22"/>
              </w:rPr>
            </w:pPr>
          </w:p>
        </w:tc>
        <w:tc>
          <w:tcPr>
            <w:tcW w:w="274" w:type="pct"/>
            <w:vMerge/>
          </w:tcPr>
          <w:p w14:paraId="4F657B52" w14:textId="77777777" w:rsidR="00D460B1" w:rsidRPr="00E158E2" w:rsidRDefault="00D460B1" w:rsidP="00B03C47">
            <w:pPr>
              <w:spacing w:after="0" w:line="240" w:lineRule="auto"/>
              <w:rPr>
                <w:rFonts w:cs="Times New Roman"/>
                <w:b/>
                <w:bCs/>
                <w:sz w:val="22"/>
              </w:rPr>
            </w:pPr>
          </w:p>
        </w:tc>
        <w:tc>
          <w:tcPr>
            <w:tcW w:w="400" w:type="pct"/>
            <w:vMerge/>
          </w:tcPr>
          <w:p w14:paraId="0338C6CB" w14:textId="77777777" w:rsidR="00D460B1" w:rsidRPr="00E158E2" w:rsidRDefault="00D460B1" w:rsidP="00B03C47">
            <w:pPr>
              <w:spacing w:after="0" w:line="240" w:lineRule="auto"/>
              <w:rPr>
                <w:rFonts w:cs="Times New Roman"/>
                <w:b/>
                <w:bCs/>
                <w:sz w:val="22"/>
              </w:rPr>
            </w:pPr>
          </w:p>
        </w:tc>
      </w:tr>
      <w:tr w:rsidR="00D460B1" w:rsidRPr="00E158E2" w14:paraId="68C47BE5" w14:textId="77777777" w:rsidTr="00E158E2">
        <w:trPr>
          <w:gridAfter w:val="1"/>
          <w:wAfter w:w="401" w:type="pct"/>
          <w:trHeight w:val="56"/>
        </w:trPr>
        <w:tc>
          <w:tcPr>
            <w:tcW w:w="738" w:type="pct"/>
            <w:vMerge w:val="restart"/>
          </w:tcPr>
          <w:p w14:paraId="0C9C6F91" w14:textId="77777777" w:rsidR="00D460B1" w:rsidRPr="00E158E2" w:rsidRDefault="00D460B1" w:rsidP="00B03C47">
            <w:pPr>
              <w:spacing w:after="0" w:line="240" w:lineRule="auto"/>
              <w:rPr>
                <w:rFonts w:cs="Times New Roman"/>
                <w:b/>
                <w:bCs/>
                <w:sz w:val="22"/>
              </w:rPr>
            </w:pPr>
            <w:r w:rsidRPr="00E158E2">
              <w:rPr>
                <w:rFonts w:cs="Times New Roman"/>
                <w:b/>
                <w:bCs/>
                <w:sz w:val="22"/>
              </w:rPr>
              <w:t>Тема 1.7 Дополнительные возможности улучшения проекта</w:t>
            </w:r>
          </w:p>
        </w:tc>
        <w:tc>
          <w:tcPr>
            <w:tcW w:w="1885" w:type="pct"/>
          </w:tcPr>
          <w:p w14:paraId="6870B7B5" w14:textId="77777777" w:rsidR="00D460B1" w:rsidRPr="00E158E2" w:rsidRDefault="00D460B1" w:rsidP="00B03C47">
            <w:pPr>
              <w:spacing w:after="0" w:line="240" w:lineRule="auto"/>
              <w:jc w:val="both"/>
              <w:rPr>
                <w:rFonts w:cs="Times New Roman"/>
                <w:b/>
                <w:bCs/>
                <w:sz w:val="22"/>
              </w:rPr>
            </w:pPr>
            <w:r w:rsidRPr="00E158E2">
              <w:rPr>
                <w:rFonts w:cs="Times New Roman"/>
                <w:b/>
                <w:bCs/>
                <w:sz w:val="22"/>
              </w:rPr>
              <w:t xml:space="preserve">Содержание учебного материала </w:t>
            </w:r>
          </w:p>
        </w:tc>
        <w:tc>
          <w:tcPr>
            <w:tcW w:w="548" w:type="pct"/>
          </w:tcPr>
          <w:p w14:paraId="47449722" w14:textId="77777777" w:rsidR="00D460B1" w:rsidRPr="00E158E2" w:rsidRDefault="00D460B1" w:rsidP="00B03C47">
            <w:pPr>
              <w:spacing w:after="0" w:line="240" w:lineRule="auto"/>
              <w:rPr>
                <w:rFonts w:cs="Times New Roman"/>
                <w:b/>
                <w:bCs/>
                <w:sz w:val="22"/>
              </w:rPr>
            </w:pPr>
            <w:r w:rsidRPr="00E158E2">
              <w:rPr>
                <w:rFonts w:cs="Times New Roman"/>
                <w:b/>
                <w:bCs/>
                <w:sz w:val="22"/>
              </w:rPr>
              <w:t>13</w:t>
            </w:r>
          </w:p>
        </w:tc>
        <w:tc>
          <w:tcPr>
            <w:tcW w:w="754" w:type="pct"/>
            <w:tcBorders>
              <w:bottom w:val="single" w:sz="4" w:space="0" w:color="auto"/>
            </w:tcBorders>
          </w:tcPr>
          <w:p w14:paraId="2D66E146" w14:textId="77777777" w:rsidR="00D460B1" w:rsidRPr="00E158E2" w:rsidRDefault="00D460B1" w:rsidP="00B03C47">
            <w:pPr>
              <w:spacing w:after="0" w:line="240" w:lineRule="auto"/>
              <w:rPr>
                <w:rFonts w:cs="Times New Roman"/>
                <w:b/>
                <w:sz w:val="22"/>
              </w:rPr>
            </w:pPr>
          </w:p>
        </w:tc>
        <w:tc>
          <w:tcPr>
            <w:tcW w:w="274" w:type="pct"/>
          </w:tcPr>
          <w:p w14:paraId="5EDCFFD0" w14:textId="77777777" w:rsidR="00D460B1" w:rsidRPr="00E158E2" w:rsidRDefault="00D460B1" w:rsidP="00B03C47">
            <w:pPr>
              <w:suppressAutoHyphens/>
              <w:spacing w:after="0" w:line="240" w:lineRule="auto"/>
              <w:jc w:val="both"/>
              <w:rPr>
                <w:rFonts w:cs="Times New Roman"/>
                <w:iCs/>
                <w:sz w:val="22"/>
              </w:rPr>
            </w:pPr>
          </w:p>
        </w:tc>
        <w:tc>
          <w:tcPr>
            <w:tcW w:w="400" w:type="pct"/>
          </w:tcPr>
          <w:p w14:paraId="5F4EB00B" w14:textId="77777777" w:rsidR="00D460B1" w:rsidRPr="00E158E2" w:rsidRDefault="00D460B1" w:rsidP="00B03C47">
            <w:pPr>
              <w:spacing w:after="0" w:line="240" w:lineRule="auto"/>
              <w:rPr>
                <w:rFonts w:cs="Times New Roman"/>
                <w:sz w:val="22"/>
              </w:rPr>
            </w:pPr>
          </w:p>
        </w:tc>
      </w:tr>
      <w:tr w:rsidR="00D460B1" w:rsidRPr="00E158E2" w14:paraId="45BF0B10" w14:textId="77777777" w:rsidTr="00E158E2">
        <w:trPr>
          <w:gridAfter w:val="1"/>
          <w:wAfter w:w="401" w:type="pct"/>
          <w:trHeight w:val="56"/>
        </w:trPr>
        <w:tc>
          <w:tcPr>
            <w:tcW w:w="738" w:type="pct"/>
            <w:vMerge/>
          </w:tcPr>
          <w:p w14:paraId="54D20197" w14:textId="77777777" w:rsidR="00D460B1" w:rsidRPr="00E158E2" w:rsidRDefault="00D460B1" w:rsidP="00B03C47">
            <w:pPr>
              <w:spacing w:after="0" w:line="240" w:lineRule="auto"/>
              <w:rPr>
                <w:rFonts w:cs="Times New Roman"/>
                <w:b/>
                <w:bCs/>
                <w:sz w:val="22"/>
              </w:rPr>
            </w:pPr>
          </w:p>
        </w:tc>
        <w:tc>
          <w:tcPr>
            <w:tcW w:w="1885" w:type="pct"/>
          </w:tcPr>
          <w:p w14:paraId="1793F24C" w14:textId="77777777" w:rsidR="00D460B1" w:rsidRPr="00E158E2" w:rsidRDefault="00D460B1" w:rsidP="00B03C47">
            <w:pPr>
              <w:spacing w:after="0" w:line="240" w:lineRule="auto"/>
              <w:jc w:val="both"/>
              <w:rPr>
                <w:rFonts w:cs="Times New Roman"/>
                <w:bCs/>
                <w:sz w:val="22"/>
              </w:rPr>
            </w:pPr>
            <w:r w:rsidRPr="00E158E2">
              <w:rPr>
                <w:rFonts w:cs="Times New Roman"/>
                <w:bCs/>
                <w:sz w:val="22"/>
              </w:rPr>
              <w:t xml:space="preserve">Технология как мост от идеи к продукту. Освоение понятий: изобретение, технология, технологическая долина, агротехнологии.  Видим за проектом инфраструктуру. Опросы как эффективный инструмент проектирования. </w:t>
            </w:r>
            <w:r w:rsidRPr="00E158E2">
              <w:rPr>
                <w:rFonts w:cs="Times New Roman"/>
                <w:bCs/>
                <w:sz w:val="22"/>
              </w:rPr>
              <w:lastRenderedPageBreak/>
              <w:t xml:space="preserve">Освоение понятий: анкета, социологический опрос, интернет-опрос, генеральная совокупность, выборка респондентов. </w:t>
            </w:r>
          </w:p>
        </w:tc>
        <w:tc>
          <w:tcPr>
            <w:tcW w:w="548" w:type="pct"/>
          </w:tcPr>
          <w:p w14:paraId="21C30B6D" w14:textId="77777777" w:rsidR="00D460B1" w:rsidRPr="00E158E2" w:rsidRDefault="00D460B1" w:rsidP="00B03C47">
            <w:pPr>
              <w:spacing w:after="0" w:line="240" w:lineRule="auto"/>
              <w:rPr>
                <w:rFonts w:cs="Times New Roman"/>
                <w:b/>
                <w:bCs/>
                <w:sz w:val="22"/>
              </w:rPr>
            </w:pPr>
            <w:r w:rsidRPr="00E158E2">
              <w:rPr>
                <w:rFonts w:cs="Times New Roman"/>
                <w:b/>
                <w:bCs/>
                <w:sz w:val="22"/>
              </w:rPr>
              <w:lastRenderedPageBreak/>
              <w:t>5</w:t>
            </w:r>
          </w:p>
        </w:tc>
        <w:tc>
          <w:tcPr>
            <w:tcW w:w="754" w:type="pct"/>
            <w:vMerge w:val="restart"/>
          </w:tcPr>
          <w:p w14:paraId="529A28D1" w14:textId="77777777" w:rsidR="00D460B1" w:rsidRPr="00E158E2" w:rsidRDefault="00D460B1" w:rsidP="00B03C47">
            <w:pPr>
              <w:suppressAutoHyphens/>
              <w:spacing w:after="0"/>
              <w:jc w:val="center"/>
              <w:rPr>
                <w:rFonts w:cs="Times New Roman"/>
                <w:bCs/>
                <w:sz w:val="22"/>
              </w:rPr>
            </w:pPr>
            <w:r w:rsidRPr="00E158E2">
              <w:rPr>
                <w:rFonts w:cs="Times New Roman"/>
                <w:bCs/>
                <w:sz w:val="22"/>
              </w:rPr>
              <w:t xml:space="preserve">Л 1, Л 2, Л 3, Л4, Л 5, </w:t>
            </w:r>
          </w:p>
          <w:p w14:paraId="7F1CBA0E" w14:textId="77777777" w:rsidR="00D460B1" w:rsidRPr="00E158E2" w:rsidRDefault="00D460B1" w:rsidP="00B03C47">
            <w:pPr>
              <w:suppressAutoHyphens/>
              <w:spacing w:after="0"/>
              <w:jc w:val="center"/>
              <w:rPr>
                <w:rFonts w:cs="Times New Roman"/>
                <w:bCs/>
                <w:sz w:val="22"/>
              </w:rPr>
            </w:pPr>
            <w:r w:rsidRPr="00E158E2">
              <w:rPr>
                <w:rFonts w:cs="Times New Roman"/>
                <w:bCs/>
                <w:sz w:val="22"/>
              </w:rPr>
              <w:t>Л 6, Л 7, Л 8</w:t>
            </w:r>
          </w:p>
          <w:p w14:paraId="0C1AAD04" w14:textId="77777777" w:rsidR="00D460B1" w:rsidRPr="00E158E2" w:rsidRDefault="00D460B1" w:rsidP="00B03C47">
            <w:pPr>
              <w:suppressAutoHyphens/>
              <w:spacing w:after="0"/>
              <w:jc w:val="center"/>
              <w:rPr>
                <w:rFonts w:cs="Times New Roman"/>
                <w:sz w:val="22"/>
              </w:rPr>
            </w:pPr>
            <w:r w:rsidRPr="00E158E2">
              <w:rPr>
                <w:rFonts w:cs="Times New Roman"/>
                <w:sz w:val="22"/>
              </w:rPr>
              <w:lastRenderedPageBreak/>
              <w:t>ЛР 01, ЛР 05, ЛР 06, ЛР 07, ЛР 10</w:t>
            </w:r>
          </w:p>
          <w:p w14:paraId="766C24BA" w14:textId="77777777" w:rsidR="00D460B1" w:rsidRPr="00E158E2" w:rsidRDefault="00D460B1" w:rsidP="00B03C47">
            <w:pPr>
              <w:suppressAutoHyphens/>
              <w:spacing w:after="0"/>
              <w:jc w:val="center"/>
              <w:rPr>
                <w:rFonts w:cs="Times New Roman"/>
                <w:sz w:val="22"/>
              </w:rPr>
            </w:pPr>
            <w:r w:rsidRPr="00E158E2">
              <w:rPr>
                <w:rFonts w:cs="Times New Roman"/>
                <w:sz w:val="22"/>
              </w:rPr>
              <w:t>МР 01, МР 02, МР 03, МР 04, МР 05, МР 06, МР 07</w:t>
            </w:r>
          </w:p>
          <w:p w14:paraId="2DC9EF34" w14:textId="77777777" w:rsidR="00D460B1" w:rsidRPr="00E158E2" w:rsidRDefault="00D460B1" w:rsidP="00B03C47">
            <w:pPr>
              <w:suppressAutoHyphens/>
              <w:spacing w:after="0"/>
              <w:jc w:val="center"/>
              <w:rPr>
                <w:rFonts w:cs="Times New Roman"/>
                <w:i/>
                <w:sz w:val="22"/>
              </w:rPr>
            </w:pPr>
            <w:proofErr w:type="spellStart"/>
            <w:r w:rsidRPr="00E158E2">
              <w:rPr>
                <w:rFonts w:cs="Times New Roman"/>
                <w:bCs/>
                <w:color w:val="000000"/>
                <w:sz w:val="22"/>
              </w:rPr>
              <w:t>ПРб</w:t>
            </w:r>
            <w:proofErr w:type="spellEnd"/>
            <w:r w:rsidRPr="00E158E2">
              <w:rPr>
                <w:rFonts w:cs="Times New Roman"/>
                <w:bCs/>
                <w:color w:val="000000"/>
                <w:sz w:val="22"/>
              </w:rPr>
              <w:t xml:space="preserve"> 01, </w:t>
            </w:r>
            <w:proofErr w:type="spellStart"/>
            <w:r w:rsidRPr="00E158E2">
              <w:rPr>
                <w:rFonts w:cs="Times New Roman"/>
                <w:bCs/>
                <w:color w:val="000000"/>
                <w:sz w:val="22"/>
              </w:rPr>
              <w:t>ПРб</w:t>
            </w:r>
            <w:proofErr w:type="spellEnd"/>
            <w:r w:rsidRPr="00E158E2">
              <w:rPr>
                <w:rFonts w:cs="Times New Roman"/>
                <w:bCs/>
                <w:color w:val="000000"/>
                <w:sz w:val="22"/>
              </w:rPr>
              <w:t xml:space="preserve"> 02</w:t>
            </w:r>
          </w:p>
          <w:p w14:paraId="36EA6CA4" w14:textId="77777777" w:rsidR="00D460B1" w:rsidRPr="00E158E2" w:rsidRDefault="00D460B1" w:rsidP="00B03C47">
            <w:pPr>
              <w:spacing w:after="0" w:line="240" w:lineRule="auto"/>
              <w:jc w:val="center"/>
              <w:rPr>
                <w:rFonts w:cs="Times New Roman"/>
                <w:b/>
                <w:sz w:val="22"/>
              </w:rPr>
            </w:pPr>
          </w:p>
        </w:tc>
        <w:tc>
          <w:tcPr>
            <w:tcW w:w="274" w:type="pct"/>
            <w:vMerge w:val="restart"/>
          </w:tcPr>
          <w:p w14:paraId="5A56A5BF" w14:textId="77777777" w:rsidR="00D460B1" w:rsidRPr="00E158E2" w:rsidRDefault="00D460B1" w:rsidP="00B03C47">
            <w:pPr>
              <w:suppressAutoHyphens/>
              <w:spacing w:after="0" w:line="240" w:lineRule="auto"/>
              <w:jc w:val="both"/>
              <w:rPr>
                <w:rFonts w:cs="Times New Roman"/>
                <w:iCs/>
                <w:sz w:val="22"/>
              </w:rPr>
            </w:pPr>
            <w:r w:rsidRPr="00E158E2">
              <w:rPr>
                <w:rFonts w:cs="Times New Roman"/>
                <w:iCs/>
                <w:sz w:val="22"/>
              </w:rPr>
              <w:lastRenderedPageBreak/>
              <w:t>ОК 01</w:t>
            </w:r>
          </w:p>
          <w:p w14:paraId="492165E1" w14:textId="77777777" w:rsidR="00D460B1" w:rsidRPr="00E158E2" w:rsidRDefault="00D460B1" w:rsidP="00B03C47">
            <w:pPr>
              <w:spacing w:after="0" w:line="240" w:lineRule="auto"/>
              <w:rPr>
                <w:rFonts w:cs="Times New Roman"/>
                <w:sz w:val="22"/>
              </w:rPr>
            </w:pPr>
            <w:r w:rsidRPr="00E158E2">
              <w:rPr>
                <w:rFonts w:cs="Times New Roman"/>
                <w:sz w:val="22"/>
              </w:rPr>
              <w:t>ОК 02</w:t>
            </w:r>
          </w:p>
          <w:p w14:paraId="214E4C3F"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04</w:t>
            </w:r>
          </w:p>
          <w:p w14:paraId="53CFC8C1"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05</w:t>
            </w:r>
          </w:p>
          <w:p w14:paraId="655572F8"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lastRenderedPageBreak/>
              <w:t>ОК 07</w:t>
            </w:r>
          </w:p>
          <w:p w14:paraId="1A2892A6" w14:textId="77777777" w:rsidR="00D460B1" w:rsidRPr="00E158E2" w:rsidRDefault="00D460B1" w:rsidP="00B03C47">
            <w:pPr>
              <w:suppressAutoHyphens/>
              <w:spacing w:after="0" w:line="240" w:lineRule="auto"/>
              <w:jc w:val="both"/>
              <w:rPr>
                <w:rFonts w:cs="Times New Roman"/>
                <w:iCs/>
                <w:sz w:val="22"/>
              </w:rPr>
            </w:pPr>
            <w:r w:rsidRPr="00E158E2">
              <w:rPr>
                <w:rFonts w:cs="Times New Roman"/>
                <w:sz w:val="22"/>
              </w:rPr>
              <w:t>ОК 09</w:t>
            </w:r>
          </w:p>
        </w:tc>
        <w:tc>
          <w:tcPr>
            <w:tcW w:w="400" w:type="pct"/>
            <w:vMerge w:val="restart"/>
          </w:tcPr>
          <w:p w14:paraId="218EBC21"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lastRenderedPageBreak/>
              <w:t>Уо</w:t>
            </w:r>
            <w:proofErr w:type="spellEnd"/>
            <w:r w:rsidRPr="00E158E2">
              <w:rPr>
                <w:rFonts w:cs="Times New Roman"/>
                <w:sz w:val="22"/>
              </w:rPr>
              <w:t xml:space="preserve"> 01.02</w:t>
            </w:r>
          </w:p>
          <w:p w14:paraId="7BD3FEF3"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01.05</w:t>
            </w:r>
          </w:p>
          <w:p w14:paraId="0EE89CA1"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02.01 </w:t>
            </w:r>
            <w:proofErr w:type="spellStart"/>
            <w:r w:rsidRPr="00E158E2">
              <w:rPr>
                <w:rFonts w:cs="Times New Roman"/>
                <w:sz w:val="22"/>
              </w:rPr>
              <w:t>Зо</w:t>
            </w:r>
            <w:proofErr w:type="spellEnd"/>
            <w:r w:rsidRPr="00E158E2">
              <w:rPr>
                <w:rFonts w:cs="Times New Roman"/>
                <w:sz w:val="22"/>
              </w:rPr>
              <w:t xml:space="preserve"> 02.02</w:t>
            </w:r>
          </w:p>
          <w:p w14:paraId="0CCD72C8"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lastRenderedPageBreak/>
              <w:t>Уо</w:t>
            </w:r>
            <w:proofErr w:type="spellEnd"/>
            <w:r w:rsidRPr="00E158E2">
              <w:rPr>
                <w:rFonts w:cs="Times New Roman"/>
                <w:sz w:val="22"/>
              </w:rPr>
              <w:t xml:space="preserve"> 04.02</w:t>
            </w:r>
          </w:p>
          <w:p w14:paraId="40B90F2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04.01</w:t>
            </w:r>
          </w:p>
          <w:p w14:paraId="1687940E"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04.02</w:t>
            </w:r>
          </w:p>
          <w:p w14:paraId="6A478FBC"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05.01</w:t>
            </w:r>
          </w:p>
          <w:p w14:paraId="56621768"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05.02</w:t>
            </w:r>
          </w:p>
          <w:p w14:paraId="0C28D124"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07.03</w:t>
            </w:r>
          </w:p>
          <w:p w14:paraId="14EC1C2F"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07.04</w:t>
            </w:r>
          </w:p>
          <w:p w14:paraId="41020334"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09.05</w:t>
            </w:r>
          </w:p>
          <w:p w14:paraId="0541AA5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p w14:paraId="4330E49C"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tc>
      </w:tr>
      <w:tr w:rsidR="00D460B1" w:rsidRPr="00E158E2" w14:paraId="360C2295" w14:textId="77777777" w:rsidTr="00E158E2">
        <w:trPr>
          <w:gridAfter w:val="1"/>
          <w:wAfter w:w="401" w:type="pct"/>
          <w:trHeight w:val="56"/>
        </w:trPr>
        <w:tc>
          <w:tcPr>
            <w:tcW w:w="738" w:type="pct"/>
            <w:vMerge/>
          </w:tcPr>
          <w:p w14:paraId="4D184F36" w14:textId="77777777" w:rsidR="00D460B1" w:rsidRPr="00E158E2" w:rsidRDefault="00D460B1" w:rsidP="00B03C47">
            <w:pPr>
              <w:spacing w:after="0" w:line="240" w:lineRule="auto"/>
              <w:rPr>
                <w:rFonts w:cs="Times New Roman"/>
                <w:b/>
                <w:bCs/>
                <w:sz w:val="22"/>
              </w:rPr>
            </w:pPr>
          </w:p>
        </w:tc>
        <w:tc>
          <w:tcPr>
            <w:tcW w:w="1885" w:type="pct"/>
          </w:tcPr>
          <w:p w14:paraId="38A3A1C2" w14:textId="77777777" w:rsidR="00D460B1" w:rsidRPr="00E158E2" w:rsidRDefault="00D460B1" w:rsidP="00B03C47">
            <w:pPr>
              <w:spacing w:after="0" w:line="240" w:lineRule="auto"/>
              <w:rPr>
                <w:rFonts w:cs="Times New Roman"/>
                <w:sz w:val="22"/>
              </w:rPr>
            </w:pPr>
            <w:r w:rsidRPr="00E158E2">
              <w:rPr>
                <w:rFonts w:cs="Times New Roman"/>
                <w:b/>
                <w:bCs/>
                <w:sz w:val="22"/>
              </w:rPr>
              <w:t>В том числе практические занятия</w:t>
            </w:r>
          </w:p>
        </w:tc>
        <w:tc>
          <w:tcPr>
            <w:tcW w:w="548" w:type="pct"/>
          </w:tcPr>
          <w:p w14:paraId="788172D4" w14:textId="77777777" w:rsidR="00D460B1" w:rsidRPr="00E158E2" w:rsidRDefault="00D460B1" w:rsidP="00B03C47">
            <w:pPr>
              <w:spacing w:after="0" w:line="240" w:lineRule="auto"/>
              <w:rPr>
                <w:rFonts w:cs="Times New Roman"/>
                <w:b/>
                <w:bCs/>
                <w:sz w:val="22"/>
              </w:rPr>
            </w:pPr>
            <w:r w:rsidRPr="00E158E2">
              <w:rPr>
                <w:rFonts w:cs="Times New Roman"/>
                <w:b/>
                <w:bCs/>
                <w:sz w:val="22"/>
              </w:rPr>
              <w:t>8</w:t>
            </w:r>
          </w:p>
        </w:tc>
        <w:tc>
          <w:tcPr>
            <w:tcW w:w="754" w:type="pct"/>
            <w:vMerge/>
          </w:tcPr>
          <w:p w14:paraId="191F29AD" w14:textId="77777777" w:rsidR="00D460B1" w:rsidRPr="00E158E2" w:rsidRDefault="00D460B1" w:rsidP="00B03C47">
            <w:pPr>
              <w:spacing w:after="0" w:line="240" w:lineRule="auto"/>
              <w:rPr>
                <w:rFonts w:cs="Times New Roman"/>
                <w:b/>
                <w:bCs/>
                <w:sz w:val="22"/>
              </w:rPr>
            </w:pPr>
          </w:p>
        </w:tc>
        <w:tc>
          <w:tcPr>
            <w:tcW w:w="274" w:type="pct"/>
            <w:vMerge/>
          </w:tcPr>
          <w:p w14:paraId="5B8E92A9" w14:textId="77777777" w:rsidR="00D460B1" w:rsidRPr="00E158E2" w:rsidRDefault="00D460B1" w:rsidP="00B03C47">
            <w:pPr>
              <w:spacing w:after="0" w:line="240" w:lineRule="auto"/>
              <w:rPr>
                <w:rFonts w:cs="Times New Roman"/>
                <w:b/>
                <w:bCs/>
                <w:sz w:val="22"/>
              </w:rPr>
            </w:pPr>
          </w:p>
        </w:tc>
        <w:tc>
          <w:tcPr>
            <w:tcW w:w="400" w:type="pct"/>
            <w:vMerge/>
          </w:tcPr>
          <w:p w14:paraId="079D3BCF" w14:textId="77777777" w:rsidR="00D460B1" w:rsidRPr="00E158E2" w:rsidRDefault="00D460B1" w:rsidP="00B03C47">
            <w:pPr>
              <w:spacing w:after="0" w:line="240" w:lineRule="auto"/>
              <w:rPr>
                <w:rFonts w:cs="Times New Roman"/>
                <w:b/>
                <w:bCs/>
                <w:sz w:val="22"/>
              </w:rPr>
            </w:pPr>
          </w:p>
        </w:tc>
      </w:tr>
      <w:tr w:rsidR="00D460B1" w:rsidRPr="00E158E2" w14:paraId="2483E2E7" w14:textId="77777777" w:rsidTr="00E158E2">
        <w:trPr>
          <w:gridAfter w:val="1"/>
          <w:wAfter w:w="401" w:type="pct"/>
          <w:trHeight w:val="56"/>
        </w:trPr>
        <w:tc>
          <w:tcPr>
            <w:tcW w:w="738" w:type="pct"/>
            <w:vMerge/>
          </w:tcPr>
          <w:p w14:paraId="0A977251" w14:textId="77777777" w:rsidR="00D460B1" w:rsidRPr="00E158E2" w:rsidRDefault="00D460B1" w:rsidP="00B03C47">
            <w:pPr>
              <w:spacing w:after="0" w:line="240" w:lineRule="auto"/>
              <w:rPr>
                <w:rFonts w:cs="Times New Roman"/>
                <w:b/>
                <w:bCs/>
                <w:sz w:val="22"/>
              </w:rPr>
            </w:pPr>
          </w:p>
        </w:tc>
        <w:tc>
          <w:tcPr>
            <w:tcW w:w="1885" w:type="pct"/>
          </w:tcPr>
          <w:p w14:paraId="6F094C23" w14:textId="77777777" w:rsidR="00D460B1" w:rsidRPr="00E158E2" w:rsidRDefault="00D460B1" w:rsidP="00B03C47">
            <w:pPr>
              <w:spacing w:after="0" w:line="240" w:lineRule="auto"/>
              <w:jc w:val="both"/>
              <w:rPr>
                <w:rFonts w:cs="Times New Roman"/>
                <w:bCs/>
                <w:sz w:val="22"/>
              </w:rPr>
            </w:pPr>
            <w:r w:rsidRPr="00E158E2">
              <w:rPr>
                <w:rFonts w:cs="Times New Roman"/>
                <w:bCs/>
                <w:sz w:val="22"/>
              </w:rPr>
              <w:t>Алгоритм создания и использования видеоролика для продвижения индивидуального учебного проекта.</w:t>
            </w:r>
          </w:p>
        </w:tc>
        <w:tc>
          <w:tcPr>
            <w:tcW w:w="548" w:type="pct"/>
          </w:tcPr>
          <w:p w14:paraId="52BADC31" w14:textId="77777777" w:rsidR="00D460B1" w:rsidRPr="00E158E2" w:rsidRDefault="00D460B1" w:rsidP="00B03C47">
            <w:pPr>
              <w:spacing w:after="0" w:line="240" w:lineRule="auto"/>
              <w:rPr>
                <w:rFonts w:cs="Times New Roman"/>
                <w:b/>
                <w:bCs/>
                <w:sz w:val="22"/>
              </w:rPr>
            </w:pPr>
            <w:r w:rsidRPr="00E158E2">
              <w:rPr>
                <w:rFonts w:cs="Times New Roman"/>
                <w:b/>
                <w:bCs/>
                <w:sz w:val="22"/>
              </w:rPr>
              <w:t>4</w:t>
            </w:r>
          </w:p>
        </w:tc>
        <w:tc>
          <w:tcPr>
            <w:tcW w:w="754" w:type="pct"/>
            <w:vMerge/>
          </w:tcPr>
          <w:p w14:paraId="659E18D8" w14:textId="77777777" w:rsidR="00D460B1" w:rsidRPr="00E158E2" w:rsidRDefault="00D460B1" w:rsidP="00B03C47">
            <w:pPr>
              <w:spacing w:after="0" w:line="240" w:lineRule="auto"/>
              <w:rPr>
                <w:rFonts w:cs="Times New Roman"/>
                <w:b/>
                <w:bCs/>
                <w:sz w:val="22"/>
              </w:rPr>
            </w:pPr>
          </w:p>
        </w:tc>
        <w:tc>
          <w:tcPr>
            <w:tcW w:w="274" w:type="pct"/>
            <w:vMerge/>
          </w:tcPr>
          <w:p w14:paraId="7D2BF686" w14:textId="77777777" w:rsidR="00D460B1" w:rsidRPr="00E158E2" w:rsidRDefault="00D460B1" w:rsidP="00B03C47">
            <w:pPr>
              <w:spacing w:after="0" w:line="240" w:lineRule="auto"/>
              <w:rPr>
                <w:rFonts w:cs="Times New Roman"/>
                <w:b/>
                <w:bCs/>
                <w:sz w:val="22"/>
              </w:rPr>
            </w:pPr>
          </w:p>
        </w:tc>
        <w:tc>
          <w:tcPr>
            <w:tcW w:w="400" w:type="pct"/>
            <w:vMerge/>
          </w:tcPr>
          <w:p w14:paraId="1A9D6DA4" w14:textId="77777777" w:rsidR="00D460B1" w:rsidRPr="00E158E2" w:rsidRDefault="00D460B1" w:rsidP="00B03C47">
            <w:pPr>
              <w:spacing w:after="0" w:line="240" w:lineRule="auto"/>
              <w:rPr>
                <w:rFonts w:cs="Times New Roman"/>
                <w:b/>
                <w:bCs/>
                <w:sz w:val="22"/>
              </w:rPr>
            </w:pPr>
          </w:p>
        </w:tc>
      </w:tr>
      <w:tr w:rsidR="00D460B1" w:rsidRPr="00E158E2" w14:paraId="7ADA62FF" w14:textId="77777777" w:rsidTr="00E158E2">
        <w:trPr>
          <w:gridAfter w:val="1"/>
          <w:wAfter w:w="401" w:type="pct"/>
          <w:trHeight w:val="56"/>
        </w:trPr>
        <w:tc>
          <w:tcPr>
            <w:tcW w:w="738" w:type="pct"/>
            <w:vMerge/>
            <w:tcBorders>
              <w:bottom w:val="single" w:sz="4" w:space="0" w:color="auto"/>
            </w:tcBorders>
          </w:tcPr>
          <w:p w14:paraId="72A485D7" w14:textId="77777777" w:rsidR="00D460B1" w:rsidRPr="00E158E2" w:rsidRDefault="00D460B1" w:rsidP="00B03C47">
            <w:pPr>
              <w:spacing w:after="0" w:line="240" w:lineRule="auto"/>
              <w:rPr>
                <w:rFonts w:cs="Times New Roman"/>
                <w:b/>
                <w:bCs/>
                <w:sz w:val="22"/>
              </w:rPr>
            </w:pPr>
          </w:p>
        </w:tc>
        <w:tc>
          <w:tcPr>
            <w:tcW w:w="1885" w:type="pct"/>
          </w:tcPr>
          <w:p w14:paraId="2CAF85B6" w14:textId="77777777" w:rsidR="00D460B1" w:rsidRPr="00E158E2" w:rsidRDefault="00D460B1" w:rsidP="00B03C47">
            <w:pPr>
              <w:spacing w:after="0" w:line="240" w:lineRule="auto"/>
              <w:jc w:val="both"/>
              <w:rPr>
                <w:rFonts w:cs="Times New Roman"/>
                <w:bCs/>
                <w:sz w:val="22"/>
              </w:rPr>
            </w:pPr>
            <w:r w:rsidRPr="00E158E2">
              <w:rPr>
                <w:rFonts w:cs="Times New Roman"/>
                <w:bCs/>
                <w:sz w:val="22"/>
              </w:rPr>
              <w:t>Оформление и предъявление результатов индивидуального учебного проекта.</w:t>
            </w:r>
          </w:p>
        </w:tc>
        <w:tc>
          <w:tcPr>
            <w:tcW w:w="548" w:type="pct"/>
          </w:tcPr>
          <w:p w14:paraId="64A973A7" w14:textId="77777777" w:rsidR="00D460B1" w:rsidRPr="00E158E2" w:rsidRDefault="00D460B1" w:rsidP="00B03C47">
            <w:pPr>
              <w:spacing w:after="0" w:line="240" w:lineRule="auto"/>
              <w:rPr>
                <w:rFonts w:cs="Times New Roman"/>
                <w:b/>
                <w:bCs/>
                <w:sz w:val="22"/>
              </w:rPr>
            </w:pPr>
            <w:r w:rsidRPr="00E158E2">
              <w:rPr>
                <w:rFonts w:cs="Times New Roman"/>
                <w:b/>
                <w:bCs/>
                <w:sz w:val="22"/>
              </w:rPr>
              <w:t>4</w:t>
            </w:r>
          </w:p>
        </w:tc>
        <w:tc>
          <w:tcPr>
            <w:tcW w:w="754" w:type="pct"/>
            <w:vMerge/>
            <w:tcBorders>
              <w:bottom w:val="single" w:sz="4" w:space="0" w:color="auto"/>
            </w:tcBorders>
          </w:tcPr>
          <w:p w14:paraId="53C6B405" w14:textId="77777777" w:rsidR="00D460B1" w:rsidRPr="00E158E2" w:rsidRDefault="00D460B1" w:rsidP="00B03C47">
            <w:pPr>
              <w:spacing w:after="0" w:line="240" w:lineRule="auto"/>
              <w:rPr>
                <w:rFonts w:cs="Times New Roman"/>
                <w:b/>
                <w:bCs/>
                <w:sz w:val="22"/>
              </w:rPr>
            </w:pPr>
          </w:p>
        </w:tc>
        <w:tc>
          <w:tcPr>
            <w:tcW w:w="274" w:type="pct"/>
            <w:vMerge/>
          </w:tcPr>
          <w:p w14:paraId="08F5024E" w14:textId="77777777" w:rsidR="00D460B1" w:rsidRPr="00E158E2" w:rsidRDefault="00D460B1" w:rsidP="00B03C47">
            <w:pPr>
              <w:spacing w:after="0" w:line="240" w:lineRule="auto"/>
              <w:rPr>
                <w:rFonts w:cs="Times New Roman"/>
                <w:b/>
                <w:bCs/>
                <w:sz w:val="22"/>
              </w:rPr>
            </w:pPr>
          </w:p>
        </w:tc>
        <w:tc>
          <w:tcPr>
            <w:tcW w:w="400" w:type="pct"/>
            <w:vMerge/>
          </w:tcPr>
          <w:p w14:paraId="3A661FB0" w14:textId="77777777" w:rsidR="00D460B1" w:rsidRPr="00E158E2" w:rsidRDefault="00D460B1" w:rsidP="00B03C47">
            <w:pPr>
              <w:spacing w:after="0" w:line="240" w:lineRule="auto"/>
              <w:rPr>
                <w:rFonts w:cs="Times New Roman"/>
                <w:b/>
                <w:bCs/>
                <w:sz w:val="22"/>
              </w:rPr>
            </w:pPr>
          </w:p>
        </w:tc>
      </w:tr>
      <w:tr w:rsidR="00D460B1" w:rsidRPr="00E158E2" w14:paraId="5099FAFF" w14:textId="77777777" w:rsidTr="00E158E2">
        <w:trPr>
          <w:trHeight w:val="64"/>
        </w:trPr>
        <w:tc>
          <w:tcPr>
            <w:tcW w:w="2623" w:type="pct"/>
            <w:gridSpan w:val="2"/>
            <w:vAlign w:val="center"/>
          </w:tcPr>
          <w:p w14:paraId="2714DC74" w14:textId="77777777" w:rsidR="00D460B1" w:rsidRPr="00E158E2" w:rsidRDefault="00D460B1" w:rsidP="00E158E2">
            <w:pPr>
              <w:spacing w:after="0" w:line="240" w:lineRule="auto"/>
              <w:rPr>
                <w:rFonts w:cs="Times New Roman"/>
                <w:b/>
                <w:bCs/>
                <w:sz w:val="22"/>
              </w:rPr>
            </w:pPr>
            <w:r w:rsidRPr="00E158E2">
              <w:rPr>
                <w:rFonts w:cs="Times New Roman"/>
                <w:b/>
                <w:bCs/>
                <w:sz w:val="22"/>
              </w:rPr>
              <w:t xml:space="preserve">Раздел 2. Введение в профессию </w:t>
            </w:r>
            <w:r w:rsidR="00E158E2">
              <w:rPr>
                <w:rFonts w:cs="Times New Roman"/>
                <w:b/>
                <w:bCs/>
                <w:sz w:val="22"/>
              </w:rPr>
              <w:t>26.01.03 Слесарь-монтажник судовой</w:t>
            </w:r>
          </w:p>
        </w:tc>
        <w:tc>
          <w:tcPr>
            <w:tcW w:w="548" w:type="pct"/>
            <w:vAlign w:val="center"/>
          </w:tcPr>
          <w:p w14:paraId="665A25E1" w14:textId="77777777" w:rsidR="00D460B1" w:rsidRPr="00E158E2" w:rsidRDefault="006B0539" w:rsidP="00B03C47">
            <w:pPr>
              <w:spacing w:after="0" w:line="240" w:lineRule="auto"/>
              <w:rPr>
                <w:rFonts w:cs="Times New Roman"/>
                <w:b/>
                <w:bCs/>
                <w:sz w:val="22"/>
              </w:rPr>
            </w:pPr>
            <w:r>
              <w:rPr>
                <w:rFonts w:cs="Times New Roman"/>
                <w:b/>
                <w:bCs/>
                <w:sz w:val="22"/>
              </w:rPr>
              <w:t>68</w:t>
            </w:r>
          </w:p>
        </w:tc>
        <w:tc>
          <w:tcPr>
            <w:tcW w:w="754" w:type="pct"/>
          </w:tcPr>
          <w:p w14:paraId="2B6C1D7A" w14:textId="77777777" w:rsidR="00D460B1" w:rsidRPr="00E158E2" w:rsidRDefault="00D460B1" w:rsidP="00B03C47">
            <w:pPr>
              <w:spacing w:after="0" w:line="240" w:lineRule="auto"/>
              <w:rPr>
                <w:rFonts w:cs="Times New Roman"/>
                <w:b/>
                <w:bCs/>
                <w:sz w:val="22"/>
              </w:rPr>
            </w:pPr>
          </w:p>
        </w:tc>
        <w:tc>
          <w:tcPr>
            <w:tcW w:w="274" w:type="pct"/>
          </w:tcPr>
          <w:p w14:paraId="6DB3AB02" w14:textId="77777777" w:rsidR="00D460B1" w:rsidRPr="00E158E2" w:rsidRDefault="00D460B1" w:rsidP="00B03C47">
            <w:pPr>
              <w:spacing w:after="0" w:line="240" w:lineRule="auto"/>
              <w:rPr>
                <w:rFonts w:cs="Times New Roman"/>
                <w:b/>
                <w:sz w:val="22"/>
              </w:rPr>
            </w:pPr>
          </w:p>
        </w:tc>
        <w:tc>
          <w:tcPr>
            <w:tcW w:w="400" w:type="pct"/>
          </w:tcPr>
          <w:p w14:paraId="20B455D4" w14:textId="77777777" w:rsidR="00D460B1" w:rsidRPr="00E158E2" w:rsidRDefault="00D460B1" w:rsidP="00B03C47">
            <w:pPr>
              <w:suppressAutoHyphens/>
              <w:spacing w:after="0" w:line="240" w:lineRule="auto"/>
              <w:jc w:val="both"/>
              <w:rPr>
                <w:rFonts w:cs="Times New Roman"/>
                <w:iCs/>
                <w:sz w:val="22"/>
              </w:rPr>
            </w:pPr>
          </w:p>
        </w:tc>
        <w:tc>
          <w:tcPr>
            <w:tcW w:w="401" w:type="pct"/>
          </w:tcPr>
          <w:p w14:paraId="414D6149" w14:textId="77777777" w:rsidR="00D460B1" w:rsidRPr="00E158E2" w:rsidRDefault="00D460B1" w:rsidP="00B03C47">
            <w:pPr>
              <w:spacing w:after="0" w:line="240" w:lineRule="auto"/>
              <w:rPr>
                <w:rFonts w:cs="Times New Roman"/>
                <w:sz w:val="22"/>
              </w:rPr>
            </w:pPr>
          </w:p>
        </w:tc>
      </w:tr>
      <w:tr w:rsidR="00D460B1" w:rsidRPr="00E158E2" w14:paraId="20D7AC10" w14:textId="77777777" w:rsidTr="00E158E2">
        <w:trPr>
          <w:gridAfter w:val="1"/>
          <w:wAfter w:w="401" w:type="pct"/>
          <w:trHeight w:val="134"/>
        </w:trPr>
        <w:tc>
          <w:tcPr>
            <w:tcW w:w="738" w:type="pct"/>
            <w:vMerge w:val="restart"/>
          </w:tcPr>
          <w:p w14:paraId="3E3EDB6F" w14:textId="77777777" w:rsidR="00D460B1" w:rsidRPr="00E158E2" w:rsidRDefault="00D460B1" w:rsidP="00B03C47">
            <w:pPr>
              <w:spacing w:after="0" w:line="240" w:lineRule="auto"/>
              <w:jc w:val="both"/>
              <w:rPr>
                <w:rFonts w:cs="Times New Roman"/>
                <w:b/>
                <w:bCs/>
                <w:sz w:val="22"/>
              </w:rPr>
            </w:pPr>
            <w:r w:rsidRPr="00E158E2">
              <w:rPr>
                <w:rFonts w:cs="Times New Roman"/>
                <w:b/>
                <w:bCs/>
                <w:sz w:val="22"/>
              </w:rPr>
              <w:t>Тема 2.1. История судостроения до 20 века</w:t>
            </w:r>
          </w:p>
        </w:tc>
        <w:tc>
          <w:tcPr>
            <w:tcW w:w="1885" w:type="pct"/>
          </w:tcPr>
          <w:p w14:paraId="0C750027" w14:textId="77777777" w:rsidR="00D460B1" w:rsidRPr="00E158E2" w:rsidRDefault="00D460B1" w:rsidP="00B03C47">
            <w:pPr>
              <w:spacing w:after="0" w:line="240" w:lineRule="auto"/>
              <w:rPr>
                <w:rFonts w:cs="Times New Roman"/>
                <w:b/>
                <w:sz w:val="22"/>
              </w:rPr>
            </w:pPr>
            <w:r w:rsidRPr="00E158E2">
              <w:rPr>
                <w:rFonts w:cs="Times New Roman"/>
                <w:b/>
                <w:bCs/>
                <w:sz w:val="22"/>
              </w:rPr>
              <w:t>Содержание учебного материала</w:t>
            </w:r>
          </w:p>
        </w:tc>
        <w:tc>
          <w:tcPr>
            <w:tcW w:w="548" w:type="pct"/>
            <w:vAlign w:val="center"/>
          </w:tcPr>
          <w:p w14:paraId="7F938EF0" w14:textId="77777777" w:rsidR="00D460B1" w:rsidRPr="00E158E2" w:rsidRDefault="006B0539" w:rsidP="00B03C47">
            <w:pPr>
              <w:spacing w:after="0" w:line="240" w:lineRule="auto"/>
              <w:rPr>
                <w:rFonts w:cs="Times New Roman"/>
                <w:b/>
                <w:bCs/>
                <w:sz w:val="22"/>
              </w:rPr>
            </w:pPr>
            <w:r>
              <w:rPr>
                <w:rFonts w:cs="Times New Roman"/>
                <w:b/>
                <w:bCs/>
                <w:sz w:val="22"/>
              </w:rPr>
              <w:t>40</w:t>
            </w:r>
          </w:p>
        </w:tc>
        <w:tc>
          <w:tcPr>
            <w:tcW w:w="754" w:type="pct"/>
            <w:vMerge w:val="restart"/>
          </w:tcPr>
          <w:p w14:paraId="5ADF84EC" w14:textId="77777777" w:rsidR="00D460B1" w:rsidRPr="00E158E2" w:rsidRDefault="00D460B1" w:rsidP="00B03C47">
            <w:pPr>
              <w:suppressAutoHyphens/>
              <w:spacing w:after="0"/>
              <w:jc w:val="center"/>
              <w:rPr>
                <w:rFonts w:cs="Times New Roman"/>
                <w:bCs/>
                <w:sz w:val="22"/>
              </w:rPr>
            </w:pPr>
            <w:r w:rsidRPr="00E158E2">
              <w:rPr>
                <w:rFonts w:cs="Times New Roman"/>
                <w:bCs/>
                <w:sz w:val="22"/>
              </w:rPr>
              <w:t xml:space="preserve">Л 1, Л 2, Л 3, Л4, Л 5, </w:t>
            </w:r>
          </w:p>
          <w:p w14:paraId="4BFB35C3" w14:textId="77777777" w:rsidR="00D460B1" w:rsidRPr="00E158E2" w:rsidRDefault="00D460B1" w:rsidP="00B03C47">
            <w:pPr>
              <w:suppressAutoHyphens/>
              <w:spacing w:after="0"/>
              <w:jc w:val="center"/>
              <w:rPr>
                <w:rFonts w:cs="Times New Roman"/>
                <w:bCs/>
                <w:sz w:val="22"/>
              </w:rPr>
            </w:pPr>
            <w:r w:rsidRPr="00E158E2">
              <w:rPr>
                <w:rFonts w:cs="Times New Roman"/>
                <w:bCs/>
                <w:sz w:val="22"/>
              </w:rPr>
              <w:t>Л 6, Л 7, Л 8</w:t>
            </w:r>
          </w:p>
          <w:p w14:paraId="7F4A667B" w14:textId="77777777" w:rsidR="00D460B1" w:rsidRPr="00E158E2" w:rsidRDefault="00D460B1" w:rsidP="00B03C47">
            <w:pPr>
              <w:suppressAutoHyphens/>
              <w:spacing w:after="0"/>
              <w:jc w:val="center"/>
              <w:rPr>
                <w:rFonts w:cs="Times New Roman"/>
                <w:sz w:val="22"/>
              </w:rPr>
            </w:pPr>
            <w:r w:rsidRPr="00E158E2">
              <w:rPr>
                <w:rFonts w:cs="Times New Roman"/>
                <w:sz w:val="22"/>
              </w:rPr>
              <w:t>ЛР 01, ЛР 05, ЛР 06, ЛР 07, ЛР 10</w:t>
            </w:r>
          </w:p>
          <w:p w14:paraId="644A8B6C" w14:textId="77777777" w:rsidR="00D460B1" w:rsidRPr="00E158E2" w:rsidRDefault="00D460B1" w:rsidP="00B03C47">
            <w:pPr>
              <w:suppressAutoHyphens/>
              <w:spacing w:after="0"/>
              <w:jc w:val="center"/>
              <w:rPr>
                <w:rFonts w:cs="Times New Roman"/>
                <w:sz w:val="22"/>
              </w:rPr>
            </w:pPr>
            <w:r w:rsidRPr="00E158E2">
              <w:rPr>
                <w:rFonts w:cs="Times New Roman"/>
                <w:sz w:val="22"/>
              </w:rPr>
              <w:t>МР 01, МР 02, МР 03, МР 04, МР 05, МР 06, МР 07</w:t>
            </w:r>
          </w:p>
          <w:p w14:paraId="1AD38920" w14:textId="77777777" w:rsidR="00D460B1" w:rsidRPr="00E158E2" w:rsidRDefault="00D460B1" w:rsidP="00B03C47">
            <w:pPr>
              <w:suppressAutoHyphens/>
              <w:spacing w:after="0"/>
              <w:jc w:val="center"/>
              <w:rPr>
                <w:rFonts w:cs="Times New Roman"/>
                <w:i/>
                <w:sz w:val="22"/>
              </w:rPr>
            </w:pPr>
            <w:proofErr w:type="spellStart"/>
            <w:r w:rsidRPr="00E158E2">
              <w:rPr>
                <w:rFonts w:cs="Times New Roman"/>
                <w:bCs/>
                <w:color w:val="000000"/>
                <w:sz w:val="22"/>
              </w:rPr>
              <w:t>ПРб</w:t>
            </w:r>
            <w:proofErr w:type="spellEnd"/>
            <w:r w:rsidRPr="00E158E2">
              <w:rPr>
                <w:rFonts w:cs="Times New Roman"/>
                <w:bCs/>
                <w:color w:val="000000"/>
                <w:sz w:val="22"/>
              </w:rPr>
              <w:t xml:space="preserve"> 01, </w:t>
            </w:r>
            <w:proofErr w:type="spellStart"/>
            <w:r w:rsidRPr="00E158E2">
              <w:rPr>
                <w:rFonts w:cs="Times New Roman"/>
                <w:bCs/>
                <w:color w:val="000000"/>
                <w:sz w:val="22"/>
              </w:rPr>
              <w:t>ПРб</w:t>
            </w:r>
            <w:proofErr w:type="spellEnd"/>
            <w:r w:rsidRPr="00E158E2">
              <w:rPr>
                <w:rFonts w:cs="Times New Roman"/>
                <w:bCs/>
                <w:color w:val="000000"/>
                <w:sz w:val="22"/>
              </w:rPr>
              <w:t xml:space="preserve"> 02</w:t>
            </w:r>
          </w:p>
          <w:p w14:paraId="404050C4" w14:textId="77777777" w:rsidR="00D460B1" w:rsidRPr="00E158E2" w:rsidRDefault="00D460B1" w:rsidP="00B03C47">
            <w:pPr>
              <w:spacing w:after="0" w:line="240" w:lineRule="auto"/>
              <w:jc w:val="center"/>
              <w:rPr>
                <w:rFonts w:cs="Times New Roman"/>
                <w:b/>
                <w:sz w:val="22"/>
              </w:rPr>
            </w:pPr>
          </w:p>
        </w:tc>
        <w:tc>
          <w:tcPr>
            <w:tcW w:w="274" w:type="pct"/>
            <w:vMerge w:val="restart"/>
          </w:tcPr>
          <w:p w14:paraId="7E673542" w14:textId="77777777" w:rsidR="00D460B1" w:rsidRPr="00E158E2" w:rsidRDefault="00D460B1" w:rsidP="00B03C47">
            <w:pPr>
              <w:suppressAutoHyphens/>
              <w:spacing w:after="0" w:line="240" w:lineRule="auto"/>
              <w:jc w:val="both"/>
              <w:rPr>
                <w:rFonts w:cs="Times New Roman"/>
                <w:iCs/>
                <w:sz w:val="22"/>
              </w:rPr>
            </w:pPr>
            <w:r w:rsidRPr="00E158E2">
              <w:rPr>
                <w:rFonts w:cs="Times New Roman"/>
                <w:iCs/>
                <w:sz w:val="22"/>
              </w:rPr>
              <w:t>ОК 01</w:t>
            </w:r>
          </w:p>
          <w:p w14:paraId="58731ECF" w14:textId="77777777" w:rsidR="00D460B1" w:rsidRPr="00E158E2" w:rsidRDefault="00D460B1" w:rsidP="00B03C47">
            <w:pPr>
              <w:spacing w:after="0" w:line="240" w:lineRule="auto"/>
              <w:rPr>
                <w:rFonts w:cs="Times New Roman"/>
                <w:sz w:val="22"/>
              </w:rPr>
            </w:pPr>
            <w:r w:rsidRPr="00E158E2">
              <w:rPr>
                <w:rFonts w:cs="Times New Roman"/>
                <w:sz w:val="22"/>
              </w:rPr>
              <w:t>ОК 02</w:t>
            </w:r>
          </w:p>
          <w:p w14:paraId="5371D286"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04</w:t>
            </w:r>
          </w:p>
          <w:p w14:paraId="50A64B06"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05</w:t>
            </w:r>
          </w:p>
          <w:p w14:paraId="1699180C"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07</w:t>
            </w:r>
          </w:p>
          <w:p w14:paraId="0A3C494C" w14:textId="77777777" w:rsidR="00D460B1" w:rsidRPr="00E158E2" w:rsidRDefault="00D460B1" w:rsidP="00B03C47">
            <w:pPr>
              <w:suppressAutoHyphens/>
              <w:spacing w:after="0" w:line="240" w:lineRule="auto"/>
              <w:jc w:val="both"/>
              <w:rPr>
                <w:rFonts w:cs="Times New Roman"/>
                <w:iCs/>
                <w:sz w:val="22"/>
              </w:rPr>
            </w:pPr>
            <w:r w:rsidRPr="00E158E2">
              <w:rPr>
                <w:rFonts w:cs="Times New Roman"/>
                <w:sz w:val="22"/>
              </w:rPr>
              <w:t>ОК 09</w:t>
            </w:r>
          </w:p>
        </w:tc>
        <w:tc>
          <w:tcPr>
            <w:tcW w:w="400" w:type="pct"/>
            <w:vMerge w:val="restart"/>
          </w:tcPr>
          <w:p w14:paraId="45D4A048"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01.02</w:t>
            </w:r>
          </w:p>
          <w:p w14:paraId="0915C26D"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01.05</w:t>
            </w:r>
          </w:p>
          <w:p w14:paraId="22D08207"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02.01 </w:t>
            </w:r>
            <w:proofErr w:type="spellStart"/>
            <w:r w:rsidRPr="00E158E2">
              <w:rPr>
                <w:rFonts w:cs="Times New Roman"/>
                <w:sz w:val="22"/>
              </w:rPr>
              <w:t>Зо</w:t>
            </w:r>
            <w:proofErr w:type="spellEnd"/>
            <w:r w:rsidRPr="00E158E2">
              <w:rPr>
                <w:rFonts w:cs="Times New Roman"/>
                <w:sz w:val="22"/>
              </w:rPr>
              <w:t xml:space="preserve"> 02.02</w:t>
            </w:r>
          </w:p>
          <w:p w14:paraId="34190363"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04.02</w:t>
            </w:r>
          </w:p>
          <w:p w14:paraId="3EA3B353"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04.01</w:t>
            </w:r>
          </w:p>
          <w:p w14:paraId="29234022"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04.02</w:t>
            </w:r>
          </w:p>
          <w:p w14:paraId="48602F0B"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05.01</w:t>
            </w:r>
          </w:p>
          <w:p w14:paraId="2CF998E8"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05.02</w:t>
            </w:r>
          </w:p>
          <w:p w14:paraId="7E6BC2EF"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07.03</w:t>
            </w:r>
          </w:p>
          <w:p w14:paraId="0722560B"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07.04</w:t>
            </w:r>
          </w:p>
          <w:p w14:paraId="4B4BAA5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09.05</w:t>
            </w:r>
          </w:p>
          <w:p w14:paraId="30D32E0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p w14:paraId="309A0C53"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tc>
      </w:tr>
      <w:tr w:rsidR="00D460B1" w:rsidRPr="00E158E2" w14:paraId="04CFE404" w14:textId="77777777" w:rsidTr="00E158E2">
        <w:trPr>
          <w:gridAfter w:val="1"/>
          <w:wAfter w:w="401" w:type="pct"/>
          <w:trHeight w:val="134"/>
        </w:trPr>
        <w:tc>
          <w:tcPr>
            <w:tcW w:w="738" w:type="pct"/>
            <w:vMerge/>
          </w:tcPr>
          <w:p w14:paraId="0CF0A879" w14:textId="77777777" w:rsidR="00D460B1" w:rsidRPr="00E158E2" w:rsidRDefault="00D460B1" w:rsidP="00B03C47">
            <w:pPr>
              <w:spacing w:after="0" w:line="240" w:lineRule="auto"/>
              <w:jc w:val="both"/>
              <w:rPr>
                <w:rFonts w:cs="Times New Roman"/>
                <w:b/>
                <w:bCs/>
                <w:sz w:val="22"/>
              </w:rPr>
            </w:pPr>
          </w:p>
        </w:tc>
        <w:tc>
          <w:tcPr>
            <w:tcW w:w="1885" w:type="pct"/>
          </w:tcPr>
          <w:p w14:paraId="077BE873" w14:textId="77777777" w:rsidR="00D460B1" w:rsidRPr="00E158E2" w:rsidRDefault="00D460B1" w:rsidP="00B03C47">
            <w:pPr>
              <w:spacing w:after="0" w:line="240" w:lineRule="auto"/>
              <w:jc w:val="both"/>
              <w:rPr>
                <w:rFonts w:cs="Times New Roman"/>
                <w:sz w:val="22"/>
              </w:rPr>
            </w:pPr>
            <w:r w:rsidRPr="00E158E2">
              <w:rPr>
                <w:rFonts w:cs="Times New Roman"/>
                <w:sz w:val="22"/>
              </w:rPr>
              <w:t>Первый корабль и первый капитан. Древнейшие суда Древней Руси.  Древнейшие суда Африки, Новой Гвинеи, Океании, Древнего Китая и  Египта. Древнейшие суда финикийцев, римлян и жителей острова Крит.</w:t>
            </w:r>
          </w:p>
        </w:tc>
        <w:tc>
          <w:tcPr>
            <w:tcW w:w="548" w:type="pct"/>
            <w:vAlign w:val="center"/>
          </w:tcPr>
          <w:p w14:paraId="379149FC" w14:textId="77777777" w:rsidR="00D460B1" w:rsidRPr="00E158E2" w:rsidRDefault="00D460B1" w:rsidP="00B03C47">
            <w:pPr>
              <w:spacing w:after="0" w:line="240" w:lineRule="auto"/>
              <w:rPr>
                <w:rFonts w:cs="Times New Roman"/>
                <w:bCs/>
                <w:sz w:val="22"/>
              </w:rPr>
            </w:pPr>
            <w:r w:rsidRPr="00E158E2">
              <w:rPr>
                <w:rFonts w:cs="Times New Roman"/>
                <w:bCs/>
                <w:sz w:val="22"/>
              </w:rPr>
              <w:t>3</w:t>
            </w:r>
          </w:p>
        </w:tc>
        <w:tc>
          <w:tcPr>
            <w:tcW w:w="754" w:type="pct"/>
            <w:vMerge/>
          </w:tcPr>
          <w:p w14:paraId="5BD029F4" w14:textId="77777777" w:rsidR="00D460B1" w:rsidRPr="00E158E2" w:rsidRDefault="00D460B1" w:rsidP="00B03C47">
            <w:pPr>
              <w:spacing w:after="0" w:line="240" w:lineRule="auto"/>
              <w:rPr>
                <w:rFonts w:cs="Times New Roman"/>
                <w:b/>
                <w:sz w:val="22"/>
              </w:rPr>
            </w:pPr>
          </w:p>
        </w:tc>
        <w:tc>
          <w:tcPr>
            <w:tcW w:w="274" w:type="pct"/>
            <w:vMerge/>
          </w:tcPr>
          <w:p w14:paraId="5BE65493"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2E476A90" w14:textId="77777777" w:rsidR="00D460B1" w:rsidRPr="00E158E2" w:rsidRDefault="00D460B1" w:rsidP="00B03C47">
            <w:pPr>
              <w:spacing w:after="0" w:line="240" w:lineRule="auto"/>
              <w:rPr>
                <w:rFonts w:cs="Times New Roman"/>
                <w:sz w:val="22"/>
              </w:rPr>
            </w:pPr>
          </w:p>
        </w:tc>
      </w:tr>
      <w:tr w:rsidR="00D460B1" w:rsidRPr="00E158E2" w14:paraId="3CAF7C10" w14:textId="77777777" w:rsidTr="00E158E2">
        <w:trPr>
          <w:gridAfter w:val="1"/>
          <w:wAfter w:w="401" w:type="pct"/>
          <w:trHeight w:val="134"/>
        </w:trPr>
        <w:tc>
          <w:tcPr>
            <w:tcW w:w="738" w:type="pct"/>
            <w:vMerge/>
          </w:tcPr>
          <w:p w14:paraId="366B2ECB" w14:textId="77777777" w:rsidR="00D460B1" w:rsidRPr="00E158E2" w:rsidRDefault="00D460B1" w:rsidP="00B03C47">
            <w:pPr>
              <w:spacing w:after="0" w:line="240" w:lineRule="auto"/>
              <w:jc w:val="both"/>
              <w:rPr>
                <w:rFonts w:cs="Times New Roman"/>
                <w:b/>
                <w:bCs/>
                <w:sz w:val="22"/>
              </w:rPr>
            </w:pPr>
          </w:p>
        </w:tc>
        <w:tc>
          <w:tcPr>
            <w:tcW w:w="1885" w:type="pct"/>
          </w:tcPr>
          <w:p w14:paraId="48EEE435" w14:textId="77777777" w:rsidR="00D460B1" w:rsidRPr="00E158E2" w:rsidRDefault="00D460B1" w:rsidP="00B03C47">
            <w:pPr>
              <w:spacing w:after="0" w:line="240" w:lineRule="auto"/>
              <w:rPr>
                <w:rFonts w:cs="Times New Roman"/>
                <w:sz w:val="22"/>
              </w:rPr>
            </w:pPr>
            <w:r w:rsidRPr="00E158E2">
              <w:rPr>
                <w:rFonts w:cs="Times New Roman"/>
                <w:sz w:val="22"/>
              </w:rPr>
              <w:t>Суда викингов, арабов и варягов.  Достижения  в области  судостроении в середине 18 века.</w:t>
            </w:r>
          </w:p>
        </w:tc>
        <w:tc>
          <w:tcPr>
            <w:tcW w:w="548" w:type="pct"/>
            <w:vAlign w:val="center"/>
          </w:tcPr>
          <w:p w14:paraId="0FB5A384"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tcPr>
          <w:p w14:paraId="464EC5C3" w14:textId="77777777" w:rsidR="00D460B1" w:rsidRPr="00E158E2" w:rsidRDefault="00D460B1" w:rsidP="00B03C47">
            <w:pPr>
              <w:spacing w:after="0" w:line="240" w:lineRule="auto"/>
              <w:rPr>
                <w:rFonts w:cs="Times New Roman"/>
                <w:b/>
                <w:sz w:val="22"/>
              </w:rPr>
            </w:pPr>
          </w:p>
        </w:tc>
        <w:tc>
          <w:tcPr>
            <w:tcW w:w="274" w:type="pct"/>
            <w:vMerge/>
          </w:tcPr>
          <w:p w14:paraId="57059644"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0C629309" w14:textId="77777777" w:rsidR="00D460B1" w:rsidRPr="00E158E2" w:rsidRDefault="00D460B1" w:rsidP="00B03C47">
            <w:pPr>
              <w:spacing w:after="0" w:line="240" w:lineRule="auto"/>
              <w:rPr>
                <w:rFonts w:cs="Times New Roman"/>
                <w:sz w:val="22"/>
              </w:rPr>
            </w:pPr>
          </w:p>
        </w:tc>
      </w:tr>
      <w:tr w:rsidR="00D460B1" w:rsidRPr="00E158E2" w14:paraId="7EA4E7D0" w14:textId="77777777" w:rsidTr="00E158E2">
        <w:trPr>
          <w:gridAfter w:val="1"/>
          <w:wAfter w:w="401" w:type="pct"/>
          <w:trHeight w:val="134"/>
        </w:trPr>
        <w:tc>
          <w:tcPr>
            <w:tcW w:w="738" w:type="pct"/>
            <w:vMerge/>
          </w:tcPr>
          <w:p w14:paraId="333749B4" w14:textId="77777777" w:rsidR="00D460B1" w:rsidRPr="00E158E2" w:rsidRDefault="00D460B1" w:rsidP="00B03C47">
            <w:pPr>
              <w:spacing w:after="0" w:line="240" w:lineRule="auto"/>
              <w:jc w:val="both"/>
              <w:rPr>
                <w:rFonts w:cs="Times New Roman"/>
                <w:b/>
                <w:bCs/>
                <w:sz w:val="22"/>
              </w:rPr>
            </w:pPr>
          </w:p>
        </w:tc>
        <w:tc>
          <w:tcPr>
            <w:tcW w:w="1885" w:type="pct"/>
          </w:tcPr>
          <w:p w14:paraId="6B135AB3" w14:textId="77777777" w:rsidR="00D460B1" w:rsidRPr="00E158E2" w:rsidRDefault="00D460B1" w:rsidP="00B03C47">
            <w:pPr>
              <w:spacing w:after="0" w:line="240" w:lineRule="auto"/>
              <w:jc w:val="both"/>
              <w:rPr>
                <w:rFonts w:cs="Times New Roman"/>
                <w:sz w:val="22"/>
              </w:rPr>
            </w:pPr>
            <w:r w:rsidRPr="00E158E2">
              <w:rPr>
                <w:rFonts w:cs="Times New Roman"/>
                <w:sz w:val="22"/>
              </w:rPr>
              <w:t xml:space="preserve">Роль Генриха Мореплавания, Бартоломео Диас, Васко да Гама, Колумба, </w:t>
            </w:r>
            <w:proofErr w:type="spellStart"/>
            <w:r w:rsidRPr="00E158E2">
              <w:rPr>
                <w:rFonts w:cs="Times New Roman"/>
                <w:sz w:val="22"/>
              </w:rPr>
              <w:t>Магелана</w:t>
            </w:r>
            <w:proofErr w:type="spellEnd"/>
            <w:r w:rsidRPr="00E158E2">
              <w:rPr>
                <w:rFonts w:cs="Times New Roman"/>
                <w:sz w:val="22"/>
              </w:rPr>
              <w:t>, Семена Дежнева, Баренца, Тасмана, Беринга Кука, Крузенштерна, Лисянского и др. в эпоху великих географических открытий.</w:t>
            </w:r>
          </w:p>
        </w:tc>
        <w:tc>
          <w:tcPr>
            <w:tcW w:w="548" w:type="pct"/>
            <w:vAlign w:val="center"/>
          </w:tcPr>
          <w:p w14:paraId="608B7CD6" w14:textId="77777777" w:rsidR="00D460B1" w:rsidRPr="00E158E2" w:rsidRDefault="00D460B1" w:rsidP="00B03C47">
            <w:pPr>
              <w:spacing w:after="0" w:line="240" w:lineRule="auto"/>
              <w:rPr>
                <w:rFonts w:cs="Times New Roman"/>
                <w:bCs/>
                <w:sz w:val="22"/>
              </w:rPr>
            </w:pPr>
            <w:r w:rsidRPr="00E158E2">
              <w:rPr>
                <w:rFonts w:cs="Times New Roman"/>
                <w:bCs/>
                <w:sz w:val="22"/>
              </w:rPr>
              <w:t>3</w:t>
            </w:r>
          </w:p>
        </w:tc>
        <w:tc>
          <w:tcPr>
            <w:tcW w:w="754" w:type="pct"/>
            <w:vMerge/>
          </w:tcPr>
          <w:p w14:paraId="624108AA" w14:textId="77777777" w:rsidR="00D460B1" w:rsidRPr="00E158E2" w:rsidRDefault="00D460B1" w:rsidP="00B03C47">
            <w:pPr>
              <w:spacing w:after="0" w:line="240" w:lineRule="auto"/>
              <w:rPr>
                <w:rFonts w:cs="Times New Roman"/>
                <w:b/>
                <w:sz w:val="22"/>
              </w:rPr>
            </w:pPr>
          </w:p>
        </w:tc>
        <w:tc>
          <w:tcPr>
            <w:tcW w:w="274" w:type="pct"/>
            <w:vMerge/>
          </w:tcPr>
          <w:p w14:paraId="73F64350"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498140EF" w14:textId="77777777" w:rsidR="00D460B1" w:rsidRPr="00E158E2" w:rsidRDefault="00D460B1" w:rsidP="00B03C47">
            <w:pPr>
              <w:spacing w:after="0" w:line="240" w:lineRule="auto"/>
              <w:rPr>
                <w:rFonts w:cs="Times New Roman"/>
                <w:sz w:val="22"/>
              </w:rPr>
            </w:pPr>
          </w:p>
        </w:tc>
      </w:tr>
      <w:tr w:rsidR="00D460B1" w:rsidRPr="00E158E2" w14:paraId="0C8E3847" w14:textId="77777777" w:rsidTr="00E158E2">
        <w:trPr>
          <w:gridAfter w:val="1"/>
          <w:wAfter w:w="401" w:type="pct"/>
          <w:trHeight w:val="134"/>
        </w:trPr>
        <w:tc>
          <w:tcPr>
            <w:tcW w:w="738" w:type="pct"/>
            <w:vMerge/>
          </w:tcPr>
          <w:p w14:paraId="175E1259" w14:textId="77777777" w:rsidR="00D460B1" w:rsidRPr="00E158E2" w:rsidRDefault="00D460B1" w:rsidP="00B03C47">
            <w:pPr>
              <w:spacing w:after="0" w:line="240" w:lineRule="auto"/>
              <w:jc w:val="both"/>
              <w:rPr>
                <w:rFonts w:cs="Times New Roman"/>
                <w:b/>
                <w:bCs/>
                <w:sz w:val="22"/>
              </w:rPr>
            </w:pPr>
          </w:p>
        </w:tc>
        <w:tc>
          <w:tcPr>
            <w:tcW w:w="1885" w:type="pct"/>
          </w:tcPr>
          <w:p w14:paraId="0EF29682" w14:textId="77777777" w:rsidR="00D460B1" w:rsidRPr="00E158E2" w:rsidRDefault="00D460B1" w:rsidP="00B03C47">
            <w:pPr>
              <w:spacing w:after="0" w:line="240" w:lineRule="auto"/>
              <w:rPr>
                <w:rFonts w:cs="Times New Roman"/>
                <w:sz w:val="22"/>
              </w:rPr>
            </w:pPr>
            <w:r w:rsidRPr="00E158E2">
              <w:rPr>
                <w:rFonts w:cs="Times New Roman"/>
                <w:sz w:val="22"/>
              </w:rPr>
              <w:t>Парусный флот Португалии, Англии, России. Клипер. Гонки Чайных клиперов. Трансатлантические парусники. Роль Петра I  в строительстве парусного флота России</w:t>
            </w:r>
          </w:p>
        </w:tc>
        <w:tc>
          <w:tcPr>
            <w:tcW w:w="548" w:type="pct"/>
            <w:vAlign w:val="center"/>
          </w:tcPr>
          <w:p w14:paraId="0B84B938"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tcPr>
          <w:p w14:paraId="7DC25176" w14:textId="77777777" w:rsidR="00D460B1" w:rsidRPr="00E158E2" w:rsidRDefault="00D460B1" w:rsidP="00B03C47">
            <w:pPr>
              <w:spacing w:after="0" w:line="240" w:lineRule="auto"/>
              <w:rPr>
                <w:rFonts w:cs="Times New Roman"/>
                <w:b/>
                <w:sz w:val="22"/>
              </w:rPr>
            </w:pPr>
          </w:p>
        </w:tc>
        <w:tc>
          <w:tcPr>
            <w:tcW w:w="274" w:type="pct"/>
            <w:vMerge/>
          </w:tcPr>
          <w:p w14:paraId="22BC1DF2"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25D58CFB" w14:textId="77777777" w:rsidR="00D460B1" w:rsidRPr="00E158E2" w:rsidRDefault="00D460B1" w:rsidP="00B03C47">
            <w:pPr>
              <w:spacing w:after="0" w:line="240" w:lineRule="auto"/>
              <w:rPr>
                <w:rFonts w:cs="Times New Roman"/>
                <w:sz w:val="22"/>
              </w:rPr>
            </w:pPr>
          </w:p>
        </w:tc>
      </w:tr>
      <w:tr w:rsidR="00D460B1" w:rsidRPr="00E158E2" w14:paraId="195FB15A" w14:textId="77777777" w:rsidTr="00E158E2">
        <w:trPr>
          <w:gridAfter w:val="1"/>
          <w:wAfter w:w="401" w:type="pct"/>
          <w:trHeight w:val="134"/>
        </w:trPr>
        <w:tc>
          <w:tcPr>
            <w:tcW w:w="738" w:type="pct"/>
            <w:vMerge/>
          </w:tcPr>
          <w:p w14:paraId="4711AD05" w14:textId="77777777" w:rsidR="00D460B1" w:rsidRPr="00E158E2" w:rsidRDefault="00D460B1" w:rsidP="00B03C47">
            <w:pPr>
              <w:spacing w:after="0" w:line="240" w:lineRule="auto"/>
              <w:jc w:val="both"/>
              <w:rPr>
                <w:rFonts w:cs="Times New Roman"/>
                <w:b/>
                <w:bCs/>
                <w:sz w:val="22"/>
              </w:rPr>
            </w:pPr>
          </w:p>
        </w:tc>
        <w:tc>
          <w:tcPr>
            <w:tcW w:w="1885" w:type="pct"/>
          </w:tcPr>
          <w:p w14:paraId="0C277F9F" w14:textId="77777777" w:rsidR="00D460B1" w:rsidRPr="00E158E2" w:rsidRDefault="00D460B1" w:rsidP="00B03C47">
            <w:pPr>
              <w:spacing w:after="0" w:line="240" w:lineRule="auto"/>
              <w:jc w:val="both"/>
              <w:rPr>
                <w:rFonts w:cs="Times New Roman"/>
                <w:sz w:val="22"/>
              </w:rPr>
            </w:pPr>
            <w:r w:rsidRPr="00E158E2">
              <w:rPr>
                <w:rFonts w:cs="Times New Roman"/>
                <w:sz w:val="22"/>
              </w:rPr>
              <w:t xml:space="preserve">Первые упоминания о судне без весел и парусов. Деятельность Дени </w:t>
            </w:r>
            <w:proofErr w:type="spellStart"/>
            <w:r w:rsidRPr="00E158E2">
              <w:rPr>
                <w:rFonts w:cs="Times New Roman"/>
                <w:sz w:val="22"/>
              </w:rPr>
              <w:t>Папена</w:t>
            </w:r>
            <w:proofErr w:type="spellEnd"/>
            <w:r w:rsidRPr="00E158E2">
              <w:rPr>
                <w:rFonts w:cs="Times New Roman"/>
                <w:sz w:val="22"/>
              </w:rPr>
              <w:t xml:space="preserve">, </w:t>
            </w:r>
            <w:proofErr w:type="spellStart"/>
            <w:r w:rsidRPr="00E158E2">
              <w:rPr>
                <w:rFonts w:cs="Times New Roman"/>
                <w:sz w:val="22"/>
              </w:rPr>
              <w:t>Жоффруа</w:t>
            </w:r>
            <w:proofErr w:type="spellEnd"/>
            <w:r w:rsidRPr="00E158E2">
              <w:rPr>
                <w:rFonts w:cs="Times New Roman"/>
                <w:sz w:val="22"/>
              </w:rPr>
              <w:t xml:space="preserve">. Уильяма </w:t>
            </w:r>
            <w:proofErr w:type="spellStart"/>
            <w:r w:rsidRPr="00E158E2">
              <w:rPr>
                <w:rFonts w:cs="Times New Roman"/>
                <w:sz w:val="22"/>
              </w:rPr>
              <w:t>Саймингтона</w:t>
            </w:r>
            <w:proofErr w:type="spellEnd"/>
            <w:r w:rsidRPr="00E158E2">
              <w:rPr>
                <w:rFonts w:cs="Times New Roman"/>
                <w:sz w:val="22"/>
              </w:rPr>
              <w:t xml:space="preserve">, </w:t>
            </w:r>
            <w:proofErr w:type="spellStart"/>
            <w:r w:rsidRPr="00E158E2">
              <w:rPr>
                <w:rFonts w:cs="Times New Roman"/>
                <w:sz w:val="22"/>
              </w:rPr>
              <w:t>Рорберта</w:t>
            </w:r>
            <w:proofErr w:type="spellEnd"/>
            <w:r w:rsidRPr="00E158E2">
              <w:rPr>
                <w:rFonts w:cs="Times New Roman"/>
                <w:sz w:val="22"/>
              </w:rPr>
              <w:t xml:space="preserve"> Фултона, Роберта </w:t>
            </w:r>
            <w:proofErr w:type="spellStart"/>
            <w:r w:rsidRPr="00E158E2">
              <w:rPr>
                <w:rFonts w:cs="Times New Roman"/>
                <w:sz w:val="22"/>
              </w:rPr>
              <w:t>Стивенса</w:t>
            </w:r>
            <w:proofErr w:type="spellEnd"/>
            <w:r w:rsidRPr="00E158E2">
              <w:rPr>
                <w:rFonts w:cs="Times New Roman"/>
                <w:sz w:val="22"/>
              </w:rPr>
              <w:t>, Генри Белла, Берда. Первый русский пароход. Первый океанский пароход. Преимущества и недостатки пароходов перед парусниками.</w:t>
            </w:r>
          </w:p>
        </w:tc>
        <w:tc>
          <w:tcPr>
            <w:tcW w:w="548" w:type="pct"/>
            <w:vAlign w:val="center"/>
          </w:tcPr>
          <w:p w14:paraId="6257B254" w14:textId="77777777" w:rsidR="00D460B1" w:rsidRPr="00E158E2" w:rsidRDefault="00D460B1" w:rsidP="00B03C47">
            <w:pPr>
              <w:spacing w:after="0" w:line="240" w:lineRule="auto"/>
              <w:rPr>
                <w:rFonts w:cs="Times New Roman"/>
                <w:bCs/>
                <w:sz w:val="22"/>
              </w:rPr>
            </w:pPr>
            <w:r w:rsidRPr="00E158E2">
              <w:rPr>
                <w:rFonts w:cs="Times New Roman"/>
                <w:bCs/>
                <w:sz w:val="22"/>
              </w:rPr>
              <w:t>3</w:t>
            </w:r>
          </w:p>
        </w:tc>
        <w:tc>
          <w:tcPr>
            <w:tcW w:w="754" w:type="pct"/>
            <w:vMerge/>
          </w:tcPr>
          <w:p w14:paraId="596129DD" w14:textId="77777777" w:rsidR="00D460B1" w:rsidRPr="00E158E2" w:rsidRDefault="00D460B1" w:rsidP="00B03C47">
            <w:pPr>
              <w:spacing w:after="0" w:line="240" w:lineRule="auto"/>
              <w:rPr>
                <w:rFonts w:cs="Times New Roman"/>
                <w:b/>
                <w:sz w:val="22"/>
              </w:rPr>
            </w:pPr>
          </w:p>
        </w:tc>
        <w:tc>
          <w:tcPr>
            <w:tcW w:w="274" w:type="pct"/>
            <w:vMerge/>
          </w:tcPr>
          <w:p w14:paraId="7F8FEBF5"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4F5C0CB1" w14:textId="77777777" w:rsidR="00D460B1" w:rsidRPr="00E158E2" w:rsidRDefault="00D460B1" w:rsidP="00B03C47">
            <w:pPr>
              <w:spacing w:after="0" w:line="240" w:lineRule="auto"/>
              <w:rPr>
                <w:rFonts w:cs="Times New Roman"/>
                <w:sz w:val="22"/>
              </w:rPr>
            </w:pPr>
          </w:p>
        </w:tc>
      </w:tr>
      <w:tr w:rsidR="00D460B1" w:rsidRPr="00E158E2" w14:paraId="17087383" w14:textId="77777777" w:rsidTr="00E158E2">
        <w:trPr>
          <w:gridAfter w:val="1"/>
          <w:wAfter w:w="401" w:type="pct"/>
          <w:trHeight w:val="134"/>
        </w:trPr>
        <w:tc>
          <w:tcPr>
            <w:tcW w:w="738" w:type="pct"/>
            <w:vMerge/>
          </w:tcPr>
          <w:p w14:paraId="07239560" w14:textId="77777777" w:rsidR="00D460B1" w:rsidRPr="00E158E2" w:rsidRDefault="00D460B1" w:rsidP="00B03C47">
            <w:pPr>
              <w:spacing w:after="0" w:line="240" w:lineRule="auto"/>
              <w:jc w:val="both"/>
              <w:rPr>
                <w:rFonts w:cs="Times New Roman"/>
                <w:b/>
                <w:bCs/>
                <w:sz w:val="22"/>
              </w:rPr>
            </w:pPr>
          </w:p>
        </w:tc>
        <w:tc>
          <w:tcPr>
            <w:tcW w:w="1885" w:type="pct"/>
          </w:tcPr>
          <w:p w14:paraId="7B2648E1" w14:textId="77777777" w:rsidR="00D460B1" w:rsidRPr="00E158E2" w:rsidRDefault="00D460B1" w:rsidP="00B03C47">
            <w:pPr>
              <w:spacing w:after="0" w:line="240" w:lineRule="auto"/>
              <w:rPr>
                <w:rFonts w:cs="Times New Roman"/>
                <w:sz w:val="22"/>
              </w:rPr>
            </w:pPr>
            <w:r w:rsidRPr="00E158E2">
              <w:rPr>
                <w:rFonts w:cs="Times New Roman"/>
                <w:sz w:val="22"/>
              </w:rPr>
              <w:t xml:space="preserve">Роль И. </w:t>
            </w:r>
            <w:proofErr w:type="spellStart"/>
            <w:r w:rsidRPr="00E158E2">
              <w:rPr>
                <w:rFonts w:cs="Times New Roman"/>
                <w:sz w:val="22"/>
              </w:rPr>
              <w:t>Брунель</w:t>
            </w:r>
            <w:proofErr w:type="spellEnd"/>
            <w:r w:rsidRPr="00E158E2">
              <w:rPr>
                <w:rFonts w:cs="Times New Roman"/>
                <w:sz w:val="22"/>
              </w:rPr>
              <w:t xml:space="preserve"> в судостроении. Пароходы Грейт Уэстерн, Грейт </w:t>
            </w:r>
            <w:proofErr w:type="spellStart"/>
            <w:r w:rsidRPr="00E158E2">
              <w:rPr>
                <w:rFonts w:cs="Times New Roman"/>
                <w:sz w:val="22"/>
              </w:rPr>
              <w:t>Бритн</w:t>
            </w:r>
            <w:proofErr w:type="spellEnd"/>
            <w:r w:rsidRPr="00E158E2">
              <w:rPr>
                <w:rFonts w:cs="Times New Roman"/>
                <w:sz w:val="22"/>
              </w:rPr>
              <w:t xml:space="preserve">, Грейт </w:t>
            </w:r>
            <w:proofErr w:type="spellStart"/>
            <w:r w:rsidRPr="00E158E2">
              <w:rPr>
                <w:rFonts w:cs="Times New Roman"/>
                <w:sz w:val="22"/>
              </w:rPr>
              <w:t>Истерн</w:t>
            </w:r>
            <w:proofErr w:type="spellEnd"/>
            <w:r w:rsidRPr="00E158E2">
              <w:rPr>
                <w:rFonts w:cs="Times New Roman"/>
                <w:sz w:val="22"/>
              </w:rPr>
              <w:t>. Роль пароходов в развитии судостроения. Первые трансатлантические пароходы.</w:t>
            </w:r>
          </w:p>
        </w:tc>
        <w:tc>
          <w:tcPr>
            <w:tcW w:w="548" w:type="pct"/>
            <w:vAlign w:val="center"/>
          </w:tcPr>
          <w:p w14:paraId="06C6EB1C"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tcPr>
          <w:p w14:paraId="18363EF5" w14:textId="77777777" w:rsidR="00D460B1" w:rsidRPr="00E158E2" w:rsidRDefault="00D460B1" w:rsidP="00B03C47">
            <w:pPr>
              <w:spacing w:after="0" w:line="240" w:lineRule="auto"/>
              <w:rPr>
                <w:rFonts w:cs="Times New Roman"/>
                <w:b/>
                <w:sz w:val="22"/>
              </w:rPr>
            </w:pPr>
          </w:p>
        </w:tc>
        <w:tc>
          <w:tcPr>
            <w:tcW w:w="274" w:type="pct"/>
            <w:vMerge/>
          </w:tcPr>
          <w:p w14:paraId="7419EFCD"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22119186" w14:textId="77777777" w:rsidR="00D460B1" w:rsidRPr="00E158E2" w:rsidRDefault="00D460B1" w:rsidP="00B03C47">
            <w:pPr>
              <w:spacing w:after="0" w:line="240" w:lineRule="auto"/>
              <w:rPr>
                <w:rFonts w:cs="Times New Roman"/>
                <w:sz w:val="22"/>
              </w:rPr>
            </w:pPr>
          </w:p>
        </w:tc>
      </w:tr>
      <w:tr w:rsidR="00D460B1" w:rsidRPr="00E158E2" w14:paraId="62704574" w14:textId="77777777" w:rsidTr="00E158E2">
        <w:trPr>
          <w:gridAfter w:val="1"/>
          <w:wAfter w:w="401" w:type="pct"/>
          <w:trHeight w:val="344"/>
        </w:trPr>
        <w:tc>
          <w:tcPr>
            <w:tcW w:w="738" w:type="pct"/>
            <w:vMerge/>
          </w:tcPr>
          <w:p w14:paraId="3A44140D" w14:textId="77777777" w:rsidR="00D460B1" w:rsidRPr="00E158E2" w:rsidRDefault="00D460B1" w:rsidP="00B03C47">
            <w:pPr>
              <w:spacing w:after="0" w:line="240" w:lineRule="auto"/>
              <w:rPr>
                <w:rFonts w:cs="Times New Roman"/>
                <w:b/>
                <w:bCs/>
                <w:sz w:val="22"/>
              </w:rPr>
            </w:pPr>
          </w:p>
        </w:tc>
        <w:tc>
          <w:tcPr>
            <w:tcW w:w="1885" w:type="pct"/>
          </w:tcPr>
          <w:p w14:paraId="60C1F7AF" w14:textId="77777777" w:rsidR="00D460B1" w:rsidRPr="00E158E2" w:rsidRDefault="00D460B1" w:rsidP="00B03C47">
            <w:pPr>
              <w:spacing w:after="0" w:line="240" w:lineRule="auto"/>
              <w:jc w:val="both"/>
              <w:rPr>
                <w:rFonts w:cs="Times New Roman"/>
                <w:sz w:val="22"/>
              </w:rPr>
            </w:pPr>
            <w:r w:rsidRPr="00E158E2">
              <w:rPr>
                <w:rFonts w:cs="Times New Roman"/>
                <w:sz w:val="22"/>
              </w:rPr>
              <w:t xml:space="preserve">Роль П.Д. Кузьминского, Ч. Парсонса, А.И. Шпаковского в судостроении. Революция в судовом </w:t>
            </w:r>
            <w:r w:rsidRPr="00E158E2">
              <w:rPr>
                <w:rFonts w:cs="Times New Roman"/>
                <w:sz w:val="22"/>
              </w:rPr>
              <w:lastRenderedPageBreak/>
              <w:t>судостроении.  Использование на судах в качестве  главного двигателя турбину двигатель внутреннего сгорания.</w:t>
            </w:r>
          </w:p>
        </w:tc>
        <w:tc>
          <w:tcPr>
            <w:tcW w:w="548" w:type="pct"/>
            <w:vAlign w:val="center"/>
          </w:tcPr>
          <w:p w14:paraId="0C47E0ED" w14:textId="77777777" w:rsidR="00D460B1" w:rsidRPr="00E158E2" w:rsidRDefault="00D460B1" w:rsidP="00B03C47">
            <w:pPr>
              <w:spacing w:after="0" w:line="240" w:lineRule="auto"/>
              <w:rPr>
                <w:rFonts w:cs="Times New Roman"/>
                <w:bCs/>
                <w:sz w:val="22"/>
              </w:rPr>
            </w:pPr>
            <w:r w:rsidRPr="00E158E2">
              <w:rPr>
                <w:rFonts w:cs="Times New Roman"/>
                <w:bCs/>
                <w:sz w:val="22"/>
              </w:rPr>
              <w:lastRenderedPageBreak/>
              <w:t>2</w:t>
            </w:r>
          </w:p>
        </w:tc>
        <w:tc>
          <w:tcPr>
            <w:tcW w:w="754" w:type="pct"/>
            <w:vMerge/>
          </w:tcPr>
          <w:p w14:paraId="3C8C8A3D" w14:textId="77777777" w:rsidR="00D460B1" w:rsidRPr="00E158E2" w:rsidRDefault="00D460B1" w:rsidP="00B03C47">
            <w:pPr>
              <w:spacing w:after="0" w:line="240" w:lineRule="auto"/>
              <w:rPr>
                <w:rFonts w:cs="Times New Roman"/>
                <w:b/>
                <w:bCs/>
                <w:sz w:val="22"/>
              </w:rPr>
            </w:pPr>
          </w:p>
        </w:tc>
        <w:tc>
          <w:tcPr>
            <w:tcW w:w="274" w:type="pct"/>
            <w:vMerge/>
          </w:tcPr>
          <w:p w14:paraId="76A00B17" w14:textId="77777777" w:rsidR="00D460B1" w:rsidRPr="00E158E2" w:rsidRDefault="00D460B1" w:rsidP="00B03C47">
            <w:pPr>
              <w:spacing w:after="0" w:line="240" w:lineRule="auto"/>
              <w:rPr>
                <w:rFonts w:cs="Times New Roman"/>
                <w:b/>
                <w:bCs/>
                <w:sz w:val="22"/>
              </w:rPr>
            </w:pPr>
          </w:p>
        </w:tc>
        <w:tc>
          <w:tcPr>
            <w:tcW w:w="400" w:type="pct"/>
            <w:vMerge/>
          </w:tcPr>
          <w:p w14:paraId="74D675C0" w14:textId="77777777" w:rsidR="00D460B1" w:rsidRPr="00E158E2" w:rsidRDefault="00D460B1" w:rsidP="00B03C47">
            <w:pPr>
              <w:spacing w:after="0" w:line="240" w:lineRule="auto"/>
              <w:rPr>
                <w:rFonts w:cs="Times New Roman"/>
                <w:b/>
                <w:bCs/>
                <w:sz w:val="22"/>
              </w:rPr>
            </w:pPr>
          </w:p>
        </w:tc>
      </w:tr>
      <w:tr w:rsidR="00D460B1" w:rsidRPr="00E158E2" w14:paraId="3EE68944" w14:textId="77777777" w:rsidTr="00E158E2">
        <w:trPr>
          <w:gridAfter w:val="1"/>
          <w:wAfter w:w="401" w:type="pct"/>
          <w:trHeight w:val="64"/>
        </w:trPr>
        <w:tc>
          <w:tcPr>
            <w:tcW w:w="738" w:type="pct"/>
            <w:vMerge/>
          </w:tcPr>
          <w:p w14:paraId="082552FA" w14:textId="77777777" w:rsidR="00D460B1" w:rsidRPr="00E158E2" w:rsidRDefault="00D460B1" w:rsidP="00B03C47">
            <w:pPr>
              <w:spacing w:after="0" w:line="240" w:lineRule="auto"/>
              <w:rPr>
                <w:rFonts w:cs="Times New Roman"/>
                <w:b/>
                <w:bCs/>
                <w:sz w:val="22"/>
              </w:rPr>
            </w:pPr>
          </w:p>
        </w:tc>
        <w:tc>
          <w:tcPr>
            <w:tcW w:w="1885" w:type="pct"/>
          </w:tcPr>
          <w:p w14:paraId="1AED0083" w14:textId="77777777" w:rsidR="00D460B1" w:rsidRPr="00E158E2" w:rsidRDefault="00D460B1" w:rsidP="00B03C47">
            <w:pPr>
              <w:spacing w:after="0" w:line="240" w:lineRule="auto"/>
              <w:jc w:val="both"/>
              <w:rPr>
                <w:rFonts w:cs="Times New Roman"/>
                <w:sz w:val="22"/>
              </w:rPr>
            </w:pPr>
            <w:r w:rsidRPr="00E158E2">
              <w:rPr>
                <w:rFonts w:cs="Times New Roman"/>
                <w:sz w:val="22"/>
              </w:rPr>
              <w:t>Первые тепловые энергетические установки и суда с механическими двигателями. Развитие судовых поршневых паровых машин. Развитие судовых паровых турбин. Развитие судовых паровых котлов. Развитие судовых двигателей внутреннего сгорания. Развитие судовых газотурбинных установок.</w:t>
            </w:r>
          </w:p>
        </w:tc>
        <w:tc>
          <w:tcPr>
            <w:tcW w:w="548" w:type="pct"/>
            <w:vAlign w:val="center"/>
          </w:tcPr>
          <w:p w14:paraId="11396434" w14:textId="77777777" w:rsidR="00D460B1" w:rsidRPr="00E158E2" w:rsidRDefault="00D460B1" w:rsidP="00B03C47">
            <w:pPr>
              <w:spacing w:after="0" w:line="240" w:lineRule="auto"/>
              <w:rPr>
                <w:rFonts w:cs="Times New Roman"/>
                <w:bCs/>
                <w:sz w:val="22"/>
              </w:rPr>
            </w:pPr>
            <w:r w:rsidRPr="00E158E2">
              <w:rPr>
                <w:rFonts w:cs="Times New Roman"/>
                <w:bCs/>
                <w:sz w:val="22"/>
              </w:rPr>
              <w:t>3</w:t>
            </w:r>
          </w:p>
        </w:tc>
        <w:tc>
          <w:tcPr>
            <w:tcW w:w="754" w:type="pct"/>
            <w:vMerge/>
          </w:tcPr>
          <w:p w14:paraId="61C5E4B9" w14:textId="77777777" w:rsidR="00D460B1" w:rsidRPr="00E158E2" w:rsidRDefault="00D460B1" w:rsidP="00B03C47">
            <w:pPr>
              <w:spacing w:after="0" w:line="240" w:lineRule="auto"/>
              <w:rPr>
                <w:rFonts w:cs="Times New Roman"/>
                <w:b/>
                <w:bCs/>
                <w:sz w:val="22"/>
              </w:rPr>
            </w:pPr>
          </w:p>
        </w:tc>
        <w:tc>
          <w:tcPr>
            <w:tcW w:w="274" w:type="pct"/>
            <w:vMerge/>
          </w:tcPr>
          <w:p w14:paraId="7FE47222" w14:textId="77777777" w:rsidR="00D460B1" w:rsidRPr="00E158E2" w:rsidRDefault="00D460B1" w:rsidP="00B03C47">
            <w:pPr>
              <w:spacing w:after="0" w:line="240" w:lineRule="auto"/>
              <w:rPr>
                <w:rFonts w:cs="Times New Roman"/>
                <w:b/>
                <w:bCs/>
                <w:sz w:val="22"/>
              </w:rPr>
            </w:pPr>
          </w:p>
        </w:tc>
        <w:tc>
          <w:tcPr>
            <w:tcW w:w="400" w:type="pct"/>
            <w:vMerge/>
          </w:tcPr>
          <w:p w14:paraId="79FB75E3" w14:textId="77777777" w:rsidR="00D460B1" w:rsidRPr="00E158E2" w:rsidRDefault="00D460B1" w:rsidP="00B03C47">
            <w:pPr>
              <w:spacing w:after="0" w:line="240" w:lineRule="auto"/>
              <w:rPr>
                <w:rFonts w:cs="Times New Roman"/>
                <w:b/>
                <w:bCs/>
                <w:sz w:val="22"/>
              </w:rPr>
            </w:pPr>
          </w:p>
        </w:tc>
      </w:tr>
      <w:tr w:rsidR="00D460B1" w:rsidRPr="00E158E2" w14:paraId="6C9E15E5" w14:textId="77777777" w:rsidTr="00E158E2">
        <w:trPr>
          <w:gridAfter w:val="1"/>
          <w:wAfter w:w="401" w:type="pct"/>
          <w:trHeight w:val="370"/>
        </w:trPr>
        <w:tc>
          <w:tcPr>
            <w:tcW w:w="738" w:type="pct"/>
            <w:vMerge/>
          </w:tcPr>
          <w:p w14:paraId="2D2CBCA9" w14:textId="77777777" w:rsidR="00D460B1" w:rsidRPr="00E158E2" w:rsidRDefault="00D460B1" w:rsidP="00B03C47">
            <w:pPr>
              <w:tabs>
                <w:tab w:val="left" w:pos="1073"/>
              </w:tabs>
              <w:spacing w:after="0" w:line="240" w:lineRule="auto"/>
              <w:rPr>
                <w:rFonts w:cs="Times New Roman"/>
                <w:b/>
                <w:bCs/>
                <w:sz w:val="22"/>
              </w:rPr>
            </w:pPr>
          </w:p>
        </w:tc>
        <w:tc>
          <w:tcPr>
            <w:tcW w:w="1885" w:type="pct"/>
          </w:tcPr>
          <w:p w14:paraId="284E79C3" w14:textId="77777777" w:rsidR="00D460B1" w:rsidRPr="00E158E2" w:rsidRDefault="00D460B1" w:rsidP="00B03C47">
            <w:pPr>
              <w:tabs>
                <w:tab w:val="left" w:pos="1073"/>
              </w:tabs>
              <w:spacing w:after="0" w:line="240" w:lineRule="auto"/>
              <w:rPr>
                <w:rFonts w:cs="Times New Roman"/>
                <w:b/>
                <w:bCs/>
                <w:sz w:val="22"/>
              </w:rPr>
            </w:pPr>
            <w:r w:rsidRPr="00E158E2">
              <w:rPr>
                <w:rFonts w:cs="Times New Roman"/>
                <w:b/>
                <w:bCs/>
                <w:sz w:val="22"/>
              </w:rPr>
              <w:t>В том числе практические занятия</w:t>
            </w:r>
          </w:p>
        </w:tc>
        <w:tc>
          <w:tcPr>
            <w:tcW w:w="548" w:type="pct"/>
            <w:vAlign w:val="center"/>
          </w:tcPr>
          <w:p w14:paraId="65A1E390" w14:textId="77777777" w:rsidR="00D460B1" w:rsidRPr="00E158E2" w:rsidRDefault="00D460B1" w:rsidP="00B03C47">
            <w:pPr>
              <w:spacing w:after="0" w:line="240" w:lineRule="auto"/>
              <w:rPr>
                <w:rFonts w:cs="Times New Roman"/>
                <w:bCs/>
                <w:sz w:val="22"/>
              </w:rPr>
            </w:pPr>
            <w:r w:rsidRPr="00E158E2">
              <w:rPr>
                <w:rFonts w:cs="Times New Roman"/>
                <w:bCs/>
                <w:sz w:val="22"/>
              </w:rPr>
              <w:t>1</w:t>
            </w:r>
          </w:p>
        </w:tc>
        <w:tc>
          <w:tcPr>
            <w:tcW w:w="754" w:type="pct"/>
            <w:vMerge/>
          </w:tcPr>
          <w:p w14:paraId="0EA3EE39" w14:textId="77777777" w:rsidR="00D460B1" w:rsidRPr="00E158E2" w:rsidRDefault="00D460B1" w:rsidP="00B03C47">
            <w:pPr>
              <w:spacing w:after="0" w:line="240" w:lineRule="auto"/>
              <w:rPr>
                <w:rFonts w:cs="Times New Roman"/>
                <w:b/>
                <w:bCs/>
                <w:sz w:val="22"/>
              </w:rPr>
            </w:pPr>
          </w:p>
        </w:tc>
        <w:tc>
          <w:tcPr>
            <w:tcW w:w="274" w:type="pct"/>
            <w:vMerge/>
          </w:tcPr>
          <w:p w14:paraId="41F6AB31" w14:textId="77777777" w:rsidR="00D460B1" w:rsidRPr="00E158E2" w:rsidRDefault="00D460B1" w:rsidP="00B03C47">
            <w:pPr>
              <w:spacing w:after="0" w:line="240" w:lineRule="auto"/>
              <w:rPr>
                <w:rFonts w:cs="Times New Roman"/>
                <w:b/>
                <w:bCs/>
                <w:sz w:val="22"/>
              </w:rPr>
            </w:pPr>
          </w:p>
        </w:tc>
        <w:tc>
          <w:tcPr>
            <w:tcW w:w="400" w:type="pct"/>
            <w:vMerge/>
          </w:tcPr>
          <w:p w14:paraId="2F125044" w14:textId="77777777" w:rsidR="00D460B1" w:rsidRPr="00E158E2" w:rsidRDefault="00D460B1" w:rsidP="00B03C47">
            <w:pPr>
              <w:spacing w:after="0" w:line="240" w:lineRule="auto"/>
              <w:rPr>
                <w:rFonts w:cs="Times New Roman"/>
                <w:b/>
                <w:bCs/>
                <w:sz w:val="22"/>
              </w:rPr>
            </w:pPr>
          </w:p>
        </w:tc>
      </w:tr>
      <w:tr w:rsidR="00D460B1" w:rsidRPr="00E158E2" w14:paraId="67CD5E93" w14:textId="77777777" w:rsidTr="00E158E2">
        <w:trPr>
          <w:gridAfter w:val="1"/>
          <w:wAfter w:w="401" w:type="pct"/>
          <w:trHeight w:val="370"/>
        </w:trPr>
        <w:tc>
          <w:tcPr>
            <w:tcW w:w="738" w:type="pct"/>
            <w:vMerge/>
          </w:tcPr>
          <w:p w14:paraId="07BAE031" w14:textId="77777777" w:rsidR="00D460B1" w:rsidRPr="00E158E2" w:rsidRDefault="00D460B1" w:rsidP="00B03C47">
            <w:pPr>
              <w:tabs>
                <w:tab w:val="left" w:pos="1073"/>
              </w:tabs>
              <w:spacing w:after="0" w:line="240" w:lineRule="auto"/>
              <w:rPr>
                <w:rFonts w:cs="Times New Roman"/>
                <w:b/>
                <w:bCs/>
                <w:sz w:val="22"/>
              </w:rPr>
            </w:pPr>
          </w:p>
        </w:tc>
        <w:tc>
          <w:tcPr>
            <w:tcW w:w="1885" w:type="pct"/>
          </w:tcPr>
          <w:p w14:paraId="27375DCB" w14:textId="77777777" w:rsidR="00D460B1" w:rsidRPr="00E158E2" w:rsidRDefault="00D460B1" w:rsidP="00B03C47">
            <w:pPr>
              <w:tabs>
                <w:tab w:val="left" w:pos="1073"/>
              </w:tabs>
              <w:spacing w:after="0" w:line="240" w:lineRule="auto"/>
              <w:rPr>
                <w:rFonts w:cs="Times New Roman"/>
                <w:bCs/>
                <w:sz w:val="22"/>
              </w:rPr>
            </w:pPr>
            <w:r w:rsidRPr="00E158E2">
              <w:rPr>
                <w:rFonts w:cs="Times New Roman"/>
                <w:bCs/>
                <w:sz w:val="22"/>
              </w:rPr>
              <w:t>Первые стальные суда</w:t>
            </w:r>
          </w:p>
        </w:tc>
        <w:tc>
          <w:tcPr>
            <w:tcW w:w="548" w:type="pct"/>
            <w:vAlign w:val="center"/>
          </w:tcPr>
          <w:p w14:paraId="1215EBBF" w14:textId="77777777" w:rsidR="00D460B1" w:rsidRPr="00E158E2" w:rsidRDefault="00D460B1" w:rsidP="00B03C47">
            <w:pPr>
              <w:spacing w:after="0" w:line="240" w:lineRule="auto"/>
              <w:rPr>
                <w:rFonts w:cs="Times New Roman"/>
                <w:bCs/>
                <w:sz w:val="22"/>
              </w:rPr>
            </w:pPr>
            <w:r w:rsidRPr="00E158E2">
              <w:rPr>
                <w:rFonts w:cs="Times New Roman"/>
                <w:bCs/>
                <w:sz w:val="22"/>
              </w:rPr>
              <w:t>1</w:t>
            </w:r>
          </w:p>
        </w:tc>
        <w:tc>
          <w:tcPr>
            <w:tcW w:w="754" w:type="pct"/>
          </w:tcPr>
          <w:p w14:paraId="6E01BE4C" w14:textId="77777777" w:rsidR="00D460B1" w:rsidRPr="00E158E2" w:rsidRDefault="00D460B1" w:rsidP="00B03C47">
            <w:pPr>
              <w:spacing w:after="0" w:line="240" w:lineRule="auto"/>
              <w:rPr>
                <w:rFonts w:cs="Times New Roman"/>
                <w:b/>
                <w:bCs/>
                <w:sz w:val="22"/>
              </w:rPr>
            </w:pPr>
          </w:p>
        </w:tc>
        <w:tc>
          <w:tcPr>
            <w:tcW w:w="274" w:type="pct"/>
          </w:tcPr>
          <w:p w14:paraId="53EE677D" w14:textId="77777777" w:rsidR="00D460B1" w:rsidRPr="00E158E2" w:rsidRDefault="00D460B1" w:rsidP="00B03C47">
            <w:pPr>
              <w:spacing w:after="0" w:line="240" w:lineRule="auto"/>
              <w:rPr>
                <w:rFonts w:cs="Times New Roman"/>
                <w:b/>
                <w:bCs/>
                <w:sz w:val="22"/>
              </w:rPr>
            </w:pPr>
          </w:p>
        </w:tc>
        <w:tc>
          <w:tcPr>
            <w:tcW w:w="400" w:type="pct"/>
          </w:tcPr>
          <w:p w14:paraId="7C05063D" w14:textId="77777777" w:rsidR="00D460B1" w:rsidRPr="00E158E2" w:rsidRDefault="00D460B1" w:rsidP="00B03C47">
            <w:pPr>
              <w:spacing w:after="0" w:line="240" w:lineRule="auto"/>
              <w:rPr>
                <w:rFonts w:cs="Times New Roman"/>
                <w:b/>
                <w:bCs/>
                <w:sz w:val="22"/>
              </w:rPr>
            </w:pPr>
          </w:p>
        </w:tc>
      </w:tr>
      <w:tr w:rsidR="00D460B1" w:rsidRPr="00E158E2" w14:paraId="608DFDA4" w14:textId="77777777" w:rsidTr="00E158E2">
        <w:trPr>
          <w:gridAfter w:val="1"/>
          <w:wAfter w:w="401" w:type="pct"/>
          <w:trHeight w:val="276"/>
        </w:trPr>
        <w:tc>
          <w:tcPr>
            <w:tcW w:w="738" w:type="pct"/>
            <w:vMerge w:val="restart"/>
          </w:tcPr>
          <w:p w14:paraId="4CB21687" w14:textId="77777777" w:rsidR="00D460B1" w:rsidRPr="00E158E2" w:rsidRDefault="00D460B1" w:rsidP="00B03C47">
            <w:pPr>
              <w:spacing w:after="0" w:line="240" w:lineRule="auto"/>
              <w:jc w:val="both"/>
              <w:rPr>
                <w:rFonts w:cs="Times New Roman"/>
                <w:b/>
                <w:bCs/>
                <w:sz w:val="22"/>
              </w:rPr>
            </w:pPr>
            <w:r w:rsidRPr="00E158E2">
              <w:rPr>
                <w:rFonts w:cs="Times New Roman"/>
                <w:b/>
                <w:bCs/>
                <w:sz w:val="22"/>
              </w:rPr>
              <w:t xml:space="preserve">Тема 2.2. История судостроения в 20-21 </w:t>
            </w:r>
            <w:proofErr w:type="spellStart"/>
            <w:r w:rsidRPr="00E158E2">
              <w:rPr>
                <w:rFonts w:cs="Times New Roman"/>
                <w:b/>
                <w:bCs/>
                <w:sz w:val="22"/>
              </w:rPr>
              <w:t>вв</w:t>
            </w:r>
            <w:proofErr w:type="spellEnd"/>
          </w:p>
          <w:p w14:paraId="67170CD0" w14:textId="77777777" w:rsidR="00D460B1" w:rsidRPr="00E158E2" w:rsidRDefault="00D460B1" w:rsidP="00B03C47">
            <w:pPr>
              <w:spacing w:after="0" w:line="240" w:lineRule="auto"/>
              <w:jc w:val="both"/>
              <w:rPr>
                <w:rFonts w:cs="Times New Roman"/>
                <w:b/>
                <w:bCs/>
                <w:sz w:val="22"/>
              </w:rPr>
            </w:pPr>
          </w:p>
        </w:tc>
        <w:tc>
          <w:tcPr>
            <w:tcW w:w="1885" w:type="pct"/>
          </w:tcPr>
          <w:p w14:paraId="7A53643F" w14:textId="77777777" w:rsidR="00D460B1" w:rsidRPr="00E158E2" w:rsidRDefault="00D460B1" w:rsidP="00B03C47">
            <w:pPr>
              <w:spacing w:after="0" w:line="240" w:lineRule="auto"/>
              <w:rPr>
                <w:rFonts w:cs="Times New Roman"/>
                <w:b/>
                <w:sz w:val="22"/>
              </w:rPr>
            </w:pPr>
            <w:r w:rsidRPr="00E158E2">
              <w:rPr>
                <w:rFonts w:cs="Times New Roman"/>
                <w:b/>
                <w:sz w:val="22"/>
              </w:rPr>
              <w:t>Содержание учебного материала</w:t>
            </w:r>
          </w:p>
        </w:tc>
        <w:tc>
          <w:tcPr>
            <w:tcW w:w="548" w:type="pct"/>
            <w:vAlign w:val="center"/>
          </w:tcPr>
          <w:p w14:paraId="6C39B92C" w14:textId="77777777" w:rsidR="00D460B1" w:rsidRPr="00E158E2" w:rsidRDefault="006B0539" w:rsidP="00B03C47">
            <w:pPr>
              <w:spacing w:after="0" w:line="240" w:lineRule="auto"/>
              <w:rPr>
                <w:rFonts w:cs="Times New Roman"/>
                <w:b/>
                <w:bCs/>
                <w:sz w:val="22"/>
              </w:rPr>
            </w:pPr>
            <w:r>
              <w:rPr>
                <w:rFonts w:cs="Times New Roman"/>
                <w:b/>
                <w:bCs/>
                <w:sz w:val="22"/>
              </w:rPr>
              <w:t>28</w:t>
            </w:r>
          </w:p>
        </w:tc>
        <w:tc>
          <w:tcPr>
            <w:tcW w:w="754" w:type="pct"/>
          </w:tcPr>
          <w:p w14:paraId="7D81C996" w14:textId="77777777" w:rsidR="00D460B1" w:rsidRPr="00E158E2" w:rsidRDefault="00D460B1" w:rsidP="00B03C47">
            <w:pPr>
              <w:spacing w:after="0" w:line="240" w:lineRule="auto"/>
              <w:rPr>
                <w:rFonts w:cs="Times New Roman"/>
                <w:b/>
                <w:bCs/>
                <w:sz w:val="22"/>
              </w:rPr>
            </w:pPr>
          </w:p>
        </w:tc>
        <w:tc>
          <w:tcPr>
            <w:tcW w:w="274" w:type="pct"/>
          </w:tcPr>
          <w:p w14:paraId="771F8264" w14:textId="77777777" w:rsidR="00D460B1" w:rsidRPr="00E158E2" w:rsidRDefault="00D460B1" w:rsidP="00B03C47">
            <w:pPr>
              <w:spacing w:after="0" w:line="240" w:lineRule="auto"/>
              <w:rPr>
                <w:rFonts w:cs="Times New Roman"/>
                <w:b/>
                <w:sz w:val="22"/>
              </w:rPr>
            </w:pPr>
          </w:p>
        </w:tc>
        <w:tc>
          <w:tcPr>
            <w:tcW w:w="400" w:type="pct"/>
          </w:tcPr>
          <w:p w14:paraId="0EDA1CC2" w14:textId="77777777" w:rsidR="00D460B1" w:rsidRPr="00E158E2" w:rsidRDefault="00D460B1" w:rsidP="00B03C47">
            <w:pPr>
              <w:spacing w:after="0" w:line="240" w:lineRule="auto"/>
              <w:rPr>
                <w:rFonts w:cs="Times New Roman"/>
                <w:b/>
                <w:sz w:val="22"/>
              </w:rPr>
            </w:pPr>
          </w:p>
        </w:tc>
      </w:tr>
      <w:tr w:rsidR="00D460B1" w:rsidRPr="00E158E2" w14:paraId="79114B6F" w14:textId="77777777" w:rsidTr="00E158E2">
        <w:trPr>
          <w:gridAfter w:val="1"/>
          <w:wAfter w:w="401" w:type="pct"/>
          <w:trHeight w:val="64"/>
        </w:trPr>
        <w:tc>
          <w:tcPr>
            <w:tcW w:w="738" w:type="pct"/>
            <w:vMerge/>
          </w:tcPr>
          <w:p w14:paraId="42485B23" w14:textId="77777777" w:rsidR="00D460B1" w:rsidRPr="00E158E2" w:rsidRDefault="00D460B1" w:rsidP="00B03C47">
            <w:pPr>
              <w:spacing w:after="0" w:line="240" w:lineRule="auto"/>
              <w:jc w:val="both"/>
              <w:rPr>
                <w:rFonts w:cs="Times New Roman"/>
                <w:b/>
                <w:bCs/>
                <w:sz w:val="22"/>
              </w:rPr>
            </w:pPr>
          </w:p>
        </w:tc>
        <w:tc>
          <w:tcPr>
            <w:tcW w:w="1885" w:type="pct"/>
          </w:tcPr>
          <w:p w14:paraId="6CDD3065" w14:textId="77777777" w:rsidR="00D460B1" w:rsidRPr="00E158E2" w:rsidRDefault="00D460B1" w:rsidP="00B03C47">
            <w:pPr>
              <w:spacing w:after="0" w:line="240" w:lineRule="auto"/>
              <w:rPr>
                <w:rFonts w:cs="Times New Roman"/>
                <w:sz w:val="22"/>
              </w:rPr>
            </w:pPr>
            <w:r w:rsidRPr="00E158E2">
              <w:rPr>
                <w:rFonts w:cs="Times New Roman"/>
                <w:sz w:val="22"/>
              </w:rPr>
              <w:t>Судостроение периода 1907-1930гг.</w:t>
            </w:r>
          </w:p>
        </w:tc>
        <w:tc>
          <w:tcPr>
            <w:tcW w:w="548" w:type="pct"/>
          </w:tcPr>
          <w:p w14:paraId="7C9674FE"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val="restart"/>
          </w:tcPr>
          <w:p w14:paraId="33134077" w14:textId="77777777" w:rsidR="00D460B1" w:rsidRPr="00E158E2" w:rsidRDefault="00D460B1" w:rsidP="00B03C47">
            <w:pPr>
              <w:suppressAutoHyphens/>
              <w:spacing w:after="0"/>
              <w:jc w:val="center"/>
              <w:rPr>
                <w:rFonts w:cs="Times New Roman"/>
                <w:bCs/>
                <w:sz w:val="22"/>
              </w:rPr>
            </w:pPr>
            <w:r w:rsidRPr="00E158E2">
              <w:rPr>
                <w:rFonts w:cs="Times New Roman"/>
                <w:bCs/>
                <w:sz w:val="22"/>
              </w:rPr>
              <w:t xml:space="preserve">Л 1, Л 2, Л 3, Л4, Л 5, </w:t>
            </w:r>
          </w:p>
          <w:p w14:paraId="049CE961" w14:textId="77777777" w:rsidR="00D460B1" w:rsidRPr="00E158E2" w:rsidRDefault="00D460B1" w:rsidP="00B03C47">
            <w:pPr>
              <w:suppressAutoHyphens/>
              <w:spacing w:after="0"/>
              <w:jc w:val="center"/>
              <w:rPr>
                <w:rFonts w:cs="Times New Roman"/>
                <w:bCs/>
                <w:sz w:val="22"/>
              </w:rPr>
            </w:pPr>
            <w:r w:rsidRPr="00E158E2">
              <w:rPr>
                <w:rFonts w:cs="Times New Roman"/>
                <w:bCs/>
                <w:sz w:val="22"/>
              </w:rPr>
              <w:t>Л 6, Л 7, Л 8</w:t>
            </w:r>
          </w:p>
          <w:p w14:paraId="12B1E10B" w14:textId="77777777" w:rsidR="00D460B1" w:rsidRPr="00E158E2" w:rsidRDefault="00D460B1" w:rsidP="00B03C47">
            <w:pPr>
              <w:suppressAutoHyphens/>
              <w:spacing w:after="0"/>
              <w:jc w:val="center"/>
              <w:rPr>
                <w:rFonts w:cs="Times New Roman"/>
                <w:sz w:val="22"/>
              </w:rPr>
            </w:pPr>
            <w:r w:rsidRPr="00E158E2">
              <w:rPr>
                <w:rFonts w:cs="Times New Roman"/>
                <w:sz w:val="22"/>
              </w:rPr>
              <w:t>ЛР 01, ЛР 05, ЛР 06, ЛР 07, ЛР 10</w:t>
            </w:r>
          </w:p>
          <w:p w14:paraId="4D131C51" w14:textId="77777777" w:rsidR="00D460B1" w:rsidRPr="00E158E2" w:rsidRDefault="00D460B1" w:rsidP="00B03C47">
            <w:pPr>
              <w:suppressAutoHyphens/>
              <w:spacing w:after="0"/>
              <w:jc w:val="center"/>
              <w:rPr>
                <w:rFonts w:cs="Times New Roman"/>
                <w:sz w:val="22"/>
              </w:rPr>
            </w:pPr>
            <w:r w:rsidRPr="00E158E2">
              <w:rPr>
                <w:rFonts w:cs="Times New Roman"/>
                <w:sz w:val="22"/>
              </w:rPr>
              <w:t>МР 01, МР 02, МР 03, МР 04, МР 05, МР 06, МР 07</w:t>
            </w:r>
          </w:p>
          <w:p w14:paraId="7132278A" w14:textId="77777777" w:rsidR="00D460B1" w:rsidRPr="00E158E2" w:rsidRDefault="00D460B1" w:rsidP="00B03C47">
            <w:pPr>
              <w:suppressAutoHyphens/>
              <w:spacing w:after="0"/>
              <w:jc w:val="center"/>
              <w:rPr>
                <w:rFonts w:cs="Times New Roman"/>
                <w:i/>
                <w:sz w:val="22"/>
              </w:rPr>
            </w:pPr>
            <w:proofErr w:type="spellStart"/>
            <w:r w:rsidRPr="00E158E2">
              <w:rPr>
                <w:rFonts w:cs="Times New Roman"/>
                <w:bCs/>
                <w:color w:val="000000"/>
                <w:sz w:val="22"/>
              </w:rPr>
              <w:t>ПРб</w:t>
            </w:r>
            <w:proofErr w:type="spellEnd"/>
            <w:r w:rsidRPr="00E158E2">
              <w:rPr>
                <w:rFonts w:cs="Times New Roman"/>
                <w:bCs/>
                <w:color w:val="000000"/>
                <w:sz w:val="22"/>
              </w:rPr>
              <w:t xml:space="preserve"> 01, </w:t>
            </w:r>
            <w:proofErr w:type="spellStart"/>
            <w:r w:rsidRPr="00E158E2">
              <w:rPr>
                <w:rFonts w:cs="Times New Roman"/>
                <w:bCs/>
                <w:color w:val="000000"/>
                <w:sz w:val="22"/>
              </w:rPr>
              <w:t>ПРб</w:t>
            </w:r>
            <w:proofErr w:type="spellEnd"/>
            <w:r w:rsidRPr="00E158E2">
              <w:rPr>
                <w:rFonts w:cs="Times New Roman"/>
                <w:bCs/>
                <w:color w:val="000000"/>
                <w:sz w:val="22"/>
              </w:rPr>
              <w:t xml:space="preserve"> 02</w:t>
            </w:r>
          </w:p>
          <w:p w14:paraId="2C23CA5A" w14:textId="77777777" w:rsidR="00D460B1" w:rsidRPr="00E158E2" w:rsidRDefault="00D460B1" w:rsidP="00B03C47">
            <w:pPr>
              <w:spacing w:after="0" w:line="240" w:lineRule="auto"/>
              <w:jc w:val="center"/>
              <w:rPr>
                <w:rFonts w:cs="Times New Roman"/>
                <w:b/>
                <w:sz w:val="22"/>
              </w:rPr>
            </w:pPr>
          </w:p>
        </w:tc>
        <w:tc>
          <w:tcPr>
            <w:tcW w:w="274" w:type="pct"/>
            <w:vMerge w:val="restart"/>
          </w:tcPr>
          <w:p w14:paraId="7416A3DA" w14:textId="77777777" w:rsidR="00D460B1" w:rsidRPr="00E158E2" w:rsidRDefault="00D460B1" w:rsidP="00B03C47">
            <w:pPr>
              <w:suppressAutoHyphens/>
              <w:spacing w:after="0" w:line="240" w:lineRule="auto"/>
              <w:jc w:val="both"/>
              <w:rPr>
                <w:rFonts w:cs="Times New Roman"/>
                <w:iCs/>
                <w:sz w:val="22"/>
              </w:rPr>
            </w:pPr>
            <w:r w:rsidRPr="00E158E2">
              <w:rPr>
                <w:rFonts w:cs="Times New Roman"/>
                <w:iCs/>
                <w:sz w:val="22"/>
              </w:rPr>
              <w:t>ОК 01</w:t>
            </w:r>
          </w:p>
          <w:p w14:paraId="2398D523" w14:textId="77777777" w:rsidR="00D460B1" w:rsidRPr="00E158E2" w:rsidRDefault="00D460B1" w:rsidP="00B03C47">
            <w:pPr>
              <w:spacing w:after="0" w:line="240" w:lineRule="auto"/>
              <w:rPr>
                <w:rFonts w:cs="Times New Roman"/>
                <w:sz w:val="22"/>
              </w:rPr>
            </w:pPr>
            <w:r w:rsidRPr="00E158E2">
              <w:rPr>
                <w:rFonts w:cs="Times New Roman"/>
                <w:sz w:val="22"/>
              </w:rPr>
              <w:t>ОК 02</w:t>
            </w:r>
          </w:p>
          <w:p w14:paraId="39356BC5"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04</w:t>
            </w:r>
          </w:p>
          <w:p w14:paraId="5174260E"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05</w:t>
            </w:r>
          </w:p>
          <w:p w14:paraId="6FE4B77B"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07</w:t>
            </w:r>
          </w:p>
          <w:p w14:paraId="345FE611" w14:textId="77777777" w:rsidR="00D460B1" w:rsidRPr="00E158E2" w:rsidRDefault="00D460B1" w:rsidP="00B03C47">
            <w:pPr>
              <w:suppressAutoHyphens/>
              <w:spacing w:after="0" w:line="240" w:lineRule="auto"/>
              <w:jc w:val="both"/>
              <w:rPr>
                <w:rFonts w:cs="Times New Roman"/>
                <w:iCs/>
                <w:sz w:val="22"/>
              </w:rPr>
            </w:pPr>
            <w:r w:rsidRPr="00E158E2">
              <w:rPr>
                <w:rFonts w:cs="Times New Roman"/>
                <w:sz w:val="22"/>
              </w:rPr>
              <w:t>ОК 09</w:t>
            </w:r>
          </w:p>
        </w:tc>
        <w:tc>
          <w:tcPr>
            <w:tcW w:w="400" w:type="pct"/>
            <w:vMerge w:val="restart"/>
          </w:tcPr>
          <w:p w14:paraId="5E09E1BB"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01.02</w:t>
            </w:r>
          </w:p>
          <w:p w14:paraId="3C25AEAE"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01.05</w:t>
            </w:r>
          </w:p>
          <w:p w14:paraId="0CAB2AB2"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02.01 </w:t>
            </w:r>
            <w:proofErr w:type="spellStart"/>
            <w:r w:rsidRPr="00E158E2">
              <w:rPr>
                <w:rFonts w:cs="Times New Roman"/>
                <w:sz w:val="22"/>
              </w:rPr>
              <w:t>Зо</w:t>
            </w:r>
            <w:proofErr w:type="spellEnd"/>
            <w:r w:rsidRPr="00E158E2">
              <w:rPr>
                <w:rFonts w:cs="Times New Roman"/>
                <w:sz w:val="22"/>
              </w:rPr>
              <w:t xml:space="preserve"> 02.02</w:t>
            </w:r>
          </w:p>
          <w:p w14:paraId="1D91AE35"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04.02</w:t>
            </w:r>
          </w:p>
          <w:p w14:paraId="78D4DBED"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04.01</w:t>
            </w:r>
          </w:p>
          <w:p w14:paraId="1906078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04.02</w:t>
            </w:r>
          </w:p>
          <w:p w14:paraId="175BF71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05.01</w:t>
            </w:r>
          </w:p>
          <w:p w14:paraId="3E235C3D"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05.02</w:t>
            </w:r>
          </w:p>
          <w:p w14:paraId="6D96680C"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07.03</w:t>
            </w:r>
          </w:p>
          <w:p w14:paraId="3E229709"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07.04</w:t>
            </w:r>
          </w:p>
          <w:p w14:paraId="500905B7"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09.05</w:t>
            </w:r>
          </w:p>
          <w:p w14:paraId="052D2855"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p w14:paraId="3070F91B"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tc>
      </w:tr>
      <w:tr w:rsidR="00D460B1" w:rsidRPr="00E158E2" w14:paraId="4F4DFA8A" w14:textId="77777777" w:rsidTr="00E158E2">
        <w:trPr>
          <w:gridAfter w:val="1"/>
          <w:wAfter w:w="401" w:type="pct"/>
          <w:trHeight w:val="64"/>
        </w:trPr>
        <w:tc>
          <w:tcPr>
            <w:tcW w:w="738" w:type="pct"/>
            <w:vMerge/>
          </w:tcPr>
          <w:p w14:paraId="2787DE3B" w14:textId="77777777" w:rsidR="00D460B1" w:rsidRPr="00E158E2" w:rsidRDefault="00D460B1" w:rsidP="00B03C47">
            <w:pPr>
              <w:spacing w:after="0" w:line="240" w:lineRule="auto"/>
              <w:jc w:val="both"/>
              <w:rPr>
                <w:rFonts w:cs="Times New Roman"/>
                <w:b/>
                <w:bCs/>
                <w:sz w:val="22"/>
              </w:rPr>
            </w:pPr>
          </w:p>
        </w:tc>
        <w:tc>
          <w:tcPr>
            <w:tcW w:w="1885" w:type="pct"/>
          </w:tcPr>
          <w:p w14:paraId="22654F7B" w14:textId="77777777" w:rsidR="00D460B1" w:rsidRPr="00E158E2" w:rsidRDefault="00D460B1" w:rsidP="00B03C47">
            <w:pPr>
              <w:spacing w:after="0" w:line="240" w:lineRule="auto"/>
              <w:rPr>
                <w:rFonts w:cs="Times New Roman"/>
                <w:sz w:val="22"/>
              </w:rPr>
            </w:pPr>
            <w:r w:rsidRPr="00E158E2">
              <w:rPr>
                <w:rFonts w:cs="Times New Roman"/>
                <w:sz w:val="22"/>
              </w:rPr>
              <w:t>Судостроение периода 1930-1950гг.</w:t>
            </w:r>
          </w:p>
        </w:tc>
        <w:tc>
          <w:tcPr>
            <w:tcW w:w="548" w:type="pct"/>
          </w:tcPr>
          <w:p w14:paraId="23A6F78E"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tcPr>
          <w:p w14:paraId="5773BC34" w14:textId="77777777" w:rsidR="00D460B1" w:rsidRPr="00E158E2" w:rsidRDefault="00D460B1" w:rsidP="00B03C47">
            <w:pPr>
              <w:spacing w:after="0" w:line="240" w:lineRule="auto"/>
              <w:rPr>
                <w:rFonts w:cs="Times New Roman"/>
                <w:b/>
                <w:sz w:val="22"/>
              </w:rPr>
            </w:pPr>
          </w:p>
        </w:tc>
        <w:tc>
          <w:tcPr>
            <w:tcW w:w="274" w:type="pct"/>
            <w:vMerge/>
          </w:tcPr>
          <w:p w14:paraId="0E080AE2"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65963A78" w14:textId="77777777" w:rsidR="00D460B1" w:rsidRPr="00E158E2" w:rsidRDefault="00D460B1" w:rsidP="00B03C47">
            <w:pPr>
              <w:spacing w:after="0" w:line="240" w:lineRule="auto"/>
              <w:rPr>
                <w:rFonts w:cs="Times New Roman"/>
                <w:sz w:val="22"/>
              </w:rPr>
            </w:pPr>
          </w:p>
        </w:tc>
      </w:tr>
      <w:tr w:rsidR="00D460B1" w:rsidRPr="00E158E2" w14:paraId="05697DB0" w14:textId="77777777" w:rsidTr="00E158E2">
        <w:trPr>
          <w:gridAfter w:val="1"/>
          <w:wAfter w:w="401" w:type="pct"/>
          <w:trHeight w:val="64"/>
        </w:trPr>
        <w:tc>
          <w:tcPr>
            <w:tcW w:w="738" w:type="pct"/>
            <w:vMerge/>
          </w:tcPr>
          <w:p w14:paraId="7D915E04" w14:textId="77777777" w:rsidR="00D460B1" w:rsidRPr="00E158E2" w:rsidRDefault="00D460B1" w:rsidP="00B03C47">
            <w:pPr>
              <w:spacing w:after="0" w:line="240" w:lineRule="auto"/>
              <w:jc w:val="both"/>
              <w:rPr>
                <w:rFonts w:cs="Times New Roman"/>
                <w:b/>
                <w:bCs/>
                <w:sz w:val="22"/>
              </w:rPr>
            </w:pPr>
          </w:p>
        </w:tc>
        <w:tc>
          <w:tcPr>
            <w:tcW w:w="1885" w:type="pct"/>
          </w:tcPr>
          <w:p w14:paraId="4CD0B025" w14:textId="77777777" w:rsidR="00D460B1" w:rsidRPr="00E158E2" w:rsidRDefault="00D460B1" w:rsidP="00B03C47">
            <w:pPr>
              <w:spacing w:after="0" w:line="240" w:lineRule="auto"/>
              <w:rPr>
                <w:rFonts w:cs="Times New Roman"/>
                <w:sz w:val="22"/>
              </w:rPr>
            </w:pPr>
            <w:r w:rsidRPr="00E158E2">
              <w:rPr>
                <w:rFonts w:cs="Times New Roman"/>
                <w:sz w:val="22"/>
              </w:rPr>
              <w:t>Судостроение периода 1950-1980гг.</w:t>
            </w:r>
          </w:p>
        </w:tc>
        <w:tc>
          <w:tcPr>
            <w:tcW w:w="548" w:type="pct"/>
          </w:tcPr>
          <w:p w14:paraId="7D025C78"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tcPr>
          <w:p w14:paraId="5EA27069" w14:textId="77777777" w:rsidR="00D460B1" w:rsidRPr="00E158E2" w:rsidRDefault="00D460B1" w:rsidP="00B03C47">
            <w:pPr>
              <w:spacing w:after="0" w:line="240" w:lineRule="auto"/>
              <w:rPr>
                <w:rFonts w:cs="Times New Roman"/>
                <w:b/>
                <w:sz w:val="22"/>
              </w:rPr>
            </w:pPr>
          </w:p>
        </w:tc>
        <w:tc>
          <w:tcPr>
            <w:tcW w:w="274" w:type="pct"/>
            <w:vMerge/>
          </w:tcPr>
          <w:p w14:paraId="18BF6010"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00D4F938" w14:textId="77777777" w:rsidR="00D460B1" w:rsidRPr="00E158E2" w:rsidRDefault="00D460B1" w:rsidP="00B03C47">
            <w:pPr>
              <w:spacing w:after="0" w:line="240" w:lineRule="auto"/>
              <w:rPr>
                <w:rFonts w:cs="Times New Roman"/>
                <w:sz w:val="22"/>
              </w:rPr>
            </w:pPr>
          </w:p>
        </w:tc>
      </w:tr>
      <w:tr w:rsidR="00D460B1" w:rsidRPr="00E158E2" w14:paraId="358C136D" w14:textId="77777777" w:rsidTr="00E158E2">
        <w:trPr>
          <w:gridAfter w:val="1"/>
          <w:wAfter w:w="401" w:type="pct"/>
          <w:trHeight w:val="64"/>
        </w:trPr>
        <w:tc>
          <w:tcPr>
            <w:tcW w:w="738" w:type="pct"/>
            <w:vMerge/>
          </w:tcPr>
          <w:p w14:paraId="3B078016" w14:textId="77777777" w:rsidR="00D460B1" w:rsidRPr="00E158E2" w:rsidRDefault="00D460B1" w:rsidP="00B03C47">
            <w:pPr>
              <w:spacing w:after="0" w:line="240" w:lineRule="auto"/>
              <w:jc w:val="both"/>
              <w:rPr>
                <w:rFonts w:cs="Times New Roman"/>
                <w:b/>
                <w:bCs/>
                <w:sz w:val="22"/>
              </w:rPr>
            </w:pPr>
          </w:p>
        </w:tc>
        <w:tc>
          <w:tcPr>
            <w:tcW w:w="1885" w:type="pct"/>
            <w:vAlign w:val="center"/>
          </w:tcPr>
          <w:p w14:paraId="29C9A557" w14:textId="77777777" w:rsidR="00D460B1" w:rsidRPr="00E158E2" w:rsidRDefault="00D460B1" w:rsidP="00B03C47">
            <w:pPr>
              <w:spacing w:after="0" w:line="240" w:lineRule="auto"/>
              <w:rPr>
                <w:rFonts w:cs="Times New Roman"/>
                <w:sz w:val="22"/>
              </w:rPr>
            </w:pPr>
            <w:r w:rsidRPr="00E158E2">
              <w:rPr>
                <w:rFonts w:cs="Times New Roman"/>
                <w:sz w:val="22"/>
              </w:rPr>
              <w:t>Судостроение периода 1980-2000гг.</w:t>
            </w:r>
          </w:p>
        </w:tc>
        <w:tc>
          <w:tcPr>
            <w:tcW w:w="548" w:type="pct"/>
          </w:tcPr>
          <w:p w14:paraId="37D8D0EC"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tcPr>
          <w:p w14:paraId="13D3D12B" w14:textId="77777777" w:rsidR="00D460B1" w:rsidRPr="00E158E2" w:rsidRDefault="00D460B1" w:rsidP="00B03C47">
            <w:pPr>
              <w:spacing w:after="0" w:line="240" w:lineRule="auto"/>
              <w:rPr>
                <w:rFonts w:cs="Times New Roman"/>
                <w:b/>
                <w:sz w:val="22"/>
              </w:rPr>
            </w:pPr>
          </w:p>
        </w:tc>
        <w:tc>
          <w:tcPr>
            <w:tcW w:w="274" w:type="pct"/>
            <w:vMerge/>
          </w:tcPr>
          <w:p w14:paraId="400C1385"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2A55B84C" w14:textId="77777777" w:rsidR="00D460B1" w:rsidRPr="00E158E2" w:rsidRDefault="00D460B1" w:rsidP="00B03C47">
            <w:pPr>
              <w:spacing w:after="0" w:line="240" w:lineRule="auto"/>
              <w:rPr>
                <w:rFonts w:cs="Times New Roman"/>
                <w:sz w:val="22"/>
              </w:rPr>
            </w:pPr>
          </w:p>
        </w:tc>
      </w:tr>
      <w:tr w:rsidR="00D460B1" w:rsidRPr="00E158E2" w14:paraId="36318032" w14:textId="77777777" w:rsidTr="00E158E2">
        <w:trPr>
          <w:gridAfter w:val="1"/>
          <w:wAfter w:w="401" w:type="pct"/>
          <w:trHeight w:val="64"/>
        </w:trPr>
        <w:tc>
          <w:tcPr>
            <w:tcW w:w="738" w:type="pct"/>
            <w:vMerge/>
          </w:tcPr>
          <w:p w14:paraId="59D211F1" w14:textId="77777777" w:rsidR="00D460B1" w:rsidRPr="00E158E2" w:rsidRDefault="00D460B1" w:rsidP="00B03C47">
            <w:pPr>
              <w:spacing w:after="0" w:line="240" w:lineRule="auto"/>
              <w:jc w:val="both"/>
              <w:rPr>
                <w:rFonts w:cs="Times New Roman"/>
                <w:b/>
                <w:bCs/>
                <w:sz w:val="22"/>
              </w:rPr>
            </w:pPr>
          </w:p>
        </w:tc>
        <w:tc>
          <w:tcPr>
            <w:tcW w:w="1885" w:type="pct"/>
          </w:tcPr>
          <w:p w14:paraId="6B07201E" w14:textId="77777777" w:rsidR="00D460B1" w:rsidRPr="00E158E2" w:rsidRDefault="00D460B1" w:rsidP="00B03C47">
            <w:pPr>
              <w:spacing w:after="0" w:line="240" w:lineRule="auto"/>
              <w:rPr>
                <w:rFonts w:cs="Times New Roman"/>
                <w:sz w:val="22"/>
              </w:rPr>
            </w:pPr>
            <w:r w:rsidRPr="00E158E2">
              <w:rPr>
                <w:rFonts w:cs="Times New Roman"/>
                <w:sz w:val="22"/>
              </w:rPr>
              <w:t>Судостроение периода 2000-2010гг.</w:t>
            </w:r>
          </w:p>
        </w:tc>
        <w:tc>
          <w:tcPr>
            <w:tcW w:w="548" w:type="pct"/>
          </w:tcPr>
          <w:p w14:paraId="0B680960"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tcPr>
          <w:p w14:paraId="313C5FB3" w14:textId="77777777" w:rsidR="00D460B1" w:rsidRPr="00E158E2" w:rsidRDefault="00D460B1" w:rsidP="00B03C47">
            <w:pPr>
              <w:spacing w:after="0" w:line="240" w:lineRule="auto"/>
              <w:rPr>
                <w:rFonts w:cs="Times New Roman"/>
                <w:b/>
                <w:sz w:val="22"/>
              </w:rPr>
            </w:pPr>
          </w:p>
        </w:tc>
        <w:tc>
          <w:tcPr>
            <w:tcW w:w="274" w:type="pct"/>
            <w:vMerge/>
          </w:tcPr>
          <w:p w14:paraId="743015DD"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73C3B632" w14:textId="77777777" w:rsidR="00D460B1" w:rsidRPr="00E158E2" w:rsidRDefault="00D460B1" w:rsidP="00B03C47">
            <w:pPr>
              <w:spacing w:after="0" w:line="240" w:lineRule="auto"/>
              <w:rPr>
                <w:rFonts w:cs="Times New Roman"/>
                <w:sz w:val="22"/>
              </w:rPr>
            </w:pPr>
          </w:p>
        </w:tc>
      </w:tr>
      <w:tr w:rsidR="00D460B1" w:rsidRPr="00E158E2" w14:paraId="1451C830" w14:textId="77777777" w:rsidTr="00E158E2">
        <w:trPr>
          <w:gridAfter w:val="1"/>
          <w:wAfter w:w="401" w:type="pct"/>
          <w:trHeight w:val="56"/>
        </w:trPr>
        <w:tc>
          <w:tcPr>
            <w:tcW w:w="738" w:type="pct"/>
            <w:vMerge/>
          </w:tcPr>
          <w:p w14:paraId="240FC486" w14:textId="77777777" w:rsidR="00D460B1" w:rsidRPr="00E158E2" w:rsidRDefault="00D460B1" w:rsidP="00B03C47">
            <w:pPr>
              <w:spacing w:after="0" w:line="240" w:lineRule="auto"/>
              <w:jc w:val="both"/>
              <w:rPr>
                <w:rFonts w:cs="Times New Roman"/>
                <w:b/>
                <w:bCs/>
                <w:sz w:val="22"/>
              </w:rPr>
            </w:pPr>
          </w:p>
        </w:tc>
        <w:tc>
          <w:tcPr>
            <w:tcW w:w="1885" w:type="pct"/>
          </w:tcPr>
          <w:p w14:paraId="0BF311AA" w14:textId="77777777" w:rsidR="00D460B1" w:rsidRPr="00E158E2" w:rsidRDefault="00D460B1" w:rsidP="00B03C47">
            <w:pPr>
              <w:spacing w:after="0" w:line="240" w:lineRule="auto"/>
              <w:rPr>
                <w:rFonts w:cs="Times New Roman"/>
                <w:sz w:val="22"/>
              </w:rPr>
            </w:pPr>
            <w:r w:rsidRPr="00E158E2">
              <w:rPr>
                <w:rFonts w:cs="Times New Roman"/>
                <w:sz w:val="22"/>
              </w:rPr>
              <w:t>Современное судостроение с 2010г</w:t>
            </w:r>
          </w:p>
        </w:tc>
        <w:tc>
          <w:tcPr>
            <w:tcW w:w="548" w:type="pct"/>
          </w:tcPr>
          <w:p w14:paraId="06F95717" w14:textId="77777777" w:rsidR="00D460B1" w:rsidRPr="00E158E2" w:rsidRDefault="00D460B1" w:rsidP="00B03C47">
            <w:pPr>
              <w:spacing w:after="0" w:line="240" w:lineRule="auto"/>
              <w:rPr>
                <w:rFonts w:cs="Times New Roman"/>
                <w:bCs/>
                <w:sz w:val="22"/>
              </w:rPr>
            </w:pPr>
            <w:r w:rsidRPr="00E158E2">
              <w:rPr>
                <w:rFonts w:cs="Times New Roman"/>
                <w:bCs/>
                <w:sz w:val="22"/>
              </w:rPr>
              <w:t>3</w:t>
            </w:r>
          </w:p>
        </w:tc>
        <w:tc>
          <w:tcPr>
            <w:tcW w:w="754" w:type="pct"/>
            <w:vMerge/>
          </w:tcPr>
          <w:p w14:paraId="268EC6E7" w14:textId="77777777" w:rsidR="00D460B1" w:rsidRPr="00E158E2" w:rsidRDefault="00D460B1" w:rsidP="00B03C47">
            <w:pPr>
              <w:spacing w:after="0" w:line="240" w:lineRule="auto"/>
              <w:rPr>
                <w:rFonts w:cs="Times New Roman"/>
                <w:b/>
                <w:sz w:val="22"/>
              </w:rPr>
            </w:pPr>
          </w:p>
        </w:tc>
        <w:tc>
          <w:tcPr>
            <w:tcW w:w="274" w:type="pct"/>
            <w:vMerge/>
          </w:tcPr>
          <w:p w14:paraId="4E715293"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6C79B641" w14:textId="77777777" w:rsidR="00D460B1" w:rsidRPr="00E158E2" w:rsidRDefault="00D460B1" w:rsidP="00B03C47">
            <w:pPr>
              <w:spacing w:after="0" w:line="240" w:lineRule="auto"/>
              <w:rPr>
                <w:rFonts w:cs="Times New Roman"/>
                <w:sz w:val="22"/>
              </w:rPr>
            </w:pPr>
          </w:p>
        </w:tc>
      </w:tr>
      <w:tr w:rsidR="00D460B1" w:rsidRPr="00E158E2" w14:paraId="5552CB0E" w14:textId="77777777" w:rsidTr="00E158E2">
        <w:trPr>
          <w:gridAfter w:val="1"/>
          <w:wAfter w:w="401" w:type="pct"/>
          <w:trHeight w:val="56"/>
        </w:trPr>
        <w:tc>
          <w:tcPr>
            <w:tcW w:w="738" w:type="pct"/>
            <w:vMerge/>
          </w:tcPr>
          <w:p w14:paraId="2079948F" w14:textId="77777777" w:rsidR="00D460B1" w:rsidRPr="00E158E2" w:rsidRDefault="00D460B1" w:rsidP="00B03C47">
            <w:pPr>
              <w:spacing w:after="0" w:line="240" w:lineRule="auto"/>
              <w:jc w:val="both"/>
              <w:rPr>
                <w:rFonts w:cs="Times New Roman"/>
                <w:b/>
                <w:bCs/>
                <w:sz w:val="22"/>
              </w:rPr>
            </w:pPr>
          </w:p>
        </w:tc>
        <w:tc>
          <w:tcPr>
            <w:tcW w:w="1885" w:type="pct"/>
          </w:tcPr>
          <w:p w14:paraId="7344F17C" w14:textId="77777777" w:rsidR="00D460B1" w:rsidRPr="00E158E2" w:rsidRDefault="00D460B1" w:rsidP="00B03C47">
            <w:pPr>
              <w:spacing w:after="0" w:line="240" w:lineRule="auto"/>
              <w:rPr>
                <w:rFonts w:cs="Times New Roman"/>
                <w:b/>
                <w:sz w:val="22"/>
              </w:rPr>
            </w:pPr>
            <w:r w:rsidRPr="00E158E2">
              <w:rPr>
                <w:rFonts w:cs="Times New Roman"/>
                <w:b/>
                <w:sz w:val="22"/>
              </w:rPr>
              <w:t xml:space="preserve">В том числе </w:t>
            </w:r>
            <w:proofErr w:type="spellStart"/>
            <w:r w:rsidRPr="00E158E2">
              <w:rPr>
                <w:rFonts w:cs="Times New Roman"/>
                <w:b/>
                <w:sz w:val="22"/>
              </w:rPr>
              <w:t>праткических</w:t>
            </w:r>
            <w:proofErr w:type="spellEnd"/>
            <w:r w:rsidRPr="00E158E2">
              <w:rPr>
                <w:rFonts w:cs="Times New Roman"/>
                <w:b/>
                <w:sz w:val="22"/>
              </w:rPr>
              <w:t xml:space="preserve"> занятий:</w:t>
            </w:r>
          </w:p>
        </w:tc>
        <w:tc>
          <w:tcPr>
            <w:tcW w:w="548" w:type="pct"/>
          </w:tcPr>
          <w:p w14:paraId="36F12373" w14:textId="77777777" w:rsidR="00D460B1" w:rsidRPr="00E158E2" w:rsidRDefault="00D460B1" w:rsidP="00B03C47">
            <w:pPr>
              <w:spacing w:after="0" w:line="240" w:lineRule="auto"/>
              <w:rPr>
                <w:rFonts w:cs="Times New Roman"/>
                <w:bCs/>
                <w:sz w:val="22"/>
              </w:rPr>
            </w:pPr>
            <w:r w:rsidRPr="00E158E2">
              <w:rPr>
                <w:rFonts w:cs="Times New Roman"/>
                <w:bCs/>
                <w:sz w:val="22"/>
              </w:rPr>
              <w:t>1</w:t>
            </w:r>
          </w:p>
        </w:tc>
        <w:tc>
          <w:tcPr>
            <w:tcW w:w="754" w:type="pct"/>
            <w:vMerge/>
          </w:tcPr>
          <w:p w14:paraId="5BE9C0ED" w14:textId="77777777" w:rsidR="00D460B1" w:rsidRPr="00E158E2" w:rsidRDefault="00D460B1" w:rsidP="00B03C47">
            <w:pPr>
              <w:spacing w:after="0" w:line="240" w:lineRule="auto"/>
              <w:rPr>
                <w:rFonts w:cs="Times New Roman"/>
                <w:b/>
                <w:sz w:val="22"/>
              </w:rPr>
            </w:pPr>
          </w:p>
        </w:tc>
        <w:tc>
          <w:tcPr>
            <w:tcW w:w="274" w:type="pct"/>
            <w:vMerge/>
          </w:tcPr>
          <w:p w14:paraId="319B2F3F"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297053FD" w14:textId="77777777" w:rsidR="00D460B1" w:rsidRPr="00E158E2" w:rsidRDefault="00D460B1" w:rsidP="00B03C47">
            <w:pPr>
              <w:spacing w:after="0" w:line="240" w:lineRule="auto"/>
              <w:rPr>
                <w:rFonts w:cs="Times New Roman"/>
                <w:sz w:val="22"/>
              </w:rPr>
            </w:pPr>
          </w:p>
        </w:tc>
      </w:tr>
      <w:tr w:rsidR="00D460B1" w:rsidRPr="00E158E2" w14:paraId="0947F4D6" w14:textId="77777777" w:rsidTr="00E158E2">
        <w:trPr>
          <w:gridAfter w:val="1"/>
          <w:wAfter w:w="401" w:type="pct"/>
          <w:trHeight w:val="56"/>
        </w:trPr>
        <w:tc>
          <w:tcPr>
            <w:tcW w:w="738" w:type="pct"/>
            <w:vMerge/>
          </w:tcPr>
          <w:p w14:paraId="6444B020" w14:textId="77777777" w:rsidR="00D460B1" w:rsidRPr="00E158E2" w:rsidRDefault="00D460B1" w:rsidP="00B03C47">
            <w:pPr>
              <w:spacing w:after="0" w:line="240" w:lineRule="auto"/>
              <w:jc w:val="both"/>
              <w:rPr>
                <w:rFonts w:cs="Times New Roman"/>
                <w:b/>
                <w:bCs/>
                <w:sz w:val="22"/>
              </w:rPr>
            </w:pPr>
          </w:p>
        </w:tc>
        <w:tc>
          <w:tcPr>
            <w:tcW w:w="1885" w:type="pct"/>
          </w:tcPr>
          <w:p w14:paraId="3A25A5E0" w14:textId="77777777" w:rsidR="00D460B1" w:rsidRPr="00E158E2" w:rsidRDefault="00D460B1" w:rsidP="00B03C47">
            <w:pPr>
              <w:spacing w:after="0" w:line="240" w:lineRule="auto"/>
              <w:rPr>
                <w:rFonts w:cs="Times New Roman"/>
                <w:sz w:val="22"/>
              </w:rPr>
            </w:pPr>
            <w:r w:rsidRPr="00E158E2">
              <w:rPr>
                <w:rFonts w:cs="Times New Roman"/>
                <w:sz w:val="22"/>
              </w:rPr>
              <w:t xml:space="preserve">Развитие </w:t>
            </w:r>
            <w:proofErr w:type="spellStart"/>
            <w:r w:rsidRPr="00E158E2">
              <w:rPr>
                <w:rFonts w:cs="Times New Roman"/>
                <w:sz w:val="22"/>
              </w:rPr>
              <w:t>судстроения</w:t>
            </w:r>
            <w:proofErr w:type="spellEnd"/>
            <w:r w:rsidRPr="00E158E2">
              <w:rPr>
                <w:rFonts w:cs="Times New Roman"/>
                <w:sz w:val="22"/>
              </w:rPr>
              <w:t xml:space="preserve"> на Дальнем Восток</w:t>
            </w:r>
          </w:p>
        </w:tc>
        <w:tc>
          <w:tcPr>
            <w:tcW w:w="548" w:type="pct"/>
          </w:tcPr>
          <w:p w14:paraId="51594B94" w14:textId="77777777" w:rsidR="00D460B1" w:rsidRPr="00E158E2" w:rsidRDefault="00D460B1" w:rsidP="00B03C47">
            <w:pPr>
              <w:spacing w:after="0" w:line="240" w:lineRule="auto"/>
              <w:rPr>
                <w:rFonts w:cs="Times New Roman"/>
                <w:bCs/>
                <w:sz w:val="22"/>
              </w:rPr>
            </w:pPr>
            <w:r w:rsidRPr="00E158E2">
              <w:rPr>
                <w:rFonts w:cs="Times New Roman"/>
                <w:bCs/>
                <w:sz w:val="22"/>
              </w:rPr>
              <w:t>1</w:t>
            </w:r>
          </w:p>
        </w:tc>
        <w:tc>
          <w:tcPr>
            <w:tcW w:w="754" w:type="pct"/>
            <w:vMerge/>
          </w:tcPr>
          <w:p w14:paraId="69B5585C" w14:textId="77777777" w:rsidR="00D460B1" w:rsidRPr="00E158E2" w:rsidRDefault="00D460B1" w:rsidP="00B03C47">
            <w:pPr>
              <w:spacing w:after="0" w:line="240" w:lineRule="auto"/>
              <w:rPr>
                <w:rFonts w:cs="Times New Roman"/>
                <w:b/>
                <w:sz w:val="22"/>
              </w:rPr>
            </w:pPr>
          </w:p>
        </w:tc>
        <w:tc>
          <w:tcPr>
            <w:tcW w:w="274" w:type="pct"/>
            <w:vMerge/>
          </w:tcPr>
          <w:p w14:paraId="6D0BBB54"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761E73A8" w14:textId="77777777" w:rsidR="00D460B1" w:rsidRPr="00E158E2" w:rsidRDefault="00D460B1" w:rsidP="00B03C47">
            <w:pPr>
              <w:spacing w:after="0" w:line="240" w:lineRule="auto"/>
              <w:rPr>
                <w:rFonts w:cs="Times New Roman"/>
                <w:sz w:val="22"/>
              </w:rPr>
            </w:pPr>
          </w:p>
        </w:tc>
      </w:tr>
      <w:tr w:rsidR="00D460B1" w:rsidRPr="00E158E2" w14:paraId="5E82E63F" w14:textId="77777777" w:rsidTr="00E158E2">
        <w:trPr>
          <w:gridAfter w:val="1"/>
          <w:wAfter w:w="401" w:type="pct"/>
          <w:trHeight w:val="56"/>
        </w:trPr>
        <w:tc>
          <w:tcPr>
            <w:tcW w:w="2623" w:type="pct"/>
            <w:gridSpan w:val="2"/>
          </w:tcPr>
          <w:p w14:paraId="28887283" w14:textId="77777777" w:rsidR="00D460B1" w:rsidRPr="00E158E2" w:rsidRDefault="00D460B1" w:rsidP="00E158E2">
            <w:pPr>
              <w:spacing w:after="0" w:line="240" w:lineRule="auto"/>
              <w:rPr>
                <w:rFonts w:cs="Times New Roman"/>
                <w:b/>
                <w:sz w:val="22"/>
              </w:rPr>
            </w:pPr>
            <w:r w:rsidRPr="00E158E2">
              <w:rPr>
                <w:rFonts w:cs="Times New Roman"/>
                <w:b/>
                <w:sz w:val="22"/>
              </w:rPr>
              <w:t>Раздел 3.  Содержани</w:t>
            </w:r>
            <w:r w:rsidR="00E158E2">
              <w:rPr>
                <w:rFonts w:cs="Times New Roman"/>
                <w:b/>
                <w:sz w:val="22"/>
              </w:rPr>
              <w:t>е обучения по профессии 26.01.03</w:t>
            </w:r>
            <w:r w:rsidRPr="00E158E2">
              <w:rPr>
                <w:rFonts w:cs="Times New Roman"/>
                <w:b/>
                <w:sz w:val="22"/>
              </w:rPr>
              <w:t xml:space="preserve"> </w:t>
            </w:r>
            <w:r w:rsidR="00E158E2">
              <w:rPr>
                <w:rFonts w:cs="Times New Roman"/>
                <w:b/>
                <w:sz w:val="22"/>
              </w:rPr>
              <w:t>Слесарь-монтажник судовой</w:t>
            </w:r>
          </w:p>
        </w:tc>
        <w:tc>
          <w:tcPr>
            <w:tcW w:w="548" w:type="pct"/>
          </w:tcPr>
          <w:p w14:paraId="159DCAFB" w14:textId="77777777" w:rsidR="00D460B1" w:rsidRPr="006B0539" w:rsidRDefault="00D460B1" w:rsidP="006B0539">
            <w:pPr>
              <w:spacing w:after="0" w:line="240" w:lineRule="auto"/>
              <w:rPr>
                <w:rFonts w:cs="Times New Roman"/>
                <w:b/>
                <w:bCs/>
                <w:sz w:val="22"/>
              </w:rPr>
            </w:pPr>
            <w:r w:rsidRPr="006B0539">
              <w:rPr>
                <w:rFonts w:cs="Times New Roman"/>
                <w:b/>
                <w:bCs/>
                <w:sz w:val="22"/>
              </w:rPr>
              <w:t>2</w:t>
            </w:r>
            <w:r w:rsidR="006B0539">
              <w:rPr>
                <w:rFonts w:cs="Times New Roman"/>
                <w:b/>
                <w:bCs/>
                <w:sz w:val="22"/>
              </w:rPr>
              <w:t>2</w:t>
            </w:r>
          </w:p>
        </w:tc>
        <w:tc>
          <w:tcPr>
            <w:tcW w:w="754" w:type="pct"/>
          </w:tcPr>
          <w:p w14:paraId="6180CC48" w14:textId="77777777" w:rsidR="00D460B1" w:rsidRPr="00E158E2" w:rsidRDefault="00D460B1" w:rsidP="00B03C47">
            <w:pPr>
              <w:spacing w:after="0" w:line="240" w:lineRule="auto"/>
              <w:rPr>
                <w:rFonts w:cs="Times New Roman"/>
                <w:b/>
                <w:sz w:val="22"/>
              </w:rPr>
            </w:pPr>
          </w:p>
        </w:tc>
        <w:tc>
          <w:tcPr>
            <w:tcW w:w="274" w:type="pct"/>
          </w:tcPr>
          <w:p w14:paraId="2529E2D7" w14:textId="77777777" w:rsidR="00D460B1" w:rsidRPr="00E158E2" w:rsidRDefault="00D460B1" w:rsidP="00B03C47">
            <w:pPr>
              <w:suppressAutoHyphens/>
              <w:spacing w:after="0" w:line="240" w:lineRule="auto"/>
              <w:jc w:val="both"/>
              <w:rPr>
                <w:rFonts w:cs="Times New Roman"/>
                <w:iCs/>
                <w:sz w:val="22"/>
              </w:rPr>
            </w:pPr>
          </w:p>
        </w:tc>
        <w:tc>
          <w:tcPr>
            <w:tcW w:w="400" w:type="pct"/>
          </w:tcPr>
          <w:p w14:paraId="52F00F2C" w14:textId="77777777" w:rsidR="00D460B1" w:rsidRPr="00E158E2" w:rsidRDefault="00D460B1" w:rsidP="00B03C47">
            <w:pPr>
              <w:spacing w:after="0" w:line="240" w:lineRule="auto"/>
              <w:rPr>
                <w:rFonts w:cs="Times New Roman"/>
                <w:sz w:val="22"/>
              </w:rPr>
            </w:pPr>
          </w:p>
        </w:tc>
      </w:tr>
      <w:tr w:rsidR="00D460B1" w:rsidRPr="00E158E2" w14:paraId="38AEC348" w14:textId="77777777" w:rsidTr="00E158E2">
        <w:trPr>
          <w:gridAfter w:val="1"/>
          <w:wAfter w:w="401" w:type="pct"/>
          <w:trHeight w:val="56"/>
        </w:trPr>
        <w:tc>
          <w:tcPr>
            <w:tcW w:w="738" w:type="pct"/>
            <w:vMerge w:val="restart"/>
          </w:tcPr>
          <w:p w14:paraId="5EC7E1DE" w14:textId="77777777" w:rsidR="00D460B1" w:rsidRPr="00E158E2" w:rsidRDefault="00D460B1" w:rsidP="00B03C47">
            <w:pPr>
              <w:spacing w:after="0" w:line="240" w:lineRule="auto"/>
              <w:jc w:val="both"/>
              <w:rPr>
                <w:rFonts w:cs="Times New Roman"/>
                <w:b/>
                <w:bCs/>
                <w:sz w:val="22"/>
              </w:rPr>
            </w:pPr>
            <w:r w:rsidRPr="00E158E2">
              <w:rPr>
                <w:rFonts w:cs="Times New Roman"/>
                <w:b/>
                <w:bCs/>
                <w:sz w:val="22"/>
              </w:rPr>
              <w:t>Тема 3.1 Федеральный государственный образовательный стандарт</w:t>
            </w:r>
          </w:p>
          <w:p w14:paraId="3530D977" w14:textId="77777777" w:rsidR="00D460B1" w:rsidRPr="00E158E2" w:rsidRDefault="00E158E2" w:rsidP="00E158E2">
            <w:pPr>
              <w:spacing w:after="0" w:line="240" w:lineRule="auto"/>
              <w:jc w:val="both"/>
              <w:rPr>
                <w:rFonts w:cs="Times New Roman"/>
                <w:b/>
                <w:bCs/>
                <w:sz w:val="22"/>
              </w:rPr>
            </w:pPr>
            <w:r>
              <w:rPr>
                <w:rFonts w:cs="Times New Roman"/>
                <w:b/>
                <w:bCs/>
                <w:sz w:val="22"/>
              </w:rPr>
              <w:t xml:space="preserve">СПО по профессии 26.01.03 </w:t>
            </w:r>
            <w:r w:rsidR="00D460B1" w:rsidRPr="00E158E2">
              <w:rPr>
                <w:rFonts w:cs="Times New Roman"/>
                <w:b/>
                <w:bCs/>
                <w:sz w:val="22"/>
              </w:rPr>
              <w:t xml:space="preserve"> </w:t>
            </w:r>
            <w:r>
              <w:rPr>
                <w:rFonts w:cs="Times New Roman"/>
                <w:b/>
                <w:bCs/>
                <w:sz w:val="22"/>
              </w:rPr>
              <w:t>Слесарь-монтажник судовой</w:t>
            </w:r>
          </w:p>
        </w:tc>
        <w:tc>
          <w:tcPr>
            <w:tcW w:w="1885" w:type="pct"/>
          </w:tcPr>
          <w:p w14:paraId="2E137F93" w14:textId="77777777" w:rsidR="00D460B1" w:rsidRPr="00E158E2" w:rsidRDefault="00D460B1" w:rsidP="00B03C47">
            <w:pPr>
              <w:spacing w:after="0" w:line="240" w:lineRule="auto"/>
              <w:rPr>
                <w:rFonts w:cs="Times New Roman"/>
                <w:b/>
                <w:sz w:val="22"/>
              </w:rPr>
            </w:pPr>
            <w:r w:rsidRPr="00E158E2">
              <w:rPr>
                <w:rFonts w:cs="Times New Roman"/>
                <w:b/>
                <w:sz w:val="22"/>
              </w:rPr>
              <w:t>Содержание учебного материала</w:t>
            </w:r>
          </w:p>
        </w:tc>
        <w:tc>
          <w:tcPr>
            <w:tcW w:w="548" w:type="pct"/>
          </w:tcPr>
          <w:p w14:paraId="3D11FFF9" w14:textId="77777777" w:rsidR="00D460B1" w:rsidRPr="00E158E2" w:rsidRDefault="00D460B1" w:rsidP="00B03C47">
            <w:pPr>
              <w:spacing w:after="0" w:line="240" w:lineRule="auto"/>
              <w:rPr>
                <w:rFonts w:cs="Times New Roman"/>
                <w:bCs/>
                <w:sz w:val="22"/>
              </w:rPr>
            </w:pPr>
            <w:r w:rsidRPr="00E158E2">
              <w:rPr>
                <w:rFonts w:cs="Times New Roman"/>
                <w:bCs/>
                <w:sz w:val="22"/>
              </w:rPr>
              <w:t>8</w:t>
            </w:r>
          </w:p>
        </w:tc>
        <w:tc>
          <w:tcPr>
            <w:tcW w:w="754" w:type="pct"/>
          </w:tcPr>
          <w:p w14:paraId="7695B790" w14:textId="77777777" w:rsidR="00D460B1" w:rsidRPr="00E158E2" w:rsidRDefault="00D460B1" w:rsidP="00B03C47">
            <w:pPr>
              <w:spacing w:after="0" w:line="240" w:lineRule="auto"/>
              <w:rPr>
                <w:rFonts w:cs="Times New Roman"/>
                <w:b/>
                <w:sz w:val="22"/>
              </w:rPr>
            </w:pPr>
          </w:p>
        </w:tc>
        <w:tc>
          <w:tcPr>
            <w:tcW w:w="274" w:type="pct"/>
          </w:tcPr>
          <w:p w14:paraId="68B013C9" w14:textId="77777777" w:rsidR="00D460B1" w:rsidRPr="00E158E2" w:rsidRDefault="00D460B1" w:rsidP="00B03C47">
            <w:pPr>
              <w:suppressAutoHyphens/>
              <w:spacing w:after="0" w:line="240" w:lineRule="auto"/>
              <w:jc w:val="both"/>
              <w:rPr>
                <w:rFonts w:cs="Times New Roman"/>
                <w:iCs/>
                <w:sz w:val="22"/>
              </w:rPr>
            </w:pPr>
          </w:p>
        </w:tc>
        <w:tc>
          <w:tcPr>
            <w:tcW w:w="400" w:type="pct"/>
          </w:tcPr>
          <w:p w14:paraId="45F3E541" w14:textId="77777777" w:rsidR="00D460B1" w:rsidRPr="00E158E2" w:rsidRDefault="00D460B1" w:rsidP="00B03C47">
            <w:pPr>
              <w:spacing w:after="0" w:line="240" w:lineRule="auto"/>
              <w:rPr>
                <w:rFonts w:cs="Times New Roman"/>
                <w:sz w:val="22"/>
              </w:rPr>
            </w:pPr>
          </w:p>
        </w:tc>
      </w:tr>
      <w:tr w:rsidR="00D460B1" w:rsidRPr="00E158E2" w14:paraId="5179E480" w14:textId="77777777" w:rsidTr="00E158E2">
        <w:trPr>
          <w:gridAfter w:val="1"/>
          <w:wAfter w:w="401" w:type="pct"/>
          <w:trHeight w:val="56"/>
        </w:trPr>
        <w:tc>
          <w:tcPr>
            <w:tcW w:w="738" w:type="pct"/>
            <w:vMerge/>
          </w:tcPr>
          <w:p w14:paraId="238684BD" w14:textId="77777777" w:rsidR="00D460B1" w:rsidRPr="00E158E2" w:rsidRDefault="00D460B1" w:rsidP="00B03C47">
            <w:pPr>
              <w:spacing w:after="0" w:line="240" w:lineRule="auto"/>
              <w:jc w:val="both"/>
              <w:rPr>
                <w:rFonts w:cs="Times New Roman"/>
                <w:b/>
                <w:bCs/>
                <w:sz w:val="22"/>
              </w:rPr>
            </w:pPr>
          </w:p>
        </w:tc>
        <w:tc>
          <w:tcPr>
            <w:tcW w:w="1885" w:type="pct"/>
          </w:tcPr>
          <w:p w14:paraId="7A9F097E" w14:textId="77777777" w:rsidR="00D460B1" w:rsidRPr="00E158E2" w:rsidRDefault="00D460B1" w:rsidP="00B03C47">
            <w:pPr>
              <w:spacing w:after="0" w:line="240" w:lineRule="auto"/>
              <w:rPr>
                <w:rFonts w:cs="Times New Roman"/>
                <w:sz w:val="22"/>
              </w:rPr>
            </w:pPr>
            <w:r w:rsidRPr="00E158E2">
              <w:rPr>
                <w:rFonts w:cs="Times New Roman"/>
                <w:sz w:val="22"/>
              </w:rPr>
              <w:t>Назначение стандарта.</w:t>
            </w:r>
          </w:p>
        </w:tc>
        <w:tc>
          <w:tcPr>
            <w:tcW w:w="548" w:type="pct"/>
          </w:tcPr>
          <w:p w14:paraId="423C27E0"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val="restart"/>
          </w:tcPr>
          <w:p w14:paraId="18D29505" w14:textId="77777777" w:rsidR="00D460B1" w:rsidRPr="00E158E2" w:rsidRDefault="00D460B1" w:rsidP="00B03C47">
            <w:pPr>
              <w:suppressAutoHyphens/>
              <w:spacing w:after="0"/>
              <w:jc w:val="center"/>
              <w:rPr>
                <w:rFonts w:cs="Times New Roman"/>
                <w:bCs/>
                <w:sz w:val="22"/>
              </w:rPr>
            </w:pPr>
            <w:r w:rsidRPr="00E158E2">
              <w:rPr>
                <w:rFonts w:cs="Times New Roman"/>
                <w:bCs/>
                <w:sz w:val="22"/>
              </w:rPr>
              <w:t xml:space="preserve">Л 1, Л 2, Л 3, Л4, Л 5, </w:t>
            </w:r>
          </w:p>
          <w:p w14:paraId="61AB8FB8" w14:textId="77777777" w:rsidR="00D460B1" w:rsidRPr="00E158E2" w:rsidRDefault="00D460B1" w:rsidP="00B03C47">
            <w:pPr>
              <w:suppressAutoHyphens/>
              <w:spacing w:after="0"/>
              <w:jc w:val="center"/>
              <w:rPr>
                <w:rFonts w:cs="Times New Roman"/>
                <w:bCs/>
                <w:sz w:val="22"/>
              </w:rPr>
            </w:pPr>
            <w:r w:rsidRPr="00E158E2">
              <w:rPr>
                <w:rFonts w:cs="Times New Roman"/>
                <w:bCs/>
                <w:sz w:val="22"/>
              </w:rPr>
              <w:t>Л 6, Л 7, Л 8</w:t>
            </w:r>
          </w:p>
          <w:p w14:paraId="0DB57ACF" w14:textId="77777777" w:rsidR="00D460B1" w:rsidRPr="00E158E2" w:rsidRDefault="00D460B1" w:rsidP="00B03C47">
            <w:pPr>
              <w:suppressAutoHyphens/>
              <w:spacing w:after="0"/>
              <w:jc w:val="center"/>
              <w:rPr>
                <w:rFonts w:cs="Times New Roman"/>
                <w:sz w:val="22"/>
              </w:rPr>
            </w:pPr>
            <w:r w:rsidRPr="00E158E2">
              <w:rPr>
                <w:rFonts w:cs="Times New Roman"/>
                <w:sz w:val="22"/>
              </w:rPr>
              <w:t>ЛР 01, ЛР 05, ЛР 06, ЛР 07, ЛР 10</w:t>
            </w:r>
          </w:p>
          <w:p w14:paraId="06351F6F" w14:textId="77777777" w:rsidR="00D460B1" w:rsidRPr="00E158E2" w:rsidRDefault="00D460B1" w:rsidP="00B03C47">
            <w:pPr>
              <w:suppressAutoHyphens/>
              <w:spacing w:after="0"/>
              <w:jc w:val="center"/>
              <w:rPr>
                <w:rFonts w:cs="Times New Roman"/>
                <w:sz w:val="22"/>
              </w:rPr>
            </w:pPr>
            <w:r w:rsidRPr="00E158E2">
              <w:rPr>
                <w:rFonts w:cs="Times New Roman"/>
                <w:sz w:val="22"/>
              </w:rPr>
              <w:t>МР 01, МР 02, МР 03, МР 04, МР 05, МР 06, МР 07</w:t>
            </w:r>
          </w:p>
          <w:p w14:paraId="3F039CB2" w14:textId="77777777" w:rsidR="00D460B1" w:rsidRPr="00E158E2" w:rsidRDefault="00D460B1" w:rsidP="00B03C47">
            <w:pPr>
              <w:suppressAutoHyphens/>
              <w:spacing w:after="0"/>
              <w:jc w:val="center"/>
              <w:rPr>
                <w:rFonts w:cs="Times New Roman"/>
                <w:i/>
                <w:sz w:val="22"/>
              </w:rPr>
            </w:pPr>
            <w:proofErr w:type="spellStart"/>
            <w:r w:rsidRPr="00E158E2">
              <w:rPr>
                <w:rFonts w:cs="Times New Roman"/>
                <w:bCs/>
                <w:color w:val="000000"/>
                <w:sz w:val="22"/>
              </w:rPr>
              <w:lastRenderedPageBreak/>
              <w:t>ПРб</w:t>
            </w:r>
            <w:proofErr w:type="spellEnd"/>
            <w:r w:rsidRPr="00E158E2">
              <w:rPr>
                <w:rFonts w:cs="Times New Roman"/>
                <w:bCs/>
                <w:color w:val="000000"/>
                <w:sz w:val="22"/>
              </w:rPr>
              <w:t xml:space="preserve"> 01, </w:t>
            </w:r>
            <w:proofErr w:type="spellStart"/>
            <w:r w:rsidRPr="00E158E2">
              <w:rPr>
                <w:rFonts w:cs="Times New Roman"/>
                <w:bCs/>
                <w:color w:val="000000"/>
                <w:sz w:val="22"/>
              </w:rPr>
              <w:t>ПРб</w:t>
            </w:r>
            <w:proofErr w:type="spellEnd"/>
            <w:r w:rsidRPr="00E158E2">
              <w:rPr>
                <w:rFonts w:cs="Times New Roman"/>
                <w:bCs/>
                <w:color w:val="000000"/>
                <w:sz w:val="22"/>
              </w:rPr>
              <w:t xml:space="preserve"> 02</w:t>
            </w:r>
          </w:p>
          <w:p w14:paraId="089F3B6C" w14:textId="77777777" w:rsidR="00D460B1" w:rsidRPr="00E158E2" w:rsidRDefault="00D460B1" w:rsidP="00B03C47">
            <w:pPr>
              <w:spacing w:after="0" w:line="240" w:lineRule="auto"/>
              <w:jc w:val="center"/>
              <w:rPr>
                <w:rFonts w:cs="Times New Roman"/>
                <w:b/>
                <w:sz w:val="22"/>
              </w:rPr>
            </w:pPr>
          </w:p>
        </w:tc>
        <w:tc>
          <w:tcPr>
            <w:tcW w:w="274" w:type="pct"/>
            <w:vMerge w:val="restart"/>
          </w:tcPr>
          <w:p w14:paraId="5FB76125" w14:textId="77777777" w:rsidR="00D460B1" w:rsidRPr="00E158E2" w:rsidRDefault="00D460B1" w:rsidP="00B03C47">
            <w:pPr>
              <w:suppressAutoHyphens/>
              <w:spacing w:after="0" w:line="240" w:lineRule="auto"/>
              <w:jc w:val="both"/>
              <w:rPr>
                <w:rFonts w:cs="Times New Roman"/>
                <w:iCs/>
                <w:sz w:val="22"/>
              </w:rPr>
            </w:pPr>
            <w:r w:rsidRPr="00E158E2">
              <w:rPr>
                <w:rFonts w:cs="Times New Roman"/>
                <w:iCs/>
                <w:sz w:val="22"/>
              </w:rPr>
              <w:lastRenderedPageBreak/>
              <w:t>ОК 01</w:t>
            </w:r>
          </w:p>
          <w:p w14:paraId="1916AA27" w14:textId="77777777" w:rsidR="00D460B1" w:rsidRPr="00E158E2" w:rsidRDefault="00D460B1" w:rsidP="00B03C47">
            <w:pPr>
              <w:spacing w:after="0" w:line="240" w:lineRule="auto"/>
              <w:rPr>
                <w:rFonts w:cs="Times New Roman"/>
                <w:sz w:val="22"/>
              </w:rPr>
            </w:pPr>
            <w:r w:rsidRPr="00E158E2">
              <w:rPr>
                <w:rFonts w:cs="Times New Roman"/>
                <w:sz w:val="22"/>
              </w:rPr>
              <w:t>ОК 02</w:t>
            </w:r>
          </w:p>
          <w:p w14:paraId="158A4840"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04</w:t>
            </w:r>
          </w:p>
          <w:p w14:paraId="75028DEC"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05</w:t>
            </w:r>
          </w:p>
          <w:p w14:paraId="7E0B8C4B"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07</w:t>
            </w:r>
          </w:p>
          <w:p w14:paraId="1C12194D" w14:textId="77777777" w:rsidR="00D460B1" w:rsidRPr="00E158E2" w:rsidRDefault="00D460B1" w:rsidP="00B03C47">
            <w:pPr>
              <w:suppressAutoHyphens/>
              <w:spacing w:after="0" w:line="240" w:lineRule="auto"/>
              <w:jc w:val="both"/>
              <w:rPr>
                <w:rFonts w:cs="Times New Roman"/>
                <w:iCs/>
                <w:sz w:val="22"/>
              </w:rPr>
            </w:pPr>
            <w:r w:rsidRPr="00E158E2">
              <w:rPr>
                <w:rFonts w:cs="Times New Roman"/>
                <w:sz w:val="22"/>
              </w:rPr>
              <w:t>ОК 09</w:t>
            </w:r>
          </w:p>
        </w:tc>
        <w:tc>
          <w:tcPr>
            <w:tcW w:w="400" w:type="pct"/>
            <w:vMerge w:val="restart"/>
          </w:tcPr>
          <w:p w14:paraId="7D6162C8"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01.02</w:t>
            </w:r>
          </w:p>
          <w:p w14:paraId="1C177B42"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01.05</w:t>
            </w:r>
          </w:p>
          <w:p w14:paraId="4BE05C55"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02.01 </w:t>
            </w:r>
            <w:proofErr w:type="spellStart"/>
            <w:r w:rsidRPr="00E158E2">
              <w:rPr>
                <w:rFonts w:cs="Times New Roman"/>
                <w:sz w:val="22"/>
              </w:rPr>
              <w:t>Зо</w:t>
            </w:r>
            <w:proofErr w:type="spellEnd"/>
            <w:r w:rsidRPr="00E158E2">
              <w:rPr>
                <w:rFonts w:cs="Times New Roman"/>
                <w:sz w:val="22"/>
              </w:rPr>
              <w:t xml:space="preserve"> 02.02</w:t>
            </w:r>
          </w:p>
          <w:p w14:paraId="7942FC0C"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04.02</w:t>
            </w:r>
          </w:p>
          <w:p w14:paraId="19CC4A07"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04.01</w:t>
            </w:r>
          </w:p>
          <w:p w14:paraId="4D40B726"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04.02</w:t>
            </w:r>
          </w:p>
          <w:p w14:paraId="46BF0705"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05.01</w:t>
            </w:r>
          </w:p>
          <w:p w14:paraId="297D18F8"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lastRenderedPageBreak/>
              <w:t>Зо</w:t>
            </w:r>
            <w:proofErr w:type="spellEnd"/>
            <w:r w:rsidRPr="00E158E2">
              <w:rPr>
                <w:rFonts w:cs="Times New Roman"/>
                <w:sz w:val="22"/>
              </w:rPr>
              <w:t xml:space="preserve"> 05.02</w:t>
            </w:r>
          </w:p>
          <w:p w14:paraId="3F33A6E1"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07.03</w:t>
            </w:r>
          </w:p>
          <w:p w14:paraId="3B95D5D6"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07.04</w:t>
            </w:r>
          </w:p>
          <w:p w14:paraId="7E39533F"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09.05</w:t>
            </w:r>
          </w:p>
          <w:p w14:paraId="783B964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p w14:paraId="21017F35"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tc>
      </w:tr>
      <w:tr w:rsidR="00D460B1" w:rsidRPr="00E158E2" w14:paraId="059966F6" w14:textId="77777777" w:rsidTr="00E158E2">
        <w:trPr>
          <w:gridAfter w:val="1"/>
          <w:wAfter w:w="401" w:type="pct"/>
          <w:trHeight w:val="56"/>
        </w:trPr>
        <w:tc>
          <w:tcPr>
            <w:tcW w:w="738" w:type="pct"/>
            <w:vMerge/>
          </w:tcPr>
          <w:p w14:paraId="4C3FF0F2" w14:textId="77777777" w:rsidR="00D460B1" w:rsidRPr="00E158E2" w:rsidRDefault="00D460B1" w:rsidP="00B03C47">
            <w:pPr>
              <w:spacing w:after="0" w:line="240" w:lineRule="auto"/>
              <w:jc w:val="both"/>
              <w:rPr>
                <w:rFonts w:cs="Times New Roman"/>
                <w:b/>
                <w:bCs/>
                <w:sz w:val="22"/>
              </w:rPr>
            </w:pPr>
          </w:p>
        </w:tc>
        <w:tc>
          <w:tcPr>
            <w:tcW w:w="1885" w:type="pct"/>
          </w:tcPr>
          <w:p w14:paraId="4C0B43B6" w14:textId="77777777" w:rsidR="00D460B1" w:rsidRPr="00E158E2" w:rsidRDefault="00D460B1" w:rsidP="00B03C47">
            <w:pPr>
              <w:spacing w:after="0" w:line="240" w:lineRule="auto"/>
              <w:rPr>
                <w:rFonts w:cs="Times New Roman"/>
                <w:sz w:val="22"/>
              </w:rPr>
            </w:pPr>
            <w:r w:rsidRPr="00E158E2">
              <w:rPr>
                <w:rFonts w:cs="Times New Roman"/>
                <w:sz w:val="22"/>
              </w:rPr>
              <w:t>Область профессиональной деятельности</w:t>
            </w:r>
          </w:p>
        </w:tc>
        <w:tc>
          <w:tcPr>
            <w:tcW w:w="548" w:type="pct"/>
          </w:tcPr>
          <w:p w14:paraId="6731881D"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tcPr>
          <w:p w14:paraId="723FA90F" w14:textId="77777777" w:rsidR="00D460B1" w:rsidRPr="00E158E2" w:rsidRDefault="00D460B1" w:rsidP="00B03C47">
            <w:pPr>
              <w:spacing w:after="0" w:line="240" w:lineRule="auto"/>
              <w:rPr>
                <w:rFonts w:cs="Times New Roman"/>
                <w:b/>
                <w:sz w:val="22"/>
              </w:rPr>
            </w:pPr>
          </w:p>
        </w:tc>
        <w:tc>
          <w:tcPr>
            <w:tcW w:w="274" w:type="pct"/>
            <w:vMerge/>
          </w:tcPr>
          <w:p w14:paraId="0F458D34"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7A46B4F7" w14:textId="77777777" w:rsidR="00D460B1" w:rsidRPr="00E158E2" w:rsidRDefault="00D460B1" w:rsidP="00B03C47">
            <w:pPr>
              <w:spacing w:after="0" w:line="240" w:lineRule="auto"/>
              <w:rPr>
                <w:rFonts w:cs="Times New Roman"/>
                <w:sz w:val="22"/>
              </w:rPr>
            </w:pPr>
          </w:p>
        </w:tc>
      </w:tr>
      <w:tr w:rsidR="00D460B1" w:rsidRPr="00E158E2" w14:paraId="0B790D32" w14:textId="77777777" w:rsidTr="00E158E2">
        <w:trPr>
          <w:gridAfter w:val="1"/>
          <w:wAfter w:w="401" w:type="pct"/>
          <w:trHeight w:val="56"/>
        </w:trPr>
        <w:tc>
          <w:tcPr>
            <w:tcW w:w="738" w:type="pct"/>
            <w:vMerge/>
          </w:tcPr>
          <w:p w14:paraId="690FAF53" w14:textId="77777777" w:rsidR="00D460B1" w:rsidRPr="00E158E2" w:rsidRDefault="00D460B1" w:rsidP="00B03C47">
            <w:pPr>
              <w:spacing w:after="0" w:line="240" w:lineRule="auto"/>
              <w:jc w:val="both"/>
              <w:rPr>
                <w:rFonts w:cs="Times New Roman"/>
                <w:b/>
                <w:bCs/>
                <w:sz w:val="22"/>
              </w:rPr>
            </w:pPr>
          </w:p>
        </w:tc>
        <w:tc>
          <w:tcPr>
            <w:tcW w:w="1885" w:type="pct"/>
          </w:tcPr>
          <w:p w14:paraId="19C5F9B1" w14:textId="77777777" w:rsidR="00D460B1" w:rsidRPr="00E158E2" w:rsidRDefault="00D460B1" w:rsidP="00B03C47">
            <w:pPr>
              <w:spacing w:after="0" w:line="240" w:lineRule="auto"/>
              <w:rPr>
                <w:rFonts w:cs="Times New Roman"/>
                <w:sz w:val="22"/>
              </w:rPr>
            </w:pPr>
            <w:r w:rsidRPr="00E158E2">
              <w:rPr>
                <w:rFonts w:cs="Times New Roman"/>
                <w:sz w:val="22"/>
              </w:rPr>
              <w:t>Виды профессиональной деятельности</w:t>
            </w:r>
          </w:p>
        </w:tc>
        <w:tc>
          <w:tcPr>
            <w:tcW w:w="548" w:type="pct"/>
          </w:tcPr>
          <w:p w14:paraId="5B08BC6A"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tcPr>
          <w:p w14:paraId="7931026D" w14:textId="77777777" w:rsidR="00D460B1" w:rsidRPr="00E158E2" w:rsidRDefault="00D460B1" w:rsidP="00B03C47">
            <w:pPr>
              <w:spacing w:after="0" w:line="240" w:lineRule="auto"/>
              <w:rPr>
                <w:rFonts w:cs="Times New Roman"/>
                <w:b/>
                <w:sz w:val="22"/>
              </w:rPr>
            </w:pPr>
          </w:p>
        </w:tc>
        <w:tc>
          <w:tcPr>
            <w:tcW w:w="274" w:type="pct"/>
            <w:vMerge/>
          </w:tcPr>
          <w:p w14:paraId="6836FA38"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202A2278" w14:textId="77777777" w:rsidR="00D460B1" w:rsidRPr="00E158E2" w:rsidRDefault="00D460B1" w:rsidP="00B03C47">
            <w:pPr>
              <w:spacing w:after="0" w:line="240" w:lineRule="auto"/>
              <w:rPr>
                <w:rFonts w:cs="Times New Roman"/>
                <w:sz w:val="22"/>
              </w:rPr>
            </w:pPr>
          </w:p>
        </w:tc>
      </w:tr>
      <w:tr w:rsidR="00D460B1" w:rsidRPr="00E158E2" w14:paraId="6E799D16" w14:textId="77777777" w:rsidTr="00E158E2">
        <w:trPr>
          <w:gridAfter w:val="1"/>
          <w:wAfter w:w="401" w:type="pct"/>
          <w:trHeight w:val="56"/>
        </w:trPr>
        <w:tc>
          <w:tcPr>
            <w:tcW w:w="738" w:type="pct"/>
            <w:vMerge/>
          </w:tcPr>
          <w:p w14:paraId="3DFBE219" w14:textId="77777777" w:rsidR="00D460B1" w:rsidRPr="00E158E2" w:rsidRDefault="00D460B1" w:rsidP="00B03C47">
            <w:pPr>
              <w:spacing w:after="0" w:line="240" w:lineRule="auto"/>
              <w:jc w:val="both"/>
              <w:rPr>
                <w:rFonts w:cs="Times New Roman"/>
                <w:b/>
                <w:bCs/>
                <w:sz w:val="22"/>
              </w:rPr>
            </w:pPr>
          </w:p>
        </w:tc>
        <w:tc>
          <w:tcPr>
            <w:tcW w:w="1885" w:type="pct"/>
          </w:tcPr>
          <w:p w14:paraId="031DB5FF" w14:textId="77777777" w:rsidR="00D460B1" w:rsidRPr="00E158E2" w:rsidRDefault="00D460B1" w:rsidP="00B03C47">
            <w:pPr>
              <w:spacing w:after="0" w:line="240" w:lineRule="auto"/>
              <w:rPr>
                <w:rFonts w:cs="Times New Roman"/>
                <w:sz w:val="22"/>
              </w:rPr>
            </w:pPr>
            <w:r w:rsidRPr="00E158E2">
              <w:rPr>
                <w:rFonts w:cs="Times New Roman"/>
                <w:sz w:val="22"/>
              </w:rPr>
              <w:t>Общие компетенции</w:t>
            </w:r>
          </w:p>
        </w:tc>
        <w:tc>
          <w:tcPr>
            <w:tcW w:w="548" w:type="pct"/>
          </w:tcPr>
          <w:p w14:paraId="25DBB41B"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tcPr>
          <w:p w14:paraId="789939B0" w14:textId="77777777" w:rsidR="00D460B1" w:rsidRPr="00E158E2" w:rsidRDefault="00D460B1" w:rsidP="00B03C47">
            <w:pPr>
              <w:spacing w:after="0" w:line="240" w:lineRule="auto"/>
              <w:rPr>
                <w:rFonts w:cs="Times New Roman"/>
                <w:b/>
                <w:sz w:val="22"/>
              </w:rPr>
            </w:pPr>
          </w:p>
        </w:tc>
        <w:tc>
          <w:tcPr>
            <w:tcW w:w="274" w:type="pct"/>
            <w:vMerge/>
          </w:tcPr>
          <w:p w14:paraId="29470987"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25454BCC" w14:textId="77777777" w:rsidR="00D460B1" w:rsidRPr="00E158E2" w:rsidRDefault="00D460B1" w:rsidP="00B03C47">
            <w:pPr>
              <w:spacing w:after="0" w:line="240" w:lineRule="auto"/>
              <w:rPr>
                <w:rFonts w:cs="Times New Roman"/>
                <w:sz w:val="22"/>
              </w:rPr>
            </w:pPr>
          </w:p>
        </w:tc>
      </w:tr>
      <w:tr w:rsidR="00D460B1" w:rsidRPr="00E158E2" w14:paraId="5284E65D" w14:textId="77777777" w:rsidTr="00E158E2">
        <w:trPr>
          <w:gridAfter w:val="1"/>
          <w:wAfter w:w="401" w:type="pct"/>
          <w:trHeight w:val="56"/>
        </w:trPr>
        <w:tc>
          <w:tcPr>
            <w:tcW w:w="738" w:type="pct"/>
            <w:vMerge w:val="restart"/>
          </w:tcPr>
          <w:p w14:paraId="4A8C35E0" w14:textId="77777777" w:rsidR="00D460B1" w:rsidRPr="00E158E2" w:rsidRDefault="00D460B1" w:rsidP="00E158E2">
            <w:pPr>
              <w:spacing w:after="0" w:line="240" w:lineRule="auto"/>
              <w:jc w:val="both"/>
              <w:rPr>
                <w:rFonts w:cs="Times New Roman"/>
                <w:b/>
                <w:bCs/>
                <w:sz w:val="22"/>
              </w:rPr>
            </w:pPr>
            <w:r w:rsidRPr="00E158E2">
              <w:rPr>
                <w:rFonts w:cs="Times New Roman"/>
                <w:b/>
                <w:bCs/>
                <w:sz w:val="22"/>
              </w:rPr>
              <w:t>Тема 3.2. Образовательная программа по подготовке квалифицированных рабочих по профессии 26.01.0</w:t>
            </w:r>
            <w:r w:rsidR="00E158E2">
              <w:rPr>
                <w:rFonts w:cs="Times New Roman"/>
                <w:b/>
                <w:bCs/>
                <w:sz w:val="22"/>
              </w:rPr>
              <w:t>3</w:t>
            </w:r>
            <w:r w:rsidRPr="00E158E2">
              <w:rPr>
                <w:rFonts w:cs="Times New Roman"/>
                <w:b/>
                <w:bCs/>
                <w:sz w:val="22"/>
              </w:rPr>
              <w:t xml:space="preserve"> </w:t>
            </w:r>
            <w:r w:rsidR="00E158E2">
              <w:rPr>
                <w:rFonts w:cs="Times New Roman"/>
                <w:b/>
                <w:bCs/>
                <w:sz w:val="22"/>
              </w:rPr>
              <w:t>Слесарь-монтажник судовой</w:t>
            </w:r>
            <w:r w:rsidRPr="00E158E2">
              <w:rPr>
                <w:rFonts w:cs="Times New Roman"/>
                <w:b/>
                <w:bCs/>
                <w:sz w:val="22"/>
              </w:rPr>
              <w:t xml:space="preserve"> (ППКРС)</w:t>
            </w:r>
          </w:p>
        </w:tc>
        <w:tc>
          <w:tcPr>
            <w:tcW w:w="1885" w:type="pct"/>
          </w:tcPr>
          <w:p w14:paraId="7FFBA6F7" w14:textId="77777777" w:rsidR="00D460B1" w:rsidRPr="00E158E2" w:rsidRDefault="00D460B1" w:rsidP="00B03C47">
            <w:pPr>
              <w:spacing w:after="0" w:line="240" w:lineRule="auto"/>
              <w:rPr>
                <w:rFonts w:cs="Times New Roman"/>
                <w:b/>
                <w:sz w:val="22"/>
              </w:rPr>
            </w:pPr>
            <w:r w:rsidRPr="00E158E2">
              <w:rPr>
                <w:rFonts w:cs="Times New Roman"/>
                <w:b/>
                <w:sz w:val="22"/>
              </w:rPr>
              <w:t>Содержание учебного материала</w:t>
            </w:r>
          </w:p>
        </w:tc>
        <w:tc>
          <w:tcPr>
            <w:tcW w:w="548" w:type="pct"/>
          </w:tcPr>
          <w:p w14:paraId="744154B4" w14:textId="77777777" w:rsidR="00D460B1" w:rsidRPr="00E158E2" w:rsidRDefault="00D460B1" w:rsidP="006B0539">
            <w:pPr>
              <w:spacing w:after="0" w:line="240" w:lineRule="auto"/>
              <w:rPr>
                <w:rFonts w:cs="Times New Roman"/>
                <w:bCs/>
                <w:sz w:val="22"/>
              </w:rPr>
            </w:pPr>
            <w:r w:rsidRPr="00E158E2">
              <w:rPr>
                <w:rFonts w:cs="Times New Roman"/>
                <w:bCs/>
                <w:sz w:val="22"/>
              </w:rPr>
              <w:t>1</w:t>
            </w:r>
            <w:r w:rsidR="006B0539">
              <w:rPr>
                <w:rFonts w:cs="Times New Roman"/>
                <w:bCs/>
                <w:sz w:val="22"/>
              </w:rPr>
              <w:t>4</w:t>
            </w:r>
          </w:p>
        </w:tc>
        <w:tc>
          <w:tcPr>
            <w:tcW w:w="754" w:type="pct"/>
          </w:tcPr>
          <w:p w14:paraId="095B6AB7" w14:textId="77777777" w:rsidR="00D460B1" w:rsidRPr="00E158E2" w:rsidRDefault="00D460B1" w:rsidP="00B03C47">
            <w:pPr>
              <w:spacing w:after="0" w:line="240" w:lineRule="auto"/>
              <w:rPr>
                <w:rFonts w:cs="Times New Roman"/>
                <w:b/>
                <w:sz w:val="22"/>
              </w:rPr>
            </w:pPr>
          </w:p>
        </w:tc>
        <w:tc>
          <w:tcPr>
            <w:tcW w:w="274" w:type="pct"/>
          </w:tcPr>
          <w:p w14:paraId="1319A28F" w14:textId="77777777" w:rsidR="00D460B1" w:rsidRPr="00E158E2" w:rsidRDefault="00D460B1" w:rsidP="00B03C47">
            <w:pPr>
              <w:suppressAutoHyphens/>
              <w:spacing w:after="0" w:line="240" w:lineRule="auto"/>
              <w:jc w:val="both"/>
              <w:rPr>
                <w:rFonts w:cs="Times New Roman"/>
                <w:iCs/>
                <w:sz w:val="22"/>
              </w:rPr>
            </w:pPr>
          </w:p>
        </w:tc>
        <w:tc>
          <w:tcPr>
            <w:tcW w:w="400" w:type="pct"/>
          </w:tcPr>
          <w:p w14:paraId="597E04A4" w14:textId="77777777" w:rsidR="00D460B1" w:rsidRPr="00E158E2" w:rsidRDefault="00D460B1" w:rsidP="00B03C47">
            <w:pPr>
              <w:spacing w:after="0" w:line="240" w:lineRule="auto"/>
              <w:rPr>
                <w:rFonts w:cs="Times New Roman"/>
                <w:sz w:val="22"/>
              </w:rPr>
            </w:pPr>
          </w:p>
        </w:tc>
      </w:tr>
      <w:tr w:rsidR="00D460B1" w:rsidRPr="00E158E2" w14:paraId="2A8A1638" w14:textId="77777777" w:rsidTr="00E158E2">
        <w:trPr>
          <w:gridAfter w:val="1"/>
          <w:wAfter w:w="401" w:type="pct"/>
          <w:trHeight w:val="56"/>
        </w:trPr>
        <w:tc>
          <w:tcPr>
            <w:tcW w:w="738" w:type="pct"/>
            <w:vMerge/>
          </w:tcPr>
          <w:p w14:paraId="4F864F02" w14:textId="77777777" w:rsidR="00D460B1" w:rsidRPr="00E158E2" w:rsidRDefault="00D460B1" w:rsidP="00B03C47">
            <w:pPr>
              <w:spacing w:after="0" w:line="240" w:lineRule="auto"/>
              <w:jc w:val="both"/>
              <w:rPr>
                <w:rFonts w:cs="Times New Roman"/>
                <w:b/>
                <w:bCs/>
                <w:sz w:val="22"/>
              </w:rPr>
            </w:pPr>
          </w:p>
        </w:tc>
        <w:tc>
          <w:tcPr>
            <w:tcW w:w="1885" w:type="pct"/>
          </w:tcPr>
          <w:p w14:paraId="6E91D5AB" w14:textId="77777777" w:rsidR="00D460B1" w:rsidRPr="00E158E2" w:rsidRDefault="00D460B1" w:rsidP="00B03C47">
            <w:pPr>
              <w:spacing w:after="0" w:line="240" w:lineRule="auto"/>
              <w:rPr>
                <w:rFonts w:cs="Times New Roman"/>
                <w:sz w:val="22"/>
              </w:rPr>
            </w:pPr>
            <w:r w:rsidRPr="00E158E2">
              <w:rPr>
                <w:rFonts w:cs="Times New Roman"/>
                <w:sz w:val="22"/>
              </w:rPr>
              <w:t>Учебный план</w:t>
            </w:r>
          </w:p>
        </w:tc>
        <w:tc>
          <w:tcPr>
            <w:tcW w:w="548" w:type="pct"/>
          </w:tcPr>
          <w:p w14:paraId="6BBEE812"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val="restart"/>
          </w:tcPr>
          <w:p w14:paraId="15D9EA8F" w14:textId="77777777" w:rsidR="00D460B1" w:rsidRPr="00E158E2" w:rsidRDefault="00D460B1" w:rsidP="00B03C47">
            <w:pPr>
              <w:suppressAutoHyphens/>
              <w:spacing w:after="0"/>
              <w:jc w:val="center"/>
              <w:rPr>
                <w:rFonts w:cs="Times New Roman"/>
                <w:bCs/>
                <w:sz w:val="22"/>
              </w:rPr>
            </w:pPr>
            <w:r w:rsidRPr="00E158E2">
              <w:rPr>
                <w:rFonts w:cs="Times New Roman"/>
                <w:bCs/>
                <w:sz w:val="22"/>
              </w:rPr>
              <w:t xml:space="preserve">Л 1, Л 2, Л 3, Л4, Л 5, </w:t>
            </w:r>
          </w:p>
          <w:p w14:paraId="640838B4" w14:textId="77777777" w:rsidR="00D460B1" w:rsidRPr="00E158E2" w:rsidRDefault="00D460B1" w:rsidP="00B03C47">
            <w:pPr>
              <w:suppressAutoHyphens/>
              <w:spacing w:after="0"/>
              <w:jc w:val="center"/>
              <w:rPr>
                <w:rFonts w:cs="Times New Roman"/>
                <w:bCs/>
                <w:sz w:val="22"/>
              </w:rPr>
            </w:pPr>
            <w:r w:rsidRPr="00E158E2">
              <w:rPr>
                <w:rFonts w:cs="Times New Roman"/>
                <w:bCs/>
                <w:sz w:val="22"/>
              </w:rPr>
              <w:t>Л 6, Л 7, Л 8</w:t>
            </w:r>
          </w:p>
          <w:p w14:paraId="2A74398B" w14:textId="77777777" w:rsidR="00D460B1" w:rsidRPr="00E158E2" w:rsidRDefault="00D460B1" w:rsidP="00B03C47">
            <w:pPr>
              <w:suppressAutoHyphens/>
              <w:spacing w:after="0"/>
              <w:jc w:val="center"/>
              <w:rPr>
                <w:rFonts w:cs="Times New Roman"/>
                <w:sz w:val="22"/>
              </w:rPr>
            </w:pPr>
            <w:r w:rsidRPr="00E158E2">
              <w:rPr>
                <w:rFonts w:cs="Times New Roman"/>
                <w:sz w:val="22"/>
              </w:rPr>
              <w:t>ЛР 01, ЛР 05, ЛР 06, ЛР 07, ЛР 10</w:t>
            </w:r>
          </w:p>
          <w:p w14:paraId="47D04F67" w14:textId="77777777" w:rsidR="00D460B1" w:rsidRPr="00E158E2" w:rsidRDefault="00D460B1" w:rsidP="00B03C47">
            <w:pPr>
              <w:suppressAutoHyphens/>
              <w:spacing w:after="0"/>
              <w:jc w:val="center"/>
              <w:rPr>
                <w:rFonts w:cs="Times New Roman"/>
                <w:sz w:val="22"/>
              </w:rPr>
            </w:pPr>
            <w:r w:rsidRPr="00E158E2">
              <w:rPr>
                <w:rFonts w:cs="Times New Roman"/>
                <w:sz w:val="22"/>
              </w:rPr>
              <w:t>МР 01, МР 02, МР 03, МР 04, МР 05, МР 06, МР 07</w:t>
            </w:r>
          </w:p>
          <w:p w14:paraId="1D830E51" w14:textId="77777777" w:rsidR="00D460B1" w:rsidRPr="00E158E2" w:rsidRDefault="00D460B1" w:rsidP="00B03C47">
            <w:pPr>
              <w:suppressAutoHyphens/>
              <w:spacing w:after="0"/>
              <w:jc w:val="center"/>
              <w:rPr>
                <w:rFonts w:cs="Times New Roman"/>
                <w:i/>
                <w:sz w:val="22"/>
              </w:rPr>
            </w:pPr>
            <w:proofErr w:type="spellStart"/>
            <w:r w:rsidRPr="00E158E2">
              <w:rPr>
                <w:rFonts w:cs="Times New Roman"/>
                <w:bCs/>
                <w:color w:val="000000"/>
                <w:sz w:val="22"/>
              </w:rPr>
              <w:t>ПРб</w:t>
            </w:r>
            <w:proofErr w:type="spellEnd"/>
            <w:r w:rsidRPr="00E158E2">
              <w:rPr>
                <w:rFonts w:cs="Times New Roman"/>
                <w:bCs/>
                <w:color w:val="000000"/>
                <w:sz w:val="22"/>
              </w:rPr>
              <w:t xml:space="preserve"> 01, </w:t>
            </w:r>
            <w:proofErr w:type="spellStart"/>
            <w:r w:rsidRPr="00E158E2">
              <w:rPr>
                <w:rFonts w:cs="Times New Roman"/>
                <w:bCs/>
                <w:color w:val="000000"/>
                <w:sz w:val="22"/>
              </w:rPr>
              <w:t>ПРб</w:t>
            </w:r>
            <w:proofErr w:type="spellEnd"/>
            <w:r w:rsidRPr="00E158E2">
              <w:rPr>
                <w:rFonts w:cs="Times New Roman"/>
                <w:bCs/>
                <w:color w:val="000000"/>
                <w:sz w:val="22"/>
              </w:rPr>
              <w:t xml:space="preserve"> 02</w:t>
            </w:r>
          </w:p>
          <w:p w14:paraId="47C9027B" w14:textId="77777777" w:rsidR="00D460B1" w:rsidRPr="00E158E2" w:rsidRDefault="00D460B1" w:rsidP="00B03C47">
            <w:pPr>
              <w:spacing w:after="0" w:line="240" w:lineRule="auto"/>
              <w:jc w:val="center"/>
              <w:rPr>
                <w:rFonts w:cs="Times New Roman"/>
                <w:b/>
                <w:sz w:val="22"/>
              </w:rPr>
            </w:pPr>
          </w:p>
        </w:tc>
        <w:tc>
          <w:tcPr>
            <w:tcW w:w="274" w:type="pct"/>
            <w:vMerge w:val="restart"/>
          </w:tcPr>
          <w:p w14:paraId="05710659" w14:textId="77777777" w:rsidR="00D460B1" w:rsidRPr="00E158E2" w:rsidRDefault="00D460B1" w:rsidP="00B03C47">
            <w:pPr>
              <w:suppressAutoHyphens/>
              <w:spacing w:after="0" w:line="240" w:lineRule="auto"/>
              <w:jc w:val="both"/>
              <w:rPr>
                <w:rFonts w:cs="Times New Roman"/>
                <w:iCs/>
                <w:sz w:val="22"/>
              </w:rPr>
            </w:pPr>
            <w:r w:rsidRPr="00E158E2">
              <w:rPr>
                <w:rFonts w:cs="Times New Roman"/>
                <w:iCs/>
                <w:sz w:val="22"/>
              </w:rPr>
              <w:t>ОК 01</w:t>
            </w:r>
          </w:p>
          <w:p w14:paraId="5C0D39C1" w14:textId="77777777" w:rsidR="00D460B1" w:rsidRPr="00E158E2" w:rsidRDefault="00D460B1" w:rsidP="00B03C47">
            <w:pPr>
              <w:spacing w:after="0" w:line="240" w:lineRule="auto"/>
              <w:rPr>
                <w:rFonts w:cs="Times New Roman"/>
                <w:sz w:val="22"/>
              </w:rPr>
            </w:pPr>
            <w:r w:rsidRPr="00E158E2">
              <w:rPr>
                <w:rFonts w:cs="Times New Roman"/>
                <w:sz w:val="22"/>
              </w:rPr>
              <w:t>ОК 02</w:t>
            </w:r>
          </w:p>
          <w:p w14:paraId="026D8E83"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04</w:t>
            </w:r>
          </w:p>
          <w:p w14:paraId="4000F28F"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05</w:t>
            </w:r>
          </w:p>
          <w:p w14:paraId="7F662FEA" w14:textId="77777777" w:rsidR="00D460B1" w:rsidRPr="00E158E2" w:rsidRDefault="00D460B1" w:rsidP="00B03C47">
            <w:pPr>
              <w:suppressAutoHyphens/>
              <w:spacing w:after="0" w:line="240" w:lineRule="auto"/>
              <w:jc w:val="both"/>
              <w:rPr>
                <w:rFonts w:cs="Times New Roman"/>
                <w:sz w:val="22"/>
              </w:rPr>
            </w:pPr>
            <w:r w:rsidRPr="00E158E2">
              <w:rPr>
                <w:rFonts w:cs="Times New Roman"/>
                <w:sz w:val="22"/>
              </w:rPr>
              <w:t>ОК 07</w:t>
            </w:r>
          </w:p>
          <w:p w14:paraId="0E491E4B" w14:textId="77777777" w:rsidR="00D460B1" w:rsidRPr="00E158E2" w:rsidRDefault="00D460B1" w:rsidP="00B03C47">
            <w:pPr>
              <w:suppressAutoHyphens/>
              <w:spacing w:after="0" w:line="240" w:lineRule="auto"/>
              <w:jc w:val="both"/>
              <w:rPr>
                <w:rFonts w:cs="Times New Roman"/>
                <w:iCs/>
                <w:sz w:val="22"/>
              </w:rPr>
            </w:pPr>
            <w:r w:rsidRPr="00E158E2">
              <w:rPr>
                <w:rFonts w:cs="Times New Roman"/>
                <w:sz w:val="22"/>
              </w:rPr>
              <w:t>ОК 09</w:t>
            </w:r>
          </w:p>
        </w:tc>
        <w:tc>
          <w:tcPr>
            <w:tcW w:w="400" w:type="pct"/>
            <w:vMerge w:val="restart"/>
          </w:tcPr>
          <w:p w14:paraId="261BE782"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01.02</w:t>
            </w:r>
          </w:p>
          <w:p w14:paraId="178D2BEA"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01.05</w:t>
            </w:r>
          </w:p>
          <w:p w14:paraId="1DDA60A4"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02.01 </w:t>
            </w:r>
            <w:proofErr w:type="spellStart"/>
            <w:r w:rsidRPr="00E158E2">
              <w:rPr>
                <w:rFonts w:cs="Times New Roman"/>
                <w:sz w:val="22"/>
              </w:rPr>
              <w:t>Зо</w:t>
            </w:r>
            <w:proofErr w:type="spellEnd"/>
            <w:r w:rsidRPr="00E158E2">
              <w:rPr>
                <w:rFonts w:cs="Times New Roman"/>
                <w:sz w:val="22"/>
              </w:rPr>
              <w:t xml:space="preserve"> 02.02</w:t>
            </w:r>
          </w:p>
          <w:p w14:paraId="5DBA22A2"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04.02</w:t>
            </w:r>
          </w:p>
          <w:p w14:paraId="48CF7D63"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04.01</w:t>
            </w:r>
          </w:p>
          <w:p w14:paraId="5B0A2551"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04.02</w:t>
            </w:r>
          </w:p>
          <w:p w14:paraId="2F4672E9"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05.01</w:t>
            </w:r>
          </w:p>
          <w:p w14:paraId="3CB3305B"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05.02</w:t>
            </w:r>
          </w:p>
          <w:p w14:paraId="4152F97C"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07.03</w:t>
            </w:r>
          </w:p>
          <w:p w14:paraId="2739EF80"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07.04</w:t>
            </w:r>
          </w:p>
          <w:p w14:paraId="74A5D917"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Уо</w:t>
            </w:r>
            <w:proofErr w:type="spellEnd"/>
            <w:r w:rsidRPr="00E158E2">
              <w:rPr>
                <w:rFonts w:cs="Times New Roman"/>
                <w:sz w:val="22"/>
              </w:rPr>
              <w:t xml:space="preserve"> 09.05</w:t>
            </w:r>
          </w:p>
          <w:p w14:paraId="19862E29"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p w14:paraId="4BA59676" w14:textId="77777777" w:rsidR="00D460B1" w:rsidRPr="00E158E2" w:rsidRDefault="00D460B1" w:rsidP="00B03C47">
            <w:pPr>
              <w:spacing w:after="0" w:line="240" w:lineRule="auto"/>
              <w:rPr>
                <w:rFonts w:cs="Times New Roman"/>
                <w:sz w:val="22"/>
              </w:rPr>
            </w:pPr>
            <w:proofErr w:type="spellStart"/>
            <w:r w:rsidRPr="00E158E2">
              <w:rPr>
                <w:rFonts w:cs="Times New Roman"/>
                <w:sz w:val="22"/>
              </w:rPr>
              <w:t>Зо</w:t>
            </w:r>
            <w:proofErr w:type="spellEnd"/>
            <w:r w:rsidRPr="00E158E2">
              <w:rPr>
                <w:rFonts w:cs="Times New Roman"/>
                <w:sz w:val="22"/>
              </w:rPr>
              <w:t xml:space="preserve"> 09.05</w:t>
            </w:r>
          </w:p>
        </w:tc>
      </w:tr>
      <w:tr w:rsidR="00D460B1" w:rsidRPr="00E158E2" w14:paraId="78816855" w14:textId="77777777" w:rsidTr="00E158E2">
        <w:trPr>
          <w:gridAfter w:val="1"/>
          <w:wAfter w:w="401" w:type="pct"/>
          <w:trHeight w:val="56"/>
        </w:trPr>
        <w:tc>
          <w:tcPr>
            <w:tcW w:w="738" w:type="pct"/>
            <w:vMerge/>
          </w:tcPr>
          <w:p w14:paraId="0E8324A9" w14:textId="77777777" w:rsidR="00D460B1" w:rsidRPr="00E158E2" w:rsidRDefault="00D460B1" w:rsidP="00B03C47">
            <w:pPr>
              <w:spacing w:after="0" w:line="240" w:lineRule="auto"/>
              <w:jc w:val="both"/>
              <w:rPr>
                <w:rFonts w:cs="Times New Roman"/>
                <w:b/>
                <w:bCs/>
                <w:sz w:val="22"/>
              </w:rPr>
            </w:pPr>
          </w:p>
        </w:tc>
        <w:tc>
          <w:tcPr>
            <w:tcW w:w="1885" w:type="pct"/>
          </w:tcPr>
          <w:p w14:paraId="5822115A" w14:textId="77777777" w:rsidR="00D460B1" w:rsidRPr="00E158E2" w:rsidRDefault="00D460B1" w:rsidP="00B03C47">
            <w:pPr>
              <w:spacing w:after="0" w:line="240" w:lineRule="auto"/>
              <w:rPr>
                <w:rFonts w:cs="Times New Roman"/>
                <w:sz w:val="22"/>
              </w:rPr>
            </w:pPr>
            <w:r w:rsidRPr="00E158E2">
              <w:rPr>
                <w:rFonts w:cs="Times New Roman"/>
                <w:sz w:val="22"/>
              </w:rPr>
              <w:t>Рабочие программы по дисциплинам и модулям</w:t>
            </w:r>
          </w:p>
        </w:tc>
        <w:tc>
          <w:tcPr>
            <w:tcW w:w="548" w:type="pct"/>
          </w:tcPr>
          <w:p w14:paraId="2E009F1C"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tcPr>
          <w:p w14:paraId="68E4C0D9" w14:textId="77777777" w:rsidR="00D460B1" w:rsidRPr="00E158E2" w:rsidRDefault="00D460B1" w:rsidP="00B03C47">
            <w:pPr>
              <w:spacing w:after="0" w:line="240" w:lineRule="auto"/>
              <w:rPr>
                <w:rFonts w:cs="Times New Roman"/>
                <w:b/>
                <w:sz w:val="22"/>
              </w:rPr>
            </w:pPr>
          </w:p>
        </w:tc>
        <w:tc>
          <w:tcPr>
            <w:tcW w:w="274" w:type="pct"/>
            <w:vMerge/>
          </w:tcPr>
          <w:p w14:paraId="2AC73035"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36911FE5" w14:textId="77777777" w:rsidR="00D460B1" w:rsidRPr="00E158E2" w:rsidRDefault="00D460B1" w:rsidP="00B03C47">
            <w:pPr>
              <w:spacing w:after="0" w:line="240" w:lineRule="auto"/>
              <w:rPr>
                <w:rFonts w:cs="Times New Roman"/>
                <w:sz w:val="22"/>
              </w:rPr>
            </w:pPr>
          </w:p>
        </w:tc>
      </w:tr>
      <w:tr w:rsidR="00D460B1" w:rsidRPr="00E158E2" w14:paraId="41A7DBB8" w14:textId="77777777" w:rsidTr="00E158E2">
        <w:trPr>
          <w:gridAfter w:val="1"/>
          <w:wAfter w:w="401" w:type="pct"/>
          <w:trHeight w:val="56"/>
        </w:trPr>
        <w:tc>
          <w:tcPr>
            <w:tcW w:w="738" w:type="pct"/>
            <w:vMerge/>
          </w:tcPr>
          <w:p w14:paraId="178C8469" w14:textId="77777777" w:rsidR="00D460B1" w:rsidRPr="00E158E2" w:rsidRDefault="00D460B1" w:rsidP="00B03C47">
            <w:pPr>
              <w:spacing w:after="0" w:line="240" w:lineRule="auto"/>
              <w:jc w:val="both"/>
              <w:rPr>
                <w:rFonts w:cs="Times New Roman"/>
                <w:b/>
                <w:bCs/>
                <w:sz w:val="22"/>
              </w:rPr>
            </w:pPr>
          </w:p>
        </w:tc>
        <w:tc>
          <w:tcPr>
            <w:tcW w:w="1885" w:type="pct"/>
          </w:tcPr>
          <w:p w14:paraId="04C0699E" w14:textId="77777777" w:rsidR="00D460B1" w:rsidRPr="00E158E2" w:rsidRDefault="00D460B1" w:rsidP="00B03C47">
            <w:pPr>
              <w:spacing w:after="0" w:line="240" w:lineRule="auto"/>
              <w:rPr>
                <w:rFonts w:cs="Times New Roman"/>
                <w:sz w:val="22"/>
              </w:rPr>
            </w:pPr>
            <w:r w:rsidRPr="00E158E2">
              <w:rPr>
                <w:rFonts w:cs="Times New Roman"/>
                <w:sz w:val="22"/>
              </w:rPr>
              <w:t>Практики (учебная, производственная,</w:t>
            </w:r>
          </w:p>
        </w:tc>
        <w:tc>
          <w:tcPr>
            <w:tcW w:w="548" w:type="pct"/>
          </w:tcPr>
          <w:p w14:paraId="64A09216"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tcPr>
          <w:p w14:paraId="7F113EF7" w14:textId="77777777" w:rsidR="00D460B1" w:rsidRPr="00E158E2" w:rsidRDefault="00D460B1" w:rsidP="00B03C47">
            <w:pPr>
              <w:spacing w:after="0" w:line="240" w:lineRule="auto"/>
              <w:rPr>
                <w:rFonts w:cs="Times New Roman"/>
                <w:b/>
                <w:sz w:val="22"/>
              </w:rPr>
            </w:pPr>
          </w:p>
        </w:tc>
        <w:tc>
          <w:tcPr>
            <w:tcW w:w="274" w:type="pct"/>
            <w:vMerge/>
          </w:tcPr>
          <w:p w14:paraId="53A975ED"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271DEA07" w14:textId="77777777" w:rsidR="00D460B1" w:rsidRPr="00E158E2" w:rsidRDefault="00D460B1" w:rsidP="00B03C47">
            <w:pPr>
              <w:spacing w:after="0" w:line="240" w:lineRule="auto"/>
              <w:rPr>
                <w:rFonts w:cs="Times New Roman"/>
                <w:sz w:val="22"/>
              </w:rPr>
            </w:pPr>
          </w:p>
        </w:tc>
      </w:tr>
      <w:tr w:rsidR="00D460B1" w:rsidRPr="00E158E2" w14:paraId="63135370" w14:textId="77777777" w:rsidTr="00E158E2">
        <w:trPr>
          <w:gridAfter w:val="1"/>
          <w:wAfter w:w="401" w:type="pct"/>
          <w:trHeight w:val="56"/>
        </w:trPr>
        <w:tc>
          <w:tcPr>
            <w:tcW w:w="738" w:type="pct"/>
            <w:vMerge/>
          </w:tcPr>
          <w:p w14:paraId="5FA4FF21" w14:textId="77777777" w:rsidR="00D460B1" w:rsidRPr="00E158E2" w:rsidRDefault="00D460B1" w:rsidP="00B03C47">
            <w:pPr>
              <w:spacing w:after="0" w:line="240" w:lineRule="auto"/>
              <w:jc w:val="both"/>
              <w:rPr>
                <w:rFonts w:cs="Times New Roman"/>
                <w:b/>
                <w:bCs/>
                <w:sz w:val="22"/>
              </w:rPr>
            </w:pPr>
          </w:p>
        </w:tc>
        <w:tc>
          <w:tcPr>
            <w:tcW w:w="1885" w:type="pct"/>
          </w:tcPr>
          <w:p w14:paraId="57DC744C" w14:textId="77777777" w:rsidR="00D460B1" w:rsidRPr="00E158E2" w:rsidRDefault="00D460B1" w:rsidP="00B03C47">
            <w:pPr>
              <w:spacing w:after="0" w:line="240" w:lineRule="auto"/>
              <w:rPr>
                <w:rFonts w:cs="Times New Roman"/>
                <w:sz w:val="22"/>
              </w:rPr>
            </w:pPr>
            <w:r w:rsidRPr="00E158E2">
              <w:rPr>
                <w:rFonts w:cs="Times New Roman"/>
                <w:sz w:val="22"/>
              </w:rPr>
              <w:t>Промежуточная аттестация</w:t>
            </w:r>
          </w:p>
        </w:tc>
        <w:tc>
          <w:tcPr>
            <w:tcW w:w="548" w:type="pct"/>
          </w:tcPr>
          <w:p w14:paraId="3F66633F"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tcPr>
          <w:p w14:paraId="55FA4758" w14:textId="77777777" w:rsidR="00D460B1" w:rsidRPr="00E158E2" w:rsidRDefault="00D460B1" w:rsidP="00B03C47">
            <w:pPr>
              <w:spacing w:after="0" w:line="240" w:lineRule="auto"/>
              <w:rPr>
                <w:rFonts w:cs="Times New Roman"/>
                <w:b/>
                <w:sz w:val="22"/>
              </w:rPr>
            </w:pPr>
          </w:p>
        </w:tc>
        <w:tc>
          <w:tcPr>
            <w:tcW w:w="274" w:type="pct"/>
            <w:vMerge/>
          </w:tcPr>
          <w:p w14:paraId="7D8FE48A"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143F7FB7" w14:textId="77777777" w:rsidR="00D460B1" w:rsidRPr="00E158E2" w:rsidRDefault="00D460B1" w:rsidP="00B03C47">
            <w:pPr>
              <w:spacing w:after="0" w:line="240" w:lineRule="auto"/>
              <w:rPr>
                <w:rFonts w:cs="Times New Roman"/>
                <w:sz w:val="22"/>
              </w:rPr>
            </w:pPr>
          </w:p>
        </w:tc>
      </w:tr>
      <w:tr w:rsidR="00D460B1" w:rsidRPr="00E158E2" w14:paraId="2BC7B8F5" w14:textId="77777777" w:rsidTr="00E158E2">
        <w:trPr>
          <w:gridAfter w:val="1"/>
          <w:wAfter w:w="401" w:type="pct"/>
          <w:trHeight w:val="56"/>
        </w:trPr>
        <w:tc>
          <w:tcPr>
            <w:tcW w:w="738" w:type="pct"/>
            <w:vMerge/>
          </w:tcPr>
          <w:p w14:paraId="7774E639" w14:textId="77777777" w:rsidR="00D460B1" w:rsidRPr="00E158E2" w:rsidRDefault="00D460B1" w:rsidP="00B03C47">
            <w:pPr>
              <w:spacing w:after="0" w:line="240" w:lineRule="auto"/>
              <w:jc w:val="both"/>
              <w:rPr>
                <w:rFonts w:cs="Times New Roman"/>
                <w:b/>
                <w:bCs/>
                <w:sz w:val="22"/>
              </w:rPr>
            </w:pPr>
          </w:p>
        </w:tc>
        <w:tc>
          <w:tcPr>
            <w:tcW w:w="1885" w:type="pct"/>
          </w:tcPr>
          <w:p w14:paraId="5AB1002F" w14:textId="77777777" w:rsidR="00D460B1" w:rsidRPr="00E158E2" w:rsidRDefault="00D460B1" w:rsidP="00B03C47">
            <w:pPr>
              <w:spacing w:after="0" w:line="240" w:lineRule="auto"/>
              <w:rPr>
                <w:rFonts w:cs="Times New Roman"/>
                <w:sz w:val="22"/>
              </w:rPr>
            </w:pPr>
            <w:r w:rsidRPr="00E158E2">
              <w:rPr>
                <w:rFonts w:cs="Times New Roman"/>
                <w:sz w:val="22"/>
              </w:rPr>
              <w:t>Государственная итоговая аттестация</w:t>
            </w:r>
          </w:p>
        </w:tc>
        <w:tc>
          <w:tcPr>
            <w:tcW w:w="548" w:type="pct"/>
          </w:tcPr>
          <w:p w14:paraId="5360DF11"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tcPr>
          <w:p w14:paraId="465A80C4" w14:textId="77777777" w:rsidR="00D460B1" w:rsidRPr="00E158E2" w:rsidRDefault="00D460B1" w:rsidP="00B03C47">
            <w:pPr>
              <w:spacing w:after="0" w:line="240" w:lineRule="auto"/>
              <w:rPr>
                <w:rFonts w:cs="Times New Roman"/>
                <w:b/>
                <w:sz w:val="22"/>
              </w:rPr>
            </w:pPr>
          </w:p>
        </w:tc>
        <w:tc>
          <w:tcPr>
            <w:tcW w:w="274" w:type="pct"/>
            <w:vMerge/>
          </w:tcPr>
          <w:p w14:paraId="190AC722"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4D86145B" w14:textId="77777777" w:rsidR="00D460B1" w:rsidRPr="00E158E2" w:rsidRDefault="00D460B1" w:rsidP="00B03C47">
            <w:pPr>
              <w:spacing w:after="0" w:line="240" w:lineRule="auto"/>
              <w:rPr>
                <w:rFonts w:cs="Times New Roman"/>
                <w:sz w:val="22"/>
              </w:rPr>
            </w:pPr>
          </w:p>
        </w:tc>
      </w:tr>
      <w:tr w:rsidR="00D460B1" w:rsidRPr="00E158E2" w14:paraId="50F500D4" w14:textId="77777777" w:rsidTr="00E158E2">
        <w:trPr>
          <w:gridAfter w:val="1"/>
          <w:wAfter w:w="401" w:type="pct"/>
          <w:trHeight w:val="56"/>
        </w:trPr>
        <w:tc>
          <w:tcPr>
            <w:tcW w:w="738" w:type="pct"/>
            <w:vMerge/>
          </w:tcPr>
          <w:p w14:paraId="280F56F0" w14:textId="77777777" w:rsidR="00D460B1" w:rsidRPr="00E158E2" w:rsidRDefault="00D460B1" w:rsidP="00B03C47">
            <w:pPr>
              <w:spacing w:after="0" w:line="240" w:lineRule="auto"/>
              <w:jc w:val="both"/>
              <w:rPr>
                <w:rFonts w:cs="Times New Roman"/>
                <w:b/>
                <w:bCs/>
                <w:sz w:val="22"/>
              </w:rPr>
            </w:pPr>
          </w:p>
        </w:tc>
        <w:tc>
          <w:tcPr>
            <w:tcW w:w="1885" w:type="pct"/>
          </w:tcPr>
          <w:p w14:paraId="6F86F70C" w14:textId="77777777" w:rsidR="00D460B1" w:rsidRPr="00E158E2" w:rsidRDefault="00D460B1" w:rsidP="00B03C47">
            <w:pPr>
              <w:spacing w:after="0" w:line="240" w:lineRule="auto"/>
              <w:rPr>
                <w:rFonts w:cs="Times New Roman"/>
                <w:b/>
                <w:sz w:val="22"/>
              </w:rPr>
            </w:pPr>
            <w:r w:rsidRPr="00E158E2">
              <w:rPr>
                <w:rFonts w:cs="Times New Roman"/>
                <w:b/>
                <w:sz w:val="22"/>
              </w:rPr>
              <w:t>В том числе практических занятий:</w:t>
            </w:r>
          </w:p>
        </w:tc>
        <w:tc>
          <w:tcPr>
            <w:tcW w:w="548" w:type="pct"/>
          </w:tcPr>
          <w:p w14:paraId="27C07A9A" w14:textId="77777777" w:rsidR="00D460B1" w:rsidRPr="00E158E2" w:rsidRDefault="00D460B1" w:rsidP="00B03C47">
            <w:pPr>
              <w:spacing w:after="0" w:line="240" w:lineRule="auto"/>
              <w:rPr>
                <w:rFonts w:cs="Times New Roman"/>
                <w:bCs/>
                <w:sz w:val="22"/>
              </w:rPr>
            </w:pPr>
            <w:r w:rsidRPr="00E158E2">
              <w:rPr>
                <w:rFonts w:cs="Times New Roman"/>
                <w:bCs/>
                <w:sz w:val="22"/>
              </w:rPr>
              <w:t>2</w:t>
            </w:r>
          </w:p>
        </w:tc>
        <w:tc>
          <w:tcPr>
            <w:tcW w:w="754" w:type="pct"/>
            <w:vMerge/>
          </w:tcPr>
          <w:p w14:paraId="1E2C2783" w14:textId="77777777" w:rsidR="00D460B1" w:rsidRPr="00E158E2" w:rsidRDefault="00D460B1" w:rsidP="00B03C47">
            <w:pPr>
              <w:spacing w:after="0" w:line="240" w:lineRule="auto"/>
              <w:rPr>
                <w:rFonts w:cs="Times New Roman"/>
                <w:b/>
                <w:sz w:val="22"/>
              </w:rPr>
            </w:pPr>
          </w:p>
        </w:tc>
        <w:tc>
          <w:tcPr>
            <w:tcW w:w="274" w:type="pct"/>
            <w:vMerge/>
          </w:tcPr>
          <w:p w14:paraId="1EF47D98"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2483021E" w14:textId="77777777" w:rsidR="00D460B1" w:rsidRPr="00E158E2" w:rsidRDefault="00D460B1" w:rsidP="00B03C47">
            <w:pPr>
              <w:spacing w:after="0" w:line="240" w:lineRule="auto"/>
              <w:rPr>
                <w:rFonts w:cs="Times New Roman"/>
                <w:sz w:val="22"/>
              </w:rPr>
            </w:pPr>
          </w:p>
        </w:tc>
      </w:tr>
      <w:tr w:rsidR="00D460B1" w:rsidRPr="00E158E2" w14:paraId="2EB09970" w14:textId="77777777" w:rsidTr="00E158E2">
        <w:trPr>
          <w:gridAfter w:val="1"/>
          <w:wAfter w:w="401" w:type="pct"/>
          <w:trHeight w:val="56"/>
        </w:trPr>
        <w:tc>
          <w:tcPr>
            <w:tcW w:w="738" w:type="pct"/>
            <w:vMerge/>
          </w:tcPr>
          <w:p w14:paraId="622DAD3D" w14:textId="77777777" w:rsidR="00D460B1" w:rsidRPr="00E158E2" w:rsidRDefault="00D460B1" w:rsidP="00B03C47">
            <w:pPr>
              <w:spacing w:after="0" w:line="240" w:lineRule="auto"/>
              <w:jc w:val="both"/>
              <w:rPr>
                <w:rFonts w:cs="Times New Roman"/>
                <w:b/>
                <w:bCs/>
                <w:sz w:val="22"/>
              </w:rPr>
            </w:pPr>
          </w:p>
        </w:tc>
        <w:tc>
          <w:tcPr>
            <w:tcW w:w="1885" w:type="pct"/>
          </w:tcPr>
          <w:p w14:paraId="0D5BF067" w14:textId="77777777" w:rsidR="00D460B1" w:rsidRPr="00E158E2" w:rsidRDefault="00D460B1" w:rsidP="00B03C47">
            <w:pPr>
              <w:spacing w:after="0" w:line="240" w:lineRule="auto"/>
              <w:rPr>
                <w:rFonts w:cs="Times New Roman"/>
                <w:sz w:val="22"/>
              </w:rPr>
            </w:pPr>
            <w:r w:rsidRPr="00E158E2">
              <w:rPr>
                <w:rFonts w:cs="Times New Roman"/>
                <w:sz w:val="22"/>
              </w:rPr>
              <w:t>Экскурсии на предприятие ООО «ССК «Звезда»</w:t>
            </w:r>
          </w:p>
        </w:tc>
        <w:tc>
          <w:tcPr>
            <w:tcW w:w="548" w:type="pct"/>
          </w:tcPr>
          <w:p w14:paraId="1B2260D5" w14:textId="77777777" w:rsidR="00D460B1" w:rsidRPr="00E158E2" w:rsidRDefault="006B0539" w:rsidP="00B03C47">
            <w:pPr>
              <w:spacing w:after="0" w:line="240" w:lineRule="auto"/>
              <w:rPr>
                <w:rFonts w:cs="Times New Roman"/>
                <w:bCs/>
                <w:sz w:val="22"/>
              </w:rPr>
            </w:pPr>
            <w:r>
              <w:rPr>
                <w:rFonts w:cs="Times New Roman"/>
                <w:bCs/>
                <w:sz w:val="22"/>
              </w:rPr>
              <w:t>4</w:t>
            </w:r>
          </w:p>
        </w:tc>
        <w:tc>
          <w:tcPr>
            <w:tcW w:w="754" w:type="pct"/>
            <w:vMerge/>
          </w:tcPr>
          <w:p w14:paraId="10E994D0" w14:textId="77777777" w:rsidR="00D460B1" w:rsidRPr="00E158E2" w:rsidRDefault="00D460B1" w:rsidP="00B03C47">
            <w:pPr>
              <w:spacing w:after="0" w:line="240" w:lineRule="auto"/>
              <w:rPr>
                <w:rFonts w:cs="Times New Roman"/>
                <w:b/>
                <w:sz w:val="22"/>
              </w:rPr>
            </w:pPr>
          </w:p>
        </w:tc>
        <w:tc>
          <w:tcPr>
            <w:tcW w:w="274" w:type="pct"/>
            <w:vMerge/>
          </w:tcPr>
          <w:p w14:paraId="6BFEA356" w14:textId="77777777" w:rsidR="00D460B1" w:rsidRPr="00E158E2" w:rsidRDefault="00D460B1" w:rsidP="00B03C47">
            <w:pPr>
              <w:suppressAutoHyphens/>
              <w:spacing w:after="0" w:line="240" w:lineRule="auto"/>
              <w:jc w:val="both"/>
              <w:rPr>
                <w:rFonts w:cs="Times New Roman"/>
                <w:iCs/>
                <w:sz w:val="22"/>
              </w:rPr>
            </w:pPr>
          </w:p>
        </w:tc>
        <w:tc>
          <w:tcPr>
            <w:tcW w:w="400" w:type="pct"/>
            <w:vMerge/>
          </w:tcPr>
          <w:p w14:paraId="22CD07CA" w14:textId="77777777" w:rsidR="00D460B1" w:rsidRPr="00E158E2" w:rsidRDefault="00D460B1" w:rsidP="00B03C47">
            <w:pPr>
              <w:spacing w:after="0" w:line="240" w:lineRule="auto"/>
              <w:rPr>
                <w:rFonts w:cs="Times New Roman"/>
                <w:sz w:val="22"/>
              </w:rPr>
            </w:pPr>
          </w:p>
        </w:tc>
      </w:tr>
      <w:tr w:rsidR="006B0539" w:rsidRPr="00E158E2" w14:paraId="6ED6D536" w14:textId="77777777" w:rsidTr="006B0539">
        <w:trPr>
          <w:gridAfter w:val="1"/>
          <w:wAfter w:w="401" w:type="pct"/>
          <w:trHeight w:val="56"/>
        </w:trPr>
        <w:tc>
          <w:tcPr>
            <w:tcW w:w="2623" w:type="pct"/>
            <w:gridSpan w:val="2"/>
          </w:tcPr>
          <w:p w14:paraId="47FB3B59" w14:textId="77777777" w:rsidR="006B0539" w:rsidRPr="006B0539" w:rsidRDefault="006B0539" w:rsidP="00B03C47">
            <w:pPr>
              <w:spacing w:after="0" w:line="240" w:lineRule="auto"/>
              <w:rPr>
                <w:rFonts w:cs="Times New Roman"/>
                <w:b/>
                <w:sz w:val="22"/>
              </w:rPr>
            </w:pPr>
            <w:r w:rsidRPr="006B0539">
              <w:rPr>
                <w:rFonts w:cs="Times New Roman"/>
                <w:b/>
                <w:sz w:val="22"/>
              </w:rPr>
              <w:t>Аудиторная работа</w:t>
            </w:r>
          </w:p>
        </w:tc>
        <w:tc>
          <w:tcPr>
            <w:tcW w:w="548" w:type="pct"/>
          </w:tcPr>
          <w:p w14:paraId="0C20A11F" w14:textId="77777777" w:rsidR="006B0539" w:rsidRPr="006B0539" w:rsidRDefault="006B0539" w:rsidP="00B03C47">
            <w:pPr>
              <w:spacing w:after="0" w:line="240" w:lineRule="auto"/>
              <w:rPr>
                <w:rFonts w:cs="Times New Roman"/>
                <w:b/>
                <w:bCs/>
                <w:sz w:val="22"/>
              </w:rPr>
            </w:pPr>
            <w:r w:rsidRPr="006B0539">
              <w:rPr>
                <w:rFonts w:cs="Times New Roman"/>
                <w:b/>
                <w:bCs/>
                <w:sz w:val="22"/>
              </w:rPr>
              <w:t>158</w:t>
            </w:r>
          </w:p>
        </w:tc>
        <w:tc>
          <w:tcPr>
            <w:tcW w:w="754" w:type="pct"/>
          </w:tcPr>
          <w:p w14:paraId="5AD1E94B" w14:textId="77777777" w:rsidR="006B0539" w:rsidRPr="00E158E2" w:rsidRDefault="006B0539" w:rsidP="00B03C47">
            <w:pPr>
              <w:spacing w:after="0" w:line="240" w:lineRule="auto"/>
              <w:rPr>
                <w:rFonts w:cs="Times New Roman"/>
                <w:b/>
                <w:sz w:val="22"/>
              </w:rPr>
            </w:pPr>
          </w:p>
        </w:tc>
        <w:tc>
          <w:tcPr>
            <w:tcW w:w="274" w:type="pct"/>
          </w:tcPr>
          <w:p w14:paraId="41EFC394" w14:textId="77777777" w:rsidR="006B0539" w:rsidRPr="00E158E2" w:rsidRDefault="006B0539" w:rsidP="00B03C47">
            <w:pPr>
              <w:suppressAutoHyphens/>
              <w:spacing w:after="0" w:line="240" w:lineRule="auto"/>
              <w:jc w:val="both"/>
              <w:rPr>
                <w:rFonts w:cs="Times New Roman"/>
                <w:iCs/>
                <w:sz w:val="22"/>
              </w:rPr>
            </w:pPr>
          </w:p>
        </w:tc>
        <w:tc>
          <w:tcPr>
            <w:tcW w:w="400" w:type="pct"/>
          </w:tcPr>
          <w:p w14:paraId="262EDCBC" w14:textId="77777777" w:rsidR="006B0539" w:rsidRPr="00E158E2" w:rsidRDefault="006B0539" w:rsidP="00B03C47">
            <w:pPr>
              <w:spacing w:after="0" w:line="240" w:lineRule="auto"/>
              <w:rPr>
                <w:rFonts w:cs="Times New Roman"/>
                <w:sz w:val="22"/>
              </w:rPr>
            </w:pPr>
          </w:p>
        </w:tc>
      </w:tr>
      <w:tr w:rsidR="00D460B1" w:rsidRPr="00E158E2" w14:paraId="3E72620B" w14:textId="77777777" w:rsidTr="00E158E2">
        <w:trPr>
          <w:gridAfter w:val="1"/>
          <w:wAfter w:w="401" w:type="pct"/>
          <w:trHeight w:val="20"/>
        </w:trPr>
        <w:tc>
          <w:tcPr>
            <w:tcW w:w="2623" w:type="pct"/>
            <w:gridSpan w:val="2"/>
          </w:tcPr>
          <w:p w14:paraId="42BE6C4E" w14:textId="77777777" w:rsidR="00D460B1" w:rsidRPr="00E158E2" w:rsidRDefault="006B0539" w:rsidP="00B03C47">
            <w:pPr>
              <w:suppressAutoHyphens/>
              <w:spacing w:after="0" w:line="240" w:lineRule="auto"/>
              <w:rPr>
                <w:rFonts w:cs="Times New Roman"/>
                <w:b/>
                <w:sz w:val="22"/>
              </w:rPr>
            </w:pPr>
            <w:r>
              <w:rPr>
                <w:rFonts w:cs="Times New Roman"/>
                <w:b/>
                <w:sz w:val="22"/>
              </w:rPr>
              <w:t>Самостоятельная работа</w:t>
            </w:r>
          </w:p>
        </w:tc>
        <w:tc>
          <w:tcPr>
            <w:tcW w:w="548" w:type="pct"/>
          </w:tcPr>
          <w:p w14:paraId="1E4DD790" w14:textId="77777777" w:rsidR="00D460B1" w:rsidRPr="00E158E2" w:rsidRDefault="006B0539" w:rsidP="00B03C47">
            <w:pPr>
              <w:spacing w:after="0" w:line="240" w:lineRule="auto"/>
              <w:rPr>
                <w:rFonts w:cs="Times New Roman"/>
                <w:b/>
                <w:sz w:val="22"/>
              </w:rPr>
            </w:pPr>
            <w:r>
              <w:rPr>
                <w:rFonts w:cs="Times New Roman"/>
                <w:b/>
                <w:sz w:val="22"/>
              </w:rPr>
              <w:t>79</w:t>
            </w:r>
          </w:p>
        </w:tc>
        <w:tc>
          <w:tcPr>
            <w:tcW w:w="754" w:type="pct"/>
          </w:tcPr>
          <w:p w14:paraId="2B536004" w14:textId="77777777" w:rsidR="00D460B1" w:rsidRPr="00E158E2" w:rsidRDefault="00D460B1" w:rsidP="00B03C47">
            <w:pPr>
              <w:spacing w:after="0" w:line="240" w:lineRule="auto"/>
              <w:rPr>
                <w:rFonts w:cs="Times New Roman"/>
                <w:b/>
                <w:sz w:val="22"/>
              </w:rPr>
            </w:pPr>
          </w:p>
        </w:tc>
        <w:tc>
          <w:tcPr>
            <w:tcW w:w="274" w:type="pct"/>
          </w:tcPr>
          <w:p w14:paraId="389755D7" w14:textId="77777777" w:rsidR="00D460B1" w:rsidRPr="00E158E2" w:rsidRDefault="00D460B1" w:rsidP="00B03C47">
            <w:pPr>
              <w:spacing w:after="0" w:line="240" w:lineRule="auto"/>
              <w:rPr>
                <w:rFonts w:cs="Times New Roman"/>
                <w:b/>
                <w:i/>
                <w:sz w:val="22"/>
              </w:rPr>
            </w:pPr>
          </w:p>
        </w:tc>
        <w:tc>
          <w:tcPr>
            <w:tcW w:w="400" w:type="pct"/>
          </w:tcPr>
          <w:p w14:paraId="20C4F186" w14:textId="77777777" w:rsidR="00D460B1" w:rsidRPr="00E158E2" w:rsidRDefault="00D460B1" w:rsidP="00B03C47">
            <w:pPr>
              <w:spacing w:after="0" w:line="240" w:lineRule="auto"/>
              <w:rPr>
                <w:rFonts w:cs="Times New Roman"/>
                <w:b/>
                <w:i/>
                <w:sz w:val="22"/>
              </w:rPr>
            </w:pPr>
          </w:p>
        </w:tc>
      </w:tr>
      <w:tr w:rsidR="00D460B1" w:rsidRPr="00E158E2" w14:paraId="79E6F3B7" w14:textId="77777777" w:rsidTr="00E158E2">
        <w:trPr>
          <w:gridAfter w:val="1"/>
          <w:wAfter w:w="401" w:type="pct"/>
          <w:trHeight w:val="20"/>
        </w:trPr>
        <w:tc>
          <w:tcPr>
            <w:tcW w:w="2623" w:type="pct"/>
            <w:gridSpan w:val="2"/>
          </w:tcPr>
          <w:p w14:paraId="45281AF6" w14:textId="77777777" w:rsidR="00D460B1" w:rsidRPr="00E158E2" w:rsidRDefault="00D460B1" w:rsidP="00B03C47">
            <w:pPr>
              <w:spacing w:after="0" w:line="240" w:lineRule="auto"/>
              <w:rPr>
                <w:rFonts w:cs="Times New Roman"/>
                <w:b/>
                <w:bCs/>
                <w:sz w:val="22"/>
              </w:rPr>
            </w:pPr>
            <w:r w:rsidRPr="00E158E2">
              <w:rPr>
                <w:rFonts w:cs="Times New Roman"/>
                <w:b/>
                <w:bCs/>
                <w:sz w:val="22"/>
              </w:rPr>
              <w:t>Всего:</w:t>
            </w:r>
          </w:p>
        </w:tc>
        <w:tc>
          <w:tcPr>
            <w:tcW w:w="548" w:type="pct"/>
            <w:vAlign w:val="center"/>
          </w:tcPr>
          <w:p w14:paraId="2E9F167A" w14:textId="77777777" w:rsidR="00D460B1" w:rsidRPr="00E158E2" w:rsidRDefault="006B0539" w:rsidP="00B03C47">
            <w:pPr>
              <w:spacing w:after="0" w:line="240" w:lineRule="auto"/>
              <w:rPr>
                <w:rFonts w:cs="Times New Roman"/>
                <w:b/>
                <w:sz w:val="22"/>
              </w:rPr>
            </w:pPr>
            <w:r>
              <w:rPr>
                <w:rFonts w:cs="Times New Roman"/>
                <w:b/>
                <w:sz w:val="22"/>
              </w:rPr>
              <w:t>237</w:t>
            </w:r>
          </w:p>
        </w:tc>
        <w:tc>
          <w:tcPr>
            <w:tcW w:w="754" w:type="pct"/>
          </w:tcPr>
          <w:p w14:paraId="282E0842" w14:textId="77777777" w:rsidR="00D460B1" w:rsidRPr="00E158E2" w:rsidRDefault="00D460B1" w:rsidP="00B03C47">
            <w:pPr>
              <w:spacing w:after="0" w:line="240" w:lineRule="auto"/>
              <w:rPr>
                <w:rFonts w:cs="Times New Roman"/>
                <w:b/>
                <w:bCs/>
                <w:sz w:val="22"/>
              </w:rPr>
            </w:pPr>
          </w:p>
        </w:tc>
        <w:tc>
          <w:tcPr>
            <w:tcW w:w="274" w:type="pct"/>
          </w:tcPr>
          <w:p w14:paraId="08FF9FD3" w14:textId="77777777" w:rsidR="00D460B1" w:rsidRPr="00E158E2" w:rsidRDefault="00D460B1" w:rsidP="00B03C47">
            <w:pPr>
              <w:spacing w:after="0" w:line="240" w:lineRule="auto"/>
              <w:rPr>
                <w:rFonts w:cs="Times New Roman"/>
                <w:b/>
                <w:bCs/>
                <w:i/>
                <w:sz w:val="22"/>
              </w:rPr>
            </w:pPr>
          </w:p>
        </w:tc>
        <w:tc>
          <w:tcPr>
            <w:tcW w:w="400" w:type="pct"/>
          </w:tcPr>
          <w:p w14:paraId="51A31EF1" w14:textId="77777777" w:rsidR="00D460B1" w:rsidRPr="00E158E2" w:rsidRDefault="00D460B1" w:rsidP="00B03C47">
            <w:pPr>
              <w:spacing w:after="0" w:line="240" w:lineRule="auto"/>
              <w:rPr>
                <w:rFonts w:cs="Times New Roman"/>
                <w:b/>
                <w:sz w:val="22"/>
              </w:rPr>
            </w:pPr>
          </w:p>
        </w:tc>
      </w:tr>
    </w:tbl>
    <w:p w14:paraId="2C20B076" w14:textId="77777777" w:rsidR="00D460B1" w:rsidRDefault="00D460B1" w:rsidP="00D460B1">
      <w:pPr>
        <w:ind w:firstLine="709"/>
        <w:rPr>
          <w:i/>
        </w:rPr>
      </w:pPr>
    </w:p>
    <w:p w14:paraId="7D1E77CE" w14:textId="77777777" w:rsidR="00D460B1" w:rsidRDefault="00D460B1" w:rsidP="00D460B1">
      <w:pPr>
        <w:ind w:firstLine="709"/>
        <w:rPr>
          <w:i/>
        </w:rPr>
      </w:pPr>
    </w:p>
    <w:p w14:paraId="14E70AFB" w14:textId="77777777" w:rsidR="00D460B1" w:rsidRDefault="00D460B1" w:rsidP="00D460B1">
      <w:pPr>
        <w:ind w:firstLine="709"/>
        <w:rPr>
          <w:i/>
        </w:rPr>
      </w:pPr>
    </w:p>
    <w:p w14:paraId="7E9CFD72" w14:textId="77777777" w:rsidR="00D460B1" w:rsidRPr="00315F34" w:rsidRDefault="00D460B1" w:rsidP="00D460B1">
      <w:pPr>
        <w:ind w:firstLine="709"/>
        <w:rPr>
          <w:i/>
        </w:rPr>
        <w:sectPr w:rsidR="00D460B1" w:rsidRPr="00315F34" w:rsidSect="00B03C47">
          <w:pgSz w:w="16840" w:h="11907" w:orient="landscape"/>
          <w:pgMar w:top="1134" w:right="567" w:bottom="1134" w:left="1701" w:header="709" w:footer="709" w:gutter="0"/>
          <w:cols w:space="720"/>
        </w:sectPr>
      </w:pPr>
    </w:p>
    <w:p w14:paraId="67B3FC71" w14:textId="77777777" w:rsidR="00D460B1" w:rsidRPr="00192F27" w:rsidRDefault="00D460B1" w:rsidP="00D460B1">
      <w:pPr>
        <w:spacing w:after="0" w:line="240" w:lineRule="auto"/>
        <w:jc w:val="center"/>
        <w:rPr>
          <w:b/>
          <w:bCs/>
          <w:szCs w:val="24"/>
        </w:rPr>
      </w:pPr>
      <w:r w:rsidRPr="00192F27">
        <w:rPr>
          <w:b/>
          <w:bCs/>
          <w:szCs w:val="24"/>
        </w:rPr>
        <w:lastRenderedPageBreak/>
        <w:t>3. УСЛОВИЯ РЕАЛИЗАЦИИ УЧЕБНОЙ ДИСЦИПЛИНЫ</w:t>
      </w:r>
    </w:p>
    <w:p w14:paraId="7EE868F8" w14:textId="77777777" w:rsidR="00D460B1" w:rsidRDefault="00D460B1" w:rsidP="00D460B1">
      <w:pPr>
        <w:suppressAutoHyphens/>
        <w:spacing w:after="0" w:line="240" w:lineRule="auto"/>
        <w:ind w:firstLine="709"/>
        <w:jc w:val="both"/>
        <w:rPr>
          <w:bCs/>
          <w:szCs w:val="24"/>
        </w:rPr>
      </w:pPr>
    </w:p>
    <w:p w14:paraId="350FDDD7" w14:textId="77777777" w:rsidR="00D460B1" w:rsidRPr="00192F27" w:rsidRDefault="00D460B1" w:rsidP="00D460B1">
      <w:pPr>
        <w:suppressAutoHyphens/>
        <w:spacing w:after="0" w:line="240" w:lineRule="auto"/>
        <w:ind w:firstLine="709"/>
        <w:jc w:val="both"/>
        <w:rPr>
          <w:bCs/>
          <w:szCs w:val="24"/>
        </w:rPr>
      </w:pPr>
      <w:r w:rsidRPr="00192F27">
        <w:rPr>
          <w:bCs/>
          <w:szCs w:val="24"/>
        </w:rPr>
        <w:t>3.1. Для реализации программы учебной дисциплины должны быть предусмотрены следующие специальные помещения:</w:t>
      </w:r>
    </w:p>
    <w:p w14:paraId="3CBE62BD" w14:textId="77777777" w:rsidR="00D460B1"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r w:rsidRPr="003563CC">
        <w:rPr>
          <w:szCs w:val="24"/>
        </w:rPr>
        <w:t>Кабинет «Общеобразовательных дисциплин»</w:t>
      </w:r>
      <w:r w:rsidRPr="003563CC">
        <w:rPr>
          <w:b/>
          <w:bCs/>
          <w:szCs w:val="24"/>
        </w:rPr>
        <w:t xml:space="preserve"> </w:t>
      </w:r>
      <w:r w:rsidRPr="003563CC">
        <w:rPr>
          <w:bCs/>
          <w:szCs w:val="24"/>
        </w:rPr>
        <w:t>в соответствии с п. 6.1.2.1 образовательной программы по профессии.</w:t>
      </w:r>
    </w:p>
    <w:p w14:paraId="6EDEBA22" w14:textId="77777777" w:rsidR="00D460B1" w:rsidRPr="00192F27" w:rsidRDefault="00D460B1" w:rsidP="00D46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p>
    <w:p w14:paraId="7197A382" w14:textId="77777777" w:rsidR="00D460B1" w:rsidRPr="00192F27" w:rsidRDefault="00D460B1" w:rsidP="00D460B1">
      <w:pPr>
        <w:suppressAutoHyphens/>
        <w:spacing w:after="0" w:line="240" w:lineRule="auto"/>
        <w:ind w:firstLine="709"/>
        <w:jc w:val="both"/>
        <w:rPr>
          <w:b/>
          <w:bCs/>
          <w:szCs w:val="24"/>
        </w:rPr>
      </w:pPr>
      <w:r w:rsidRPr="00192F27">
        <w:rPr>
          <w:b/>
          <w:bCs/>
          <w:szCs w:val="24"/>
        </w:rPr>
        <w:t>3.2. Информационное обеспечение реализации программы</w:t>
      </w:r>
    </w:p>
    <w:p w14:paraId="6168A77D" w14:textId="77777777" w:rsidR="00D460B1" w:rsidRPr="00834619" w:rsidRDefault="00D460B1" w:rsidP="00D460B1">
      <w:pPr>
        <w:suppressAutoHyphens/>
        <w:spacing w:after="0"/>
        <w:ind w:firstLine="709"/>
        <w:jc w:val="both"/>
        <w:rPr>
          <w:bCs/>
          <w:szCs w:val="24"/>
        </w:rPr>
      </w:pPr>
      <w:r w:rsidRPr="00192F27">
        <w:rPr>
          <w:bCs/>
          <w:szCs w:val="24"/>
        </w:rPr>
        <w:t xml:space="preserve">Для реализации программы библиотечный фонд </w:t>
      </w:r>
      <w:r>
        <w:rPr>
          <w:bCs/>
          <w:szCs w:val="24"/>
        </w:rPr>
        <w:t>колледжа</w:t>
      </w:r>
      <w:r w:rsidRPr="00192F27">
        <w:rPr>
          <w:bCs/>
          <w:szCs w:val="24"/>
        </w:rPr>
        <w:t xml:space="preserve"> име</w:t>
      </w:r>
      <w:r>
        <w:rPr>
          <w:bCs/>
          <w:szCs w:val="24"/>
        </w:rPr>
        <w:t>е</w:t>
      </w:r>
      <w:r w:rsidRPr="00192F27">
        <w:rPr>
          <w:bCs/>
          <w:szCs w:val="24"/>
        </w:rPr>
        <w:t>т п</w:t>
      </w:r>
      <w:r w:rsidRPr="00192F2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2F27">
        <w:rPr>
          <w:bCs/>
          <w:szCs w:val="24"/>
        </w:rPr>
        <w:t xml:space="preserve">библиотечного фонда образовательной организацией выбирается не менее одного издания из перечисленных ниже печатных </w:t>
      </w:r>
      <w:r w:rsidRPr="00834619">
        <w:rPr>
          <w:bCs/>
          <w:szCs w:val="24"/>
        </w:rPr>
        <w:t>изданий и (или) электронных изданий в качестве основного, при этом список может быть дополнен новыми изданиями.</w:t>
      </w:r>
    </w:p>
    <w:p w14:paraId="06EE4A98" w14:textId="77777777" w:rsidR="00D460B1" w:rsidRPr="00834619" w:rsidRDefault="00D460B1" w:rsidP="00D460B1">
      <w:pPr>
        <w:suppressAutoHyphens/>
        <w:spacing w:after="0"/>
        <w:ind w:firstLine="709"/>
        <w:jc w:val="both"/>
        <w:rPr>
          <w:szCs w:val="24"/>
        </w:rPr>
      </w:pPr>
    </w:p>
    <w:p w14:paraId="7EB05712" w14:textId="77777777" w:rsidR="00D460B1" w:rsidRPr="00834619" w:rsidRDefault="00D460B1" w:rsidP="00D460B1">
      <w:pPr>
        <w:suppressAutoHyphens/>
        <w:spacing w:after="0"/>
        <w:ind w:firstLine="709"/>
        <w:jc w:val="both"/>
        <w:rPr>
          <w:b/>
          <w:szCs w:val="24"/>
        </w:rPr>
      </w:pPr>
      <w:r w:rsidRPr="00834619">
        <w:rPr>
          <w:b/>
          <w:szCs w:val="24"/>
        </w:rPr>
        <w:t>3.2.1. Основные печатные издания</w:t>
      </w:r>
    </w:p>
    <w:p w14:paraId="4E095409" w14:textId="77777777" w:rsidR="00D460B1" w:rsidRPr="00834619" w:rsidRDefault="00D460B1" w:rsidP="00D460B1">
      <w:pPr>
        <w:spacing w:after="0"/>
        <w:ind w:firstLine="709"/>
        <w:jc w:val="both"/>
        <w:rPr>
          <w:szCs w:val="24"/>
        </w:rPr>
      </w:pPr>
      <w:r w:rsidRPr="00834619">
        <w:rPr>
          <w:caps/>
          <w:szCs w:val="24"/>
        </w:rPr>
        <w:t xml:space="preserve">1. </w:t>
      </w:r>
      <w:proofErr w:type="spellStart"/>
      <w:r w:rsidRPr="00834619">
        <w:rPr>
          <w:caps/>
          <w:szCs w:val="24"/>
        </w:rPr>
        <w:t>П</w:t>
      </w:r>
      <w:r w:rsidRPr="00834619">
        <w:rPr>
          <w:szCs w:val="24"/>
        </w:rPr>
        <w:t>оловкова</w:t>
      </w:r>
      <w:proofErr w:type="spellEnd"/>
      <w:r w:rsidRPr="00834619">
        <w:rPr>
          <w:caps/>
          <w:szCs w:val="24"/>
        </w:rPr>
        <w:t xml:space="preserve"> М.В.</w:t>
      </w:r>
      <w:r w:rsidRPr="00834619">
        <w:rPr>
          <w:szCs w:val="24"/>
        </w:rPr>
        <w:t xml:space="preserve">, Носов А.В., </w:t>
      </w:r>
      <w:proofErr w:type="spellStart"/>
      <w:r w:rsidRPr="00834619">
        <w:rPr>
          <w:szCs w:val="24"/>
        </w:rPr>
        <w:t>Половкова</w:t>
      </w:r>
      <w:proofErr w:type="spellEnd"/>
      <w:r w:rsidRPr="00834619">
        <w:rPr>
          <w:szCs w:val="24"/>
        </w:rPr>
        <w:t xml:space="preserve"> Т.В., </w:t>
      </w:r>
      <w:proofErr w:type="spellStart"/>
      <w:r w:rsidRPr="00834619">
        <w:rPr>
          <w:szCs w:val="24"/>
        </w:rPr>
        <w:t>Майсак</w:t>
      </w:r>
      <w:proofErr w:type="spellEnd"/>
      <w:r w:rsidRPr="00834619">
        <w:rPr>
          <w:szCs w:val="24"/>
        </w:rPr>
        <w:t xml:space="preserve"> М.В. : Индивидуальный проект : 10-11-е классы: учебное пособие / 4-е изд., стер. – Москва : Просвещение, 2022, 159 с.</w:t>
      </w:r>
    </w:p>
    <w:p w14:paraId="56E9B8E8" w14:textId="77777777" w:rsidR="00D460B1" w:rsidRPr="00834619" w:rsidRDefault="00D460B1" w:rsidP="00D460B1">
      <w:pPr>
        <w:spacing w:after="0"/>
        <w:ind w:firstLine="709"/>
        <w:contextualSpacing/>
        <w:rPr>
          <w:b/>
          <w:szCs w:val="24"/>
        </w:rPr>
      </w:pPr>
    </w:p>
    <w:p w14:paraId="5F677BBD" w14:textId="77777777" w:rsidR="00D460B1" w:rsidRPr="00834619" w:rsidRDefault="00D460B1" w:rsidP="00D460B1">
      <w:pPr>
        <w:spacing w:after="0"/>
        <w:ind w:firstLine="709"/>
        <w:contextualSpacing/>
        <w:rPr>
          <w:b/>
          <w:szCs w:val="24"/>
        </w:rPr>
      </w:pPr>
      <w:r w:rsidRPr="00834619">
        <w:rPr>
          <w:b/>
          <w:szCs w:val="24"/>
        </w:rPr>
        <w:t xml:space="preserve">3.2.2. Основные электронные издания </w:t>
      </w:r>
    </w:p>
    <w:p w14:paraId="2002EB3D" w14:textId="77777777" w:rsidR="00D460B1" w:rsidRPr="00834619" w:rsidRDefault="00D460B1" w:rsidP="00D460B1">
      <w:pPr>
        <w:spacing w:after="0"/>
        <w:ind w:firstLine="709"/>
        <w:jc w:val="both"/>
        <w:rPr>
          <w:caps/>
          <w:szCs w:val="24"/>
        </w:rPr>
      </w:pPr>
      <w:r w:rsidRPr="00834619">
        <w:rPr>
          <w:szCs w:val="24"/>
        </w:rPr>
        <w:t>1. Большой энциклопедический словарь (http://slovari.299.ru).</w:t>
      </w:r>
    </w:p>
    <w:p w14:paraId="2B073404" w14:textId="77777777" w:rsidR="00D460B1" w:rsidRPr="00834619" w:rsidRDefault="00D460B1" w:rsidP="00D460B1">
      <w:pPr>
        <w:spacing w:after="0"/>
        <w:ind w:firstLine="709"/>
        <w:contextualSpacing/>
        <w:jc w:val="both"/>
        <w:rPr>
          <w:rFonts w:eastAsia="Calibri"/>
          <w:b/>
          <w:bCs/>
          <w:szCs w:val="24"/>
        </w:rPr>
      </w:pPr>
    </w:p>
    <w:p w14:paraId="4E63416A" w14:textId="77777777" w:rsidR="00D460B1" w:rsidRPr="00834619" w:rsidRDefault="00D460B1" w:rsidP="00D460B1">
      <w:pPr>
        <w:spacing w:after="0"/>
        <w:ind w:firstLine="709"/>
        <w:contextualSpacing/>
        <w:jc w:val="both"/>
        <w:rPr>
          <w:rFonts w:eastAsia="Calibri"/>
          <w:bCs/>
          <w:i/>
          <w:szCs w:val="24"/>
        </w:rPr>
      </w:pPr>
      <w:r w:rsidRPr="00834619">
        <w:rPr>
          <w:rFonts w:eastAsia="Calibri"/>
          <w:b/>
          <w:bCs/>
          <w:szCs w:val="24"/>
        </w:rPr>
        <w:t xml:space="preserve">3.2.3. Дополнительные источники </w:t>
      </w:r>
    </w:p>
    <w:p w14:paraId="50D14FAE" w14:textId="77777777" w:rsidR="00D460B1" w:rsidRPr="00834619" w:rsidRDefault="00D460B1" w:rsidP="00D460B1">
      <w:pPr>
        <w:spacing w:after="0"/>
        <w:ind w:firstLine="709"/>
        <w:jc w:val="both"/>
        <w:rPr>
          <w:szCs w:val="24"/>
        </w:rPr>
      </w:pPr>
      <w:r w:rsidRPr="00834619">
        <w:rPr>
          <w:szCs w:val="24"/>
        </w:rPr>
        <w:t>1. Скворцова Я.В., Скворцов П.М.: Индивидуальные проект. 10 (10-11) классы. Тетрадь-тренажёр / Москва: Издательство «Интеллект-Центр», 2021 – 112 с.</w:t>
      </w:r>
    </w:p>
    <w:p w14:paraId="08EAADB1" w14:textId="77777777" w:rsidR="00D460B1" w:rsidRPr="00834619" w:rsidRDefault="00D460B1" w:rsidP="00D460B1">
      <w:pPr>
        <w:spacing w:after="0"/>
        <w:ind w:firstLine="709"/>
        <w:jc w:val="both"/>
        <w:rPr>
          <w:szCs w:val="24"/>
        </w:rPr>
      </w:pPr>
      <w:r w:rsidRPr="00834619">
        <w:rPr>
          <w:szCs w:val="24"/>
        </w:rPr>
        <w:t>2. Мандель Б.Р.: Основы проектной деятельности : учебное пособие для обучающихся в системе СПО / Москва; Берлин : Директ-Медиа, 2018. – 293 с.</w:t>
      </w:r>
    </w:p>
    <w:p w14:paraId="2E160CDC" w14:textId="77777777" w:rsidR="00D460B1" w:rsidRPr="00315F34" w:rsidRDefault="00D460B1" w:rsidP="00D460B1">
      <w:pPr>
        <w:contextualSpacing/>
        <w:jc w:val="center"/>
        <w:rPr>
          <w:b/>
          <w:szCs w:val="24"/>
        </w:rPr>
      </w:pPr>
      <w:r>
        <w:rPr>
          <w:b/>
          <w:szCs w:val="24"/>
        </w:rPr>
        <w:br w:type="page"/>
      </w:r>
      <w:r w:rsidRPr="00315F34">
        <w:rPr>
          <w:b/>
          <w:szCs w:val="24"/>
        </w:rPr>
        <w:lastRenderedPageBreak/>
        <w:t xml:space="preserve">4. КОНТРОЛЬ И ОЦЕНКА РЕЗУЛЬТАТОВ ОСВОЕНИЯ  </w:t>
      </w:r>
    </w:p>
    <w:p w14:paraId="1EF8182F" w14:textId="77777777" w:rsidR="00D460B1" w:rsidRPr="00315F34" w:rsidRDefault="00D460B1" w:rsidP="00D460B1">
      <w:pPr>
        <w:contextualSpacing/>
        <w:jc w:val="center"/>
        <w:rPr>
          <w:b/>
          <w:szCs w:val="24"/>
        </w:rPr>
      </w:pPr>
      <w:r w:rsidRPr="00315F34">
        <w:rPr>
          <w:b/>
          <w:szCs w:val="24"/>
        </w:rPr>
        <w:t>УЧЕБНОЙ ДИСЦИПЛИНЫ</w:t>
      </w:r>
    </w:p>
    <w:tbl>
      <w:tblPr>
        <w:tblW w:w="48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3772"/>
        <w:gridCol w:w="2124"/>
      </w:tblGrid>
      <w:tr w:rsidR="00D460B1" w:rsidRPr="007903E8" w14:paraId="3048D5A1" w14:textId="77777777" w:rsidTr="00B03C47">
        <w:tc>
          <w:tcPr>
            <w:tcW w:w="1852" w:type="pct"/>
          </w:tcPr>
          <w:p w14:paraId="2EC488C2" w14:textId="77777777" w:rsidR="00D460B1" w:rsidRPr="007903E8" w:rsidRDefault="00D460B1" w:rsidP="00B03C47">
            <w:pPr>
              <w:spacing w:after="0" w:line="240" w:lineRule="auto"/>
              <w:jc w:val="center"/>
              <w:rPr>
                <w:rFonts w:cs="Times New Roman"/>
              </w:rPr>
            </w:pPr>
            <w:r w:rsidRPr="007903E8">
              <w:rPr>
                <w:rFonts w:cs="Times New Roman"/>
                <w:b/>
                <w:bCs/>
              </w:rPr>
              <w:t>Результаты обучения</w:t>
            </w:r>
            <w:r w:rsidRPr="007903E8">
              <w:rPr>
                <w:rFonts w:cs="Times New Roman"/>
                <w:vertAlign w:val="superscript"/>
              </w:rPr>
              <w:footnoteReference w:id="13"/>
            </w:r>
          </w:p>
        </w:tc>
        <w:tc>
          <w:tcPr>
            <w:tcW w:w="2014" w:type="pct"/>
          </w:tcPr>
          <w:p w14:paraId="44BF5178" w14:textId="77777777" w:rsidR="00D460B1" w:rsidRPr="007903E8" w:rsidRDefault="00D460B1" w:rsidP="00B03C47">
            <w:pPr>
              <w:spacing w:after="0" w:line="240" w:lineRule="auto"/>
              <w:jc w:val="center"/>
              <w:rPr>
                <w:rFonts w:cs="Times New Roman"/>
                <w:b/>
                <w:bCs/>
              </w:rPr>
            </w:pPr>
            <w:r w:rsidRPr="007903E8">
              <w:rPr>
                <w:rFonts w:cs="Times New Roman"/>
                <w:b/>
                <w:bCs/>
              </w:rPr>
              <w:t>Критерии оценки</w:t>
            </w:r>
          </w:p>
        </w:tc>
        <w:tc>
          <w:tcPr>
            <w:tcW w:w="1134" w:type="pct"/>
          </w:tcPr>
          <w:p w14:paraId="7AA53E02" w14:textId="77777777" w:rsidR="00D460B1" w:rsidRPr="007903E8" w:rsidRDefault="00D460B1" w:rsidP="00B03C47">
            <w:pPr>
              <w:spacing w:after="0" w:line="240" w:lineRule="auto"/>
              <w:jc w:val="center"/>
              <w:rPr>
                <w:rFonts w:cs="Times New Roman"/>
                <w:b/>
                <w:bCs/>
              </w:rPr>
            </w:pPr>
            <w:r w:rsidRPr="007903E8">
              <w:rPr>
                <w:rFonts w:cs="Times New Roman"/>
                <w:b/>
                <w:bCs/>
              </w:rPr>
              <w:t>Методы оценки</w:t>
            </w:r>
          </w:p>
        </w:tc>
      </w:tr>
      <w:tr w:rsidR="00D460B1" w:rsidRPr="007903E8" w14:paraId="748E8CEC" w14:textId="77777777" w:rsidTr="00B03C47">
        <w:tc>
          <w:tcPr>
            <w:tcW w:w="1852" w:type="pct"/>
          </w:tcPr>
          <w:p w14:paraId="7538418D" w14:textId="77777777" w:rsidR="00D460B1" w:rsidRPr="007903E8" w:rsidRDefault="00D460B1" w:rsidP="00B03C47">
            <w:pPr>
              <w:spacing w:after="0"/>
              <w:jc w:val="both"/>
              <w:rPr>
                <w:rFonts w:cs="Times New Roman"/>
              </w:rPr>
            </w:pPr>
            <w:r w:rsidRPr="007903E8">
              <w:rPr>
                <w:rFonts w:cs="Times New Roman"/>
              </w:rPr>
              <w:t>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w:t>
            </w:r>
          </w:p>
          <w:p w14:paraId="0A37A3AE" w14:textId="77777777" w:rsidR="00D460B1" w:rsidRPr="007903E8" w:rsidRDefault="00D460B1" w:rsidP="00B03C47">
            <w:pPr>
              <w:spacing w:after="0"/>
              <w:jc w:val="both"/>
              <w:rPr>
                <w:rFonts w:cs="Times New Roman"/>
              </w:rPr>
            </w:pPr>
            <w:r w:rsidRPr="007903E8">
              <w:rPr>
                <w:rFonts w:cs="Times New Roman"/>
              </w:rPr>
              <w:t>адекватно оценивать дальнейшее развитие своего проекта или исследования, видеть возможные варианты применения результатов;</w:t>
            </w:r>
          </w:p>
          <w:p w14:paraId="138EFB97" w14:textId="77777777" w:rsidR="00D460B1" w:rsidRPr="007903E8" w:rsidRDefault="00D460B1" w:rsidP="00B03C47">
            <w:pPr>
              <w:spacing w:after="0" w:line="240" w:lineRule="auto"/>
              <w:jc w:val="both"/>
              <w:rPr>
                <w:rFonts w:cs="Times New Roman"/>
                <w:color w:val="000000"/>
                <w:spacing w:val="-4"/>
              </w:rPr>
            </w:pPr>
          </w:p>
        </w:tc>
        <w:tc>
          <w:tcPr>
            <w:tcW w:w="2014" w:type="pct"/>
          </w:tcPr>
          <w:p w14:paraId="6F569E3A" w14:textId="77777777" w:rsidR="00D460B1" w:rsidRPr="007903E8" w:rsidRDefault="00D460B1" w:rsidP="00B03C47">
            <w:pPr>
              <w:tabs>
                <w:tab w:val="left" w:pos="239"/>
              </w:tabs>
              <w:spacing w:after="0" w:line="240" w:lineRule="auto"/>
              <w:jc w:val="both"/>
              <w:rPr>
                <w:rFonts w:cs="Times New Roman"/>
              </w:rPr>
            </w:pPr>
            <w:r w:rsidRPr="007903E8">
              <w:rPr>
                <w:rFonts w:cs="Times New Roman"/>
              </w:rPr>
              <w:t>Основные понятия и поредения с области судостроения.</w:t>
            </w:r>
          </w:p>
          <w:p w14:paraId="6901171F" w14:textId="77777777" w:rsidR="00D460B1" w:rsidRPr="007903E8" w:rsidRDefault="00D460B1" w:rsidP="00B03C47">
            <w:pPr>
              <w:tabs>
                <w:tab w:val="left" w:pos="239"/>
              </w:tabs>
              <w:spacing w:after="0" w:line="240" w:lineRule="auto"/>
              <w:jc w:val="both"/>
              <w:rPr>
                <w:rFonts w:cs="Times New Roman"/>
              </w:rPr>
            </w:pPr>
            <w:r w:rsidRPr="007903E8">
              <w:rPr>
                <w:rFonts w:cs="Times New Roman"/>
              </w:rPr>
              <w:t>Осуществление поиска необходимой нормативной документации для использования в проекте, решении профессиональных задач</w:t>
            </w:r>
          </w:p>
        </w:tc>
        <w:tc>
          <w:tcPr>
            <w:tcW w:w="1134" w:type="pct"/>
          </w:tcPr>
          <w:p w14:paraId="69E0EA6F" w14:textId="77777777" w:rsidR="00D460B1" w:rsidRPr="007903E8" w:rsidRDefault="00D460B1" w:rsidP="00B03C47">
            <w:pPr>
              <w:spacing w:after="0" w:line="240" w:lineRule="auto"/>
              <w:rPr>
                <w:rFonts w:cs="Times New Roman"/>
                <w:i/>
                <w:iCs/>
              </w:rPr>
            </w:pPr>
            <w:r w:rsidRPr="007903E8">
              <w:rPr>
                <w:rFonts w:eastAsia="Times New Roman" w:cs="Times New Roman"/>
                <w:color w:val="000000"/>
                <w:szCs w:val="24"/>
                <w:lang w:eastAsia="ru-RU"/>
              </w:rPr>
              <w:t>Индивидуальная: контроль выполнения практических работ, контроль выполнения индивидуальных творческих заданий, тестирование</w:t>
            </w:r>
            <w:r w:rsidRPr="007903E8">
              <w:rPr>
                <w:rFonts w:cs="Times New Roman"/>
                <w:i/>
                <w:iCs/>
              </w:rPr>
              <w:t xml:space="preserve"> </w:t>
            </w:r>
          </w:p>
        </w:tc>
      </w:tr>
    </w:tbl>
    <w:p w14:paraId="1BC12974" w14:textId="77777777" w:rsidR="00D460B1" w:rsidRPr="00315F34" w:rsidRDefault="00D460B1" w:rsidP="00D460B1">
      <w:pPr>
        <w:spacing w:after="0"/>
        <w:jc w:val="both"/>
        <w:rPr>
          <w:b/>
          <w:szCs w:val="52"/>
        </w:rPr>
      </w:pPr>
    </w:p>
    <w:p w14:paraId="5C601A62" w14:textId="77777777" w:rsidR="00D460B1" w:rsidRDefault="00D460B1" w:rsidP="00D460B1">
      <w:pPr>
        <w:pStyle w:val="aa"/>
        <w:jc w:val="right"/>
        <w:rPr>
          <w:rFonts w:ascii="Times New Roman" w:hAnsi="Times New Roman"/>
          <w:b/>
          <w:bCs/>
        </w:rPr>
      </w:pPr>
    </w:p>
    <w:p w14:paraId="6DE11A3C" w14:textId="77777777" w:rsidR="00D460B1" w:rsidRDefault="00D460B1">
      <w:pPr>
        <w:rPr>
          <w:rFonts w:eastAsia="Times New Roman" w:cs="Times New Roman"/>
          <w:b/>
          <w:bCs/>
          <w:szCs w:val="24"/>
          <w:lang w:eastAsia="ru-RU"/>
        </w:rPr>
      </w:pPr>
      <w:r>
        <w:rPr>
          <w:b/>
          <w:bCs/>
        </w:rPr>
        <w:br w:type="page"/>
      </w:r>
    </w:p>
    <w:p w14:paraId="6FB85A91" w14:textId="77777777" w:rsidR="00902373" w:rsidRPr="00315F34" w:rsidRDefault="00902373" w:rsidP="00902373">
      <w:pPr>
        <w:pStyle w:val="aa"/>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r w:rsidR="00D460B1">
        <w:rPr>
          <w:rFonts w:ascii="Times New Roman" w:hAnsi="Times New Roman"/>
          <w:b/>
          <w:bCs/>
        </w:rPr>
        <w:t>3</w:t>
      </w:r>
    </w:p>
    <w:p w14:paraId="0E7766BD" w14:textId="77777777" w:rsidR="00902373" w:rsidRDefault="00902373" w:rsidP="00902373">
      <w:pPr>
        <w:spacing w:after="0" w:line="360" w:lineRule="auto"/>
        <w:jc w:val="right"/>
        <w:rPr>
          <w:i/>
          <w:szCs w:val="24"/>
        </w:rPr>
      </w:pPr>
      <w:r w:rsidRPr="00F72ACB">
        <w:rPr>
          <w:szCs w:val="24"/>
        </w:rPr>
        <w:t xml:space="preserve">к </w:t>
      </w:r>
      <w:r>
        <w:rPr>
          <w:szCs w:val="24"/>
        </w:rPr>
        <w:t>ПООП-П</w:t>
      </w:r>
      <w:r w:rsidRPr="00F72ACB">
        <w:rPr>
          <w:szCs w:val="24"/>
        </w:rPr>
        <w:t xml:space="preserve"> по </w:t>
      </w:r>
      <w:r w:rsidRPr="00AE5ED6">
        <w:rPr>
          <w:szCs w:val="24"/>
        </w:rPr>
        <w:t>профессии</w:t>
      </w:r>
      <w:r>
        <w:rPr>
          <w:i/>
          <w:szCs w:val="24"/>
        </w:rPr>
        <w:t xml:space="preserve"> </w:t>
      </w:r>
    </w:p>
    <w:p w14:paraId="15AD1018" w14:textId="77777777" w:rsidR="00902373" w:rsidRPr="005805A8" w:rsidRDefault="00902373" w:rsidP="00902373">
      <w:pPr>
        <w:spacing w:after="0" w:line="360" w:lineRule="auto"/>
        <w:jc w:val="right"/>
        <w:rPr>
          <w:b/>
          <w:i/>
          <w:szCs w:val="24"/>
        </w:rPr>
      </w:pPr>
      <w:r>
        <w:rPr>
          <w:b/>
          <w:i/>
          <w:szCs w:val="24"/>
        </w:rPr>
        <w:t>26.01.03</w:t>
      </w:r>
      <w:r w:rsidRPr="005805A8">
        <w:rPr>
          <w:b/>
          <w:i/>
          <w:szCs w:val="24"/>
        </w:rPr>
        <w:t xml:space="preserve"> </w:t>
      </w:r>
      <w:r>
        <w:rPr>
          <w:b/>
          <w:i/>
          <w:szCs w:val="24"/>
        </w:rPr>
        <w:t>Слесарь-монтажник</w:t>
      </w:r>
      <w:r w:rsidRPr="005805A8">
        <w:rPr>
          <w:b/>
          <w:i/>
          <w:szCs w:val="24"/>
        </w:rPr>
        <w:t xml:space="preserve"> судов</w:t>
      </w:r>
      <w:r>
        <w:rPr>
          <w:b/>
          <w:i/>
          <w:szCs w:val="24"/>
        </w:rPr>
        <w:t>ой</w:t>
      </w:r>
    </w:p>
    <w:p w14:paraId="2B4F1B5F" w14:textId="77777777" w:rsidR="00902373" w:rsidRPr="00315F34" w:rsidRDefault="00902373" w:rsidP="00902373">
      <w:pPr>
        <w:jc w:val="center"/>
        <w:rPr>
          <w:b/>
          <w:i/>
        </w:rPr>
      </w:pPr>
    </w:p>
    <w:p w14:paraId="14D9DD43" w14:textId="77777777" w:rsidR="00902373" w:rsidRPr="00315F34" w:rsidRDefault="00902373" w:rsidP="00902373">
      <w:pPr>
        <w:jc w:val="center"/>
        <w:rPr>
          <w:b/>
          <w:i/>
        </w:rPr>
      </w:pPr>
    </w:p>
    <w:p w14:paraId="050A0D57" w14:textId="77777777" w:rsidR="00902373" w:rsidRDefault="00902373" w:rsidP="00902373">
      <w:pPr>
        <w:jc w:val="center"/>
        <w:rPr>
          <w:b/>
          <w:i/>
        </w:rPr>
      </w:pPr>
    </w:p>
    <w:p w14:paraId="6DAE6658" w14:textId="77777777" w:rsidR="00902373" w:rsidRDefault="00902373" w:rsidP="00902373">
      <w:pPr>
        <w:jc w:val="center"/>
        <w:rPr>
          <w:b/>
          <w:i/>
        </w:rPr>
      </w:pPr>
    </w:p>
    <w:p w14:paraId="56993075" w14:textId="77777777" w:rsidR="00902373" w:rsidRPr="00315F34" w:rsidRDefault="00902373" w:rsidP="00902373">
      <w:pPr>
        <w:jc w:val="center"/>
        <w:rPr>
          <w:b/>
          <w:i/>
        </w:rPr>
      </w:pPr>
    </w:p>
    <w:p w14:paraId="4DE4E753" w14:textId="77777777" w:rsidR="00902373" w:rsidRPr="00315F34" w:rsidRDefault="00902373" w:rsidP="00902373">
      <w:pPr>
        <w:jc w:val="center"/>
        <w:rPr>
          <w:b/>
          <w:i/>
        </w:rPr>
      </w:pPr>
    </w:p>
    <w:p w14:paraId="618B276D" w14:textId="77777777" w:rsidR="00902373" w:rsidRPr="00315F34" w:rsidRDefault="00902373" w:rsidP="00902373">
      <w:pPr>
        <w:jc w:val="center"/>
        <w:rPr>
          <w:b/>
          <w:i/>
          <w:szCs w:val="24"/>
          <w:u w:val="single"/>
        </w:rPr>
      </w:pPr>
      <w:r w:rsidRPr="00315F34">
        <w:rPr>
          <w:b/>
          <w:szCs w:val="24"/>
        </w:rPr>
        <w:t>РАБОЧАЯ ПРОГРАММА УЧЕБНОЙ ДИСЦИПЛИНЫ</w:t>
      </w:r>
    </w:p>
    <w:p w14:paraId="32747D5B" w14:textId="1D4ACE14" w:rsidR="00902373" w:rsidRPr="00C974DF" w:rsidRDefault="00902373" w:rsidP="00902373">
      <w:pPr>
        <w:spacing w:after="0"/>
        <w:jc w:val="center"/>
        <w:rPr>
          <w:b/>
          <w:iCs/>
          <w:szCs w:val="24"/>
        </w:rPr>
      </w:pPr>
      <w:r w:rsidRPr="00C974DF">
        <w:rPr>
          <w:b/>
          <w:iCs/>
          <w:szCs w:val="24"/>
        </w:rPr>
        <w:t>«</w:t>
      </w:r>
      <w:r w:rsidR="007E16BE">
        <w:rPr>
          <w:b/>
          <w:iCs/>
          <w:szCs w:val="24"/>
        </w:rPr>
        <w:t>ОП</w:t>
      </w:r>
      <w:r w:rsidR="0006674E">
        <w:rPr>
          <w:b/>
          <w:iCs/>
          <w:szCs w:val="24"/>
        </w:rPr>
        <w:t>.</w:t>
      </w:r>
      <w:r>
        <w:rPr>
          <w:b/>
          <w:iCs/>
          <w:szCs w:val="24"/>
        </w:rPr>
        <w:t>01 Основы инженерной графики</w:t>
      </w:r>
      <w:r w:rsidRPr="00C974DF">
        <w:rPr>
          <w:b/>
          <w:iCs/>
          <w:szCs w:val="24"/>
        </w:rPr>
        <w:t>»</w:t>
      </w:r>
    </w:p>
    <w:p w14:paraId="39F9D018" w14:textId="77777777" w:rsidR="00902373" w:rsidRPr="00315F34" w:rsidRDefault="00902373" w:rsidP="00902373">
      <w:pPr>
        <w:jc w:val="center"/>
        <w:rPr>
          <w:b/>
          <w:i/>
        </w:rPr>
      </w:pPr>
    </w:p>
    <w:p w14:paraId="3FB0FFDC" w14:textId="77777777" w:rsidR="00902373" w:rsidRDefault="00902373" w:rsidP="00902373">
      <w:pPr>
        <w:rPr>
          <w:b/>
          <w:i/>
        </w:rPr>
      </w:pPr>
    </w:p>
    <w:p w14:paraId="04547E48" w14:textId="77777777" w:rsidR="00902373" w:rsidRDefault="00902373" w:rsidP="00902373">
      <w:pPr>
        <w:rPr>
          <w:b/>
          <w:i/>
        </w:rPr>
      </w:pPr>
    </w:p>
    <w:p w14:paraId="387D3E17" w14:textId="77777777" w:rsidR="00902373" w:rsidRDefault="00902373" w:rsidP="00902373">
      <w:pPr>
        <w:rPr>
          <w:b/>
          <w:i/>
        </w:rPr>
      </w:pPr>
    </w:p>
    <w:p w14:paraId="37C3B918" w14:textId="77777777" w:rsidR="00902373" w:rsidRDefault="00902373" w:rsidP="00902373">
      <w:pPr>
        <w:rPr>
          <w:b/>
          <w:i/>
        </w:rPr>
      </w:pPr>
    </w:p>
    <w:p w14:paraId="6AA0A528" w14:textId="77777777" w:rsidR="00902373" w:rsidRDefault="00902373" w:rsidP="00902373">
      <w:pPr>
        <w:rPr>
          <w:b/>
          <w:i/>
        </w:rPr>
      </w:pPr>
    </w:p>
    <w:p w14:paraId="2FECEEC3" w14:textId="77777777" w:rsidR="00902373" w:rsidRDefault="00902373" w:rsidP="00902373">
      <w:pPr>
        <w:rPr>
          <w:b/>
          <w:i/>
        </w:rPr>
      </w:pPr>
    </w:p>
    <w:p w14:paraId="2F9072A7" w14:textId="77777777" w:rsidR="00902373" w:rsidRDefault="00902373" w:rsidP="00902373">
      <w:pPr>
        <w:rPr>
          <w:b/>
          <w:i/>
        </w:rPr>
      </w:pPr>
    </w:p>
    <w:p w14:paraId="538B32E7" w14:textId="77777777" w:rsidR="00902373" w:rsidRPr="00315F34" w:rsidRDefault="00902373" w:rsidP="00902373">
      <w:pPr>
        <w:rPr>
          <w:b/>
          <w:i/>
        </w:rPr>
      </w:pPr>
    </w:p>
    <w:p w14:paraId="1E2CB7A3" w14:textId="77777777" w:rsidR="00902373" w:rsidRPr="00315F34" w:rsidRDefault="00902373" w:rsidP="00902373">
      <w:pPr>
        <w:rPr>
          <w:b/>
          <w:i/>
        </w:rPr>
      </w:pPr>
    </w:p>
    <w:p w14:paraId="348DBB63" w14:textId="77777777" w:rsidR="00902373" w:rsidRPr="00315F34" w:rsidRDefault="00902373" w:rsidP="00902373">
      <w:pPr>
        <w:rPr>
          <w:b/>
          <w:i/>
        </w:rPr>
      </w:pPr>
    </w:p>
    <w:p w14:paraId="3C5A9045" w14:textId="77777777" w:rsidR="00902373" w:rsidRPr="00315F34" w:rsidRDefault="00902373" w:rsidP="00902373">
      <w:pPr>
        <w:rPr>
          <w:b/>
          <w:i/>
        </w:rPr>
      </w:pPr>
    </w:p>
    <w:p w14:paraId="795D6F98" w14:textId="77777777" w:rsidR="00902373" w:rsidRDefault="00902373" w:rsidP="00902373">
      <w:pPr>
        <w:rPr>
          <w:b/>
          <w:i/>
        </w:rPr>
      </w:pPr>
    </w:p>
    <w:p w14:paraId="108F13D5" w14:textId="77777777" w:rsidR="00902373" w:rsidRDefault="00902373" w:rsidP="00902373">
      <w:pPr>
        <w:keepNext/>
        <w:spacing w:before="240" w:after="120" w:line="240" w:lineRule="auto"/>
        <w:jc w:val="center"/>
        <w:outlineLvl w:val="0"/>
        <w:rPr>
          <w:b/>
          <w:bCs/>
          <w:iCs/>
          <w:szCs w:val="24"/>
        </w:rPr>
      </w:pPr>
    </w:p>
    <w:p w14:paraId="5BF87E5C" w14:textId="77777777" w:rsidR="00902373" w:rsidRDefault="00902373" w:rsidP="00902373">
      <w:pPr>
        <w:keepNext/>
        <w:spacing w:before="240" w:after="120" w:line="240" w:lineRule="auto"/>
        <w:jc w:val="center"/>
        <w:outlineLvl w:val="0"/>
        <w:rPr>
          <w:b/>
          <w:bCs/>
          <w:iCs/>
          <w:szCs w:val="24"/>
        </w:rPr>
      </w:pPr>
    </w:p>
    <w:p w14:paraId="67148129" w14:textId="77777777" w:rsidR="00902373" w:rsidRDefault="00902373" w:rsidP="00902373">
      <w:pPr>
        <w:keepNext/>
        <w:spacing w:before="240" w:after="120" w:line="240" w:lineRule="auto"/>
        <w:jc w:val="center"/>
        <w:outlineLvl w:val="0"/>
        <w:rPr>
          <w:b/>
          <w:bCs/>
          <w:iCs/>
          <w:szCs w:val="24"/>
        </w:rPr>
      </w:pPr>
    </w:p>
    <w:p w14:paraId="18ABF7C2" w14:textId="77777777" w:rsidR="00902373" w:rsidRDefault="00902373" w:rsidP="00902373">
      <w:pPr>
        <w:keepNext/>
        <w:spacing w:before="240" w:after="120" w:line="240" w:lineRule="auto"/>
        <w:jc w:val="center"/>
        <w:outlineLvl w:val="0"/>
        <w:rPr>
          <w:b/>
          <w:bCs/>
          <w:iCs/>
          <w:szCs w:val="24"/>
        </w:rPr>
      </w:pPr>
    </w:p>
    <w:p w14:paraId="184C9C9B" w14:textId="77777777" w:rsidR="00902373" w:rsidRPr="00261208" w:rsidRDefault="00902373" w:rsidP="00902373">
      <w:pPr>
        <w:keepNext/>
        <w:spacing w:before="240" w:after="120" w:line="240" w:lineRule="auto"/>
        <w:jc w:val="center"/>
        <w:outlineLvl w:val="0"/>
        <w:rPr>
          <w:rFonts w:eastAsia="Times New Roman" w:cs="Times New Roman"/>
          <w:b/>
          <w:i/>
          <w:szCs w:val="24"/>
          <w:lang w:eastAsia="ru-RU"/>
        </w:rPr>
      </w:pPr>
      <w:r w:rsidRPr="00C974DF">
        <w:rPr>
          <w:b/>
          <w:bCs/>
          <w:iCs/>
          <w:szCs w:val="24"/>
        </w:rPr>
        <w:t>20</w:t>
      </w:r>
      <w:r>
        <w:rPr>
          <w:b/>
          <w:bCs/>
          <w:iCs/>
          <w:szCs w:val="24"/>
        </w:rPr>
        <w:t>22</w:t>
      </w:r>
      <w:r w:rsidRPr="00C974DF">
        <w:rPr>
          <w:b/>
          <w:bCs/>
          <w:iCs/>
          <w:szCs w:val="24"/>
        </w:rPr>
        <w:t xml:space="preserve"> г.</w:t>
      </w:r>
      <w:r w:rsidRPr="00C974DF">
        <w:rPr>
          <w:b/>
          <w:bCs/>
          <w:iCs/>
        </w:rPr>
        <w:br w:type="page"/>
      </w:r>
      <w:bookmarkEnd w:id="0"/>
      <w:bookmarkEnd w:id="1"/>
    </w:p>
    <w:p w14:paraId="4E209297" w14:textId="77777777" w:rsidR="00261208" w:rsidRPr="00261208" w:rsidRDefault="00261208" w:rsidP="00261208">
      <w:pPr>
        <w:spacing w:after="200" w:line="276" w:lineRule="auto"/>
        <w:jc w:val="center"/>
        <w:rPr>
          <w:rFonts w:eastAsia="Times New Roman" w:cs="Times New Roman"/>
          <w:b/>
          <w:i/>
          <w:szCs w:val="24"/>
          <w:lang w:eastAsia="ru-RU"/>
        </w:rPr>
      </w:pPr>
      <w:r w:rsidRPr="00261208">
        <w:rPr>
          <w:rFonts w:eastAsia="Times New Roman" w:cs="Times New Roman"/>
          <w:b/>
          <w:i/>
          <w:szCs w:val="24"/>
          <w:lang w:eastAsia="ru-RU"/>
        </w:rPr>
        <w:lastRenderedPageBreak/>
        <w:t>СОДЕРЖАНИЕ</w:t>
      </w:r>
    </w:p>
    <w:p w14:paraId="52A4921B" w14:textId="77777777" w:rsidR="00261208" w:rsidRPr="00261208" w:rsidRDefault="00261208" w:rsidP="00261208">
      <w:pPr>
        <w:spacing w:after="200" w:line="276" w:lineRule="auto"/>
        <w:rPr>
          <w:rFonts w:eastAsia="Times New Roman" w:cs="Times New Roman"/>
          <w:b/>
          <w:i/>
          <w:szCs w:val="24"/>
          <w:lang w:eastAsia="ru-RU"/>
        </w:rPr>
      </w:pPr>
    </w:p>
    <w:tbl>
      <w:tblPr>
        <w:tblW w:w="0" w:type="auto"/>
        <w:tblLook w:val="01E0" w:firstRow="1" w:lastRow="1" w:firstColumn="1" w:lastColumn="1" w:noHBand="0" w:noVBand="0"/>
      </w:tblPr>
      <w:tblGrid>
        <w:gridCol w:w="7501"/>
        <w:gridCol w:w="1854"/>
      </w:tblGrid>
      <w:tr w:rsidR="00261208" w:rsidRPr="00261208" w14:paraId="0020F760" w14:textId="77777777" w:rsidTr="00635955">
        <w:tc>
          <w:tcPr>
            <w:tcW w:w="7501" w:type="dxa"/>
          </w:tcPr>
          <w:p w14:paraId="0E85FB31" w14:textId="77777777" w:rsidR="00261208" w:rsidRPr="00261208" w:rsidRDefault="00261208" w:rsidP="009D4C45">
            <w:pPr>
              <w:numPr>
                <w:ilvl w:val="0"/>
                <w:numId w:val="51"/>
              </w:numPr>
              <w:suppressAutoHyphens/>
              <w:spacing w:after="200" w:line="276" w:lineRule="auto"/>
              <w:rPr>
                <w:rFonts w:eastAsia="Times New Roman" w:cs="Times New Roman"/>
                <w:b/>
                <w:szCs w:val="24"/>
                <w:lang w:eastAsia="ru-RU"/>
              </w:rPr>
            </w:pPr>
            <w:r w:rsidRPr="00261208">
              <w:rPr>
                <w:rFonts w:eastAsia="Times New Roman" w:cs="Times New Roman"/>
                <w:b/>
                <w:szCs w:val="24"/>
                <w:lang w:eastAsia="ru-RU"/>
              </w:rPr>
              <w:t xml:space="preserve">ОБЩАЯ ХАРАКТЕРИСТИКА </w:t>
            </w:r>
            <w:r w:rsidRPr="00261208">
              <w:rPr>
                <w:rFonts w:eastAsia="Times New Roman" w:cs="Times New Roman"/>
                <w:b/>
                <w:color w:val="000000"/>
                <w:szCs w:val="24"/>
                <w:lang w:eastAsia="ru-RU"/>
              </w:rPr>
              <w:t>РАБОЧЕЙ ПРОГРАММЫ</w:t>
            </w:r>
            <w:r w:rsidRPr="00261208">
              <w:rPr>
                <w:rFonts w:eastAsia="Times New Roman" w:cs="Times New Roman"/>
                <w:b/>
                <w:szCs w:val="24"/>
                <w:lang w:eastAsia="ru-RU"/>
              </w:rPr>
              <w:t xml:space="preserve"> УЧЕБНОЙ ДИСЦИПЛИНЫ</w:t>
            </w:r>
          </w:p>
        </w:tc>
        <w:tc>
          <w:tcPr>
            <w:tcW w:w="1854" w:type="dxa"/>
          </w:tcPr>
          <w:p w14:paraId="4502310F" w14:textId="77777777" w:rsidR="00261208" w:rsidRPr="00261208" w:rsidRDefault="00261208" w:rsidP="00261208">
            <w:pPr>
              <w:spacing w:after="200" w:line="276" w:lineRule="auto"/>
              <w:rPr>
                <w:rFonts w:eastAsia="Times New Roman" w:cs="Times New Roman"/>
                <w:b/>
                <w:szCs w:val="24"/>
                <w:lang w:eastAsia="ru-RU"/>
              </w:rPr>
            </w:pPr>
          </w:p>
        </w:tc>
      </w:tr>
      <w:tr w:rsidR="00261208" w:rsidRPr="00261208" w14:paraId="3F7F7270" w14:textId="77777777" w:rsidTr="00635955">
        <w:tc>
          <w:tcPr>
            <w:tcW w:w="7501" w:type="dxa"/>
          </w:tcPr>
          <w:p w14:paraId="0BBED912" w14:textId="77777777" w:rsidR="00261208" w:rsidRPr="00261208" w:rsidRDefault="00261208" w:rsidP="009D4C45">
            <w:pPr>
              <w:numPr>
                <w:ilvl w:val="0"/>
                <w:numId w:val="51"/>
              </w:numPr>
              <w:suppressAutoHyphens/>
              <w:spacing w:after="200" w:line="276" w:lineRule="auto"/>
              <w:rPr>
                <w:rFonts w:eastAsia="Times New Roman" w:cs="Times New Roman"/>
                <w:b/>
                <w:szCs w:val="24"/>
                <w:lang w:eastAsia="ru-RU"/>
              </w:rPr>
            </w:pPr>
            <w:r w:rsidRPr="00261208">
              <w:rPr>
                <w:rFonts w:eastAsia="Times New Roman" w:cs="Times New Roman"/>
                <w:b/>
                <w:szCs w:val="24"/>
                <w:lang w:eastAsia="ru-RU"/>
              </w:rPr>
              <w:t>СТРУКТУРА И СОДЕРЖАНИЕ УЧЕБНОЙ ДИСЦИПЛИНЫ</w:t>
            </w:r>
          </w:p>
          <w:p w14:paraId="339A4E0D" w14:textId="77777777" w:rsidR="00261208" w:rsidRPr="00261208" w:rsidRDefault="00261208" w:rsidP="009D4C45">
            <w:pPr>
              <w:numPr>
                <w:ilvl w:val="0"/>
                <w:numId w:val="51"/>
              </w:numPr>
              <w:suppressAutoHyphens/>
              <w:spacing w:after="200" w:line="276" w:lineRule="auto"/>
              <w:rPr>
                <w:rFonts w:eastAsia="Times New Roman" w:cs="Times New Roman"/>
                <w:b/>
                <w:szCs w:val="24"/>
                <w:lang w:eastAsia="ru-RU"/>
              </w:rPr>
            </w:pPr>
            <w:r w:rsidRPr="00261208">
              <w:rPr>
                <w:rFonts w:eastAsia="Times New Roman" w:cs="Times New Roman"/>
                <w:b/>
                <w:szCs w:val="24"/>
                <w:lang w:eastAsia="ru-RU"/>
              </w:rPr>
              <w:t>УСЛОВИЯ РЕАЛИЗАЦИИ УЧЕБНОЙ ДИСЦИПЛИНЫ</w:t>
            </w:r>
          </w:p>
        </w:tc>
        <w:tc>
          <w:tcPr>
            <w:tcW w:w="1854" w:type="dxa"/>
          </w:tcPr>
          <w:p w14:paraId="41B107A7" w14:textId="77777777" w:rsidR="00261208" w:rsidRPr="00261208" w:rsidRDefault="00261208" w:rsidP="00261208">
            <w:pPr>
              <w:spacing w:after="200" w:line="276" w:lineRule="auto"/>
              <w:ind w:left="644"/>
              <w:rPr>
                <w:rFonts w:eastAsia="Times New Roman" w:cs="Times New Roman"/>
                <w:b/>
                <w:szCs w:val="24"/>
                <w:lang w:eastAsia="ru-RU"/>
              </w:rPr>
            </w:pPr>
          </w:p>
        </w:tc>
      </w:tr>
      <w:tr w:rsidR="00261208" w:rsidRPr="00261208" w14:paraId="40540B5D" w14:textId="77777777" w:rsidTr="00635955">
        <w:tc>
          <w:tcPr>
            <w:tcW w:w="7501" w:type="dxa"/>
          </w:tcPr>
          <w:p w14:paraId="17560FE7" w14:textId="77777777" w:rsidR="00261208" w:rsidRPr="00261208" w:rsidRDefault="00261208" w:rsidP="009D4C45">
            <w:pPr>
              <w:numPr>
                <w:ilvl w:val="0"/>
                <w:numId w:val="51"/>
              </w:numPr>
              <w:suppressAutoHyphens/>
              <w:spacing w:after="200" w:line="276" w:lineRule="auto"/>
              <w:rPr>
                <w:rFonts w:eastAsia="Times New Roman" w:cs="Times New Roman"/>
                <w:b/>
                <w:szCs w:val="24"/>
                <w:lang w:eastAsia="ru-RU"/>
              </w:rPr>
            </w:pPr>
            <w:r w:rsidRPr="00261208">
              <w:rPr>
                <w:rFonts w:eastAsia="Times New Roman" w:cs="Times New Roman"/>
                <w:b/>
                <w:szCs w:val="24"/>
                <w:lang w:eastAsia="ru-RU"/>
              </w:rPr>
              <w:t>КОНТРОЛЬ И ОЦЕНКА РЕЗУЛЬТАТОВ ОСВОЕНИЯ УЧЕБНОЙ ДИСЦИПЛИНЫ</w:t>
            </w:r>
          </w:p>
          <w:p w14:paraId="5BACC2E5" w14:textId="77777777" w:rsidR="00261208" w:rsidRPr="00261208" w:rsidRDefault="00261208" w:rsidP="00261208">
            <w:pPr>
              <w:suppressAutoHyphens/>
              <w:spacing w:after="200" w:line="276" w:lineRule="auto"/>
              <w:rPr>
                <w:rFonts w:eastAsia="Times New Roman" w:cs="Times New Roman"/>
                <w:b/>
                <w:szCs w:val="24"/>
                <w:lang w:eastAsia="ru-RU"/>
              </w:rPr>
            </w:pPr>
          </w:p>
        </w:tc>
        <w:tc>
          <w:tcPr>
            <w:tcW w:w="1854" w:type="dxa"/>
          </w:tcPr>
          <w:p w14:paraId="0DBDAAF4" w14:textId="77777777" w:rsidR="00261208" w:rsidRPr="00261208" w:rsidRDefault="00261208" w:rsidP="00261208">
            <w:pPr>
              <w:spacing w:after="200" w:line="276" w:lineRule="auto"/>
              <w:rPr>
                <w:rFonts w:eastAsia="Times New Roman" w:cs="Times New Roman"/>
                <w:b/>
                <w:szCs w:val="24"/>
                <w:lang w:eastAsia="ru-RU"/>
              </w:rPr>
            </w:pPr>
          </w:p>
        </w:tc>
      </w:tr>
    </w:tbl>
    <w:p w14:paraId="7344B584" w14:textId="77777777" w:rsidR="00261208" w:rsidRPr="00261208" w:rsidRDefault="00261208" w:rsidP="00A45158">
      <w:pPr>
        <w:numPr>
          <w:ilvl w:val="0"/>
          <w:numId w:val="2"/>
        </w:numPr>
        <w:suppressAutoHyphens/>
        <w:spacing w:after="0" w:line="276" w:lineRule="auto"/>
        <w:jc w:val="center"/>
        <w:rPr>
          <w:rFonts w:eastAsia="Times New Roman" w:cs="Times New Roman"/>
          <w:b/>
          <w:szCs w:val="24"/>
          <w:lang w:eastAsia="ru-RU"/>
        </w:rPr>
      </w:pPr>
      <w:r w:rsidRPr="00261208">
        <w:rPr>
          <w:rFonts w:eastAsia="Times New Roman" w:cs="Times New Roman"/>
          <w:b/>
          <w:i/>
          <w:sz w:val="22"/>
          <w:u w:val="single"/>
          <w:lang w:eastAsia="ru-RU"/>
        </w:rPr>
        <w:br w:type="page"/>
      </w:r>
      <w:r w:rsidRPr="00261208">
        <w:rPr>
          <w:rFonts w:eastAsia="Times New Roman" w:cs="Times New Roman"/>
          <w:b/>
          <w:szCs w:val="24"/>
          <w:lang w:eastAsia="ru-RU"/>
        </w:rPr>
        <w:lastRenderedPageBreak/>
        <w:t xml:space="preserve">ОБЩАЯ ХАРАКТЕРИСТИКА </w:t>
      </w:r>
      <w:r w:rsidRPr="00261208">
        <w:rPr>
          <w:rFonts w:eastAsia="Times New Roman" w:cs="Times New Roman"/>
          <w:b/>
          <w:color w:val="000000"/>
          <w:szCs w:val="24"/>
          <w:lang w:eastAsia="ru-RU"/>
        </w:rPr>
        <w:t>РАБОЧЕЙ ПРОГРАММЫ</w:t>
      </w:r>
      <w:r w:rsidRPr="00261208">
        <w:rPr>
          <w:rFonts w:eastAsia="Times New Roman" w:cs="Times New Roman"/>
          <w:b/>
          <w:szCs w:val="24"/>
          <w:lang w:eastAsia="ru-RU"/>
        </w:rPr>
        <w:t xml:space="preserve"> УЧЕБНОЙ ДИСЦИПЛИНЫ</w:t>
      </w:r>
    </w:p>
    <w:p w14:paraId="2DF474C7" w14:textId="3D90CEC4" w:rsidR="00261208" w:rsidRPr="00261208" w:rsidRDefault="0040364E" w:rsidP="00A45158">
      <w:pPr>
        <w:suppressAutoHyphens/>
        <w:spacing w:after="0" w:line="276" w:lineRule="auto"/>
        <w:ind w:left="720"/>
        <w:jc w:val="center"/>
        <w:rPr>
          <w:rFonts w:eastAsia="Times New Roman" w:cs="Times New Roman"/>
          <w:b/>
          <w:szCs w:val="24"/>
          <w:lang w:eastAsia="ru-RU"/>
        </w:rPr>
      </w:pPr>
      <w:r>
        <w:rPr>
          <w:rFonts w:eastAsia="Times New Roman" w:cs="Times New Roman"/>
          <w:b/>
          <w:szCs w:val="24"/>
          <w:lang w:eastAsia="ru-RU"/>
        </w:rPr>
        <w:t xml:space="preserve"> «ОП</w:t>
      </w:r>
      <w:r w:rsidR="001954C0">
        <w:rPr>
          <w:rFonts w:eastAsia="Times New Roman" w:cs="Times New Roman"/>
          <w:b/>
          <w:szCs w:val="24"/>
          <w:lang w:eastAsia="ru-RU"/>
        </w:rPr>
        <w:t>.</w:t>
      </w:r>
      <w:r w:rsidR="00261208" w:rsidRPr="00261208">
        <w:rPr>
          <w:rFonts w:eastAsia="Times New Roman" w:cs="Times New Roman"/>
          <w:b/>
          <w:szCs w:val="24"/>
          <w:lang w:eastAsia="ru-RU"/>
        </w:rPr>
        <w:t>01</w:t>
      </w:r>
      <w:r>
        <w:rPr>
          <w:rFonts w:eastAsia="Times New Roman" w:cs="Times New Roman"/>
          <w:b/>
          <w:szCs w:val="24"/>
          <w:lang w:eastAsia="ru-RU"/>
        </w:rPr>
        <w:t xml:space="preserve"> </w:t>
      </w:r>
      <w:r w:rsidR="00261208" w:rsidRPr="00261208">
        <w:rPr>
          <w:rFonts w:eastAsia="Times New Roman" w:cs="Times New Roman"/>
          <w:b/>
          <w:szCs w:val="24"/>
          <w:lang w:eastAsia="ru-RU"/>
        </w:rPr>
        <w:t>Основы инженерной графики»</w:t>
      </w:r>
    </w:p>
    <w:p w14:paraId="1630B875" w14:textId="77777777" w:rsidR="00261208" w:rsidRPr="00261208" w:rsidRDefault="00261208" w:rsidP="00A45158">
      <w:pPr>
        <w:suppressAutoHyphens/>
        <w:spacing w:after="0" w:line="276" w:lineRule="auto"/>
        <w:ind w:left="720"/>
        <w:jc w:val="center"/>
        <w:rPr>
          <w:rFonts w:eastAsia="Times New Roman" w:cs="Times New Roman"/>
          <w:b/>
          <w:szCs w:val="24"/>
          <w:lang w:eastAsia="ru-RU"/>
        </w:rPr>
      </w:pPr>
    </w:p>
    <w:p w14:paraId="662122E3" w14:textId="77777777" w:rsidR="00261208" w:rsidRPr="00261208" w:rsidRDefault="00261208" w:rsidP="00A45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eastAsia="Times New Roman" w:cs="Times New Roman"/>
          <w:color w:val="000000"/>
          <w:szCs w:val="24"/>
          <w:lang w:eastAsia="ru-RU"/>
        </w:rPr>
      </w:pPr>
      <w:r w:rsidRPr="00261208">
        <w:rPr>
          <w:rFonts w:eastAsia="Times New Roman" w:cs="Times New Roman"/>
          <w:b/>
          <w:szCs w:val="24"/>
          <w:lang w:eastAsia="ru-RU"/>
        </w:rPr>
        <w:t xml:space="preserve">1.1. Место дисциплины в структуре основной образовательной программы: </w:t>
      </w:r>
    </w:p>
    <w:p w14:paraId="20445C1F" w14:textId="2F2CE476" w:rsidR="00261208" w:rsidRPr="00902373" w:rsidRDefault="0040364E" w:rsidP="00A451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eastAsia="Times New Roman" w:cs="Times New Roman"/>
          <w:szCs w:val="24"/>
          <w:lang w:eastAsia="ru-RU"/>
        </w:rPr>
      </w:pPr>
      <w:r>
        <w:rPr>
          <w:rFonts w:eastAsia="Times New Roman" w:cs="Times New Roman"/>
          <w:szCs w:val="24"/>
          <w:lang w:eastAsia="ru-RU"/>
        </w:rPr>
        <w:t>Учебная дисциплина «ОП</w:t>
      </w:r>
      <w:r w:rsidR="001954C0">
        <w:rPr>
          <w:rFonts w:eastAsia="Times New Roman" w:cs="Times New Roman"/>
          <w:szCs w:val="24"/>
          <w:lang w:eastAsia="ru-RU"/>
        </w:rPr>
        <w:t>.</w:t>
      </w:r>
      <w:r w:rsidR="00261208" w:rsidRPr="00261208">
        <w:rPr>
          <w:rFonts w:eastAsia="Times New Roman" w:cs="Times New Roman"/>
          <w:szCs w:val="24"/>
          <w:lang w:eastAsia="ru-RU"/>
        </w:rPr>
        <w:t>01</w:t>
      </w:r>
      <w:r w:rsidR="00902373">
        <w:rPr>
          <w:rFonts w:eastAsia="Times New Roman" w:cs="Times New Roman"/>
          <w:szCs w:val="24"/>
          <w:lang w:eastAsia="ru-RU"/>
        </w:rPr>
        <w:t xml:space="preserve"> </w:t>
      </w:r>
      <w:r w:rsidR="009D6865">
        <w:rPr>
          <w:rFonts w:eastAsia="Times New Roman" w:cs="Times New Roman"/>
          <w:szCs w:val="24"/>
          <w:lang w:eastAsia="ru-RU"/>
        </w:rPr>
        <w:t>Основы инженерной графики»</w:t>
      </w:r>
      <w:r w:rsidR="00261208" w:rsidRPr="00261208">
        <w:rPr>
          <w:rFonts w:eastAsia="Times New Roman" w:cs="Times New Roman"/>
          <w:szCs w:val="24"/>
          <w:lang w:eastAsia="ru-RU"/>
        </w:rPr>
        <w:t xml:space="preserve"> является обязательной частью ОП.00 Общепрофессионального </w:t>
      </w:r>
      <w:r w:rsidR="00902373">
        <w:rPr>
          <w:rFonts w:eastAsia="Times New Roman" w:cs="Times New Roman"/>
          <w:szCs w:val="24"/>
          <w:lang w:eastAsia="ru-RU"/>
        </w:rPr>
        <w:t xml:space="preserve">учебного </w:t>
      </w:r>
      <w:r w:rsidR="00261208" w:rsidRPr="00261208">
        <w:rPr>
          <w:rFonts w:eastAsia="Times New Roman" w:cs="Times New Roman"/>
          <w:szCs w:val="24"/>
          <w:lang w:eastAsia="ru-RU"/>
        </w:rPr>
        <w:t xml:space="preserve">цикла в соответствии с </w:t>
      </w:r>
      <w:r w:rsidR="00261208" w:rsidRPr="00902373">
        <w:rPr>
          <w:rFonts w:eastAsia="Times New Roman" w:cs="Times New Roman"/>
          <w:szCs w:val="24"/>
          <w:lang w:eastAsia="ru-RU"/>
        </w:rPr>
        <w:t xml:space="preserve">ФГОС СПО по </w:t>
      </w:r>
      <w:r w:rsidR="00261208" w:rsidRPr="00902373">
        <w:rPr>
          <w:rFonts w:eastAsia="Times New Roman" w:cs="Times New Roman"/>
          <w:color w:val="000000"/>
          <w:szCs w:val="24"/>
          <w:lang w:eastAsia="ru-RU"/>
        </w:rPr>
        <w:t>профессии</w:t>
      </w:r>
      <w:r>
        <w:rPr>
          <w:rFonts w:eastAsia="Times New Roman" w:cs="Times New Roman"/>
          <w:color w:val="000000"/>
          <w:szCs w:val="24"/>
          <w:lang w:eastAsia="ru-RU"/>
        </w:rPr>
        <w:t xml:space="preserve"> </w:t>
      </w:r>
      <w:r w:rsidR="00261208" w:rsidRPr="00902373">
        <w:rPr>
          <w:rFonts w:eastAsia="Times New Roman" w:cs="Times New Roman"/>
          <w:color w:val="000000"/>
          <w:szCs w:val="24"/>
          <w:lang w:eastAsia="ru-RU"/>
        </w:rPr>
        <w:t>26.01.0</w:t>
      </w:r>
      <w:r>
        <w:rPr>
          <w:rFonts w:eastAsia="Times New Roman" w:cs="Times New Roman"/>
          <w:color w:val="000000"/>
          <w:szCs w:val="24"/>
          <w:lang w:eastAsia="ru-RU"/>
        </w:rPr>
        <w:t>3</w:t>
      </w:r>
      <w:r w:rsidR="00261208" w:rsidRPr="00902373">
        <w:rPr>
          <w:rFonts w:eastAsia="Times New Roman" w:cs="Times New Roman"/>
          <w:color w:val="000000"/>
          <w:szCs w:val="24"/>
          <w:lang w:eastAsia="ru-RU"/>
        </w:rPr>
        <w:t xml:space="preserve"> </w:t>
      </w:r>
      <w:r>
        <w:rPr>
          <w:rFonts w:eastAsia="Times New Roman" w:cs="Times New Roman"/>
          <w:color w:val="000000"/>
          <w:szCs w:val="24"/>
          <w:lang w:eastAsia="ru-RU"/>
        </w:rPr>
        <w:t>Слесарь-монтажник</w:t>
      </w:r>
      <w:r w:rsidR="00261208" w:rsidRPr="00902373">
        <w:rPr>
          <w:rFonts w:eastAsia="Times New Roman" w:cs="Times New Roman"/>
          <w:color w:val="000000"/>
          <w:szCs w:val="24"/>
          <w:lang w:eastAsia="ru-RU"/>
        </w:rPr>
        <w:t xml:space="preserve"> судовой</w:t>
      </w:r>
      <w:r w:rsidR="00261208" w:rsidRPr="00902373">
        <w:rPr>
          <w:rFonts w:eastAsia="Times New Roman" w:cs="Times New Roman"/>
          <w:szCs w:val="24"/>
          <w:lang w:eastAsia="ru-RU"/>
        </w:rPr>
        <w:t xml:space="preserve">. </w:t>
      </w:r>
    </w:p>
    <w:p w14:paraId="798EDC30" w14:textId="77777777" w:rsidR="00A45158" w:rsidRPr="00315F34" w:rsidRDefault="00261208" w:rsidP="00A451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szCs w:val="24"/>
        </w:rPr>
      </w:pPr>
      <w:r w:rsidRPr="00261208">
        <w:rPr>
          <w:rFonts w:eastAsia="Times New Roman" w:cs="Times New Roman"/>
          <w:szCs w:val="24"/>
          <w:lang w:eastAsia="ru-RU"/>
        </w:rPr>
        <w:t>Особое значение дисциплина имеет</w:t>
      </w:r>
      <w:r w:rsidR="0040364E">
        <w:rPr>
          <w:rFonts w:eastAsia="Times New Roman" w:cs="Times New Roman"/>
          <w:szCs w:val="24"/>
          <w:lang w:eastAsia="ru-RU"/>
        </w:rPr>
        <w:t xml:space="preserve"> при формировании и развитии </w:t>
      </w:r>
      <w:r w:rsidR="00A45158" w:rsidRPr="00227DFE">
        <w:rPr>
          <w:szCs w:val="24"/>
        </w:rPr>
        <w:t>ОК 01, ОК 02, ОК 04, ОК 05, ОК 07</w:t>
      </w:r>
      <w:r w:rsidR="00A45158">
        <w:rPr>
          <w:szCs w:val="24"/>
        </w:rPr>
        <w:t>.</w:t>
      </w:r>
    </w:p>
    <w:p w14:paraId="78A20FDA" w14:textId="77777777" w:rsidR="00261208" w:rsidRPr="00261208" w:rsidRDefault="00261208" w:rsidP="00A45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eastAsia="Times New Roman" w:cs="Times New Roman"/>
          <w:b/>
          <w:szCs w:val="24"/>
          <w:lang w:eastAsia="ru-RU"/>
        </w:rPr>
      </w:pPr>
    </w:p>
    <w:p w14:paraId="7C47061E" w14:textId="77777777" w:rsidR="00261208" w:rsidRPr="00261208" w:rsidRDefault="00261208" w:rsidP="00A45158">
      <w:pPr>
        <w:spacing w:after="0" w:line="276" w:lineRule="auto"/>
        <w:ind w:firstLine="709"/>
        <w:rPr>
          <w:rFonts w:eastAsia="Times New Roman" w:cs="Times New Roman"/>
          <w:b/>
          <w:szCs w:val="24"/>
          <w:lang w:eastAsia="ru-RU"/>
        </w:rPr>
      </w:pPr>
      <w:r w:rsidRPr="00261208">
        <w:rPr>
          <w:rFonts w:eastAsia="Times New Roman" w:cs="Times New Roman"/>
          <w:b/>
          <w:szCs w:val="24"/>
          <w:lang w:eastAsia="ru-RU"/>
        </w:rPr>
        <w:t>1.2. Цель и планируемые результаты освоения дисциплины:</w:t>
      </w:r>
    </w:p>
    <w:p w14:paraId="4BC2AAB4" w14:textId="77777777" w:rsidR="00261208" w:rsidRPr="00261208" w:rsidRDefault="00261208" w:rsidP="00A45158">
      <w:pPr>
        <w:suppressAutoHyphens/>
        <w:spacing w:after="0" w:line="276" w:lineRule="auto"/>
        <w:ind w:firstLine="709"/>
        <w:jc w:val="both"/>
        <w:rPr>
          <w:rFonts w:eastAsia="Times New Roman" w:cs="Times New Roman"/>
          <w:szCs w:val="24"/>
        </w:rPr>
      </w:pPr>
      <w:r w:rsidRPr="00261208">
        <w:rPr>
          <w:rFonts w:eastAsia="Times New Roman" w:cs="Times New Roman"/>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261208" w:rsidRPr="00A45158" w14:paraId="333CA84F" w14:textId="77777777" w:rsidTr="00635955">
        <w:trPr>
          <w:trHeight w:val="649"/>
        </w:trPr>
        <w:tc>
          <w:tcPr>
            <w:tcW w:w="1589" w:type="dxa"/>
            <w:hideMark/>
          </w:tcPr>
          <w:p w14:paraId="061B9456" w14:textId="77777777" w:rsidR="00261208" w:rsidRPr="00A45158" w:rsidRDefault="00261208" w:rsidP="00261208">
            <w:pPr>
              <w:suppressAutoHyphens/>
              <w:spacing w:after="0" w:line="240" w:lineRule="auto"/>
              <w:jc w:val="center"/>
              <w:rPr>
                <w:rFonts w:eastAsia="Times New Roman" w:cs="Times New Roman"/>
                <w:sz w:val="22"/>
                <w:lang w:eastAsia="ru-RU"/>
              </w:rPr>
            </w:pPr>
            <w:r w:rsidRPr="00A45158">
              <w:rPr>
                <w:rFonts w:eastAsia="Times New Roman" w:cs="Times New Roman"/>
                <w:sz w:val="22"/>
                <w:lang w:eastAsia="ru-RU"/>
              </w:rPr>
              <w:t xml:space="preserve">Код </w:t>
            </w:r>
            <w:r w:rsidRPr="00A45158">
              <w:rPr>
                <w:rFonts w:eastAsia="Times New Roman" w:cs="Times New Roman"/>
                <w:sz w:val="22"/>
                <w:vertAlign w:val="superscript"/>
                <w:lang w:eastAsia="ru-RU"/>
              </w:rPr>
              <w:footnoteReference w:id="14"/>
            </w:r>
          </w:p>
          <w:p w14:paraId="6B164BA8" w14:textId="77777777" w:rsidR="00261208" w:rsidRPr="00A45158" w:rsidRDefault="00261208" w:rsidP="00261208">
            <w:pPr>
              <w:suppressAutoHyphens/>
              <w:spacing w:after="0" w:line="240" w:lineRule="auto"/>
              <w:jc w:val="center"/>
              <w:rPr>
                <w:rFonts w:eastAsia="Times New Roman" w:cs="Times New Roman"/>
                <w:sz w:val="22"/>
                <w:lang w:eastAsia="ru-RU"/>
              </w:rPr>
            </w:pPr>
            <w:r w:rsidRPr="00A45158">
              <w:rPr>
                <w:rFonts w:eastAsia="Times New Roman" w:cs="Times New Roman"/>
                <w:sz w:val="22"/>
                <w:lang w:eastAsia="ru-RU"/>
              </w:rPr>
              <w:t>ПК, ОК</w:t>
            </w:r>
          </w:p>
        </w:tc>
        <w:tc>
          <w:tcPr>
            <w:tcW w:w="3764" w:type="dxa"/>
            <w:hideMark/>
          </w:tcPr>
          <w:p w14:paraId="51615082" w14:textId="77777777" w:rsidR="00261208" w:rsidRPr="00A45158" w:rsidRDefault="00261208" w:rsidP="00261208">
            <w:pPr>
              <w:suppressAutoHyphens/>
              <w:spacing w:after="0" w:line="240" w:lineRule="auto"/>
              <w:jc w:val="center"/>
              <w:rPr>
                <w:rFonts w:eastAsia="Times New Roman" w:cs="Times New Roman"/>
                <w:sz w:val="22"/>
                <w:lang w:eastAsia="ru-RU"/>
              </w:rPr>
            </w:pPr>
            <w:r w:rsidRPr="00A45158">
              <w:rPr>
                <w:rFonts w:eastAsia="Times New Roman" w:cs="Times New Roman"/>
                <w:sz w:val="22"/>
                <w:lang w:eastAsia="ru-RU"/>
              </w:rPr>
              <w:t>Умения</w:t>
            </w:r>
          </w:p>
        </w:tc>
        <w:tc>
          <w:tcPr>
            <w:tcW w:w="3895" w:type="dxa"/>
            <w:hideMark/>
          </w:tcPr>
          <w:p w14:paraId="1D5A7B66" w14:textId="77777777" w:rsidR="00261208" w:rsidRPr="00A45158" w:rsidRDefault="00261208" w:rsidP="00261208">
            <w:pPr>
              <w:suppressAutoHyphens/>
              <w:spacing w:after="0" w:line="240" w:lineRule="auto"/>
              <w:jc w:val="center"/>
              <w:rPr>
                <w:rFonts w:eastAsia="Times New Roman" w:cs="Times New Roman"/>
                <w:sz w:val="22"/>
                <w:lang w:eastAsia="ru-RU"/>
              </w:rPr>
            </w:pPr>
            <w:r w:rsidRPr="00A45158">
              <w:rPr>
                <w:rFonts w:eastAsia="Times New Roman" w:cs="Times New Roman"/>
                <w:sz w:val="22"/>
                <w:lang w:eastAsia="ru-RU"/>
              </w:rPr>
              <w:t>Знания</w:t>
            </w:r>
          </w:p>
        </w:tc>
      </w:tr>
      <w:tr w:rsidR="00A45158" w:rsidRPr="00A45158" w14:paraId="7C9A784F" w14:textId="77777777" w:rsidTr="00635955">
        <w:trPr>
          <w:trHeight w:val="212"/>
        </w:trPr>
        <w:tc>
          <w:tcPr>
            <w:tcW w:w="1589" w:type="dxa"/>
          </w:tcPr>
          <w:p w14:paraId="3911B7A4" w14:textId="77777777" w:rsidR="00A45158" w:rsidRPr="00A45158" w:rsidRDefault="00A45158" w:rsidP="00A45158">
            <w:pPr>
              <w:suppressAutoHyphens/>
              <w:spacing w:after="0" w:line="240" w:lineRule="auto"/>
              <w:jc w:val="both"/>
              <w:rPr>
                <w:iCs/>
                <w:sz w:val="22"/>
              </w:rPr>
            </w:pPr>
            <w:r w:rsidRPr="00A45158">
              <w:rPr>
                <w:iCs/>
                <w:sz w:val="22"/>
              </w:rPr>
              <w:t>ОК 01, ОК 02, ОК 04, ОК 05, ОК 07, ПК 1.</w:t>
            </w:r>
            <w:r w:rsidR="00797CA4">
              <w:rPr>
                <w:iCs/>
                <w:sz w:val="22"/>
              </w:rPr>
              <w:t>2</w:t>
            </w:r>
            <w:r w:rsidRPr="00A45158">
              <w:rPr>
                <w:iCs/>
                <w:sz w:val="22"/>
              </w:rPr>
              <w:t xml:space="preserve"> </w:t>
            </w:r>
            <w:r w:rsidR="00797CA4">
              <w:rPr>
                <w:iCs/>
                <w:sz w:val="22"/>
              </w:rPr>
              <w:t>ПК</w:t>
            </w:r>
            <w:r w:rsidRPr="00A45158">
              <w:rPr>
                <w:iCs/>
                <w:sz w:val="22"/>
              </w:rPr>
              <w:t xml:space="preserve"> 1.3, </w:t>
            </w:r>
          </w:p>
          <w:p w14:paraId="77BED95A" w14:textId="77777777" w:rsidR="00A45158" w:rsidRPr="00A45158" w:rsidRDefault="00A45158" w:rsidP="00A45158">
            <w:pPr>
              <w:suppressAutoHyphens/>
              <w:spacing w:after="0" w:line="240" w:lineRule="auto"/>
              <w:jc w:val="both"/>
              <w:rPr>
                <w:iCs/>
                <w:sz w:val="22"/>
              </w:rPr>
            </w:pPr>
            <w:r w:rsidRPr="00A45158">
              <w:rPr>
                <w:iCs/>
                <w:sz w:val="22"/>
              </w:rPr>
              <w:t xml:space="preserve">ПК </w:t>
            </w:r>
            <w:r w:rsidR="00797CA4">
              <w:rPr>
                <w:iCs/>
                <w:sz w:val="22"/>
              </w:rPr>
              <w:t>3</w:t>
            </w:r>
            <w:r w:rsidRPr="00A45158">
              <w:rPr>
                <w:iCs/>
                <w:sz w:val="22"/>
              </w:rPr>
              <w:t xml:space="preserve">.3, </w:t>
            </w:r>
          </w:p>
          <w:p w14:paraId="6FA55C89" w14:textId="77777777" w:rsidR="00A45158" w:rsidRPr="00A45158" w:rsidRDefault="00A45158" w:rsidP="00797CA4">
            <w:pPr>
              <w:suppressAutoHyphens/>
              <w:spacing w:after="0" w:line="240" w:lineRule="auto"/>
              <w:jc w:val="both"/>
              <w:rPr>
                <w:i/>
                <w:sz w:val="22"/>
              </w:rPr>
            </w:pPr>
            <w:proofErr w:type="spellStart"/>
            <w:r w:rsidRPr="00A45158">
              <w:rPr>
                <w:iCs/>
                <w:sz w:val="22"/>
              </w:rPr>
              <w:t>ПКд</w:t>
            </w:r>
            <w:proofErr w:type="spellEnd"/>
            <w:r w:rsidRPr="00A45158">
              <w:rPr>
                <w:iCs/>
                <w:sz w:val="22"/>
              </w:rPr>
              <w:t xml:space="preserve"> 1.</w:t>
            </w:r>
            <w:r w:rsidR="00797CA4">
              <w:rPr>
                <w:iCs/>
                <w:sz w:val="22"/>
              </w:rPr>
              <w:t>2</w:t>
            </w:r>
            <w:r w:rsidRPr="00A45158">
              <w:rPr>
                <w:i/>
                <w:sz w:val="22"/>
              </w:rPr>
              <w:t xml:space="preserve"> </w:t>
            </w:r>
          </w:p>
        </w:tc>
        <w:tc>
          <w:tcPr>
            <w:tcW w:w="3764" w:type="dxa"/>
          </w:tcPr>
          <w:p w14:paraId="35DBE3F0" w14:textId="77777777" w:rsidR="00A45158" w:rsidRPr="00A45158" w:rsidRDefault="00A45158" w:rsidP="00A45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A45158">
              <w:rPr>
                <w:sz w:val="22"/>
              </w:rPr>
              <w:t>уметь:</w:t>
            </w:r>
          </w:p>
          <w:p w14:paraId="4FC444E1" w14:textId="77777777" w:rsidR="00A45158" w:rsidRPr="00A45158" w:rsidRDefault="00A45158" w:rsidP="00A45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A45158">
              <w:rPr>
                <w:sz w:val="22"/>
              </w:rPr>
              <w:t>- выполнять графические изображения технологического оборудования и технологических схем в ручной и машинной графике;</w:t>
            </w:r>
          </w:p>
          <w:p w14:paraId="37934BA6" w14:textId="77777777" w:rsidR="00A45158" w:rsidRPr="00A45158" w:rsidRDefault="00A45158" w:rsidP="00A45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A45158">
              <w:rPr>
                <w:sz w:val="22"/>
              </w:rPr>
              <w:t>- выполнять комплексные чертежи геометрических тел и проекции точек, лежащих на их поверхности, в ручной и машинной графике;</w:t>
            </w:r>
          </w:p>
          <w:p w14:paraId="28C9E5F7" w14:textId="77777777" w:rsidR="00A45158" w:rsidRPr="00A45158" w:rsidRDefault="00A45158" w:rsidP="00A45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A45158">
              <w:rPr>
                <w:sz w:val="22"/>
              </w:rPr>
              <w:t>- выполнять чертежи технических деталей в ручной и машинной графике;</w:t>
            </w:r>
          </w:p>
          <w:p w14:paraId="6487F338" w14:textId="77777777" w:rsidR="00A45158" w:rsidRPr="00A45158" w:rsidRDefault="00A45158" w:rsidP="00A45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A45158">
              <w:rPr>
                <w:sz w:val="22"/>
              </w:rPr>
              <w:t>- читать чертежи и схемы;</w:t>
            </w:r>
          </w:p>
          <w:p w14:paraId="4E8A97EA" w14:textId="77777777" w:rsidR="00A45158" w:rsidRPr="00A45158" w:rsidRDefault="00A45158" w:rsidP="00A45158">
            <w:pPr>
              <w:spacing w:after="0" w:line="240" w:lineRule="auto"/>
              <w:jc w:val="both"/>
              <w:rPr>
                <w:sz w:val="22"/>
              </w:rPr>
            </w:pPr>
            <w:r w:rsidRPr="00A45158">
              <w:rPr>
                <w:sz w:val="22"/>
              </w:rPr>
              <w:t xml:space="preserve">- оформлять технологическую и конструкторскую документацию в соответствии с действующей нормативно-технической документацией. </w:t>
            </w:r>
          </w:p>
        </w:tc>
        <w:tc>
          <w:tcPr>
            <w:tcW w:w="3895" w:type="dxa"/>
          </w:tcPr>
          <w:p w14:paraId="35F2CD6A" w14:textId="77777777" w:rsidR="00A45158" w:rsidRPr="00A45158" w:rsidRDefault="00A45158" w:rsidP="00A45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A45158">
              <w:rPr>
                <w:sz w:val="22"/>
              </w:rPr>
              <w:t>знать:</w:t>
            </w:r>
          </w:p>
          <w:p w14:paraId="3EBF3A71" w14:textId="77777777" w:rsidR="00A45158" w:rsidRPr="00A45158" w:rsidRDefault="00A45158" w:rsidP="00A45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A45158">
              <w:rPr>
                <w:sz w:val="22"/>
              </w:rPr>
              <w:t>- законы, методы и приемы проекционного черчения;</w:t>
            </w:r>
          </w:p>
          <w:p w14:paraId="4931E036" w14:textId="77777777" w:rsidR="00A45158" w:rsidRPr="00A45158" w:rsidRDefault="00A45158" w:rsidP="00A45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A45158">
              <w:rPr>
                <w:sz w:val="22"/>
              </w:rPr>
              <w:t>- правила выполнения и чтения конструкторской и технологической документации;</w:t>
            </w:r>
          </w:p>
          <w:p w14:paraId="19734552" w14:textId="77777777" w:rsidR="00A45158" w:rsidRPr="00A45158" w:rsidRDefault="00A45158" w:rsidP="00A45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A45158">
              <w:rPr>
                <w:sz w:val="22"/>
              </w:rPr>
              <w:t>- правила оформления чертежей, геометрические построения и правила вычерчивания технических деталей;</w:t>
            </w:r>
          </w:p>
          <w:p w14:paraId="76371C20" w14:textId="77777777" w:rsidR="00A45158" w:rsidRPr="00A45158" w:rsidRDefault="00A45158" w:rsidP="00A45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A45158">
              <w:rPr>
                <w:sz w:val="22"/>
              </w:rPr>
              <w:t>- способы графического представления технологического оборудования и выполнения технологических схем;</w:t>
            </w:r>
          </w:p>
          <w:p w14:paraId="3B3EE073" w14:textId="77777777" w:rsidR="00A45158" w:rsidRPr="00A45158" w:rsidRDefault="00A45158" w:rsidP="00A45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A45158">
              <w:rPr>
                <w:sz w:val="22"/>
              </w:rPr>
              <w:t>- требования Единой системы конструкторской документации;</w:t>
            </w:r>
          </w:p>
          <w:p w14:paraId="76357A1C" w14:textId="77777777" w:rsidR="00A45158" w:rsidRPr="00A45158" w:rsidRDefault="00A45158" w:rsidP="00A45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A45158">
              <w:rPr>
                <w:sz w:val="22"/>
              </w:rPr>
              <w:t xml:space="preserve"> (ЕСКД) и Единой системы технической документации (ЕСТД) к оформлению и составлению чертежей и схем.</w:t>
            </w:r>
          </w:p>
        </w:tc>
      </w:tr>
    </w:tbl>
    <w:p w14:paraId="4D065D85" w14:textId="77777777" w:rsidR="00261208" w:rsidRPr="00261208" w:rsidRDefault="00261208" w:rsidP="00A45158">
      <w:pPr>
        <w:suppressAutoHyphens/>
        <w:spacing w:after="0" w:line="276" w:lineRule="auto"/>
        <w:ind w:firstLine="709"/>
        <w:rPr>
          <w:rFonts w:eastAsia="Times New Roman" w:cs="Times New Roman"/>
          <w:b/>
          <w:sz w:val="22"/>
          <w:lang w:eastAsia="ru-RU"/>
        </w:rPr>
      </w:pPr>
    </w:p>
    <w:p w14:paraId="083E83AC" w14:textId="77777777" w:rsidR="00A45158" w:rsidRDefault="00A45158" w:rsidP="00A45158">
      <w:pPr>
        <w:suppressAutoHyphens/>
        <w:spacing w:after="0" w:line="276" w:lineRule="auto"/>
        <w:jc w:val="center"/>
        <w:rPr>
          <w:rFonts w:eastAsia="Times New Roman" w:cs="Times New Roman"/>
          <w:b/>
          <w:szCs w:val="24"/>
          <w:lang w:eastAsia="ru-RU"/>
        </w:rPr>
      </w:pPr>
    </w:p>
    <w:p w14:paraId="614E147B" w14:textId="77777777" w:rsidR="00A45158" w:rsidRDefault="00A45158">
      <w:pPr>
        <w:rPr>
          <w:rFonts w:eastAsia="Times New Roman" w:cs="Times New Roman"/>
          <w:b/>
          <w:szCs w:val="24"/>
          <w:lang w:eastAsia="ru-RU"/>
        </w:rPr>
      </w:pPr>
      <w:r>
        <w:rPr>
          <w:rFonts w:eastAsia="Times New Roman" w:cs="Times New Roman"/>
          <w:b/>
          <w:szCs w:val="24"/>
          <w:lang w:eastAsia="ru-RU"/>
        </w:rPr>
        <w:br w:type="page"/>
      </w:r>
    </w:p>
    <w:p w14:paraId="0B7498F7" w14:textId="77777777" w:rsidR="00261208" w:rsidRPr="00261208" w:rsidRDefault="00261208" w:rsidP="00A45158">
      <w:pPr>
        <w:suppressAutoHyphens/>
        <w:spacing w:after="0" w:line="276" w:lineRule="auto"/>
        <w:jc w:val="center"/>
        <w:rPr>
          <w:rFonts w:eastAsia="Times New Roman" w:cs="Times New Roman"/>
          <w:b/>
          <w:szCs w:val="24"/>
          <w:lang w:eastAsia="ru-RU"/>
        </w:rPr>
      </w:pPr>
      <w:r w:rsidRPr="00261208">
        <w:rPr>
          <w:rFonts w:eastAsia="Times New Roman" w:cs="Times New Roman"/>
          <w:b/>
          <w:szCs w:val="24"/>
          <w:lang w:eastAsia="ru-RU"/>
        </w:rPr>
        <w:lastRenderedPageBreak/>
        <w:t>2. СТРУКТУРА И СОДЕРЖАНИЕ УЧЕБНОЙ ДИСЦИПЛИНЫ</w:t>
      </w:r>
    </w:p>
    <w:p w14:paraId="131CECE3" w14:textId="77777777" w:rsidR="00261208" w:rsidRPr="00261208" w:rsidRDefault="00261208" w:rsidP="00A45158">
      <w:pPr>
        <w:suppressAutoHyphens/>
        <w:spacing w:after="0" w:line="276" w:lineRule="auto"/>
        <w:ind w:firstLine="709"/>
        <w:rPr>
          <w:rFonts w:eastAsia="Times New Roman" w:cs="Times New Roman"/>
          <w:b/>
          <w:szCs w:val="24"/>
          <w:lang w:eastAsia="ru-RU"/>
        </w:rPr>
      </w:pPr>
      <w:r w:rsidRPr="00261208">
        <w:rPr>
          <w:rFonts w:eastAsia="Times New Roman" w:cs="Times New Roman"/>
          <w:b/>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261208" w:rsidRPr="00261208" w14:paraId="0F10995A" w14:textId="77777777" w:rsidTr="00635955">
        <w:trPr>
          <w:trHeight w:val="490"/>
        </w:trPr>
        <w:tc>
          <w:tcPr>
            <w:tcW w:w="3685" w:type="pct"/>
            <w:vAlign w:val="center"/>
          </w:tcPr>
          <w:p w14:paraId="57B879EF" w14:textId="77777777" w:rsidR="00261208" w:rsidRPr="00261208" w:rsidRDefault="00261208" w:rsidP="00A45158">
            <w:pPr>
              <w:suppressAutoHyphens/>
              <w:spacing w:after="0" w:line="276" w:lineRule="auto"/>
              <w:rPr>
                <w:rFonts w:eastAsia="Times New Roman" w:cs="Times New Roman"/>
                <w:b/>
                <w:sz w:val="22"/>
                <w:lang w:eastAsia="ru-RU"/>
              </w:rPr>
            </w:pPr>
            <w:r w:rsidRPr="00261208">
              <w:rPr>
                <w:rFonts w:eastAsia="Times New Roman" w:cs="Times New Roman"/>
                <w:b/>
                <w:sz w:val="22"/>
                <w:lang w:eastAsia="ru-RU"/>
              </w:rPr>
              <w:t>Вид учебной работы</w:t>
            </w:r>
          </w:p>
        </w:tc>
        <w:tc>
          <w:tcPr>
            <w:tcW w:w="1315" w:type="pct"/>
            <w:vAlign w:val="center"/>
          </w:tcPr>
          <w:p w14:paraId="5B2AABE0" w14:textId="77777777" w:rsidR="00261208" w:rsidRPr="00261208" w:rsidRDefault="00261208" w:rsidP="00A45158">
            <w:pPr>
              <w:suppressAutoHyphens/>
              <w:spacing w:after="0" w:line="276" w:lineRule="auto"/>
              <w:rPr>
                <w:rFonts w:eastAsia="Times New Roman" w:cs="Times New Roman"/>
                <w:b/>
                <w:iCs/>
                <w:sz w:val="22"/>
                <w:lang w:eastAsia="ru-RU"/>
              </w:rPr>
            </w:pPr>
            <w:r w:rsidRPr="00261208">
              <w:rPr>
                <w:rFonts w:eastAsia="Times New Roman" w:cs="Times New Roman"/>
                <w:b/>
                <w:iCs/>
                <w:sz w:val="22"/>
                <w:lang w:eastAsia="ru-RU"/>
              </w:rPr>
              <w:t>Объем в часах</w:t>
            </w:r>
          </w:p>
        </w:tc>
      </w:tr>
      <w:tr w:rsidR="00261208" w:rsidRPr="00261208" w14:paraId="27072FA3" w14:textId="77777777" w:rsidTr="00635955">
        <w:trPr>
          <w:trHeight w:val="490"/>
        </w:trPr>
        <w:tc>
          <w:tcPr>
            <w:tcW w:w="3685" w:type="pct"/>
            <w:vAlign w:val="center"/>
          </w:tcPr>
          <w:p w14:paraId="0AD7D788" w14:textId="77777777" w:rsidR="00261208" w:rsidRPr="00261208" w:rsidRDefault="00261208" w:rsidP="00A45158">
            <w:pPr>
              <w:suppressAutoHyphens/>
              <w:spacing w:after="0" w:line="276" w:lineRule="auto"/>
              <w:rPr>
                <w:rFonts w:eastAsia="Times New Roman" w:cs="Times New Roman"/>
                <w:b/>
                <w:sz w:val="22"/>
                <w:lang w:eastAsia="ru-RU"/>
              </w:rPr>
            </w:pPr>
            <w:r w:rsidRPr="00261208">
              <w:rPr>
                <w:rFonts w:eastAsia="Times New Roman" w:cs="Times New Roman"/>
                <w:b/>
                <w:sz w:val="22"/>
                <w:lang w:eastAsia="ru-RU"/>
              </w:rPr>
              <w:t>Объем образовательной программы учебной дисциплины</w:t>
            </w:r>
          </w:p>
        </w:tc>
        <w:tc>
          <w:tcPr>
            <w:tcW w:w="1315" w:type="pct"/>
            <w:vAlign w:val="center"/>
          </w:tcPr>
          <w:p w14:paraId="15743AF9" w14:textId="77777777" w:rsidR="00261208" w:rsidRPr="00261208" w:rsidRDefault="00A45158" w:rsidP="00A45158">
            <w:pPr>
              <w:suppressAutoHyphens/>
              <w:spacing w:after="0" w:line="276" w:lineRule="auto"/>
              <w:rPr>
                <w:rFonts w:eastAsia="Times New Roman" w:cs="Times New Roman"/>
                <w:iCs/>
                <w:sz w:val="22"/>
                <w:lang w:eastAsia="ru-RU"/>
              </w:rPr>
            </w:pPr>
            <w:r>
              <w:rPr>
                <w:rFonts w:eastAsia="Times New Roman" w:cs="Times New Roman"/>
                <w:iCs/>
                <w:sz w:val="22"/>
                <w:lang w:eastAsia="ru-RU"/>
              </w:rPr>
              <w:t>116</w:t>
            </w:r>
          </w:p>
        </w:tc>
      </w:tr>
      <w:tr w:rsidR="00261208" w:rsidRPr="00261208" w14:paraId="55AFD6D1" w14:textId="77777777" w:rsidTr="00635955">
        <w:trPr>
          <w:trHeight w:val="490"/>
        </w:trPr>
        <w:tc>
          <w:tcPr>
            <w:tcW w:w="3685" w:type="pct"/>
            <w:shd w:val="clear" w:color="auto" w:fill="auto"/>
            <w:vAlign w:val="center"/>
          </w:tcPr>
          <w:p w14:paraId="59BB3723" w14:textId="77777777" w:rsidR="00261208" w:rsidRPr="00261208" w:rsidRDefault="00261208" w:rsidP="00A45158">
            <w:pPr>
              <w:suppressAutoHyphens/>
              <w:spacing w:after="0" w:line="276" w:lineRule="auto"/>
              <w:rPr>
                <w:rFonts w:eastAsia="Times New Roman" w:cs="Times New Roman"/>
                <w:b/>
                <w:sz w:val="22"/>
                <w:lang w:eastAsia="ru-RU"/>
              </w:rPr>
            </w:pPr>
            <w:r w:rsidRPr="00261208">
              <w:rPr>
                <w:rFonts w:eastAsia="Times New Roman" w:cs="Times New Roman"/>
                <w:b/>
                <w:sz w:val="22"/>
                <w:lang w:eastAsia="ru-RU"/>
              </w:rPr>
              <w:t>в т.ч. в форме практической подготовки</w:t>
            </w:r>
          </w:p>
        </w:tc>
        <w:tc>
          <w:tcPr>
            <w:tcW w:w="1315" w:type="pct"/>
            <w:shd w:val="clear" w:color="auto" w:fill="auto"/>
            <w:vAlign w:val="center"/>
          </w:tcPr>
          <w:p w14:paraId="7E3F1905" w14:textId="77777777" w:rsidR="00261208" w:rsidRPr="00261208" w:rsidRDefault="00A45158" w:rsidP="00A45158">
            <w:pPr>
              <w:suppressAutoHyphens/>
              <w:spacing w:after="0" w:line="276" w:lineRule="auto"/>
              <w:rPr>
                <w:rFonts w:eastAsia="Times New Roman" w:cs="Times New Roman"/>
                <w:iCs/>
                <w:sz w:val="22"/>
                <w:lang w:eastAsia="ru-RU"/>
              </w:rPr>
            </w:pPr>
            <w:r>
              <w:rPr>
                <w:rFonts w:eastAsia="Times New Roman" w:cs="Times New Roman"/>
                <w:iCs/>
                <w:sz w:val="22"/>
                <w:lang w:eastAsia="ru-RU"/>
              </w:rPr>
              <w:t>78</w:t>
            </w:r>
          </w:p>
        </w:tc>
      </w:tr>
      <w:tr w:rsidR="00261208" w:rsidRPr="00261208" w14:paraId="4B7F4C0C" w14:textId="77777777" w:rsidTr="00635955">
        <w:trPr>
          <w:trHeight w:val="336"/>
        </w:trPr>
        <w:tc>
          <w:tcPr>
            <w:tcW w:w="5000" w:type="pct"/>
            <w:gridSpan w:val="2"/>
            <w:vAlign w:val="center"/>
          </w:tcPr>
          <w:p w14:paraId="55D0EF75" w14:textId="77777777" w:rsidR="00261208" w:rsidRPr="00261208" w:rsidRDefault="00261208" w:rsidP="00A45158">
            <w:pPr>
              <w:suppressAutoHyphens/>
              <w:spacing w:after="0" w:line="276" w:lineRule="auto"/>
              <w:rPr>
                <w:rFonts w:eastAsia="Times New Roman" w:cs="Times New Roman"/>
                <w:iCs/>
                <w:sz w:val="22"/>
                <w:lang w:eastAsia="ru-RU"/>
              </w:rPr>
            </w:pPr>
            <w:r w:rsidRPr="00261208">
              <w:rPr>
                <w:rFonts w:eastAsia="Times New Roman" w:cs="Times New Roman"/>
                <w:sz w:val="22"/>
                <w:lang w:eastAsia="ru-RU"/>
              </w:rPr>
              <w:t>в т. ч.:</w:t>
            </w:r>
          </w:p>
        </w:tc>
      </w:tr>
      <w:tr w:rsidR="00261208" w:rsidRPr="00261208" w14:paraId="3030F3C2" w14:textId="77777777" w:rsidTr="00635955">
        <w:trPr>
          <w:trHeight w:val="490"/>
        </w:trPr>
        <w:tc>
          <w:tcPr>
            <w:tcW w:w="3685" w:type="pct"/>
            <w:vAlign w:val="center"/>
          </w:tcPr>
          <w:p w14:paraId="6D953B74" w14:textId="77777777" w:rsidR="00261208" w:rsidRPr="00261208" w:rsidRDefault="00261208" w:rsidP="00A45158">
            <w:pPr>
              <w:suppressAutoHyphens/>
              <w:spacing w:after="0" w:line="276" w:lineRule="auto"/>
              <w:rPr>
                <w:rFonts w:eastAsia="Times New Roman" w:cs="Times New Roman"/>
                <w:sz w:val="22"/>
                <w:lang w:eastAsia="ru-RU"/>
              </w:rPr>
            </w:pPr>
            <w:r w:rsidRPr="00261208">
              <w:rPr>
                <w:rFonts w:eastAsia="Times New Roman" w:cs="Times New Roman"/>
                <w:sz w:val="22"/>
                <w:lang w:eastAsia="ru-RU"/>
              </w:rPr>
              <w:t>теоретическое обучение</w:t>
            </w:r>
          </w:p>
        </w:tc>
        <w:tc>
          <w:tcPr>
            <w:tcW w:w="1315" w:type="pct"/>
            <w:vAlign w:val="center"/>
          </w:tcPr>
          <w:p w14:paraId="1116BBD7" w14:textId="77777777" w:rsidR="00261208" w:rsidRPr="00261208" w:rsidRDefault="00A45158" w:rsidP="00A45158">
            <w:pPr>
              <w:suppressAutoHyphens/>
              <w:spacing w:after="0" w:line="276" w:lineRule="auto"/>
              <w:rPr>
                <w:rFonts w:eastAsia="Times New Roman" w:cs="Times New Roman"/>
                <w:iCs/>
                <w:sz w:val="22"/>
                <w:lang w:eastAsia="ru-RU"/>
              </w:rPr>
            </w:pPr>
            <w:r>
              <w:rPr>
                <w:rFonts w:eastAsia="Times New Roman" w:cs="Times New Roman"/>
                <w:iCs/>
                <w:sz w:val="22"/>
                <w:lang w:eastAsia="ru-RU"/>
              </w:rPr>
              <w:t>34</w:t>
            </w:r>
          </w:p>
        </w:tc>
      </w:tr>
      <w:tr w:rsidR="00261208" w:rsidRPr="00261208" w14:paraId="6ADE2CA3" w14:textId="77777777" w:rsidTr="00635955">
        <w:trPr>
          <w:trHeight w:val="490"/>
        </w:trPr>
        <w:tc>
          <w:tcPr>
            <w:tcW w:w="3685" w:type="pct"/>
            <w:vAlign w:val="center"/>
          </w:tcPr>
          <w:p w14:paraId="61042C58" w14:textId="77777777" w:rsidR="00261208" w:rsidRPr="00261208" w:rsidRDefault="00261208" w:rsidP="00A45158">
            <w:pPr>
              <w:suppressAutoHyphens/>
              <w:spacing w:after="0" w:line="276" w:lineRule="auto"/>
              <w:rPr>
                <w:rFonts w:eastAsia="Times New Roman" w:cs="Times New Roman"/>
                <w:sz w:val="22"/>
                <w:lang w:eastAsia="ru-RU"/>
              </w:rPr>
            </w:pPr>
            <w:r w:rsidRPr="00261208">
              <w:rPr>
                <w:rFonts w:eastAsia="Times New Roman" w:cs="Times New Roman"/>
                <w:sz w:val="22"/>
                <w:lang w:eastAsia="ru-RU"/>
              </w:rPr>
              <w:t>практические занятия</w:t>
            </w:r>
            <w:r w:rsidRPr="00261208">
              <w:rPr>
                <w:rFonts w:eastAsia="Times New Roman" w:cs="Times New Roman"/>
                <w:i/>
                <w:sz w:val="22"/>
                <w:lang w:eastAsia="ru-RU"/>
              </w:rPr>
              <w:t xml:space="preserve"> (если предусмотрено)</w:t>
            </w:r>
          </w:p>
        </w:tc>
        <w:tc>
          <w:tcPr>
            <w:tcW w:w="1315" w:type="pct"/>
            <w:vAlign w:val="center"/>
          </w:tcPr>
          <w:p w14:paraId="7826281F" w14:textId="77777777" w:rsidR="00261208" w:rsidRPr="00261208" w:rsidRDefault="00A45158" w:rsidP="00A45158">
            <w:pPr>
              <w:suppressAutoHyphens/>
              <w:spacing w:after="0" w:line="276" w:lineRule="auto"/>
              <w:rPr>
                <w:rFonts w:eastAsia="Times New Roman" w:cs="Times New Roman"/>
                <w:iCs/>
                <w:sz w:val="22"/>
                <w:lang w:eastAsia="ru-RU"/>
              </w:rPr>
            </w:pPr>
            <w:r>
              <w:rPr>
                <w:rFonts w:eastAsia="Times New Roman" w:cs="Times New Roman"/>
                <w:iCs/>
                <w:sz w:val="22"/>
                <w:lang w:eastAsia="ru-RU"/>
              </w:rPr>
              <w:t>44</w:t>
            </w:r>
          </w:p>
        </w:tc>
      </w:tr>
      <w:tr w:rsidR="00261208" w:rsidRPr="00261208" w14:paraId="68D98490" w14:textId="77777777" w:rsidTr="00635955">
        <w:trPr>
          <w:trHeight w:val="267"/>
        </w:trPr>
        <w:tc>
          <w:tcPr>
            <w:tcW w:w="3685" w:type="pct"/>
            <w:vAlign w:val="center"/>
          </w:tcPr>
          <w:p w14:paraId="68636153" w14:textId="77777777" w:rsidR="00261208" w:rsidRPr="00261208" w:rsidRDefault="00261208" w:rsidP="00A45158">
            <w:pPr>
              <w:suppressAutoHyphens/>
              <w:spacing w:after="0" w:line="276" w:lineRule="auto"/>
              <w:rPr>
                <w:rFonts w:eastAsia="Times New Roman" w:cs="Times New Roman"/>
                <w:i/>
                <w:sz w:val="22"/>
                <w:lang w:eastAsia="ru-RU"/>
              </w:rPr>
            </w:pPr>
            <w:r w:rsidRPr="00261208">
              <w:rPr>
                <w:rFonts w:eastAsia="Times New Roman" w:cs="Times New Roman"/>
                <w:i/>
                <w:sz w:val="22"/>
                <w:lang w:eastAsia="ru-RU"/>
              </w:rPr>
              <w:t xml:space="preserve">Самостоятельная работа </w:t>
            </w:r>
            <w:r w:rsidRPr="00261208">
              <w:rPr>
                <w:rFonts w:eastAsia="Times New Roman" w:cs="Times New Roman"/>
                <w:b/>
                <w:i/>
                <w:sz w:val="22"/>
                <w:vertAlign w:val="superscript"/>
                <w:lang w:eastAsia="ru-RU"/>
              </w:rPr>
              <w:footnoteReference w:id="15"/>
            </w:r>
          </w:p>
        </w:tc>
        <w:tc>
          <w:tcPr>
            <w:tcW w:w="1315" w:type="pct"/>
            <w:vAlign w:val="center"/>
          </w:tcPr>
          <w:p w14:paraId="47998D96" w14:textId="77777777" w:rsidR="00261208" w:rsidRPr="00261208" w:rsidRDefault="00A45158" w:rsidP="00A45158">
            <w:pPr>
              <w:suppressAutoHyphens/>
              <w:spacing w:after="0" w:line="276" w:lineRule="auto"/>
              <w:rPr>
                <w:rFonts w:eastAsia="Times New Roman" w:cs="Times New Roman"/>
                <w:iCs/>
                <w:sz w:val="22"/>
                <w:lang w:eastAsia="ru-RU"/>
              </w:rPr>
            </w:pPr>
            <w:r>
              <w:rPr>
                <w:rFonts w:eastAsia="Times New Roman" w:cs="Times New Roman"/>
                <w:iCs/>
                <w:sz w:val="22"/>
                <w:lang w:eastAsia="ru-RU"/>
              </w:rPr>
              <w:t>38</w:t>
            </w:r>
          </w:p>
        </w:tc>
      </w:tr>
      <w:tr w:rsidR="00261208" w:rsidRPr="00261208" w14:paraId="5005BE89" w14:textId="77777777" w:rsidTr="00635955">
        <w:trPr>
          <w:trHeight w:val="331"/>
        </w:trPr>
        <w:tc>
          <w:tcPr>
            <w:tcW w:w="3685" w:type="pct"/>
            <w:vAlign w:val="center"/>
          </w:tcPr>
          <w:p w14:paraId="7BBF76AE" w14:textId="77777777" w:rsidR="00261208" w:rsidRPr="00261208" w:rsidRDefault="00261208" w:rsidP="00A45158">
            <w:pPr>
              <w:suppressAutoHyphens/>
              <w:spacing w:after="0" w:line="276" w:lineRule="auto"/>
              <w:rPr>
                <w:rFonts w:eastAsia="Times New Roman" w:cs="Times New Roman"/>
                <w:i/>
                <w:sz w:val="22"/>
                <w:lang w:eastAsia="ru-RU"/>
              </w:rPr>
            </w:pPr>
            <w:r w:rsidRPr="00261208">
              <w:rPr>
                <w:rFonts w:eastAsia="Times New Roman" w:cs="Times New Roman"/>
                <w:b/>
                <w:iCs/>
                <w:sz w:val="22"/>
                <w:lang w:eastAsia="ru-RU"/>
              </w:rPr>
              <w:t>Промежуточная аттестация</w:t>
            </w:r>
          </w:p>
        </w:tc>
        <w:tc>
          <w:tcPr>
            <w:tcW w:w="1315" w:type="pct"/>
            <w:vAlign w:val="center"/>
          </w:tcPr>
          <w:p w14:paraId="7B38E067" w14:textId="77777777" w:rsidR="00261208" w:rsidRPr="00261208" w:rsidRDefault="00261208" w:rsidP="00A45158">
            <w:pPr>
              <w:suppressAutoHyphens/>
              <w:spacing w:after="0" w:line="276" w:lineRule="auto"/>
              <w:rPr>
                <w:rFonts w:eastAsia="Times New Roman" w:cs="Times New Roman"/>
                <w:iCs/>
                <w:sz w:val="22"/>
                <w:lang w:eastAsia="ru-RU"/>
              </w:rPr>
            </w:pPr>
          </w:p>
        </w:tc>
      </w:tr>
    </w:tbl>
    <w:p w14:paraId="076B7600" w14:textId="77777777" w:rsidR="00261208" w:rsidRPr="00261208" w:rsidRDefault="00261208" w:rsidP="00261208">
      <w:pPr>
        <w:suppressAutoHyphens/>
        <w:spacing w:after="120" w:line="276" w:lineRule="auto"/>
        <w:rPr>
          <w:rFonts w:eastAsia="Times New Roman" w:cs="Times New Roman"/>
          <w:b/>
          <w:i/>
          <w:sz w:val="22"/>
          <w:lang w:eastAsia="ru-RU"/>
        </w:rPr>
      </w:pPr>
      <w:r w:rsidRPr="00261208">
        <w:rPr>
          <w:rFonts w:eastAsia="Times New Roman" w:cs="Times New Roman"/>
          <w:b/>
          <w:i/>
          <w:sz w:val="22"/>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09A8483" w14:textId="77777777" w:rsidR="00261208" w:rsidRPr="00261208" w:rsidRDefault="00261208" w:rsidP="00261208">
      <w:pPr>
        <w:spacing w:after="200" w:line="276" w:lineRule="auto"/>
        <w:rPr>
          <w:rFonts w:eastAsia="Times New Roman" w:cs="Times New Roman"/>
          <w:b/>
          <w:i/>
          <w:sz w:val="22"/>
          <w:lang w:eastAsia="ru-RU"/>
        </w:rPr>
        <w:sectPr w:rsidR="00261208" w:rsidRPr="00261208" w:rsidSect="00AE5ED6">
          <w:headerReference w:type="default" r:id="rId88"/>
          <w:pgSz w:w="11906" w:h="16838"/>
          <w:pgMar w:top="1134" w:right="567" w:bottom="1134" w:left="1701" w:header="708" w:footer="708" w:gutter="0"/>
          <w:pgNumType w:start="188"/>
          <w:cols w:space="720"/>
          <w:docGrid w:linePitch="299"/>
        </w:sectPr>
      </w:pPr>
    </w:p>
    <w:p w14:paraId="02DA7D5F" w14:textId="77777777" w:rsidR="00261208" w:rsidRPr="00261208" w:rsidRDefault="00261208" w:rsidP="00261208">
      <w:pPr>
        <w:spacing w:after="200" w:line="276" w:lineRule="auto"/>
        <w:ind w:firstLine="709"/>
        <w:rPr>
          <w:rFonts w:eastAsia="Times New Roman" w:cs="Times New Roman"/>
          <w:b/>
          <w:bCs/>
          <w:sz w:val="22"/>
          <w:lang w:eastAsia="ru-RU"/>
        </w:rPr>
      </w:pPr>
      <w:r w:rsidRPr="00261208">
        <w:rPr>
          <w:rFonts w:eastAsia="Times New Roman" w:cs="Times New Roman"/>
          <w:b/>
          <w:sz w:val="22"/>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7"/>
        <w:gridCol w:w="93"/>
        <w:gridCol w:w="5781"/>
        <w:gridCol w:w="1620"/>
        <w:gridCol w:w="2039"/>
        <w:gridCol w:w="1472"/>
        <w:gridCol w:w="1300"/>
      </w:tblGrid>
      <w:tr w:rsidR="00405ACD" w:rsidRPr="00D45A8C" w14:paraId="4F842D8F" w14:textId="77777777" w:rsidTr="00EC3190">
        <w:trPr>
          <w:trHeight w:val="20"/>
        </w:trPr>
        <w:tc>
          <w:tcPr>
            <w:tcW w:w="776" w:type="pct"/>
            <w:vAlign w:val="center"/>
          </w:tcPr>
          <w:p w14:paraId="13084895" w14:textId="77777777" w:rsidR="00261208" w:rsidRPr="00D45A8C" w:rsidRDefault="00261208" w:rsidP="00D45A8C">
            <w:pPr>
              <w:suppressAutoHyphens/>
              <w:spacing w:after="0" w:line="240" w:lineRule="auto"/>
              <w:jc w:val="center"/>
              <w:rPr>
                <w:rFonts w:eastAsia="Times New Roman" w:cs="Times New Roman"/>
                <w:b/>
                <w:bCs/>
                <w:sz w:val="22"/>
                <w:lang w:eastAsia="ru-RU"/>
              </w:rPr>
            </w:pPr>
            <w:r w:rsidRPr="00D45A8C">
              <w:rPr>
                <w:rFonts w:eastAsia="Times New Roman" w:cs="Times New Roman"/>
                <w:b/>
                <w:bCs/>
                <w:sz w:val="22"/>
                <w:lang w:eastAsia="ru-RU"/>
              </w:rPr>
              <w:t>Наименование разделов и тем</w:t>
            </w:r>
          </w:p>
        </w:tc>
        <w:tc>
          <w:tcPr>
            <w:tcW w:w="2019" w:type="pct"/>
            <w:gridSpan w:val="2"/>
            <w:vAlign w:val="center"/>
          </w:tcPr>
          <w:p w14:paraId="3FD52FE8" w14:textId="77777777" w:rsidR="00261208" w:rsidRPr="00D45A8C" w:rsidRDefault="00261208" w:rsidP="00D45A8C">
            <w:pPr>
              <w:suppressAutoHyphens/>
              <w:spacing w:after="0" w:line="240" w:lineRule="auto"/>
              <w:jc w:val="center"/>
              <w:rPr>
                <w:rFonts w:eastAsia="Times New Roman" w:cs="Times New Roman"/>
                <w:b/>
                <w:bCs/>
                <w:sz w:val="22"/>
                <w:lang w:eastAsia="ru-RU"/>
              </w:rPr>
            </w:pPr>
            <w:r w:rsidRPr="00D45A8C">
              <w:rPr>
                <w:rFonts w:eastAsia="Times New Roman" w:cs="Times New Roman"/>
                <w:b/>
                <w:bCs/>
                <w:sz w:val="22"/>
                <w:lang w:eastAsia="ru-RU"/>
              </w:rPr>
              <w:t>Содержание учебного материала и формы организации деятельности обучающихся</w:t>
            </w:r>
          </w:p>
        </w:tc>
        <w:tc>
          <w:tcPr>
            <w:tcW w:w="551" w:type="pct"/>
            <w:vAlign w:val="center"/>
          </w:tcPr>
          <w:p w14:paraId="709BB577" w14:textId="77777777" w:rsidR="00261208" w:rsidRPr="00D45A8C" w:rsidRDefault="00261208" w:rsidP="00D45A8C">
            <w:pPr>
              <w:suppressAutoHyphens/>
              <w:spacing w:after="0" w:line="240" w:lineRule="auto"/>
              <w:jc w:val="center"/>
              <w:rPr>
                <w:rFonts w:eastAsia="Times New Roman" w:cs="Times New Roman"/>
                <w:b/>
                <w:bCs/>
                <w:sz w:val="22"/>
                <w:lang w:eastAsia="ru-RU"/>
              </w:rPr>
            </w:pPr>
            <w:r w:rsidRPr="00D45A8C">
              <w:rPr>
                <w:rFonts w:eastAsia="Times New Roman" w:cs="Times New Roman"/>
                <w:b/>
                <w:bCs/>
                <w:sz w:val="22"/>
                <w:lang w:eastAsia="ru-RU"/>
              </w:rPr>
              <w:t xml:space="preserve">Объем, акад. ч / в том числе в форме практической подготовки, </w:t>
            </w:r>
            <w:proofErr w:type="spellStart"/>
            <w:r w:rsidRPr="00D45A8C">
              <w:rPr>
                <w:rFonts w:eastAsia="Times New Roman" w:cs="Times New Roman"/>
                <w:b/>
                <w:bCs/>
                <w:sz w:val="22"/>
                <w:lang w:eastAsia="ru-RU"/>
              </w:rPr>
              <w:t>акад</w:t>
            </w:r>
            <w:proofErr w:type="spellEnd"/>
            <w:r w:rsidRPr="00D45A8C">
              <w:rPr>
                <w:rFonts w:eastAsia="Times New Roman" w:cs="Times New Roman"/>
                <w:b/>
                <w:bCs/>
                <w:sz w:val="22"/>
                <w:lang w:eastAsia="ru-RU"/>
              </w:rPr>
              <w:t xml:space="preserve"> ч</w:t>
            </w:r>
          </w:p>
        </w:tc>
        <w:tc>
          <w:tcPr>
            <w:tcW w:w="701" w:type="pct"/>
            <w:vAlign w:val="center"/>
          </w:tcPr>
          <w:p w14:paraId="208D7C6F" w14:textId="77777777" w:rsidR="00261208" w:rsidRPr="00D45A8C" w:rsidRDefault="00261208" w:rsidP="00D45A8C">
            <w:pPr>
              <w:suppressAutoHyphens/>
              <w:spacing w:after="0" w:line="240" w:lineRule="auto"/>
              <w:jc w:val="center"/>
              <w:rPr>
                <w:rFonts w:eastAsia="Times New Roman" w:cs="Times New Roman"/>
                <w:b/>
                <w:bCs/>
                <w:sz w:val="22"/>
                <w:lang w:eastAsia="ru-RU"/>
              </w:rPr>
            </w:pPr>
            <w:r w:rsidRPr="00D45A8C">
              <w:rPr>
                <w:rFonts w:eastAsia="Times New Roman" w:cs="Times New Roman"/>
                <w:b/>
                <w:bCs/>
                <w:sz w:val="22"/>
                <w:lang w:eastAsia="ru-RU"/>
              </w:rPr>
              <w:t>Коды компетенций и личностных результатов</w:t>
            </w:r>
            <w:r w:rsidRPr="00D45A8C">
              <w:rPr>
                <w:rFonts w:eastAsia="Times New Roman" w:cs="Times New Roman"/>
                <w:b/>
                <w:bCs/>
                <w:sz w:val="22"/>
                <w:vertAlign w:val="superscript"/>
                <w:lang w:eastAsia="ru-RU"/>
              </w:rPr>
              <w:footnoteReference w:id="16"/>
            </w:r>
            <w:r w:rsidRPr="00D45A8C">
              <w:rPr>
                <w:rFonts w:eastAsia="Times New Roman" w:cs="Times New Roman"/>
                <w:b/>
                <w:bCs/>
                <w:sz w:val="22"/>
                <w:lang w:eastAsia="ru-RU"/>
              </w:rPr>
              <w:t>, формированию которых способствует элемент программы</w:t>
            </w:r>
          </w:p>
        </w:tc>
        <w:tc>
          <w:tcPr>
            <w:tcW w:w="506" w:type="pct"/>
          </w:tcPr>
          <w:p w14:paraId="6EEB7EDF" w14:textId="77777777" w:rsidR="00261208" w:rsidRPr="00D45A8C" w:rsidRDefault="00261208" w:rsidP="00D45A8C">
            <w:pPr>
              <w:suppressAutoHyphens/>
              <w:spacing w:after="0" w:line="240" w:lineRule="auto"/>
              <w:jc w:val="center"/>
              <w:rPr>
                <w:rFonts w:eastAsia="Times New Roman" w:cs="Times New Roman"/>
                <w:b/>
                <w:bCs/>
                <w:sz w:val="22"/>
                <w:lang w:eastAsia="ru-RU"/>
              </w:rPr>
            </w:pPr>
            <w:r w:rsidRPr="00D45A8C">
              <w:rPr>
                <w:rFonts w:eastAsia="Times New Roman" w:cs="Times New Roman"/>
                <w:sz w:val="22"/>
                <w:lang w:eastAsia="ru-RU"/>
              </w:rPr>
              <w:t>Код ПК, ОК</w:t>
            </w:r>
          </w:p>
        </w:tc>
        <w:tc>
          <w:tcPr>
            <w:tcW w:w="447" w:type="pct"/>
          </w:tcPr>
          <w:p w14:paraId="5B6F14F7" w14:textId="77777777" w:rsidR="00261208" w:rsidRPr="00D45A8C" w:rsidRDefault="00261208" w:rsidP="00D45A8C">
            <w:pPr>
              <w:suppressAutoHyphens/>
              <w:spacing w:after="0" w:line="240" w:lineRule="auto"/>
              <w:jc w:val="center"/>
              <w:rPr>
                <w:rFonts w:eastAsia="Times New Roman" w:cs="Times New Roman"/>
                <w:b/>
                <w:bCs/>
                <w:sz w:val="22"/>
                <w:lang w:eastAsia="ru-RU"/>
              </w:rPr>
            </w:pPr>
            <w:r w:rsidRPr="00D45A8C">
              <w:rPr>
                <w:rFonts w:eastAsia="Times New Roman" w:cs="Times New Roman"/>
                <w:sz w:val="22"/>
                <w:lang w:eastAsia="ru-RU"/>
              </w:rPr>
              <w:t>Код Н/У/З</w:t>
            </w:r>
          </w:p>
        </w:tc>
      </w:tr>
      <w:tr w:rsidR="00405ACD" w:rsidRPr="00D45A8C" w14:paraId="3AEF1014" w14:textId="77777777" w:rsidTr="00EC3190">
        <w:trPr>
          <w:trHeight w:val="20"/>
        </w:trPr>
        <w:tc>
          <w:tcPr>
            <w:tcW w:w="776" w:type="pct"/>
          </w:tcPr>
          <w:p w14:paraId="1CD49B05" w14:textId="77777777" w:rsidR="00261208" w:rsidRPr="00D45A8C" w:rsidRDefault="00261208" w:rsidP="00D45A8C">
            <w:pPr>
              <w:spacing w:after="0" w:line="240" w:lineRule="auto"/>
              <w:jc w:val="center"/>
              <w:rPr>
                <w:rFonts w:eastAsia="Times New Roman" w:cs="Times New Roman"/>
                <w:b/>
                <w:bCs/>
                <w:i/>
                <w:iCs/>
                <w:sz w:val="22"/>
                <w:lang w:eastAsia="ru-RU"/>
              </w:rPr>
            </w:pPr>
            <w:r w:rsidRPr="00D45A8C">
              <w:rPr>
                <w:rFonts w:eastAsia="Times New Roman" w:cs="Times New Roman"/>
                <w:b/>
                <w:bCs/>
                <w:i/>
                <w:iCs/>
                <w:sz w:val="22"/>
                <w:lang w:eastAsia="ru-RU"/>
              </w:rPr>
              <w:t>1</w:t>
            </w:r>
          </w:p>
        </w:tc>
        <w:tc>
          <w:tcPr>
            <w:tcW w:w="2019" w:type="pct"/>
            <w:gridSpan w:val="2"/>
          </w:tcPr>
          <w:p w14:paraId="234BE104" w14:textId="77777777" w:rsidR="00261208" w:rsidRPr="00D45A8C" w:rsidRDefault="00261208" w:rsidP="00D45A8C">
            <w:pPr>
              <w:spacing w:after="0" w:line="240" w:lineRule="auto"/>
              <w:jc w:val="center"/>
              <w:rPr>
                <w:rFonts w:eastAsia="Times New Roman" w:cs="Times New Roman"/>
                <w:b/>
                <w:bCs/>
                <w:i/>
                <w:iCs/>
                <w:sz w:val="22"/>
                <w:lang w:eastAsia="ru-RU"/>
              </w:rPr>
            </w:pPr>
            <w:r w:rsidRPr="00D45A8C">
              <w:rPr>
                <w:rFonts w:eastAsia="Times New Roman" w:cs="Times New Roman"/>
                <w:b/>
                <w:bCs/>
                <w:i/>
                <w:iCs/>
                <w:sz w:val="22"/>
                <w:lang w:eastAsia="ru-RU"/>
              </w:rPr>
              <w:t>2</w:t>
            </w:r>
          </w:p>
        </w:tc>
        <w:tc>
          <w:tcPr>
            <w:tcW w:w="551" w:type="pct"/>
          </w:tcPr>
          <w:p w14:paraId="310413E5" w14:textId="77777777" w:rsidR="00261208" w:rsidRPr="00D45A8C" w:rsidRDefault="00261208" w:rsidP="00D45A8C">
            <w:pPr>
              <w:spacing w:after="0" w:line="240" w:lineRule="auto"/>
              <w:jc w:val="center"/>
              <w:rPr>
                <w:rFonts w:eastAsia="Times New Roman" w:cs="Times New Roman"/>
                <w:b/>
                <w:bCs/>
                <w:i/>
                <w:iCs/>
                <w:sz w:val="22"/>
                <w:lang w:eastAsia="ru-RU"/>
              </w:rPr>
            </w:pPr>
            <w:r w:rsidRPr="00D45A8C">
              <w:rPr>
                <w:rFonts w:eastAsia="Times New Roman" w:cs="Times New Roman"/>
                <w:b/>
                <w:bCs/>
                <w:i/>
                <w:iCs/>
                <w:sz w:val="22"/>
                <w:lang w:eastAsia="ru-RU"/>
              </w:rPr>
              <w:t>3</w:t>
            </w:r>
          </w:p>
        </w:tc>
        <w:tc>
          <w:tcPr>
            <w:tcW w:w="701" w:type="pct"/>
          </w:tcPr>
          <w:p w14:paraId="047C0FF0" w14:textId="77777777" w:rsidR="00261208" w:rsidRPr="00D45A8C" w:rsidRDefault="00261208" w:rsidP="00D45A8C">
            <w:pPr>
              <w:spacing w:after="0" w:line="240" w:lineRule="auto"/>
              <w:jc w:val="center"/>
              <w:rPr>
                <w:rFonts w:eastAsia="Times New Roman" w:cs="Times New Roman"/>
                <w:b/>
                <w:bCs/>
                <w:i/>
                <w:iCs/>
                <w:sz w:val="22"/>
                <w:lang w:eastAsia="ru-RU"/>
              </w:rPr>
            </w:pPr>
            <w:r w:rsidRPr="00D45A8C">
              <w:rPr>
                <w:rFonts w:eastAsia="Times New Roman" w:cs="Times New Roman"/>
                <w:b/>
                <w:bCs/>
                <w:i/>
                <w:iCs/>
                <w:sz w:val="22"/>
                <w:lang w:eastAsia="ru-RU"/>
              </w:rPr>
              <w:t>4</w:t>
            </w:r>
          </w:p>
        </w:tc>
        <w:tc>
          <w:tcPr>
            <w:tcW w:w="506" w:type="pct"/>
          </w:tcPr>
          <w:p w14:paraId="267C1233" w14:textId="77777777" w:rsidR="00261208" w:rsidRPr="00D45A8C" w:rsidRDefault="00261208" w:rsidP="00D45A8C">
            <w:pPr>
              <w:spacing w:after="0" w:line="240" w:lineRule="auto"/>
              <w:jc w:val="center"/>
              <w:rPr>
                <w:rFonts w:eastAsia="Times New Roman" w:cs="Times New Roman"/>
                <w:b/>
                <w:bCs/>
                <w:i/>
                <w:iCs/>
                <w:sz w:val="22"/>
                <w:lang w:eastAsia="ru-RU"/>
              </w:rPr>
            </w:pPr>
          </w:p>
        </w:tc>
        <w:tc>
          <w:tcPr>
            <w:tcW w:w="447" w:type="pct"/>
          </w:tcPr>
          <w:p w14:paraId="00D30838" w14:textId="77777777" w:rsidR="00261208" w:rsidRPr="00D45A8C" w:rsidRDefault="00261208" w:rsidP="00D45A8C">
            <w:pPr>
              <w:spacing w:after="0" w:line="240" w:lineRule="auto"/>
              <w:jc w:val="center"/>
              <w:rPr>
                <w:rFonts w:eastAsia="Times New Roman" w:cs="Times New Roman"/>
                <w:b/>
                <w:bCs/>
                <w:i/>
                <w:iCs/>
                <w:sz w:val="22"/>
                <w:lang w:eastAsia="ru-RU"/>
              </w:rPr>
            </w:pPr>
          </w:p>
        </w:tc>
      </w:tr>
      <w:tr w:rsidR="00F02408" w:rsidRPr="00D45A8C" w14:paraId="5CA5A7BC" w14:textId="77777777" w:rsidTr="00EC3190">
        <w:trPr>
          <w:trHeight w:val="20"/>
        </w:trPr>
        <w:tc>
          <w:tcPr>
            <w:tcW w:w="2795" w:type="pct"/>
            <w:gridSpan w:val="3"/>
          </w:tcPr>
          <w:p w14:paraId="0048B0E7" w14:textId="77777777" w:rsidR="00A45158" w:rsidRPr="00D45A8C" w:rsidRDefault="00A45158" w:rsidP="00D45A8C">
            <w:pPr>
              <w:spacing w:after="0" w:line="240" w:lineRule="auto"/>
              <w:jc w:val="both"/>
              <w:rPr>
                <w:b/>
                <w:bCs/>
                <w:sz w:val="22"/>
              </w:rPr>
            </w:pPr>
            <w:r w:rsidRPr="00D45A8C">
              <w:rPr>
                <w:b/>
                <w:bCs/>
                <w:sz w:val="22"/>
              </w:rPr>
              <w:t>Раздел 1. Правила оформления чертежей.</w:t>
            </w:r>
          </w:p>
        </w:tc>
        <w:tc>
          <w:tcPr>
            <w:tcW w:w="551" w:type="pct"/>
          </w:tcPr>
          <w:p w14:paraId="7FB7407E" w14:textId="77777777" w:rsidR="00A45158" w:rsidRPr="00263D1B" w:rsidRDefault="00263D1B" w:rsidP="00D45A8C">
            <w:pPr>
              <w:spacing w:after="0" w:line="240" w:lineRule="auto"/>
              <w:jc w:val="center"/>
              <w:rPr>
                <w:rFonts w:eastAsia="Times New Roman" w:cs="Times New Roman"/>
                <w:b/>
                <w:bCs/>
                <w:iCs/>
                <w:sz w:val="22"/>
                <w:lang w:eastAsia="ru-RU"/>
              </w:rPr>
            </w:pPr>
            <w:r w:rsidRPr="00263D1B">
              <w:rPr>
                <w:rFonts w:eastAsia="Times New Roman" w:cs="Times New Roman"/>
                <w:b/>
                <w:bCs/>
                <w:iCs/>
                <w:sz w:val="22"/>
                <w:lang w:eastAsia="ru-RU"/>
              </w:rPr>
              <w:t>25</w:t>
            </w:r>
          </w:p>
        </w:tc>
        <w:tc>
          <w:tcPr>
            <w:tcW w:w="701" w:type="pct"/>
          </w:tcPr>
          <w:p w14:paraId="343212EB" w14:textId="77777777" w:rsidR="00A45158" w:rsidRPr="00D45A8C" w:rsidRDefault="00A45158" w:rsidP="00D45A8C">
            <w:pPr>
              <w:spacing w:after="0" w:line="240" w:lineRule="auto"/>
              <w:jc w:val="center"/>
              <w:rPr>
                <w:rFonts w:eastAsia="Times New Roman" w:cs="Times New Roman"/>
                <w:b/>
                <w:bCs/>
                <w:i/>
                <w:iCs/>
                <w:sz w:val="22"/>
                <w:lang w:eastAsia="ru-RU"/>
              </w:rPr>
            </w:pPr>
          </w:p>
        </w:tc>
        <w:tc>
          <w:tcPr>
            <w:tcW w:w="506" w:type="pct"/>
          </w:tcPr>
          <w:p w14:paraId="000C8DE1" w14:textId="77777777" w:rsidR="00A45158" w:rsidRPr="00D45A8C" w:rsidRDefault="00A45158" w:rsidP="00D45A8C">
            <w:pPr>
              <w:spacing w:after="0" w:line="240" w:lineRule="auto"/>
              <w:jc w:val="center"/>
              <w:rPr>
                <w:rFonts w:eastAsia="Times New Roman" w:cs="Times New Roman"/>
                <w:b/>
                <w:bCs/>
                <w:i/>
                <w:iCs/>
                <w:sz w:val="22"/>
                <w:lang w:eastAsia="ru-RU"/>
              </w:rPr>
            </w:pPr>
          </w:p>
        </w:tc>
        <w:tc>
          <w:tcPr>
            <w:tcW w:w="447" w:type="pct"/>
          </w:tcPr>
          <w:p w14:paraId="7CAB8F4E" w14:textId="77777777" w:rsidR="00A45158" w:rsidRPr="00D45A8C" w:rsidRDefault="00A45158" w:rsidP="00D45A8C">
            <w:pPr>
              <w:spacing w:after="0" w:line="240" w:lineRule="auto"/>
              <w:jc w:val="center"/>
              <w:rPr>
                <w:rFonts w:eastAsia="Times New Roman" w:cs="Times New Roman"/>
                <w:b/>
                <w:bCs/>
                <w:i/>
                <w:iCs/>
                <w:sz w:val="22"/>
                <w:lang w:eastAsia="ru-RU"/>
              </w:rPr>
            </w:pPr>
          </w:p>
        </w:tc>
      </w:tr>
      <w:tr w:rsidR="00405ACD" w:rsidRPr="00D45A8C" w14:paraId="6FB7BEE6" w14:textId="77777777" w:rsidTr="00EC3190">
        <w:trPr>
          <w:trHeight w:val="20"/>
        </w:trPr>
        <w:tc>
          <w:tcPr>
            <w:tcW w:w="776" w:type="pct"/>
            <w:vMerge w:val="restart"/>
          </w:tcPr>
          <w:p w14:paraId="5A20BD46" w14:textId="77777777" w:rsidR="00A45158" w:rsidRPr="00D45A8C" w:rsidRDefault="00A45158" w:rsidP="00D45A8C">
            <w:pPr>
              <w:spacing w:after="0" w:line="240" w:lineRule="auto"/>
              <w:rPr>
                <w:b/>
                <w:bCs/>
                <w:sz w:val="22"/>
              </w:rPr>
            </w:pPr>
            <w:r w:rsidRPr="00D45A8C">
              <w:rPr>
                <w:b/>
                <w:bCs/>
                <w:sz w:val="22"/>
              </w:rPr>
              <w:t xml:space="preserve">Тема 1.1. Введение. Стандарты ЕСКД. Оформление чертежей </w:t>
            </w:r>
          </w:p>
        </w:tc>
        <w:tc>
          <w:tcPr>
            <w:tcW w:w="2019" w:type="pct"/>
            <w:gridSpan w:val="2"/>
          </w:tcPr>
          <w:p w14:paraId="350A0870" w14:textId="77777777" w:rsidR="00A45158" w:rsidRPr="00D45A8C" w:rsidRDefault="00A45158" w:rsidP="00D45A8C">
            <w:pPr>
              <w:spacing w:after="0" w:line="240" w:lineRule="auto"/>
              <w:jc w:val="both"/>
              <w:rPr>
                <w:b/>
                <w:bCs/>
                <w:i/>
                <w:sz w:val="22"/>
              </w:rPr>
            </w:pPr>
            <w:r w:rsidRPr="00D45A8C">
              <w:rPr>
                <w:b/>
                <w:bCs/>
                <w:sz w:val="22"/>
              </w:rPr>
              <w:t>Содержание учебного материала</w:t>
            </w:r>
          </w:p>
        </w:tc>
        <w:tc>
          <w:tcPr>
            <w:tcW w:w="551" w:type="pct"/>
            <w:vAlign w:val="center"/>
          </w:tcPr>
          <w:p w14:paraId="5CF27AA4" w14:textId="77777777" w:rsidR="00A45158" w:rsidRPr="008537DA" w:rsidRDefault="00263D1B" w:rsidP="00D45A8C">
            <w:pPr>
              <w:suppressAutoHyphens/>
              <w:spacing w:after="0" w:line="240" w:lineRule="auto"/>
              <w:jc w:val="both"/>
              <w:rPr>
                <w:b/>
                <w:iCs/>
                <w:sz w:val="22"/>
              </w:rPr>
            </w:pPr>
            <w:r>
              <w:rPr>
                <w:b/>
                <w:iCs/>
                <w:sz w:val="22"/>
              </w:rPr>
              <w:t>16</w:t>
            </w:r>
          </w:p>
        </w:tc>
        <w:tc>
          <w:tcPr>
            <w:tcW w:w="701" w:type="pct"/>
            <w:vMerge w:val="restart"/>
          </w:tcPr>
          <w:p w14:paraId="5D57CA21" w14:textId="77777777" w:rsidR="00A73421" w:rsidRDefault="00A45158" w:rsidP="00D45A8C">
            <w:pPr>
              <w:spacing w:after="0" w:line="240" w:lineRule="auto"/>
              <w:rPr>
                <w:b/>
                <w:i/>
                <w:sz w:val="22"/>
              </w:rPr>
            </w:pPr>
            <w:r w:rsidRPr="00D45A8C">
              <w:rPr>
                <w:b/>
                <w:i/>
                <w:sz w:val="22"/>
              </w:rPr>
              <w:t xml:space="preserve">ЛР 2 ЛР 3 ЛР 4 </w:t>
            </w:r>
          </w:p>
          <w:p w14:paraId="0BF24B0E" w14:textId="77777777" w:rsidR="00A45158" w:rsidRPr="00D45A8C" w:rsidRDefault="00A45158" w:rsidP="00D45A8C">
            <w:pPr>
              <w:spacing w:after="0" w:line="240" w:lineRule="auto"/>
              <w:rPr>
                <w:b/>
                <w:i/>
                <w:sz w:val="22"/>
              </w:rPr>
            </w:pPr>
            <w:r w:rsidRPr="00D45A8C">
              <w:rPr>
                <w:b/>
                <w:i/>
                <w:sz w:val="22"/>
              </w:rPr>
              <w:t>ЛР 14 ЛР 15</w:t>
            </w:r>
          </w:p>
        </w:tc>
        <w:tc>
          <w:tcPr>
            <w:tcW w:w="506" w:type="pct"/>
            <w:vMerge w:val="restart"/>
          </w:tcPr>
          <w:p w14:paraId="6935FD40" w14:textId="77777777" w:rsidR="00A45158" w:rsidRPr="00D45A8C" w:rsidRDefault="00A45158" w:rsidP="00D45A8C">
            <w:pPr>
              <w:suppressAutoHyphens/>
              <w:spacing w:after="0" w:line="240" w:lineRule="auto"/>
              <w:jc w:val="both"/>
              <w:rPr>
                <w:iCs/>
                <w:sz w:val="22"/>
              </w:rPr>
            </w:pPr>
            <w:r w:rsidRPr="00D45A8C">
              <w:rPr>
                <w:iCs/>
                <w:sz w:val="22"/>
              </w:rPr>
              <w:t>ОК 01</w:t>
            </w:r>
          </w:p>
          <w:p w14:paraId="57415DAF" w14:textId="77777777" w:rsidR="00A45158" w:rsidRPr="00D45A8C" w:rsidRDefault="00A45158" w:rsidP="00D45A8C">
            <w:pPr>
              <w:suppressAutoHyphens/>
              <w:spacing w:after="0" w:line="240" w:lineRule="auto"/>
              <w:jc w:val="both"/>
              <w:rPr>
                <w:iCs/>
                <w:sz w:val="22"/>
              </w:rPr>
            </w:pPr>
            <w:r w:rsidRPr="00D45A8C">
              <w:rPr>
                <w:iCs/>
                <w:sz w:val="22"/>
              </w:rPr>
              <w:t>ОК 02</w:t>
            </w:r>
          </w:p>
          <w:p w14:paraId="01B3EFD3" w14:textId="77777777" w:rsidR="00A45158" w:rsidRPr="00D45A8C" w:rsidRDefault="00A45158" w:rsidP="00D45A8C">
            <w:pPr>
              <w:suppressAutoHyphens/>
              <w:spacing w:after="0" w:line="240" w:lineRule="auto"/>
              <w:jc w:val="both"/>
              <w:rPr>
                <w:iCs/>
                <w:sz w:val="22"/>
              </w:rPr>
            </w:pPr>
            <w:r w:rsidRPr="00D45A8C">
              <w:rPr>
                <w:iCs/>
                <w:sz w:val="22"/>
              </w:rPr>
              <w:t xml:space="preserve">ОК 04 </w:t>
            </w:r>
          </w:p>
          <w:p w14:paraId="6F041EAF" w14:textId="77777777" w:rsidR="00A45158" w:rsidRPr="00D45A8C" w:rsidRDefault="00A45158" w:rsidP="00D45A8C">
            <w:pPr>
              <w:suppressAutoHyphens/>
              <w:spacing w:after="0" w:line="240" w:lineRule="auto"/>
              <w:jc w:val="both"/>
              <w:rPr>
                <w:iCs/>
                <w:sz w:val="22"/>
              </w:rPr>
            </w:pPr>
            <w:r w:rsidRPr="00D45A8C">
              <w:rPr>
                <w:iCs/>
                <w:sz w:val="22"/>
              </w:rPr>
              <w:t xml:space="preserve">ОК 05 </w:t>
            </w:r>
          </w:p>
          <w:p w14:paraId="0C19FFCA" w14:textId="77777777" w:rsidR="00A45158" w:rsidRPr="00D45A8C" w:rsidRDefault="00A45158" w:rsidP="00D45A8C">
            <w:pPr>
              <w:suppressAutoHyphens/>
              <w:spacing w:after="0" w:line="240" w:lineRule="auto"/>
              <w:jc w:val="both"/>
              <w:rPr>
                <w:iCs/>
                <w:sz w:val="22"/>
              </w:rPr>
            </w:pPr>
            <w:r w:rsidRPr="00D45A8C">
              <w:rPr>
                <w:iCs/>
                <w:sz w:val="22"/>
              </w:rPr>
              <w:t xml:space="preserve">ОК 07 </w:t>
            </w:r>
          </w:p>
          <w:p w14:paraId="5C769543" w14:textId="77777777" w:rsidR="00A673C2" w:rsidRDefault="00A45158" w:rsidP="00D45A8C">
            <w:pPr>
              <w:suppressAutoHyphens/>
              <w:spacing w:after="0" w:line="240" w:lineRule="auto"/>
              <w:jc w:val="both"/>
              <w:rPr>
                <w:iCs/>
                <w:sz w:val="22"/>
              </w:rPr>
            </w:pPr>
            <w:r w:rsidRPr="00D45A8C">
              <w:rPr>
                <w:iCs/>
                <w:sz w:val="22"/>
              </w:rPr>
              <w:t xml:space="preserve">ПК </w:t>
            </w:r>
            <w:r w:rsidR="00A673C2">
              <w:rPr>
                <w:iCs/>
                <w:sz w:val="22"/>
              </w:rPr>
              <w:t xml:space="preserve">1.2 </w:t>
            </w:r>
          </w:p>
          <w:p w14:paraId="4C4923F9" w14:textId="77777777" w:rsidR="00A45158" w:rsidRPr="00D45A8C" w:rsidRDefault="00A673C2" w:rsidP="00D45A8C">
            <w:pPr>
              <w:suppressAutoHyphens/>
              <w:spacing w:after="0" w:line="240" w:lineRule="auto"/>
              <w:jc w:val="both"/>
              <w:rPr>
                <w:iCs/>
                <w:sz w:val="22"/>
              </w:rPr>
            </w:pPr>
            <w:r>
              <w:rPr>
                <w:iCs/>
                <w:sz w:val="22"/>
              </w:rPr>
              <w:t xml:space="preserve">ПК </w:t>
            </w:r>
            <w:r w:rsidR="00A45158" w:rsidRPr="00D45A8C">
              <w:rPr>
                <w:iCs/>
                <w:sz w:val="22"/>
              </w:rPr>
              <w:t xml:space="preserve">1.3 </w:t>
            </w:r>
          </w:p>
          <w:p w14:paraId="2CF5F23B" w14:textId="77777777" w:rsidR="00A45158" w:rsidRPr="00D45A8C" w:rsidRDefault="00A45158" w:rsidP="00D45A8C">
            <w:pPr>
              <w:suppressAutoHyphens/>
              <w:spacing w:after="0" w:line="240" w:lineRule="auto"/>
              <w:jc w:val="both"/>
              <w:rPr>
                <w:iCs/>
                <w:sz w:val="22"/>
              </w:rPr>
            </w:pPr>
            <w:r w:rsidRPr="00D45A8C">
              <w:rPr>
                <w:iCs/>
                <w:sz w:val="22"/>
              </w:rPr>
              <w:t xml:space="preserve">ПК 3.3 </w:t>
            </w:r>
          </w:p>
          <w:p w14:paraId="725A950D" w14:textId="77777777" w:rsidR="00A45158" w:rsidRPr="00D45A8C" w:rsidRDefault="00A45158" w:rsidP="00797CA4">
            <w:pPr>
              <w:spacing w:after="0" w:line="240" w:lineRule="auto"/>
              <w:rPr>
                <w:b/>
                <w:i/>
                <w:sz w:val="22"/>
              </w:rPr>
            </w:pPr>
            <w:proofErr w:type="spellStart"/>
            <w:r w:rsidRPr="00D45A8C">
              <w:rPr>
                <w:iCs/>
                <w:sz w:val="22"/>
              </w:rPr>
              <w:t>ПКд</w:t>
            </w:r>
            <w:proofErr w:type="spellEnd"/>
            <w:r w:rsidRPr="00D45A8C">
              <w:rPr>
                <w:iCs/>
                <w:sz w:val="22"/>
              </w:rPr>
              <w:t xml:space="preserve"> </w:t>
            </w:r>
            <w:r w:rsidR="00797CA4">
              <w:rPr>
                <w:iCs/>
                <w:sz w:val="22"/>
              </w:rPr>
              <w:t>1</w:t>
            </w:r>
            <w:r w:rsidRPr="00D45A8C">
              <w:rPr>
                <w:iCs/>
                <w:sz w:val="22"/>
              </w:rPr>
              <w:t>.</w:t>
            </w:r>
            <w:r w:rsidR="00797CA4">
              <w:rPr>
                <w:iCs/>
                <w:sz w:val="22"/>
              </w:rPr>
              <w:t>2</w:t>
            </w:r>
            <w:r w:rsidRPr="00D45A8C">
              <w:rPr>
                <w:i/>
                <w:sz w:val="22"/>
              </w:rPr>
              <w:t xml:space="preserve">  </w:t>
            </w:r>
          </w:p>
        </w:tc>
        <w:tc>
          <w:tcPr>
            <w:tcW w:w="447" w:type="pct"/>
            <w:vMerge w:val="restart"/>
          </w:tcPr>
          <w:p w14:paraId="181508D7" w14:textId="77777777" w:rsidR="00A45158" w:rsidRPr="00D45A8C" w:rsidRDefault="00601B58" w:rsidP="00D45A8C">
            <w:pPr>
              <w:spacing w:after="0" w:line="240" w:lineRule="auto"/>
              <w:rPr>
                <w:sz w:val="22"/>
              </w:rPr>
            </w:pPr>
            <w:r>
              <w:rPr>
                <w:sz w:val="22"/>
              </w:rPr>
              <w:t>Н 1.2.02</w:t>
            </w:r>
          </w:p>
          <w:p w14:paraId="7A00CFFB" w14:textId="77777777" w:rsidR="00A45158" w:rsidRPr="00D45A8C" w:rsidRDefault="00A673C2" w:rsidP="00D45A8C">
            <w:pPr>
              <w:spacing w:after="0" w:line="240" w:lineRule="auto"/>
              <w:rPr>
                <w:sz w:val="22"/>
              </w:rPr>
            </w:pPr>
            <w:r>
              <w:rPr>
                <w:sz w:val="22"/>
              </w:rPr>
              <w:t>З 1.2.04</w:t>
            </w:r>
          </w:p>
          <w:p w14:paraId="0C37D303" w14:textId="77777777" w:rsidR="00A45158" w:rsidRPr="00D45A8C" w:rsidRDefault="00A673C2" w:rsidP="00D45A8C">
            <w:pPr>
              <w:spacing w:after="0" w:line="240" w:lineRule="auto"/>
              <w:rPr>
                <w:sz w:val="22"/>
              </w:rPr>
            </w:pPr>
            <w:r>
              <w:rPr>
                <w:sz w:val="22"/>
              </w:rPr>
              <w:t>Н 1.3.01</w:t>
            </w:r>
          </w:p>
          <w:p w14:paraId="54A6D342" w14:textId="77777777" w:rsidR="00A45158" w:rsidRPr="00D45A8C" w:rsidRDefault="00A673C2" w:rsidP="00D45A8C">
            <w:pPr>
              <w:spacing w:after="0" w:line="240" w:lineRule="auto"/>
              <w:rPr>
                <w:sz w:val="22"/>
              </w:rPr>
            </w:pPr>
            <w:r>
              <w:rPr>
                <w:sz w:val="22"/>
              </w:rPr>
              <w:t>У 1.3.01</w:t>
            </w:r>
          </w:p>
          <w:p w14:paraId="1F037B85" w14:textId="77777777" w:rsidR="00A45158" w:rsidRPr="00D45A8C" w:rsidRDefault="00A673C2" w:rsidP="00D45A8C">
            <w:pPr>
              <w:spacing w:after="0" w:line="240" w:lineRule="auto"/>
              <w:rPr>
                <w:sz w:val="22"/>
              </w:rPr>
            </w:pPr>
            <w:r>
              <w:rPr>
                <w:sz w:val="22"/>
              </w:rPr>
              <w:t>З 1.3.04</w:t>
            </w:r>
          </w:p>
          <w:p w14:paraId="63A67069" w14:textId="77777777" w:rsidR="00A45158" w:rsidRPr="00D45A8C" w:rsidRDefault="00C32299" w:rsidP="00D45A8C">
            <w:pPr>
              <w:spacing w:after="0" w:line="240" w:lineRule="auto"/>
              <w:rPr>
                <w:sz w:val="22"/>
              </w:rPr>
            </w:pPr>
            <w:r>
              <w:rPr>
                <w:sz w:val="22"/>
              </w:rPr>
              <w:t>У</w:t>
            </w:r>
            <w:r w:rsidR="00A45158" w:rsidRPr="00D45A8C">
              <w:rPr>
                <w:sz w:val="22"/>
              </w:rPr>
              <w:t xml:space="preserve"> 3.</w:t>
            </w:r>
            <w:r>
              <w:rPr>
                <w:sz w:val="22"/>
              </w:rPr>
              <w:t>3</w:t>
            </w:r>
            <w:r w:rsidR="00A45158" w:rsidRPr="00D45A8C">
              <w:rPr>
                <w:sz w:val="22"/>
              </w:rPr>
              <w:t>.0</w:t>
            </w:r>
            <w:r>
              <w:rPr>
                <w:sz w:val="22"/>
              </w:rPr>
              <w:t>1</w:t>
            </w:r>
          </w:p>
          <w:p w14:paraId="033356D9" w14:textId="77777777" w:rsidR="00A45158" w:rsidRPr="00D45A8C" w:rsidRDefault="00C32299" w:rsidP="00D45A8C">
            <w:pPr>
              <w:spacing w:after="0" w:line="240" w:lineRule="auto"/>
              <w:rPr>
                <w:sz w:val="22"/>
              </w:rPr>
            </w:pPr>
            <w:r>
              <w:rPr>
                <w:sz w:val="22"/>
              </w:rPr>
              <w:t>У</w:t>
            </w:r>
            <w:r w:rsidR="00A45158" w:rsidRPr="00D45A8C">
              <w:rPr>
                <w:sz w:val="22"/>
              </w:rPr>
              <w:t xml:space="preserve"> 3.</w:t>
            </w:r>
            <w:r>
              <w:rPr>
                <w:sz w:val="22"/>
              </w:rPr>
              <w:t>3</w:t>
            </w:r>
            <w:r w:rsidR="00A45158" w:rsidRPr="00D45A8C">
              <w:rPr>
                <w:sz w:val="22"/>
              </w:rPr>
              <w:t>.03</w:t>
            </w:r>
          </w:p>
          <w:p w14:paraId="6397691E" w14:textId="77777777" w:rsidR="00A45158" w:rsidRPr="00D45A8C" w:rsidRDefault="00A73421" w:rsidP="00D45A8C">
            <w:pPr>
              <w:spacing w:after="0" w:line="240" w:lineRule="auto"/>
              <w:rPr>
                <w:sz w:val="22"/>
              </w:rPr>
            </w:pPr>
            <w:r>
              <w:rPr>
                <w:sz w:val="22"/>
              </w:rPr>
              <w:t>У</w:t>
            </w:r>
            <w:r w:rsidR="00A45158" w:rsidRPr="00D45A8C">
              <w:rPr>
                <w:sz w:val="22"/>
              </w:rPr>
              <w:t xml:space="preserve">д </w:t>
            </w:r>
            <w:r w:rsidR="00797CA4">
              <w:rPr>
                <w:sz w:val="22"/>
              </w:rPr>
              <w:t>1</w:t>
            </w:r>
            <w:r w:rsidR="00A45158" w:rsidRPr="00D45A8C">
              <w:rPr>
                <w:sz w:val="22"/>
              </w:rPr>
              <w:t>.</w:t>
            </w:r>
            <w:r w:rsidR="00797CA4">
              <w:rPr>
                <w:sz w:val="22"/>
              </w:rPr>
              <w:t>2</w:t>
            </w:r>
            <w:r w:rsidR="00A45158" w:rsidRPr="00D45A8C">
              <w:rPr>
                <w:sz w:val="22"/>
              </w:rPr>
              <w:t>.</w:t>
            </w:r>
            <w:r>
              <w:rPr>
                <w:sz w:val="22"/>
              </w:rPr>
              <w:t>1</w:t>
            </w:r>
            <w:r w:rsidR="00F9634C">
              <w:rPr>
                <w:sz w:val="22"/>
              </w:rPr>
              <w:t>1</w:t>
            </w:r>
          </w:p>
          <w:p w14:paraId="42A89D23" w14:textId="77777777" w:rsidR="00A45158" w:rsidRPr="00D45A8C" w:rsidRDefault="00A45158" w:rsidP="00D45A8C">
            <w:pPr>
              <w:spacing w:after="0" w:line="240" w:lineRule="auto"/>
              <w:rPr>
                <w:sz w:val="22"/>
              </w:rPr>
            </w:pPr>
            <w:proofErr w:type="spellStart"/>
            <w:r w:rsidRPr="00D45A8C">
              <w:rPr>
                <w:sz w:val="22"/>
              </w:rPr>
              <w:t>Зд</w:t>
            </w:r>
            <w:proofErr w:type="spellEnd"/>
            <w:r w:rsidRPr="00D45A8C">
              <w:rPr>
                <w:sz w:val="22"/>
              </w:rPr>
              <w:t xml:space="preserve"> </w:t>
            </w:r>
            <w:r w:rsidR="00797CA4">
              <w:rPr>
                <w:sz w:val="22"/>
              </w:rPr>
              <w:t>1</w:t>
            </w:r>
            <w:r w:rsidRPr="00D45A8C">
              <w:rPr>
                <w:sz w:val="22"/>
              </w:rPr>
              <w:t>.</w:t>
            </w:r>
            <w:r w:rsidR="00797CA4">
              <w:rPr>
                <w:sz w:val="22"/>
              </w:rPr>
              <w:t>2</w:t>
            </w:r>
            <w:r w:rsidRPr="00D45A8C">
              <w:rPr>
                <w:sz w:val="22"/>
              </w:rPr>
              <w:t>.1</w:t>
            </w:r>
            <w:r w:rsidR="00A73421">
              <w:rPr>
                <w:sz w:val="22"/>
              </w:rPr>
              <w:t>2</w:t>
            </w:r>
          </w:p>
          <w:p w14:paraId="59A10E25" w14:textId="77777777" w:rsidR="00A45158" w:rsidRPr="00D45A8C" w:rsidRDefault="00A45158" w:rsidP="00D45A8C">
            <w:pPr>
              <w:spacing w:after="0" w:line="240" w:lineRule="auto"/>
              <w:rPr>
                <w:sz w:val="22"/>
              </w:rPr>
            </w:pPr>
          </w:p>
          <w:p w14:paraId="12A897C2" w14:textId="77777777" w:rsidR="00A45158" w:rsidRPr="00D45A8C" w:rsidRDefault="00A45158" w:rsidP="00D45A8C">
            <w:pPr>
              <w:spacing w:after="0" w:line="240" w:lineRule="auto"/>
              <w:rPr>
                <w:sz w:val="22"/>
              </w:rPr>
            </w:pPr>
            <w:r w:rsidRPr="00D45A8C">
              <w:rPr>
                <w:sz w:val="22"/>
              </w:rPr>
              <w:t>Уо.01.02</w:t>
            </w:r>
          </w:p>
          <w:p w14:paraId="68D299AF" w14:textId="77777777" w:rsidR="00A45158" w:rsidRPr="00D45A8C" w:rsidRDefault="00A45158" w:rsidP="00D45A8C">
            <w:pPr>
              <w:spacing w:after="0" w:line="240" w:lineRule="auto"/>
              <w:rPr>
                <w:sz w:val="22"/>
              </w:rPr>
            </w:pPr>
            <w:r w:rsidRPr="00D45A8C">
              <w:rPr>
                <w:sz w:val="22"/>
              </w:rPr>
              <w:t>Зо.01.05</w:t>
            </w:r>
          </w:p>
          <w:p w14:paraId="725EAEDB" w14:textId="77777777" w:rsidR="00A45158" w:rsidRPr="00D45A8C" w:rsidRDefault="00A45158" w:rsidP="00D45A8C">
            <w:pPr>
              <w:spacing w:after="0" w:line="240" w:lineRule="auto"/>
              <w:rPr>
                <w:sz w:val="22"/>
              </w:rPr>
            </w:pPr>
          </w:p>
          <w:p w14:paraId="3566F10F" w14:textId="77777777" w:rsidR="00A45158" w:rsidRPr="00D45A8C" w:rsidRDefault="00A45158" w:rsidP="00D45A8C">
            <w:pPr>
              <w:spacing w:after="0" w:line="240" w:lineRule="auto"/>
              <w:rPr>
                <w:sz w:val="22"/>
              </w:rPr>
            </w:pPr>
            <w:r w:rsidRPr="00D45A8C">
              <w:rPr>
                <w:sz w:val="22"/>
              </w:rPr>
              <w:t>Уо.02.01</w:t>
            </w:r>
          </w:p>
          <w:p w14:paraId="493A9CB2" w14:textId="77777777" w:rsidR="00A45158" w:rsidRPr="00D45A8C" w:rsidRDefault="00A45158" w:rsidP="00D45A8C">
            <w:pPr>
              <w:spacing w:after="0" w:line="240" w:lineRule="auto"/>
              <w:rPr>
                <w:sz w:val="22"/>
              </w:rPr>
            </w:pPr>
            <w:r w:rsidRPr="00D45A8C">
              <w:rPr>
                <w:sz w:val="22"/>
              </w:rPr>
              <w:t>Зо.02.02</w:t>
            </w:r>
          </w:p>
          <w:p w14:paraId="689A471B" w14:textId="77777777" w:rsidR="00A45158" w:rsidRPr="00D45A8C" w:rsidRDefault="00A45158" w:rsidP="00D45A8C">
            <w:pPr>
              <w:spacing w:after="0" w:line="240" w:lineRule="auto"/>
              <w:rPr>
                <w:sz w:val="22"/>
              </w:rPr>
            </w:pPr>
          </w:p>
          <w:p w14:paraId="01A6CCFA" w14:textId="77777777" w:rsidR="00A45158" w:rsidRPr="00D45A8C" w:rsidRDefault="00A45158" w:rsidP="00D45A8C">
            <w:pPr>
              <w:spacing w:after="0" w:line="240" w:lineRule="auto"/>
              <w:rPr>
                <w:sz w:val="22"/>
              </w:rPr>
            </w:pPr>
            <w:r w:rsidRPr="00D45A8C">
              <w:rPr>
                <w:sz w:val="22"/>
              </w:rPr>
              <w:t>Уо.04.02</w:t>
            </w:r>
          </w:p>
          <w:p w14:paraId="77123117" w14:textId="77777777" w:rsidR="00A45158" w:rsidRPr="00D45A8C" w:rsidRDefault="00A45158" w:rsidP="00D45A8C">
            <w:pPr>
              <w:spacing w:after="0" w:line="240" w:lineRule="auto"/>
              <w:rPr>
                <w:sz w:val="22"/>
              </w:rPr>
            </w:pPr>
            <w:r w:rsidRPr="00D45A8C">
              <w:rPr>
                <w:sz w:val="22"/>
              </w:rPr>
              <w:t>Зо.04.01</w:t>
            </w:r>
          </w:p>
          <w:p w14:paraId="0FF227E3" w14:textId="77777777" w:rsidR="00A45158" w:rsidRPr="00D45A8C" w:rsidRDefault="00A45158" w:rsidP="00D45A8C">
            <w:pPr>
              <w:spacing w:after="0" w:line="240" w:lineRule="auto"/>
              <w:rPr>
                <w:sz w:val="22"/>
              </w:rPr>
            </w:pPr>
          </w:p>
          <w:p w14:paraId="57F0D71A" w14:textId="77777777" w:rsidR="00A45158" w:rsidRPr="00D45A8C" w:rsidRDefault="00A45158" w:rsidP="00D45A8C">
            <w:pPr>
              <w:spacing w:after="0" w:line="240" w:lineRule="auto"/>
              <w:rPr>
                <w:sz w:val="22"/>
              </w:rPr>
            </w:pPr>
            <w:r w:rsidRPr="00D45A8C">
              <w:rPr>
                <w:sz w:val="22"/>
              </w:rPr>
              <w:t>Уо.05.01</w:t>
            </w:r>
          </w:p>
          <w:p w14:paraId="4D78DDA8" w14:textId="77777777" w:rsidR="00A45158" w:rsidRPr="00D45A8C" w:rsidRDefault="00A45158" w:rsidP="00D45A8C">
            <w:pPr>
              <w:spacing w:after="0" w:line="240" w:lineRule="auto"/>
              <w:rPr>
                <w:sz w:val="22"/>
              </w:rPr>
            </w:pPr>
            <w:r w:rsidRPr="00D45A8C">
              <w:rPr>
                <w:sz w:val="22"/>
              </w:rPr>
              <w:t>Зо.05.02</w:t>
            </w:r>
          </w:p>
          <w:p w14:paraId="30DC4E5F" w14:textId="77777777" w:rsidR="00A45158" w:rsidRPr="00D45A8C" w:rsidRDefault="00A45158" w:rsidP="00D45A8C">
            <w:pPr>
              <w:spacing w:after="0" w:line="240" w:lineRule="auto"/>
              <w:rPr>
                <w:sz w:val="22"/>
              </w:rPr>
            </w:pPr>
          </w:p>
          <w:p w14:paraId="0EB77246" w14:textId="77777777" w:rsidR="00A45158" w:rsidRPr="00D45A8C" w:rsidRDefault="00A45158" w:rsidP="00D45A8C">
            <w:pPr>
              <w:spacing w:after="0" w:line="240" w:lineRule="auto"/>
              <w:rPr>
                <w:sz w:val="22"/>
              </w:rPr>
            </w:pPr>
            <w:r w:rsidRPr="00D45A8C">
              <w:rPr>
                <w:sz w:val="22"/>
              </w:rPr>
              <w:t>Уо.07.03</w:t>
            </w:r>
          </w:p>
          <w:p w14:paraId="2EA7A027" w14:textId="77777777" w:rsidR="00A45158" w:rsidRPr="00D45A8C" w:rsidRDefault="007E16BE" w:rsidP="00D45A8C">
            <w:pPr>
              <w:spacing w:after="0" w:line="240" w:lineRule="auto"/>
              <w:rPr>
                <w:sz w:val="22"/>
              </w:rPr>
            </w:pPr>
            <w:r>
              <w:rPr>
                <w:sz w:val="22"/>
              </w:rPr>
              <w:lastRenderedPageBreak/>
              <w:t>Зо.07.04</w:t>
            </w:r>
          </w:p>
        </w:tc>
      </w:tr>
      <w:tr w:rsidR="00405ACD" w:rsidRPr="00D45A8C" w14:paraId="1B3CE075" w14:textId="77777777" w:rsidTr="00EC3190">
        <w:trPr>
          <w:trHeight w:val="20"/>
        </w:trPr>
        <w:tc>
          <w:tcPr>
            <w:tcW w:w="776" w:type="pct"/>
            <w:vMerge/>
          </w:tcPr>
          <w:p w14:paraId="77236960" w14:textId="77777777" w:rsidR="00A45158" w:rsidRPr="00D45A8C" w:rsidRDefault="00A45158" w:rsidP="00D45A8C">
            <w:pPr>
              <w:spacing w:after="0" w:line="240" w:lineRule="auto"/>
              <w:rPr>
                <w:rFonts w:eastAsia="Times New Roman" w:cs="Times New Roman"/>
                <w:b/>
                <w:bCs/>
                <w:i/>
                <w:sz w:val="22"/>
                <w:lang w:eastAsia="ru-RU"/>
              </w:rPr>
            </w:pPr>
          </w:p>
        </w:tc>
        <w:tc>
          <w:tcPr>
            <w:tcW w:w="2019" w:type="pct"/>
            <w:gridSpan w:val="2"/>
          </w:tcPr>
          <w:p w14:paraId="248E7067" w14:textId="77777777" w:rsidR="00A45158" w:rsidRPr="00D45A8C" w:rsidRDefault="00A45158" w:rsidP="00D45A8C">
            <w:pPr>
              <w:spacing w:after="0" w:line="240" w:lineRule="auto"/>
              <w:rPr>
                <w:rFonts w:eastAsia="Times New Roman" w:cs="Times New Roman"/>
                <w:b/>
                <w:bCs/>
                <w:i/>
                <w:sz w:val="22"/>
                <w:lang w:eastAsia="ru-RU"/>
              </w:rPr>
            </w:pPr>
            <w:r w:rsidRPr="00D45A8C">
              <w:rPr>
                <w:bCs/>
                <w:sz w:val="22"/>
              </w:rPr>
              <w:t>1.Цели и задачи предмета. Материалы и чертежные инструменты. Понятие о стандартах ЕСКД. Форматы. Масштабы. Линии чертежей. Шрифты чертежные. Основная надпись чертежа.</w:t>
            </w:r>
          </w:p>
        </w:tc>
        <w:tc>
          <w:tcPr>
            <w:tcW w:w="551" w:type="pct"/>
            <w:vAlign w:val="center"/>
          </w:tcPr>
          <w:p w14:paraId="077AE1E2" w14:textId="77777777" w:rsidR="00A45158" w:rsidRPr="00D45A8C" w:rsidRDefault="008537DA" w:rsidP="00D45A8C">
            <w:pPr>
              <w:suppressAutoHyphens/>
              <w:spacing w:after="0" w:line="240" w:lineRule="auto"/>
              <w:jc w:val="both"/>
              <w:rPr>
                <w:bCs/>
                <w:iCs/>
                <w:sz w:val="22"/>
              </w:rPr>
            </w:pPr>
            <w:r>
              <w:rPr>
                <w:bCs/>
                <w:iCs/>
                <w:sz w:val="22"/>
              </w:rPr>
              <w:t>6</w:t>
            </w:r>
          </w:p>
        </w:tc>
        <w:tc>
          <w:tcPr>
            <w:tcW w:w="701" w:type="pct"/>
            <w:vMerge/>
          </w:tcPr>
          <w:p w14:paraId="10385300" w14:textId="77777777" w:rsidR="00A45158" w:rsidRPr="00D45A8C" w:rsidRDefault="00A45158" w:rsidP="00D45A8C">
            <w:pPr>
              <w:spacing w:after="0" w:line="240" w:lineRule="auto"/>
              <w:rPr>
                <w:rFonts w:eastAsia="Times New Roman" w:cs="Times New Roman"/>
                <w:b/>
                <w:bCs/>
                <w:i/>
                <w:sz w:val="22"/>
                <w:lang w:eastAsia="ru-RU"/>
              </w:rPr>
            </w:pPr>
          </w:p>
        </w:tc>
        <w:tc>
          <w:tcPr>
            <w:tcW w:w="506" w:type="pct"/>
            <w:vMerge/>
          </w:tcPr>
          <w:p w14:paraId="5BD4EDCE" w14:textId="77777777" w:rsidR="00A45158" w:rsidRPr="00D45A8C" w:rsidRDefault="00A45158" w:rsidP="00D45A8C">
            <w:pPr>
              <w:spacing w:after="0" w:line="240" w:lineRule="auto"/>
              <w:rPr>
                <w:rFonts w:eastAsia="Times New Roman" w:cs="Times New Roman"/>
                <w:b/>
                <w:bCs/>
                <w:i/>
                <w:sz w:val="22"/>
                <w:lang w:eastAsia="ru-RU"/>
              </w:rPr>
            </w:pPr>
          </w:p>
        </w:tc>
        <w:tc>
          <w:tcPr>
            <w:tcW w:w="447" w:type="pct"/>
            <w:vMerge/>
          </w:tcPr>
          <w:p w14:paraId="12B3EAA1" w14:textId="77777777" w:rsidR="00A45158" w:rsidRPr="00D45A8C" w:rsidRDefault="00A45158" w:rsidP="00D45A8C">
            <w:pPr>
              <w:spacing w:after="0" w:line="240" w:lineRule="auto"/>
              <w:rPr>
                <w:rFonts w:eastAsia="Times New Roman" w:cs="Times New Roman"/>
                <w:b/>
                <w:bCs/>
                <w:i/>
                <w:sz w:val="22"/>
                <w:lang w:eastAsia="ru-RU"/>
              </w:rPr>
            </w:pPr>
          </w:p>
        </w:tc>
      </w:tr>
      <w:tr w:rsidR="00405ACD" w:rsidRPr="00D45A8C" w14:paraId="730784F9" w14:textId="77777777" w:rsidTr="00EC3190">
        <w:trPr>
          <w:trHeight w:val="56"/>
        </w:trPr>
        <w:tc>
          <w:tcPr>
            <w:tcW w:w="776" w:type="pct"/>
            <w:vMerge/>
          </w:tcPr>
          <w:p w14:paraId="097BA44D" w14:textId="77777777" w:rsidR="00A45158" w:rsidRPr="00D45A8C" w:rsidRDefault="00A45158" w:rsidP="00D45A8C">
            <w:pPr>
              <w:spacing w:after="0" w:line="240" w:lineRule="auto"/>
              <w:rPr>
                <w:rFonts w:eastAsia="Times New Roman" w:cs="Times New Roman"/>
                <w:b/>
                <w:bCs/>
                <w:i/>
                <w:sz w:val="22"/>
                <w:lang w:eastAsia="ru-RU"/>
              </w:rPr>
            </w:pPr>
          </w:p>
        </w:tc>
        <w:tc>
          <w:tcPr>
            <w:tcW w:w="2019" w:type="pct"/>
            <w:gridSpan w:val="2"/>
          </w:tcPr>
          <w:p w14:paraId="675ACF80" w14:textId="77777777" w:rsidR="00A45158" w:rsidRPr="00D45A8C" w:rsidRDefault="00A45158" w:rsidP="00D45A8C">
            <w:pPr>
              <w:spacing w:after="0" w:line="240" w:lineRule="auto"/>
              <w:jc w:val="both"/>
              <w:rPr>
                <w:rFonts w:eastAsia="Times New Roman" w:cs="Times New Roman"/>
                <w:b/>
                <w:bCs/>
                <w:sz w:val="22"/>
                <w:lang w:eastAsia="ru-RU"/>
              </w:rPr>
            </w:pPr>
            <w:r w:rsidRPr="00D45A8C">
              <w:rPr>
                <w:b/>
                <w:bCs/>
                <w:sz w:val="22"/>
              </w:rPr>
              <w:t>В том числе практических занятий</w:t>
            </w:r>
          </w:p>
        </w:tc>
        <w:tc>
          <w:tcPr>
            <w:tcW w:w="551" w:type="pct"/>
            <w:vAlign w:val="center"/>
          </w:tcPr>
          <w:p w14:paraId="21D73DD0" w14:textId="77777777" w:rsidR="00A45158" w:rsidRPr="008537DA" w:rsidRDefault="00BA4EA4" w:rsidP="00D45A8C">
            <w:pPr>
              <w:suppressAutoHyphens/>
              <w:spacing w:after="0" w:line="240" w:lineRule="auto"/>
              <w:jc w:val="both"/>
              <w:rPr>
                <w:b/>
                <w:iCs/>
                <w:sz w:val="22"/>
              </w:rPr>
            </w:pPr>
            <w:r w:rsidRPr="008537DA">
              <w:rPr>
                <w:b/>
                <w:iCs/>
                <w:sz w:val="22"/>
              </w:rPr>
              <w:t>10</w:t>
            </w:r>
          </w:p>
        </w:tc>
        <w:tc>
          <w:tcPr>
            <w:tcW w:w="701" w:type="pct"/>
            <w:vMerge/>
          </w:tcPr>
          <w:p w14:paraId="596B2602" w14:textId="77777777" w:rsidR="00A45158" w:rsidRPr="00D45A8C" w:rsidRDefault="00A45158" w:rsidP="00D45A8C">
            <w:pPr>
              <w:spacing w:after="0" w:line="240" w:lineRule="auto"/>
              <w:rPr>
                <w:rFonts w:eastAsia="Times New Roman" w:cs="Times New Roman"/>
                <w:b/>
                <w:i/>
                <w:sz w:val="22"/>
                <w:lang w:eastAsia="ru-RU"/>
              </w:rPr>
            </w:pPr>
          </w:p>
        </w:tc>
        <w:tc>
          <w:tcPr>
            <w:tcW w:w="506" w:type="pct"/>
            <w:vMerge/>
          </w:tcPr>
          <w:p w14:paraId="7E9E0592" w14:textId="77777777" w:rsidR="00A45158" w:rsidRPr="00D45A8C" w:rsidRDefault="00A45158" w:rsidP="00D45A8C">
            <w:pPr>
              <w:spacing w:after="0" w:line="240" w:lineRule="auto"/>
              <w:rPr>
                <w:rFonts w:eastAsia="Times New Roman" w:cs="Times New Roman"/>
                <w:b/>
                <w:i/>
                <w:sz w:val="22"/>
                <w:lang w:eastAsia="ru-RU"/>
              </w:rPr>
            </w:pPr>
          </w:p>
        </w:tc>
        <w:tc>
          <w:tcPr>
            <w:tcW w:w="447" w:type="pct"/>
            <w:vMerge/>
          </w:tcPr>
          <w:p w14:paraId="0F48B2FE" w14:textId="77777777" w:rsidR="00A45158" w:rsidRPr="00D45A8C" w:rsidRDefault="00A45158" w:rsidP="00D45A8C">
            <w:pPr>
              <w:spacing w:after="0" w:line="240" w:lineRule="auto"/>
              <w:rPr>
                <w:rFonts w:eastAsia="Times New Roman" w:cs="Times New Roman"/>
                <w:b/>
                <w:i/>
                <w:sz w:val="22"/>
                <w:lang w:eastAsia="ru-RU"/>
              </w:rPr>
            </w:pPr>
          </w:p>
        </w:tc>
      </w:tr>
      <w:tr w:rsidR="00BA4EA4" w:rsidRPr="00D45A8C" w14:paraId="0DEA0292" w14:textId="77777777" w:rsidTr="00BA4EA4">
        <w:trPr>
          <w:trHeight w:val="20"/>
        </w:trPr>
        <w:tc>
          <w:tcPr>
            <w:tcW w:w="776" w:type="pct"/>
            <w:vMerge/>
          </w:tcPr>
          <w:p w14:paraId="02854856" w14:textId="77777777" w:rsidR="00BA4EA4" w:rsidRPr="00D45A8C" w:rsidRDefault="00BA4EA4" w:rsidP="00D45A8C">
            <w:pPr>
              <w:spacing w:after="0" w:line="240" w:lineRule="auto"/>
              <w:rPr>
                <w:rFonts w:eastAsia="Times New Roman" w:cs="Times New Roman"/>
                <w:b/>
                <w:bCs/>
                <w:i/>
                <w:sz w:val="22"/>
                <w:lang w:eastAsia="ru-RU"/>
              </w:rPr>
            </w:pPr>
          </w:p>
        </w:tc>
        <w:tc>
          <w:tcPr>
            <w:tcW w:w="2019" w:type="pct"/>
            <w:gridSpan w:val="2"/>
          </w:tcPr>
          <w:p w14:paraId="4E34B2BB" w14:textId="77777777" w:rsidR="00BA4EA4" w:rsidRPr="00D45A8C" w:rsidRDefault="00BA4EA4" w:rsidP="00D45A8C">
            <w:pPr>
              <w:spacing w:after="0" w:line="240" w:lineRule="auto"/>
              <w:jc w:val="both"/>
              <w:rPr>
                <w:rFonts w:eastAsia="Times New Roman" w:cs="Times New Roman"/>
                <w:sz w:val="22"/>
                <w:lang w:eastAsia="ru-RU"/>
              </w:rPr>
            </w:pPr>
            <w:r w:rsidRPr="00D45A8C">
              <w:rPr>
                <w:b/>
                <w:bCs/>
                <w:sz w:val="22"/>
              </w:rPr>
              <w:t>1</w:t>
            </w:r>
            <w:r w:rsidRPr="00D45A8C">
              <w:rPr>
                <w:bCs/>
                <w:sz w:val="22"/>
              </w:rPr>
              <w:t xml:space="preserve">. Композиция на основе линий. </w:t>
            </w:r>
          </w:p>
        </w:tc>
        <w:tc>
          <w:tcPr>
            <w:tcW w:w="551" w:type="pct"/>
            <w:vMerge w:val="restart"/>
          </w:tcPr>
          <w:p w14:paraId="56B97F36" w14:textId="77777777" w:rsidR="00BA4EA4" w:rsidRPr="00D45A8C" w:rsidRDefault="00BA4EA4" w:rsidP="00BA4EA4">
            <w:pPr>
              <w:suppressAutoHyphens/>
              <w:spacing w:after="0" w:line="240" w:lineRule="auto"/>
              <w:rPr>
                <w:iCs/>
                <w:sz w:val="22"/>
              </w:rPr>
            </w:pPr>
            <w:r>
              <w:rPr>
                <w:iCs/>
                <w:sz w:val="22"/>
              </w:rPr>
              <w:t>10</w:t>
            </w:r>
          </w:p>
        </w:tc>
        <w:tc>
          <w:tcPr>
            <w:tcW w:w="701" w:type="pct"/>
            <w:vMerge/>
          </w:tcPr>
          <w:p w14:paraId="25520BD7" w14:textId="77777777" w:rsidR="00BA4EA4" w:rsidRPr="00D45A8C" w:rsidRDefault="00BA4EA4" w:rsidP="00D45A8C">
            <w:pPr>
              <w:spacing w:after="0" w:line="240" w:lineRule="auto"/>
              <w:rPr>
                <w:rFonts w:eastAsia="Times New Roman" w:cs="Times New Roman"/>
                <w:b/>
                <w:i/>
                <w:sz w:val="22"/>
                <w:lang w:eastAsia="ru-RU"/>
              </w:rPr>
            </w:pPr>
          </w:p>
        </w:tc>
        <w:tc>
          <w:tcPr>
            <w:tcW w:w="506" w:type="pct"/>
            <w:vMerge/>
          </w:tcPr>
          <w:p w14:paraId="579D0D0C" w14:textId="77777777" w:rsidR="00BA4EA4" w:rsidRPr="00D45A8C" w:rsidRDefault="00BA4EA4" w:rsidP="00D45A8C">
            <w:pPr>
              <w:spacing w:after="0" w:line="240" w:lineRule="auto"/>
              <w:rPr>
                <w:rFonts w:eastAsia="Times New Roman" w:cs="Times New Roman"/>
                <w:b/>
                <w:i/>
                <w:sz w:val="22"/>
                <w:lang w:eastAsia="ru-RU"/>
              </w:rPr>
            </w:pPr>
          </w:p>
        </w:tc>
        <w:tc>
          <w:tcPr>
            <w:tcW w:w="447" w:type="pct"/>
            <w:vMerge/>
          </w:tcPr>
          <w:p w14:paraId="3F0A6C50" w14:textId="77777777" w:rsidR="00BA4EA4" w:rsidRPr="00D45A8C" w:rsidRDefault="00BA4EA4" w:rsidP="00D45A8C">
            <w:pPr>
              <w:spacing w:after="0" w:line="240" w:lineRule="auto"/>
              <w:rPr>
                <w:rFonts w:eastAsia="Times New Roman" w:cs="Times New Roman"/>
                <w:b/>
                <w:i/>
                <w:sz w:val="22"/>
                <w:lang w:eastAsia="ru-RU"/>
              </w:rPr>
            </w:pPr>
          </w:p>
        </w:tc>
      </w:tr>
      <w:tr w:rsidR="00BA4EA4" w:rsidRPr="00D45A8C" w14:paraId="411FC232" w14:textId="77777777" w:rsidTr="00EC3190">
        <w:trPr>
          <w:trHeight w:val="20"/>
        </w:trPr>
        <w:tc>
          <w:tcPr>
            <w:tcW w:w="776" w:type="pct"/>
            <w:vMerge/>
          </w:tcPr>
          <w:p w14:paraId="657155C8" w14:textId="77777777" w:rsidR="00BA4EA4" w:rsidRPr="00D45A8C" w:rsidRDefault="00BA4EA4" w:rsidP="00D45A8C">
            <w:pPr>
              <w:spacing w:after="0" w:line="240" w:lineRule="auto"/>
              <w:rPr>
                <w:rFonts w:eastAsia="Times New Roman" w:cs="Times New Roman"/>
                <w:b/>
                <w:bCs/>
                <w:sz w:val="22"/>
                <w:lang w:eastAsia="ru-RU"/>
              </w:rPr>
            </w:pPr>
          </w:p>
        </w:tc>
        <w:tc>
          <w:tcPr>
            <w:tcW w:w="2019" w:type="pct"/>
            <w:gridSpan w:val="2"/>
          </w:tcPr>
          <w:p w14:paraId="47F4C315" w14:textId="77777777" w:rsidR="00BA4EA4" w:rsidRPr="00D45A8C" w:rsidRDefault="00BA4EA4" w:rsidP="00D45A8C">
            <w:pPr>
              <w:spacing w:after="0" w:line="240" w:lineRule="auto"/>
              <w:rPr>
                <w:rFonts w:eastAsia="Times New Roman" w:cs="Times New Roman"/>
                <w:b/>
                <w:bCs/>
                <w:sz w:val="22"/>
                <w:lang w:eastAsia="ru-RU"/>
              </w:rPr>
            </w:pPr>
            <w:r w:rsidRPr="00D45A8C">
              <w:rPr>
                <w:b/>
                <w:bCs/>
                <w:sz w:val="22"/>
              </w:rPr>
              <w:t xml:space="preserve">2. </w:t>
            </w:r>
            <w:r w:rsidRPr="00D45A8C">
              <w:rPr>
                <w:bCs/>
                <w:sz w:val="22"/>
              </w:rPr>
              <w:t xml:space="preserve">Выполнение чертежа плоской детали, нанесение размеров </w:t>
            </w:r>
          </w:p>
        </w:tc>
        <w:tc>
          <w:tcPr>
            <w:tcW w:w="551" w:type="pct"/>
            <w:vMerge/>
          </w:tcPr>
          <w:p w14:paraId="13ECC5E9" w14:textId="77777777" w:rsidR="00BA4EA4" w:rsidRPr="00D45A8C" w:rsidRDefault="00BA4EA4" w:rsidP="00D45A8C">
            <w:pPr>
              <w:suppressAutoHyphens/>
              <w:spacing w:after="0" w:line="240" w:lineRule="auto"/>
              <w:rPr>
                <w:iCs/>
                <w:sz w:val="22"/>
              </w:rPr>
            </w:pPr>
          </w:p>
        </w:tc>
        <w:tc>
          <w:tcPr>
            <w:tcW w:w="701" w:type="pct"/>
            <w:vMerge/>
          </w:tcPr>
          <w:p w14:paraId="7D7147D8" w14:textId="77777777" w:rsidR="00BA4EA4" w:rsidRPr="00D45A8C" w:rsidRDefault="00BA4EA4" w:rsidP="00D45A8C">
            <w:pPr>
              <w:spacing w:after="0" w:line="240" w:lineRule="auto"/>
              <w:rPr>
                <w:rFonts w:eastAsia="Times New Roman" w:cs="Times New Roman"/>
                <w:b/>
                <w:sz w:val="22"/>
                <w:lang w:eastAsia="ru-RU"/>
              </w:rPr>
            </w:pPr>
          </w:p>
        </w:tc>
        <w:tc>
          <w:tcPr>
            <w:tcW w:w="506" w:type="pct"/>
            <w:vMerge/>
          </w:tcPr>
          <w:p w14:paraId="7DDE1F41" w14:textId="77777777" w:rsidR="00BA4EA4" w:rsidRPr="00D45A8C" w:rsidRDefault="00BA4EA4" w:rsidP="00D45A8C">
            <w:pPr>
              <w:spacing w:after="0" w:line="240" w:lineRule="auto"/>
              <w:rPr>
                <w:rFonts w:eastAsia="Times New Roman" w:cs="Times New Roman"/>
                <w:b/>
                <w:sz w:val="22"/>
                <w:lang w:eastAsia="ru-RU"/>
              </w:rPr>
            </w:pPr>
          </w:p>
        </w:tc>
        <w:tc>
          <w:tcPr>
            <w:tcW w:w="447" w:type="pct"/>
            <w:vMerge/>
          </w:tcPr>
          <w:p w14:paraId="4D61EF22" w14:textId="77777777" w:rsidR="00BA4EA4" w:rsidRPr="00D45A8C" w:rsidRDefault="00BA4EA4" w:rsidP="00D45A8C">
            <w:pPr>
              <w:spacing w:after="0" w:line="240" w:lineRule="auto"/>
              <w:rPr>
                <w:rFonts w:eastAsia="Times New Roman" w:cs="Times New Roman"/>
                <w:b/>
                <w:sz w:val="22"/>
                <w:lang w:eastAsia="ru-RU"/>
              </w:rPr>
            </w:pPr>
          </w:p>
        </w:tc>
      </w:tr>
      <w:tr w:rsidR="00405ACD" w:rsidRPr="00D45A8C" w14:paraId="0CE1D302" w14:textId="77777777" w:rsidTr="0040364E">
        <w:trPr>
          <w:trHeight w:val="103"/>
        </w:trPr>
        <w:tc>
          <w:tcPr>
            <w:tcW w:w="776" w:type="pct"/>
            <w:vMerge w:val="restart"/>
          </w:tcPr>
          <w:p w14:paraId="7A69BFA4" w14:textId="77777777" w:rsidR="00A73421" w:rsidRPr="00D45A8C" w:rsidRDefault="00A73421" w:rsidP="00A73421">
            <w:pPr>
              <w:spacing w:after="0" w:line="240" w:lineRule="auto"/>
              <w:rPr>
                <w:sz w:val="22"/>
              </w:rPr>
            </w:pPr>
            <w:r w:rsidRPr="00D45A8C">
              <w:rPr>
                <w:b/>
                <w:bCs/>
                <w:sz w:val="22"/>
              </w:rPr>
              <w:t xml:space="preserve">Тема 1.2 </w:t>
            </w:r>
            <w:r w:rsidRPr="00D45A8C">
              <w:rPr>
                <w:b/>
                <w:sz w:val="22"/>
              </w:rPr>
              <w:t>Геометрические построения</w:t>
            </w:r>
          </w:p>
          <w:p w14:paraId="45EA01B8" w14:textId="77777777" w:rsidR="00A73421" w:rsidRPr="00D45A8C" w:rsidRDefault="00A73421" w:rsidP="00A73421">
            <w:pPr>
              <w:spacing w:after="0" w:line="240" w:lineRule="auto"/>
              <w:rPr>
                <w:b/>
                <w:bCs/>
                <w:sz w:val="22"/>
              </w:rPr>
            </w:pPr>
          </w:p>
        </w:tc>
        <w:tc>
          <w:tcPr>
            <w:tcW w:w="2019" w:type="pct"/>
            <w:gridSpan w:val="2"/>
          </w:tcPr>
          <w:p w14:paraId="3D50D586" w14:textId="77777777" w:rsidR="00A73421" w:rsidRPr="00D45A8C" w:rsidRDefault="00A73421" w:rsidP="00A73421">
            <w:pPr>
              <w:spacing w:after="0" w:line="240" w:lineRule="auto"/>
              <w:rPr>
                <w:b/>
                <w:bCs/>
                <w:sz w:val="22"/>
              </w:rPr>
            </w:pPr>
            <w:r w:rsidRPr="00D45A8C">
              <w:rPr>
                <w:b/>
                <w:bCs/>
                <w:sz w:val="22"/>
              </w:rPr>
              <w:t>Содержание учебного материала</w:t>
            </w:r>
          </w:p>
        </w:tc>
        <w:tc>
          <w:tcPr>
            <w:tcW w:w="551" w:type="pct"/>
            <w:vAlign w:val="center"/>
          </w:tcPr>
          <w:p w14:paraId="611C3BD0" w14:textId="77777777" w:rsidR="00A73421" w:rsidRPr="00D45A8C" w:rsidRDefault="008537DA" w:rsidP="00A73421">
            <w:pPr>
              <w:spacing w:after="0" w:line="240" w:lineRule="auto"/>
              <w:rPr>
                <w:b/>
                <w:bCs/>
                <w:sz w:val="22"/>
              </w:rPr>
            </w:pPr>
            <w:r>
              <w:rPr>
                <w:b/>
                <w:bCs/>
                <w:sz w:val="22"/>
              </w:rPr>
              <w:t>9</w:t>
            </w:r>
          </w:p>
        </w:tc>
        <w:tc>
          <w:tcPr>
            <w:tcW w:w="701" w:type="pct"/>
            <w:vMerge w:val="restart"/>
          </w:tcPr>
          <w:p w14:paraId="132F7501" w14:textId="77777777" w:rsidR="00A73421" w:rsidRPr="00D45A8C" w:rsidRDefault="00A73421" w:rsidP="00A73421">
            <w:pPr>
              <w:spacing w:after="0" w:line="240" w:lineRule="auto"/>
              <w:rPr>
                <w:b/>
                <w:i/>
                <w:sz w:val="22"/>
              </w:rPr>
            </w:pPr>
            <w:r w:rsidRPr="00D45A8C">
              <w:rPr>
                <w:b/>
                <w:i/>
                <w:sz w:val="22"/>
              </w:rPr>
              <w:t>ЛР 2 ЛР 3 ЛР 4 ЛР 14 ЛР 15</w:t>
            </w:r>
          </w:p>
        </w:tc>
        <w:tc>
          <w:tcPr>
            <w:tcW w:w="506" w:type="pct"/>
            <w:vMerge w:val="restart"/>
          </w:tcPr>
          <w:p w14:paraId="1EA8640F" w14:textId="77777777" w:rsidR="00A73421" w:rsidRPr="00D45A8C" w:rsidRDefault="00A73421" w:rsidP="00A73421">
            <w:pPr>
              <w:suppressAutoHyphens/>
              <w:spacing w:after="0" w:line="240" w:lineRule="auto"/>
              <w:jc w:val="both"/>
              <w:rPr>
                <w:iCs/>
                <w:sz w:val="22"/>
              </w:rPr>
            </w:pPr>
            <w:r w:rsidRPr="00D45A8C">
              <w:rPr>
                <w:iCs/>
                <w:sz w:val="22"/>
              </w:rPr>
              <w:t>ОК 01</w:t>
            </w:r>
          </w:p>
          <w:p w14:paraId="3D134BDF" w14:textId="77777777" w:rsidR="00A73421" w:rsidRPr="00D45A8C" w:rsidRDefault="00A73421" w:rsidP="00A73421">
            <w:pPr>
              <w:suppressAutoHyphens/>
              <w:spacing w:after="0" w:line="240" w:lineRule="auto"/>
              <w:jc w:val="both"/>
              <w:rPr>
                <w:iCs/>
                <w:sz w:val="22"/>
              </w:rPr>
            </w:pPr>
            <w:r w:rsidRPr="00D45A8C">
              <w:rPr>
                <w:iCs/>
                <w:sz w:val="22"/>
              </w:rPr>
              <w:t>ОК 02</w:t>
            </w:r>
          </w:p>
          <w:p w14:paraId="28527B3C" w14:textId="77777777" w:rsidR="00A73421" w:rsidRPr="00D45A8C" w:rsidRDefault="00A73421" w:rsidP="00A73421">
            <w:pPr>
              <w:suppressAutoHyphens/>
              <w:spacing w:after="0" w:line="240" w:lineRule="auto"/>
              <w:jc w:val="both"/>
              <w:rPr>
                <w:iCs/>
                <w:sz w:val="22"/>
              </w:rPr>
            </w:pPr>
            <w:r w:rsidRPr="00D45A8C">
              <w:rPr>
                <w:iCs/>
                <w:sz w:val="22"/>
              </w:rPr>
              <w:t xml:space="preserve">ОК 04 </w:t>
            </w:r>
          </w:p>
          <w:p w14:paraId="7F4E82BC" w14:textId="77777777" w:rsidR="00A73421" w:rsidRPr="00D45A8C" w:rsidRDefault="00A73421" w:rsidP="00A73421">
            <w:pPr>
              <w:suppressAutoHyphens/>
              <w:spacing w:after="0" w:line="240" w:lineRule="auto"/>
              <w:jc w:val="both"/>
              <w:rPr>
                <w:iCs/>
                <w:sz w:val="22"/>
              </w:rPr>
            </w:pPr>
            <w:r w:rsidRPr="00D45A8C">
              <w:rPr>
                <w:iCs/>
                <w:sz w:val="22"/>
              </w:rPr>
              <w:t xml:space="preserve">ОК 05 </w:t>
            </w:r>
          </w:p>
          <w:p w14:paraId="01FA739E" w14:textId="77777777" w:rsidR="00A73421" w:rsidRPr="00D45A8C" w:rsidRDefault="00A73421" w:rsidP="00A73421">
            <w:pPr>
              <w:suppressAutoHyphens/>
              <w:spacing w:after="0" w:line="240" w:lineRule="auto"/>
              <w:jc w:val="both"/>
              <w:rPr>
                <w:iCs/>
                <w:sz w:val="22"/>
              </w:rPr>
            </w:pPr>
            <w:r w:rsidRPr="00D45A8C">
              <w:rPr>
                <w:iCs/>
                <w:sz w:val="22"/>
              </w:rPr>
              <w:t xml:space="preserve">ОК 07 </w:t>
            </w:r>
          </w:p>
          <w:p w14:paraId="003217B2" w14:textId="77777777" w:rsidR="00A73421" w:rsidRDefault="00A73421" w:rsidP="00A73421">
            <w:pPr>
              <w:suppressAutoHyphens/>
              <w:spacing w:after="0" w:line="240" w:lineRule="auto"/>
              <w:jc w:val="both"/>
              <w:rPr>
                <w:iCs/>
                <w:sz w:val="22"/>
              </w:rPr>
            </w:pPr>
            <w:r w:rsidRPr="00D45A8C">
              <w:rPr>
                <w:iCs/>
                <w:sz w:val="22"/>
              </w:rPr>
              <w:t xml:space="preserve">ПК </w:t>
            </w:r>
            <w:r>
              <w:rPr>
                <w:iCs/>
                <w:sz w:val="22"/>
              </w:rPr>
              <w:t xml:space="preserve">1.2 </w:t>
            </w:r>
          </w:p>
          <w:p w14:paraId="1CC3A9FC" w14:textId="77777777" w:rsidR="00A73421" w:rsidRPr="00D45A8C" w:rsidRDefault="00A73421" w:rsidP="00A73421">
            <w:pPr>
              <w:suppressAutoHyphens/>
              <w:spacing w:after="0" w:line="240" w:lineRule="auto"/>
              <w:jc w:val="both"/>
              <w:rPr>
                <w:iCs/>
                <w:sz w:val="22"/>
              </w:rPr>
            </w:pPr>
            <w:r>
              <w:rPr>
                <w:iCs/>
                <w:sz w:val="22"/>
              </w:rPr>
              <w:t xml:space="preserve">ПК </w:t>
            </w:r>
            <w:r w:rsidRPr="00D45A8C">
              <w:rPr>
                <w:iCs/>
                <w:sz w:val="22"/>
              </w:rPr>
              <w:t xml:space="preserve">1.3 </w:t>
            </w:r>
          </w:p>
          <w:p w14:paraId="195CFA5E" w14:textId="77777777" w:rsidR="00A73421" w:rsidRPr="00D45A8C" w:rsidRDefault="00A73421" w:rsidP="00A73421">
            <w:pPr>
              <w:suppressAutoHyphens/>
              <w:spacing w:after="0" w:line="240" w:lineRule="auto"/>
              <w:jc w:val="both"/>
              <w:rPr>
                <w:iCs/>
                <w:sz w:val="22"/>
              </w:rPr>
            </w:pPr>
            <w:r w:rsidRPr="00D45A8C">
              <w:rPr>
                <w:iCs/>
                <w:sz w:val="22"/>
              </w:rPr>
              <w:t xml:space="preserve">ПК 3.3 </w:t>
            </w:r>
          </w:p>
          <w:p w14:paraId="1EFD98DB" w14:textId="77777777" w:rsidR="00A73421" w:rsidRPr="00D45A8C" w:rsidRDefault="00A73421" w:rsidP="006B2BD6">
            <w:pPr>
              <w:spacing w:after="0" w:line="240" w:lineRule="auto"/>
              <w:rPr>
                <w:b/>
                <w:i/>
                <w:sz w:val="22"/>
              </w:rPr>
            </w:pPr>
            <w:proofErr w:type="spellStart"/>
            <w:r w:rsidRPr="00D45A8C">
              <w:rPr>
                <w:iCs/>
                <w:sz w:val="22"/>
              </w:rPr>
              <w:t>ПКд</w:t>
            </w:r>
            <w:proofErr w:type="spellEnd"/>
            <w:r w:rsidRPr="00D45A8C">
              <w:rPr>
                <w:iCs/>
                <w:sz w:val="22"/>
              </w:rPr>
              <w:t xml:space="preserve"> </w:t>
            </w:r>
            <w:r w:rsidR="006B2BD6">
              <w:rPr>
                <w:iCs/>
                <w:sz w:val="22"/>
              </w:rPr>
              <w:t>1</w:t>
            </w:r>
            <w:r w:rsidRPr="00D45A8C">
              <w:rPr>
                <w:iCs/>
                <w:sz w:val="22"/>
              </w:rPr>
              <w:t>.</w:t>
            </w:r>
            <w:r w:rsidR="006B2BD6">
              <w:rPr>
                <w:iCs/>
                <w:sz w:val="22"/>
              </w:rPr>
              <w:t>2</w:t>
            </w:r>
            <w:r w:rsidRPr="00D45A8C">
              <w:rPr>
                <w:i/>
                <w:sz w:val="22"/>
              </w:rPr>
              <w:t xml:space="preserve">  </w:t>
            </w:r>
          </w:p>
        </w:tc>
        <w:tc>
          <w:tcPr>
            <w:tcW w:w="447" w:type="pct"/>
            <w:vMerge w:val="restart"/>
          </w:tcPr>
          <w:p w14:paraId="01DDBF96" w14:textId="77777777" w:rsidR="00A73421" w:rsidRPr="00D45A8C" w:rsidRDefault="001B71A7" w:rsidP="00A73421">
            <w:pPr>
              <w:spacing w:after="0" w:line="240" w:lineRule="auto"/>
              <w:rPr>
                <w:sz w:val="22"/>
              </w:rPr>
            </w:pPr>
            <w:r>
              <w:rPr>
                <w:sz w:val="22"/>
              </w:rPr>
              <w:t>Н 1.2.02</w:t>
            </w:r>
          </w:p>
          <w:p w14:paraId="330B8F8C" w14:textId="77777777" w:rsidR="00A73421" w:rsidRPr="00D45A8C" w:rsidRDefault="00A73421" w:rsidP="00A73421">
            <w:pPr>
              <w:spacing w:after="0" w:line="240" w:lineRule="auto"/>
              <w:rPr>
                <w:sz w:val="22"/>
              </w:rPr>
            </w:pPr>
            <w:r>
              <w:rPr>
                <w:sz w:val="22"/>
              </w:rPr>
              <w:t>З 1.2.04</w:t>
            </w:r>
          </w:p>
          <w:p w14:paraId="5D8EAE39" w14:textId="77777777" w:rsidR="00A73421" w:rsidRPr="00D45A8C" w:rsidRDefault="00A73421" w:rsidP="00A73421">
            <w:pPr>
              <w:spacing w:after="0" w:line="240" w:lineRule="auto"/>
              <w:rPr>
                <w:sz w:val="22"/>
              </w:rPr>
            </w:pPr>
            <w:r>
              <w:rPr>
                <w:sz w:val="22"/>
              </w:rPr>
              <w:t>Н 1.3.01</w:t>
            </w:r>
          </w:p>
          <w:p w14:paraId="45BEB2AC" w14:textId="77777777" w:rsidR="00A73421" w:rsidRPr="00D45A8C" w:rsidRDefault="00A73421" w:rsidP="00A73421">
            <w:pPr>
              <w:spacing w:after="0" w:line="240" w:lineRule="auto"/>
              <w:rPr>
                <w:sz w:val="22"/>
              </w:rPr>
            </w:pPr>
            <w:r>
              <w:rPr>
                <w:sz w:val="22"/>
              </w:rPr>
              <w:t>У 1.3.01</w:t>
            </w:r>
          </w:p>
          <w:p w14:paraId="3FD954E3" w14:textId="77777777" w:rsidR="00A73421" w:rsidRPr="00D45A8C" w:rsidRDefault="00A73421" w:rsidP="00A73421">
            <w:pPr>
              <w:spacing w:after="0" w:line="240" w:lineRule="auto"/>
              <w:rPr>
                <w:sz w:val="22"/>
              </w:rPr>
            </w:pPr>
            <w:r>
              <w:rPr>
                <w:sz w:val="22"/>
              </w:rPr>
              <w:t>З 1.3.04</w:t>
            </w:r>
          </w:p>
          <w:p w14:paraId="0F9A7198" w14:textId="77777777" w:rsidR="001B71A7" w:rsidRDefault="001B71A7" w:rsidP="00A73421">
            <w:pPr>
              <w:spacing w:after="0" w:line="240" w:lineRule="auto"/>
              <w:rPr>
                <w:sz w:val="22"/>
              </w:rPr>
            </w:pPr>
          </w:p>
          <w:p w14:paraId="330481A0" w14:textId="77777777" w:rsidR="00A73421" w:rsidRPr="00D45A8C" w:rsidRDefault="00A73421" w:rsidP="00A73421">
            <w:pPr>
              <w:spacing w:after="0" w:line="240" w:lineRule="auto"/>
              <w:rPr>
                <w:sz w:val="22"/>
              </w:rPr>
            </w:pPr>
            <w:r>
              <w:rPr>
                <w:sz w:val="22"/>
              </w:rPr>
              <w:t>У</w:t>
            </w:r>
            <w:r w:rsidRPr="00D45A8C">
              <w:rPr>
                <w:sz w:val="22"/>
              </w:rPr>
              <w:t xml:space="preserve"> 3.</w:t>
            </w:r>
            <w:r>
              <w:rPr>
                <w:sz w:val="22"/>
              </w:rPr>
              <w:t>3</w:t>
            </w:r>
            <w:r w:rsidRPr="00D45A8C">
              <w:rPr>
                <w:sz w:val="22"/>
              </w:rPr>
              <w:t>.0</w:t>
            </w:r>
            <w:r>
              <w:rPr>
                <w:sz w:val="22"/>
              </w:rPr>
              <w:t>1</w:t>
            </w:r>
          </w:p>
          <w:p w14:paraId="4EEDB3D0" w14:textId="77777777" w:rsidR="00A73421" w:rsidRPr="00D45A8C" w:rsidRDefault="00A73421" w:rsidP="00A73421">
            <w:pPr>
              <w:spacing w:after="0" w:line="240" w:lineRule="auto"/>
              <w:rPr>
                <w:sz w:val="22"/>
              </w:rPr>
            </w:pPr>
            <w:r>
              <w:rPr>
                <w:sz w:val="22"/>
              </w:rPr>
              <w:t>У</w:t>
            </w:r>
            <w:r w:rsidRPr="00D45A8C">
              <w:rPr>
                <w:sz w:val="22"/>
              </w:rPr>
              <w:t xml:space="preserve"> 3.</w:t>
            </w:r>
            <w:r>
              <w:rPr>
                <w:sz w:val="22"/>
              </w:rPr>
              <w:t>3</w:t>
            </w:r>
            <w:r w:rsidRPr="00D45A8C">
              <w:rPr>
                <w:sz w:val="22"/>
              </w:rPr>
              <w:t>.03</w:t>
            </w:r>
          </w:p>
          <w:p w14:paraId="1018007E" w14:textId="77777777" w:rsidR="00A73421" w:rsidRDefault="00A73421" w:rsidP="00A73421">
            <w:pPr>
              <w:spacing w:after="0" w:line="240" w:lineRule="auto"/>
              <w:rPr>
                <w:sz w:val="22"/>
              </w:rPr>
            </w:pPr>
          </w:p>
          <w:p w14:paraId="03D791A8" w14:textId="77777777" w:rsidR="00A73421" w:rsidRPr="00D45A8C" w:rsidRDefault="00A73421" w:rsidP="00A73421">
            <w:pPr>
              <w:spacing w:after="0" w:line="240" w:lineRule="auto"/>
              <w:rPr>
                <w:sz w:val="22"/>
              </w:rPr>
            </w:pPr>
            <w:r>
              <w:rPr>
                <w:sz w:val="22"/>
              </w:rPr>
              <w:t>У</w:t>
            </w:r>
            <w:r w:rsidRPr="00D45A8C">
              <w:rPr>
                <w:sz w:val="22"/>
              </w:rPr>
              <w:t xml:space="preserve">д </w:t>
            </w:r>
            <w:r w:rsidR="006B2BD6">
              <w:rPr>
                <w:sz w:val="22"/>
              </w:rPr>
              <w:t>1</w:t>
            </w:r>
            <w:r w:rsidRPr="00D45A8C">
              <w:rPr>
                <w:sz w:val="22"/>
              </w:rPr>
              <w:t>.</w:t>
            </w:r>
            <w:r w:rsidR="006B2BD6">
              <w:rPr>
                <w:sz w:val="22"/>
              </w:rPr>
              <w:t>2</w:t>
            </w:r>
            <w:r w:rsidRPr="00D45A8C">
              <w:rPr>
                <w:sz w:val="22"/>
              </w:rPr>
              <w:t>.</w:t>
            </w:r>
            <w:r>
              <w:rPr>
                <w:sz w:val="22"/>
              </w:rPr>
              <w:t>1</w:t>
            </w:r>
            <w:r w:rsidR="001B71A7">
              <w:rPr>
                <w:sz w:val="22"/>
              </w:rPr>
              <w:t>1</w:t>
            </w:r>
          </w:p>
          <w:p w14:paraId="7FFB9020" w14:textId="77777777" w:rsidR="00A73421" w:rsidRPr="00D45A8C" w:rsidRDefault="00A73421" w:rsidP="00A73421">
            <w:pPr>
              <w:spacing w:after="0" w:line="240" w:lineRule="auto"/>
              <w:rPr>
                <w:sz w:val="22"/>
              </w:rPr>
            </w:pPr>
            <w:proofErr w:type="spellStart"/>
            <w:r w:rsidRPr="00D45A8C">
              <w:rPr>
                <w:sz w:val="22"/>
              </w:rPr>
              <w:t>Зд</w:t>
            </w:r>
            <w:proofErr w:type="spellEnd"/>
            <w:r w:rsidRPr="00D45A8C">
              <w:rPr>
                <w:sz w:val="22"/>
              </w:rPr>
              <w:t xml:space="preserve"> </w:t>
            </w:r>
            <w:r w:rsidR="006B2BD6">
              <w:rPr>
                <w:sz w:val="22"/>
              </w:rPr>
              <w:t>1</w:t>
            </w:r>
            <w:r w:rsidRPr="00D45A8C">
              <w:rPr>
                <w:sz w:val="22"/>
              </w:rPr>
              <w:t>.</w:t>
            </w:r>
            <w:r w:rsidR="006B2BD6">
              <w:rPr>
                <w:sz w:val="22"/>
              </w:rPr>
              <w:t>2</w:t>
            </w:r>
            <w:r w:rsidRPr="00D45A8C">
              <w:rPr>
                <w:sz w:val="22"/>
              </w:rPr>
              <w:t>.1</w:t>
            </w:r>
            <w:r>
              <w:rPr>
                <w:sz w:val="22"/>
              </w:rPr>
              <w:t>2</w:t>
            </w:r>
          </w:p>
          <w:p w14:paraId="70D5215F" w14:textId="77777777" w:rsidR="00A73421" w:rsidRPr="00D45A8C" w:rsidRDefault="00A73421" w:rsidP="00A73421">
            <w:pPr>
              <w:spacing w:after="0" w:line="240" w:lineRule="auto"/>
              <w:rPr>
                <w:sz w:val="22"/>
              </w:rPr>
            </w:pPr>
          </w:p>
          <w:p w14:paraId="3B6E1C31" w14:textId="77777777" w:rsidR="00A73421" w:rsidRPr="00D45A8C" w:rsidRDefault="00A73421" w:rsidP="00A73421">
            <w:pPr>
              <w:spacing w:after="0" w:line="240" w:lineRule="auto"/>
              <w:rPr>
                <w:sz w:val="22"/>
              </w:rPr>
            </w:pPr>
            <w:r w:rsidRPr="00D45A8C">
              <w:rPr>
                <w:sz w:val="22"/>
              </w:rPr>
              <w:t>Уо.01.02</w:t>
            </w:r>
          </w:p>
          <w:p w14:paraId="0A3C662F" w14:textId="77777777" w:rsidR="00A73421" w:rsidRPr="00D45A8C" w:rsidRDefault="00A73421" w:rsidP="00A73421">
            <w:pPr>
              <w:spacing w:after="0" w:line="240" w:lineRule="auto"/>
              <w:rPr>
                <w:sz w:val="22"/>
              </w:rPr>
            </w:pPr>
            <w:r w:rsidRPr="00D45A8C">
              <w:rPr>
                <w:sz w:val="22"/>
              </w:rPr>
              <w:t>Зо.01.05</w:t>
            </w:r>
          </w:p>
          <w:p w14:paraId="4A28DF82" w14:textId="77777777" w:rsidR="00A73421" w:rsidRPr="00D45A8C" w:rsidRDefault="00A73421" w:rsidP="00A73421">
            <w:pPr>
              <w:spacing w:after="0" w:line="240" w:lineRule="auto"/>
              <w:rPr>
                <w:sz w:val="22"/>
              </w:rPr>
            </w:pPr>
          </w:p>
          <w:p w14:paraId="1D134E2D" w14:textId="77777777" w:rsidR="00A73421" w:rsidRPr="00D45A8C" w:rsidRDefault="00A73421" w:rsidP="00A73421">
            <w:pPr>
              <w:spacing w:after="0" w:line="240" w:lineRule="auto"/>
              <w:rPr>
                <w:sz w:val="22"/>
              </w:rPr>
            </w:pPr>
            <w:r w:rsidRPr="00D45A8C">
              <w:rPr>
                <w:sz w:val="22"/>
              </w:rPr>
              <w:t>Уо.02.01</w:t>
            </w:r>
          </w:p>
          <w:p w14:paraId="08AAE6EC" w14:textId="77777777" w:rsidR="00A73421" w:rsidRPr="00D45A8C" w:rsidRDefault="00A73421" w:rsidP="00A73421">
            <w:pPr>
              <w:spacing w:after="0" w:line="240" w:lineRule="auto"/>
              <w:rPr>
                <w:sz w:val="22"/>
              </w:rPr>
            </w:pPr>
            <w:r w:rsidRPr="00D45A8C">
              <w:rPr>
                <w:sz w:val="22"/>
              </w:rPr>
              <w:t>Зо.02.02</w:t>
            </w:r>
          </w:p>
          <w:p w14:paraId="1F69A5A8" w14:textId="77777777" w:rsidR="00A73421" w:rsidRPr="00D45A8C" w:rsidRDefault="00A73421" w:rsidP="00A73421">
            <w:pPr>
              <w:spacing w:after="0" w:line="240" w:lineRule="auto"/>
              <w:rPr>
                <w:sz w:val="22"/>
              </w:rPr>
            </w:pPr>
          </w:p>
          <w:p w14:paraId="3304E12B" w14:textId="77777777" w:rsidR="00A73421" w:rsidRPr="00D45A8C" w:rsidRDefault="00A73421" w:rsidP="00A73421">
            <w:pPr>
              <w:spacing w:after="0" w:line="240" w:lineRule="auto"/>
              <w:rPr>
                <w:sz w:val="22"/>
              </w:rPr>
            </w:pPr>
            <w:r w:rsidRPr="00D45A8C">
              <w:rPr>
                <w:sz w:val="22"/>
              </w:rPr>
              <w:t>Уо.04.02</w:t>
            </w:r>
          </w:p>
          <w:p w14:paraId="5D3EFEDE" w14:textId="77777777" w:rsidR="00A73421" w:rsidRPr="00D45A8C" w:rsidRDefault="00A73421" w:rsidP="00A73421">
            <w:pPr>
              <w:spacing w:after="0" w:line="240" w:lineRule="auto"/>
              <w:rPr>
                <w:sz w:val="22"/>
              </w:rPr>
            </w:pPr>
            <w:r w:rsidRPr="00D45A8C">
              <w:rPr>
                <w:sz w:val="22"/>
              </w:rPr>
              <w:t>Зо.04.01</w:t>
            </w:r>
          </w:p>
          <w:p w14:paraId="54C47917" w14:textId="77777777" w:rsidR="00A73421" w:rsidRPr="00D45A8C" w:rsidRDefault="00A73421" w:rsidP="00A73421">
            <w:pPr>
              <w:spacing w:after="0" w:line="240" w:lineRule="auto"/>
              <w:rPr>
                <w:sz w:val="22"/>
              </w:rPr>
            </w:pPr>
          </w:p>
          <w:p w14:paraId="10665D85" w14:textId="77777777" w:rsidR="00A73421" w:rsidRPr="00D45A8C" w:rsidRDefault="00A73421" w:rsidP="00A73421">
            <w:pPr>
              <w:spacing w:after="0" w:line="240" w:lineRule="auto"/>
              <w:rPr>
                <w:sz w:val="22"/>
              </w:rPr>
            </w:pPr>
            <w:r w:rsidRPr="00D45A8C">
              <w:rPr>
                <w:sz w:val="22"/>
              </w:rPr>
              <w:t>Уо.05.01</w:t>
            </w:r>
          </w:p>
          <w:p w14:paraId="421E7BF3" w14:textId="77777777" w:rsidR="00A73421" w:rsidRPr="00D45A8C" w:rsidRDefault="00A73421" w:rsidP="00A73421">
            <w:pPr>
              <w:spacing w:after="0" w:line="240" w:lineRule="auto"/>
              <w:rPr>
                <w:sz w:val="22"/>
              </w:rPr>
            </w:pPr>
            <w:r w:rsidRPr="00D45A8C">
              <w:rPr>
                <w:sz w:val="22"/>
              </w:rPr>
              <w:t>Зо.05.02</w:t>
            </w:r>
          </w:p>
          <w:p w14:paraId="268601CE" w14:textId="77777777" w:rsidR="00A73421" w:rsidRPr="00D45A8C" w:rsidRDefault="00A73421" w:rsidP="00A73421">
            <w:pPr>
              <w:spacing w:after="0" w:line="240" w:lineRule="auto"/>
              <w:rPr>
                <w:sz w:val="22"/>
              </w:rPr>
            </w:pPr>
          </w:p>
          <w:p w14:paraId="7DFFFE38" w14:textId="77777777" w:rsidR="00A73421" w:rsidRPr="00D45A8C" w:rsidRDefault="00A73421" w:rsidP="00A73421">
            <w:pPr>
              <w:spacing w:after="0" w:line="240" w:lineRule="auto"/>
              <w:rPr>
                <w:sz w:val="22"/>
              </w:rPr>
            </w:pPr>
            <w:r w:rsidRPr="00D45A8C">
              <w:rPr>
                <w:sz w:val="22"/>
              </w:rPr>
              <w:t>Уо.07.03</w:t>
            </w:r>
          </w:p>
          <w:p w14:paraId="60C8A7FF" w14:textId="77777777" w:rsidR="00A73421" w:rsidRPr="00D45A8C" w:rsidRDefault="00A73421" w:rsidP="007E16BE">
            <w:pPr>
              <w:spacing w:after="0" w:line="240" w:lineRule="auto"/>
              <w:rPr>
                <w:sz w:val="22"/>
              </w:rPr>
            </w:pPr>
            <w:r w:rsidRPr="00D45A8C">
              <w:rPr>
                <w:sz w:val="22"/>
              </w:rPr>
              <w:t>Зо.07.04</w:t>
            </w:r>
          </w:p>
        </w:tc>
      </w:tr>
      <w:tr w:rsidR="00405ACD" w:rsidRPr="00D45A8C" w14:paraId="69894E44" w14:textId="77777777" w:rsidTr="00EC3190">
        <w:trPr>
          <w:trHeight w:val="20"/>
        </w:trPr>
        <w:tc>
          <w:tcPr>
            <w:tcW w:w="776" w:type="pct"/>
            <w:vMerge/>
          </w:tcPr>
          <w:p w14:paraId="4E68A062" w14:textId="77777777" w:rsidR="00A73421" w:rsidRPr="00D45A8C" w:rsidRDefault="00A73421" w:rsidP="00A73421">
            <w:pPr>
              <w:spacing w:after="0" w:line="240" w:lineRule="auto"/>
              <w:rPr>
                <w:rFonts w:eastAsia="Times New Roman" w:cs="Times New Roman"/>
                <w:b/>
                <w:bCs/>
                <w:sz w:val="22"/>
                <w:lang w:eastAsia="ru-RU"/>
              </w:rPr>
            </w:pPr>
          </w:p>
        </w:tc>
        <w:tc>
          <w:tcPr>
            <w:tcW w:w="2019" w:type="pct"/>
            <w:gridSpan w:val="2"/>
          </w:tcPr>
          <w:p w14:paraId="1EDDB355" w14:textId="77777777" w:rsidR="00A73421" w:rsidRPr="00D45A8C" w:rsidRDefault="00A73421" w:rsidP="00A73421">
            <w:pPr>
              <w:spacing w:after="0" w:line="240" w:lineRule="auto"/>
              <w:rPr>
                <w:rFonts w:eastAsia="Times New Roman" w:cs="Times New Roman"/>
                <w:b/>
                <w:bCs/>
                <w:sz w:val="22"/>
                <w:lang w:eastAsia="ru-RU"/>
              </w:rPr>
            </w:pPr>
            <w:r w:rsidRPr="00D45A8C">
              <w:rPr>
                <w:bCs/>
                <w:sz w:val="22"/>
              </w:rPr>
              <w:t>1.</w:t>
            </w:r>
            <w:r w:rsidRPr="00D45A8C">
              <w:rPr>
                <w:sz w:val="22"/>
              </w:rPr>
              <w:t xml:space="preserve"> </w:t>
            </w:r>
            <w:r w:rsidRPr="00D45A8C">
              <w:rPr>
                <w:bCs/>
                <w:sz w:val="22"/>
              </w:rPr>
              <w:t>Деление отрезка, угла, дуги. Деление окружности. Сопряжение прямых и кривых линий. Построение эллипса.</w:t>
            </w:r>
          </w:p>
        </w:tc>
        <w:tc>
          <w:tcPr>
            <w:tcW w:w="551" w:type="pct"/>
            <w:vAlign w:val="center"/>
          </w:tcPr>
          <w:p w14:paraId="3A3594A7" w14:textId="77777777" w:rsidR="00A73421" w:rsidRPr="008537DA" w:rsidRDefault="008537DA" w:rsidP="00A73421">
            <w:pPr>
              <w:spacing w:after="0" w:line="240" w:lineRule="auto"/>
              <w:rPr>
                <w:rFonts w:eastAsia="Times New Roman" w:cs="Times New Roman"/>
                <w:b/>
                <w:bCs/>
                <w:sz w:val="22"/>
                <w:lang w:eastAsia="ru-RU"/>
              </w:rPr>
            </w:pPr>
            <w:r>
              <w:rPr>
                <w:bCs/>
                <w:sz w:val="22"/>
              </w:rPr>
              <w:t>4</w:t>
            </w:r>
          </w:p>
        </w:tc>
        <w:tc>
          <w:tcPr>
            <w:tcW w:w="701" w:type="pct"/>
            <w:vMerge/>
          </w:tcPr>
          <w:p w14:paraId="34949D2A" w14:textId="77777777" w:rsidR="00A73421" w:rsidRPr="00D45A8C" w:rsidRDefault="00A73421" w:rsidP="00A73421">
            <w:pPr>
              <w:spacing w:after="0" w:line="240" w:lineRule="auto"/>
              <w:rPr>
                <w:rFonts w:eastAsia="Times New Roman" w:cs="Times New Roman"/>
                <w:b/>
                <w:bCs/>
                <w:sz w:val="22"/>
                <w:lang w:eastAsia="ru-RU"/>
              </w:rPr>
            </w:pPr>
          </w:p>
        </w:tc>
        <w:tc>
          <w:tcPr>
            <w:tcW w:w="506" w:type="pct"/>
            <w:vMerge/>
          </w:tcPr>
          <w:p w14:paraId="445E2D93" w14:textId="77777777" w:rsidR="00A73421" w:rsidRPr="00D45A8C" w:rsidRDefault="00A73421" w:rsidP="00A73421">
            <w:pPr>
              <w:spacing w:after="0" w:line="240" w:lineRule="auto"/>
              <w:rPr>
                <w:rFonts w:eastAsia="Times New Roman" w:cs="Times New Roman"/>
                <w:b/>
                <w:bCs/>
                <w:sz w:val="22"/>
                <w:lang w:eastAsia="ru-RU"/>
              </w:rPr>
            </w:pPr>
          </w:p>
        </w:tc>
        <w:tc>
          <w:tcPr>
            <w:tcW w:w="447" w:type="pct"/>
            <w:vMerge/>
          </w:tcPr>
          <w:p w14:paraId="6C0727A8" w14:textId="77777777" w:rsidR="00A73421" w:rsidRPr="00D45A8C" w:rsidRDefault="00A73421" w:rsidP="00A73421">
            <w:pPr>
              <w:spacing w:after="0" w:line="240" w:lineRule="auto"/>
              <w:rPr>
                <w:rFonts w:eastAsia="Times New Roman" w:cs="Times New Roman"/>
                <w:b/>
                <w:bCs/>
                <w:sz w:val="22"/>
                <w:lang w:eastAsia="ru-RU"/>
              </w:rPr>
            </w:pPr>
          </w:p>
        </w:tc>
      </w:tr>
      <w:tr w:rsidR="00405ACD" w:rsidRPr="00D45A8C" w14:paraId="157397DE" w14:textId="77777777" w:rsidTr="00EC3190">
        <w:trPr>
          <w:trHeight w:val="20"/>
        </w:trPr>
        <w:tc>
          <w:tcPr>
            <w:tcW w:w="776" w:type="pct"/>
            <w:vMerge/>
          </w:tcPr>
          <w:p w14:paraId="538C78D1" w14:textId="77777777" w:rsidR="00A73421" w:rsidRPr="00D45A8C" w:rsidRDefault="00A73421" w:rsidP="00A73421">
            <w:pPr>
              <w:spacing w:after="0" w:line="240" w:lineRule="auto"/>
              <w:rPr>
                <w:rFonts w:eastAsia="Times New Roman" w:cs="Times New Roman"/>
                <w:b/>
                <w:bCs/>
                <w:sz w:val="22"/>
                <w:lang w:eastAsia="ru-RU"/>
              </w:rPr>
            </w:pPr>
          </w:p>
        </w:tc>
        <w:tc>
          <w:tcPr>
            <w:tcW w:w="2019" w:type="pct"/>
            <w:gridSpan w:val="2"/>
          </w:tcPr>
          <w:p w14:paraId="4F03DC44" w14:textId="77777777" w:rsidR="00A73421" w:rsidRPr="00D45A8C" w:rsidRDefault="00A73421" w:rsidP="00A73421">
            <w:pPr>
              <w:spacing w:after="0" w:line="240" w:lineRule="auto"/>
              <w:rPr>
                <w:rFonts w:eastAsia="Times New Roman" w:cs="Times New Roman"/>
                <w:b/>
                <w:sz w:val="22"/>
                <w:lang w:eastAsia="ru-RU"/>
              </w:rPr>
            </w:pPr>
            <w:r w:rsidRPr="00D45A8C">
              <w:rPr>
                <w:b/>
                <w:bCs/>
                <w:sz w:val="22"/>
              </w:rPr>
              <w:t>В том числе практических и лабораторных занятий</w:t>
            </w:r>
          </w:p>
        </w:tc>
        <w:tc>
          <w:tcPr>
            <w:tcW w:w="551" w:type="pct"/>
            <w:vAlign w:val="center"/>
          </w:tcPr>
          <w:p w14:paraId="6225FD95" w14:textId="77777777" w:rsidR="00A73421" w:rsidRPr="00D45A8C" w:rsidRDefault="00BA4EA4" w:rsidP="00A73421">
            <w:pPr>
              <w:spacing w:after="0" w:line="240" w:lineRule="auto"/>
              <w:rPr>
                <w:rFonts w:eastAsia="Times New Roman" w:cs="Times New Roman"/>
                <w:b/>
                <w:bCs/>
                <w:sz w:val="22"/>
                <w:lang w:eastAsia="ru-RU"/>
              </w:rPr>
            </w:pPr>
            <w:r>
              <w:rPr>
                <w:rFonts w:eastAsia="Times New Roman" w:cs="Times New Roman"/>
                <w:b/>
                <w:bCs/>
                <w:sz w:val="22"/>
                <w:lang w:eastAsia="ru-RU"/>
              </w:rPr>
              <w:t>5</w:t>
            </w:r>
          </w:p>
        </w:tc>
        <w:tc>
          <w:tcPr>
            <w:tcW w:w="701" w:type="pct"/>
            <w:vMerge/>
          </w:tcPr>
          <w:p w14:paraId="667E3802" w14:textId="77777777" w:rsidR="00A73421" w:rsidRPr="00D45A8C" w:rsidRDefault="00A73421" w:rsidP="00A73421">
            <w:pPr>
              <w:spacing w:after="0" w:line="240" w:lineRule="auto"/>
              <w:rPr>
                <w:rFonts w:eastAsia="Times New Roman" w:cs="Times New Roman"/>
                <w:b/>
                <w:bCs/>
                <w:sz w:val="22"/>
                <w:lang w:eastAsia="ru-RU"/>
              </w:rPr>
            </w:pPr>
          </w:p>
        </w:tc>
        <w:tc>
          <w:tcPr>
            <w:tcW w:w="506" w:type="pct"/>
            <w:vMerge/>
          </w:tcPr>
          <w:p w14:paraId="1337A0BC" w14:textId="77777777" w:rsidR="00A73421" w:rsidRPr="00D45A8C" w:rsidRDefault="00A73421" w:rsidP="00A73421">
            <w:pPr>
              <w:spacing w:after="0" w:line="240" w:lineRule="auto"/>
              <w:rPr>
                <w:rFonts w:eastAsia="Times New Roman" w:cs="Times New Roman"/>
                <w:b/>
                <w:bCs/>
                <w:sz w:val="22"/>
                <w:lang w:eastAsia="ru-RU"/>
              </w:rPr>
            </w:pPr>
          </w:p>
        </w:tc>
        <w:tc>
          <w:tcPr>
            <w:tcW w:w="447" w:type="pct"/>
            <w:vMerge/>
          </w:tcPr>
          <w:p w14:paraId="581E1760" w14:textId="77777777" w:rsidR="00A73421" w:rsidRPr="00D45A8C" w:rsidRDefault="00A73421" w:rsidP="00A73421">
            <w:pPr>
              <w:spacing w:after="0" w:line="240" w:lineRule="auto"/>
              <w:rPr>
                <w:rFonts w:eastAsia="Times New Roman" w:cs="Times New Roman"/>
                <w:b/>
                <w:bCs/>
                <w:sz w:val="22"/>
                <w:lang w:eastAsia="ru-RU"/>
              </w:rPr>
            </w:pPr>
          </w:p>
        </w:tc>
      </w:tr>
      <w:tr w:rsidR="00A73421" w:rsidRPr="00D45A8C" w14:paraId="08DC7244" w14:textId="77777777" w:rsidTr="007E16BE">
        <w:trPr>
          <w:trHeight w:val="5580"/>
        </w:trPr>
        <w:tc>
          <w:tcPr>
            <w:tcW w:w="776" w:type="pct"/>
            <w:vMerge/>
          </w:tcPr>
          <w:p w14:paraId="0E95D8E6" w14:textId="77777777" w:rsidR="00A73421" w:rsidRPr="00D45A8C" w:rsidRDefault="00A73421" w:rsidP="00A73421">
            <w:pPr>
              <w:spacing w:after="0" w:line="240" w:lineRule="auto"/>
              <w:rPr>
                <w:rFonts w:eastAsia="Times New Roman" w:cs="Times New Roman"/>
                <w:b/>
                <w:bCs/>
                <w:sz w:val="22"/>
                <w:lang w:eastAsia="ru-RU"/>
              </w:rPr>
            </w:pPr>
          </w:p>
        </w:tc>
        <w:tc>
          <w:tcPr>
            <w:tcW w:w="2019" w:type="pct"/>
            <w:gridSpan w:val="2"/>
          </w:tcPr>
          <w:p w14:paraId="25AE9A57" w14:textId="77777777" w:rsidR="00A73421" w:rsidRPr="00D45A8C" w:rsidRDefault="00A73421" w:rsidP="00A73421">
            <w:pPr>
              <w:spacing w:after="0" w:line="240" w:lineRule="auto"/>
              <w:rPr>
                <w:rFonts w:eastAsia="Times New Roman" w:cs="Times New Roman"/>
                <w:sz w:val="22"/>
                <w:lang w:eastAsia="ru-RU"/>
              </w:rPr>
            </w:pPr>
            <w:r w:rsidRPr="00D45A8C">
              <w:rPr>
                <w:sz w:val="22"/>
              </w:rPr>
              <w:t xml:space="preserve">1. Выполнение чертежа детали с элементами сопряжения и деления окружности. </w:t>
            </w:r>
          </w:p>
        </w:tc>
        <w:tc>
          <w:tcPr>
            <w:tcW w:w="551" w:type="pct"/>
          </w:tcPr>
          <w:p w14:paraId="3663CA95" w14:textId="77777777" w:rsidR="00A73421" w:rsidRPr="00D45A8C" w:rsidRDefault="00BA4EA4" w:rsidP="00A73421">
            <w:pPr>
              <w:spacing w:after="0" w:line="240" w:lineRule="auto"/>
              <w:rPr>
                <w:rFonts w:eastAsia="Times New Roman" w:cs="Times New Roman"/>
                <w:b/>
                <w:bCs/>
                <w:sz w:val="22"/>
                <w:lang w:eastAsia="ru-RU"/>
              </w:rPr>
            </w:pPr>
            <w:r>
              <w:rPr>
                <w:rFonts w:eastAsia="Times New Roman" w:cs="Times New Roman"/>
                <w:b/>
                <w:bCs/>
                <w:sz w:val="22"/>
                <w:lang w:eastAsia="ru-RU"/>
              </w:rPr>
              <w:t>5</w:t>
            </w:r>
          </w:p>
        </w:tc>
        <w:tc>
          <w:tcPr>
            <w:tcW w:w="701" w:type="pct"/>
            <w:vMerge/>
          </w:tcPr>
          <w:p w14:paraId="2D5F7AD7" w14:textId="77777777" w:rsidR="00A73421" w:rsidRPr="00D45A8C" w:rsidRDefault="00A73421" w:rsidP="00A73421">
            <w:pPr>
              <w:spacing w:after="0" w:line="240" w:lineRule="auto"/>
              <w:rPr>
                <w:rFonts w:eastAsia="Times New Roman" w:cs="Times New Roman"/>
                <w:b/>
                <w:bCs/>
                <w:sz w:val="22"/>
                <w:lang w:eastAsia="ru-RU"/>
              </w:rPr>
            </w:pPr>
          </w:p>
        </w:tc>
        <w:tc>
          <w:tcPr>
            <w:tcW w:w="506" w:type="pct"/>
            <w:vMerge/>
          </w:tcPr>
          <w:p w14:paraId="42F8533C" w14:textId="77777777" w:rsidR="00A73421" w:rsidRPr="00D45A8C" w:rsidRDefault="00A73421" w:rsidP="00A73421">
            <w:pPr>
              <w:spacing w:after="0" w:line="240" w:lineRule="auto"/>
              <w:rPr>
                <w:rFonts w:eastAsia="Times New Roman" w:cs="Times New Roman"/>
                <w:b/>
                <w:bCs/>
                <w:sz w:val="22"/>
                <w:lang w:eastAsia="ru-RU"/>
              </w:rPr>
            </w:pPr>
          </w:p>
        </w:tc>
        <w:tc>
          <w:tcPr>
            <w:tcW w:w="447" w:type="pct"/>
            <w:vMerge/>
          </w:tcPr>
          <w:p w14:paraId="4B9E096D" w14:textId="77777777" w:rsidR="00A73421" w:rsidRPr="00D45A8C" w:rsidRDefault="00A73421" w:rsidP="00A73421">
            <w:pPr>
              <w:spacing w:after="0" w:line="240" w:lineRule="auto"/>
              <w:rPr>
                <w:rFonts w:eastAsia="Times New Roman" w:cs="Times New Roman"/>
                <w:b/>
                <w:bCs/>
                <w:sz w:val="22"/>
                <w:lang w:eastAsia="ru-RU"/>
              </w:rPr>
            </w:pPr>
          </w:p>
        </w:tc>
      </w:tr>
      <w:tr w:rsidR="00A73421" w:rsidRPr="00D45A8C" w14:paraId="74CBA2B3" w14:textId="77777777" w:rsidTr="00EC3190">
        <w:trPr>
          <w:trHeight w:val="20"/>
        </w:trPr>
        <w:tc>
          <w:tcPr>
            <w:tcW w:w="2795" w:type="pct"/>
            <w:gridSpan w:val="3"/>
            <w:vAlign w:val="center"/>
          </w:tcPr>
          <w:p w14:paraId="0C18621D" w14:textId="77777777" w:rsidR="00A73421" w:rsidRPr="00D45A8C" w:rsidRDefault="00A73421" w:rsidP="00A73421">
            <w:pPr>
              <w:spacing w:after="0" w:line="240" w:lineRule="auto"/>
              <w:rPr>
                <w:b/>
                <w:bCs/>
                <w:sz w:val="22"/>
              </w:rPr>
            </w:pPr>
            <w:r w:rsidRPr="00D45A8C">
              <w:rPr>
                <w:b/>
                <w:bCs/>
                <w:sz w:val="22"/>
              </w:rPr>
              <w:t>Раздел 2 Параллельное проецирование</w:t>
            </w:r>
          </w:p>
        </w:tc>
        <w:tc>
          <w:tcPr>
            <w:tcW w:w="551" w:type="pct"/>
            <w:vAlign w:val="center"/>
          </w:tcPr>
          <w:p w14:paraId="1E78A9FC" w14:textId="77777777" w:rsidR="00A73421" w:rsidRPr="00D45A8C" w:rsidRDefault="00263D1B" w:rsidP="00A73421">
            <w:pPr>
              <w:spacing w:after="0" w:line="240" w:lineRule="auto"/>
              <w:rPr>
                <w:rFonts w:eastAsia="Times New Roman" w:cs="Times New Roman"/>
                <w:b/>
                <w:sz w:val="22"/>
                <w:lang w:eastAsia="ru-RU"/>
              </w:rPr>
            </w:pPr>
            <w:r>
              <w:rPr>
                <w:rFonts w:eastAsia="Times New Roman" w:cs="Times New Roman"/>
                <w:b/>
                <w:sz w:val="22"/>
                <w:lang w:eastAsia="ru-RU"/>
              </w:rPr>
              <w:t>11</w:t>
            </w:r>
          </w:p>
        </w:tc>
        <w:tc>
          <w:tcPr>
            <w:tcW w:w="701" w:type="pct"/>
          </w:tcPr>
          <w:p w14:paraId="161DEBE9" w14:textId="77777777" w:rsidR="00A73421" w:rsidRPr="00D45A8C" w:rsidRDefault="00A73421" w:rsidP="00A73421">
            <w:pPr>
              <w:spacing w:after="0" w:line="240" w:lineRule="auto"/>
              <w:rPr>
                <w:rFonts w:eastAsia="Times New Roman" w:cs="Times New Roman"/>
                <w:b/>
                <w:sz w:val="22"/>
                <w:lang w:eastAsia="ru-RU"/>
              </w:rPr>
            </w:pPr>
          </w:p>
        </w:tc>
        <w:tc>
          <w:tcPr>
            <w:tcW w:w="506" w:type="pct"/>
          </w:tcPr>
          <w:p w14:paraId="14F00870" w14:textId="77777777" w:rsidR="00A73421" w:rsidRPr="00D45A8C" w:rsidRDefault="00A73421" w:rsidP="00A73421">
            <w:pPr>
              <w:spacing w:after="0" w:line="240" w:lineRule="auto"/>
              <w:rPr>
                <w:rFonts w:eastAsia="Times New Roman" w:cs="Times New Roman"/>
                <w:b/>
                <w:sz w:val="22"/>
                <w:lang w:eastAsia="ru-RU"/>
              </w:rPr>
            </w:pPr>
          </w:p>
        </w:tc>
        <w:tc>
          <w:tcPr>
            <w:tcW w:w="447" w:type="pct"/>
          </w:tcPr>
          <w:p w14:paraId="57806C67" w14:textId="77777777" w:rsidR="00A73421" w:rsidRPr="00D45A8C" w:rsidRDefault="00A73421" w:rsidP="00A73421">
            <w:pPr>
              <w:spacing w:after="0" w:line="240" w:lineRule="auto"/>
              <w:rPr>
                <w:rFonts w:eastAsia="Times New Roman" w:cs="Times New Roman"/>
                <w:b/>
                <w:sz w:val="22"/>
                <w:lang w:eastAsia="ru-RU"/>
              </w:rPr>
            </w:pPr>
          </w:p>
        </w:tc>
      </w:tr>
      <w:tr w:rsidR="00405ACD" w:rsidRPr="00D45A8C" w14:paraId="445D391A" w14:textId="77777777" w:rsidTr="00EC3190">
        <w:trPr>
          <w:trHeight w:val="20"/>
        </w:trPr>
        <w:tc>
          <w:tcPr>
            <w:tcW w:w="809" w:type="pct"/>
            <w:gridSpan w:val="2"/>
            <w:vMerge w:val="restart"/>
          </w:tcPr>
          <w:p w14:paraId="432DB3D3" w14:textId="77777777" w:rsidR="00A73421" w:rsidRPr="00D45A8C" w:rsidRDefault="00A73421" w:rsidP="00A73421">
            <w:pPr>
              <w:spacing w:after="0" w:line="240" w:lineRule="auto"/>
              <w:jc w:val="both"/>
              <w:rPr>
                <w:b/>
                <w:bCs/>
                <w:sz w:val="22"/>
              </w:rPr>
            </w:pPr>
            <w:r w:rsidRPr="00D45A8C">
              <w:rPr>
                <w:b/>
                <w:bCs/>
                <w:sz w:val="22"/>
              </w:rPr>
              <w:t>Тема 2.1</w:t>
            </w:r>
          </w:p>
          <w:p w14:paraId="4B5876CD" w14:textId="77777777" w:rsidR="00A73421" w:rsidRPr="00D45A8C" w:rsidRDefault="00A73421" w:rsidP="00A73421">
            <w:pPr>
              <w:spacing w:after="0" w:line="240" w:lineRule="auto"/>
              <w:jc w:val="both"/>
              <w:rPr>
                <w:b/>
                <w:bCs/>
                <w:sz w:val="22"/>
              </w:rPr>
            </w:pPr>
            <w:r w:rsidRPr="00D45A8C">
              <w:rPr>
                <w:b/>
                <w:bCs/>
                <w:sz w:val="22"/>
              </w:rPr>
              <w:t xml:space="preserve">Способы получения изображений. </w:t>
            </w:r>
          </w:p>
          <w:p w14:paraId="1BD26573" w14:textId="77777777" w:rsidR="00A73421" w:rsidRPr="00D45A8C" w:rsidRDefault="00A73421" w:rsidP="00A73421">
            <w:pPr>
              <w:spacing w:after="0" w:line="240" w:lineRule="auto"/>
              <w:rPr>
                <w:b/>
                <w:bCs/>
                <w:sz w:val="22"/>
              </w:rPr>
            </w:pPr>
            <w:r w:rsidRPr="00D45A8C">
              <w:rPr>
                <w:b/>
                <w:bCs/>
                <w:sz w:val="22"/>
              </w:rPr>
              <w:t>Построение аксонометрических проекций</w:t>
            </w:r>
          </w:p>
        </w:tc>
        <w:tc>
          <w:tcPr>
            <w:tcW w:w="1986" w:type="pct"/>
          </w:tcPr>
          <w:p w14:paraId="718AB17C" w14:textId="77777777" w:rsidR="00A73421" w:rsidRPr="00D45A8C" w:rsidRDefault="00A73421" w:rsidP="00A73421">
            <w:pPr>
              <w:spacing w:after="0" w:line="240" w:lineRule="auto"/>
              <w:rPr>
                <w:b/>
                <w:sz w:val="22"/>
              </w:rPr>
            </w:pPr>
            <w:r w:rsidRPr="00D45A8C">
              <w:rPr>
                <w:b/>
                <w:bCs/>
                <w:sz w:val="22"/>
              </w:rPr>
              <w:t>Содержание учебного материала</w:t>
            </w:r>
          </w:p>
        </w:tc>
        <w:tc>
          <w:tcPr>
            <w:tcW w:w="551" w:type="pct"/>
            <w:vAlign w:val="center"/>
          </w:tcPr>
          <w:p w14:paraId="70C7D18A" w14:textId="77777777" w:rsidR="00A73421" w:rsidRPr="00D45A8C" w:rsidRDefault="00263D1B" w:rsidP="00A73421">
            <w:pPr>
              <w:spacing w:after="0" w:line="240" w:lineRule="auto"/>
              <w:rPr>
                <w:rFonts w:eastAsia="Times New Roman" w:cs="Times New Roman"/>
                <w:b/>
                <w:sz w:val="22"/>
                <w:lang w:eastAsia="ru-RU"/>
              </w:rPr>
            </w:pPr>
            <w:r>
              <w:rPr>
                <w:rFonts w:eastAsia="Times New Roman" w:cs="Times New Roman"/>
                <w:b/>
                <w:sz w:val="22"/>
                <w:lang w:eastAsia="ru-RU"/>
              </w:rPr>
              <w:t>11</w:t>
            </w:r>
          </w:p>
        </w:tc>
        <w:tc>
          <w:tcPr>
            <w:tcW w:w="701" w:type="pct"/>
            <w:vMerge w:val="restart"/>
          </w:tcPr>
          <w:p w14:paraId="3CBE7FC3" w14:textId="77777777" w:rsidR="00A73421" w:rsidRDefault="00A73421" w:rsidP="00A73421">
            <w:pPr>
              <w:spacing w:after="0" w:line="240" w:lineRule="auto"/>
              <w:rPr>
                <w:b/>
                <w:i/>
                <w:sz w:val="22"/>
              </w:rPr>
            </w:pPr>
            <w:r w:rsidRPr="00D45A8C">
              <w:rPr>
                <w:b/>
                <w:i/>
                <w:sz w:val="22"/>
              </w:rPr>
              <w:t xml:space="preserve">ЛР 2 ЛР 3 ЛР 4 </w:t>
            </w:r>
          </w:p>
          <w:p w14:paraId="73383394" w14:textId="77777777" w:rsidR="00A73421" w:rsidRPr="00D45A8C" w:rsidRDefault="00A73421" w:rsidP="00A73421">
            <w:pPr>
              <w:spacing w:after="0" w:line="240" w:lineRule="auto"/>
              <w:rPr>
                <w:b/>
                <w:i/>
                <w:sz w:val="22"/>
              </w:rPr>
            </w:pPr>
            <w:r w:rsidRPr="00D45A8C">
              <w:rPr>
                <w:b/>
                <w:i/>
                <w:sz w:val="22"/>
              </w:rPr>
              <w:t>ЛР 14 ЛР 15</w:t>
            </w:r>
          </w:p>
        </w:tc>
        <w:tc>
          <w:tcPr>
            <w:tcW w:w="506" w:type="pct"/>
            <w:vMerge w:val="restart"/>
          </w:tcPr>
          <w:p w14:paraId="4E1FA981" w14:textId="77777777" w:rsidR="00A73421" w:rsidRPr="00D45A8C" w:rsidRDefault="00A73421" w:rsidP="00A73421">
            <w:pPr>
              <w:suppressAutoHyphens/>
              <w:spacing w:after="0" w:line="240" w:lineRule="auto"/>
              <w:jc w:val="both"/>
              <w:rPr>
                <w:iCs/>
                <w:sz w:val="22"/>
              </w:rPr>
            </w:pPr>
            <w:r w:rsidRPr="00D45A8C">
              <w:rPr>
                <w:iCs/>
                <w:sz w:val="22"/>
              </w:rPr>
              <w:t>ОК 01</w:t>
            </w:r>
          </w:p>
          <w:p w14:paraId="2FB693B4" w14:textId="77777777" w:rsidR="00A73421" w:rsidRPr="00D45A8C" w:rsidRDefault="00A73421" w:rsidP="00A73421">
            <w:pPr>
              <w:suppressAutoHyphens/>
              <w:spacing w:after="0" w:line="240" w:lineRule="auto"/>
              <w:jc w:val="both"/>
              <w:rPr>
                <w:iCs/>
                <w:sz w:val="22"/>
              </w:rPr>
            </w:pPr>
            <w:r w:rsidRPr="00D45A8C">
              <w:rPr>
                <w:iCs/>
                <w:sz w:val="22"/>
              </w:rPr>
              <w:t>ОК 02</w:t>
            </w:r>
          </w:p>
          <w:p w14:paraId="0A4D3211" w14:textId="77777777" w:rsidR="00A73421" w:rsidRPr="00D45A8C" w:rsidRDefault="00A73421" w:rsidP="00A73421">
            <w:pPr>
              <w:suppressAutoHyphens/>
              <w:spacing w:after="0" w:line="240" w:lineRule="auto"/>
              <w:jc w:val="both"/>
              <w:rPr>
                <w:iCs/>
                <w:sz w:val="22"/>
              </w:rPr>
            </w:pPr>
            <w:r w:rsidRPr="00D45A8C">
              <w:rPr>
                <w:iCs/>
                <w:sz w:val="22"/>
              </w:rPr>
              <w:t xml:space="preserve">ОК 04 </w:t>
            </w:r>
          </w:p>
          <w:p w14:paraId="4E866934" w14:textId="77777777" w:rsidR="00A73421" w:rsidRPr="00D45A8C" w:rsidRDefault="00A73421" w:rsidP="00A73421">
            <w:pPr>
              <w:suppressAutoHyphens/>
              <w:spacing w:after="0" w:line="240" w:lineRule="auto"/>
              <w:jc w:val="both"/>
              <w:rPr>
                <w:iCs/>
                <w:sz w:val="22"/>
              </w:rPr>
            </w:pPr>
            <w:r w:rsidRPr="00D45A8C">
              <w:rPr>
                <w:iCs/>
                <w:sz w:val="22"/>
              </w:rPr>
              <w:t xml:space="preserve">ОК 05 </w:t>
            </w:r>
          </w:p>
          <w:p w14:paraId="157EBE1E" w14:textId="77777777" w:rsidR="00A73421" w:rsidRPr="00D45A8C" w:rsidRDefault="00A73421" w:rsidP="00A73421">
            <w:pPr>
              <w:suppressAutoHyphens/>
              <w:spacing w:after="0" w:line="240" w:lineRule="auto"/>
              <w:jc w:val="both"/>
              <w:rPr>
                <w:iCs/>
                <w:sz w:val="22"/>
              </w:rPr>
            </w:pPr>
            <w:r w:rsidRPr="00D45A8C">
              <w:rPr>
                <w:iCs/>
                <w:sz w:val="22"/>
              </w:rPr>
              <w:t xml:space="preserve">ОК 07 </w:t>
            </w:r>
          </w:p>
          <w:p w14:paraId="3A5050A7" w14:textId="77777777" w:rsidR="00A73421" w:rsidRDefault="00A73421" w:rsidP="00A73421">
            <w:pPr>
              <w:suppressAutoHyphens/>
              <w:spacing w:after="0" w:line="240" w:lineRule="auto"/>
              <w:jc w:val="both"/>
              <w:rPr>
                <w:iCs/>
                <w:sz w:val="22"/>
              </w:rPr>
            </w:pPr>
            <w:r w:rsidRPr="00D45A8C">
              <w:rPr>
                <w:iCs/>
                <w:sz w:val="22"/>
              </w:rPr>
              <w:t xml:space="preserve">ПК </w:t>
            </w:r>
            <w:r>
              <w:rPr>
                <w:iCs/>
                <w:sz w:val="22"/>
              </w:rPr>
              <w:t xml:space="preserve">1.2 </w:t>
            </w:r>
          </w:p>
          <w:p w14:paraId="3632E2A5" w14:textId="77777777" w:rsidR="00A73421" w:rsidRPr="00D45A8C" w:rsidRDefault="00A73421" w:rsidP="00A73421">
            <w:pPr>
              <w:suppressAutoHyphens/>
              <w:spacing w:after="0" w:line="240" w:lineRule="auto"/>
              <w:jc w:val="both"/>
              <w:rPr>
                <w:iCs/>
                <w:sz w:val="22"/>
              </w:rPr>
            </w:pPr>
            <w:r>
              <w:rPr>
                <w:iCs/>
                <w:sz w:val="22"/>
              </w:rPr>
              <w:t xml:space="preserve">ПК </w:t>
            </w:r>
            <w:r w:rsidRPr="00D45A8C">
              <w:rPr>
                <w:iCs/>
                <w:sz w:val="22"/>
              </w:rPr>
              <w:t xml:space="preserve">1.3 </w:t>
            </w:r>
          </w:p>
          <w:p w14:paraId="592DB4D3" w14:textId="77777777" w:rsidR="00A73421" w:rsidRPr="00D45A8C" w:rsidRDefault="00A73421" w:rsidP="00A73421">
            <w:pPr>
              <w:suppressAutoHyphens/>
              <w:spacing w:after="0" w:line="240" w:lineRule="auto"/>
              <w:jc w:val="both"/>
              <w:rPr>
                <w:iCs/>
                <w:sz w:val="22"/>
              </w:rPr>
            </w:pPr>
            <w:r w:rsidRPr="00D45A8C">
              <w:rPr>
                <w:iCs/>
                <w:sz w:val="22"/>
              </w:rPr>
              <w:t xml:space="preserve">ПК 3.3 </w:t>
            </w:r>
          </w:p>
          <w:p w14:paraId="497ED72C" w14:textId="77777777" w:rsidR="00A73421" w:rsidRPr="00D45A8C" w:rsidRDefault="00A73421" w:rsidP="006B2BD6">
            <w:pPr>
              <w:spacing w:after="0" w:line="240" w:lineRule="auto"/>
              <w:rPr>
                <w:b/>
                <w:i/>
                <w:sz w:val="22"/>
              </w:rPr>
            </w:pPr>
            <w:proofErr w:type="spellStart"/>
            <w:r w:rsidRPr="00D45A8C">
              <w:rPr>
                <w:iCs/>
                <w:sz w:val="22"/>
              </w:rPr>
              <w:t>ПКд</w:t>
            </w:r>
            <w:proofErr w:type="spellEnd"/>
            <w:r w:rsidRPr="00D45A8C">
              <w:rPr>
                <w:iCs/>
                <w:sz w:val="22"/>
              </w:rPr>
              <w:t xml:space="preserve"> </w:t>
            </w:r>
            <w:r w:rsidR="006B2BD6">
              <w:rPr>
                <w:iCs/>
                <w:sz w:val="22"/>
              </w:rPr>
              <w:t>1</w:t>
            </w:r>
            <w:r w:rsidRPr="00D45A8C">
              <w:rPr>
                <w:iCs/>
                <w:sz w:val="22"/>
              </w:rPr>
              <w:t>.</w:t>
            </w:r>
            <w:r w:rsidR="006B2BD6">
              <w:rPr>
                <w:iCs/>
                <w:sz w:val="22"/>
              </w:rPr>
              <w:t>2</w:t>
            </w:r>
            <w:r w:rsidRPr="00D45A8C">
              <w:rPr>
                <w:i/>
                <w:sz w:val="22"/>
              </w:rPr>
              <w:t xml:space="preserve">  </w:t>
            </w:r>
          </w:p>
        </w:tc>
        <w:tc>
          <w:tcPr>
            <w:tcW w:w="447" w:type="pct"/>
            <w:vMerge w:val="restart"/>
          </w:tcPr>
          <w:p w14:paraId="221188A1" w14:textId="77777777" w:rsidR="00A73421" w:rsidRPr="00D45A8C" w:rsidRDefault="001B71A7" w:rsidP="00A73421">
            <w:pPr>
              <w:spacing w:after="0" w:line="240" w:lineRule="auto"/>
              <w:rPr>
                <w:sz w:val="22"/>
              </w:rPr>
            </w:pPr>
            <w:r>
              <w:rPr>
                <w:sz w:val="22"/>
              </w:rPr>
              <w:t>Н 1.2.02</w:t>
            </w:r>
          </w:p>
          <w:p w14:paraId="15B35392" w14:textId="77777777" w:rsidR="00A73421" w:rsidRPr="00D45A8C" w:rsidRDefault="00A73421" w:rsidP="00A73421">
            <w:pPr>
              <w:spacing w:after="0" w:line="240" w:lineRule="auto"/>
              <w:rPr>
                <w:sz w:val="22"/>
              </w:rPr>
            </w:pPr>
            <w:r>
              <w:rPr>
                <w:sz w:val="22"/>
              </w:rPr>
              <w:t>З 1.2.04</w:t>
            </w:r>
          </w:p>
          <w:p w14:paraId="1B99BBAB" w14:textId="77777777" w:rsidR="00A73421" w:rsidRPr="00D45A8C" w:rsidRDefault="00A73421" w:rsidP="00A73421">
            <w:pPr>
              <w:spacing w:after="0" w:line="240" w:lineRule="auto"/>
              <w:rPr>
                <w:sz w:val="22"/>
              </w:rPr>
            </w:pPr>
            <w:r>
              <w:rPr>
                <w:sz w:val="22"/>
              </w:rPr>
              <w:t>Н 1.3.01</w:t>
            </w:r>
          </w:p>
          <w:p w14:paraId="73C1485D" w14:textId="77777777" w:rsidR="00A73421" w:rsidRPr="00D45A8C" w:rsidRDefault="00A73421" w:rsidP="00A73421">
            <w:pPr>
              <w:spacing w:after="0" w:line="240" w:lineRule="auto"/>
              <w:rPr>
                <w:sz w:val="22"/>
              </w:rPr>
            </w:pPr>
            <w:r>
              <w:rPr>
                <w:sz w:val="22"/>
              </w:rPr>
              <w:t>У 1.3.01</w:t>
            </w:r>
          </w:p>
          <w:p w14:paraId="59020F4B" w14:textId="77777777" w:rsidR="00A73421" w:rsidRPr="00D45A8C" w:rsidRDefault="00A73421" w:rsidP="00A73421">
            <w:pPr>
              <w:spacing w:after="0" w:line="240" w:lineRule="auto"/>
              <w:rPr>
                <w:sz w:val="22"/>
              </w:rPr>
            </w:pPr>
            <w:r>
              <w:rPr>
                <w:sz w:val="22"/>
              </w:rPr>
              <w:t>З 1.3.04</w:t>
            </w:r>
          </w:p>
          <w:p w14:paraId="3F11A5A9" w14:textId="77777777" w:rsidR="00A73421" w:rsidRPr="00D45A8C" w:rsidRDefault="00A73421" w:rsidP="00A73421">
            <w:pPr>
              <w:spacing w:after="0" w:line="240" w:lineRule="auto"/>
              <w:rPr>
                <w:sz w:val="22"/>
              </w:rPr>
            </w:pPr>
          </w:p>
          <w:p w14:paraId="230D1013" w14:textId="77777777" w:rsidR="00A73421" w:rsidRPr="00D45A8C" w:rsidRDefault="00A73421" w:rsidP="00A73421">
            <w:pPr>
              <w:spacing w:after="0" w:line="240" w:lineRule="auto"/>
              <w:rPr>
                <w:sz w:val="22"/>
              </w:rPr>
            </w:pPr>
            <w:r>
              <w:rPr>
                <w:sz w:val="22"/>
              </w:rPr>
              <w:t>У</w:t>
            </w:r>
            <w:r w:rsidRPr="00D45A8C">
              <w:rPr>
                <w:sz w:val="22"/>
              </w:rPr>
              <w:t xml:space="preserve"> 3.</w:t>
            </w:r>
            <w:r>
              <w:rPr>
                <w:sz w:val="22"/>
              </w:rPr>
              <w:t>3</w:t>
            </w:r>
            <w:r w:rsidRPr="00D45A8C">
              <w:rPr>
                <w:sz w:val="22"/>
              </w:rPr>
              <w:t>.0</w:t>
            </w:r>
            <w:r>
              <w:rPr>
                <w:sz w:val="22"/>
              </w:rPr>
              <w:t>1</w:t>
            </w:r>
          </w:p>
          <w:p w14:paraId="472E6DE9" w14:textId="77777777" w:rsidR="00A73421" w:rsidRPr="00D45A8C" w:rsidRDefault="00A73421" w:rsidP="00A73421">
            <w:pPr>
              <w:spacing w:after="0" w:line="240" w:lineRule="auto"/>
              <w:rPr>
                <w:sz w:val="22"/>
              </w:rPr>
            </w:pPr>
            <w:r>
              <w:rPr>
                <w:sz w:val="22"/>
              </w:rPr>
              <w:t>У</w:t>
            </w:r>
            <w:r w:rsidRPr="00D45A8C">
              <w:rPr>
                <w:sz w:val="22"/>
              </w:rPr>
              <w:t xml:space="preserve"> 3.</w:t>
            </w:r>
            <w:r>
              <w:rPr>
                <w:sz w:val="22"/>
              </w:rPr>
              <w:t>3</w:t>
            </w:r>
            <w:r w:rsidRPr="00D45A8C">
              <w:rPr>
                <w:sz w:val="22"/>
              </w:rPr>
              <w:t>.03</w:t>
            </w:r>
          </w:p>
          <w:p w14:paraId="5B3B68A6" w14:textId="77777777" w:rsidR="00A73421" w:rsidRDefault="00A73421" w:rsidP="00A73421">
            <w:pPr>
              <w:spacing w:after="0" w:line="240" w:lineRule="auto"/>
              <w:rPr>
                <w:sz w:val="22"/>
              </w:rPr>
            </w:pPr>
          </w:p>
          <w:p w14:paraId="112A7C74" w14:textId="77777777" w:rsidR="00A73421" w:rsidRPr="00D45A8C" w:rsidRDefault="00A73421" w:rsidP="00A73421">
            <w:pPr>
              <w:spacing w:after="0" w:line="240" w:lineRule="auto"/>
              <w:rPr>
                <w:sz w:val="22"/>
              </w:rPr>
            </w:pPr>
            <w:r>
              <w:rPr>
                <w:sz w:val="22"/>
              </w:rPr>
              <w:lastRenderedPageBreak/>
              <w:t>У</w:t>
            </w:r>
            <w:r w:rsidRPr="00D45A8C">
              <w:rPr>
                <w:sz w:val="22"/>
              </w:rPr>
              <w:t xml:space="preserve">д </w:t>
            </w:r>
            <w:r w:rsidR="006B2BD6">
              <w:rPr>
                <w:sz w:val="22"/>
              </w:rPr>
              <w:t>1</w:t>
            </w:r>
            <w:r w:rsidRPr="00D45A8C">
              <w:rPr>
                <w:sz w:val="22"/>
              </w:rPr>
              <w:t>.</w:t>
            </w:r>
            <w:r w:rsidR="006B2BD6">
              <w:rPr>
                <w:sz w:val="22"/>
              </w:rPr>
              <w:t>2</w:t>
            </w:r>
            <w:r w:rsidRPr="00D45A8C">
              <w:rPr>
                <w:sz w:val="22"/>
              </w:rPr>
              <w:t>.</w:t>
            </w:r>
            <w:r>
              <w:rPr>
                <w:sz w:val="22"/>
              </w:rPr>
              <w:t>1</w:t>
            </w:r>
            <w:r w:rsidR="001B71A7">
              <w:rPr>
                <w:sz w:val="22"/>
              </w:rPr>
              <w:t>1</w:t>
            </w:r>
          </w:p>
          <w:p w14:paraId="25F520F2" w14:textId="77777777" w:rsidR="00A73421" w:rsidRPr="00D45A8C" w:rsidRDefault="00A73421" w:rsidP="00A73421">
            <w:pPr>
              <w:spacing w:after="0" w:line="240" w:lineRule="auto"/>
              <w:rPr>
                <w:sz w:val="22"/>
              </w:rPr>
            </w:pPr>
            <w:proofErr w:type="spellStart"/>
            <w:r w:rsidRPr="00D45A8C">
              <w:rPr>
                <w:sz w:val="22"/>
              </w:rPr>
              <w:t>Зд</w:t>
            </w:r>
            <w:proofErr w:type="spellEnd"/>
            <w:r w:rsidRPr="00D45A8C">
              <w:rPr>
                <w:sz w:val="22"/>
              </w:rPr>
              <w:t xml:space="preserve"> </w:t>
            </w:r>
            <w:r w:rsidR="006B2BD6">
              <w:rPr>
                <w:sz w:val="22"/>
              </w:rPr>
              <w:t>1</w:t>
            </w:r>
            <w:r w:rsidRPr="00D45A8C">
              <w:rPr>
                <w:sz w:val="22"/>
              </w:rPr>
              <w:t>.</w:t>
            </w:r>
            <w:r w:rsidR="006B2BD6">
              <w:rPr>
                <w:sz w:val="22"/>
              </w:rPr>
              <w:t>2</w:t>
            </w:r>
            <w:r w:rsidRPr="00D45A8C">
              <w:rPr>
                <w:sz w:val="22"/>
              </w:rPr>
              <w:t>.1</w:t>
            </w:r>
            <w:r>
              <w:rPr>
                <w:sz w:val="22"/>
              </w:rPr>
              <w:t>2</w:t>
            </w:r>
          </w:p>
          <w:p w14:paraId="47FD9D3C" w14:textId="77777777" w:rsidR="00A73421" w:rsidRPr="00D45A8C" w:rsidRDefault="00A73421" w:rsidP="00A73421">
            <w:pPr>
              <w:spacing w:after="0" w:line="240" w:lineRule="auto"/>
              <w:rPr>
                <w:sz w:val="22"/>
              </w:rPr>
            </w:pPr>
          </w:p>
          <w:p w14:paraId="6785DEE9" w14:textId="77777777" w:rsidR="00A73421" w:rsidRPr="00D45A8C" w:rsidRDefault="00A73421" w:rsidP="00A73421">
            <w:pPr>
              <w:spacing w:after="0" w:line="240" w:lineRule="auto"/>
              <w:rPr>
                <w:sz w:val="22"/>
              </w:rPr>
            </w:pPr>
            <w:r w:rsidRPr="00D45A8C">
              <w:rPr>
                <w:sz w:val="22"/>
              </w:rPr>
              <w:t>Уо.01.02</w:t>
            </w:r>
          </w:p>
          <w:p w14:paraId="15C581DD" w14:textId="77777777" w:rsidR="00A73421" w:rsidRPr="00D45A8C" w:rsidRDefault="00A73421" w:rsidP="00A73421">
            <w:pPr>
              <w:spacing w:after="0" w:line="240" w:lineRule="auto"/>
              <w:rPr>
                <w:sz w:val="22"/>
              </w:rPr>
            </w:pPr>
            <w:r w:rsidRPr="00D45A8C">
              <w:rPr>
                <w:sz w:val="22"/>
              </w:rPr>
              <w:t>Зо.01.05</w:t>
            </w:r>
          </w:p>
          <w:p w14:paraId="5513C05E" w14:textId="77777777" w:rsidR="00A73421" w:rsidRPr="00D45A8C" w:rsidRDefault="00A73421" w:rsidP="00A73421">
            <w:pPr>
              <w:spacing w:after="0" w:line="240" w:lineRule="auto"/>
              <w:rPr>
                <w:sz w:val="22"/>
              </w:rPr>
            </w:pPr>
          </w:p>
          <w:p w14:paraId="71C7C21E" w14:textId="77777777" w:rsidR="00A73421" w:rsidRPr="00D45A8C" w:rsidRDefault="00A73421" w:rsidP="00A73421">
            <w:pPr>
              <w:spacing w:after="0" w:line="240" w:lineRule="auto"/>
              <w:rPr>
                <w:sz w:val="22"/>
              </w:rPr>
            </w:pPr>
            <w:r w:rsidRPr="00D45A8C">
              <w:rPr>
                <w:sz w:val="22"/>
              </w:rPr>
              <w:t>Уо.02.01</w:t>
            </w:r>
          </w:p>
          <w:p w14:paraId="176EEF4A" w14:textId="77777777" w:rsidR="00A73421" w:rsidRPr="00D45A8C" w:rsidRDefault="00A73421" w:rsidP="00A73421">
            <w:pPr>
              <w:spacing w:after="0" w:line="240" w:lineRule="auto"/>
              <w:rPr>
                <w:sz w:val="22"/>
              </w:rPr>
            </w:pPr>
            <w:r w:rsidRPr="00D45A8C">
              <w:rPr>
                <w:sz w:val="22"/>
              </w:rPr>
              <w:t>Зо.02.02</w:t>
            </w:r>
          </w:p>
          <w:p w14:paraId="15DE9D10" w14:textId="77777777" w:rsidR="00A73421" w:rsidRPr="00D45A8C" w:rsidRDefault="00A73421" w:rsidP="00A73421">
            <w:pPr>
              <w:spacing w:after="0" w:line="240" w:lineRule="auto"/>
              <w:rPr>
                <w:sz w:val="22"/>
              </w:rPr>
            </w:pPr>
          </w:p>
          <w:p w14:paraId="183C249D" w14:textId="77777777" w:rsidR="00A73421" w:rsidRPr="00D45A8C" w:rsidRDefault="00A73421" w:rsidP="00A73421">
            <w:pPr>
              <w:spacing w:after="0" w:line="240" w:lineRule="auto"/>
              <w:rPr>
                <w:sz w:val="22"/>
              </w:rPr>
            </w:pPr>
            <w:r w:rsidRPr="00D45A8C">
              <w:rPr>
                <w:sz w:val="22"/>
              </w:rPr>
              <w:t>Уо.04.02</w:t>
            </w:r>
          </w:p>
          <w:p w14:paraId="56555E8B" w14:textId="77777777" w:rsidR="00A73421" w:rsidRPr="00D45A8C" w:rsidRDefault="00A73421" w:rsidP="00A73421">
            <w:pPr>
              <w:spacing w:after="0" w:line="240" w:lineRule="auto"/>
              <w:rPr>
                <w:sz w:val="22"/>
              </w:rPr>
            </w:pPr>
            <w:r w:rsidRPr="00D45A8C">
              <w:rPr>
                <w:sz w:val="22"/>
              </w:rPr>
              <w:t>Зо.04.01</w:t>
            </w:r>
          </w:p>
          <w:p w14:paraId="2418ED97" w14:textId="77777777" w:rsidR="00A73421" w:rsidRPr="00D45A8C" w:rsidRDefault="00A73421" w:rsidP="00A73421">
            <w:pPr>
              <w:spacing w:after="0" w:line="240" w:lineRule="auto"/>
              <w:rPr>
                <w:sz w:val="22"/>
              </w:rPr>
            </w:pPr>
          </w:p>
          <w:p w14:paraId="6B5F6D54" w14:textId="77777777" w:rsidR="00A73421" w:rsidRPr="00D45A8C" w:rsidRDefault="00A73421" w:rsidP="00A73421">
            <w:pPr>
              <w:spacing w:after="0" w:line="240" w:lineRule="auto"/>
              <w:rPr>
                <w:sz w:val="22"/>
              </w:rPr>
            </w:pPr>
            <w:r w:rsidRPr="00D45A8C">
              <w:rPr>
                <w:sz w:val="22"/>
              </w:rPr>
              <w:t>Уо.05.01</w:t>
            </w:r>
          </w:p>
          <w:p w14:paraId="46F2278D" w14:textId="77777777" w:rsidR="00A73421" w:rsidRPr="00D45A8C" w:rsidRDefault="00A73421" w:rsidP="00A73421">
            <w:pPr>
              <w:spacing w:after="0" w:line="240" w:lineRule="auto"/>
              <w:rPr>
                <w:sz w:val="22"/>
              </w:rPr>
            </w:pPr>
            <w:r w:rsidRPr="00D45A8C">
              <w:rPr>
                <w:sz w:val="22"/>
              </w:rPr>
              <w:t>Зо.05.02</w:t>
            </w:r>
          </w:p>
          <w:p w14:paraId="52E425C3" w14:textId="77777777" w:rsidR="00A73421" w:rsidRPr="00D45A8C" w:rsidRDefault="00A73421" w:rsidP="00A73421">
            <w:pPr>
              <w:spacing w:after="0" w:line="240" w:lineRule="auto"/>
              <w:rPr>
                <w:sz w:val="22"/>
              </w:rPr>
            </w:pPr>
          </w:p>
          <w:p w14:paraId="15898601" w14:textId="77777777" w:rsidR="00A73421" w:rsidRPr="00D45A8C" w:rsidRDefault="00A73421" w:rsidP="00A73421">
            <w:pPr>
              <w:spacing w:after="0" w:line="240" w:lineRule="auto"/>
              <w:rPr>
                <w:sz w:val="22"/>
              </w:rPr>
            </w:pPr>
            <w:r w:rsidRPr="00D45A8C">
              <w:rPr>
                <w:sz w:val="22"/>
              </w:rPr>
              <w:t>Уо.07.03</w:t>
            </w:r>
          </w:p>
          <w:p w14:paraId="57E697DF" w14:textId="77777777" w:rsidR="00A73421" w:rsidRPr="00D45A8C" w:rsidRDefault="007E16BE" w:rsidP="00A73421">
            <w:pPr>
              <w:spacing w:after="0" w:line="240" w:lineRule="auto"/>
              <w:rPr>
                <w:sz w:val="22"/>
              </w:rPr>
            </w:pPr>
            <w:r>
              <w:rPr>
                <w:sz w:val="22"/>
              </w:rPr>
              <w:t>Зо.07.04</w:t>
            </w:r>
          </w:p>
        </w:tc>
      </w:tr>
      <w:tr w:rsidR="00405ACD" w:rsidRPr="00D45A8C" w14:paraId="5C570393" w14:textId="77777777" w:rsidTr="00EC3190">
        <w:trPr>
          <w:trHeight w:val="20"/>
        </w:trPr>
        <w:tc>
          <w:tcPr>
            <w:tcW w:w="809" w:type="pct"/>
            <w:gridSpan w:val="2"/>
            <w:vMerge/>
          </w:tcPr>
          <w:p w14:paraId="47647449" w14:textId="77777777" w:rsidR="00A73421" w:rsidRPr="00D45A8C" w:rsidRDefault="00A73421" w:rsidP="00A73421">
            <w:pPr>
              <w:spacing w:after="0" w:line="240" w:lineRule="auto"/>
              <w:rPr>
                <w:rFonts w:eastAsia="Times New Roman" w:cs="Times New Roman"/>
                <w:b/>
                <w:bCs/>
                <w:sz w:val="22"/>
                <w:lang w:eastAsia="ru-RU"/>
              </w:rPr>
            </w:pPr>
          </w:p>
        </w:tc>
        <w:tc>
          <w:tcPr>
            <w:tcW w:w="1986" w:type="pct"/>
          </w:tcPr>
          <w:p w14:paraId="73CDE630" w14:textId="77777777" w:rsidR="00A73421" w:rsidRPr="00D45A8C" w:rsidRDefault="00A73421" w:rsidP="00A73421">
            <w:pPr>
              <w:spacing w:after="0" w:line="240" w:lineRule="auto"/>
              <w:rPr>
                <w:rFonts w:eastAsia="Times New Roman" w:cs="Times New Roman"/>
                <w:bCs/>
                <w:sz w:val="22"/>
                <w:lang w:eastAsia="ru-RU"/>
              </w:rPr>
            </w:pPr>
            <w:r w:rsidRPr="00D45A8C">
              <w:rPr>
                <w:sz w:val="22"/>
              </w:rPr>
              <w:t xml:space="preserve">1. </w:t>
            </w:r>
            <w:r w:rsidRPr="00D45A8C">
              <w:rPr>
                <w:bCs/>
                <w:sz w:val="22"/>
              </w:rPr>
              <w:t>Способы получения графических изображений. Методы проецирования</w:t>
            </w:r>
            <w:r w:rsidRPr="00D45A8C">
              <w:rPr>
                <w:sz w:val="22"/>
              </w:rPr>
              <w:t xml:space="preserve">. </w:t>
            </w:r>
            <w:r w:rsidRPr="00D45A8C">
              <w:rPr>
                <w:bCs/>
                <w:sz w:val="22"/>
              </w:rPr>
              <w:t>Получение аксонометрических проекций.</w:t>
            </w:r>
            <w:r w:rsidRPr="00D45A8C">
              <w:rPr>
                <w:sz w:val="22"/>
              </w:rPr>
              <w:t xml:space="preserve"> Построение плоских фигур в аксонометрии </w:t>
            </w:r>
          </w:p>
        </w:tc>
        <w:tc>
          <w:tcPr>
            <w:tcW w:w="551" w:type="pct"/>
            <w:vAlign w:val="center"/>
          </w:tcPr>
          <w:p w14:paraId="3D04BF31" w14:textId="77777777" w:rsidR="00A73421" w:rsidRPr="00D45A8C" w:rsidRDefault="00263D1B" w:rsidP="00A73421">
            <w:pPr>
              <w:spacing w:after="0" w:line="240" w:lineRule="auto"/>
              <w:rPr>
                <w:rFonts w:eastAsia="Times New Roman" w:cs="Times New Roman"/>
                <w:b/>
                <w:sz w:val="22"/>
                <w:lang w:eastAsia="ru-RU"/>
              </w:rPr>
            </w:pPr>
            <w:r>
              <w:rPr>
                <w:rFonts w:eastAsia="Times New Roman" w:cs="Times New Roman"/>
                <w:b/>
                <w:sz w:val="22"/>
                <w:lang w:eastAsia="ru-RU"/>
              </w:rPr>
              <w:t>6</w:t>
            </w:r>
          </w:p>
        </w:tc>
        <w:tc>
          <w:tcPr>
            <w:tcW w:w="701" w:type="pct"/>
            <w:vMerge/>
          </w:tcPr>
          <w:p w14:paraId="7A278919" w14:textId="77777777" w:rsidR="00A73421" w:rsidRPr="00D45A8C" w:rsidRDefault="00A73421" w:rsidP="00A73421">
            <w:pPr>
              <w:spacing w:after="0" w:line="240" w:lineRule="auto"/>
              <w:rPr>
                <w:rFonts w:eastAsia="Times New Roman" w:cs="Times New Roman"/>
                <w:b/>
                <w:sz w:val="22"/>
                <w:lang w:eastAsia="ru-RU"/>
              </w:rPr>
            </w:pPr>
          </w:p>
        </w:tc>
        <w:tc>
          <w:tcPr>
            <w:tcW w:w="506" w:type="pct"/>
            <w:vMerge/>
          </w:tcPr>
          <w:p w14:paraId="59C37D2A" w14:textId="77777777" w:rsidR="00A73421" w:rsidRPr="00D45A8C" w:rsidRDefault="00A73421" w:rsidP="00A73421">
            <w:pPr>
              <w:spacing w:after="0" w:line="240" w:lineRule="auto"/>
              <w:rPr>
                <w:rFonts w:eastAsia="Times New Roman" w:cs="Times New Roman"/>
                <w:b/>
                <w:sz w:val="22"/>
                <w:lang w:eastAsia="ru-RU"/>
              </w:rPr>
            </w:pPr>
          </w:p>
        </w:tc>
        <w:tc>
          <w:tcPr>
            <w:tcW w:w="447" w:type="pct"/>
            <w:vMerge/>
          </w:tcPr>
          <w:p w14:paraId="3BA5A27A" w14:textId="77777777" w:rsidR="00A73421" w:rsidRPr="00D45A8C" w:rsidRDefault="00A73421" w:rsidP="00A73421">
            <w:pPr>
              <w:spacing w:after="0" w:line="240" w:lineRule="auto"/>
              <w:rPr>
                <w:rFonts w:eastAsia="Times New Roman" w:cs="Times New Roman"/>
                <w:b/>
                <w:sz w:val="22"/>
                <w:lang w:eastAsia="ru-RU"/>
              </w:rPr>
            </w:pPr>
          </w:p>
        </w:tc>
      </w:tr>
      <w:tr w:rsidR="00405ACD" w:rsidRPr="00D45A8C" w14:paraId="71736327" w14:textId="77777777" w:rsidTr="00EC3190">
        <w:trPr>
          <w:trHeight w:val="20"/>
        </w:trPr>
        <w:tc>
          <w:tcPr>
            <w:tcW w:w="809" w:type="pct"/>
            <w:gridSpan w:val="2"/>
            <w:vMerge/>
          </w:tcPr>
          <w:p w14:paraId="113115C4" w14:textId="77777777" w:rsidR="00A73421" w:rsidRPr="00D45A8C" w:rsidRDefault="00A73421" w:rsidP="00A73421">
            <w:pPr>
              <w:spacing w:after="0" w:line="240" w:lineRule="auto"/>
              <w:rPr>
                <w:rFonts w:eastAsia="Times New Roman" w:cs="Times New Roman"/>
                <w:b/>
                <w:bCs/>
                <w:sz w:val="22"/>
                <w:lang w:eastAsia="ru-RU"/>
              </w:rPr>
            </w:pPr>
          </w:p>
        </w:tc>
        <w:tc>
          <w:tcPr>
            <w:tcW w:w="1986" w:type="pct"/>
          </w:tcPr>
          <w:p w14:paraId="231CC13E" w14:textId="77777777" w:rsidR="00A73421" w:rsidRPr="00D45A8C" w:rsidRDefault="00A73421" w:rsidP="00A73421">
            <w:pPr>
              <w:spacing w:after="0" w:line="240" w:lineRule="auto"/>
              <w:rPr>
                <w:rFonts w:eastAsia="Times New Roman" w:cs="Times New Roman"/>
                <w:bCs/>
                <w:sz w:val="22"/>
                <w:lang w:eastAsia="ru-RU"/>
              </w:rPr>
            </w:pPr>
            <w:r w:rsidRPr="00D45A8C">
              <w:rPr>
                <w:b/>
                <w:bCs/>
                <w:sz w:val="22"/>
              </w:rPr>
              <w:t>В том числе практических занятий</w:t>
            </w:r>
          </w:p>
        </w:tc>
        <w:tc>
          <w:tcPr>
            <w:tcW w:w="551" w:type="pct"/>
            <w:vAlign w:val="center"/>
          </w:tcPr>
          <w:p w14:paraId="212E347A" w14:textId="77777777" w:rsidR="00A73421" w:rsidRPr="00D45A8C" w:rsidRDefault="00263D1B" w:rsidP="00A73421">
            <w:pPr>
              <w:spacing w:after="0" w:line="240" w:lineRule="auto"/>
              <w:rPr>
                <w:rFonts w:eastAsia="Times New Roman" w:cs="Times New Roman"/>
                <w:b/>
                <w:sz w:val="22"/>
                <w:lang w:eastAsia="ru-RU"/>
              </w:rPr>
            </w:pPr>
            <w:r>
              <w:rPr>
                <w:rFonts w:eastAsia="Times New Roman" w:cs="Times New Roman"/>
                <w:b/>
                <w:sz w:val="22"/>
                <w:lang w:eastAsia="ru-RU"/>
              </w:rPr>
              <w:t>5</w:t>
            </w:r>
          </w:p>
        </w:tc>
        <w:tc>
          <w:tcPr>
            <w:tcW w:w="701" w:type="pct"/>
            <w:vMerge/>
          </w:tcPr>
          <w:p w14:paraId="049FF4B4" w14:textId="77777777" w:rsidR="00A73421" w:rsidRPr="00D45A8C" w:rsidRDefault="00A73421" w:rsidP="00A73421">
            <w:pPr>
              <w:spacing w:after="0" w:line="240" w:lineRule="auto"/>
              <w:rPr>
                <w:rFonts w:eastAsia="Times New Roman" w:cs="Times New Roman"/>
                <w:b/>
                <w:sz w:val="22"/>
                <w:lang w:eastAsia="ru-RU"/>
              </w:rPr>
            </w:pPr>
          </w:p>
        </w:tc>
        <w:tc>
          <w:tcPr>
            <w:tcW w:w="506" w:type="pct"/>
            <w:vMerge/>
          </w:tcPr>
          <w:p w14:paraId="077B62B4" w14:textId="77777777" w:rsidR="00A73421" w:rsidRPr="00D45A8C" w:rsidRDefault="00A73421" w:rsidP="00A73421">
            <w:pPr>
              <w:spacing w:after="0" w:line="240" w:lineRule="auto"/>
              <w:rPr>
                <w:rFonts w:eastAsia="Times New Roman" w:cs="Times New Roman"/>
                <w:b/>
                <w:sz w:val="22"/>
                <w:lang w:eastAsia="ru-RU"/>
              </w:rPr>
            </w:pPr>
          </w:p>
        </w:tc>
        <w:tc>
          <w:tcPr>
            <w:tcW w:w="447" w:type="pct"/>
            <w:vMerge/>
          </w:tcPr>
          <w:p w14:paraId="2386478B" w14:textId="77777777" w:rsidR="00A73421" w:rsidRPr="00D45A8C" w:rsidRDefault="00A73421" w:rsidP="00A73421">
            <w:pPr>
              <w:spacing w:after="0" w:line="240" w:lineRule="auto"/>
              <w:rPr>
                <w:rFonts w:eastAsia="Times New Roman" w:cs="Times New Roman"/>
                <w:b/>
                <w:sz w:val="22"/>
                <w:lang w:eastAsia="ru-RU"/>
              </w:rPr>
            </w:pPr>
          </w:p>
        </w:tc>
      </w:tr>
      <w:tr w:rsidR="00A73421" w:rsidRPr="00D45A8C" w14:paraId="65B4EB2F" w14:textId="77777777" w:rsidTr="00EC3190">
        <w:trPr>
          <w:trHeight w:val="778"/>
        </w:trPr>
        <w:tc>
          <w:tcPr>
            <w:tcW w:w="809" w:type="pct"/>
            <w:gridSpan w:val="2"/>
            <w:vMerge/>
          </w:tcPr>
          <w:p w14:paraId="72AFD031" w14:textId="77777777" w:rsidR="00A73421" w:rsidRPr="00D45A8C" w:rsidRDefault="00A73421" w:rsidP="00A73421">
            <w:pPr>
              <w:spacing w:after="0" w:line="240" w:lineRule="auto"/>
              <w:rPr>
                <w:rFonts w:eastAsia="Times New Roman" w:cs="Times New Roman"/>
                <w:b/>
                <w:bCs/>
                <w:sz w:val="22"/>
                <w:lang w:eastAsia="ru-RU"/>
              </w:rPr>
            </w:pPr>
          </w:p>
        </w:tc>
        <w:tc>
          <w:tcPr>
            <w:tcW w:w="1986" w:type="pct"/>
          </w:tcPr>
          <w:p w14:paraId="5DD2DFE9" w14:textId="77777777" w:rsidR="00A73421" w:rsidRPr="00D45A8C" w:rsidRDefault="00A73421" w:rsidP="00A73421">
            <w:pPr>
              <w:spacing w:after="0" w:line="240" w:lineRule="auto"/>
              <w:rPr>
                <w:rFonts w:eastAsia="Times New Roman" w:cs="Times New Roman"/>
                <w:b/>
                <w:bCs/>
                <w:sz w:val="22"/>
                <w:lang w:eastAsia="ru-RU"/>
              </w:rPr>
            </w:pPr>
            <w:r w:rsidRPr="00D45A8C">
              <w:rPr>
                <w:sz w:val="22"/>
              </w:rPr>
              <w:t xml:space="preserve">1. </w:t>
            </w:r>
            <w:r w:rsidRPr="00D45A8C">
              <w:rPr>
                <w:bCs/>
                <w:sz w:val="22"/>
              </w:rPr>
              <w:t>Комплексный чертеж и изометрия геометрических тел.</w:t>
            </w:r>
          </w:p>
        </w:tc>
        <w:tc>
          <w:tcPr>
            <w:tcW w:w="551" w:type="pct"/>
          </w:tcPr>
          <w:p w14:paraId="7DE4CE13" w14:textId="77777777" w:rsidR="00A73421" w:rsidRPr="00BA4EA4" w:rsidRDefault="00263D1B" w:rsidP="00A73421">
            <w:pPr>
              <w:spacing w:after="0" w:line="240" w:lineRule="auto"/>
              <w:rPr>
                <w:rFonts w:eastAsia="Times New Roman" w:cs="Times New Roman"/>
                <w:sz w:val="22"/>
                <w:lang w:eastAsia="ru-RU"/>
              </w:rPr>
            </w:pPr>
            <w:r>
              <w:rPr>
                <w:rFonts w:eastAsia="Times New Roman" w:cs="Times New Roman"/>
                <w:sz w:val="22"/>
                <w:lang w:eastAsia="ru-RU"/>
              </w:rPr>
              <w:t>5</w:t>
            </w:r>
          </w:p>
        </w:tc>
        <w:tc>
          <w:tcPr>
            <w:tcW w:w="701" w:type="pct"/>
            <w:vMerge/>
          </w:tcPr>
          <w:p w14:paraId="4DC2A656" w14:textId="77777777" w:rsidR="00A73421" w:rsidRPr="00D45A8C" w:rsidRDefault="00A73421" w:rsidP="00A73421">
            <w:pPr>
              <w:spacing w:after="0" w:line="240" w:lineRule="auto"/>
              <w:rPr>
                <w:rFonts w:eastAsia="Times New Roman" w:cs="Times New Roman"/>
                <w:b/>
                <w:sz w:val="22"/>
                <w:lang w:eastAsia="ru-RU"/>
              </w:rPr>
            </w:pPr>
          </w:p>
        </w:tc>
        <w:tc>
          <w:tcPr>
            <w:tcW w:w="506" w:type="pct"/>
            <w:vMerge/>
          </w:tcPr>
          <w:p w14:paraId="3F741FC3" w14:textId="77777777" w:rsidR="00A73421" w:rsidRPr="00D45A8C" w:rsidRDefault="00A73421" w:rsidP="00A73421">
            <w:pPr>
              <w:spacing w:after="0" w:line="240" w:lineRule="auto"/>
              <w:rPr>
                <w:rFonts w:eastAsia="Times New Roman" w:cs="Times New Roman"/>
                <w:b/>
                <w:sz w:val="22"/>
                <w:lang w:eastAsia="ru-RU"/>
              </w:rPr>
            </w:pPr>
          </w:p>
        </w:tc>
        <w:tc>
          <w:tcPr>
            <w:tcW w:w="447" w:type="pct"/>
            <w:vMerge/>
          </w:tcPr>
          <w:p w14:paraId="64F3529B" w14:textId="77777777" w:rsidR="00A73421" w:rsidRPr="00D45A8C" w:rsidRDefault="00A73421" w:rsidP="00A73421">
            <w:pPr>
              <w:spacing w:after="0" w:line="240" w:lineRule="auto"/>
              <w:rPr>
                <w:rFonts w:eastAsia="Times New Roman" w:cs="Times New Roman"/>
                <w:b/>
                <w:sz w:val="22"/>
                <w:lang w:eastAsia="ru-RU"/>
              </w:rPr>
            </w:pPr>
          </w:p>
        </w:tc>
      </w:tr>
      <w:tr w:rsidR="00405ACD" w:rsidRPr="00D45A8C" w14:paraId="68D434D4" w14:textId="77777777" w:rsidTr="00EC3190">
        <w:trPr>
          <w:trHeight w:val="20"/>
        </w:trPr>
        <w:tc>
          <w:tcPr>
            <w:tcW w:w="2795" w:type="pct"/>
            <w:gridSpan w:val="3"/>
            <w:vAlign w:val="center"/>
          </w:tcPr>
          <w:p w14:paraId="68AF52F9" w14:textId="77777777" w:rsidR="00A73421" w:rsidRPr="00D45A8C" w:rsidRDefault="00A73421" w:rsidP="00A73421">
            <w:pPr>
              <w:spacing w:after="0" w:line="240" w:lineRule="auto"/>
              <w:rPr>
                <w:b/>
                <w:bCs/>
                <w:sz w:val="22"/>
              </w:rPr>
            </w:pPr>
            <w:r w:rsidRPr="00D45A8C">
              <w:rPr>
                <w:b/>
                <w:bCs/>
                <w:sz w:val="22"/>
              </w:rPr>
              <w:t>Раздел 3 Элементы технического рисования. Сечения и разрезы</w:t>
            </w:r>
            <w:r w:rsidRPr="00D45A8C">
              <w:rPr>
                <w:bCs/>
                <w:sz w:val="22"/>
              </w:rPr>
              <w:t>.</w:t>
            </w:r>
          </w:p>
        </w:tc>
        <w:tc>
          <w:tcPr>
            <w:tcW w:w="551" w:type="pct"/>
            <w:vAlign w:val="center"/>
          </w:tcPr>
          <w:p w14:paraId="290EFFB0" w14:textId="77777777" w:rsidR="00A73421" w:rsidRPr="00D45A8C" w:rsidRDefault="00263D1B" w:rsidP="00A73421">
            <w:pPr>
              <w:spacing w:after="0" w:line="240" w:lineRule="auto"/>
              <w:rPr>
                <w:rFonts w:eastAsia="Times New Roman" w:cs="Times New Roman"/>
                <w:b/>
                <w:sz w:val="22"/>
                <w:lang w:eastAsia="ru-RU"/>
              </w:rPr>
            </w:pPr>
            <w:r>
              <w:rPr>
                <w:rFonts w:eastAsia="Times New Roman" w:cs="Times New Roman"/>
                <w:b/>
                <w:sz w:val="22"/>
                <w:lang w:eastAsia="ru-RU"/>
              </w:rPr>
              <w:t>42</w:t>
            </w:r>
          </w:p>
        </w:tc>
        <w:tc>
          <w:tcPr>
            <w:tcW w:w="701" w:type="pct"/>
          </w:tcPr>
          <w:p w14:paraId="3F73C5A0" w14:textId="77777777" w:rsidR="00A73421" w:rsidRPr="00D45A8C" w:rsidRDefault="00A73421" w:rsidP="00A73421">
            <w:pPr>
              <w:spacing w:after="0" w:line="240" w:lineRule="auto"/>
              <w:rPr>
                <w:rFonts w:eastAsia="Times New Roman" w:cs="Times New Roman"/>
                <w:b/>
                <w:sz w:val="22"/>
                <w:lang w:eastAsia="ru-RU"/>
              </w:rPr>
            </w:pPr>
          </w:p>
        </w:tc>
        <w:tc>
          <w:tcPr>
            <w:tcW w:w="506" w:type="pct"/>
          </w:tcPr>
          <w:p w14:paraId="577157ED" w14:textId="77777777" w:rsidR="00A73421" w:rsidRPr="00D45A8C" w:rsidRDefault="00A73421" w:rsidP="00A73421">
            <w:pPr>
              <w:spacing w:after="0" w:line="240" w:lineRule="auto"/>
              <w:rPr>
                <w:rFonts w:eastAsia="Times New Roman" w:cs="Times New Roman"/>
                <w:b/>
                <w:i/>
                <w:sz w:val="22"/>
                <w:lang w:eastAsia="ru-RU"/>
              </w:rPr>
            </w:pPr>
          </w:p>
        </w:tc>
        <w:tc>
          <w:tcPr>
            <w:tcW w:w="447" w:type="pct"/>
          </w:tcPr>
          <w:p w14:paraId="3246FFE8" w14:textId="77777777" w:rsidR="00A73421" w:rsidRPr="00D45A8C" w:rsidRDefault="00A73421" w:rsidP="00A73421">
            <w:pPr>
              <w:spacing w:after="0" w:line="240" w:lineRule="auto"/>
              <w:rPr>
                <w:rFonts w:eastAsia="Times New Roman" w:cs="Times New Roman"/>
                <w:b/>
                <w:i/>
                <w:sz w:val="22"/>
                <w:lang w:eastAsia="ru-RU"/>
              </w:rPr>
            </w:pPr>
          </w:p>
        </w:tc>
      </w:tr>
      <w:tr w:rsidR="00405ACD" w:rsidRPr="00D45A8C" w14:paraId="0A2A4125" w14:textId="77777777" w:rsidTr="00EC3190">
        <w:trPr>
          <w:trHeight w:val="20"/>
        </w:trPr>
        <w:tc>
          <w:tcPr>
            <w:tcW w:w="809" w:type="pct"/>
            <w:gridSpan w:val="2"/>
            <w:vMerge w:val="restart"/>
          </w:tcPr>
          <w:p w14:paraId="2FFBA925" w14:textId="77777777" w:rsidR="00A73421" w:rsidRPr="00D45A8C" w:rsidRDefault="00A73421" w:rsidP="00A73421">
            <w:pPr>
              <w:spacing w:after="0" w:line="240" w:lineRule="auto"/>
              <w:jc w:val="both"/>
              <w:rPr>
                <w:b/>
                <w:bCs/>
                <w:sz w:val="22"/>
              </w:rPr>
            </w:pPr>
            <w:r w:rsidRPr="00D45A8C">
              <w:rPr>
                <w:b/>
                <w:bCs/>
                <w:sz w:val="22"/>
              </w:rPr>
              <w:t>Тема 3.1</w:t>
            </w:r>
          </w:p>
          <w:p w14:paraId="6494BB25" w14:textId="77777777" w:rsidR="00A73421" w:rsidRPr="00D45A8C" w:rsidRDefault="00A73421" w:rsidP="00A73421">
            <w:pPr>
              <w:spacing w:after="0" w:line="240" w:lineRule="auto"/>
              <w:rPr>
                <w:b/>
                <w:bCs/>
                <w:sz w:val="22"/>
              </w:rPr>
            </w:pPr>
            <w:r w:rsidRPr="00D45A8C">
              <w:rPr>
                <w:b/>
                <w:bCs/>
                <w:sz w:val="22"/>
              </w:rPr>
              <w:t>Изображения изделий на технических чертежах.</w:t>
            </w:r>
          </w:p>
        </w:tc>
        <w:tc>
          <w:tcPr>
            <w:tcW w:w="1986" w:type="pct"/>
          </w:tcPr>
          <w:p w14:paraId="38DC57F4" w14:textId="77777777" w:rsidR="00A73421" w:rsidRPr="00D45A8C" w:rsidRDefault="00A73421" w:rsidP="00A73421">
            <w:pPr>
              <w:spacing w:after="0" w:line="240" w:lineRule="auto"/>
              <w:rPr>
                <w:b/>
                <w:sz w:val="22"/>
              </w:rPr>
            </w:pPr>
            <w:r w:rsidRPr="00D45A8C">
              <w:rPr>
                <w:b/>
                <w:sz w:val="22"/>
              </w:rPr>
              <w:t>Содержание учебного материала</w:t>
            </w:r>
          </w:p>
        </w:tc>
        <w:tc>
          <w:tcPr>
            <w:tcW w:w="551" w:type="pct"/>
            <w:vAlign w:val="center"/>
          </w:tcPr>
          <w:p w14:paraId="7826F97D" w14:textId="77777777" w:rsidR="00A73421" w:rsidRPr="00D45A8C" w:rsidRDefault="00263D1B" w:rsidP="00A73421">
            <w:pPr>
              <w:spacing w:after="0" w:line="240" w:lineRule="auto"/>
              <w:rPr>
                <w:rFonts w:eastAsia="Times New Roman" w:cs="Times New Roman"/>
                <w:b/>
                <w:sz w:val="22"/>
                <w:lang w:eastAsia="ru-RU"/>
              </w:rPr>
            </w:pPr>
            <w:r>
              <w:rPr>
                <w:rFonts w:eastAsia="Times New Roman" w:cs="Times New Roman"/>
                <w:b/>
                <w:sz w:val="22"/>
                <w:lang w:eastAsia="ru-RU"/>
              </w:rPr>
              <w:t>16</w:t>
            </w:r>
          </w:p>
        </w:tc>
        <w:tc>
          <w:tcPr>
            <w:tcW w:w="701" w:type="pct"/>
            <w:vMerge w:val="restart"/>
          </w:tcPr>
          <w:p w14:paraId="0A3E260D" w14:textId="77777777" w:rsidR="00A73421" w:rsidRDefault="00A73421" w:rsidP="00A73421">
            <w:pPr>
              <w:spacing w:after="0" w:line="240" w:lineRule="auto"/>
              <w:rPr>
                <w:b/>
                <w:i/>
                <w:sz w:val="22"/>
              </w:rPr>
            </w:pPr>
            <w:r w:rsidRPr="00D45A8C">
              <w:rPr>
                <w:b/>
                <w:i/>
                <w:sz w:val="22"/>
              </w:rPr>
              <w:t xml:space="preserve">ЛР 2 ЛР 3 ЛР 4 </w:t>
            </w:r>
          </w:p>
          <w:p w14:paraId="0D467B18" w14:textId="77777777" w:rsidR="00A73421" w:rsidRPr="00D45A8C" w:rsidRDefault="00A73421" w:rsidP="00A73421">
            <w:pPr>
              <w:spacing w:after="0" w:line="240" w:lineRule="auto"/>
              <w:rPr>
                <w:b/>
                <w:i/>
                <w:sz w:val="22"/>
              </w:rPr>
            </w:pPr>
            <w:r w:rsidRPr="00D45A8C">
              <w:rPr>
                <w:b/>
                <w:i/>
                <w:sz w:val="22"/>
              </w:rPr>
              <w:t>ЛР 14 ЛР 15</w:t>
            </w:r>
          </w:p>
        </w:tc>
        <w:tc>
          <w:tcPr>
            <w:tcW w:w="506" w:type="pct"/>
            <w:vMerge w:val="restart"/>
          </w:tcPr>
          <w:p w14:paraId="63ED0E4D" w14:textId="77777777" w:rsidR="00A73421" w:rsidRPr="00D45A8C" w:rsidRDefault="00A73421" w:rsidP="00A73421">
            <w:pPr>
              <w:suppressAutoHyphens/>
              <w:spacing w:after="0" w:line="240" w:lineRule="auto"/>
              <w:jc w:val="both"/>
              <w:rPr>
                <w:iCs/>
                <w:sz w:val="22"/>
              </w:rPr>
            </w:pPr>
            <w:r w:rsidRPr="00D45A8C">
              <w:rPr>
                <w:iCs/>
                <w:sz w:val="22"/>
              </w:rPr>
              <w:t>ОК 01</w:t>
            </w:r>
          </w:p>
          <w:p w14:paraId="184A7DDC" w14:textId="77777777" w:rsidR="00A73421" w:rsidRPr="00D45A8C" w:rsidRDefault="00A73421" w:rsidP="00A73421">
            <w:pPr>
              <w:suppressAutoHyphens/>
              <w:spacing w:after="0" w:line="240" w:lineRule="auto"/>
              <w:jc w:val="both"/>
              <w:rPr>
                <w:iCs/>
                <w:sz w:val="22"/>
              </w:rPr>
            </w:pPr>
            <w:r w:rsidRPr="00D45A8C">
              <w:rPr>
                <w:iCs/>
                <w:sz w:val="22"/>
              </w:rPr>
              <w:t>ОК 02</w:t>
            </w:r>
          </w:p>
          <w:p w14:paraId="7CCB2B3F" w14:textId="77777777" w:rsidR="00A73421" w:rsidRPr="00D45A8C" w:rsidRDefault="00A73421" w:rsidP="00A73421">
            <w:pPr>
              <w:suppressAutoHyphens/>
              <w:spacing w:after="0" w:line="240" w:lineRule="auto"/>
              <w:jc w:val="both"/>
              <w:rPr>
                <w:iCs/>
                <w:sz w:val="22"/>
              </w:rPr>
            </w:pPr>
            <w:r w:rsidRPr="00D45A8C">
              <w:rPr>
                <w:iCs/>
                <w:sz w:val="22"/>
              </w:rPr>
              <w:t xml:space="preserve">ОК 04 </w:t>
            </w:r>
          </w:p>
          <w:p w14:paraId="19471749" w14:textId="77777777" w:rsidR="00A73421" w:rsidRPr="00D45A8C" w:rsidRDefault="00A73421" w:rsidP="00A73421">
            <w:pPr>
              <w:suppressAutoHyphens/>
              <w:spacing w:after="0" w:line="240" w:lineRule="auto"/>
              <w:jc w:val="both"/>
              <w:rPr>
                <w:iCs/>
                <w:sz w:val="22"/>
              </w:rPr>
            </w:pPr>
            <w:r w:rsidRPr="00D45A8C">
              <w:rPr>
                <w:iCs/>
                <w:sz w:val="22"/>
              </w:rPr>
              <w:t xml:space="preserve">ОК 05 </w:t>
            </w:r>
          </w:p>
          <w:p w14:paraId="575507B0" w14:textId="77777777" w:rsidR="00A73421" w:rsidRPr="00D45A8C" w:rsidRDefault="00A73421" w:rsidP="00A73421">
            <w:pPr>
              <w:suppressAutoHyphens/>
              <w:spacing w:after="0" w:line="240" w:lineRule="auto"/>
              <w:jc w:val="both"/>
              <w:rPr>
                <w:iCs/>
                <w:sz w:val="22"/>
              </w:rPr>
            </w:pPr>
            <w:r w:rsidRPr="00D45A8C">
              <w:rPr>
                <w:iCs/>
                <w:sz w:val="22"/>
              </w:rPr>
              <w:t xml:space="preserve">ОК 07 </w:t>
            </w:r>
          </w:p>
          <w:p w14:paraId="7414BF4E" w14:textId="77777777" w:rsidR="00A73421" w:rsidRDefault="00A73421" w:rsidP="00A73421">
            <w:pPr>
              <w:suppressAutoHyphens/>
              <w:spacing w:after="0" w:line="240" w:lineRule="auto"/>
              <w:jc w:val="both"/>
              <w:rPr>
                <w:iCs/>
                <w:sz w:val="22"/>
              </w:rPr>
            </w:pPr>
            <w:r w:rsidRPr="00D45A8C">
              <w:rPr>
                <w:iCs/>
                <w:sz w:val="22"/>
              </w:rPr>
              <w:t xml:space="preserve">ПК </w:t>
            </w:r>
            <w:r>
              <w:rPr>
                <w:iCs/>
                <w:sz w:val="22"/>
              </w:rPr>
              <w:t xml:space="preserve">1.2 </w:t>
            </w:r>
          </w:p>
          <w:p w14:paraId="5AFC0167" w14:textId="77777777" w:rsidR="00A73421" w:rsidRPr="00D45A8C" w:rsidRDefault="00A73421" w:rsidP="00A73421">
            <w:pPr>
              <w:suppressAutoHyphens/>
              <w:spacing w:after="0" w:line="240" w:lineRule="auto"/>
              <w:jc w:val="both"/>
              <w:rPr>
                <w:iCs/>
                <w:sz w:val="22"/>
              </w:rPr>
            </w:pPr>
            <w:r>
              <w:rPr>
                <w:iCs/>
                <w:sz w:val="22"/>
              </w:rPr>
              <w:t xml:space="preserve">ПК </w:t>
            </w:r>
            <w:r w:rsidRPr="00D45A8C">
              <w:rPr>
                <w:iCs/>
                <w:sz w:val="22"/>
              </w:rPr>
              <w:t xml:space="preserve">1.3 </w:t>
            </w:r>
          </w:p>
          <w:p w14:paraId="10CEC62E" w14:textId="77777777" w:rsidR="00A73421" w:rsidRPr="00D45A8C" w:rsidRDefault="00A73421" w:rsidP="00A73421">
            <w:pPr>
              <w:suppressAutoHyphens/>
              <w:spacing w:after="0" w:line="240" w:lineRule="auto"/>
              <w:jc w:val="both"/>
              <w:rPr>
                <w:iCs/>
                <w:sz w:val="22"/>
              </w:rPr>
            </w:pPr>
            <w:r w:rsidRPr="00D45A8C">
              <w:rPr>
                <w:iCs/>
                <w:sz w:val="22"/>
              </w:rPr>
              <w:t xml:space="preserve">ПК 3.3 </w:t>
            </w:r>
          </w:p>
          <w:p w14:paraId="67958C8E" w14:textId="77777777" w:rsidR="00A73421" w:rsidRPr="00D45A8C" w:rsidRDefault="00A73421" w:rsidP="006B2BD6">
            <w:pPr>
              <w:spacing w:after="0" w:line="240" w:lineRule="auto"/>
              <w:rPr>
                <w:b/>
                <w:i/>
                <w:sz w:val="22"/>
              </w:rPr>
            </w:pPr>
            <w:proofErr w:type="spellStart"/>
            <w:r w:rsidRPr="00D45A8C">
              <w:rPr>
                <w:iCs/>
                <w:sz w:val="22"/>
              </w:rPr>
              <w:t>ПКд</w:t>
            </w:r>
            <w:proofErr w:type="spellEnd"/>
            <w:r w:rsidRPr="00D45A8C">
              <w:rPr>
                <w:iCs/>
                <w:sz w:val="22"/>
              </w:rPr>
              <w:t xml:space="preserve"> </w:t>
            </w:r>
            <w:r w:rsidR="006B2BD6">
              <w:rPr>
                <w:iCs/>
                <w:sz w:val="22"/>
              </w:rPr>
              <w:t>1</w:t>
            </w:r>
            <w:r w:rsidRPr="00D45A8C">
              <w:rPr>
                <w:iCs/>
                <w:sz w:val="22"/>
              </w:rPr>
              <w:t>.</w:t>
            </w:r>
            <w:r w:rsidR="006B2BD6">
              <w:rPr>
                <w:iCs/>
                <w:sz w:val="22"/>
              </w:rPr>
              <w:t>2</w:t>
            </w:r>
            <w:r w:rsidRPr="00D45A8C">
              <w:rPr>
                <w:i/>
                <w:sz w:val="22"/>
              </w:rPr>
              <w:t xml:space="preserve">  </w:t>
            </w:r>
          </w:p>
        </w:tc>
        <w:tc>
          <w:tcPr>
            <w:tcW w:w="447" w:type="pct"/>
            <w:vMerge w:val="restart"/>
          </w:tcPr>
          <w:p w14:paraId="6F3E061D" w14:textId="77777777" w:rsidR="00A73421" w:rsidRPr="00D45A8C" w:rsidRDefault="001B71A7" w:rsidP="00A73421">
            <w:pPr>
              <w:spacing w:after="0" w:line="240" w:lineRule="auto"/>
              <w:rPr>
                <w:sz w:val="22"/>
              </w:rPr>
            </w:pPr>
            <w:r>
              <w:rPr>
                <w:sz w:val="22"/>
              </w:rPr>
              <w:t>Н 1.2.02</w:t>
            </w:r>
          </w:p>
          <w:p w14:paraId="397D8145" w14:textId="77777777" w:rsidR="00A73421" w:rsidRPr="00D45A8C" w:rsidRDefault="00A73421" w:rsidP="00A73421">
            <w:pPr>
              <w:spacing w:after="0" w:line="240" w:lineRule="auto"/>
              <w:rPr>
                <w:sz w:val="22"/>
              </w:rPr>
            </w:pPr>
            <w:r>
              <w:rPr>
                <w:sz w:val="22"/>
              </w:rPr>
              <w:t>З 1.2.04</w:t>
            </w:r>
          </w:p>
          <w:p w14:paraId="1ED4FBED" w14:textId="77777777" w:rsidR="00A73421" w:rsidRPr="00D45A8C" w:rsidRDefault="00A73421" w:rsidP="00A73421">
            <w:pPr>
              <w:spacing w:after="0" w:line="240" w:lineRule="auto"/>
              <w:rPr>
                <w:sz w:val="22"/>
              </w:rPr>
            </w:pPr>
            <w:r>
              <w:rPr>
                <w:sz w:val="22"/>
              </w:rPr>
              <w:t>Н 1.3.01</w:t>
            </w:r>
          </w:p>
          <w:p w14:paraId="6BD16DFD" w14:textId="77777777" w:rsidR="00A73421" w:rsidRPr="00D45A8C" w:rsidRDefault="00A73421" w:rsidP="00A73421">
            <w:pPr>
              <w:spacing w:after="0" w:line="240" w:lineRule="auto"/>
              <w:rPr>
                <w:sz w:val="22"/>
              </w:rPr>
            </w:pPr>
            <w:r>
              <w:rPr>
                <w:sz w:val="22"/>
              </w:rPr>
              <w:t>У 1.3.01</w:t>
            </w:r>
          </w:p>
          <w:p w14:paraId="5C757A45" w14:textId="77777777" w:rsidR="00A73421" w:rsidRPr="00D45A8C" w:rsidRDefault="00A73421" w:rsidP="00A73421">
            <w:pPr>
              <w:spacing w:after="0" w:line="240" w:lineRule="auto"/>
              <w:rPr>
                <w:sz w:val="22"/>
              </w:rPr>
            </w:pPr>
            <w:r>
              <w:rPr>
                <w:sz w:val="22"/>
              </w:rPr>
              <w:t>З 1.3.04</w:t>
            </w:r>
          </w:p>
          <w:p w14:paraId="21E0908B" w14:textId="77777777" w:rsidR="00A73421" w:rsidRPr="00D45A8C" w:rsidRDefault="00A73421" w:rsidP="00A73421">
            <w:pPr>
              <w:spacing w:after="0" w:line="240" w:lineRule="auto"/>
              <w:rPr>
                <w:sz w:val="22"/>
              </w:rPr>
            </w:pPr>
          </w:p>
          <w:p w14:paraId="3F15F86B" w14:textId="77777777" w:rsidR="00A73421" w:rsidRPr="00D45A8C" w:rsidRDefault="00A73421" w:rsidP="00A73421">
            <w:pPr>
              <w:spacing w:after="0" w:line="240" w:lineRule="auto"/>
              <w:rPr>
                <w:sz w:val="22"/>
              </w:rPr>
            </w:pPr>
            <w:r>
              <w:rPr>
                <w:sz w:val="22"/>
              </w:rPr>
              <w:t>У</w:t>
            </w:r>
            <w:r w:rsidRPr="00D45A8C">
              <w:rPr>
                <w:sz w:val="22"/>
              </w:rPr>
              <w:t xml:space="preserve"> 3.</w:t>
            </w:r>
            <w:r>
              <w:rPr>
                <w:sz w:val="22"/>
              </w:rPr>
              <w:t>3</w:t>
            </w:r>
            <w:r w:rsidRPr="00D45A8C">
              <w:rPr>
                <w:sz w:val="22"/>
              </w:rPr>
              <w:t>.0</w:t>
            </w:r>
            <w:r>
              <w:rPr>
                <w:sz w:val="22"/>
              </w:rPr>
              <w:t>1</w:t>
            </w:r>
          </w:p>
          <w:p w14:paraId="48E7E521" w14:textId="77777777" w:rsidR="00A73421" w:rsidRPr="00D45A8C" w:rsidRDefault="00A73421" w:rsidP="00A73421">
            <w:pPr>
              <w:spacing w:after="0" w:line="240" w:lineRule="auto"/>
              <w:rPr>
                <w:sz w:val="22"/>
              </w:rPr>
            </w:pPr>
            <w:r>
              <w:rPr>
                <w:sz w:val="22"/>
              </w:rPr>
              <w:t>У</w:t>
            </w:r>
            <w:r w:rsidRPr="00D45A8C">
              <w:rPr>
                <w:sz w:val="22"/>
              </w:rPr>
              <w:t xml:space="preserve"> 3.</w:t>
            </w:r>
            <w:r>
              <w:rPr>
                <w:sz w:val="22"/>
              </w:rPr>
              <w:t>3</w:t>
            </w:r>
            <w:r w:rsidRPr="00D45A8C">
              <w:rPr>
                <w:sz w:val="22"/>
              </w:rPr>
              <w:t>.03</w:t>
            </w:r>
          </w:p>
          <w:p w14:paraId="034E0F0A" w14:textId="77777777" w:rsidR="00A73421" w:rsidRDefault="00A73421" w:rsidP="00A73421">
            <w:pPr>
              <w:spacing w:after="0" w:line="240" w:lineRule="auto"/>
              <w:rPr>
                <w:sz w:val="22"/>
              </w:rPr>
            </w:pPr>
          </w:p>
          <w:p w14:paraId="64A3A342" w14:textId="77777777" w:rsidR="00A73421" w:rsidRPr="00D45A8C" w:rsidRDefault="00A73421" w:rsidP="00A73421">
            <w:pPr>
              <w:spacing w:after="0" w:line="240" w:lineRule="auto"/>
              <w:rPr>
                <w:sz w:val="22"/>
              </w:rPr>
            </w:pPr>
            <w:r>
              <w:rPr>
                <w:sz w:val="22"/>
              </w:rPr>
              <w:t>У</w:t>
            </w:r>
            <w:r w:rsidRPr="00D45A8C">
              <w:rPr>
                <w:sz w:val="22"/>
              </w:rPr>
              <w:t xml:space="preserve">д </w:t>
            </w:r>
            <w:r w:rsidR="006B2BD6">
              <w:rPr>
                <w:sz w:val="22"/>
              </w:rPr>
              <w:t>1.</w:t>
            </w:r>
            <w:r>
              <w:rPr>
                <w:sz w:val="22"/>
              </w:rPr>
              <w:t>2</w:t>
            </w:r>
            <w:r w:rsidR="006B2BD6">
              <w:rPr>
                <w:sz w:val="22"/>
              </w:rPr>
              <w:t>.</w:t>
            </w:r>
            <w:r>
              <w:rPr>
                <w:sz w:val="22"/>
              </w:rPr>
              <w:t>1</w:t>
            </w:r>
            <w:r w:rsidR="001B71A7">
              <w:rPr>
                <w:sz w:val="22"/>
              </w:rPr>
              <w:t>1</w:t>
            </w:r>
          </w:p>
          <w:p w14:paraId="74BB16C2" w14:textId="77777777" w:rsidR="00A73421" w:rsidRPr="00D45A8C" w:rsidRDefault="00A73421" w:rsidP="00A73421">
            <w:pPr>
              <w:spacing w:after="0" w:line="240" w:lineRule="auto"/>
              <w:rPr>
                <w:sz w:val="22"/>
              </w:rPr>
            </w:pPr>
            <w:proofErr w:type="spellStart"/>
            <w:r w:rsidRPr="00D45A8C">
              <w:rPr>
                <w:sz w:val="22"/>
              </w:rPr>
              <w:t>Зд</w:t>
            </w:r>
            <w:proofErr w:type="spellEnd"/>
            <w:r w:rsidRPr="00D45A8C">
              <w:rPr>
                <w:sz w:val="22"/>
              </w:rPr>
              <w:t xml:space="preserve"> </w:t>
            </w:r>
            <w:r w:rsidR="006B2BD6">
              <w:rPr>
                <w:sz w:val="22"/>
              </w:rPr>
              <w:t>1</w:t>
            </w:r>
            <w:r w:rsidRPr="00D45A8C">
              <w:rPr>
                <w:sz w:val="22"/>
              </w:rPr>
              <w:t>.</w:t>
            </w:r>
            <w:r w:rsidR="006B2BD6">
              <w:rPr>
                <w:sz w:val="22"/>
              </w:rPr>
              <w:t>2</w:t>
            </w:r>
            <w:r w:rsidRPr="00D45A8C">
              <w:rPr>
                <w:sz w:val="22"/>
              </w:rPr>
              <w:t>.1</w:t>
            </w:r>
            <w:r>
              <w:rPr>
                <w:sz w:val="22"/>
              </w:rPr>
              <w:t>2</w:t>
            </w:r>
          </w:p>
          <w:p w14:paraId="48650404" w14:textId="77777777" w:rsidR="00A73421" w:rsidRPr="00D45A8C" w:rsidRDefault="00A73421" w:rsidP="00A73421">
            <w:pPr>
              <w:spacing w:after="0" w:line="240" w:lineRule="auto"/>
              <w:rPr>
                <w:sz w:val="22"/>
              </w:rPr>
            </w:pPr>
          </w:p>
          <w:p w14:paraId="6657EAE3" w14:textId="77777777" w:rsidR="00A73421" w:rsidRPr="00D45A8C" w:rsidRDefault="00A73421" w:rsidP="00A73421">
            <w:pPr>
              <w:spacing w:after="0" w:line="240" w:lineRule="auto"/>
              <w:rPr>
                <w:sz w:val="22"/>
              </w:rPr>
            </w:pPr>
            <w:r w:rsidRPr="00D45A8C">
              <w:rPr>
                <w:sz w:val="22"/>
              </w:rPr>
              <w:t>Уо.01.02</w:t>
            </w:r>
          </w:p>
          <w:p w14:paraId="55DAF3B6" w14:textId="77777777" w:rsidR="00A73421" w:rsidRPr="00D45A8C" w:rsidRDefault="00A73421" w:rsidP="00A73421">
            <w:pPr>
              <w:spacing w:after="0" w:line="240" w:lineRule="auto"/>
              <w:rPr>
                <w:sz w:val="22"/>
              </w:rPr>
            </w:pPr>
            <w:r w:rsidRPr="00D45A8C">
              <w:rPr>
                <w:sz w:val="22"/>
              </w:rPr>
              <w:t>Зо.01.05</w:t>
            </w:r>
          </w:p>
          <w:p w14:paraId="4BC46083" w14:textId="77777777" w:rsidR="00A73421" w:rsidRPr="00D45A8C" w:rsidRDefault="00A73421" w:rsidP="00A73421">
            <w:pPr>
              <w:spacing w:after="0" w:line="240" w:lineRule="auto"/>
              <w:rPr>
                <w:sz w:val="22"/>
              </w:rPr>
            </w:pPr>
          </w:p>
          <w:p w14:paraId="47B761CC" w14:textId="77777777" w:rsidR="00A73421" w:rsidRPr="00D45A8C" w:rsidRDefault="00A73421" w:rsidP="00A73421">
            <w:pPr>
              <w:spacing w:after="0" w:line="240" w:lineRule="auto"/>
              <w:rPr>
                <w:sz w:val="22"/>
              </w:rPr>
            </w:pPr>
            <w:r w:rsidRPr="00D45A8C">
              <w:rPr>
                <w:sz w:val="22"/>
              </w:rPr>
              <w:t>Уо.02.01</w:t>
            </w:r>
          </w:p>
          <w:p w14:paraId="612FB1A3" w14:textId="77777777" w:rsidR="00A73421" w:rsidRPr="00D45A8C" w:rsidRDefault="00A73421" w:rsidP="00A73421">
            <w:pPr>
              <w:spacing w:after="0" w:line="240" w:lineRule="auto"/>
              <w:rPr>
                <w:sz w:val="22"/>
              </w:rPr>
            </w:pPr>
            <w:r w:rsidRPr="00D45A8C">
              <w:rPr>
                <w:sz w:val="22"/>
              </w:rPr>
              <w:t>Зо.02.02</w:t>
            </w:r>
          </w:p>
          <w:p w14:paraId="7DBEB4F2" w14:textId="77777777" w:rsidR="00A73421" w:rsidRPr="00D45A8C" w:rsidRDefault="00A73421" w:rsidP="00A73421">
            <w:pPr>
              <w:spacing w:after="0" w:line="240" w:lineRule="auto"/>
              <w:rPr>
                <w:sz w:val="22"/>
              </w:rPr>
            </w:pPr>
          </w:p>
          <w:p w14:paraId="183095FD" w14:textId="77777777" w:rsidR="00A73421" w:rsidRPr="00D45A8C" w:rsidRDefault="00A73421" w:rsidP="00A73421">
            <w:pPr>
              <w:spacing w:after="0" w:line="240" w:lineRule="auto"/>
              <w:rPr>
                <w:sz w:val="22"/>
              </w:rPr>
            </w:pPr>
            <w:r w:rsidRPr="00D45A8C">
              <w:rPr>
                <w:sz w:val="22"/>
              </w:rPr>
              <w:t>Уо.04.02</w:t>
            </w:r>
          </w:p>
          <w:p w14:paraId="1AF6B7F2" w14:textId="77777777" w:rsidR="00A73421" w:rsidRPr="00D45A8C" w:rsidRDefault="00A73421" w:rsidP="00A73421">
            <w:pPr>
              <w:spacing w:after="0" w:line="240" w:lineRule="auto"/>
              <w:rPr>
                <w:sz w:val="22"/>
              </w:rPr>
            </w:pPr>
            <w:r w:rsidRPr="00D45A8C">
              <w:rPr>
                <w:sz w:val="22"/>
              </w:rPr>
              <w:t>Зо.04.01</w:t>
            </w:r>
          </w:p>
          <w:p w14:paraId="05FB78C3" w14:textId="77777777" w:rsidR="00A73421" w:rsidRPr="00D45A8C" w:rsidRDefault="00A73421" w:rsidP="00A73421">
            <w:pPr>
              <w:spacing w:after="0" w:line="240" w:lineRule="auto"/>
              <w:rPr>
                <w:sz w:val="22"/>
              </w:rPr>
            </w:pPr>
          </w:p>
          <w:p w14:paraId="1B548D03" w14:textId="77777777" w:rsidR="00A73421" w:rsidRPr="00D45A8C" w:rsidRDefault="00A73421" w:rsidP="00A73421">
            <w:pPr>
              <w:spacing w:after="0" w:line="240" w:lineRule="auto"/>
              <w:rPr>
                <w:sz w:val="22"/>
              </w:rPr>
            </w:pPr>
            <w:r w:rsidRPr="00D45A8C">
              <w:rPr>
                <w:sz w:val="22"/>
              </w:rPr>
              <w:t>Уо.05.01</w:t>
            </w:r>
          </w:p>
          <w:p w14:paraId="15B25A19" w14:textId="77777777" w:rsidR="00A73421" w:rsidRPr="00D45A8C" w:rsidRDefault="00A73421" w:rsidP="00A73421">
            <w:pPr>
              <w:spacing w:after="0" w:line="240" w:lineRule="auto"/>
              <w:rPr>
                <w:sz w:val="22"/>
              </w:rPr>
            </w:pPr>
            <w:r w:rsidRPr="00D45A8C">
              <w:rPr>
                <w:sz w:val="22"/>
              </w:rPr>
              <w:t>Зо.05.02</w:t>
            </w:r>
          </w:p>
          <w:p w14:paraId="763738C9" w14:textId="77777777" w:rsidR="00A73421" w:rsidRPr="00D45A8C" w:rsidRDefault="00A73421" w:rsidP="00A73421">
            <w:pPr>
              <w:spacing w:after="0" w:line="240" w:lineRule="auto"/>
              <w:rPr>
                <w:sz w:val="22"/>
              </w:rPr>
            </w:pPr>
          </w:p>
          <w:p w14:paraId="3F8A70B4" w14:textId="77777777" w:rsidR="00A73421" w:rsidRPr="00D45A8C" w:rsidRDefault="00A73421" w:rsidP="00A73421">
            <w:pPr>
              <w:spacing w:after="0" w:line="240" w:lineRule="auto"/>
              <w:rPr>
                <w:sz w:val="22"/>
              </w:rPr>
            </w:pPr>
            <w:r w:rsidRPr="00D45A8C">
              <w:rPr>
                <w:sz w:val="22"/>
              </w:rPr>
              <w:t>Уо.07.03</w:t>
            </w:r>
          </w:p>
          <w:p w14:paraId="3D1282A1" w14:textId="77777777" w:rsidR="00A73421" w:rsidRPr="00D45A8C" w:rsidRDefault="007E16BE" w:rsidP="00A73421">
            <w:pPr>
              <w:spacing w:after="0" w:line="240" w:lineRule="auto"/>
              <w:rPr>
                <w:sz w:val="22"/>
              </w:rPr>
            </w:pPr>
            <w:r>
              <w:rPr>
                <w:sz w:val="22"/>
              </w:rPr>
              <w:t>Зо.07.04</w:t>
            </w:r>
          </w:p>
        </w:tc>
      </w:tr>
      <w:tr w:rsidR="00405ACD" w:rsidRPr="00D45A8C" w14:paraId="7704E625" w14:textId="77777777" w:rsidTr="00EC3190">
        <w:trPr>
          <w:trHeight w:val="20"/>
        </w:trPr>
        <w:tc>
          <w:tcPr>
            <w:tcW w:w="809" w:type="pct"/>
            <w:gridSpan w:val="2"/>
            <w:vMerge/>
          </w:tcPr>
          <w:p w14:paraId="1211D613" w14:textId="77777777" w:rsidR="00A73421" w:rsidRPr="00D45A8C" w:rsidRDefault="00A73421" w:rsidP="00A73421">
            <w:pPr>
              <w:spacing w:after="0" w:line="240" w:lineRule="auto"/>
              <w:rPr>
                <w:rFonts w:eastAsia="Times New Roman" w:cs="Times New Roman"/>
                <w:b/>
                <w:bCs/>
                <w:sz w:val="22"/>
                <w:lang w:eastAsia="ru-RU"/>
              </w:rPr>
            </w:pPr>
          </w:p>
        </w:tc>
        <w:tc>
          <w:tcPr>
            <w:tcW w:w="1986" w:type="pct"/>
          </w:tcPr>
          <w:p w14:paraId="514E6221" w14:textId="77777777" w:rsidR="00A73421" w:rsidRPr="00D45A8C" w:rsidRDefault="00A73421" w:rsidP="00A73421">
            <w:pPr>
              <w:spacing w:after="0" w:line="240" w:lineRule="auto"/>
              <w:rPr>
                <w:rFonts w:eastAsia="Times New Roman" w:cs="Times New Roman"/>
                <w:b/>
                <w:sz w:val="22"/>
                <w:lang w:eastAsia="ru-RU"/>
              </w:rPr>
            </w:pPr>
            <w:r w:rsidRPr="00D45A8C">
              <w:rPr>
                <w:sz w:val="22"/>
              </w:rPr>
              <w:t xml:space="preserve">1. </w:t>
            </w:r>
            <w:r w:rsidRPr="00D45A8C">
              <w:rPr>
                <w:bCs/>
                <w:sz w:val="22"/>
              </w:rPr>
              <w:t>Назначение технического рисунка. Выполнение технических рисунков плоских фигур.</w:t>
            </w:r>
          </w:p>
        </w:tc>
        <w:tc>
          <w:tcPr>
            <w:tcW w:w="551" w:type="pct"/>
            <w:vAlign w:val="center"/>
          </w:tcPr>
          <w:p w14:paraId="471773EA" w14:textId="77777777" w:rsidR="00A73421" w:rsidRPr="00D45A8C" w:rsidRDefault="00263D1B" w:rsidP="00A73421">
            <w:pPr>
              <w:spacing w:after="0" w:line="240" w:lineRule="auto"/>
              <w:rPr>
                <w:rFonts w:eastAsia="Times New Roman" w:cs="Times New Roman"/>
                <w:b/>
                <w:sz w:val="22"/>
                <w:lang w:eastAsia="ru-RU"/>
              </w:rPr>
            </w:pPr>
            <w:r>
              <w:rPr>
                <w:rFonts w:eastAsia="Times New Roman" w:cs="Times New Roman"/>
                <w:b/>
                <w:sz w:val="22"/>
                <w:lang w:eastAsia="ru-RU"/>
              </w:rPr>
              <w:t>6</w:t>
            </w:r>
          </w:p>
        </w:tc>
        <w:tc>
          <w:tcPr>
            <w:tcW w:w="701" w:type="pct"/>
            <w:vMerge/>
          </w:tcPr>
          <w:p w14:paraId="69C6AF5F" w14:textId="77777777" w:rsidR="00A73421" w:rsidRPr="00D45A8C" w:rsidRDefault="00A73421" w:rsidP="00A73421">
            <w:pPr>
              <w:spacing w:after="0" w:line="240" w:lineRule="auto"/>
              <w:rPr>
                <w:rFonts w:eastAsia="Times New Roman" w:cs="Times New Roman"/>
                <w:b/>
                <w:sz w:val="22"/>
                <w:lang w:eastAsia="ru-RU"/>
              </w:rPr>
            </w:pPr>
          </w:p>
        </w:tc>
        <w:tc>
          <w:tcPr>
            <w:tcW w:w="506" w:type="pct"/>
            <w:vMerge/>
          </w:tcPr>
          <w:p w14:paraId="0642C7C7" w14:textId="77777777" w:rsidR="00A73421" w:rsidRPr="00D45A8C" w:rsidRDefault="00A73421" w:rsidP="00A73421">
            <w:pPr>
              <w:spacing w:after="0" w:line="240" w:lineRule="auto"/>
              <w:rPr>
                <w:rFonts w:eastAsia="Times New Roman" w:cs="Times New Roman"/>
                <w:b/>
                <w:sz w:val="22"/>
                <w:lang w:eastAsia="ru-RU"/>
              </w:rPr>
            </w:pPr>
          </w:p>
        </w:tc>
        <w:tc>
          <w:tcPr>
            <w:tcW w:w="447" w:type="pct"/>
            <w:vMerge/>
          </w:tcPr>
          <w:p w14:paraId="4AF6BEDC" w14:textId="77777777" w:rsidR="00A73421" w:rsidRPr="00D45A8C" w:rsidRDefault="00A73421" w:rsidP="00A73421">
            <w:pPr>
              <w:spacing w:after="0" w:line="240" w:lineRule="auto"/>
              <w:rPr>
                <w:rFonts w:eastAsia="Times New Roman" w:cs="Times New Roman"/>
                <w:b/>
                <w:sz w:val="22"/>
                <w:lang w:eastAsia="ru-RU"/>
              </w:rPr>
            </w:pPr>
          </w:p>
        </w:tc>
      </w:tr>
      <w:tr w:rsidR="00405ACD" w:rsidRPr="00D45A8C" w14:paraId="14F94474" w14:textId="77777777" w:rsidTr="00EC3190">
        <w:trPr>
          <w:trHeight w:val="20"/>
        </w:trPr>
        <w:tc>
          <w:tcPr>
            <w:tcW w:w="809" w:type="pct"/>
            <w:gridSpan w:val="2"/>
            <w:vMerge/>
          </w:tcPr>
          <w:p w14:paraId="11FE0CAF" w14:textId="77777777" w:rsidR="00A73421" w:rsidRPr="00D45A8C" w:rsidRDefault="00A73421" w:rsidP="00A73421">
            <w:pPr>
              <w:spacing w:after="0" w:line="240" w:lineRule="auto"/>
              <w:rPr>
                <w:rFonts w:eastAsia="Times New Roman" w:cs="Times New Roman"/>
                <w:b/>
                <w:bCs/>
                <w:sz w:val="22"/>
                <w:lang w:eastAsia="ru-RU"/>
              </w:rPr>
            </w:pPr>
          </w:p>
        </w:tc>
        <w:tc>
          <w:tcPr>
            <w:tcW w:w="1986" w:type="pct"/>
          </w:tcPr>
          <w:p w14:paraId="5A395723" w14:textId="77777777" w:rsidR="00A73421" w:rsidRPr="00D45A8C" w:rsidRDefault="00A73421" w:rsidP="00A73421">
            <w:pPr>
              <w:spacing w:after="0" w:line="240" w:lineRule="auto"/>
              <w:rPr>
                <w:rFonts w:eastAsia="Times New Roman" w:cs="Times New Roman"/>
                <w:b/>
                <w:bCs/>
                <w:sz w:val="22"/>
                <w:lang w:eastAsia="ru-RU"/>
              </w:rPr>
            </w:pPr>
            <w:r w:rsidRPr="00D45A8C">
              <w:rPr>
                <w:b/>
                <w:bCs/>
                <w:sz w:val="22"/>
              </w:rPr>
              <w:t>В том числе практических занятий</w:t>
            </w:r>
          </w:p>
        </w:tc>
        <w:tc>
          <w:tcPr>
            <w:tcW w:w="551" w:type="pct"/>
            <w:vAlign w:val="center"/>
          </w:tcPr>
          <w:p w14:paraId="64D0B114" w14:textId="77777777" w:rsidR="00A73421" w:rsidRPr="00D45A8C" w:rsidRDefault="00BA4EA4" w:rsidP="00A73421">
            <w:pPr>
              <w:spacing w:after="0" w:line="240" w:lineRule="auto"/>
              <w:rPr>
                <w:rFonts w:eastAsia="Times New Roman" w:cs="Times New Roman"/>
                <w:b/>
                <w:sz w:val="22"/>
                <w:lang w:eastAsia="ru-RU"/>
              </w:rPr>
            </w:pPr>
            <w:r>
              <w:rPr>
                <w:rFonts w:eastAsia="Times New Roman" w:cs="Times New Roman"/>
                <w:b/>
                <w:sz w:val="22"/>
                <w:lang w:eastAsia="ru-RU"/>
              </w:rPr>
              <w:t>10</w:t>
            </w:r>
          </w:p>
        </w:tc>
        <w:tc>
          <w:tcPr>
            <w:tcW w:w="701" w:type="pct"/>
            <w:vMerge/>
          </w:tcPr>
          <w:p w14:paraId="35264487" w14:textId="77777777" w:rsidR="00A73421" w:rsidRPr="00D45A8C" w:rsidRDefault="00A73421" w:rsidP="00A73421">
            <w:pPr>
              <w:spacing w:after="0" w:line="240" w:lineRule="auto"/>
              <w:rPr>
                <w:rFonts w:eastAsia="Times New Roman" w:cs="Times New Roman"/>
                <w:b/>
                <w:sz w:val="22"/>
                <w:lang w:eastAsia="ru-RU"/>
              </w:rPr>
            </w:pPr>
          </w:p>
        </w:tc>
        <w:tc>
          <w:tcPr>
            <w:tcW w:w="506" w:type="pct"/>
            <w:vMerge/>
          </w:tcPr>
          <w:p w14:paraId="181FB6FA" w14:textId="77777777" w:rsidR="00A73421" w:rsidRPr="00D45A8C" w:rsidRDefault="00A73421" w:rsidP="00A73421">
            <w:pPr>
              <w:spacing w:after="0" w:line="240" w:lineRule="auto"/>
              <w:rPr>
                <w:rFonts w:eastAsia="Times New Roman" w:cs="Times New Roman"/>
                <w:b/>
                <w:sz w:val="22"/>
                <w:lang w:eastAsia="ru-RU"/>
              </w:rPr>
            </w:pPr>
          </w:p>
        </w:tc>
        <w:tc>
          <w:tcPr>
            <w:tcW w:w="447" w:type="pct"/>
            <w:vMerge/>
          </w:tcPr>
          <w:p w14:paraId="13BB56AF" w14:textId="77777777" w:rsidR="00A73421" w:rsidRPr="00D45A8C" w:rsidRDefault="00A73421" w:rsidP="00A73421">
            <w:pPr>
              <w:spacing w:after="0" w:line="240" w:lineRule="auto"/>
              <w:rPr>
                <w:rFonts w:eastAsia="Times New Roman" w:cs="Times New Roman"/>
                <w:b/>
                <w:sz w:val="22"/>
                <w:lang w:eastAsia="ru-RU"/>
              </w:rPr>
            </w:pPr>
          </w:p>
        </w:tc>
      </w:tr>
      <w:tr w:rsidR="00BA4EA4" w:rsidRPr="00D45A8C" w14:paraId="77EBB567" w14:textId="77777777" w:rsidTr="00EC3190">
        <w:trPr>
          <w:trHeight w:val="20"/>
        </w:trPr>
        <w:tc>
          <w:tcPr>
            <w:tcW w:w="809" w:type="pct"/>
            <w:gridSpan w:val="2"/>
            <w:vMerge/>
          </w:tcPr>
          <w:p w14:paraId="39C3D78E" w14:textId="77777777" w:rsidR="00BA4EA4" w:rsidRPr="00D45A8C" w:rsidRDefault="00BA4EA4" w:rsidP="00A73421">
            <w:pPr>
              <w:spacing w:after="0" w:line="240" w:lineRule="auto"/>
              <w:rPr>
                <w:rFonts w:eastAsia="Times New Roman" w:cs="Times New Roman"/>
                <w:b/>
                <w:bCs/>
                <w:sz w:val="22"/>
                <w:lang w:eastAsia="ru-RU"/>
              </w:rPr>
            </w:pPr>
          </w:p>
        </w:tc>
        <w:tc>
          <w:tcPr>
            <w:tcW w:w="1986" w:type="pct"/>
          </w:tcPr>
          <w:p w14:paraId="29312C04" w14:textId="77777777" w:rsidR="00BA4EA4" w:rsidRPr="00D45A8C" w:rsidRDefault="00BA4EA4" w:rsidP="00A73421">
            <w:pPr>
              <w:spacing w:after="0" w:line="240" w:lineRule="auto"/>
              <w:rPr>
                <w:rFonts w:eastAsia="Times New Roman" w:cs="Times New Roman"/>
                <w:b/>
                <w:bCs/>
                <w:sz w:val="22"/>
                <w:lang w:eastAsia="ru-RU"/>
              </w:rPr>
            </w:pPr>
            <w:r w:rsidRPr="00D45A8C">
              <w:rPr>
                <w:sz w:val="22"/>
              </w:rPr>
              <w:t xml:space="preserve">1. </w:t>
            </w:r>
            <w:r w:rsidRPr="00D45A8C">
              <w:rPr>
                <w:bCs/>
                <w:sz w:val="22"/>
              </w:rPr>
              <w:t>Выполнение чертежа сечения вала.</w:t>
            </w:r>
          </w:p>
        </w:tc>
        <w:tc>
          <w:tcPr>
            <w:tcW w:w="551" w:type="pct"/>
            <w:vMerge w:val="restart"/>
            <w:vAlign w:val="center"/>
          </w:tcPr>
          <w:p w14:paraId="5E726F97" w14:textId="77777777" w:rsidR="00BA4EA4" w:rsidRPr="00BA4EA4" w:rsidRDefault="00BA4EA4" w:rsidP="00A73421">
            <w:pPr>
              <w:spacing w:after="0" w:line="240" w:lineRule="auto"/>
              <w:rPr>
                <w:rFonts w:eastAsia="Times New Roman" w:cs="Times New Roman"/>
                <w:sz w:val="22"/>
                <w:lang w:eastAsia="ru-RU"/>
              </w:rPr>
            </w:pPr>
            <w:r w:rsidRPr="00BA4EA4">
              <w:rPr>
                <w:rFonts w:eastAsia="Times New Roman" w:cs="Times New Roman"/>
                <w:sz w:val="22"/>
                <w:lang w:eastAsia="ru-RU"/>
              </w:rPr>
              <w:t>10</w:t>
            </w:r>
          </w:p>
        </w:tc>
        <w:tc>
          <w:tcPr>
            <w:tcW w:w="701" w:type="pct"/>
            <w:vMerge/>
          </w:tcPr>
          <w:p w14:paraId="672FE166" w14:textId="77777777" w:rsidR="00BA4EA4" w:rsidRPr="00D45A8C" w:rsidRDefault="00BA4EA4" w:rsidP="00A73421">
            <w:pPr>
              <w:spacing w:after="0" w:line="240" w:lineRule="auto"/>
              <w:rPr>
                <w:rFonts w:eastAsia="Times New Roman" w:cs="Times New Roman"/>
                <w:b/>
                <w:sz w:val="22"/>
                <w:lang w:eastAsia="ru-RU"/>
              </w:rPr>
            </w:pPr>
          </w:p>
        </w:tc>
        <w:tc>
          <w:tcPr>
            <w:tcW w:w="506" w:type="pct"/>
            <w:vMerge/>
          </w:tcPr>
          <w:p w14:paraId="32E6F553" w14:textId="77777777" w:rsidR="00BA4EA4" w:rsidRPr="00D45A8C" w:rsidRDefault="00BA4EA4" w:rsidP="00A73421">
            <w:pPr>
              <w:spacing w:after="0" w:line="240" w:lineRule="auto"/>
              <w:rPr>
                <w:rFonts w:eastAsia="Times New Roman" w:cs="Times New Roman"/>
                <w:b/>
                <w:sz w:val="22"/>
                <w:lang w:eastAsia="ru-RU"/>
              </w:rPr>
            </w:pPr>
          </w:p>
        </w:tc>
        <w:tc>
          <w:tcPr>
            <w:tcW w:w="447" w:type="pct"/>
            <w:vMerge/>
          </w:tcPr>
          <w:p w14:paraId="615E40E0" w14:textId="77777777" w:rsidR="00BA4EA4" w:rsidRPr="00D45A8C" w:rsidRDefault="00BA4EA4" w:rsidP="00A73421">
            <w:pPr>
              <w:spacing w:after="0" w:line="240" w:lineRule="auto"/>
              <w:rPr>
                <w:rFonts w:eastAsia="Times New Roman" w:cs="Times New Roman"/>
                <w:b/>
                <w:sz w:val="22"/>
                <w:lang w:eastAsia="ru-RU"/>
              </w:rPr>
            </w:pPr>
          </w:p>
        </w:tc>
      </w:tr>
      <w:tr w:rsidR="00BA4EA4" w:rsidRPr="00D45A8C" w14:paraId="45BB9546" w14:textId="77777777" w:rsidTr="00BA4EA4">
        <w:trPr>
          <w:trHeight w:val="516"/>
        </w:trPr>
        <w:tc>
          <w:tcPr>
            <w:tcW w:w="809" w:type="pct"/>
            <w:gridSpan w:val="2"/>
            <w:vMerge/>
          </w:tcPr>
          <w:p w14:paraId="289B1D11" w14:textId="77777777" w:rsidR="00BA4EA4" w:rsidRPr="00D45A8C" w:rsidRDefault="00BA4EA4" w:rsidP="00A73421">
            <w:pPr>
              <w:spacing w:after="0" w:line="240" w:lineRule="auto"/>
              <w:rPr>
                <w:rFonts w:eastAsia="Times New Roman" w:cs="Times New Roman"/>
                <w:b/>
                <w:bCs/>
                <w:sz w:val="22"/>
                <w:lang w:eastAsia="ru-RU"/>
              </w:rPr>
            </w:pPr>
          </w:p>
        </w:tc>
        <w:tc>
          <w:tcPr>
            <w:tcW w:w="1986" w:type="pct"/>
          </w:tcPr>
          <w:p w14:paraId="61B6D756" w14:textId="77777777" w:rsidR="00BA4EA4" w:rsidRPr="00D45A8C" w:rsidRDefault="00BA4EA4" w:rsidP="00A73421">
            <w:pPr>
              <w:spacing w:after="0" w:line="240" w:lineRule="auto"/>
              <w:rPr>
                <w:rFonts w:eastAsia="Times New Roman" w:cs="Times New Roman"/>
                <w:b/>
                <w:bCs/>
                <w:sz w:val="22"/>
                <w:lang w:eastAsia="ru-RU"/>
              </w:rPr>
            </w:pPr>
            <w:r w:rsidRPr="00D45A8C">
              <w:rPr>
                <w:sz w:val="22"/>
              </w:rPr>
              <w:t xml:space="preserve">2. </w:t>
            </w:r>
            <w:r w:rsidRPr="00D45A8C">
              <w:rPr>
                <w:bCs/>
                <w:sz w:val="22"/>
              </w:rPr>
              <w:t>Построение чертежа простого разреза.</w:t>
            </w:r>
          </w:p>
        </w:tc>
        <w:tc>
          <w:tcPr>
            <w:tcW w:w="551" w:type="pct"/>
            <w:vMerge/>
          </w:tcPr>
          <w:p w14:paraId="3E6FE6FE" w14:textId="77777777" w:rsidR="00BA4EA4" w:rsidRPr="00D45A8C" w:rsidRDefault="00BA4EA4" w:rsidP="00BA4EA4">
            <w:pPr>
              <w:spacing w:after="0" w:line="240" w:lineRule="auto"/>
              <w:rPr>
                <w:rFonts w:eastAsia="Times New Roman" w:cs="Times New Roman"/>
                <w:b/>
                <w:sz w:val="22"/>
                <w:lang w:eastAsia="ru-RU"/>
              </w:rPr>
            </w:pPr>
          </w:p>
        </w:tc>
        <w:tc>
          <w:tcPr>
            <w:tcW w:w="701" w:type="pct"/>
            <w:vMerge/>
          </w:tcPr>
          <w:p w14:paraId="65FD7590" w14:textId="77777777" w:rsidR="00BA4EA4" w:rsidRPr="00D45A8C" w:rsidRDefault="00BA4EA4" w:rsidP="00A73421">
            <w:pPr>
              <w:spacing w:after="0" w:line="240" w:lineRule="auto"/>
              <w:rPr>
                <w:rFonts w:eastAsia="Times New Roman" w:cs="Times New Roman"/>
                <w:b/>
                <w:sz w:val="22"/>
                <w:lang w:eastAsia="ru-RU"/>
              </w:rPr>
            </w:pPr>
          </w:p>
        </w:tc>
        <w:tc>
          <w:tcPr>
            <w:tcW w:w="506" w:type="pct"/>
            <w:vMerge/>
          </w:tcPr>
          <w:p w14:paraId="4794069B" w14:textId="77777777" w:rsidR="00BA4EA4" w:rsidRPr="00D45A8C" w:rsidRDefault="00BA4EA4" w:rsidP="00A73421">
            <w:pPr>
              <w:spacing w:after="0" w:line="240" w:lineRule="auto"/>
              <w:rPr>
                <w:rFonts w:eastAsia="Times New Roman" w:cs="Times New Roman"/>
                <w:b/>
                <w:sz w:val="22"/>
                <w:lang w:eastAsia="ru-RU"/>
              </w:rPr>
            </w:pPr>
          </w:p>
        </w:tc>
        <w:tc>
          <w:tcPr>
            <w:tcW w:w="447" w:type="pct"/>
            <w:vMerge/>
          </w:tcPr>
          <w:p w14:paraId="14CE345D" w14:textId="77777777" w:rsidR="00BA4EA4" w:rsidRPr="00D45A8C" w:rsidRDefault="00BA4EA4" w:rsidP="00A73421">
            <w:pPr>
              <w:spacing w:after="0" w:line="240" w:lineRule="auto"/>
              <w:rPr>
                <w:rFonts w:eastAsia="Times New Roman" w:cs="Times New Roman"/>
                <w:b/>
                <w:sz w:val="22"/>
                <w:lang w:eastAsia="ru-RU"/>
              </w:rPr>
            </w:pPr>
          </w:p>
        </w:tc>
      </w:tr>
      <w:tr w:rsidR="00405ACD" w:rsidRPr="00D45A8C" w14:paraId="0B749BCB" w14:textId="77777777" w:rsidTr="00EC3190">
        <w:trPr>
          <w:trHeight w:val="20"/>
        </w:trPr>
        <w:tc>
          <w:tcPr>
            <w:tcW w:w="809" w:type="pct"/>
            <w:gridSpan w:val="2"/>
            <w:vMerge w:val="restart"/>
          </w:tcPr>
          <w:p w14:paraId="485A6ED4" w14:textId="77777777" w:rsidR="000D6B00" w:rsidRPr="00D45A8C" w:rsidRDefault="000D6B00" w:rsidP="000D6B00">
            <w:pPr>
              <w:spacing w:after="0" w:line="240" w:lineRule="auto"/>
              <w:rPr>
                <w:b/>
                <w:bCs/>
                <w:sz w:val="22"/>
              </w:rPr>
            </w:pPr>
            <w:r w:rsidRPr="00D45A8C">
              <w:rPr>
                <w:b/>
                <w:bCs/>
                <w:sz w:val="22"/>
              </w:rPr>
              <w:t>Тема 3.2</w:t>
            </w:r>
          </w:p>
          <w:p w14:paraId="505A9108" w14:textId="77777777" w:rsidR="000D6B00" w:rsidRPr="00D45A8C" w:rsidRDefault="000D6B00" w:rsidP="000D6B00">
            <w:pPr>
              <w:spacing w:after="0" w:line="240" w:lineRule="auto"/>
              <w:rPr>
                <w:b/>
                <w:bCs/>
                <w:sz w:val="22"/>
              </w:rPr>
            </w:pPr>
            <w:r w:rsidRPr="00D45A8C">
              <w:rPr>
                <w:b/>
                <w:bCs/>
                <w:sz w:val="22"/>
              </w:rPr>
              <w:t>Разъемные и неразъемные соединения. Резьба.</w:t>
            </w:r>
          </w:p>
        </w:tc>
        <w:tc>
          <w:tcPr>
            <w:tcW w:w="1986" w:type="pct"/>
          </w:tcPr>
          <w:p w14:paraId="3D7ACDD4" w14:textId="77777777" w:rsidR="000D6B00" w:rsidRPr="00D45A8C" w:rsidRDefault="000D6B00" w:rsidP="000D6B00">
            <w:pPr>
              <w:widowControl w:val="0"/>
              <w:autoSpaceDE w:val="0"/>
              <w:autoSpaceDN w:val="0"/>
              <w:adjustRightInd w:val="0"/>
              <w:spacing w:after="0" w:line="240" w:lineRule="auto"/>
              <w:rPr>
                <w:b/>
                <w:bCs/>
                <w:sz w:val="22"/>
              </w:rPr>
            </w:pPr>
            <w:r w:rsidRPr="00D45A8C">
              <w:rPr>
                <w:b/>
                <w:sz w:val="22"/>
              </w:rPr>
              <w:t>Содержание учебного материала</w:t>
            </w:r>
          </w:p>
        </w:tc>
        <w:tc>
          <w:tcPr>
            <w:tcW w:w="551" w:type="pct"/>
            <w:vAlign w:val="center"/>
          </w:tcPr>
          <w:p w14:paraId="2B370367" w14:textId="77777777" w:rsidR="000D6B00" w:rsidRPr="00D45A8C" w:rsidRDefault="00263D1B" w:rsidP="000D6B00">
            <w:pPr>
              <w:spacing w:after="0" w:line="240" w:lineRule="auto"/>
              <w:rPr>
                <w:rFonts w:eastAsia="Times New Roman" w:cs="Times New Roman"/>
                <w:b/>
                <w:sz w:val="22"/>
                <w:lang w:eastAsia="ru-RU"/>
              </w:rPr>
            </w:pPr>
            <w:r>
              <w:rPr>
                <w:rFonts w:eastAsia="Times New Roman" w:cs="Times New Roman"/>
                <w:b/>
                <w:sz w:val="22"/>
                <w:lang w:eastAsia="ru-RU"/>
              </w:rPr>
              <w:t>8</w:t>
            </w:r>
          </w:p>
        </w:tc>
        <w:tc>
          <w:tcPr>
            <w:tcW w:w="701" w:type="pct"/>
            <w:vMerge w:val="restart"/>
          </w:tcPr>
          <w:p w14:paraId="788A4189" w14:textId="77777777" w:rsidR="000D6B00" w:rsidRDefault="000D6B00" w:rsidP="000D6B00">
            <w:pPr>
              <w:spacing w:after="0" w:line="240" w:lineRule="auto"/>
              <w:rPr>
                <w:b/>
                <w:i/>
                <w:sz w:val="22"/>
              </w:rPr>
            </w:pPr>
            <w:r w:rsidRPr="00D45A8C">
              <w:rPr>
                <w:b/>
                <w:i/>
                <w:sz w:val="22"/>
              </w:rPr>
              <w:t xml:space="preserve">ЛР 2 ЛР 3 ЛР 4 </w:t>
            </w:r>
          </w:p>
          <w:p w14:paraId="6B010AAB" w14:textId="77777777" w:rsidR="000D6B00" w:rsidRPr="00D45A8C" w:rsidRDefault="000D6B00" w:rsidP="000D6B00">
            <w:pPr>
              <w:spacing w:after="0" w:line="240" w:lineRule="auto"/>
              <w:rPr>
                <w:b/>
                <w:i/>
                <w:sz w:val="22"/>
              </w:rPr>
            </w:pPr>
            <w:r w:rsidRPr="00D45A8C">
              <w:rPr>
                <w:b/>
                <w:i/>
                <w:sz w:val="22"/>
              </w:rPr>
              <w:t>ЛР 14 ЛР 15</w:t>
            </w:r>
          </w:p>
        </w:tc>
        <w:tc>
          <w:tcPr>
            <w:tcW w:w="506" w:type="pct"/>
            <w:vMerge w:val="restart"/>
          </w:tcPr>
          <w:p w14:paraId="22034386" w14:textId="77777777" w:rsidR="000D6B00" w:rsidRPr="00D45A8C" w:rsidRDefault="000D6B00" w:rsidP="000D6B00">
            <w:pPr>
              <w:suppressAutoHyphens/>
              <w:spacing w:after="0" w:line="240" w:lineRule="auto"/>
              <w:jc w:val="both"/>
              <w:rPr>
                <w:iCs/>
                <w:sz w:val="22"/>
              </w:rPr>
            </w:pPr>
            <w:r w:rsidRPr="00D45A8C">
              <w:rPr>
                <w:iCs/>
                <w:sz w:val="22"/>
              </w:rPr>
              <w:t>ОК 01</w:t>
            </w:r>
          </w:p>
          <w:p w14:paraId="724239D4" w14:textId="77777777" w:rsidR="000D6B00" w:rsidRPr="00D45A8C" w:rsidRDefault="000D6B00" w:rsidP="000D6B00">
            <w:pPr>
              <w:suppressAutoHyphens/>
              <w:spacing w:after="0" w:line="240" w:lineRule="auto"/>
              <w:jc w:val="both"/>
              <w:rPr>
                <w:iCs/>
                <w:sz w:val="22"/>
              </w:rPr>
            </w:pPr>
            <w:r w:rsidRPr="00D45A8C">
              <w:rPr>
                <w:iCs/>
                <w:sz w:val="22"/>
              </w:rPr>
              <w:t>ОК 02</w:t>
            </w:r>
          </w:p>
          <w:p w14:paraId="71B16529" w14:textId="77777777" w:rsidR="000D6B00" w:rsidRPr="00D45A8C" w:rsidRDefault="000D6B00" w:rsidP="000D6B00">
            <w:pPr>
              <w:suppressAutoHyphens/>
              <w:spacing w:after="0" w:line="240" w:lineRule="auto"/>
              <w:jc w:val="both"/>
              <w:rPr>
                <w:iCs/>
                <w:sz w:val="22"/>
              </w:rPr>
            </w:pPr>
            <w:r w:rsidRPr="00D45A8C">
              <w:rPr>
                <w:iCs/>
                <w:sz w:val="22"/>
              </w:rPr>
              <w:t xml:space="preserve">ОК 04 </w:t>
            </w:r>
          </w:p>
          <w:p w14:paraId="3D82CC82" w14:textId="77777777" w:rsidR="000D6B00" w:rsidRPr="00D45A8C" w:rsidRDefault="000D6B00" w:rsidP="000D6B00">
            <w:pPr>
              <w:suppressAutoHyphens/>
              <w:spacing w:after="0" w:line="240" w:lineRule="auto"/>
              <w:jc w:val="both"/>
              <w:rPr>
                <w:iCs/>
                <w:sz w:val="22"/>
              </w:rPr>
            </w:pPr>
            <w:r w:rsidRPr="00D45A8C">
              <w:rPr>
                <w:iCs/>
                <w:sz w:val="22"/>
              </w:rPr>
              <w:t xml:space="preserve">ОК 05 </w:t>
            </w:r>
          </w:p>
          <w:p w14:paraId="5DEC5F62" w14:textId="77777777" w:rsidR="000D6B00" w:rsidRPr="00D45A8C" w:rsidRDefault="007E16BE" w:rsidP="000D6B00">
            <w:pPr>
              <w:suppressAutoHyphens/>
              <w:spacing w:after="0" w:line="240" w:lineRule="auto"/>
              <w:jc w:val="both"/>
              <w:rPr>
                <w:iCs/>
                <w:sz w:val="22"/>
              </w:rPr>
            </w:pPr>
            <w:r>
              <w:rPr>
                <w:iCs/>
                <w:sz w:val="22"/>
              </w:rPr>
              <w:t xml:space="preserve">ОК 07 </w:t>
            </w:r>
          </w:p>
          <w:p w14:paraId="5014095E" w14:textId="77777777" w:rsidR="000D6B00" w:rsidRDefault="000D6B00" w:rsidP="000D6B00">
            <w:pPr>
              <w:suppressAutoHyphens/>
              <w:spacing w:after="0" w:line="240" w:lineRule="auto"/>
              <w:jc w:val="both"/>
              <w:rPr>
                <w:iCs/>
                <w:sz w:val="22"/>
              </w:rPr>
            </w:pPr>
            <w:r w:rsidRPr="00D45A8C">
              <w:rPr>
                <w:iCs/>
                <w:sz w:val="22"/>
              </w:rPr>
              <w:t xml:space="preserve">ПК </w:t>
            </w:r>
            <w:r>
              <w:rPr>
                <w:iCs/>
                <w:sz w:val="22"/>
              </w:rPr>
              <w:t xml:space="preserve">1.2 </w:t>
            </w:r>
          </w:p>
          <w:p w14:paraId="2BB84207" w14:textId="77777777" w:rsidR="000D6B00" w:rsidRPr="00D45A8C" w:rsidRDefault="000D6B00" w:rsidP="000D6B00">
            <w:pPr>
              <w:suppressAutoHyphens/>
              <w:spacing w:after="0" w:line="240" w:lineRule="auto"/>
              <w:jc w:val="both"/>
              <w:rPr>
                <w:iCs/>
                <w:sz w:val="22"/>
              </w:rPr>
            </w:pPr>
            <w:r>
              <w:rPr>
                <w:iCs/>
                <w:sz w:val="22"/>
              </w:rPr>
              <w:t xml:space="preserve">ПК </w:t>
            </w:r>
            <w:r w:rsidRPr="00D45A8C">
              <w:rPr>
                <w:iCs/>
                <w:sz w:val="22"/>
              </w:rPr>
              <w:t xml:space="preserve">1.3 </w:t>
            </w:r>
          </w:p>
          <w:p w14:paraId="56C9C914" w14:textId="77777777" w:rsidR="000D6B00" w:rsidRPr="00D45A8C" w:rsidRDefault="000D6B00" w:rsidP="000D6B00">
            <w:pPr>
              <w:suppressAutoHyphens/>
              <w:spacing w:after="0" w:line="240" w:lineRule="auto"/>
              <w:jc w:val="both"/>
              <w:rPr>
                <w:iCs/>
                <w:sz w:val="22"/>
              </w:rPr>
            </w:pPr>
            <w:r w:rsidRPr="00D45A8C">
              <w:rPr>
                <w:iCs/>
                <w:sz w:val="22"/>
              </w:rPr>
              <w:t xml:space="preserve">ПК 3.3 </w:t>
            </w:r>
          </w:p>
          <w:p w14:paraId="1633E97F" w14:textId="77777777" w:rsidR="000D6B00" w:rsidRPr="00D45A8C" w:rsidRDefault="000D6B00" w:rsidP="006B2BD6">
            <w:pPr>
              <w:spacing w:after="0" w:line="240" w:lineRule="auto"/>
              <w:rPr>
                <w:b/>
                <w:i/>
                <w:sz w:val="22"/>
              </w:rPr>
            </w:pPr>
            <w:proofErr w:type="spellStart"/>
            <w:r w:rsidRPr="00D45A8C">
              <w:rPr>
                <w:iCs/>
                <w:sz w:val="22"/>
              </w:rPr>
              <w:t>ПКд</w:t>
            </w:r>
            <w:proofErr w:type="spellEnd"/>
            <w:r w:rsidRPr="00D45A8C">
              <w:rPr>
                <w:iCs/>
                <w:sz w:val="22"/>
              </w:rPr>
              <w:t xml:space="preserve"> </w:t>
            </w:r>
            <w:r w:rsidR="006B2BD6">
              <w:rPr>
                <w:iCs/>
                <w:sz w:val="22"/>
              </w:rPr>
              <w:t>1</w:t>
            </w:r>
            <w:r w:rsidRPr="00D45A8C">
              <w:rPr>
                <w:iCs/>
                <w:sz w:val="22"/>
              </w:rPr>
              <w:t>.</w:t>
            </w:r>
            <w:r w:rsidR="006B2BD6">
              <w:rPr>
                <w:iCs/>
                <w:sz w:val="22"/>
              </w:rPr>
              <w:t>2</w:t>
            </w:r>
            <w:r w:rsidRPr="00D45A8C">
              <w:rPr>
                <w:i/>
                <w:sz w:val="22"/>
              </w:rPr>
              <w:t xml:space="preserve">  </w:t>
            </w:r>
          </w:p>
        </w:tc>
        <w:tc>
          <w:tcPr>
            <w:tcW w:w="447" w:type="pct"/>
            <w:vMerge w:val="restart"/>
          </w:tcPr>
          <w:p w14:paraId="60916FD2" w14:textId="77777777" w:rsidR="000D6B00" w:rsidRPr="00D45A8C" w:rsidRDefault="001B71A7" w:rsidP="000D6B00">
            <w:pPr>
              <w:spacing w:after="0" w:line="240" w:lineRule="auto"/>
              <w:rPr>
                <w:sz w:val="22"/>
              </w:rPr>
            </w:pPr>
            <w:r>
              <w:rPr>
                <w:sz w:val="22"/>
              </w:rPr>
              <w:t>Н 1.2.02</w:t>
            </w:r>
          </w:p>
          <w:p w14:paraId="467BBE74" w14:textId="77777777" w:rsidR="000D6B00" w:rsidRPr="00D45A8C" w:rsidRDefault="000D6B00" w:rsidP="000D6B00">
            <w:pPr>
              <w:spacing w:after="0" w:line="240" w:lineRule="auto"/>
              <w:rPr>
                <w:sz w:val="22"/>
              </w:rPr>
            </w:pPr>
            <w:r>
              <w:rPr>
                <w:sz w:val="22"/>
              </w:rPr>
              <w:t>З 1.2.04</w:t>
            </w:r>
          </w:p>
          <w:p w14:paraId="144648F3" w14:textId="77777777" w:rsidR="000D6B00" w:rsidRPr="00D45A8C" w:rsidRDefault="000D6B00" w:rsidP="000D6B00">
            <w:pPr>
              <w:spacing w:after="0" w:line="240" w:lineRule="auto"/>
              <w:rPr>
                <w:sz w:val="22"/>
              </w:rPr>
            </w:pPr>
            <w:r>
              <w:rPr>
                <w:sz w:val="22"/>
              </w:rPr>
              <w:t>Н 1.3.01</w:t>
            </w:r>
          </w:p>
          <w:p w14:paraId="67695FD3" w14:textId="77777777" w:rsidR="000D6B00" w:rsidRPr="00D45A8C" w:rsidRDefault="000D6B00" w:rsidP="000D6B00">
            <w:pPr>
              <w:spacing w:after="0" w:line="240" w:lineRule="auto"/>
              <w:rPr>
                <w:sz w:val="22"/>
              </w:rPr>
            </w:pPr>
            <w:r>
              <w:rPr>
                <w:sz w:val="22"/>
              </w:rPr>
              <w:t>У 1.3.01</w:t>
            </w:r>
          </w:p>
          <w:p w14:paraId="508E21C7" w14:textId="77777777" w:rsidR="000D6B00" w:rsidRPr="00D45A8C" w:rsidRDefault="000D6B00" w:rsidP="000D6B00">
            <w:pPr>
              <w:spacing w:after="0" w:line="240" w:lineRule="auto"/>
              <w:rPr>
                <w:sz w:val="22"/>
              </w:rPr>
            </w:pPr>
            <w:r>
              <w:rPr>
                <w:sz w:val="22"/>
              </w:rPr>
              <w:t>З 1.3.04</w:t>
            </w:r>
          </w:p>
          <w:p w14:paraId="77B2C05B" w14:textId="77777777" w:rsidR="000D6B00" w:rsidRPr="00D45A8C" w:rsidRDefault="000D6B00" w:rsidP="000D6B00">
            <w:pPr>
              <w:spacing w:after="0" w:line="240" w:lineRule="auto"/>
              <w:rPr>
                <w:sz w:val="22"/>
              </w:rPr>
            </w:pPr>
          </w:p>
          <w:p w14:paraId="1F8A66EF" w14:textId="77777777" w:rsidR="000D6B00" w:rsidRPr="00D45A8C" w:rsidRDefault="000D6B00" w:rsidP="000D6B00">
            <w:pPr>
              <w:spacing w:after="0" w:line="240" w:lineRule="auto"/>
              <w:rPr>
                <w:sz w:val="22"/>
              </w:rPr>
            </w:pPr>
            <w:r>
              <w:rPr>
                <w:sz w:val="22"/>
              </w:rPr>
              <w:t>У</w:t>
            </w:r>
            <w:r w:rsidRPr="00D45A8C">
              <w:rPr>
                <w:sz w:val="22"/>
              </w:rPr>
              <w:t xml:space="preserve"> 3.</w:t>
            </w:r>
            <w:r>
              <w:rPr>
                <w:sz w:val="22"/>
              </w:rPr>
              <w:t>3</w:t>
            </w:r>
            <w:r w:rsidRPr="00D45A8C">
              <w:rPr>
                <w:sz w:val="22"/>
              </w:rPr>
              <w:t>.0</w:t>
            </w:r>
            <w:r>
              <w:rPr>
                <w:sz w:val="22"/>
              </w:rPr>
              <w:t>1</w:t>
            </w:r>
          </w:p>
          <w:p w14:paraId="1B9BACAD" w14:textId="77777777" w:rsidR="000D6B00" w:rsidRPr="00D45A8C" w:rsidRDefault="000D6B00" w:rsidP="000D6B00">
            <w:pPr>
              <w:spacing w:after="0" w:line="240" w:lineRule="auto"/>
              <w:rPr>
                <w:sz w:val="22"/>
              </w:rPr>
            </w:pPr>
            <w:r>
              <w:rPr>
                <w:sz w:val="22"/>
              </w:rPr>
              <w:t>У</w:t>
            </w:r>
            <w:r w:rsidRPr="00D45A8C">
              <w:rPr>
                <w:sz w:val="22"/>
              </w:rPr>
              <w:t xml:space="preserve"> 3.</w:t>
            </w:r>
            <w:r>
              <w:rPr>
                <w:sz w:val="22"/>
              </w:rPr>
              <w:t>3</w:t>
            </w:r>
            <w:r w:rsidRPr="00D45A8C">
              <w:rPr>
                <w:sz w:val="22"/>
              </w:rPr>
              <w:t>.03</w:t>
            </w:r>
          </w:p>
          <w:p w14:paraId="3E3C381F" w14:textId="77777777" w:rsidR="000D6B00" w:rsidRDefault="000D6B00" w:rsidP="000D6B00">
            <w:pPr>
              <w:spacing w:after="0" w:line="240" w:lineRule="auto"/>
              <w:rPr>
                <w:sz w:val="22"/>
              </w:rPr>
            </w:pPr>
          </w:p>
          <w:p w14:paraId="2741DDD9" w14:textId="77777777" w:rsidR="000D6B00" w:rsidRPr="00D45A8C" w:rsidRDefault="000D6B00" w:rsidP="000D6B00">
            <w:pPr>
              <w:spacing w:after="0" w:line="240" w:lineRule="auto"/>
              <w:rPr>
                <w:sz w:val="22"/>
              </w:rPr>
            </w:pPr>
            <w:r>
              <w:rPr>
                <w:sz w:val="22"/>
              </w:rPr>
              <w:t>У</w:t>
            </w:r>
            <w:r w:rsidRPr="00D45A8C">
              <w:rPr>
                <w:sz w:val="22"/>
              </w:rPr>
              <w:t xml:space="preserve">д </w:t>
            </w:r>
            <w:r w:rsidR="006B2BD6">
              <w:rPr>
                <w:sz w:val="22"/>
              </w:rPr>
              <w:t>1</w:t>
            </w:r>
            <w:r w:rsidRPr="00D45A8C">
              <w:rPr>
                <w:sz w:val="22"/>
              </w:rPr>
              <w:t>.</w:t>
            </w:r>
            <w:r w:rsidR="006B2BD6">
              <w:rPr>
                <w:sz w:val="22"/>
              </w:rPr>
              <w:t>2</w:t>
            </w:r>
            <w:r w:rsidRPr="00D45A8C">
              <w:rPr>
                <w:sz w:val="22"/>
              </w:rPr>
              <w:t>.</w:t>
            </w:r>
            <w:r>
              <w:rPr>
                <w:sz w:val="22"/>
              </w:rPr>
              <w:t>1</w:t>
            </w:r>
            <w:r w:rsidR="001B71A7">
              <w:rPr>
                <w:sz w:val="22"/>
              </w:rPr>
              <w:t>1</w:t>
            </w:r>
          </w:p>
          <w:p w14:paraId="24E8867B" w14:textId="77777777" w:rsidR="000D6B00" w:rsidRPr="00D45A8C" w:rsidRDefault="000D6B00" w:rsidP="000D6B00">
            <w:pPr>
              <w:spacing w:after="0" w:line="240" w:lineRule="auto"/>
              <w:rPr>
                <w:sz w:val="22"/>
              </w:rPr>
            </w:pPr>
            <w:proofErr w:type="spellStart"/>
            <w:r w:rsidRPr="00D45A8C">
              <w:rPr>
                <w:sz w:val="22"/>
              </w:rPr>
              <w:t>Зд</w:t>
            </w:r>
            <w:proofErr w:type="spellEnd"/>
            <w:r w:rsidRPr="00D45A8C">
              <w:rPr>
                <w:sz w:val="22"/>
              </w:rPr>
              <w:t xml:space="preserve"> </w:t>
            </w:r>
            <w:r w:rsidR="006B2BD6">
              <w:rPr>
                <w:sz w:val="22"/>
              </w:rPr>
              <w:t>1</w:t>
            </w:r>
            <w:r w:rsidRPr="00D45A8C">
              <w:rPr>
                <w:sz w:val="22"/>
              </w:rPr>
              <w:t>.</w:t>
            </w:r>
            <w:r w:rsidR="006B2BD6">
              <w:rPr>
                <w:sz w:val="22"/>
              </w:rPr>
              <w:t>2</w:t>
            </w:r>
            <w:r w:rsidRPr="00D45A8C">
              <w:rPr>
                <w:sz w:val="22"/>
              </w:rPr>
              <w:t>.1</w:t>
            </w:r>
            <w:r>
              <w:rPr>
                <w:sz w:val="22"/>
              </w:rPr>
              <w:t>2</w:t>
            </w:r>
          </w:p>
          <w:p w14:paraId="077BDC74" w14:textId="77777777" w:rsidR="000D6B00" w:rsidRPr="00D45A8C" w:rsidRDefault="000D6B00" w:rsidP="000D6B00">
            <w:pPr>
              <w:spacing w:after="0" w:line="240" w:lineRule="auto"/>
              <w:rPr>
                <w:sz w:val="22"/>
              </w:rPr>
            </w:pPr>
          </w:p>
          <w:p w14:paraId="35C4F15C" w14:textId="77777777" w:rsidR="000D6B00" w:rsidRPr="00D45A8C" w:rsidRDefault="000D6B00" w:rsidP="000D6B00">
            <w:pPr>
              <w:spacing w:after="0" w:line="240" w:lineRule="auto"/>
              <w:rPr>
                <w:sz w:val="22"/>
              </w:rPr>
            </w:pPr>
            <w:r w:rsidRPr="00D45A8C">
              <w:rPr>
                <w:sz w:val="22"/>
              </w:rPr>
              <w:t>Уо.01.02</w:t>
            </w:r>
          </w:p>
          <w:p w14:paraId="5F6C1822" w14:textId="77777777" w:rsidR="000D6B00" w:rsidRPr="00D45A8C" w:rsidRDefault="000D6B00" w:rsidP="000D6B00">
            <w:pPr>
              <w:spacing w:after="0" w:line="240" w:lineRule="auto"/>
              <w:rPr>
                <w:sz w:val="22"/>
              </w:rPr>
            </w:pPr>
            <w:r w:rsidRPr="00D45A8C">
              <w:rPr>
                <w:sz w:val="22"/>
              </w:rPr>
              <w:t>Зо.01.05</w:t>
            </w:r>
          </w:p>
          <w:p w14:paraId="50E6B5A7" w14:textId="77777777" w:rsidR="000D6B00" w:rsidRPr="00D45A8C" w:rsidRDefault="000D6B00" w:rsidP="000D6B00">
            <w:pPr>
              <w:spacing w:after="0" w:line="240" w:lineRule="auto"/>
              <w:rPr>
                <w:sz w:val="22"/>
              </w:rPr>
            </w:pPr>
          </w:p>
          <w:p w14:paraId="3DD3B7B0" w14:textId="77777777" w:rsidR="000D6B00" w:rsidRPr="00D45A8C" w:rsidRDefault="000D6B00" w:rsidP="000D6B00">
            <w:pPr>
              <w:spacing w:after="0" w:line="240" w:lineRule="auto"/>
              <w:rPr>
                <w:sz w:val="22"/>
              </w:rPr>
            </w:pPr>
            <w:r w:rsidRPr="00D45A8C">
              <w:rPr>
                <w:sz w:val="22"/>
              </w:rPr>
              <w:t>Уо.02.01</w:t>
            </w:r>
          </w:p>
          <w:p w14:paraId="7E3AA39D" w14:textId="77777777" w:rsidR="000D6B00" w:rsidRPr="00D45A8C" w:rsidRDefault="000D6B00" w:rsidP="000D6B00">
            <w:pPr>
              <w:spacing w:after="0" w:line="240" w:lineRule="auto"/>
              <w:rPr>
                <w:sz w:val="22"/>
              </w:rPr>
            </w:pPr>
            <w:r w:rsidRPr="00D45A8C">
              <w:rPr>
                <w:sz w:val="22"/>
              </w:rPr>
              <w:t>Зо.02.02</w:t>
            </w:r>
          </w:p>
          <w:p w14:paraId="2AA3C595" w14:textId="77777777" w:rsidR="000D6B00" w:rsidRPr="00D45A8C" w:rsidRDefault="000D6B00" w:rsidP="000D6B00">
            <w:pPr>
              <w:spacing w:after="0" w:line="240" w:lineRule="auto"/>
              <w:rPr>
                <w:sz w:val="22"/>
              </w:rPr>
            </w:pPr>
          </w:p>
          <w:p w14:paraId="67DFAF3B" w14:textId="77777777" w:rsidR="000D6B00" w:rsidRPr="00D45A8C" w:rsidRDefault="000D6B00" w:rsidP="000D6B00">
            <w:pPr>
              <w:spacing w:after="0" w:line="240" w:lineRule="auto"/>
              <w:rPr>
                <w:sz w:val="22"/>
              </w:rPr>
            </w:pPr>
            <w:r w:rsidRPr="00D45A8C">
              <w:rPr>
                <w:sz w:val="22"/>
              </w:rPr>
              <w:t>Уо.04.02</w:t>
            </w:r>
          </w:p>
          <w:p w14:paraId="0B525CED" w14:textId="77777777" w:rsidR="000D6B00" w:rsidRPr="00D45A8C" w:rsidRDefault="000D6B00" w:rsidP="000D6B00">
            <w:pPr>
              <w:spacing w:after="0" w:line="240" w:lineRule="auto"/>
              <w:rPr>
                <w:sz w:val="22"/>
              </w:rPr>
            </w:pPr>
            <w:r w:rsidRPr="00D45A8C">
              <w:rPr>
                <w:sz w:val="22"/>
              </w:rPr>
              <w:t>Зо.04.01</w:t>
            </w:r>
          </w:p>
          <w:p w14:paraId="71C3B88D" w14:textId="77777777" w:rsidR="000D6B00" w:rsidRPr="00D45A8C" w:rsidRDefault="000D6B00" w:rsidP="000D6B00">
            <w:pPr>
              <w:spacing w:after="0" w:line="240" w:lineRule="auto"/>
              <w:rPr>
                <w:sz w:val="22"/>
              </w:rPr>
            </w:pPr>
          </w:p>
          <w:p w14:paraId="7C8BEBDC" w14:textId="77777777" w:rsidR="000D6B00" w:rsidRPr="00D45A8C" w:rsidRDefault="000D6B00" w:rsidP="000D6B00">
            <w:pPr>
              <w:spacing w:after="0" w:line="240" w:lineRule="auto"/>
              <w:rPr>
                <w:sz w:val="22"/>
              </w:rPr>
            </w:pPr>
            <w:r w:rsidRPr="00D45A8C">
              <w:rPr>
                <w:sz w:val="22"/>
              </w:rPr>
              <w:t>Уо.05.01</w:t>
            </w:r>
          </w:p>
          <w:p w14:paraId="1EE453D4" w14:textId="77777777" w:rsidR="000D6B00" w:rsidRPr="00D45A8C" w:rsidRDefault="000D6B00" w:rsidP="000D6B00">
            <w:pPr>
              <w:spacing w:after="0" w:line="240" w:lineRule="auto"/>
              <w:rPr>
                <w:sz w:val="22"/>
              </w:rPr>
            </w:pPr>
            <w:r w:rsidRPr="00D45A8C">
              <w:rPr>
                <w:sz w:val="22"/>
              </w:rPr>
              <w:t>Зо.05.02</w:t>
            </w:r>
          </w:p>
          <w:p w14:paraId="3870BE10" w14:textId="77777777" w:rsidR="000D6B00" w:rsidRPr="00D45A8C" w:rsidRDefault="000D6B00" w:rsidP="000D6B00">
            <w:pPr>
              <w:spacing w:after="0" w:line="240" w:lineRule="auto"/>
              <w:rPr>
                <w:sz w:val="22"/>
              </w:rPr>
            </w:pPr>
          </w:p>
          <w:p w14:paraId="583841AE" w14:textId="77777777" w:rsidR="000D6B00" w:rsidRPr="00D45A8C" w:rsidRDefault="000D6B00" w:rsidP="000D6B00">
            <w:pPr>
              <w:spacing w:after="0" w:line="240" w:lineRule="auto"/>
              <w:rPr>
                <w:sz w:val="22"/>
              </w:rPr>
            </w:pPr>
            <w:r w:rsidRPr="00D45A8C">
              <w:rPr>
                <w:sz w:val="22"/>
              </w:rPr>
              <w:t>Уо.07.03</w:t>
            </w:r>
          </w:p>
          <w:p w14:paraId="013C9033" w14:textId="77777777" w:rsidR="000D6B00" w:rsidRPr="00D45A8C" w:rsidRDefault="007E16BE" w:rsidP="000D6B00">
            <w:pPr>
              <w:spacing w:after="0" w:line="240" w:lineRule="auto"/>
              <w:rPr>
                <w:sz w:val="22"/>
              </w:rPr>
            </w:pPr>
            <w:r>
              <w:rPr>
                <w:sz w:val="22"/>
              </w:rPr>
              <w:t>Зо.07.04</w:t>
            </w:r>
          </w:p>
        </w:tc>
      </w:tr>
      <w:tr w:rsidR="00405ACD" w:rsidRPr="00D45A8C" w14:paraId="1231B819" w14:textId="77777777" w:rsidTr="00EC3190">
        <w:trPr>
          <w:trHeight w:val="20"/>
        </w:trPr>
        <w:tc>
          <w:tcPr>
            <w:tcW w:w="809" w:type="pct"/>
            <w:gridSpan w:val="2"/>
            <w:vMerge/>
          </w:tcPr>
          <w:p w14:paraId="1389751F" w14:textId="77777777" w:rsidR="000D6B00" w:rsidRPr="00D45A8C" w:rsidRDefault="000D6B00" w:rsidP="000D6B00">
            <w:pPr>
              <w:spacing w:after="0" w:line="240" w:lineRule="auto"/>
              <w:rPr>
                <w:rFonts w:eastAsia="Times New Roman" w:cs="Times New Roman"/>
                <w:b/>
                <w:bCs/>
                <w:sz w:val="22"/>
                <w:lang w:eastAsia="ru-RU"/>
              </w:rPr>
            </w:pPr>
          </w:p>
        </w:tc>
        <w:tc>
          <w:tcPr>
            <w:tcW w:w="1986" w:type="pct"/>
          </w:tcPr>
          <w:p w14:paraId="1B5ED1FC" w14:textId="77777777" w:rsidR="000D6B00" w:rsidRPr="00D45A8C" w:rsidRDefault="000D6B00" w:rsidP="000D6B00">
            <w:pPr>
              <w:spacing w:after="0" w:line="240" w:lineRule="auto"/>
              <w:rPr>
                <w:rFonts w:eastAsia="Times New Roman" w:cs="Times New Roman"/>
                <w:b/>
                <w:sz w:val="22"/>
                <w:lang w:eastAsia="ru-RU"/>
              </w:rPr>
            </w:pPr>
            <w:r w:rsidRPr="00D45A8C">
              <w:rPr>
                <w:bCs/>
                <w:sz w:val="22"/>
              </w:rPr>
              <w:t xml:space="preserve">1.Разъемные и неразъемные соединения. Резьба. Изображение и обозначение резьбы. Конструкторские элементы технических деталей. Изображение на трубных, шпоночных, зубчатых (шлицевых) соединений. </w:t>
            </w:r>
          </w:p>
        </w:tc>
        <w:tc>
          <w:tcPr>
            <w:tcW w:w="551" w:type="pct"/>
            <w:vAlign w:val="center"/>
          </w:tcPr>
          <w:p w14:paraId="1FAA76B8" w14:textId="77777777" w:rsidR="000D6B00" w:rsidRPr="00D45A8C" w:rsidRDefault="00263D1B" w:rsidP="000D6B00">
            <w:pPr>
              <w:spacing w:after="0" w:line="240" w:lineRule="auto"/>
              <w:rPr>
                <w:rFonts w:eastAsia="Times New Roman" w:cs="Times New Roman"/>
                <w:b/>
                <w:sz w:val="22"/>
                <w:lang w:eastAsia="ru-RU"/>
              </w:rPr>
            </w:pPr>
            <w:r>
              <w:rPr>
                <w:rFonts w:eastAsia="Times New Roman" w:cs="Times New Roman"/>
                <w:b/>
                <w:sz w:val="22"/>
                <w:lang w:eastAsia="ru-RU"/>
              </w:rPr>
              <w:t>4</w:t>
            </w:r>
          </w:p>
        </w:tc>
        <w:tc>
          <w:tcPr>
            <w:tcW w:w="701" w:type="pct"/>
            <w:vMerge/>
          </w:tcPr>
          <w:p w14:paraId="69993B95" w14:textId="77777777" w:rsidR="000D6B00" w:rsidRPr="00D45A8C" w:rsidRDefault="000D6B00" w:rsidP="000D6B00">
            <w:pPr>
              <w:spacing w:after="0" w:line="240" w:lineRule="auto"/>
              <w:rPr>
                <w:rFonts w:eastAsia="Times New Roman" w:cs="Times New Roman"/>
                <w:b/>
                <w:sz w:val="22"/>
                <w:lang w:eastAsia="ru-RU"/>
              </w:rPr>
            </w:pPr>
          </w:p>
        </w:tc>
        <w:tc>
          <w:tcPr>
            <w:tcW w:w="506" w:type="pct"/>
            <w:vMerge/>
          </w:tcPr>
          <w:p w14:paraId="368FB74E" w14:textId="77777777" w:rsidR="000D6B00" w:rsidRPr="00D45A8C" w:rsidRDefault="000D6B00" w:rsidP="000D6B00">
            <w:pPr>
              <w:spacing w:after="0" w:line="240" w:lineRule="auto"/>
              <w:rPr>
                <w:rFonts w:eastAsia="Times New Roman" w:cs="Times New Roman"/>
                <w:b/>
                <w:sz w:val="22"/>
                <w:lang w:eastAsia="ru-RU"/>
              </w:rPr>
            </w:pPr>
          </w:p>
        </w:tc>
        <w:tc>
          <w:tcPr>
            <w:tcW w:w="447" w:type="pct"/>
            <w:vMerge/>
          </w:tcPr>
          <w:p w14:paraId="42780A58" w14:textId="77777777" w:rsidR="000D6B00" w:rsidRPr="00D45A8C" w:rsidRDefault="000D6B00" w:rsidP="000D6B00">
            <w:pPr>
              <w:spacing w:after="0" w:line="240" w:lineRule="auto"/>
              <w:rPr>
                <w:rFonts w:eastAsia="Times New Roman" w:cs="Times New Roman"/>
                <w:b/>
                <w:sz w:val="22"/>
                <w:lang w:eastAsia="ru-RU"/>
              </w:rPr>
            </w:pPr>
          </w:p>
        </w:tc>
      </w:tr>
      <w:tr w:rsidR="00405ACD" w:rsidRPr="00D45A8C" w14:paraId="3EDC3789" w14:textId="77777777" w:rsidTr="00EC3190">
        <w:trPr>
          <w:trHeight w:val="20"/>
        </w:trPr>
        <w:tc>
          <w:tcPr>
            <w:tcW w:w="809" w:type="pct"/>
            <w:gridSpan w:val="2"/>
            <w:vMerge/>
          </w:tcPr>
          <w:p w14:paraId="187060AA" w14:textId="77777777" w:rsidR="000D6B00" w:rsidRPr="00D45A8C" w:rsidRDefault="000D6B00" w:rsidP="000D6B00">
            <w:pPr>
              <w:spacing w:after="0" w:line="240" w:lineRule="auto"/>
              <w:rPr>
                <w:rFonts w:eastAsia="Times New Roman" w:cs="Times New Roman"/>
                <w:b/>
                <w:bCs/>
                <w:sz w:val="22"/>
                <w:lang w:eastAsia="ru-RU"/>
              </w:rPr>
            </w:pPr>
          </w:p>
        </w:tc>
        <w:tc>
          <w:tcPr>
            <w:tcW w:w="1986" w:type="pct"/>
          </w:tcPr>
          <w:p w14:paraId="2A391B79" w14:textId="77777777" w:rsidR="000D6B00" w:rsidRPr="00D45A8C" w:rsidRDefault="000D6B00" w:rsidP="000D6B00">
            <w:pPr>
              <w:spacing w:after="0" w:line="240" w:lineRule="auto"/>
              <w:rPr>
                <w:rFonts w:eastAsia="Times New Roman" w:cs="Times New Roman"/>
                <w:b/>
                <w:sz w:val="22"/>
                <w:lang w:eastAsia="ru-RU"/>
              </w:rPr>
            </w:pPr>
            <w:r w:rsidRPr="00D45A8C">
              <w:rPr>
                <w:b/>
                <w:bCs/>
                <w:sz w:val="22"/>
              </w:rPr>
              <w:t>В том числе практических занятий</w:t>
            </w:r>
          </w:p>
        </w:tc>
        <w:tc>
          <w:tcPr>
            <w:tcW w:w="551" w:type="pct"/>
            <w:vAlign w:val="center"/>
          </w:tcPr>
          <w:p w14:paraId="6BDFAFE5" w14:textId="77777777" w:rsidR="000D6B00" w:rsidRPr="00D45A8C" w:rsidRDefault="00A3636B" w:rsidP="000D6B00">
            <w:pPr>
              <w:spacing w:after="0" w:line="240" w:lineRule="auto"/>
              <w:rPr>
                <w:rFonts w:eastAsia="Times New Roman" w:cs="Times New Roman"/>
                <w:b/>
                <w:sz w:val="22"/>
                <w:lang w:eastAsia="ru-RU"/>
              </w:rPr>
            </w:pPr>
            <w:r>
              <w:rPr>
                <w:rFonts w:eastAsia="Times New Roman" w:cs="Times New Roman"/>
                <w:b/>
                <w:sz w:val="22"/>
                <w:lang w:eastAsia="ru-RU"/>
              </w:rPr>
              <w:t>4</w:t>
            </w:r>
          </w:p>
        </w:tc>
        <w:tc>
          <w:tcPr>
            <w:tcW w:w="701" w:type="pct"/>
            <w:vMerge/>
          </w:tcPr>
          <w:p w14:paraId="7F6BD435" w14:textId="77777777" w:rsidR="000D6B00" w:rsidRPr="00D45A8C" w:rsidRDefault="000D6B00" w:rsidP="000D6B00">
            <w:pPr>
              <w:spacing w:after="0" w:line="240" w:lineRule="auto"/>
              <w:rPr>
                <w:rFonts w:eastAsia="Times New Roman" w:cs="Times New Roman"/>
                <w:b/>
                <w:sz w:val="22"/>
                <w:lang w:eastAsia="ru-RU"/>
              </w:rPr>
            </w:pPr>
          </w:p>
        </w:tc>
        <w:tc>
          <w:tcPr>
            <w:tcW w:w="506" w:type="pct"/>
            <w:vMerge/>
          </w:tcPr>
          <w:p w14:paraId="66B8E45F" w14:textId="77777777" w:rsidR="000D6B00" w:rsidRPr="00D45A8C" w:rsidRDefault="000D6B00" w:rsidP="000D6B00">
            <w:pPr>
              <w:spacing w:after="0" w:line="240" w:lineRule="auto"/>
              <w:rPr>
                <w:rFonts w:eastAsia="Times New Roman" w:cs="Times New Roman"/>
                <w:b/>
                <w:sz w:val="22"/>
                <w:lang w:eastAsia="ru-RU"/>
              </w:rPr>
            </w:pPr>
          </w:p>
        </w:tc>
        <w:tc>
          <w:tcPr>
            <w:tcW w:w="447" w:type="pct"/>
            <w:vMerge/>
          </w:tcPr>
          <w:p w14:paraId="5E1DF8BC" w14:textId="77777777" w:rsidR="000D6B00" w:rsidRPr="00D45A8C" w:rsidRDefault="000D6B00" w:rsidP="000D6B00">
            <w:pPr>
              <w:spacing w:after="0" w:line="240" w:lineRule="auto"/>
              <w:rPr>
                <w:rFonts w:eastAsia="Times New Roman" w:cs="Times New Roman"/>
                <w:b/>
                <w:sz w:val="22"/>
                <w:lang w:eastAsia="ru-RU"/>
              </w:rPr>
            </w:pPr>
          </w:p>
        </w:tc>
      </w:tr>
      <w:tr w:rsidR="000D6B00" w:rsidRPr="00D45A8C" w14:paraId="018D7037" w14:textId="77777777" w:rsidTr="00EC3190">
        <w:trPr>
          <w:trHeight w:val="778"/>
        </w:trPr>
        <w:tc>
          <w:tcPr>
            <w:tcW w:w="809" w:type="pct"/>
            <w:gridSpan w:val="2"/>
            <w:vMerge/>
          </w:tcPr>
          <w:p w14:paraId="214B6A8C" w14:textId="77777777" w:rsidR="000D6B00" w:rsidRPr="00D45A8C" w:rsidRDefault="000D6B00" w:rsidP="000D6B00">
            <w:pPr>
              <w:spacing w:after="0" w:line="240" w:lineRule="auto"/>
              <w:rPr>
                <w:rFonts w:eastAsia="Times New Roman" w:cs="Times New Roman"/>
                <w:b/>
                <w:bCs/>
                <w:sz w:val="22"/>
                <w:lang w:eastAsia="ru-RU"/>
              </w:rPr>
            </w:pPr>
          </w:p>
        </w:tc>
        <w:tc>
          <w:tcPr>
            <w:tcW w:w="1986" w:type="pct"/>
          </w:tcPr>
          <w:p w14:paraId="6543464A" w14:textId="77777777" w:rsidR="000D6B00" w:rsidRPr="00D45A8C" w:rsidRDefault="000D6B00" w:rsidP="000D6B00">
            <w:pPr>
              <w:spacing w:after="0" w:line="240" w:lineRule="auto"/>
              <w:rPr>
                <w:rFonts w:eastAsia="Times New Roman" w:cs="Times New Roman"/>
                <w:b/>
                <w:bCs/>
                <w:sz w:val="22"/>
                <w:lang w:eastAsia="ru-RU"/>
              </w:rPr>
            </w:pPr>
            <w:r w:rsidRPr="00D45A8C">
              <w:rPr>
                <w:sz w:val="22"/>
              </w:rPr>
              <w:t xml:space="preserve">1. </w:t>
            </w:r>
            <w:r w:rsidRPr="00D45A8C">
              <w:rPr>
                <w:bCs/>
                <w:sz w:val="22"/>
              </w:rPr>
              <w:t>Выполнение чертежа болтового соединения</w:t>
            </w:r>
            <w:r w:rsidRPr="00D45A8C">
              <w:rPr>
                <w:sz w:val="22"/>
              </w:rPr>
              <w:t>.</w:t>
            </w:r>
          </w:p>
        </w:tc>
        <w:tc>
          <w:tcPr>
            <w:tcW w:w="551" w:type="pct"/>
          </w:tcPr>
          <w:p w14:paraId="60EC5F05" w14:textId="77777777" w:rsidR="000D6B00" w:rsidRPr="00BA4EA4" w:rsidRDefault="00A3636B" w:rsidP="000D6B00">
            <w:pPr>
              <w:spacing w:after="0" w:line="240" w:lineRule="auto"/>
              <w:rPr>
                <w:rFonts w:eastAsia="Times New Roman" w:cs="Times New Roman"/>
                <w:sz w:val="22"/>
                <w:lang w:eastAsia="ru-RU"/>
              </w:rPr>
            </w:pPr>
            <w:r>
              <w:rPr>
                <w:rFonts w:eastAsia="Times New Roman" w:cs="Times New Roman"/>
                <w:sz w:val="22"/>
                <w:lang w:eastAsia="ru-RU"/>
              </w:rPr>
              <w:t>4</w:t>
            </w:r>
          </w:p>
        </w:tc>
        <w:tc>
          <w:tcPr>
            <w:tcW w:w="701" w:type="pct"/>
            <w:vMerge/>
          </w:tcPr>
          <w:p w14:paraId="6706305C" w14:textId="77777777" w:rsidR="000D6B00" w:rsidRPr="00D45A8C" w:rsidRDefault="000D6B00" w:rsidP="000D6B00">
            <w:pPr>
              <w:spacing w:after="0" w:line="240" w:lineRule="auto"/>
              <w:rPr>
                <w:rFonts w:eastAsia="Times New Roman" w:cs="Times New Roman"/>
                <w:b/>
                <w:sz w:val="22"/>
                <w:lang w:eastAsia="ru-RU"/>
              </w:rPr>
            </w:pPr>
          </w:p>
        </w:tc>
        <w:tc>
          <w:tcPr>
            <w:tcW w:w="506" w:type="pct"/>
            <w:vMerge/>
          </w:tcPr>
          <w:p w14:paraId="737A28B0" w14:textId="77777777" w:rsidR="000D6B00" w:rsidRPr="00D45A8C" w:rsidRDefault="000D6B00" w:rsidP="000D6B00">
            <w:pPr>
              <w:spacing w:after="0" w:line="240" w:lineRule="auto"/>
              <w:rPr>
                <w:rFonts w:eastAsia="Times New Roman" w:cs="Times New Roman"/>
                <w:b/>
                <w:sz w:val="22"/>
                <w:lang w:eastAsia="ru-RU"/>
              </w:rPr>
            </w:pPr>
          </w:p>
        </w:tc>
        <w:tc>
          <w:tcPr>
            <w:tcW w:w="447" w:type="pct"/>
            <w:vMerge/>
          </w:tcPr>
          <w:p w14:paraId="3077DE07" w14:textId="77777777" w:rsidR="000D6B00" w:rsidRPr="00D45A8C" w:rsidRDefault="000D6B00" w:rsidP="000D6B00">
            <w:pPr>
              <w:spacing w:after="0" w:line="240" w:lineRule="auto"/>
              <w:rPr>
                <w:rFonts w:eastAsia="Times New Roman" w:cs="Times New Roman"/>
                <w:b/>
                <w:sz w:val="22"/>
                <w:lang w:eastAsia="ru-RU"/>
              </w:rPr>
            </w:pPr>
          </w:p>
        </w:tc>
      </w:tr>
      <w:tr w:rsidR="00405ACD" w:rsidRPr="00D45A8C" w14:paraId="2023EC88" w14:textId="77777777" w:rsidTr="00EC3190">
        <w:trPr>
          <w:trHeight w:val="20"/>
        </w:trPr>
        <w:tc>
          <w:tcPr>
            <w:tcW w:w="809" w:type="pct"/>
            <w:gridSpan w:val="2"/>
            <w:vMerge w:val="restart"/>
          </w:tcPr>
          <w:p w14:paraId="2A168DE7" w14:textId="77777777" w:rsidR="000D6B00" w:rsidRPr="000D6B00" w:rsidRDefault="000D6B00" w:rsidP="000D6B00">
            <w:pPr>
              <w:spacing w:after="0" w:line="240" w:lineRule="auto"/>
              <w:jc w:val="both"/>
              <w:rPr>
                <w:b/>
                <w:bCs/>
                <w:sz w:val="22"/>
              </w:rPr>
            </w:pPr>
            <w:r w:rsidRPr="000D6B00">
              <w:rPr>
                <w:b/>
                <w:bCs/>
                <w:sz w:val="22"/>
              </w:rPr>
              <w:t>Тема 3.3</w:t>
            </w:r>
          </w:p>
          <w:p w14:paraId="3E4E98EE" w14:textId="77777777" w:rsidR="000D6B00" w:rsidRPr="000D6B00" w:rsidRDefault="000D6B00" w:rsidP="000D6B00">
            <w:pPr>
              <w:spacing w:after="0" w:line="240" w:lineRule="auto"/>
              <w:rPr>
                <w:b/>
                <w:bCs/>
                <w:sz w:val="22"/>
              </w:rPr>
            </w:pPr>
            <w:r w:rsidRPr="000D6B00">
              <w:rPr>
                <w:b/>
                <w:bCs/>
                <w:sz w:val="22"/>
              </w:rPr>
              <w:t>Рабочие чертежи деталей</w:t>
            </w:r>
          </w:p>
        </w:tc>
        <w:tc>
          <w:tcPr>
            <w:tcW w:w="1986" w:type="pct"/>
          </w:tcPr>
          <w:p w14:paraId="684DC8C6" w14:textId="77777777" w:rsidR="000D6B00" w:rsidRPr="00D45A8C" w:rsidRDefault="000D6B00" w:rsidP="000D6B00">
            <w:pPr>
              <w:widowControl w:val="0"/>
              <w:autoSpaceDE w:val="0"/>
              <w:autoSpaceDN w:val="0"/>
              <w:adjustRightInd w:val="0"/>
              <w:spacing w:after="0" w:line="240" w:lineRule="auto"/>
              <w:rPr>
                <w:b/>
                <w:bCs/>
                <w:sz w:val="22"/>
              </w:rPr>
            </w:pPr>
            <w:r w:rsidRPr="00D45A8C">
              <w:rPr>
                <w:b/>
                <w:sz w:val="22"/>
              </w:rPr>
              <w:t>Содержание учебного материала</w:t>
            </w:r>
          </w:p>
        </w:tc>
        <w:tc>
          <w:tcPr>
            <w:tcW w:w="551" w:type="pct"/>
            <w:vAlign w:val="center"/>
          </w:tcPr>
          <w:p w14:paraId="0B1C4214" w14:textId="77777777" w:rsidR="000D6B00" w:rsidRPr="00263D1B" w:rsidRDefault="00263D1B" w:rsidP="000D6B00">
            <w:pPr>
              <w:spacing w:after="0" w:line="240" w:lineRule="auto"/>
              <w:rPr>
                <w:b/>
                <w:bCs/>
                <w:sz w:val="22"/>
              </w:rPr>
            </w:pPr>
            <w:r>
              <w:rPr>
                <w:b/>
                <w:bCs/>
                <w:sz w:val="22"/>
              </w:rPr>
              <w:t>9</w:t>
            </w:r>
          </w:p>
        </w:tc>
        <w:tc>
          <w:tcPr>
            <w:tcW w:w="701" w:type="pct"/>
          </w:tcPr>
          <w:p w14:paraId="561FAD31" w14:textId="77777777" w:rsidR="000D6B00" w:rsidRPr="00D45A8C" w:rsidRDefault="000D6B00" w:rsidP="000D6B00">
            <w:pPr>
              <w:spacing w:after="0" w:line="240" w:lineRule="auto"/>
              <w:rPr>
                <w:rFonts w:eastAsia="Times New Roman" w:cs="Times New Roman"/>
                <w:b/>
                <w:sz w:val="22"/>
                <w:lang w:eastAsia="ru-RU"/>
              </w:rPr>
            </w:pPr>
          </w:p>
        </w:tc>
        <w:tc>
          <w:tcPr>
            <w:tcW w:w="506" w:type="pct"/>
          </w:tcPr>
          <w:p w14:paraId="184405EC" w14:textId="77777777" w:rsidR="000D6B00" w:rsidRPr="00D45A8C" w:rsidRDefault="000D6B00" w:rsidP="000D6B00">
            <w:pPr>
              <w:spacing w:after="0" w:line="240" w:lineRule="auto"/>
              <w:rPr>
                <w:rFonts w:eastAsia="Times New Roman" w:cs="Times New Roman"/>
                <w:b/>
                <w:sz w:val="22"/>
                <w:lang w:eastAsia="ru-RU"/>
              </w:rPr>
            </w:pPr>
          </w:p>
        </w:tc>
        <w:tc>
          <w:tcPr>
            <w:tcW w:w="447" w:type="pct"/>
          </w:tcPr>
          <w:p w14:paraId="04A3EF67" w14:textId="77777777" w:rsidR="000D6B00" w:rsidRPr="00D45A8C" w:rsidRDefault="000D6B00" w:rsidP="000D6B00">
            <w:pPr>
              <w:spacing w:after="0" w:line="240" w:lineRule="auto"/>
              <w:rPr>
                <w:rFonts w:eastAsia="Times New Roman" w:cs="Times New Roman"/>
                <w:b/>
                <w:sz w:val="22"/>
                <w:lang w:eastAsia="ru-RU"/>
              </w:rPr>
            </w:pPr>
          </w:p>
        </w:tc>
      </w:tr>
      <w:tr w:rsidR="00405ACD" w:rsidRPr="00D45A8C" w14:paraId="40BD046F" w14:textId="77777777" w:rsidTr="00EC3190">
        <w:trPr>
          <w:trHeight w:val="20"/>
        </w:trPr>
        <w:tc>
          <w:tcPr>
            <w:tcW w:w="809" w:type="pct"/>
            <w:gridSpan w:val="2"/>
            <w:vMerge/>
          </w:tcPr>
          <w:p w14:paraId="1D35D408" w14:textId="77777777" w:rsidR="000D6B00" w:rsidRPr="00D45A8C" w:rsidRDefault="000D6B00" w:rsidP="000D6B00">
            <w:pPr>
              <w:spacing w:after="0" w:line="240" w:lineRule="auto"/>
              <w:jc w:val="both"/>
              <w:rPr>
                <w:b/>
                <w:bCs/>
                <w:sz w:val="22"/>
              </w:rPr>
            </w:pPr>
          </w:p>
        </w:tc>
        <w:tc>
          <w:tcPr>
            <w:tcW w:w="1986" w:type="pct"/>
          </w:tcPr>
          <w:p w14:paraId="3513FA58" w14:textId="77777777" w:rsidR="000D6B00" w:rsidRPr="00D45A8C" w:rsidRDefault="000D6B00" w:rsidP="000D6B00">
            <w:pPr>
              <w:widowControl w:val="0"/>
              <w:autoSpaceDE w:val="0"/>
              <w:autoSpaceDN w:val="0"/>
              <w:adjustRightInd w:val="0"/>
              <w:spacing w:after="0" w:line="240" w:lineRule="auto"/>
              <w:rPr>
                <w:bCs/>
                <w:sz w:val="22"/>
              </w:rPr>
            </w:pPr>
            <w:r w:rsidRPr="00D45A8C">
              <w:rPr>
                <w:bCs/>
                <w:sz w:val="22"/>
              </w:rPr>
              <w:t>1. Виды конструкторских документов. Назначение эскизов. Требования к рабочим чертежам деталей.</w:t>
            </w:r>
          </w:p>
        </w:tc>
        <w:tc>
          <w:tcPr>
            <w:tcW w:w="551" w:type="pct"/>
            <w:vAlign w:val="center"/>
          </w:tcPr>
          <w:p w14:paraId="5A77C7BA" w14:textId="77777777" w:rsidR="000D6B00" w:rsidRPr="00263D1B" w:rsidRDefault="00263D1B" w:rsidP="000D6B00">
            <w:pPr>
              <w:spacing w:after="0" w:line="240" w:lineRule="auto"/>
              <w:rPr>
                <w:bCs/>
                <w:sz w:val="22"/>
              </w:rPr>
            </w:pPr>
            <w:r>
              <w:rPr>
                <w:bCs/>
                <w:sz w:val="22"/>
              </w:rPr>
              <w:t>4</w:t>
            </w:r>
          </w:p>
        </w:tc>
        <w:tc>
          <w:tcPr>
            <w:tcW w:w="701" w:type="pct"/>
            <w:vMerge w:val="restart"/>
          </w:tcPr>
          <w:p w14:paraId="40360888" w14:textId="77777777" w:rsidR="000D6B00" w:rsidRPr="009D6865" w:rsidRDefault="000D6B00" w:rsidP="000D6B00">
            <w:pPr>
              <w:spacing w:after="0" w:line="240" w:lineRule="auto"/>
              <w:rPr>
                <w:b/>
                <w:i/>
                <w:sz w:val="22"/>
              </w:rPr>
            </w:pPr>
            <w:r w:rsidRPr="00D45A8C">
              <w:rPr>
                <w:b/>
                <w:i/>
                <w:sz w:val="22"/>
              </w:rPr>
              <w:t>ЛР</w:t>
            </w:r>
            <w:r w:rsidRPr="009D6865">
              <w:rPr>
                <w:b/>
                <w:i/>
                <w:sz w:val="22"/>
              </w:rPr>
              <w:t xml:space="preserve"> 2 </w:t>
            </w:r>
            <w:r w:rsidRPr="00D45A8C">
              <w:rPr>
                <w:b/>
                <w:i/>
                <w:sz w:val="22"/>
              </w:rPr>
              <w:t>ЛР</w:t>
            </w:r>
            <w:r w:rsidRPr="009D6865">
              <w:rPr>
                <w:b/>
                <w:i/>
                <w:sz w:val="22"/>
              </w:rPr>
              <w:t xml:space="preserve"> 3 </w:t>
            </w:r>
            <w:r w:rsidRPr="00D45A8C">
              <w:rPr>
                <w:b/>
                <w:i/>
                <w:sz w:val="22"/>
              </w:rPr>
              <w:t>ЛР</w:t>
            </w:r>
            <w:r w:rsidRPr="009D6865">
              <w:rPr>
                <w:b/>
                <w:i/>
                <w:sz w:val="22"/>
              </w:rPr>
              <w:t xml:space="preserve"> 4 </w:t>
            </w:r>
          </w:p>
          <w:p w14:paraId="73F21AB3" w14:textId="77777777" w:rsidR="000D6B00" w:rsidRPr="009D6865" w:rsidRDefault="000D6B00" w:rsidP="000D6B00">
            <w:pPr>
              <w:spacing w:after="0" w:line="240" w:lineRule="auto"/>
              <w:rPr>
                <w:b/>
                <w:i/>
                <w:sz w:val="22"/>
              </w:rPr>
            </w:pPr>
            <w:r w:rsidRPr="00D45A8C">
              <w:rPr>
                <w:b/>
                <w:i/>
                <w:sz w:val="22"/>
              </w:rPr>
              <w:t>ЛР</w:t>
            </w:r>
            <w:r w:rsidRPr="009D6865">
              <w:rPr>
                <w:b/>
                <w:i/>
                <w:sz w:val="22"/>
              </w:rPr>
              <w:t xml:space="preserve"> 14 </w:t>
            </w:r>
            <w:r w:rsidRPr="00D45A8C">
              <w:rPr>
                <w:b/>
                <w:i/>
                <w:sz w:val="22"/>
              </w:rPr>
              <w:t>ЛР</w:t>
            </w:r>
            <w:r w:rsidRPr="009D6865">
              <w:rPr>
                <w:b/>
                <w:i/>
                <w:sz w:val="22"/>
              </w:rPr>
              <w:t xml:space="preserve"> 15</w:t>
            </w:r>
          </w:p>
        </w:tc>
        <w:tc>
          <w:tcPr>
            <w:tcW w:w="506" w:type="pct"/>
            <w:vMerge w:val="restart"/>
          </w:tcPr>
          <w:p w14:paraId="29F7484E" w14:textId="77777777" w:rsidR="000D6B00" w:rsidRPr="00D45A8C" w:rsidRDefault="000D6B00" w:rsidP="000D6B00">
            <w:pPr>
              <w:suppressAutoHyphens/>
              <w:spacing w:after="0" w:line="240" w:lineRule="auto"/>
              <w:jc w:val="both"/>
              <w:rPr>
                <w:iCs/>
                <w:sz w:val="22"/>
              </w:rPr>
            </w:pPr>
            <w:r w:rsidRPr="00D45A8C">
              <w:rPr>
                <w:iCs/>
                <w:sz w:val="22"/>
              </w:rPr>
              <w:t>ОК 01</w:t>
            </w:r>
          </w:p>
          <w:p w14:paraId="0E9D94CE" w14:textId="77777777" w:rsidR="000D6B00" w:rsidRPr="00D45A8C" w:rsidRDefault="000D6B00" w:rsidP="000D6B00">
            <w:pPr>
              <w:suppressAutoHyphens/>
              <w:spacing w:after="0" w:line="240" w:lineRule="auto"/>
              <w:jc w:val="both"/>
              <w:rPr>
                <w:iCs/>
                <w:sz w:val="22"/>
              </w:rPr>
            </w:pPr>
            <w:r w:rsidRPr="00D45A8C">
              <w:rPr>
                <w:iCs/>
                <w:sz w:val="22"/>
              </w:rPr>
              <w:t>ОК 02</w:t>
            </w:r>
          </w:p>
          <w:p w14:paraId="4E626CB7" w14:textId="77777777" w:rsidR="000D6B00" w:rsidRPr="00D45A8C" w:rsidRDefault="000D6B00" w:rsidP="000D6B00">
            <w:pPr>
              <w:suppressAutoHyphens/>
              <w:spacing w:after="0" w:line="240" w:lineRule="auto"/>
              <w:jc w:val="both"/>
              <w:rPr>
                <w:iCs/>
                <w:sz w:val="22"/>
              </w:rPr>
            </w:pPr>
            <w:r w:rsidRPr="00D45A8C">
              <w:rPr>
                <w:iCs/>
                <w:sz w:val="22"/>
              </w:rPr>
              <w:t xml:space="preserve">ОК 04 </w:t>
            </w:r>
          </w:p>
          <w:p w14:paraId="30F18611" w14:textId="77777777" w:rsidR="000D6B00" w:rsidRPr="00D45A8C" w:rsidRDefault="000D6B00" w:rsidP="000D6B00">
            <w:pPr>
              <w:suppressAutoHyphens/>
              <w:spacing w:after="0" w:line="240" w:lineRule="auto"/>
              <w:jc w:val="both"/>
              <w:rPr>
                <w:iCs/>
                <w:sz w:val="22"/>
              </w:rPr>
            </w:pPr>
            <w:r w:rsidRPr="00D45A8C">
              <w:rPr>
                <w:iCs/>
                <w:sz w:val="22"/>
              </w:rPr>
              <w:t xml:space="preserve">ОК 05 </w:t>
            </w:r>
          </w:p>
          <w:p w14:paraId="3CB10EFF" w14:textId="77777777" w:rsidR="000D6B00" w:rsidRPr="00D45A8C" w:rsidRDefault="000D6B00" w:rsidP="000D6B00">
            <w:pPr>
              <w:suppressAutoHyphens/>
              <w:spacing w:after="0" w:line="240" w:lineRule="auto"/>
              <w:jc w:val="both"/>
              <w:rPr>
                <w:iCs/>
                <w:sz w:val="22"/>
              </w:rPr>
            </w:pPr>
            <w:r w:rsidRPr="00D45A8C">
              <w:rPr>
                <w:iCs/>
                <w:sz w:val="22"/>
              </w:rPr>
              <w:lastRenderedPageBreak/>
              <w:t xml:space="preserve">ОК 07 </w:t>
            </w:r>
          </w:p>
          <w:p w14:paraId="6F9917CA" w14:textId="77777777" w:rsidR="000D6B00" w:rsidRPr="00D45A8C" w:rsidRDefault="000D6B00" w:rsidP="000D6B00">
            <w:pPr>
              <w:suppressAutoHyphens/>
              <w:spacing w:after="0" w:line="240" w:lineRule="auto"/>
              <w:jc w:val="both"/>
              <w:rPr>
                <w:iCs/>
                <w:sz w:val="22"/>
              </w:rPr>
            </w:pPr>
            <w:r w:rsidRPr="00D45A8C">
              <w:rPr>
                <w:iCs/>
                <w:sz w:val="22"/>
              </w:rPr>
              <w:t xml:space="preserve">ОК 09 </w:t>
            </w:r>
          </w:p>
          <w:p w14:paraId="5F328157" w14:textId="77777777" w:rsidR="000D6B00" w:rsidRDefault="000D6B00" w:rsidP="000D6B00">
            <w:pPr>
              <w:suppressAutoHyphens/>
              <w:spacing w:after="0" w:line="240" w:lineRule="auto"/>
              <w:jc w:val="both"/>
              <w:rPr>
                <w:iCs/>
                <w:sz w:val="22"/>
              </w:rPr>
            </w:pPr>
            <w:r w:rsidRPr="00D45A8C">
              <w:rPr>
                <w:iCs/>
                <w:sz w:val="22"/>
              </w:rPr>
              <w:t xml:space="preserve">ПК </w:t>
            </w:r>
            <w:r>
              <w:rPr>
                <w:iCs/>
                <w:sz w:val="22"/>
              </w:rPr>
              <w:t xml:space="preserve">1.2 </w:t>
            </w:r>
          </w:p>
          <w:p w14:paraId="2F98C23E" w14:textId="77777777" w:rsidR="000D6B00" w:rsidRPr="00D45A8C" w:rsidRDefault="000D6B00" w:rsidP="000D6B00">
            <w:pPr>
              <w:suppressAutoHyphens/>
              <w:spacing w:after="0" w:line="240" w:lineRule="auto"/>
              <w:jc w:val="both"/>
              <w:rPr>
                <w:iCs/>
                <w:sz w:val="22"/>
              </w:rPr>
            </w:pPr>
            <w:r>
              <w:rPr>
                <w:iCs/>
                <w:sz w:val="22"/>
              </w:rPr>
              <w:t xml:space="preserve">ПК </w:t>
            </w:r>
            <w:r w:rsidRPr="00D45A8C">
              <w:rPr>
                <w:iCs/>
                <w:sz w:val="22"/>
              </w:rPr>
              <w:t xml:space="preserve">1.3 </w:t>
            </w:r>
          </w:p>
          <w:p w14:paraId="1260A3FC" w14:textId="77777777" w:rsidR="000D6B00" w:rsidRPr="00D45A8C" w:rsidRDefault="000D6B00" w:rsidP="000D6B00">
            <w:pPr>
              <w:suppressAutoHyphens/>
              <w:spacing w:after="0" w:line="240" w:lineRule="auto"/>
              <w:jc w:val="both"/>
              <w:rPr>
                <w:iCs/>
                <w:sz w:val="22"/>
              </w:rPr>
            </w:pPr>
            <w:r w:rsidRPr="00D45A8C">
              <w:rPr>
                <w:iCs/>
                <w:sz w:val="22"/>
              </w:rPr>
              <w:t xml:space="preserve">ПК 3.3 </w:t>
            </w:r>
          </w:p>
          <w:p w14:paraId="207FBDC3" w14:textId="77777777" w:rsidR="000D6B00" w:rsidRPr="00D45A8C" w:rsidRDefault="000D6B00" w:rsidP="00806218">
            <w:pPr>
              <w:spacing w:after="0" w:line="240" w:lineRule="auto"/>
              <w:rPr>
                <w:b/>
                <w:i/>
                <w:sz w:val="22"/>
              </w:rPr>
            </w:pPr>
            <w:proofErr w:type="spellStart"/>
            <w:r w:rsidRPr="00D45A8C">
              <w:rPr>
                <w:iCs/>
                <w:sz w:val="22"/>
              </w:rPr>
              <w:t>ПКд</w:t>
            </w:r>
            <w:proofErr w:type="spellEnd"/>
            <w:r w:rsidRPr="00D45A8C">
              <w:rPr>
                <w:iCs/>
                <w:sz w:val="22"/>
              </w:rPr>
              <w:t xml:space="preserve"> </w:t>
            </w:r>
            <w:r w:rsidR="00806218">
              <w:rPr>
                <w:iCs/>
                <w:sz w:val="22"/>
              </w:rPr>
              <w:t>1</w:t>
            </w:r>
            <w:r w:rsidRPr="00D45A8C">
              <w:rPr>
                <w:iCs/>
                <w:sz w:val="22"/>
              </w:rPr>
              <w:t>.</w:t>
            </w:r>
            <w:r w:rsidR="00806218">
              <w:rPr>
                <w:iCs/>
                <w:sz w:val="22"/>
              </w:rPr>
              <w:t>2</w:t>
            </w:r>
            <w:r w:rsidRPr="00D45A8C">
              <w:rPr>
                <w:i/>
                <w:sz w:val="22"/>
              </w:rPr>
              <w:t xml:space="preserve">  </w:t>
            </w:r>
          </w:p>
        </w:tc>
        <w:tc>
          <w:tcPr>
            <w:tcW w:w="447" w:type="pct"/>
            <w:vMerge w:val="restart"/>
          </w:tcPr>
          <w:p w14:paraId="5F9F92B1" w14:textId="77777777" w:rsidR="000D6B00" w:rsidRPr="00D45A8C" w:rsidRDefault="001B71A7" w:rsidP="000D6B00">
            <w:pPr>
              <w:spacing w:after="0" w:line="240" w:lineRule="auto"/>
              <w:rPr>
                <w:sz w:val="22"/>
              </w:rPr>
            </w:pPr>
            <w:r>
              <w:rPr>
                <w:sz w:val="22"/>
              </w:rPr>
              <w:lastRenderedPageBreak/>
              <w:t>Н 1.2.02</w:t>
            </w:r>
          </w:p>
          <w:p w14:paraId="07CB7AA1" w14:textId="77777777" w:rsidR="000D6B00" w:rsidRPr="00D45A8C" w:rsidRDefault="000D6B00" w:rsidP="000D6B00">
            <w:pPr>
              <w:spacing w:after="0" w:line="240" w:lineRule="auto"/>
              <w:rPr>
                <w:sz w:val="22"/>
              </w:rPr>
            </w:pPr>
            <w:r>
              <w:rPr>
                <w:sz w:val="22"/>
              </w:rPr>
              <w:t>З 1.2.04</w:t>
            </w:r>
          </w:p>
          <w:p w14:paraId="242C1C4D" w14:textId="77777777" w:rsidR="000D6B00" w:rsidRPr="00D45A8C" w:rsidRDefault="000D6B00" w:rsidP="000D6B00">
            <w:pPr>
              <w:spacing w:after="0" w:line="240" w:lineRule="auto"/>
              <w:rPr>
                <w:sz w:val="22"/>
              </w:rPr>
            </w:pPr>
            <w:r>
              <w:rPr>
                <w:sz w:val="22"/>
              </w:rPr>
              <w:t>Н 1.3.01</w:t>
            </w:r>
          </w:p>
          <w:p w14:paraId="4B467716" w14:textId="77777777" w:rsidR="000D6B00" w:rsidRPr="00D45A8C" w:rsidRDefault="000D6B00" w:rsidP="000D6B00">
            <w:pPr>
              <w:spacing w:after="0" w:line="240" w:lineRule="auto"/>
              <w:rPr>
                <w:sz w:val="22"/>
              </w:rPr>
            </w:pPr>
            <w:r>
              <w:rPr>
                <w:sz w:val="22"/>
              </w:rPr>
              <w:t>У 1.3.01</w:t>
            </w:r>
          </w:p>
          <w:p w14:paraId="69535AE9" w14:textId="77777777" w:rsidR="000D6B00" w:rsidRPr="00D45A8C" w:rsidRDefault="000D6B00" w:rsidP="000D6B00">
            <w:pPr>
              <w:spacing w:after="0" w:line="240" w:lineRule="auto"/>
              <w:rPr>
                <w:sz w:val="22"/>
              </w:rPr>
            </w:pPr>
            <w:r>
              <w:rPr>
                <w:sz w:val="22"/>
              </w:rPr>
              <w:lastRenderedPageBreak/>
              <w:t>З 1.3.04</w:t>
            </w:r>
          </w:p>
          <w:p w14:paraId="3DD38745" w14:textId="77777777" w:rsidR="000D6B00" w:rsidRPr="00D45A8C" w:rsidRDefault="000D6B00" w:rsidP="000D6B00">
            <w:pPr>
              <w:spacing w:after="0" w:line="240" w:lineRule="auto"/>
              <w:rPr>
                <w:sz w:val="22"/>
              </w:rPr>
            </w:pPr>
          </w:p>
          <w:p w14:paraId="76F927BF" w14:textId="77777777" w:rsidR="000D6B00" w:rsidRPr="00D45A8C" w:rsidRDefault="000D6B00" w:rsidP="000D6B00">
            <w:pPr>
              <w:spacing w:after="0" w:line="240" w:lineRule="auto"/>
              <w:rPr>
                <w:sz w:val="22"/>
              </w:rPr>
            </w:pPr>
            <w:r>
              <w:rPr>
                <w:sz w:val="22"/>
              </w:rPr>
              <w:t>У</w:t>
            </w:r>
            <w:r w:rsidRPr="00D45A8C">
              <w:rPr>
                <w:sz w:val="22"/>
              </w:rPr>
              <w:t xml:space="preserve"> 3.</w:t>
            </w:r>
            <w:r>
              <w:rPr>
                <w:sz w:val="22"/>
              </w:rPr>
              <w:t>3</w:t>
            </w:r>
            <w:r w:rsidRPr="00D45A8C">
              <w:rPr>
                <w:sz w:val="22"/>
              </w:rPr>
              <w:t>.0</w:t>
            </w:r>
            <w:r>
              <w:rPr>
                <w:sz w:val="22"/>
              </w:rPr>
              <w:t>1</w:t>
            </w:r>
          </w:p>
          <w:p w14:paraId="4F76C7BE" w14:textId="77777777" w:rsidR="000D6B00" w:rsidRPr="00D45A8C" w:rsidRDefault="000D6B00" w:rsidP="000D6B00">
            <w:pPr>
              <w:spacing w:after="0" w:line="240" w:lineRule="auto"/>
              <w:rPr>
                <w:sz w:val="22"/>
              </w:rPr>
            </w:pPr>
            <w:r>
              <w:rPr>
                <w:sz w:val="22"/>
              </w:rPr>
              <w:t>У</w:t>
            </w:r>
            <w:r w:rsidRPr="00D45A8C">
              <w:rPr>
                <w:sz w:val="22"/>
              </w:rPr>
              <w:t xml:space="preserve"> 3.</w:t>
            </w:r>
            <w:r>
              <w:rPr>
                <w:sz w:val="22"/>
              </w:rPr>
              <w:t>3</w:t>
            </w:r>
            <w:r w:rsidRPr="00D45A8C">
              <w:rPr>
                <w:sz w:val="22"/>
              </w:rPr>
              <w:t>.03</w:t>
            </w:r>
          </w:p>
          <w:p w14:paraId="1AD99985" w14:textId="77777777" w:rsidR="000D6B00" w:rsidRDefault="000D6B00" w:rsidP="000D6B00">
            <w:pPr>
              <w:spacing w:after="0" w:line="240" w:lineRule="auto"/>
              <w:rPr>
                <w:sz w:val="22"/>
              </w:rPr>
            </w:pPr>
          </w:p>
          <w:p w14:paraId="28E34076" w14:textId="77777777" w:rsidR="000D6B00" w:rsidRPr="00D45A8C" w:rsidRDefault="000D6B00" w:rsidP="000D6B00">
            <w:pPr>
              <w:spacing w:after="0" w:line="240" w:lineRule="auto"/>
              <w:rPr>
                <w:sz w:val="22"/>
              </w:rPr>
            </w:pPr>
            <w:r>
              <w:rPr>
                <w:sz w:val="22"/>
              </w:rPr>
              <w:t>У</w:t>
            </w:r>
            <w:r w:rsidRPr="00D45A8C">
              <w:rPr>
                <w:sz w:val="22"/>
              </w:rPr>
              <w:t xml:space="preserve">д </w:t>
            </w:r>
            <w:r w:rsidR="00806218">
              <w:rPr>
                <w:sz w:val="22"/>
              </w:rPr>
              <w:t>1</w:t>
            </w:r>
            <w:r w:rsidRPr="00D45A8C">
              <w:rPr>
                <w:sz w:val="22"/>
              </w:rPr>
              <w:t>.</w:t>
            </w:r>
            <w:r w:rsidR="00806218">
              <w:rPr>
                <w:sz w:val="22"/>
              </w:rPr>
              <w:t>2</w:t>
            </w:r>
            <w:r w:rsidRPr="00D45A8C">
              <w:rPr>
                <w:sz w:val="22"/>
              </w:rPr>
              <w:t>.</w:t>
            </w:r>
            <w:r>
              <w:rPr>
                <w:sz w:val="22"/>
              </w:rPr>
              <w:t>1</w:t>
            </w:r>
            <w:r w:rsidR="001B71A7">
              <w:rPr>
                <w:sz w:val="22"/>
              </w:rPr>
              <w:t>1</w:t>
            </w:r>
          </w:p>
          <w:p w14:paraId="312CAABC" w14:textId="77777777" w:rsidR="000D6B00" w:rsidRPr="00D45A8C" w:rsidRDefault="000D6B00" w:rsidP="000D6B00">
            <w:pPr>
              <w:spacing w:after="0" w:line="240" w:lineRule="auto"/>
              <w:rPr>
                <w:sz w:val="22"/>
              </w:rPr>
            </w:pPr>
            <w:proofErr w:type="spellStart"/>
            <w:r w:rsidRPr="00D45A8C">
              <w:rPr>
                <w:sz w:val="22"/>
              </w:rPr>
              <w:t>Зд</w:t>
            </w:r>
            <w:proofErr w:type="spellEnd"/>
            <w:r w:rsidRPr="00D45A8C">
              <w:rPr>
                <w:sz w:val="22"/>
              </w:rPr>
              <w:t xml:space="preserve"> </w:t>
            </w:r>
            <w:r w:rsidR="00806218">
              <w:rPr>
                <w:sz w:val="22"/>
              </w:rPr>
              <w:t>1</w:t>
            </w:r>
            <w:r w:rsidRPr="00D45A8C">
              <w:rPr>
                <w:sz w:val="22"/>
              </w:rPr>
              <w:t>.</w:t>
            </w:r>
            <w:r w:rsidR="00806218">
              <w:rPr>
                <w:sz w:val="22"/>
              </w:rPr>
              <w:t>2</w:t>
            </w:r>
            <w:r w:rsidRPr="00D45A8C">
              <w:rPr>
                <w:sz w:val="22"/>
              </w:rPr>
              <w:t>.1</w:t>
            </w:r>
            <w:r>
              <w:rPr>
                <w:sz w:val="22"/>
              </w:rPr>
              <w:t>2</w:t>
            </w:r>
          </w:p>
          <w:p w14:paraId="199ECD29" w14:textId="77777777" w:rsidR="000D6B00" w:rsidRPr="00D45A8C" w:rsidRDefault="000D6B00" w:rsidP="000D6B00">
            <w:pPr>
              <w:spacing w:after="0" w:line="240" w:lineRule="auto"/>
              <w:rPr>
                <w:sz w:val="22"/>
              </w:rPr>
            </w:pPr>
          </w:p>
          <w:p w14:paraId="7C314FB8" w14:textId="77777777" w:rsidR="000D6B00" w:rsidRPr="00D45A8C" w:rsidRDefault="000D6B00" w:rsidP="000D6B00">
            <w:pPr>
              <w:spacing w:after="0" w:line="240" w:lineRule="auto"/>
              <w:rPr>
                <w:sz w:val="22"/>
              </w:rPr>
            </w:pPr>
            <w:r w:rsidRPr="00D45A8C">
              <w:rPr>
                <w:sz w:val="22"/>
              </w:rPr>
              <w:t>Уо.01.02</w:t>
            </w:r>
          </w:p>
          <w:p w14:paraId="0ACC3E08" w14:textId="77777777" w:rsidR="000D6B00" w:rsidRPr="00D45A8C" w:rsidRDefault="000D6B00" w:rsidP="000D6B00">
            <w:pPr>
              <w:spacing w:after="0" w:line="240" w:lineRule="auto"/>
              <w:rPr>
                <w:sz w:val="22"/>
              </w:rPr>
            </w:pPr>
            <w:r w:rsidRPr="00D45A8C">
              <w:rPr>
                <w:sz w:val="22"/>
              </w:rPr>
              <w:t>Зо.01.05</w:t>
            </w:r>
          </w:p>
          <w:p w14:paraId="587479DE" w14:textId="77777777" w:rsidR="000D6B00" w:rsidRPr="00D45A8C" w:rsidRDefault="000D6B00" w:rsidP="000D6B00">
            <w:pPr>
              <w:spacing w:after="0" w:line="240" w:lineRule="auto"/>
              <w:rPr>
                <w:sz w:val="22"/>
              </w:rPr>
            </w:pPr>
          </w:p>
          <w:p w14:paraId="07742600" w14:textId="77777777" w:rsidR="000D6B00" w:rsidRPr="00D45A8C" w:rsidRDefault="000D6B00" w:rsidP="000D6B00">
            <w:pPr>
              <w:spacing w:after="0" w:line="240" w:lineRule="auto"/>
              <w:rPr>
                <w:sz w:val="22"/>
              </w:rPr>
            </w:pPr>
            <w:r w:rsidRPr="00D45A8C">
              <w:rPr>
                <w:sz w:val="22"/>
              </w:rPr>
              <w:t>Уо.02.01</w:t>
            </w:r>
          </w:p>
          <w:p w14:paraId="0DE27424" w14:textId="77777777" w:rsidR="000D6B00" w:rsidRPr="00D45A8C" w:rsidRDefault="000D6B00" w:rsidP="000D6B00">
            <w:pPr>
              <w:spacing w:after="0" w:line="240" w:lineRule="auto"/>
              <w:rPr>
                <w:sz w:val="22"/>
              </w:rPr>
            </w:pPr>
            <w:r w:rsidRPr="00D45A8C">
              <w:rPr>
                <w:sz w:val="22"/>
              </w:rPr>
              <w:t>Зо.02.02</w:t>
            </w:r>
          </w:p>
          <w:p w14:paraId="438E4E03" w14:textId="77777777" w:rsidR="000D6B00" w:rsidRPr="00D45A8C" w:rsidRDefault="000D6B00" w:rsidP="000D6B00">
            <w:pPr>
              <w:spacing w:after="0" w:line="240" w:lineRule="auto"/>
              <w:rPr>
                <w:sz w:val="22"/>
              </w:rPr>
            </w:pPr>
          </w:p>
          <w:p w14:paraId="4553A720" w14:textId="77777777" w:rsidR="000D6B00" w:rsidRPr="00D45A8C" w:rsidRDefault="000D6B00" w:rsidP="000D6B00">
            <w:pPr>
              <w:spacing w:after="0" w:line="240" w:lineRule="auto"/>
              <w:rPr>
                <w:sz w:val="22"/>
              </w:rPr>
            </w:pPr>
            <w:r w:rsidRPr="00D45A8C">
              <w:rPr>
                <w:sz w:val="22"/>
              </w:rPr>
              <w:t>Уо.04.02</w:t>
            </w:r>
          </w:p>
          <w:p w14:paraId="353F4EE4" w14:textId="77777777" w:rsidR="000D6B00" w:rsidRPr="00D45A8C" w:rsidRDefault="000D6B00" w:rsidP="000D6B00">
            <w:pPr>
              <w:spacing w:after="0" w:line="240" w:lineRule="auto"/>
              <w:rPr>
                <w:sz w:val="22"/>
              </w:rPr>
            </w:pPr>
            <w:r w:rsidRPr="00D45A8C">
              <w:rPr>
                <w:sz w:val="22"/>
              </w:rPr>
              <w:t>Зо.04.01</w:t>
            </w:r>
          </w:p>
          <w:p w14:paraId="58C2599E" w14:textId="77777777" w:rsidR="000D6B00" w:rsidRPr="00D45A8C" w:rsidRDefault="000D6B00" w:rsidP="000D6B00">
            <w:pPr>
              <w:spacing w:after="0" w:line="240" w:lineRule="auto"/>
              <w:rPr>
                <w:sz w:val="22"/>
              </w:rPr>
            </w:pPr>
          </w:p>
          <w:p w14:paraId="32F4E59B" w14:textId="77777777" w:rsidR="000D6B00" w:rsidRPr="00D45A8C" w:rsidRDefault="000D6B00" w:rsidP="000D6B00">
            <w:pPr>
              <w:spacing w:after="0" w:line="240" w:lineRule="auto"/>
              <w:rPr>
                <w:sz w:val="22"/>
              </w:rPr>
            </w:pPr>
            <w:r w:rsidRPr="00D45A8C">
              <w:rPr>
                <w:sz w:val="22"/>
              </w:rPr>
              <w:t>Уо.05.01</w:t>
            </w:r>
          </w:p>
          <w:p w14:paraId="781931AA" w14:textId="77777777" w:rsidR="000D6B00" w:rsidRPr="00D45A8C" w:rsidRDefault="000D6B00" w:rsidP="000D6B00">
            <w:pPr>
              <w:spacing w:after="0" w:line="240" w:lineRule="auto"/>
              <w:rPr>
                <w:sz w:val="22"/>
              </w:rPr>
            </w:pPr>
            <w:r w:rsidRPr="00D45A8C">
              <w:rPr>
                <w:sz w:val="22"/>
              </w:rPr>
              <w:t>Зо.05.02</w:t>
            </w:r>
          </w:p>
          <w:p w14:paraId="79933619" w14:textId="77777777" w:rsidR="000D6B00" w:rsidRPr="00D45A8C" w:rsidRDefault="000D6B00" w:rsidP="000D6B00">
            <w:pPr>
              <w:spacing w:after="0" w:line="240" w:lineRule="auto"/>
              <w:rPr>
                <w:sz w:val="22"/>
              </w:rPr>
            </w:pPr>
          </w:p>
          <w:p w14:paraId="1F8F5A4A" w14:textId="77777777" w:rsidR="000D6B00" w:rsidRPr="00D45A8C" w:rsidRDefault="000D6B00" w:rsidP="000D6B00">
            <w:pPr>
              <w:spacing w:after="0" w:line="240" w:lineRule="auto"/>
              <w:rPr>
                <w:sz w:val="22"/>
              </w:rPr>
            </w:pPr>
            <w:r w:rsidRPr="00D45A8C">
              <w:rPr>
                <w:sz w:val="22"/>
              </w:rPr>
              <w:t>Уо.07.03</w:t>
            </w:r>
          </w:p>
          <w:p w14:paraId="59879070" w14:textId="77777777" w:rsidR="000D6B00" w:rsidRPr="00D45A8C" w:rsidRDefault="007E16BE" w:rsidP="000D6B00">
            <w:pPr>
              <w:spacing w:after="0" w:line="240" w:lineRule="auto"/>
              <w:rPr>
                <w:sz w:val="22"/>
              </w:rPr>
            </w:pPr>
            <w:r>
              <w:rPr>
                <w:sz w:val="22"/>
              </w:rPr>
              <w:t>Зо.07.04</w:t>
            </w:r>
          </w:p>
        </w:tc>
      </w:tr>
      <w:tr w:rsidR="00405ACD" w:rsidRPr="00D45A8C" w14:paraId="6E6D0BF8" w14:textId="77777777" w:rsidTr="00EC3190">
        <w:trPr>
          <w:trHeight w:val="20"/>
        </w:trPr>
        <w:tc>
          <w:tcPr>
            <w:tcW w:w="809" w:type="pct"/>
            <w:gridSpan w:val="2"/>
            <w:vMerge/>
          </w:tcPr>
          <w:p w14:paraId="2E5FF7CF" w14:textId="77777777" w:rsidR="000D6B00" w:rsidRPr="00D45A8C" w:rsidRDefault="000D6B00" w:rsidP="000D6B00">
            <w:pPr>
              <w:spacing w:after="0" w:line="240" w:lineRule="auto"/>
              <w:jc w:val="both"/>
              <w:rPr>
                <w:b/>
                <w:bCs/>
                <w:sz w:val="22"/>
              </w:rPr>
            </w:pPr>
          </w:p>
        </w:tc>
        <w:tc>
          <w:tcPr>
            <w:tcW w:w="1986" w:type="pct"/>
          </w:tcPr>
          <w:p w14:paraId="32B27FBD" w14:textId="77777777" w:rsidR="000D6B00" w:rsidRPr="00D45A8C" w:rsidRDefault="000D6B00" w:rsidP="000D6B00">
            <w:pPr>
              <w:widowControl w:val="0"/>
              <w:autoSpaceDE w:val="0"/>
              <w:autoSpaceDN w:val="0"/>
              <w:adjustRightInd w:val="0"/>
              <w:spacing w:after="0" w:line="240" w:lineRule="auto"/>
              <w:rPr>
                <w:b/>
                <w:bCs/>
                <w:sz w:val="22"/>
              </w:rPr>
            </w:pPr>
            <w:r w:rsidRPr="00D45A8C">
              <w:rPr>
                <w:b/>
                <w:bCs/>
                <w:sz w:val="22"/>
              </w:rPr>
              <w:t>В том числе практических занятий</w:t>
            </w:r>
          </w:p>
        </w:tc>
        <w:tc>
          <w:tcPr>
            <w:tcW w:w="551" w:type="pct"/>
            <w:vAlign w:val="center"/>
          </w:tcPr>
          <w:p w14:paraId="04DB50B4" w14:textId="77777777" w:rsidR="000D6B00" w:rsidRPr="00A3636B" w:rsidRDefault="00A3636B" w:rsidP="000D6B00">
            <w:pPr>
              <w:spacing w:after="0" w:line="240" w:lineRule="auto"/>
              <w:rPr>
                <w:b/>
                <w:bCs/>
                <w:sz w:val="22"/>
              </w:rPr>
            </w:pPr>
            <w:r>
              <w:rPr>
                <w:b/>
                <w:bCs/>
                <w:sz w:val="22"/>
              </w:rPr>
              <w:t>5</w:t>
            </w:r>
          </w:p>
        </w:tc>
        <w:tc>
          <w:tcPr>
            <w:tcW w:w="701" w:type="pct"/>
            <w:vMerge/>
          </w:tcPr>
          <w:p w14:paraId="6CB3B11A" w14:textId="77777777" w:rsidR="000D6B00" w:rsidRPr="00D45A8C" w:rsidRDefault="000D6B00" w:rsidP="000D6B00">
            <w:pPr>
              <w:spacing w:after="0" w:line="240" w:lineRule="auto"/>
              <w:rPr>
                <w:rFonts w:eastAsia="Times New Roman" w:cs="Times New Roman"/>
                <w:b/>
                <w:sz w:val="22"/>
                <w:lang w:eastAsia="ru-RU"/>
              </w:rPr>
            </w:pPr>
          </w:p>
        </w:tc>
        <w:tc>
          <w:tcPr>
            <w:tcW w:w="506" w:type="pct"/>
            <w:vMerge/>
          </w:tcPr>
          <w:p w14:paraId="449E16A0" w14:textId="77777777" w:rsidR="000D6B00" w:rsidRPr="00D45A8C" w:rsidRDefault="000D6B00" w:rsidP="000D6B00">
            <w:pPr>
              <w:spacing w:after="0" w:line="240" w:lineRule="auto"/>
              <w:rPr>
                <w:rFonts w:eastAsia="Times New Roman" w:cs="Times New Roman"/>
                <w:b/>
                <w:sz w:val="22"/>
                <w:lang w:eastAsia="ru-RU"/>
              </w:rPr>
            </w:pPr>
          </w:p>
        </w:tc>
        <w:tc>
          <w:tcPr>
            <w:tcW w:w="447" w:type="pct"/>
            <w:vMerge/>
          </w:tcPr>
          <w:p w14:paraId="7FD6CC6A" w14:textId="77777777" w:rsidR="000D6B00" w:rsidRPr="00D45A8C" w:rsidRDefault="000D6B00" w:rsidP="000D6B00">
            <w:pPr>
              <w:spacing w:after="0" w:line="240" w:lineRule="auto"/>
              <w:rPr>
                <w:rFonts w:eastAsia="Times New Roman" w:cs="Times New Roman"/>
                <w:b/>
                <w:sz w:val="22"/>
                <w:lang w:eastAsia="ru-RU"/>
              </w:rPr>
            </w:pPr>
          </w:p>
        </w:tc>
      </w:tr>
      <w:tr w:rsidR="00405ACD" w:rsidRPr="00D45A8C" w14:paraId="3AB80EA2" w14:textId="77777777" w:rsidTr="00EC3190">
        <w:trPr>
          <w:trHeight w:val="20"/>
        </w:trPr>
        <w:tc>
          <w:tcPr>
            <w:tcW w:w="809" w:type="pct"/>
            <w:gridSpan w:val="2"/>
            <w:vMerge/>
          </w:tcPr>
          <w:p w14:paraId="687126E5" w14:textId="77777777" w:rsidR="000D6B00" w:rsidRPr="00D45A8C" w:rsidRDefault="000D6B00" w:rsidP="000D6B00">
            <w:pPr>
              <w:spacing w:after="0" w:line="240" w:lineRule="auto"/>
              <w:jc w:val="both"/>
              <w:rPr>
                <w:b/>
                <w:bCs/>
                <w:sz w:val="22"/>
              </w:rPr>
            </w:pPr>
          </w:p>
        </w:tc>
        <w:tc>
          <w:tcPr>
            <w:tcW w:w="1986" w:type="pct"/>
          </w:tcPr>
          <w:p w14:paraId="57EE1E7E" w14:textId="77777777" w:rsidR="000D6B00" w:rsidRPr="00D45A8C" w:rsidRDefault="000D6B00" w:rsidP="000D6B00">
            <w:pPr>
              <w:widowControl w:val="0"/>
              <w:autoSpaceDE w:val="0"/>
              <w:autoSpaceDN w:val="0"/>
              <w:adjustRightInd w:val="0"/>
              <w:spacing w:after="0" w:line="240" w:lineRule="auto"/>
              <w:rPr>
                <w:bCs/>
                <w:sz w:val="22"/>
              </w:rPr>
            </w:pPr>
            <w:r w:rsidRPr="00D45A8C">
              <w:rPr>
                <w:sz w:val="22"/>
              </w:rPr>
              <w:t xml:space="preserve">1. </w:t>
            </w:r>
            <w:r w:rsidRPr="00D45A8C">
              <w:rPr>
                <w:bCs/>
                <w:sz w:val="22"/>
              </w:rPr>
              <w:t>Рабочий чертеж детали</w:t>
            </w:r>
          </w:p>
        </w:tc>
        <w:tc>
          <w:tcPr>
            <w:tcW w:w="551" w:type="pct"/>
          </w:tcPr>
          <w:p w14:paraId="6514B8EA" w14:textId="77777777" w:rsidR="000D6B00" w:rsidRPr="00D45A8C" w:rsidRDefault="00A3636B" w:rsidP="000D6B00">
            <w:pPr>
              <w:spacing w:after="0" w:line="240" w:lineRule="auto"/>
              <w:rPr>
                <w:bCs/>
                <w:sz w:val="22"/>
                <w:lang w:val="en-US"/>
              </w:rPr>
            </w:pPr>
            <w:r>
              <w:rPr>
                <w:bCs/>
                <w:sz w:val="22"/>
                <w:lang w:val="en-US"/>
              </w:rPr>
              <w:t>5</w:t>
            </w:r>
          </w:p>
        </w:tc>
        <w:tc>
          <w:tcPr>
            <w:tcW w:w="701" w:type="pct"/>
            <w:vMerge/>
          </w:tcPr>
          <w:p w14:paraId="6706CD7C" w14:textId="77777777" w:rsidR="000D6B00" w:rsidRPr="00D45A8C" w:rsidRDefault="000D6B00" w:rsidP="000D6B00">
            <w:pPr>
              <w:spacing w:after="0" w:line="240" w:lineRule="auto"/>
              <w:rPr>
                <w:rFonts w:eastAsia="Times New Roman" w:cs="Times New Roman"/>
                <w:b/>
                <w:sz w:val="22"/>
                <w:lang w:eastAsia="ru-RU"/>
              </w:rPr>
            </w:pPr>
          </w:p>
        </w:tc>
        <w:tc>
          <w:tcPr>
            <w:tcW w:w="506" w:type="pct"/>
            <w:vMerge/>
          </w:tcPr>
          <w:p w14:paraId="0B05FE25" w14:textId="77777777" w:rsidR="000D6B00" w:rsidRPr="00D45A8C" w:rsidRDefault="000D6B00" w:rsidP="000D6B00">
            <w:pPr>
              <w:spacing w:after="0" w:line="240" w:lineRule="auto"/>
              <w:rPr>
                <w:rFonts w:eastAsia="Times New Roman" w:cs="Times New Roman"/>
                <w:b/>
                <w:sz w:val="22"/>
                <w:lang w:eastAsia="ru-RU"/>
              </w:rPr>
            </w:pPr>
          </w:p>
        </w:tc>
        <w:tc>
          <w:tcPr>
            <w:tcW w:w="447" w:type="pct"/>
            <w:vMerge/>
          </w:tcPr>
          <w:p w14:paraId="7FF37AB9" w14:textId="77777777" w:rsidR="000D6B00" w:rsidRPr="00D45A8C" w:rsidRDefault="000D6B00" w:rsidP="000D6B00">
            <w:pPr>
              <w:spacing w:after="0" w:line="240" w:lineRule="auto"/>
              <w:rPr>
                <w:rFonts w:eastAsia="Times New Roman" w:cs="Times New Roman"/>
                <w:b/>
                <w:sz w:val="22"/>
                <w:lang w:eastAsia="ru-RU"/>
              </w:rPr>
            </w:pPr>
          </w:p>
        </w:tc>
      </w:tr>
      <w:tr w:rsidR="00405ACD" w:rsidRPr="00D45A8C" w14:paraId="4016900D" w14:textId="77777777" w:rsidTr="00EC3190">
        <w:trPr>
          <w:trHeight w:val="20"/>
        </w:trPr>
        <w:tc>
          <w:tcPr>
            <w:tcW w:w="809" w:type="pct"/>
            <w:gridSpan w:val="2"/>
            <w:vMerge w:val="restart"/>
          </w:tcPr>
          <w:p w14:paraId="42162768" w14:textId="77777777" w:rsidR="000D6B00" w:rsidRPr="000D6B00" w:rsidRDefault="000D6B00" w:rsidP="000D6B00">
            <w:pPr>
              <w:spacing w:after="0" w:line="240" w:lineRule="auto"/>
              <w:jc w:val="both"/>
              <w:rPr>
                <w:b/>
                <w:bCs/>
                <w:sz w:val="22"/>
              </w:rPr>
            </w:pPr>
            <w:r w:rsidRPr="000D6B00">
              <w:rPr>
                <w:b/>
                <w:bCs/>
                <w:sz w:val="22"/>
              </w:rPr>
              <w:t>Тема 3.4</w:t>
            </w:r>
          </w:p>
          <w:p w14:paraId="66F2905A" w14:textId="77777777" w:rsidR="000D6B00" w:rsidRPr="000D6B00" w:rsidRDefault="000D6B00" w:rsidP="000D6B00">
            <w:pPr>
              <w:spacing w:after="0" w:line="240" w:lineRule="auto"/>
              <w:rPr>
                <w:b/>
                <w:bCs/>
                <w:sz w:val="22"/>
              </w:rPr>
            </w:pPr>
            <w:r w:rsidRPr="000D6B00">
              <w:rPr>
                <w:b/>
                <w:bCs/>
                <w:sz w:val="22"/>
              </w:rPr>
              <w:t>Сборочные чертежи</w:t>
            </w:r>
          </w:p>
        </w:tc>
        <w:tc>
          <w:tcPr>
            <w:tcW w:w="1986" w:type="pct"/>
            <w:vAlign w:val="center"/>
          </w:tcPr>
          <w:p w14:paraId="0298C928" w14:textId="77777777" w:rsidR="000D6B00" w:rsidRPr="00D45A8C" w:rsidRDefault="000D6B00" w:rsidP="000D6B00">
            <w:pPr>
              <w:widowControl w:val="0"/>
              <w:autoSpaceDE w:val="0"/>
              <w:autoSpaceDN w:val="0"/>
              <w:adjustRightInd w:val="0"/>
              <w:spacing w:after="0" w:line="240" w:lineRule="auto"/>
              <w:rPr>
                <w:b/>
                <w:bCs/>
                <w:sz w:val="22"/>
              </w:rPr>
            </w:pPr>
            <w:r w:rsidRPr="00D45A8C">
              <w:rPr>
                <w:b/>
                <w:sz w:val="22"/>
              </w:rPr>
              <w:t>Содержание учебного материала</w:t>
            </w:r>
          </w:p>
        </w:tc>
        <w:tc>
          <w:tcPr>
            <w:tcW w:w="551" w:type="pct"/>
            <w:vAlign w:val="center"/>
          </w:tcPr>
          <w:p w14:paraId="3A69ABB2" w14:textId="77777777" w:rsidR="000D6B00" w:rsidRPr="00D45A8C" w:rsidRDefault="00263D1B" w:rsidP="000D6B00">
            <w:pPr>
              <w:spacing w:after="0" w:line="240" w:lineRule="auto"/>
              <w:rPr>
                <w:rFonts w:eastAsia="Times New Roman" w:cs="Times New Roman"/>
                <w:b/>
                <w:sz w:val="22"/>
                <w:lang w:eastAsia="ru-RU"/>
              </w:rPr>
            </w:pPr>
            <w:r>
              <w:rPr>
                <w:rFonts w:eastAsia="Times New Roman" w:cs="Times New Roman"/>
                <w:b/>
                <w:sz w:val="22"/>
                <w:lang w:eastAsia="ru-RU"/>
              </w:rPr>
              <w:t>9</w:t>
            </w:r>
          </w:p>
        </w:tc>
        <w:tc>
          <w:tcPr>
            <w:tcW w:w="701" w:type="pct"/>
          </w:tcPr>
          <w:p w14:paraId="02EC8CEF" w14:textId="77777777" w:rsidR="000D6B00" w:rsidRPr="00D45A8C" w:rsidRDefault="000D6B00" w:rsidP="000D6B00">
            <w:pPr>
              <w:spacing w:after="0" w:line="240" w:lineRule="auto"/>
              <w:rPr>
                <w:rFonts w:eastAsia="Times New Roman" w:cs="Times New Roman"/>
                <w:b/>
                <w:i/>
                <w:sz w:val="22"/>
                <w:lang w:eastAsia="ru-RU"/>
              </w:rPr>
            </w:pPr>
          </w:p>
        </w:tc>
        <w:tc>
          <w:tcPr>
            <w:tcW w:w="506" w:type="pct"/>
          </w:tcPr>
          <w:p w14:paraId="47E758F5" w14:textId="77777777" w:rsidR="000D6B00" w:rsidRPr="00D45A8C" w:rsidRDefault="000D6B00" w:rsidP="000D6B00">
            <w:pPr>
              <w:spacing w:after="0" w:line="240" w:lineRule="auto"/>
              <w:rPr>
                <w:rFonts w:eastAsia="Times New Roman" w:cs="Times New Roman"/>
                <w:b/>
                <w:i/>
                <w:sz w:val="22"/>
                <w:lang w:eastAsia="ru-RU"/>
              </w:rPr>
            </w:pPr>
          </w:p>
        </w:tc>
        <w:tc>
          <w:tcPr>
            <w:tcW w:w="447" w:type="pct"/>
          </w:tcPr>
          <w:p w14:paraId="114C8853" w14:textId="77777777" w:rsidR="000D6B00" w:rsidRPr="00D45A8C" w:rsidRDefault="000D6B00" w:rsidP="000D6B00">
            <w:pPr>
              <w:spacing w:after="0" w:line="240" w:lineRule="auto"/>
              <w:rPr>
                <w:rFonts w:eastAsia="Times New Roman" w:cs="Times New Roman"/>
                <w:b/>
                <w:i/>
                <w:sz w:val="22"/>
                <w:lang w:eastAsia="ru-RU"/>
              </w:rPr>
            </w:pPr>
          </w:p>
        </w:tc>
      </w:tr>
      <w:tr w:rsidR="00405ACD" w:rsidRPr="00D45A8C" w14:paraId="7D68A14D" w14:textId="77777777" w:rsidTr="00EC3190">
        <w:trPr>
          <w:trHeight w:val="20"/>
        </w:trPr>
        <w:tc>
          <w:tcPr>
            <w:tcW w:w="809" w:type="pct"/>
            <w:gridSpan w:val="2"/>
            <w:vMerge/>
          </w:tcPr>
          <w:p w14:paraId="3CA10988" w14:textId="77777777" w:rsidR="000D6B00" w:rsidRPr="00D45A8C" w:rsidRDefault="000D6B00" w:rsidP="000D6B00">
            <w:pPr>
              <w:spacing w:after="0" w:line="240" w:lineRule="auto"/>
              <w:jc w:val="both"/>
              <w:rPr>
                <w:b/>
                <w:bCs/>
                <w:sz w:val="22"/>
              </w:rPr>
            </w:pPr>
          </w:p>
        </w:tc>
        <w:tc>
          <w:tcPr>
            <w:tcW w:w="1986" w:type="pct"/>
          </w:tcPr>
          <w:p w14:paraId="08F772D6" w14:textId="77777777" w:rsidR="000D6B00" w:rsidRPr="00D45A8C" w:rsidRDefault="000D6B00" w:rsidP="000D6B00">
            <w:pPr>
              <w:widowControl w:val="0"/>
              <w:autoSpaceDE w:val="0"/>
              <w:autoSpaceDN w:val="0"/>
              <w:adjustRightInd w:val="0"/>
              <w:spacing w:after="0" w:line="240" w:lineRule="auto"/>
              <w:rPr>
                <w:bCs/>
                <w:sz w:val="22"/>
              </w:rPr>
            </w:pPr>
            <w:r w:rsidRPr="00D45A8C">
              <w:rPr>
                <w:bCs/>
                <w:sz w:val="22"/>
              </w:rPr>
              <w:t>1.Содержание сборочного чертежа. Порядок чтения. Назначение спецификаций.</w:t>
            </w:r>
          </w:p>
        </w:tc>
        <w:tc>
          <w:tcPr>
            <w:tcW w:w="551" w:type="pct"/>
            <w:vAlign w:val="center"/>
          </w:tcPr>
          <w:p w14:paraId="17FD39B6" w14:textId="77777777" w:rsidR="000D6B00" w:rsidRPr="00D45A8C" w:rsidRDefault="00263D1B" w:rsidP="000D6B00">
            <w:pPr>
              <w:spacing w:after="0" w:line="240" w:lineRule="auto"/>
              <w:rPr>
                <w:rFonts w:eastAsia="Times New Roman" w:cs="Times New Roman"/>
                <w:b/>
                <w:sz w:val="22"/>
                <w:lang w:eastAsia="ru-RU"/>
              </w:rPr>
            </w:pPr>
            <w:r>
              <w:rPr>
                <w:rFonts w:eastAsia="Times New Roman" w:cs="Times New Roman"/>
                <w:b/>
                <w:sz w:val="22"/>
                <w:lang w:eastAsia="ru-RU"/>
              </w:rPr>
              <w:t>4</w:t>
            </w:r>
          </w:p>
        </w:tc>
        <w:tc>
          <w:tcPr>
            <w:tcW w:w="701" w:type="pct"/>
            <w:vMerge w:val="restart"/>
          </w:tcPr>
          <w:p w14:paraId="689BB6E8" w14:textId="77777777" w:rsidR="000D6B00" w:rsidRDefault="000D6B00" w:rsidP="000D6B00">
            <w:pPr>
              <w:spacing w:after="0" w:line="240" w:lineRule="auto"/>
              <w:rPr>
                <w:b/>
                <w:i/>
                <w:sz w:val="22"/>
              </w:rPr>
            </w:pPr>
            <w:r w:rsidRPr="00D45A8C">
              <w:rPr>
                <w:b/>
                <w:i/>
                <w:sz w:val="22"/>
              </w:rPr>
              <w:t xml:space="preserve">ЛР 2 ЛР 3 ЛР 4 </w:t>
            </w:r>
          </w:p>
          <w:p w14:paraId="38C4E089" w14:textId="77777777" w:rsidR="000D6B00" w:rsidRPr="00D45A8C" w:rsidRDefault="000D6B00" w:rsidP="000D6B00">
            <w:pPr>
              <w:spacing w:after="0" w:line="240" w:lineRule="auto"/>
              <w:rPr>
                <w:b/>
                <w:i/>
                <w:sz w:val="22"/>
              </w:rPr>
            </w:pPr>
            <w:r w:rsidRPr="00D45A8C">
              <w:rPr>
                <w:b/>
                <w:i/>
                <w:sz w:val="22"/>
              </w:rPr>
              <w:t>ЛР 14 ЛР 15</w:t>
            </w:r>
          </w:p>
        </w:tc>
        <w:tc>
          <w:tcPr>
            <w:tcW w:w="506" w:type="pct"/>
            <w:vMerge w:val="restart"/>
          </w:tcPr>
          <w:p w14:paraId="73E6C414" w14:textId="77777777" w:rsidR="000D6B00" w:rsidRPr="00D45A8C" w:rsidRDefault="000D6B00" w:rsidP="000D6B00">
            <w:pPr>
              <w:suppressAutoHyphens/>
              <w:spacing w:after="0" w:line="240" w:lineRule="auto"/>
              <w:jc w:val="both"/>
              <w:rPr>
                <w:iCs/>
                <w:sz w:val="22"/>
              </w:rPr>
            </w:pPr>
            <w:r w:rsidRPr="00D45A8C">
              <w:rPr>
                <w:iCs/>
                <w:sz w:val="22"/>
              </w:rPr>
              <w:t>ОК 01</w:t>
            </w:r>
          </w:p>
          <w:p w14:paraId="76FD2B13" w14:textId="77777777" w:rsidR="000D6B00" w:rsidRPr="00D45A8C" w:rsidRDefault="000D6B00" w:rsidP="000D6B00">
            <w:pPr>
              <w:suppressAutoHyphens/>
              <w:spacing w:after="0" w:line="240" w:lineRule="auto"/>
              <w:jc w:val="both"/>
              <w:rPr>
                <w:iCs/>
                <w:sz w:val="22"/>
              </w:rPr>
            </w:pPr>
            <w:r w:rsidRPr="00D45A8C">
              <w:rPr>
                <w:iCs/>
                <w:sz w:val="22"/>
              </w:rPr>
              <w:t>ОК 02</w:t>
            </w:r>
          </w:p>
          <w:p w14:paraId="696A62D3" w14:textId="77777777" w:rsidR="000D6B00" w:rsidRPr="00D45A8C" w:rsidRDefault="000D6B00" w:rsidP="000D6B00">
            <w:pPr>
              <w:suppressAutoHyphens/>
              <w:spacing w:after="0" w:line="240" w:lineRule="auto"/>
              <w:jc w:val="both"/>
              <w:rPr>
                <w:iCs/>
                <w:sz w:val="22"/>
              </w:rPr>
            </w:pPr>
            <w:r w:rsidRPr="00D45A8C">
              <w:rPr>
                <w:iCs/>
                <w:sz w:val="22"/>
              </w:rPr>
              <w:t xml:space="preserve">ОК 04 </w:t>
            </w:r>
          </w:p>
          <w:p w14:paraId="315E1A49" w14:textId="77777777" w:rsidR="000D6B00" w:rsidRPr="00D45A8C" w:rsidRDefault="000D6B00" w:rsidP="000D6B00">
            <w:pPr>
              <w:suppressAutoHyphens/>
              <w:spacing w:after="0" w:line="240" w:lineRule="auto"/>
              <w:jc w:val="both"/>
              <w:rPr>
                <w:iCs/>
                <w:sz w:val="22"/>
              </w:rPr>
            </w:pPr>
            <w:r w:rsidRPr="00D45A8C">
              <w:rPr>
                <w:iCs/>
                <w:sz w:val="22"/>
              </w:rPr>
              <w:t xml:space="preserve">ОК 05 </w:t>
            </w:r>
          </w:p>
          <w:p w14:paraId="02233000" w14:textId="77777777" w:rsidR="000D6B00" w:rsidRPr="00D45A8C" w:rsidRDefault="000D6B00" w:rsidP="000D6B00">
            <w:pPr>
              <w:suppressAutoHyphens/>
              <w:spacing w:after="0" w:line="240" w:lineRule="auto"/>
              <w:jc w:val="both"/>
              <w:rPr>
                <w:iCs/>
                <w:sz w:val="22"/>
              </w:rPr>
            </w:pPr>
            <w:r w:rsidRPr="00D45A8C">
              <w:rPr>
                <w:iCs/>
                <w:sz w:val="22"/>
              </w:rPr>
              <w:t xml:space="preserve">ОК 07 </w:t>
            </w:r>
          </w:p>
          <w:p w14:paraId="1AF51C6F" w14:textId="77777777" w:rsidR="000D6B00" w:rsidRDefault="000D6B00" w:rsidP="000D6B00">
            <w:pPr>
              <w:suppressAutoHyphens/>
              <w:spacing w:after="0" w:line="240" w:lineRule="auto"/>
              <w:jc w:val="both"/>
              <w:rPr>
                <w:iCs/>
                <w:sz w:val="22"/>
              </w:rPr>
            </w:pPr>
            <w:r w:rsidRPr="00D45A8C">
              <w:rPr>
                <w:iCs/>
                <w:sz w:val="22"/>
              </w:rPr>
              <w:t xml:space="preserve">ПК </w:t>
            </w:r>
            <w:r>
              <w:rPr>
                <w:iCs/>
                <w:sz w:val="22"/>
              </w:rPr>
              <w:t xml:space="preserve">1.2 </w:t>
            </w:r>
          </w:p>
          <w:p w14:paraId="48509D27" w14:textId="77777777" w:rsidR="000D6B00" w:rsidRPr="00D45A8C" w:rsidRDefault="000D6B00" w:rsidP="000D6B00">
            <w:pPr>
              <w:suppressAutoHyphens/>
              <w:spacing w:after="0" w:line="240" w:lineRule="auto"/>
              <w:jc w:val="both"/>
              <w:rPr>
                <w:iCs/>
                <w:sz w:val="22"/>
              </w:rPr>
            </w:pPr>
            <w:r>
              <w:rPr>
                <w:iCs/>
                <w:sz w:val="22"/>
              </w:rPr>
              <w:t xml:space="preserve">ПК </w:t>
            </w:r>
            <w:r w:rsidRPr="00D45A8C">
              <w:rPr>
                <w:iCs/>
                <w:sz w:val="22"/>
              </w:rPr>
              <w:t xml:space="preserve">1.3 </w:t>
            </w:r>
          </w:p>
          <w:p w14:paraId="57A9AEF1" w14:textId="77777777" w:rsidR="000D6B00" w:rsidRPr="00D45A8C" w:rsidRDefault="000D6B00" w:rsidP="000D6B00">
            <w:pPr>
              <w:suppressAutoHyphens/>
              <w:spacing w:after="0" w:line="240" w:lineRule="auto"/>
              <w:jc w:val="both"/>
              <w:rPr>
                <w:iCs/>
                <w:sz w:val="22"/>
              </w:rPr>
            </w:pPr>
            <w:r w:rsidRPr="00D45A8C">
              <w:rPr>
                <w:iCs/>
                <w:sz w:val="22"/>
              </w:rPr>
              <w:t xml:space="preserve">ПК 3.3 </w:t>
            </w:r>
          </w:p>
          <w:p w14:paraId="23A94239" w14:textId="77777777" w:rsidR="000D6B00" w:rsidRPr="00D45A8C" w:rsidRDefault="000D6B00" w:rsidP="00806218">
            <w:pPr>
              <w:spacing w:after="0" w:line="240" w:lineRule="auto"/>
              <w:rPr>
                <w:b/>
                <w:i/>
                <w:sz w:val="22"/>
              </w:rPr>
            </w:pPr>
            <w:proofErr w:type="spellStart"/>
            <w:r w:rsidRPr="00D45A8C">
              <w:rPr>
                <w:iCs/>
                <w:sz w:val="22"/>
              </w:rPr>
              <w:t>ПКд</w:t>
            </w:r>
            <w:proofErr w:type="spellEnd"/>
            <w:r w:rsidRPr="00D45A8C">
              <w:rPr>
                <w:iCs/>
                <w:sz w:val="22"/>
              </w:rPr>
              <w:t xml:space="preserve"> </w:t>
            </w:r>
            <w:r w:rsidR="00806218">
              <w:rPr>
                <w:iCs/>
                <w:sz w:val="22"/>
              </w:rPr>
              <w:t>1</w:t>
            </w:r>
            <w:r w:rsidRPr="00D45A8C">
              <w:rPr>
                <w:iCs/>
                <w:sz w:val="22"/>
              </w:rPr>
              <w:t>.</w:t>
            </w:r>
            <w:r w:rsidR="00806218">
              <w:rPr>
                <w:iCs/>
                <w:sz w:val="22"/>
              </w:rPr>
              <w:t>2</w:t>
            </w:r>
            <w:r w:rsidRPr="00D45A8C">
              <w:rPr>
                <w:i/>
                <w:sz w:val="22"/>
              </w:rPr>
              <w:t xml:space="preserve">  </w:t>
            </w:r>
          </w:p>
        </w:tc>
        <w:tc>
          <w:tcPr>
            <w:tcW w:w="447" w:type="pct"/>
            <w:vMerge w:val="restart"/>
          </w:tcPr>
          <w:p w14:paraId="2F5E430C" w14:textId="77777777" w:rsidR="000D6B00" w:rsidRPr="00D45A8C" w:rsidRDefault="001B71A7" w:rsidP="000D6B00">
            <w:pPr>
              <w:spacing w:after="0" w:line="240" w:lineRule="auto"/>
              <w:rPr>
                <w:sz w:val="22"/>
              </w:rPr>
            </w:pPr>
            <w:r>
              <w:rPr>
                <w:sz w:val="22"/>
              </w:rPr>
              <w:t>Н 1.2.02</w:t>
            </w:r>
          </w:p>
          <w:p w14:paraId="4E3F01FE" w14:textId="77777777" w:rsidR="000D6B00" w:rsidRPr="00D45A8C" w:rsidRDefault="000D6B00" w:rsidP="000D6B00">
            <w:pPr>
              <w:spacing w:after="0" w:line="240" w:lineRule="auto"/>
              <w:rPr>
                <w:sz w:val="22"/>
              </w:rPr>
            </w:pPr>
            <w:r>
              <w:rPr>
                <w:sz w:val="22"/>
              </w:rPr>
              <w:t>З 1.2.04</w:t>
            </w:r>
          </w:p>
          <w:p w14:paraId="623C56EC" w14:textId="77777777" w:rsidR="000D6B00" w:rsidRPr="00D45A8C" w:rsidRDefault="000D6B00" w:rsidP="000D6B00">
            <w:pPr>
              <w:spacing w:after="0" w:line="240" w:lineRule="auto"/>
              <w:rPr>
                <w:sz w:val="22"/>
              </w:rPr>
            </w:pPr>
            <w:r>
              <w:rPr>
                <w:sz w:val="22"/>
              </w:rPr>
              <w:t>Н 1.3.01</w:t>
            </w:r>
          </w:p>
          <w:p w14:paraId="3FDF79EB" w14:textId="77777777" w:rsidR="000D6B00" w:rsidRPr="00D45A8C" w:rsidRDefault="000D6B00" w:rsidP="000D6B00">
            <w:pPr>
              <w:spacing w:after="0" w:line="240" w:lineRule="auto"/>
              <w:rPr>
                <w:sz w:val="22"/>
              </w:rPr>
            </w:pPr>
            <w:r>
              <w:rPr>
                <w:sz w:val="22"/>
              </w:rPr>
              <w:t>У 1.3.01</w:t>
            </w:r>
          </w:p>
          <w:p w14:paraId="7B551292" w14:textId="77777777" w:rsidR="000D6B00" w:rsidRPr="00D45A8C" w:rsidRDefault="000D6B00" w:rsidP="000D6B00">
            <w:pPr>
              <w:spacing w:after="0" w:line="240" w:lineRule="auto"/>
              <w:rPr>
                <w:sz w:val="22"/>
              </w:rPr>
            </w:pPr>
            <w:r>
              <w:rPr>
                <w:sz w:val="22"/>
              </w:rPr>
              <w:t>З 1.3.04</w:t>
            </w:r>
          </w:p>
          <w:p w14:paraId="09B661F4" w14:textId="77777777" w:rsidR="000D6B00" w:rsidRPr="00D45A8C" w:rsidRDefault="000D6B00" w:rsidP="000D6B00">
            <w:pPr>
              <w:spacing w:after="0" w:line="240" w:lineRule="auto"/>
              <w:rPr>
                <w:sz w:val="22"/>
              </w:rPr>
            </w:pPr>
          </w:p>
          <w:p w14:paraId="34D88B4F" w14:textId="77777777" w:rsidR="000D6B00" w:rsidRPr="00D45A8C" w:rsidRDefault="000D6B00" w:rsidP="000D6B00">
            <w:pPr>
              <w:spacing w:after="0" w:line="240" w:lineRule="auto"/>
              <w:rPr>
                <w:sz w:val="22"/>
              </w:rPr>
            </w:pPr>
            <w:r>
              <w:rPr>
                <w:sz w:val="22"/>
              </w:rPr>
              <w:t>У</w:t>
            </w:r>
            <w:r w:rsidRPr="00D45A8C">
              <w:rPr>
                <w:sz w:val="22"/>
              </w:rPr>
              <w:t xml:space="preserve"> 3.</w:t>
            </w:r>
            <w:r>
              <w:rPr>
                <w:sz w:val="22"/>
              </w:rPr>
              <w:t>3</w:t>
            </w:r>
            <w:r w:rsidRPr="00D45A8C">
              <w:rPr>
                <w:sz w:val="22"/>
              </w:rPr>
              <w:t>.0</w:t>
            </w:r>
            <w:r>
              <w:rPr>
                <w:sz w:val="22"/>
              </w:rPr>
              <w:t>1</w:t>
            </w:r>
          </w:p>
          <w:p w14:paraId="72651BFB" w14:textId="77777777" w:rsidR="000D6B00" w:rsidRPr="00D45A8C" w:rsidRDefault="000D6B00" w:rsidP="000D6B00">
            <w:pPr>
              <w:spacing w:after="0" w:line="240" w:lineRule="auto"/>
              <w:rPr>
                <w:sz w:val="22"/>
              </w:rPr>
            </w:pPr>
            <w:r>
              <w:rPr>
                <w:sz w:val="22"/>
              </w:rPr>
              <w:t>У</w:t>
            </w:r>
            <w:r w:rsidRPr="00D45A8C">
              <w:rPr>
                <w:sz w:val="22"/>
              </w:rPr>
              <w:t xml:space="preserve"> 3.</w:t>
            </w:r>
            <w:r>
              <w:rPr>
                <w:sz w:val="22"/>
              </w:rPr>
              <w:t>3</w:t>
            </w:r>
            <w:r w:rsidRPr="00D45A8C">
              <w:rPr>
                <w:sz w:val="22"/>
              </w:rPr>
              <w:t>.03</w:t>
            </w:r>
          </w:p>
          <w:p w14:paraId="2BEF548F" w14:textId="77777777" w:rsidR="000D6B00" w:rsidRDefault="000D6B00" w:rsidP="000D6B00">
            <w:pPr>
              <w:spacing w:after="0" w:line="240" w:lineRule="auto"/>
              <w:rPr>
                <w:sz w:val="22"/>
              </w:rPr>
            </w:pPr>
          </w:p>
          <w:p w14:paraId="178BCCD7" w14:textId="77777777" w:rsidR="000D6B00" w:rsidRPr="00D45A8C" w:rsidRDefault="000D6B00" w:rsidP="000D6B00">
            <w:pPr>
              <w:spacing w:after="0" w:line="240" w:lineRule="auto"/>
              <w:rPr>
                <w:sz w:val="22"/>
              </w:rPr>
            </w:pPr>
            <w:r>
              <w:rPr>
                <w:sz w:val="22"/>
              </w:rPr>
              <w:t>У</w:t>
            </w:r>
            <w:r w:rsidRPr="00D45A8C">
              <w:rPr>
                <w:sz w:val="22"/>
              </w:rPr>
              <w:t xml:space="preserve">д </w:t>
            </w:r>
            <w:r w:rsidR="00806218">
              <w:rPr>
                <w:sz w:val="22"/>
              </w:rPr>
              <w:t>1</w:t>
            </w:r>
            <w:r w:rsidRPr="00D45A8C">
              <w:rPr>
                <w:sz w:val="22"/>
              </w:rPr>
              <w:t>.</w:t>
            </w:r>
            <w:r w:rsidR="00806218">
              <w:rPr>
                <w:sz w:val="22"/>
              </w:rPr>
              <w:t>2</w:t>
            </w:r>
            <w:r w:rsidRPr="00D45A8C">
              <w:rPr>
                <w:sz w:val="22"/>
              </w:rPr>
              <w:t>.</w:t>
            </w:r>
            <w:r>
              <w:rPr>
                <w:sz w:val="22"/>
              </w:rPr>
              <w:t>1</w:t>
            </w:r>
            <w:r w:rsidR="001B71A7">
              <w:rPr>
                <w:sz w:val="22"/>
              </w:rPr>
              <w:t>1</w:t>
            </w:r>
          </w:p>
          <w:p w14:paraId="693E143E" w14:textId="77777777" w:rsidR="000D6B00" w:rsidRPr="00D45A8C" w:rsidRDefault="000D6B00" w:rsidP="000D6B00">
            <w:pPr>
              <w:spacing w:after="0" w:line="240" w:lineRule="auto"/>
              <w:rPr>
                <w:sz w:val="22"/>
              </w:rPr>
            </w:pPr>
            <w:proofErr w:type="spellStart"/>
            <w:r w:rsidRPr="00D45A8C">
              <w:rPr>
                <w:sz w:val="22"/>
              </w:rPr>
              <w:t>Зд</w:t>
            </w:r>
            <w:proofErr w:type="spellEnd"/>
            <w:r w:rsidRPr="00D45A8C">
              <w:rPr>
                <w:sz w:val="22"/>
              </w:rPr>
              <w:t xml:space="preserve"> </w:t>
            </w:r>
            <w:r w:rsidR="00806218">
              <w:rPr>
                <w:sz w:val="22"/>
              </w:rPr>
              <w:t>1</w:t>
            </w:r>
            <w:r w:rsidRPr="00D45A8C">
              <w:rPr>
                <w:sz w:val="22"/>
              </w:rPr>
              <w:t>.</w:t>
            </w:r>
            <w:r w:rsidR="00806218">
              <w:rPr>
                <w:sz w:val="22"/>
              </w:rPr>
              <w:t>2</w:t>
            </w:r>
            <w:r w:rsidRPr="00D45A8C">
              <w:rPr>
                <w:sz w:val="22"/>
              </w:rPr>
              <w:t>.1</w:t>
            </w:r>
            <w:r>
              <w:rPr>
                <w:sz w:val="22"/>
              </w:rPr>
              <w:t>2</w:t>
            </w:r>
          </w:p>
          <w:p w14:paraId="0D9B7AF3" w14:textId="77777777" w:rsidR="000D6B00" w:rsidRPr="00D45A8C" w:rsidRDefault="000D6B00" w:rsidP="000D6B00">
            <w:pPr>
              <w:spacing w:after="0" w:line="240" w:lineRule="auto"/>
              <w:rPr>
                <w:sz w:val="22"/>
              </w:rPr>
            </w:pPr>
          </w:p>
          <w:p w14:paraId="20C86963" w14:textId="77777777" w:rsidR="000D6B00" w:rsidRPr="00D45A8C" w:rsidRDefault="000D6B00" w:rsidP="000D6B00">
            <w:pPr>
              <w:spacing w:after="0" w:line="240" w:lineRule="auto"/>
              <w:rPr>
                <w:sz w:val="22"/>
              </w:rPr>
            </w:pPr>
            <w:r w:rsidRPr="00D45A8C">
              <w:rPr>
                <w:sz w:val="22"/>
              </w:rPr>
              <w:t>Уо.01.02</w:t>
            </w:r>
          </w:p>
          <w:p w14:paraId="437FBBC7" w14:textId="77777777" w:rsidR="000D6B00" w:rsidRPr="00D45A8C" w:rsidRDefault="000D6B00" w:rsidP="000D6B00">
            <w:pPr>
              <w:spacing w:after="0" w:line="240" w:lineRule="auto"/>
              <w:rPr>
                <w:sz w:val="22"/>
              </w:rPr>
            </w:pPr>
            <w:r w:rsidRPr="00D45A8C">
              <w:rPr>
                <w:sz w:val="22"/>
              </w:rPr>
              <w:t>Зо.01.05</w:t>
            </w:r>
          </w:p>
          <w:p w14:paraId="16539FB5" w14:textId="77777777" w:rsidR="000D6B00" w:rsidRPr="00D45A8C" w:rsidRDefault="000D6B00" w:rsidP="000D6B00">
            <w:pPr>
              <w:spacing w:after="0" w:line="240" w:lineRule="auto"/>
              <w:rPr>
                <w:sz w:val="22"/>
              </w:rPr>
            </w:pPr>
          </w:p>
          <w:p w14:paraId="21229123" w14:textId="77777777" w:rsidR="000D6B00" w:rsidRPr="00D45A8C" w:rsidRDefault="000D6B00" w:rsidP="000D6B00">
            <w:pPr>
              <w:spacing w:after="0" w:line="240" w:lineRule="auto"/>
              <w:rPr>
                <w:sz w:val="22"/>
              </w:rPr>
            </w:pPr>
            <w:r w:rsidRPr="00D45A8C">
              <w:rPr>
                <w:sz w:val="22"/>
              </w:rPr>
              <w:lastRenderedPageBreak/>
              <w:t>Уо.02.01</w:t>
            </w:r>
          </w:p>
          <w:p w14:paraId="4626AFE6" w14:textId="77777777" w:rsidR="000D6B00" w:rsidRPr="00D45A8C" w:rsidRDefault="000D6B00" w:rsidP="000D6B00">
            <w:pPr>
              <w:spacing w:after="0" w:line="240" w:lineRule="auto"/>
              <w:rPr>
                <w:sz w:val="22"/>
              </w:rPr>
            </w:pPr>
            <w:r w:rsidRPr="00D45A8C">
              <w:rPr>
                <w:sz w:val="22"/>
              </w:rPr>
              <w:t>Зо.02.02</w:t>
            </w:r>
          </w:p>
          <w:p w14:paraId="5536EFA2" w14:textId="77777777" w:rsidR="000D6B00" w:rsidRPr="00D45A8C" w:rsidRDefault="000D6B00" w:rsidP="000D6B00">
            <w:pPr>
              <w:spacing w:after="0" w:line="240" w:lineRule="auto"/>
              <w:rPr>
                <w:sz w:val="22"/>
              </w:rPr>
            </w:pPr>
          </w:p>
          <w:p w14:paraId="3793F4F7" w14:textId="77777777" w:rsidR="000D6B00" w:rsidRPr="00D45A8C" w:rsidRDefault="000D6B00" w:rsidP="000D6B00">
            <w:pPr>
              <w:spacing w:after="0" w:line="240" w:lineRule="auto"/>
              <w:rPr>
                <w:sz w:val="22"/>
              </w:rPr>
            </w:pPr>
            <w:r w:rsidRPr="00D45A8C">
              <w:rPr>
                <w:sz w:val="22"/>
              </w:rPr>
              <w:t>Уо.04.02</w:t>
            </w:r>
          </w:p>
          <w:p w14:paraId="42297CC6" w14:textId="77777777" w:rsidR="000D6B00" w:rsidRPr="00D45A8C" w:rsidRDefault="000D6B00" w:rsidP="000D6B00">
            <w:pPr>
              <w:spacing w:after="0" w:line="240" w:lineRule="auto"/>
              <w:rPr>
                <w:sz w:val="22"/>
              </w:rPr>
            </w:pPr>
            <w:r w:rsidRPr="00D45A8C">
              <w:rPr>
                <w:sz w:val="22"/>
              </w:rPr>
              <w:t>Зо.04.01</w:t>
            </w:r>
          </w:p>
          <w:p w14:paraId="4CA497FD" w14:textId="77777777" w:rsidR="000D6B00" w:rsidRPr="00D45A8C" w:rsidRDefault="000D6B00" w:rsidP="000D6B00">
            <w:pPr>
              <w:spacing w:after="0" w:line="240" w:lineRule="auto"/>
              <w:rPr>
                <w:sz w:val="22"/>
              </w:rPr>
            </w:pPr>
          </w:p>
          <w:p w14:paraId="61679981" w14:textId="77777777" w:rsidR="000D6B00" w:rsidRPr="00D45A8C" w:rsidRDefault="000D6B00" w:rsidP="000D6B00">
            <w:pPr>
              <w:spacing w:after="0" w:line="240" w:lineRule="auto"/>
              <w:rPr>
                <w:sz w:val="22"/>
              </w:rPr>
            </w:pPr>
            <w:r w:rsidRPr="00D45A8C">
              <w:rPr>
                <w:sz w:val="22"/>
              </w:rPr>
              <w:t>Уо.05.01</w:t>
            </w:r>
          </w:p>
          <w:p w14:paraId="5E78C679" w14:textId="77777777" w:rsidR="000D6B00" w:rsidRPr="00D45A8C" w:rsidRDefault="000D6B00" w:rsidP="000D6B00">
            <w:pPr>
              <w:spacing w:after="0" w:line="240" w:lineRule="auto"/>
              <w:rPr>
                <w:sz w:val="22"/>
              </w:rPr>
            </w:pPr>
            <w:r w:rsidRPr="00D45A8C">
              <w:rPr>
                <w:sz w:val="22"/>
              </w:rPr>
              <w:t>Зо.05.02</w:t>
            </w:r>
          </w:p>
          <w:p w14:paraId="5A62FD47" w14:textId="77777777" w:rsidR="000D6B00" w:rsidRPr="00D45A8C" w:rsidRDefault="000D6B00" w:rsidP="000D6B00">
            <w:pPr>
              <w:spacing w:after="0" w:line="240" w:lineRule="auto"/>
              <w:rPr>
                <w:sz w:val="22"/>
              </w:rPr>
            </w:pPr>
          </w:p>
          <w:p w14:paraId="229B6729" w14:textId="77777777" w:rsidR="000D6B00" w:rsidRPr="00D45A8C" w:rsidRDefault="000D6B00" w:rsidP="000D6B00">
            <w:pPr>
              <w:spacing w:after="0" w:line="240" w:lineRule="auto"/>
              <w:rPr>
                <w:sz w:val="22"/>
              </w:rPr>
            </w:pPr>
            <w:r w:rsidRPr="00D45A8C">
              <w:rPr>
                <w:sz w:val="22"/>
              </w:rPr>
              <w:t>Уо.07.03</w:t>
            </w:r>
          </w:p>
          <w:p w14:paraId="3ED1459E" w14:textId="77777777" w:rsidR="000D6B00" w:rsidRPr="00D45A8C" w:rsidRDefault="00CA7657" w:rsidP="000D6B00">
            <w:pPr>
              <w:spacing w:after="0" w:line="240" w:lineRule="auto"/>
              <w:rPr>
                <w:sz w:val="22"/>
              </w:rPr>
            </w:pPr>
            <w:r>
              <w:rPr>
                <w:sz w:val="22"/>
              </w:rPr>
              <w:t>Зо.07.04</w:t>
            </w:r>
          </w:p>
        </w:tc>
      </w:tr>
      <w:tr w:rsidR="00405ACD" w:rsidRPr="00D45A8C" w14:paraId="17671C7F" w14:textId="77777777" w:rsidTr="00EC3190">
        <w:trPr>
          <w:trHeight w:val="20"/>
        </w:trPr>
        <w:tc>
          <w:tcPr>
            <w:tcW w:w="809" w:type="pct"/>
            <w:gridSpan w:val="2"/>
            <w:vMerge/>
          </w:tcPr>
          <w:p w14:paraId="3200FE2F" w14:textId="77777777" w:rsidR="000D6B00" w:rsidRPr="00D45A8C" w:rsidRDefault="000D6B00" w:rsidP="000D6B00">
            <w:pPr>
              <w:spacing w:after="0" w:line="240" w:lineRule="auto"/>
              <w:jc w:val="both"/>
              <w:rPr>
                <w:b/>
                <w:bCs/>
                <w:sz w:val="22"/>
              </w:rPr>
            </w:pPr>
          </w:p>
        </w:tc>
        <w:tc>
          <w:tcPr>
            <w:tcW w:w="1986" w:type="pct"/>
          </w:tcPr>
          <w:p w14:paraId="6B242A9C" w14:textId="77777777" w:rsidR="000D6B00" w:rsidRPr="00D45A8C" w:rsidRDefault="000D6B00" w:rsidP="000D6B00">
            <w:pPr>
              <w:widowControl w:val="0"/>
              <w:autoSpaceDE w:val="0"/>
              <w:autoSpaceDN w:val="0"/>
              <w:adjustRightInd w:val="0"/>
              <w:spacing w:after="0" w:line="240" w:lineRule="auto"/>
              <w:rPr>
                <w:b/>
                <w:bCs/>
                <w:sz w:val="22"/>
              </w:rPr>
            </w:pPr>
            <w:r w:rsidRPr="00D45A8C">
              <w:rPr>
                <w:b/>
                <w:bCs/>
                <w:sz w:val="22"/>
              </w:rPr>
              <w:t>В том числе практических занятий</w:t>
            </w:r>
          </w:p>
        </w:tc>
        <w:tc>
          <w:tcPr>
            <w:tcW w:w="551" w:type="pct"/>
            <w:vAlign w:val="center"/>
          </w:tcPr>
          <w:p w14:paraId="6583A532" w14:textId="77777777" w:rsidR="000D6B00" w:rsidRPr="00D45A8C" w:rsidRDefault="00A3636B" w:rsidP="000D6B00">
            <w:pPr>
              <w:spacing w:after="0" w:line="240" w:lineRule="auto"/>
              <w:rPr>
                <w:rFonts w:eastAsia="Times New Roman" w:cs="Times New Roman"/>
                <w:b/>
                <w:sz w:val="22"/>
                <w:lang w:eastAsia="ru-RU"/>
              </w:rPr>
            </w:pPr>
            <w:r>
              <w:rPr>
                <w:rFonts w:eastAsia="Times New Roman" w:cs="Times New Roman"/>
                <w:b/>
                <w:sz w:val="22"/>
                <w:lang w:eastAsia="ru-RU"/>
              </w:rPr>
              <w:t>5</w:t>
            </w:r>
          </w:p>
        </w:tc>
        <w:tc>
          <w:tcPr>
            <w:tcW w:w="701" w:type="pct"/>
            <w:vMerge/>
          </w:tcPr>
          <w:p w14:paraId="06655931" w14:textId="77777777" w:rsidR="000D6B00" w:rsidRPr="00D45A8C" w:rsidRDefault="000D6B00" w:rsidP="000D6B00">
            <w:pPr>
              <w:spacing w:after="0" w:line="240" w:lineRule="auto"/>
              <w:rPr>
                <w:rFonts w:eastAsia="Times New Roman" w:cs="Times New Roman"/>
                <w:b/>
                <w:sz w:val="22"/>
                <w:lang w:eastAsia="ru-RU"/>
              </w:rPr>
            </w:pPr>
          </w:p>
        </w:tc>
        <w:tc>
          <w:tcPr>
            <w:tcW w:w="506" w:type="pct"/>
            <w:vMerge/>
          </w:tcPr>
          <w:p w14:paraId="791B6119" w14:textId="77777777" w:rsidR="000D6B00" w:rsidRPr="00D45A8C" w:rsidRDefault="000D6B00" w:rsidP="000D6B00">
            <w:pPr>
              <w:spacing w:after="0" w:line="240" w:lineRule="auto"/>
              <w:rPr>
                <w:rFonts w:eastAsia="Times New Roman" w:cs="Times New Roman"/>
                <w:b/>
                <w:sz w:val="22"/>
                <w:lang w:eastAsia="ru-RU"/>
              </w:rPr>
            </w:pPr>
          </w:p>
        </w:tc>
        <w:tc>
          <w:tcPr>
            <w:tcW w:w="447" w:type="pct"/>
            <w:vMerge/>
          </w:tcPr>
          <w:p w14:paraId="2A68F40B" w14:textId="77777777" w:rsidR="000D6B00" w:rsidRPr="00D45A8C" w:rsidRDefault="000D6B00" w:rsidP="000D6B00">
            <w:pPr>
              <w:spacing w:after="0" w:line="240" w:lineRule="auto"/>
              <w:rPr>
                <w:rFonts w:eastAsia="Times New Roman" w:cs="Times New Roman"/>
                <w:b/>
                <w:sz w:val="22"/>
                <w:lang w:eastAsia="ru-RU"/>
              </w:rPr>
            </w:pPr>
          </w:p>
        </w:tc>
      </w:tr>
      <w:tr w:rsidR="00405ACD" w:rsidRPr="00D45A8C" w14:paraId="0E74F580" w14:textId="77777777" w:rsidTr="00BA4EA4">
        <w:trPr>
          <w:trHeight w:val="20"/>
        </w:trPr>
        <w:tc>
          <w:tcPr>
            <w:tcW w:w="809" w:type="pct"/>
            <w:gridSpan w:val="2"/>
            <w:vMerge/>
          </w:tcPr>
          <w:p w14:paraId="69BCE716" w14:textId="77777777" w:rsidR="000D6B00" w:rsidRPr="00D45A8C" w:rsidRDefault="000D6B00" w:rsidP="000D6B00">
            <w:pPr>
              <w:spacing w:after="0" w:line="240" w:lineRule="auto"/>
              <w:jc w:val="both"/>
              <w:rPr>
                <w:b/>
                <w:bCs/>
                <w:sz w:val="22"/>
              </w:rPr>
            </w:pPr>
          </w:p>
        </w:tc>
        <w:tc>
          <w:tcPr>
            <w:tcW w:w="1986" w:type="pct"/>
          </w:tcPr>
          <w:p w14:paraId="0EFA249E" w14:textId="77777777" w:rsidR="000D6B00" w:rsidRPr="00D45A8C" w:rsidRDefault="000D6B00" w:rsidP="000D6B00">
            <w:pPr>
              <w:widowControl w:val="0"/>
              <w:autoSpaceDE w:val="0"/>
              <w:autoSpaceDN w:val="0"/>
              <w:adjustRightInd w:val="0"/>
              <w:spacing w:after="0" w:line="240" w:lineRule="auto"/>
              <w:rPr>
                <w:bCs/>
                <w:sz w:val="22"/>
              </w:rPr>
            </w:pPr>
            <w:r w:rsidRPr="00D45A8C">
              <w:rPr>
                <w:sz w:val="22"/>
              </w:rPr>
              <w:t xml:space="preserve">1. </w:t>
            </w:r>
            <w:r w:rsidRPr="00D45A8C">
              <w:rPr>
                <w:bCs/>
                <w:sz w:val="22"/>
              </w:rPr>
              <w:t>Чтение сборочного чертежа</w:t>
            </w:r>
          </w:p>
        </w:tc>
        <w:tc>
          <w:tcPr>
            <w:tcW w:w="551" w:type="pct"/>
          </w:tcPr>
          <w:p w14:paraId="2D5B6AE9" w14:textId="77777777" w:rsidR="000D6B00" w:rsidRPr="00A3636B" w:rsidRDefault="00A3636B" w:rsidP="00BA4EA4">
            <w:pPr>
              <w:spacing w:after="0" w:line="240" w:lineRule="auto"/>
              <w:rPr>
                <w:rFonts w:eastAsia="Times New Roman" w:cs="Times New Roman"/>
                <w:sz w:val="22"/>
                <w:lang w:eastAsia="ru-RU"/>
              </w:rPr>
            </w:pPr>
            <w:r>
              <w:rPr>
                <w:rFonts w:eastAsia="Times New Roman" w:cs="Times New Roman"/>
                <w:sz w:val="22"/>
                <w:lang w:eastAsia="ru-RU"/>
              </w:rPr>
              <w:t>5</w:t>
            </w:r>
          </w:p>
        </w:tc>
        <w:tc>
          <w:tcPr>
            <w:tcW w:w="701" w:type="pct"/>
            <w:vMerge/>
          </w:tcPr>
          <w:p w14:paraId="27213840" w14:textId="77777777" w:rsidR="000D6B00" w:rsidRPr="00D45A8C" w:rsidRDefault="000D6B00" w:rsidP="000D6B00">
            <w:pPr>
              <w:spacing w:after="0" w:line="240" w:lineRule="auto"/>
              <w:rPr>
                <w:rFonts w:eastAsia="Times New Roman" w:cs="Times New Roman"/>
                <w:b/>
                <w:sz w:val="22"/>
                <w:lang w:eastAsia="ru-RU"/>
              </w:rPr>
            </w:pPr>
          </w:p>
        </w:tc>
        <w:tc>
          <w:tcPr>
            <w:tcW w:w="506" w:type="pct"/>
            <w:vMerge/>
          </w:tcPr>
          <w:p w14:paraId="4077AD4A" w14:textId="77777777" w:rsidR="000D6B00" w:rsidRPr="00D45A8C" w:rsidRDefault="000D6B00" w:rsidP="000D6B00">
            <w:pPr>
              <w:spacing w:after="0" w:line="240" w:lineRule="auto"/>
              <w:rPr>
                <w:rFonts w:eastAsia="Times New Roman" w:cs="Times New Roman"/>
                <w:b/>
                <w:sz w:val="22"/>
                <w:lang w:eastAsia="ru-RU"/>
              </w:rPr>
            </w:pPr>
          </w:p>
        </w:tc>
        <w:tc>
          <w:tcPr>
            <w:tcW w:w="447" w:type="pct"/>
            <w:vMerge/>
          </w:tcPr>
          <w:p w14:paraId="4A3FD902" w14:textId="77777777" w:rsidR="000D6B00" w:rsidRPr="00D45A8C" w:rsidRDefault="000D6B00" w:rsidP="000D6B00">
            <w:pPr>
              <w:spacing w:after="0" w:line="240" w:lineRule="auto"/>
              <w:rPr>
                <w:rFonts w:eastAsia="Times New Roman" w:cs="Times New Roman"/>
                <w:b/>
                <w:sz w:val="22"/>
                <w:lang w:eastAsia="ru-RU"/>
              </w:rPr>
            </w:pPr>
          </w:p>
        </w:tc>
      </w:tr>
      <w:tr w:rsidR="00EC3190" w:rsidRPr="00BD7AF2" w14:paraId="6AFBD2C2" w14:textId="77777777" w:rsidTr="00EC3190">
        <w:trPr>
          <w:trHeight w:val="20"/>
        </w:trPr>
        <w:tc>
          <w:tcPr>
            <w:tcW w:w="2795" w:type="pct"/>
            <w:gridSpan w:val="3"/>
          </w:tcPr>
          <w:p w14:paraId="37FAE5D3" w14:textId="77777777" w:rsidR="00EC3190" w:rsidRPr="00BD7AF2" w:rsidRDefault="00EC3190" w:rsidP="000D6B00">
            <w:pPr>
              <w:widowControl w:val="0"/>
              <w:autoSpaceDE w:val="0"/>
              <w:autoSpaceDN w:val="0"/>
              <w:adjustRightInd w:val="0"/>
              <w:spacing w:after="0" w:line="240" w:lineRule="auto"/>
              <w:rPr>
                <w:b/>
                <w:sz w:val="22"/>
              </w:rPr>
            </w:pPr>
            <w:r w:rsidRPr="00BD7AF2">
              <w:rPr>
                <w:b/>
                <w:sz w:val="22"/>
              </w:rPr>
              <w:t>Самостоятельная работа обучающихся</w:t>
            </w:r>
          </w:p>
          <w:p w14:paraId="2F4F9D94" w14:textId="77777777" w:rsidR="00EC3190" w:rsidRPr="00BD7AF2" w:rsidRDefault="00EC3190" w:rsidP="000D6B00">
            <w:pPr>
              <w:spacing w:after="0" w:line="240" w:lineRule="auto"/>
              <w:rPr>
                <w:b/>
                <w:bCs/>
                <w:sz w:val="22"/>
              </w:rPr>
            </w:pPr>
            <w:r w:rsidRPr="00BD7AF2">
              <w:rPr>
                <w:sz w:val="22"/>
              </w:rPr>
              <w:t>Построить комплексный чертеж по изометрии</w:t>
            </w:r>
            <w:r>
              <w:rPr>
                <w:sz w:val="22"/>
              </w:rPr>
              <w:t>.</w:t>
            </w:r>
          </w:p>
          <w:p w14:paraId="1C5D0D03" w14:textId="77777777" w:rsidR="00EC3190" w:rsidRPr="00BD7AF2" w:rsidRDefault="00EC3190" w:rsidP="000D6B00">
            <w:pPr>
              <w:spacing w:after="0" w:line="240" w:lineRule="auto"/>
              <w:rPr>
                <w:bCs/>
                <w:sz w:val="22"/>
              </w:rPr>
            </w:pPr>
            <w:r w:rsidRPr="00BD7AF2">
              <w:rPr>
                <w:bCs/>
                <w:sz w:val="22"/>
              </w:rPr>
              <w:t>На листе формата А4 написать тексты технической терминологии прописными и строчными буквами размером шрифта 5.</w:t>
            </w:r>
          </w:p>
          <w:p w14:paraId="38C8E230" w14:textId="77777777" w:rsidR="00EC3190" w:rsidRPr="00BD7AF2" w:rsidRDefault="00EC3190" w:rsidP="000D6B00">
            <w:pPr>
              <w:spacing w:after="0" w:line="240" w:lineRule="auto"/>
              <w:rPr>
                <w:bCs/>
                <w:sz w:val="22"/>
              </w:rPr>
            </w:pPr>
            <w:r w:rsidRPr="00BD7AF2">
              <w:rPr>
                <w:bCs/>
                <w:sz w:val="22"/>
              </w:rPr>
              <w:t>Сопряжение двух непараллельных прямых дугой заданного радиуса.</w:t>
            </w:r>
          </w:p>
          <w:p w14:paraId="0D9A2AD3" w14:textId="77777777" w:rsidR="00EC3190" w:rsidRPr="00BD7AF2" w:rsidRDefault="00EC3190" w:rsidP="000D6B00">
            <w:pPr>
              <w:spacing w:after="0" w:line="240" w:lineRule="auto"/>
              <w:rPr>
                <w:sz w:val="22"/>
              </w:rPr>
            </w:pPr>
            <w:r w:rsidRPr="00BD7AF2">
              <w:rPr>
                <w:sz w:val="22"/>
              </w:rPr>
              <w:t>Выполнение графических работ: Чертеж объемной детали в системе аксонометрического или прямоугольного проецирования.</w:t>
            </w:r>
          </w:p>
          <w:p w14:paraId="6E699CE4" w14:textId="77777777" w:rsidR="00EC3190" w:rsidRPr="00BD7AF2" w:rsidRDefault="00EC3190" w:rsidP="000D6B00">
            <w:pPr>
              <w:spacing w:after="0" w:line="240" w:lineRule="auto"/>
              <w:rPr>
                <w:sz w:val="22"/>
              </w:rPr>
            </w:pPr>
            <w:r w:rsidRPr="00BD7AF2">
              <w:rPr>
                <w:sz w:val="22"/>
              </w:rPr>
              <w:t>Выполнить технический рисунок призмы в аксонометрической проекции.</w:t>
            </w:r>
          </w:p>
          <w:p w14:paraId="64B4D887" w14:textId="77777777" w:rsidR="00EC3190" w:rsidRPr="00BD7AF2" w:rsidRDefault="00EC3190" w:rsidP="000D6B00">
            <w:pPr>
              <w:spacing w:after="0" w:line="240" w:lineRule="auto"/>
              <w:rPr>
                <w:sz w:val="22"/>
              </w:rPr>
            </w:pPr>
            <w:r w:rsidRPr="00BD7AF2">
              <w:rPr>
                <w:sz w:val="22"/>
              </w:rPr>
              <w:t>Чтение чертежа детали, выполненного с применением соединений ½ вида и ½ разреза.</w:t>
            </w:r>
          </w:p>
          <w:p w14:paraId="08E39D12" w14:textId="77777777" w:rsidR="00EC3190" w:rsidRPr="00BD7AF2" w:rsidRDefault="00EC3190" w:rsidP="000D6B00">
            <w:pPr>
              <w:spacing w:after="0" w:line="240" w:lineRule="auto"/>
              <w:rPr>
                <w:sz w:val="22"/>
              </w:rPr>
            </w:pPr>
            <w:r w:rsidRPr="00BD7AF2">
              <w:rPr>
                <w:sz w:val="22"/>
              </w:rPr>
              <w:t>Выполнить технический рисунок детали с разрезом.</w:t>
            </w:r>
          </w:p>
          <w:p w14:paraId="1F0D6FD7" w14:textId="77777777" w:rsidR="00EC3190" w:rsidRPr="00BD7AF2" w:rsidRDefault="00EC3190" w:rsidP="000D6B00">
            <w:pPr>
              <w:spacing w:after="0" w:line="240" w:lineRule="auto"/>
              <w:rPr>
                <w:b/>
                <w:sz w:val="22"/>
              </w:rPr>
            </w:pPr>
            <w:r w:rsidRPr="00BD7AF2">
              <w:rPr>
                <w:sz w:val="22"/>
              </w:rPr>
              <w:t>Оформление выносных элементов на чертеже.</w:t>
            </w:r>
            <w:r>
              <w:rPr>
                <w:sz w:val="22"/>
              </w:rPr>
              <w:t xml:space="preserve"> Построение комплексного чертежа.</w:t>
            </w:r>
          </w:p>
          <w:p w14:paraId="61885CB3" w14:textId="77777777" w:rsidR="00EC3190" w:rsidRPr="00BD7AF2" w:rsidRDefault="00EC3190" w:rsidP="000D6B00">
            <w:pPr>
              <w:spacing w:after="0" w:line="240" w:lineRule="auto"/>
              <w:rPr>
                <w:bCs/>
                <w:sz w:val="22"/>
              </w:rPr>
            </w:pPr>
            <w:r w:rsidRPr="00BD7AF2">
              <w:rPr>
                <w:sz w:val="22"/>
              </w:rPr>
              <w:t>Разработка эскиза детали содержащей резьбовое соединение.</w:t>
            </w:r>
          </w:p>
          <w:p w14:paraId="475937D0" w14:textId="77777777" w:rsidR="00EC3190" w:rsidRPr="00BD7AF2" w:rsidRDefault="00EC3190" w:rsidP="000D6B00">
            <w:pPr>
              <w:spacing w:after="0" w:line="240" w:lineRule="auto"/>
              <w:rPr>
                <w:b/>
                <w:sz w:val="22"/>
              </w:rPr>
            </w:pPr>
            <w:r w:rsidRPr="00BD7AF2">
              <w:rPr>
                <w:sz w:val="22"/>
              </w:rPr>
              <w:t>Выполнение спецификации сборочного чертежа.</w:t>
            </w:r>
            <w:r>
              <w:rPr>
                <w:sz w:val="22"/>
              </w:rPr>
              <w:t xml:space="preserve"> </w:t>
            </w:r>
            <w:r w:rsidRPr="00BD7AF2">
              <w:rPr>
                <w:sz w:val="22"/>
              </w:rPr>
              <w:t>Чтение сборочного чертежа.</w:t>
            </w:r>
            <w:r>
              <w:rPr>
                <w:sz w:val="22"/>
              </w:rPr>
              <w:t xml:space="preserve"> </w:t>
            </w:r>
            <w:r w:rsidRPr="00BD7AF2">
              <w:rPr>
                <w:sz w:val="22"/>
              </w:rPr>
              <w:t>Чтение технических требований по чертежу детали.</w:t>
            </w:r>
          </w:p>
        </w:tc>
        <w:tc>
          <w:tcPr>
            <w:tcW w:w="551" w:type="pct"/>
            <w:vAlign w:val="center"/>
          </w:tcPr>
          <w:p w14:paraId="44BEF8E9" w14:textId="77777777" w:rsidR="00EC3190" w:rsidRPr="00BD7AF2" w:rsidRDefault="00EC3190" w:rsidP="000D6B00">
            <w:pPr>
              <w:spacing w:after="0" w:line="240" w:lineRule="auto"/>
              <w:rPr>
                <w:rFonts w:eastAsia="Times New Roman" w:cs="Times New Roman"/>
                <w:b/>
                <w:i/>
                <w:sz w:val="22"/>
                <w:lang w:eastAsia="ru-RU"/>
              </w:rPr>
            </w:pPr>
            <w:r w:rsidRPr="00BD7AF2">
              <w:rPr>
                <w:rFonts w:eastAsia="Times New Roman" w:cs="Times New Roman"/>
                <w:b/>
                <w:i/>
                <w:sz w:val="22"/>
                <w:lang w:eastAsia="ru-RU"/>
              </w:rPr>
              <w:t>38</w:t>
            </w:r>
          </w:p>
        </w:tc>
        <w:tc>
          <w:tcPr>
            <w:tcW w:w="701" w:type="pct"/>
          </w:tcPr>
          <w:p w14:paraId="6D5FCE05" w14:textId="77777777" w:rsidR="00EC3190" w:rsidRPr="00BD7AF2" w:rsidRDefault="00EC3190" w:rsidP="000D6B00">
            <w:pPr>
              <w:spacing w:after="0" w:line="240" w:lineRule="auto"/>
              <w:rPr>
                <w:rFonts w:eastAsia="Times New Roman" w:cs="Times New Roman"/>
                <w:b/>
                <w:i/>
                <w:sz w:val="22"/>
                <w:lang w:eastAsia="ru-RU"/>
              </w:rPr>
            </w:pPr>
          </w:p>
        </w:tc>
        <w:tc>
          <w:tcPr>
            <w:tcW w:w="506" w:type="pct"/>
          </w:tcPr>
          <w:p w14:paraId="0F6F8BAF" w14:textId="77777777" w:rsidR="00EC3190" w:rsidRPr="00BD7AF2" w:rsidRDefault="00EC3190" w:rsidP="000D6B00">
            <w:pPr>
              <w:spacing w:after="0" w:line="240" w:lineRule="auto"/>
              <w:rPr>
                <w:rFonts w:eastAsia="Times New Roman" w:cs="Times New Roman"/>
                <w:b/>
                <w:i/>
                <w:sz w:val="22"/>
                <w:lang w:eastAsia="ru-RU"/>
              </w:rPr>
            </w:pPr>
          </w:p>
        </w:tc>
        <w:tc>
          <w:tcPr>
            <w:tcW w:w="447" w:type="pct"/>
          </w:tcPr>
          <w:p w14:paraId="454E6169" w14:textId="77777777" w:rsidR="00EC3190" w:rsidRPr="00D45A8C" w:rsidRDefault="00EC3190" w:rsidP="000D6B00">
            <w:pPr>
              <w:spacing w:after="0" w:line="240" w:lineRule="auto"/>
              <w:rPr>
                <w:rFonts w:eastAsia="Times New Roman" w:cs="Times New Roman"/>
                <w:b/>
                <w:i/>
                <w:sz w:val="22"/>
                <w:lang w:eastAsia="ru-RU"/>
              </w:rPr>
            </w:pPr>
          </w:p>
        </w:tc>
      </w:tr>
      <w:tr w:rsidR="00EC3190" w:rsidRPr="00D45A8C" w14:paraId="3C25F9C3" w14:textId="77777777" w:rsidTr="00EC3190">
        <w:trPr>
          <w:trHeight w:val="20"/>
        </w:trPr>
        <w:tc>
          <w:tcPr>
            <w:tcW w:w="2795" w:type="pct"/>
            <w:gridSpan w:val="3"/>
          </w:tcPr>
          <w:p w14:paraId="59D13F9B" w14:textId="77777777" w:rsidR="00EC3190" w:rsidRPr="00D45A8C" w:rsidRDefault="00EC3190" w:rsidP="000D6B00">
            <w:pPr>
              <w:suppressAutoHyphens/>
              <w:spacing w:after="0" w:line="240" w:lineRule="auto"/>
              <w:rPr>
                <w:rFonts w:eastAsia="Times New Roman" w:cs="Times New Roman"/>
                <w:b/>
                <w:sz w:val="22"/>
                <w:lang w:eastAsia="ru-RU"/>
              </w:rPr>
            </w:pPr>
            <w:r w:rsidRPr="00D45A8C">
              <w:rPr>
                <w:rFonts w:eastAsia="Times New Roman" w:cs="Times New Roman"/>
                <w:b/>
                <w:sz w:val="22"/>
                <w:lang w:eastAsia="ru-RU"/>
              </w:rPr>
              <w:t>Промежуточная аттестация</w:t>
            </w:r>
          </w:p>
        </w:tc>
        <w:tc>
          <w:tcPr>
            <w:tcW w:w="551" w:type="pct"/>
            <w:vAlign w:val="center"/>
          </w:tcPr>
          <w:p w14:paraId="4B820323" w14:textId="77777777" w:rsidR="00EC3190" w:rsidRPr="00D45A8C" w:rsidRDefault="00EC3190" w:rsidP="000D6B00">
            <w:pPr>
              <w:spacing w:after="0" w:line="240" w:lineRule="auto"/>
              <w:rPr>
                <w:rFonts w:eastAsia="Times New Roman" w:cs="Times New Roman"/>
                <w:b/>
                <w:i/>
                <w:sz w:val="22"/>
                <w:lang w:eastAsia="ru-RU"/>
              </w:rPr>
            </w:pPr>
            <w:r>
              <w:rPr>
                <w:rFonts w:eastAsia="Times New Roman" w:cs="Times New Roman"/>
                <w:b/>
                <w:i/>
                <w:sz w:val="22"/>
                <w:lang w:eastAsia="ru-RU"/>
              </w:rPr>
              <w:t>0</w:t>
            </w:r>
          </w:p>
        </w:tc>
        <w:tc>
          <w:tcPr>
            <w:tcW w:w="701" w:type="pct"/>
          </w:tcPr>
          <w:p w14:paraId="55BF29C9" w14:textId="77777777" w:rsidR="00EC3190" w:rsidRPr="00D45A8C" w:rsidRDefault="00EC3190" w:rsidP="000D6B00">
            <w:pPr>
              <w:spacing w:after="0" w:line="240" w:lineRule="auto"/>
              <w:rPr>
                <w:rFonts w:eastAsia="Times New Roman" w:cs="Times New Roman"/>
                <w:b/>
                <w:i/>
                <w:sz w:val="22"/>
                <w:lang w:eastAsia="ru-RU"/>
              </w:rPr>
            </w:pPr>
          </w:p>
        </w:tc>
        <w:tc>
          <w:tcPr>
            <w:tcW w:w="506" w:type="pct"/>
          </w:tcPr>
          <w:p w14:paraId="21B2D638" w14:textId="77777777" w:rsidR="00EC3190" w:rsidRPr="00D45A8C" w:rsidRDefault="00EC3190" w:rsidP="000D6B00">
            <w:pPr>
              <w:spacing w:after="0" w:line="240" w:lineRule="auto"/>
              <w:rPr>
                <w:rFonts w:eastAsia="Times New Roman" w:cs="Times New Roman"/>
                <w:b/>
                <w:sz w:val="22"/>
                <w:lang w:eastAsia="ru-RU"/>
              </w:rPr>
            </w:pPr>
          </w:p>
        </w:tc>
        <w:tc>
          <w:tcPr>
            <w:tcW w:w="447" w:type="pct"/>
          </w:tcPr>
          <w:p w14:paraId="64D0DFC8" w14:textId="77777777" w:rsidR="00EC3190" w:rsidRPr="00D45A8C" w:rsidRDefault="00EC3190" w:rsidP="000D6B00">
            <w:pPr>
              <w:spacing w:after="0" w:line="240" w:lineRule="auto"/>
              <w:rPr>
                <w:rFonts w:eastAsia="Times New Roman" w:cs="Times New Roman"/>
                <w:b/>
                <w:sz w:val="22"/>
                <w:lang w:eastAsia="ru-RU"/>
              </w:rPr>
            </w:pPr>
          </w:p>
        </w:tc>
      </w:tr>
      <w:tr w:rsidR="00405ACD" w:rsidRPr="00D45A8C" w14:paraId="1B325C68" w14:textId="77777777" w:rsidTr="00EC3190">
        <w:trPr>
          <w:trHeight w:val="20"/>
        </w:trPr>
        <w:tc>
          <w:tcPr>
            <w:tcW w:w="2795" w:type="pct"/>
            <w:gridSpan w:val="3"/>
          </w:tcPr>
          <w:p w14:paraId="17EB7C38" w14:textId="77777777" w:rsidR="000D6B00" w:rsidRPr="00D45A8C" w:rsidRDefault="000D6B00" w:rsidP="000D6B00">
            <w:pPr>
              <w:spacing w:after="0" w:line="240" w:lineRule="auto"/>
              <w:rPr>
                <w:rFonts w:eastAsia="Times New Roman" w:cs="Times New Roman"/>
                <w:b/>
                <w:bCs/>
                <w:sz w:val="22"/>
                <w:lang w:eastAsia="ru-RU"/>
              </w:rPr>
            </w:pPr>
            <w:r w:rsidRPr="00D45A8C">
              <w:rPr>
                <w:rFonts w:eastAsia="Times New Roman" w:cs="Times New Roman"/>
                <w:b/>
                <w:bCs/>
                <w:sz w:val="22"/>
                <w:lang w:eastAsia="ru-RU"/>
              </w:rPr>
              <w:t>Всего:</w:t>
            </w:r>
          </w:p>
        </w:tc>
        <w:tc>
          <w:tcPr>
            <w:tcW w:w="551" w:type="pct"/>
            <w:vAlign w:val="center"/>
          </w:tcPr>
          <w:p w14:paraId="400923AC" w14:textId="77777777" w:rsidR="000D6B00" w:rsidRPr="00D45A8C" w:rsidRDefault="000D6B00" w:rsidP="000D6B00">
            <w:pPr>
              <w:spacing w:after="0" w:line="240" w:lineRule="auto"/>
              <w:rPr>
                <w:rFonts w:eastAsia="Times New Roman" w:cs="Times New Roman"/>
                <w:b/>
                <w:bCs/>
                <w:i/>
                <w:sz w:val="22"/>
                <w:lang w:eastAsia="ru-RU"/>
              </w:rPr>
            </w:pPr>
            <w:r w:rsidRPr="00D45A8C">
              <w:rPr>
                <w:rFonts w:eastAsia="Times New Roman" w:cs="Times New Roman"/>
                <w:b/>
                <w:bCs/>
                <w:i/>
                <w:sz w:val="22"/>
                <w:lang w:eastAsia="ru-RU"/>
              </w:rPr>
              <w:t>116</w:t>
            </w:r>
          </w:p>
        </w:tc>
        <w:tc>
          <w:tcPr>
            <w:tcW w:w="701" w:type="pct"/>
          </w:tcPr>
          <w:p w14:paraId="39AA4138" w14:textId="77777777" w:rsidR="000D6B00" w:rsidRPr="00D45A8C" w:rsidRDefault="000D6B00" w:rsidP="000D6B00">
            <w:pPr>
              <w:spacing w:after="0" w:line="240" w:lineRule="auto"/>
              <w:rPr>
                <w:rFonts w:eastAsia="Times New Roman" w:cs="Times New Roman"/>
                <w:b/>
                <w:bCs/>
                <w:i/>
                <w:sz w:val="22"/>
                <w:lang w:eastAsia="ru-RU"/>
              </w:rPr>
            </w:pPr>
          </w:p>
        </w:tc>
        <w:tc>
          <w:tcPr>
            <w:tcW w:w="506" w:type="pct"/>
          </w:tcPr>
          <w:p w14:paraId="5394E2F9" w14:textId="77777777" w:rsidR="000D6B00" w:rsidRPr="00D45A8C" w:rsidRDefault="000D6B00" w:rsidP="000D6B00">
            <w:pPr>
              <w:spacing w:after="0" w:line="240" w:lineRule="auto"/>
              <w:rPr>
                <w:rFonts w:eastAsia="Times New Roman" w:cs="Times New Roman"/>
                <w:b/>
                <w:bCs/>
                <w:i/>
                <w:sz w:val="22"/>
                <w:lang w:eastAsia="ru-RU"/>
              </w:rPr>
            </w:pPr>
          </w:p>
        </w:tc>
        <w:tc>
          <w:tcPr>
            <w:tcW w:w="447" w:type="pct"/>
          </w:tcPr>
          <w:p w14:paraId="11D45E4D" w14:textId="77777777" w:rsidR="000D6B00" w:rsidRPr="00D45A8C" w:rsidRDefault="000D6B00" w:rsidP="000D6B00">
            <w:pPr>
              <w:spacing w:after="0" w:line="240" w:lineRule="auto"/>
              <w:rPr>
                <w:rFonts w:eastAsia="Times New Roman" w:cs="Times New Roman"/>
                <w:b/>
                <w:bCs/>
                <w:i/>
                <w:sz w:val="22"/>
                <w:lang w:eastAsia="ru-RU"/>
              </w:rPr>
            </w:pPr>
          </w:p>
        </w:tc>
      </w:tr>
    </w:tbl>
    <w:p w14:paraId="760FD09A" w14:textId="77777777" w:rsidR="00261208" w:rsidRDefault="00261208" w:rsidP="00261208">
      <w:pPr>
        <w:spacing w:after="200" w:line="276" w:lineRule="auto"/>
        <w:ind w:firstLine="709"/>
        <w:rPr>
          <w:rFonts w:eastAsia="Times New Roman" w:cs="Times New Roman"/>
          <w:i/>
          <w:sz w:val="22"/>
          <w:lang w:eastAsia="ru-RU"/>
        </w:rPr>
      </w:pPr>
    </w:p>
    <w:p w14:paraId="57C2A771" w14:textId="77777777" w:rsidR="00446867" w:rsidRPr="00261208" w:rsidRDefault="00446867" w:rsidP="00261208">
      <w:pPr>
        <w:spacing w:after="200" w:line="276" w:lineRule="auto"/>
        <w:ind w:firstLine="709"/>
        <w:rPr>
          <w:rFonts w:eastAsia="Times New Roman" w:cs="Times New Roman"/>
          <w:i/>
          <w:sz w:val="22"/>
          <w:lang w:eastAsia="ru-RU"/>
        </w:rPr>
        <w:sectPr w:rsidR="00446867" w:rsidRPr="00261208" w:rsidSect="0040364E">
          <w:pgSz w:w="16840" w:h="11907" w:orient="landscape"/>
          <w:pgMar w:top="851" w:right="567" w:bottom="851" w:left="1701" w:header="709" w:footer="709" w:gutter="0"/>
          <w:cols w:space="720"/>
        </w:sectPr>
      </w:pPr>
    </w:p>
    <w:p w14:paraId="619E91DC" w14:textId="77777777" w:rsidR="00261208" w:rsidRPr="00D45A8C" w:rsidRDefault="00261208" w:rsidP="00D45A8C">
      <w:pPr>
        <w:spacing w:after="200" w:line="276" w:lineRule="auto"/>
        <w:ind w:left="1353"/>
        <w:rPr>
          <w:rFonts w:eastAsia="Times New Roman" w:cs="Times New Roman"/>
          <w:b/>
          <w:bCs/>
          <w:szCs w:val="24"/>
          <w:lang w:eastAsia="ru-RU"/>
        </w:rPr>
      </w:pPr>
      <w:r w:rsidRPr="00D45A8C">
        <w:rPr>
          <w:rFonts w:eastAsia="Times New Roman" w:cs="Times New Roman"/>
          <w:b/>
          <w:bCs/>
          <w:szCs w:val="24"/>
          <w:lang w:eastAsia="ru-RU"/>
        </w:rPr>
        <w:lastRenderedPageBreak/>
        <w:t>3. УСЛОВИЯ РЕАЛИЗАЦИИ УЧЕБНОЙ ДИСЦИПЛИНЫ</w:t>
      </w:r>
    </w:p>
    <w:p w14:paraId="1B4E8FC6" w14:textId="77777777" w:rsidR="00261208" w:rsidRPr="00D45A8C" w:rsidRDefault="00261208" w:rsidP="00D45A8C">
      <w:pPr>
        <w:suppressAutoHyphens/>
        <w:spacing w:after="0" w:line="276" w:lineRule="auto"/>
        <w:ind w:firstLine="709"/>
        <w:jc w:val="both"/>
        <w:rPr>
          <w:rFonts w:eastAsia="Times New Roman" w:cs="Times New Roman"/>
          <w:bCs/>
          <w:szCs w:val="24"/>
          <w:lang w:eastAsia="ru-RU"/>
        </w:rPr>
      </w:pPr>
      <w:bookmarkStart w:id="12" w:name="_Hlk90308034"/>
      <w:r w:rsidRPr="00D45A8C">
        <w:rPr>
          <w:rFonts w:eastAsia="Times New Roman" w:cs="Times New Roman"/>
          <w:bCs/>
          <w:szCs w:val="24"/>
          <w:lang w:eastAsia="ru-RU"/>
        </w:rPr>
        <w:t>3.1. Для реализации программы учебной дисциплины должны быть предусмотрены следующие специальные помещения:</w:t>
      </w:r>
    </w:p>
    <w:p w14:paraId="2FEE5328" w14:textId="77777777" w:rsidR="00D45A8C" w:rsidRPr="00E35188" w:rsidRDefault="00D45A8C" w:rsidP="00263D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bCs/>
          <w:szCs w:val="24"/>
        </w:rPr>
      </w:pPr>
      <w:r w:rsidRPr="00D45A8C">
        <w:rPr>
          <w:szCs w:val="24"/>
        </w:rPr>
        <w:t>Кабинет «Инженерной графики»,</w:t>
      </w:r>
      <w:r w:rsidRPr="00D45A8C">
        <w:rPr>
          <w:b/>
          <w:bCs/>
          <w:szCs w:val="24"/>
        </w:rPr>
        <w:t xml:space="preserve"> </w:t>
      </w:r>
      <w:r w:rsidR="00263D1B">
        <w:rPr>
          <w:bCs/>
          <w:szCs w:val="24"/>
        </w:rPr>
        <w:t xml:space="preserve">оснащенный в соответствии с п. 6.1.2.1 образовательной программы по </w:t>
      </w:r>
      <w:r w:rsidR="00263D1B" w:rsidRPr="00E35188">
        <w:rPr>
          <w:bCs/>
          <w:szCs w:val="24"/>
        </w:rPr>
        <w:t xml:space="preserve">профессии 26.01.03 </w:t>
      </w:r>
      <w:r w:rsidR="00E35188" w:rsidRPr="00E35188">
        <w:rPr>
          <w:bCs/>
          <w:szCs w:val="24"/>
        </w:rPr>
        <w:t>Слесарь-монтажник судовой.</w:t>
      </w:r>
    </w:p>
    <w:p w14:paraId="64F8F028" w14:textId="77777777" w:rsidR="00261208" w:rsidRPr="00D45A8C" w:rsidRDefault="00261208" w:rsidP="00D45A8C">
      <w:pPr>
        <w:suppressAutoHyphens/>
        <w:spacing w:after="0" w:line="276" w:lineRule="auto"/>
        <w:ind w:firstLine="709"/>
        <w:jc w:val="both"/>
        <w:rPr>
          <w:rFonts w:eastAsia="Times New Roman" w:cs="Times New Roman"/>
          <w:bCs/>
          <w:szCs w:val="24"/>
          <w:lang w:eastAsia="ru-RU"/>
        </w:rPr>
      </w:pPr>
    </w:p>
    <w:p w14:paraId="3D222B70" w14:textId="77777777" w:rsidR="00261208" w:rsidRPr="00D45A8C" w:rsidRDefault="00261208" w:rsidP="00D45A8C">
      <w:pPr>
        <w:suppressAutoHyphens/>
        <w:spacing w:after="0" w:line="276" w:lineRule="auto"/>
        <w:ind w:firstLine="709"/>
        <w:jc w:val="both"/>
        <w:rPr>
          <w:rFonts w:eastAsia="Times New Roman" w:cs="Times New Roman"/>
          <w:b/>
          <w:bCs/>
          <w:szCs w:val="24"/>
          <w:lang w:eastAsia="ru-RU"/>
        </w:rPr>
      </w:pPr>
      <w:r w:rsidRPr="00D45A8C">
        <w:rPr>
          <w:rFonts w:eastAsia="Times New Roman" w:cs="Times New Roman"/>
          <w:b/>
          <w:bCs/>
          <w:szCs w:val="24"/>
          <w:lang w:eastAsia="ru-RU"/>
        </w:rPr>
        <w:t>3.2. Информационное обеспечение реализации программы</w:t>
      </w:r>
    </w:p>
    <w:p w14:paraId="62E939A8" w14:textId="77777777" w:rsidR="00261208" w:rsidRPr="00D45A8C" w:rsidRDefault="00261208" w:rsidP="00D45A8C">
      <w:pPr>
        <w:suppressAutoHyphens/>
        <w:spacing w:after="0" w:line="276" w:lineRule="auto"/>
        <w:ind w:firstLine="709"/>
        <w:jc w:val="both"/>
        <w:rPr>
          <w:rFonts w:eastAsia="Times New Roman" w:cs="Times New Roman"/>
          <w:bCs/>
          <w:szCs w:val="24"/>
          <w:lang w:eastAsia="ru-RU"/>
        </w:rPr>
      </w:pPr>
      <w:r w:rsidRPr="00D45A8C">
        <w:rPr>
          <w:rFonts w:eastAsia="Times New Roman" w:cs="Times New Roman"/>
          <w:bCs/>
          <w:szCs w:val="24"/>
          <w:lang w:eastAsia="ru-RU"/>
        </w:rPr>
        <w:t>Для реализации программы библиотечный фонд образовательной организации должен иметь п</w:t>
      </w:r>
      <w:r w:rsidRPr="00D45A8C">
        <w:rPr>
          <w:rFonts w:eastAsia="Times New Roman" w:cs="Times New Roman"/>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13" w:name="_Hlk90308800"/>
      <w:r w:rsidRPr="00D45A8C">
        <w:rPr>
          <w:rFonts w:eastAsia="Times New Roman" w:cs="Times New Roman"/>
          <w:szCs w:val="24"/>
          <w:lang w:eastAsia="ru-RU"/>
        </w:rPr>
        <w:t xml:space="preserve">При формировании </w:t>
      </w:r>
      <w:r w:rsidRPr="00D45A8C">
        <w:rPr>
          <w:rFonts w:eastAsia="Times New Roman" w:cs="Times New Roman"/>
          <w:bCs/>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2"/>
      <w:bookmarkEnd w:id="13"/>
    </w:p>
    <w:p w14:paraId="2855D74C" w14:textId="77777777" w:rsidR="00261208" w:rsidRPr="00D45A8C" w:rsidRDefault="00261208" w:rsidP="00D45A8C">
      <w:pPr>
        <w:suppressAutoHyphens/>
        <w:spacing w:after="0" w:line="276" w:lineRule="auto"/>
        <w:ind w:firstLine="709"/>
        <w:jc w:val="both"/>
        <w:rPr>
          <w:rFonts w:eastAsia="Times New Roman" w:cs="Times New Roman"/>
          <w:szCs w:val="24"/>
          <w:lang w:eastAsia="ru-RU"/>
        </w:rPr>
      </w:pPr>
    </w:p>
    <w:p w14:paraId="00313C5B" w14:textId="77777777" w:rsidR="00261208" w:rsidRPr="00D45A8C" w:rsidRDefault="00261208" w:rsidP="00D45A8C">
      <w:pPr>
        <w:suppressAutoHyphens/>
        <w:spacing w:after="0" w:line="276" w:lineRule="auto"/>
        <w:ind w:firstLine="709"/>
        <w:jc w:val="both"/>
        <w:rPr>
          <w:rFonts w:eastAsia="Times New Roman" w:cs="Times New Roman"/>
          <w:b/>
          <w:szCs w:val="24"/>
          <w:lang w:eastAsia="ru-RU"/>
        </w:rPr>
      </w:pPr>
      <w:r w:rsidRPr="00D45A8C">
        <w:rPr>
          <w:rFonts w:eastAsia="Times New Roman" w:cs="Times New Roman"/>
          <w:b/>
          <w:szCs w:val="24"/>
          <w:lang w:eastAsia="ru-RU"/>
        </w:rPr>
        <w:t>3.2.1. Основные печатные издания</w:t>
      </w:r>
    </w:p>
    <w:p w14:paraId="7BE515F1" w14:textId="77777777" w:rsidR="00261208" w:rsidRPr="00D45A8C" w:rsidRDefault="00261208" w:rsidP="00D45A8C">
      <w:pPr>
        <w:spacing w:after="0" w:line="276" w:lineRule="auto"/>
        <w:ind w:firstLine="709"/>
        <w:contextualSpacing/>
        <w:jc w:val="both"/>
        <w:rPr>
          <w:rFonts w:eastAsia="Times New Roman" w:cs="Times New Roman"/>
          <w:szCs w:val="24"/>
          <w:lang w:eastAsia="ru-RU"/>
        </w:rPr>
      </w:pPr>
      <w:r w:rsidRPr="00D45A8C">
        <w:rPr>
          <w:rFonts w:eastAsia="Times New Roman" w:cs="Times New Roman"/>
          <w:szCs w:val="24"/>
          <w:lang w:eastAsia="ru-RU"/>
        </w:rPr>
        <w:t xml:space="preserve">1. Бродский, А. М. Инженерная графика : учебник / А. М. Бродский, Э. М. </w:t>
      </w:r>
      <w:proofErr w:type="spellStart"/>
      <w:r w:rsidRPr="00D45A8C">
        <w:rPr>
          <w:rFonts w:eastAsia="Times New Roman" w:cs="Times New Roman"/>
          <w:szCs w:val="24"/>
          <w:lang w:eastAsia="ru-RU"/>
        </w:rPr>
        <w:t>Фазлулин</w:t>
      </w:r>
      <w:proofErr w:type="spellEnd"/>
      <w:r w:rsidRPr="00D45A8C">
        <w:rPr>
          <w:rFonts w:eastAsia="Times New Roman" w:cs="Times New Roman"/>
          <w:szCs w:val="24"/>
          <w:lang w:eastAsia="ru-RU"/>
        </w:rPr>
        <w:t xml:space="preserve">, В. А. </w:t>
      </w:r>
      <w:proofErr w:type="spellStart"/>
      <w:r w:rsidRPr="00D45A8C">
        <w:rPr>
          <w:rFonts w:eastAsia="Times New Roman" w:cs="Times New Roman"/>
          <w:szCs w:val="24"/>
          <w:lang w:eastAsia="ru-RU"/>
        </w:rPr>
        <w:t>Халдинов</w:t>
      </w:r>
      <w:proofErr w:type="spellEnd"/>
      <w:r w:rsidRPr="00D45A8C">
        <w:rPr>
          <w:rFonts w:eastAsia="Times New Roman" w:cs="Times New Roman"/>
          <w:szCs w:val="24"/>
          <w:lang w:eastAsia="ru-RU"/>
        </w:rPr>
        <w:t>. – Москва : Академия, 2020. -  400 с. – ISBN 978-5-4468-9230-3. – Текст : непосредственный</w:t>
      </w:r>
    </w:p>
    <w:p w14:paraId="1E87C92C" w14:textId="77777777" w:rsidR="00261208" w:rsidRPr="00D45A8C" w:rsidRDefault="00261208" w:rsidP="00D45A8C">
      <w:pPr>
        <w:spacing w:after="0" w:line="276" w:lineRule="auto"/>
        <w:ind w:firstLine="709"/>
        <w:contextualSpacing/>
        <w:jc w:val="both"/>
        <w:rPr>
          <w:rFonts w:eastAsia="Times New Roman" w:cs="Times New Roman"/>
          <w:szCs w:val="24"/>
          <w:lang w:eastAsia="ru-RU"/>
        </w:rPr>
      </w:pPr>
      <w:r w:rsidRPr="00D45A8C">
        <w:rPr>
          <w:rFonts w:eastAsia="Times New Roman" w:cs="Times New Roman"/>
          <w:szCs w:val="24"/>
          <w:lang w:eastAsia="ru-RU"/>
        </w:rPr>
        <w:t xml:space="preserve">2. Бродский, А. М. Практикум по инженерной графике : учебное пособие : [для Б881 студенческих учреждений среднего профессионального образования] / А. М. Бродский, Э. М. </w:t>
      </w:r>
      <w:proofErr w:type="spellStart"/>
      <w:r w:rsidRPr="00D45A8C">
        <w:rPr>
          <w:rFonts w:eastAsia="Times New Roman" w:cs="Times New Roman"/>
          <w:szCs w:val="24"/>
          <w:lang w:eastAsia="ru-RU"/>
        </w:rPr>
        <w:t>Фазлулин</w:t>
      </w:r>
      <w:proofErr w:type="spellEnd"/>
      <w:r w:rsidRPr="00D45A8C">
        <w:rPr>
          <w:rFonts w:eastAsia="Times New Roman" w:cs="Times New Roman"/>
          <w:szCs w:val="24"/>
          <w:lang w:eastAsia="ru-RU"/>
        </w:rPr>
        <w:t xml:space="preserve">,  В. А. </w:t>
      </w:r>
      <w:proofErr w:type="spellStart"/>
      <w:r w:rsidRPr="00D45A8C">
        <w:rPr>
          <w:rFonts w:eastAsia="Times New Roman" w:cs="Times New Roman"/>
          <w:szCs w:val="24"/>
          <w:lang w:eastAsia="ru-RU"/>
        </w:rPr>
        <w:t>Халдинов</w:t>
      </w:r>
      <w:proofErr w:type="spellEnd"/>
      <w:r w:rsidRPr="00D45A8C">
        <w:rPr>
          <w:rFonts w:eastAsia="Times New Roman" w:cs="Times New Roman"/>
          <w:szCs w:val="24"/>
          <w:lang w:eastAsia="ru-RU"/>
        </w:rPr>
        <w:t>. – Москва : Академия, 2018. -  192 с. – ISBN 978-5-4468-1065-9. – Текст : непосредственный</w:t>
      </w:r>
    </w:p>
    <w:p w14:paraId="5A3D6032" w14:textId="77777777" w:rsidR="00261208" w:rsidRPr="00D45A8C" w:rsidRDefault="00261208" w:rsidP="00D45A8C">
      <w:pPr>
        <w:spacing w:after="0" w:line="276" w:lineRule="auto"/>
        <w:ind w:firstLine="709"/>
        <w:contextualSpacing/>
        <w:jc w:val="both"/>
        <w:rPr>
          <w:rFonts w:eastAsia="Times New Roman" w:cs="Times New Roman"/>
          <w:szCs w:val="24"/>
          <w:lang w:eastAsia="ru-RU"/>
        </w:rPr>
      </w:pPr>
      <w:r w:rsidRPr="00D45A8C">
        <w:rPr>
          <w:rFonts w:eastAsia="Times New Roman" w:cs="Times New Roman"/>
          <w:szCs w:val="24"/>
          <w:lang w:eastAsia="ru-RU"/>
        </w:rPr>
        <w:t xml:space="preserve">3. Муравьев, С. Н. Инженерная графика : учебник / С. Н. </w:t>
      </w:r>
      <w:proofErr w:type="spellStart"/>
      <w:r w:rsidRPr="00D45A8C">
        <w:rPr>
          <w:rFonts w:eastAsia="Times New Roman" w:cs="Times New Roman"/>
          <w:szCs w:val="24"/>
          <w:lang w:eastAsia="ru-RU"/>
        </w:rPr>
        <w:t>Мурмавьев</w:t>
      </w:r>
      <w:proofErr w:type="spellEnd"/>
      <w:r w:rsidRPr="00D45A8C">
        <w:rPr>
          <w:rFonts w:eastAsia="Times New Roman" w:cs="Times New Roman"/>
          <w:szCs w:val="24"/>
          <w:lang w:eastAsia="ru-RU"/>
        </w:rPr>
        <w:t xml:space="preserve">, Ф. И. </w:t>
      </w:r>
      <w:proofErr w:type="spellStart"/>
      <w:r w:rsidRPr="00D45A8C">
        <w:rPr>
          <w:rFonts w:eastAsia="Times New Roman" w:cs="Times New Roman"/>
          <w:szCs w:val="24"/>
          <w:lang w:eastAsia="ru-RU"/>
        </w:rPr>
        <w:t>Пуйческу</w:t>
      </w:r>
      <w:proofErr w:type="spellEnd"/>
      <w:r w:rsidRPr="00D45A8C">
        <w:rPr>
          <w:rFonts w:eastAsia="Times New Roman" w:cs="Times New Roman"/>
          <w:szCs w:val="24"/>
          <w:lang w:eastAsia="ru-RU"/>
        </w:rPr>
        <w:t>, Н. А. Чванова ; под ред. С. Н. Муравьева. – [4-е изд., стер.]. – Москва : Академия, 2020. –  320 с. – ISBN 978-5-4468-9228-0. – Текст : непосредственный</w:t>
      </w:r>
    </w:p>
    <w:p w14:paraId="7FA03561" w14:textId="77777777" w:rsidR="00261208" w:rsidRPr="00D45A8C" w:rsidRDefault="00261208" w:rsidP="00D45A8C">
      <w:pPr>
        <w:spacing w:after="200" w:line="276" w:lineRule="auto"/>
        <w:ind w:firstLine="709"/>
        <w:contextualSpacing/>
        <w:jc w:val="both"/>
        <w:rPr>
          <w:rFonts w:eastAsia="Times New Roman" w:cs="Times New Roman"/>
          <w:b/>
          <w:szCs w:val="24"/>
          <w:lang w:eastAsia="ru-RU"/>
        </w:rPr>
      </w:pPr>
    </w:p>
    <w:p w14:paraId="402CB490" w14:textId="77777777" w:rsidR="00261208" w:rsidRPr="00D45A8C" w:rsidRDefault="00261208" w:rsidP="00D45A8C">
      <w:pPr>
        <w:spacing w:after="0" w:line="276" w:lineRule="auto"/>
        <w:ind w:firstLine="709"/>
        <w:contextualSpacing/>
        <w:rPr>
          <w:rFonts w:eastAsia="Times New Roman" w:cs="Times New Roman"/>
          <w:b/>
          <w:szCs w:val="24"/>
          <w:lang w:eastAsia="ru-RU"/>
        </w:rPr>
      </w:pPr>
      <w:r w:rsidRPr="00D45A8C">
        <w:rPr>
          <w:rFonts w:eastAsia="Times New Roman" w:cs="Times New Roman"/>
          <w:b/>
          <w:szCs w:val="24"/>
          <w:lang w:eastAsia="ru-RU"/>
        </w:rPr>
        <w:t xml:space="preserve">3.2.2. Основные электронные издания </w:t>
      </w:r>
    </w:p>
    <w:p w14:paraId="0E17C890" w14:textId="77777777" w:rsidR="00D45A8C" w:rsidRPr="00D45A8C" w:rsidRDefault="00D45A8C" w:rsidP="00D45A8C">
      <w:pPr>
        <w:spacing w:after="0" w:line="276" w:lineRule="auto"/>
        <w:ind w:firstLine="709"/>
        <w:contextualSpacing/>
        <w:jc w:val="both"/>
        <w:rPr>
          <w:b/>
          <w:szCs w:val="24"/>
        </w:rPr>
      </w:pPr>
      <w:r w:rsidRPr="00D45A8C">
        <w:rPr>
          <w:szCs w:val="24"/>
        </w:rPr>
        <w:t xml:space="preserve">1. Панасенко, В. Е. Инженерная графика: учебник для СПО / В. Е. Панасенко. - Санкт-Петербург : Лань, 2021. - 168 с. - ISBN 978-5-8114-6828-7. - Текст: электронный // Лань : электронно-библиотечная система. - URL: </w:t>
      </w:r>
      <w:hyperlink r:id="rId89" w:history="1">
        <w:r w:rsidRPr="00D45A8C">
          <w:rPr>
            <w:rStyle w:val="ac"/>
            <w:color w:val="auto"/>
            <w:szCs w:val="24"/>
            <w:u w:val="none"/>
          </w:rPr>
          <w:t>https://e.lanbook.com/book/153640</w:t>
        </w:r>
      </w:hyperlink>
    </w:p>
    <w:p w14:paraId="41760465" w14:textId="77777777" w:rsidR="00D45A8C" w:rsidRPr="00D45A8C" w:rsidRDefault="00D45A8C" w:rsidP="00D45A8C">
      <w:pPr>
        <w:spacing w:after="0" w:line="276" w:lineRule="auto"/>
        <w:ind w:firstLine="709"/>
        <w:contextualSpacing/>
        <w:jc w:val="both"/>
        <w:rPr>
          <w:rFonts w:eastAsia="Times New Roman" w:cs="Times New Roman"/>
          <w:b/>
          <w:bCs/>
          <w:szCs w:val="24"/>
          <w:lang w:eastAsia="ru-RU"/>
        </w:rPr>
      </w:pPr>
    </w:p>
    <w:p w14:paraId="6793667D" w14:textId="77777777" w:rsidR="00261208" w:rsidRPr="00D45A8C" w:rsidRDefault="00261208" w:rsidP="00D45A8C">
      <w:pPr>
        <w:spacing w:after="0" w:line="276" w:lineRule="auto"/>
        <w:ind w:firstLine="709"/>
        <w:contextualSpacing/>
        <w:jc w:val="both"/>
        <w:rPr>
          <w:rFonts w:eastAsia="Times New Roman" w:cs="Times New Roman"/>
          <w:bCs/>
          <w:i/>
          <w:szCs w:val="24"/>
          <w:lang w:eastAsia="ru-RU"/>
        </w:rPr>
      </w:pPr>
      <w:r w:rsidRPr="00D45A8C">
        <w:rPr>
          <w:rFonts w:eastAsia="Times New Roman" w:cs="Times New Roman"/>
          <w:b/>
          <w:bCs/>
          <w:szCs w:val="24"/>
          <w:lang w:eastAsia="ru-RU"/>
        </w:rPr>
        <w:t xml:space="preserve">3.2.3. Дополнительные источники </w:t>
      </w:r>
      <w:r w:rsidRPr="00D45A8C">
        <w:rPr>
          <w:rFonts w:eastAsia="Times New Roman" w:cs="Times New Roman"/>
          <w:bCs/>
          <w:i/>
          <w:szCs w:val="24"/>
          <w:lang w:eastAsia="ru-RU"/>
        </w:rPr>
        <w:t>(при необходимости)</w:t>
      </w:r>
    </w:p>
    <w:p w14:paraId="1CCFB469" w14:textId="77777777" w:rsidR="00261208" w:rsidRPr="00261208" w:rsidRDefault="00261208" w:rsidP="00D45A8C">
      <w:pPr>
        <w:spacing w:after="200" w:line="276" w:lineRule="auto"/>
        <w:contextualSpacing/>
        <w:jc w:val="center"/>
        <w:rPr>
          <w:rFonts w:eastAsia="Times New Roman" w:cs="Times New Roman"/>
          <w:b/>
          <w:szCs w:val="24"/>
          <w:lang w:eastAsia="ru-RU"/>
        </w:rPr>
      </w:pPr>
      <w:r w:rsidRPr="00D45A8C">
        <w:rPr>
          <w:rFonts w:eastAsia="Times New Roman" w:cs="Times New Roman"/>
          <w:b/>
          <w:szCs w:val="24"/>
          <w:lang w:eastAsia="ru-RU"/>
        </w:rPr>
        <w:br w:type="page"/>
      </w:r>
      <w:r w:rsidRPr="00261208">
        <w:rPr>
          <w:rFonts w:eastAsia="Times New Roman" w:cs="Times New Roman"/>
          <w:b/>
          <w:szCs w:val="24"/>
          <w:lang w:eastAsia="ru-RU"/>
        </w:rPr>
        <w:lastRenderedPageBreak/>
        <w:t xml:space="preserve">4. КОНТРОЛЬ И ОЦЕНКА РЕЗУЛЬТАТОВ ОСВОЕНИЯ  </w:t>
      </w:r>
    </w:p>
    <w:p w14:paraId="6748E24E" w14:textId="77777777" w:rsidR="00261208" w:rsidRPr="00261208" w:rsidRDefault="00261208" w:rsidP="00261208">
      <w:pPr>
        <w:spacing w:after="200" w:line="276" w:lineRule="auto"/>
        <w:contextualSpacing/>
        <w:jc w:val="center"/>
        <w:rPr>
          <w:rFonts w:eastAsia="Times New Roman" w:cs="Times New Roman"/>
          <w:b/>
          <w:szCs w:val="24"/>
          <w:lang w:eastAsia="ru-RU"/>
        </w:rPr>
      </w:pPr>
      <w:r w:rsidRPr="00261208">
        <w:rPr>
          <w:rFonts w:eastAsia="Times New Roman" w:cs="Times New Roman"/>
          <w:b/>
          <w:szCs w:val="24"/>
          <w:lang w:eastAsia="ru-RU"/>
        </w:rPr>
        <w:t>УЧЕБНОЙ ДИСЦИПЛИНЫ</w:t>
      </w:r>
    </w:p>
    <w:p w14:paraId="721EB315" w14:textId="77777777" w:rsidR="00261208" w:rsidRPr="00261208" w:rsidRDefault="00261208" w:rsidP="00261208">
      <w:pPr>
        <w:spacing w:after="200" w:line="276" w:lineRule="auto"/>
        <w:contextualSpacing/>
        <w:jc w:val="center"/>
        <w:rPr>
          <w:rFonts w:eastAsia="Times New Roman" w:cs="Times New Roman"/>
          <w:b/>
          <w:szCs w:val="24"/>
          <w:lang w:eastAsia="ru-RU"/>
        </w:rPr>
      </w:pPr>
    </w:p>
    <w:tbl>
      <w:tblPr>
        <w:tblW w:w="48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8"/>
        <w:gridCol w:w="3701"/>
        <w:gridCol w:w="2144"/>
      </w:tblGrid>
      <w:tr w:rsidR="00261208" w:rsidRPr="00D45A8C" w14:paraId="08D446C3" w14:textId="77777777" w:rsidTr="00A71819">
        <w:tc>
          <w:tcPr>
            <w:tcW w:w="1838" w:type="pct"/>
          </w:tcPr>
          <w:p w14:paraId="1EC92A49" w14:textId="77777777" w:rsidR="00261208" w:rsidRPr="00D45A8C" w:rsidRDefault="00261208" w:rsidP="00261208">
            <w:pPr>
              <w:spacing w:after="0" w:line="240" w:lineRule="auto"/>
              <w:jc w:val="center"/>
              <w:rPr>
                <w:rFonts w:eastAsia="Times New Roman" w:cs="Times New Roman"/>
                <w:sz w:val="22"/>
                <w:lang w:eastAsia="ru-RU"/>
              </w:rPr>
            </w:pPr>
            <w:r w:rsidRPr="00D45A8C">
              <w:rPr>
                <w:rFonts w:eastAsia="Times New Roman" w:cs="Times New Roman"/>
                <w:b/>
                <w:bCs/>
                <w:sz w:val="22"/>
                <w:lang w:eastAsia="ru-RU"/>
              </w:rPr>
              <w:t>Результаты обучения</w:t>
            </w:r>
            <w:r w:rsidRPr="00D45A8C">
              <w:rPr>
                <w:rFonts w:eastAsia="Times New Roman" w:cs="Times New Roman"/>
                <w:sz w:val="22"/>
                <w:vertAlign w:val="superscript"/>
                <w:lang w:eastAsia="ru-RU"/>
              </w:rPr>
              <w:footnoteReference w:id="17"/>
            </w:r>
          </w:p>
        </w:tc>
        <w:tc>
          <w:tcPr>
            <w:tcW w:w="2002" w:type="pct"/>
          </w:tcPr>
          <w:p w14:paraId="2667FD86" w14:textId="77777777" w:rsidR="00261208" w:rsidRPr="00D45A8C" w:rsidRDefault="00261208" w:rsidP="00261208">
            <w:pPr>
              <w:spacing w:after="200" w:line="240" w:lineRule="auto"/>
              <w:jc w:val="center"/>
              <w:rPr>
                <w:rFonts w:eastAsia="Times New Roman" w:cs="Times New Roman"/>
                <w:b/>
                <w:bCs/>
                <w:sz w:val="22"/>
                <w:lang w:eastAsia="ru-RU"/>
              </w:rPr>
            </w:pPr>
            <w:r w:rsidRPr="00D45A8C">
              <w:rPr>
                <w:rFonts w:eastAsia="Times New Roman" w:cs="Times New Roman"/>
                <w:b/>
                <w:bCs/>
                <w:sz w:val="22"/>
                <w:lang w:eastAsia="ru-RU"/>
              </w:rPr>
              <w:t>Критерии оценки</w:t>
            </w:r>
          </w:p>
        </w:tc>
        <w:tc>
          <w:tcPr>
            <w:tcW w:w="1160" w:type="pct"/>
          </w:tcPr>
          <w:p w14:paraId="7E75D0B2" w14:textId="77777777" w:rsidR="00261208" w:rsidRPr="00D45A8C" w:rsidRDefault="00261208" w:rsidP="00261208">
            <w:pPr>
              <w:spacing w:after="200" w:line="240" w:lineRule="auto"/>
              <w:jc w:val="center"/>
              <w:rPr>
                <w:rFonts w:eastAsia="Times New Roman" w:cs="Times New Roman"/>
                <w:b/>
                <w:bCs/>
                <w:sz w:val="22"/>
                <w:lang w:eastAsia="ru-RU"/>
              </w:rPr>
            </w:pPr>
            <w:r w:rsidRPr="00D45A8C">
              <w:rPr>
                <w:rFonts w:eastAsia="Times New Roman" w:cs="Times New Roman"/>
                <w:b/>
                <w:bCs/>
                <w:sz w:val="22"/>
                <w:lang w:eastAsia="ru-RU"/>
              </w:rPr>
              <w:t>Методы оценки</w:t>
            </w:r>
          </w:p>
        </w:tc>
      </w:tr>
      <w:tr w:rsidR="00D45A8C" w:rsidRPr="00D45A8C" w14:paraId="715DCF07" w14:textId="77777777" w:rsidTr="00A71819">
        <w:tc>
          <w:tcPr>
            <w:tcW w:w="1838" w:type="pct"/>
          </w:tcPr>
          <w:p w14:paraId="52AB5153" w14:textId="77777777" w:rsidR="00D45A8C" w:rsidRP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45A8C">
              <w:rPr>
                <w:sz w:val="22"/>
              </w:rPr>
              <w:t>знать:</w:t>
            </w:r>
          </w:p>
          <w:p w14:paraId="115BB69F" w14:textId="77777777" w:rsidR="00D45A8C" w:rsidRP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45A8C">
              <w:rPr>
                <w:sz w:val="22"/>
              </w:rPr>
              <w:t>- законы, методы и приемы проекционного черчения;</w:t>
            </w:r>
          </w:p>
          <w:p w14:paraId="0679A099" w14:textId="77777777" w:rsidR="00D45A8C" w:rsidRP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45A8C">
              <w:rPr>
                <w:sz w:val="22"/>
              </w:rPr>
              <w:t>- правила выполнения и чтения конструкторской и технологической документации;</w:t>
            </w:r>
          </w:p>
          <w:p w14:paraId="0312AEDB" w14:textId="77777777" w:rsidR="00D45A8C" w:rsidRP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45A8C">
              <w:rPr>
                <w:sz w:val="22"/>
              </w:rPr>
              <w:t>- правила оформления чертежей, геометрические построения и правила вычерчивания технических деталей;</w:t>
            </w:r>
          </w:p>
          <w:p w14:paraId="7ECAAD8B" w14:textId="77777777" w:rsidR="00D45A8C" w:rsidRP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45A8C">
              <w:rPr>
                <w:sz w:val="22"/>
              </w:rPr>
              <w:t>- способы графического представления технологического оборудования и выполнения технологических схем;</w:t>
            </w:r>
          </w:p>
          <w:p w14:paraId="4070B139" w14:textId="77777777" w:rsidR="00D45A8C" w:rsidRP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45A8C">
              <w:rPr>
                <w:sz w:val="22"/>
              </w:rPr>
              <w:t xml:space="preserve">- требования Единой системы конструкторской документации      </w:t>
            </w:r>
          </w:p>
          <w:p w14:paraId="3E4BAEB3" w14:textId="77777777" w:rsidR="00D45A8C" w:rsidRPr="00D45A8C" w:rsidRDefault="00D45A8C" w:rsidP="00D45A8C">
            <w:pPr>
              <w:pStyle w:val="ConsPlusNormal"/>
              <w:rPr>
                <w:rFonts w:ascii="Times New Roman" w:hAnsi="Times New Roman" w:cs="Times New Roman"/>
                <w:b/>
                <w:i/>
                <w:sz w:val="22"/>
                <w:szCs w:val="22"/>
              </w:rPr>
            </w:pPr>
            <w:r w:rsidRPr="00D45A8C">
              <w:rPr>
                <w:rFonts w:ascii="Times New Roman" w:hAnsi="Times New Roman" w:cs="Times New Roman"/>
                <w:sz w:val="22"/>
                <w:szCs w:val="22"/>
              </w:rPr>
              <w:t xml:space="preserve"> (ЕСКД) и Единой системы технической документации (ЕСТД) к оформлению и составлению чертежей и схем.</w:t>
            </w:r>
          </w:p>
        </w:tc>
        <w:tc>
          <w:tcPr>
            <w:tcW w:w="2002" w:type="pct"/>
          </w:tcPr>
          <w:p w14:paraId="7879DE71" w14:textId="77777777" w:rsidR="00D45A8C" w:rsidRPr="00D45A8C" w:rsidRDefault="00D45A8C" w:rsidP="00D45A8C">
            <w:pPr>
              <w:spacing w:after="0" w:line="240" w:lineRule="auto"/>
              <w:jc w:val="both"/>
              <w:rPr>
                <w:bCs/>
                <w:sz w:val="22"/>
              </w:rPr>
            </w:pPr>
            <w:r w:rsidRPr="00D45A8C">
              <w:rPr>
                <w:bCs/>
                <w:sz w:val="22"/>
              </w:rPr>
              <w:t>владеет профессиональной терминологией;</w:t>
            </w:r>
          </w:p>
          <w:p w14:paraId="765797F3" w14:textId="77777777" w:rsidR="00D45A8C" w:rsidRPr="00D45A8C" w:rsidRDefault="00D45A8C" w:rsidP="00D45A8C">
            <w:pPr>
              <w:spacing w:after="0" w:line="240" w:lineRule="auto"/>
              <w:jc w:val="both"/>
              <w:rPr>
                <w:bCs/>
                <w:sz w:val="22"/>
              </w:rPr>
            </w:pPr>
            <w:r w:rsidRPr="00D45A8C">
              <w:rPr>
                <w:bCs/>
                <w:sz w:val="22"/>
              </w:rPr>
              <w:t xml:space="preserve">демонстрирует системные знания </w:t>
            </w:r>
            <w:r w:rsidRPr="00D45A8C">
              <w:rPr>
                <w:sz w:val="22"/>
              </w:rPr>
              <w:t>законов, методов и приемов проекционного черчения;</w:t>
            </w:r>
          </w:p>
          <w:p w14:paraId="196D2BB5" w14:textId="77777777" w:rsidR="00D45A8C" w:rsidRPr="00D45A8C" w:rsidRDefault="00D45A8C" w:rsidP="00D45A8C">
            <w:pPr>
              <w:spacing w:after="0" w:line="240" w:lineRule="auto"/>
              <w:jc w:val="both"/>
              <w:rPr>
                <w:sz w:val="22"/>
              </w:rPr>
            </w:pPr>
            <w:r w:rsidRPr="00D45A8C">
              <w:rPr>
                <w:bCs/>
                <w:sz w:val="22"/>
              </w:rPr>
              <w:t xml:space="preserve">демонстрирует системные знания </w:t>
            </w:r>
            <w:r w:rsidRPr="00D45A8C">
              <w:rPr>
                <w:sz w:val="22"/>
              </w:rPr>
              <w:t>правил выполнения и чтения конструкторской и технологической документации;</w:t>
            </w:r>
          </w:p>
          <w:p w14:paraId="0C327DEC" w14:textId="77777777" w:rsidR="00D45A8C" w:rsidRPr="00D45A8C" w:rsidRDefault="00D45A8C" w:rsidP="00D45A8C">
            <w:pPr>
              <w:widowControl w:val="0"/>
              <w:autoSpaceDE w:val="0"/>
              <w:autoSpaceDN w:val="0"/>
              <w:adjustRightInd w:val="0"/>
              <w:spacing w:after="0" w:line="240" w:lineRule="auto"/>
              <w:rPr>
                <w:sz w:val="22"/>
              </w:rPr>
            </w:pPr>
            <w:r w:rsidRPr="00D45A8C">
              <w:rPr>
                <w:sz w:val="22"/>
              </w:rPr>
              <w:t>знает правила оформления чертежей, геометрические построения и правила вычерчивания технических деталей;</w:t>
            </w:r>
          </w:p>
          <w:p w14:paraId="08157EEF" w14:textId="77777777" w:rsidR="00D45A8C" w:rsidRP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45A8C">
              <w:rPr>
                <w:sz w:val="22"/>
              </w:rPr>
              <w:t>п</w:t>
            </w:r>
            <w:r w:rsidRPr="00D45A8C">
              <w:rPr>
                <w:bCs/>
                <w:sz w:val="22"/>
              </w:rPr>
              <w:t xml:space="preserve">оказывает высокий уровень знания </w:t>
            </w:r>
            <w:r w:rsidRPr="00D45A8C">
              <w:rPr>
                <w:sz w:val="22"/>
              </w:rPr>
              <w:t>способов графического представления технологического оборудования и выполнения технологических схем;</w:t>
            </w:r>
          </w:p>
          <w:p w14:paraId="3BB35324" w14:textId="77777777" w:rsidR="00D45A8C" w:rsidRP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45A8C">
              <w:rPr>
                <w:sz w:val="22"/>
              </w:rPr>
              <w:t xml:space="preserve">знает требования Единой системы конструкторской документации      </w:t>
            </w:r>
          </w:p>
          <w:p w14:paraId="69896E62" w14:textId="77777777" w:rsidR="00D45A8C" w:rsidRPr="00D45A8C" w:rsidRDefault="00D45A8C" w:rsidP="00D45A8C">
            <w:pPr>
              <w:spacing w:after="0" w:line="240" w:lineRule="auto"/>
              <w:rPr>
                <w:rFonts w:eastAsia="Calibri"/>
                <w:bCs/>
                <w:sz w:val="22"/>
              </w:rPr>
            </w:pPr>
            <w:r w:rsidRPr="00D45A8C">
              <w:rPr>
                <w:sz w:val="22"/>
              </w:rPr>
              <w:t xml:space="preserve"> (ЕСКД) и Единой системы технической документации (ЕСТД) к оформлению и составлению чертежей и схем.</w:t>
            </w:r>
          </w:p>
        </w:tc>
        <w:tc>
          <w:tcPr>
            <w:tcW w:w="1160" w:type="pct"/>
          </w:tcPr>
          <w:p w14:paraId="585C8B6E" w14:textId="77777777" w:rsidR="00D45A8C" w:rsidRPr="00D45A8C" w:rsidRDefault="00D45A8C" w:rsidP="00D45A8C">
            <w:pPr>
              <w:spacing w:after="0" w:line="240" w:lineRule="auto"/>
              <w:rPr>
                <w:bCs/>
                <w:sz w:val="22"/>
              </w:rPr>
            </w:pPr>
            <w:r w:rsidRPr="00D45A8C">
              <w:rPr>
                <w:bCs/>
                <w:sz w:val="22"/>
              </w:rPr>
              <w:t>Устный и письменный опрос, тестирование, проверочные работы, промежуточная аттестация в форме зачета.</w:t>
            </w:r>
          </w:p>
        </w:tc>
      </w:tr>
      <w:tr w:rsidR="00D45A8C" w:rsidRPr="00D45A8C" w14:paraId="6B48504A" w14:textId="77777777" w:rsidTr="00A71819">
        <w:trPr>
          <w:trHeight w:val="416"/>
        </w:trPr>
        <w:tc>
          <w:tcPr>
            <w:tcW w:w="1838" w:type="pct"/>
          </w:tcPr>
          <w:p w14:paraId="36DC381A" w14:textId="77777777" w:rsidR="00D45A8C" w:rsidRP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45A8C">
              <w:rPr>
                <w:sz w:val="22"/>
              </w:rPr>
              <w:t>уметь:</w:t>
            </w:r>
          </w:p>
          <w:p w14:paraId="39612153" w14:textId="77777777" w:rsidR="00D45A8C" w:rsidRP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45A8C">
              <w:rPr>
                <w:sz w:val="22"/>
              </w:rPr>
              <w:t>- выполнять графические изображения технологического оборудования и технологических схем в ручной и машинной графике;</w:t>
            </w:r>
          </w:p>
          <w:p w14:paraId="5E484BDC" w14:textId="77777777" w:rsidR="00D45A8C" w:rsidRP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45A8C">
              <w:rPr>
                <w:sz w:val="22"/>
              </w:rPr>
              <w:t>- выполнять комплексные чертежи геометрических тел и проекции точек, лежащих на их поверхности, в ручной и машинной графике;</w:t>
            </w:r>
          </w:p>
          <w:p w14:paraId="1693278B" w14:textId="77777777" w:rsidR="00D45A8C" w:rsidRP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45A8C">
              <w:rPr>
                <w:sz w:val="22"/>
              </w:rPr>
              <w:t>-выполнять чертежи технических деталей в ручной и машинной графике;</w:t>
            </w:r>
          </w:p>
          <w:p w14:paraId="2660B333" w14:textId="77777777" w:rsidR="00D45A8C" w:rsidRP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45A8C">
              <w:rPr>
                <w:sz w:val="22"/>
              </w:rPr>
              <w:t>- читать чертежи и схемы;</w:t>
            </w:r>
          </w:p>
          <w:p w14:paraId="66C76BBD" w14:textId="77777777" w:rsidR="00D45A8C" w:rsidRPr="00D45A8C" w:rsidRDefault="00D45A8C" w:rsidP="00D45A8C">
            <w:pPr>
              <w:widowControl w:val="0"/>
              <w:autoSpaceDE w:val="0"/>
              <w:autoSpaceDN w:val="0"/>
              <w:adjustRightInd w:val="0"/>
              <w:spacing w:after="0" w:line="240" w:lineRule="auto"/>
              <w:rPr>
                <w:sz w:val="22"/>
              </w:rPr>
            </w:pPr>
            <w:r w:rsidRPr="00D45A8C">
              <w:rPr>
                <w:sz w:val="22"/>
              </w:rPr>
              <w:t xml:space="preserve">- оформлять технологическую и конструкторскую документацию в соответствии с действующей нормативно-технической документацией.  </w:t>
            </w:r>
          </w:p>
        </w:tc>
        <w:tc>
          <w:tcPr>
            <w:tcW w:w="2002" w:type="pct"/>
          </w:tcPr>
          <w:p w14:paraId="0B7D250E" w14:textId="77777777" w:rsidR="00D45A8C" w:rsidRPr="00D45A8C" w:rsidRDefault="00D45A8C" w:rsidP="00D45A8C">
            <w:pPr>
              <w:spacing w:after="0" w:line="240" w:lineRule="auto"/>
              <w:rPr>
                <w:bCs/>
                <w:sz w:val="22"/>
              </w:rPr>
            </w:pPr>
            <w:r w:rsidRPr="00D45A8C">
              <w:rPr>
                <w:bCs/>
                <w:sz w:val="22"/>
              </w:rPr>
              <w:t xml:space="preserve">   демонстрирует умение взаимодействовать с коллегами (сокурсниками), руководством (преподавателем), в ходе профессиональной деятельности;</w:t>
            </w:r>
          </w:p>
          <w:p w14:paraId="5B033312" w14:textId="77777777" w:rsidR="00D45A8C" w:rsidRPr="00D45A8C" w:rsidRDefault="00D45A8C" w:rsidP="00D45A8C">
            <w:pPr>
              <w:spacing w:after="0" w:line="240" w:lineRule="auto"/>
              <w:rPr>
                <w:sz w:val="22"/>
              </w:rPr>
            </w:pPr>
            <w:r w:rsidRPr="00D45A8C">
              <w:rPr>
                <w:bCs/>
                <w:sz w:val="22"/>
              </w:rPr>
              <w:t xml:space="preserve">демонстрирует умение </w:t>
            </w:r>
            <w:r w:rsidRPr="00D45A8C">
              <w:rPr>
                <w:sz w:val="22"/>
              </w:rPr>
              <w:t>оформлять технологическую и конструкторскую документацию в соответствии с действующей нормативно-технической документацией;</w:t>
            </w:r>
          </w:p>
          <w:p w14:paraId="24CB2118" w14:textId="77777777" w:rsidR="00D45A8C" w:rsidRP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2"/>
              </w:rPr>
            </w:pPr>
            <w:r w:rsidRPr="00D45A8C">
              <w:rPr>
                <w:bCs/>
                <w:sz w:val="22"/>
              </w:rPr>
              <w:t xml:space="preserve">владеет навыками </w:t>
            </w:r>
            <w:r w:rsidRPr="00D45A8C">
              <w:rPr>
                <w:sz w:val="22"/>
              </w:rPr>
              <w:t>чтения чертежи и схемы.</w:t>
            </w:r>
          </w:p>
        </w:tc>
        <w:tc>
          <w:tcPr>
            <w:tcW w:w="1160" w:type="pct"/>
          </w:tcPr>
          <w:p w14:paraId="1FC14A3F" w14:textId="77777777" w:rsidR="00D45A8C" w:rsidRPr="00D45A8C" w:rsidRDefault="00D45A8C" w:rsidP="00D45A8C">
            <w:pPr>
              <w:spacing w:after="0" w:line="240" w:lineRule="auto"/>
              <w:rPr>
                <w:bCs/>
                <w:sz w:val="22"/>
              </w:rPr>
            </w:pPr>
            <w:r w:rsidRPr="00D45A8C">
              <w:rPr>
                <w:bCs/>
                <w:i/>
                <w:sz w:val="22"/>
              </w:rPr>
              <w:t xml:space="preserve"> </w:t>
            </w:r>
            <w:r w:rsidRPr="00D45A8C">
              <w:rPr>
                <w:bCs/>
                <w:sz w:val="22"/>
              </w:rPr>
              <w:t>Оценка результатов выполнения практической работы.</w:t>
            </w:r>
          </w:p>
          <w:p w14:paraId="554A1306" w14:textId="77777777" w:rsidR="00D45A8C" w:rsidRPr="00D45A8C" w:rsidRDefault="00D45A8C" w:rsidP="00D45A8C">
            <w:pPr>
              <w:spacing w:after="0" w:line="240" w:lineRule="auto"/>
              <w:rPr>
                <w:bCs/>
                <w:sz w:val="22"/>
              </w:rPr>
            </w:pPr>
            <w:r w:rsidRPr="00D45A8C">
              <w:rPr>
                <w:bCs/>
                <w:sz w:val="22"/>
              </w:rPr>
              <w:t>Экспертное наблюдение за ходом выполнения практической работы Тестирование.</w:t>
            </w:r>
          </w:p>
          <w:p w14:paraId="15C8B99B" w14:textId="77777777" w:rsidR="00D45A8C" w:rsidRPr="00D45A8C" w:rsidRDefault="00D45A8C" w:rsidP="00D45A8C">
            <w:pPr>
              <w:spacing w:after="0" w:line="240" w:lineRule="auto"/>
              <w:rPr>
                <w:bCs/>
                <w:sz w:val="22"/>
              </w:rPr>
            </w:pPr>
            <w:r w:rsidRPr="00D45A8C">
              <w:rPr>
                <w:bCs/>
                <w:sz w:val="22"/>
              </w:rPr>
              <w:t>Устный опрос.</w:t>
            </w:r>
          </w:p>
          <w:p w14:paraId="50851C6A" w14:textId="77777777" w:rsidR="00D45A8C" w:rsidRPr="00D45A8C" w:rsidRDefault="00D45A8C" w:rsidP="00D45A8C">
            <w:pPr>
              <w:spacing w:after="0" w:line="240" w:lineRule="auto"/>
              <w:rPr>
                <w:bCs/>
                <w:sz w:val="22"/>
              </w:rPr>
            </w:pPr>
            <w:r w:rsidRPr="00D45A8C">
              <w:rPr>
                <w:bCs/>
                <w:sz w:val="22"/>
              </w:rPr>
              <w:t>Оценка решений ситуационных</w:t>
            </w:r>
          </w:p>
          <w:p w14:paraId="1D9FF5B0" w14:textId="77777777" w:rsidR="00D45A8C" w:rsidRPr="00D45A8C" w:rsidRDefault="00D45A8C" w:rsidP="00D45A8C">
            <w:pPr>
              <w:spacing w:after="0" w:line="240" w:lineRule="auto"/>
              <w:rPr>
                <w:bCs/>
                <w:sz w:val="22"/>
              </w:rPr>
            </w:pPr>
            <w:r w:rsidRPr="00D45A8C">
              <w:rPr>
                <w:bCs/>
                <w:sz w:val="22"/>
              </w:rPr>
              <w:t>задач.</w:t>
            </w:r>
          </w:p>
          <w:p w14:paraId="1CA118FD" w14:textId="77777777" w:rsidR="00D45A8C" w:rsidRPr="00D45A8C" w:rsidRDefault="00D45A8C" w:rsidP="00D45A8C">
            <w:pPr>
              <w:spacing w:after="0" w:line="240" w:lineRule="auto"/>
              <w:rPr>
                <w:bCs/>
                <w:sz w:val="22"/>
              </w:rPr>
            </w:pPr>
          </w:p>
        </w:tc>
      </w:tr>
    </w:tbl>
    <w:p w14:paraId="503D116E" w14:textId="77777777" w:rsidR="007F50D6" w:rsidRDefault="007F50D6"/>
    <w:p w14:paraId="51D28E30" w14:textId="77777777" w:rsidR="00D45A8C" w:rsidRDefault="00D45A8C">
      <w:r>
        <w:br w:type="page"/>
      </w:r>
    </w:p>
    <w:p w14:paraId="15A5B07D" w14:textId="77777777" w:rsidR="00D45A8C" w:rsidRPr="00315F34" w:rsidRDefault="00D45A8C" w:rsidP="00D45A8C">
      <w:pPr>
        <w:pStyle w:val="aa"/>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sidR="00D460B1">
        <w:rPr>
          <w:rFonts w:ascii="Times New Roman" w:hAnsi="Times New Roman"/>
          <w:b/>
          <w:bCs/>
        </w:rPr>
        <w:t>14</w:t>
      </w:r>
    </w:p>
    <w:p w14:paraId="10707837" w14:textId="77777777" w:rsidR="00D45A8C" w:rsidRDefault="00D45A8C" w:rsidP="00D45A8C">
      <w:pPr>
        <w:spacing w:after="0" w:line="360" w:lineRule="auto"/>
        <w:jc w:val="right"/>
        <w:rPr>
          <w:i/>
          <w:szCs w:val="24"/>
        </w:rPr>
      </w:pPr>
      <w:r w:rsidRPr="00F72ACB">
        <w:rPr>
          <w:szCs w:val="24"/>
        </w:rPr>
        <w:t xml:space="preserve">к </w:t>
      </w:r>
      <w:r>
        <w:rPr>
          <w:szCs w:val="24"/>
        </w:rPr>
        <w:t>ПООП-П</w:t>
      </w:r>
      <w:r w:rsidRPr="00F72ACB">
        <w:rPr>
          <w:szCs w:val="24"/>
        </w:rPr>
        <w:t xml:space="preserve"> по </w:t>
      </w:r>
      <w:r w:rsidRPr="001954C0">
        <w:rPr>
          <w:iCs/>
          <w:szCs w:val="24"/>
        </w:rPr>
        <w:t>профессии</w:t>
      </w:r>
      <w:r>
        <w:rPr>
          <w:i/>
          <w:szCs w:val="24"/>
        </w:rPr>
        <w:t xml:space="preserve"> </w:t>
      </w:r>
    </w:p>
    <w:p w14:paraId="45C0906D" w14:textId="77777777" w:rsidR="00D45A8C" w:rsidRPr="005805A8" w:rsidRDefault="00D45A8C" w:rsidP="00D45A8C">
      <w:pPr>
        <w:spacing w:after="0" w:line="360" w:lineRule="auto"/>
        <w:jc w:val="right"/>
        <w:rPr>
          <w:b/>
          <w:i/>
          <w:szCs w:val="24"/>
        </w:rPr>
      </w:pPr>
      <w:r w:rsidRPr="005805A8">
        <w:rPr>
          <w:b/>
          <w:i/>
          <w:szCs w:val="24"/>
        </w:rPr>
        <w:t>26.01.0</w:t>
      </w:r>
      <w:r w:rsidR="003B7D00">
        <w:rPr>
          <w:b/>
          <w:i/>
          <w:szCs w:val="24"/>
        </w:rPr>
        <w:t>3</w:t>
      </w:r>
      <w:r w:rsidRPr="005805A8">
        <w:rPr>
          <w:b/>
          <w:i/>
          <w:szCs w:val="24"/>
        </w:rPr>
        <w:t xml:space="preserve"> </w:t>
      </w:r>
      <w:r w:rsidR="003B7D00">
        <w:rPr>
          <w:b/>
          <w:i/>
          <w:szCs w:val="24"/>
        </w:rPr>
        <w:t>Слесарь-монтажник судовой</w:t>
      </w:r>
    </w:p>
    <w:p w14:paraId="07717327" w14:textId="77777777" w:rsidR="00D45A8C" w:rsidRPr="00315F34" w:rsidRDefault="00D45A8C" w:rsidP="00D45A8C">
      <w:pPr>
        <w:jc w:val="center"/>
        <w:rPr>
          <w:b/>
          <w:i/>
        </w:rPr>
      </w:pPr>
    </w:p>
    <w:p w14:paraId="265B5292" w14:textId="77777777" w:rsidR="00D45A8C" w:rsidRPr="00315F34" w:rsidRDefault="00D45A8C" w:rsidP="00D45A8C">
      <w:pPr>
        <w:jc w:val="center"/>
        <w:rPr>
          <w:b/>
          <w:i/>
        </w:rPr>
      </w:pPr>
    </w:p>
    <w:p w14:paraId="187B75BF" w14:textId="77777777" w:rsidR="00D45A8C" w:rsidRDefault="00D45A8C" w:rsidP="00D45A8C">
      <w:pPr>
        <w:jc w:val="center"/>
        <w:rPr>
          <w:b/>
          <w:i/>
        </w:rPr>
      </w:pPr>
    </w:p>
    <w:p w14:paraId="5360D788" w14:textId="77777777" w:rsidR="00D45A8C" w:rsidRDefault="00D45A8C" w:rsidP="00D45A8C">
      <w:pPr>
        <w:jc w:val="center"/>
        <w:rPr>
          <w:b/>
          <w:i/>
        </w:rPr>
      </w:pPr>
    </w:p>
    <w:p w14:paraId="4539709F" w14:textId="77777777" w:rsidR="00D45A8C" w:rsidRPr="00315F34" w:rsidRDefault="00D45A8C" w:rsidP="00D45A8C">
      <w:pPr>
        <w:jc w:val="center"/>
        <w:rPr>
          <w:b/>
          <w:i/>
        </w:rPr>
      </w:pPr>
    </w:p>
    <w:p w14:paraId="47A25309" w14:textId="77777777" w:rsidR="00D45A8C" w:rsidRPr="00315F34" w:rsidRDefault="00D45A8C" w:rsidP="00D45A8C">
      <w:pPr>
        <w:jc w:val="center"/>
        <w:rPr>
          <w:b/>
          <w:i/>
        </w:rPr>
      </w:pPr>
    </w:p>
    <w:p w14:paraId="395860DA" w14:textId="77777777" w:rsidR="00D45A8C" w:rsidRDefault="00D45A8C" w:rsidP="00D45A8C">
      <w:pPr>
        <w:jc w:val="center"/>
        <w:rPr>
          <w:b/>
          <w:szCs w:val="24"/>
        </w:rPr>
      </w:pPr>
      <w:r w:rsidRPr="00315F34">
        <w:rPr>
          <w:b/>
          <w:szCs w:val="24"/>
        </w:rPr>
        <w:t>РАБОЧАЯ ПРОГРАММА УЧЕБНОЙ ДИСЦИПЛИНЫ</w:t>
      </w:r>
    </w:p>
    <w:p w14:paraId="0E886A35" w14:textId="77777777" w:rsidR="00BD238E" w:rsidRPr="00315F34" w:rsidRDefault="00BD238E" w:rsidP="00D45A8C">
      <w:pPr>
        <w:jc w:val="center"/>
        <w:rPr>
          <w:b/>
          <w:i/>
          <w:szCs w:val="24"/>
          <w:u w:val="single"/>
        </w:rPr>
      </w:pPr>
    </w:p>
    <w:p w14:paraId="225F3305" w14:textId="601A221A" w:rsidR="00D45A8C" w:rsidRPr="00C974DF" w:rsidRDefault="0087111F" w:rsidP="00D45A8C">
      <w:pPr>
        <w:spacing w:after="0"/>
        <w:jc w:val="center"/>
        <w:rPr>
          <w:b/>
          <w:iCs/>
          <w:szCs w:val="24"/>
        </w:rPr>
      </w:pPr>
      <w:r>
        <w:rPr>
          <w:b/>
          <w:iCs/>
          <w:szCs w:val="24"/>
        </w:rPr>
        <w:t>ОП</w:t>
      </w:r>
      <w:r w:rsidR="001954C0">
        <w:rPr>
          <w:b/>
          <w:iCs/>
          <w:szCs w:val="24"/>
        </w:rPr>
        <w:t>.</w:t>
      </w:r>
      <w:r w:rsidR="00D45A8C">
        <w:rPr>
          <w:b/>
          <w:iCs/>
          <w:szCs w:val="24"/>
        </w:rPr>
        <w:t>02 Основы механики</w:t>
      </w:r>
    </w:p>
    <w:p w14:paraId="39351066" w14:textId="77777777" w:rsidR="00D45A8C" w:rsidRPr="00315F34" w:rsidRDefault="00D45A8C" w:rsidP="00D45A8C">
      <w:pPr>
        <w:jc w:val="center"/>
        <w:rPr>
          <w:b/>
          <w:i/>
        </w:rPr>
      </w:pPr>
    </w:p>
    <w:p w14:paraId="43C2DAC4" w14:textId="77777777" w:rsidR="00D45A8C" w:rsidRDefault="00D45A8C" w:rsidP="00D45A8C">
      <w:pPr>
        <w:rPr>
          <w:b/>
          <w:i/>
        </w:rPr>
      </w:pPr>
    </w:p>
    <w:p w14:paraId="254F7682" w14:textId="77777777" w:rsidR="00D45A8C" w:rsidRDefault="00D45A8C" w:rsidP="00D45A8C">
      <w:pPr>
        <w:rPr>
          <w:b/>
          <w:i/>
        </w:rPr>
      </w:pPr>
    </w:p>
    <w:p w14:paraId="748222E1" w14:textId="77777777" w:rsidR="00D45A8C" w:rsidRDefault="00D45A8C" w:rsidP="00D45A8C">
      <w:pPr>
        <w:rPr>
          <w:b/>
          <w:i/>
        </w:rPr>
      </w:pPr>
    </w:p>
    <w:p w14:paraId="3F8100C8" w14:textId="77777777" w:rsidR="00D45A8C" w:rsidRDefault="00D45A8C" w:rsidP="00D45A8C">
      <w:pPr>
        <w:rPr>
          <w:b/>
          <w:i/>
        </w:rPr>
      </w:pPr>
    </w:p>
    <w:p w14:paraId="5307D9FD" w14:textId="77777777" w:rsidR="00D45A8C" w:rsidRDefault="00D45A8C" w:rsidP="00D45A8C">
      <w:pPr>
        <w:rPr>
          <w:b/>
          <w:i/>
        </w:rPr>
      </w:pPr>
    </w:p>
    <w:p w14:paraId="6F4296E0" w14:textId="77777777" w:rsidR="00D45A8C" w:rsidRDefault="00D45A8C" w:rsidP="00D45A8C">
      <w:pPr>
        <w:rPr>
          <w:b/>
          <w:i/>
        </w:rPr>
      </w:pPr>
    </w:p>
    <w:p w14:paraId="68A2F2A7" w14:textId="77777777" w:rsidR="00D45A8C" w:rsidRDefault="00D45A8C" w:rsidP="00D45A8C">
      <w:pPr>
        <w:rPr>
          <w:b/>
          <w:i/>
        </w:rPr>
      </w:pPr>
    </w:p>
    <w:p w14:paraId="4E43E46E" w14:textId="77777777" w:rsidR="00D45A8C" w:rsidRPr="00315F34" w:rsidRDefault="00D45A8C" w:rsidP="00D45A8C">
      <w:pPr>
        <w:rPr>
          <w:b/>
          <w:i/>
        </w:rPr>
      </w:pPr>
    </w:p>
    <w:p w14:paraId="1D9F4227" w14:textId="77777777" w:rsidR="00D45A8C" w:rsidRPr="00315F34" w:rsidRDefault="00D45A8C" w:rsidP="00D45A8C">
      <w:pPr>
        <w:rPr>
          <w:b/>
          <w:i/>
        </w:rPr>
      </w:pPr>
    </w:p>
    <w:p w14:paraId="01B9A51E" w14:textId="77777777" w:rsidR="00D45A8C" w:rsidRPr="00315F34" w:rsidRDefault="00D45A8C" w:rsidP="00D45A8C">
      <w:pPr>
        <w:rPr>
          <w:b/>
          <w:i/>
        </w:rPr>
      </w:pPr>
    </w:p>
    <w:p w14:paraId="4A00264C" w14:textId="77777777" w:rsidR="00D45A8C" w:rsidRPr="00315F34" w:rsidRDefault="00D45A8C" w:rsidP="00D45A8C">
      <w:pPr>
        <w:rPr>
          <w:b/>
          <w:i/>
        </w:rPr>
      </w:pPr>
    </w:p>
    <w:p w14:paraId="02CA0682" w14:textId="77777777" w:rsidR="00D45A8C" w:rsidRDefault="00D45A8C" w:rsidP="00D45A8C">
      <w:pPr>
        <w:rPr>
          <w:b/>
          <w:i/>
        </w:rPr>
      </w:pPr>
    </w:p>
    <w:p w14:paraId="1B686BFD" w14:textId="77777777" w:rsidR="00D45A8C" w:rsidRPr="00315F34" w:rsidRDefault="00D45A8C" w:rsidP="00D45A8C">
      <w:pPr>
        <w:rPr>
          <w:b/>
          <w:i/>
        </w:rPr>
      </w:pPr>
    </w:p>
    <w:p w14:paraId="10039CB0" w14:textId="77777777" w:rsidR="00A71819" w:rsidRDefault="00A71819" w:rsidP="00D45A8C">
      <w:pPr>
        <w:jc w:val="center"/>
        <w:rPr>
          <w:b/>
          <w:bCs/>
          <w:iCs/>
          <w:szCs w:val="24"/>
        </w:rPr>
      </w:pPr>
    </w:p>
    <w:p w14:paraId="759EB2E6" w14:textId="77777777" w:rsidR="00A71819" w:rsidRDefault="00A71819" w:rsidP="00D45A8C">
      <w:pPr>
        <w:jc w:val="center"/>
        <w:rPr>
          <w:b/>
          <w:bCs/>
          <w:iCs/>
          <w:szCs w:val="24"/>
        </w:rPr>
      </w:pPr>
    </w:p>
    <w:p w14:paraId="64420CC6" w14:textId="77777777" w:rsidR="00A71819" w:rsidRDefault="00A71819" w:rsidP="00D45A8C">
      <w:pPr>
        <w:jc w:val="center"/>
        <w:rPr>
          <w:b/>
          <w:bCs/>
          <w:iCs/>
          <w:szCs w:val="24"/>
        </w:rPr>
      </w:pPr>
    </w:p>
    <w:p w14:paraId="54F1056F" w14:textId="77777777" w:rsidR="00A71819" w:rsidRDefault="00A71819" w:rsidP="00D45A8C">
      <w:pPr>
        <w:jc w:val="center"/>
        <w:rPr>
          <w:b/>
          <w:bCs/>
          <w:iCs/>
          <w:szCs w:val="24"/>
        </w:rPr>
      </w:pPr>
    </w:p>
    <w:p w14:paraId="3D6A56AE" w14:textId="77777777" w:rsidR="00D45A8C" w:rsidRPr="00315F34" w:rsidRDefault="00D45A8C" w:rsidP="00D45A8C">
      <w:pPr>
        <w:jc w:val="center"/>
        <w:rPr>
          <w:b/>
          <w:i/>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315F34">
        <w:rPr>
          <w:b/>
          <w:i/>
          <w:szCs w:val="24"/>
        </w:rPr>
        <w:lastRenderedPageBreak/>
        <w:t>СОДЕРЖАНИЕ</w:t>
      </w:r>
    </w:p>
    <w:p w14:paraId="338C2582" w14:textId="77777777" w:rsidR="00D45A8C" w:rsidRPr="00315F34" w:rsidRDefault="00D45A8C" w:rsidP="00D45A8C">
      <w:pPr>
        <w:rPr>
          <w:b/>
          <w:i/>
          <w:szCs w:val="24"/>
        </w:rPr>
      </w:pPr>
    </w:p>
    <w:tbl>
      <w:tblPr>
        <w:tblW w:w="0" w:type="auto"/>
        <w:tblLook w:val="01E0" w:firstRow="1" w:lastRow="1" w:firstColumn="1" w:lastColumn="1" w:noHBand="0" w:noVBand="0"/>
      </w:tblPr>
      <w:tblGrid>
        <w:gridCol w:w="7501"/>
        <w:gridCol w:w="1854"/>
      </w:tblGrid>
      <w:tr w:rsidR="00D45A8C" w:rsidRPr="00315F34" w14:paraId="7D340BD9" w14:textId="77777777" w:rsidTr="00635955">
        <w:tc>
          <w:tcPr>
            <w:tcW w:w="7501" w:type="dxa"/>
          </w:tcPr>
          <w:p w14:paraId="2287ACF7" w14:textId="77777777" w:rsidR="00D45A8C" w:rsidRPr="00315F34" w:rsidRDefault="00D45A8C" w:rsidP="00723C32">
            <w:pPr>
              <w:numPr>
                <w:ilvl w:val="0"/>
                <w:numId w:val="3"/>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4A03572C" w14:textId="77777777" w:rsidR="00D45A8C" w:rsidRPr="00315F34" w:rsidRDefault="00D45A8C" w:rsidP="00635955">
            <w:pPr>
              <w:rPr>
                <w:b/>
                <w:szCs w:val="24"/>
              </w:rPr>
            </w:pPr>
          </w:p>
        </w:tc>
      </w:tr>
      <w:tr w:rsidR="00D45A8C" w:rsidRPr="00315F34" w14:paraId="2CF7260E" w14:textId="77777777" w:rsidTr="00635955">
        <w:tc>
          <w:tcPr>
            <w:tcW w:w="7501" w:type="dxa"/>
          </w:tcPr>
          <w:p w14:paraId="50B76E01" w14:textId="77777777" w:rsidR="00D45A8C" w:rsidRPr="00315F34" w:rsidRDefault="00D45A8C" w:rsidP="00723C32">
            <w:pPr>
              <w:numPr>
                <w:ilvl w:val="0"/>
                <w:numId w:val="3"/>
              </w:numPr>
              <w:suppressAutoHyphens/>
              <w:spacing w:after="200" w:line="276" w:lineRule="auto"/>
              <w:rPr>
                <w:b/>
                <w:szCs w:val="24"/>
              </w:rPr>
            </w:pPr>
            <w:r w:rsidRPr="00315F34">
              <w:rPr>
                <w:b/>
                <w:szCs w:val="24"/>
              </w:rPr>
              <w:t>СТРУКТУРА И СОДЕРЖАНИЕ УЧЕБНОЙ ДИСЦИПЛИНЫ</w:t>
            </w:r>
          </w:p>
          <w:p w14:paraId="2804050A" w14:textId="77777777" w:rsidR="00D45A8C" w:rsidRPr="00315F34" w:rsidRDefault="00D45A8C" w:rsidP="00723C32">
            <w:pPr>
              <w:numPr>
                <w:ilvl w:val="0"/>
                <w:numId w:val="3"/>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3D4220F5" w14:textId="77777777" w:rsidR="00D45A8C" w:rsidRPr="00315F34" w:rsidRDefault="00D45A8C" w:rsidP="00635955">
            <w:pPr>
              <w:ind w:left="644"/>
              <w:rPr>
                <w:b/>
                <w:szCs w:val="24"/>
              </w:rPr>
            </w:pPr>
          </w:p>
        </w:tc>
      </w:tr>
      <w:tr w:rsidR="00D45A8C" w:rsidRPr="00315F34" w14:paraId="5750F1E8" w14:textId="77777777" w:rsidTr="00635955">
        <w:tc>
          <w:tcPr>
            <w:tcW w:w="7501" w:type="dxa"/>
          </w:tcPr>
          <w:p w14:paraId="207BB2C4" w14:textId="77777777" w:rsidR="00D45A8C" w:rsidRPr="00315F34" w:rsidRDefault="00D45A8C" w:rsidP="00723C32">
            <w:pPr>
              <w:numPr>
                <w:ilvl w:val="0"/>
                <w:numId w:val="3"/>
              </w:numPr>
              <w:suppressAutoHyphens/>
              <w:spacing w:after="200" w:line="276" w:lineRule="auto"/>
              <w:rPr>
                <w:b/>
                <w:szCs w:val="24"/>
              </w:rPr>
            </w:pPr>
            <w:r w:rsidRPr="00315F34">
              <w:rPr>
                <w:b/>
                <w:szCs w:val="24"/>
              </w:rPr>
              <w:t>КОНТРОЛЬ И ОЦЕНКА РЕЗУЛЬТАТОВ ОСВОЕНИЯ УЧЕБНОЙ ДИСЦИПЛИНЫ</w:t>
            </w:r>
          </w:p>
          <w:p w14:paraId="4485CE36" w14:textId="77777777" w:rsidR="00D45A8C" w:rsidRPr="00315F34" w:rsidRDefault="00D45A8C" w:rsidP="00635955">
            <w:pPr>
              <w:suppressAutoHyphens/>
              <w:rPr>
                <w:b/>
                <w:szCs w:val="24"/>
              </w:rPr>
            </w:pPr>
          </w:p>
        </w:tc>
        <w:tc>
          <w:tcPr>
            <w:tcW w:w="1854" w:type="dxa"/>
          </w:tcPr>
          <w:p w14:paraId="5C44D29E" w14:textId="77777777" w:rsidR="00D45A8C" w:rsidRPr="00315F34" w:rsidRDefault="00D45A8C" w:rsidP="00635955">
            <w:pPr>
              <w:rPr>
                <w:b/>
                <w:szCs w:val="24"/>
              </w:rPr>
            </w:pPr>
          </w:p>
        </w:tc>
      </w:tr>
    </w:tbl>
    <w:p w14:paraId="575D2A72" w14:textId="77777777" w:rsidR="00D45A8C" w:rsidRPr="00315F34" w:rsidRDefault="00D45A8C" w:rsidP="00723C32">
      <w:pPr>
        <w:numPr>
          <w:ilvl w:val="0"/>
          <w:numId w:val="4"/>
        </w:numPr>
        <w:suppressAutoHyphens/>
        <w:spacing w:after="0" w:line="276" w:lineRule="auto"/>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2C323719" w14:textId="0C1FC06F" w:rsidR="00D45A8C" w:rsidRPr="00315F34" w:rsidRDefault="00D45A8C" w:rsidP="00D45A8C">
      <w:pPr>
        <w:suppressAutoHyphens/>
        <w:spacing w:after="0" w:line="240" w:lineRule="auto"/>
        <w:ind w:left="720"/>
        <w:jc w:val="center"/>
        <w:rPr>
          <w:b/>
          <w:szCs w:val="24"/>
        </w:rPr>
      </w:pPr>
      <w:r w:rsidRPr="00315F34">
        <w:rPr>
          <w:b/>
          <w:szCs w:val="24"/>
        </w:rPr>
        <w:t>«</w:t>
      </w:r>
      <w:r w:rsidR="00A71819">
        <w:rPr>
          <w:b/>
          <w:szCs w:val="24"/>
        </w:rPr>
        <w:t>ОП</w:t>
      </w:r>
      <w:r w:rsidR="001954C0">
        <w:rPr>
          <w:b/>
          <w:szCs w:val="24"/>
        </w:rPr>
        <w:t>.</w:t>
      </w:r>
      <w:r>
        <w:rPr>
          <w:b/>
          <w:szCs w:val="24"/>
        </w:rPr>
        <w:t>02 Основы механики</w:t>
      </w:r>
      <w:r w:rsidRPr="00315F34">
        <w:rPr>
          <w:b/>
          <w:szCs w:val="24"/>
        </w:rPr>
        <w:t>»</w:t>
      </w:r>
    </w:p>
    <w:p w14:paraId="1D789233" w14:textId="77777777" w:rsid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358D7962" w14:textId="77777777" w:rsidR="00D45A8C" w:rsidRPr="00315F34"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0F7669B0" w14:textId="0597E5B7" w:rsidR="00D45A8C" w:rsidRPr="00315F34" w:rsidRDefault="00D45A8C" w:rsidP="00D45A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Учебная</w:t>
      </w:r>
      <w:r w:rsidR="00A71819">
        <w:rPr>
          <w:szCs w:val="24"/>
        </w:rPr>
        <w:t xml:space="preserve"> дисциплина «ОП</w:t>
      </w:r>
      <w:r w:rsidR="001954C0">
        <w:rPr>
          <w:szCs w:val="24"/>
        </w:rPr>
        <w:t>.</w:t>
      </w:r>
      <w:r>
        <w:rPr>
          <w:szCs w:val="24"/>
        </w:rPr>
        <w:t>02 Основы механики</w:t>
      </w:r>
      <w:r w:rsidRPr="00315F34">
        <w:rPr>
          <w:szCs w:val="24"/>
        </w:rPr>
        <w:t>» является обязательной частью</w:t>
      </w:r>
      <w:r w:rsidR="0040364E">
        <w:rPr>
          <w:szCs w:val="24"/>
        </w:rPr>
        <w:t xml:space="preserve"> </w:t>
      </w:r>
      <w:r w:rsidR="0040364E" w:rsidRPr="00261208">
        <w:rPr>
          <w:rFonts w:eastAsia="Times New Roman" w:cs="Times New Roman"/>
          <w:szCs w:val="24"/>
          <w:lang w:eastAsia="ru-RU"/>
        </w:rPr>
        <w:t xml:space="preserve">ОП.00 Общепрофессионального </w:t>
      </w:r>
      <w:r w:rsidR="0040364E">
        <w:rPr>
          <w:rFonts w:eastAsia="Times New Roman" w:cs="Times New Roman"/>
          <w:szCs w:val="24"/>
          <w:lang w:eastAsia="ru-RU"/>
        </w:rPr>
        <w:t xml:space="preserve">учебного </w:t>
      </w:r>
      <w:r w:rsidR="0040364E" w:rsidRPr="00261208">
        <w:rPr>
          <w:rFonts w:eastAsia="Times New Roman" w:cs="Times New Roman"/>
          <w:szCs w:val="24"/>
          <w:lang w:eastAsia="ru-RU"/>
        </w:rPr>
        <w:t xml:space="preserve">цикла в соответствии с </w:t>
      </w:r>
      <w:r w:rsidR="0040364E" w:rsidRPr="00902373">
        <w:rPr>
          <w:rFonts w:eastAsia="Times New Roman" w:cs="Times New Roman"/>
          <w:szCs w:val="24"/>
          <w:lang w:eastAsia="ru-RU"/>
        </w:rPr>
        <w:t xml:space="preserve">ФГОС СПО по </w:t>
      </w:r>
      <w:r w:rsidR="0040364E" w:rsidRPr="00902373">
        <w:rPr>
          <w:rFonts w:eastAsia="Times New Roman" w:cs="Times New Roman"/>
          <w:color w:val="000000"/>
          <w:szCs w:val="24"/>
          <w:lang w:eastAsia="ru-RU"/>
        </w:rPr>
        <w:t>профессии</w:t>
      </w:r>
      <w:r w:rsidR="0040364E">
        <w:rPr>
          <w:rFonts w:eastAsia="Times New Roman" w:cs="Times New Roman"/>
          <w:color w:val="000000"/>
          <w:szCs w:val="24"/>
          <w:lang w:eastAsia="ru-RU"/>
        </w:rPr>
        <w:t xml:space="preserve"> </w:t>
      </w:r>
      <w:r w:rsidR="0040364E" w:rsidRPr="00902373">
        <w:rPr>
          <w:rFonts w:eastAsia="Times New Roman" w:cs="Times New Roman"/>
          <w:color w:val="000000"/>
          <w:szCs w:val="24"/>
          <w:lang w:eastAsia="ru-RU"/>
        </w:rPr>
        <w:t>26.01.0</w:t>
      </w:r>
      <w:r w:rsidR="0040364E">
        <w:rPr>
          <w:rFonts w:eastAsia="Times New Roman" w:cs="Times New Roman"/>
          <w:color w:val="000000"/>
          <w:szCs w:val="24"/>
          <w:lang w:eastAsia="ru-RU"/>
        </w:rPr>
        <w:t>3</w:t>
      </w:r>
      <w:r w:rsidR="0040364E" w:rsidRPr="00902373">
        <w:rPr>
          <w:rFonts w:eastAsia="Times New Roman" w:cs="Times New Roman"/>
          <w:color w:val="000000"/>
          <w:szCs w:val="24"/>
          <w:lang w:eastAsia="ru-RU"/>
        </w:rPr>
        <w:t xml:space="preserve"> </w:t>
      </w:r>
      <w:r w:rsidR="0040364E">
        <w:rPr>
          <w:rFonts w:eastAsia="Times New Roman" w:cs="Times New Roman"/>
          <w:color w:val="000000"/>
          <w:szCs w:val="24"/>
          <w:lang w:eastAsia="ru-RU"/>
        </w:rPr>
        <w:t>Слесарь-монтажник</w:t>
      </w:r>
      <w:r w:rsidR="0040364E" w:rsidRPr="00902373">
        <w:rPr>
          <w:rFonts w:eastAsia="Times New Roman" w:cs="Times New Roman"/>
          <w:color w:val="000000"/>
          <w:szCs w:val="24"/>
          <w:lang w:eastAsia="ru-RU"/>
        </w:rPr>
        <w:t xml:space="preserve"> судовой</w:t>
      </w:r>
      <w:r w:rsidR="0040364E" w:rsidRPr="00902373">
        <w:rPr>
          <w:rFonts w:eastAsia="Times New Roman" w:cs="Times New Roman"/>
          <w:szCs w:val="24"/>
          <w:lang w:eastAsia="ru-RU"/>
        </w:rPr>
        <w:t xml:space="preserve">. </w:t>
      </w:r>
      <w:r w:rsidRPr="00315F34">
        <w:rPr>
          <w:szCs w:val="24"/>
        </w:rPr>
        <w:t xml:space="preserve"> </w:t>
      </w:r>
    </w:p>
    <w:p w14:paraId="4CC14A8C" w14:textId="77777777" w:rsidR="00D45A8C" w:rsidRPr="00315F34" w:rsidRDefault="00D45A8C" w:rsidP="00D45A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 xml:space="preserve">Особое значение дисциплина имеет при формировании и развитии </w:t>
      </w:r>
      <w:r w:rsidRPr="00227DFE">
        <w:rPr>
          <w:szCs w:val="24"/>
        </w:rPr>
        <w:t>ОК 01, ОК 02, ОК 04, ОК 05, ОК 07, ОК 09</w:t>
      </w:r>
      <w:r>
        <w:rPr>
          <w:szCs w:val="24"/>
        </w:rPr>
        <w:t>.</w:t>
      </w:r>
    </w:p>
    <w:p w14:paraId="2E55ACE2" w14:textId="77777777" w:rsidR="00D45A8C" w:rsidRPr="00315F34"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27D633A5" w14:textId="77777777" w:rsidR="00D45A8C" w:rsidRPr="00315F34" w:rsidRDefault="00D45A8C" w:rsidP="00D45A8C">
      <w:pPr>
        <w:spacing w:after="0"/>
        <w:ind w:firstLine="709"/>
        <w:rPr>
          <w:b/>
          <w:szCs w:val="24"/>
        </w:rPr>
      </w:pPr>
      <w:r w:rsidRPr="00315F34">
        <w:rPr>
          <w:b/>
          <w:szCs w:val="24"/>
        </w:rPr>
        <w:t>1.2. Цель и планируемые результаты освоения дисциплины:</w:t>
      </w:r>
    </w:p>
    <w:p w14:paraId="5F87F6BD" w14:textId="77777777" w:rsidR="00D45A8C" w:rsidRPr="00315F34" w:rsidRDefault="00D45A8C" w:rsidP="00D45A8C">
      <w:pPr>
        <w:suppressAutoHyphens/>
        <w:spacing w:after="0" w:line="240" w:lineRule="auto"/>
        <w:ind w:firstLine="709"/>
        <w:jc w:val="both"/>
        <w:rPr>
          <w:szCs w:val="24"/>
        </w:rPr>
      </w:pPr>
      <w:r w:rsidRPr="00315F34">
        <w:rPr>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914"/>
        <w:gridCol w:w="4848"/>
      </w:tblGrid>
      <w:tr w:rsidR="00D45A8C" w:rsidRPr="00405715" w14:paraId="35D3EA2A" w14:textId="77777777" w:rsidTr="0040364E">
        <w:trPr>
          <w:trHeight w:val="274"/>
        </w:trPr>
        <w:tc>
          <w:tcPr>
            <w:tcW w:w="1589" w:type="dxa"/>
            <w:hideMark/>
          </w:tcPr>
          <w:p w14:paraId="7E119A88" w14:textId="77777777" w:rsidR="00D45A8C" w:rsidRPr="00405715" w:rsidRDefault="00D45A8C" w:rsidP="00635955">
            <w:pPr>
              <w:suppressAutoHyphens/>
              <w:spacing w:after="0" w:line="240" w:lineRule="auto"/>
              <w:jc w:val="center"/>
            </w:pPr>
            <w:r w:rsidRPr="00405715">
              <w:t xml:space="preserve">Код </w:t>
            </w:r>
          </w:p>
          <w:p w14:paraId="04624680" w14:textId="77777777" w:rsidR="00D45A8C" w:rsidRPr="00405715" w:rsidRDefault="00D45A8C" w:rsidP="00635955">
            <w:pPr>
              <w:suppressAutoHyphens/>
              <w:spacing w:after="0" w:line="240" w:lineRule="auto"/>
              <w:jc w:val="center"/>
            </w:pPr>
            <w:r w:rsidRPr="00405715">
              <w:t>ПК, ОК</w:t>
            </w:r>
          </w:p>
        </w:tc>
        <w:tc>
          <w:tcPr>
            <w:tcW w:w="2914" w:type="dxa"/>
            <w:hideMark/>
          </w:tcPr>
          <w:p w14:paraId="49374FFA" w14:textId="77777777" w:rsidR="00D45A8C" w:rsidRPr="00405715" w:rsidRDefault="00D45A8C" w:rsidP="00635955">
            <w:pPr>
              <w:suppressAutoHyphens/>
              <w:spacing w:after="0" w:line="240" w:lineRule="auto"/>
              <w:jc w:val="center"/>
            </w:pPr>
            <w:r w:rsidRPr="00405715">
              <w:t>Умения</w:t>
            </w:r>
          </w:p>
        </w:tc>
        <w:tc>
          <w:tcPr>
            <w:tcW w:w="4848" w:type="dxa"/>
            <w:hideMark/>
          </w:tcPr>
          <w:p w14:paraId="6A03FB7D" w14:textId="77777777" w:rsidR="00D45A8C" w:rsidRPr="00405715" w:rsidRDefault="00D45A8C" w:rsidP="00635955">
            <w:pPr>
              <w:suppressAutoHyphens/>
              <w:spacing w:after="0" w:line="240" w:lineRule="auto"/>
              <w:jc w:val="center"/>
            </w:pPr>
            <w:r w:rsidRPr="00405715">
              <w:t>Знания</w:t>
            </w:r>
          </w:p>
        </w:tc>
      </w:tr>
      <w:tr w:rsidR="00D45A8C" w:rsidRPr="00405715" w14:paraId="5752A7AC" w14:textId="77777777" w:rsidTr="0040364E">
        <w:trPr>
          <w:trHeight w:val="212"/>
        </w:trPr>
        <w:tc>
          <w:tcPr>
            <w:tcW w:w="1589" w:type="dxa"/>
          </w:tcPr>
          <w:p w14:paraId="1DCB1B7C" w14:textId="77777777" w:rsidR="0040364E" w:rsidRDefault="00D45A8C" w:rsidP="00635955">
            <w:pPr>
              <w:suppressAutoHyphens/>
              <w:spacing w:after="0" w:line="240" w:lineRule="auto"/>
              <w:jc w:val="both"/>
              <w:rPr>
                <w:iCs/>
              </w:rPr>
            </w:pPr>
            <w:r w:rsidRPr="00405715">
              <w:rPr>
                <w:iCs/>
              </w:rPr>
              <w:t xml:space="preserve">ОК 01, </w:t>
            </w:r>
          </w:p>
          <w:p w14:paraId="13EA2FCD" w14:textId="77777777" w:rsidR="0040364E" w:rsidRDefault="00D45A8C" w:rsidP="00635955">
            <w:pPr>
              <w:suppressAutoHyphens/>
              <w:spacing w:after="0" w:line="240" w:lineRule="auto"/>
              <w:jc w:val="both"/>
              <w:rPr>
                <w:iCs/>
              </w:rPr>
            </w:pPr>
            <w:r w:rsidRPr="00405715">
              <w:rPr>
                <w:iCs/>
              </w:rPr>
              <w:t xml:space="preserve">ОК 02, </w:t>
            </w:r>
          </w:p>
          <w:p w14:paraId="1A389774" w14:textId="77777777" w:rsidR="0040364E" w:rsidRDefault="00D45A8C" w:rsidP="00635955">
            <w:pPr>
              <w:suppressAutoHyphens/>
              <w:spacing w:after="0" w:line="240" w:lineRule="auto"/>
              <w:jc w:val="both"/>
              <w:rPr>
                <w:iCs/>
              </w:rPr>
            </w:pPr>
            <w:r w:rsidRPr="00405715">
              <w:rPr>
                <w:iCs/>
              </w:rPr>
              <w:t xml:space="preserve">ОК 04, </w:t>
            </w:r>
          </w:p>
          <w:p w14:paraId="0816F7AA" w14:textId="77777777" w:rsidR="0040364E" w:rsidRDefault="00D45A8C" w:rsidP="00635955">
            <w:pPr>
              <w:suppressAutoHyphens/>
              <w:spacing w:after="0" w:line="240" w:lineRule="auto"/>
              <w:jc w:val="both"/>
              <w:rPr>
                <w:iCs/>
              </w:rPr>
            </w:pPr>
            <w:r w:rsidRPr="00405715">
              <w:rPr>
                <w:iCs/>
              </w:rPr>
              <w:t xml:space="preserve">ОК 05, </w:t>
            </w:r>
          </w:p>
          <w:p w14:paraId="7427E2E9" w14:textId="77777777" w:rsidR="0040364E" w:rsidRDefault="00D45A8C" w:rsidP="00635955">
            <w:pPr>
              <w:suppressAutoHyphens/>
              <w:spacing w:after="0" w:line="240" w:lineRule="auto"/>
              <w:jc w:val="both"/>
              <w:rPr>
                <w:iCs/>
              </w:rPr>
            </w:pPr>
            <w:r w:rsidRPr="00405715">
              <w:rPr>
                <w:iCs/>
              </w:rPr>
              <w:t xml:space="preserve">ОК 07, </w:t>
            </w:r>
          </w:p>
          <w:p w14:paraId="393900A7" w14:textId="77777777" w:rsidR="00D45A8C" w:rsidRPr="00405715" w:rsidRDefault="00D45A8C" w:rsidP="00635955">
            <w:pPr>
              <w:suppressAutoHyphens/>
              <w:spacing w:after="0" w:line="240" w:lineRule="auto"/>
              <w:jc w:val="both"/>
              <w:rPr>
                <w:iCs/>
              </w:rPr>
            </w:pPr>
            <w:r w:rsidRPr="00405715">
              <w:rPr>
                <w:iCs/>
              </w:rPr>
              <w:t xml:space="preserve">ПК 1.1 - 1.3, </w:t>
            </w:r>
          </w:p>
          <w:p w14:paraId="5ADAD1D2" w14:textId="77777777" w:rsidR="00E16F6A" w:rsidRDefault="00E16F6A" w:rsidP="00635955">
            <w:pPr>
              <w:suppressAutoHyphens/>
              <w:spacing w:after="0" w:line="240" w:lineRule="auto"/>
              <w:jc w:val="both"/>
              <w:rPr>
                <w:iCs/>
              </w:rPr>
            </w:pPr>
            <w:r>
              <w:rPr>
                <w:iCs/>
              </w:rPr>
              <w:t>ПК 3.1</w:t>
            </w:r>
          </w:p>
          <w:p w14:paraId="17B04640" w14:textId="77777777" w:rsidR="00D45A8C" w:rsidRPr="00405715" w:rsidRDefault="00E16F6A" w:rsidP="00635955">
            <w:pPr>
              <w:suppressAutoHyphens/>
              <w:spacing w:after="0" w:line="240" w:lineRule="auto"/>
              <w:jc w:val="both"/>
              <w:rPr>
                <w:iCs/>
              </w:rPr>
            </w:pPr>
            <w:r>
              <w:rPr>
                <w:iCs/>
              </w:rPr>
              <w:t xml:space="preserve">ПК </w:t>
            </w:r>
            <w:r w:rsidR="00D45A8C" w:rsidRPr="00405715">
              <w:rPr>
                <w:iCs/>
              </w:rPr>
              <w:t xml:space="preserve">3.3, </w:t>
            </w:r>
          </w:p>
          <w:p w14:paraId="6083BA5F" w14:textId="77777777" w:rsidR="00D45A8C" w:rsidRPr="00405715" w:rsidRDefault="00D45A8C" w:rsidP="00635955">
            <w:pPr>
              <w:suppressAutoHyphens/>
              <w:spacing w:after="0" w:line="240" w:lineRule="auto"/>
              <w:jc w:val="both"/>
              <w:rPr>
                <w:i/>
              </w:rPr>
            </w:pPr>
            <w:r w:rsidRPr="00405715">
              <w:rPr>
                <w:i/>
              </w:rPr>
              <w:t xml:space="preserve"> </w:t>
            </w:r>
          </w:p>
        </w:tc>
        <w:tc>
          <w:tcPr>
            <w:tcW w:w="2914" w:type="dxa"/>
          </w:tcPr>
          <w:p w14:paraId="3891C666" w14:textId="77777777" w:rsidR="00D45A8C" w:rsidRPr="00405715" w:rsidRDefault="00D45A8C" w:rsidP="00635955">
            <w:pPr>
              <w:widowControl w:val="0"/>
              <w:autoSpaceDE w:val="0"/>
              <w:autoSpaceDN w:val="0"/>
              <w:adjustRightInd w:val="0"/>
              <w:spacing w:after="0" w:line="240" w:lineRule="auto"/>
            </w:pPr>
            <w:r w:rsidRPr="00405715">
              <w:t xml:space="preserve">анализировать условия работы деталей машин и механизмов; </w:t>
            </w:r>
          </w:p>
          <w:p w14:paraId="4B750282" w14:textId="77777777" w:rsidR="00D45A8C" w:rsidRPr="00405715" w:rsidRDefault="00D45A8C" w:rsidP="00635955">
            <w:pPr>
              <w:widowControl w:val="0"/>
              <w:autoSpaceDE w:val="0"/>
              <w:autoSpaceDN w:val="0"/>
              <w:adjustRightInd w:val="0"/>
              <w:spacing w:after="0" w:line="240" w:lineRule="auto"/>
            </w:pPr>
            <w:r w:rsidRPr="00405715">
              <w:t>оценивать их работоспособность;</w:t>
            </w:r>
          </w:p>
          <w:p w14:paraId="62EE0BB1" w14:textId="77777777" w:rsidR="00D45A8C" w:rsidRPr="00405715" w:rsidRDefault="00D45A8C" w:rsidP="00635955">
            <w:pPr>
              <w:widowControl w:val="0"/>
              <w:autoSpaceDE w:val="0"/>
              <w:autoSpaceDN w:val="0"/>
              <w:adjustRightInd w:val="0"/>
              <w:spacing w:after="0" w:line="240" w:lineRule="auto"/>
            </w:pPr>
            <w:r w:rsidRPr="00405715">
              <w:t>соединять разъемные соединения;</w:t>
            </w:r>
          </w:p>
          <w:p w14:paraId="614376AA" w14:textId="77777777" w:rsidR="00D45A8C" w:rsidRPr="00405715" w:rsidRDefault="00D45A8C" w:rsidP="00635955">
            <w:pPr>
              <w:pStyle w:val="ConsPlusNormal"/>
              <w:rPr>
                <w:rFonts w:ascii="Times New Roman" w:hAnsi="Times New Roman" w:cs="Times New Roman"/>
                <w:sz w:val="22"/>
                <w:szCs w:val="22"/>
              </w:rPr>
            </w:pPr>
            <w:r w:rsidRPr="00405715">
              <w:rPr>
                <w:rFonts w:ascii="Times New Roman" w:hAnsi="Times New Roman" w:cs="Times New Roman"/>
                <w:sz w:val="22"/>
                <w:szCs w:val="22"/>
              </w:rPr>
              <w:t>читать кинематические схемы</w:t>
            </w:r>
          </w:p>
        </w:tc>
        <w:tc>
          <w:tcPr>
            <w:tcW w:w="4848" w:type="dxa"/>
          </w:tcPr>
          <w:p w14:paraId="742C5124" w14:textId="77777777" w:rsidR="00D45A8C" w:rsidRPr="00405715" w:rsidRDefault="00D45A8C" w:rsidP="00635955">
            <w:pPr>
              <w:widowControl w:val="0"/>
              <w:autoSpaceDE w:val="0"/>
              <w:autoSpaceDN w:val="0"/>
              <w:adjustRightInd w:val="0"/>
              <w:spacing w:after="0" w:line="240" w:lineRule="auto"/>
            </w:pPr>
            <w:r w:rsidRPr="00405715">
              <w:t>классификация механизмов и машин;</w:t>
            </w:r>
          </w:p>
          <w:p w14:paraId="6331B5CE" w14:textId="77777777" w:rsidR="00D45A8C" w:rsidRPr="00405715" w:rsidRDefault="00D45A8C" w:rsidP="00635955">
            <w:pPr>
              <w:widowControl w:val="0"/>
              <w:autoSpaceDE w:val="0"/>
              <w:autoSpaceDN w:val="0"/>
              <w:adjustRightInd w:val="0"/>
              <w:spacing w:after="0" w:line="240" w:lineRule="auto"/>
            </w:pPr>
            <w:r w:rsidRPr="00405715">
              <w:t>звенья механизмов;</w:t>
            </w:r>
          </w:p>
          <w:p w14:paraId="0518970D" w14:textId="77777777" w:rsidR="00D45A8C" w:rsidRPr="00405715" w:rsidRDefault="00D45A8C" w:rsidP="00635955">
            <w:pPr>
              <w:widowControl w:val="0"/>
              <w:autoSpaceDE w:val="0"/>
              <w:autoSpaceDN w:val="0"/>
              <w:adjustRightInd w:val="0"/>
              <w:spacing w:after="0" w:line="240" w:lineRule="auto"/>
            </w:pPr>
            <w:r w:rsidRPr="00405715">
              <w:t>кинематика механизмов (механизм и машина, кинематические пары и цепи, типы кинематических пар);</w:t>
            </w:r>
          </w:p>
          <w:p w14:paraId="1B6780D4" w14:textId="77777777" w:rsidR="00D45A8C" w:rsidRPr="00405715" w:rsidRDefault="00D45A8C" w:rsidP="00635955">
            <w:pPr>
              <w:widowControl w:val="0"/>
              <w:autoSpaceDE w:val="0"/>
              <w:autoSpaceDN w:val="0"/>
              <w:adjustRightInd w:val="0"/>
              <w:spacing w:after="0" w:line="240" w:lineRule="auto"/>
            </w:pPr>
            <w:r w:rsidRPr="00405715">
              <w:t>классификация, назначение деталей и сборочных единиц и требования к ним;</w:t>
            </w:r>
          </w:p>
          <w:p w14:paraId="6CC5F3D8" w14:textId="77777777" w:rsidR="00D45A8C" w:rsidRPr="00405715" w:rsidRDefault="00D45A8C" w:rsidP="00635955">
            <w:pPr>
              <w:widowControl w:val="0"/>
              <w:autoSpaceDE w:val="0"/>
              <w:autoSpaceDN w:val="0"/>
              <w:adjustRightInd w:val="0"/>
              <w:spacing w:after="0" w:line="240" w:lineRule="auto"/>
            </w:pPr>
            <w:r w:rsidRPr="00405715">
              <w:t>виды соединения деталей (разъемные и неразъемные соединения);</w:t>
            </w:r>
          </w:p>
          <w:p w14:paraId="01289378" w14:textId="77777777" w:rsidR="00D45A8C" w:rsidRPr="00405715" w:rsidRDefault="00D45A8C" w:rsidP="00635955">
            <w:pPr>
              <w:widowControl w:val="0"/>
              <w:autoSpaceDE w:val="0"/>
              <w:autoSpaceDN w:val="0"/>
              <w:adjustRightInd w:val="0"/>
              <w:spacing w:after="0" w:line="240" w:lineRule="auto"/>
            </w:pPr>
            <w:r w:rsidRPr="00405715">
              <w:t>назначение, характеристики механизмов и устройств передач вращательного движения;</w:t>
            </w:r>
          </w:p>
          <w:p w14:paraId="0CAE0896" w14:textId="77777777" w:rsidR="00D45A8C" w:rsidRPr="00405715" w:rsidRDefault="00D45A8C" w:rsidP="00635955">
            <w:pPr>
              <w:widowControl w:val="0"/>
              <w:autoSpaceDE w:val="0"/>
              <w:autoSpaceDN w:val="0"/>
              <w:adjustRightInd w:val="0"/>
              <w:spacing w:after="0" w:line="240" w:lineRule="auto"/>
            </w:pPr>
            <w:r w:rsidRPr="00405715">
              <w:t>виды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p>
          <w:p w14:paraId="0B8C197F" w14:textId="77777777" w:rsidR="00D45A8C" w:rsidRPr="00405715" w:rsidRDefault="00D45A8C" w:rsidP="00635955">
            <w:pPr>
              <w:widowControl w:val="0"/>
              <w:autoSpaceDE w:val="0"/>
              <w:autoSpaceDN w:val="0"/>
              <w:adjustRightInd w:val="0"/>
              <w:spacing w:after="0" w:line="240" w:lineRule="auto"/>
            </w:pPr>
            <w:r w:rsidRPr="00405715">
              <w:t>основные сведения по сопротивлению материалов;</w:t>
            </w:r>
          </w:p>
          <w:p w14:paraId="18BAC231" w14:textId="77777777" w:rsidR="00D45A8C" w:rsidRPr="00405715" w:rsidRDefault="00D45A8C" w:rsidP="00635955">
            <w:pPr>
              <w:widowControl w:val="0"/>
              <w:autoSpaceDE w:val="0"/>
              <w:autoSpaceDN w:val="0"/>
              <w:adjustRightInd w:val="0"/>
              <w:spacing w:after="0" w:line="240" w:lineRule="auto"/>
            </w:pPr>
            <w:r w:rsidRPr="00405715">
              <w:t>основные виды деформации и распределение напряжения при них;</w:t>
            </w:r>
          </w:p>
          <w:p w14:paraId="4FB8919A" w14:textId="77777777" w:rsidR="00D45A8C" w:rsidRPr="00405715" w:rsidRDefault="00D45A8C" w:rsidP="00635955">
            <w:pPr>
              <w:widowControl w:val="0"/>
              <w:autoSpaceDE w:val="0"/>
              <w:autoSpaceDN w:val="0"/>
              <w:adjustRightInd w:val="0"/>
              <w:spacing w:after="0" w:line="240" w:lineRule="auto"/>
            </w:pPr>
            <w:r w:rsidRPr="00405715">
              <w:t>внешние силы и их виды, внутренние силы упругости и напряжения, действительные, предельно опасные и предельно допустимые напряжения;</w:t>
            </w:r>
          </w:p>
          <w:p w14:paraId="76B6A130" w14:textId="77777777" w:rsidR="00D45A8C" w:rsidRPr="00405715" w:rsidRDefault="00D45A8C" w:rsidP="00635955">
            <w:pPr>
              <w:spacing w:after="0" w:line="240" w:lineRule="auto"/>
            </w:pPr>
            <w:r w:rsidRPr="00405715">
              <w:t>основные понятия гидростатики и гидродинамики</w:t>
            </w:r>
          </w:p>
        </w:tc>
      </w:tr>
    </w:tbl>
    <w:p w14:paraId="18F7476E" w14:textId="77777777" w:rsidR="00D45A8C" w:rsidRPr="00315F34" w:rsidRDefault="00D45A8C" w:rsidP="00D45A8C">
      <w:pPr>
        <w:suppressAutoHyphens/>
        <w:spacing w:after="120" w:line="240" w:lineRule="auto"/>
        <w:ind w:firstLine="709"/>
        <w:rPr>
          <w:b/>
        </w:rPr>
      </w:pPr>
    </w:p>
    <w:p w14:paraId="617C078C" w14:textId="77777777" w:rsidR="0040364E" w:rsidRDefault="0040364E" w:rsidP="00D45A8C">
      <w:pPr>
        <w:suppressAutoHyphens/>
        <w:spacing w:after="120" w:line="240" w:lineRule="auto"/>
        <w:jc w:val="center"/>
        <w:rPr>
          <w:b/>
          <w:szCs w:val="24"/>
        </w:rPr>
      </w:pPr>
    </w:p>
    <w:p w14:paraId="6E3A75BA" w14:textId="77777777" w:rsidR="0040364E" w:rsidRDefault="0040364E" w:rsidP="00D45A8C">
      <w:pPr>
        <w:suppressAutoHyphens/>
        <w:spacing w:after="120" w:line="240" w:lineRule="auto"/>
        <w:jc w:val="center"/>
        <w:rPr>
          <w:b/>
          <w:szCs w:val="24"/>
        </w:rPr>
      </w:pPr>
    </w:p>
    <w:p w14:paraId="53C341AD" w14:textId="77777777" w:rsidR="0040364E" w:rsidRDefault="0040364E" w:rsidP="00D45A8C">
      <w:pPr>
        <w:suppressAutoHyphens/>
        <w:spacing w:after="120" w:line="240" w:lineRule="auto"/>
        <w:jc w:val="center"/>
        <w:rPr>
          <w:b/>
          <w:szCs w:val="24"/>
        </w:rPr>
      </w:pPr>
    </w:p>
    <w:p w14:paraId="04BB7347" w14:textId="77777777" w:rsidR="0040364E" w:rsidRDefault="0040364E" w:rsidP="00D45A8C">
      <w:pPr>
        <w:suppressAutoHyphens/>
        <w:spacing w:after="120" w:line="240" w:lineRule="auto"/>
        <w:jc w:val="center"/>
        <w:rPr>
          <w:b/>
          <w:szCs w:val="24"/>
        </w:rPr>
      </w:pPr>
    </w:p>
    <w:p w14:paraId="26420DB6" w14:textId="77777777" w:rsidR="0040364E" w:rsidRDefault="0040364E" w:rsidP="00D45A8C">
      <w:pPr>
        <w:suppressAutoHyphens/>
        <w:spacing w:after="120" w:line="240" w:lineRule="auto"/>
        <w:jc w:val="center"/>
        <w:rPr>
          <w:b/>
          <w:szCs w:val="24"/>
        </w:rPr>
      </w:pPr>
    </w:p>
    <w:p w14:paraId="4F14CB52" w14:textId="77777777" w:rsidR="0040364E" w:rsidRDefault="0040364E" w:rsidP="00D45A8C">
      <w:pPr>
        <w:suppressAutoHyphens/>
        <w:spacing w:after="120" w:line="240" w:lineRule="auto"/>
        <w:jc w:val="center"/>
        <w:rPr>
          <w:b/>
          <w:szCs w:val="24"/>
        </w:rPr>
      </w:pPr>
    </w:p>
    <w:p w14:paraId="6BC8D836" w14:textId="77777777" w:rsidR="00D45A8C" w:rsidRPr="00315F34" w:rsidRDefault="00D45A8C" w:rsidP="00D45A8C">
      <w:pPr>
        <w:suppressAutoHyphens/>
        <w:spacing w:after="120" w:line="240" w:lineRule="auto"/>
        <w:jc w:val="center"/>
        <w:rPr>
          <w:b/>
          <w:szCs w:val="24"/>
        </w:rPr>
      </w:pPr>
      <w:r w:rsidRPr="00315F34">
        <w:rPr>
          <w:b/>
          <w:szCs w:val="24"/>
        </w:rPr>
        <w:lastRenderedPageBreak/>
        <w:t>2. СТРУКТУРА И СОДЕРЖАНИЕ УЧЕБНОЙ ДИСЦИПЛИНЫ</w:t>
      </w:r>
    </w:p>
    <w:p w14:paraId="131B7E24" w14:textId="77777777" w:rsidR="00D45A8C" w:rsidRPr="00315F34" w:rsidRDefault="00D45A8C" w:rsidP="00D45A8C">
      <w:pPr>
        <w:suppressAutoHyphens/>
        <w:spacing w:after="12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45A8C" w:rsidRPr="00315F34" w14:paraId="041594BE" w14:textId="77777777" w:rsidTr="00635955">
        <w:trPr>
          <w:trHeight w:val="490"/>
        </w:trPr>
        <w:tc>
          <w:tcPr>
            <w:tcW w:w="3685" w:type="pct"/>
            <w:vAlign w:val="center"/>
          </w:tcPr>
          <w:p w14:paraId="20C2DB8F" w14:textId="77777777" w:rsidR="00D45A8C" w:rsidRPr="00315F34" w:rsidRDefault="00D45A8C" w:rsidP="00635955">
            <w:pPr>
              <w:suppressAutoHyphens/>
              <w:spacing w:after="0" w:line="240" w:lineRule="auto"/>
              <w:jc w:val="center"/>
              <w:rPr>
                <w:b/>
              </w:rPr>
            </w:pPr>
            <w:r w:rsidRPr="00315F34">
              <w:rPr>
                <w:b/>
              </w:rPr>
              <w:t>Вид учебной работы</w:t>
            </w:r>
          </w:p>
        </w:tc>
        <w:tc>
          <w:tcPr>
            <w:tcW w:w="1315" w:type="pct"/>
            <w:vAlign w:val="center"/>
          </w:tcPr>
          <w:p w14:paraId="6E6DC46E" w14:textId="77777777" w:rsidR="00D45A8C" w:rsidRPr="00315F34" w:rsidRDefault="00D45A8C" w:rsidP="00635955">
            <w:pPr>
              <w:suppressAutoHyphens/>
              <w:spacing w:after="0" w:line="240" w:lineRule="auto"/>
              <w:jc w:val="center"/>
              <w:rPr>
                <w:b/>
                <w:iCs/>
              </w:rPr>
            </w:pPr>
            <w:r w:rsidRPr="00315F34">
              <w:rPr>
                <w:b/>
                <w:iCs/>
              </w:rPr>
              <w:t>Объем в часах</w:t>
            </w:r>
          </w:p>
        </w:tc>
      </w:tr>
      <w:tr w:rsidR="00D45A8C" w:rsidRPr="00315F34" w14:paraId="3E043C19" w14:textId="77777777" w:rsidTr="00635955">
        <w:trPr>
          <w:trHeight w:val="278"/>
        </w:trPr>
        <w:tc>
          <w:tcPr>
            <w:tcW w:w="3685" w:type="pct"/>
            <w:vAlign w:val="center"/>
          </w:tcPr>
          <w:p w14:paraId="4AF7FC56" w14:textId="77777777" w:rsidR="00D45A8C" w:rsidRPr="00315F34" w:rsidRDefault="00D45A8C" w:rsidP="00635955">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26985BBD" w14:textId="77777777" w:rsidR="00D45A8C" w:rsidRPr="00315F34" w:rsidRDefault="0040364E" w:rsidP="00635955">
            <w:pPr>
              <w:suppressAutoHyphens/>
              <w:spacing w:after="0" w:line="240" w:lineRule="auto"/>
              <w:rPr>
                <w:iCs/>
              </w:rPr>
            </w:pPr>
            <w:r>
              <w:rPr>
                <w:iCs/>
              </w:rPr>
              <w:t>55</w:t>
            </w:r>
          </w:p>
        </w:tc>
      </w:tr>
      <w:tr w:rsidR="00D45A8C" w:rsidRPr="00315F34" w14:paraId="7FA0E6B8" w14:textId="77777777" w:rsidTr="00635955">
        <w:trPr>
          <w:trHeight w:val="200"/>
        </w:trPr>
        <w:tc>
          <w:tcPr>
            <w:tcW w:w="3685" w:type="pct"/>
            <w:shd w:val="clear" w:color="auto" w:fill="auto"/>
            <w:vAlign w:val="center"/>
          </w:tcPr>
          <w:p w14:paraId="43826E23" w14:textId="77777777" w:rsidR="00D45A8C" w:rsidRPr="00315F34" w:rsidRDefault="00D45A8C" w:rsidP="00635955">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7DC8137F" w14:textId="77777777" w:rsidR="00D45A8C" w:rsidRPr="00315F34" w:rsidRDefault="0040364E" w:rsidP="00635955">
            <w:pPr>
              <w:suppressAutoHyphens/>
              <w:spacing w:after="0" w:line="240" w:lineRule="auto"/>
              <w:rPr>
                <w:iCs/>
              </w:rPr>
            </w:pPr>
            <w:r>
              <w:rPr>
                <w:iCs/>
              </w:rPr>
              <w:t>10</w:t>
            </w:r>
          </w:p>
        </w:tc>
      </w:tr>
      <w:tr w:rsidR="00D45A8C" w:rsidRPr="00315F34" w14:paraId="172B21D5" w14:textId="77777777" w:rsidTr="00635955">
        <w:trPr>
          <w:trHeight w:val="336"/>
        </w:trPr>
        <w:tc>
          <w:tcPr>
            <w:tcW w:w="5000" w:type="pct"/>
            <w:gridSpan w:val="2"/>
            <w:vAlign w:val="center"/>
          </w:tcPr>
          <w:p w14:paraId="5AC01D26" w14:textId="77777777" w:rsidR="00D45A8C" w:rsidRPr="00315F34" w:rsidRDefault="00D45A8C" w:rsidP="00635955">
            <w:pPr>
              <w:suppressAutoHyphens/>
              <w:spacing w:after="0" w:line="240" w:lineRule="auto"/>
              <w:rPr>
                <w:iCs/>
              </w:rPr>
            </w:pPr>
            <w:r w:rsidRPr="00315F34">
              <w:t>в т. ч.:</w:t>
            </w:r>
          </w:p>
        </w:tc>
      </w:tr>
      <w:tr w:rsidR="00D45A8C" w:rsidRPr="00315F34" w14:paraId="769BAE95" w14:textId="77777777" w:rsidTr="00635955">
        <w:trPr>
          <w:trHeight w:val="327"/>
        </w:trPr>
        <w:tc>
          <w:tcPr>
            <w:tcW w:w="3685" w:type="pct"/>
            <w:vAlign w:val="center"/>
          </w:tcPr>
          <w:p w14:paraId="6CBDB8D9" w14:textId="77777777" w:rsidR="00D45A8C" w:rsidRPr="00315F34" w:rsidRDefault="00D45A8C" w:rsidP="00635955">
            <w:pPr>
              <w:suppressAutoHyphens/>
              <w:spacing w:after="0" w:line="240" w:lineRule="auto"/>
            </w:pPr>
            <w:r w:rsidRPr="00315F34">
              <w:t>теоретическое обучение</w:t>
            </w:r>
          </w:p>
        </w:tc>
        <w:tc>
          <w:tcPr>
            <w:tcW w:w="1315" w:type="pct"/>
            <w:vAlign w:val="center"/>
          </w:tcPr>
          <w:p w14:paraId="4569602E" w14:textId="77777777" w:rsidR="00D45A8C" w:rsidRPr="00315F34" w:rsidRDefault="0040364E" w:rsidP="00635955">
            <w:pPr>
              <w:suppressAutoHyphens/>
              <w:spacing w:after="0" w:line="240" w:lineRule="auto"/>
              <w:rPr>
                <w:iCs/>
              </w:rPr>
            </w:pPr>
            <w:r>
              <w:rPr>
                <w:iCs/>
              </w:rPr>
              <w:t>27</w:t>
            </w:r>
          </w:p>
        </w:tc>
      </w:tr>
      <w:tr w:rsidR="00D45A8C" w:rsidRPr="00315F34" w14:paraId="471787BF" w14:textId="77777777" w:rsidTr="00635955">
        <w:trPr>
          <w:trHeight w:val="169"/>
        </w:trPr>
        <w:tc>
          <w:tcPr>
            <w:tcW w:w="3685" w:type="pct"/>
            <w:vAlign w:val="center"/>
          </w:tcPr>
          <w:p w14:paraId="4D857D38" w14:textId="77777777" w:rsidR="00D45A8C" w:rsidRPr="00315F34" w:rsidRDefault="00D45A8C" w:rsidP="00635955">
            <w:pPr>
              <w:suppressAutoHyphens/>
              <w:spacing w:after="0" w:line="240" w:lineRule="auto"/>
            </w:pPr>
            <w:r w:rsidRPr="00315F34">
              <w:t>практические занятия</w:t>
            </w:r>
            <w:r>
              <w:rPr>
                <w:i/>
              </w:rPr>
              <w:t xml:space="preserve"> </w:t>
            </w:r>
          </w:p>
        </w:tc>
        <w:tc>
          <w:tcPr>
            <w:tcW w:w="1315" w:type="pct"/>
            <w:vAlign w:val="center"/>
          </w:tcPr>
          <w:p w14:paraId="1521A730" w14:textId="77777777" w:rsidR="00D45A8C" w:rsidRPr="00315F34" w:rsidRDefault="0040364E" w:rsidP="00635955">
            <w:pPr>
              <w:suppressAutoHyphens/>
              <w:spacing w:after="0" w:line="240" w:lineRule="auto"/>
              <w:rPr>
                <w:iCs/>
              </w:rPr>
            </w:pPr>
            <w:r>
              <w:rPr>
                <w:iCs/>
              </w:rPr>
              <w:t>10</w:t>
            </w:r>
          </w:p>
        </w:tc>
      </w:tr>
      <w:tr w:rsidR="00D45A8C" w:rsidRPr="00315F34" w14:paraId="5071B511" w14:textId="77777777" w:rsidTr="00635955">
        <w:trPr>
          <w:trHeight w:val="267"/>
        </w:trPr>
        <w:tc>
          <w:tcPr>
            <w:tcW w:w="3685" w:type="pct"/>
            <w:vAlign w:val="center"/>
          </w:tcPr>
          <w:p w14:paraId="6CBF83C6" w14:textId="77777777" w:rsidR="00D45A8C" w:rsidRPr="00315F34" w:rsidRDefault="00D45A8C" w:rsidP="00635955">
            <w:pPr>
              <w:suppressAutoHyphens/>
              <w:spacing w:after="0" w:line="240" w:lineRule="auto"/>
              <w:rPr>
                <w:i/>
              </w:rPr>
            </w:pPr>
            <w:r w:rsidRPr="00315F34">
              <w:rPr>
                <w:i/>
              </w:rPr>
              <w:t xml:space="preserve">Самостоятельная работа </w:t>
            </w:r>
          </w:p>
        </w:tc>
        <w:tc>
          <w:tcPr>
            <w:tcW w:w="1315" w:type="pct"/>
            <w:vAlign w:val="center"/>
          </w:tcPr>
          <w:p w14:paraId="0A2F3786" w14:textId="77777777" w:rsidR="00D45A8C" w:rsidRPr="00315F34" w:rsidRDefault="0040364E" w:rsidP="00635955">
            <w:pPr>
              <w:suppressAutoHyphens/>
              <w:spacing w:after="0" w:line="240" w:lineRule="auto"/>
              <w:rPr>
                <w:iCs/>
              </w:rPr>
            </w:pPr>
            <w:r>
              <w:rPr>
                <w:iCs/>
              </w:rPr>
              <w:t>18</w:t>
            </w:r>
          </w:p>
        </w:tc>
      </w:tr>
      <w:tr w:rsidR="00D45A8C" w:rsidRPr="00315F34" w14:paraId="16CA6544" w14:textId="77777777" w:rsidTr="00635955">
        <w:trPr>
          <w:trHeight w:val="331"/>
        </w:trPr>
        <w:tc>
          <w:tcPr>
            <w:tcW w:w="3685" w:type="pct"/>
            <w:vAlign w:val="center"/>
          </w:tcPr>
          <w:p w14:paraId="353C3F84" w14:textId="77777777" w:rsidR="00D45A8C" w:rsidRPr="00315F34" w:rsidRDefault="00D45A8C" w:rsidP="00635955">
            <w:pPr>
              <w:suppressAutoHyphens/>
              <w:spacing w:after="0" w:line="240" w:lineRule="auto"/>
              <w:rPr>
                <w:i/>
              </w:rPr>
            </w:pPr>
            <w:r w:rsidRPr="00315F34">
              <w:rPr>
                <w:b/>
                <w:iCs/>
              </w:rPr>
              <w:t>Промежуточная аттестация</w:t>
            </w:r>
          </w:p>
        </w:tc>
        <w:tc>
          <w:tcPr>
            <w:tcW w:w="1315" w:type="pct"/>
            <w:vAlign w:val="center"/>
          </w:tcPr>
          <w:p w14:paraId="635D8BD5" w14:textId="77777777" w:rsidR="00D45A8C" w:rsidRPr="00315F34" w:rsidRDefault="00D45A8C" w:rsidP="00635955">
            <w:pPr>
              <w:suppressAutoHyphens/>
              <w:spacing w:after="0" w:line="240" w:lineRule="auto"/>
              <w:rPr>
                <w:iCs/>
              </w:rPr>
            </w:pPr>
          </w:p>
        </w:tc>
      </w:tr>
    </w:tbl>
    <w:p w14:paraId="6D9B90FB" w14:textId="77777777" w:rsidR="00D45A8C" w:rsidRPr="00315F34" w:rsidRDefault="00D45A8C" w:rsidP="00D45A8C">
      <w:pPr>
        <w:suppressAutoHyphens/>
        <w:spacing w:after="120"/>
        <w:rPr>
          <w:b/>
          <w:i/>
        </w:rPr>
      </w:pPr>
    </w:p>
    <w:p w14:paraId="0415DEA1" w14:textId="77777777" w:rsidR="00D45A8C" w:rsidRPr="00315F34" w:rsidRDefault="00D45A8C" w:rsidP="00D45A8C">
      <w:pPr>
        <w:rPr>
          <w:b/>
          <w:i/>
        </w:rPr>
        <w:sectPr w:rsidR="00D45A8C" w:rsidRPr="00315F34" w:rsidSect="00405ACD">
          <w:pgSz w:w="11906" w:h="16838"/>
          <w:pgMar w:top="1134" w:right="567" w:bottom="1134" w:left="1701" w:header="708" w:footer="708" w:gutter="0"/>
          <w:cols w:space="720"/>
          <w:docGrid w:linePitch="299"/>
        </w:sectPr>
      </w:pPr>
    </w:p>
    <w:p w14:paraId="560A7A43" w14:textId="77777777" w:rsidR="00D45A8C" w:rsidRPr="00315F34" w:rsidRDefault="00D45A8C" w:rsidP="00D45A8C">
      <w:pPr>
        <w:ind w:firstLine="709"/>
        <w:rPr>
          <w:b/>
          <w:bCs/>
        </w:rPr>
      </w:pPr>
      <w:r w:rsidRPr="00315F34">
        <w:rPr>
          <w:b/>
        </w:rPr>
        <w:lastRenderedPageBreak/>
        <w:t xml:space="preserve">2.2. Тематический план и содержание учебной дисциплины </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8"/>
        <w:gridCol w:w="6442"/>
        <w:gridCol w:w="1749"/>
        <w:gridCol w:w="2079"/>
        <w:gridCol w:w="1527"/>
        <w:gridCol w:w="1287"/>
      </w:tblGrid>
      <w:tr w:rsidR="00D45A8C" w:rsidRPr="00B411F5" w14:paraId="61CEF2BA" w14:textId="77777777" w:rsidTr="0073430A">
        <w:trPr>
          <w:trHeight w:val="20"/>
          <w:jc w:val="center"/>
        </w:trPr>
        <w:tc>
          <w:tcPr>
            <w:tcW w:w="639" w:type="pct"/>
            <w:vAlign w:val="center"/>
          </w:tcPr>
          <w:p w14:paraId="6B0149E2" w14:textId="77777777" w:rsidR="00D45A8C" w:rsidRPr="00B411F5" w:rsidRDefault="00D45A8C" w:rsidP="00635955">
            <w:pPr>
              <w:suppressAutoHyphens/>
              <w:spacing w:after="0" w:line="240" w:lineRule="auto"/>
              <w:jc w:val="center"/>
              <w:rPr>
                <w:b/>
                <w:bCs/>
              </w:rPr>
            </w:pPr>
            <w:r w:rsidRPr="00B411F5">
              <w:rPr>
                <w:b/>
                <w:bCs/>
              </w:rPr>
              <w:t>Наименование разделов и тем</w:t>
            </w:r>
          </w:p>
        </w:tc>
        <w:tc>
          <w:tcPr>
            <w:tcW w:w="2147" w:type="pct"/>
            <w:vAlign w:val="center"/>
          </w:tcPr>
          <w:p w14:paraId="2B7C525F" w14:textId="77777777" w:rsidR="00D45A8C" w:rsidRPr="00B411F5" w:rsidRDefault="00D45A8C" w:rsidP="00635955">
            <w:pPr>
              <w:suppressAutoHyphens/>
              <w:spacing w:after="0" w:line="240" w:lineRule="auto"/>
              <w:jc w:val="center"/>
              <w:rPr>
                <w:b/>
                <w:bCs/>
              </w:rPr>
            </w:pPr>
            <w:r w:rsidRPr="00B411F5">
              <w:rPr>
                <w:b/>
                <w:bCs/>
              </w:rPr>
              <w:t>Содержание учебного материала и формы организации деятельности обучающихся</w:t>
            </w:r>
          </w:p>
        </w:tc>
        <w:tc>
          <w:tcPr>
            <w:tcW w:w="583" w:type="pct"/>
            <w:vAlign w:val="center"/>
          </w:tcPr>
          <w:p w14:paraId="5B70D64F" w14:textId="77777777" w:rsidR="00D45A8C" w:rsidRPr="00B411F5" w:rsidRDefault="00D45A8C" w:rsidP="00635955">
            <w:pPr>
              <w:suppressAutoHyphens/>
              <w:spacing w:after="0" w:line="240" w:lineRule="auto"/>
              <w:jc w:val="center"/>
              <w:rPr>
                <w:b/>
                <w:bCs/>
              </w:rPr>
            </w:pPr>
            <w:r w:rsidRPr="00B411F5">
              <w:rPr>
                <w:b/>
                <w:bCs/>
              </w:rPr>
              <w:t xml:space="preserve">Объем, акад. ч / в том числе в форме практической подготовки, </w:t>
            </w:r>
            <w:proofErr w:type="spellStart"/>
            <w:r w:rsidRPr="00B411F5">
              <w:rPr>
                <w:b/>
                <w:bCs/>
              </w:rPr>
              <w:t>акад</w:t>
            </w:r>
            <w:proofErr w:type="spellEnd"/>
            <w:r w:rsidRPr="00B411F5">
              <w:rPr>
                <w:b/>
                <w:bCs/>
              </w:rPr>
              <w:t xml:space="preserve"> ч</w:t>
            </w:r>
          </w:p>
        </w:tc>
        <w:tc>
          <w:tcPr>
            <w:tcW w:w="693" w:type="pct"/>
            <w:vAlign w:val="center"/>
          </w:tcPr>
          <w:p w14:paraId="12DA7FB3" w14:textId="77777777" w:rsidR="00D45A8C" w:rsidRPr="00B411F5" w:rsidRDefault="00D45A8C" w:rsidP="00635955">
            <w:pPr>
              <w:suppressAutoHyphens/>
              <w:spacing w:after="0" w:line="240" w:lineRule="auto"/>
              <w:jc w:val="center"/>
              <w:rPr>
                <w:b/>
                <w:bCs/>
              </w:rPr>
            </w:pPr>
            <w:r w:rsidRPr="00B411F5">
              <w:rPr>
                <w:b/>
                <w:bCs/>
              </w:rPr>
              <w:t>Коды компетенций и личностных результатов</w:t>
            </w:r>
            <w:r w:rsidRPr="00B411F5">
              <w:rPr>
                <w:rStyle w:val="a8"/>
                <w:b/>
                <w:bCs/>
              </w:rPr>
              <w:footnoteReference w:id="18"/>
            </w:r>
            <w:r w:rsidRPr="00B411F5">
              <w:rPr>
                <w:b/>
                <w:bCs/>
              </w:rPr>
              <w:t>, формированию которых способствует элемент программы</w:t>
            </w:r>
          </w:p>
        </w:tc>
        <w:tc>
          <w:tcPr>
            <w:tcW w:w="509" w:type="pct"/>
          </w:tcPr>
          <w:p w14:paraId="6361B830" w14:textId="77777777" w:rsidR="00D45A8C" w:rsidRPr="00B411F5" w:rsidRDefault="00D45A8C" w:rsidP="00635955">
            <w:pPr>
              <w:suppressAutoHyphens/>
              <w:spacing w:after="0" w:line="240" w:lineRule="auto"/>
              <w:jc w:val="center"/>
              <w:rPr>
                <w:b/>
                <w:bCs/>
              </w:rPr>
            </w:pPr>
            <w:r w:rsidRPr="00B411F5">
              <w:t>Код ПК, ОК</w:t>
            </w:r>
          </w:p>
        </w:tc>
        <w:tc>
          <w:tcPr>
            <w:tcW w:w="429" w:type="pct"/>
          </w:tcPr>
          <w:p w14:paraId="36E3F230" w14:textId="77777777" w:rsidR="00D45A8C" w:rsidRPr="00B411F5" w:rsidRDefault="00D45A8C" w:rsidP="00635955">
            <w:pPr>
              <w:suppressAutoHyphens/>
              <w:spacing w:after="0" w:line="240" w:lineRule="auto"/>
              <w:jc w:val="center"/>
              <w:rPr>
                <w:b/>
                <w:bCs/>
              </w:rPr>
            </w:pPr>
            <w:r w:rsidRPr="00B411F5">
              <w:t>Код Н/У/З</w:t>
            </w:r>
          </w:p>
        </w:tc>
      </w:tr>
      <w:tr w:rsidR="00D45A8C" w:rsidRPr="00B411F5" w14:paraId="364CA7BC" w14:textId="77777777" w:rsidTr="0073430A">
        <w:trPr>
          <w:trHeight w:val="20"/>
          <w:jc w:val="center"/>
        </w:trPr>
        <w:tc>
          <w:tcPr>
            <w:tcW w:w="639" w:type="pct"/>
          </w:tcPr>
          <w:p w14:paraId="5B42BADC" w14:textId="77777777" w:rsidR="00D45A8C" w:rsidRPr="00B411F5" w:rsidRDefault="00D45A8C" w:rsidP="00635955">
            <w:pPr>
              <w:spacing w:after="0" w:line="240" w:lineRule="auto"/>
              <w:jc w:val="center"/>
              <w:rPr>
                <w:b/>
                <w:bCs/>
                <w:iCs/>
              </w:rPr>
            </w:pPr>
            <w:r w:rsidRPr="00B411F5">
              <w:rPr>
                <w:b/>
                <w:bCs/>
                <w:iCs/>
              </w:rPr>
              <w:t>1</w:t>
            </w:r>
          </w:p>
        </w:tc>
        <w:tc>
          <w:tcPr>
            <w:tcW w:w="2147" w:type="pct"/>
          </w:tcPr>
          <w:p w14:paraId="2A077C57" w14:textId="77777777" w:rsidR="00D45A8C" w:rsidRPr="00B411F5" w:rsidRDefault="00D45A8C" w:rsidP="00635955">
            <w:pPr>
              <w:spacing w:after="0" w:line="240" w:lineRule="auto"/>
              <w:jc w:val="center"/>
              <w:rPr>
                <w:b/>
                <w:bCs/>
                <w:iCs/>
              </w:rPr>
            </w:pPr>
            <w:r w:rsidRPr="00B411F5">
              <w:rPr>
                <w:b/>
                <w:bCs/>
                <w:iCs/>
              </w:rPr>
              <w:t>2</w:t>
            </w:r>
          </w:p>
        </w:tc>
        <w:tc>
          <w:tcPr>
            <w:tcW w:w="583" w:type="pct"/>
          </w:tcPr>
          <w:p w14:paraId="7C39D717" w14:textId="77777777" w:rsidR="00D45A8C" w:rsidRPr="00B411F5" w:rsidRDefault="00D45A8C" w:rsidP="00635955">
            <w:pPr>
              <w:spacing w:after="0" w:line="240" w:lineRule="auto"/>
              <w:jc w:val="center"/>
              <w:rPr>
                <w:b/>
                <w:bCs/>
                <w:iCs/>
              </w:rPr>
            </w:pPr>
            <w:r w:rsidRPr="00B411F5">
              <w:rPr>
                <w:b/>
                <w:bCs/>
                <w:iCs/>
              </w:rPr>
              <w:t>3</w:t>
            </w:r>
          </w:p>
        </w:tc>
        <w:tc>
          <w:tcPr>
            <w:tcW w:w="693" w:type="pct"/>
          </w:tcPr>
          <w:p w14:paraId="51FD841E" w14:textId="77777777" w:rsidR="00D45A8C" w:rsidRPr="00B411F5" w:rsidRDefault="00D45A8C" w:rsidP="00635955">
            <w:pPr>
              <w:spacing w:after="0" w:line="240" w:lineRule="auto"/>
              <w:jc w:val="center"/>
              <w:rPr>
                <w:b/>
                <w:bCs/>
                <w:iCs/>
              </w:rPr>
            </w:pPr>
            <w:r w:rsidRPr="00B411F5">
              <w:rPr>
                <w:b/>
                <w:bCs/>
                <w:iCs/>
              </w:rPr>
              <w:t>4</w:t>
            </w:r>
          </w:p>
        </w:tc>
        <w:tc>
          <w:tcPr>
            <w:tcW w:w="509" w:type="pct"/>
          </w:tcPr>
          <w:p w14:paraId="05C248FF" w14:textId="77777777" w:rsidR="00D45A8C" w:rsidRPr="00B411F5" w:rsidRDefault="00D45A8C" w:rsidP="00635955">
            <w:pPr>
              <w:spacing w:after="0" w:line="240" w:lineRule="auto"/>
              <w:jc w:val="center"/>
              <w:rPr>
                <w:b/>
                <w:bCs/>
                <w:iCs/>
              </w:rPr>
            </w:pPr>
          </w:p>
        </w:tc>
        <w:tc>
          <w:tcPr>
            <w:tcW w:w="429" w:type="pct"/>
          </w:tcPr>
          <w:p w14:paraId="097706CD" w14:textId="77777777" w:rsidR="00D45A8C" w:rsidRPr="00B411F5" w:rsidRDefault="00D45A8C" w:rsidP="00635955">
            <w:pPr>
              <w:spacing w:after="0" w:line="240" w:lineRule="auto"/>
              <w:jc w:val="center"/>
              <w:rPr>
                <w:b/>
                <w:bCs/>
                <w:iCs/>
              </w:rPr>
            </w:pPr>
          </w:p>
        </w:tc>
      </w:tr>
      <w:tr w:rsidR="00DE06E2" w:rsidRPr="00B411F5" w14:paraId="4C8C9D65" w14:textId="77777777" w:rsidTr="00DE06E2">
        <w:trPr>
          <w:trHeight w:val="60"/>
          <w:jc w:val="center"/>
        </w:trPr>
        <w:tc>
          <w:tcPr>
            <w:tcW w:w="2786" w:type="pct"/>
            <w:gridSpan w:val="2"/>
          </w:tcPr>
          <w:p w14:paraId="35CBB927" w14:textId="77777777" w:rsidR="00DE06E2" w:rsidRPr="00B411F5" w:rsidRDefault="00DE06E2" w:rsidP="00DE06E2">
            <w:pPr>
              <w:spacing w:after="0" w:line="240" w:lineRule="auto"/>
              <w:jc w:val="both"/>
              <w:rPr>
                <w:b/>
                <w:bCs/>
              </w:rPr>
            </w:pPr>
            <w:r>
              <w:rPr>
                <w:b/>
                <w:bCs/>
              </w:rPr>
              <w:t>Раздел 1 Понятие о механике</w:t>
            </w:r>
          </w:p>
        </w:tc>
        <w:tc>
          <w:tcPr>
            <w:tcW w:w="583" w:type="pct"/>
            <w:vAlign w:val="center"/>
          </w:tcPr>
          <w:p w14:paraId="638AEF8C" w14:textId="77777777" w:rsidR="00DE06E2" w:rsidRPr="00AE0068" w:rsidRDefault="00DE06E2" w:rsidP="00635955">
            <w:pPr>
              <w:suppressAutoHyphens/>
              <w:spacing w:after="0" w:line="240" w:lineRule="auto"/>
              <w:jc w:val="both"/>
              <w:rPr>
                <w:b/>
                <w:iCs/>
                <w:lang w:val="en-US"/>
              </w:rPr>
            </w:pPr>
          </w:p>
        </w:tc>
        <w:tc>
          <w:tcPr>
            <w:tcW w:w="693" w:type="pct"/>
          </w:tcPr>
          <w:p w14:paraId="6414BAA7" w14:textId="77777777" w:rsidR="00DE06E2" w:rsidRDefault="00DE06E2" w:rsidP="0040364E">
            <w:pPr>
              <w:spacing w:after="0" w:line="240" w:lineRule="auto"/>
              <w:rPr>
                <w:b/>
                <w:i/>
              </w:rPr>
            </w:pPr>
          </w:p>
        </w:tc>
        <w:tc>
          <w:tcPr>
            <w:tcW w:w="509" w:type="pct"/>
          </w:tcPr>
          <w:p w14:paraId="0A498EFC" w14:textId="77777777" w:rsidR="00DE06E2" w:rsidRPr="00B411F5" w:rsidRDefault="00DE06E2" w:rsidP="00635955">
            <w:pPr>
              <w:suppressAutoHyphens/>
              <w:spacing w:after="0" w:line="240" w:lineRule="auto"/>
              <w:jc w:val="both"/>
              <w:rPr>
                <w:iCs/>
              </w:rPr>
            </w:pPr>
          </w:p>
        </w:tc>
        <w:tc>
          <w:tcPr>
            <w:tcW w:w="429" w:type="pct"/>
          </w:tcPr>
          <w:p w14:paraId="42FF05C1" w14:textId="77777777" w:rsidR="00DE06E2" w:rsidRDefault="00DE06E2" w:rsidP="00635955">
            <w:pPr>
              <w:spacing w:after="0" w:line="240" w:lineRule="auto"/>
            </w:pPr>
          </w:p>
        </w:tc>
      </w:tr>
      <w:tr w:rsidR="00D45A8C" w:rsidRPr="00B411F5" w14:paraId="672BDE89" w14:textId="77777777" w:rsidTr="0073430A">
        <w:trPr>
          <w:trHeight w:val="60"/>
          <w:jc w:val="center"/>
        </w:trPr>
        <w:tc>
          <w:tcPr>
            <w:tcW w:w="639" w:type="pct"/>
            <w:vMerge w:val="restart"/>
          </w:tcPr>
          <w:p w14:paraId="497F1531" w14:textId="77777777" w:rsidR="00D45A8C" w:rsidRPr="00B411F5" w:rsidRDefault="00D45A8C" w:rsidP="00635955">
            <w:pPr>
              <w:spacing w:after="0" w:line="240" w:lineRule="auto"/>
              <w:rPr>
                <w:b/>
              </w:rPr>
            </w:pPr>
            <w:r w:rsidRPr="00B411F5">
              <w:rPr>
                <w:b/>
              </w:rPr>
              <w:t>Тема 1</w:t>
            </w:r>
            <w:r w:rsidR="00DE06E2">
              <w:rPr>
                <w:b/>
              </w:rPr>
              <w:t>.1</w:t>
            </w:r>
            <w:r w:rsidRPr="00B411F5">
              <w:rPr>
                <w:b/>
              </w:rPr>
              <w:t xml:space="preserve"> Основные понятия и определения.</w:t>
            </w:r>
          </w:p>
          <w:p w14:paraId="2B5CC90D" w14:textId="77777777" w:rsidR="00D45A8C" w:rsidRPr="00B411F5" w:rsidRDefault="00D45A8C" w:rsidP="00635955">
            <w:pPr>
              <w:spacing w:after="0" w:line="240" w:lineRule="auto"/>
              <w:rPr>
                <w:b/>
                <w:bCs/>
              </w:rPr>
            </w:pPr>
          </w:p>
        </w:tc>
        <w:tc>
          <w:tcPr>
            <w:tcW w:w="2147" w:type="pct"/>
          </w:tcPr>
          <w:p w14:paraId="2199BFCE" w14:textId="77777777" w:rsidR="00D45A8C" w:rsidRPr="00B411F5" w:rsidRDefault="00D45A8C" w:rsidP="00635955">
            <w:pPr>
              <w:spacing w:after="0" w:line="240" w:lineRule="auto"/>
              <w:jc w:val="both"/>
              <w:rPr>
                <w:b/>
                <w:bCs/>
                <w:i/>
              </w:rPr>
            </w:pPr>
            <w:r w:rsidRPr="00B411F5">
              <w:rPr>
                <w:b/>
                <w:bCs/>
              </w:rPr>
              <w:t>Содержание учебного материала</w:t>
            </w:r>
          </w:p>
        </w:tc>
        <w:tc>
          <w:tcPr>
            <w:tcW w:w="583" w:type="pct"/>
            <w:vAlign w:val="center"/>
          </w:tcPr>
          <w:p w14:paraId="226011A3" w14:textId="77777777" w:rsidR="00D45A8C" w:rsidRPr="00DE06E2" w:rsidRDefault="006472A6" w:rsidP="00635955">
            <w:pPr>
              <w:suppressAutoHyphens/>
              <w:spacing w:after="0" w:line="240" w:lineRule="auto"/>
              <w:jc w:val="both"/>
              <w:rPr>
                <w:b/>
                <w:iCs/>
              </w:rPr>
            </w:pPr>
            <w:r>
              <w:rPr>
                <w:b/>
                <w:iCs/>
              </w:rPr>
              <w:t>14</w:t>
            </w:r>
          </w:p>
        </w:tc>
        <w:tc>
          <w:tcPr>
            <w:tcW w:w="693" w:type="pct"/>
            <w:vMerge w:val="restart"/>
          </w:tcPr>
          <w:p w14:paraId="5A915ED9" w14:textId="77777777" w:rsidR="00CD2E34" w:rsidRPr="00DE06E2" w:rsidRDefault="0040364E" w:rsidP="0040364E">
            <w:pPr>
              <w:spacing w:after="0" w:line="240" w:lineRule="auto"/>
              <w:rPr>
                <w:b/>
                <w:i/>
              </w:rPr>
            </w:pPr>
            <w:r>
              <w:rPr>
                <w:b/>
                <w:i/>
              </w:rPr>
              <w:t>ЛР</w:t>
            </w:r>
            <w:r w:rsidRPr="00DE06E2">
              <w:rPr>
                <w:b/>
                <w:i/>
              </w:rPr>
              <w:t xml:space="preserve"> 2</w:t>
            </w:r>
            <w:r w:rsidR="00D45A8C" w:rsidRPr="00DE06E2">
              <w:rPr>
                <w:b/>
                <w:i/>
              </w:rPr>
              <w:t xml:space="preserve"> </w:t>
            </w:r>
            <w:r w:rsidR="00D45A8C">
              <w:rPr>
                <w:b/>
                <w:i/>
              </w:rPr>
              <w:t>ЛР</w:t>
            </w:r>
            <w:r w:rsidR="00D45A8C" w:rsidRPr="00DE06E2">
              <w:rPr>
                <w:b/>
                <w:i/>
              </w:rPr>
              <w:t xml:space="preserve"> </w:t>
            </w:r>
            <w:r w:rsidRPr="00DE06E2">
              <w:rPr>
                <w:b/>
                <w:i/>
              </w:rPr>
              <w:t xml:space="preserve">3 </w:t>
            </w:r>
            <w:r>
              <w:rPr>
                <w:b/>
                <w:i/>
              </w:rPr>
              <w:t>ЛР</w:t>
            </w:r>
            <w:r w:rsidRPr="00DE06E2">
              <w:rPr>
                <w:b/>
                <w:i/>
              </w:rPr>
              <w:t xml:space="preserve"> 4 </w:t>
            </w:r>
          </w:p>
          <w:p w14:paraId="15F0935C" w14:textId="77777777" w:rsidR="00D45A8C" w:rsidRPr="00DE06E2" w:rsidRDefault="0040364E" w:rsidP="0040364E">
            <w:pPr>
              <w:spacing w:after="0" w:line="240" w:lineRule="auto"/>
              <w:rPr>
                <w:b/>
                <w:i/>
              </w:rPr>
            </w:pPr>
            <w:r>
              <w:rPr>
                <w:b/>
                <w:i/>
              </w:rPr>
              <w:t>ЛР</w:t>
            </w:r>
            <w:r w:rsidRPr="00DE06E2">
              <w:rPr>
                <w:b/>
                <w:i/>
              </w:rPr>
              <w:t xml:space="preserve"> 14 </w:t>
            </w:r>
            <w:r>
              <w:rPr>
                <w:b/>
                <w:i/>
              </w:rPr>
              <w:t>ЛР</w:t>
            </w:r>
            <w:r w:rsidRPr="00DE06E2">
              <w:rPr>
                <w:b/>
                <w:i/>
              </w:rPr>
              <w:t xml:space="preserve"> 15</w:t>
            </w:r>
          </w:p>
        </w:tc>
        <w:tc>
          <w:tcPr>
            <w:tcW w:w="509" w:type="pct"/>
            <w:vMerge w:val="restart"/>
          </w:tcPr>
          <w:p w14:paraId="4951F2CF" w14:textId="77777777" w:rsidR="00D45A8C" w:rsidRPr="00B411F5" w:rsidRDefault="00D45A8C" w:rsidP="00635955">
            <w:pPr>
              <w:suppressAutoHyphens/>
              <w:spacing w:after="0" w:line="240" w:lineRule="auto"/>
              <w:jc w:val="both"/>
              <w:rPr>
                <w:iCs/>
              </w:rPr>
            </w:pPr>
            <w:r w:rsidRPr="00B411F5">
              <w:rPr>
                <w:iCs/>
              </w:rPr>
              <w:t>ОК 01</w:t>
            </w:r>
          </w:p>
          <w:p w14:paraId="67DCC67D" w14:textId="77777777" w:rsidR="00D45A8C" w:rsidRPr="00B411F5" w:rsidRDefault="00D45A8C" w:rsidP="00635955">
            <w:pPr>
              <w:suppressAutoHyphens/>
              <w:spacing w:after="0" w:line="240" w:lineRule="auto"/>
              <w:jc w:val="both"/>
              <w:rPr>
                <w:iCs/>
              </w:rPr>
            </w:pPr>
            <w:r w:rsidRPr="00B411F5">
              <w:rPr>
                <w:iCs/>
              </w:rPr>
              <w:t>ОК 02</w:t>
            </w:r>
          </w:p>
          <w:p w14:paraId="1BB79AB4" w14:textId="77777777" w:rsidR="00D45A8C" w:rsidRPr="00B411F5" w:rsidRDefault="00D45A8C" w:rsidP="00635955">
            <w:pPr>
              <w:suppressAutoHyphens/>
              <w:spacing w:after="0" w:line="240" w:lineRule="auto"/>
              <w:jc w:val="both"/>
              <w:rPr>
                <w:iCs/>
              </w:rPr>
            </w:pPr>
            <w:r w:rsidRPr="00B411F5">
              <w:rPr>
                <w:iCs/>
              </w:rPr>
              <w:t xml:space="preserve">ОК 04 </w:t>
            </w:r>
          </w:p>
          <w:p w14:paraId="6DB6B771" w14:textId="77777777" w:rsidR="00D45A8C" w:rsidRPr="00B411F5" w:rsidRDefault="00D45A8C" w:rsidP="00635955">
            <w:pPr>
              <w:suppressAutoHyphens/>
              <w:spacing w:after="0" w:line="240" w:lineRule="auto"/>
              <w:jc w:val="both"/>
              <w:rPr>
                <w:iCs/>
              </w:rPr>
            </w:pPr>
            <w:r w:rsidRPr="00B411F5">
              <w:rPr>
                <w:iCs/>
              </w:rPr>
              <w:t xml:space="preserve">ОК 05 </w:t>
            </w:r>
          </w:p>
          <w:p w14:paraId="15A851E8" w14:textId="77777777" w:rsidR="00D45A8C" w:rsidRPr="00B411F5" w:rsidRDefault="00D45A8C" w:rsidP="00635955">
            <w:pPr>
              <w:suppressAutoHyphens/>
              <w:spacing w:after="0" w:line="240" w:lineRule="auto"/>
              <w:jc w:val="both"/>
              <w:rPr>
                <w:iCs/>
              </w:rPr>
            </w:pPr>
            <w:r w:rsidRPr="00B411F5">
              <w:rPr>
                <w:iCs/>
              </w:rPr>
              <w:t xml:space="preserve">ОК 07 </w:t>
            </w:r>
          </w:p>
          <w:p w14:paraId="755ADB77" w14:textId="77777777" w:rsidR="00CD2E34" w:rsidRDefault="00D45A8C" w:rsidP="00635955">
            <w:pPr>
              <w:suppressAutoHyphens/>
              <w:spacing w:after="0" w:line="240" w:lineRule="auto"/>
              <w:jc w:val="both"/>
              <w:rPr>
                <w:iCs/>
              </w:rPr>
            </w:pPr>
            <w:r w:rsidRPr="00B411F5">
              <w:rPr>
                <w:iCs/>
              </w:rPr>
              <w:t xml:space="preserve">ПК 1.1 </w:t>
            </w:r>
          </w:p>
          <w:p w14:paraId="39A2482F" w14:textId="77777777" w:rsidR="00CD2E34" w:rsidRDefault="00CD2E34" w:rsidP="00635955">
            <w:pPr>
              <w:suppressAutoHyphens/>
              <w:spacing w:after="0" w:line="240" w:lineRule="auto"/>
              <w:jc w:val="both"/>
              <w:rPr>
                <w:iCs/>
              </w:rPr>
            </w:pPr>
            <w:r>
              <w:rPr>
                <w:iCs/>
              </w:rPr>
              <w:t>ПК 1.2</w:t>
            </w:r>
          </w:p>
          <w:p w14:paraId="21B818E7" w14:textId="77777777" w:rsidR="00D45A8C" w:rsidRPr="00B411F5" w:rsidRDefault="00CD2E34" w:rsidP="00635955">
            <w:pPr>
              <w:suppressAutoHyphens/>
              <w:spacing w:after="0" w:line="240" w:lineRule="auto"/>
              <w:jc w:val="both"/>
              <w:rPr>
                <w:iCs/>
              </w:rPr>
            </w:pPr>
            <w:r>
              <w:rPr>
                <w:iCs/>
              </w:rPr>
              <w:t>ПК</w:t>
            </w:r>
            <w:r w:rsidR="00D45A8C" w:rsidRPr="00B411F5">
              <w:rPr>
                <w:iCs/>
              </w:rPr>
              <w:t xml:space="preserve"> 1.3 </w:t>
            </w:r>
          </w:p>
          <w:p w14:paraId="2EA029FD" w14:textId="77777777" w:rsidR="003831CB" w:rsidRDefault="00D45A8C" w:rsidP="00635955">
            <w:pPr>
              <w:suppressAutoHyphens/>
              <w:spacing w:after="0" w:line="240" w:lineRule="auto"/>
              <w:jc w:val="both"/>
              <w:rPr>
                <w:iCs/>
              </w:rPr>
            </w:pPr>
            <w:r w:rsidRPr="00B411F5">
              <w:rPr>
                <w:iCs/>
              </w:rPr>
              <w:t>ПК 3.1</w:t>
            </w:r>
          </w:p>
          <w:p w14:paraId="5177A11B" w14:textId="77777777" w:rsidR="00D45A8C" w:rsidRPr="00B411F5" w:rsidRDefault="003831CB" w:rsidP="00635955">
            <w:pPr>
              <w:suppressAutoHyphens/>
              <w:spacing w:after="0" w:line="240" w:lineRule="auto"/>
              <w:jc w:val="both"/>
              <w:rPr>
                <w:iCs/>
              </w:rPr>
            </w:pPr>
            <w:r>
              <w:rPr>
                <w:iCs/>
              </w:rPr>
              <w:t xml:space="preserve">ПК </w:t>
            </w:r>
            <w:r w:rsidR="00D45A8C" w:rsidRPr="00B411F5">
              <w:rPr>
                <w:iCs/>
              </w:rPr>
              <w:t xml:space="preserve">3.3 </w:t>
            </w:r>
          </w:p>
          <w:p w14:paraId="756C6C9C" w14:textId="77777777" w:rsidR="00D45A8C" w:rsidRPr="00B411F5" w:rsidRDefault="00D45A8C" w:rsidP="00635955">
            <w:pPr>
              <w:spacing w:after="0" w:line="240" w:lineRule="auto"/>
              <w:rPr>
                <w:b/>
                <w:i/>
              </w:rPr>
            </w:pPr>
          </w:p>
        </w:tc>
        <w:tc>
          <w:tcPr>
            <w:tcW w:w="429" w:type="pct"/>
            <w:vMerge w:val="restart"/>
          </w:tcPr>
          <w:p w14:paraId="5B8F9AC6" w14:textId="77777777" w:rsidR="00D45A8C" w:rsidRPr="00B411F5" w:rsidRDefault="00CD2E34" w:rsidP="00635955">
            <w:pPr>
              <w:spacing w:after="0" w:line="240" w:lineRule="auto"/>
            </w:pPr>
            <w:r>
              <w:t>З 1.1.04</w:t>
            </w:r>
          </w:p>
          <w:p w14:paraId="2F3192BF" w14:textId="77777777" w:rsidR="00D45A8C" w:rsidRPr="00B411F5" w:rsidRDefault="004D0918" w:rsidP="00635955">
            <w:pPr>
              <w:spacing w:after="0" w:line="240" w:lineRule="auto"/>
            </w:pPr>
            <w:r>
              <w:t>Н 1.2.02</w:t>
            </w:r>
          </w:p>
          <w:p w14:paraId="1BD763AF" w14:textId="77777777" w:rsidR="00D45A8C" w:rsidRPr="00B411F5" w:rsidRDefault="00CD2E34" w:rsidP="00635955">
            <w:pPr>
              <w:spacing w:after="0" w:line="240" w:lineRule="auto"/>
            </w:pPr>
            <w:r>
              <w:t>У 1.2.02</w:t>
            </w:r>
            <w:r w:rsidR="00D45A8C" w:rsidRPr="00B411F5">
              <w:t xml:space="preserve"> </w:t>
            </w:r>
          </w:p>
          <w:p w14:paraId="3117F031" w14:textId="77777777" w:rsidR="00D45A8C" w:rsidRDefault="00D45A8C" w:rsidP="00635955">
            <w:pPr>
              <w:spacing w:after="0" w:line="240" w:lineRule="auto"/>
            </w:pPr>
            <w:r w:rsidRPr="00B411F5">
              <w:t>З 1.2.02</w:t>
            </w:r>
          </w:p>
          <w:p w14:paraId="7E664371" w14:textId="77777777" w:rsidR="00CD2E34" w:rsidRDefault="00CD2E34" w:rsidP="00635955">
            <w:pPr>
              <w:spacing w:after="0" w:line="240" w:lineRule="auto"/>
            </w:pPr>
            <w:r>
              <w:t>З 1.2.03</w:t>
            </w:r>
          </w:p>
          <w:p w14:paraId="3436365F" w14:textId="77777777" w:rsidR="00CD2E34" w:rsidRDefault="00CD2E34" w:rsidP="00635955">
            <w:pPr>
              <w:spacing w:after="0" w:line="240" w:lineRule="auto"/>
            </w:pPr>
            <w:r>
              <w:t>З 1.3.02</w:t>
            </w:r>
          </w:p>
          <w:p w14:paraId="1ED098C8" w14:textId="77777777" w:rsidR="00CD2E34" w:rsidRPr="00B411F5" w:rsidRDefault="00CD2E34" w:rsidP="00635955">
            <w:pPr>
              <w:spacing w:after="0" w:line="240" w:lineRule="auto"/>
            </w:pPr>
            <w:r>
              <w:t>З 1.3.03</w:t>
            </w:r>
          </w:p>
          <w:p w14:paraId="4381E1F6" w14:textId="77777777" w:rsidR="00D45A8C" w:rsidRPr="00B411F5" w:rsidRDefault="003831CB" w:rsidP="00635955">
            <w:pPr>
              <w:spacing w:after="0" w:line="240" w:lineRule="auto"/>
            </w:pPr>
            <w:r>
              <w:t>З 3.1.05</w:t>
            </w:r>
          </w:p>
          <w:p w14:paraId="68C661C6" w14:textId="77777777" w:rsidR="00F2118D" w:rsidRDefault="004D0918" w:rsidP="00635955">
            <w:pPr>
              <w:spacing w:after="0" w:line="240" w:lineRule="auto"/>
            </w:pPr>
            <w:r>
              <w:t>Н 3.3.01</w:t>
            </w:r>
            <w:r w:rsidR="003831CB">
              <w:t xml:space="preserve"> </w:t>
            </w:r>
          </w:p>
          <w:p w14:paraId="1DA1C6BE" w14:textId="77777777" w:rsidR="00D45A8C" w:rsidRPr="00B411F5" w:rsidRDefault="00D45A8C" w:rsidP="00635955">
            <w:pPr>
              <w:spacing w:after="0" w:line="240" w:lineRule="auto"/>
            </w:pPr>
            <w:r w:rsidRPr="00B411F5">
              <w:t xml:space="preserve">У 3.3.01 </w:t>
            </w:r>
          </w:p>
          <w:p w14:paraId="62522A62" w14:textId="77777777" w:rsidR="003831CB" w:rsidRDefault="003831CB" w:rsidP="00635955">
            <w:pPr>
              <w:spacing w:after="0" w:line="240" w:lineRule="auto"/>
            </w:pPr>
          </w:p>
          <w:p w14:paraId="0530D6C2" w14:textId="77777777" w:rsidR="00D45A8C" w:rsidRPr="00B411F5" w:rsidRDefault="00D45A8C" w:rsidP="00635955">
            <w:pPr>
              <w:spacing w:after="0" w:line="240" w:lineRule="auto"/>
            </w:pPr>
            <w:r w:rsidRPr="00B411F5">
              <w:t>Уо.01.02</w:t>
            </w:r>
          </w:p>
          <w:p w14:paraId="3DAB8C32" w14:textId="77777777" w:rsidR="00D45A8C" w:rsidRPr="00B411F5" w:rsidRDefault="00D45A8C" w:rsidP="00635955">
            <w:pPr>
              <w:spacing w:after="0" w:line="240" w:lineRule="auto"/>
            </w:pPr>
            <w:r w:rsidRPr="00B411F5">
              <w:t>Зо.01.05</w:t>
            </w:r>
          </w:p>
          <w:p w14:paraId="792E2B15" w14:textId="77777777" w:rsidR="00D45A8C" w:rsidRPr="00B411F5" w:rsidRDefault="00D45A8C" w:rsidP="00635955">
            <w:pPr>
              <w:spacing w:after="0" w:line="240" w:lineRule="auto"/>
            </w:pPr>
          </w:p>
          <w:p w14:paraId="7B37CB6C" w14:textId="77777777" w:rsidR="00D45A8C" w:rsidRPr="00B411F5" w:rsidRDefault="00D45A8C" w:rsidP="00635955">
            <w:pPr>
              <w:spacing w:after="0" w:line="240" w:lineRule="auto"/>
            </w:pPr>
            <w:r w:rsidRPr="00B411F5">
              <w:t>Уо.02.01</w:t>
            </w:r>
          </w:p>
          <w:p w14:paraId="2683E5BF" w14:textId="77777777" w:rsidR="00D45A8C" w:rsidRPr="00B411F5" w:rsidRDefault="00D45A8C" w:rsidP="00635955">
            <w:pPr>
              <w:spacing w:after="0" w:line="240" w:lineRule="auto"/>
            </w:pPr>
            <w:r w:rsidRPr="00B411F5">
              <w:t>Зо.02.02</w:t>
            </w:r>
          </w:p>
          <w:p w14:paraId="2D119F70" w14:textId="77777777" w:rsidR="00D45A8C" w:rsidRPr="00B411F5" w:rsidRDefault="00D45A8C" w:rsidP="00635955">
            <w:pPr>
              <w:spacing w:after="0" w:line="240" w:lineRule="auto"/>
            </w:pPr>
          </w:p>
          <w:p w14:paraId="181E575E" w14:textId="77777777" w:rsidR="00D45A8C" w:rsidRPr="00B411F5" w:rsidRDefault="00D45A8C" w:rsidP="00635955">
            <w:pPr>
              <w:spacing w:after="0" w:line="240" w:lineRule="auto"/>
            </w:pPr>
            <w:r w:rsidRPr="00B411F5">
              <w:t>Уо.04.02</w:t>
            </w:r>
          </w:p>
          <w:p w14:paraId="5F0A7628" w14:textId="77777777" w:rsidR="00D45A8C" w:rsidRPr="00B411F5" w:rsidRDefault="00D45A8C" w:rsidP="00635955">
            <w:pPr>
              <w:spacing w:after="0" w:line="240" w:lineRule="auto"/>
            </w:pPr>
            <w:r w:rsidRPr="00B411F5">
              <w:t>Зо.04.01</w:t>
            </w:r>
          </w:p>
          <w:p w14:paraId="2F63C189" w14:textId="77777777" w:rsidR="00D45A8C" w:rsidRPr="00B411F5" w:rsidRDefault="00D45A8C" w:rsidP="00635955">
            <w:pPr>
              <w:spacing w:after="0" w:line="240" w:lineRule="auto"/>
            </w:pPr>
          </w:p>
          <w:p w14:paraId="210478EB" w14:textId="77777777" w:rsidR="00D45A8C" w:rsidRPr="00B411F5" w:rsidRDefault="00D45A8C" w:rsidP="00635955">
            <w:pPr>
              <w:spacing w:after="0" w:line="240" w:lineRule="auto"/>
            </w:pPr>
            <w:r w:rsidRPr="00B411F5">
              <w:t>Уо.05.01</w:t>
            </w:r>
          </w:p>
          <w:p w14:paraId="439F822C" w14:textId="77777777" w:rsidR="00D45A8C" w:rsidRPr="00B411F5" w:rsidRDefault="00D45A8C" w:rsidP="00635955">
            <w:pPr>
              <w:spacing w:after="0" w:line="240" w:lineRule="auto"/>
            </w:pPr>
            <w:r w:rsidRPr="00B411F5">
              <w:t>Зо.05.02</w:t>
            </w:r>
          </w:p>
          <w:p w14:paraId="5951B1AB" w14:textId="77777777" w:rsidR="00D45A8C" w:rsidRPr="00B411F5" w:rsidRDefault="00D45A8C" w:rsidP="00635955">
            <w:pPr>
              <w:spacing w:after="0" w:line="240" w:lineRule="auto"/>
            </w:pPr>
          </w:p>
          <w:p w14:paraId="2E19C53D" w14:textId="77777777" w:rsidR="00D45A8C" w:rsidRPr="00B411F5" w:rsidRDefault="00D45A8C" w:rsidP="00635955">
            <w:pPr>
              <w:spacing w:after="0" w:line="240" w:lineRule="auto"/>
            </w:pPr>
            <w:r w:rsidRPr="00B411F5">
              <w:t>Уо.07.03</w:t>
            </w:r>
          </w:p>
          <w:p w14:paraId="2DB08004" w14:textId="77777777" w:rsidR="00D45A8C" w:rsidRPr="00B411F5" w:rsidRDefault="0087111F" w:rsidP="00635955">
            <w:pPr>
              <w:spacing w:after="0" w:line="240" w:lineRule="auto"/>
            </w:pPr>
            <w:r>
              <w:t>Зо.07.04</w:t>
            </w:r>
          </w:p>
        </w:tc>
      </w:tr>
      <w:tr w:rsidR="00D45A8C" w:rsidRPr="00B411F5" w14:paraId="547B3BCD" w14:textId="77777777" w:rsidTr="0073430A">
        <w:trPr>
          <w:trHeight w:val="141"/>
          <w:jc w:val="center"/>
        </w:trPr>
        <w:tc>
          <w:tcPr>
            <w:tcW w:w="639" w:type="pct"/>
            <w:vMerge/>
            <w:tcBorders>
              <w:bottom w:val="single" w:sz="4" w:space="0" w:color="auto"/>
            </w:tcBorders>
          </w:tcPr>
          <w:p w14:paraId="190519BE" w14:textId="77777777" w:rsidR="00D45A8C" w:rsidRPr="00B411F5" w:rsidRDefault="00D45A8C" w:rsidP="00635955">
            <w:pPr>
              <w:spacing w:after="0" w:line="240" w:lineRule="auto"/>
              <w:rPr>
                <w:b/>
                <w:bCs/>
                <w:i/>
              </w:rPr>
            </w:pPr>
          </w:p>
        </w:tc>
        <w:tc>
          <w:tcPr>
            <w:tcW w:w="2147" w:type="pct"/>
            <w:tcBorders>
              <w:bottom w:val="single" w:sz="4" w:space="0" w:color="auto"/>
            </w:tcBorders>
          </w:tcPr>
          <w:p w14:paraId="73B95E0B" w14:textId="77777777" w:rsidR="00D45A8C" w:rsidRPr="00B411F5" w:rsidRDefault="00D45A8C" w:rsidP="00635955">
            <w:pPr>
              <w:spacing w:after="0" w:line="240" w:lineRule="auto"/>
            </w:pPr>
            <w:r w:rsidRPr="00B411F5">
              <w:t xml:space="preserve">1.Введение в предмет, роль машин в жизни человека. Основные понятия и определения. </w:t>
            </w:r>
          </w:p>
        </w:tc>
        <w:tc>
          <w:tcPr>
            <w:tcW w:w="583" w:type="pct"/>
          </w:tcPr>
          <w:p w14:paraId="2959CBE7" w14:textId="77777777" w:rsidR="00D45A8C" w:rsidRPr="00AE0068" w:rsidRDefault="006472A6" w:rsidP="00CD2E34">
            <w:pPr>
              <w:suppressAutoHyphens/>
              <w:spacing w:after="0" w:line="240" w:lineRule="auto"/>
              <w:rPr>
                <w:bCs/>
                <w:iCs/>
                <w:lang w:val="en-US"/>
              </w:rPr>
            </w:pPr>
            <w:r>
              <w:rPr>
                <w:bCs/>
                <w:iCs/>
                <w:lang w:val="en-US"/>
              </w:rPr>
              <w:t>4</w:t>
            </w:r>
          </w:p>
        </w:tc>
        <w:tc>
          <w:tcPr>
            <w:tcW w:w="693" w:type="pct"/>
            <w:vMerge/>
            <w:tcBorders>
              <w:bottom w:val="single" w:sz="4" w:space="0" w:color="auto"/>
            </w:tcBorders>
          </w:tcPr>
          <w:p w14:paraId="74F012CA" w14:textId="77777777" w:rsidR="00D45A8C" w:rsidRPr="00B411F5" w:rsidRDefault="00D45A8C" w:rsidP="00635955">
            <w:pPr>
              <w:spacing w:after="0" w:line="240" w:lineRule="auto"/>
              <w:rPr>
                <w:b/>
                <w:bCs/>
                <w:i/>
              </w:rPr>
            </w:pPr>
          </w:p>
        </w:tc>
        <w:tc>
          <w:tcPr>
            <w:tcW w:w="509" w:type="pct"/>
            <w:vMerge/>
            <w:tcBorders>
              <w:bottom w:val="single" w:sz="4" w:space="0" w:color="auto"/>
            </w:tcBorders>
          </w:tcPr>
          <w:p w14:paraId="390DC03A" w14:textId="77777777" w:rsidR="00D45A8C" w:rsidRPr="00B411F5" w:rsidRDefault="00D45A8C" w:rsidP="00635955">
            <w:pPr>
              <w:spacing w:after="0" w:line="240" w:lineRule="auto"/>
              <w:rPr>
                <w:b/>
                <w:bCs/>
                <w:i/>
              </w:rPr>
            </w:pPr>
          </w:p>
        </w:tc>
        <w:tc>
          <w:tcPr>
            <w:tcW w:w="429" w:type="pct"/>
            <w:vMerge/>
            <w:tcBorders>
              <w:bottom w:val="single" w:sz="4" w:space="0" w:color="auto"/>
            </w:tcBorders>
          </w:tcPr>
          <w:p w14:paraId="5F9439D3" w14:textId="77777777" w:rsidR="00D45A8C" w:rsidRPr="00B411F5" w:rsidRDefault="00D45A8C" w:rsidP="00635955">
            <w:pPr>
              <w:spacing w:after="0" w:line="240" w:lineRule="auto"/>
              <w:rPr>
                <w:b/>
                <w:bCs/>
                <w:i/>
              </w:rPr>
            </w:pPr>
          </w:p>
        </w:tc>
      </w:tr>
      <w:tr w:rsidR="00D45A8C" w:rsidRPr="00B411F5" w14:paraId="38C6CF0E" w14:textId="77777777" w:rsidTr="00A71819">
        <w:trPr>
          <w:trHeight w:val="176"/>
          <w:jc w:val="center"/>
        </w:trPr>
        <w:tc>
          <w:tcPr>
            <w:tcW w:w="639" w:type="pct"/>
            <w:vMerge/>
            <w:tcBorders>
              <w:bottom w:val="single" w:sz="4" w:space="0" w:color="auto"/>
            </w:tcBorders>
          </w:tcPr>
          <w:p w14:paraId="16B213BF" w14:textId="77777777" w:rsidR="00D45A8C" w:rsidRPr="00B411F5" w:rsidRDefault="00D45A8C" w:rsidP="00635955">
            <w:pPr>
              <w:spacing w:after="0" w:line="240" w:lineRule="auto"/>
              <w:rPr>
                <w:b/>
                <w:bCs/>
                <w:i/>
              </w:rPr>
            </w:pPr>
          </w:p>
        </w:tc>
        <w:tc>
          <w:tcPr>
            <w:tcW w:w="2147" w:type="pct"/>
            <w:tcBorders>
              <w:bottom w:val="single" w:sz="4" w:space="0" w:color="auto"/>
            </w:tcBorders>
          </w:tcPr>
          <w:p w14:paraId="48AC4BEC" w14:textId="77777777" w:rsidR="00D45A8C" w:rsidRPr="00B411F5" w:rsidRDefault="00D45A8C" w:rsidP="00635955">
            <w:pPr>
              <w:spacing w:after="0" w:line="240" w:lineRule="auto"/>
            </w:pPr>
            <w:r w:rsidRPr="00B411F5">
              <w:t xml:space="preserve">2.Классификация машин. Основные требования к машинам и деталям машин. Кинематические пары и цепи. </w:t>
            </w:r>
          </w:p>
        </w:tc>
        <w:tc>
          <w:tcPr>
            <w:tcW w:w="583" w:type="pct"/>
          </w:tcPr>
          <w:p w14:paraId="14E965CB" w14:textId="77777777" w:rsidR="00D45A8C" w:rsidRPr="00AE0068" w:rsidRDefault="00D45A8C" w:rsidP="00CD2E34">
            <w:pPr>
              <w:suppressAutoHyphens/>
              <w:spacing w:after="0" w:line="240" w:lineRule="auto"/>
              <w:rPr>
                <w:bCs/>
                <w:iCs/>
                <w:lang w:val="en-US"/>
              </w:rPr>
            </w:pPr>
            <w:r>
              <w:rPr>
                <w:bCs/>
                <w:iCs/>
                <w:lang w:val="en-US"/>
              </w:rPr>
              <w:t>2</w:t>
            </w:r>
          </w:p>
        </w:tc>
        <w:tc>
          <w:tcPr>
            <w:tcW w:w="693" w:type="pct"/>
            <w:vMerge/>
            <w:tcBorders>
              <w:bottom w:val="single" w:sz="4" w:space="0" w:color="auto"/>
            </w:tcBorders>
          </w:tcPr>
          <w:p w14:paraId="58F2D40B" w14:textId="77777777" w:rsidR="00D45A8C" w:rsidRPr="00B411F5" w:rsidRDefault="00D45A8C" w:rsidP="00635955">
            <w:pPr>
              <w:spacing w:after="0" w:line="240" w:lineRule="auto"/>
              <w:rPr>
                <w:b/>
                <w:bCs/>
                <w:i/>
              </w:rPr>
            </w:pPr>
          </w:p>
        </w:tc>
        <w:tc>
          <w:tcPr>
            <w:tcW w:w="509" w:type="pct"/>
            <w:vMerge/>
            <w:tcBorders>
              <w:bottom w:val="single" w:sz="4" w:space="0" w:color="auto"/>
            </w:tcBorders>
          </w:tcPr>
          <w:p w14:paraId="76BD85C8" w14:textId="77777777" w:rsidR="00D45A8C" w:rsidRPr="00B411F5" w:rsidRDefault="00D45A8C" w:rsidP="00635955">
            <w:pPr>
              <w:spacing w:after="0" w:line="240" w:lineRule="auto"/>
              <w:rPr>
                <w:b/>
                <w:bCs/>
                <w:i/>
              </w:rPr>
            </w:pPr>
          </w:p>
        </w:tc>
        <w:tc>
          <w:tcPr>
            <w:tcW w:w="429" w:type="pct"/>
            <w:vMerge/>
            <w:tcBorders>
              <w:bottom w:val="single" w:sz="4" w:space="0" w:color="auto"/>
            </w:tcBorders>
          </w:tcPr>
          <w:p w14:paraId="5FC2370D" w14:textId="77777777" w:rsidR="00D45A8C" w:rsidRPr="00B411F5" w:rsidRDefault="00D45A8C" w:rsidP="00635955">
            <w:pPr>
              <w:spacing w:after="0" w:line="240" w:lineRule="auto"/>
              <w:rPr>
                <w:b/>
                <w:bCs/>
                <w:i/>
              </w:rPr>
            </w:pPr>
          </w:p>
        </w:tc>
      </w:tr>
      <w:tr w:rsidR="00D45A8C" w:rsidRPr="00B411F5" w14:paraId="03F38888" w14:textId="77777777" w:rsidTr="0073430A">
        <w:trPr>
          <w:trHeight w:val="60"/>
          <w:jc w:val="center"/>
        </w:trPr>
        <w:tc>
          <w:tcPr>
            <w:tcW w:w="639" w:type="pct"/>
            <w:vMerge/>
            <w:tcBorders>
              <w:bottom w:val="single" w:sz="4" w:space="0" w:color="auto"/>
            </w:tcBorders>
          </w:tcPr>
          <w:p w14:paraId="3E02240D" w14:textId="77777777" w:rsidR="00D45A8C" w:rsidRPr="00B411F5" w:rsidRDefault="00D45A8C" w:rsidP="00635955">
            <w:pPr>
              <w:spacing w:after="0" w:line="240" w:lineRule="auto"/>
              <w:rPr>
                <w:b/>
                <w:bCs/>
                <w:i/>
              </w:rPr>
            </w:pPr>
          </w:p>
        </w:tc>
        <w:tc>
          <w:tcPr>
            <w:tcW w:w="2147" w:type="pct"/>
            <w:tcBorders>
              <w:bottom w:val="single" w:sz="4" w:space="0" w:color="auto"/>
            </w:tcBorders>
          </w:tcPr>
          <w:p w14:paraId="732DEA00" w14:textId="77777777" w:rsidR="00D45A8C" w:rsidRPr="00B411F5" w:rsidRDefault="00D45A8C" w:rsidP="00635955">
            <w:pPr>
              <w:spacing w:after="0" w:line="240" w:lineRule="auto"/>
            </w:pPr>
            <w:r w:rsidRPr="00B411F5">
              <w:t xml:space="preserve">3. Краткие сведения о стандартизации и взаимозаменяемости деталей машин. Допуски и посадки. </w:t>
            </w:r>
          </w:p>
        </w:tc>
        <w:tc>
          <w:tcPr>
            <w:tcW w:w="583" w:type="pct"/>
          </w:tcPr>
          <w:p w14:paraId="4376F5B0" w14:textId="77777777" w:rsidR="00D45A8C" w:rsidRPr="00AE0068" w:rsidRDefault="00D45A8C" w:rsidP="00CD2E34">
            <w:pPr>
              <w:suppressAutoHyphens/>
              <w:spacing w:after="0" w:line="240" w:lineRule="auto"/>
              <w:rPr>
                <w:bCs/>
                <w:iCs/>
                <w:lang w:val="en-US"/>
              </w:rPr>
            </w:pPr>
            <w:r>
              <w:rPr>
                <w:bCs/>
                <w:iCs/>
                <w:lang w:val="en-US"/>
              </w:rPr>
              <w:t>2</w:t>
            </w:r>
          </w:p>
        </w:tc>
        <w:tc>
          <w:tcPr>
            <w:tcW w:w="693" w:type="pct"/>
            <w:vMerge/>
            <w:tcBorders>
              <w:bottom w:val="single" w:sz="4" w:space="0" w:color="auto"/>
            </w:tcBorders>
          </w:tcPr>
          <w:p w14:paraId="45BC4C29" w14:textId="77777777" w:rsidR="00D45A8C" w:rsidRPr="00B411F5" w:rsidRDefault="00D45A8C" w:rsidP="00635955">
            <w:pPr>
              <w:spacing w:after="0" w:line="240" w:lineRule="auto"/>
              <w:rPr>
                <w:b/>
                <w:bCs/>
                <w:i/>
              </w:rPr>
            </w:pPr>
          </w:p>
        </w:tc>
        <w:tc>
          <w:tcPr>
            <w:tcW w:w="509" w:type="pct"/>
            <w:vMerge/>
            <w:tcBorders>
              <w:bottom w:val="single" w:sz="4" w:space="0" w:color="auto"/>
            </w:tcBorders>
          </w:tcPr>
          <w:p w14:paraId="63C297F6" w14:textId="77777777" w:rsidR="00D45A8C" w:rsidRPr="00B411F5" w:rsidRDefault="00D45A8C" w:rsidP="00635955">
            <w:pPr>
              <w:spacing w:after="0" w:line="240" w:lineRule="auto"/>
              <w:rPr>
                <w:b/>
                <w:bCs/>
                <w:i/>
              </w:rPr>
            </w:pPr>
          </w:p>
        </w:tc>
        <w:tc>
          <w:tcPr>
            <w:tcW w:w="429" w:type="pct"/>
            <w:vMerge/>
            <w:tcBorders>
              <w:bottom w:val="single" w:sz="4" w:space="0" w:color="auto"/>
            </w:tcBorders>
          </w:tcPr>
          <w:p w14:paraId="3B4C94C1" w14:textId="77777777" w:rsidR="00D45A8C" w:rsidRPr="00B411F5" w:rsidRDefault="00D45A8C" w:rsidP="00635955">
            <w:pPr>
              <w:spacing w:after="0" w:line="240" w:lineRule="auto"/>
              <w:rPr>
                <w:b/>
                <w:bCs/>
                <w:i/>
              </w:rPr>
            </w:pPr>
          </w:p>
        </w:tc>
      </w:tr>
      <w:tr w:rsidR="00D45A8C" w:rsidRPr="00B411F5" w14:paraId="5055D4C1" w14:textId="77777777" w:rsidTr="00A71819">
        <w:trPr>
          <w:trHeight w:val="192"/>
          <w:jc w:val="center"/>
        </w:trPr>
        <w:tc>
          <w:tcPr>
            <w:tcW w:w="639" w:type="pct"/>
            <w:vMerge/>
            <w:tcBorders>
              <w:bottom w:val="single" w:sz="4" w:space="0" w:color="auto"/>
            </w:tcBorders>
          </w:tcPr>
          <w:p w14:paraId="30C989C5" w14:textId="77777777" w:rsidR="00D45A8C" w:rsidRPr="00B411F5" w:rsidRDefault="00D45A8C" w:rsidP="00635955">
            <w:pPr>
              <w:spacing w:after="0" w:line="240" w:lineRule="auto"/>
              <w:rPr>
                <w:b/>
                <w:bCs/>
                <w:i/>
              </w:rPr>
            </w:pPr>
          </w:p>
        </w:tc>
        <w:tc>
          <w:tcPr>
            <w:tcW w:w="2147" w:type="pct"/>
            <w:tcBorders>
              <w:bottom w:val="single" w:sz="4" w:space="0" w:color="auto"/>
            </w:tcBorders>
          </w:tcPr>
          <w:p w14:paraId="3EB72588" w14:textId="77777777" w:rsidR="00D45A8C" w:rsidRPr="00B411F5" w:rsidRDefault="00D45A8C" w:rsidP="00635955">
            <w:pPr>
              <w:widowControl w:val="0"/>
              <w:autoSpaceDE w:val="0"/>
              <w:autoSpaceDN w:val="0"/>
              <w:adjustRightInd w:val="0"/>
              <w:spacing w:after="0" w:line="240" w:lineRule="auto"/>
              <w:rPr>
                <w:highlight w:val="green"/>
              </w:rPr>
            </w:pPr>
            <w:r w:rsidRPr="00B411F5">
              <w:t xml:space="preserve">4. Клеевые соединения, соединения пайкой, запрессовкой, </w:t>
            </w:r>
            <w:proofErr w:type="spellStart"/>
            <w:r w:rsidRPr="00B411F5">
              <w:t>заформовкой</w:t>
            </w:r>
            <w:proofErr w:type="spellEnd"/>
            <w:r w:rsidRPr="00B411F5">
              <w:t xml:space="preserve">. Резьбовые соединения. Типы </w:t>
            </w:r>
            <w:proofErr w:type="spellStart"/>
            <w:r w:rsidRPr="00B411F5">
              <w:t>резьб</w:t>
            </w:r>
            <w:proofErr w:type="spellEnd"/>
            <w:r w:rsidRPr="00B411F5">
              <w:t>.</w:t>
            </w:r>
          </w:p>
        </w:tc>
        <w:tc>
          <w:tcPr>
            <w:tcW w:w="583" w:type="pct"/>
            <w:tcBorders>
              <w:bottom w:val="single" w:sz="4" w:space="0" w:color="auto"/>
            </w:tcBorders>
          </w:tcPr>
          <w:p w14:paraId="13279984" w14:textId="77777777" w:rsidR="00D45A8C" w:rsidRPr="00AE0068" w:rsidRDefault="006472A6" w:rsidP="00CD2E34">
            <w:pPr>
              <w:suppressAutoHyphens/>
              <w:spacing w:after="0" w:line="240" w:lineRule="auto"/>
              <w:rPr>
                <w:bCs/>
                <w:iCs/>
                <w:lang w:val="en-US"/>
              </w:rPr>
            </w:pPr>
            <w:r>
              <w:rPr>
                <w:bCs/>
                <w:iCs/>
                <w:lang w:val="en-US"/>
              </w:rPr>
              <w:t>3</w:t>
            </w:r>
          </w:p>
        </w:tc>
        <w:tc>
          <w:tcPr>
            <w:tcW w:w="693" w:type="pct"/>
            <w:vMerge/>
            <w:tcBorders>
              <w:bottom w:val="single" w:sz="4" w:space="0" w:color="auto"/>
            </w:tcBorders>
          </w:tcPr>
          <w:p w14:paraId="71391EE3" w14:textId="77777777" w:rsidR="00D45A8C" w:rsidRPr="00B411F5" w:rsidRDefault="00D45A8C" w:rsidP="00635955">
            <w:pPr>
              <w:spacing w:after="0" w:line="240" w:lineRule="auto"/>
              <w:rPr>
                <w:b/>
                <w:bCs/>
                <w:i/>
              </w:rPr>
            </w:pPr>
          </w:p>
        </w:tc>
        <w:tc>
          <w:tcPr>
            <w:tcW w:w="509" w:type="pct"/>
            <w:vMerge/>
            <w:tcBorders>
              <w:bottom w:val="single" w:sz="4" w:space="0" w:color="auto"/>
            </w:tcBorders>
          </w:tcPr>
          <w:p w14:paraId="3762E4AC" w14:textId="77777777" w:rsidR="00D45A8C" w:rsidRPr="00B411F5" w:rsidRDefault="00D45A8C" w:rsidP="00635955">
            <w:pPr>
              <w:spacing w:after="0" w:line="240" w:lineRule="auto"/>
              <w:rPr>
                <w:b/>
                <w:bCs/>
                <w:i/>
              </w:rPr>
            </w:pPr>
          </w:p>
        </w:tc>
        <w:tc>
          <w:tcPr>
            <w:tcW w:w="429" w:type="pct"/>
            <w:vMerge/>
            <w:tcBorders>
              <w:bottom w:val="single" w:sz="4" w:space="0" w:color="auto"/>
            </w:tcBorders>
          </w:tcPr>
          <w:p w14:paraId="67EB7E36" w14:textId="77777777" w:rsidR="00D45A8C" w:rsidRPr="00B411F5" w:rsidRDefault="00D45A8C" w:rsidP="00635955">
            <w:pPr>
              <w:spacing w:after="0" w:line="240" w:lineRule="auto"/>
              <w:rPr>
                <w:b/>
                <w:bCs/>
                <w:i/>
              </w:rPr>
            </w:pPr>
          </w:p>
        </w:tc>
      </w:tr>
      <w:tr w:rsidR="00D45A8C" w:rsidRPr="00B411F5" w14:paraId="010951D0" w14:textId="77777777" w:rsidTr="0073430A">
        <w:trPr>
          <w:trHeight w:val="60"/>
          <w:jc w:val="center"/>
        </w:trPr>
        <w:tc>
          <w:tcPr>
            <w:tcW w:w="639" w:type="pct"/>
            <w:vMerge/>
          </w:tcPr>
          <w:p w14:paraId="07CFC29D" w14:textId="77777777" w:rsidR="00D45A8C" w:rsidRPr="00B411F5" w:rsidRDefault="00D45A8C" w:rsidP="00635955">
            <w:pPr>
              <w:spacing w:after="0" w:line="240" w:lineRule="auto"/>
              <w:rPr>
                <w:b/>
                <w:bCs/>
                <w:i/>
              </w:rPr>
            </w:pPr>
          </w:p>
        </w:tc>
        <w:tc>
          <w:tcPr>
            <w:tcW w:w="2147" w:type="pct"/>
          </w:tcPr>
          <w:p w14:paraId="4869B3FC" w14:textId="77777777" w:rsidR="00D45A8C" w:rsidRPr="00B411F5" w:rsidRDefault="00D45A8C" w:rsidP="00635955">
            <w:pPr>
              <w:spacing w:after="0" w:line="240" w:lineRule="auto"/>
              <w:jc w:val="both"/>
              <w:rPr>
                <w:b/>
                <w:i/>
              </w:rPr>
            </w:pPr>
            <w:r w:rsidRPr="00B411F5">
              <w:rPr>
                <w:b/>
                <w:bCs/>
              </w:rPr>
              <w:t>В том числе практических занятий</w:t>
            </w:r>
          </w:p>
        </w:tc>
        <w:tc>
          <w:tcPr>
            <w:tcW w:w="583" w:type="pct"/>
            <w:vAlign w:val="center"/>
          </w:tcPr>
          <w:p w14:paraId="1A2AB82B" w14:textId="77777777" w:rsidR="00D45A8C" w:rsidRPr="00AE0068" w:rsidRDefault="00D45A8C" w:rsidP="00635955">
            <w:pPr>
              <w:suppressAutoHyphens/>
              <w:spacing w:after="0" w:line="240" w:lineRule="auto"/>
              <w:jc w:val="both"/>
              <w:rPr>
                <w:b/>
                <w:i/>
                <w:iCs/>
                <w:lang w:val="en-US"/>
              </w:rPr>
            </w:pPr>
            <w:r>
              <w:rPr>
                <w:b/>
                <w:i/>
                <w:iCs/>
                <w:lang w:val="en-US"/>
              </w:rPr>
              <w:t>3</w:t>
            </w:r>
          </w:p>
        </w:tc>
        <w:tc>
          <w:tcPr>
            <w:tcW w:w="693" w:type="pct"/>
            <w:vMerge/>
          </w:tcPr>
          <w:p w14:paraId="73E8197E" w14:textId="77777777" w:rsidR="00D45A8C" w:rsidRPr="00B411F5" w:rsidRDefault="00D45A8C" w:rsidP="00635955">
            <w:pPr>
              <w:spacing w:after="0" w:line="240" w:lineRule="auto"/>
              <w:rPr>
                <w:b/>
                <w:i/>
              </w:rPr>
            </w:pPr>
          </w:p>
        </w:tc>
        <w:tc>
          <w:tcPr>
            <w:tcW w:w="509" w:type="pct"/>
            <w:vMerge/>
          </w:tcPr>
          <w:p w14:paraId="2A26E8BE" w14:textId="77777777" w:rsidR="00D45A8C" w:rsidRPr="00B411F5" w:rsidRDefault="00D45A8C" w:rsidP="00635955">
            <w:pPr>
              <w:spacing w:after="0" w:line="240" w:lineRule="auto"/>
              <w:rPr>
                <w:b/>
                <w:i/>
              </w:rPr>
            </w:pPr>
          </w:p>
        </w:tc>
        <w:tc>
          <w:tcPr>
            <w:tcW w:w="429" w:type="pct"/>
            <w:vMerge/>
          </w:tcPr>
          <w:p w14:paraId="31BB7F24" w14:textId="77777777" w:rsidR="00D45A8C" w:rsidRPr="00B411F5" w:rsidRDefault="00D45A8C" w:rsidP="00635955">
            <w:pPr>
              <w:spacing w:after="0" w:line="240" w:lineRule="auto"/>
              <w:rPr>
                <w:b/>
                <w:i/>
              </w:rPr>
            </w:pPr>
          </w:p>
        </w:tc>
      </w:tr>
      <w:tr w:rsidR="00D45A8C" w:rsidRPr="00B411F5" w14:paraId="596337AC" w14:textId="77777777" w:rsidTr="0073430A">
        <w:trPr>
          <w:trHeight w:val="60"/>
          <w:jc w:val="center"/>
        </w:trPr>
        <w:tc>
          <w:tcPr>
            <w:tcW w:w="639" w:type="pct"/>
            <w:vMerge/>
          </w:tcPr>
          <w:p w14:paraId="5D9441D9" w14:textId="77777777" w:rsidR="00D45A8C" w:rsidRPr="00B411F5" w:rsidRDefault="00D45A8C" w:rsidP="00635955">
            <w:pPr>
              <w:spacing w:after="0" w:line="240" w:lineRule="auto"/>
              <w:rPr>
                <w:b/>
                <w:bCs/>
                <w:i/>
              </w:rPr>
            </w:pPr>
          </w:p>
        </w:tc>
        <w:tc>
          <w:tcPr>
            <w:tcW w:w="2147" w:type="pct"/>
          </w:tcPr>
          <w:p w14:paraId="1BAEFEE6" w14:textId="77777777" w:rsidR="00D45A8C" w:rsidRPr="00B411F5" w:rsidRDefault="00D45A8C" w:rsidP="00635955">
            <w:pPr>
              <w:spacing w:after="0" w:line="240" w:lineRule="auto"/>
            </w:pPr>
            <w:r w:rsidRPr="00B411F5">
              <w:rPr>
                <w:bCs/>
              </w:rPr>
              <w:t xml:space="preserve">1. </w:t>
            </w:r>
            <w:r w:rsidRPr="00B411F5">
              <w:t>Виды взаимозаменяемости.</w:t>
            </w:r>
            <w:r w:rsidRPr="00B411F5">
              <w:rPr>
                <w:bCs/>
              </w:rPr>
              <w:t xml:space="preserve"> </w:t>
            </w:r>
          </w:p>
        </w:tc>
        <w:tc>
          <w:tcPr>
            <w:tcW w:w="583" w:type="pct"/>
            <w:vAlign w:val="center"/>
          </w:tcPr>
          <w:p w14:paraId="23756D10" w14:textId="77777777" w:rsidR="00D45A8C" w:rsidRPr="00AE0068" w:rsidRDefault="00D45A8C" w:rsidP="00635955">
            <w:pPr>
              <w:suppressAutoHyphens/>
              <w:spacing w:after="0" w:line="240" w:lineRule="auto"/>
              <w:rPr>
                <w:iCs/>
                <w:lang w:val="en-US"/>
              </w:rPr>
            </w:pPr>
            <w:r>
              <w:rPr>
                <w:iCs/>
                <w:lang w:val="en-US"/>
              </w:rPr>
              <w:t>1</w:t>
            </w:r>
          </w:p>
        </w:tc>
        <w:tc>
          <w:tcPr>
            <w:tcW w:w="693" w:type="pct"/>
            <w:vMerge/>
          </w:tcPr>
          <w:p w14:paraId="6AE5B86E" w14:textId="77777777" w:rsidR="00D45A8C" w:rsidRPr="00B411F5" w:rsidRDefault="00D45A8C" w:rsidP="00635955">
            <w:pPr>
              <w:spacing w:after="0" w:line="240" w:lineRule="auto"/>
              <w:rPr>
                <w:b/>
                <w:i/>
              </w:rPr>
            </w:pPr>
          </w:p>
        </w:tc>
        <w:tc>
          <w:tcPr>
            <w:tcW w:w="509" w:type="pct"/>
            <w:vMerge/>
          </w:tcPr>
          <w:p w14:paraId="09E147F4" w14:textId="77777777" w:rsidR="00D45A8C" w:rsidRPr="00B411F5" w:rsidRDefault="00D45A8C" w:rsidP="00635955">
            <w:pPr>
              <w:spacing w:after="0" w:line="240" w:lineRule="auto"/>
              <w:rPr>
                <w:b/>
                <w:i/>
              </w:rPr>
            </w:pPr>
          </w:p>
        </w:tc>
        <w:tc>
          <w:tcPr>
            <w:tcW w:w="429" w:type="pct"/>
            <w:vMerge/>
          </w:tcPr>
          <w:p w14:paraId="22921603" w14:textId="77777777" w:rsidR="00D45A8C" w:rsidRPr="00B411F5" w:rsidRDefault="00D45A8C" w:rsidP="00635955">
            <w:pPr>
              <w:spacing w:after="0" w:line="240" w:lineRule="auto"/>
              <w:rPr>
                <w:b/>
                <w:i/>
              </w:rPr>
            </w:pPr>
          </w:p>
        </w:tc>
      </w:tr>
      <w:tr w:rsidR="00D45A8C" w:rsidRPr="00B411F5" w14:paraId="0D782BB2" w14:textId="77777777" w:rsidTr="0073430A">
        <w:trPr>
          <w:trHeight w:val="60"/>
          <w:jc w:val="center"/>
        </w:trPr>
        <w:tc>
          <w:tcPr>
            <w:tcW w:w="639" w:type="pct"/>
            <w:vMerge/>
          </w:tcPr>
          <w:p w14:paraId="4E5B9F5E" w14:textId="77777777" w:rsidR="00D45A8C" w:rsidRPr="00B411F5" w:rsidRDefault="00D45A8C" w:rsidP="00635955">
            <w:pPr>
              <w:spacing w:after="0" w:line="240" w:lineRule="auto"/>
              <w:rPr>
                <w:b/>
                <w:bCs/>
                <w:i/>
              </w:rPr>
            </w:pPr>
          </w:p>
        </w:tc>
        <w:tc>
          <w:tcPr>
            <w:tcW w:w="2147" w:type="pct"/>
          </w:tcPr>
          <w:p w14:paraId="2BFDC9D8" w14:textId="77777777" w:rsidR="00D45A8C" w:rsidRPr="00B411F5" w:rsidRDefault="00D45A8C" w:rsidP="00635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r w:rsidRPr="00B411F5">
              <w:rPr>
                <w:bCs/>
              </w:rPr>
              <w:t xml:space="preserve">2. </w:t>
            </w:r>
            <w:r w:rsidRPr="00B411F5">
              <w:t>Заклёпочные соединения. Сварные соединения. Виды, применение. Достоинства и недостатки.</w:t>
            </w:r>
          </w:p>
        </w:tc>
        <w:tc>
          <w:tcPr>
            <w:tcW w:w="583" w:type="pct"/>
            <w:vAlign w:val="center"/>
          </w:tcPr>
          <w:p w14:paraId="42351E23" w14:textId="77777777" w:rsidR="00D45A8C" w:rsidRPr="00AE0068" w:rsidRDefault="00D45A8C" w:rsidP="00635955">
            <w:pPr>
              <w:suppressAutoHyphens/>
              <w:spacing w:after="0" w:line="240" w:lineRule="auto"/>
              <w:rPr>
                <w:iCs/>
                <w:lang w:val="en-US"/>
              </w:rPr>
            </w:pPr>
            <w:r>
              <w:rPr>
                <w:iCs/>
                <w:lang w:val="en-US"/>
              </w:rPr>
              <w:t>1</w:t>
            </w:r>
          </w:p>
        </w:tc>
        <w:tc>
          <w:tcPr>
            <w:tcW w:w="693" w:type="pct"/>
            <w:vMerge/>
          </w:tcPr>
          <w:p w14:paraId="0AD2072D" w14:textId="77777777" w:rsidR="00D45A8C" w:rsidRPr="00B411F5" w:rsidRDefault="00D45A8C" w:rsidP="00635955">
            <w:pPr>
              <w:spacing w:after="0" w:line="240" w:lineRule="auto"/>
              <w:rPr>
                <w:b/>
                <w:i/>
              </w:rPr>
            </w:pPr>
          </w:p>
        </w:tc>
        <w:tc>
          <w:tcPr>
            <w:tcW w:w="509" w:type="pct"/>
            <w:vMerge/>
          </w:tcPr>
          <w:p w14:paraId="3669F063" w14:textId="77777777" w:rsidR="00D45A8C" w:rsidRPr="00B411F5" w:rsidRDefault="00D45A8C" w:rsidP="00635955">
            <w:pPr>
              <w:spacing w:after="0" w:line="240" w:lineRule="auto"/>
              <w:rPr>
                <w:b/>
                <w:i/>
              </w:rPr>
            </w:pPr>
          </w:p>
        </w:tc>
        <w:tc>
          <w:tcPr>
            <w:tcW w:w="429" w:type="pct"/>
            <w:vMerge/>
          </w:tcPr>
          <w:p w14:paraId="1937D1CC" w14:textId="77777777" w:rsidR="00D45A8C" w:rsidRPr="00B411F5" w:rsidRDefault="00D45A8C" w:rsidP="00635955">
            <w:pPr>
              <w:spacing w:after="0" w:line="240" w:lineRule="auto"/>
              <w:rPr>
                <w:b/>
                <w:i/>
              </w:rPr>
            </w:pPr>
          </w:p>
        </w:tc>
      </w:tr>
      <w:tr w:rsidR="00F2118D" w:rsidRPr="00B411F5" w14:paraId="63C678C8" w14:textId="77777777" w:rsidTr="0073430A">
        <w:trPr>
          <w:trHeight w:val="562"/>
          <w:jc w:val="center"/>
        </w:trPr>
        <w:tc>
          <w:tcPr>
            <w:tcW w:w="639" w:type="pct"/>
            <w:vMerge/>
          </w:tcPr>
          <w:p w14:paraId="56310210" w14:textId="77777777" w:rsidR="00F2118D" w:rsidRPr="00B411F5" w:rsidRDefault="00F2118D" w:rsidP="00635955">
            <w:pPr>
              <w:spacing w:after="0" w:line="240" w:lineRule="auto"/>
              <w:rPr>
                <w:b/>
                <w:bCs/>
                <w:i/>
              </w:rPr>
            </w:pPr>
          </w:p>
        </w:tc>
        <w:tc>
          <w:tcPr>
            <w:tcW w:w="2147" w:type="pct"/>
          </w:tcPr>
          <w:p w14:paraId="3128F4B5" w14:textId="77777777" w:rsidR="00F2118D" w:rsidRPr="00B411F5" w:rsidRDefault="00F2118D" w:rsidP="00635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r w:rsidRPr="00B411F5">
              <w:t>3.  Расчёт резьбовых соединений.</w:t>
            </w:r>
          </w:p>
        </w:tc>
        <w:tc>
          <w:tcPr>
            <w:tcW w:w="583" w:type="pct"/>
          </w:tcPr>
          <w:p w14:paraId="0B4095E1" w14:textId="77777777" w:rsidR="00F2118D" w:rsidRPr="00AE0068" w:rsidRDefault="00F2118D" w:rsidP="00F2118D">
            <w:pPr>
              <w:suppressAutoHyphens/>
              <w:spacing w:after="0" w:line="240" w:lineRule="auto"/>
              <w:rPr>
                <w:iCs/>
                <w:lang w:val="en-US"/>
              </w:rPr>
            </w:pPr>
            <w:r>
              <w:rPr>
                <w:iCs/>
                <w:lang w:val="en-US"/>
              </w:rPr>
              <w:t>1</w:t>
            </w:r>
          </w:p>
        </w:tc>
        <w:tc>
          <w:tcPr>
            <w:tcW w:w="693" w:type="pct"/>
            <w:vMerge/>
          </w:tcPr>
          <w:p w14:paraId="47C28F36" w14:textId="77777777" w:rsidR="00F2118D" w:rsidRPr="00B411F5" w:rsidRDefault="00F2118D" w:rsidP="00635955">
            <w:pPr>
              <w:spacing w:after="0" w:line="240" w:lineRule="auto"/>
              <w:rPr>
                <w:b/>
                <w:i/>
              </w:rPr>
            </w:pPr>
          </w:p>
        </w:tc>
        <w:tc>
          <w:tcPr>
            <w:tcW w:w="509" w:type="pct"/>
            <w:vMerge/>
          </w:tcPr>
          <w:p w14:paraId="0DFCE67C" w14:textId="77777777" w:rsidR="00F2118D" w:rsidRPr="00B411F5" w:rsidRDefault="00F2118D" w:rsidP="00635955">
            <w:pPr>
              <w:spacing w:after="0" w:line="240" w:lineRule="auto"/>
              <w:rPr>
                <w:b/>
                <w:i/>
              </w:rPr>
            </w:pPr>
          </w:p>
        </w:tc>
        <w:tc>
          <w:tcPr>
            <w:tcW w:w="429" w:type="pct"/>
            <w:vMerge/>
          </w:tcPr>
          <w:p w14:paraId="3A22CAAF" w14:textId="77777777" w:rsidR="00F2118D" w:rsidRPr="00B411F5" w:rsidRDefault="00F2118D" w:rsidP="00635955">
            <w:pPr>
              <w:spacing w:after="0" w:line="240" w:lineRule="auto"/>
              <w:rPr>
                <w:b/>
                <w:i/>
              </w:rPr>
            </w:pPr>
          </w:p>
        </w:tc>
      </w:tr>
      <w:tr w:rsidR="00F2118D" w:rsidRPr="00B411F5" w14:paraId="7F63BAC0" w14:textId="77777777" w:rsidTr="0073430A">
        <w:trPr>
          <w:trHeight w:val="60"/>
          <w:jc w:val="center"/>
        </w:trPr>
        <w:tc>
          <w:tcPr>
            <w:tcW w:w="639" w:type="pct"/>
            <w:vMerge w:val="restart"/>
          </w:tcPr>
          <w:p w14:paraId="50148F5C" w14:textId="77777777" w:rsidR="00F2118D" w:rsidRPr="00B411F5" w:rsidRDefault="00F2118D" w:rsidP="00F2118D">
            <w:pPr>
              <w:spacing w:after="0" w:line="240" w:lineRule="auto"/>
              <w:rPr>
                <w:b/>
                <w:bCs/>
              </w:rPr>
            </w:pPr>
            <w:r w:rsidRPr="00B411F5">
              <w:rPr>
                <w:b/>
              </w:rPr>
              <w:t xml:space="preserve">Тема </w:t>
            </w:r>
            <w:r w:rsidR="00DE06E2">
              <w:rPr>
                <w:b/>
              </w:rPr>
              <w:t>1.</w:t>
            </w:r>
            <w:r w:rsidRPr="00B411F5">
              <w:rPr>
                <w:b/>
              </w:rPr>
              <w:t>2. Общие сведения о передачах движения.</w:t>
            </w:r>
          </w:p>
        </w:tc>
        <w:tc>
          <w:tcPr>
            <w:tcW w:w="2147" w:type="pct"/>
          </w:tcPr>
          <w:p w14:paraId="3FCC9C2E" w14:textId="77777777" w:rsidR="00F2118D" w:rsidRPr="00B411F5" w:rsidRDefault="00F2118D" w:rsidP="00F2118D">
            <w:pPr>
              <w:spacing w:after="0" w:line="240" w:lineRule="auto"/>
              <w:rPr>
                <w:b/>
                <w:bCs/>
              </w:rPr>
            </w:pPr>
            <w:r w:rsidRPr="00B411F5">
              <w:rPr>
                <w:b/>
                <w:bCs/>
              </w:rPr>
              <w:t>Содержание учебного материала</w:t>
            </w:r>
          </w:p>
        </w:tc>
        <w:tc>
          <w:tcPr>
            <w:tcW w:w="583" w:type="pct"/>
            <w:vAlign w:val="center"/>
          </w:tcPr>
          <w:p w14:paraId="27906FCC" w14:textId="77777777" w:rsidR="00F2118D" w:rsidRPr="00B411F5" w:rsidRDefault="006472A6" w:rsidP="00F2118D">
            <w:pPr>
              <w:spacing w:after="0" w:line="240" w:lineRule="auto"/>
              <w:rPr>
                <w:b/>
                <w:bCs/>
              </w:rPr>
            </w:pPr>
            <w:r>
              <w:rPr>
                <w:b/>
                <w:bCs/>
              </w:rPr>
              <w:t>12</w:t>
            </w:r>
          </w:p>
        </w:tc>
        <w:tc>
          <w:tcPr>
            <w:tcW w:w="693" w:type="pct"/>
            <w:vMerge w:val="restart"/>
          </w:tcPr>
          <w:p w14:paraId="6B1DABD7" w14:textId="77777777" w:rsidR="00F2118D" w:rsidRPr="00F2118D" w:rsidRDefault="00F2118D" w:rsidP="00F2118D">
            <w:pPr>
              <w:spacing w:after="0" w:line="240" w:lineRule="auto"/>
              <w:rPr>
                <w:b/>
                <w:i/>
              </w:rPr>
            </w:pPr>
            <w:r>
              <w:rPr>
                <w:b/>
                <w:i/>
              </w:rPr>
              <w:t>ЛР</w:t>
            </w:r>
            <w:r w:rsidRPr="00F2118D">
              <w:rPr>
                <w:b/>
                <w:i/>
              </w:rPr>
              <w:t xml:space="preserve"> 2 </w:t>
            </w:r>
            <w:r>
              <w:rPr>
                <w:b/>
                <w:i/>
              </w:rPr>
              <w:t>ЛР</w:t>
            </w:r>
            <w:r w:rsidRPr="00F2118D">
              <w:rPr>
                <w:b/>
                <w:i/>
              </w:rPr>
              <w:t xml:space="preserve"> 3 </w:t>
            </w:r>
            <w:r>
              <w:rPr>
                <w:b/>
                <w:i/>
              </w:rPr>
              <w:t>ЛР</w:t>
            </w:r>
            <w:r w:rsidRPr="00F2118D">
              <w:rPr>
                <w:b/>
                <w:i/>
              </w:rPr>
              <w:t xml:space="preserve"> 4 </w:t>
            </w:r>
          </w:p>
          <w:p w14:paraId="6C5642ED" w14:textId="77777777" w:rsidR="00F2118D" w:rsidRPr="00F2118D" w:rsidRDefault="00F2118D" w:rsidP="00F2118D">
            <w:pPr>
              <w:spacing w:after="0" w:line="240" w:lineRule="auto"/>
              <w:rPr>
                <w:b/>
                <w:i/>
              </w:rPr>
            </w:pPr>
            <w:r>
              <w:rPr>
                <w:b/>
                <w:i/>
              </w:rPr>
              <w:t>ЛР</w:t>
            </w:r>
            <w:r w:rsidRPr="00F2118D">
              <w:rPr>
                <w:b/>
                <w:i/>
              </w:rPr>
              <w:t xml:space="preserve"> 14 </w:t>
            </w:r>
            <w:r>
              <w:rPr>
                <w:b/>
                <w:i/>
              </w:rPr>
              <w:t>ЛР</w:t>
            </w:r>
            <w:r w:rsidRPr="00F2118D">
              <w:rPr>
                <w:b/>
                <w:i/>
              </w:rPr>
              <w:t xml:space="preserve"> 15</w:t>
            </w:r>
          </w:p>
        </w:tc>
        <w:tc>
          <w:tcPr>
            <w:tcW w:w="509" w:type="pct"/>
          </w:tcPr>
          <w:p w14:paraId="4452669F" w14:textId="77777777" w:rsidR="00F2118D" w:rsidRPr="00B411F5" w:rsidRDefault="00F2118D" w:rsidP="00F2118D">
            <w:pPr>
              <w:spacing w:after="0" w:line="240" w:lineRule="auto"/>
              <w:rPr>
                <w:b/>
              </w:rPr>
            </w:pPr>
          </w:p>
        </w:tc>
        <w:tc>
          <w:tcPr>
            <w:tcW w:w="429" w:type="pct"/>
          </w:tcPr>
          <w:p w14:paraId="2837CA97" w14:textId="77777777" w:rsidR="00F2118D" w:rsidRPr="00B411F5" w:rsidRDefault="00F2118D" w:rsidP="00F2118D">
            <w:pPr>
              <w:spacing w:after="0" w:line="240" w:lineRule="auto"/>
              <w:rPr>
                <w:b/>
              </w:rPr>
            </w:pPr>
          </w:p>
        </w:tc>
      </w:tr>
      <w:tr w:rsidR="00F2118D" w:rsidRPr="00B411F5" w14:paraId="6F40FF73" w14:textId="77777777" w:rsidTr="00A71819">
        <w:trPr>
          <w:trHeight w:val="997"/>
          <w:jc w:val="center"/>
        </w:trPr>
        <w:tc>
          <w:tcPr>
            <w:tcW w:w="639" w:type="pct"/>
            <w:vMerge/>
            <w:tcBorders>
              <w:bottom w:val="single" w:sz="4" w:space="0" w:color="auto"/>
            </w:tcBorders>
          </w:tcPr>
          <w:p w14:paraId="300044EC" w14:textId="77777777" w:rsidR="00F2118D" w:rsidRPr="00B411F5" w:rsidRDefault="00F2118D" w:rsidP="00F2118D">
            <w:pPr>
              <w:spacing w:after="0" w:line="240" w:lineRule="auto"/>
              <w:rPr>
                <w:b/>
                <w:bCs/>
              </w:rPr>
            </w:pPr>
          </w:p>
        </w:tc>
        <w:tc>
          <w:tcPr>
            <w:tcW w:w="2147" w:type="pct"/>
            <w:tcBorders>
              <w:bottom w:val="single" w:sz="4" w:space="0" w:color="auto"/>
            </w:tcBorders>
          </w:tcPr>
          <w:p w14:paraId="1560DE3D" w14:textId="77777777" w:rsidR="00F2118D" w:rsidRPr="00B411F5" w:rsidRDefault="00F2118D" w:rsidP="00F2118D">
            <w:pPr>
              <w:spacing w:after="0" w:line="240" w:lineRule="auto"/>
            </w:pPr>
            <w:r w:rsidRPr="00B411F5">
              <w:t>1.Классификация передач и их назначения. Передаточное число.</w:t>
            </w:r>
          </w:p>
        </w:tc>
        <w:tc>
          <w:tcPr>
            <w:tcW w:w="583" w:type="pct"/>
            <w:tcBorders>
              <w:bottom w:val="single" w:sz="4" w:space="0" w:color="auto"/>
            </w:tcBorders>
          </w:tcPr>
          <w:p w14:paraId="403A8F18" w14:textId="77777777" w:rsidR="00F2118D" w:rsidRPr="005C1E27" w:rsidRDefault="00F2118D" w:rsidP="00F2118D">
            <w:pPr>
              <w:spacing w:after="0" w:line="240" w:lineRule="auto"/>
              <w:rPr>
                <w:bCs/>
                <w:lang w:val="en-US"/>
              </w:rPr>
            </w:pPr>
            <w:r w:rsidRPr="005C1E27">
              <w:rPr>
                <w:bCs/>
                <w:lang w:val="en-US"/>
              </w:rPr>
              <w:t>2</w:t>
            </w:r>
          </w:p>
        </w:tc>
        <w:tc>
          <w:tcPr>
            <w:tcW w:w="693" w:type="pct"/>
            <w:vMerge/>
            <w:tcBorders>
              <w:bottom w:val="single" w:sz="4" w:space="0" w:color="auto"/>
            </w:tcBorders>
          </w:tcPr>
          <w:p w14:paraId="219069C2" w14:textId="77777777" w:rsidR="00F2118D" w:rsidRPr="00B411F5" w:rsidRDefault="00F2118D" w:rsidP="00F2118D">
            <w:pPr>
              <w:spacing w:after="0" w:line="240" w:lineRule="auto"/>
              <w:rPr>
                <w:b/>
                <w:bCs/>
              </w:rPr>
            </w:pPr>
          </w:p>
        </w:tc>
        <w:tc>
          <w:tcPr>
            <w:tcW w:w="509" w:type="pct"/>
            <w:vMerge w:val="restart"/>
          </w:tcPr>
          <w:p w14:paraId="3C35E961" w14:textId="77777777" w:rsidR="00F2118D" w:rsidRPr="00B411F5" w:rsidRDefault="00F2118D" w:rsidP="00F2118D">
            <w:pPr>
              <w:suppressAutoHyphens/>
              <w:spacing w:after="0" w:line="240" w:lineRule="auto"/>
              <w:jc w:val="both"/>
              <w:rPr>
                <w:iCs/>
              </w:rPr>
            </w:pPr>
            <w:r w:rsidRPr="00B411F5">
              <w:rPr>
                <w:iCs/>
              </w:rPr>
              <w:t>ОК 01</w:t>
            </w:r>
          </w:p>
          <w:p w14:paraId="7B470706" w14:textId="77777777" w:rsidR="00F2118D" w:rsidRPr="00B411F5" w:rsidRDefault="00F2118D" w:rsidP="00F2118D">
            <w:pPr>
              <w:suppressAutoHyphens/>
              <w:spacing w:after="0" w:line="240" w:lineRule="auto"/>
              <w:jc w:val="both"/>
              <w:rPr>
                <w:iCs/>
              </w:rPr>
            </w:pPr>
            <w:r w:rsidRPr="00B411F5">
              <w:rPr>
                <w:iCs/>
              </w:rPr>
              <w:t>ОК 02</w:t>
            </w:r>
          </w:p>
          <w:p w14:paraId="6EE57ABF" w14:textId="77777777" w:rsidR="00F2118D" w:rsidRPr="00B411F5" w:rsidRDefault="00F2118D" w:rsidP="00F2118D">
            <w:pPr>
              <w:suppressAutoHyphens/>
              <w:spacing w:after="0" w:line="240" w:lineRule="auto"/>
              <w:jc w:val="both"/>
              <w:rPr>
                <w:iCs/>
              </w:rPr>
            </w:pPr>
            <w:r w:rsidRPr="00B411F5">
              <w:rPr>
                <w:iCs/>
              </w:rPr>
              <w:t xml:space="preserve">ОК 04 </w:t>
            </w:r>
          </w:p>
          <w:p w14:paraId="74A2DE1B" w14:textId="77777777" w:rsidR="00F2118D" w:rsidRPr="00B411F5" w:rsidRDefault="00F2118D" w:rsidP="00F2118D">
            <w:pPr>
              <w:suppressAutoHyphens/>
              <w:spacing w:after="0" w:line="240" w:lineRule="auto"/>
              <w:jc w:val="both"/>
              <w:rPr>
                <w:iCs/>
              </w:rPr>
            </w:pPr>
            <w:r w:rsidRPr="00B411F5">
              <w:rPr>
                <w:iCs/>
              </w:rPr>
              <w:t xml:space="preserve">ОК 05 </w:t>
            </w:r>
          </w:p>
          <w:p w14:paraId="272FA13B" w14:textId="77777777" w:rsidR="00F2118D" w:rsidRPr="00B411F5" w:rsidRDefault="00F2118D" w:rsidP="00F2118D">
            <w:pPr>
              <w:suppressAutoHyphens/>
              <w:spacing w:after="0" w:line="240" w:lineRule="auto"/>
              <w:jc w:val="both"/>
              <w:rPr>
                <w:iCs/>
              </w:rPr>
            </w:pPr>
            <w:r w:rsidRPr="00B411F5">
              <w:rPr>
                <w:iCs/>
              </w:rPr>
              <w:t xml:space="preserve">ОК 07 </w:t>
            </w:r>
          </w:p>
          <w:p w14:paraId="69490BCE" w14:textId="77777777" w:rsidR="00F2118D" w:rsidRDefault="00F2118D" w:rsidP="00F2118D">
            <w:pPr>
              <w:suppressAutoHyphens/>
              <w:spacing w:after="0" w:line="240" w:lineRule="auto"/>
              <w:jc w:val="both"/>
              <w:rPr>
                <w:iCs/>
              </w:rPr>
            </w:pPr>
            <w:r w:rsidRPr="00B411F5">
              <w:rPr>
                <w:iCs/>
              </w:rPr>
              <w:t xml:space="preserve">ПК 1.1 </w:t>
            </w:r>
          </w:p>
          <w:p w14:paraId="3256C098" w14:textId="77777777" w:rsidR="00F2118D" w:rsidRDefault="00F2118D" w:rsidP="00F2118D">
            <w:pPr>
              <w:suppressAutoHyphens/>
              <w:spacing w:after="0" w:line="240" w:lineRule="auto"/>
              <w:jc w:val="both"/>
              <w:rPr>
                <w:iCs/>
              </w:rPr>
            </w:pPr>
            <w:r>
              <w:rPr>
                <w:iCs/>
              </w:rPr>
              <w:t>ПК 1.2</w:t>
            </w:r>
          </w:p>
          <w:p w14:paraId="45274A21" w14:textId="77777777" w:rsidR="00F2118D" w:rsidRPr="00B411F5" w:rsidRDefault="00F2118D" w:rsidP="00F2118D">
            <w:pPr>
              <w:suppressAutoHyphens/>
              <w:spacing w:after="0" w:line="240" w:lineRule="auto"/>
              <w:jc w:val="both"/>
              <w:rPr>
                <w:iCs/>
              </w:rPr>
            </w:pPr>
            <w:r>
              <w:rPr>
                <w:iCs/>
              </w:rPr>
              <w:t>ПК</w:t>
            </w:r>
            <w:r w:rsidRPr="00B411F5">
              <w:rPr>
                <w:iCs/>
              </w:rPr>
              <w:t xml:space="preserve"> 1.3 </w:t>
            </w:r>
          </w:p>
          <w:p w14:paraId="0F53B5B3" w14:textId="77777777" w:rsidR="00F2118D" w:rsidRDefault="00F2118D" w:rsidP="00F2118D">
            <w:pPr>
              <w:suppressAutoHyphens/>
              <w:spacing w:after="0" w:line="240" w:lineRule="auto"/>
              <w:jc w:val="both"/>
              <w:rPr>
                <w:iCs/>
              </w:rPr>
            </w:pPr>
            <w:r w:rsidRPr="00B411F5">
              <w:rPr>
                <w:iCs/>
              </w:rPr>
              <w:t>ПК 3.1</w:t>
            </w:r>
          </w:p>
          <w:p w14:paraId="196E421C" w14:textId="77777777" w:rsidR="00F2118D" w:rsidRPr="00B411F5" w:rsidRDefault="00F2118D" w:rsidP="00F2118D">
            <w:pPr>
              <w:suppressAutoHyphens/>
              <w:spacing w:after="0" w:line="240" w:lineRule="auto"/>
              <w:jc w:val="both"/>
              <w:rPr>
                <w:iCs/>
              </w:rPr>
            </w:pPr>
            <w:r>
              <w:rPr>
                <w:iCs/>
              </w:rPr>
              <w:t xml:space="preserve">ПК </w:t>
            </w:r>
            <w:r w:rsidRPr="00B411F5">
              <w:rPr>
                <w:iCs/>
              </w:rPr>
              <w:t xml:space="preserve">3.3 </w:t>
            </w:r>
          </w:p>
          <w:p w14:paraId="35EAFAD9" w14:textId="77777777" w:rsidR="00F2118D" w:rsidRPr="00B411F5" w:rsidRDefault="00F2118D" w:rsidP="00F2118D">
            <w:pPr>
              <w:spacing w:after="0" w:line="240" w:lineRule="auto"/>
              <w:rPr>
                <w:b/>
                <w:i/>
              </w:rPr>
            </w:pPr>
          </w:p>
        </w:tc>
        <w:tc>
          <w:tcPr>
            <w:tcW w:w="429" w:type="pct"/>
            <w:vMerge w:val="restart"/>
          </w:tcPr>
          <w:p w14:paraId="12A62609" w14:textId="77777777" w:rsidR="00F2118D" w:rsidRPr="00B411F5" w:rsidRDefault="00F2118D" w:rsidP="00F2118D">
            <w:pPr>
              <w:spacing w:after="0" w:line="240" w:lineRule="auto"/>
            </w:pPr>
            <w:r>
              <w:t>З 1.1.04</w:t>
            </w:r>
          </w:p>
          <w:p w14:paraId="0B0DDA86" w14:textId="77777777" w:rsidR="00F2118D" w:rsidRPr="00B411F5" w:rsidRDefault="004D0918" w:rsidP="00F2118D">
            <w:pPr>
              <w:spacing w:after="0" w:line="240" w:lineRule="auto"/>
            </w:pPr>
            <w:r>
              <w:t>Н 1.2.02</w:t>
            </w:r>
          </w:p>
          <w:p w14:paraId="2D850373" w14:textId="77777777" w:rsidR="00F2118D" w:rsidRPr="00B411F5" w:rsidRDefault="00F2118D" w:rsidP="00F2118D">
            <w:pPr>
              <w:spacing w:after="0" w:line="240" w:lineRule="auto"/>
            </w:pPr>
            <w:r>
              <w:t>У 1.2.02</w:t>
            </w:r>
            <w:r w:rsidRPr="00B411F5">
              <w:t xml:space="preserve"> </w:t>
            </w:r>
          </w:p>
          <w:p w14:paraId="62E2122A" w14:textId="77777777" w:rsidR="00F2118D" w:rsidRDefault="00F2118D" w:rsidP="00F2118D">
            <w:pPr>
              <w:spacing w:after="0" w:line="240" w:lineRule="auto"/>
            </w:pPr>
            <w:r w:rsidRPr="00B411F5">
              <w:t>З 1.2.02</w:t>
            </w:r>
          </w:p>
          <w:p w14:paraId="15DFC8BA" w14:textId="77777777" w:rsidR="00F2118D" w:rsidRDefault="00F2118D" w:rsidP="00F2118D">
            <w:pPr>
              <w:spacing w:after="0" w:line="240" w:lineRule="auto"/>
            </w:pPr>
            <w:r>
              <w:t>З 1.2.03</w:t>
            </w:r>
          </w:p>
          <w:p w14:paraId="45243786" w14:textId="77777777" w:rsidR="00F2118D" w:rsidRDefault="00F2118D" w:rsidP="00F2118D">
            <w:pPr>
              <w:spacing w:after="0" w:line="240" w:lineRule="auto"/>
            </w:pPr>
            <w:r>
              <w:t>З 1.3.02</w:t>
            </w:r>
          </w:p>
          <w:p w14:paraId="1972F31D" w14:textId="77777777" w:rsidR="00F2118D" w:rsidRPr="00B411F5" w:rsidRDefault="00F2118D" w:rsidP="00F2118D">
            <w:pPr>
              <w:spacing w:after="0" w:line="240" w:lineRule="auto"/>
            </w:pPr>
            <w:r>
              <w:t>З 1.3.03</w:t>
            </w:r>
          </w:p>
          <w:p w14:paraId="69E5546F" w14:textId="77777777" w:rsidR="00F2118D" w:rsidRPr="00B411F5" w:rsidRDefault="00F2118D" w:rsidP="00F2118D">
            <w:pPr>
              <w:spacing w:after="0" w:line="240" w:lineRule="auto"/>
            </w:pPr>
            <w:r>
              <w:t>З 3.1.05</w:t>
            </w:r>
          </w:p>
          <w:p w14:paraId="1DE5094F" w14:textId="77777777" w:rsidR="00F2118D" w:rsidRDefault="004D0918" w:rsidP="00F2118D">
            <w:pPr>
              <w:spacing w:after="0" w:line="240" w:lineRule="auto"/>
            </w:pPr>
            <w:r>
              <w:t>Н 3.3.01</w:t>
            </w:r>
            <w:r w:rsidR="00F2118D">
              <w:t xml:space="preserve"> </w:t>
            </w:r>
          </w:p>
          <w:p w14:paraId="76A2CD26" w14:textId="77777777" w:rsidR="00F2118D" w:rsidRPr="00B411F5" w:rsidRDefault="00F2118D" w:rsidP="00F2118D">
            <w:pPr>
              <w:spacing w:after="0" w:line="240" w:lineRule="auto"/>
            </w:pPr>
            <w:r w:rsidRPr="00B411F5">
              <w:t xml:space="preserve">У 3.3.01 </w:t>
            </w:r>
          </w:p>
          <w:p w14:paraId="5EA52682" w14:textId="77777777" w:rsidR="00F2118D" w:rsidRDefault="00F2118D" w:rsidP="00F2118D">
            <w:pPr>
              <w:spacing w:after="0" w:line="240" w:lineRule="auto"/>
            </w:pPr>
          </w:p>
          <w:p w14:paraId="00C3453D" w14:textId="77777777" w:rsidR="00F2118D" w:rsidRPr="00B411F5" w:rsidRDefault="00F2118D" w:rsidP="00F2118D">
            <w:pPr>
              <w:spacing w:after="0" w:line="240" w:lineRule="auto"/>
            </w:pPr>
            <w:r w:rsidRPr="00B411F5">
              <w:t>Уо.01.02</w:t>
            </w:r>
          </w:p>
          <w:p w14:paraId="5E43D9E0" w14:textId="77777777" w:rsidR="00F2118D" w:rsidRPr="00B411F5" w:rsidRDefault="00F2118D" w:rsidP="00F2118D">
            <w:pPr>
              <w:spacing w:after="0" w:line="240" w:lineRule="auto"/>
            </w:pPr>
            <w:r w:rsidRPr="00B411F5">
              <w:t>Зо.01.05</w:t>
            </w:r>
          </w:p>
          <w:p w14:paraId="6C0A405D" w14:textId="77777777" w:rsidR="00F2118D" w:rsidRPr="00B411F5" w:rsidRDefault="00F2118D" w:rsidP="00F2118D">
            <w:pPr>
              <w:spacing w:after="0" w:line="240" w:lineRule="auto"/>
            </w:pPr>
          </w:p>
          <w:p w14:paraId="60541ADB" w14:textId="77777777" w:rsidR="00F2118D" w:rsidRPr="00B411F5" w:rsidRDefault="00F2118D" w:rsidP="00F2118D">
            <w:pPr>
              <w:spacing w:after="0" w:line="240" w:lineRule="auto"/>
            </w:pPr>
            <w:r w:rsidRPr="00B411F5">
              <w:t>Уо.02.01</w:t>
            </w:r>
          </w:p>
          <w:p w14:paraId="15973321" w14:textId="77777777" w:rsidR="00F2118D" w:rsidRPr="00B411F5" w:rsidRDefault="00F2118D" w:rsidP="00F2118D">
            <w:pPr>
              <w:spacing w:after="0" w:line="240" w:lineRule="auto"/>
            </w:pPr>
            <w:r w:rsidRPr="00B411F5">
              <w:t>Зо.02.02</w:t>
            </w:r>
          </w:p>
          <w:p w14:paraId="64913E38" w14:textId="77777777" w:rsidR="00F2118D" w:rsidRPr="00B411F5" w:rsidRDefault="00F2118D" w:rsidP="00F2118D">
            <w:pPr>
              <w:spacing w:after="0" w:line="240" w:lineRule="auto"/>
            </w:pPr>
          </w:p>
          <w:p w14:paraId="330CE441" w14:textId="77777777" w:rsidR="00F2118D" w:rsidRPr="00B411F5" w:rsidRDefault="00F2118D" w:rsidP="00F2118D">
            <w:pPr>
              <w:spacing w:after="0" w:line="240" w:lineRule="auto"/>
            </w:pPr>
            <w:r w:rsidRPr="00B411F5">
              <w:t>Уо.04.02</w:t>
            </w:r>
          </w:p>
          <w:p w14:paraId="109D5966" w14:textId="77777777" w:rsidR="00F2118D" w:rsidRPr="00B411F5" w:rsidRDefault="00F2118D" w:rsidP="00F2118D">
            <w:pPr>
              <w:spacing w:after="0" w:line="240" w:lineRule="auto"/>
            </w:pPr>
            <w:r w:rsidRPr="00B411F5">
              <w:t>Зо.04.01</w:t>
            </w:r>
          </w:p>
          <w:p w14:paraId="7F7B51FA" w14:textId="77777777" w:rsidR="00F2118D" w:rsidRPr="00B411F5" w:rsidRDefault="00F2118D" w:rsidP="00F2118D">
            <w:pPr>
              <w:spacing w:after="0" w:line="240" w:lineRule="auto"/>
            </w:pPr>
          </w:p>
          <w:p w14:paraId="3904DF4E" w14:textId="77777777" w:rsidR="00F2118D" w:rsidRPr="00B411F5" w:rsidRDefault="00F2118D" w:rsidP="00F2118D">
            <w:pPr>
              <w:spacing w:after="0" w:line="240" w:lineRule="auto"/>
            </w:pPr>
            <w:r w:rsidRPr="00B411F5">
              <w:t>Уо.05.01</w:t>
            </w:r>
          </w:p>
          <w:p w14:paraId="0AF77401" w14:textId="77777777" w:rsidR="00F2118D" w:rsidRPr="00B411F5" w:rsidRDefault="00F2118D" w:rsidP="00F2118D">
            <w:pPr>
              <w:spacing w:after="0" w:line="240" w:lineRule="auto"/>
            </w:pPr>
            <w:r w:rsidRPr="00B411F5">
              <w:t>Зо.05.02</w:t>
            </w:r>
          </w:p>
          <w:p w14:paraId="5229F479" w14:textId="77777777" w:rsidR="00F2118D" w:rsidRPr="00B411F5" w:rsidRDefault="00F2118D" w:rsidP="00F2118D">
            <w:pPr>
              <w:spacing w:after="0" w:line="240" w:lineRule="auto"/>
            </w:pPr>
          </w:p>
          <w:p w14:paraId="2E94A2F2" w14:textId="77777777" w:rsidR="00F2118D" w:rsidRPr="00B411F5" w:rsidRDefault="00F2118D" w:rsidP="00F2118D">
            <w:pPr>
              <w:spacing w:after="0" w:line="240" w:lineRule="auto"/>
            </w:pPr>
            <w:r w:rsidRPr="00B411F5">
              <w:t>Уо.07.03</w:t>
            </w:r>
          </w:p>
          <w:p w14:paraId="173BE15A" w14:textId="77777777" w:rsidR="00F2118D" w:rsidRPr="00B411F5" w:rsidRDefault="00F2118D" w:rsidP="0087111F">
            <w:pPr>
              <w:spacing w:after="0" w:line="240" w:lineRule="auto"/>
            </w:pPr>
            <w:r w:rsidRPr="00B411F5">
              <w:t>Зо.07.04</w:t>
            </w:r>
          </w:p>
        </w:tc>
      </w:tr>
      <w:tr w:rsidR="00F2118D" w:rsidRPr="00B411F5" w14:paraId="2F77F6F5" w14:textId="77777777" w:rsidTr="0073430A">
        <w:trPr>
          <w:trHeight w:val="389"/>
          <w:jc w:val="center"/>
        </w:trPr>
        <w:tc>
          <w:tcPr>
            <w:tcW w:w="639" w:type="pct"/>
            <w:vMerge/>
            <w:tcBorders>
              <w:bottom w:val="single" w:sz="4" w:space="0" w:color="auto"/>
            </w:tcBorders>
          </w:tcPr>
          <w:p w14:paraId="2B94E31A" w14:textId="77777777" w:rsidR="00F2118D" w:rsidRPr="00B411F5" w:rsidRDefault="00F2118D" w:rsidP="00F2118D">
            <w:pPr>
              <w:spacing w:after="0" w:line="240" w:lineRule="auto"/>
              <w:rPr>
                <w:b/>
                <w:bCs/>
              </w:rPr>
            </w:pPr>
          </w:p>
        </w:tc>
        <w:tc>
          <w:tcPr>
            <w:tcW w:w="2147" w:type="pct"/>
            <w:tcBorders>
              <w:bottom w:val="single" w:sz="4" w:space="0" w:color="auto"/>
            </w:tcBorders>
          </w:tcPr>
          <w:p w14:paraId="09D92DE5" w14:textId="77777777" w:rsidR="00F2118D" w:rsidRPr="00B411F5" w:rsidRDefault="00F2118D" w:rsidP="00F2118D">
            <w:pPr>
              <w:spacing w:after="0" w:line="240" w:lineRule="auto"/>
            </w:pPr>
            <w:r w:rsidRPr="00B411F5">
              <w:t>2.Цепные передачи. Особенности и область применения цепных передач. Выбор приводных цепней и звёздочек. Достоинства и недостатки.</w:t>
            </w:r>
          </w:p>
        </w:tc>
        <w:tc>
          <w:tcPr>
            <w:tcW w:w="583" w:type="pct"/>
            <w:tcBorders>
              <w:bottom w:val="single" w:sz="4" w:space="0" w:color="auto"/>
            </w:tcBorders>
          </w:tcPr>
          <w:p w14:paraId="6BC26EAC" w14:textId="77777777" w:rsidR="00F2118D" w:rsidRPr="005C1E27" w:rsidRDefault="00F2118D" w:rsidP="00F2118D">
            <w:pPr>
              <w:spacing w:after="0" w:line="240" w:lineRule="auto"/>
              <w:rPr>
                <w:bCs/>
                <w:lang w:val="en-US"/>
              </w:rPr>
            </w:pPr>
            <w:r w:rsidRPr="005C1E27">
              <w:rPr>
                <w:bCs/>
                <w:lang w:val="en-US"/>
              </w:rPr>
              <w:t>2</w:t>
            </w:r>
          </w:p>
        </w:tc>
        <w:tc>
          <w:tcPr>
            <w:tcW w:w="693" w:type="pct"/>
            <w:vMerge/>
            <w:tcBorders>
              <w:bottom w:val="single" w:sz="4" w:space="0" w:color="auto"/>
            </w:tcBorders>
          </w:tcPr>
          <w:p w14:paraId="1D1CBD70" w14:textId="77777777" w:rsidR="00F2118D" w:rsidRPr="00B411F5" w:rsidRDefault="00F2118D" w:rsidP="00F2118D">
            <w:pPr>
              <w:spacing w:after="0" w:line="240" w:lineRule="auto"/>
              <w:rPr>
                <w:b/>
                <w:bCs/>
              </w:rPr>
            </w:pPr>
          </w:p>
        </w:tc>
        <w:tc>
          <w:tcPr>
            <w:tcW w:w="509" w:type="pct"/>
            <w:vMerge/>
          </w:tcPr>
          <w:p w14:paraId="729C3C63" w14:textId="77777777" w:rsidR="00F2118D" w:rsidRPr="00B411F5" w:rsidRDefault="00F2118D" w:rsidP="00F2118D">
            <w:pPr>
              <w:suppressAutoHyphens/>
              <w:spacing w:after="0" w:line="240" w:lineRule="auto"/>
              <w:jc w:val="both"/>
              <w:rPr>
                <w:iCs/>
              </w:rPr>
            </w:pPr>
          </w:p>
        </w:tc>
        <w:tc>
          <w:tcPr>
            <w:tcW w:w="429" w:type="pct"/>
            <w:vMerge/>
          </w:tcPr>
          <w:p w14:paraId="6EC5A5D6" w14:textId="77777777" w:rsidR="00F2118D" w:rsidRPr="00B411F5" w:rsidRDefault="00F2118D" w:rsidP="00F2118D">
            <w:pPr>
              <w:spacing w:after="0" w:line="240" w:lineRule="auto"/>
            </w:pPr>
          </w:p>
        </w:tc>
      </w:tr>
      <w:tr w:rsidR="00F2118D" w:rsidRPr="00B411F5" w14:paraId="13F9C5B8" w14:textId="77777777" w:rsidTr="0073430A">
        <w:trPr>
          <w:trHeight w:val="932"/>
          <w:jc w:val="center"/>
        </w:trPr>
        <w:tc>
          <w:tcPr>
            <w:tcW w:w="639" w:type="pct"/>
            <w:vMerge/>
            <w:tcBorders>
              <w:bottom w:val="single" w:sz="4" w:space="0" w:color="auto"/>
            </w:tcBorders>
          </w:tcPr>
          <w:p w14:paraId="2849E45B" w14:textId="77777777" w:rsidR="00F2118D" w:rsidRPr="00B411F5" w:rsidRDefault="00F2118D" w:rsidP="00F2118D">
            <w:pPr>
              <w:spacing w:after="0" w:line="240" w:lineRule="auto"/>
              <w:rPr>
                <w:b/>
                <w:bCs/>
              </w:rPr>
            </w:pPr>
          </w:p>
        </w:tc>
        <w:tc>
          <w:tcPr>
            <w:tcW w:w="2147" w:type="pct"/>
            <w:tcBorders>
              <w:bottom w:val="single" w:sz="4" w:space="0" w:color="auto"/>
            </w:tcBorders>
          </w:tcPr>
          <w:p w14:paraId="35CA383F" w14:textId="77777777" w:rsidR="00F2118D" w:rsidRPr="00B411F5" w:rsidRDefault="00F2118D" w:rsidP="00F2118D">
            <w:pPr>
              <w:spacing w:after="0" w:line="240" w:lineRule="auto"/>
            </w:pPr>
            <w:r w:rsidRPr="00B411F5">
              <w:t>3.Механизмы возвратно-поступательного движения. Кривошипно-шатунный механизм. Кулачковые механизмы. Механизмы прерывистого одностороннего движения. Храповые механизмы. Мальтийские механизмы.</w:t>
            </w:r>
          </w:p>
        </w:tc>
        <w:tc>
          <w:tcPr>
            <w:tcW w:w="583" w:type="pct"/>
            <w:tcBorders>
              <w:bottom w:val="single" w:sz="4" w:space="0" w:color="auto"/>
            </w:tcBorders>
          </w:tcPr>
          <w:p w14:paraId="29DCA3C7" w14:textId="77777777" w:rsidR="00F2118D" w:rsidRPr="005C1E27" w:rsidRDefault="006472A6" w:rsidP="00F2118D">
            <w:pPr>
              <w:spacing w:after="0" w:line="240" w:lineRule="auto"/>
              <w:rPr>
                <w:bCs/>
                <w:lang w:val="en-US"/>
              </w:rPr>
            </w:pPr>
            <w:r>
              <w:rPr>
                <w:bCs/>
                <w:lang w:val="en-US"/>
              </w:rPr>
              <w:t>4</w:t>
            </w:r>
          </w:p>
        </w:tc>
        <w:tc>
          <w:tcPr>
            <w:tcW w:w="693" w:type="pct"/>
            <w:vMerge/>
            <w:tcBorders>
              <w:bottom w:val="single" w:sz="4" w:space="0" w:color="auto"/>
            </w:tcBorders>
          </w:tcPr>
          <w:p w14:paraId="1083C96F" w14:textId="77777777" w:rsidR="00F2118D" w:rsidRPr="00B411F5" w:rsidRDefault="00F2118D" w:rsidP="00F2118D">
            <w:pPr>
              <w:spacing w:after="0" w:line="240" w:lineRule="auto"/>
              <w:rPr>
                <w:b/>
                <w:bCs/>
              </w:rPr>
            </w:pPr>
          </w:p>
        </w:tc>
        <w:tc>
          <w:tcPr>
            <w:tcW w:w="509" w:type="pct"/>
            <w:vMerge/>
          </w:tcPr>
          <w:p w14:paraId="2AD36D62" w14:textId="77777777" w:rsidR="00F2118D" w:rsidRPr="00B411F5" w:rsidRDefault="00F2118D" w:rsidP="00F2118D">
            <w:pPr>
              <w:suppressAutoHyphens/>
              <w:spacing w:after="0" w:line="240" w:lineRule="auto"/>
              <w:jc w:val="both"/>
              <w:rPr>
                <w:iCs/>
              </w:rPr>
            </w:pPr>
          </w:p>
        </w:tc>
        <w:tc>
          <w:tcPr>
            <w:tcW w:w="429" w:type="pct"/>
            <w:vMerge/>
          </w:tcPr>
          <w:p w14:paraId="0C181C13" w14:textId="77777777" w:rsidR="00F2118D" w:rsidRPr="00B411F5" w:rsidRDefault="00F2118D" w:rsidP="00F2118D">
            <w:pPr>
              <w:spacing w:after="0" w:line="240" w:lineRule="auto"/>
            </w:pPr>
          </w:p>
        </w:tc>
      </w:tr>
      <w:tr w:rsidR="00F2118D" w:rsidRPr="00B411F5" w14:paraId="7E59500A" w14:textId="77777777" w:rsidTr="0073430A">
        <w:trPr>
          <w:trHeight w:val="56"/>
          <w:jc w:val="center"/>
        </w:trPr>
        <w:tc>
          <w:tcPr>
            <w:tcW w:w="639" w:type="pct"/>
            <w:vMerge/>
          </w:tcPr>
          <w:p w14:paraId="7022DBE3" w14:textId="77777777" w:rsidR="00F2118D" w:rsidRPr="00B411F5" w:rsidRDefault="00F2118D" w:rsidP="00F2118D">
            <w:pPr>
              <w:spacing w:after="0" w:line="240" w:lineRule="auto"/>
              <w:rPr>
                <w:b/>
                <w:bCs/>
              </w:rPr>
            </w:pPr>
          </w:p>
        </w:tc>
        <w:tc>
          <w:tcPr>
            <w:tcW w:w="2147" w:type="pct"/>
          </w:tcPr>
          <w:p w14:paraId="045A8E93" w14:textId="77777777" w:rsidR="00F2118D" w:rsidRPr="00B411F5" w:rsidRDefault="00F2118D" w:rsidP="00F2118D">
            <w:pPr>
              <w:spacing w:after="0" w:line="240" w:lineRule="auto"/>
              <w:rPr>
                <w:b/>
              </w:rPr>
            </w:pPr>
            <w:r w:rsidRPr="00B411F5">
              <w:rPr>
                <w:b/>
                <w:bCs/>
              </w:rPr>
              <w:t>В том числе практических занятий</w:t>
            </w:r>
          </w:p>
        </w:tc>
        <w:tc>
          <w:tcPr>
            <w:tcW w:w="583" w:type="pct"/>
            <w:vAlign w:val="center"/>
          </w:tcPr>
          <w:p w14:paraId="211C61AA" w14:textId="77777777" w:rsidR="00F2118D" w:rsidRPr="00AE0068" w:rsidRDefault="00F2118D" w:rsidP="00F2118D">
            <w:pPr>
              <w:spacing w:after="0" w:line="240" w:lineRule="auto"/>
              <w:rPr>
                <w:b/>
                <w:bCs/>
                <w:lang w:val="en-US"/>
              </w:rPr>
            </w:pPr>
            <w:r>
              <w:rPr>
                <w:b/>
                <w:bCs/>
                <w:lang w:val="en-US"/>
              </w:rPr>
              <w:t>4</w:t>
            </w:r>
          </w:p>
        </w:tc>
        <w:tc>
          <w:tcPr>
            <w:tcW w:w="693" w:type="pct"/>
            <w:vMerge/>
          </w:tcPr>
          <w:p w14:paraId="58DB7C71" w14:textId="77777777" w:rsidR="00F2118D" w:rsidRPr="00B411F5" w:rsidRDefault="00F2118D" w:rsidP="00F2118D">
            <w:pPr>
              <w:spacing w:after="0" w:line="240" w:lineRule="auto"/>
              <w:rPr>
                <w:b/>
                <w:bCs/>
              </w:rPr>
            </w:pPr>
          </w:p>
        </w:tc>
        <w:tc>
          <w:tcPr>
            <w:tcW w:w="509" w:type="pct"/>
            <w:vMerge/>
          </w:tcPr>
          <w:p w14:paraId="7741D20A" w14:textId="77777777" w:rsidR="00F2118D" w:rsidRPr="00B411F5" w:rsidRDefault="00F2118D" w:rsidP="00F2118D">
            <w:pPr>
              <w:spacing w:after="0" w:line="240" w:lineRule="auto"/>
              <w:rPr>
                <w:b/>
                <w:bCs/>
              </w:rPr>
            </w:pPr>
          </w:p>
        </w:tc>
        <w:tc>
          <w:tcPr>
            <w:tcW w:w="429" w:type="pct"/>
            <w:vMerge/>
          </w:tcPr>
          <w:p w14:paraId="3323C56A" w14:textId="77777777" w:rsidR="00F2118D" w:rsidRPr="00B411F5" w:rsidRDefault="00F2118D" w:rsidP="00F2118D">
            <w:pPr>
              <w:spacing w:after="0" w:line="240" w:lineRule="auto"/>
              <w:rPr>
                <w:b/>
                <w:bCs/>
              </w:rPr>
            </w:pPr>
          </w:p>
        </w:tc>
      </w:tr>
      <w:tr w:rsidR="00F2118D" w:rsidRPr="00B411F5" w14:paraId="4781DE0C" w14:textId="77777777" w:rsidTr="0073430A">
        <w:trPr>
          <w:trHeight w:val="696"/>
          <w:jc w:val="center"/>
        </w:trPr>
        <w:tc>
          <w:tcPr>
            <w:tcW w:w="639" w:type="pct"/>
            <w:vMerge/>
            <w:tcBorders>
              <w:bottom w:val="single" w:sz="4" w:space="0" w:color="auto"/>
            </w:tcBorders>
          </w:tcPr>
          <w:p w14:paraId="43609C59" w14:textId="77777777" w:rsidR="00F2118D" w:rsidRPr="00B411F5" w:rsidRDefault="00F2118D" w:rsidP="00F2118D">
            <w:pPr>
              <w:spacing w:after="0" w:line="240" w:lineRule="auto"/>
              <w:rPr>
                <w:b/>
                <w:bCs/>
              </w:rPr>
            </w:pPr>
          </w:p>
        </w:tc>
        <w:tc>
          <w:tcPr>
            <w:tcW w:w="2147" w:type="pct"/>
            <w:tcBorders>
              <w:bottom w:val="single" w:sz="4" w:space="0" w:color="auto"/>
            </w:tcBorders>
          </w:tcPr>
          <w:p w14:paraId="6C5AE0F7" w14:textId="77777777" w:rsidR="00F2118D" w:rsidRPr="00B411F5" w:rsidRDefault="00F2118D" w:rsidP="00F2118D">
            <w:pPr>
              <w:spacing w:after="0" w:line="240" w:lineRule="auto"/>
            </w:pPr>
            <w:r w:rsidRPr="00B411F5">
              <w:t xml:space="preserve">1. Ремённые передачи. Устройство ремённых передач. Достоинства и недостатки ремённой передачи. Виды приводных ремней и шкивов. Плоскоремённая передача. </w:t>
            </w:r>
            <w:proofErr w:type="spellStart"/>
            <w:r w:rsidRPr="00B411F5">
              <w:t>Клиноремённая</w:t>
            </w:r>
            <w:proofErr w:type="spellEnd"/>
            <w:r w:rsidRPr="00B411F5">
              <w:t xml:space="preserve"> передача. Расчёт ремённых передач.</w:t>
            </w:r>
          </w:p>
        </w:tc>
        <w:tc>
          <w:tcPr>
            <w:tcW w:w="583" w:type="pct"/>
            <w:tcBorders>
              <w:bottom w:val="single" w:sz="4" w:space="0" w:color="auto"/>
            </w:tcBorders>
          </w:tcPr>
          <w:p w14:paraId="75754D60" w14:textId="77777777" w:rsidR="00F2118D" w:rsidRPr="005C1E27" w:rsidRDefault="00F2118D" w:rsidP="00F2118D">
            <w:pPr>
              <w:spacing w:after="0" w:line="240" w:lineRule="auto"/>
              <w:rPr>
                <w:bCs/>
                <w:lang w:val="en-US"/>
              </w:rPr>
            </w:pPr>
            <w:r w:rsidRPr="005C1E27">
              <w:rPr>
                <w:bCs/>
                <w:lang w:val="en-US"/>
              </w:rPr>
              <w:t>1</w:t>
            </w:r>
          </w:p>
        </w:tc>
        <w:tc>
          <w:tcPr>
            <w:tcW w:w="693" w:type="pct"/>
            <w:vMerge/>
            <w:tcBorders>
              <w:bottom w:val="single" w:sz="4" w:space="0" w:color="auto"/>
            </w:tcBorders>
          </w:tcPr>
          <w:p w14:paraId="30266093" w14:textId="77777777" w:rsidR="00F2118D" w:rsidRPr="00B411F5" w:rsidRDefault="00F2118D" w:rsidP="00F2118D">
            <w:pPr>
              <w:spacing w:after="0" w:line="240" w:lineRule="auto"/>
              <w:rPr>
                <w:b/>
                <w:bCs/>
              </w:rPr>
            </w:pPr>
          </w:p>
        </w:tc>
        <w:tc>
          <w:tcPr>
            <w:tcW w:w="509" w:type="pct"/>
            <w:vMerge/>
          </w:tcPr>
          <w:p w14:paraId="4B53B541" w14:textId="77777777" w:rsidR="00F2118D" w:rsidRPr="00B411F5" w:rsidRDefault="00F2118D" w:rsidP="00F2118D">
            <w:pPr>
              <w:spacing w:after="0" w:line="240" w:lineRule="auto"/>
              <w:rPr>
                <w:b/>
                <w:bCs/>
              </w:rPr>
            </w:pPr>
          </w:p>
        </w:tc>
        <w:tc>
          <w:tcPr>
            <w:tcW w:w="429" w:type="pct"/>
            <w:vMerge/>
          </w:tcPr>
          <w:p w14:paraId="655D4DE3" w14:textId="77777777" w:rsidR="00F2118D" w:rsidRPr="00B411F5" w:rsidRDefault="00F2118D" w:rsidP="00F2118D">
            <w:pPr>
              <w:spacing w:after="0" w:line="240" w:lineRule="auto"/>
              <w:rPr>
                <w:b/>
                <w:bCs/>
              </w:rPr>
            </w:pPr>
          </w:p>
        </w:tc>
      </w:tr>
      <w:tr w:rsidR="00F2118D" w:rsidRPr="00B411F5" w14:paraId="3FD3FDA5" w14:textId="77777777" w:rsidTr="0073430A">
        <w:trPr>
          <w:trHeight w:val="696"/>
          <w:jc w:val="center"/>
        </w:trPr>
        <w:tc>
          <w:tcPr>
            <w:tcW w:w="639" w:type="pct"/>
            <w:vMerge/>
            <w:tcBorders>
              <w:bottom w:val="single" w:sz="4" w:space="0" w:color="auto"/>
            </w:tcBorders>
          </w:tcPr>
          <w:p w14:paraId="5C30515E" w14:textId="77777777" w:rsidR="00F2118D" w:rsidRPr="00B411F5" w:rsidRDefault="00F2118D" w:rsidP="00F2118D">
            <w:pPr>
              <w:spacing w:after="0" w:line="240" w:lineRule="auto"/>
              <w:rPr>
                <w:b/>
                <w:bCs/>
              </w:rPr>
            </w:pPr>
          </w:p>
        </w:tc>
        <w:tc>
          <w:tcPr>
            <w:tcW w:w="2147" w:type="pct"/>
            <w:tcBorders>
              <w:bottom w:val="single" w:sz="4" w:space="0" w:color="auto"/>
            </w:tcBorders>
          </w:tcPr>
          <w:p w14:paraId="44AE6947" w14:textId="77777777" w:rsidR="00F2118D" w:rsidRPr="00B411F5" w:rsidRDefault="00F2118D" w:rsidP="00F2118D">
            <w:pPr>
              <w:spacing w:after="0" w:line="240" w:lineRule="auto"/>
            </w:pPr>
            <w:r w:rsidRPr="00B411F5">
              <w:t>2. Зубчатые передачи. Виды зубчатых передач. Передаточное число. Геометрия зубчатого зацепления. Методы изготовления зубчатых колёс, их конструкция и материалы.  Достоинства и недостатки. Виды разрушений. Расчёт зубьев.</w:t>
            </w:r>
          </w:p>
        </w:tc>
        <w:tc>
          <w:tcPr>
            <w:tcW w:w="583" w:type="pct"/>
            <w:tcBorders>
              <w:bottom w:val="single" w:sz="4" w:space="0" w:color="auto"/>
            </w:tcBorders>
          </w:tcPr>
          <w:p w14:paraId="7209925F" w14:textId="77777777" w:rsidR="00F2118D" w:rsidRPr="005C1E27" w:rsidRDefault="00F2118D" w:rsidP="00F2118D">
            <w:pPr>
              <w:spacing w:after="0" w:line="240" w:lineRule="auto"/>
              <w:rPr>
                <w:bCs/>
                <w:lang w:val="en-US"/>
              </w:rPr>
            </w:pPr>
            <w:r w:rsidRPr="005C1E27">
              <w:rPr>
                <w:bCs/>
                <w:lang w:val="en-US"/>
              </w:rPr>
              <w:t>1</w:t>
            </w:r>
          </w:p>
        </w:tc>
        <w:tc>
          <w:tcPr>
            <w:tcW w:w="693" w:type="pct"/>
            <w:vMerge/>
            <w:tcBorders>
              <w:bottom w:val="single" w:sz="4" w:space="0" w:color="auto"/>
            </w:tcBorders>
          </w:tcPr>
          <w:p w14:paraId="74412E96" w14:textId="77777777" w:rsidR="00F2118D" w:rsidRPr="00B411F5" w:rsidRDefault="00F2118D" w:rsidP="00F2118D">
            <w:pPr>
              <w:spacing w:after="0" w:line="240" w:lineRule="auto"/>
              <w:rPr>
                <w:b/>
                <w:bCs/>
              </w:rPr>
            </w:pPr>
          </w:p>
        </w:tc>
        <w:tc>
          <w:tcPr>
            <w:tcW w:w="509" w:type="pct"/>
            <w:vMerge/>
          </w:tcPr>
          <w:p w14:paraId="03A515E0" w14:textId="77777777" w:rsidR="00F2118D" w:rsidRPr="00B411F5" w:rsidRDefault="00F2118D" w:rsidP="00F2118D">
            <w:pPr>
              <w:spacing w:after="0" w:line="240" w:lineRule="auto"/>
              <w:rPr>
                <w:b/>
                <w:bCs/>
              </w:rPr>
            </w:pPr>
          </w:p>
        </w:tc>
        <w:tc>
          <w:tcPr>
            <w:tcW w:w="429" w:type="pct"/>
            <w:vMerge/>
          </w:tcPr>
          <w:p w14:paraId="6F44DCB5" w14:textId="77777777" w:rsidR="00F2118D" w:rsidRPr="00B411F5" w:rsidRDefault="00F2118D" w:rsidP="00F2118D">
            <w:pPr>
              <w:spacing w:after="0" w:line="240" w:lineRule="auto"/>
              <w:rPr>
                <w:b/>
                <w:bCs/>
              </w:rPr>
            </w:pPr>
          </w:p>
        </w:tc>
      </w:tr>
      <w:tr w:rsidR="00F2118D" w:rsidRPr="00B411F5" w14:paraId="40200F78" w14:textId="77777777" w:rsidTr="0073430A">
        <w:trPr>
          <w:trHeight w:val="1562"/>
          <w:jc w:val="center"/>
        </w:trPr>
        <w:tc>
          <w:tcPr>
            <w:tcW w:w="639" w:type="pct"/>
            <w:vMerge/>
            <w:tcBorders>
              <w:bottom w:val="single" w:sz="4" w:space="0" w:color="auto"/>
            </w:tcBorders>
          </w:tcPr>
          <w:p w14:paraId="42B68061" w14:textId="77777777" w:rsidR="00F2118D" w:rsidRPr="00B411F5" w:rsidRDefault="00F2118D" w:rsidP="00F2118D">
            <w:pPr>
              <w:spacing w:after="0" w:line="240" w:lineRule="auto"/>
              <w:rPr>
                <w:b/>
                <w:bCs/>
              </w:rPr>
            </w:pPr>
          </w:p>
        </w:tc>
        <w:tc>
          <w:tcPr>
            <w:tcW w:w="2147" w:type="pct"/>
            <w:tcBorders>
              <w:bottom w:val="single" w:sz="4" w:space="0" w:color="auto"/>
            </w:tcBorders>
          </w:tcPr>
          <w:p w14:paraId="6E67D01E" w14:textId="77777777" w:rsidR="00F2118D" w:rsidRPr="00B411F5" w:rsidRDefault="00F2118D" w:rsidP="00F2118D">
            <w:pPr>
              <w:spacing w:after="0" w:line="240" w:lineRule="auto"/>
            </w:pPr>
            <w:r w:rsidRPr="00B411F5">
              <w:t>3. Червячные передачи. Область применения. Передаточное число и кпд. Виды червячной передачи. Геометрия и кинематика. Достоинства и недостатки. Фрикционные передачи. Назначение и особенности фрикционных передачах. Понятие о вариаторах.</w:t>
            </w:r>
          </w:p>
        </w:tc>
        <w:tc>
          <w:tcPr>
            <w:tcW w:w="583" w:type="pct"/>
            <w:tcBorders>
              <w:bottom w:val="single" w:sz="4" w:space="0" w:color="auto"/>
            </w:tcBorders>
          </w:tcPr>
          <w:p w14:paraId="1FA808A9" w14:textId="77777777" w:rsidR="00F2118D" w:rsidRPr="005C1E27" w:rsidRDefault="00F2118D" w:rsidP="00F2118D">
            <w:pPr>
              <w:spacing w:after="0" w:line="240" w:lineRule="auto"/>
              <w:rPr>
                <w:bCs/>
                <w:lang w:val="en-US"/>
              </w:rPr>
            </w:pPr>
            <w:r w:rsidRPr="005C1E27">
              <w:rPr>
                <w:bCs/>
                <w:lang w:val="en-US"/>
              </w:rPr>
              <w:t>1</w:t>
            </w:r>
          </w:p>
        </w:tc>
        <w:tc>
          <w:tcPr>
            <w:tcW w:w="693" w:type="pct"/>
            <w:vMerge/>
            <w:tcBorders>
              <w:bottom w:val="single" w:sz="4" w:space="0" w:color="auto"/>
            </w:tcBorders>
          </w:tcPr>
          <w:p w14:paraId="0C60F551" w14:textId="77777777" w:rsidR="00F2118D" w:rsidRPr="00B411F5" w:rsidRDefault="00F2118D" w:rsidP="00F2118D">
            <w:pPr>
              <w:spacing w:after="0" w:line="240" w:lineRule="auto"/>
              <w:rPr>
                <w:b/>
                <w:bCs/>
              </w:rPr>
            </w:pPr>
          </w:p>
        </w:tc>
        <w:tc>
          <w:tcPr>
            <w:tcW w:w="509" w:type="pct"/>
            <w:vMerge/>
          </w:tcPr>
          <w:p w14:paraId="7EAFE78F" w14:textId="77777777" w:rsidR="00F2118D" w:rsidRPr="00B411F5" w:rsidRDefault="00F2118D" w:rsidP="00F2118D">
            <w:pPr>
              <w:spacing w:after="0" w:line="240" w:lineRule="auto"/>
              <w:rPr>
                <w:b/>
                <w:bCs/>
              </w:rPr>
            </w:pPr>
          </w:p>
        </w:tc>
        <w:tc>
          <w:tcPr>
            <w:tcW w:w="429" w:type="pct"/>
            <w:vMerge/>
          </w:tcPr>
          <w:p w14:paraId="3D534F90" w14:textId="77777777" w:rsidR="00F2118D" w:rsidRPr="00B411F5" w:rsidRDefault="00F2118D" w:rsidP="00F2118D">
            <w:pPr>
              <w:spacing w:after="0" w:line="240" w:lineRule="auto"/>
              <w:rPr>
                <w:b/>
                <w:bCs/>
              </w:rPr>
            </w:pPr>
          </w:p>
        </w:tc>
      </w:tr>
      <w:tr w:rsidR="00F2118D" w:rsidRPr="00B411F5" w14:paraId="26DA84C1" w14:textId="77777777" w:rsidTr="00A71819">
        <w:trPr>
          <w:trHeight w:val="706"/>
          <w:jc w:val="center"/>
        </w:trPr>
        <w:tc>
          <w:tcPr>
            <w:tcW w:w="639" w:type="pct"/>
            <w:vMerge/>
            <w:tcBorders>
              <w:bottom w:val="single" w:sz="4" w:space="0" w:color="auto"/>
            </w:tcBorders>
          </w:tcPr>
          <w:p w14:paraId="28FE455D" w14:textId="77777777" w:rsidR="00F2118D" w:rsidRPr="00B411F5" w:rsidRDefault="00F2118D" w:rsidP="00F2118D">
            <w:pPr>
              <w:spacing w:after="0" w:line="240" w:lineRule="auto"/>
              <w:rPr>
                <w:b/>
                <w:bCs/>
              </w:rPr>
            </w:pPr>
          </w:p>
        </w:tc>
        <w:tc>
          <w:tcPr>
            <w:tcW w:w="2147" w:type="pct"/>
          </w:tcPr>
          <w:p w14:paraId="3DB7C14D" w14:textId="77777777" w:rsidR="00F2118D" w:rsidRPr="00B411F5" w:rsidRDefault="00F2118D" w:rsidP="00F2118D">
            <w:pPr>
              <w:spacing w:after="0" w:line="240" w:lineRule="auto"/>
            </w:pPr>
            <w:r w:rsidRPr="00B411F5">
              <w:t>4.</w:t>
            </w:r>
            <w:r w:rsidRPr="00B411F5">
              <w:rPr>
                <w:color w:val="000000"/>
              </w:rPr>
              <w:t xml:space="preserve"> Определение основных геометрических параметров цилиндрического зубчатого колеса и цилиндрической зубчатой передачи</w:t>
            </w:r>
          </w:p>
        </w:tc>
        <w:tc>
          <w:tcPr>
            <w:tcW w:w="583" w:type="pct"/>
          </w:tcPr>
          <w:p w14:paraId="4D7F6982" w14:textId="77777777" w:rsidR="00F2118D" w:rsidRPr="005C1E27" w:rsidRDefault="00F2118D" w:rsidP="00F2118D">
            <w:pPr>
              <w:spacing w:after="0" w:line="240" w:lineRule="auto"/>
              <w:rPr>
                <w:bCs/>
                <w:lang w:val="en-US"/>
              </w:rPr>
            </w:pPr>
            <w:r w:rsidRPr="005C1E27">
              <w:rPr>
                <w:bCs/>
                <w:lang w:val="en-US"/>
              </w:rPr>
              <w:t>1</w:t>
            </w:r>
          </w:p>
        </w:tc>
        <w:tc>
          <w:tcPr>
            <w:tcW w:w="693" w:type="pct"/>
            <w:vMerge/>
            <w:tcBorders>
              <w:bottom w:val="single" w:sz="4" w:space="0" w:color="auto"/>
            </w:tcBorders>
          </w:tcPr>
          <w:p w14:paraId="2BFF8575" w14:textId="77777777" w:rsidR="00F2118D" w:rsidRPr="00B411F5" w:rsidRDefault="00F2118D" w:rsidP="00F2118D">
            <w:pPr>
              <w:spacing w:after="0" w:line="240" w:lineRule="auto"/>
              <w:rPr>
                <w:b/>
                <w:bCs/>
              </w:rPr>
            </w:pPr>
          </w:p>
        </w:tc>
        <w:tc>
          <w:tcPr>
            <w:tcW w:w="509" w:type="pct"/>
            <w:vMerge/>
          </w:tcPr>
          <w:p w14:paraId="04AF9C32" w14:textId="77777777" w:rsidR="00F2118D" w:rsidRPr="00B411F5" w:rsidRDefault="00F2118D" w:rsidP="00F2118D">
            <w:pPr>
              <w:spacing w:after="0" w:line="240" w:lineRule="auto"/>
              <w:rPr>
                <w:b/>
                <w:bCs/>
              </w:rPr>
            </w:pPr>
          </w:p>
        </w:tc>
        <w:tc>
          <w:tcPr>
            <w:tcW w:w="429" w:type="pct"/>
            <w:vMerge/>
          </w:tcPr>
          <w:p w14:paraId="6007D09A" w14:textId="77777777" w:rsidR="00F2118D" w:rsidRPr="00B411F5" w:rsidRDefault="00F2118D" w:rsidP="00F2118D">
            <w:pPr>
              <w:spacing w:after="0" w:line="240" w:lineRule="auto"/>
              <w:rPr>
                <w:b/>
                <w:bCs/>
              </w:rPr>
            </w:pPr>
          </w:p>
        </w:tc>
      </w:tr>
      <w:tr w:rsidR="00F2118D" w:rsidRPr="00B411F5" w14:paraId="5D4CA915" w14:textId="77777777" w:rsidTr="0073430A">
        <w:trPr>
          <w:trHeight w:val="72"/>
          <w:jc w:val="center"/>
        </w:trPr>
        <w:tc>
          <w:tcPr>
            <w:tcW w:w="639" w:type="pct"/>
            <w:vMerge w:val="restart"/>
          </w:tcPr>
          <w:p w14:paraId="2823ADAA" w14:textId="77777777" w:rsidR="00F2118D" w:rsidRPr="00B411F5" w:rsidRDefault="00F2118D" w:rsidP="00F2118D">
            <w:pPr>
              <w:spacing w:after="0" w:line="240" w:lineRule="auto"/>
              <w:rPr>
                <w:b/>
                <w:bCs/>
              </w:rPr>
            </w:pPr>
            <w:r w:rsidRPr="00B411F5">
              <w:rPr>
                <w:b/>
                <w:bCs/>
                <w:iCs/>
                <w:color w:val="000000"/>
              </w:rPr>
              <w:t xml:space="preserve">Тема </w:t>
            </w:r>
            <w:r w:rsidR="00DE06E2">
              <w:rPr>
                <w:b/>
                <w:bCs/>
                <w:iCs/>
                <w:color w:val="000000"/>
              </w:rPr>
              <w:t>1.</w:t>
            </w:r>
            <w:r w:rsidRPr="00B411F5">
              <w:rPr>
                <w:b/>
                <w:bCs/>
                <w:iCs/>
                <w:color w:val="000000"/>
              </w:rPr>
              <w:t xml:space="preserve">3. </w:t>
            </w:r>
            <w:r w:rsidRPr="00B411F5">
              <w:rPr>
                <w:rStyle w:val="c4"/>
                <w:b/>
              </w:rPr>
              <w:t>Сопротивление материалов</w:t>
            </w:r>
          </w:p>
        </w:tc>
        <w:tc>
          <w:tcPr>
            <w:tcW w:w="2147" w:type="pct"/>
          </w:tcPr>
          <w:p w14:paraId="7BCA2C85" w14:textId="77777777" w:rsidR="00F2118D" w:rsidRPr="00B411F5" w:rsidRDefault="00F2118D" w:rsidP="00F2118D">
            <w:pPr>
              <w:spacing w:after="0" w:line="240" w:lineRule="auto"/>
              <w:rPr>
                <w:b/>
              </w:rPr>
            </w:pPr>
            <w:r w:rsidRPr="00B411F5">
              <w:rPr>
                <w:b/>
                <w:bCs/>
              </w:rPr>
              <w:t>Содержание учебного материала</w:t>
            </w:r>
          </w:p>
        </w:tc>
        <w:tc>
          <w:tcPr>
            <w:tcW w:w="583" w:type="pct"/>
            <w:vAlign w:val="center"/>
          </w:tcPr>
          <w:p w14:paraId="161ADB63" w14:textId="77777777" w:rsidR="00F2118D" w:rsidRPr="00B411F5" w:rsidRDefault="00DE06E2" w:rsidP="00F2118D">
            <w:pPr>
              <w:spacing w:after="0" w:line="240" w:lineRule="auto"/>
              <w:rPr>
                <w:b/>
                <w:bCs/>
                <w:lang w:val="en-US"/>
              </w:rPr>
            </w:pPr>
            <w:r>
              <w:rPr>
                <w:b/>
                <w:bCs/>
                <w:lang w:val="en-US"/>
              </w:rPr>
              <w:t>5</w:t>
            </w:r>
          </w:p>
        </w:tc>
        <w:tc>
          <w:tcPr>
            <w:tcW w:w="693" w:type="pct"/>
          </w:tcPr>
          <w:p w14:paraId="1F5F1C30" w14:textId="77777777" w:rsidR="00F2118D" w:rsidRPr="00B411F5" w:rsidRDefault="00F2118D" w:rsidP="00F2118D">
            <w:pPr>
              <w:spacing w:after="0" w:line="240" w:lineRule="auto"/>
              <w:rPr>
                <w:b/>
                <w:bCs/>
              </w:rPr>
            </w:pPr>
          </w:p>
        </w:tc>
        <w:tc>
          <w:tcPr>
            <w:tcW w:w="509" w:type="pct"/>
            <w:vMerge w:val="restart"/>
          </w:tcPr>
          <w:p w14:paraId="1EC93242" w14:textId="77777777" w:rsidR="00F2118D" w:rsidRPr="00B411F5" w:rsidRDefault="00F2118D" w:rsidP="00F2118D">
            <w:pPr>
              <w:suppressAutoHyphens/>
              <w:spacing w:after="0" w:line="240" w:lineRule="auto"/>
              <w:jc w:val="both"/>
              <w:rPr>
                <w:iCs/>
              </w:rPr>
            </w:pPr>
            <w:r w:rsidRPr="00B411F5">
              <w:rPr>
                <w:iCs/>
              </w:rPr>
              <w:t>ОК 01</w:t>
            </w:r>
          </w:p>
          <w:p w14:paraId="2799D922" w14:textId="77777777" w:rsidR="00F2118D" w:rsidRPr="00B411F5" w:rsidRDefault="00F2118D" w:rsidP="00F2118D">
            <w:pPr>
              <w:suppressAutoHyphens/>
              <w:spacing w:after="0" w:line="240" w:lineRule="auto"/>
              <w:jc w:val="both"/>
              <w:rPr>
                <w:iCs/>
              </w:rPr>
            </w:pPr>
            <w:r w:rsidRPr="00B411F5">
              <w:rPr>
                <w:iCs/>
              </w:rPr>
              <w:t>ОК 02</w:t>
            </w:r>
          </w:p>
          <w:p w14:paraId="542BA7F2" w14:textId="77777777" w:rsidR="00F2118D" w:rsidRPr="00B411F5" w:rsidRDefault="00F2118D" w:rsidP="00F2118D">
            <w:pPr>
              <w:suppressAutoHyphens/>
              <w:spacing w:after="0" w:line="240" w:lineRule="auto"/>
              <w:jc w:val="both"/>
              <w:rPr>
                <w:iCs/>
              </w:rPr>
            </w:pPr>
            <w:r w:rsidRPr="00B411F5">
              <w:rPr>
                <w:iCs/>
              </w:rPr>
              <w:t xml:space="preserve">ОК 04 </w:t>
            </w:r>
          </w:p>
          <w:p w14:paraId="29D6CA67" w14:textId="77777777" w:rsidR="00F2118D" w:rsidRPr="00B411F5" w:rsidRDefault="00F2118D" w:rsidP="00F2118D">
            <w:pPr>
              <w:suppressAutoHyphens/>
              <w:spacing w:after="0" w:line="240" w:lineRule="auto"/>
              <w:jc w:val="both"/>
              <w:rPr>
                <w:iCs/>
              </w:rPr>
            </w:pPr>
            <w:r w:rsidRPr="00B411F5">
              <w:rPr>
                <w:iCs/>
              </w:rPr>
              <w:t xml:space="preserve">ОК 05 </w:t>
            </w:r>
          </w:p>
          <w:p w14:paraId="301FA2F1" w14:textId="77777777" w:rsidR="00F2118D" w:rsidRPr="00B411F5" w:rsidRDefault="00F2118D" w:rsidP="00F2118D">
            <w:pPr>
              <w:suppressAutoHyphens/>
              <w:spacing w:after="0" w:line="240" w:lineRule="auto"/>
              <w:jc w:val="both"/>
              <w:rPr>
                <w:iCs/>
              </w:rPr>
            </w:pPr>
            <w:r w:rsidRPr="00B411F5">
              <w:rPr>
                <w:iCs/>
              </w:rPr>
              <w:t xml:space="preserve">ОК 07 </w:t>
            </w:r>
          </w:p>
          <w:p w14:paraId="48BAC301" w14:textId="77777777" w:rsidR="00F2118D" w:rsidRDefault="00F2118D" w:rsidP="00F2118D">
            <w:pPr>
              <w:suppressAutoHyphens/>
              <w:spacing w:after="0" w:line="240" w:lineRule="auto"/>
              <w:jc w:val="both"/>
              <w:rPr>
                <w:iCs/>
              </w:rPr>
            </w:pPr>
            <w:r w:rsidRPr="00B411F5">
              <w:rPr>
                <w:iCs/>
              </w:rPr>
              <w:t xml:space="preserve">ПК 1.1 </w:t>
            </w:r>
          </w:p>
          <w:p w14:paraId="3FD7D3D5" w14:textId="77777777" w:rsidR="00F2118D" w:rsidRDefault="00F2118D" w:rsidP="00F2118D">
            <w:pPr>
              <w:suppressAutoHyphens/>
              <w:spacing w:after="0" w:line="240" w:lineRule="auto"/>
              <w:jc w:val="both"/>
              <w:rPr>
                <w:iCs/>
              </w:rPr>
            </w:pPr>
            <w:r>
              <w:rPr>
                <w:iCs/>
              </w:rPr>
              <w:t>ПК 1.2</w:t>
            </w:r>
          </w:p>
          <w:p w14:paraId="55E65D62" w14:textId="77777777" w:rsidR="00F2118D" w:rsidRPr="00B411F5" w:rsidRDefault="00F2118D" w:rsidP="00F2118D">
            <w:pPr>
              <w:suppressAutoHyphens/>
              <w:spacing w:after="0" w:line="240" w:lineRule="auto"/>
              <w:jc w:val="both"/>
              <w:rPr>
                <w:iCs/>
              </w:rPr>
            </w:pPr>
            <w:r>
              <w:rPr>
                <w:iCs/>
              </w:rPr>
              <w:t>ПК</w:t>
            </w:r>
            <w:r w:rsidRPr="00B411F5">
              <w:rPr>
                <w:iCs/>
              </w:rPr>
              <w:t xml:space="preserve"> 1.3 </w:t>
            </w:r>
          </w:p>
          <w:p w14:paraId="01994BA0" w14:textId="77777777" w:rsidR="00F2118D" w:rsidRDefault="00F2118D" w:rsidP="00F2118D">
            <w:pPr>
              <w:suppressAutoHyphens/>
              <w:spacing w:after="0" w:line="240" w:lineRule="auto"/>
              <w:jc w:val="both"/>
              <w:rPr>
                <w:iCs/>
              </w:rPr>
            </w:pPr>
            <w:r w:rsidRPr="00B411F5">
              <w:rPr>
                <w:iCs/>
              </w:rPr>
              <w:t>ПК 3.1</w:t>
            </w:r>
          </w:p>
          <w:p w14:paraId="70F6F67D" w14:textId="77777777" w:rsidR="00F2118D" w:rsidRPr="00B411F5" w:rsidRDefault="00F2118D" w:rsidP="00F2118D">
            <w:pPr>
              <w:suppressAutoHyphens/>
              <w:spacing w:after="0" w:line="240" w:lineRule="auto"/>
              <w:jc w:val="both"/>
              <w:rPr>
                <w:iCs/>
              </w:rPr>
            </w:pPr>
            <w:r>
              <w:rPr>
                <w:iCs/>
              </w:rPr>
              <w:t xml:space="preserve">ПК </w:t>
            </w:r>
            <w:r w:rsidRPr="00B411F5">
              <w:rPr>
                <w:iCs/>
              </w:rPr>
              <w:t xml:space="preserve">3.3 </w:t>
            </w:r>
          </w:p>
          <w:p w14:paraId="4D5B108C" w14:textId="77777777" w:rsidR="00F2118D" w:rsidRPr="00B411F5" w:rsidRDefault="00F2118D" w:rsidP="00F2118D">
            <w:pPr>
              <w:spacing w:after="0" w:line="240" w:lineRule="auto"/>
              <w:rPr>
                <w:b/>
                <w:i/>
              </w:rPr>
            </w:pPr>
          </w:p>
        </w:tc>
        <w:tc>
          <w:tcPr>
            <w:tcW w:w="429" w:type="pct"/>
            <w:vMerge w:val="restart"/>
          </w:tcPr>
          <w:p w14:paraId="3996A8E5" w14:textId="77777777" w:rsidR="00F2118D" w:rsidRPr="00B411F5" w:rsidRDefault="00F2118D" w:rsidP="00F2118D">
            <w:pPr>
              <w:spacing w:after="0" w:line="240" w:lineRule="auto"/>
            </w:pPr>
            <w:r>
              <w:t>З 1.1.04</w:t>
            </w:r>
          </w:p>
          <w:p w14:paraId="63DA3174" w14:textId="77777777" w:rsidR="00F2118D" w:rsidRPr="00B411F5" w:rsidRDefault="004D0918" w:rsidP="00F2118D">
            <w:pPr>
              <w:spacing w:after="0" w:line="240" w:lineRule="auto"/>
            </w:pPr>
            <w:r>
              <w:t>Н 1.2.02</w:t>
            </w:r>
          </w:p>
          <w:p w14:paraId="44A82E4B" w14:textId="77777777" w:rsidR="00F2118D" w:rsidRPr="00B411F5" w:rsidRDefault="00F2118D" w:rsidP="00F2118D">
            <w:pPr>
              <w:spacing w:after="0" w:line="240" w:lineRule="auto"/>
            </w:pPr>
            <w:r>
              <w:t>У 1.2.02</w:t>
            </w:r>
            <w:r w:rsidRPr="00B411F5">
              <w:t xml:space="preserve"> </w:t>
            </w:r>
          </w:p>
          <w:p w14:paraId="0304D675" w14:textId="77777777" w:rsidR="00F2118D" w:rsidRDefault="00F2118D" w:rsidP="00F2118D">
            <w:pPr>
              <w:spacing w:after="0" w:line="240" w:lineRule="auto"/>
            </w:pPr>
            <w:r w:rsidRPr="00B411F5">
              <w:t>З 1.2.02</w:t>
            </w:r>
          </w:p>
          <w:p w14:paraId="6BA3E67F" w14:textId="77777777" w:rsidR="00F2118D" w:rsidRDefault="004D0918" w:rsidP="00F2118D">
            <w:pPr>
              <w:spacing w:after="0" w:line="240" w:lineRule="auto"/>
            </w:pPr>
            <w:r>
              <w:t>З 1.2.03</w:t>
            </w:r>
          </w:p>
          <w:p w14:paraId="09CE857C" w14:textId="77777777" w:rsidR="00F2118D" w:rsidRDefault="00F2118D" w:rsidP="00F2118D">
            <w:pPr>
              <w:spacing w:after="0" w:line="240" w:lineRule="auto"/>
            </w:pPr>
            <w:r>
              <w:t>З 1.3.02</w:t>
            </w:r>
          </w:p>
          <w:p w14:paraId="52E3AD74" w14:textId="77777777" w:rsidR="00F2118D" w:rsidRPr="00B411F5" w:rsidRDefault="00F2118D" w:rsidP="00F2118D">
            <w:pPr>
              <w:spacing w:after="0" w:line="240" w:lineRule="auto"/>
            </w:pPr>
            <w:r>
              <w:t>З 1.3.03</w:t>
            </w:r>
          </w:p>
          <w:p w14:paraId="038218F4" w14:textId="77777777" w:rsidR="00F2118D" w:rsidRPr="00B411F5" w:rsidRDefault="00F2118D" w:rsidP="00F2118D">
            <w:pPr>
              <w:spacing w:after="0" w:line="240" w:lineRule="auto"/>
            </w:pPr>
            <w:r>
              <w:t>З 3.1.05</w:t>
            </w:r>
          </w:p>
          <w:p w14:paraId="31040C01" w14:textId="77777777" w:rsidR="00F2118D" w:rsidRDefault="004D0918" w:rsidP="00F2118D">
            <w:pPr>
              <w:spacing w:after="0" w:line="240" w:lineRule="auto"/>
            </w:pPr>
            <w:r>
              <w:t>Н 3.3.01</w:t>
            </w:r>
            <w:r w:rsidR="00F2118D">
              <w:t xml:space="preserve"> </w:t>
            </w:r>
          </w:p>
          <w:p w14:paraId="034D4128" w14:textId="77777777" w:rsidR="00F2118D" w:rsidRPr="00B411F5" w:rsidRDefault="00F2118D" w:rsidP="00F2118D">
            <w:pPr>
              <w:spacing w:after="0" w:line="240" w:lineRule="auto"/>
            </w:pPr>
            <w:r w:rsidRPr="00B411F5">
              <w:t xml:space="preserve">У 3.3.01 </w:t>
            </w:r>
          </w:p>
          <w:p w14:paraId="45C95740" w14:textId="77777777" w:rsidR="00F2118D" w:rsidRDefault="00F2118D" w:rsidP="00F2118D">
            <w:pPr>
              <w:spacing w:after="0" w:line="240" w:lineRule="auto"/>
            </w:pPr>
          </w:p>
          <w:p w14:paraId="5825032C" w14:textId="77777777" w:rsidR="00F2118D" w:rsidRPr="00B411F5" w:rsidRDefault="00F2118D" w:rsidP="00F2118D">
            <w:pPr>
              <w:spacing w:after="0" w:line="240" w:lineRule="auto"/>
            </w:pPr>
            <w:r w:rsidRPr="00B411F5">
              <w:t>Уо.01.02</w:t>
            </w:r>
          </w:p>
          <w:p w14:paraId="1EF7A66C" w14:textId="77777777" w:rsidR="00F2118D" w:rsidRPr="00B411F5" w:rsidRDefault="00F2118D" w:rsidP="00F2118D">
            <w:pPr>
              <w:spacing w:after="0" w:line="240" w:lineRule="auto"/>
            </w:pPr>
            <w:r w:rsidRPr="00B411F5">
              <w:t>Зо.01.05</w:t>
            </w:r>
          </w:p>
          <w:p w14:paraId="1DB8453E" w14:textId="77777777" w:rsidR="00F2118D" w:rsidRPr="00B411F5" w:rsidRDefault="00F2118D" w:rsidP="00F2118D">
            <w:pPr>
              <w:spacing w:after="0" w:line="240" w:lineRule="auto"/>
            </w:pPr>
          </w:p>
          <w:p w14:paraId="4145245B" w14:textId="77777777" w:rsidR="00F2118D" w:rsidRPr="00B411F5" w:rsidRDefault="00F2118D" w:rsidP="00F2118D">
            <w:pPr>
              <w:spacing w:after="0" w:line="240" w:lineRule="auto"/>
            </w:pPr>
            <w:r w:rsidRPr="00B411F5">
              <w:t>Уо.02.01</w:t>
            </w:r>
          </w:p>
          <w:p w14:paraId="14907FD1" w14:textId="77777777" w:rsidR="00F2118D" w:rsidRPr="00B411F5" w:rsidRDefault="00F2118D" w:rsidP="00F2118D">
            <w:pPr>
              <w:spacing w:after="0" w:line="240" w:lineRule="auto"/>
            </w:pPr>
            <w:r w:rsidRPr="00B411F5">
              <w:t>Зо.02.02</w:t>
            </w:r>
          </w:p>
          <w:p w14:paraId="068436B7" w14:textId="77777777" w:rsidR="00F2118D" w:rsidRPr="00B411F5" w:rsidRDefault="00F2118D" w:rsidP="00F2118D">
            <w:pPr>
              <w:spacing w:after="0" w:line="240" w:lineRule="auto"/>
            </w:pPr>
          </w:p>
          <w:p w14:paraId="1933D064" w14:textId="77777777" w:rsidR="00F2118D" w:rsidRPr="00B411F5" w:rsidRDefault="00F2118D" w:rsidP="00F2118D">
            <w:pPr>
              <w:spacing w:after="0" w:line="240" w:lineRule="auto"/>
            </w:pPr>
            <w:r w:rsidRPr="00B411F5">
              <w:t>Уо.04.02</w:t>
            </w:r>
          </w:p>
          <w:p w14:paraId="73CE51DC" w14:textId="77777777" w:rsidR="00F2118D" w:rsidRPr="00B411F5" w:rsidRDefault="00F2118D" w:rsidP="00F2118D">
            <w:pPr>
              <w:spacing w:after="0" w:line="240" w:lineRule="auto"/>
            </w:pPr>
            <w:r w:rsidRPr="00B411F5">
              <w:t>Зо.04.01</w:t>
            </w:r>
          </w:p>
          <w:p w14:paraId="4D275457" w14:textId="77777777" w:rsidR="00F2118D" w:rsidRPr="00B411F5" w:rsidRDefault="00F2118D" w:rsidP="00F2118D">
            <w:pPr>
              <w:spacing w:after="0" w:line="240" w:lineRule="auto"/>
            </w:pPr>
          </w:p>
          <w:p w14:paraId="78DB6B56" w14:textId="77777777" w:rsidR="00F2118D" w:rsidRPr="00B411F5" w:rsidRDefault="00F2118D" w:rsidP="00F2118D">
            <w:pPr>
              <w:spacing w:after="0" w:line="240" w:lineRule="auto"/>
            </w:pPr>
            <w:r w:rsidRPr="00B411F5">
              <w:t>Уо.05.01</w:t>
            </w:r>
          </w:p>
          <w:p w14:paraId="14B1CB5D" w14:textId="77777777" w:rsidR="00F2118D" w:rsidRPr="00B411F5" w:rsidRDefault="00F2118D" w:rsidP="00F2118D">
            <w:pPr>
              <w:spacing w:after="0" w:line="240" w:lineRule="auto"/>
            </w:pPr>
            <w:r w:rsidRPr="00B411F5">
              <w:t>Зо.05.02</w:t>
            </w:r>
          </w:p>
          <w:p w14:paraId="03D371DA" w14:textId="77777777" w:rsidR="00F2118D" w:rsidRPr="00B411F5" w:rsidRDefault="00F2118D" w:rsidP="00F2118D">
            <w:pPr>
              <w:spacing w:after="0" w:line="240" w:lineRule="auto"/>
            </w:pPr>
          </w:p>
          <w:p w14:paraId="61C35B1C" w14:textId="77777777" w:rsidR="00F2118D" w:rsidRPr="00B411F5" w:rsidRDefault="00F2118D" w:rsidP="00F2118D">
            <w:pPr>
              <w:spacing w:after="0" w:line="240" w:lineRule="auto"/>
            </w:pPr>
            <w:r w:rsidRPr="00B411F5">
              <w:t>Уо.07.03</w:t>
            </w:r>
          </w:p>
          <w:p w14:paraId="1E8B33BD" w14:textId="77777777" w:rsidR="00F2118D" w:rsidRPr="00B411F5" w:rsidRDefault="0087111F" w:rsidP="00F2118D">
            <w:pPr>
              <w:spacing w:after="0" w:line="240" w:lineRule="auto"/>
            </w:pPr>
            <w:r>
              <w:t>Зо.07.04</w:t>
            </w:r>
          </w:p>
        </w:tc>
      </w:tr>
      <w:tr w:rsidR="00F2118D" w:rsidRPr="001954C0" w14:paraId="7FCAE206" w14:textId="77777777" w:rsidTr="0073430A">
        <w:trPr>
          <w:trHeight w:val="1135"/>
          <w:jc w:val="center"/>
        </w:trPr>
        <w:tc>
          <w:tcPr>
            <w:tcW w:w="639" w:type="pct"/>
            <w:vMerge/>
          </w:tcPr>
          <w:p w14:paraId="60FF7925" w14:textId="77777777" w:rsidR="00F2118D" w:rsidRPr="00B411F5" w:rsidRDefault="00F2118D" w:rsidP="00F2118D">
            <w:pPr>
              <w:spacing w:after="0" w:line="240" w:lineRule="auto"/>
              <w:rPr>
                <w:b/>
                <w:bCs/>
              </w:rPr>
            </w:pPr>
          </w:p>
        </w:tc>
        <w:tc>
          <w:tcPr>
            <w:tcW w:w="2147" w:type="pct"/>
          </w:tcPr>
          <w:p w14:paraId="43D77D92" w14:textId="77777777" w:rsidR="00F2118D" w:rsidRPr="00B411F5" w:rsidRDefault="00F2118D" w:rsidP="00F2118D">
            <w:pPr>
              <w:spacing w:after="0" w:line="240" w:lineRule="auto"/>
              <w:jc w:val="both"/>
            </w:pPr>
            <w:r w:rsidRPr="00B411F5">
              <w:t xml:space="preserve">1.Основные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w:t>
            </w:r>
          </w:p>
        </w:tc>
        <w:tc>
          <w:tcPr>
            <w:tcW w:w="583" w:type="pct"/>
            <w:vAlign w:val="center"/>
          </w:tcPr>
          <w:p w14:paraId="3CF930EB" w14:textId="77777777" w:rsidR="00F2118D" w:rsidRPr="00B411F5" w:rsidRDefault="00DE06E2" w:rsidP="00F2118D">
            <w:pPr>
              <w:spacing w:after="0" w:line="240" w:lineRule="auto"/>
              <w:rPr>
                <w:bCs/>
                <w:lang w:val="en-US"/>
              </w:rPr>
            </w:pPr>
            <w:r>
              <w:rPr>
                <w:bCs/>
                <w:lang w:val="en-US"/>
              </w:rPr>
              <w:t>4</w:t>
            </w:r>
          </w:p>
        </w:tc>
        <w:tc>
          <w:tcPr>
            <w:tcW w:w="693" w:type="pct"/>
            <w:vMerge w:val="restart"/>
          </w:tcPr>
          <w:p w14:paraId="3ED669E8" w14:textId="77777777" w:rsidR="00F2118D" w:rsidRDefault="00F2118D" w:rsidP="00F2118D">
            <w:pPr>
              <w:spacing w:after="0" w:line="240" w:lineRule="auto"/>
              <w:rPr>
                <w:b/>
                <w:i/>
                <w:lang w:val="en-US"/>
              </w:rPr>
            </w:pPr>
            <w:r>
              <w:rPr>
                <w:b/>
                <w:i/>
              </w:rPr>
              <w:t>ЛР</w:t>
            </w:r>
            <w:r w:rsidRPr="0040364E">
              <w:rPr>
                <w:b/>
                <w:i/>
                <w:lang w:val="en-US"/>
              </w:rPr>
              <w:t xml:space="preserve"> 2 </w:t>
            </w:r>
            <w:r>
              <w:rPr>
                <w:b/>
                <w:i/>
              </w:rPr>
              <w:t>ЛР</w:t>
            </w:r>
            <w:r w:rsidRPr="0040364E">
              <w:rPr>
                <w:b/>
                <w:i/>
                <w:lang w:val="en-US"/>
              </w:rPr>
              <w:t xml:space="preserve"> 3 </w:t>
            </w:r>
            <w:r>
              <w:rPr>
                <w:b/>
                <w:i/>
              </w:rPr>
              <w:t>ЛР</w:t>
            </w:r>
            <w:r w:rsidRPr="0040364E">
              <w:rPr>
                <w:b/>
                <w:i/>
                <w:lang w:val="en-US"/>
              </w:rPr>
              <w:t xml:space="preserve"> 4 </w:t>
            </w:r>
          </w:p>
          <w:p w14:paraId="42A9CE82" w14:textId="77777777" w:rsidR="00F2118D" w:rsidRPr="0040364E" w:rsidRDefault="00F2118D" w:rsidP="00F2118D">
            <w:pPr>
              <w:spacing w:after="0" w:line="240" w:lineRule="auto"/>
              <w:rPr>
                <w:b/>
                <w:i/>
                <w:lang w:val="en-US"/>
              </w:rPr>
            </w:pPr>
            <w:r>
              <w:rPr>
                <w:b/>
                <w:i/>
              </w:rPr>
              <w:t>ЛР</w:t>
            </w:r>
            <w:r w:rsidRPr="0040364E">
              <w:rPr>
                <w:b/>
                <w:i/>
                <w:lang w:val="en-US"/>
              </w:rPr>
              <w:t xml:space="preserve"> 14 </w:t>
            </w:r>
            <w:r>
              <w:rPr>
                <w:b/>
                <w:i/>
              </w:rPr>
              <w:t>ЛР</w:t>
            </w:r>
            <w:r w:rsidRPr="0040364E">
              <w:rPr>
                <w:b/>
                <w:i/>
                <w:lang w:val="en-US"/>
              </w:rPr>
              <w:t xml:space="preserve"> 15</w:t>
            </w:r>
          </w:p>
        </w:tc>
        <w:tc>
          <w:tcPr>
            <w:tcW w:w="509" w:type="pct"/>
            <w:vMerge/>
          </w:tcPr>
          <w:p w14:paraId="07643A48" w14:textId="77777777" w:rsidR="00F2118D" w:rsidRPr="00F2118D" w:rsidRDefault="00F2118D" w:rsidP="00F2118D">
            <w:pPr>
              <w:spacing w:after="0" w:line="240" w:lineRule="auto"/>
              <w:rPr>
                <w:b/>
                <w:bCs/>
                <w:lang w:val="en-US"/>
              </w:rPr>
            </w:pPr>
          </w:p>
        </w:tc>
        <w:tc>
          <w:tcPr>
            <w:tcW w:w="429" w:type="pct"/>
            <w:vMerge/>
          </w:tcPr>
          <w:p w14:paraId="2B1C8299" w14:textId="77777777" w:rsidR="00F2118D" w:rsidRPr="00F2118D" w:rsidRDefault="00F2118D" w:rsidP="00F2118D">
            <w:pPr>
              <w:spacing w:after="0" w:line="240" w:lineRule="auto"/>
              <w:rPr>
                <w:b/>
                <w:bCs/>
                <w:lang w:val="en-US"/>
              </w:rPr>
            </w:pPr>
          </w:p>
        </w:tc>
      </w:tr>
      <w:tr w:rsidR="00F2118D" w:rsidRPr="00B411F5" w14:paraId="6AC5DB64" w14:textId="77777777" w:rsidTr="0073430A">
        <w:trPr>
          <w:trHeight w:val="66"/>
          <w:jc w:val="center"/>
        </w:trPr>
        <w:tc>
          <w:tcPr>
            <w:tcW w:w="639" w:type="pct"/>
            <w:vMerge/>
          </w:tcPr>
          <w:p w14:paraId="254DF419" w14:textId="77777777" w:rsidR="00F2118D" w:rsidRPr="00F2118D" w:rsidRDefault="00F2118D" w:rsidP="00F2118D">
            <w:pPr>
              <w:spacing w:after="0" w:line="240" w:lineRule="auto"/>
              <w:rPr>
                <w:b/>
                <w:bCs/>
                <w:lang w:val="en-US"/>
              </w:rPr>
            </w:pPr>
          </w:p>
        </w:tc>
        <w:tc>
          <w:tcPr>
            <w:tcW w:w="2147" w:type="pct"/>
          </w:tcPr>
          <w:p w14:paraId="3A9A168F" w14:textId="77777777" w:rsidR="00F2118D" w:rsidRPr="00B411F5" w:rsidRDefault="00F2118D" w:rsidP="00F2118D">
            <w:pPr>
              <w:spacing w:after="0" w:line="240" w:lineRule="auto"/>
              <w:rPr>
                <w:b/>
                <w:bCs/>
              </w:rPr>
            </w:pPr>
            <w:r w:rsidRPr="00B411F5">
              <w:rPr>
                <w:b/>
                <w:bCs/>
              </w:rPr>
              <w:t>В том числе практических занятий</w:t>
            </w:r>
          </w:p>
        </w:tc>
        <w:tc>
          <w:tcPr>
            <w:tcW w:w="583" w:type="pct"/>
            <w:vAlign w:val="center"/>
          </w:tcPr>
          <w:p w14:paraId="44603D9F" w14:textId="77777777" w:rsidR="00F2118D" w:rsidRPr="00B411F5" w:rsidRDefault="00F2118D" w:rsidP="00F2118D">
            <w:pPr>
              <w:spacing w:after="0" w:line="240" w:lineRule="auto"/>
              <w:rPr>
                <w:b/>
                <w:bCs/>
                <w:lang w:val="en-US"/>
              </w:rPr>
            </w:pPr>
            <w:r>
              <w:rPr>
                <w:b/>
                <w:bCs/>
                <w:lang w:val="en-US"/>
              </w:rPr>
              <w:t>1</w:t>
            </w:r>
          </w:p>
        </w:tc>
        <w:tc>
          <w:tcPr>
            <w:tcW w:w="693" w:type="pct"/>
            <w:vMerge/>
          </w:tcPr>
          <w:p w14:paraId="3B28D627" w14:textId="77777777" w:rsidR="00F2118D" w:rsidRPr="00B411F5" w:rsidRDefault="00F2118D" w:rsidP="00F2118D">
            <w:pPr>
              <w:spacing w:after="0" w:line="240" w:lineRule="auto"/>
              <w:rPr>
                <w:b/>
                <w:bCs/>
              </w:rPr>
            </w:pPr>
          </w:p>
        </w:tc>
        <w:tc>
          <w:tcPr>
            <w:tcW w:w="509" w:type="pct"/>
            <w:vMerge/>
          </w:tcPr>
          <w:p w14:paraId="28AC6465" w14:textId="77777777" w:rsidR="00F2118D" w:rsidRPr="00B411F5" w:rsidRDefault="00F2118D" w:rsidP="00F2118D">
            <w:pPr>
              <w:spacing w:after="0" w:line="240" w:lineRule="auto"/>
              <w:rPr>
                <w:b/>
                <w:bCs/>
              </w:rPr>
            </w:pPr>
          </w:p>
        </w:tc>
        <w:tc>
          <w:tcPr>
            <w:tcW w:w="429" w:type="pct"/>
            <w:vMerge/>
          </w:tcPr>
          <w:p w14:paraId="78944271" w14:textId="77777777" w:rsidR="00F2118D" w:rsidRPr="00B411F5" w:rsidRDefault="00F2118D" w:rsidP="00F2118D">
            <w:pPr>
              <w:spacing w:after="0" w:line="240" w:lineRule="auto"/>
              <w:rPr>
                <w:b/>
                <w:bCs/>
              </w:rPr>
            </w:pPr>
          </w:p>
        </w:tc>
      </w:tr>
      <w:tr w:rsidR="00F2118D" w:rsidRPr="00B411F5" w14:paraId="38E32B2E" w14:textId="77777777" w:rsidTr="0073430A">
        <w:trPr>
          <w:trHeight w:val="20"/>
          <w:jc w:val="center"/>
        </w:trPr>
        <w:tc>
          <w:tcPr>
            <w:tcW w:w="639" w:type="pct"/>
            <w:vMerge/>
          </w:tcPr>
          <w:p w14:paraId="437E6C5C" w14:textId="77777777" w:rsidR="00F2118D" w:rsidRPr="00B411F5" w:rsidRDefault="00F2118D" w:rsidP="00F2118D">
            <w:pPr>
              <w:spacing w:after="0" w:line="240" w:lineRule="auto"/>
              <w:rPr>
                <w:b/>
                <w:bCs/>
              </w:rPr>
            </w:pPr>
          </w:p>
        </w:tc>
        <w:tc>
          <w:tcPr>
            <w:tcW w:w="2147" w:type="pct"/>
          </w:tcPr>
          <w:p w14:paraId="640FE7F3" w14:textId="77777777" w:rsidR="00F2118D" w:rsidRPr="00B411F5" w:rsidRDefault="00F2118D" w:rsidP="00F2118D">
            <w:pPr>
              <w:spacing w:after="0" w:line="240" w:lineRule="auto"/>
              <w:rPr>
                <w:bCs/>
              </w:rPr>
            </w:pPr>
            <w:r w:rsidRPr="00B411F5">
              <w:t>1. Метод сечений. Напряжение полное, нормальное, касательное.</w:t>
            </w:r>
          </w:p>
        </w:tc>
        <w:tc>
          <w:tcPr>
            <w:tcW w:w="583" w:type="pct"/>
          </w:tcPr>
          <w:p w14:paraId="51425002" w14:textId="77777777" w:rsidR="00F2118D" w:rsidRPr="00B411F5" w:rsidRDefault="00F2118D" w:rsidP="00F2118D">
            <w:pPr>
              <w:spacing w:after="0" w:line="240" w:lineRule="auto"/>
              <w:rPr>
                <w:bCs/>
                <w:lang w:val="en-US"/>
              </w:rPr>
            </w:pPr>
            <w:r>
              <w:rPr>
                <w:bCs/>
                <w:lang w:val="en-US"/>
              </w:rPr>
              <w:t>1</w:t>
            </w:r>
          </w:p>
        </w:tc>
        <w:tc>
          <w:tcPr>
            <w:tcW w:w="693" w:type="pct"/>
            <w:vMerge/>
          </w:tcPr>
          <w:p w14:paraId="78044ACB" w14:textId="77777777" w:rsidR="00F2118D" w:rsidRPr="00B411F5" w:rsidRDefault="00F2118D" w:rsidP="00F2118D">
            <w:pPr>
              <w:spacing w:after="0" w:line="240" w:lineRule="auto"/>
              <w:rPr>
                <w:b/>
                <w:bCs/>
              </w:rPr>
            </w:pPr>
          </w:p>
        </w:tc>
        <w:tc>
          <w:tcPr>
            <w:tcW w:w="509" w:type="pct"/>
            <w:vMerge/>
          </w:tcPr>
          <w:p w14:paraId="57B6476E" w14:textId="77777777" w:rsidR="00F2118D" w:rsidRPr="00B411F5" w:rsidRDefault="00F2118D" w:rsidP="00F2118D">
            <w:pPr>
              <w:spacing w:after="0" w:line="240" w:lineRule="auto"/>
              <w:rPr>
                <w:b/>
                <w:bCs/>
              </w:rPr>
            </w:pPr>
          </w:p>
        </w:tc>
        <w:tc>
          <w:tcPr>
            <w:tcW w:w="429" w:type="pct"/>
            <w:vMerge/>
          </w:tcPr>
          <w:p w14:paraId="06DF2034" w14:textId="77777777" w:rsidR="00F2118D" w:rsidRPr="00B411F5" w:rsidRDefault="00F2118D" w:rsidP="00F2118D">
            <w:pPr>
              <w:spacing w:after="0" w:line="240" w:lineRule="auto"/>
              <w:rPr>
                <w:b/>
                <w:bCs/>
              </w:rPr>
            </w:pPr>
          </w:p>
        </w:tc>
      </w:tr>
      <w:tr w:rsidR="00F2118D" w:rsidRPr="00B411F5" w14:paraId="0D3BACF9" w14:textId="77777777" w:rsidTr="0073430A">
        <w:trPr>
          <w:trHeight w:val="60"/>
          <w:jc w:val="center"/>
        </w:trPr>
        <w:tc>
          <w:tcPr>
            <w:tcW w:w="639" w:type="pct"/>
            <w:vMerge w:val="restart"/>
          </w:tcPr>
          <w:p w14:paraId="7DFC57B4" w14:textId="77777777" w:rsidR="00F2118D" w:rsidRPr="00B411F5" w:rsidRDefault="00F2118D" w:rsidP="00F2118D">
            <w:pPr>
              <w:spacing w:after="0" w:line="240" w:lineRule="auto"/>
              <w:rPr>
                <w:b/>
              </w:rPr>
            </w:pPr>
            <w:r w:rsidRPr="00B411F5">
              <w:rPr>
                <w:b/>
                <w:bCs/>
                <w:iCs/>
                <w:color w:val="000000"/>
              </w:rPr>
              <w:t xml:space="preserve">Тема </w:t>
            </w:r>
            <w:r w:rsidR="00DE06E2">
              <w:rPr>
                <w:b/>
                <w:bCs/>
                <w:iCs/>
                <w:color w:val="000000"/>
              </w:rPr>
              <w:t>1.</w:t>
            </w:r>
            <w:r w:rsidRPr="00B411F5">
              <w:rPr>
                <w:b/>
                <w:bCs/>
                <w:iCs/>
                <w:color w:val="000000"/>
              </w:rPr>
              <w:t xml:space="preserve">4. </w:t>
            </w:r>
            <w:r w:rsidRPr="00B411F5">
              <w:rPr>
                <w:b/>
              </w:rPr>
              <w:t xml:space="preserve">Теория напряжений и деформаций </w:t>
            </w:r>
          </w:p>
          <w:p w14:paraId="54BD85FB" w14:textId="77777777" w:rsidR="00F2118D" w:rsidRPr="00B411F5" w:rsidRDefault="00F2118D" w:rsidP="00F2118D">
            <w:pPr>
              <w:spacing w:after="0" w:line="240" w:lineRule="auto"/>
              <w:rPr>
                <w:b/>
                <w:bCs/>
              </w:rPr>
            </w:pPr>
          </w:p>
        </w:tc>
        <w:tc>
          <w:tcPr>
            <w:tcW w:w="2147" w:type="pct"/>
          </w:tcPr>
          <w:p w14:paraId="05C9D61D" w14:textId="77777777" w:rsidR="00F2118D" w:rsidRPr="00B411F5" w:rsidRDefault="00F2118D" w:rsidP="00F2118D">
            <w:pPr>
              <w:spacing w:after="0" w:line="240" w:lineRule="auto"/>
              <w:rPr>
                <w:b/>
              </w:rPr>
            </w:pPr>
            <w:r w:rsidRPr="00B411F5">
              <w:rPr>
                <w:b/>
              </w:rPr>
              <w:t>Содержание учебного материала</w:t>
            </w:r>
          </w:p>
        </w:tc>
        <w:tc>
          <w:tcPr>
            <w:tcW w:w="583" w:type="pct"/>
            <w:vAlign w:val="center"/>
          </w:tcPr>
          <w:p w14:paraId="2B27C78A" w14:textId="77777777" w:rsidR="00F2118D" w:rsidRPr="00DE06E2" w:rsidRDefault="00DE06E2" w:rsidP="00F2118D">
            <w:pPr>
              <w:spacing w:after="0" w:line="240" w:lineRule="auto"/>
              <w:rPr>
                <w:b/>
                <w:bCs/>
              </w:rPr>
            </w:pPr>
            <w:r>
              <w:rPr>
                <w:b/>
                <w:bCs/>
              </w:rPr>
              <w:t>6</w:t>
            </w:r>
          </w:p>
        </w:tc>
        <w:tc>
          <w:tcPr>
            <w:tcW w:w="693" w:type="pct"/>
          </w:tcPr>
          <w:p w14:paraId="301ECB08" w14:textId="77777777" w:rsidR="00F2118D" w:rsidRPr="00B411F5" w:rsidRDefault="00F2118D" w:rsidP="00F2118D">
            <w:pPr>
              <w:spacing w:after="0" w:line="240" w:lineRule="auto"/>
              <w:rPr>
                <w:b/>
                <w:bCs/>
              </w:rPr>
            </w:pPr>
          </w:p>
        </w:tc>
        <w:tc>
          <w:tcPr>
            <w:tcW w:w="509" w:type="pct"/>
          </w:tcPr>
          <w:p w14:paraId="285FB9D7" w14:textId="77777777" w:rsidR="00F2118D" w:rsidRPr="00B411F5" w:rsidRDefault="00F2118D" w:rsidP="00F2118D">
            <w:pPr>
              <w:spacing w:after="0" w:line="240" w:lineRule="auto"/>
              <w:rPr>
                <w:b/>
                <w:bCs/>
                <w:i/>
              </w:rPr>
            </w:pPr>
          </w:p>
        </w:tc>
        <w:tc>
          <w:tcPr>
            <w:tcW w:w="429" w:type="pct"/>
          </w:tcPr>
          <w:p w14:paraId="7B692EF7" w14:textId="77777777" w:rsidR="00F2118D" w:rsidRPr="00B411F5" w:rsidRDefault="00F2118D" w:rsidP="00F2118D">
            <w:pPr>
              <w:spacing w:after="0" w:line="240" w:lineRule="auto"/>
              <w:rPr>
                <w:b/>
                <w:bCs/>
                <w:i/>
              </w:rPr>
            </w:pPr>
          </w:p>
        </w:tc>
      </w:tr>
      <w:tr w:rsidR="00F2118D" w:rsidRPr="00B411F5" w14:paraId="42F31CF8" w14:textId="77777777" w:rsidTr="0073430A">
        <w:trPr>
          <w:trHeight w:val="700"/>
          <w:jc w:val="center"/>
        </w:trPr>
        <w:tc>
          <w:tcPr>
            <w:tcW w:w="639" w:type="pct"/>
            <w:vMerge/>
          </w:tcPr>
          <w:p w14:paraId="45678E05" w14:textId="77777777" w:rsidR="00F2118D" w:rsidRPr="00B411F5" w:rsidRDefault="00F2118D" w:rsidP="00F2118D">
            <w:pPr>
              <w:spacing w:after="0" w:line="240" w:lineRule="auto"/>
              <w:jc w:val="both"/>
              <w:rPr>
                <w:b/>
                <w:bCs/>
              </w:rPr>
            </w:pPr>
          </w:p>
        </w:tc>
        <w:tc>
          <w:tcPr>
            <w:tcW w:w="2147" w:type="pct"/>
          </w:tcPr>
          <w:p w14:paraId="30C02D2F" w14:textId="77777777" w:rsidR="00F2118D" w:rsidRPr="00B411F5" w:rsidRDefault="00F2118D" w:rsidP="00F2118D">
            <w:pPr>
              <w:autoSpaceDE w:val="0"/>
              <w:autoSpaceDN w:val="0"/>
              <w:adjustRightInd w:val="0"/>
              <w:spacing w:after="0" w:line="240" w:lineRule="auto"/>
            </w:pPr>
            <w:r w:rsidRPr="00B411F5">
              <w:t>1.Деформированное состояние.  Определение главных деформаций.</w:t>
            </w:r>
            <w:r w:rsidRPr="00B411F5">
              <w:rPr>
                <w:color w:val="000000"/>
              </w:rPr>
              <w:t xml:space="preserve"> </w:t>
            </w:r>
            <w:r w:rsidRPr="00B411F5">
              <w:t>Внешние силы и их виды. Внутренние силы упругости и напряжения</w:t>
            </w:r>
          </w:p>
        </w:tc>
        <w:tc>
          <w:tcPr>
            <w:tcW w:w="583" w:type="pct"/>
            <w:vAlign w:val="center"/>
          </w:tcPr>
          <w:p w14:paraId="579235F8" w14:textId="77777777" w:rsidR="00F2118D" w:rsidRPr="00DE06E2" w:rsidRDefault="00DE06E2" w:rsidP="00F2118D">
            <w:pPr>
              <w:spacing w:after="0" w:line="240" w:lineRule="auto"/>
              <w:rPr>
                <w:bCs/>
              </w:rPr>
            </w:pPr>
            <w:r>
              <w:rPr>
                <w:bCs/>
              </w:rPr>
              <w:t>4</w:t>
            </w:r>
          </w:p>
        </w:tc>
        <w:tc>
          <w:tcPr>
            <w:tcW w:w="693" w:type="pct"/>
            <w:vMerge w:val="restart"/>
          </w:tcPr>
          <w:p w14:paraId="1F2D5964" w14:textId="77777777" w:rsidR="00F2118D" w:rsidRPr="009D6865" w:rsidRDefault="00F2118D" w:rsidP="00F2118D">
            <w:pPr>
              <w:spacing w:after="0" w:line="240" w:lineRule="auto"/>
              <w:rPr>
                <w:b/>
                <w:i/>
              </w:rPr>
            </w:pPr>
            <w:r>
              <w:rPr>
                <w:b/>
                <w:i/>
              </w:rPr>
              <w:t>ЛР</w:t>
            </w:r>
            <w:r w:rsidRPr="009D6865">
              <w:rPr>
                <w:b/>
                <w:i/>
              </w:rPr>
              <w:t xml:space="preserve"> 2 </w:t>
            </w:r>
            <w:r>
              <w:rPr>
                <w:b/>
                <w:i/>
              </w:rPr>
              <w:t>ЛР</w:t>
            </w:r>
            <w:r w:rsidRPr="009D6865">
              <w:rPr>
                <w:b/>
                <w:i/>
              </w:rPr>
              <w:t xml:space="preserve"> 3 </w:t>
            </w:r>
            <w:r>
              <w:rPr>
                <w:b/>
                <w:i/>
              </w:rPr>
              <w:t>ЛР</w:t>
            </w:r>
            <w:r w:rsidRPr="009D6865">
              <w:rPr>
                <w:b/>
                <w:i/>
              </w:rPr>
              <w:t xml:space="preserve"> 4 </w:t>
            </w:r>
          </w:p>
          <w:p w14:paraId="29CB1331" w14:textId="77777777" w:rsidR="00F2118D" w:rsidRPr="009D6865" w:rsidRDefault="00F2118D" w:rsidP="00F2118D">
            <w:pPr>
              <w:spacing w:after="0" w:line="240" w:lineRule="auto"/>
              <w:rPr>
                <w:b/>
                <w:i/>
              </w:rPr>
            </w:pPr>
            <w:r>
              <w:rPr>
                <w:b/>
                <w:i/>
              </w:rPr>
              <w:t>ЛР</w:t>
            </w:r>
            <w:r w:rsidRPr="009D6865">
              <w:rPr>
                <w:b/>
                <w:i/>
              </w:rPr>
              <w:t xml:space="preserve"> 14 </w:t>
            </w:r>
            <w:r>
              <w:rPr>
                <w:b/>
                <w:i/>
              </w:rPr>
              <w:t>ЛР</w:t>
            </w:r>
            <w:r w:rsidRPr="009D6865">
              <w:rPr>
                <w:b/>
                <w:i/>
              </w:rPr>
              <w:t xml:space="preserve"> 15</w:t>
            </w:r>
          </w:p>
        </w:tc>
        <w:tc>
          <w:tcPr>
            <w:tcW w:w="509" w:type="pct"/>
            <w:vMerge w:val="restart"/>
          </w:tcPr>
          <w:p w14:paraId="6EAC0BAD" w14:textId="77777777" w:rsidR="00F2118D" w:rsidRPr="00B411F5" w:rsidRDefault="00F2118D" w:rsidP="00F2118D">
            <w:pPr>
              <w:suppressAutoHyphens/>
              <w:spacing w:after="0" w:line="240" w:lineRule="auto"/>
              <w:jc w:val="both"/>
              <w:rPr>
                <w:iCs/>
              </w:rPr>
            </w:pPr>
            <w:r w:rsidRPr="00B411F5">
              <w:rPr>
                <w:iCs/>
              </w:rPr>
              <w:t>ОК 01</w:t>
            </w:r>
          </w:p>
          <w:p w14:paraId="5948D39F" w14:textId="77777777" w:rsidR="00F2118D" w:rsidRPr="00B411F5" w:rsidRDefault="00F2118D" w:rsidP="00F2118D">
            <w:pPr>
              <w:suppressAutoHyphens/>
              <w:spacing w:after="0" w:line="240" w:lineRule="auto"/>
              <w:jc w:val="both"/>
              <w:rPr>
                <w:iCs/>
              </w:rPr>
            </w:pPr>
            <w:r w:rsidRPr="00B411F5">
              <w:rPr>
                <w:iCs/>
              </w:rPr>
              <w:t>ОК 02</w:t>
            </w:r>
          </w:p>
          <w:p w14:paraId="59EB6AA1" w14:textId="77777777" w:rsidR="00F2118D" w:rsidRPr="00B411F5" w:rsidRDefault="00F2118D" w:rsidP="00F2118D">
            <w:pPr>
              <w:suppressAutoHyphens/>
              <w:spacing w:after="0" w:line="240" w:lineRule="auto"/>
              <w:jc w:val="both"/>
              <w:rPr>
                <w:iCs/>
              </w:rPr>
            </w:pPr>
            <w:r w:rsidRPr="00B411F5">
              <w:rPr>
                <w:iCs/>
              </w:rPr>
              <w:t xml:space="preserve">ОК 04 </w:t>
            </w:r>
          </w:p>
          <w:p w14:paraId="37668399" w14:textId="77777777" w:rsidR="00F2118D" w:rsidRPr="00B411F5" w:rsidRDefault="00F2118D" w:rsidP="00F2118D">
            <w:pPr>
              <w:suppressAutoHyphens/>
              <w:spacing w:after="0" w:line="240" w:lineRule="auto"/>
              <w:jc w:val="both"/>
              <w:rPr>
                <w:iCs/>
              </w:rPr>
            </w:pPr>
            <w:r w:rsidRPr="00B411F5">
              <w:rPr>
                <w:iCs/>
              </w:rPr>
              <w:t xml:space="preserve">ОК 05 </w:t>
            </w:r>
          </w:p>
          <w:p w14:paraId="72D347A4" w14:textId="77777777" w:rsidR="00F2118D" w:rsidRPr="00B411F5" w:rsidRDefault="00F2118D" w:rsidP="00F2118D">
            <w:pPr>
              <w:suppressAutoHyphens/>
              <w:spacing w:after="0" w:line="240" w:lineRule="auto"/>
              <w:jc w:val="both"/>
              <w:rPr>
                <w:iCs/>
              </w:rPr>
            </w:pPr>
            <w:r w:rsidRPr="00B411F5">
              <w:rPr>
                <w:iCs/>
              </w:rPr>
              <w:lastRenderedPageBreak/>
              <w:t xml:space="preserve">ОК 07 </w:t>
            </w:r>
          </w:p>
          <w:p w14:paraId="2E704E39" w14:textId="77777777" w:rsidR="00F2118D" w:rsidRDefault="00F2118D" w:rsidP="00F2118D">
            <w:pPr>
              <w:suppressAutoHyphens/>
              <w:spacing w:after="0" w:line="240" w:lineRule="auto"/>
              <w:jc w:val="both"/>
              <w:rPr>
                <w:iCs/>
              </w:rPr>
            </w:pPr>
            <w:r w:rsidRPr="00B411F5">
              <w:rPr>
                <w:iCs/>
              </w:rPr>
              <w:t xml:space="preserve">ПК 1.1 </w:t>
            </w:r>
          </w:p>
          <w:p w14:paraId="2575AD10" w14:textId="77777777" w:rsidR="00F2118D" w:rsidRDefault="00F2118D" w:rsidP="00F2118D">
            <w:pPr>
              <w:suppressAutoHyphens/>
              <w:spacing w:after="0" w:line="240" w:lineRule="auto"/>
              <w:jc w:val="both"/>
              <w:rPr>
                <w:iCs/>
              </w:rPr>
            </w:pPr>
            <w:r>
              <w:rPr>
                <w:iCs/>
              </w:rPr>
              <w:t>ПК 1.2</w:t>
            </w:r>
          </w:p>
          <w:p w14:paraId="2E7CF5D0" w14:textId="77777777" w:rsidR="00F2118D" w:rsidRPr="00B411F5" w:rsidRDefault="00F2118D" w:rsidP="00F2118D">
            <w:pPr>
              <w:suppressAutoHyphens/>
              <w:spacing w:after="0" w:line="240" w:lineRule="auto"/>
              <w:jc w:val="both"/>
              <w:rPr>
                <w:iCs/>
              </w:rPr>
            </w:pPr>
            <w:r>
              <w:rPr>
                <w:iCs/>
              </w:rPr>
              <w:t>ПК</w:t>
            </w:r>
            <w:r w:rsidRPr="00B411F5">
              <w:rPr>
                <w:iCs/>
              </w:rPr>
              <w:t xml:space="preserve"> 1.3 </w:t>
            </w:r>
          </w:p>
          <w:p w14:paraId="0AEEEC7B" w14:textId="77777777" w:rsidR="00F2118D" w:rsidRDefault="00F2118D" w:rsidP="00F2118D">
            <w:pPr>
              <w:suppressAutoHyphens/>
              <w:spacing w:after="0" w:line="240" w:lineRule="auto"/>
              <w:jc w:val="both"/>
              <w:rPr>
                <w:iCs/>
              </w:rPr>
            </w:pPr>
            <w:r w:rsidRPr="00B411F5">
              <w:rPr>
                <w:iCs/>
              </w:rPr>
              <w:t>ПК 3.1</w:t>
            </w:r>
          </w:p>
          <w:p w14:paraId="0AF2DBD7" w14:textId="77777777" w:rsidR="00F2118D" w:rsidRPr="00B411F5" w:rsidRDefault="00F2118D" w:rsidP="00F2118D">
            <w:pPr>
              <w:suppressAutoHyphens/>
              <w:spacing w:after="0" w:line="240" w:lineRule="auto"/>
              <w:jc w:val="both"/>
              <w:rPr>
                <w:iCs/>
              </w:rPr>
            </w:pPr>
            <w:r>
              <w:rPr>
                <w:iCs/>
              </w:rPr>
              <w:t xml:space="preserve">ПК </w:t>
            </w:r>
            <w:r w:rsidRPr="00B411F5">
              <w:rPr>
                <w:iCs/>
              </w:rPr>
              <w:t xml:space="preserve">3.3 </w:t>
            </w:r>
          </w:p>
          <w:p w14:paraId="21E88094" w14:textId="77777777" w:rsidR="00F2118D" w:rsidRPr="00B411F5" w:rsidRDefault="00F2118D" w:rsidP="00F2118D">
            <w:pPr>
              <w:spacing w:after="0" w:line="240" w:lineRule="auto"/>
              <w:rPr>
                <w:b/>
                <w:i/>
              </w:rPr>
            </w:pPr>
          </w:p>
        </w:tc>
        <w:tc>
          <w:tcPr>
            <w:tcW w:w="429" w:type="pct"/>
            <w:vMerge w:val="restart"/>
          </w:tcPr>
          <w:p w14:paraId="6F996D74" w14:textId="77777777" w:rsidR="00F2118D" w:rsidRPr="00B411F5" w:rsidRDefault="00F2118D" w:rsidP="00F2118D">
            <w:pPr>
              <w:spacing w:after="0" w:line="240" w:lineRule="auto"/>
            </w:pPr>
            <w:r>
              <w:lastRenderedPageBreak/>
              <w:t>З 1.1.04</w:t>
            </w:r>
          </w:p>
          <w:p w14:paraId="6C08E41D" w14:textId="77777777" w:rsidR="00F2118D" w:rsidRPr="00B411F5" w:rsidRDefault="00F2118D" w:rsidP="00F2118D">
            <w:pPr>
              <w:spacing w:after="0" w:line="240" w:lineRule="auto"/>
            </w:pPr>
            <w:r w:rsidRPr="00B411F5">
              <w:t>Н 1.2.0</w:t>
            </w:r>
            <w:r w:rsidR="004D0918">
              <w:t>2</w:t>
            </w:r>
          </w:p>
          <w:p w14:paraId="2C2418CF" w14:textId="77777777" w:rsidR="00F2118D" w:rsidRPr="00B411F5" w:rsidRDefault="00F2118D" w:rsidP="00F2118D">
            <w:pPr>
              <w:spacing w:after="0" w:line="240" w:lineRule="auto"/>
            </w:pPr>
            <w:r>
              <w:t>У 1.2.02</w:t>
            </w:r>
            <w:r w:rsidRPr="00B411F5">
              <w:t xml:space="preserve"> </w:t>
            </w:r>
          </w:p>
          <w:p w14:paraId="7FD882CE" w14:textId="77777777" w:rsidR="00F2118D" w:rsidRDefault="00F2118D" w:rsidP="00F2118D">
            <w:pPr>
              <w:spacing w:after="0" w:line="240" w:lineRule="auto"/>
            </w:pPr>
            <w:r w:rsidRPr="00B411F5">
              <w:t>З 1.2.02</w:t>
            </w:r>
          </w:p>
          <w:p w14:paraId="301F0F39" w14:textId="77777777" w:rsidR="00F2118D" w:rsidRDefault="00F2118D" w:rsidP="00F2118D">
            <w:pPr>
              <w:spacing w:after="0" w:line="240" w:lineRule="auto"/>
            </w:pPr>
            <w:r>
              <w:lastRenderedPageBreak/>
              <w:t>З 1.2.03</w:t>
            </w:r>
          </w:p>
          <w:p w14:paraId="3297D73F" w14:textId="77777777" w:rsidR="00F2118D" w:rsidRDefault="00F2118D" w:rsidP="00F2118D">
            <w:pPr>
              <w:spacing w:after="0" w:line="240" w:lineRule="auto"/>
            </w:pPr>
            <w:r>
              <w:t>З 1.3.02</w:t>
            </w:r>
          </w:p>
          <w:p w14:paraId="0629680D" w14:textId="77777777" w:rsidR="00F2118D" w:rsidRPr="00B411F5" w:rsidRDefault="00F2118D" w:rsidP="00F2118D">
            <w:pPr>
              <w:spacing w:after="0" w:line="240" w:lineRule="auto"/>
            </w:pPr>
            <w:r>
              <w:t>З 1.3.03</w:t>
            </w:r>
          </w:p>
          <w:p w14:paraId="7D897E3B" w14:textId="77777777" w:rsidR="00F2118D" w:rsidRPr="00B411F5" w:rsidRDefault="00F2118D" w:rsidP="00F2118D">
            <w:pPr>
              <w:spacing w:after="0" w:line="240" w:lineRule="auto"/>
            </w:pPr>
            <w:r>
              <w:t>З 3.1.05</w:t>
            </w:r>
          </w:p>
          <w:p w14:paraId="1EBC9087" w14:textId="77777777" w:rsidR="00F2118D" w:rsidRDefault="004D0918" w:rsidP="00F2118D">
            <w:pPr>
              <w:spacing w:after="0" w:line="240" w:lineRule="auto"/>
            </w:pPr>
            <w:r>
              <w:t>Н 3.3.01</w:t>
            </w:r>
            <w:r w:rsidR="00F2118D">
              <w:t xml:space="preserve"> </w:t>
            </w:r>
          </w:p>
          <w:p w14:paraId="43013E85" w14:textId="77777777" w:rsidR="00F2118D" w:rsidRPr="00B411F5" w:rsidRDefault="00F2118D" w:rsidP="00F2118D">
            <w:pPr>
              <w:spacing w:after="0" w:line="240" w:lineRule="auto"/>
            </w:pPr>
            <w:r w:rsidRPr="00B411F5">
              <w:t xml:space="preserve">У 3.3.01 </w:t>
            </w:r>
          </w:p>
          <w:p w14:paraId="21C845FE" w14:textId="77777777" w:rsidR="00F2118D" w:rsidRDefault="00F2118D" w:rsidP="00F2118D">
            <w:pPr>
              <w:spacing w:after="0" w:line="240" w:lineRule="auto"/>
            </w:pPr>
          </w:p>
          <w:p w14:paraId="1B31D44D" w14:textId="77777777" w:rsidR="00F2118D" w:rsidRPr="00B411F5" w:rsidRDefault="00F2118D" w:rsidP="00F2118D">
            <w:pPr>
              <w:spacing w:after="0" w:line="240" w:lineRule="auto"/>
            </w:pPr>
            <w:r w:rsidRPr="00B411F5">
              <w:t>Уо.01.02</w:t>
            </w:r>
          </w:p>
          <w:p w14:paraId="61AA5C32" w14:textId="77777777" w:rsidR="00F2118D" w:rsidRPr="00B411F5" w:rsidRDefault="00F2118D" w:rsidP="00F2118D">
            <w:pPr>
              <w:spacing w:after="0" w:line="240" w:lineRule="auto"/>
            </w:pPr>
            <w:r w:rsidRPr="00B411F5">
              <w:t>Зо.01.05</w:t>
            </w:r>
          </w:p>
          <w:p w14:paraId="5F9FDC47" w14:textId="77777777" w:rsidR="00F2118D" w:rsidRPr="00B411F5" w:rsidRDefault="00F2118D" w:rsidP="00F2118D">
            <w:pPr>
              <w:spacing w:after="0" w:line="240" w:lineRule="auto"/>
            </w:pPr>
          </w:p>
          <w:p w14:paraId="12D28223" w14:textId="77777777" w:rsidR="00F2118D" w:rsidRPr="00B411F5" w:rsidRDefault="00F2118D" w:rsidP="00F2118D">
            <w:pPr>
              <w:spacing w:after="0" w:line="240" w:lineRule="auto"/>
            </w:pPr>
            <w:r w:rsidRPr="00B411F5">
              <w:t>Уо.02.01</w:t>
            </w:r>
          </w:p>
          <w:p w14:paraId="30D7333C" w14:textId="77777777" w:rsidR="00F2118D" w:rsidRPr="00B411F5" w:rsidRDefault="00F2118D" w:rsidP="00F2118D">
            <w:pPr>
              <w:spacing w:after="0" w:line="240" w:lineRule="auto"/>
            </w:pPr>
            <w:r w:rsidRPr="00B411F5">
              <w:t>Зо.02.02</w:t>
            </w:r>
          </w:p>
          <w:p w14:paraId="4AD55951" w14:textId="77777777" w:rsidR="00F2118D" w:rsidRPr="00B411F5" w:rsidRDefault="00F2118D" w:rsidP="00F2118D">
            <w:pPr>
              <w:spacing w:after="0" w:line="240" w:lineRule="auto"/>
            </w:pPr>
          </w:p>
          <w:p w14:paraId="75D04E11" w14:textId="77777777" w:rsidR="00F2118D" w:rsidRPr="00B411F5" w:rsidRDefault="00F2118D" w:rsidP="00F2118D">
            <w:pPr>
              <w:spacing w:after="0" w:line="240" w:lineRule="auto"/>
            </w:pPr>
            <w:r w:rsidRPr="00B411F5">
              <w:t>Уо.04.02</w:t>
            </w:r>
          </w:p>
          <w:p w14:paraId="534FD39E" w14:textId="77777777" w:rsidR="00F2118D" w:rsidRPr="00B411F5" w:rsidRDefault="00F2118D" w:rsidP="00F2118D">
            <w:pPr>
              <w:spacing w:after="0" w:line="240" w:lineRule="auto"/>
            </w:pPr>
            <w:r w:rsidRPr="00B411F5">
              <w:t>Зо.04.01</w:t>
            </w:r>
          </w:p>
          <w:p w14:paraId="38762E8A" w14:textId="77777777" w:rsidR="00F2118D" w:rsidRPr="00B411F5" w:rsidRDefault="00F2118D" w:rsidP="00F2118D">
            <w:pPr>
              <w:spacing w:after="0" w:line="240" w:lineRule="auto"/>
            </w:pPr>
          </w:p>
          <w:p w14:paraId="28E42B51" w14:textId="77777777" w:rsidR="00F2118D" w:rsidRPr="00B411F5" w:rsidRDefault="00F2118D" w:rsidP="00F2118D">
            <w:pPr>
              <w:spacing w:after="0" w:line="240" w:lineRule="auto"/>
            </w:pPr>
            <w:r w:rsidRPr="00B411F5">
              <w:t>Уо.05.01</w:t>
            </w:r>
          </w:p>
          <w:p w14:paraId="545E8B55" w14:textId="77777777" w:rsidR="00F2118D" w:rsidRPr="00B411F5" w:rsidRDefault="00F2118D" w:rsidP="00F2118D">
            <w:pPr>
              <w:spacing w:after="0" w:line="240" w:lineRule="auto"/>
            </w:pPr>
            <w:r w:rsidRPr="00B411F5">
              <w:t>Зо.05.02</w:t>
            </w:r>
          </w:p>
          <w:p w14:paraId="4A140B9A" w14:textId="77777777" w:rsidR="00F2118D" w:rsidRPr="00B411F5" w:rsidRDefault="00F2118D" w:rsidP="00F2118D">
            <w:pPr>
              <w:spacing w:after="0" w:line="240" w:lineRule="auto"/>
            </w:pPr>
          </w:p>
          <w:p w14:paraId="7E0DF6F9" w14:textId="77777777" w:rsidR="00F2118D" w:rsidRPr="00B411F5" w:rsidRDefault="00F2118D" w:rsidP="00F2118D">
            <w:pPr>
              <w:spacing w:after="0" w:line="240" w:lineRule="auto"/>
            </w:pPr>
            <w:r w:rsidRPr="00B411F5">
              <w:t>Уо.07.03</w:t>
            </w:r>
          </w:p>
          <w:p w14:paraId="78C89B1A" w14:textId="77777777" w:rsidR="00F2118D" w:rsidRPr="00B411F5" w:rsidRDefault="0087111F" w:rsidP="00F2118D">
            <w:pPr>
              <w:spacing w:after="0" w:line="240" w:lineRule="auto"/>
            </w:pPr>
            <w:r>
              <w:t>Зо.07.04</w:t>
            </w:r>
          </w:p>
        </w:tc>
      </w:tr>
      <w:tr w:rsidR="00F2118D" w:rsidRPr="00B411F5" w14:paraId="21E0E55A" w14:textId="77777777" w:rsidTr="0073430A">
        <w:trPr>
          <w:trHeight w:val="60"/>
          <w:jc w:val="center"/>
        </w:trPr>
        <w:tc>
          <w:tcPr>
            <w:tcW w:w="639" w:type="pct"/>
            <w:vMerge/>
          </w:tcPr>
          <w:p w14:paraId="03AB3EEC" w14:textId="77777777" w:rsidR="00F2118D" w:rsidRPr="00B411F5" w:rsidRDefault="00F2118D" w:rsidP="00F2118D">
            <w:pPr>
              <w:spacing w:after="0" w:line="240" w:lineRule="auto"/>
              <w:jc w:val="both"/>
              <w:rPr>
                <w:b/>
                <w:bCs/>
              </w:rPr>
            </w:pPr>
          </w:p>
        </w:tc>
        <w:tc>
          <w:tcPr>
            <w:tcW w:w="2147" w:type="pct"/>
          </w:tcPr>
          <w:p w14:paraId="5B999BA1" w14:textId="77777777" w:rsidR="00F2118D" w:rsidRPr="00B411F5" w:rsidRDefault="00F2118D" w:rsidP="00F2118D">
            <w:pPr>
              <w:spacing w:after="0" w:line="240" w:lineRule="auto"/>
              <w:rPr>
                <w:b/>
              </w:rPr>
            </w:pPr>
            <w:r w:rsidRPr="00B411F5">
              <w:rPr>
                <w:b/>
                <w:bCs/>
              </w:rPr>
              <w:t>В том числе практических занятий</w:t>
            </w:r>
          </w:p>
        </w:tc>
        <w:tc>
          <w:tcPr>
            <w:tcW w:w="583" w:type="pct"/>
            <w:vAlign w:val="center"/>
          </w:tcPr>
          <w:p w14:paraId="2EF45CA9" w14:textId="77777777" w:rsidR="00F2118D" w:rsidRPr="00B411F5" w:rsidRDefault="00F2118D" w:rsidP="00F2118D">
            <w:pPr>
              <w:spacing w:after="0" w:line="240" w:lineRule="auto"/>
              <w:rPr>
                <w:b/>
                <w:bCs/>
                <w:lang w:val="en-US"/>
              </w:rPr>
            </w:pPr>
            <w:r>
              <w:rPr>
                <w:b/>
                <w:bCs/>
                <w:lang w:val="en-US"/>
              </w:rPr>
              <w:t>2</w:t>
            </w:r>
          </w:p>
        </w:tc>
        <w:tc>
          <w:tcPr>
            <w:tcW w:w="693" w:type="pct"/>
            <w:vMerge/>
          </w:tcPr>
          <w:p w14:paraId="6F938BD2" w14:textId="77777777" w:rsidR="00F2118D" w:rsidRPr="00B411F5" w:rsidRDefault="00F2118D" w:rsidP="00F2118D">
            <w:pPr>
              <w:spacing w:after="0" w:line="240" w:lineRule="auto"/>
              <w:rPr>
                <w:b/>
                <w:bCs/>
              </w:rPr>
            </w:pPr>
          </w:p>
        </w:tc>
        <w:tc>
          <w:tcPr>
            <w:tcW w:w="509" w:type="pct"/>
            <w:vMerge/>
          </w:tcPr>
          <w:p w14:paraId="0A67DB9F" w14:textId="77777777" w:rsidR="00F2118D" w:rsidRPr="00B411F5" w:rsidRDefault="00F2118D" w:rsidP="00F2118D">
            <w:pPr>
              <w:spacing w:after="0" w:line="240" w:lineRule="auto"/>
              <w:rPr>
                <w:b/>
                <w:bCs/>
              </w:rPr>
            </w:pPr>
          </w:p>
        </w:tc>
        <w:tc>
          <w:tcPr>
            <w:tcW w:w="429" w:type="pct"/>
            <w:vMerge/>
          </w:tcPr>
          <w:p w14:paraId="4D611EA1" w14:textId="77777777" w:rsidR="00F2118D" w:rsidRPr="00B411F5" w:rsidRDefault="00F2118D" w:rsidP="00F2118D">
            <w:pPr>
              <w:spacing w:after="0" w:line="240" w:lineRule="auto"/>
              <w:rPr>
                <w:b/>
                <w:bCs/>
              </w:rPr>
            </w:pPr>
          </w:p>
        </w:tc>
      </w:tr>
      <w:tr w:rsidR="00F2118D" w:rsidRPr="00B411F5" w14:paraId="49B6C225" w14:textId="77777777" w:rsidTr="0073430A">
        <w:trPr>
          <w:trHeight w:val="560"/>
          <w:jc w:val="center"/>
        </w:trPr>
        <w:tc>
          <w:tcPr>
            <w:tcW w:w="639" w:type="pct"/>
            <w:vMerge/>
          </w:tcPr>
          <w:p w14:paraId="4BCB5F86" w14:textId="77777777" w:rsidR="00F2118D" w:rsidRPr="00B411F5" w:rsidRDefault="00F2118D" w:rsidP="00F2118D">
            <w:pPr>
              <w:spacing w:after="0" w:line="240" w:lineRule="auto"/>
              <w:jc w:val="both"/>
              <w:rPr>
                <w:b/>
                <w:bCs/>
              </w:rPr>
            </w:pPr>
          </w:p>
        </w:tc>
        <w:tc>
          <w:tcPr>
            <w:tcW w:w="2147" w:type="pct"/>
          </w:tcPr>
          <w:p w14:paraId="541C6980" w14:textId="77777777" w:rsidR="00F2118D" w:rsidRPr="00B411F5" w:rsidRDefault="00F2118D" w:rsidP="00F2118D">
            <w:pPr>
              <w:spacing w:after="0" w:line="240" w:lineRule="auto"/>
              <w:rPr>
                <w:bCs/>
              </w:rPr>
            </w:pPr>
            <w:r w:rsidRPr="00B411F5">
              <w:t>1. Напряженное состояние в точке тела</w:t>
            </w:r>
            <w:r w:rsidRPr="00B411F5">
              <w:rPr>
                <w:b/>
              </w:rPr>
              <w:t>.</w:t>
            </w:r>
            <w:r w:rsidRPr="00B411F5">
              <w:t xml:space="preserve"> Компоненты напряженного состояния – нормальные и касательные напряжения в трех взаимно перпендикулярных площадках, их обозначение.</w:t>
            </w:r>
          </w:p>
        </w:tc>
        <w:tc>
          <w:tcPr>
            <w:tcW w:w="583" w:type="pct"/>
            <w:vAlign w:val="center"/>
          </w:tcPr>
          <w:p w14:paraId="61083AD3" w14:textId="77777777" w:rsidR="00F2118D" w:rsidRPr="00B411F5" w:rsidRDefault="00F2118D" w:rsidP="00F2118D">
            <w:pPr>
              <w:spacing w:after="0" w:line="240" w:lineRule="auto"/>
              <w:rPr>
                <w:bCs/>
                <w:lang w:val="en-US"/>
              </w:rPr>
            </w:pPr>
            <w:r>
              <w:rPr>
                <w:bCs/>
                <w:lang w:val="en-US"/>
              </w:rPr>
              <w:t>1</w:t>
            </w:r>
          </w:p>
        </w:tc>
        <w:tc>
          <w:tcPr>
            <w:tcW w:w="693" w:type="pct"/>
            <w:vMerge/>
          </w:tcPr>
          <w:p w14:paraId="13C59D00" w14:textId="77777777" w:rsidR="00F2118D" w:rsidRPr="00B411F5" w:rsidRDefault="00F2118D" w:rsidP="00F2118D">
            <w:pPr>
              <w:spacing w:after="0" w:line="240" w:lineRule="auto"/>
              <w:rPr>
                <w:b/>
                <w:bCs/>
              </w:rPr>
            </w:pPr>
          </w:p>
        </w:tc>
        <w:tc>
          <w:tcPr>
            <w:tcW w:w="509" w:type="pct"/>
            <w:vMerge/>
          </w:tcPr>
          <w:p w14:paraId="1F24D581" w14:textId="77777777" w:rsidR="00F2118D" w:rsidRPr="00B411F5" w:rsidRDefault="00F2118D" w:rsidP="00F2118D">
            <w:pPr>
              <w:spacing w:after="0" w:line="240" w:lineRule="auto"/>
              <w:rPr>
                <w:b/>
                <w:bCs/>
              </w:rPr>
            </w:pPr>
          </w:p>
        </w:tc>
        <w:tc>
          <w:tcPr>
            <w:tcW w:w="429" w:type="pct"/>
            <w:vMerge/>
          </w:tcPr>
          <w:p w14:paraId="631F7ACC" w14:textId="77777777" w:rsidR="00F2118D" w:rsidRPr="00B411F5" w:rsidRDefault="00F2118D" w:rsidP="00F2118D">
            <w:pPr>
              <w:spacing w:after="0" w:line="240" w:lineRule="auto"/>
              <w:rPr>
                <w:b/>
                <w:bCs/>
              </w:rPr>
            </w:pPr>
          </w:p>
        </w:tc>
      </w:tr>
      <w:tr w:rsidR="00F2118D" w:rsidRPr="00B411F5" w14:paraId="0EFDC149" w14:textId="77777777" w:rsidTr="0073430A">
        <w:trPr>
          <w:trHeight w:val="20"/>
          <w:jc w:val="center"/>
        </w:trPr>
        <w:tc>
          <w:tcPr>
            <w:tcW w:w="639" w:type="pct"/>
            <w:vMerge/>
          </w:tcPr>
          <w:p w14:paraId="0342DDB6" w14:textId="77777777" w:rsidR="00F2118D" w:rsidRPr="00B411F5" w:rsidRDefault="00F2118D" w:rsidP="00F2118D">
            <w:pPr>
              <w:spacing w:after="0" w:line="240" w:lineRule="auto"/>
              <w:jc w:val="both"/>
              <w:rPr>
                <w:b/>
                <w:bCs/>
              </w:rPr>
            </w:pPr>
          </w:p>
        </w:tc>
        <w:tc>
          <w:tcPr>
            <w:tcW w:w="2147" w:type="pct"/>
          </w:tcPr>
          <w:p w14:paraId="3740418B" w14:textId="77777777" w:rsidR="00F2118D" w:rsidRPr="00B411F5" w:rsidRDefault="00F2118D" w:rsidP="00F2118D">
            <w:pPr>
              <w:spacing w:after="0" w:line="240" w:lineRule="auto"/>
              <w:rPr>
                <w:bCs/>
              </w:rPr>
            </w:pPr>
            <w:r w:rsidRPr="00B411F5">
              <w:t>2. Главные оси и главные напряжения.</w:t>
            </w:r>
          </w:p>
        </w:tc>
        <w:tc>
          <w:tcPr>
            <w:tcW w:w="583" w:type="pct"/>
          </w:tcPr>
          <w:p w14:paraId="371F54B4" w14:textId="77777777" w:rsidR="00F2118D" w:rsidRPr="00B411F5" w:rsidRDefault="00F2118D" w:rsidP="00F2118D">
            <w:pPr>
              <w:spacing w:after="0" w:line="240" w:lineRule="auto"/>
              <w:rPr>
                <w:bCs/>
                <w:lang w:val="en-US"/>
              </w:rPr>
            </w:pPr>
            <w:r>
              <w:rPr>
                <w:bCs/>
                <w:lang w:val="en-US"/>
              </w:rPr>
              <w:t>1</w:t>
            </w:r>
          </w:p>
        </w:tc>
        <w:tc>
          <w:tcPr>
            <w:tcW w:w="693" w:type="pct"/>
            <w:vMerge/>
          </w:tcPr>
          <w:p w14:paraId="48015AC0" w14:textId="77777777" w:rsidR="00F2118D" w:rsidRPr="00B411F5" w:rsidRDefault="00F2118D" w:rsidP="00F2118D">
            <w:pPr>
              <w:spacing w:after="0" w:line="240" w:lineRule="auto"/>
              <w:rPr>
                <w:b/>
                <w:bCs/>
              </w:rPr>
            </w:pPr>
          </w:p>
        </w:tc>
        <w:tc>
          <w:tcPr>
            <w:tcW w:w="509" w:type="pct"/>
            <w:vMerge/>
          </w:tcPr>
          <w:p w14:paraId="77035E06" w14:textId="77777777" w:rsidR="00F2118D" w:rsidRPr="00B411F5" w:rsidRDefault="00F2118D" w:rsidP="00F2118D">
            <w:pPr>
              <w:spacing w:after="0" w:line="240" w:lineRule="auto"/>
              <w:rPr>
                <w:b/>
                <w:bCs/>
              </w:rPr>
            </w:pPr>
          </w:p>
        </w:tc>
        <w:tc>
          <w:tcPr>
            <w:tcW w:w="429" w:type="pct"/>
            <w:vMerge/>
          </w:tcPr>
          <w:p w14:paraId="573B0A0F" w14:textId="77777777" w:rsidR="00F2118D" w:rsidRPr="00B411F5" w:rsidRDefault="00F2118D" w:rsidP="00F2118D">
            <w:pPr>
              <w:spacing w:after="0" w:line="240" w:lineRule="auto"/>
              <w:rPr>
                <w:b/>
                <w:bCs/>
              </w:rPr>
            </w:pPr>
          </w:p>
        </w:tc>
      </w:tr>
      <w:tr w:rsidR="0073430A" w:rsidRPr="00B411F5" w14:paraId="35782AAE" w14:textId="77777777" w:rsidTr="0073430A">
        <w:trPr>
          <w:trHeight w:val="20"/>
          <w:jc w:val="center"/>
        </w:trPr>
        <w:tc>
          <w:tcPr>
            <w:tcW w:w="2786" w:type="pct"/>
            <w:gridSpan w:val="2"/>
          </w:tcPr>
          <w:p w14:paraId="37ECCD36" w14:textId="77777777" w:rsidR="0073430A" w:rsidRDefault="0073430A" w:rsidP="00F2118D">
            <w:pPr>
              <w:widowControl w:val="0"/>
              <w:autoSpaceDE w:val="0"/>
              <w:autoSpaceDN w:val="0"/>
              <w:adjustRightInd w:val="0"/>
              <w:spacing w:after="0" w:line="240" w:lineRule="auto"/>
              <w:rPr>
                <w:b/>
              </w:rPr>
            </w:pPr>
            <w:r w:rsidRPr="00B411F5">
              <w:rPr>
                <w:b/>
              </w:rPr>
              <w:t>Самостоятельная работа обучающихся</w:t>
            </w:r>
          </w:p>
          <w:p w14:paraId="1289533B" w14:textId="77777777" w:rsidR="00C576EF" w:rsidRPr="005579E2" w:rsidRDefault="00C576EF" w:rsidP="00C576EF">
            <w:pPr>
              <w:pStyle w:val="ad"/>
              <w:widowControl w:val="0"/>
              <w:tabs>
                <w:tab w:val="left" w:pos="155"/>
              </w:tabs>
              <w:jc w:val="both"/>
              <w:rPr>
                <w:sz w:val="22"/>
                <w:szCs w:val="22"/>
              </w:rPr>
            </w:pPr>
            <w:r>
              <w:rPr>
                <w:sz w:val="22"/>
                <w:szCs w:val="22"/>
              </w:rPr>
              <w:t xml:space="preserve">- </w:t>
            </w:r>
            <w:r w:rsidRPr="005579E2">
              <w:rPr>
                <w:sz w:val="22"/>
                <w:szCs w:val="22"/>
              </w:rPr>
              <w:t>выполнение домашних практических заданий по лекционному курсу;</w:t>
            </w:r>
          </w:p>
          <w:p w14:paraId="394AC444" w14:textId="77777777" w:rsidR="00C576EF" w:rsidRPr="005579E2" w:rsidRDefault="00C576EF" w:rsidP="00C576EF">
            <w:pPr>
              <w:pStyle w:val="ad"/>
              <w:widowControl w:val="0"/>
              <w:tabs>
                <w:tab w:val="left" w:pos="155"/>
              </w:tabs>
              <w:jc w:val="both"/>
              <w:rPr>
                <w:sz w:val="22"/>
                <w:szCs w:val="22"/>
              </w:rPr>
            </w:pPr>
            <w:r>
              <w:rPr>
                <w:sz w:val="22"/>
                <w:szCs w:val="22"/>
              </w:rPr>
              <w:t xml:space="preserve">- </w:t>
            </w:r>
            <w:r w:rsidRPr="005579E2">
              <w:rPr>
                <w:sz w:val="22"/>
                <w:szCs w:val="22"/>
              </w:rPr>
              <w:t xml:space="preserve">подготовка к выполнению практических работ: конспектирование, </w:t>
            </w:r>
            <w:r w:rsidRPr="005579E2">
              <w:rPr>
                <w:spacing w:val="5"/>
                <w:sz w:val="22"/>
                <w:szCs w:val="22"/>
              </w:rPr>
              <w:t xml:space="preserve">подбор дидактических материалов, </w:t>
            </w:r>
            <w:r w:rsidRPr="005579E2">
              <w:rPr>
                <w:sz w:val="22"/>
                <w:szCs w:val="22"/>
              </w:rPr>
              <w:t>анализ и реферирование методической и учебной литературы</w:t>
            </w:r>
            <w:r w:rsidRPr="00EC02D8">
              <w:rPr>
                <w:sz w:val="22"/>
                <w:szCs w:val="22"/>
              </w:rPr>
              <w:t xml:space="preserve"> </w:t>
            </w:r>
            <w:r w:rsidRPr="005579E2">
              <w:rPr>
                <w:sz w:val="22"/>
                <w:szCs w:val="22"/>
              </w:rPr>
              <w:t>при</w:t>
            </w:r>
            <w:r w:rsidRPr="00EC02D8">
              <w:rPr>
                <w:sz w:val="22"/>
                <w:szCs w:val="22"/>
              </w:rPr>
              <w:t xml:space="preserve"> </w:t>
            </w:r>
            <w:r w:rsidRPr="005579E2">
              <w:rPr>
                <w:sz w:val="22"/>
                <w:szCs w:val="22"/>
              </w:rPr>
              <w:t>выполнении системы самостоятельных работ по лекционному курсу;</w:t>
            </w:r>
          </w:p>
          <w:p w14:paraId="045849A3" w14:textId="77777777" w:rsidR="00C576EF" w:rsidRDefault="00C576EF" w:rsidP="00C576EF">
            <w:pPr>
              <w:pStyle w:val="ad"/>
              <w:widowControl w:val="0"/>
              <w:tabs>
                <w:tab w:val="left" w:pos="155"/>
              </w:tabs>
              <w:jc w:val="both"/>
              <w:rPr>
                <w:color w:val="000000"/>
                <w:sz w:val="22"/>
                <w:szCs w:val="22"/>
              </w:rPr>
            </w:pPr>
            <w:r>
              <w:rPr>
                <w:color w:val="000000"/>
                <w:sz w:val="22"/>
                <w:szCs w:val="22"/>
              </w:rPr>
              <w:t xml:space="preserve">- </w:t>
            </w:r>
            <w:r w:rsidRPr="005579E2">
              <w:rPr>
                <w:color w:val="000000"/>
                <w:sz w:val="22"/>
                <w:szCs w:val="22"/>
              </w:rPr>
              <w:t xml:space="preserve">изучение отдельных тем, вынесенных на самостоятельное рассмотрение; </w:t>
            </w:r>
          </w:p>
          <w:p w14:paraId="4A0D9907" w14:textId="77777777" w:rsidR="00C576EF" w:rsidRPr="00B411F5" w:rsidRDefault="00C576EF" w:rsidP="00C576EF">
            <w:pPr>
              <w:widowControl w:val="0"/>
              <w:autoSpaceDE w:val="0"/>
              <w:autoSpaceDN w:val="0"/>
              <w:adjustRightInd w:val="0"/>
              <w:spacing w:after="0" w:line="240" w:lineRule="auto"/>
              <w:rPr>
                <w:b/>
              </w:rPr>
            </w:pPr>
            <w:r>
              <w:rPr>
                <w:color w:val="000000"/>
                <w:sz w:val="22"/>
              </w:rPr>
              <w:t xml:space="preserve">- </w:t>
            </w:r>
            <w:r w:rsidRPr="005579E2">
              <w:rPr>
                <w:color w:val="000000"/>
                <w:sz w:val="22"/>
              </w:rPr>
              <w:t>подготовка к выполнению контрольных работ и тестов.</w:t>
            </w:r>
          </w:p>
        </w:tc>
        <w:tc>
          <w:tcPr>
            <w:tcW w:w="583" w:type="pct"/>
            <w:vAlign w:val="center"/>
          </w:tcPr>
          <w:p w14:paraId="06B47ED5" w14:textId="77777777" w:rsidR="0073430A" w:rsidRPr="00B411F5" w:rsidRDefault="0073430A" w:rsidP="00F2118D">
            <w:pPr>
              <w:spacing w:after="0" w:line="240" w:lineRule="auto"/>
              <w:rPr>
                <w:b/>
                <w:bCs/>
              </w:rPr>
            </w:pPr>
            <w:r>
              <w:rPr>
                <w:b/>
                <w:bCs/>
              </w:rPr>
              <w:t>18</w:t>
            </w:r>
          </w:p>
        </w:tc>
        <w:tc>
          <w:tcPr>
            <w:tcW w:w="693" w:type="pct"/>
          </w:tcPr>
          <w:p w14:paraId="55726A53" w14:textId="77777777" w:rsidR="0073430A" w:rsidRPr="00B411F5" w:rsidRDefault="0073430A" w:rsidP="00F2118D">
            <w:pPr>
              <w:spacing w:after="0" w:line="240" w:lineRule="auto"/>
              <w:rPr>
                <w:b/>
                <w:bCs/>
              </w:rPr>
            </w:pPr>
          </w:p>
        </w:tc>
        <w:tc>
          <w:tcPr>
            <w:tcW w:w="509" w:type="pct"/>
          </w:tcPr>
          <w:p w14:paraId="2165CDCB" w14:textId="77777777" w:rsidR="0073430A" w:rsidRPr="00B411F5" w:rsidRDefault="0073430A" w:rsidP="00F2118D">
            <w:pPr>
              <w:spacing w:after="0" w:line="240" w:lineRule="auto"/>
              <w:rPr>
                <w:b/>
                <w:bCs/>
              </w:rPr>
            </w:pPr>
          </w:p>
        </w:tc>
        <w:tc>
          <w:tcPr>
            <w:tcW w:w="429" w:type="pct"/>
          </w:tcPr>
          <w:p w14:paraId="59949DD7" w14:textId="77777777" w:rsidR="0073430A" w:rsidRPr="00B411F5" w:rsidRDefault="0073430A" w:rsidP="00F2118D">
            <w:pPr>
              <w:spacing w:after="0" w:line="240" w:lineRule="auto"/>
              <w:rPr>
                <w:b/>
                <w:bCs/>
                <w:i/>
              </w:rPr>
            </w:pPr>
          </w:p>
        </w:tc>
      </w:tr>
      <w:tr w:rsidR="0073430A" w:rsidRPr="00B411F5" w14:paraId="4934CA2F" w14:textId="77777777" w:rsidTr="0073430A">
        <w:trPr>
          <w:trHeight w:val="20"/>
          <w:jc w:val="center"/>
        </w:trPr>
        <w:tc>
          <w:tcPr>
            <w:tcW w:w="2786" w:type="pct"/>
            <w:gridSpan w:val="2"/>
          </w:tcPr>
          <w:p w14:paraId="5E0A2C6D" w14:textId="77777777" w:rsidR="0073430A" w:rsidRPr="00B411F5" w:rsidRDefault="0073430A" w:rsidP="00F2118D">
            <w:pPr>
              <w:suppressAutoHyphens/>
              <w:spacing w:after="0" w:line="240" w:lineRule="auto"/>
              <w:rPr>
                <w:b/>
              </w:rPr>
            </w:pPr>
            <w:r w:rsidRPr="00B411F5">
              <w:rPr>
                <w:b/>
              </w:rPr>
              <w:t>Промежуточная аттестация</w:t>
            </w:r>
          </w:p>
        </w:tc>
        <w:tc>
          <w:tcPr>
            <w:tcW w:w="583" w:type="pct"/>
            <w:vAlign w:val="center"/>
          </w:tcPr>
          <w:p w14:paraId="47573BEC" w14:textId="77777777" w:rsidR="0073430A" w:rsidRPr="00B411F5" w:rsidRDefault="0073430A" w:rsidP="00F2118D">
            <w:pPr>
              <w:spacing w:after="0" w:line="240" w:lineRule="auto"/>
              <w:rPr>
                <w:b/>
              </w:rPr>
            </w:pPr>
          </w:p>
        </w:tc>
        <w:tc>
          <w:tcPr>
            <w:tcW w:w="693" w:type="pct"/>
          </w:tcPr>
          <w:p w14:paraId="78A29CE8" w14:textId="77777777" w:rsidR="0073430A" w:rsidRPr="00B411F5" w:rsidRDefault="0073430A" w:rsidP="00F2118D">
            <w:pPr>
              <w:spacing w:after="0" w:line="240" w:lineRule="auto"/>
              <w:rPr>
                <w:b/>
                <w:i/>
              </w:rPr>
            </w:pPr>
          </w:p>
        </w:tc>
        <w:tc>
          <w:tcPr>
            <w:tcW w:w="509" w:type="pct"/>
          </w:tcPr>
          <w:p w14:paraId="116A57C3" w14:textId="77777777" w:rsidR="0073430A" w:rsidRPr="00B411F5" w:rsidRDefault="0073430A" w:rsidP="00F2118D">
            <w:pPr>
              <w:spacing w:after="0" w:line="240" w:lineRule="auto"/>
              <w:rPr>
                <w:b/>
                <w:i/>
              </w:rPr>
            </w:pPr>
          </w:p>
        </w:tc>
        <w:tc>
          <w:tcPr>
            <w:tcW w:w="429" w:type="pct"/>
          </w:tcPr>
          <w:p w14:paraId="37B58179" w14:textId="77777777" w:rsidR="0073430A" w:rsidRPr="00B411F5" w:rsidRDefault="0073430A" w:rsidP="00F2118D">
            <w:pPr>
              <w:spacing w:after="0" w:line="240" w:lineRule="auto"/>
              <w:rPr>
                <w:b/>
                <w:i/>
              </w:rPr>
            </w:pPr>
          </w:p>
        </w:tc>
      </w:tr>
      <w:tr w:rsidR="0073430A" w:rsidRPr="00B411F5" w14:paraId="334F960D" w14:textId="77777777" w:rsidTr="0073430A">
        <w:trPr>
          <w:trHeight w:val="20"/>
          <w:jc w:val="center"/>
        </w:trPr>
        <w:tc>
          <w:tcPr>
            <w:tcW w:w="2786" w:type="pct"/>
            <w:gridSpan w:val="2"/>
          </w:tcPr>
          <w:p w14:paraId="093D5501" w14:textId="77777777" w:rsidR="0073430A" w:rsidRPr="00B411F5" w:rsidRDefault="0073430A" w:rsidP="00F2118D">
            <w:pPr>
              <w:spacing w:after="0" w:line="240" w:lineRule="auto"/>
              <w:rPr>
                <w:b/>
                <w:bCs/>
              </w:rPr>
            </w:pPr>
            <w:r w:rsidRPr="00B411F5">
              <w:rPr>
                <w:b/>
                <w:bCs/>
              </w:rPr>
              <w:t>Всего:</w:t>
            </w:r>
          </w:p>
        </w:tc>
        <w:tc>
          <w:tcPr>
            <w:tcW w:w="583" w:type="pct"/>
            <w:vAlign w:val="center"/>
          </w:tcPr>
          <w:p w14:paraId="10F2B85F" w14:textId="77777777" w:rsidR="0073430A" w:rsidRPr="00B411F5" w:rsidRDefault="0073430A" w:rsidP="00F2118D">
            <w:pPr>
              <w:spacing w:after="0" w:line="240" w:lineRule="auto"/>
              <w:rPr>
                <w:b/>
                <w:bCs/>
              </w:rPr>
            </w:pPr>
            <w:r>
              <w:rPr>
                <w:b/>
                <w:bCs/>
              </w:rPr>
              <w:t>55</w:t>
            </w:r>
          </w:p>
        </w:tc>
        <w:tc>
          <w:tcPr>
            <w:tcW w:w="693" w:type="pct"/>
          </w:tcPr>
          <w:p w14:paraId="4A97C00B" w14:textId="77777777" w:rsidR="0073430A" w:rsidRPr="00B411F5" w:rsidRDefault="0073430A" w:rsidP="00F2118D">
            <w:pPr>
              <w:spacing w:after="0" w:line="240" w:lineRule="auto"/>
              <w:rPr>
                <w:b/>
                <w:bCs/>
                <w:i/>
              </w:rPr>
            </w:pPr>
          </w:p>
        </w:tc>
        <w:tc>
          <w:tcPr>
            <w:tcW w:w="509" w:type="pct"/>
          </w:tcPr>
          <w:p w14:paraId="3AAF544B" w14:textId="77777777" w:rsidR="0073430A" w:rsidRPr="00B411F5" w:rsidRDefault="0073430A" w:rsidP="00F2118D">
            <w:pPr>
              <w:spacing w:after="0" w:line="240" w:lineRule="auto"/>
              <w:rPr>
                <w:b/>
                <w:bCs/>
                <w:i/>
              </w:rPr>
            </w:pPr>
          </w:p>
        </w:tc>
        <w:tc>
          <w:tcPr>
            <w:tcW w:w="429" w:type="pct"/>
          </w:tcPr>
          <w:p w14:paraId="7341831B" w14:textId="77777777" w:rsidR="0073430A" w:rsidRPr="00B411F5" w:rsidRDefault="0073430A" w:rsidP="00F2118D">
            <w:pPr>
              <w:spacing w:after="0" w:line="240" w:lineRule="auto"/>
              <w:rPr>
                <w:b/>
                <w:i/>
              </w:rPr>
            </w:pPr>
          </w:p>
        </w:tc>
      </w:tr>
    </w:tbl>
    <w:p w14:paraId="09E87D2E" w14:textId="77777777" w:rsidR="00D45A8C" w:rsidRPr="00315F34" w:rsidRDefault="00D45A8C" w:rsidP="00D45A8C">
      <w:pPr>
        <w:ind w:firstLine="709"/>
        <w:rPr>
          <w:i/>
        </w:rPr>
        <w:sectPr w:rsidR="00D45A8C" w:rsidRPr="00315F34" w:rsidSect="00405ACD">
          <w:pgSz w:w="16840" w:h="11907" w:orient="landscape"/>
          <w:pgMar w:top="1134" w:right="567" w:bottom="1134" w:left="1701" w:header="709" w:footer="709" w:gutter="0"/>
          <w:cols w:space="720"/>
        </w:sectPr>
      </w:pPr>
    </w:p>
    <w:p w14:paraId="371713FF" w14:textId="77777777" w:rsidR="00D45A8C" w:rsidRPr="00192F27" w:rsidRDefault="00D45A8C" w:rsidP="00D45A8C">
      <w:pPr>
        <w:spacing w:after="0" w:line="240" w:lineRule="auto"/>
        <w:jc w:val="center"/>
        <w:rPr>
          <w:b/>
          <w:bCs/>
          <w:szCs w:val="24"/>
        </w:rPr>
      </w:pPr>
      <w:r w:rsidRPr="00192F27">
        <w:rPr>
          <w:b/>
          <w:bCs/>
          <w:szCs w:val="24"/>
        </w:rPr>
        <w:lastRenderedPageBreak/>
        <w:t>3. УСЛОВИЯ РЕАЛИЗАЦИИ УЧЕБНОЙ ДИСЦИПЛИНЫ</w:t>
      </w:r>
    </w:p>
    <w:p w14:paraId="0B66DFA7" w14:textId="77777777" w:rsidR="00D45A8C" w:rsidRDefault="00D45A8C" w:rsidP="00D45A8C">
      <w:pPr>
        <w:suppressAutoHyphens/>
        <w:spacing w:after="0" w:line="240" w:lineRule="auto"/>
        <w:ind w:firstLine="709"/>
        <w:jc w:val="both"/>
        <w:rPr>
          <w:bCs/>
          <w:szCs w:val="24"/>
        </w:rPr>
      </w:pPr>
    </w:p>
    <w:p w14:paraId="049EBE1F" w14:textId="77777777" w:rsidR="00D45A8C" w:rsidRPr="00192F27" w:rsidRDefault="00D45A8C" w:rsidP="00D45A8C">
      <w:pPr>
        <w:suppressAutoHyphens/>
        <w:spacing w:after="0" w:line="240" w:lineRule="auto"/>
        <w:ind w:firstLine="709"/>
        <w:jc w:val="both"/>
        <w:rPr>
          <w:bCs/>
          <w:szCs w:val="24"/>
        </w:rPr>
      </w:pPr>
      <w:r w:rsidRPr="00192F27">
        <w:rPr>
          <w:bCs/>
          <w:szCs w:val="24"/>
        </w:rPr>
        <w:t>3.1. Для реализации программы учебной дисциплины должны быть предусмотрены следующие специальные помещения:</w:t>
      </w:r>
    </w:p>
    <w:p w14:paraId="58F0646E" w14:textId="536FF91F" w:rsidR="00D45A8C" w:rsidRPr="00FF576A" w:rsidRDefault="00D45A8C" w:rsidP="00FF57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r w:rsidRPr="00192F27">
        <w:rPr>
          <w:szCs w:val="24"/>
        </w:rPr>
        <w:t>Кабинет «</w:t>
      </w:r>
      <w:r>
        <w:rPr>
          <w:szCs w:val="24"/>
        </w:rPr>
        <w:t>Механики</w:t>
      </w:r>
      <w:r w:rsidRPr="00192F27">
        <w:rPr>
          <w:szCs w:val="24"/>
        </w:rPr>
        <w:t>»,</w:t>
      </w:r>
      <w:r w:rsidRPr="00192F27">
        <w:rPr>
          <w:b/>
          <w:bCs/>
          <w:szCs w:val="24"/>
        </w:rPr>
        <w:t xml:space="preserve"> </w:t>
      </w:r>
      <w:r w:rsidR="00FF576A">
        <w:rPr>
          <w:bCs/>
          <w:szCs w:val="24"/>
        </w:rPr>
        <w:t xml:space="preserve">оснащенный в соответствии с п. 6.1.2.1 образовательной программы по </w:t>
      </w:r>
      <w:r w:rsidR="00FF576A" w:rsidRPr="00E35188">
        <w:rPr>
          <w:bCs/>
          <w:szCs w:val="24"/>
        </w:rPr>
        <w:t>профессии 26.01.03 Слесарь-монтажник судовой</w:t>
      </w:r>
      <w:r w:rsidR="001954C0">
        <w:rPr>
          <w:bCs/>
          <w:szCs w:val="24"/>
        </w:rPr>
        <w:t>.</w:t>
      </w:r>
    </w:p>
    <w:p w14:paraId="1949C082" w14:textId="77777777" w:rsidR="00FF576A" w:rsidRPr="00FF576A" w:rsidRDefault="00FF576A" w:rsidP="00FF57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p>
    <w:p w14:paraId="3D6AE7F6" w14:textId="77777777" w:rsidR="00D45A8C" w:rsidRPr="00192F27" w:rsidRDefault="00D45A8C" w:rsidP="00D45A8C">
      <w:pPr>
        <w:suppressAutoHyphens/>
        <w:spacing w:after="0" w:line="240" w:lineRule="auto"/>
        <w:ind w:firstLine="709"/>
        <w:jc w:val="both"/>
        <w:rPr>
          <w:b/>
          <w:bCs/>
          <w:szCs w:val="24"/>
        </w:rPr>
      </w:pPr>
      <w:r w:rsidRPr="00192F27">
        <w:rPr>
          <w:b/>
          <w:bCs/>
          <w:szCs w:val="24"/>
        </w:rPr>
        <w:t>3.2. Информационное обеспечение реализации программы</w:t>
      </w:r>
    </w:p>
    <w:p w14:paraId="49518CB4" w14:textId="77777777" w:rsidR="00D45A8C" w:rsidRPr="00192F27" w:rsidRDefault="00D45A8C" w:rsidP="00D45A8C">
      <w:pPr>
        <w:suppressAutoHyphens/>
        <w:spacing w:after="0" w:line="240" w:lineRule="auto"/>
        <w:ind w:firstLine="709"/>
        <w:jc w:val="both"/>
        <w:rPr>
          <w:bCs/>
          <w:szCs w:val="24"/>
        </w:rPr>
      </w:pPr>
      <w:r w:rsidRPr="00192F27">
        <w:rPr>
          <w:bCs/>
          <w:szCs w:val="24"/>
        </w:rPr>
        <w:t xml:space="preserve">Для реализации программы библиотечный фонд </w:t>
      </w:r>
      <w:r>
        <w:rPr>
          <w:bCs/>
          <w:szCs w:val="24"/>
        </w:rPr>
        <w:t>колледжа</w:t>
      </w:r>
      <w:r w:rsidRPr="00192F27">
        <w:rPr>
          <w:bCs/>
          <w:szCs w:val="24"/>
        </w:rPr>
        <w:t xml:space="preserve"> име</w:t>
      </w:r>
      <w:r>
        <w:rPr>
          <w:bCs/>
          <w:szCs w:val="24"/>
        </w:rPr>
        <w:t>е</w:t>
      </w:r>
      <w:r w:rsidRPr="00192F27">
        <w:rPr>
          <w:bCs/>
          <w:szCs w:val="24"/>
        </w:rPr>
        <w:t>т п</w:t>
      </w:r>
      <w:r w:rsidRPr="00192F2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2F27">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8FA20B" w14:textId="77777777" w:rsidR="00D45A8C" w:rsidRPr="00315F34" w:rsidRDefault="00D45A8C" w:rsidP="00D45A8C">
      <w:pPr>
        <w:suppressAutoHyphens/>
        <w:spacing w:after="0"/>
        <w:ind w:firstLine="709"/>
        <w:jc w:val="both"/>
        <w:rPr>
          <w:szCs w:val="24"/>
        </w:rPr>
      </w:pPr>
    </w:p>
    <w:p w14:paraId="194852DF" w14:textId="77777777" w:rsidR="00D45A8C" w:rsidRPr="00C6435F" w:rsidRDefault="00D45A8C" w:rsidP="00D45A8C">
      <w:pPr>
        <w:suppressAutoHyphens/>
        <w:spacing w:after="0" w:line="240" w:lineRule="auto"/>
        <w:ind w:firstLine="709"/>
        <w:jc w:val="both"/>
        <w:rPr>
          <w:b/>
          <w:szCs w:val="24"/>
        </w:rPr>
      </w:pPr>
      <w:r w:rsidRPr="00C6435F">
        <w:rPr>
          <w:b/>
          <w:szCs w:val="24"/>
        </w:rPr>
        <w:t>3.2.1. Основные печатные издания</w:t>
      </w:r>
    </w:p>
    <w:p w14:paraId="069FE472" w14:textId="77777777" w:rsidR="00D45A8C" w:rsidRPr="008A7FD9" w:rsidRDefault="00D45A8C" w:rsidP="00D45A8C">
      <w:pPr>
        <w:spacing w:after="0" w:line="240" w:lineRule="auto"/>
        <w:ind w:firstLine="709"/>
        <w:jc w:val="both"/>
        <w:rPr>
          <w:szCs w:val="24"/>
        </w:rPr>
      </w:pPr>
      <w:r w:rsidRPr="008A7FD9">
        <w:rPr>
          <w:iCs/>
          <w:color w:val="000000"/>
          <w:szCs w:val="24"/>
        </w:rPr>
        <w:t>1</w:t>
      </w:r>
      <w:r w:rsidRPr="008A7FD9">
        <w:rPr>
          <w:i/>
          <w:iCs/>
          <w:color w:val="000000"/>
          <w:szCs w:val="24"/>
        </w:rPr>
        <w:t>.</w:t>
      </w:r>
      <w:r w:rsidRPr="008A7FD9">
        <w:rPr>
          <w:szCs w:val="24"/>
        </w:rPr>
        <w:t xml:space="preserve"> </w:t>
      </w:r>
      <w:proofErr w:type="spellStart"/>
      <w:r w:rsidRPr="008A7FD9">
        <w:rPr>
          <w:szCs w:val="24"/>
        </w:rPr>
        <w:t>Бабецкий</w:t>
      </w:r>
      <w:proofErr w:type="spellEnd"/>
      <w:r w:rsidRPr="008A7FD9">
        <w:rPr>
          <w:szCs w:val="24"/>
        </w:rPr>
        <w:t xml:space="preserve">, В. И.  Механика: учебное пособие для среднего профессионального образования / В. И. </w:t>
      </w:r>
      <w:proofErr w:type="spellStart"/>
      <w:r w:rsidRPr="008A7FD9">
        <w:rPr>
          <w:szCs w:val="24"/>
        </w:rPr>
        <w:t>Бабецкий</w:t>
      </w:r>
      <w:proofErr w:type="spellEnd"/>
      <w:r w:rsidRPr="008A7FD9">
        <w:rPr>
          <w:szCs w:val="24"/>
        </w:rPr>
        <w:t xml:space="preserve">, О. Н. Третьякова. — Москва: Издательство </w:t>
      </w:r>
      <w:proofErr w:type="spellStart"/>
      <w:r w:rsidRPr="008A7FD9">
        <w:rPr>
          <w:szCs w:val="24"/>
        </w:rPr>
        <w:t>Юрайт</w:t>
      </w:r>
      <w:proofErr w:type="spellEnd"/>
      <w:r w:rsidRPr="008A7FD9">
        <w:rPr>
          <w:szCs w:val="24"/>
        </w:rPr>
        <w:t xml:space="preserve">, 2020. — 178 с. — (Профессиональное образование). — ISBN 978-5-534-05813-0. </w:t>
      </w:r>
    </w:p>
    <w:p w14:paraId="3F0B9C11" w14:textId="77777777" w:rsidR="00D45A8C" w:rsidRPr="008A7FD9" w:rsidRDefault="00D45A8C" w:rsidP="00D45A8C">
      <w:pPr>
        <w:spacing w:after="0" w:line="240" w:lineRule="auto"/>
        <w:ind w:firstLine="709"/>
        <w:jc w:val="both"/>
        <w:rPr>
          <w:szCs w:val="24"/>
        </w:rPr>
      </w:pPr>
      <w:r w:rsidRPr="008A7FD9">
        <w:rPr>
          <w:szCs w:val="24"/>
        </w:rPr>
        <w:t xml:space="preserve">2. </w:t>
      </w:r>
      <w:proofErr w:type="spellStart"/>
      <w:r w:rsidRPr="008A7FD9">
        <w:rPr>
          <w:szCs w:val="24"/>
        </w:rPr>
        <w:t>Вереина</w:t>
      </w:r>
      <w:proofErr w:type="spellEnd"/>
      <w:r w:rsidRPr="008A7FD9">
        <w:rPr>
          <w:szCs w:val="24"/>
        </w:rPr>
        <w:t xml:space="preserve">, Л.И. Основы технической механики/ Л.И. </w:t>
      </w:r>
      <w:proofErr w:type="spellStart"/>
      <w:r w:rsidRPr="008A7FD9">
        <w:rPr>
          <w:szCs w:val="24"/>
        </w:rPr>
        <w:t>Вереина</w:t>
      </w:r>
      <w:proofErr w:type="spellEnd"/>
      <w:r w:rsidRPr="008A7FD9">
        <w:rPr>
          <w:szCs w:val="24"/>
        </w:rPr>
        <w:t xml:space="preserve">. - 1-е изд., – Москва: Академия, 2018. – 224 с.- ISBN 978-5-4468-5748-7 </w:t>
      </w:r>
    </w:p>
    <w:p w14:paraId="3B6F09EC" w14:textId="77777777" w:rsidR="00D45A8C" w:rsidRPr="008A7FD9" w:rsidRDefault="00D45A8C" w:rsidP="00D45A8C">
      <w:pPr>
        <w:spacing w:after="0" w:line="240" w:lineRule="auto"/>
        <w:ind w:firstLine="709"/>
        <w:jc w:val="both"/>
        <w:rPr>
          <w:szCs w:val="24"/>
        </w:rPr>
      </w:pPr>
      <w:r w:rsidRPr="008A7FD9">
        <w:rPr>
          <w:szCs w:val="24"/>
        </w:rPr>
        <w:t>3. Зайцев, С.А. Контрольно-измерительные приборы и инструменты. Учебник/ С.А. Зайцев, Д. Грибанов, А. Толстов. -  Москва: Академия, 2020. -  464 с. – ISBN 978-5-4468-8390-5</w:t>
      </w:r>
    </w:p>
    <w:p w14:paraId="2DDC8318" w14:textId="77777777" w:rsidR="00D45A8C" w:rsidRPr="00C6435F" w:rsidRDefault="00D45A8C" w:rsidP="00D45A8C">
      <w:pPr>
        <w:spacing w:after="0" w:line="240" w:lineRule="auto"/>
        <w:ind w:firstLine="709"/>
        <w:jc w:val="both"/>
        <w:rPr>
          <w:b/>
          <w:szCs w:val="24"/>
        </w:rPr>
      </w:pPr>
    </w:p>
    <w:p w14:paraId="7F9DF9D2" w14:textId="77777777" w:rsidR="00D45A8C" w:rsidRPr="00C6435F" w:rsidRDefault="00D45A8C" w:rsidP="00D45A8C">
      <w:pPr>
        <w:spacing w:after="0" w:line="240" w:lineRule="auto"/>
        <w:ind w:firstLine="709"/>
        <w:contextualSpacing/>
        <w:rPr>
          <w:b/>
          <w:szCs w:val="24"/>
        </w:rPr>
      </w:pPr>
      <w:r w:rsidRPr="00C6435F">
        <w:rPr>
          <w:b/>
          <w:szCs w:val="24"/>
        </w:rPr>
        <w:t xml:space="preserve">3.2.2. Основные электронные издания </w:t>
      </w:r>
    </w:p>
    <w:p w14:paraId="6A85DFC7" w14:textId="77777777" w:rsidR="00D45A8C" w:rsidRPr="008A7FD9" w:rsidRDefault="00D45A8C" w:rsidP="00D45A8C">
      <w:pPr>
        <w:spacing w:after="0" w:line="240" w:lineRule="auto"/>
        <w:ind w:firstLine="709"/>
        <w:jc w:val="both"/>
        <w:rPr>
          <w:b/>
          <w:bCs/>
          <w:szCs w:val="24"/>
        </w:rPr>
      </w:pPr>
      <w:r w:rsidRPr="008A7FD9">
        <w:rPr>
          <w:szCs w:val="24"/>
        </w:rPr>
        <w:t xml:space="preserve">1. Техническая механика: учебник / Л. Н. Гудимова, Ю. А. </w:t>
      </w:r>
      <w:proofErr w:type="spellStart"/>
      <w:r w:rsidRPr="008A7FD9">
        <w:rPr>
          <w:szCs w:val="24"/>
        </w:rPr>
        <w:t>Епифанцев</w:t>
      </w:r>
      <w:proofErr w:type="spellEnd"/>
      <w:r w:rsidRPr="008A7FD9">
        <w:rPr>
          <w:szCs w:val="24"/>
        </w:rPr>
        <w:t>, Э. Я. Живаго, А. В. Макаров; под редакцией Э. Я. Живаго. — Санкт-Петербург: Лань, 2020. — 324 с. — ISBN 978-5-8114-4498-4. — Текст: электронный // Лань : электронно-библиотечная система. — URL: https://e.lanbook.com/</w:t>
      </w:r>
      <w:r w:rsidRPr="006603CD">
        <w:rPr>
          <w:szCs w:val="24"/>
        </w:rPr>
        <w:t>book/131016.</w:t>
      </w:r>
    </w:p>
    <w:p w14:paraId="2CE6C41D" w14:textId="77777777" w:rsidR="00D45A8C" w:rsidRDefault="00D45A8C" w:rsidP="00D45A8C">
      <w:pPr>
        <w:tabs>
          <w:tab w:val="left" w:pos="3064"/>
        </w:tabs>
        <w:contextualSpacing/>
        <w:jc w:val="both"/>
        <w:rPr>
          <w:b/>
          <w:szCs w:val="24"/>
        </w:rPr>
      </w:pPr>
      <w:r>
        <w:rPr>
          <w:b/>
          <w:szCs w:val="24"/>
        </w:rPr>
        <w:tab/>
      </w:r>
    </w:p>
    <w:p w14:paraId="2BFE58D0" w14:textId="77777777" w:rsidR="00D45A8C" w:rsidRPr="00315F34" w:rsidRDefault="00D45A8C" w:rsidP="00D45A8C">
      <w:pPr>
        <w:contextualSpacing/>
        <w:jc w:val="center"/>
        <w:rPr>
          <w:b/>
          <w:szCs w:val="24"/>
        </w:rPr>
      </w:pPr>
      <w:r w:rsidRPr="00B411F5">
        <w:rPr>
          <w:szCs w:val="24"/>
        </w:rPr>
        <w:br w:type="page"/>
      </w:r>
      <w:r w:rsidRPr="00315F34">
        <w:rPr>
          <w:b/>
          <w:szCs w:val="24"/>
        </w:rPr>
        <w:lastRenderedPageBreak/>
        <w:t xml:space="preserve">4. КОНТРОЛЬ И ОЦЕНКА РЕЗУЛЬТАТОВ ОСВОЕНИЯ  </w:t>
      </w:r>
    </w:p>
    <w:p w14:paraId="57A1F9F4" w14:textId="77777777" w:rsidR="00D45A8C" w:rsidRPr="00315F34" w:rsidRDefault="00D45A8C" w:rsidP="00D45A8C">
      <w:pPr>
        <w:contextualSpacing/>
        <w:jc w:val="center"/>
        <w:rPr>
          <w:b/>
          <w:szCs w:val="24"/>
        </w:rPr>
      </w:pPr>
      <w:r w:rsidRPr="00315F34">
        <w:rPr>
          <w:b/>
          <w:szCs w:val="24"/>
        </w:rPr>
        <w:t>УЧЕБНОЙ ДИСЦИПЛИНЫ</w:t>
      </w:r>
    </w:p>
    <w:p w14:paraId="7BFEF009" w14:textId="77777777" w:rsidR="00D45A8C" w:rsidRPr="00315F34" w:rsidRDefault="00D45A8C" w:rsidP="00D45A8C">
      <w:pPr>
        <w:contextualSpacing/>
        <w:jc w:val="center"/>
        <w:rPr>
          <w:b/>
          <w:szCs w:val="24"/>
        </w:rPr>
      </w:pP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9"/>
        <w:gridCol w:w="3898"/>
        <w:gridCol w:w="2097"/>
      </w:tblGrid>
      <w:tr w:rsidR="00D45A8C" w:rsidRPr="006A097F" w14:paraId="4356756D" w14:textId="77777777" w:rsidTr="00A71819">
        <w:tc>
          <w:tcPr>
            <w:tcW w:w="1832" w:type="pct"/>
          </w:tcPr>
          <w:p w14:paraId="7E4B86C5" w14:textId="77777777" w:rsidR="00D45A8C" w:rsidRPr="006A097F" w:rsidRDefault="00D45A8C" w:rsidP="00635955">
            <w:pPr>
              <w:spacing w:after="0" w:line="240" w:lineRule="auto"/>
              <w:jc w:val="center"/>
              <w:rPr>
                <w:sz w:val="22"/>
              </w:rPr>
            </w:pPr>
            <w:r w:rsidRPr="006A097F">
              <w:rPr>
                <w:b/>
                <w:bCs/>
                <w:i/>
                <w:sz w:val="22"/>
              </w:rPr>
              <w:t>Результаты обучения</w:t>
            </w:r>
            <w:r w:rsidRPr="006A097F">
              <w:rPr>
                <w:i/>
                <w:sz w:val="22"/>
                <w:vertAlign w:val="superscript"/>
              </w:rPr>
              <w:footnoteReference w:id="19"/>
            </w:r>
          </w:p>
        </w:tc>
        <w:tc>
          <w:tcPr>
            <w:tcW w:w="2059" w:type="pct"/>
          </w:tcPr>
          <w:p w14:paraId="327E3D5C" w14:textId="77777777" w:rsidR="00D45A8C" w:rsidRPr="006A097F" w:rsidRDefault="00D45A8C" w:rsidP="00635955">
            <w:pPr>
              <w:spacing w:after="0" w:line="240" w:lineRule="auto"/>
              <w:jc w:val="center"/>
              <w:rPr>
                <w:b/>
                <w:bCs/>
                <w:i/>
                <w:sz w:val="22"/>
              </w:rPr>
            </w:pPr>
            <w:r w:rsidRPr="006A097F">
              <w:rPr>
                <w:b/>
                <w:bCs/>
                <w:i/>
                <w:sz w:val="22"/>
              </w:rPr>
              <w:t>Критерии оценки</w:t>
            </w:r>
          </w:p>
        </w:tc>
        <w:tc>
          <w:tcPr>
            <w:tcW w:w="1108" w:type="pct"/>
          </w:tcPr>
          <w:p w14:paraId="3004CDC3" w14:textId="77777777" w:rsidR="00D45A8C" w:rsidRPr="006A097F" w:rsidRDefault="00D45A8C" w:rsidP="00635955">
            <w:pPr>
              <w:spacing w:after="0" w:line="240" w:lineRule="auto"/>
              <w:jc w:val="center"/>
              <w:rPr>
                <w:b/>
                <w:bCs/>
                <w:i/>
                <w:sz w:val="22"/>
              </w:rPr>
            </w:pPr>
            <w:r w:rsidRPr="006A097F">
              <w:rPr>
                <w:b/>
                <w:bCs/>
                <w:i/>
                <w:sz w:val="22"/>
              </w:rPr>
              <w:t>Методы оценки</w:t>
            </w:r>
          </w:p>
        </w:tc>
      </w:tr>
      <w:tr w:rsidR="00D45A8C" w:rsidRPr="006A097F" w14:paraId="18EEBA7C" w14:textId="77777777" w:rsidTr="00A71819">
        <w:trPr>
          <w:trHeight w:val="2405"/>
        </w:trPr>
        <w:tc>
          <w:tcPr>
            <w:tcW w:w="1832" w:type="pct"/>
          </w:tcPr>
          <w:p w14:paraId="66E3AA4A" w14:textId="77777777" w:rsidR="00D45A8C" w:rsidRPr="006A097F" w:rsidRDefault="00D45A8C" w:rsidP="00635955">
            <w:pPr>
              <w:pStyle w:val="ConsPlusNormal"/>
              <w:rPr>
                <w:rFonts w:ascii="Times New Roman" w:hAnsi="Times New Roman" w:cs="Times New Roman"/>
                <w:b/>
                <w:i/>
                <w:sz w:val="22"/>
                <w:szCs w:val="22"/>
              </w:rPr>
            </w:pPr>
            <w:r w:rsidRPr="006A097F">
              <w:rPr>
                <w:rFonts w:ascii="Times New Roman" w:hAnsi="Times New Roman" w:cs="Times New Roman"/>
                <w:b/>
                <w:i/>
                <w:sz w:val="22"/>
                <w:szCs w:val="22"/>
              </w:rPr>
              <w:t>Умения:</w:t>
            </w:r>
          </w:p>
          <w:p w14:paraId="4708D4F7" w14:textId="77777777" w:rsidR="00D45A8C" w:rsidRPr="006A097F" w:rsidRDefault="00D45A8C" w:rsidP="00635955">
            <w:pPr>
              <w:widowControl w:val="0"/>
              <w:autoSpaceDE w:val="0"/>
              <w:autoSpaceDN w:val="0"/>
              <w:adjustRightInd w:val="0"/>
              <w:spacing w:after="0" w:line="240" w:lineRule="auto"/>
              <w:rPr>
                <w:sz w:val="22"/>
              </w:rPr>
            </w:pPr>
            <w:r w:rsidRPr="006A097F">
              <w:rPr>
                <w:sz w:val="22"/>
              </w:rPr>
              <w:t xml:space="preserve">анализировать условия работы деталей машин и механизмов; </w:t>
            </w:r>
          </w:p>
          <w:p w14:paraId="38DED9C7" w14:textId="77777777" w:rsidR="00D45A8C" w:rsidRPr="006A097F" w:rsidRDefault="00D45A8C" w:rsidP="00635955">
            <w:pPr>
              <w:widowControl w:val="0"/>
              <w:autoSpaceDE w:val="0"/>
              <w:autoSpaceDN w:val="0"/>
              <w:adjustRightInd w:val="0"/>
              <w:spacing w:after="0" w:line="240" w:lineRule="auto"/>
              <w:rPr>
                <w:sz w:val="22"/>
              </w:rPr>
            </w:pPr>
            <w:r w:rsidRPr="006A097F">
              <w:rPr>
                <w:sz w:val="22"/>
              </w:rPr>
              <w:t>оценивать их работоспособность;</w:t>
            </w:r>
          </w:p>
          <w:p w14:paraId="58557D29" w14:textId="77777777" w:rsidR="00D45A8C" w:rsidRPr="006A097F" w:rsidRDefault="00D45A8C" w:rsidP="00635955">
            <w:pPr>
              <w:widowControl w:val="0"/>
              <w:autoSpaceDE w:val="0"/>
              <w:autoSpaceDN w:val="0"/>
              <w:adjustRightInd w:val="0"/>
              <w:spacing w:after="0" w:line="240" w:lineRule="auto"/>
              <w:rPr>
                <w:sz w:val="22"/>
              </w:rPr>
            </w:pPr>
            <w:r w:rsidRPr="006A097F">
              <w:rPr>
                <w:sz w:val="22"/>
              </w:rPr>
              <w:t>соединять разъемные соединения;</w:t>
            </w:r>
          </w:p>
          <w:p w14:paraId="62AF6DE0" w14:textId="77777777" w:rsidR="00D45A8C" w:rsidRPr="006A097F" w:rsidRDefault="00D45A8C" w:rsidP="00635955">
            <w:pPr>
              <w:spacing w:after="0" w:line="240" w:lineRule="auto"/>
              <w:rPr>
                <w:sz w:val="22"/>
              </w:rPr>
            </w:pPr>
            <w:r w:rsidRPr="006A097F">
              <w:rPr>
                <w:sz w:val="22"/>
              </w:rPr>
              <w:t>читать кинематические схемы</w:t>
            </w:r>
          </w:p>
        </w:tc>
        <w:tc>
          <w:tcPr>
            <w:tcW w:w="2059" w:type="pct"/>
          </w:tcPr>
          <w:p w14:paraId="7F171E5C" w14:textId="77777777" w:rsidR="00D45A8C" w:rsidRPr="006A097F" w:rsidRDefault="00D45A8C" w:rsidP="00635955">
            <w:pPr>
              <w:spacing w:after="0" w:line="240" w:lineRule="auto"/>
              <w:jc w:val="both"/>
              <w:rPr>
                <w:bCs/>
                <w:sz w:val="22"/>
              </w:rPr>
            </w:pPr>
            <w:r w:rsidRPr="006A097F">
              <w:rPr>
                <w:bCs/>
                <w:sz w:val="22"/>
              </w:rPr>
              <w:t xml:space="preserve">   демонстрирует умение взаимодействовать с коллегами (сокурсниками), руководством (преподавателем), в ходе профессиональной деятельности;</w:t>
            </w:r>
          </w:p>
          <w:p w14:paraId="34F4B685" w14:textId="77777777" w:rsidR="00D45A8C" w:rsidRPr="006A097F" w:rsidRDefault="00D45A8C" w:rsidP="00635955">
            <w:pPr>
              <w:spacing w:after="0" w:line="240" w:lineRule="auto"/>
              <w:jc w:val="both"/>
              <w:rPr>
                <w:bCs/>
                <w:sz w:val="22"/>
              </w:rPr>
            </w:pPr>
            <w:r w:rsidRPr="006A097F">
              <w:rPr>
                <w:bCs/>
                <w:sz w:val="22"/>
              </w:rPr>
              <w:t xml:space="preserve">демонстрирует умение </w:t>
            </w:r>
            <w:r w:rsidRPr="006A097F">
              <w:rPr>
                <w:sz w:val="22"/>
              </w:rPr>
              <w:t>анализировать условия работы деталей машин и механизмов и оценивать их работоспособность;</w:t>
            </w:r>
            <w:r w:rsidRPr="006A097F">
              <w:rPr>
                <w:bCs/>
                <w:sz w:val="22"/>
              </w:rPr>
              <w:t xml:space="preserve"> </w:t>
            </w:r>
          </w:p>
          <w:p w14:paraId="2B0AD2FA" w14:textId="77777777" w:rsidR="00D45A8C" w:rsidRPr="006A097F" w:rsidRDefault="00D45A8C" w:rsidP="00635955">
            <w:pPr>
              <w:spacing w:after="0" w:line="240" w:lineRule="auto"/>
              <w:jc w:val="both"/>
              <w:rPr>
                <w:sz w:val="22"/>
              </w:rPr>
            </w:pPr>
            <w:r w:rsidRPr="006A097F">
              <w:rPr>
                <w:bCs/>
                <w:sz w:val="22"/>
              </w:rPr>
              <w:t xml:space="preserve"> демонстрирует умение</w:t>
            </w:r>
            <w:r w:rsidRPr="006A097F">
              <w:rPr>
                <w:sz w:val="22"/>
              </w:rPr>
              <w:t xml:space="preserve"> читать кинематические схемы</w:t>
            </w:r>
          </w:p>
        </w:tc>
        <w:tc>
          <w:tcPr>
            <w:tcW w:w="1108" w:type="pct"/>
          </w:tcPr>
          <w:p w14:paraId="594C7F4F" w14:textId="77777777" w:rsidR="00D45A8C" w:rsidRPr="006A097F" w:rsidRDefault="00D45A8C" w:rsidP="00635955">
            <w:pPr>
              <w:spacing w:after="0" w:line="240" w:lineRule="auto"/>
              <w:rPr>
                <w:bCs/>
                <w:sz w:val="22"/>
              </w:rPr>
            </w:pPr>
            <w:r w:rsidRPr="006A097F">
              <w:rPr>
                <w:bCs/>
                <w:i/>
                <w:sz w:val="22"/>
              </w:rPr>
              <w:t xml:space="preserve"> </w:t>
            </w:r>
            <w:r w:rsidRPr="006A097F">
              <w:rPr>
                <w:bCs/>
                <w:sz w:val="22"/>
              </w:rPr>
              <w:t>Оценка результатов выполнения практической   работы.</w:t>
            </w:r>
          </w:p>
          <w:p w14:paraId="66BCE645" w14:textId="77777777" w:rsidR="00D45A8C" w:rsidRPr="006A097F" w:rsidRDefault="00D45A8C" w:rsidP="00635955">
            <w:pPr>
              <w:spacing w:after="0" w:line="240" w:lineRule="auto"/>
              <w:rPr>
                <w:bCs/>
                <w:sz w:val="22"/>
              </w:rPr>
            </w:pPr>
            <w:r w:rsidRPr="006A097F">
              <w:rPr>
                <w:bCs/>
                <w:sz w:val="22"/>
              </w:rPr>
              <w:t>Экспертное наблюдение за ходом выполнения практической работы Тестирование.</w:t>
            </w:r>
          </w:p>
          <w:p w14:paraId="77DAC678" w14:textId="77777777" w:rsidR="00D45A8C" w:rsidRPr="006A097F" w:rsidRDefault="00D45A8C" w:rsidP="00635955">
            <w:pPr>
              <w:spacing w:after="0" w:line="240" w:lineRule="auto"/>
              <w:rPr>
                <w:bCs/>
                <w:sz w:val="22"/>
              </w:rPr>
            </w:pPr>
            <w:r w:rsidRPr="006A097F">
              <w:rPr>
                <w:bCs/>
                <w:sz w:val="22"/>
              </w:rPr>
              <w:t>Устный опрос.</w:t>
            </w:r>
          </w:p>
          <w:p w14:paraId="1EFCEEE5" w14:textId="77777777" w:rsidR="00D45A8C" w:rsidRPr="006A097F" w:rsidRDefault="00D45A8C" w:rsidP="00635955">
            <w:pPr>
              <w:spacing w:after="0" w:line="240" w:lineRule="auto"/>
              <w:rPr>
                <w:bCs/>
                <w:sz w:val="22"/>
              </w:rPr>
            </w:pPr>
            <w:r w:rsidRPr="006A097F">
              <w:rPr>
                <w:bCs/>
                <w:sz w:val="22"/>
              </w:rPr>
              <w:t>Оценка решений ситуационных</w:t>
            </w:r>
          </w:p>
          <w:p w14:paraId="6865800F" w14:textId="77777777" w:rsidR="00D45A8C" w:rsidRPr="006A097F" w:rsidRDefault="00D45A8C" w:rsidP="006A097F">
            <w:pPr>
              <w:spacing w:after="0" w:line="240" w:lineRule="auto"/>
              <w:rPr>
                <w:bCs/>
                <w:sz w:val="22"/>
              </w:rPr>
            </w:pPr>
            <w:r w:rsidRPr="006A097F">
              <w:rPr>
                <w:bCs/>
                <w:sz w:val="22"/>
              </w:rPr>
              <w:t>задач.</w:t>
            </w:r>
          </w:p>
        </w:tc>
      </w:tr>
      <w:tr w:rsidR="00D45A8C" w:rsidRPr="006A097F" w14:paraId="5E69877A" w14:textId="77777777" w:rsidTr="00A71819">
        <w:trPr>
          <w:trHeight w:val="896"/>
        </w:trPr>
        <w:tc>
          <w:tcPr>
            <w:tcW w:w="1832" w:type="pct"/>
          </w:tcPr>
          <w:p w14:paraId="1974E444" w14:textId="77777777" w:rsidR="00D45A8C" w:rsidRPr="006A097F" w:rsidRDefault="00D45A8C" w:rsidP="00635955">
            <w:pPr>
              <w:spacing w:after="0" w:line="240" w:lineRule="auto"/>
              <w:rPr>
                <w:b/>
                <w:i/>
                <w:sz w:val="22"/>
              </w:rPr>
            </w:pPr>
            <w:r w:rsidRPr="006A097F">
              <w:rPr>
                <w:b/>
                <w:i/>
                <w:sz w:val="22"/>
              </w:rPr>
              <w:t>Знания:</w:t>
            </w:r>
          </w:p>
          <w:p w14:paraId="3465C78A" w14:textId="77777777" w:rsidR="00D45A8C" w:rsidRPr="006A097F" w:rsidRDefault="00D45A8C" w:rsidP="00635955">
            <w:pPr>
              <w:widowControl w:val="0"/>
              <w:autoSpaceDE w:val="0"/>
              <w:autoSpaceDN w:val="0"/>
              <w:adjustRightInd w:val="0"/>
              <w:spacing w:after="0" w:line="240" w:lineRule="auto"/>
              <w:rPr>
                <w:sz w:val="22"/>
              </w:rPr>
            </w:pPr>
            <w:r w:rsidRPr="006A097F">
              <w:rPr>
                <w:sz w:val="22"/>
              </w:rPr>
              <w:t>классификация механизмов и машин;</w:t>
            </w:r>
          </w:p>
          <w:p w14:paraId="3FA4D3DF" w14:textId="77777777" w:rsidR="00D45A8C" w:rsidRPr="006A097F" w:rsidRDefault="00D45A8C" w:rsidP="00635955">
            <w:pPr>
              <w:widowControl w:val="0"/>
              <w:autoSpaceDE w:val="0"/>
              <w:autoSpaceDN w:val="0"/>
              <w:adjustRightInd w:val="0"/>
              <w:spacing w:after="0" w:line="240" w:lineRule="auto"/>
              <w:rPr>
                <w:sz w:val="22"/>
              </w:rPr>
            </w:pPr>
            <w:r w:rsidRPr="006A097F">
              <w:rPr>
                <w:sz w:val="22"/>
              </w:rPr>
              <w:t>звенья механизмов;</w:t>
            </w:r>
          </w:p>
          <w:p w14:paraId="3160EA94" w14:textId="77777777" w:rsidR="00D45A8C" w:rsidRPr="006A097F" w:rsidRDefault="00D45A8C" w:rsidP="00635955">
            <w:pPr>
              <w:widowControl w:val="0"/>
              <w:autoSpaceDE w:val="0"/>
              <w:autoSpaceDN w:val="0"/>
              <w:adjustRightInd w:val="0"/>
              <w:spacing w:after="0" w:line="240" w:lineRule="auto"/>
              <w:rPr>
                <w:sz w:val="22"/>
              </w:rPr>
            </w:pPr>
            <w:r w:rsidRPr="006A097F">
              <w:rPr>
                <w:sz w:val="22"/>
              </w:rPr>
              <w:t>кинематика механизмов (механизм и машина, кинематические пары и цепи, типы кинематических пар);</w:t>
            </w:r>
          </w:p>
          <w:p w14:paraId="6E13FE10" w14:textId="77777777" w:rsidR="00D45A8C" w:rsidRPr="006A097F" w:rsidRDefault="00D45A8C" w:rsidP="00635955">
            <w:pPr>
              <w:widowControl w:val="0"/>
              <w:autoSpaceDE w:val="0"/>
              <w:autoSpaceDN w:val="0"/>
              <w:adjustRightInd w:val="0"/>
              <w:spacing w:after="0" w:line="240" w:lineRule="auto"/>
              <w:rPr>
                <w:sz w:val="22"/>
              </w:rPr>
            </w:pPr>
            <w:r w:rsidRPr="006A097F">
              <w:rPr>
                <w:sz w:val="22"/>
              </w:rPr>
              <w:t>классификация, назначение деталей и сборочных единиц и требования к ним;</w:t>
            </w:r>
          </w:p>
          <w:p w14:paraId="1006A4E6" w14:textId="77777777" w:rsidR="00D45A8C" w:rsidRPr="006A097F" w:rsidRDefault="00D45A8C" w:rsidP="00635955">
            <w:pPr>
              <w:widowControl w:val="0"/>
              <w:autoSpaceDE w:val="0"/>
              <w:autoSpaceDN w:val="0"/>
              <w:adjustRightInd w:val="0"/>
              <w:spacing w:after="0" w:line="240" w:lineRule="auto"/>
              <w:rPr>
                <w:sz w:val="22"/>
              </w:rPr>
            </w:pPr>
            <w:r w:rsidRPr="006A097F">
              <w:rPr>
                <w:sz w:val="22"/>
              </w:rPr>
              <w:t>виды соединения деталей (разъемные и неразъемные соединения);</w:t>
            </w:r>
          </w:p>
          <w:p w14:paraId="69F0D369" w14:textId="77777777" w:rsidR="00D45A8C" w:rsidRPr="006A097F" w:rsidRDefault="00D45A8C" w:rsidP="00635955">
            <w:pPr>
              <w:widowControl w:val="0"/>
              <w:autoSpaceDE w:val="0"/>
              <w:autoSpaceDN w:val="0"/>
              <w:adjustRightInd w:val="0"/>
              <w:spacing w:after="0" w:line="240" w:lineRule="auto"/>
              <w:rPr>
                <w:sz w:val="22"/>
              </w:rPr>
            </w:pPr>
            <w:r w:rsidRPr="006A097F">
              <w:rPr>
                <w:sz w:val="22"/>
              </w:rPr>
              <w:t>назначение, характеристики механизмов и устройств передач вращательного движения;</w:t>
            </w:r>
          </w:p>
          <w:p w14:paraId="56EB4466" w14:textId="77777777" w:rsidR="00D45A8C" w:rsidRPr="006A097F" w:rsidRDefault="00D45A8C" w:rsidP="00635955">
            <w:pPr>
              <w:widowControl w:val="0"/>
              <w:autoSpaceDE w:val="0"/>
              <w:autoSpaceDN w:val="0"/>
              <w:adjustRightInd w:val="0"/>
              <w:spacing w:after="0" w:line="240" w:lineRule="auto"/>
              <w:rPr>
                <w:sz w:val="22"/>
              </w:rPr>
            </w:pPr>
            <w:r w:rsidRPr="006A097F">
              <w:rPr>
                <w:sz w:val="22"/>
              </w:rPr>
              <w:t>виды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p>
          <w:p w14:paraId="1AABF46B" w14:textId="77777777" w:rsidR="00D45A8C" w:rsidRPr="006A097F" w:rsidRDefault="00D45A8C" w:rsidP="00635955">
            <w:pPr>
              <w:widowControl w:val="0"/>
              <w:autoSpaceDE w:val="0"/>
              <w:autoSpaceDN w:val="0"/>
              <w:adjustRightInd w:val="0"/>
              <w:spacing w:after="0" w:line="240" w:lineRule="auto"/>
              <w:rPr>
                <w:sz w:val="22"/>
              </w:rPr>
            </w:pPr>
            <w:r w:rsidRPr="006A097F">
              <w:rPr>
                <w:sz w:val="22"/>
              </w:rPr>
              <w:t>основные сведения по сопротивлению материалов;</w:t>
            </w:r>
          </w:p>
          <w:p w14:paraId="51CC6DE8" w14:textId="77777777" w:rsidR="00D45A8C" w:rsidRPr="006A097F" w:rsidRDefault="00D45A8C" w:rsidP="00635955">
            <w:pPr>
              <w:widowControl w:val="0"/>
              <w:autoSpaceDE w:val="0"/>
              <w:autoSpaceDN w:val="0"/>
              <w:adjustRightInd w:val="0"/>
              <w:spacing w:after="0" w:line="240" w:lineRule="auto"/>
              <w:rPr>
                <w:sz w:val="22"/>
              </w:rPr>
            </w:pPr>
            <w:r w:rsidRPr="006A097F">
              <w:rPr>
                <w:sz w:val="22"/>
              </w:rPr>
              <w:t>основные виды деформации и распределение напряжения при них;</w:t>
            </w:r>
          </w:p>
          <w:p w14:paraId="2AA15099" w14:textId="77777777" w:rsidR="00D45A8C" w:rsidRPr="006A097F" w:rsidRDefault="00D45A8C" w:rsidP="00635955">
            <w:pPr>
              <w:widowControl w:val="0"/>
              <w:autoSpaceDE w:val="0"/>
              <w:autoSpaceDN w:val="0"/>
              <w:adjustRightInd w:val="0"/>
              <w:spacing w:after="0" w:line="240" w:lineRule="auto"/>
              <w:rPr>
                <w:sz w:val="22"/>
              </w:rPr>
            </w:pPr>
            <w:r w:rsidRPr="006A097F">
              <w:rPr>
                <w:sz w:val="22"/>
              </w:rPr>
              <w:t>внешние силы и их виды, внутренние силы упругости и напряжения, действительные, предельно опасные и предельно допустимые напряжения;</w:t>
            </w:r>
          </w:p>
          <w:p w14:paraId="099DC5F7" w14:textId="77777777" w:rsidR="00D45A8C" w:rsidRPr="006A097F" w:rsidRDefault="00D45A8C" w:rsidP="00635955">
            <w:pPr>
              <w:pStyle w:val="ConsPlusNormal"/>
              <w:rPr>
                <w:rFonts w:ascii="Times New Roman" w:hAnsi="Times New Roman" w:cs="Times New Roman"/>
                <w:b/>
                <w:i/>
                <w:sz w:val="22"/>
                <w:szCs w:val="22"/>
              </w:rPr>
            </w:pPr>
            <w:r w:rsidRPr="006A097F">
              <w:rPr>
                <w:rFonts w:ascii="Times New Roman" w:hAnsi="Times New Roman" w:cs="Times New Roman"/>
                <w:sz w:val="22"/>
                <w:szCs w:val="22"/>
              </w:rPr>
              <w:t xml:space="preserve">основные понятия гидростатики и </w:t>
            </w:r>
            <w:r w:rsidRPr="006A097F">
              <w:rPr>
                <w:rFonts w:ascii="Times New Roman" w:hAnsi="Times New Roman" w:cs="Times New Roman"/>
                <w:sz w:val="22"/>
                <w:szCs w:val="22"/>
              </w:rPr>
              <w:lastRenderedPageBreak/>
              <w:t>гидродинамики.</w:t>
            </w:r>
          </w:p>
        </w:tc>
        <w:tc>
          <w:tcPr>
            <w:tcW w:w="2059" w:type="pct"/>
          </w:tcPr>
          <w:p w14:paraId="04C05A0B" w14:textId="77777777" w:rsidR="00D45A8C" w:rsidRPr="006A097F" w:rsidRDefault="00D45A8C" w:rsidP="00635955">
            <w:pPr>
              <w:spacing w:after="0" w:line="240" w:lineRule="auto"/>
              <w:jc w:val="both"/>
              <w:rPr>
                <w:bCs/>
                <w:sz w:val="22"/>
              </w:rPr>
            </w:pPr>
            <w:r w:rsidRPr="006A097F">
              <w:rPr>
                <w:bCs/>
                <w:sz w:val="22"/>
              </w:rPr>
              <w:lastRenderedPageBreak/>
              <w:t>владеет профессиональной терминологией;</w:t>
            </w:r>
          </w:p>
          <w:p w14:paraId="624B0C25" w14:textId="77777777" w:rsidR="00D45A8C" w:rsidRPr="006A097F" w:rsidRDefault="00D45A8C" w:rsidP="00635955">
            <w:pPr>
              <w:spacing w:after="0" w:line="240" w:lineRule="auto"/>
              <w:jc w:val="both"/>
              <w:rPr>
                <w:bCs/>
                <w:sz w:val="22"/>
              </w:rPr>
            </w:pPr>
            <w:r w:rsidRPr="006A097F">
              <w:rPr>
                <w:bCs/>
                <w:sz w:val="22"/>
              </w:rPr>
              <w:t xml:space="preserve">демонстрирует системные знания </w:t>
            </w:r>
            <w:r w:rsidRPr="006A097F">
              <w:rPr>
                <w:sz w:val="22"/>
              </w:rPr>
              <w:t>классификации механизмов и машин, звеньев механизмов;</w:t>
            </w:r>
          </w:p>
          <w:p w14:paraId="741DD176" w14:textId="77777777" w:rsidR="00D45A8C" w:rsidRPr="006A097F" w:rsidRDefault="00D45A8C" w:rsidP="00635955">
            <w:pPr>
              <w:widowControl w:val="0"/>
              <w:autoSpaceDE w:val="0"/>
              <w:autoSpaceDN w:val="0"/>
              <w:adjustRightInd w:val="0"/>
              <w:spacing w:after="0" w:line="240" w:lineRule="auto"/>
              <w:rPr>
                <w:sz w:val="22"/>
              </w:rPr>
            </w:pPr>
            <w:r w:rsidRPr="006A097F">
              <w:rPr>
                <w:bCs/>
                <w:sz w:val="22"/>
              </w:rPr>
              <w:t xml:space="preserve">    демонстрирует системные знания </w:t>
            </w:r>
            <w:r w:rsidRPr="006A097F">
              <w:rPr>
                <w:sz w:val="22"/>
              </w:rPr>
              <w:t>кинематики механизмов (механизм и машина, кинематические пары и цепи, типы кинематических пар);</w:t>
            </w:r>
          </w:p>
          <w:p w14:paraId="36F99CE5" w14:textId="77777777" w:rsidR="00D45A8C" w:rsidRPr="006A097F" w:rsidRDefault="00D45A8C" w:rsidP="00635955">
            <w:pPr>
              <w:widowControl w:val="0"/>
              <w:autoSpaceDE w:val="0"/>
              <w:autoSpaceDN w:val="0"/>
              <w:adjustRightInd w:val="0"/>
              <w:spacing w:after="0" w:line="240" w:lineRule="auto"/>
              <w:rPr>
                <w:sz w:val="22"/>
              </w:rPr>
            </w:pPr>
            <w:r w:rsidRPr="006A097F">
              <w:rPr>
                <w:sz w:val="22"/>
              </w:rPr>
              <w:t>классификация, назначение деталей и сборочных единиц и требования к ним;</w:t>
            </w:r>
          </w:p>
          <w:p w14:paraId="2104CEF1" w14:textId="77777777" w:rsidR="00D45A8C" w:rsidRPr="006A097F" w:rsidRDefault="00D45A8C" w:rsidP="00635955">
            <w:pPr>
              <w:spacing w:after="0" w:line="240" w:lineRule="auto"/>
              <w:jc w:val="both"/>
              <w:rPr>
                <w:bCs/>
                <w:sz w:val="22"/>
              </w:rPr>
            </w:pPr>
            <w:r w:rsidRPr="006A097F">
              <w:rPr>
                <w:sz w:val="22"/>
              </w:rPr>
              <w:t>знает классификацию назначение деталей и сборочных единиц и требования к ним</w:t>
            </w:r>
            <w:r w:rsidRPr="006A097F">
              <w:rPr>
                <w:bCs/>
                <w:sz w:val="22"/>
              </w:rPr>
              <w:t>;</w:t>
            </w:r>
          </w:p>
          <w:p w14:paraId="5083AD8B" w14:textId="77777777" w:rsidR="00D45A8C" w:rsidRPr="006A097F" w:rsidRDefault="00D45A8C" w:rsidP="00635955">
            <w:pPr>
              <w:widowControl w:val="0"/>
              <w:autoSpaceDE w:val="0"/>
              <w:autoSpaceDN w:val="0"/>
              <w:adjustRightInd w:val="0"/>
              <w:spacing w:after="0" w:line="240" w:lineRule="auto"/>
              <w:rPr>
                <w:sz w:val="22"/>
              </w:rPr>
            </w:pPr>
            <w:r w:rsidRPr="006A097F">
              <w:rPr>
                <w:bCs/>
                <w:sz w:val="22"/>
              </w:rPr>
              <w:t xml:space="preserve"> оказывает высокий уровень знания </w:t>
            </w:r>
            <w:r w:rsidRPr="006A097F">
              <w:rPr>
                <w:sz w:val="22"/>
              </w:rPr>
              <w:t>видов соединения деталей (разъемные и неразъемные соединения);</w:t>
            </w:r>
          </w:p>
          <w:p w14:paraId="66A59DF6" w14:textId="77777777" w:rsidR="00D45A8C" w:rsidRPr="006A097F" w:rsidRDefault="00D45A8C" w:rsidP="00635955">
            <w:pPr>
              <w:spacing w:after="0" w:line="240" w:lineRule="auto"/>
              <w:jc w:val="both"/>
              <w:rPr>
                <w:bCs/>
                <w:sz w:val="22"/>
              </w:rPr>
            </w:pPr>
            <w:r w:rsidRPr="006A097F">
              <w:rPr>
                <w:sz w:val="22"/>
              </w:rPr>
              <w:t>знает назначение, характеристики механизмов и устройств передач вращательного движения</w:t>
            </w:r>
            <w:r w:rsidRPr="006A097F">
              <w:rPr>
                <w:bCs/>
                <w:sz w:val="22"/>
              </w:rPr>
              <w:t>;</w:t>
            </w:r>
          </w:p>
          <w:p w14:paraId="7AA9D8DB" w14:textId="77777777" w:rsidR="00D45A8C" w:rsidRPr="006A097F" w:rsidRDefault="00D45A8C" w:rsidP="00635955">
            <w:pPr>
              <w:spacing w:after="0" w:line="240" w:lineRule="auto"/>
              <w:jc w:val="both"/>
              <w:rPr>
                <w:bCs/>
                <w:sz w:val="22"/>
              </w:rPr>
            </w:pPr>
            <w:r w:rsidRPr="006A097F">
              <w:rPr>
                <w:bCs/>
                <w:sz w:val="22"/>
              </w:rPr>
              <w:t xml:space="preserve">демонстрирует системные знания </w:t>
            </w:r>
            <w:r w:rsidRPr="006A097F">
              <w:rPr>
                <w:sz w:val="22"/>
              </w:rPr>
              <w:t>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r w:rsidRPr="006A097F">
              <w:rPr>
                <w:bCs/>
                <w:sz w:val="22"/>
              </w:rPr>
              <w:t>;</w:t>
            </w:r>
          </w:p>
          <w:p w14:paraId="60F13860" w14:textId="77777777" w:rsidR="00D45A8C" w:rsidRPr="006A097F" w:rsidRDefault="00D45A8C" w:rsidP="00635955">
            <w:pPr>
              <w:widowControl w:val="0"/>
              <w:autoSpaceDE w:val="0"/>
              <w:autoSpaceDN w:val="0"/>
              <w:adjustRightInd w:val="0"/>
              <w:spacing w:after="0" w:line="240" w:lineRule="auto"/>
              <w:rPr>
                <w:sz w:val="22"/>
              </w:rPr>
            </w:pPr>
            <w:r w:rsidRPr="006A097F">
              <w:rPr>
                <w:bCs/>
                <w:sz w:val="22"/>
              </w:rPr>
              <w:t xml:space="preserve">   демонстрирует системные знания об </w:t>
            </w:r>
            <w:r w:rsidRPr="006A097F">
              <w:rPr>
                <w:sz w:val="22"/>
              </w:rPr>
              <w:t>основных сведениях по сопротивлению материалов;</w:t>
            </w:r>
          </w:p>
          <w:p w14:paraId="210CAD98" w14:textId="77777777" w:rsidR="00D45A8C" w:rsidRPr="006A097F" w:rsidRDefault="00D45A8C" w:rsidP="00635955">
            <w:pPr>
              <w:spacing w:after="0" w:line="240" w:lineRule="auto"/>
              <w:rPr>
                <w:sz w:val="22"/>
              </w:rPr>
            </w:pPr>
            <w:r w:rsidRPr="006A097F">
              <w:rPr>
                <w:sz w:val="22"/>
              </w:rPr>
              <w:t>основные виды деформации и распределение напряжения при них;</w:t>
            </w:r>
          </w:p>
          <w:p w14:paraId="7E6C5736" w14:textId="77777777" w:rsidR="00D45A8C" w:rsidRPr="006A097F" w:rsidRDefault="00D45A8C" w:rsidP="00635955">
            <w:pPr>
              <w:widowControl w:val="0"/>
              <w:autoSpaceDE w:val="0"/>
              <w:autoSpaceDN w:val="0"/>
              <w:adjustRightInd w:val="0"/>
              <w:spacing w:after="0" w:line="240" w:lineRule="auto"/>
              <w:rPr>
                <w:sz w:val="22"/>
              </w:rPr>
            </w:pPr>
            <w:r w:rsidRPr="006A097F">
              <w:rPr>
                <w:sz w:val="22"/>
              </w:rPr>
              <w:t xml:space="preserve">владеет знаниями о внешних силах и их видов, внутренних силах упругости </w:t>
            </w:r>
            <w:r w:rsidRPr="006A097F">
              <w:rPr>
                <w:sz w:val="22"/>
              </w:rPr>
              <w:lastRenderedPageBreak/>
              <w:t>и напряжения, действительные, предельно опасные и предельно допустимые напряжения;</w:t>
            </w:r>
          </w:p>
          <w:p w14:paraId="1D5ABF43" w14:textId="77777777" w:rsidR="00D45A8C" w:rsidRPr="006A097F" w:rsidRDefault="00D45A8C" w:rsidP="00635955">
            <w:pPr>
              <w:spacing w:after="0" w:line="240" w:lineRule="auto"/>
              <w:rPr>
                <w:rFonts w:eastAsia="Calibri"/>
                <w:bCs/>
                <w:sz w:val="22"/>
              </w:rPr>
            </w:pPr>
            <w:r w:rsidRPr="006A097F">
              <w:rPr>
                <w:sz w:val="22"/>
              </w:rPr>
              <w:t xml:space="preserve">   знает основные понятия гидростатики и гидродинамики</w:t>
            </w:r>
          </w:p>
        </w:tc>
        <w:tc>
          <w:tcPr>
            <w:tcW w:w="1108" w:type="pct"/>
          </w:tcPr>
          <w:p w14:paraId="3D681E91" w14:textId="77777777" w:rsidR="00D45A8C" w:rsidRPr="006A097F" w:rsidRDefault="00D45A8C" w:rsidP="00635955">
            <w:pPr>
              <w:spacing w:after="0" w:line="240" w:lineRule="auto"/>
              <w:rPr>
                <w:bCs/>
                <w:sz w:val="22"/>
              </w:rPr>
            </w:pPr>
            <w:r w:rsidRPr="006A097F">
              <w:rPr>
                <w:bCs/>
                <w:sz w:val="22"/>
              </w:rPr>
              <w:lastRenderedPageBreak/>
              <w:t>Устный и письменный опрос, тестирование, проверочные работы, промежуточная аттестация в форме зачета.</w:t>
            </w:r>
          </w:p>
        </w:tc>
      </w:tr>
    </w:tbl>
    <w:p w14:paraId="117F3541" w14:textId="77777777" w:rsidR="00D45A8C" w:rsidRPr="00315F34" w:rsidRDefault="00D45A8C" w:rsidP="00D45A8C">
      <w:pPr>
        <w:spacing w:after="0"/>
        <w:jc w:val="both"/>
        <w:rPr>
          <w:b/>
          <w:szCs w:val="52"/>
        </w:rPr>
      </w:pPr>
    </w:p>
    <w:p w14:paraId="582AC199" w14:textId="77777777" w:rsidR="00D45A8C" w:rsidRDefault="00D45A8C" w:rsidP="00D45A8C">
      <w:pPr>
        <w:spacing w:after="0"/>
        <w:jc w:val="both"/>
        <w:rPr>
          <w:b/>
          <w:szCs w:val="52"/>
        </w:rPr>
        <w:sectPr w:rsidR="00D45A8C" w:rsidSect="00405ACD">
          <w:footerReference w:type="even" r:id="rId90"/>
          <w:footerReference w:type="default" r:id="rId91"/>
          <w:pgSz w:w="11906" w:h="16838"/>
          <w:pgMar w:top="1134" w:right="567" w:bottom="1134" w:left="1701" w:header="709" w:footer="709" w:gutter="0"/>
          <w:cols w:space="708"/>
          <w:docGrid w:linePitch="360"/>
        </w:sectPr>
      </w:pPr>
    </w:p>
    <w:p w14:paraId="7B51F341" w14:textId="77777777" w:rsidR="00D45A8C" w:rsidRPr="00315F34" w:rsidRDefault="00D45A8C" w:rsidP="00D45A8C">
      <w:pPr>
        <w:pStyle w:val="aa"/>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sidR="00D460B1">
        <w:rPr>
          <w:rFonts w:ascii="Times New Roman" w:hAnsi="Times New Roman"/>
          <w:b/>
          <w:bCs/>
        </w:rPr>
        <w:t>15</w:t>
      </w:r>
    </w:p>
    <w:p w14:paraId="11EDFB4E" w14:textId="77777777" w:rsidR="00D45A8C" w:rsidRDefault="00D45A8C" w:rsidP="00D45A8C">
      <w:pPr>
        <w:spacing w:after="0" w:line="360" w:lineRule="auto"/>
        <w:jc w:val="right"/>
        <w:rPr>
          <w:i/>
          <w:szCs w:val="24"/>
        </w:rPr>
      </w:pPr>
      <w:r w:rsidRPr="00F72ACB">
        <w:rPr>
          <w:szCs w:val="24"/>
        </w:rPr>
        <w:t xml:space="preserve">к </w:t>
      </w:r>
      <w:r>
        <w:rPr>
          <w:szCs w:val="24"/>
        </w:rPr>
        <w:t>ПООП-П</w:t>
      </w:r>
      <w:r w:rsidRPr="00F72ACB">
        <w:rPr>
          <w:szCs w:val="24"/>
        </w:rPr>
        <w:t xml:space="preserve"> по </w:t>
      </w:r>
      <w:r w:rsidRPr="001954C0">
        <w:rPr>
          <w:iCs/>
          <w:szCs w:val="24"/>
        </w:rPr>
        <w:t xml:space="preserve">профессии </w:t>
      </w:r>
    </w:p>
    <w:p w14:paraId="71CE8805" w14:textId="77777777" w:rsidR="00D45A8C" w:rsidRPr="005805A8" w:rsidRDefault="00D45A8C" w:rsidP="00D45A8C">
      <w:pPr>
        <w:spacing w:after="0" w:line="360" w:lineRule="auto"/>
        <w:jc w:val="right"/>
        <w:rPr>
          <w:b/>
          <w:i/>
          <w:szCs w:val="24"/>
        </w:rPr>
      </w:pPr>
      <w:r w:rsidRPr="005805A8">
        <w:rPr>
          <w:b/>
          <w:i/>
          <w:szCs w:val="24"/>
        </w:rPr>
        <w:t>26.01.0</w:t>
      </w:r>
      <w:r w:rsidR="00071741">
        <w:rPr>
          <w:b/>
          <w:i/>
          <w:szCs w:val="24"/>
        </w:rPr>
        <w:t>3</w:t>
      </w:r>
      <w:r w:rsidRPr="005805A8">
        <w:rPr>
          <w:b/>
          <w:i/>
          <w:szCs w:val="24"/>
        </w:rPr>
        <w:t xml:space="preserve"> </w:t>
      </w:r>
      <w:r w:rsidR="00071741">
        <w:rPr>
          <w:b/>
          <w:i/>
          <w:szCs w:val="24"/>
        </w:rPr>
        <w:t>Слесарь-монтажник</w:t>
      </w:r>
      <w:r w:rsidRPr="005805A8">
        <w:rPr>
          <w:b/>
          <w:i/>
          <w:szCs w:val="24"/>
        </w:rPr>
        <w:t xml:space="preserve"> судов</w:t>
      </w:r>
      <w:r w:rsidR="00071741">
        <w:rPr>
          <w:b/>
          <w:i/>
          <w:szCs w:val="24"/>
        </w:rPr>
        <w:t>ой</w:t>
      </w:r>
    </w:p>
    <w:p w14:paraId="1B4519DC" w14:textId="77777777" w:rsidR="00D45A8C" w:rsidRPr="00315F34" w:rsidRDefault="00D45A8C" w:rsidP="00D45A8C">
      <w:pPr>
        <w:jc w:val="center"/>
        <w:rPr>
          <w:b/>
          <w:i/>
        </w:rPr>
      </w:pPr>
    </w:p>
    <w:p w14:paraId="44FDD215" w14:textId="77777777" w:rsidR="00D45A8C" w:rsidRPr="00315F34" w:rsidRDefault="00D45A8C" w:rsidP="00D45A8C">
      <w:pPr>
        <w:jc w:val="center"/>
        <w:rPr>
          <w:b/>
          <w:i/>
        </w:rPr>
      </w:pPr>
    </w:p>
    <w:p w14:paraId="58713C34" w14:textId="77777777" w:rsidR="00D45A8C" w:rsidRDefault="00D45A8C" w:rsidP="00D45A8C">
      <w:pPr>
        <w:jc w:val="center"/>
        <w:rPr>
          <w:b/>
          <w:i/>
        </w:rPr>
      </w:pPr>
    </w:p>
    <w:p w14:paraId="0B1F8929" w14:textId="77777777" w:rsidR="00D45A8C" w:rsidRDefault="00D45A8C" w:rsidP="00D45A8C">
      <w:pPr>
        <w:jc w:val="center"/>
        <w:rPr>
          <w:b/>
          <w:i/>
        </w:rPr>
      </w:pPr>
    </w:p>
    <w:p w14:paraId="53DD9D72" w14:textId="77777777" w:rsidR="00D45A8C" w:rsidRPr="00315F34" w:rsidRDefault="00D45A8C" w:rsidP="00D45A8C">
      <w:pPr>
        <w:jc w:val="center"/>
        <w:rPr>
          <w:b/>
          <w:i/>
        </w:rPr>
      </w:pPr>
    </w:p>
    <w:p w14:paraId="77EDF70D" w14:textId="77777777" w:rsidR="00D45A8C" w:rsidRPr="00315F34" w:rsidRDefault="00D45A8C" w:rsidP="00D45A8C">
      <w:pPr>
        <w:jc w:val="center"/>
        <w:rPr>
          <w:b/>
          <w:i/>
        </w:rPr>
      </w:pPr>
    </w:p>
    <w:p w14:paraId="7F2BA95A" w14:textId="77777777" w:rsidR="00D45A8C" w:rsidRDefault="00D45A8C" w:rsidP="00D45A8C">
      <w:pPr>
        <w:spacing w:after="0" w:line="240" w:lineRule="auto"/>
        <w:jc w:val="center"/>
        <w:rPr>
          <w:b/>
          <w:szCs w:val="24"/>
        </w:rPr>
      </w:pPr>
      <w:r w:rsidRPr="00315F34">
        <w:rPr>
          <w:b/>
          <w:szCs w:val="24"/>
        </w:rPr>
        <w:t>РАБОЧАЯ ПРОГРАММА УЧЕБНОЙ ДИСЦИПЛИНЫ</w:t>
      </w:r>
      <w:r w:rsidR="00071741">
        <w:rPr>
          <w:b/>
          <w:szCs w:val="24"/>
        </w:rPr>
        <w:t xml:space="preserve"> </w:t>
      </w:r>
    </w:p>
    <w:p w14:paraId="490CD6CF" w14:textId="77777777" w:rsidR="00071741" w:rsidRPr="00315F34" w:rsidRDefault="00071741" w:rsidP="00D45A8C">
      <w:pPr>
        <w:spacing w:after="0" w:line="240" w:lineRule="auto"/>
        <w:jc w:val="center"/>
        <w:rPr>
          <w:b/>
          <w:i/>
          <w:szCs w:val="24"/>
          <w:u w:val="single"/>
        </w:rPr>
      </w:pPr>
    </w:p>
    <w:p w14:paraId="0C999972" w14:textId="56DC9911" w:rsidR="00D45A8C" w:rsidRPr="00C974DF" w:rsidRDefault="00071741" w:rsidP="00D45A8C">
      <w:pPr>
        <w:spacing w:after="0" w:line="240" w:lineRule="auto"/>
        <w:jc w:val="center"/>
        <w:rPr>
          <w:b/>
          <w:iCs/>
          <w:szCs w:val="24"/>
        </w:rPr>
      </w:pPr>
      <w:r>
        <w:rPr>
          <w:b/>
          <w:iCs/>
          <w:szCs w:val="24"/>
        </w:rPr>
        <w:t>ОП</w:t>
      </w:r>
      <w:r w:rsidR="001954C0">
        <w:rPr>
          <w:b/>
          <w:iCs/>
          <w:szCs w:val="24"/>
        </w:rPr>
        <w:t>.</w:t>
      </w:r>
      <w:r w:rsidR="00D45A8C">
        <w:rPr>
          <w:b/>
          <w:iCs/>
          <w:szCs w:val="24"/>
        </w:rPr>
        <w:t>0</w:t>
      </w:r>
      <w:r w:rsidR="00D45A8C" w:rsidRPr="00703BCF">
        <w:rPr>
          <w:b/>
          <w:iCs/>
          <w:szCs w:val="24"/>
        </w:rPr>
        <w:t>3</w:t>
      </w:r>
      <w:r w:rsidR="00D45A8C">
        <w:rPr>
          <w:b/>
          <w:iCs/>
          <w:szCs w:val="24"/>
        </w:rPr>
        <w:t xml:space="preserve"> Основы электротехники и электроники</w:t>
      </w:r>
    </w:p>
    <w:p w14:paraId="7BA06082" w14:textId="77777777" w:rsidR="00D45A8C" w:rsidRPr="00315F34" w:rsidRDefault="00D45A8C" w:rsidP="00D45A8C">
      <w:pPr>
        <w:jc w:val="center"/>
        <w:rPr>
          <w:b/>
          <w:i/>
        </w:rPr>
      </w:pPr>
    </w:p>
    <w:p w14:paraId="52A360F9" w14:textId="77777777" w:rsidR="00D45A8C" w:rsidRDefault="00D45A8C" w:rsidP="00D45A8C">
      <w:pPr>
        <w:rPr>
          <w:b/>
          <w:i/>
        </w:rPr>
      </w:pPr>
    </w:p>
    <w:p w14:paraId="60CC1323" w14:textId="77777777" w:rsidR="00D45A8C" w:rsidRDefault="00D45A8C" w:rsidP="00D45A8C">
      <w:pPr>
        <w:rPr>
          <w:b/>
          <w:i/>
        </w:rPr>
      </w:pPr>
    </w:p>
    <w:p w14:paraId="10070806" w14:textId="77777777" w:rsidR="00D45A8C" w:rsidRDefault="00D45A8C" w:rsidP="00D45A8C">
      <w:pPr>
        <w:rPr>
          <w:b/>
          <w:i/>
        </w:rPr>
      </w:pPr>
    </w:p>
    <w:p w14:paraId="78CB8DA4" w14:textId="77777777" w:rsidR="00D45A8C" w:rsidRDefault="00D45A8C" w:rsidP="00D45A8C">
      <w:pPr>
        <w:rPr>
          <w:b/>
          <w:i/>
        </w:rPr>
      </w:pPr>
    </w:p>
    <w:p w14:paraId="3405C703" w14:textId="77777777" w:rsidR="00D45A8C" w:rsidRDefault="00D45A8C" w:rsidP="00D45A8C">
      <w:pPr>
        <w:rPr>
          <w:b/>
          <w:i/>
        </w:rPr>
      </w:pPr>
    </w:p>
    <w:p w14:paraId="5CB0906F" w14:textId="77777777" w:rsidR="00D45A8C" w:rsidRDefault="00D45A8C" w:rsidP="00D45A8C">
      <w:pPr>
        <w:rPr>
          <w:b/>
          <w:i/>
        </w:rPr>
      </w:pPr>
    </w:p>
    <w:p w14:paraId="7CA1E410" w14:textId="77777777" w:rsidR="00D45A8C" w:rsidRDefault="00D45A8C" w:rsidP="00D45A8C">
      <w:pPr>
        <w:rPr>
          <w:b/>
          <w:i/>
        </w:rPr>
      </w:pPr>
    </w:p>
    <w:p w14:paraId="69B72FAC" w14:textId="77777777" w:rsidR="00D45A8C" w:rsidRPr="00315F34" w:rsidRDefault="00D45A8C" w:rsidP="00D45A8C">
      <w:pPr>
        <w:rPr>
          <w:b/>
          <w:i/>
        </w:rPr>
      </w:pPr>
    </w:p>
    <w:p w14:paraId="33ACCF0C" w14:textId="77777777" w:rsidR="00D45A8C" w:rsidRPr="00315F34" w:rsidRDefault="00D45A8C" w:rsidP="00D45A8C">
      <w:pPr>
        <w:rPr>
          <w:b/>
          <w:i/>
        </w:rPr>
      </w:pPr>
    </w:p>
    <w:p w14:paraId="078FD8FA" w14:textId="77777777" w:rsidR="00D45A8C" w:rsidRPr="00315F34" w:rsidRDefault="00D45A8C" w:rsidP="00D45A8C">
      <w:pPr>
        <w:rPr>
          <w:b/>
          <w:i/>
        </w:rPr>
      </w:pPr>
    </w:p>
    <w:p w14:paraId="3483AB97" w14:textId="77777777" w:rsidR="00D45A8C" w:rsidRPr="00315F34" w:rsidRDefault="00D45A8C" w:rsidP="00D45A8C">
      <w:pPr>
        <w:rPr>
          <w:b/>
          <w:i/>
        </w:rPr>
      </w:pPr>
    </w:p>
    <w:p w14:paraId="3A5A7F3F" w14:textId="77777777" w:rsidR="00D45A8C" w:rsidRDefault="00D45A8C" w:rsidP="00D45A8C">
      <w:pPr>
        <w:rPr>
          <w:b/>
          <w:i/>
        </w:rPr>
      </w:pPr>
    </w:p>
    <w:p w14:paraId="3CD060FD" w14:textId="77777777" w:rsidR="00D45A8C" w:rsidRPr="00315F34" w:rsidRDefault="00D45A8C" w:rsidP="00D45A8C">
      <w:pPr>
        <w:rPr>
          <w:b/>
          <w:i/>
        </w:rPr>
      </w:pPr>
    </w:p>
    <w:p w14:paraId="2125A03B" w14:textId="77777777" w:rsidR="00D45A8C" w:rsidRDefault="00D45A8C" w:rsidP="00D45A8C">
      <w:pPr>
        <w:jc w:val="center"/>
        <w:rPr>
          <w:b/>
          <w:bCs/>
          <w:iCs/>
          <w:szCs w:val="24"/>
        </w:rPr>
      </w:pPr>
    </w:p>
    <w:p w14:paraId="3B80B480" w14:textId="77777777" w:rsidR="00D45A8C" w:rsidRDefault="00D45A8C" w:rsidP="00D45A8C">
      <w:pPr>
        <w:jc w:val="center"/>
        <w:rPr>
          <w:b/>
          <w:bCs/>
          <w:iCs/>
          <w:szCs w:val="24"/>
        </w:rPr>
      </w:pPr>
    </w:p>
    <w:p w14:paraId="53996DC3" w14:textId="77777777" w:rsidR="00D45A8C" w:rsidRDefault="00D45A8C" w:rsidP="00D45A8C">
      <w:pPr>
        <w:jc w:val="center"/>
        <w:rPr>
          <w:b/>
          <w:bCs/>
          <w:iCs/>
          <w:szCs w:val="24"/>
        </w:rPr>
      </w:pPr>
    </w:p>
    <w:p w14:paraId="4014B4D2" w14:textId="77777777" w:rsidR="00A71819" w:rsidRDefault="00A71819" w:rsidP="00D45A8C">
      <w:pPr>
        <w:jc w:val="center"/>
        <w:rPr>
          <w:b/>
          <w:bCs/>
          <w:iCs/>
          <w:szCs w:val="24"/>
        </w:rPr>
      </w:pPr>
    </w:p>
    <w:p w14:paraId="7569B41A" w14:textId="77777777" w:rsidR="00A71819" w:rsidRDefault="00A71819" w:rsidP="00D45A8C">
      <w:pPr>
        <w:jc w:val="center"/>
        <w:rPr>
          <w:b/>
          <w:bCs/>
          <w:iCs/>
          <w:szCs w:val="24"/>
        </w:rPr>
      </w:pPr>
    </w:p>
    <w:p w14:paraId="732F4526" w14:textId="77777777" w:rsidR="00D45A8C" w:rsidRPr="00BD6A67" w:rsidRDefault="00D45A8C" w:rsidP="00D45A8C">
      <w:pPr>
        <w:jc w:val="center"/>
        <w:rPr>
          <w:b/>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BD6A67">
        <w:rPr>
          <w:b/>
          <w:szCs w:val="24"/>
        </w:rPr>
        <w:lastRenderedPageBreak/>
        <w:t>СОДЕРЖАНИЕ</w:t>
      </w:r>
    </w:p>
    <w:p w14:paraId="777CBECF" w14:textId="77777777" w:rsidR="00D45A8C" w:rsidRPr="00315F34" w:rsidRDefault="00D45A8C" w:rsidP="00D45A8C">
      <w:pPr>
        <w:rPr>
          <w:b/>
          <w:i/>
          <w:szCs w:val="24"/>
        </w:rPr>
      </w:pPr>
    </w:p>
    <w:tbl>
      <w:tblPr>
        <w:tblW w:w="0" w:type="auto"/>
        <w:tblLook w:val="01E0" w:firstRow="1" w:lastRow="1" w:firstColumn="1" w:lastColumn="1" w:noHBand="0" w:noVBand="0"/>
      </w:tblPr>
      <w:tblGrid>
        <w:gridCol w:w="7501"/>
        <w:gridCol w:w="1854"/>
      </w:tblGrid>
      <w:tr w:rsidR="00D45A8C" w:rsidRPr="00315F34" w14:paraId="2C34590C" w14:textId="77777777" w:rsidTr="00635955">
        <w:tc>
          <w:tcPr>
            <w:tcW w:w="7501" w:type="dxa"/>
          </w:tcPr>
          <w:p w14:paraId="07B0FCB8" w14:textId="77777777" w:rsidR="00D45A8C" w:rsidRPr="00315F34" w:rsidRDefault="00D45A8C" w:rsidP="00723C32">
            <w:pPr>
              <w:numPr>
                <w:ilvl w:val="0"/>
                <w:numId w:val="5"/>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2BDBD984" w14:textId="77777777" w:rsidR="00D45A8C" w:rsidRPr="00315F34" w:rsidRDefault="00D45A8C" w:rsidP="00635955">
            <w:pPr>
              <w:rPr>
                <w:b/>
                <w:szCs w:val="24"/>
              </w:rPr>
            </w:pPr>
          </w:p>
        </w:tc>
      </w:tr>
      <w:tr w:rsidR="00D45A8C" w:rsidRPr="00315F34" w14:paraId="5266F9F0" w14:textId="77777777" w:rsidTr="00635955">
        <w:tc>
          <w:tcPr>
            <w:tcW w:w="7501" w:type="dxa"/>
          </w:tcPr>
          <w:p w14:paraId="6F48EEC2" w14:textId="77777777" w:rsidR="00D45A8C" w:rsidRPr="00315F34" w:rsidRDefault="00D45A8C" w:rsidP="00723C32">
            <w:pPr>
              <w:numPr>
                <w:ilvl w:val="0"/>
                <w:numId w:val="5"/>
              </w:numPr>
              <w:suppressAutoHyphens/>
              <w:spacing w:after="200" w:line="276" w:lineRule="auto"/>
              <w:rPr>
                <w:b/>
                <w:szCs w:val="24"/>
              </w:rPr>
            </w:pPr>
            <w:r w:rsidRPr="00315F34">
              <w:rPr>
                <w:b/>
                <w:szCs w:val="24"/>
              </w:rPr>
              <w:t>СТРУКТУРА И СОДЕРЖАНИЕ УЧЕБНОЙ ДИСЦИПЛИНЫ</w:t>
            </w:r>
          </w:p>
          <w:p w14:paraId="5BFC7AAA" w14:textId="77777777" w:rsidR="00D45A8C" w:rsidRPr="00315F34" w:rsidRDefault="00D45A8C" w:rsidP="00723C32">
            <w:pPr>
              <w:numPr>
                <w:ilvl w:val="0"/>
                <w:numId w:val="5"/>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7FFAC510" w14:textId="77777777" w:rsidR="00D45A8C" w:rsidRPr="00315F34" w:rsidRDefault="00D45A8C" w:rsidP="00635955">
            <w:pPr>
              <w:ind w:left="644"/>
              <w:rPr>
                <w:b/>
                <w:szCs w:val="24"/>
              </w:rPr>
            </w:pPr>
          </w:p>
        </w:tc>
      </w:tr>
      <w:tr w:rsidR="00D45A8C" w:rsidRPr="00315F34" w14:paraId="1F6004C3" w14:textId="77777777" w:rsidTr="00635955">
        <w:tc>
          <w:tcPr>
            <w:tcW w:w="7501" w:type="dxa"/>
          </w:tcPr>
          <w:p w14:paraId="538F413B" w14:textId="77777777" w:rsidR="00D45A8C" w:rsidRPr="00315F34" w:rsidRDefault="00D45A8C" w:rsidP="00723C32">
            <w:pPr>
              <w:numPr>
                <w:ilvl w:val="0"/>
                <w:numId w:val="5"/>
              </w:numPr>
              <w:suppressAutoHyphens/>
              <w:spacing w:after="200" w:line="276" w:lineRule="auto"/>
              <w:rPr>
                <w:b/>
                <w:szCs w:val="24"/>
              </w:rPr>
            </w:pPr>
            <w:r w:rsidRPr="00315F34">
              <w:rPr>
                <w:b/>
                <w:szCs w:val="24"/>
              </w:rPr>
              <w:t>КОНТРОЛЬ И ОЦЕНКА РЕЗУЛЬТАТОВ ОСВОЕНИЯ УЧЕБНОЙ ДИСЦИПЛИНЫ</w:t>
            </w:r>
          </w:p>
          <w:p w14:paraId="39C6547E" w14:textId="77777777" w:rsidR="00D45A8C" w:rsidRPr="00315F34" w:rsidRDefault="00D45A8C" w:rsidP="00635955">
            <w:pPr>
              <w:suppressAutoHyphens/>
              <w:rPr>
                <w:b/>
                <w:szCs w:val="24"/>
              </w:rPr>
            </w:pPr>
          </w:p>
        </w:tc>
        <w:tc>
          <w:tcPr>
            <w:tcW w:w="1854" w:type="dxa"/>
          </w:tcPr>
          <w:p w14:paraId="08A43A5F" w14:textId="77777777" w:rsidR="00D45A8C" w:rsidRPr="00315F34" w:rsidRDefault="00D45A8C" w:rsidP="00635955">
            <w:pPr>
              <w:rPr>
                <w:b/>
                <w:szCs w:val="24"/>
              </w:rPr>
            </w:pPr>
          </w:p>
        </w:tc>
      </w:tr>
    </w:tbl>
    <w:p w14:paraId="41A373CC" w14:textId="77777777" w:rsidR="00D45A8C" w:rsidRPr="00315F34" w:rsidRDefault="00D45A8C" w:rsidP="00723C32">
      <w:pPr>
        <w:numPr>
          <w:ilvl w:val="0"/>
          <w:numId w:val="6"/>
        </w:numPr>
        <w:suppressAutoHyphens/>
        <w:spacing w:after="0" w:line="276" w:lineRule="auto"/>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369E3379" w14:textId="718DA7A1" w:rsidR="00D45A8C" w:rsidRPr="00315F34" w:rsidRDefault="00D45A8C" w:rsidP="00D45A8C">
      <w:pPr>
        <w:suppressAutoHyphens/>
        <w:spacing w:after="0" w:line="240" w:lineRule="auto"/>
        <w:ind w:left="720"/>
        <w:jc w:val="center"/>
        <w:rPr>
          <w:b/>
          <w:szCs w:val="24"/>
        </w:rPr>
      </w:pPr>
      <w:r w:rsidRPr="00315F34">
        <w:rPr>
          <w:b/>
          <w:szCs w:val="24"/>
        </w:rPr>
        <w:t>«</w:t>
      </w:r>
      <w:r>
        <w:rPr>
          <w:b/>
          <w:szCs w:val="24"/>
        </w:rPr>
        <w:t>ОП</w:t>
      </w:r>
      <w:r w:rsidR="001954C0">
        <w:rPr>
          <w:b/>
          <w:szCs w:val="24"/>
        </w:rPr>
        <w:t>.</w:t>
      </w:r>
      <w:r>
        <w:rPr>
          <w:b/>
          <w:szCs w:val="24"/>
        </w:rPr>
        <w:t>03 Основы электротехники и электроники</w:t>
      </w:r>
      <w:r w:rsidRPr="00315F34">
        <w:rPr>
          <w:b/>
          <w:szCs w:val="24"/>
        </w:rPr>
        <w:t>»</w:t>
      </w:r>
    </w:p>
    <w:p w14:paraId="6E29850B" w14:textId="77777777" w:rsid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49E1D9E7" w14:textId="77777777" w:rsidR="00D45A8C" w:rsidRPr="00315F34"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787143C3" w14:textId="4DC20FAC" w:rsidR="00D45A8C" w:rsidRPr="00315F34" w:rsidRDefault="00D45A8C" w:rsidP="00D45A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Учебная</w:t>
      </w:r>
      <w:r>
        <w:rPr>
          <w:szCs w:val="24"/>
        </w:rPr>
        <w:t xml:space="preserve"> дисциплина «ОП</w:t>
      </w:r>
      <w:r w:rsidR="001954C0">
        <w:rPr>
          <w:szCs w:val="24"/>
        </w:rPr>
        <w:t>.</w:t>
      </w:r>
      <w:r>
        <w:rPr>
          <w:szCs w:val="24"/>
        </w:rPr>
        <w:t>03 Основы электротехники и электроники</w:t>
      </w:r>
      <w:r w:rsidRPr="00315F34">
        <w:rPr>
          <w:szCs w:val="24"/>
        </w:rPr>
        <w:t xml:space="preserve">» является обязательной частью </w:t>
      </w:r>
      <w:r w:rsidR="00625B00" w:rsidRPr="00261208">
        <w:rPr>
          <w:rFonts w:eastAsia="Times New Roman" w:cs="Times New Roman"/>
          <w:szCs w:val="24"/>
          <w:lang w:eastAsia="ru-RU"/>
        </w:rPr>
        <w:t xml:space="preserve">ОП.00 Общепрофессионального </w:t>
      </w:r>
      <w:r w:rsidR="00625B00">
        <w:rPr>
          <w:rFonts w:eastAsia="Times New Roman" w:cs="Times New Roman"/>
          <w:szCs w:val="24"/>
          <w:lang w:eastAsia="ru-RU"/>
        </w:rPr>
        <w:t xml:space="preserve">учебного </w:t>
      </w:r>
      <w:r w:rsidR="00625B00" w:rsidRPr="00261208">
        <w:rPr>
          <w:rFonts w:eastAsia="Times New Roman" w:cs="Times New Roman"/>
          <w:szCs w:val="24"/>
          <w:lang w:eastAsia="ru-RU"/>
        </w:rPr>
        <w:t xml:space="preserve">цикла в соответствии с </w:t>
      </w:r>
      <w:r w:rsidR="00625B00" w:rsidRPr="00902373">
        <w:rPr>
          <w:rFonts w:eastAsia="Times New Roman" w:cs="Times New Roman"/>
          <w:szCs w:val="24"/>
          <w:lang w:eastAsia="ru-RU"/>
        </w:rPr>
        <w:t xml:space="preserve">ФГОС СПО по </w:t>
      </w:r>
      <w:r w:rsidR="00625B00" w:rsidRPr="00902373">
        <w:rPr>
          <w:rFonts w:eastAsia="Times New Roman" w:cs="Times New Roman"/>
          <w:color w:val="000000"/>
          <w:szCs w:val="24"/>
          <w:lang w:eastAsia="ru-RU"/>
        </w:rPr>
        <w:t>профессии</w:t>
      </w:r>
      <w:r w:rsidR="00625B00">
        <w:rPr>
          <w:rFonts w:eastAsia="Times New Roman" w:cs="Times New Roman"/>
          <w:color w:val="000000"/>
          <w:szCs w:val="24"/>
          <w:lang w:eastAsia="ru-RU"/>
        </w:rPr>
        <w:t xml:space="preserve"> </w:t>
      </w:r>
      <w:r w:rsidR="00625B00" w:rsidRPr="00902373">
        <w:rPr>
          <w:rFonts w:eastAsia="Times New Roman" w:cs="Times New Roman"/>
          <w:color w:val="000000"/>
          <w:szCs w:val="24"/>
          <w:lang w:eastAsia="ru-RU"/>
        </w:rPr>
        <w:t>26.01.0</w:t>
      </w:r>
      <w:r w:rsidR="00625B00">
        <w:rPr>
          <w:rFonts w:eastAsia="Times New Roman" w:cs="Times New Roman"/>
          <w:color w:val="000000"/>
          <w:szCs w:val="24"/>
          <w:lang w:eastAsia="ru-RU"/>
        </w:rPr>
        <w:t>3</w:t>
      </w:r>
      <w:r w:rsidR="00625B00" w:rsidRPr="00902373">
        <w:rPr>
          <w:rFonts w:eastAsia="Times New Roman" w:cs="Times New Roman"/>
          <w:color w:val="000000"/>
          <w:szCs w:val="24"/>
          <w:lang w:eastAsia="ru-RU"/>
        </w:rPr>
        <w:t xml:space="preserve"> </w:t>
      </w:r>
      <w:r w:rsidR="00625B00">
        <w:rPr>
          <w:rFonts w:eastAsia="Times New Roman" w:cs="Times New Roman"/>
          <w:color w:val="000000"/>
          <w:szCs w:val="24"/>
          <w:lang w:eastAsia="ru-RU"/>
        </w:rPr>
        <w:t>Слесарь-монтажник</w:t>
      </w:r>
      <w:r w:rsidR="00625B00" w:rsidRPr="00902373">
        <w:rPr>
          <w:rFonts w:eastAsia="Times New Roman" w:cs="Times New Roman"/>
          <w:color w:val="000000"/>
          <w:szCs w:val="24"/>
          <w:lang w:eastAsia="ru-RU"/>
        </w:rPr>
        <w:t xml:space="preserve"> судовой</w:t>
      </w:r>
      <w:r w:rsidR="00625B00" w:rsidRPr="00902373">
        <w:rPr>
          <w:rFonts w:eastAsia="Times New Roman" w:cs="Times New Roman"/>
          <w:szCs w:val="24"/>
          <w:lang w:eastAsia="ru-RU"/>
        </w:rPr>
        <w:t>.</w:t>
      </w:r>
      <w:r w:rsidR="00625B00">
        <w:rPr>
          <w:rFonts w:eastAsia="Times New Roman" w:cs="Times New Roman"/>
          <w:szCs w:val="24"/>
          <w:lang w:eastAsia="ru-RU"/>
        </w:rPr>
        <w:t xml:space="preserve"> </w:t>
      </w:r>
      <w:r w:rsidRPr="00315F34">
        <w:rPr>
          <w:szCs w:val="24"/>
        </w:rPr>
        <w:t xml:space="preserve"> </w:t>
      </w:r>
    </w:p>
    <w:p w14:paraId="2C418FAB" w14:textId="77777777" w:rsidR="00D45A8C" w:rsidRPr="00315F34" w:rsidRDefault="00D45A8C" w:rsidP="00D45A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 xml:space="preserve">Особое значение дисциплина имеет при формировании и развитии </w:t>
      </w:r>
      <w:r w:rsidRPr="00227DFE">
        <w:rPr>
          <w:szCs w:val="24"/>
        </w:rPr>
        <w:t>ОК 01, ОК 02, ОК 04, ОК 05, ОК 07</w:t>
      </w:r>
      <w:r>
        <w:rPr>
          <w:szCs w:val="24"/>
        </w:rPr>
        <w:t>.</w:t>
      </w:r>
    </w:p>
    <w:p w14:paraId="6A316876" w14:textId="77777777" w:rsidR="00D45A8C" w:rsidRPr="00315F34"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048172CD" w14:textId="77777777" w:rsidR="00D45A8C" w:rsidRPr="00315F34" w:rsidRDefault="00D45A8C" w:rsidP="00D45A8C">
      <w:pPr>
        <w:spacing w:after="0"/>
        <w:ind w:firstLine="709"/>
        <w:rPr>
          <w:b/>
          <w:szCs w:val="24"/>
        </w:rPr>
      </w:pPr>
      <w:r w:rsidRPr="00315F34">
        <w:rPr>
          <w:b/>
          <w:szCs w:val="24"/>
        </w:rPr>
        <w:t>1.2. Цель и планируемые результаты освоения дисциплины:</w:t>
      </w:r>
    </w:p>
    <w:p w14:paraId="751DE694" w14:textId="77777777" w:rsidR="00D45A8C" w:rsidRPr="00315F34" w:rsidRDefault="00D45A8C" w:rsidP="00D45A8C">
      <w:pPr>
        <w:suppressAutoHyphens/>
        <w:spacing w:after="0" w:line="240" w:lineRule="auto"/>
        <w:ind w:firstLine="709"/>
        <w:jc w:val="both"/>
        <w:rPr>
          <w:szCs w:val="24"/>
        </w:rPr>
      </w:pPr>
      <w:r w:rsidRPr="00315F34">
        <w:rPr>
          <w:szCs w:val="24"/>
        </w:rPr>
        <w:t>В рамках программы учебной дисциплины обучающимися осваиваются умения 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914"/>
        <w:gridCol w:w="5386"/>
      </w:tblGrid>
      <w:tr w:rsidR="00D45A8C" w:rsidRPr="00405715" w14:paraId="19F18034" w14:textId="77777777" w:rsidTr="00635955">
        <w:trPr>
          <w:trHeight w:val="274"/>
        </w:trPr>
        <w:tc>
          <w:tcPr>
            <w:tcW w:w="1589" w:type="dxa"/>
            <w:hideMark/>
          </w:tcPr>
          <w:p w14:paraId="1723C03E" w14:textId="77777777" w:rsidR="00D45A8C" w:rsidRPr="00405715" w:rsidRDefault="00D45A8C" w:rsidP="00635955">
            <w:pPr>
              <w:suppressAutoHyphens/>
              <w:spacing w:after="0" w:line="240" w:lineRule="auto"/>
              <w:jc w:val="center"/>
            </w:pPr>
            <w:r w:rsidRPr="00405715">
              <w:t xml:space="preserve">Код </w:t>
            </w:r>
          </w:p>
          <w:p w14:paraId="5192C365" w14:textId="77777777" w:rsidR="00D45A8C" w:rsidRPr="00405715" w:rsidRDefault="00D45A8C" w:rsidP="00635955">
            <w:pPr>
              <w:suppressAutoHyphens/>
              <w:spacing w:after="0" w:line="240" w:lineRule="auto"/>
              <w:jc w:val="center"/>
            </w:pPr>
            <w:r w:rsidRPr="00405715">
              <w:t>ПК, ОК</w:t>
            </w:r>
          </w:p>
        </w:tc>
        <w:tc>
          <w:tcPr>
            <w:tcW w:w="2914" w:type="dxa"/>
            <w:hideMark/>
          </w:tcPr>
          <w:p w14:paraId="065ECE5D" w14:textId="77777777" w:rsidR="00D45A8C" w:rsidRPr="00405715" w:rsidRDefault="00D45A8C" w:rsidP="00635955">
            <w:pPr>
              <w:suppressAutoHyphens/>
              <w:spacing w:after="0" w:line="240" w:lineRule="auto"/>
              <w:jc w:val="center"/>
            </w:pPr>
            <w:r w:rsidRPr="00405715">
              <w:t>Умения</w:t>
            </w:r>
          </w:p>
        </w:tc>
        <w:tc>
          <w:tcPr>
            <w:tcW w:w="5386" w:type="dxa"/>
            <w:hideMark/>
          </w:tcPr>
          <w:p w14:paraId="7E1F8300" w14:textId="77777777" w:rsidR="00D45A8C" w:rsidRPr="00405715" w:rsidRDefault="00D45A8C" w:rsidP="00635955">
            <w:pPr>
              <w:suppressAutoHyphens/>
              <w:spacing w:after="0" w:line="240" w:lineRule="auto"/>
              <w:jc w:val="center"/>
            </w:pPr>
            <w:r w:rsidRPr="00405715">
              <w:t>Знания</w:t>
            </w:r>
          </w:p>
        </w:tc>
      </w:tr>
      <w:tr w:rsidR="00D45A8C" w:rsidRPr="00405715" w14:paraId="322C5ED1" w14:textId="77777777" w:rsidTr="00635955">
        <w:trPr>
          <w:trHeight w:val="212"/>
        </w:trPr>
        <w:tc>
          <w:tcPr>
            <w:tcW w:w="1589" w:type="dxa"/>
          </w:tcPr>
          <w:p w14:paraId="60CFFF44" w14:textId="77777777" w:rsidR="00625B00" w:rsidRDefault="00D45A8C" w:rsidP="00635955">
            <w:pPr>
              <w:suppressAutoHyphens/>
              <w:spacing w:after="0" w:line="240" w:lineRule="auto"/>
              <w:jc w:val="both"/>
              <w:rPr>
                <w:iCs/>
              </w:rPr>
            </w:pPr>
            <w:r w:rsidRPr="00405715">
              <w:rPr>
                <w:iCs/>
              </w:rPr>
              <w:t xml:space="preserve">ОК 01, </w:t>
            </w:r>
          </w:p>
          <w:p w14:paraId="2680AC45" w14:textId="77777777" w:rsidR="00625B00" w:rsidRDefault="00D45A8C" w:rsidP="00635955">
            <w:pPr>
              <w:suppressAutoHyphens/>
              <w:spacing w:after="0" w:line="240" w:lineRule="auto"/>
              <w:jc w:val="both"/>
              <w:rPr>
                <w:iCs/>
              </w:rPr>
            </w:pPr>
            <w:r w:rsidRPr="00405715">
              <w:rPr>
                <w:iCs/>
              </w:rPr>
              <w:t xml:space="preserve">ОК 02, </w:t>
            </w:r>
          </w:p>
          <w:p w14:paraId="315DA15E" w14:textId="77777777" w:rsidR="00625B00" w:rsidRDefault="00D45A8C" w:rsidP="00635955">
            <w:pPr>
              <w:suppressAutoHyphens/>
              <w:spacing w:after="0" w:line="240" w:lineRule="auto"/>
              <w:jc w:val="both"/>
              <w:rPr>
                <w:iCs/>
              </w:rPr>
            </w:pPr>
            <w:r w:rsidRPr="00405715">
              <w:rPr>
                <w:iCs/>
              </w:rPr>
              <w:t xml:space="preserve">ОК 04, </w:t>
            </w:r>
          </w:p>
          <w:p w14:paraId="700465DE" w14:textId="77777777" w:rsidR="00625B00" w:rsidRDefault="00D45A8C" w:rsidP="00635955">
            <w:pPr>
              <w:suppressAutoHyphens/>
              <w:spacing w:after="0" w:line="240" w:lineRule="auto"/>
              <w:jc w:val="both"/>
              <w:rPr>
                <w:iCs/>
              </w:rPr>
            </w:pPr>
            <w:r w:rsidRPr="00405715">
              <w:rPr>
                <w:iCs/>
              </w:rPr>
              <w:t xml:space="preserve">ОК 05, </w:t>
            </w:r>
          </w:p>
          <w:p w14:paraId="73C4E3DD" w14:textId="77777777" w:rsidR="00625B00" w:rsidRDefault="00CA4CE4" w:rsidP="00635955">
            <w:pPr>
              <w:suppressAutoHyphens/>
              <w:spacing w:after="0" w:line="240" w:lineRule="auto"/>
              <w:jc w:val="both"/>
              <w:rPr>
                <w:iCs/>
              </w:rPr>
            </w:pPr>
            <w:r>
              <w:rPr>
                <w:iCs/>
              </w:rPr>
              <w:t>ОК 07</w:t>
            </w:r>
          </w:p>
          <w:p w14:paraId="63669CFA" w14:textId="77777777" w:rsidR="00D45A8C" w:rsidRPr="00405715" w:rsidRDefault="00D45A8C" w:rsidP="00635955">
            <w:pPr>
              <w:suppressAutoHyphens/>
              <w:spacing w:after="0" w:line="240" w:lineRule="auto"/>
              <w:jc w:val="both"/>
              <w:rPr>
                <w:iCs/>
              </w:rPr>
            </w:pPr>
            <w:r w:rsidRPr="00405715">
              <w:rPr>
                <w:iCs/>
              </w:rPr>
              <w:t xml:space="preserve">ПК 2.1-2.2, </w:t>
            </w:r>
          </w:p>
          <w:p w14:paraId="72A12139" w14:textId="77777777" w:rsidR="00D45A8C" w:rsidRPr="00405715" w:rsidRDefault="00D45A8C" w:rsidP="00635955">
            <w:pPr>
              <w:suppressAutoHyphens/>
              <w:spacing w:after="0" w:line="240" w:lineRule="auto"/>
              <w:jc w:val="both"/>
              <w:rPr>
                <w:iCs/>
              </w:rPr>
            </w:pPr>
            <w:r w:rsidRPr="00405715">
              <w:rPr>
                <w:iCs/>
              </w:rPr>
              <w:t xml:space="preserve">ПК 3.1-3.3, </w:t>
            </w:r>
          </w:p>
          <w:p w14:paraId="2A8471F5" w14:textId="77777777" w:rsidR="00D45A8C" w:rsidRPr="00405715" w:rsidRDefault="00D45A8C" w:rsidP="00635955">
            <w:pPr>
              <w:suppressAutoHyphens/>
              <w:spacing w:after="0" w:line="240" w:lineRule="auto"/>
              <w:jc w:val="both"/>
              <w:rPr>
                <w:i/>
              </w:rPr>
            </w:pPr>
            <w:proofErr w:type="spellStart"/>
            <w:r w:rsidRPr="00405715">
              <w:rPr>
                <w:iCs/>
              </w:rPr>
              <w:t>ПКд</w:t>
            </w:r>
            <w:proofErr w:type="spellEnd"/>
            <w:r w:rsidRPr="00405715">
              <w:rPr>
                <w:iCs/>
              </w:rPr>
              <w:t xml:space="preserve"> 1.1-1.3</w:t>
            </w:r>
            <w:r w:rsidRPr="00405715">
              <w:rPr>
                <w:i/>
              </w:rPr>
              <w:t xml:space="preserve">  </w:t>
            </w:r>
          </w:p>
        </w:tc>
        <w:tc>
          <w:tcPr>
            <w:tcW w:w="2914" w:type="dxa"/>
          </w:tcPr>
          <w:p w14:paraId="36148D5C" w14:textId="77777777" w:rsidR="00D45A8C" w:rsidRPr="001C3CE1" w:rsidRDefault="00D45A8C" w:rsidP="00635955">
            <w:pPr>
              <w:widowControl w:val="0"/>
              <w:autoSpaceDE w:val="0"/>
              <w:autoSpaceDN w:val="0"/>
              <w:adjustRightInd w:val="0"/>
              <w:spacing w:after="0" w:line="240" w:lineRule="auto"/>
            </w:pPr>
            <w:r w:rsidRPr="001C3CE1">
              <w:t>читать принципиальные, электрические и монтажные схемы;</w:t>
            </w:r>
          </w:p>
          <w:p w14:paraId="4D7FD597" w14:textId="77777777" w:rsidR="00D45A8C" w:rsidRPr="001C3CE1" w:rsidRDefault="00D45A8C" w:rsidP="00635955">
            <w:pPr>
              <w:widowControl w:val="0"/>
              <w:autoSpaceDE w:val="0"/>
              <w:autoSpaceDN w:val="0"/>
              <w:adjustRightInd w:val="0"/>
              <w:spacing w:after="0" w:line="240" w:lineRule="auto"/>
            </w:pPr>
            <w:r w:rsidRPr="001C3CE1">
              <w:t>рассчитывать параметры электрических схем;</w:t>
            </w:r>
          </w:p>
          <w:p w14:paraId="3C31F386" w14:textId="77777777" w:rsidR="00D45A8C" w:rsidRPr="001C3CE1" w:rsidRDefault="00D45A8C" w:rsidP="00635955">
            <w:pPr>
              <w:widowControl w:val="0"/>
              <w:autoSpaceDE w:val="0"/>
              <w:autoSpaceDN w:val="0"/>
              <w:adjustRightInd w:val="0"/>
              <w:spacing w:after="0" w:line="240" w:lineRule="auto"/>
            </w:pPr>
            <w:r w:rsidRPr="001C3CE1">
              <w:t>собирать электрические схемы;</w:t>
            </w:r>
          </w:p>
          <w:p w14:paraId="63582435" w14:textId="77777777" w:rsidR="00D45A8C" w:rsidRPr="001C3CE1" w:rsidRDefault="00D45A8C" w:rsidP="00635955">
            <w:pPr>
              <w:widowControl w:val="0"/>
              <w:autoSpaceDE w:val="0"/>
              <w:autoSpaceDN w:val="0"/>
              <w:adjustRightInd w:val="0"/>
              <w:spacing w:after="0" w:line="240" w:lineRule="auto"/>
            </w:pPr>
            <w:r w:rsidRPr="001C3CE1">
              <w:t>пользоваться электроизмерительными приборами и приспособлениями;</w:t>
            </w:r>
          </w:p>
          <w:p w14:paraId="4771FEDD" w14:textId="77777777" w:rsidR="00D45A8C" w:rsidRPr="001C3CE1" w:rsidRDefault="00D45A8C" w:rsidP="00635955">
            <w:pPr>
              <w:pStyle w:val="ConsPlusNormal"/>
              <w:rPr>
                <w:rFonts w:ascii="Times New Roman" w:hAnsi="Times New Roman" w:cs="Times New Roman"/>
                <w:sz w:val="22"/>
                <w:szCs w:val="22"/>
              </w:rPr>
            </w:pPr>
            <w:r w:rsidRPr="001C3CE1">
              <w:rPr>
                <w:rFonts w:ascii="Times New Roman" w:hAnsi="Times New Roman" w:cs="Times New Roman"/>
                <w:sz w:val="22"/>
                <w:szCs w:val="22"/>
              </w:rPr>
              <w:t>проводить сращивание, спайку и изоляцию проводов и контролировать качество выполняемых работ</w:t>
            </w:r>
          </w:p>
        </w:tc>
        <w:tc>
          <w:tcPr>
            <w:tcW w:w="5386" w:type="dxa"/>
          </w:tcPr>
          <w:p w14:paraId="7B4B368E" w14:textId="77777777" w:rsidR="00D45A8C" w:rsidRPr="001C3CE1" w:rsidRDefault="00D45A8C" w:rsidP="00635955">
            <w:pPr>
              <w:widowControl w:val="0"/>
              <w:autoSpaceDE w:val="0"/>
              <w:autoSpaceDN w:val="0"/>
              <w:adjustRightInd w:val="0"/>
              <w:spacing w:after="0" w:line="240" w:lineRule="auto"/>
            </w:pPr>
            <w:r w:rsidRPr="001C3CE1">
              <w:t>электротехническую терминологию;</w:t>
            </w:r>
          </w:p>
          <w:p w14:paraId="0F78D05D" w14:textId="77777777" w:rsidR="00D45A8C" w:rsidRPr="001C3CE1" w:rsidRDefault="00D45A8C" w:rsidP="00635955">
            <w:pPr>
              <w:widowControl w:val="0"/>
              <w:autoSpaceDE w:val="0"/>
              <w:autoSpaceDN w:val="0"/>
              <w:adjustRightInd w:val="0"/>
              <w:spacing w:after="0" w:line="240" w:lineRule="auto"/>
            </w:pPr>
            <w:r w:rsidRPr="001C3CE1">
              <w:t>основные законы электротехники;</w:t>
            </w:r>
          </w:p>
          <w:p w14:paraId="28DE2D1E" w14:textId="77777777" w:rsidR="00D45A8C" w:rsidRPr="001C3CE1" w:rsidRDefault="00D45A8C" w:rsidP="00635955">
            <w:pPr>
              <w:widowControl w:val="0"/>
              <w:autoSpaceDE w:val="0"/>
              <w:autoSpaceDN w:val="0"/>
              <w:adjustRightInd w:val="0"/>
              <w:spacing w:after="0" w:line="240" w:lineRule="auto"/>
            </w:pPr>
            <w:r w:rsidRPr="001C3CE1">
              <w:t>типы электрических схем;</w:t>
            </w:r>
          </w:p>
          <w:p w14:paraId="6E75AD9D" w14:textId="77777777" w:rsidR="00D45A8C" w:rsidRPr="001C3CE1" w:rsidRDefault="00D45A8C" w:rsidP="00635955">
            <w:pPr>
              <w:widowControl w:val="0"/>
              <w:autoSpaceDE w:val="0"/>
              <w:autoSpaceDN w:val="0"/>
              <w:adjustRightInd w:val="0"/>
              <w:spacing w:after="0" w:line="240" w:lineRule="auto"/>
            </w:pPr>
            <w:r w:rsidRPr="001C3CE1">
              <w:t>правила выполнения электрических схем;</w:t>
            </w:r>
          </w:p>
          <w:p w14:paraId="33925872" w14:textId="77777777" w:rsidR="00D45A8C" w:rsidRPr="001C3CE1" w:rsidRDefault="00D45A8C" w:rsidP="00635955">
            <w:pPr>
              <w:widowControl w:val="0"/>
              <w:autoSpaceDE w:val="0"/>
              <w:autoSpaceDN w:val="0"/>
              <w:adjustRightInd w:val="0"/>
              <w:spacing w:after="0" w:line="240" w:lineRule="auto"/>
            </w:pPr>
            <w:r w:rsidRPr="001C3CE1">
              <w:t>методы расчета электрических цепей;</w:t>
            </w:r>
          </w:p>
          <w:p w14:paraId="1057E35C" w14:textId="77777777" w:rsidR="00D45A8C" w:rsidRPr="001C3CE1" w:rsidRDefault="00D45A8C" w:rsidP="00635955">
            <w:pPr>
              <w:widowControl w:val="0"/>
              <w:autoSpaceDE w:val="0"/>
              <w:autoSpaceDN w:val="0"/>
              <w:adjustRightInd w:val="0"/>
              <w:spacing w:after="0" w:line="240" w:lineRule="auto"/>
            </w:pPr>
            <w:r w:rsidRPr="001C3CE1">
              <w:t>основные элементы электрических сетей;</w:t>
            </w:r>
          </w:p>
          <w:p w14:paraId="16BA0103" w14:textId="77777777" w:rsidR="00D45A8C" w:rsidRPr="001C3CE1" w:rsidRDefault="00D45A8C" w:rsidP="00635955">
            <w:pPr>
              <w:widowControl w:val="0"/>
              <w:autoSpaceDE w:val="0"/>
              <w:autoSpaceDN w:val="0"/>
              <w:adjustRightInd w:val="0"/>
              <w:spacing w:after="0" w:line="240" w:lineRule="auto"/>
            </w:pPr>
            <w:r w:rsidRPr="001C3CE1">
              <w:t>принципы действия, устройство, основные характеристики электроизмерительных приборов, электрических машин, аппаратуры управления и защиты;</w:t>
            </w:r>
          </w:p>
          <w:p w14:paraId="78C59997" w14:textId="77777777" w:rsidR="00D45A8C" w:rsidRPr="001C3CE1" w:rsidRDefault="00D45A8C" w:rsidP="00635955">
            <w:pPr>
              <w:widowControl w:val="0"/>
              <w:autoSpaceDE w:val="0"/>
              <w:autoSpaceDN w:val="0"/>
              <w:adjustRightInd w:val="0"/>
              <w:spacing w:after="0" w:line="240" w:lineRule="auto"/>
            </w:pPr>
            <w:r w:rsidRPr="001C3CE1">
              <w:t>схемы электроснабжения;</w:t>
            </w:r>
          </w:p>
          <w:p w14:paraId="4FA23D53" w14:textId="77777777" w:rsidR="00D45A8C" w:rsidRPr="001C3CE1" w:rsidRDefault="00D45A8C" w:rsidP="00635955">
            <w:pPr>
              <w:widowControl w:val="0"/>
              <w:autoSpaceDE w:val="0"/>
              <w:autoSpaceDN w:val="0"/>
              <w:adjustRightInd w:val="0"/>
              <w:spacing w:after="0" w:line="240" w:lineRule="auto"/>
            </w:pPr>
            <w:r w:rsidRPr="001C3CE1">
              <w:t>основные правила эксплуатации электрооборудования;</w:t>
            </w:r>
          </w:p>
          <w:p w14:paraId="1E178294" w14:textId="77777777" w:rsidR="00D45A8C" w:rsidRPr="001C3CE1" w:rsidRDefault="00D45A8C" w:rsidP="00635955">
            <w:pPr>
              <w:widowControl w:val="0"/>
              <w:autoSpaceDE w:val="0"/>
              <w:autoSpaceDN w:val="0"/>
              <w:adjustRightInd w:val="0"/>
              <w:spacing w:after="0" w:line="240" w:lineRule="auto"/>
            </w:pPr>
            <w:r w:rsidRPr="001C3CE1">
              <w:t>способы экономии электроэнергии;</w:t>
            </w:r>
          </w:p>
          <w:p w14:paraId="06F9310D" w14:textId="77777777" w:rsidR="00D45A8C" w:rsidRPr="001C3CE1" w:rsidRDefault="00D45A8C" w:rsidP="00635955">
            <w:pPr>
              <w:widowControl w:val="0"/>
              <w:autoSpaceDE w:val="0"/>
              <w:autoSpaceDN w:val="0"/>
              <w:adjustRightInd w:val="0"/>
              <w:spacing w:after="0" w:line="240" w:lineRule="auto"/>
            </w:pPr>
            <w:r w:rsidRPr="001C3CE1">
              <w:t>основные электротехнические материалы;</w:t>
            </w:r>
          </w:p>
          <w:p w14:paraId="20DB6590" w14:textId="77777777" w:rsidR="00D45A8C" w:rsidRPr="001C3CE1" w:rsidRDefault="00D45A8C" w:rsidP="00635955">
            <w:pPr>
              <w:widowControl w:val="0"/>
              <w:autoSpaceDE w:val="0"/>
              <w:autoSpaceDN w:val="0"/>
              <w:adjustRightInd w:val="0"/>
              <w:spacing w:after="0" w:line="240" w:lineRule="auto"/>
            </w:pPr>
            <w:r w:rsidRPr="001C3CE1">
              <w:t>правила сращивания, спайки и изоляции проводов;</w:t>
            </w:r>
          </w:p>
          <w:p w14:paraId="1BD414BD" w14:textId="77777777" w:rsidR="00D45A8C" w:rsidRPr="001C3CE1" w:rsidRDefault="00D45A8C" w:rsidP="00635955">
            <w:pPr>
              <w:spacing w:after="0" w:line="240" w:lineRule="auto"/>
            </w:pPr>
            <w:r w:rsidRPr="001C3CE1">
              <w:t>принципы работы типовых электронных устройств</w:t>
            </w:r>
          </w:p>
        </w:tc>
      </w:tr>
    </w:tbl>
    <w:p w14:paraId="6B3E4EB1" w14:textId="77777777" w:rsidR="00D45A8C" w:rsidRPr="00315F34" w:rsidRDefault="00D45A8C" w:rsidP="00D45A8C">
      <w:pPr>
        <w:suppressAutoHyphens/>
        <w:spacing w:after="120" w:line="240" w:lineRule="auto"/>
        <w:ind w:firstLine="709"/>
        <w:rPr>
          <w:b/>
        </w:rPr>
      </w:pPr>
    </w:p>
    <w:p w14:paraId="505DC32D" w14:textId="77777777" w:rsidR="00D45A8C" w:rsidRPr="00315F34" w:rsidRDefault="00D45A8C" w:rsidP="00D45A8C">
      <w:pPr>
        <w:suppressAutoHyphens/>
        <w:spacing w:after="120" w:line="240" w:lineRule="auto"/>
        <w:jc w:val="center"/>
        <w:rPr>
          <w:b/>
          <w:szCs w:val="24"/>
        </w:rPr>
      </w:pPr>
      <w:r w:rsidRPr="00315F34">
        <w:rPr>
          <w:b/>
          <w:szCs w:val="24"/>
        </w:rPr>
        <w:t>2. СТРУКТУРА И СОДЕРЖАНИЕ УЧЕБНОЙ ДИСЦИПЛИНЫ</w:t>
      </w:r>
    </w:p>
    <w:p w14:paraId="38157E53" w14:textId="77777777" w:rsidR="00D45A8C" w:rsidRPr="00315F34" w:rsidRDefault="00D45A8C" w:rsidP="00D45A8C">
      <w:pPr>
        <w:suppressAutoHyphens/>
        <w:spacing w:after="12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45A8C" w:rsidRPr="00315F34" w14:paraId="2C3D307F" w14:textId="77777777" w:rsidTr="00635955">
        <w:trPr>
          <w:trHeight w:val="490"/>
        </w:trPr>
        <w:tc>
          <w:tcPr>
            <w:tcW w:w="3685" w:type="pct"/>
            <w:vAlign w:val="center"/>
          </w:tcPr>
          <w:p w14:paraId="2B9BFBFD" w14:textId="77777777" w:rsidR="00D45A8C" w:rsidRPr="00315F34" w:rsidRDefault="00D45A8C" w:rsidP="00635955">
            <w:pPr>
              <w:suppressAutoHyphens/>
              <w:spacing w:after="0" w:line="240" w:lineRule="auto"/>
              <w:jc w:val="center"/>
              <w:rPr>
                <w:b/>
              </w:rPr>
            </w:pPr>
            <w:r w:rsidRPr="00315F34">
              <w:rPr>
                <w:b/>
              </w:rPr>
              <w:t>Вид учебной работы</w:t>
            </w:r>
          </w:p>
        </w:tc>
        <w:tc>
          <w:tcPr>
            <w:tcW w:w="1315" w:type="pct"/>
            <w:vAlign w:val="center"/>
          </w:tcPr>
          <w:p w14:paraId="1A1ED77A" w14:textId="77777777" w:rsidR="00D45A8C" w:rsidRPr="00315F34" w:rsidRDefault="00D45A8C" w:rsidP="00635955">
            <w:pPr>
              <w:suppressAutoHyphens/>
              <w:spacing w:after="0" w:line="240" w:lineRule="auto"/>
              <w:jc w:val="center"/>
              <w:rPr>
                <w:b/>
                <w:iCs/>
              </w:rPr>
            </w:pPr>
            <w:r w:rsidRPr="00315F34">
              <w:rPr>
                <w:b/>
                <w:iCs/>
              </w:rPr>
              <w:t>Объем в часах</w:t>
            </w:r>
          </w:p>
        </w:tc>
      </w:tr>
      <w:tr w:rsidR="00D45A8C" w:rsidRPr="00315F34" w14:paraId="32918322" w14:textId="77777777" w:rsidTr="00635955">
        <w:trPr>
          <w:trHeight w:val="278"/>
        </w:trPr>
        <w:tc>
          <w:tcPr>
            <w:tcW w:w="3685" w:type="pct"/>
            <w:vAlign w:val="center"/>
          </w:tcPr>
          <w:p w14:paraId="427A556C" w14:textId="77777777" w:rsidR="00D45A8C" w:rsidRPr="00315F34" w:rsidRDefault="00D45A8C" w:rsidP="00635955">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6A2BEF8A" w14:textId="77777777" w:rsidR="00D45A8C" w:rsidRPr="00315F34" w:rsidRDefault="00625B00" w:rsidP="00635955">
            <w:pPr>
              <w:suppressAutoHyphens/>
              <w:spacing w:after="0" w:line="240" w:lineRule="auto"/>
              <w:rPr>
                <w:iCs/>
              </w:rPr>
            </w:pPr>
            <w:r>
              <w:rPr>
                <w:iCs/>
              </w:rPr>
              <w:t>55</w:t>
            </w:r>
          </w:p>
        </w:tc>
      </w:tr>
      <w:tr w:rsidR="00D45A8C" w:rsidRPr="00315F34" w14:paraId="71197725" w14:textId="77777777" w:rsidTr="00635955">
        <w:trPr>
          <w:trHeight w:val="200"/>
        </w:trPr>
        <w:tc>
          <w:tcPr>
            <w:tcW w:w="3685" w:type="pct"/>
            <w:shd w:val="clear" w:color="auto" w:fill="auto"/>
            <w:vAlign w:val="center"/>
          </w:tcPr>
          <w:p w14:paraId="13608ED0" w14:textId="77777777" w:rsidR="00D45A8C" w:rsidRPr="00315F34" w:rsidRDefault="00D45A8C" w:rsidP="00635955">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7A5384C5" w14:textId="77777777" w:rsidR="00D45A8C" w:rsidRPr="00315F34" w:rsidRDefault="00625B00" w:rsidP="00635955">
            <w:pPr>
              <w:suppressAutoHyphens/>
              <w:spacing w:after="0" w:line="240" w:lineRule="auto"/>
              <w:rPr>
                <w:iCs/>
              </w:rPr>
            </w:pPr>
            <w:r>
              <w:rPr>
                <w:iCs/>
              </w:rPr>
              <w:t>10</w:t>
            </w:r>
          </w:p>
        </w:tc>
      </w:tr>
      <w:tr w:rsidR="00D45A8C" w:rsidRPr="00315F34" w14:paraId="11161F74" w14:textId="77777777" w:rsidTr="00635955">
        <w:trPr>
          <w:trHeight w:val="336"/>
        </w:trPr>
        <w:tc>
          <w:tcPr>
            <w:tcW w:w="5000" w:type="pct"/>
            <w:gridSpan w:val="2"/>
            <w:vAlign w:val="center"/>
          </w:tcPr>
          <w:p w14:paraId="78FCB0C3" w14:textId="77777777" w:rsidR="00D45A8C" w:rsidRPr="00315F34" w:rsidRDefault="00D45A8C" w:rsidP="00635955">
            <w:pPr>
              <w:suppressAutoHyphens/>
              <w:spacing w:after="0" w:line="240" w:lineRule="auto"/>
              <w:rPr>
                <w:iCs/>
              </w:rPr>
            </w:pPr>
            <w:r w:rsidRPr="00315F34">
              <w:t>в т. ч.:</w:t>
            </w:r>
          </w:p>
        </w:tc>
      </w:tr>
      <w:tr w:rsidR="00D45A8C" w:rsidRPr="00315F34" w14:paraId="1BDBF0C1" w14:textId="77777777" w:rsidTr="00635955">
        <w:trPr>
          <w:trHeight w:val="327"/>
        </w:trPr>
        <w:tc>
          <w:tcPr>
            <w:tcW w:w="3685" w:type="pct"/>
            <w:vAlign w:val="center"/>
          </w:tcPr>
          <w:p w14:paraId="18C16D4D" w14:textId="77777777" w:rsidR="00D45A8C" w:rsidRPr="00315F34" w:rsidRDefault="00D45A8C" w:rsidP="00635955">
            <w:pPr>
              <w:suppressAutoHyphens/>
              <w:spacing w:after="0" w:line="240" w:lineRule="auto"/>
            </w:pPr>
            <w:r w:rsidRPr="00315F34">
              <w:t>теоретическое обучение</w:t>
            </w:r>
          </w:p>
        </w:tc>
        <w:tc>
          <w:tcPr>
            <w:tcW w:w="1315" w:type="pct"/>
            <w:vAlign w:val="center"/>
          </w:tcPr>
          <w:p w14:paraId="4F8AD360" w14:textId="77777777" w:rsidR="00D45A8C" w:rsidRPr="00315F34" w:rsidRDefault="00625B00" w:rsidP="00635955">
            <w:pPr>
              <w:suppressAutoHyphens/>
              <w:spacing w:after="0" w:line="240" w:lineRule="auto"/>
              <w:rPr>
                <w:iCs/>
              </w:rPr>
            </w:pPr>
            <w:r>
              <w:rPr>
                <w:iCs/>
              </w:rPr>
              <w:t>27</w:t>
            </w:r>
          </w:p>
        </w:tc>
      </w:tr>
      <w:tr w:rsidR="00D45A8C" w:rsidRPr="00315F34" w14:paraId="2D132975" w14:textId="77777777" w:rsidTr="00635955">
        <w:trPr>
          <w:trHeight w:val="169"/>
        </w:trPr>
        <w:tc>
          <w:tcPr>
            <w:tcW w:w="3685" w:type="pct"/>
            <w:vAlign w:val="center"/>
          </w:tcPr>
          <w:p w14:paraId="5FAFDEA6" w14:textId="77777777" w:rsidR="00D45A8C" w:rsidRPr="00315F34" w:rsidRDefault="00D45A8C" w:rsidP="00635955">
            <w:pPr>
              <w:suppressAutoHyphens/>
              <w:spacing w:after="0" w:line="240" w:lineRule="auto"/>
            </w:pPr>
            <w:r w:rsidRPr="00315F34">
              <w:t>практические занятия</w:t>
            </w:r>
            <w:r>
              <w:rPr>
                <w:i/>
              </w:rPr>
              <w:t xml:space="preserve"> </w:t>
            </w:r>
          </w:p>
        </w:tc>
        <w:tc>
          <w:tcPr>
            <w:tcW w:w="1315" w:type="pct"/>
            <w:vAlign w:val="center"/>
          </w:tcPr>
          <w:p w14:paraId="78FD6B88" w14:textId="77777777" w:rsidR="00D45A8C" w:rsidRPr="00315F34" w:rsidRDefault="00625B00" w:rsidP="00635955">
            <w:pPr>
              <w:suppressAutoHyphens/>
              <w:spacing w:after="0" w:line="240" w:lineRule="auto"/>
              <w:rPr>
                <w:iCs/>
              </w:rPr>
            </w:pPr>
            <w:r>
              <w:rPr>
                <w:iCs/>
              </w:rPr>
              <w:t>10</w:t>
            </w:r>
          </w:p>
        </w:tc>
      </w:tr>
      <w:tr w:rsidR="00D45A8C" w:rsidRPr="00315F34" w14:paraId="340B63C6" w14:textId="77777777" w:rsidTr="00635955">
        <w:trPr>
          <w:trHeight w:val="267"/>
        </w:trPr>
        <w:tc>
          <w:tcPr>
            <w:tcW w:w="3685" w:type="pct"/>
            <w:vAlign w:val="center"/>
          </w:tcPr>
          <w:p w14:paraId="532A3A74" w14:textId="77777777" w:rsidR="00D45A8C" w:rsidRPr="00315F34" w:rsidRDefault="00D45A8C" w:rsidP="00635955">
            <w:pPr>
              <w:suppressAutoHyphens/>
              <w:spacing w:after="0" w:line="240" w:lineRule="auto"/>
              <w:rPr>
                <w:i/>
              </w:rPr>
            </w:pPr>
            <w:r w:rsidRPr="00315F34">
              <w:rPr>
                <w:i/>
              </w:rPr>
              <w:t xml:space="preserve">Самостоятельная работа </w:t>
            </w:r>
          </w:p>
        </w:tc>
        <w:tc>
          <w:tcPr>
            <w:tcW w:w="1315" w:type="pct"/>
            <w:vAlign w:val="center"/>
          </w:tcPr>
          <w:p w14:paraId="161162E3" w14:textId="77777777" w:rsidR="00D45A8C" w:rsidRPr="00315F34" w:rsidRDefault="00625B00" w:rsidP="00635955">
            <w:pPr>
              <w:suppressAutoHyphens/>
              <w:spacing w:after="0" w:line="240" w:lineRule="auto"/>
              <w:rPr>
                <w:iCs/>
              </w:rPr>
            </w:pPr>
            <w:r>
              <w:rPr>
                <w:iCs/>
              </w:rPr>
              <w:t>18</w:t>
            </w:r>
          </w:p>
        </w:tc>
      </w:tr>
      <w:tr w:rsidR="00D45A8C" w:rsidRPr="00315F34" w14:paraId="18FFAD91" w14:textId="77777777" w:rsidTr="00635955">
        <w:trPr>
          <w:trHeight w:val="331"/>
        </w:trPr>
        <w:tc>
          <w:tcPr>
            <w:tcW w:w="3685" w:type="pct"/>
            <w:vAlign w:val="center"/>
          </w:tcPr>
          <w:p w14:paraId="33FF7D72" w14:textId="77777777" w:rsidR="00D45A8C" w:rsidRPr="00315F34" w:rsidRDefault="00D45A8C" w:rsidP="00635955">
            <w:pPr>
              <w:suppressAutoHyphens/>
              <w:spacing w:after="0" w:line="240" w:lineRule="auto"/>
              <w:rPr>
                <w:i/>
              </w:rPr>
            </w:pPr>
            <w:r w:rsidRPr="00315F34">
              <w:rPr>
                <w:b/>
                <w:iCs/>
              </w:rPr>
              <w:t>Промежуточная аттестация</w:t>
            </w:r>
          </w:p>
        </w:tc>
        <w:tc>
          <w:tcPr>
            <w:tcW w:w="1315" w:type="pct"/>
            <w:vAlign w:val="center"/>
          </w:tcPr>
          <w:p w14:paraId="6B7C4212" w14:textId="77777777" w:rsidR="00D45A8C" w:rsidRPr="00315F34" w:rsidRDefault="00D45A8C" w:rsidP="00635955">
            <w:pPr>
              <w:suppressAutoHyphens/>
              <w:spacing w:after="0" w:line="240" w:lineRule="auto"/>
              <w:rPr>
                <w:iCs/>
              </w:rPr>
            </w:pPr>
          </w:p>
        </w:tc>
      </w:tr>
    </w:tbl>
    <w:p w14:paraId="23B2656D" w14:textId="77777777" w:rsidR="00D45A8C" w:rsidRPr="00315F34" w:rsidRDefault="00D45A8C" w:rsidP="00D45A8C">
      <w:pPr>
        <w:suppressAutoHyphens/>
        <w:spacing w:after="120"/>
        <w:rPr>
          <w:b/>
          <w:i/>
        </w:rPr>
      </w:pPr>
    </w:p>
    <w:p w14:paraId="0DE9C098" w14:textId="77777777" w:rsidR="00D45A8C" w:rsidRPr="00315F34" w:rsidRDefault="00D45A8C" w:rsidP="00D45A8C">
      <w:pPr>
        <w:rPr>
          <w:b/>
          <w:i/>
        </w:rPr>
        <w:sectPr w:rsidR="00D45A8C" w:rsidRPr="00315F34" w:rsidSect="00405ACD">
          <w:pgSz w:w="11906" w:h="16838"/>
          <w:pgMar w:top="1134" w:right="567" w:bottom="1134" w:left="1701" w:header="708" w:footer="708" w:gutter="0"/>
          <w:cols w:space="720"/>
          <w:docGrid w:linePitch="299"/>
        </w:sectPr>
      </w:pPr>
    </w:p>
    <w:p w14:paraId="5B8E5152" w14:textId="77777777" w:rsidR="00D45A8C" w:rsidRPr="00315F34" w:rsidRDefault="00D45A8C" w:rsidP="00D45A8C">
      <w:pPr>
        <w:ind w:firstLine="709"/>
        <w:rPr>
          <w:b/>
          <w:bCs/>
        </w:rPr>
      </w:pPr>
      <w:r w:rsidRPr="00315F34">
        <w:rPr>
          <w:b/>
        </w:rPr>
        <w:lastRenderedPageBreak/>
        <w:t xml:space="preserve">2.2. Тематический план и содержание учебной дисциплины </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6"/>
        <w:gridCol w:w="5486"/>
        <w:gridCol w:w="1746"/>
        <w:gridCol w:w="1988"/>
        <w:gridCol w:w="1410"/>
        <w:gridCol w:w="1275"/>
      </w:tblGrid>
      <w:tr w:rsidR="00F03265" w:rsidRPr="00F03265" w14:paraId="2ED6C228" w14:textId="77777777" w:rsidTr="00F03265">
        <w:trPr>
          <w:trHeight w:val="20"/>
        </w:trPr>
        <w:tc>
          <w:tcPr>
            <w:tcW w:w="881" w:type="pct"/>
            <w:vAlign w:val="center"/>
          </w:tcPr>
          <w:p w14:paraId="7DD2A947" w14:textId="77777777" w:rsidR="00D45A8C" w:rsidRPr="00F03265" w:rsidRDefault="00D45A8C" w:rsidP="00635955">
            <w:pPr>
              <w:suppressAutoHyphens/>
              <w:spacing w:after="0" w:line="240" w:lineRule="auto"/>
              <w:jc w:val="center"/>
              <w:rPr>
                <w:b/>
                <w:bCs/>
                <w:sz w:val="22"/>
              </w:rPr>
            </w:pPr>
            <w:r w:rsidRPr="00F03265">
              <w:rPr>
                <w:b/>
                <w:bCs/>
                <w:sz w:val="22"/>
              </w:rPr>
              <w:t>Наименование разделов и тем</w:t>
            </w:r>
          </w:p>
        </w:tc>
        <w:tc>
          <w:tcPr>
            <w:tcW w:w="1898" w:type="pct"/>
            <w:vAlign w:val="center"/>
          </w:tcPr>
          <w:p w14:paraId="15B4F79D" w14:textId="77777777" w:rsidR="00D45A8C" w:rsidRPr="00F03265" w:rsidRDefault="00D45A8C" w:rsidP="00635955">
            <w:pPr>
              <w:suppressAutoHyphens/>
              <w:spacing w:after="0" w:line="240" w:lineRule="auto"/>
              <w:jc w:val="center"/>
              <w:rPr>
                <w:b/>
                <w:bCs/>
                <w:sz w:val="22"/>
              </w:rPr>
            </w:pPr>
            <w:r w:rsidRPr="00F03265">
              <w:rPr>
                <w:b/>
                <w:bCs/>
                <w:sz w:val="22"/>
              </w:rPr>
              <w:t>Содержание учебного материала и формы организации деятельности обучающихся</w:t>
            </w:r>
          </w:p>
        </w:tc>
        <w:tc>
          <w:tcPr>
            <w:tcW w:w="604" w:type="pct"/>
            <w:vAlign w:val="center"/>
          </w:tcPr>
          <w:p w14:paraId="5A8C0E63" w14:textId="77777777" w:rsidR="00D45A8C" w:rsidRPr="00F03265" w:rsidRDefault="00D45A8C" w:rsidP="00635955">
            <w:pPr>
              <w:suppressAutoHyphens/>
              <w:spacing w:after="0" w:line="240" w:lineRule="auto"/>
              <w:jc w:val="center"/>
              <w:rPr>
                <w:b/>
                <w:bCs/>
                <w:sz w:val="22"/>
              </w:rPr>
            </w:pPr>
            <w:r w:rsidRPr="00F03265">
              <w:rPr>
                <w:b/>
                <w:bCs/>
                <w:sz w:val="22"/>
              </w:rPr>
              <w:t xml:space="preserve">Объем, акад. ч / в том числе в форме практической подготовки, </w:t>
            </w:r>
            <w:proofErr w:type="spellStart"/>
            <w:r w:rsidRPr="00F03265">
              <w:rPr>
                <w:b/>
                <w:bCs/>
                <w:sz w:val="22"/>
              </w:rPr>
              <w:t>акад</w:t>
            </w:r>
            <w:proofErr w:type="spellEnd"/>
            <w:r w:rsidRPr="00F03265">
              <w:rPr>
                <w:b/>
                <w:bCs/>
                <w:sz w:val="22"/>
              </w:rPr>
              <w:t xml:space="preserve"> ч</w:t>
            </w:r>
          </w:p>
        </w:tc>
        <w:tc>
          <w:tcPr>
            <w:tcW w:w="688" w:type="pct"/>
            <w:vAlign w:val="center"/>
          </w:tcPr>
          <w:p w14:paraId="4A10C953" w14:textId="77777777" w:rsidR="00D45A8C" w:rsidRPr="00F03265" w:rsidRDefault="00D45A8C" w:rsidP="00635955">
            <w:pPr>
              <w:suppressAutoHyphens/>
              <w:spacing w:after="0" w:line="240" w:lineRule="auto"/>
              <w:jc w:val="center"/>
              <w:rPr>
                <w:b/>
                <w:bCs/>
                <w:sz w:val="22"/>
              </w:rPr>
            </w:pPr>
            <w:r w:rsidRPr="00F03265">
              <w:rPr>
                <w:b/>
                <w:bCs/>
                <w:sz w:val="22"/>
              </w:rPr>
              <w:t>Коды компетенций и личностных результатов</w:t>
            </w:r>
            <w:r w:rsidRPr="00F03265">
              <w:rPr>
                <w:rStyle w:val="a8"/>
                <w:b/>
                <w:bCs/>
                <w:sz w:val="22"/>
              </w:rPr>
              <w:footnoteReference w:id="20"/>
            </w:r>
            <w:r w:rsidRPr="00F03265">
              <w:rPr>
                <w:b/>
                <w:bCs/>
                <w:sz w:val="22"/>
              </w:rPr>
              <w:t>, формированию которых способствует элемент программы</w:t>
            </w:r>
          </w:p>
        </w:tc>
        <w:tc>
          <w:tcPr>
            <w:tcW w:w="488" w:type="pct"/>
          </w:tcPr>
          <w:p w14:paraId="01085B6F" w14:textId="77777777" w:rsidR="00D45A8C" w:rsidRPr="00F03265" w:rsidRDefault="00D45A8C" w:rsidP="00635955">
            <w:pPr>
              <w:suppressAutoHyphens/>
              <w:spacing w:after="0" w:line="240" w:lineRule="auto"/>
              <w:jc w:val="center"/>
              <w:rPr>
                <w:b/>
                <w:bCs/>
                <w:sz w:val="22"/>
              </w:rPr>
            </w:pPr>
            <w:r w:rsidRPr="00F03265">
              <w:rPr>
                <w:sz w:val="22"/>
              </w:rPr>
              <w:t>Код ПК, ОК</w:t>
            </w:r>
          </w:p>
        </w:tc>
        <w:tc>
          <w:tcPr>
            <w:tcW w:w="441" w:type="pct"/>
          </w:tcPr>
          <w:p w14:paraId="38A8627A" w14:textId="77777777" w:rsidR="00D45A8C" w:rsidRPr="00F03265" w:rsidRDefault="00D45A8C" w:rsidP="00635955">
            <w:pPr>
              <w:suppressAutoHyphens/>
              <w:spacing w:after="0" w:line="240" w:lineRule="auto"/>
              <w:jc w:val="center"/>
              <w:rPr>
                <w:b/>
                <w:bCs/>
                <w:sz w:val="22"/>
              </w:rPr>
            </w:pPr>
            <w:r w:rsidRPr="00F03265">
              <w:rPr>
                <w:sz w:val="22"/>
              </w:rPr>
              <w:t>Код Н/У/З</w:t>
            </w:r>
          </w:p>
        </w:tc>
      </w:tr>
      <w:tr w:rsidR="00F03265" w:rsidRPr="00F03265" w14:paraId="0939A7C6" w14:textId="77777777" w:rsidTr="00BA2853">
        <w:trPr>
          <w:trHeight w:val="86"/>
        </w:trPr>
        <w:tc>
          <w:tcPr>
            <w:tcW w:w="881" w:type="pct"/>
            <w:vAlign w:val="center"/>
          </w:tcPr>
          <w:p w14:paraId="7FE343AE" w14:textId="77777777" w:rsidR="00D45A8C" w:rsidRPr="00F03265" w:rsidRDefault="00D45A8C" w:rsidP="00A71819">
            <w:pPr>
              <w:spacing w:after="0" w:line="240" w:lineRule="auto"/>
              <w:jc w:val="center"/>
              <w:rPr>
                <w:b/>
                <w:bCs/>
                <w:iCs/>
                <w:sz w:val="22"/>
              </w:rPr>
            </w:pPr>
            <w:r w:rsidRPr="00F03265">
              <w:rPr>
                <w:b/>
                <w:bCs/>
                <w:iCs/>
                <w:sz w:val="22"/>
              </w:rPr>
              <w:t>1</w:t>
            </w:r>
          </w:p>
        </w:tc>
        <w:tc>
          <w:tcPr>
            <w:tcW w:w="1898" w:type="pct"/>
            <w:vAlign w:val="center"/>
          </w:tcPr>
          <w:p w14:paraId="4CA87188" w14:textId="77777777" w:rsidR="00D45A8C" w:rsidRPr="00F03265" w:rsidRDefault="00D45A8C" w:rsidP="00A71819">
            <w:pPr>
              <w:spacing w:after="0" w:line="240" w:lineRule="auto"/>
              <w:jc w:val="center"/>
              <w:rPr>
                <w:b/>
                <w:bCs/>
                <w:iCs/>
                <w:sz w:val="22"/>
              </w:rPr>
            </w:pPr>
            <w:r w:rsidRPr="00F03265">
              <w:rPr>
                <w:b/>
                <w:bCs/>
                <w:iCs/>
                <w:sz w:val="22"/>
              </w:rPr>
              <w:t>2</w:t>
            </w:r>
          </w:p>
        </w:tc>
        <w:tc>
          <w:tcPr>
            <w:tcW w:w="604" w:type="pct"/>
            <w:vAlign w:val="center"/>
          </w:tcPr>
          <w:p w14:paraId="75184A0A" w14:textId="77777777" w:rsidR="00D45A8C" w:rsidRPr="00F03265" w:rsidRDefault="00D45A8C" w:rsidP="00A71819">
            <w:pPr>
              <w:spacing w:after="0" w:line="240" w:lineRule="auto"/>
              <w:jc w:val="center"/>
              <w:rPr>
                <w:b/>
                <w:bCs/>
                <w:iCs/>
                <w:sz w:val="22"/>
              </w:rPr>
            </w:pPr>
            <w:r w:rsidRPr="00F03265">
              <w:rPr>
                <w:b/>
                <w:bCs/>
                <w:iCs/>
                <w:sz w:val="22"/>
              </w:rPr>
              <w:t>3</w:t>
            </w:r>
          </w:p>
        </w:tc>
        <w:tc>
          <w:tcPr>
            <w:tcW w:w="688" w:type="pct"/>
            <w:vAlign w:val="center"/>
          </w:tcPr>
          <w:p w14:paraId="3FDD6775" w14:textId="77777777" w:rsidR="00D45A8C" w:rsidRPr="00F03265" w:rsidRDefault="00D45A8C" w:rsidP="00A71819">
            <w:pPr>
              <w:spacing w:after="0" w:line="240" w:lineRule="auto"/>
              <w:jc w:val="center"/>
              <w:rPr>
                <w:b/>
                <w:bCs/>
                <w:iCs/>
                <w:sz w:val="22"/>
              </w:rPr>
            </w:pPr>
            <w:r w:rsidRPr="00F03265">
              <w:rPr>
                <w:b/>
                <w:bCs/>
                <w:iCs/>
                <w:sz w:val="22"/>
              </w:rPr>
              <w:t>4</w:t>
            </w:r>
          </w:p>
        </w:tc>
        <w:tc>
          <w:tcPr>
            <w:tcW w:w="488" w:type="pct"/>
            <w:vAlign w:val="center"/>
          </w:tcPr>
          <w:p w14:paraId="2BD6B6DE" w14:textId="77777777" w:rsidR="00D45A8C" w:rsidRPr="00F03265" w:rsidRDefault="00D45A8C" w:rsidP="00A71819">
            <w:pPr>
              <w:spacing w:after="0" w:line="240" w:lineRule="auto"/>
              <w:jc w:val="center"/>
              <w:rPr>
                <w:b/>
                <w:bCs/>
                <w:iCs/>
                <w:sz w:val="22"/>
              </w:rPr>
            </w:pPr>
            <w:r w:rsidRPr="00F03265">
              <w:rPr>
                <w:b/>
                <w:bCs/>
                <w:iCs/>
                <w:sz w:val="22"/>
              </w:rPr>
              <w:t>5</w:t>
            </w:r>
          </w:p>
        </w:tc>
        <w:tc>
          <w:tcPr>
            <w:tcW w:w="441" w:type="pct"/>
            <w:vAlign w:val="center"/>
          </w:tcPr>
          <w:p w14:paraId="67322170" w14:textId="77777777" w:rsidR="00D45A8C" w:rsidRPr="00F03265" w:rsidRDefault="00D45A8C" w:rsidP="00A71819">
            <w:pPr>
              <w:spacing w:after="0" w:line="240" w:lineRule="auto"/>
              <w:jc w:val="center"/>
              <w:rPr>
                <w:b/>
                <w:bCs/>
                <w:iCs/>
                <w:sz w:val="22"/>
              </w:rPr>
            </w:pPr>
            <w:r w:rsidRPr="00F03265">
              <w:rPr>
                <w:b/>
                <w:bCs/>
                <w:iCs/>
                <w:sz w:val="22"/>
              </w:rPr>
              <w:t>6</w:t>
            </w:r>
          </w:p>
        </w:tc>
      </w:tr>
      <w:tr w:rsidR="00802BC6" w:rsidRPr="00F03265" w14:paraId="3C1EDD6C" w14:textId="77777777" w:rsidTr="00802BC6">
        <w:trPr>
          <w:trHeight w:val="289"/>
        </w:trPr>
        <w:tc>
          <w:tcPr>
            <w:tcW w:w="2779" w:type="pct"/>
            <w:gridSpan w:val="2"/>
          </w:tcPr>
          <w:p w14:paraId="03E6017E" w14:textId="77777777" w:rsidR="00802BC6" w:rsidRPr="00F03265" w:rsidRDefault="00802BC6" w:rsidP="00DD21AE">
            <w:pPr>
              <w:spacing w:after="0" w:line="240" w:lineRule="auto"/>
              <w:jc w:val="both"/>
              <w:rPr>
                <w:b/>
                <w:bCs/>
                <w:sz w:val="22"/>
              </w:rPr>
            </w:pPr>
            <w:r>
              <w:rPr>
                <w:b/>
                <w:bCs/>
                <w:sz w:val="22"/>
              </w:rPr>
              <w:t>Раздел 1. Основные понятия об электротехнике и электронике</w:t>
            </w:r>
          </w:p>
        </w:tc>
        <w:tc>
          <w:tcPr>
            <w:tcW w:w="604" w:type="pct"/>
            <w:vAlign w:val="center"/>
          </w:tcPr>
          <w:p w14:paraId="29D3F8D8" w14:textId="77777777" w:rsidR="00802BC6" w:rsidRDefault="00802BC6" w:rsidP="00DD21AE">
            <w:pPr>
              <w:suppressAutoHyphens/>
              <w:spacing w:after="0" w:line="240" w:lineRule="auto"/>
              <w:jc w:val="both"/>
              <w:rPr>
                <w:b/>
                <w:iCs/>
                <w:sz w:val="22"/>
              </w:rPr>
            </w:pPr>
          </w:p>
        </w:tc>
        <w:tc>
          <w:tcPr>
            <w:tcW w:w="688" w:type="pct"/>
          </w:tcPr>
          <w:p w14:paraId="43FE478B" w14:textId="77777777" w:rsidR="00802BC6" w:rsidRPr="00F03265" w:rsidRDefault="00802BC6" w:rsidP="00DD21AE">
            <w:pPr>
              <w:spacing w:after="0" w:line="240" w:lineRule="auto"/>
              <w:rPr>
                <w:b/>
                <w:i/>
                <w:sz w:val="22"/>
              </w:rPr>
            </w:pPr>
          </w:p>
        </w:tc>
        <w:tc>
          <w:tcPr>
            <w:tcW w:w="488" w:type="pct"/>
          </w:tcPr>
          <w:p w14:paraId="0D0B6781" w14:textId="77777777" w:rsidR="00802BC6" w:rsidRPr="00F03265" w:rsidRDefault="00802BC6" w:rsidP="00DD21AE">
            <w:pPr>
              <w:suppressAutoHyphens/>
              <w:spacing w:after="0" w:line="240" w:lineRule="auto"/>
              <w:jc w:val="both"/>
              <w:rPr>
                <w:iCs/>
                <w:sz w:val="22"/>
              </w:rPr>
            </w:pPr>
          </w:p>
        </w:tc>
        <w:tc>
          <w:tcPr>
            <w:tcW w:w="441" w:type="pct"/>
          </w:tcPr>
          <w:p w14:paraId="098E88B2" w14:textId="77777777" w:rsidR="00802BC6" w:rsidRPr="00F03265" w:rsidRDefault="00802BC6" w:rsidP="00DD21AE">
            <w:pPr>
              <w:spacing w:after="0" w:line="240" w:lineRule="auto"/>
              <w:rPr>
                <w:sz w:val="22"/>
              </w:rPr>
            </w:pPr>
          </w:p>
        </w:tc>
      </w:tr>
      <w:tr w:rsidR="00F03265" w:rsidRPr="00F03265" w14:paraId="7661624C" w14:textId="77777777" w:rsidTr="00606119">
        <w:trPr>
          <w:trHeight w:val="289"/>
        </w:trPr>
        <w:tc>
          <w:tcPr>
            <w:tcW w:w="881" w:type="pct"/>
            <w:vMerge w:val="restart"/>
          </w:tcPr>
          <w:p w14:paraId="07213A06" w14:textId="77777777" w:rsidR="00DD21AE" w:rsidRPr="00F03265" w:rsidRDefault="00DD21AE" w:rsidP="00DD21AE">
            <w:pPr>
              <w:spacing w:after="0" w:line="240" w:lineRule="auto"/>
              <w:rPr>
                <w:b/>
                <w:sz w:val="22"/>
              </w:rPr>
            </w:pPr>
            <w:r w:rsidRPr="00F03265">
              <w:rPr>
                <w:b/>
                <w:sz w:val="22"/>
              </w:rPr>
              <w:t xml:space="preserve">Тема </w:t>
            </w:r>
            <w:r w:rsidR="00802BC6">
              <w:rPr>
                <w:b/>
                <w:sz w:val="22"/>
              </w:rPr>
              <w:t>1.</w:t>
            </w:r>
            <w:r w:rsidRPr="00F03265">
              <w:rPr>
                <w:b/>
                <w:sz w:val="22"/>
              </w:rPr>
              <w:t>1 Основы электростатики.</w:t>
            </w:r>
          </w:p>
          <w:p w14:paraId="20BBBE17" w14:textId="77777777" w:rsidR="00DD21AE" w:rsidRPr="00F03265" w:rsidRDefault="00DD21AE" w:rsidP="00DD21AE">
            <w:pPr>
              <w:spacing w:after="0" w:line="240" w:lineRule="auto"/>
              <w:rPr>
                <w:b/>
                <w:bCs/>
                <w:sz w:val="22"/>
              </w:rPr>
            </w:pPr>
          </w:p>
        </w:tc>
        <w:tc>
          <w:tcPr>
            <w:tcW w:w="1898" w:type="pct"/>
          </w:tcPr>
          <w:p w14:paraId="5D783DE3" w14:textId="77777777" w:rsidR="00DD21AE" w:rsidRPr="00F03265" w:rsidRDefault="00DD21AE" w:rsidP="00DD21AE">
            <w:pPr>
              <w:spacing w:after="0" w:line="240" w:lineRule="auto"/>
              <w:jc w:val="both"/>
              <w:rPr>
                <w:b/>
                <w:bCs/>
                <w:i/>
                <w:sz w:val="22"/>
              </w:rPr>
            </w:pPr>
            <w:r w:rsidRPr="00F03265">
              <w:rPr>
                <w:b/>
                <w:bCs/>
                <w:sz w:val="22"/>
              </w:rPr>
              <w:t>Содержание учебного материала</w:t>
            </w:r>
          </w:p>
        </w:tc>
        <w:tc>
          <w:tcPr>
            <w:tcW w:w="604" w:type="pct"/>
            <w:vAlign w:val="center"/>
          </w:tcPr>
          <w:p w14:paraId="68EB1CE2" w14:textId="77777777" w:rsidR="00DD21AE" w:rsidRPr="00F03265" w:rsidRDefault="00BA2853" w:rsidP="00DD21AE">
            <w:pPr>
              <w:suppressAutoHyphens/>
              <w:spacing w:after="0" w:line="240" w:lineRule="auto"/>
              <w:jc w:val="both"/>
              <w:rPr>
                <w:b/>
                <w:iCs/>
                <w:sz w:val="22"/>
              </w:rPr>
            </w:pPr>
            <w:r>
              <w:rPr>
                <w:b/>
                <w:iCs/>
                <w:sz w:val="22"/>
              </w:rPr>
              <w:t>4</w:t>
            </w:r>
          </w:p>
        </w:tc>
        <w:tc>
          <w:tcPr>
            <w:tcW w:w="688" w:type="pct"/>
            <w:vMerge w:val="restart"/>
          </w:tcPr>
          <w:p w14:paraId="1EBFE7C4" w14:textId="77777777" w:rsidR="00DD21AE" w:rsidRPr="00F03265" w:rsidRDefault="00DD21AE" w:rsidP="00DD21AE">
            <w:pPr>
              <w:spacing w:after="0" w:line="240" w:lineRule="auto"/>
              <w:rPr>
                <w:b/>
                <w:i/>
                <w:sz w:val="22"/>
              </w:rPr>
            </w:pPr>
            <w:r w:rsidRPr="00F03265">
              <w:rPr>
                <w:b/>
                <w:i/>
                <w:sz w:val="22"/>
              </w:rPr>
              <w:t xml:space="preserve">ЛР 2 ЛР 3 ЛР 4 </w:t>
            </w:r>
          </w:p>
          <w:p w14:paraId="432AFFA1" w14:textId="77777777" w:rsidR="00DD21AE" w:rsidRPr="00F03265" w:rsidRDefault="00DD21AE" w:rsidP="00DD21AE">
            <w:pPr>
              <w:spacing w:after="0" w:line="240" w:lineRule="auto"/>
              <w:rPr>
                <w:b/>
                <w:i/>
                <w:sz w:val="22"/>
              </w:rPr>
            </w:pPr>
            <w:r w:rsidRPr="00F03265">
              <w:rPr>
                <w:b/>
                <w:i/>
                <w:sz w:val="22"/>
              </w:rPr>
              <w:t>ЛР 14 ЛР 15</w:t>
            </w:r>
          </w:p>
        </w:tc>
        <w:tc>
          <w:tcPr>
            <w:tcW w:w="488" w:type="pct"/>
            <w:vMerge w:val="restart"/>
          </w:tcPr>
          <w:p w14:paraId="639D8A85" w14:textId="77777777" w:rsidR="00DD21AE" w:rsidRPr="00F03265" w:rsidRDefault="00DD21AE" w:rsidP="00DD21AE">
            <w:pPr>
              <w:suppressAutoHyphens/>
              <w:spacing w:after="0" w:line="240" w:lineRule="auto"/>
              <w:jc w:val="both"/>
              <w:rPr>
                <w:iCs/>
                <w:sz w:val="22"/>
              </w:rPr>
            </w:pPr>
            <w:r w:rsidRPr="00F03265">
              <w:rPr>
                <w:iCs/>
                <w:sz w:val="22"/>
              </w:rPr>
              <w:t>ОК 01</w:t>
            </w:r>
          </w:p>
          <w:p w14:paraId="2DD7F1A6" w14:textId="77777777" w:rsidR="00DD21AE" w:rsidRPr="00F03265" w:rsidRDefault="00DD21AE" w:rsidP="00DD21AE">
            <w:pPr>
              <w:suppressAutoHyphens/>
              <w:spacing w:after="0" w:line="240" w:lineRule="auto"/>
              <w:jc w:val="both"/>
              <w:rPr>
                <w:iCs/>
                <w:sz w:val="22"/>
              </w:rPr>
            </w:pPr>
            <w:r w:rsidRPr="00F03265">
              <w:rPr>
                <w:iCs/>
                <w:sz w:val="22"/>
              </w:rPr>
              <w:t>ОК 02</w:t>
            </w:r>
          </w:p>
          <w:p w14:paraId="505E4545" w14:textId="77777777" w:rsidR="00DD21AE" w:rsidRPr="00F03265" w:rsidRDefault="00DD21AE" w:rsidP="00DD21AE">
            <w:pPr>
              <w:suppressAutoHyphens/>
              <w:spacing w:after="0" w:line="240" w:lineRule="auto"/>
              <w:jc w:val="both"/>
              <w:rPr>
                <w:iCs/>
                <w:sz w:val="22"/>
              </w:rPr>
            </w:pPr>
            <w:r w:rsidRPr="00F03265">
              <w:rPr>
                <w:iCs/>
                <w:sz w:val="22"/>
              </w:rPr>
              <w:t xml:space="preserve">ОК 04 </w:t>
            </w:r>
          </w:p>
          <w:p w14:paraId="4B944B59" w14:textId="77777777" w:rsidR="00DD21AE" w:rsidRPr="00F03265" w:rsidRDefault="00DD21AE" w:rsidP="00DD21AE">
            <w:pPr>
              <w:suppressAutoHyphens/>
              <w:spacing w:after="0" w:line="240" w:lineRule="auto"/>
              <w:jc w:val="both"/>
              <w:rPr>
                <w:iCs/>
                <w:sz w:val="22"/>
              </w:rPr>
            </w:pPr>
            <w:r w:rsidRPr="00F03265">
              <w:rPr>
                <w:iCs/>
                <w:sz w:val="22"/>
              </w:rPr>
              <w:t xml:space="preserve">ОК 05 </w:t>
            </w:r>
          </w:p>
          <w:p w14:paraId="131B62A9" w14:textId="77777777" w:rsidR="00DD21AE" w:rsidRPr="00F03265" w:rsidRDefault="00DD21AE" w:rsidP="00DD21AE">
            <w:pPr>
              <w:suppressAutoHyphens/>
              <w:spacing w:after="0" w:line="240" w:lineRule="auto"/>
              <w:jc w:val="both"/>
              <w:rPr>
                <w:iCs/>
                <w:sz w:val="22"/>
              </w:rPr>
            </w:pPr>
            <w:r w:rsidRPr="00F03265">
              <w:rPr>
                <w:iCs/>
                <w:sz w:val="22"/>
              </w:rPr>
              <w:t xml:space="preserve">ОК 07 </w:t>
            </w:r>
          </w:p>
          <w:p w14:paraId="1CA4B242" w14:textId="77777777" w:rsidR="00DD21AE" w:rsidRPr="00F03265" w:rsidRDefault="00DD21AE" w:rsidP="00DD21AE">
            <w:pPr>
              <w:suppressAutoHyphens/>
              <w:spacing w:after="0" w:line="240" w:lineRule="auto"/>
              <w:jc w:val="both"/>
              <w:rPr>
                <w:iCs/>
                <w:sz w:val="22"/>
              </w:rPr>
            </w:pPr>
            <w:r w:rsidRPr="00F03265">
              <w:rPr>
                <w:iCs/>
                <w:sz w:val="22"/>
              </w:rPr>
              <w:t>ПК 2.1-2.2</w:t>
            </w:r>
          </w:p>
          <w:p w14:paraId="75573EAD" w14:textId="77777777" w:rsidR="00DD21AE" w:rsidRPr="00F03265" w:rsidRDefault="00DD21AE" w:rsidP="00DD21AE">
            <w:pPr>
              <w:suppressAutoHyphens/>
              <w:spacing w:after="0" w:line="240" w:lineRule="auto"/>
              <w:jc w:val="both"/>
              <w:rPr>
                <w:iCs/>
                <w:sz w:val="22"/>
              </w:rPr>
            </w:pPr>
            <w:r w:rsidRPr="00F03265">
              <w:rPr>
                <w:iCs/>
                <w:sz w:val="22"/>
              </w:rPr>
              <w:t xml:space="preserve">ПК 3.1-3.3 </w:t>
            </w:r>
          </w:p>
          <w:p w14:paraId="2F0C7599" w14:textId="77777777" w:rsidR="00DD21AE" w:rsidRPr="00F03265" w:rsidRDefault="00DD21AE" w:rsidP="00DD21AE">
            <w:pPr>
              <w:spacing w:after="0" w:line="240" w:lineRule="auto"/>
              <w:rPr>
                <w:b/>
                <w:i/>
                <w:sz w:val="22"/>
              </w:rPr>
            </w:pPr>
            <w:proofErr w:type="spellStart"/>
            <w:r w:rsidRPr="00F03265">
              <w:rPr>
                <w:iCs/>
                <w:sz w:val="22"/>
              </w:rPr>
              <w:t>П</w:t>
            </w:r>
            <w:r w:rsidR="00606119">
              <w:rPr>
                <w:iCs/>
                <w:sz w:val="22"/>
              </w:rPr>
              <w:t>Кд</w:t>
            </w:r>
            <w:proofErr w:type="spellEnd"/>
            <w:r w:rsidR="00606119">
              <w:rPr>
                <w:iCs/>
                <w:sz w:val="22"/>
              </w:rPr>
              <w:t xml:space="preserve"> 1.1-1.2</w:t>
            </w:r>
            <w:r w:rsidRPr="00F03265">
              <w:rPr>
                <w:i/>
                <w:sz w:val="22"/>
              </w:rPr>
              <w:t xml:space="preserve">  </w:t>
            </w:r>
          </w:p>
        </w:tc>
        <w:tc>
          <w:tcPr>
            <w:tcW w:w="441" w:type="pct"/>
            <w:vMerge w:val="restart"/>
          </w:tcPr>
          <w:p w14:paraId="0C084713" w14:textId="77777777" w:rsidR="00DD21AE" w:rsidRPr="00F03265" w:rsidRDefault="00DD21AE" w:rsidP="00DD21AE">
            <w:pPr>
              <w:spacing w:after="0" w:line="240" w:lineRule="auto"/>
              <w:rPr>
                <w:sz w:val="22"/>
              </w:rPr>
            </w:pPr>
            <w:r w:rsidRPr="00F03265">
              <w:rPr>
                <w:sz w:val="22"/>
              </w:rPr>
              <w:t>Н 2.1.01</w:t>
            </w:r>
          </w:p>
          <w:p w14:paraId="349B6B3C" w14:textId="77777777" w:rsidR="00DD21AE" w:rsidRDefault="00DD21AE" w:rsidP="00DD21AE">
            <w:pPr>
              <w:spacing w:after="0" w:line="240" w:lineRule="auto"/>
              <w:rPr>
                <w:sz w:val="22"/>
              </w:rPr>
            </w:pPr>
            <w:r w:rsidRPr="00F03265">
              <w:rPr>
                <w:sz w:val="22"/>
              </w:rPr>
              <w:t xml:space="preserve">У 2.1.01 </w:t>
            </w:r>
          </w:p>
          <w:p w14:paraId="496DB3A3" w14:textId="77777777" w:rsidR="00225C3F" w:rsidRPr="00F03265" w:rsidRDefault="00225C3F" w:rsidP="00DD21AE">
            <w:pPr>
              <w:spacing w:after="0" w:line="240" w:lineRule="auto"/>
              <w:rPr>
                <w:sz w:val="22"/>
              </w:rPr>
            </w:pPr>
            <w:r>
              <w:rPr>
                <w:sz w:val="22"/>
              </w:rPr>
              <w:t>З 2.1.01</w:t>
            </w:r>
          </w:p>
          <w:p w14:paraId="10916210" w14:textId="77777777" w:rsidR="00DD21AE" w:rsidRPr="00F03265" w:rsidRDefault="00225C3F" w:rsidP="00DD21AE">
            <w:pPr>
              <w:spacing w:after="0" w:line="240" w:lineRule="auto"/>
              <w:rPr>
                <w:sz w:val="22"/>
              </w:rPr>
            </w:pPr>
            <w:r>
              <w:rPr>
                <w:sz w:val="22"/>
              </w:rPr>
              <w:t>У 2.2.06</w:t>
            </w:r>
          </w:p>
          <w:p w14:paraId="346BBE3B" w14:textId="77777777" w:rsidR="00606119" w:rsidRDefault="00606119" w:rsidP="00DD21AE">
            <w:pPr>
              <w:spacing w:after="0" w:line="240" w:lineRule="auto"/>
              <w:rPr>
                <w:sz w:val="22"/>
              </w:rPr>
            </w:pPr>
            <w:r>
              <w:rPr>
                <w:sz w:val="22"/>
              </w:rPr>
              <w:t xml:space="preserve">У 2.3.01 </w:t>
            </w:r>
          </w:p>
          <w:p w14:paraId="246D9CAD" w14:textId="77777777" w:rsidR="00DD21AE" w:rsidRPr="00F03265" w:rsidRDefault="00DD21AE" w:rsidP="00DD21AE">
            <w:pPr>
              <w:spacing w:after="0" w:line="240" w:lineRule="auto"/>
              <w:rPr>
                <w:sz w:val="22"/>
              </w:rPr>
            </w:pPr>
            <w:r w:rsidRPr="00F03265">
              <w:rPr>
                <w:sz w:val="22"/>
              </w:rPr>
              <w:t xml:space="preserve">З </w:t>
            </w:r>
            <w:r w:rsidR="00606119">
              <w:rPr>
                <w:sz w:val="22"/>
              </w:rPr>
              <w:t>2</w:t>
            </w:r>
            <w:r w:rsidRPr="00F03265">
              <w:rPr>
                <w:sz w:val="22"/>
              </w:rPr>
              <w:t>.</w:t>
            </w:r>
            <w:r w:rsidR="00606119">
              <w:rPr>
                <w:sz w:val="22"/>
              </w:rPr>
              <w:t>3</w:t>
            </w:r>
            <w:r w:rsidRPr="00F03265">
              <w:rPr>
                <w:sz w:val="22"/>
              </w:rPr>
              <w:t>.02</w:t>
            </w:r>
          </w:p>
          <w:p w14:paraId="1C205804" w14:textId="77777777" w:rsidR="00DD21AE" w:rsidRPr="00F03265" w:rsidRDefault="00DD21AE" w:rsidP="00DD21AE">
            <w:pPr>
              <w:spacing w:after="0" w:line="240" w:lineRule="auto"/>
              <w:rPr>
                <w:sz w:val="22"/>
              </w:rPr>
            </w:pPr>
            <w:r w:rsidRPr="00F03265">
              <w:rPr>
                <w:sz w:val="22"/>
              </w:rPr>
              <w:t>З 3.</w:t>
            </w:r>
            <w:r w:rsidR="00606119">
              <w:rPr>
                <w:sz w:val="22"/>
              </w:rPr>
              <w:t>1</w:t>
            </w:r>
            <w:r w:rsidRPr="00F03265">
              <w:rPr>
                <w:sz w:val="22"/>
              </w:rPr>
              <w:t>.0</w:t>
            </w:r>
            <w:r w:rsidR="00606119">
              <w:rPr>
                <w:sz w:val="22"/>
              </w:rPr>
              <w:t>5</w:t>
            </w:r>
          </w:p>
          <w:p w14:paraId="1FDD49A7" w14:textId="77777777" w:rsidR="00DD21AE" w:rsidRPr="00F03265" w:rsidRDefault="00DD21AE" w:rsidP="00DD21AE">
            <w:pPr>
              <w:spacing w:after="0" w:line="240" w:lineRule="auto"/>
              <w:rPr>
                <w:sz w:val="22"/>
              </w:rPr>
            </w:pPr>
            <w:r w:rsidRPr="00F03265">
              <w:rPr>
                <w:sz w:val="22"/>
              </w:rPr>
              <w:t>З 3.2.0</w:t>
            </w:r>
            <w:r w:rsidR="00606119">
              <w:rPr>
                <w:sz w:val="22"/>
              </w:rPr>
              <w:t>1</w:t>
            </w:r>
          </w:p>
          <w:p w14:paraId="075F47FD" w14:textId="77777777" w:rsidR="00DD21AE" w:rsidRPr="00F03265" w:rsidRDefault="006672F5" w:rsidP="00DD21AE">
            <w:pPr>
              <w:spacing w:after="0" w:line="240" w:lineRule="auto"/>
              <w:rPr>
                <w:sz w:val="22"/>
              </w:rPr>
            </w:pPr>
            <w:r>
              <w:rPr>
                <w:sz w:val="22"/>
              </w:rPr>
              <w:t>У 3.3.02</w:t>
            </w:r>
            <w:r w:rsidR="00DD21AE" w:rsidRPr="00F03265">
              <w:rPr>
                <w:sz w:val="22"/>
              </w:rPr>
              <w:t xml:space="preserve"> </w:t>
            </w:r>
          </w:p>
          <w:p w14:paraId="6D5970DA" w14:textId="77777777" w:rsidR="00DD21AE" w:rsidRPr="00F03265" w:rsidRDefault="00DD21AE" w:rsidP="00DD21AE">
            <w:pPr>
              <w:spacing w:after="0" w:line="240" w:lineRule="auto"/>
              <w:rPr>
                <w:sz w:val="22"/>
              </w:rPr>
            </w:pPr>
            <w:proofErr w:type="spellStart"/>
            <w:r w:rsidRPr="00F03265">
              <w:rPr>
                <w:sz w:val="22"/>
              </w:rPr>
              <w:t>Зд</w:t>
            </w:r>
            <w:proofErr w:type="spellEnd"/>
            <w:r w:rsidRPr="00F03265">
              <w:rPr>
                <w:sz w:val="22"/>
              </w:rPr>
              <w:t xml:space="preserve"> 1.1.0</w:t>
            </w:r>
            <w:r w:rsidR="00606119">
              <w:rPr>
                <w:sz w:val="22"/>
              </w:rPr>
              <w:t>8</w:t>
            </w:r>
          </w:p>
          <w:p w14:paraId="1B4B4107" w14:textId="77777777" w:rsidR="00DD21AE" w:rsidRPr="00F03265" w:rsidRDefault="00606119" w:rsidP="00DD21AE">
            <w:pPr>
              <w:spacing w:after="0" w:line="240" w:lineRule="auto"/>
              <w:rPr>
                <w:sz w:val="22"/>
              </w:rPr>
            </w:pPr>
            <w:r>
              <w:rPr>
                <w:sz w:val="22"/>
              </w:rPr>
              <w:t>У</w:t>
            </w:r>
            <w:r w:rsidR="00DD21AE" w:rsidRPr="00F03265">
              <w:rPr>
                <w:sz w:val="22"/>
              </w:rPr>
              <w:t>д 1.2.</w:t>
            </w:r>
            <w:r>
              <w:rPr>
                <w:sz w:val="22"/>
              </w:rPr>
              <w:t>1</w:t>
            </w:r>
            <w:r w:rsidR="006672F5">
              <w:rPr>
                <w:sz w:val="22"/>
              </w:rPr>
              <w:t>1</w:t>
            </w:r>
          </w:p>
          <w:p w14:paraId="310A5753" w14:textId="77777777" w:rsidR="00DD21AE" w:rsidRPr="00F03265" w:rsidRDefault="00DD21AE" w:rsidP="00DD21AE">
            <w:pPr>
              <w:spacing w:after="0" w:line="240" w:lineRule="auto"/>
              <w:rPr>
                <w:sz w:val="22"/>
              </w:rPr>
            </w:pPr>
          </w:p>
          <w:p w14:paraId="74C4E450" w14:textId="77777777" w:rsidR="00DD21AE" w:rsidRPr="00F03265" w:rsidRDefault="00DD21AE" w:rsidP="00DD21AE">
            <w:pPr>
              <w:spacing w:after="0" w:line="240" w:lineRule="auto"/>
              <w:rPr>
                <w:sz w:val="22"/>
              </w:rPr>
            </w:pPr>
            <w:r w:rsidRPr="00F03265">
              <w:rPr>
                <w:sz w:val="22"/>
              </w:rPr>
              <w:t>Уо.02.01</w:t>
            </w:r>
          </w:p>
          <w:p w14:paraId="4077D71C" w14:textId="77777777" w:rsidR="00DD21AE" w:rsidRPr="00F03265" w:rsidRDefault="00DD21AE" w:rsidP="00DD21AE">
            <w:pPr>
              <w:spacing w:after="0" w:line="240" w:lineRule="auto"/>
              <w:rPr>
                <w:sz w:val="22"/>
              </w:rPr>
            </w:pPr>
            <w:r w:rsidRPr="00F03265">
              <w:rPr>
                <w:sz w:val="22"/>
              </w:rPr>
              <w:t>Зо.02.02</w:t>
            </w:r>
          </w:p>
          <w:p w14:paraId="5084255D" w14:textId="77777777" w:rsidR="00DD21AE" w:rsidRPr="00F03265" w:rsidRDefault="00DD21AE" w:rsidP="00DD21AE">
            <w:pPr>
              <w:spacing w:after="0" w:line="240" w:lineRule="auto"/>
              <w:rPr>
                <w:sz w:val="22"/>
              </w:rPr>
            </w:pPr>
          </w:p>
          <w:p w14:paraId="789A329B" w14:textId="77777777" w:rsidR="00DD21AE" w:rsidRPr="00F03265" w:rsidRDefault="00DD21AE" w:rsidP="00DD21AE">
            <w:pPr>
              <w:spacing w:after="0" w:line="240" w:lineRule="auto"/>
              <w:rPr>
                <w:sz w:val="22"/>
              </w:rPr>
            </w:pPr>
            <w:r w:rsidRPr="00F03265">
              <w:rPr>
                <w:sz w:val="22"/>
              </w:rPr>
              <w:t>Уо.04.02</w:t>
            </w:r>
          </w:p>
          <w:p w14:paraId="4E944BA2" w14:textId="77777777" w:rsidR="00DD21AE" w:rsidRPr="00F03265" w:rsidRDefault="00DD21AE" w:rsidP="00DD21AE">
            <w:pPr>
              <w:spacing w:after="0" w:line="240" w:lineRule="auto"/>
              <w:rPr>
                <w:sz w:val="22"/>
              </w:rPr>
            </w:pPr>
            <w:r w:rsidRPr="00F03265">
              <w:rPr>
                <w:sz w:val="22"/>
              </w:rPr>
              <w:t>Зо.04.01</w:t>
            </w:r>
          </w:p>
          <w:p w14:paraId="2A267246" w14:textId="77777777" w:rsidR="00DD21AE" w:rsidRPr="00F03265" w:rsidRDefault="00DD21AE" w:rsidP="00DD21AE">
            <w:pPr>
              <w:spacing w:after="0" w:line="240" w:lineRule="auto"/>
              <w:rPr>
                <w:sz w:val="22"/>
              </w:rPr>
            </w:pPr>
          </w:p>
          <w:p w14:paraId="1FFABAE7" w14:textId="77777777" w:rsidR="00DD21AE" w:rsidRPr="00F03265" w:rsidRDefault="00DD21AE" w:rsidP="00DD21AE">
            <w:pPr>
              <w:spacing w:after="0" w:line="240" w:lineRule="auto"/>
              <w:rPr>
                <w:sz w:val="22"/>
              </w:rPr>
            </w:pPr>
            <w:r w:rsidRPr="00F03265">
              <w:rPr>
                <w:sz w:val="22"/>
              </w:rPr>
              <w:t>Уо.05.01</w:t>
            </w:r>
          </w:p>
          <w:p w14:paraId="70E0F0BA" w14:textId="77777777" w:rsidR="00DD21AE" w:rsidRPr="00F03265" w:rsidRDefault="00DD21AE" w:rsidP="00DD21AE">
            <w:pPr>
              <w:spacing w:after="0" w:line="240" w:lineRule="auto"/>
              <w:rPr>
                <w:sz w:val="22"/>
              </w:rPr>
            </w:pPr>
            <w:r w:rsidRPr="00F03265">
              <w:rPr>
                <w:sz w:val="22"/>
              </w:rPr>
              <w:t>Зо.05.02</w:t>
            </w:r>
          </w:p>
          <w:p w14:paraId="00801459" w14:textId="77777777" w:rsidR="00DD21AE" w:rsidRPr="00F03265" w:rsidRDefault="00DD21AE" w:rsidP="00DD21AE">
            <w:pPr>
              <w:spacing w:after="0" w:line="240" w:lineRule="auto"/>
              <w:rPr>
                <w:sz w:val="22"/>
              </w:rPr>
            </w:pPr>
          </w:p>
          <w:p w14:paraId="4C9948B6" w14:textId="77777777" w:rsidR="00DD21AE" w:rsidRPr="00F03265" w:rsidRDefault="00DD21AE" w:rsidP="00DD21AE">
            <w:pPr>
              <w:spacing w:after="0" w:line="240" w:lineRule="auto"/>
              <w:rPr>
                <w:sz w:val="22"/>
              </w:rPr>
            </w:pPr>
            <w:r w:rsidRPr="00F03265">
              <w:rPr>
                <w:sz w:val="22"/>
              </w:rPr>
              <w:t>Уо.07.03</w:t>
            </w:r>
          </w:p>
          <w:p w14:paraId="2F8758AB" w14:textId="77777777" w:rsidR="00DD21AE" w:rsidRPr="00F03265" w:rsidRDefault="00CA4CE4" w:rsidP="00DD21AE">
            <w:pPr>
              <w:spacing w:after="0" w:line="240" w:lineRule="auto"/>
              <w:rPr>
                <w:sz w:val="22"/>
              </w:rPr>
            </w:pPr>
            <w:r>
              <w:rPr>
                <w:sz w:val="22"/>
              </w:rPr>
              <w:lastRenderedPageBreak/>
              <w:t>Зо.07.04</w:t>
            </w:r>
          </w:p>
        </w:tc>
      </w:tr>
      <w:tr w:rsidR="00BA2853" w:rsidRPr="00F03265" w14:paraId="03B38691" w14:textId="77777777" w:rsidTr="00F03265">
        <w:trPr>
          <w:trHeight w:val="669"/>
        </w:trPr>
        <w:tc>
          <w:tcPr>
            <w:tcW w:w="881" w:type="pct"/>
            <w:vMerge/>
            <w:tcBorders>
              <w:bottom w:val="single" w:sz="4" w:space="0" w:color="auto"/>
            </w:tcBorders>
          </w:tcPr>
          <w:p w14:paraId="1104F712" w14:textId="77777777" w:rsidR="00BA2853" w:rsidRPr="00F03265" w:rsidRDefault="00BA2853" w:rsidP="00DD21AE">
            <w:pPr>
              <w:spacing w:after="0" w:line="240" w:lineRule="auto"/>
              <w:rPr>
                <w:b/>
                <w:bCs/>
                <w:i/>
                <w:sz w:val="22"/>
              </w:rPr>
            </w:pPr>
          </w:p>
        </w:tc>
        <w:tc>
          <w:tcPr>
            <w:tcW w:w="1898" w:type="pct"/>
            <w:tcBorders>
              <w:bottom w:val="single" w:sz="4" w:space="0" w:color="auto"/>
            </w:tcBorders>
          </w:tcPr>
          <w:p w14:paraId="068731F4" w14:textId="77777777" w:rsidR="00BA2853" w:rsidRPr="00F03265" w:rsidRDefault="00BA2853" w:rsidP="00F03265">
            <w:pPr>
              <w:spacing w:after="0" w:line="240" w:lineRule="auto"/>
              <w:rPr>
                <w:sz w:val="22"/>
              </w:rPr>
            </w:pPr>
            <w:r w:rsidRPr="00F03265">
              <w:rPr>
                <w:sz w:val="22"/>
              </w:rPr>
              <w:t>1. Строение вещества. Взаимодействие электрических зарядов. Электрическое поле. Закон Кулона. Напряженность электрического поля. Потенциал. Разность потенциалов Напряжение. Строение атома. Два рода электрических зарядов, взаимодействие. Определения и связь данных физических величин</w:t>
            </w:r>
          </w:p>
        </w:tc>
        <w:tc>
          <w:tcPr>
            <w:tcW w:w="604" w:type="pct"/>
            <w:vMerge w:val="restart"/>
          </w:tcPr>
          <w:p w14:paraId="0B940AE7" w14:textId="77777777" w:rsidR="00BA2853" w:rsidRPr="00F03265" w:rsidRDefault="00BA2853" w:rsidP="00F03265">
            <w:pPr>
              <w:suppressAutoHyphens/>
              <w:spacing w:after="0" w:line="240" w:lineRule="auto"/>
              <w:rPr>
                <w:bCs/>
                <w:iCs/>
                <w:sz w:val="22"/>
              </w:rPr>
            </w:pPr>
            <w:r>
              <w:rPr>
                <w:bCs/>
                <w:iCs/>
                <w:sz w:val="22"/>
              </w:rPr>
              <w:t>4</w:t>
            </w:r>
          </w:p>
        </w:tc>
        <w:tc>
          <w:tcPr>
            <w:tcW w:w="688" w:type="pct"/>
            <w:vMerge/>
            <w:tcBorders>
              <w:bottom w:val="single" w:sz="4" w:space="0" w:color="auto"/>
            </w:tcBorders>
          </w:tcPr>
          <w:p w14:paraId="4972E84E" w14:textId="77777777" w:rsidR="00BA2853" w:rsidRPr="00F03265" w:rsidRDefault="00BA2853" w:rsidP="00DD21AE">
            <w:pPr>
              <w:spacing w:after="0" w:line="240" w:lineRule="auto"/>
              <w:rPr>
                <w:b/>
                <w:bCs/>
                <w:i/>
                <w:sz w:val="22"/>
              </w:rPr>
            </w:pPr>
          </w:p>
        </w:tc>
        <w:tc>
          <w:tcPr>
            <w:tcW w:w="488" w:type="pct"/>
            <w:vMerge/>
            <w:tcBorders>
              <w:bottom w:val="single" w:sz="4" w:space="0" w:color="auto"/>
            </w:tcBorders>
          </w:tcPr>
          <w:p w14:paraId="5846CE81" w14:textId="77777777" w:rsidR="00BA2853" w:rsidRPr="00F03265" w:rsidRDefault="00BA2853" w:rsidP="00DD21AE">
            <w:pPr>
              <w:spacing w:after="0" w:line="240" w:lineRule="auto"/>
              <w:rPr>
                <w:b/>
                <w:bCs/>
                <w:i/>
                <w:sz w:val="22"/>
              </w:rPr>
            </w:pPr>
          </w:p>
        </w:tc>
        <w:tc>
          <w:tcPr>
            <w:tcW w:w="441" w:type="pct"/>
            <w:vMerge/>
            <w:tcBorders>
              <w:bottom w:val="single" w:sz="4" w:space="0" w:color="auto"/>
            </w:tcBorders>
          </w:tcPr>
          <w:p w14:paraId="2F6D005C" w14:textId="77777777" w:rsidR="00BA2853" w:rsidRPr="00F03265" w:rsidRDefault="00BA2853" w:rsidP="00DD21AE">
            <w:pPr>
              <w:spacing w:after="0" w:line="240" w:lineRule="auto"/>
              <w:rPr>
                <w:b/>
                <w:bCs/>
                <w:i/>
                <w:sz w:val="22"/>
              </w:rPr>
            </w:pPr>
          </w:p>
        </w:tc>
      </w:tr>
      <w:tr w:rsidR="00BA2853" w:rsidRPr="00F03265" w14:paraId="28BAB3F6" w14:textId="77777777" w:rsidTr="00F03265">
        <w:trPr>
          <w:trHeight w:val="1020"/>
        </w:trPr>
        <w:tc>
          <w:tcPr>
            <w:tcW w:w="881" w:type="pct"/>
            <w:vMerge/>
            <w:tcBorders>
              <w:bottom w:val="single" w:sz="4" w:space="0" w:color="auto"/>
            </w:tcBorders>
          </w:tcPr>
          <w:p w14:paraId="193E248C" w14:textId="77777777" w:rsidR="00BA2853" w:rsidRPr="00F03265" w:rsidRDefault="00BA2853" w:rsidP="00DD21AE">
            <w:pPr>
              <w:spacing w:after="0" w:line="240" w:lineRule="auto"/>
              <w:rPr>
                <w:b/>
                <w:bCs/>
                <w:i/>
                <w:sz w:val="22"/>
              </w:rPr>
            </w:pPr>
          </w:p>
        </w:tc>
        <w:tc>
          <w:tcPr>
            <w:tcW w:w="1898" w:type="pct"/>
          </w:tcPr>
          <w:p w14:paraId="000CC75C" w14:textId="77777777" w:rsidR="00BA2853" w:rsidRPr="00F03265" w:rsidRDefault="00BA2853" w:rsidP="00DD21AE">
            <w:pPr>
              <w:spacing w:after="0" w:line="240" w:lineRule="auto"/>
              <w:rPr>
                <w:sz w:val="22"/>
              </w:rPr>
            </w:pPr>
            <w:r w:rsidRPr="00F03265">
              <w:rPr>
                <w:sz w:val="22"/>
              </w:rPr>
              <w:t>2. Проводники и диэлектрики. Классификация электроматериалов. Особенности строения. Свободные и связанные заряды. Проводники и диэлектрики в электрическом поле. Поляризация диэлектриков.</w:t>
            </w:r>
          </w:p>
        </w:tc>
        <w:tc>
          <w:tcPr>
            <w:tcW w:w="604" w:type="pct"/>
            <w:vMerge/>
          </w:tcPr>
          <w:p w14:paraId="0548C641" w14:textId="77777777" w:rsidR="00BA2853" w:rsidRPr="00F03265" w:rsidRDefault="00BA2853" w:rsidP="00F03265">
            <w:pPr>
              <w:suppressAutoHyphens/>
              <w:spacing w:after="0" w:line="240" w:lineRule="auto"/>
              <w:rPr>
                <w:bCs/>
                <w:iCs/>
                <w:sz w:val="22"/>
              </w:rPr>
            </w:pPr>
          </w:p>
        </w:tc>
        <w:tc>
          <w:tcPr>
            <w:tcW w:w="688" w:type="pct"/>
            <w:vMerge/>
            <w:tcBorders>
              <w:bottom w:val="single" w:sz="4" w:space="0" w:color="auto"/>
            </w:tcBorders>
          </w:tcPr>
          <w:p w14:paraId="53EA5712" w14:textId="77777777" w:rsidR="00BA2853" w:rsidRPr="00F03265" w:rsidRDefault="00BA2853" w:rsidP="00DD21AE">
            <w:pPr>
              <w:spacing w:after="0" w:line="240" w:lineRule="auto"/>
              <w:rPr>
                <w:b/>
                <w:bCs/>
                <w:i/>
                <w:sz w:val="22"/>
              </w:rPr>
            </w:pPr>
          </w:p>
        </w:tc>
        <w:tc>
          <w:tcPr>
            <w:tcW w:w="488" w:type="pct"/>
            <w:vMerge/>
            <w:tcBorders>
              <w:bottom w:val="single" w:sz="4" w:space="0" w:color="auto"/>
            </w:tcBorders>
          </w:tcPr>
          <w:p w14:paraId="601B4285" w14:textId="77777777" w:rsidR="00BA2853" w:rsidRPr="00F03265" w:rsidRDefault="00BA2853" w:rsidP="00DD21AE">
            <w:pPr>
              <w:spacing w:after="0" w:line="240" w:lineRule="auto"/>
              <w:rPr>
                <w:b/>
                <w:bCs/>
                <w:i/>
                <w:sz w:val="22"/>
              </w:rPr>
            </w:pPr>
          </w:p>
        </w:tc>
        <w:tc>
          <w:tcPr>
            <w:tcW w:w="441" w:type="pct"/>
            <w:vMerge/>
            <w:tcBorders>
              <w:bottom w:val="single" w:sz="4" w:space="0" w:color="auto"/>
            </w:tcBorders>
          </w:tcPr>
          <w:p w14:paraId="10D3CF0C" w14:textId="77777777" w:rsidR="00BA2853" w:rsidRPr="00F03265" w:rsidRDefault="00BA2853" w:rsidP="00DD21AE">
            <w:pPr>
              <w:spacing w:after="0" w:line="240" w:lineRule="auto"/>
              <w:rPr>
                <w:b/>
                <w:bCs/>
                <w:i/>
                <w:sz w:val="22"/>
              </w:rPr>
            </w:pPr>
          </w:p>
        </w:tc>
      </w:tr>
      <w:tr w:rsidR="00F03265" w:rsidRPr="00F03265" w14:paraId="655C04CE" w14:textId="77777777" w:rsidTr="00F03265">
        <w:trPr>
          <w:trHeight w:val="845"/>
        </w:trPr>
        <w:tc>
          <w:tcPr>
            <w:tcW w:w="881" w:type="pct"/>
            <w:vMerge/>
          </w:tcPr>
          <w:p w14:paraId="1D96AB7A" w14:textId="77777777" w:rsidR="00F03265" w:rsidRPr="00F03265" w:rsidRDefault="00F03265" w:rsidP="00DD21AE">
            <w:pPr>
              <w:spacing w:after="0" w:line="240" w:lineRule="auto"/>
              <w:rPr>
                <w:b/>
                <w:bCs/>
                <w:i/>
                <w:sz w:val="22"/>
              </w:rPr>
            </w:pPr>
          </w:p>
        </w:tc>
        <w:tc>
          <w:tcPr>
            <w:tcW w:w="1898" w:type="pct"/>
          </w:tcPr>
          <w:p w14:paraId="383D2942" w14:textId="77777777" w:rsidR="00F03265" w:rsidRPr="00F03265" w:rsidRDefault="00F03265" w:rsidP="00DD21AE">
            <w:pPr>
              <w:spacing w:after="0" w:line="240" w:lineRule="auto"/>
              <w:jc w:val="both"/>
              <w:rPr>
                <w:b/>
                <w:i/>
                <w:sz w:val="22"/>
              </w:rPr>
            </w:pPr>
            <w:r w:rsidRPr="00F03265">
              <w:rPr>
                <w:b/>
                <w:bCs/>
                <w:sz w:val="22"/>
              </w:rPr>
              <w:t>В том числе практических занятий</w:t>
            </w:r>
          </w:p>
        </w:tc>
        <w:tc>
          <w:tcPr>
            <w:tcW w:w="604" w:type="pct"/>
          </w:tcPr>
          <w:p w14:paraId="1D649CD3" w14:textId="77777777" w:rsidR="00F03265" w:rsidRPr="00F03265" w:rsidRDefault="00F03265" w:rsidP="00F03265">
            <w:pPr>
              <w:suppressAutoHyphens/>
              <w:spacing w:after="0" w:line="240" w:lineRule="auto"/>
              <w:rPr>
                <w:b/>
                <w:i/>
                <w:iCs/>
                <w:sz w:val="22"/>
              </w:rPr>
            </w:pPr>
            <w:r w:rsidRPr="00F03265">
              <w:rPr>
                <w:b/>
                <w:i/>
                <w:iCs/>
                <w:sz w:val="22"/>
              </w:rPr>
              <w:t>0</w:t>
            </w:r>
          </w:p>
        </w:tc>
        <w:tc>
          <w:tcPr>
            <w:tcW w:w="688" w:type="pct"/>
            <w:vMerge/>
          </w:tcPr>
          <w:p w14:paraId="37E107F2" w14:textId="77777777" w:rsidR="00F03265" w:rsidRPr="00F03265" w:rsidRDefault="00F03265" w:rsidP="00DD21AE">
            <w:pPr>
              <w:spacing w:after="0" w:line="240" w:lineRule="auto"/>
              <w:rPr>
                <w:b/>
                <w:i/>
                <w:sz w:val="22"/>
              </w:rPr>
            </w:pPr>
          </w:p>
        </w:tc>
        <w:tc>
          <w:tcPr>
            <w:tcW w:w="488" w:type="pct"/>
            <w:vMerge/>
          </w:tcPr>
          <w:p w14:paraId="4EFA98B8" w14:textId="77777777" w:rsidR="00F03265" w:rsidRPr="00F03265" w:rsidRDefault="00F03265" w:rsidP="00DD21AE">
            <w:pPr>
              <w:spacing w:after="0" w:line="240" w:lineRule="auto"/>
              <w:rPr>
                <w:b/>
                <w:i/>
                <w:sz w:val="22"/>
              </w:rPr>
            </w:pPr>
          </w:p>
        </w:tc>
        <w:tc>
          <w:tcPr>
            <w:tcW w:w="441" w:type="pct"/>
            <w:vMerge/>
          </w:tcPr>
          <w:p w14:paraId="7EC1A175" w14:textId="77777777" w:rsidR="00F03265" w:rsidRPr="00F03265" w:rsidRDefault="00F03265" w:rsidP="00DD21AE">
            <w:pPr>
              <w:spacing w:after="0" w:line="240" w:lineRule="auto"/>
              <w:rPr>
                <w:b/>
                <w:i/>
                <w:sz w:val="22"/>
              </w:rPr>
            </w:pPr>
          </w:p>
        </w:tc>
      </w:tr>
      <w:tr w:rsidR="00BA2853" w:rsidRPr="00F03265" w14:paraId="4A02A7EB" w14:textId="77777777" w:rsidTr="00F03265">
        <w:trPr>
          <w:trHeight w:val="56"/>
        </w:trPr>
        <w:tc>
          <w:tcPr>
            <w:tcW w:w="881" w:type="pct"/>
            <w:vMerge w:val="restart"/>
          </w:tcPr>
          <w:p w14:paraId="1631440E" w14:textId="77777777" w:rsidR="00BA2853" w:rsidRPr="00F03265" w:rsidRDefault="00BA2853" w:rsidP="00BA2853">
            <w:pPr>
              <w:rPr>
                <w:b/>
                <w:sz w:val="22"/>
              </w:rPr>
            </w:pPr>
            <w:r w:rsidRPr="00F03265">
              <w:rPr>
                <w:b/>
                <w:sz w:val="22"/>
              </w:rPr>
              <w:t xml:space="preserve">Тема </w:t>
            </w:r>
            <w:r w:rsidR="00802BC6">
              <w:rPr>
                <w:b/>
                <w:sz w:val="22"/>
              </w:rPr>
              <w:t>1.</w:t>
            </w:r>
            <w:r w:rsidRPr="00F03265">
              <w:rPr>
                <w:b/>
                <w:sz w:val="22"/>
              </w:rPr>
              <w:t xml:space="preserve">2. Постоянный электрический ток. </w:t>
            </w:r>
          </w:p>
          <w:p w14:paraId="7B0C922B" w14:textId="77777777" w:rsidR="00BA2853" w:rsidRPr="00F03265" w:rsidRDefault="00BA2853" w:rsidP="00BA2853">
            <w:pPr>
              <w:spacing w:after="0" w:line="240" w:lineRule="auto"/>
              <w:rPr>
                <w:b/>
                <w:bCs/>
                <w:sz w:val="22"/>
              </w:rPr>
            </w:pPr>
          </w:p>
        </w:tc>
        <w:tc>
          <w:tcPr>
            <w:tcW w:w="1898" w:type="pct"/>
          </w:tcPr>
          <w:p w14:paraId="2C506798" w14:textId="77777777" w:rsidR="00BA2853" w:rsidRPr="00F03265" w:rsidRDefault="00BA2853" w:rsidP="00BA2853">
            <w:pPr>
              <w:spacing w:after="0" w:line="240" w:lineRule="auto"/>
              <w:rPr>
                <w:b/>
                <w:bCs/>
                <w:sz w:val="22"/>
              </w:rPr>
            </w:pPr>
            <w:r w:rsidRPr="00F03265">
              <w:rPr>
                <w:b/>
                <w:bCs/>
                <w:sz w:val="22"/>
              </w:rPr>
              <w:t>Содержание учебного материала</w:t>
            </w:r>
          </w:p>
        </w:tc>
        <w:tc>
          <w:tcPr>
            <w:tcW w:w="604" w:type="pct"/>
            <w:vAlign w:val="center"/>
          </w:tcPr>
          <w:p w14:paraId="23A30252" w14:textId="77777777" w:rsidR="00BA2853" w:rsidRPr="00F03265" w:rsidRDefault="00BA2853" w:rsidP="00BA2853">
            <w:pPr>
              <w:spacing w:after="0" w:line="240" w:lineRule="auto"/>
              <w:rPr>
                <w:b/>
                <w:bCs/>
                <w:sz w:val="22"/>
              </w:rPr>
            </w:pPr>
            <w:r>
              <w:rPr>
                <w:b/>
                <w:bCs/>
                <w:sz w:val="22"/>
              </w:rPr>
              <w:t>5</w:t>
            </w:r>
          </w:p>
        </w:tc>
        <w:tc>
          <w:tcPr>
            <w:tcW w:w="688" w:type="pct"/>
            <w:vMerge w:val="restart"/>
          </w:tcPr>
          <w:p w14:paraId="3F9CBDEF" w14:textId="77777777" w:rsidR="00BA2853" w:rsidRPr="00F03265" w:rsidRDefault="00BA2853" w:rsidP="00BA2853">
            <w:pPr>
              <w:spacing w:after="0" w:line="240" w:lineRule="auto"/>
              <w:rPr>
                <w:b/>
                <w:i/>
                <w:sz w:val="22"/>
              </w:rPr>
            </w:pPr>
            <w:r w:rsidRPr="00F03265">
              <w:rPr>
                <w:b/>
                <w:i/>
                <w:sz w:val="22"/>
              </w:rPr>
              <w:t xml:space="preserve">ЛР 2 ЛР 3 ЛР 4 </w:t>
            </w:r>
          </w:p>
          <w:p w14:paraId="7B2F51DD" w14:textId="77777777" w:rsidR="00BA2853" w:rsidRPr="00F03265" w:rsidRDefault="00BA2853" w:rsidP="00BA2853">
            <w:pPr>
              <w:spacing w:after="0" w:line="240" w:lineRule="auto"/>
              <w:rPr>
                <w:b/>
                <w:i/>
                <w:sz w:val="22"/>
              </w:rPr>
            </w:pPr>
            <w:r w:rsidRPr="00F03265">
              <w:rPr>
                <w:b/>
                <w:i/>
                <w:sz w:val="22"/>
              </w:rPr>
              <w:t>ЛР 14 ЛР 15</w:t>
            </w:r>
          </w:p>
        </w:tc>
        <w:tc>
          <w:tcPr>
            <w:tcW w:w="488" w:type="pct"/>
            <w:vMerge w:val="restart"/>
          </w:tcPr>
          <w:p w14:paraId="61647588" w14:textId="77777777" w:rsidR="00BA2853" w:rsidRPr="00F03265" w:rsidRDefault="00BA2853" w:rsidP="00BA2853">
            <w:pPr>
              <w:suppressAutoHyphens/>
              <w:spacing w:after="0" w:line="240" w:lineRule="auto"/>
              <w:jc w:val="both"/>
              <w:rPr>
                <w:iCs/>
                <w:sz w:val="22"/>
              </w:rPr>
            </w:pPr>
            <w:r w:rsidRPr="00F03265">
              <w:rPr>
                <w:iCs/>
                <w:sz w:val="22"/>
              </w:rPr>
              <w:t>ОК 01</w:t>
            </w:r>
          </w:p>
          <w:p w14:paraId="65FDD21F" w14:textId="77777777" w:rsidR="00BA2853" w:rsidRPr="00F03265" w:rsidRDefault="00BA2853" w:rsidP="00BA2853">
            <w:pPr>
              <w:suppressAutoHyphens/>
              <w:spacing w:after="0" w:line="240" w:lineRule="auto"/>
              <w:jc w:val="both"/>
              <w:rPr>
                <w:iCs/>
                <w:sz w:val="22"/>
              </w:rPr>
            </w:pPr>
            <w:r w:rsidRPr="00F03265">
              <w:rPr>
                <w:iCs/>
                <w:sz w:val="22"/>
              </w:rPr>
              <w:t>ОК 02</w:t>
            </w:r>
          </w:p>
          <w:p w14:paraId="5572E8CB" w14:textId="77777777" w:rsidR="00BA2853" w:rsidRPr="00F03265" w:rsidRDefault="00BA2853" w:rsidP="00BA2853">
            <w:pPr>
              <w:suppressAutoHyphens/>
              <w:spacing w:after="0" w:line="240" w:lineRule="auto"/>
              <w:jc w:val="both"/>
              <w:rPr>
                <w:iCs/>
                <w:sz w:val="22"/>
              </w:rPr>
            </w:pPr>
            <w:r w:rsidRPr="00F03265">
              <w:rPr>
                <w:iCs/>
                <w:sz w:val="22"/>
              </w:rPr>
              <w:t xml:space="preserve">ОК 04 </w:t>
            </w:r>
          </w:p>
          <w:p w14:paraId="3459A56A" w14:textId="77777777" w:rsidR="00BA2853" w:rsidRPr="00F03265" w:rsidRDefault="00BA2853" w:rsidP="00BA2853">
            <w:pPr>
              <w:suppressAutoHyphens/>
              <w:spacing w:after="0" w:line="240" w:lineRule="auto"/>
              <w:jc w:val="both"/>
              <w:rPr>
                <w:iCs/>
                <w:sz w:val="22"/>
              </w:rPr>
            </w:pPr>
            <w:r w:rsidRPr="00F03265">
              <w:rPr>
                <w:iCs/>
                <w:sz w:val="22"/>
              </w:rPr>
              <w:t xml:space="preserve">ОК 05 </w:t>
            </w:r>
          </w:p>
          <w:p w14:paraId="6E2B9C09" w14:textId="77777777" w:rsidR="00BA2853" w:rsidRPr="00F03265" w:rsidRDefault="00BA2853" w:rsidP="00BA2853">
            <w:pPr>
              <w:suppressAutoHyphens/>
              <w:spacing w:after="0" w:line="240" w:lineRule="auto"/>
              <w:jc w:val="both"/>
              <w:rPr>
                <w:iCs/>
                <w:sz w:val="22"/>
              </w:rPr>
            </w:pPr>
            <w:r w:rsidRPr="00F03265">
              <w:rPr>
                <w:iCs/>
                <w:sz w:val="22"/>
              </w:rPr>
              <w:t xml:space="preserve">ОК 07 </w:t>
            </w:r>
          </w:p>
          <w:p w14:paraId="1A0DFEE1" w14:textId="77777777" w:rsidR="00BA2853" w:rsidRPr="00F03265" w:rsidRDefault="00BA2853" w:rsidP="00BA2853">
            <w:pPr>
              <w:suppressAutoHyphens/>
              <w:spacing w:after="0" w:line="240" w:lineRule="auto"/>
              <w:jc w:val="both"/>
              <w:rPr>
                <w:iCs/>
                <w:sz w:val="22"/>
              </w:rPr>
            </w:pPr>
            <w:r w:rsidRPr="00F03265">
              <w:rPr>
                <w:iCs/>
                <w:sz w:val="22"/>
              </w:rPr>
              <w:t>ПК 2.1-2.2</w:t>
            </w:r>
          </w:p>
          <w:p w14:paraId="25F7D016" w14:textId="77777777" w:rsidR="00BA2853" w:rsidRPr="00F03265" w:rsidRDefault="00BA2853" w:rsidP="00BA2853">
            <w:pPr>
              <w:suppressAutoHyphens/>
              <w:spacing w:after="0" w:line="240" w:lineRule="auto"/>
              <w:jc w:val="both"/>
              <w:rPr>
                <w:iCs/>
                <w:sz w:val="22"/>
              </w:rPr>
            </w:pPr>
            <w:r w:rsidRPr="00F03265">
              <w:rPr>
                <w:iCs/>
                <w:sz w:val="22"/>
              </w:rPr>
              <w:t xml:space="preserve">ПК 3.1-3.3 </w:t>
            </w:r>
          </w:p>
          <w:p w14:paraId="2EF6A75F" w14:textId="77777777" w:rsidR="00BA2853" w:rsidRPr="00F03265" w:rsidRDefault="00BA2853" w:rsidP="00BA2853">
            <w:pPr>
              <w:spacing w:after="0" w:line="240" w:lineRule="auto"/>
              <w:rPr>
                <w:b/>
                <w:i/>
                <w:sz w:val="22"/>
              </w:rPr>
            </w:pPr>
            <w:proofErr w:type="spellStart"/>
            <w:r w:rsidRPr="00F03265">
              <w:rPr>
                <w:iCs/>
                <w:sz w:val="22"/>
              </w:rPr>
              <w:t>П</w:t>
            </w:r>
            <w:r>
              <w:rPr>
                <w:iCs/>
                <w:sz w:val="22"/>
              </w:rPr>
              <w:t>Кд</w:t>
            </w:r>
            <w:proofErr w:type="spellEnd"/>
            <w:r>
              <w:rPr>
                <w:iCs/>
                <w:sz w:val="22"/>
              </w:rPr>
              <w:t xml:space="preserve"> 1.1-1.2</w:t>
            </w:r>
            <w:r w:rsidRPr="00F03265">
              <w:rPr>
                <w:i/>
                <w:sz w:val="22"/>
              </w:rPr>
              <w:t xml:space="preserve">  </w:t>
            </w:r>
          </w:p>
        </w:tc>
        <w:tc>
          <w:tcPr>
            <w:tcW w:w="441" w:type="pct"/>
            <w:vMerge w:val="restart"/>
          </w:tcPr>
          <w:p w14:paraId="477FB703" w14:textId="77777777" w:rsidR="00BA2853" w:rsidRPr="00F03265" w:rsidRDefault="00BA2853" w:rsidP="00BA2853">
            <w:pPr>
              <w:spacing w:after="0" w:line="240" w:lineRule="auto"/>
              <w:rPr>
                <w:sz w:val="22"/>
              </w:rPr>
            </w:pPr>
            <w:r w:rsidRPr="00F03265">
              <w:rPr>
                <w:sz w:val="22"/>
              </w:rPr>
              <w:t>Н 2.1.01</w:t>
            </w:r>
          </w:p>
          <w:p w14:paraId="099CBD38" w14:textId="77777777" w:rsidR="00BA2853" w:rsidRDefault="00BA2853" w:rsidP="00BA2853">
            <w:pPr>
              <w:spacing w:after="0" w:line="240" w:lineRule="auto"/>
              <w:rPr>
                <w:sz w:val="22"/>
              </w:rPr>
            </w:pPr>
            <w:r w:rsidRPr="00F03265">
              <w:rPr>
                <w:sz w:val="22"/>
              </w:rPr>
              <w:t xml:space="preserve">У 2.1.01 </w:t>
            </w:r>
          </w:p>
          <w:p w14:paraId="5D13B9A0" w14:textId="77777777" w:rsidR="00BA2853" w:rsidRPr="00F03265" w:rsidRDefault="00BA2853" w:rsidP="00BA2853">
            <w:pPr>
              <w:spacing w:after="0" w:line="240" w:lineRule="auto"/>
              <w:rPr>
                <w:sz w:val="22"/>
              </w:rPr>
            </w:pPr>
            <w:r>
              <w:rPr>
                <w:sz w:val="22"/>
              </w:rPr>
              <w:t>З 2.1.01</w:t>
            </w:r>
          </w:p>
          <w:p w14:paraId="58C51660" w14:textId="77777777" w:rsidR="00BA2853" w:rsidRPr="00F03265" w:rsidRDefault="00BA2853" w:rsidP="00BA2853">
            <w:pPr>
              <w:spacing w:after="0" w:line="240" w:lineRule="auto"/>
              <w:rPr>
                <w:sz w:val="22"/>
              </w:rPr>
            </w:pPr>
            <w:r>
              <w:rPr>
                <w:sz w:val="22"/>
              </w:rPr>
              <w:t>У 2.2.06</w:t>
            </w:r>
          </w:p>
          <w:p w14:paraId="1BF84641" w14:textId="77777777" w:rsidR="00BA2853" w:rsidRDefault="00BA2853" w:rsidP="00BA2853">
            <w:pPr>
              <w:spacing w:after="0" w:line="240" w:lineRule="auto"/>
              <w:rPr>
                <w:sz w:val="22"/>
              </w:rPr>
            </w:pPr>
            <w:r>
              <w:rPr>
                <w:sz w:val="22"/>
              </w:rPr>
              <w:t xml:space="preserve">У 2.3.01 </w:t>
            </w:r>
          </w:p>
          <w:p w14:paraId="1EABFC3D" w14:textId="77777777" w:rsidR="00BA2853" w:rsidRPr="00F03265" w:rsidRDefault="00BA2853" w:rsidP="00BA2853">
            <w:pPr>
              <w:spacing w:after="0" w:line="240" w:lineRule="auto"/>
              <w:rPr>
                <w:sz w:val="22"/>
              </w:rPr>
            </w:pPr>
            <w:r w:rsidRPr="00F03265">
              <w:rPr>
                <w:sz w:val="22"/>
              </w:rPr>
              <w:t xml:space="preserve">З </w:t>
            </w:r>
            <w:r>
              <w:rPr>
                <w:sz w:val="22"/>
              </w:rPr>
              <w:t>2</w:t>
            </w:r>
            <w:r w:rsidRPr="00F03265">
              <w:rPr>
                <w:sz w:val="22"/>
              </w:rPr>
              <w:t>.</w:t>
            </w:r>
            <w:r>
              <w:rPr>
                <w:sz w:val="22"/>
              </w:rPr>
              <w:t>3</w:t>
            </w:r>
            <w:r w:rsidRPr="00F03265">
              <w:rPr>
                <w:sz w:val="22"/>
              </w:rPr>
              <w:t>.02</w:t>
            </w:r>
          </w:p>
          <w:p w14:paraId="46F874B8" w14:textId="77777777" w:rsidR="00BA2853" w:rsidRPr="00F03265" w:rsidRDefault="00BA2853" w:rsidP="00BA2853">
            <w:pPr>
              <w:spacing w:after="0" w:line="240" w:lineRule="auto"/>
              <w:rPr>
                <w:sz w:val="22"/>
              </w:rPr>
            </w:pPr>
            <w:r w:rsidRPr="00F03265">
              <w:rPr>
                <w:sz w:val="22"/>
              </w:rPr>
              <w:t>З 3.</w:t>
            </w:r>
            <w:r>
              <w:rPr>
                <w:sz w:val="22"/>
              </w:rPr>
              <w:t>1</w:t>
            </w:r>
            <w:r w:rsidRPr="00F03265">
              <w:rPr>
                <w:sz w:val="22"/>
              </w:rPr>
              <w:t>.0</w:t>
            </w:r>
            <w:r>
              <w:rPr>
                <w:sz w:val="22"/>
              </w:rPr>
              <w:t>5</w:t>
            </w:r>
          </w:p>
          <w:p w14:paraId="44A29867" w14:textId="77777777" w:rsidR="00BA2853" w:rsidRPr="00F03265" w:rsidRDefault="00BA2853" w:rsidP="00BA2853">
            <w:pPr>
              <w:spacing w:after="0" w:line="240" w:lineRule="auto"/>
              <w:rPr>
                <w:sz w:val="22"/>
              </w:rPr>
            </w:pPr>
            <w:r w:rsidRPr="00F03265">
              <w:rPr>
                <w:sz w:val="22"/>
              </w:rPr>
              <w:t>З 3.2.0</w:t>
            </w:r>
            <w:r>
              <w:rPr>
                <w:sz w:val="22"/>
              </w:rPr>
              <w:t>1</w:t>
            </w:r>
          </w:p>
          <w:p w14:paraId="2CBD6DED" w14:textId="77777777" w:rsidR="00BA2853" w:rsidRPr="00F03265" w:rsidRDefault="006F4A48" w:rsidP="00BA2853">
            <w:pPr>
              <w:spacing w:after="0" w:line="240" w:lineRule="auto"/>
              <w:rPr>
                <w:sz w:val="22"/>
              </w:rPr>
            </w:pPr>
            <w:r>
              <w:rPr>
                <w:sz w:val="22"/>
              </w:rPr>
              <w:t>У 3.3.02</w:t>
            </w:r>
            <w:r w:rsidR="00BA2853" w:rsidRPr="00F03265">
              <w:rPr>
                <w:sz w:val="22"/>
              </w:rPr>
              <w:t xml:space="preserve"> </w:t>
            </w:r>
          </w:p>
          <w:p w14:paraId="7A2EF403" w14:textId="77777777" w:rsidR="00BA2853" w:rsidRPr="00F03265" w:rsidRDefault="00BA2853" w:rsidP="00BA2853">
            <w:pPr>
              <w:spacing w:after="0" w:line="240" w:lineRule="auto"/>
              <w:rPr>
                <w:sz w:val="22"/>
              </w:rPr>
            </w:pPr>
            <w:proofErr w:type="spellStart"/>
            <w:r w:rsidRPr="00F03265">
              <w:rPr>
                <w:sz w:val="22"/>
              </w:rPr>
              <w:t>Зд</w:t>
            </w:r>
            <w:proofErr w:type="spellEnd"/>
            <w:r w:rsidRPr="00F03265">
              <w:rPr>
                <w:sz w:val="22"/>
              </w:rPr>
              <w:t xml:space="preserve"> 1.1.0</w:t>
            </w:r>
            <w:r>
              <w:rPr>
                <w:sz w:val="22"/>
              </w:rPr>
              <w:t>8</w:t>
            </w:r>
          </w:p>
          <w:p w14:paraId="76540BE6" w14:textId="77777777" w:rsidR="00BA2853" w:rsidRPr="00F03265" w:rsidRDefault="00BA2853" w:rsidP="00BA2853">
            <w:pPr>
              <w:spacing w:after="0" w:line="240" w:lineRule="auto"/>
              <w:rPr>
                <w:sz w:val="22"/>
              </w:rPr>
            </w:pPr>
            <w:r>
              <w:rPr>
                <w:sz w:val="22"/>
              </w:rPr>
              <w:t>У</w:t>
            </w:r>
            <w:r w:rsidRPr="00F03265">
              <w:rPr>
                <w:sz w:val="22"/>
              </w:rPr>
              <w:t>д 1.2.</w:t>
            </w:r>
            <w:r>
              <w:rPr>
                <w:sz w:val="22"/>
              </w:rPr>
              <w:t>1</w:t>
            </w:r>
            <w:r w:rsidR="006F4A48">
              <w:rPr>
                <w:sz w:val="22"/>
              </w:rPr>
              <w:t>1</w:t>
            </w:r>
          </w:p>
          <w:p w14:paraId="11597DA7" w14:textId="77777777" w:rsidR="00BA2853" w:rsidRPr="00F03265" w:rsidRDefault="00BA2853" w:rsidP="00BA2853">
            <w:pPr>
              <w:spacing w:after="0" w:line="240" w:lineRule="auto"/>
              <w:rPr>
                <w:sz w:val="22"/>
              </w:rPr>
            </w:pPr>
          </w:p>
          <w:p w14:paraId="31363654" w14:textId="77777777" w:rsidR="00BA2853" w:rsidRPr="00F03265" w:rsidRDefault="00BA2853" w:rsidP="00BA2853">
            <w:pPr>
              <w:spacing w:after="0" w:line="240" w:lineRule="auto"/>
              <w:rPr>
                <w:sz w:val="22"/>
              </w:rPr>
            </w:pPr>
            <w:r w:rsidRPr="00F03265">
              <w:rPr>
                <w:sz w:val="22"/>
              </w:rPr>
              <w:t>Уо.02.01</w:t>
            </w:r>
          </w:p>
          <w:p w14:paraId="07CEF302" w14:textId="77777777" w:rsidR="00BA2853" w:rsidRPr="00F03265" w:rsidRDefault="00BA2853" w:rsidP="00BA2853">
            <w:pPr>
              <w:spacing w:after="0" w:line="240" w:lineRule="auto"/>
              <w:rPr>
                <w:sz w:val="22"/>
              </w:rPr>
            </w:pPr>
            <w:r w:rsidRPr="00F03265">
              <w:rPr>
                <w:sz w:val="22"/>
              </w:rPr>
              <w:t>Зо.02.02</w:t>
            </w:r>
          </w:p>
          <w:p w14:paraId="294D59F0" w14:textId="77777777" w:rsidR="00BA2853" w:rsidRPr="00F03265" w:rsidRDefault="00BA2853" w:rsidP="00BA2853">
            <w:pPr>
              <w:spacing w:after="0" w:line="240" w:lineRule="auto"/>
              <w:rPr>
                <w:sz w:val="22"/>
              </w:rPr>
            </w:pPr>
          </w:p>
          <w:p w14:paraId="1780073C" w14:textId="77777777" w:rsidR="00BA2853" w:rsidRPr="00F03265" w:rsidRDefault="00BA2853" w:rsidP="00BA2853">
            <w:pPr>
              <w:spacing w:after="0" w:line="240" w:lineRule="auto"/>
              <w:rPr>
                <w:sz w:val="22"/>
              </w:rPr>
            </w:pPr>
            <w:r w:rsidRPr="00F03265">
              <w:rPr>
                <w:sz w:val="22"/>
              </w:rPr>
              <w:t>Уо.04.02</w:t>
            </w:r>
          </w:p>
          <w:p w14:paraId="25A2415F" w14:textId="77777777" w:rsidR="00BA2853" w:rsidRPr="00F03265" w:rsidRDefault="00BA2853" w:rsidP="00BA2853">
            <w:pPr>
              <w:spacing w:after="0" w:line="240" w:lineRule="auto"/>
              <w:rPr>
                <w:sz w:val="22"/>
              </w:rPr>
            </w:pPr>
            <w:r w:rsidRPr="00F03265">
              <w:rPr>
                <w:sz w:val="22"/>
              </w:rPr>
              <w:t>Зо.04.01</w:t>
            </w:r>
          </w:p>
          <w:p w14:paraId="5CB2924E" w14:textId="77777777" w:rsidR="00BA2853" w:rsidRPr="00F03265" w:rsidRDefault="00BA2853" w:rsidP="00BA2853">
            <w:pPr>
              <w:spacing w:after="0" w:line="240" w:lineRule="auto"/>
              <w:rPr>
                <w:sz w:val="22"/>
              </w:rPr>
            </w:pPr>
          </w:p>
          <w:p w14:paraId="49A3AE66" w14:textId="77777777" w:rsidR="00BA2853" w:rsidRPr="00F03265" w:rsidRDefault="00BA2853" w:rsidP="00BA2853">
            <w:pPr>
              <w:spacing w:after="0" w:line="240" w:lineRule="auto"/>
              <w:rPr>
                <w:sz w:val="22"/>
              </w:rPr>
            </w:pPr>
            <w:r w:rsidRPr="00F03265">
              <w:rPr>
                <w:sz w:val="22"/>
              </w:rPr>
              <w:t>Уо.05.01</w:t>
            </w:r>
          </w:p>
          <w:p w14:paraId="276666C2" w14:textId="77777777" w:rsidR="00BA2853" w:rsidRPr="00F03265" w:rsidRDefault="00BA2853" w:rsidP="00BA2853">
            <w:pPr>
              <w:spacing w:after="0" w:line="240" w:lineRule="auto"/>
              <w:rPr>
                <w:sz w:val="22"/>
              </w:rPr>
            </w:pPr>
            <w:r w:rsidRPr="00F03265">
              <w:rPr>
                <w:sz w:val="22"/>
              </w:rPr>
              <w:t>Зо.05.02</w:t>
            </w:r>
          </w:p>
          <w:p w14:paraId="1E80E2F1" w14:textId="77777777" w:rsidR="00BA2853" w:rsidRPr="00F03265" w:rsidRDefault="00BA2853" w:rsidP="00BA2853">
            <w:pPr>
              <w:spacing w:after="0" w:line="240" w:lineRule="auto"/>
              <w:rPr>
                <w:sz w:val="22"/>
              </w:rPr>
            </w:pPr>
          </w:p>
          <w:p w14:paraId="518EEF72" w14:textId="77777777" w:rsidR="00BA2853" w:rsidRPr="00F03265" w:rsidRDefault="00BA2853" w:rsidP="00BA2853">
            <w:pPr>
              <w:spacing w:after="0" w:line="240" w:lineRule="auto"/>
              <w:rPr>
                <w:sz w:val="22"/>
              </w:rPr>
            </w:pPr>
            <w:r w:rsidRPr="00F03265">
              <w:rPr>
                <w:sz w:val="22"/>
              </w:rPr>
              <w:t>Уо.07.03</w:t>
            </w:r>
          </w:p>
          <w:p w14:paraId="7384D595" w14:textId="77777777" w:rsidR="00BA2853" w:rsidRPr="00F03265" w:rsidRDefault="00BA2853" w:rsidP="00BA2853">
            <w:pPr>
              <w:spacing w:after="0" w:line="240" w:lineRule="auto"/>
              <w:rPr>
                <w:sz w:val="22"/>
              </w:rPr>
            </w:pPr>
            <w:r>
              <w:rPr>
                <w:sz w:val="22"/>
              </w:rPr>
              <w:t>Зо.07.04</w:t>
            </w:r>
          </w:p>
        </w:tc>
      </w:tr>
      <w:tr w:rsidR="00BA2853" w:rsidRPr="00F03265" w14:paraId="0DA85F25" w14:textId="77777777" w:rsidTr="0074765B">
        <w:trPr>
          <w:trHeight w:val="1094"/>
        </w:trPr>
        <w:tc>
          <w:tcPr>
            <w:tcW w:w="881" w:type="pct"/>
            <w:vMerge/>
            <w:tcBorders>
              <w:bottom w:val="single" w:sz="4" w:space="0" w:color="auto"/>
            </w:tcBorders>
          </w:tcPr>
          <w:p w14:paraId="62F0C6B3" w14:textId="77777777" w:rsidR="00BA2853" w:rsidRPr="00F03265" w:rsidRDefault="00BA2853" w:rsidP="00DD21AE">
            <w:pPr>
              <w:spacing w:after="0" w:line="240" w:lineRule="auto"/>
              <w:rPr>
                <w:b/>
                <w:bCs/>
                <w:sz w:val="22"/>
              </w:rPr>
            </w:pPr>
          </w:p>
        </w:tc>
        <w:tc>
          <w:tcPr>
            <w:tcW w:w="1898" w:type="pct"/>
            <w:tcBorders>
              <w:bottom w:val="single" w:sz="4" w:space="0" w:color="auto"/>
            </w:tcBorders>
          </w:tcPr>
          <w:p w14:paraId="4A03A32F" w14:textId="77777777" w:rsidR="00BA2853" w:rsidRPr="00F03265" w:rsidRDefault="00BA2853" w:rsidP="00DD21AE">
            <w:pPr>
              <w:spacing w:after="0" w:line="240" w:lineRule="auto"/>
              <w:rPr>
                <w:sz w:val="22"/>
              </w:rPr>
            </w:pPr>
            <w:r w:rsidRPr="00F03265">
              <w:rPr>
                <w:sz w:val="22"/>
              </w:rPr>
              <w:t>1. Электрический ток. Сила тока. Электрическая цепь постоянного тока. ЭДС. Электрическое сопротивление. Резисторы в цепи постоянного тока. Виды резисторов. Соединения резисторов (параллельное, последовательное, смешанное)</w:t>
            </w:r>
          </w:p>
        </w:tc>
        <w:tc>
          <w:tcPr>
            <w:tcW w:w="604" w:type="pct"/>
            <w:vMerge w:val="restart"/>
            <w:vAlign w:val="center"/>
          </w:tcPr>
          <w:p w14:paraId="089819F8" w14:textId="77777777" w:rsidR="00BA2853" w:rsidRPr="00F03265" w:rsidRDefault="00BA2853" w:rsidP="00DD21AE">
            <w:pPr>
              <w:spacing w:after="0" w:line="240" w:lineRule="auto"/>
              <w:rPr>
                <w:sz w:val="22"/>
              </w:rPr>
            </w:pPr>
            <w:r>
              <w:rPr>
                <w:sz w:val="22"/>
              </w:rPr>
              <w:t>3</w:t>
            </w:r>
          </w:p>
        </w:tc>
        <w:tc>
          <w:tcPr>
            <w:tcW w:w="688" w:type="pct"/>
            <w:vMerge/>
            <w:tcBorders>
              <w:bottom w:val="single" w:sz="4" w:space="0" w:color="auto"/>
            </w:tcBorders>
          </w:tcPr>
          <w:p w14:paraId="4E28F50B" w14:textId="77777777" w:rsidR="00BA2853" w:rsidRPr="00F03265" w:rsidRDefault="00BA2853" w:rsidP="00DD21AE">
            <w:pPr>
              <w:spacing w:after="0" w:line="240" w:lineRule="auto"/>
              <w:rPr>
                <w:b/>
                <w:bCs/>
                <w:sz w:val="22"/>
              </w:rPr>
            </w:pPr>
          </w:p>
        </w:tc>
        <w:tc>
          <w:tcPr>
            <w:tcW w:w="488" w:type="pct"/>
            <w:vMerge/>
          </w:tcPr>
          <w:p w14:paraId="144D7872" w14:textId="77777777" w:rsidR="00BA2853" w:rsidRPr="00F03265" w:rsidRDefault="00BA2853" w:rsidP="00DD21AE">
            <w:pPr>
              <w:spacing w:after="0" w:line="240" w:lineRule="auto"/>
              <w:rPr>
                <w:b/>
                <w:i/>
                <w:sz w:val="22"/>
              </w:rPr>
            </w:pPr>
          </w:p>
        </w:tc>
        <w:tc>
          <w:tcPr>
            <w:tcW w:w="441" w:type="pct"/>
            <w:vMerge/>
          </w:tcPr>
          <w:p w14:paraId="7B1271E5" w14:textId="77777777" w:rsidR="00BA2853" w:rsidRPr="00F03265" w:rsidRDefault="00BA2853" w:rsidP="00DD21AE">
            <w:pPr>
              <w:spacing w:after="0" w:line="240" w:lineRule="auto"/>
              <w:rPr>
                <w:sz w:val="22"/>
              </w:rPr>
            </w:pPr>
          </w:p>
        </w:tc>
      </w:tr>
      <w:tr w:rsidR="00BA2853" w:rsidRPr="00F03265" w14:paraId="37129814" w14:textId="77777777" w:rsidTr="00F03265">
        <w:trPr>
          <w:trHeight w:val="1771"/>
        </w:trPr>
        <w:tc>
          <w:tcPr>
            <w:tcW w:w="881" w:type="pct"/>
            <w:vMerge/>
            <w:tcBorders>
              <w:bottom w:val="single" w:sz="4" w:space="0" w:color="auto"/>
            </w:tcBorders>
          </w:tcPr>
          <w:p w14:paraId="0F56D926" w14:textId="77777777" w:rsidR="00BA2853" w:rsidRPr="00F03265" w:rsidRDefault="00BA2853" w:rsidP="00DD21AE">
            <w:pPr>
              <w:spacing w:after="0" w:line="240" w:lineRule="auto"/>
              <w:rPr>
                <w:b/>
                <w:bCs/>
                <w:sz w:val="22"/>
              </w:rPr>
            </w:pPr>
          </w:p>
        </w:tc>
        <w:tc>
          <w:tcPr>
            <w:tcW w:w="1898" w:type="pct"/>
          </w:tcPr>
          <w:p w14:paraId="11D53DF4" w14:textId="77777777" w:rsidR="00BA2853" w:rsidRPr="00F03265" w:rsidRDefault="00BA2853" w:rsidP="00DD21AE">
            <w:pPr>
              <w:spacing w:after="0" w:line="240" w:lineRule="auto"/>
              <w:rPr>
                <w:sz w:val="22"/>
              </w:rPr>
            </w:pPr>
            <w:r w:rsidRPr="00F03265">
              <w:rPr>
                <w:sz w:val="22"/>
              </w:rPr>
              <w:t>2. Тепловое действие электрического тока. Закон Джоуля-Ленца. Нагревание проводников эл. током. Расчет сечения проводов. Работа и мощность эл. тока. Электрическая мощность сварочной цепи. Полная тепловая мощность процесса сварки плавлением Эффективная тепловая мощность. Определения, единицы измерения. Формулы для расчета.</w:t>
            </w:r>
          </w:p>
        </w:tc>
        <w:tc>
          <w:tcPr>
            <w:tcW w:w="604" w:type="pct"/>
            <w:vMerge/>
            <w:vAlign w:val="center"/>
          </w:tcPr>
          <w:p w14:paraId="3CB6877E" w14:textId="77777777" w:rsidR="00BA2853" w:rsidRPr="00F03265" w:rsidRDefault="00BA2853" w:rsidP="00DD21AE">
            <w:pPr>
              <w:spacing w:after="0" w:line="240" w:lineRule="auto"/>
              <w:rPr>
                <w:bCs/>
                <w:i/>
                <w:sz w:val="22"/>
              </w:rPr>
            </w:pPr>
          </w:p>
        </w:tc>
        <w:tc>
          <w:tcPr>
            <w:tcW w:w="688" w:type="pct"/>
            <w:vMerge/>
            <w:tcBorders>
              <w:bottom w:val="single" w:sz="4" w:space="0" w:color="auto"/>
            </w:tcBorders>
          </w:tcPr>
          <w:p w14:paraId="4178BC0C" w14:textId="77777777" w:rsidR="00BA2853" w:rsidRPr="00F03265" w:rsidRDefault="00BA2853" w:rsidP="00DD21AE">
            <w:pPr>
              <w:spacing w:after="0" w:line="240" w:lineRule="auto"/>
              <w:rPr>
                <w:b/>
                <w:bCs/>
                <w:sz w:val="22"/>
              </w:rPr>
            </w:pPr>
          </w:p>
        </w:tc>
        <w:tc>
          <w:tcPr>
            <w:tcW w:w="488" w:type="pct"/>
            <w:vMerge/>
          </w:tcPr>
          <w:p w14:paraId="4FD2F8F1" w14:textId="77777777" w:rsidR="00BA2853" w:rsidRPr="00F03265" w:rsidRDefault="00BA2853" w:rsidP="00DD21AE">
            <w:pPr>
              <w:suppressAutoHyphens/>
              <w:spacing w:after="0" w:line="240" w:lineRule="auto"/>
              <w:jc w:val="both"/>
              <w:rPr>
                <w:iCs/>
                <w:sz w:val="22"/>
              </w:rPr>
            </w:pPr>
          </w:p>
        </w:tc>
        <w:tc>
          <w:tcPr>
            <w:tcW w:w="441" w:type="pct"/>
            <w:vMerge/>
          </w:tcPr>
          <w:p w14:paraId="6BA5148F" w14:textId="77777777" w:rsidR="00BA2853" w:rsidRPr="00F03265" w:rsidRDefault="00BA2853" w:rsidP="00DD21AE">
            <w:pPr>
              <w:spacing w:after="0" w:line="240" w:lineRule="auto"/>
              <w:rPr>
                <w:sz w:val="22"/>
              </w:rPr>
            </w:pPr>
          </w:p>
        </w:tc>
      </w:tr>
      <w:tr w:rsidR="00F03265" w:rsidRPr="00F03265" w14:paraId="67B88284" w14:textId="77777777" w:rsidTr="00F03265">
        <w:trPr>
          <w:trHeight w:val="56"/>
        </w:trPr>
        <w:tc>
          <w:tcPr>
            <w:tcW w:w="881" w:type="pct"/>
            <w:vMerge/>
          </w:tcPr>
          <w:p w14:paraId="5F6100EB" w14:textId="77777777" w:rsidR="00DD21AE" w:rsidRPr="00F03265" w:rsidRDefault="00DD21AE" w:rsidP="00DD21AE">
            <w:pPr>
              <w:spacing w:after="0" w:line="240" w:lineRule="auto"/>
              <w:rPr>
                <w:b/>
                <w:bCs/>
                <w:sz w:val="22"/>
              </w:rPr>
            </w:pPr>
          </w:p>
        </w:tc>
        <w:tc>
          <w:tcPr>
            <w:tcW w:w="1898" w:type="pct"/>
          </w:tcPr>
          <w:p w14:paraId="276D266B" w14:textId="77777777" w:rsidR="00DD21AE" w:rsidRPr="00F03265" w:rsidRDefault="00DD21AE" w:rsidP="00DD21AE">
            <w:pPr>
              <w:spacing w:after="0" w:line="240" w:lineRule="auto"/>
              <w:rPr>
                <w:b/>
                <w:sz w:val="22"/>
              </w:rPr>
            </w:pPr>
            <w:r w:rsidRPr="00F03265">
              <w:rPr>
                <w:b/>
                <w:bCs/>
                <w:sz w:val="22"/>
              </w:rPr>
              <w:t>В том числе практических занятий</w:t>
            </w:r>
          </w:p>
        </w:tc>
        <w:tc>
          <w:tcPr>
            <w:tcW w:w="604" w:type="pct"/>
            <w:vAlign w:val="center"/>
          </w:tcPr>
          <w:p w14:paraId="216791B1" w14:textId="77777777" w:rsidR="00DD21AE" w:rsidRPr="00F03265" w:rsidRDefault="00DD21AE" w:rsidP="00DD21AE">
            <w:pPr>
              <w:spacing w:after="0" w:line="240" w:lineRule="auto"/>
              <w:rPr>
                <w:b/>
                <w:bCs/>
                <w:sz w:val="22"/>
              </w:rPr>
            </w:pPr>
            <w:r w:rsidRPr="00F03265">
              <w:rPr>
                <w:b/>
                <w:bCs/>
                <w:sz w:val="22"/>
              </w:rPr>
              <w:t>2</w:t>
            </w:r>
          </w:p>
        </w:tc>
        <w:tc>
          <w:tcPr>
            <w:tcW w:w="688" w:type="pct"/>
            <w:vMerge/>
          </w:tcPr>
          <w:p w14:paraId="1D4CFD55" w14:textId="77777777" w:rsidR="00DD21AE" w:rsidRPr="00F03265" w:rsidRDefault="00DD21AE" w:rsidP="00DD21AE">
            <w:pPr>
              <w:spacing w:after="0" w:line="240" w:lineRule="auto"/>
              <w:rPr>
                <w:b/>
                <w:bCs/>
                <w:sz w:val="22"/>
              </w:rPr>
            </w:pPr>
          </w:p>
        </w:tc>
        <w:tc>
          <w:tcPr>
            <w:tcW w:w="488" w:type="pct"/>
            <w:vMerge/>
          </w:tcPr>
          <w:p w14:paraId="2D9F6B0A" w14:textId="77777777" w:rsidR="00DD21AE" w:rsidRPr="00F03265" w:rsidRDefault="00DD21AE" w:rsidP="00DD21AE">
            <w:pPr>
              <w:spacing w:after="0" w:line="240" w:lineRule="auto"/>
              <w:rPr>
                <w:b/>
                <w:bCs/>
                <w:sz w:val="22"/>
              </w:rPr>
            </w:pPr>
          </w:p>
        </w:tc>
        <w:tc>
          <w:tcPr>
            <w:tcW w:w="441" w:type="pct"/>
            <w:vMerge/>
          </w:tcPr>
          <w:p w14:paraId="57DA2B35" w14:textId="77777777" w:rsidR="00DD21AE" w:rsidRPr="00F03265" w:rsidRDefault="00DD21AE" w:rsidP="00DD21AE">
            <w:pPr>
              <w:spacing w:after="0" w:line="240" w:lineRule="auto"/>
              <w:rPr>
                <w:b/>
                <w:bCs/>
                <w:sz w:val="22"/>
              </w:rPr>
            </w:pPr>
          </w:p>
        </w:tc>
      </w:tr>
      <w:tr w:rsidR="00BA2853" w:rsidRPr="00F03265" w14:paraId="455D2D19" w14:textId="77777777" w:rsidTr="00BA2853">
        <w:trPr>
          <w:trHeight w:val="2004"/>
        </w:trPr>
        <w:tc>
          <w:tcPr>
            <w:tcW w:w="881" w:type="pct"/>
            <w:vMerge/>
            <w:tcBorders>
              <w:bottom w:val="single" w:sz="4" w:space="0" w:color="auto"/>
            </w:tcBorders>
          </w:tcPr>
          <w:p w14:paraId="2C74023B" w14:textId="77777777" w:rsidR="00BA2853" w:rsidRPr="00F03265" w:rsidRDefault="00BA2853" w:rsidP="00DD21AE">
            <w:pPr>
              <w:spacing w:after="0" w:line="240" w:lineRule="auto"/>
              <w:rPr>
                <w:b/>
                <w:bCs/>
                <w:sz w:val="22"/>
              </w:rPr>
            </w:pPr>
          </w:p>
        </w:tc>
        <w:tc>
          <w:tcPr>
            <w:tcW w:w="1898" w:type="pct"/>
          </w:tcPr>
          <w:p w14:paraId="79866A12" w14:textId="77777777" w:rsidR="00BA2853" w:rsidRPr="00F03265" w:rsidRDefault="00BA2853" w:rsidP="00DD21AE">
            <w:pPr>
              <w:spacing w:after="0" w:line="240" w:lineRule="auto"/>
              <w:rPr>
                <w:sz w:val="22"/>
              </w:rPr>
            </w:pPr>
            <w:r w:rsidRPr="00F03265">
              <w:rPr>
                <w:sz w:val="22"/>
              </w:rPr>
              <w:t>1. Закон Ома для участка цепи, для полной цепи. Законы Кирхгофа</w:t>
            </w:r>
            <w:r w:rsidRPr="00F03265">
              <w:rPr>
                <w:b/>
                <w:sz w:val="22"/>
              </w:rPr>
              <w:t xml:space="preserve">. </w:t>
            </w:r>
            <w:r w:rsidRPr="00F03265">
              <w:rPr>
                <w:sz w:val="22"/>
              </w:rPr>
              <w:t>Расчет электрических цепей с использованием закона Ома, Законов Кирхгофа при смешанном соединении резисторов.</w:t>
            </w:r>
          </w:p>
        </w:tc>
        <w:tc>
          <w:tcPr>
            <w:tcW w:w="604" w:type="pct"/>
          </w:tcPr>
          <w:p w14:paraId="34A0302C" w14:textId="77777777" w:rsidR="00BA2853" w:rsidRPr="00BA2853" w:rsidRDefault="00BA2853" w:rsidP="00BA2853">
            <w:pPr>
              <w:spacing w:after="0" w:line="240" w:lineRule="auto"/>
              <w:rPr>
                <w:bCs/>
                <w:sz w:val="22"/>
              </w:rPr>
            </w:pPr>
            <w:r w:rsidRPr="00BA2853">
              <w:rPr>
                <w:bCs/>
                <w:sz w:val="22"/>
              </w:rPr>
              <w:t>2</w:t>
            </w:r>
          </w:p>
        </w:tc>
        <w:tc>
          <w:tcPr>
            <w:tcW w:w="688" w:type="pct"/>
            <w:vMerge/>
            <w:tcBorders>
              <w:bottom w:val="single" w:sz="4" w:space="0" w:color="auto"/>
            </w:tcBorders>
          </w:tcPr>
          <w:p w14:paraId="0064D6BD" w14:textId="77777777" w:rsidR="00BA2853" w:rsidRPr="00F03265" w:rsidRDefault="00BA2853" w:rsidP="00DD21AE">
            <w:pPr>
              <w:spacing w:after="0" w:line="240" w:lineRule="auto"/>
              <w:rPr>
                <w:b/>
                <w:bCs/>
                <w:sz w:val="22"/>
              </w:rPr>
            </w:pPr>
          </w:p>
        </w:tc>
        <w:tc>
          <w:tcPr>
            <w:tcW w:w="488" w:type="pct"/>
            <w:vMerge/>
          </w:tcPr>
          <w:p w14:paraId="378EC077" w14:textId="77777777" w:rsidR="00BA2853" w:rsidRPr="00F03265" w:rsidRDefault="00BA2853" w:rsidP="00DD21AE">
            <w:pPr>
              <w:spacing w:after="0" w:line="240" w:lineRule="auto"/>
              <w:rPr>
                <w:b/>
                <w:bCs/>
                <w:sz w:val="22"/>
              </w:rPr>
            </w:pPr>
          </w:p>
        </w:tc>
        <w:tc>
          <w:tcPr>
            <w:tcW w:w="441" w:type="pct"/>
            <w:vMerge/>
          </w:tcPr>
          <w:p w14:paraId="7A7A6AB9" w14:textId="77777777" w:rsidR="00BA2853" w:rsidRPr="00F03265" w:rsidRDefault="00BA2853" w:rsidP="00DD21AE">
            <w:pPr>
              <w:spacing w:after="0" w:line="240" w:lineRule="auto"/>
              <w:rPr>
                <w:b/>
                <w:bCs/>
                <w:sz w:val="22"/>
              </w:rPr>
            </w:pPr>
          </w:p>
        </w:tc>
      </w:tr>
      <w:tr w:rsidR="00BA2853" w:rsidRPr="00F03265" w14:paraId="5A958251" w14:textId="77777777" w:rsidTr="00F03265">
        <w:trPr>
          <w:trHeight w:val="236"/>
        </w:trPr>
        <w:tc>
          <w:tcPr>
            <w:tcW w:w="881" w:type="pct"/>
            <w:vMerge w:val="restart"/>
          </w:tcPr>
          <w:p w14:paraId="2297F585" w14:textId="77777777" w:rsidR="00BA2853" w:rsidRPr="00F03265" w:rsidRDefault="00BA2853" w:rsidP="00BA2853">
            <w:pPr>
              <w:spacing w:after="0" w:line="240" w:lineRule="auto"/>
              <w:rPr>
                <w:b/>
                <w:bCs/>
                <w:iCs/>
                <w:color w:val="000000"/>
                <w:sz w:val="22"/>
              </w:rPr>
            </w:pPr>
            <w:r w:rsidRPr="00F03265">
              <w:rPr>
                <w:b/>
                <w:bCs/>
                <w:iCs/>
                <w:color w:val="000000"/>
                <w:sz w:val="22"/>
              </w:rPr>
              <w:t xml:space="preserve">Тема </w:t>
            </w:r>
            <w:r w:rsidR="00802BC6">
              <w:rPr>
                <w:b/>
                <w:bCs/>
                <w:iCs/>
                <w:color w:val="000000"/>
                <w:sz w:val="22"/>
              </w:rPr>
              <w:t>1.</w:t>
            </w:r>
            <w:r w:rsidRPr="00F03265">
              <w:rPr>
                <w:b/>
                <w:bCs/>
                <w:iCs/>
                <w:color w:val="000000"/>
                <w:sz w:val="22"/>
              </w:rPr>
              <w:t xml:space="preserve">3. </w:t>
            </w:r>
          </w:p>
          <w:p w14:paraId="3AB2B633" w14:textId="77777777" w:rsidR="00BA2853" w:rsidRPr="00F03265" w:rsidRDefault="00BA2853" w:rsidP="00BA2853">
            <w:pPr>
              <w:spacing w:after="0" w:line="240" w:lineRule="auto"/>
              <w:rPr>
                <w:b/>
                <w:bCs/>
                <w:sz w:val="22"/>
              </w:rPr>
            </w:pPr>
            <w:r w:rsidRPr="00F03265">
              <w:rPr>
                <w:b/>
                <w:sz w:val="22"/>
              </w:rPr>
              <w:t>Магнетизм и электромагнетизм.</w:t>
            </w:r>
          </w:p>
        </w:tc>
        <w:tc>
          <w:tcPr>
            <w:tcW w:w="1898" w:type="pct"/>
          </w:tcPr>
          <w:p w14:paraId="750495EB" w14:textId="77777777" w:rsidR="00BA2853" w:rsidRPr="00F03265" w:rsidRDefault="00BA2853" w:rsidP="00BA2853">
            <w:pPr>
              <w:spacing w:after="0" w:line="240" w:lineRule="auto"/>
              <w:rPr>
                <w:b/>
                <w:sz w:val="22"/>
              </w:rPr>
            </w:pPr>
            <w:r w:rsidRPr="00F03265">
              <w:rPr>
                <w:b/>
                <w:bCs/>
                <w:sz w:val="22"/>
              </w:rPr>
              <w:t>Содержание учебного материала</w:t>
            </w:r>
          </w:p>
        </w:tc>
        <w:tc>
          <w:tcPr>
            <w:tcW w:w="604" w:type="pct"/>
            <w:vAlign w:val="center"/>
          </w:tcPr>
          <w:p w14:paraId="4BF85EF1" w14:textId="77777777" w:rsidR="00BA2853" w:rsidRPr="00F03265" w:rsidRDefault="0039719C" w:rsidP="00BA2853">
            <w:pPr>
              <w:spacing w:after="0" w:line="240" w:lineRule="auto"/>
              <w:rPr>
                <w:b/>
                <w:bCs/>
                <w:sz w:val="22"/>
              </w:rPr>
            </w:pPr>
            <w:r>
              <w:rPr>
                <w:b/>
                <w:bCs/>
                <w:sz w:val="22"/>
              </w:rPr>
              <w:t>8</w:t>
            </w:r>
          </w:p>
        </w:tc>
        <w:tc>
          <w:tcPr>
            <w:tcW w:w="688" w:type="pct"/>
            <w:vMerge w:val="restart"/>
          </w:tcPr>
          <w:p w14:paraId="125F2616" w14:textId="77777777" w:rsidR="00BA2853" w:rsidRPr="00F03265" w:rsidRDefault="00BA2853" w:rsidP="00BA2853">
            <w:pPr>
              <w:spacing w:after="0" w:line="240" w:lineRule="auto"/>
              <w:rPr>
                <w:b/>
                <w:i/>
                <w:sz w:val="22"/>
              </w:rPr>
            </w:pPr>
            <w:r w:rsidRPr="00F03265">
              <w:rPr>
                <w:b/>
                <w:i/>
                <w:sz w:val="22"/>
              </w:rPr>
              <w:t xml:space="preserve">ЛР 2 ЛР 3 ЛР 4 </w:t>
            </w:r>
          </w:p>
          <w:p w14:paraId="6744C7FF" w14:textId="77777777" w:rsidR="00BA2853" w:rsidRPr="00F03265" w:rsidRDefault="00BA2853" w:rsidP="00BA2853">
            <w:pPr>
              <w:spacing w:after="0" w:line="240" w:lineRule="auto"/>
              <w:rPr>
                <w:b/>
                <w:i/>
                <w:sz w:val="22"/>
              </w:rPr>
            </w:pPr>
            <w:r w:rsidRPr="00F03265">
              <w:rPr>
                <w:b/>
                <w:i/>
                <w:sz w:val="22"/>
              </w:rPr>
              <w:t>ЛР 14 ЛР 15</w:t>
            </w:r>
          </w:p>
        </w:tc>
        <w:tc>
          <w:tcPr>
            <w:tcW w:w="488" w:type="pct"/>
            <w:vMerge w:val="restart"/>
          </w:tcPr>
          <w:p w14:paraId="54B96FB5" w14:textId="77777777" w:rsidR="00BA2853" w:rsidRPr="00F03265" w:rsidRDefault="00BA2853" w:rsidP="00BA2853">
            <w:pPr>
              <w:suppressAutoHyphens/>
              <w:spacing w:after="0" w:line="240" w:lineRule="auto"/>
              <w:jc w:val="both"/>
              <w:rPr>
                <w:iCs/>
                <w:sz w:val="22"/>
              </w:rPr>
            </w:pPr>
            <w:r w:rsidRPr="00F03265">
              <w:rPr>
                <w:iCs/>
                <w:sz w:val="22"/>
              </w:rPr>
              <w:t>ОК 01</w:t>
            </w:r>
          </w:p>
          <w:p w14:paraId="68FF4612" w14:textId="77777777" w:rsidR="00BA2853" w:rsidRPr="00F03265" w:rsidRDefault="00BA2853" w:rsidP="00BA2853">
            <w:pPr>
              <w:suppressAutoHyphens/>
              <w:spacing w:after="0" w:line="240" w:lineRule="auto"/>
              <w:jc w:val="both"/>
              <w:rPr>
                <w:iCs/>
                <w:sz w:val="22"/>
              </w:rPr>
            </w:pPr>
            <w:r w:rsidRPr="00F03265">
              <w:rPr>
                <w:iCs/>
                <w:sz w:val="22"/>
              </w:rPr>
              <w:t>ОК 02</w:t>
            </w:r>
          </w:p>
          <w:p w14:paraId="24302025" w14:textId="77777777" w:rsidR="00BA2853" w:rsidRPr="00F03265" w:rsidRDefault="00BA2853" w:rsidP="00BA2853">
            <w:pPr>
              <w:suppressAutoHyphens/>
              <w:spacing w:after="0" w:line="240" w:lineRule="auto"/>
              <w:jc w:val="both"/>
              <w:rPr>
                <w:iCs/>
                <w:sz w:val="22"/>
              </w:rPr>
            </w:pPr>
            <w:r w:rsidRPr="00F03265">
              <w:rPr>
                <w:iCs/>
                <w:sz w:val="22"/>
              </w:rPr>
              <w:t xml:space="preserve">ОК 04 </w:t>
            </w:r>
          </w:p>
          <w:p w14:paraId="654DEBBA" w14:textId="77777777" w:rsidR="00BA2853" w:rsidRPr="00F03265" w:rsidRDefault="00BA2853" w:rsidP="00BA2853">
            <w:pPr>
              <w:suppressAutoHyphens/>
              <w:spacing w:after="0" w:line="240" w:lineRule="auto"/>
              <w:jc w:val="both"/>
              <w:rPr>
                <w:iCs/>
                <w:sz w:val="22"/>
              </w:rPr>
            </w:pPr>
            <w:r w:rsidRPr="00F03265">
              <w:rPr>
                <w:iCs/>
                <w:sz w:val="22"/>
              </w:rPr>
              <w:t xml:space="preserve">ОК 05 </w:t>
            </w:r>
          </w:p>
          <w:p w14:paraId="795938ED" w14:textId="77777777" w:rsidR="00BA2853" w:rsidRPr="00F03265" w:rsidRDefault="00BA2853" w:rsidP="00BA2853">
            <w:pPr>
              <w:suppressAutoHyphens/>
              <w:spacing w:after="0" w:line="240" w:lineRule="auto"/>
              <w:jc w:val="both"/>
              <w:rPr>
                <w:iCs/>
                <w:sz w:val="22"/>
              </w:rPr>
            </w:pPr>
            <w:r w:rsidRPr="00F03265">
              <w:rPr>
                <w:iCs/>
                <w:sz w:val="22"/>
              </w:rPr>
              <w:t xml:space="preserve">ОК 07 </w:t>
            </w:r>
          </w:p>
          <w:p w14:paraId="6EE9CDB0" w14:textId="77777777" w:rsidR="00BA2853" w:rsidRPr="00F03265" w:rsidRDefault="00BA2853" w:rsidP="00BA2853">
            <w:pPr>
              <w:suppressAutoHyphens/>
              <w:spacing w:after="0" w:line="240" w:lineRule="auto"/>
              <w:jc w:val="both"/>
              <w:rPr>
                <w:iCs/>
                <w:sz w:val="22"/>
              </w:rPr>
            </w:pPr>
            <w:r w:rsidRPr="00F03265">
              <w:rPr>
                <w:iCs/>
                <w:sz w:val="22"/>
              </w:rPr>
              <w:t>ПК 2.1-2.2</w:t>
            </w:r>
          </w:p>
          <w:p w14:paraId="1A84C0DE" w14:textId="77777777" w:rsidR="00BA2853" w:rsidRPr="00F03265" w:rsidRDefault="00BA2853" w:rsidP="00BA2853">
            <w:pPr>
              <w:suppressAutoHyphens/>
              <w:spacing w:after="0" w:line="240" w:lineRule="auto"/>
              <w:jc w:val="both"/>
              <w:rPr>
                <w:iCs/>
                <w:sz w:val="22"/>
              </w:rPr>
            </w:pPr>
            <w:r w:rsidRPr="00F03265">
              <w:rPr>
                <w:iCs/>
                <w:sz w:val="22"/>
              </w:rPr>
              <w:t xml:space="preserve">ПК 3.1-3.3 </w:t>
            </w:r>
          </w:p>
          <w:p w14:paraId="71E7B5B9" w14:textId="77777777" w:rsidR="00BA2853" w:rsidRPr="00F03265" w:rsidRDefault="00BA2853" w:rsidP="00BA2853">
            <w:pPr>
              <w:spacing w:after="0" w:line="240" w:lineRule="auto"/>
              <w:rPr>
                <w:b/>
                <w:i/>
                <w:sz w:val="22"/>
              </w:rPr>
            </w:pPr>
            <w:proofErr w:type="spellStart"/>
            <w:r w:rsidRPr="00F03265">
              <w:rPr>
                <w:iCs/>
                <w:sz w:val="22"/>
              </w:rPr>
              <w:lastRenderedPageBreak/>
              <w:t>П</w:t>
            </w:r>
            <w:r>
              <w:rPr>
                <w:iCs/>
                <w:sz w:val="22"/>
              </w:rPr>
              <w:t>Кд</w:t>
            </w:r>
            <w:proofErr w:type="spellEnd"/>
            <w:r>
              <w:rPr>
                <w:iCs/>
                <w:sz w:val="22"/>
              </w:rPr>
              <w:t xml:space="preserve"> 1.1-1.2</w:t>
            </w:r>
            <w:r w:rsidRPr="00F03265">
              <w:rPr>
                <w:i/>
                <w:sz w:val="22"/>
              </w:rPr>
              <w:t xml:space="preserve">  </w:t>
            </w:r>
          </w:p>
        </w:tc>
        <w:tc>
          <w:tcPr>
            <w:tcW w:w="441" w:type="pct"/>
            <w:vMerge w:val="restart"/>
          </w:tcPr>
          <w:p w14:paraId="6133796F" w14:textId="77777777" w:rsidR="00BA2853" w:rsidRPr="00F03265" w:rsidRDefault="00BA2853" w:rsidP="00BA2853">
            <w:pPr>
              <w:spacing w:after="0" w:line="240" w:lineRule="auto"/>
              <w:rPr>
                <w:sz w:val="22"/>
              </w:rPr>
            </w:pPr>
            <w:r w:rsidRPr="00F03265">
              <w:rPr>
                <w:sz w:val="22"/>
              </w:rPr>
              <w:lastRenderedPageBreak/>
              <w:t>Н 2.1.01</w:t>
            </w:r>
          </w:p>
          <w:p w14:paraId="0EC681A7" w14:textId="77777777" w:rsidR="00BA2853" w:rsidRDefault="00BA2853" w:rsidP="00BA2853">
            <w:pPr>
              <w:spacing w:after="0" w:line="240" w:lineRule="auto"/>
              <w:rPr>
                <w:sz w:val="22"/>
              </w:rPr>
            </w:pPr>
            <w:r w:rsidRPr="00F03265">
              <w:rPr>
                <w:sz w:val="22"/>
              </w:rPr>
              <w:t xml:space="preserve">У 2.1.01 </w:t>
            </w:r>
          </w:p>
          <w:p w14:paraId="70688D7A" w14:textId="77777777" w:rsidR="00BA2853" w:rsidRPr="00F03265" w:rsidRDefault="00BA2853" w:rsidP="00BA2853">
            <w:pPr>
              <w:spacing w:after="0" w:line="240" w:lineRule="auto"/>
              <w:rPr>
                <w:sz w:val="22"/>
              </w:rPr>
            </w:pPr>
            <w:r>
              <w:rPr>
                <w:sz w:val="22"/>
              </w:rPr>
              <w:t>З 2.1.01</w:t>
            </w:r>
          </w:p>
          <w:p w14:paraId="760868CB" w14:textId="77777777" w:rsidR="00BA2853" w:rsidRPr="00F03265" w:rsidRDefault="00BA2853" w:rsidP="00BA2853">
            <w:pPr>
              <w:spacing w:after="0" w:line="240" w:lineRule="auto"/>
              <w:rPr>
                <w:sz w:val="22"/>
              </w:rPr>
            </w:pPr>
            <w:r>
              <w:rPr>
                <w:sz w:val="22"/>
              </w:rPr>
              <w:t>У 2.2.06</w:t>
            </w:r>
          </w:p>
          <w:p w14:paraId="3BA92E1B" w14:textId="77777777" w:rsidR="00BA2853" w:rsidRDefault="00BA2853" w:rsidP="00BA2853">
            <w:pPr>
              <w:spacing w:after="0" w:line="240" w:lineRule="auto"/>
              <w:rPr>
                <w:sz w:val="22"/>
              </w:rPr>
            </w:pPr>
            <w:r>
              <w:rPr>
                <w:sz w:val="22"/>
              </w:rPr>
              <w:t xml:space="preserve">У 2.3.01 </w:t>
            </w:r>
          </w:p>
          <w:p w14:paraId="645A8D1C" w14:textId="77777777" w:rsidR="00BA2853" w:rsidRPr="00F03265" w:rsidRDefault="00BA2853" w:rsidP="00BA2853">
            <w:pPr>
              <w:spacing w:after="0" w:line="240" w:lineRule="auto"/>
              <w:rPr>
                <w:sz w:val="22"/>
              </w:rPr>
            </w:pPr>
            <w:r w:rsidRPr="00F03265">
              <w:rPr>
                <w:sz w:val="22"/>
              </w:rPr>
              <w:t xml:space="preserve">З </w:t>
            </w:r>
            <w:r>
              <w:rPr>
                <w:sz w:val="22"/>
              </w:rPr>
              <w:t>2</w:t>
            </w:r>
            <w:r w:rsidRPr="00F03265">
              <w:rPr>
                <w:sz w:val="22"/>
              </w:rPr>
              <w:t>.</w:t>
            </w:r>
            <w:r>
              <w:rPr>
                <w:sz w:val="22"/>
              </w:rPr>
              <w:t>3</w:t>
            </w:r>
            <w:r w:rsidRPr="00F03265">
              <w:rPr>
                <w:sz w:val="22"/>
              </w:rPr>
              <w:t>.02</w:t>
            </w:r>
          </w:p>
          <w:p w14:paraId="00E45A12" w14:textId="77777777" w:rsidR="00BA2853" w:rsidRPr="00F03265" w:rsidRDefault="00BA2853" w:rsidP="00BA2853">
            <w:pPr>
              <w:spacing w:after="0" w:line="240" w:lineRule="auto"/>
              <w:rPr>
                <w:sz w:val="22"/>
              </w:rPr>
            </w:pPr>
            <w:r w:rsidRPr="00F03265">
              <w:rPr>
                <w:sz w:val="22"/>
              </w:rPr>
              <w:t>З 3.</w:t>
            </w:r>
            <w:r>
              <w:rPr>
                <w:sz w:val="22"/>
              </w:rPr>
              <w:t>1</w:t>
            </w:r>
            <w:r w:rsidRPr="00F03265">
              <w:rPr>
                <w:sz w:val="22"/>
              </w:rPr>
              <w:t>.0</w:t>
            </w:r>
            <w:r>
              <w:rPr>
                <w:sz w:val="22"/>
              </w:rPr>
              <w:t>5</w:t>
            </w:r>
          </w:p>
          <w:p w14:paraId="5360116C" w14:textId="77777777" w:rsidR="00BA2853" w:rsidRPr="00F03265" w:rsidRDefault="00BA2853" w:rsidP="00BA2853">
            <w:pPr>
              <w:spacing w:after="0" w:line="240" w:lineRule="auto"/>
              <w:rPr>
                <w:sz w:val="22"/>
              </w:rPr>
            </w:pPr>
            <w:r w:rsidRPr="00F03265">
              <w:rPr>
                <w:sz w:val="22"/>
              </w:rPr>
              <w:lastRenderedPageBreak/>
              <w:t>З 3.2.0</w:t>
            </w:r>
            <w:r>
              <w:rPr>
                <w:sz w:val="22"/>
              </w:rPr>
              <w:t>1</w:t>
            </w:r>
          </w:p>
          <w:p w14:paraId="27892E82" w14:textId="77777777" w:rsidR="00BA2853" w:rsidRPr="00F03265" w:rsidRDefault="006F4A48" w:rsidP="00BA2853">
            <w:pPr>
              <w:spacing w:after="0" w:line="240" w:lineRule="auto"/>
              <w:rPr>
                <w:sz w:val="22"/>
              </w:rPr>
            </w:pPr>
            <w:r>
              <w:rPr>
                <w:sz w:val="22"/>
              </w:rPr>
              <w:t>У 3.3.02</w:t>
            </w:r>
            <w:r w:rsidR="00BA2853" w:rsidRPr="00F03265">
              <w:rPr>
                <w:sz w:val="22"/>
              </w:rPr>
              <w:t xml:space="preserve"> </w:t>
            </w:r>
          </w:p>
          <w:p w14:paraId="54CA0119" w14:textId="77777777" w:rsidR="00BA2853" w:rsidRPr="00F03265" w:rsidRDefault="00BA2853" w:rsidP="00BA2853">
            <w:pPr>
              <w:spacing w:after="0" w:line="240" w:lineRule="auto"/>
              <w:rPr>
                <w:sz w:val="22"/>
              </w:rPr>
            </w:pPr>
            <w:proofErr w:type="spellStart"/>
            <w:r w:rsidRPr="00F03265">
              <w:rPr>
                <w:sz w:val="22"/>
              </w:rPr>
              <w:t>Зд</w:t>
            </w:r>
            <w:proofErr w:type="spellEnd"/>
            <w:r w:rsidRPr="00F03265">
              <w:rPr>
                <w:sz w:val="22"/>
              </w:rPr>
              <w:t xml:space="preserve"> 1.1.0</w:t>
            </w:r>
            <w:r>
              <w:rPr>
                <w:sz w:val="22"/>
              </w:rPr>
              <w:t>8</w:t>
            </w:r>
          </w:p>
          <w:p w14:paraId="64990E0C" w14:textId="77777777" w:rsidR="00BA2853" w:rsidRPr="00F03265" w:rsidRDefault="00BA2853" w:rsidP="00BA2853">
            <w:pPr>
              <w:spacing w:after="0" w:line="240" w:lineRule="auto"/>
              <w:rPr>
                <w:sz w:val="22"/>
              </w:rPr>
            </w:pPr>
            <w:r>
              <w:rPr>
                <w:sz w:val="22"/>
              </w:rPr>
              <w:t>У</w:t>
            </w:r>
            <w:r w:rsidRPr="00F03265">
              <w:rPr>
                <w:sz w:val="22"/>
              </w:rPr>
              <w:t>д 1.2.</w:t>
            </w:r>
            <w:r>
              <w:rPr>
                <w:sz w:val="22"/>
              </w:rPr>
              <w:t>1</w:t>
            </w:r>
            <w:r w:rsidR="006F4A48">
              <w:rPr>
                <w:sz w:val="22"/>
              </w:rPr>
              <w:t>1</w:t>
            </w:r>
          </w:p>
          <w:p w14:paraId="5EBCC6C3" w14:textId="77777777" w:rsidR="00BA2853" w:rsidRPr="00F03265" w:rsidRDefault="00BA2853" w:rsidP="00BA2853">
            <w:pPr>
              <w:spacing w:after="0" w:line="240" w:lineRule="auto"/>
              <w:rPr>
                <w:sz w:val="22"/>
              </w:rPr>
            </w:pPr>
          </w:p>
          <w:p w14:paraId="0B220FF8" w14:textId="77777777" w:rsidR="00BA2853" w:rsidRPr="00F03265" w:rsidRDefault="00BA2853" w:rsidP="00BA2853">
            <w:pPr>
              <w:spacing w:after="0" w:line="240" w:lineRule="auto"/>
              <w:rPr>
                <w:sz w:val="22"/>
              </w:rPr>
            </w:pPr>
            <w:r w:rsidRPr="00F03265">
              <w:rPr>
                <w:sz w:val="22"/>
              </w:rPr>
              <w:t>Уо.02.01</w:t>
            </w:r>
          </w:p>
          <w:p w14:paraId="34CB4A80" w14:textId="77777777" w:rsidR="00BA2853" w:rsidRPr="00F03265" w:rsidRDefault="00BA2853" w:rsidP="00BA2853">
            <w:pPr>
              <w:spacing w:after="0" w:line="240" w:lineRule="auto"/>
              <w:rPr>
                <w:sz w:val="22"/>
              </w:rPr>
            </w:pPr>
            <w:r w:rsidRPr="00F03265">
              <w:rPr>
                <w:sz w:val="22"/>
              </w:rPr>
              <w:t>Зо.02.02</w:t>
            </w:r>
          </w:p>
          <w:p w14:paraId="75F5ED2F" w14:textId="77777777" w:rsidR="00BA2853" w:rsidRPr="00F03265" w:rsidRDefault="00BA2853" w:rsidP="00BA2853">
            <w:pPr>
              <w:spacing w:after="0" w:line="240" w:lineRule="auto"/>
              <w:rPr>
                <w:sz w:val="22"/>
              </w:rPr>
            </w:pPr>
          </w:p>
          <w:p w14:paraId="7699185C" w14:textId="77777777" w:rsidR="00BA2853" w:rsidRPr="00F03265" w:rsidRDefault="00BA2853" w:rsidP="00BA2853">
            <w:pPr>
              <w:spacing w:after="0" w:line="240" w:lineRule="auto"/>
              <w:rPr>
                <w:sz w:val="22"/>
              </w:rPr>
            </w:pPr>
            <w:r w:rsidRPr="00F03265">
              <w:rPr>
                <w:sz w:val="22"/>
              </w:rPr>
              <w:t>Уо.04.02</w:t>
            </w:r>
          </w:p>
          <w:p w14:paraId="6A487E06" w14:textId="77777777" w:rsidR="00BA2853" w:rsidRPr="00F03265" w:rsidRDefault="00BA2853" w:rsidP="00BA2853">
            <w:pPr>
              <w:spacing w:after="0" w:line="240" w:lineRule="auto"/>
              <w:rPr>
                <w:sz w:val="22"/>
              </w:rPr>
            </w:pPr>
            <w:r w:rsidRPr="00F03265">
              <w:rPr>
                <w:sz w:val="22"/>
              </w:rPr>
              <w:t>Зо.04.01</w:t>
            </w:r>
          </w:p>
          <w:p w14:paraId="7A17AF14" w14:textId="77777777" w:rsidR="00BA2853" w:rsidRPr="00F03265" w:rsidRDefault="00BA2853" w:rsidP="00BA2853">
            <w:pPr>
              <w:spacing w:after="0" w:line="240" w:lineRule="auto"/>
              <w:rPr>
                <w:sz w:val="22"/>
              </w:rPr>
            </w:pPr>
          </w:p>
          <w:p w14:paraId="79A4789D" w14:textId="77777777" w:rsidR="00BA2853" w:rsidRPr="00F03265" w:rsidRDefault="00BA2853" w:rsidP="00BA2853">
            <w:pPr>
              <w:spacing w:after="0" w:line="240" w:lineRule="auto"/>
              <w:rPr>
                <w:sz w:val="22"/>
              </w:rPr>
            </w:pPr>
            <w:r w:rsidRPr="00F03265">
              <w:rPr>
                <w:sz w:val="22"/>
              </w:rPr>
              <w:t>Уо.05.01</w:t>
            </w:r>
          </w:p>
          <w:p w14:paraId="35B42409" w14:textId="77777777" w:rsidR="00BA2853" w:rsidRPr="00F03265" w:rsidRDefault="00BA2853" w:rsidP="00BA2853">
            <w:pPr>
              <w:spacing w:after="0" w:line="240" w:lineRule="auto"/>
              <w:rPr>
                <w:sz w:val="22"/>
              </w:rPr>
            </w:pPr>
            <w:r w:rsidRPr="00F03265">
              <w:rPr>
                <w:sz w:val="22"/>
              </w:rPr>
              <w:t>Зо.05.02</w:t>
            </w:r>
          </w:p>
          <w:p w14:paraId="5AD730A1" w14:textId="77777777" w:rsidR="00BA2853" w:rsidRPr="00F03265" w:rsidRDefault="00BA2853" w:rsidP="00BA2853">
            <w:pPr>
              <w:spacing w:after="0" w:line="240" w:lineRule="auto"/>
              <w:rPr>
                <w:sz w:val="22"/>
              </w:rPr>
            </w:pPr>
          </w:p>
          <w:p w14:paraId="0C7175A5" w14:textId="77777777" w:rsidR="00BA2853" w:rsidRPr="00F03265" w:rsidRDefault="00BA2853" w:rsidP="00BA2853">
            <w:pPr>
              <w:spacing w:after="0" w:line="240" w:lineRule="auto"/>
              <w:rPr>
                <w:sz w:val="22"/>
              </w:rPr>
            </w:pPr>
            <w:r w:rsidRPr="00F03265">
              <w:rPr>
                <w:sz w:val="22"/>
              </w:rPr>
              <w:t>Уо.07.03</w:t>
            </w:r>
          </w:p>
          <w:p w14:paraId="77BAF6A8" w14:textId="77777777" w:rsidR="00BA2853" w:rsidRPr="00F03265" w:rsidRDefault="00BA2853" w:rsidP="00BA2853">
            <w:pPr>
              <w:spacing w:after="0" w:line="240" w:lineRule="auto"/>
              <w:rPr>
                <w:sz w:val="22"/>
              </w:rPr>
            </w:pPr>
            <w:r>
              <w:rPr>
                <w:sz w:val="22"/>
              </w:rPr>
              <w:t>Зо.07.04</w:t>
            </w:r>
          </w:p>
        </w:tc>
      </w:tr>
      <w:tr w:rsidR="0039719C" w:rsidRPr="00F03265" w14:paraId="43E2BB7A" w14:textId="77777777" w:rsidTr="00F03265">
        <w:trPr>
          <w:trHeight w:val="1135"/>
        </w:trPr>
        <w:tc>
          <w:tcPr>
            <w:tcW w:w="881" w:type="pct"/>
            <w:vMerge/>
          </w:tcPr>
          <w:p w14:paraId="34B53DDC" w14:textId="77777777" w:rsidR="0039719C" w:rsidRPr="00F03265" w:rsidRDefault="0039719C" w:rsidP="00BA2853">
            <w:pPr>
              <w:spacing w:after="0" w:line="240" w:lineRule="auto"/>
              <w:rPr>
                <w:b/>
                <w:bCs/>
                <w:sz w:val="22"/>
              </w:rPr>
            </w:pPr>
          </w:p>
        </w:tc>
        <w:tc>
          <w:tcPr>
            <w:tcW w:w="1898" w:type="pct"/>
          </w:tcPr>
          <w:p w14:paraId="2812F1FF" w14:textId="77777777" w:rsidR="0039719C" w:rsidRPr="00F03265" w:rsidRDefault="0039719C" w:rsidP="00BA2853">
            <w:pPr>
              <w:spacing w:after="0" w:line="240" w:lineRule="auto"/>
              <w:rPr>
                <w:sz w:val="22"/>
              </w:rPr>
            </w:pPr>
            <w:r w:rsidRPr="00F03265">
              <w:rPr>
                <w:sz w:val="22"/>
              </w:rPr>
              <w:t xml:space="preserve">1. Магнитное поле. Магнитное поле электрического тока. Магнитный поток. Магнитное поле. Магнитная индукция. Магнитный поток. Правило буравчика Напряженность. Действие магнитного поля на проводник с током. Взаимодействие проводников с токами. Сила Ампера. Правило левой руки </w:t>
            </w:r>
          </w:p>
        </w:tc>
        <w:tc>
          <w:tcPr>
            <w:tcW w:w="604" w:type="pct"/>
            <w:vMerge w:val="restart"/>
            <w:vAlign w:val="center"/>
          </w:tcPr>
          <w:p w14:paraId="79DA8BA4" w14:textId="77777777" w:rsidR="0039719C" w:rsidRPr="00F03265" w:rsidRDefault="0039719C" w:rsidP="00BA2853">
            <w:pPr>
              <w:spacing w:after="0" w:line="240" w:lineRule="auto"/>
              <w:rPr>
                <w:bCs/>
                <w:sz w:val="22"/>
              </w:rPr>
            </w:pPr>
            <w:r>
              <w:rPr>
                <w:bCs/>
                <w:sz w:val="22"/>
              </w:rPr>
              <w:t>6</w:t>
            </w:r>
          </w:p>
        </w:tc>
        <w:tc>
          <w:tcPr>
            <w:tcW w:w="688" w:type="pct"/>
            <w:vMerge/>
          </w:tcPr>
          <w:p w14:paraId="502C01C5" w14:textId="77777777" w:rsidR="0039719C" w:rsidRPr="00F03265" w:rsidRDefault="0039719C" w:rsidP="00BA2853">
            <w:pPr>
              <w:spacing w:after="0" w:line="240" w:lineRule="auto"/>
              <w:rPr>
                <w:b/>
                <w:bCs/>
                <w:sz w:val="22"/>
              </w:rPr>
            </w:pPr>
          </w:p>
        </w:tc>
        <w:tc>
          <w:tcPr>
            <w:tcW w:w="488" w:type="pct"/>
            <w:vMerge/>
          </w:tcPr>
          <w:p w14:paraId="434CD1AF" w14:textId="77777777" w:rsidR="0039719C" w:rsidRPr="00F03265" w:rsidRDefault="0039719C" w:rsidP="00BA2853">
            <w:pPr>
              <w:spacing w:after="0" w:line="240" w:lineRule="auto"/>
              <w:rPr>
                <w:b/>
                <w:bCs/>
                <w:sz w:val="22"/>
              </w:rPr>
            </w:pPr>
          </w:p>
        </w:tc>
        <w:tc>
          <w:tcPr>
            <w:tcW w:w="441" w:type="pct"/>
            <w:vMerge/>
          </w:tcPr>
          <w:p w14:paraId="75150EB9" w14:textId="77777777" w:rsidR="0039719C" w:rsidRPr="00F03265" w:rsidRDefault="0039719C" w:rsidP="00BA2853">
            <w:pPr>
              <w:spacing w:after="0" w:line="240" w:lineRule="auto"/>
              <w:rPr>
                <w:b/>
                <w:bCs/>
                <w:sz w:val="22"/>
              </w:rPr>
            </w:pPr>
          </w:p>
        </w:tc>
      </w:tr>
      <w:tr w:rsidR="0039719C" w:rsidRPr="00F03265" w14:paraId="6BD7AAA0" w14:textId="77777777" w:rsidTr="00F03265">
        <w:trPr>
          <w:trHeight w:val="1135"/>
        </w:trPr>
        <w:tc>
          <w:tcPr>
            <w:tcW w:w="881" w:type="pct"/>
            <w:vMerge/>
          </w:tcPr>
          <w:p w14:paraId="6C3F234A" w14:textId="77777777" w:rsidR="0039719C" w:rsidRPr="00F03265" w:rsidRDefault="0039719C" w:rsidP="00BA2853">
            <w:pPr>
              <w:spacing w:after="0" w:line="240" w:lineRule="auto"/>
              <w:rPr>
                <w:b/>
                <w:bCs/>
                <w:sz w:val="22"/>
              </w:rPr>
            </w:pPr>
          </w:p>
        </w:tc>
        <w:tc>
          <w:tcPr>
            <w:tcW w:w="1898" w:type="pct"/>
          </w:tcPr>
          <w:p w14:paraId="4D39C445" w14:textId="77777777" w:rsidR="0039719C" w:rsidRPr="00F03265" w:rsidRDefault="0039719C" w:rsidP="00BA2853">
            <w:pPr>
              <w:spacing w:after="0" w:line="240" w:lineRule="auto"/>
              <w:rPr>
                <w:sz w:val="22"/>
              </w:rPr>
            </w:pPr>
            <w:r w:rsidRPr="00F03265">
              <w:rPr>
                <w:sz w:val="22"/>
              </w:rPr>
              <w:t>2.Вихревые токи. Самоиндукция. Энергия магнитного поля. Взаимоиндукция. Вихревые токи: причина возникновения, способы уменьшение вихревых токов, применение. Определения, причины возникновения явлений самоиндукции и взаимоиндукции. Применение. Единицы измерения индуктивности. ЭДС взаимоиндукции</w:t>
            </w:r>
          </w:p>
        </w:tc>
        <w:tc>
          <w:tcPr>
            <w:tcW w:w="604" w:type="pct"/>
            <w:vMerge/>
            <w:vAlign w:val="center"/>
          </w:tcPr>
          <w:p w14:paraId="3C2B649B" w14:textId="77777777" w:rsidR="0039719C" w:rsidRPr="00F03265" w:rsidRDefault="0039719C" w:rsidP="00BA2853">
            <w:pPr>
              <w:spacing w:after="0" w:line="240" w:lineRule="auto"/>
              <w:rPr>
                <w:bCs/>
                <w:sz w:val="22"/>
              </w:rPr>
            </w:pPr>
          </w:p>
        </w:tc>
        <w:tc>
          <w:tcPr>
            <w:tcW w:w="688" w:type="pct"/>
            <w:vMerge/>
          </w:tcPr>
          <w:p w14:paraId="67BF6A78" w14:textId="77777777" w:rsidR="0039719C" w:rsidRPr="00F03265" w:rsidRDefault="0039719C" w:rsidP="00BA2853">
            <w:pPr>
              <w:spacing w:after="0" w:line="240" w:lineRule="auto"/>
              <w:rPr>
                <w:b/>
                <w:bCs/>
                <w:sz w:val="22"/>
              </w:rPr>
            </w:pPr>
          </w:p>
        </w:tc>
        <w:tc>
          <w:tcPr>
            <w:tcW w:w="488" w:type="pct"/>
            <w:vMerge/>
          </w:tcPr>
          <w:p w14:paraId="35646778" w14:textId="77777777" w:rsidR="0039719C" w:rsidRPr="00F03265" w:rsidRDefault="0039719C" w:rsidP="00BA2853">
            <w:pPr>
              <w:spacing w:after="0" w:line="240" w:lineRule="auto"/>
              <w:rPr>
                <w:b/>
                <w:bCs/>
                <w:sz w:val="22"/>
              </w:rPr>
            </w:pPr>
          </w:p>
        </w:tc>
        <w:tc>
          <w:tcPr>
            <w:tcW w:w="441" w:type="pct"/>
            <w:vMerge/>
          </w:tcPr>
          <w:p w14:paraId="67E23351" w14:textId="77777777" w:rsidR="0039719C" w:rsidRPr="00F03265" w:rsidRDefault="0039719C" w:rsidP="00BA2853">
            <w:pPr>
              <w:spacing w:after="0" w:line="240" w:lineRule="auto"/>
              <w:rPr>
                <w:b/>
                <w:bCs/>
                <w:sz w:val="22"/>
              </w:rPr>
            </w:pPr>
          </w:p>
        </w:tc>
      </w:tr>
      <w:tr w:rsidR="0039719C" w:rsidRPr="00F03265" w14:paraId="6A956180" w14:textId="77777777" w:rsidTr="00F03265">
        <w:trPr>
          <w:trHeight w:val="1135"/>
        </w:trPr>
        <w:tc>
          <w:tcPr>
            <w:tcW w:w="881" w:type="pct"/>
            <w:vMerge/>
          </w:tcPr>
          <w:p w14:paraId="4BB9B429" w14:textId="77777777" w:rsidR="0039719C" w:rsidRPr="00F03265" w:rsidRDefault="0039719C" w:rsidP="00BA2853">
            <w:pPr>
              <w:spacing w:after="0" w:line="240" w:lineRule="auto"/>
              <w:rPr>
                <w:b/>
                <w:bCs/>
                <w:sz w:val="22"/>
              </w:rPr>
            </w:pPr>
          </w:p>
        </w:tc>
        <w:tc>
          <w:tcPr>
            <w:tcW w:w="1898" w:type="pct"/>
          </w:tcPr>
          <w:p w14:paraId="2E41626F" w14:textId="77777777" w:rsidR="0039719C" w:rsidRPr="00F03265" w:rsidRDefault="0039719C" w:rsidP="00BA2853">
            <w:pPr>
              <w:spacing w:after="0" w:line="240" w:lineRule="auto"/>
              <w:rPr>
                <w:sz w:val="22"/>
              </w:rPr>
            </w:pPr>
            <w:r w:rsidRPr="00F03265">
              <w:rPr>
                <w:sz w:val="22"/>
              </w:rPr>
              <w:t>3.Переменный ток. Основные понятия. Получение переменной ЭДС. Параметры переменного тока. Синусоидальная ЭДС. Синусоидальная ЭДС. Действующие, амплитудные, мгновенные значения силы тока, напряжения и ЭДС. График переменного тока. Период и частота. Активное; индуктивное; емкостное и полное сопротивления в цепи переменного тока.</w:t>
            </w:r>
          </w:p>
        </w:tc>
        <w:tc>
          <w:tcPr>
            <w:tcW w:w="604" w:type="pct"/>
            <w:vMerge/>
            <w:vAlign w:val="center"/>
          </w:tcPr>
          <w:p w14:paraId="1D6A187D" w14:textId="77777777" w:rsidR="0039719C" w:rsidRPr="00F03265" w:rsidRDefault="0039719C" w:rsidP="00BA2853">
            <w:pPr>
              <w:spacing w:after="0" w:line="240" w:lineRule="auto"/>
              <w:rPr>
                <w:bCs/>
                <w:sz w:val="22"/>
              </w:rPr>
            </w:pPr>
          </w:p>
        </w:tc>
        <w:tc>
          <w:tcPr>
            <w:tcW w:w="688" w:type="pct"/>
            <w:vMerge/>
          </w:tcPr>
          <w:p w14:paraId="0A3A36ED" w14:textId="77777777" w:rsidR="0039719C" w:rsidRPr="00F03265" w:rsidRDefault="0039719C" w:rsidP="00BA2853">
            <w:pPr>
              <w:spacing w:after="0" w:line="240" w:lineRule="auto"/>
              <w:rPr>
                <w:b/>
                <w:bCs/>
                <w:sz w:val="22"/>
              </w:rPr>
            </w:pPr>
          </w:p>
        </w:tc>
        <w:tc>
          <w:tcPr>
            <w:tcW w:w="488" w:type="pct"/>
            <w:vMerge/>
          </w:tcPr>
          <w:p w14:paraId="7659C875" w14:textId="77777777" w:rsidR="0039719C" w:rsidRPr="00F03265" w:rsidRDefault="0039719C" w:rsidP="00BA2853">
            <w:pPr>
              <w:spacing w:after="0" w:line="240" w:lineRule="auto"/>
              <w:rPr>
                <w:b/>
                <w:bCs/>
                <w:sz w:val="22"/>
              </w:rPr>
            </w:pPr>
          </w:p>
        </w:tc>
        <w:tc>
          <w:tcPr>
            <w:tcW w:w="441" w:type="pct"/>
            <w:vMerge/>
          </w:tcPr>
          <w:p w14:paraId="6D6C30B4" w14:textId="77777777" w:rsidR="0039719C" w:rsidRPr="00F03265" w:rsidRDefault="0039719C" w:rsidP="00BA2853">
            <w:pPr>
              <w:spacing w:after="0" w:line="240" w:lineRule="auto"/>
              <w:rPr>
                <w:b/>
                <w:bCs/>
                <w:sz w:val="22"/>
              </w:rPr>
            </w:pPr>
          </w:p>
        </w:tc>
      </w:tr>
      <w:tr w:rsidR="0039719C" w:rsidRPr="00F03265" w14:paraId="35813A13" w14:textId="77777777" w:rsidTr="00F03265">
        <w:trPr>
          <w:trHeight w:val="1135"/>
        </w:trPr>
        <w:tc>
          <w:tcPr>
            <w:tcW w:w="881" w:type="pct"/>
            <w:vMerge/>
          </w:tcPr>
          <w:p w14:paraId="7FCA4BEE" w14:textId="77777777" w:rsidR="0039719C" w:rsidRPr="00F03265" w:rsidRDefault="0039719C" w:rsidP="00BA2853">
            <w:pPr>
              <w:spacing w:after="0" w:line="240" w:lineRule="auto"/>
              <w:rPr>
                <w:b/>
                <w:bCs/>
                <w:sz w:val="22"/>
              </w:rPr>
            </w:pPr>
          </w:p>
        </w:tc>
        <w:tc>
          <w:tcPr>
            <w:tcW w:w="1898" w:type="pct"/>
          </w:tcPr>
          <w:p w14:paraId="0ECFE0E6" w14:textId="77777777" w:rsidR="0039719C" w:rsidRPr="00F03265" w:rsidRDefault="0039719C" w:rsidP="00BA2853">
            <w:pPr>
              <w:spacing w:after="0" w:line="240" w:lineRule="auto"/>
              <w:rPr>
                <w:sz w:val="22"/>
              </w:rPr>
            </w:pPr>
            <w:r w:rsidRPr="00F03265">
              <w:rPr>
                <w:sz w:val="22"/>
              </w:rPr>
              <w:t xml:space="preserve">4. Трехфазная система переменного тока. Общие понятия и определения. Трехфазные генераторы. Соединение обмоток генератора треугольником и звездой. </w:t>
            </w:r>
            <w:r w:rsidRPr="00F03265">
              <w:rPr>
                <w:rStyle w:val="apple-style-span"/>
                <w:sz w:val="22"/>
              </w:rPr>
              <w:t>Понятие, получение, характеристики, соединение генераторов и потребителей, мощность трехфазной сети</w:t>
            </w:r>
          </w:p>
        </w:tc>
        <w:tc>
          <w:tcPr>
            <w:tcW w:w="604" w:type="pct"/>
            <w:vMerge/>
            <w:vAlign w:val="center"/>
          </w:tcPr>
          <w:p w14:paraId="57F39FB6" w14:textId="77777777" w:rsidR="0039719C" w:rsidRPr="00F03265" w:rsidRDefault="0039719C" w:rsidP="00BA2853">
            <w:pPr>
              <w:spacing w:after="0" w:line="240" w:lineRule="auto"/>
              <w:rPr>
                <w:bCs/>
                <w:sz w:val="22"/>
              </w:rPr>
            </w:pPr>
          </w:p>
        </w:tc>
        <w:tc>
          <w:tcPr>
            <w:tcW w:w="688" w:type="pct"/>
            <w:vMerge/>
          </w:tcPr>
          <w:p w14:paraId="3842DFE3" w14:textId="77777777" w:rsidR="0039719C" w:rsidRPr="00F03265" w:rsidRDefault="0039719C" w:rsidP="00BA2853">
            <w:pPr>
              <w:spacing w:after="0" w:line="240" w:lineRule="auto"/>
              <w:rPr>
                <w:b/>
                <w:bCs/>
                <w:sz w:val="22"/>
              </w:rPr>
            </w:pPr>
          </w:p>
        </w:tc>
        <w:tc>
          <w:tcPr>
            <w:tcW w:w="488" w:type="pct"/>
            <w:vMerge/>
          </w:tcPr>
          <w:p w14:paraId="7893C7FA" w14:textId="77777777" w:rsidR="0039719C" w:rsidRPr="00F03265" w:rsidRDefault="0039719C" w:rsidP="00BA2853">
            <w:pPr>
              <w:spacing w:after="0" w:line="240" w:lineRule="auto"/>
              <w:rPr>
                <w:b/>
                <w:bCs/>
                <w:sz w:val="22"/>
              </w:rPr>
            </w:pPr>
          </w:p>
        </w:tc>
        <w:tc>
          <w:tcPr>
            <w:tcW w:w="441" w:type="pct"/>
            <w:vMerge/>
          </w:tcPr>
          <w:p w14:paraId="586BAAB8" w14:textId="77777777" w:rsidR="0039719C" w:rsidRPr="00F03265" w:rsidRDefault="0039719C" w:rsidP="00BA2853">
            <w:pPr>
              <w:spacing w:after="0" w:line="240" w:lineRule="auto"/>
              <w:rPr>
                <w:b/>
                <w:bCs/>
                <w:sz w:val="22"/>
              </w:rPr>
            </w:pPr>
          </w:p>
        </w:tc>
      </w:tr>
      <w:tr w:rsidR="00BA2853" w:rsidRPr="00F03265" w14:paraId="7906191C" w14:textId="77777777" w:rsidTr="00F03265">
        <w:trPr>
          <w:trHeight w:val="119"/>
        </w:trPr>
        <w:tc>
          <w:tcPr>
            <w:tcW w:w="881" w:type="pct"/>
            <w:vMerge/>
          </w:tcPr>
          <w:p w14:paraId="399DAD97" w14:textId="77777777" w:rsidR="00BA2853" w:rsidRPr="00F03265" w:rsidRDefault="00BA2853" w:rsidP="00BA2853">
            <w:pPr>
              <w:spacing w:after="0" w:line="240" w:lineRule="auto"/>
              <w:rPr>
                <w:b/>
                <w:bCs/>
                <w:sz w:val="22"/>
              </w:rPr>
            </w:pPr>
          </w:p>
        </w:tc>
        <w:tc>
          <w:tcPr>
            <w:tcW w:w="1898" w:type="pct"/>
          </w:tcPr>
          <w:p w14:paraId="711946A8" w14:textId="77777777" w:rsidR="00BA2853" w:rsidRPr="00F03265" w:rsidRDefault="00BA2853" w:rsidP="00BA2853">
            <w:pPr>
              <w:spacing w:after="0" w:line="240" w:lineRule="auto"/>
              <w:rPr>
                <w:b/>
                <w:bCs/>
                <w:sz w:val="22"/>
              </w:rPr>
            </w:pPr>
            <w:r w:rsidRPr="00F03265">
              <w:rPr>
                <w:b/>
                <w:bCs/>
                <w:sz w:val="22"/>
              </w:rPr>
              <w:t>В том числе практических занятий</w:t>
            </w:r>
          </w:p>
        </w:tc>
        <w:tc>
          <w:tcPr>
            <w:tcW w:w="604" w:type="pct"/>
            <w:vAlign w:val="center"/>
          </w:tcPr>
          <w:p w14:paraId="71B87BD6" w14:textId="77777777" w:rsidR="00BA2853" w:rsidRPr="00F03265" w:rsidRDefault="00BA2853" w:rsidP="00BA2853">
            <w:pPr>
              <w:spacing w:after="0" w:line="240" w:lineRule="auto"/>
              <w:rPr>
                <w:b/>
                <w:bCs/>
                <w:sz w:val="22"/>
              </w:rPr>
            </w:pPr>
            <w:r w:rsidRPr="00F03265">
              <w:rPr>
                <w:b/>
                <w:bCs/>
                <w:sz w:val="22"/>
              </w:rPr>
              <w:t>2</w:t>
            </w:r>
          </w:p>
        </w:tc>
        <w:tc>
          <w:tcPr>
            <w:tcW w:w="688" w:type="pct"/>
            <w:vMerge/>
          </w:tcPr>
          <w:p w14:paraId="4D73B4A8" w14:textId="77777777" w:rsidR="00BA2853" w:rsidRPr="00F03265" w:rsidRDefault="00BA2853" w:rsidP="00BA2853">
            <w:pPr>
              <w:spacing w:after="0" w:line="240" w:lineRule="auto"/>
              <w:rPr>
                <w:b/>
                <w:bCs/>
                <w:sz w:val="22"/>
              </w:rPr>
            </w:pPr>
          </w:p>
        </w:tc>
        <w:tc>
          <w:tcPr>
            <w:tcW w:w="488" w:type="pct"/>
            <w:vMerge/>
          </w:tcPr>
          <w:p w14:paraId="6AE66ADE" w14:textId="77777777" w:rsidR="00BA2853" w:rsidRPr="00F03265" w:rsidRDefault="00BA2853" w:rsidP="00BA2853">
            <w:pPr>
              <w:spacing w:after="0" w:line="240" w:lineRule="auto"/>
              <w:rPr>
                <w:b/>
                <w:bCs/>
                <w:sz w:val="22"/>
              </w:rPr>
            </w:pPr>
          </w:p>
        </w:tc>
        <w:tc>
          <w:tcPr>
            <w:tcW w:w="441" w:type="pct"/>
            <w:vMerge/>
          </w:tcPr>
          <w:p w14:paraId="249EBEB0" w14:textId="77777777" w:rsidR="00BA2853" w:rsidRPr="00F03265" w:rsidRDefault="00BA2853" w:rsidP="00BA2853">
            <w:pPr>
              <w:spacing w:after="0" w:line="240" w:lineRule="auto"/>
              <w:rPr>
                <w:b/>
                <w:bCs/>
                <w:sz w:val="22"/>
              </w:rPr>
            </w:pPr>
          </w:p>
        </w:tc>
      </w:tr>
      <w:tr w:rsidR="00BA2853" w:rsidRPr="00F03265" w14:paraId="43798276" w14:textId="77777777" w:rsidTr="00F03265">
        <w:trPr>
          <w:trHeight w:val="279"/>
        </w:trPr>
        <w:tc>
          <w:tcPr>
            <w:tcW w:w="881" w:type="pct"/>
            <w:vMerge/>
          </w:tcPr>
          <w:p w14:paraId="79FE49B2" w14:textId="77777777" w:rsidR="00BA2853" w:rsidRPr="00F03265" w:rsidRDefault="00BA2853" w:rsidP="00BA2853">
            <w:pPr>
              <w:spacing w:after="0" w:line="240" w:lineRule="auto"/>
              <w:rPr>
                <w:b/>
                <w:bCs/>
                <w:sz w:val="22"/>
              </w:rPr>
            </w:pPr>
          </w:p>
        </w:tc>
        <w:tc>
          <w:tcPr>
            <w:tcW w:w="1898" w:type="pct"/>
          </w:tcPr>
          <w:p w14:paraId="2B5E1BB0" w14:textId="77777777" w:rsidR="00BA2853" w:rsidRPr="00F03265" w:rsidRDefault="00BA2853" w:rsidP="00BA2853">
            <w:pPr>
              <w:spacing w:after="0" w:line="240" w:lineRule="auto"/>
              <w:rPr>
                <w:bCs/>
                <w:sz w:val="22"/>
              </w:rPr>
            </w:pPr>
            <w:r w:rsidRPr="00F03265">
              <w:rPr>
                <w:sz w:val="22"/>
              </w:rPr>
              <w:t>1. Регулировка силы тока и напряжения переменным резистором.</w:t>
            </w:r>
          </w:p>
        </w:tc>
        <w:tc>
          <w:tcPr>
            <w:tcW w:w="604" w:type="pct"/>
            <w:vAlign w:val="center"/>
          </w:tcPr>
          <w:p w14:paraId="545909AD" w14:textId="77777777" w:rsidR="00BA2853" w:rsidRPr="00F03265" w:rsidRDefault="00BA2853" w:rsidP="00BA2853">
            <w:pPr>
              <w:spacing w:after="0" w:line="240" w:lineRule="auto"/>
              <w:rPr>
                <w:bCs/>
                <w:sz w:val="22"/>
              </w:rPr>
            </w:pPr>
            <w:r w:rsidRPr="00F03265">
              <w:rPr>
                <w:bCs/>
                <w:sz w:val="22"/>
              </w:rPr>
              <w:t>2</w:t>
            </w:r>
          </w:p>
        </w:tc>
        <w:tc>
          <w:tcPr>
            <w:tcW w:w="688" w:type="pct"/>
            <w:vMerge/>
          </w:tcPr>
          <w:p w14:paraId="76D50A69" w14:textId="77777777" w:rsidR="00BA2853" w:rsidRPr="00F03265" w:rsidRDefault="00BA2853" w:rsidP="00BA2853">
            <w:pPr>
              <w:spacing w:after="0" w:line="240" w:lineRule="auto"/>
              <w:rPr>
                <w:b/>
                <w:bCs/>
                <w:sz w:val="22"/>
              </w:rPr>
            </w:pPr>
          </w:p>
        </w:tc>
        <w:tc>
          <w:tcPr>
            <w:tcW w:w="488" w:type="pct"/>
            <w:vMerge/>
          </w:tcPr>
          <w:p w14:paraId="65FD52CE" w14:textId="77777777" w:rsidR="00BA2853" w:rsidRPr="00F03265" w:rsidRDefault="00BA2853" w:rsidP="00BA2853">
            <w:pPr>
              <w:spacing w:after="0" w:line="240" w:lineRule="auto"/>
              <w:rPr>
                <w:b/>
                <w:bCs/>
                <w:sz w:val="22"/>
              </w:rPr>
            </w:pPr>
          </w:p>
        </w:tc>
        <w:tc>
          <w:tcPr>
            <w:tcW w:w="441" w:type="pct"/>
            <w:vMerge/>
          </w:tcPr>
          <w:p w14:paraId="425EA1FF" w14:textId="77777777" w:rsidR="00BA2853" w:rsidRPr="00F03265" w:rsidRDefault="00BA2853" w:rsidP="00BA2853">
            <w:pPr>
              <w:spacing w:after="0" w:line="240" w:lineRule="auto"/>
              <w:rPr>
                <w:b/>
                <w:bCs/>
                <w:sz w:val="22"/>
              </w:rPr>
            </w:pPr>
          </w:p>
        </w:tc>
      </w:tr>
      <w:tr w:rsidR="00BA2853" w:rsidRPr="00F03265" w14:paraId="1D846639" w14:textId="77777777" w:rsidTr="00F03265">
        <w:trPr>
          <w:trHeight w:val="411"/>
        </w:trPr>
        <w:tc>
          <w:tcPr>
            <w:tcW w:w="881" w:type="pct"/>
            <w:vMerge w:val="restart"/>
          </w:tcPr>
          <w:p w14:paraId="278EC601" w14:textId="77777777" w:rsidR="00BA2853" w:rsidRPr="00F03265" w:rsidRDefault="00BA2853" w:rsidP="00BA2853">
            <w:pPr>
              <w:spacing w:after="0" w:line="240" w:lineRule="auto"/>
              <w:rPr>
                <w:sz w:val="22"/>
              </w:rPr>
            </w:pPr>
            <w:r w:rsidRPr="00F03265">
              <w:rPr>
                <w:b/>
                <w:bCs/>
                <w:iCs/>
                <w:color w:val="000000"/>
                <w:sz w:val="22"/>
              </w:rPr>
              <w:t xml:space="preserve">Тема </w:t>
            </w:r>
            <w:r w:rsidR="00802BC6">
              <w:rPr>
                <w:b/>
                <w:bCs/>
                <w:iCs/>
                <w:color w:val="000000"/>
                <w:sz w:val="22"/>
              </w:rPr>
              <w:t>1.</w:t>
            </w:r>
            <w:r w:rsidRPr="00F03265">
              <w:rPr>
                <w:b/>
                <w:bCs/>
                <w:iCs/>
                <w:color w:val="000000"/>
                <w:sz w:val="22"/>
              </w:rPr>
              <w:t xml:space="preserve">4. </w:t>
            </w:r>
            <w:r w:rsidRPr="00F03265">
              <w:rPr>
                <w:sz w:val="22"/>
              </w:rPr>
              <w:t xml:space="preserve"> </w:t>
            </w:r>
            <w:r w:rsidRPr="00F03265">
              <w:rPr>
                <w:b/>
                <w:sz w:val="22"/>
              </w:rPr>
              <w:t>Источники питания сварочной дуги.</w:t>
            </w:r>
          </w:p>
          <w:p w14:paraId="2B4EE5BD" w14:textId="77777777" w:rsidR="00BA2853" w:rsidRPr="00F03265" w:rsidRDefault="00BA2853" w:rsidP="00BA2853">
            <w:pPr>
              <w:spacing w:after="0" w:line="240" w:lineRule="auto"/>
              <w:rPr>
                <w:b/>
                <w:bCs/>
                <w:sz w:val="22"/>
              </w:rPr>
            </w:pPr>
          </w:p>
        </w:tc>
        <w:tc>
          <w:tcPr>
            <w:tcW w:w="1898" w:type="pct"/>
          </w:tcPr>
          <w:p w14:paraId="0CD0412E" w14:textId="77777777" w:rsidR="00BA2853" w:rsidRPr="00F03265" w:rsidRDefault="00BA2853" w:rsidP="00BA2853">
            <w:pPr>
              <w:spacing w:after="0" w:line="240" w:lineRule="auto"/>
              <w:rPr>
                <w:b/>
                <w:sz w:val="22"/>
              </w:rPr>
            </w:pPr>
            <w:r w:rsidRPr="00F03265">
              <w:rPr>
                <w:b/>
                <w:sz w:val="22"/>
              </w:rPr>
              <w:t>Содержание учебного материала</w:t>
            </w:r>
          </w:p>
        </w:tc>
        <w:tc>
          <w:tcPr>
            <w:tcW w:w="604" w:type="pct"/>
            <w:vAlign w:val="center"/>
          </w:tcPr>
          <w:p w14:paraId="2C613A0F" w14:textId="77777777" w:rsidR="00BA2853" w:rsidRPr="00F03265" w:rsidRDefault="00BA2853" w:rsidP="00BA2853">
            <w:pPr>
              <w:spacing w:after="0" w:line="240" w:lineRule="auto"/>
              <w:rPr>
                <w:b/>
                <w:bCs/>
                <w:sz w:val="22"/>
              </w:rPr>
            </w:pPr>
            <w:r w:rsidRPr="00F03265">
              <w:rPr>
                <w:b/>
                <w:bCs/>
                <w:sz w:val="22"/>
              </w:rPr>
              <w:t>10</w:t>
            </w:r>
          </w:p>
        </w:tc>
        <w:tc>
          <w:tcPr>
            <w:tcW w:w="688" w:type="pct"/>
          </w:tcPr>
          <w:p w14:paraId="28FD1BB4" w14:textId="77777777" w:rsidR="00BA2853" w:rsidRPr="00F03265" w:rsidRDefault="00BA2853" w:rsidP="00BA2853">
            <w:pPr>
              <w:spacing w:after="0" w:line="240" w:lineRule="auto"/>
              <w:rPr>
                <w:b/>
                <w:bCs/>
                <w:sz w:val="22"/>
              </w:rPr>
            </w:pPr>
          </w:p>
        </w:tc>
        <w:tc>
          <w:tcPr>
            <w:tcW w:w="488" w:type="pct"/>
            <w:vMerge w:val="restart"/>
          </w:tcPr>
          <w:p w14:paraId="111CA275" w14:textId="77777777" w:rsidR="00BA2853" w:rsidRPr="00F03265" w:rsidRDefault="00BA2853" w:rsidP="00BA2853">
            <w:pPr>
              <w:suppressAutoHyphens/>
              <w:spacing w:after="0" w:line="240" w:lineRule="auto"/>
              <w:jc w:val="both"/>
              <w:rPr>
                <w:iCs/>
                <w:sz w:val="22"/>
              </w:rPr>
            </w:pPr>
            <w:r w:rsidRPr="00F03265">
              <w:rPr>
                <w:iCs/>
                <w:sz w:val="22"/>
              </w:rPr>
              <w:t>ОК 01</w:t>
            </w:r>
          </w:p>
          <w:p w14:paraId="129122B8" w14:textId="77777777" w:rsidR="00BA2853" w:rsidRPr="00F03265" w:rsidRDefault="00BA2853" w:rsidP="00BA2853">
            <w:pPr>
              <w:suppressAutoHyphens/>
              <w:spacing w:after="0" w:line="240" w:lineRule="auto"/>
              <w:jc w:val="both"/>
              <w:rPr>
                <w:iCs/>
                <w:sz w:val="22"/>
              </w:rPr>
            </w:pPr>
            <w:r w:rsidRPr="00F03265">
              <w:rPr>
                <w:iCs/>
                <w:sz w:val="22"/>
              </w:rPr>
              <w:t>ОК 02</w:t>
            </w:r>
          </w:p>
          <w:p w14:paraId="64EDB9DE" w14:textId="77777777" w:rsidR="00BA2853" w:rsidRPr="00F03265" w:rsidRDefault="00BA2853" w:rsidP="00BA2853">
            <w:pPr>
              <w:suppressAutoHyphens/>
              <w:spacing w:after="0" w:line="240" w:lineRule="auto"/>
              <w:jc w:val="both"/>
              <w:rPr>
                <w:iCs/>
                <w:sz w:val="22"/>
              </w:rPr>
            </w:pPr>
            <w:r w:rsidRPr="00F03265">
              <w:rPr>
                <w:iCs/>
                <w:sz w:val="22"/>
              </w:rPr>
              <w:t xml:space="preserve">ОК 04 </w:t>
            </w:r>
          </w:p>
          <w:p w14:paraId="0F006F5D" w14:textId="77777777" w:rsidR="00BA2853" w:rsidRPr="00F03265" w:rsidRDefault="00BA2853" w:rsidP="00BA2853">
            <w:pPr>
              <w:suppressAutoHyphens/>
              <w:spacing w:after="0" w:line="240" w:lineRule="auto"/>
              <w:jc w:val="both"/>
              <w:rPr>
                <w:iCs/>
                <w:sz w:val="22"/>
              </w:rPr>
            </w:pPr>
            <w:r w:rsidRPr="00F03265">
              <w:rPr>
                <w:iCs/>
                <w:sz w:val="22"/>
              </w:rPr>
              <w:t xml:space="preserve">ОК 05 </w:t>
            </w:r>
          </w:p>
          <w:p w14:paraId="1EBD03FA" w14:textId="77777777" w:rsidR="00BA2853" w:rsidRPr="00F03265" w:rsidRDefault="00BA2853" w:rsidP="00BA2853">
            <w:pPr>
              <w:suppressAutoHyphens/>
              <w:spacing w:after="0" w:line="240" w:lineRule="auto"/>
              <w:jc w:val="both"/>
              <w:rPr>
                <w:iCs/>
                <w:sz w:val="22"/>
              </w:rPr>
            </w:pPr>
            <w:r w:rsidRPr="00F03265">
              <w:rPr>
                <w:iCs/>
                <w:sz w:val="22"/>
              </w:rPr>
              <w:t xml:space="preserve">ОК 07 </w:t>
            </w:r>
          </w:p>
          <w:p w14:paraId="544E4258" w14:textId="77777777" w:rsidR="00BA2853" w:rsidRPr="00F03265" w:rsidRDefault="00BA2853" w:rsidP="00BA2853">
            <w:pPr>
              <w:suppressAutoHyphens/>
              <w:spacing w:after="0" w:line="240" w:lineRule="auto"/>
              <w:jc w:val="both"/>
              <w:rPr>
                <w:iCs/>
                <w:sz w:val="22"/>
              </w:rPr>
            </w:pPr>
            <w:r w:rsidRPr="00F03265">
              <w:rPr>
                <w:iCs/>
                <w:sz w:val="22"/>
              </w:rPr>
              <w:t>ПК 2.1-2.2</w:t>
            </w:r>
          </w:p>
          <w:p w14:paraId="59541078" w14:textId="77777777" w:rsidR="00BA2853" w:rsidRPr="00F03265" w:rsidRDefault="00BA2853" w:rsidP="00BA2853">
            <w:pPr>
              <w:suppressAutoHyphens/>
              <w:spacing w:after="0" w:line="240" w:lineRule="auto"/>
              <w:jc w:val="both"/>
              <w:rPr>
                <w:iCs/>
                <w:sz w:val="22"/>
              </w:rPr>
            </w:pPr>
            <w:r w:rsidRPr="00F03265">
              <w:rPr>
                <w:iCs/>
                <w:sz w:val="22"/>
              </w:rPr>
              <w:t xml:space="preserve">ПК 3.1-3.3 </w:t>
            </w:r>
          </w:p>
          <w:p w14:paraId="0908B805" w14:textId="77777777" w:rsidR="00BA2853" w:rsidRPr="00F03265" w:rsidRDefault="00BA2853" w:rsidP="00BA2853">
            <w:pPr>
              <w:spacing w:after="0" w:line="240" w:lineRule="auto"/>
              <w:rPr>
                <w:b/>
                <w:i/>
                <w:sz w:val="22"/>
              </w:rPr>
            </w:pPr>
            <w:proofErr w:type="spellStart"/>
            <w:r w:rsidRPr="00F03265">
              <w:rPr>
                <w:iCs/>
                <w:sz w:val="22"/>
              </w:rPr>
              <w:t>П</w:t>
            </w:r>
            <w:r>
              <w:rPr>
                <w:iCs/>
                <w:sz w:val="22"/>
              </w:rPr>
              <w:t>Кд</w:t>
            </w:r>
            <w:proofErr w:type="spellEnd"/>
            <w:r>
              <w:rPr>
                <w:iCs/>
                <w:sz w:val="22"/>
              </w:rPr>
              <w:t xml:space="preserve"> 1.1-1.2</w:t>
            </w:r>
            <w:r w:rsidRPr="00F03265">
              <w:rPr>
                <w:i/>
                <w:sz w:val="22"/>
              </w:rPr>
              <w:t xml:space="preserve">  </w:t>
            </w:r>
          </w:p>
        </w:tc>
        <w:tc>
          <w:tcPr>
            <w:tcW w:w="441" w:type="pct"/>
            <w:vMerge w:val="restart"/>
          </w:tcPr>
          <w:p w14:paraId="2E8844ED" w14:textId="77777777" w:rsidR="00BA2853" w:rsidRPr="00F03265" w:rsidRDefault="00BA2853" w:rsidP="00BA2853">
            <w:pPr>
              <w:spacing w:after="0" w:line="240" w:lineRule="auto"/>
              <w:rPr>
                <w:sz w:val="22"/>
              </w:rPr>
            </w:pPr>
            <w:r w:rsidRPr="00F03265">
              <w:rPr>
                <w:sz w:val="22"/>
              </w:rPr>
              <w:t>Н 2.1.01</w:t>
            </w:r>
          </w:p>
          <w:p w14:paraId="3CC8F8E9" w14:textId="77777777" w:rsidR="00BA2853" w:rsidRDefault="00BA2853" w:rsidP="00BA2853">
            <w:pPr>
              <w:spacing w:after="0" w:line="240" w:lineRule="auto"/>
              <w:rPr>
                <w:sz w:val="22"/>
              </w:rPr>
            </w:pPr>
            <w:r w:rsidRPr="00F03265">
              <w:rPr>
                <w:sz w:val="22"/>
              </w:rPr>
              <w:t xml:space="preserve">У 2.1.01 </w:t>
            </w:r>
          </w:p>
          <w:p w14:paraId="0501E10F" w14:textId="77777777" w:rsidR="00BA2853" w:rsidRPr="00F03265" w:rsidRDefault="00BA2853" w:rsidP="00BA2853">
            <w:pPr>
              <w:spacing w:after="0" w:line="240" w:lineRule="auto"/>
              <w:rPr>
                <w:sz w:val="22"/>
              </w:rPr>
            </w:pPr>
            <w:r>
              <w:rPr>
                <w:sz w:val="22"/>
              </w:rPr>
              <w:t>З 2.1.01</w:t>
            </w:r>
          </w:p>
          <w:p w14:paraId="3423AAD5" w14:textId="77777777" w:rsidR="00BA2853" w:rsidRPr="00F03265" w:rsidRDefault="00BA2853" w:rsidP="00BA2853">
            <w:pPr>
              <w:spacing w:after="0" w:line="240" w:lineRule="auto"/>
              <w:rPr>
                <w:sz w:val="22"/>
              </w:rPr>
            </w:pPr>
            <w:r>
              <w:rPr>
                <w:sz w:val="22"/>
              </w:rPr>
              <w:t>У 2.2.06</w:t>
            </w:r>
          </w:p>
          <w:p w14:paraId="575D7190" w14:textId="77777777" w:rsidR="00BA2853" w:rsidRDefault="00BA2853" w:rsidP="00BA2853">
            <w:pPr>
              <w:spacing w:after="0" w:line="240" w:lineRule="auto"/>
              <w:rPr>
                <w:sz w:val="22"/>
              </w:rPr>
            </w:pPr>
            <w:r>
              <w:rPr>
                <w:sz w:val="22"/>
              </w:rPr>
              <w:t xml:space="preserve">У 2.3.01 </w:t>
            </w:r>
          </w:p>
          <w:p w14:paraId="36DA8664" w14:textId="77777777" w:rsidR="00BA2853" w:rsidRPr="00F03265" w:rsidRDefault="00BA2853" w:rsidP="00BA2853">
            <w:pPr>
              <w:spacing w:after="0" w:line="240" w:lineRule="auto"/>
              <w:rPr>
                <w:sz w:val="22"/>
              </w:rPr>
            </w:pPr>
            <w:r w:rsidRPr="00F03265">
              <w:rPr>
                <w:sz w:val="22"/>
              </w:rPr>
              <w:t xml:space="preserve">З </w:t>
            </w:r>
            <w:r>
              <w:rPr>
                <w:sz w:val="22"/>
              </w:rPr>
              <w:t>2</w:t>
            </w:r>
            <w:r w:rsidRPr="00F03265">
              <w:rPr>
                <w:sz w:val="22"/>
              </w:rPr>
              <w:t>.</w:t>
            </w:r>
            <w:r>
              <w:rPr>
                <w:sz w:val="22"/>
              </w:rPr>
              <w:t>3</w:t>
            </w:r>
            <w:r w:rsidRPr="00F03265">
              <w:rPr>
                <w:sz w:val="22"/>
              </w:rPr>
              <w:t>.02</w:t>
            </w:r>
          </w:p>
          <w:p w14:paraId="78628570" w14:textId="77777777" w:rsidR="00BA2853" w:rsidRPr="00F03265" w:rsidRDefault="00BA2853" w:rsidP="00BA2853">
            <w:pPr>
              <w:spacing w:after="0" w:line="240" w:lineRule="auto"/>
              <w:rPr>
                <w:sz w:val="22"/>
              </w:rPr>
            </w:pPr>
            <w:r w:rsidRPr="00F03265">
              <w:rPr>
                <w:sz w:val="22"/>
              </w:rPr>
              <w:t>З 3.</w:t>
            </w:r>
            <w:r>
              <w:rPr>
                <w:sz w:val="22"/>
              </w:rPr>
              <w:t>1</w:t>
            </w:r>
            <w:r w:rsidRPr="00F03265">
              <w:rPr>
                <w:sz w:val="22"/>
              </w:rPr>
              <w:t>.0</w:t>
            </w:r>
            <w:r>
              <w:rPr>
                <w:sz w:val="22"/>
              </w:rPr>
              <w:t>5</w:t>
            </w:r>
          </w:p>
          <w:p w14:paraId="76A61517" w14:textId="77777777" w:rsidR="00BA2853" w:rsidRPr="00F03265" w:rsidRDefault="00BA2853" w:rsidP="00BA2853">
            <w:pPr>
              <w:spacing w:after="0" w:line="240" w:lineRule="auto"/>
              <w:rPr>
                <w:sz w:val="22"/>
              </w:rPr>
            </w:pPr>
            <w:r w:rsidRPr="00F03265">
              <w:rPr>
                <w:sz w:val="22"/>
              </w:rPr>
              <w:t>З 3.2.0</w:t>
            </w:r>
            <w:r>
              <w:rPr>
                <w:sz w:val="22"/>
              </w:rPr>
              <w:t>1</w:t>
            </w:r>
          </w:p>
          <w:p w14:paraId="5C8419DA" w14:textId="77777777" w:rsidR="00BA2853" w:rsidRPr="00F03265" w:rsidRDefault="006F4A48" w:rsidP="00BA2853">
            <w:pPr>
              <w:spacing w:after="0" w:line="240" w:lineRule="auto"/>
              <w:rPr>
                <w:sz w:val="22"/>
              </w:rPr>
            </w:pPr>
            <w:r>
              <w:rPr>
                <w:sz w:val="22"/>
              </w:rPr>
              <w:t>У 3.3.02</w:t>
            </w:r>
          </w:p>
          <w:p w14:paraId="52E09BD5" w14:textId="77777777" w:rsidR="00BA2853" w:rsidRPr="00F03265" w:rsidRDefault="00BA2853" w:rsidP="00BA2853">
            <w:pPr>
              <w:spacing w:after="0" w:line="240" w:lineRule="auto"/>
              <w:rPr>
                <w:sz w:val="22"/>
              </w:rPr>
            </w:pPr>
            <w:proofErr w:type="spellStart"/>
            <w:r w:rsidRPr="00F03265">
              <w:rPr>
                <w:sz w:val="22"/>
              </w:rPr>
              <w:t>Зд</w:t>
            </w:r>
            <w:proofErr w:type="spellEnd"/>
            <w:r w:rsidRPr="00F03265">
              <w:rPr>
                <w:sz w:val="22"/>
              </w:rPr>
              <w:t xml:space="preserve"> 1.1.0</w:t>
            </w:r>
            <w:r>
              <w:rPr>
                <w:sz w:val="22"/>
              </w:rPr>
              <w:t>8</w:t>
            </w:r>
          </w:p>
          <w:p w14:paraId="0DC719D7" w14:textId="77777777" w:rsidR="00BA2853" w:rsidRPr="00F03265" w:rsidRDefault="00BA2853" w:rsidP="00BA2853">
            <w:pPr>
              <w:spacing w:after="0" w:line="240" w:lineRule="auto"/>
              <w:rPr>
                <w:sz w:val="22"/>
              </w:rPr>
            </w:pPr>
            <w:r>
              <w:rPr>
                <w:sz w:val="22"/>
              </w:rPr>
              <w:t>У</w:t>
            </w:r>
            <w:r w:rsidRPr="00F03265">
              <w:rPr>
                <w:sz w:val="22"/>
              </w:rPr>
              <w:t>д 1.2.</w:t>
            </w:r>
            <w:r>
              <w:rPr>
                <w:sz w:val="22"/>
              </w:rPr>
              <w:t>1</w:t>
            </w:r>
            <w:r w:rsidR="006F4A48">
              <w:rPr>
                <w:sz w:val="22"/>
              </w:rPr>
              <w:t>1</w:t>
            </w:r>
          </w:p>
          <w:p w14:paraId="2A371051" w14:textId="77777777" w:rsidR="00BA2853" w:rsidRPr="00F03265" w:rsidRDefault="00BA2853" w:rsidP="00BA2853">
            <w:pPr>
              <w:spacing w:after="0" w:line="240" w:lineRule="auto"/>
              <w:rPr>
                <w:sz w:val="22"/>
              </w:rPr>
            </w:pPr>
          </w:p>
          <w:p w14:paraId="1D79CAA5" w14:textId="77777777" w:rsidR="00BA2853" w:rsidRPr="00F03265" w:rsidRDefault="00BA2853" w:rsidP="00BA2853">
            <w:pPr>
              <w:spacing w:after="0" w:line="240" w:lineRule="auto"/>
              <w:rPr>
                <w:sz w:val="22"/>
              </w:rPr>
            </w:pPr>
            <w:r w:rsidRPr="00F03265">
              <w:rPr>
                <w:sz w:val="22"/>
              </w:rPr>
              <w:lastRenderedPageBreak/>
              <w:t>Уо.02.01</w:t>
            </w:r>
          </w:p>
          <w:p w14:paraId="645FDFE6" w14:textId="77777777" w:rsidR="00BA2853" w:rsidRPr="00F03265" w:rsidRDefault="00BA2853" w:rsidP="00BA2853">
            <w:pPr>
              <w:spacing w:after="0" w:line="240" w:lineRule="auto"/>
              <w:rPr>
                <w:sz w:val="22"/>
              </w:rPr>
            </w:pPr>
            <w:r w:rsidRPr="00F03265">
              <w:rPr>
                <w:sz w:val="22"/>
              </w:rPr>
              <w:t>Зо.02.02</w:t>
            </w:r>
          </w:p>
          <w:p w14:paraId="4D1D7117" w14:textId="77777777" w:rsidR="00BA2853" w:rsidRPr="00F03265" w:rsidRDefault="00BA2853" w:rsidP="00BA2853">
            <w:pPr>
              <w:spacing w:after="0" w:line="240" w:lineRule="auto"/>
              <w:rPr>
                <w:sz w:val="22"/>
              </w:rPr>
            </w:pPr>
          </w:p>
          <w:p w14:paraId="7D8866D4" w14:textId="77777777" w:rsidR="00BA2853" w:rsidRPr="00F03265" w:rsidRDefault="00BA2853" w:rsidP="00BA2853">
            <w:pPr>
              <w:spacing w:after="0" w:line="240" w:lineRule="auto"/>
              <w:rPr>
                <w:sz w:val="22"/>
              </w:rPr>
            </w:pPr>
            <w:r w:rsidRPr="00F03265">
              <w:rPr>
                <w:sz w:val="22"/>
              </w:rPr>
              <w:t>Уо.04.02</w:t>
            </w:r>
          </w:p>
          <w:p w14:paraId="74DDCD4C" w14:textId="77777777" w:rsidR="00BA2853" w:rsidRPr="00F03265" w:rsidRDefault="00BA2853" w:rsidP="00BA2853">
            <w:pPr>
              <w:spacing w:after="0" w:line="240" w:lineRule="auto"/>
              <w:rPr>
                <w:sz w:val="22"/>
              </w:rPr>
            </w:pPr>
            <w:r w:rsidRPr="00F03265">
              <w:rPr>
                <w:sz w:val="22"/>
              </w:rPr>
              <w:t>Зо.04.01</w:t>
            </w:r>
          </w:p>
          <w:p w14:paraId="7C19C73B" w14:textId="77777777" w:rsidR="00BA2853" w:rsidRPr="00F03265" w:rsidRDefault="00BA2853" w:rsidP="00BA2853">
            <w:pPr>
              <w:spacing w:after="0" w:line="240" w:lineRule="auto"/>
              <w:rPr>
                <w:sz w:val="22"/>
              </w:rPr>
            </w:pPr>
          </w:p>
          <w:p w14:paraId="03FD0E8F" w14:textId="77777777" w:rsidR="00BA2853" w:rsidRPr="00F03265" w:rsidRDefault="00BA2853" w:rsidP="00BA2853">
            <w:pPr>
              <w:spacing w:after="0" w:line="240" w:lineRule="auto"/>
              <w:rPr>
                <w:sz w:val="22"/>
              </w:rPr>
            </w:pPr>
            <w:r w:rsidRPr="00F03265">
              <w:rPr>
                <w:sz w:val="22"/>
              </w:rPr>
              <w:t>Уо.05.01</w:t>
            </w:r>
          </w:p>
          <w:p w14:paraId="1E243BA0" w14:textId="77777777" w:rsidR="00BA2853" w:rsidRPr="00F03265" w:rsidRDefault="00BA2853" w:rsidP="00BA2853">
            <w:pPr>
              <w:spacing w:after="0" w:line="240" w:lineRule="auto"/>
              <w:rPr>
                <w:sz w:val="22"/>
              </w:rPr>
            </w:pPr>
            <w:r w:rsidRPr="00F03265">
              <w:rPr>
                <w:sz w:val="22"/>
              </w:rPr>
              <w:t>Зо.05.02</w:t>
            </w:r>
          </w:p>
          <w:p w14:paraId="6F101B06" w14:textId="77777777" w:rsidR="00BA2853" w:rsidRPr="00F03265" w:rsidRDefault="00BA2853" w:rsidP="00BA2853">
            <w:pPr>
              <w:spacing w:after="0" w:line="240" w:lineRule="auto"/>
              <w:rPr>
                <w:sz w:val="22"/>
              </w:rPr>
            </w:pPr>
          </w:p>
          <w:p w14:paraId="57E9B455" w14:textId="77777777" w:rsidR="00BA2853" w:rsidRPr="00F03265" w:rsidRDefault="00BA2853" w:rsidP="00BA2853">
            <w:pPr>
              <w:spacing w:after="0" w:line="240" w:lineRule="auto"/>
              <w:rPr>
                <w:sz w:val="22"/>
              </w:rPr>
            </w:pPr>
            <w:r w:rsidRPr="00F03265">
              <w:rPr>
                <w:sz w:val="22"/>
              </w:rPr>
              <w:t>Уо.07.03</w:t>
            </w:r>
          </w:p>
          <w:p w14:paraId="3BB80429" w14:textId="77777777" w:rsidR="00BA2853" w:rsidRPr="00F03265" w:rsidRDefault="00BA2853" w:rsidP="00BA2853">
            <w:pPr>
              <w:spacing w:after="0" w:line="240" w:lineRule="auto"/>
              <w:rPr>
                <w:sz w:val="22"/>
              </w:rPr>
            </w:pPr>
            <w:r>
              <w:rPr>
                <w:sz w:val="22"/>
              </w:rPr>
              <w:t>Зо.07.04</w:t>
            </w:r>
          </w:p>
        </w:tc>
      </w:tr>
      <w:tr w:rsidR="0039719C" w:rsidRPr="00F03265" w14:paraId="12B42A3D" w14:textId="77777777" w:rsidTr="00F03265">
        <w:trPr>
          <w:trHeight w:val="56"/>
        </w:trPr>
        <w:tc>
          <w:tcPr>
            <w:tcW w:w="881" w:type="pct"/>
            <w:vMerge/>
          </w:tcPr>
          <w:p w14:paraId="7B525D90" w14:textId="77777777" w:rsidR="0039719C" w:rsidRPr="00F03265" w:rsidRDefault="0039719C" w:rsidP="00BA2853">
            <w:pPr>
              <w:spacing w:after="0" w:line="240" w:lineRule="auto"/>
              <w:jc w:val="both"/>
              <w:rPr>
                <w:b/>
                <w:bCs/>
                <w:sz w:val="22"/>
              </w:rPr>
            </w:pPr>
          </w:p>
        </w:tc>
        <w:tc>
          <w:tcPr>
            <w:tcW w:w="1898" w:type="pct"/>
          </w:tcPr>
          <w:p w14:paraId="21DC5ABF" w14:textId="77777777" w:rsidR="0039719C" w:rsidRPr="00F03265" w:rsidRDefault="0039719C" w:rsidP="00BA2853">
            <w:pPr>
              <w:autoSpaceDE w:val="0"/>
              <w:autoSpaceDN w:val="0"/>
              <w:adjustRightInd w:val="0"/>
              <w:spacing w:after="0" w:line="240" w:lineRule="auto"/>
              <w:rPr>
                <w:sz w:val="22"/>
              </w:rPr>
            </w:pPr>
            <w:r w:rsidRPr="00F03265">
              <w:rPr>
                <w:sz w:val="22"/>
              </w:rPr>
              <w:t>1.Источники питания сварочной дуги. Классификация. Динамические характеристики. Требования к источникам питания. Классификация источников в зависимости от рода тока. Крутопадающая, пологопадающая и жесткая вольт -амперные характеристики. Длина дуги.</w:t>
            </w:r>
          </w:p>
        </w:tc>
        <w:tc>
          <w:tcPr>
            <w:tcW w:w="604" w:type="pct"/>
            <w:vMerge w:val="restart"/>
            <w:vAlign w:val="center"/>
          </w:tcPr>
          <w:p w14:paraId="1D920790" w14:textId="77777777" w:rsidR="0039719C" w:rsidRPr="00F03265" w:rsidRDefault="000F3334" w:rsidP="00BA2853">
            <w:pPr>
              <w:spacing w:after="0" w:line="240" w:lineRule="auto"/>
              <w:rPr>
                <w:bCs/>
                <w:sz w:val="22"/>
              </w:rPr>
            </w:pPr>
            <w:r>
              <w:rPr>
                <w:bCs/>
                <w:sz w:val="22"/>
              </w:rPr>
              <w:t>6</w:t>
            </w:r>
          </w:p>
        </w:tc>
        <w:tc>
          <w:tcPr>
            <w:tcW w:w="688" w:type="pct"/>
            <w:vMerge w:val="restart"/>
          </w:tcPr>
          <w:p w14:paraId="0638DF4E" w14:textId="77777777" w:rsidR="0039719C" w:rsidRPr="00F03265" w:rsidRDefault="0039719C" w:rsidP="00BA2853">
            <w:pPr>
              <w:spacing w:after="0" w:line="240" w:lineRule="auto"/>
              <w:rPr>
                <w:b/>
                <w:i/>
                <w:sz w:val="22"/>
              </w:rPr>
            </w:pPr>
            <w:r w:rsidRPr="00F03265">
              <w:rPr>
                <w:b/>
                <w:i/>
                <w:sz w:val="22"/>
              </w:rPr>
              <w:t xml:space="preserve">ЛР 2 ЛР 3 ЛР 4 </w:t>
            </w:r>
          </w:p>
          <w:p w14:paraId="4EDB6B75" w14:textId="77777777" w:rsidR="0039719C" w:rsidRPr="00F03265" w:rsidRDefault="0039719C" w:rsidP="00BA2853">
            <w:pPr>
              <w:spacing w:after="0" w:line="240" w:lineRule="auto"/>
              <w:rPr>
                <w:b/>
                <w:i/>
                <w:sz w:val="22"/>
              </w:rPr>
            </w:pPr>
            <w:r w:rsidRPr="00F03265">
              <w:rPr>
                <w:b/>
                <w:i/>
                <w:sz w:val="22"/>
              </w:rPr>
              <w:t>ЛР 14 ЛР 15</w:t>
            </w:r>
          </w:p>
        </w:tc>
        <w:tc>
          <w:tcPr>
            <w:tcW w:w="488" w:type="pct"/>
            <w:vMerge/>
          </w:tcPr>
          <w:p w14:paraId="52B64337" w14:textId="77777777" w:rsidR="0039719C" w:rsidRPr="00F03265" w:rsidRDefault="0039719C" w:rsidP="00BA2853">
            <w:pPr>
              <w:spacing w:after="0" w:line="240" w:lineRule="auto"/>
              <w:rPr>
                <w:b/>
                <w:i/>
                <w:sz w:val="22"/>
              </w:rPr>
            </w:pPr>
          </w:p>
        </w:tc>
        <w:tc>
          <w:tcPr>
            <w:tcW w:w="441" w:type="pct"/>
            <w:vMerge/>
          </w:tcPr>
          <w:p w14:paraId="353D7B69" w14:textId="77777777" w:rsidR="0039719C" w:rsidRPr="00F03265" w:rsidRDefault="0039719C" w:rsidP="00BA2853">
            <w:pPr>
              <w:spacing w:after="0" w:line="240" w:lineRule="auto"/>
              <w:rPr>
                <w:sz w:val="22"/>
              </w:rPr>
            </w:pPr>
          </w:p>
        </w:tc>
      </w:tr>
      <w:tr w:rsidR="0039719C" w:rsidRPr="00F03265" w14:paraId="312A547A" w14:textId="77777777" w:rsidTr="00F03265">
        <w:trPr>
          <w:trHeight w:val="700"/>
        </w:trPr>
        <w:tc>
          <w:tcPr>
            <w:tcW w:w="881" w:type="pct"/>
            <w:vMerge/>
          </w:tcPr>
          <w:p w14:paraId="24C51764" w14:textId="77777777" w:rsidR="0039719C" w:rsidRPr="00F03265" w:rsidRDefault="0039719C" w:rsidP="00BA2853">
            <w:pPr>
              <w:spacing w:after="0" w:line="240" w:lineRule="auto"/>
              <w:jc w:val="both"/>
              <w:rPr>
                <w:b/>
                <w:bCs/>
                <w:sz w:val="22"/>
              </w:rPr>
            </w:pPr>
          </w:p>
        </w:tc>
        <w:tc>
          <w:tcPr>
            <w:tcW w:w="1898" w:type="pct"/>
          </w:tcPr>
          <w:p w14:paraId="381F17C4" w14:textId="77777777" w:rsidR="0039719C" w:rsidRPr="00F03265" w:rsidRDefault="0039719C" w:rsidP="00BA2853">
            <w:pPr>
              <w:spacing w:after="0" w:line="240" w:lineRule="auto"/>
              <w:rPr>
                <w:sz w:val="22"/>
              </w:rPr>
            </w:pPr>
            <w:r w:rsidRPr="00F03265">
              <w:rPr>
                <w:sz w:val="22"/>
              </w:rPr>
              <w:t xml:space="preserve">2. Источники питания переменным током. Трансформаторы. Принцип действия, устройство. Основные типы сварочных трансформаторов. Трансформаторы с нормальным магнитным рассеянием и реактивной катушкой — дросселем, с увеличенным </w:t>
            </w:r>
            <w:r w:rsidRPr="00F03265">
              <w:rPr>
                <w:sz w:val="22"/>
              </w:rPr>
              <w:lastRenderedPageBreak/>
              <w:t>магнитным рассеянием (с раздвижными обмотками, с подвижными магнитными шунтами, с управляемыми магнитными шунтами) Трехфазные трансформаторы. Принцип действия, устройство, применение</w:t>
            </w:r>
          </w:p>
        </w:tc>
        <w:tc>
          <w:tcPr>
            <w:tcW w:w="604" w:type="pct"/>
            <w:vMerge/>
            <w:vAlign w:val="center"/>
          </w:tcPr>
          <w:p w14:paraId="1BDF9C23" w14:textId="77777777" w:rsidR="0039719C" w:rsidRPr="00F03265" w:rsidRDefault="0039719C" w:rsidP="00BA2853">
            <w:pPr>
              <w:spacing w:after="0" w:line="240" w:lineRule="auto"/>
              <w:rPr>
                <w:bCs/>
                <w:sz w:val="22"/>
              </w:rPr>
            </w:pPr>
          </w:p>
        </w:tc>
        <w:tc>
          <w:tcPr>
            <w:tcW w:w="688" w:type="pct"/>
            <w:vMerge/>
          </w:tcPr>
          <w:p w14:paraId="6C75ADB3" w14:textId="77777777" w:rsidR="0039719C" w:rsidRPr="00F03265" w:rsidRDefault="0039719C" w:rsidP="00BA2853">
            <w:pPr>
              <w:spacing w:after="0" w:line="240" w:lineRule="auto"/>
              <w:rPr>
                <w:b/>
                <w:bCs/>
                <w:sz w:val="22"/>
              </w:rPr>
            </w:pPr>
          </w:p>
        </w:tc>
        <w:tc>
          <w:tcPr>
            <w:tcW w:w="488" w:type="pct"/>
            <w:vMerge/>
          </w:tcPr>
          <w:p w14:paraId="799594B3" w14:textId="77777777" w:rsidR="0039719C" w:rsidRPr="00F03265" w:rsidRDefault="0039719C" w:rsidP="00BA2853">
            <w:pPr>
              <w:suppressAutoHyphens/>
              <w:spacing w:after="0" w:line="240" w:lineRule="auto"/>
              <w:jc w:val="both"/>
              <w:rPr>
                <w:iCs/>
                <w:sz w:val="22"/>
              </w:rPr>
            </w:pPr>
          </w:p>
        </w:tc>
        <w:tc>
          <w:tcPr>
            <w:tcW w:w="441" w:type="pct"/>
            <w:vMerge/>
          </w:tcPr>
          <w:p w14:paraId="7A768DC9" w14:textId="77777777" w:rsidR="0039719C" w:rsidRPr="00F03265" w:rsidRDefault="0039719C" w:rsidP="00BA2853">
            <w:pPr>
              <w:spacing w:after="0" w:line="240" w:lineRule="auto"/>
              <w:rPr>
                <w:sz w:val="22"/>
              </w:rPr>
            </w:pPr>
          </w:p>
        </w:tc>
      </w:tr>
      <w:tr w:rsidR="0039719C" w:rsidRPr="00F03265" w14:paraId="0328068D" w14:textId="77777777" w:rsidTr="00F03265">
        <w:trPr>
          <w:trHeight w:val="700"/>
        </w:trPr>
        <w:tc>
          <w:tcPr>
            <w:tcW w:w="881" w:type="pct"/>
            <w:vMerge/>
          </w:tcPr>
          <w:p w14:paraId="3FF79AEC" w14:textId="77777777" w:rsidR="0039719C" w:rsidRPr="00F03265" w:rsidRDefault="0039719C" w:rsidP="00BA2853">
            <w:pPr>
              <w:spacing w:after="0" w:line="240" w:lineRule="auto"/>
              <w:jc w:val="both"/>
              <w:rPr>
                <w:b/>
                <w:bCs/>
                <w:sz w:val="22"/>
              </w:rPr>
            </w:pPr>
          </w:p>
        </w:tc>
        <w:tc>
          <w:tcPr>
            <w:tcW w:w="1898" w:type="pct"/>
          </w:tcPr>
          <w:p w14:paraId="18FF17F8" w14:textId="77777777" w:rsidR="0039719C" w:rsidRPr="00F03265" w:rsidRDefault="0039719C" w:rsidP="00BA2853">
            <w:pPr>
              <w:spacing w:after="0" w:line="240" w:lineRule="auto"/>
              <w:rPr>
                <w:sz w:val="22"/>
              </w:rPr>
            </w:pPr>
            <w:r w:rsidRPr="00F03265">
              <w:rPr>
                <w:sz w:val="22"/>
              </w:rPr>
              <w:t xml:space="preserve">3. Источники питания постоянным током. Выпрямители. Принцип действия, устройство. Выпрямление переменного тока по направлению. Диоды (вентили) – назначение, особенности, диодный мост, принцип выпрямления переменного тока. Однополупериодное и </w:t>
            </w:r>
            <w:proofErr w:type="spellStart"/>
            <w:r w:rsidRPr="00F03265">
              <w:rPr>
                <w:sz w:val="22"/>
              </w:rPr>
              <w:t>двухполупериодное</w:t>
            </w:r>
            <w:proofErr w:type="spellEnd"/>
            <w:r w:rsidRPr="00F03265">
              <w:rPr>
                <w:sz w:val="22"/>
              </w:rPr>
              <w:t xml:space="preserve"> выпрямление. Пульсирующий ток.</w:t>
            </w:r>
          </w:p>
        </w:tc>
        <w:tc>
          <w:tcPr>
            <w:tcW w:w="604" w:type="pct"/>
            <w:vMerge/>
            <w:vAlign w:val="center"/>
          </w:tcPr>
          <w:p w14:paraId="0D473C78" w14:textId="77777777" w:rsidR="0039719C" w:rsidRPr="00F03265" w:rsidRDefault="0039719C" w:rsidP="00BA2853">
            <w:pPr>
              <w:spacing w:after="0" w:line="240" w:lineRule="auto"/>
              <w:rPr>
                <w:bCs/>
                <w:sz w:val="22"/>
              </w:rPr>
            </w:pPr>
          </w:p>
        </w:tc>
        <w:tc>
          <w:tcPr>
            <w:tcW w:w="688" w:type="pct"/>
            <w:vMerge/>
          </w:tcPr>
          <w:p w14:paraId="00E783FD" w14:textId="77777777" w:rsidR="0039719C" w:rsidRPr="00F03265" w:rsidRDefault="0039719C" w:rsidP="00BA2853">
            <w:pPr>
              <w:spacing w:after="0" w:line="240" w:lineRule="auto"/>
              <w:rPr>
                <w:b/>
                <w:bCs/>
                <w:sz w:val="22"/>
              </w:rPr>
            </w:pPr>
          </w:p>
        </w:tc>
        <w:tc>
          <w:tcPr>
            <w:tcW w:w="488" w:type="pct"/>
            <w:vMerge/>
          </w:tcPr>
          <w:p w14:paraId="4CBF43D2" w14:textId="77777777" w:rsidR="0039719C" w:rsidRPr="00F03265" w:rsidRDefault="0039719C" w:rsidP="00BA2853">
            <w:pPr>
              <w:suppressAutoHyphens/>
              <w:spacing w:after="0" w:line="240" w:lineRule="auto"/>
              <w:jc w:val="both"/>
              <w:rPr>
                <w:iCs/>
                <w:sz w:val="22"/>
              </w:rPr>
            </w:pPr>
          </w:p>
        </w:tc>
        <w:tc>
          <w:tcPr>
            <w:tcW w:w="441" w:type="pct"/>
            <w:vMerge/>
          </w:tcPr>
          <w:p w14:paraId="6099B0FF" w14:textId="77777777" w:rsidR="0039719C" w:rsidRPr="00F03265" w:rsidRDefault="0039719C" w:rsidP="00BA2853">
            <w:pPr>
              <w:spacing w:after="0" w:line="240" w:lineRule="auto"/>
              <w:rPr>
                <w:sz w:val="22"/>
              </w:rPr>
            </w:pPr>
          </w:p>
        </w:tc>
      </w:tr>
      <w:tr w:rsidR="0039719C" w:rsidRPr="00F03265" w14:paraId="6E35DA77" w14:textId="77777777" w:rsidTr="00F03265">
        <w:trPr>
          <w:trHeight w:val="700"/>
        </w:trPr>
        <w:tc>
          <w:tcPr>
            <w:tcW w:w="881" w:type="pct"/>
            <w:vMerge/>
          </w:tcPr>
          <w:p w14:paraId="318FEF85" w14:textId="77777777" w:rsidR="0039719C" w:rsidRPr="00F03265" w:rsidRDefault="0039719C" w:rsidP="00BA2853">
            <w:pPr>
              <w:spacing w:after="0" w:line="240" w:lineRule="auto"/>
              <w:jc w:val="both"/>
              <w:rPr>
                <w:b/>
                <w:bCs/>
                <w:sz w:val="22"/>
              </w:rPr>
            </w:pPr>
          </w:p>
        </w:tc>
        <w:tc>
          <w:tcPr>
            <w:tcW w:w="1898" w:type="pct"/>
          </w:tcPr>
          <w:p w14:paraId="79E47FCE" w14:textId="77777777" w:rsidR="0039719C" w:rsidRPr="00F03265" w:rsidRDefault="0039719C" w:rsidP="00BA2853">
            <w:pPr>
              <w:spacing w:after="0" w:line="240" w:lineRule="auto"/>
              <w:rPr>
                <w:sz w:val="22"/>
              </w:rPr>
            </w:pPr>
            <w:r w:rsidRPr="00F03265">
              <w:rPr>
                <w:sz w:val="22"/>
              </w:rPr>
              <w:t xml:space="preserve">4. Генераторы постоянного тока. Принцип действия, устройство. </w:t>
            </w:r>
            <w:r w:rsidRPr="00F03265">
              <w:rPr>
                <w:rStyle w:val="apple-style-span"/>
                <w:sz w:val="22"/>
              </w:rPr>
              <w:t>Устройство, принцип действия, характеристики, эксплуатация, КПД.</w:t>
            </w:r>
          </w:p>
        </w:tc>
        <w:tc>
          <w:tcPr>
            <w:tcW w:w="604" w:type="pct"/>
            <w:vMerge/>
            <w:vAlign w:val="center"/>
          </w:tcPr>
          <w:p w14:paraId="4E080569" w14:textId="77777777" w:rsidR="0039719C" w:rsidRPr="00F03265" w:rsidRDefault="0039719C" w:rsidP="00BA2853">
            <w:pPr>
              <w:spacing w:after="0" w:line="240" w:lineRule="auto"/>
              <w:rPr>
                <w:bCs/>
                <w:sz w:val="22"/>
              </w:rPr>
            </w:pPr>
          </w:p>
        </w:tc>
        <w:tc>
          <w:tcPr>
            <w:tcW w:w="688" w:type="pct"/>
            <w:vMerge/>
          </w:tcPr>
          <w:p w14:paraId="24C4657D" w14:textId="77777777" w:rsidR="0039719C" w:rsidRPr="00F03265" w:rsidRDefault="0039719C" w:rsidP="00BA2853">
            <w:pPr>
              <w:spacing w:after="0" w:line="240" w:lineRule="auto"/>
              <w:rPr>
                <w:b/>
                <w:bCs/>
                <w:sz w:val="22"/>
              </w:rPr>
            </w:pPr>
          </w:p>
        </w:tc>
        <w:tc>
          <w:tcPr>
            <w:tcW w:w="488" w:type="pct"/>
            <w:vMerge/>
          </w:tcPr>
          <w:p w14:paraId="1D7625CF" w14:textId="77777777" w:rsidR="0039719C" w:rsidRPr="00F03265" w:rsidRDefault="0039719C" w:rsidP="00BA2853">
            <w:pPr>
              <w:suppressAutoHyphens/>
              <w:spacing w:after="0" w:line="240" w:lineRule="auto"/>
              <w:jc w:val="both"/>
              <w:rPr>
                <w:iCs/>
                <w:sz w:val="22"/>
              </w:rPr>
            </w:pPr>
          </w:p>
        </w:tc>
        <w:tc>
          <w:tcPr>
            <w:tcW w:w="441" w:type="pct"/>
            <w:vMerge/>
          </w:tcPr>
          <w:p w14:paraId="58952EEB" w14:textId="77777777" w:rsidR="0039719C" w:rsidRPr="00F03265" w:rsidRDefault="0039719C" w:rsidP="00BA2853">
            <w:pPr>
              <w:spacing w:after="0" w:line="240" w:lineRule="auto"/>
              <w:rPr>
                <w:sz w:val="22"/>
              </w:rPr>
            </w:pPr>
          </w:p>
        </w:tc>
      </w:tr>
      <w:tr w:rsidR="00BA2853" w:rsidRPr="00F03265" w14:paraId="678EAB62" w14:textId="77777777" w:rsidTr="00F03265">
        <w:trPr>
          <w:trHeight w:val="85"/>
        </w:trPr>
        <w:tc>
          <w:tcPr>
            <w:tcW w:w="881" w:type="pct"/>
            <w:vMerge/>
          </w:tcPr>
          <w:p w14:paraId="230AF30E" w14:textId="77777777" w:rsidR="00BA2853" w:rsidRPr="00F03265" w:rsidRDefault="00BA2853" w:rsidP="00BA2853">
            <w:pPr>
              <w:spacing w:after="0" w:line="240" w:lineRule="auto"/>
              <w:jc w:val="both"/>
              <w:rPr>
                <w:b/>
                <w:bCs/>
                <w:sz w:val="22"/>
              </w:rPr>
            </w:pPr>
          </w:p>
        </w:tc>
        <w:tc>
          <w:tcPr>
            <w:tcW w:w="1898" w:type="pct"/>
          </w:tcPr>
          <w:p w14:paraId="761B223F" w14:textId="77777777" w:rsidR="00BA2853" w:rsidRPr="00F03265" w:rsidRDefault="00BA2853" w:rsidP="00BA2853">
            <w:pPr>
              <w:spacing w:after="0" w:line="240" w:lineRule="auto"/>
              <w:rPr>
                <w:b/>
                <w:sz w:val="22"/>
              </w:rPr>
            </w:pPr>
            <w:r w:rsidRPr="00F03265">
              <w:rPr>
                <w:b/>
                <w:bCs/>
                <w:sz w:val="22"/>
              </w:rPr>
              <w:t>В том числе практических занятий</w:t>
            </w:r>
          </w:p>
        </w:tc>
        <w:tc>
          <w:tcPr>
            <w:tcW w:w="604" w:type="pct"/>
            <w:vAlign w:val="center"/>
          </w:tcPr>
          <w:p w14:paraId="09FDB3A4" w14:textId="77777777" w:rsidR="00BA2853" w:rsidRPr="00F03265" w:rsidRDefault="00BA2853" w:rsidP="00BA2853">
            <w:pPr>
              <w:spacing w:after="0" w:line="240" w:lineRule="auto"/>
              <w:rPr>
                <w:b/>
                <w:bCs/>
                <w:sz w:val="22"/>
              </w:rPr>
            </w:pPr>
            <w:r>
              <w:rPr>
                <w:b/>
                <w:bCs/>
                <w:sz w:val="22"/>
              </w:rPr>
              <w:t>4</w:t>
            </w:r>
          </w:p>
        </w:tc>
        <w:tc>
          <w:tcPr>
            <w:tcW w:w="688" w:type="pct"/>
            <w:vMerge/>
          </w:tcPr>
          <w:p w14:paraId="64E14BA7" w14:textId="77777777" w:rsidR="00BA2853" w:rsidRPr="00F03265" w:rsidRDefault="00BA2853" w:rsidP="00BA2853">
            <w:pPr>
              <w:spacing w:after="0" w:line="240" w:lineRule="auto"/>
              <w:rPr>
                <w:b/>
                <w:bCs/>
                <w:sz w:val="22"/>
              </w:rPr>
            </w:pPr>
          </w:p>
        </w:tc>
        <w:tc>
          <w:tcPr>
            <w:tcW w:w="488" w:type="pct"/>
            <w:vMerge/>
          </w:tcPr>
          <w:p w14:paraId="322044E6" w14:textId="77777777" w:rsidR="00BA2853" w:rsidRPr="00F03265" w:rsidRDefault="00BA2853" w:rsidP="00BA2853">
            <w:pPr>
              <w:spacing w:after="0" w:line="240" w:lineRule="auto"/>
              <w:rPr>
                <w:b/>
                <w:bCs/>
                <w:sz w:val="22"/>
              </w:rPr>
            </w:pPr>
          </w:p>
        </w:tc>
        <w:tc>
          <w:tcPr>
            <w:tcW w:w="441" w:type="pct"/>
            <w:vMerge/>
          </w:tcPr>
          <w:p w14:paraId="1AFFEF5E" w14:textId="77777777" w:rsidR="00BA2853" w:rsidRPr="00F03265" w:rsidRDefault="00BA2853" w:rsidP="00BA2853">
            <w:pPr>
              <w:spacing w:after="0" w:line="240" w:lineRule="auto"/>
              <w:rPr>
                <w:b/>
                <w:bCs/>
                <w:sz w:val="22"/>
              </w:rPr>
            </w:pPr>
          </w:p>
        </w:tc>
      </w:tr>
      <w:tr w:rsidR="00BA2853" w:rsidRPr="00F03265" w14:paraId="0E087863" w14:textId="77777777" w:rsidTr="00F03265">
        <w:trPr>
          <w:trHeight w:val="560"/>
        </w:trPr>
        <w:tc>
          <w:tcPr>
            <w:tcW w:w="881" w:type="pct"/>
            <w:vMerge/>
          </w:tcPr>
          <w:p w14:paraId="6751BE51" w14:textId="77777777" w:rsidR="00BA2853" w:rsidRPr="00F03265" w:rsidRDefault="00BA2853" w:rsidP="00BA2853">
            <w:pPr>
              <w:spacing w:after="0" w:line="240" w:lineRule="auto"/>
              <w:jc w:val="both"/>
              <w:rPr>
                <w:b/>
                <w:bCs/>
                <w:sz w:val="22"/>
              </w:rPr>
            </w:pPr>
          </w:p>
        </w:tc>
        <w:tc>
          <w:tcPr>
            <w:tcW w:w="1898" w:type="pct"/>
          </w:tcPr>
          <w:p w14:paraId="45FF22F6" w14:textId="77777777" w:rsidR="00BA2853" w:rsidRPr="00F03265" w:rsidRDefault="00BA2853" w:rsidP="00BA2853">
            <w:pPr>
              <w:spacing w:after="0" w:line="240" w:lineRule="auto"/>
              <w:rPr>
                <w:bCs/>
                <w:sz w:val="22"/>
              </w:rPr>
            </w:pPr>
            <w:r w:rsidRPr="00F03265">
              <w:rPr>
                <w:sz w:val="22"/>
              </w:rPr>
              <w:t xml:space="preserve">1. Устройство и технические характеристики сварочных трансформаторов. </w:t>
            </w:r>
            <w:r w:rsidRPr="00F03265">
              <w:rPr>
                <w:bCs/>
                <w:sz w:val="22"/>
              </w:rPr>
              <w:t>Выбор трансформаторов для разных способов сварки по их техническим характеристикам.</w:t>
            </w:r>
          </w:p>
        </w:tc>
        <w:tc>
          <w:tcPr>
            <w:tcW w:w="604" w:type="pct"/>
            <w:vAlign w:val="center"/>
          </w:tcPr>
          <w:p w14:paraId="67ED02AB" w14:textId="77777777" w:rsidR="00BA2853" w:rsidRPr="00F03265" w:rsidRDefault="00BA2853" w:rsidP="00BA2853">
            <w:pPr>
              <w:spacing w:after="0" w:line="240" w:lineRule="auto"/>
              <w:rPr>
                <w:bCs/>
                <w:sz w:val="22"/>
                <w:lang w:val="en-US"/>
              </w:rPr>
            </w:pPr>
            <w:r>
              <w:rPr>
                <w:bCs/>
                <w:sz w:val="22"/>
                <w:lang w:val="en-US"/>
              </w:rPr>
              <w:t>1</w:t>
            </w:r>
          </w:p>
        </w:tc>
        <w:tc>
          <w:tcPr>
            <w:tcW w:w="688" w:type="pct"/>
            <w:vMerge/>
          </w:tcPr>
          <w:p w14:paraId="0A8C4905" w14:textId="77777777" w:rsidR="00BA2853" w:rsidRPr="00F03265" w:rsidRDefault="00BA2853" w:rsidP="00BA2853">
            <w:pPr>
              <w:spacing w:after="0" w:line="240" w:lineRule="auto"/>
              <w:rPr>
                <w:b/>
                <w:bCs/>
                <w:sz w:val="22"/>
              </w:rPr>
            </w:pPr>
          </w:p>
        </w:tc>
        <w:tc>
          <w:tcPr>
            <w:tcW w:w="488" w:type="pct"/>
            <w:vMerge/>
          </w:tcPr>
          <w:p w14:paraId="42D9F1B3" w14:textId="77777777" w:rsidR="00BA2853" w:rsidRPr="00F03265" w:rsidRDefault="00BA2853" w:rsidP="00BA2853">
            <w:pPr>
              <w:spacing w:after="0" w:line="240" w:lineRule="auto"/>
              <w:rPr>
                <w:b/>
                <w:bCs/>
                <w:sz w:val="22"/>
              </w:rPr>
            </w:pPr>
          </w:p>
        </w:tc>
        <w:tc>
          <w:tcPr>
            <w:tcW w:w="441" w:type="pct"/>
            <w:vMerge/>
          </w:tcPr>
          <w:p w14:paraId="3E1A324D" w14:textId="77777777" w:rsidR="00BA2853" w:rsidRPr="00F03265" w:rsidRDefault="00BA2853" w:rsidP="00BA2853">
            <w:pPr>
              <w:spacing w:after="0" w:line="240" w:lineRule="auto"/>
              <w:rPr>
                <w:b/>
                <w:bCs/>
                <w:sz w:val="22"/>
              </w:rPr>
            </w:pPr>
          </w:p>
        </w:tc>
      </w:tr>
      <w:tr w:rsidR="00BA2853" w:rsidRPr="00F03265" w14:paraId="0784A6D5" w14:textId="77777777" w:rsidTr="00F03265">
        <w:trPr>
          <w:trHeight w:val="20"/>
        </w:trPr>
        <w:tc>
          <w:tcPr>
            <w:tcW w:w="881" w:type="pct"/>
            <w:vMerge/>
          </w:tcPr>
          <w:p w14:paraId="75FF1B38" w14:textId="77777777" w:rsidR="00BA2853" w:rsidRPr="00F03265" w:rsidRDefault="00BA2853" w:rsidP="00BA2853">
            <w:pPr>
              <w:spacing w:after="0" w:line="240" w:lineRule="auto"/>
              <w:jc w:val="both"/>
              <w:rPr>
                <w:b/>
                <w:bCs/>
                <w:sz w:val="22"/>
              </w:rPr>
            </w:pPr>
          </w:p>
        </w:tc>
        <w:tc>
          <w:tcPr>
            <w:tcW w:w="1898" w:type="pct"/>
          </w:tcPr>
          <w:p w14:paraId="56C42875" w14:textId="77777777" w:rsidR="00BA2853" w:rsidRPr="00F03265" w:rsidRDefault="00BA2853" w:rsidP="00BA2853">
            <w:pPr>
              <w:spacing w:after="0" w:line="240" w:lineRule="auto"/>
              <w:rPr>
                <w:bCs/>
                <w:sz w:val="22"/>
              </w:rPr>
            </w:pPr>
            <w:r w:rsidRPr="00F03265">
              <w:rPr>
                <w:sz w:val="22"/>
              </w:rPr>
              <w:t xml:space="preserve">2. Типы сварочных выпрямителей. Технические характеристики. </w:t>
            </w:r>
            <w:r w:rsidRPr="00F03265">
              <w:rPr>
                <w:bCs/>
                <w:sz w:val="22"/>
              </w:rPr>
              <w:t>Выбор сварочных выпрямителей для разных способов сварки по их техническим характеристикам</w:t>
            </w:r>
            <w:r w:rsidRPr="00F03265">
              <w:rPr>
                <w:sz w:val="22"/>
              </w:rPr>
              <w:t>.</w:t>
            </w:r>
          </w:p>
        </w:tc>
        <w:tc>
          <w:tcPr>
            <w:tcW w:w="604" w:type="pct"/>
            <w:vAlign w:val="center"/>
          </w:tcPr>
          <w:p w14:paraId="3E50E6BF" w14:textId="77777777" w:rsidR="00BA2853" w:rsidRPr="00F03265" w:rsidRDefault="00BA2853" w:rsidP="00BA2853">
            <w:pPr>
              <w:spacing w:after="0" w:line="240" w:lineRule="auto"/>
              <w:rPr>
                <w:bCs/>
                <w:sz w:val="22"/>
                <w:lang w:val="en-US"/>
              </w:rPr>
            </w:pPr>
            <w:r>
              <w:rPr>
                <w:bCs/>
                <w:sz w:val="22"/>
                <w:lang w:val="en-US"/>
              </w:rPr>
              <w:t>1</w:t>
            </w:r>
          </w:p>
        </w:tc>
        <w:tc>
          <w:tcPr>
            <w:tcW w:w="688" w:type="pct"/>
            <w:vMerge/>
          </w:tcPr>
          <w:p w14:paraId="40B109D9" w14:textId="77777777" w:rsidR="00BA2853" w:rsidRPr="00F03265" w:rsidRDefault="00BA2853" w:rsidP="00BA2853">
            <w:pPr>
              <w:spacing w:after="0" w:line="240" w:lineRule="auto"/>
              <w:rPr>
                <w:b/>
                <w:bCs/>
                <w:sz w:val="22"/>
              </w:rPr>
            </w:pPr>
          </w:p>
        </w:tc>
        <w:tc>
          <w:tcPr>
            <w:tcW w:w="488" w:type="pct"/>
            <w:vMerge/>
          </w:tcPr>
          <w:p w14:paraId="62D3A937" w14:textId="77777777" w:rsidR="00BA2853" w:rsidRPr="00F03265" w:rsidRDefault="00BA2853" w:rsidP="00BA2853">
            <w:pPr>
              <w:spacing w:after="0" w:line="240" w:lineRule="auto"/>
              <w:rPr>
                <w:b/>
                <w:bCs/>
                <w:sz w:val="22"/>
              </w:rPr>
            </w:pPr>
          </w:p>
        </w:tc>
        <w:tc>
          <w:tcPr>
            <w:tcW w:w="441" w:type="pct"/>
            <w:vMerge/>
          </w:tcPr>
          <w:p w14:paraId="6D0F8595" w14:textId="77777777" w:rsidR="00BA2853" w:rsidRPr="00F03265" w:rsidRDefault="00BA2853" w:rsidP="00BA2853">
            <w:pPr>
              <w:spacing w:after="0" w:line="240" w:lineRule="auto"/>
              <w:rPr>
                <w:b/>
                <w:bCs/>
                <w:sz w:val="22"/>
              </w:rPr>
            </w:pPr>
          </w:p>
        </w:tc>
      </w:tr>
      <w:tr w:rsidR="00BA2853" w:rsidRPr="00F03265" w14:paraId="06A81ADF" w14:textId="77777777" w:rsidTr="00F03265">
        <w:trPr>
          <w:trHeight w:val="20"/>
        </w:trPr>
        <w:tc>
          <w:tcPr>
            <w:tcW w:w="881" w:type="pct"/>
            <w:vMerge/>
          </w:tcPr>
          <w:p w14:paraId="0700FD0B" w14:textId="77777777" w:rsidR="00BA2853" w:rsidRPr="00F03265" w:rsidRDefault="00BA2853" w:rsidP="00BA2853">
            <w:pPr>
              <w:spacing w:after="0" w:line="240" w:lineRule="auto"/>
              <w:jc w:val="both"/>
              <w:rPr>
                <w:b/>
                <w:bCs/>
                <w:sz w:val="22"/>
              </w:rPr>
            </w:pPr>
          </w:p>
        </w:tc>
        <w:tc>
          <w:tcPr>
            <w:tcW w:w="1898" w:type="pct"/>
          </w:tcPr>
          <w:p w14:paraId="4BF8434C" w14:textId="77777777" w:rsidR="00BA2853" w:rsidRPr="00F03265" w:rsidRDefault="00BA2853" w:rsidP="00BA2853">
            <w:pPr>
              <w:spacing w:after="0" w:line="240" w:lineRule="auto"/>
              <w:rPr>
                <w:sz w:val="22"/>
              </w:rPr>
            </w:pPr>
            <w:r w:rsidRPr="00F03265">
              <w:rPr>
                <w:sz w:val="22"/>
              </w:rPr>
              <w:t>3. Исследование двигателя постоянного тока.</w:t>
            </w:r>
          </w:p>
        </w:tc>
        <w:tc>
          <w:tcPr>
            <w:tcW w:w="604" w:type="pct"/>
            <w:vAlign w:val="center"/>
          </w:tcPr>
          <w:p w14:paraId="0E3A8C36" w14:textId="77777777" w:rsidR="00BA2853" w:rsidRPr="00F03265" w:rsidRDefault="00BA2853" w:rsidP="00BA2853">
            <w:pPr>
              <w:spacing w:after="0" w:line="240" w:lineRule="auto"/>
              <w:rPr>
                <w:bCs/>
                <w:sz w:val="22"/>
              </w:rPr>
            </w:pPr>
            <w:r w:rsidRPr="00F03265">
              <w:rPr>
                <w:bCs/>
                <w:sz w:val="22"/>
              </w:rPr>
              <w:t>2</w:t>
            </w:r>
          </w:p>
        </w:tc>
        <w:tc>
          <w:tcPr>
            <w:tcW w:w="688" w:type="pct"/>
            <w:vMerge/>
          </w:tcPr>
          <w:p w14:paraId="77219FAC" w14:textId="77777777" w:rsidR="00BA2853" w:rsidRPr="00F03265" w:rsidRDefault="00BA2853" w:rsidP="00BA2853">
            <w:pPr>
              <w:spacing w:after="0" w:line="240" w:lineRule="auto"/>
              <w:rPr>
                <w:b/>
                <w:bCs/>
                <w:sz w:val="22"/>
              </w:rPr>
            </w:pPr>
          </w:p>
        </w:tc>
        <w:tc>
          <w:tcPr>
            <w:tcW w:w="488" w:type="pct"/>
            <w:vMerge/>
          </w:tcPr>
          <w:p w14:paraId="5FF78231" w14:textId="77777777" w:rsidR="00BA2853" w:rsidRPr="00F03265" w:rsidRDefault="00BA2853" w:rsidP="00BA2853">
            <w:pPr>
              <w:spacing w:after="0" w:line="240" w:lineRule="auto"/>
              <w:rPr>
                <w:b/>
                <w:bCs/>
                <w:sz w:val="22"/>
              </w:rPr>
            </w:pPr>
          </w:p>
        </w:tc>
        <w:tc>
          <w:tcPr>
            <w:tcW w:w="441" w:type="pct"/>
            <w:vMerge/>
          </w:tcPr>
          <w:p w14:paraId="354A839E" w14:textId="77777777" w:rsidR="00BA2853" w:rsidRPr="00F03265" w:rsidRDefault="00BA2853" w:rsidP="00BA2853">
            <w:pPr>
              <w:spacing w:after="0" w:line="240" w:lineRule="auto"/>
              <w:rPr>
                <w:b/>
                <w:bCs/>
                <w:sz w:val="22"/>
              </w:rPr>
            </w:pPr>
          </w:p>
        </w:tc>
      </w:tr>
      <w:tr w:rsidR="00BA2853" w:rsidRPr="00F03265" w14:paraId="721638DD" w14:textId="77777777" w:rsidTr="00F03265">
        <w:trPr>
          <w:trHeight w:val="20"/>
        </w:trPr>
        <w:tc>
          <w:tcPr>
            <w:tcW w:w="881" w:type="pct"/>
            <w:vMerge w:val="restart"/>
          </w:tcPr>
          <w:p w14:paraId="7A1B81A6" w14:textId="77777777" w:rsidR="00BA2853" w:rsidRPr="00F03265" w:rsidRDefault="00BA2853" w:rsidP="00BA2853">
            <w:pPr>
              <w:spacing w:after="0" w:line="240" w:lineRule="auto"/>
              <w:rPr>
                <w:b/>
                <w:bCs/>
                <w:sz w:val="22"/>
              </w:rPr>
            </w:pPr>
            <w:r w:rsidRPr="00F03265">
              <w:rPr>
                <w:b/>
                <w:sz w:val="22"/>
              </w:rPr>
              <w:t xml:space="preserve">Тема </w:t>
            </w:r>
            <w:r w:rsidR="00802BC6">
              <w:rPr>
                <w:b/>
                <w:sz w:val="22"/>
              </w:rPr>
              <w:t>1.</w:t>
            </w:r>
            <w:r w:rsidRPr="00F03265">
              <w:rPr>
                <w:b/>
                <w:sz w:val="22"/>
              </w:rPr>
              <w:t>5.  Электроизмерительные приборы и электрические измерения.</w:t>
            </w:r>
          </w:p>
        </w:tc>
        <w:tc>
          <w:tcPr>
            <w:tcW w:w="1898" w:type="pct"/>
          </w:tcPr>
          <w:p w14:paraId="0C49B6B1" w14:textId="77777777" w:rsidR="00BA2853" w:rsidRPr="00F03265" w:rsidRDefault="00BA2853" w:rsidP="00BA2853">
            <w:pPr>
              <w:spacing w:after="0" w:line="240" w:lineRule="auto"/>
              <w:rPr>
                <w:b/>
                <w:sz w:val="22"/>
              </w:rPr>
            </w:pPr>
            <w:r w:rsidRPr="00F03265">
              <w:rPr>
                <w:b/>
                <w:sz w:val="22"/>
              </w:rPr>
              <w:t>Содержание учебного материала</w:t>
            </w:r>
          </w:p>
        </w:tc>
        <w:tc>
          <w:tcPr>
            <w:tcW w:w="604" w:type="pct"/>
            <w:vAlign w:val="center"/>
          </w:tcPr>
          <w:p w14:paraId="02F261AC" w14:textId="77777777" w:rsidR="00BA2853" w:rsidRPr="00F03265" w:rsidRDefault="000F3334" w:rsidP="00BA2853">
            <w:pPr>
              <w:spacing w:after="0" w:line="240" w:lineRule="auto"/>
              <w:rPr>
                <w:bCs/>
                <w:sz w:val="22"/>
              </w:rPr>
            </w:pPr>
            <w:r>
              <w:rPr>
                <w:bCs/>
                <w:sz w:val="22"/>
              </w:rPr>
              <w:t>6</w:t>
            </w:r>
          </w:p>
        </w:tc>
        <w:tc>
          <w:tcPr>
            <w:tcW w:w="688" w:type="pct"/>
          </w:tcPr>
          <w:p w14:paraId="2799ADE5" w14:textId="77777777" w:rsidR="00BA2853" w:rsidRPr="00F03265" w:rsidRDefault="00BA2853" w:rsidP="00BA2853">
            <w:pPr>
              <w:spacing w:after="0" w:line="240" w:lineRule="auto"/>
              <w:rPr>
                <w:b/>
                <w:bCs/>
                <w:sz w:val="22"/>
              </w:rPr>
            </w:pPr>
          </w:p>
        </w:tc>
        <w:tc>
          <w:tcPr>
            <w:tcW w:w="488" w:type="pct"/>
            <w:vMerge w:val="restart"/>
          </w:tcPr>
          <w:p w14:paraId="4DB0FCB0" w14:textId="77777777" w:rsidR="00BA2853" w:rsidRPr="00F03265" w:rsidRDefault="00BA2853" w:rsidP="00BA2853">
            <w:pPr>
              <w:suppressAutoHyphens/>
              <w:spacing w:after="0" w:line="240" w:lineRule="auto"/>
              <w:jc w:val="both"/>
              <w:rPr>
                <w:iCs/>
                <w:sz w:val="22"/>
              </w:rPr>
            </w:pPr>
            <w:r w:rsidRPr="00F03265">
              <w:rPr>
                <w:iCs/>
                <w:sz w:val="22"/>
              </w:rPr>
              <w:t>ОК 01</w:t>
            </w:r>
          </w:p>
          <w:p w14:paraId="19DADC42" w14:textId="77777777" w:rsidR="00BA2853" w:rsidRPr="00F03265" w:rsidRDefault="00BA2853" w:rsidP="00BA2853">
            <w:pPr>
              <w:suppressAutoHyphens/>
              <w:spacing w:after="0" w:line="240" w:lineRule="auto"/>
              <w:jc w:val="both"/>
              <w:rPr>
                <w:iCs/>
                <w:sz w:val="22"/>
              </w:rPr>
            </w:pPr>
            <w:r w:rsidRPr="00F03265">
              <w:rPr>
                <w:iCs/>
                <w:sz w:val="22"/>
              </w:rPr>
              <w:t>ОК 02</w:t>
            </w:r>
          </w:p>
          <w:p w14:paraId="7C408E2A" w14:textId="77777777" w:rsidR="00BA2853" w:rsidRPr="00F03265" w:rsidRDefault="00BA2853" w:rsidP="00BA2853">
            <w:pPr>
              <w:suppressAutoHyphens/>
              <w:spacing w:after="0" w:line="240" w:lineRule="auto"/>
              <w:jc w:val="both"/>
              <w:rPr>
                <w:iCs/>
                <w:sz w:val="22"/>
              </w:rPr>
            </w:pPr>
            <w:r w:rsidRPr="00F03265">
              <w:rPr>
                <w:iCs/>
                <w:sz w:val="22"/>
              </w:rPr>
              <w:t xml:space="preserve">ОК 04 </w:t>
            </w:r>
          </w:p>
          <w:p w14:paraId="539AD851" w14:textId="77777777" w:rsidR="00BA2853" w:rsidRPr="00F03265" w:rsidRDefault="00BA2853" w:rsidP="00BA2853">
            <w:pPr>
              <w:suppressAutoHyphens/>
              <w:spacing w:after="0" w:line="240" w:lineRule="auto"/>
              <w:jc w:val="both"/>
              <w:rPr>
                <w:iCs/>
                <w:sz w:val="22"/>
              </w:rPr>
            </w:pPr>
            <w:r w:rsidRPr="00F03265">
              <w:rPr>
                <w:iCs/>
                <w:sz w:val="22"/>
              </w:rPr>
              <w:t xml:space="preserve">ОК 05 </w:t>
            </w:r>
          </w:p>
          <w:p w14:paraId="76698D64" w14:textId="77777777" w:rsidR="00BA2853" w:rsidRPr="00F03265" w:rsidRDefault="00BA2853" w:rsidP="00BA2853">
            <w:pPr>
              <w:suppressAutoHyphens/>
              <w:spacing w:after="0" w:line="240" w:lineRule="auto"/>
              <w:jc w:val="both"/>
              <w:rPr>
                <w:iCs/>
                <w:sz w:val="22"/>
              </w:rPr>
            </w:pPr>
            <w:r w:rsidRPr="00F03265">
              <w:rPr>
                <w:iCs/>
                <w:sz w:val="22"/>
              </w:rPr>
              <w:t xml:space="preserve">ОК 07 </w:t>
            </w:r>
          </w:p>
          <w:p w14:paraId="4A6219BB" w14:textId="77777777" w:rsidR="00BA2853" w:rsidRPr="00F03265" w:rsidRDefault="00BA2853" w:rsidP="00BA2853">
            <w:pPr>
              <w:suppressAutoHyphens/>
              <w:spacing w:after="0" w:line="240" w:lineRule="auto"/>
              <w:jc w:val="both"/>
              <w:rPr>
                <w:iCs/>
                <w:sz w:val="22"/>
              </w:rPr>
            </w:pPr>
            <w:r w:rsidRPr="00F03265">
              <w:rPr>
                <w:iCs/>
                <w:sz w:val="22"/>
              </w:rPr>
              <w:t>ПК 2.1-2.2</w:t>
            </w:r>
          </w:p>
          <w:p w14:paraId="3082040F" w14:textId="77777777" w:rsidR="00BA2853" w:rsidRPr="00F03265" w:rsidRDefault="00BA2853" w:rsidP="00BA2853">
            <w:pPr>
              <w:suppressAutoHyphens/>
              <w:spacing w:after="0" w:line="240" w:lineRule="auto"/>
              <w:jc w:val="both"/>
              <w:rPr>
                <w:iCs/>
                <w:sz w:val="22"/>
              </w:rPr>
            </w:pPr>
            <w:r w:rsidRPr="00F03265">
              <w:rPr>
                <w:iCs/>
                <w:sz w:val="22"/>
              </w:rPr>
              <w:t xml:space="preserve">ПК 3.1-3.3 </w:t>
            </w:r>
          </w:p>
          <w:p w14:paraId="06E28739" w14:textId="77777777" w:rsidR="00BA2853" w:rsidRPr="00F03265" w:rsidRDefault="00BA2853" w:rsidP="00BA2853">
            <w:pPr>
              <w:spacing w:after="0" w:line="240" w:lineRule="auto"/>
              <w:rPr>
                <w:b/>
                <w:i/>
                <w:sz w:val="22"/>
              </w:rPr>
            </w:pPr>
            <w:proofErr w:type="spellStart"/>
            <w:r w:rsidRPr="00F03265">
              <w:rPr>
                <w:iCs/>
                <w:sz w:val="22"/>
              </w:rPr>
              <w:t>П</w:t>
            </w:r>
            <w:r>
              <w:rPr>
                <w:iCs/>
                <w:sz w:val="22"/>
              </w:rPr>
              <w:t>Кд</w:t>
            </w:r>
            <w:proofErr w:type="spellEnd"/>
            <w:r>
              <w:rPr>
                <w:iCs/>
                <w:sz w:val="22"/>
              </w:rPr>
              <w:t xml:space="preserve"> 1.1-1.2</w:t>
            </w:r>
            <w:r w:rsidRPr="00F03265">
              <w:rPr>
                <w:i/>
                <w:sz w:val="22"/>
              </w:rPr>
              <w:t xml:space="preserve">  </w:t>
            </w:r>
          </w:p>
        </w:tc>
        <w:tc>
          <w:tcPr>
            <w:tcW w:w="441" w:type="pct"/>
            <w:vMerge w:val="restart"/>
          </w:tcPr>
          <w:p w14:paraId="3B6A4C08" w14:textId="77777777" w:rsidR="00BA2853" w:rsidRPr="00F03265" w:rsidRDefault="00BA2853" w:rsidP="00BA2853">
            <w:pPr>
              <w:spacing w:after="0" w:line="240" w:lineRule="auto"/>
              <w:rPr>
                <w:sz w:val="22"/>
              </w:rPr>
            </w:pPr>
            <w:r w:rsidRPr="00F03265">
              <w:rPr>
                <w:sz w:val="22"/>
              </w:rPr>
              <w:t>Н 2.1.01</w:t>
            </w:r>
          </w:p>
          <w:p w14:paraId="77F39CD4" w14:textId="77777777" w:rsidR="00BA2853" w:rsidRDefault="00BA2853" w:rsidP="00BA2853">
            <w:pPr>
              <w:spacing w:after="0" w:line="240" w:lineRule="auto"/>
              <w:rPr>
                <w:sz w:val="22"/>
              </w:rPr>
            </w:pPr>
            <w:r w:rsidRPr="00F03265">
              <w:rPr>
                <w:sz w:val="22"/>
              </w:rPr>
              <w:t xml:space="preserve">У 2.1.01 </w:t>
            </w:r>
          </w:p>
          <w:p w14:paraId="57D46D9F" w14:textId="77777777" w:rsidR="00BA2853" w:rsidRPr="00F03265" w:rsidRDefault="00BA2853" w:rsidP="00BA2853">
            <w:pPr>
              <w:spacing w:after="0" w:line="240" w:lineRule="auto"/>
              <w:rPr>
                <w:sz w:val="22"/>
              </w:rPr>
            </w:pPr>
            <w:r>
              <w:rPr>
                <w:sz w:val="22"/>
              </w:rPr>
              <w:t>З 2.1.01</w:t>
            </w:r>
          </w:p>
          <w:p w14:paraId="0B7E494D" w14:textId="77777777" w:rsidR="00BA2853" w:rsidRPr="00F03265" w:rsidRDefault="00BA2853" w:rsidP="00BA2853">
            <w:pPr>
              <w:spacing w:after="0" w:line="240" w:lineRule="auto"/>
              <w:rPr>
                <w:sz w:val="22"/>
              </w:rPr>
            </w:pPr>
            <w:r>
              <w:rPr>
                <w:sz w:val="22"/>
              </w:rPr>
              <w:t>У 2.2.06</w:t>
            </w:r>
          </w:p>
          <w:p w14:paraId="06CECEF7" w14:textId="77777777" w:rsidR="00BA2853" w:rsidRDefault="00BA2853" w:rsidP="00BA2853">
            <w:pPr>
              <w:spacing w:after="0" w:line="240" w:lineRule="auto"/>
              <w:rPr>
                <w:sz w:val="22"/>
              </w:rPr>
            </w:pPr>
            <w:r>
              <w:rPr>
                <w:sz w:val="22"/>
              </w:rPr>
              <w:t xml:space="preserve">У 2.3.01 </w:t>
            </w:r>
          </w:p>
          <w:p w14:paraId="46E691DA" w14:textId="77777777" w:rsidR="00BA2853" w:rsidRPr="00F03265" w:rsidRDefault="00BA2853" w:rsidP="00BA2853">
            <w:pPr>
              <w:spacing w:after="0" w:line="240" w:lineRule="auto"/>
              <w:rPr>
                <w:sz w:val="22"/>
              </w:rPr>
            </w:pPr>
            <w:r w:rsidRPr="00F03265">
              <w:rPr>
                <w:sz w:val="22"/>
              </w:rPr>
              <w:t xml:space="preserve">З </w:t>
            </w:r>
            <w:r>
              <w:rPr>
                <w:sz w:val="22"/>
              </w:rPr>
              <w:t>2</w:t>
            </w:r>
            <w:r w:rsidRPr="00F03265">
              <w:rPr>
                <w:sz w:val="22"/>
              </w:rPr>
              <w:t>.</w:t>
            </w:r>
            <w:r>
              <w:rPr>
                <w:sz w:val="22"/>
              </w:rPr>
              <w:t>3</w:t>
            </w:r>
            <w:r w:rsidRPr="00F03265">
              <w:rPr>
                <w:sz w:val="22"/>
              </w:rPr>
              <w:t>.02</w:t>
            </w:r>
          </w:p>
          <w:p w14:paraId="167633E9" w14:textId="77777777" w:rsidR="00BA2853" w:rsidRPr="00F03265" w:rsidRDefault="00BA2853" w:rsidP="00BA2853">
            <w:pPr>
              <w:spacing w:after="0" w:line="240" w:lineRule="auto"/>
              <w:rPr>
                <w:sz w:val="22"/>
              </w:rPr>
            </w:pPr>
            <w:r w:rsidRPr="00F03265">
              <w:rPr>
                <w:sz w:val="22"/>
              </w:rPr>
              <w:t>З 3.</w:t>
            </w:r>
            <w:r>
              <w:rPr>
                <w:sz w:val="22"/>
              </w:rPr>
              <w:t>1</w:t>
            </w:r>
            <w:r w:rsidRPr="00F03265">
              <w:rPr>
                <w:sz w:val="22"/>
              </w:rPr>
              <w:t>.0</w:t>
            </w:r>
            <w:r>
              <w:rPr>
                <w:sz w:val="22"/>
              </w:rPr>
              <w:t>5</w:t>
            </w:r>
          </w:p>
          <w:p w14:paraId="4FB231B5" w14:textId="77777777" w:rsidR="00BA2853" w:rsidRPr="00F03265" w:rsidRDefault="00BA2853" w:rsidP="00BA2853">
            <w:pPr>
              <w:spacing w:after="0" w:line="240" w:lineRule="auto"/>
              <w:rPr>
                <w:sz w:val="22"/>
              </w:rPr>
            </w:pPr>
            <w:r w:rsidRPr="00F03265">
              <w:rPr>
                <w:sz w:val="22"/>
              </w:rPr>
              <w:t>З 3.2.0</w:t>
            </w:r>
            <w:r>
              <w:rPr>
                <w:sz w:val="22"/>
              </w:rPr>
              <w:t>1</w:t>
            </w:r>
          </w:p>
          <w:p w14:paraId="0229D236" w14:textId="77777777" w:rsidR="00BA2853" w:rsidRPr="00F03265" w:rsidRDefault="006F4A48" w:rsidP="00BA2853">
            <w:pPr>
              <w:spacing w:after="0" w:line="240" w:lineRule="auto"/>
              <w:rPr>
                <w:sz w:val="22"/>
              </w:rPr>
            </w:pPr>
            <w:r>
              <w:rPr>
                <w:sz w:val="22"/>
              </w:rPr>
              <w:t>У 3.3.02</w:t>
            </w:r>
          </w:p>
          <w:p w14:paraId="197212D9" w14:textId="77777777" w:rsidR="00BA2853" w:rsidRPr="00F03265" w:rsidRDefault="00BA2853" w:rsidP="00BA2853">
            <w:pPr>
              <w:spacing w:after="0" w:line="240" w:lineRule="auto"/>
              <w:rPr>
                <w:sz w:val="22"/>
              </w:rPr>
            </w:pPr>
            <w:proofErr w:type="spellStart"/>
            <w:r w:rsidRPr="00F03265">
              <w:rPr>
                <w:sz w:val="22"/>
              </w:rPr>
              <w:t>Зд</w:t>
            </w:r>
            <w:proofErr w:type="spellEnd"/>
            <w:r w:rsidRPr="00F03265">
              <w:rPr>
                <w:sz w:val="22"/>
              </w:rPr>
              <w:t xml:space="preserve"> 1.1.0</w:t>
            </w:r>
            <w:r>
              <w:rPr>
                <w:sz w:val="22"/>
              </w:rPr>
              <w:t>8</w:t>
            </w:r>
          </w:p>
          <w:p w14:paraId="4849CF46" w14:textId="77777777" w:rsidR="00BA2853" w:rsidRPr="00F03265" w:rsidRDefault="00BA2853" w:rsidP="00BA2853">
            <w:pPr>
              <w:spacing w:after="0" w:line="240" w:lineRule="auto"/>
              <w:rPr>
                <w:sz w:val="22"/>
              </w:rPr>
            </w:pPr>
            <w:r>
              <w:rPr>
                <w:sz w:val="22"/>
              </w:rPr>
              <w:t>У</w:t>
            </w:r>
            <w:r w:rsidRPr="00F03265">
              <w:rPr>
                <w:sz w:val="22"/>
              </w:rPr>
              <w:t>д 1.2.</w:t>
            </w:r>
            <w:r>
              <w:rPr>
                <w:sz w:val="22"/>
              </w:rPr>
              <w:t>1</w:t>
            </w:r>
            <w:r w:rsidR="006F4A48">
              <w:rPr>
                <w:sz w:val="22"/>
              </w:rPr>
              <w:t>1</w:t>
            </w:r>
          </w:p>
          <w:p w14:paraId="52A18300" w14:textId="77777777" w:rsidR="00BA2853" w:rsidRPr="00F03265" w:rsidRDefault="00BA2853" w:rsidP="00BA2853">
            <w:pPr>
              <w:spacing w:after="0" w:line="240" w:lineRule="auto"/>
              <w:rPr>
                <w:sz w:val="22"/>
              </w:rPr>
            </w:pPr>
          </w:p>
          <w:p w14:paraId="192B7749" w14:textId="77777777" w:rsidR="00BA2853" w:rsidRPr="00F03265" w:rsidRDefault="00BA2853" w:rsidP="00BA2853">
            <w:pPr>
              <w:spacing w:after="0" w:line="240" w:lineRule="auto"/>
              <w:rPr>
                <w:sz w:val="22"/>
              </w:rPr>
            </w:pPr>
            <w:r w:rsidRPr="00F03265">
              <w:rPr>
                <w:sz w:val="22"/>
              </w:rPr>
              <w:t>Уо.02.01</w:t>
            </w:r>
          </w:p>
          <w:p w14:paraId="338BEEA8" w14:textId="77777777" w:rsidR="00BA2853" w:rsidRPr="00F03265" w:rsidRDefault="00BA2853" w:rsidP="00BA2853">
            <w:pPr>
              <w:spacing w:after="0" w:line="240" w:lineRule="auto"/>
              <w:rPr>
                <w:sz w:val="22"/>
              </w:rPr>
            </w:pPr>
            <w:r w:rsidRPr="00F03265">
              <w:rPr>
                <w:sz w:val="22"/>
              </w:rPr>
              <w:lastRenderedPageBreak/>
              <w:t>Зо.02.02</w:t>
            </w:r>
          </w:p>
          <w:p w14:paraId="1A4F7348" w14:textId="77777777" w:rsidR="00BA2853" w:rsidRPr="00F03265" w:rsidRDefault="00BA2853" w:rsidP="00BA2853">
            <w:pPr>
              <w:spacing w:after="0" w:line="240" w:lineRule="auto"/>
              <w:rPr>
                <w:sz w:val="22"/>
              </w:rPr>
            </w:pPr>
          </w:p>
          <w:p w14:paraId="7506593C" w14:textId="77777777" w:rsidR="00BA2853" w:rsidRPr="00F03265" w:rsidRDefault="00BA2853" w:rsidP="00BA2853">
            <w:pPr>
              <w:spacing w:after="0" w:line="240" w:lineRule="auto"/>
              <w:rPr>
                <w:sz w:val="22"/>
              </w:rPr>
            </w:pPr>
            <w:r w:rsidRPr="00F03265">
              <w:rPr>
                <w:sz w:val="22"/>
              </w:rPr>
              <w:t>Уо.04.02</w:t>
            </w:r>
          </w:p>
          <w:p w14:paraId="0F9A48F6" w14:textId="77777777" w:rsidR="00BA2853" w:rsidRPr="00F03265" w:rsidRDefault="00BA2853" w:rsidP="00BA2853">
            <w:pPr>
              <w:spacing w:after="0" w:line="240" w:lineRule="auto"/>
              <w:rPr>
                <w:sz w:val="22"/>
              </w:rPr>
            </w:pPr>
            <w:r w:rsidRPr="00F03265">
              <w:rPr>
                <w:sz w:val="22"/>
              </w:rPr>
              <w:t>Зо.04.01</w:t>
            </w:r>
          </w:p>
          <w:p w14:paraId="2CEDCA14" w14:textId="77777777" w:rsidR="00BA2853" w:rsidRPr="00F03265" w:rsidRDefault="00BA2853" w:rsidP="00BA2853">
            <w:pPr>
              <w:spacing w:after="0" w:line="240" w:lineRule="auto"/>
              <w:rPr>
                <w:sz w:val="22"/>
              </w:rPr>
            </w:pPr>
          </w:p>
          <w:p w14:paraId="396E2A65" w14:textId="77777777" w:rsidR="00BA2853" w:rsidRPr="00F03265" w:rsidRDefault="00BA2853" w:rsidP="00BA2853">
            <w:pPr>
              <w:spacing w:after="0" w:line="240" w:lineRule="auto"/>
              <w:rPr>
                <w:sz w:val="22"/>
              </w:rPr>
            </w:pPr>
            <w:r w:rsidRPr="00F03265">
              <w:rPr>
                <w:sz w:val="22"/>
              </w:rPr>
              <w:t>Уо.05.01</w:t>
            </w:r>
          </w:p>
          <w:p w14:paraId="525D4952" w14:textId="77777777" w:rsidR="00BA2853" w:rsidRPr="00F03265" w:rsidRDefault="00BA2853" w:rsidP="00BA2853">
            <w:pPr>
              <w:spacing w:after="0" w:line="240" w:lineRule="auto"/>
              <w:rPr>
                <w:sz w:val="22"/>
              </w:rPr>
            </w:pPr>
            <w:r w:rsidRPr="00F03265">
              <w:rPr>
                <w:sz w:val="22"/>
              </w:rPr>
              <w:t>Зо.05.02</w:t>
            </w:r>
          </w:p>
          <w:p w14:paraId="5FD2A674" w14:textId="77777777" w:rsidR="00BA2853" w:rsidRPr="00F03265" w:rsidRDefault="00BA2853" w:rsidP="00BA2853">
            <w:pPr>
              <w:spacing w:after="0" w:line="240" w:lineRule="auto"/>
              <w:rPr>
                <w:sz w:val="22"/>
              </w:rPr>
            </w:pPr>
          </w:p>
          <w:p w14:paraId="2F489DE9" w14:textId="77777777" w:rsidR="00BA2853" w:rsidRPr="00F03265" w:rsidRDefault="00BA2853" w:rsidP="00BA2853">
            <w:pPr>
              <w:spacing w:after="0" w:line="240" w:lineRule="auto"/>
              <w:rPr>
                <w:sz w:val="22"/>
              </w:rPr>
            </w:pPr>
            <w:r w:rsidRPr="00F03265">
              <w:rPr>
                <w:sz w:val="22"/>
              </w:rPr>
              <w:t>Уо.07.03</w:t>
            </w:r>
          </w:p>
          <w:p w14:paraId="0FDED175" w14:textId="77777777" w:rsidR="00BA2853" w:rsidRPr="00F03265" w:rsidRDefault="00BA2853" w:rsidP="00BA2853">
            <w:pPr>
              <w:spacing w:after="0" w:line="240" w:lineRule="auto"/>
              <w:rPr>
                <w:sz w:val="22"/>
              </w:rPr>
            </w:pPr>
            <w:r>
              <w:rPr>
                <w:sz w:val="22"/>
              </w:rPr>
              <w:t>Зо.07.04</w:t>
            </w:r>
          </w:p>
        </w:tc>
      </w:tr>
      <w:tr w:rsidR="000F3334" w:rsidRPr="00F03265" w14:paraId="27E91FBB" w14:textId="77777777" w:rsidTr="00F03265">
        <w:trPr>
          <w:trHeight w:val="20"/>
        </w:trPr>
        <w:tc>
          <w:tcPr>
            <w:tcW w:w="881" w:type="pct"/>
            <w:vMerge/>
          </w:tcPr>
          <w:p w14:paraId="59905B70" w14:textId="77777777" w:rsidR="000F3334" w:rsidRPr="00F03265" w:rsidRDefault="000F3334" w:rsidP="00BA2853">
            <w:pPr>
              <w:spacing w:after="0" w:line="240" w:lineRule="auto"/>
              <w:jc w:val="both"/>
              <w:rPr>
                <w:b/>
                <w:bCs/>
                <w:sz w:val="22"/>
              </w:rPr>
            </w:pPr>
          </w:p>
        </w:tc>
        <w:tc>
          <w:tcPr>
            <w:tcW w:w="1898" w:type="pct"/>
          </w:tcPr>
          <w:p w14:paraId="1210B9EC" w14:textId="77777777" w:rsidR="000F3334" w:rsidRPr="00F03265" w:rsidRDefault="000F3334" w:rsidP="00BA2853">
            <w:pPr>
              <w:spacing w:after="0" w:line="240" w:lineRule="auto"/>
              <w:rPr>
                <w:sz w:val="22"/>
              </w:rPr>
            </w:pPr>
            <w:r w:rsidRPr="00F03265">
              <w:rPr>
                <w:sz w:val="22"/>
              </w:rPr>
              <w:t xml:space="preserve">1. Виды погрешностей. Принцип действия ЭИП различных систем. Обозначения на схемах. Абсолютная, относительная и приведенная погрешность. Виды и методы </w:t>
            </w:r>
            <w:proofErr w:type="spellStart"/>
            <w:r w:rsidRPr="00F03265">
              <w:rPr>
                <w:sz w:val="22"/>
              </w:rPr>
              <w:t>электроизмерений</w:t>
            </w:r>
            <w:proofErr w:type="spellEnd"/>
            <w:r w:rsidRPr="00F03265">
              <w:rPr>
                <w:sz w:val="22"/>
              </w:rPr>
              <w:t>. Общие сведения, назначение и классификация электроизмерительных приборов. Условные обозначения на приборах. Назначение ИП. Устройство. Принцип действия приборов. Описание приборов по условным обозначениям на шкалах.</w:t>
            </w:r>
          </w:p>
        </w:tc>
        <w:tc>
          <w:tcPr>
            <w:tcW w:w="604" w:type="pct"/>
            <w:vMerge w:val="restart"/>
            <w:vAlign w:val="center"/>
          </w:tcPr>
          <w:p w14:paraId="26B94B3B" w14:textId="77777777" w:rsidR="000F3334" w:rsidRPr="00F03265" w:rsidRDefault="000F3334" w:rsidP="00BA2853">
            <w:pPr>
              <w:spacing w:after="0" w:line="240" w:lineRule="auto"/>
              <w:rPr>
                <w:bCs/>
                <w:sz w:val="22"/>
              </w:rPr>
            </w:pPr>
            <w:r>
              <w:rPr>
                <w:bCs/>
                <w:sz w:val="22"/>
              </w:rPr>
              <w:t>4</w:t>
            </w:r>
          </w:p>
        </w:tc>
        <w:tc>
          <w:tcPr>
            <w:tcW w:w="688" w:type="pct"/>
            <w:vMerge w:val="restart"/>
          </w:tcPr>
          <w:p w14:paraId="2D87EEA0" w14:textId="77777777" w:rsidR="000F3334" w:rsidRPr="00F03265" w:rsidRDefault="000F3334" w:rsidP="00BA2853">
            <w:pPr>
              <w:spacing w:after="0" w:line="240" w:lineRule="auto"/>
              <w:rPr>
                <w:b/>
                <w:i/>
                <w:sz w:val="22"/>
              </w:rPr>
            </w:pPr>
            <w:r w:rsidRPr="00F03265">
              <w:rPr>
                <w:b/>
                <w:i/>
                <w:sz w:val="22"/>
              </w:rPr>
              <w:t xml:space="preserve">ЛР 2 ЛР 3 ЛР 4 </w:t>
            </w:r>
          </w:p>
          <w:p w14:paraId="52DA41F2" w14:textId="77777777" w:rsidR="000F3334" w:rsidRPr="00F03265" w:rsidRDefault="000F3334" w:rsidP="00BA2853">
            <w:pPr>
              <w:spacing w:after="0" w:line="240" w:lineRule="auto"/>
              <w:rPr>
                <w:b/>
                <w:i/>
                <w:sz w:val="22"/>
              </w:rPr>
            </w:pPr>
            <w:r w:rsidRPr="00F03265">
              <w:rPr>
                <w:b/>
                <w:i/>
                <w:sz w:val="22"/>
              </w:rPr>
              <w:t>ЛР 14 ЛР 15</w:t>
            </w:r>
          </w:p>
        </w:tc>
        <w:tc>
          <w:tcPr>
            <w:tcW w:w="488" w:type="pct"/>
            <w:vMerge/>
          </w:tcPr>
          <w:p w14:paraId="1A20C83E" w14:textId="77777777" w:rsidR="000F3334" w:rsidRPr="00F03265" w:rsidRDefault="000F3334" w:rsidP="00BA2853">
            <w:pPr>
              <w:spacing w:after="0" w:line="240" w:lineRule="auto"/>
              <w:rPr>
                <w:b/>
                <w:i/>
                <w:sz w:val="22"/>
              </w:rPr>
            </w:pPr>
          </w:p>
        </w:tc>
        <w:tc>
          <w:tcPr>
            <w:tcW w:w="441" w:type="pct"/>
            <w:vMerge/>
          </w:tcPr>
          <w:p w14:paraId="76AEB881" w14:textId="77777777" w:rsidR="000F3334" w:rsidRPr="00F03265" w:rsidRDefault="000F3334" w:rsidP="00BA2853">
            <w:pPr>
              <w:spacing w:after="0" w:line="240" w:lineRule="auto"/>
              <w:rPr>
                <w:sz w:val="22"/>
              </w:rPr>
            </w:pPr>
          </w:p>
        </w:tc>
      </w:tr>
      <w:tr w:rsidR="000F3334" w:rsidRPr="00F03265" w14:paraId="20A7A2A5" w14:textId="77777777" w:rsidTr="00F03265">
        <w:trPr>
          <w:trHeight w:val="20"/>
        </w:trPr>
        <w:tc>
          <w:tcPr>
            <w:tcW w:w="881" w:type="pct"/>
            <w:vMerge/>
          </w:tcPr>
          <w:p w14:paraId="35730DF2" w14:textId="77777777" w:rsidR="000F3334" w:rsidRPr="00F03265" w:rsidRDefault="000F3334" w:rsidP="00BA2853">
            <w:pPr>
              <w:spacing w:after="0" w:line="240" w:lineRule="auto"/>
              <w:jc w:val="both"/>
              <w:rPr>
                <w:b/>
                <w:bCs/>
                <w:sz w:val="22"/>
              </w:rPr>
            </w:pPr>
          </w:p>
        </w:tc>
        <w:tc>
          <w:tcPr>
            <w:tcW w:w="1898" w:type="pct"/>
          </w:tcPr>
          <w:p w14:paraId="19EABB8F" w14:textId="77777777" w:rsidR="000F3334" w:rsidRPr="00F03265" w:rsidRDefault="000F3334" w:rsidP="00BA2853">
            <w:pPr>
              <w:spacing w:after="0" w:line="240" w:lineRule="auto"/>
              <w:rPr>
                <w:sz w:val="22"/>
              </w:rPr>
            </w:pPr>
            <w:r w:rsidRPr="00F03265">
              <w:rPr>
                <w:sz w:val="22"/>
              </w:rPr>
              <w:t xml:space="preserve">2. Измерение мощности и энергии. Мощность постоянного и переменного тока. Ваттметр, индукционные счетчики схемы включения. Единицы </w:t>
            </w:r>
            <w:r w:rsidRPr="00F03265">
              <w:rPr>
                <w:sz w:val="22"/>
              </w:rPr>
              <w:lastRenderedPageBreak/>
              <w:t>измерения мощности и энергии. Измерение силы тока. Расширение пределов измерений. Расчет сопротивления шунта. Измерение напряжения. Расширение пределов измерений. Расчет добавочного сопротивления</w:t>
            </w:r>
          </w:p>
        </w:tc>
        <w:tc>
          <w:tcPr>
            <w:tcW w:w="604" w:type="pct"/>
            <w:vMerge/>
            <w:vAlign w:val="center"/>
          </w:tcPr>
          <w:p w14:paraId="5D2A0ABB" w14:textId="77777777" w:rsidR="000F3334" w:rsidRPr="00F03265" w:rsidRDefault="000F3334" w:rsidP="00BA2853">
            <w:pPr>
              <w:spacing w:after="0" w:line="240" w:lineRule="auto"/>
              <w:rPr>
                <w:bCs/>
                <w:sz w:val="22"/>
              </w:rPr>
            </w:pPr>
          </w:p>
        </w:tc>
        <w:tc>
          <w:tcPr>
            <w:tcW w:w="688" w:type="pct"/>
            <w:vMerge/>
          </w:tcPr>
          <w:p w14:paraId="30EA8119" w14:textId="77777777" w:rsidR="000F3334" w:rsidRPr="00F03265" w:rsidRDefault="000F3334" w:rsidP="00BA2853">
            <w:pPr>
              <w:spacing w:after="0" w:line="240" w:lineRule="auto"/>
              <w:rPr>
                <w:b/>
                <w:bCs/>
                <w:sz w:val="22"/>
              </w:rPr>
            </w:pPr>
          </w:p>
        </w:tc>
        <w:tc>
          <w:tcPr>
            <w:tcW w:w="488" w:type="pct"/>
            <w:vMerge/>
          </w:tcPr>
          <w:p w14:paraId="2F677BC4" w14:textId="77777777" w:rsidR="000F3334" w:rsidRPr="00F03265" w:rsidRDefault="000F3334" w:rsidP="00BA2853">
            <w:pPr>
              <w:spacing w:after="0" w:line="240" w:lineRule="auto"/>
              <w:rPr>
                <w:b/>
                <w:bCs/>
                <w:i/>
                <w:sz w:val="22"/>
              </w:rPr>
            </w:pPr>
          </w:p>
        </w:tc>
        <w:tc>
          <w:tcPr>
            <w:tcW w:w="441" w:type="pct"/>
            <w:vMerge/>
          </w:tcPr>
          <w:p w14:paraId="3003E652" w14:textId="77777777" w:rsidR="000F3334" w:rsidRPr="00F03265" w:rsidRDefault="000F3334" w:rsidP="00BA2853">
            <w:pPr>
              <w:spacing w:after="0" w:line="240" w:lineRule="auto"/>
              <w:rPr>
                <w:b/>
                <w:bCs/>
                <w:i/>
                <w:sz w:val="22"/>
              </w:rPr>
            </w:pPr>
          </w:p>
        </w:tc>
      </w:tr>
      <w:tr w:rsidR="00BA2853" w:rsidRPr="00F03265" w14:paraId="3CC355FE" w14:textId="77777777" w:rsidTr="00F03265">
        <w:trPr>
          <w:trHeight w:val="20"/>
        </w:trPr>
        <w:tc>
          <w:tcPr>
            <w:tcW w:w="881" w:type="pct"/>
            <w:vMerge/>
          </w:tcPr>
          <w:p w14:paraId="5A175906" w14:textId="77777777" w:rsidR="00BA2853" w:rsidRPr="00F03265" w:rsidRDefault="00BA2853" w:rsidP="00BA2853">
            <w:pPr>
              <w:spacing w:after="0" w:line="240" w:lineRule="auto"/>
              <w:jc w:val="both"/>
              <w:rPr>
                <w:b/>
                <w:bCs/>
                <w:sz w:val="22"/>
              </w:rPr>
            </w:pPr>
          </w:p>
        </w:tc>
        <w:tc>
          <w:tcPr>
            <w:tcW w:w="1898" w:type="pct"/>
          </w:tcPr>
          <w:p w14:paraId="4CBF2727" w14:textId="77777777" w:rsidR="00BA2853" w:rsidRPr="00F03265" w:rsidRDefault="00BA2853" w:rsidP="00BA2853">
            <w:pPr>
              <w:spacing w:after="0" w:line="240" w:lineRule="auto"/>
              <w:rPr>
                <w:b/>
                <w:sz w:val="22"/>
              </w:rPr>
            </w:pPr>
            <w:r w:rsidRPr="00F03265">
              <w:rPr>
                <w:b/>
                <w:bCs/>
                <w:sz w:val="22"/>
              </w:rPr>
              <w:t>В том числе практических занятий</w:t>
            </w:r>
          </w:p>
        </w:tc>
        <w:tc>
          <w:tcPr>
            <w:tcW w:w="604" w:type="pct"/>
            <w:vAlign w:val="center"/>
          </w:tcPr>
          <w:p w14:paraId="5C4DD331" w14:textId="77777777" w:rsidR="00BA2853" w:rsidRPr="00F03265" w:rsidRDefault="00BA2853" w:rsidP="00BA2853">
            <w:pPr>
              <w:spacing w:after="0" w:line="240" w:lineRule="auto"/>
              <w:rPr>
                <w:b/>
                <w:bCs/>
                <w:sz w:val="22"/>
              </w:rPr>
            </w:pPr>
            <w:r w:rsidRPr="00F03265">
              <w:rPr>
                <w:b/>
                <w:bCs/>
                <w:sz w:val="22"/>
              </w:rPr>
              <w:t>2</w:t>
            </w:r>
          </w:p>
        </w:tc>
        <w:tc>
          <w:tcPr>
            <w:tcW w:w="688" w:type="pct"/>
            <w:vMerge/>
          </w:tcPr>
          <w:p w14:paraId="30ABD857" w14:textId="77777777" w:rsidR="00BA2853" w:rsidRPr="00F03265" w:rsidRDefault="00BA2853" w:rsidP="00BA2853">
            <w:pPr>
              <w:spacing w:after="0" w:line="240" w:lineRule="auto"/>
              <w:rPr>
                <w:b/>
                <w:bCs/>
                <w:sz w:val="22"/>
              </w:rPr>
            </w:pPr>
          </w:p>
        </w:tc>
        <w:tc>
          <w:tcPr>
            <w:tcW w:w="488" w:type="pct"/>
            <w:vMerge/>
          </w:tcPr>
          <w:p w14:paraId="4B975DC4" w14:textId="77777777" w:rsidR="00BA2853" w:rsidRPr="00F03265" w:rsidRDefault="00BA2853" w:rsidP="00BA2853">
            <w:pPr>
              <w:spacing w:after="0" w:line="240" w:lineRule="auto"/>
              <w:rPr>
                <w:b/>
                <w:bCs/>
                <w:i/>
                <w:sz w:val="22"/>
              </w:rPr>
            </w:pPr>
          </w:p>
        </w:tc>
        <w:tc>
          <w:tcPr>
            <w:tcW w:w="441" w:type="pct"/>
            <w:vMerge/>
          </w:tcPr>
          <w:p w14:paraId="08F51215" w14:textId="77777777" w:rsidR="00BA2853" w:rsidRPr="00F03265" w:rsidRDefault="00BA2853" w:rsidP="00BA2853">
            <w:pPr>
              <w:spacing w:after="0" w:line="240" w:lineRule="auto"/>
              <w:rPr>
                <w:b/>
                <w:bCs/>
                <w:i/>
                <w:sz w:val="22"/>
              </w:rPr>
            </w:pPr>
          </w:p>
        </w:tc>
      </w:tr>
      <w:tr w:rsidR="00BA2853" w:rsidRPr="00F03265" w14:paraId="32556E14" w14:textId="77777777" w:rsidTr="00F03265">
        <w:trPr>
          <w:trHeight w:val="20"/>
        </w:trPr>
        <w:tc>
          <w:tcPr>
            <w:tcW w:w="881" w:type="pct"/>
            <w:vMerge/>
          </w:tcPr>
          <w:p w14:paraId="2CC6CB1D" w14:textId="77777777" w:rsidR="00BA2853" w:rsidRPr="00F03265" w:rsidRDefault="00BA2853" w:rsidP="00BA2853">
            <w:pPr>
              <w:spacing w:after="0" w:line="240" w:lineRule="auto"/>
              <w:jc w:val="both"/>
              <w:rPr>
                <w:b/>
                <w:bCs/>
                <w:sz w:val="22"/>
              </w:rPr>
            </w:pPr>
          </w:p>
        </w:tc>
        <w:tc>
          <w:tcPr>
            <w:tcW w:w="1898" w:type="pct"/>
          </w:tcPr>
          <w:p w14:paraId="616AE935" w14:textId="77777777" w:rsidR="00BA2853" w:rsidRPr="00F03265" w:rsidRDefault="00BA2853" w:rsidP="00BA2853">
            <w:pPr>
              <w:spacing w:after="0" w:line="240" w:lineRule="auto"/>
              <w:rPr>
                <w:sz w:val="22"/>
              </w:rPr>
            </w:pPr>
            <w:r w:rsidRPr="00F03265">
              <w:rPr>
                <w:sz w:val="22"/>
              </w:rPr>
              <w:t>1. Измерение сопротивления. Метод амперметра и вольтметра. Измерительные мосты.</w:t>
            </w:r>
          </w:p>
        </w:tc>
        <w:tc>
          <w:tcPr>
            <w:tcW w:w="604" w:type="pct"/>
          </w:tcPr>
          <w:p w14:paraId="5D816FA4" w14:textId="77777777" w:rsidR="00BA2853" w:rsidRPr="00F03265" w:rsidRDefault="00BA2853" w:rsidP="00BA2853">
            <w:pPr>
              <w:spacing w:after="0" w:line="240" w:lineRule="auto"/>
              <w:rPr>
                <w:bCs/>
                <w:sz w:val="22"/>
              </w:rPr>
            </w:pPr>
            <w:r w:rsidRPr="00F03265">
              <w:rPr>
                <w:bCs/>
                <w:sz w:val="22"/>
              </w:rPr>
              <w:t>2</w:t>
            </w:r>
          </w:p>
        </w:tc>
        <w:tc>
          <w:tcPr>
            <w:tcW w:w="688" w:type="pct"/>
            <w:vMerge/>
          </w:tcPr>
          <w:p w14:paraId="49A4DB2B" w14:textId="77777777" w:rsidR="00BA2853" w:rsidRPr="00F03265" w:rsidRDefault="00BA2853" w:rsidP="00BA2853">
            <w:pPr>
              <w:spacing w:after="0" w:line="240" w:lineRule="auto"/>
              <w:rPr>
                <w:b/>
                <w:bCs/>
                <w:sz w:val="22"/>
              </w:rPr>
            </w:pPr>
          </w:p>
        </w:tc>
        <w:tc>
          <w:tcPr>
            <w:tcW w:w="488" w:type="pct"/>
            <w:vMerge/>
          </w:tcPr>
          <w:p w14:paraId="5478CC5F" w14:textId="77777777" w:rsidR="00BA2853" w:rsidRPr="00F03265" w:rsidRDefault="00BA2853" w:rsidP="00BA2853">
            <w:pPr>
              <w:spacing w:after="0" w:line="240" w:lineRule="auto"/>
              <w:rPr>
                <w:b/>
                <w:i/>
                <w:sz w:val="22"/>
              </w:rPr>
            </w:pPr>
          </w:p>
        </w:tc>
        <w:tc>
          <w:tcPr>
            <w:tcW w:w="441" w:type="pct"/>
            <w:vMerge/>
          </w:tcPr>
          <w:p w14:paraId="39454ADA" w14:textId="77777777" w:rsidR="00BA2853" w:rsidRPr="00F03265" w:rsidRDefault="00BA2853" w:rsidP="00BA2853">
            <w:pPr>
              <w:spacing w:after="0" w:line="240" w:lineRule="auto"/>
              <w:rPr>
                <w:b/>
                <w:i/>
                <w:sz w:val="22"/>
              </w:rPr>
            </w:pPr>
          </w:p>
        </w:tc>
      </w:tr>
      <w:tr w:rsidR="00BA2853" w:rsidRPr="00F03265" w14:paraId="1B6EEA18" w14:textId="77777777" w:rsidTr="00F03265">
        <w:trPr>
          <w:trHeight w:val="20"/>
        </w:trPr>
        <w:tc>
          <w:tcPr>
            <w:tcW w:w="881" w:type="pct"/>
            <w:vMerge w:val="restart"/>
          </w:tcPr>
          <w:p w14:paraId="126CC9CA" w14:textId="77777777" w:rsidR="00BA2853" w:rsidRPr="00F03265" w:rsidRDefault="00BA2853" w:rsidP="00BA2853">
            <w:pPr>
              <w:spacing w:after="0" w:line="240" w:lineRule="auto"/>
              <w:rPr>
                <w:b/>
                <w:bCs/>
                <w:sz w:val="22"/>
              </w:rPr>
            </w:pPr>
            <w:r w:rsidRPr="00F03265">
              <w:rPr>
                <w:b/>
                <w:sz w:val="22"/>
              </w:rPr>
              <w:t xml:space="preserve">Тема </w:t>
            </w:r>
            <w:r w:rsidR="00802BC6">
              <w:rPr>
                <w:b/>
                <w:sz w:val="22"/>
              </w:rPr>
              <w:t>1.</w:t>
            </w:r>
            <w:r w:rsidRPr="00F03265">
              <w:rPr>
                <w:b/>
                <w:sz w:val="22"/>
              </w:rPr>
              <w:t>6. Электробезопасность.</w:t>
            </w:r>
          </w:p>
        </w:tc>
        <w:tc>
          <w:tcPr>
            <w:tcW w:w="1898" w:type="pct"/>
          </w:tcPr>
          <w:p w14:paraId="7285F9A9" w14:textId="77777777" w:rsidR="00BA2853" w:rsidRPr="00F03265" w:rsidRDefault="00BA2853" w:rsidP="00BA2853">
            <w:pPr>
              <w:spacing w:after="0" w:line="240" w:lineRule="auto"/>
              <w:rPr>
                <w:b/>
                <w:sz w:val="22"/>
              </w:rPr>
            </w:pPr>
            <w:r w:rsidRPr="00F03265">
              <w:rPr>
                <w:b/>
                <w:sz w:val="22"/>
              </w:rPr>
              <w:t>Содержание учебного материала</w:t>
            </w:r>
          </w:p>
        </w:tc>
        <w:tc>
          <w:tcPr>
            <w:tcW w:w="604" w:type="pct"/>
            <w:vAlign w:val="center"/>
          </w:tcPr>
          <w:p w14:paraId="18C7B9D7" w14:textId="77777777" w:rsidR="00BA2853" w:rsidRPr="00F03265" w:rsidRDefault="000F3334" w:rsidP="00BA2853">
            <w:pPr>
              <w:spacing w:after="0" w:line="240" w:lineRule="auto"/>
              <w:rPr>
                <w:b/>
                <w:bCs/>
                <w:sz w:val="22"/>
              </w:rPr>
            </w:pPr>
            <w:r>
              <w:rPr>
                <w:b/>
                <w:bCs/>
                <w:sz w:val="22"/>
              </w:rPr>
              <w:t>4</w:t>
            </w:r>
          </w:p>
        </w:tc>
        <w:tc>
          <w:tcPr>
            <w:tcW w:w="688" w:type="pct"/>
          </w:tcPr>
          <w:p w14:paraId="413120E2" w14:textId="77777777" w:rsidR="00BA2853" w:rsidRPr="00F03265" w:rsidRDefault="00BA2853" w:rsidP="00BA2853">
            <w:pPr>
              <w:spacing w:after="0" w:line="240" w:lineRule="auto"/>
              <w:rPr>
                <w:b/>
                <w:bCs/>
                <w:sz w:val="22"/>
              </w:rPr>
            </w:pPr>
          </w:p>
        </w:tc>
        <w:tc>
          <w:tcPr>
            <w:tcW w:w="488" w:type="pct"/>
            <w:vMerge w:val="restart"/>
          </w:tcPr>
          <w:p w14:paraId="14C74549" w14:textId="77777777" w:rsidR="00BA2853" w:rsidRPr="00F03265" w:rsidRDefault="00BA2853" w:rsidP="00BA2853">
            <w:pPr>
              <w:suppressAutoHyphens/>
              <w:spacing w:after="0" w:line="240" w:lineRule="auto"/>
              <w:jc w:val="both"/>
              <w:rPr>
                <w:iCs/>
                <w:sz w:val="22"/>
              </w:rPr>
            </w:pPr>
            <w:r w:rsidRPr="00F03265">
              <w:rPr>
                <w:iCs/>
                <w:sz w:val="22"/>
              </w:rPr>
              <w:t>ОК 01</w:t>
            </w:r>
          </w:p>
          <w:p w14:paraId="3BB9CA6D" w14:textId="77777777" w:rsidR="00BA2853" w:rsidRPr="00F03265" w:rsidRDefault="00BA2853" w:rsidP="00BA2853">
            <w:pPr>
              <w:suppressAutoHyphens/>
              <w:spacing w:after="0" w:line="240" w:lineRule="auto"/>
              <w:jc w:val="both"/>
              <w:rPr>
                <w:iCs/>
                <w:sz w:val="22"/>
              </w:rPr>
            </w:pPr>
            <w:r w:rsidRPr="00F03265">
              <w:rPr>
                <w:iCs/>
                <w:sz w:val="22"/>
              </w:rPr>
              <w:t>ОК 02</w:t>
            </w:r>
          </w:p>
          <w:p w14:paraId="61978752" w14:textId="77777777" w:rsidR="00BA2853" w:rsidRPr="00F03265" w:rsidRDefault="00BA2853" w:rsidP="00BA2853">
            <w:pPr>
              <w:suppressAutoHyphens/>
              <w:spacing w:after="0" w:line="240" w:lineRule="auto"/>
              <w:jc w:val="both"/>
              <w:rPr>
                <w:iCs/>
                <w:sz w:val="22"/>
              </w:rPr>
            </w:pPr>
            <w:r w:rsidRPr="00F03265">
              <w:rPr>
                <w:iCs/>
                <w:sz w:val="22"/>
              </w:rPr>
              <w:t xml:space="preserve">ОК 04 </w:t>
            </w:r>
          </w:p>
          <w:p w14:paraId="0D2F38D2" w14:textId="77777777" w:rsidR="00BA2853" w:rsidRPr="00F03265" w:rsidRDefault="00BA2853" w:rsidP="00BA2853">
            <w:pPr>
              <w:suppressAutoHyphens/>
              <w:spacing w:after="0" w:line="240" w:lineRule="auto"/>
              <w:jc w:val="both"/>
              <w:rPr>
                <w:iCs/>
                <w:sz w:val="22"/>
              </w:rPr>
            </w:pPr>
            <w:r w:rsidRPr="00F03265">
              <w:rPr>
                <w:iCs/>
                <w:sz w:val="22"/>
              </w:rPr>
              <w:t xml:space="preserve">ОК 05 </w:t>
            </w:r>
          </w:p>
          <w:p w14:paraId="67A39692" w14:textId="77777777" w:rsidR="00BA2853" w:rsidRPr="00F03265" w:rsidRDefault="00BA2853" w:rsidP="00BA2853">
            <w:pPr>
              <w:suppressAutoHyphens/>
              <w:spacing w:after="0" w:line="240" w:lineRule="auto"/>
              <w:jc w:val="both"/>
              <w:rPr>
                <w:iCs/>
                <w:sz w:val="22"/>
              </w:rPr>
            </w:pPr>
            <w:r w:rsidRPr="00F03265">
              <w:rPr>
                <w:iCs/>
                <w:sz w:val="22"/>
              </w:rPr>
              <w:t xml:space="preserve">ОК 07 </w:t>
            </w:r>
          </w:p>
          <w:p w14:paraId="09D4476B" w14:textId="77777777" w:rsidR="00BA2853" w:rsidRPr="00F03265" w:rsidRDefault="00BA2853" w:rsidP="00BA2853">
            <w:pPr>
              <w:suppressAutoHyphens/>
              <w:spacing w:after="0" w:line="240" w:lineRule="auto"/>
              <w:jc w:val="both"/>
              <w:rPr>
                <w:iCs/>
                <w:sz w:val="22"/>
              </w:rPr>
            </w:pPr>
            <w:r w:rsidRPr="00F03265">
              <w:rPr>
                <w:iCs/>
                <w:sz w:val="22"/>
              </w:rPr>
              <w:t>ПК 2.1-2.2</w:t>
            </w:r>
          </w:p>
          <w:p w14:paraId="2FC48852" w14:textId="77777777" w:rsidR="00BA2853" w:rsidRPr="00F03265" w:rsidRDefault="00BA2853" w:rsidP="00BA2853">
            <w:pPr>
              <w:suppressAutoHyphens/>
              <w:spacing w:after="0" w:line="240" w:lineRule="auto"/>
              <w:jc w:val="both"/>
              <w:rPr>
                <w:iCs/>
                <w:sz w:val="22"/>
              </w:rPr>
            </w:pPr>
            <w:r w:rsidRPr="00F03265">
              <w:rPr>
                <w:iCs/>
                <w:sz w:val="22"/>
              </w:rPr>
              <w:t xml:space="preserve">ПК 3.1-3.3 </w:t>
            </w:r>
          </w:p>
          <w:p w14:paraId="21AE9153" w14:textId="77777777" w:rsidR="00BA2853" w:rsidRPr="00F03265" w:rsidRDefault="00BA2853" w:rsidP="00BA2853">
            <w:pPr>
              <w:spacing w:after="0" w:line="240" w:lineRule="auto"/>
              <w:rPr>
                <w:b/>
                <w:i/>
                <w:sz w:val="22"/>
              </w:rPr>
            </w:pPr>
            <w:proofErr w:type="spellStart"/>
            <w:r w:rsidRPr="00F03265">
              <w:rPr>
                <w:iCs/>
                <w:sz w:val="22"/>
              </w:rPr>
              <w:t>П</w:t>
            </w:r>
            <w:r>
              <w:rPr>
                <w:iCs/>
                <w:sz w:val="22"/>
              </w:rPr>
              <w:t>Кд</w:t>
            </w:r>
            <w:proofErr w:type="spellEnd"/>
            <w:r>
              <w:rPr>
                <w:iCs/>
                <w:sz w:val="22"/>
              </w:rPr>
              <w:t xml:space="preserve"> 1.1-1.2</w:t>
            </w:r>
            <w:r w:rsidRPr="00F03265">
              <w:rPr>
                <w:i/>
                <w:sz w:val="22"/>
              </w:rPr>
              <w:t xml:space="preserve">  </w:t>
            </w:r>
          </w:p>
        </w:tc>
        <w:tc>
          <w:tcPr>
            <w:tcW w:w="441" w:type="pct"/>
            <w:vMerge w:val="restart"/>
          </w:tcPr>
          <w:p w14:paraId="4109E755" w14:textId="77777777" w:rsidR="00BA2853" w:rsidRPr="00F03265" w:rsidRDefault="00BA2853" w:rsidP="00BA2853">
            <w:pPr>
              <w:spacing w:after="0" w:line="240" w:lineRule="auto"/>
              <w:rPr>
                <w:sz w:val="22"/>
              </w:rPr>
            </w:pPr>
            <w:r w:rsidRPr="00F03265">
              <w:rPr>
                <w:sz w:val="22"/>
              </w:rPr>
              <w:t>Н 2.1.01</w:t>
            </w:r>
          </w:p>
          <w:p w14:paraId="33FC7AFA" w14:textId="77777777" w:rsidR="00BA2853" w:rsidRDefault="00BA2853" w:rsidP="00BA2853">
            <w:pPr>
              <w:spacing w:after="0" w:line="240" w:lineRule="auto"/>
              <w:rPr>
                <w:sz w:val="22"/>
              </w:rPr>
            </w:pPr>
            <w:r w:rsidRPr="00F03265">
              <w:rPr>
                <w:sz w:val="22"/>
              </w:rPr>
              <w:t xml:space="preserve">У 2.1.01 </w:t>
            </w:r>
          </w:p>
          <w:p w14:paraId="78068D27" w14:textId="77777777" w:rsidR="00BA2853" w:rsidRPr="00F03265" w:rsidRDefault="00BA2853" w:rsidP="00BA2853">
            <w:pPr>
              <w:spacing w:after="0" w:line="240" w:lineRule="auto"/>
              <w:rPr>
                <w:sz w:val="22"/>
              </w:rPr>
            </w:pPr>
            <w:r>
              <w:rPr>
                <w:sz w:val="22"/>
              </w:rPr>
              <w:t>З 2.1.01</w:t>
            </w:r>
          </w:p>
          <w:p w14:paraId="2E62042F" w14:textId="77777777" w:rsidR="00BA2853" w:rsidRPr="00F03265" w:rsidRDefault="00BA2853" w:rsidP="00BA2853">
            <w:pPr>
              <w:spacing w:after="0" w:line="240" w:lineRule="auto"/>
              <w:rPr>
                <w:sz w:val="22"/>
              </w:rPr>
            </w:pPr>
            <w:r>
              <w:rPr>
                <w:sz w:val="22"/>
              </w:rPr>
              <w:t>У 2.2.06</w:t>
            </w:r>
          </w:p>
          <w:p w14:paraId="01475206" w14:textId="77777777" w:rsidR="00BA2853" w:rsidRDefault="00BA2853" w:rsidP="00BA2853">
            <w:pPr>
              <w:spacing w:after="0" w:line="240" w:lineRule="auto"/>
              <w:rPr>
                <w:sz w:val="22"/>
              </w:rPr>
            </w:pPr>
            <w:r>
              <w:rPr>
                <w:sz w:val="22"/>
              </w:rPr>
              <w:t xml:space="preserve">У 2.3.01 </w:t>
            </w:r>
          </w:p>
          <w:p w14:paraId="28226694" w14:textId="77777777" w:rsidR="00BA2853" w:rsidRPr="00F03265" w:rsidRDefault="00BA2853" w:rsidP="00BA2853">
            <w:pPr>
              <w:spacing w:after="0" w:line="240" w:lineRule="auto"/>
              <w:rPr>
                <w:sz w:val="22"/>
              </w:rPr>
            </w:pPr>
            <w:r w:rsidRPr="00F03265">
              <w:rPr>
                <w:sz w:val="22"/>
              </w:rPr>
              <w:t xml:space="preserve">З </w:t>
            </w:r>
            <w:r>
              <w:rPr>
                <w:sz w:val="22"/>
              </w:rPr>
              <w:t>2</w:t>
            </w:r>
            <w:r w:rsidRPr="00F03265">
              <w:rPr>
                <w:sz w:val="22"/>
              </w:rPr>
              <w:t>.</w:t>
            </w:r>
            <w:r>
              <w:rPr>
                <w:sz w:val="22"/>
              </w:rPr>
              <w:t>3</w:t>
            </w:r>
            <w:r w:rsidRPr="00F03265">
              <w:rPr>
                <w:sz w:val="22"/>
              </w:rPr>
              <w:t>.02</w:t>
            </w:r>
          </w:p>
          <w:p w14:paraId="4AC610A9" w14:textId="77777777" w:rsidR="00BA2853" w:rsidRPr="00F03265" w:rsidRDefault="00BA2853" w:rsidP="00BA2853">
            <w:pPr>
              <w:spacing w:after="0" w:line="240" w:lineRule="auto"/>
              <w:rPr>
                <w:sz w:val="22"/>
              </w:rPr>
            </w:pPr>
            <w:r w:rsidRPr="00F03265">
              <w:rPr>
                <w:sz w:val="22"/>
              </w:rPr>
              <w:t>З 3.</w:t>
            </w:r>
            <w:r>
              <w:rPr>
                <w:sz w:val="22"/>
              </w:rPr>
              <w:t>1</w:t>
            </w:r>
            <w:r w:rsidRPr="00F03265">
              <w:rPr>
                <w:sz w:val="22"/>
              </w:rPr>
              <w:t>.0</w:t>
            </w:r>
            <w:r>
              <w:rPr>
                <w:sz w:val="22"/>
              </w:rPr>
              <w:t>5</w:t>
            </w:r>
          </w:p>
          <w:p w14:paraId="2B7A0105" w14:textId="77777777" w:rsidR="00BA2853" w:rsidRPr="00F03265" w:rsidRDefault="00BA2853" w:rsidP="00BA2853">
            <w:pPr>
              <w:spacing w:after="0" w:line="240" w:lineRule="auto"/>
              <w:rPr>
                <w:sz w:val="22"/>
              </w:rPr>
            </w:pPr>
            <w:r w:rsidRPr="00F03265">
              <w:rPr>
                <w:sz w:val="22"/>
              </w:rPr>
              <w:t>З 3.2.0</w:t>
            </w:r>
            <w:r>
              <w:rPr>
                <w:sz w:val="22"/>
              </w:rPr>
              <w:t>1</w:t>
            </w:r>
          </w:p>
          <w:p w14:paraId="0285E1E8" w14:textId="77777777" w:rsidR="00BA2853" w:rsidRPr="00F03265" w:rsidRDefault="006F4A48" w:rsidP="00BA2853">
            <w:pPr>
              <w:spacing w:after="0" w:line="240" w:lineRule="auto"/>
              <w:rPr>
                <w:sz w:val="22"/>
              </w:rPr>
            </w:pPr>
            <w:r>
              <w:rPr>
                <w:sz w:val="22"/>
              </w:rPr>
              <w:t>У 3.3.02</w:t>
            </w:r>
            <w:r w:rsidR="00BA2853" w:rsidRPr="00F03265">
              <w:rPr>
                <w:sz w:val="22"/>
              </w:rPr>
              <w:t xml:space="preserve"> </w:t>
            </w:r>
          </w:p>
          <w:p w14:paraId="65382086" w14:textId="77777777" w:rsidR="00BA2853" w:rsidRPr="00F03265" w:rsidRDefault="00BA2853" w:rsidP="00BA2853">
            <w:pPr>
              <w:spacing w:after="0" w:line="240" w:lineRule="auto"/>
              <w:rPr>
                <w:sz w:val="22"/>
              </w:rPr>
            </w:pPr>
            <w:proofErr w:type="spellStart"/>
            <w:r w:rsidRPr="00F03265">
              <w:rPr>
                <w:sz w:val="22"/>
              </w:rPr>
              <w:t>Зд</w:t>
            </w:r>
            <w:proofErr w:type="spellEnd"/>
            <w:r w:rsidRPr="00F03265">
              <w:rPr>
                <w:sz w:val="22"/>
              </w:rPr>
              <w:t xml:space="preserve"> 1.1.0</w:t>
            </w:r>
            <w:r>
              <w:rPr>
                <w:sz w:val="22"/>
              </w:rPr>
              <w:t>8</w:t>
            </w:r>
          </w:p>
          <w:p w14:paraId="3544AB12" w14:textId="77777777" w:rsidR="00BA2853" w:rsidRPr="00F03265" w:rsidRDefault="00BA2853" w:rsidP="00BA2853">
            <w:pPr>
              <w:spacing w:after="0" w:line="240" w:lineRule="auto"/>
              <w:rPr>
                <w:sz w:val="22"/>
              </w:rPr>
            </w:pPr>
            <w:r>
              <w:rPr>
                <w:sz w:val="22"/>
              </w:rPr>
              <w:t>У</w:t>
            </w:r>
            <w:r w:rsidRPr="00F03265">
              <w:rPr>
                <w:sz w:val="22"/>
              </w:rPr>
              <w:t>д 1.2.</w:t>
            </w:r>
            <w:r>
              <w:rPr>
                <w:sz w:val="22"/>
              </w:rPr>
              <w:t>1</w:t>
            </w:r>
            <w:r w:rsidR="006F4A48">
              <w:rPr>
                <w:sz w:val="22"/>
              </w:rPr>
              <w:t>1</w:t>
            </w:r>
          </w:p>
          <w:p w14:paraId="26639BB8" w14:textId="77777777" w:rsidR="00BA2853" w:rsidRPr="00F03265" w:rsidRDefault="00BA2853" w:rsidP="00BA2853">
            <w:pPr>
              <w:spacing w:after="0" w:line="240" w:lineRule="auto"/>
              <w:rPr>
                <w:sz w:val="22"/>
              </w:rPr>
            </w:pPr>
          </w:p>
          <w:p w14:paraId="5659B4F0" w14:textId="77777777" w:rsidR="00BA2853" w:rsidRPr="00F03265" w:rsidRDefault="00BA2853" w:rsidP="00BA2853">
            <w:pPr>
              <w:spacing w:after="0" w:line="240" w:lineRule="auto"/>
              <w:rPr>
                <w:sz w:val="22"/>
              </w:rPr>
            </w:pPr>
            <w:r w:rsidRPr="00F03265">
              <w:rPr>
                <w:sz w:val="22"/>
              </w:rPr>
              <w:t>Уо.02.01</w:t>
            </w:r>
          </w:p>
          <w:p w14:paraId="4A7F45E3" w14:textId="77777777" w:rsidR="00BA2853" w:rsidRPr="00F03265" w:rsidRDefault="00BA2853" w:rsidP="00BA2853">
            <w:pPr>
              <w:spacing w:after="0" w:line="240" w:lineRule="auto"/>
              <w:rPr>
                <w:sz w:val="22"/>
              </w:rPr>
            </w:pPr>
            <w:r w:rsidRPr="00F03265">
              <w:rPr>
                <w:sz w:val="22"/>
              </w:rPr>
              <w:t>Зо.02.02</w:t>
            </w:r>
          </w:p>
          <w:p w14:paraId="0FA8E21F" w14:textId="77777777" w:rsidR="00BA2853" w:rsidRPr="00F03265" w:rsidRDefault="00BA2853" w:rsidP="00BA2853">
            <w:pPr>
              <w:spacing w:after="0" w:line="240" w:lineRule="auto"/>
              <w:rPr>
                <w:sz w:val="22"/>
              </w:rPr>
            </w:pPr>
          </w:p>
          <w:p w14:paraId="5CF76BC5" w14:textId="77777777" w:rsidR="00BA2853" w:rsidRPr="00F03265" w:rsidRDefault="00BA2853" w:rsidP="00BA2853">
            <w:pPr>
              <w:spacing w:after="0" w:line="240" w:lineRule="auto"/>
              <w:rPr>
                <w:sz w:val="22"/>
              </w:rPr>
            </w:pPr>
            <w:r w:rsidRPr="00F03265">
              <w:rPr>
                <w:sz w:val="22"/>
              </w:rPr>
              <w:t>Уо.04.02</w:t>
            </w:r>
          </w:p>
          <w:p w14:paraId="1AEE3A5D" w14:textId="77777777" w:rsidR="00BA2853" w:rsidRPr="00F03265" w:rsidRDefault="00BA2853" w:rsidP="00BA2853">
            <w:pPr>
              <w:spacing w:after="0" w:line="240" w:lineRule="auto"/>
              <w:rPr>
                <w:sz w:val="22"/>
              </w:rPr>
            </w:pPr>
            <w:r w:rsidRPr="00F03265">
              <w:rPr>
                <w:sz w:val="22"/>
              </w:rPr>
              <w:t>Зо.04.01</w:t>
            </w:r>
          </w:p>
          <w:p w14:paraId="4041B470" w14:textId="77777777" w:rsidR="00BA2853" w:rsidRPr="00F03265" w:rsidRDefault="00BA2853" w:rsidP="00BA2853">
            <w:pPr>
              <w:spacing w:after="0" w:line="240" w:lineRule="auto"/>
              <w:rPr>
                <w:sz w:val="22"/>
              </w:rPr>
            </w:pPr>
          </w:p>
          <w:p w14:paraId="33B3FE6F" w14:textId="77777777" w:rsidR="00BA2853" w:rsidRPr="00F03265" w:rsidRDefault="00BA2853" w:rsidP="00BA2853">
            <w:pPr>
              <w:spacing w:after="0" w:line="240" w:lineRule="auto"/>
              <w:rPr>
                <w:sz w:val="22"/>
              </w:rPr>
            </w:pPr>
            <w:r w:rsidRPr="00F03265">
              <w:rPr>
                <w:sz w:val="22"/>
              </w:rPr>
              <w:t>Уо.05.01</w:t>
            </w:r>
          </w:p>
          <w:p w14:paraId="1B34C8AF" w14:textId="77777777" w:rsidR="00BA2853" w:rsidRPr="00F03265" w:rsidRDefault="00BA2853" w:rsidP="00BA2853">
            <w:pPr>
              <w:spacing w:after="0" w:line="240" w:lineRule="auto"/>
              <w:rPr>
                <w:sz w:val="22"/>
              </w:rPr>
            </w:pPr>
            <w:r w:rsidRPr="00F03265">
              <w:rPr>
                <w:sz w:val="22"/>
              </w:rPr>
              <w:t>Зо.05.02</w:t>
            </w:r>
          </w:p>
          <w:p w14:paraId="5303ABAD" w14:textId="77777777" w:rsidR="00BA2853" w:rsidRPr="00F03265" w:rsidRDefault="00BA2853" w:rsidP="00BA2853">
            <w:pPr>
              <w:spacing w:after="0" w:line="240" w:lineRule="auto"/>
              <w:rPr>
                <w:sz w:val="22"/>
              </w:rPr>
            </w:pPr>
          </w:p>
          <w:p w14:paraId="4EDDFE56" w14:textId="77777777" w:rsidR="00BA2853" w:rsidRPr="00F03265" w:rsidRDefault="00BA2853" w:rsidP="00BA2853">
            <w:pPr>
              <w:spacing w:after="0" w:line="240" w:lineRule="auto"/>
              <w:rPr>
                <w:sz w:val="22"/>
              </w:rPr>
            </w:pPr>
            <w:r w:rsidRPr="00F03265">
              <w:rPr>
                <w:sz w:val="22"/>
              </w:rPr>
              <w:t>Уо.07.03</w:t>
            </w:r>
          </w:p>
          <w:p w14:paraId="35731810" w14:textId="77777777" w:rsidR="00BA2853" w:rsidRPr="00F03265" w:rsidRDefault="00BA2853" w:rsidP="00BA2853">
            <w:pPr>
              <w:spacing w:after="0" w:line="240" w:lineRule="auto"/>
              <w:rPr>
                <w:sz w:val="22"/>
              </w:rPr>
            </w:pPr>
            <w:r>
              <w:rPr>
                <w:sz w:val="22"/>
              </w:rPr>
              <w:t>Зо.07.04</w:t>
            </w:r>
          </w:p>
        </w:tc>
      </w:tr>
      <w:tr w:rsidR="000F3334" w:rsidRPr="00F03265" w14:paraId="56705CEF" w14:textId="77777777" w:rsidTr="00F03265">
        <w:trPr>
          <w:trHeight w:val="20"/>
        </w:trPr>
        <w:tc>
          <w:tcPr>
            <w:tcW w:w="881" w:type="pct"/>
            <w:vMerge/>
          </w:tcPr>
          <w:p w14:paraId="09174AC0" w14:textId="77777777" w:rsidR="000F3334" w:rsidRPr="00F03265" w:rsidRDefault="000F3334" w:rsidP="00BA2853">
            <w:pPr>
              <w:spacing w:after="0" w:line="240" w:lineRule="auto"/>
              <w:jc w:val="both"/>
              <w:rPr>
                <w:b/>
                <w:bCs/>
                <w:sz w:val="22"/>
              </w:rPr>
            </w:pPr>
          </w:p>
        </w:tc>
        <w:tc>
          <w:tcPr>
            <w:tcW w:w="1898" w:type="pct"/>
          </w:tcPr>
          <w:p w14:paraId="5D9B6BC9" w14:textId="77777777" w:rsidR="000F3334" w:rsidRPr="00F03265" w:rsidRDefault="000F3334" w:rsidP="00BA2853">
            <w:pPr>
              <w:spacing w:after="0" w:line="240" w:lineRule="auto"/>
              <w:rPr>
                <w:color w:val="000000"/>
                <w:sz w:val="22"/>
              </w:rPr>
            </w:pPr>
            <w:r w:rsidRPr="00F03265">
              <w:rPr>
                <w:sz w:val="22"/>
              </w:rPr>
              <w:t xml:space="preserve">1. Действие электрического тока на организм человека. </w:t>
            </w:r>
            <w:r w:rsidRPr="00F03265">
              <w:rPr>
                <w:rStyle w:val="apple-style-span"/>
                <w:color w:val="000000"/>
                <w:sz w:val="22"/>
              </w:rPr>
              <w:t>Элементы техники безопасности: действие электрического тока на организм, основные причины поражения электрическим током. Электротравмы, удары.</w:t>
            </w:r>
          </w:p>
        </w:tc>
        <w:tc>
          <w:tcPr>
            <w:tcW w:w="604" w:type="pct"/>
            <w:vMerge w:val="restart"/>
          </w:tcPr>
          <w:p w14:paraId="2E82D52A" w14:textId="77777777" w:rsidR="000F3334" w:rsidRPr="00F03265" w:rsidRDefault="000F3334" w:rsidP="00BA2853">
            <w:pPr>
              <w:spacing w:after="0" w:line="240" w:lineRule="auto"/>
              <w:rPr>
                <w:bCs/>
                <w:sz w:val="22"/>
              </w:rPr>
            </w:pPr>
            <w:r>
              <w:rPr>
                <w:bCs/>
                <w:sz w:val="22"/>
              </w:rPr>
              <w:t>4</w:t>
            </w:r>
          </w:p>
        </w:tc>
        <w:tc>
          <w:tcPr>
            <w:tcW w:w="688" w:type="pct"/>
            <w:vMerge w:val="restart"/>
          </w:tcPr>
          <w:p w14:paraId="6C38693F" w14:textId="77777777" w:rsidR="000F3334" w:rsidRPr="00F03265" w:rsidRDefault="000F3334" w:rsidP="00BA2853">
            <w:pPr>
              <w:spacing w:after="0" w:line="240" w:lineRule="auto"/>
              <w:rPr>
                <w:b/>
                <w:i/>
                <w:sz w:val="22"/>
              </w:rPr>
            </w:pPr>
            <w:r w:rsidRPr="00F03265">
              <w:rPr>
                <w:b/>
                <w:i/>
                <w:sz w:val="22"/>
              </w:rPr>
              <w:t xml:space="preserve">ЛР 2 ЛР 3 ЛР 4 </w:t>
            </w:r>
          </w:p>
          <w:p w14:paraId="4B2A908B" w14:textId="77777777" w:rsidR="000F3334" w:rsidRPr="00F03265" w:rsidRDefault="000F3334" w:rsidP="00BA2853">
            <w:pPr>
              <w:spacing w:after="0" w:line="240" w:lineRule="auto"/>
              <w:rPr>
                <w:b/>
                <w:i/>
                <w:sz w:val="22"/>
              </w:rPr>
            </w:pPr>
            <w:r w:rsidRPr="00F03265">
              <w:rPr>
                <w:b/>
                <w:i/>
                <w:sz w:val="22"/>
              </w:rPr>
              <w:t>ЛР 14 ЛР 15</w:t>
            </w:r>
          </w:p>
        </w:tc>
        <w:tc>
          <w:tcPr>
            <w:tcW w:w="488" w:type="pct"/>
            <w:vMerge/>
          </w:tcPr>
          <w:p w14:paraId="3AF80BAC" w14:textId="77777777" w:rsidR="000F3334" w:rsidRPr="00F03265" w:rsidRDefault="000F3334" w:rsidP="00BA2853">
            <w:pPr>
              <w:spacing w:after="0" w:line="240" w:lineRule="auto"/>
              <w:rPr>
                <w:b/>
                <w:i/>
                <w:sz w:val="22"/>
              </w:rPr>
            </w:pPr>
          </w:p>
        </w:tc>
        <w:tc>
          <w:tcPr>
            <w:tcW w:w="441" w:type="pct"/>
            <w:vMerge/>
          </w:tcPr>
          <w:p w14:paraId="58E4A3E5" w14:textId="77777777" w:rsidR="000F3334" w:rsidRPr="00F03265" w:rsidRDefault="000F3334" w:rsidP="00BA2853">
            <w:pPr>
              <w:spacing w:after="0" w:line="240" w:lineRule="auto"/>
              <w:rPr>
                <w:sz w:val="22"/>
              </w:rPr>
            </w:pPr>
          </w:p>
        </w:tc>
      </w:tr>
      <w:tr w:rsidR="000F3334" w:rsidRPr="00F03265" w14:paraId="7B3EC14A" w14:textId="77777777" w:rsidTr="00F03265">
        <w:trPr>
          <w:trHeight w:val="20"/>
        </w:trPr>
        <w:tc>
          <w:tcPr>
            <w:tcW w:w="881" w:type="pct"/>
            <w:vMerge/>
          </w:tcPr>
          <w:p w14:paraId="2FAA2760" w14:textId="77777777" w:rsidR="000F3334" w:rsidRPr="00F03265" w:rsidRDefault="000F3334" w:rsidP="00BA2853">
            <w:pPr>
              <w:spacing w:after="0" w:line="240" w:lineRule="auto"/>
              <w:jc w:val="both"/>
              <w:rPr>
                <w:b/>
                <w:bCs/>
                <w:sz w:val="22"/>
              </w:rPr>
            </w:pPr>
          </w:p>
        </w:tc>
        <w:tc>
          <w:tcPr>
            <w:tcW w:w="1898" w:type="pct"/>
          </w:tcPr>
          <w:p w14:paraId="2DB54C97" w14:textId="77777777" w:rsidR="000F3334" w:rsidRPr="00F03265" w:rsidRDefault="000F3334" w:rsidP="00BA2853">
            <w:pPr>
              <w:spacing w:after="0" w:line="240" w:lineRule="auto"/>
              <w:rPr>
                <w:sz w:val="22"/>
              </w:rPr>
            </w:pPr>
            <w:r w:rsidRPr="00F03265">
              <w:rPr>
                <w:sz w:val="22"/>
              </w:rPr>
              <w:t xml:space="preserve">2. Средства защиты от поражения электрическим током. Первая помощь при поражении электрическим </w:t>
            </w:r>
            <w:proofErr w:type="spellStart"/>
            <w:r w:rsidRPr="00F03265">
              <w:rPr>
                <w:sz w:val="22"/>
              </w:rPr>
              <w:t>током.Основные</w:t>
            </w:r>
            <w:proofErr w:type="spellEnd"/>
            <w:r w:rsidRPr="00F03265">
              <w:rPr>
                <w:sz w:val="22"/>
              </w:rPr>
              <w:t xml:space="preserve"> и дополнительные средства защиты. знаки и плакаты, информирующие людей об опасности. Последовательность действий при оказании первой помощи пострадавшему.</w:t>
            </w:r>
          </w:p>
        </w:tc>
        <w:tc>
          <w:tcPr>
            <w:tcW w:w="604" w:type="pct"/>
            <w:vMerge/>
          </w:tcPr>
          <w:p w14:paraId="1F4817F8" w14:textId="77777777" w:rsidR="000F3334" w:rsidRPr="00F03265" w:rsidRDefault="000F3334" w:rsidP="00BA2853">
            <w:pPr>
              <w:spacing w:after="0" w:line="240" w:lineRule="auto"/>
              <w:rPr>
                <w:bCs/>
                <w:sz w:val="22"/>
              </w:rPr>
            </w:pPr>
          </w:p>
        </w:tc>
        <w:tc>
          <w:tcPr>
            <w:tcW w:w="688" w:type="pct"/>
            <w:vMerge/>
          </w:tcPr>
          <w:p w14:paraId="2BCC5A24" w14:textId="77777777" w:rsidR="000F3334" w:rsidRPr="00F03265" w:rsidRDefault="000F3334" w:rsidP="00BA2853">
            <w:pPr>
              <w:spacing w:after="0" w:line="240" w:lineRule="auto"/>
              <w:rPr>
                <w:b/>
                <w:bCs/>
                <w:sz w:val="22"/>
              </w:rPr>
            </w:pPr>
          </w:p>
        </w:tc>
        <w:tc>
          <w:tcPr>
            <w:tcW w:w="488" w:type="pct"/>
            <w:vMerge/>
          </w:tcPr>
          <w:p w14:paraId="59AAD0C6" w14:textId="77777777" w:rsidR="000F3334" w:rsidRPr="00F03265" w:rsidRDefault="000F3334" w:rsidP="00BA2853">
            <w:pPr>
              <w:spacing w:after="0" w:line="240" w:lineRule="auto"/>
              <w:rPr>
                <w:b/>
                <w:bCs/>
                <w:sz w:val="22"/>
              </w:rPr>
            </w:pPr>
          </w:p>
        </w:tc>
        <w:tc>
          <w:tcPr>
            <w:tcW w:w="441" w:type="pct"/>
            <w:vMerge/>
          </w:tcPr>
          <w:p w14:paraId="09181087" w14:textId="77777777" w:rsidR="000F3334" w:rsidRPr="00F03265" w:rsidRDefault="000F3334" w:rsidP="00BA2853">
            <w:pPr>
              <w:spacing w:after="0" w:line="240" w:lineRule="auto"/>
              <w:rPr>
                <w:b/>
                <w:bCs/>
                <w:sz w:val="22"/>
              </w:rPr>
            </w:pPr>
          </w:p>
        </w:tc>
      </w:tr>
      <w:tr w:rsidR="00BA2853" w:rsidRPr="00F03265" w14:paraId="05C5C677" w14:textId="77777777" w:rsidTr="000F3334">
        <w:trPr>
          <w:trHeight w:val="20"/>
        </w:trPr>
        <w:tc>
          <w:tcPr>
            <w:tcW w:w="881" w:type="pct"/>
            <w:vMerge/>
          </w:tcPr>
          <w:p w14:paraId="318A2134" w14:textId="77777777" w:rsidR="00BA2853" w:rsidRPr="00F03265" w:rsidRDefault="00BA2853" w:rsidP="00BA2853">
            <w:pPr>
              <w:spacing w:after="0" w:line="240" w:lineRule="auto"/>
              <w:jc w:val="both"/>
              <w:rPr>
                <w:b/>
                <w:bCs/>
                <w:sz w:val="22"/>
              </w:rPr>
            </w:pPr>
          </w:p>
        </w:tc>
        <w:tc>
          <w:tcPr>
            <w:tcW w:w="1898" w:type="pct"/>
          </w:tcPr>
          <w:p w14:paraId="1B28A255" w14:textId="77777777" w:rsidR="00BA2853" w:rsidRPr="00F03265" w:rsidRDefault="00BA2853" w:rsidP="00BA2853">
            <w:pPr>
              <w:spacing w:after="0" w:line="240" w:lineRule="auto"/>
              <w:rPr>
                <w:b/>
                <w:sz w:val="22"/>
              </w:rPr>
            </w:pPr>
            <w:r w:rsidRPr="00F03265">
              <w:rPr>
                <w:b/>
                <w:bCs/>
                <w:sz w:val="22"/>
              </w:rPr>
              <w:t>В том числе практических занятий</w:t>
            </w:r>
          </w:p>
        </w:tc>
        <w:tc>
          <w:tcPr>
            <w:tcW w:w="604" w:type="pct"/>
          </w:tcPr>
          <w:p w14:paraId="00E85393" w14:textId="77777777" w:rsidR="00BA2853" w:rsidRPr="00F03265" w:rsidRDefault="00BA2853" w:rsidP="000F3334">
            <w:pPr>
              <w:spacing w:after="0" w:line="240" w:lineRule="auto"/>
              <w:rPr>
                <w:bCs/>
                <w:sz w:val="22"/>
              </w:rPr>
            </w:pPr>
            <w:r w:rsidRPr="00F03265">
              <w:rPr>
                <w:bCs/>
                <w:sz w:val="22"/>
              </w:rPr>
              <w:t>0</w:t>
            </w:r>
          </w:p>
        </w:tc>
        <w:tc>
          <w:tcPr>
            <w:tcW w:w="688" w:type="pct"/>
            <w:vMerge/>
          </w:tcPr>
          <w:p w14:paraId="6BDAE6D2" w14:textId="77777777" w:rsidR="00BA2853" w:rsidRPr="00F03265" w:rsidRDefault="00BA2853" w:rsidP="00BA2853">
            <w:pPr>
              <w:spacing w:after="0" w:line="240" w:lineRule="auto"/>
              <w:rPr>
                <w:b/>
                <w:bCs/>
                <w:sz w:val="22"/>
              </w:rPr>
            </w:pPr>
          </w:p>
        </w:tc>
        <w:tc>
          <w:tcPr>
            <w:tcW w:w="488" w:type="pct"/>
            <w:vMerge/>
          </w:tcPr>
          <w:p w14:paraId="47D5FDE0" w14:textId="77777777" w:rsidR="00BA2853" w:rsidRPr="00F03265" w:rsidRDefault="00BA2853" w:rsidP="00BA2853">
            <w:pPr>
              <w:spacing w:after="0" w:line="240" w:lineRule="auto"/>
              <w:rPr>
                <w:b/>
                <w:bCs/>
                <w:sz w:val="22"/>
              </w:rPr>
            </w:pPr>
          </w:p>
        </w:tc>
        <w:tc>
          <w:tcPr>
            <w:tcW w:w="441" w:type="pct"/>
            <w:vMerge/>
          </w:tcPr>
          <w:p w14:paraId="77795BDB" w14:textId="77777777" w:rsidR="00BA2853" w:rsidRPr="00F03265" w:rsidRDefault="00BA2853" w:rsidP="00BA2853">
            <w:pPr>
              <w:spacing w:after="0" w:line="240" w:lineRule="auto"/>
              <w:rPr>
                <w:b/>
                <w:bCs/>
                <w:sz w:val="22"/>
              </w:rPr>
            </w:pPr>
          </w:p>
        </w:tc>
      </w:tr>
      <w:tr w:rsidR="00BA2853" w:rsidRPr="00F03265" w14:paraId="28868AAA" w14:textId="77777777" w:rsidTr="00F03265">
        <w:trPr>
          <w:trHeight w:val="20"/>
        </w:trPr>
        <w:tc>
          <w:tcPr>
            <w:tcW w:w="2779" w:type="pct"/>
            <w:gridSpan w:val="2"/>
          </w:tcPr>
          <w:p w14:paraId="0F5B77E9" w14:textId="77777777" w:rsidR="00BA2853" w:rsidRPr="00F03265" w:rsidRDefault="00BA2853" w:rsidP="00BA2853">
            <w:pPr>
              <w:widowControl w:val="0"/>
              <w:autoSpaceDE w:val="0"/>
              <w:autoSpaceDN w:val="0"/>
              <w:adjustRightInd w:val="0"/>
              <w:spacing w:after="0" w:line="240" w:lineRule="auto"/>
              <w:rPr>
                <w:b/>
                <w:sz w:val="22"/>
              </w:rPr>
            </w:pPr>
            <w:r w:rsidRPr="00F03265">
              <w:rPr>
                <w:b/>
                <w:sz w:val="22"/>
              </w:rPr>
              <w:t>Самостоятельная работа обучающихся</w:t>
            </w:r>
          </w:p>
          <w:p w14:paraId="4313CD5B" w14:textId="77777777" w:rsidR="00BA2853" w:rsidRPr="00F03265" w:rsidRDefault="00BA2853" w:rsidP="00BA2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F03265">
              <w:rPr>
                <w:sz w:val="22"/>
              </w:rPr>
              <w:t xml:space="preserve">- работа с источниками информации, с целью поиск и оформление материалов по заданным темам; </w:t>
            </w:r>
          </w:p>
          <w:p w14:paraId="69BA003C" w14:textId="77777777" w:rsidR="00BA2853" w:rsidRPr="00F03265" w:rsidRDefault="00BA2853" w:rsidP="00BA2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F03265">
              <w:rPr>
                <w:sz w:val="22"/>
              </w:rPr>
              <w:t>- выполнение презентаций по заданным темам;</w:t>
            </w:r>
          </w:p>
          <w:p w14:paraId="1FA7F862" w14:textId="77777777" w:rsidR="00BA2853" w:rsidRPr="00F03265" w:rsidRDefault="00BA2853" w:rsidP="00BA2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F03265">
              <w:rPr>
                <w:sz w:val="22"/>
              </w:rPr>
              <w:lastRenderedPageBreak/>
              <w:t xml:space="preserve">- подготовка докладов по заданным темам; </w:t>
            </w:r>
          </w:p>
          <w:p w14:paraId="09F08160" w14:textId="77777777" w:rsidR="00BA2853" w:rsidRPr="00F03265" w:rsidRDefault="00BA2853" w:rsidP="00BA2853">
            <w:pPr>
              <w:widowControl w:val="0"/>
              <w:autoSpaceDE w:val="0"/>
              <w:autoSpaceDN w:val="0"/>
              <w:adjustRightInd w:val="0"/>
              <w:spacing w:after="0" w:line="240" w:lineRule="auto"/>
              <w:rPr>
                <w:b/>
                <w:sz w:val="22"/>
              </w:rPr>
            </w:pPr>
            <w:r w:rsidRPr="00F03265">
              <w:rPr>
                <w:sz w:val="22"/>
              </w:rPr>
              <w:t>- оформление результатов практических работы.</w:t>
            </w:r>
          </w:p>
        </w:tc>
        <w:tc>
          <w:tcPr>
            <w:tcW w:w="604" w:type="pct"/>
            <w:vAlign w:val="center"/>
          </w:tcPr>
          <w:p w14:paraId="6A9FF512" w14:textId="77777777" w:rsidR="00BA2853" w:rsidRPr="00F03265" w:rsidRDefault="00BA2853" w:rsidP="00BA2853">
            <w:pPr>
              <w:spacing w:after="0" w:line="240" w:lineRule="auto"/>
              <w:rPr>
                <w:b/>
                <w:bCs/>
                <w:sz w:val="22"/>
              </w:rPr>
            </w:pPr>
            <w:r w:rsidRPr="00F03265">
              <w:rPr>
                <w:b/>
                <w:bCs/>
                <w:sz w:val="22"/>
              </w:rPr>
              <w:lastRenderedPageBreak/>
              <w:t>18</w:t>
            </w:r>
          </w:p>
        </w:tc>
        <w:tc>
          <w:tcPr>
            <w:tcW w:w="688" w:type="pct"/>
          </w:tcPr>
          <w:p w14:paraId="1589B265" w14:textId="77777777" w:rsidR="00BA2853" w:rsidRPr="00F03265" w:rsidRDefault="00BA2853" w:rsidP="00BA2853">
            <w:pPr>
              <w:spacing w:after="0" w:line="240" w:lineRule="auto"/>
              <w:rPr>
                <w:b/>
                <w:bCs/>
                <w:sz w:val="22"/>
              </w:rPr>
            </w:pPr>
          </w:p>
        </w:tc>
        <w:tc>
          <w:tcPr>
            <w:tcW w:w="488" w:type="pct"/>
          </w:tcPr>
          <w:p w14:paraId="5E8D9406" w14:textId="77777777" w:rsidR="00BA2853" w:rsidRPr="00F03265" w:rsidRDefault="00BA2853" w:rsidP="00BA2853">
            <w:pPr>
              <w:spacing w:after="0" w:line="240" w:lineRule="auto"/>
              <w:rPr>
                <w:b/>
                <w:bCs/>
                <w:sz w:val="22"/>
              </w:rPr>
            </w:pPr>
          </w:p>
        </w:tc>
        <w:tc>
          <w:tcPr>
            <w:tcW w:w="441" w:type="pct"/>
          </w:tcPr>
          <w:p w14:paraId="78748105" w14:textId="77777777" w:rsidR="00BA2853" w:rsidRPr="00F03265" w:rsidRDefault="00BA2853" w:rsidP="00BA2853">
            <w:pPr>
              <w:spacing w:after="0" w:line="240" w:lineRule="auto"/>
              <w:rPr>
                <w:b/>
                <w:i/>
                <w:sz w:val="22"/>
              </w:rPr>
            </w:pPr>
          </w:p>
        </w:tc>
      </w:tr>
      <w:tr w:rsidR="00BA2853" w:rsidRPr="00F03265" w14:paraId="56160DB4" w14:textId="77777777" w:rsidTr="00F03265">
        <w:trPr>
          <w:trHeight w:val="20"/>
        </w:trPr>
        <w:tc>
          <w:tcPr>
            <w:tcW w:w="2779" w:type="pct"/>
            <w:gridSpan w:val="2"/>
          </w:tcPr>
          <w:p w14:paraId="4C825A53" w14:textId="77777777" w:rsidR="00BA2853" w:rsidRPr="00F03265" w:rsidRDefault="00BA2853" w:rsidP="00BA2853">
            <w:pPr>
              <w:suppressAutoHyphens/>
              <w:spacing w:after="0" w:line="240" w:lineRule="auto"/>
              <w:rPr>
                <w:b/>
                <w:sz w:val="22"/>
              </w:rPr>
            </w:pPr>
            <w:r w:rsidRPr="00F03265">
              <w:rPr>
                <w:b/>
                <w:sz w:val="22"/>
              </w:rPr>
              <w:t>Промежуточная аттестация</w:t>
            </w:r>
          </w:p>
        </w:tc>
        <w:tc>
          <w:tcPr>
            <w:tcW w:w="604" w:type="pct"/>
            <w:vAlign w:val="center"/>
          </w:tcPr>
          <w:p w14:paraId="3FCFEF54" w14:textId="77777777" w:rsidR="00BA2853" w:rsidRPr="00F03265" w:rsidRDefault="00BA2853" w:rsidP="00BA2853">
            <w:pPr>
              <w:spacing w:after="0" w:line="240" w:lineRule="auto"/>
              <w:rPr>
                <w:b/>
                <w:sz w:val="22"/>
              </w:rPr>
            </w:pPr>
            <w:r>
              <w:rPr>
                <w:b/>
                <w:sz w:val="22"/>
              </w:rPr>
              <w:t>0</w:t>
            </w:r>
          </w:p>
        </w:tc>
        <w:tc>
          <w:tcPr>
            <w:tcW w:w="688" w:type="pct"/>
          </w:tcPr>
          <w:p w14:paraId="271D46CE" w14:textId="77777777" w:rsidR="00BA2853" w:rsidRPr="00F03265" w:rsidRDefault="00BA2853" w:rsidP="00BA2853">
            <w:pPr>
              <w:spacing w:after="0" w:line="240" w:lineRule="auto"/>
              <w:rPr>
                <w:b/>
                <w:i/>
                <w:sz w:val="22"/>
              </w:rPr>
            </w:pPr>
          </w:p>
        </w:tc>
        <w:tc>
          <w:tcPr>
            <w:tcW w:w="488" w:type="pct"/>
          </w:tcPr>
          <w:p w14:paraId="293205C8" w14:textId="77777777" w:rsidR="00BA2853" w:rsidRPr="00F03265" w:rsidRDefault="00BA2853" w:rsidP="00BA2853">
            <w:pPr>
              <w:spacing w:after="0" w:line="240" w:lineRule="auto"/>
              <w:rPr>
                <w:b/>
                <w:i/>
                <w:sz w:val="22"/>
              </w:rPr>
            </w:pPr>
          </w:p>
        </w:tc>
        <w:tc>
          <w:tcPr>
            <w:tcW w:w="441" w:type="pct"/>
          </w:tcPr>
          <w:p w14:paraId="7F14A54A" w14:textId="77777777" w:rsidR="00BA2853" w:rsidRPr="00F03265" w:rsidRDefault="00BA2853" w:rsidP="00BA2853">
            <w:pPr>
              <w:spacing w:after="0" w:line="240" w:lineRule="auto"/>
              <w:rPr>
                <w:b/>
                <w:i/>
                <w:sz w:val="22"/>
              </w:rPr>
            </w:pPr>
          </w:p>
        </w:tc>
      </w:tr>
      <w:tr w:rsidR="00BA2853" w:rsidRPr="00F03265" w14:paraId="4420EDAF" w14:textId="77777777" w:rsidTr="00F03265">
        <w:trPr>
          <w:trHeight w:val="20"/>
        </w:trPr>
        <w:tc>
          <w:tcPr>
            <w:tcW w:w="2779" w:type="pct"/>
            <w:gridSpan w:val="2"/>
          </w:tcPr>
          <w:p w14:paraId="27189C1E" w14:textId="77777777" w:rsidR="00BA2853" w:rsidRPr="00F03265" w:rsidRDefault="00BA2853" w:rsidP="00BA2853">
            <w:pPr>
              <w:spacing w:after="0" w:line="240" w:lineRule="auto"/>
              <w:rPr>
                <w:b/>
                <w:bCs/>
                <w:sz w:val="22"/>
              </w:rPr>
            </w:pPr>
            <w:r w:rsidRPr="00F03265">
              <w:rPr>
                <w:b/>
                <w:bCs/>
                <w:sz w:val="22"/>
              </w:rPr>
              <w:t>Всего:</w:t>
            </w:r>
          </w:p>
        </w:tc>
        <w:tc>
          <w:tcPr>
            <w:tcW w:w="604" w:type="pct"/>
            <w:vAlign w:val="center"/>
          </w:tcPr>
          <w:p w14:paraId="7629E9AF" w14:textId="77777777" w:rsidR="00BA2853" w:rsidRPr="00F03265" w:rsidRDefault="00BA2853" w:rsidP="00BA2853">
            <w:pPr>
              <w:spacing w:after="0" w:line="240" w:lineRule="auto"/>
              <w:rPr>
                <w:b/>
                <w:bCs/>
                <w:sz w:val="22"/>
              </w:rPr>
            </w:pPr>
            <w:r>
              <w:rPr>
                <w:b/>
                <w:bCs/>
                <w:sz w:val="22"/>
              </w:rPr>
              <w:t>55</w:t>
            </w:r>
          </w:p>
        </w:tc>
        <w:tc>
          <w:tcPr>
            <w:tcW w:w="688" w:type="pct"/>
          </w:tcPr>
          <w:p w14:paraId="40F6E705" w14:textId="77777777" w:rsidR="00BA2853" w:rsidRPr="00F03265" w:rsidRDefault="00BA2853" w:rsidP="00BA2853">
            <w:pPr>
              <w:spacing w:after="0" w:line="240" w:lineRule="auto"/>
              <w:rPr>
                <w:b/>
                <w:bCs/>
                <w:i/>
                <w:sz w:val="22"/>
              </w:rPr>
            </w:pPr>
          </w:p>
        </w:tc>
        <w:tc>
          <w:tcPr>
            <w:tcW w:w="488" w:type="pct"/>
          </w:tcPr>
          <w:p w14:paraId="5B097BD0" w14:textId="77777777" w:rsidR="00BA2853" w:rsidRPr="00F03265" w:rsidRDefault="00BA2853" w:rsidP="00BA2853">
            <w:pPr>
              <w:spacing w:after="0" w:line="240" w:lineRule="auto"/>
              <w:rPr>
                <w:b/>
                <w:bCs/>
                <w:i/>
                <w:sz w:val="22"/>
              </w:rPr>
            </w:pPr>
          </w:p>
        </w:tc>
        <w:tc>
          <w:tcPr>
            <w:tcW w:w="441" w:type="pct"/>
          </w:tcPr>
          <w:p w14:paraId="15DFC1F7" w14:textId="77777777" w:rsidR="00BA2853" w:rsidRPr="00F03265" w:rsidRDefault="00BA2853" w:rsidP="00BA2853">
            <w:pPr>
              <w:spacing w:after="0" w:line="240" w:lineRule="auto"/>
              <w:rPr>
                <w:b/>
                <w:sz w:val="22"/>
              </w:rPr>
            </w:pPr>
          </w:p>
        </w:tc>
      </w:tr>
    </w:tbl>
    <w:p w14:paraId="3E4B1AF5" w14:textId="77777777" w:rsidR="00D45A8C" w:rsidRPr="00315F34" w:rsidRDefault="00D45A8C" w:rsidP="00D45A8C">
      <w:pPr>
        <w:ind w:firstLine="709"/>
        <w:rPr>
          <w:i/>
        </w:rPr>
        <w:sectPr w:rsidR="00D45A8C" w:rsidRPr="00315F34" w:rsidSect="00405ACD">
          <w:pgSz w:w="16840" w:h="11907" w:orient="landscape"/>
          <w:pgMar w:top="1134" w:right="567" w:bottom="1134" w:left="1701" w:header="709" w:footer="709" w:gutter="0"/>
          <w:cols w:space="720"/>
        </w:sectPr>
      </w:pPr>
    </w:p>
    <w:p w14:paraId="6255EE50" w14:textId="77777777" w:rsidR="00D45A8C" w:rsidRPr="00192F27" w:rsidRDefault="00D45A8C" w:rsidP="00D45A8C">
      <w:pPr>
        <w:spacing w:after="0" w:line="240" w:lineRule="auto"/>
        <w:jc w:val="center"/>
        <w:rPr>
          <w:b/>
          <w:bCs/>
          <w:szCs w:val="24"/>
        </w:rPr>
      </w:pPr>
      <w:r w:rsidRPr="00192F27">
        <w:rPr>
          <w:b/>
          <w:bCs/>
          <w:szCs w:val="24"/>
        </w:rPr>
        <w:lastRenderedPageBreak/>
        <w:t>3. УСЛОВИЯ РЕАЛИЗАЦИИ УЧЕБНОЙ ДИСЦИПЛИНЫ</w:t>
      </w:r>
    </w:p>
    <w:p w14:paraId="15A44D94" w14:textId="77777777" w:rsidR="00D45A8C" w:rsidRDefault="00D45A8C" w:rsidP="00D45A8C">
      <w:pPr>
        <w:suppressAutoHyphens/>
        <w:spacing w:after="0" w:line="240" w:lineRule="auto"/>
        <w:ind w:firstLine="709"/>
        <w:jc w:val="both"/>
        <w:rPr>
          <w:bCs/>
          <w:szCs w:val="24"/>
        </w:rPr>
      </w:pPr>
    </w:p>
    <w:p w14:paraId="5B40EA6D" w14:textId="77777777" w:rsidR="00D45A8C" w:rsidRPr="00192F27" w:rsidRDefault="00D45A8C" w:rsidP="00D45A8C">
      <w:pPr>
        <w:suppressAutoHyphens/>
        <w:spacing w:after="0" w:line="240" w:lineRule="auto"/>
        <w:ind w:firstLine="709"/>
        <w:jc w:val="both"/>
        <w:rPr>
          <w:bCs/>
          <w:szCs w:val="24"/>
        </w:rPr>
      </w:pPr>
      <w:r w:rsidRPr="00192F27">
        <w:rPr>
          <w:bCs/>
          <w:szCs w:val="24"/>
        </w:rPr>
        <w:t>3.1. Для реализации программы учебной дисциплины должны быть предусмотрены следующие специальные помещения:</w:t>
      </w:r>
    </w:p>
    <w:p w14:paraId="646E3242" w14:textId="77777777" w:rsidR="00D45A8C" w:rsidRPr="002E443C" w:rsidRDefault="00D45A8C" w:rsidP="002E4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r w:rsidRPr="00192F27">
        <w:rPr>
          <w:szCs w:val="24"/>
        </w:rPr>
        <w:t>Кабинет «</w:t>
      </w:r>
      <w:r w:rsidRPr="005824EB">
        <w:rPr>
          <w:szCs w:val="24"/>
        </w:rPr>
        <w:t>Электротехники и электроники</w:t>
      </w:r>
      <w:r w:rsidRPr="00192F27">
        <w:rPr>
          <w:szCs w:val="24"/>
        </w:rPr>
        <w:t>»,</w:t>
      </w:r>
      <w:r w:rsidRPr="00192F27">
        <w:rPr>
          <w:b/>
          <w:bCs/>
          <w:szCs w:val="24"/>
        </w:rPr>
        <w:t xml:space="preserve"> </w:t>
      </w:r>
      <w:r w:rsidR="002E443C">
        <w:rPr>
          <w:bCs/>
          <w:szCs w:val="24"/>
        </w:rPr>
        <w:t xml:space="preserve">оснащенный в соответствии с п. 6.1.2.1 образовательной программы по </w:t>
      </w:r>
      <w:r w:rsidR="002E443C" w:rsidRPr="00E35188">
        <w:rPr>
          <w:bCs/>
          <w:szCs w:val="24"/>
        </w:rPr>
        <w:t>профессии 26.01.03 Слесарь-монтажник судовой</w:t>
      </w:r>
      <w:r w:rsidR="002E443C">
        <w:rPr>
          <w:bCs/>
          <w:szCs w:val="24"/>
        </w:rPr>
        <w:t>.</w:t>
      </w:r>
    </w:p>
    <w:p w14:paraId="728B05EF" w14:textId="77777777" w:rsidR="002E443C" w:rsidRPr="002E443C" w:rsidRDefault="002E443C" w:rsidP="002E4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szCs w:val="24"/>
        </w:rPr>
      </w:pPr>
    </w:p>
    <w:p w14:paraId="5A6F9A9B" w14:textId="77777777" w:rsidR="00D45A8C" w:rsidRPr="00192F27" w:rsidRDefault="00D45A8C" w:rsidP="00D45A8C">
      <w:pPr>
        <w:suppressAutoHyphens/>
        <w:spacing w:after="0" w:line="240" w:lineRule="auto"/>
        <w:ind w:firstLine="709"/>
        <w:jc w:val="both"/>
        <w:rPr>
          <w:b/>
          <w:bCs/>
          <w:szCs w:val="24"/>
        </w:rPr>
      </w:pPr>
      <w:r w:rsidRPr="00192F27">
        <w:rPr>
          <w:b/>
          <w:bCs/>
          <w:szCs w:val="24"/>
        </w:rPr>
        <w:t>3.2. Информационное обеспечение реализации программы</w:t>
      </w:r>
    </w:p>
    <w:p w14:paraId="068B2506" w14:textId="77777777" w:rsidR="00D45A8C" w:rsidRPr="00192F27" w:rsidRDefault="00D45A8C" w:rsidP="00D45A8C">
      <w:pPr>
        <w:suppressAutoHyphens/>
        <w:spacing w:after="0" w:line="240" w:lineRule="auto"/>
        <w:ind w:firstLine="709"/>
        <w:jc w:val="both"/>
        <w:rPr>
          <w:bCs/>
          <w:szCs w:val="24"/>
        </w:rPr>
      </w:pPr>
      <w:r w:rsidRPr="00192F27">
        <w:rPr>
          <w:bCs/>
          <w:szCs w:val="24"/>
        </w:rPr>
        <w:t xml:space="preserve">Для реализации программы библиотечный фонд </w:t>
      </w:r>
      <w:r>
        <w:rPr>
          <w:bCs/>
          <w:szCs w:val="24"/>
        </w:rPr>
        <w:t>колледжа</w:t>
      </w:r>
      <w:r w:rsidRPr="00192F27">
        <w:rPr>
          <w:bCs/>
          <w:szCs w:val="24"/>
        </w:rPr>
        <w:t xml:space="preserve"> име</w:t>
      </w:r>
      <w:r>
        <w:rPr>
          <w:bCs/>
          <w:szCs w:val="24"/>
        </w:rPr>
        <w:t>е</w:t>
      </w:r>
      <w:r w:rsidRPr="00192F27">
        <w:rPr>
          <w:bCs/>
          <w:szCs w:val="24"/>
        </w:rPr>
        <w:t>т п</w:t>
      </w:r>
      <w:r w:rsidRPr="00192F2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2F27">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17FC32" w14:textId="77777777" w:rsidR="00D45A8C" w:rsidRPr="00315F34" w:rsidRDefault="00D45A8C" w:rsidP="00D45A8C">
      <w:pPr>
        <w:suppressAutoHyphens/>
        <w:spacing w:after="0" w:line="240" w:lineRule="auto"/>
        <w:ind w:firstLine="709"/>
        <w:jc w:val="both"/>
        <w:rPr>
          <w:szCs w:val="24"/>
        </w:rPr>
      </w:pPr>
    </w:p>
    <w:p w14:paraId="6A32D9A9" w14:textId="77777777" w:rsidR="00D45A8C" w:rsidRPr="00C6435F" w:rsidRDefault="00D45A8C" w:rsidP="00D45A8C">
      <w:pPr>
        <w:suppressAutoHyphens/>
        <w:spacing w:after="0" w:line="240" w:lineRule="auto"/>
        <w:ind w:firstLine="709"/>
        <w:jc w:val="both"/>
        <w:rPr>
          <w:b/>
          <w:szCs w:val="24"/>
        </w:rPr>
      </w:pPr>
      <w:r w:rsidRPr="00C6435F">
        <w:rPr>
          <w:b/>
          <w:szCs w:val="24"/>
        </w:rPr>
        <w:t>3.2.1. Основные печатные издания</w:t>
      </w:r>
    </w:p>
    <w:p w14:paraId="3BD51DE2" w14:textId="77777777" w:rsidR="00D45A8C" w:rsidRPr="00086ED9" w:rsidRDefault="00D45A8C" w:rsidP="00D45A8C">
      <w:pPr>
        <w:spacing w:after="0" w:line="240" w:lineRule="auto"/>
        <w:ind w:firstLine="709"/>
        <w:jc w:val="both"/>
        <w:rPr>
          <w:szCs w:val="24"/>
        </w:rPr>
      </w:pPr>
      <w:r w:rsidRPr="00086ED9">
        <w:rPr>
          <w:iCs/>
          <w:color w:val="000000"/>
          <w:szCs w:val="24"/>
        </w:rPr>
        <w:t>1</w:t>
      </w:r>
      <w:r w:rsidRPr="00086ED9">
        <w:rPr>
          <w:i/>
          <w:iCs/>
          <w:color w:val="000000"/>
          <w:szCs w:val="24"/>
        </w:rPr>
        <w:t>.</w:t>
      </w:r>
      <w:r w:rsidRPr="00086ED9">
        <w:rPr>
          <w:szCs w:val="24"/>
        </w:rPr>
        <w:t xml:space="preserve"> Миленина, С. А. ЭЛЕКТРОТЕХНИКА, ЭЛЕКТРОНИКА И СХЕМОТЕХНИКА. Учебник и практикум./ С. А. Миленина, Н. К. Миленин; Под ред. Н.К.  Миленина.- 2-е изд., пер. и доп., Москва: </w:t>
      </w:r>
      <w:proofErr w:type="spellStart"/>
      <w:r w:rsidRPr="00086ED9">
        <w:rPr>
          <w:szCs w:val="24"/>
        </w:rPr>
        <w:t>Юрайт</w:t>
      </w:r>
      <w:proofErr w:type="spellEnd"/>
      <w:r w:rsidRPr="00086ED9">
        <w:rPr>
          <w:szCs w:val="24"/>
        </w:rPr>
        <w:t>, 2019.- 406с. – ISBN 978-5-534-04676-2.</w:t>
      </w:r>
    </w:p>
    <w:p w14:paraId="79E839BF" w14:textId="77777777" w:rsidR="00D45A8C" w:rsidRPr="00086ED9" w:rsidRDefault="00D45A8C" w:rsidP="00D45A8C">
      <w:pPr>
        <w:spacing w:after="0" w:line="240" w:lineRule="auto"/>
        <w:ind w:firstLine="709"/>
        <w:jc w:val="both"/>
        <w:rPr>
          <w:szCs w:val="24"/>
        </w:rPr>
      </w:pPr>
      <w:r w:rsidRPr="00086ED9">
        <w:rPr>
          <w:szCs w:val="24"/>
        </w:rPr>
        <w:t>2.</w:t>
      </w:r>
      <w:r>
        <w:rPr>
          <w:szCs w:val="24"/>
        </w:rPr>
        <w:t xml:space="preserve"> </w:t>
      </w:r>
      <w:r w:rsidRPr="00086ED9">
        <w:rPr>
          <w:szCs w:val="24"/>
        </w:rPr>
        <w:t>Немцов, М.В. Электротехника и электроника. Учебник. / М.В. Немцов, М.Л.   Немцова. – 4 –е изд. – Москва: Академия, 2020. -  480 с. – ISBN 978-5-4468-8452-0.</w:t>
      </w:r>
    </w:p>
    <w:p w14:paraId="5CFC3BA3" w14:textId="77777777" w:rsidR="00D45A8C" w:rsidRPr="00086ED9" w:rsidRDefault="00D45A8C" w:rsidP="00D45A8C">
      <w:pPr>
        <w:spacing w:after="0" w:line="240" w:lineRule="auto"/>
        <w:ind w:firstLine="709"/>
        <w:jc w:val="both"/>
        <w:rPr>
          <w:b/>
          <w:szCs w:val="24"/>
        </w:rPr>
      </w:pPr>
      <w:r w:rsidRPr="00086ED9">
        <w:rPr>
          <w:szCs w:val="24"/>
        </w:rPr>
        <w:t>3. Ярочкина, Г.В. Основы электротехники и электроники/ Г.В. Ярочкина. 2-е изд. стер. -  Москва: «Академия», 2020. -  224 с. – ISBN 978-5-4468-8700-2</w:t>
      </w:r>
    </w:p>
    <w:p w14:paraId="5388C1BE" w14:textId="77777777" w:rsidR="00D45A8C" w:rsidRPr="00C6435F" w:rsidRDefault="00D45A8C" w:rsidP="00D45A8C">
      <w:pPr>
        <w:spacing w:after="0" w:line="240" w:lineRule="auto"/>
        <w:ind w:firstLine="709"/>
        <w:jc w:val="both"/>
        <w:rPr>
          <w:b/>
          <w:szCs w:val="24"/>
        </w:rPr>
      </w:pPr>
    </w:p>
    <w:p w14:paraId="407D7495" w14:textId="77777777" w:rsidR="00D45A8C" w:rsidRPr="00C6435F" w:rsidRDefault="00D45A8C" w:rsidP="00D45A8C">
      <w:pPr>
        <w:spacing w:after="0" w:line="240" w:lineRule="auto"/>
        <w:ind w:firstLine="709"/>
        <w:contextualSpacing/>
        <w:rPr>
          <w:b/>
          <w:szCs w:val="24"/>
        </w:rPr>
      </w:pPr>
      <w:r w:rsidRPr="00C6435F">
        <w:rPr>
          <w:b/>
          <w:szCs w:val="24"/>
        </w:rPr>
        <w:t xml:space="preserve">3.2.2. Основные электронные издания </w:t>
      </w:r>
    </w:p>
    <w:p w14:paraId="27EE5AD0" w14:textId="77777777" w:rsidR="00D45A8C" w:rsidRPr="00086ED9" w:rsidRDefault="00D45A8C" w:rsidP="00D45A8C">
      <w:pPr>
        <w:spacing w:after="0" w:line="240" w:lineRule="auto"/>
        <w:ind w:firstLine="709"/>
        <w:jc w:val="both"/>
        <w:rPr>
          <w:b/>
          <w:bCs/>
          <w:szCs w:val="24"/>
        </w:rPr>
      </w:pPr>
      <w:r w:rsidRPr="00086ED9">
        <w:rPr>
          <w:szCs w:val="24"/>
        </w:rPr>
        <w:t xml:space="preserve">1. Иванов, И. И. Электротехника и основы электроники: учебник для </w:t>
      </w:r>
      <w:proofErr w:type="spellStart"/>
      <w:r w:rsidRPr="00086ED9">
        <w:rPr>
          <w:szCs w:val="24"/>
        </w:rPr>
        <w:t>спо</w:t>
      </w:r>
      <w:proofErr w:type="spellEnd"/>
      <w:r w:rsidRPr="00086ED9">
        <w:rPr>
          <w:szCs w:val="24"/>
        </w:rPr>
        <w:t xml:space="preserve"> / И. И. Иванов, Г. И. Соловьев, В. Я. Фролов. — Санкт-Петербург: Лань, 2021. — 736 с. — ISBN 978-5-8114-6756-3. — Текст: электронный // Лань: электронно-библиотечная система. — URL: https://e.lanbook.com/book/152467</w:t>
      </w:r>
    </w:p>
    <w:p w14:paraId="7E1E9980" w14:textId="77777777" w:rsidR="00D45A8C" w:rsidRPr="00315F34" w:rsidRDefault="00D45A8C" w:rsidP="00D45A8C">
      <w:pPr>
        <w:contextualSpacing/>
        <w:jc w:val="center"/>
        <w:rPr>
          <w:b/>
          <w:szCs w:val="24"/>
        </w:rPr>
      </w:pPr>
      <w:r w:rsidRPr="00B411F5">
        <w:rPr>
          <w:szCs w:val="24"/>
        </w:rPr>
        <w:br w:type="page"/>
      </w:r>
      <w:r w:rsidRPr="00315F34">
        <w:rPr>
          <w:b/>
          <w:szCs w:val="24"/>
        </w:rPr>
        <w:lastRenderedPageBreak/>
        <w:t xml:space="preserve">4. КОНТРОЛЬ И ОЦЕНКА РЕЗУЛЬТАТОВ ОСВОЕНИЯ  </w:t>
      </w:r>
    </w:p>
    <w:p w14:paraId="76F3CFB0" w14:textId="77777777" w:rsidR="00D45A8C" w:rsidRPr="00315F34" w:rsidRDefault="00D45A8C" w:rsidP="00D45A8C">
      <w:pPr>
        <w:contextualSpacing/>
        <w:jc w:val="center"/>
        <w:rPr>
          <w:b/>
          <w:szCs w:val="24"/>
        </w:rPr>
      </w:pPr>
      <w:r w:rsidRPr="00315F34">
        <w:rPr>
          <w:b/>
          <w:szCs w:val="24"/>
        </w:rPr>
        <w:t>УЧЕБНОЙ ДИСЦИПЛИНЫ</w:t>
      </w:r>
    </w:p>
    <w:p w14:paraId="02738D73" w14:textId="77777777" w:rsidR="00D45A8C" w:rsidRPr="00315F34" w:rsidRDefault="00D45A8C" w:rsidP="00D45A8C">
      <w:pPr>
        <w:contextualSpacing/>
        <w:jc w:val="center"/>
        <w:rPr>
          <w:b/>
          <w:szCs w:val="24"/>
        </w:rPr>
      </w:pPr>
    </w:p>
    <w:tbl>
      <w:tblPr>
        <w:tblW w:w="50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7"/>
        <w:gridCol w:w="3629"/>
        <w:gridCol w:w="2659"/>
      </w:tblGrid>
      <w:tr w:rsidR="00D45A8C" w:rsidRPr="009E640A" w14:paraId="0661C38C" w14:textId="77777777" w:rsidTr="00635955">
        <w:tc>
          <w:tcPr>
            <w:tcW w:w="1777" w:type="pct"/>
          </w:tcPr>
          <w:p w14:paraId="260627A8" w14:textId="77777777" w:rsidR="00D45A8C" w:rsidRPr="009E640A" w:rsidRDefault="00D45A8C" w:rsidP="009E640A">
            <w:pPr>
              <w:spacing w:after="0" w:line="240" w:lineRule="auto"/>
              <w:jc w:val="center"/>
              <w:rPr>
                <w:sz w:val="22"/>
              </w:rPr>
            </w:pPr>
            <w:r w:rsidRPr="009E640A">
              <w:rPr>
                <w:b/>
                <w:bCs/>
                <w:i/>
                <w:sz w:val="22"/>
              </w:rPr>
              <w:t>Результаты обучения</w:t>
            </w:r>
          </w:p>
        </w:tc>
        <w:tc>
          <w:tcPr>
            <w:tcW w:w="1860" w:type="pct"/>
          </w:tcPr>
          <w:p w14:paraId="552C1852" w14:textId="77777777" w:rsidR="00D45A8C" w:rsidRPr="009E640A" w:rsidRDefault="00D45A8C" w:rsidP="009E640A">
            <w:pPr>
              <w:spacing w:after="0" w:line="240" w:lineRule="auto"/>
              <w:jc w:val="center"/>
              <w:rPr>
                <w:b/>
                <w:bCs/>
                <w:i/>
                <w:sz w:val="22"/>
              </w:rPr>
            </w:pPr>
            <w:r w:rsidRPr="009E640A">
              <w:rPr>
                <w:b/>
                <w:bCs/>
                <w:i/>
                <w:sz w:val="22"/>
              </w:rPr>
              <w:t>Критерии оценки</w:t>
            </w:r>
          </w:p>
        </w:tc>
        <w:tc>
          <w:tcPr>
            <w:tcW w:w="1363" w:type="pct"/>
          </w:tcPr>
          <w:p w14:paraId="17ADECCA" w14:textId="77777777" w:rsidR="00D45A8C" w:rsidRPr="009E640A" w:rsidRDefault="00D45A8C" w:rsidP="009E640A">
            <w:pPr>
              <w:spacing w:after="0" w:line="240" w:lineRule="auto"/>
              <w:jc w:val="center"/>
              <w:rPr>
                <w:b/>
                <w:bCs/>
                <w:i/>
                <w:sz w:val="22"/>
              </w:rPr>
            </w:pPr>
            <w:r w:rsidRPr="009E640A">
              <w:rPr>
                <w:b/>
                <w:bCs/>
                <w:i/>
                <w:sz w:val="22"/>
              </w:rPr>
              <w:t>Методы оценки</w:t>
            </w:r>
          </w:p>
        </w:tc>
      </w:tr>
      <w:tr w:rsidR="00D45A8C" w:rsidRPr="009E640A" w14:paraId="2DFE58CE" w14:textId="77777777" w:rsidTr="00635955">
        <w:tc>
          <w:tcPr>
            <w:tcW w:w="1777" w:type="pct"/>
          </w:tcPr>
          <w:p w14:paraId="6F97943E" w14:textId="77777777" w:rsidR="00D45A8C" w:rsidRPr="009E640A" w:rsidRDefault="00D45A8C" w:rsidP="009E640A">
            <w:pPr>
              <w:pStyle w:val="ConsPlusNormal"/>
              <w:rPr>
                <w:rFonts w:ascii="Times New Roman" w:hAnsi="Times New Roman" w:cs="Times New Roman"/>
                <w:b/>
                <w:i/>
                <w:sz w:val="22"/>
                <w:szCs w:val="22"/>
              </w:rPr>
            </w:pPr>
            <w:r w:rsidRPr="009E640A">
              <w:rPr>
                <w:rFonts w:ascii="Times New Roman" w:hAnsi="Times New Roman" w:cs="Times New Roman"/>
                <w:b/>
                <w:i/>
                <w:sz w:val="22"/>
                <w:szCs w:val="22"/>
              </w:rPr>
              <w:t>Умения:</w:t>
            </w:r>
          </w:p>
          <w:p w14:paraId="251F0C2E"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читать принципиальные, электрические и монтажные схемы;</w:t>
            </w:r>
          </w:p>
          <w:p w14:paraId="33230BB7"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рассчитывать параметры электрических схем;</w:t>
            </w:r>
          </w:p>
          <w:p w14:paraId="62853E80"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собирать электрические схемы;</w:t>
            </w:r>
          </w:p>
          <w:p w14:paraId="2CBB983B"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пользоваться электроизмерительными приборами и приспособлениями;</w:t>
            </w:r>
          </w:p>
          <w:p w14:paraId="33CBE035" w14:textId="77777777" w:rsidR="00D45A8C" w:rsidRPr="009E640A" w:rsidRDefault="00D45A8C" w:rsidP="009E640A">
            <w:pPr>
              <w:spacing w:after="0" w:line="240" w:lineRule="auto"/>
              <w:rPr>
                <w:sz w:val="22"/>
              </w:rPr>
            </w:pPr>
            <w:r w:rsidRPr="009E640A">
              <w:rPr>
                <w:sz w:val="22"/>
              </w:rPr>
              <w:t>проводить сращивание, спайку и изоляцию проводов и контролировать качество выполняемых работ</w:t>
            </w:r>
          </w:p>
        </w:tc>
        <w:tc>
          <w:tcPr>
            <w:tcW w:w="1860" w:type="pct"/>
          </w:tcPr>
          <w:p w14:paraId="2F6523C0" w14:textId="77777777" w:rsidR="00D45A8C" w:rsidRPr="009E640A" w:rsidRDefault="00D45A8C" w:rsidP="009E640A">
            <w:pPr>
              <w:spacing w:after="0" w:line="240" w:lineRule="auto"/>
              <w:jc w:val="both"/>
              <w:rPr>
                <w:bCs/>
                <w:sz w:val="22"/>
              </w:rPr>
            </w:pPr>
            <w:r w:rsidRPr="009E640A">
              <w:rPr>
                <w:bCs/>
                <w:sz w:val="22"/>
              </w:rPr>
              <w:t xml:space="preserve">   демонстрирует умение взаимодействовать с коллегами (сокурсниками), руководством (преподавателем), в ходе профессиональной деятельности; демонстрирует умение </w:t>
            </w:r>
            <w:r w:rsidRPr="009E640A">
              <w:rPr>
                <w:sz w:val="22"/>
              </w:rPr>
              <w:t>читать принципиальные, электрические и монтажные схемы;</w:t>
            </w:r>
          </w:p>
          <w:p w14:paraId="56195610" w14:textId="77777777" w:rsidR="00D45A8C" w:rsidRPr="009E640A" w:rsidRDefault="00D45A8C" w:rsidP="009E640A">
            <w:pPr>
              <w:widowControl w:val="0"/>
              <w:autoSpaceDE w:val="0"/>
              <w:autoSpaceDN w:val="0"/>
              <w:adjustRightInd w:val="0"/>
              <w:spacing w:after="0" w:line="240" w:lineRule="auto"/>
              <w:rPr>
                <w:sz w:val="22"/>
              </w:rPr>
            </w:pPr>
            <w:r w:rsidRPr="009E640A">
              <w:rPr>
                <w:bCs/>
                <w:sz w:val="22"/>
              </w:rPr>
              <w:t xml:space="preserve">   владеет навыками </w:t>
            </w:r>
            <w:r w:rsidRPr="009E640A">
              <w:rPr>
                <w:sz w:val="22"/>
              </w:rPr>
              <w:t>расчёта параметров электрических схем;</w:t>
            </w:r>
          </w:p>
          <w:p w14:paraId="2507916F" w14:textId="77777777" w:rsidR="00D45A8C" w:rsidRPr="009E640A" w:rsidRDefault="00D45A8C" w:rsidP="009E640A">
            <w:pPr>
              <w:spacing w:after="0" w:line="240" w:lineRule="auto"/>
              <w:jc w:val="both"/>
              <w:rPr>
                <w:bCs/>
                <w:sz w:val="22"/>
              </w:rPr>
            </w:pPr>
            <w:r w:rsidRPr="009E640A">
              <w:rPr>
                <w:bCs/>
                <w:sz w:val="22"/>
              </w:rPr>
              <w:t xml:space="preserve">демонстрирует умение </w:t>
            </w:r>
            <w:r w:rsidRPr="009E640A">
              <w:rPr>
                <w:sz w:val="22"/>
              </w:rPr>
              <w:t>собирать электрические схемы</w:t>
            </w:r>
            <w:r w:rsidRPr="009E640A">
              <w:rPr>
                <w:bCs/>
                <w:sz w:val="22"/>
              </w:rPr>
              <w:t>;</w:t>
            </w:r>
          </w:p>
          <w:p w14:paraId="2E631F33" w14:textId="77777777" w:rsidR="00D45A8C" w:rsidRPr="009E640A" w:rsidRDefault="00D45A8C" w:rsidP="009E640A">
            <w:pPr>
              <w:spacing w:after="0" w:line="240" w:lineRule="auto"/>
              <w:jc w:val="both"/>
              <w:rPr>
                <w:bCs/>
                <w:sz w:val="22"/>
              </w:rPr>
            </w:pPr>
            <w:r w:rsidRPr="009E640A">
              <w:rPr>
                <w:bCs/>
                <w:sz w:val="22"/>
              </w:rPr>
              <w:t>демонстрирует умение</w:t>
            </w:r>
            <w:r w:rsidRPr="009E640A">
              <w:rPr>
                <w:sz w:val="22"/>
              </w:rPr>
              <w:t xml:space="preserve"> проводить сращивание, спайку и изоляцию проводов и контролировать качество выполняемых работ</w:t>
            </w:r>
            <w:r w:rsidRPr="009E640A">
              <w:rPr>
                <w:bCs/>
                <w:sz w:val="22"/>
              </w:rPr>
              <w:t xml:space="preserve"> </w:t>
            </w:r>
          </w:p>
        </w:tc>
        <w:tc>
          <w:tcPr>
            <w:tcW w:w="1363" w:type="pct"/>
          </w:tcPr>
          <w:p w14:paraId="2BB0B322" w14:textId="77777777" w:rsidR="00D45A8C" w:rsidRPr="009E640A" w:rsidRDefault="00D45A8C" w:rsidP="009E640A">
            <w:pPr>
              <w:spacing w:after="0" w:line="240" w:lineRule="auto"/>
              <w:rPr>
                <w:bCs/>
                <w:sz w:val="22"/>
              </w:rPr>
            </w:pPr>
            <w:r w:rsidRPr="009E640A">
              <w:rPr>
                <w:bCs/>
                <w:i/>
                <w:sz w:val="22"/>
              </w:rPr>
              <w:t xml:space="preserve"> </w:t>
            </w:r>
            <w:r w:rsidRPr="009E640A">
              <w:rPr>
                <w:bCs/>
                <w:sz w:val="22"/>
              </w:rPr>
              <w:t>Оценка результатов выполнения практической работы.</w:t>
            </w:r>
          </w:p>
          <w:p w14:paraId="34D4DD65" w14:textId="77777777" w:rsidR="00D45A8C" w:rsidRPr="009E640A" w:rsidRDefault="00D45A8C" w:rsidP="009E640A">
            <w:pPr>
              <w:spacing w:after="0" w:line="240" w:lineRule="auto"/>
              <w:rPr>
                <w:bCs/>
                <w:sz w:val="22"/>
              </w:rPr>
            </w:pPr>
            <w:r w:rsidRPr="009E640A">
              <w:rPr>
                <w:bCs/>
                <w:sz w:val="22"/>
              </w:rPr>
              <w:t>Экспертное наблюдение за ходом выполнения практической работы Тестирование.</w:t>
            </w:r>
          </w:p>
          <w:p w14:paraId="653E2E73" w14:textId="77777777" w:rsidR="00D45A8C" w:rsidRPr="009E640A" w:rsidRDefault="00D45A8C" w:rsidP="009E640A">
            <w:pPr>
              <w:spacing w:after="0" w:line="240" w:lineRule="auto"/>
              <w:rPr>
                <w:bCs/>
                <w:sz w:val="22"/>
              </w:rPr>
            </w:pPr>
            <w:r w:rsidRPr="009E640A">
              <w:rPr>
                <w:bCs/>
                <w:sz w:val="22"/>
              </w:rPr>
              <w:t>Устный опрос.</w:t>
            </w:r>
          </w:p>
          <w:p w14:paraId="1D88EBEA" w14:textId="77777777" w:rsidR="00D45A8C" w:rsidRPr="009E640A" w:rsidRDefault="00D45A8C" w:rsidP="009E640A">
            <w:pPr>
              <w:spacing w:after="0" w:line="240" w:lineRule="auto"/>
              <w:rPr>
                <w:bCs/>
                <w:sz w:val="22"/>
              </w:rPr>
            </w:pPr>
            <w:r w:rsidRPr="009E640A">
              <w:rPr>
                <w:bCs/>
                <w:sz w:val="22"/>
              </w:rPr>
              <w:t>Оценка решений ситуационных задач.</w:t>
            </w:r>
          </w:p>
          <w:p w14:paraId="28CF2655" w14:textId="77777777" w:rsidR="00D45A8C" w:rsidRPr="009E640A" w:rsidRDefault="00D45A8C" w:rsidP="009E640A">
            <w:pPr>
              <w:spacing w:after="0" w:line="240" w:lineRule="auto"/>
              <w:rPr>
                <w:bCs/>
                <w:sz w:val="22"/>
              </w:rPr>
            </w:pPr>
          </w:p>
        </w:tc>
      </w:tr>
      <w:tr w:rsidR="00D45A8C" w:rsidRPr="009E640A" w14:paraId="288F3815" w14:textId="77777777" w:rsidTr="00635955">
        <w:trPr>
          <w:trHeight w:val="896"/>
        </w:trPr>
        <w:tc>
          <w:tcPr>
            <w:tcW w:w="1777" w:type="pct"/>
          </w:tcPr>
          <w:p w14:paraId="11A1AD15" w14:textId="77777777" w:rsidR="00D45A8C" w:rsidRPr="009E640A" w:rsidRDefault="00D45A8C" w:rsidP="009E640A">
            <w:pPr>
              <w:spacing w:after="0" w:line="240" w:lineRule="auto"/>
              <w:rPr>
                <w:b/>
                <w:i/>
                <w:sz w:val="22"/>
              </w:rPr>
            </w:pPr>
            <w:r w:rsidRPr="009E640A">
              <w:rPr>
                <w:b/>
                <w:i/>
                <w:sz w:val="22"/>
              </w:rPr>
              <w:t>Знания:</w:t>
            </w:r>
          </w:p>
          <w:p w14:paraId="0279B4BB"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электротехническую терминологию;</w:t>
            </w:r>
          </w:p>
          <w:p w14:paraId="121722F5"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основные законы электротехники;</w:t>
            </w:r>
          </w:p>
          <w:p w14:paraId="1CA4CD40"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типы электрических схем;</w:t>
            </w:r>
          </w:p>
          <w:p w14:paraId="7962DC39"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правила выполнения электрических схем;</w:t>
            </w:r>
          </w:p>
          <w:p w14:paraId="60A77DF3"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методы расчета электрических цепей;</w:t>
            </w:r>
          </w:p>
          <w:p w14:paraId="1497CE3D"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основные элементы электрических сетей;</w:t>
            </w:r>
          </w:p>
          <w:p w14:paraId="1ECFB069"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принципы действия, устройство, основные характеристики электроизмерительных приборов, электрических машин, аппаратуры управления и защиты;</w:t>
            </w:r>
          </w:p>
          <w:p w14:paraId="20AF731B"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схемы электроснабжения;</w:t>
            </w:r>
          </w:p>
          <w:p w14:paraId="05DF86D0"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основные правила эксплуатации электрооборудования;</w:t>
            </w:r>
          </w:p>
          <w:p w14:paraId="6B438F49"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способы экономии электроэнергии;</w:t>
            </w:r>
          </w:p>
          <w:p w14:paraId="19DCC66D"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основные электротехнические материалы;</w:t>
            </w:r>
          </w:p>
          <w:p w14:paraId="45B51472"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правила сращивания, спайки и изоляции проводов;</w:t>
            </w:r>
          </w:p>
          <w:p w14:paraId="4EDE32E1" w14:textId="77777777" w:rsidR="00D45A8C" w:rsidRPr="009E640A" w:rsidRDefault="00D45A8C" w:rsidP="009E640A">
            <w:pPr>
              <w:widowControl w:val="0"/>
              <w:autoSpaceDE w:val="0"/>
              <w:autoSpaceDN w:val="0"/>
              <w:adjustRightInd w:val="0"/>
              <w:spacing w:after="0" w:line="240" w:lineRule="auto"/>
              <w:rPr>
                <w:b/>
                <w:i/>
                <w:sz w:val="22"/>
              </w:rPr>
            </w:pPr>
            <w:r w:rsidRPr="009E640A">
              <w:rPr>
                <w:sz w:val="22"/>
              </w:rPr>
              <w:t>принципы работы типовых электронных устройств</w:t>
            </w:r>
          </w:p>
        </w:tc>
        <w:tc>
          <w:tcPr>
            <w:tcW w:w="1860" w:type="pct"/>
          </w:tcPr>
          <w:p w14:paraId="3D52B6EF" w14:textId="77777777" w:rsidR="00D45A8C" w:rsidRPr="009E640A" w:rsidRDefault="00D45A8C" w:rsidP="009E640A">
            <w:pPr>
              <w:spacing w:after="0" w:line="240" w:lineRule="auto"/>
              <w:jc w:val="both"/>
              <w:rPr>
                <w:bCs/>
                <w:sz w:val="22"/>
              </w:rPr>
            </w:pPr>
            <w:r w:rsidRPr="009E640A">
              <w:rPr>
                <w:bCs/>
                <w:sz w:val="22"/>
              </w:rPr>
              <w:t>владеет профессиональной терминологией;</w:t>
            </w:r>
          </w:p>
          <w:p w14:paraId="2940B675" w14:textId="77777777" w:rsidR="00D45A8C" w:rsidRPr="009E640A" w:rsidRDefault="00D45A8C" w:rsidP="009E640A">
            <w:pPr>
              <w:spacing w:after="0" w:line="240" w:lineRule="auto"/>
              <w:jc w:val="both"/>
              <w:rPr>
                <w:bCs/>
                <w:sz w:val="22"/>
              </w:rPr>
            </w:pPr>
            <w:r w:rsidRPr="009E640A">
              <w:rPr>
                <w:bCs/>
                <w:sz w:val="22"/>
              </w:rPr>
              <w:t xml:space="preserve">демонстрирует системные знания </w:t>
            </w:r>
            <w:r w:rsidRPr="009E640A">
              <w:rPr>
                <w:sz w:val="22"/>
              </w:rPr>
              <w:t>основных законов электротехники;</w:t>
            </w:r>
          </w:p>
          <w:p w14:paraId="32A472DB" w14:textId="77777777" w:rsidR="00D45A8C" w:rsidRPr="009E640A" w:rsidRDefault="00D45A8C" w:rsidP="009E640A">
            <w:pPr>
              <w:widowControl w:val="0"/>
              <w:autoSpaceDE w:val="0"/>
              <w:autoSpaceDN w:val="0"/>
              <w:adjustRightInd w:val="0"/>
              <w:spacing w:after="0" w:line="240" w:lineRule="auto"/>
              <w:rPr>
                <w:sz w:val="22"/>
              </w:rPr>
            </w:pPr>
            <w:r w:rsidRPr="009E640A">
              <w:rPr>
                <w:bCs/>
                <w:sz w:val="22"/>
              </w:rPr>
              <w:t xml:space="preserve">    демонстрирует системные знания </w:t>
            </w:r>
            <w:r w:rsidRPr="009E640A">
              <w:rPr>
                <w:sz w:val="22"/>
              </w:rPr>
              <w:t>типов электрических схем;</w:t>
            </w:r>
          </w:p>
          <w:p w14:paraId="69D718EB"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 xml:space="preserve">  знает правила выполнения электрических схем;</w:t>
            </w:r>
          </w:p>
          <w:p w14:paraId="7BE3D5A5"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 xml:space="preserve">   знает методы расчета электрических цепей; </w:t>
            </w:r>
          </w:p>
          <w:p w14:paraId="6E8818D2"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 xml:space="preserve">   знает основные элементы электрических сетей;</w:t>
            </w:r>
          </w:p>
          <w:p w14:paraId="762D101F"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владеет знаниями о принципах действия, устройство, основные характеристики электроизмерительных приборов, электрических машин, аппаратуры управления и защиты;</w:t>
            </w:r>
          </w:p>
          <w:p w14:paraId="39D05B64"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 xml:space="preserve">  знает схемы электроснабжения;</w:t>
            </w:r>
          </w:p>
          <w:p w14:paraId="094ED4FC"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основные правила эксплуатации электрооборудования;</w:t>
            </w:r>
          </w:p>
          <w:p w14:paraId="304D903B"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 xml:space="preserve">   знает способы экономии электроэнергии;</w:t>
            </w:r>
          </w:p>
          <w:p w14:paraId="2AA2E241"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владеет знаниями об основных электротехнических материалах;</w:t>
            </w:r>
          </w:p>
          <w:p w14:paraId="45CEA1A4" w14:textId="77777777" w:rsidR="00D45A8C" w:rsidRPr="009E640A" w:rsidRDefault="00D45A8C" w:rsidP="009E640A">
            <w:pPr>
              <w:widowControl w:val="0"/>
              <w:autoSpaceDE w:val="0"/>
              <w:autoSpaceDN w:val="0"/>
              <w:adjustRightInd w:val="0"/>
              <w:spacing w:after="0" w:line="240" w:lineRule="auto"/>
              <w:rPr>
                <w:sz w:val="22"/>
              </w:rPr>
            </w:pPr>
            <w:r w:rsidRPr="009E640A">
              <w:rPr>
                <w:sz w:val="22"/>
              </w:rPr>
              <w:t xml:space="preserve">  знает правила сращивания, спайки и изоляции проводов;</w:t>
            </w:r>
          </w:p>
          <w:p w14:paraId="231BFC1A" w14:textId="77777777" w:rsidR="00D45A8C" w:rsidRPr="009E640A" w:rsidRDefault="00D45A8C" w:rsidP="009E640A">
            <w:pPr>
              <w:spacing w:after="0" w:line="240" w:lineRule="auto"/>
              <w:jc w:val="both"/>
              <w:rPr>
                <w:sz w:val="22"/>
              </w:rPr>
            </w:pPr>
            <w:r w:rsidRPr="009E640A">
              <w:rPr>
                <w:sz w:val="22"/>
              </w:rPr>
              <w:t>владеет званиями о принципах работы типовых электронных устройств</w:t>
            </w:r>
          </w:p>
        </w:tc>
        <w:tc>
          <w:tcPr>
            <w:tcW w:w="1363" w:type="pct"/>
          </w:tcPr>
          <w:p w14:paraId="03A33E07" w14:textId="77777777" w:rsidR="00D45A8C" w:rsidRPr="009E640A" w:rsidRDefault="00D45A8C" w:rsidP="009E640A">
            <w:pPr>
              <w:spacing w:after="0" w:line="240" w:lineRule="auto"/>
              <w:rPr>
                <w:bCs/>
                <w:sz w:val="22"/>
              </w:rPr>
            </w:pPr>
            <w:r w:rsidRPr="009E640A">
              <w:rPr>
                <w:bCs/>
                <w:sz w:val="22"/>
              </w:rPr>
              <w:t>Устный и письменный опрос, тестирование, проверочные работы, промежуточная аттестация в форме зачета.</w:t>
            </w:r>
          </w:p>
        </w:tc>
      </w:tr>
    </w:tbl>
    <w:p w14:paraId="1967578C" w14:textId="77777777" w:rsidR="00D45A8C" w:rsidRDefault="00D45A8C" w:rsidP="00D45A8C">
      <w:pPr>
        <w:spacing w:after="0"/>
        <w:jc w:val="both"/>
        <w:rPr>
          <w:b/>
          <w:szCs w:val="52"/>
        </w:rPr>
        <w:sectPr w:rsidR="00D45A8C" w:rsidSect="00405ACD">
          <w:footerReference w:type="even" r:id="rId92"/>
          <w:footerReference w:type="default" r:id="rId93"/>
          <w:pgSz w:w="11906" w:h="16838"/>
          <w:pgMar w:top="1134" w:right="567" w:bottom="1134" w:left="1701" w:header="709" w:footer="709" w:gutter="0"/>
          <w:cols w:space="708"/>
          <w:docGrid w:linePitch="360"/>
        </w:sectPr>
      </w:pPr>
    </w:p>
    <w:p w14:paraId="2C964823" w14:textId="77777777" w:rsidR="00D45A8C" w:rsidRPr="00315F34" w:rsidRDefault="00D45A8C" w:rsidP="00D45A8C">
      <w:pPr>
        <w:pStyle w:val="aa"/>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sidR="00D460B1">
        <w:rPr>
          <w:rFonts w:ascii="Times New Roman" w:hAnsi="Times New Roman"/>
          <w:b/>
          <w:bCs/>
        </w:rPr>
        <w:t>16</w:t>
      </w:r>
    </w:p>
    <w:p w14:paraId="1C5A3BFC" w14:textId="77777777" w:rsidR="00D45A8C" w:rsidRDefault="00D45A8C" w:rsidP="00D45A8C">
      <w:pPr>
        <w:spacing w:after="0" w:line="360" w:lineRule="auto"/>
        <w:jc w:val="right"/>
        <w:rPr>
          <w:i/>
          <w:szCs w:val="24"/>
        </w:rPr>
      </w:pPr>
      <w:r w:rsidRPr="00F72ACB">
        <w:rPr>
          <w:szCs w:val="24"/>
        </w:rPr>
        <w:t xml:space="preserve">к </w:t>
      </w:r>
      <w:r>
        <w:rPr>
          <w:szCs w:val="24"/>
        </w:rPr>
        <w:t>ПООП-П</w:t>
      </w:r>
      <w:r w:rsidRPr="00F72ACB">
        <w:rPr>
          <w:szCs w:val="24"/>
        </w:rPr>
        <w:t xml:space="preserve"> по </w:t>
      </w:r>
      <w:r w:rsidRPr="00315943">
        <w:rPr>
          <w:iCs/>
          <w:szCs w:val="24"/>
        </w:rPr>
        <w:t>профессии</w:t>
      </w:r>
      <w:r>
        <w:rPr>
          <w:i/>
          <w:szCs w:val="24"/>
        </w:rPr>
        <w:t xml:space="preserve"> </w:t>
      </w:r>
    </w:p>
    <w:p w14:paraId="4CBC0125" w14:textId="77777777" w:rsidR="00D45A8C" w:rsidRPr="005805A8" w:rsidRDefault="00AF4FFA" w:rsidP="00D45A8C">
      <w:pPr>
        <w:spacing w:after="0" w:line="360" w:lineRule="auto"/>
        <w:jc w:val="right"/>
        <w:rPr>
          <w:b/>
          <w:i/>
          <w:szCs w:val="24"/>
        </w:rPr>
      </w:pPr>
      <w:r>
        <w:rPr>
          <w:b/>
          <w:i/>
          <w:szCs w:val="24"/>
        </w:rPr>
        <w:t>26.01.03 Слесарь-монтажник судовой</w:t>
      </w:r>
    </w:p>
    <w:p w14:paraId="6384D709" w14:textId="77777777" w:rsidR="00D45A8C" w:rsidRPr="00315F34" w:rsidRDefault="00D45A8C" w:rsidP="00D45A8C">
      <w:pPr>
        <w:jc w:val="center"/>
        <w:rPr>
          <w:b/>
          <w:i/>
        </w:rPr>
      </w:pPr>
    </w:p>
    <w:p w14:paraId="7A3A5200" w14:textId="77777777" w:rsidR="00D45A8C" w:rsidRPr="00315F34" w:rsidRDefault="00D45A8C" w:rsidP="00D45A8C">
      <w:pPr>
        <w:jc w:val="center"/>
        <w:rPr>
          <w:b/>
          <w:i/>
        </w:rPr>
      </w:pPr>
    </w:p>
    <w:p w14:paraId="2A68D31F" w14:textId="77777777" w:rsidR="00D45A8C" w:rsidRDefault="00D45A8C" w:rsidP="00D45A8C">
      <w:pPr>
        <w:jc w:val="center"/>
        <w:rPr>
          <w:b/>
          <w:i/>
        </w:rPr>
      </w:pPr>
    </w:p>
    <w:p w14:paraId="12780F53" w14:textId="77777777" w:rsidR="00D45A8C" w:rsidRDefault="00D45A8C" w:rsidP="00D45A8C">
      <w:pPr>
        <w:jc w:val="center"/>
        <w:rPr>
          <w:b/>
          <w:i/>
        </w:rPr>
      </w:pPr>
    </w:p>
    <w:p w14:paraId="22F0AC6F" w14:textId="77777777" w:rsidR="00D45A8C" w:rsidRPr="00315F34" w:rsidRDefault="00D45A8C" w:rsidP="00D45A8C">
      <w:pPr>
        <w:jc w:val="center"/>
        <w:rPr>
          <w:b/>
          <w:i/>
        </w:rPr>
      </w:pPr>
    </w:p>
    <w:p w14:paraId="0613EA88" w14:textId="77777777" w:rsidR="00D45A8C" w:rsidRPr="00315F34" w:rsidRDefault="00D45A8C" w:rsidP="00D45A8C">
      <w:pPr>
        <w:jc w:val="center"/>
        <w:rPr>
          <w:b/>
          <w:i/>
        </w:rPr>
      </w:pPr>
    </w:p>
    <w:p w14:paraId="45190C78" w14:textId="77777777" w:rsidR="00D45A8C" w:rsidRPr="00315F34" w:rsidRDefault="00D45A8C" w:rsidP="00D45A8C">
      <w:pPr>
        <w:jc w:val="center"/>
        <w:rPr>
          <w:b/>
          <w:szCs w:val="24"/>
        </w:rPr>
      </w:pPr>
      <w:r w:rsidRPr="00315F34">
        <w:rPr>
          <w:b/>
          <w:szCs w:val="24"/>
        </w:rPr>
        <w:t>РАБОЧАЯ ПРОГРАММА УЧЕБНОЙ ДИСЦИПЛИНЫ</w:t>
      </w:r>
      <w:r w:rsidR="009E640A">
        <w:rPr>
          <w:b/>
          <w:szCs w:val="24"/>
        </w:rPr>
        <w:t xml:space="preserve"> </w:t>
      </w:r>
    </w:p>
    <w:p w14:paraId="6D001FBF" w14:textId="77777777" w:rsidR="00D45A8C" w:rsidRPr="00315F34" w:rsidRDefault="00D45A8C" w:rsidP="00D45A8C">
      <w:pPr>
        <w:jc w:val="center"/>
        <w:rPr>
          <w:b/>
          <w:i/>
          <w:szCs w:val="24"/>
          <w:u w:val="single"/>
        </w:rPr>
      </w:pPr>
    </w:p>
    <w:p w14:paraId="38CEDF85" w14:textId="3A19FB02" w:rsidR="00D45A8C" w:rsidRPr="00C974DF" w:rsidRDefault="009E640A" w:rsidP="00D45A8C">
      <w:pPr>
        <w:spacing w:after="0"/>
        <w:jc w:val="center"/>
        <w:rPr>
          <w:b/>
          <w:iCs/>
          <w:szCs w:val="24"/>
        </w:rPr>
      </w:pPr>
      <w:r>
        <w:rPr>
          <w:b/>
          <w:iCs/>
          <w:szCs w:val="24"/>
        </w:rPr>
        <w:t>ОП</w:t>
      </w:r>
      <w:r w:rsidR="00315943">
        <w:rPr>
          <w:b/>
          <w:iCs/>
          <w:szCs w:val="24"/>
        </w:rPr>
        <w:t>.</w:t>
      </w:r>
      <w:r w:rsidR="00D45A8C">
        <w:rPr>
          <w:b/>
          <w:iCs/>
          <w:szCs w:val="24"/>
        </w:rPr>
        <w:t xml:space="preserve">04 Основы материаловедения и технология </w:t>
      </w:r>
      <w:proofErr w:type="spellStart"/>
      <w:r w:rsidR="00D45A8C">
        <w:rPr>
          <w:b/>
          <w:iCs/>
          <w:szCs w:val="24"/>
        </w:rPr>
        <w:t>общеслесарных</w:t>
      </w:r>
      <w:proofErr w:type="spellEnd"/>
      <w:r w:rsidR="00D45A8C">
        <w:rPr>
          <w:b/>
          <w:iCs/>
          <w:szCs w:val="24"/>
        </w:rPr>
        <w:t xml:space="preserve"> работ</w:t>
      </w:r>
    </w:p>
    <w:p w14:paraId="7361B1FA" w14:textId="77777777" w:rsidR="00D45A8C" w:rsidRPr="00315F34" w:rsidRDefault="00D45A8C" w:rsidP="00D45A8C">
      <w:pPr>
        <w:jc w:val="center"/>
        <w:rPr>
          <w:b/>
          <w:i/>
        </w:rPr>
      </w:pPr>
    </w:p>
    <w:p w14:paraId="05F5BAA9" w14:textId="77777777" w:rsidR="00D45A8C" w:rsidRDefault="00D45A8C" w:rsidP="00D45A8C">
      <w:pPr>
        <w:rPr>
          <w:b/>
          <w:i/>
        </w:rPr>
      </w:pPr>
    </w:p>
    <w:p w14:paraId="3F069C2B" w14:textId="77777777" w:rsidR="00D45A8C" w:rsidRDefault="00D45A8C" w:rsidP="00D45A8C">
      <w:pPr>
        <w:rPr>
          <w:b/>
          <w:i/>
        </w:rPr>
      </w:pPr>
    </w:p>
    <w:p w14:paraId="7BA1EEFD" w14:textId="77777777" w:rsidR="00D45A8C" w:rsidRDefault="00D45A8C" w:rsidP="00D45A8C">
      <w:pPr>
        <w:rPr>
          <w:b/>
          <w:i/>
        </w:rPr>
      </w:pPr>
    </w:p>
    <w:p w14:paraId="0E5A6A28" w14:textId="77777777" w:rsidR="00D45A8C" w:rsidRDefault="00D45A8C" w:rsidP="00D45A8C">
      <w:pPr>
        <w:rPr>
          <w:b/>
          <w:i/>
        </w:rPr>
      </w:pPr>
    </w:p>
    <w:p w14:paraId="3DA738F4" w14:textId="77777777" w:rsidR="00D45A8C" w:rsidRDefault="00D45A8C" w:rsidP="00D45A8C">
      <w:pPr>
        <w:rPr>
          <w:b/>
          <w:i/>
        </w:rPr>
      </w:pPr>
    </w:p>
    <w:p w14:paraId="5340B9DD" w14:textId="77777777" w:rsidR="00D45A8C" w:rsidRDefault="00D45A8C" w:rsidP="00D45A8C">
      <w:pPr>
        <w:rPr>
          <w:b/>
          <w:i/>
        </w:rPr>
      </w:pPr>
    </w:p>
    <w:p w14:paraId="7527293A" w14:textId="77777777" w:rsidR="00D45A8C" w:rsidRDefault="00D45A8C" w:rsidP="00D45A8C">
      <w:pPr>
        <w:rPr>
          <w:b/>
          <w:i/>
        </w:rPr>
      </w:pPr>
    </w:p>
    <w:p w14:paraId="7A657D05" w14:textId="77777777" w:rsidR="00D45A8C" w:rsidRPr="00315F34" w:rsidRDefault="00D45A8C" w:rsidP="00D45A8C">
      <w:pPr>
        <w:rPr>
          <w:b/>
          <w:i/>
        </w:rPr>
      </w:pPr>
    </w:p>
    <w:p w14:paraId="227A18D6" w14:textId="77777777" w:rsidR="00D45A8C" w:rsidRPr="00315F34" w:rsidRDefault="00D45A8C" w:rsidP="00D45A8C">
      <w:pPr>
        <w:rPr>
          <w:b/>
          <w:i/>
        </w:rPr>
      </w:pPr>
    </w:p>
    <w:p w14:paraId="4117927F" w14:textId="77777777" w:rsidR="00D45A8C" w:rsidRPr="00315F34" w:rsidRDefault="00D45A8C" w:rsidP="00D45A8C">
      <w:pPr>
        <w:rPr>
          <w:b/>
          <w:i/>
        </w:rPr>
      </w:pPr>
    </w:p>
    <w:p w14:paraId="405BFA4A" w14:textId="77777777" w:rsidR="00D45A8C" w:rsidRPr="00315F34" w:rsidRDefault="00D45A8C" w:rsidP="00D45A8C">
      <w:pPr>
        <w:rPr>
          <w:b/>
          <w:i/>
        </w:rPr>
      </w:pPr>
    </w:p>
    <w:p w14:paraId="239DAECB" w14:textId="77777777" w:rsidR="00D45A8C" w:rsidRDefault="00D45A8C" w:rsidP="00D45A8C">
      <w:pPr>
        <w:rPr>
          <w:b/>
          <w:i/>
        </w:rPr>
      </w:pPr>
    </w:p>
    <w:p w14:paraId="73476747" w14:textId="77777777" w:rsidR="00D45A8C" w:rsidRPr="00315F34" w:rsidRDefault="00D45A8C" w:rsidP="00D45A8C">
      <w:pPr>
        <w:rPr>
          <w:b/>
          <w:i/>
        </w:rPr>
      </w:pPr>
    </w:p>
    <w:p w14:paraId="1551FE37" w14:textId="77777777" w:rsidR="00D45A8C" w:rsidRDefault="00D45A8C" w:rsidP="00D45A8C">
      <w:pPr>
        <w:jc w:val="center"/>
        <w:rPr>
          <w:b/>
          <w:bCs/>
          <w:iCs/>
          <w:szCs w:val="24"/>
        </w:rPr>
      </w:pPr>
    </w:p>
    <w:p w14:paraId="05923B5B" w14:textId="77777777" w:rsidR="00D45A8C" w:rsidRDefault="00D45A8C" w:rsidP="00D45A8C">
      <w:pPr>
        <w:jc w:val="center"/>
        <w:rPr>
          <w:b/>
          <w:bCs/>
          <w:iCs/>
          <w:szCs w:val="24"/>
        </w:rPr>
      </w:pPr>
    </w:p>
    <w:p w14:paraId="55FBCE73" w14:textId="77777777" w:rsidR="001E56E6" w:rsidRDefault="001E56E6" w:rsidP="00D45A8C">
      <w:pPr>
        <w:jc w:val="center"/>
        <w:rPr>
          <w:b/>
          <w:bCs/>
          <w:iCs/>
          <w:szCs w:val="24"/>
        </w:rPr>
      </w:pPr>
    </w:p>
    <w:p w14:paraId="382BFB0D" w14:textId="77777777" w:rsidR="001E56E6" w:rsidRDefault="001E56E6" w:rsidP="00D45A8C">
      <w:pPr>
        <w:jc w:val="center"/>
        <w:rPr>
          <w:b/>
          <w:bCs/>
          <w:iCs/>
          <w:szCs w:val="24"/>
        </w:rPr>
      </w:pPr>
    </w:p>
    <w:p w14:paraId="0A4B036F" w14:textId="77777777" w:rsidR="00D45A8C" w:rsidRPr="006260EC" w:rsidRDefault="00D45A8C" w:rsidP="00D45A8C">
      <w:pPr>
        <w:jc w:val="center"/>
        <w:rPr>
          <w:b/>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6260EC">
        <w:rPr>
          <w:b/>
          <w:szCs w:val="24"/>
        </w:rPr>
        <w:lastRenderedPageBreak/>
        <w:t>СОДЕРЖАНИЕ</w:t>
      </w:r>
    </w:p>
    <w:p w14:paraId="7ACF6767" w14:textId="77777777" w:rsidR="00D45A8C" w:rsidRPr="00315F34" w:rsidRDefault="00D45A8C" w:rsidP="00D45A8C">
      <w:pPr>
        <w:rPr>
          <w:b/>
          <w:i/>
          <w:szCs w:val="24"/>
        </w:rPr>
      </w:pPr>
    </w:p>
    <w:tbl>
      <w:tblPr>
        <w:tblW w:w="0" w:type="auto"/>
        <w:tblLook w:val="01E0" w:firstRow="1" w:lastRow="1" w:firstColumn="1" w:lastColumn="1" w:noHBand="0" w:noVBand="0"/>
      </w:tblPr>
      <w:tblGrid>
        <w:gridCol w:w="7501"/>
        <w:gridCol w:w="1854"/>
      </w:tblGrid>
      <w:tr w:rsidR="00D45A8C" w:rsidRPr="00315F34" w14:paraId="24C0B4C0" w14:textId="77777777" w:rsidTr="00635955">
        <w:tc>
          <w:tcPr>
            <w:tcW w:w="7501" w:type="dxa"/>
          </w:tcPr>
          <w:p w14:paraId="01BECF76" w14:textId="77777777" w:rsidR="00D45A8C" w:rsidRPr="00315F34" w:rsidRDefault="00D45A8C" w:rsidP="00723C32">
            <w:pPr>
              <w:numPr>
                <w:ilvl w:val="0"/>
                <w:numId w:val="7"/>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10298ADB" w14:textId="77777777" w:rsidR="00D45A8C" w:rsidRPr="00315F34" w:rsidRDefault="00D45A8C" w:rsidP="00635955">
            <w:pPr>
              <w:rPr>
                <w:b/>
                <w:szCs w:val="24"/>
              </w:rPr>
            </w:pPr>
          </w:p>
        </w:tc>
      </w:tr>
      <w:tr w:rsidR="00D45A8C" w:rsidRPr="00315F34" w14:paraId="13EF6ED3" w14:textId="77777777" w:rsidTr="00635955">
        <w:tc>
          <w:tcPr>
            <w:tcW w:w="7501" w:type="dxa"/>
          </w:tcPr>
          <w:p w14:paraId="0FE2F548" w14:textId="77777777" w:rsidR="00D45A8C" w:rsidRPr="00315F34" w:rsidRDefault="00D45A8C" w:rsidP="00723C32">
            <w:pPr>
              <w:numPr>
                <w:ilvl w:val="0"/>
                <w:numId w:val="7"/>
              </w:numPr>
              <w:suppressAutoHyphens/>
              <w:spacing w:after="200" w:line="276" w:lineRule="auto"/>
              <w:rPr>
                <w:b/>
                <w:szCs w:val="24"/>
              </w:rPr>
            </w:pPr>
            <w:r w:rsidRPr="00315F34">
              <w:rPr>
                <w:b/>
                <w:szCs w:val="24"/>
              </w:rPr>
              <w:t>СТРУКТУРА И СОДЕРЖАНИЕ УЧЕБНОЙ ДИСЦИПЛИНЫ</w:t>
            </w:r>
          </w:p>
          <w:p w14:paraId="10E8823B" w14:textId="77777777" w:rsidR="00D45A8C" w:rsidRPr="00315F34" w:rsidRDefault="00D45A8C" w:rsidP="00723C32">
            <w:pPr>
              <w:numPr>
                <w:ilvl w:val="0"/>
                <w:numId w:val="7"/>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42D8D851" w14:textId="77777777" w:rsidR="00D45A8C" w:rsidRPr="00315F34" w:rsidRDefault="00D45A8C" w:rsidP="00635955">
            <w:pPr>
              <w:ind w:left="644"/>
              <w:rPr>
                <w:b/>
                <w:szCs w:val="24"/>
              </w:rPr>
            </w:pPr>
          </w:p>
        </w:tc>
      </w:tr>
      <w:tr w:rsidR="00D45A8C" w:rsidRPr="00315F34" w14:paraId="2F790D7B" w14:textId="77777777" w:rsidTr="00635955">
        <w:tc>
          <w:tcPr>
            <w:tcW w:w="7501" w:type="dxa"/>
          </w:tcPr>
          <w:p w14:paraId="637B4E7F" w14:textId="77777777" w:rsidR="00D45A8C" w:rsidRPr="00315F34" w:rsidRDefault="00D45A8C" w:rsidP="00723C32">
            <w:pPr>
              <w:numPr>
                <w:ilvl w:val="0"/>
                <w:numId w:val="7"/>
              </w:numPr>
              <w:suppressAutoHyphens/>
              <w:spacing w:after="200" w:line="276" w:lineRule="auto"/>
              <w:rPr>
                <w:b/>
                <w:szCs w:val="24"/>
              </w:rPr>
            </w:pPr>
            <w:r w:rsidRPr="00315F34">
              <w:rPr>
                <w:b/>
                <w:szCs w:val="24"/>
              </w:rPr>
              <w:t>КОНТРОЛЬ И ОЦЕНКА РЕЗУЛЬТАТОВ ОСВОЕНИЯ УЧЕБНОЙ ДИСЦИПЛИНЫ</w:t>
            </w:r>
          </w:p>
          <w:p w14:paraId="0C7F40AC" w14:textId="77777777" w:rsidR="00D45A8C" w:rsidRPr="00315F34" w:rsidRDefault="00D45A8C" w:rsidP="00635955">
            <w:pPr>
              <w:suppressAutoHyphens/>
              <w:rPr>
                <w:b/>
                <w:szCs w:val="24"/>
              </w:rPr>
            </w:pPr>
          </w:p>
        </w:tc>
        <w:tc>
          <w:tcPr>
            <w:tcW w:w="1854" w:type="dxa"/>
          </w:tcPr>
          <w:p w14:paraId="08E0B47E" w14:textId="77777777" w:rsidR="00D45A8C" w:rsidRPr="00315F34" w:rsidRDefault="00D45A8C" w:rsidP="00635955">
            <w:pPr>
              <w:rPr>
                <w:b/>
                <w:szCs w:val="24"/>
              </w:rPr>
            </w:pPr>
          </w:p>
        </w:tc>
      </w:tr>
    </w:tbl>
    <w:p w14:paraId="5206FB01" w14:textId="77777777" w:rsidR="00D45A8C" w:rsidRPr="00315F34" w:rsidRDefault="00D45A8C" w:rsidP="00723C32">
      <w:pPr>
        <w:numPr>
          <w:ilvl w:val="0"/>
          <w:numId w:val="8"/>
        </w:numPr>
        <w:suppressAutoHyphens/>
        <w:spacing w:after="0" w:line="240" w:lineRule="auto"/>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70D82E9A" w14:textId="7395F51B" w:rsidR="00D45A8C" w:rsidRPr="00315F34" w:rsidRDefault="00D45A8C" w:rsidP="00D45A8C">
      <w:pPr>
        <w:suppressAutoHyphens/>
        <w:spacing w:after="0" w:line="240" w:lineRule="auto"/>
        <w:ind w:left="720"/>
        <w:jc w:val="center"/>
        <w:rPr>
          <w:b/>
          <w:szCs w:val="24"/>
        </w:rPr>
      </w:pPr>
      <w:r w:rsidRPr="00315F34">
        <w:rPr>
          <w:b/>
          <w:szCs w:val="24"/>
        </w:rPr>
        <w:t>«</w:t>
      </w:r>
      <w:r w:rsidR="006260EC">
        <w:rPr>
          <w:b/>
          <w:szCs w:val="24"/>
        </w:rPr>
        <w:t>ОП</w:t>
      </w:r>
      <w:r w:rsidR="00315943">
        <w:rPr>
          <w:b/>
          <w:szCs w:val="24"/>
        </w:rPr>
        <w:t>.</w:t>
      </w:r>
      <w:r>
        <w:rPr>
          <w:b/>
          <w:szCs w:val="24"/>
        </w:rPr>
        <w:t xml:space="preserve">04 Основы материаловедения и технология </w:t>
      </w:r>
      <w:proofErr w:type="spellStart"/>
      <w:r>
        <w:rPr>
          <w:b/>
          <w:szCs w:val="24"/>
        </w:rPr>
        <w:t>общеслесарных</w:t>
      </w:r>
      <w:proofErr w:type="spellEnd"/>
      <w:r>
        <w:rPr>
          <w:b/>
          <w:szCs w:val="24"/>
        </w:rPr>
        <w:t xml:space="preserve"> работ</w:t>
      </w:r>
      <w:r w:rsidRPr="00315F34">
        <w:rPr>
          <w:b/>
          <w:szCs w:val="24"/>
        </w:rPr>
        <w:t>»</w:t>
      </w:r>
    </w:p>
    <w:p w14:paraId="3080B099" w14:textId="77777777" w:rsid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vertAlign w:val="superscript"/>
        </w:rPr>
      </w:pPr>
    </w:p>
    <w:p w14:paraId="5403B1BA" w14:textId="77777777" w:rsidR="00D45A8C" w:rsidRPr="00315F34" w:rsidRDefault="00D45A8C" w:rsidP="00D45A8C">
      <w:pPr>
        <w:spacing w:after="0" w:line="240" w:lineRule="auto"/>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2CC605BD" w14:textId="36636358" w:rsidR="00D45A8C" w:rsidRPr="00315F34" w:rsidRDefault="00D45A8C" w:rsidP="00D45A8C">
      <w:pPr>
        <w:spacing w:after="0" w:line="240" w:lineRule="auto"/>
        <w:ind w:firstLine="709"/>
        <w:jc w:val="both"/>
        <w:rPr>
          <w:szCs w:val="24"/>
        </w:rPr>
      </w:pPr>
      <w:r w:rsidRPr="00315F34">
        <w:rPr>
          <w:szCs w:val="24"/>
        </w:rPr>
        <w:t>Учебная</w:t>
      </w:r>
      <w:r w:rsidR="006260EC">
        <w:rPr>
          <w:szCs w:val="24"/>
        </w:rPr>
        <w:t xml:space="preserve"> дисциплина «ОП</w:t>
      </w:r>
      <w:r w:rsidR="00315943">
        <w:rPr>
          <w:szCs w:val="24"/>
        </w:rPr>
        <w:t>.</w:t>
      </w:r>
      <w:r>
        <w:rPr>
          <w:szCs w:val="24"/>
        </w:rPr>
        <w:t xml:space="preserve">04 Основы материаловедения и технология </w:t>
      </w:r>
      <w:proofErr w:type="spellStart"/>
      <w:r>
        <w:rPr>
          <w:szCs w:val="24"/>
        </w:rPr>
        <w:t>общеслесарных</w:t>
      </w:r>
      <w:proofErr w:type="spellEnd"/>
      <w:r>
        <w:rPr>
          <w:szCs w:val="24"/>
        </w:rPr>
        <w:t xml:space="preserve"> работ</w:t>
      </w:r>
      <w:r w:rsidRPr="00315F34">
        <w:rPr>
          <w:szCs w:val="24"/>
        </w:rPr>
        <w:t xml:space="preserve">» является обязательной частью </w:t>
      </w:r>
      <w:r w:rsidR="00C44A47" w:rsidRPr="00261208">
        <w:rPr>
          <w:rFonts w:eastAsia="Times New Roman" w:cs="Times New Roman"/>
          <w:szCs w:val="24"/>
          <w:lang w:eastAsia="ru-RU"/>
        </w:rPr>
        <w:t xml:space="preserve">ОП.00 Общепрофессионального </w:t>
      </w:r>
      <w:r w:rsidR="00C44A47">
        <w:rPr>
          <w:rFonts w:eastAsia="Times New Roman" w:cs="Times New Roman"/>
          <w:szCs w:val="24"/>
          <w:lang w:eastAsia="ru-RU"/>
        </w:rPr>
        <w:t xml:space="preserve">учебного </w:t>
      </w:r>
      <w:r w:rsidR="00C44A47" w:rsidRPr="00261208">
        <w:rPr>
          <w:rFonts w:eastAsia="Times New Roman" w:cs="Times New Roman"/>
          <w:szCs w:val="24"/>
          <w:lang w:eastAsia="ru-RU"/>
        </w:rPr>
        <w:t xml:space="preserve">цикла в соответствии с </w:t>
      </w:r>
      <w:r w:rsidR="00C44A47" w:rsidRPr="00902373">
        <w:rPr>
          <w:rFonts w:eastAsia="Times New Roman" w:cs="Times New Roman"/>
          <w:szCs w:val="24"/>
          <w:lang w:eastAsia="ru-RU"/>
        </w:rPr>
        <w:t xml:space="preserve">ФГОС СПО по </w:t>
      </w:r>
      <w:r w:rsidR="00C44A47" w:rsidRPr="00902373">
        <w:rPr>
          <w:rFonts w:eastAsia="Times New Roman" w:cs="Times New Roman"/>
          <w:color w:val="000000"/>
          <w:szCs w:val="24"/>
          <w:lang w:eastAsia="ru-RU"/>
        </w:rPr>
        <w:t>профессии</w:t>
      </w:r>
      <w:r w:rsidR="00C44A47">
        <w:rPr>
          <w:rFonts w:eastAsia="Times New Roman" w:cs="Times New Roman"/>
          <w:color w:val="000000"/>
          <w:szCs w:val="24"/>
          <w:lang w:eastAsia="ru-RU"/>
        </w:rPr>
        <w:t xml:space="preserve"> </w:t>
      </w:r>
      <w:r w:rsidR="00C44A47" w:rsidRPr="00902373">
        <w:rPr>
          <w:rFonts w:eastAsia="Times New Roman" w:cs="Times New Roman"/>
          <w:color w:val="000000"/>
          <w:szCs w:val="24"/>
          <w:lang w:eastAsia="ru-RU"/>
        </w:rPr>
        <w:t>26.01.0</w:t>
      </w:r>
      <w:r w:rsidR="00C44A47">
        <w:rPr>
          <w:rFonts w:eastAsia="Times New Roman" w:cs="Times New Roman"/>
          <w:color w:val="000000"/>
          <w:szCs w:val="24"/>
          <w:lang w:eastAsia="ru-RU"/>
        </w:rPr>
        <w:t>3</w:t>
      </w:r>
      <w:r w:rsidR="00C44A47" w:rsidRPr="00902373">
        <w:rPr>
          <w:rFonts w:eastAsia="Times New Roman" w:cs="Times New Roman"/>
          <w:color w:val="000000"/>
          <w:szCs w:val="24"/>
          <w:lang w:eastAsia="ru-RU"/>
        </w:rPr>
        <w:t xml:space="preserve"> </w:t>
      </w:r>
      <w:r w:rsidR="00C44A47">
        <w:rPr>
          <w:rFonts w:eastAsia="Times New Roman" w:cs="Times New Roman"/>
          <w:color w:val="000000"/>
          <w:szCs w:val="24"/>
          <w:lang w:eastAsia="ru-RU"/>
        </w:rPr>
        <w:t>Слесарь-монтажник</w:t>
      </w:r>
      <w:r w:rsidR="00C44A47" w:rsidRPr="00902373">
        <w:rPr>
          <w:rFonts w:eastAsia="Times New Roman" w:cs="Times New Roman"/>
          <w:color w:val="000000"/>
          <w:szCs w:val="24"/>
          <w:lang w:eastAsia="ru-RU"/>
        </w:rPr>
        <w:t xml:space="preserve"> судовой</w:t>
      </w:r>
      <w:r w:rsidR="00C44A47" w:rsidRPr="00902373">
        <w:rPr>
          <w:rFonts w:eastAsia="Times New Roman" w:cs="Times New Roman"/>
          <w:szCs w:val="24"/>
          <w:lang w:eastAsia="ru-RU"/>
        </w:rPr>
        <w:t>.</w:t>
      </w:r>
      <w:r w:rsidR="00C44A47">
        <w:rPr>
          <w:rFonts w:eastAsia="Times New Roman" w:cs="Times New Roman"/>
          <w:szCs w:val="24"/>
          <w:lang w:eastAsia="ru-RU"/>
        </w:rPr>
        <w:t xml:space="preserve"> </w:t>
      </w:r>
      <w:r w:rsidR="00C44A47" w:rsidRPr="00315F34">
        <w:rPr>
          <w:szCs w:val="24"/>
        </w:rPr>
        <w:t xml:space="preserve"> </w:t>
      </w:r>
    </w:p>
    <w:p w14:paraId="43D6DCFB" w14:textId="77777777" w:rsidR="00D45A8C" w:rsidRPr="00315F34" w:rsidRDefault="00D45A8C" w:rsidP="00D45A8C">
      <w:pPr>
        <w:spacing w:after="0" w:line="240" w:lineRule="auto"/>
        <w:ind w:firstLine="709"/>
        <w:jc w:val="both"/>
        <w:rPr>
          <w:szCs w:val="24"/>
        </w:rPr>
      </w:pPr>
      <w:r w:rsidRPr="00315F34">
        <w:rPr>
          <w:szCs w:val="24"/>
        </w:rPr>
        <w:t xml:space="preserve">Особое значение дисциплина имеет при формировании и развитии </w:t>
      </w:r>
      <w:r w:rsidRPr="00227DFE">
        <w:rPr>
          <w:szCs w:val="24"/>
        </w:rPr>
        <w:t>ОК 01, ОК 02, ОК 04, ОК 05, ОК 07</w:t>
      </w:r>
      <w:r>
        <w:rPr>
          <w:szCs w:val="24"/>
        </w:rPr>
        <w:t>.</w:t>
      </w:r>
    </w:p>
    <w:p w14:paraId="24E8614D" w14:textId="77777777" w:rsidR="00D45A8C" w:rsidRPr="00315F34" w:rsidRDefault="00D45A8C" w:rsidP="00D45A8C">
      <w:pPr>
        <w:spacing w:after="0" w:line="240" w:lineRule="auto"/>
        <w:ind w:firstLine="709"/>
        <w:jc w:val="both"/>
        <w:rPr>
          <w:b/>
          <w:szCs w:val="24"/>
        </w:rPr>
      </w:pPr>
    </w:p>
    <w:p w14:paraId="01E991D5" w14:textId="77777777" w:rsidR="00D45A8C" w:rsidRPr="00315F34" w:rsidRDefault="00D45A8C" w:rsidP="00D45A8C">
      <w:pPr>
        <w:spacing w:after="0" w:line="240" w:lineRule="auto"/>
        <w:ind w:firstLine="709"/>
        <w:rPr>
          <w:b/>
          <w:szCs w:val="24"/>
        </w:rPr>
      </w:pPr>
      <w:r w:rsidRPr="00315F34">
        <w:rPr>
          <w:b/>
          <w:szCs w:val="24"/>
        </w:rPr>
        <w:t>1.2. Цель и планируемые результаты освоения дисциплины:</w:t>
      </w:r>
    </w:p>
    <w:p w14:paraId="788C3719" w14:textId="77777777" w:rsidR="00D45A8C" w:rsidRPr="00315F34" w:rsidRDefault="00D45A8C" w:rsidP="00D45A8C">
      <w:pPr>
        <w:suppressAutoHyphens/>
        <w:spacing w:after="0" w:line="240" w:lineRule="auto"/>
        <w:ind w:firstLine="709"/>
        <w:jc w:val="both"/>
        <w:rPr>
          <w:szCs w:val="24"/>
        </w:rPr>
      </w:pPr>
      <w:r w:rsidRPr="00315F34">
        <w:rPr>
          <w:szCs w:val="24"/>
        </w:rPr>
        <w:t>В рамках программы учебной дисциплины обучающимися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81"/>
        <w:gridCol w:w="4598"/>
      </w:tblGrid>
      <w:tr w:rsidR="00D45A8C" w:rsidRPr="00405715" w14:paraId="46AACBEA" w14:textId="77777777" w:rsidTr="00C44A47">
        <w:trPr>
          <w:trHeight w:val="274"/>
        </w:trPr>
        <w:tc>
          <w:tcPr>
            <w:tcW w:w="1555" w:type="dxa"/>
            <w:hideMark/>
          </w:tcPr>
          <w:p w14:paraId="362AA60F" w14:textId="77777777" w:rsidR="00D45A8C" w:rsidRPr="00405715" w:rsidRDefault="00D45A8C" w:rsidP="00635955">
            <w:pPr>
              <w:suppressAutoHyphens/>
              <w:spacing w:after="0" w:line="240" w:lineRule="auto"/>
              <w:jc w:val="center"/>
            </w:pPr>
            <w:r w:rsidRPr="00405715">
              <w:t xml:space="preserve">Код </w:t>
            </w:r>
          </w:p>
          <w:p w14:paraId="1D314E1D" w14:textId="77777777" w:rsidR="00D45A8C" w:rsidRPr="00405715" w:rsidRDefault="00D45A8C" w:rsidP="00635955">
            <w:pPr>
              <w:suppressAutoHyphens/>
              <w:spacing w:after="0" w:line="240" w:lineRule="auto"/>
              <w:jc w:val="center"/>
            </w:pPr>
            <w:r w:rsidRPr="00405715">
              <w:t>ПК, ОК</w:t>
            </w:r>
          </w:p>
        </w:tc>
        <w:tc>
          <w:tcPr>
            <w:tcW w:w="3481" w:type="dxa"/>
            <w:hideMark/>
          </w:tcPr>
          <w:p w14:paraId="078E7F03" w14:textId="77777777" w:rsidR="00D45A8C" w:rsidRPr="00405715" w:rsidRDefault="00D45A8C" w:rsidP="00635955">
            <w:pPr>
              <w:suppressAutoHyphens/>
              <w:spacing w:after="0" w:line="240" w:lineRule="auto"/>
              <w:jc w:val="center"/>
            </w:pPr>
            <w:r w:rsidRPr="00405715">
              <w:t>Умения</w:t>
            </w:r>
          </w:p>
        </w:tc>
        <w:tc>
          <w:tcPr>
            <w:tcW w:w="4598" w:type="dxa"/>
            <w:hideMark/>
          </w:tcPr>
          <w:p w14:paraId="00AB4CB7" w14:textId="77777777" w:rsidR="00D45A8C" w:rsidRPr="00405715" w:rsidRDefault="00D45A8C" w:rsidP="00635955">
            <w:pPr>
              <w:suppressAutoHyphens/>
              <w:spacing w:after="0" w:line="240" w:lineRule="auto"/>
              <w:jc w:val="center"/>
            </w:pPr>
            <w:r w:rsidRPr="00405715">
              <w:t>Знания</w:t>
            </w:r>
          </w:p>
        </w:tc>
      </w:tr>
      <w:tr w:rsidR="00D45A8C" w:rsidRPr="00405715" w14:paraId="6C9F55A0" w14:textId="77777777" w:rsidTr="00C44A47">
        <w:trPr>
          <w:trHeight w:val="212"/>
        </w:trPr>
        <w:tc>
          <w:tcPr>
            <w:tcW w:w="1555" w:type="dxa"/>
          </w:tcPr>
          <w:p w14:paraId="215DBC22" w14:textId="77777777" w:rsidR="00D45A8C" w:rsidRDefault="00D45A8C" w:rsidP="00635955">
            <w:pPr>
              <w:suppressAutoHyphens/>
              <w:spacing w:after="0" w:line="240" w:lineRule="auto"/>
              <w:jc w:val="both"/>
              <w:rPr>
                <w:iCs/>
              </w:rPr>
            </w:pPr>
            <w:r w:rsidRPr="00405715">
              <w:rPr>
                <w:iCs/>
              </w:rPr>
              <w:t xml:space="preserve">ОК 01, </w:t>
            </w:r>
          </w:p>
          <w:p w14:paraId="2407276A" w14:textId="77777777" w:rsidR="00D45A8C" w:rsidRDefault="00D45A8C" w:rsidP="00635955">
            <w:pPr>
              <w:suppressAutoHyphens/>
              <w:spacing w:after="0" w:line="240" w:lineRule="auto"/>
              <w:jc w:val="both"/>
              <w:rPr>
                <w:iCs/>
              </w:rPr>
            </w:pPr>
            <w:r w:rsidRPr="00405715">
              <w:rPr>
                <w:iCs/>
              </w:rPr>
              <w:t xml:space="preserve">ОК 02, </w:t>
            </w:r>
          </w:p>
          <w:p w14:paraId="417FD6CA" w14:textId="77777777" w:rsidR="00D45A8C" w:rsidRDefault="00D45A8C" w:rsidP="00635955">
            <w:pPr>
              <w:suppressAutoHyphens/>
              <w:spacing w:after="0" w:line="240" w:lineRule="auto"/>
              <w:jc w:val="both"/>
              <w:rPr>
                <w:iCs/>
              </w:rPr>
            </w:pPr>
            <w:r w:rsidRPr="00405715">
              <w:rPr>
                <w:iCs/>
              </w:rPr>
              <w:t xml:space="preserve">ОК 04, </w:t>
            </w:r>
          </w:p>
          <w:p w14:paraId="605FCF95" w14:textId="77777777" w:rsidR="00D45A8C" w:rsidRDefault="00D45A8C" w:rsidP="00635955">
            <w:pPr>
              <w:suppressAutoHyphens/>
              <w:spacing w:after="0" w:line="240" w:lineRule="auto"/>
              <w:jc w:val="both"/>
              <w:rPr>
                <w:iCs/>
              </w:rPr>
            </w:pPr>
            <w:r w:rsidRPr="00405715">
              <w:rPr>
                <w:iCs/>
              </w:rPr>
              <w:t xml:space="preserve">ОК 05, </w:t>
            </w:r>
          </w:p>
          <w:p w14:paraId="56AB7CEA" w14:textId="77777777" w:rsidR="00D45A8C" w:rsidRDefault="00D45A8C" w:rsidP="00635955">
            <w:pPr>
              <w:suppressAutoHyphens/>
              <w:spacing w:after="0" w:line="240" w:lineRule="auto"/>
              <w:jc w:val="both"/>
              <w:rPr>
                <w:iCs/>
              </w:rPr>
            </w:pPr>
            <w:r w:rsidRPr="00405715">
              <w:rPr>
                <w:iCs/>
              </w:rPr>
              <w:t xml:space="preserve">ОК 07, </w:t>
            </w:r>
          </w:p>
          <w:p w14:paraId="0BE40B88" w14:textId="77777777" w:rsidR="00D45A8C" w:rsidRPr="00405715" w:rsidRDefault="00D45A8C" w:rsidP="00635955">
            <w:pPr>
              <w:suppressAutoHyphens/>
              <w:spacing w:after="0" w:line="240" w:lineRule="auto"/>
              <w:jc w:val="both"/>
              <w:rPr>
                <w:iCs/>
              </w:rPr>
            </w:pPr>
            <w:r w:rsidRPr="00405715">
              <w:rPr>
                <w:iCs/>
              </w:rPr>
              <w:t xml:space="preserve">ПК 1.1 - 1.3, </w:t>
            </w:r>
          </w:p>
          <w:p w14:paraId="469B10CF" w14:textId="77777777" w:rsidR="00D45A8C" w:rsidRPr="00405715" w:rsidRDefault="00D45A8C" w:rsidP="00635955">
            <w:pPr>
              <w:suppressAutoHyphens/>
              <w:spacing w:after="0" w:line="240" w:lineRule="auto"/>
              <w:jc w:val="both"/>
              <w:rPr>
                <w:iCs/>
              </w:rPr>
            </w:pPr>
            <w:r w:rsidRPr="00405715">
              <w:rPr>
                <w:iCs/>
              </w:rPr>
              <w:t xml:space="preserve">ПК 2.1-2.2, </w:t>
            </w:r>
          </w:p>
          <w:p w14:paraId="45E0BC13" w14:textId="77777777" w:rsidR="00D45A8C" w:rsidRPr="00405715" w:rsidRDefault="00D45A8C" w:rsidP="00635955">
            <w:pPr>
              <w:suppressAutoHyphens/>
              <w:spacing w:after="0" w:line="240" w:lineRule="auto"/>
              <w:jc w:val="both"/>
              <w:rPr>
                <w:iCs/>
              </w:rPr>
            </w:pPr>
            <w:r w:rsidRPr="00405715">
              <w:rPr>
                <w:iCs/>
              </w:rPr>
              <w:t xml:space="preserve">ПК 3.1-3.3, </w:t>
            </w:r>
          </w:p>
          <w:p w14:paraId="599C0DCD" w14:textId="77777777" w:rsidR="00D45A8C" w:rsidRPr="00405715" w:rsidRDefault="00C44A47" w:rsidP="00635955">
            <w:pPr>
              <w:suppressAutoHyphens/>
              <w:spacing w:after="0" w:line="240" w:lineRule="auto"/>
              <w:jc w:val="both"/>
              <w:rPr>
                <w:i/>
              </w:rPr>
            </w:pPr>
            <w:proofErr w:type="spellStart"/>
            <w:r>
              <w:rPr>
                <w:iCs/>
              </w:rPr>
              <w:t>ПКд</w:t>
            </w:r>
            <w:proofErr w:type="spellEnd"/>
            <w:r>
              <w:rPr>
                <w:iCs/>
              </w:rPr>
              <w:t xml:space="preserve"> 1.1-1.2</w:t>
            </w:r>
            <w:r w:rsidR="00D45A8C" w:rsidRPr="00405715">
              <w:rPr>
                <w:i/>
              </w:rPr>
              <w:t xml:space="preserve"> </w:t>
            </w:r>
          </w:p>
        </w:tc>
        <w:tc>
          <w:tcPr>
            <w:tcW w:w="3481" w:type="dxa"/>
          </w:tcPr>
          <w:p w14:paraId="52CA56B3" w14:textId="77777777" w:rsidR="00D45A8C" w:rsidRPr="004E1FD8" w:rsidRDefault="00D45A8C" w:rsidP="00635955">
            <w:pPr>
              <w:widowControl w:val="0"/>
              <w:autoSpaceDE w:val="0"/>
              <w:autoSpaceDN w:val="0"/>
              <w:adjustRightInd w:val="0"/>
              <w:spacing w:after="0" w:line="240" w:lineRule="auto"/>
            </w:pPr>
            <w:r w:rsidRPr="004E1FD8">
              <w:t>выбирать основные конструкционные и эксплуатационные материалы;</w:t>
            </w:r>
          </w:p>
          <w:p w14:paraId="376CFA14" w14:textId="77777777" w:rsidR="00D45A8C" w:rsidRPr="004E1FD8" w:rsidRDefault="00D45A8C" w:rsidP="00635955">
            <w:pPr>
              <w:widowControl w:val="0"/>
              <w:autoSpaceDE w:val="0"/>
              <w:autoSpaceDN w:val="0"/>
              <w:adjustRightInd w:val="0"/>
              <w:spacing w:after="0" w:line="240" w:lineRule="auto"/>
            </w:pPr>
            <w:r w:rsidRPr="004E1FD8">
              <w:t>проводить первичную обработку материалов с разными свойствами;</w:t>
            </w:r>
          </w:p>
          <w:p w14:paraId="6AC29E11" w14:textId="77777777" w:rsidR="00D45A8C" w:rsidRPr="004E1FD8" w:rsidRDefault="00D45A8C" w:rsidP="00635955">
            <w:pPr>
              <w:widowControl w:val="0"/>
              <w:autoSpaceDE w:val="0"/>
              <w:autoSpaceDN w:val="0"/>
              <w:adjustRightInd w:val="0"/>
              <w:spacing w:after="0" w:line="240" w:lineRule="auto"/>
            </w:pPr>
            <w:r w:rsidRPr="004E1FD8">
              <w:t>пользоваться стандартами и другой нормативной документацией;</w:t>
            </w:r>
          </w:p>
          <w:p w14:paraId="4736D2FC" w14:textId="77777777" w:rsidR="00D45A8C" w:rsidRPr="004E1FD8" w:rsidRDefault="00D45A8C" w:rsidP="00635955">
            <w:pPr>
              <w:widowControl w:val="0"/>
              <w:autoSpaceDE w:val="0"/>
              <w:autoSpaceDN w:val="0"/>
              <w:adjustRightInd w:val="0"/>
              <w:spacing w:after="0" w:line="240" w:lineRule="auto"/>
            </w:pPr>
            <w:r w:rsidRPr="004E1FD8">
              <w:t>определять правильность работы контрольно-измерительных приборов, пользоваться ими;</w:t>
            </w:r>
          </w:p>
          <w:p w14:paraId="1D48DB1A" w14:textId="77777777" w:rsidR="00D45A8C" w:rsidRPr="004E1FD8" w:rsidRDefault="00D45A8C" w:rsidP="00635955">
            <w:pPr>
              <w:widowControl w:val="0"/>
              <w:autoSpaceDE w:val="0"/>
              <w:autoSpaceDN w:val="0"/>
              <w:adjustRightInd w:val="0"/>
              <w:spacing w:after="0" w:line="240" w:lineRule="auto"/>
            </w:pPr>
            <w:r w:rsidRPr="004E1FD8">
              <w:t xml:space="preserve">анализировать условия работы, оценивать работоспособность деталей машин и механизмов; </w:t>
            </w:r>
          </w:p>
          <w:p w14:paraId="0F0A27D9" w14:textId="77777777" w:rsidR="00D45A8C" w:rsidRPr="004E1FD8" w:rsidRDefault="00D45A8C" w:rsidP="00635955">
            <w:pPr>
              <w:widowControl w:val="0"/>
              <w:autoSpaceDE w:val="0"/>
              <w:autoSpaceDN w:val="0"/>
              <w:adjustRightInd w:val="0"/>
              <w:spacing w:after="0" w:line="240" w:lineRule="auto"/>
            </w:pPr>
            <w:r w:rsidRPr="004E1FD8">
              <w:t>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14:paraId="13A77A8A" w14:textId="77777777" w:rsidR="00D45A8C" w:rsidRPr="004E1FD8" w:rsidRDefault="00D45A8C" w:rsidP="00635955">
            <w:pPr>
              <w:widowControl w:val="0"/>
              <w:autoSpaceDE w:val="0"/>
              <w:autoSpaceDN w:val="0"/>
              <w:adjustRightInd w:val="0"/>
              <w:spacing w:after="0" w:line="240" w:lineRule="auto"/>
            </w:pPr>
            <w:r w:rsidRPr="004E1FD8">
              <w:t>обеспечивать качество слесарных работ при обслуживании и ремонте судовых механизмов и устройств;</w:t>
            </w:r>
          </w:p>
        </w:tc>
        <w:tc>
          <w:tcPr>
            <w:tcW w:w="4598" w:type="dxa"/>
          </w:tcPr>
          <w:p w14:paraId="1B14B748" w14:textId="77777777" w:rsidR="00D45A8C" w:rsidRPr="004E1FD8" w:rsidRDefault="00D45A8C" w:rsidP="00635955">
            <w:pPr>
              <w:widowControl w:val="0"/>
              <w:autoSpaceDE w:val="0"/>
              <w:autoSpaceDN w:val="0"/>
              <w:adjustRightInd w:val="0"/>
              <w:spacing w:after="0" w:line="240" w:lineRule="auto"/>
            </w:pPr>
            <w:r w:rsidRPr="004E1FD8">
              <w:t>принципы сочетания различных марок металлических материалов корпуса;</w:t>
            </w:r>
          </w:p>
          <w:p w14:paraId="04C81303" w14:textId="77777777" w:rsidR="00D45A8C" w:rsidRPr="004E1FD8" w:rsidRDefault="00D45A8C" w:rsidP="00635955">
            <w:pPr>
              <w:widowControl w:val="0"/>
              <w:autoSpaceDE w:val="0"/>
              <w:autoSpaceDN w:val="0"/>
              <w:adjustRightInd w:val="0"/>
              <w:spacing w:after="0" w:line="240" w:lineRule="auto"/>
            </w:pPr>
            <w:r w:rsidRPr="004E1FD8">
              <w:t>основные свойства конструкционных и эксплуатационных материалов, применяемых при ремонте, эксплуатации и техническом обслуживании;</w:t>
            </w:r>
          </w:p>
          <w:p w14:paraId="0A8E0301" w14:textId="77777777" w:rsidR="00D45A8C" w:rsidRPr="004E1FD8" w:rsidRDefault="00D45A8C" w:rsidP="00635955">
            <w:pPr>
              <w:widowControl w:val="0"/>
              <w:autoSpaceDE w:val="0"/>
              <w:autoSpaceDN w:val="0"/>
              <w:adjustRightInd w:val="0"/>
              <w:spacing w:after="0" w:line="240" w:lineRule="auto"/>
            </w:pPr>
            <w:r w:rsidRPr="004E1FD8">
              <w:t>основные технологические процессы обработки материалов с разными свойствами;</w:t>
            </w:r>
          </w:p>
          <w:p w14:paraId="0515F796" w14:textId="77777777" w:rsidR="00D45A8C" w:rsidRPr="004E1FD8" w:rsidRDefault="00D45A8C" w:rsidP="00635955">
            <w:pPr>
              <w:widowControl w:val="0"/>
              <w:autoSpaceDE w:val="0"/>
              <w:autoSpaceDN w:val="0"/>
              <w:adjustRightInd w:val="0"/>
              <w:spacing w:after="0" w:line="240" w:lineRule="auto"/>
            </w:pPr>
            <w:r w:rsidRPr="004E1FD8">
              <w:t>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p w14:paraId="36C7EE24" w14:textId="77777777" w:rsidR="00D45A8C" w:rsidRPr="004E1FD8" w:rsidRDefault="00D45A8C" w:rsidP="00635955">
            <w:pPr>
              <w:widowControl w:val="0"/>
              <w:autoSpaceDE w:val="0"/>
              <w:autoSpaceDN w:val="0"/>
              <w:adjustRightInd w:val="0"/>
              <w:spacing w:after="0" w:line="240" w:lineRule="auto"/>
            </w:pPr>
            <w:r w:rsidRPr="004E1FD8">
              <w:t>основы метрологии: понятие, термины, показатели измерительных приборов;</w:t>
            </w:r>
          </w:p>
          <w:p w14:paraId="2F079AD8" w14:textId="77777777" w:rsidR="00D45A8C" w:rsidRPr="004E1FD8" w:rsidRDefault="00D45A8C" w:rsidP="00635955">
            <w:pPr>
              <w:widowControl w:val="0"/>
              <w:autoSpaceDE w:val="0"/>
              <w:autoSpaceDN w:val="0"/>
              <w:adjustRightInd w:val="0"/>
              <w:spacing w:after="0" w:line="240" w:lineRule="auto"/>
            </w:pPr>
            <w:r w:rsidRPr="004E1FD8">
              <w:t>назначение, характеристики, устройство и порядок использования универсальных средств измерения;</w:t>
            </w:r>
          </w:p>
          <w:p w14:paraId="51CC1A0C" w14:textId="77777777" w:rsidR="00D45A8C" w:rsidRPr="004E1FD8" w:rsidRDefault="00D45A8C" w:rsidP="00635955">
            <w:pPr>
              <w:widowControl w:val="0"/>
              <w:autoSpaceDE w:val="0"/>
              <w:autoSpaceDN w:val="0"/>
              <w:adjustRightInd w:val="0"/>
              <w:spacing w:after="0" w:line="240" w:lineRule="auto"/>
            </w:pPr>
            <w:r w:rsidRPr="004E1FD8">
              <w:t>виды слесарных работ и технологию их выполнения при техническом обслуживании и ремонте судовых механизмов и устройств;</w:t>
            </w:r>
          </w:p>
          <w:p w14:paraId="1E102670" w14:textId="77777777" w:rsidR="00D45A8C" w:rsidRPr="004E1FD8" w:rsidRDefault="00D45A8C" w:rsidP="00635955">
            <w:pPr>
              <w:spacing w:after="0" w:line="240" w:lineRule="auto"/>
            </w:pPr>
            <w:r w:rsidRPr="004E1FD8">
              <w:t>оборудование, инструменты и контрольно-измерительные приборы, применяемые при выполнении слесарных работ</w:t>
            </w:r>
          </w:p>
        </w:tc>
      </w:tr>
    </w:tbl>
    <w:p w14:paraId="37A4CB25" w14:textId="77777777" w:rsidR="00D45A8C" w:rsidRPr="00315F34" w:rsidRDefault="00D45A8C" w:rsidP="00D45A8C">
      <w:pPr>
        <w:suppressAutoHyphens/>
        <w:spacing w:after="0" w:line="240" w:lineRule="auto"/>
        <w:ind w:firstLine="709"/>
        <w:rPr>
          <w:b/>
        </w:rPr>
      </w:pPr>
    </w:p>
    <w:p w14:paraId="48121332" w14:textId="77777777" w:rsidR="00C44A47" w:rsidRDefault="00C44A47">
      <w:pPr>
        <w:rPr>
          <w:b/>
          <w:szCs w:val="24"/>
        </w:rPr>
      </w:pPr>
      <w:r>
        <w:rPr>
          <w:b/>
          <w:szCs w:val="24"/>
        </w:rPr>
        <w:br w:type="page"/>
      </w:r>
    </w:p>
    <w:p w14:paraId="78774D50" w14:textId="77777777" w:rsidR="00D45A8C" w:rsidRPr="00315F34" w:rsidRDefault="00D45A8C" w:rsidP="00D45A8C">
      <w:pPr>
        <w:suppressAutoHyphens/>
        <w:spacing w:after="120" w:line="240" w:lineRule="auto"/>
        <w:jc w:val="center"/>
        <w:rPr>
          <w:b/>
          <w:szCs w:val="24"/>
        </w:rPr>
      </w:pPr>
      <w:r w:rsidRPr="00315F34">
        <w:rPr>
          <w:b/>
          <w:szCs w:val="24"/>
        </w:rPr>
        <w:lastRenderedPageBreak/>
        <w:t>2. СТРУКТУРА И СОДЕРЖАНИЕ УЧЕБНОЙ ДИСЦИПЛИНЫ</w:t>
      </w:r>
    </w:p>
    <w:p w14:paraId="13DDE256" w14:textId="77777777" w:rsidR="00D45A8C" w:rsidRPr="00315F34" w:rsidRDefault="00D45A8C" w:rsidP="00D45A8C">
      <w:pPr>
        <w:suppressAutoHyphens/>
        <w:spacing w:after="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45A8C" w:rsidRPr="00315F34" w14:paraId="4CEF3EE2" w14:textId="77777777" w:rsidTr="00635955">
        <w:trPr>
          <w:trHeight w:val="297"/>
        </w:trPr>
        <w:tc>
          <w:tcPr>
            <w:tcW w:w="3685" w:type="pct"/>
            <w:vAlign w:val="center"/>
          </w:tcPr>
          <w:p w14:paraId="4240C2DA" w14:textId="77777777" w:rsidR="00D45A8C" w:rsidRPr="00315F34" w:rsidRDefault="00D45A8C" w:rsidP="00635955">
            <w:pPr>
              <w:suppressAutoHyphens/>
              <w:spacing w:after="0" w:line="240" w:lineRule="auto"/>
              <w:jc w:val="center"/>
              <w:rPr>
                <w:b/>
              </w:rPr>
            </w:pPr>
            <w:r w:rsidRPr="00315F34">
              <w:rPr>
                <w:b/>
              </w:rPr>
              <w:t>Вид учебной работы</w:t>
            </w:r>
          </w:p>
        </w:tc>
        <w:tc>
          <w:tcPr>
            <w:tcW w:w="1315" w:type="pct"/>
            <w:vAlign w:val="center"/>
          </w:tcPr>
          <w:p w14:paraId="497FF538" w14:textId="77777777" w:rsidR="00D45A8C" w:rsidRPr="00315F34" w:rsidRDefault="00D45A8C" w:rsidP="00635955">
            <w:pPr>
              <w:suppressAutoHyphens/>
              <w:spacing w:after="0" w:line="240" w:lineRule="auto"/>
              <w:jc w:val="center"/>
              <w:rPr>
                <w:b/>
                <w:iCs/>
              </w:rPr>
            </w:pPr>
            <w:r w:rsidRPr="00315F34">
              <w:rPr>
                <w:b/>
                <w:iCs/>
              </w:rPr>
              <w:t>Объем в часах</w:t>
            </w:r>
          </w:p>
        </w:tc>
      </w:tr>
      <w:tr w:rsidR="00D45A8C" w:rsidRPr="00315F34" w14:paraId="7AC1EEB4" w14:textId="77777777" w:rsidTr="00635955">
        <w:trPr>
          <w:trHeight w:val="59"/>
        </w:trPr>
        <w:tc>
          <w:tcPr>
            <w:tcW w:w="3685" w:type="pct"/>
            <w:vAlign w:val="center"/>
          </w:tcPr>
          <w:p w14:paraId="114C4044" w14:textId="77777777" w:rsidR="00D45A8C" w:rsidRPr="00315F34" w:rsidRDefault="00D45A8C" w:rsidP="00635955">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354A3437" w14:textId="77777777" w:rsidR="00D45A8C" w:rsidRPr="00315F34" w:rsidRDefault="00C44A47" w:rsidP="00635955">
            <w:pPr>
              <w:suppressAutoHyphens/>
              <w:spacing w:after="0" w:line="240" w:lineRule="auto"/>
              <w:rPr>
                <w:iCs/>
              </w:rPr>
            </w:pPr>
            <w:r>
              <w:rPr>
                <w:iCs/>
              </w:rPr>
              <w:t>96</w:t>
            </w:r>
          </w:p>
        </w:tc>
      </w:tr>
      <w:tr w:rsidR="00D45A8C" w:rsidRPr="00315F34" w14:paraId="6DA14329" w14:textId="77777777" w:rsidTr="00635955">
        <w:trPr>
          <w:trHeight w:val="200"/>
        </w:trPr>
        <w:tc>
          <w:tcPr>
            <w:tcW w:w="3685" w:type="pct"/>
            <w:shd w:val="clear" w:color="auto" w:fill="auto"/>
            <w:vAlign w:val="center"/>
          </w:tcPr>
          <w:p w14:paraId="7CEF6F97" w14:textId="77777777" w:rsidR="00D45A8C" w:rsidRPr="00315F34" w:rsidRDefault="00D45A8C" w:rsidP="00635955">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0898EBF8" w14:textId="77777777" w:rsidR="00D45A8C" w:rsidRPr="00315F34" w:rsidRDefault="00C44A47" w:rsidP="00635955">
            <w:pPr>
              <w:suppressAutoHyphens/>
              <w:spacing w:after="0" w:line="240" w:lineRule="auto"/>
              <w:rPr>
                <w:iCs/>
              </w:rPr>
            </w:pPr>
            <w:r>
              <w:rPr>
                <w:iCs/>
              </w:rPr>
              <w:t>17</w:t>
            </w:r>
          </w:p>
        </w:tc>
      </w:tr>
      <w:tr w:rsidR="00D45A8C" w:rsidRPr="00315F34" w14:paraId="66474C08" w14:textId="77777777" w:rsidTr="00635955">
        <w:trPr>
          <w:trHeight w:val="59"/>
        </w:trPr>
        <w:tc>
          <w:tcPr>
            <w:tcW w:w="5000" w:type="pct"/>
            <w:gridSpan w:val="2"/>
            <w:vAlign w:val="center"/>
          </w:tcPr>
          <w:p w14:paraId="5E9A7354" w14:textId="77777777" w:rsidR="00D45A8C" w:rsidRPr="00315F34" w:rsidRDefault="00D45A8C" w:rsidP="00635955">
            <w:pPr>
              <w:suppressAutoHyphens/>
              <w:spacing w:after="0" w:line="240" w:lineRule="auto"/>
              <w:rPr>
                <w:iCs/>
              </w:rPr>
            </w:pPr>
            <w:r w:rsidRPr="00315F34">
              <w:t>в т. ч.:</w:t>
            </w:r>
          </w:p>
        </w:tc>
      </w:tr>
      <w:tr w:rsidR="00D45A8C" w:rsidRPr="00315F34" w14:paraId="6B17E057" w14:textId="77777777" w:rsidTr="00635955">
        <w:trPr>
          <w:trHeight w:val="327"/>
        </w:trPr>
        <w:tc>
          <w:tcPr>
            <w:tcW w:w="3685" w:type="pct"/>
            <w:vAlign w:val="center"/>
          </w:tcPr>
          <w:p w14:paraId="583CCC09" w14:textId="77777777" w:rsidR="00D45A8C" w:rsidRPr="00315F34" w:rsidRDefault="00D45A8C" w:rsidP="00635955">
            <w:pPr>
              <w:suppressAutoHyphens/>
              <w:spacing w:after="0" w:line="240" w:lineRule="auto"/>
            </w:pPr>
            <w:r w:rsidRPr="00315F34">
              <w:t>теоретическое обучение</w:t>
            </w:r>
          </w:p>
        </w:tc>
        <w:tc>
          <w:tcPr>
            <w:tcW w:w="1315" w:type="pct"/>
            <w:vAlign w:val="center"/>
          </w:tcPr>
          <w:p w14:paraId="2F6C5C26" w14:textId="77777777" w:rsidR="00D45A8C" w:rsidRPr="00315F34" w:rsidRDefault="00C44A47" w:rsidP="00635955">
            <w:pPr>
              <w:suppressAutoHyphens/>
              <w:spacing w:after="0" w:line="240" w:lineRule="auto"/>
              <w:rPr>
                <w:iCs/>
              </w:rPr>
            </w:pPr>
            <w:r>
              <w:rPr>
                <w:iCs/>
              </w:rPr>
              <w:t>51</w:t>
            </w:r>
          </w:p>
        </w:tc>
      </w:tr>
      <w:tr w:rsidR="00D45A8C" w:rsidRPr="00315F34" w14:paraId="7E6A6AA1" w14:textId="77777777" w:rsidTr="00635955">
        <w:trPr>
          <w:trHeight w:val="169"/>
        </w:trPr>
        <w:tc>
          <w:tcPr>
            <w:tcW w:w="3685" w:type="pct"/>
            <w:vAlign w:val="center"/>
          </w:tcPr>
          <w:p w14:paraId="0E064ED6" w14:textId="77777777" w:rsidR="00D45A8C" w:rsidRPr="00315F34" w:rsidRDefault="00D45A8C" w:rsidP="00635955">
            <w:pPr>
              <w:suppressAutoHyphens/>
              <w:spacing w:after="0" w:line="240" w:lineRule="auto"/>
            </w:pPr>
            <w:r w:rsidRPr="00315F34">
              <w:t>практические занятия</w:t>
            </w:r>
            <w:r>
              <w:rPr>
                <w:i/>
              </w:rPr>
              <w:t xml:space="preserve"> </w:t>
            </w:r>
          </w:p>
        </w:tc>
        <w:tc>
          <w:tcPr>
            <w:tcW w:w="1315" w:type="pct"/>
            <w:vAlign w:val="center"/>
          </w:tcPr>
          <w:p w14:paraId="230B2A81" w14:textId="77777777" w:rsidR="00D45A8C" w:rsidRPr="00315F34" w:rsidRDefault="00C44A47" w:rsidP="00635955">
            <w:pPr>
              <w:suppressAutoHyphens/>
              <w:spacing w:after="0" w:line="240" w:lineRule="auto"/>
              <w:rPr>
                <w:iCs/>
              </w:rPr>
            </w:pPr>
            <w:r>
              <w:rPr>
                <w:iCs/>
              </w:rPr>
              <w:t>17</w:t>
            </w:r>
          </w:p>
        </w:tc>
      </w:tr>
      <w:tr w:rsidR="00D45A8C" w:rsidRPr="00315F34" w14:paraId="3F878E90" w14:textId="77777777" w:rsidTr="00635955">
        <w:trPr>
          <w:trHeight w:val="59"/>
        </w:trPr>
        <w:tc>
          <w:tcPr>
            <w:tcW w:w="3685" w:type="pct"/>
            <w:vAlign w:val="center"/>
          </w:tcPr>
          <w:p w14:paraId="5389A589" w14:textId="77777777" w:rsidR="00D45A8C" w:rsidRPr="00315F34" w:rsidRDefault="00D45A8C" w:rsidP="00635955">
            <w:pPr>
              <w:suppressAutoHyphens/>
              <w:spacing w:after="0" w:line="240" w:lineRule="auto"/>
              <w:rPr>
                <w:i/>
              </w:rPr>
            </w:pPr>
            <w:r w:rsidRPr="00315F34">
              <w:rPr>
                <w:i/>
              </w:rPr>
              <w:t xml:space="preserve">Самостоятельная работа </w:t>
            </w:r>
          </w:p>
        </w:tc>
        <w:tc>
          <w:tcPr>
            <w:tcW w:w="1315" w:type="pct"/>
            <w:vAlign w:val="center"/>
          </w:tcPr>
          <w:p w14:paraId="62A06D22" w14:textId="77777777" w:rsidR="00D45A8C" w:rsidRPr="00315F34" w:rsidRDefault="00D45A8C" w:rsidP="00635955">
            <w:pPr>
              <w:suppressAutoHyphens/>
              <w:spacing w:after="0" w:line="240" w:lineRule="auto"/>
              <w:rPr>
                <w:iCs/>
              </w:rPr>
            </w:pPr>
            <w:r>
              <w:rPr>
                <w:iCs/>
              </w:rPr>
              <w:t>2</w:t>
            </w:r>
            <w:r w:rsidR="00C44A47">
              <w:rPr>
                <w:iCs/>
              </w:rPr>
              <w:t>8</w:t>
            </w:r>
          </w:p>
        </w:tc>
      </w:tr>
      <w:tr w:rsidR="00D45A8C" w:rsidRPr="00315F34" w14:paraId="125E54AF" w14:textId="77777777" w:rsidTr="00635955">
        <w:trPr>
          <w:trHeight w:val="59"/>
        </w:trPr>
        <w:tc>
          <w:tcPr>
            <w:tcW w:w="3685" w:type="pct"/>
            <w:vAlign w:val="center"/>
          </w:tcPr>
          <w:p w14:paraId="4E7502A7" w14:textId="77777777" w:rsidR="00D45A8C" w:rsidRPr="00315F34" w:rsidRDefault="00D45A8C" w:rsidP="00635955">
            <w:pPr>
              <w:suppressAutoHyphens/>
              <w:spacing w:after="0" w:line="240" w:lineRule="auto"/>
              <w:rPr>
                <w:i/>
              </w:rPr>
            </w:pPr>
            <w:r w:rsidRPr="00315F34">
              <w:rPr>
                <w:b/>
                <w:iCs/>
              </w:rPr>
              <w:t>Промежуточная аттестация</w:t>
            </w:r>
          </w:p>
        </w:tc>
        <w:tc>
          <w:tcPr>
            <w:tcW w:w="1315" w:type="pct"/>
            <w:vAlign w:val="center"/>
          </w:tcPr>
          <w:p w14:paraId="79F3A06C" w14:textId="77777777" w:rsidR="00D45A8C" w:rsidRPr="00315F34" w:rsidRDefault="00D45A8C" w:rsidP="00635955">
            <w:pPr>
              <w:suppressAutoHyphens/>
              <w:spacing w:after="0" w:line="240" w:lineRule="auto"/>
              <w:rPr>
                <w:iCs/>
              </w:rPr>
            </w:pPr>
          </w:p>
        </w:tc>
      </w:tr>
    </w:tbl>
    <w:p w14:paraId="47E38462" w14:textId="77777777" w:rsidR="00D45A8C" w:rsidRPr="00315F34" w:rsidRDefault="00D45A8C" w:rsidP="00D45A8C">
      <w:pPr>
        <w:suppressAutoHyphens/>
        <w:spacing w:after="120"/>
        <w:rPr>
          <w:b/>
          <w:i/>
        </w:rPr>
      </w:pPr>
    </w:p>
    <w:p w14:paraId="7E5A7006" w14:textId="77777777" w:rsidR="00D45A8C" w:rsidRPr="00315F34" w:rsidRDefault="00D45A8C" w:rsidP="00D45A8C">
      <w:pPr>
        <w:rPr>
          <w:b/>
          <w:i/>
        </w:rPr>
        <w:sectPr w:rsidR="00D45A8C" w:rsidRPr="00315F34" w:rsidSect="00405ACD">
          <w:pgSz w:w="11906" w:h="16838"/>
          <w:pgMar w:top="1134" w:right="567" w:bottom="1134" w:left="1701" w:header="708" w:footer="708" w:gutter="0"/>
          <w:cols w:space="720"/>
          <w:docGrid w:linePitch="299"/>
        </w:sectPr>
      </w:pPr>
    </w:p>
    <w:p w14:paraId="6E88A0DF" w14:textId="77777777" w:rsidR="00D45A8C" w:rsidRPr="00315F34" w:rsidRDefault="00D45A8C" w:rsidP="00D45A8C">
      <w:pPr>
        <w:ind w:firstLine="709"/>
        <w:rPr>
          <w:b/>
          <w:bCs/>
        </w:rPr>
      </w:pPr>
      <w:r w:rsidRPr="00315F34">
        <w:rPr>
          <w:b/>
        </w:rPr>
        <w:lastRenderedPageBreak/>
        <w:t xml:space="preserve">2.2. Тематический план и содержание учебной дисциплины </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7"/>
        <w:gridCol w:w="6308"/>
        <w:gridCol w:w="1620"/>
        <w:gridCol w:w="1908"/>
        <w:gridCol w:w="1535"/>
        <w:gridCol w:w="1200"/>
      </w:tblGrid>
      <w:tr w:rsidR="000A2C60" w:rsidRPr="00C44A47" w14:paraId="32E0BFA2" w14:textId="77777777" w:rsidTr="00CD3D0F">
        <w:trPr>
          <w:trHeight w:val="20"/>
        </w:trPr>
        <w:tc>
          <w:tcPr>
            <w:tcW w:w="685" w:type="pct"/>
            <w:vAlign w:val="center"/>
          </w:tcPr>
          <w:p w14:paraId="0A906D3F" w14:textId="77777777" w:rsidR="00D45A8C" w:rsidRPr="00C44A47" w:rsidRDefault="00D45A8C" w:rsidP="00635955">
            <w:pPr>
              <w:suppressAutoHyphens/>
              <w:spacing w:after="0" w:line="240" w:lineRule="auto"/>
              <w:jc w:val="center"/>
              <w:rPr>
                <w:b/>
                <w:bCs/>
                <w:sz w:val="22"/>
              </w:rPr>
            </w:pPr>
            <w:r w:rsidRPr="00C44A47">
              <w:rPr>
                <w:b/>
                <w:bCs/>
                <w:sz w:val="22"/>
              </w:rPr>
              <w:t>Наименование разделов и тем</w:t>
            </w:r>
          </w:p>
        </w:tc>
        <w:tc>
          <w:tcPr>
            <w:tcW w:w="2165" w:type="pct"/>
            <w:vAlign w:val="center"/>
          </w:tcPr>
          <w:p w14:paraId="61BBC275" w14:textId="77777777" w:rsidR="00D45A8C" w:rsidRPr="00C44A47" w:rsidRDefault="00D45A8C" w:rsidP="00635955">
            <w:pPr>
              <w:suppressAutoHyphens/>
              <w:spacing w:after="0" w:line="240" w:lineRule="auto"/>
              <w:jc w:val="center"/>
              <w:rPr>
                <w:b/>
                <w:bCs/>
                <w:sz w:val="22"/>
              </w:rPr>
            </w:pPr>
            <w:r w:rsidRPr="00C44A47">
              <w:rPr>
                <w:b/>
                <w:bCs/>
                <w:sz w:val="22"/>
              </w:rPr>
              <w:t>Содержание учебного материала и формы организации деятельности обучающихся</w:t>
            </w:r>
          </w:p>
        </w:tc>
        <w:tc>
          <w:tcPr>
            <w:tcW w:w="556" w:type="pct"/>
            <w:vAlign w:val="center"/>
          </w:tcPr>
          <w:p w14:paraId="7B1FE1A9" w14:textId="77777777" w:rsidR="00D45A8C" w:rsidRPr="00C44A47" w:rsidRDefault="00D45A8C" w:rsidP="00635955">
            <w:pPr>
              <w:suppressAutoHyphens/>
              <w:spacing w:after="0" w:line="240" w:lineRule="auto"/>
              <w:jc w:val="center"/>
              <w:rPr>
                <w:b/>
                <w:bCs/>
                <w:sz w:val="22"/>
              </w:rPr>
            </w:pPr>
            <w:r w:rsidRPr="00C44A47">
              <w:rPr>
                <w:b/>
                <w:bCs/>
                <w:sz w:val="22"/>
              </w:rPr>
              <w:t xml:space="preserve">Объем, акад. ч / в том числе в форме практической подготовки, </w:t>
            </w:r>
            <w:proofErr w:type="spellStart"/>
            <w:r w:rsidRPr="00C44A47">
              <w:rPr>
                <w:b/>
                <w:bCs/>
                <w:sz w:val="22"/>
              </w:rPr>
              <w:t>акад</w:t>
            </w:r>
            <w:proofErr w:type="spellEnd"/>
            <w:r w:rsidRPr="00C44A47">
              <w:rPr>
                <w:b/>
                <w:bCs/>
                <w:sz w:val="22"/>
              </w:rPr>
              <w:t xml:space="preserve"> ч</w:t>
            </w:r>
          </w:p>
        </w:tc>
        <w:tc>
          <w:tcPr>
            <w:tcW w:w="655" w:type="pct"/>
            <w:vAlign w:val="center"/>
          </w:tcPr>
          <w:p w14:paraId="11210476" w14:textId="77777777" w:rsidR="00D45A8C" w:rsidRPr="00C44A47" w:rsidRDefault="00D45A8C" w:rsidP="00635955">
            <w:pPr>
              <w:suppressAutoHyphens/>
              <w:spacing w:after="0" w:line="240" w:lineRule="auto"/>
              <w:jc w:val="center"/>
              <w:rPr>
                <w:b/>
                <w:bCs/>
                <w:sz w:val="22"/>
              </w:rPr>
            </w:pPr>
            <w:r w:rsidRPr="00C44A47">
              <w:rPr>
                <w:b/>
                <w:bCs/>
                <w:sz w:val="22"/>
              </w:rPr>
              <w:t>Коды компетенций и личностных результатов</w:t>
            </w:r>
            <w:r w:rsidRPr="00C44A47">
              <w:rPr>
                <w:rStyle w:val="a8"/>
                <w:b/>
                <w:bCs/>
                <w:sz w:val="22"/>
              </w:rPr>
              <w:footnoteReference w:id="21"/>
            </w:r>
            <w:r w:rsidRPr="00C44A47">
              <w:rPr>
                <w:b/>
                <w:bCs/>
                <w:sz w:val="22"/>
              </w:rPr>
              <w:t>, формированию которых способствует элемент программы</w:t>
            </w:r>
          </w:p>
        </w:tc>
        <w:tc>
          <w:tcPr>
            <w:tcW w:w="527" w:type="pct"/>
          </w:tcPr>
          <w:p w14:paraId="3AB4E448" w14:textId="77777777" w:rsidR="00D45A8C" w:rsidRPr="00C44A47" w:rsidRDefault="00D45A8C" w:rsidP="00635955">
            <w:pPr>
              <w:suppressAutoHyphens/>
              <w:spacing w:after="0" w:line="240" w:lineRule="auto"/>
              <w:jc w:val="center"/>
              <w:rPr>
                <w:b/>
                <w:bCs/>
                <w:sz w:val="22"/>
              </w:rPr>
            </w:pPr>
            <w:r w:rsidRPr="00C44A47">
              <w:rPr>
                <w:sz w:val="22"/>
              </w:rPr>
              <w:t>Код ПК, ОК</w:t>
            </w:r>
          </w:p>
        </w:tc>
        <w:tc>
          <w:tcPr>
            <w:tcW w:w="412" w:type="pct"/>
          </w:tcPr>
          <w:p w14:paraId="48A66796" w14:textId="77777777" w:rsidR="00D45A8C" w:rsidRPr="00C44A47" w:rsidRDefault="00D45A8C" w:rsidP="00635955">
            <w:pPr>
              <w:suppressAutoHyphens/>
              <w:spacing w:after="0" w:line="240" w:lineRule="auto"/>
              <w:jc w:val="center"/>
              <w:rPr>
                <w:b/>
                <w:bCs/>
                <w:sz w:val="22"/>
              </w:rPr>
            </w:pPr>
            <w:r w:rsidRPr="00C44A47">
              <w:rPr>
                <w:sz w:val="22"/>
              </w:rPr>
              <w:t>Код Н/У/З</w:t>
            </w:r>
          </w:p>
        </w:tc>
      </w:tr>
      <w:tr w:rsidR="000A2C60" w:rsidRPr="00C44A47" w14:paraId="5BCAA570" w14:textId="77777777" w:rsidTr="009D6865">
        <w:trPr>
          <w:trHeight w:val="370"/>
        </w:trPr>
        <w:tc>
          <w:tcPr>
            <w:tcW w:w="685" w:type="pct"/>
          </w:tcPr>
          <w:p w14:paraId="73247108" w14:textId="77777777" w:rsidR="00D45A8C" w:rsidRPr="00C44A47" w:rsidRDefault="00D45A8C" w:rsidP="00635955">
            <w:pPr>
              <w:spacing w:after="0" w:line="240" w:lineRule="auto"/>
              <w:jc w:val="center"/>
              <w:rPr>
                <w:b/>
                <w:bCs/>
                <w:iCs/>
                <w:sz w:val="22"/>
              </w:rPr>
            </w:pPr>
            <w:r w:rsidRPr="00C44A47">
              <w:rPr>
                <w:b/>
                <w:bCs/>
                <w:iCs/>
                <w:sz w:val="22"/>
              </w:rPr>
              <w:t>1</w:t>
            </w:r>
          </w:p>
        </w:tc>
        <w:tc>
          <w:tcPr>
            <w:tcW w:w="2165" w:type="pct"/>
          </w:tcPr>
          <w:p w14:paraId="58112F2C" w14:textId="77777777" w:rsidR="00D45A8C" w:rsidRPr="00C44A47" w:rsidRDefault="00D45A8C" w:rsidP="00635955">
            <w:pPr>
              <w:spacing w:after="0" w:line="240" w:lineRule="auto"/>
              <w:jc w:val="center"/>
              <w:rPr>
                <w:b/>
                <w:bCs/>
                <w:iCs/>
                <w:sz w:val="22"/>
              </w:rPr>
            </w:pPr>
            <w:r w:rsidRPr="00C44A47">
              <w:rPr>
                <w:b/>
                <w:bCs/>
                <w:iCs/>
                <w:sz w:val="22"/>
              </w:rPr>
              <w:t>2</w:t>
            </w:r>
          </w:p>
        </w:tc>
        <w:tc>
          <w:tcPr>
            <w:tcW w:w="556" w:type="pct"/>
          </w:tcPr>
          <w:p w14:paraId="264BA126" w14:textId="77777777" w:rsidR="00D45A8C" w:rsidRPr="00C44A47" w:rsidRDefault="00D45A8C" w:rsidP="00635955">
            <w:pPr>
              <w:spacing w:after="0" w:line="240" w:lineRule="auto"/>
              <w:jc w:val="center"/>
              <w:rPr>
                <w:b/>
                <w:bCs/>
                <w:iCs/>
                <w:sz w:val="22"/>
              </w:rPr>
            </w:pPr>
            <w:r w:rsidRPr="00C44A47">
              <w:rPr>
                <w:b/>
                <w:bCs/>
                <w:iCs/>
                <w:sz w:val="22"/>
              </w:rPr>
              <w:t>3</w:t>
            </w:r>
          </w:p>
        </w:tc>
        <w:tc>
          <w:tcPr>
            <w:tcW w:w="655" w:type="pct"/>
          </w:tcPr>
          <w:p w14:paraId="3E71F370" w14:textId="77777777" w:rsidR="00D45A8C" w:rsidRPr="00C44A47" w:rsidRDefault="00D45A8C" w:rsidP="00635955">
            <w:pPr>
              <w:spacing w:after="0" w:line="240" w:lineRule="auto"/>
              <w:jc w:val="center"/>
              <w:rPr>
                <w:b/>
                <w:bCs/>
                <w:iCs/>
                <w:sz w:val="22"/>
              </w:rPr>
            </w:pPr>
            <w:r w:rsidRPr="00C44A47">
              <w:rPr>
                <w:b/>
                <w:bCs/>
                <w:iCs/>
                <w:sz w:val="22"/>
              </w:rPr>
              <w:t>4</w:t>
            </w:r>
          </w:p>
        </w:tc>
        <w:tc>
          <w:tcPr>
            <w:tcW w:w="527" w:type="pct"/>
          </w:tcPr>
          <w:p w14:paraId="3494F837" w14:textId="77777777" w:rsidR="00D45A8C" w:rsidRPr="00C44A47" w:rsidRDefault="00D45A8C" w:rsidP="00635955">
            <w:pPr>
              <w:spacing w:after="0" w:line="240" w:lineRule="auto"/>
              <w:jc w:val="center"/>
              <w:rPr>
                <w:b/>
                <w:bCs/>
                <w:iCs/>
                <w:sz w:val="22"/>
              </w:rPr>
            </w:pPr>
            <w:r w:rsidRPr="00C44A47">
              <w:rPr>
                <w:b/>
                <w:bCs/>
                <w:iCs/>
                <w:sz w:val="22"/>
              </w:rPr>
              <w:t>5</w:t>
            </w:r>
          </w:p>
        </w:tc>
        <w:tc>
          <w:tcPr>
            <w:tcW w:w="412" w:type="pct"/>
          </w:tcPr>
          <w:p w14:paraId="5203185E" w14:textId="77777777" w:rsidR="00D45A8C" w:rsidRPr="00C44A47" w:rsidRDefault="00D45A8C" w:rsidP="00635955">
            <w:pPr>
              <w:spacing w:after="0" w:line="240" w:lineRule="auto"/>
              <w:jc w:val="center"/>
              <w:rPr>
                <w:b/>
                <w:bCs/>
                <w:iCs/>
                <w:sz w:val="22"/>
              </w:rPr>
            </w:pPr>
            <w:r w:rsidRPr="00C44A47">
              <w:rPr>
                <w:b/>
                <w:bCs/>
                <w:iCs/>
                <w:sz w:val="22"/>
              </w:rPr>
              <w:t>6</w:t>
            </w:r>
          </w:p>
        </w:tc>
      </w:tr>
      <w:tr w:rsidR="000A2C60" w:rsidRPr="00C44A47" w14:paraId="54CA7AB3" w14:textId="77777777" w:rsidTr="009D6865">
        <w:trPr>
          <w:trHeight w:val="401"/>
        </w:trPr>
        <w:tc>
          <w:tcPr>
            <w:tcW w:w="2850" w:type="pct"/>
            <w:gridSpan w:val="2"/>
            <w:vAlign w:val="center"/>
          </w:tcPr>
          <w:p w14:paraId="0839AAFC" w14:textId="77777777" w:rsidR="00D45A8C" w:rsidRPr="00C44A47" w:rsidRDefault="00D45A8C" w:rsidP="009D6865">
            <w:pPr>
              <w:spacing w:after="0" w:line="240" w:lineRule="auto"/>
              <w:rPr>
                <w:b/>
                <w:bCs/>
                <w:sz w:val="22"/>
              </w:rPr>
            </w:pPr>
            <w:r w:rsidRPr="00C44A47">
              <w:rPr>
                <w:b/>
                <w:sz w:val="22"/>
              </w:rPr>
              <w:t>Раздел 1. Материаловедение</w:t>
            </w:r>
          </w:p>
        </w:tc>
        <w:tc>
          <w:tcPr>
            <w:tcW w:w="556" w:type="pct"/>
          </w:tcPr>
          <w:p w14:paraId="27612B3D" w14:textId="77777777" w:rsidR="00D45A8C" w:rsidRPr="00C44A47" w:rsidRDefault="00CD3D0F" w:rsidP="00635955">
            <w:pPr>
              <w:spacing w:after="0" w:line="240" w:lineRule="auto"/>
              <w:jc w:val="center"/>
              <w:rPr>
                <w:b/>
                <w:bCs/>
                <w:iCs/>
                <w:sz w:val="22"/>
              </w:rPr>
            </w:pPr>
            <w:r>
              <w:rPr>
                <w:b/>
                <w:bCs/>
                <w:iCs/>
                <w:sz w:val="22"/>
              </w:rPr>
              <w:t>41</w:t>
            </w:r>
          </w:p>
        </w:tc>
        <w:tc>
          <w:tcPr>
            <w:tcW w:w="655" w:type="pct"/>
          </w:tcPr>
          <w:p w14:paraId="55C484A5" w14:textId="77777777" w:rsidR="00D45A8C" w:rsidRPr="00C44A47" w:rsidRDefault="00D45A8C" w:rsidP="00635955">
            <w:pPr>
              <w:spacing w:after="0" w:line="240" w:lineRule="auto"/>
              <w:jc w:val="center"/>
              <w:rPr>
                <w:b/>
                <w:bCs/>
                <w:iCs/>
                <w:sz w:val="22"/>
              </w:rPr>
            </w:pPr>
          </w:p>
        </w:tc>
        <w:tc>
          <w:tcPr>
            <w:tcW w:w="527" w:type="pct"/>
          </w:tcPr>
          <w:p w14:paraId="6F21A4B3" w14:textId="77777777" w:rsidR="00D45A8C" w:rsidRPr="00C44A47" w:rsidRDefault="00D45A8C" w:rsidP="00635955">
            <w:pPr>
              <w:spacing w:after="0" w:line="240" w:lineRule="auto"/>
              <w:jc w:val="center"/>
              <w:rPr>
                <w:b/>
                <w:bCs/>
                <w:iCs/>
                <w:sz w:val="22"/>
              </w:rPr>
            </w:pPr>
          </w:p>
        </w:tc>
        <w:tc>
          <w:tcPr>
            <w:tcW w:w="412" w:type="pct"/>
          </w:tcPr>
          <w:p w14:paraId="78B86368" w14:textId="77777777" w:rsidR="00D45A8C" w:rsidRPr="00C44A47" w:rsidRDefault="00D45A8C" w:rsidP="00635955">
            <w:pPr>
              <w:spacing w:after="0" w:line="240" w:lineRule="auto"/>
              <w:jc w:val="center"/>
              <w:rPr>
                <w:b/>
                <w:bCs/>
                <w:iCs/>
                <w:sz w:val="22"/>
              </w:rPr>
            </w:pPr>
          </w:p>
        </w:tc>
      </w:tr>
      <w:tr w:rsidR="000A2C60" w:rsidRPr="00C44A47" w14:paraId="394C52B5" w14:textId="77777777" w:rsidTr="00CD3D0F">
        <w:trPr>
          <w:trHeight w:val="64"/>
        </w:trPr>
        <w:tc>
          <w:tcPr>
            <w:tcW w:w="685" w:type="pct"/>
            <w:vMerge w:val="restart"/>
          </w:tcPr>
          <w:p w14:paraId="76D210D9" w14:textId="77777777" w:rsidR="000A2C60" w:rsidRPr="00C44A47" w:rsidRDefault="000A2C60" w:rsidP="000A2C60">
            <w:pPr>
              <w:spacing w:after="0" w:line="240" w:lineRule="auto"/>
              <w:rPr>
                <w:b/>
                <w:sz w:val="22"/>
              </w:rPr>
            </w:pPr>
            <w:r w:rsidRPr="00C44A47">
              <w:rPr>
                <w:b/>
                <w:sz w:val="22"/>
              </w:rPr>
              <w:t xml:space="preserve">Тема 1.1. </w:t>
            </w:r>
            <w:r w:rsidRPr="00C44A47">
              <w:rPr>
                <w:rFonts w:eastAsia="Calibri"/>
                <w:b/>
                <w:bCs/>
                <w:sz w:val="22"/>
              </w:rPr>
              <w:t xml:space="preserve"> Металловедение</w:t>
            </w:r>
          </w:p>
          <w:p w14:paraId="73DD3D47" w14:textId="77777777" w:rsidR="000A2C60" w:rsidRPr="00C44A47" w:rsidRDefault="000A2C60" w:rsidP="000A2C60">
            <w:pPr>
              <w:spacing w:after="0" w:line="240" w:lineRule="auto"/>
              <w:rPr>
                <w:b/>
                <w:bCs/>
                <w:sz w:val="22"/>
              </w:rPr>
            </w:pPr>
          </w:p>
        </w:tc>
        <w:tc>
          <w:tcPr>
            <w:tcW w:w="2165" w:type="pct"/>
          </w:tcPr>
          <w:p w14:paraId="0984D517" w14:textId="77777777" w:rsidR="000A2C60" w:rsidRPr="00C44A47" w:rsidRDefault="000A2C60" w:rsidP="000A2C60">
            <w:pPr>
              <w:spacing w:after="0" w:line="240" w:lineRule="auto"/>
              <w:jc w:val="both"/>
              <w:rPr>
                <w:b/>
                <w:bCs/>
                <w:i/>
                <w:sz w:val="22"/>
              </w:rPr>
            </w:pPr>
            <w:r w:rsidRPr="00C44A47">
              <w:rPr>
                <w:b/>
                <w:bCs/>
                <w:sz w:val="22"/>
              </w:rPr>
              <w:t>Содержание учебного материала</w:t>
            </w:r>
          </w:p>
        </w:tc>
        <w:tc>
          <w:tcPr>
            <w:tcW w:w="556" w:type="pct"/>
            <w:vAlign w:val="center"/>
          </w:tcPr>
          <w:p w14:paraId="47EF966B" w14:textId="77777777" w:rsidR="000A2C60" w:rsidRPr="00C44A47" w:rsidRDefault="005B2BC3" w:rsidP="000A2C60">
            <w:pPr>
              <w:suppressAutoHyphens/>
              <w:spacing w:after="0" w:line="240" w:lineRule="auto"/>
              <w:jc w:val="both"/>
              <w:rPr>
                <w:b/>
                <w:iCs/>
                <w:sz w:val="22"/>
              </w:rPr>
            </w:pPr>
            <w:r>
              <w:rPr>
                <w:b/>
                <w:iCs/>
                <w:sz w:val="22"/>
              </w:rPr>
              <w:t>20</w:t>
            </w:r>
          </w:p>
        </w:tc>
        <w:tc>
          <w:tcPr>
            <w:tcW w:w="655" w:type="pct"/>
            <w:vMerge w:val="restart"/>
          </w:tcPr>
          <w:p w14:paraId="4D6A5027" w14:textId="77777777" w:rsidR="000A2C60" w:rsidRPr="00F03265" w:rsidRDefault="000A2C60" w:rsidP="000A2C60">
            <w:pPr>
              <w:spacing w:after="0" w:line="240" w:lineRule="auto"/>
              <w:rPr>
                <w:b/>
                <w:i/>
                <w:sz w:val="22"/>
              </w:rPr>
            </w:pPr>
            <w:r w:rsidRPr="00F03265">
              <w:rPr>
                <w:b/>
                <w:i/>
                <w:sz w:val="22"/>
              </w:rPr>
              <w:t xml:space="preserve">ЛР 2 ЛР 3 ЛР 4 </w:t>
            </w:r>
          </w:p>
          <w:p w14:paraId="0291B460" w14:textId="77777777" w:rsidR="000A2C60" w:rsidRPr="00F03265" w:rsidRDefault="000A2C60" w:rsidP="000A2C60">
            <w:pPr>
              <w:spacing w:after="0" w:line="240" w:lineRule="auto"/>
              <w:rPr>
                <w:b/>
                <w:i/>
                <w:sz w:val="22"/>
              </w:rPr>
            </w:pPr>
            <w:r w:rsidRPr="00F03265">
              <w:rPr>
                <w:b/>
                <w:i/>
                <w:sz w:val="22"/>
              </w:rPr>
              <w:t>ЛР 14 ЛР 15</w:t>
            </w:r>
          </w:p>
        </w:tc>
        <w:tc>
          <w:tcPr>
            <w:tcW w:w="527" w:type="pct"/>
            <w:vMerge w:val="restart"/>
          </w:tcPr>
          <w:p w14:paraId="2AC16FF0" w14:textId="77777777" w:rsidR="000A2C60" w:rsidRPr="00C44A47" w:rsidRDefault="000A2C60" w:rsidP="000A2C60">
            <w:pPr>
              <w:suppressAutoHyphens/>
              <w:spacing w:after="0" w:line="240" w:lineRule="auto"/>
              <w:jc w:val="both"/>
              <w:rPr>
                <w:iCs/>
                <w:sz w:val="22"/>
              </w:rPr>
            </w:pPr>
            <w:r w:rsidRPr="00C44A47">
              <w:rPr>
                <w:iCs/>
                <w:sz w:val="22"/>
              </w:rPr>
              <w:t>ОК 01</w:t>
            </w:r>
          </w:p>
          <w:p w14:paraId="59F01258" w14:textId="77777777" w:rsidR="000A2C60" w:rsidRPr="00C44A47" w:rsidRDefault="000A2C60" w:rsidP="000A2C60">
            <w:pPr>
              <w:suppressAutoHyphens/>
              <w:spacing w:after="0" w:line="240" w:lineRule="auto"/>
              <w:jc w:val="both"/>
              <w:rPr>
                <w:iCs/>
                <w:sz w:val="22"/>
              </w:rPr>
            </w:pPr>
            <w:r w:rsidRPr="00C44A47">
              <w:rPr>
                <w:iCs/>
                <w:sz w:val="22"/>
              </w:rPr>
              <w:t>ОК 02</w:t>
            </w:r>
          </w:p>
          <w:p w14:paraId="69FCA7BD" w14:textId="77777777" w:rsidR="000A2C60" w:rsidRPr="00C44A47" w:rsidRDefault="000A2C60" w:rsidP="000A2C60">
            <w:pPr>
              <w:suppressAutoHyphens/>
              <w:spacing w:after="0" w:line="240" w:lineRule="auto"/>
              <w:jc w:val="both"/>
              <w:rPr>
                <w:iCs/>
                <w:sz w:val="22"/>
              </w:rPr>
            </w:pPr>
            <w:r w:rsidRPr="00C44A47">
              <w:rPr>
                <w:iCs/>
                <w:sz w:val="22"/>
              </w:rPr>
              <w:t xml:space="preserve">ОК 04 </w:t>
            </w:r>
          </w:p>
          <w:p w14:paraId="1CBBDB79" w14:textId="77777777" w:rsidR="000A2C60" w:rsidRPr="00C44A47" w:rsidRDefault="000A2C60" w:rsidP="000A2C60">
            <w:pPr>
              <w:suppressAutoHyphens/>
              <w:spacing w:after="0" w:line="240" w:lineRule="auto"/>
              <w:jc w:val="both"/>
              <w:rPr>
                <w:iCs/>
                <w:sz w:val="22"/>
              </w:rPr>
            </w:pPr>
            <w:r w:rsidRPr="00C44A47">
              <w:rPr>
                <w:iCs/>
                <w:sz w:val="22"/>
              </w:rPr>
              <w:t xml:space="preserve">ОК 05 </w:t>
            </w:r>
          </w:p>
          <w:p w14:paraId="6DDF7451" w14:textId="77777777" w:rsidR="000A2C60" w:rsidRPr="00C44A47" w:rsidRDefault="000A2C60" w:rsidP="000A2C60">
            <w:pPr>
              <w:suppressAutoHyphens/>
              <w:spacing w:after="0" w:line="240" w:lineRule="auto"/>
              <w:jc w:val="both"/>
              <w:rPr>
                <w:iCs/>
                <w:sz w:val="22"/>
              </w:rPr>
            </w:pPr>
            <w:r w:rsidRPr="00C44A47">
              <w:rPr>
                <w:iCs/>
                <w:sz w:val="22"/>
              </w:rPr>
              <w:t xml:space="preserve">ОК 07 </w:t>
            </w:r>
          </w:p>
          <w:p w14:paraId="307E2C95" w14:textId="77777777" w:rsidR="00364842" w:rsidRDefault="000A2C60" w:rsidP="000A2C60">
            <w:pPr>
              <w:suppressAutoHyphens/>
              <w:spacing w:after="0" w:line="240" w:lineRule="auto"/>
              <w:jc w:val="both"/>
              <w:rPr>
                <w:iCs/>
                <w:sz w:val="22"/>
              </w:rPr>
            </w:pPr>
            <w:r w:rsidRPr="00C44A47">
              <w:rPr>
                <w:iCs/>
                <w:sz w:val="22"/>
              </w:rPr>
              <w:t xml:space="preserve">ПК 1.1 </w:t>
            </w:r>
          </w:p>
          <w:p w14:paraId="73810BFE" w14:textId="77777777" w:rsidR="00364842" w:rsidRDefault="00364842" w:rsidP="000A2C60">
            <w:pPr>
              <w:suppressAutoHyphens/>
              <w:spacing w:after="0" w:line="240" w:lineRule="auto"/>
              <w:jc w:val="both"/>
              <w:rPr>
                <w:iCs/>
                <w:sz w:val="22"/>
              </w:rPr>
            </w:pPr>
            <w:r>
              <w:rPr>
                <w:iCs/>
                <w:sz w:val="22"/>
              </w:rPr>
              <w:t>ПК 1.2</w:t>
            </w:r>
          </w:p>
          <w:p w14:paraId="38B6147F" w14:textId="77777777" w:rsidR="000A2C60" w:rsidRPr="00C44A47" w:rsidRDefault="00364842" w:rsidP="000A2C60">
            <w:pPr>
              <w:suppressAutoHyphens/>
              <w:spacing w:after="0" w:line="240" w:lineRule="auto"/>
              <w:jc w:val="both"/>
              <w:rPr>
                <w:iCs/>
                <w:sz w:val="22"/>
              </w:rPr>
            </w:pPr>
            <w:r>
              <w:rPr>
                <w:iCs/>
                <w:sz w:val="22"/>
              </w:rPr>
              <w:t>ПК</w:t>
            </w:r>
            <w:r w:rsidR="000A2C60" w:rsidRPr="00C44A47">
              <w:rPr>
                <w:iCs/>
                <w:sz w:val="22"/>
              </w:rPr>
              <w:t xml:space="preserve"> 1.3 </w:t>
            </w:r>
          </w:p>
          <w:p w14:paraId="3C3D247A" w14:textId="77777777" w:rsidR="007C46BB" w:rsidRDefault="000A2C60" w:rsidP="000A2C60">
            <w:pPr>
              <w:suppressAutoHyphens/>
              <w:spacing w:after="0" w:line="240" w:lineRule="auto"/>
              <w:jc w:val="both"/>
              <w:rPr>
                <w:iCs/>
                <w:sz w:val="22"/>
              </w:rPr>
            </w:pPr>
            <w:r w:rsidRPr="00C44A47">
              <w:rPr>
                <w:iCs/>
                <w:sz w:val="22"/>
              </w:rPr>
              <w:t>ПК 2.1</w:t>
            </w:r>
          </w:p>
          <w:p w14:paraId="10AD3C15" w14:textId="77777777" w:rsidR="000A2C60" w:rsidRPr="00C44A47" w:rsidRDefault="007C46BB" w:rsidP="000A2C60">
            <w:pPr>
              <w:suppressAutoHyphens/>
              <w:spacing w:after="0" w:line="240" w:lineRule="auto"/>
              <w:jc w:val="both"/>
              <w:rPr>
                <w:iCs/>
                <w:sz w:val="22"/>
              </w:rPr>
            </w:pPr>
            <w:r>
              <w:rPr>
                <w:iCs/>
                <w:sz w:val="22"/>
              </w:rPr>
              <w:t xml:space="preserve">ПК </w:t>
            </w:r>
            <w:r w:rsidR="000A2C60" w:rsidRPr="00C44A47">
              <w:rPr>
                <w:iCs/>
                <w:sz w:val="22"/>
              </w:rPr>
              <w:t>2.2</w:t>
            </w:r>
          </w:p>
          <w:p w14:paraId="60E6AA59" w14:textId="77777777" w:rsidR="00364842" w:rsidRDefault="000A2C60" w:rsidP="000A2C60">
            <w:pPr>
              <w:suppressAutoHyphens/>
              <w:spacing w:after="0" w:line="240" w:lineRule="auto"/>
              <w:jc w:val="both"/>
              <w:rPr>
                <w:iCs/>
                <w:sz w:val="22"/>
              </w:rPr>
            </w:pPr>
            <w:r w:rsidRPr="00C44A47">
              <w:rPr>
                <w:iCs/>
                <w:sz w:val="22"/>
              </w:rPr>
              <w:t>ПК 3.1</w:t>
            </w:r>
          </w:p>
          <w:p w14:paraId="0C22056E" w14:textId="77777777" w:rsidR="00364842" w:rsidRDefault="00364842" w:rsidP="000A2C60">
            <w:pPr>
              <w:suppressAutoHyphens/>
              <w:spacing w:after="0" w:line="240" w:lineRule="auto"/>
              <w:jc w:val="both"/>
              <w:rPr>
                <w:iCs/>
                <w:sz w:val="22"/>
              </w:rPr>
            </w:pPr>
            <w:r>
              <w:rPr>
                <w:iCs/>
                <w:sz w:val="22"/>
              </w:rPr>
              <w:t>ПК 3.1</w:t>
            </w:r>
          </w:p>
          <w:p w14:paraId="1037126C" w14:textId="77777777" w:rsidR="000A2C60" w:rsidRPr="00C44A47" w:rsidRDefault="00364842" w:rsidP="000A2C60">
            <w:pPr>
              <w:suppressAutoHyphens/>
              <w:spacing w:after="0" w:line="240" w:lineRule="auto"/>
              <w:jc w:val="both"/>
              <w:rPr>
                <w:iCs/>
                <w:sz w:val="22"/>
              </w:rPr>
            </w:pPr>
            <w:r>
              <w:rPr>
                <w:iCs/>
                <w:sz w:val="22"/>
              </w:rPr>
              <w:t xml:space="preserve">ПК </w:t>
            </w:r>
            <w:r w:rsidR="000A2C60" w:rsidRPr="00C44A47">
              <w:rPr>
                <w:iCs/>
                <w:sz w:val="22"/>
              </w:rPr>
              <w:t xml:space="preserve">3.3 </w:t>
            </w:r>
          </w:p>
          <w:p w14:paraId="2BCA7B53" w14:textId="77777777" w:rsidR="00364842" w:rsidRDefault="000A2C60" w:rsidP="000A2C60">
            <w:pPr>
              <w:spacing w:after="0" w:line="240" w:lineRule="auto"/>
              <w:rPr>
                <w:iCs/>
                <w:sz w:val="22"/>
              </w:rPr>
            </w:pPr>
            <w:proofErr w:type="spellStart"/>
            <w:r w:rsidRPr="00C44A47">
              <w:rPr>
                <w:iCs/>
                <w:sz w:val="22"/>
              </w:rPr>
              <w:t>П</w:t>
            </w:r>
            <w:r>
              <w:rPr>
                <w:iCs/>
                <w:sz w:val="22"/>
              </w:rPr>
              <w:t>Кд</w:t>
            </w:r>
            <w:proofErr w:type="spellEnd"/>
            <w:r>
              <w:rPr>
                <w:iCs/>
                <w:sz w:val="22"/>
              </w:rPr>
              <w:t xml:space="preserve"> 1.1</w:t>
            </w:r>
          </w:p>
          <w:p w14:paraId="11E9DA93" w14:textId="77777777" w:rsidR="000A2C60" w:rsidRPr="00C44A47" w:rsidRDefault="00364842" w:rsidP="00364842">
            <w:pPr>
              <w:spacing w:after="0" w:line="240" w:lineRule="auto"/>
              <w:rPr>
                <w:b/>
                <w:i/>
                <w:sz w:val="22"/>
              </w:rPr>
            </w:pPr>
            <w:proofErr w:type="spellStart"/>
            <w:r>
              <w:rPr>
                <w:iCs/>
                <w:sz w:val="22"/>
              </w:rPr>
              <w:t>ПКд</w:t>
            </w:r>
            <w:proofErr w:type="spellEnd"/>
            <w:r>
              <w:rPr>
                <w:iCs/>
                <w:sz w:val="22"/>
              </w:rPr>
              <w:t xml:space="preserve"> </w:t>
            </w:r>
            <w:r w:rsidR="000A2C60">
              <w:rPr>
                <w:iCs/>
                <w:sz w:val="22"/>
              </w:rPr>
              <w:t>1.2</w:t>
            </w:r>
            <w:r w:rsidR="000A2C60" w:rsidRPr="00C44A47">
              <w:rPr>
                <w:i/>
                <w:sz w:val="22"/>
              </w:rPr>
              <w:t xml:space="preserve">  </w:t>
            </w:r>
          </w:p>
        </w:tc>
        <w:tc>
          <w:tcPr>
            <w:tcW w:w="412" w:type="pct"/>
            <w:vMerge w:val="restart"/>
          </w:tcPr>
          <w:p w14:paraId="5372EE73" w14:textId="77777777" w:rsidR="000A2C60" w:rsidRPr="00C44A47" w:rsidRDefault="000A2C60" w:rsidP="000A2C60">
            <w:pPr>
              <w:spacing w:after="0" w:line="240" w:lineRule="auto"/>
              <w:rPr>
                <w:sz w:val="22"/>
              </w:rPr>
            </w:pPr>
            <w:r w:rsidRPr="00C44A47">
              <w:rPr>
                <w:sz w:val="22"/>
              </w:rPr>
              <w:t>Н 1.1.02</w:t>
            </w:r>
          </w:p>
          <w:p w14:paraId="7B32A2B1" w14:textId="77777777" w:rsidR="000A2C60" w:rsidRPr="00C44A47" w:rsidRDefault="007C46BB" w:rsidP="000A2C60">
            <w:pPr>
              <w:spacing w:after="0" w:line="240" w:lineRule="auto"/>
              <w:rPr>
                <w:sz w:val="22"/>
              </w:rPr>
            </w:pPr>
            <w:r>
              <w:rPr>
                <w:sz w:val="22"/>
              </w:rPr>
              <w:t>У 1.1.02</w:t>
            </w:r>
            <w:r w:rsidR="000A2C60" w:rsidRPr="00C44A47">
              <w:rPr>
                <w:sz w:val="22"/>
              </w:rPr>
              <w:t xml:space="preserve"> </w:t>
            </w:r>
          </w:p>
          <w:p w14:paraId="6098563C" w14:textId="77777777" w:rsidR="000A2C60" w:rsidRPr="00C44A47" w:rsidRDefault="007C46BB" w:rsidP="000A2C60">
            <w:pPr>
              <w:spacing w:after="0" w:line="240" w:lineRule="auto"/>
              <w:rPr>
                <w:sz w:val="22"/>
              </w:rPr>
            </w:pPr>
            <w:r>
              <w:rPr>
                <w:sz w:val="22"/>
              </w:rPr>
              <w:t>З 1.1.04</w:t>
            </w:r>
          </w:p>
          <w:p w14:paraId="4F313867" w14:textId="77777777" w:rsidR="000A2C60" w:rsidRPr="00C44A47" w:rsidRDefault="00BA3E6B" w:rsidP="000A2C60">
            <w:pPr>
              <w:spacing w:after="0" w:line="240" w:lineRule="auto"/>
              <w:rPr>
                <w:sz w:val="22"/>
              </w:rPr>
            </w:pPr>
            <w:r>
              <w:rPr>
                <w:sz w:val="22"/>
              </w:rPr>
              <w:t>Н 1.2.02</w:t>
            </w:r>
          </w:p>
          <w:p w14:paraId="2E4DA3E2" w14:textId="77777777" w:rsidR="000A2C60" w:rsidRPr="00C44A47" w:rsidRDefault="007C46BB" w:rsidP="000A2C60">
            <w:pPr>
              <w:spacing w:after="0" w:line="240" w:lineRule="auto"/>
              <w:rPr>
                <w:sz w:val="22"/>
              </w:rPr>
            </w:pPr>
            <w:r>
              <w:rPr>
                <w:sz w:val="22"/>
              </w:rPr>
              <w:t>У 1.2.02</w:t>
            </w:r>
          </w:p>
          <w:p w14:paraId="7394CE1F" w14:textId="77777777" w:rsidR="000A2C60" w:rsidRDefault="007C46BB" w:rsidP="000A2C60">
            <w:pPr>
              <w:spacing w:after="0" w:line="240" w:lineRule="auto"/>
              <w:rPr>
                <w:sz w:val="22"/>
              </w:rPr>
            </w:pPr>
            <w:r>
              <w:rPr>
                <w:sz w:val="22"/>
              </w:rPr>
              <w:t>З 1.2.01</w:t>
            </w:r>
          </w:p>
          <w:p w14:paraId="2EB45DDE" w14:textId="77777777" w:rsidR="007C46BB" w:rsidRPr="00C44A47" w:rsidRDefault="007C46BB" w:rsidP="000A2C60">
            <w:pPr>
              <w:spacing w:after="0" w:line="240" w:lineRule="auto"/>
              <w:rPr>
                <w:sz w:val="22"/>
              </w:rPr>
            </w:pPr>
            <w:r>
              <w:rPr>
                <w:sz w:val="22"/>
              </w:rPr>
              <w:t>З 1.2.04</w:t>
            </w:r>
          </w:p>
          <w:p w14:paraId="5881E8FC" w14:textId="77777777" w:rsidR="000A2C60" w:rsidRPr="00C44A47" w:rsidRDefault="007C46BB" w:rsidP="000A2C60">
            <w:pPr>
              <w:spacing w:after="0" w:line="240" w:lineRule="auto"/>
              <w:rPr>
                <w:sz w:val="22"/>
              </w:rPr>
            </w:pPr>
            <w:r>
              <w:rPr>
                <w:sz w:val="22"/>
              </w:rPr>
              <w:t>Н 1.3.01</w:t>
            </w:r>
          </w:p>
          <w:p w14:paraId="0AD3F580" w14:textId="77777777" w:rsidR="000A2C60" w:rsidRPr="00C44A47" w:rsidRDefault="007C46BB" w:rsidP="000A2C60">
            <w:pPr>
              <w:spacing w:after="0" w:line="240" w:lineRule="auto"/>
              <w:rPr>
                <w:sz w:val="22"/>
              </w:rPr>
            </w:pPr>
            <w:r>
              <w:rPr>
                <w:sz w:val="22"/>
              </w:rPr>
              <w:t>У 1.3.01</w:t>
            </w:r>
            <w:r w:rsidR="000A2C60" w:rsidRPr="00C44A47">
              <w:rPr>
                <w:sz w:val="22"/>
              </w:rPr>
              <w:t xml:space="preserve"> </w:t>
            </w:r>
          </w:p>
          <w:p w14:paraId="007DDCD6" w14:textId="77777777" w:rsidR="000A2C60" w:rsidRPr="00C44A47" w:rsidRDefault="007C46BB" w:rsidP="000A2C60">
            <w:pPr>
              <w:spacing w:after="0" w:line="240" w:lineRule="auto"/>
              <w:rPr>
                <w:sz w:val="22"/>
              </w:rPr>
            </w:pPr>
            <w:r>
              <w:rPr>
                <w:sz w:val="22"/>
              </w:rPr>
              <w:t>З 1.3.01</w:t>
            </w:r>
          </w:p>
          <w:p w14:paraId="778DAD18" w14:textId="77777777" w:rsidR="000A2C60" w:rsidRPr="00C44A47" w:rsidRDefault="007C46BB" w:rsidP="000A2C60">
            <w:pPr>
              <w:spacing w:after="0" w:line="240" w:lineRule="auto"/>
              <w:rPr>
                <w:sz w:val="22"/>
              </w:rPr>
            </w:pPr>
            <w:r>
              <w:rPr>
                <w:sz w:val="22"/>
              </w:rPr>
              <w:t>З</w:t>
            </w:r>
            <w:r w:rsidR="000A2C60" w:rsidRPr="00C44A47">
              <w:rPr>
                <w:sz w:val="22"/>
              </w:rPr>
              <w:t xml:space="preserve"> 2.1.01</w:t>
            </w:r>
          </w:p>
          <w:p w14:paraId="11366A22" w14:textId="77777777" w:rsidR="000A2C60" w:rsidRPr="00C44A47" w:rsidRDefault="007C46BB" w:rsidP="000A2C60">
            <w:pPr>
              <w:spacing w:after="0" w:line="240" w:lineRule="auto"/>
              <w:rPr>
                <w:sz w:val="22"/>
              </w:rPr>
            </w:pPr>
            <w:r>
              <w:rPr>
                <w:sz w:val="22"/>
              </w:rPr>
              <w:t>У 2.2</w:t>
            </w:r>
            <w:r w:rsidR="000A2C60" w:rsidRPr="00C44A47">
              <w:rPr>
                <w:sz w:val="22"/>
              </w:rPr>
              <w:t>.0</w:t>
            </w:r>
            <w:r w:rsidR="00BA3E6B">
              <w:rPr>
                <w:sz w:val="22"/>
              </w:rPr>
              <w:t>5</w:t>
            </w:r>
            <w:r w:rsidR="000A2C60" w:rsidRPr="00C44A47">
              <w:rPr>
                <w:sz w:val="22"/>
              </w:rPr>
              <w:t xml:space="preserve"> </w:t>
            </w:r>
          </w:p>
          <w:p w14:paraId="6F925578" w14:textId="77777777" w:rsidR="000A2C60" w:rsidRPr="00C44A47" w:rsidRDefault="00BA3E6B" w:rsidP="000A2C60">
            <w:pPr>
              <w:spacing w:after="0" w:line="240" w:lineRule="auto"/>
              <w:rPr>
                <w:sz w:val="22"/>
              </w:rPr>
            </w:pPr>
            <w:r>
              <w:rPr>
                <w:sz w:val="22"/>
              </w:rPr>
              <w:t>У 2.2.06</w:t>
            </w:r>
          </w:p>
          <w:p w14:paraId="5BE5C27F" w14:textId="77777777" w:rsidR="000A2C60" w:rsidRPr="00C44A47" w:rsidRDefault="000A2C60" w:rsidP="000A2C60">
            <w:pPr>
              <w:spacing w:after="0" w:line="240" w:lineRule="auto"/>
              <w:rPr>
                <w:sz w:val="22"/>
              </w:rPr>
            </w:pPr>
            <w:r w:rsidRPr="00C44A47">
              <w:rPr>
                <w:sz w:val="22"/>
              </w:rPr>
              <w:t>З 3.</w:t>
            </w:r>
            <w:r w:rsidR="001F0990">
              <w:rPr>
                <w:sz w:val="22"/>
              </w:rPr>
              <w:t>1</w:t>
            </w:r>
            <w:r w:rsidRPr="00C44A47">
              <w:rPr>
                <w:sz w:val="22"/>
              </w:rPr>
              <w:t>.0</w:t>
            </w:r>
            <w:r w:rsidR="007C46BB">
              <w:rPr>
                <w:sz w:val="22"/>
              </w:rPr>
              <w:t>2</w:t>
            </w:r>
          </w:p>
          <w:p w14:paraId="18635D2D" w14:textId="77777777" w:rsidR="000A2C60" w:rsidRPr="00C44A47" w:rsidRDefault="000A2C60" w:rsidP="000A2C60">
            <w:pPr>
              <w:spacing w:after="0" w:line="240" w:lineRule="auto"/>
              <w:rPr>
                <w:sz w:val="22"/>
              </w:rPr>
            </w:pPr>
            <w:r w:rsidRPr="00C44A47">
              <w:rPr>
                <w:sz w:val="22"/>
              </w:rPr>
              <w:t>З 3.2.0</w:t>
            </w:r>
            <w:r w:rsidR="001F0990">
              <w:rPr>
                <w:sz w:val="22"/>
              </w:rPr>
              <w:t>1</w:t>
            </w:r>
          </w:p>
          <w:p w14:paraId="36FA556C" w14:textId="77777777" w:rsidR="000A2C60" w:rsidRPr="00C44A47" w:rsidRDefault="000A2C60" w:rsidP="000A2C60">
            <w:pPr>
              <w:spacing w:after="0" w:line="240" w:lineRule="auto"/>
              <w:rPr>
                <w:sz w:val="22"/>
              </w:rPr>
            </w:pPr>
            <w:r w:rsidRPr="00C44A47">
              <w:rPr>
                <w:sz w:val="22"/>
              </w:rPr>
              <w:t>З 3.</w:t>
            </w:r>
            <w:r w:rsidR="001F0990">
              <w:rPr>
                <w:sz w:val="22"/>
              </w:rPr>
              <w:t>3</w:t>
            </w:r>
            <w:r w:rsidRPr="00C44A47">
              <w:rPr>
                <w:sz w:val="22"/>
              </w:rPr>
              <w:t>.0</w:t>
            </w:r>
            <w:r w:rsidR="001F0990">
              <w:rPr>
                <w:sz w:val="22"/>
              </w:rPr>
              <w:t>3</w:t>
            </w:r>
          </w:p>
          <w:p w14:paraId="3CABF46A" w14:textId="77777777" w:rsidR="001F0990" w:rsidRDefault="001F0990" w:rsidP="000A2C60">
            <w:pPr>
              <w:spacing w:after="0" w:line="240" w:lineRule="auto"/>
              <w:rPr>
                <w:sz w:val="22"/>
              </w:rPr>
            </w:pPr>
            <w:r>
              <w:rPr>
                <w:sz w:val="22"/>
              </w:rPr>
              <w:t>Уд 1.1.</w:t>
            </w:r>
            <w:r w:rsidR="00364842">
              <w:rPr>
                <w:sz w:val="22"/>
              </w:rPr>
              <w:t xml:space="preserve">04 </w:t>
            </w:r>
            <w:proofErr w:type="spellStart"/>
            <w:r w:rsidR="00364842">
              <w:rPr>
                <w:sz w:val="22"/>
              </w:rPr>
              <w:t>З</w:t>
            </w:r>
            <w:r>
              <w:rPr>
                <w:sz w:val="22"/>
              </w:rPr>
              <w:t>д</w:t>
            </w:r>
            <w:proofErr w:type="spellEnd"/>
            <w:r>
              <w:rPr>
                <w:sz w:val="22"/>
              </w:rPr>
              <w:t xml:space="preserve"> 1.1.0</w:t>
            </w:r>
            <w:r w:rsidR="00364842">
              <w:rPr>
                <w:sz w:val="22"/>
              </w:rPr>
              <w:t>7</w:t>
            </w:r>
            <w:r>
              <w:rPr>
                <w:sz w:val="22"/>
              </w:rPr>
              <w:t xml:space="preserve"> </w:t>
            </w:r>
          </w:p>
          <w:p w14:paraId="2BCC5ABB" w14:textId="77777777" w:rsidR="000A2C60" w:rsidRPr="00C44A47" w:rsidRDefault="00364842" w:rsidP="000A2C60">
            <w:pPr>
              <w:spacing w:after="0" w:line="240" w:lineRule="auto"/>
              <w:rPr>
                <w:sz w:val="22"/>
              </w:rPr>
            </w:pPr>
            <w:r>
              <w:rPr>
                <w:sz w:val="22"/>
              </w:rPr>
              <w:t>У</w:t>
            </w:r>
            <w:r w:rsidR="000A2C60" w:rsidRPr="00C44A47">
              <w:rPr>
                <w:sz w:val="22"/>
              </w:rPr>
              <w:t>д 1.</w:t>
            </w:r>
            <w:r>
              <w:rPr>
                <w:sz w:val="22"/>
              </w:rPr>
              <w:t>2</w:t>
            </w:r>
            <w:r w:rsidR="000A2C60" w:rsidRPr="00C44A47">
              <w:rPr>
                <w:sz w:val="22"/>
              </w:rPr>
              <w:t>.0</w:t>
            </w:r>
            <w:r>
              <w:rPr>
                <w:sz w:val="22"/>
              </w:rPr>
              <w:t>7</w:t>
            </w:r>
          </w:p>
          <w:p w14:paraId="59C171B4" w14:textId="77777777" w:rsidR="000A2C60" w:rsidRPr="00C44A47" w:rsidRDefault="00C35ED4" w:rsidP="000A2C60">
            <w:pPr>
              <w:spacing w:after="0" w:line="240" w:lineRule="auto"/>
              <w:rPr>
                <w:sz w:val="22"/>
              </w:rPr>
            </w:pPr>
            <w:proofErr w:type="spellStart"/>
            <w:r>
              <w:rPr>
                <w:sz w:val="22"/>
              </w:rPr>
              <w:t>З</w:t>
            </w:r>
            <w:r w:rsidR="00364842">
              <w:rPr>
                <w:sz w:val="22"/>
              </w:rPr>
              <w:t>д</w:t>
            </w:r>
            <w:proofErr w:type="spellEnd"/>
            <w:r w:rsidR="00364842">
              <w:rPr>
                <w:sz w:val="22"/>
              </w:rPr>
              <w:t xml:space="preserve"> 1.2.1</w:t>
            </w:r>
            <w:r w:rsidR="000A2C60" w:rsidRPr="00C44A47">
              <w:rPr>
                <w:sz w:val="22"/>
              </w:rPr>
              <w:t>2</w:t>
            </w:r>
          </w:p>
          <w:p w14:paraId="6D33E1F3" w14:textId="77777777" w:rsidR="000A2C60" w:rsidRPr="00C44A47" w:rsidRDefault="000A2C60" w:rsidP="000A2C60">
            <w:pPr>
              <w:spacing w:after="0" w:line="240" w:lineRule="auto"/>
              <w:rPr>
                <w:sz w:val="22"/>
              </w:rPr>
            </w:pPr>
          </w:p>
          <w:p w14:paraId="7A702621" w14:textId="77777777" w:rsidR="000A2C60" w:rsidRPr="00C44A47" w:rsidRDefault="000A2C60" w:rsidP="000A2C60">
            <w:pPr>
              <w:spacing w:after="0" w:line="240" w:lineRule="auto"/>
              <w:rPr>
                <w:sz w:val="22"/>
              </w:rPr>
            </w:pPr>
            <w:r w:rsidRPr="00C44A47">
              <w:rPr>
                <w:sz w:val="22"/>
              </w:rPr>
              <w:lastRenderedPageBreak/>
              <w:t>Уо.01.02</w:t>
            </w:r>
          </w:p>
          <w:p w14:paraId="3B73ADC2" w14:textId="77777777" w:rsidR="000A2C60" w:rsidRPr="00C44A47" w:rsidRDefault="000A2C60" w:rsidP="000A2C60">
            <w:pPr>
              <w:spacing w:after="0" w:line="240" w:lineRule="auto"/>
              <w:rPr>
                <w:sz w:val="22"/>
              </w:rPr>
            </w:pPr>
            <w:r w:rsidRPr="00C44A47">
              <w:rPr>
                <w:sz w:val="22"/>
              </w:rPr>
              <w:t>Зо.01.05</w:t>
            </w:r>
          </w:p>
          <w:p w14:paraId="5FDDC95C" w14:textId="77777777" w:rsidR="000A2C60" w:rsidRPr="00C44A47" w:rsidRDefault="000A2C60" w:rsidP="000A2C60">
            <w:pPr>
              <w:spacing w:after="0" w:line="240" w:lineRule="auto"/>
              <w:rPr>
                <w:sz w:val="22"/>
              </w:rPr>
            </w:pPr>
          </w:p>
          <w:p w14:paraId="5A82BF1D" w14:textId="77777777" w:rsidR="000A2C60" w:rsidRPr="00C44A47" w:rsidRDefault="000A2C60" w:rsidP="000A2C60">
            <w:pPr>
              <w:spacing w:after="0" w:line="240" w:lineRule="auto"/>
              <w:rPr>
                <w:sz w:val="22"/>
              </w:rPr>
            </w:pPr>
            <w:r w:rsidRPr="00C44A47">
              <w:rPr>
                <w:sz w:val="22"/>
              </w:rPr>
              <w:t>Уо.02.01</w:t>
            </w:r>
          </w:p>
          <w:p w14:paraId="64EA9C91" w14:textId="77777777" w:rsidR="000A2C60" w:rsidRPr="00C44A47" w:rsidRDefault="000A2C60" w:rsidP="000A2C60">
            <w:pPr>
              <w:spacing w:after="0" w:line="240" w:lineRule="auto"/>
              <w:rPr>
                <w:sz w:val="22"/>
              </w:rPr>
            </w:pPr>
            <w:r w:rsidRPr="00C44A47">
              <w:rPr>
                <w:sz w:val="22"/>
              </w:rPr>
              <w:t>Зо.02.02</w:t>
            </w:r>
          </w:p>
          <w:p w14:paraId="17854922" w14:textId="77777777" w:rsidR="000A2C60" w:rsidRPr="00C44A47" w:rsidRDefault="000A2C60" w:rsidP="000A2C60">
            <w:pPr>
              <w:spacing w:after="0" w:line="240" w:lineRule="auto"/>
              <w:rPr>
                <w:sz w:val="22"/>
              </w:rPr>
            </w:pPr>
          </w:p>
          <w:p w14:paraId="6F536AC0" w14:textId="77777777" w:rsidR="000A2C60" w:rsidRPr="00C44A47" w:rsidRDefault="000A2C60" w:rsidP="000A2C60">
            <w:pPr>
              <w:spacing w:after="0" w:line="240" w:lineRule="auto"/>
              <w:rPr>
                <w:sz w:val="22"/>
              </w:rPr>
            </w:pPr>
            <w:r w:rsidRPr="00C44A47">
              <w:rPr>
                <w:sz w:val="22"/>
              </w:rPr>
              <w:t>Уо.04.02</w:t>
            </w:r>
          </w:p>
          <w:p w14:paraId="6E3339F0" w14:textId="77777777" w:rsidR="000A2C60" w:rsidRPr="00C44A47" w:rsidRDefault="000A2C60" w:rsidP="000A2C60">
            <w:pPr>
              <w:spacing w:after="0" w:line="240" w:lineRule="auto"/>
              <w:rPr>
                <w:sz w:val="22"/>
              </w:rPr>
            </w:pPr>
            <w:r w:rsidRPr="00C44A47">
              <w:rPr>
                <w:sz w:val="22"/>
              </w:rPr>
              <w:t>Зо.04.01</w:t>
            </w:r>
          </w:p>
          <w:p w14:paraId="3E42A57F" w14:textId="77777777" w:rsidR="000A2C60" w:rsidRPr="00C44A47" w:rsidRDefault="000A2C60" w:rsidP="000A2C60">
            <w:pPr>
              <w:spacing w:after="0" w:line="240" w:lineRule="auto"/>
              <w:rPr>
                <w:sz w:val="22"/>
              </w:rPr>
            </w:pPr>
          </w:p>
          <w:p w14:paraId="1DD3D5FA" w14:textId="77777777" w:rsidR="000A2C60" w:rsidRPr="00C44A47" w:rsidRDefault="000A2C60" w:rsidP="000A2C60">
            <w:pPr>
              <w:spacing w:after="0" w:line="240" w:lineRule="auto"/>
              <w:rPr>
                <w:sz w:val="22"/>
              </w:rPr>
            </w:pPr>
            <w:r w:rsidRPr="00C44A47">
              <w:rPr>
                <w:sz w:val="22"/>
              </w:rPr>
              <w:t>Уо.05.01</w:t>
            </w:r>
          </w:p>
          <w:p w14:paraId="62C48D51" w14:textId="77777777" w:rsidR="000A2C60" w:rsidRPr="00C44A47" w:rsidRDefault="000A2C60" w:rsidP="000A2C60">
            <w:pPr>
              <w:spacing w:after="0" w:line="240" w:lineRule="auto"/>
              <w:rPr>
                <w:sz w:val="22"/>
              </w:rPr>
            </w:pPr>
            <w:r w:rsidRPr="00C44A47">
              <w:rPr>
                <w:sz w:val="22"/>
              </w:rPr>
              <w:t>Зо.05.02</w:t>
            </w:r>
          </w:p>
          <w:p w14:paraId="296E50CB" w14:textId="77777777" w:rsidR="000A2C60" w:rsidRPr="00C44A47" w:rsidRDefault="000A2C60" w:rsidP="000A2C60">
            <w:pPr>
              <w:spacing w:after="0" w:line="240" w:lineRule="auto"/>
              <w:rPr>
                <w:sz w:val="22"/>
              </w:rPr>
            </w:pPr>
          </w:p>
          <w:p w14:paraId="081E3299" w14:textId="77777777" w:rsidR="000A2C60" w:rsidRPr="00C44A47" w:rsidRDefault="000A2C60" w:rsidP="000A2C60">
            <w:pPr>
              <w:spacing w:after="0" w:line="240" w:lineRule="auto"/>
              <w:rPr>
                <w:sz w:val="22"/>
              </w:rPr>
            </w:pPr>
            <w:r w:rsidRPr="00C44A47">
              <w:rPr>
                <w:sz w:val="22"/>
              </w:rPr>
              <w:t>Уо.07.03</w:t>
            </w:r>
          </w:p>
          <w:p w14:paraId="0987C990" w14:textId="77777777" w:rsidR="000A2C60" w:rsidRPr="00C44A47" w:rsidRDefault="00957E35" w:rsidP="000A2C60">
            <w:pPr>
              <w:spacing w:after="0" w:line="240" w:lineRule="auto"/>
              <w:rPr>
                <w:sz w:val="22"/>
              </w:rPr>
            </w:pPr>
            <w:r>
              <w:rPr>
                <w:sz w:val="22"/>
              </w:rPr>
              <w:t>Зо.07.04</w:t>
            </w:r>
          </w:p>
        </w:tc>
      </w:tr>
      <w:tr w:rsidR="00CD3D0F" w:rsidRPr="00C44A47" w14:paraId="05077D1C" w14:textId="77777777" w:rsidTr="00CD3D0F">
        <w:trPr>
          <w:trHeight w:val="669"/>
        </w:trPr>
        <w:tc>
          <w:tcPr>
            <w:tcW w:w="685" w:type="pct"/>
            <w:vMerge/>
            <w:tcBorders>
              <w:bottom w:val="single" w:sz="4" w:space="0" w:color="auto"/>
            </w:tcBorders>
          </w:tcPr>
          <w:p w14:paraId="400DC8D7" w14:textId="77777777" w:rsidR="00CD3D0F" w:rsidRPr="00C44A47" w:rsidRDefault="00CD3D0F" w:rsidP="00635955">
            <w:pPr>
              <w:spacing w:after="0" w:line="240" w:lineRule="auto"/>
              <w:rPr>
                <w:b/>
                <w:bCs/>
                <w:i/>
                <w:sz w:val="22"/>
              </w:rPr>
            </w:pPr>
          </w:p>
        </w:tc>
        <w:tc>
          <w:tcPr>
            <w:tcW w:w="2165" w:type="pct"/>
            <w:tcBorders>
              <w:bottom w:val="single" w:sz="4" w:space="0" w:color="auto"/>
            </w:tcBorders>
          </w:tcPr>
          <w:p w14:paraId="6BDEA6D6" w14:textId="77777777" w:rsidR="00CD3D0F" w:rsidRPr="00C44A47" w:rsidRDefault="00CD3D0F" w:rsidP="00635955">
            <w:pPr>
              <w:spacing w:after="0" w:line="240" w:lineRule="auto"/>
              <w:rPr>
                <w:sz w:val="22"/>
              </w:rPr>
            </w:pPr>
            <w:r w:rsidRPr="00C44A47">
              <w:rPr>
                <w:rFonts w:eastAsia="Calibri"/>
                <w:bCs/>
                <w:sz w:val="22"/>
              </w:rPr>
              <w:t>1. Физические свойства металлов. Определение физических свойств металлов и сплавов. Коррозия металлов. Виды коррозии. Методы борьбы с коррозией. Механические свойства металлов. Виды нагрузок. Понятие деформации разрыва. Определение прочности, упругости, твердости, пластичности.</w:t>
            </w:r>
          </w:p>
        </w:tc>
        <w:tc>
          <w:tcPr>
            <w:tcW w:w="556" w:type="pct"/>
            <w:vMerge w:val="restart"/>
            <w:vAlign w:val="center"/>
          </w:tcPr>
          <w:p w14:paraId="57B34B90" w14:textId="77777777" w:rsidR="00CD3D0F" w:rsidRPr="00C44A47" w:rsidRDefault="00CD3D0F" w:rsidP="00635955">
            <w:pPr>
              <w:suppressAutoHyphens/>
              <w:spacing w:after="0" w:line="240" w:lineRule="auto"/>
              <w:jc w:val="both"/>
              <w:rPr>
                <w:bCs/>
                <w:iCs/>
                <w:sz w:val="22"/>
              </w:rPr>
            </w:pPr>
            <w:r>
              <w:rPr>
                <w:bCs/>
                <w:iCs/>
                <w:sz w:val="22"/>
              </w:rPr>
              <w:t>14</w:t>
            </w:r>
          </w:p>
        </w:tc>
        <w:tc>
          <w:tcPr>
            <w:tcW w:w="655" w:type="pct"/>
            <w:vMerge/>
            <w:tcBorders>
              <w:bottom w:val="single" w:sz="4" w:space="0" w:color="auto"/>
            </w:tcBorders>
          </w:tcPr>
          <w:p w14:paraId="1466BBD7" w14:textId="77777777" w:rsidR="00CD3D0F" w:rsidRPr="00C44A47" w:rsidRDefault="00CD3D0F" w:rsidP="00635955">
            <w:pPr>
              <w:spacing w:after="0" w:line="240" w:lineRule="auto"/>
              <w:rPr>
                <w:b/>
                <w:bCs/>
                <w:i/>
                <w:sz w:val="22"/>
              </w:rPr>
            </w:pPr>
          </w:p>
        </w:tc>
        <w:tc>
          <w:tcPr>
            <w:tcW w:w="527" w:type="pct"/>
            <w:vMerge/>
            <w:tcBorders>
              <w:bottom w:val="single" w:sz="4" w:space="0" w:color="auto"/>
            </w:tcBorders>
          </w:tcPr>
          <w:p w14:paraId="4440E97E" w14:textId="77777777" w:rsidR="00CD3D0F" w:rsidRPr="00C44A47" w:rsidRDefault="00CD3D0F" w:rsidP="00635955">
            <w:pPr>
              <w:spacing w:after="0" w:line="240" w:lineRule="auto"/>
              <w:rPr>
                <w:b/>
                <w:bCs/>
                <w:i/>
                <w:sz w:val="22"/>
              </w:rPr>
            </w:pPr>
          </w:p>
        </w:tc>
        <w:tc>
          <w:tcPr>
            <w:tcW w:w="412" w:type="pct"/>
            <w:vMerge/>
            <w:tcBorders>
              <w:bottom w:val="single" w:sz="4" w:space="0" w:color="auto"/>
            </w:tcBorders>
          </w:tcPr>
          <w:p w14:paraId="094A5E12" w14:textId="77777777" w:rsidR="00CD3D0F" w:rsidRPr="00C44A47" w:rsidRDefault="00CD3D0F" w:rsidP="00635955">
            <w:pPr>
              <w:spacing w:after="0" w:line="240" w:lineRule="auto"/>
              <w:rPr>
                <w:b/>
                <w:bCs/>
                <w:i/>
                <w:sz w:val="22"/>
              </w:rPr>
            </w:pPr>
          </w:p>
        </w:tc>
      </w:tr>
      <w:tr w:rsidR="00CD3D0F" w:rsidRPr="00C44A47" w14:paraId="6494886C" w14:textId="77777777" w:rsidTr="00CD3D0F">
        <w:trPr>
          <w:trHeight w:val="758"/>
        </w:trPr>
        <w:tc>
          <w:tcPr>
            <w:tcW w:w="685" w:type="pct"/>
            <w:vMerge/>
            <w:tcBorders>
              <w:bottom w:val="single" w:sz="4" w:space="0" w:color="auto"/>
            </w:tcBorders>
          </w:tcPr>
          <w:p w14:paraId="0B5740DD" w14:textId="77777777" w:rsidR="00CD3D0F" w:rsidRPr="00C44A47" w:rsidRDefault="00CD3D0F" w:rsidP="00635955">
            <w:pPr>
              <w:spacing w:after="0" w:line="240" w:lineRule="auto"/>
              <w:rPr>
                <w:b/>
                <w:bCs/>
                <w:i/>
                <w:sz w:val="22"/>
              </w:rPr>
            </w:pPr>
          </w:p>
        </w:tc>
        <w:tc>
          <w:tcPr>
            <w:tcW w:w="2165" w:type="pct"/>
            <w:tcBorders>
              <w:bottom w:val="single" w:sz="4" w:space="0" w:color="auto"/>
            </w:tcBorders>
          </w:tcPr>
          <w:p w14:paraId="2D601FC6" w14:textId="77777777" w:rsidR="00CD3D0F" w:rsidRPr="00C44A47" w:rsidRDefault="00CD3D0F" w:rsidP="00635955">
            <w:pPr>
              <w:spacing w:after="0" w:line="240" w:lineRule="auto"/>
              <w:jc w:val="both"/>
              <w:rPr>
                <w:rFonts w:eastAsia="Calibri"/>
                <w:bCs/>
                <w:sz w:val="22"/>
              </w:rPr>
            </w:pPr>
            <w:r w:rsidRPr="00C44A47">
              <w:rPr>
                <w:rFonts w:eastAsia="Calibri"/>
                <w:bCs/>
                <w:sz w:val="22"/>
              </w:rPr>
              <w:t xml:space="preserve">2. Производство чугуна и стали. Способы производства стали и чугуна. Прокат. Углеродистые стали. Свойства, принцип маркировки, применение. Легированные стали. Свойства, принцип маркировки, применение. </w:t>
            </w:r>
          </w:p>
        </w:tc>
        <w:tc>
          <w:tcPr>
            <w:tcW w:w="556" w:type="pct"/>
            <w:vMerge/>
            <w:vAlign w:val="center"/>
          </w:tcPr>
          <w:p w14:paraId="5BAFBF54" w14:textId="77777777" w:rsidR="00CD3D0F" w:rsidRPr="00C44A47" w:rsidRDefault="00CD3D0F" w:rsidP="00635955">
            <w:pPr>
              <w:suppressAutoHyphens/>
              <w:spacing w:after="0" w:line="240" w:lineRule="auto"/>
              <w:jc w:val="both"/>
              <w:rPr>
                <w:bCs/>
                <w:iCs/>
                <w:sz w:val="22"/>
              </w:rPr>
            </w:pPr>
          </w:p>
        </w:tc>
        <w:tc>
          <w:tcPr>
            <w:tcW w:w="655" w:type="pct"/>
            <w:vMerge/>
            <w:tcBorders>
              <w:bottom w:val="single" w:sz="4" w:space="0" w:color="auto"/>
            </w:tcBorders>
          </w:tcPr>
          <w:p w14:paraId="004BCF8A" w14:textId="77777777" w:rsidR="00CD3D0F" w:rsidRPr="00C44A47" w:rsidRDefault="00CD3D0F" w:rsidP="00635955">
            <w:pPr>
              <w:spacing w:after="0" w:line="240" w:lineRule="auto"/>
              <w:rPr>
                <w:b/>
                <w:bCs/>
                <w:i/>
                <w:sz w:val="22"/>
              </w:rPr>
            </w:pPr>
          </w:p>
        </w:tc>
        <w:tc>
          <w:tcPr>
            <w:tcW w:w="527" w:type="pct"/>
            <w:vMerge/>
            <w:tcBorders>
              <w:bottom w:val="single" w:sz="4" w:space="0" w:color="auto"/>
            </w:tcBorders>
          </w:tcPr>
          <w:p w14:paraId="77658253" w14:textId="77777777" w:rsidR="00CD3D0F" w:rsidRPr="00C44A47" w:rsidRDefault="00CD3D0F" w:rsidP="00635955">
            <w:pPr>
              <w:spacing w:after="0" w:line="240" w:lineRule="auto"/>
              <w:rPr>
                <w:b/>
                <w:bCs/>
                <w:i/>
                <w:sz w:val="22"/>
              </w:rPr>
            </w:pPr>
          </w:p>
        </w:tc>
        <w:tc>
          <w:tcPr>
            <w:tcW w:w="412" w:type="pct"/>
            <w:vMerge/>
            <w:tcBorders>
              <w:bottom w:val="single" w:sz="4" w:space="0" w:color="auto"/>
            </w:tcBorders>
          </w:tcPr>
          <w:p w14:paraId="0C4595E7" w14:textId="77777777" w:rsidR="00CD3D0F" w:rsidRPr="00C44A47" w:rsidRDefault="00CD3D0F" w:rsidP="00635955">
            <w:pPr>
              <w:spacing w:after="0" w:line="240" w:lineRule="auto"/>
              <w:rPr>
                <w:b/>
                <w:bCs/>
                <w:i/>
                <w:sz w:val="22"/>
              </w:rPr>
            </w:pPr>
          </w:p>
        </w:tc>
      </w:tr>
      <w:tr w:rsidR="00CD3D0F" w:rsidRPr="00C44A47" w14:paraId="7CEB5214" w14:textId="77777777" w:rsidTr="00CD3D0F">
        <w:trPr>
          <w:trHeight w:val="758"/>
        </w:trPr>
        <w:tc>
          <w:tcPr>
            <w:tcW w:w="685" w:type="pct"/>
            <w:vMerge/>
            <w:tcBorders>
              <w:bottom w:val="single" w:sz="4" w:space="0" w:color="auto"/>
            </w:tcBorders>
          </w:tcPr>
          <w:p w14:paraId="31427858" w14:textId="77777777" w:rsidR="00CD3D0F" w:rsidRPr="00C44A47" w:rsidRDefault="00CD3D0F" w:rsidP="00635955">
            <w:pPr>
              <w:spacing w:after="0" w:line="240" w:lineRule="auto"/>
              <w:rPr>
                <w:b/>
                <w:bCs/>
                <w:i/>
                <w:sz w:val="22"/>
              </w:rPr>
            </w:pPr>
          </w:p>
        </w:tc>
        <w:tc>
          <w:tcPr>
            <w:tcW w:w="2165" w:type="pct"/>
            <w:tcBorders>
              <w:bottom w:val="single" w:sz="4" w:space="0" w:color="auto"/>
            </w:tcBorders>
          </w:tcPr>
          <w:p w14:paraId="5E0F8B07" w14:textId="77777777" w:rsidR="00CD3D0F" w:rsidRPr="00C44A47" w:rsidRDefault="00CD3D0F" w:rsidP="00635955">
            <w:pPr>
              <w:spacing w:after="0" w:line="240" w:lineRule="auto"/>
              <w:jc w:val="both"/>
              <w:rPr>
                <w:rFonts w:eastAsia="Calibri"/>
                <w:bCs/>
                <w:sz w:val="22"/>
              </w:rPr>
            </w:pPr>
            <w:r w:rsidRPr="00C44A47">
              <w:rPr>
                <w:rFonts w:eastAsia="Calibri"/>
                <w:bCs/>
                <w:sz w:val="22"/>
              </w:rPr>
              <w:t xml:space="preserve">3. Производство сплавов цветных металлов: алюминия, меди, магния, никеля, титана, цинка, свинца, олова и др. Припои. Маркировка цветных металлов и сплавов. Свойства, принцип маркировки, применение. </w:t>
            </w:r>
          </w:p>
        </w:tc>
        <w:tc>
          <w:tcPr>
            <w:tcW w:w="556" w:type="pct"/>
            <w:vMerge/>
            <w:vAlign w:val="center"/>
          </w:tcPr>
          <w:p w14:paraId="15557B30" w14:textId="77777777" w:rsidR="00CD3D0F" w:rsidRPr="00C44A47" w:rsidRDefault="00CD3D0F" w:rsidP="00635955">
            <w:pPr>
              <w:suppressAutoHyphens/>
              <w:spacing w:after="0" w:line="240" w:lineRule="auto"/>
              <w:jc w:val="both"/>
              <w:rPr>
                <w:bCs/>
                <w:iCs/>
                <w:sz w:val="22"/>
              </w:rPr>
            </w:pPr>
          </w:p>
        </w:tc>
        <w:tc>
          <w:tcPr>
            <w:tcW w:w="655" w:type="pct"/>
            <w:vMerge/>
            <w:tcBorders>
              <w:bottom w:val="single" w:sz="4" w:space="0" w:color="auto"/>
            </w:tcBorders>
          </w:tcPr>
          <w:p w14:paraId="0B63ACA5" w14:textId="77777777" w:rsidR="00CD3D0F" w:rsidRPr="00C44A47" w:rsidRDefault="00CD3D0F" w:rsidP="00635955">
            <w:pPr>
              <w:spacing w:after="0" w:line="240" w:lineRule="auto"/>
              <w:rPr>
                <w:b/>
                <w:bCs/>
                <w:i/>
                <w:sz w:val="22"/>
              </w:rPr>
            </w:pPr>
          </w:p>
        </w:tc>
        <w:tc>
          <w:tcPr>
            <w:tcW w:w="527" w:type="pct"/>
            <w:vMerge/>
            <w:tcBorders>
              <w:bottom w:val="single" w:sz="4" w:space="0" w:color="auto"/>
            </w:tcBorders>
          </w:tcPr>
          <w:p w14:paraId="09E2DF01" w14:textId="77777777" w:rsidR="00CD3D0F" w:rsidRPr="00C44A47" w:rsidRDefault="00CD3D0F" w:rsidP="00635955">
            <w:pPr>
              <w:spacing w:after="0" w:line="240" w:lineRule="auto"/>
              <w:rPr>
                <w:b/>
                <w:bCs/>
                <w:i/>
                <w:sz w:val="22"/>
              </w:rPr>
            </w:pPr>
          </w:p>
        </w:tc>
        <w:tc>
          <w:tcPr>
            <w:tcW w:w="412" w:type="pct"/>
            <w:vMerge/>
            <w:tcBorders>
              <w:bottom w:val="single" w:sz="4" w:space="0" w:color="auto"/>
            </w:tcBorders>
          </w:tcPr>
          <w:p w14:paraId="5F91F185" w14:textId="77777777" w:rsidR="00CD3D0F" w:rsidRPr="00C44A47" w:rsidRDefault="00CD3D0F" w:rsidP="00635955">
            <w:pPr>
              <w:spacing w:after="0" w:line="240" w:lineRule="auto"/>
              <w:rPr>
                <w:b/>
                <w:bCs/>
                <w:i/>
                <w:sz w:val="22"/>
              </w:rPr>
            </w:pPr>
          </w:p>
        </w:tc>
      </w:tr>
      <w:tr w:rsidR="00CD3D0F" w:rsidRPr="00C44A47" w14:paraId="776912BE" w14:textId="77777777" w:rsidTr="00CD3D0F">
        <w:trPr>
          <w:trHeight w:val="383"/>
        </w:trPr>
        <w:tc>
          <w:tcPr>
            <w:tcW w:w="685" w:type="pct"/>
            <w:vMerge/>
            <w:tcBorders>
              <w:bottom w:val="single" w:sz="4" w:space="0" w:color="auto"/>
            </w:tcBorders>
          </w:tcPr>
          <w:p w14:paraId="6AB8D681" w14:textId="77777777" w:rsidR="00CD3D0F" w:rsidRPr="00C44A47" w:rsidRDefault="00CD3D0F" w:rsidP="00635955">
            <w:pPr>
              <w:spacing w:after="0" w:line="240" w:lineRule="auto"/>
              <w:rPr>
                <w:b/>
                <w:bCs/>
                <w:i/>
                <w:sz w:val="22"/>
              </w:rPr>
            </w:pPr>
          </w:p>
        </w:tc>
        <w:tc>
          <w:tcPr>
            <w:tcW w:w="2165" w:type="pct"/>
            <w:tcBorders>
              <w:bottom w:val="single" w:sz="4" w:space="0" w:color="auto"/>
            </w:tcBorders>
          </w:tcPr>
          <w:p w14:paraId="5009FBD6" w14:textId="77777777" w:rsidR="00CD3D0F" w:rsidRPr="00C44A47" w:rsidRDefault="00CD3D0F" w:rsidP="00635955">
            <w:pPr>
              <w:spacing w:after="0" w:line="240" w:lineRule="auto"/>
              <w:jc w:val="both"/>
              <w:rPr>
                <w:rFonts w:eastAsia="Calibri"/>
                <w:bCs/>
                <w:sz w:val="22"/>
              </w:rPr>
            </w:pPr>
            <w:r w:rsidRPr="00C44A47">
              <w:rPr>
                <w:rFonts w:eastAsia="Calibri"/>
                <w:bCs/>
                <w:sz w:val="22"/>
              </w:rPr>
              <w:t xml:space="preserve">4. Твердые сплавы. Свойства, принцип маркировки, применение. </w:t>
            </w:r>
          </w:p>
        </w:tc>
        <w:tc>
          <w:tcPr>
            <w:tcW w:w="556" w:type="pct"/>
            <w:vMerge/>
            <w:tcBorders>
              <w:bottom w:val="single" w:sz="4" w:space="0" w:color="auto"/>
            </w:tcBorders>
            <w:vAlign w:val="center"/>
          </w:tcPr>
          <w:p w14:paraId="2A0F2CF1" w14:textId="77777777" w:rsidR="00CD3D0F" w:rsidRPr="00C44A47" w:rsidRDefault="00CD3D0F" w:rsidP="00635955">
            <w:pPr>
              <w:suppressAutoHyphens/>
              <w:spacing w:after="0" w:line="240" w:lineRule="auto"/>
              <w:jc w:val="both"/>
              <w:rPr>
                <w:bCs/>
                <w:iCs/>
                <w:sz w:val="22"/>
              </w:rPr>
            </w:pPr>
          </w:p>
        </w:tc>
        <w:tc>
          <w:tcPr>
            <w:tcW w:w="655" w:type="pct"/>
            <w:vMerge/>
            <w:tcBorders>
              <w:bottom w:val="single" w:sz="4" w:space="0" w:color="auto"/>
            </w:tcBorders>
          </w:tcPr>
          <w:p w14:paraId="233BD81E" w14:textId="77777777" w:rsidR="00CD3D0F" w:rsidRPr="00C44A47" w:rsidRDefault="00CD3D0F" w:rsidP="00635955">
            <w:pPr>
              <w:spacing w:after="0" w:line="240" w:lineRule="auto"/>
              <w:rPr>
                <w:b/>
                <w:bCs/>
                <w:i/>
                <w:sz w:val="22"/>
              </w:rPr>
            </w:pPr>
          </w:p>
        </w:tc>
        <w:tc>
          <w:tcPr>
            <w:tcW w:w="527" w:type="pct"/>
            <w:vMerge/>
            <w:tcBorders>
              <w:bottom w:val="single" w:sz="4" w:space="0" w:color="auto"/>
            </w:tcBorders>
          </w:tcPr>
          <w:p w14:paraId="49DEC413" w14:textId="77777777" w:rsidR="00CD3D0F" w:rsidRPr="00C44A47" w:rsidRDefault="00CD3D0F" w:rsidP="00635955">
            <w:pPr>
              <w:spacing w:after="0" w:line="240" w:lineRule="auto"/>
              <w:rPr>
                <w:b/>
                <w:bCs/>
                <w:i/>
                <w:sz w:val="22"/>
              </w:rPr>
            </w:pPr>
          </w:p>
        </w:tc>
        <w:tc>
          <w:tcPr>
            <w:tcW w:w="412" w:type="pct"/>
            <w:vMerge/>
            <w:tcBorders>
              <w:bottom w:val="single" w:sz="4" w:space="0" w:color="auto"/>
            </w:tcBorders>
          </w:tcPr>
          <w:p w14:paraId="0214EA31" w14:textId="77777777" w:rsidR="00CD3D0F" w:rsidRPr="00C44A47" w:rsidRDefault="00CD3D0F" w:rsidP="00635955">
            <w:pPr>
              <w:spacing w:after="0" w:line="240" w:lineRule="auto"/>
              <w:rPr>
                <w:b/>
                <w:bCs/>
                <w:i/>
                <w:sz w:val="22"/>
              </w:rPr>
            </w:pPr>
          </w:p>
        </w:tc>
      </w:tr>
      <w:tr w:rsidR="000A2C60" w:rsidRPr="00C44A47" w14:paraId="3B8B02A8" w14:textId="77777777" w:rsidTr="00CD3D0F">
        <w:trPr>
          <w:trHeight w:val="64"/>
        </w:trPr>
        <w:tc>
          <w:tcPr>
            <w:tcW w:w="685" w:type="pct"/>
            <w:vMerge/>
          </w:tcPr>
          <w:p w14:paraId="15010508" w14:textId="77777777" w:rsidR="00D45A8C" w:rsidRPr="00C44A47" w:rsidRDefault="00D45A8C" w:rsidP="00635955">
            <w:pPr>
              <w:spacing w:after="0" w:line="240" w:lineRule="auto"/>
              <w:rPr>
                <w:b/>
                <w:bCs/>
                <w:i/>
                <w:sz w:val="22"/>
              </w:rPr>
            </w:pPr>
          </w:p>
        </w:tc>
        <w:tc>
          <w:tcPr>
            <w:tcW w:w="2165" w:type="pct"/>
          </w:tcPr>
          <w:p w14:paraId="632AADA4" w14:textId="77777777" w:rsidR="00D45A8C" w:rsidRPr="00C44A47" w:rsidRDefault="00D45A8C" w:rsidP="00635955">
            <w:pPr>
              <w:spacing w:after="0" w:line="240" w:lineRule="auto"/>
              <w:jc w:val="both"/>
              <w:rPr>
                <w:b/>
                <w:i/>
                <w:sz w:val="22"/>
              </w:rPr>
            </w:pPr>
            <w:r w:rsidRPr="00C44A47">
              <w:rPr>
                <w:b/>
                <w:bCs/>
                <w:sz w:val="22"/>
              </w:rPr>
              <w:t>В том числе практических занятий</w:t>
            </w:r>
          </w:p>
        </w:tc>
        <w:tc>
          <w:tcPr>
            <w:tcW w:w="556" w:type="pct"/>
            <w:vAlign w:val="center"/>
          </w:tcPr>
          <w:p w14:paraId="77544D15" w14:textId="77777777" w:rsidR="00D45A8C" w:rsidRPr="00C44A47" w:rsidRDefault="00D45A8C" w:rsidP="00635955">
            <w:pPr>
              <w:suppressAutoHyphens/>
              <w:spacing w:after="0" w:line="240" w:lineRule="auto"/>
              <w:jc w:val="both"/>
              <w:rPr>
                <w:b/>
                <w:i/>
                <w:iCs/>
                <w:sz w:val="22"/>
              </w:rPr>
            </w:pPr>
            <w:r w:rsidRPr="00C44A47">
              <w:rPr>
                <w:b/>
                <w:i/>
                <w:iCs/>
                <w:sz w:val="22"/>
              </w:rPr>
              <w:t>6</w:t>
            </w:r>
          </w:p>
        </w:tc>
        <w:tc>
          <w:tcPr>
            <w:tcW w:w="655" w:type="pct"/>
            <w:vMerge/>
          </w:tcPr>
          <w:p w14:paraId="781E1D08" w14:textId="77777777" w:rsidR="00D45A8C" w:rsidRPr="00C44A47" w:rsidRDefault="00D45A8C" w:rsidP="00635955">
            <w:pPr>
              <w:spacing w:after="0" w:line="240" w:lineRule="auto"/>
              <w:rPr>
                <w:b/>
                <w:i/>
                <w:sz w:val="22"/>
              </w:rPr>
            </w:pPr>
          </w:p>
        </w:tc>
        <w:tc>
          <w:tcPr>
            <w:tcW w:w="527" w:type="pct"/>
            <w:vMerge/>
          </w:tcPr>
          <w:p w14:paraId="364CA63B" w14:textId="77777777" w:rsidR="00D45A8C" w:rsidRPr="00C44A47" w:rsidRDefault="00D45A8C" w:rsidP="00635955">
            <w:pPr>
              <w:spacing w:after="0" w:line="240" w:lineRule="auto"/>
              <w:rPr>
                <w:b/>
                <w:i/>
                <w:sz w:val="22"/>
              </w:rPr>
            </w:pPr>
          </w:p>
        </w:tc>
        <w:tc>
          <w:tcPr>
            <w:tcW w:w="412" w:type="pct"/>
            <w:vMerge/>
          </w:tcPr>
          <w:p w14:paraId="3591F5AF" w14:textId="77777777" w:rsidR="00D45A8C" w:rsidRPr="00C44A47" w:rsidRDefault="00D45A8C" w:rsidP="00635955">
            <w:pPr>
              <w:spacing w:after="0" w:line="240" w:lineRule="auto"/>
              <w:rPr>
                <w:b/>
                <w:i/>
                <w:sz w:val="22"/>
              </w:rPr>
            </w:pPr>
          </w:p>
        </w:tc>
      </w:tr>
      <w:tr w:rsidR="00CD3D0F" w:rsidRPr="00C44A47" w14:paraId="5C6EC987" w14:textId="77777777" w:rsidTr="00CD3D0F">
        <w:trPr>
          <w:trHeight w:val="441"/>
        </w:trPr>
        <w:tc>
          <w:tcPr>
            <w:tcW w:w="685" w:type="pct"/>
            <w:vMerge/>
          </w:tcPr>
          <w:p w14:paraId="5EF1B6D4" w14:textId="77777777" w:rsidR="00CD3D0F" w:rsidRPr="00C44A47" w:rsidRDefault="00CD3D0F" w:rsidP="00635955">
            <w:pPr>
              <w:spacing w:after="0" w:line="240" w:lineRule="auto"/>
              <w:rPr>
                <w:b/>
                <w:bCs/>
                <w:i/>
                <w:sz w:val="22"/>
              </w:rPr>
            </w:pPr>
          </w:p>
        </w:tc>
        <w:tc>
          <w:tcPr>
            <w:tcW w:w="2165" w:type="pct"/>
          </w:tcPr>
          <w:p w14:paraId="79FFCE03" w14:textId="77777777" w:rsidR="00CD3D0F" w:rsidRPr="00C44A47" w:rsidRDefault="00CD3D0F" w:rsidP="00635955">
            <w:pPr>
              <w:spacing w:after="0" w:line="240" w:lineRule="auto"/>
              <w:rPr>
                <w:sz w:val="22"/>
              </w:rPr>
            </w:pPr>
            <w:r w:rsidRPr="00C44A47">
              <w:rPr>
                <w:bCs/>
                <w:sz w:val="22"/>
              </w:rPr>
              <w:t>1. Расшифровка различных марок углеродистых сталей и чугунов</w:t>
            </w:r>
            <w:r w:rsidRPr="00C44A47">
              <w:rPr>
                <w:sz w:val="22"/>
              </w:rPr>
              <w:t>.</w:t>
            </w:r>
            <w:r w:rsidRPr="00C44A47">
              <w:rPr>
                <w:bCs/>
                <w:sz w:val="22"/>
              </w:rPr>
              <w:t xml:space="preserve"> Расшифровка различных марок легированных сталей.</w:t>
            </w:r>
          </w:p>
        </w:tc>
        <w:tc>
          <w:tcPr>
            <w:tcW w:w="556" w:type="pct"/>
            <w:vMerge w:val="restart"/>
            <w:vAlign w:val="center"/>
          </w:tcPr>
          <w:p w14:paraId="658F319D" w14:textId="77777777" w:rsidR="00CD3D0F" w:rsidRPr="00C44A47" w:rsidRDefault="005B2BC3" w:rsidP="00635955">
            <w:pPr>
              <w:suppressAutoHyphens/>
              <w:spacing w:after="0" w:line="240" w:lineRule="auto"/>
              <w:rPr>
                <w:iCs/>
                <w:sz w:val="22"/>
              </w:rPr>
            </w:pPr>
            <w:r>
              <w:rPr>
                <w:iCs/>
                <w:sz w:val="22"/>
              </w:rPr>
              <w:t>6</w:t>
            </w:r>
          </w:p>
        </w:tc>
        <w:tc>
          <w:tcPr>
            <w:tcW w:w="655" w:type="pct"/>
            <w:vMerge/>
          </w:tcPr>
          <w:p w14:paraId="416F3CDC" w14:textId="77777777" w:rsidR="00CD3D0F" w:rsidRPr="00C44A47" w:rsidRDefault="00CD3D0F" w:rsidP="00635955">
            <w:pPr>
              <w:spacing w:after="0" w:line="240" w:lineRule="auto"/>
              <w:rPr>
                <w:b/>
                <w:i/>
                <w:sz w:val="22"/>
              </w:rPr>
            </w:pPr>
          </w:p>
        </w:tc>
        <w:tc>
          <w:tcPr>
            <w:tcW w:w="527" w:type="pct"/>
            <w:vMerge/>
          </w:tcPr>
          <w:p w14:paraId="637EA22E" w14:textId="77777777" w:rsidR="00CD3D0F" w:rsidRPr="00C44A47" w:rsidRDefault="00CD3D0F" w:rsidP="00635955">
            <w:pPr>
              <w:spacing w:after="0" w:line="240" w:lineRule="auto"/>
              <w:rPr>
                <w:b/>
                <w:i/>
                <w:sz w:val="22"/>
              </w:rPr>
            </w:pPr>
          </w:p>
        </w:tc>
        <w:tc>
          <w:tcPr>
            <w:tcW w:w="412" w:type="pct"/>
            <w:vMerge/>
          </w:tcPr>
          <w:p w14:paraId="0C20ABE3" w14:textId="77777777" w:rsidR="00CD3D0F" w:rsidRPr="00C44A47" w:rsidRDefault="00CD3D0F" w:rsidP="00635955">
            <w:pPr>
              <w:spacing w:after="0" w:line="240" w:lineRule="auto"/>
              <w:rPr>
                <w:b/>
                <w:i/>
                <w:sz w:val="22"/>
              </w:rPr>
            </w:pPr>
          </w:p>
        </w:tc>
      </w:tr>
      <w:tr w:rsidR="00CD3D0F" w:rsidRPr="00C44A47" w14:paraId="38E924E3" w14:textId="77777777" w:rsidTr="00CD3D0F">
        <w:trPr>
          <w:trHeight w:val="64"/>
        </w:trPr>
        <w:tc>
          <w:tcPr>
            <w:tcW w:w="685" w:type="pct"/>
            <w:vMerge/>
          </w:tcPr>
          <w:p w14:paraId="21362460" w14:textId="77777777" w:rsidR="00CD3D0F" w:rsidRPr="00C44A47" w:rsidRDefault="00CD3D0F" w:rsidP="00635955">
            <w:pPr>
              <w:spacing w:after="0" w:line="240" w:lineRule="auto"/>
              <w:rPr>
                <w:b/>
                <w:bCs/>
                <w:i/>
                <w:sz w:val="22"/>
              </w:rPr>
            </w:pPr>
          </w:p>
        </w:tc>
        <w:tc>
          <w:tcPr>
            <w:tcW w:w="2165" w:type="pct"/>
          </w:tcPr>
          <w:p w14:paraId="351E32AB" w14:textId="77777777" w:rsidR="00CD3D0F" w:rsidRPr="00C44A47" w:rsidRDefault="00CD3D0F" w:rsidP="00635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 w:val="22"/>
              </w:rPr>
            </w:pPr>
            <w:r w:rsidRPr="00C44A47">
              <w:rPr>
                <w:bCs/>
                <w:sz w:val="22"/>
              </w:rPr>
              <w:t>2. Определение свойств сталей по их маркам</w:t>
            </w:r>
            <w:r w:rsidRPr="00C44A47">
              <w:rPr>
                <w:sz w:val="22"/>
              </w:rPr>
              <w:t>.</w:t>
            </w:r>
          </w:p>
        </w:tc>
        <w:tc>
          <w:tcPr>
            <w:tcW w:w="556" w:type="pct"/>
            <w:vMerge/>
            <w:vAlign w:val="center"/>
          </w:tcPr>
          <w:p w14:paraId="628AA203" w14:textId="77777777" w:rsidR="00CD3D0F" w:rsidRPr="00C44A47" w:rsidRDefault="00CD3D0F" w:rsidP="00635955">
            <w:pPr>
              <w:suppressAutoHyphens/>
              <w:spacing w:after="0" w:line="240" w:lineRule="auto"/>
              <w:rPr>
                <w:iCs/>
                <w:sz w:val="22"/>
              </w:rPr>
            </w:pPr>
          </w:p>
        </w:tc>
        <w:tc>
          <w:tcPr>
            <w:tcW w:w="655" w:type="pct"/>
            <w:vMerge/>
          </w:tcPr>
          <w:p w14:paraId="7B762966" w14:textId="77777777" w:rsidR="00CD3D0F" w:rsidRPr="00C44A47" w:rsidRDefault="00CD3D0F" w:rsidP="00635955">
            <w:pPr>
              <w:spacing w:after="0" w:line="240" w:lineRule="auto"/>
              <w:rPr>
                <w:b/>
                <w:i/>
                <w:sz w:val="22"/>
              </w:rPr>
            </w:pPr>
          </w:p>
        </w:tc>
        <w:tc>
          <w:tcPr>
            <w:tcW w:w="527" w:type="pct"/>
            <w:vMerge/>
          </w:tcPr>
          <w:p w14:paraId="7F1F25DD" w14:textId="77777777" w:rsidR="00CD3D0F" w:rsidRPr="00C44A47" w:rsidRDefault="00CD3D0F" w:rsidP="00635955">
            <w:pPr>
              <w:spacing w:after="0" w:line="240" w:lineRule="auto"/>
              <w:rPr>
                <w:b/>
                <w:i/>
                <w:sz w:val="22"/>
              </w:rPr>
            </w:pPr>
          </w:p>
        </w:tc>
        <w:tc>
          <w:tcPr>
            <w:tcW w:w="412" w:type="pct"/>
            <w:vMerge/>
          </w:tcPr>
          <w:p w14:paraId="68FC7A35" w14:textId="77777777" w:rsidR="00CD3D0F" w:rsidRPr="00C44A47" w:rsidRDefault="00CD3D0F" w:rsidP="00635955">
            <w:pPr>
              <w:spacing w:after="0" w:line="240" w:lineRule="auto"/>
              <w:rPr>
                <w:b/>
                <w:i/>
                <w:sz w:val="22"/>
              </w:rPr>
            </w:pPr>
          </w:p>
        </w:tc>
      </w:tr>
      <w:tr w:rsidR="00CD3D0F" w:rsidRPr="00C44A47" w14:paraId="5ADA82AE" w14:textId="77777777" w:rsidTr="00CD3D0F">
        <w:trPr>
          <w:trHeight w:val="411"/>
        </w:trPr>
        <w:tc>
          <w:tcPr>
            <w:tcW w:w="685" w:type="pct"/>
            <w:vMerge/>
          </w:tcPr>
          <w:p w14:paraId="6338E5F0" w14:textId="77777777" w:rsidR="00CD3D0F" w:rsidRPr="00C44A47" w:rsidRDefault="00CD3D0F" w:rsidP="00635955">
            <w:pPr>
              <w:spacing w:after="0" w:line="240" w:lineRule="auto"/>
              <w:rPr>
                <w:b/>
                <w:bCs/>
                <w:i/>
                <w:sz w:val="22"/>
              </w:rPr>
            </w:pPr>
          </w:p>
        </w:tc>
        <w:tc>
          <w:tcPr>
            <w:tcW w:w="2165" w:type="pct"/>
          </w:tcPr>
          <w:p w14:paraId="18DA2159" w14:textId="77777777" w:rsidR="00CD3D0F" w:rsidRPr="00C44A47" w:rsidRDefault="00CD3D0F" w:rsidP="00635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 w:val="22"/>
              </w:rPr>
            </w:pPr>
            <w:r w:rsidRPr="00C44A47">
              <w:rPr>
                <w:sz w:val="22"/>
              </w:rPr>
              <w:t xml:space="preserve">3.  </w:t>
            </w:r>
            <w:r w:rsidRPr="00C44A47">
              <w:rPr>
                <w:bCs/>
                <w:sz w:val="22"/>
              </w:rPr>
              <w:t>Классификация видов термической обработки металлов.</w:t>
            </w:r>
          </w:p>
        </w:tc>
        <w:tc>
          <w:tcPr>
            <w:tcW w:w="556" w:type="pct"/>
            <w:vMerge/>
            <w:vAlign w:val="center"/>
          </w:tcPr>
          <w:p w14:paraId="033E2229" w14:textId="77777777" w:rsidR="00CD3D0F" w:rsidRPr="00C44A47" w:rsidRDefault="00CD3D0F" w:rsidP="00635955">
            <w:pPr>
              <w:suppressAutoHyphens/>
              <w:spacing w:after="0" w:line="240" w:lineRule="auto"/>
              <w:rPr>
                <w:iCs/>
                <w:sz w:val="22"/>
              </w:rPr>
            </w:pPr>
          </w:p>
        </w:tc>
        <w:tc>
          <w:tcPr>
            <w:tcW w:w="655" w:type="pct"/>
            <w:vMerge/>
          </w:tcPr>
          <w:p w14:paraId="01B135AC" w14:textId="77777777" w:rsidR="00CD3D0F" w:rsidRPr="00C44A47" w:rsidRDefault="00CD3D0F" w:rsidP="00635955">
            <w:pPr>
              <w:spacing w:after="0" w:line="240" w:lineRule="auto"/>
              <w:rPr>
                <w:b/>
                <w:i/>
                <w:sz w:val="22"/>
              </w:rPr>
            </w:pPr>
          </w:p>
        </w:tc>
        <w:tc>
          <w:tcPr>
            <w:tcW w:w="527" w:type="pct"/>
            <w:vMerge/>
          </w:tcPr>
          <w:p w14:paraId="0664B280" w14:textId="77777777" w:rsidR="00CD3D0F" w:rsidRPr="00C44A47" w:rsidRDefault="00CD3D0F" w:rsidP="00635955">
            <w:pPr>
              <w:spacing w:after="0" w:line="240" w:lineRule="auto"/>
              <w:rPr>
                <w:b/>
                <w:i/>
                <w:sz w:val="22"/>
              </w:rPr>
            </w:pPr>
          </w:p>
        </w:tc>
        <w:tc>
          <w:tcPr>
            <w:tcW w:w="412" w:type="pct"/>
            <w:vMerge/>
          </w:tcPr>
          <w:p w14:paraId="602086A6" w14:textId="77777777" w:rsidR="00CD3D0F" w:rsidRPr="00C44A47" w:rsidRDefault="00CD3D0F" w:rsidP="00635955">
            <w:pPr>
              <w:spacing w:after="0" w:line="240" w:lineRule="auto"/>
              <w:rPr>
                <w:b/>
                <w:i/>
                <w:sz w:val="22"/>
              </w:rPr>
            </w:pPr>
          </w:p>
        </w:tc>
      </w:tr>
      <w:tr w:rsidR="00CD3D0F" w:rsidRPr="00C44A47" w14:paraId="1F651E94" w14:textId="77777777" w:rsidTr="00CD3D0F">
        <w:trPr>
          <w:trHeight w:val="674"/>
        </w:trPr>
        <w:tc>
          <w:tcPr>
            <w:tcW w:w="685" w:type="pct"/>
            <w:vMerge/>
          </w:tcPr>
          <w:p w14:paraId="0BD44147" w14:textId="77777777" w:rsidR="00CD3D0F" w:rsidRPr="00C44A47" w:rsidRDefault="00CD3D0F" w:rsidP="00635955">
            <w:pPr>
              <w:spacing w:after="0" w:line="240" w:lineRule="auto"/>
              <w:rPr>
                <w:b/>
                <w:bCs/>
                <w:i/>
                <w:sz w:val="22"/>
              </w:rPr>
            </w:pPr>
          </w:p>
        </w:tc>
        <w:tc>
          <w:tcPr>
            <w:tcW w:w="2165" w:type="pct"/>
          </w:tcPr>
          <w:p w14:paraId="68D90221" w14:textId="77777777" w:rsidR="00CD3D0F" w:rsidRPr="00C44A47" w:rsidRDefault="00CD3D0F" w:rsidP="00635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2"/>
              </w:rPr>
            </w:pPr>
            <w:r w:rsidRPr="00C44A47">
              <w:rPr>
                <w:sz w:val="22"/>
              </w:rPr>
              <w:t xml:space="preserve">4. </w:t>
            </w:r>
            <w:r w:rsidRPr="00C44A47">
              <w:rPr>
                <w:bCs/>
                <w:sz w:val="22"/>
              </w:rPr>
              <w:t>Дефекты термической обработки. Виды, причины возникновения, способы устранения.</w:t>
            </w:r>
          </w:p>
        </w:tc>
        <w:tc>
          <w:tcPr>
            <w:tcW w:w="556" w:type="pct"/>
            <w:vMerge/>
          </w:tcPr>
          <w:p w14:paraId="683394D0" w14:textId="77777777" w:rsidR="00CD3D0F" w:rsidRPr="00C44A47" w:rsidRDefault="00CD3D0F" w:rsidP="00635955">
            <w:pPr>
              <w:suppressAutoHyphens/>
              <w:spacing w:after="0" w:line="240" w:lineRule="auto"/>
              <w:rPr>
                <w:iCs/>
                <w:sz w:val="22"/>
              </w:rPr>
            </w:pPr>
          </w:p>
        </w:tc>
        <w:tc>
          <w:tcPr>
            <w:tcW w:w="655" w:type="pct"/>
            <w:vMerge/>
          </w:tcPr>
          <w:p w14:paraId="1DE0CDD3" w14:textId="77777777" w:rsidR="00CD3D0F" w:rsidRPr="00C44A47" w:rsidRDefault="00CD3D0F" w:rsidP="00635955">
            <w:pPr>
              <w:spacing w:after="0" w:line="240" w:lineRule="auto"/>
              <w:rPr>
                <w:b/>
                <w:i/>
                <w:sz w:val="22"/>
              </w:rPr>
            </w:pPr>
          </w:p>
        </w:tc>
        <w:tc>
          <w:tcPr>
            <w:tcW w:w="527" w:type="pct"/>
            <w:vMerge/>
          </w:tcPr>
          <w:p w14:paraId="5444DE75" w14:textId="77777777" w:rsidR="00CD3D0F" w:rsidRPr="00C44A47" w:rsidRDefault="00CD3D0F" w:rsidP="00635955">
            <w:pPr>
              <w:spacing w:after="0" w:line="240" w:lineRule="auto"/>
              <w:rPr>
                <w:b/>
                <w:i/>
                <w:sz w:val="22"/>
              </w:rPr>
            </w:pPr>
          </w:p>
        </w:tc>
        <w:tc>
          <w:tcPr>
            <w:tcW w:w="412" w:type="pct"/>
            <w:vMerge/>
          </w:tcPr>
          <w:p w14:paraId="7117214B" w14:textId="77777777" w:rsidR="00CD3D0F" w:rsidRPr="00C44A47" w:rsidRDefault="00CD3D0F" w:rsidP="00635955">
            <w:pPr>
              <w:spacing w:after="0" w:line="240" w:lineRule="auto"/>
              <w:rPr>
                <w:b/>
                <w:i/>
                <w:sz w:val="22"/>
              </w:rPr>
            </w:pPr>
          </w:p>
        </w:tc>
      </w:tr>
      <w:tr w:rsidR="00364842" w:rsidRPr="00C44A47" w14:paraId="034EB654" w14:textId="77777777" w:rsidTr="00CD3D0F">
        <w:trPr>
          <w:trHeight w:val="68"/>
        </w:trPr>
        <w:tc>
          <w:tcPr>
            <w:tcW w:w="685" w:type="pct"/>
            <w:vMerge w:val="restart"/>
          </w:tcPr>
          <w:p w14:paraId="0552CFA3" w14:textId="77777777" w:rsidR="00364842" w:rsidRPr="00C44A47" w:rsidRDefault="00364842" w:rsidP="00364842">
            <w:pPr>
              <w:spacing w:after="0" w:line="240" w:lineRule="auto"/>
              <w:rPr>
                <w:b/>
                <w:bCs/>
                <w:sz w:val="22"/>
              </w:rPr>
            </w:pPr>
            <w:r w:rsidRPr="00C44A47">
              <w:rPr>
                <w:b/>
                <w:sz w:val="22"/>
              </w:rPr>
              <w:t xml:space="preserve">Тема 1.2. </w:t>
            </w:r>
            <w:r w:rsidRPr="00C44A47">
              <w:rPr>
                <w:rFonts w:eastAsia="Calibri"/>
                <w:b/>
                <w:bCs/>
                <w:sz w:val="22"/>
              </w:rPr>
              <w:t>Неметаллические материалы</w:t>
            </w:r>
          </w:p>
        </w:tc>
        <w:tc>
          <w:tcPr>
            <w:tcW w:w="2165" w:type="pct"/>
          </w:tcPr>
          <w:p w14:paraId="54F458B6" w14:textId="77777777" w:rsidR="00364842" w:rsidRPr="00C44A47" w:rsidRDefault="00364842" w:rsidP="00364842">
            <w:pPr>
              <w:spacing w:after="0" w:line="240" w:lineRule="auto"/>
              <w:rPr>
                <w:b/>
                <w:bCs/>
                <w:sz w:val="22"/>
              </w:rPr>
            </w:pPr>
            <w:r w:rsidRPr="00C44A47">
              <w:rPr>
                <w:b/>
                <w:bCs/>
                <w:sz w:val="22"/>
              </w:rPr>
              <w:t>Содержание учебного материала</w:t>
            </w:r>
          </w:p>
        </w:tc>
        <w:tc>
          <w:tcPr>
            <w:tcW w:w="556" w:type="pct"/>
            <w:vAlign w:val="center"/>
          </w:tcPr>
          <w:p w14:paraId="3CFC164F" w14:textId="77777777" w:rsidR="00364842" w:rsidRPr="00C44A47" w:rsidRDefault="005B2BC3" w:rsidP="00364842">
            <w:pPr>
              <w:spacing w:after="0" w:line="240" w:lineRule="auto"/>
              <w:rPr>
                <w:b/>
                <w:bCs/>
                <w:sz w:val="22"/>
              </w:rPr>
            </w:pPr>
            <w:r>
              <w:rPr>
                <w:b/>
                <w:bCs/>
                <w:sz w:val="22"/>
              </w:rPr>
              <w:t>14</w:t>
            </w:r>
          </w:p>
        </w:tc>
        <w:tc>
          <w:tcPr>
            <w:tcW w:w="655" w:type="pct"/>
            <w:vMerge w:val="restart"/>
          </w:tcPr>
          <w:p w14:paraId="2DF0A686" w14:textId="77777777" w:rsidR="00364842" w:rsidRPr="00F03265" w:rsidRDefault="00364842" w:rsidP="00364842">
            <w:pPr>
              <w:spacing w:after="0" w:line="240" w:lineRule="auto"/>
              <w:rPr>
                <w:b/>
                <w:i/>
                <w:sz w:val="22"/>
              </w:rPr>
            </w:pPr>
            <w:r w:rsidRPr="00F03265">
              <w:rPr>
                <w:b/>
                <w:i/>
                <w:sz w:val="22"/>
              </w:rPr>
              <w:t xml:space="preserve">ЛР 2 ЛР 3 ЛР 4 </w:t>
            </w:r>
          </w:p>
          <w:p w14:paraId="043123A6" w14:textId="77777777" w:rsidR="00364842" w:rsidRPr="00F03265" w:rsidRDefault="00364842" w:rsidP="00364842">
            <w:pPr>
              <w:spacing w:after="0" w:line="240" w:lineRule="auto"/>
              <w:rPr>
                <w:b/>
                <w:i/>
                <w:sz w:val="22"/>
              </w:rPr>
            </w:pPr>
            <w:r w:rsidRPr="00F03265">
              <w:rPr>
                <w:b/>
                <w:i/>
                <w:sz w:val="22"/>
              </w:rPr>
              <w:t>ЛР 14 ЛР 15</w:t>
            </w:r>
          </w:p>
        </w:tc>
        <w:tc>
          <w:tcPr>
            <w:tcW w:w="527" w:type="pct"/>
            <w:vMerge w:val="restart"/>
          </w:tcPr>
          <w:p w14:paraId="6C3136EC" w14:textId="77777777" w:rsidR="00364842" w:rsidRPr="00C44A47" w:rsidRDefault="00364842" w:rsidP="00364842">
            <w:pPr>
              <w:suppressAutoHyphens/>
              <w:spacing w:after="0" w:line="240" w:lineRule="auto"/>
              <w:jc w:val="both"/>
              <w:rPr>
                <w:iCs/>
                <w:sz w:val="22"/>
              </w:rPr>
            </w:pPr>
            <w:r w:rsidRPr="00C44A47">
              <w:rPr>
                <w:iCs/>
                <w:sz w:val="22"/>
              </w:rPr>
              <w:t>ОК 01</w:t>
            </w:r>
          </w:p>
          <w:p w14:paraId="3714EE9A" w14:textId="77777777" w:rsidR="00364842" w:rsidRPr="00C44A47" w:rsidRDefault="00364842" w:rsidP="00364842">
            <w:pPr>
              <w:suppressAutoHyphens/>
              <w:spacing w:after="0" w:line="240" w:lineRule="auto"/>
              <w:jc w:val="both"/>
              <w:rPr>
                <w:iCs/>
                <w:sz w:val="22"/>
              </w:rPr>
            </w:pPr>
            <w:r w:rsidRPr="00C44A47">
              <w:rPr>
                <w:iCs/>
                <w:sz w:val="22"/>
              </w:rPr>
              <w:t>ОК 02</w:t>
            </w:r>
          </w:p>
          <w:p w14:paraId="39124EF4" w14:textId="77777777" w:rsidR="00364842" w:rsidRPr="00C44A47" w:rsidRDefault="00364842" w:rsidP="00364842">
            <w:pPr>
              <w:suppressAutoHyphens/>
              <w:spacing w:after="0" w:line="240" w:lineRule="auto"/>
              <w:jc w:val="both"/>
              <w:rPr>
                <w:iCs/>
                <w:sz w:val="22"/>
              </w:rPr>
            </w:pPr>
            <w:r w:rsidRPr="00C44A47">
              <w:rPr>
                <w:iCs/>
                <w:sz w:val="22"/>
              </w:rPr>
              <w:t xml:space="preserve">ОК 04 </w:t>
            </w:r>
          </w:p>
          <w:p w14:paraId="0E6BCBA6" w14:textId="77777777" w:rsidR="00364842" w:rsidRPr="00C44A47" w:rsidRDefault="00364842" w:rsidP="00364842">
            <w:pPr>
              <w:suppressAutoHyphens/>
              <w:spacing w:after="0" w:line="240" w:lineRule="auto"/>
              <w:jc w:val="both"/>
              <w:rPr>
                <w:iCs/>
                <w:sz w:val="22"/>
              </w:rPr>
            </w:pPr>
            <w:r w:rsidRPr="00C44A47">
              <w:rPr>
                <w:iCs/>
                <w:sz w:val="22"/>
              </w:rPr>
              <w:t xml:space="preserve">ОК 05 </w:t>
            </w:r>
          </w:p>
          <w:p w14:paraId="58704D16" w14:textId="77777777" w:rsidR="00364842" w:rsidRPr="00C44A47" w:rsidRDefault="00364842" w:rsidP="00364842">
            <w:pPr>
              <w:suppressAutoHyphens/>
              <w:spacing w:after="0" w:line="240" w:lineRule="auto"/>
              <w:jc w:val="both"/>
              <w:rPr>
                <w:iCs/>
                <w:sz w:val="22"/>
              </w:rPr>
            </w:pPr>
            <w:r w:rsidRPr="00C44A47">
              <w:rPr>
                <w:iCs/>
                <w:sz w:val="22"/>
              </w:rPr>
              <w:t xml:space="preserve">ОК 07 </w:t>
            </w:r>
          </w:p>
          <w:p w14:paraId="674A1E28" w14:textId="77777777" w:rsidR="00364842" w:rsidRDefault="00364842" w:rsidP="00364842">
            <w:pPr>
              <w:suppressAutoHyphens/>
              <w:spacing w:after="0" w:line="240" w:lineRule="auto"/>
              <w:jc w:val="both"/>
              <w:rPr>
                <w:iCs/>
                <w:sz w:val="22"/>
              </w:rPr>
            </w:pPr>
            <w:r w:rsidRPr="00C44A47">
              <w:rPr>
                <w:iCs/>
                <w:sz w:val="22"/>
              </w:rPr>
              <w:t xml:space="preserve">ПК 1.1 </w:t>
            </w:r>
          </w:p>
          <w:p w14:paraId="2173C438" w14:textId="77777777" w:rsidR="00364842" w:rsidRDefault="00364842" w:rsidP="00364842">
            <w:pPr>
              <w:suppressAutoHyphens/>
              <w:spacing w:after="0" w:line="240" w:lineRule="auto"/>
              <w:jc w:val="both"/>
              <w:rPr>
                <w:iCs/>
                <w:sz w:val="22"/>
              </w:rPr>
            </w:pPr>
            <w:r>
              <w:rPr>
                <w:iCs/>
                <w:sz w:val="22"/>
              </w:rPr>
              <w:t>ПК 1.2</w:t>
            </w:r>
          </w:p>
          <w:p w14:paraId="713B4A18" w14:textId="77777777" w:rsidR="00364842" w:rsidRPr="00C44A47" w:rsidRDefault="00364842" w:rsidP="00364842">
            <w:pPr>
              <w:suppressAutoHyphens/>
              <w:spacing w:after="0" w:line="240" w:lineRule="auto"/>
              <w:jc w:val="both"/>
              <w:rPr>
                <w:iCs/>
                <w:sz w:val="22"/>
              </w:rPr>
            </w:pPr>
            <w:r>
              <w:rPr>
                <w:iCs/>
                <w:sz w:val="22"/>
              </w:rPr>
              <w:t>ПК</w:t>
            </w:r>
            <w:r w:rsidRPr="00C44A47">
              <w:rPr>
                <w:iCs/>
                <w:sz w:val="22"/>
              </w:rPr>
              <w:t xml:space="preserve"> 1.3 </w:t>
            </w:r>
          </w:p>
          <w:p w14:paraId="0A966BF0" w14:textId="77777777" w:rsidR="00364842" w:rsidRDefault="00364842" w:rsidP="00364842">
            <w:pPr>
              <w:suppressAutoHyphens/>
              <w:spacing w:after="0" w:line="240" w:lineRule="auto"/>
              <w:jc w:val="both"/>
              <w:rPr>
                <w:iCs/>
                <w:sz w:val="22"/>
              </w:rPr>
            </w:pPr>
            <w:r w:rsidRPr="00C44A47">
              <w:rPr>
                <w:iCs/>
                <w:sz w:val="22"/>
              </w:rPr>
              <w:t>ПК 2.1</w:t>
            </w:r>
          </w:p>
          <w:p w14:paraId="47B79B59" w14:textId="77777777" w:rsidR="00364842" w:rsidRPr="00C44A47" w:rsidRDefault="00364842" w:rsidP="00364842">
            <w:pPr>
              <w:suppressAutoHyphens/>
              <w:spacing w:after="0" w:line="240" w:lineRule="auto"/>
              <w:jc w:val="both"/>
              <w:rPr>
                <w:iCs/>
                <w:sz w:val="22"/>
              </w:rPr>
            </w:pPr>
            <w:r>
              <w:rPr>
                <w:iCs/>
                <w:sz w:val="22"/>
              </w:rPr>
              <w:t xml:space="preserve">ПК </w:t>
            </w:r>
            <w:r w:rsidRPr="00C44A47">
              <w:rPr>
                <w:iCs/>
                <w:sz w:val="22"/>
              </w:rPr>
              <w:t>2.2</w:t>
            </w:r>
          </w:p>
          <w:p w14:paraId="69CF71E8" w14:textId="77777777" w:rsidR="00364842" w:rsidRDefault="00364842" w:rsidP="00364842">
            <w:pPr>
              <w:suppressAutoHyphens/>
              <w:spacing w:after="0" w:line="240" w:lineRule="auto"/>
              <w:jc w:val="both"/>
              <w:rPr>
                <w:iCs/>
                <w:sz w:val="22"/>
              </w:rPr>
            </w:pPr>
            <w:r w:rsidRPr="00C44A47">
              <w:rPr>
                <w:iCs/>
                <w:sz w:val="22"/>
              </w:rPr>
              <w:t>ПК 3.1</w:t>
            </w:r>
          </w:p>
          <w:p w14:paraId="5651C38C" w14:textId="77777777" w:rsidR="00364842" w:rsidRDefault="00364842" w:rsidP="00364842">
            <w:pPr>
              <w:suppressAutoHyphens/>
              <w:spacing w:after="0" w:line="240" w:lineRule="auto"/>
              <w:jc w:val="both"/>
              <w:rPr>
                <w:iCs/>
                <w:sz w:val="22"/>
              </w:rPr>
            </w:pPr>
            <w:r>
              <w:rPr>
                <w:iCs/>
                <w:sz w:val="22"/>
              </w:rPr>
              <w:t>ПК 3.1</w:t>
            </w:r>
          </w:p>
          <w:p w14:paraId="19C7ABC7" w14:textId="77777777" w:rsidR="00364842" w:rsidRPr="00C44A47" w:rsidRDefault="00364842" w:rsidP="00364842">
            <w:pPr>
              <w:suppressAutoHyphens/>
              <w:spacing w:after="0" w:line="240" w:lineRule="auto"/>
              <w:jc w:val="both"/>
              <w:rPr>
                <w:iCs/>
                <w:sz w:val="22"/>
              </w:rPr>
            </w:pPr>
            <w:r>
              <w:rPr>
                <w:iCs/>
                <w:sz w:val="22"/>
              </w:rPr>
              <w:t xml:space="preserve">ПК </w:t>
            </w:r>
            <w:r w:rsidRPr="00C44A47">
              <w:rPr>
                <w:iCs/>
                <w:sz w:val="22"/>
              </w:rPr>
              <w:t xml:space="preserve">3.3 </w:t>
            </w:r>
          </w:p>
          <w:p w14:paraId="1C15A393" w14:textId="77777777" w:rsidR="00364842" w:rsidRDefault="00364842" w:rsidP="00364842">
            <w:pPr>
              <w:spacing w:after="0" w:line="240" w:lineRule="auto"/>
              <w:rPr>
                <w:iCs/>
                <w:sz w:val="22"/>
              </w:rPr>
            </w:pPr>
            <w:proofErr w:type="spellStart"/>
            <w:r w:rsidRPr="00C44A47">
              <w:rPr>
                <w:iCs/>
                <w:sz w:val="22"/>
              </w:rPr>
              <w:t>П</w:t>
            </w:r>
            <w:r>
              <w:rPr>
                <w:iCs/>
                <w:sz w:val="22"/>
              </w:rPr>
              <w:t>Кд</w:t>
            </w:r>
            <w:proofErr w:type="spellEnd"/>
            <w:r>
              <w:rPr>
                <w:iCs/>
                <w:sz w:val="22"/>
              </w:rPr>
              <w:t xml:space="preserve"> 1.1</w:t>
            </w:r>
          </w:p>
          <w:p w14:paraId="0530ED50" w14:textId="77777777" w:rsidR="00364842" w:rsidRPr="00C44A47" w:rsidRDefault="00364842" w:rsidP="00364842">
            <w:pPr>
              <w:spacing w:after="0" w:line="240" w:lineRule="auto"/>
              <w:rPr>
                <w:b/>
                <w:i/>
                <w:sz w:val="22"/>
              </w:rPr>
            </w:pPr>
            <w:proofErr w:type="spellStart"/>
            <w:r>
              <w:rPr>
                <w:iCs/>
                <w:sz w:val="22"/>
              </w:rPr>
              <w:t>ПКд</w:t>
            </w:r>
            <w:proofErr w:type="spellEnd"/>
            <w:r>
              <w:rPr>
                <w:iCs/>
                <w:sz w:val="22"/>
              </w:rPr>
              <w:t xml:space="preserve"> 1.2</w:t>
            </w:r>
            <w:r w:rsidRPr="00C44A47">
              <w:rPr>
                <w:i/>
                <w:sz w:val="22"/>
              </w:rPr>
              <w:t xml:space="preserve">  </w:t>
            </w:r>
          </w:p>
        </w:tc>
        <w:tc>
          <w:tcPr>
            <w:tcW w:w="412" w:type="pct"/>
            <w:vMerge w:val="restart"/>
          </w:tcPr>
          <w:p w14:paraId="410CBE4D" w14:textId="77777777" w:rsidR="00364842" w:rsidRPr="00C44A47" w:rsidRDefault="00364842" w:rsidP="00364842">
            <w:pPr>
              <w:spacing w:after="0" w:line="240" w:lineRule="auto"/>
              <w:rPr>
                <w:sz w:val="22"/>
              </w:rPr>
            </w:pPr>
            <w:r w:rsidRPr="00C44A47">
              <w:rPr>
                <w:sz w:val="22"/>
              </w:rPr>
              <w:t>Н 1.1.02</w:t>
            </w:r>
          </w:p>
          <w:p w14:paraId="20ED5835" w14:textId="77777777" w:rsidR="00364842" w:rsidRPr="00C44A47" w:rsidRDefault="00364842" w:rsidP="00364842">
            <w:pPr>
              <w:spacing w:after="0" w:line="240" w:lineRule="auto"/>
              <w:rPr>
                <w:sz w:val="22"/>
              </w:rPr>
            </w:pPr>
            <w:r>
              <w:rPr>
                <w:sz w:val="22"/>
              </w:rPr>
              <w:t>У 1.1.02</w:t>
            </w:r>
            <w:r w:rsidRPr="00C44A47">
              <w:rPr>
                <w:sz w:val="22"/>
              </w:rPr>
              <w:t xml:space="preserve"> </w:t>
            </w:r>
          </w:p>
          <w:p w14:paraId="4C5DA0A0" w14:textId="77777777" w:rsidR="00364842" w:rsidRPr="00C44A47" w:rsidRDefault="00364842" w:rsidP="00364842">
            <w:pPr>
              <w:spacing w:after="0" w:line="240" w:lineRule="auto"/>
              <w:rPr>
                <w:sz w:val="22"/>
              </w:rPr>
            </w:pPr>
            <w:r>
              <w:rPr>
                <w:sz w:val="22"/>
              </w:rPr>
              <w:t>З 1.1.04</w:t>
            </w:r>
          </w:p>
          <w:p w14:paraId="3EE7FCE2" w14:textId="77777777" w:rsidR="00364842" w:rsidRPr="00C44A47" w:rsidRDefault="00C35ED4" w:rsidP="00364842">
            <w:pPr>
              <w:spacing w:after="0" w:line="240" w:lineRule="auto"/>
              <w:rPr>
                <w:sz w:val="22"/>
              </w:rPr>
            </w:pPr>
            <w:r>
              <w:rPr>
                <w:sz w:val="22"/>
              </w:rPr>
              <w:t>Н 1.2.02</w:t>
            </w:r>
          </w:p>
          <w:p w14:paraId="64DD2D03" w14:textId="77777777" w:rsidR="00364842" w:rsidRPr="00C44A47" w:rsidRDefault="00364842" w:rsidP="00364842">
            <w:pPr>
              <w:spacing w:after="0" w:line="240" w:lineRule="auto"/>
              <w:rPr>
                <w:sz w:val="22"/>
              </w:rPr>
            </w:pPr>
            <w:r>
              <w:rPr>
                <w:sz w:val="22"/>
              </w:rPr>
              <w:t>У 1.2.02</w:t>
            </w:r>
          </w:p>
          <w:p w14:paraId="1414ADCD" w14:textId="77777777" w:rsidR="00364842" w:rsidRDefault="00364842" w:rsidP="00364842">
            <w:pPr>
              <w:spacing w:after="0" w:line="240" w:lineRule="auto"/>
              <w:rPr>
                <w:sz w:val="22"/>
              </w:rPr>
            </w:pPr>
            <w:r>
              <w:rPr>
                <w:sz w:val="22"/>
              </w:rPr>
              <w:t>З 1.2.01</w:t>
            </w:r>
          </w:p>
          <w:p w14:paraId="785C3F8D" w14:textId="77777777" w:rsidR="00364842" w:rsidRPr="00C44A47" w:rsidRDefault="00364842" w:rsidP="00364842">
            <w:pPr>
              <w:spacing w:after="0" w:line="240" w:lineRule="auto"/>
              <w:rPr>
                <w:sz w:val="22"/>
              </w:rPr>
            </w:pPr>
            <w:r>
              <w:rPr>
                <w:sz w:val="22"/>
              </w:rPr>
              <w:t>З 1.2.04</w:t>
            </w:r>
          </w:p>
          <w:p w14:paraId="05FEF944" w14:textId="77777777" w:rsidR="00364842" w:rsidRPr="00C44A47" w:rsidRDefault="00364842" w:rsidP="00364842">
            <w:pPr>
              <w:spacing w:after="0" w:line="240" w:lineRule="auto"/>
              <w:rPr>
                <w:sz w:val="22"/>
              </w:rPr>
            </w:pPr>
            <w:r>
              <w:rPr>
                <w:sz w:val="22"/>
              </w:rPr>
              <w:t>Н 1.3.01</w:t>
            </w:r>
          </w:p>
          <w:p w14:paraId="21AD4EB1" w14:textId="77777777" w:rsidR="00364842" w:rsidRPr="00C44A47" w:rsidRDefault="00364842" w:rsidP="00364842">
            <w:pPr>
              <w:spacing w:after="0" w:line="240" w:lineRule="auto"/>
              <w:rPr>
                <w:sz w:val="22"/>
              </w:rPr>
            </w:pPr>
            <w:r>
              <w:rPr>
                <w:sz w:val="22"/>
              </w:rPr>
              <w:t>У 1.3.01</w:t>
            </w:r>
            <w:r w:rsidRPr="00C44A47">
              <w:rPr>
                <w:sz w:val="22"/>
              </w:rPr>
              <w:t xml:space="preserve"> </w:t>
            </w:r>
          </w:p>
          <w:p w14:paraId="10B09D7E" w14:textId="77777777" w:rsidR="00364842" w:rsidRPr="00C44A47" w:rsidRDefault="00364842" w:rsidP="00364842">
            <w:pPr>
              <w:spacing w:after="0" w:line="240" w:lineRule="auto"/>
              <w:rPr>
                <w:sz w:val="22"/>
              </w:rPr>
            </w:pPr>
            <w:r>
              <w:rPr>
                <w:sz w:val="22"/>
              </w:rPr>
              <w:t>З 1.3.01</w:t>
            </w:r>
          </w:p>
          <w:p w14:paraId="62969F4C" w14:textId="77777777" w:rsidR="00364842" w:rsidRPr="00C44A47" w:rsidRDefault="00364842" w:rsidP="00364842">
            <w:pPr>
              <w:spacing w:after="0" w:line="240" w:lineRule="auto"/>
              <w:rPr>
                <w:sz w:val="22"/>
              </w:rPr>
            </w:pPr>
            <w:r>
              <w:rPr>
                <w:sz w:val="22"/>
              </w:rPr>
              <w:t>З</w:t>
            </w:r>
            <w:r w:rsidRPr="00C44A47">
              <w:rPr>
                <w:sz w:val="22"/>
              </w:rPr>
              <w:t xml:space="preserve"> 2.1.01</w:t>
            </w:r>
          </w:p>
          <w:p w14:paraId="476A0D1C" w14:textId="77777777" w:rsidR="00364842" w:rsidRPr="00C44A47" w:rsidRDefault="00364842" w:rsidP="00364842">
            <w:pPr>
              <w:spacing w:after="0" w:line="240" w:lineRule="auto"/>
              <w:rPr>
                <w:sz w:val="22"/>
              </w:rPr>
            </w:pPr>
            <w:r>
              <w:rPr>
                <w:sz w:val="22"/>
              </w:rPr>
              <w:t>У 2.2</w:t>
            </w:r>
            <w:r w:rsidRPr="00C44A47">
              <w:rPr>
                <w:sz w:val="22"/>
              </w:rPr>
              <w:t>.0</w:t>
            </w:r>
            <w:r w:rsidR="00C35ED4">
              <w:rPr>
                <w:sz w:val="22"/>
              </w:rPr>
              <w:t>5</w:t>
            </w:r>
            <w:r w:rsidRPr="00C44A47">
              <w:rPr>
                <w:sz w:val="22"/>
              </w:rPr>
              <w:t xml:space="preserve"> </w:t>
            </w:r>
          </w:p>
          <w:p w14:paraId="4A85D798" w14:textId="77777777" w:rsidR="00364842" w:rsidRPr="00C44A47" w:rsidRDefault="00C35ED4" w:rsidP="00364842">
            <w:pPr>
              <w:spacing w:after="0" w:line="240" w:lineRule="auto"/>
              <w:rPr>
                <w:sz w:val="22"/>
              </w:rPr>
            </w:pPr>
            <w:r>
              <w:rPr>
                <w:sz w:val="22"/>
              </w:rPr>
              <w:t>У 2.2.06</w:t>
            </w:r>
          </w:p>
          <w:p w14:paraId="0BACB5B1" w14:textId="77777777" w:rsidR="00364842" w:rsidRPr="00C44A47" w:rsidRDefault="00364842" w:rsidP="00364842">
            <w:pPr>
              <w:spacing w:after="0" w:line="240" w:lineRule="auto"/>
              <w:rPr>
                <w:sz w:val="22"/>
              </w:rPr>
            </w:pPr>
            <w:r w:rsidRPr="00C44A47">
              <w:rPr>
                <w:sz w:val="22"/>
              </w:rPr>
              <w:t>З 3.</w:t>
            </w:r>
            <w:r>
              <w:rPr>
                <w:sz w:val="22"/>
              </w:rPr>
              <w:t>1</w:t>
            </w:r>
            <w:r w:rsidRPr="00C44A47">
              <w:rPr>
                <w:sz w:val="22"/>
              </w:rPr>
              <w:t>.0</w:t>
            </w:r>
            <w:r>
              <w:rPr>
                <w:sz w:val="22"/>
              </w:rPr>
              <w:t>2</w:t>
            </w:r>
          </w:p>
          <w:p w14:paraId="7BC3081C" w14:textId="77777777" w:rsidR="00364842" w:rsidRPr="00C44A47" w:rsidRDefault="00364842" w:rsidP="00364842">
            <w:pPr>
              <w:spacing w:after="0" w:line="240" w:lineRule="auto"/>
              <w:rPr>
                <w:sz w:val="22"/>
              </w:rPr>
            </w:pPr>
            <w:r w:rsidRPr="00C44A47">
              <w:rPr>
                <w:sz w:val="22"/>
              </w:rPr>
              <w:t>З 3.2.0</w:t>
            </w:r>
            <w:r>
              <w:rPr>
                <w:sz w:val="22"/>
              </w:rPr>
              <w:t>1</w:t>
            </w:r>
          </w:p>
          <w:p w14:paraId="041B1EF3" w14:textId="77777777" w:rsidR="00364842" w:rsidRPr="00C44A47" w:rsidRDefault="00364842" w:rsidP="00364842">
            <w:pPr>
              <w:spacing w:after="0" w:line="240" w:lineRule="auto"/>
              <w:rPr>
                <w:sz w:val="22"/>
              </w:rPr>
            </w:pPr>
            <w:r w:rsidRPr="00C44A47">
              <w:rPr>
                <w:sz w:val="22"/>
              </w:rPr>
              <w:t>З 3.</w:t>
            </w:r>
            <w:r>
              <w:rPr>
                <w:sz w:val="22"/>
              </w:rPr>
              <w:t>3</w:t>
            </w:r>
            <w:r w:rsidRPr="00C44A47">
              <w:rPr>
                <w:sz w:val="22"/>
              </w:rPr>
              <w:t>.0</w:t>
            </w:r>
            <w:r>
              <w:rPr>
                <w:sz w:val="22"/>
              </w:rPr>
              <w:t>3</w:t>
            </w:r>
          </w:p>
          <w:p w14:paraId="1F7EFEA9" w14:textId="77777777" w:rsidR="00364842" w:rsidRDefault="00364842" w:rsidP="00364842">
            <w:pPr>
              <w:spacing w:after="0" w:line="240" w:lineRule="auto"/>
              <w:rPr>
                <w:sz w:val="22"/>
              </w:rPr>
            </w:pPr>
            <w:r>
              <w:rPr>
                <w:sz w:val="22"/>
              </w:rPr>
              <w:t xml:space="preserve">Уд 1.1.04 </w:t>
            </w:r>
            <w:proofErr w:type="spellStart"/>
            <w:r>
              <w:rPr>
                <w:sz w:val="22"/>
              </w:rPr>
              <w:t>Зд</w:t>
            </w:r>
            <w:proofErr w:type="spellEnd"/>
            <w:r>
              <w:rPr>
                <w:sz w:val="22"/>
              </w:rPr>
              <w:t xml:space="preserve"> 1.1.07 </w:t>
            </w:r>
          </w:p>
          <w:p w14:paraId="65FC5D94" w14:textId="77777777" w:rsidR="00364842" w:rsidRPr="00C44A47" w:rsidRDefault="00364842" w:rsidP="00364842">
            <w:pPr>
              <w:spacing w:after="0" w:line="240" w:lineRule="auto"/>
              <w:rPr>
                <w:sz w:val="22"/>
              </w:rPr>
            </w:pPr>
            <w:r>
              <w:rPr>
                <w:sz w:val="22"/>
              </w:rPr>
              <w:t>У</w:t>
            </w:r>
            <w:r w:rsidRPr="00C44A47">
              <w:rPr>
                <w:sz w:val="22"/>
              </w:rPr>
              <w:t>д 1.</w:t>
            </w:r>
            <w:r>
              <w:rPr>
                <w:sz w:val="22"/>
              </w:rPr>
              <w:t>2</w:t>
            </w:r>
            <w:r w:rsidRPr="00C44A47">
              <w:rPr>
                <w:sz w:val="22"/>
              </w:rPr>
              <w:t>.0</w:t>
            </w:r>
            <w:r>
              <w:rPr>
                <w:sz w:val="22"/>
              </w:rPr>
              <w:t>7</w:t>
            </w:r>
          </w:p>
          <w:p w14:paraId="1D9EDBD9" w14:textId="77777777" w:rsidR="00364842" w:rsidRPr="00C44A47" w:rsidRDefault="00C35ED4" w:rsidP="00364842">
            <w:pPr>
              <w:spacing w:after="0" w:line="240" w:lineRule="auto"/>
              <w:rPr>
                <w:sz w:val="22"/>
              </w:rPr>
            </w:pPr>
            <w:proofErr w:type="spellStart"/>
            <w:r>
              <w:rPr>
                <w:sz w:val="22"/>
              </w:rPr>
              <w:t>З</w:t>
            </w:r>
            <w:r w:rsidR="00364842">
              <w:rPr>
                <w:sz w:val="22"/>
              </w:rPr>
              <w:t>д</w:t>
            </w:r>
            <w:proofErr w:type="spellEnd"/>
            <w:r w:rsidR="00364842">
              <w:rPr>
                <w:sz w:val="22"/>
              </w:rPr>
              <w:t xml:space="preserve"> 1.2.1</w:t>
            </w:r>
            <w:r w:rsidR="00364842" w:rsidRPr="00C44A47">
              <w:rPr>
                <w:sz w:val="22"/>
              </w:rPr>
              <w:t>2</w:t>
            </w:r>
          </w:p>
          <w:p w14:paraId="7264C894" w14:textId="77777777" w:rsidR="00364842" w:rsidRPr="00C44A47" w:rsidRDefault="00364842" w:rsidP="00364842">
            <w:pPr>
              <w:spacing w:after="0" w:line="240" w:lineRule="auto"/>
              <w:rPr>
                <w:sz w:val="22"/>
              </w:rPr>
            </w:pPr>
          </w:p>
          <w:p w14:paraId="1F6FD12D" w14:textId="77777777" w:rsidR="00364842" w:rsidRPr="00C44A47" w:rsidRDefault="00364842" w:rsidP="00364842">
            <w:pPr>
              <w:spacing w:after="0" w:line="240" w:lineRule="auto"/>
              <w:rPr>
                <w:sz w:val="22"/>
              </w:rPr>
            </w:pPr>
            <w:r w:rsidRPr="00C44A47">
              <w:rPr>
                <w:sz w:val="22"/>
              </w:rPr>
              <w:t>Уо.01.02</w:t>
            </w:r>
          </w:p>
          <w:p w14:paraId="1FB8651F" w14:textId="77777777" w:rsidR="00364842" w:rsidRPr="00C44A47" w:rsidRDefault="00364842" w:rsidP="00364842">
            <w:pPr>
              <w:spacing w:after="0" w:line="240" w:lineRule="auto"/>
              <w:rPr>
                <w:sz w:val="22"/>
              </w:rPr>
            </w:pPr>
            <w:r w:rsidRPr="00C44A47">
              <w:rPr>
                <w:sz w:val="22"/>
              </w:rPr>
              <w:t>Зо.01.05</w:t>
            </w:r>
          </w:p>
          <w:p w14:paraId="000C0B77" w14:textId="77777777" w:rsidR="00364842" w:rsidRPr="00C44A47" w:rsidRDefault="00364842" w:rsidP="00364842">
            <w:pPr>
              <w:spacing w:after="0" w:line="240" w:lineRule="auto"/>
              <w:rPr>
                <w:sz w:val="22"/>
              </w:rPr>
            </w:pPr>
          </w:p>
          <w:p w14:paraId="6920865B" w14:textId="77777777" w:rsidR="00364842" w:rsidRPr="00C44A47" w:rsidRDefault="00364842" w:rsidP="00364842">
            <w:pPr>
              <w:spacing w:after="0" w:line="240" w:lineRule="auto"/>
              <w:rPr>
                <w:sz w:val="22"/>
              </w:rPr>
            </w:pPr>
            <w:r w:rsidRPr="00C44A47">
              <w:rPr>
                <w:sz w:val="22"/>
              </w:rPr>
              <w:t>Уо.02.01</w:t>
            </w:r>
          </w:p>
          <w:p w14:paraId="1FCF3EC2" w14:textId="77777777" w:rsidR="00364842" w:rsidRPr="00C44A47" w:rsidRDefault="00364842" w:rsidP="00364842">
            <w:pPr>
              <w:spacing w:after="0" w:line="240" w:lineRule="auto"/>
              <w:rPr>
                <w:sz w:val="22"/>
              </w:rPr>
            </w:pPr>
            <w:r w:rsidRPr="00C44A47">
              <w:rPr>
                <w:sz w:val="22"/>
              </w:rPr>
              <w:t>Зо.02.02</w:t>
            </w:r>
          </w:p>
          <w:p w14:paraId="6CA75697" w14:textId="77777777" w:rsidR="00364842" w:rsidRPr="00C44A47" w:rsidRDefault="00364842" w:rsidP="00364842">
            <w:pPr>
              <w:spacing w:after="0" w:line="240" w:lineRule="auto"/>
              <w:rPr>
                <w:sz w:val="22"/>
              </w:rPr>
            </w:pPr>
          </w:p>
          <w:p w14:paraId="6AB1CEF2" w14:textId="77777777" w:rsidR="00364842" w:rsidRPr="00C44A47" w:rsidRDefault="00364842" w:rsidP="00364842">
            <w:pPr>
              <w:spacing w:after="0" w:line="240" w:lineRule="auto"/>
              <w:rPr>
                <w:sz w:val="22"/>
              </w:rPr>
            </w:pPr>
            <w:r w:rsidRPr="00C44A47">
              <w:rPr>
                <w:sz w:val="22"/>
              </w:rPr>
              <w:t>Уо.04.02</w:t>
            </w:r>
          </w:p>
          <w:p w14:paraId="425D0FED" w14:textId="77777777" w:rsidR="00364842" w:rsidRPr="00C44A47" w:rsidRDefault="00364842" w:rsidP="00364842">
            <w:pPr>
              <w:spacing w:after="0" w:line="240" w:lineRule="auto"/>
              <w:rPr>
                <w:sz w:val="22"/>
              </w:rPr>
            </w:pPr>
            <w:r w:rsidRPr="00C44A47">
              <w:rPr>
                <w:sz w:val="22"/>
              </w:rPr>
              <w:t>Зо.04.01</w:t>
            </w:r>
          </w:p>
          <w:p w14:paraId="0738D42A" w14:textId="77777777" w:rsidR="00364842" w:rsidRPr="00C44A47" w:rsidRDefault="00364842" w:rsidP="00364842">
            <w:pPr>
              <w:spacing w:after="0" w:line="240" w:lineRule="auto"/>
              <w:rPr>
                <w:sz w:val="22"/>
              </w:rPr>
            </w:pPr>
          </w:p>
          <w:p w14:paraId="2A2FF34D" w14:textId="77777777" w:rsidR="00364842" w:rsidRPr="00C44A47" w:rsidRDefault="00364842" w:rsidP="00364842">
            <w:pPr>
              <w:spacing w:after="0" w:line="240" w:lineRule="auto"/>
              <w:rPr>
                <w:sz w:val="22"/>
              </w:rPr>
            </w:pPr>
            <w:r w:rsidRPr="00C44A47">
              <w:rPr>
                <w:sz w:val="22"/>
              </w:rPr>
              <w:t>Уо.05.01</w:t>
            </w:r>
          </w:p>
          <w:p w14:paraId="0C95929D" w14:textId="77777777" w:rsidR="00364842" w:rsidRPr="00C44A47" w:rsidRDefault="00364842" w:rsidP="00364842">
            <w:pPr>
              <w:spacing w:after="0" w:line="240" w:lineRule="auto"/>
              <w:rPr>
                <w:sz w:val="22"/>
              </w:rPr>
            </w:pPr>
            <w:r w:rsidRPr="00C44A47">
              <w:rPr>
                <w:sz w:val="22"/>
              </w:rPr>
              <w:t>Зо.05.02</w:t>
            </w:r>
          </w:p>
          <w:p w14:paraId="61264901" w14:textId="77777777" w:rsidR="00364842" w:rsidRPr="00C44A47" w:rsidRDefault="00364842" w:rsidP="00364842">
            <w:pPr>
              <w:spacing w:after="0" w:line="240" w:lineRule="auto"/>
              <w:rPr>
                <w:sz w:val="22"/>
              </w:rPr>
            </w:pPr>
          </w:p>
          <w:p w14:paraId="14CB9F81" w14:textId="77777777" w:rsidR="00364842" w:rsidRPr="00C44A47" w:rsidRDefault="00364842" w:rsidP="00364842">
            <w:pPr>
              <w:spacing w:after="0" w:line="240" w:lineRule="auto"/>
              <w:rPr>
                <w:sz w:val="22"/>
              </w:rPr>
            </w:pPr>
            <w:r w:rsidRPr="00C44A47">
              <w:rPr>
                <w:sz w:val="22"/>
              </w:rPr>
              <w:t>Уо.07.03</w:t>
            </w:r>
          </w:p>
          <w:p w14:paraId="62B2E02B" w14:textId="77777777" w:rsidR="00364842" w:rsidRPr="00C44A47" w:rsidRDefault="00957E35" w:rsidP="00364842">
            <w:pPr>
              <w:spacing w:after="0" w:line="240" w:lineRule="auto"/>
              <w:rPr>
                <w:sz w:val="22"/>
              </w:rPr>
            </w:pPr>
            <w:r>
              <w:rPr>
                <w:sz w:val="22"/>
              </w:rPr>
              <w:t>Зо.07.04</w:t>
            </w:r>
          </w:p>
        </w:tc>
      </w:tr>
      <w:tr w:rsidR="00CD3D0F" w:rsidRPr="00C44A47" w14:paraId="04B49776" w14:textId="77777777" w:rsidTr="009D6865">
        <w:trPr>
          <w:trHeight w:val="56"/>
        </w:trPr>
        <w:tc>
          <w:tcPr>
            <w:tcW w:w="685" w:type="pct"/>
            <w:vMerge/>
            <w:tcBorders>
              <w:bottom w:val="single" w:sz="4" w:space="0" w:color="auto"/>
            </w:tcBorders>
          </w:tcPr>
          <w:p w14:paraId="7DB56CC9" w14:textId="77777777" w:rsidR="00CD3D0F" w:rsidRPr="00C44A47" w:rsidRDefault="00CD3D0F" w:rsidP="00364842">
            <w:pPr>
              <w:spacing w:after="0" w:line="240" w:lineRule="auto"/>
              <w:rPr>
                <w:b/>
                <w:bCs/>
                <w:sz w:val="22"/>
              </w:rPr>
            </w:pPr>
          </w:p>
        </w:tc>
        <w:tc>
          <w:tcPr>
            <w:tcW w:w="2165" w:type="pct"/>
            <w:tcBorders>
              <w:bottom w:val="single" w:sz="4" w:space="0" w:color="auto"/>
            </w:tcBorders>
          </w:tcPr>
          <w:p w14:paraId="341B44AC" w14:textId="77777777" w:rsidR="00CD3D0F" w:rsidRPr="00C44A47" w:rsidRDefault="00CD3D0F" w:rsidP="00364842">
            <w:pPr>
              <w:spacing w:after="0" w:line="240" w:lineRule="auto"/>
              <w:rPr>
                <w:sz w:val="22"/>
              </w:rPr>
            </w:pPr>
            <w:r w:rsidRPr="00C44A47">
              <w:rPr>
                <w:sz w:val="22"/>
              </w:rPr>
              <w:t>1.</w:t>
            </w:r>
            <w:r w:rsidRPr="00C44A47">
              <w:rPr>
                <w:rFonts w:eastAsia="Calibri"/>
                <w:bCs/>
                <w:sz w:val="22"/>
              </w:rPr>
              <w:t xml:space="preserve"> Абразивные материалы. Виды абразивного материала. Твердость, структура, величина зерна. Абразивный инструмент.</w:t>
            </w:r>
          </w:p>
        </w:tc>
        <w:tc>
          <w:tcPr>
            <w:tcW w:w="556" w:type="pct"/>
            <w:vMerge w:val="restart"/>
            <w:vAlign w:val="center"/>
          </w:tcPr>
          <w:p w14:paraId="15264963" w14:textId="77777777" w:rsidR="00CD3D0F" w:rsidRPr="00C44A47" w:rsidRDefault="005B2BC3" w:rsidP="00364842">
            <w:pPr>
              <w:spacing w:after="0" w:line="240" w:lineRule="auto"/>
              <w:rPr>
                <w:bCs/>
                <w:i/>
                <w:sz w:val="22"/>
              </w:rPr>
            </w:pPr>
            <w:r>
              <w:rPr>
                <w:bCs/>
                <w:i/>
                <w:sz w:val="22"/>
              </w:rPr>
              <w:t>8</w:t>
            </w:r>
          </w:p>
        </w:tc>
        <w:tc>
          <w:tcPr>
            <w:tcW w:w="655" w:type="pct"/>
            <w:vMerge/>
            <w:tcBorders>
              <w:bottom w:val="single" w:sz="4" w:space="0" w:color="auto"/>
            </w:tcBorders>
          </w:tcPr>
          <w:p w14:paraId="78DA18B4" w14:textId="77777777" w:rsidR="00CD3D0F" w:rsidRPr="00C44A47" w:rsidRDefault="00CD3D0F" w:rsidP="00364842">
            <w:pPr>
              <w:spacing w:after="0" w:line="240" w:lineRule="auto"/>
              <w:rPr>
                <w:b/>
                <w:bCs/>
                <w:sz w:val="22"/>
              </w:rPr>
            </w:pPr>
          </w:p>
        </w:tc>
        <w:tc>
          <w:tcPr>
            <w:tcW w:w="527" w:type="pct"/>
            <w:vMerge/>
          </w:tcPr>
          <w:p w14:paraId="61F2A501" w14:textId="77777777" w:rsidR="00CD3D0F" w:rsidRPr="00C44A47" w:rsidRDefault="00CD3D0F" w:rsidP="00364842">
            <w:pPr>
              <w:spacing w:after="0" w:line="240" w:lineRule="auto"/>
              <w:rPr>
                <w:b/>
                <w:i/>
                <w:sz w:val="22"/>
              </w:rPr>
            </w:pPr>
          </w:p>
        </w:tc>
        <w:tc>
          <w:tcPr>
            <w:tcW w:w="412" w:type="pct"/>
            <w:vMerge/>
          </w:tcPr>
          <w:p w14:paraId="34B0FBB1" w14:textId="77777777" w:rsidR="00CD3D0F" w:rsidRPr="00C44A47" w:rsidRDefault="00CD3D0F" w:rsidP="00364842">
            <w:pPr>
              <w:spacing w:after="0" w:line="240" w:lineRule="auto"/>
              <w:rPr>
                <w:sz w:val="22"/>
              </w:rPr>
            </w:pPr>
          </w:p>
        </w:tc>
      </w:tr>
      <w:tr w:rsidR="00CD3D0F" w:rsidRPr="00C44A47" w14:paraId="56B801D3" w14:textId="77777777" w:rsidTr="00CD3D0F">
        <w:trPr>
          <w:trHeight w:val="127"/>
        </w:trPr>
        <w:tc>
          <w:tcPr>
            <w:tcW w:w="685" w:type="pct"/>
            <w:vMerge/>
            <w:tcBorders>
              <w:bottom w:val="single" w:sz="4" w:space="0" w:color="auto"/>
            </w:tcBorders>
          </w:tcPr>
          <w:p w14:paraId="1F233B66" w14:textId="77777777" w:rsidR="00CD3D0F" w:rsidRPr="00C44A47" w:rsidRDefault="00CD3D0F" w:rsidP="00364842">
            <w:pPr>
              <w:spacing w:after="0" w:line="240" w:lineRule="auto"/>
              <w:rPr>
                <w:b/>
                <w:bCs/>
                <w:sz w:val="22"/>
              </w:rPr>
            </w:pPr>
          </w:p>
        </w:tc>
        <w:tc>
          <w:tcPr>
            <w:tcW w:w="2165" w:type="pct"/>
          </w:tcPr>
          <w:p w14:paraId="25AA6E01" w14:textId="77777777" w:rsidR="00CD3D0F" w:rsidRPr="00C44A47" w:rsidRDefault="00CD3D0F" w:rsidP="00364842">
            <w:pPr>
              <w:spacing w:after="0" w:line="240" w:lineRule="auto"/>
              <w:rPr>
                <w:sz w:val="22"/>
              </w:rPr>
            </w:pPr>
            <w:r w:rsidRPr="00C44A47">
              <w:rPr>
                <w:sz w:val="22"/>
              </w:rPr>
              <w:t>2.Пластмассы. Виды, способы использования, особенности.</w:t>
            </w:r>
          </w:p>
        </w:tc>
        <w:tc>
          <w:tcPr>
            <w:tcW w:w="556" w:type="pct"/>
            <w:vMerge/>
          </w:tcPr>
          <w:p w14:paraId="164AEDD0" w14:textId="77777777" w:rsidR="00CD3D0F" w:rsidRPr="00C44A47" w:rsidRDefault="00CD3D0F" w:rsidP="00364842">
            <w:pPr>
              <w:spacing w:after="0" w:line="240" w:lineRule="auto"/>
              <w:rPr>
                <w:bCs/>
                <w:i/>
                <w:sz w:val="22"/>
              </w:rPr>
            </w:pPr>
          </w:p>
        </w:tc>
        <w:tc>
          <w:tcPr>
            <w:tcW w:w="655" w:type="pct"/>
            <w:vMerge/>
            <w:tcBorders>
              <w:bottom w:val="single" w:sz="4" w:space="0" w:color="auto"/>
            </w:tcBorders>
          </w:tcPr>
          <w:p w14:paraId="5392090C" w14:textId="77777777" w:rsidR="00CD3D0F" w:rsidRPr="00C44A47" w:rsidRDefault="00CD3D0F" w:rsidP="00364842">
            <w:pPr>
              <w:spacing w:after="0" w:line="240" w:lineRule="auto"/>
              <w:rPr>
                <w:b/>
                <w:bCs/>
                <w:sz w:val="22"/>
              </w:rPr>
            </w:pPr>
          </w:p>
        </w:tc>
        <w:tc>
          <w:tcPr>
            <w:tcW w:w="527" w:type="pct"/>
            <w:vMerge/>
          </w:tcPr>
          <w:p w14:paraId="2471EBF3" w14:textId="77777777" w:rsidR="00CD3D0F" w:rsidRPr="00C44A47" w:rsidRDefault="00CD3D0F" w:rsidP="00364842">
            <w:pPr>
              <w:suppressAutoHyphens/>
              <w:spacing w:after="0" w:line="240" w:lineRule="auto"/>
              <w:jc w:val="both"/>
              <w:rPr>
                <w:iCs/>
                <w:sz w:val="22"/>
              </w:rPr>
            </w:pPr>
          </w:p>
        </w:tc>
        <w:tc>
          <w:tcPr>
            <w:tcW w:w="412" w:type="pct"/>
            <w:vMerge/>
          </w:tcPr>
          <w:p w14:paraId="417593E8" w14:textId="77777777" w:rsidR="00CD3D0F" w:rsidRPr="00C44A47" w:rsidRDefault="00CD3D0F" w:rsidP="00364842">
            <w:pPr>
              <w:spacing w:after="0" w:line="240" w:lineRule="auto"/>
              <w:rPr>
                <w:sz w:val="22"/>
              </w:rPr>
            </w:pPr>
          </w:p>
        </w:tc>
      </w:tr>
      <w:tr w:rsidR="00364842" w:rsidRPr="00C44A47" w14:paraId="670F2892" w14:textId="77777777" w:rsidTr="00CD3D0F">
        <w:trPr>
          <w:trHeight w:val="56"/>
        </w:trPr>
        <w:tc>
          <w:tcPr>
            <w:tcW w:w="685" w:type="pct"/>
            <w:vMerge/>
          </w:tcPr>
          <w:p w14:paraId="6C2ACD9F" w14:textId="77777777" w:rsidR="00364842" w:rsidRPr="00C44A47" w:rsidRDefault="00364842" w:rsidP="00364842">
            <w:pPr>
              <w:spacing w:after="0" w:line="240" w:lineRule="auto"/>
              <w:rPr>
                <w:b/>
                <w:bCs/>
                <w:sz w:val="22"/>
              </w:rPr>
            </w:pPr>
          </w:p>
        </w:tc>
        <w:tc>
          <w:tcPr>
            <w:tcW w:w="2165" w:type="pct"/>
          </w:tcPr>
          <w:p w14:paraId="411F4206" w14:textId="77777777" w:rsidR="00364842" w:rsidRPr="00C44A47" w:rsidRDefault="00364842" w:rsidP="00364842">
            <w:pPr>
              <w:spacing w:after="0" w:line="240" w:lineRule="auto"/>
              <w:rPr>
                <w:b/>
                <w:sz w:val="22"/>
              </w:rPr>
            </w:pPr>
            <w:r w:rsidRPr="00C44A47">
              <w:rPr>
                <w:b/>
                <w:bCs/>
                <w:sz w:val="22"/>
              </w:rPr>
              <w:t>В том числе практических занятий</w:t>
            </w:r>
          </w:p>
        </w:tc>
        <w:tc>
          <w:tcPr>
            <w:tcW w:w="556" w:type="pct"/>
            <w:vAlign w:val="center"/>
          </w:tcPr>
          <w:p w14:paraId="6734C45B" w14:textId="77777777" w:rsidR="00364842" w:rsidRPr="00C44A47" w:rsidRDefault="00CD3D0F" w:rsidP="00364842">
            <w:pPr>
              <w:spacing w:after="0" w:line="240" w:lineRule="auto"/>
              <w:rPr>
                <w:b/>
                <w:bCs/>
                <w:sz w:val="22"/>
              </w:rPr>
            </w:pPr>
            <w:r>
              <w:rPr>
                <w:b/>
                <w:bCs/>
                <w:sz w:val="22"/>
              </w:rPr>
              <w:t>6</w:t>
            </w:r>
          </w:p>
        </w:tc>
        <w:tc>
          <w:tcPr>
            <w:tcW w:w="655" w:type="pct"/>
            <w:vMerge/>
          </w:tcPr>
          <w:p w14:paraId="6E5DD1A4" w14:textId="77777777" w:rsidR="00364842" w:rsidRPr="00C44A47" w:rsidRDefault="00364842" w:rsidP="00364842">
            <w:pPr>
              <w:spacing w:after="0" w:line="240" w:lineRule="auto"/>
              <w:rPr>
                <w:b/>
                <w:bCs/>
                <w:sz w:val="22"/>
              </w:rPr>
            </w:pPr>
          </w:p>
        </w:tc>
        <w:tc>
          <w:tcPr>
            <w:tcW w:w="527" w:type="pct"/>
            <w:vMerge/>
          </w:tcPr>
          <w:p w14:paraId="204060B7" w14:textId="77777777" w:rsidR="00364842" w:rsidRPr="00C44A47" w:rsidRDefault="00364842" w:rsidP="00364842">
            <w:pPr>
              <w:spacing w:after="0" w:line="240" w:lineRule="auto"/>
              <w:rPr>
                <w:b/>
                <w:bCs/>
                <w:sz w:val="22"/>
              </w:rPr>
            </w:pPr>
          </w:p>
        </w:tc>
        <w:tc>
          <w:tcPr>
            <w:tcW w:w="412" w:type="pct"/>
            <w:vMerge/>
          </w:tcPr>
          <w:p w14:paraId="60CB01C1" w14:textId="77777777" w:rsidR="00364842" w:rsidRPr="00C44A47" w:rsidRDefault="00364842" w:rsidP="00364842">
            <w:pPr>
              <w:spacing w:after="0" w:line="240" w:lineRule="auto"/>
              <w:rPr>
                <w:b/>
                <w:bCs/>
                <w:sz w:val="22"/>
              </w:rPr>
            </w:pPr>
          </w:p>
        </w:tc>
      </w:tr>
      <w:tr w:rsidR="00364842" w:rsidRPr="00C44A47" w14:paraId="058F00A8" w14:textId="77777777" w:rsidTr="00CD3D0F">
        <w:trPr>
          <w:trHeight w:val="2037"/>
        </w:trPr>
        <w:tc>
          <w:tcPr>
            <w:tcW w:w="685" w:type="pct"/>
            <w:vMerge/>
            <w:tcBorders>
              <w:bottom w:val="single" w:sz="4" w:space="0" w:color="auto"/>
            </w:tcBorders>
          </w:tcPr>
          <w:p w14:paraId="4B94529D" w14:textId="77777777" w:rsidR="00364842" w:rsidRPr="00C44A47" w:rsidRDefault="00364842" w:rsidP="00364842">
            <w:pPr>
              <w:spacing w:after="0" w:line="240" w:lineRule="auto"/>
              <w:rPr>
                <w:b/>
                <w:bCs/>
                <w:sz w:val="22"/>
              </w:rPr>
            </w:pPr>
          </w:p>
        </w:tc>
        <w:tc>
          <w:tcPr>
            <w:tcW w:w="2165" w:type="pct"/>
          </w:tcPr>
          <w:p w14:paraId="14322841" w14:textId="77777777" w:rsidR="00364842" w:rsidRPr="00C44A47" w:rsidRDefault="00364842" w:rsidP="00364842">
            <w:pPr>
              <w:spacing w:after="0" w:line="240" w:lineRule="auto"/>
              <w:rPr>
                <w:sz w:val="22"/>
              </w:rPr>
            </w:pPr>
            <w:r w:rsidRPr="00C44A47">
              <w:rPr>
                <w:sz w:val="22"/>
              </w:rPr>
              <w:t xml:space="preserve">1. </w:t>
            </w:r>
            <w:r w:rsidRPr="00C44A47">
              <w:rPr>
                <w:bCs/>
                <w:sz w:val="22"/>
              </w:rPr>
              <w:t>Определение назначение абразивного круга по его маркировки.</w:t>
            </w:r>
          </w:p>
        </w:tc>
        <w:tc>
          <w:tcPr>
            <w:tcW w:w="556" w:type="pct"/>
          </w:tcPr>
          <w:p w14:paraId="633F0992" w14:textId="77777777" w:rsidR="00364842" w:rsidRPr="00C44A47" w:rsidRDefault="00CD3D0F" w:rsidP="00364842">
            <w:pPr>
              <w:spacing w:after="0" w:line="240" w:lineRule="auto"/>
              <w:rPr>
                <w:bCs/>
                <w:i/>
                <w:sz w:val="22"/>
              </w:rPr>
            </w:pPr>
            <w:r>
              <w:rPr>
                <w:bCs/>
                <w:i/>
                <w:sz w:val="22"/>
              </w:rPr>
              <w:t>6</w:t>
            </w:r>
          </w:p>
        </w:tc>
        <w:tc>
          <w:tcPr>
            <w:tcW w:w="655" w:type="pct"/>
            <w:vMerge/>
            <w:tcBorders>
              <w:bottom w:val="single" w:sz="4" w:space="0" w:color="auto"/>
            </w:tcBorders>
          </w:tcPr>
          <w:p w14:paraId="045F1C94" w14:textId="77777777" w:rsidR="00364842" w:rsidRPr="00C44A47" w:rsidRDefault="00364842" w:rsidP="00364842">
            <w:pPr>
              <w:spacing w:after="0" w:line="240" w:lineRule="auto"/>
              <w:rPr>
                <w:b/>
                <w:bCs/>
                <w:sz w:val="22"/>
              </w:rPr>
            </w:pPr>
          </w:p>
        </w:tc>
        <w:tc>
          <w:tcPr>
            <w:tcW w:w="527" w:type="pct"/>
            <w:vMerge/>
          </w:tcPr>
          <w:p w14:paraId="4FD81AE1" w14:textId="77777777" w:rsidR="00364842" w:rsidRPr="00C44A47" w:rsidRDefault="00364842" w:rsidP="00364842">
            <w:pPr>
              <w:spacing w:after="0" w:line="240" w:lineRule="auto"/>
              <w:rPr>
                <w:b/>
                <w:bCs/>
                <w:sz w:val="22"/>
              </w:rPr>
            </w:pPr>
          </w:p>
        </w:tc>
        <w:tc>
          <w:tcPr>
            <w:tcW w:w="412" w:type="pct"/>
            <w:vMerge/>
          </w:tcPr>
          <w:p w14:paraId="308BFDA9" w14:textId="77777777" w:rsidR="00364842" w:rsidRPr="00C44A47" w:rsidRDefault="00364842" w:rsidP="00364842">
            <w:pPr>
              <w:spacing w:after="0" w:line="240" w:lineRule="auto"/>
              <w:rPr>
                <w:b/>
                <w:bCs/>
                <w:sz w:val="22"/>
              </w:rPr>
            </w:pPr>
          </w:p>
        </w:tc>
      </w:tr>
      <w:tr w:rsidR="00364842" w:rsidRPr="00C44A47" w14:paraId="2B43217A" w14:textId="77777777" w:rsidTr="009D6865">
        <w:trPr>
          <w:trHeight w:val="474"/>
        </w:trPr>
        <w:tc>
          <w:tcPr>
            <w:tcW w:w="2850" w:type="pct"/>
            <w:gridSpan w:val="2"/>
            <w:vAlign w:val="center"/>
          </w:tcPr>
          <w:p w14:paraId="5A18F2B7" w14:textId="77777777" w:rsidR="00364842" w:rsidRPr="00C44A47" w:rsidRDefault="00364842" w:rsidP="009D6865">
            <w:pPr>
              <w:spacing w:after="0" w:line="240" w:lineRule="auto"/>
              <w:rPr>
                <w:b/>
                <w:bCs/>
                <w:sz w:val="22"/>
              </w:rPr>
            </w:pPr>
            <w:r w:rsidRPr="00C44A47">
              <w:rPr>
                <w:b/>
                <w:bCs/>
                <w:sz w:val="22"/>
              </w:rPr>
              <w:t>Раздел 2.</w:t>
            </w:r>
            <w:r w:rsidR="009D6865">
              <w:rPr>
                <w:b/>
                <w:bCs/>
                <w:sz w:val="22"/>
              </w:rPr>
              <w:t xml:space="preserve"> Технология </w:t>
            </w:r>
            <w:proofErr w:type="spellStart"/>
            <w:r w:rsidR="009D6865">
              <w:rPr>
                <w:b/>
                <w:bCs/>
                <w:sz w:val="22"/>
              </w:rPr>
              <w:t>общеслесарных</w:t>
            </w:r>
            <w:proofErr w:type="spellEnd"/>
            <w:r w:rsidR="009D6865">
              <w:rPr>
                <w:b/>
                <w:bCs/>
                <w:sz w:val="22"/>
              </w:rPr>
              <w:t xml:space="preserve"> работ</w:t>
            </w:r>
          </w:p>
        </w:tc>
        <w:tc>
          <w:tcPr>
            <w:tcW w:w="556" w:type="pct"/>
            <w:vAlign w:val="center"/>
          </w:tcPr>
          <w:p w14:paraId="0A242D7A" w14:textId="77777777" w:rsidR="00364842" w:rsidRPr="00C44A47" w:rsidRDefault="00CD3D0F" w:rsidP="00364842">
            <w:pPr>
              <w:spacing w:after="0" w:line="240" w:lineRule="auto"/>
              <w:rPr>
                <w:b/>
                <w:bCs/>
                <w:sz w:val="22"/>
              </w:rPr>
            </w:pPr>
            <w:r>
              <w:rPr>
                <w:b/>
                <w:bCs/>
                <w:sz w:val="22"/>
              </w:rPr>
              <w:t>37</w:t>
            </w:r>
          </w:p>
        </w:tc>
        <w:tc>
          <w:tcPr>
            <w:tcW w:w="655" w:type="pct"/>
          </w:tcPr>
          <w:p w14:paraId="28F15061" w14:textId="77777777" w:rsidR="00364842" w:rsidRPr="00C44A47" w:rsidRDefault="00364842" w:rsidP="00364842">
            <w:pPr>
              <w:spacing w:after="0" w:line="240" w:lineRule="auto"/>
              <w:rPr>
                <w:b/>
                <w:bCs/>
                <w:sz w:val="22"/>
              </w:rPr>
            </w:pPr>
          </w:p>
        </w:tc>
        <w:tc>
          <w:tcPr>
            <w:tcW w:w="527" w:type="pct"/>
            <w:vMerge w:val="restart"/>
          </w:tcPr>
          <w:p w14:paraId="4CA54F69" w14:textId="77777777" w:rsidR="00364842" w:rsidRPr="00C44A47" w:rsidRDefault="00364842" w:rsidP="00364842">
            <w:pPr>
              <w:suppressAutoHyphens/>
              <w:spacing w:after="0" w:line="240" w:lineRule="auto"/>
              <w:jc w:val="both"/>
              <w:rPr>
                <w:iCs/>
                <w:sz w:val="22"/>
              </w:rPr>
            </w:pPr>
            <w:r w:rsidRPr="00C44A47">
              <w:rPr>
                <w:iCs/>
                <w:sz w:val="22"/>
              </w:rPr>
              <w:t>ОК 01</w:t>
            </w:r>
          </w:p>
          <w:p w14:paraId="7CE4557E" w14:textId="77777777" w:rsidR="00364842" w:rsidRPr="00C44A47" w:rsidRDefault="00364842" w:rsidP="00364842">
            <w:pPr>
              <w:suppressAutoHyphens/>
              <w:spacing w:after="0" w:line="240" w:lineRule="auto"/>
              <w:jc w:val="both"/>
              <w:rPr>
                <w:iCs/>
                <w:sz w:val="22"/>
              </w:rPr>
            </w:pPr>
            <w:r w:rsidRPr="00C44A47">
              <w:rPr>
                <w:iCs/>
                <w:sz w:val="22"/>
              </w:rPr>
              <w:t>ОК 02</w:t>
            </w:r>
          </w:p>
          <w:p w14:paraId="5EB0C79F" w14:textId="77777777" w:rsidR="00364842" w:rsidRPr="00C44A47" w:rsidRDefault="00364842" w:rsidP="00364842">
            <w:pPr>
              <w:suppressAutoHyphens/>
              <w:spacing w:after="0" w:line="240" w:lineRule="auto"/>
              <w:jc w:val="both"/>
              <w:rPr>
                <w:iCs/>
                <w:sz w:val="22"/>
              </w:rPr>
            </w:pPr>
            <w:r w:rsidRPr="00C44A47">
              <w:rPr>
                <w:iCs/>
                <w:sz w:val="22"/>
              </w:rPr>
              <w:t xml:space="preserve">ОК 04 </w:t>
            </w:r>
          </w:p>
          <w:p w14:paraId="3EE6FA8D" w14:textId="77777777" w:rsidR="00364842" w:rsidRPr="00C44A47" w:rsidRDefault="00364842" w:rsidP="00364842">
            <w:pPr>
              <w:suppressAutoHyphens/>
              <w:spacing w:after="0" w:line="240" w:lineRule="auto"/>
              <w:jc w:val="both"/>
              <w:rPr>
                <w:iCs/>
                <w:sz w:val="22"/>
              </w:rPr>
            </w:pPr>
            <w:r w:rsidRPr="00C44A47">
              <w:rPr>
                <w:iCs/>
                <w:sz w:val="22"/>
              </w:rPr>
              <w:t xml:space="preserve">ОК 05 </w:t>
            </w:r>
          </w:p>
          <w:p w14:paraId="3E26BA41" w14:textId="77777777" w:rsidR="00364842" w:rsidRPr="00C44A47" w:rsidRDefault="00364842" w:rsidP="00364842">
            <w:pPr>
              <w:suppressAutoHyphens/>
              <w:spacing w:after="0" w:line="240" w:lineRule="auto"/>
              <w:jc w:val="both"/>
              <w:rPr>
                <w:iCs/>
                <w:sz w:val="22"/>
              </w:rPr>
            </w:pPr>
            <w:r w:rsidRPr="00C44A47">
              <w:rPr>
                <w:iCs/>
                <w:sz w:val="22"/>
              </w:rPr>
              <w:t xml:space="preserve">ОК 07 </w:t>
            </w:r>
          </w:p>
          <w:p w14:paraId="6EC430F1" w14:textId="77777777" w:rsidR="00364842" w:rsidRDefault="00364842" w:rsidP="00364842">
            <w:pPr>
              <w:suppressAutoHyphens/>
              <w:spacing w:after="0" w:line="240" w:lineRule="auto"/>
              <w:jc w:val="both"/>
              <w:rPr>
                <w:iCs/>
                <w:sz w:val="22"/>
              </w:rPr>
            </w:pPr>
            <w:r w:rsidRPr="00C44A47">
              <w:rPr>
                <w:iCs/>
                <w:sz w:val="22"/>
              </w:rPr>
              <w:t xml:space="preserve">ПК 1.1 </w:t>
            </w:r>
          </w:p>
          <w:p w14:paraId="77968BE0" w14:textId="77777777" w:rsidR="00364842" w:rsidRDefault="00364842" w:rsidP="00364842">
            <w:pPr>
              <w:suppressAutoHyphens/>
              <w:spacing w:after="0" w:line="240" w:lineRule="auto"/>
              <w:jc w:val="both"/>
              <w:rPr>
                <w:iCs/>
                <w:sz w:val="22"/>
              </w:rPr>
            </w:pPr>
            <w:r>
              <w:rPr>
                <w:iCs/>
                <w:sz w:val="22"/>
              </w:rPr>
              <w:t>ПК 1.2</w:t>
            </w:r>
          </w:p>
          <w:p w14:paraId="65811A2B" w14:textId="77777777" w:rsidR="00364842" w:rsidRPr="00C44A47" w:rsidRDefault="00364842" w:rsidP="00364842">
            <w:pPr>
              <w:suppressAutoHyphens/>
              <w:spacing w:after="0" w:line="240" w:lineRule="auto"/>
              <w:jc w:val="both"/>
              <w:rPr>
                <w:iCs/>
                <w:sz w:val="22"/>
              </w:rPr>
            </w:pPr>
            <w:r>
              <w:rPr>
                <w:iCs/>
                <w:sz w:val="22"/>
              </w:rPr>
              <w:t>ПК</w:t>
            </w:r>
            <w:r w:rsidRPr="00C44A47">
              <w:rPr>
                <w:iCs/>
                <w:sz w:val="22"/>
              </w:rPr>
              <w:t xml:space="preserve"> 1.3 </w:t>
            </w:r>
          </w:p>
          <w:p w14:paraId="24D5BEF6" w14:textId="77777777" w:rsidR="00364842" w:rsidRDefault="00364842" w:rsidP="00364842">
            <w:pPr>
              <w:suppressAutoHyphens/>
              <w:spacing w:after="0" w:line="240" w:lineRule="auto"/>
              <w:jc w:val="both"/>
              <w:rPr>
                <w:iCs/>
                <w:sz w:val="22"/>
              </w:rPr>
            </w:pPr>
            <w:r w:rsidRPr="00C44A47">
              <w:rPr>
                <w:iCs/>
                <w:sz w:val="22"/>
              </w:rPr>
              <w:t>ПК 2.1</w:t>
            </w:r>
          </w:p>
          <w:p w14:paraId="370BA6F4" w14:textId="77777777" w:rsidR="00364842" w:rsidRPr="00C44A47" w:rsidRDefault="00364842" w:rsidP="00364842">
            <w:pPr>
              <w:suppressAutoHyphens/>
              <w:spacing w:after="0" w:line="240" w:lineRule="auto"/>
              <w:jc w:val="both"/>
              <w:rPr>
                <w:iCs/>
                <w:sz w:val="22"/>
              </w:rPr>
            </w:pPr>
            <w:r>
              <w:rPr>
                <w:iCs/>
                <w:sz w:val="22"/>
              </w:rPr>
              <w:t xml:space="preserve">ПК </w:t>
            </w:r>
            <w:r w:rsidRPr="00C44A47">
              <w:rPr>
                <w:iCs/>
                <w:sz w:val="22"/>
              </w:rPr>
              <w:t>2.2</w:t>
            </w:r>
          </w:p>
          <w:p w14:paraId="5510B256" w14:textId="77777777" w:rsidR="00364842" w:rsidRDefault="00364842" w:rsidP="00364842">
            <w:pPr>
              <w:suppressAutoHyphens/>
              <w:spacing w:after="0" w:line="240" w:lineRule="auto"/>
              <w:jc w:val="both"/>
              <w:rPr>
                <w:iCs/>
                <w:sz w:val="22"/>
              </w:rPr>
            </w:pPr>
            <w:r w:rsidRPr="00C44A47">
              <w:rPr>
                <w:iCs/>
                <w:sz w:val="22"/>
              </w:rPr>
              <w:t>ПК 3.1</w:t>
            </w:r>
          </w:p>
          <w:p w14:paraId="7C9662F5" w14:textId="77777777" w:rsidR="00364842" w:rsidRDefault="00364842" w:rsidP="00364842">
            <w:pPr>
              <w:suppressAutoHyphens/>
              <w:spacing w:after="0" w:line="240" w:lineRule="auto"/>
              <w:jc w:val="both"/>
              <w:rPr>
                <w:iCs/>
                <w:sz w:val="22"/>
              </w:rPr>
            </w:pPr>
            <w:r>
              <w:rPr>
                <w:iCs/>
                <w:sz w:val="22"/>
              </w:rPr>
              <w:t>ПК 3.1</w:t>
            </w:r>
          </w:p>
          <w:p w14:paraId="305F496A" w14:textId="77777777" w:rsidR="00364842" w:rsidRPr="00C44A47" w:rsidRDefault="00364842" w:rsidP="00364842">
            <w:pPr>
              <w:suppressAutoHyphens/>
              <w:spacing w:after="0" w:line="240" w:lineRule="auto"/>
              <w:jc w:val="both"/>
              <w:rPr>
                <w:iCs/>
                <w:sz w:val="22"/>
              </w:rPr>
            </w:pPr>
            <w:r>
              <w:rPr>
                <w:iCs/>
                <w:sz w:val="22"/>
              </w:rPr>
              <w:t xml:space="preserve">ПК </w:t>
            </w:r>
            <w:r w:rsidRPr="00C44A47">
              <w:rPr>
                <w:iCs/>
                <w:sz w:val="22"/>
              </w:rPr>
              <w:t xml:space="preserve">3.3 </w:t>
            </w:r>
          </w:p>
          <w:p w14:paraId="52903D73" w14:textId="77777777" w:rsidR="00364842" w:rsidRDefault="00364842" w:rsidP="00364842">
            <w:pPr>
              <w:spacing w:after="0" w:line="240" w:lineRule="auto"/>
              <w:rPr>
                <w:iCs/>
                <w:sz w:val="22"/>
              </w:rPr>
            </w:pPr>
            <w:proofErr w:type="spellStart"/>
            <w:r w:rsidRPr="00C44A47">
              <w:rPr>
                <w:iCs/>
                <w:sz w:val="22"/>
              </w:rPr>
              <w:t>П</w:t>
            </w:r>
            <w:r>
              <w:rPr>
                <w:iCs/>
                <w:sz w:val="22"/>
              </w:rPr>
              <w:t>Кд</w:t>
            </w:r>
            <w:proofErr w:type="spellEnd"/>
            <w:r>
              <w:rPr>
                <w:iCs/>
                <w:sz w:val="22"/>
              </w:rPr>
              <w:t xml:space="preserve"> 1.1</w:t>
            </w:r>
          </w:p>
          <w:p w14:paraId="02924BBC" w14:textId="77777777" w:rsidR="00364842" w:rsidRPr="00C44A47" w:rsidRDefault="00364842" w:rsidP="00364842">
            <w:pPr>
              <w:spacing w:after="0" w:line="240" w:lineRule="auto"/>
              <w:rPr>
                <w:b/>
                <w:i/>
                <w:sz w:val="22"/>
              </w:rPr>
            </w:pPr>
            <w:proofErr w:type="spellStart"/>
            <w:r>
              <w:rPr>
                <w:iCs/>
                <w:sz w:val="22"/>
              </w:rPr>
              <w:t>ПКд</w:t>
            </w:r>
            <w:proofErr w:type="spellEnd"/>
            <w:r>
              <w:rPr>
                <w:iCs/>
                <w:sz w:val="22"/>
              </w:rPr>
              <w:t xml:space="preserve"> 1.2</w:t>
            </w:r>
            <w:r w:rsidRPr="00C44A47">
              <w:rPr>
                <w:i/>
                <w:sz w:val="22"/>
              </w:rPr>
              <w:t xml:space="preserve">  </w:t>
            </w:r>
          </w:p>
        </w:tc>
        <w:tc>
          <w:tcPr>
            <w:tcW w:w="412" w:type="pct"/>
            <w:vMerge w:val="restart"/>
          </w:tcPr>
          <w:p w14:paraId="41700E70" w14:textId="77777777" w:rsidR="00364842" w:rsidRPr="00C44A47" w:rsidRDefault="00364842" w:rsidP="00364842">
            <w:pPr>
              <w:spacing w:after="0" w:line="240" w:lineRule="auto"/>
              <w:rPr>
                <w:sz w:val="22"/>
              </w:rPr>
            </w:pPr>
            <w:r w:rsidRPr="00C44A47">
              <w:rPr>
                <w:sz w:val="22"/>
              </w:rPr>
              <w:t>Н 1.1.02</w:t>
            </w:r>
          </w:p>
          <w:p w14:paraId="02E6BFCD" w14:textId="77777777" w:rsidR="00364842" w:rsidRPr="00C44A47" w:rsidRDefault="00364842" w:rsidP="00364842">
            <w:pPr>
              <w:spacing w:after="0" w:line="240" w:lineRule="auto"/>
              <w:rPr>
                <w:sz w:val="22"/>
              </w:rPr>
            </w:pPr>
            <w:r>
              <w:rPr>
                <w:sz w:val="22"/>
              </w:rPr>
              <w:t>У 1.1.02</w:t>
            </w:r>
            <w:r w:rsidRPr="00C44A47">
              <w:rPr>
                <w:sz w:val="22"/>
              </w:rPr>
              <w:t xml:space="preserve"> </w:t>
            </w:r>
          </w:p>
          <w:p w14:paraId="6958CF2C" w14:textId="77777777" w:rsidR="00364842" w:rsidRPr="00C44A47" w:rsidRDefault="00364842" w:rsidP="00364842">
            <w:pPr>
              <w:spacing w:after="0" w:line="240" w:lineRule="auto"/>
              <w:rPr>
                <w:sz w:val="22"/>
              </w:rPr>
            </w:pPr>
            <w:r>
              <w:rPr>
                <w:sz w:val="22"/>
              </w:rPr>
              <w:t>З 1.1.04</w:t>
            </w:r>
          </w:p>
          <w:p w14:paraId="0F10B191" w14:textId="77777777" w:rsidR="00364842" w:rsidRPr="00C44A47" w:rsidRDefault="00E22416" w:rsidP="00364842">
            <w:pPr>
              <w:spacing w:after="0" w:line="240" w:lineRule="auto"/>
              <w:rPr>
                <w:sz w:val="22"/>
              </w:rPr>
            </w:pPr>
            <w:r>
              <w:rPr>
                <w:sz w:val="22"/>
              </w:rPr>
              <w:t>Н 1.2.02</w:t>
            </w:r>
          </w:p>
          <w:p w14:paraId="0E78C558" w14:textId="77777777" w:rsidR="00364842" w:rsidRPr="00C44A47" w:rsidRDefault="00364842" w:rsidP="00364842">
            <w:pPr>
              <w:spacing w:after="0" w:line="240" w:lineRule="auto"/>
              <w:rPr>
                <w:sz w:val="22"/>
              </w:rPr>
            </w:pPr>
            <w:r>
              <w:rPr>
                <w:sz w:val="22"/>
              </w:rPr>
              <w:t>У 1.2.02</w:t>
            </w:r>
          </w:p>
          <w:p w14:paraId="4A378740" w14:textId="77777777" w:rsidR="00364842" w:rsidRDefault="00364842" w:rsidP="00364842">
            <w:pPr>
              <w:spacing w:after="0" w:line="240" w:lineRule="auto"/>
              <w:rPr>
                <w:sz w:val="22"/>
              </w:rPr>
            </w:pPr>
            <w:r>
              <w:rPr>
                <w:sz w:val="22"/>
              </w:rPr>
              <w:t>З 1.2.01</w:t>
            </w:r>
          </w:p>
          <w:p w14:paraId="4F4C8AA0" w14:textId="77777777" w:rsidR="00364842" w:rsidRPr="00C44A47" w:rsidRDefault="00364842" w:rsidP="00364842">
            <w:pPr>
              <w:spacing w:after="0" w:line="240" w:lineRule="auto"/>
              <w:rPr>
                <w:sz w:val="22"/>
              </w:rPr>
            </w:pPr>
            <w:r>
              <w:rPr>
                <w:sz w:val="22"/>
              </w:rPr>
              <w:t>З 1.2.04</w:t>
            </w:r>
          </w:p>
          <w:p w14:paraId="466EF6F0" w14:textId="77777777" w:rsidR="00364842" w:rsidRPr="00C44A47" w:rsidRDefault="00364842" w:rsidP="00364842">
            <w:pPr>
              <w:spacing w:after="0" w:line="240" w:lineRule="auto"/>
              <w:rPr>
                <w:sz w:val="22"/>
              </w:rPr>
            </w:pPr>
            <w:r>
              <w:rPr>
                <w:sz w:val="22"/>
              </w:rPr>
              <w:t>Н 1.3.01</w:t>
            </w:r>
          </w:p>
          <w:p w14:paraId="2A0434B9" w14:textId="77777777" w:rsidR="00364842" w:rsidRPr="00C44A47" w:rsidRDefault="00364842" w:rsidP="00364842">
            <w:pPr>
              <w:spacing w:after="0" w:line="240" w:lineRule="auto"/>
              <w:rPr>
                <w:sz w:val="22"/>
              </w:rPr>
            </w:pPr>
            <w:r>
              <w:rPr>
                <w:sz w:val="22"/>
              </w:rPr>
              <w:t>У 1.3.01</w:t>
            </w:r>
            <w:r w:rsidRPr="00C44A47">
              <w:rPr>
                <w:sz w:val="22"/>
              </w:rPr>
              <w:t xml:space="preserve"> </w:t>
            </w:r>
          </w:p>
          <w:p w14:paraId="7E676762" w14:textId="77777777" w:rsidR="00364842" w:rsidRPr="00C44A47" w:rsidRDefault="00364842" w:rsidP="00364842">
            <w:pPr>
              <w:spacing w:after="0" w:line="240" w:lineRule="auto"/>
              <w:rPr>
                <w:sz w:val="22"/>
              </w:rPr>
            </w:pPr>
            <w:r>
              <w:rPr>
                <w:sz w:val="22"/>
              </w:rPr>
              <w:t>З 1.3.01</w:t>
            </w:r>
          </w:p>
          <w:p w14:paraId="5FF6140F" w14:textId="77777777" w:rsidR="00364842" w:rsidRPr="00C44A47" w:rsidRDefault="00364842" w:rsidP="00364842">
            <w:pPr>
              <w:spacing w:after="0" w:line="240" w:lineRule="auto"/>
              <w:rPr>
                <w:sz w:val="22"/>
              </w:rPr>
            </w:pPr>
            <w:r>
              <w:rPr>
                <w:sz w:val="22"/>
              </w:rPr>
              <w:t>З</w:t>
            </w:r>
            <w:r w:rsidRPr="00C44A47">
              <w:rPr>
                <w:sz w:val="22"/>
              </w:rPr>
              <w:t xml:space="preserve"> 2.1.01</w:t>
            </w:r>
          </w:p>
          <w:p w14:paraId="7E6C6E38" w14:textId="77777777" w:rsidR="00364842" w:rsidRPr="00C44A47" w:rsidRDefault="00364842" w:rsidP="00364842">
            <w:pPr>
              <w:spacing w:after="0" w:line="240" w:lineRule="auto"/>
              <w:rPr>
                <w:sz w:val="22"/>
              </w:rPr>
            </w:pPr>
            <w:r>
              <w:rPr>
                <w:sz w:val="22"/>
              </w:rPr>
              <w:t>У 2.2</w:t>
            </w:r>
            <w:r w:rsidRPr="00C44A47">
              <w:rPr>
                <w:sz w:val="22"/>
              </w:rPr>
              <w:t>.0</w:t>
            </w:r>
            <w:r w:rsidR="00E22416">
              <w:rPr>
                <w:sz w:val="22"/>
              </w:rPr>
              <w:t>5</w:t>
            </w:r>
            <w:r w:rsidRPr="00C44A47">
              <w:rPr>
                <w:sz w:val="22"/>
              </w:rPr>
              <w:t xml:space="preserve"> </w:t>
            </w:r>
          </w:p>
          <w:p w14:paraId="20CD5454" w14:textId="77777777" w:rsidR="00364842" w:rsidRPr="00C44A47" w:rsidRDefault="00364842" w:rsidP="00364842">
            <w:pPr>
              <w:spacing w:after="0" w:line="240" w:lineRule="auto"/>
              <w:rPr>
                <w:sz w:val="22"/>
              </w:rPr>
            </w:pPr>
            <w:r>
              <w:rPr>
                <w:sz w:val="22"/>
              </w:rPr>
              <w:t>У 2.2.</w:t>
            </w:r>
            <w:r w:rsidR="00E22416">
              <w:rPr>
                <w:sz w:val="22"/>
              </w:rPr>
              <w:t>06</w:t>
            </w:r>
          </w:p>
          <w:p w14:paraId="0028E945" w14:textId="77777777" w:rsidR="00364842" w:rsidRPr="00C44A47" w:rsidRDefault="00364842" w:rsidP="00364842">
            <w:pPr>
              <w:spacing w:after="0" w:line="240" w:lineRule="auto"/>
              <w:rPr>
                <w:sz w:val="22"/>
              </w:rPr>
            </w:pPr>
            <w:r w:rsidRPr="00C44A47">
              <w:rPr>
                <w:sz w:val="22"/>
              </w:rPr>
              <w:t>З 3.</w:t>
            </w:r>
            <w:r>
              <w:rPr>
                <w:sz w:val="22"/>
              </w:rPr>
              <w:t>1</w:t>
            </w:r>
            <w:r w:rsidRPr="00C44A47">
              <w:rPr>
                <w:sz w:val="22"/>
              </w:rPr>
              <w:t>.0</w:t>
            </w:r>
            <w:r>
              <w:rPr>
                <w:sz w:val="22"/>
              </w:rPr>
              <w:t>2</w:t>
            </w:r>
          </w:p>
          <w:p w14:paraId="3C89ABDF" w14:textId="77777777" w:rsidR="00364842" w:rsidRPr="00C44A47" w:rsidRDefault="00364842" w:rsidP="00364842">
            <w:pPr>
              <w:spacing w:after="0" w:line="240" w:lineRule="auto"/>
              <w:rPr>
                <w:sz w:val="22"/>
              </w:rPr>
            </w:pPr>
            <w:r w:rsidRPr="00C44A47">
              <w:rPr>
                <w:sz w:val="22"/>
              </w:rPr>
              <w:t>З 3.2.0</w:t>
            </w:r>
            <w:r>
              <w:rPr>
                <w:sz w:val="22"/>
              </w:rPr>
              <w:t>1</w:t>
            </w:r>
          </w:p>
          <w:p w14:paraId="08935F83" w14:textId="77777777" w:rsidR="00364842" w:rsidRPr="00C44A47" w:rsidRDefault="00364842" w:rsidP="00364842">
            <w:pPr>
              <w:spacing w:after="0" w:line="240" w:lineRule="auto"/>
              <w:rPr>
                <w:sz w:val="22"/>
              </w:rPr>
            </w:pPr>
            <w:r w:rsidRPr="00C44A47">
              <w:rPr>
                <w:sz w:val="22"/>
              </w:rPr>
              <w:t>З 3.</w:t>
            </w:r>
            <w:r>
              <w:rPr>
                <w:sz w:val="22"/>
              </w:rPr>
              <w:t>3</w:t>
            </w:r>
            <w:r w:rsidRPr="00C44A47">
              <w:rPr>
                <w:sz w:val="22"/>
              </w:rPr>
              <w:t>.0</w:t>
            </w:r>
            <w:r>
              <w:rPr>
                <w:sz w:val="22"/>
              </w:rPr>
              <w:t>3</w:t>
            </w:r>
          </w:p>
          <w:p w14:paraId="18C3C9C2" w14:textId="77777777" w:rsidR="00364842" w:rsidRDefault="00364842" w:rsidP="00364842">
            <w:pPr>
              <w:spacing w:after="0" w:line="240" w:lineRule="auto"/>
              <w:rPr>
                <w:sz w:val="22"/>
              </w:rPr>
            </w:pPr>
            <w:r>
              <w:rPr>
                <w:sz w:val="22"/>
              </w:rPr>
              <w:t xml:space="preserve">Уд 1.1.04 </w:t>
            </w:r>
            <w:proofErr w:type="spellStart"/>
            <w:r>
              <w:rPr>
                <w:sz w:val="22"/>
              </w:rPr>
              <w:t>Зд</w:t>
            </w:r>
            <w:proofErr w:type="spellEnd"/>
            <w:r>
              <w:rPr>
                <w:sz w:val="22"/>
              </w:rPr>
              <w:t xml:space="preserve"> 1.1.07 </w:t>
            </w:r>
          </w:p>
          <w:p w14:paraId="2A1FCE8D" w14:textId="77777777" w:rsidR="00364842" w:rsidRPr="00C44A47" w:rsidRDefault="00364842" w:rsidP="00364842">
            <w:pPr>
              <w:spacing w:after="0" w:line="240" w:lineRule="auto"/>
              <w:rPr>
                <w:sz w:val="22"/>
              </w:rPr>
            </w:pPr>
            <w:r>
              <w:rPr>
                <w:sz w:val="22"/>
              </w:rPr>
              <w:t>У</w:t>
            </w:r>
            <w:r w:rsidRPr="00C44A47">
              <w:rPr>
                <w:sz w:val="22"/>
              </w:rPr>
              <w:t>д 1.</w:t>
            </w:r>
            <w:r>
              <w:rPr>
                <w:sz w:val="22"/>
              </w:rPr>
              <w:t>2</w:t>
            </w:r>
            <w:r w:rsidRPr="00C44A47">
              <w:rPr>
                <w:sz w:val="22"/>
              </w:rPr>
              <w:t>.0</w:t>
            </w:r>
            <w:r>
              <w:rPr>
                <w:sz w:val="22"/>
              </w:rPr>
              <w:t>7</w:t>
            </w:r>
          </w:p>
          <w:p w14:paraId="2143BE1B" w14:textId="77777777" w:rsidR="00364842" w:rsidRPr="00C44A47" w:rsidRDefault="00E22416" w:rsidP="00364842">
            <w:pPr>
              <w:spacing w:after="0" w:line="240" w:lineRule="auto"/>
              <w:rPr>
                <w:sz w:val="22"/>
              </w:rPr>
            </w:pPr>
            <w:proofErr w:type="spellStart"/>
            <w:r>
              <w:rPr>
                <w:sz w:val="22"/>
              </w:rPr>
              <w:lastRenderedPageBreak/>
              <w:t>З</w:t>
            </w:r>
            <w:r w:rsidR="00364842">
              <w:rPr>
                <w:sz w:val="22"/>
              </w:rPr>
              <w:t>д</w:t>
            </w:r>
            <w:proofErr w:type="spellEnd"/>
            <w:r w:rsidR="00364842">
              <w:rPr>
                <w:sz w:val="22"/>
              </w:rPr>
              <w:t xml:space="preserve"> 1.2.1</w:t>
            </w:r>
            <w:r w:rsidR="00364842" w:rsidRPr="00C44A47">
              <w:rPr>
                <w:sz w:val="22"/>
              </w:rPr>
              <w:t>2</w:t>
            </w:r>
          </w:p>
          <w:p w14:paraId="3EE0E534" w14:textId="77777777" w:rsidR="00364842" w:rsidRPr="00C44A47" w:rsidRDefault="00364842" w:rsidP="00364842">
            <w:pPr>
              <w:spacing w:after="0" w:line="240" w:lineRule="auto"/>
              <w:rPr>
                <w:sz w:val="22"/>
              </w:rPr>
            </w:pPr>
          </w:p>
          <w:p w14:paraId="54C5DC19" w14:textId="77777777" w:rsidR="00364842" w:rsidRPr="00C44A47" w:rsidRDefault="00364842" w:rsidP="00364842">
            <w:pPr>
              <w:spacing w:after="0" w:line="240" w:lineRule="auto"/>
              <w:rPr>
                <w:sz w:val="22"/>
              </w:rPr>
            </w:pPr>
            <w:r w:rsidRPr="00C44A47">
              <w:rPr>
                <w:sz w:val="22"/>
              </w:rPr>
              <w:t>Уо.01.02</w:t>
            </w:r>
          </w:p>
          <w:p w14:paraId="45998D9D" w14:textId="77777777" w:rsidR="00364842" w:rsidRPr="00C44A47" w:rsidRDefault="00364842" w:rsidP="00364842">
            <w:pPr>
              <w:spacing w:after="0" w:line="240" w:lineRule="auto"/>
              <w:rPr>
                <w:sz w:val="22"/>
              </w:rPr>
            </w:pPr>
            <w:r w:rsidRPr="00C44A47">
              <w:rPr>
                <w:sz w:val="22"/>
              </w:rPr>
              <w:t>Зо.01.05</w:t>
            </w:r>
          </w:p>
          <w:p w14:paraId="2EDA9468" w14:textId="77777777" w:rsidR="00364842" w:rsidRPr="00C44A47" w:rsidRDefault="00364842" w:rsidP="00364842">
            <w:pPr>
              <w:spacing w:after="0" w:line="240" w:lineRule="auto"/>
              <w:rPr>
                <w:sz w:val="22"/>
              </w:rPr>
            </w:pPr>
          </w:p>
          <w:p w14:paraId="127C217E" w14:textId="77777777" w:rsidR="00364842" w:rsidRPr="00C44A47" w:rsidRDefault="00364842" w:rsidP="00364842">
            <w:pPr>
              <w:spacing w:after="0" w:line="240" w:lineRule="auto"/>
              <w:rPr>
                <w:sz w:val="22"/>
              </w:rPr>
            </w:pPr>
            <w:r w:rsidRPr="00C44A47">
              <w:rPr>
                <w:sz w:val="22"/>
              </w:rPr>
              <w:t>Уо.02.01</w:t>
            </w:r>
          </w:p>
          <w:p w14:paraId="3F1D8BBB" w14:textId="77777777" w:rsidR="00364842" w:rsidRPr="00C44A47" w:rsidRDefault="00364842" w:rsidP="00364842">
            <w:pPr>
              <w:spacing w:after="0" w:line="240" w:lineRule="auto"/>
              <w:rPr>
                <w:sz w:val="22"/>
              </w:rPr>
            </w:pPr>
            <w:r w:rsidRPr="00C44A47">
              <w:rPr>
                <w:sz w:val="22"/>
              </w:rPr>
              <w:t>Зо.02.02</w:t>
            </w:r>
          </w:p>
          <w:p w14:paraId="6B865E2C" w14:textId="77777777" w:rsidR="00364842" w:rsidRPr="00C44A47" w:rsidRDefault="00364842" w:rsidP="00364842">
            <w:pPr>
              <w:spacing w:after="0" w:line="240" w:lineRule="auto"/>
              <w:rPr>
                <w:sz w:val="22"/>
              </w:rPr>
            </w:pPr>
          </w:p>
          <w:p w14:paraId="1CD7A4A3" w14:textId="77777777" w:rsidR="00364842" w:rsidRPr="00C44A47" w:rsidRDefault="00364842" w:rsidP="00364842">
            <w:pPr>
              <w:spacing w:after="0" w:line="240" w:lineRule="auto"/>
              <w:rPr>
                <w:sz w:val="22"/>
              </w:rPr>
            </w:pPr>
            <w:r w:rsidRPr="00C44A47">
              <w:rPr>
                <w:sz w:val="22"/>
              </w:rPr>
              <w:t>Уо.04.02</w:t>
            </w:r>
          </w:p>
          <w:p w14:paraId="17D3D55D" w14:textId="77777777" w:rsidR="00364842" w:rsidRPr="00C44A47" w:rsidRDefault="00364842" w:rsidP="00364842">
            <w:pPr>
              <w:spacing w:after="0" w:line="240" w:lineRule="auto"/>
              <w:rPr>
                <w:sz w:val="22"/>
              </w:rPr>
            </w:pPr>
            <w:r w:rsidRPr="00C44A47">
              <w:rPr>
                <w:sz w:val="22"/>
              </w:rPr>
              <w:t>Зо.04.01</w:t>
            </w:r>
          </w:p>
          <w:p w14:paraId="34AD0396" w14:textId="77777777" w:rsidR="00364842" w:rsidRPr="00C44A47" w:rsidRDefault="00364842" w:rsidP="00364842">
            <w:pPr>
              <w:spacing w:after="0" w:line="240" w:lineRule="auto"/>
              <w:rPr>
                <w:sz w:val="22"/>
              </w:rPr>
            </w:pPr>
          </w:p>
          <w:p w14:paraId="6C6F712C" w14:textId="77777777" w:rsidR="00364842" w:rsidRPr="00C44A47" w:rsidRDefault="00364842" w:rsidP="00364842">
            <w:pPr>
              <w:spacing w:after="0" w:line="240" w:lineRule="auto"/>
              <w:rPr>
                <w:sz w:val="22"/>
              </w:rPr>
            </w:pPr>
            <w:r w:rsidRPr="00C44A47">
              <w:rPr>
                <w:sz w:val="22"/>
              </w:rPr>
              <w:t>Уо.05.01</w:t>
            </w:r>
          </w:p>
          <w:p w14:paraId="0A55A378" w14:textId="77777777" w:rsidR="00364842" w:rsidRPr="00C44A47" w:rsidRDefault="00364842" w:rsidP="00364842">
            <w:pPr>
              <w:spacing w:after="0" w:line="240" w:lineRule="auto"/>
              <w:rPr>
                <w:sz w:val="22"/>
              </w:rPr>
            </w:pPr>
            <w:r w:rsidRPr="00C44A47">
              <w:rPr>
                <w:sz w:val="22"/>
              </w:rPr>
              <w:t>Зо.05.02</w:t>
            </w:r>
          </w:p>
          <w:p w14:paraId="126CD716" w14:textId="77777777" w:rsidR="00364842" w:rsidRPr="00C44A47" w:rsidRDefault="00364842" w:rsidP="00364842">
            <w:pPr>
              <w:spacing w:after="0" w:line="240" w:lineRule="auto"/>
              <w:rPr>
                <w:sz w:val="22"/>
              </w:rPr>
            </w:pPr>
          </w:p>
          <w:p w14:paraId="74842C13" w14:textId="77777777" w:rsidR="00364842" w:rsidRPr="00C44A47" w:rsidRDefault="00364842" w:rsidP="00364842">
            <w:pPr>
              <w:spacing w:after="0" w:line="240" w:lineRule="auto"/>
              <w:rPr>
                <w:sz w:val="22"/>
              </w:rPr>
            </w:pPr>
            <w:r w:rsidRPr="00C44A47">
              <w:rPr>
                <w:sz w:val="22"/>
              </w:rPr>
              <w:t>Уо.07.03</w:t>
            </w:r>
          </w:p>
          <w:p w14:paraId="0D9BC0E1" w14:textId="77777777" w:rsidR="00364842" w:rsidRPr="00C44A47" w:rsidRDefault="00957E35" w:rsidP="00364842">
            <w:pPr>
              <w:spacing w:after="0" w:line="240" w:lineRule="auto"/>
              <w:rPr>
                <w:sz w:val="22"/>
              </w:rPr>
            </w:pPr>
            <w:r>
              <w:rPr>
                <w:sz w:val="22"/>
              </w:rPr>
              <w:t>Зо.07.04</w:t>
            </w:r>
          </w:p>
        </w:tc>
      </w:tr>
      <w:tr w:rsidR="00364842" w:rsidRPr="00C44A47" w14:paraId="1FB1A84C" w14:textId="77777777" w:rsidTr="009D6865">
        <w:trPr>
          <w:trHeight w:val="64"/>
        </w:trPr>
        <w:tc>
          <w:tcPr>
            <w:tcW w:w="685" w:type="pct"/>
            <w:vMerge w:val="restart"/>
            <w:tcBorders>
              <w:top w:val="single" w:sz="4" w:space="0" w:color="auto"/>
              <w:left w:val="single" w:sz="4" w:space="0" w:color="auto"/>
              <w:bottom w:val="single" w:sz="4" w:space="0" w:color="auto"/>
              <w:right w:val="single" w:sz="4" w:space="0" w:color="auto"/>
            </w:tcBorders>
          </w:tcPr>
          <w:p w14:paraId="4967FF77" w14:textId="77777777" w:rsidR="00364842" w:rsidRPr="00C44A47" w:rsidRDefault="00364842" w:rsidP="00364842">
            <w:pPr>
              <w:spacing w:after="0" w:line="240" w:lineRule="auto"/>
              <w:rPr>
                <w:b/>
                <w:bCs/>
                <w:sz w:val="22"/>
              </w:rPr>
            </w:pPr>
            <w:r w:rsidRPr="00C44A47">
              <w:rPr>
                <w:b/>
                <w:bCs/>
                <w:iCs/>
                <w:color w:val="000000"/>
                <w:sz w:val="22"/>
              </w:rPr>
              <w:t xml:space="preserve">Тема 2.1. </w:t>
            </w:r>
            <w:r w:rsidRPr="00C44A47">
              <w:rPr>
                <w:b/>
                <w:sz w:val="22"/>
              </w:rPr>
              <w:t>Организация слесарных работ</w:t>
            </w:r>
          </w:p>
        </w:tc>
        <w:tc>
          <w:tcPr>
            <w:tcW w:w="2165" w:type="pct"/>
            <w:tcBorders>
              <w:left w:val="single" w:sz="4" w:space="0" w:color="auto"/>
            </w:tcBorders>
          </w:tcPr>
          <w:p w14:paraId="35C05046" w14:textId="77777777" w:rsidR="00364842" w:rsidRPr="00C44A47" w:rsidRDefault="00364842" w:rsidP="00364842">
            <w:pPr>
              <w:spacing w:after="0" w:line="240" w:lineRule="auto"/>
              <w:rPr>
                <w:b/>
                <w:sz w:val="22"/>
              </w:rPr>
            </w:pPr>
            <w:r w:rsidRPr="00C44A47">
              <w:rPr>
                <w:b/>
                <w:bCs/>
                <w:sz w:val="22"/>
              </w:rPr>
              <w:t>Содержание учебного материала</w:t>
            </w:r>
          </w:p>
        </w:tc>
        <w:tc>
          <w:tcPr>
            <w:tcW w:w="556" w:type="pct"/>
            <w:vAlign w:val="center"/>
          </w:tcPr>
          <w:p w14:paraId="2DD45151" w14:textId="77777777" w:rsidR="00364842" w:rsidRPr="00C44A47" w:rsidRDefault="00CD3D0F" w:rsidP="00364842">
            <w:pPr>
              <w:spacing w:after="0" w:line="240" w:lineRule="auto"/>
              <w:rPr>
                <w:b/>
                <w:bCs/>
                <w:sz w:val="22"/>
              </w:rPr>
            </w:pPr>
            <w:r>
              <w:rPr>
                <w:b/>
                <w:bCs/>
                <w:sz w:val="22"/>
              </w:rPr>
              <w:t>18</w:t>
            </w:r>
          </w:p>
        </w:tc>
        <w:tc>
          <w:tcPr>
            <w:tcW w:w="655" w:type="pct"/>
            <w:vMerge w:val="restart"/>
          </w:tcPr>
          <w:p w14:paraId="454059A1" w14:textId="77777777" w:rsidR="00364842" w:rsidRPr="00F03265" w:rsidRDefault="00364842" w:rsidP="00364842">
            <w:pPr>
              <w:spacing w:after="0" w:line="240" w:lineRule="auto"/>
              <w:rPr>
                <w:b/>
                <w:i/>
                <w:sz w:val="22"/>
              </w:rPr>
            </w:pPr>
            <w:r w:rsidRPr="00F03265">
              <w:rPr>
                <w:b/>
                <w:i/>
                <w:sz w:val="22"/>
              </w:rPr>
              <w:t xml:space="preserve">ЛР 2 ЛР 3 ЛР 4 </w:t>
            </w:r>
          </w:p>
          <w:p w14:paraId="50BB6116" w14:textId="77777777" w:rsidR="00364842" w:rsidRPr="00F03265" w:rsidRDefault="00364842" w:rsidP="00364842">
            <w:pPr>
              <w:spacing w:after="0" w:line="240" w:lineRule="auto"/>
              <w:rPr>
                <w:b/>
                <w:i/>
                <w:sz w:val="22"/>
              </w:rPr>
            </w:pPr>
            <w:r w:rsidRPr="00F03265">
              <w:rPr>
                <w:b/>
                <w:i/>
                <w:sz w:val="22"/>
              </w:rPr>
              <w:t>ЛР 14 ЛР 15</w:t>
            </w:r>
          </w:p>
        </w:tc>
        <w:tc>
          <w:tcPr>
            <w:tcW w:w="527" w:type="pct"/>
            <w:vMerge/>
          </w:tcPr>
          <w:p w14:paraId="3F885C8A" w14:textId="77777777" w:rsidR="00364842" w:rsidRPr="00C44A47" w:rsidRDefault="00364842" w:rsidP="00364842">
            <w:pPr>
              <w:spacing w:after="0" w:line="240" w:lineRule="auto"/>
              <w:rPr>
                <w:b/>
                <w:i/>
                <w:sz w:val="22"/>
              </w:rPr>
            </w:pPr>
          </w:p>
        </w:tc>
        <w:tc>
          <w:tcPr>
            <w:tcW w:w="412" w:type="pct"/>
            <w:vMerge/>
          </w:tcPr>
          <w:p w14:paraId="6D52E1E9" w14:textId="77777777" w:rsidR="00364842" w:rsidRPr="00C44A47" w:rsidRDefault="00364842" w:rsidP="00364842">
            <w:pPr>
              <w:spacing w:after="0" w:line="240" w:lineRule="auto"/>
              <w:rPr>
                <w:sz w:val="22"/>
              </w:rPr>
            </w:pPr>
          </w:p>
        </w:tc>
      </w:tr>
      <w:tr w:rsidR="00CD3D0F" w:rsidRPr="00C44A47" w14:paraId="348E071A" w14:textId="77777777" w:rsidTr="009D6865">
        <w:trPr>
          <w:trHeight w:val="500"/>
        </w:trPr>
        <w:tc>
          <w:tcPr>
            <w:tcW w:w="685" w:type="pct"/>
            <w:vMerge/>
            <w:tcBorders>
              <w:top w:val="single" w:sz="4" w:space="0" w:color="auto"/>
              <w:left w:val="single" w:sz="4" w:space="0" w:color="auto"/>
              <w:bottom w:val="single" w:sz="4" w:space="0" w:color="auto"/>
              <w:right w:val="single" w:sz="4" w:space="0" w:color="auto"/>
            </w:tcBorders>
          </w:tcPr>
          <w:p w14:paraId="7D9240CD" w14:textId="77777777" w:rsidR="00CD3D0F" w:rsidRPr="00C44A47" w:rsidRDefault="00CD3D0F" w:rsidP="00364842">
            <w:pPr>
              <w:spacing w:after="0" w:line="240" w:lineRule="auto"/>
              <w:rPr>
                <w:b/>
                <w:bCs/>
                <w:sz w:val="22"/>
              </w:rPr>
            </w:pPr>
          </w:p>
        </w:tc>
        <w:tc>
          <w:tcPr>
            <w:tcW w:w="2165" w:type="pct"/>
            <w:tcBorders>
              <w:left w:val="single" w:sz="4" w:space="0" w:color="auto"/>
            </w:tcBorders>
          </w:tcPr>
          <w:p w14:paraId="6ECCE677" w14:textId="77777777" w:rsidR="00CD3D0F" w:rsidRPr="00C44A47" w:rsidRDefault="00CD3D0F" w:rsidP="00364842">
            <w:pPr>
              <w:spacing w:after="0" w:line="240" w:lineRule="auto"/>
              <w:rPr>
                <w:sz w:val="22"/>
              </w:rPr>
            </w:pPr>
            <w:r w:rsidRPr="00C44A47">
              <w:rPr>
                <w:sz w:val="22"/>
              </w:rPr>
              <w:t xml:space="preserve">1. Организация рабочего места слесаря. Устройство и назначение слесарного верстака, параллельных тисков, рабочего, защитного экрана. Правила освещения рабочего места. </w:t>
            </w:r>
          </w:p>
        </w:tc>
        <w:tc>
          <w:tcPr>
            <w:tcW w:w="556" w:type="pct"/>
            <w:vMerge w:val="restart"/>
            <w:vAlign w:val="center"/>
          </w:tcPr>
          <w:p w14:paraId="45B255F2" w14:textId="77777777" w:rsidR="00CD3D0F" w:rsidRPr="00C44A47" w:rsidRDefault="00CD3D0F" w:rsidP="00364842">
            <w:pPr>
              <w:spacing w:after="0" w:line="240" w:lineRule="auto"/>
              <w:rPr>
                <w:bCs/>
                <w:sz w:val="22"/>
              </w:rPr>
            </w:pPr>
            <w:r>
              <w:rPr>
                <w:bCs/>
                <w:sz w:val="22"/>
              </w:rPr>
              <w:t>14</w:t>
            </w:r>
          </w:p>
        </w:tc>
        <w:tc>
          <w:tcPr>
            <w:tcW w:w="655" w:type="pct"/>
            <w:vMerge/>
          </w:tcPr>
          <w:p w14:paraId="65980259" w14:textId="77777777" w:rsidR="00CD3D0F" w:rsidRPr="00C44A47" w:rsidRDefault="00CD3D0F" w:rsidP="00364842">
            <w:pPr>
              <w:spacing w:after="0" w:line="240" w:lineRule="auto"/>
              <w:rPr>
                <w:b/>
                <w:bCs/>
                <w:sz w:val="22"/>
              </w:rPr>
            </w:pPr>
          </w:p>
        </w:tc>
        <w:tc>
          <w:tcPr>
            <w:tcW w:w="527" w:type="pct"/>
            <w:vMerge/>
          </w:tcPr>
          <w:p w14:paraId="139EFD95" w14:textId="77777777" w:rsidR="00CD3D0F" w:rsidRPr="00C44A47" w:rsidRDefault="00CD3D0F" w:rsidP="00364842">
            <w:pPr>
              <w:spacing w:after="0" w:line="240" w:lineRule="auto"/>
              <w:rPr>
                <w:b/>
                <w:bCs/>
                <w:sz w:val="22"/>
              </w:rPr>
            </w:pPr>
          </w:p>
        </w:tc>
        <w:tc>
          <w:tcPr>
            <w:tcW w:w="412" w:type="pct"/>
            <w:vMerge/>
          </w:tcPr>
          <w:p w14:paraId="5572EA29" w14:textId="77777777" w:rsidR="00CD3D0F" w:rsidRPr="00C44A47" w:rsidRDefault="00CD3D0F" w:rsidP="00364842">
            <w:pPr>
              <w:spacing w:after="0" w:line="240" w:lineRule="auto"/>
              <w:rPr>
                <w:b/>
                <w:bCs/>
                <w:sz w:val="22"/>
              </w:rPr>
            </w:pPr>
          </w:p>
        </w:tc>
      </w:tr>
      <w:tr w:rsidR="00CD3D0F" w:rsidRPr="00C44A47" w14:paraId="62078B29" w14:textId="77777777" w:rsidTr="009D6865">
        <w:trPr>
          <w:trHeight w:val="500"/>
        </w:trPr>
        <w:tc>
          <w:tcPr>
            <w:tcW w:w="685" w:type="pct"/>
            <w:vMerge/>
            <w:tcBorders>
              <w:top w:val="single" w:sz="4" w:space="0" w:color="auto"/>
              <w:left w:val="single" w:sz="4" w:space="0" w:color="auto"/>
              <w:bottom w:val="single" w:sz="4" w:space="0" w:color="auto"/>
              <w:right w:val="single" w:sz="4" w:space="0" w:color="auto"/>
            </w:tcBorders>
          </w:tcPr>
          <w:p w14:paraId="47B352FA" w14:textId="77777777" w:rsidR="00CD3D0F" w:rsidRPr="00C44A47" w:rsidRDefault="00CD3D0F" w:rsidP="00364842">
            <w:pPr>
              <w:spacing w:after="0" w:line="240" w:lineRule="auto"/>
              <w:rPr>
                <w:b/>
                <w:bCs/>
                <w:sz w:val="22"/>
              </w:rPr>
            </w:pPr>
          </w:p>
        </w:tc>
        <w:tc>
          <w:tcPr>
            <w:tcW w:w="2165" w:type="pct"/>
            <w:tcBorders>
              <w:left w:val="single" w:sz="4" w:space="0" w:color="auto"/>
            </w:tcBorders>
          </w:tcPr>
          <w:p w14:paraId="45831531" w14:textId="77777777" w:rsidR="00CD3D0F" w:rsidRPr="00C44A47" w:rsidRDefault="00CD3D0F" w:rsidP="00364842">
            <w:pPr>
              <w:spacing w:after="0" w:line="240" w:lineRule="auto"/>
              <w:rPr>
                <w:sz w:val="22"/>
              </w:rPr>
            </w:pPr>
            <w:r w:rsidRPr="00C44A47">
              <w:rPr>
                <w:sz w:val="22"/>
              </w:rPr>
              <w:t>2.Основные технологические процессы обработки материалов с разными свойствами</w:t>
            </w:r>
          </w:p>
        </w:tc>
        <w:tc>
          <w:tcPr>
            <w:tcW w:w="556" w:type="pct"/>
            <w:vMerge/>
            <w:vAlign w:val="center"/>
          </w:tcPr>
          <w:p w14:paraId="50D0C082" w14:textId="77777777" w:rsidR="00CD3D0F" w:rsidRPr="00C44A47" w:rsidRDefault="00CD3D0F" w:rsidP="00364842">
            <w:pPr>
              <w:spacing w:after="0" w:line="240" w:lineRule="auto"/>
              <w:rPr>
                <w:bCs/>
                <w:sz w:val="22"/>
              </w:rPr>
            </w:pPr>
          </w:p>
        </w:tc>
        <w:tc>
          <w:tcPr>
            <w:tcW w:w="655" w:type="pct"/>
            <w:vMerge/>
          </w:tcPr>
          <w:p w14:paraId="73760E8B" w14:textId="77777777" w:rsidR="00CD3D0F" w:rsidRPr="00C44A47" w:rsidRDefault="00CD3D0F" w:rsidP="00364842">
            <w:pPr>
              <w:spacing w:after="0" w:line="240" w:lineRule="auto"/>
              <w:rPr>
                <w:b/>
                <w:bCs/>
                <w:sz w:val="22"/>
              </w:rPr>
            </w:pPr>
          </w:p>
        </w:tc>
        <w:tc>
          <w:tcPr>
            <w:tcW w:w="527" w:type="pct"/>
            <w:vMerge/>
          </w:tcPr>
          <w:p w14:paraId="1318EA1A" w14:textId="77777777" w:rsidR="00CD3D0F" w:rsidRPr="00C44A47" w:rsidRDefault="00CD3D0F" w:rsidP="00364842">
            <w:pPr>
              <w:spacing w:after="0" w:line="240" w:lineRule="auto"/>
              <w:rPr>
                <w:b/>
                <w:bCs/>
                <w:sz w:val="22"/>
              </w:rPr>
            </w:pPr>
          </w:p>
        </w:tc>
        <w:tc>
          <w:tcPr>
            <w:tcW w:w="412" w:type="pct"/>
            <w:vMerge/>
          </w:tcPr>
          <w:p w14:paraId="3DD9A7CF" w14:textId="77777777" w:rsidR="00CD3D0F" w:rsidRPr="00C44A47" w:rsidRDefault="00CD3D0F" w:rsidP="00364842">
            <w:pPr>
              <w:spacing w:after="0" w:line="240" w:lineRule="auto"/>
              <w:rPr>
                <w:b/>
                <w:bCs/>
                <w:sz w:val="22"/>
              </w:rPr>
            </w:pPr>
          </w:p>
        </w:tc>
      </w:tr>
      <w:tr w:rsidR="00CD3D0F" w:rsidRPr="00C44A47" w14:paraId="3D12B813" w14:textId="77777777" w:rsidTr="009D6865">
        <w:trPr>
          <w:trHeight w:val="500"/>
        </w:trPr>
        <w:tc>
          <w:tcPr>
            <w:tcW w:w="685" w:type="pct"/>
            <w:vMerge/>
            <w:tcBorders>
              <w:top w:val="single" w:sz="4" w:space="0" w:color="auto"/>
              <w:left w:val="single" w:sz="4" w:space="0" w:color="auto"/>
              <w:bottom w:val="single" w:sz="4" w:space="0" w:color="auto"/>
              <w:right w:val="single" w:sz="4" w:space="0" w:color="auto"/>
            </w:tcBorders>
          </w:tcPr>
          <w:p w14:paraId="5672915D" w14:textId="77777777" w:rsidR="00CD3D0F" w:rsidRPr="00C44A47" w:rsidRDefault="00CD3D0F" w:rsidP="00364842">
            <w:pPr>
              <w:spacing w:after="0" w:line="240" w:lineRule="auto"/>
              <w:rPr>
                <w:b/>
                <w:bCs/>
                <w:sz w:val="22"/>
              </w:rPr>
            </w:pPr>
          </w:p>
        </w:tc>
        <w:tc>
          <w:tcPr>
            <w:tcW w:w="2165" w:type="pct"/>
            <w:tcBorders>
              <w:left w:val="single" w:sz="4" w:space="0" w:color="auto"/>
            </w:tcBorders>
          </w:tcPr>
          <w:p w14:paraId="043F8517" w14:textId="77777777" w:rsidR="00CD3D0F" w:rsidRPr="00C44A47" w:rsidRDefault="00CD3D0F" w:rsidP="00364842">
            <w:pPr>
              <w:widowControl w:val="0"/>
              <w:autoSpaceDE w:val="0"/>
              <w:autoSpaceDN w:val="0"/>
              <w:adjustRightInd w:val="0"/>
              <w:spacing w:after="0" w:line="240" w:lineRule="auto"/>
              <w:rPr>
                <w:sz w:val="22"/>
              </w:rPr>
            </w:pPr>
            <w:r w:rsidRPr="00C44A47">
              <w:rPr>
                <w:sz w:val="22"/>
              </w:rPr>
              <w:t>3.Основы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tc>
        <w:tc>
          <w:tcPr>
            <w:tcW w:w="556" w:type="pct"/>
            <w:vMerge/>
            <w:vAlign w:val="center"/>
          </w:tcPr>
          <w:p w14:paraId="13E170D7" w14:textId="77777777" w:rsidR="00CD3D0F" w:rsidRPr="00C44A47" w:rsidRDefault="00CD3D0F" w:rsidP="00364842">
            <w:pPr>
              <w:spacing w:after="0" w:line="240" w:lineRule="auto"/>
              <w:rPr>
                <w:bCs/>
                <w:sz w:val="22"/>
              </w:rPr>
            </w:pPr>
          </w:p>
        </w:tc>
        <w:tc>
          <w:tcPr>
            <w:tcW w:w="655" w:type="pct"/>
            <w:vMerge/>
          </w:tcPr>
          <w:p w14:paraId="4AB2A566" w14:textId="77777777" w:rsidR="00CD3D0F" w:rsidRPr="00C44A47" w:rsidRDefault="00CD3D0F" w:rsidP="00364842">
            <w:pPr>
              <w:spacing w:after="0" w:line="240" w:lineRule="auto"/>
              <w:rPr>
                <w:b/>
                <w:bCs/>
                <w:sz w:val="22"/>
              </w:rPr>
            </w:pPr>
          </w:p>
        </w:tc>
        <w:tc>
          <w:tcPr>
            <w:tcW w:w="527" w:type="pct"/>
            <w:vMerge/>
          </w:tcPr>
          <w:p w14:paraId="428003DC" w14:textId="77777777" w:rsidR="00CD3D0F" w:rsidRPr="00C44A47" w:rsidRDefault="00CD3D0F" w:rsidP="00364842">
            <w:pPr>
              <w:spacing w:after="0" w:line="240" w:lineRule="auto"/>
              <w:rPr>
                <w:b/>
                <w:bCs/>
                <w:sz w:val="22"/>
              </w:rPr>
            </w:pPr>
          </w:p>
        </w:tc>
        <w:tc>
          <w:tcPr>
            <w:tcW w:w="412" w:type="pct"/>
            <w:vMerge/>
          </w:tcPr>
          <w:p w14:paraId="4420E58A" w14:textId="77777777" w:rsidR="00CD3D0F" w:rsidRPr="00C44A47" w:rsidRDefault="00CD3D0F" w:rsidP="00364842">
            <w:pPr>
              <w:spacing w:after="0" w:line="240" w:lineRule="auto"/>
              <w:rPr>
                <w:b/>
                <w:bCs/>
                <w:sz w:val="22"/>
              </w:rPr>
            </w:pPr>
          </w:p>
        </w:tc>
      </w:tr>
      <w:tr w:rsidR="00364842" w:rsidRPr="00C44A47" w14:paraId="7C5215C0" w14:textId="77777777" w:rsidTr="009D6865">
        <w:trPr>
          <w:trHeight w:val="64"/>
        </w:trPr>
        <w:tc>
          <w:tcPr>
            <w:tcW w:w="685" w:type="pct"/>
            <w:vMerge/>
            <w:tcBorders>
              <w:top w:val="single" w:sz="4" w:space="0" w:color="auto"/>
              <w:left w:val="single" w:sz="4" w:space="0" w:color="auto"/>
              <w:bottom w:val="single" w:sz="4" w:space="0" w:color="auto"/>
              <w:right w:val="single" w:sz="4" w:space="0" w:color="auto"/>
            </w:tcBorders>
          </w:tcPr>
          <w:p w14:paraId="122C7BAF" w14:textId="77777777" w:rsidR="00364842" w:rsidRPr="00C44A47" w:rsidRDefault="00364842" w:rsidP="00364842">
            <w:pPr>
              <w:spacing w:after="0" w:line="240" w:lineRule="auto"/>
              <w:rPr>
                <w:b/>
                <w:bCs/>
                <w:sz w:val="22"/>
              </w:rPr>
            </w:pPr>
          </w:p>
        </w:tc>
        <w:tc>
          <w:tcPr>
            <w:tcW w:w="2165" w:type="pct"/>
            <w:tcBorders>
              <w:left w:val="single" w:sz="4" w:space="0" w:color="auto"/>
              <w:bottom w:val="single" w:sz="4" w:space="0" w:color="auto"/>
            </w:tcBorders>
          </w:tcPr>
          <w:p w14:paraId="4F91A6B0" w14:textId="77777777" w:rsidR="00364842" w:rsidRPr="00C44A47" w:rsidRDefault="00364842" w:rsidP="00364842">
            <w:pPr>
              <w:spacing w:after="0" w:line="240" w:lineRule="auto"/>
              <w:rPr>
                <w:b/>
                <w:bCs/>
                <w:sz w:val="22"/>
              </w:rPr>
            </w:pPr>
            <w:r w:rsidRPr="00C44A47">
              <w:rPr>
                <w:b/>
                <w:bCs/>
                <w:sz w:val="22"/>
              </w:rPr>
              <w:t>В том числе практических занятий</w:t>
            </w:r>
          </w:p>
        </w:tc>
        <w:tc>
          <w:tcPr>
            <w:tcW w:w="556" w:type="pct"/>
            <w:vAlign w:val="center"/>
          </w:tcPr>
          <w:p w14:paraId="21B49E08" w14:textId="77777777" w:rsidR="00364842" w:rsidRPr="00C44A47" w:rsidRDefault="00CD3D0F" w:rsidP="00364842">
            <w:pPr>
              <w:spacing w:after="0" w:line="240" w:lineRule="auto"/>
              <w:rPr>
                <w:b/>
                <w:bCs/>
                <w:sz w:val="22"/>
              </w:rPr>
            </w:pPr>
            <w:r>
              <w:rPr>
                <w:b/>
                <w:bCs/>
                <w:sz w:val="22"/>
              </w:rPr>
              <w:t>4</w:t>
            </w:r>
          </w:p>
        </w:tc>
        <w:tc>
          <w:tcPr>
            <w:tcW w:w="655" w:type="pct"/>
            <w:vMerge/>
          </w:tcPr>
          <w:p w14:paraId="291F688F" w14:textId="77777777" w:rsidR="00364842" w:rsidRPr="00C44A47" w:rsidRDefault="00364842" w:rsidP="00364842">
            <w:pPr>
              <w:spacing w:after="0" w:line="240" w:lineRule="auto"/>
              <w:rPr>
                <w:b/>
                <w:bCs/>
                <w:sz w:val="22"/>
              </w:rPr>
            </w:pPr>
          </w:p>
        </w:tc>
        <w:tc>
          <w:tcPr>
            <w:tcW w:w="527" w:type="pct"/>
            <w:vMerge/>
          </w:tcPr>
          <w:p w14:paraId="34FAECA6" w14:textId="77777777" w:rsidR="00364842" w:rsidRPr="00C44A47" w:rsidRDefault="00364842" w:rsidP="00364842">
            <w:pPr>
              <w:spacing w:after="0" w:line="240" w:lineRule="auto"/>
              <w:rPr>
                <w:b/>
                <w:bCs/>
                <w:sz w:val="22"/>
              </w:rPr>
            </w:pPr>
          </w:p>
        </w:tc>
        <w:tc>
          <w:tcPr>
            <w:tcW w:w="412" w:type="pct"/>
            <w:vMerge/>
          </w:tcPr>
          <w:p w14:paraId="195566B6" w14:textId="77777777" w:rsidR="00364842" w:rsidRPr="00C44A47" w:rsidRDefault="00364842" w:rsidP="00364842">
            <w:pPr>
              <w:spacing w:after="0" w:line="240" w:lineRule="auto"/>
              <w:rPr>
                <w:b/>
                <w:bCs/>
                <w:sz w:val="22"/>
              </w:rPr>
            </w:pPr>
          </w:p>
        </w:tc>
      </w:tr>
      <w:tr w:rsidR="00CD3D0F" w:rsidRPr="00C44A47" w14:paraId="3A9F597D" w14:textId="77777777" w:rsidTr="009D6865">
        <w:trPr>
          <w:trHeight w:val="20"/>
        </w:trPr>
        <w:tc>
          <w:tcPr>
            <w:tcW w:w="685" w:type="pct"/>
            <w:vMerge/>
            <w:tcBorders>
              <w:top w:val="single" w:sz="4" w:space="0" w:color="auto"/>
              <w:left w:val="single" w:sz="4" w:space="0" w:color="auto"/>
              <w:bottom w:val="single" w:sz="4" w:space="0" w:color="auto"/>
              <w:right w:val="single" w:sz="4" w:space="0" w:color="auto"/>
            </w:tcBorders>
          </w:tcPr>
          <w:p w14:paraId="74196B72" w14:textId="77777777" w:rsidR="00CD3D0F" w:rsidRPr="00C44A47" w:rsidRDefault="00CD3D0F" w:rsidP="00364842">
            <w:pPr>
              <w:spacing w:after="0" w:line="240" w:lineRule="auto"/>
              <w:rPr>
                <w:b/>
                <w:bCs/>
                <w:sz w:val="22"/>
              </w:rPr>
            </w:pPr>
          </w:p>
        </w:tc>
        <w:tc>
          <w:tcPr>
            <w:tcW w:w="2165" w:type="pct"/>
            <w:tcBorders>
              <w:left w:val="single" w:sz="4" w:space="0" w:color="auto"/>
            </w:tcBorders>
          </w:tcPr>
          <w:p w14:paraId="0E3BE8A2" w14:textId="77777777" w:rsidR="00CD3D0F" w:rsidRPr="00C44A47" w:rsidRDefault="00CD3D0F" w:rsidP="00364842">
            <w:pPr>
              <w:spacing w:after="0" w:line="240" w:lineRule="auto"/>
              <w:rPr>
                <w:bCs/>
                <w:sz w:val="22"/>
              </w:rPr>
            </w:pPr>
            <w:r w:rsidRPr="00C44A47">
              <w:rPr>
                <w:sz w:val="22"/>
              </w:rPr>
              <w:t xml:space="preserve">1. Измерительный и разметочный инструмент. Металлические и лекальные линейки, образцы шероховатости, резьбомеры, поверочные плиты, ШЦ, МК, чертилки, кернеры, </w:t>
            </w:r>
            <w:proofErr w:type="spellStart"/>
            <w:r w:rsidRPr="00C44A47">
              <w:rPr>
                <w:sz w:val="22"/>
              </w:rPr>
              <w:t>центроискатели</w:t>
            </w:r>
            <w:proofErr w:type="spellEnd"/>
            <w:r w:rsidRPr="00C44A47">
              <w:rPr>
                <w:sz w:val="22"/>
              </w:rPr>
              <w:t>. Применение, разновидности.</w:t>
            </w:r>
          </w:p>
        </w:tc>
        <w:tc>
          <w:tcPr>
            <w:tcW w:w="556" w:type="pct"/>
            <w:vMerge w:val="restart"/>
          </w:tcPr>
          <w:p w14:paraId="2B5837D7" w14:textId="77777777" w:rsidR="00CD3D0F" w:rsidRPr="00C44A47" w:rsidRDefault="00CD3D0F" w:rsidP="00364842">
            <w:pPr>
              <w:spacing w:after="0" w:line="240" w:lineRule="auto"/>
              <w:rPr>
                <w:bCs/>
                <w:sz w:val="22"/>
              </w:rPr>
            </w:pPr>
            <w:r>
              <w:rPr>
                <w:bCs/>
                <w:sz w:val="22"/>
              </w:rPr>
              <w:t>4</w:t>
            </w:r>
          </w:p>
        </w:tc>
        <w:tc>
          <w:tcPr>
            <w:tcW w:w="655" w:type="pct"/>
            <w:vMerge/>
          </w:tcPr>
          <w:p w14:paraId="7262F44A" w14:textId="77777777" w:rsidR="00CD3D0F" w:rsidRPr="00C44A47" w:rsidRDefault="00CD3D0F" w:rsidP="00364842">
            <w:pPr>
              <w:spacing w:after="0" w:line="240" w:lineRule="auto"/>
              <w:rPr>
                <w:b/>
                <w:bCs/>
                <w:sz w:val="22"/>
              </w:rPr>
            </w:pPr>
          </w:p>
        </w:tc>
        <w:tc>
          <w:tcPr>
            <w:tcW w:w="527" w:type="pct"/>
            <w:vMerge/>
          </w:tcPr>
          <w:p w14:paraId="5942BC22" w14:textId="77777777" w:rsidR="00CD3D0F" w:rsidRPr="00C44A47" w:rsidRDefault="00CD3D0F" w:rsidP="00364842">
            <w:pPr>
              <w:spacing w:after="0" w:line="240" w:lineRule="auto"/>
              <w:rPr>
                <w:b/>
                <w:bCs/>
                <w:sz w:val="22"/>
              </w:rPr>
            </w:pPr>
          </w:p>
        </w:tc>
        <w:tc>
          <w:tcPr>
            <w:tcW w:w="412" w:type="pct"/>
            <w:vMerge/>
          </w:tcPr>
          <w:p w14:paraId="70384AED" w14:textId="77777777" w:rsidR="00CD3D0F" w:rsidRPr="00C44A47" w:rsidRDefault="00CD3D0F" w:rsidP="00364842">
            <w:pPr>
              <w:spacing w:after="0" w:line="240" w:lineRule="auto"/>
              <w:rPr>
                <w:b/>
                <w:bCs/>
                <w:sz w:val="22"/>
              </w:rPr>
            </w:pPr>
          </w:p>
        </w:tc>
      </w:tr>
      <w:tr w:rsidR="00CD3D0F" w:rsidRPr="00C44A47" w14:paraId="319CD306" w14:textId="77777777" w:rsidTr="009D6865">
        <w:trPr>
          <w:trHeight w:val="3174"/>
        </w:trPr>
        <w:tc>
          <w:tcPr>
            <w:tcW w:w="685" w:type="pct"/>
            <w:vMerge/>
            <w:tcBorders>
              <w:top w:val="single" w:sz="4" w:space="0" w:color="auto"/>
              <w:left w:val="single" w:sz="4" w:space="0" w:color="auto"/>
              <w:bottom w:val="single" w:sz="4" w:space="0" w:color="auto"/>
              <w:right w:val="single" w:sz="4" w:space="0" w:color="auto"/>
            </w:tcBorders>
          </w:tcPr>
          <w:p w14:paraId="0E38DFC3" w14:textId="77777777" w:rsidR="00CD3D0F" w:rsidRPr="00C44A47" w:rsidRDefault="00CD3D0F" w:rsidP="00364842">
            <w:pPr>
              <w:spacing w:after="0" w:line="240" w:lineRule="auto"/>
              <w:rPr>
                <w:b/>
                <w:bCs/>
                <w:sz w:val="22"/>
              </w:rPr>
            </w:pPr>
          </w:p>
        </w:tc>
        <w:tc>
          <w:tcPr>
            <w:tcW w:w="2165" w:type="pct"/>
            <w:tcBorders>
              <w:left w:val="single" w:sz="4" w:space="0" w:color="auto"/>
            </w:tcBorders>
          </w:tcPr>
          <w:p w14:paraId="36ECFD07" w14:textId="77777777" w:rsidR="00CD3D0F" w:rsidRPr="00C44A47" w:rsidRDefault="00CD3D0F" w:rsidP="00364842">
            <w:pPr>
              <w:spacing w:after="0" w:line="240" w:lineRule="auto"/>
              <w:rPr>
                <w:sz w:val="22"/>
              </w:rPr>
            </w:pPr>
            <w:r w:rsidRPr="00C44A47">
              <w:rPr>
                <w:sz w:val="22"/>
              </w:rPr>
              <w:t xml:space="preserve">2. </w:t>
            </w:r>
            <w:r w:rsidRPr="00C44A47">
              <w:rPr>
                <w:bCs/>
                <w:sz w:val="22"/>
              </w:rPr>
              <w:t>Чтение размеров по ШЩ, МК, индикаторам, резьбомерам</w:t>
            </w:r>
          </w:p>
        </w:tc>
        <w:tc>
          <w:tcPr>
            <w:tcW w:w="556" w:type="pct"/>
            <w:vMerge/>
          </w:tcPr>
          <w:p w14:paraId="3CB3D06E" w14:textId="77777777" w:rsidR="00CD3D0F" w:rsidRPr="00C44A47" w:rsidRDefault="00CD3D0F" w:rsidP="00364842">
            <w:pPr>
              <w:spacing w:after="0" w:line="240" w:lineRule="auto"/>
              <w:rPr>
                <w:bCs/>
                <w:sz w:val="22"/>
              </w:rPr>
            </w:pPr>
          </w:p>
        </w:tc>
        <w:tc>
          <w:tcPr>
            <w:tcW w:w="655" w:type="pct"/>
            <w:vMerge/>
          </w:tcPr>
          <w:p w14:paraId="594FF276" w14:textId="77777777" w:rsidR="00CD3D0F" w:rsidRPr="00C44A47" w:rsidRDefault="00CD3D0F" w:rsidP="00364842">
            <w:pPr>
              <w:spacing w:after="0" w:line="240" w:lineRule="auto"/>
              <w:rPr>
                <w:b/>
                <w:bCs/>
                <w:sz w:val="22"/>
              </w:rPr>
            </w:pPr>
          </w:p>
        </w:tc>
        <w:tc>
          <w:tcPr>
            <w:tcW w:w="527" w:type="pct"/>
            <w:vMerge/>
          </w:tcPr>
          <w:p w14:paraId="6B158549" w14:textId="77777777" w:rsidR="00CD3D0F" w:rsidRPr="00C44A47" w:rsidRDefault="00CD3D0F" w:rsidP="00364842">
            <w:pPr>
              <w:spacing w:after="0" w:line="240" w:lineRule="auto"/>
              <w:rPr>
                <w:b/>
                <w:bCs/>
                <w:sz w:val="22"/>
              </w:rPr>
            </w:pPr>
          </w:p>
        </w:tc>
        <w:tc>
          <w:tcPr>
            <w:tcW w:w="412" w:type="pct"/>
            <w:vMerge/>
          </w:tcPr>
          <w:p w14:paraId="33A73B5B" w14:textId="77777777" w:rsidR="00CD3D0F" w:rsidRPr="00C44A47" w:rsidRDefault="00CD3D0F" w:rsidP="00364842">
            <w:pPr>
              <w:spacing w:after="0" w:line="240" w:lineRule="auto"/>
              <w:rPr>
                <w:b/>
                <w:bCs/>
                <w:sz w:val="22"/>
              </w:rPr>
            </w:pPr>
          </w:p>
        </w:tc>
      </w:tr>
      <w:tr w:rsidR="00364842" w:rsidRPr="00C44A47" w14:paraId="0EA155F4" w14:textId="77777777" w:rsidTr="009D6865">
        <w:trPr>
          <w:trHeight w:val="64"/>
        </w:trPr>
        <w:tc>
          <w:tcPr>
            <w:tcW w:w="685" w:type="pct"/>
            <w:vMerge w:val="restart"/>
            <w:tcBorders>
              <w:top w:val="single" w:sz="4" w:space="0" w:color="auto"/>
            </w:tcBorders>
          </w:tcPr>
          <w:p w14:paraId="68585329" w14:textId="77777777" w:rsidR="00364842" w:rsidRPr="00C44A47" w:rsidRDefault="00364842" w:rsidP="00364842">
            <w:pPr>
              <w:spacing w:after="0" w:line="240" w:lineRule="auto"/>
              <w:rPr>
                <w:b/>
                <w:sz w:val="22"/>
              </w:rPr>
            </w:pPr>
            <w:r w:rsidRPr="00C44A47">
              <w:rPr>
                <w:b/>
                <w:bCs/>
                <w:iCs/>
                <w:color w:val="000000"/>
                <w:sz w:val="22"/>
              </w:rPr>
              <w:t>Тема 2.2.</w:t>
            </w:r>
            <w:r w:rsidRPr="00C44A47">
              <w:rPr>
                <w:b/>
                <w:sz w:val="22"/>
              </w:rPr>
              <w:t xml:space="preserve"> </w:t>
            </w:r>
          </w:p>
          <w:p w14:paraId="1F7B3EC3" w14:textId="77777777" w:rsidR="00364842" w:rsidRPr="00C44A47" w:rsidRDefault="00364842" w:rsidP="00364842">
            <w:pPr>
              <w:spacing w:after="0" w:line="240" w:lineRule="auto"/>
              <w:rPr>
                <w:b/>
                <w:sz w:val="22"/>
              </w:rPr>
            </w:pPr>
            <w:proofErr w:type="spellStart"/>
            <w:r w:rsidRPr="00C44A47">
              <w:rPr>
                <w:b/>
                <w:sz w:val="22"/>
              </w:rPr>
              <w:t>Общеслесарные</w:t>
            </w:r>
            <w:proofErr w:type="spellEnd"/>
            <w:r w:rsidRPr="00C44A47">
              <w:rPr>
                <w:b/>
                <w:sz w:val="22"/>
              </w:rPr>
              <w:t xml:space="preserve"> работы</w:t>
            </w:r>
          </w:p>
          <w:p w14:paraId="562383C6" w14:textId="77777777" w:rsidR="00364842" w:rsidRPr="00C44A47" w:rsidRDefault="00364842" w:rsidP="00364842">
            <w:pPr>
              <w:spacing w:after="0" w:line="240" w:lineRule="auto"/>
              <w:rPr>
                <w:b/>
                <w:bCs/>
                <w:sz w:val="22"/>
              </w:rPr>
            </w:pPr>
          </w:p>
        </w:tc>
        <w:tc>
          <w:tcPr>
            <w:tcW w:w="2165" w:type="pct"/>
          </w:tcPr>
          <w:p w14:paraId="2B8320F7" w14:textId="77777777" w:rsidR="00364842" w:rsidRPr="00C44A47" w:rsidRDefault="00364842" w:rsidP="00364842">
            <w:pPr>
              <w:spacing w:after="0" w:line="240" w:lineRule="auto"/>
              <w:rPr>
                <w:b/>
                <w:sz w:val="22"/>
              </w:rPr>
            </w:pPr>
            <w:r w:rsidRPr="00C44A47">
              <w:rPr>
                <w:b/>
                <w:sz w:val="22"/>
              </w:rPr>
              <w:t>Содержание учебного материала</w:t>
            </w:r>
          </w:p>
        </w:tc>
        <w:tc>
          <w:tcPr>
            <w:tcW w:w="556" w:type="pct"/>
            <w:vAlign w:val="center"/>
          </w:tcPr>
          <w:p w14:paraId="60947BFF" w14:textId="77777777" w:rsidR="00364842" w:rsidRPr="00C44A47" w:rsidRDefault="005B2BC3" w:rsidP="00364842">
            <w:pPr>
              <w:spacing w:after="0" w:line="240" w:lineRule="auto"/>
              <w:rPr>
                <w:b/>
                <w:bCs/>
                <w:sz w:val="22"/>
              </w:rPr>
            </w:pPr>
            <w:r>
              <w:rPr>
                <w:b/>
                <w:bCs/>
                <w:sz w:val="22"/>
              </w:rPr>
              <w:t>16</w:t>
            </w:r>
          </w:p>
        </w:tc>
        <w:tc>
          <w:tcPr>
            <w:tcW w:w="655" w:type="pct"/>
          </w:tcPr>
          <w:p w14:paraId="3B65BE6D" w14:textId="77777777" w:rsidR="00364842" w:rsidRPr="00C44A47" w:rsidRDefault="00364842" w:rsidP="00364842">
            <w:pPr>
              <w:spacing w:after="0" w:line="240" w:lineRule="auto"/>
              <w:rPr>
                <w:b/>
                <w:i/>
                <w:sz w:val="22"/>
              </w:rPr>
            </w:pPr>
          </w:p>
        </w:tc>
        <w:tc>
          <w:tcPr>
            <w:tcW w:w="527" w:type="pct"/>
            <w:vMerge w:val="restart"/>
          </w:tcPr>
          <w:p w14:paraId="49473ECD" w14:textId="77777777" w:rsidR="00364842" w:rsidRPr="00C44A47" w:rsidRDefault="00364842" w:rsidP="00364842">
            <w:pPr>
              <w:suppressAutoHyphens/>
              <w:spacing w:after="0" w:line="240" w:lineRule="auto"/>
              <w:jc w:val="both"/>
              <w:rPr>
                <w:iCs/>
                <w:sz w:val="22"/>
              </w:rPr>
            </w:pPr>
            <w:r w:rsidRPr="00C44A47">
              <w:rPr>
                <w:iCs/>
                <w:sz w:val="22"/>
              </w:rPr>
              <w:t>ОК 01</w:t>
            </w:r>
          </w:p>
          <w:p w14:paraId="4D412B31" w14:textId="77777777" w:rsidR="00364842" w:rsidRPr="00C44A47" w:rsidRDefault="00364842" w:rsidP="00364842">
            <w:pPr>
              <w:suppressAutoHyphens/>
              <w:spacing w:after="0" w:line="240" w:lineRule="auto"/>
              <w:jc w:val="both"/>
              <w:rPr>
                <w:iCs/>
                <w:sz w:val="22"/>
              </w:rPr>
            </w:pPr>
            <w:r w:rsidRPr="00C44A47">
              <w:rPr>
                <w:iCs/>
                <w:sz w:val="22"/>
              </w:rPr>
              <w:t>ОК 02</w:t>
            </w:r>
          </w:p>
          <w:p w14:paraId="5822E625" w14:textId="77777777" w:rsidR="00364842" w:rsidRPr="00C44A47" w:rsidRDefault="00364842" w:rsidP="00364842">
            <w:pPr>
              <w:suppressAutoHyphens/>
              <w:spacing w:after="0" w:line="240" w:lineRule="auto"/>
              <w:jc w:val="both"/>
              <w:rPr>
                <w:iCs/>
                <w:sz w:val="22"/>
              </w:rPr>
            </w:pPr>
            <w:r w:rsidRPr="00C44A47">
              <w:rPr>
                <w:iCs/>
                <w:sz w:val="22"/>
              </w:rPr>
              <w:t xml:space="preserve">ОК 04 </w:t>
            </w:r>
          </w:p>
          <w:p w14:paraId="4DE3F022" w14:textId="77777777" w:rsidR="00364842" w:rsidRPr="00C44A47" w:rsidRDefault="00364842" w:rsidP="00364842">
            <w:pPr>
              <w:suppressAutoHyphens/>
              <w:spacing w:after="0" w:line="240" w:lineRule="auto"/>
              <w:jc w:val="both"/>
              <w:rPr>
                <w:iCs/>
                <w:sz w:val="22"/>
              </w:rPr>
            </w:pPr>
            <w:r w:rsidRPr="00C44A47">
              <w:rPr>
                <w:iCs/>
                <w:sz w:val="22"/>
              </w:rPr>
              <w:t xml:space="preserve">ОК 05 </w:t>
            </w:r>
          </w:p>
          <w:p w14:paraId="3C802843" w14:textId="77777777" w:rsidR="00364842" w:rsidRPr="00C44A47" w:rsidRDefault="00364842" w:rsidP="00364842">
            <w:pPr>
              <w:suppressAutoHyphens/>
              <w:spacing w:after="0" w:line="240" w:lineRule="auto"/>
              <w:jc w:val="both"/>
              <w:rPr>
                <w:iCs/>
                <w:sz w:val="22"/>
              </w:rPr>
            </w:pPr>
            <w:r w:rsidRPr="00C44A47">
              <w:rPr>
                <w:iCs/>
                <w:sz w:val="22"/>
              </w:rPr>
              <w:t xml:space="preserve">ОК 07 </w:t>
            </w:r>
          </w:p>
          <w:p w14:paraId="1B955900" w14:textId="77777777" w:rsidR="00364842" w:rsidRDefault="00364842" w:rsidP="00364842">
            <w:pPr>
              <w:suppressAutoHyphens/>
              <w:spacing w:after="0" w:line="240" w:lineRule="auto"/>
              <w:jc w:val="both"/>
              <w:rPr>
                <w:iCs/>
                <w:sz w:val="22"/>
              </w:rPr>
            </w:pPr>
            <w:r w:rsidRPr="00C44A47">
              <w:rPr>
                <w:iCs/>
                <w:sz w:val="22"/>
              </w:rPr>
              <w:t xml:space="preserve">ПК 1.1 </w:t>
            </w:r>
          </w:p>
          <w:p w14:paraId="4B84137D" w14:textId="77777777" w:rsidR="00364842" w:rsidRDefault="00364842" w:rsidP="00364842">
            <w:pPr>
              <w:suppressAutoHyphens/>
              <w:spacing w:after="0" w:line="240" w:lineRule="auto"/>
              <w:jc w:val="both"/>
              <w:rPr>
                <w:iCs/>
                <w:sz w:val="22"/>
              </w:rPr>
            </w:pPr>
            <w:r>
              <w:rPr>
                <w:iCs/>
                <w:sz w:val="22"/>
              </w:rPr>
              <w:t>ПК 1.2</w:t>
            </w:r>
          </w:p>
          <w:p w14:paraId="24EC8EFC" w14:textId="77777777" w:rsidR="00364842" w:rsidRPr="00C44A47" w:rsidRDefault="00364842" w:rsidP="00364842">
            <w:pPr>
              <w:suppressAutoHyphens/>
              <w:spacing w:after="0" w:line="240" w:lineRule="auto"/>
              <w:jc w:val="both"/>
              <w:rPr>
                <w:iCs/>
                <w:sz w:val="22"/>
              </w:rPr>
            </w:pPr>
            <w:r>
              <w:rPr>
                <w:iCs/>
                <w:sz w:val="22"/>
              </w:rPr>
              <w:t>ПК</w:t>
            </w:r>
            <w:r w:rsidRPr="00C44A47">
              <w:rPr>
                <w:iCs/>
                <w:sz w:val="22"/>
              </w:rPr>
              <w:t xml:space="preserve"> 1.3 </w:t>
            </w:r>
          </w:p>
          <w:p w14:paraId="22361498" w14:textId="77777777" w:rsidR="00364842" w:rsidRDefault="00364842" w:rsidP="00364842">
            <w:pPr>
              <w:suppressAutoHyphens/>
              <w:spacing w:after="0" w:line="240" w:lineRule="auto"/>
              <w:jc w:val="both"/>
              <w:rPr>
                <w:iCs/>
                <w:sz w:val="22"/>
              </w:rPr>
            </w:pPr>
            <w:r w:rsidRPr="00C44A47">
              <w:rPr>
                <w:iCs/>
                <w:sz w:val="22"/>
              </w:rPr>
              <w:t>ПК 2.1</w:t>
            </w:r>
          </w:p>
          <w:p w14:paraId="0FC0C3CB" w14:textId="77777777" w:rsidR="00364842" w:rsidRPr="00C44A47" w:rsidRDefault="00364842" w:rsidP="00364842">
            <w:pPr>
              <w:suppressAutoHyphens/>
              <w:spacing w:after="0" w:line="240" w:lineRule="auto"/>
              <w:jc w:val="both"/>
              <w:rPr>
                <w:iCs/>
                <w:sz w:val="22"/>
              </w:rPr>
            </w:pPr>
            <w:r>
              <w:rPr>
                <w:iCs/>
                <w:sz w:val="22"/>
              </w:rPr>
              <w:t xml:space="preserve">ПК </w:t>
            </w:r>
            <w:r w:rsidRPr="00C44A47">
              <w:rPr>
                <w:iCs/>
                <w:sz w:val="22"/>
              </w:rPr>
              <w:t>2.2</w:t>
            </w:r>
          </w:p>
          <w:p w14:paraId="7123FB8A" w14:textId="77777777" w:rsidR="00364842" w:rsidRDefault="00364842" w:rsidP="00364842">
            <w:pPr>
              <w:suppressAutoHyphens/>
              <w:spacing w:after="0" w:line="240" w:lineRule="auto"/>
              <w:jc w:val="both"/>
              <w:rPr>
                <w:iCs/>
                <w:sz w:val="22"/>
              </w:rPr>
            </w:pPr>
            <w:r w:rsidRPr="00C44A47">
              <w:rPr>
                <w:iCs/>
                <w:sz w:val="22"/>
              </w:rPr>
              <w:t>ПК 3.1</w:t>
            </w:r>
          </w:p>
          <w:p w14:paraId="0C75D133" w14:textId="77777777" w:rsidR="00364842" w:rsidRDefault="00364842" w:rsidP="00364842">
            <w:pPr>
              <w:suppressAutoHyphens/>
              <w:spacing w:after="0" w:line="240" w:lineRule="auto"/>
              <w:jc w:val="both"/>
              <w:rPr>
                <w:iCs/>
                <w:sz w:val="22"/>
              </w:rPr>
            </w:pPr>
            <w:r>
              <w:rPr>
                <w:iCs/>
                <w:sz w:val="22"/>
              </w:rPr>
              <w:t>ПК 3.1</w:t>
            </w:r>
          </w:p>
          <w:p w14:paraId="1EE752F1" w14:textId="77777777" w:rsidR="00364842" w:rsidRPr="00C44A47" w:rsidRDefault="00364842" w:rsidP="00364842">
            <w:pPr>
              <w:suppressAutoHyphens/>
              <w:spacing w:after="0" w:line="240" w:lineRule="auto"/>
              <w:jc w:val="both"/>
              <w:rPr>
                <w:iCs/>
                <w:sz w:val="22"/>
              </w:rPr>
            </w:pPr>
            <w:r>
              <w:rPr>
                <w:iCs/>
                <w:sz w:val="22"/>
              </w:rPr>
              <w:t xml:space="preserve">ПК </w:t>
            </w:r>
            <w:r w:rsidRPr="00C44A47">
              <w:rPr>
                <w:iCs/>
                <w:sz w:val="22"/>
              </w:rPr>
              <w:t xml:space="preserve">3.3 </w:t>
            </w:r>
          </w:p>
          <w:p w14:paraId="2B65B0FB" w14:textId="77777777" w:rsidR="00364842" w:rsidRDefault="00364842" w:rsidP="00364842">
            <w:pPr>
              <w:spacing w:after="0" w:line="240" w:lineRule="auto"/>
              <w:rPr>
                <w:iCs/>
                <w:sz w:val="22"/>
              </w:rPr>
            </w:pPr>
            <w:proofErr w:type="spellStart"/>
            <w:r w:rsidRPr="00C44A47">
              <w:rPr>
                <w:iCs/>
                <w:sz w:val="22"/>
              </w:rPr>
              <w:t>П</w:t>
            </w:r>
            <w:r>
              <w:rPr>
                <w:iCs/>
                <w:sz w:val="22"/>
              </w:rPr>
              <w:t>Кд</w:t>
            </w:r>
            <w:proofErr w:type="spellEnd"/>
            <w:r>
              <w:rPr>
                <w:iCs/>
                <w:sz w:val="22"/>
              </w:rPr>
              <w:t xml:space="preserve"> 1.1</w:t>
            </w:r>
          </w:p>
          <w:p w14:paraId="77436752" w14:textId="77777777" w:rsidR="00364842" w:rsidRPr="00C44A47" w:rsidRDefault="00364842" w:rsidP="00364842">
            <w:pPr>
              <w:spacing w:after="0" w:line="240" w:lineRule="auto"/>
              <w:rPr>
                <w:b/>
                <w:i/>
                <w:sz w:val="22"/>
              </w:rPr>
            </w:pPr>
            <w:proofErr w:type="spellStart"/>
            <w:r>
              <w:rPr>
                <w:iCs/>
                <w:sz w:val="22"/>
              </w:rPr>
              <w:t>ПКд</w:t>
            </w:r>
            <w:proofErr w:type="spellEnd"/>
            <w:r>
              <w:rPr>
                <w:iCs/>
                <w:sz w:val="22"/>
              </w:rPr>
              <w:t xml:space="preserve"> 1.2</w:t>
            </w:r>
            <w:r w:rsidRPr="00C44A47">
              <w:rPr>
                <w:i/>
                <w:sz w:val="22"/>
              </w:rPr>
              <w:t xml:space="preserve">  </w:t>
            </w:r>
          </w:p>
        </w:tc>
        <w:tc>
          <w:tcPr>
            <w:tcW w:w="412" w:type="pct"/>
            <w:vMerge w:val="restart"/>
          </w:tcPr>
          <w:p w14:paraId="6FDFA255" w14:textId="77777777" w:rsidR="00364842" w:rsidRPr="00C44A47" w:rsidRDefault="00364842" w:rsidP="00364842">
            <w:pPr>
              <w:spacing w:after="0" w:line="240" w:lineRule="auto"/>
              <w:rPr>
                <w:sz w:val="22"/>
              </w:rPr>
            </w:pPr>
            <w:r w:rsidRPr="00C44A47">
              <w:rPr>
                <w:sz w:val="22"/>
              </w:rPr>
              <w:t>Н 1.1.02</w:t>
            </w:r>
          </w:p>
          <w:p w14:paraId="7163864B" w14:textId="77777777" w:rsidR="00364842" w:rsidRPr="00C44A47" w:rsidRDefault="00364842" w:rsidP="00364842">
            <w:pPr>
              <w:spacing w:after="0" w:line="240" w:lineRule="auto"/>
              <w:rPr>
                <w:sz w:val="22"/>
              </w:rPr>
            </w:pPr>
            <w:r>
              <w:rPr>
                <w:sz w:val="22"/>
              </w:rPr>
              <w:t>У 1.1.02</w:t>
            </w:r>
            <w:r w:rsidRPr="00C44A47">
              <w:rPr>
                <w:sz w:val="22"/>
              </w:rPr>
              <w:t xml:space="preserve"> </w:t>
            </w:r>
          </w:p>
          <w:p w14:paraId="1223EF59" w14:textId="77777777" w:rsidR="00364842" w:rsidRPr="00C44A47" w:rsidRDefault="00364842" w:rsidP="00364842">
            <w:pPr>
              <w:spacing w:after="0" w:line="240" w:lineRule="auto"/>
              <w:rPr>
                <w:sz w:val="22"/>
              </w:rPr>
            </w:pPr>
            <w:r>
              <w:rPr>
                <w:sz w:val="22"/>
              </w:rPr>
              <w:t>З 1.1.04</w:t>
            </w:r>
          </w:p>
          <w:p w14:paraId="07A1E5CE" w14:textId="77777777" w:rsidR="00364842" w:rsidRPr="00C44A47" w:rsidRDefault="00E22416" w:rsidP="00364842">
            <w:pPr>
              <w:spacing w:after="0" w:line="240" w:lineRule="auto"/>
              <w:rPr>
                <w:sz w:val="22"/>
              </w:rPr>
            </w:pPr>
            <w:r>
              <w:rPr>
                <w:sz w:val="22"/>
              </w:rPr>
              <w:t>Н 1.2.02</w:t>
            </w:r>
          </w:p>
          <w:p w14:paraId="68F9B35A" w14:textId="77777777" w:rsidR="00364842" w:rsidRPr="00C44A47" w:rsidRDefault="00364842" w:rsidP="00364842">
            <w:pPr>
              <w:spacing w:after="0" w:line="240" w:lineRule="auto"/>
              <w:rPr>
                <w:sz w:val="22"/>
              </w:rPr>
            </w:pPr>
            <w:r>
              <w:rPr>
                <w:sz w:val="22"/>
              </w:rPr>
              <w:t>У 1.2.02</w:t>
            </w:r>
          </w:p>
          <w:p w14:paraId="4E626148" w14:textId="77777777" w:rsidR="00364842" w:rsidRDefault="00364842" w:rsidP="00364842">
            <w:pPr>
              <w:spacing w:after="0" w:line="240" w:lineRule="auto"/>
              <w:rPr>
                <w:sz w:val="22"/>
              </w:rPr>
            </w:pPr>
            <w:r>
              <w:rPr>
                <w:sz w:val="22"/>
              </w:rPr>
              <w:t>З 1.2.01</w:t>
            </w:r>
          </w:p>
          <w:p w14:paraId="2F3ADBFA" w14:textId="77777777" w:rsidR="00364842" w:rsidRPr="00C44A47" w:rsidRDefault="00364842" w:rsidP="00364842">
            <w:pPr>
              <w:spacing w:after="0" w:line="240" w:lineRule="auto"/>
              <w:rPr>
                <w:sz w:val="22"/>
              </w:rPr>
            </w:pPr>
            <w:r>
              <w:rPr>
                <w:sz w:val="22"/>
              </w:rPr>
              <w:t>З 1.2.04</w:t>
            </w:r>
          </w:p>
          <w:p w14:paraId="0015D0FA" w14:textId="77777777" w:rsidR="00364842" w:rsidRPr="00C44A47" w:rsidRDefault="00364842" w:rsidP="00364842">
            <w:pPr>
              <w:spacing w:after="0" w:line="240" w:lineRule="auto"/>
              <w:rPr>
                <w:sz w:val="22"/>
              </w:rPr>
            </w:pPr>
            <w:r>
              <w:rPr>
                <w:sz w:val="22"/>
              </w:rPr>
              <w:t>Н 1.3.01</w:t>
            </w:r>
          </w:p>
          <w:p w14:paraId="5FFEC16A" w14:textId="77777777" w:rsidR="00364842" w:rsidRPr="00C44A47" w:rsidRDefault="00364842" w:rsidP="00364842">
            <w:pPr>
              <w:spacing w:after="0" w:line="240" w:lineRule="auto"/>
              <w:rPr>
                <w:sz w:val="22"/>
              </w:rPr>
            </w:pPr>
            <w:r>
              <w:rPr>
                <w:sz w:val="22"/>
              </w:rPr>
              <w:t>У 1.3.01</w:t>
            </w:r>
            <w:r w:rsidRPr="00C44A47">
              <w:rPr>
                <w:sz w:val="22"/>
              </w:rPr>
              <w:t xml:space="preserve"> </w:t>
            </w:r>
          </w:p>
          <w:p w14:paraId="4B4EDAFF" w14:textId="77777777" w:rsidR="00364842" w:rsidRPr="00C44A47" w:rsidRDefault="00364842" w:rsidP="00364842">
            <w:pPr>
              <w:spacing w:after="0" w:line="240" w:lineRule="auto"/>
              <w:rPr>
                <w:sz w:val="22"/>
              </w:rPr>
            </w:pPr>
            <w:r>
              <w:rPr>
                <w:sz w:val="22"/>
              </w:rPr>
              <w:t>З 1.3.01</w:t>
            </w:r>
          </w:p>
          <w:p w14:paraId="2B3447CC" w14:textId="77777777" w:rsidR="00364842" w:rsidRPr="00C44A47" w:rsidRDefault="00364842" w:rsidP="00364842">
            <w:pPr>
              <w:spacing w:after="0" w:line="240" w:lineRule="auto"/>
              <w:rPr>
                <w:sz w:val="22"/>
              </w:rPr>
            </w:pPr>
            <w:r>
              <w:rPr>
                <w:sz w:val="22"/>
              </w:rPr>
              <w:t>З</w:t>
            </w:r>
            <w:r w:rsidRPr="00C44A47">
              <w:rPr>
                <w:sz w:val="22"/>
              </w:rPr>
              <w:t xml:space="preserve"> 2.1.01</w:t>
            </w:r>
          </w:p>
          <w:p w14:paraId="0FB32AD0" w14:textId="77777777" w:rsidR="00364842" w:rsidRPr="00C44A47" w:rsidRDefault="00364842" w:rsidP="00364842">
            <w:pPr>
              <w:spacing w:after="0" w:line="240" w:lineRule="auto"/>
              <w:rPr>
                <w:sz w:val="22"/>
              </w:rPr>
            </w:pPr>
            <w:r>
              <w:rPr>
                <w:sz w:val="22"/>
              </w:rPr>
              <w:t>У 2.2</w:t>
            </w:r>
            <w:r w:rsidRPr="00C44A47">
              <w:rPr>
                <w:sz w:val="22"/>
              </w:rPr>
              <w:t>.0</w:t>
            </w:r>
            <w:r w:rsidR="00E22416">
              <w:rPr>
                <w:sz w:val="22"/>
              </w:rPr>
              <w:t>5</w:t>
            </w:r>
            <w:r w:rsidRPr="00C44A47">
              <w:rPr>
                <w:sz w:val="22"/>
              </w:rPr>
              <w:t xml:space="preserve"> </w:t>
            </w:r>
          </w:p>
          <w:p w14:paraId="677E2EE6" w14:textId="77777777" w:rsidR="00364842" w:rsidRPr="00C44A47" w:rsidRDefault="00E22416" w:rsidP="00364842">
            <w:pPr>
              <w:spacing w:after="0" w:line="240" w:lineRule="auto"/>
              <w:rPr>
                <w:sz w:val="22"/>
              </w:rPr>
            </w:pPr>
            <w:r>
              <w:rPr>
                <w:sz w:val="22"/>
              </w:rPr>
              <w:t>У 2.2.06</w:t>
            </w:r>
          </w:p>
          <w:p w14:paraId="6EDA1660" w14:textId="77777777" w:rsidR="00364842" w:rsidRPr="00C44A47" w:rsidRDefault="00364842" w:rsidP="00364842">
            <w:pPr>
              <w:spacing w:after="0" w:line="240" w:lineRule="auto"/>
              <w:rPr>
                <w:sz w:val="22"/>
              </w:rPr>
            </w:pPr>
            <w:r w:rsidRPr="00C44A47">
              <w:rPr>
                <w:sz w:val="22"/>
              </w:rPr>
              <w:t>З 3.</w:t>
            </w:r>
            <w:r>
              <w:rPr>
                <w:sz w:val="22"/>
              </w:rPr>
              <w:t>1</w:t>
            </w:r>
            <w:r w:rsidRPr="00C44A47">
              <w:rPr>
                <w:sz w:val="22"/>
              </w:rPr>
              <w:t>.0</w:t>
            </w:r>
            <w:r>
              <w:rPr>
                <w:sz w:val="22"/>
              </w:rPr>
              <w:t>2</w:t>
            </w:r>
          </w:p>
          <w:p w14:paraId="3F996580" w14:textId="77777777" w:rsidR="00364842" w:rsidRPr="00C44A47" w:rsidRDefault="00364842" w:rsidP="00364842">
            <w:pPr>
              <w:spacing w:after="0" w:line="240" w:lineRule="auto"/>
              <w:rPr>
                <w:sz w:val="22"/>
              </w:rPr>
            </w:pPr>
            <w:r w:rsidRPr="00C44A47">
              <w:rPr>
                <w:sz w:val="22"/>
              </w:rPr>
              <w:t>З 3.2.0</w:t>
            </w:r>
            <w:r>
              <w:rPr>
                <w:sz w:val="22"/>
              </w:rPr>
              <w:t>1</w:t>
            </w:r>
          </w:p>
          <w:p w14:paraId="7AD7A674" w14:textId="77777777" w:rsidR="00364842" w:rsidRPr="00C44A47" w:rsidRDefault="00364842" w:rsidP="00364842">
            <w:pPr>
              <w:spacing w:after="0" w:line="240" w:lineRule="auto"/>
              <w:rPr>
                <w:sz w:val="22"/>
              </w:rPr>
            </w:pPr>
            <w:r w:rsidRPr="00C44A47">
              <w:rPr>
                <w:sz w:val="22"/>
              </w:rPr>
              <w:t>З 3.</w:t>
            </w:r>
            <w:r>
              <w:rPr>
                <w:sz w:val="22"/>
              </w:rPr>
              <w:t>3</w:t>
            </w:r>
            <w:r w:rsidRPr="00C44A47">
              <w:rPr>
                <w:sz w:val="22"/>
              </w:rPr>
              <w:t>.0</w:t>
            </w:r>
            <w:r>
              <w:rPr>
                <w:sz w:val="22"/>
              </w:rPr>
              <w:t>3</w:t>
            </w:r>
          </w:p>
          <w:p w14:paraId="3E19B0DE" w14:textId="77777777" w:rsidR="00364842" w:rsidRDefault="00364842" w:rsidP="00364842">
            <w:pPr>
              <w:spacing w:after="0" w:line="240" w:lineRule="auto"/>
              <w:rPr>
                <w:sz w:val="22"/>
              </w:rPr>
            </w:pPr>
            <w:r>
              <w:rPr>
                <w:sz w:val="22"/>
              </w:rPr>
              <w:t xml:space="preserve">Уд 1.1.04 </w:t>
            </w:r>
            <w:proofErr w:type="spellStart"/>
            <w:r>
              <w:rPr>
                <w:sz w:val="22"/>
              </w:rPr>
              <w:t>Зд</w:t>
            </w:r>
            <w:proofErr w:type="spellEnd"/>
            <w:r>
              <w:rPr>
                <w:sz w:val="22"/>
              </w:rPr>
              <w:t xml:space="preserve"> 1.1.07 </w:t>
            </w:r>
          </w:p>
          <w:p w14:paraId="7AA310E2" w14:textId="77777777" w:rsidR="00364842" w:rsidRPr="00C44A47" w:rsidRDefault="00364842" w:rsidP="00364842">
            <w:pPr>
              <w:spacing w:after="0" w:line="240" w:lineRule="auto"/>
              <w:rPr>
                <w:sz w:val="22"/>
              </w:rPr>
            </w:pPr>
            <w:r>
              <w:rPr>
                <w:sz w:val="22"/>
              </w:rPr>
              <w:t>У</w:t>
            </w:r>
            <w:r w:rsidRPr="00C44A47">
              <w:rPr>
                <w:sz w:val="22"/>
              </w:rPr>
              <w:t>д 1.</w:t>
            </w:r>
            <w:r>
              <w:rPr>
                <w:sz w:val="22"/>
              </w:rPr>
              <w:t>2</w:t>
            </w:r>
            <w:r w:rsidRPr="00C44A47">
              <w:rPr>
                <w:sz w:val="22"/>
              </w:rPr>
              <w:t>.0</w:t>
            </w:r>
            <w:r>
              <w:rPr>
                <w:sz w:val="22"/>
              </w:rPr>
              <w:t>7</w:t>
            </w:r>
          </w:p>
          <w:p w14:paraId="5CCB9EF1" w14:textId="77777777" w:rsidR="00364842" w:rsidRPr="00C44A47" w:rsidRDefault="00364842" w:rsidP="00364842">
            <w:pPr>
              <w:spacing w:after="0" w:line="240" w:lineRule="auto"/>
              <w:rPr>
                <w:sz w:val="22"/>
              </w:rPr>
            </w:pPr>
            <w:proofErr w:type="spellStart"/>
            <w:r>
              <w:rPr>
                <w:sz w:val="22"/>
              </w:rPr>
              <w:t>Нд</w:t>
            </w:r>
            <w:proofErr w:type="spellEnd"/>
            <w:r>
              <w:rPr>
                <w:sz w:val="22"/>
              </w:rPr>
              <w:t xml:space="preserve"> 1.2.1</w:t>
            </w:r>
            <w:r w:rsidR="00E22416">
              <w:rPr>
                <w:sz w:val="22"/>
              </w:rPr>
              <w:t>1</w:t>
            </w:r>
          </w:p>
          <w:p w14:paraId="0A9D72AC" w14:textId="77777777" w:rsidR="00364842" w:rsidRPr="00C44A47" w:rsidRDefault="00364842" w:rsidP="00364842">
            <w:pPr>
              <w:spacing w:after="0" w:line="240" w:lineRule="auto"/>
              <w:rPr>
                <w:sz w:val="22"/>
              </w:rPr>
            </w:pPr>
          </w:p>
          <w:p w14:paraId="5544F245" w14:textId="77777777" w:rsidR="00364842" w:rsidRPr="00C44A47" w:rsidRDefault="00364842" w:rsidP="00364842">
            <w:pPr>
              <w:spacing w:after="0" w:line="240" w:lineRule="auto"/>
              <w:rPr>
                <w:sz w:val="22"/>
              </w:rPr>
            </w:pPr>
            <w:r w:rsidRPr="00C44A47">
              <w:rPr>
                <w:sz w:val="22"/>
              </w:rPr>
              <w:lastRenderedPageBreak/>
              <w:t>Уо.01.02</w:t>
            </w:r>
          </w:p>
          <w:p w14:paraId="510F2D56" w14:textId="77777777" w:rsidR="00364842" w:rsidRPr="00C44A47" w:rsidRDefault="00364842" w:rsidP="00364842">
            <w:pPr>
              <w:spacing w:after="0" w:line="240" w:lineRule="auto"/>
              <w:rPr>
                <w:sz w:val="22"/>
              </w:rPr>
            </w:pPr>
            <w:r w:rsidRPr="00C44A47">
              <w:rPr>
                <w:sz w:val="22"/>
              </w:rPr>
              <w:t>Зо.01.05</w:t>
            </w:r>
          </w:p>
          <w:p w14:paraId="4E4B2823" w14:textId="77777777" w:rsidR="00364842" w:rsidRPr="00C44A47" w:rsidRDefault="00364842" w:rsidP="00364842">
            <w:pPr>
              <w:spacing w:after="0" w:line="240" w:lineRule="auto"/>
              <w:rPr>
                <w:sz w:val="22"/>
              </w:rPr>
            </w:pPr>
          </w:p>
          <w:p w14:paraId="344FB622" w14:textId="77777777" w:rsidR="00364842" w:rsidRPr="00C44A47" w:rsidRDefault="00364842" w:rsidP="00364842">
            <w:pPr>
              <w:spacing w:after="0" w:line="240" w:lineRule="auto"/>
              <w:rPr>
                <w:sz w:val="22"/>
              </w:rPr>
            </w:pPr>
            <w:r w:rsidRPr="00C44A47">
              <w:rPr>
                <w:sz w:val="22"/>
              </w:rPr>
              <w:t>Уо.02.01</w:t>
            </w:r>
          </w:p>
          <w:p w14:paraId="710B1402" w14:textId="77777777" w:rsidR="00364842" w:rsidRPr="00C44A47" w:rsidRDefault="00364842" w:rsidP="00364842">
            <w:pPr>
              <w:spacing w:after="0" w:line="240" w:lineRule="auto"/>
              <w:rPr>
                <w:sz w:val="22"/>
              </w:rPr>
            </w:pPr>
            <w:r w:rsidRPr="00C44A47">
              <w:rPr>
                <w:sz w:val="22"/>
              </w:rPr>
              <w:t>Зо.02.02</w:t>
            </w:r>
          </w:p>
          <w:p w14:paraId="510B92E0" w14:textId="77777777" w:rsidR="00364842" w:rsidRPr="00C44A47" w:rsidRDefault="00364842" w:rsidP="00364842">
            <w:pPr>
              <w:spacing w:after="0" w:line="240" w:lineRule="auto"/>
              <w:rPr>
                <w:sz w:val="22"/>
              </w:rPr>
            </w:pPr>
          </w:p>
          <w:p w14:paraId="440E88D8" w14:textId="77777777" w:rsidR="00364842" w:rsidRPr="00C44A47" w:rsidRDefault="00364842" w:rsidP="00364842">
            <w:pPr>
              <w:spacing w:after="0" w:line="240" w:lineRule="auto"/>
              <w:rPr>
                <w:sz w:val="22"/>
              </w:rPr>
            </w:pPr>
            <w:r w:rsidRPr="00C44A47">
              <w:rPr>
                <w:sz w:val="22"/>
              </w:rPr>
              <w:t>Уо.04.02</w:t>
            </w:r>
          </w:p>
          <w:p w14:paraId="7CA4AEC4" w14:textId="77777777" w:rsidR="00364842" w:rsidRPr="00C44A47" w:rsidRDefault="00364842" w:rsidP="00364842">
            <w:pPr>
              <w:spacing w:after="0" w:line="240" w:lineRule="auto"/>
              <w:rPr>
                <w:sz w:val="22"/>
              </w:rPr>
            </w:pPr>
            <w:r w:rsidRPr="00C44A47">
              <w:rPr>
                <w:sz w:val="22"/>
              </w:rPr>
              <w:t>Зо.04.01</w:t>
            </w:r>
          </w:p>
          <w:p w14:paraId="54D18F69" w14:textId="77777777" w:rsidR="00364842" w:rsidRPr="00C44A47" w:rsidRDefault="00364842" w:rsidP="00364842">
            <w:pPr>
              <w:spacing w:after="0" w:line="240" w:lineRule="auto"/>
              <w:rPr>
                <w:sz w:val="22"/>
              </w:rPr>
            </w:pPr>
          </w:p>
          <w:p w14:paraId="067792E1" w14:textId="77777777" w:rsidR="00364842" w:rsidRPr="00C44A47" w:rsidRDefault="00364842" w:rsidP="00364842">
            <w:pPr>
              <w:spacing w:after="0" w:line="240" w:lineRule="auto"/>
              <w:rPr>
                <w:sz w:val="22"/>
              </w:rPr>
            </w:pPr>
            <w:r w:rsidRPr="00C44A47">
              <w:rPr>
                <w:sz w:val="22"/>
              </w:rPr>
              <w:t>Уо.05.01</w:t>
            </w:r>
          </w:p>
          <w:p w14:paraId="344A6C26" w14:textId="77777777" w:rsidR="00364842" w:rsidRPr="00C44A47" w:rsidRDefault="00364842" w:rsidP="00364842">
            <w:pPr>
              <w:spacing w:after="0" w:line="240" w:lineRule="auto"/>
              <w:rPr>
                <w:sz w:val="22"/>
              </w:rPr>
            </w:pPr>
            <w:r w:rsidRPr="00C44A47">
              <w:rPr>
                <w:sz w:val="22"/>
              </w:rPr>
              <w:t>Зо.05.02</w:t>
            </w:r>
          </w:p>
          <w:p w14:paraId="2623C04D" w14:textId="77777777" w:rsidR="00364842" w:rsidRPr="00C44A47" w:rsidRDefault="00364842" w:rsidP="00364842">
            <w:pPr>
              <w:spacing w:after="0" w:line="240" w:lineRule="auto"/>
              <w:rPr>
                <w:sz w:val="22"/>
              </w:rPr>
            </w:pPr>
          </w:p>
          <w:p w14:paraId="4495234A" w14:textId="77777777" w:rsidR="00364842" w:rsidRPr="00C44A47" w:rsidRDefault="00364842" w:rsidP="00364842">
            <w:pPr>
              <w:spacing w:after="0" w:line="240" w:lineRule="auto"/>
              <w:rPr>
                <w:sz w:val="22"/>
              </w:rPr>
            </w:pPr>
            <w:r w:rsidRPr="00C44A47">
              <w:rPr>
                <w:sz w:val="22"/>
              </w:rPr>
              <w:t>Уо.07.03</w:t>
            </w:r>
          </w:p>
          <w:p w14:paraId="28779524" w14:textId="77777777" w:rsidR="00364842" w:rsidRPr="00C44A47" w:rsidRDefault="00957E35" w:rsidP="00364842">
            <w:pPr>
              <w:spacing w:after="0" w:line="240" w:lineRule="auto"/>
              <w:rPr>
                <w:sz w:val="22"/>
              </w:rPr>
            </w:pPr>
            <w:r>
              <w:rPr>
                <w:sz w:val="22"/>
              </w:rPr>
              <w:t>Зо.07.04</w:t>
            </w:r>
          </w:p>
        </w:tc>
      </w:tr>
      <w:tr w:rsidR="00CD3D0F" w:rsidRPr="00C44A47" w14:paraId="6FE5FC1A" w14:textId="77777777" w:rsidTr="00CD3D0F">
        <w:trPr>
          <w:trHeight w:val="276"/>
        </w:trPr>
        <w:tc>
          <w:tcPr>
            <w:tcW w:w="685" w:type="pct"/>
            <w:vMerge/>
          </w:tcPr>
          <w:p w14:paraId="5E6B3D3E" w14:textId="77777777" w:rsidR="00CD3D0F" w:rsidRPr="00C44A47" w:rsidRDefault="00CD3D0F" w:rsidP="00364842">
            <w:pPr>
              <w:spacing w:after="0" w:line="240" w:lineRule="auto"/>
              <w:jc w:val="both"/>
              <w:rPr>
                <w:b/>
                <w:bCs/>
                <w:sz w:val="22"/>
              </w:rPr>
            </w:pPr>
          </w:p>
        </w:tc>
        <w:tc>
          <w:tcPr>
            <w:tcW w:w="2165" w:type="pct"/>
          </w:tcPr>
          <w:p w14:paraId="531957ED" w14:textId="77777777" w:rsidR="00CD3D0F" w:rsidRPr="00C44A47" w:rsidRDefault="00CD3D0F" w:rsidP="00364842">
            <w:pPr>
              <w:autoSpaceDE w:val="0"/>
              <w:autoSpaceDN w:val="0"/>
              <w:adjustRightInd w:val="0"/>
              <w:spacing w:after="0" w:line="240" w:lineRule="auto"/>
              <w:rPr>
                <w:sz w:val="22"/>
              </w:rPr>
            </w:pPr>
            <w:r w:rsidRPr="00C44A47">
              <w:rPr>
                <w:sz w:val="22"/>
              </w:rPr>
              <w:t xml:space="preserve">1. Виды слесарных работ. Плоскостная разметка, правка и гибка металла, резание металла, опиливание металла, шабрение, сверление. </w:t>
            </w:r>
          </w:p>
        </w:tc>
        <w:tc>
          <w:tcPr>
            <w:tcW w:w="556" w:type="pct"/>
            <w:vMerge w:val="restart"/>
            <w:vAlign w:val="center"/>
          </w:tcPr>
          <w:p w14:paraId="0E4F083A" w14:textId="77777777" w:rsidR="00CD3D0F" w:rsidRPr="00C44A47" w:rsidRDefault="005B2BC3" w:rsidP="00364842">
            <w:pPr>
              <w:spacing w:after="0" w:line="240" w:lineRule="auto"/>
              <w:rPr>
                <w:bCs/>
                <w:sz w:val="22"/>
              </w:rPr>
            </w:pPr>
            <w:r>
              <w:rPr>
                <w:bCs/>
                <w:sz w:val="22"/>
              </w:rPr>
              <w:t>10</w:t>
            </w:r>
          </w:p>
        </w:tc>
        <w:tc>
          <w:tcPr>
            <w:tcW w:w="655" w:type="pct"/>
            <w:vMerge w:val="restart"/>
          </w:tcPr>
          <w:p w14:paraId="08FB467B" w14:textId="77777777" w:rsidR="00CD3D0F" w:rsidRPr="00F03265" w:rsidRDefault="00CD3D0F" w:rsidP="00364842">
            <w:pPr>
              <w:spacing w:after="0" w:line="240" w:lineRule="auto"/>
              <w:rPr>
                <w:b/>
                <w:i/>
                <w:sz w:val="22"/>
              </w:rPr>
            </w:pPr>
            <w:r w:rsidRPr="00F03265">
              <w:rPr>
                <w:b/>
                <w:i/>
                <w:sz w:val="22"/>
              </w:rPr>
              <w:t xml:space="preserve">ЛР 2 ЛР 3 ЛР 4 </w:t>
            </w:r>
          </w:p>
          <w:p w14:paraId="2ACB9302" w14:textId="77777777" w:rsidR="00CD3D0F" w:rsidRPr="00F03265" w:rsidRDefault="00CD3D0F" w:rsidP="00364842">
            <w:pPr>
              <w:spacing w:after="0" w:line="240" w:lineRule="auto"/>
              <w:rPr>
                <w:b/>
                <w:i/>
                <w:sz w:val="22"/>
              </w:rPr>
            </w:pPr>
            <w:r w:rsidRPr="00F03265">
              <w:rPr>
                <w:b/>
                <w:i/>
                <w:sz w:val="22"/>
              </w:rPr>
              <w:t>ЛР 14 ЛР 15</w:t>
            </w:r>
          </w:p>
        </w:tc>
        <w:tc>
          <w:tcPr>
            <w:tcW w:w="527" w:type="pct"/>
            <w:vMerge/>
          </w:tcPr>
          <w:p w14:paraId="5ED381A7" w14:textId="77777777" w:rsidR="00CD3D0F" w:rsidRPr="00C44A47" w:rsidRDefault="00CD3D0F" w:rsidP="00364842">
            <w:pPr>
              <w:spacing w:after="0" w:line="240" w:lineRule="auto"/>
              <w:rPr>
                <w:b/>
                <w:i/>
                <w:sz w:val="22"/>
              </w:rPr>
            </w:pPr>
          </w:p>
        </w:tc>
        <w:tc>
          <w:tcPr>
            <w:tcW w:w="412" w:type="pct"/>
            <w:vMerge/>
          </w:tcPr>
          <w:p w14:paraId="7321B9E8" w14:textId="77777777" w:rsidR="00CD3D0F" w:rsidRPr="00C44A47" w:rsidRDefault="00CD3D0F" w:rsidP="00364842">
            <w:pPr>
              <w:spacing w:after="0" w:line="240" w:lineRule="auto"/>
              <w:rPr>
                <w:sz w:val="22"/>
              </w:rPr>
            </w:pPr>
          </w:p>
        </w:tc>
      </w:tr>
      <w:tr w:rsidR="00CD3D0F" w:rsidRPr="00C44A47" w14:paraId="09C899DE" w14:textId="77777777" w:rsidTr="00CD3D0F">
        <w:trPr>
          <w:trHeight w:val="700"/>
        </w:trPr>
        <w:tc>
          <w:tcPr>
            <w:tcW w:w="685" w:type="pct"/>
            <w:vMerge/>
          </w:tcPr>
          <w:p w14:paraId="65057757" w14:textId="77777777" w:rsidR="00CD3D0F" w:rsidRPr="00C44A47" w:rsidRDefault="00CD3D0F" w:rsidP="00364842">
            <w:pPr>
              <w:spacing w:after="0" w:line="240" w:lineRule="auto"/>
              <w:jc w:val="both"/>
              <w:rPr>
                <w:b/>
                <w:bCs/>
                <w:sz w:val="22"/>
              </w:rPr>
            </w:pPr>
          </w:p>
        </w:tc>
        <w:tc>
          <w:tcPr>
            <w:tcW w:w="2165" w:type="pct"/>
          </w:tcPr>
          <w:p w14:paraId="1DC0353A" w14:textId="77777777" w:rsidR="00CD3D0F" w:rsidRPr="00C44A47" w:rsidRDefault="00CD3D0F" w:rsidP="00364842">
            <w:pPr>
              <w:autoSpaceDE w:val="0"/>
              <w:autoSpaceDN w:val="0"/>
              <w:adjustRightInd w:val="0"/>
              <w:spacing w:after="0" w:line="240" w:lineRule="auto"/>
              <w:rPr>
                <w:sz w:val="22"/>
              </w:rPr>
            </w:pPr>
            <w:r w:rsidRPr="00C44A47">
              <w:rPr>
                <w:sz w:val="22"/>
              </w:rPr>
              <w:t xml:space="preserve">2. Разметка плоских поверхностей. Рубка металла. Гибка металла. Правка металла. Резка металла. Сверление, </w:t>
            </w:r>
            <w:proofErr w:type="spellStart"/>
            <w:r w:rsidRPr="00C44A47">
              <w:rPr>
                <w:sz w:val="22"/>
              </w:rPr>
              <w:t>зенкование</w:t>
            </w:r>
            <w:proofErr w:type="spellEnd"/>
            <w:r w:rsidRPr="00C44A47">
              <w:rPr>
                <w:sz w:val="22"/>
              </w:rPr>
              <w:t>, зенкерование и развертывание отверстий. Нарезание внешней и внутренней резьбы.</w:t>
            </w:r>
          </w:p>
        </w:tc>
        <w:tc>
          <w:tcPr>
            <w:tcW w:w="556" w:type="pct"/>
            <w:vMerge/>
            <w:vAlign w:val="center"/>
          </w:tcPr>
          <w:p w14:paraId="71C6A5C5" w14:textId="77777777" w:rsidR="00CD3D0F" w:rsidRPr="00C44A47" w:rsidRDefault="00CD3D0F" w:rsidP="00364842">
            <w:pPr>
              <w:spacing w:after="0" w:line="240" w:lineRule="auto"/>
              <w:rPr>
                <w:bCs/>
                <w:sz w:val="22"/>
              </w:rPr>
            </w:pPr>
          </w:p>
        </w:tc>
        <w:tc>
          <w:tcPr>
            <w:tcW w:w="655" w:type="pct"/>
            <w:vMerge/>
          </w:tcPr>
          <w:p w14:paraId="6CD25D24" w14:textId="77777777" w:rsidR="00CD3D0F" w:rsidRPr="00C44A47" w:rsidRDefault="00CD3D0F" w:rsidP="00364842">
            <w:pPr>
              <w:spacing w:after="0" w:line="240" w:lineRule="auto"/>
              <w:rPr>
                <w:b/>
                <w:bCs/>
                <w:sz w:val="22"/>
              </w:rPr>
            </w:pPr>
          </w:p>
        </w:tc>
        <w:tc>
          <w:tcPr>
            <w:tcW w:w="527" w:type="pct"/>
            <w:vMerge/>
          </w:tcPr>
          <w:p w14:paraId="5D4C218B" w14:textId="77777777" w:rsidR="00CD3D0F" w:rsidRPr="00C44A47" w:rsidRDefault="00CD3D0F" w:rsidP="00364842">
            <w:pPr>
              <w:suppressAutoHyphens/>
              <w:spacing w:after="0" w:line="240" w:lineRule="auto"/>
              <w:jc w:val="both"/>
              <w:rPr>
                <w:iCs/>
                <w:sz w:val="22"/>
              </w:rPr>
            </w:pPr>
          </w:p>
        </w:tc>
        <w:tc>
          <w:tcPr>
            <w:tcW w:w="412" w:type="pct"/>
            <w:vMerge/>
          </w:tcPr>
          <w:p w14:paraId="4CAFA7E3" w14:textId="77777777" w:rsidR="00CD3D0F" w:rsidRPr="00C44A47" w:rsidRDefault="00CD3D0F" w:rsidP="00364842">
            <w:pPr>
              <w:spacing w:after="0" w:line="240" w:lineRule="auto"/>
              <w:rPr>
                <w:sz w:val="22"/>
              </w:rPr>
            </w:pPr>
          </w:p>
        </w:tc>
      </w:tr>
      <w:tr w:rsidR="00364842" w:rsidRPr="00C44A47" w14:paraId="088C798D" w14:textId="77777777" w:rsidTr="00CD3D0F">
        <w:trPr>
          <w:trHeight w:val="64"/>
        </w:trPr>
        <w:tc>
          <w:tcPr>
            <w:tcW w:w="685" w:type="pct"/>
            <w:vMerge/>
          </w:tcPr>
          <w:p w14:paraId="6FC38A6D" w14:textId="77777777" w:rsidR="00364842" w:rsidRPr="00C44A47" w:rsidRDefault="00364842" w:rsidP="00364842">
            <w:pPr>
              <w:spacing w:after="0" w:line="240" w:lineRule="auto"/>
              <w:jc w:val="both"/>
              <w:rPr>
                <w:b/>
                <w:bCs/>
                <w:sz w:val="22"/>
              </w:rPr>
            </w:pPr>
          </w:p>
        </w:tc>
        <w:tc>
          <w:tcPr>
            <w:tcW w:w="2165" w:type="pct"/>
          </w:tcPr>
          <w:p w14:paraId="3BA25AF4" w14:textId="77777777" w:rsidR="00364842" w:rsidRPr="00C44A47" w:rsidRDefault="00364842" w:rsidP="00364842">
            <w:pPr>
              <w:spacing w:after="0" w:line="240" w:lineRule="auto"/>
              <w:rPr>
                <w:b/>
                <w:sz w:val="22"/>
              </w:rPr>
            </w:pPr>
            <w:r w:rsidRPr="00C44A47">
              <w:rPr>
                <w:b/>
                <w:bCs/>
                <w:sz w:val="22"/>
              </w:rPr>
              <w:t>В том числе практических занятий</w:t>
            </w:r>
          </w:p>
        </w:tc>
        <w:tc>
          <w:tcPr>
            <w:tcW w:w="556" w:type="pct"/>
            <w:vAlign w:val="center"/>
          </w:tcPr>
          <w:p w14:paraId="5E881715" w14:textId="77777777" w:rsidR="00364842" w:rsidRPr="00C44A47" w:rsidRDefault="00CD3D0F" w:rsidP="00364842">
            <w:pPr>
              <w:spacing w:after="0" w:line="240" w:lineRule="auto"/>
              <w:rPr>
                <w:b/>
                <w:bCs/>
                <w:sz w:val="22"/>
              </w:rPr>
            </w:pPr>
            <w:r>
              <w:rPr>
                <w:b/>
                <w:bCs/>
                <w:sz w:val="22"/>
              </w:rPr>
              <w:t>6</w:t>
            </w:r>
          </w:p>
        </w:tc>
        <w:tc>
          <w:tcPr>
            <w:tcW w:w="655" w:type="pct"/>
            <w:vMerge/>
          </w:tcPr>
          <w:p w14:paraId="25EA75AB" w14:textId="77777777" w:rsidR="00364842" w:rsidRPr="00C44A47" w:rsidRDefault="00364842" w:rsidP="00364842">
            <w:pPr>
              <w:spacing w:after="0" w:line="240" w:lineRule="auto"/>
              <w:rPr>
                <w:b/>
                <w:bCs/>
                <w:sz w:val="22"/>
              </w:rPr>
            </w:pPr>
          </w:p>
        </w:tc>
        <w:tc>
          <w:tcPr>
            <w:tcW w:w="527" w:type="pct"/>
            <w:vMerge/>
          </w:tcPr>
          <w:p w14:paraId="2EB0F052" w14:textId="77777777" w:rsidR="00364842" w:rsidRPr="00C44A47" w:rsidRDefault="00364842" w:rsidP="00364842">
            <w:pPr>
              <w:spacing w:after="0" w:line="240" w:lineRule="auto"/>
              <w:rPr>
                <w:b/>
                <w:bCs/>
                <w:sz w:val="22"/>
              </w:rPr>
            </w:pPr>
          </w:p>
        </w:tc>
        <w:tc>
          <w:tcPr>
            <w:tcW w:w="412" w:type="pct"/>
            <w:vMerge/>
          </w:tcPr>
          <w:p w14:paraId="55005367" w14:textId="77777777" w:rsidR="00364842" w:rsidRPr="00C44A47" w:rsidRDefault="00364842" w:rsidP="00364842">
            <w:pPr>
              <w:spacing w:after="0" w:line="240" w:lineRule="auto"/>
              <w:rPr>
                <w:b/>
                <w:bCs/>
                <w:sz w:val="22"/>
              </w:rPr>
            </w:pPr>
          </w:p>
        </w:tc>
      </w:tr>
      <w:tr w:rsidR="00364842" w:rsidRPr="00C44A47" w14:paraId="60F7ED2C" w14:textId="77777777" w:rsidTr="00CD3D0F">
        <w:trPr>
          <w:trHeight w:val="823"/>
        </w:trPr>
        <w:tc>
          <w:tcPr>
            <w:tcW w:w="685" w:type="pct"/>
            <w:vMerge/>
          </w:tcPr>
          <w:p w14:paraId="101FD59E" w14:textId="77777777" w:rsidR="00364842" w:rsidRPr="00C44A47" w:rsidRDefault="00364842" w:rsidP="00364842">
            <w:pPr>
              <w:spacing w:after="0" w:line="240" w:lineRule="auto"/>
              <w:jc w:val="both"/>
              <w:rPr>
                <w:b/>
                <w:bCs/>
                <w:sz w:val="22"/>
              </w:rPr>
            </w:pPr>
          </w:p>
        </w:tc>
        <w:tc>
          <w:tcPr>
            <w:tcW w:w="2165" w:type="pct"/>
          </w:tcPr>
          <w:p w14:paraId="3052B523" w14:textId="77777777" w:rsidR="00364842" w:rsidRPr="00C44A47" w:rsidRDefault="00364842" w:rsidP="00364842">
            <w:pPr>
              <w:spacing w:after="0" w:line="240" w:lineRule="auto"/>
              <w:rPr>
                <w:bCs/>
                <w:sz w:val="22"/>
              </w:rPr>
            </w:pPr>
            <w:r w:rsidRPr="00C44A47">
              <w:rPr>
                <w:sz w:val="22"/>
              </w:rPr>
              <w:t>1. Выполнение неразъемных соединений, в т. ч. клепка, пайка и лужение, склеивание.</w:t>
            </w:r>
          </w:p>
        </w:tc>
        <w:tc>
          <w:tcPr>
            <w:tcW w:w="556" w:type="pct"/>
          </w:tcPr>
          <w:p w14:paraId="6FFBD608" w14:textId="77777777" w:rsidR="00364842" w:rsidRPr="00C44A47" w:rsidRDefault="00CD3D0F" w:rsidP="00364842">
            <w:pPr>
              <w:spacing w:after="0" w:line="240" w:lineRule="auto"/>
              <w:rPr>
                <w:bCs/>
                <w:sz w:val="22"/>
              </w:rPr>
            </w:pPr>
            <w:r>
              <w:rPr>
                <w:bCs/>
                <w:sz w:val="22"/>
              </w:rPr>
              <w:t>6</w:t>
            </w:r>
          </w:p>
        </w:tc>
        <w:tc>
          <w:tcPr>
            <w:tcW w:w="655" w:type="pct"/>
            <w:vMerge/>
          </w:tcPr>
          <w:p w14:paraId="2B4ED456" w14:textId="77777777" w:rsidR="00364842" w:rsidRPr="00C44A47" w:rsidRDefault="00364842" w:rsidP="00364842">
            <w:pPr>
              <w:spacing w:after="0" w:line="240" w:lineRule="auto"/>
              <w:rPr>
                <w:b/>
                <w:bCs/>
                <w:sz w:val="22"/>
              </w:rPr>
            </w:pPr>
          </w:p>
        </w:tc>
        <w:tc>
          <w:tcPr>
            <w:tcW w:w="527" w:type="pct"/>
            <w:vMerge/>
          </w:tcPr>
          <w:p w14:paraId="0A34C295" w14:textId="77777777" w:rsidR="00364842" w:rsidRPr="00C44A47" w:rsidRDefault="00364842" w:rsidP="00364842">
            <w:pPr>
              <w:spacing w:after="0" w:line="240" w:lineRule="auto"/>
              <w:rPr>
                <w:b/>
                <w:bCs/>
                <w:sz w:val="22"/>
              </w:rPr>
            </w:pPr>
          </w:p>
        </w:tc>
        <w:tc>
          <w:tcPr>
            <w:tcW w:w="412" w:type="pct"/>
            <w:vMerge/>
          </w:tcPr>
          <w:p w14:paraId="251991B7" w14:textId="77777777" w:rsidR="00364842" w:rsidRPr="00C44A47" w:rsidRDefault="00364842" w:rsidP="00364842">
            <w:pPr>
              <w:spacing w:after="0" w:line="240" w:lineRule="auto"/>
              <w:rPr>
                <w:b/>
                <w:bCs/>
                <w:sz w:val="22"/>
              </w:rPr>
            </w:pPr>
          </w:p>
        </w:tc>
      </w:tr>
      <w:tr w:rsidR="006D5761" w:rsidRPr="00C44A47" w14:paraId="57085FB9" w14:textId="77777777" w:rsidTr="00CD3D0F">
        <w:trPr>
          <w:trHeight w:val="20"/>
        </w:trPr>
        <w:tc>
          <w:tcPr>
            <w:tcW w:w="2850" w:type="pct"/>
            <w:gridSpan w:val="2"/>
          </w:tcPr>
          <w:p w14:paraId="2252AD11" w14:textId="77777777" w:rsidR="006D5761" w:rsidRPr="004B472A" w:rsidRDefault="006D5761" w:rsidP="00364842">
            <w:pPr>
              <w:widowControl w:val="0"/>
              <w:autoSpaceDE w:val="0"/>
              <w:autoSpaceDN w:val="0"/>
              <w:adjustRightInd w:val="0"/>
              <w:spacing w:after="0" w:line="240" w:lineRule="auto"/>
              <w:rPr>
                <w:b/>
                <w:sz w:val="22"/>
              </w:rPr>
            </w:pPr>
            <w:r w:rsidRPr="004B472A">
              <w:rPr>
                <w:b/>
                <w:sz w:val="22"/>
              </w:rPr>
              <w:t>Самостоятельная работа обучающихся</w:t>
            </w:r>
          </w:p>
          <w:p w14:paraId="58C63739" w14:textId="77777777" w:rsidR="006D5761" w:rsidRPr="004B472A" w:rsidRDefault="006D5761" w:rsidP="00364842">
            <w:pPr>
              <w:spacing w:after="0" w:line="240" w:lineRule="auto"/>
              <w:rPr>
                <w:bCs/>
                <w:sz w:val="22"/>
              </w:rPr>
            </w:pPr>
            <w:r w:rsidRPr="004B472A">
              <w:rPr>
                <w:bCs/>
                <w:sz w:val="22"/>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47415B93" w14:textId="77777777" w:rsidR="006D5761" w:rsidRPr="004B472A" w:rsidRDefault="006D5761" w:rsidP="00364842">
            <w:pPr>
              <w:widowControl w:val="0"/>
              <w:autoSpaceDE w:val="0"/>
              <w:autoSpaceDN w:val="0"/>
              <w:adjustRightInd w:val="0"/>
              <w:spacing w:after="0" w:line="240" w:lineRule="auto"/>
              <w:rPr>
                <w:b/>
                <w:sz w:val="22"/>
              </w:rPr>
            </w:pPr>
            <w:r w:rsidRPr="004B472A">
              <w:rPr>
                <w:bCs/>
                <w:sz w:val="22"/>
              </w:rPr>
              <w:t>- подготовка к практическим работам с использованием методических рекомендаций преподавателя, оформление лабораторно-практических работ.</w:t>
            </w:r>
          </w:p>
        </w:tc>
        <w:tc>
          <w:tcPr>
            <w:tcW w:w="556" w:type="pct"/>
            <w:vAlign w:val="center"/>
          </w:tcPr>
          <w:p w14:paraId="3162F663" w14:textId="77777777" w:rsidR="006D5761" w:rsidRPr="00C44A47" w:rsidRDefault="006D5761" w:rsidP="00364842">
            <w:pPr>
              <w:spacing w:after="0" w:line="240" w:lineRule="auto"/>
              <w:rPr>
                <w:b/>
                <w:bCs/>
                <w:sz w:val="22"/>
              </w:rPr>
            </w:pPr>
            <w:r w:rsidRPr="00C44A47">
              <w:rPr>
                <w:b/>
                <w:bCs/>
                <w:sz w:val="22"/>
              </w:rPr>
              <w:t>2</w:t>
            </w:r>
            <w:r>
              <w:rPr>
                <w:b/>
                <w:bCs/>
                <w:sz w:val="22"/>
              </w:rPr>
              <w:t>8</w:t>
            </w:r>
          </w:p>
        </w:tc>
        <w:tc>
          <w:tcPr>
            <w:tcW w:w="655" w:type="pct"/>
          </w:tcPr>
          <w:p w14:paraId="3C930197" w14:textId="77777777" w:rsidR="006D5761" w:rsidRPr="00C44A47" w:rsidRDefault="006D5761" w:rsidP="00364842">
            <w:pPr>
              <w:spacing w:after="0" w:line="240" w:lineRule="auto"/>
              <w:rPr>
                <w:b/>
                <w:bCs/>
                <w:sz w:val="22"/>
              </w:rPr>
            </w:pPr>
          </w:p>
        </w:tc>
        <w:tc>
          <w:tcPr>
            <w:tcW w:w="527" w:type="pct"/>
          </w:tcPr>
          <w:p w14:paraId="6EB0DE96" w14:textId="77777777" w:rsidR="006D5761" w:rsidRPr="00C44A47" w:rsidRDefault="006D5761" w:rsidP="00364842">
            <w:pPr>
              <w:spacing w:after="0" w:line="240" w:lineRule="auto"/>
              <w:rPr>
                <w:b/>
                <w:bCs/>
                <w:sz w:val="22"/>
              </w:rPr>
            </w:pPr>
          </w:p>
        </w:tc>
        <w:tc>
          <w:tcPr>
            <w:tcW w:w="412" w:type="pct"/>
          </w:tcPr>
          <w:p w14:paraId="12580D71" w14:textId="77777777" w:rsidR="006D5761" w:rsidRPr="00C44A47" w:rsidRDefault="006D5761" w:rsidP="00364842">
            <w:pPr>
              <w:spacing w:after="0" w:line="240" w:lineRule="auto"/>
              <w:rPr>
                <w:b/>
                <w:i/>
                <w:sz w:val="22"/>
              </w:rPr>
            </w:pPr>
          </w:p>
        </w:tc>
      </w:tr>
      <w:tr w:rsidR="006D5761" w:rsidRPr="00C44A47" w14:paraId="06FB0149" w14:textId="77777777" w:rsidTr="00CD3D0F">
        <w:trPr>
          <w:trHeight w:val="20"/>
        </w:trPr>
        <w:tc>
          <w:tcPr>
            <w:tcW w:w="2850" w:type="pct"/>
            <w:gridSpan w:val="2"/>
          </w:tcPr>
          <w:p w14:paraId="774D1478" w14:textId="77777777" w:rsidR="006D5761" w:rsidRPr="00C44A47" w:rsidRDefault="006D5761" w:rsidP="00364842">
            <w:pPr>
              <w:suppressAutoHyphens/>
              <w:spacing w:after="0" w:line="240" w:lineRule="auto"/>
              <w:rPr>
                <w:b/>
                <w:sz w:val="22"/>
              </w:rPr>
            </w:pPr>
            <w:r w:rsidRPr="00C44A47">
              <w:rPr>
                <w:b/>
                <w:sz w:val="22"/>
              </w:rPr>
              <w:t>Промежуточная аттестация</w:t>
            </w:r>
          </w:p>
        </w:tc>
        <w:tc>
          <w:tcPr>
            <w:tcW w:w="556" w:type="pct"/>
            <w:vAlign w:val="center"/>
          </w:tcPr>
          <w:p w14:paraId="63173EBF" w14:textId="77777777" w:rsidR="006D5761" w:rsidRPr="00C44A47" w:rsidRDefault="006D5761" w:rsidP="00364842">
            <w:pPr>
              <w:spacing w:after="0" w:line="240" w:lineRule="auto"/>
              <w:rPr>
                <w:b/>
                <w:sz w:val="22"/>
              </w:rPr>
            </w:pPr>
          </w:p>
        </w:tc>
        <w:tc>
          <w:tcPr>
            <w:tcW w:w="655" w:type="pct"/>
          </w:tcPr>
          <w:p w14:paraId="0DCF08AC" w14:textId="77777777" w:rsidR="006D5761" w:rsidRPr="00C44A47" w:rsidRDefault="006D5761" w:rsidP="00364842">
            <w:pPr>
              <w:spacing w:after="0" w:line="240" w:lineRule="auto"/>
              <w:rPr>
                <w:b/>
                <w:i/>
                <w:sz w:val="22"/>
              </w:rPr>
            </w:pPr>
          </w:p>
        </w:tc>
        <w:tc>
          <w:tcPr>
            <w:tcW w:w="527" w:type="pct"/>
          </w:tcPr>
          <w:p w14:paraId="5A8C5572" w14:textId="77777777" w:rsidR="006D5761" w:rsidRPr="00C44A47" w:rsidRDefault="006D5761" w:rsidP="00364842">
            <w:pPr>
              <w:spacing w:after="0" w:line="240" w:lineRule="auto"/>
              <w:rPr>
                <w:b/>
                <w:i/>
                <w:sz w:val="22"/>
              </w:rPr>
            </w:pPr>
          </w:p>
        </w:tc>
        <w:tc>
          <w:tcPr>
            <w:tcW w:w="412" w:type="pct"/>
          </w:tcPr>
          <w:p w14:paraId="54B6E1A3" w14:textId="77777777" w:rsidR="006D5761" w:rsidRPr="00C44A47" w:rsidRDefault="006D5761" w:rsidP="00364842">
            <w:pPr>
              <w:spacing w:after="0" w:line="240" w:lineRule="auto"/>
              <w:rPr>
                <w:b/>
                <w:i/>
                <w:sz w:val="22"/>
              </w:rPr>
            </w:pPr>
          </w:p>
        </w:tc>
      </w:tr>
      <w:tr w:rsidR="006D5761" w:rsidRPr="00C44A47" w14:paraId="352E71CA" w14:textId="77777777" w:rsidTr="00CD3D0F">
        <w:trPr>
          <w:trHeight w:val="20"/>
        </w:trPr>
        <w:tc>
          <w:tcPr>
            <w:tcW w:w="2850" w:type="pct"/>
            <w:gridSpan w:val="2"/>
          </w:tcPr>
          <w:p w14:paraId="666D038A" w14:textId="77777777" w:rsidR="006D5761" w:rsidRPr="00C44A47" w:rsidRDefault="006D5761" w:rsidP="00364842">
            <w:pPr>
              <w:spacing w:after="0" w:line="240" w:lineRule="auto"/>
              <w:rPr>
                <w:b/>
                <w:bCs/>
                <w:sz w:val="22"/>
              </w:rPr>
            </w:pPr>
            <w:r w:rsidRPr="00C44A47">
              <w:rPr>
                <w:b/>
                <w:bCs/>
                <w:sz w:val="22"/>
              </w:rPr>
              <w:t>Всего:</w:t>
            </w:r>
          </w:p>
        </w:tc>
        <w:tc>
          <w:tcPr>
            <w:tcW w:w="556" w:type="pct"/>
            <w:vAlign w:val="center"/>
          </w:tcPr>
          <w:p w14:paraId="7F2DC3E8" w14:textId="77777777" w:rsidR="006D5761" w:rsidRPr="00C44A47" w:rsidRDefault="006D5761" w:rsidP="00364842">
            <w:pPr>
              <w:spacing w:after="0" w:line="240" w:lineRule="auto"/>
              <w:rPr>
                <w:b/>
                <w:bCs/>
                <w:sz w:val="22"/>
              </w:rPr>
            </w:pPr>
            <w:r>
              <w:rPr>
                <w:b/>
                <w:bCs/>
                <w:sz w:val="22"/>
              </w:rPr>
              <w:t>96</w:t>
            </w:r>
          </w:p>
        </w:tc>
        <w:tc>
          <w:tcPr>
            <w:tcW w:w="655" w:type="pct"/>
          </w:tcPr>
          <w:p w14:paraId="19C1A860" w14:textId="77777777" w:rsidR="006D5761" w:rsidRPr="00C44A47" w:rsidRDefault="006D5761" w:rsidP="00364842">
            <w:pPr>
              <w:spacing w:after="0" w:line="240" w:lineRule="auto"/>
              <w:rPr>
                <w:b/>
                <w:bCs/>
                <w:i/>
                <w:sz w:val="22"/>
              </w:rPr>
            </w:pPr>
          </w:p>
        </w:tc>
        <w:tc>
          <w:tcPr>
            <w:tcW w:w="527" w:type="pct"/>
          </w:tcPr>
          <w:p w14:paraId="35651F8D" w14:textId="77777777" w:rsidR="006D5761" w:rsidRPr="00C44A47" w:rsidRDefault="006D5761" w:rsidP="00364842">
            <w:pPr>
              <w:spacing w:after="0" w:line="240" w:lineRule="auto"/>
              <w:rPr>
                <w:b/>
                <w:bCs/>
                <w:i/>
                <w:sz w:val="22"/>
              </w:rPr>
            </w:pPr>
          </w:p>
        </w:tc>
        <w:tc>
          <w:tcPr>
            <w:tcW w:w="412" w:type="pct"/>
          </w:tcPr>
          <w:p w14:paraId="0378324D" w14:textId="77777777" w:rsidR="006D5761" w:rsidRPr="00C44A47" w:rsidRDefault="006D5761" w:rsidP="00364842">
            <w:pPr>
              <w:spacing w:after="0" w:line="240" w:lineRule="auto"/>
              <w:rPr>
                <w:b/>
                <w:i/>
                <w:sz w:val="22"/>
              </w:rPr>
            </w:pPr>
          </w:p>
        </w:tc>
      </w:tr>
    </w:tbl>
    <w:p w14:paraId="51D0269A" w14:textId="77777777" w:rsidR="00D45A8C" w:rsidRPr="00315F34" w:rsidRDefault="00D45A8C" w:rsidP="00D45A8C">
      <w:pPr>
        <w:ind w:firstLine="709"/>
        <w:rPr>
          <w:i/>
        </w:rPr>
        <w:sectPr w:rsidR="00D45A8C" w:rsidRPr="00315F34" w:rsidSect="00405ACD">
          <w:pgSz w:w="16840" w:h="11907" w:orient="landscape"/>
          <w:pgMar w:top="1134" w:right="567" w:bottom="1134" w:left="1701" w:header="709" w:footer="709" w:gutter="0"/>
          <w:cols w:space="720"/>
        </w:sectPr>
      </w:pPr>
    </w:p>
    <w:p w14:paraId="3965C214" w14:textId="77777777" w:rsidR="00D45A8C" w:rsidRPr="00192F27" w:rsidRDefault="00D45A8C" w:rsidP="00D45A8C">
      <w:pPr>
        <w:spacing w:after="0" w:line="240" w:lineRule="auto"/>
        <w:jc w:val="center"/>
        <w:rPr>
          <w:b/>
          <w:bCs/>
          <w:szCs w:val="24"/>
        </w:rPr>
      </w:pPr>
      <w:r w:rsidRPr="00192F27">
        <w:rPr>
          <w:b/>
          <w:bCs/>
          <w:szCs w:val="24"/>
        </w:rPr>
        <w:lastRenderedPageBreak/>
        <w:t>3. УСЛОВИЯ РЕАЛИЗАЦИИ УЧЕБНОЙ ДИСЦИПЛИНЫ</w:t>
      </w:r>
    </w:p>
    <w:p w14:paraId="0FD354D5" w14:textId="77777777" w:rsidR="00D45A8C" w:rsidRDefault="00D45A8C" w:rsidP="00D45A8C">
      <w:pPr>
        <w:suppressAutoHyphens/>
        <w:spacing w:after="0" w:line="240" w:lineRule="auto"/>
        <w:ind w:firstLine="709"/>
        <w:jc w:val="both"/>
        <w:rPr>
          <w:bCs/>
          <w:szCs w:val="24"/>
        </w:rPr>
      </w:pPr>
    </w:p>
    <w:p w14:paraId="396A2182" w14:textId="77777777" w:rsidR="00D45A8C" w:rsidRPr="00192F27" w:rsidRDefault="00D45A8C" w:rsidP="00D45A8C">
      <w:pPr>
        <w:suppressAutoHyphens/>
        <w:spacing w:after="0" w:line="240" w:lineRule="auto"/>
        <w:ind w:firstLine="709"/>
        <w:jc w:val="both"/>
        <w:rPr>
          <w:bCs/>
          <w:szCs w:val="24"/>
        </w:rPr>
      </w:pPr>
      <w:r w:rsidRPr="00192F27">
        <w:rPr>
          <w:bCs/>
          <w:szCs w:val="24"/>
        </w:rPr>
        <w:t>3.1. Для реализации программы учебной дисциплины должны быть предусмотрены следующие специальные помещения:</w:t>
      </w:r>
    </w:p>
    <w:p w14:paraId="37943F8F" w14:textId="77777777" w:rsidR="00D45A8C" w:rsidRPr="00192F27" w:rsidRDefault="00D45A8C" w:rsidP="001E5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i/>
          <w:szCs w:val="24"/>
        </w:rPr>
      </w:pPr>
      <w:r w:rsidRPr="00192F27">
        <w:rPr>
          <w:szCs w:val="24"/>
        </w:rPr>
        <w:t>Кабинет «</w:t>
      </w:r>
      <w:r>
        <w:rPr>
          <w:szCs w:val="24"/>
        </w:rPr>
        <w:t>Материаловедение</w:t>
      </w:r>
      <w:r w:rsidRPr="00192F27">
        <w:rPr>
          <w:szCs w:val="24"/>
        </w:rPr>
        <w:t>»,</w:t>
      </w:r>
      <w:r w:rsidRPr="00192F27">
        <w:rPr>
          <w:b/>
          <w:bCs/>
          <w:szCs w:val="24"/>
        </w:rPr>
        <w:t xml:space="preserve"> </w:t>
      </w:r>
      <w:r w:rsidR="001E56E6">
        <w:rPr>
          <w:bCs/>
          <w:szCs w:val="24"/>
        </w:rPr>
        <w:t xml:space="preserve">оснащенный в соответствии с п. 6.1.2.1 образовательной программы по </w:t>
      </w:r>
      <w:r w:rsidR="001E56E6" w:rsidRPr="00E35188">
        <w:rPr>
          <w:bCs/>
          <w:szCs w:val="24"/>
        </w:rPr>
        <w:t>профессии 26.01.03 Слесарь-монтажник судовой</w:t>
      </w:r>
      <w:r w:rsidR="001E56E6">
        <w:rPr>
          <w:bCs/>
          <w:szCs w:val="24"/>
        </w:rPr>
        <w:t>.</w:t>
      </w:r>
    </w:p>
    <w:p w14:paraId="4D5727CA" w14:textId="77777777" w:rsidR="00D45A8C" w:rsidRPr="00192F27" w:rsidRDefault="00D45A8C" w:rsidP="00D45A8C">
      <w:pPr>
        <w:suppressAutoHyphens/>
        <w:spacing w:after="0" w:line="240" w:lineRule="auto"/>
        <w:ind w:firstLine="709"/>
        <w:jc w:val="both"/>
        <w:rPr>
          <w:bCs/>
          <w:szCs w:val="24"/>
        </w:rPr>
      </w:pPr>
    </w:p>
    <w:p w14:paraId="239E5E3B" w14:textId="77777777" w:rsidR="00D45A8C" w:rsidRPr="00192F27" w:rsidRDefault="00D45A8C" w:rsidP="00D45A8C">
      <w:pPr>
        <w:suppressAutoHyphens/>
        <w:spacing w:after="0" w:line="240" w:lineRule="auto"/>
        <w:ind w:firstLine="709"/>
        <w:jc w:val="both"/>
        <w:rPr>
          <w:b/>
          <w:bCs/>
          <w:szCs w:val="24"/>
        </w:rPr>
      </w:pPr>
      <w:r w:rsidRPr="00192F27">
        <w:rPr>
          <w:b/>
          <w:bCs/>
          <w:szCs w:val="24"/>
        </w:rPr>
        <w:t>3.2. Информационное обеспечение реализации программы</w:t>
      </w:r>
    </w:p>
    <w:p w14:paraId="0D91BBDA" w14:textId="77777777" w:rsidR="00D45A8C" w:rsidRPr="00192F27" w:rsidRDefault="00D45A8C" w:rsidP="00D45A8C">
      <w:pPr>
        <w:suppressAutoHyphens/>
        <w:spacing w:after="0" w:line="240" w:lineRule="auto"/>
        <w:ind w:firstLine="709"/>
        <w:jc w:val="both"/>
        <w:rPr>
          <w:bCs/>
          <w:szCs w:val="24"/>
        </w:rPr>
      </w:pPr>
      <w:r w:rsidRPr="00192F27">
        <w:rPr>
          <w:bCs/>
          <w:szCs w:val="24"/>
        </w:rPr>
        <w:t xml:space="preserve">Для реализации программы библиотечный фонд </w:t>
      </w:r>
      <w:r>
        <w:rPr>
          <w:bCs/>
          <w:szCs w:val="24"/>
        </w:rPr>
        <w:t>колледжа</w:t>
      </w:r>
      <w:r w:rsidRPr="00192F27">
        <w:rPr>
          <w:bCs/>
          <w:szCs w:val="24"/>
        </w:rPr>
        <w:t xml:space="preserve"> име</w:t>
      </w:r>
      <w:r>
        <w:rPr>
          <w:bCs/>
          <w:szCs w:val="24"/>
        </w:rPr>
        <w:t>е</w:t>
      </w:r>
      <w:r w:rsidRPr="00192F27">
        <w:rPr>
          <w:bCs/>
          <w:szCs w:val="24"/>
        </w:rPr>
        <w:t>т п</w:t>
      </w:r>
      <w:r w:rsidRPr="00192F2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2F27">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E05970" w14:textId="77777777" w:rsidR="00D45A8C" w:rsidRPr="00315F34" w:rsidRDefault="00D45A8C" w:rsidP="00D45A8C">
      <w:pPr>
        <w:suppressAutoHyphens/>
        <w:spacing w:after="0"/>
        <w:ind w:firstLine="709"/>
        <w:jc w:val="both"/>
        <w:rPr>
          <w:szCs w:val="24"/>
        </w:rPr>
      </w:pPr>
    </w:p>
    <w:p w14:paraId="7BD3DCD9" w14:textId="77777777" w:rsidR="00D45A8C" w:rsidRPr="00C6435F" w:rsidRDefault="00D45A8C" w:rsidP="00D45A8C">
      <w:pPr>
        <w:suppressAutoHyphens/>
        <w:spacing w:after="0" w:line="240" w:lineRule="auto"/>
        <w:ind w:firstLine="709"/>
        <w:jc w:val="both"/>
        <w:rPr>
          <w:b/>
          <w:szCs w:val="24"/>
        </w:rPr>
      </w:pPr>
      <w:r w:rsidRPr="00C6435F">
        <w:rPr>
          <w:b/>
          <w:szCs w:val="24"/>
        </w:rPr>
        <w:t>3.2.1. Основные печатные издания</w:t>
      </w:r>
    </w:p>
    <w:p w14:paraId="09CC75C2" w14:textId="77777777" w:rsidR="00D45A8C" w:rsidRPr="00FB691B" w:rsidRDefault="00D45A8C" w:rsidP="00D45A8C">
      <w:pPr>
        <w:spacing w:after="0" w:line="240" w:lineRule="auto"/>
        <w:ind w:firstLine="709"/>
        <w:jc w:val="both"/>
        <w:rPr>
          <w:szCs w:val="24"/>
        </w:rPr>
      </w:pPr>
      <w:r w:rsidRPr="00FB691B">
        <w:rPr>
          <w:iCs/>
          <w:color w:val="000000"/>
          <w:szCs w:val="24"/>
        </w:rPr>
        <w:t>1</w:t>
      </w:r>
      <w:r w:rsidRPr="00FB691B">
        <w:rPr>
          <w:i/>
          <w:iCs/>
          <w:color w:val="000000"/>
          <w:szCs w:val="24"/>
        </w:rPr>
        <w:t>.</w:t>
      </w:r>
      <w:r w:rsidRPr="00FB691B">
        <w:rPr>
          <w:szCs w:val="24"/>
        </w:rPr>
        <w:t xml:space="preserve"> Заплатин, В.Н. Основы материаловедения (металлообработка)/ В.Н. Заплатин. - 4-е изд., стер. - Москва: Академия, 2019. – 272 с.-ISBN 978-5-4468-8462-9</w:t>
      </w:r>
    </w:p>
    <w:p w14:paraId="03CE4FF3" w14:textId="77777777" w:rsidR="00D45A8C" w:rsidRPr="00FB691B" w:rsidRDefault="00D45A8C" w:rsidP="00D45A8C">
      <w:pPr>
        <w:spacing w:after="0" w:line="240" w:lineRule="auto"/>
        <w:ind w:firstLine="709"/>
        <w:jc w:val="both"/>
        <w:rPr>
          <w:szCs w:val="24"/>
        </w:rPr>
      </w:pPr>
      <w:r w:rsidRPr="00FB691B">
        <w:rPr>
          <w:szCs w:val="24"/>
        </w:rPr>
        <w:t>2. Заплатин, В. Н. Лабораторный практикум по материаловедению в машиностроении и металлообработке / Заплатин В.Н., Сапожников Ю.И., Дубов А.В.; под ред. В.Н. Заплатина. -5-е изд. стер. – Москва: «Академия», 2019. -  240 с. – ISBN 978-5-4468-8195-6.</w:t>
      </w:r>
    </w:p>
    <w:p w14:paraId="1CDDC0CC" w14:textId="77777777" w:rsidR="00D45A8C" w:rsidRPr="00FB691B" w:rsidRDefault="00D45A8C" w:rsidP="00D45A8C">
      <w:pPr>
        <w:spacing w:after="0" w:line="240" w:lineRule="auto"/>
        <w:ind w:firstLine="709"/>
        <w:jc w:val="both"/>
        <w:rPr>
          <w:b/>
          <w:szCs w:val="24"/>
        </w:rPr>
      </w:pPr>
      <w:r w:rsidRPr="00FB691B">
        <w:rPr>
          <w:szCs w:val="24"/>
        </w:rPr>
        <w:t>3. Покровский, Б.С. Основы слесарного дела/ Б.С. Покровский. -4-е изд. стер. – Москва: Академия, 2020. -  208 с. – ISBN 978-5-4468-8687-6.</w:t>
      </w:r>
    </w:p>
    <w:p w14:paraId="023A0956" w14:textId="77777777" w:rsidR="00D45A8C" w:rsidRPr="00C6435F" w:rsidRDefault="00D45A8C" w:rsidP="00D45A8C">
      <w:pPr>
        <w:spacing w:after="0" w:line="240" w:lineRule="auto"/>
        <w:ind w:firstLine="709"/>
        <w:jc w:val="both"/>
        <w:rPr>
          <w:b/>
          <w:szCs w:val="24"/>
        </w:rPr>
      </w:pPr>
    </w:p>
    <w:p w14:paraId="0784D6B4" w14:textId="77777777" w:rsidR="00D45A8C" w:rsidRPr="00C6435F" w:rsidRDefault="00D45A8C" w:rsidP="00D45A8C">
      <w:pPr>
        <w:spacing w:after="0" w:line="240" w:lineRule="auto"/>
        <w:ind w:firstLine="709"/>
        <w:contextualSpacing/>
        <w:rPr>
          <w:b/>
          <w:szCs w:val="24"/>
        </w:rPr>
      </w:pPr>
      <w:r w:rsidRPr="00C6435F">
        <w:rPr>
          <w:b/>
          <w:szCs w:val="24"/>
        </w:rPr>
        <w:t xml:space="preserve">3.2.2. Основные электронные издания </w:t>
      </w:r>
    </w:p>
    <w:p w14:paraId="0E2D5C30" w14:textId="77777777" w:rsidR="00D45A8C" w:rsidRPr="00FB691B" w:rsidRDefault="00D45A8C" w:rsidP="00D45A8C">
      <w:pPr>
        <w:shd w:val="clear" w:color="auto" w:fill="FFFFFF"/>
        <w:spacing w:after="0" w:line="240" w:lineRule="auto"/>
        <w:ind w:firstLine="709"/>
        <w:jc w:val="both"/>
        <w:rPr>
          <w:color w:val="000000"/>
          <w:szCs w:val="24"/>
        </w:rPr>
      </w:pPr>
      <w:r w:rsidRPr="00FB691B">
        <w:rPr>
          <w:szCs w:val="24"/>
        </w:rPr>
        <w:t xml:space="preserve">1. </w:t>
      </w:r>
      <w:proofErr w:type="spellStart"/>
      <w:r w:rsidRPr="00FB691B">
        <w:rPr>
          <w:iCs/>
          <w:color w:val="000000"/>
          <w:szCs w:val="24"/>
        </w:rPr>
        <w:t>Плошкин</w:t>
      </w:r>
      <w:proofErr w:type="spellEnd"/>
      <w:r w:rsidRPr="00FB691B">
        <w:rPr>
          <w:iCs/>
          <w:color w:val="000000"/>
          <w:szCs w:val="24"/>
        </w:rPr>
        <w:t>, В. В. </w:t>
      </w:r>
      <w:r w:rsidRPr="00FB691B">
        <w:rPr>
          <w:color w:val="000000"/>
          <w:szCs w:val="24"/>
        </w:rPr>
        <w:t> Материаловедение: учебник для среднего профессионального образования / В. В. </w:t>
      </w:r>
      <w:proofErr w:type="spellStart"/>
      <w:r w:rsidRPr="00FB691B">
        <w:rPr>
          <w:color w:val="000000"/>
          <w:szCs w:val="24"/>
        </w:rPr>
        <w:t>Плошкин</w:t>
      </w:r>
      <w:proofErr w:type="spellEnd"/>
      <w:r w:rsidRPr="00FB691B">
        <w:rPr>
          <w:color w:val="000000"/>
          <w:szCs w:val="24"/>
        </w:rPr>
        <w:t xml:space="preserve">. — 3-е изд., </w:t>
      </w:r>
      <w:proofErr w:type="spellStart"/>
      <w:r w:rsidRPr="00FB691B">
        <w:rPr>
          <w:color w:val="000000"/>
          <w:szCs w:val="24"/>
        </w:rPr>
        <w:t>перераб</w:t>
      </w:r>
      <w:proofErr w:type="spellEnd"/>
      <w:r w:rsidRPr="00FB691B">
        <w:rPr>
          <w:color w:val="000000"/>
          <w:szCs w:val="24"/>
        </w:rPr>
        <w:t xml:space="preserve">. и доп. — Москва: Издательство </w:t>
      </w:r>
      <w:proofErr w:type="spellStart"/>
      <w:r w:rsidRPr="00FB691B">
        <w:rPr>
          <w:color w:val="000000"/>
          <w:szCs w:val="24"/>
        </w:rPr>
        <w:t>Юрайт</w:t>
      </w:r>
      <w:proofErr w:type="spellEnd"/>
      <w:r w:rsidRPr="00FB691B">
        <w:rPr>
          <w:color w:val="000000"/>
          <w:szCs w:val="24"/>
        </w:rPr>
        <w:t xml:space="preserve">, 2019. — 463 с. — (Профессиональное образование). — ISBN 978-5-534-02459-3. — Текст : электронный // ЭБС </w:t>
      </w:r>
      <w:proofErr w:type="spellStart"/>
      <w:r w:rsidRPr="00FB691B">
        <w:rPr>
          <w:color w:val="000000"/>
          <w:szCs w:val="24"/>
        </w:rPr>
        <w:t>Юрайт</w:t>
      </w:r>
      <w:proofErr w:type="spellEnd"/>
      <w:r w:rsidRPr="00FB691B">
        <w:rPr>
          <w:color w:val="000000"/>
          <w:szCs w:val="24"/>
        </w:rPr>
        <w:t xml:space="preserve"> [сайт]. — </w:t>
      </w:r>
      <w:r w:rsidRPr="00FB691B">
        <w:rPr>
          <w:color w:val="000000"/>
          <w:szCs w:val="24"/>
          <w:lang w:val="en-US"/>
        </w:rPr>
        <w:t>U</w:t>
      </w:r>
      <w:r w:rsidRPr="00FB691B">
        <w:rPr>
          <w:color w:val="000000"/>
          <w:szCs w:val="24"/>
        </w:rPr>
        <w:t>RL: </w:t>
      </w:r>
      <w:hyperlink r:id="rId94" w:tgtFrame="_blank" w:history="1">
        <w:r w:rsidRPr="003A6D9D">
          <w:rPr>
            <w:rStyle w:val="ac"/>
            <w:szCs w:val="24"/>
          </w:rPr>
          <w:t>https://urait.ru/bcode/433905</w:t>
        </w:r>
      </w:hyperlink>
      <w:r w:rsidRPr="00FB691B">
        <w:rPr>
          <w:color w:val="000000"/>
          <w:szCs w:val="24"/>
        </w:rPr>
        <w:t> </w:t>
      </w:r>
    </w:p>
    <w:p w14:paraId="7D3648A9" w14:textId="77777777" w:rsidR="00D45A8C" w:rsidRDefault="00D45A8C" w:rsidP="00D45A8C">
      <w:pPr>
        <w:tabs>
          <w:tab w:val="left" w:pos="3064"/>
        </w:tabs>
        <w:spacing w:after="0" w:line="240" w:lineRule="auto"/>
        <w:ind w:firstLine="709"/>
        <w:contextualSpacing/>
        <w:jc w:val="both"/>
        <w:rPr>
          <w:b/>
          <w:szCs w:val="24"/>
        </w:rPr>
      </w:pPr>
      <w:r>
        <w:rPr>
          <w:b/>
          <w:szCs w:val="24"/>
        </w:rPr>
        <w:tab/>
      </w:r>
    </w:p>
    <w:p w14:paraId="268E64EF" w14:textId="77777777" w:rsidR="00D45A8C" w:rsidRPr="00315F34" w:rsidRDefault="00D45A8C" w:rsidP="00D45A8C">
      <w:pPr>
        <w:contextualSpacing/>
        <w:jc w:val="center"/>
        <w:rPr>
          <w:b/>
          <w:szCs w:val="24"/>
        </w:rPr>
      </w:pPr>
      <w:r w:rsidRPr="00B411F5">
        <w:rPr>
          <w:szCs w:val="24"/>
        </w:rPr>
        <w:br w:type="page"/>
      </w:r>
      <w:r w:rsidRPr="00315F34">
        <w:rPr>
          <w:b/>
          <w:szCs w:val="24"/>
        </w:rPr>
        <w:lastRenderedPageBreak/>
        <w:t xml:space="preserve">4. КОНТРОЛЬ И ОЦЕНКА РЕЗУЛЬТАТОВ ОСВОЕНИЯ  </w:t>
      </w:r>
    </w:p>
    <w:p w14:paraId="3FC2E57D" w14:textId="77777777" w:rsidR="00D45A8C" w:rsidRPr="00315F34" w:rsidRDefault="00D45A8C" w:rsidP="00D45A8C">
      <w:pPr>
        <w:contextualSpacing/>
        <w:jc w:val="center"/>
        <w:rPr>
          <w:b/>
          <w:szCs w:val="24"/>
        </w:rPr>
      </w:pPr>
      <w:r w:rsidRPr="00315F34">
        <w:rPr>
          <w:b/>
          <w:szCs w:val="24"/>
        </w:rPr>
        <w:t>УЧЕБНОЙ ДИСЦИПЛИНЫ</w:t>
      </w:r>
    </w:p>
    <w:p w14:paraId="32EABCE2" w14:textId="77777777" w:rsidR="00D45A8C" w:rsidRPr="00315F34" w:rsidRDefault="00D45A8C" w:rsidP="00D45A8C">
      <w:pPr>
        <w:contextualSpacing/>
        <w:jc w:val="center"/>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3501"/>
        <w:gridCol w:w="2659"/>
      </w:tblGrid>
      <w:tr w:rsidR="00D45A8C" w:rsidRPr="00B411F5" w14:paraId="533ABFE6" w14:textId="77777777" w:rsidTr="00635955">
        <w:tc>
          <w:tcPr>
            <w:tcW w:w="1801" w:type="pct"/>
          </w:tcPr>
          <w:p w14:paraId="725D0716" w14:textId="77777777" w:rsidR="00D45A8C" w:rsidRPr="00B411F5" w:rsidRDefault="00D45A8C" w:rsidP="008A553E">
            <w:pPr>
              <w:spacing w:after="0" w:line="240" w:lineRule="auto"/>
              <w:jc w:val="center"/>
            </w:pPr>
            <w:r w:rsidRPr="00B411F5">
              <w:rPr>
                <w:b/>
                <w:bCs/>
                <w:i/>
              </w:rPr>
              <w:t>Результаты обучения</w:t>
            </w:r>
          </w:p>
        </w:tc>
        <w:tc>
          <w:tcPr>
            <w:tcW w:w="1818" w:type="pct"/>
          </w:tcPr>
          <w:p w14:paraId="75E5C0CA" w14:textId="77777777" w:rsidR="00D45A8C" w:rsidRPr="00B411F5" w:rsidRDefault="00D45A8C" w:rsidP="00635955">
            <w:pPr>
              <w:spacing w:after="0" w:line="240" w:lineRule="auto"/>
              <w:jc w:val="center"/>
              <w:rPr>
                <w:b/>
                <w:bCs/>
                <w:i/>
              </w:rPr>
            </w:pPr>
            <w:r w:rsidRPr="00B411F5">
              <w:rPr>
                <w:b/>
                <w:bCs/>
                <w:i/>
              </w:rPr>
              <w:t>Критерии оценки</w:t>
            </w:r>
          </w:p>
        </w:tc>
        <w:tc>
          <w:tcPr>
            <w:tcW w:w="1381" w:type="pct"/>
          </w:tcPr>
          <w:p w14:paraId="0A21F182" w14:textId="77777777" w:rsidR="00D45A8C" w:rsidRPr="00B411F5" w:rsidRDefault="00D45A8C" w:rsidP="00635955">
            <w:pPr>
              <w:spacing w:after="0" w:line="240" w:lineRule="auto"/>
              <w:jc w:val="center"/>
              <w:rPr>
                <w:b/>
                <w:bCs/>
                <w:i/>
              </w:rPr>
            </w:pPr>
            <w:r w:rsidRPr="00B411F5">
              <w:rPr>
                <w:b/>
                <w:bCs/>
                <w:i/>
              </w:rPr>
              <w:t>Методы оценки</w:t>
            </w:r>
          </w:p>
        </w:tc>
      </w:tr>
      <w:tr w:rsidR="00D45A8C" w:rsidRPr="00B411F5" w14:paraId="371C8E69" w14:textId="77777777" w:rsidTr="00635955">
        <w:tc>
          <w:tcPr>
            <w:tcW w:w="1801" w:type="pct"/>
          </w:tcPr>
          <w:p w14:paraId="0FE0B2D3" w14:textId="77777777" w:rsidR="00D45A8C" w:rsidRPr="00F61A4C" w:rsidRDefault="00D45A8C" w:rsidP="00635955">
            <w:pPr>
              <w:pStyle w:val="ConsPlusNormal"/>
              <w:rPr>
                <w:rFonts w:ascii="Times New Roman" w:hAnsi="Times New Roman" w:cs="Times New Roman"/>
                <w:b/>
                <w:i/>
                <w:sz w:val="22"/>
                <w:szCs w:val="22"/>
              </w:rPr>
            </w:pPr>
            <w:r w:rsidRPr="00F61A4C">
              <w:rPr>
                <w:rFonts w:ascii="Times New Roman" w:hAnsi="Times New Roman" w:cs="Times New Roman"/>
                <w:b/>
                <w:i/>
                <w:sz w:val="22"/>
                <w:szCs w:val="22"/>
              </w:rPr>
              <w:t>Умения:</w:t>
            </w:r>
          </w:p>
          <w:p w14:paraId="3A38FB14" w14:textId="77777777" w:rsidR="00D45A8C" w:rsidRPr="00F61A4C" w:rsidRDefault="00D45A8C" w:rsidP="00635955">
            <w:pPr>
              <w:widowControl w:val="0"/>
              <w:autoSpaceDE w:val="0"/>
              <w:autoSpaceDN w:val="0"/>
              <w:adjustRightInd w:val="0"/>
              <w:spacing w:after="0" w:line="240" w:lineRule="auto"/>
            </w:pPr>
            <w:r w:rsidRPr="00F61A4C">
              <w:t>выбирать основные конструкционные и эксплуатационные материалы;</w:t>
            </w:r>
          </w:p>
          <w:p w14:paraId="37051179" w14:textId="77777777" w:rsidR="00D45A8C" w:rsidRPr="00F61A4C" w:rsidRDefault="00D45A8C" w:rsidP="00635955">
            <w:pPr>
              <w:widowControl w:val="0"/>
              <w:autoSpaceDE w:val="0"/>
              <w:autoSpaceDN w:val="0"/>
              <w:adjustRightInd w:val="0"/>
              <w:spacing w:after="0" w:line="240" w:lineRule="auto"/>
            </w:pPr>
            <w:r w:rsidRPr="00F61A4C">
              <w:t>проводить первичную обработку материалов с разными свойствами;</w:t>
            </w:r>
          </w:p>
          <w:p w14:paraId="587C1550" w14:textId="77777777" w:rsidR="00D45A8C" w:rsidRPr="00F61A4C" w:rsidRDefault="00D45A8C" w:rsidP="00635955">
            <w:pPr>
              <w:widowControl w:val="0"/>
              <w:autoSpaceDE w:val="0"/>
              <w:autoSpaceDN w:val="0"/>
              <w:adjustRightInd w:val="0"/>
              <w:spacing w:after="0" w:line="240" w:lineRule="auto"/>
            </w:pPr>
            <w:r w:rsidRPr="00F61A4C">
              <w:t>пользоваться стандартами и другой нормативной документацией;</w:t>
            </w:r>
          </w:p>
          <w:p w14:paraId="2B4A8D68" w14:textId="77777777" w:rsidR="00D45A8C" w:rsidRPr="00F61A4C" w:rsidRDefault="00D45A8C" w:rsidP="00635955">
            <w:pPr>
              <w:widowControl w:val="0"/>
              <w:autoSpaceDE w:val="0"/>
              <w:autoSpaceDN w:val="0"/>
              <w:adjustRightInd w:val="0"/>
              <w:spacing w:after="0" w:line="240" w:lineRule="auto"/>
            </w:pPr>
            <w:r w:rsidRPr="00F61A4C">
              <w:t>определять правильность работы контрольно-измерительных приборов, пользоваться ими;</w:t>
            </w:r>
          </w:p>
          <w:p w14:paraId="661FA579" w14:textId="77777777" w:rsidR="00D45A8C" w:rsidRPr="00F61A4C" w:rsidRDefault="00D45A8C" w:rsidP="00635955">
            <w:pPr>
              <w:widowControl w:val="0"/>
              <w:autoSpaceDE w:val="0"/>
              <w:autoSpaceDN w:val="0"/>
              <w:adjustRightInd w:val="0"/>
              <w:spacing w:after="0" w:line="240" w:lineRule="auto"/>
            </w:pPr>
            <w:r w:rsidRPr="00F61A4C">
              <w:t xml:space="preserve">анализировать условия работы, оценивать работоспособность деталей машин и механизмов; </w:t>
            </w:r>
          </w:p>
          <w:p w14:paraId="671BF2DD" w14:textId="77777777" w:rsidR="00D45A8C" w:rsidRPr="00F61A4C" w:rsidRDefault="00D45A8C" w:rsidP="00635955">
            <w:pPr>
              <w:widowControl w:val="0"/>
              <w:autoSpaceDE w:val="0"/>
              <w:autoSpaceDN w:val="0"/>
              <w:adjustRightInd w:val="0"/>
              <w:spacing w:after="0" w:line="240" w:lineRule="auto"/>
            </w:pPr>
            <w:r w:rsidRPr="00F61A4C">
              <w:t>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14:paraId="3640F54F" w14:textId="77777777" w:rsidR="00D45A8C" w:rsidRPr="00F61A4C" w:rsidRDefault="00D45A8C" w:rsidP="00635955">
            <w:pPr>
              <w:widowControl w:val="0"/>
              <w:autoSpaceDE w:val="0"/>
              <w:autoSpaceDN w:val="0"/>
              <w:adjustRightInd w:val="0"/>
              <w:spacing w:after="0" w:line="240" w:lineRule="auto"/>
            </w:pPr>
            <w:r w:rsidRPr="00F61A4C">
              <w:t>обеспечивать качество слесарных работ при обслуживании и ремонте судовых механизмов и устройств;</w:t>
            </w:r>
          </w:p>
        </w:tc>
        <w:tc>
          <w:tcPr>
            <w:tcW w:w="1818" w:type="pct"/>
          </w:tcPr>
          <w:p w14:paraId="750F9630" w14:textId="77777777" w:rsidR="00D45A8C" w:rsidRPr="00F61A4C" w:rsidRDefault="00D45A8C" w:rsidP="00635955">
            <w:pPr>
              <w:spacing w:after="0" w:line="240" w:lineRule="auto"/>
              <w:jc w:val="both"/>
              <w:rPr>
                <w:bCs/>
              </w:rPr>
            </w:pPr>
            <w:r w:rsidRPr="00F61A4C">
              <w:rPr>
                <w:bCs/>
              </w:rPr>
              <w:t xml:space="preserve">   демонстрирует умение взаимодействовать с коллегами (сокурсниками), руководством (преподавателем), в ходе профессиональной деятельности;</w:t>
            </w:r>
          </w:p>
          <w:p w14:paraId="72019C02" w14:textId="77777777" w:rsidR="00D45A8C" w:rsidRPr="00F61A4C" w:rsidRDefault="00D45A8C" w:rsidP="00635955">
            <w:pPr>
              <w:spacing w:after="0" w:line="240" w:lineRule="auto"/>
              <w:jc w:val="both"/>
              <w:rPr>
                <w:bCs/>
              </w:rPr>
            </w:pPr>
            <w:r w:rsidRPr="00F61A4C">
              <w:rPr>
                <w:bCs/>
              </w:rPr>
              <w:t xml:space="preserve">демонстрирует умение </w:t>
            </w:r>
            <w:r w:rsidRPr="00F61A4C">
              <w:t>выбирать основные конструкционные и эксплуатационные материалы</w:t>
            </w:r>
          </w:p>
          <w:p w14:paraId="42CADA35" w14:textId="77777777" w:rsidR="00D45A8C" w:rsidRPr="00F61A4C" w:rsidRDefault="00D45A8C" w:rsidP="00635955">
            <w:pPr>
              <w:spacing w:after="0" w:line="240" w:lineRule="auto"/>
              <w:jc w:val="both"/>
              <w:rPr>
                <w:bCs/>
              </w:rPr>
            </w:pPr>
            <w:r w:rsidRPr="00F61A4C">
              <w:rPr>
                <w:bCs/>
              </w:rPr>
              <w:t xml:space="preserve">владеет навыками </w:t>
            </w:r>
            <w:r w:rsidRPr="00F61A4C">
              <w:t>проведения первичной обработки материалов с разными свойствами</w:t>
            </w:r>
            <w:r w:rsidRPr="00F61A4C">
              <w:rPr>
                <w:bCs/>
              </w:rPr>
              <w:t>;</w:t>
            </w:r>
          </w:p>
          <w:p w14:paraId="7B22093A" w14:textId="77777777" w:rsidR="00D45A8C" w:rsidRPr="00F61A4C" w:rsidRDefault="00D45A8C" w:rsidP="00635955">
            <w:pPr>
              <w:spacing w:after="0" w:line="240" w:lineRule="auto"/>
              <w:jc w:val="both"/>
              <w:rPr>
                <w:bCs/>
              </w:rPr>
            </w:pPr>
            <w:r w:rsidRPr="00F61A4C">
              <w:rPr>
                <w:bCs/>
              </w:rPr>
              <w:t>демонстрирует умение</w:t>
            </w:r>
            <w:r w:rsidRPr="00F61A4C">
              <w:t xml:space="preserve"> определять правильность</w:t>
            </w:r>
            <w:r w:rsidRPr="00F61A4C">
              <w:rPr>
                <w:bCs/>
              </w:rPr>
              <w:t xml:space="preserve"> </w:t>
            </w:r>
            <w:r w:rsidRPr="00F61A4C">
              <w:t>работы контрольно-измерительных приборов</w:t>
            </w:r>
            <w:r w:rsidRPr="00F61A4C">
              <w:rPr>
                <w:bCs/>
              </w:rPr>
              <w:t>;</w:t>
            </w:r>
          </w:p>
          <w:p w14:paraId="63C8FE70" w14:textId="77777777" w:rsidR="00D45A8C" w:rsidRPr="00F61A4C" w:rsidRDefault="00D45A8C" w:rsidP="00635955">
            <w:pPr>
              <w:spacing w:after="0" w:line="240" w:lineRule="auto"/>
              <w:jc w:val="both"/>
              <w:rPr>
                <w:bCs/>
              </w:rPr>
            </w:pPr>
            <w:r w:rsidRPr="00F61A4C">
              <w:rPr>
                <w:bCs/>
              </w:rPr>
              <w:t xml:space="preserve">демонстрирует умение </w:t>
            </w:r>
            <w:r w:rsidRPr="00F61A4C">
              <w:t>анализировать условия работы, оценивать работоспособность деталей машин и механизмов</w:t>
            </w:r>
            <w:r w:rsidRPr="00F61A4C">
              <w:rPr>
                <w:bCs/>
              </w:rPr>
              <w:t xml:space="preserve">: </w:t>
            </w:r>
          </w:p>
          <w:p w14:paraId="30D5FF02" w14:textId="77777777" w:rsidR="00D45A8C" w:rsidRPr="00F61A4C" w:rsidRDefault="00D45A8C" w:rsidP="00635955">
            <w:pPr>
              <w:spacing w:after="0" w:line="240" w:lineRule="auto"/>
              <w:jc w:val="both"/>
              <w:rPr>
                <w:bCs/>
              </w:rPr>
            </w:pPr>
            <w:r w:rsidRPr="00F61A4C">
              <w:rPr>
                <w:bCs/>
              </w:rPr>
              <w:t xml:space="preserve"> способен </w:t>
            </w:r>
            <w:r w:rsidRPr="00F61A4C">
              <w:t>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tc>
        <w:tc>
          <w:tcPr>
            <w:tcW w:w="1381" w:type="pct"/>
          </w:tcPr>
          <w:p w14:paraId="1CA4ADEB" w14:textId="77777777" w:rsidR="00D45A8C" w:rsidRPr="00F61A4C" w:rsidRDefault="00D45A8C" w:rsidP="00635955">
            <w:pPr>
              <w:spacing w:after="0" w:line="240" w:lineRule="auto"/>
              <w:rPr>
                <w:bCs/>
              </w:rPr>
            </w:pPr>
            <w:r w:rsidRPr="00F61A4C">
              <w:rPr>
                <w:bCs/>
                <w:i/>
              </w:rPr>
              <w:t xml:space="preserve"> </w:t>
            </w:r>
            <w:r w:rsidRPr="00F61A4C">
              <w:rPr>
                <w:bCs/>
              </w:rPr>
              <w:t>Оценка результатов выполнения практической     работы.</w:t>
            </w:r>
          </w:p>
          <w:p w14:paraId="74B0E111" w14:textId="77777777" w:rsidR="00D45A8C" w:rsidRPr="00F61A4C" w:rsidRDefault="00D45A8C" w:rsidP="00635955">
            <w:pPr>
              <w:spacing w:after="0" w:line="240" w:lineRule="auto"/>
              <w:rPr>
                <w:bCs/>
              </w:rPr>
            </w:pPr>
            <w:r w:rsidRPr="00F61A4C">
              <w:rPr>
                <w:bCs/>
              </w:rPr>
              <w:t>Экспертное наблюдение за ходом выполнения практической работы Тестирование.</w:t>
            </w:r>
          </w:p>
          <w:p w14:paraId="40B73B11" w14:textId="77777777" w:rsidR="00D45A8C" w:rsidRPr="00F61A4C" w:rsidRDefault="00D45A8C" w:rsidP="00635955">
            <w:pPr>
              <w:spacing w:after="0" w:line="240" w:lineRule="auto"/>
              <w:rPr>
                <w:bCs/>
              </w:rPr>
            </w:pPr>
            <w:r w:rsidRPr="00F61A4C">
              <w:rPr>
                <w:bCs/>
              </w:rPr>
              <w:t>Устный опрос.</w:t>
            </w:r>
          </w:p>
          <w:p w14:paraId="5061D89C" w14:textId="77777777" w:rsidR="00D45A8C" w:rsidRPr="00F61A4C" w:rsidRDefault="00D45A8C" w:rsidP="00635955">
            <w:pPr>
              <w:spacing w:after="0" w:line="240" w:lineRule="auto"/>
              <w:rPr>
                <w:bCs/>
              </w:rPr>
            </w:pPr>
            <w:r w:rsidRPr="00F61A4C">
              <w:rPr>
                <w:bCs/>
              </w:rPr>
              <w:t>Оценка решений ситуационных</w:t>
            </w:r>
          </w:p>
          <w:p w14:paraId="54BFC5EB" w14:textId="77777777" w:rsidR="00D45A8C" w:rsidRPr="00F61A4C" w:rsidRDefault="00D45A8C" w:rsidP="00635955">
            <w:pPr>
              <w:spacing w:after="0" w:line="240" w:lineRule="auto"/>
              <w:rPr>
                <w:bCs/>
              </w:rPr>
            </w:pPr>
            <w:r w:rsidRPr="00F61A4C">
              <w:rPr>
                <w:bCs/>
              </w:rPr>
              <w:t>задач.</w:t>
            </w:r>
          </w:p>
          <w:p w14:paraId="5C189BC4" w14:textId="77777777" w:rsidR="00D45A8C" w:rsidRPr="00F61A4C" w:rsidRDefault="00D45A8C" w:rsidP="00635955">
            <w:pPr>
              <w:spacing w:after="0" w:line="240" w:lineRule="auto"/>
              <w:rPr>
                <w:bCs/>
              </w:rPr>
            </w:pPr>
          </w:p>
        </w:tc>
      </w:tr>
      <w:tr w:rsidR="00D45A8C" w:rsidRPr="00B411F5" w14:paraId="4E87DF52" w14:textId="77777777" w:rsidTr="00635955">
        <w:trPr>
          <w:trHeight w:val="896"/>
        </w:trPr>
        <w:tc>
          <w:tcPr>
            <w:tcW w:w="1801" w:type="pct"/>
          </w:tcPr>
          <w:p w14:paraId="5D9034AC" w14:textId="77777777" w:rsidR="00D45A8C" w:rsidRPr="00F61A4C" w:rsidRDefault="00D45A8C" w:rsidP="00635955">
            <w:pPr>
              <w:widowControl w:val="0"/>
              <w:autoSpaceDE w:val="0"/>
              <w:autoSpaceDN w:val="0"/>
              <w:adjustRightInd w:val="0"/>
              <w:spacing w:after="0" w:line="240" w:lineRule="auto"/>
              <w:rPr>
                <w:b/>
                <w:i/>
              </w:rPr>
            </w:pPr>
            <w:r w:rsidRPr="00F61A4C">
              <w:rPr>
                <w:b/>
                <w:i/>
              </w:rPr>
              <w:t>Знания:</w:t>
            </w:r>
          </w:p>
          <w:p w14:paraId="0041A539" w14:textId="77777777" w:rsidR="00D45A8C" w:rsidRPr="00F61A4C" w:rsidRDefault="00D45A8C" w:rsidP="00635955">
            <w:pPr>
              <w:widowControl w:val="0"/>
              <w:autoSpaceDE w:val="0"/>
              <w:autoSpaceDN w:val="0"/>
              <w:adjustRightInd w:val="0"/>
              <w:spacing w:after="0" w:line="240" w:lineRule="auto"/>
            </w:pPr>
            <w:r w:rsidRPr="00F61A4C">
              <w:t>принципы сочетания различных марок металлических материалов корпуса;</w:t>
            </w:r>
          </w:p>
          <w:p w14:paraId="716C1D0C" w14:textId="77777777" w:rsidR="00D45A8C" w:rsidRPr="00F61A4C" w:rsidRDefault="00D45A8C" w:rsidP="00635955">
            <w:pPr>
              <w:widowControl w:val="0"/>
              <w:autoSpaceDE w:val="0"/>
              <w:autoSpaceDN w:val="0"/>
              <w:adjustRightInd w:val="0"/>
              <w:spacing w:after="0" w:line="240" w:lineRule="auto"/>
            </w:pPr>
            <w:r w:rsidRPr="00F61A4C">
              <w:t>основные свойства конструкционных и эксплуатационных материалов, применяемых при ремонте, эксплуатации и техническом обслуживании;</w:t>
            </w:r>
          </w:p>
          <w:p w14:paraId="5BA34F0B" w14:textId="77777777" w:rsidR="00D45A8C" w:rsidRPr="00F61A4C" w:rsidRDefault="00D45A8C" w:rsidP="00635955">
            <w:pPr>
              <w:widowControl w:val="0"/>
              <w:autoSpaceDE w:val="0"/>
              <w:autoSpaceDN w:val="0"/>
              <w:adjustRightInd w:val="0"/>
              <w:spacing w:after="0" w:line="240" w:lineRule="auto"/>
            </w:pPr>
            <w:r w:rsidRPr="00F61A4C">
              <w:t>основные технологические процессы обработки материалов с разными свойствами;</w:t>
            </w:r>
          </w:p>
          <w:p w14:paraId="231C40A0" w14:textId="77777777" w:rsidR="00D45A8C" w:rsidRPr="00F61A4C" w:rsidRDefault="00D45A8C" w:rsidP="00635955">
            <w:pPr>
              <w:widowControl w:val="0"/>
              <w:autoSpaceDE w:val="0"/>
              <w:autoSpaceDN w:val="0"/>
              <w:adjustRightInd w:val="0"/>
              <w:spacing w:after="0" w:line="240" w:lineRule="auto"/>
            </w:pPr>
            <w:r w:rsidRPr="00F61A4C">
              <w:t xml:space="preserve">основы стандартизации, погрешности при изготовлении деталей и сборке машин, </w:t>
            </w:r>
            <w:r w:rsidRPr="00F61A4C">
              <w:lastRenderedPageBreak/>
              <w:t>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p w14:paraId="0DE7F59F" w14:textId="77777777" w:rsidR="00D45A8C" w:rsidRPr="00F61A4C" w:rsidRDefault="00D45A8C" w:rsidP="00635955">
            <w:pPr>
              <w:widowControl w:val="0"/>
              <w:autoSpaceDE w:val="0"/>
              <w:autoSpaceDN w:val="0"/>
              <w:adjustRightInd w:val="0"/>
              <w:spacing w:after="0" w:line="240" w:lineRule="auto"/>
            </w:pPr>
            <w:r w:rsidRPr="00F61A4C">
              <w:t>основы метрологии: понятие, термины, показатели измерительных приборов;</w:t>
            </w:r>
          </w:p>
          <w:p w14:paraId="16C690C8" w14:textId="77777777" w:rsidR="00D45A8C" w:rsidRPr="00F61A4C" w:rsidRDefault="00D45A8C" w:rsidP="00635955">
            <w:pPr>
              <w:widowControl w:val="0"/>
              <w:autoSpaceDE w:val="0"/>
              <w:autoSpaceDN w:val="0"/>
              <w:adjustRightInd w:val="0"/>
              <w:spacing w:after="0" w:line="240" w:lineRule="auto"/>
            </w:pPr>
            <w:r w:rsidRPr="00F61A4C">
              <w:t>назначение, характеристики, устройство и порядок использования универсальных средств измерения;</w:t>
            </w:r>
          </w:p>
          <w:p w14:paraId="5AAD0F16" w14:textId="77777777" w:rsidR="00D45A8C" w:rsidRPr="00F61A4C" w:rsidRDefault="00D45A8C" w:rsidP="00635955">
            <w:pPr>
              <w:widowControl w:val="0"/>
              <w:autoSpaceDE w:val="0"/>
              <w:autoSpaceDN w:val="0"/>
              <w:adjustRightInd w:val="0"/>
              <w:spacing w:after="0" w:line="240" w:lineRule="auto"/>
            </w:pPr>
            <w:r w:rsidRPr="00F61A4C">
              <w:t>виды слесарных работ и технологию их выполнения при техническом обслуживании и ремонте судовых механизмов и устройств;</w:t>
            </w:r>
          </w:p>
          <w:p w14:paraId="3C28B54E" w14:textId="77777777" w:rsidR="00D45A8C" w:rsidRPr="00F61A4C" w:rsidRDefault="00D45A8C" w:rsidP="00635955">
            <w:pPr>
              <w:pStyle w:val="ConsPlusNormal"/>
              <w:rPr>
                <w:rFonts w:ascii="Times New Roman" w:hAnsi="Times New Roman" w:cs="Times New Roman"/>
                <w:b/>
                <w:i/>
                <w:sz w:val="22"/>
                <w:szCs w:val="22"/>
              </w:rPr>
            </w:pPr>
            <w:r w:rsidRPr="00F61A4C">
              <w:rPr>
                <w:rFonts w:ascii="Times New Roman" w:hAnsi="Times New Roman" w:cs="Times New Roman"/>
                <w:sz w:val="22"/>
                <w:szCs w:val="22"/>
              </w:rPr>
              <w:t>оборудование, инструменты и контрольно-измерительные приборы, применяемые при выполнении слесарных работ</w:t>
            </w:r>
          </w:p>
        </w:tc>
        <w:tc>
          <w:tcPr>
            <w:tcW w:w="1818" w:type="pct"/>
          </w:tcPr>
          <w:p w14:paraId="00C043E9" w14:textId="77777777" w:rsidR="00D45A8C" w:rsidRPr="00F61A4C" w:rsidRDefault="00D45A8C" w:rsidP="00635955">
            <w:pPr>
              <w:spacing w:after="0" w:line="240" w:lineRule="auto"/>
              <w:jc w:val="both"/>
              <w:rPr>
                <w:bCs/>
              </w:rPr>
            </w:pPr>
            <w:r w:rsidRPr="00F61A4C">
              <w:rPr>
                <w:bCs/>
              </w:rPr>
              <w:lastRenderedPageBreak/>
              <w:t>владеет профессиональной терминологией;</w:t>
            </w:r>
          </w:p>
          <w:p w14:paraId="6AF9FB90" w14:textId="77777777" w:rsidR="00D45A8C" w:rsidRPr="00F61A4C" w:rsidRDefault="00D45A8C" w:rsidP="00635955">
            <w:pPr>
              <w:spacing w:after="0" w:line="240" w:lineRule="auto"/>
              <w:jc w:val="both"/>
              <w:rPr>
                <w:bCs/>
              </w:rPr>
            </w:pPr>
            <w:r w:rsidRPr="00F61A4C">
              <w:rPr>
                <w:bCs/>
              </w:rPr>
              <w:t xml:space="preserve">демонстрирует системные знания </w:t>
            </w:r>
            <w:r w:rsidRPr="00F61A4C">
              <w:t>принципов сочетания различных марок металлических материалов корпуса;</w:t>
            </w:r>
          </w:p>
          <w:p w14:paraId="1334ACD1" w14:textId="77777777" w:rsidR="00D45A8C" w:rsidRPr="00F61A4C" w:rsidRDefault="00D45A8C" w:rsidP="00635955">
            <w:pPr>
              <w:widowControl w:val="0"/>
              <w:autoSpaceDE w:val="0"/>
              <w:autoSpaceDN w:val="0"/>
              <w:adjustRightInd w:val="0"/>
              <w:spacing w:after="0" w:line="240" w:lineRule="auto"/>
            </w:pPr>
            <w:r w:rsidRPr="00F61A4C">
              <w:rPr>
                <w:bCs/>
              </w:rPr>
              <w:t xml:space="preserve"> демонстрирует системные знания об </w:t>
            </w:r>
            <w:r w:rsidRPr="00F61A4C">
              <w:t>основных свойствах конструкционных и эксплуатационных материалов, применяемых при ремонте, эксплуатации и техническом обслуживании;</w:t>
            </w:r>
          </w:p>
          <w:p w14:paraId="66D68359" w14:textId="77777777" w:rsidR="00D45A8C" w:rsidRPr="00F61A4C" w:rsidRDefault="00D45A8C" w:rsidP="00635955">
            <w:pPr>
              <w:spacing w:after="0" w:line="240" w:lineRule="auto"/>
              <w:jc w:val="both"/>
              <w:rPr>
                <w:bCs/>
              </w:rPr>
            </w:pPr>
            <w:r w:rsidRPr="00F61A4C">
              <w:t>знает основные технологические процессы обработки материалов с разными свойствами</w:t>
            </w:r>
            <w:r w:rsidRPr="00F61A4C">
              <w:rPr>
                <w:bCs/>
              </w:rPr>
              <w:t>;</w:t>
            </w:r>
          </w:p>
          <w:p w14:paraId="4E79DABA" w14:textId="77777777" w:rsidR="00D45A8C" w:rsidRPr="00F61A4C" w:rsidRDefault="00D45A8C" w:rsidP="00635955">
            <w:pPr>
              <w:widowControl w:val="0"/>
              <w:autoSpaceDE w:val="0"/>
              <w:autoSpaceDN w:val="0"/>
              <w:adjustRightInd w:val="0"/>
              <w:spacing w:after="0" w:line="240" w:lineRule="auto"/>
            </w:pPr>
            <w:r w:rsidRPr="00F61A4C">
              <w:rPr>
                <w:bCs/>
              </w:rPr>
              <w:lastRenderedPageBreak/>
              <w:t xml:space="preserve"> оказывает высокий уровень знания об </w:t>
            </w:r>
            <w:r w:rsidRPr="00F61A4C">
              <w:t>основных технологических процессах обработки материалов с разными свойствами;</w:t>
            </w:r>
          </w:p>
          <w:p w14:paraId="33C8F2E7" w14:textId="77777777" w:rsidR="00D45A8C" w:rsidRPr="00F61A4C" w:rsidRDefault="00D45A8C" w:rsidP="00635955">
            <w:pPr>
              <w:spacing w:after="0" w:line="240" w:lineRule="auto"/>
              <w:jc w:val="both"/>
              <w:rPr>
                <w:bCs/>
              </w:rPr>
            </w:pPr>
            <w:r w:rsidRPr="00F61A4C">
              <w:t>знает 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r w:rsidRPr="00F61A4C">
              <w:rPr>
                <w:bCs/>
              </w:rPr>
              <w:t>;</w:t>
            </w:r>
          </w:p>
          <w:p w14:paraId="3F1B5FE2" w14:textId="77777777" w:rsidR="00D45A8C" w:rsidRPr="00F61A4C" w:rsidRDefault="00D45A8C" w:rsidP="00635955">
            <w:pPr>
              <w:spacing w:after="0" w:line="240" w:lineRule="auto"/>
              <w:jc w:val="both"/>
              <w:rPr>
                <w:bCs/>
              </w:rPr>
            </w:pPr>
            <w:r w:rsidRPr="00F61A4C">
              <w:rPr>
                <w:bCs/>
              </w:rPr>
              <w:t xml:space="preserve">демонстрирует системные знания </w:t>
            </w:r>
            <w:r w:rsidRPr="00F61A4C">
              <w:t>видов слесарных работ и технологию их выполнения при техническом обслуживании и ремонте судовых механизмов и устройств</w:t>
            </w:r>
            <w:r w:rsidRPr="00F61A4C">
              <w:rPr>
                <w:bCs/>
              </w:rPr>
              <w:t>;</w:t>
            </w:r>
          </w:p>
          <w:p w14:paraId="183A4462" w14:textId="77777777" w:rsidR="00D45A8C" w:rsidRPr="00F61A4C" w:rsidRDefault="00D45A8C" w:rsidP="00635955">
            <w:pPr>
              <w:spacing w:after="0" w:line="240" w:lineRule="auto"/>
              <w:rPr>
                <w:rFonts w:eastAsia="Calibri"/>
                <w:bCs/>
              </w:rPr>
            </w:pPr>
            <w:r w:rsidRPr="00F61A4C">
              <w:rPr>
                <w:bCs/>
              </w:rPr>
              <w:t xml:space="preserve">  демонстрирует системные знания об </w:t>
            </w:r>
            <w:r w:rsidRPr="00F61A4C">
              <w:t>оборудовании, инструменте и контрольно-измерительных приборах, применяемых при выполнении слесарных работ</w:t>
            </w:r>
          </w:p>
        </w:tc>
        <w:tc>
          <w:tcPr>
            <w:tcW w:w="1381" w:type="pct"/>
          </w:tcPr>
          <w:p w14:paraId="0E5E30EE" w14:textId="77777777" w:rsidR="00D45A8C" w:rsidRPr="00F61A4C" w:rsidRDefault="00D45A8C" w:rsidP="00635955">
            <w:pPr>
              <w:spacing w:after="0" w:line="240" w:lineRule="auto"/>
              <w:rPr>
                <w:bCs/>
              </w:rPr>
            </w:pPr>
            <w:r w:rsidRPr="00F61A4C">
              <w:rPr>
                <w:bCs/>
              </w:rPr>
              <w:lastRenderedPageBreak/>
              <w:t>Устный и письменный опрос, тестирование, проверочные работы, промежуточная аттестация в форме зачета.</w:t>
            </w:r>
          </w:p>
        </w:tc>
      </w:tr>
    </w:tbl>
    <w:p w14:paraId="4D8F23DB" w14:textId="77777777" w:rsidR="00D45A8C" w:rsidRDefault="00D45A8C" w:rsidP="00D45A8C">
      <w:pPr>
        <w:rPr>
          <w:szCs w:val="24"/>
        </w:rPr>
      </w:pPr>
    </w:p>
    <w:p w14:paraId="075F64F3" w14:textId="77777777" w:rsidR="00D45A8C" w:rsidRPr="00315F34" w:rsidRDefault="00D45A8C" w:rsidP="00D45A8C">
      <w:pPr>
        <w:pStyle w:val="aa"/>
        <w:jc w:val="right"/>
        <w:rPr>
          <w:rFonts w:ascii="Times New Roman" w:hAnsi="Times New Roman"/>
          <w:b/>
          <w:bCs/>
        </w:rPr>
      </w:pPr>
      <w:r>
        <w:br w:type="page"/>
      </w:r>
      <w:r w:rsidRPr="00315F34">
        <w:rPr>
          <w:rFonts w:ascii="Times New Roman" w:hAnsi="Times New Roman"/>
          <w:b/>
          <w:bCs/>
        </w:rPr>
        <w:lastRenderedPageBreak/>
        <w:t>Приложение</w:t>
      </w:r>
      <w:r>
        <w:rPr>
          <w:rFonts w:ascii="Times New Roman" w:hAnsi="Times New Roman"/>
          <w:b/>
          <w:bCs/>
        </w:rPr>
        <w:t xml:space="preserve"> 3.</w:t>
      </w:r>
      <w:r w:rsidR="00D460B1">
        <w:rPr>
          <w:rFonts w:ascii="Times New Roman" w:hAnsi="Times New Roman"/>
          <w:b/>
          <w:bCs/>
        </w:rPr>
        <w:t>17</w:t>
      </w:r>
    </w:p>
    <w:p w14:paraId="71B07054" w14:textId="77777777" w:rsidR="00D45A8C" w:rsidRPr="00315943" w:rsidRDefault="00D45A8C" w:rsidP="00D45A8C">
      <w:pPr>
        <w:spacing w:after="0" w:line="360" w:lineRule="auto"/>
        <w:jc w:val="right"/>
        <w:rPr>
          <w:iCs/>
          <w:szCs w:val="24"/>
        </w:rPr>
      </w:pPr>
      <w:r w:rsidRPr="00F72ACB">
        <w:rPr>
          <w:szCs w:val="24"/>
        </w:rPr>
        <w:t xml:space="preserve">к </w:t>
      </w:r>
      <w:r>
        <w:rPr>
          <w:szCs w:val="24"/>
        </w:rPr>
        <w:t>ПООП-П</w:t>
      </w:r>
      <w:r w:rsidRPr="00F72ACB">
        <w:rPr>
          <w:szCs w:val="24"/>
        </w:rPr>
        <w:t xml:space="preserve"> по </w:t>
      </w:r>
      <w:r w:rsidRPr="00315943">
        <w:rPr>
          <w:iCs/>
          <w:szCs w:val="24"/>
        </w:rPr>
        <w:t xml:space="preserve">профессии </w:t>
      </w:r>
    </w:p>
    <w:p w14:paraId="18D22D3F" w14:textId="77777777" w:rsidR="00D45A8C" w:rsidRPr="005805A8" w:rsidRDefault="00D45A8C" w:rsidP="00D45A8C">
      <w:pPr>
        <w:spacing w:after="0" w:line="360" w:lineRule="auto"/>
        <w:jc w:val="right"/>
        <w:rPr>
          <w:b/>
          <w:i/>
          <w:szCs w:val="24"/>
        </w:rPr>
      </w:pPr>
      <w:r w:rsidRPr="005805A8">
        <w:rPr>
          <w:b/>
          <w:i/>
          <w:szCs w:val="24"/>
        </w:rPr>
        <w:t>26.01.0</w:t>
      </w:r>
      <w:r w:rsidR="00E60475">
        <w:rPr>
          <w:b/>
          <w:i/>
          <w:szCs w:val="24"/>
        </w:rPr>
        <w:t>3</w:t>
      </w:r>
      <w:r w:rsidRPr="005805A8">
        <w:rPr>
          <w:b/>
          <w:i/>
          <w:szCs w:val="24"/>
        </w:rPr>
        <w:t xml:space="preserve"> </w:t>
      </w:r>
      <w:r w:rsidR="00E60475">
        <w:rPr>
          <w:b/>
          <w:i/>
          <w:szCs w:val="24"/>
        </w:rPr>
        <w:t>Слесарь-монтажник судовой</w:t>
      </w:r>
    </w:p>
    <w:p w14:paraId="521E7E8F" w14:textId="77777777" w:rsidR="00D45A8C" w:rsidRPr="00315F34" w:rsidRDefault="00D45A8C" w:rsidP="00D45A8C">
      <w:pPr>
        <w:jc w:val="center"/>
        <w:rPr>
          <w:b/>
          <w:i/>
        </w:rPr>
      </w:pPr>
    </w:p>
    <w:p w14:paraId="76EA2862" w14:textId="77777777" w:rsidR="00D45A8C" w:rsidRPr="00315F34" w:rsidRDefault="00D45A8C" w:rsidP="00D45A8C">
      <w:pPr>
        <w:jc w:val="center"/>
        <w:rPr>
          <w:b/>
          <w:i/>
        </w:rPr>
      </w:pPr>
    </w:p>
    <w:p w14:paraId="101C4226" w14:textId="77777777" w:rsidR="00D45A8C" w:rsidRDefault="00D45A8C" w:rsidP="00D45A8C">
      <w:pPr>
        <w:jc w:val="center"/>
        <w:rPr>
          <w:b/>
          <w:i/>
        </w:rPr>
      </w:pPr>
    </w:p>
    <w:p w14:paraId="272259BD" w14:textId="77777777" w:rsidR="00D45A8C" w:rsidRDefault="00D45A8C" w:rsidP="00D45A8C">
      <w:pPr>
        <w:jc w:val="center"/>
        <w:rPr>
          <w:b/>
          <w:i/>
        </w:rPr>
      </w:pPr>
    </w:p>
    <w:p w14:paraId="6BD96865" w14:textId="77777777" w:rsidR="00D45A8C" w:rsidRPr="00315F34" w:rsidRDefault="00D45A8C" w:rsidP="00D45A8C">
      <w:pPr>
        <w:jc w:val="center"/>
        <w:rPr>
          <w:b/>
          <w:i/>
        </w:rPr>
      </w:pPr>
    </w:p>
    <w:p w14:paraId="0E86E880" w14:textId="77777777" w:rsidR="00D45A8C" w:rsidRPr="00315F34" w:rsidRDefault="00D45A8C" w:rsidP="00D45A8C">
      <w:pPr>
        <w:jc w:val="center"/>
        <w:rPr>
          <w:b/>
          <w:i/>
        </w:rPr>
      </w:pPr>
    </w:p>
    <w:p w14:paraId="68922913" w14:textId="77777777" w:rsidR="00D45A8C" w:rsidRPr="00315F34" w:rsidRDefault="00D45A8C" w:rsidP="00D45A8C">
      <w:pPr>
        <w:jc w:val="center"/>
        <w:rPr>
          <w:b/>
          <w:i/>
        </w:rPr>
      </w:pPr>
    </w:p>
    <w:p w14:paraId="4A3EAF0B" w14:textId="77777777" w:rsidR="00D45A8C" w:rsidRPr="00315F34" w:rsidRDefault="00D45A8C" w:rsidP="00D45A8C">
      <w:pPr>
        <w:jc w:val="center"/>
        <w:rPr>
          <w:b/>
          <w:i/>
        </w:rPr>
      </w:pPr>
    </w:p>
    <w:p w14:paraId="61CE1D79" w14:textId="77777777" w:rsidR="00D45A8C" w:rsidRPr="00315F34" w:rsidRDefault="00D45A8C" w:rsidP="00D45A8C">
      <w:pPr>
        <w:jc w:val="center"/>
        <w:rPr>
          <w:b/>
          <w:i/>
          <w:szCs w:val="24"/>
          <w:u w:val="single"/>
        </w:rPr>
      </w:pPr>
      <w:r w:rsidRPr="00315F34">
        <w:rPr>
          <w:b/>
          <w:szCs w:val="24"/>
        </w:rPr>
        <w:t>РАБОЧАЯ ПРОГРАММА УЧЕБНОЙ ДИСЦИПЛИНЫ</w:t>
      </w:r>
    </w:p>
    <w:p w14:paraId="3B4D9B0D" w14:textId="4A7E4148" w:rsidR="00D45A8C" w:rsidRPr="00C974DF" w:rsidRDefault="00567290" w:rsidP="00D45A8C">
      <w:pPr>
        <w:spacing w:after="0"/>
        <w:jc w:val="center"/>
        <w:rPr>
          <w:b/>
          <w:iCs/>
          <w:szCs w:val="24"/>
        </w:rPr>
      </w:pPr>
      <w:r>
        <w:rPr>
          <w:b/>
          <w:iCs/>
          <w:szCs w:val="24"/>
        </w:rPr>
        <w:t>ОП</w:t>
      </w:r>
      <w:r w:rsidR="00315943">
        <w:rPr>
          <w:b/>
          <w:iCs/>
          <w:szCs w:val="24"/>
        </w:rPr>
        <w:t>.</w:t>
      </w:r>
      <w:r w:rsidR="00D45A8C">
        <w:rPr>
          <w:b/>
          <w:iCs/>
          <w:szCs w:val="24"/>
        </w:rPr>
        <w:t>0</w:t>
      </w:r>
      <w:r>
        <w:rPr>
          <w:b/>
          <w:iCs/>
          <w:szCs w:val="24"/>
        </w:rPr>
        <w:t>5</w:t>
      </w:r>
      <w:r w:rsidR="00D45A8C">
        <w:rPr>
          <w:b/>
          <w:iCs/>
          <w:szCs w:val="24"/>
        </w:rPr>
        <w:t xml:space="preserve"> Теория и устройство судна</w:t>
      </w:r>
    </w:p>
    <w:p w14:paraId="2B42115F" w14:textId="77777777" w:rsidR="00D45A8C" w:rsidRPr="00315F34" w:rsidRDefault="00D45A8C" w:rsidP="00D45A8C">
      <w:pPr>
        <w:jc w:val="center"/>
        <w:rPr>
          <w:b/>
          <w:i/>
        </w:rPr>
      </w:pPr>
    </w:p>
    <w:p w14:paraId="20A14693" w14:textId="77777777" w:rsidR="00D45A8C" w:rsidRDefault="00D45A8C" w:rsidP="00D45A8C">
      <w:pPr>
        <w:rPr>
          <w:b/>
          <w:i/>
        </w:rPr>
      </w:pPr>
    </w:p>
    <w:p w14:paraId="661D3FCE" w14:textId="77777777" w:rsidR="00D45A8C" w:rsidRDefault="00D45A8C" w:rsidP="00D45A8C">
      <w:pPr>
        <w:rPr>
          <w:b/>
          <w:i/>
        </w:rPr>
      </w:pPr>
    </w:p>
    <w:p w14:paraId="0B25A9D7" w14:textId="77777777" w:rsidR="00D45A8C" w:rsidRDefault="00D45A8C" w:rsidP="00D45A8C">
      <w:pPr>
        <w:rPr>
          <w:b/>
          <w:i/>
        </w:rPr>
      </w:pPr>
    </w:p>
    <w:p w14:paraId="3EF15514" w14:textId="77777777" w:rsidR="00D45A8C" w:rsidRDefault="00D45A8C" w:rsidP="00D45A8C">
      <w:pPr>
        <w:rPr>
          <w:b/>
          <w:i/>
        </w:rPr>
      </w:pPr>
    </w:p>
    <w:p w14:paraId="4B59AE0A" w14:textId="77777777" w:rsidR="00D45A8C" w:rsidRDefault="00D45A8C" w:rsidP="00D45A8C">
      <w:pPr>
        <w:rPr>
          <w:b/>
          <w:i/>
        </w:rPr>
      </w:pPr>
    </w:p>
    <w:p w14:paraId="4A76A44D" w14:textId="77777777" w:rsidR="00D45A8C" w:rsidRDefault="00D45A8C" w:rsidP="00D45A8C">
      <w:pPr>
        <w:rPr>
          <w:b/>
          <w:i/>
        </w:rPr>
      </w:pPr>
    </w:p>
    <w:p w14:paraId="448A02AD" w14:textId="77777777" w:rsidR="00D45A8C" w:rsidRDefault="00D45A8C" w:rsidP="00D45A8C">
      <w:pPr>
        <w:rPr>
          <w:b/>
          <w:i/>
        </w:rPr>
      </w:pPr>
    </w:p>
    <w:p w14:paraId="7D95857B" w14:textId="77777777" w:rsidR="00D45A8C" w:rsidRPr="00315F34" w:rsidRDefault="00D45A8C" w:rsidP="00D45A8C">
      <w:pPr>
        <w:rPr>
          <w:b/>
          <w:i/>
        </w:rPr>
      </w:pPr>
    </w:p>
    <w:p w14:paraId="6C2EA955" w14:textId="77777777" w:rsidR="00D45A8C" w:rsidRPr="00315F34" w:rsidRDefault="00D45A8C" w:rsidP="00D45A8C">
      <w:pPr>
        <w:rPr>
          <w:b/>
          <w:i/>
        </w:rPr>
      </w:pPr>
    </w:p>
    <w:p w14:paraId="55230036" w14:textId="77777777" w:rsidR="00D45A8C" w:rsidRPr="00315F34" w:rsidRDefault="00D45A8C" w:rsidP="00D45A8C">
      <w:pPr>
        <w:rPr>
          <w:b/>
          <w:i/>
        </w:rPr>
      </w:pPr>
    </w:p>
    <w:p w14:paraId="3ACC0BD5" w14:textId="77777777" w:rsidR="00D45A8C" w:rsidRPr="00315F34" w:rsidRDefault="00D45A8C" w:rsidP="00D45A8C">
      <w:pPr>
        <w:rPr>
          <w:b/>
          <w:i/>
        </w:rPr>
      </w:pPr>
    </w:p>
    <w:p w14:paraId="40EEB9A7" w14:textId="77777777" w:rsidR="00D45A8C" w:rsidRDefault="00D45A8C" w:rsidP="00D45A8C">
      <w:pPr>
        <w:rPr>
          <w:b/>
          <w:i/>
        </w:rPr>
      </w:pPr>
    </w:p>
    <w:p w14:paraId="21551C41" w14:textId="77777777" w:rsidR="00D45A8C" w:rsidRPr="00315F34" w:rsidRDefault="00D45A8C" w:rsidP="00D45A8C">
      <w:pPr>
        <w:rPr>
          <w:b/>
          <w:i/>
        </w:rPr>
      </w:pPr>
    </w:p>
    <w:p w14:paraId="5929A242" w14:textId="77777777" w:rsidR="00835124" w:rsidRDefault="00835124" w:rsidP="00D45A8C">
      <w:pPr>
        <w:jc w:val="center"/>
        <w:rPr>
          <w:b/>
          <w:bCs/>
          <w:iCs/>
          <w:szCs w:val="24"/>
        </w:rPr>
      </w:pPr>
    </w:p>
    <w:p w14:paraId="2D42A41B" w14:textId="77777777" w:rsidR="00835124" w:rsidRDefault="00835124" w:rsidP="00D45A8C">
      <w:pPr>
        <w:jc w:val="center"/>
        <w:rPr>
          <w:b/>
          <w:bCs/>
          <w:iCs/>
          <w:szCs w:val="24"/>
        </w:rPr>
      </w:pPr>
    </w:p>
    <w:p w14:paraId="709E6963" w14:textId="77777777" w:rsidR="00835124" w:rsidRDefault="00835124" w:rsidP="00D45A8C">
      <w:pPr>
        <w:jc w:val="center"/>
        <w:rPr>
          <w:b/>
          <w:bCs/>
          <w:iCs/>
          <w:szCs w:val="24"/>
        </w:rPr>
      </w:pPr>
    </w:p>
    <w:p w14:paraId="083DE30B" w14:textId="77777777" w:rsidR="00835124" w:rsidRDefault="00835124" w:rsidP="00D45A8C">
      <w:pPr>
        <w:jc w:val="center"/>
        <w:rPr>
          <w:b/>
          <w:bCs/>
          <w:iCs/>
          <w:szCs w:val="24"/>
        </w:rPr>
      </w:pPr>
    </w:p>
    <w:p w14:paraId="493BDC03" w14:textId="77777777" w:rsidR="00D45A8C" w:rsidRPr="00315F34" w:rsidRDefault="00D45A8C" w:rsidP="00D45A8C">
      <w:pPr>
        <w:jc w:val="center"/>
        <w:rPr>
          <w:b/>
          <w:i/>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315F34">
        <w:rPr>
          <w:b/>
          <w:i/>
          <w:szCs w:val="24"/>
        </w:rPr>
        <w:lastRenderedPageBreak/>
        <w:t>СОДЕРЖАНИЕ</w:t>
      </w:r>
    </w:p>
    <w:p w14:paraId="18742FB7" w14:textId="77777777" w:rsidR="00D45A8C" w:rsidRPr="00315F34" w:rsidRDefault="00D45A8C" w:rsidP="00D45A8C">
      <w:pPr>
        <w:rPr>
          <w:b/>
          <w:i/>
          <w:szCs w:val="24"/>
        </w:rPr>
      </w:pPr>
    </w:p>
    <w:tbl>
      <w:tblPr>
        <w:tblW w:w="0" w:type="auto"/>
        <w:tblLook w:val="01E0" w:firstRow="1" w:lastRow="1" w:firstColumn="1" w:lastColumn="1" w:noHBand="0" w:noVBand="0"/>
      </w:tblPr>
      <w:tblGrid>
        <w:gridCol w:w="7501"/>
        <w:gridCol w:w="1854"/>
      </w:tblGrid>
      <w:tr w:rsidR="00D45A8C" w:rsidRPr="00315F34" w14:paraId="1B6BBF50" w14:textId="77777777" w:rsidTr="00635955">
        <w:tc>
          <w:tcPr>
            <w:tcW w:w="7501" w:type="dxa"/>
          </w:tcPr>
          <w:p w14:paraId="3C57440A" w14:textId="77777777" w:rsidR="00D45A8C" w:rsidRPr="00315F34" w:rsidRDefault="00D45A8C" w:rsidP="00723C32">
            <w:pPr>
              <w:numPr>
                <w:ilvl w:val="0"/>
                <w:numId w:val="9"/>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7ADA1530" w14:textId="77777777" w:rsidR="00D45A8C" w:rsidRPr="00315F34" w:rsidRDefault="00D45A8C" w:rsidP="00635955">
            <w:pPr>
              <w:rPr>
                <w:b/>
                <w:szCs w:val="24"/>
              </w:rPr>
            </w:pPr>
          </w:p>
        </w:tc>
      </w:tr>
      <w:tr w:rsidR="00D45A8C" w:rsidRPr="00315F34" w14:paraId="40CE8597" w14:textId="77777777" w:rsidTr="00635955">
        <w:tc>
          <w:tcPr>
            <w:tcW w:w="7501" w:type="dxa"/>
          </w:tcPr>
          <w:p w14:paraId="0F9710B2" w14:textId="77777777" w:rsidR="00D45A8C" w:rsidRPr="00315F34" w:rsidRDefault="00D45A8C" w:rsidP="00723C32">
            <w:pPr>
              <w:numPr>
                <w:ilvl w:val="0"/>
                <w:numId w:val="9"/>
              </w:numPr>
              <w:suppressAutoHyphens/>
              <w:spacing w:after="200" w:line="276" w:lineRule="auto"/>
              <w:rPr>
                <w:b/>
                <w:szCs w:val="24"/>
              </w:rPr>
            </w:pPr>
            <w:r w:rsidRPr="00315F34">
              <w:rPr>
                <w:b/>
                <w:szCs w:val="24"/>
              </w:rPr>
              <w:t>СТРУКТУРА И СОДЕРЖАНИЕ УЧЕБНОЙ ДИСЦИПЛИНЫ</w:t>
            </w:r>
          </w:p>
          <w:p w14:paraId="31682BB8" w14:textId="77777777" w:rsidR="00D45A8C" w:rsidRPr="00315F34" w:rsidRDefault="00D45A8C" w:rsidP="00723C32">
            <w:pPr>
              <w:numPr>
                <w:ilvl w:val="0"/>
                <w:numId w:val="9"/>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04620E62" w14:textId="77777777" w:rsidR="00D45A8C" w:rsidRPr="00315F34" w:rsidRDefault="00D45A8C" w:rsidP="00635955">
            <w:pPr>
              <w:ind w:left="644"/>
              <w:rPr>
                <w:b/>
                <w:szCs w:val="24"/>
              </w:rPr>
            </w:pPr>
          </w:p>
        </w:tc>
      </w:tr>
      <w:tr w:rsidR="00D45A8C" w:rsidRPr="00315F34" w14:paraId="7B08B2A5" w14:textId="77777777" w:rsidTr="00635955">
        <w:tc>
          <w:tcPr>
            <w:tcW w:w="7501" w:type="dxa"/>
          </w:tcPr>
          <w:p w14:paraId="4DE7D057" w14:textId="77777777" w:rsidR="00D45A8C" w:rsidRPr="00315F34" w:rsidRDefault="00D45A8C" w:rsidP="00723C32">
            <w:pPr>
              <w:numPr>
                <w:ilvl w:val="0"/>
                <w:numId w:val="9"/>
              </w:numPr>
              <w:suppressAutoHyphens/>
              <w:spacing w:after="200" w:line="276" w:lineRule="auto"/>
              <w:rPr>
                <w:b/>
                <w:szCs w:val="24"/>
              </w:rPr>
            </w:pPr>
            <w:r w:rsidRPr="00315F34">
              <w:rPr>
                <w:b/>
                <w:szCs w:val="24"/>
              </w:rPr>
              <w:t>КОНТРОЛЬ И ОЦЕНКА РЕЗУЛЬТАТОВ ОСВОЕНИЯ УЧЕБНОЙ ДИСЦИПЛИНЫ</w:t>
            </w:r>
          </w:p>
          <w:p w14:paraId="51307551" w14:textId="77777777" w:rsidR="00D45A8C" w:rsidRPr="00315F34" w:rsidRDefault="00D45A8C" w:rsidP="00635955">
            <w:pPr>
              <w:suppressAutoHyphens/>
              <w:rPr>
                <w:b/>
                <w:szCs w:val="24"/>
              </w:rPr>
            </w:pPr>
          </w:p>
        </w:tc>
        <w:tc>
          <w:tcPr>
            <w:tcW w:w="1854" w:type="dxa"/>
          </w:tcPr>
          <w:p w14:paraId="4B118ADA" w14:textId="77777777" w:rsidR="00D45A8C" w:rsidRPr="00315F34" w:rsidRDefault="00D45A8C" w:rsidP="00635955">
            <w:pPr>
              <w:rPr>
                <w:b/>
                <w:szCs w:val="24"/>
              </w:rPr>
            </w:pPr>
          </w:p>
        </w:tc>
      </w:tr>
    </w:tbl>
    <w:p w14:paraId="17BA61E6" w14:textId="77777777" w:rsidR="00D45A8C" w:rsidRPr="00315F34" w:rsidRDefault="00D45A8C" w:rsidP="00723C32">
      <w:pPr>
        <w:numPr>
          <w:ilvl w:val="0"/>
          <w:numId w:val="8"/>
        </w:numPr>
        <w:suppressAutoHyphens/>
        <w:spacing w:after="0" w:line="276" w:lineRule="auto"/>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644A7511" w14:textId="29E5081C" w:rsidR="00D45A8C" w:rsidRPr="00315F34" w:rsidRDefault="00D45A8C" w:rsidP="00D45A8C">
      <w:pPr>
        <w:suppressAutoHyphens/>
        <w:spacing w:after="0" w:line="240" w:lineRule="auto"/>
        <w:ind w:left="720"/>
        <w:jc w:val="center"/>
        <w:rPr>
          <w:b/>
          <w:szCs w:val="24"/>
        </w:rPr>
      </w:pPr>
      <w:r w:rsidRPr="00315F34">
        <w:rPr>
          <w:b/>
          <w:szCs w:val="24"/>
        </w:rPr>
        <w:t>«</w:t>
      </w:r>
      <w:r w:rsidR="00567290">
        <w:rPr>
          <w:b/>
          <w:szCs w:val="24"/>
        </w:rPr>
        <w:t>ОП</w:t>
      </w:r>
      <w:r w:rsidR="00315943">
        <w:rPr>
          <w:b/>
          <w:szCs w:val="24"/>
        </w:rPr>
        <w:t>.</w:t>
      </w:r>
      <w:r w:rsidR="00835124">
        <w:rPr>
          <w:b/>
          <w:szCs w:val="24"/>
        </w:rPr>
        <w:t>05</w:t>
      </w:r>
      <w:r>
        <w:rPr>
          <w:b/>
          <w:szCs w:val="24"/>
        </w:rPr>
        <w:t xml:space="preserve"> Теория и устройство судна</w:t>
      </w:r>
      <w:r w:rsidRPr="00315F34">
        <w:rPr>
          <w:b/>
          <w:szCs w:val="24"/>
        </w:rPr>
        <w:t>»</w:t>
      </w:r>
    </w:p>
    <w:p w14:paraId="1779F614" w14:textId="77777777" w:rsidR="00D45A8C"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3CE21C22" w14:textId="77777777" w:rsidR="00D45A8C" w:rsidRPr="00315F34"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495E070A" w14:textId="6763BB11" w:rsidR="00D45A8C" w:rsidRPr="00315F34" w:rsidRDefault="00D45A8C" w:rsidP="00D45A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Учебная</w:t>
      </w:r>
      <w:r w:rsidR="00EF3B17">
        <w:rPr>
          <w:szCs w:val="24"/>
        </w:rPr>
        <w:t xml:space="preserve"> дисциплина «ОП</w:t>
      </w:r>
      <w:r w:rsidR="00315943">
        <w:rPr>
          <w:szCs w:val="24"/>
        </w:rPr>
        <w:t>.</w:t>
      </w:r>
      <w:r w:rsidR="00835124">
        <w:rPr>
          <w:szCs w:val="24"/>
        </w:rPr>
        <w:t>05</w:t>
      </w:r>
      <w:r>
        <w:rPr>
          <w:szCs w:val="24"/>
        </w:rPr>
        <w:t xml:space="preserve"> Теория и устройство судна</w:t>
      </w:r>
      <w:r w:rsidRPr="00315F34">
        <w:rPr>
          <w:szCs w:val="24"/>
        </w:rPr>
        <w:t xml:space="preserve">» является обязательной частью </w:t>
      </w:r>
      <w:r w:rsidR="00567290" w:rsidRPr="00261208">
        <w:rPr>
          <w:rFonts w:eastAsia="Times New Roman" w:cs="Times New Roman"/>
          <w:szCs w:val="24"/>
          <w:lang w:eastAsia="ru-RU"/>
        </w:rPr>
        <w:t xml:space="preserve">ОП.00 Общепрофессионального </w:t>
      </w:r>
      <w:r w:rsidR="00567290">
        <w:rPr>
          <w:rFonts w:eastAsia="Times New Roman" w:cs="Times New Roman"/>
          <w:szCs w:val="24"/>
          <w:lang w:eastAsia="ru-RU"/>
        </w:rPr>
        <w:t xml:space="preserve">учебного </w:t>
      </w:r>
      <w:r w:rsidR="00567290" w:rsidRPr="00261208">
        <w:rPr>
          <w:rFonts w:eastAsia="Times New Roman" w:cs="Times New Roman"/>
          <w:szCs w:val="24"/>
          <w:lang w:eastAsia="ru-RU"/>
        </w:rPr>
        <w:t xml:space="preserve">цикла в соответствии с </w:t>
      </w:r>
      <w:r w:rsidR="00567290" w:rsidRPr="00902373">
        <w:rPr>
          <w:rFonts w:eastAsia="Times New Roman" w:cs="Times New Roman"/>
          <w:szCs w:val="24"/>
          <w:lang w:eastAsia="ru-RU"/>
        </w:rPr>
        <w:t xml:space="preserve">ФГОС СПО по </w:t>
      </w:r>
      <w:r w:rsidR="00567290" w:rsidRPr="00902373">
        <w:rPr>
          <w:rFonts w:eastAsia="Times New Roman" w:cs="Times New Roman"/>
          <w:color w:val="000000"/>
          <w:szCs w:val="24"/>
          <w:lang w:eastAsia="ru-RU"/>
        </w:rPr>
        <w:t>профессии</w:t>
      </w:r>
      <w:r w:rsidR="00567290">
        <w:rPr>
          <w:rFonts w:eastAsia="Times New Roman" w:cs="Times New Roman"/>
          <w:color w:val="000000"/>
          <w:szCs w:val="24"/>
          <w:lang w:eastAsia="ru-RU"/>
        </w:rPr>
        <w:t xml:space="preserve"> </w:t>
      </w:r>
      <w:r w:rsidR="00567290" w:rsidRPr="00902373">
        <w:rPr>
          <w:rFonts w:eastAsia="Times New Roman" w:cs="Times New Roman"/>
          <w:color w:val="000000"/>
          <w:szCs w:val="24"/>
          <w:lang w:eastAsia="ru-RU"/>
        </w:rPr>
        <w:t>26.01.0</w:t>
      </w:r>
      <w:r w:rsidR="00567290">
        <w:rPr>
          <w:rFonts w:eastAsia="Times New Roman" w:cs="Times New Roman"/>
          <w:color w:val="000000"/>
          <w:szCs w:val="24"/>
          <w:lang w:eastAsia="ru-RU"/>
        </w:rPr>
        <w:t>3</w:t>
      </w:r>
      <w:r w:rsidR="00567290" w:rsidRPr="00902373">
        <w:rPr>
          <w:rFonts w:eastAsia="Times New Roman" w:cs="Times New Roman"/>
          <w:color w:val="000000"/>
          <w:szCs w:val="24"/>
          <w:lang w:eastAsia="ru-RU"/>
        </w:rPr>
        <w:t xml:space="preserve"> </w:t>
      </w:r>
      <w:r w:rsidR="00567290">
        <w:rPr>
          <w:rFonts w:eastAsia="Times New Roman" w:cs="Times New Roman"/>
          <w:color w:val="000000"/>
          <w:szCs w:val="24"/>
          <w:lang w:eastAsia="ru-RU"/>
        </w:rPr>
        <w:t>Слесарь-монтажник</w:t>
      </w:r>
      <w:r w:rsidR="00567290" w:rsidRPr="00902373">
        <w:rPr>
          <w:rFonts w:eastAsia="Times New Roman" w:cs="Times New Roman"/>
          <w:color w:val="000000"/>
          <w:szCs w:val="24"/>
          <w:lang w:eastAsia="ru-RU"/>
        </w:rPr>
        <w:t xml:space="preserve"> судовой</w:t>
      </w:r>
      <w:r w:rsidR="00567290" w:rsidRPr="00902373">
        <w:rPr>
          <w:rFonts w:eastAsia="Times New Roman" w:cs="Times New Roman"/>
          <w:szCs w:val="24"/>
          <w:lang w:eastAsia="ru-RU"/>
        </w:rPr>
        <w:t>.</w:t>
      </w:r>
      <w:r w:rsidR="00567290">
        <w:rPr>
          <w:rFonts w:eastAsia="Times New Roman" w:cs="Times New Roman"/>
          <w:szCs w:val="24"/>
          <w:lang w:eastAsia="ru-RU"/>
        </w:rPr>
        <w:t xml:space="preserve"> </w:t>
      </w:r>
      <w:r w:rsidR="00567290" w:rsidRPr="00315F34">
        <w:rPr>
          <w:szCs w:val="24"/>
        </w:rPr>
        <w:t xml:space="preserve"> </w:t>
      </w:r>
      <w:r w:rsidRPr="00315F34">
        <w:rPr>
          <w:szCs w:val="24"/>
        </w:rPr>
        <w:t xml:space="preserve"> </w:t>
      </w:r>
    </w:p>
    <w:p w14:paraId="3740D76F" w14:textId="77777777" w:rsidR="00D45A8C" w:rsidRPr="00315F34" w:rsidRDefault="00D45A8C" w:rsidP="00D45A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 xml:space="preserve">Особое значение дисциплина имеет при формировании и развитии </w:t>
      </w:r>
      <w:r w:rsidRPr="00227DFE">
        <w:rPr>
          <w:szCs w:val="24"/>
        </w:rPr>
        <w:t>ОК 01, ОК 02, ОК 04, ОК 05, ОК 07</w:t>
      </w:r>
      <w:r>
        <w:rPr>
          <w:szCs w:val="24"/>
        </w:rPr>
        <w:t>.</w:t>
      </w:r>
    </w:p>
    <w:p w14:paraId="4D959E22" w14:textId="77777777" w:rsidR="00D45A8C" w:rsidRPr="00315F34" w:rsidRDefault="00D45A8C" w:rsidP="00D4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szCs w:val="24"/>
        </w:rPr>
      </w:pPr>
    </w:p>
    <w:p w14:paraId="7FE04BE6" w14:textId="77777777" w:rsidR="00D45A8C" w:rsidRPr="00315F34" w:rsidRDefault="00D45A8C" w:rsidP="00D45A8C">
      <w:pPr>
        <w:spacing w:after="0" w:line="240" w:lineRule="auto"/>
        <w:ind w:firstLine="709"/>
        <w:rPr>
          <w:b/>
          <w:szCs w:val="24"/>
        </w:rPr>
      </w:pPr>
      <w:r w:rsidRPr="00315F34">
        <w:rPr>
          <w:b/>
          <w:szCs w:val="24"/>
        </w:rPr>
        <w:t>1.2. Цель и планируемые результаты освоения дисциплины:</w:t>
      </w:r>
    </w:p>
    <w:p w14:paraId="5ACCB6AE" w14:textId="77777777" w:rsidR="00D45A8C" w:rsidRPr="00315F34" w:rsidRDefault="00D45A8C" w:rsidP="00D45A8C">
      <w:pPr>
        <w:suppressAutoHyphens/>
        <w:spacing w:after="0" w:line="240" w:lineRule="auto"/>
        <w:ind w:firstLine="709"/>
        <w:jc w:val="both"/>
        <w:rPr>
          <w:szCs w:val="24"/>
        </w:rPr>
      </w:pPr>
      <w:r w:rsidRPr="00315F34">
        <w:rPr>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347"/>
        <w:gridCol w:w="5528"/>
      </w:tblGrid>
      <w:tr w:rsidR="00D45A8C" w:rsidRPr="00405715" w14:paraId="5E5EBE17" w14:textId="77777777" w:rsidTr="00635955">
        <w:trPr>
          <w:trHeight w:val="274"/>
        </w:trPr>
        <w:tc>
          <w:tcPr>
            <w:tcW w:w="1589" w:type="dxa"/>
            <w:hideMark/>
          </w:tcPr>
          <w:p w14:paraId="7A89226D" w14:textId="77777777" w:rsidR="00D45A8C" w:rsidRPr="00405715" w:rsidRDefault="00D45A8C" w:rsidP="00635955">
            <w:pPr>
              <w:suppressAutoHyphens/>
              <w:spacing w:after="0" w:line="240" w:lineRule="auto"/>
              <w:jc w:val="center"/>
            </w:pPr>
            <w:r w:rsidRPr="00405715">
              <w:t xml:space="preserve">Код </w:t>
            </w:r>
          </w:p>
          <w:p w14:paraId="79FA9B0B" w14:textId="77777777" w:rsidR="00D45A8C" w:rsidRPr="00405715" w:rsidRDefault="00D45A8C" w:rsidP="00635955">
            <w:pPr>
              <w:suppressAutoHyphens/>
              <w:spacing w:after="0" w:line="240" w:lineRule="auto"/>
              <w:jc w:val="center"/>
            </w:pPr>
            <w:r w:rsidRPr="00405715">
              <w:t>ПК, ОК</w:t>
            </w:r>
          </w:p>
        </w:tc>
        <w:tc>
          <w:tcPr>
            <w:tcW w:w="2347" w:type="dxa"/>
            <w:hideMark/>
          </w:tcPr>
          <w:p w14:paraId="1E1AE11F" w14:textId="77777777" w:rsidR="00D45A8C" w:rsidRPr="00405715" w:rsidRDefault="00D45A8C" w:rsidP="00635955">
            <w:pPr>
              <w:suppressAutoHyphens/>
              <w:spacing w:after="0" w:line="240" w:lineRule="auto"/>
              <w:jc w:val="center"/>
            </w:pPr>
            <w:r w:rsidRPr="00405715">
              <w:t>Умения</w:t>
            </w:r>
          </w:p>
        </w:tc>
        <w:tc>
          <w:tcPr>
            <w:tcW w:w="5528" w:type="dxa"/>
            <w:hideMark/>
          </w:tcPr>
          <w:p w14:paraId="083B19F0" w14:textId="77777777" w:rsidR="00D45A8C" w:rsidRPr="00405715" w:rsidRDefault="00D45A8C" w:rsidP="00635955">
            <w:pPr>
              <w:suppressAutoHyphens/>
              <w:spacing w:after="0" w:line="240" w:lineRule="auto"/>
              <w:jc w:val="center"/>
            </w:pPr>
            <w:r w:rsidRPr="00405715">
              <w:t>Знания</w:t>
            </w:r>
          </w:p>
        </w:tc>
      </w:tr>
      <w:tr w:rsidR="00D45A8C" w:rsidRPr="00405715" w14:paraId="2BEEB29F" w14:textId="77777777" w:rsidTr="00635955">
        <w:trPr>
          <w:trHeight w:val="212"/>
        </w:trPr>
        <w:tc>
          <w:tcPr>
            <w:tcW w:w="1589" w:type="dxa"/>
          </w:tcPr>
          <w:p w14:paraId="73AF5125" w14:textId="77777777" w:rsidR="00EF3B17" w:rsidRDefault="00D45A8C" w:rsidP="00635955">
            <w:pPr>
              <w:suppressAutoHyphens/>
              <w:spacing w:after="0" w:line="240" w:lineRule="auto"/>
              <w:jc w:val="both"/>
              <w:rPr>
                <w:iCs/>
              </w:rPr>
            </w:pPr>
            <w:r w:rsidRPr="00405715">
              <w:rPr>
                <w:iCs/>
              </w:rPr>
              <w:t xml:space="preserve">ОК 01, </w:t>
            </w:r>
          </w:p>
          <w:p w14:paraId="27C8DBA6" w14:textId="77777777" w:rsidR="00EF3B17" w:rsidRDefault="00D45A8C" w:rsidP="00635955">
            <w:pPr>
              <w:suppressAutoHyphens/>
              <w:spacing w:after="0" w:line="240" w:lineRule="auto"/>
              <w:jc w:val="both"/>
              <w:rPr>
                <w:iCs/>
              </w:rPr>
            </w:pPr>
            <w:r w:rsidRPr="00405715">
              <w:rPr>
                <w:iCs/>
              </w:rPr>
              <w:t xml:space="preserve">ОК 02, </w:t>
            </w:r>
          </w:p>
          <w:p w14:paraId="5F9F35A9" w14:textId="77777777" w:rsidR="00EF3B17" w:rsidRDefault="00D45A8C" w:rsidP="00635955">
            <w:pPr>
              <w:suppressAutoHyphens/>
              <w:spacing w:after="0" w:line="240" w:lineRule="auto"/>
              <w:jc w:val="both"/>
              <w:rPr>
                <w:iCs/>
              </w:rPr>
            </w:pPr>
            <w:r w:rsidRPr="00405715">
              <w:rPr>
                <w:iCs/>
              </w:rPr>
              <w:t xml:space="preserve">ОК 04, </w:t>
            </w:r>
          </w:p>
          <w:p w14:paraId="79DA83BC" w14:textId="77777777" w:rsidR="00EF3B17" w:rsidRDefault="00D45A8C" w:rsidP="00635955">
            <w:pPr>
              <w:suppressAutoHyphens/>
              <w:spacing w:after="0" w:line="240" w:lineRule="auto"/>
              <w:jc w:val="both"/>
              <w:rPr>
                <w:iCs/>
              </w:rPr>
            </w:pPr>
            <w:r w:rsidRPr="00405715">
              <w:rPr>
                <w:iCs/>
              </w:rPr>
              <w:t xml:space="preserve">ОК 05, </w:t>
            </w:r>
          </w:p>
          <w:p w14:paraId="4EFCC05A" w14:textId="77777777" w:rsidR="00EF3B17" w:rsidRDefault="00D45A8C" w:rsidP="00635955">
            <w:pPr>
              <w:suppressAutoHyphens/>
              <w:spacing w:after="0" w:line="240" w:lineRule="auto"/>
              <w:jc w:val="both"/>
              <w:rPr>
                <w:iCs/>
              </w:rPr>
            </w:pPr>
            <w:r w:rsidRPr="00405715">
              <w:rPr>
                <w:iCs/>
              </w:rPr>
              <w:t xml:space="preserve">ОК 07, </w:t>
            </w:r>
          </w:p>
          <w:p w14:paraId="516C1CAD" w14:textId="77777777" w:rsidR="00D45A8C" w:rsidRPr="00405715" w:rsidRDefault="00D45A8C" w:rsidP="00635955">
            <w:pPr>
              <w:suppressAutoHyphens/>
              <w:spacing w:after="0" w:line="240" w:lineRule="auto"/>
              <w:jc w:val="both"/>
              <w:rPr>
                <w:iCs/>
              </w:rPr>
            </w:pPr>
            <w:r w:rsidRPr="00405715">
              <w:rPr>
                <w:iCs/>
              </w:rPr>
              <w:t xml:space="preserve">ПК 1.1 - 1.3, </w:t>
            </w:r>
          </w:p>
          <w:p w14:paraId="3B950CD6" w14:textId="77777777" w:rsidR="00D45A8C" w:rsidRPr="00405715" w:rsidRDefault="00EF3B17" w:rsidP="00635955">
            <w:pPr>
              <w:suppressAutoHyphens/>
              <w:spacing w:after="0" w:line="240" w:lineRule="auto"/>
              <w:jc w:val="both"/>
              <w:rPr>
                <w:iCs/>
              </w:rPr>
            </w:pPr>
            <w:r>
              <w:rPr>
                <w:iCs/>
              </w:rPr>
              <w:t>ПК 2.1-2.</w:t>
            </w:r>
            <w:r>
              <w:rPr>
                <w:iCs/>
                <w:lang w:val="en-US"/>
              </w:rPr>
              <w:t>3</w:t>
            </w:r>
            <w:r w:rsidR="00D45A8C" w:rsidRPr="00405715">
              <w:rPr>
                <w:iCs/>
              </w:rPr>
              <w:t xml:space="preserve">, </w:t>
            </w:r>
          </w:p>
          <w:p w14:paraId="601A4E79" w14:textId="77777777" w:rsidR="00D45A8C" w:rsidRPr="00405715" w:rsidRDefault="00D45A8C" w:rsidP="00635955">
            <w:pPr>
              <w:suppressAutoHyphens/>
              <w:spacing w:after="0" w:line="240" w:lineRule="auto"/>
              <w:jc w:val="both"/>
              <w:rPr>
                <w:iCs/>
              </w:rPr>
            </w:pPr>
            <w:r w:rsidRPr="00405715">
              <w:rPr>
                <w:iCs/>
              </w:rPr>
              <w:t xml:space="preserve">ПК 3.1-3.3, </w:t>
            </w:r>
          </w:p>
          <w:p w14:paraId="6C4164E6" w14:textId="77777777" w:rsidR="00D45A8C" w:rsidRPr="00405715" w:rsidRDefault="00D45A8C" w:rsidP="00EF3B17">
            <w:pPr>
              <w:suppressAutoHyphens/>
              <w:spacing w:after="0" w:line="240" w:lineRule="auto"/>
              <w:jc w:val="both"/>
              <w:rPr>
                <w:i/>
              </w:rPr>
            </w:pPr>
            <w:proofErr w:type="spellStart"/>
            <w:r w:rsidRPr="00405715">
              <w:rPr>
                <w:iCs/>
              </w:rPr>
              <w:t>ПКд</w:t>
            </w:r>
            <w:proofErr w:type="spellEnd"/>
            <w:r w:rsidRPr="00405715">
              <w:rPr>
                <w:iCs/>
              </w:rPr>
              <w:t xml:space="preserve"> 1.1-1.</w:t>
            </w:r>
            <w:r w:rsidR="00EF3B17" w:rsidRPr="00EF3B17">
              <w:rPr>
                <w:iCs/>
              </w:rPr>
              <w:t>2</w:t>
            </w:r>
            <w:r w:rsidRPr="00405715">
              <w:rPr>
                <w:i/>
              </w:rPr>
              <w:t xml:space="preserve">  </w:t>
            </w:r>
          </w:p>
        </w:tc>
        <w:tc>
          <w:tcPr>
            <w:tcW w:w="2347" w:type="dxa"/>
          </w:tcPr>
          <w:p w14:paraId="23C8CFCE" w14:textId="77777777" w:rsidR="00D45A8C" w:rsidRPr="00C6240D" w:rsidRDefault="00D45A8C" w:rsidP="00635955">
            <w:pPr>
              <w:widowControl w:val="0"/>
              <w:autoSpaceDE w:val="0"/>
              <w:autoSpaceDN w:val="0"/>
              <w:adjustRightInd w:val="0"/>
              <w:spacing w:after="0" w:line="240" w:lineRule="auto"/>
            </w:pPr>
            <w:r w:rsidRPr="00C6240D">
              <w:t>определять типы судов;</w:t>
            </w:r>
          </w:p>
          <w:p w14:paraId="69D8DC3D" w14:textId="77777777" w:rsidR="00D45A8C" w:rsidRPr="00C6240D" w:rsidRDefault="00D45A8C" w:rsidP="00635955">
            <w:pPr>
              <w:widowControl w:val="0"/>
              <w:autoSpaceDE w:val="0"/>
              <w:autoSpaceDN w:val="0"/>
              <w:adjustRightInd w:val="0"/>
              <w:spacing w:after="0" w:line="240" w:lineRule="auto"/>
            </w:pPr>
            <w:r w:rsidRPr="00C6240D">
              <w:t xml:space="preserve">ориентироваться в расположении судовых помещений </w:t>
            </w:r>
          </w:p>
          <w:p w14:paraId="3F85F829" w14:textId="77777777" w:rsidR="00D45A8C" w:rsidRPr="00C6240D" w:rsidRDefault="00D45A8C" w:rsidP="00635955">
            <w:pPr>
              <w:pStyle w:val="ConsPlusNormal"/>
              <w:rPr>
                <w:rFonts w:ascii="Times New Roman" w:hAnsi="Times New Roman" w:cs="Times New Roman"/>
                <w:sz w:val="22"/>
                <w:szCs w:val="22"/>
              </w:rPr>
            </w:pPr>
          </w:p>
        </w:tc>
        <w:tc>
          <w:tcPr>
            <w:tcW w:w="5528" w:type="dxa"/>
          </w:tcPr>
          <w:p w14:paraId="118E1B3B" w14:textId="77777777" w:rsidR="00D45A8C" w:rsidRPr="00C6240D" w:rsidRDefault="00D45A8C" w:rsidP="00635955">
            <w:pPr>
              <w:widowControl w:val="0"/>
              <w:autoSpaceDE w:val="0"/>
              <w:autoSpaceDN w:val="0"/>
              <w:adjustRightInd w:val="0"/>
              <w:spacing w:after="0" w:line="240" w:lineRule="auto"/>
            </w:pPr>
            <w:r w:rsidRPr="00C6240D">
              <w:t>наименование и расположение основных частей судна;</w:t>
            </w:r>
          </w:p>
          <w:p w14:paraId="13B77436" w14:textId="77777777" w:rsidR="00D45A8C" w:rsidRPr="00C6240D" w:rsidRDefault="00D45A8C" w:rsidP="00635955">
            <w:pPr>
              <w:widowControl w:val="0"/>
              <w:autoSpaceDE w:val="0"/>
              <w:autoSpaceDN w:val="0"/>
              <w:adjustRightInd w:val="0"/>
              <w:spacing w:after="0" w:line="240" w:lineRule="auto"/>
            </w:pPr>
            <w:r w:rsidRPr="00C6240D">
              <w:t>наименование и принцип действия основных судовых устройств;</w:t>
            </w:r>
          </w:p>
          <w:p w14:paraId="7FF203EB" w14:textId="77777777" w:rsidR="00D45A8C" w:rsidRPr="00C6240D" w:rsidRDefault="00D45A8C" w:rsidP="00635955">
            <w:pPr>
              <w:widowControl w:val="0"/>
              <w:autoSpaceDE w:val="0"/>
              <w:autoSpaceDN w:val="0"/>
              <w:adjustRightInd w:val="0"/>
              <w:spacing w:after="0" w:line="240" w:lineRule="auto"/>
            </w:pPr>
            <w:r w:rsidRPr="00C6240D">
              <w:t>архитектурный тип судна, конструкцию корпуса, судостроительные материалы;</w:t>
            </w:r>
          </w:p>
          <w:p w14:paraId="028D5971" w14:textId="77777777" w:rsidR="00D45A8C" w:rsidRPr="00C6240D" w:rsidRDefault="00D45A8C" w:rsidP="00635955">
            <w:pPr>
              <w:widowControl w:val="0"/>
              <w:autoSpaceDE w:val="0"/>
              <w:autoSpaceDN w:val="0"/>
              <w:adjustRightInd w:val="0"/>
              <w:spacing w:after="0" w:line="240" w:lineRule="auto"/>
            </w:pPr>
            <w:r w:rsidRPr="00C6240D">
              <w:t>конструкцию надстроек и оборудование судовых помещений;</w:t>
            </w:r>
          </w:p>
          <w:p w14:paraId="03ACFC53" w14:textId="77777777" w:rsidR="00D45A8C" w:rsidRPr="00C6240D" w:rsidRDefault="00D45A8C" w:rsidP="00635955">
            <w:pPr>
              <w:widowControl w:val="0"/>
              <w:autoSpaceDE w:val="0"/>
              <w:autoSpaceDN w:val="0"/>
              <w:adjustRightInd w:val="0"/>
              <w:spacing w:after="0" w:line="240" w:lineRule="auto"/>
            </w:pPr>
            <w:r w:rsidRPr="00C6240D">
              <w:t>классификацию судов по правилам Регистра, обозначения на судах;</w:t>
            </w:r>
          </w:p>
          <w:p w14:paraId="1E58BF71" w14:textId="77777777" w:rsidR="00D45A8C" w:rsidRPr="00C6240D" w:rsidRDefault="00D45A8C" w:rsidP="00635955">
            <w:pPr>
              <w:widowControl w:val="0"/>
              <w:autoSpaceDE w:val="0"/>
              <w:autoSpaceDN w:val="0"/>
              <w:adjustRightInd w:val="0"/>
              <w:spacing w:after="0" w:line="240" w:lineRule="auto"/>
            </w:pPr>
            <w:r w:rsidRPr="00C6240D">
              <w:t xml:space="preserve">мореходные качества судна, технико-эксплуатационные характеристики судна, главные </w:t>
            </w:r>
            <w:proofErr w:type="spellStart"/>
            <w:r w:rsidRPr="00C6240D">
              <w:t>размерения</w:t>
            </w:r>
            <w:proofErr w:type="spellEnd"/>
            <w:r w:rsidRPr="00C6240D">
              <w:t xml:space="preserve"> и коэффициенты полноты корпуса судна, понятие водоизмещение;</w:t>
            </w:r>
          </w:p>
          <w:p w14:paraId="4DB520DE" w14:textId="77777777" w:rsidR="00D45A8C" w:rsidRPr="00C6240D" w:rsidRDefault="00D45A8C" w:rsidP="00635955">
            <w:pPr>
              <w:widowControl w:val="0"/>
              <w:autoSpaceDE w:val="0"/>
              <w:autoSpaceDN w:val="0"/>
              <w:adjustRightInd w:val="0"/>
              <w:spacing w:after="0" w:line="240" w:lineRule="auto"/>
            </w:pPr>
            <w:r w:rsidRPr="00C6240D">
              <w:t>основные базовые плоскости корпуса, понятие о монтажно-базовой плоскости, контрольном отвесе и контрольной площадке;</w:t>
            </w:r>
          </w:p>
          <w:p w14:paraId="38BAB28A" w14:textId="77777777" w:rsidR="00D45A8C" w:rsidRPr="00C6240D" w:rsidRDefault="00D45A8C" w:rsidP="00635955">
            <w:pPr>
              <w:widowControl w:val="0"/>
              <w:autoSpaceDE w:val="0"/>
              <w:autoSpaceDN w:val="0"/>
              <w:adjustRightInd w:val="0"/>
              <w:spacing w:after="0" w:line="240" w:lineRule="auto"/>
            </w:pPr>
            <w:r w:rsidRPr="00C6240D">
              <w:t>конструкцию грузовых люков;</w:t>
            </w:r>
          </w:p>
          <w:p w14:paraId="6D6017AB" w14:textId="77777777" w:rsidR="00D45A8C" w:rsidRPr="00C6240D" w:rsidRDefault="00D45A8C" w:rsidP="00635955">
            <w:pPr>
              <w:widowControl w:val="0"/>
              <w:autoSpaceDE w:val="0"/>
              <w:autoSpaceDN w:val="0"/>
              <w:adjustRightInd w:val="0"/>
              <w:spacing w:after="0" w:line="240" w:lineRule="auto"/>
            </w:pPr>
            <w:r w:rsidRPr="00C6240D">
              <w:t>конструкции отдельных узлов судна;</w:t>
            </w:r>
          </w:p>
          <w:p w14:paraId="1A78FC86" w14:textId="77777777" w:rsidR="00D45A8C" w:rsidRPr="00C6240D" w:rsidRDefault="00D45A8C" w:rsidP="00635955">
            <w:pPr>
              <w:widowControl w:val="0"/>
              <w:autoSpaceDE w:val="0"/>
              <w:autoSpaceDN w:val="0"/>
              <w:adjustRightInd w:val="0"/>
              <w:spacing w:after="0" w:line="240" w:lineRule="auto"/>
            </w:pPr>
            <w:r w:rsidRPr="00C6240D">
              <w:t>оборудование и снабжение судна;</w:t>
            </w:r>
          </w:p>
          <w:p w14:paraId="2E7C6ED5" w14:textId="77777777" w:rsidR="00D45A8C" w:rsidRPr="00C6240D" w:rsidRDefault="00D45A8C" w:rsidP="00635955">
            <w:pPr>
              <w:widowControl w:val="0"/>
              <w:autoSpaceDE w:val="0"/>
              <w:autoSpaceDN w:val="0"/>
              <w:adjustRightInd w:val="0"/>
              <w:spacing w:after="0" w:line="240" w:lineRule="auto"/>
            </w:pPr>
            <w:r w:rsidRPr="00C6240D">
              <w:t>спасательные средства;</w:t>
            </w:r>
          </w:p>
          <w:p w14:paraId="76B4A629" w14:textId="77777777" w:rsidR="00D45A8C" w:rsidRPr="00C6240D" w:rsidRDefault="00D45A8C" w:rsidP="00635955">
            <w:pPr>
              <w:widowControl w:val="0"/>
              <w:autoSpaceDE w:val="0"/>
              <w:autoSpaceDN w:val="0"/>
              <w:adjustRightInd w:val="0"/>
              <w:spacing w:after="0" w:line="240" w:lineRule="auto"/>
            </w:pPr>
            <w:r w:rsidRPr="00C6240D">
              <w:t>конструктивную противопожарную защиту;</w:t>
            </w:r>
          </w:p>
          <w:p w14:paraId="0B57695C" w14:textId="77777777" w:rsidR="00D45A8C" w:rsidRPr="00C6240D" w:rsidRDefault="00D45A8C" w:rsidP="00635955">
            <w:pPr>
              <w:widowControl w:val="0"/>
              <w:autoSpaceDE w:val="0"/>
              <w:autoSpaceDN w:val="0"/>
              <w:adjustRightInd w:val="0"/>
              <w:spacing w:after="0" w:line="240" w:lineRule="auto"/>
            </w:pPr>
            <w:r w:rsidRPr="00C6240D">
              <w:t>судовые устройства;</w:t>
            </w:r>
          </w:p>
          <w:p w14:paraId="3371A8A4" w14:textId="77777777" w:rsidR="00D45A8C" w:rsidRPr="00C6240D" w:rsidRDefault="00D45A8C" w:rsidP="00635955">
            <w:pPr>
              <w:widowControl w:val="0"/>
              <w:autoSpaceDE w:val="0"/>
              <w:autoSpaceDN w:val="0"/>
              <w:adjustRightInd w:val="0"/>
              <w:spacing w:after="0" w:line="240" w:lineRule="auto"/>
            </w:pPr>
            <w:r w:rsidRPr="00C6240D">
              <w:t>назначение и классификацию судовых систем;</w:t>
            </w:r>
          </w:p>
          <w:p w14:paraId="2A5F7A97" w14:textId="77777777" w:rsidR="00D45A8C" w:rsidRPr="00C6240D" w:rsidRDefault="00D45A8C" w:rsidP="00635955">
            <w:pPr>
              <w:spacing w:after="0" w:line="240" w:lineRule="auto"/>
            </w:pPr>
            <w:r w:rsidRPr="00C6240D">
              <w:t>назначение, состав, функционирование системы предупреждения загрязнения воды</w:t>
            </w:r>
          </w:p>
        </w:tc>
      </w:tr>
    </w:tbl>
    <w:p w14:paraId="7F474756" w14:textId="77777777" w:rsidR="00D45A8C" w:rsidRPr="00315F34" w:rsidRDefault="00D45A8C" w:rsidP="00D45A8C">
      <w:pPr>
        <w:suppressAutoHyphens/>
        <w:spacing w:after="120" w:line="240" w:lineRule="auto"/>
        <w:ind w:firstLine="709"/>
        <w:rPr>
          <w:b/>
        </w:rPr>
      </w:pPr>
    </w:p>
    <w:p w14:paraId="6C88BCAE" w14:textId="77777777" w:rsidR="00EF3B17" w:rsidRDefault="00EF3B17">
      <w:pPr>
        <w:rPr>
          <w:b/>
          <w:szCs w:val="24"/>
        </w:rPr>
      </w:pPr>
      <w:r>
        <w:rPr>
          <w:b/>
          <w:szCs w:val="24"/>
        </w:rPr>
        <w:br w:type="page"/>
      </w:r>
    </w:p>
    <w:p w14:paraId="54BB4497" w14:textId="77777777" w:rsidR="00D45A8C" w:rsidRPr="00315F34" w:rsidRDefault="00D45A8C" w:rsidP="00D45A8C">
      <w:pPr>
        <w:suppressAutoHyphens/>
        <w:spacing w:after="120" w:line="240" w:lineRule="auto"/>
        <w:jc w:val="center"/>
        <w:rPr>
          <w:b/>
          <w:szCs w:val="24"/>
        </w:rPr>
      </w:pPr>
      <w:r w:rsidRPr="00315F34">
        <w:rPr>
          <w:b/>
          <w:szCs w:val="24"/>
        </w:rPr>
        <w:lastRenderedPageBreak/>
        <w:t>2. СТРУКТУРА И СОДЕРЖАНИЕ УЧЕБНОЙ ДИСЦИПЛИНЫ</w:t>
      </w:r>
    </w:p>
    <w:p w14:paraId="2F43258E" w14:textId="77777777" w:rsidR="00D45A8C" w:rsidRPr="00315F34" w:rsidRDefault="00D45A8C" w:rsidP="00D45A8C">
      <w:pPr>
        <w:suppressAutoHyphens/>
        <w:spacing w:after="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45A8C" w:rsidRPr="00315F34" w14:paraId="014FFC58" w14:textId="77777777" w:rsidTr="00635955">
        <w:trPr>
          <w:trHeight w:val="59"/>
        </w:trPr>
        <w:tc>
          <w:tcPr>
            <w:tcW w:w="3685" w:type="pct"/>
            <w:vAlign w:val="center"/>
          </w:tcPr>
          <w:p w14:paraId="3E04841D" w14:textId="77777777" w:rsidR="00D45A8C" w:rsidRPr="00315F34" w:rsidRDefault="00D45A8C" w:rsidP="00635955">
            <w:pPr>
              <w:suppressAutoHyphens/>
              <w:spacing w:after="0" w:line="240" w:lineRule="auto"/>
              <w:jc w:val="center"/>
              <w:rPr>
                <w:b/>
              </w:rPr>
            </w:pPr>
            <w:r w:rsidRPr="00315F34">
              <w:rPr>
                <w:b/>
              </w:rPr>
              <w:t>Вид учебной работы</w:t>
            </w:r>
          </w:p>
        </w:tc>
        <w:tc>
          <w:tcPr>
            <w:tcW w:w="1315" w:type="pct"/>
            <w:vAlign w:val="center"/>
          </w:tcPr>
          <w:p w14:paraId="4E4D29F8" w14:textId="77777777" w:rsidR="00D45A8C" w:rsidRPr="00315F34" w:rsidRDefault="00D45A8C" w:rsidP="00635955">
            <w:pPr>
              <w:suppressAutoHyphens/>
              <w:spacing w:after="0" w:line="240" w:lineRule="auto"/>
              <w:jc w:val="center"/>
              <w:rPr>
                <w:b/>
                <w:iCs/>
              </w:rPr>
            </w:pPr>
            <w:r w:rsidRPr="00315F34">
              <w:rPr>
                <w:b/>
                <w:iCs/>
              </w:rPr>
              <w:t>Объем в часах</w:t>
            </w:r>
          </w:p>
        </w:tc>
      </w:tr>
      <w:tr w:rsidR="00D45A8C" w:rsidRPr="00315F34" w14:paraId="51E9B053" w14:textId="77777777" w:rsidTr="00635955">
        <w:trPr>
          <w:trHeight w:val="278"/>
        </w:trPr>
        <w:tc>
          <w:tcPr>
            <w:tcW w:w="3685" w:type="pct"/>
            <w:vAlign w:val="center"/>
          </w:tcPr>
          <w:p w14:paraId="749068FF" w14:textId="77777777" w:rsidR="00D45A8C" w:rsidRPr="00315F34" w:rsidRDefault="00D45A8C" w:rsidP="00635955">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63190535" w14:textId="77777777" w:rsidR="00D45A8C" w:rsidRPr="00315F34" w:rsidRDefault="00B35ABC" w:rsidP="00635955">
            <w:pPr>
              <w:suppressAutoHyphens/>
              <w:spacing w:after="0" w:line="240" w:lineRule="auto"/>
              <w:rPr>
                <w:iCs/>
              </w:rPr>
            </w:pPr>
            <w:r>
              <w:rPr>
                <w:iCs/>
              </w:rPr>
              <w:t>116</w:t>
            </w:r>
          </w:p>
        </w:tc>
      </w:tr>
      <w:tr w:rsidR="00D45A8C" w:rsidRPr="00315F34" w14:paraId="33F49ED1" w14:textId="77777777" w:rsidTr="00635955">
        <w:trPr>
          <w:trHeight w:val="200"/>
        </w:trPr>
        <w:tc>
          <w:tcPr>
            <w:tcW w:w="3685" w:type="pct"/>
            <w:shd w:val="clear" w:color="auto" w:fill="auto"/>
            <w:vAlign w:val="center"/>
          </w:tcPr>
          <w:p w14:paraId="0D1E337A" w14:textId="77777777" w:rsidR="00D45A8C" w:rsidRPr="00315F34" w:rsidRDefault="00D45A8C" w:rsidP="00635955">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5AA98232" w14:textId="77777777" w:rsidR="00D45A8C" w:rsidRPr="00315F34" w:rsidRDefault="00B35ABC" w:rsidP="00635955">
            <w:pPr>
              <w:suppressAutoHyphens/>
              <w:spacing w:after="0" w:line="240" w:lineRule="auto"/>
              <w:rPr>
                <w:iCs/>
              </w:rPr>
            </w:pPr>
            <w:r>
              <w:rPr>
                <w:iCs/>
              </w:rPr>
              <w:t>24</w:t>
            </w:r>
          </w:p>
        </w:tc>
      </w:tr>
      <w:tr w:rsidR="00D45A8C" w:rsidRPr="00315F34" w14:paraId="4D6DA7F6" w14:textId="77777777" w:rsidTr="00635955">
        <w:trPr>
          <w:trHeight w:val="59"/>
        </w:trPr>
        <w:tc>
          <w:tcPr>
            <w:tcW w:w="5000" w:type="pct"/>
            <w:gridSpan w:val="2"/>
            <w:vAlign w:val="center"/>
          </w:tcPr>
          <w:p w14:paraId="4A7D8BEC" w14:textId="77777777" w:rsidR="00D45A8C" w:rsidRPr="00315F34" w:rsidRDefault="00D45A8C" w:rsidP="00635955">
            <w:pPr>
              <w:suppressAutoHyphens/>
              <w:spacing w:after="0" w:line="240" w:lineRule="auto"/>
              <w:rPr>
                <w:iCs/>
              </w:rPr>
            </w:pPr>
            <w:r w:rsidRPr="00315F34">
              <w:t>в т. ч.:</w:t>
            </w:r>
          </w:p>
        </w:tc>
      </w:tr>
      <w:tr w:rsidR="00D45A8C" w:rsidRPr="00315F34" w14:paraId="6BFC8CEF" w14:textId="77777777" w:rsidTr="00635955">
        <w:trPr>
          <w:trHeight w:val="59"/>
        </w:trPr>
        <w:tc>
          <w:tcPr>
            <w:tcW w:w="3685" w:type="pct"/>
            <w:vAlign w:val="center"/>
          </w:tcPr>
          <w:p w14:paraId="02D1704C" w14:textId="77777777" w:rsidR="00D45A8C" w:rsidRPr="00315F34" w:rsidRDefault="00D45A8C" w:rsidP="00635955">
            <w:pPr>
              <w:suppressAutoHyphens/>
              <w:spacing w:after="0" w:line="240" w:lineRule="auto"/>
            </w:pPr>
            <w:r w:rsidRPr="00315F34">
              <w:t>теоретическое обучение</w:t>
            </w:r>
          </w:p>
        </w:tc>
        <w:tc>
          <w:tcPr>
            <w:tcW w:w="1315" w:type="pct"/>
            <w:vAlign w:val="center"/>
          </w:tcPr>
          <w:p w14:paraId="37CDC49D" w14:textId="77777777" w:rsidR="00D45A8C" w:rsidRPr="00315F34" w:rsidRDefault="00B35ABC" w:rsidP="00635955">
            <w:pPr>
              <w:suppressAutoHyphens/>
              <w:spacing w:after="0" w:line="240" w:lineRule="auto"/>
              <w:rPr>
                <w:iCs/>
              </w:rPr>
            </w:pPr>
            <w:r>
              <w:rPr>
                <w:iCs/>
              </w:rPr>
              <w:t>5</w:t>
            </w:r>
            <w:r w:rsidR="00D45A8C">
              <w:rPr>
                <w:iCs/>
              </w:rPr>
              <w:t>4</w:t>
            </w:r>
          </w:p>
        </w:tc>
      </w:tr>
      <w:tr w:rsidR="00D45A8C" w:rsidRPr="00315F34" w14:paraId="5BE5CAC9" w14:textId="77777777" w:rsidTr="00635955">
        <w:trPr>
          <w:trHeight w:val="169"/>
        </w:trPr>
        <w:tc>
          <w:tcPr>
            <w:tcW w:w="3685" w:type="pct"/>
            <w:vAlign w:val="center"/>
          </w:tcPr>
          <w:p w14:paraId="52B78BC2" w14:textId="77777777" w:rsidR="00D45A8C" w:rsidRPr="00315F34" w:rsidRDefault="00D45A8C" w:rsidP="00635955">
            <w:pPr>
              <w:suppressAutoHyphens/>
              <w:spacing w:after="0" w:line="240" w:lineRule="auto"/>
            </w:pPr>
            <w:r w:rsidRPr="00315F34">
              <w:t>практические занятия</w:t>
            </w:r>
            <w:r>
              <w:rPr>
                <w:i/>
              </w:rPr>
              <w:t xml:space="preserve"> </w:t>
            </w:r>
          </w:p>
        </w:tc>
        <w:tc>
          <w:tcPr>
            <w:tcW w:w="1315" w:type="pct"/>
            <w:vAlign w:val="center"/>
          </w:tcPr>
          <w:p w14:paraId="667970B5" w14:textId="77777777" w:rsidR="00D45A8C" w:rsidRPr="00315F34" w:rsidRDefault="00B35ABC" w:rsidP="00635955">
            <w:pPr>
              <w:suppressAutoHyphens/>
              <w:spacing w:after="0" w:line="240" w:lineRule="auto"/>
              <w:rPr>
                <w:iCs/>
              </w:rPr>
            </w:pPr>
            <w:r>
              <w:rPr>
                <w:iCs/>
              </w:rPr>
              <w:t>2</w:t>
            </w:r>
            <w:r w:rsidR="00D45A8C">
              <w:rPr>
                <w:iCs/>
              </w:rPr>
              <w:t>4</w:t>
            </w:r>
          </w:p>
        </w:tc>
      </w:tr>
      <w:tr w:rsidR="00D45A8C" w:rsidRPr="00315F34" w14:paraId="2B7F1565" w14:textId="77777777" w:rsidTr="00635955">
        <w:trPr>
          <w:trHeight w:val="59"/>
        </w:trPr>
        <w:tc>
          <w:tcPr>
            <w:tcW w:w="3685" w:type="pct"/>
            <w:vAlign w:val="center"/>
          </w:tcPr>
          <w:p w14:paraId="19A1649A" w14:textId="77777777" w:rsidR="00D45A8C" w:rsidRPr="00315F34" w:rsidRDefault="00D45A8C" w:rsidP="00635955">
            <w:pPr>
              <w:suppressAutoHyphens/>
              <w:spacing w:after="0" w:line="240" w:lineRule="auto"/>
              <w:rPr>
                <w:i/>
              </w:rPr>
            </w:pPr>
            <w:r w:rsidRPr="00315F34">
              <w:rPr>
                <w:i/>
              </w:rPr>
              <w:t xml:space="preserve">Самостоятельная работа </w:t>
            </w:r>
          </w:p>
        </w:tc>
        <w:tc>
          <w:tcPr>
            <w:tcW w:w="1315" w:type="pct"/>
            <w:vAlign w:val="center"/>
          </w:tcPr>
          <w:p w14:paraId="5F9D2AC8" w14:textId="77777777" w:rsidR="00D45A8C" w:rsidRPr="00315F34" w:rsidRDefault="00B35ABC" w:rsidP="00635955">
            <w:pPr>
              <w:suppressAutoHyphens/>
              <w:spacing w:after="0" w:line="240" w:lineRule="auto"/>
              <w:rPr>
                <w:iCs/>
              </w:rPr>
            </w:pPr>
            <w:r>
              <w:rPr>
                <w:iCs/>
              </w:rPr>
              <w:t>38</w:t>
            </w:r>
          </w:p>
        </w:tc>
      </w:tr>
      <w:tr w:rsidR="00D45A8C" w:rsidRPr="00315F34" w14:paraId="77EC9C83" w14:textId="77777777" w:rsidTr="00635955">
        <w:trPr>
          <w:trHeight w:val="59"/>
        </w:trPr>
        <w:tc>
          <w:tcPr>
            <w:tcW w:w="3685" w:type="pct"/>
            <w:vAlign w:val="center"/>
          </w:tcPr>
          <w:p w14:paraId="45649C42" w14:textId="77777777" w:rsidR="00D45A8C" w:rsidRPr="00315F34" w:rsidRDefault="00D45A8C" w:rsidP="00635955">
            <w:pPr>
              <w:suppressAutoHyphens/>
              <w:spacing w:after="0" w:line="240" w:lineRule="auto"/>
              <w:rPr>
                <w:i/>
              </w:rPr>
            </w:pPr>
            <w:r w:rsidRPr="00315F34">
              <w:rPr>
                <w:b/>
                <w:iCs/>
              </w:rPr>
              <w:t>Промежуточная аттестация</w:t>
            </w:r>
          </w:p>
        </w:tc>
        <w:tc>
          <w:tcPr>
            <w:tcW w:w="1315" w:type="pct"/>
            <w:vAlign w:val="center"/>
          </w:tcPr>
          <w:p w14:paraId="3FCB5E47" w14:textId="77777777" w:rsidR="00D45A8C" w:rsidRPr="00315F34" w:rsidRDefault="00D45A8C" w:rsidP="00635955">
            <w:pPr>
              <w:suppressAutoHyphens/>
              <w:spacing w:after="0" w:line="240" w:lineRule="auto"/>
              <w:rPr>
                <w:iCs/>
              </w:rPr>
            </w:pPr>
          </w:p>
        </w:tc>
      </w:tr>
    </w:tbl>
    <w:p w14:paraId="4B3D3BCF" w14:textId="77777777" w:rsidR="00D45A8C" w:rsidRPr="00315F34" w:rsidRDefault="00D45A8C" w:rsidP="00D45A8C">
      <w:pPr>
        <w:suppressAutoHyphens/>
        <w:spacing w:after="120"/>
        <w:rPr>
          <w:b/>
          <w:i/>
        </w:rPr>
      </w:pPr>
    </w:p>
    <w:p w14:paraId="072C5589" w14:textId="77777777" w:rsidR="00D45A8C" w:rsidRPr="00315F34" w:rsidRDefault="00D45A8C" w:rsidP="00D45A8C">
      <w:pPr>
        <w:rPr>
          <w:b/>
          <w:i/>
        </w:rPr>
        <w:sectPr w:rsidR="00D45A8C" w:rsidRPr="00315F34" w:rsidSect="00405ACD">
          <w:pgSz w:w="11906" w:h="16838"/>
          <w:pgMar w:top="1134" w:right="567" w:bottom="1134" w:left="1701" w:header="708" w:footer="708" w:gutter="0"/>
          <w:cols w:space="720"/>
          <w:docGrid w:linePitch="299"/>
        </w:sectPr>
      </w:pPr>
    </w:p>
    <w:p w14:paraId="4ADA1A5F" w14:textId="77777777" w:rsidR="00D45A8C" w:rsidRPr="00315F34" w:rsidRDefault="00D45A8C" w:rsidP="00D45A8C">
      <w:pPr>
        <w:ind w:firstLine="709"/>
        <w:rPr>
          <w:b/>
          <w:bCs/>
        </w:rPr>
      </w:pPr>
      <w:r w:rsidRPr="00315F34">
        <w:rPr>
          <w:b/>
        </w:rPr>
        <w:lastRenderedPageBreak/>
        <w:t xml:space="preserve">2.2. Тематический план и содержание учебной дисциплины </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0"/>
        <w:gridCol w:w="5895"/>
        <w:gridCol w:w="1753"/>
        <w:gridCol w:w="1937"/>
        <w:gridCol w:w="1557"/>
        <w:gridCol w:w="1231"/>
      </w:tblGrid>
      <w:tr w:rsidR="00D45A8C" w:rsidRPr="00B35ABC" w14:paraId="2E840C7F" w14:textId="77777777" w:rsidTr="009934B7">
        <w:trPr>
          <w:trHeight w:val="20"/>
        </w:trPr>
        <w:tc>
          <w:tcPr>
            <w:tcW w:w="708" w:type="pct"/>
            <w:vAlign w:val="center"/>
          </w:tcPr>
          <w:p w14:paraId="2C3291CB" w14:textId="77777777" w:rsidR="00D45A8C" w:rsidRPr="00B35ABC" w:rsidRDefault="00D45A8C" w:rsidP="00635955">
            <w:pPr>
              <w:suppressAutoHyphens/>
              <w:spacing w:after="0" w:line="240" w:lineRule="auto"/>
              <w:jc w:val="center"/>
              <w:rPr>
                <w:b/>
                <w:bCs/>
                <w:sz w:val="22"/>
              </w:rPr>
            </w:pPr>
            <w:r w:rsidRPr="00B35ABC">
              <w:rPr>
                <w:b/>
                <w:bCs/>
                <w:sz w:val="22"/>
              </w:rPr>
              <w:t>Наименование разделов и тем</w:t>
            </w:r>
          </w:p>
        </w:tc>
        <w:tc>
          <w:tcPr>
            <w:tcW w:w="2045" w:type="pct"/>
            <w:vAlign w:val="center"/>
          </w:tcPr>
          <w:p w14:paraId="2B0FE613" w14:textId="77777777" w:rsidR="00D45A8C" w:rsidRPr="00B35ABC" w:rsidRDefault="00D45A8C" w:rsidP="00635955">
            <w:pPr>
              <w:suppressAutoHyphens/>
              <w:spacing w:after="0" w:line="240" w:lineRule="auto"/>
              <w:jc w:val="center"/>
              <w:rPr>
                <w:b/>
                <w:bCs/>
                <w:sz w:val="22"/>
              </w:rPr>
            </w:pPr>
            <w:r w:rsidRPr="00B35ABC">
              <w:rPr>
                <w:b/>
                <w:bCs/>
                <w:sz w:val="22"/>
              </w:rPr>
              <w:t>Содержание учебного материала и формы организации деятельности обучающихся</w:t>
            </w:r>
          </w:p>
        </w:tc>
        <w:tc>
          <w:tcPr>
            <w:tcW w:w="608" w:type="pct"/>
            <w:vAlign w:val="center"/>
          </w:tcPr>
          <w:p w14:paraId="1BFA2BC4" w14:textId="77777777" w:rsidR="00D45A8C" w:rsidRPr="00B35ABC" w:rsidRDefault="00D45A8C" w:rsidP="00635955">
            <w:pPr>
              <w:suppressAutoHyphens/>
              <w:spacing w:after="0" w:line="240" w:lineRule="auto"/>
              <w:jc w:val="center"/>
              <w:rPr>
                <w:b/>
                <w:bCs/>
                <w:sz w:val="22"/>
              </w:rPr>
            </w:pPr>
            <w:r w:rsidRPr="00B35ABC">
              <w:rPr>
                <w:b/>
                <w:bCs/>
                <w:sz w:val="22"/>
              </w:rPr>
              <w:t xml:space="preserve">Объем, акад. ч / в том числе в форме практической подготовки, </w:t>
            </w:r>
            <w:proofErr w:type="spellStart"/>
            <w:r w:rsidRPr="00B35ABC">
              <w:rPr>
                <w:b/>
                <w:bCs/>
                <w:sz w:val="22"/>
              </w:rPr>
              <w:t>акад</w:t>
            </w:r>
            <w:proofErr w:type="spellEnd"/>
            <w:r w:rsidRPr="00B35ABC">
              <w:rPr>
                <w:b/>
                <w:bCs/>
                <w:sz w:val="22"/>
              </w:rPr>
              <w:t xml:space="preserve"> ч</w:t>
            </w:r>
          </w:p>
        </w:tc>
        <w:tc>
          <w:tcPr>
            <w:tcW w:w="672" w:type="pct"/>
            <w:vAlign w:val="center"/>
          </w:tcPr>
          <w:p w14:paraId="676DAEE8" w14:textId="77777777" w:rsidR="00D45A8C" w:rsidRPr="005914A4" w:rsidRDefault="00D45A8C" w:rsidP="00635955">
            <w:pPr>
              <w:suppressAutoHyphens/>
              <w:spacing w:after="0" w:line="240" w:lineRule="auto"/>
              <w:jc w:val="center"/>
              <w:rPr>
                <w:b/>
                <w:bCs/>
                <w:sz w:val="22"/>
              </w:rPr>
            </w:pPr>
            <w:r w:rsidRPr="005914A4">
              <w:rPr>
                <w:b/>
                <w:bCs/>
                <w:sz w:val="22"/>
              </w:rPr>
              <w:t>Коды компетенций и личностных результатов</w:t>
            </w:r>
            <w:r w:rsidRPr="005914A4">
              <w:rPr>
                <w:rStyle w:val="a8"/>
                <w:b/>
                <w:bCs/>
                <w:sz w:val="22"/>
              </w:rPr>
              <w:footnoteReference w:id="22"/>
            </w:r>
            <w:r w:rsidRPr="005914A4">
              <w:rPr>
                <w:b/>
                <w:bCs/>
                <w:sz w:val="22"/>
              </w:rPr>
              <w:t>, формированию которых способствует элемент программы</w:t>
            </w:r>
          </w:p>
        </w:tc>
        <w:tc>
          <w:tcPr>
            <w:tcW w:w="540" w:type="pct"/>
          </w:tcPr>
          <w:p w14:paraId="75DBD6AA" w14:textId="77777777" w:rsidR="00D45A8C" w:rsidRPr="005914A4" w:rsidRDefault="00D45A8C" w:rsidP="00635955">
            <w:pPr>
              <w:suppressAutoHyphens/>
              <w:spacing w:after="0" w:line="240" w:lineRule="auto"/>
              <w:jc w:val="center"/>
              <w:rPr>
                <w:b/>
                <w:bCs/>
                <w:sz w:val="22"/>
              </w:rPr>
            </w:pPr>
            <w:r w:rsidRPr="005914A4">
              <w:rPr>
                <w:sz w:val="22"/>
              </w:rPr>
              <w:t>Код ПК, ОК</w:t>
            </w:r>
          </w:p>
        </w:tc>
        <w:tc>
          <w:tcPr>
            <w:tcW w:w="427" w:type="pct"/>
          </w:tcPr>
          <w:p w14:paraId="0DC7368A" w14:textId="77777777" w:rsidR="00D45A8C" w:rsidRPr="005914A4" w:rsidRDefault="00D45A8C" w:rsidP="00635955">
            <w:pPr>
              <w:suppressAutoHyphens/>
              <w:spacing w:after="0" w:line="240" w:lineRule="auto"/>
              <w:jc w:val="center"/>
              <w:rPr>
                <w:b/>
                <w:bCs/>
                <w:sz w:val="22"/>
              </w:rPr>
            </w:pPr>
            <w:r w:rsidRPr="005914A4">
              <w:rPr>
                <w:sz w:val="22"/>
              </w:rPr>
              <w:t>Код Н/У/З</w:t>
            </w:r>
          </w:p>
        </w:tc>
      </w:tr>
      <w:tr w:rsidR="00D45A8C" w:rsidRPr="00B35ABC" w14:paraId="1F2D77FB" w14:textId="77777777" w:rsidTr="009934B7">
        <w:trPr>
          <w:trHeight w:val="429"/>
        </w:trPr>
        <w:tc>
          <w:tcPr>
            <w:tcW w:w="708" w:type="pct"/>
            <w:vAlign w:val="center"/>
          </w:tcPr>
          <w:p w14:paraId="1AE03F1A" w14:textId="77777777" w:rsidR="00D45A8C" w:rsidRPr="00B35ABC" w:rsidRDefault="00D45A8C" w:rsidP="007E5621">
            <w:pPr>
              <w:spacing w:after="0" w:line="240" w:lineRule="auto"/>
              <w:jc w:val="center"/>
              <w:rPr>
                <w:b/>
                <w:bCs/>
                <w:iCs/>
                <w:sz w:val="22"/>
              </w:rPr>
            </w:pPr>
            <w:r w:rsidRPr="00B35ABC">
              <w:rPr>
                <w:b/>
                <w:bCs/>
                <w:iCs/>
                <w:sz w:val="22"/>
              </w:rPr>
              <w:t>1</w:t>
            </w:r>
          </w:p>
        </w:tc>
        <w:tc>
          <w:tcPr>
            <w:tcW w:w="2045" w:type="pct"/>
            <w:vAlign w:val="center"/>
          </w:tcPr>
          <w:p w14:paraId="27E18F8E" w14:textId="77777777" w:rsidR="00D45A8C" w:rsidRPr="00B35ABC" w:rsidRDefault="00D45A8C" w:rsidP="007E5621">
            <w:pPr>
              <w:spacing w:after="0" w:line="240" w:lineRule="auto"/>
              <w:jc w:val="center"/>
              <w:rPr>
                <w:b/>
                <w:bCs/>
                <w:iCs/>
                <w:sz w:val="22"/>
              </w:rPr>
            </w:pPr>
            <w:r w:rsidRPr="00B35ABC">
              <w:rPr>
                <w:b/>
                <w:bCs/>
                <w:iCs/>
                <w:sz w:val="22"/>
              </w:rPr>
              <w:t>2</w:t>
            </w:r>
          </w:p>
        </w:tc>
        <w:tc>
          <w:tcPr>
            <w:tcW w:w="608" w:type="pct"/>
            <w:vAlign w:val="center"/>
          </w:tcPr>
          <w:p w14:paraId="134CFC87" w14:textId="77777777" w:rsidR="00D45A8C" w:rsidRPr="00B35ABC" w:rsidRDefault="00D45A8C" w:rsidP="007E5621">
            <w:pPr>
              <w:spacing w:after="0" w:line="240" w:lineRule="auto"/>
              <w:jc w:val="center"/>
              <w:rPr>
                <w:b/>
                <w:bCs/>
                <w:iCs/>
                <w:sz w:val="22"/>
              </w:rPr>
            </w:pPr>
            <w:r w:rsidRPr="00B35ABC">
              <w:rPr>
                <w:b/>
                <w:bCs/>
                <w:iCs/>
                <w:sz w:val="22"/>
              </w:rPr>
              <w:t>3</w:t>
            </w:r>
          </w:p>
        </w:tc>
        <w:tc>
          <w:tcPr>
            <w:tcW w:w="672" w:type="pct"/>
            <w:vAlign w:val="center"/>
          </w:tcPr>
          <w:p w14:paraId="0B807487" w14:textId="77777777" w:rsidR="00D45A8C" w:rsidRPr="005914A4" w:rsidRDefault="00D45A8C" w:rsidP="007E5621">
            <w:pPr>
              <w:spacing w:after="0" w:line="240" w:lineRule="auto"/>
              <w:jc w:val="center"/>
              <w:rPr>
                <w:b/>
                <w:bCs/>
                <w:iCs/>
                <w:sz w:val="22"/>
              </w:rPr>
            </w:pPr>
            <w:r w:rsidRPr="005914A4">
              <w:rPr>
                <w:b/>
                <w:bCs/>
                <w:iCs/>
                <w:sz w:val="22"/>
              </w:rPr>
              <w:t>4</w:t>
            </w:r>
          </w:p>
        </w:tc>
        <w:tc>
          <w:tcPr>
            <w:tcW w:w="540" w:type="pct"/>
            <w:vAlign w:val="center"/>
          </w:tcPr>
          <w:p w14:paraId="5A031C55" w14:textId="77777777" w:rsidR="00D45A8C" w:rsidRPr="005914A4" w:rsidRDefault="00B35ABC" w:rsidP="007E5621">
            <w:pPr>
              <w:spacing w:after="0" w:line="240" w:lineRule="auto"/>
              <w:jc w:val="center"/>
              <w:rPr>
                <w:b/>
                <w:bCs/>
                <w:iCs/>
                <w:sz w:val="22"/>
              </w:rPr>
            </w:pPr>
            <w:r w:rsidRPr="005914A4">
              <w:rPr>
                <w:b/>
                <w:bCs/>
                <w:iCs/>
                <w:sz w:val="22"/>
              </w:rPr>
              <w:t>5</w:t>
            </w:r>
          </w:p>
        </w:tc>
        <w:tc>
          <w:tcPr>
            <w:tcW w:w="427" w:type="pct"/>
            <w:vAlign w:val="center"/>
          </w:tcPr>
          <w:p w14:paraId="4462D90C" w14:textId="77777777" w:rsidR="00D45A8C" w:rsidRPr="005914A4" w:rsidRDefault="00B35ABC" w:rsidP="007E5621">
            <w:pPr>
              <w:spacing w:after="0" w:line="240" w:lineRule="auto"/>
              <w:jc w:val="center"/>
              <w:rPr>
                <w:b/>
                <w:bCs/>
                <w:iCs/>
                <w:sz w:val="22"/>
              </w:rPr>
            </w:pPr>
            <w:r w:rsidRPr="005914A4">
              <w:rPr>
                <w:b/>
                <w:bCs/>
                <w:iCs/>
                <w:sz w:val="22"/>
              </w:rPr>
              <w:t>6</w:t>
            </w:r>
          </w:p>
        </w:tc>
      </w:tr>
      <w:tr w:rsidR="00D45A8C" w:rsidRPr="00B35ABC" w14:paraId="24603996" w14:textId="77777777" w:rsidTr="00184DDC">
        <w:trPr>
          <w:trHeight w:val="421"/>
        </w:trPr>
        <w:tc>
          <w:tcPr>
            <w:tcW w:w="2753" w:type="pct"/>
            <w:gridSpan w:val="2"/>
            <w:vAlign w:val="center"/>
          </w:tcPr>
          <w:p w14:paraId="2E608AC3" w14:textId="77777777" w:rsidR="00D45A8C" w:rsidRPr="00B35ABC" w:rsidRDefault="00D45A8C" w:rsidP="0032160E">
            <w:pPr>
              <w:spacing w:after="0" w:line="240" w:lineRule="auto"/>
              <w:rPr>
                <w:b/>
                <w:bCs/>
                <w:sz w:val="22"/>
              </w:rPr>
            </w:pPr>
            <w:r w:rsidRPr="00B35ABC">
              <w:rPr>
                <w:b/>
                <w:sz w:val="22"/>
              </w:rPr>
              <w:t>Раздел 1.</w:t>
            </w:r>
            <w:r w:rsidRPr="00B35ABC">
              <w:rPr>
                <w:sz w:val="22"/>
              </w:rPr>
              <w:t xml:space="preserve"> </w:t>
            </w:r>
            <w:r w:rsidRPr="00B35ABC">
              <w:rPr>
                <w:b/>
                <w:sz w:val="22"/>
              </w:rPr>
              <w:t>Общие сведения о судах.</w:t>
            </w:r>
          </w:p>
        </w:tc>
        <w:tc>
          <w:tcPr>
            <w:tcW w:w="608" w:type="pct"/>
            <w:vAlign w:val="center"/>
          </w:tcPr>
          <w:p w14:paraId="48B8259E" w14:textId="77777777" w:rsidR="00D45A8C" w:rsidRPr="00B35ABC" w:rsidRDefault="00184DDC" w:rsidP="00184DDC">
            <w:pPr>
              <w:spacing w:after="0" w:line="240" w:lineRule="auto"/>
              <w:rPr>
                <w:b/>
                <w:bCs/>
                <w:iCs/>
                <w:sz w:val="22"/>
              </w:rPr>
            </w:pPr>
            <w:r>
              <w:rPr>
                <w:b/>
                <w:bCs/>
                <w:iCs/>
                <w:sz w:val="22"/>
              </w:rPr>
              <w:t>6</w:t>
            </w:r>
          </w:p>
        </w:tc>
        <w:tc>
          <w:tcPr>
            <w:tcW w:w="672" w:type="pct"/>
          </w:tcPr>
          <w:p w14:paraId="5B8802E0" w14:textId="77777777" w:rsidR="00D45A8C" w:rsidRPr="005914A4" w:rsidRDefault="00D45A8C" w:rsidP="00635955">
            <w:pPr>
              <w:spacing w:after="0" w:line="240" w:lineRule="auto"/>
              <w:jc w:val="center"/>
              <w:rPr>
                <w:b/>
                <w:bCs/>
                <w:iCs/>
                <w:sz w:val="22"/>
              </w:rPr>
            </w:pPr>
          </w:p>
        </w:tc>
        <w:tc>
          <w:tcPr>
            <w:tcW w:w="540" w:type="pct"/>
          </w:tcPr>
          <w:p w14:paraId="0BE33B79" w14:textId="77777777" w:rsidR="00D45A8C" w:rsidRPr="005914A4" w:rsidRDefault="00D45A8C" w:rsidP="00635955">
            <w:pPr>
              <w:spacing w:after="0" w:line="240" w:lineRule="auto"/>
              <w:jc w:val="center"/>
              <w:rPr>
                <w:b/>
                <w:bCs/>
                <w:iCs/>
                <w:sz w:val="22"/>
              </w:rPr>
            </w:pPr>
          </w:p>
        </w:tc>
        <w:tc>
          <w:tcPr>
            <w:tcW w:w="427" w:type="pct"/>
          </w:tcPr>
          <w:p w14:paraId="276D3A3F" w14:textId="77777777" w:rsidR="00D45A8C" w:rsidRPr="005914A4" w:rsidRDefault="00D45A8C" w:rsidP="00635955">
            <w:pPr>
              <w:spacing w:after="0" w:line="240" w:lineRule="auto"/>
              <w:jc w:val="center"/>
              <w:rPr>
                <w:b/>
                <w:bCs/>
                <w:iCs/>
                <w:sz w:val="22"/>
              </w:rPr>
            </w:pPr>
          </w:p>
        </w:tc>
      </w:tr>
      <w:tr w:rsidR="00986D90" w:rsidRPr="00B35ABC" w14:paraId="04F8B320" w14:textId="77777777" w:rsidTr="009934B7">
        <w:trPr>
          <w:trHeight w:val="64"/>
        </w:trPr>
        <w:tc>
          <w:tcPr>
            <w:tcW w:w="708" w:type="pct"/>
            <w:vMerge w:val="restart"/>
          </w:tcPr>
          <w:p w14:paraId="1A8DF9E6" w14:textId="77777777" w:rsidR="00986D90" w:rsidRPr="00B35ABC" w:rsidRDefault="00986D90" w:rsidP="00986D90">
            <w:pPr>
              <w:spacing w:after="0" w:line="240" w:lineRule="auto"/>
              <w:rPr>
                <w:b/>
                <w:bCs/>
                <w:sz w:val="22"/>
              </w:rPr>
            </w:pPr>
            <w:r w:rsidRPr="00B35ABC">
              <w:rPr>
                <w:b/>
                <w:sz w:val="22"/>
              </w:rPr>
              <w:t>Тема 1.1. Классификация гражданских судов.</w:t>
            </w:r>
          </w:p>
        </w:tc>
        <w:tc>
          <w:tcPr>
            <w:tcW w:w="2045" w:type="pct"/>
          </w:tcPr>
          <w:p w14:paraId="53B8AE31" w14:textId="77777777" w:rsidR="00986D90" w:rsidRPr="00B35ABC" w:rsidRDefault="00986D90" w:rsidP="00986D90">
            <w:pPr>
              <w:spacing w:after="0" w:line="240" w:lineRule="auto"/>
              <w:jc w:val="both"/>
              <w:rPr>
                <w:b/>
                <w:bCs/>
                <w:i/>
                <w:sz w:val="22"/>
              </w:rPr>
            </w:pPr>
            <w:r w:rsidRPr="00B35ABC">
              <w:rPr>
                <w:b/>
                <w:bCs/>
                <w:sz w:val="22"/>
              </w:rPr>
              <w:t>Содержание учебного материала</w:t>
            </w:r>
          </w:p>
        </w:tc>
        <w:tc>
          <w:tcPr>
            <w:tcW w:w="608" w:type="pct"/>
            <w:vAlign w:val="center"/>
          </w:tcPr>
          <w:p w14:paraId="6EFF6C22" w14:textId="77777777" w:rsidR="00986D90" w:rsidRPr="00B35ABC" w:rsidRDefault="00184DDC" w:rsidP="00986D90">
            <w:pPr>
              <w:suppressAutoHyphens/>
              <w:spacing w:after="0" w:line="240" w:lineRule="auto"/>
              <w:jc w:val="both"/>
              <w:rPr>
                <w:b/>
                <w:iCs/>
                <w:sz w:val="22"/>
              </w:rPr>
            </w:pPr>
            <w:r>
              <w:rPr>
                <w:b/>
                <w:iCs/>
                <w:sz w:val="22"/>
              </w:rPr>
              <w:t>6</w:t>
            </w:r>
          </w:p>
        </w:tc>
        <w:tc>
          <w:tcPr>
            <w:tcW w:w="672" w:type="pct"/>
            <w:vMerge w:val="restart"/>
          </w:tcPr>
          <w:p w14:paraId="57E4487D" w14:textId="77777777" w:rsidR="00986D90" w:rsidRPr="005914A4" w:rsidRDefault="00986D90" w:rsidP="00986D90">
            <w:pPr>
              <w:spacing w:after="0" w:line="240" w:lineRule="auto"/>
              <w:rPr>
                <w:b/>
                <w:sz w:val="22"/>
              </w:rPr>
            </w:pPr>
            <w:r w:rsidRPr="005914A4">
              <w:rPr>
                <w:b/>
                <w:sz w:val="22"/>
              </w:rPr>
              <w:t xml:space="preserve">ЛР 2 ЛР 3 ЛР 4 </w:t>
            </w:r>
          </w:p>
          <w:p w14:paraId="6BBDD23A" w14:textId="77777777" w:rsidR="00986D90" w:rsidRPr="005914A4" w:rsidRDefault="00986D90" w:rsidP="00986D90">
            <w:pPr>
              <w:spacing w:after="0" w:line="240" w:lineRule="auto"/>
              <w:rPr>
                <w:b/>
                <w:sz w:val="22"/>
              </w:rPr>
            </w:pPr>
            <w:r w:rsidRPr="005914A4">
              <w:rPr>
                <w:b/>
                <w:sz w:val="22"/>
              </w:rPr>
              <w:t>ЛР 14 ЛР 15</w:t>
            </w:r>
          </w:p>
        </w:tc>
        <w:tc>
          <w:tcPr>
            <w:tcW w:w="540" w:type="pct"/>
            <w:vMerge w:val="restart"/>
          </w:tcPr>
          <w:p w14:paraId="6C36EDB5" w14:textId="77777777" w:rsidR="00986D90" w:rsidRPr="005914A4" w:rsidRDefault="00986D90" w:rsidP="00986D90">
            <w:pPr>
              <w:suppressAutoHyphens/>
              <w:spacing w:after="0" w:line="240" w:lineRule="auto"/>
              <w:jc w:val="both"/>
              <w:rPr>
                <w:iCs/>
                <w:sz w:val="22"/>
              </w:rPr>
            </w:pPr>
            <w:r w:rsidRPr="005914A4">
              <w:rPr>
                <w:iCs/>
                <w:sz w:val="22"/>
              </w:rPr>
              <w:t>ОК 01</w:t>
            </w:r>
          </w:p>
          <w:p w14:paraId="124A35AA" w14:textId="77777777" w:rsidR="00986D90" w:rsidRPr="005914A4" w:rsidRDefault="00986D90" w:rsidP="00986D90">
            <w:pPr>
              <w:suppressAutoHyphens/>
              <w:spacing w:after="0" w:line="240" w:lineRule="auto"/>
              <w:jc w:val="both"/>
              <w:rPr>
                <w:iCs/>
                <w:sz w:val="22"/>
              </w:rPr>
            </w:pPr>
            <w:r w:rsidRPr="005914A4">
              <w:rPr>
                <w:iCs/>
                <w:sz w:val="22"/>
              </w:rPr>
              <w:t>ОК 02</w:t>
            </w:r>
          </w:p>
          <w:p w14:paraId="43F96671" w14:textId="77777777" w:rsidR="00986D90" w:rsidRPr="005914A4" w:rsidRDefault="00986D90" w:rsidP="00986D90">
            <w:pPr>
              <w:suppressAutoHyphens/>
              <w:spacing w:after="0" w:line="240" w:lineRule="auto"/>
              <w:jc w:val="both"/>
              <w:rPr>
                <w:iCs/>
                <w:sz w:val="22"/>
              </w:rPr>
            </w:pPr>
            <w:r w:rsidRPr="005914A4">
              <w:rPr>
                <w:iCs/>
                <w:sz w:val="22"/>
              </w:rPr>
              <w:t xml:space="preserve">ОК 04 </w:t>
            </w:r>
          </w:p>
          <w:p w14:paraId="51DBD2EB" w14:textId="77777777" w:rsidR="00986D90" w:rsidRPr="005914A4" w:rsidRDefault="00986D90" w:rsidP="00986D90">
            <w:pPr>
              <w:suppressAutoHyphens/>
              <w:spacing w:after="0" w:line="240" w:lineRule="auto"/>
              <w:jc w:val="both"/>
              <w:rPr>
                <w:iCs/>
                <w:sz w:val="22"/>
              </w:rPr>
            </w:pPr>
            <w:r w:rsidRPr="005914A4">
              <w:rPr>
                <w:iCs/>
                <w:sz w:val="22"/>
              </w:rPr>
              <w:t xml:space="preserve">ОК 05 </w:t>
            </w:r>
          </w:p>
          <w:p w14:paraId="7937615A" w14:textId="77777777" w:rsidR="00986D90" w:rsidRPr="005914A4" w:rsidRDefault="00986D90" w:rsidP="00986D90">
            <w:pPr>
              <w:suppressAutoHyphens/>
              <w:spacing w:after="0" w:line="240" w:lineRule="auto"/>
              <w:jc w:val="both"/>
              <w:rPr>
                <w:iCs/>
                <w:sz w:val="22"/>
              </w:rPr>
            </w:pPr>
            <w:r w:rsidRPr="005914A4">
              <w:rPr>
                <w:iCs/>
                <w:sz w:val="22"/>
              </w:rPr>
              <w:t xml:space="preserve">ОК 07 </w:t>
            </w:r>
          </w:p>
          <w:p w14:paraId="5C9EADAF" w14:textId="77777777" w:rsidR="00986D90" w:rsidRPr="005914A4" w:rsidRDefault="00986D90" w:rsidP="00986D90">
            <w:pPr>
              <w:suppressAutoHyphens/>
              <w:spacing w:after="0" w:line="240" w:lineRule="auto"/>
              <w:jc w:val="both"/>
              <w:rPr>
                <w:iCs/>
                <w:sz w:val="22"/>
              </w:rPr>
            </w:pPr>
            <w:r w:rsidRPr="005914A4">
              <w:rPr>
                <w:iCs/>
                <w:sz w:val="22"/>
              </w:rPr>
              <w:t xml:space="preserve">ПК 1.1 - 1.3 </w:t>
            </w:r>
          </w:p>
          <w:p w14:paraId="4E79F34E" w14:textId="77777777" w:rsidR="00986D90" w:rsidRPr="005914A4" w:rsidRDefault="00CB166C" w:rsidP="00986D90">
            <w:pPr>
              <w:suppressAutoHyphens/>
              <w:spacing w:after="0" w:line="240" w:lineRule="auto"/>
              <w:jc w:val="both"/>
              <w:rPr>
                <w:iCs/>
                <w:sz w:val="22"/>
              </w:rPr>
            </w:pPr>
            <w:r w:rsidRPr="005914A4">
              <w:rPr>
                <w:iCs/>
                <w:sz w:val="22"/>
              </w:rPr>
              <w:t>ПК 2.1-2.3</w:t>
            </w:r>
          </w:p>
          <w:p w14:paraId="3777E448" w14:textId="77777777" w:rsidR="0074765B" w:rsidRPr="005914A4" w:rsidRDefault="00986D90" w:rsidP="00986D90">
            <w:pPr>
              <w:suppressAutoHyphens/>
              <w:spacing w:after="0" w:line="240" w:lineRule="auto"/>
              <w:jc w:val="both"/>
              <w:rPr>
                <w:iCs/>
                <w:sz w:val="22"/>
              </w:rPr>
            </w:pPr>
            <w:r w:rsidRPr="005914A4">
              <w:rPr>
                <w:iCs/>
                <w:sz w:val="22"/>
              </w:rPr>
              <w:t>ПК 3.1</w:t>
            </w:r>
          </w:p>
          <w:p w14:paraId="0D7D7C0B" w14:textId="77777777" w:rsidR="00986D90" w:rsidRPr="005914A4" w:rsidRDefault="0074765B" w:rsidP="00986D90">
            <w:pPr>
              <w:suppressAutoHyphens/>
              <w:spacing w:after="0" w:line="240" w:lineRule="auto"/>
              <w:jc w:val="both"/>
              <w:rPr>
                <w:iCs/>
                <w:sz w:val="22"/>
              </w:rPr>
            </w:pPr>
            <w:r w:rsidRPr="005914A4">
              <w:rPr>
                <w:iCs/>
                <w:sz w:val="22"/>
              </w:rPr>
              <w:t xml:space="preserve">ПК </w:t>
            </w:r>
            <w:r w:rsidR="00986D90" w:rsidRPr="005914A4">
              <w:rPr>
                <w:iCs/>
                <w:sz w:val="22"/>
              </w:rPr>
              <w:t xml:space="preserve">3.3 </w:t>
            </w:r>
          </w:p>
          <w:p w14:paraId="220C7C54" w14:textId="77777777" w:rsidR="00986D90" w:rsidRPr="005914A4" w:rsidRDefault="00CB166C" w:rsidP="00986D90">
            <w:pPr>
              <w:spacing w:after="0" w:line="240" w:lineRule="auto"/>
              <w:rPr>
                <w:b/>
                <w:sz w:val="22"/>
              </w:rPr>
            </w:pPr>
            <w:proofErr w:type="spellStart"/>
            <w:r w:rsidRPr="005914A4">
              <w:rPr>
                <w:iCs/>
                <w:sz w:val="22"/>
              </w:rPr>
              <w:t>ПКд</w:t>
            </w:r>
            <w:proofErr w:type="spellEnd"/>
            <w:r w:rsidRPr="005914A4">
              <w:rPr>
                <w:iCs/>
                <w:sz w:val="22"/>
              </w:rPr>
              <w:t xml:space="preserve"> 1.1-1.2</w:t>
            </w:r>
            <w:r w:rsidR="00986D90" w:rsidRPr="005914A4">
              <w:rPr>
                <w:sz w:val="22"/>
              </w:rPr>
              <w:t xml:space="preserve"> </w:t>
            </w:r>
          </w:p>
        </w:tc>
        <w:tc>
          <w:tcPr>
            <w:tcW w:w="427" w:type="pct"/>
            <w:vMerge w:val="restart"/>
          </w:tcPr>
          <w:p w14:paraId="540A5D2F" w14:textId="77777777" w:rsidR="00986D90" w:rsidRPr="005914A4" w:rsidRDefault="0074765B" w:rsidP="00986D90">
            <w:pPr>
              <w:spacing w:after="0" w:line="240" w:lineRule="auto"/>
              <w:rPr>
                <w:sz w:val="22"/>
              </w:rPr>
            </w:pPr>
            <w:r w:rsidRPr="005914A4">
              <w:rPr>
                <w:sz w:val="22"/>
              </w:rPr>
              <w:t>З 1.1.02</w:t>
            </w:r>
          </w:p>
          <w:p w14:paraId="2CA5B688" w14:textId="77777777" w:rsidR="0074765B" w:rsidRPr="005914A4" w:rsidRDefault="0074765B" w:rsidP="00986D90">
            <w:pPr>
              <w:spacing w:after="0" w:line="240" w:lineRule="auto"/>
              <w:rPr>
                <w:sz w:val="22"/>
              </w:rPr>
            </w:pPr>
            <w:r w:rsidRPr="005914A4">
              <w:rPr>
                <w:sz w:val="22"/>
              </w:rPr>
              <w:t>З 1.1.04</w:t>
            </w:r>
          </w:p>
          <w:p w14:paraId="6C584CCE" w14:textId="77777777" w:rsidR="00986D90" w:rsidRPr="005914A4" w:rsidRDefault="00986D90" w:rsidP="00986D90">
            <w:pPr>
              <w:spacing w:after="0" w:line="240" w:lineRule="auto"/>
              <w:rPr>
                <w:sz w:val="22"/>
              </w:rPr>
            </w:pPr>
            <w:r w:rsidRPr="005914A4">
              <w:rPr>
                <w:sz w:val="22"/>
              </w:rPr>
              <w:t>У 1.2.0</w:t>
            </w:r>
            <w:r w:rsidR="0074765B" w:rsidRPr="005914A4">
              <w:rPr>
                <w:sz w:val="22"/>
              </w:rPr>
              <w:t>4</w:t>
            </w:r>
            <w:r w:rsidRPr="005914A4">
              <w:rPr>
                <w:sz w:val="22"/>
              </w:rPr>
              <w:t xml:space="preserve"> </w:t>
            </w:r>
          </w:p>
          <w:p w14:paraId="12876D08" w14:textId="77777777" w:rsidR="00986D90" w:rsidRPr="005914A4" w:rsidRDefault="0074765B" w:rsidP="00986D90">
            <w:pPr>
              <w:spacing w:after="0" w:line="240" w:lineRule="auto"/>
              <w:rPr>
                <w:sz w:val="22"/>
              </w:rPr>
            </w:pPr>
            <w:r w:rsidRPr="005914A4">
              <w:rPr>
                <w:sz w:val="22"/>
              </w:rPr>
              <w:t>З 1.2.04</w:t>
            </w:r>
          </w:p>
          <w:p w14:paraId="706E787C" w14:textId="77777777" w:rsidR="00986D90" w:rsidRPr="005914A4" w:rsidRDefault="0074765B" w:rsidP="00986D90">
            <w:pPr>
              <w:spacing w:after="0" w:line="240" w:lineRule="auto"/>
              <w:rPr>
                <w:sz w:val="22"/>
              </w:rPr>
            </w:pPr>
            <w:r w:rsidRPr="005914A4">
              <w:rPr>
                <w:sz w:val="22"/>
              </w:rPr>
              <w:t>З</w:t>
            </w:r>
            <w:r w:rsidR="00986D90" w:rsidRPr="005914A4">
              <w:rPr>
                <w:sz w:val="22"/>
              </w:rPr>
              <w:t xml:space="preserve"> 1.3.03</w:t>
            </w:r>
          </w:p>
          <w:p w14:paraId="5911302C" w14:textId="77777777" w:rsidR="0074765B" w:rsidRPr="005914A4" w:rsidRDefault="0074765B" w:rsidP="0074765B">
            <w:pPr>
              <w:spacing w:after="0" w:line="240" w:lineRule="auto"/>
              <w:rPr>
                <w:sz w:val="22"/>
              </w:rPr>
            </w:pPr>
            <w:r w:rsidRPr="005914A4">
              <w:rPr>
                <w:sz w:val="22"/>
              </w:rPr>
              <w:t xml:space="preserve">У 2.1.01 </w:t>
            </w:r>
          </w:p>
          <w:p w14:paraId="0371DD08" w14:textId="77777777" w:rsidR="00986D90" w:rsidRPr="005914A4" w:rsidRDefault="00986D90" w:rsidP="00986D90">
            <w:pPr>
              <w:spacing w:after="0" w:line="240" w:lineRule="auto"/>
              <w:rPr>
                <w:sz w:val="22"/>
              </w:rPr>
            </w:pPr>
            <w:r w:rsidRPr="005914A4">
              <w:rPr>
                <w:sz w:val="22"/>
              </w:rPr>
              <w:t xml:space="preserve">У </w:t>
            </w:r>
            <w:r w:rsidR="0074765B" w:rsidRPr="005914A4">
              <w:rPr>
                <w:sz w:val="22"/>
              </w:rPr>
              <w:t>2</w:t>
            </w:r>
            <w:r w:rsidRPr="005914A4">
              <w:rPr>
                <w:sz w:val="22"/>
              </w:rPr>
              <w:t>.</w:t>
            </w:r>
            <w:r w:rsidR="0074765B" w:rsidRPr="005914A4">
              <w:rPr>
                <w:sz w:val="22"/>
              </w:rPr>
              <w:t>2</w:t>
            </w:r>
            <w:r w:rsidRPr="005914A4">
              <w:rPr>
                <w:sz w:val="22"/>
              </w:rPr>
              <w:t>.0</w:t>
            </w:r>
            <w:r w:rsidR="00D11FF9">
              <w:rPr>
                <w:sz w:val="22"/>
              </w:rPr>
              <w:t>6</w:t>
            </w:r>
            <w:r w:rsidRPr="005914A4">
              <w:rPr>
                <w:sz w:val="22"/>
              </w:rPr>
              <w:t xml:space="preserve"> </w:t>
            </w:r>
          </w:p>
          <w:p w14:paraId="4239359A" w14:textId="77777777" w:rsidR="00986D90" w:rsidRPr="005914A4" w:rsidRDefault="00986D90" w:rsidP="00986D90">
            <w:pPr>
              <w:spacing w:after="0" w:line="240" w:lineRule="auto"/>
              <w:rPr>
                <w:sz w:val="22"/>
              </w:rPr>
            </w:pPr>
            <w:r w:rsidRPr="005914A4">
              <w:rPr>
                <w:sz w:val="22"/>
              </w:rPr>
              <w:t xml:space="preserve">З </w:t>
            </w:r>
            <w:r w:rsidR="0074765B" w:rsidRPr="005914A4">
              <w:rPr>
                <w:sz w:val="22"/>
              </w:rPr>
              <w:t>2</w:t>
            </w:r>
            <w:r w:rsidRPr="005914A4">
              <w:rPr>
                <w:sz w:val="22"/>
              </w:rPr>
              <w:t>.3.</w:t>
            </w:r>
            <w:r w:rsidR="0074765B" w:rsidRPr="005914A4">
              <w:rPr>
                <w:sz w:val="22"/>
              </w:rPr>
              <w:t>02</w:t>
            </w:r>
          </w:p>
          <w:p w14:paraId="27CA298B" w14:textId="77777777" w:rsidR="00986D90" w:rsidRPr="005914A4" w:rsidRDefault="00986D90" w:rsidP="00986D90">
            <w:pPr>
              <w:spacing w:after="0" w:line="240" w:lineRule="auto"/>
              <w:rPr>
                <w:sz w:val="22"/>
              </w:rPr>
            </w:pPr>
            <w:r w:rsidRPr="005914A4">
              <w:rPr>
                <w:sz w:val="22"/>
              </w:rPr>
              <w:t xml:space="preserve">Н </w:t>
            </w:r>
            <w:r w:rsidR="0074765B" w:rsidRPr="005914A4">
              <w:rPr>
                <w:sz w:val="22"/>
              </w:rPr>
              <w:t>3</w:t>
            </w:r>
            <w:r w:rsidRPr="005914A4">
              <w:rPr>
                <w:sz w:val="22"/>
              </w:rPr>
              <w:t>.1.01</w:t>
            </w:r>
          </w:p>
          <w:p w14:paraId="11A86FBF" w14:textId="77777777" w:rsidR="00986D90" w:rsidRPr="005914A4" w:rsidRDefault="0074765B" w:rsidP="00986D90">
            <w:pPr>
              <w:spacing w:after="0" w:line="240" w:lineRule="auto"/>
              <w:rPr>
                <w:sz w:val="22"/>
              </w:rPr>
            </w:pPr>
            <w:r w:rsidRPr="005914A4">
              <w:rPr>
                <w:sz w:val="22"/>
              </w:rPr>
              <w:t>У</w:t>
            </w:r>
            <w:r w:rsidR="00986D90" w:rsidRPr="005914A4">
              <w:rPr>
                <w:sz w:val="22"/>
              </w:rPr>
              <w:t xml:space="preserve"> </w:t>
            </w:r>
            <w:r w:rsidRPr="005914A4">
              <w:rPr>
                <w:sz w:val="22"/>
              </w:rPr>
              <w:t>3</w:t>
            </w:r>
            <w:r w:rsidR="00986D90" w:rsidRPr="005914A4">
              <w:rPr>
                <w:sz w:val="22"/>
              </w:rPr>
              <w:t>.</w:t>
            </w:r>
            <w:r w:rsidRPr="005914A4">
              <w:rPr>
                <w:sz w:val="22"/>
              </w:rPr>
              <w:t>1</w:t>
            </w:r>
            <w:r w:rsidR="00986D90" w:rsidRPr="005914A4">
              <w:rPr>
                <w:sz w:val="22"/>
              </w:rPr>
              <w:t>.0</w:t>
            </w:r>
            <w:r w:rsidRPr="005914A4">
              <w:rPr>
                <w:sz w:val="22"/>
              </w:rPr>
              <w:t>3</w:t>
            </w:r>
          </w:p>
          <w:p w14:paraId="05D3B959" w14:textId="77777777" w:rsidR="00986D90" w:rsidRPr="005914A4" w:rsidRDefault="0074765B" w:rsidP="00986D90">
            <w:pPr>
              <w:spacing w:after="0" w:line="240" w:lineRule="auto"/>
              <w:rPr>
                <w:sz w:val="22"/>
              </w:rPr>
            </w:pPr>
            <w:r w:rsidRPr="005914A4">
              <w:rPr>
                <w:sz w:val="22"/>
              </w:rPr>
              <w:t>З 3.1.05</w:t>
            </w:r>
          </w:p>
          <w:p w14:paraId="267A3F56" w14:textId="77777777" w:rsidR="00986D90" w:rsidRPr="005914A4" w:rsidRDefault="0074765B" w:rsidP="00986D90">
            <w:pPr>
              <w:spacing w:after="0" w:line="240" w:lineRule="auto"/>
              <w:rPr>
                <w:sz w:val="22"/>
              </w:rPr>
            </w:pPr>
            <w:r w:rsidRPr="005914A4">
              <w:rPr>
                <w:sz w:val="22"/>
              </w:rPr>
              <w:t>У</w:t>
            </w:r>
            <w:r w:rsidR="00986D90" w:rsidRPr="005914A4">
              <w:rPr>
                <w:sz w:val="22"/>
              </w:rPr>
              <w:t xml:space="preserve"> 3.</w:t>
            </w:r>
            <w:r w:rsidRPr="005914A4">
              <w:rPr>
                <w:sz w:val="22"/>
              </w:rPr>
              <w:t>3</w:t>
            </w:r>
            <w:r w:rsidR="00986D90" w:rsidRPr="005914A4">
              <w:rPr>
                <w:sz w:val="22"/>
              </w:rPr>
              <w:t>.0</w:t>
            </w:r>
            <w:r w:rsidRPr="005914A4">
              <w:rPr>
                <w:sz w:val="22"/>
              </w:rPr>
              <w:t>1</w:t>
            </w:r>
          </w:p>
          <w:p w14:paraId="3ADC7BF7" w14:textId="77777777" w:rsidR="00986D90" w:rsidRPr="005914A4" w:rsidRDefault="00986D90" w:rsidP="00986D90">
            <w:pPr>
              <w:spacing w:after="0" w:line="240" w:lineRule="auto"/>
              <w:rPr>
                <w:sz w:val="22"/>
              </w:rPr>
            </w:pPr>
            <w:proofErr w:type="spellStart"/>
            <w:r w:rsidRPr="005914A4">
              <w:rPr>
                <w:sz w:val="22"/>
              </w:rPr>
              <w:t>З</w:t>
            </w:r>
            <w:r w:rsidR="0074765B" w:rsidRPr="005914A4">
              <w:rPr>
                <w:sz w:val="22"/>
              </w:rPr>
              <w:t>д</w:t>
            </w:r>
            <w:proofErr w:type="spellEnd"/>
            <w:r w:rsidRPr="005914A4">
              <w:rPr>
                <w:sz w:val="22"/>
              </w:rPr>
              <w:t xml:space="preserve"> </w:t>
            </w:r>
            <w:r w:rsidR="0074765B" w:rsidRPr="005914A4">
              <w:rPr>
                <w:sz w:val="22"/>
              </w:rPr>
              <w:t>1</w:t>
            </w:r>
            <w:r w:rsidRPr="005914A4">
              <w:rPr>
                <w:sz w:val="22"/>
              </w:rPr>
              <w:t>.</w:t>
            </w:r>
            <w:r w:rsidR="0074765B" w:rsidRPr="005914A4">
              <w:rPr>
                <w:sz w:val="22"/>
              </w:rPr>
              <w:t>1</w:t>
            </w:r>
            <w:r w:rsidRPr="005914A4">
              <w:rPr>
                <w:sz w:val="22"/>
              </w:rPr>
              <w:t>.0</w:t>
            </w:r>
            <w:r w:rsidR="0074765B" w:rsidRPr="005914A4">
              <w:rPr>
                <w:sz w:val="22"/>
              </w:rPr>
              <w:t>2</w:t>
            </w:r>
          </w:p>
          <w:p w14:paraId="378C95A3" w14:textId="77777777" w:rsidR="00986D90" w:rsidRPr="005914A4" w:rsidRDefault="0074765B" w:rsidP="00986D90">
            <w:pPr>
              <w:spacing w:after="0" w:line="240" w:lineRule="auto"/>
              <w:rPr>
                <w:sz w:val="22"/>
              </w:rPr>
            </w:pPr>
            <w:proofErr w:type="spellStart"/>
            <w:r w:rsidRPr="005914A4">
              <w:rPr>
                <w:sz w:val="22"/>
              </w:rPr>
              <w:t>Зд</w:t>
            </w:r>
            <w:proofErr w:type="spellEnd"/>
            <w:r w:rsidRPr="005914A4">
              <w:rPr>
                <w:sz w:val="22"/>
              </w:rPr>
              <w:t xml:space="preserve"> 1.1.08</w:t>
            </w:r>
          </w:p>
          <w:p w14:paraId="27555F10" w14:textId="77777777" w:rsidR="00986D90" w:rsidRPr="005914A4" w:rsidRDefault="0074765B" w:rsidP="00986D90">
            <w:pPr>
              <w:spacing w:after="0" w:line="240" w:lineRule="auto"/>
              <w:rPr>
                <w:sz w:val="22"/>
              </w:rPr>
            </w:pPr>
            <w:r w:rsidRPr="005914A4">
              <w:rPr>
                <w:sz w:val="22"/>
              </w:rPr>
              <w:t>Уд 1.2.1</w:t>
            </w:r>
            <w:r w:rsidR="00936D0E">
              <w:rPr>
                <w:sz w:val="22"/>
              </w:rPr>
              <w:t>1</w:t>
            </w:r>
          </w:p>
          <w:p w14:paraId="112CC248" w14:textId="77777777" w:rsidR="00986D90" w:rsidRPr="005914A4" w:rsidRDefault="00986D90" w:rsidP="00986D90">
            <w:pPr>
              <w:spacing w:after="0" w:line="240" w:lineRule="auto"/>
              <w:rPr>
                <w:sz w:val="22"/>
              </w:rPr>
            </w:pPr>
          </w:p>
          <w:p w14:paraId="7D25F2FC" w14:textId="77777777" w:rsidR="00986D90" w:rsidRPr="005914A4" w:rsidRDefault="00986D90" w:rsidP="00986D90">
            <w:pPr>
              <w:spacing w:after="0" w:line="240" w:lineRule="auto"/>
              <w:rPr>
                <w:sz w:val="22"/>
              </w:rPr>
            </w:pPr>
            <w:r w:rsidRPr="005914A4">
              <w:rPr>
                <w:sz w:val="22"/>
              </w:rPr>
              <w:t>Уо.01.02</w:t>
            </w:r>
          </w:p>
          <w:p w14:paraId="33E79B8B" w14:textId="77777777" w:rsidR="00986D90" w:rsidRPr="005914A4" w:rsidRDefault="00986D90" w:rsidP="00986D90">
            <w:pPr>
              <w:spacing w:after="0" w:line="240" w:lineRule="auto"/>
              <w:rPr>
                <w:sz w:val="22"/>
              </w:rPr>
            </w:pPr>
            <w:r w:rsidRPr="005914A4">
              <w:rPr>
                <w:sz w:val="22"/>
              </w:rPr>
              <w:t>Зо.01.05</w:t>
            </w:r>
          </w:p>
          <w:p w14:paraId="5746EFD9" w14:textId="77777777" w:rsidR="00986D90" w:rsidRPr="005914A4" w:rsidRDefault="00986D90" w:rsidP="00986D90">
            <w:pPr>
              <w:spacing w:after="0" w:line="240" w:lineRule="auto"/>
              <w:rPr>
                <w:sz w:val="22"/>
              </w:rPr>
            </w:pPr>
          </w:p>
          <w:p w14:paraId="576C3531" w14:textId="77777777" w:rsidR="00986D90" w:rsidRPr="005914A4" w:rsidRDefault="00986D90" w:rsidP="00986D90">
            <w:pPr>
              <w:spacing w:after="0" w:line="240" w:lineRule="auto"/>
              <w:rPr>
                <w:sz w:val="22"/>
              </w:rPr>
            </w:pPr>
            <w:r w:rsidRPr="005914A4">
              <w:rPr>
                <w:sz w:val="22"/>
              </w:rPr>
              <w:t>Уо.02.01</w:t>
            </w:r>
          </w:p>
          <w:p w14:paraId="6D417F13" w14:textId="77777777" w:rsidR="00986D90" w:rsidRPr="005914A4" w:rsidRDefault="00986D90" w:rsidP="00986D90">
            <w:pPr>
              <w:spacing w:after="0" w:line="240" w:lineRule="auto"/>
              <w:rPr>
                <w:sz w:val="22"/>
              </w:rPr>
            </w:pPr>
            <w:r w:rsidRPr="005914A4">
              <w:rPr>
                <w:sz w:val="22"/>
              </w:rPr>
              <w:t>Зо.02.02</w:t>
            </w:r>
          </w:p>
          <w:p w14:paraId="04B4F9C9" w14:textId="77777777" w:rsidR="00986D90" w:rsidRPr="005914A4" w:rsidRDefault="00986D90" w:rsidP="00986D90">
            <w:pPr>
              <w:spacing w:after="0" w:line="240" w:lineRule="auto"/>
              <w:rPr>
                <w:sz w:val="22"/>
              </w:rPr>
            </w:pPr>
          </w:p>
          <w:p w14:paraId="2DDF4D7E" w14:textId="77777777" w:rsidR="00986D90" w:rsidRPr="005914A4" w:rsidRDefault="00986D90" w:rsidP="00986D90">
            <w:pPr>
              <w:spacing w:after="0" w:line="240" w:lineRule="auto"/>
              <w:rPr>
                <w:sz w:val="22"/>
              </w:rPr>
            </w:pPr>
            <w:r w:rsidRPr="005914A4">
              <w:rPr>
                <w:sz w:val="22"/>
              </w:rPr>
              <w:t>Уо.04.02</w:t>
            </w:r>
          </w:p>
          <w:p w14:paraId="6AAC9A76" w14:textId="77777777" w:rsidR="00986D90" w:rsidRPr="005914A4" w:rsidRDefault="00986D90" w:rsidP="00986D90">
            <w:pPr>
              <w:spacing w:after="0" w:line="240" w:lineRule="auto"/>
              <w:rPr>
                <w:sz w:val="22"/>
              </w:rPr>
            </w:pPr>
            <w:r w:rsidRPr="005914A4">
              <w:rPr>
                <w:sz w:val="22"/>
              </w:rPr>
              <w:t>Зо.04.01</w:t>
            </w:r>
          </w:p>
          <w:p w14:paraId="7AAE89D7" w14:textId="77777777" w:rsidR="00986D90" w:rsidRPr="005914A4" w:rsidRDefault="00986D90" w:rsidP="00986D90">
            <w:pPr>
              <w:spacing w:after="0" w:line="240" w:lineRule="auto"/>
              <w:rPr>
                <w:sz w:val="22"/>
              </w:rPr>
            </w:pPr>
          </w:p>
          <w:p w14:paraId="14EAE94E" w14:textId="77777777" w:rsidR="00986D90" w:rsidRPr="005914A4" w:rsidRDefault="00986D90" w:rsidP="00986D90">
            <w:pPr>
              <w:spacing w:after="0" w:line="240" w:lineRule="auto"/>
              <w:rPr>
                <w:sz w:val="22"/>
              </w:rPr>
            </w:pPr>
            <w:r w:rsidRPr="005914A4">
              <w:rPr>
                <w:sz w:val="22"/>
              </w:rPr>
              <w:t>Уо.05.01</w:t>
            </w:r>
          </w:p>
          <w:p w14:paraId="130513E7" w14:textId="77777777" w:rsidR="00986D90" w:rsidRPr="005914A4" w:rsidRDefault="00986D90" w:rsidP="00986D90">
            <w:pPr>
              <w:spacing w:after="0" w:line="240" w:lineRule="auto"/>
              <w:rPr>
                <w:sz w:val="22"/>
              </w:rPr>
            </w:pPr>
            <w:r w:rsidRPr="005914A4">
              <w:rPr>
                <w:sz w:val="22"/>
              </w:rPr>
              <w:t>Зо.05.02</w:t>
            </w:r>
          </w:p>
          <w:p w14:paraId="44D95218" w14:textId="77777777" w:rsidR="00986D90" w:rsidRPr="005914A4" w:rsidRDefault="00986D90" w:rsidP="00986D90">
            <w:pPr>
              <w:spacing w:after="0" w:line="240" w:lineRule="auto"/>
              <w:rPr>
                <w:sz w:val="22"/>
              </w:rPr>
            </w:pPr>
          </w:p>
          <w:p w14:paraId="602F4001" w14:textId="77777777" w:rsidR="00986D90" w:rsidRPr="005914A4" w:rsidRDefault="00986D90" w:rsidP="00986D90">
            <w:pPr>
              <w:spacing w:after="0" w:line="240" w:lineRule="auto"/>
              <w:rPr>
                <w:sz w:val="22"/>
              </w:rPr>
            </w:pPr>
            <w:r w:rsidRPr="005914A4">
              <w:rPr>
                <w:sz w:val="22"/>
              </w:rPr>
              <w:t>Уо.07.03</w:t>
            </w:r>
          </w:p>
          <w:p w14:paraId="0FB745AD" w14:textId="77777777" w:rsidR="00986D90" w:rsidRPr="005914A4" w:rsidRDefault="005914A4" w:rsidP="00986D90">
            <w:pPr>
              <w:spacing w:after="0" w:line="240" w:lineRule="auto"/>
              <w:rPr>
                <w:sz w:val="22"/>
              </w:rPr>
            </w:pPr>
            <w:r>
              <w:rPr>
                <w:sz w:val="22"/>
              </w:rPr>
              <w:t>Зо.07.04</w:t>
            </w:r>
          </w:p>
        </w:tc>
      </w:tr>
      <w:tr w:rsidR="00132535" w:rsidRPr="00B35ABC" w14:paraId="7F0D4C2F" w14:textId="77777777" w:rsidTr="009934B7">
        <w:trPr>
          <w:trHeight w:val="669"/>
        </w:trPr>
        <w:tc>
          <w:tcPr>
            <w:tcW w:w="708" w:type="pct"/>
            <w:vMerge/>
            <w:tcBorders>
              <w:bottom w:val="single" w:sz="4" w:space="0" w:color="auto"/>
            </w:tcBorders>
          </w:tcPr>
          <w:p w14:paraId="53FC8BB8" w14:textId="77777777" w:rsidR="00132535" w:rsidRPr="00B35ABC" w:rsidRDefault="00132535" w:rsidP="00635955">
            <w:pPr>
              <w:spacing w:after="0" w:line="240" w:lineRule="auto"/>
              <w:rPr>
                <w:b/>
                <w:bCs/>
                <w:i/>
                <w:sz w:val="22"/>
              </w:rPr>
            </w:pPr>
          </w:p>
        </w:tc>
        <w:tc>
          <w:tcPr>
            <w:tcW w:w="2045" w:type="pct"/>
            <w:tcBorders>
              <w:bottom w:val="single" w:sz="4" w:space="0" w:color="auto"/>
            </w:tcBorders>
          </w:tcPr>
          <w:p w14:paraId="1A88FB6C" w14:textId="77777777" w:rsidR="00132535" w:rsidRPr="00B35ABC" w:rsidRDefault="00132535" w:rsidP="00635955">
            <w:pPr>
              <w:spacing w:after="0" w:line="240" w:lineRule="auto"/>
              <w:rPr>
                <w:bCs/>
                <w:sz w:val="22"/>
              </w:rPr>
            </w:pPr>
            <w:r w:rsidRPr="00B35ABC">
              <w:rPr>
                <w:sz w:val="22"/>
              </w:rPr>
              <w:t xml:space="preserve">1. Задачи курса и история отечественного судостроения. </w:t>
            </w:r>
            <w:r w:rsidRPr="00B35ABC">
              <w:rPr>
                <w:bCs/>
                <w:sz w:val="22"/>
              </w:rPr>
              <w:t>Признаки классификации судов</w:t>
            </w:r>
            <w:r w:rsidRPr="00B35ABC">
              <w:rPr>
                <w:sz w:val="22"/>
              </w:rPr>
              <w:t>. Главные признаки: назначение судна, средства движения, район плавания, тип главного двигателя, вид движителя, материал корпуса</w:t>
            </w:r>
          </w:p>
        </w:tc>
        <w:tc>
          <w:tcPr>
            <w:tcW w:w="608" w:type="pct"/>
            <w:vMerge w:val="restart"/>
            <w:vAlign w:val="center"/>
          </w:tcPr>
          <w:p w14:paraId="14220F17" w14:textId="77777777" w:rsidR="00132535" w:rsidRPr="00B35ABC" w:rsidRDefault="00132535" w:rsidP="00635955">
            <w:pPr>
              <w:suppressAutoHyphens/>
              <w:spacing w:after="0" w:line="240" w:lineRule="auto"/>
              <w:jc w:val="both"/>
              <w:rPr>
                <w:bCs/>
                <w:iCs/>
                <w:sz w:val="22"/>
              </w:rPr>
            </w:pPr>
            <w:r>
              <w:rPr>
                <w:bCs/>
                <w:iCs/>
                <w:sz w:val="22"/>
              </w:rPr>
              <w:t>6</w:t>
            </w:r>
          </w:p>
        </w:tc>
        <w:tc>
          <w:tcPr>
            <w:tcW w:w="672" w:type="pct"/>
            <w:vMerge/>
            <w:tcBorders>
              <w:bottom w:val="single" w:sz="4" w:space="0" w:color="auto"/>
            </w:tcBorders>
          </w:tcPr>
          <w:p w14:paraId="79A9A950" w14:textId="77777777" w:rsidR="00132535" w:rsidRPr="005914A4" w:rsidRDefault="00132535" w:rsidP="00635955">
            <w:pPr>
              <w:spacing w:after="0" w:line="240" w:lineRule="auto"/>
              <w:rPr>
                <w:b/>
                <w:bCs/>
                <w:sz w:val="22"/>
              </w:rPr>
            </w:pPr>
          </w:p>
        </w:tc>
        <w:tc>
          <w:tcPr>
            <w:tcW w:w="540" w:type="pct"/>
            <w:vMerge/>
            <w:tcBorders>
              <w:bottom w:val="single" w:sz="4" w:space="0" w:color="auto"/>
            </w:tcBorders>
          </w:tcPr>
          <w:p w14:paraId="7CD15898" w14:textId="77777777" w:rsidR="00132535" w:rsidRPr="005914A4" w:rsidRDefault="00132535" w:rsidP="00635955">
            <w:pPr>
              <w:spacing w:after="0" w:line="240" w:lineRule="auto"/>
              <w:rPr>
                <w:b/>
                <w:bCs/>
                <w:sz w:val="22"/>
              </w:rPr>
            </w:pPr>
          </w:p>
        </w:tc>
        <w:tc>
          <w:tcPr>
            <w:tcW w:w="427" w:type="pct"/>
            <w:vMerge/>
            <w:tcBorders>
              <w:bottom w:val="single" w:sz="4" w:space="0" w:color="auto"/>
            </w:tcBorders>
          </w:tcPr>
          <w:p w14:paraId="0640CD36" w14:textId="77777777" w:rsidR="00132535" w:rsidRPr="005914A4" w:rsidRDefault="00132535" w:rsidP="00635955">
            <w:pPr>
              <w:spacing w:after="0" w:line="240" w:lineRule="auto"/>
              <w:rPr>
                <w:b/>
                <w:bCs/>
                <w:sz w:val="22"/>
              </w:rPr>
            </w:pPr>
          </w:p>
        </w:tc>
      </w:tr>
      <w:tr w:rsidR="00132535" w:rsidRPr="00B35ABC" w14:paraId="7D73A4E1" w14:textId="77777777" w:rsidTr="009934B7">
        <w:trPr>
          <w:trHeight w:val="64"/>
        </w:trPr>
        <w:tc>
          <w:tcPr>
            <w:tcW w:w="708" w:type="pct"/>
            <w:vMerge/>
            <w:tcBorders>
              <w:bottom w:val="single" w:sz="4" w:space="0" w:color="auto"/>
            </w:tcBorders>
          </w:tcPr>
          <w:p w14:paraId="3C30906D" w14:textId="77777777" w:rsidR="00132535" w:rsidRPr="00B35ABC" w:rsidRDefault="00132535" w:rsidP="00635955">
            <w:pPr>
              <w:spacing w:after="0" w:line="240" w:lineRule="auto"/>
              <w:rPr>
                <w:b/>
                <w:bCs/>
                <w:i/>
                <w:sz w:val="22"/>
              </w:rPr>
            </w:pPr>
          </w:p>
        </w:tc>
        <w:tc>
          <w:tcPr>
            <w:tcW w:w="2045" w:type="pct"/>
          </w:tcPr>
          <w:p w14:paraId="2E21680F" w14:textId="77777777" w:rsidR="00132535" w:rsidRPr="00B35ABC" w:rsidRDefault="00132535" w:rsidP="00635955">
            <w:pPr>
              <w:spacing w:after="0" w:line="240" w:lineRule="auto"/>
              <w:rPr>
                <w:sz w:val="22"/>
              </w:rPr>
            </w:pPr>
            <w:r w:rsidRPr="00B35ABC">
              <w:rPr>
                <w:sz w:val="22"/>
              </w:rPr>
              <w:t xml:space="preserve">2. Классификация судов. </w:t>
            </w:r>
            <w:r w:rsidRPr="00B35ABC">
              <w:rPr>
                <w:bCs/>
                <w:sz w:val="22"/>
              </w:rPr>
              <w:t>Типы судов в зависимости от их назначения: транспортные, промысловые, служебно-вспомогательные и суда технического флота</w:t>
            </w:r>
            <w:r w:rsidRPr="00B35ABC">
              <w:rPr>
                <w:sz w:val="22"/>
              </w:rPr>
              <w:t>. Краткая характеристика типов судов.</w:t>
            </w:r>
          </w:p>
        </w:tc>
        <w:tc>
          <w:tcPr>
            <w:tcW w:w="608" w:type="pct"/>
            <w:vMerge/>
            <w:vAlign w:val="center"/>
          </w:tcPr>
          <w:p w14:paraId="52A1E5B5" w14:textId="77777777" w:rsidR="00132535" w:rsidRPr="00B35ABC" w:rsidRDefault="00132535" w:rsidP="00635955">
            <w:pPr>
              <w:suppressAutoHyphens/>
              <w:spacing w:after="0" w:line="240" w:lineRule="auto"/>
              <w:jc w:val="both"/>
              <w:rPr>
                <w:bCs/>
                <w:iCs/>
                <w:sz w:val="22"/>
                <w:lang w:val="en-US"/>
              </w:rPr>
            </w:pPr>
          </w:p>
        </w:tc>
        <w:tc>
          <w:tcPr>
            <w:tcW w:w="672" w:type="pct"/>
            <w:vMerge/>
            <w:tcBorders>
              <w:bottom w:val="single" w:sz="4" w:space="0" w:color="auto"/>
            </w:tcBorders>
          </w:tcPr>
          <w:p w14:paraId="27F63DED" w14:textId="77777777" w:rsidR="00132535" w:rsidRPr="005914A4" w:rsidRDefault="00132535" w:rsidP="00635955">
            <w:pPr>
              <w:spacing w:after="0" w:line="240" w:lineRule="auto"/>
              <w:rPr>
                <w:b/>
                <w:bCs/>
                <w:sz w:val="22"/>
              </w:rPr>
            </w:pPr>
          </w:p>
        </w:tc>
        <w:tc>
          <w:tcPr>
            <w:tcW w:w="540" w:type="pct"/>
            <w:vMerge/>
            <w:tcBorders>
              <w:bottom w:val="single" w:sz="4" w:space="0" w:color="auto"/>
            </w:tcBorders>
          </w:tcPr>
          <w:p w14:paraId="2CB27987" w14:textId="77777777" w:rsidR="00132535" w:rsidRPr="005914A4" w:rsidRDefault="00132535" w:rsidP="00635955">
            <w:pPr>
              <w:spacing w:after="0" w:line="240" w:lineRule="auto"/>
              <w:rPr>
                <w:b/>
                <w:bCs/>
                <w:sz w:val="22"/>
              </w:rPr>
            </w:pPr>
          </w:p>
        </w:tc>
        <w:tc>
          <w:tcPr>
            <w:tcW w:w="427" w:type="pct"/>
            <w:vMerge/>
            <w:tcBorders>
              <w:bottom w:val="single" w:sz="4" w:space="0" w:color="auto"/>
            </w:tcBorders>
          </w:tcPr>
          <w:p w14:paraId="55ECEE02" w14:textId="77777777" w:rsidR="00132535" w:rsidRPr="005914A4" w:rsidRDefault="00132535" w:rsidP="00635955">
            <w:pPr>
              <w:spacing w:after="0" w:line="240" w:lineRule="auto"/>
              <w:rPr>
                <w:b/>
                <w:bCs/>
                <w:sz w:val="22"/>
              </w:rPr>
            </w:pPr>
          </w:p>
        </w:tc>
      </w:tr>
      <w:tr w:rsidR="00D45A8C" w:rsidRPr="00B35ABC" w14:paraId="276F01AC" w14:textId="77777777" w:rsidTr="009934B7">
        <w:trPr>
          <w:trHeight w:val="64"/>
        </w:trPr>
        <w:tc>
          <w:tcPr>
            <w:tcW w:w="708" w:type="pct"/>
            <w:vMerge/>
          </w:tcPr>
          <w:p w14:paraId="588949FE" w14:textId="77777777" w:rsidR="00D45A8C" w:rsidRPr="00B35ABC" w:rsidRDefault="00D45A8C" w:rsidP="00635955">
            <w:pPr>
              <w:spacing w:after="0" w:line="240" w:lineRule="auto"/>
              <w:rPr>
                <w:b/>
                <w:bCs/>
                <w:i/>
                <w:sz w:val="22"/>
              </w:rPr>
            </w:pPr>
          </w:p>
        </w:tc>
        <w:tc>
          <w:tcPr>
            <w:tcW w:w="2045" w:type="pct"/>
          </w:tcPr>
          <w:p w14:paraId="25E871A9" w14:textId="77777777" w:rsidR="00D45A8C" w:rsidRPr="00B35ABC" w:rsidRDefault="00D45A8C" w:rsidP="00635955">
            <w:pPr>
              <w:spacing w:after="0" w:line="240" w:lineRule="auto"/>
              <w:jc w:val="both"/>
              <w:rPr>
                <w:b/>
                <w:i/>
                <w:sz w:val="22"/>
              </w:rPr>
            </w:pPr>
            <w:r w:rsidRPr="00B35ABC">
              <w:rPr>
                <w:b/>
                <w:bCs/>
                <w:sz w:val="22"/>
              </w:rPr>
              <w:t>В том числе практических занятий</w:t>
            </w:r>
          </w:p>
        </w:tc>
        <w:tc>
          <w:tcPr>
            <w:tcW w:w="608" w:type="pct"/>
            <w:vAlign w:val="center"/>
          </w:tcPr>
          <w:p w14:paraId="615D38CF" w14:textId="77777777" w:rsidR="00D45A8C" w:rsidRPr="00B35ABC" w:rsidRDefault="00D45A8C" w:rsidP="00635955">
            <w:pPr>
              <w:suppressAutoHyphens/>
              <w:spacing w:after="0" w:line="240" w:lineRule="auto"/>
              <w:jc w:val="both"/>
              <w:rPr>
                <w:b/>
                <w:i/>
                <w:iCs/>
                <w:sz w:val="22"/>
              </w:rPr>
            </w:pPr>
            <w:r w:rsidRPr="00B35ABC">
              <w:rPr>
                <w:b/>
                <w:i/>
                <w:iCs/>
                <w:sz w:val="22"/>
              </w:rPr>
              <w:t>0</w:t>
            </w:r>
          </w:p>
        </w:tc>
        <w:tc>
          <w:tcPr>
            <w:tcW w:w="672" w:type="pct"/>
            <w:vMerge/>
          </w:tcPr>
          <w:p w14:paraId="505943ED" w14:textId="77777777" w:rsidR="00D45A8C" w:rsidRPr="005914A4" w:rsidRDefault="00D45A8C" w:rsidP="00635955">
            <w:pPr>
              <w:spacing w:after="0" w:line="240" w:lineRule="auto"/>
              <w:rPr>
                <w:b/>
                <w:sz w:val="22"/>
              </w:rPr>
            </w:pPr>
          </w:p>
        </w:tc>
        <w:tc>
          <w:tcPr>
            <w:tcW w:w="540" w:type="pct"/>
            <w:vMerge/>
          </w:tcPr>
          <w:p w14:paraId="0B8FB610" w14:textId="77777777" w:rsidR="00D45A8C" w:rsidRPr="005914A4" w:rsidRDefault="00D45A8C" w:rsidP="00635955">
            <w:pPr>
              <w:spacing w:after="0" w:line="240" w:lineRule="auto"/>
              <w:rPr>
                <w:b/>
                <w:sz w:val="22"/>
              </w:rPr>
            </w:pPr>
          </w:p>
        </w:tc>
        <w:tc>
          <w:tcPr>
            <w:tcW w:w="427" w:type="pct"/>
            <w:vMerge/>
          </w:tcPr>
          <w:p w14:paraId="23484AEC" w14:textId="77777777" w:rsidR="00D45A8C" w:rsidRPr="005914A4" w:rsidRDefault="00D45A8C" w:rsidP="00635955">
            <w:pPr>
              <w:spacing w:after="0" w:line="240" w:lineRule="auto"/>
              <w:rPr>
                <w:b/>
                <w:sz w:val="22"/>
              </w:rPr>
            </w:pPr>
          </w:p>
        </w:tc>
      </w:tr>
      <w:tr w:rsidR="00D45A8C" w:rsidRPr="00B35ABC" w14:paraId="2AE92925" w14:textId="77777777" w:rsidTr="009934B7">
        <w:trPr>
          <w:trHeight w:val="1805"/>
        </w:trPr>
        <w:tc>
          <w:tcPr>
            <w:tcW w:w="708" w:type="pct"/>
            <w:vMerge/>
          </w:tcPr>
          <w:p w14:paraId="689FF754" w14:textId="77777777" w:rsidR="00D45A8C" w:rsidRPr="00B35ABC" w:rsidRDefault="00D45A8C" w:rsidP="00635955">
            <w:pPr>
              <w:spacing w:after="0" w:line="240" w:lineRule="auto"/>
              <w:rPr>
                <w:b/>
                <w:bCs/>
                <w:i/>
                <w:sz w:val="22"/>
              </w:rPr>
            </w:pPr>
          </w:p>
        </w:tc>
        <w:tc>
          <w:tcPr>
            <w:tcW w:w="2045" w:type="pct"/>
          </w:tcPr>
          <w:p w14:paraId="5BE0352B" w14:textId="77777777" w:rsidR="00D45A8C" w:rsidRPr="00B35ABC" w:rsidRDefault="00D45A8C" w:rsidP="00635955">
            <w:pPr>
              <w:spacing w:after="0" w:line="240" w:lineRule="auto"/>
              <w:rPr>
                <w:sz w:val="22"/>
              </w:rPr>
            </w:pPr>
          </w:p>
        </w:tc>
        <w:tc>
          <w:tcPr>
            <w:tcW w:w="608" w:type="pct"/>
            <w:vAlign w:val="center"/>
          </w:tcPr>
          <w:p w14:paraId="4364A2CA" w14:textId="77777777" w:rsidR="00D45A8C" w:rsidRPr="00B35ABC" w:rsidRDefault="00D45A8C" w:rsidP="00635955">
            <w:pPr>
              <w:suppressAutoHyphens/>
              <w:spacing w:after="0" w:line="240" w:lineRule="auto"/>
              <w:rPr>
                <w:iCs/>
                <w:sz w:val="22"/>
                <w:lang w:val="en-US"/>
              </w:rPr>
            </w:pPr>
          </w:p>
        </w:tc>
        <w:tc>
          <w:tcPr>
            <w:tcW w:w="672" w:type="pct"/>
            <w:vMerge/>
          </w:tcPr>
          <w:p w14:paraId="06C5F601" w14:textId="77777777" w:rsidR="00D45A8C" w:rsidRPr="005914A4" w:rsidRDefault="00D45A8C" w:rsidP="00635955">
            <w:pPr>
              <w:spacing w:after="0" w:line="240" w:lineRule="auto"/>
              <w:rPr>
                <w:b/>
                <w:sz w:val="22"/>
              </w:rPr>
            </w:pPr>
          </w:p>
        </w:tc>
        <w:tc>
          <w:tcPr>
            <w:tcW w:w="540" w:type="pct"/>
            <w:vMerge/>
          </w:tcPr>
          <w:p w14:paraId="737B36F0" w14:textId="77777777" w:rsidR="00D45A8C" w:rsidRPr="005914A4" w:rsidRDefault="00D45A8C" w:rsidP="00635955">
            <w:pPr>
              <w:spacing w:after="0" w:line="240" w:lineRule="auto"/>
              <w:rPr>
                <w:b/>
                <w:sz w:val="22"/>
              </w:rPr>
            </w:pPr>
          </w:p>
        </w:tc>
        <w:tc>
          <w:tcPr>
            <w:tcW w:w="427" w:type="pct"/>
            <w:vMerge/>
          </w:tcPr>
          <w:p w14:paraId="58F78654" w14:textId="77777777" w:rsidR="00D45A8C" w:rsidRPr="005914A4" w:rsidRDefault="00D45A8C" w:rsidP="00635955">
            <w:pPr>
              <w:spacing w:after="0" w:line="240" w:lineRule="auto"/>
              <w:rPr>
                <w:b/>
                <w:sz w:val="22"/>
              </w:rPr>
            </w:pPr>
          </w:p>
        </w:tc>
      </w:tr>
      <w:tr w:rsidR="00D45A8C" w:rsidRPr="00B35ABC" w14:paraId="4A36E53F" w14:textId="77777777" w:rsidTr="009934B7">
        <w:trPr>
          <w:trHeight w:val="64"/>
        </w:trPr>
        <w:tc>
          <w:tcPr>
            <w:tcW w:w="2753" w:type="pct"/>
            <w:gridSpan w:val="2"/>
          </w:tcPr>
          <w:p w14:paraId="4DDC481B" w14:textId="77777777" w:rsidR="00D45A8C" w:rsidRPr="00B35ABC" w:rsidRDefault="00D45A8C" w:rsidP="00635955">
            <w:pPr>
              <w:spacing w:after="0" w:line="240" w:lineRule="auto"/>
              <w:rPr>
                <w:b/>
                <w:bCs/>
                <w:sz w:val="22"/>
              </w:rPr>
            </w:pPr>
            <w:r w:rsidRPr="00B35ABC">
              <w:rPr>
                <w:b/>
                <w:bCs/>
                <w:sz w:val="22"/>
              </w:rPr>
              <w:t>Раздел 2. Форма корпуса и архитектура судна.</w:t>
            </w:r>
          </w:p>
        </w:tc>
        <w:tc>
          <w:tcPr>
            <w:tcW w:w="608" w:type="pct"/>
            <w:vAlign w:val="center"/>
          </w:tcPr>
          <w:p w14:paraId="16C72195" w14:textId="77777777" w:rsidR="00D45A8C" w:rsidRPr="00B35ABC" w:rsidRDefault="00184DDC" w:rsidP="00635955">
            <w:pPr>
              <w:spacing w:after="0" w:line="240" w:lineRule="auto"/>
              <w:rPr>
                <w:b/>
                <w:bCs/>
                <w:sz w:val="22"/>
              </w:rPr>
            </w:pPr>
            <w:r>
              <w:rPr>
                <w:b/>
                <w:bCs/>
                <w:sz w:val="22"/>
              </w:rPr>
              <w:t>1</w:t>
            </w:r>
            <w:r w:rsidR="00FD0216">
              <w:rPr>
                <w:b/>
                <w:bCs/>
                <w:sz w:val="22"/>
              </w:rPr>
              <w:t>8</w:t>
            </w:r>
          </w:p>
        </w:tc>
        <w:tc>
          <w:tcPr>
            <w:tcW w:w="672" w:type="pct"/>
          </w:tcPr>
          <w:p w14:paraId="70600893" w14:textId="77777777" w:rsidR="00D45A8C" w:rsidRPr="005914A4" w:rsidRDefault="00D45A8C" w:rsidP="00635955">
            <w:pPr>
              <w:spacing w:after="0" w:line="240" w:lineRule="auto"/>
              <w:rPr>
                <w:b/>
                <w:sz w:val="22"/>
              </w:rPr>
            </w:pPr>
          </w:p>
        </w:tc>
        <w:tc>
          <w:tcPr>
            <w:tcW w:w="540" w:type="pct"/>
          </w:tcPr>
          <w:p w14:paraId="2F35D921" w14:textId="77777777" w:rsidR="00D45A8C" w:rsidRPr="005914A4" w:rsidRDefault="00D45A8C" w:rsidP="00635955">
            <w:pPr>
              <w:spacing w:after="0" w:line="240" w:lineRule="auto"/>
              <w:rPr>
                <w:b/>
                <w:sz w:val="22"/>
              </w:rPr>
            </w:pPr>
          </w:p>
        </w:tc>
        <w:tc>
          <w:tcPr>
            <w:tcW w:w="427" w:type="pct"/>
          </w:tcPr>
          <w:p w14:paraId="3FD785DA" w14:textId="77777777" w:rsidR="00D45A8C" w:rsidRPr="005914A4" w:rsidRDefault="00D45A8C" w:rsidP="00635955">
            <w:pPr>
              <w:spacing w:after="0" w:line="240" w:lineRule="auto"/>
              <w:rPr>
                <w:b/>
                <w:sz w:val="22"/>
              </w:rPr>
            </w:pPr>
          </w:p>
        </w:tc>
      </w:tr>
      <w:tr w:rsidR="00986D90" w:rsidRPr="00B35ABC" w14:paraId="30EA311F" w14:textId="77777777" w:rsidTr="009934B7">
        <w:trPr>
          <w:trHeight w:val="64"/>
        </w:trPr>
        <w:tc>
          <w:tcPr>
            <w:tcW w:w="708" w:type="pct"/>
            <w:vMerge w:val="restart"/>
          </w:tcPr>
          <w:p w14:paraId="37056EB0" w14:textId="77777777" w:rsidR="00986D90" w:rsidRPr="00B35ABC" w:rsidRDefault="00986D90" w:rsidP="00986D90">
            <w:pPr>
              <w:spacing w:after="0" w:line="240" w:lineRule="auto"/>
              <w:rPr>
                <w:b/>
                <w:bCs/>
                <w:sz w:val="22"/>
              </w:rPr>
            </w:pPr>
            <w:r w:rsidRPr="00B35ABC">
              <w:rPr>
                <w:b/>
                <w:sz w:val="22"/>
              </w:rPr>
              <w:t xml:space="preserve">Тема 2.1. </w:t>
            </w:r>
            <w:r w:rsidRPr="00B35ABC">
              <w:rPr>
                <w:rFonts w:eastAsia="Calibri"/>
                <w:bCs/>
                <w:sz w:val="22"/>
              </w:rPr>
              <w:t>Форма корпуса судна</w:t>
            </w:r>
          </w:p>
        </w:tc>
        <w:tc>
          <w:tcPr>
            <w:tcW w:w="2045" w:type="pct"/>
          </w:tcPr>
          <w:p w14:paraId="667436BE" w14:textId="77777777" w:rsidR="00986D90" w:rsidRPr="00B35ABC" w:rsidRDefault="00986D90" w:rsidP="00986D90">
            <w:pPr>
              <w:spacing w:after="0" w:line="240" w:lineRule="auto"/>
              <w:rPr>
                <w:b/>
                <w:bCs/>
                <w:sz w:val="22"/>
              </w:rPr>
            </w:pPr>
            <w:r w:rsidRPr="00B35ABC">
              <w:rPr>
                <w:b/>
                <w:bCs/>
                <w:sz w:val="22"/>
              </w:rPr>
              <w:t>Содержание учебного материала</w:t>
            </w:r>
          </w:p>
        </w:tc>
        <w:tc>
          <w:tcPr>
            <w:tcW w:w="608" w:type="pct"/>
            <w:vAlign w:val="center"/>
          </w:tcPr>
          <w:p w14:paraId="13650AF1" w14:textId="77777777" w:rsidR="00986D90" w:rsidRPr="00B35ABC" w:rsidRDefault="00184DDC" w:rsidP="00986D90">
            <w:pPr>
              <w:spacing w:after="0" w:line="240" w:lineRule="auto"/>
              <w:rPr>
                <w:b/>
                <w:bCs/>
                <w:sz w:val="22"/>
              </w:rPr>
            </w:pPr>
            <w:r>
              <w:rPr>
                <w:b/>
                <w:bCs/>
                <w:sz w:val="22"/>
              </w:rPr>
              <w:t>1</w:t>
            </w:r>
            <w:r w:rsidR="00FD0216">
              <w:rPr>
                <w:b/>
                <w:bCs/>
                <w:sz w:val="22"/>
              </w:rPr>
              <w:t>8</w:t>
            </w:r>
          </w:p>
        </w:tc>
        <w:tc>
          <w:tcPr>
            <w:tcW w:w="672" w:type="pct"/>
            <w:vMerge w:val="restart"/>
          </w:tcPr>
          <w:p w14:paraId="266172F4" w14:textId="77777777" w:rsidR="00986D90" w:rsidRPr="005914A4" w:rsidRDefault="00986D90" w:rsidP="00986D90">
            <w:pPr>
              <w:spacing w:after="0" w:line="240" w:lineRule="auto"/>
              <w:rPr>
                <w:b/>
                <w:sz w:val="22"/>
              </w:rPr>
            </w:pPr>
            <w:r w:rsidRPr="005914A4">
              <w:rPr>
                <w:b/>
                <w:sz w:val="22"/>
              </w:rPr>
              <w:t xml:space="preserve">ЛР 2 ЛР 3 ЛР 4 </w:t>
            </w:r>
          </w:p>
          <w:p w14:paraId="0383C559" w14:textId="77777777" w:rsidR="00986D90" w:rsidRPr="005914A4" w:rsidRDefault="00986D90" w:rsidP="00986D90">
            <w:pPr>
              <w:spacing w:after="0" w:line="240" w:lineRule="auto"/>
              <w:rPr>
                <w:b/>
                <w:sz w:val="22"/>
              </w:rPr>
            </w:pPr>
            <w:r w:rsidRPr="005914A4">
              <w:rPr>
                <w:b/>
                <w:sz w:val="22"/>
              </w:rPr>
              <w:t>ЛР 14 ЛР 15</w:t>
            </w:r>
          </w:p>
        </w:tc>
        <w:tc>
          <w:tcPr>
            <w:tcW w:w="540" w:type="pct"/>
          </w:tcPr>
          <w:p w14:paraId="71369E7A" w14:textId="77777777" w:rsidR="00986D90" w:rsidRPr="005914A4" w:rsidRDefault="00986D90" w:rsidP="00986D90">
            <w:pPr>
              <w:spacing w:after="0" w:line="240" w:lineRule="auto"/>
              <w:rPr>
                <w:b/>
                <w:sz w:val="22"/>
              </w:rPr>
            </w:pPr>
          </w:p>
        </w:tc>
        <w:tc>
          <w:tcPr>
            <w:tcW w:w="427" w:type="pct"/>
          </w:tcPr>
          <w:p w14:paraId="576AA288" w14:textId="77777777" w:rsidR="00986D90" w:rsidRPr="005914A4" w:rsidRDefault="00986D90" w:rsidP="00986D90">
            <w:pPr>
              <w:spacing w:after="0" w:line="240" w:lineRule="auto"/>
              <w:rPr>
                <w:b/>
                <w:sz w:val="22"/>
              </w:rPr>
            </w:pPr>
          </w:p>
        </w:tc>
      </w:tr>
      <w:tr w:rsidR="00132535" w:rsidRPr="00B35ABC" w14:paraId="2240C17C" w14:textId="77777777" w:rsidTr="005914A4">
        <w:trPr>
          <w:trHeight w:val="314"/>
        </w:trPr>
        <w:tc>
          <w:tcPr>
            <w:tcW w:w="708" w:type="pct"/>
            <w:vMerge/>
            <w:tcBorders>
              <w:bottom w:val="single" w:sz="4" w:space="0" w:color="auto"/>
            </w:tcBorders>
          </w:tcPr>
          <w:p w14:paraId="236B3374" w14:textId="77777777" w:rsidR="00132535" w:rsidRPr="00B35ABC" w:rsidRDefault="00132535" w:rsidP="009934B7">
            <w:pPr>
              <w:spacing w:after="0" w:line="240" w:lineRule="auto"/>
              <w:rPr>
                <w:b/>
                <w:bCs/>
                <w:sz w:val="22"/>
              </w:rPr>
            </w:pPr>
          </w:p>
        </w:tc>
        <w:tc>
          <w:tcPr>
            <w:tcW w:w="2045" w:type="pct"/>
            <w:tcBorders>
              <w:bottom w:val="single" w:sz="4" w:space="0" w:color="auto"/>
            </w:tcBorders>
          </w:tcPr>
          <w:p w14:paraId="62A19DAA" w14:textId="77777777" w:rsidR="00132535" w:rsidRPr="00B35ABC" w:rsidRDefault="00132535" w:rsidP="009934B7">
            <w:pPr>
              <w:spacing w:after="0" w:line="240" w:lineRule="auto"/>
              <w:rPr>
                <w:bCs/>
                <w:sz w:val="22"/>
              </w:rPr>
            </w:pPr>
            <w:r w:rsidRPr="00B35ABC">
              <w:rPr>
                <w:sz w:val="22"/>
              </w:rPr>
              <w:t xml:space="preserve">1. </w:t>
            </w:r>
            <w:r w:rsidRPr="00B35ABC">
              <w:rPr>
                <w:rFonts w:eastAsia="Calibri"/>
                <w:bCs/>
                <w:sz w:val="22"/>
              </w:rPr>
              <w:t>Основные сечения корпуса. Теоретический чертеж. Форма корпуса и его главные сечения.</w:t>
            </w:r>
          </w:p>
        </w:tc>
        <w:tc>
          <w:tcPr>
            <w:tcW w:w="608" w:type="pct"/>
            <w:vMerge w:val="restart"/>
            <w:vAlign w:val="center"/>
          </w:tcPr>
          <w:p w14:paraId="6D2A6942" w14:textId="77777777" w:rsidR="00132535" w:rsidRPr="00132535" w:rsidRDefault="00132535" w:rsidP="009934B7">
            <w:pPr>
              <w:spacing w:after="0" w:line="240" w:lineRule="auto"/>
              <w:rPr>
                <w:bCs/>
                <w:sz w:val="22"/>
              </w:rPr>
            </w:pPr>
            <w:r w:rsidRPr="00132535">
              <w:rPr>
                <w:bCs/>
                <w:sz w:val="22"/>
              </w:rPr>
              <w:t>10</w:t>
            </w:r>
          </w:p>
        </w:tc>
        <w:tc>
          <w:tcPr>
            <w:tcW w:w="672" w:type="pct"/>
            <w:vMerge/>
            <w:tcBorders>
              <w:bottom w:val="single" w:sz="4" w:space="0" w:color="auto"/>
            </w:tcBorders>
          </w:tcPr>
          <w:p w14:paraId="0F14F567" w14:textId="77777777" w:rsidR="00132535" w:rsidRPr="005914A4" w:rsidRDefault="00132535" w:rsidP="009934B7">
            <w:pPr>
              <w:spacing w:after="0" w:line="240" w:lineRule="auto"/>
              <w:rPr>
                <w:b/>
                <w:bCs/>
                <w:sz w:val="22"/>
              </w:rPr>
            </w:pPr>
          </w:p>
        </w:tc>
        <w:tc>
          <w:tcPr>
            <w:tcW w:w="540" w:type="pct"/>
            <w:vMerge w:val="restart"/>
          </w:tcPr>
          <w:p w14:paraId="32171D9A" w14:textId="77777777" w:rsidR="00132535" w:rsidRPr="005914A4" w:rsidRDefault="00132535" w:rsidP="009934B7">
            <w:pPr>
              <w:suppressAutoHyphens/>
              <w:spacing w:after="0" w:line="240" w:lineRule="auto"/>
              <w:jc w:val="both"/>
              <w:rPr>
                <w:iCs/>
                <w:sz w:val="22"/>
              </w:rPr>
            </w:pPr>
            <w:r w:rsidRPr="005914A4">
              <w:rPr>
                <w:iCs/>
                <w:sz w:val="22"/>
              </w:rPr>
              <w:t>ОК 01</w:t>
            </w:r>
          </w:p>
          <w:p w14:paraId="3BD764BA" w14:textId="77777777" w:rsidR="00132535" w:rsidRPr="005914A4" w:rsidRDefault="00132535" w:rsidP="009934B7">
            <w:pPr>
              <w:suppressAutoHyphens/>
              <w:spacing w:after="0" w:line="240" w:lineRule="auto"/>
              <w:jc w:val="both"/>
              <w:rPr>
                <w:iCs/>
                <w:sz w:val="22"/>
              </w:rPr>
            </w:pPr>
            <w:r w:rsidRPr="005914A4">
              <w:rPr>
                <w:iCs/>
                <w:sz w:val="22"/>
              </w:rPr>
              <w:t>ОК 02</w:t>
            </w:r>
          </w:p>
          <w:p w14:paraId="51400DDC" w14:textId="77777777" w:rsidR="00132535" w:rsidRPr="005914A4" w:rsidRDefault="00132535" w:rsidP="009934B7">
            <w:pPr>
              <w:suppressAutoHyphens/>
              <w:spacing w:after="0" w:line="240" w:lineRule="auto"/>
              <w:jc w:val="both"/>
              <w:rPr>
                <w:iCs/>
                <w:sz w:val="22"/>
              </w:rPr>
            </w:pPr>
            <w:r w:rsidRPr="005914A4">
              <w:rPr>
                <w:iCs/>
                <w:sz w:val="22"/>
              </w:rPr>
              <w:t xml:space="preserve">ОК 04 </w:t>
            </w:r>
          </w:p>
          <w:p w14:paraId="2160860B" w14:textId="77777777" w:rsidR="00132535" w:rsidRPr="005914A4" w:rsidRDefault="00132535" w:rsidP="009934B7">
            <w:pPr>
              <w:suppressAutoHyphens/>
              <w:spacing w:after="0" w:line="240" w:lineRule="auto"/>
              <w:jc w:val="both"/>
              <w:rPr>
                <w:iCs/>
                <w:sz w:val="22"/>
              </w:rPr>
            </w:pPr>
            <w:r w:rsidRPr="005914A4">
              <w:rPr>
                <w:iCs/>
                <w:sz w:val="22"/>
              </w:rPr>
              <w:t xml:space="preserve">ОК 05 </w:t>
            </w:r>
          </w:p>
          <w:p w14:paraId="0F0314AA" w14:textId="77777777" w:rsidR="00132535" w:rsidRPr="005914A4" w:rsidRDefault="00132535" w:rsidP="009934B7">
            <w:pPr>
              <w:suppressAutoHyphens/>
              <w:spacing w:after="0" w:line="240" w:lineRule="auto"/>
              <w:jc w:val="both"/>
              <w:rPr>
                <w:iCs/>
                <w:sz w:val="22"/>
              </w:rPr>
            </w:pPr>
            <w:r w:rsidRPr="005914A4">
              <w:rPr>
                <w:iCs/>
                <w:sz w:val="22"/>
              </w:rPr>
              <w:t xml:space="preserve">ОК 07 </w:t>
            </w:r>
          </w:p>
          <w:p w14:paraId="043C67DF" w14:textId="77777777" w:rsidR="00132535" w:rsidRPr="005914A4" w:rsidRDefault="00132535" w:rsidP="009934B7">
            <w:pPr>
              <w:suppressAutoHyphens/>
              <w:spacing w:after="0" w:line="240" w:lineRule="auto"/>
              <w:jc w:val="both"/>
              <w:rPr>
                <w:iCs/>
                <w:sz w:val="22"/>
              </w:rPr>
            </w:pPr>
            <w:r w:rsidRPr="005914A4">
              <w:rPr>
                <w:iCs/>
                <w:sz w:val="22"/>
              </w:rPr>
              <w:t xml:space="preserve">ПК 1.1 - 1.3 </w:t>
            </w:r>
          </w:p>
          <w:p w14:paraId="1C698CA3" w14:textId="77777777" w:rsidR="00132535" w:rsidRPr="005914A4" w:rsidRDefault="00132535" w:rsidP="009934B7">
            <w:pPr>
              <w:suppressAutoHyphens/>
              <w:spacing w:after="0" w:line="240" w:lineRule="auto"/>
              <w:jc w:val="both"/>
              <w:rPr>
                <w:iCs/>
                <w:sz w:val="22"/>
              </w:rPr>
            </w:pPr>
            <w:r w:rsidRPr="005914A4">
              <w:rPr>
                <w:iCs/>
                <w:sz w:val="22"/>
              </w:rPr>
              <w:t>ПК 2.1-2.3</w:t>
            </w:r>
          </w:p>
          <w:p w14:paraId="18450CA7" w14:textId="77777777" w:rsidR="00132535" w:rsidRPr="005914A4" w:rsidRDefault="00132535" w:rsidP="009934B7">
            <w:pPr>
              <w:suppressAutoHyphens/>
              <w:spacing w:after="0" w:line="240" w:lineRule="auto"/>
              <w:jc w:val="both"/>
              <w:rPr>
                <w:iCs/>
                <w:sz w:val="22"/>
              </w:rPr>
            </w:pPr>
            <w:r w:rsidRPr="005914A4">
              <w:rPr>
                <w:iCs/>
                <w:sz w:val="22"/>
              </w:rPr>
              <w:t>ПК 3.1</w:t>
            </w:r>
          </w:p>
          <w:p w14:paraId="2C03286E" w14:textId="77777777" w:rsidR="00132535" w:rsidRPr="005914A4" w:rsidRDefault="00132535" w:rsidP="009934B7">
            <w:pPr>
              <w:suppressAutoHyphens/>
              <w:spacing w:after="0" w:line="240" w:lineRule="auto"/>
              <w:jc w:val="both"/>
              <w:rPr>
                <w:iCs/>
                <w:sz w:val="22"/>
              </w:rPr>
            </w:pPr>
            <w:r w:rsidRPr="005914A4">
              <w:rPr>
                <w:iCs/>
                <w:sz w:val="22"/>
              </w:rPr>
              <w:t xml:space="preserve">ПК 3.3 </w:t>
            </w:r>
          </w:p>
          <w:p w14:paraId="1032BB90" w14:textId="77777777" w:rsidR="00132535" w:rsidRPr="005914A4" w:rsidRDefault="00132535" w:rsidP="009934B7">
            <w:pPr>
              <w:spacing w:after="0" w:line="240" w:lineRule="auto"/>
              <w:rPr>
                <w:b/>
                <w:sz w:val="22"/>
              </w:rPr>
            </w:pPr>
            <w:proofErr w:type="spellStart"/>
            <w:r w:rsidRPr="005914A4">
              <w:rPr>
                <w:iCs/>
                <w:sz w:val="22"/>
              </w:rPr>
              <w:t>ПКд</w:t>
            </w:r>
            <w:proofErr w:type="spellEnd"/>
            <w:r w:rsidRPr="005914A4">
              <w:rPr>
                <w:iCs/>
                <w:sz w:val="22"/>
              </w:rPr>
              <w:t xml:space="preserve"> 1.1-1.2</w:t>
            </w:r>
            <w:r w:rsidRPr="005914A4">
              <w:rPr>
                <w:sz w:val="22"/>
              </w:rPr>
              <w:t xml:space="preserve"> </w:t>
            </w:r>
          </w:p>
        </w:tc>
        <w:tc>
          <w:tcPr>
            <w:tcW w:w="427" w:type="pct"/>
            <w:vMerge w:val="restart"/>
          </w:tcPr>
          <w:p w14:paraId="05522E40" w14:textId="77777777" w:rsidR="00132535" w:rsidRPr="005914A4" w:rsidRDefault="00132535" w:rsidP="009934B7">
            <w:pPr>
              <w:spacing w:after="0" w:line="240" w:lineRule="auto"/>
              <w:rPr>
                <w:sz w:val="22"/>
              </w:rPr>
            </w:pPr>
            <w:r w:rsidRPr="005914A4">
              <w:rPr>
                <w:sz w:val="22"/>
              </w:rPr>
              <w:t>З 1.1.02</w:t>
            </w:r>
          </w:p>
          <w:p w14:paraId="3CC503CC" w14:textId="77777777" w:rsidR="00132535" w:rsidRPr="005914A4" w:rsidRDefault="00132535" w:rsidP="009934B7">
            <w:pPr>
              <w:spacing w:after="0" w:line="240" w:lineRule="auto"/>
              <w:rPr>
                <w:sz w:val="22"/>
              </w:rPr>
            </w:pPr>
            <w:r w:rsidRPr="005914A4">
              <w:rPr>
                <w:sz w:val="22"/>
              </w:rPr>
              <w:t>З 1.1.04</w:t>
            </w:r>
          </w:p>
          <w:p w14:paraId="6D2F8BF0" w14:textId="77777777" w:rsidR="00132535" w:rsidRPr="005914A4" w:rsidRDefault="00132535" w:rsidP="009934B7">
            <w:pPr>
              <w:spacing w:after="0" w:line="240" w:lineRule="auto"/>
              <w:rPr>
                <w:sz w:val="22"/>
              </w:rPr>
            </w:pPr>
            <w:r w:rsidRPr="005914A4">
              <w:rPr>
                <w:sz w:val="22"/>
              </w:rPr>
              <w:t xml:space="preserve">У 1.2.04 </w:t>
            </w:r>
          </w:p>
          <w:p w14:paraId="5418666E" w14:textId="77777777" w:rsidR="00132535" w:rsidRPr="005914A4" w:rsidRDefault="00132535" w:rsidP="009934B7">
            <w:pPr>
              <w:spacing w:after="0" w:line="240" w:lineRule="auto"/>
              <w:rPr>
                <w:sz w:val="22"/>
              </w:rPr>
            </w:pPr>
            <w:r w:rsidRPr="005914A4">
              <w:rPr>
                <w:sz w:val="22"/>
              </w:rPr>
              <w:t>З 1.2.04</w:t>
            </w:r>
          </w:p>
          <w:p w14:paraId="471E67B2" w14:textId="77777777" w:rsidR="00132535" w:rsidRPr="005914A4" w:rsidRDefault="00132535" w:rsidP="009934B7">
            <w:pPr>
              <w:spacing w:after="0" w:line="240" w:lineRule="auto"/>
              <w:rPr>
                <w:sz w:val="22"/>
              </w:rPr>
            </w:pPr>
            <w:r w:rsidRPr="005914A4">
              <w:rPr>
                <w:sz w:val="22"/>
              </w:rPr>
              <w:t>З 1.3.03</w:t>
            </w:r>
          </w:p>
          <w:p w14:paraId="747CFA6B" w14:textId="77777777" w:rsidR="00132535" w:rsidRPr="005914A4" w:rsidRDefault="00132535" w:rsidP="009934B7">
            <w:pPr>
              <w:spacing w:after="0" w:line="240" w:lineRule="auto"/>
              <w:rPr>
                <w:sz w:val="22"/>
              </w:rPr>
            </w:pPr>
            <w:r w:rsidRPr="005914A4">
              <w:rPr>
                <w:sz w:val="22"/>
              </w:rPr>
              <w:t xml:space="preserve">У 2.1.01 </w:t>
            </w:r>
          </w:p>
          <w:p w14:paraId="799FC424" w14:textId="77777777" w:rsidR="00132535" w:rsidRPr="005914A4" w:rsidRDefault="00EA49C9" w:rsidP="009934B7">
            <w:pPr>
              <w:spacing w:after="0" w:line="240" w:lineRule="auto"/>
              <w:rPr>
                <w:sz w:val="22"/>
              </w:rPr>
            </w:pPr>
            <w:r>
              <w:rPr>
                <w:sz w:val="22"/>
              </w:rPr>
              <w:t>У 2.2.06</w:t>
            </w:r>
            <w:r w:rsidR="00132535" w:rsidRPr="005914A4">
              <w:rPr>
                <w:sz w:val="22"/>
              </w:rPr>
              <w:t xml:space="preserve"> </w:t>
            </w:r>
          </w:p>
          <w:p w14:paraId="0134A13A" w14:textId="77777777" w:rsidR="00132535" w:rsidRPr="005914A4" w:rsidRDefault="00132535" w:rsidP="009934B7">
            <w:pPr>
              <w:spacing w:after="0" w:line="240" w:lineRule="auto"/>
              <w:rPr>
                <w:sz w:val="22"/>
              </w:rPr>
            </w:pPr>
            <w:r w:rsidRPr="005914A4">
              <w:rPr>
                <w:sz w:val="22"/>
              </w:rPr>
              <w:t>З 2.3.02</w:t>
            </w:r>
          </w:p>
          <w:p w14:paraId="5B19E331" w14:textId="77777777" w:rsidR="00132535" w:rsidRPr="005914A4" w:rsidRDefault="00132535" w:rsidP="009934B7">
            <w:pPr>
              <w:spacing w:after="0" w:line="240" w:lineRule="auto"/>
              <w:rPr>
                <w:sz w:val="22"/>
              </w:rPr>
            </w:pPr>
            <w:r w:rsidRPr="005914A4">
              <w:rPr>
                <w:sz w:val="22"/>
              </w:rPr>
              <w:t>Н 3.1.01</w:t>
            </w:r>
          </w:p>
          <w:p w14:paraId="0B2DC6B1" w14:textId="77777777" w:rsidR="00132535" w:rsidRPr="005914A4" w:rsidRDefault="00132535" w:rsidP="009934B7">
            <w:pPr>
              <w:spacing w:after="0" w:line="240" w:lineRule="auto"/>
              <w:rPr>
                <w:sz w:val="22"/>
              </w:rPr>
            </w:pPr>
            <w:r w:rsidRPr="005914A4">
              <w:rPr>
                <w:sz w:val="22"/>
              </w:rPr>
              <w:t>У 3.1.03</w:t>
            </w:r>
          </w:p>
          <w:p w14:paraId="762C24DA" w14:textId="77777777" w:rsidR="00132535" w:rsidRPr="005914A4" w:rsidRDefault="00132535" w:rsidP="009934B7">
            <w:pPr>
              <w:spacing w:after="0" w:line="240" w:lineRule="auto"/>
              <w:rPr>
                <w:sz w:val="22"/>
              </w:rPr>
            </w:pPr>
            <w:r w:rsidRPr="005914A4">
              <w:rPr>
                <w:sz w:val="22"/>
              </w:rPr>
              <w:t>З 3.1.05</w:t>
            </w:r>
          </w:p>
          <w:p w14:paraId="168EB403" w14:textId="77777777" w:rsidR="00132535" w:rsidRPr="005914A4" w:rsidRDefault="00132535" w:rsidP="009934B7">
            <w:pPr>
              <w:spacing w:after="0" w:line="240" w:lineRule="auto"/>
              <w:rPr>
                <w:sz w:val="22"/>
              </w:rPr>
            </w:pPr>
            <w:r w:rsidRPr="005914A4">
              <w:rPr>
                <w:sz w:val="22"/>
              </w:rPr>
              <w:t>У 3.3.01</w:t>
            </w:r>
          </w:p>
          <w:p w14:paraId="7B9C9175" w14:textId="77777777" w:rsidR="00132535" w:rsidRPr="005914A4" w:rsidRDefault="00132535" w:rsidP="009934B7">
            <w:pPr>
              <w:spacing w:after="0" w:line="240" w:lineRule="auto"/>
              <w:rPr>
                <w:sz w:val="22"/>
              </w:rPr>
            </w:pPr>
            <w:proofErr w:type="spellStart"/>
            <w:r w:rsidRPr="005914A4">
              <w:rPr>
                <w:sz w:val="22"/>
              </w:rPr>
              <w:t>Зд</w:t>
            </w:r>
            <w:proofErr w:type="spellEnd"/>
            <w:r w:rsidRPr="005914A4">
              <w:rPr>
                <w:sz w:val="22"/>
              </w:rPr>
              <w:t xml:space="preserve"> 1.1.02</w:t>
            </w:r>
          </w:p>
          <w:p w14:paraId="40852273" w14:textId="77777777" w:rsidR="00132535" w:rsidRPr="005914A4" w:rsidRDefault="00132535" w:rsidP="009934B7">
            <w:pPr>
              <w:spacing w:after="0" w:line="240" w:lineRule="auto"/>
              <w:rPr>
                <w:sz w:val="22"/>
              </w:rPr>
            </w:pPr>
            <w:proofErr w:type="spellStart"/>
            <w:r w:rsidRPr="005914A4">
              <w:rPr>
                <w:sz w:val="22"/>
              </w:rPr>
              <w:t>Зд</w:t>
            </w:r>
            <w:proofErr w:type="spellEnd"/>
            <w:r w:rsidRPr="005914A4">
              <w:rPr>
                <w:sz w:val="22"/>
              </w:rPr>
              <w:t xml:space="preserve"> 1.1.08</w:t>
            </w:r>
          </w:p>
          <w:p w14:paraId="4E8773D0" w14:textId="77777777" w:rsidR="00132535" w:rsidRPr="005914A4" w:rsidRDefault="00EA49C9" w:rsidP="009934B7">
            <w:pPr>
              <w:spacing w:after="0" w:line="240" w:lineRule="auto"/>
              <w:rPr>
                <w:sz w:val="22"/>
              </w:rPr>
            </w:pPr>
            <w:r>
              <w:rPr>
                <w:sz w:val="22"/>
              </w:rPr>
              <w:t>Уд 1.2.11</w:t>
            </w:r>
          </w:p>
          <w:p w14:paraId="3D72CAD4" w14:textId="77777777" w:rsidR="00132535" w:rsidRPr="005914A4" w:rsidRDefault="00132535" w:rsidP="009934B7">
            <w:pPr>
              <w:spacing w:after="0" w:line="240" w:lineRule="auto"/>
              <w:rPr>
                <w:sz w:val="22"/>
              </w:rPr>
            </w:pPr>
          </w:p>
          <w:p w14:paraId="77DBFFCD" w14:textId="77777777" w:rsidR="00132535" w:rsidRPr="005914A4" w:rsidRDefault="00132535" w:rsidP="009934B7">
            <w:pPr>
              <w:spacing w:after="0" w:line="240" w:lineRule="auto"/>
              <w:rPr>
                <w:sz w:val="22"/>
              </w:rPr>
            </w:pPr>
            <w:r w:rsidRPr="005914A4">
              <w:rPr>
                <w:sz w:val="22"/>
              </w:rPr>
              <w:t>Уо.01.02</w:t>
            </w:r>
          </w:p>
          <w:p w14:paraId="4DF1650A" w14:textId="77777777" w:rsidR="00132535" w:rsidRPr="005914A4" w:rsidRDefault="00132535" w:rsidP="009934B7">
            <w:pPr>
              <w:spacing w:after="0" w:line="240" w:lineRule="auto"/>
              <w:rPr>
                <w:sz w:val="22"/>
              </w:rPr>
            </w:pPr>
            <w:r w:rsidRPr="005914A4">
              <w:rPr>
                <w:sz w:val="22"/>
              </w:rPr>
              <w:t>Зо.01.05</w:t>
            </w:r>
          </w:p>
          <w:p w14:paraId="40BE1D5B" w14:textId="77777777" w:rsidR="00132535" w:rsidRPr="005914A4" w:rsidRDefault="00132535" w:rsidP="009934B7">
            <w:pPr>
              <w:spacing w:after="0" w:line="240" w:lineRule="auto"/>
              <w:rPr>
                <w:sz w:val="22"/>
              </w:rPr>
            </w:pPr>
          </w:p>
          <w:p w14:paraId="5878F50A" w14:textId="77777777" w:rsidR="00132535" w:rsidRPr="005914A4" w:rsidRDefault="00132535" w:rsidP="009934B7">
            <w:pPr>
              <w:spacing w:after="0" w:line="240" w:lineRule="auto"/>
              <w:rPr>
                <w:sz w:val="22"/>
              </w:rPr>
            </w:pPr>
            <w:r w:rsidRPr="005914A4">
              <w:rPr>
                <w:sz w:val="22"/>
              </w:rPr>
              <w:t>Уо.02.01</w:t>
            </w:r>
          </w:p>
          <w:p w14:paraId="335D5753" w14:textId="77777777" w:rsidR="00132535" w:rsidRPr="005914A4" w:rsidRDefault="00132535" w:rsidP="009934B7">
            <w:pPr>
              <w:spacing w:after="0" w:line="240" w:lineRule="auto"/>
              <w:rPr>
                <w:sz w:val="22"/>
              </w:rPr>
            </w:pPr>
            <w:r w:rsidRPr="005914A4">
              <w:rPr>
                <w:sz w:val="22"/>
              </w:rPr>
              <w:t>Зо.02.02</w:t>
            </w:r>
          </w:p>
          <w:p w14:paraId="1EEBEB10" w14:textId="77777777" w:rsidR="00132535" w:rsidRPr="005914A4" w:rsidRDefault="00132535" w:rsidP="009934B7">
            <w:pPr>
              <w:spacing w:after="0" w:line="240" w:lineRule="auto"/>
              <w:rPr>
                <w:sz w:val="22"/>
              </w:rPr>
            </w:pPr>
          </w:p>
          <w:p w14:paraId="5BA58B78" w14:textId="77777777" w:rsidR="00132535" w:rsidRPr="005914A4" w:rsidRDefault="00132535" w:rsidP="009934B7">
            <w:pPr>
              <w:spacing w:after="0" w:line="240" w:lineRule="auto"/>
              <w:rPr>
                <w:sz w:val="22"/>
              </w:rPr>
            </w:pPr>
            <w:r w:rsidRPr="005914A4">
              <w:rPr>
                <w:sz w:val="22"/>
              </w:rPr>
              <w:t>Уо.04.02</w:t>
            </w:r>
          </w:p>
          <w:p w14:paraId="78E45F72" w14:textId="77777777" w:rsidR="00132535" w:rsidRPr="005914A4" w:rsidRDefault="00132535" w:rsidP="009934B7">
            <w:pPr>
              <w:spacing w:after="0" w:line="240" w:lineRule="auto"/>
              <w:rPr>
                <w:sz w:val="22"/>
              </w:rPr>
            </w:pPr>
            <w:r w:rsidRPr="005914A4">
              <w:rPr>
                <w:sz w:val="22"/>
              </w:rPr>
              <w:t>Зо.04.01</w:t>
            </w:r>
          </w:p>
          <w:p w14:paraId="6C2E84FC" w14:textId="77777777" w:rsidR="00132535" w:rsidRPr="005914A4" w:rsidRDefault="00132535" w:rsidP="009934B7">
            <w:pPr>
              <w:spacing w:after="0" w:line="240" w:lineRule="auto"/>
              <w:rPr>
                <w:sz w:val="22"/>
              </w:rPr>
            </w:pPr>
          </w:p>
          <w:p w14:paraId="4FB09907" w14:textId="77777777" w:rsidR="00132535" w:rsidRPr="005914A4" w:rsidRDefault="00132535" w:rsidP="009934B7">
            <w:pPr>
              <w:spacing w:after="0" w:line="240" w:lineRule="auto"/>
              <w:rPr>
                <w:sz w:val="22"/>
              </w:rPr>
            </w:pPr>
            <w:r w:rsidRPr="005914A4">
              <w:rPr>
                <w:sz w:val="22"/>
              </w:rPr>
              <w:t>Уо.05.01</w:t>
            </w:r>
          </w:p>
          <w:p w14:paraId="44EB8785" w14:textId="77777777" w:rsidR="00132535" w:rsidRPr="005914A4" w:rsidRDefault="00132535" w:rsidP="009934B7">
            <w:pPr>
              <w:spacing w:after="0" w:line="240" w:lineRule="auto"/>
              <w:rPr>
                <w:sz w:val="22"/>
              </w:rPr>
            </w:pPr>
            <w:r w:rsidRPr="005914A4">
              <w:rPr>
                <w:sz w:val="22"/>
              </w:rPr>
              <w:lastRenderedPageBreak/>
              <w:t>Зо.05.02</w:t>
            </w:r>
          </w:p>
          <w:p w14:paraId="1ABADB53" w14:textId="77777777" w:rsidR="00132535" w:rsidRPr="005914A4" w:rsidRDefault="00132535" w:rsidP="009934B7">
            <w:pPr>
              <w:spacing w:after="0" w:line="240" w:lineRule="auto"/>
              <w:rPr>
                <w:sz w:val="22"/>
              </w:rPr>
            </w:pPr>
          </w:p>
          <w:p w14:paraId="0D7CC91C" w14:textId="77777777" w:rsidR="00132535" w:rsidRPr="005914A4" w:rsidRDefault="00132535" w:rsidP="009934B7">
            <w:pPr>
              <w:spacing w:after="0" w:line="240" w:lineRule="auto"/>
              <w:rPr>
                <w:sz w:val="22"/>
              </w:rPr>
            </w:pPr>
            <w:r w:rsidRPr="005914A4">
              <w:rPr>
                <w:sz w:val="22"/>
              </w:rPr>
              <w:t>Уо.07.03</w:t>
            </w:r>
          </w:p>
          <w:p w14:paraId="073BF55E" w14:textId="77777777" w:rsidR="00132535" w:rsidRPr="005914A4" w:rsidRDefault="005914A4" w:rsidP="009934B7">
            <w:pPr>
              <w:spacing w:after="0" w:line="240" w:lineRule="auto"/>
              <w:rPr>
                <w:sz w:val="22"/>
              </w:rPr>
            </w:pPr>
            <w:r>
              <w:rPr>
                <w:sz w:val="22"/>
              </w:rPr>
              <w:t>Зо.07.04</w:t>
            </w:r>
          </w:p>
        </w:tc>
      </w:tr>
      <w:tr w:rsidR="00132535" w:rsidRPr="00B35ABC" w14:paraId="524FC3EA" w14:textId="77777777" w:rsidTr="00DE06E2">
        <w:trPr>
          <w:trHeight w:val="389"/>
        </w:trPr>
        <w:tc>
          <w:tcPr>
            <w:tcW w:w="708" w:type="pct"/>
            <w:vMerge/>
            <w:tcBorders>
              <w:bottom w:val="single" w:sz="4" w:space="0" w:color="auto"/>
            </w:tcBorders>
          </w:tcPr>
          <w:p w14:paraId="294B7D94" w14:textId="77777777" w:rsidR="00132535" w:rsidRPr="00B35ABC" w:rsidRDefault="00132535" w:rsidP="009934B7">
            <w:pPr>
              <w:spacing w:after="0" w:line="240" w:lineRule="auto"/>
              <w:rPr>
                <w:b/>
                <w:bCs/>
                <w:sz w:val="22"/>
              </w:rPr>
            </w:pPr>
          </w:p>
        </w:tc>
        <w:tc>
          <w:tcPr>
            <w:tcW w:w="2045" w:type="pct"/>
            <w:tcBorders>
              <w:bottom w:val="single" w:sz="4" w:space="0" w:color="auto"/>
            </w:tcBorders>
          </w:tcPr>
          <w:p w14:paraId="501D4DD6" w14:textId="77777777" w:rsidR="00132535" w:rsidRPr="00B35ABC" w:rsidRDefault="00132535" w:rsidP="009934B7">
            <w:pPr>
              <w:spacing w:after="0" w:line="240" w:lineRule="auto"/>
              <w:rPr>
                <w:sz w:val="22"/>
              </w:rPr>
            </w:pPr>
            <w:r w:rsidRPr="00B35ABC">
              <w:rPr>
                <w:sz w:val="22"/>
              </w:rPr>
              <w:t xml:space="preserve">2. </w:t>
            </w:r>
            <w:r w:rsidRPr="00B35ABC">
              <w:rPr>
                <w:bCs/>
                <w:sz w:val="22"/>
              </w:rPr>
              <w:t xml:space="preserve">Эксплуатационные и мореходные качества судна. </w:t>
            </w:r>
            <w:r w:rsidRPr="00B35ABC">
              <w:rPr>
                <w:sz w:val="22"/>
              </w:rPr>
              <w:t xml:space="preserve">Главные </w:t>
            </w:r>
            <w:proofErr w:type="spellStart"/>
            <w:r w:rsidRPr="00B35ABC">
              <w:rPr>
                <w:sz w:val="22"/>
              </w:rPr>
              <w:t>размерения</w:t>
            </w:r>
            <w:proofErr w:type="spellEnd"/>
            <w:r w:rsidRPr="00B35ABC">
              <w:rPr>
                <w:bCs/>
                <w:sz w:val="22"/>
              </w:rPr>
              <w:t>. Понятие о длине, ширине, осадке и высоте борта судна.</w:t>
            </w:r>
          </w:p>
        </w:tc>
        <w:tc>
          <w:tcPr>
            <w:tcW w:w="608" w:type="pct"/>
            <w:vMerge/>
            <w:vAlign w:val="center"/>
          </w:tcPr>
          <w:p w14:paraId="0F3FF7FE" w14:textId="77777777" w:rsidR="00132535" w:rsidRPr="00B35ABC" w:rsidRDefault="00132535" w:rsidP="009934B7">
            <w:pPr>
              <w:spacing w:after="0" w:line="240" w:lineRule="auto"/>
              <w:rPr>
                <w:bCs/>
                <w:i/>
                <w:sz w:val="22"/>
              </w:rPr>
            </w:pPr>
          </w:p>
        </w:tc>
        <w:tc>
          <w:tcPr>
            <w:tcW w:w="672" w:type="pct"/>
            <w:vMerge/>
            <w:tcBorders>
              <w:bottom w:val="single" w:sz="4" w:space="0" w:color="auto"/>
            </w:tcBorders>
          </w:tcPr>
          <w:p w14:paraId="2419784F" w14:textId="77777777" w:rsidR="00132535" w:rsidRPr="005914A4" w:rsidRDefault="00132535" w:rsidP="009934B7">
            <w:pPr>
              <w:spacing w:after="0" w:line="240" w:lineRule="auto"/>
              <w:rPr>
                <w:b/>
                <w:bCs/>
                <w:sz w:val="22"/>
              </w:rPr>
            </w:pPr>
          </w:p>
        </w:tc>
        <w:tc>
          <w:tcPr>
            <w:tcW w:w="540" w:type="pct"/>
            <w:vMerge/>
          </w:tcPr>
          <w:p w14:paraId="0029288C" w14:textId="77777777" w:rsidR="00132535" w:rsidRPr="005914A4" w:rsidRDefault="00132535" w:rsidP="009934B7">
            <w:pPr>
              <w:suppressAutoHyphens/>
              <w:spacing w:after="0" w:line="240" w:lineRule="auto"/>
              <w:jc w:val="both"/>
              <w:rPr>
                <w:iCs/>
                <w:sz w:val="22"/>
              </w:rPr>
            </w:pPr>
          </w:p>
        </w:tc>
        <w:tc>
          <w:tcPr>
            <w:tcW w:w="427" w:type="pct"/>
            <w:vMerge/>
          </w:tcPr>
          <w:p w14:paraId="46053F07" w14:textId="77777777" w:rsidR="00132535" w:rsidRPr="005914A4" w:rsidRDefault="00132535" w:rsidP="009934B7">
            <w:pPr>
              <w:spacing w:after="0" w:line="240" w:lineRule="auto"/>
              <w:rPr>
                <w:sz w:val="22"/>
              </w:rPr>
            </w:pPr>
          </w:p>
        </w:tc>
      </w:tr>
      <w:tr w:rsidR="00132535" w:rsidRPr="00B35ABC" w14:paraId="04B8BEB8" w14:textId="77777777" w:rsidTr="009934B7">
        <w:trPr>
          <w:trHeight w:val="932"/>
        </w:trPr>
        <w:tc>
          <w:tcPr>
            <w:tcW w:w="708" w:type="pct"/>
            <w:vMerge/>
            <w:tcBorders>
              <w:bottom w:val="single" w:sz="4" w:space="0" w:color="auto"/>
            </w:tcBorders>
          </w:tcPr>
          <w:p w14:paraId="591BBE19" w14:textId="77777777" w:rsidR="00132535" w:rsidRPr="00B35ABC" w:rsidRDefault="00132535" w:rsidP="009934B7">
            <w:pPr>
              <w:spacing w:after="0" w:line="240" w:lineRule="auto"/>
              <w:rPr>
                <w:b/>
                <w:bCs/>
                <w:sz w:val="22"/>
              </w:rPr>
            </w:pPr>
          </w:p>
        </w:tc>
        <w:tc>
          <w:tcPr>
            <w:tcW w:w="2045" w:type="pct"/>
            <w:tcBorders>
              <w:bottom w:val="single" w:sz="4" w:space="0" w:color="auto"/>
            </w:tcBorders>
          </w:tcPr>
          <w:p w14:paraId="1858B9F9" w14:textId="77777777" w:rsidR="00132535" w:rsidRPr="00B35ABC" w:rsidRDefault="00132535" w:rsidP="009934B7">
            <w:pPr>
              <w:spacing w:after="0" w:line="240" w:lineRule="auto"/>
              <w:rPr>
                <w:sz w:val="22"/>
              </w:rPr>
            </w:pPr>
            <w:r w:rsidRPr="00B35ABC">
              <w:rPr>
                <w:sz w:val="22"/>
              </w:rPr>
              <w:t>3.</w:t>
            </w:r>
            <w:r w:rsidRPr="00B35ABC">
              <w:rPr>
                <w:bCs/>
                <w:sz w:val="22"/>
              </w:rPr>
              <w:t xml:space="preserve"> Общее расположение судна. Классификация судовых помещений. </w:t>
            </w:r>
            <w:r w:rsidRPr="00B35ABC">
              <w:rPr>
                <w:sz w:val="22"/>
              </w:rPr>
              <w:t>Теоретический чертеж судна.</w:t>
            </w:r>
            <w:r w:rsidRPr="00B35ABC">
              <w:rPr>
                <w:bCs/>
                <w:sz w:val="22"/>
              </w:rPr>
              <w:t xml:space="preserve"> Необходимость теоретического чертежа для расчетов и экспериментов</w:t>
            </w:r>
          </w:p>
        </w:tc>
        <w:tc>
          <w:tcPr>
            <w:tcW w:w="608" w:type="pct"/>
            <w:vMerge/>
            <w:tcBorders>
              <w:bottom w:val="single" w:sz="4" w:space="0" w:color="auto"/>
            </w:tcBorders>
            <w:vAlign w:val="center"/>
          </w:tcPr>
          <w:p w14:paraId="1EE346B9" w14:textId="77777777" w:rsidR="00132535" w:rsidRPr="00B35ABC" w:rsidRDefault="00132535" w:rsidP="009934B7">
            <w:pPr>
              <w:spacing w:after="0" w:line="240" w:lineRule="auto"/>
              <w:rPr>
                <w:bCs/>
                <w:i/>
                <w:sz w:val="22"/>
              </w:rPr>
            </w:pPr>
          </w:p>
        </w:tc>
        <w:tc>
          <w:tcPr>
            <w:tcW w:w="672" w:type="pct"/>
            <w:vMerge/>
            <w:tcBorders>
              <w:bottom w:val="single" w:sz="4" w:space="0" w:color="auto"/>
            </w:tcBorders>
          </w:tcPr>
          <w:p w14:paraId="101CE2B4" w14:textId="77777777" w:rsidR="00132535" w:rsidRPr="005914A4" w:rsidRDefault="00132535" w:rsidP="009934B7">
            <w:pPr>
              <w:spacing w:after="0" w:line="240" w:lineRule="auto"/>
              <w:rPr>
                <w:b/>
                <w:bCs/>
                <w:sz w:val="22"/>
              </w:rPr>
            </w:pPr>
          </w:p>
        </w:tc>
        <w:tc>
          <w:tcPr>
            <w:tcW w:w="540" w:type="pct"/>
            <w:vMerge/>
          </w:tcPr>
          <w:p w14:paraId="3F31CF69" w14:textId="77777777" w:rsidR="00132535" w:rsidRPr="005914A4" w:rsidRDefault="00132535" w:rsidP="009934B7">
            <w:pPr>
              <w:suppressAutoHyphens/>
              <w:spacing w:after="0" w:line="240" w:lineRule="auto"/>
              <w:jc w:val="both"/>
              <w:rPr>
                <w:iCs/>
                <w:sz w:val="22"/>
              </w:rPr>
            </w:pPr>
          </w:p>
        </w:tc>
        <w:tc>
          <w:tcPr>
            <w:tcW w:w="427" w:type="pct"/>
            <w:vMerge/>
          </w:tcPr>
          <w:p w14:paraId="74EEB593" w14:textId="77777777" w:rsidR="00132535" w:rsidRPr="005914A4" w:rsidRDefault="00132535" w:rsidP="009934B7">
            <w:pPr>
              <w:spacing w:after="0" w:line="240" w:lineRule="auto"/>
              <w:rPr>
                <w:sz w:val="22"/>
              </w:rPr>
            </w:pPr>
          </w:p>
        </w:tc>
      </w:tr>
      <w:tr w:rsidR="009934B7" w:rsidRPr="00B35ABC" w14:paraId="2A800D6D" w14:textId="77777777" w:rsidTr="009934B7">
        <w:trPr>
          <w:trHeight w:val="56"/>
        </w:trPr>
        <w:tc>
          <w:tcPr>
            <w:tcW w:w="708" w:type="pct"/>
            <w:vMerge/>
          </w:tcPr>
          <w:p w14:paraId="3E794520" w14:textId="77777777" w:rsidR="009934B7" w:rsidRPr="00B35ABC" w:rsidRDefault="009934B7" w:rsidP="009934B7">
            <w:pPr>
              <w:spacing w:after="0" w:line="240" w:lineRule="auto"/>
              <w:rPr>
                <w:b/>
                <w:bCs/>
                <w:sz w:val="22"/>
              </w:rPr>
            </w:pPr>
          </w:p>
        </w:tc>
        <w:tc>
          <w:tcPr>
            <w:tcW w:w="2045" w:type="pct"/>
          </w:tcPr>
          <w:p w14:paraId="4D5DC3E0" w14:textId="77777777" w:rsidR="009934B7" w:rsidRPr="00B35ABC" w:rsidRDefault="009934B7" w:rsidP="009934B7">
            <w:pPr>
              <w:spacing w:after="0" w:line="240" w:lineRule="auto"/>
              <w:rPr>
                <w:b/>
                <w:sz w:val="22"/>
              </w:rPr>
            </w:pPr>
            <w:r w:rsidRPr="00B35ABC">
              <w:rPr>
                <w:b/>
                <w:bCs/>
                <w:sz w:val="22"/>
              </w:rPr>
              <w:t>В том числе практических занятий</w:t>
            </w:r>
          </w:p>
        </w:tc>
        <w:tc>
          <w:tcPr>
            <w:tcW w:w="608" w:type="pct"/>
            <w:vAlign w:val="center"/>
          </w:tcPr>
          <w:p w14:paraId="21304DC1" w14:textId="77777777" w:rsidR="009934B7" w:rsidRPr="00FD0216" w:rsidRDefault="00FD0216" w:rsidP="009934B7">
            <w:pPr>
              <w:spacing w:after="0" w:line="240" w:lineRule="auto"/>
              <w:rPr>
                <w:b/>
                <w:bCs/>
                <w:sz w:val="22"/>
              </w:rPr>
            </w:pPr>
            <w:r>
              <w:rPr>
                <w:b/>
                <w:bCs/>
                <w:sz w:val="22"/>
              </w:rPr>
              <w:t>8</w:t>
            </w:r>
          </w:p>
        </w:tc>
        <w:tc>
          <w:tcPr>
            <w:tcW w:w="672" w:type="pct"/>
            <w:vMerge/>
          </w:tcPr>
          <w:p w14:paraId="5523B5BC" w14:textId="77777777" w:rsidR="009934B7" w:rsidRPr="005914A4" w:rsidRDefault="009934B7" w:rsidP="009934B7">
            <w:pPr>
              <w:spacing w:after="0" w:line="240" w:lineRule="auto"/>
              <w:rPr>
                <w:b/>
                <w:bCs/>
                <w:sz w:val="22"/>
              </w:rPr>
            </w:pPr>
          </w:p>
        </w:tc>
        <w:tc>
          <w:tcPr>
            <w:tcW w:w="540" w:type="pct"/>
            <w:vMerge/>
          </w:tcPr>
          <w:p w14:paraId="55FFD838" w14:textId="77777777" w:rsidR="009934B7" w:rsidRPr="005914A4" w:rsidRDefault="009934B7" w:rsidP="009934B7">
            <w:pPr>
              <w:spacing w:after="0" w:line="240" w:lineRule="auto"/>
              <w:rPr>
                <w:b/>
                <w:bCs/>
                <w:sz w:val="22"/>
              </w:rPr>
            </w:pPr>
          </w:p>
        </w:tc>
        <w:tc>
          <w:tcPr>
            <w:tcW w:w="427" w:type="pct"/>
            <w:vMerge/>
          </w:tcPr>
          <w:p w14:paraId="5316BDE6" w14:textId="77777777" w:rsidR="009934B7" w:rsidRPr="005914A4" w:rsidRDefault="009934B7" w:rsidP="009934B7">
            <w:pPr>
              <w:spacing w:after="0" w:line="240" w:lineRule="auto"/>
              <w:rPr>
                <w:b/>
                <w:bCs/>
                <w:sz w:val="22"/>
              </w:rPr>
            </w:pPr>
          </w:p>
        </w:tc>
      </w:tr>
      <w:tr w:rsidR="009934B7" w:rsidRPr="00B35ABC" w14:paraId="2DC27529" w14:textId="77777777" w:rsidTr="005914A4">
        <w:trPr>
          <w:trHeight w:val="56"/>
        </w:trPr>
        <w:tc>
          <w:tcPr>
            <w:tcW w:w="708" w:type="pct"/>
            <w:vMerge/>
            <w:tcBorders>
              <w:bottom w:val="single" w:sz="4" w:space="0" w:color="auto"/>
            </w:tcBorders>
          </w:tcPr>
          <w:p w14:paraId="0D8FE585" w14:textId="77777777" w:rsidR="009934B7" w:rsidRPr="00B35ABC" w:rsidRDefault="009934B7" w:rsidP="009934B7">
            <w:pPr>
              <w:spacing w:after="0" w:line="240" w:lineRule="auto"/>
              <w:rPr>
                <w:b/>
                <w:bCs/>
                <w:sz w:val="22"/>
              </w:rPr>
            </w:pPr>
          </w:p>
        </w:tc>
        <w:tc>
          <w:tcPr>
            <w:tcW w:w="2045" w:type="pct"/>
          </w:tcPr>
          <w:p w14:paraId="6464C767" w14:textId="77777777" w:rsidR="009934B7" w:rsidRPr="00B35ABC" w:rsidRDefault="009934B7" w:rsidP="009934B7">
            <w:pPr>
              <w:spacing w:after="0" w:line="240" w:lineRule="auto"/>
              <w:rPr>
                <w:sz w:val="22"/>
              </w:rPr>
            </w:pPr>
            <w:r w:rsidRPr="00B35ABC">
              <w:rPr>
                <w:sz w:val="22"/>
              </w:rPr>
              <w:t>1</w:t>
            </w:r>
            <w:r w:rsidRPr="00B35ABC">
              <w:rPr>
                <w:bCs/>
                <w:sz w:val="22"/>
              </w:rPr>
              <w:t xml:space="preserve"> Прочность судна и система набора.</w:t>
            </w:r>
          </w:p>
        </w:tc>
        <w:tc>
          <w:tcPr>
            <w:tcW w:w="608" w:type="pct"/>
          </w:tcPr>
          <w:p w14:paraId="09429B14" w14:textId="77777777" w:rsidR="009934B7" w:rsidRPr="00FD0216" w:rsidRDefault="00FD0216" w:rsidP="009934B7">
            <w:pPr>
              <w:spacing w:after="0" w:line="240" w:lineRule="auto"/>
              <w:rPr>
                <w:bCs/>
                <w:sz w:val="22"/>
              </w:rPr>
            </w:pPr>
            <w:r>
              <w:rPr>
                <w:bCs/>
                <w:sz w:val="22"/>
              </w:rPr>
              <w:t>8</w:t>
            </w:r>
          </w:p>
        </w:tc>
        <w:tc>
          <w:tcPr>
            <w:tcW w:w="672" w:type="pct"/>
            <w:vMerge/>
            <w:tcBorders>
              <w:bottom w:val="single" w:sz="4" w:space="0" w:color="auto"/>
            </w:tcBorders>
          </w:tcPr>
          <w:p w14:paraId="5B440DE1" w14:textId="77777777" w:rsidR="009934B7" w:rsidRPr="005914A4" w:rsidRDefault="009934B7" w:rsidP="009934B7">
            <w:pPr>
              <w:spacing w:after="0" w:line="240" w:lineRule="auto"/>
              <w:rPr>
                <w:b/>
                <w:bCs/>
                <w:sz w:val="22"/>
              </w:rPr>
            </w:pPr>
          </w:p>
        </w:tc>
        <w:tc>
          <w:tcPr>
            <w:tcW w:w="540" w:type="pct"/>
            <w:vMerge/>
          </w:tcPr>
          <w:p w14:paraId="5CD552BE" w14:textId="77777777" w:rsidR="009934B7" w:rsidRPr="005914A4" w:rsidRDefault="009934B7" w:rsidP="009934B7">
            <w:pPr>
              <w:spacing w:after="0" w:line="240" w:lineRule="auto"/>
              <w:rPr>
                <w:b/>
                <w:bCs/>
                <w:sz w:val="22"/>
              </w:rPr>
            </w:pPr>
          </w:p>
        </w:tc>
        <w:tc>
          <w:tcPr>
            <w:tcW w:w="427" w:type="pct"/>
            <w:vMerge/>
          </w:tcPr>
          <w:p w14:paraId="7ED43356" w14:textId="77777777" w:rsidR="009934B7" w:rsidRPr="005914A4" w:rsidRDefault="009934B7" w:rsidP="009934B7">
            <w:pPr>
              <w:spacing w:after="0" w:line="240" w:lineRule="auto"/>
              <w:rPr>
                <w:b/>
                <w:bCs/>
                <w:sz w:val="22"/>
              </w:rPr>
            </w:pPr>
          </w:p>
        </w:tc>
      </w:tr>
      <w:tr w:rsidR="009934B7" w:rsidRPr="00B35ABC" w14:paraId="10E9E948" w14:textId="77777777" w:rsidTr="009934B7">
        <w:trPr>
          <w:trHeight w:val="435"/>
        </w:trPr>
        <w:tc>
          <w:tcPr>
            <w:tcW w:w="2753" w:type="pct"/>
            <w:gridSpan w:val="2"/>
            <w:vAlign w:val="center"/>
          </w:tcPr>
          <w:p w14:paraId="181576BF" w14:textId="77777777" w:rsidR="009934B7" w:rsidRPr="00B35ABC" w:rsidRDefault="009934B7" w:rsidP="009934B7">
            <w:pPr>
              <w:spacing w:after="0" w:line="240" w:lineRule="auto"/>
              <w:rPr>
                <w:b/>
                <w:bCs/>
                <w:sz w:val="22"/>
              </w:rPr>
            </w:pPr>
            <w:r w:rsidRPr="00B35ABC">
              <w:rPr>
                <w:b/>
                <w:bCs/>
                <w:sz w:val="22"/>
              </w:rPr>
              <w:t>Раздел 3. Конструкция корпуса судна.</w:t>
            </w:r>
          </w:p>
        </w:tc>
        <w:tc>
          <w:tcPr>
            <w:tcW w:w="608" w:type="pct"/>
            <w:vAlign w:val="center"/>
          </w:tcPr>
          <w:p w14:paraId="0A79307E" w14:textId="77777777" w:rsidR="009934B7" w:rsidRPr="00B35ABC" w:rsidRDefault="00FD0216" w:rsidP="009934B7">
            <w:pPr>
              <w:spacing w:after="0" w:line="240" w:lineRule="auto"/>
              <w:rPr>
                <w:b/>
                <w:bCs/>
                <w:sz w:val="22"/>
              </w:rPr>
            </w:pPr>
            <w:r>
              <w:rPr>
                <w:b/>
                <w:bCs/>
                <w:sz w:val="22"/>
              </w:rPr>
              <w:t>22</w:t>
            </w:r>
          </w:p>
        </w:tc>
        <w:tc>
          <w:tcPr>
            <w:tcW w:w="672" w:type="pct"/>
          </w:tcPr>
          <w:p w14:paraId="6646009A" w14:textId="77777777" w:rsidR="009934B7" w:rsidRPr="005914A4" w:rsidRDefault="009934B7" w:rsidP="009934B7">
            <w:pPr>
              <w:spacing w:after="0" w:line="240" w:lineRule="auto"/>
              <w:rPr>
                <w:b/>
                <w:bCs/>
                <w:sz w:val="22"/>
              </w:rPr>
            </w:pPr>
          </w:p>
        </w:tc>
        <w:tc>
          <w:tcPr>
            <w:tcW w:w="540" w:type="pct"/>
          </w:tcPr>
          <w:p w14:paraId="269201F1" w14:textId="77777777" w:rsidR="009934B7" w:rsidRPr="005914A4" w:rsidRDefault="009934B7" w:rsidP="009934B7">
            <w:pPr>
              <w:suppressAutoHyphens/>
              <w:spacing w:after="0" w:line="240" w:lineRule="auto"/>
              <w:jc w:val="both"/>
              <w:rPr>
                <w:iCs/>
                <w:sz w:val="22"/>
              </w:rPr>
            </w:pPr>
          </w:p>
        </w:tc>
        <w:tc>
          <w:tcPr>
            <w:tcW w:w="427" w:type="pct"/>
          </w:tcPr>
          <w:p w14:paraId="4A6146E7" w14:textId="77777777" w:rsidR="009934B7" w:rsidRPr="005914A4" w:rsidRDefault="009934B7" w:rsidP="009934B7">
            <w:pPr>
              <w:spacing w:after="0" w:line="240" w:lineRule="auto"/>
              <w:rPr>
                <w:sz w:val="22"/>
              </w:rPr>
            </w:pPr>
          </w:p>
        </w:tc>
      </w:tr>
      <w:tr w:rsidR="009934B7" w:rsidRPr="00B35ABC" w14:paraId="3F6886F4" w14:textId="77777777" w:rsidTr="00132535">
        <w:trPr>
          <w:trHeight w:val="56"/>
        </w:trPr>
        <w:tc>
          <w:tcPr>
            <w:tcW w:w="708" w:type="pct"/>
            <w:vMerge w:val="restart"/>
          </w:tcPr>
          <w:p w14:paraId="78A72F11" w14:textId="77777777" w:rsidR="009934B7" w:rsidRPr="00B35ABC" w:rsidRDefault="009934B7" w:rsidP="009934B7">
            <w:pPr>
              <w:spacing w:after="0" w:line="240" w:lineRule="auto"/>
              <w:rPr>
                <w:b/>
                <w:bCs/>
                <w:sz w:val="22"/>
              </w:rPr>
            </w:pPr>
            <w:r w:rsidRPr="00B35ABC">
              <w:rPr>
                <w:b/>
                <w:bCs/>
                <w:color w:val="000000"/>
                <w:sz w:val="22"/>
              </w:rPr>
              <w:t xml:space="preserve">Тема 3.1 </w:t>
            </w:r>
            <w:r w:rsidRPr="00B35ABC">
              <w:rPr>
                <w:b/>
                <w:sz w:val="22"/>
              </w:rPr>
              <w:t>Основные конструктивные элементы корпуса судна</w:t>
            </w:r>
          </w:p>
        </w:tc>
        <w:tc>
          <w:tcPr>
            <w:tcW w:w="2045" w:type="pct"/>
          </w:tcPr>
          <w:p w14:paraId="40C59D0E" w14:textId="77777777" w:rsidR="009934B7" w:rsidRPr="00B35ABC" w:rsidRDefault="009934B7" w:rsidP="009934B7">
            <w:pPr>
              <w:spacing w:after="0" w:line="240" w:lineRule="auto"/>
              <w:rPr>
                <w:b/>
                <w:sz w:val="22"/>
              </w:rPr>
            </w:pPr>
            <w:r w:rsidRPr="00B35ABC">
              <w:rPr>
                <w:b/>
                <w:bCs/>
                <w:sz w:val="22"/>
              </w:rPr>
              <w:t>Содержание учебного материала</w:t>
            </w:r>
          </w:p>
        </w:tc>
        <w:tc>
          <w:tcPr>
            <w:tcW w:w="608" w:type="pct"/>
            <w:vAlign w:val="center"/>
          </w:tcPr>
          <w:p w14:paraId="782701EB" w14:textId="77777777" w:rsidR="009934B7" w:rsidRPr="00B35ABC" w:rsidRDefault="00FD0216" w:rsidP="009934B7">
            <w:pPr>
              <w:spacing w:after="0" w:line="240" w:lineRule="auto"/>
              <w:rPr>
                <w:b/>
                <w:bCs/>
                <w:sz w:val="22"/>
              </w:rPr>
            </w:pPr>
            <w:r>
              <w:rPr>
                <w:b/>
                <w:bCs/>
                <w:sz w:val="22"/>
              </w:rPr>
              <w:t>22</w:t>
            </w:r>
          </w:p>
        </w:tc>
        <w:tc>
          <w:tcPr>
            <w:tcW w:w="672" w:type="pct"/>
          </w:tcPr>
          <w:p w14:paraId="0B817A6D" w14:textId="77777777" w:rsidR="009934B7" w:rsidRPr="005914A4" w:rsidRDefault="009934B7" w:rsidP="009934B7">
            <w:pPr>
              <w:spacing w:after="0" w:line="240" w:lineRule="auto"/>
              <w:rPr>
                <w:b/>
                <w:bCs/>
                <w:sz w:val="22"/>
              </w:rPr>
            </w:pPr>
          </w:p>
        </w:tc>
        <w:tc>
          <w:tcPr>
            <w:tcW w:w="540" w:type="pct"/>
            <w:vMerge w:val="restart"/>
          </w:tcPr>
          <w:p w14:paraId="01426A5D" w14:textId="77777777" w:rsidR="009934B7" w:rsidRPr="005914A4" w:rsidRDefault="009934B7" w:rsidP="009934B7">
            <w:pPr>
              <w:suppressAutoHyphens/>
              <w:spacing w:after="0" w:line="240" w:lineRule="auto"/>
              <w:jc w:val="both"/>
              <w:rPr>
                <w:iCs/>
                <w:sz w:val="22"/>
              </w:rPr>
            </w:pPr>
            <w:r w:rsidRPr="005914A4">
              <w:rPr>
                <w:iCs/>
                <w:sz w:val="22"/>
              </w:rPr>
              <w:t>ОК 01</w:t>
            </w:r>
          </w:p>
          <w:p w14:paraId="6BF71F30" w14:textId="77777777" w:rsidR="009934B7" w:rsidRPr="005914A4" w:rsidRDefault="009934B7" w:rsidP="009934B7">
            <w:pPr>
              <w:suppressAutoHyphens/>
              <w:spacing w:after="0" w:line="240" w:lineRule="auto"/>
              <w:jc w:val="both"/>
              <w:rPr>
                <w:iCs/>
                <w:sz w:val="22"/>
              </w:rPr>
            </w:pPr>
            <w:r w:rsidRPr="005914A4">
              <w:rPr>
                <w:iCs/>
                <w:sz w:val="22"/>
              </w:rPr>
              <w:t>ОК 02</w:t>
            </w:r>
          </w:p>
          <w:p w14:paraId="0274777E" w14:textId="77777777" w:rsidR="009934B7" w:rsidRPr="005914A4" w:rsidRDefault="009934B7" w:rsidP="009934B7">
            <w:pPr>
              <w:suppressAutoHyphens/>
              <w:spacing w:after="0" w:line="240" w:lineRule="auto"/>
              <w:jc w:val="both"/>
              <w:rPr>
                <w:iCs/>
                <w:sz w:val="22"/>
              </w:rPr>
            </w:pPr>
            <w:r w:rsidRPr="005914A4">
              <w:rPr>
                <w:iCs/>
                <w:sz w:val="22"/>
              </w:rPr>
              <w:t xml:space="preserve">ОК 04 </w:t>
            </w:r>
          </w:p>
          <w:p w14:paraId="4918CFF3" w14:textId="77777777" w:rsidR="009934B7" w:rsidRPr="005914A4" w:rsidRDefault="009934B7" w:rsidP="009934B7">
            <w:pPr>
              <w:suppressAutoHyphens/>
              <w:spacing w:after="0" w:line="240" w:lineRule="auto"/>
              <w:jc w:val="both"/>
              <w:rPr>
                <w:iCs/>
                <w:sz w:val="22"/>
              </w:rPr>
            </w:pPr>
            <w:r w:rsidRPr="005914A4">
              <w:rPr>
                <w:iCs/>
                <w:sz w:val="22"/>
              </w:rPr>
              <w:t xml:space="preserve">ОК 05 </w:t>
            </w:r>
          </w:p>
          <w:p w14:paraId="57EE7971" w14:textId="77777777" w:rsidR="009934B7" w:rsidRPr="005914A4" w:rsidRDefault="009934B7" w:rsidP="009934B7">
            <w:pPr>
              <w:suppressAutoHyphens/>
              <w:spacing w:after="0" w:line="240" w:lineRule="auto"/>
              <w:jc w:val="both"/>
              <w:rPr>
                <w:iCs/>
                <w:sz w:val="22"/>
              </w:rPr>
            </w:pPr>
            <w:r w:rsidRPr="005914A4">
              <w:rPr>
                <w:iCs/>
                <w:sz w:val="22"/>
              </w:rPr>
              <w:t xml:space="preserve">ОК 07 </w:t>
            </w:r>
          </w:p>
          <w:p w14:paraId="72B5BE90" w14:textId="77777777" w:rsidR="009934B7" w:rsidRPr="005914A4" w:rsidRDefault="009934B7" w:rsidP="009934B7">
            <w:pPr>
              <w:suppressAutoHyphens/>
              <w:spacing w:after="0" w:line="240" w:lineRule="auto"/>
              <w:jc w:val="both"/>
              <w:rPr>
                <w:iCs/>
                <w:sz w:val="22"/>
              </w:rPr>
            </w:pPr>
            <w:r w:rsidRPr="005914A4">
              <w:rPr>
                <w:iCs/>
                <w:sz w:val="22"/>
              </w:rPr>
              <w:t xml:space="preserve">ПК 1.1 - 1.3 </w:t>
            </w:r>
          </w:p>
          <w:p w14:paraId="415C8456" w14:textId="77777777" w:rsidR="009934B7" w:rsidRPr="005914A4" w:rsidRDefault="009934B7" w:rsidP="009934B7">
            <w:pPr>
              <w:suppressAutoHyphens/>
              <w:spacing w:after="0" w:line="240" w:lineRule="auto"/>
              <w:jc w:val="both"/>
              <w:rPr>
                <w:iCs/>
                <w:sz w:val="22"/>
              </w:rPr>
            </w:pPr>
            <w:r w:rsidRPr="005914A4">
              <w:rPr>
                <w:iCs/>
                <w:sz w:val="22"/>
              </w:rPr>
              <w:t>ПК 2.1-2.3</w:t>
            </w:r>
          </w:p>
          <w:p w14:paraId="154DB1FC" w14:textId="77777777" w:rsidR="009934B7" w:rsidRPr="005914A4" w:rsidRDefault="009934B7" w:rsidP="009934B7">
            <w:pPr>
              <w:suppressAutoHyphens/>
              <w:spacing w:after="0" w:line="240" w:lineRule="auto"/>
              <w:jc w:val="both"/>
              <w:rPr>
                <w:iCs/>
                <w:sz w:val="22"/>
              </w:rPr>
            </w:pPr>
            <w:r w:rsidRPr="005914A4">
              <w:rPr>
                <w:iCs/>
                <w:sz w:val="22"/>
              </w:rPr>
              <w:t>ПК 3.1</w:t>
            </w:r>
          </w:p>
          <w:p w14:paraId="60B1C2BF" w14:textId="77777777" w:rsidR="009934B7" w:rsidRPr="005914A4" w:rsidRDefault="009934B7" w:rsidP="009934B7">
            <w:pPr>
              <w:suppressAutoHyphens/>
              <w:spacing w:after="0" w:line="240" w:lineRule="auto"/>
              <w:jc w:val="both"/>
              <w:rPr>
                <w:iCs/>
                <w:sz w:val="22"/>
              </w:rPr>
            </w:pPr>
            <w:r w:rsidRPr="005914A4">
              <w:rPr>
                <w:iCs/>
                <w:sz w:val="22"/>
              </w:rPr>
              <w:t xml:space="preserve">ПК 3.3 </w:t>
            </w:r>
          </w:p>
          <w:p w14:paraId="1E890E0D" w14:textId="77777777" w:rsidR="009934B7" w:rsidRPr="005914A4" w:rsidRDefault="009934B7" w:rsidP="009934B7">
            <w:pPr>
              <w:spacing w:after="0" w:line="240" w:lineRule="auto"/>
              <w:rPr>
                <w:b/>
                <w:sz w:val="22"/>
              </w:rPr>
            </w:pPr>
            <w:proofErr w:type="spellStart"/>
            <w:r w:rsidRPr="005914A4">
              <w:rPr>
                <w:iCs/>
                <w:sz w:val="22"/>
              </w:rPr>
              <w:t>ПКд</w:t>
            </w:r>
            <w:proofErr w:type="spellEnd"/>
            <w:r w:rsidRPr="005914A4">
              <w:rPr>
                <w:iCs/>
                <w:sz w:val="22"/>
              </w:rPr>
              <w:t xml:space="preserve"> 1.1-1.2</w:t>
            </w:r>
            <w:r w:rsidRPr="005914A4">
              <w:rPr>
                <w:sz w:val="22"/>
              </w:rPr>
              <w:t xml:space="preserve"> </w:t>
            </w:r>
          </w:p>
        </w:tc>
        <w:tc>
          <w:tcPr>
            <w:tcW w:w="427" w:type="pct"/>
            <w:vMerge w:val="restart"/>
          </w:tcPr>
          <w:p w14:paraId="0AECDB72" w14:textId="77777777" w:rsidR="009934B7" w:rsidRPr="005914A4" w:rsidRDefault="009934B7" w:rsidP="009934B7">
            <w:pPr>
              <w:spacing w:after="0" w:line="240" w:lineRule="auto"/>
              <w:rPr>
                <w:sz w:val="22"/>
              </w:rPr>
            </w:pPr>
            <w:r w:rsidRPr="005914A4">
              <w:rPr>
                <w:sz w:val="22"/>
              </w:rPr>
              <w:t>З 1.1.02</w:t>
            </w:r>
          </w:p>
          <w:p w14:paraId="3BAB6C45" w14:textId="77777777" w:rsidR="009934B7" w:rsidRPr="005914A4" w:rsidRDefault="009934B7" w:rsidP="009934B7">
            <w:pPr>
              <w:spacing w:after="0" w:line="240" w:lineRule="auto"/>
              <w:rPr>
                <w:sz w:val="22"/>
              </w:rPr>
            </w:pPr>
            <w:r w:rsidRPr="005914A4">
              <w:rPr>
                <w:sz w:val="22"/>
              </w:rPr>
              <w:t>З 1.1.04</w:t>
            </w:r>
          </w:p>
          <w:p w14:paraId="3A657453" w14:textId="77777777" w:rsidR="009934B7" w:rsidRPr="005914A4" w:rsidRDefault="009934B7" w:rsidP="009934B7">
            <w:pPr>
              <w:spacing w:after="0" w:line="240" w:lineRule="auto"/>
              <w:rPr>
                <w:sz w:val="22"/>
              </w:rPr>
            </w:pPr>
            <w:r w:rsidRPr="005914A4">
              <w:rPr>
                <w:sz w:val="22"/>
              </w:rPr>
              <w:t xml:space="preserve">У 1.2.04 </w:t>
            </w:r>
          </w:p>
          <w:p w14:paraId="612C6526" w14:textId="77777777" w:rsidR="009934B7" w:rsidRPr="005914A4" w:rsidRDefault="009934B7" w:rsidP="009934B7">
            <w:pPr>
              <w:spacing w:after="0" w:line="240" w:lineRule="auto"/>
              <w:rPr>
                <w:sz w:val="22"/>
              </w:rPr>
            </w:pPr>
            <w:r w:rsidRPr="005914A4">
              <w:rPr>
                <w:sz w:val="22"/>
              </w:rPr>
              <w:t>З 1.2.04</w:t>
            </w:r>
          </w:p>
          <w:p w14:paraId="7F314A34" w14:textId="77777777" w:rsidR="009934B7" w:rsidRPr="005914A4" w:rsidRDefault="009934B7" w:rsidP="009934B7">
            <w:pPr>
              <w:spacing w:after="0" w:line="240" w:lineRule="auto"/>
              <w:rPr>
                <w:sz w:val="22"/>
              </w:rPr>
            </w:pPr>
            <w:r w:rsidRPr="005914A4">
              <w:rPr>
                <w:sz w:val="22"/>
              </w:rPr>
              <w:t>З 1.3.03</w:t>
            </w:r>
          </w:p>
          <w:p w14:paraId="20F8A035" w14:textId="77777777" w:rsidR="009934B7" w:rsidRPr="005914A4" w:rsidRDefault="009934B7" w:rsidP="009934B7">
            <w:pPr>
              <w:spacing w:after="0" w:line="240" w:lineRule="auto"/>
              <w:rPr>
                <w:sz w:val="22"/>
              </w:rPr>
            </w:pPr>
            <w:r w:rsidRPr="005914A4">
              <w:rPr>
                <w:sz w:val="22"/>
              </w:rPr>
              <w:t xml:space="preserve">У 2.1.01 </w:t>
            </w:r>
          </w:p>
          <w:p w14:paraId="7D26D9B5" w14:textId="77777777" w:rsidR="009934B7" w:rsidRPr="005914A4" w:rsidRDefault="00EA49C9" w:rsidP="009934B7">
            <w:pPr>
              <w:spacing w:after="0" w:line="240" w:lineRule="auto"/>
              <w:rPr>
                <w:sz w:val="22"/>
              </w:rPr>
            </w:pPr>
            <w:r>
              <w:rPr>
                <w:sz w:val="22"/>
              </w:rPr>
              <w:t>У 2.2.06</w:t>
            </w:r>
            <w:r w:rsidR="009934B7" w:rsidRPr="005914A4">
              <w:rPr>
                <w:sz w:val="22"/>
              </w:rPr>
              <w:t xml:space="preserve"> </w:t>
            </w:r>
          </w:p>
          <w:p w14:paraId="567AE765" w14:textId="77777777" w:rsidR="009934B7" w:rsidRPr="005914A4" w:rsidRDefault="009934B7" w:rsidP="009934B7">
            <w:pPr>
              <w:spacing w:after="0" w:line="240" w:lineRule="auto"/>
              <w:rPr>
                <w:sz w:val="22"/>
              </w:rPr>
            </w:pPr>
            <w:r w:rsidRPr="005914A4">
              <w:rPr>
                <w:sz w:val="22"/>
              </w:rPr>
              <w:t>З 2.3.02</w:t>
            </w:r>
          </w:p>
          <w:p w14:paraId="440BE43C" w14:textId="77777777" w:rsidR="009934B7" w:rsidRPr="005914A4" w:rsidRDefault="009934B7" w:rsidP="009934B7">
            <w:pPr>
              <w:spacing w:after="0" w:line="240" w:lineRule="auto"/>
              <w:rPr>
                <w:sz w:val="22"/>
              </w:rPr>
            </w:pPr>
            <w:r w:rsidRPr="005914A4">
              <w:rPr>
                <w:sz w:val="22"/>
              </w:rPr>
              <w:t>Н 3.1.01</w:t>
            </w:r>
          </w:p>
          <w:p w14:paraId="173FA3C5" w14:textId="77777777" w:rsidR="009934B7" w:rsidRPr="005914A4" w:rsidRDefault="009934B7" w:rsidP="009934B7">
            <w:pPr>
              <w:spacing w:after="0" w:line="240" w:lineRule="auto"/>
              <w:rPr>
                <w:sz w:val="22"/>
              </w:rPr>
            </w:pPr>
            <w:r w:rsidRPr="005914A4">
              <w:rPr>
                <w:sz w:val="22"/>
              </w:rPr>
              <w:t>У 3.1.03</w:t>
            </w:r>
          </w:p>
          <w:p w14:paraId="7F7A8B76" w14:textId="77777777" w:rsidR="009934B7" w:rsidRPr="005914A4" w:rsidRDefault="009934B7" w:rsidP="009934B7">
            <w:pPr>
              <w:spacing w:after="0" w:line="240" w:lineRule="auto"/>
              <w:rPr>
                <w:sz w:val="22"/>
              </w:rPr>
            </w:pPr>
            <w:r w:rsidRPr="005914A4">
              <w:rPr>
                <w:sz w:val="22"/>
              </w:rPr>
              <w:t>З 3.1.05</w:t>
            </w:r>
          </w:p>
          <w:p w14:paraId="1B453856" w14:textId="77777777" w:rsidR="009934B7" w:rsidRPr="005914A4" w:rsidRDefault="009934B7" w:rsidP="009934B7">
            <w:pPr>
              <w:spacing w:after="0" w:line="240" w:lineRule="auto"/>
              <w:rPr>
                <w:sz w:val="22"/>
              </w:rPr>
            </w:pPr>
            <w:r w:rsidRPr="005914A4">
              <w:rPr>
                <w:sz w:val="22"/>
              </w:rPr>
              <w:t>У 3.3.01</w:t>
            </w:r>
          </w:p>
          <w:p w14:paraId="498F087E" w14:textId="77777777" w:rsidR="009934B7" w:rsidRPr="005914A4" w:rsidRDefault="009934B7" w:rsidP="009934B7">
            <w:pPr>
              <w:spacing w:after="0" w:line="240" w:lineRule="auto"/>
              <w:rPr>
                <w:sz w:val="22"/>
              </w:rPr>
            </w:pPr>
            <w:proofErr w:type="spellStart"/>
            <w:r w:rsidRPr="005914A4">
              <w:rPr>
                <w:sz w:val="22"/>
              </w:rPr>
              <w:t>Зд</w:t>
            </w:r>
            <w:proofErr w:type="spellEnd"/>
            <w:r w:rsidRPr="005914A4">
              <w:rPr>
                <w:sz w:val="22"/>
              </w:rPr>
              <w:t xml:space="preserve"> 1.1.02</w:t>
            </w:r>
          </w:p>
          <w:p w14:paraId="0F45AE08" w14:textId="77777777" w:rsidR="009934B7" w:rsidRPr="005914A4" w:rsidRDefault="009934B7" w:rsidP="009934B7">
            <w:pPr>
              <w:spacing w:after="0" w:line="240" w:lineRule="auto"/>
              <w:rPr>
                <w:sz w:val="22"/>
              </w:rPr>
            </w:pPr>
            <w:proofErr w:type="spellStart"/>
            <w:r w:rsidRPr="005914A4">
              <w:rPr>
                <w:sz w:val="22"/>
              </w:rPr>
              <w:t>Зд</w:t>
            </w:r>
            <w:proofErr w:type="spellEnd"/>
            <w:r w:rsidRPr="005914A4">
              <w:rPr>
                <w:sz w:val="22"/>
              </w:rPr>
              <w:t xml:space="preserve"> 1.1.08</w:t>
            </w:r>
          </w:p>
          <w:p w14:paraId="7F321DBA" w14:textId="77777777" w:rsidR="009934B7" w:rsidRPr="005914A4" w:rsidRDefault="00EA49C9" w:rsidP="009934B7">
            <w:pPr>
              <w:spacing w:after="0" w:line="240" w:lineRule="auto"/>
              <w:rPr>
                <w:sz w:val="22"/>
              </w:rPr>
            </w:pPr>
            <w:r>
              <w:rPr>
                <w:sz w:val="22"/>
              </w:rPr>
              <w:t>Уд 1.2.11</w:t>
            </w:r>
          </w:p>
          <w:p w14:paraId="40AB6AF2" w14:textId="77777777" w:rsidR="009934B7" w:rsidRPr="005914A4" w:rsidRDefault="009934B7" w:rsidP="009934B7">
            <w:pPr>
              <w:spacing w:after="0" w:line="240" w:lineRule="auto"/>
              <w:rPr>
                <w:sz w:val="22"/>
              </w:rPr>
            </w:pPr>
          </w:p>
          <w:p w14:paraId="0B32A1DB" w14:textId="77777777" w:rsidR="009934B7" w:rsidRPr="005914A4" w:rsidRDefault="009934B7" w:rsidP="009934B7">
            <w:pPr>
              <w:spacing w:after="0" w:line="240" w:lineRule="auto"/>
              <w:rPr>
                <w:sz w:val="22"/>
              </w:rPr>
            </w:pPr>
            <w:r w:rsidRPr="005914A4">
              <w:rPr>
                <w:sz w:val="22"/>
              </w:rPr>
              <w:t>Уо.01.02</w:t>
            </w:r>
          </w:p>
          <w:p w14:paraId="3077FD2A" w14:textId="77777777" w:rsidR="009934B7" w:rsidRPr="005914A4" w:rsidRDefault="009934B7" w:rsidP="009934B7">
            <w:pPr>
              <w:spacing w:after="0" w:line="240" w:lineRule="auto"/>
              <w:rPr>
                <w:sz w:val="22"/>
              </w:rPr>
            </w:pPr>
            <w:r w:rsidRPr="005914A4">
              <w:rPr>
                <w:sz w:val="22"/>
              </w:rPr>
              <w:t>Зо.01.05</w:t>
            </w:r>
          </w:p>
          <w:p w14:paraId="06380D5A" w14:textId="77777777" w:rsidR="009934B7" w:rsidRPr="005914A4" w:rsidRDefault="009934B7" w:rsidP="009934B7">
            <w:pPr>
              <w:spacing w:after="0" w:line="240" w:lineRule="auto"/>
              <w:rPr>
                <w:sz w:val="22"/>
              </w:rPr>
            </w:pPr>
          </w:p>
          <w:p w14:paraId="2F64E80C" w14:textId="77777777" w:rsidR="009934B7" w:rsidRPr="005914A4" w:rsidRDefault="009934B7" w:rsidP="009934B7">
            <w:pPr>
              <w:spacing w:after="0" w:line="240" w:lineRule="auto"/>
              <w:rPr>
                <w:sz w:val="22"/>
              </w:rPr>
            </w:pPr>
            <w:r w:rsidRPr="005914A4">
              <w:rPr>
                <w:sz w:val="22"/>
              </w:rPr>
              <w:t>Уо.02.01</w:t>
            </w:r>
          </w:p>
          <w:p w14:paraId="4D26F098" w14:textId="77777777" w:rsidR="009934B7" w:rsidRPr="005914A4" w:rsidRDefault="009934B7" w:rsidP="009934B7">
            <w:pPr>
              <w:spacing w:after="0" w:line="240" w:lineRule="auto"/>
              <w:rPr>
                <w:sz w:val="22"/>
              </w:rPr>
            </w:pPr>
            <w:r w:rsidRPr="005914A4">
              <w:rPr>
                <w:sz w:val="22"/>
              </w:rPr>
              <w:t>Зо.02.02</w:t>
            </w:r>
          </w:p>
          <w:p w14:paraId="69E8E80F" w14:textId="77777777" w:rsidR="009934B7" w:rsidRPr="005914A4" w:rsidRDefault="009934B7" w:rsidP="009934B7">
            <w:pPr>
              <w:spacing w:after="0" w:line="240" w:lineRule="auto"/>
              <w:rPr>
                <w:sz w:val="22"/>
              </w:rPr>
            </w:pPr>
          </w:p>
          <w:p w14:paraId="271B766B" w14:textId="77777777" w:rsidR="009934B7" w:rsidRPr="005914A4" w:rsidRDefault="009934B7" w:rsidP="009934B7">
            <w:pPr>
              <w:spacing w:after="0" w:line="240" w:lineRule="auto"/>
              <w:rPr>
                <w:sz w:val="22"/>
              </w:rPr>
            </w:pPr>
            <w:r w:rsidRPr="005914A4">
              <w:rPr>
                <w:sz w:val="22"/>
              </w:rPr>
              <w:t>Уо.04.02</w:t>
            </w:r>
          </w:p>
          <w:p w14:paraId="639AC115" w14:textId="77777777" w:rsidR="009934B7" w:rsidRPr="005914A4" w:rsidRDefault="009934B7" w:rsidP="009934B7">
            <w:pPr>
              <w:spacing w:after="0" w:line="240" w:lineRule="auto"/>
              <w:rPr>
                <w:sz w:val="22"/>
              </w:rPr>
            </w:pPr>
            <w:r w:rsidRPr="005914A4">
              <w:rPr>
                <w:sz w:val="22"/>
              </w:rPr>
              <w:t>Зо.04.01</w:t>
            </w:r>
          </w:p>
          <w:p w14:paraId="42EE3724" w14:textId="77777777" w:rsidR="009934B7" w:rsidRPr="005914A4" w:rsidRDefault="009934B7" w:rsidP="009934B7">
            <w:pPr>
              <w:spacing w:after="0" w:line="240" w:lineRule="auto"/>
              <w:rPr>
                <w:sz w:val="22"/>
              </w:rPr>
            </w:pPr>
          </w:p>
          <w:p w14:paraId="47C64B3A" w14:textId="77777777" w:rsidR="009934B7" w:rsidRPr="005914A4" w:rsidRDefault="009934B7" w:rsidP="009934B7">
            <w:pPr>
              <w:spacing w:after="0" w:line="240" w:lineRule="auto"/>
              <w:rPr>
                <w:sz w:val="22"/>
              </w:rPr>
            </w:pPr>
            <w:r w:rsidRPr="005914A4">
              <w:rPr>
                <w:sz w:val="22"/>
              </w:rPr>
              <w:t>Уо.05.01</w:t>
            </w:r>
          </w:p>
          <w:p w14:paraId="1D40C02C" w14:textId="77777777" w:rsidR="009934B7" w:rsidRPr="005914A4" w:rsidRDefault="009934B7" w:rsidP="009934B7">
            <w:pPr>
              <w:spacing w:after="0" w:line="240" w:lineRule="auto"/>
              <w:rPr>
                <w:sz w:val="22"/>
              </w:rPr>
            </w:pPr>
            <w:r w:rsidRPr="005914A4">
              <w:rPr>
                <w:sz w:val="22"/>
              </w:rPr>
              <w:t>Зо.05.02</w:t>
            </w:r>
          </w:p>
          <w:p w14:paraId="58191221" w14:textId="77777777" w:rsidR="009934B7" w:rsidRPr="005914A4" w:rsidRDefault="009934B7" w:rsidP="009934B7">
            <w:pPr>
              <w:spacing w:after="0" w:line="240" w:lineRule="auto"/>
              <w:rPr>
                <w:sz w:val="22"/>
              </w:rPr>
            </w:pPr>
          </w:p>
          <w:p w14:paraId="54D95407" w14:textId="77777777" w:rsidR="009934B7" w:rsidRPr="005914A4" w:rsidRDefault="009934B7" w:rsidP="009934B7">
            <w:pPr>
              <w:spacing w:after="0" w:line="240" w:lineRule="auto"/>
              <w:rPr>
                <w:sz w:val="22"/>
              </w:rPr>
            </w:pPr>
            <w:r w:rsidRPr="005914A4">
              <w:rPr>
                <w:sz w:val="22"/>
              </w:rPr>
              <w:t>Уо.07.03</w:t>
            </w:r>
          </w:p>
          <w:p w14:paraId="30797ACB" w14:textId="77777777" w:rsidR="009934B7" w:rsidRPr="005914A4" w:rsidRDefault="005914A4" w:rsidP="009934B7">
            <w:pPr>
              <w:spacing w:after="0" w:line="240" w:lineRule="auto"/>
              <w:rPr>
                <w:sz w:val="22"/>
              </w:rPr>
            </w:pPr>
            <w:r>
              <w:rPr>
                <w:sz w:val="22"/>
              </w:rPr>
              <w:t>Зо.07.04</w:t>
            </w:r>
          </w:p>
        </w:tc>
      </w:tr>
      <w:tr w:rsidR="00C36223" w:rsidRPr="00B35ABC" w14:paraId="4B4F62A4" w14:textId="77777777" w:rsidTr="00132535">
        <w:trPr>
          <w:trHeight w:val="345"/>
        </w:trPr>
        <w:tc>
          <w:tcPr>
            <w:tcW w:w="708" w:type="pct"/>
            <w:vMerge/>
          </w:tcPr>
          <w:p w14:paraId="280E03E0" w14:textId="77777777" w:rsidR="00C36223" w:rsidRPr="00B35ABC" w:rsidRDefault="00C36223" w:rsidP="009934B7">
            <w:pPr>
              <w:spacing w:after="0" w:line="240" w:lineRule="auto"/>
              <w:rPr>
                <w:b/>
                <w:bCs/>
                <w:sz w:val="22"/>
              </w:rPr>
            </w:pPr>
          </w:p>
        </w:tc>
        <w:tc>
          <w:tcPr>
            <w:tcW w:w="2045" w:type="pct"/>
          </w:tcPr>
          <w:p w14:paraId="3CB77BEC" w14:textId="77777777" w:rsidR="00C36223" w:rsidRPr="00B35ABC" w:rsidRDefault="00C36223" w:rsidP="009934B7">
            <w:pPr>
              <w:spacing w:after="0" w:line="240" w:lineRule="auto"/>
              <w:rPr>
                <w:sz w:val="22"/>
              </w:rPr>
            </w:pPr>
            <w:r w:rsidRPr="00B35ABC">
              <w:rPr>
                <w:sz w:val="22"/>
              </w:rPr>
              <w:t xml:space="preserve">1. </w:t>
            </w:r>
            <w:r w:rsidRPr="00B35ABC">
              <w:rPr>
                <w:bCs/>
                <w:sz w:val="22"/>
              </w:rPr>
              <w:t xml:space="preserve">Основные конструктивные элементы корпуса. </w:t>
            </w:r>
            <w:r w:rsidRPr="00B35ABC">
              <w:rPr>
                <w:sz w:val="22"/>
              </w:rPr>
              <w:t>Понятие о прочности судна</w:t>
            </w:r>
            <w:r w:rsidRPr="00B35ABC">
              <w:rPr>
                <w:bCs/>
                <w:sz w:val="22"/>
              </w:rPr>
              <w:t>. Силы, действующие на корпус судна. Общая и местная прочность корпуса.</w:t>
            </w:r>
          </w:p>
        </w:tc>
        <w:tc>
          <w:tcPr>
            <w:tcW w:w="608" w:type="pct"/>
            <w:vMerge w:val="restart"/>
            <w:vAlign w:val="center"/>
          </w:tcPr>
          <w:p w14:paraId="6619D484" w14:textId="77777777" w:rsidR="00C36223" w:rsidRPr="00B35ABC" w:rsidRDefault="00132535" w:rsidP="009934B7">
            <w:pPr>
              <w:spacing w:after="0" w:line="240" w:lineRule="auto"/>
              <w:rPr>
                <w:bCs/>
                <w:sz w:val="22"/>
              </w:rPr>
            </w:pPr>
            <w:r>
              <w:rPr>
                <w:bCs/>
                <w:sz w:val="22"/>
              </w:rPr>
              <w:t>14</w:t>
            </w:r>
          </w:p>
        </w:tc>
        <w:tc>
          <w:tcPr>
            <w:tcW w:w="672" w:type="pct"/>
            <w:vMerge w:val="restart"/>
          </w:tcPr>
          <w:p w14:paraId="07FAA63F" w14:textId="77777777" w:rsidR="00C36223" w:rsidRPr="005914A4" w:rsidRDefault="00C36223" w:rsidP="009934B7">
            <w:pPr>
              <w:spacing w:after="0" w:line="240" w:lineRule="auto"/>
              <w:rPr>
                <w:b/>
                <w:sz w:val="22"/>
              </w:rPr>
            </w:pPr>
            <w:r w:rsidRPr="005914A4">
              <w:rPr>
                <w:b/>
                <w:sz w:val="22"/>
              </w:rPr>
              <w:t xml:space="preserve">ЛР 2 ЛР 3 ЛР 4 </w:t>
            </w:r>
          </w:p>
          <w:p w14:paraId="35C86DA5" w14:textId="77777777" w:rsidR="00C36223" w:rsidRPr="005914A4" w:rsidRDefault="00C36223" w:rsidP="009934B7">
            <w:pPr>
              <w:spacing w:after="0" w:line="240" w:lineRule="auto"/>
              <w:rPr>
                <w:b/>
                <w:sz w:val="22"/>
              </w:rPr>
            </w:pPr>
            <w:r w:rsidRPr="005914A4">
              <w:rPr>
                <w:b/>
                <w:sz w:val="22"/>
              </w:rPr>
              <w:t>ЛР 14 ЛР 15</w:t>
            </w:r>
          </w:p>
        </w:tc>
        <w:tc>
          <w:tcPr>
            <w:tcW w:w="540" w:type="pct"/>
            <w:vMerge/>
          </w:tcPr>
          <w:p w14:paraId="6523139A" w14:textId="77777777" w:rsidR="00C36223" w:rsidRPr="005914A4" w:rsidRDefault="00C36223" w:rsidP="009934B7">
            <w:pPr>
              <w:spacing w:after="0" w:line="240" w:lineRule="auto"/>
              <w:rPr>
                <w:b/>
                <w:bCs/>
                <w:sz w:val="22"/>
              </w:rPr>
            </w:pPr>
          </w:p>
        </w:tc>
        <w:tc>
          <w:tcPr>
            <w:tcW w:w="427" w:type="pct"/>
            <w:vMerge/>
          </w:tcPr>
          <w:p w14:paraId="0DB3F1C9" w14:textId="77777777" w:rsidR="00C36223" w:rsidRPr="005914A4" w:rsidRDefault="00C36223" w:rsidP="009934B7">
            <w:pPr>
              <w:spacing w:after="0" w:line="240" w:lineRule="auto"/>
              <w:rPr>
                <w:b/>
                <w:bCs/>
                <w:sz w:val="22"/>
              </w:rPr>
            </w:pPr>
          </w:p>
        </w:tc>
      </w:tr>
      <w:tr w:rsidR="00C36223" w:rsidRPr="00B35ABC" w14:paraId="6CFD9297" w14:textId="77777777" w:rsidTr="009934B7">
        <w:trPr>
          <w:trHeight w:val="64"/>
        </w:trPr>
        <w:tc>
          <w:tcPr>
            <w:tcW w:w="708" w:type="pct"/>
            <w:vMerge/>
          </w:tcPr>
          <w:p w14:paraId="3F881761" w14:textId="77777777" w:rsidR="00C36223" w:rsidRPr="00B35ABC" w:rsidRDefault="00C36223" w:rsidP="009934B7">
            <w:pPr>
              <w:spacing w:after="0" w:line="240" w:lineRule="auto"/>
              <w:rPr>
                <w:b/>
                <w:bCs/>
                <w:sz w:val="22"/>
              </w:rPr>
            </w:pPr>
          </w:p>
        </w:tc>
        <w:tc>
          <w:tcPr>
            <w:tcW w:w="2045" w:type="pct"/>
          </w:tcPr>
          <w:p w14:paraId="62F5A9FF" w14:textId="77777777" w:rsidR="00C36223" w:rsidRPr="00B35ABC" w:rsidRDefault="00C36223" w:rsidP="009934B7">
            <w:pPr>
              <w:pStyle w:val="af"/>
              <w:rPr>
                <w:sz w:val="22"/>
                <w:szCs w:val="22"/>
              </w:rPr>
            </w:pPr>
            <w:r w:rsidRPr="00B35ABC">
              <w:rPr>
                <w:bCs/>
                <w:sz w:val="22"/>
                <w:szCs w:val="22"/>
                <w:lang w:val="ru-RU"/>
              </w:rPr>
              <w:t xml:space="preserve">2. Основные конструктивные элементы корпуса. </w:t>
            </w:r>
            <w:r w:rsidRPr="00B35ABC">
              <w:rPr>
                <w:sz w:val="22"/>
                <w:szCs w:val="22"/>
                <w:lang w:val="ru-RU"/>
              </w:rPr>
              <w:t>Системы набора корпуса судна</w:t>
            </w:r>
            <w:r w:rsidRPr="00B35ABC">
              <w:rPr>
                <w:bCs/>
                <w:sz w:val="22"/>
                <w:szCs w:val="22"/>
                <w:lang w:val="ru-RU"/>
              </w:rPr>
              <w:t xml:space="preserve">. </w:t>
            </w:r>
            <w:proofErr w:type="spellStart"/>
            <w:r w:rsidRPr="00B35ABC">
              <w:rPr>
                <w:bCs/>
                <w:sz w:val="22"/>
                <w:szCs w:val="22"/>
              </w:rPr>
              <w:t>Понятие</w:t>
            </w:r>
            <w:proofErr w:type="spellEnd"/>
            <w:r w:rsidRPr="00B35ABC">
              <w:rPr>
                <w:bCs/>
                <w:sz w:val="22"/>
                <w:szCs w:val="22"/>
              </w:rPr>
              <w:t xml:space="preserve"> о </w:t>
            </w:r>
            <w:proofErr w:type="spellStart"/>
            <w:r w:rsidRPr="00B35ABC">
              <w:rPr>
                <w:bCs/>
                <w:sz w:val="22"/>
                <w:szCs w:val="22"/>
              </w:rPr>
              <w:t>перекрытиях</w:t>
            </w:r>
            <w:proofErr w:type="spellEnd"/>
            <w:r w:rsidRPr="00B35ABC">
              <w:rPr>
                <w:bCs/>
                <w:sz w:val="22"/>
                <w:szCs w:val="22"/>
              </w:rPr>
              <w:t xml:space="preserve"> </w:t>
            </w:r>
            <w:proofErr w:type="spellStart"/>
            <w:r w:rsidRPr="00B35ABC">
              <w:rPr>
                <w:bCs/>
                <w:sz w:val="22"/>
                <w:szCs w:val="22"/>
              </w:rPr>
              <w:t>корпуса</w:t>
            </w:r>
            <w:proofErr w:type="spellEnd"/>
            <w:r w:rsidRPr="00B35ABC">
              <w:rPr>
                <w:bCs/>
                <w:sz w:val="22"/>
                <w:szCs w:val="22"/>
              </w:rPr>
              <w:t xml:space="preserve"> </w:t>
            </w:r>
            <w:proofErr w:type="spellStart"/>
            <w:r w:rsidRPr="00B35ABC">
              <w:rPr>
                <w:bCs/>
                <w:sz w:val="22"/>
                <w:szCs w:val="22"/>
              </w:rPr>
              <w:t>судна</w:t>
            </w:r>
            <w:proofErr w:type="spellEnd"/>
            <w:r w:rsidRPr="00B35ABC">
              <w:rPr>
                <w:bCs/>
                <w:sz w:val="22"/>
                <w:szCs w:val="22"/>
              </w:rPr>
              <w:t xml:space="preserve">. </w:t>
            </w:r>
            <w:proofErr w:type="spellStart"/>
            <w:r w:rsidRPr="00B35ABC">
              <w:rPr>
                <w:bCs/>
                <w:sz w:val="22"/>
                <w:szCs w:val="22"/>
              </w:rPr>
              <w:t>Виды</w:t>
            </w:r>
            <w:proofErr w:type="spellEnd"/>
            <w:r w:rsidRPr="00B35ABC">
              <w:rPr>
                <w:bCs/>
                <w:sz w:val="22"/>
                <w:szCs w:val="22"/>
              </w:rPr>
              <w:t xml:space="preserve"> </w:t>
            </w:r>
            <w:proofErr w:type="spellStart"/>
            <w:r w:rsidRPr="00B35ABC">
              <w:rPr>
                <w:bCs/>
                <w:sz w:val="22"/>
                <w:szCs w:val="22"/>
              </w:rPr>
              <w:t>наборов</w:t>
            </w:r>
            <w:proofErr w:type="spellEnd"/>
            <w:r w:rsidRPr="00B35ABC">
              <w:rPr>
                <w:bCs/>
                <w:sz w:val="22"/>
                <w:szCs w:val="22"/>
              </w:rPr>
              <w:t xml:space="preserve"> </w:t>
            </w:r>
            <w:proofErr w:type="spellStart"/>
            <w:r w:rsidRPr="00B35ABC">
              <w:rPr>
                <w:bCs/>
                <w:sz w:val="22"/>
                <w:szCs w:val="22"/>
              </w:rPr>
              <w:t>судна</w:t>
            </w:r>
            <w:proofErr w:type="spellEnd"/>
            <w:r w:rsidRPr="00B35ABC">
              <w:rPr>
                <w:bCs/>
                <w:sz w:val="22"/>
                <w:szCs w:val="22"/>
              </w:rPr>
              <w:t>.</w:t>
            </w:r>
          </w:p>
        </w:tc>
        <w:tc>
          <w:tcPr>
            <w:tcW w:w="608" w:type="pct"/>
            <w:vMerge/>
            <w:vAlign w:val="center"/>
          </w:tcPr>
          <w:p w14:paraId="0587799A" w14:textId="77777777" w:rsidR="00C36223" w:rsidRPr="00B35ABC" w:rsidRDefault="00C36223" w:rsidP="009934B7">
            <w:pPr>
              <w:spacing w:after="0" w:line="240" w:lineRule="auto"/>
              <w:rPr>
                <w:bCs/>
                <w:sz w:val="22"/>
              </w:rPr>
            </w:pPr>
          </w:p>
        </w:tc>
        <w:tc>
          <w:tcPr>
            <w:tcW w:w="672" w:type="pct"/>
            <w:vMerge/>
          </w:tcPr>
          <w:p w14:paraId="3950B3E1" w14:textId="77777777" w:rsidR="00C36223" w:rsidRPr="005914A4" w:rsidRDefault="00C36223" w:rsidP="009934B7">
            <w:pPr>
              <w:spacing w:after="0" w:line="240" w:lineRule="auto"/>
              <w:rPr>
                <w:b/>
                <w:bCs/>
                <w:sz w:val="22"/>
              </w:rPr>
            </w:pPr>
          </w:p>
        </w:tc>
        <w:tc>
          <w:tcPr>
            <w:tcW w:w="540" w:type="pct"/>
            <w:vMerge/>
          </w:tcPr>
          <w:p w14:paraId="68119BA6" w14:textId="77777777" w:rsidR="00C36223" w:rsidRPr="005914A4" w:rsidRDefault="00C36223" w:rsidP="009934B7">
            <w:pPr>
              <w:spacing w:after="0" w:line="240" w:lineRule="auto"/>
              <w:rPr>
                <w:b/>
                <w:bCs/>
                <w:sz w:val="22"/>
              </w:rPr>
            </w:pPr>
          </w:p>
        </w:tc>
        <w:tc>
          <w:tcPr>
            <w:tcW w:w="427" w:type="pct"/>
            <w:vMerge/>
          </w:tcPr>
          <w:p w14:paraId="068D1224" w14:textId="77777777" w:rsidR="00C36223" w:rsidRPr="005914A4" w:rsidRDefault="00C36223" w:rsidP="009934B7">
            <w:pPr>
              <w:spacing w:after="0" w:line="240" w:lineRule="auto"/>
              <w:rPr>
                <w:b/>
                <w:bCs/>
                <w:sz w:val="22"/>
              </w:rPr>
            </w:pPr>
          </w:p>
        </w:tc>
      </w:tr>
      <w:tr w:rsidR="00C36223" w:rsidRPr="00B35ABC" w14:paraId="6CB90F81" w14:textId="77777777" w:rsidTr="009934B7">
        <w:trPr>
          <w:trHeight w:val="64"/>
        </w:trPr>
        <w:tc>
          <w:tcPr>
            <w:tcW w:w="708" w:type="pct"/>
            <w:vMerge/>
          </w:tcPr>
          <w:p w14:paraId="56EDAECE" w14:textId="77777777" w:rsidR="00C36223" w:rsidRPr="00B35ABC" w:rsidRDefault="00C36223" w:rsidP="009934B7">
            <w:pPr>
              <w:spacing w:after="0" w:line="240" w:lineRule="auto"/>
              <w:rPr>
                <w:b/>
                <w:bCs/>
                <w:sz w:val="22"/>
              </w:rPr>
            </w:pPr>
          </w:p>
        </w:tc>
        <w:tc>
          <w:tcPr>
            <w:tcW w:w="2045" w:type="pct"/>
          </w:tcPr>
          <w:p w14:paraId="7757E9BA" w14:textId="77777777" w:rsidR="00C36223" w:rsidRPr="00B35ABC" w:rsidRDefault="00C36223" w:rsidP="009934B7">
            <w:pPr>
              <w:pStyle w:val="af"/>
              <w:rPr>
                <w:sz w:val="22"/>
                <w:szCs w:val="22"/>
              </w:rPr>
            </w:pPr>
            <w:r w:rsidRPr="00B35ABC">
              <w:rPr>
                <w:sz w:val="22"/>
                <w:szCs w:val="22"/>
                <w:lang w:val="ru-RU"/>
              </w:rPr>
              <w:t xml:space="preserve">3. </w:t>
            </w:r>
            <w:r w:rsidRPr="00B35ABC">
              <w:rPr>
                <w:bCs/>
                <w:sz w:val="22"/>
                <w:szCs w:val="22"/>
                <w:lang w:val="ru-RU"/>
              </w:rPr>
              <w:t xml:space="preserve">Основные конструктивные элементы корпуса. </w:t>
            </w:r>
            <w:r w:rsidRPr="00B35ABC">
              <w:rPr>
                <w:sz w:val="22"/>
                <w:szCs w:val="22"/>
                <w:lang w:val="ru-RU"/>
              </w:rPr>
              <w:t>Наружная обшивка и палубный настил</w:t>
            </w:r>
            <w:r w:rsidRPr="00B35ABC">
              <w:rPr>
                <w:bCs/>
                <w:sz w:val="22"/>
                <w:szCs w:val="22"/>
                <w:lang w:val="ru-RU"/>
              </w:rPr>
              <w:t xml:space="preserve">. </w:t>
            </w:r>
            <w:proofErr w:type="spellStart"/>
            <w:r w:rsidRPr="00B35ABC">
              <w:rPr>
                <w:bCs/>
                <w:sz w:val="22"/>
                <w:szCs w:val="22"/>
              </w:rPr>
              <w:t>Растяжка</w:t>
            </w:r>
            <w:proofErr w:type="spellEnd"/>
            <w:r w:rsidRPr="00B35ABC">
              <w:rPr>
                <w:bCs/>
                <w:sz w:val="22"/>
                <w:szCs w:val="22"/>
              </w:rPr>
              <w:t xml:space="preserve"> </w:t>
            </w:r>
            <w:proofErr w:type="spellStart"/>
            <w:r w:rsidRPr="00B35ABC">
              <w:rPr>
                <w:bCs/>
                <w:sz w:val="22"/>
                <w:szCs w:val="22"/>
              </w:rPr>
              <w:t>наружной</w:t>
            </w:r>
            <w:proofErr w:type="spellEnd"/>
            <w:r w:rsidRPr="00B35ABC">
              <w:rPr>
                <w:bCs/>
                <w:sz w:val="22"/>
                <w:szCs w:val="22"/>
              </w:rPr>
              <w:t xml:space="preserve"> </w:t>
            </w:r>
            <w:proofErr w:type="spellStart"/>
            <w:r w:rsidRPr="00B35ABC">
              <w:rPr>
                <w:bCs/>
                <w:sz w:val="22"/>
                <w:szCs w:val="22"/>
              </w:rPr>
              <w:t>обшивки</w:t>
            </w:r>
            <w:proofErr w:type="spellEnd"/>
            <w:r w:rsidRPr="00B35ABC">
              <w:rPr>
                <w:bCs/>
                <w:sz w:val="22"/>
                <w:szCs w:val="22"/>
              </w:rPr>
              <w:t xml:space="preserve"> и </w:t>
            </w:r>
            <w:proofErr w:type="spellStart"/>
            <w:r w:rsidRPr="00B35ABC">
              <w:rPr>
                <w:bCs/>
                <w:sz w:val="22"/>
                <w:szCs w:val="22"/>
              </w:rPr>
              <w:t>настила</w:t>
            </w:r>
            <w:proofErr w:type="spellEnd"/>
            <w:r w:rsidRPr="00B35ABC">
              <w:rPr>
                <w:bCs/>
                <w:sz w:val="22"/>
                <w:szCs w:val="22"/>
              </w:rPr>
              <w:t xml:space="preserve"> </w:t>
            </w:r>
            <w:proofErr w:type="spellStart"/>
            <w:r w:rsidRPr="00B35ABC">
              <w:rPr>
                <w:bCs/>
                <w:sz w:val="22"/>
                <w:szCs w:val="22"/>
              </w:rPr>
              <w:t>верхней</w:t>
            </w:r>
            <w:proofErr w:type="spellEnd"/>
            <w:r w:rsidRPr="00B35ABC">
              <w:rPr>
                <w:bCs/>
                <w:sz w:val="22"/>
                <w:szCs w:val="22"/>
              </w:rPr>
              <w:t xml:space="preserve"> </w:t>
            </w:r>
            <w:proofErr w:type="spellStart"/>
            <w:r w:rsidRPr="00B35ABC">
              <w:rPr>
                <w:bCs/>
                <w:sz w:val="22"/>
                <w:szCs w:val="22"/>
              </w:rPr>
              <w:t>палубы</w:t>
            </w:r>
            <w:proofErr w:type="spellEnd"/>
          </w:p>
        </w:tc>
        <w:tc>
          <w:tcPr>
            <w:tcW w:w="608" w:type="pct"/>
            <w:vMerge/>
            <w:vAlign w:val="center"/>
          </w:tcPr>
          <w:p w14:paraId="02AE7D0F" w14:textId="77777777" w:rsidR="00C36223" w:rsidRPr="00B35ABC" w:rsidRDefault="00C36223" w:rsidP="009934B7">
            <w:pPr>
              <w:spacing w:after="0" w:line="240" w:lineRule="auto"/>
              <w:rPr>
                <w:bCs/>
                <w:sz w:val="22"/>
              </w:rPr>
            </w:pPr>
          </w:p>
        </w:tc>
        <w:tc>
          <w:tcPr>
            <w:tcW w:w="672" w:type="pct"/>
            <w:vMerge/>
          </w:tcPr>
          <w:p w14:paraId="7B005EEB" w14:textId="77777777" w:rsidR="00C36223" w:rsidRPr="005914A4" w:rsidRDefault="00C36223" w:rsidP="009934B7">
            <w:pPr>
              <w:spacing w:after="0" w:line="240" w:lineRule="auto"/>
              <w:rPr>
                <w:b/>
                <w:bCs/>
                <w:sz w:val="22"/>
              </w:rPr>
            </w:pPr>
          </w:p>
        </w:tc>
        <w:tc>
          <w:tcPr>
            <w:tcW w:w="540" w:type="pct"/>
            <w:vMerge/>
          </w:tcPr>
          <w:p w14:paraId="58465F99" w14:textId="77777777" w:rsidR="00C36223" w:rsidRPr="005914A4" w:rsidRDefault="00C36223" w:rsidP="009934B7">
            <w:pPr>
              <w:spacing w:after="0" w:line="240" w:lineRule="auto"/>
              <w:rPr>
                <w:b/>
                <w:bCs/>
                <w:sz w:val="22"/>
              </w:rPr>
            </w:pPr>
          </w:p>
        </w:tc>
        <w:tc>
          <w:tcPr>
            <w:tcW w:w="427" w:type="pct"/>
            <w:vMerge/>
          </w:tcPr>
          <w:p w14:paraId="1ECE55AA" w14:textId="77777777" w:rsidR="00C36223" w:rsidRPr="005914A4" w:rsidRDefault="00C36223" w:rsidP="009934B7">
            <w:pPr>
              <w:spacing w:after="0" w:line="240" w:lineRule="auto"/>
              <w:rPr>
                <w:b/>
                <w:bCs/>
                <w:sz w:val="22"/>
              </w:rPr>
            </w:pPr>
          </w:p>
        </w:tc>
      </w:tr>
      <w:tr w:rsidR="00C36223" w:rsidRPr="00B35ABC" w14:paraId="658C3B55" w14:textId="77777777" w:rsidTr="009934B7">
        <w:trPr>
          <w:trHeight w:val="64"/>
        </w:trPr>
        <w:tc>
          <w:tcPr>
            <w:tcW w:w="708" w:type="pct"/>
            <w:vMerge/>
          </w:tcPr>
          <w:p w14:paraId="1294C346" w14:textId="77777777" w:rsidR="00C36223" w:rsidRPr="00B35ABC" w:rsidRDefault="00C36223" w:rsidP="009934B7">
            <w:pPr>
              <w:spacing w:after="0" w:line="240" w:lineRule="auto"/>
              <w:rPr>
                <w:b/>
                <w:bCs/>
                <w:sz w:val="22"/>
              </w:rPr>
            </w:pPr>
          </w:p>
        </w:tc>
        <w:tc>
          <w:tcPr>
            <w:tcW w:w="2045" w:type="pct"/>
          </w:tcPr>
          <w:p w14:paraId="70140E32" w14:textId="77777777" w:rsidR="00C36223" w:rsidRPr="00B35ABC" w:rsidRDefault="00C36223" w:rsidP="009934B7">
            <w:pPr>
              <w:pStyle w:val="af"/>
              <w:rPr>
                <w:sz w:val="22"/>
                <w:szCs w:val="22"/>
              </w:rPr>
            </w:pPr>
            <w:r w:rsidRPr="00B35ABC">
              <w:rPr>
                <w:bCs/>
                <w:sz w:val="22"/>
                <w:szCs w:val="22"/>
                <w:lang w:val="ru-RU"/>
              </w:rPr>
              <w:t xml:space="preserve">4. Основные конструктивные элементы корпуса. </w:t>
            </w:r>
            <w:r w:rsidRPr="00B35ABC">
              <w:rPr>
                <w:sz w:val="22"/>
                <w:szCs w:val="22"/>
                <w:lang w:val="ru-RU"/>
              </w:rPr>
              <w:t>Днищевые и бортовые перекрытия</w:t>
            </w:r>
            <w:r w:rsidRPr="00B35ABC">
              <w:rPr>
                <w:bCs/>
                <w:sz w:val="22"/>
                <w:szCs w:val="22"/>
                <w:lang w:val="ru-RU"/>
              </w:rPr>
              <w:t xml:space="preserve">. </w:t>
            </w:r>
            <w:proofErr w:type="spellStart"/>
            <w:r w:rsidRPr="00B35ABC">
              <w:rPr>
                <w:bCs/>
                <w:sz w:val="22"/>
                <w:szCs w:val="22"/>
              </w:rPr>
              <w:t>Конструкции</w:t>
            </w:r>
            <w:proofErr w:type="spellEnd"/>
            <w:r w:rsidRPr="00B35ABC">
              <w:rPr>
                <w:bCs/>
                <w:sz w:val="22"/>
                <w:szCs w:val="22"/>
              </w:rPr>
              <w:t xml:space="preserve"> </w:t>
            </w:r>
            <w:proofErr w:type="spellStart"/>
            <w:r w:rsidRPr="00B35ABC">
              <w:rPr>
                <w:bCs/>
                <w:sz w:val="22"/>
                <w:szCs w:val="22"/>
              </w:rPr>
              <w:t>днищевых</w:t>
            </w:r>
            <w:proofErr w:type="spellEnd"/>
            <w:r w:rsidRPr="00B35ABC">
              <w:rPr>
                <w:bCs/>
                <w:sz w:val="22"/>
                <w:szCs w:val="22"/>
              </w:rPr>
              <w:t xml:space="preserve"> и </w:t>
            </w:r>
            <w:proofErr w:type="spellStart"/>
            <w:r w:rsidRPr="00B35ABC">
              <w:rPr>
                <w:bCs/>
                <w:sz w:val="22"/>
                <w:szCs w:val="22"/>
              </w:rPr>
              <w:t>бортовых</w:t>
            </w:r>
            <w:proofErr w:type="spellEnd"/>
            <w:r w:rsidRPr="00B35ABC">
              <w:rPr>
                <w:bCs/>
                <w:sz w:val="22"/>
                <w:szCs w:val="22"/>
              </w:rPr>
              <w:t xml:space="preserve"> </w:t>
            </w:r>
            <w:proofErr w:type="spellStart"/>
            <w:r w:rsidRPr="00B35ABC">
              <w:rPr>
                <w:bCs/>
                <w:sz w:val="22"/>
                <w:szCs w:val="22"/>
              </w:rPr>
              <w:t>перекрытий</w:t>
            </w:r>
            <w:proofErr w:type="spellEnd"/>
          </w:p>
        </w:tc>
        <w:tc>
          <w:tcPr>
            <w:tcW w:w="608" w:type="pct"/>
            <w:vMerge/>
            <w:vAlign w:val="center"/>
          </w:tcPr>
          <w:p w14:paraId="4C719617" w14:textId="77777777" w:rsidR="00C36223" w:rsidRPr="00B35ABC" w:rsidRDefault="00C36223" w:rsidP="009934B7">
            <w:pPr>
              <w:spacing w:after="0" w:line="240" w:lineRule="auto"/>
              <w:rPr>
                <w:bCs/>
                <w:sz w:val="22"/>
              </w:rPr>
            </w:pPr>
          </w:p>
        </w:tc>
        <w:tc>
          <w:tcPr>
            <w:tcW w:w="672" w:type="pct"/>
            <w:vMerge/>
          </w:tcPr>
          <w:p w14:paraId="3C97C8FF" w14:textId="77777777" w:rsidR="00C36223" w:rsidRPr="005914A4" w:rsidRDefault="00C36223" w:rsidP="009934B7">
            <w:pPr>
              <w:spacing w:after="0" w:line="240" w:lineRule="auto"/>
              <w:rPr>
                <w:b/>
                <w:bCs/>
                <w:sz w:val="22"/>
              </w:rPr>
            </w:pPr>
          </w:p>
        </w:tc>
        <w:tc>
          <w:tcPr>
            <w:tcW w:w="540" w:type="pct"/>
            <w:vMerge/>
          </w:tcPr>
          <w:p w14:paraId="2606B3E8" w14:textId="77777777" w:rsidR="00C36223" w:rsidRPr="005914A4" w:rsidRDefault="00C36223" w:rsidP="009934B7">
            <w:pPr>
              <w:spacing w:after="0" w:line="240" w:lineRule="auto"/>
              <w:rPr>
                <w:b/>
                <w:bCs/>
                <w:sz w:val="22"/>
              </w:rPr>
            </w:pPr>
          </w:p>
        </w:tc>
        <w:tc>
          <w:tcPr>
            <w:tcW w:w="427" w:type="pct"/>
            <w:vMerge/>
          </w:tcPr>
          <w:p w14:paraId="6A3099E1" w14:textId="77777777" w:rsidR="00C36223" w:rsidRPr="005914A4" w:rsidRDefault="00C36223" w:rsidP="009934B7">
            <w:pPr>
              <w:spacing w:after="0" w:line="240" w:lineRule="auto"/>
              <w:rPr>
                <w:b/>
                <w:bCs/>
                <w:sz w:val="22"/>
              </w:rPr>
            </w:pPr>
          </w:p>
        </w:tc>
      </w:tr>
      <w:tr w:rsidR="00C36223" w:rsidRPr="00B35ABC" w14:paraId="244D1F66" w14:textId="77777777" w:rsidTr="009934B7">
        <w:trPr>
          <w:trHeight w:val="64"/>
        </w:trPr>
        <w:tc>
          <w:tcPr>
            <w:tcW w:w="708" w:type="pct"/>
            <w:vMerge/>
          </w:tcPr>
          <w:p w14:paraId="4FCD099D" w14:textId="77777777" w:rsidR="00C36223" w:rsidRPr="00B35ABC" w:rsidRDefault="00C36223" w:rsidP="009934B7">
            <w:pPr>
              <w:spacing w:after="0" w:line="240" w:lineRule="auto"/>
              <w:rPr>
                <w:b/>
                <w:bCs/>
                <w:sz w:val="22"/>
              </w:rPr>
            </w:pPr>
          </w:p>
        </w:tc>
        <w:tc>
          <w:tcPr>
            <w:tcW w:w="2045" w:type="pct"/>
          </w:tcPr>
          <w:p w14:paraId="07F6AECB" w14:textId="77777777" w:rsidR="00C36223" w:rsidRPr="00B35ABC" w:rsidRDefault="00C36223" w:rsidP="009934B7">
            <w:pPr>
              <w:pStyle w:val="af"/>
              <w:rPr>
                <w:sz w:val="22"/>
                <w:szCs w:val="22"/>
              </w:rPr>
            </w:pPr>
            <w:r w:rsidRPr="00B35ABC">
              <w:rPr>
                <w:bCs/>
                <w:sz w:val="22"/>
                <w:szCs w:val="22"/>
                <w:lang w:val="ru-RU"/>
              </w:rPr>
              <w:t xml:space="preserve">5. Основные конструктивные элементы корпуса. </w:t>
            </w:r>
            <w:r w:rsidRPr="00B35ABC">
              <w:rPr>
                <w:sz w:val="22"/>
                <w:szCs w:val="22"/>
                <w:lang w:val="ru-RU"/>
              </w:rPr>
              <w:t>Надстройки и рубки</w:t>
            </w:r>
            <w:r w:rsidRPr="00B35ABC">
              <w:rPr>
                <w:bCs/>
                <w:sz w:val="22"/>
                <w:szCs w:val="22"/>
                <w:lang w:val="ru-RU"/>
              </w:rPr>
              <w:t xml:space="preserve">. </w:t>
            </w:r>
            <w:proofErr w:type="spellStart"/>
            <w:r w:rsidRPr="00B35ABC">
              <w:rPr>
                <w:bCs/>
                <w:sz w:val="22"/>
                <w:szCs w:val="22"/>
              </w:rPr>
              <w:t>Разновидности</w:t>
            </w:r>
            <w:proofErr w:type="spellEnd"/>
            <w:r w:rsidRPr="00B35ABC">
              <w:rPr>
                <w:bCs/>
                <w:sz w:val="22"/>
                <w:szCs w:val="22"/>
              </w:rPr>
              <w:t xml:space="preserve"> и </w:t>
            </w:r>
            <w:proofErr w:type="spellStart"/>
            <w:r w:rsidRPr="00B35ABC">
              <w:rPr>
                <w:bCs/>
                <w:sz w:val="22"/>
                <w:szCs w:val="22"/>
              </w:rPr>
              <w:t>отличия</w:t>
            </w:r>
            <w:proofErr w:type="spellEnd"/>
            <w:r w:rsidRPr="00B35ABC">
              <w:rPr>
                <w:bCs/>
                <w:sz w:val="22"/>
                <w:szCs w:val="22"/>
              </w:rPr>
              <w:t xml:space="preserve"> </w:t>
            </w:r>
            <w:proofErr w:type="spellStart"/>
            <w:r w:rsidRPr="00B35ABC">
              <w:rPr>
                <w:bCs/>
                <w:sz w:val="22"/>
                <w:szCs w:val="22"/>
              </w:rPr>
              <w:t>надстроек</w:t>
            </w:r>
            <w:proofErr w:type="spellEnd"/>
            <w:r w:rsidRPr="00B35ABC">
              <w:rPr>
                <w:bCs/>
                <w:sz w:val="22"/>
                <w:szCs w:val="22"/>
              </w:rPr>
              <w:t xml:space="preserve"> и </w:t>
            </w:r>
            <w:proofErr w:type="spellStart"/>
            <w:r w:rsidRPr="00B35ABC">
              <w:rPr>
                <w:bCs/>
                <w:sz w:val="22"/>
                <w:szCs w:val="22"/>
              </w:rPr>
              <w:t>рубок</w:t>
            </w:r>
            <w:proofErr w:type="spellEnd"/>
            <w:r w:rsidRPr="00B35ABC">
              <w:rPr>
                <w:bCs/>
                <w:sz w:val="22"/>
                <w:szCs w:val="22"/>
              </w:rPr>
              <w:t>.</w:t>
            </w:r>
          </w:p>
        </w:tc>
        <w:tc>
          <w:tcPr>
            <w:tcW w:w="608" w:type="pct"/>
            <w:vMerge/>
            <w:vAlign w:val="center"/>
          </w:tcPr>
          <w:p w14:paraId="1D9C64A9" w14:textId="77777777" w:rsidR="00C36223" w:rsidRPr="00B35ABC" w:rsidRDefault="00C36223" w:rsidP="009934B7">
            <w:pPr>
              <w:spacing w:after="0" w:line="240" w:lineRule="auto"/>
              <w:rPr>
                <w:bCs/>
                <w:sz w:val="22"/>
              </w:rPr>
            </w:pPr>
          </w:p>
        </w:tc>
        <w:tc>
          <w:tcPr>
            <w:tcW w:w="672" w:type="pct"/>
            <w:vMerge/>
          </w:tcPr>
          <w:p w14:paraId="13CE62BE" w14:textId="77777777" w:rsidR="00C36223" w:rsidRPr="005914A4" w:rsidRDefault="00C36223" w:rsidP="009934B7">
            <w:pPr>
              <w:spacing w:after="0" w:line="240" w:lineRule="auto"/>
              <w:rPr>
                <w:b/>
                <w:bCs/>
                <w:sz w:val="22"/>
              </w:rPr>
            </w:pPr>
          </w:p>
        </w:tc>
        <w:tc>
          <w:tcPr>
            <w:tcW w:w="540" w:type="pct"/>
            <w:vMerge/>
          </w:tcPr>
          <w:p w14:paraId="6FAEC11A" w14:textId="77777777" w:rsidR="00C36223" w:rsidRPr="005914A4" w:rsidRDefault="00C36223" w:rsidP="009934B7">
            <w:pPr>
              <w:spacing w:after="0" w:line="240" w:lineRule="auto"/>
              <w:rPr>
                <w:b/>
                <w:bCs/>
                <w:sz w:val="22"/>
              </w:rPr>
            </w:pPr>
          </w:p>
        </w:tc>
        <w:tc>
          <w:tcPr>
            <w:tcW w:w="427" w:type="pct"/>
            <w:vMerge/>
          </w:tcPr>
          <w:p w14:paraId="1E32F77C" w14:textId="77777777" w:rsidR="00C36223" w:rsidRPr="005914A4" w:rsidRDefault="00C36223" w:rsidP="009934B7">
            <w:pPr>
              <w:spacing w:after="0" w:line="240" w:lineRule="auto"/>
              <w:rPr>
                <w:b/>
                <w:bCs/>
                <w:sz w:val="22"/>
              </w:rPr>
            </w:pPr>
          </w:p>
        </w:tc>
      </w:tr>
      <w:tr w:rsidR="00C36223" w:rsidRPr="00B35ABC" w14:paraId="641F18CA" w14:textId="77777777" w:rsidTr="009934B7">
        <w:trPr>
          <w:trHeight w:val="64"/>
        </w:trPr>
        <w:tc>
          <w:tcPr>
            <w:tcW w:w="708" w:type="pct"/>
            <w:vMerge/>
          </w:tcPr>
          <w:p w14:paraId="3DBA4D3E" w14:textId="77777777" w:rsidR="00C36223" w:rsidRPr="00B35ABC" w:rsidRDefault="00C36223" w:rsidP="009934B7">
            <w:pPr>
              <w:spacing w:after="0" w:line="240" w:lineRule="auto"/>
              <w:rPr>
                <w:b/>
                <w:bCs/>
                <w:sz w:val="22"/>
              </w:rPr>
            </w:pPr>
          </w:p>
        </w:tc>
        <w:tc>
          <w:tcPr>
            <w:tcW w:w="2045" w:type="pct"/>
          </w:tcPr>
          <w:p w14:paraId="2F321E6A" w14:textId="77777777" w:rsidR="00C36223" w:rsidRPr="00B35ABC" w:rsidRDefault="00C36223" w:rsidP="009934B7">
            <w:pPr>
              <w:pStyle w:val="af"/>
              <w:rPr>
                <w:bCs/>
                <w:sz w:val="22"/>
                <w:szCs w:val="22"/>
              </w:rPr>
            </w:pPr>
            <w:r w:rsidRPr="00B35ABC">
              <w:rPr>
                <w:bCs/>
                <w:sz w:val="22"/>
                <w:szCs w:val="22"/>
                <w:lang w:val="ru-RU"/>
              </w:rPr>
              <w:t xml:space="preserve">6. Детали и узлы корпусных конструкций. </w:t>
            </w:r>
            <w:r w:rsidRPr="00B35ABC">
              <w:rPr>
                <w:sz w:val="22"/>
                <w:szCs w:val="22"/>
                <w:lang w:val="ru-RU"/>
              </w:rPr>
              <w:t>Элементы подводной части корпуса судна.</w:t>
            </w:r>
            <w:r w:rsidRPr="00B35ABC">
              <w:rPr>
                <w:bCs/>
                <w:sz w:val="22"/>
                <w:szCs w:val="22"/>
                <w:lang w:val="ru-RU"/>
              </w:rPr>
              <w:t xml:space="preserve"> </w:t>
            </w:r>
            <w:proofErr w:type="spellStart"/>
            <w:r w:rsidRPr="00B35ABC">
              <w:rPr>
                <w:bCs/>
                <w:sz w:val="22"/>
                <w:szCs w:val="22"/>
              </w:rPr>
              <w:t>Штевни</w:t>
            </w:r>
            <w:proofErr w:type="spellEnd"/>
            <w:r w:rsidRPr="00B35ABC">
              <w:rPr>
                <w:bCs/>
                <w:sz w:val="22"/>
                <w:szCs w:val="22"/>
              </w:rPr>
              <w:t xml:space="preserve">, </w:t>
            </w:r>
            <w:proofErr w:type="spellStart"/>
            <w:r w:rsidRPr="00B35ABC">
              <w:rPr>
                <w:bCs/>
                <w:sz w:val="22"/>
                <w:szCs w:val="22"/>
              </w:rPr>
              <w:t>кронштейны</w:t>
            </w:r>
            <w:proofErr w:type="spellEnd"/>
            <w:r w:rsidRPr="00B35ABC">
              <w:rPr>
                <w:bCs/>
                <w:sz w:val="22"/>
                <w:szCs w:val="22"/>
              </w:rPr>
              <w:t xml:space="preserve"> </w:t>
            </w:r>
            <w:proofErr w:type="spellStart"/>
            <w:r w:rsidRPr="00B35ABC">
              <w:rPr>
                <w:bCs/>
                <w:sz w:val="22"/>
                <w:szCs w:val="22"/>
              </w:rPr>
              <w:t>гребных</w:t>
            </w:r>
            <w:proofErr w:type="spellEnd"/>
            <w:r w:rsidRPr="00B35ABC">
              <w:rPr>
                <w:bCs/>
                <w:sz w:val="22"/>
                <w:szCs w:val="22"/>
              </w:rPr>
              <w:t xml:space="preserve"> </w:t>
            </w:r>
            <w:proofErr w:type="spellStart"/>
            <w:r w:rsidRPr="00B35ABC">
              <w:rPr>
                <w:bCs/>
                <w:sz w:val="22"/>
                <w:szCs w:val="22"/>
              </w:rPr>
              <w:t>валов</w:t>
            </w:r>
            <w:proofErr w:type="spellEnd"/>
            <w:r w:rsidRPr="00B35ABC">
              <w:rPr>
                <w:bCs/>
                <w:sz w:val="22"/>
                <w:szCs w:val="22"/>
              </w:rPr>
              <w:t xml:space="preserve">, </w:t>
            </w:r>
            <w:proofErr w:type="spellStart"/>
            <w:r w:rsidRPr="00B35ABC">
              <w:rPr>
                <w:bCs/>
                <w:sz w:val="22"/>
                <w:szCs w:val="22"/>
              </w:rPr>
              <w:t>дейдвудные</w:t>
            </w:r>
            <w:proofErr w:type="spellEnd"/>
            <w:r w:rsidRPr="00B35ABC">
              <w:rPr>
                <w:bCs/>
                <w:sz w:val="22"/>
                <w:szCs w:val="22"/>
              </w:rPr>
              <w:t xml:space="preserve"> </w:t>
            </w:r>
            <w:proofErr w:type="spellStart"/>
            <w:r w:rsidRPr="00B35ABC">
              <w:rPr>
                <w:bCs/>
                <w:sz w:val="22"/>
                <w:szCs w:val="22"/>
              </w:rPr>
              <w:t>трубы</w:t>
            </w:r>
            <w:proofErr w:type="spellEnd"/>
            <w:r w:rsidRPr="00B35ABC">
              <w:rPr>
                <w:bCs/>
                <w:sz w:val="22"/>
                <w:szCs w:val="22"/>
              </w:rPr>
              <w:t xml:space="preserve"> и </w:t>
            </w:r>
            <w:proofErr w:type="spellStart"/>
            <w:r w:rsidRPr="00B35ABC">
              <w:rPr>
                <w:bCs/>
                <w:sz w:val="22"/>
                <w:szCs w:val="22"/>
              </w:rPr>
              <w:t>мортиры</w:t>
            </w:r>
            <w:proofErr w:type="spellEnd"/>
          </w:p>
        </w:tc>
        <w:tc>
          <w:tcPr>
            <w:tcW w:w="608" w:type="pct"/>
            <w:vMerge/>
            <w:vAlign w:val="center"/>
          </w:tcPr>
          <w:p w14:paraId="30C588A6" w14:textId="77777777" w:rsidR="00C36223" w:rsidRPr="00B35ABC" w:rsidRDefault="00C36223" w:rsidP="009934B7">
            <w:pPr>
              <w:spacing w:after="0" w:line="240" w:lineRule="auto"/>
              <w:rPr>
                <w:bCs/>
                <w:sz w:val="22"/>
              </w:rPr>
            </w:pPr>
          </w:p>
        </w:tc>
        <w:tc>
          <w:tcPr>
            <w:tcW w:w="672" w:type="pct"/>
            <w:vMerge/>
          </w:tcPr>
          <w:p w14:paraId="25180E5D" w14:textId="77777777" w:rsidR="00C36223" w:rsidRPr="005914A4" w:rsidRDefault="00C36223" w:rsidP="009934B7">
            <w:pPr>
              <w:spacing w:after="0" w:line="240" w:lineRule="auto"/>
              <w:rPr>
                <w:b/>
                <w:bCs/>
                <w:sz w:val="22"/>
              </w:rPr>
            </w:pPr>
          </w:p>
        </w:tc>
        <w:tc>
          <w:tcPr>
            <w:tcW w:w="540" w:type="pct"/>
            <w:vMerge/>
          </w:tcPr>
          <w:p w14:paraId="26EBD942" w14:textId="77777777" w:rsidR="00C36223" w:rsidRPr="005914A4" w:rsidRDefault="00C36223" w:rsidP="009934B7">
            <w:pPr>
              <w:spacing w:after="0" w:line="240" w:lineRule="auto"/>
              <w:rPr>
                <w:b/>
                <w:bCs/>
                <w:sz w:val="22"/>
              </w:rPr>
            </w:pPr>
          </w:p>
        </w:tc>
        <w:tc>
          <w:tcPr>
            <w:tcW w:w="427" w:type="pct"/>
            <w:vMerge/>
          </w:tcPr>
          <w:p w14:paraId="40FA79CA" w14:textId="77777777" w:rsidR="00C36223" w:rsidRPr="005914A4" w:rsidRDefault="00C36223" w:rsidP="009934B7">
            <w:pPr>
              <w:spacing w:after="0" w:line="240" w:lineRule="auto"/>
              <w:rPr>
                <w:b/>
                <w:bCs/>
                <w:sz w:val="22"/>
              </w:rPr>
            </w:pPr>
          </w:p>
        </w:tc>
      </w:tr>
      <w:tr w:rsidR="009934B7" w:rsidRPr="00B35ABC" w14:paraId="47F98143" w14:textId="77777777" w:rsidTr="005914A4">
        <w:trPr>
          <w:trHeight w:val="321"/>
        </w:trPr>
        <w:tc>
          <w:tcPr>
            <w:tcW w:w="708" w:type="pct"/>
            <w:vMerge/>
          </w:tcPr>
          <w:p w14:paraId="1806F87E" w14:textId="77777777" w:rsidR="009934B7" w:rsidRPr="00B35ABC" w:rsidRDefault="009934B7" w:rsidP="009934B7">
            <w:pPr>
              <w:spacing w:after="0" w:line="240" w:lineRule="auto"/>
              <w:rPr>
                <w:b/>
                <w:bCs/>
                <w:sz w:val="22"/>
              </w:rPr>
            </w:pPr>
          </w:p>
        </w:tc>
        <w:tc>
          <w:tcPr>
            <w:tcW w:w="2045" w:type="pct"/>
          </w:tcPr>
          <w:p w14:paraId="5E77BDF5" w14:textId="77777777" w:rsidR="009934B7" w:rsidRPr="00B35ABC" w:rsidRDefault="009934B7" w:rsidP="009934B7">
            <w:pPr>
              <w:spacing w:after="0" w:line="240" w:lineRule="auto"/>
              <w:rPr>
                <w:b/>
                <w:bCs/>
                <w:sz w:val="22"/>
              </w:rPr>
            </w:pPr>
            <w:r w:rsidRPr="00B35ABC">
              <w:rPr>
                <w:b/>
                <w:bCs/>
                <w:sz w:val="22"/>
              </w:rPr>
              <w:t>В том числе практических занятий</w:t>
            </w:r>
          </w:p>
        </w:tc>
        <w:tc>
          <w:tcPr>
            <w:tcW w:w="608" w:type="pct"/>
            <w:vAlign w:val="center"/>
          </w:tcPr>
          <w:p w14:paraId="32BF4515" w14:textId="77777777" w:rsidR="009934B7" w:rsidRPr="00B35ABC" w:rsidRDefault="00FD0216" w:rsidP="009934B7">
            <w:pPr>
              <w:spacing w:after="0" w:line="240" w:lineRule="auto"/>
              <w:rPr>
                <w:b/>
                <w:bCs/>
                <w:sz w:val="22"/>
              </w:rPr>
            </w:pPr>
            <w:r>
              <w:rPr>
                <w:b/>
                <w:bCs/>
                <w:sz w:val="22"/>
              </w:rPr>
              <w:t>8</w:t>
            </w:r>
          </w:p>
        </w:tc>
        <w:tc>
          <w:tcPr>
            <w:tcW w:w="672" w:type="pct"/>
            <w:vMerge/>
          </w:tcPr>
          <w:p w14:paraId="6ECA11BD" w14:textId="77777777" w:rsidR="009934B7" w:rsidRPr="005914A4" w:rsidRDefault="009934B7" w:rsidP="009934B7">
            <w:pPr>
              <w:spacing w:after="0" w:line="240" w:lineRule="auto"/>
              <w:rPr>
                <w:b/>
                <w:bCs/>
                <w:sz w:val="22"/>
              </w:rPr>
            </w:pPr>
          </w:p>
        </w:tc>
        <w:tc>
          <w:tcPr>
            <w:tcW w:w="540" w:type="pct"/>
            <w:vMerge/>
          </w:tcPr>
          <w:p w14:paraId="59177B11" w14:textId="77777777" w:rsidR="009934B7" w:rsidRPr="005914A4" w:rsidRDefault="009934B7" w:rsidP="009934B7">
            <w:pPr>
              <w:spacing w:after="0" w:line="240" w:lineRule="auto"/>
              <w:rPr>
                <w:b/>
                <w:bCs/>
                <w:sz w:val="22"/>
              </w:rPr>
            </w:pPr>
          </w:p>
        </w:tc>
        <w:tc>
          <w:tcPr>
            <w:tcW w:w="427" w:type="pct"/>
            <w:vMerge/>
          </w:tcPr>
          <w:p w14:paraId="74D91B4E" w14:textId="77777777" w:rsidR="009934B7" w:rsidRPr="005914A4" w:rsidRDefault="009934B7" w:rsidP="009934B7">
            <w:pPr>
              <w:spacing w:after="0" w:line="240" w:lineRule="auto"/>
              <w:rPr>
                <w:b/>
                <w:bCs/>
                <w:sz w:val="22"/>
              </w:rPr>
            </w:pPr>
          </w:p>
        </w:tc>
      </w:tr>
      <w:tr w:rsidR="00184DDC" w:rsidRPr="00B35ABC" w14:paraId="53554344" w14:textId="77777777" w:rsidTr="00184DDC">
        <w:trPr>
          <w:trHeight w:val="20"/>
        </w:trPr>
        <w:tc>
          <w:tcPr>
            <w:tcW w:w="708" w:type="pct"/>
            <w:vMerge/>
          </w:tcPr>
          <w:p w14:paraId="49E0BFFB" w14:textId="77777777" w:rsidR="00184DDC" w:rsidRPr="00B35ABC" w:rsidRDefault="00184DDC" w:rsidP="009934B7">
            <w:pPr>
              <w:spacing w:after="0" w:line="240" w:lineRule="auto"/>
              <w:rPr>
                <w:b/>
                <w:bCs/>
                <w:sz w:val="22"/>
              </w:rPr>
            </w:pPr>
          </w:p>
        </w:tc>
        <w:tc>
          <w:tcPr>
            <w:tcW w:w="2045" w:type="pct"/>
          </w:tcPr>
          <w:p w14:paraId="4E31D574" w14:textId="77777777" w:rsidR="00184DDC" w:rsidRPr="00B35ABC" w:rsidRDefault="00184DDC" w:rsidP="009934B7">
            <w:pPr>
              <w:spacing w:after="0" w:line="240" w:lineRule="auto"/>
              <w:rPr>
                <w:bCs/>
                <w:sz w:val="22"/>
              </w:rPr>
            </w:pPr>
            <w:r w:rsidRPr="00B35ABC">
              <w:rPr>
                <w:sz w:val="22"/>
              </w:rPr>
              <w:t xml:space="preserve">1. </w:t>
            </w:r>
            <w:r w:rsidRPr="00B35ABC">
              <w:rPr>
                <w:bCs/>
                <w:sz w:val="22"/>
              </w:rPr>
              <w:t>Соединения деталей корпуса судна. Виды соединений деталей: сварные, заклепочные соединения, шпильки</w:t>
            </w:r>
          </w:p>
        </w:tc>
        <w:tc>
          <w:tcPr>
            <w:tcW w:w="608" w:type="pct"/>
            <w:vMerge w:val="restart"/>
          </w:tcPr>
          <w:p w14:paraId="68D691BD" w14:textId="77777777" w:rsidR="00184DDC" w:rsidRPr="00184DDC" w:rsidRDefault="00FD0216" w:rsidP="00184DDC">
            <w:pPr>
              <w:spacing w:after="0" w:line="240" w:lineRule="auto"/>
              <w:rPr>
                <w:bCs/>
                <w:sz w:val="22"/>
              </w:rPr>
            </w:pPr>
            <w:r>
              <w:rPr>
                <w:bCs/>
                <w:sz w:val="22"/>
              </w:rPr>
              <w:t>8</w:t>
            </w:r>
          </w:p>
        </w:tc>
        <w:tc>
          <w:tcPr>
            <w:tcW w:w="672" w:type="pct"/>
            <w:vMerge/>
          </w:tcPr>
          <w:p w14:paraId="0AA1EE42" w14:textId="77777777" w:rsidR="00184DDC" w:rsidRPr="005914A4" w:rsidRDefault="00184DDC" w:rsidP="009934B7">
            <w:pPr>
              <w:spacing w:after="0" w:line="240" w:lineRule="auto"/>
              <w:rPr>
                <w:b/>
                <w:bCs/>
                <w:sz w:val="22"/>
              </w:rPr>
            </w:pPr>
          </w:p>
        </w:tc>
        <w:tc>
          <w:tcPr>
            <w:tcW w:w="540" w:type="pct"/>
            <w:vMerge/>
          </w:tcPr>
          <w:p w14:paraId="013E115A" w14:textId="77777777" w:rsidR="00184DDC" w:rsidRPr="005914A4" w:rsidRDefault="00184DDC" w:rsidP="009934B7">
            <w:pPr>
              <w:spacing w:after="0" w:line="240" w:lineRule="auto"/>
              <w:rPr>
                <w:b/>
                <w:bCs/>
                <w:sz w:val="22"/>
              </w:rPr>
            </w:pPr>
          </w:p>
        </w:tc>
        <w:tc>
          <w:tcPr>
            <w:tcW w:w="427" w:type="pct"/>
            <w:vMerge/>
          </w:tcPr>
          <w:p w14:paraId="452C6616" w14:textId="77777777" w:rsidR="00184DDC" w:rsidRPr="005914A4" w:rsidRDefault="00184DDC" w:rsidP="009934B7">
            <w:pPr>
              <w:spacing w:after="0" w:line="240" w:lineRule="auto"/>
              <w:rPr>
                <w:b/>
                <w:bCs/>
                <w:sz w:val="22"/>
              </w:rPr>
            </w:pPr>
          </w:p>
        </w:tc>
      </w:tr>
      <w:tr w:rsidR="00184DDC" w:rsidRPr="00B35ABC" w14:paraId="787026AB" w14:textId="77777777" w:rsidTr="005914A4">
        <w:trPr>
          <w:trHeight w:val="2176"/>
        </w:trPr>
        <w:tc>
          <w:tcPr>
            <w:tcW w:w="708" w:type="pct"/>
            <w:vMerge/>
          </w:tcPr>
          <w:p w14:paraId="090274E1" w14:textId="77777777" w:rsidR="00184DDC" w:rsidRPr="00B35ABC" w:rsidRDefault="00184DDC" w:rsidP="009934B7">
            <w:pPr>
              <w:spacing w:after="0" w:line="240" w:lineRule="auto"/>
              <w:rPr>
                <w:b/>
                <w:bCs/>
                <w:sz w:val="22"/>
              </w:rPr>
            </w:pPr>
          </w:p>
        </w:tc>
        <w:tc>
          <w:tcPr>
            <w:tcW w:w="2045" w:type="pct"/>
          </w:tcPr>
          <w:p w14:paraId="3E4A81CD" w14:textId="77777777" w:rsidR="00184DDC" w:rsidRPr="00B35ABC" w:rsidRDefault="00184DDC" w:rsidP="009934B7">
            <w:pPr>
              <w:spacing w:after="0" w:line="240" w:lineRule="auto"/>
              <w:rPr>
                <w:sz w:val="22"/>
              </w:rPr>
            </w:pPr>
            <w:r w:rsidRPr="00B35ABC">
              <w:rPr>
                <w:sz w:val="22"/>
              </w:rPr>
              <w:t xml:space="preserve">2. </w:t>
            </w:r>
            <w:r w:rsidRPr="00B35ABC">
              <w:rPr>
                <w:bCs/>
                <w:sz w:val="22"/>
              </w:rPr>
              <w:t>Система набора судна, графическое выполнение.</w:t>
            </w:r>
          </w:p>
        </w:tc>
        <w:tc>
          <w:tcPr>
            <w:tcW w:w="608" w:type="pct"/>
            <w:vMerge/>
          </w:tcPr>
          <w:p w14:paraId="4B6279CD" w14:textId="77777777" w:rsidR="00184DDC" w:rsidRPr="00B35ABC" w:rsidRDefault="00184DDC" w:rsidP="009934B7">
            <w:pPr>
              <w:spacing w:after="0" w:line="240" w:lineRule="auto"/>
              <w:rPr>
                <w:bCs/>
                <w:sz w:val="22"/>
              </w:rPr>
            </w:pPr>
          </w:p>
        </w:tc>
        <w:tc>
          <w:tcPr>
            <w:tcW w:w="672" w:type="pct"/>
            <w:vMerge/>
          </w:tcPr>
          <w:p w14:paraId="1BE78FA2" w14:textId="77777777" w:rsidR="00184DDC" w:rsidRPr="005914A4" w:rsidRDefault="00184DDC" w:rsidP="009934B7">
            <w:pPr>
              <w:spacing w:after="0" w:line="240" w:lineRule="auto"/>
              <w:rPr>
                <w:b/>
                <w:bCs/>
                <w:sz w:val="22"/>
              </w:rPr>
            </w:pPr>
          </w:p>
        </w:tc>
        <w:tc>
          <w:tcPr>
            <w:tcW w:w="540" w:type="pct"/>
            <w:vMerge/>
          </w:tcPr>
          <w:p w14:paraId="1D7DEB62" w14:textId="77777777" w:rsidR="00184DDC" w:rsidRPr="005914A4" w:rsidRDefault="00184DDC" w:rsidP="009934B7">
            <w:pPr>
              <w:spacing w:after="0" w:line="240" w:lineRule="auto"/>
              <w:rPr>
                <w:b/>
                <w:bCs/>
                <w:sz w:val="22"/>
              </w:rPr>
            </w:pPr>
          </w:p>
        </w:tc>
        <w:tc>
          <w:tcPr>
            <w:tcW w:w="427" w:type="pct"/>
            <w:vMerge/>
          </w:tcPr>
          <w:p w14:paraId="02BBC48E" w14:textId="77777777" w:rsidR="00184DDC" w:rsidRPr="005914A4" w:rsidRDefault="00184DDC" w:rsidP="009934B7">
            <w:pPr>
              <w:spacing w:after="0" w:line="240" w:lineRule="auto"/>
              <w:rPr>
                <w:b/>
                <w:bCs/>
                <w:sz w:val="22"/>
              </w:rPr>
            </w:pPr>
          </w:p>
        </w:tc>
      </w:tr>
      <w:tr w:rsidR="009934B7" w:rsidRPr="00B35ABC" w14:paraId="50D8F66E" w14:textId="77777777" w:rsidTr="009934B7">
        <w:trPr>
          <w:trHeight w:val="60"/>
        </w:trPr>
        <w:tc>
          <w:tcPr>
            <w:tcW w:w="2753" w:type="pct"/>
            <w:gridSpan w:val="2"/>
          </w:tcPr>
          <w:p w14:paraId="018858FA" w14:textId="77777777" w:rsidR="009934B7" w:rsidRPr="00B35ABC" w:rsidRDefault="009934B7" w:rsidP="009934B7">
            <w:pPr>
              <w:spacing w:after="0" w:line="240" w:lineRule="auto"/>
              <w:rPr>
                <w:b/>
                <w:sz w:val="22"/>
              </w:rPr>
            </w:pPr>
            <w:r w:rsidRPr="00B35ABC">
              <w:rPr>
                <w:b/>
                <w:sz w:val="22"/>
              </w:rPr>
              <w:lastRenderedPageBreak/>
              <w:t>Раздел 4. Судовые устройства и энергетические установки.</w:t>
            </w:r>
          </w:p>
        </w:tc>
        <w:tc>
          <w:tcPr>
            <w:tcW w:w="608" w:type="pct"/>
            <w:vAlign w:val="center"/>
          </w:tcPr>
          <w:p w14:paraId="66CA13C2" w14:textId="77777777" w:rsidR="009934B7" w:rsidRPr="00B35ABC" w:rsidRDefault="00FD0216" w:rsidP="009934B7">
            <w:pPr>
              <w:spacing w:after="0" w:line="240" w:lineRule="auto"/>
              <w:rPr>
                <w:b/>
                <w:bCs/>
                <w:sz w:val="22"/>
              </w:rPr>
            </w:pPr>
            <w:r>
              <w:rPr>
                <w:b/>
                <w:bCs/>
                <w:sz w:val="22"/>
              </w:rPr>
              <w:t>26</w:t>
            </w:r>
          </w:p>
        </w:tc>
        <w:tc>
          <w:tcPr>
            <w:tcW w:w="672" w:type="pct"/>
          </w:tcPr>
          <w:p w14:paraId="7164E85E" w14:textId="77777777" w:rsidR="009934B7" w:rsidRPr="005914A4" w:rsidRDefault="009934B7" w:rsidP="009934B7">
            <w:pPr>
              <w:spacing w:after="0" w:line="240" w:lineRule="auto"/>
              <w:rPr>
                <w:b/>
                <w:bCs/>
                <w:sz w:val="22"/>
              </w:rPr>
            </w:pPr>
          </w:p>
        </w:tc>
        <w:tc>
          <w:tcPr>
            <w:tcW w:w="540" w:type="pct"/>
          </w:tcPr>
          <w:p w14:paraId="47336339" w14:textId="77777777" w:rsidR="009934B7" w:rsidRPr="005914A4" w:rsidRDefault="009934B7" w:rsidP="009934B7">
            <w:pPr>
              <w:spacing w:after="0" w:line="240" w:lineRule="auto"/>
              <w:rPr>
                <w:b/>
                <w:sz w:val="22"/>
              </w:rPr>
            </w:pPr>
          </w:p>
        </w:tc>
        <w:tc>
          <w:tcPr>
            <w:tcW w:w="427" w:type="pct"/>
          </w:tcPr>
          <w:p w14:paraId="19724BF7" w14:textId="77777777" w:rsidR="009934B7" w:rsidRPr="005914A4" w:rsidRDefault="009934B7" w:rsidP="009934B7">
            <w:pPr>
              <w:spacing w:after="0" w:line="240" w:lineRule="auto"/>
              <w:rPr>
                <w:b/>
                <w:sz w:val="22"/>
              </w:rPr>
            </w:pPr>
          </w:p>
        </w:tc>
      </w:tr>
      <w:tr w:rsidR="009934B7" w:rsidRPr="00B35ABC" w14:paraId="1742338D" w14:textId="77777777" w:rsidTr="009934B7">
        <w:trPr>
          <w:trHeight w:val="98"/>
        </w:trPr>
        <w:tc>
          <w:tcPr>
            <w:tcW w:w="708" w:type="pct"/>
            <w:vMerge w:val="restart"/>
          </w:tcPr>
          <w:p w14:paraId="2E72C08A" w14:textId="77777777" w:rsidR="009934B7" w:rsidRPr="00B35ABC" w:rsidRDefault="009934B7" w:rsidP="009934B7">
            <w:pPr>
              <w:spacing w:after="0" w:line="240" w:lineRule="auto"/>
              <w:rPr>
                <w:b/>
                <w:sz w:val="22"/>
              </w:rPr>
            </w:pPr>
            <w:r w:rsidRPr="00B35ABC">
              <w:rPr>
                <w:b/>
                <w:bCs/>
                <w:iCs/>
                <w:color w:val="000000"/>
                <w:sz w:val="22"/>
              </w:rPr>
              <w:t xml:space="preserve">Тема 4. </w:t>
            </w:r>
            <w:r w:rsidRPr="00B35ABC">
              <w:rPr>
                <w:b/>
                <w:sz w:val="22"/>
              </w:rPr>
              <w:t xml:space="preserve">Теория напряжений и деформаций </w:t>
            </w:r>
          </w:p>
          <w:p w14:paraId="03513B2A" w14:textId="77777777" w:rsidR="009934B7" w:rsidRPr="00B35ABC" w:rsidRDefault="009934B7" w:rsidP="009934B7">
            <w:pPr>
              <w:spacing w:after="0" w:line="240" w:lineRule="auto"/>
              <w:rPr>
                <w:b/>
                <w:bCs/>
                <w:sz w:val="22"/>
              </w:rPr>
            </w:pPr>
          </w:p>
        </w:tc>
        <w:tc>
          <w:tcPr>
            <w:tcW w:w="2045" w:type="pct"/>
          </w:tcPr>
          <w:p w14:paraId="5E57633E" w14:textId="77777777" w:rsidR="009934B7" w:rsidRPr="00B35ABC" w:rsidRDefault="009934B7" w:rsidP="009934B7">
            <w:pPr>
              <w:spacing w:after="0" w:line="240" w:lineRule="auto"/>
              <w:rPr>
                <w:b/>
                <w:sz w:val="22"/>
              </w:rPr>
            </w:pPr>
            <w:r w:rsidRPr="00B35ABC">
              <w:rPr>
                <w:b/>
                <w:sz w:val="22"/>
              </w:rPr>
              <w:t>Содержание учебного материала</w:t>
            </w:r>
          </w:p>
        </w:tc>
        <w:tc>
          <w:tcPr>
            <w:tcW w:w="608" w:type="pct"/>
            <w:vAlign w:val="center"/>
          </w:tcPr>
          <w:p w14:paraId="59872913" w14:textId="77777777" w:rsidR="009934B7" w:rsidRPr="00B35ABC" w:rsidRDefault="00FD0216" w:rsidP="009934B7">
            <w:pPr>
              <w:spacing w:after="0" w:line="240" w:lineRule="auto"/>
              <w:rPr>
                <w:b/>
                <w:bCs/>
                <w:sz w:val="22"/>
              </w:rPr>
            </w:pPr>
            <w:r>
              <w:rPr>
                <w:b/>
                <w:bCs/>
                <w:sz w:val="22"/>
              </w:rPr>
              <w:t>26</w:t>
            </w:r>
          </w:p>
        </w:tc>
        <w:tc>
          <w:tcPr>
            <w:tcW w:w="672" w:type="pct"/>
          </w:tcPr>
          <w:p w14:paraId="313FAFCB" w14:textId="77777777" w:rsidR="009934B7" w:rsidRPr="005914A4" w:rsidRDefault="009934B7" w:rsidP="009934B7">
            <w:pPr>
              <w:spacing w:after="0" w:line="240" w:lineRule="auto"/>
              <w:rPr>
                <w:b/>
                <w:bCs/>
                <w:sz w:val="22"/>
              </w:rPr>
            </w:pPr>
          </w:p>
        </w:tc>
        <w:tc>
          <w:tcPr>
            <w:tcW w:w="540" w:type="pct"/>
          </w:tcPr>
          <w:p w14:paraId="7347DC2E" w14:textId="77777777" w:rsidR="009934B7" w:rsidRPr="005914A4" w:rsidRDefault="009934B7" w:rsidP="009934B7">
            <w:pPr>
              <w:spacing w:after="0" w:line="240" w:lineRule="auto"/>
              <w:rPr>
                <w:b/>
                <w:sz w:val="22"/>
              </w:rPr>
            </w:pPr>
          </w:p>
        </w:tc>
        <w:tc>
          <w:tcPr>
            <w:tcW w:w="427" w:type="pct"/>
          </w:tcPr>
          <w:p w14:paraId="26D6BDF5" w14:textId="77777777" w:rsidR="009934B7" w:rsidRPr="005914A4" w:rsidRDefault="009934B7" w:rsidP="009934B7">
            <w:pPr>
              <w:spacing w:after="0" w:line="240" w:lineRule="auto"/>
              <w:rPr>
                <w:b/>
                <w:sz w:val="22"/>
              </w:rPr>
            </w:pPr>
          </w:p>
        </w:tc>
      </w:tr>
      <w:tr w:rsidR="00C36223" w:rsidRPr="00B35ABC" w14:paraId="1C035CE0" w14:textId="77777777" w:rsidTr="009934B7">
        <w:trPr>
          <w:trHeight w:val="528"/>
        </w:trPr>
        <w:tc>
          <w:tcPr>
            <w:tcW w:w="708" w:type="pct"/>
            <w:vMerge/>
          </w:tcPr>
          <w:p w14:paraId="61C07001" w14:textId="77777777" w:rsidR="00C36223" w:rsidRPr="00B35ABC" w:rsidRDefault="00C36223" w:rsidP="009934B7">
            <w:pPr>
              <w:spacing w:after="0" w:line="240" w:lineRule="auto"/>
              <w:jc w:val="both"/>
              <w:rPr>
                <w:b/>
                <w:bCs/>
                <w:sz w:val="22"/>
              </w:rPr>
            </w:pPr>
          </w:p>
        </w:tc>
        <w:tc>
          <w:tcPr>
            <w:tcW w:w="2045" w:type="pct"/>
          </w:tcPr>
          <w:p w14:paraId="2E95B0A7" w14:textId="77777777" w:rsidR="00C36223" w:rsidRPr="00B35ABC" w:rsidRDefault="00C36223" w:rsidP="009934B7">
            <w:pPr>
              <w:spacing w:after="0" w:line="240" w:lineRule="auto"/>
              <w:rPr>
                <w:bCs/>
                <w:sz w:val="22"/>
              </w:rPr>
            </w:pPr>
            <w:r w:rsidRPr="00B35ABC">
              <w:rPr>
                <w:sz w:val="22"/>
              </w:rPr>
              <w:t xml:space="preserve">1. </w:t>
            </w:r>
            <w:r w:rsidRPr="00B35ABC">
              <w:rPr>
                <w:rFonts w:eastAsia="Calibri"/>
                <w:bCs/>
                <w:sz w:val="22"/>
              </w:rPr>
              <w:t>Рулевое и якорное устройства. Назначение и составные части рулевого и якорного устройств.</w:t>
            </w:r>
          </w:p>
        </w:tc>
        <w:tc>
          <w:tcPr>
            <w:tcW w:w="608" w:type="pct"/>
            <w:vMerge w:val="restart"/>
            <w:vAlign w:val="center"/>
          </w:tcPr>
          <w:p w14:paraId="3FA6CBC9" w14:textId="77777777" w:rsidR="00C36223" w:rsidRPr="00B35ABC" w:rsidRDefault="00C36223" w:rsidP="009934B7">
            <w:pPr>
              <w:spacing w:after="0" w:line="240" w:lineRule="auto"/>
              <w:rPr>
                <w:bCs/>
                <w:sz w:val="22"/>
              </w:rPr>
            </w:pPr>
            <w:r>
              <w:rPr>
                <w:bCs/>
                <w:sz w:val="22"/>
              </w:rPr>
              <w:t>18</w:t>
            </w:r>
          </w:p>
        </w:tc>
        <w:tc>
          <w:tcPr>
            <w:tcW w:w="672" w:type="pct"/>
            <w:vMerge w:val="restart"/>
          </w:tcPr>
          <w:p w14:paraId="7CE4C50B" w14:textId="77777777" w:rsidR="00C36223" w:rsidRPr="005914A4" w:rsidRDefault="00C36223" w:rsidP="009934B7">
            <w:pPr>
              <w:spacing w:after="0" w:line="240" w:lineRule="auto"/>
              <w:rPr>
                <w:b/>
                <w:sz w:val="22"/>
              </w:rPr>
            </w:pPr>
            <w:r w:rsidRPr="005914A4">
              <w:rPr>
                <w:b/>
                <w:sz w:val="22"/>
              </w:rPr>
              <w:t xml:space="preserve">ЛР 2 ЛР 3 ЛР 4 </w:t>
            </w:r>
          </w:p>
          <w:p w14:paraId="6F682DD4" w14:textId="77777777" w:rsidR="00C36223" w:rsidRPr="005914A4" w:rsidRDefault="00C36223" w:rsidP="009934B7">
            <w:pPr>
              <w:spacing w:after="0" w:line="240" w:lineRule="auto"/>
              <w:rPr>
                <w:b/>
                <w:sz w:val="22"/>
              </w:rPr>
            </w:pPr>
            <w:r w:rsidRPr="005914A4">
              <w:rPr>
                <w:b/>
                <w:sz w:val="22"/>
              </w:rPr>
              <w:t>ЛР 14 ЛР 15</w:t>
            </w:r>
          </w:p>
        </w:tc>
        <w:tc>
          <w:tcPr>
            <w:tcW w:w="540" w:type="pct"/>
            <w:vMerge w:val="restart"/>
          </w:tcPr>
          <w:p w14:paraId="0AB32185" w14:textId="77777777" w:rsidR="00C36223" w:rsidRPr="005914A4" w:rsidRDefault="00C36223" w:rsidP="009934B7">
            <w:pPr>
              <w:suppressAutoHyphens/>
              <w:spacing w:after="0" w:line="240" w:lineRule="auto"/>
              <w:jc w:val="both"/>
              <w:rPr>
                <w:iCs/>
                <w:sz w:val="22"/>
              </w:rPr>
            </w:pPr>
            <w:r w:rsidRPr="005914A4">
              <w:rPr>
                <w:iCs/>
                <w:sz w:val="22"/>
              </w:rPr>
              <w:t>ОК 01</w:t>
            </w:r>
          </w:p>
          <w:p w14:paraId="15199667" w14:textId="77777777" w:rsidR="00C36223" w:rsidRPr="005914A4" w:rsidRDefault="00C36223" w:rsidP="009934B7">
            <w:pPr>
              <w:suppressAutoHyphens/>
              <w:spacing w:after="0" w:line="240" w:lineRule="auto"/>
              <w:jc w:val="both"/>
              <w:rPr>
                <w:iCs/>
                <w:sz w:val="22"/>
              </w:rPr>
            </w:pPr>
            <w:r w:rsidRPr="005914A4">
              <w:rPr>
                <w:iCs/>
                <w:sz w:val="22"/>
              </w:rPr>
              <w:t>ОК 02</w:t>
            </w:r>
          </w:p>
          <w:p w14:paraId="11ABB1E8" w14:textId="77777777" w:rsidR="00C36223" w:rsidRPr="005914A4" w:rsidRDefault="00C36223" w:rsidP="009934B7">
            <w:pPr>
              <w:suppressAutoHyphens/>
              <w:spacing w:after="0" w:line="240" w:lineRule="auto"/>
              <w:jc w:val="both"/>
              <w:rPr>
                <w:iCs/>
                <w:sz w:val="22"/>
              </w:rPr>
            </w:pPr>
            <w:r w:rsidRPr="005914A4">
              <w:rPr>
                <w:iCs/>
                <w:sz w:val="22"/>
              </w:rPr>
              <w:t xml:space="preserve">ОК 04 </w:t>
            </w:r>
          </w:p>
          <w:p w14:paraId="02D4C583" w14:textId="77777777" w:rsidR="00C36223" w:rsidRPr="005914A4" w:rsidRDefault="00C36223" w:rsidP="009934B7">
            <w:pPr>
              <w:suppressAutoHyphens/>
              <w:spacing w:after="0" w:line="240" w:lineRule="auto"/>
              <w:jc w:val="both"/>
              <w:rPr>
                <w:iCs/>
                <w:sz w:val="22"/>
              </w:rPr>
            </w:pPr>
            <w:r w:rsidRPr="005914A4">
              <w:rPr>
                <w:iCs/>
                <w:sz w:val="22"/>
              </w:rPr>
              <w:t xml:space="preserve">ОК 05 </w:t>
            </w:r>
          </w:p>
          <w:p w14:paraId="37A9D6DB" w14:textId="77777777" w:rsidR="00C36223" w:rsidRPr="005914A4" w:rsidRDefault="00C36223" w:rsidP="009934B7">
            <w:pPr>
              <w:suppressAutoHyphens/>
              <w:spacing w:after="0" w:line="240" w:lineRule="auto"/>
              <w:jc w:val="both"/>
              <w:rPr>
                <w:iCs/>
                <w:sz w:val="22"/>
              </w:rPr>
            </w:pPr>
            <w:r w:rsidRPr="005914A4">
              <w:rPr>
                <w:iCs/>
                <w:sz w:val="22"/>
              </w:rPr>
              <w:t xml:space="preserve">ОК 07 </w:t>
            </w:r>
          </w:p>
          <w:p w14:paraId="09A4661B" w14:textId="77777777" w:rsidR="00C36223" w:rsidRPr="005914A4" w:rsidRDefault="00C36223" w:rsidP="009934B7">
            <w:pPr>
              <w:suppressAutoHyphens/>
              <w:spacing w:after="0" w:line="240" w:lineRule="auto"/>
              <w:jc w:val="both"/>
              <w:rPr>
                <w:iCs/>
                <w:sz w:val="22"/>
              </w:rPr>
            </w:pPr>
            <w:r w:rsidRPr="005914A4">
              <w:rPr>
                <w:iCs/>
                <w:sz w:val="22"/>
              </w:rPr>
              <w:t xml:space="preserve">ПК 1.1 - 1.3 </w:t>
            </w:r>
          </w:p>
          <w:p w14:paraId="02EDDC6D" w14:textId="77777777" w:rsidR="00C36223" w:rsidRPr="005914A4" w:rsidRDefault="00C36223" w:rsidP="009934B7">
            <w:pPr>
              <w:suppressAutoHyphens/>
              <w:spacing w:after="0" w:line="240" w:lineRule="auto"/>
              <w:jc w:val="both"/>
              <w:rPr>
                <w:iCs/>
                <w:sz w:val="22"/>
              </w:rPr>
            </w:pPr>
            <w:r w:rsidRPr="005914A4">
              <w:rPr>
                <w:iCs/>
                <w:sz w:val="22"/>
              </w:rPr>
              <w:t>ПК 2.1-2.3</w:t>
            </w:r>
          </w:p>
          <w:p w14:paraId="7A2DE110" w14:textId="77777777" w:rsidR="00C36223" w:rsidRPr="005914A4" w:rsidRDefault="00C36223" w:rsidP="009934B7">
            <w:pPr>
              <w:suppressAutoHyphens/>
              <w:spacing w:after="0" w:line="240" w:lineRule="auto"/>
              <w:jc w:val="both"/>
              <w:rPr>
                <w:iCs/>
                <w:sz w:val="22"/>
              </w:rPr>
            </w:pPr>
            <w:r w:rsidRPr="005914A4">
              <w:rPr>
                <w:iCs/>
                <w:sz w:val="22"/>
              </w:rPr>
              <w:t>ПК 3.1</w:t>
            </w:r>
          </w:p>
          <w:p w14:paraId="4D202E1B" w14:textId="77777777" w:rsidR="00C36223" w:rsidRPr="005914A4" w:rsidRDefault="00C36223" w:rsidP="009934B7">
            <w:pPr>
              <w:suppressAutoHyphens/>
              <w:spacing w:after="0" w:line="240" w:lineRule="auto"/>
              <w:jc w:val="both"/>
              <w:rPr>
                <w:iCs/>
                <w:sz w:val="22"/>
              </w:rPr>
            </w:pPr>
            <w:r w:rsidRPr="005914A4">
              <w:rPr>
                <w:iCs/>
                <w:sz w:val="22"/>
              </w:rPr>
              <w:t xml:space="preserve">ПК 3.3 </w:t>
            </w:r>
          </w:p>
          <w:p w14:paraId="6695A5FC" w14:textId="77777777" w:rsidR="00C36223" w:rsidRPr="005914A4" w:rsidRDefault="00C36223" w:rsidP="009934B7">
            <w:pPr>
              <w:spacing w:after="0" w:line="240" w:lineRule="auto"/>
              <w:rPr>
                <w:b/>
                <w:sz w:val="22"/>
              </w:rPr>
            </w:pPr>
            <w:proofErr w:type="spellStart"/>
            <w:r w:rsidRPr="005914A4">
              <w:rPr>
                <w:iCs/>
                <w:sz w:val="22"/>
              </w:rPr>
              <w:t>ПКд</w:t>
            </w:r>
            <w:proofErr w:type="spellEnd"/>
            <w:r w:rsidRPr="005914A4">
              <w:rPr>
                <w:iCs/>
                <w:sz w:val="22"/>
              </w:rPr>
              <w:t xml:space="preserve"> 1.1-1.2</w:t>
            </w:r>
            <w:r w:rsidRPr="005914A4">
              <w:rPr>
                <w:sz w:val="22"/>
              </w:rPr>
              <w:t xml:space="preserve"> </w:t>
            </w:r>
          </w:p>
        </w:tc>
        <w:tc>
          <w:tcPr>
            <w:tcW w:w="427" w:type="pct"/>
            <w:vMerge w:val="restart"/>
          </w:tcPr>
          <w:p w14:paraId="160DAF22" w14:textId="77777777" w:rsidR="00C36223" w:rsidRPr="005914A4" w:rsidRDefault="00C36223" w:rsidP="009934B7">
            <w:pPr>
              <w:spacing w:after="0" w:line="240" w:lineRule="auto"/>
              <w:rPr>
                <w:sz w:val="22"/>
              </w:rPr>
            </w:pPr>
            <w:r w:rsidRPr="005914A4">
              <w:rPr>
                <w:sz w:val="22"/>
              </w:rPr>
              <w:t>З 1.1.02</w:t>
            </w:r>
          </w:p>
          <w:p w14:paraId="26046520" w14:textId="77777777" w:rsidR="00C36223" w:rsidRPr="005914A4" w:rsidRDefault="00C36223" w:rsidP="009934B7">
            <w:pPr>
              <w:spacing w:after="0" w:line="240" w:lineRule="auto"/>
              <w:rPr>
                <w:sz w:val="22"/>
              </w:rPr>
            </w:pPr>
            <w:r w:rsidRPr="005914A4">
              <w:rPr>
                <w:sz w:val="22"/>
              </w:rPr>
              <w:t>З 1.1.04</w:t>
            </w:r>
          </w:p>
          <w:p w14:paraId="11A831D4" w14:textId="77777777" w:rsidR="00C36223" w:rsidRPr="005914A4" w:rsidRDefault="00C36223" w:rsidP="009934B7">
            <w:pPr>
              <w:spacing w:after="0" w:line="240" w:lineRule="auto"/>
              <w:rPr>
                <w:sz w:val="22"/>
              </w:rPr>
            </w:pPr>
            <w:r w:rsidRPr="005914A4">
              <w:rPr>
                <w:sz w:val="22"/>
              </w:rPr>
              <w:t xml:space="preserve">У 1.2.04 </w:t>
            </w:r>
          </w:p>
          <w:p w14:paraId="7C8C4424" w14:textId="77777777" w:rsidR="00C36223" w:rsidRPr="005914A4" w:rsidRDefault="00C36223" w:rsidP="009934B7">
            <w:pPr>
              <w:spacing w:after="0" w:line="240" w:lineRule="auto"/>
              <w:rPr>
                <w:sz w:val="22"/>
              </w:rPr>
            </w:pPr>
            <w:r w:rsidRPr="005914A4">
              <w:rPr>
                <w:sz w:val="22"/>
              </w:rPr>
              <w:t>З 1.2.04</w:t>
            </w:r>
          </w:p>
          <w:p w14:paraId="2C1F06C6" w14:textId="77777777" w:rsidR="00C36223" w:rsidRPr="005914A4" w:rsidRDefault="00C36223" w:rsidP="009934B7">
            <w:pPr>
              <w:spacing w:after="0" w:line="240" w:lineRule="auto"/>
              <w:rPr>
                <w:sz w:val="22"/>
              </w:rPr>
            </w:pPr>
            <w:r w:rsidRPr="005914A4">
              <w:rPr>
                <w:sz w:val="22"/>
              </w:rPr>
              <w:t>З 1.3.03</w:t>
            </w:r>
          </w:p>
          <w:p w14:paraId="3D53B0C6" w14:textId="77777777" w:rsidR="00C36223" w:rsidRPr="005914A4" w:rsidRDefault="00C36223" w:rsidP="009934B7">
            <w:pPr>
              <w:spacing w:after="0" w:line="240" w:lineRule="auto"/>
              <w:rPr>
                <w:sz w:val="22"/>
              </w:rPr>
            </w:pPr>
            <w:r w:rsidRPr="005914A4">
              <w:rPr>
                <w:sz w:val="22"/>
              </w:rPr>
              <w:t xml:space="preserve">У 2.1.01 </w:t>
            </w:r>
          </w:p>
          <w:p w14:paraId="4EB16369" w14:textId="77777777" w:rsidR="00C36223" w:rsidRPr="005914A4" w:rsidRDefault="00EA49C9" w:rsidP="009934B7">
            <w:pPr>
              <w:spacing w:after="0" w:line="240" w:lineRule="auto"/>
              <w:rPr>
                <w:sz w:val="22"/>
              </w:rPr>
            </w:pPr>
            <w:r>
              <w:rPr>
                <w:sz w:val="22"/>
              </w:rPr>
              <w:t>У 2.2.06</w:t>
            </w:r>
            <w:r w:rsidR="00C36223" w:rsidRPr="005914A4">
              <w:rPr>
                <w:sz w:val="22"/>
              </w:rPr>
              <w:t xml:space="preserve"> </w:t>
            </w:r>
          </w:p>
          <w:p w14:paraId="063F97ED" w14:textId="77777777" w:rsidR="00C36223" w:rsidRPr="005914A4" w:rsidRDefault="00C36223" w:rsidP="009934B7">
            <w:pPr>
              <w:spacing w:after="0" w:line="240" w:lineRule="auto"/>
              <w:rPr>
                <w:sz w:val="22"/>
              </w:rPr>
            </w:pPr>
            <w:r w:rsidRPr="005914A4">
              <w:rPr>
                <w:sz w:val="22"/>
              </w:rPr>
              <w:t>З 2.3.02</w:t>
            </w:r>
          </w:p>
          <w:p w14:paraId="50B41E56" w14:textId="77777777" w:rsidR="00C36223" w:rsidRPr="005914A4" w:rsidRDefault="00C36223" w:rsidP="009934B7">
            <w:pPr>
              <w:spacing w:after="0" w:line="240" w:lineRule="auto"/>
              <w:rPr>
                <w:sz w:val="22"/>
              </w:rPr>
            </w:pPr>
            <w:r w:rsidRPr="005914A4">
              <w:rPr>
                <w:sz w:val="22"/>
              </w:rPr>
              <w:t>Н 3.1.01</w:t>
            </w:r>
          </w:p>
          <w:p w14:paraId="28FCAEC6" w14:textId="77777777" w:rsidR="00C36223" w:rsidRPr="005914A4" w:rsidRDefault="00C36223" w:rsidP="009934B7">
            <w:pPr>
              <w:spacing w:after="0" w:line="240" w:lineRule="auto"/>
              <w:rPr>
                <w:sz w:val="22"/>
              </w:rPr>
            </w:pPr>
            <w:r w:rsidRPr="005914A4">
              <w:rPr>
                <w:sz w:val="22"/>
              </w:rPr>
              <w:t>У 3.1.03</w:t>
            </w:r>
          </w:p>
          <w:p w14:paraId="00C99A21" w14:textId="77777777" w:rsidR="00C36223" w:rsidRPr="005914A4" w:rsidRDefault="00C36223" w:rsidP="009934B7">
            <w:pPr>
              <w:spacing w:after="0" w:line="240" w:lineRule="auto"/>
              <w:rPr>
                <w:sz w:val="22"/>
              </w:rPr>
            </w:pPr>
            <w:r w:rsidRPr="005914A4">
              <w:rPr>
                <w:sz w:val="22"/>
              </w:rPr>
              <w:t>З 3.1.05</w:t>
            </w:r>
          </w:p>
          <w:p w14:paraId="512AA04E" w14:textId="77777777" w:rsidR="00C36223" w:rsidRPr="005914A4" w:rsidRDefault="00C36223" w:rsidP="009934B7">
            <w:pPr>
              <w:spacing w:after="0" w:line="240" w:lineRule="auto"/>
              <w:rPr>
                <w:sz w:val="22"/>
              </w:rPr>
            </w:pPr>
            <w:r w:rsidRPr="005914A4">
              <w:rPr>
                <w:sz w:val="22"/>
              </w:rPr>
              <w:t>У 3.3.01</w:t>
            </w:r>
          </w:p>
          <w:p w14:paraId="6B54B2A4" w14:textId="77777777" w:rsidR="00C36223" w:rsidRPr="005914A4" w:rsidRDefault="00C36223" w:rsidP="009934B7">
            <w:pPr>
              <w:spacing w:after="0" w:line="240" w:lineRule="auto"/>
              <w:rPr>
                <w:sz w:val="22"/>
              </w:rPr>
            </w:pPr>
            <w:proofErr w:type="spellStart"/>
            <w:r w:rsidRPr="005914A4">
              <w:rPr>
                <w:sz w:val="22"/>
              </w:rPr>
              <w:t>Зд</w:t>
            </w:r>
            <w:proofErr w:type="spellEnd"/>
            <w:r w:rsidRPr="005914A4">
              <w:rPr>
                <w:sz w:val="22"/>
              </w:rPr>
              <w:t xml:space="preserve"> 1.1.02</w:t>
            </w:r>
          </w:p>
          <w:p w14:paraId="2B562EDF" w14:textId="77777777" w:rsidR="00C36223" w:rsidRPr="005914A4" w:rsidRDefault="00C36223" w:rsidP="009934B7">
            <w:pPr>
              <w:spacing w:after="0" w:line="240" w:lineRule="auto"/>
              <w:rPr>
                <w:sz w:val="22"/>
              </w:rPr>
            </w:pPr>
            <w:proofErr w:type="spellStart"/>
            <w:r w:rsidRPr="005914A4">
              <w:rPr>
                <w:sz w:val="22"/>
              </w:rPr>
              <w:t>Зд</w:t>
            </w:r>
            <w:proofErr w:type="spellEnd"/>
            <w:r w:rsidRPr="005914A4">
              <w:rPr>
                <w:sz w:val="22"/>
              </w:rPr>
              <w:t xml:space="preserve"> 1.1.08</w:t>
            </w:r>
          </w:p>
          <w:p w14:paraId="2450ED11" w14:textId="77777777" w:rsidR="00C36223" w:rsidRPr="005914A4" w:rsidRDefault="00EA49C9" w:rsidP="009934B7">
            <w:pPr>
              <w:spacing w:after="0" w:line="240" w:lineRule="auto"/>
              <w:rPr>
                <w:sz w:val="22"/>
              </w:rPr>
            </w:pPr>
            <w:r>
              <w:rPr>
                <w:sz w:val="22"/>
              </w:rPr>
              <w:t>Уд 1.2.11</w:t>
            </w:r>
          </w:p>
          <w:p w14:paraId="4FA366AA" w14:textId="77777777" w:rsidR="00C36223" w:rsidRPr="005914A4" w:rsidRDefault="00C36223" w:rsidP="009934B7">
            <w:pPr>
              <w:spacing w:after="0" w:line="240" w:lineRule="auto"/>
              <w:rPr>
                <w:sz w:val="22"/>
              </w:rPr>
            </w:pPr>
          </w:p>
          <w:p w14:paraId="4AA65828" w14:textId="77777777" w:rsidR="00C36223" w:rsidRPr="005914A4" w:rsidRDefault="00C36223" w:rsidP="009934B7">
            <w:pPr>
              <w:spacing w:after="0" w:line="240" w:lineRule="auto"/>
              <w:rPr>
                <w:sz w:val="22"/>
              </w:rPr>
            </w:pPr>
            <w:r w:rsidRPr="005914A4">
              <w:rPr>
                <w:sz w:val="22"/>
              </w:rPr>
              <w:t>Уо.01.02</w:t>
            </w:r>
          </w:p>
          <w:p w14:paraId="6A90CC8C" w14:textId="77777777" w:rsidR="00C36223" w:rsidRPr="005914A4" w:rsidRDefault="00C36223" w:rsidP="009934B7">
            <w:pPr>
              <w:spacing w:after="0" w:line="240" w:lineRule="auto"/>
              <w:rPr>
                <w:sz w:val="22"/>
              </w:rPr>
            </w:pPr>
            <w:r w:rsidRPr="005914A4">
              <w:rPr>
                <w:sz w:val="22"/>
              </w:rPr>
              <w:t>Зо.01.05</w:t>
            </w:r>
          </w:p>
          <w:p w14:paraId="500404C7" w14:textId="77777777" w:rsidR="00C36223" w:rsidRPr="005914A4" w:rsidRDefault="00C36223" w:rsidP="009934B7">
            <w:pPr>
              <w:spacing w:after="0" w:line="240" w:lineRule="auto"/>
              <w:rPr>
                <w:sz w:val="22"/>
              </w:rPr>
            </w:pPr>
          </w:p>
          <w:p w14:paraId="4538320A" w14:textId="77777777" w:rsidR="00C36223" w:rsidRPr="005914A4" w:rsidRDefault="00C36223" w:rsidP="009934B7">
            <w:pPr>
              <w:spacing w:after="0" w:line="240" w:lineRule="auto"/>
              <w:rPr>
                <w:sz w:val="22"/>
              </w:rPr>
            </w:pPr>
            <w:r w:rsidRPr="005914A4">
              <w:rPr>
                <w:sz w:val="22"/>
              </w:rPr>
              <w:t>Уо.02.01</w:t>
            </w:r>
          </w:p>
          <w:p w14:paraId="17E48B1E" w14:textId="77777777" w:rsidR="00C36223" w:rsidRPr="005914A4" w:rsidRDefault="00C36223" w:rsidP="009934B7">
            <w:pPr>
              <w:spacing w:after="0" w:line="240" w:lineRule="auto"/>
              <w:rPr>
                <w:sz w:val="22"/>
              </w:rPr>
            </w:pPr>
            <w:r w:rsidRPr="005914A4">
              <w:rPr>
                <w:sz w:val="22"/>
              </w:rPr>
              <w:t>Зо.02.02</w:t>
            </w:r>
          </w:p>
          <w:p w14:paraId="35B9BD70" w14:textId="77777777" w:rsidR="00C36223" w:rsidRPr="005914A4" w:rsidRDefault="00C36223" w:rsidP="009934B7">
            <w:pPr>
              <w:spacing w:after="0" w:line="240" w:lineRule="auto"/>
              <w:rPr>
                <w:sz w:val="22"/>
              </w:rPr>
            </w:pPr>
          </w:p>
          <w:p w14:paraId="31A54CBA" w14:textId="77777777" w:rsidR="00C36223" w:rsidRPr="005914A4" w:rsidRDefault="00C36223" w:rsidP="009934B7">
            <w:pPr>
              <w:spacing w:after="0" w:line="240" w:lineRule="auto"/>
              <w:rPr>
                <w:sz w:val="22"/>
              </w:rPr>
            </w:pPr>
            <w:r w:rsidRPr="005914A4">
              <w:rPr>
                <w:sz w:val="22"/>
              </w:rPr>
              <w:t>Уо.04.02</w:t>
            </w:r>
          </w:p>
          <w:p w14:paraId="2D7D49A6" w14:textId="77777777" w:rsidR="00C36223" w:rsidRPr="005914A4" w:rsidRDefault="00C36223" w:rsidP="009934B7">
            <w:pPr>
              <w:spacing w:after="0" w:line="240" w:lineRule="auto"/>
              <w:rPr>
                <w:sz w:val="22"/>
              </w:rPr>
            </w:pPr>
            <w:r w:rsidRPr="005914A4">
              <w:rPr>
                <w:sz w:val="22"/>
              </w:rPr>
              <w:t>Зо.04.01</w:t>
            </w:r>
          </w:p>
          <w:p w14:paraId="3A7F231F" w14:textId="77777777" w:rsidR="00C36223" w:rsidRPr="005914A4" w:rsidRDefault="00C36223" w:rsidP="009934B7">
            <w:pPr>
              <w:spacing w:after="0" w:line="240" w:lineRule="auto"/>
              <w:rPr>
                <w:sz w:val="22"/>
              </w:rPr>
            </w:pPr>
          </w:p>
          <w:p w14:paraId="3A73307B" w14:textId="77777777" w:rsidR="00C36223" w:rsidRPr="005914A4" w:rsidRDefault="00C36223" w:rsidP="009934B7">
            <w:pPr>
              <w:spacing w:after="0" w:line="240" w:lineRule="auto"/>
              <w:rPr>
                <w:sz w:val="22"/>
              </w:rPr>
            </w:pPr>
            <w:r w:rsidRPr="005914A4">
              <w:rPr>
                <w:sz w:val="22"/>
              </w:rPr>
              <w:t>Уо.05.01</w:t>
            </w:r>
          </w:p>
          <w:p w14:paraId="7017BED0" w14:textId="77777777" w:rsidR="00C36223" w:rsidRPr="005914A4" w:rsidRDefault="00C36223" w:rsidP="009934B7">
            <w:pPr>
              <w:spacing w:after="0" w:line="240" w:lineRule="auto"/>
              <w:rPr>
                <w:sz w:val="22"/>
              </w:rPr>
            </w:pPr>
            <w:r w:rsidRPr="005914A4">
              <w:rPr>
                <w:sz w:val="22"/>
              </w:rPr>
              <w:t>Зо.05.02</w:t>
            </w:r>
          </w:p>
          <w:p w14:paraId="5A00337D" w14:textId="77777777" w:rsidR="00C36223" w:rsidRPr="005914A4" w:rsidRDefault="00C36223" w:rsidP="009934B7">
            <w:pPr>
              <w:spacing w:after="0" w:line="240" w:lineRule="auto"/>
              <w:rPr>
                <w:sz w:val="22"/>
              </w:rPr>
            </w:pPr>
          </w:p>
          <w:p w14:paraId="54C41B0D" w14:textId="77777777" w:rsidR="00C36223" w:rsidRPr="005914A4" w:rsidRDefault="00C36223" w:rsidP="009934B7">
            <w:pPr>
              <w:spacing w:after="0" w:line="240" w:lineRule="auto"/>
              <w:rPr>
                <w:sz w:val="22"/>
              </w:rPr>
            </w:pPr>
            <w:r w:rsidRPr="005914A4">
              <w:rPr>
                <w:sz w:val="22"/>
              </w:rPr>
              <w:t>Уо.07.03</w:t>
            </w:r>
          </w:p>
          <w:p w14:paraId="024E96FF" w14:textId="77777777" w:rsidR="00C36223" w:rsidRPr="005914A4" w:rsidRDefault="005914A4" w:rsidP="009934B7">
            <w:pPr>
              <w:spacing w:after="0" w:line="240" w:lineRule="auto"/>
              <w:rPr>
                <w:sz w:val="22"/>
              </w:rPr>
            </w:pPr>
            <w:r>
              <w:rPr>
                <w:sz w:val="22"/>
              </w:rPr>
              <w:t>Зо.07.04</w:t>
            </w:r>
          </w:p>
        </w:tc>
      </w:tr>
      <w:tr w:rsidR="00C36223" w:rsidRPr="00B35ABC" w14:paraId="4197E4E0" w14:textId="77777777" w:rsidTr="009934B7">
        <w:trPr>
          <w:trHeight w:val="64"/>
        </w:trPr>
        <w:tc>
          <w:tcPr>
            <w:tcW w:w="708" w:type="pct"/>
            <w:vMerge/>
          </w:tcPr>
          <w:p w14:paraId="480EC59C" w14:textId="77777777" w:rsidR="00C36223" w:rsidRPr="00B35ABC" w:rsidRDefault="00C36223" w:rsidP="009934B7">
            <w:pPr>
              <w:spacing w:after="0" w:line="240" w:lineRule="auto"/>
              <w:jc w:val="both"/>
              <w:rPr>
                <w:b/>
                <w:bCs/>
                <w:sz w:val="22"/>
              </w:rPr>
            </w:pPr>
          </w:p>
        </w:tc>
        <w:tc>
          <w:tcPr>
            <w:tcW w:w="2045" w:type="pct"/>
          </w:tcPr>
          <w:p w14:paraId="79BFC00B" w14:textId="77777777" w:rsidR="00C36223" w:rsidRPr="00B35ABC" w:rsidRDefault="00C36223" w:rsidP="009934B7">
            <w:pPr>
              <w:spacing w:after="0" w:line="240" w:lineRule="auto"/>
              <w:rPr>
                <w:bCs/>
                <w:sz w:val="22"/>
              </w:rPr>
            </w:pPr>
            <w:r w:rsidRPr="00B35ABC">
              <w:rPr>
                <w:rFonts w:eastAsia="Calibri"/>
                <w:bCs/>
                <w:sz w:val="22"/>
              </w:rPr>
              <w:t>2.Швартовное и грузовое устройства. Назначение и составные части швартового и грузового устройств.</w:t>
            </w:r>
          </w:p>
        </w:tc>
        <w:tc>
          <w:tcPr>
            <w:tcW w:w="608" w:type="pct"/>
            <w:vMerge/>
            <w:vAlign w:val="center"/>
          </w:tcPr>
          <w:p w14:paraId="4C37660C" w14:textId="77777777" w:rsidR="00C36223" w:rsidRPr="00B35ABC" w:rsidRDefault="00C36223" w:rsidP="009934B7">
            <w:pPr>
              <w:spacing w:after="0" w:line="240" w:lineRule="auto"/>
              <w:rPr>
                <w:bCs/>
                <w:sz w:val="22"/>
              </w:rPr>
            </w:pPr>
          </w:p>
        </w:tc>
        <w:tc>
          <w:tcPr>
            <w:tcW w:w="672" w:type="pct"/>
            <w:vMerge/>
          </w:tcPr>
          <w:p w14:paraId="0452C489" w14:textId="77777777" w:rsidR="00C36223" w:rsidRPr="005914A4" w:rsidRDefault="00C36223" w:rsidP="009934B7">
            <w:pPr>
              <w:spacing w:after="0" w:line="240" w:lineRule="auto"/>
              <w:rPr>
                <w:b/>
                <w:bCs/>
                <w:sz w:val="22"/>
              </w:rPr>
            </w:pPr>
          </w:p>
        </w:tc>
        <w:tc>
          <w:tcPr>
            <w:tcW w:w="540" w:type="pct"/>
            <w:vMerge/>
          </w:tcPr>
          <w:p w14:paraId="764A7E01" w14:textId="77777777" w:rsidR="00C36223" w:rsidRPr="005914A4" w:rsidRDefault="00C36223" w:rsidP="009934B7">
            <w:pPr>
              <w:suppressAutoHyphens/>
              <w:spacing w:after="0" w:line="240" w:lineRule="auto"/>
              <w:jc w:val="both"/>
              <w:rPr>
                <w:iCs/>
                <w:sz w:val="22"/>
              </w:rPr>
            </w:pPr>
          </w:p>
        </w:tc>
        <w:tc>
          <w:tcPr>
            <w:tcW w:w="427" w:type="pct"/>
            <w:vMerge/>
          </w:tcPr>
          <w:p w14:paraId="22D0DC15" w14:textId="77777777" w:rsidR="00C36223" w:rsidRPr="005914A4" w:rsidRDefault="00C36223" w:rsidP="009934B7">
            <w:pPr>
              <w:spacing w:after="0" w:line="240" w:lineRule="auto"/>
              <w:rPr>
                <w:sz w:val="22"/>
              </w:rPr>
            </w:pPr>
          </w:p>
        </w:tc>
      </w:tr>
      <w:tr w:rsidR="00C36223" w:rsidRPr="00B35ABC" w14:paraId="4A50CC41" w14:textId="77777777" w:rsidTr="009934B7">
        <w:trPr>
          <w:trHeight w:val="64"/>
        </w:trPr>
        <w:tc>
          <w:tcPr>
            <w:tcW w:w="708" w:type="pct"/>
            <w:vMerge/>
          </w:tcPr>
          <w:p w14:paraId="7B3437A5" w14:textId="77777777" w:rsidR="00C36223" w:rsidRPr="00B35ABC" w:rsidRDefault="00C36223" w:rsidP="009934B7">
            <w:pPr>
              <w:spacing w:after="0" w:line="240" w:lineRule="auto"/>
              <w:jc w:val="both"/>
              <w:rPr>
                <w:b/>
                <w:bCs/>
                <w:sz w:val="22"/>
              </w:rPr>
            </w:pPr>
          </w:p>
        </w:tc>
        <w:tc>
          <w:tcPr>
            <w:tcW w:w="2045" w:type="pct"/>
          </w:tcPr>
          <w:p w14:paraId="1D479FB7" w14:textId="77777777" w:rsidR="00C36223" w:rsidRPr="00B35ABC" w:rsidRDefault="00C36223" w:rsidP="009934B7">
            <w:pPr>
              <w:spacing w:after="0" w:line="240" w:lineRule="auto"/>
              <w:rPr>
                <w:bCs/>
                <w:sz w:val="22"/>
              </w:rPr>
            </w:pPr>
            <w:r w:rsidRPr="00B35ABC">
              <w:rPr>
                <w:bCs/>
                <w:sz w:val="22"/>
              </w:rPr>
              <w:t xml:space="preserve">3. </w:t>
            </w:r>
            <w:r w:rsidRPr="00B35ABC">
              <w:rPr>
                <w:rFonts w:eastAsia="Calibri"/>
                <w:bCs/>
                <w:sz w:val="22"/>
              </w:rPr>
              <w:t>Спасательные средства. Виды спасательных средств.</w:t>
            </w:r>
          </w:p>
        </w:tc>
        <w:tc>
          <w:tcPr>
            <w:tcW w:w="608" w:type="pct"/>
            <w:vMerge/>
            <w:vAlign w:val="center"/>
          </w:tcPr>
          <w:p w14:paraId="5FC7032C" w14:textId="77777777" w:rsidR="00C36223" w:rsidRPr="00B35ABC" w:rsidRDefault="00C36223" w:rsidP="009934B7">
            <w:pPr>
              <w:spacing w:after="0" w:line="240" w:lineRule="auto"/>
              <w:rPr>
                <w:bCs/>
                <w:sz w:val="22"/>
              </w:rPr>
            </w:pPr>
          </w:p>
        </w:tc>
        <w:tc>
          <w:tcPr>
            <w:tcW w:w="672" w:type="pct"/>
            <w:vMerge/>
          </w:tcPr>
          <w:p w14:paraId="70D1AB10" w14:textId="77777777" w:rsidR="00C36223" w:rsidRPr="005914A4" w:rsidRDefault="00C36223" w:rsidP="009934B7">
            <w:pPr>
              <w:spacing w:after="0" w:line="240" w:lineRule="auto"/>
              <w:rPr>
                <w:b/>
                <w:bCs/>
                <w:sz w:val="22"/>
              </w:rPr>
            </w:pPr>
          </w:p>
        </w:tc>
        <w:tc>
          <w:tcPr>
            <w:tcW w:w="540" w:type="pct"/>
            <w:vMerge/>
          </w:tcPr>
          <w:p w14:paraId="369C7D39" w14:textId="77777777" w:rsidR="00C36223" w:rsidRPr="005914A4" w:rsidRDefault="00C36223" w:rsidP="009934B7">
            <w:pPr>
              <w:suppressAutoHyphens/>
              <w:spacing w:after="0" w:line="240" w:lineRule="auto"/>
              <w:jc w:val="both"/>
              <w:rPr>
                <w:iCs/>
                <w:sz w:val="22"/>
              </w:rPr>
            </w:pPr>
          </w:p>
        </w:tc>
        <w:tc>
          <w:tcPr>
            <w:tcW w:w="427" w:type="pct"/>
            <w:vMerge/>
          </w:tcPr>
          <w:p w14:paraId="2C7CC9A7" w14:textId="77777777" w:rsidR="00C36223" w:rsidRPr="005914A4" w:rsidRDefault="00C36223" w:rsidP="009934B7">
            <w:pPr>
              <w:spacing w:after="0" w:line="240" w:lineRule="auto"/>
              <w:rPr>
                <w:sz w:val="22"/>
              </w:rPr>
            </w:pPr>
          </w:p>
        </w:tc>
      </w:tr>
      <w:tr w:rsidR="00C36223" w:rsidRPr="00B35ABC" w14:paraId="2CC37BFC" w14:textId="77777777" w:rsidTr="009934B7">
        <w:trPr>
          <w:trHeight w:val="64"/>
        </w:trPr>
        <w:tc>
          <w:tcPr>
            <w:tcW w:w="708" w:type="pct"/>
            <w:vMerge/>
          </w:tcPr>
          <w:p w14:paraId="18B8C97C" w14:textId="77777777" w:rsidR="00C36223" w:rsidRPr="00B35ABC" w:rsidRDefault="00C36223" w:rsidP="009934B7">
            <w:pPr>
              <w:spacing w:after="0" w:line="240" w:lineRule="auto"/>
              <w:jc w:val="both"/>
              <w:rPr>
                <w:b/>
                <w:bCs/>
                <w:sz w:val="22"/>
              </w:rPr>
            </w:pPr>
          </w:p>
        </w:tc>
        <w:tc>
          <w:tcPr>
            <w:tcW w:w="2045" w:type="pct"/>
          </w:tcPr>
          <w:p w14:paraId="041654CB" w14:textId="77777777" w:rsidR="00C36223" w:rsidRPr="00B35ABC" w:rsidRDefault="00C36223" w:rsidP="009934B7">
            <w:pPr>
              <w:spacing w:after="0" w:line="240" w:lineRule="auto"/>
              <w:rPr>
                <w:bCs/>
                <w:sz w:val="22"/>
              </w:rPr>
            </w:pPr>
            <w:r w:rsidRPr="00B35ABC">
              <w:rPr>
                <w:sz w:val="22"/>
              </w:rPr>
              <w:t xml:space="preserve">4. </w:t>
            </w:r>
            <w:r w:rsidRPr="00B35ABC">
              <w:rPr>
                <w:rFonts w:eastAsia="Calibri"/>
                <w:bCs/>
                <w:sz w:val="22"/>
              </w:rPr>
              <w:t>Дельные вещи. Иллюминаторы, окна, световые люки, крышки люков и горловин, двери и трапы.</w:t>
            </w:r>
          </w:p>
        </w:tc>
        <w:tc>
          <w:tcPr>
            <w:tcW w:w="608" w:type="pct"/>
            <w:vMerge/>
            <w:vAlign w:val="center"/>
          </w:tcPr>
          <w:p w14:paraId="67BFB2CE" w14:textId="77777777" w:rsidR="00C36223" w:rsidRPr="00B35ABC" w:rsidRDefault="00C36223" w:rsidP="009934B7">
            <w:pPr>
              <w:spacing w:after="0" w:line="240" w:lineRule="auto"/>
              <w:rPr>
                <w:bCs/>
                <w:sz w:val="22"/>
              </w:rPr>
            </w:pPr>
          </w:p>
        </w:tc>
        <w:tc>
          <w:tcPr>
            <w:tcW w:w="672" w:type="pct"/>
            <w:vMerge/>
          </w:tcPr>
          <w:p w14:paraId="403B787B" w14:textId="77777777" w:rsidR="00C36223" w:rsidRPr="005914A4" w:rsidRDefault="00C36223" w:rsidP="009934B7">
            <w:pPr>
              <w:spacing w:after="0" w:line="240" w:lineRule="auto"/>
              <w:rPr>
                <w:b/>
                <w:bCs/>
                <w:sz w:val="22"/>
              </w:rPr>
            </w:pPr>
          </w:p>
        </w:tc>
        <w:tc>
          <w:tcPr>
            <w:tcW w:w="540" w:type="pct"/>
            <w:vMerge/>
          </w:tcPr>
          <w:p w14:paraId="4489D2E3" w14:textId="77777777" w:rsidR="00C36223" w:rsidRPr="005914A4" w:rsidRDefault="00C36223" w:rsidP="009934B7">
            <w:pPr>
              <w:suppressAutoHyphens/>
              <w:spacing w:after="0" w:line="240" w:lineRule="auto"/>
              <w:jc w:val="both"/>
              <w:rPr>
                <w:iCs/>
                <w:sz w:val="22"/>
              </w:rPr>
            </w:pPr>
          </w:p>
        </w:tc>
        <w:tc>
          <w:tcPr>
            <w:tcW w:w="427" w:type="pct"/>
            <w:vMerge/>
          </w:tcPr>
          <w:p w14:paraId="766C1DE3" w14:textId="77777777" w:rsidR="00C36223" w:rsidRPr="005914A4" w:rsidRDefault="00C36223" w:rsidP="009934B7">
            <w:pPr>
              <w:spacing w:after="0" w:line="240" w:lineRule="auto"/>
              <w:rPr>
                <w:sz w:val="22"/>
              </w:rPr>
            </w:pPr>
          </w:p>
        </w:tc>
      </w:tr>
      <w:tr w:rsidR="00C36223" w:rsidRPr="00B35ABC" w14:paraId="5FD3E7BC" w14:textId="77777777" w:rsidTr="009934B7">
        <w:trPr>
          <w:trHeight w:val="64"/>
        </w:trPr>
        <w:tc>
          <w:tcPr>
            <w:tcW w:w="708" w:type="pct"/>
            <w:vMerge/>
          </w:tcPr>
          <w:p w14:paraId="62784963" w14:textId="77777777" w:rsidR="00C36223" w:rsidRPr="00B35ABC" w:rsidRDefault="00C36223" w:rsidP="009934B7">
            <w:pPr>
              <w:spacing w:after="0" w:line="240" w:lineRule="auto"/>
              <w:jc w:val="both"/>
              <w:rPr>
                <w:b/>
                <w:bCs/>
                <w:sz w:val="22"/>
              </w:rPr>
            </w:pPr>
          </w:p>
        </w:tc>
        <w:tc>
          <w:tcPr>
            <w:tcW w:w="2045" w:type="pct"/>
          </w:tcPr>
          <w:p w14:paraId="3BA448CF" w14:textId="77777777" w:rsidR="00C36223" w:rsidRPr="00B35ABC" w:rsidRDefault="00C36223" w:rsidP="009934B7">
            <w:pPr>
              <w:autoSpaceDE w:val="0"/>
              <w:autoSpaceDN w:val="0"/>
              <w:adjustRightInd w:val="0"/>
              <w:spacing w:after="0" w:line="240" w:lineRule="auto"/>
              <w:rPr>
                <w:sz w:val="22"/>
              </w:rPr>
            </w:pPr>
            <w:r w:rsidRPr="00B35ABC">
              <w:rPr>
                <w:bCs/>
                <w:sz w:val="22"/>
              </w:rPr>
              <w:t xml:space="preserve">5. </w:t>
            </w:r>
            <w:r w:rsidRPr="00B35ABC">
              <w:rPr>
                <w:rFonts w:eastAsia="Calibri"/>
                <w:bCs/>
                <w:sz w:val="22"/>
              </w:rPr>
              <w:t>Судовые системы, общие сведения. Определение судовых систем. Разновидности систем на судах. Конструктивные элементы судовых систем. Трубы с путевыми соединениями, арматура, источники питания систем энергией, контрольно-измерительные приборы.</w:t>
            </w:r>
          </w:p>
        </w:tc>
        <w:tc>
          <w:tcPr>
            <w:tcW w:w="608" w:type="pct"/>
            <w:vMerge/>
            <w:vAlign w:val="center"/>
          </w:tcPr>
          <w:p w14:paraId="288A11FB" w14:textId="77777777" w:rsidR="00C36223" w:rsidRPr="00B35ABC" w:rsidRDefault="00C36223" w:rsidP="009934B7">
            <w:pPr>
              <w:spacing w:after="0" w:line="240" w:lineRule="auto"/>
              <w:rPr>
                <w:bCs/>
                <w:sz w:val="22"/>
              </w:rPr>
            </w:pPr>
          </w:p>
        </w:tc>
        <w:tc>
          <w:tcPr>
            <w:tcW w:w="672" w:type="pct"/>
            <w:vMerge/>
          </w:tcPr>
          <w:p w14:paraId="53E0896C" w14:textId="77777777" w:rsidR="00C36223" w:rsidRPr="005914A4" w:rsidRDefault="00C36223" w:rsidP="009934B7">
            <w:pPr>
              <w:spacing w:after="0" w:line="240" w:lineRule="auto"/>
              <w:rPr>
                <w:b/>
                <w:bCs/>
                <w:sz w:val="22"/>
              </w:rPr>
            </w:pPr>
          </w:p>
        </w:tc>
        <w:tc>
          <w:tcPr>
            <w:tcW w:w="540" w:type="pct"/>
            <w:vMerge/>
          </w:tcPr>
          <w:p w14:paraId="6804D9C3" w14:textId="77777777" w:rsidR="00C36223" w:rsidRPr="005914A4" w:rsidRDefault="00C36223" w:rsidP="009934B7">
            <w:pPr>
              <w:suppressAutoHyphens/>
              <w:spacing w:after="0" w:line="240" w:lineRule="auto"/>
              <w:jc w:val="both"/>
              <w:rPr>
                <w:iCs/>
                <w:sz w:val="22"/>
              </w:rPr>
            </w:pPr>
          </w:p>
        </w:tc>
        <w:tc>
          <w:tcPr>
            <w:tcW w:w="427" w:type="pct"/>
            <w:vMerge/>
          </w:tcPr>
          <w:p w14:paraId="1D22EC67" w14:textId="77777777" w:rsidR="00C36223" w:rsidRPr="005914A4" w:rsidRDefault="00C36223" w:rsidP="009934B7">
            <w:pPr>
              <w:spacing w:after="0" w:line="240" w:lineRule="auto"/>
              <w:rPr>
                <w:sz w:val="22"/>
              </w:rPr>
            </w:pPr>
          </w:p>
        </w:tc>
      </w:tr>
      <w:tr w:rsidR="00C36223" w:rsidRPr="00B35ABC" w14:paraId="50D3D61E" w14:textId="77777777" w:rsidTr="009934B7">
        <w:trPr>
          <w:trHeight w:val="64"/>
        </w:trPr>
        <w:tc>
          <w:tcPr>
            <w:tcW w:w="708" w:type="pct"/>
            <w:vMerge/>
          </w:tcPr>
          <w:p w14:paraId="5F6DF99A" w14:textId="77777777" w:rsidR="00C36223" w:rsidRPr="00B35ABC" w:rsidRDefault="00C36223" w:rsidP="009934B7">
            <w:pPr>
              <w:spacing w:after="0" w:line="240" w:lineRule="auto"/>
              <w:jc w:val="both"/>
              <w:rPr>
                <w:b/>
                <w:bCs/>
                <w:sz w:val="22"/>
              </w:rPr>
            </w:pPr>
          </w:p>
        </w:tc>
        <w:tc>
          <w:tcPr>
            <w:tcW w:w="2045" w:type="pct"/>
          </w:tcPr>
          <w:p w14:paraId="190D6EC7" w14:textId="77777777" w:rsidR="00C36223" w:rsidRPr="00B35ABC" w:rsidRDefault="00C36223" w:rsidP="009934B7">
            <w:pPr>
              <w:autoSpaceDE w:val="0"/>
              <w:autoSpaceDN w:val="0"/>
              <w:adjustRightInd w:val="0"/>
              <w:spacing w:after="0" w:line="240" w:lineRule="auto"/>
              <w:rPr>
                <w:bCs/>
                <w:sz w:val="22"/>
              </w:rPr>
            </w:pPr>
            <w:r w:rsidRPr="00B35ABC">
              <w:rPr>
                <w:rFonts w:eastAsia="Calibri"/>
                <w:bCs/>
                <w:sz w:val="22"/>
              </w:rPr>
              <w:t>6.Типы, состав и размещение СЭУ. Понятие о судовой энергетической установке</w:t>
            </w:r>
          </w:p>
        </w:tc>
        <w:tc>
          <w:tcPr>
            <w:tcW w:w="608" w:type="pct"/>
            <w:vMerge/>
            <w:vAlign w:val="center"/>
          </w:tcPr>
          <w:p w14:paraId="335F7600" w14:textId="77777777" w:rsidR="00C36223" w:rsidRPr="00B35ABC" w:rsidRDefault="00C36223" w:rsidP="009934B7">
            <w:pPr>
              <w:spacing w:after="0" w:line="240" w:lineRule="auto"/>
              <w:rPr>
                <w:bCs/>
                <w:sz w:val="22"/>
              </w:rPr>
            </w:pPr>
          </w:p>
        </w:tc>
        <w:tc>
          <w:tcPr>
            <w:tcW w:w="672" w:type="pct"/>
            <w:vMerge/>
          </w:tcPr>
          <w:p w14:paraId="703EB032" w14:textId="77777777" w:rsidR="00C36223" w:rsidRPr="005914A4" w:rsidRDefault="00C36223" w:rsidP="009934B7">
            <w:pPr>
              <w:spacing w:after="0" w:line="240" w:lineRule="auto"/>
              <w:rPr>
                <w:b/>
                <w:bCs/>
                <w:sz w:val="22"/>
              </w:rPr>
            </w:pPr>
          </w:p>
        </w:tc>
        <w:tc>
          <w:tcPr>
            <w:tcW w:w="540" w:type="pct"/>
            <w:vMerge/>
          </w:tcPr>
          <w:p w14:paraId="2FFA51F8" w14:textId="77777777" w:rsidR="00C36223" w:rsidRPr="005914A4" w:rsidRDefault="00C36223" w:rsidP="009934B7">
            <w:pPr>
              <w:suppressAutoHyphens/>
              <w:spacing w:after="0" w:line="240" w:lineRule="auto"/>
              <w:jc w:val="both"/>
              <w:rPr>
                <w:iCs/>
                <w:sz w:val="22"/>
              </w:rPr>
            </w:pPr>
          </w:p>
        </w:tc>
        <w:tc>
          <w:tcPr>
            <w:tcW w:w="427" w:type="pct"/>
            <w:vMerge/>
          </w:tcPr>
          <w:p w14:paraId="31276ED6" w14:textId="77777777" w:rsidR="00C36223" w:rsidRPr="005914A4" w:rsidRDefault="00C36223" w:rsidP="009934B7">
            <w:pPr>
              <w:spacing w:after="0" w:line="240" w:lineRule="auto"/>
              <w:rPr>
                <w:sz w:val="22"/>
              </w:rPr>
            </w:pPr>
          </w:p>
        </w:tc>
      </w:tr>
      <w:tr w:rsidR="00C36223" w:rsidRPr="00B35ABC" w14:paraId="29105065" w14:textId="77777777" w:rsidTr="009934B7">
        <w:trPr>
          <w:trHeight w:val="64"/>
        </w:trPr>
        <w:tc>
          <w:tcPr>
            <w:tcW w:w="708" w:type="pct"/>
            <w:vMerge/>
          </w:tcPr>
          <w:p w14:paraId="69CA1696" w14:textId="77777777" w:rsidR="00C36223" w:rsidRPr="00B35ABC" w:rsidRDefault="00C36223" w:rsidP="009934B7">
            <w:pPr>
              <w:spacing w:after="0" w:line="240" w:lineRule="auto"/>
              <w:jc w:val="both"/>
              <w:rPr>
                <w:b/>
                <w:bCs/>
                <w:sz w:val="22"/>
              </w:rPr>
            </w:pPr>
          </w:p>
        </w:tc>
        <w:tc>
          <w:tcPr>
            <w:tcW w:w="2045" w:type="pct"/>
          </w:tcPr>
          <w:p w14:paraId="08D16298" w14:textId="77777777" w:rsidR="00C36223" w:rsidRPr="00B35ABC" w:rsidRDefault="00C36223" w:rsidP="009934B7">
            <w:pPr>
              <w:autoSpaceDE w:val="0"/>
              <w:autoSpaceDN w:val="0"/>
              <w:adjustRightInd w:val="0"/>
              <w:spacing w:after="0" w:line="240" w:lineRule="auto"/>
              <w:rPr>
                <w:bCs/>
                <w:sz w:val="22"/>
              </w:rPr>
            </w:pPr>
            <w:r w:rsidRPr="00B35ABC">
              <w:rPr>
                <w:rFonts w:eastAsia="Calibri"/>
                <w:bCs/>
                <w:sz w:val="22"/>
              </w:rPr>
              <w:t>7.Двигатели внутреннего сгорания и дизельные установки. Принцип действия двигателей, их характеристики.</w:t>
            </w:r>
          </w:p>
        </w:tc>
        <w:tc>
          <w:tcPr>
            <w:tcW w:w="608" w:type="pct"/>
            <w:vMerge/>
            <w:vAlign w:val="center"/>
          </w:tcPr>
          <w:p w14:paraId="63C01C7C" w14:textId="77777777" w:rsidR="00C36223" w:rsidRPr="00B35ABC" w:rsidRDefault="00C36223" w:rsidP="009934B7">
            <w:pPr>
              <w:spacing w:after="0" w:line="240" w:lineRule="auto"/>
              <w:rPr>
                <w:bCs/>
                <w:sz w:val="22"/>
              </w:rPr>
            </w:pPr>
          </w:p>
        </w:tc>
        <w:tc>
          <w:tcPr>
            <w:tcW w:w="672" w:type="pct"/>
            <w:vMerge/>
          </w:tcPr>
          <w:p w14:paraId="5C11B4E2" w14:textId="77777777" w:rsidR="00C36223" w:rsidRPr="005914A4" w:rsidRDefault="00C36223" w:rsidP="009934B7">
            <w:pPr>
              <w:spacing w:after="0" w:line="240" w:lineRule="auto"/>
              <w:rPr>
                <w:b/>
                <w:bCs/>
                <w:sz w:val="22"/>
              </w:rPr>
            </w:pPr>
          </w:p>
        </w:tc>
        <w:tc>
          <w:tcPr>
            <w:tcW w:w="540" w:type="pct"/>
            <w:vMerge/>
          </w:tcPr>
          <w:p w14:paraId="2E553B43" w14:textId="77777777" w:rsidR="00C36223" w:rsidRPr="005914A4" w:rsidRDefault="00C36223" w:rsidP="009934B7">
            <w:pPr>
              <w:suppressAutoHyphens/>
              <w:spacing w:after="0" w:line="240" w:lineRule="auto"/>
              <w:jc w:val="both"/>
              <w:rPr>
                <w:iCs/>
                <w:sz w:val="22"/>
              </w:rPr>
            </w:pPr>
          </w:p>
        </w:tc>
        <w:tc>
          <w:tcPr>
            <w:tcW w:w="427" w:type="pct"/>
            <w:vMerge/>
          </w:tcPr>
          <w:p w14:paraId="16CF482B" w14:textId="77777777" w:rsidR="00C36223" w:rsidRPr="005914A4" w:rsidRDefault="00C36223" w:rsidP="009934B7">
            <w:pPr>
              <w:spacing w:after="0" w:line="240" w:lineRule="auto"/>
              <w:rPr>
                <w:sz w:val="22"/>
              </w:rPr>
            </w:pPr>
          </w:p>
        </w:tc>
      </w:tr>
      <w:tr w:rsidR="00C36223" w:rsidRPr="00B35ABC" w14:paraId="3AE3C798" w14:textId="77777777" w:rsidTr="009934B7">
        <w:trPr>
          <w:trHeight w:val="64"/>
        </w:trPr>
        <w:tc>
          <w:tcPr>
            <w:tcW w:w="708" w:type="pct"/>
            <w:vMerge/>
          </w:tcPr>
          <w:p w14:paraId="71E90410" w14:textId="77777777" w:rsidR="00C36223" w:rsidRPr="00B35ABC" w:rsidRDefault="00C36223" w:rsidP="009934B7">
            <w:pPr>
              <w:spacing w:after="0" w:line="240" w:lineRule="auto"/>
              <w:jc w:val="both"/>
              <w:rPr>
                <w:b/>
                <w:bCs/>
                <w:sz w:val="22"/>
              </w:rPr>
            </w:pPr>
          </w:p>
        </w:tc>
        <w:tc>
          <w:tcPr>
            <w:tcW w:w="2045" w:type="pct"/>
          </w:tcPr>
          <w:p w14:paraId="134DBDB2" w14:textId="77777777" w:rsidR="00C36223" w:rsidRPr="00B35ABC" w:rsidRDefault="00C36223" w:rsidP="009934B7">
            <w:pPr>
              <w:autoSpaceDE w:val="0"/>
              <w:autoSpaceDN w:val="0"/>
              <w:adjustRightInd w:val="0"/>
              <w:spacing w:after="0" w:line="240" w:lineRule="auto"/>
              <w:rPr>
                <w:rFonts w:eastAsia="Calibri"/>
                <w:bCs/>
                <w:sz w:val="22"/>
              </w:rPr>
            </w:pPr>
            <w:r w:rsidRPr="00B35ABC">
              <w:rPr>
                <w:rFonts w:eastAsia="Calibri"/>
                <w:bCs/>
                <w:sz w:val="22"/>
              </w:rPr>
              <w:t>8.Судовые движители и валопровод. Назначение и разновидности движителей, и устройство валопровода</w:t>
            </w:r>
          </w:p>
        </w:tc>
        <w:tc>
          <w:tcPr>
            <w:tcW w:w="608" w:type="pct"/>
            <w:vMerge/>
            <w:vAlign w:val="center"/>
          </w:tcPr>
          <w:p w14:paraId="28730E16" w14:textId="77777777" w:rsidR="00C36223" w:rsidRPr="00B35ABC" w:rsidRDefault="00C36223" w:rsidP="009934B7">
            <w:pPr>
              <w:spacing w:after="0" w:line="240" w:lineRule="auto"/>
              <w:rPr>
                <w:bCs/>
                <w:sz w:val="22"/>
              </w:rPr>
            </w:pPr>
          </w:p>
        </w:tc>
        <w:tc>
          <w:tcPr>
            <w:tcW w:w="672" w:type="pct"/>
            <w:vMerge/>
          </w:tcPr>
          <w:p w14:paraId="60F03336" w14:textId="77777777" w:rsidR="00C36223" w:rsidRPr="005914A4" w:rsidRDefault="00C36223" w:rsidP="009934B7">
            <w:pPr>
              <w:spacing w:after="0" w:line="240" w:lineRule="auto"/>
              <w:rPr>
                <w:b/>
                <w:bCs/>
                <w:sz w:val="22"/>
              </w:rPr>
            </w:pPr>
          </w:p>
        </w:tc>
        <w:tc>
          <w:tcPr>
            <w:tcW w:w="540" w:type="pct"/>
            <w:vMerge/>
          </w:tcPr>
          <w:p w14:paraId="79E99AEC" w14:textId="77777777" w:rsidR="00C36223" w:rsidRPr="005914A4" w:rsidRDefault="00C36223" w:rsidP="009934B7">
            <w:pPr>
              <w:suppressAutoHyphens/>
              <w:spacing w:after="0" w:line="240" w:lineRule="auto"/>
              <w:jc w:val="both"/>
              <w:rPr>
                <w:iCs/>
                <w:sz w:val="22"/>
              </w:rPr>
            </w:pPr>
          </w:p>
        </w:tc>
        <w:tc>
          <w:tcPr>
            <w:tcW w:w="427" w:type="pct"/>
            <w:vMerge/>
          </w:tcPr>
          <w:p w14:paraId="11E936B0" w14:textId="77777777" w:rsidR="00C36223" w:rsidRPr="005914A4" w:rsidRDefault="00C36223" w:rsidP="009934B7">
            <w:pPr>
              <w:spacing w:after="0" w:line="240" w:lineRule="auto"/>
              <w:rPr>
                <w:sz w:val="22"/>
              </w:rPr>
            </w:pPr>
          </w:p>
        </w:tc>
      </w:tr>
      <w:tr w:rsidR="00C36223" w:rsidRPr="00B35ABC" w14:paraId="6B7D6256" w14:textId="77777777" w:rsidTr="009934B7">
        <w:trPr>
          <w:trHeight w:val="64"/>
        </w:trPr>
        <w:tc>
          <w:tcPr>
            <w:tcW w:w="708" w:type="pct"/>
            <w:vMerge/>
          </w:tcPr>
          <w:p w14:paraId="4F6CDAE6" w14:textId="77777777" w:rsidR="00C36223" w:rsidRPr="00B35ABC" w:rsidRDefault="00C36223" w:rsidP="009934B7">
            <w:pPr>
              <w:spacing w:after="0" w:line="240" w:lineRule="auto"/>
              <w:jc w:val="both"/>
              <w:rPr>
                <w:b/>
                <w:bCs/>
                <w:sz w:val="22"/>
              </w:rPr>
            </w:pPr>
          </w:p>
        </w:tc>
        <w:tc>
          <w:tcPr>
            <w:tcW w:w="2045" w:type="pct"/>
          </w:tcPr>
          <w:p w14:paraId="1E168ABD" w14:textId="77777777" w:rsidR="00C36223" w:rsidRPr="00B35ABC" w:rsidRDefault="00C36223" w:rsidP="009934B7">
            <w:pPr>
              <w:autoSpaceDE w:val="0"/>
              <w:autoSpaceDN w:val="0"/>
              <w:adjustRightInd w:val="0"/>
              <w:spacing w:after="0" w:line="240" w:lineRule="auto"/>
              <w:rPr>
                <w:rFonts w:eastAsia="Calibri"/>
                <w:bCs/>
                <w:sz w:val="22"/>
              </w:rPr>
            </w:pPr>
            <w:r w:rsidRPr="00B35ABC">
              <w:rPr>
                <w:rFonts w:eastAsia="Calibri"/>
                <w:bCs/>
                <w:sz w:val="22"/>
              </w:rPr>
              <w:t>9.Вспомогательные механизмы. Механизмы, обслуживающие главную энергетическую установку, вспомогательные котлы, опреснительная и рефрижераторная установки</w:t>
            </w:r>
          </w:p>
        </w:tc>
        <w:tc>
          <w:tcPr>
            <w:tcW w:w="608" w:type="pct"/>
            <w:vMerge/>
            <w:vAlign w:val="center"/>
          </w:tcPr>
          <w:p w14:paraId="61D53EB0" w14:textId="77777777" w:rsidR="00C36223" w:rsidRPr="00B35ABC" w:rsidRDefault="00C36223" w:rsidP="009934B7">
            <w:pPr>
              <w:spacing w:after="0" w:line="240" w:lineRule="auto"/>
              <w:rPr>
                <w:bCs/>
                <w:sz w:val="22"/>
              </w:rPr>
            </w:pPr>
          </w:p>
        </w:tc>
        <w:tc>
          <w:tcPr>
            <w:tcW w:w="672" w:type="pct"/>
            <w:vMerge/>
          </w:tcPr>
          <w:p w14:paraId="4CD2D176" w14:textId="77777777" w:rsidR="00C36223" w:rsidRPr="005914A4" w:rsidRDefault="00C36223" w:rsidP="009934B7">
            <w:pPr>
              <w:spacing w:after="0" w:line="240" w:lineRule="auto"/>
              <w:rPr>
                <w:b/>
                <w:bCs/>
                <w:sz w:val="22"/>
              </w:rPr>
            </w:pPr>
          </w:p>
        </w:tc>
        <w:tc>
          <w:tcPr>
            <w:tcW w:w="540" w:type="pct"/>
            <w:vMerge/>
          </w:tcPr>
          <w:p w14:paraId="4EBA6871" w14:textId="77777777" w:rsidR="00C36223" w:rsidRPr="005914A4" w:rsidRDefault="00C36223" w:rsidP="009934B7">
            <w:pPr>
              <w:suppressAutoHyphens/>
              <w:spacing w:after="0" w:line="240" w:lineRule="auto"/>
              <w:jc w:val="both"/>
              <w:rPr>
                <w:iCs/>
                <w:sz w:val="22"/>
              </w:rPr>
            </w:pPr>
          </w:p>
        </w:tc>
        <w:tc>
          <w:tcPr>
            <w:tcW w:w="427" w:type="pct"/>
            <w:vMerge/>
          </w:tcPr>
          <w:p w14:paraId="6045A951" w14:textId="77777777" w:rsidR="00C36223" w:rsidRPr="005914A4" w:rsidRDefault="00C36223" w:rsidP="009934B7">
            <w:pPr>
              <w:spacing w:after="0" w:line="240" w:lineRule="auto"/>
              <w:rPr>
                <w:sz w:val="22"/>
              </w:rPr>
            </w:pPr>
          </w:p>
        </w:tc>
      </w:tr>
      <w:tr w:rsidR="009934B7" w:rsidRPr="00B35ABC" w14:paraId="760228CF" w14:textId="77777777" w:rsidTr="009934B7">
        <w:trPr>
          <w:trHeight w:val="185"/>
        </w:trPr>
        <w:tc>
          <w:tcPr>
            <w:tcW w:w="708" w:type="pct"/>
            <w:vMerge/>
          </w:tcPr>
          <w:p w14:paraId="44327C3F" w14:textId="77777777" w:rsidR="009934B7" w:rsidRPr="00B35ABC" w:rsidRDefault="009934B7" w:rsidP="009934B7">
            <w:pPr>
              <w:spacing w:after="0" w:line="240" w:lineRule="auto"/>
              <w:jc w:val="both"/>
              <w:rPr>
                <w:b/>
                <w:bCs/>
                <w:sz w:val="22"/>
              </w:rPr>
            </w:pPr>
          </w:p>
        </w:tc>
        <w:tc>
          <w:tcPr>
            <w:tcW w:w="2045" w:type="pct"/>
          </w:tcPr>
          <w:p w14:paraId="5FD5523A" w14:textId="77777777" w:rsidR="009934B7" w:rsidRPr="00B35ABC" w:rsidRDefault="009934B7" w:rsidP="009934B7">
            <w:pPr>
              <w:spacing w:after="0" w:line="240" w:lineRule="auto"/>
              <w:rPr>
                <w:b/>
                <w:sz w:val="22"/>
              </w:rPr>
            </w:pPr>
            <w:r w:rsidRPr="00B35ABC">
              <w:rPr>
                <w:b/>
                <w:bCs/>
                <w:sz w:val="22"/>
              </w:rPr>
              <w:t>В том числе практических занятий</w:t>
            </w:r>
          </w:p>
        </w:tc>
        <w:tc>
          <w:tcPr>
            <w:tcW w:w="608" w:type="pct"/>
            <w:vAlign w:val="center"/>
          </w:tcPr>
          <w:p w14:paraId="15C07701" w14:textId="77777777" w:rsidR="009934B7" w:rsidRPr="00B35ABC" w:rsidRDefault="00FD0216" w:rsidP="009934B7">
            <w:pPr>
              <w:spacing w:after="0" w:line="240" w:lineRule="auto"/>
              <w:rPr>
                <w:b/>
                <w:bCs/>
                <w:sz w:val="22"/>
              </w:rPr>
            </w:pPr>
            <w:r>
              <w:rPr>
                <w:b/>
                <w:bCs/>
                <w:sz w:val="22"/>
              </w:rPr>
              <w:t>8</w:t>
            </w:r>
          </w:p>
        </w:tc>
        <w:tc>
          <w:tcPr>
            <w:tcW w:w="672" w:type="pct"/>
            <w:vMerge/>
          </w:tcPr>
          <w:p w14:paraId="13A2257A" w14:textId="77777777" w:rsidR="009934B7" w:rsidRPr="005914A4" w:rsidRDefault="009934B7" w:rsidP="009934B7">
            <w:pPr>
              <w:spacing w:after="0" w:line="240" w:lineRule="auto"/>
              <w:rPr>
                <w:b/>
                <w:bCs/>
                <w:sz w:val="22"/>
              </w:rPr>
            </w:pPr>
          </w:p>
        </w:tc>
        <w:tc>
          <w:tcPr>
            <w:tcW w:w="540" w:type="pct"/>
            <w:vMerge/>
          </w:tcPr>
          <w:p w14:paraId="4E847111" w14:textId="77777777" w:rsidR="009934B7" w:rsidRPr="005914A4" w:rsidRDefault="009934B7" w:rsidP="009934B7">
            <w:pPr>
              <w:spacing w:after="0" w:line="240" w:lineRule="auto"/>
              <w:rPr>
                <w:b/>
                <w:bCs/>
                <w:sz w:val="22"/>
              </w:rPr>
            </w:pPr>
          </w:p>
        </w:tc>
        <w:tc>
          <w:tcPr>
            <w:tcW w:w="427" w:type="pct"/>
            <w:vMerge/>
          </w:tcPr>
          <w:p w14:paraId="49F27869" w14:textId="77777777" w:rsidR="009934B7" w:rsidRPr="005914A4" w:rsidRDefault="009934B7" w:rsidP="009934B7">
            <w:pPr>
              <w:spacing w:after="0" w:line="240" w:lineRule="auto"/>
              <w:rPr>
                <w:b/>
                <w:bCs/>
                <w:sz w:val="22"/>
              </w:rPr>
            </w:pPr>
          </w:p>
        </w:tc>
      </w:tr>
      <w:tr w:rsidR="009934B7" w:rsidRPr="00B35ABC" w14:paraId="1B7B5E5E" w14:textId="77777777" w:rsidTr="009934B7">
        <w:trPr>
          <w:trHeight w:val="253"/>
        </w:trPr>
        <w:tc>
          <w:tcPr>
            <w:tcW w:w="708" w:type="pct"/>
            <w:vMerge/>
            <w:tcBorders>
              <w:bottom w:val="single" w:sz="4" w:space="0" w:color="auto"/>
            </w:tcBorders>
          </w:tcPr>
          <w:p w14:paraId="4BE49724" w14:textId="77777777" w:rsidR="009934B7" w:rsidRPr="00B35ABC" w:rsidRDefault="009934B7" w:rsidP="009934B7">
            <w:pPr>
              <w:spacing w:after="0" w:line="240" w:lineRule="auto"/>
              <w:jc w:val="both"/>
              <w:rPr>
                <w:b/>
                <w:bCs/>
                <w:sz w:val="22"/>
              </w:rPr>
            </w:pPr>
          </w:p>
        </w:tc>
        <w:tc>
          <w:tcPr>
            <w:tcW w:w="2045" w:type="pct"/>
            <w:tcBorders>
              <w:bottom w:val="single" w:sz="4" w:space="0" w:color="auto"/>
            </w:tcBorders>
          </w:tcPr>
          <w:p w14:paraId="1B87295B" w14:textId="77777777" w:rsidR="009934B7" w:rsidRPr="00B35ABC" w:rsidRDefault="009934B7" w:rsidP="009934B7">
            <w:pPr>
              <w:spacing w:after="0" w:line="240" w:lineRule="auto"/>
              <w:rPr>
                <w:bCs/>
                <w:sz w:val="22"/>
              </w:rPr>
            </w:pPr>
            <w:r w:rsidRPr="00B35ABC">
              <w:rPr>
                <w:sz w:val="22"/>
              </w:rPr>
              <w:t xml:space="preserve">1. </w:t>
            </w:r>
            <w:r w:rsidRPr="00B35ABC">
              <w:rPr>
                <w:rFonts w:eastAsia="Calibri"/>
                <w:bCs/>
                <w:sz w:val="22"/>
              </w:rPr>
              <w:t>Устройство центробежного насоса.</w:t>
            </w:r>
          </w:p>
        </w:tc>
        <w:tc>
          <w:tcPr>
            <w:tcW w:w="608" w:type="pct"/>
            <w:tcBorders>
              <w:bottom w:val="single" w:sz="4" w:space="0" w:color="auto"/>
            </w:tcBorders>
          </w:tcPr>
          <w:p w14:paraId="2B4A4367" w14:textId="77777777" w:rsidR="009934B7" w:rsidRPr="00184DDC" w:rsidRDefault="00FD0216" w:rsidP="009934B7">
            <w:pPr>
              <w:spacing w:after="0" w:line="240" w:lineRule="auto"/>
              <w:rPr>
                <w:bCs/>
                <w:sz w:val="22"/>
              </w:rPr>
            </w:pPr>
            <w:r>
              <w:rPr>
                <w:bCs/>
                <w:sz w:val="22"/>
              </w:rPr>
              <w:t>8</w:t>
            </w:r>
          </w:p>
        </w:tc>
        <w:tc>
          <w:tcPr>
            <w:tcW w:w="672" w:type="pct"/>
            <w:vMerge/>
            <w:tcBorders>
              <w:bottom w:val="single" w:sz="4" w:space="0" w:color="auto"/>
            </w:tcBorders>
          </w:tcPr>
          <w:p w14:paraId="5B089ADC" w14:textId="77777777" w:rsidR="009934B7" w:rsidRPr="005914A4" w:rsidRDefault="009934B7" w:rsidP="009934B7">
            <w:pPr>
              <w:spacing w:after="0" w:line="240" w:lineRule="auto"/>
              <w:rPr>
                <w:b/>
                <w:bCs/>
                <w:sz w:val="22"/>
              </w:rPr>
            </w:pPr>
          </w:p>
        </w:tc>
        <w:tc>
          <w:tcPr>
            <w:tcW w:w="540" w:type="pct"/>
            <w:vMerge/>
            <w:tcBorders>
              <w:bottom w:val="single" w:sz="4" w:space="0" w:color="auto"/>
            </w:tcBorders>
          </w:tcPr>
          <w:p w14:paraId="7429DEF5" w14:textId="77777777" w:rsidR="009934B7" w:rsidRPr="005914A4" w:rsidRDefault="009934B7" w:rsidP="009934B7">
            <w:pPr>
              <w:spacing w:after="0" w:line="240" w:lineRule="auto"/>
              <w:rPr>
                <w:b/>
                <w:bCs/>
                <w:sz w:val="22"/>
              </w:rPr>
            </w:pPr>
          </w:p>
        </w:tc>
        <w:tc>
          <w:tcPr>
            <w:tcW w:w="427" w:type="pct"/>
            <w:vMerge/>
            <w:tcBorders>
              <w:bottom w:val="single" w:sz="4" w:space="0" w:color="auto"/>
            </w:tcBorders>
          </w:tcPr>
          <w:p w14:paraId="055B5292" w14:textId="77777777" w:rsidR="009934B7" w:rsidRPr="005914A4" w:rsidRDefault="009934B7" w:rsidP="009934B7">
            <w:pPr>
              <w:spacing w:after="0" w:line="240" w:lineRule="auto"/>
              <w:rPr>
                <w:b/>
                <w:bCs/>
                <w:sz w:val="22"/>
              </w:rPr>
            </w:pPr>
          </w:p>
        </w:tc>
      </w:tr>
      <w:tr w:rsidR="009934B7" w:rsidRPr="00B35ABC" w14:paraId="6C1502D3" w14:textId="77777777" w:rsidTr="009934B7">
        <w:trPr>
          <w:trHeight w:val="253"/>
        </w:trPr>
        <w:tc>
          <w:tcPr>
            <w:tcW w:w="2753" w:type="pct"/>
            <w:gridSpan w:val="2"/>
            <w:tcBorders>
              <w:bottom w:val="single" w:sz="4" w:space="0" w:color="auto"/>
            </w:tcBorders>
          </w:tcPr>
          <w:p w14:paraId="66DFFFE2" w14:textId="77777777" w:rsidR="009934B7" w:rsidRPr="00B35ABC" w:rsidRDefault="009934B7" w:rsidP="009934B7">
            <w:pPr>
              <w:spacing w:after="0" w:line="240" w:lineRule="auto"/>
              <w:rPr>
                <w:b/>
                <w:sz w:val="22"/>
              </w:rPr>
            </w:pPr>
            <w:r w:rsidRPr="00B35ABC">
              <w:rPr>
                <w:b/>
                <w:sz w:val="22"/>
              </w:rPr>
              <w:t>Раздел 5. Борьба за живучесть судна</w:t>
            </w:r>
          </w:p>
        </w:tc>
        <w:tc>
          <w:tcPr>
            <w:tcW w:w="608" w:type="pct"/>
            <w:tcBorders>
              <w:bottom w:val="single" w:sz="4" w:space="0" w:color="auto"/>
            </w:tcBorders>
          </w:tcPr>
          <w:p w14:paraId="3A6862BC" w14:textId="77777777" w:rsidR="009934B7" w:rsidRPr="00B35ABC" w:rsidRDefault="00132535" w:rsidP="009934B7">
            <w:pPr>
              <w:spacing w:after="0" w:line="240" w:lineRule="auto"/>
              <w:rPr>
                <w:b/>
                <w:bCs/>
                <w:sz w:val="22"/>
              </w:rPr>
            </w:pPr>
            <w:r>
              <w:rPr>
                <w:b/>
                <w:bCs/>
                <w:sz w:val="22"/>
              </w:rPr>
              <w:t>6</w:t>
            </w:r>
          </w:p>
        </w:tc>
        <w:tc>
          <w:tcPr>
            <w:tcW w:w="672" w:type="pct"/>
            <w:tcBorders>
              <w:bottom w:val="single" w:sz="4" w:space="0" w:color="auto"/>
            </w:tcBorders>
          </w:tcPr>
          <w:p w14:paraId="51A093C6" w14:textId="77777777" w:rsidR="009934B7" w:rsidRPr="005914A4" w:rsidRDefault="009934B7" w:rsidP="009934B7">
            <w:pPr>
              <w:spacing w:after="0" w:line="240" w:lineRule="auto"/>
              <w:rPr>
                <w:b/>
                <w:bCs/>
                <w:sz w:val="22"/>
              </w:rPr>
            </w:pPr>
          </w:p>
        </w:tc>
        <w:tc>
          <w:tcPr>
            <w:tcW w:w="540" w:type="pct"/>
            <w:tcBorders>
              <w:bottom w:val="single" w:sz="4" w:space="0" w:color="auto"/>
            </w:tcBorders>
          </w:tcPr>
          <w:p w14:paraId="1851E5BA" w14:textId="77777777" w:rsidR="009934B7" w:rsidRPr="005914A4" w:rsidRDefault="009934B7" w:rsidP="009934B7">
            <w:pPr>
              <w:spacing w:after="0" w:line="240" w:lineRule="auto"/>
              <w:rPr>
                <w:b/>
                <w:bCs/>
                <w:sz w:val="22"/>
              </w:rPr>
            </w:pPr>
          </w:p>
        </w:tc>
        <w:tc>
          <w:tcPr>
            <w:tcW w:w="427" w:type="pct"/>
            <w:tcBorders>
              <w:bottom w:val="single" w:sz="4" w:space="0" w:color="auto"/>
            </w:tcBorders>
          </w:tcPr>
          <w:p w14:paraId="18E6DF66" w14:textId="77777777" w:rsidR="009934B7" w:rsidRPr="005914A4" w:rsidRDefault="009934B7" w:rsidP="009934B7">
            <w:pPr>
              <w:spacing w:after="0" w:line="240" w:lineRule="auto"/>
              <w:rPr>
                <w:b/>
                <w:bCs/>
                <w:sz w:val="22"/>
              </w:rPr>
            </w:pPr>
          </w:p>
        </w:tc>
      </w:tr>
      <w:tr w:rsidR="009934B7" w:rsidRPr="00B35ABC" w14:paraId="3FEF81A3" w14:textId="77777777" w:rsidTr="009934B7">
        <w:trPr>
          <w:trHeight w:val="253"/>
        </w:trPr>
        <w:tc>
          <w:tcPr>
            <w:tcW w:w="708" w:type="pct"/>
            <w:vMerge w:val="restart"/>
          </w:tcPr>
          <w:p w14:paraId="7D1A5062" w14:textId="77777777" w:rsidR="009934B7" w:rsidRPr="00B35ABC" w:rsidRDefault="009934B7" w:rsidP="009934B7">
            <w:pPr>
              <w:spacing w:after="0" w:line="240" w:lineRule="auto"/>
              <w:rPr>
                <w:b/>
                <w:bCs/>
                <w:sz w:val="22"/>
              </w:rPr>
            </w:pPr>
            <w:r w:rsidRPr="00B35ABC">
              <w:rPr>
                <w:b/>
                <w:bCs/>
                <w:sz w:val="22"/>
              </w:rPr>
              <w:t>Тема 5.</w:t>
            </w:r>
            <w:r w:rsidR="00C36223">
              <w:rPr>
                <w:b/>
                <w:sz w:val="22"/>
              </w:rPr>
              <w:t xml:space="preserve">1. </w:t>
            </w:r>
            <w:r w:rsidRPr="00B35ABC">
              <w:rPr>
                <w:b/>
                <w:sz w:val="22"/>
              </w:rPr>
              <w:t xml:space="preserve">Организация </w:t>
            </w:r>
            <w:r w:rsidRPr="00B35ABC">
              <w:rPr>
                <w:b/>
                <w:sz w:val="22"/>
              </w:rPr>
              <w:lastRenderedPageBreak/>
              <w:t>борьбы за живучесть судна.</w:t>
            </w:r>
          </w:p>
        </w:tc>
        <w:tc>
          <w:tcPr>
            <w:tcW w:w="2045" w:type="pct"/>
            <w:tcBorders>
              <w:bottom w:val="single" w:sz="4" w:space="0" w:color="auto"/>
            </w:tcBorders>
          </w:tcPr>
          <w:p w14:paraId="758AC9FE" w14:textId="77777777" w:rsidR="009934B7" w:rsidRPr="00B35ABC" w:rsidRDefault="009934B7" w:rsidP="009934B7">
            <w:pPr>
              <w:spacing w:after="0" w:line="240" w:lineRule="auto"/>
              <w:rPr>
                <w:b/>
                <w:bCs/>
                <w:sz w:val="22"/>
              </w:rPr>
            </w:pPr>
            <w:r w:rsidRPr="00B35ABC">
              <w:rPr>
                <w:b/>
                <w:sz w:val="22"/>
              </w:rPr>
              <w:lastRenderedPageBreak/>
              <w:t>Содержание учебного материала</w:t>
            </w:r>
          </w:p>
        </w:tc>
        <w:tc>
          <w:tcPr>
            <w:tcW w:w="608" w:type="pct"/>
            <w:tcBorders>
              <w:bottom w:val="single" w:sz="4" w:space="0" w:color="auto"/>
            </w:tcBorders>
          </w:tcPr>
          <w:p w14:paraId="687401FE" w14:textId="77777777" w:rsidR="009934B7" w:rsidRPr="00B35ABC" w:rsidRDefault="00132535" w:rsidP="009934B7">
            <w:pPr>
              <w:spacing w:after="0" w:line="240" w:lineRule="auto"/>
              <w:rPr>
                <w:b/>
                <w:bCs/>
                <w:sz w:val="22"/>
              </w:rPr>
            </w:pPr>
            <w:r>
              <w:rPr>
                <w:b/>
                <w:bCs/>
                <w:sz w:val="22"/>
              </w:rPr>
              <w:t>6</w:t>
            </w:r>
          </w:p>
        </w:tc>
        <w:tc>
          <w:tcPr>
            <w:tcW w:w="672" w:type="pct"/>
            <w:tcBorders>
              <w:bottom w:val="single" w:sz="4" w:space="0" w:color="auto"/>
            </w:tcBorders>
          </w:tcPr>
          <w:p w14:paraId="457D5CB1" w14:textId="77777777" w:rsidR="009934B7" w:rsidRPr="005914A4" w:rsidRDefault="009934B7" w:rsidP="009934B7">
            <w:pPr>
              <w:spacing w:after="0" w:line="240" w:lineRule="auto"/>
              <w:rPr>
                <w:b/>
                <w:bCs/>
                <w:sz w:val="22"/>
              </w:rPr>
            </w:pPr>
          </w:p>
        </w:tc>
        <w:tc>
          <w:tcPr>
            <w:tcW w:w="540" w:type="pct"/>
            <w:tcBorders>
              <w:bottom w:val="single" w:sz="4" w:space="0" w:color="auto"/>
            </w:tcBorders>
          </w:tcPr>
          <w:p w14:paraId="7559CFF5" w14:textId="77777777" w:rsidR="009934B7" w:rsidRPr="005914A4" w:rsidRDefault="009934B7" w:rsidP="009934B7">
            <w:pPr>
              <w:spacing w:after="0" w:line="240" w:lineRule="auto"/>
              <w:rPr>
                <w:b/>
                <w:bCs/>
                <w:sz w:val="22"/>
              </w:rPr>
            </w:pPr>
          </w:p>
        </w:tc>
        <w:tc>
          <w:tcPr>
            <w:tcW w:w="427" w:type="pct"/>
            <w:tcBorders>
              <w:bottom w:val="single" w:sz="4" w:space="0" w:color="auto"/>
            </w:tcBorders>
          </w:tcPr>
          <w:p w14:paraId="118BEC28" w14:textId="77777777" w:rsidR="009934B7" w:rsidRPr="005914A4" w:rsidRDefault="009934B7" w:rsidP="009934B7">
            <w:pPr>
              <w:spacing w:after="0" w:line="240" w:lineRule="auto"/>
              <w:rPr>
                <w:b/>
                <w:bCs/>
                <w:sz w:val="22"/>
              </w:rPr>
            </w:pPr>
          </w:p>
        </w:tc>
      </w:tr>
      <w:tr w:rsidR="00C36223" w:rsidRPr="00B35ABC" w14:paraId="59B8155B" w14:textId="77777777" w:rsidTr="00DE06E2">
        <w:trPr>
          <w:trHeight w:val="253"/>
        </w:trPr>
        <w:tc>
          <w:tcPr>
            <w:tcW w:w="708" w:type="pct"/>
            <w:vMerge/>
          </w:tcPr>
          <w:p w14:paraId="624D3283" w14:textId="77777777" w:rsidR="00C36223" w:rsidRPr="00B35ABC" w:rsidRDefault="00C36223" w:rsidP="009934B7">
            <w:pPr>
              <w:spacing w:after="0" w:line="240" w:lineRule="auto"/>
              <w:jc w:val="both"/>
              <w:rPr>
                <w:b/>
                <w:bCs/>
                <w:sz w:val="22"/>
              </w:rPr>
            </w:pPr>
          </w:p>
        </w:tc>
        <w:tc>
          <w:tcPr>
            <w:tcW w:w="2045" w:type="pct"/>
            <w:tcBorders>
              <w:bottom w:val="single" w:sz="4" w:space="0" w:color="auto"/>
            </w:tcBorders>
          </w:tcPr>
          <w:p w14:paraId="4697C5CC" w14:textId="77777777" w:rsidR="00C36223" w:rsidRPr="007E5621" w:rsidRDefault="00C36223" w:rsidP="009934B7">
            <w:pPr>
              <w:spacing w:after="0" w:line="240" w:lineRule="auto"/>
              <w:rPr>
                <w:bCs/>
                <w:sz w:val="22"/>
              </w:rPr>
            </w:pPr>
            <w:r w:rsidRPr="007E5621">
              <w:rPr>
                <w:sz w:val="22"/>
              </w:rPr>
              <w:t>1.</w:t>
            </w:r>
            <w:r w:rsidRPr="007E5621">
              <w:rPr>
                <w:rFonts w:eastAsia="Calibri"/>
                <w:bCs/>
                <w:sz w:val="22"/>
              </w:rPr>
              <w:t xml:space="preserve"> Основы организации борьбы за живучесть. Общие определения живучести судна. </w:t>
            </w:r>
          </w:p>
        </w:tc>
        <w:tc>
          <w:tcPr>
            <w:tcW w:w="608" w:type="pct"/>
            <w:vMerge w:val="restart"/>
          </w:tcPr>
          <w:p w14:paraId="478C06C4" w14:textId="77777777" w:rsidR="00C36223" w:rsidRPr="00B35ABC" w:rsidRDefault="00132535" w:rsidP="009934B7">
            <w:pPr>
              <w:spacing w:after="0" w:line="240" w:lineRule="auto"/>
              <w:rPr>
                <w:bCs/>
                <w:sz w:val="22"/>
              </w:rPr>
            </w:pPr>
            <w:r>
              <w:rPr>
                <w:bCs/>
                <w:sz w:val="22"/>
              </w:rPr>
              <w:t>6</w:t>
            </w:r>
          </w:p>
        </w:tc>
        <w:tc>
          <w:tcPr>
            <w:tcW w:w="672" w:type="pct"/>
            <w:vMerge w:val="restart"/>
          </w:tcPr>
          <w:p w14:paraId="61EC5701" w14:textId="77777777" w:rsidR="00C36223" w:rsidRPr="005914A4" w:rsidRDefault="00C36223" w:rsidP="009934B7">
            <w:pPr>
              <w:spacing w:after="0" w:line="240" w:lineRule="auto"/>
              <w:rPr>
                <w:b/>
                <w:sz w:val="22"/>
              </w:rPr>
            </w:pPr>
            <w:r w:rsidRPr="005914A4">
              <w:rPr>
                <w:b/>
                <w:sz w:val="22"/>
              </w:rPr>
              <w:t xml:space="preserve">ЛР 2 ЛР 3 ЛР 4 </w:t>
            </w:r>
          </w:p>
          <w:p w14:paraId="42D2BE58" w14:textId="77777777" w:rsidR="00C36223" w:rsidRPr="005914A4" w:rsidRDefault="00C36223" w:rsidP="009934B7">
            <w:pPr>
              <w:spacing w:after="0" w:line="240" w:lineRule="auto"/>
              <w:rPr>
                <w:b/>
                <w:sz w:val="22"/>
              </w:rPr>
            </w:pPr>
            <w:r w:rsidRPr="005914A4">
              <w:rPr>
                <w:b/>
                <w:sz w:val="22"/>
              </w:rPr>
              <w:t>ЛР 14 ЛР 15</w:t>
            </w:r>
          </w:p>
        </w:tc>
        <w:tc>
          <w:tcPr>
            <w:tcW w:w="540" w:type="pct"/>
            <w:vMerge w:val="restart"/>
          </w:tcPr>
          <w:p w14:paraId="29DD0EE9" w14:textId="77777777" w:rsidR="00C36223" w:rsidRPr="005914A4" w:rsidRDefault="00C36223" w:rsidP="009934B7">
            <w:pPr>
              <w:suppressAutoHyphens/>
              <w:spacing w:after="0" w:line="240" w:lineRule="auto"/>
              <w:jc w:val="both"/>
              <w:rPr>
                <w:iCs/>
                <w:sz w:val="22"/>
              </w:rPr>
            </w:pPr>
            <w:r w:rsidRPr="005914A4">
              <w:rPr>
                <w:iCs/>
                <w:sz w:val="22"/>
              </w:rPr>
              <w:t>ОК 01</w:t>
            </w:r>
          </w:p>
          <w:p w14:paraId="2091CB6D" w14:textId="77777777" w:rsidR="00C36223" w:rsidRPr="005914A4" w:rsidRDefault="00C36223" w:rsidP="009934B7">
            <w:pPr>
              <w:suppressAutoHyphens/>
              <w:spacing w:after="0" w:line="240" w:lineRule="auto"/>
              <w:jc w:val="both"/>
              <w:rPr>
                <w:iCs/>
                <w:sz w:val="22"/>
              </w:rPr>
            </w:pPr>
            <w:r w:rsidRPr="005914A4">
              <w:rPr>
                <w:iCs/>
                <w:sz w:val="22"/>
              </w:rPr>
              <w:t>ОК 02</w:t>
            </w:r>
          </w:p>
          <w:p w14:paraId="1435D2B7" w14:textId="77777777" w:rsidR="00C36223" w:rsidRPr="005914A4" w:rsidRDefault="00C36223" w:rsidP="009934B7">
            <w:pPr>
              <w:suppressAutoHyphens/>
              <w:spacing w:after="0" w:line="240" w:lineRule="auto"/>
              <w:jc w:val="both"/>
              <w:rPr>
                <w:iCs/>
                <w:sz w:val="22"/>
              </w:rPr>
            </w:pPr>
            <w:r w:rsidRPr="005914A4">
              <w:rPr>
                <w:iCs/>
                <w:sz w:val="22"/>
              </w:rPr>
              <w:lastRenderedPageBreak/>
              <w:t xml:space="preserve">ОК 04 </w:t>
            </w:r>
          </w:p>
          <w:p w14:paraId="6FE18035" w14:textId="77777777" w:rsidR="00C36223" w:rsidRPr="005914A4" w:rsidRDefault="00C36223" w:rsidP="009934B7">
            <w:pPr>
              <w:suppressAutoHyphens/>
              <w:spacing w:after="0" w:line="240" w:lineRule="auto"/>
              <w:jc w:val="both"/>
              <w:rPr>
                <w:iCs/>
                <w:sz w:val="22"/>
              </w:rPr>
            </w:pPr>
            <w:r w:rsidRPr="005914A4">
              <w:rPr>
                <w:iCs/>
                <w:sz w:val="22"/>
              </w:rPr>
              <w:t xml:space="preserve">ОК 05 </w:t>
            </w:r>
          </w:p>
          <w:p w14:paraId="39006744" w14:textId="77777777" w:rsidR="00C36223" w:rsidRPr="005914A4" w:rsidRDefault="00C36223" w:rsidP="009934B7">
            <w:pPr>
              <w:suppressAutoHyphens/>
              <w:spacing w:after="0" w:line="240" w:lineRule="auto"/>
              <w:jc w:val="both"/>
              <w:rPr>
                <w:iCs/>
                <w:sz w:val="22"/>
              </w:rPr>
            </w:pPr>
            <w:r w:rsidRPr="005914A4">
              <w:rPr>
                <w:iCs/>
                <w:sz w:val="22"/>
              </w:rPr>
              <w:t xml:space="preserve">ОК 07 </w:t>
            </w:r>
          </w:p>
          <w:p w14:paraId="5F8678D6" w14:textId="77777777" w:rsidR="00C36223" w:rsidRPr="005914A4" w:rsidRDefault="00C36223" w:rsidP="009934B7">
            <w:pPr>
              <w:suppressAutoHyphens/>
              <w:spacing w:after="0" w:line="240" w:lineRule="auto"/>
              <w:jc w:val="both"/>
              <w:rPr>
                <w:iCs/>
                <w:sz w:val="22"/>
              </w:rPr>
            </w:pPr>
            <w:r w:rsidRPr="005914A4">
              <w:rPr>
                <w:iCs/>
                <w:sz w:val="22"/>
              </w:rPr>
              <w:t xml:space="preserve">ПК 1.1 - 1.3 </w:t>
            </w:r>
          </w:p>
          <w:p w14:paraId="44D6A17A" w14:textId="77777777" w:rsidR="00C36223" w:rsidRPr="005914A4" w:rsidRDefault="00C36223" w:rsidP="009934B7">
            <w:pPr>
              <w:suppressAutoHyphens/>
              <w:spacing w:after="0" w:line="240" w:lineRule="auto"/>
              <w:jc w:val="both"/>
              <w:rPr>
                <w:iCs/>
                <w:sz w:val="22"/>
              </w:rPr>
            </w:pPr>
            <w:r w:rsidRPr="005914A4">
              <w:rPr>
                <w:iCs/>
                <w:sz w:val="22"/>
              </w:rPr>
              <w:t>ПК 2.1-2.3</w:t>
            </w:r>
          </w:p>
          <w:p w14:paraId="78FDA932" w14:textId="77777777" w:rsidR="00C36223" w:rsidRPr="005914A4" w:rsidRDefault="00C36223" w:rsidP="009934B7">
            <w:pPr>
              <w:suppressAutoHyphens/>
              <w:spacing w:after="0" w:line="240" w:lineRule="auto"/>
              <w:jc w:val="both"/>
              <w:rPr>
                <w:iCs/>
                <w:sz w:val="22"/>
              </w:rPr>
            </w:pPr>
            <w:r w:rsidRPr="005914A4">
              <w:rPr>
                <w:iCs/>
                <w:sz w:val="22"/>
              </w:rPr>
              <w:t>ПК 3.1</w:t>
            </w:r>
          </w:p>
          <w:p w14:paraId="3650E83D" w14:textId="77777777" w:rsidR="00C36223" w:rsidRPr="005914A4" w:rsidRDefault="00C36223" w:rsidP="009934B7">
            <w:pPr>
              <w:suppressAutoHyphens/>
              <w:spacing w:after="0" w:line="240" w:lineRule="auto"/>
              <w:jc w:val="both"/>
              <w:rPr>
                <w:iCs/>
                <w:sz w:val="22"/>
              </w:rPr>
            </w:pPr>
            <w:r w:rsidRPr="005914A4">
              <w:rPr>
                <w:iCs/>
                <w:sz w:val="22"/>
              </w:rPr>
              <w:t xml:space="preserve">ПК 3.3 </w:t>
            </w:r>
          </w:p>
          <w:p w14:paraId="58EA366A" w14:textId="77777777" w:rsidR="00C36223" w:rsidRPr="005914A4" w:rsidRDefault="00C36223" w:rsidP="009934B7">
            <w:pPr>
              <w:spacing w:after="0" w:line="240" w:lineRule="auto"/>
              <w:rPr>
                <w:b/>
                <w:sz w:val="22"/>
              </w:rPr>
            </w:pPr>
            <w:proofErr w:type="spellStart"/>
            <w:r w:rsidRPr="005914A4">
              <w:rPr>
                <w:iCs/>
                <w:sz w:val="22"/>
              </w:rPr>
              <w:t>ПКд</w:t>
            </w:r>
            <w:proofErr w:type="spellEnd"/>
            <w:r w:rsidRPr="005914A4">
              <w:rPr>
                <w:iCs/>
                <w:sz w:val="22"/>
              </w:rPr>
              <w:t xml:space="preserve"> 1.1-1.2</w:t>
            </w:r>
            <w:r w:rsidRPr="005914A4">
              <w:rPr>
                <w:sz w:val="22"/>
              </w:rPr>
              <w:t xml:space="preserve"> </w:t>
            </w:r>
          </w:p>
        </w:tc>
        <w:tc>
          <w:tcPr>
            <w:tcW w:w="427" w:type="pct"/>
            <w:vMerge w:val="restart"/>
          </w:tcPr>
          <w:p w14:paraId="2C365A93" w14:textId="77777777" w:rsidR="00C36223" w:rsidRPr="005914A4" w:rsidRDefault="00C36223" w:rsidP="009934B7">
            <w:pPr>
              <w:spacing w:after="0" w:line="240" w:lineRule="auto"/>
              <w:rPr>
                <w:sz w:val="22"/>
              </w:rPr>
            </w:pPr>
            <w:r w:rsidRPr="005914A4">
              <w:rPr>
                <w:sz w:val="22"/>
              </w:rPr>
              <w:lastRenderedPageBreak/>
              <w:t>З 1.1.02</w:t>
            </w:r>
          </w:p>
          <w:p w14:paraId="3C3D799E" w14:textId="77777777" w:rsidR="00C36223" w:rsidRPr="005914A4" w:rsidRDefault="00C36223" w:rsidP="009934B7">
            <w:pPr>
              <w:spacing w:after="0" w:line="240" w:lineRule="auto"/>
              <w:rPr>
                <w:sz w:val="22"/>
              </w:rPr>
            </w:pPr>
            <w:r w:rsidRPr="005914A4">
              <w:rPr>
                <w:sz w:val="22"/>
              </w:rPr>
              <w:t>З 1.1.04</w:t>
            </w:r>
          </w:p>
          <w:p w14:paraId="1D6F6F6D" w14:textId="77777777" w:rsidR="00C36223" w:rsidRPr="005914A4" w:rsidRDefault="00C36223" w:rsidP="009934B7">
            <w:pPr>
              <w:spacing w:after="0" w:line="240" w:lineRule="auto"/>
              <w:rPr>
                <w:sz w:val="22"/>
              </w:rPr>
            </w:pPr>
            <w:r w:rsidRPr="005914A4">
              <w:rPr>
                <w:sz w:val="22"/>
              </w:rPr>
              <w:lastRenderedPageBreak/>
              <w:t xml:space="preserve">У 1.2.04 </w:t>
            </w:r>
          </w:p>
          <w:p w14:paraId="571277F2" w14:textId="77777777" w:rsidR="00C36223" w:rsidRPr="005914A4" w:rsidRDefault="00C36223" w:rsidP="009934B7">
            <w:pPr>
              <w:spacing w:after="0" w:line="240" w:lineRule="auto"/>
              <w:rPr>
                <w:sz w:val="22"/>
              </w:rPr>
            </w:pPr>
            <w:r w:rsidRPr="005914A4">
              <w:rPr>
                <w:sz w:val="22"/>
              </w:rPr>
              <w:t>З 1.2.04</w:t>
            </w:r>
          </w:p>
          <w:p w14:paraId="7A906676" w14:textId="77777777" w:rsidR="00C36223" w:rsidRPr="005914A4" w:rsidRDefault="00C36223" w:rsidP="009934B7">
            <w:pPr>
              <w:spacing w:after="0" w:line="240" w:lineRule="auto"/>
              <w:rPr>
                <w:sz w:val="22"/>
              </w:rPr>
            </w:pPr>
            <w:r w:rsidRPr="005914A4">
              <w:rPr>
                <w:sz w:val="22"/>
              </w:rPr>
              <w:t>З 1.3.03</w:t>
            </w:r>
          </w:p>
          <w:p w14:paraId="10B7BE1F" w14:textId="77777777" w:rsidR="00C36223" w:rsidRPr="005914A4" w:rsidRDefault="00C36223" w:rsidP="009934B7">
            <w:pPr>
              <w:spacing w:after="0" w:line="240" w:lineRule="auto"/>
              <w:rPr>
                <w:sz w:val="22"/>
              </w:rPr>
            </w:pPr>
            <w:r w:rsidRPr="005914A4">
              <w:rPr>
                <w:sz w:val="22"/>
              </w:rPr>
              <w:t xml:space="preserve">У 2.1.01 </w:t>
            </w:r>
          </w:p>
          <w:p w14:paraId="74056B79" w14:textId="77777777" w:rsidR="00C36223" w:rsidRPr="005914A4" w:rsidRDefault="00EA49C9" w:rsidP="009934B7">
            <w:pPr>
              <w:spacing w:after="0" w:line="240" w:lineRule="auto"/>
              <w:rPr>
                <w:sz w:val="22"/>
              </w:rPr>
            </w:pPr>
            <w:r>
              <w:rPr>
                <w:sz w:val="22"/>
              </w:rPr>
              <w:t>У 2.2.06</w:t>
            </w:r>
            <w:r w:rsidR="00C36223" w:rsidRPr="005914A4">
              <w:rPr>
                <w:sz w:val="22"/>
              </w:rPr>
              <w:t xml:space="preserve"> </w:t>
            </w:r>
          </w:p>
          <w:p w14:paraId="0EF8F45A" w14:textId="77777777" w:rsidR="00C36223" w:rsidRPr="005914A4" w:rsidRDefault="00C36223" w:rsidP="009934B7">
            <w:pPr>
              <w:spacing w:after="0" w:line="240" w:lineRule="auto"/>
              <w:rPr>
                <w:sz w:val="22"/>
              </w:rPr>
            </w:pPr>
            <w:r w:rsidRPr="005914A4">
              <w:rPr>
                <w:sz w:val="22"/>
              </w:rPr>
              <w:t>З 2.3.02</w:t>
            </w:r>
          </w:p>
          <w:p w14:paraId="7FC2C9AD" w14:textId="77777777" w:rsidR="00C36223" w:rsidRPr="005914A4" w:rsidRDefault="00C36223" w:rsidP="009934B7">
            <w:pPr>
              <w:spacing w:after="0" w:line="240" w:lineRule="auto"/>
              <w:rPr>
                <w:sz w:val="22"/>
              </w:rPr>
            </w:pPr>
            <w:r w:rsidRPr="005914A4">
              <w:rPr>
                <w:sz w:val="22"/>
              </w:rPr>
              <w:t>Н 3.1.01</w:t>
            </w:r>
          </w:p>
          <w:p w14:paraId="6EBFFFC2" w14:textId="77777777" w:rsidR="00C36223" w:rsidRPr="005914A4" w:rsidRDefault="00C36223" w:rsidP="009934B7">
            <w:pPr>
              <w:spacing w:after="0" w:line="240" w:lineRule="auto"/>
              <w:rPr>
                <w:sz w:val="22"/>
              </w:rPr>
            </w:pPr>
            <w:r w:rsidRPr="005914A4">
              <w:rPr>
                <w:sz w:val="22"/>
              </w:rPr>
              <w:t>У 3.1.03</w:t>
            </w:r>
          </w:p>
          <w:p w14:paraId="56C3B6E0" w14:textId="77777777" w:rsidR="00C36223" w:rsidRPr="005914A4" w:rsidRDefault="00C36223" w:rsidP="009934B7">
            <w:pPr>
              <w:spacing w:after="0" w:line="240" w:lineRule="auto"/>
              <w:rPr>
                <w:sz w:val="22"/>
              </w:rPr>
            </w:pPr>
            <w:r w:rsidRPr="005914A4">
              <w:rPr>
                <w:sz w:val="22"/>
              </w:rPr>
              <w:t>З 3.1.05</w:t>
            </w:r>
          </w:p>
          <w:p w14:paraId="2D4BA3E4" w14:textId="77777777" w:rsidR="00C36223" w:rsidRPr="005914A4" w:rsidRDefault="00C36223" w:rsidP="009934B7">
            <w:pPr>
              <w:spacing w:after="0" w:line="240" w:lineRule="auto"/>
              <w:rPr>
                <w:sz w:val="22"/>
              </w:rPr>
            </w:pPr>
            <w:r w:rsidRPr="005914A4">
              <w:rPr>
                <w:sz w:val="22"/>
              </w:rPr>
              <w:t>У 3.3.01</w:t>
            </w:r>
          </w:p>
          <w:p w14:paraId="49DB269D" w14:textId="77777777" w:rsidR="00C36223" w:rsidRPr="005914A4" w:rsidRDefault="00C36223" w:rsidP="009934B7">
            <w:pPr>
              <w:spacing w:after="0" w:line="240" w:lineRule="auto"/>
              <w:rPr>
                <w:sz w:val="22"/>
              </w:rPr>
            </w:pPr>
            <w:proofErr w:type="spellStart"/>
            <w:r w:rsidRPr="005914A4">
              <w:rPr>
                <w:sz w:val="22"/>
              </w:rPr>
              <w:t>Зд</w:t>
            </w:r>
            <w:proofErr w:type="spellEnd"/>
            <w:r w:rsidRPr="005914A4">
              <w:rPr>
                <w:sz w:val="22"/>
              </w:rPr>
              <w:t xml:space="preserve"> 1.1.02</w:t>
            </w:r>
          </w:p>
          <w:p w14:paraId="77652521" w14:textId="77777777" w:rsidR="00C36223" w:rsidRPr="005914A4" w:rsidRDefault="00C36223" w:rsidP="009934B7">
            <w:pPr>
              <w:spacing w:after="0" w:line="240" w:lineRule="auto"/>
              <w:rPr>
                <w:sz w:val="22"/>
              </w:rPr>
            </w:pPr>
            <w:proofErr w:type="spellStart"/>
            <w:r w:rsidRPr="005914A4">
              <w:rPr>
                <w:sz w:val="22"/>
              </w:rPr>
              <w:t>Зд</w:t>
            </w:r>
            <w:proofErr w:type="spellEnd"/>
            <w:r w:rsidRPr="005914A4">
              <w:rPr>
                <w:sz w:val="22"/>
              </w:rPr>
              <w:t xml:space="preserve"> 1.1.08</w:t>
            </w:r>
          </w:p>
          <w:p w14:paraId="7E4E69DB" w14:textId="77777777" w:rsidR="00C36223" w:rsidRPr="005914A4" w:rsidRDefault="00EA49C9" w:rsidP="009934B7">
            <w:pPr>
              <w:spacing w:after="0" w:line="240" w:lineRule="auto"/>
              <w:rPr>
                <w:sz w:val="22"/>
              </w:rPr>
            </w:pPr>
            <w:r>
              <w:rPr>
                <w:sz w:val="22"/>
              </w:rPr>
              <w:t>Уд 1.2.11</w:t>
            </w:r>
          </w:p>
          <w:p w14:paraId="213FF4F7" w14:textId="77777777" w:rsidR="00C36223" w:rsidRPr="005914A4" w:rsidRDefault="00C36223" w:rsidP="009934B7">
            <w:pPr>
              <w:spacing w:after="0" w:line="240" w:lineRule="auto"/>
              <w:rPr>
                <w:sz w:val="22"/>
              </w:rPr>
            </w:pPr>
          </w:p>
          <w:p w14:paraId="2DA56BB1" w14:textId="77777777" w:rsidR="00C36223" w:rsidRPr="005914A4" w:rsidRDefault="00C36223" w:rsidP="009934B7">
            <w:pPr>
              <w:spacing w:after="0" w:line="240" w:lineRule="auto"/>
              <w:rPr>
                <w:sz w:val="22"/>
              </w:rPr>
            </w:pPr>
            <w:r w:rsidRPr="005914A4">
              <w:rPr>
                <w:sz w:val="22"/>
              </w:rPr>
              <w:t>Уо.01.02</w:t>
            </w:r>
          </w:p>
          <w:p w14:paraId="3E213579" w14:textId="77777777" w:rsidR="00C36223" w:rsidRPr="005914A4" w:rsidRDefault="00C36223" w:rsidP="009934B7">
            <w:pPr>
              <w:spacing w:after="0" w:line="240" w:lineRule="auto"/>
              <w:rPr>
                <w:sz w:val="22"/>
              </w:rPr>
            </w:pPr>
            <w:r w:rsidRPr="005914A4">
              <w:rPr>
                <w:sz w:val="22"/>
              </w:rPr>
              <w:t>Зо.01.05</w:t>
            </w:r>
          </w:p>
          <w:p w14:paraId="1B0D4A70" w14:textId="77777777" w:rsidR="00C36223" w:rsidRPr="005914A4" w:rsidRDefault="00C36223" w:rsidP="009934B7">
            <w:pPr>
              <w:spacing w:after="0" w:line="240" w:lineRule="auto"/>
              <w:rPr>
                <w:sz w:val="22"/>
              </w:rPr>
            </w:pPr>
          </w:p>
          <w:p w14:paraId="67ED583E" w14:textId="77777777" w:rsidR="00C36223" w:rsidRPr="005914A4" w:rsidRDefault="00C36223" w:rsidP="009934B7">
            <w:pPr>
              <w:spacing w:after="0" w:line="240" w:lineRule="auto"/>
              <w:rPr>
                <w:sz w:val="22"/>
              </w:rPr>
            </w:pPr>
            <w:r w:rsidRPr="005914A4">
              <w:rPr>
                <w:sz w:val="22"/>
              </w:rPr>
              <w:t>Уо.02.01</w:t>
            </w:r>
          </w:p>
          <w:p w14:paraId="175F2D26" w14:textId="77777777" w:rsidR="00C36223" w:rsidRPr="005914A4" w:rsidRDefault="00C36223" w:rsidP="009934B7">
            <w:pPr>
              <w:spacing w:after="0" w:line="240" w:lineRule="auto"/>
              <w:rPr>
                <w:sz w:val="22"/>
              </w:rPr>
            </w:pPr>
            <w:r w:rsidRPr="005914A4">
              <w:rPr>
                <w:sz w:val="22"/>
              </w:rPr>
              <w:t>Зо.02.02</w:t>
            </w:r>
          </w:p>
          <w:p w14:paraId="3953D07D" w14:textId="77777777" w:rsidR="00C36223" w:rsidRPr="005914A4" w:rsidRDefault="00C36223" w:rsidP="009934B7">
            <w:pPr>
              <w:spacing w:after="0" w:line="240" w:lineRule="auto"/>
              <w:rPr>
                <w:sz w:val="22"/>
              </w:rPr>
            </w:pPr>
          </w:p>
          <w:p w14:paraId="5F722266" w14:textId="77777777" w:rsidR="00C36223" w:rsidRPr="005914A4" w:rsidRDefault="00C36223" w:rsidP="009934B7">
            <w:pPr>
              <w:spacing w:after="0" w:line="240" w:lineRule="auto"/>
              <w:rPr>
                <w:sz w:val="22"/>
              </w:rPr>
            </w:pPr>
            <w:r w:rsidRPr="005914A4">
              <w:rPr>
                <w:sz w:val="22"/>
              </w:rPr>
              <w:t>Уо.04.02</w:t>
            </w:r>
          </w:p>
          <w:p w14:paraId="389E9ED6" w14:textId="77777777" w:rsidR="00C36223" w:rsidRPr="005914A4" w:rsidRDefault="00C36223" w:rsidP="009934B7">
            <w:pPr>
              <w:spacing w:after="0" w:line="240" w:lineRule="auto"/>
              <w:rPr>
                <w:sz w:val="22"/>
              </w:rPr>
            </w:pPr>
            <w:r w:rsidRPr="005914A4">
              <w:rPr>
                <w:sz w:val="22"/>
              </w:rPr>
              <w:t>Зо.04.01</w:t>
            </w:r>
          </w:p>
          <w:p w14:paraId="38405448" w14:textId="77777777" w:rsidR="00C36223" w:rsidRPr="005914A4" w:rsidRDefault="00C36223" w:rsidP="009934B7">
            <w:pPr>
              <w:spacing w:after="0" w:line="240" w:lineRule="auto"/>
              <w:rPr>
                <w:sz w:val="22"/>
              </w:rPr>
            </w:pPr>
          </w:p>
          <w:p w14:paraId="16EE0E26" w14:textId="77777777" w:rsidR="00C36223" w:rsidRPr="005914A4" w:rsidRDefault="00C36223" w:rsidP="009934B7">
            <w:pPr>
              <w:spacing w:after="0" w:line="240" w:lineRule="auto"/>
              <w:rPr>
                <w:sz w:val="22"/>
              </w:rPr>
            </w:pPr>
            <w:r w:rsidRPr="005914A4">
              <w:rPr>
                <w:sz w:val="22"/>
              </w:rPr>
              <w:t>Уо.05.01</w:t>
            </w:r>
          </w:p>
          <w:p w14:paraId="45A17FED" w14:textId="77777777" w:rsidR="00C36223" w:rsidRPr="005914A4" w:rsidRDefault="00C36223" w:rsidP="009934B7">
            <w:pPr>
              <w:spacing w:after="0" w:line="240" w:lineRule="auto"/>
              <w:rPr>
                <w:sz w:val="22"/>
              </w:rPr>
            </w:pPr>
            <w:r w:rsidRPr="005914A4">
              <w:rPr>
                <w:sz w:val="22"/>
              </w:rPr>
              <w:t>Зо.05.02</w:t>
            </w:r>
          </w:p>
          <w:p w14:paraId="5FB582CF" w14:textId="77777777" w:rsidR="00C36223" w:rsidRPr="005914A4" w:rsidRDefault="00C36223" w:rsidP="009934B7">
            <w:pPr>
              <w:spacing w:after="0" w:line="240" w:lineRule="auto"/>
              <w:rPr>
                <w:sz w:val="22"/>
              </w:rPr>
            </w:pPr>
          </w:p>
          <w:p w14:paraId="516825A0" w14:textId="77777777" w:rsidR="00C36223" w:rsidRPr="005914A4" w:rsidRDefault="00C36223" w:rsidP="009934B7">
            <w:pPr>
              <w:spacing w:after="0" w:line="240" w:lineRule="auto"/>
              <w:rPr>
                <w:sz w:val="22"/>
              </w:rPr>
            </w:pPr>
            <w:r w:rsidRPr="005914A4">
              <w:rPr>
                <w:sz w:val="22"/>
              </w:rPr>
              <w:t>Уо.07.03</w:t>
            </w:r>
          </w:p>
          <w:p w14:paraId="23785094" w14:textId="77777777" w:rsidR="00C36223" w:rsidRPr="005914A4" w:rsidRDefault="005914A4" w:rsidP="009934B7">
            <w:pPr>
              <w:spacing w:after="0" w:line="240" w:lineRule="auto"/>
              <w:rPr>
                <w:sz w:val="22"/>
              </w:rPr>
            </w:pPr>
            <w:r>
              <w:rPr>
                <w:sz w:val="22"/>
              </w:rPr>
              <w:t>Зо.07.04</w:t>
            </w:r>
          </w:p>
        </w:tc>
      </w:tr>
      <w:tr w:rsidR="00C36223" w:rsidRPr="00B35ABC" w14:paraId="59FCAE6D" w14:textId="77777777" w:rsidTr="009934B7">
        <w:trPr>
          <w:trHeight w:val="253"/>
        </w:trPr>
        <w:tc>
          <w:tcPr>
            <w:tcW w:w="708" w:type="pct"/>
            <w:vMerge/>
          </w:tcPr>
          <w:p w14:paraId="06182ADD" w14:textId="77777777" w:rsidR="00C36223" w:rsidRPr="00B35ABC" w:rsidRDefault="00C36223" w:rsidP="009934B7">
            <w:pPr>
              <w:spacing w:after="0" w:line="240" w:lineRule="auto"/>
              <w:jc w:val="both"/>
              <w:rPr>
                <w:b/>
                <w:bCs/>
                <w:sz w:val="22"/>
              </w:rPr>
            </w:pPr>
          </w:p>
        </w:tc>
        <w:tc>
          <w:tcPr>
            <w:tcW w:w="2045" w:type="pct"/>
            <w:tcBorders>
              <w:bottom w:val="single" w:sz="4" w:space="0" w:color="auto"/>
            </w:tcBorders>
          </w:tcPr>
          <w:p w14:paraId="68311BDA" w14:textId="77777777" w:rsidR="00C36223" w:rsidRPr="007E5621" w:rsidRDefault="00C36223" w:rsidP="009934B7">
            <w:pPr>
              <w:spacing w:after="0" w:line="240" w:lineRule="auto"/>
              <w:rPr>
                <w:bCs/>
                <w:sz w:val="22"/>
              </w:rPr>
            </w:pPr>
            <w:r w:rsidRPr="007E5621">
              <w:rPr>
                <w:bCs/>
                <w:sz w:val="22"/>
              </w:rPr>
              <w:t>2.</w:t>
            </w:r>
            <w:r w:rsidRPr="007E5621">
              <w:rPr>
                <w:rFonts w:eastAsia="Calibri"/>
                <w:bCs/>
                <w:sz w:val="22"/>
              </w:rPr>
              <w:t xml:space="preserve"> Борьба за живучесть судна. Средства борьбы за живучесть.</w:t>
            </w:r>
          </w:p>
        </w:tc>
        <w:tc>
          <w:tcPr>
            <w:tcW w:w="608" w:type="pct"/>
            <w:vMerge/>
            <w:tcBorders>
              <w:bottom w:val="single" w:sz="4" w:space="0" w:color="auto"/>
            </w:tcBorders>
          </w:tcPr>
          <w:p w14:paraId="3F06638B" w14:textId="77777777" w:rsidR="00C36223" w:rsidRPr="00B35ABC" w:rsidRDefault="00C36223" w:rsidP="009934B7">
            <w:pPr>
              <w:spacing w:after="0" w:line="240" w:lineRule="auto"/>
              <w:rPr>
                <w:bCs/>
                <w:sz w:val="22"/>
              </w:rPr>
            </w:pPr>
          </w:p>
        </w:tc>
        <w:tc>
          <w:tcPr>
            <w:tcW w:w="672" w:type="pct"/>
            <w:vMerge/>
          </w:tcPr>
          <w:p w14:paraId="7325B42B" w14:textId="77777777" w:rsidR="00C36223" w:rsidRPr="005914A4" w:rsidRDefault="00C36223" w:rsidP="009934B7">
            <w:pPr>
              <w:spacing w:after="0" w:line="240" w:lineRule="auto"/>
              <w:rPr>
                <w:b/>
                <w:bCs/>
                <w:sz w:val="22"/>
              </w:rPr>
            </w:pPr>
          </w:p>
        </w:tc>
        <w:tc>
          <w:tcPr>
            <w:tcW w:w="540" w:type="pct"/>
            <w:vMerge/>
          </w:tcPr>
          <w:p w14:paraId="087DCC50" w14:textId="77777777" w:rsidR="00C36223" w:rsidRPr="005914A4" w:rsidRDefault="00C36223" w:rsidP="009934B7">
            <w:pPr>
              <w:spacing w:after="0" w:line="240" w:lineRule="auto"/>
              <w:rPr>
                <w:b/>
                <w:bCs/>
                <w:sz w:val="22"/>
              </w:rPr>
            </w:pPr>
          </w:p>
        </w:tc>
        <w:tc>
          <w:tcPr>
            <w:tcW w:w="427" w:type="pct"/>
            <w:vMerge/>
          </w:tcPr>
          <w:p w14:paraId="5D13C1BF" w14:textId="77777777" w:rsidR="00C36223" w:rsidRPr="005914A4" w:rsidRDefault="00C36223" w:rsidP="009934B7">
            <w:pPr>
              <w:spacing w:after="0" w:line="240" w:lineRule="auto"/>
              <w:rPr>
                <w:b/>
                <w:bCs/>
                <w:sz w:val="22"/>
              </w:rPr>
            </w:pPr>
          </w:p>
        </w:tc>
      </w:tr>
      <w:tr w:rsidR="009934B7" w:rsidRPr="00B35ABC" w14:paraId="49CB9453" w14:textId="77777777" w:rsidTr="009934B7">
        <w:trPr>
          <w:trHeight w:val="253"/>
        </w:trPr>
        <w:tc>
          <w:tcPr>
            <w:tcW w:w="708" w:type="pct"/>
            <w:vMerge/>
            <w:tcBorders>
              <w:bottom w:val="single" w:sz="4" w:space="0" w:color="auto"/>
            </w:tcBorders>
          </w:tcPr>
          <w:p w14:paraId="4DBC76F8" w14:textId="77777777" w:rsidR="009934B7" w:rsidRPr="00B35ABC" w:rsidRDefault="009934B7" w:rsidP="009934B7">
            <w:pPr>
              <w:spacing w:after="0" w:line="240" w:lineRule="auto"/>
              <w:jc w:val="both"/>
              <w:rPr>
                <w:b/>
                <w:bCs/>
                <w:sz w:val="22"/>
              </w:rPr>
            </w:pPr>
          </w:p>
        </w:tc>
        <w:tc>
          <w:tcPr>
            <w:tcW w:w="2045" w:type="pct"/>
            <w:tcBorders>
              <w:bottom w:val="single" w:sz="4" w:space="0" w:color="auto"/>
            </w:tcBorders>
          </w:tcPr>
          <w:p w14:paraId="522CED19" w14:textId="77777777" w:rsidR="009934B7" w:rsidRPr="00B35ABC" w:rsidRDefault="009934B7" w:rsidP="009934B7">
            <w:pPr>
              <w:spacing w:after="0" w:line="240" w:lineRule="auto"/>
              <w:rPr>
                <w:bCs/>
                <w:sz w:val="22"/>
              </w:rPr>
            </w:pPr>
            <w:r w:rsidRPr="00B35ABC">
              <w:rPr>
                <w:b/>
                <w:bCs/>
                <w:sz w:val="22"/>
              </w:rPr>
              <w:t>В том числе практических занятий</w:t>
            </w:r>
          </w:p>
        </w:tc>
        <w:tc>
          <w:tcPr>
            <w:tcW w:w="608" w:type="pct"/>
            <w:tcBorders>
              <w:bottom w:val="single" w:sz="4" w:space="0" w:color="auto"/>
            </w:tcBorders>
          </w:tcPr>
          <w:p w14:paraId="2090AC3B" w14:textId="77777777" w:rsidR="009934B7" w:rsidRPr="00B35ABC" w:rsidRDefault="009934B7" w:rsidP="009934B7">
            <w:pPr>
              <w:spacing w:after="0" w:line="240" w:lineRule="auto"/>
              <w:rPr>
                <w:b/>
                <w:bCs/>
                <w:sz w:val="22"/>
              </w:rPr>
            </w:pPr>
            <w:r w:rsidRPr="00B35ABC">
              <w:rPr>
                <w:b/>
                <w:bCs/>
                <w:sz w:val="22"/>
              </w:rPr>
              <w:t>0</w:t>
            </w:r>
          </w:p>
        </w:tc>
        <w:tc>
          <w:tcPr>
            <w:tcW w:w="672" w:type="pct"/>
            <w:vMerge/>
            <w:tcBorders>
              <w:bottom w:val="single" w:sz="4" w:space="0" w:color="auto"/>
            </w:tcBorders>
          </w:tcPr>
          <w:p w14:paraId="692C063C" w14:textId="77777777" w:rsidR="009934B7" w:rsidRPr="005914A4" w:rsidRDefault="009934B7" w:rsidP="009934B7">
            <w:pPr>
              <w:spacing w:after="0" w:line="240" w:lineRule="auto"/>
              <w:rPr>
                <w:b/>
                <w:bCs/>
                <w:sz w:val="22"/>
              </w:rPr>
            </w:pPr>
          </w:p>
        </w:tc>
        <w:tc>
          <w:tcPr>
            <w:tcW w:w="540" w:type="pct"/>
            <w:vMerge/>
            <w:tcBorders>
              <w:bottom w:val="single" w:sz="4" w:space="0" w:color="auto"/>
            </w:tcBorders>
          </w:tcPr>
          <w:p w14:paraId="58F80B7B" w14:textId="77777777" w:rsidR="009934B7" w:rsidRPr="005914A4" w:rsidRDefault="009934B7" w:rsidP="009934B7">
            <w:pPr>
              <w:spacing w:after="0" w:line="240" w:lineRule="auto"/>
              <w:rPr>
                <w:b/>
                <w:bCs/>
                <w:sz w:val="22"/>
              </w:rPr>
            </w:pPr>
          </w:p>
        </w:tc>
        <w:tc>
          <w:tcPr>
            <w:tcW w:w="427" w:type="pct"/>
            <w:vMerge/>
            <w:tcBorders>
              <w:bottom w:val="single" w:sz="4" w:space="0" w:color="auto"/>
            </w:tcBorders>
          </w:tcPr>
          <w:p w14:paraId="3EDD45CD" w14:textId="77777777" w:rsidR="009934B7" w:rsidRPr="005914A4" w:rsidRDefault="009934B7" w:rsidP="009934B7">
            <w:pPr>
              <w:spacing w:after="0" w:line="240" w:lineRule="auto"/>
              <w:rPr>
                <w:b/>
                <w:bCs/>
                <w:sz w:val="22"/>
              </w:rPr>
            </w:pPr>
          </w:p>
        </w:tc>
      </w:tr>
      <w:tr w:rsidR="009934B7" w:rsidRPr="00B35ABC" w14:paraId="77DCFD9F" w14:textId="77777777" w:rsidTr="009934B7">
        <w:trPr>
          <w:trHeight w:val="20"/>
        </w:trPr>
        <w:tc>
          <w:tcPr>
            <w:tcW w:w="2753" w:type="pct"/>
            <w:gridSpan w:val="2"/>
          </w:tcPr>
          <w:p w14:paraId="22061F9A" w14:textId="77777777" w:rsidR="009934B7" w:rsidRPr="00B35E89" w:rsidRDefault="009934B7" w:rsidP="009934B7">
            <w:pPr>
              <w:widowControl w:val="0"/>
              <w:autoSpaceDE w:val="0"/>
              <w:autoSpaceDN w:val="0"/>
              <w:adjustRightInd w:val="0"/>
              <w:spacing w:after="0" w:line="240" w:lineRule="auto"/>
              <w:rPr>
                <w:b/>
                <w:sz w:val="22"/>
              </w:rPr>
            </w:pPr>
            <w:r w:rsidRPr="00B35E89">
              <w:rPr>
                <w:b/>
                <w:sz w:val="22"/>
              </w:rPr>
              <w:t>Самостоятельная работа обучающихся:</w:t>
            </w:r>
          </w:p>
          <w:p w14:paraId="5FF71C8D" w14:textId="77777777" w:rsidR="009934B7" w:rsidRPr="00B35E89" w:rsidRDefault="009934B7" w:rsidP="00993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B35E89">
              <w:rPr>
                <w:sz w:val="22"/>
              </w:rPr>
              <w:t xml:space="preserve">- работа с источниками информации, с целью поиска и оформление материалов по заданным темам; </w:t>
            </w:r>
          </w:p>
          <w:p w14:paraId="260F439C" w14:textId="77777777" w:rsidR="009934B7" w:rsidRPr="00B35E89" w:rsidRDefault="009934B7" w:rsidP="00993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B35E89">
              <w:rPr>
                <w:sz w:val="22"/>
              </w:rPr>
              <w:t>- выполнение презентаций по заданным темам;</w:t>
            </w:r>
          </w:p>
          <w:p w14:paraId="32A19136" w14:textId="77777777" w:rsidR="009934B7" w:rsidRPr="00B35E89" w:rsidRDefault="009934B7" w:rsidP="00993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B35E89">
              <w:rPr>
                <w:sz w:val="22"/>
              </w:rPr>
              <w:t xml:space="preserve">- подготовка докладов по заданным темам; </w:t>
            </w:r>
          </w:p>
          <w:p w14:paraId="7B4CA0C7" w14:textId="77777777" w:rsidR="009934B7" w:rsidRPr="00B35E89" w:rsidRDefault="009934B7" w:rsidP="009934B7">
            <w:pPr>
              <w:widowControl w:val="0"/>
              <w:autoSpaceDE w:val="0"/>
              <w:autoSpaceDN w:val="0"/>
              <w:adjustRightInd w:val="0"/>
              <w:spacing w:after="0" w:line="240" w:lineRule="auto"/>
              <w:rPr>
                <w:b/>
                <w:sz w:val="22"/>
              </w:rPr>
            </w:pPr>
            <w:r w:rsidRPr="00B35E89">
              <w:rPr>
                <w:sz w:val="22"/>
              </w:rPr>
              <w:t>- оформление результатов практических работы.</w:t>
            </w:r>
          </w:p>
        </w:tc>
        <w:tc>
          <w:tcPr>
            <w:tcW w:w="608" w:type="pct"/>
            <w:vAlign w:val="center"/>
          </w:tcPr>
          <w:p w14:paraId="45C0DC2B" w14:textId="77777777" w:rsidR="009934B7" w:rsidRPr="00B35ABC" w:rsidRDefault="009934B7" w:rsidP="009934B7">
            <w:pPr>
              <w:spacing w:after="0" w:line="240" w:lineRule="auto"/>
              <w:rPr>
                <w:b/>
                <w:bCs/>
                <w:sz w:val="22"/>
              </w:rPr>
            </w:pPr>
            <w:r>
              <w:rPr>
                <w:b/>
                <w:bCs/>
                <w:sz w:val="22"/>
              </w:rPr>
              <w:t>38</w:t>
            </w:r>
          </w:p>
        </w:tc>
        <w:tc>
          <w:tcPr>
            <w:tcW w:w="672" w:type="pct"/>
          </w:tcPr>
          <w:p w14:paraId="12CB2A6D" w14:textId="77777777" w:rsidR="009934B7" w:rsidRPr="005914A4" w:rsidRDefault="009934B7" w:rsidP="009934B7">
            <w:pPr>
              <w:spacing w:after="0" w:line="240" w:lineRule="auto"/>
              <w:rPr>
                <w:b/>
                <w:bCs/>
                <w:sz w:val="22"/>
              </w:rPr>
            </w:pPr>
          </w:p>
        </w:tc>
        <w:tc>
          <w:tcPr>
            <w:tcW w:w="540" w:type="pct"/>
          </w:tcPr>
          <w:p w14:paraId="1727520B" w14:textId="77777777" w:rsidR="009934B7" w:rsidRPr="005914A4" w:rsidRDefault="009934B7" w:rsidP="009934B7">
            <w:pPr>
              <w:spacing w:after="0" w:line="240" w:lineRule="auto"/>
              <w:rPr>
                <w:b/>
                <w:bCs/>
                <w:sz w:val="22"/>
              </w:rPr>
            </w:pPr>
          </w:p>
        </w:tc>
        <w:tc>
          <w:tcPr>
            <w:tcW w:w="427" w:type="pct"/>
          </w:tcPr>
          <w:p w14:paraId="5A833D8C" w14:textId="77777777" w:rsidR="009934B7" w:rsidRPr="005914A4" w:rsidRDefault="009934B7" w:rsidP="009934B7">
            <w:pPr>
              <w:spacing w:after="0" w:line="240" w:lineRule="auto"/>
              <w:rPr>
                <w:b/>
                <w:sz w:val="22"/>
              </w:rPr>
            </w:pPr>
          </w:p>
        </w:tc>
      </w:tr>
      <w:tr w:rsidR="009934B7" w:rsidRPr="00B35ABC" w14:paraId="5DA71008" w14:textId="77777777" w:rsidTr="009934B7">
        <w:trPr>
          <w:trHeight w:val="20"/>
        </w:trPr>
        <w:tc>
          <w:tcPr>
            <w:tcW w:w="2753" w:type="pct"/>
            <w:gridSpan w:val="2"/>
          </w:tcPr>
          <w:p w14:paraId="73FAADD3" w14:textId="77777777" w:rsidR="009934B7" w:rsidRPr="00B35ABC" w:rsidRDefault="009934B7" w:rsidP="009934B7">
            <w:pPr>
              <w:suppressAutoHyphens/>
              <w:spacing w:after="0" w:line="240" w:lineRule="auto"/>
              <w:rPr>
                <w:b/>
                <w:sz w:val="22"/>
              </w:rPr>
            </w:pPr>
            <w:r w:rsidRPr="00B35ABC">
              <w:rPr>
                <w:b/>
                <w:sz w:val="22"/>
              </w:rPr>
              <w:t>Промежуточная аттестация</w:t>
            </w:r>
          </w:p>
        </w:tc>
        <w:tc>
          <w:tcPr>
            <w:tcW w:w="608" w:type="pct"/>
            <w:vAlign w:val="center"/>
          </w:tcPr>
          <w:p w14:paraId="72EB7B99" w14:textId="77777777" w:rsidR="009934B7" w:rsidRPr="00B35ABC" w:rsidRDefault="009934B7" w:rsidP="009934B7">
            <w:pPr>
              <w:spacing w:after="0" w:line="240" w:lineRule="auto"/>
              <w:rPr>
                <w:b/>
                <w:sz w:val="22"/>
              </w:rPr>
            </w:pPr>
          </w:p>
        </w:tc>
        <w:tc>
          <w:tcPr>
            <w:tcW w:w="672" w:type="pct"/>
          </w:tcPr>
          <w:p w14:paraId="4EF197D7" w14:textId="77777777" w:rsidR="009934B7" w:rsidRPr="005914A4" w:rsidRDefault="009934B7" w:rsidP="009934B7">
            <w:pPr>
              <w:spacing w:after="0" w:line="240" w:lineRule="auto"/>
              <w:rPr>
                <w:b/>
                <w:sz w:val="22"/>
              </w:rPr>
            </w:pPr>
          </w:p>
        </w:tc>
        <w:tc>
          <w:tcPr>
            <w:tcW w:w="540" w:type="pct"/>
          </w:tcPr>
          <w:p w14:paraId="255AE54E" w14:textId="77777777" w:rsidR="009934B7" w:rsidRPr="005914A4" w:rsidRDefault="009934B7" w:rsidP="009934B7">
            <w:pPr>
              <w:spacing w:after="0" w:line="240" w:lineRule="auto"/>
              <w:rPr>
                <w:b/>
                <w:bCs/>
                <w:sz w:val="22"/>
              </w:rPr>
            </w:pPr>
          </w:p>
        </w:tc>
        <w:tc>
          <w:tcPr>
            <w:tcW w:w="427" w:type="pct"/>
          </w:tcPr>
          <w:p w14:paraId="2B1B9EC7" w14:textId="77777777" w:rsidR="009934B7" w:rsidRPr="005914A4" w:rsidRDefault="009934B7" w:rsidP="009934B7">
            <w:pPr>
              <w:spacing w:after="0" w:line="240" w:lineRule="auto"/>
              <w:rPr>
                <w:b/>
                <w:sz w:val="22"/>
              </w:rPr>
            </w:pPr>
          </w:p>
        </w:tc>
      </w:tr>
      <w:tr w:rsidR="009934B7" w:rsidRPr="00B35ABC" w14:paraId="2090B972" w14:textId="77777777" w:rsidTr="009934B7">
        <w:trPr>
          <w:trHeight w:val="20"/>
        </w:trPr>
        <w:tc>
          <w:tcPr>
            <w:tcW w:w="2753" w:type="pct"/>
            <w:gridSpan w:val="2"/>
          </w:tcPr>
          <w:p w14:paraId="6D1EF7A4" w14:textId="77777777" w:rsidR="009934B7" w:rsidRPr="00B35ABC" w:rsidRDefault="009934B7" w:rsidP="009934B7">
            <w:pPr>
              <w:spacing w:after="0" w:line="240" w:lineRule="auto"/>
              <w:rPr>
                <w:b/>
                <w:bCs/>
                <w:sz w:val="22"/>
              </w:rPr>
            </w:pPr>
            <w:r w:rsidRPr="00B35ABC">
              <w:rPr>
                <w:b/>
                <w:bCs/>
                <w:sz w:val="22"/>
              </w:rPr>
              <w:t>Всего:</w:t>
            </w:r>
          </w:p>
        </w:tc>
        <w:tc>
          <w:tcPr>
            <w:tcW w:w="608" w:type="pct"/>
            <w:vAlign w:val="center"/>
          </w:tcPr>
          <w:p w14:paraId="580F4EA1" w14:textId="77777777" w:rsidR="009934B7" w:rsidRPr="00B35ABC" w:rsidRDefault="009934B7" w:rsidP="009934B7">
            <w:pPr>
              <w:spacing w:after="0" w:line="240" w:lineRule="auto"/>
              <w:rPr>
                <w:b/>
                <w:bCs/>
                <w:sz w:val="22"/>
              </w:rPr>
            </w:pPr>
            <w:r>
              <w:rPr>
                <w:b/>
                <w:bCs/>
                <w:sz w:val="22"/>
              </w:rPr>
              <w:t>116</w:t>
            </w:r>
          </w:p>
        </w:tc>
        <w:tc>
          <w:tcPr>
            <w:tcW w:w="672" w:type="pct"/>
          </w:tcPr>
          <w:p w14:paraId="5E4860A9" w14:textId="77777777" w:rsidR="009934B7" w:rsidRPr="005914A4" w:rsidRDefault="009934B7" w:rsidP="009934B7">
            <w:pPr>
              <w:spacing w:after="0" w:line="240" w:lineRule="auto"/>
              <w:rPr>
                <w:b/>
                <w:bCs/>
                <w:sz w:val="22"/>
              </w:rPr>
            </w:pPr>
          </w:p>
        </w:tc>
        <w:tc>
          <w:tcPr>
            <w:tcW w:w="540" w:type="pct"/>
          </w:tcPr>
          <w:p w14:paraId="19B11BFF" w14:textId="77777777" w:rsidR="009934B7" w:rsidRPr="005914A4" w:rsidRDefault="009934B7" w:rsidP="009934B7">
            <w:pPr>
              <w:spacing w:after="0" w:line="240" w:lineRule="auto"/>
              <w:rPr>
                <w:b/>
                <w:bCs/>
                <w:sz w:val="22"/>
              </w:rPr>
            </w:pPr>
          </w:p>
        </w:tc>
        <w:tc>
          <w:tcPr>
            <w:tcW w:w="427" w:type="pct"/>
          </w:tcPr>
          <w:p w14:paraId="3A8BCEFE" w14:textId="77777777" w:rsidR="009934B7" w:rsidRPr="005914A4" w:rsidRDefault="009934B7" w:rsidP="009934B7">
            <w:pPr>
              <w:suppressAutoHyphens/>
              <w:spacing w:after="0" w:line="240" w:lineRule="auto"/>
              <w:jc w:val="both"/>
              <w:rPr>
                <w:iCs/>
                <w:sz w:val="22"/>
              </w:rPr>
            </w:pPr>
          </w:p>
        </w:tc>
      </w:tr>
    </w:tbl>
    <w:p w14:paraId="6B2715B7" w14:textId="77777777" w:rsidR="00D45A8C" w:rsidRPr="00315F34" w:rsidRDefault="00D45A8C" w:rsidP="00D45A8C">
      <w:pPr>
        <w:ind w:firstLine="709"/>
        <w:rPr>
          <w:i/>
        </w:rPr>
        <w:sectPr w:rsidR="00D45A8C" w:rsidRPr="00315F34" w:rsidSect="00405ACD">
          <w:pgSz w:w="16840" w:h="11907" w:orient="landscape"/>
          <w:pgMar w:top="1134" w:right="567" w:bottom="1134" w:left="1701" w:header="709" w:footer="709" w:gutter="0"/>
          <w:cols w:space="720"/>
        </w:sectPr>
      </w:pPr>
    </w:p>
    <w:p w14:paraId="5578FC60" w14:textId="77777777" w:rsidR="00D45A8C" w:rsidRPr="00192F27" w:rsidRDefault="00D45A8C" w:rsidP="00D45A8C">
      <w:pPr>
        <w:spacing w:after="0" w:line="276" w:lineRule="auto"/>
        <w:jc w:val="center"/>
        <w:rPr>
          <w:b/>
          <w:bCs/>
          <w:szCs w:val="24"/>
        </w:rPr>
      </w:pPr>
      <w:r w:rsidRPr="00192F27">
        <w:rPr>
          <w:b/>
          <w:bCs/>
          <w:szCs w:val="24"/>
        </w:rPr>
        <w:lastRenderedPageBreak/>
        <w:t>3. УСЛОВИЯ РЕАЛИЗАЦИИ УЧЕБНОЙ ДИСЦИПЛИНЫ</w:t>
      </w:r>
    </w:p>
    <w:p w14:paraId="1D76C21F" w14:textId="77777777" w:rsidR="00D45A8C" w:rsidRDefault="00D45A8C" w:rsidP="00D45A8C">
      <w:pPr>
        <w:suppressAutoHyphens/>
        <w:spacing w:after="0" w:line="276" w:lineRule="auto"/>
        <w:ind w:firstLine="709"/>
        <w:jc w:val="both"/>
        <w:rPr>
          <w:bCs/>
          <w:szCs w:val="24"/>
        </w:rPr>
      </w:pPr>
    </w:p>
    <w:p w14:paraId="7001F188" w14:textId="77777777" w:rsidR="00D45A8C" w:rsidRPr="00192F27" w:rsidRDefault="00D45A8C" w:rsidP="00D45A8C">
      <w:pPr>
        <w:suppressAutoHyphens/>
        <w:spacing w:after="0" w:line="276" w:lineRule="auto"/>
        <w:ind w:firstLine="709"/>
        <w:jc w:val="both"/>
        <w:rPr>
          <w:bCs/>
          <w:szCs w:val="24"/>
        </w:rPr>
      </w:pPr>
      <w:r w:rsidRPr="00192F27">
        <w:rPr>
          <w:bCs/>
          <w:szCs w:val="24"/>
        </w:rPr>
        <w:t>3.1. Для реализации программы учебной дисциплины должны быть предусмотрены следующие специальные помещения:</w:t>
      </w:r>
    </w:p>
    <w:p w14:paraId="159BD92F" w14:textId="77777777" w:rsidR="00D45A8C" w:rsidRDefault="00D45A8C" w:rsidP="003B1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bCs/>
          <w:szCs w:val="24"/>
        </w:rPr>
      </w:pPr>
      <w:r w:rsidRPr="00192F27">
        <w:rPr>
          <w:szCs w:val="24"/>
        </w:rPr>
        <w:t>Кабинет «</w:t>
      </w:r>
      <w:r>
        <w:rPr>
          <w:szCs w:val="24"/>
        </w:rPr>
        <w:t>Теории и устройства судна</w:t>
      </w:r>
      <w:r w:rsidRPr="00192F27">
        <w:rPr>
          <w:szCs w:val="24"/>
        </w:rPr>
        <w:t>»,</w:t>
      </w:r>
      <w:r w:rsidRPr="00192F27">
        <w:rPr>
          <w:b/>
          <w:bCs/>
          <w:szCs w:val="24"/>
        </w:rPr>
        <w:t xml:space="preserve"> </w:t>
      </w:r>
      <w:r w:rsidR="003B1837">
        <w:rPr>
          <w:bCs/>
          <w:szCs w:val="24"/>
        </w:rPr>
        <w:t xml:space="preserve">оснащенный в соответствии с п. 6.1.2.1 образовательной программы по </w:t>
      </w:r>
      <w:r w:rsidR="003B1837" w:rsidRPr="00E35188">
        <w:rPr>
          <w:bCs/>
          <w:szCs w:val="24"/>
        </w:rPr>
        <w:t>профессии 26.01.03 Слесарь-монтажник судовой</w:t>
      </w:r>
      <w:r w:rsidR="003B1837">
        <w:rPr>
          <w:bCs/>
          <w:szCs w:val="24"/>
        </w:rPr>
        <w:t>.</w:t>
      </w:r>
    </w:p>
    <w:p w14:paraId="16E78D69" w14:textId="77777777" w:rsidR="00240324" w:rsidRPr="00192F27" w:rsidRDefault="00240324" w:rsidP="003B1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bCs/>
          <w:szCs w:val="24"/>
        </w:rPr>
      </w:pPr>
    </w:p>
    <w:p w14:paraId="4C28A480" w14:textId="77777777" w:rsidR="00D45A8C" w:rsidRPr="00192F27" w:rsidRDefault="00D45A8C" w:rsidP="00D45A8C">
      <w:pPr>
        <w:suppressAutoHyphens/>
        <w:spacing w:after="0" w:line="276" w:lineRule="auto"/>
        <w:ind w:firstLine="709"/>
        <w:jc w:val="both"/>
        <w:rPr>
          <w:b/>
          <w:bCs/>
          <w:szCs w:val="24"/>
        </w:rPr>
      </w:pPr>
      <w:r w:rsidRPr="00192F27">
        <w:rPr>
          <w:b/>
          <w:bCs/>
          <w:szCs w:val="24"/>
        </w:rPr>
        <w:t>3.2. Информационное обеспечение реализации программы</w:t>
      </w:r>
    </w:p>
    <w:p w14:paraId="4E3B948C" w14:textId="77777777" w:rsidR="00D45A8C" w:rsidRPr="00192F27" w:rsidRDefault="00D45A8C" w:rsidP="00D45A8C">
      <w:pPr>
        <w:suppressAutoHyphens/>
        <w:spacing w:after="0" w:line="276" w:lineRule="auto"/>
        <w:ind w:firstLine="709"/>
        <w:jc w:val="both"/>
        <w:rPr>
          <w:bCs/>
          <w:szCs w:val="24"/>
        </w:rPr>
      </w:pPr>
      <w:r w:rsidRPr="00192F27">
        <w:rPr>
          <w:bCs/>
          <w:szCs w:val="24"/>
        </w:rPr>
        <w:t xml:space="preserve">Для реализации программы библиотечный фонд </w:t>
      </w:r>
      <w:r>
        <w:rPr>
          <w:bCs/>
          <w:szCs w:val="24"/>
        </w:rPr>
        <w:t>колледжа</w:t>
      </w:r>
      <w:r w:rsidRPr="00192F27">
        <w:rPr>
          <w:bCs/>
          <w:szCs w:val="24"/>
        </w:rPr>
        <w:t xml:space="preserve"> име</w:t>
      </w:r>
      <w:r>
        <w:rPr>
          <w:bCs/>
          <w:szCs w:val="24"/>
        </w:rPr>
        <w:t>е</w:t>
      </w:r>
      <w:r w:rsidRPr="00192F27">
        <w:rPr>
          <w:bCs/>
          <w:szCs w:val="24"/>
        </w:rPr>
        <w:t>т п</w:t>
      </w:r>
      <w:r w:rsidRPr="00192F2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2F27">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BE94BA" w14:textId="77777777" w:rsidR="00D45A8C" w:rsidRPr="00315F34" w:rsidRDefault="00D45A8C" w:rsidP="00D45A8C">
      <w:pPr>
        <w:suppressAutoHyphens/>
        <w:spacing w:after="0" w:line="276" w:lineRule="auto"/>
        <w:ind w:firstLine="709"/>
        <w:jc w:val="both"/>
        <w:rPr>
          <w:szCs w:val="24"/>
        </w:rPr>
      </w:pPr>
    </w:p>
    <w:p w14:paraId="505C838E" w14:textId="77777777" w:rsidR="00D45A8C" w:rsidRPr="00C6435F" w:rsidRDefault="00D45A8C" w:rsidP="000C7DB6">
      <w:pPr>
        <w:suppressAutoHyphens/>
        <w:spacing w:after="0" w:line="276" w:lineRule="auto"/>
        <w:ind w:firstLine="709"/>
        <w:jc w:val="both"/>
        <w:rPr>
          <w:b/>
          <w:szCs w:val="24"/>
        </w:rPr>
      </w:pPr>
      <w:r w:rsidRPr="00C6435F">
        <w:rPr>
          <w:b/>
          <w:szCs w:val="24"/>
        </w:rPr>
        <w:t>3.2.1. Основные печатные издания</w:t>
      </w:r>
    </w:p>
    <w:p w14:paraId="082FAC37" w14:textId="77777777" w:rsidR="00240324" w:rsidRPr="00227DFE" w:rsidRDefault="00240324" w:rsidP="000C7DB6">
      <w:pPr>
        <w:spacing w:after="0" w:line="276" w:lineRule="auto"/>
        <w:ind w:firstLine="709"/>
        <w:jc w:val="both"/>
        <w:rPr>
          <w:szCs w:val="24"/>
        </w:rPr>
      </w:pPr>
      <w:r w:rsidRPr="00227DFE">
        <w:rPr>
          <w:iCs/>
          <w:color w:val="000000"/>
          <w:szCs w:val="24"/>
        </w:rPr>
        <w:t>1</w:t>
      </w:r>
      <w:r w:rsidRPr="00227DFE">
        <w:rPr>
          <w:i/>
          <w:iCs/>
          <w:color w:val="000000"/>
          <w:szCs w:val="24"/>
        </w:rPr>
        <w:t>.</w:t>
      </w:r>
      <w:r w:rsidRPr="00227DFE">
        <w:rPr>
          <w:szCs w:val="24"/>
        </w:rPr>
        <w:t xml:space="preserve"> Аносов А.П. Теория и устройство судна. Конструкция специальных судов. Уч. пос.. – 2-е </w:t>
      </w:r>
      <w:proofErr w:type="spellStart"/>
      <w:r w:rsidRPr="00227DFE">
        <w:rPr>
          <w:szCs w:val="24"/>
        </w:rPr>
        <w:t>изд</w:t>
      </w:r>
      <w:proofErr w:type="spellEnd"/>
      <w:r w:rsidRPr="00227DFE">
        <w:rPr>
          <w:szCs w:val="24"/>
        </w:rPr>
        <w:t xml:space="preserve">, </w:t>
      </w:r>
      <w:proofErr w:type="spellStart"/>
      <w:r w:rsidRPr="00227DFE">
        <w:rPr>
          <w:szCs w:val="24"/>
        </w:rPr>
        <w:t>исправ</w:t>
      </w:r>
      <w:proofErr w:type="spellEnd"/>
      <w:r w:rsidRPr="00227DFE">
        <w:rPr>
          <w:szCs w:val="24"/>
        </w:rPr>
        <w:t xml:space="preserve">. и доп. – Москва: </w:t>
      </w:r>
      <w:proofErr w:type="spellStart"/>
      <w:r w:rsidRPr="00227DFE">
        <w:rPr>
          <w:szCs w:val="24"/>
        </w:rPr>
        <w:t>Юрайт</w:t>
      </w:r>
      <w:proofErr w:type="spellEnd"/>
      <w:r w:rsidRPr="00227DFE">
        <w:rPr>
          <w:szCs w:val="24"/>
        </w:rPr>
        <w:t xml:space="preserve">, 2020. – 182с. ISBN 978-5-06435--3. </w:t>
      </w:r>
    </w:p>
    <w:p w14:paraId="27EE745A" w14:textId="77777777" w:rsidR="00240324" w:rsidRPr="00227DFE" w:rsidRDefault="00240324" w:rsidP="000C7DB6">
      <w:pPr>
        <w:spacing w:after="0" w:line="276" w:lineRule="auto"/>
        <w:ind w:firstLine="709"/>
        <w:jc w:val="both"/>
        <w:rPr>
          <w:szCs w:val="24"/>
        </w:rPr>
      </w:pPr>
      <w:r w:rsidRPr="00227DFE">
        <w:rPr>
          <w:szCs w:val="24"/>
        </w:rPr>
        <w:t>2. Данилов, А.Т.</w:t>
      </w:r>
      <w:r>
        <w:rPr>
          <w:szCs w:val="24"/>
        </w:rPr>
        <w:t xml:space="preserve"> Современное морское судна/ </w:t>
      </w:r>
      <w:proofErr w:type="spellStart"/>
      <w:r>
        <w:rPr>
          <w:szCs w:val="24"/>
        </w:rPr>
        <w:t>А.Т.</w:t>
      </w:r>
      <w:r w:rsidRPr="00227DFE">
        <w:rPr>
          <w:szCs w:val="24"/>
        </w:rPr>
        <w:t>Данилов</w:t>
      </w:r>
      <w:proofErr w:type="spellEnd"/>
      <w:r w:rsidRPr="00227DFE">
        <w:rPr>
          <w:szCs w:val="24"/>
        </w:rPr>
        <w:t>.-Санкт-Петербург: Судостроение, 2018.- 448 - ISBN: 9785735507383</w:t>
      </w:r>
    </w:p>
    <w:p w14:paraId="01F26748" w14:textId="77777777" w:rsidR="00240324" w:rsidRPr="00227DFE" w:rsidRDefault="00240324" w:rsidP="000C7DB6">
      <w:pPr>
        <w:spacing w:after="0" w:line="276" w:lineRule="auto"/>
        <w:ind w:firstLine="709"/>
        <w:jc w:val="both"/>
        <w:rPr>
          <w:szCs w:val="24"/>
        </w:rPr>
      </w:pPr>
      <w:r>
        <w:rPr>
          <w:szCs w:val="24"/>
        </w:rPr>
        <w:t xml:space="preserve">3. </w:t>
      </w:r>
      <w:proofErr w:type="spellStart"/>
      <w:r>
        <w:rPr>
          <w:szCs w:val="24"/>
        </w:rPr>
        <w:t>Жинкин</w:t>
      </w:r>
      <w:proofErr w:type="spellEnd"/>
      <w:r>
        <w:rPr>
          <w:szCs w:val="24"/>
        </w:rPr>
        <w:t>, В.</w:t>
      </w:r>
      <w:r w:rsidRPr="00227DFE">
        <w:rPr>
          <w:szCs w:val="24"/>
        </w:rPr>
        <w:t>Б. Теория и устройство корабля: учебник для среднего професси</w:t>
      </w:r>
      <w:r>
        <w:rPr>
          <w:szCs w:val="24"/>
        </w:rPr>
        <w:t>онального образования / В.</w:t>
      </w:r>
      <w:r w:rsidRPr="00227DFE">
        <w:rPr>
          <w:szCs w:val="24"/>
        </w:rPr>
        <w:t xml:space="preserve">Б. </w:t>
      </w:r>
      <w:proofErr w:type="spellStart"/>
      <w:r w:rsidRPr="00227DFE">
        <w:rPr>
          <w:szCs w:val="24"/>
        </w:rPr>
        <w:t>Жинкин</w:t>
      </w:r>
      <w:proofErr w:type="spellEnd"/>
      <w:r w:rsidRPr="00227DFE">
        <w:rPr>
          <w:szCs w:val="24"/>
        </w:rPr>
        <w:t xml:space="preserve">. </w:t>
      </w:r>
      <w:r>
        <w:rPr>
          <w:szCs w:val="24"/>
        </w:rPr>
        <w:t>-</w:t>
      </w:r>
      <w:r w:rsidRPr="00227DFE">
        <w:rPr>
          <w:szCs w:val="24"/>
        </w:rPr>
        <w:t xml:space="preserve"> 5-е изд., </w:t>
      </w:r>
      <w:proofErr w:type="spellStart"/>
      <w:r w:rsidRPr="00227DFE">
        <w:rPr>
          <w:szCs w:val="24"/>
        </w:rPr>
        <w:t>испр</w:t>
      </w:r>
      <w:proofErr w:type="spellEnd"/>
      <w:r w:rsidRPr="00227DFE">
        <w:rPr>
          <w:szCs w:val="24"/>
        </w:rPr>
        <w:t xml:space="preserve">. и доп. </w:t>
      </w:r>
      <w:r>
        <w:rPr>
          <w:szCs w:val="24"/>
        </w:rPr>
        <w:t>-</w:t>
      </w:r>
      <w:r w:rsidRPr="00227DFE">
        <w:rPr>
          <w:szCs w:val="24"/>
        </w:rPr>
        <w:t xml:space="preserve"> Москва: Издательство </w:t>
      </w:r>
      <w:proofErr w:type="spellStart"/>
      <w:r w:rsidRPr="00227DFE">
        <w:rPr>
          <w:szCs w:val="24"/>
        </w:rPr>
        <w:t>Юрайт</w:t>
      </w:r>
      <w:proofErr w:type="spellEnd"/>
      <w:r w:rsidRPr="00227DFE">
        <w:rPr>
          <w:szCs w:val="24"/>
        </w:rPr>
        <w:t xml:space="preserve">, 2021. </w:t>
      </w:r>
      <w:r>
        <w:rPr>
          <w:szCs w:val="24"/>
        </w:rPr>
        <w:t>-</w:t>
      </w:r>
      <w:r w:rsidRPr="00227DFE">
        <w:rPr>
          <w:szCs w:val="24"/>
        </w:rPr>
        <w:t xml:space="preserve"> 379 с. </w:t>
      </w:r>
      <w:r>
        <w:rPr>
          <w:szCs w:val="24"/>
        </w:rPr>
        <w:t>-</w:t>
      </w:r>
      <w:r w:rsidRPr="00227DFE">
        <w:rPr>
          <w:szCs w:val="24"/>
        </w:rPr>
        <w:t xml:space="preserve"> (</w:t>
      </w:r>
      <w:r>
        <w:rPr>
          <w:szCs w:val="24"/>
        </w:rPr>
        <w:t>Профессиональное образование). -</w:t>
      </w:r>
      <w:r w:rsidRPr="00227DFE">
        <w:rPr>
          <w:szCs w:val="24"/>
        </w:rPr>
        <w:t xml:space="preserve"> ISBN 978-5-534-13003-4.</w:t>
      </w:r>
    </w:p>
    <w:p w14:paraId="4B70ECAE" w14:textId="77777777" w:rsidR="00465D44" w:rsidRDefault="00465D44" w:rsidP="00465D44">
      <w:pPr>
        <w:spacing w:after="0" w:line="240" w:lineRule="auto"/>
        <w:ind w:firstLine="709"/>
        <w:contextualSpacing/>
        <w:rPr>
          <w:b/>
          <w:szCs w:val="24"/>
        </w:rPr>
      </w:pPr>
    </w:p>
    <w:p w14:paraId="4634998B" w14:textId="77777777" w:rsidR="00465D44" w:rsidRPr="00C6435F" w:rsidRDefault="00465D44" w:rsidP="00465D44">
      <w:pPr>
        <w:spacing w:after="0" w:line="240" w:lineRule="auto"/>
        <w:ind w:firstLine="709"/>
        <w:contextualSpacing/>
        <w:rPr>
          <w:b/>
          <w:szCs w:val="24"/>
        </w:rPr>
      </w:pPr>
      <w:r w:rsidRPr="00C6435F">
        <w:rPr>
          <w:b/>
          <w:szCs w:val="24"/>
        </w:rPr>
        <w:t xml:space="preserve">3.2.2. Основные электронные издания </w:t>
      </w:r>
    </w:p>
    <w:p w14:paraId="6AF33B2A" w14:textId="77777777" w:rsidR="00D45A8C" w:rsidRDefault="00D45A8C" w:rsidP="000C7DB6">
      <w:pPr>
        <w:spacing w:after="0" w:line="276" w:lineRule="auto"/>
        <w:ind w:firstLine="709"/>
        <w:contextualSpacing/>
        <w:jc w:val="both"/>
        <w:rPr>
          <w:szCs w:val="24"/>
        </w:rPr>
      </w:pPr>
      <w:r>
        <w:rPr>
          <w:szCs w:val="24"/>
        </w:rPr>
        <w:t xml:space="preserve">1. </w:t>
      </w:r>
      <w:r w:rsidRPr="001C38E6">
        <w:rPr>
          <w:szCs w:val="24"/>
        </w:rPr>
        <w:t xml:space="preserve">Аносов, А. П.  Теория и устройство судна: конструкция специальных судов : учебное пособие для среднего профессионального образования / А. П. Аносов. — 2-е изд., </w:t>
      </w:r>
      <w:proofErr w:type="spellStart"/>
      <w:r w:rsidRPr="001C38E6">
        <w:rPr>
          <w:szCs w:val="24"/>
        </w:rPr>
        <w:t>испр</w:t>
      </w:r>
      <w:proofErr w:type="spellEnd"/>
      <w:r w:rsidRPr="001C38E6">
        <w:rPr>
          <w:szCs w:val="24"/>
        </w:rPr>
        <w:t xml:space="preserve">. и доп. — Москва : Издательство </w:t>
      </w:r>
      <w:proofErr w:type="spellStart"/>
      <w:r w:rsidRPr="001C38E6">
        <w:rPr>
          <w:szCs w:val="24"/>
        </w:rPr>
        <w:t>Юрайт</w:t>
      </w:r>
      <w:proofErr w:type="spellEnd"/>
      <w:r w:rsidRPr="001C38E6">
        <w:rPr>
          <w:szCs w:val="24"/>
        </w:rPr>
        <w:t xml:space="preserve">, 2022. — 182 с. — (Профессиональное образование). — ISBN 978-5-534-06435-3. — Текст : электронный // Образовательная платформа </w:t>
      </w:r>
      <w:proofErr w:type="spellStart"/>
      <w:r w:rsidRPr="001C38E6">
        <w:rPr>
          <w:szCs w:val="24"/>
        </w:rPr>
        <w:t>Юрайт</w:t>
      </w:r>
      <w:proofErr w:type="spellEnd"/>
      <w:r w:rsidRPr="001C38E6">
        <w:rPr>
          <w:szCs w:val="24"/>
        </w:rPr>
        <w:t xml:space="preserve"> [сайт]. — URL: </w:t>
      </w:r>
      <w:hyperlink r:id="rId95" w:history="1">
        <w:r w:rsidRPr="00C20B1B">
          <w:rPr>
            <w:rStyle w:val="ac"/>
            <w:szCs w:val="24"/>
          </w:rPr>
          <w:t>https://urait.ru/bcode/492997</w:t>
        </w:r>
      </w:hyperlink>
      <w:r>
        <w:rPr>
          <w:szCs w:val="24"/>
        </w:rPr>
        <w:t>.</w:t>
      </w:r>
    </w:p>
    <w:p w14:paraId="1031BA04" w14:textId="77777777" w:rsidR="00D45A8C" w:rsidRDefault="00D45A8C" w:rsidP="000C7DB6">
      <w:pPr>
        <w:spacing w:after="0" w:line="276" w:lineRule="auto"/>
        <w:ind w:firstLine="709"/>
        <w:contextualSpacing/>
        <w:jc w:val="both"/>
        <w:rPr>
          <w:szCs w:val="24"/>
        </w:rPr>
      </w:pPr>
      <w:r>
        <w:rPr>
          <w:szCs w:val="24"/>
        </w:rPr>
        <w:t xml:space="preserve">2. </w:t>
      </w:r>
      <w:proofErr w:type="spellStart"/>
      <w:r w:rsidRPr="001C38E6">
        <w:rPr>
          <w:szCs w:val="24"/>
        </w:rPr>
        <w:t>Жинкин</w:t>
      </w:r>
      <w:proofErr w:type="spellEnd"/>
      <w:r w:rsidRPr="001C38E6">
        <w:rPr>
          <w:szCs w:val="24"/>
        </w:rPr>
        <w:t>, В. Б.  Теория и устройство корабля : учебник для среднего профессионального образования / В. Б. </w:t>
      </w:r>
      <w:proofErr w:type="spellStart"/>
      <w:r w:rsidRPr="001C38E6">
        <w:rPr>
          <w:szCs w:val="24"/>
        </w:rPr>
        <w:t>Жинкин</w:t>
      </w:r>
      <w:proofErr w:type="spellEnd"/>
      <w:r w:rsidRPr="001C38E6">
        <w:rPr>
          <w:szCs w:val="24"/>
        </w:rPr>
        <w:t xml:space="preserve">. — 5-е изд., </w:t>
      </w:r>
      <w:proofErr w:type="spellStart"/>
      <w:r w:rsidRPr="001C38E6">
        <w:rPr>
          <w:szCs w:val="24"/>
        </w:rPr>
        <w:t>испр</w:t>
      </w:r>
      <w:proofErr w:type="spellEnd"/>
      <w:r w:rsidRPr="001C38E6">
        <w:rPr>
          <w:szCs w:val="24"/>
        </w:rPr>
        <w:t xml:space="preserve">. и доп. — Москва : Издательство </w:t>
      </w:r>
      <w:proofErr w:type="spellStart"/>
      <w:r w:rsidRPr="001C38E6">
        <w:rPr>
          <w:szCs w:val="24"/>
        </w:rPr>
        <w:t>Юрайт</w:t>
      </w:r>
      <w:proofErr w:type="spellEnd"/>
      <w:r w:rsidRPr="001C38E6">
        <w:rPr>
          <w:szCs w:val="24"/>
        </w:rPr>
        <w:t xml:space="preserve">, 2022. — 379 с. — (Профессиональное образование). — ISBN 978-5-534-13003-4. — Текст : электронный // Образовательная платформа </w:t>
      </w:r>
      <w:proofErr w:type="spellStart"/>
      <w:r w:rsidRPr="001C38E6">
        <w:rPr>
          <w:szCs w:val="24"/>
        </w:rPr>
        <w:t>Юрайт</w:t>
      </w:r>
      <w:proofErr w:type="spellEnd"/>
      <w:r w:rsidRPr="001C38E6">
        <w:rPr>
          <w:szCs w:val="24"/>
        </w:rPr>
        <w:t xml:space="preserve"> [сайт]. — URL: https://urait.ru/bcode/494211</w:t>
      </w:r>
      <w:r>
        <w:rPr>
          <w:szCs w:val="24"/>
        </w:rPr>
        <w:t>.</w:t>
      </w:r>
    </w:p>
    <w:p w14:paraId="5EB9D363" w14:textId="77777777" w:rsidR="00D45A8C" w:rsidRDefault="00D45A8C" w:rsidP="00D45A8C">
      <w:pPr>
        <w:tabs>
          <w:tab w:val="left" w:pos="3064"/>
        </w:tabs>
        <w:spacing w:line="276" w:lineRule="auto"/>
        <w:contextualSpacing/>
        <w:jc w:val="both"/>
        <w:rPr>
          <w:b/>
          <w:szCs w:val="24"/>
        </w:rPr>
      </w:pPr>
      <w:r>
        <w:rPr>
          <w:b/>
          <w:szCs w:val="24"/>
        </w:rPr>
        <w:tab/>
      </w:r>
    </w:p>
    <w:p w14:paraId="19EF760D" w14:textId="77777777" w:rsidR="00D45A8C" w:rsidRPr="00315F34" w:rsidRDefault="00D45A8C" w:rsidP="00D45A8C">
      <w:pPr>
        <w:spacing w:line="276" w:lineRule="auto"/>
        <w:contextualSpacing/>
        <w:jc w:val="center"/>
        <w:rPr>
          <w:b/>
          <w:szCs w:val="24"/>
        </w:rPr>
      </w:pPr>
      <w:r w:rsidRPr="00B411F5">
        <w:rPr>
          <w:szCs w:val="24"/>
        </w:rPr>
        <w:br w:type="page"/>
      </w:r>
      <w:r w:rsidRPr="00315F34">
        <w:rPr>
          <w:b/>
          <w:szCs w:val="24"/>
        </w:rPr>
        <w:lastRenderedPageBreak/>
        <w:t xml:space="preserve">4. КОНТРОЛЬ И ОЦЕНКА РЕЗУЛЬТАТОВ ОСВОЕНИЯ  </w:t>
      </w:r>
    </w:p>
    <w:p w14:paraId="12909895" w14:textId="77777777" w:rsidR="00D45A8C" w:rsidRPr="00315F34" w:rsidRDefault="00D45A8C" w:rsidP="00D45A8C">
      <w:pPr>
        <w:contextualSpacing/>
        <w:jc w:val="center"/>
        <w:rPr>
          <w:b/>
          <w:szCs w:val="24"/>
        </w:rPr>
      </w:pPr>
      <w:r w:rsidRPr="00315F34">
        <w:rPr>
          <w:b/>
          <w:szCs w:val="24"/>
        </w:rPr>
        <w:t>УЧЕБНОЙ ДИСЦИПЛИНЫ</w:t>
      </w:r>
    </w:p>
    <w:p w14:paraId="503A4706" w14:textId="77777777" w:rsidR="00D45A8C" w:rsidRPr="00315F34" w:rsidRDefault="00D45A8C" w:rsidP="00D45A8C">
      <w:pPr>
        <w:contextualSpacing/>
        <w:jc w:val="center"/>
        <w:rPr>
          <w:b/>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6"/>
        <w:gridCol w:w="3662"/>
        <w:gridCol w:w="2186"/>
      </w:tblGrid>
      <w:tr w:rsidR="00D45A8C" w:rsidRPr="000C7DB6" w14:paraId="688CE2D8" w14:textId="77777777" w:rsidTr="000C7DB6">
        <w:tc>
          <w:tcPr>
            <w:tcW w:w="1827" w:type="pct"/>
          </w:tcPr>
          <w:p w14:paraId="66C3822D" w14:textId="77777777" w:rsidR="00D45A8C" w:rsidRPr="000C7DB6" w:rsidRDefault="00D45A8C" w:rsidP="00635955">
            <w:pPr>
              <w:spacing w:after="0" w:line="240" w:lineRule="auto"/>
              <w:jc w:val="center"/>
              <w:rPr>
                <w:sz w:val="22"/>
              </w:rPr>
            </w:pPr>
            <w:r w:rsidRPr="000C7DB6">
              <w:rPr>
                <w:b/>
                <w:bCs/>
                <w:i/>
                <w:sz w:val="22"/>
              </w:rPr>
              <w:t>Результаты обучения</w:t>
            </w:r>
            <w:r w:rsidRPr="000C7DB6">
              <w:rPr>
                <w:i/>
                <w:sz w:val="22"/>
                <w:vertAlign w:val="superscript"/>
              </w:rPr>
              <w:footnoteReference w:id="23"/>
            </w:r>
          </w:p>
        </w:tc>
        <w:tc>
          <w:tcPr>
            <w:tcW w:w="1987" w:type="pct"/>
          </w:tcPr>
          <w:p w14:paraId="7565DFBF" w14:textId="77777777" w:rsidR="00D45A8C" w:rsidRPr="000C7DB6" w:rsidRDefault="00D45A8C" w:rsidP="00635955">
            <w:pPr>
              <w:spacing w:after="0" w:line="240" w:lineRule="auto"/>
              <w:jc w:val="center"/>
              <w:rPr>
                <w:b/>
                <w:bCs/>
                <w:i/>
                <w:sz w:val="22"/>
              </w:rPr>
            </w:pPr>
            <w:r w:rsidRPr="000C7DB6">
              <w:rPr>
                <w:b/>
                <w:bCs/>
                <w:i/>
                <w:sz w:val="22"/>
              </w:rPr>
              <w:t>Критерии оценки</w:t>
            </w:r>
          </w:p>
        </w:tc>
        <w:tc>
          <w:tcPr>
            <w:tcW w:w="1186" w:type="pct"/>
          </w:tcPr>
          <w:p w14:paraId="604595B3" w14:textId="77777777" w:rsidR="00D45A8C" w:rsidRPr="000C7DB6" w:rsidRDefault="00D45A8C" w:rsidP="00635955">
            <w:pPr>
              <w:spacing w:after="0" w:line="240" w:lineRule="auto"/>
              <w:jc w:val="center"/>
              <w:rPr>
                <w:b/>
                <w:bCs/>
                <w:i/>
                <w:sz w:val="22"/>
              </w:rPr>
            </w:pPr>
            <w:r w:rsidRPr="000C7DB6">
              <w:rPr>
                <w:b/>
                <w:bCs/>
                <w:i/>
                <w:sz w:val="22"/>
              </w:rPr>
              <w:t>Методы оценки</w:t>
            </w:r>
          </w:p>
        </w:tc>
      </w:tr>
      <w:tr w:rsidR="00D45A8C" w:rsidRPr="000C7DB6" w14:paraId="6600A82E" w14:textId="77777777" w:rsidTr="000C7DB6">
        <w:tc>
          <w:tcPr>
            <w:tcW w:w="1827" w:type="pct"/>
          </w:tcPr>
          <w:p w14:paraId="7FE76B1B" w14:textId="77777777" w:rsidR="00D45A8C" w:rsidRPr="000C7DB6" w:rsidRDefault="00D45A8C" w:rsidP="00635955">
            <w:pPr>
              <w:pStyle w:val="ConsPlusNormal"/>
              <w:rPr>
                <w:rFonts w:ascii="Times New Roman" w:hAnsi="Times New Roman" w:cs="Times New Roman"/>
                <w:b/>
                <w:i/>
                <w:sz w:val="22"/>
                <w:szCs w:val="22"/>
              </w:rPr>
            </w:pPr>
            <w:r w:rsidRPr="000C7DB6">
              <w:rPr>
                <w:rFonts w:ascii="Times New Roman" w:hAnsi="Times New Roman" w:cs="Times New Roman"/>
                <w:b/>
                <w:i/>
                <w:sz w:val="22"/>
                <w:szCs w:val="22"/>
              </w:rPr>
              <w:t>Умения:</w:t>
            </w:r>
          </w:p>
          <w:p w14:paraId="6C04E790"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определять типы судов;</w:t>
            </w:r>
          </w:p>
          <w:p w14:paraId="133469CA"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 xml:space="preserve">ориентироваться в расположении судовых помещений </w:t>
            </w:r>
          </w:p>
          <w:p w14:paraId="5CCB2234" w14:textId="77777777" w:rsidR="00D45A8C" w:rsidRPr="000C7DB6" w:rsidRDefault="00D45A8C" w:rsidP="00635955">
            <w:pPr>
              <w:spacing w:after="0" w:line="240" w:lineRule="auto"/>
              <w:rPr>
                <w:sz w:val="22"/>
              </w:rPr>
            </w:pPr>
          </w:p>
        </w:tc>
        <w:tc>
          <w:tcPr>
            <w:tcW w:w="1987" w:type="pct"/>
          </w:tcPr>
          <w:p w14:paraId="77EC0B17" w14:textId="77777777" w:rsidR="00D45A8C" w:rsidRPr="000C7DB6" w:rsidRDefault="00D45A8C" w:rsidP="00635955">
            <w:pPr>
              <w:spacing w:after="0" w:line="240" w:lineRule="auto"/>
              <w:jc w:val="both"/>
              <w:rPr>
                <w:bCs/>
                <w:sz w:val="22"/>
              </w:rPr>
            </w:pPr>
            <w:r w:rsidRPr="000C7DB6">
              <w:rPr>
                <w:bCs/>
                <w:sz w:val="22"/>
              </w:rPr>
              <w:t xml:space="preserve">   демонстрирует умение взаимодействовать с коллегами (сокурсниками), руководством (преподавателем), в ходе профессиональной деятельности;</w:t>
            </w:r>
          </w:p>
          <w:p w14:paraId="35726845" w14:textId="77777777" w:rsidR="00D45A8C" w:rsidRPr="000C7DB6" w:rsidRDefault="00D45A8C" w:rsidP="00635955">
            <w:pPr>
              <w:widowControl w:val="0"/>
              <w:autoSpaceDE w:val="0"/>
              <w:autoSpaceDN w:val="0"/>
              <w:adjustRightInd w:val="0"/>
              <w:spacing w:after="0" w:line="240" w:lineRule="auto"/>
              <w:rPr>
                <w:sz w:val="22"/>
              </w:rPr>
            </w:pPr>
            <w:r w:rsidRPr="000C7DB6">
              <w:rPr>
                <w:bCs/>
                <w:sz w:val="22"/>
              </w:rPr>
              <w:t xml:space="preserve">   демонстрирует умение </w:t>
            </w:r>
            <w:r w:rsidRPr="000C7DB6">
              <w:rPr>
                <w:sz w:val="22"/>
              </w:rPr>
              <w:t>определять типы судов;</w:t>
            </w:r>
          </w:p>
          <w:p w14:paraId="0116DCBD" w14:textId="77777777" w:rsidR="00D45A8C" w:rsidRPr="000C7DB6" w:rsidRDefault="00D45A8C" w:rsidP="00635955">
            <w:pPr>
              <w:widowControl w:val="0"/>
              <w:autoSpaceDE w:val="0"/>
              <w:autoSpaceDN w:val="0"/>
              <w:adjustRightInd w:val="0"/>
              <w:spacing w:after="0" w:line="240" w:lineRule="auto"/>
              <w:rPr>
                <w:sz w:val="22"/>
              </w:rPr>
            </w:pPr>
            <w:r w:rsidRPr="000C7DB6">
              <w:rPr>
                <w:bCs/>
                <w:sz w:val="22"/>
              </w:rPr>
              <w:t xml:space="preserve">   владеет навыками </w:t>
            </w:r>
            <w:r w:rsidRPr="000C7DB6">
              <w:rPr>
                <w:sz w:val="22"/>
              </w:rPr>
              <w:t xml:space="preserve">ориентирования в расположении судовых помещений </w:t>
            </w:r>
          </w:p>
        </w:tc>
        <w:tc>
          <w:tcPr>
            <w:tcW w:w="1186" w:type="pct"/>
          </w:tcPr>
          <w:p w14:paraId="651EDE94" w14:textId="77777777" w:rsidR="00D45A8C" w:rsidRPr="000C7DB6" w:rsidRDefault="00D45A8C" w:rsidP="00635955">
            <w:pPr>
              <w:spacing w:after="0" w:line="240" w:lineRule="auto"/>
              <w:rPr>
                <w:bCs/>
                <w:sz w:val="22"/>
              </w:rPr>
            </w:pPr>
            <w:r w:rsidRPr="000C7DB6">
              <w:rPr>
                <w:bCs/>
                <w:i/>
                <w:sz w:val="22"/>
              </w:rPr>
              <w:t xml:space="preserve"> </w:t>
            </w:r>
            <w:r w:rsidRPr="000C7DB6">
              <w:rPr>
                <w:bCs/>
                <w:sz w:val="22"/>
              </w:rPr>
              <w:t>Оценка результатов выполнения практической работы.</w:t>
            </w:r>
          </w:p>
          <w:p w14:paraId="6C4DBC24" w14:textId="77777777" w:rsidR="00D45A8C" w:rsidRPr="000C7DB6" w:rsidRDefault="00D45A8C" w:rsidP="00635955">
            <w:pPr>
              <w:spacing w:after="0" w:line="240" w:lineRule="auto"/>
              <w:rPr>
                <w:bCs/>
                <w:sz w:val="22"/>
              </w:rPr>
            </w:pPr>
            <w:r w:rsidRPr="000C7DB6">
              <w:rPr>
                <w:bCs/>
                <w:sz w:val="22"/>
              </w:rPr>
              <w:t>Экспертное наблюдение за ходом выполнения практической работы Тестирование.</w:t>
            </w:r>
          </w:p>
          <w:p w14:paraId="7D37975A" w14:textId="77777777" w:rsidR="00D45A8C" w:rsidRPr="000C7DB6" w:rsidRDefault="00D45A8C" w:rsidP="00635955">
            <w:pPr>
              <w:spacing w:after="0" w:line="240" w:lineRule="auto"/>
              <w:rPr>
                <w:bCs/>
                <w:sz w:val="22"/>
              </w:rPr>
            </w:pPr>
            <w:r w:rsidRPr="000C7DB6">
              <w:rPr>
                <w:bCs/>
                <w:sz w:val="22"/>
              </w:rPr>
              <w:t>Устный опрос.</w:t>
            </w:r>
          </w:p>
          <w:p w14:paraId="58B655A6" w14:textId="77777777" w:rsidR="00D45A8C" w:rsidRPr="000C7DB6" w:rsidRDefault="00D45A8C" w:rsidP="00635955">
            <w:pPr>
              <w:spacing w:after="0" w:line="240" w:lineRule="auto"/>
              <w:rPr>
                <w:bCs/>
                <w:sz w:val="22"/>
              </w:rPr>
            </w:pPr>
            <w:r w:rsidRPr="000C7DB6">
              <w:rPr>
                <w:bCs/>
                <w:sz w:val="22"/>
              </w:rPr>
              <w:t>Оценка решений ситуационных задач.</w:t>
            </w:r>
          </w:p>
        </w:tc>
      </w:tr>
      <w:tr w:rsidR="00D45A8C" w:rsidRPr="000C7DB6" w14:paraId="4AF90863" w14:textId="77777777" w:rsidTr="000C7DB6">
        <w:trPr>
          <w:trHeight w:val="896"/>
        </w:trPr>
        <w:tc>
          <w:tcPr>
            <w:tcW w:w="1827" w:type="pct"/>
          </w:tcPr>
          <w:p w14:paraId="4240D59C" w14:textId="77777777" w:rsidR="00D45A8C" w:rsidRPr="000C7DB6" w:rsidRDefault="00D45A8C" w:rsidP="00635955">
            <w:pPr>
              <w:widowControl w:val="0"/>
              <w:autoSpaceDE w:val="0"/>
              <w:autoSpaceDN w:val="0"/>
              <w:adjustRightInd w:val="0"/>
              <w:spacing w:after="0" w:line="240" w:lineRule="auto"/>
              <w:rPr>
                <w:b/>
                <w:i/>
                <w:sz w:val="22"/>
              </w:rPr>
            </w:pPr>
            <w:r w:rsidRPr="000C7DB6">
              <w:rPr>
                <w:b/>
                <w:i/>
                <w:sz w:val="22"/>
              </w:rPr>
              <w:t>Знания:</w:t>
            </w:r>
          </w:p>
          <w:p w14:paraId="4C4FA6E6"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наименование и расположение основных частей судна;</w:t>
            </w:r>
          </w:p>
          <w:p w14:paraId="26C2AE9B"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наименование и принцип действия основных судовых устройств;</w:t>
            </w:r>
          </w:p>
          <w:p w14:paraId="15B13D1D"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архитектурный тип судна, конструкцию корпуса, судостроительные материалы;</w:t>
            </w:r>
          </w:p>
          <w:p w14:paraId="4B823BFB"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конструкцию надстроек и оборудование судовых помещений;</w:t>
            </w:r>
          </w:p>
          <w:p w14:paraId="5E43D9BC"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классификацию судов по правилам Регистра, обозначения на судах;</w:t>
            </w:r>
          </w:p>
          <w:p w14:paraId="6C04DB0F"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 xml:space="preserve">мореходные качества судна, технико-эксплуатационные характеристики судна, главные </w:t>
            </w:r>
            <w:proofErr w:type="spellStart"/>
            <w:r w:rsidRPr="000C7DB6">
              <w:rPr>
                <w:sz w:val="22"/>
              </w:rPr>
              <w:t>размерения</w:t>
            </w:r>
            <w:proofErr w:type="spellEnd"/>
            <w:r w:rsidRPr="000C7DB6">
              <w:rPr>
                <w:sz w:val="22"/>
              </w:rPr>
              <w:t xml:space="preserve"> и коэффициенты полноты корпуса судна, понятие водоизмещение;</w:t>
            </w:r>
          </w:p>
          <w:p w14:paraId="1154BF85"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основные базовые плоскости корпуса, понятие о монтажно-базовой плоскости, контрольном отвесе и контрольной площадке;</w:t>
            </w:r>
          </w:p>
          <w:p w14:paraId="7B440889"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конструкцию грузовых люков;</w:t>
            </w:r>
          </w:p>
          <w:p w14:paraId="7C086AF3"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конструкции отдельных узлов судна;</w:t>
            </w:r>
          </w:p>
          <w:p w14:paraId="69FBDDCB"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оборудование и снабжение судна;</w:t>
            </w:r>
          </w:p>
          <w:p w14:paraId="7E7895C6"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спасательные средства;</w:t>
            </w:r>
          </w:p>
          <w:p w14:paraId="7316D5BF"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конструктивную противопожарную защиту;</w:t>
            </w:r>
          </w:p>
          <w:p w14:paraId="4E12F44D"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судовые устройства;</w:t>
            </w:r>
          </w:p>
          <w:p w14:paraId="483307D0"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назначение и классификацию судовых систем;</w:t>
            </w:r>
          </w:p>
          <w:p w14:paraId="68BF883B" w14:textId="77777777" w:rsidR="00D45A8C" w:rsidRPr="000C7DB6" w:rsidRDefault="00D45A8C" w:rsidP="00635955">
            <w:pPr>
              <w:pStyle w:val="ConsPlusNormal"/>
              <w:rPr>
                <w:rFonts w:ascii="Times New Roman" w:hAnsi="Times New Roman" w:cs="Times New Roman"/>
                <w:b/>
                <w:i/>
                <w:sz w:val="22"/>
                <w:szCs w:val="22"/>
              </w:rPr>
            </w:pPr>
            <w:r w:rsidRPr="000C7DB6">
              <w:rPr>
                <w:rFonts w:ascii="Times New Roman" w:hAnsi="Times New Roman" w:cs="Times New Roman"/>
                <w:sz w:val="22"/>
                <w:szCs w:val="22"/>
              </w:rPr>
              <w:lastRenderedPageBreak/>
              <w:t>назначение, состав, функционирование системы предупреждения загрязнения воды</w:t>
            </w:r>
          </w:p>
        </w:tc>
        <w:tc>
          <w:tcPr>
            <w:tcW w:w="1987" w:type="pct"/>
          </w:tcPr>
          <w:p w14:paraId="16DA3F30" w14:textId="77777777" w:rsidR="00D45A8C" w:rsidRPr="000C7DB6" w:rsidRDefault="00D45A8C" w:rsidP="00635955">
            <w:pPr>
              <w:spacing w:after="0" w:line="240" w:lineRule="auto"/>
              <w:jc w:val="both"/>
              <w:rPr>
                <w:bCs/>
                <w:sz w:val="22"/>
              </w:rPr>
            </w:pPr>
            <w:r w:rsidRPr="000C7DB6">
              <w:rPr>
                <w:bCs/>
                <w:sz w:val="22"/>
              </w:rPr>
              <w:lastRenderedPageBreak/>
              <w:t>владеет профессиональной терминологией;</w:t>
            </w:r>
          </w:p>
          <w:p w14:paraId="4DB6E2AA" w14:textId="77777777" w:rsidR="00D45A8C" w:rsidRPr="000C7DB6" w:rsidRDefault="00D45A8C" w:rsidP="00635955">
            <w:pPr>
              <w:spacing w:after="0" w:line="240" w:lineRule="auto"/>
              <w:jc w:val="both"/>
              <w:rPr>
                <w:bCs/>
                <w:sz w:val="22"/>
              </w:rPr>
            </w:pPr>
            <w:r w:rsidRPr="000C7DB6">
              <w:rPr>
                <w:bCs/>
                <w:sz w:val="22"/>
              </w:rPr>
              <w:t xml:space="preserve">демонстрирует системные знания </w:t>
            </w:r>
            <w:r w:rsidRPr="000C7DB6">
              <w:rPr>
                <w:sz w:val="22"/>
              </w:rPr>
              <w:t>наименований и расположений основных частей судна;</w:t>
            </w:r>
          </w:p>
          <w:p w14:paraId="7C225F82" w14:textId="77777777" w:rsidR="00D45A8C" w:rsidRPr="000C7DB6" w:rsidRDefault="00D45A8C" w:rsidP="00635955">
            <w:pPr>
              <w:widowControl w:val="0"/>
              <w:autoSpaceDE w:val="0"/>
              <w:autoSpaceDN w:val="0"/>
              <w:adjustRightInd w:val="0"/>
              <w:spacing w:after="0" w:line="240" w:lineRule="auto"/>
              <w:rPr>
                <w:sz w:val="22"/>
              </w:rPr>
            </w:pPr>
            <w:r w:rsidRPr="000C7DB6">
              <w:rPr>
                <w:bCs/>
                <w:sz w:val="22"/>
              </w:rPr>
              <w:t xml:space="preserve"> демонстрирует системные знания о </w:t>
            </w:r>
            <w:r w:rsidRPr="000C7DB6">
              <w:rPr>
                <w:sz w:val="22"/>
              </w:rPr>
              <w:t>наименованиях и принципах действия основных судовых устройств;</w:t>
            </w:r>
          </w:p>
          <w:p w14:paraId="4DB6F091"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 xml:space="preserve">   знает архитектурный тип судна, конструкцию корпуса, судостроительные материалы;</w:t>
            </w:r>
          </w:p>
          <w:p w14:paraId="7E37CBB4"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 xml:space="preserve">   владеет знаниями о конструкциях надстроек и оборудования судовых помещений;</w:t>
            </w:r>
          </w:p>
          <w:p w14:paraId="3D8EC136"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 xml:space="preserve">  знает классификацию судов по правилам Регистра, обозначения на судах;</w:t>
            </w:r>
          </w:p>
          <w:p w14:paraId="2897022B"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 xml:space="preserve"> демонстрирует уверенные знания о мореходных качествах судна, технико-эксплуатационных характеристиках судна, главных </w:t>
            </w:r>
            <w:proofErr w:type="spellStart"/>
            <w:r w:rsidRPr="000C7DB6">
              <w:rPr>
                <w:sz w:val="22"/>
              </w:rPr>
              <w:t>размерений</w:t>
            </w:r>
            <w:proofErr w:type="spellEnd"/>
            <w:r w:rsidRPr="000C7DB6">
              <w:rPr>
                <w:sz w:val="22"/>
              </w:rPr>
              <w:t xml:space="preserve"> и коэффициенты полноты корпуса судна, понятие водоизмещение;</w:t>
            </w:r>
          </w:p>
          <w:p w14:paraId="443B0563"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 xml:space="preserve">   знает основные базовые плоскости корпуса, понятие о монтажно-базовой плоскости, контрольном отвесе и контрольной площадке;</w:t>
            </w:r>
          </w:p>
          <w:p w14:paraId="274A71AC"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 xml:space="preserve"> знает конструкцию грузовых люков;</w:t>
            </w:r>
          </w:p>
          <w:p w14:paraId="6DF78AA1"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 xml:space="preserve">  знает конструкции отдельных узлов судна;</w:t>
            </w:r>
          </w:p>
          <w:p w14:paraId="4C8E36B4"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оборудование и снабжение судна;</w:t>
            </w:r>
          </w:p>
          <w:p w14:paraId="06D566BE"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 xml:space="preserve">имеет устойчивые знания о </w:t>
            </w:r>
            <w:r w:rsidRPr="000C7DB6">
              <w:rPr>
                <w:sz w:val="22"/>
              </w:rPr>
              <w:lastRenderedPageBreak/>
              <w:t>спасательных средствах;</w:t>
            </w:r>
          </w:p>
          <w:p w14:paraId="43D34836"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 xml:space="preserve">  знает конструктивную противопожарную защиту;</w:t>
            </w:r>
          </w:p>
          <w:p w14:paraId="1B861A82"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 xml:space="preserve">    знает судовые устройства;</w:t>
            </w:r>
          </w:p>
          <w:p w14:paraId="02B3AD5F"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 xml:space="preserve">    владеет знаниями о назначении и классификации судовых систем;</w:t>
            </w:r>
          </w:p>
          <w:p w14:paraId="420EB535" w14:textId="77777777" w:rsidR="00D45A8C" w:rsidRPr="000C7DB6" w:rsidRDefault="00D45A8C" w:rsidP="00635955">
            <w:pPr>
              <w:widowControl w:val="0"/>
              <w:autoSpaceDE w:val="0"/>
              <w:autoSpaceDN w:val="0"/>
              <w:adjustRightInd w:val="0"/>
              <w:spacing w:after="0" w:line="240" w:lineRule="auto"/>
              <w:rPr>
                <w:sz w:val="22"/>
              </w:rPr>
            </w:pPr>
            <w:r w:rsidRPr="000C7DB6">
              <w:rPr>
                <w:sz w:val="22"/>
              </w:rPr>
              <w:t xml:space="preserve">  знает назначение, состав, функционирование системы предупреждения загрязнения воды</w:t>
            </w:r>
          </w:p>
        </w:tc>
        <w:tc>
          <w:tcPr>
            <w:tcW w:w="1186" w:type="pct"/>
          </w:tcPr>
          <w:p w14:paraId="494A85BA" w14:textId="77777777" w:rsidR="00D45A8C" w:rsidRPr="000C7DB6" w:rsidRDefault="00D45A8C" w:rsidP="00635955">
            <w:pPr>
              <w:spacing w:after="0" w:line="240" w:lineRule="auto"/>
              <w:rPr>
                <w:bCs/>
                <w:sz w:val="22"/>
              </w:rPr>
            </w:pPr>
            <w:r w:rsidRPr="000C7DB6">
              <w:rPr>
                <w:bCs/>
                <w:sz w:val="22"/>
              </w:rPr>
              <w:lastRenderedPageBreak/>
              <w:t>Устный и письменный опрос, тестирование, проверочные работы, промежуточная аттестация в форме зачета.</w:t>
            </w:r>
          </w:p>
        </w:tc>
      </w:tr>
    </w:tbl>
    <w:p w14:paraId="4EC3934F" w14:textId="77777777" w:rsidR="00D45A8C" w:rsidRPr="00DE06E2" w:rsidRDefault="00D45A8C" w:rsidP="008A075F">
      <w:pPr>
        <w:rPr>
          <w:b/>
          <w:sz w:val="20"/>
          <w:szCs w:val="48"/>
        </w:rPr>
      </w:pPr>
      <w:r>
        <w:br w:type="page"/>
      </w:r>
    </w:p>
    <w:p w14:paraId="3FF71345" w14:textId="77777777" w:rsidR="002D0486" w:rsidRPr="00DE06E2" w:rsidRDefault="002D0486" w:rsidP="002D0486">
      <w:pPr>
        <w:jc w:val="right"/>
        <w:rPr>
          <w:b/>
          <w:bCs/>
        </w:rPr>
      </w:pPr>
      <w:r w:rsidRPr="00315F34">
        <w:rPr>
          <w:b/>
          <w:bCs/>
        </w:rPr>
        <w:lastRenderedPageBreak/>
        <w:t>Приложение</w:t>
      </w:r>
      <w:r>
        <w:rPr>
          <w:b/>
          <w:bCs/>
        </w:rPr>
        <w:t xml:space="preserve"> 3.</w:t>
      </w:r>
      <w:r w:rsidR="00D460B1">
        <w:rPr>
          <w:b/>
          <w:bCs/>
        </w:rPr>
        <w:t>18</w:t>
      </w:r>
    </w:p>
    <w:p w14:paraId="04AB022E" w14:textId="77777777" w:rsidR="002D0486" w:rsidRPr="00315943" w:rsidRDefault="002D0486" w:rsidP="002D0486">
      <w:pPr>
        <w:spacing w:after="0" w:line="360" w:lineRule="auto"/>
        <w:jc w:val="right"/>
        <w:rPr>
          <w:iCs/>
          <w:szCs w:val="24"/>
        </w:rPr>
      </w:pPr>
      <w:r w:rsidRPr="00F72ACB">
        <w:rPr>
          <w:szCs w:val="24"/>
        </w:rPr>
        <w:t xml:space="preserve">к </w:t>
      </w:r>
      <w:r>
        <w:rPr>
          <w:szCs w:val="24"/>
        </w:rPr>
        <w:t>ПООП-П</w:t>
      </w:r>
      <w:r w:rsidRPr="00F72ACB">
        <w:rPr>
          <w:szCs w:val="24"/>
        </w:rPr>
        <w:t xml:space="preserve"> по </w:t>
      </w:r>
      <w:r w:rsidRPr="00315943">
        <w:rPr>
          <w:iCs/>
          <w:szCs w:val="24"/>
        </w:rPr>
        <w:t xml:space="preserve">профессии </w:t>
      </w:r>
    </w:p>
    <w:p w14:paraId="2F7F5675" w14:textId="77777777" w:rsidR="002D0486" w:rsidRPr="005805A8" w:rsidRDefault="002D0486" w:rsidP="002D0486">
      <w:pPr>
        <w:spacing w:after="0" w:line="360" w:lineRule="auto"/>
        <w:jc w:val="right"/>
        <w:rPr>
          <w:b/>
          <w:i/>
          <w:szCs w:val="24"/>
        </w:rPr>
      </w:pPr>
      <w:r w:rsidRPr="005805A8">
        <w:rPr>
          <w:b/>
          <w:i/>
          <w:szCs w:val="24"/>
        </w:rPr>
        <w:t>26.01.0</w:t>
      </w:r>
      <w:r>
        <w:rPr>
          <w:b/>
          <w:i/>
          <w:szCs w:val="24"/>
        </w:rPr>
        <w:t>3</w:t>
      </w:r>
      <w:r w:rsidRPr="005805A8">
        <w:rPr>
          <w:b/>
          <w:i/>
          <w:szCs w:val="24"/>
        </w:rPr>
        <w:t xml:space="preserve"> </w:t>
      </w:r>
      <w:r>
        <w:rPr>
          <w:b/>
          <w:i/>
          <w:szCs w:val="24"/>
        </w:rPr>
        <w:t xml:space="preserve">Слесарь-монтажник </w:t>
      </w:r>
      <w:r w:rsidRPr="005805A8">
        <w:rPr>
          <w:b/>
          <w:i/>
          <w:szCs w:val="24"/>
        </w:rPr>
        <w:t>судов</w:t>
      </w:r>
      <w:r>
        <w:rPr>
          <w:b/>
          <w:i/>
          <w:szCs w:val="24"/>
        </w:rPr>
        <w:t>ой</w:t>
      </w:r>
    </w:p>
    <w:p w14:paraId="4324A5BD" w14:textId="77777777" w:rsidR="002D0486" w:rsidRPr="00315F34" w:rsidRDefault="002D0486" w:rsidP="002D0486">
      <w:pPr>
        <w:jc w:val="center"/>
        <w:rPr>
          <w:b/>
          <w:i/>
        </w:rPr>
      </w:pPr>
    </w:p>
    <w:p w14:paraId="6FF71854" w14:textId="77777777" w:rsidR="002D0486" w:rsidRPr="00315F34" w:rsidRDefault="002D0486" w:rsidP="002D0486">
      <w:pPr>
        <w:jc w:val="center"/>
        <w:rPr>
          <w:b/>
          <w:i/>
        </w:rPr>
      </w:pPr>
    </w:p>
    <w:p w14:paraId="756D3218" w14:textId="77777777" w:rsidR="002D0486" w:rsidRDefault="002D0486" w:rsidP="002D0486">
      <w:pPr>
        <w:jc w:val="center"/>
        <w:rPr>
          <w:b/>
          <w:i/>
        </w:rPr>
      </w:pPr>
    </w:p>
    <w:p w14:paraId="7927ABFD" w14:textId="77777777" w:rsidR="002D0486" w:rsidRDefault="002D0486" w:rsidP="002D0486">
      <w:pPr>
        <w:jc w:val="center"/>
        <w:rPr>
          <w:b/>
          <w:i/>
        </w:rPr>
      </w:pPr>
    </w:p>
    <w:p w14:paraId="01FE110F" w14:textId="77777777" w:rsidR="002D0486" w:rsidRPr="00315F34" w:rsidRDefault="002D0486" w:rsidP="002D0486">
      <w:pPr>
        <w:jc w:val="center"/>
        <w:rPr>
          <w:b/>
          <w:i/>
        </w:rPr>
      </w:pPr>
    </w:p>
    <w:p w14:paraId="0AE12194" w14:textId="77777777" w:rsidR="002D0486" w:rsidRPr="00315F34" w:rsidRDefault="002D0486" w:rsidP="002D0486">
      <w:pPr>
        <w:jc w:val="center"/>
        <w:rPr>
          <w:b/>
          <w:i/>
        </w:rPr>
      </w:pPr>
    </w:p>
    <w:p w14:paraId="79D1D5EC" w14:textId="77777777" w:rsidR="002D0486" w:rsidRPr="00315F34" w:rsidRDefault="002D0486" w:rsidP="002D0486">
      <w:pPr>
        <w:jc w:val="center"/>
        <w:rPr>
          <w:b/>
          <w:szCs w:val="24"/>
        </w:rPr>
      </w:pPr>
      <w:r w:rsidRPr="00315F34">
        <w:rPr>
          <w:b/>
          <w:szCs w:val="24"/>
        </w:rPr>
        <w:t>РАБОЧАЯ ПРОГРАММА УЧЕБНОЙ ДИСЦИПЛИНЫ</w:t>
      </w:r>
    </w:p>
    <w:p w14:paraId="0208C78C" w14:textId="307D450C" w:rsidR="002D0486" w:rsidRPr="00C974DF" w:rsidRDefault="002D0486" w:rsidP="002D0486">
      <w:pPr>
        <w:spacing w:after="0"/>
        <w:jc w:val="center"/>
        <w:rPr>
          <w:b/>
          <w:iCs/>
          <w:szCs w:val="24"/>
        </w:rPr>
      </w:pPr>
      <w:r>
        <w:rPr>
          <w:b/>
          <w:iCs/>
          <w:szCs w:val="24"/>
        </w:rPr>
        <w:t>ОП</w:t>
      </w:r>
      <w:r w:rsidR="00315943">
        <w:rPr>
          <w:b/>
          <w:iCs/>
          <w:szCs w:val="24"/>
        </w:rPr>
        <w:t>.</w:t>
      </w:r>
      <w:r>
        <w:rPr>
          <w:b/>
          <w:iCs/>
          <w:szCs w:val="24"/>
        </w:rPr>
        <w:t>06 Безопасность жизнедеятельности</w:t>
      </w:r>
    </w:p>
    <w:p w14:paraId="25DC0420" w14:textId="77777777" w:rsidR="002D0486" w:rsidRPr="00315F34" w:rsidRDefault="002D0486" w:rsidP="002D0486">
      <w:pPr>
        <w:jc w:val="center"/>
        <w:rPr>
          <w:b/>
          <w:i/>
        </w:rPr>
      </w:pPr>
    </w:p>
    <w:p w14:paraId="0497174C" w14:textId="77777777" w:rsidR="002D0486" w:rsidRDefault="002D0486" w:rsidP="002D0486">
      <w:pPr>
        <w:rPr>
          <w:b/>
          <w:i/>
        </w:rPr>
      </w:pPr>
    </w:p>
    <w:p w14:paraId="336576A8" w14:textId="77777777" w:rsidR="002D0486" w:rsidRDefault="002D0486" w:rsidP="002D0486">
      <w:pPr>
        <w:rPr>
          <w:b/>
          <w:i/>
        </w:rPr>
      </w:pPr>
    </w:p>
    <w:p w14:paraId="5685DFC6" w14:textId="77777777" w:rsidR="002D0486" w:rsidRDefault="002D0486" w:rsidP="002D0486">
      <w:pPr>
        <w:rPr>
          <w:b/>
          <w:i/>
        </w:rPr>
      </w:pPr>
    </w:p>
    <w:p w14:paraId="68E6997A" w14:textId="77777777" w:rsidR="002D0486" w:rsidRDefault="002D0486" w:rsidP="002D0486">
      <w:pPr>
        <w:rPr>
          <w:b/>
          <w:i/>
        </w:rPr>
      </w:pPr>
    </w:p>
    <w:p w14:paraId="719AC265" w14:textId="77777777" w:rsidR="002D0486" w:rsidRDefault="002D0486" w:rsidP="002D0486">
      <w:pPr>
        <w:rPr>
          <w:b/>
          <w:i/>
        </w:rPr>
      </w:pPr>
    </w:p>
    <w:p w14:paraId="59209E2B" w14:textId="77777777" w:rsidR="002D0486" w:rsidRDefault="002D0486" w:rsidP="002D0486">
      <w:pPr>
        <w:rPr>
          <w:b/>
          <w:i/>
        </w:rPr>
      </w:pPr>
    </w:p>
    <w:p w14:paraId="5360ACAA" w14:textId="77777777" w:rsidR="002D0486" w:rsidRDefault="002D0486" w:rsidP="002D0486">
      <w:pPr>
        <w:rPr>
          <w:b/>
          <w:i/>
        </w:rPr>
      </w:pPr>
    </w:p>
    <w:p w14:paraId="3ECCD5D1" w14:textId="77777777" w:rsidR="002D0486" w:rsidRPr="00315F34" w:rsidRDefault="002D0486" w:rsidP="002D0486">
      <w:pPr>
        <w:rPr>
          <w:b/>
          <w:i/>
        </w:rPr>
      </w:pPr>
    </w:p>
    <w:p w14:paraId="53338785" w14:textId="77777777" w:rsidR="002D0486" w:rsidRPr="00315F34" w:rsidRDefault="002D0486" w:rsidP="002D0486">
      <w:pPr>
        <w:rPr>
          <w:b/>
          <w:i/>
        </w:rPr>
      </w:pPr>
    </w:p>
    <w:p w14:paraId="7AE2D5ED" w14:textId="77777777" w:rsidR="002D0486" w:rsidRPr="00315F34" w:rsidRDefault="002D0486" w:rsidP="002D0486">
      <w:pPr>
        <w:rPr>
          <w:b/>
          <w:i/>
        </w:rPr>
      </w:pPr>
    </w:p>
    <w:p w14:paraId="6B35D26A" w14:textId="77777777" w:rsidR="002D0486" w:rsidRPr="00315F34" w:rsidRDefault="002D0486" w:rsidP="002D0486">
      <w:pPr>
        <w:rPr>
          <w:b/>
          <w:i/>
        </w:rPr>
      </w:pPr>
    </w:p>
    <w:p w14:paraId="0AD62D50" w14:textId="77777777" w:rsidR="002D0486" w:rsidRDefault="002D0486" w:rsidP="002D0486">
      <w:pPr>
        <w:rPr>
          <w:b/>
          <w:i/>
        </w:rPr>
      </w:pPr>
    </w:p>
    <w:p w14:paraId="559512D4" w14:textId="77777777" w:rsidR="002D0486" w:rsidRPr="00315F34" w:rsidRDefault="002D0486" w:rsidP="002D0486">
      <w:pPr>
        <w:rPr>
          <w:b/>
          <w:i/>
        </w:rPr>
      </w:pPr>
    </w:p>
    <w:p w14:paraId="530034C4" w14:textId="77777777" w:rsidR="002D0486" w:rsidRDefault="002D0486" w:rsidP="002D0486">
      <w:pPr>
        <w:jc w:val="center"/>
        <w:rPr>
          <w:b/>
          <w:bCs/>
          <w:iCs/>
          <w:szCs w:val="24"/>
        </w:rPr>
      </w:pPr>
    </w:p>
    <w:p w14:paraId="49F536AB" w14:textId="77777777" w:rsidR="002D0486" w:rsidRDefault="002D0486" w:rsidP="002D0486">
      <w:pPr>
        <w:jc w:val="center"/>
        <w:rPr>
          <w:b/>
          <w:bCs/>
          <w:iCs/>
          <w:szCs w:val="24"/>
        </w:rPr>
      </w:pPr>
    </w:p>
    <w:p w14:paraId="5F3F1470" w14:textId="77777777" w:rsidR="002D0486" w:rsidRDefault="002D0486" w:rsidP="002D0486">
      <w:pPr>
        <w:jc w:val="center"/>
        <w:rPr>
          <w:b/>
          <w:bCs/>
          <w:iCs/>
          <w:szCs w:val="24"/>
        </w:rPr>
      </w:pPr>
    </w:p>
    <w:p w14:paraId="11FFF01F" w14:textId="77777777" w:rsidR="002D0486" w:rsidRDefault="002D0486" w:rsidP="002D0486">
      <w:pPr>
        <w:jc w:val="center"/>
        <w:rPr>
          <w:b/>
          <w:bCs/>
          <w:iCs/>
          <w:szCs w:val="24"/>
        </w:rPr>
      </w:pPr>
    </w:p>
    <w:p w14:paraId="22AB8A2A" w14:textId="77777777" w:rsidR="002D0486" w:rsidRPr="00315F34" w:rsidRDefault="002D0486" w:rsidP="002D0486">
      <w:pPr>
        <w:jc w:val="center"/>
        <w:rPr>
          <w:b/>
          <w:i/>
          <w:szCs w:val="24"/>
        </w:rPr>
      </w:pPr>
      <w:r w:rsidRPr="00C974DF">
        <w:rPr>
          <w:b/>
          <w:bCs/>
          <w:iCs/>
          <w:szCs w:val="24"/>
        </w:rPr>
        <w:t>20</w:t>
      </w:r>
      <w:r>
        <w:rPr>
          <w:b/>
          <w:bCs/>
          <w:iCs/>
          <w:szCs w:val="24"/>
        </w:rPr>
        <w:t>22</w:t>
      </w:r>
      <w:r w:rsidRPr="00C974DF">
        <w:rPr>
          <w:b/>
          <w:bCs/>
          <w:iCs/>
          <w:szCs w:val="24"/>
        </w:rPr>
        <w:t xml:space="preserve"> г.</w:t>
      </w:r>
      <w:r w:rsidRPr="00C974DF">
        <w:rPr>
          <w:b/>
          <w:bCs/>
          <w:iCs/>
        </w:rPr>
        <w:br w:type="page"/>
      </w:r>
      <w:r w:rsidRPr="00315F34">
        <w:rPr>
          <w:b/>
          <w:i/>
          <w:szCs w:val="24"/>
        </w:rPr>
        <w:lastRenderedPageBreak/>
        <w:t>СОДЕРЖАНИЕ</w:t>
      </w:r>
    </w:p>
    <w:p w14:paraId="29E029E0" w14:textId="77777777" w:rsidR="002D0486" w:rsidRPr="00315F34" w:rsidRDefault="002D0486" w:rsidP="002D0486">
      <w:pPr>
        <w:rPr>
          <w:b/>
          <w:i/>
          <w:szCs w:val="24"/>
        </w:rPr>
      </w:pPr>
    </w:p>
    <w:tbl>
      <w:tblPr>
        <w:tblW w:w="0" w:type="auto"/>
        <w:tblLook w:val="01E0" w:firstRow="1" w:lastRow="1" w:firstColumn="1" w:lastColumn="1" w:noHBand="0" w:noVBand="0"/>
      </w:tblPr>
      <w:tblGrid>
        <w:gridCol w:w="7501"/>
        <w:gridCol w:w="1854"/>
      </w:tblGrid>
      <w:tr w:rsidR="002D0486" w:rsidRPr="00315F34" w14:paraId="1E72F803" w14:textId="77777777" w:rsidTr="00DE06E2">
        <w:tc>
          <w:tcPr>
            <w:tcW w:w="7501" w:type="dxa"/>
          </w:tcPr>
          <w:p w14:paraId="17B34E32" w14:textId="77777777" w:rsidR="002D0486" w:rsidRPr="00315F34" w:rsidRDefault="002D0486" w:rsidP="00723C32">
            <w:pPr>
              <w:numPr>
                <w:ilvl w:val="0"/>
                <w:numId w:val="10"/>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54CB8325" w14:textId="77777777" w:rsidR="002D0486" w:rsidRPr="00315F34" w:rsidRDefault="002D0486" w:rsidP="00DE06E2">
            <w:pPr>
              <w:rPr>
                <w:b/>
                <w:szCs w:val="24"/>
              </w:rPr>
            </w:pPr>
          </w:p>
        </w:tc>
      </w:tr>
      <w:tr w:rsidR="002D0486" w:rsidRPr="00315F34" w14:paraId="32E54973" w14:textId="77777777" w:rsidTr="00DE06E2">
        <w:tc>
          <w:tcPr>
            <w:tcW w:w="7501" w:type="dxa"/>
          </w:tcPr>
          <w:p w14:paraId="3BA14F33" w14:textId="77777777" w:rsidR="002D0486" w:rsidRPr="00315F34" w:rsidRDefault="002D0486" w:rsidP="00723C32">
            <w:pPr>
              <w:numPr>
                <w:ilvl w:val="0"/>
                <w:numId w:val="10"/>
              </w:numPr>
              <w:suppressAutoHyphens/>
              <w:spacing w:after="200" w:line="276" w:lineRule="auto"/>
              <w:rPr>
                <w:b/>
                <w:szCs w:val="24"/>
              </w:rPr>
            </w:pPr>
            <w:r w:rsidRPr="00315F34">
              <w:rPr>
                <w:b/>
                <w:szCs w:val="24"/>
              </w:rPr>
              <w:t>СТРУКТУРА И СОДЕРЖАНИЕ УЧЕБНОЙ ДИСЦИПЛИНЫ</w:t>
            </w:r>
          </w:p>
          <w:p w14:paraId="366835A3" w14:textId="77777777" w:rsidR="002D0486" w:rsidRPr="00315F34" w:rsidRDefault="002D0486" w:rsidP="00723C32">
            <w:pPr>
              <w:numPr>
                <w:ilvl w:val="0"/>
                <w:numId w:val="10"/>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56DE8D73" w14:textId="77777777" w:rsidR="002D0486" w:rsidRPr="00315F34" w:rsidRDefault="002D0486" w:rsidP="00DE06E2">
            <w:pPr>
              <w:ind w:left="644"/>
              <w:rPr>
                <w:b/>
                <w:szCs w:val="24"/>
              </w:rPr>
            </w:pPr>
          </w:p>
        </w:tc>
      </w:tr>
      <w:tr w:rsidR="002D0486" w:rsidRPr="00315F34" w14:paraId="1991033B" w14:textId="77777777" w:rsidTr="00DE06E2">
        <w:tc>
          <w:tcPr>
            <w:tcW w:w="7501" w:type="dxa"/>
          </w:tcPr>
          <w:p w14:paraId="213F7DFF" w14:textId="77777777" w:rsidR="002D0486" w:rsidRPr="00315F34" w:rsidRDefault="002D0486" w:rsidP="00723C32">
            <w:pPr>
              <w:numPr>
                <w:ilvl w:val="0"/>
                <w:numId w:val="10"/>
              </w:numPr>
              <w:suppressAutoHyphens/>
              <w:spacing w:after="200" w:line="276" w:lineRule="auto"/>
              <w:rPr>
                <w:b/>
                <w:szCs w:val="24"/>
              </w:rPr>
            </w:pPr>
            <w:r w:rsidRPr="00315F34">
              <w:rPr>
                <w:b/>
                <w:szCs w:val="24"/>
              </w:rPr>
              <w:t>КОНТРОЛЬ И ОЦЕНКА РЕЗУЛЬТАТОВ ОСВОЕНИЯ УЧЕБНОЙ ДИСЦИПЛИНЫ</w:t>
            </w:r>
          </w:p>
          <w:p w14:paraId="1BD1627A" w14:textId="77777777" w:rsidR="002D0486" w:rsidRPr="00315F34" w:rsidRDefault="002D0486" w:rsidP="00DE06E2">
            <w:pPr>
              <w:suppressAutoHyphens/>
              <w:rPr>
                <w:b/>
                <w:szCs w:val="24"/>
              </w:rPr>
            </w:pPr>
          </w:p>
        </w:tc>
        <w:tc>
          <w:tcPr>
            <w:tcW w:w="1854" w:type="dxa"/>
          </w:tcPr>
          <w:p w14:paraId="4ABB96B2" w14:textId="77777777" w:rsidR="002D0486" w:rsidRPr="00315F34" w:rsidRDefault="002D0486" w:rsidP="00DE06E2">
            <w:pPr>
              <w:rPr>
                <w:b/>
                <w:szCs w:val="24"/>
              </w:rPr>
            </w:pPr>
          </w:p>
        </w:tc>
      </w:tr>
    </w:tbl>
    <w:p w14:paraId="6B35BCBB" w14:textId="77777777" w:rsidR="002D0486" w:rsidRPr="00315F34" w:rsidRDefault="002D0486" w:rsidP="002D0486">
      <w:pPr>
        <w:numPr>
          <w:ilvl w:val="0"/>
          <w:numId w:val="2"/>
        </w:numPr>
        <w:suppressAutoHyphens/>
        <w:spacing w:after="0" w:line="276" w:lineRule="auto"/>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07964B05" w14:textId="25CFABC5" w:rsidR="002D0486" w:rsidRPr="00315F34" w:rsidRDefault="002D0486" w:rsidP="002D0486">
      <w:pPr>
        <w:suppressAutoHyphens/>
        <w:spacing w:after="0" w:line="240" w:lineRule="auto"/>
        <w:ind w:left="720"/>
        <w:jc w:val="center"/>
        <w:rPr>
          <w:b/>
          <w:szCs w:val="24"/>
        </w:rPr>
      </w:pPr>
      <w:r w:rsidRPr="00315F34">
        <w:rPr>
          <w:b/>
          <w:szCs w:val="24"/>
        </w:rPr>
        <w:t>«</w:t>
      </w:r>
      <w:r>
        <w:rPr>
          <w:b/>
          <w:szCs w:val="24"/>
        </w:rPr>
        <w:t>ОП</w:t>
      </w:r>
      <w:r w:rsidR="00315943">
        <w:rPr>
          <w:b/>
          <w:szCs w:val="24"/>
        </w:rPr>
        <w:t>.</w:t>
      </w:r>
      <w:r>
        <w:rPr>
          <w:b/>
          <w:szCs w:val="24"/>
        </w:rPr>
        <w:t>0</w:t>
      </w:r>
      <w:r w:rsidR="001065C4" w:rsidRPr="00DE06E2">
        <w:rPr>
          <w:b/>
          <w:szCs w:val="24"/>
        </w:rPr>
        <w:t>6</w:t>
      </w:r>
      <w:r>
        <w:rPr>
          <w:b/>
          <w:szCs w:val="24"/>
        </w:rPr>
        <w:t xml:space="preserve"> Безопасность жизнедеятельности</w:t>
      </w:r>
      <w:r w:rsidRPr="00315F34">
        <w:rPr>
          <w:b/>
          <w:szCs w:val="24"/>
        </w:rPr>
        <w:t>»</w:t>
      </w:r>
    </w:p>
    <w:p w14:paraId="2BC8C6AD" w14:textId="77777777" w:rsidR="002D0486" w:rsidRDefault="002D0486" w:rsidP="002D0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Cs w:val="24"/>
          <w:vertAlign w:val="superscript"/>
        </w:rPr>
      </w:pPr>
    </w:p>
    <w:p w14:paraId="507A95BE" w14:textId="77777777" w:rsidR="002D0486" w:rsidRPr="00315F34" w:rsidRDefault="002D0486" w:rsidP="002D0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09CF6B06" w14:textId="56E4D01D" w:rsidR="002D0486" w:rsidRPr="00315F34" w:rsidRDefault="002D0486" w:rsidP="002D04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Учебная</w:t>
      </w:r>
      <w:r>
        <w:rPr>
          <w:szCs w:val="24"/>
        </w:rPr>
        <w:t xml:space="preserve"> дисциплина «ОП</w:t>
      </w:r>
      <w:r w:rsidR="00315943">
        <w:rPr>
          <w:szCs w:val="24"/>
        </w:rPr>
        <w:t>.</w:t>
      </w:r>
      <w:r>
        <w:rPr>
          <w:szCs w:val="24"/>
        </w:rPr>
        <w:t>0</w:t>
      </w:r>
      <w:r w:rsidR="001065C4" w:rsidRPr="001065C4">
        <w:rPr>
          <w:szCs w:val="24"/>
        </w:rPr>
        <w:t>6</w:t>
      </w:r>
      <w:r>
        <w:rPr>
          <w:szCs w:val="24"/>
        </w:rPr>
        <w:t xml:space="preserve"> Безопасность жизнедеятельности</w:t>
      </w:r>
      <w:r w:rsidRPr="00315F34">
        <w:rPr>
          <w:szCs w:val="24"/>
        </w:rPr>
        <w:t xml:space="preserve">» является обязательной частью </w:t>
      </w:r>
      <w:r w:rsidR="00FD6EAB" w:rsidRPr="00261208">
        <w:rPr>
          <w:rFonts w:eastAsia="Times New Roman" w:cs="Times New Roman"/>
          <w:szCs w:val="24"/>
          <w:lang w:eastAsia="ru-RU"/>
        </w:rPr>
        <w:t xml:space="preserve">ОП.00 Общепрофессионального </w:t>
      </w:r>
      <w:r w:rsidR="00FD6EAB">
        <w:rPr>
          <w:rFonts w:eastAsia="Times New Roman" w:cs="Times New Roman"/>
          <w:szCs w:val="24"/>
          <w:lang w:eastAsia="ru-RU"/>
        </w:rPr>
        <w:t xml:space="preserve">учебного </w:t>
      </w:r>
      <w:r w:rsidR="00FD6EAB" w:rsidRPr="00261208">
        <w:rPr>
          <w:rFonts w:eastAsia="Times New Roman" w:cs="Times New Roman"/>
          <w:szCs w:val="24"/>
          <w:lang w:eastAsia="ru-RU"/>
        </w:rPr>
        <w:t xml:space="preserve">цикла в соответствии с </w:t>
      </w:r>
      <w:r w:rsidR="00FD6EAB" w:rsidRPr="00902373">
        <w:rPr>
          <w:rFonts w:eastAsia="Times New Roman" w:cs="Times New Roman"/>
          <w:szCs w:val="24"/>
          <w:lang w:eastAsia="ru-RU"/>
        </w:rPr>
        <w:t xml:space="preserve">ФГОС СПО по </w:t>
      </w:r>
      <w:r w:rsidR="00FD6EAB" w:rsidRPr="00902373">
        <w:rPr>
          <w:rFonts w:eastAsia="Times New Roman" w:cs="Times New Roman"/>
          <w:color w:val="000000"/>
          <w:szCs w:val="24"/>
          <w:lang w:eastAsia="ru-RU"/>
        </w:rPr>
        <w:t>профессии</w:t>
      </w:r>
      <w:r w:rsidR="00FD6EAB">
        <w:rPr>
          <w:rFonts w:eastAsia="Times New Roman" w:cs="Times New Roman"/>
          <w:color w:val="000000"/>
          <w:szCs w:val="24"/>
          <w:lang w:eastAsia="ru-RU"/>
        </w:rPr>
        <w:t xml:space="preserve"> </w:t>
      </w:r>
      <w:r w:rsidR="00FD6EAB" w:rsidRPr="00902373">
        <w:rPr>
          <w:rFonts w:eastAsia="Times New Roman" w:cs="Times New Roman"/>
          <w:color w:val="000000"/>
          <w:szCs w:val="24"/>
          <w:lang w:eastAsia="ru-RU"/>
        </w:rPr>
        <w:t>26.01.0</w:t>
      </w:r>
      <w:r w:rsidR="00FD6EAB">
        <w:rPr>
          <w:rFonts w:eastAsia="Times New Roman" w:cs="Times New Roman"/>
          <w:color w:val="000000"/>
          <w:szCs w:val="24"/>
          <w:lang w:eastAsia="ru-RU"/>
        </w:rPr>
        <w:t>3</w:t>
      </w:r>
      <w:r w:rsidR="00FD6EAB" w:rsidRPr="00902373">
        <w:rPr>
          <w:rFonts w:eastAsia="Times New Roman" w:cs="Times New Roman"/>
          <w:color w:val="000000"/>
          <w:szCs w:val="24"/>
          <w:lang w:eastAsia="ru-RU"/>
        </w:rPr>
        <w:t xml:space="preserve"> </w:t>
      </w:r>
      <w:r w:rsidR="00FD6EAB">
        <w:rPr>
          <w:rFonts w:eastAsia="Times New Roman" w:cs="Times New Roman"/>
          <w:color w:val="000000"/>
          <w:szCs w:val="24"/>
          <w:lang w:eastAsia="ru-RU"/>
        </w:rPr>
        <w:t>Слесарь-монтажник</w:t>
      </w:r>
      <w:r w:rsidR="00FD6EAB" w:rsidRPr="00902373">
        <w:rPr>
          <w:rFonts w:eastAsia="Times New Roman" w:cs="Times New Roman"/>
          <w:color w:val="000000"/>
          <w:szCs w:val="24"/>
          <w:lang w:eastAsia="ru-RU"/>
        </w:rPr>
        <w:t xml:space="preserve"> судовой</w:t>
      </w:r>
      <w:r w:rsidRPr="006335F7">
        <w:rPr>
          <w:szCs w:val="24"/>
        </w:rPr>
        <w:t>.</w:t>
      </w:r>
      <w:r w:rsidRPr="00315F34">
        <w:rPr>
          <w:szCs w:val="24"/>
        </w:rPr>
        <w:t xml:space="preserve"> </w:t>
      </w:r>
    </w:p>
    <w:p w14:paraId="75498637" w14:textId="77777777" w:rsidR="002D0486" w:rsidRPr="00315F34" w:rsidRDefault="002D0486" w:rsidP="002D04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 xml:space="preserve">Особое значение дисциплина имеет при формировании и развитии </w:t>
      </w:r>
      <w:r w:rsidRPr="00227DFE">
        <w:rPr>
          <w:szCs w:val="24"/>
        </w:rPr>
        <w:t>ОК 01, ОК 0</w:t>
      </w:r>
      <w:r>
        <w:rPr>
          <w:szCs w:val="24"/>
        </w:rPr>
        <w:t>4</w:t>
      </w:r>
      <w:r w:rsidRPr="00227DFE">
        <w:rPr>
          <w:szCs w:val="24"/>
        </w:rPr>
        <w:t>, ОК 0</w:t>
      </w:r>
      <w:r>
        <w:rPr>
          <w:szCs w:val="24"/>
        </w:rPr>
        <w:t>6</w:t>
      </w:r>
      <w:r w:rsidRPr="00227DFE">
        <w:rPr>
          <w:szCs w:val="24"/>
        </w:rPr>
        <w:t>, ОК 0</w:t>
      </w:r>
      <w:r>
        <w:rPr>
          <w:szCs w:val="24"/>
        </w:rPr>
        <w:t>7.</w:t>
      </w:r>
    </w:p>
    <w:p w14:paraId="20AEDF4C" w14:textId="77777777" w:rsidR="002D0486" w:rsidRPr="00315F34" w:rsidRDefault="002D0486" w:rsidP="002D0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6FB92F10" w14:textId="77777777" w:rsidR="002D0486" w:rsidRPr="00315F34" w:rsidRDefault="002D0486" w:rsidP="002D0486">
      <w:pPr>
        <w:spacing w:after="0"/>
        <w:ind w:firstLine="709"/>
        <w:rPr>
          <w:b/>
          <w:szCs w:val="24"/>
        </w:rPr>
      </w:pPr>
      <w:r w:rsidRPr="00315F34">
        <w:rPr>
          <w:b/>
          <w:szCs w:val="24"/>
        </w:rPr>
        <w:t>1.2. Цель и планируемые результаты освоения дисциплины:</w:t>
      </w:r>
    </w:p>
    <w:p w14:paraId="2E4F6B74" w14:textId="77777777" w:rsidR="002D0486" w:rsidRPr="00315F34" w:rsidRDefault="002D0486" w:rsidP="002D0486">
      <w:pPr>
        <w:suppressAutoHyphens/>
        <w:spacing w:after="0" w:line="240" w:lineRule="auto"/>
        <w:ind w:firstLine="709"/>
        <w:jc w:val="both"/>
        <w:rPr>
          <w:szCs w:val="24"/>
        </w:rPr>
      </w:pPr>
      <w:r w:rsidRPr="00315F34">
        <w:rPr>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110"/>
        <w:gridCol w:w="4253"/>
      </w:tblGrid>
      <w:tr w:rsidR="002D0486" w:rsidRPr="008A76D7" w14:paraId="3B7A4E61" w14:textId="77777777" w:rsidTr="00DE06E2">
        <w:trPr>
          <w:trHeight w:val="649"/>
        </w:trPr>
        <w:tc>
          <w:tcPr>
            <w:tcW w:w="1101" w:type="dxa"/>
            <w:hideMark/>
          </w:tcPr>
          <w:p w14:paraId="37DA17AF" w14:textId="77777777" w:rsidR="002D0486" w:rsidRPr="008A76D7" w:rsidRDefault="002D0486" w:rsidP="00DE06E2">
            <w:pPr>
              <w:suppressAutoHyphens/>
              <w:spacing w:after="0" w:line="240" w:lineRule="auto"/>
              <w:jc w:val="center"/>
            </w:pPr>
            <w:r w:rsidRPr="008A76D7">
              <w:t xml:space="preserve">Код </w:t>
            </w:r>
          </w:p>
          <w:p w14:paraId="44CB668C" w14:textId="77777777" w:rsidR="002D0486" w:rsidRPr="008A76D7" w:rsidRDefault="002D0486" w:rsidP="00DE06E2">
            <w:pPr>
              <w:suppressAutoHyphens/>
              <w:spacing w:after="0" w:line="240" w:lineRule="auto"/>
              <w:jc w:val="center"/>
            </w:pPr>
            <w:r w:rsidRPr="008A76D7">
              <w:t>ПК, ОК</w:t>
            </w:r>
          </w:p>
        </w:tc>
        <w:tc>
          <w:tcPr>
            <w:tcW w:w="4110" w:type="dxa"/>
            <w:hideMark/>
          </w:tcPr>
          <w:p w14:paraId="4A29D7C2" w14:textId="77777777" w:rsidR="002D0486" w:rsidRPr="008A76D7" w:rsidRDefault="002D0486" w:rsidP="00DE06E2">
            <w:pPr>
              <w:suppressAutoHyphens/>
              <w:spacing w:after="0" w:line="240" w:lineRule="auto"/>
              <w:jc w:val="center"/>
            </w:pPr>
            <w:r w:rsidRPr="008A76D7">
              <w:t>Умения</w:t>
            </w:r>
          </w:p>
        </w:tc>
        <w:tc>
          <w:tcPr>
            <w:tcW w:w="4253" w:type="dxa"/>
            <w:hideMark/>
          </w:tcPr>
          <w:p w14:paraId="42471195" w14:textId="77777777" w:rsidR="002D0486" w:rsidRPr="008A76D7" w:rsidRDefault="002D0486" w:rsidP="00DE06E2">
            <w:pPr>
              <w:suppressAutoHyphens/>
              <w:spacing w:after="0" w:line="240" w:lineRule="auto"/>
              <w:jc w:val="center"/>
            </w:pPr>
            <w:r w:rsidRPr="008A76D7">
              <w:t>Знания</w:t>
            </w:r>
          </w:p>
        </w:tc>
      </w:tr>
      <w:tr w:rsidR="002D0486" w:rsidRPr="008A76D7" w14:paraId="47791C60" w14:textId="77777777" w:rsidTr="00DE06E2">
        <w:trPr>
          <w:trHeight w:val="1125"/>
        </w:trPr>
        <w:tc>
          <w:tcPr>
            <w:tcW w:w="1101" w:type="dxa"/>
          </w:tcPr>
          <w:p w14:paraId="5E1DC37E" w14:textId="77777777" w:rsidR="002D0486" w:rsidRDefault="002D0486" w:rsidP="00DE06E2">
            <w:pPr>
              <w:suppressAutoHyphens/>
              <w:spacing w:after="0" w:line="240" w:lineRule="auto"/>
              <w:jc w:val="center"/>
              <w:rPr>
                <w:iCs/>
              </w:rPr>
            </w:pPr>
            <w:r>
              <w:rPr>
                <w:iCs/>
              </w:rPr>
              <w:t>ОК 01 ОК 04 ОК 06</w:t>
            </w:r>
            <w:r w:rsidRPr="008A76D7">
              <w:rPr>
                <w:iCs/>
              </w:rPr>
              <w:t xml:space="preserve"> ОК 0</w:t>
            </w:r>
            <w:r>
              <w:rPr>
                <w:iCs/>
              </w:rPr>
              <w:t>7</w:t>
            </w:r>
          </w:p>
          <w:p w14:paraId="36E193F6" w14:textId="77777777" w:rsidR="002D0486" w:rsidRPr="008A76D7" w:rsidRDefault="002D0486" w:rsidP="00DE06E2">
            <w:pPr>
              <w:suppressAutoHyphens/>
              <w:spacing w:after="0" w:line="240" w:lineRule="auto"/>
              <w:jc w:val="center"/>
              <w:rPr>
                <w:i/>
              </w:rPr>
            </w:pPr>
          </w:p>
        </w:tc>
        <w:tc>
          <w:tcPr>
            <w:tcW w:w="4110" w:type="dxa"/>
          </w:tcPr>
          <w:p w14:paraId="06F62062" w14:textId="77777777" w:rsidR="002D0486" w:rsidRPr="00AF0636" w:rsidRDefault="002D0486" w:rsidP="00DE06E2">
            <w:pPr>
              <w:spacing w:after="0" w:line="240" w:lineRule="auto"/>
            </w:pPr>
            <w:r w:rsidRPr="00AF0636">
              <w:t>- организовывать и проводить мероприятия по защите работающих и населения от негативных воздействий чрезвычайных ситуаций;</w:t>
            </w:r>
          </w:p>
          <w:p w14:paraId="2B45052D" w14:textId="77777777" w:rsidR="002D0486" w:rsidRPr="00AF0636" w:rsidRDefault="002D0486" w:rsidP="00DE06E2">
            <w:pPr>
              <w:spacing w:after="0" w:line="240" w:lineRule="auto"/>
            </w:pPr>
            <w:r w:rsidRPr="00AF0636">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11E46452" w14:textId="77777777" w:rsidR="002D0486" w:rsidRPr="00AF0636" w:rsidRDefault="002D0486" w:rsidP="00DE06E2">
            <w:pPr>
              <w:spacing w:after="0" w:line="240" w:lineRule="auto"/>
            </w:pPr>
            <w:r w:rsidRPr="00AF0636">
              <w:t>- использовать средства индивидуальной и коллективной защиты от оружия массового поражения;</w:t>
            </w:r>
          </w:p>
          <w:p w14:paraId="01E95085" w14:textId="77777777" w:rsidR="002D0486" w:rsidRPr="00AF0636" w:rsidRDefault="002D0486" w:rsidP="00DE06E2">
            <w:pPr>
              <w:spacing w:after="0" w:line="240" w:lineRule="auto"/>
            </w:pPr>
            <w:r w:rsidRPr="00AF0636">
              <w:t>- применять первичные средства пожаротушения;</w:t>
            </w:r>
          </w:p>
          <w:p w14:paraId="6EC2B0AA" w14:textId="77777777" w:rsidR="002D0486" w:rsidRPr="00AF0636" w:rsidRDefault="002D0486" w:rsidP="00DE06E2">
            <w:pPr>
              <w:spacing w:after="0" w:line="240" w:lineRule="auto"/>
            </w:pPr>
            <w:r w:rsidRPr="00AF0636">
              <w:t>- ориентироваться в перечне военно-учётных специальностей и самостоятельно определять среди них родственные полученной</w:t>
            </w:r>
            <w:r>
              <w:t xml:space="preserve"> </w:t>
            </w:r>
            <w:r w:rsidRPr="00AF0636">
              <w:t>профессии;</w:t>
            </w:r>
          </w:p>
          <w:p w14:paraId="3E006C5C" w14:textId="77777777" w:rsidR="002D0486" w:rsidRPr="00AF0636" w:rsidRDefault="002D0486" w:rsidP="00DE06E2">
            <w:pPr>
              <w:spacing w:after="0" w:line="240" w:lineRule="auto"/>
            </w:pPr>
            <w:r>
              <w:t>-</w:t>
            </w:r>
            <w:r w:rsidRPr="00AF0636">
              <w:t xml:space="preserve"> применять профессиональные знания в ходе исполнения</w:t>
            </w:r>
            <w:r>
              <w:t xml:space="preserve"> </w:t>
            </w:r>
            <w:r w:rsidRPr="00AF0636">
              <w:t>обязанностей военной службы на воинских должностях в соответствии</w:t>
            </w:r>
            <w:r>
              <w:t xml:space="preserve"> </w:t>
            </w:r>
            <w:r w:rsidRPr="00AF0636">
              <w:t>с полученной профессией;</w:t>
            </w:r>
          </w:p>
          <w:p w14:paraId="3149E6E8" w14:textId="77777777" w:rsidR="002D0486" w:rsidRPr="00AF0636" w:rsidRDefault="002D0486" w:rsidP="00DE06E2">
            <w:pPr>
              <w:spacing w:after="0" w:line="240" w:lineRule="auto"/>
            </w:pPr>
            <w:r>
              <w:t>-</w:t>
            </w:r>
            <w:r w:rsidRPr="00AF0636">
              <w:t xml:space="preserve"> владеть</w:t>
            </w:r>
            <w:r>
              <w:t xml:space="preserve"> </w:t>
            </w:r>
            <w:r w:rsidRPr="00AF0636">
              <w:t>способами</w:t>
            </w:r>
            <w:r>
              <w:t xml:space="preserve"> </w:t>
            </w:r>
            <w:r w:rsidRPr="00AF0636">
              <w:t>бесконфликтного</w:t>
            </w:r>
            <w:r>
              <w:t xml:space="preserve"> </w:t>
            </w:r>
            <w:r w:rsidRPr="00AF0636">
              <w:t>общения</w:t>
            </w:r>
            <w:r>
              <w:t xml:space="preserve"> </w:t>
            </w:r>
            <w:r w:rsidRPr="00AF0636">
              <w:t>и</w:t>
            </w:r>
            <w:r>
              <w:t xml:space="preserve"> </w:t>
            </w:r>
            <w:r w:rsidRPr="00AF0636">
              <w:t>саморегуляции в повседневной деятельности</w:t>
            </w:r>
            <w:r>
              <w:t xml:space="preserve"> </w:t>
            </w:r>
            <w:r w:rsidRPr="00AF0636">
              <w:t>и экстремальных</w:t>
            </w:r>
            <w:r>
              <w:t xml:space="preserve"> </w:t>
            </w:r>
            <w:r w:rsidRPr="00AF0636">
              <w:t>условиях военной службы;</w:t>
            </w:r>
          </w:p>
          <w:p w14:paraId="7B2C11D1" w14:textId="77777777" w:rsidR="002D0486" w:rsidRPr="00AF0636" w:rsidRDefault="002D0486" w:rsidP="00DE06E2">
            <w:pPr>
              <w:spacing w:after="0" w:line="240" w:lineRule="auto"/>
            </w:pPr>
            <w:r>
              <w:t>-</w:t>
            </w:r>
            <w:r w:rsidRPr="00AF0636">
              <w:t xml:space="preserve"> оказывать первую помощь пострадавшим;</w:t>
            </w:r>
          </w:p>
        </w:tc>
        <w:tc>
          <w:tcPr>
            <w:tcW w:w="4253" w:type="dxa"/>
          </w:tcPr>
          <w:p w14:paraId="64B48053" w14:textId="77777777" w:rsidR="002D0486" w:rsidRPr="00AF0636" w:rsidRDefault="002D0486" w:rsidP="00DE06E2">
            <w:pPr>
              <w:spacing w:after="0" w:line="240" w:lineRule="auto"/>
            </w:pPr>
            <w:r w:rsidRPr="00AF0636">
              <w:t>-</w:t>
            </w:r>
            <w:r>
              <w:t xml:space="preserve"> </w:t>
            </w:r>
            <w:r w:rsidRPr="00AF0636">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7BABE4AA" w14:textId="77777777" w:rsidR="002D0486" w:rsidRPr="00AF0636" w:rsidRDefault="002D0486" w:rsidP="00DE06E2">
            <w:pPr>
              <w:spacing w:after="0" w:line="240" w:lineRule="auto"/>
            </w:pPr>
            <w:r w:rsidRPr="00AF0636">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0C7038E9" w14:textId="77777777" w:rsidR="002D0486" w:rsidRPr="00AF0636" w:rsidRDefault="002D0486" w:rsidP="00DE06E2">
            <w:pPr>
              <w:spacing w:after="0" w:line="240" w:lineRule="auto"/>
            </w:pPr>
            <w:r w:rsidRPr="00AF0636">
              <w:t xml:space="preserve">- основы военной службы и обороны государства; </w:t>
            </w:r>
          </w:p>
          <w:p w14:paraId="4843EC87" w14:textId="77777777" w:rsidR="002D0486" w:rsidRPr="00AF0636" w:rsidRDefault="002D0486" w:rsidP="00DE06E2">
            <w:pPr>
              <w:spacing w:after="0" w:line="240" w:lineRule="auto"/>
            </w:pPr>
            <w:r w:rsidRPr="00AF0636">
              <w:t xml:space="preserve">- задачи и основные мероприятия гражданской обороны; </w:t>
            </w:r>
          </w:p>
          <w:p w14:paraId="70D5E57C" w14:textId="77777777" w:rsidR="002D0486" w:rsidRPr="00AF0636" w:rsidRDefault="002D0486" w:rsidP="00DE06E2">
            <w:pPr>
              <w:spacing w:after="0" w:line="240" w:lineRule="auto"/>
            </w:pPr>
            <w:r w:rsidRPr="00AF0636">
              <w:t xml:space="preserve">- способы защиты населения от оружия массового поражения; </w:t>
            </w:r>
          </w:p>
          <w:p w14:paraId="58D1BC35" w14:textId="77777777" w:rsidR="002D0486" w:rsidRPr="00AF0636" w:rsidRDefault="002D0486" w:rsidP="00DE06E2">
            <w:pPr>
              <w:spacing w:after="0" w:line="240" w:lineRule="auto"/>
            </w:pPr>
            <w:r w:rsidRPr="00AF0636">
              <w:t xml:space="preserve">-  меры пожарной безопасности и правила безопасного поведения при пожарах; </w:t>
            </w:r>
          </w:p>
          <w:p w14:paraId="012E2855" w14:textId="77777777" w:rsidR="002D0486" w:rsidRPr="00AF0636" w:rsidRDefault="002D0486" w:rsidP="00DE06E2">
            <w:pPr>
              <w:spacing w:after="0" w:line="240" w:lineRule="auto"/>
            </w:pPr>
            <w:r w:rsidRPr="00AF0636">
              <w:t xml:space="preserve">- организацию и порядок призыва граждан на военную службу и поступления на нее в добровольном порядке; </w:t>
            </w:r>
          </w:p>
          <w:p w14:paraId="62CDE7A5" w14:textId="77777777" w:rsidR="002D0486" w:rsidRPr="00AF0636" w:rsidRDefault="002D0486" w:rsidP="00DE06E2">
            <w:pPr>
              <w:spacing w:after="0" w:line="240" w:lineRule="auto"/>
            </w:pPr>
            <w:r w:rsidRPr="00AF0636">
              <w:t xml:space="preserve">-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 </w:t>
            </w:r>
          </w:p>
          <w:p w14:paraId="103C8993" w14:textId="77777777" w:rsidR="002D0486" w:rsidRPr="00AF0636" w:rsidRDefault="002D0486" w:rsidP="00DE06E2">
            <w:pPr>
              <w:spacing w:after="0" w:line="240" w:lineRule="auto"/>
            </w:pPr>
            <w:r w:rsidRPr="00AF0636">
              <w:lastRenderedPageBreak/>
              <w:t xml:space="preserve">- область применения получаемых профессиональных знаний при исполнении обязанностей военной службы; </w:t>
            </w:r>
          </w:p>
          <w:p w14:paraId="7D76892A" w14:textId="77777777" w:rsidR="002D0486" w:rsidRPr="00AF0636" w:rsidRDefault="002D0486" w:rsidP="00DE06E2">
            <w:pPr>
              <w:spacing w:after="0" w:line="240" w:lineRule="auto"/>
            </w:pPr>
            <w:r w:rsidRPr="00AF0636">
              <w:t>- порядок и правила оказания первой помощи пострадавшим.</w:t>
            </w:r>
          </w:p>
        </w:tc>
      </w:tr>
    </w:tbl>
    <w:p w14:paraId="0C425C21" w14:textId="77777777" w:rsidR="002D0486" w:rsidRPr="00315F34" w:rsidRDefault="002D0486" w:rsidP="002D0486">
      <w:pPr>
        <w:suppressAutoHyphens/>
        <w:spacing w:after="120" w:line="240" w:lineRule="auto"/>
        <w:ind w:firstLine="709"/>
        <w:rPr>
          <w:b/>
        </w:rPr>
      </w:pPr>
    </w:p>
    <w:p w14:paraId="68D51BE0" w14:textId="77777777" w:rsidR="002D0486" w:rsidRPr="00315F34" w:rsidRDefault="002D0486" w:rsidP="009A310D">
      <w:pPr>
        <w:jc w:val="center"/>
        <w:rPr>
          <w:b/>
          <w:szCs w:val="24"/>
        </w:rPr>
      </w:pPr>
      <w:r w:rsidRPr="00315F34">
        <w:rPr>
          <w:b/>
          <w:szCs w:val="24"/>
        </w:rPr>
        <w:t>2. СТРУКТУРА И СОДЕРЖАНИЕ УЧЕБНОЙ ДИСЦИПЛИНЫ</w:t>
      </w:r>
    </w:p>
    <w:p w14:paraId="529B61ED" w14:textId="77777777" w:rsidR="002D0486" w:rsidRPr="00315F34" w:rsidRDefault="002D0486" w:rsidP="002D0486">
      <w:pPr>
        <w:suppressAutoHyphens/>
        <w:spacing w:after="12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0486" w:rsidRPr="00315F34" w14:paraId="1C036225" w14:textId="77777777" w:rsidTr="00DE06E2">
        <w:trPr>
          <w:trHeight w:val="97"/>
        </w:trPr>
        <w:tc>
          <w:tcPr>
            <w:tcW w:w="3685" w:type="pct"/>
            <w:vAlign w:val="center"/>
          </w:tcPr>
          <w:p w14:paraId="2E089D1C" w14:textId="77777777" w:rsidR="002D0486" w:rsidRPr="00315F34" w:rsidRDefault="002D0486" w:rsidP="00DE06E2">
            <w:pPr>
              <w:suppressAutoHyphens/>
              <w:spacing w:after="0" w:line="240" w:lineRule="auto"/>
              <w:jc w:val="center"/>
              <w:rPr>
                <w:b/>
              </w:rPr>
            </w:pPr>
            <w:r w:rsidRPr="00315F34">
              <w:rPr>
                <w:b/>
              </w:rPr>
              <w:t>Вид учебной работы</w:t>
            </w:r>
          </w:p>
        </w:tc>
        <w:tc>
          <w:tcPr>
            <w:tcW w:w="1315" w:type="pct"/>
            <w:vAlign w:val="center"/>
          </w:tcPr>
          <w:p w14:paraId="1B80171D" w14:textId="77777777" w:rsidR="002D0486" w:rsidRPr="00315F34" w:rsidRDefault="002D0486" w:rsidP="00DE06E2">
            <w:pPr>
              <w:suppressAutoHyphens/>
              <w:spacing w:after="0" w:line="240" w:lineRule="auto"/>
              <w:jc w:val="center"/>
              <w:rPr>
                <w:b/>
                <w:iCs/>
              </w:rPr>
            </w:pPr>
            <w:r w:rsidRPr="00315F34">
              <w:rPr>
                <w:b/>
                <w:iCs/>
              </w:rPr>
              <w:t>Объем в часах</w:t>
            </w:r>
          </w:p>
        </w:tc>
      </w:tr>
      <w:tr w:rsidR="002D0486" w:rsidRPr="00315F34" w14:paraId="3FD1397B" w14:textId="77777777" w:rsidTr="00DE06E2">
        <w:trPr>
          <w:trHeight w:val="278"/>
        </w:trPr>
        <w:tc>
          <w:tcPr>
            <w:tcW w:w="3685" w:type="pct"/>
            <w:vAlign w:val="center"/>
          </w:tcPr>
          <w:p w14:paraId="48D8D82B" w14:textId="77777777" w:rsidR="002D0486" w:rsidRPr="00315F34" w:rsidRDefault="002D0486" w:rsidP="00DE06E2">
            <w:pPr>
              <w:suppressAutoHyphens/>
              <w:spacing w:after="0" w:line="240" w:lineRule="auto"/>
              <w:rPr>
                <w:b/>
              </w:rPr>
            </w:pPr>
            <w:r w:rsidRPr="00315F34">
              <w:rPr>
                <w:b/>
              </w:rPr>
              <w:t>Объем образовательной программы учебной дисциплины</w:t>
            </w:r>
          </w:p>
        </w:tc>
        <w:tc>
          <w:tcPr>
            <w:tcW w:w="1315" w:type="pct"/>
            <w:vAlign w:val="center"/>
          </w:tcPr>
          <w:p w14:paraId="41E9C256" w14:textId="77777777" w:rsidR="002D0486" w:rsidRPr="00315F34" w:rsidRDefault="00795AA4" w:rsidP="00DE06E2">
            <w:pPr>
              <w:suppressAutoHyphens/>
              <w:spacing w:after="0" w:line="240" w:lineRule="auto"/>
              <w:rPr>
                <w:iCs/>
              </w:rPr>
            </w:pPr>
            <w:r>
              <w:rPr>
                <w:iCs/>
              </w:rPr>
              <w:t>48</w:t>
            </w:r>
          </w:p>
        </w:tc>
      </w:tr>
      <w:tr w:rsidR="002D0486" w:rsidRPr="00315F34" w14:paraId="5424BD7F" w14:textId="77777777" w:rsidTr="00DE06E2">
        <w:trPr>
          <w:trHeight w:val="200"/>
        </w:trPr>
        <w:tc>
          <w:tcPr>
            <w:tcW w:w="3685" w:type="pct"/>
            <w:shd w:val="clear" w:color="auto" w:fill="auto"/>
            <w:vAlign w:val="center"/>
          </w:tcPr>
          <w:p w14:paraId="5896EE29" w14:textId="77777777" w:rsidR="002D0486" w:rsidRPr="00315F34" w:rsidRDefault="002D0486" w:rsidP="00DE06E2">
            <w:pPr>
              <w:suppressAutoHyphens/>
              <w:spacing w:after="0" w:line="240" w:lineRule="auto"/>
              <w:rPr>
                <w:b/>
              </w:rPr>
            </w:pPr>
            <w:r w:rsidRPr="00315F34">
              <w:rPr>
                <w:b/>
              </w:rPr>
              <w:t>в т.ч. в форме практической подготовки</w:t>
            </w:r>
          </w:p>
        </w:tc>
        <w:tc>
          <w:tcPr>
            <w:tcW w:w="1315" w:type="pct"/>
            <w:shd w:val="clear" w:color="auto" w:fill="auto"/>
            <w:vAlign w:val="center"/>
          </w:tcPr>
          <w:p w14:paraId="313B89DD" w14:textId="77777777" w:rsidR="002D0486" w:rsidRPr="00315F34" w:rsidRDefault="002D0486" w:rsidP="00DE06E2">
            <w:pPr>
              <w:suppressAutoHyphens/>
              <w:spacing w:after="0" w:line="240" w:lineRule="auto"/>
              <w:rPr>
                <w:iCs/>
              </w:rPr>
            </w:pPr>
            <w:r>
              <w:rPr>
                <w:iCs/>
              </w:rPr>
              <w:t>10</w:t>
            </w:r>
          </w:p>
        </w:tc>
      </w:tr>
      <w:tr w:rsidR="002D0486" w:rsidRPr="00315F34" w14:paraId="688DBC73" w14:textId="77777777" w:rsidTr="00DE06E2">
        <w:trPr>
          <w:trHeight w:val="336"/>
        </w:trPr>
        <w:tc>
          <w:tcPr>
            <w:tcW w:w="5000" w:type="pct"/>
            <w:gridSpan w:val="2"/>
            <w:vAlign w:val="center"/>
          </w:tcPr>
          <w:p w14:paraId="2086A5A7" w14:textId="77777777" w:rsidR="002D0486" w:rsidRPr="00315F34" w:rsidRDefault="002D0486" w:rsidP="00DE06E2">
            <w:pPr>
              <w:suppressAutoHyphens/>
              <w:spacing w:after="0" w:line="240" w:lineRule="auto"/>
              <w:rPr>
                <w:iCs/>
              </w:rPr>
            </w:pPr>
            <w:r w:rsidRPr="00315F34">
              <w:t>в т. ч.:</w:t>
            </w:r>
          </w:p>
        </w:tc>
      </w:tr>
      <w:tr w:rsidR="002D0486" w:rsidRPr="00315F34" w14:paraId="5401DA29" w14:textId="77777777" w:rsidTr="00DE06E2">
        <w:trPr>
          <w:trHeight w:val="327"/>
        </w:trPr>
        <w:tc>
          <w:tcPr>
            <w:tcW w:w="3685" w:type="pct"/>
            <w:vAlign w:val="center"/>
          </w:tcPr>
          <w:p w14:paraId="20837E3E" w14:textId="77777777" w:rsidR="002D0486" w:rsidRPr="00315F34" w:rsidRDefault="002D0486" w:rsidP="00DE06E2">
            <w:pPr>
              <w:suppressAutoHyphens/>
              <w:spacing w:after="0" w:line="240" w:lineRule="auto"/>
            </w:pPr>
            <w:r w:rsidRPr="00315F34">
              <w:t>теоретическое обучение</w:t>
            </w:r>
          </w:p>
        </w:tc>
        <w:tc>
          <w:tcPr>
            <w:tcW w:w="1315" w:type="pct"/>
            <w:vAlign w:val="center"/>
          </w:tcPr>
          <w:p w14:paraId="6F8ECAAA" w14:textId="77777777" w:rsidR="002D0486" w:rsidRPr="00315F34" w:rsidRDefault="002D0486" w:rsidP="00DE06E2">
            <w:pPr>
              <w:suppressAutoHyphens/>
              <w:spacing w:after="0" w:line="240" w:lineRule="auto"/>
              <w:rPr>
                <w:iCs/>
              </w:rPr>
            </w:pPr>
            <w:r>
              <w:rPr>
                <w:iCs/>
              </w:rPr>
              <w:t>26</w:t>
            </w:r>
          </w:p>
        </w:tc>
      </w:tr>
      <w:tr w:rsidR="002D0486" w:rsidRPr="00315F34" w14:paraId="60EF9C6D" w14:textId="77777777" w:rsidTr="00DE06E2">
        <w:trPr>
          <w:trHeight w:val="169"/>
        </w:trPr>
        <w:tc>
          <w:tcPr>
            <w:tcW w:w="3685" w:type="pct"/>
            <w:vAlign w:val="center"/>
          </w:tcPr>
          <w:p w14:paraId="661B4137" w14:textId="77777777" w:rsidR="002D0486" w:rsidRPr="00315F34" w:rsidRDefault="002D0486" w:rsidP="00DE06E2">
            <w:pPr>
              <w:suppressAutoHyphens/>
              <w:spacing w:after="0" w:line="240" w:lineRule="auto"/>
            </w:pPr>
            <w:r w:rsidRPr="00315F34">
              <w:t>практические занятия</w:t>
            </w:r>
            <w:r>
              <w:rPr>
                <w:i/>
              </w:rPr>
              <w:t xml:space="preserve"> </w:t>
            </w:r>
          </w:p>
        </w:tc>
        <w:tc>
          <w:tcPr>
            <w:tcW w:w="1315" w:type="pct"/>
            <w:vAlign w:val="center"/>
          </w:tcPr>
          <w:p w14:paraId="3EA1D184" w14:textId="77777777" w:rsidR="002D0486" w:rsidRPr="00315F34" w:rsidRDefault="002D0486" w:rsidP="00DE06E2">
            <w:pPr>
              <w:suppressAutoHyphens/>
              <w:spacing w:after="0" w:line="240" w:lineRule="auto"/>
              <w:rPr>
                <w:iCs/>
              </w:rPr>
            </w:pPr>
            <w:r>
              <w:rPr>
                <w:iCs/>
              </w:rPr>
              <w:t>10</w:t>
            </w:r>
          </w:p>
        </w:tc>
      </w:tr>
      <w:tr w:rsidR="002D0486" w:rsidRPr="00315F34" w14:paraId="6FFBA277" w14:textId="77777777" w:rsidTr="00DE06E2">
        <w:trPr>
          <w:trHeight w:val="267"/>
        </w:trPr>
        <w:tc>
          <w:tcPr>
            <w:tcW w:w="3685" w:type="pct"/>
            <w:vAlign w:val="center"/>
          </w:tcPr>
          <w:p w14:paraId="6350FBE1" w14:textId="77777777" w:rsidR="002D0486" w:rsidRPr="00315F34" w:rsidRDefault="002D0486" w:rsidP="00DE06E2">
            <w:pPr>
              <w:suppressAutoHyphens/>
              <w:spacing w:after="0" w:line="240" w:lineRule="auto"/>
              <w:rPr>
                <w:i/>
              </w:rPr>
            </w:pPr>
            <w:r w:rsidRPr="00315F34">
              <w:rPr>
                <w:i/>
              </w:rPr>
              <w:t xml:space="preserve">Самостоятельная работа </w:t>
            </w:r>
          </w:p>
        </w:tc>
        <w:tc>
          <w:tcPr>
            <w:tcW w:w="1315" w:type="pct"/>
            <w:vAlign w:val="center"/>
          </w:tcPr>
          <w:p w14:paraId="34DBD15D" w14:textId="77777777" w:rsidR="002D0486" w:rsidRPr="00315F34" w:rsidRDefault="002D0486" w:rsidP="00DE06E2">
            <w:pPr>
              <w:suppressAutoHyphens/>
              <w:spacing w:after="0" w:line="240" w:lineRule="auto"/>
              <w:rPr>
                <w:iCs/>
              </w:rPr>
            </w:pPr>
            <w:r>
              <w:rPr>
                <w:iCs/>
              </w:rPr>
              <w:t>12</w:t>
            </w:r>
          </w:p>
        </w:tc>
      </w:tr>
      <w:tr w:rsidR="002D0486" w:rsidRPr="00315F34" w14:paraId="3B77660D" w14:textId="77777777" w:rsidTr="00DE06E2">
        <w:trPr>
          <w:trHeight w:val="331"/>
        </w:trPr>
        <w:tc>
          <w:tcPr>
            <w:tcW w:w="3685" w:type="pct"/>
            <w:vAlign w:val="center"/>
          </w:tcPr>
          <w:p w14:paraId="2394AC96" w14:textId="77777777" w:rsidR="002D0486" w:rsidRPr="00315F34" w:rsidRDefault="002D0486" w:rsidP="00DE06E2">
            <w:pPr>
              <w:suppressAutoHyphens/>
              <w:spacing w:after="0" w:line="240" w:lineRule="auto"/>
              <w:rPr>
                <w:i/>
              </w:rPr>
            </w:pPr>
            <w:r w:rsidRPr="00315F34">
              <w:rPr>
                <w:b/>
                <w:iCs/>
              </w:rPr>
              <w:t>Промежуточная аттестация</w:t>
            </w:r>
          </w:p>
        </w:tc>
        <w:tc>
          <w:tcPr>
            <w:tcW w:w="1315" w:type="pct"/>
            <w:vAlign w:val="center"/>
          </w:tcPr>
          <w:p w14:paraId="19ADCBFD" w14:textId="77777777" w:rsidR="002D0486" w:rsidRPr="00315F34" w:rsidRDefault="002D0486" w:rsidP="00DE06E2">
            <w:pPr>
              <w:suppressAutoHyphens/>
              <w:spacing w:after="0" w:line="240" w:lineRule="auto"/>
              <w:rPr>
                <w:iCs/>
              </w:rPr>
            </w:pPr>
          </w:p>
        </w:tc>
      </w:tr>
    </w:tbl>
    <w:p w14:paraId="6E92E2F3" w14:textId="77777777" w:rsidR="002D0486" w:rsidRPr="00315F34" w:rsidRDefault="002D0486" w:rsidP="002D0486">
      <w:pPr>
        <w:suppressAutoHyphens/>
        <w:spacing w:after="120"/>
        <w:rPr>
          <w:b/>
          <w:i/>
        </w:rPr>
      </w:pPr>
    </w:p>
    <w:p w14:paraId="14198981" w14:textId="77777777" w:rsidR="002D0486" w:rsidRPr="00315F34" w:rsidRDefault="002D0486" w:rsidP="002D0486">
      <w:pPr>
        <w:rPr>
          <w:b/>
          <w:i/>
        </w:rPr>
        <w:sectPr w:rsidR="002D0486" w:rsidRPr="00315F34" w:rsidSect="00DE06E2">
          <w:pgSz w:w="11906" w:h="16838"/>
          <w:pgMar w:top="1134" w:right="850" w:bottom="284" w:left="1701" w:header="708" w:footer="708" w:gutter="0"/>
          <w:cols w:space="720"/>
          <w:docGrid w:linePitch="299"/>
        </w:sectPr>
      </w:pPr>
    </w:p>
    <w:p w14:paraId="32BCCBD7" w14:textId="77777777" w:rsidR="002D0486" w:rsidRPr="00315F34" w:rsidRDefault="002D0486" w:rsidP="002D0486">
      <w:pPr>
        <w:ind w:firstLine="709"/>
        <w:rPr>
          <w:b/>
          <w:bCs/>
        </w:rPr>
      </w:pPr>
      <w:r w:rsidRPr="00315F34">
        <w:rPr>
          <w:b/>
        </w:rPr>
        <w:lastRenderedPageBreak/>
        <w:t xml:space="preserve">2.2. Тематический план и содержание учебной дисциплины </w:t>
      </w:r>
    </w:p>
    <w:tbl>
      <w:tblPr>
        <w:tblW w:w="51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3"/>
        <w:gridCol w:w="6460"/>
        <w:gridCol w:w="1754"/>
        <w:gridCol w:w="2417"/>
        <w:gridCol w:w="1090"/>
        <w:gridCol w:w="1186"/>
      </w:tblGrid>
      <w:tr w:rsidR="002D0486" w:rsidRPr="0005024B" w14:paraId="04171BE7" w14:textId="77777777" w:rsidTr="00E60475">
        <w:trPr>
          <w:trHeight w:val="20"/>
        </w:trPr>
        <w:tc>
          <w:tcPr>
            <w:tcW w:w="771" w:type="pct"/>
            <w:vAlign w:val="center"/>
          </w:tcPr>
          <w:p w14:paraId="0FE4D6DE" w14:textId="77777777" w:rsidR="002D0486" w:rsidRPr="0005024B" w:rsidRDefault="002D0486" w:rsidP="00DE06E2">
            <w:pPr>
              <w:suppressAutoHyphens/>
              <w:spacing w:after="0" w:line="240" w:lineRule="auto"/>
              <w:jc w:val="center"/>
              <w:rPr>
                <w:b/>
                <w:bCs/>
              </w:rPr>
            </w:pPr>
            <w:r w:rsidRPr="0005024B">
              <w:rPr>
                <w:b/>
                <w:bCs/>
              </w:rPr>
              <w:t>Наименование разделов и тем</w:t>
            </w:r>
          </w:p>
        </w:tc>
        <w:tc>
          <w:tcPr>
            <w:tcW w:w="2117" w:type="pct"/>
            <w:vAlign w:val="center"/>
          </w:tcPr>
          <w:p w14:paraId="5913BB5E" w14:textId="77777777" w:rsidR="002D0486" w:rsidRPr="0005024B" w:rsidRDefault="002D0486" w:rsidP="00DE06E2">
            <w:pPr>
              <w:suppressAutoHyphens/>
              <w:spacing w:after="0" w:line="240" w:lineRule="auto"/>
              <w:jc w:val="center"/>
              <w:rPr>
                <w:b/>
                <w:bCs/>
              </w:rPr>
            </w:pPr>
            <w:r w:rsidRPr="0005024B">
              <w:rPr>
                <w:b/>
                <w:bCs/>
              </w:rPr>
              <w:t>Содержание учебного материала и формы организации деятельности обучающихся</w:t>
            </w:r>
          </w:p>
        </w:tc>
        <w:tc>
          <w:tcPr>
            <w:tcW w:w="575" w:type="pct"/>
            <w:vAlign w:val="center"/>
          </w:tcPr>
          <w:p w14:paraId="6507F23E" w14:textId="77777777" w:rsidR="002D0486" w:rsidRPr="0005024B" w:rsidRDefault="002D0486" w:rsidP="00DE06E2">
            <w:pPr>
              <w:suppressAutoHyphens/>
              <w:spacing w:after="0" w:line="240" w:lineRule="auto"/>
              <w:jc w:val="center"/>
              <w:rPr>
                <w:b/>
                <w:bCs/>
              </w:rPr>
            </w:pPr>
            <w:r w:rsidRPr="0005024B">
              <w:rPr>
                <w:b/>
                <w:bCs/>
              </w:rPr>
              <w:t xml:space="preserve">Объем, акад. ч / в том числе в форме практической подготовки, </w:t>
            </w:r>
            <w:proofErr w:type="spellStart"/>
            <w:r w:rsidRPr="0005024B">
              <w:rPr>
                <w:b/>
                <w:bCs/>
              </w:rPr>
              <w:t>акад</w:t>
            </w:r>
            <w:proofErr w:type="spellEnd"/>
            <w:r w:rsidRPr="0005024B">
              <w:rPr>
                <w:b/>
                <w:bCs/>
              </w:rPr>
              <w:t xml:space="preserve"> ч</w:t>
            </w:r>
          </w:p>
        </w:tc>
        <w:tc>
          <w:tcPr>
            <w:tcW w:w="792" w:type="pct"/>
            <w:vAlign w:val="center"/>
          </w:tcPr>
          <w:p w14:paraId="7CE52058" w14:textId="77777777" w:rsidR="002D0486" w:rsidRPr="0005024B" w:rsidRDefault="002D0486" w:rsidP="00DE06E2">
            <w:pPr>
              <w:suppressAutoHyphens/>
              <w:spacing w:after="0" w:line="240" w:lineRule="auto"/>
              <w:jc w:val="center"/>
              <w:rPr>
                <w:b/>
                <w:bCs/>
              </w:rPr>
            </w:pPr>
            <w:r w:rsidRPr="0005024B">
              <w:rPr>
                <w:b/>
                <w:bCs/>
              </w:rPr>
              <w:t>Коды компетенций и личностных результатов</w:t>
            </w:r>
            <w:r w:rsidRPr="0005024B">
              <w:rPr>
                <w:rStyle w:val="a8"/>
              </w:rPr>
              <w:footnoteReference w:id="24"/>
            </w:r>
            <w:r w:rsidRPr="0005024B">
              <w:rPr>
                <w:b/>
                <w:bCs/>
              </w:rPr>
              <w:t>, формированию которых способствует элемент программы</w:t>
            </w:r>
          </w:p>
        </w:tc>
        <w:tc>
          <w:tcPr>
            <w:tcW w:w="357" w:type="pct"/>
          </w:tcPr>
          <w:p w14:paraId="7D16B86A" w14:textId="77777777" w:rsidR="002D0486" w:rsidRPr="0005024B" w:rsidRDefault="002D0486" w:rsidP="00DE06E2">
            <w:pPr>
              <w:suppressAutoHyphens/>
              <w:spacing w:after="0" w:line="240" w:lineRule="auto"/>
              <w:jc w:val="center"/>
              <w:rPr>
                <w:b/>
                <w:bCs/>
              </w:rPr>
            </w:pPr>
            <w:r w:rsidRPr="0005024B">
              <w:t>Код ПК, ОК</w:t>
            </w:r>
          </w:p>
        </w:tc>
        <w:tc>
          <w:tcPr>
            <w:tcW w:w="389" w:type="pct"/>
          </w:tcPr>
          <w:p w14:paraId="6BADC2CD" w14:textId="77777777" w:rsidR="002D0486" w:rsidRPr="0005024B" w:rsidRDefault="002D0486" w:rsidP="00DE06E2">
            <w:pPr>
              <w:suppressAutoHyphens/>
              <w:spacing w:after="0" w:line="240" w:lineRule="auto"/>
              <w:jc w:val="center"/>
              <w:rPr>
                <w:b/>
                <w:bCs/>
              </w:rPr>
            </w:pPr>
            <w:r w:rsidRPr="0005024B">
              <w:t>Код Н/У/З</w:t>
            </w:r>
          </w:p>
        </w:tc>
      </w:tr>
      <w:tr w:rsidR="002D0486" w:rsidRPr="0005024B" w14:paraId="3C722021" w14:textId="77777777" w:rsidTr="00E60475">
        <w:trPr>
          <w:trHeight w:val="20"/>
        </w:trPr>
        <w:tc>
          <w:tcPr>
            <w:tcW w:w="771" w:type="pct"/>
          </w:tcPr>
          <w:p w14:paraId="05960FEA" w14:textId="77777777" w:rsidR="002D0486" w:rsidRPr="0005024B" w:rsidRDefault="002D0486" w:rsidP="00DE06E2">
            <w:pPr>
              <w:spacing w:after="0" w:line="240" w:lineRule="auto"/>
              <w:jc w:val="center"/>
              <w:rPr>
                <w:b/>
                <w:bCs/>
                <w:iCs/>
              </w:rPr>
            </w:pPr>
            <w:r w:rsidRPr="0005024B">
              <w:rPr>
                <w:b/>
                <w:bCs/>
                <w:iCs/>
              </w:rPr>
              <w:t>1</w:t>
            </w:r>
          </w:p>
        </w:tc>
        <w:tc>
          <w:tcPr>
            <w:tcW w:w="2117" w:type="pct"/>
          </w:tcPr>
          <w:p w14:paraId="68ED30D0" w14:textId="77777777" w:rsidR="002D0486" w:rsidRPr="0005024B" w:rsidRDefault="002D0486" w:rsidP="00DE06E2">
            <w:pPr>
              <w:spacing w:after="0" w:line="240" w:lineRule="auto"/>
              <w:jc w:val="center"/>
              <w:rPr>
                <w:b/>
                <w:bCs/>
                <w:iCs/>
              </w:rPr>
            </w:pPr>
            <w:r w:rsidRPr="0005024B">
              <w:rPr>
                <w:b/>
                <w:bCs/>
                <w:iCs/>
              </w:rPr>
              <w:t>2</w:t>
            </w:r>
          </w:p>
        </w:tc>
        <w:tc>
          <w:tcPr>
            <w:tcW w:w="575" w:type="pct"/>
          </w:tcPr>
          <w:p w14:paraId="6E768D3A" w14:textId="77777777" w:rsidR="002D0486" w:rsidRPr="0005024B" w:rsidRDefault="002D0486" w:rsidP="00DE06E2">
            <w:pPr>
              <w:spacing w:after="0" w:line="240" w:lineRule="auto"/>
              <w:jc w:val="center"/>
              <w:rPr>
                <w:b/>
                <w:bCs/>
                <w:iCs/>
              </w:rPr>
            </w:pPr>
            <w:r w:rsidRPr="0005024B">
              <w:rPr>
                <w:b/>
                <w:bCs/>
                <w:iCs/>
              </w:rPr>
              <w:t>3</w:t>
            </w:r>
          </w:p>
        </w:tc>
        <w:tc>
          <w:tcPr>
            <w:tcW w:w="792" w:type="pct"/>
          </w:tcPr>
          <w:p w14:paraId="5514D8F7" w14:textId="77777777" w:rsidR="002D0486" w:rsidRPr="0005024B" w:rsidRDefault="002D0486" w:rsidP="00DE06E2">
            <w:pPr>
              <w:spacing w:after="0" w:line="240" w:lineRule="auto"/>
              <w:jc w:val="center"/>
              <w:rPr>
                <w:b/>
                <w:bCs/>
                <w:iCs/>
              </w:rPr>
            </w:pPr>
            <w:r w:rsidRPr="0005024B">
              <w:rPr>
                <w:b/>
                <w:bCs/>
                <w:iCs/>
              </w:rPr>
              <w:t>4</w:t>
            </w:r>
          </w:p>
        </w:tc>
        <w:tc>
          <w:tcPr>
            <w:tcW w:w="357" w:type="pct"/>
          </w:tcPr>
          <w:p w14:paraId="1BD44EFA" w14:textId="77777777" w:rsidR="002D0486" w:rsidRPr="0005024B" w:rsidRDefault="002D0486" w:rsidP="00DE06E2">
            <w:pPr>
              <w:spacing w:after="0" w:line="240" w:lineRule="auto"/>
              <w:jc w:val="center"/>
              <w:rPr>
                <w:b/>
                <w:bCs/>
                <w:iCs/>
              </w:rPr>
            </w:pPr>
          </w:p>
        </w:tc>
        <w:tc>
          <w:tcPr>
            <w:tcW w:w="389" w:type="pct"/>
          </w:tcPr>
          <w:p w14:paraId="3AE69F18" w14:textId="77777777" w:rsidR="002D0486" w:rsidRPr="0005024B" w:rsidRDefault="002D0486" w:rsidP="00DE06E2">
            <w:pPr>
              <w:spacing w:after="0" w:line="240" w:lineRule="auto"/>
              <w:jc w:val="center"/>
              <w:rPr>
                <w:b/>
                <w:bCs/>
                <w:iCs/>
              </w:rPr>
            </w:pPr>
          </w:p>
        </w:tc>
      </w:tr>
      <w:tr w:rsidR="002D0486" w:rsidRPr="0005024B" w14:paraId="43D4B530" w14:textId="77777777" w:rsidTr="00E60475">
        <w:trPr>
          <w:trHeight w:val="393"/>
        </w:trPr>
        <w:tc>
          <w:tcPr>
            <w:tcW w:w="2888" w:type="pct"/>
            <w:gridSpan w:val="2"/>
          </w:tcPr>
          <w:p w14:paraId="0147659D" w14:textId="77777777" w:rsidR="002D0486" w:rsidRPr="0005024B" w:rsidRDefault="002D0486" w:rsidP="00DE06E2">
            <w:pPr>
              <w:spacing w:after="0" w:line="240" w:lineRule="auto"/>
              <w:rPr>
                <w:b/>
                <w:bCs/>
              </w:rPr>
            </w:pPr>
            <w:r w:rsidRPr="0005024B">
              <w:rPr>
                <w:b/>
              </w:rPr>
              <w:t>Раздел 1. Чрезвычайные ситуации мирного и военного времени и организация защиты населения</w:t>
            </w:r>
          </w:p>
        </w:tc>
        <w:tc>
          <w:tcPr>
            <w:tcW w:w="575" w:type="pct"/>
          </w:tcPr>
          <w:p w14:paraId="2B11E06C" w14:textId="77777777" w:rsidR="002D0486" w:rsidRPr="0005024B" w:rsidRDefault="002D0486" w:rsidP="00DE06E2">
            <w:pPr>
              <w:spacing w:after="0" w:line="240" w:lineRule="auto"/>
              <w:jc w:val="center"/>
              <w:rPr>
                <w:b/>
                <w:bCs/>
                <w:i/>
                <w:iCs/>
              </w:rPr>
            </w:pPr>
            <w:r>
              <w:rPr>
                <w:b/>
                <w:bCs/>
                <w:i/>
                <w:iCs/>
              </w:rPr>
              <w:t>8</w:t>
            </w:r>
          </w:p>
        </w:tc>
        <w:tc>
          <w:tcPr>
            <w:tcW w:w="792" w:type="pct"/>
          </w:tcPr>
          <w:p w14:paraId="67DB6567" w14:textId="77777777" w:rsidR="002D0486" w:rsidRPr="0005024B" w:rsidRDefault="002D0486" w:rsidP="00DE06E2">
            <w:pPr>
              <w:spacing w:after="0" w:line="240" w:lineRule="auto"/>
              <w:jc w:val="center"/>
              <w:rPr>
                <w:b/>
                <w:bCs/>
                <w:i/>
                <w:iCs/>
              </w:rPr>
            </w:pPr>
          </w:p>
        </w:tc>
        <w:tc>
          <w:tcPr>
            <w:tcW w:w="357" w:type="pct"/>
          </w:tcPr>
          <w:p w14:paraId="66CE0169" w14:textId="77777777" w:rsidR="002D0486" w:rsidRPr="0005024B" w:rsidRDefault="002D0486" w:rsidP="00DE06E2">
            <w:pPr>
              <w:spacing w:after="0" w:line="240" w:lineRule="auto"/>
              <w:jc w:val="center"/>
              <w:rPr>
                <w:b/>
                <w:bCs/>
                <w:i/>
                <w:iCs/>
              </w:rPr>
            </w:pPr>
          </w:p>
        </w:tc>
        <w:tc>
          <w:tcPr>
            <w:tcW w:w="389" w:type="pct"/>
          </w:tcPr>
          <w:p w14:paraId="08190B57" w14:textId="77777777" w:rsidR="002D0486" w:rsidRPr="0005024B" w:rsidRDefault="002D0486" w:rsidP="00DE06E2">
            <w:pPr>
              <w:spacing w:after="0" w:line="240" w:lineRule="auto"/>
              <w:jc w:val="center"/>
              <w:rPr>
                <w:b/>
                <w:bCs/>
                <w:i/>
                <w:iCs/>
              </w:rPr>
            </w:pPr>
          </w:p>
        </w:tc>
      </w:tr>
      <w:tr w:rsidR="002D0486" w:rsidRPr="0005024B" w14:paraId="54F48E4F" w14:textId="77777777" w:rsidTr="00E60475">
        <w:trPr>
          <w:trHeight w:val="143"/>
        </w:trPr>
        <w:tc>
          <w:tcPr>
            <w:tcW w:w="771" w:type="pct"/>
            <w:vMerge w:val="restart"/>
          </w:tcPr>
          <w:p w14:paraId="5237CF33" w14:textId="77777777" w:rsidR="002D0486" w:rsidRPr="0005024B" w:rsidRDefault="002D0486" w:rsidP="00DE06E2">
            <w:pPr>
              <w:spacing w:after="0" w:line="240" w:lineRule="auto"/>
              <w:rPr>
                <w:b/>
              </w:rPr>
            </w:pPr>
            <w:r w:rsidRPr="0005024B">
              <w:rPr>
                <w:b/>
              </w:rPr>
              <w:t>Тема 1.1</w:t>
            </w:r>
          </w:p>
          <w:p w14:paraId="4214AC6C" w14:textId="77777777" w:rsidR="002D0486" w:rsidRPr="0005024B" w:rsidRDefault="002D0486" w:rsidP="00DE06E2">
            <w:pPr>
              <w:spacing w:after="0" w:line="240" w:lineRule="auto"/>
              <w:rPr>
                <w:b/>
                <w:bCs/>
              </w:rPr>
            </w:pPr>
            <w:r w:rsidRPr="0005024B">
              <w:rPr>
                <w:b/>
              </w:rPr>
              <w:t>Чрезвычайные ситуации природного, техногенного и военного характера</w:t>
            </w:r>
          </w:p>
        </w:tc>
        <w:tc>
          <w:tcPr>
            <w:tcW w:w="2117" w:type="pct"/>
          </w:tcPr>
          <w:p w14:paraId="2E277D5B" w14:textId="77777777" w:rsidR="002D0486" w:rsidRPr="0005024B" w:rsidRDefault="002D0486" w:rsidP="00DE06E2">
            <w:pPr>
              <w:spacing w:after="0" w:line="240" w:lineRule="auto"/>
              <w:jc w:val="both"/>
              <w:rPr>
                <w:b/>
                <w:bCs/>
                <w:i/>
              </w:rPr>
            </w:pPr>
            <w:r w:rsidRPr="0005024B">
              <w:rPr>
                <w:b/>
                <w:bCs/>
              </w:rPr>
              <w:t>Содержание учебного материала</w:t>
            </w:r>
          </w:p>
        </w:tc>
        <w:tc>
          <w:tcPr>
            <w:tcW w:w="575" w:type="pct"/>
            <w:vAlign w:val="center"/>
          </w:tcPr>
          <w:p w14:paraId="3C00E8E5" w14:textId="77777777" w:rsidR="002D0486" w:rsidRPr="0005024B" w:rsidRDefault="002D0486" w:rsidP="00DE06E2">
            <w:pPr>
              <w:suppressAutoHyphens/>
              <w:spacing w:after="0" w:line="240" w:lineRule="auto"/>
              <w:jc w:val="both"/>
              <w:rPr>
                <w:b/>
                <w:iCs/>
              </w:rPr>
            </w:pPr>
            <w:r w:rsidRPr="0005024B">
              <w:rPr>
                <w:b/>
                <w:iCs/>
              </w:rPr>
              <w:t>4</w:t>
            </w:r>
          </w:p>
        </w:tc>
        <w:tc>
          <w:tcPr>
            <w:tcW w:w="792" w:type="pct"/>
            <w:vMerge w:val="restart"/>
          </w:tcPr>
          <w:p w14:paraId="09F3750F" w14:textId="77777777" w:rsidR="00795AA4" w:rsidRDefault="002D0486" w:rsidP="00DE06E2">
            <w:pPr>
              <w:spacing w:after="0" w:line="240" w:lineRule="auto"/>
              <w:rPr>
                <w:b/>
                <w:i/>
              </w:rPr>
            </w:pPr>
            <w:r>
              <w:rPr>
                <w:b/>
                <w:i/>
              </w:rPr>
              <w:t xml:space="preserve">ЛР 1- ЛР 3, ЛР 6, </w:t>
            </w:r>
          </w:p>
          <w:p w14:paraId="5BDE6816" w14:textId="77777777" w:rsidR="002D0486" w:rsidRPr="0005024B" w:rsidRDefault="002D0486" w:rsidP="00DE06E2">
            <w:pPr>
              <w:spacing w:after="0" w:line="240" w:lineRule="auto"/>
              <w:rPr>
                <w:b/>
                <w:i/>
              </w:rPr>
            </w:pPr>
            <w:r>
              <w:rPr>
                <w:b/>
                <w:i/>
              </w:rPr>
              <w:t>ЛР 9, ЛР 10</w:t>
            </w:r>
          </w:p>
        </w:tc>
        <w:tc>
          <w:tcPr>
            <w:tcW w:w="357" w:type="pct"/>
            <w:vMerge w:val="restart"/>
          </w:tcPr>
          <w:p w14:paraId="7E4BF133" w14:textId="77777777" w:rsidR="002D0486" w:rsidRPr="0005024B" w:rsidRDefault="002D0486" w:rsidP="00DE06E2">
            <w:pPr>
              <w:suppressAutoHyphens/>
              <w:spacing w:after="0" w:line="240" w:lineRule="auto"/>
              <w:jc w:val="both"/>
              <w:rPr>
                <w:iCs/>
              </w:rPr>
            </w:pPr>
            <w:r w:rsidRPr="0005024B">
              <w:rPr>
                <w:iCs/>
              </w:rPr>
              <w:t>ОК 01</w:t>
            </w:r>
          </w:p>
          <w:p w14:paraId="4271303B" w14:textId="77777777" w:rsidR="002D0486" w:rsidRPr="0005024B" w:rsidRDefault="002D0486" w:rsidP="00DE06E2">
            <w:pPr>
              <w:suppressAutoHyphens/>
              <w:spacing w:after="0" w:line="240" w:lineRule="auto"/>
              <w:jc w:val="both"/>
              <w:rPr>
                <w:iCs/>
              </w:rPr>
            </w:pPr>
            <w:r w:rsidRPr="0005024B">
              <w:rPr>
                <w:iCs/>
              </w:rPr>
              <w:t>ОК 04</w:t>
            </w:r>
          </w:p>
          <w:p w14:paraId="0B542745" w14:textId="77777777" w:rsidR="002D0486" w:rsidRPr="0005024B" w:rsidRDefault="002D0486" w:rsidP="00DE06E2">
            <w:pPr>
              <w:suppressAutoHyphens/>
              <w:spacing w:after="0" w:line="240" w:lineRule="auto"/>
              <w:jc w:val="both"/>
              <w:rPr>
                <w:iCs/>
              </w:rPr>
            </w:pPr>
            <w:r w:rsidRPr="0005024B">
              <w:rPr>
                <w:iCs/>
              </w:rPr>
              <w:t xml:space="preserve">ОК 06 </w:t>
            </w:r>
          </w:p>
          <w:p w14:paraId="367341C2" w14:textId="77777777" w:rsidR="002D0486" w:rsidRPr="0005024B" w:rsidRDefault="002D0486" w:rsidP="00DE06E2">
            <w:pPr>
              <w:suppressAutoHyphens/>
              <w:spacing w:after="0" w:line="240" w:lineRule="auto"/>
              <w:jc w:val="both"/>
              <w:rPr>
                <w:iCs/>
              </w:rPr>
            </w:pPr>
            <w:r w:rsidRPr="0005024B">
              <w:rPr>
                <w:iCs/>
              </w:rPr>
              <w:t>ОК 07</w:t>
            </w:r>
          </w:p>
          <w:p w14:paraId="7EAE7216" w14:textId="77777777" w:rsidR="002D0486" w:rsidRPr="0005024B" w:rsidRDefault="002D0486" w:rsidP="00DE06E2">
            <w:pPr>
              <w:suppressAutoHyphens/>
              <w:spacing w:after="0" w:line="240" w:lineRule="auto"/>
              <w:jc w:val="both"/>
              <w:rPr>
                <w:b/>
                <w:i/>
              </w:rPr>
            </w:pPr>
          </w:p>
        </w:tc>
        <w:tc>
          <w:tcPr>
            <w:tcW w:w="389" w:type="pct"/>
            <w:vMerge w:val="restart"/>
          </w:tcPr>
          <w:p w14:paraId="055BA231" w14:textId="77777777" w:rsidR="002D0486" w:rsidRPr="0005024B" w:rsidRDefault="002D0486" w:rsidP="00DE06E2">
            <w:pPr>
              <w:spacing w:after="0" w:line="240" w:lineRule="auto"/>
            </w:pPr>
            <w:r>
              <w:t>Уо.01.09</w:t>
            </w:r>
          </w:p>
          <w:p w14:paraId="2769F05E" w14:textId="77777777" w:rsidR="002D0486" w:rsidRPr="0005024B" w:rsidRDefault="002D0486" w:rsidP="00DE06E2">
            <w:pPr>
              <w:spacing w:after="0" w:line="240" w:lineRule="auto"/>
            </w:pPr>
            <w:r w:rsidRPr="0005024B">
              <w:t>Зо.01.0</w:t>
            </w:r>
            <w:r>
              <w:t>2</w:t>
            </w:r>
          </w:p>
          <w:p w14:paraId="26371354" w14:textId="77777777" w:rsidR="002D0486" w:rsidRPr="0005024B" w:rsidRDefault="002D0486" w:rsidP="00DE06E2">
            <w:pPr>
              <w:spacing w:after="0" w:line="240" w:lineRule="auto"/>
            </w:pPr>
          </w:p>
          <w:p w14:paraId="29ED3471" w14:textId="77777777" w:rsidR="002D0486" w:rsidRPr="0005024B" w:rsidRDefault="002D0486" w:rsidP="00DE06E2">
            <w:pPr>
              <w:spacing w:after="0" w:line="240" w:lineRule="auto"/>
            </w:pPr>
            <w:r>
              <w:t>Уо.04</w:t>
            </w:r>
            <w:r w:rsidRPr="0005024B">
              <w:t>.0</w:t>
            </w:r>
            <w:r>
              <w:t>1</w:t>
            </w:r>
          </w:p>
          <w:p w14:paraId="0C018C00" w14:textId="77777777" w:rsidR="002D0486" w:rsidRPr="0005024B" w:rsidRDefault="002D0486" w:rsidP="00DE06E2">
            <w:pPr>
              <w:spacing w:after="0" w:line="240" w:lineRule="auto"/>
            </w:pPr>
            <w:r w:rsidRPr="0005024B">
              <w:t>Зо.0</w:t>
            </w:r>
            <w:r>
              <w:t>4</w:t>
            </w:r>
            <w:r w:rsidRPr="0005024B">
              <w:t>.0</w:t>
            </w:r>
            <w:r>
              <w:t>1</w:t>
            </w:r>
          </w:p>
          <w:p w14:paraId="32649146" w14:textId="77777777" w:rsidR="002D0486" w:rsidRPr="0005024B" w:rsidRDefault="002D0486" w:rsidP="00DE06E2">
            <w:pPr>
              <w:spacing w:after="0" w:line="240" w:lineRule="auto"/>
            </w:pPr>
          </w:p>
          <w:p w14:paraId="572609E3" w14:textId="77777777" w:rsidR="002D0486" w:rsidRPr="0005024B" w:rsidRDefault="002D0486" w:rsidP="00DE06E2">
            <w:pPr>
              <w:spacing w:after="0" w:line="240" w:lineRule="auto"/>
            </w:pPr>
            <w:r>
              <w:t>Уо.06</w:t>
            </w:r>
            <w:r w:rsidRPr="0005024B">
              <w:t>.01</w:t>
            </w:r>
          </w:p>
          <w:p w14:paraId="69563309" w14:textId="77777777" w:rsidR="002D0486" w:rsidRPr="0005024B" w:rsidRDefault="002D0486" w:rsidP="00DE06E2">
            <w:pPr>
              <w:spacing w:after="0" w:line="240" w:lineRule="auto"/>
            </w:pPr>
            <w:r>
              <w:t>Зо.06</w:t>
            </w:r>
            <w:r w:rsidRPr="0005024B">
              <w:t>.0</w:t>
            </w:r>
            <w:r>
              <w:t>2</w:t>
            </w:r>
          </w:p>
          <w:p w14:paraId="2AF0DDDA" w14:textId="77777777" w:rsidR="002D0486" w:rsidRPr="0005024B" w:rsidRDefault="002D0486" w:rsidP="00DE06E2">
            <w:pPr>
              <w:spacing w:after="0" w:line="240" w:lineRule="auto"/>
            </w:pPr>
          </w:p>
          <w:p w14:paraId="757BB827" w14:textId="77777777" w:rsidR="002D0486" w:rsidRPr="0005024B" w:rsidRDefault="002D0486" w:rsidP="00DE06E2">
            <w:pPr>
              <w:spacing w:after="0" w:line="240" w:lineRule="auto"/>
            </w:pPr>
            <w:r w:rsidRPr="0005024B">
              <w:t>Уо.0</w:t>
            </w:r>
            <w:r>
              <w:t>7</w:t>
            </w:r>
            <w:r w:rsidRPr="0005024B">
              <w:t>.0</w:t>
            </w:r>
            <w:r>
              <w:t>1- Уо.07.03</w:t>
            </w:r>
          </w:p>
          <w:p w14:paraId="2654A6B5" w14:textId="77777777" w:rsidR="002D0486" w:rsidRDefault="002D0486" w:rsidP="00DE06E2">
            <w:pPr>
              <w:spacing w:after="0" w:line="240" w:lineRule="auto"/>
            </w:pPr>
            <w:r w:rsidRPr="0005024B">
              <w:t>Зо.0</w:t>
            </w:r>
            <w:r>
              <w:t>7</w:t>
            </w:r>
            <w:r w:rsidRPr="0005024B">
              <w:t>.0</w:t>
            </w:r>
            <w:r>
              <w:t>1-Зо.07.03</w:t>
            </w:r>
          </w:p>
          <w:p w14:paraId="188C2F05" w14:textId="77777777" w:rsidR="002D0486" w:rsidRPr="0005024B" w:rsidRDefault="002D0486" w:rsidP="00DE06E2">
            <w:pPr>
              <w:spacing w:after="0" w:line="240" w:lineRule="auto"/>
            </w:pPr>
            <w:r>
              <w:t>Зо.07.05</w:t>
            </w:r>
          </w:p>
        </w:tc>
      </w:tr>
      <w:tr w:rsidR="002D0486" w:rsidRPr="0005024B" w14:paraId="4F7D9D54" w14:textId="77777777" w:rsidTr="00E60475">
        <w:trPr>
          <w:trHeight w:val="619"/>
        </w:trPr>
        <w:tc>
          <w:tcPr>
            <w:tcW w:w="771" w:type="pct"/>
            <w:vMerge/>
          </w:tcPr>
          <w:p w14:paraId="45044F15" w14:textId="77777777" w:rsidR="002D0486" w:rsidRPr="0005024B" w:rsidRDefault="002D0486" w:rsidP="00DE06E2">
            <w:pPr>
              <w:spacing w:after="0" w:line="240" w:lineRule="auto"/>
              <w:rPr>
                <w:b/>
                <w:bCs/>
                <w:i/>
              </w:rPr>
            </w:pPr>
          </w:p>
        </w:tc>
        <w:tc>
          <w:tcPr>
            <w:tcW w:w="2117" w:type="pct"/>
            <w:tcBorders>
              <w:bottom w:val="single" w:sz="4" w:space="0" w:color="auto"/>
            </w:tcBorders>
          </w:tcPr>
          <w:p w14:paraId="515A9F10" w14:textId="77777777" w:rsidR="002D0486" w:rsidRPr="0005024B" w:rsidRDefault="002D0486" w:rsidP="00DE06E2">
            <w:pPr>
              <w:shd w:val="clear" w:color="auto" w:fill="FFFFFF"/>
              <w:spacing w:after="0" w:line="240" w:lineRule="auto"/>
              <w:jc w:val="both"/>
            </w:pPr>
            <w:r w:rsidRPr="0005024B">
              <w:t>1.Общая характеристика чрезвычайных ситуаций природного и техногенного характера, источники их возникновения. Классификация чрезвычайных ситуаций по масштабам их распространения и тяжести последствий.</w:t>
            </w:r>
          </w:p>
        </w:tc>
        <w:tc>
          <w:tcPr>
            <w:tcW w:w="575" w:type="pct"/>
            <w:tcBorders>
              <w:bottom w:val="single" w:sz="4" w:space="0" w:color="auto"/>
            </w:tcBorders>
            <w:vAlign w:val="center"/>
          </w:tcPr>
          <w:p w14:paraId="1C94F8C3" w14:textId="77777777" w:rsidR="002D0486" w:rsidRPr="0005024B" w:rsidRDefault="002D0486" w:rsidP="00DE06E2">
            <w:pPr>
              <w:suppressAutoHyphens/>
              <w:spacing w:after="0" w:line="240" w:lineRule="auto"/>
              <w:jc w:val="both"/>
              <w:rPr>
                <w:bCs/>
                <w:iCs/>
              </w:rPr>
            </w:pPr>
            <w:r w:rsidRPr="0005024B">
              <w:rPr>
                <w:bCs/>
                <w:iCs/>
              </w:rPr>
              <w:t>2</w:t>
            </w:r>
          </w:p>
        </w:tc>
        <w:tc>
          <w:tcPr>
            <w:tcW w:w="792" w:type="pct"/>
            <w:vMerge/>
          </w:tcPr>
          <w:p w14:paraId="1A18236A" w14:textId="77777777" w:rsidR="002D0486" w:rsidRPr="0005024B" w:rsidRDefault="002D0486" w:rsidP="00DE06E2">
            <w:pPr>
              <w:spacing w:after="0" w:line="240" w:lineRule="auto"/>
              <w:rPr>
                <w:b/>
                <w:bCs/>
                <w:i/>
              </w:rPr>
            </w:pPr>
          </w:p>
        </w:tc>
        <w:tc>
          <w:tcPr>
            <w:tcW w:w="357" w:type="pct"/>
            <w:vMerge/>
          </w:tcPr>
          <w:p w14:paraId="2B13536E" w14:textId="77777777" w:rsidR="002D0486" w:rsidRPr="0005024B" w:rsidRDefault="002D0486" w:rsidP="00DE06E2">
            <w:pPr>
              <w:spacing w:after="0" w:line="240" w:lineRule="auto"/>
              <w:rPr>
                <w:b/>
                <w:bCs/>
                <w:i/>
              </w:rPr>
            </w:pPr>
          </w:p>
        </w:tc>
        <w:tc>
          <w:tcPr>
            <w:tcW w:w="389" w:type="pct"/>
            <w:vMerge/>
          </w:tcPr>
          <w:p w14:paraId="1F746619" w14:textId="77777777" w:rsidR="002D0486" w:rsidRPr="0005024B" w:rsidRDefault="002D0486" w:rsidP="00DE06E2">
            <w:pPr>
              <w:spacing w:after="0" w:line="240" w:lineRule="auto"/>
              <w:rPr>
                <w:b/>
                <w:bCs/>
                <w:i/>
              </w:rPr>
            </w:pPr>
          </w:p>
        </w:tc>
      </w:tr>
      <w:tr w:rsidR="002D0486" w:rsidRPr="0005024B" w14:paraId="5FEB3C9B" w14:textId="77777777" w:rsidTr="00E60475">
        <w:trPr>
          <w:trHeight w:val="60"/>
        </w:trPr>
        <w:tc>
          <w:tcPr>
            <w:tcW w:w="771" w:type="pct"/>
            <w:vMerge/>
          </w:tcPr>
          <w:p w14:paraId="21098DF6" w14:textId="77777777" w:rsidR="002D0486" w:rsidRPr="0005024B" w:rsidRDefault="002D0486" w:rsidP="00DE06E2">
            <w:pPr>
              <w:spacing w:after="0" w:line="240" w:lineRule="auto"/>
              <w:rPr>
                <w:b/>
                <w:bCs/>
                <w:i/>
              </w:rPr>
            </w:pPr>
          </w:p>
        </w:tc>
        <w:tc>
          <w:tcPr>
            <w:tcW w:w="2117" w:type="pct"/>
            <w:tcBorders>
              <w:bottom w:val="single" w:sz="4" w:space="0" w:color="auto"/>
            </w:tcBorders>
          </w:tcPr>
          <w:p w14:paraId="0697E62B"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rPr>
            </w:pPr>
            <w:r>
              <w:t>2.</w:t>
            </w:r>
            <w:r w:rsidRPr="0090276D">
              <w:t>Изучение классификации чрезвычайных ситуаций и порядка действий в них.</w:t>
            </w:r>
          </w:p>
        </w:tc>
        <w:tc>
          <w:tcPr>
            <w:tcW w:w="575" w:type="pct"/>
            <w:tcBorders>
              <w:bottom w:val="single" w:sz="4" w:space="0" w:color="auto"/>
            </w:tcBorders>
            <w:vAlign w:val="center"/>
          </w:tcPr>
          <w:p w14:paraId="0C65C442" w14:textId="77777777" w:rsidR="002D0486" w:rsidRPr="0005024B" w:rsidRDefault="002D0486" w:rsidP="00DE06E2">
            <w:pPr>
              <w:suppressAutoHyphens/>
              <w:spacing w:after="0" w:line="240" w:lineRule="auto"/>
              <w:jc w:val="both"/>
              <w:rPr>
                <w:bCs/>
                <w:iCs/>
              </w:rPr>
            </w:pPr>
            <w:r w:rsidRPr="0005024B">
              <w:rPr>
                <w:bCs/>
                <w:iCs/>
              </w:rPr>
              <w:t>2</w:t>
            </w:r>
          </w:p>
        </w:tc>
        <w:tc>
          <w:tcPr>
            <w:tcW w:w="792" w:type="pct"/>
            <w:vMerge/>
          </w:tcPr>
          <w:p w14:paraId="3726DA24" w14:textId="77777777" w:rsidR="002D0486" w:rsidRPr="0005024B" w:rsidRDefault="002D0486" w:rsidP="00DE06E2">
            <w:pPr>
              <w:spacing w:after="0" w:line="240" w:lineRule="auto"/>
              <w:rPr>
                <w:b/>
                <w:bCs/>
                <w:i/>
              </w:rPr>
            </w:pPr>
          </w:p>
        </w:tc>
        <w:tc>
          <w:tcPr>
            <w:tcW w:w="357" w:type="pct"/>
            <w:vMerge/>
          </w:tcPr>
          <w:p w14:paraId="688B5976" w14:textId="77777777" w:rsidR="002D0486" w:rsidRPr="0005024B" w:rsidRDefault="002D0486" w:rsidP="00DE06E2">
            <w:pPr>
              <w:spacing w:after="0" w:line="240" w:lineRule="auto"/>
              <w:rPr>
                <w:b/>
                <w:bCs/>
                <w:i/>
              </w:rPr>
            </w:pPr>
          </w:p>
        </w:tc>
        <w:tc>
          <w:tcPr>
            <w:tcW w:w="389" w:type="pct"/>
            <w:vMerge/>
          </w:tcPr>
          <w:p w14:paraId="44F40186" w14:textId="77777777" w:rsidR="002D0486" w:rsidRPr="0005024B" w:rsidRDefault="002D0486" w:rsidP="00DE06E2">
            <w:pPr>
              <w:spacing w:after="0" w:line="240" w:lineRule="auto"/>
              <w:rPr>
                <w:b/>
                <w:bCs/>
                <w:i/>
              </w:rPr>
            </w:pPr>
          </w:p>
        </w:tc>
      </w:tr>
      <w:tr w:rsidR="002D0486" w:rsidRPr="0005024B" w14:paraId="0ADBFE9F" w14:textId="77777777" w:rsidTr="00E60475">
        <w:trPr>
          <w:trHeight w:val="730"/>
        </w:trPr>
        <w:tc>
          <w:tcPr>
            <w:tcW w:w="771" w:type="pct"/>
            <w:vMerge/>
          </w:tcPr>
          <w:p w14:paraId="5E80F8B9" w14:textId="77777777" w:rsidR="002D0486" w:rsidRPr="0005024B" w:rsidRDefault="002D0486" w:rsidP="00DE06E2">
            <w:pPr>
              <w:spacing w:after="0" w:line="240" w:lineRule="auto"/>
              <w:rPr>
                <w:b/>
                <w:bCs/>
                <w:i/>
              </w:rPr>
            </w:pPr>
          </w:p>
        </w:tc>
        <w:tc>
          <w:tcPr>
            <w:tcW w:w="2117" w:type="pct"/>
          </w:tcPr>
          <w:p w14:paraId="14D2B910" w14:textId="77777777" w:rsidR="002D0486" w:rsidRPr="0090276D"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05024B">
              <w:rPr>
                <w:b/>
                <w:bCs/>
              </w:rPr>
              <w:t>В том числе практических занятий</w:t>
            </w:r>
            <w:r w:rsidRPr="0090276D">
              <w:t xml:space="preserve"> </w:t>
            </w:r>
          </w:p>
        </w:tc>
        <w:tc>
          <w:tcPr>
            <w:tcW w:w="575" w:type="pct"/>
          </w:tcPr>
          <w:p w14:paraId="731244D8" w14:textId="77777777" w:rsidR="002D0486" w:rsidRPr="0005024B" w:rsidRDefault="002D0486" w:rsidP="00DE06E2">
            <w:pPr>
              <w:suppressAutoHyphens/>
              <w:spacing w:after="0" w:line="240" w:lineRule="auto"/>
              <w:rPr>
                <w:iCs/>
              </w:rPr>
            </w:pPr>
          </w:p>
        </w:tc>
        <w:tc>
          <w:tcPr>
            <w:tcW w:w="792" w:type="pct"/>
            <w:vMerge/>
          </w:tcPr>
          <w:p w14:paraId="1EE80EDA" w14:textId="77777777" w:rsidR="002D0486" w:rsidRPr="0005024B" w:rsidRDefault="002D0486" w:rsidP="00DE06E2">
            <w:pPr>
              <w:spacing w:after="0" w:line="240" w:lineRule="auto"/>
              <w:rPr>
                <w:b/>
                <w:i/>
              </w:rPr>
            </w:pPr>
          </w:p>
        </w:tc>
        <w:tc>
          <w:tcPr>
            <w:tcW w:w="357" w:type="pct"/>
            <w:vMerge/>
          </w:tcPr>
          <w:p w14:paraId="478E88C0" w14:textId="77777777" w:rsidR="002D0486" w:rsidRPr="0005024B" w:rsidRDefault="002D0486" w:rsidP="00DE06E2">
            <w:pPr>
              <w:spacing w:after="0" w:line="240" w:lineRule="auto"/>
              <w:rPr>
                <w:b/>
                <w:i/>
              </w:rPr>
            </w:pPr>
          </w:p>
        </w:tc>
        <w:tc>
          <w:tcPr>
            <w:tcW w:w="389" w:type="pct"/>
            <w:vMerge/>
          </w:tcPr>
          <w:p w14:paraId="4221197F" w14:textId="77777777" w:rsidR="002D0486" w:rsidRPr="0005024B" w:rsidRDefault="002D0486" w:rsidP="00DE06E2">
            <w:pPr>
              <w:spacing w:after="0" w:line="240" w:lineRule="auto"/>
              <w:rPr>
                <w:b/>
                <w:i/>
              </w:rPr>
            </w:pPr>
          </w:p>
        </w:tc>
      </w:tr>
      <w:tr w:rsidR="002D0486" w:rsidRPr="0005024B" w14:paraId="6BE8FCE2" w14:textId="77777777" w:rsidTr="00E60475">
        <w:trPr>
          <w:trHeight w:val="91"/>
        </w:trPr>
        <w:tc>
          <w:tcPr>
            <w:tcW w:w="771" w:type="pct"/>
            <w:vMerge w:val="restart"/>
          </w:tcPr>
          <w:p w14:paraId="34C3D94D" w14:textId="77777777" w:rsidR="002D0486" w:rsidRPr="0005024B" w:rsidRDefault="002D0486" w:rsidP="00DE06E2">
            <w:pPr>
              <w:spacing w:after="0" w:line="240" w:lineRule="auto"/>
              <w:rPr>
                <w:b/>
                <w:bCs/>
              </w:rPr>
            </w:pPr>
            <w:r w:rsidRPr="0005024B">
              <w:rPr>
                <w:b/>
                <w:bCs/>
              </w:rPr>
              <w:t>Тема 1.2</w:t>
            </w:r>
          </w:p>
          <w:p w14:paraId="58743A02" w14:textId="77777777" w:rsidR="002D0486" w:rsidRPr="0005024B" w:rsidRDefault="002D0486" w:rsidP="00DE06E2">
            <w:pPr>
              <w:spacing w:after="0" w:line="240" w:lineRule="auto"/>
              <w:rPr>
                <w:b/>
                <w:color w:val="000000"/>
              </w:rPr>
            </w:pPr>
            <w:r w:rsidRPr="0005024B">
              <w:rPr>
                <w:b/>
                <w:color w:val="000000"/>
              </w:rPr>
              <w:t>Организация защиты населения от чрезвычайных ситуаций мирного</w:t>
            </w:r>
          </w:p>
          <w:p w14:paraId="7DE25329"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05024B">
              <w:rPr>
                <w:b/>
                <w:color w:val="000000"/>
              </w:rPr>
              <w:t>и военного времени</w:t>
            </w:r>
          </w:p>
        </w:tc>
        <w:tc>
          <w:tcPr>
            <w:tcW w:w="2117" w:type="pct"/>
          </w:tcPr>
          <w:p w14:paraId="6E9D566F"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05024B">
              <w:rPr>
                <w:b/>
                <w:bCs/>
              </w:rPr>
              <w:t xml:space="preserve">Содержание учебного материала </w:t>
            </w:r>
          </w:p>
        </w:tc>
        <w:tc>
          <w:tcPr>
            <w:tcW w:w="575" w:type="pct"/>
          </w:tcPr>
          <w:p w14:paraId="2509DAFC" w14:textId="77777777" w:rsidR="002D0486" w:rsidRPr="002A1988" w:rsidRDefault="002D0486" w:rsidP="00DE06E2">
            <w:pPr>
              <w:suppressAutoHyphens/>
              <w:spacing w:after="0" w:line="240" w:lineRule="auto"/>
              <w:rPr>
                <w:b/>
                <w:bCs/>
                <w:iCs/>
              </w:rPr>
            </w:pPr>
            <w:r w:rsidRPr="002A1988">
              <w:rPr>
                <w:b/>
                <w:bCs/>
                <w:iCs/>
              </w:rPr>
              <w:t>4</w:t>
            </w:r>
          </w:p>
        </w:tc>
        <w:tc>
          <w:tcPr>
            <w:tcW w:w="792" w:type="pct"/>
          </w:tcPr>
          <w:p w14:paraId="0622B65D" w14:textId="77777777" w:rsidR="002D0486" w:rsidRPr="0005024B" w:rsidRDefault="002D0486" w:rsidP="00DE06E2">
            <w:pPr>
              <w:spacing w:after="0" w:line="240" w:lineRule="auto"/>
              <w:rPr>
                <w:b/>
                <w:i/>
              </w:rPr>
            </w:pPr>
          </w:p>
        </w:tc>
        <w:tc>
          <w:tcPr>
            <w:tcW w:w="357" w:type="pct"/>
          </w:tcPr>
          <w:p w14:paraId="7CBAC5D4" w14:textId="77777777" w:rsidR="002D0486" w:rsidRPr="0005024B" w:rsidRDefault="002D0486" w:rsidP="00DE06E2">
            <w:pPr>
              <w:spacing w:after="0" w:line="240" w:lineRule="auto"/>
              <w:rPr>
                <w:b/>
                <w:i/>
              </w:rPr>
            </w:pPr>
          </w:p>
        </w:tc>
        <w:tc>
          <w:tcPr>
            <w:tcW w:w="389" w:type="pct"/>
          </w:tcPr>
          <w:p w14:paraId="24445120" w14:textId="77777777" w:rsidR="002D0486" w:rsidRPr="0005024B" w:rsidRDefault="002D0486" w:rsidP="00DE06E2">
            <w:pPr>
              <w:spacing w:after="0" w:line="240" w:lineRule="auto"/>
              <w:rPr>
                <w:b/>
                <w:i/>
              </w:rPr>
            </w:pPr>
          </w:p>
        </w:tc>
      </w:tr>
      <w:tr w:rsidR="002D0486" w:rsidRPr="0005024B" w14:paraId="0FFF1EE0" w14:textId="77777777" w:rsidTr="00E60475">
        <w:trPr>
          <w:trHeight w:val="91"/>
        </w:trPr>
        <w:tc>
          <w:tcPr>
            <w:tcW w:w="771" w:type="pct"/>
            <w:vMerge/>
          </w:tcPr>
          <w:p w14:paraId="643A5625" w14:textId="77777777" w:rsidR="002D0486" w:rsidRPr="0005024B" w:rsidRDefault="002D0486" w:rsidP="00DE06E2">
            <w:pPr>
              <w:spacing w:after="0" w:line="240" w:lineRule="auto"/>
              <w:rPr>
                <w:b/>
                <w:bCs/>
              </w:rPr>
            </w:pPr>
          </w:p>
        </w:tc>
        <w:tc>
          <w:tcPr>
            <w:tcW w:w="2117" w:type="pct"/>
          </w:tcPr>
          <w:p w14:paraId="2D07C6F3" w14:textId="77777777" w:rsidR="002D0486" w:rsidRPr="0005024B" w:rsidRDefault="002D0486" w:rsidP="00DE06E2">
            <w:pPr>
              <w:shd w:val="clear" w:color="auto" w:fill="FFFFFF"/>
              <w:spacing w:after="0" w:line="240" w:lineRule="auto"/>
              <w:jc w:val="both"/>
            </w:pPr>
            <w:r w:rsidRPr="0005024B">
              <w:t xml:space="preserve">1.Основные принципы </w:t>
            </w:r>
            <w:r w:rsidRPr="0005024B">
              <w:rPr>
                <w:bCs/>
              </w:rPr>
              <w:t>и</w:t>
            </w:r>
            <w:r w:rsidRPr="0005024B">
              <w:rPr>
                <w:b/>
                <w:bCs/>
              </w:rPr>
              <w:t xml:space="preserve"> </w:t>
            </w:r>
            <w:r w:rsidRPr="0005024B">
              <w:t xml:space="preserve">нормативно-правовая база защиты населения от чрезвычайных ситуаций. Инженерная защита населения от чрезвычайных ситуаций. Порядок использования инженерных сооружений для защиты населения от чрезвычайных ситуаций. Организация и выполнение эвакуационных мероприятий. </w:t>
            </w:r>
          </w:p>
        </w:tc>
        <w:tc>
          <w:tcPr>
            <w:tcW w:w="575" w:type="pct"/>
          </w:tcPr>
          <w:p w14:paraId="1E681545" w14:textId="77777777" w:rsidR="002D0486" w:rsidRPr="0005024B" w:rsidRDefault="002D0486" w:rsidP="00DE06E2">
            <w:pPr>
              <w:suppressAutoHyphens/>
              <w:spacing w:after="0" w:line="240" w:lineRule="auto"/>
              <w:rPr>
                <w:bCs/>
                <w:iCs/>
              </w:rPr>
            </w:pPr>
            <w:r w:rsidRPr="0005024B">
              <w:rPr>
                <w:bCs/>
                <w:iCs/>
              </w:rPr>
              <w:t>2</w:t>
            </w:r>
          </w:p>
        </w:tc>
        <w:tc>
          <w:tcPr>
            <w:tcW w:w="792" w:type="pct"/>
            <w:vMerge w:val="restart"/>
          </w:tcPr>
          <w:p w14:paraId="1A04CC5D" w14:textId="77777777" w:rsidR="00795AA4" w:rsidRDefault="002D0486" w:rsidP="00DE06E2">
            <w:pPr>
              <w:spacing w:after="0" w:line="240" w:lineRule="auto"/>
              <w:rPr>
                <w:b/>
                <w:i/>
              </w:rPr>
            </w:pPr>
            <w:r>
              <w:rPr>
                <w:b/>
                <w:i/>
              </w:rPr>
              <w:t xml:space="preserve">ЛР 1- ЛР 3, ЛР 6, </w:t>
            </w:r>
          </w:p>
          <w:p w14:paraId="4520CC86" w14:textId="77777777" w:rsidR="002D0486" w:rsidRPr="0005024B" w:rsidRDefault="002D0486" w:rsidP="00DE06E2">
            <w:pPr>
              <w:spacing w:after="0" w:line="240" w:lineRule="auto"/>
              <w:rPr>
                <w:b/>
                <w:i/>
              </w:rPr>
            </w:pPr>
            <w:r>
              <w:rPr>
                <w:b/>
                <w:i/>
              </w:rPr>
              <w:t>ЛР 9, ЛР 10</w:t>
            </w:r>
          </w:p>
        </w:tc>
        <w:tc>
          <w:tcPr>
            <w:tcW w:w="357" w:type="pct"/>
            <w:vMerge w:val="restart"/>
          </w:tcPr>
          <w:p w14:paraId="16530820" w14:textId="77777777" w:rsidR="002D0486" w:rsidRPr="0005024B" w:rsidRDefault="002D0486" w:rsidP="00DE06E2">
            <w:pPr>
              <w:suppressAutoHyphens/>
              <w:spacing w:after="0" w:line="240" w:lineRule="auto"/>
              <w:jc w:val="both"/>
              <w:rPr>
                <w:iCs/>
              </w:rPr>
            </w:pPr>
            <w:r w:rsidRPr="0005024B">
              <w:rPr>
                <w:iCs/>
              </w:rPr>
              <w:t>ОК 01</w:t>
            </w:r>
          </w:p>
          <w:p w14:paraId="0A6B6621" w14:textId="77777777" w:rsidR="002D0486" w:rsidRPr="0005024B" w:rsidRDefault="002D0486" w:rsidP="00DE06E2">
            <w:pPr>
              <w:suppressAutoHyphens/>
              <w:spacing w:after="0" w:line="240" w:lineRule="auto"/>
              <w:jc w:val="both"/>
              <w:rPr>
                <w:iCs/>
              </w:rPr>
            </w:pPr>
            <w:r w:rsidRPr="0005024B">
              <w:rPr>
                <w:iCs/>
              </w:rPr>
              <w:t>ОК 04</w:t>
            </w:r>
          </w:p>
          <w:p w14:paraId="5539C3CC" w14:textId="77777777" w:rsidR="002D0486" w:rsidRPr="0005024B" w:rsidRDefault="002D0486" w:rsidP="00DE06E2">
            <w:pPr>
              <w:suppressAutoHyphens/>
              <w:spacing w:after="0" w:line="240" w:lineRule="auto"/>
              <w:jc w:val="both"/>
              <w:rPr>
                <w:iCs/>
              </w:rPr>
            </w:pPr>
            <w:r w:rsidRPr="0005024B">
              <w:rPr>
                <w:iCs/>
              </w:rPr>
              <w:t xml:space="preserve">ОК 06 </w:t>
            </w:r>
          </w:p>
          <w:p w14:paraId="241951B6" w14:textId="77777777" w:rsidR="002D0486" w:rsidRPr="0005024B" w:rsidRDefault="002D0486" w:rsidP="00DE06E2">
            <w:pPr>
              <w:suppressAutoHyphens/>
              <w:spacing w:after="0" w:line="240" w:lineRule="auto"/>
              <w:jc w:val="both"/>
              <w:rPr>
                <w:iCs/>
              </w:rPr>
            </w:pPr>
            <w:r w:rsidRPr="0005024B">
              <w:rPr>
                <w:iCs/>
              </w:rPr>
              <w:t>ОК 07</w:t>
            </w:r>
          </w:p>
          <w:p w14:paraId="7A607C78" w14:textId="77777777" w:rsidR="002D0486" w:rsidRPr="0005024B" w:rsidRDefault="002D0486" w:rsidP="00DE06E2">
            <w:pPr>
              <w:suppressAutoHyphens/>
              <w:spacing w:after="0" w:line="240" w:lineRule="auto"/>
              <w:jc w:val="both"/>
              <w:rPr>
                <w:b/>
                <w:i/>
              </w:rPr>
            </w:pPr>
          </w:p>
        </w:tc>
        <w:tc>
          <w:tcPr>
            <w:tcW w:w="389" w:type="pct"/>
            <w:vMerge w:val="restart"/>
          </w:tcPr>
          <w:p w14:paraId="62940120" w14:textId="77777777" w:rsidR="002D0486" w:rsidRPr="0005024B" w:rsidRDefault="002D0486" w:rsidP="00DE06E2">
            <w:pPr>
              <w:spacing w:after="0" w:line="240" w:lineRule="auto"/>
            </w:pPr>
            <w:r>
              <w:t>Уо.01.09</w:t>
            </w:r>
          </w:p>
          <w:p w14:paraId="62FC1A70" w14:textId="77777777" w:rsidR="002D0486" w:rsidRPr="0005024B" w:rsidRDefault="002D0486" w:rsidP="00DE06E2">
            <w:pPr>
              <w:spacing w:after="0" w:line="240" w:lineRule="auto"/>
            </w:pPr>
            <w:r w:rsidRPr="0005024B">
              <w:t>Зо.01.0</w:t>
            </w:r>
            <w:r>
              <w:t>2</w:t>
            </w:r>
          </w:p>
          <w:p w14:paraId="7C8F3784" w14:textId="77777777" w:rsidR="002D0486" w:rsidRPr="0005024B" w:rsidRDefault="002D0486" w:rsidP="00DE06E2">
            <w:pPr>
              <w:spacing w:after="0" w:line="240" w:lineRule="auto"/>
            </w:pPr>
          </w:p>
          <w:p w14:paraId="1D51B452" w14:textId="77777777" w:rsidR="002D0486" w:rsidRPr="0005024B" w:rsidRDefault="002D0486" w:rsidP="00DE06E2">
            <w:pPr>
              <w:spacing w:after="0" w:line="240" w:lineRule="auto"/>
            </w:pPr>
            <w:r>
              <w:t>Уо.04</w:t>
            </w:r>
            <w:r w:rsidRPr="0005024B">
              <w:t>.0</w:t>
            </w:r>
            <w:r>
              <w:t>1</w:t>
            </w:r>
          </w:p>
          <w:p w14:paraId="627F80E2" w14:textId="77777777" w:rsidR="002D0486" w:rsidRPr="0005024B" w:rsidRDefault="002D0486" w:rsidP="00DE06E2">
            <w:pPr>
              <w:spacing w:after="0" w:line="240" w:lineRule="auto"/>
            </w:pPr>
            <w:r w:rsidRPr="0005024B">
              <w:t>Зо.0</w:t>
            </w:r>
            <w:r>
              <w:t>4</w:t>
            </w:r>
            <w:r w:rsidRPr="0005024B">
              <w:t>.0</w:t>
            </w:r>
            <w:r>
              <w:t>1</w:t>
            </w:r>
          </w:p>
          <w:p w14:paraId="508048CC" w14:textId="77777777" w:rsidR="002D0486" w:rsidRPr="0005024B" w:rsidRDefault="002D0486" w:rsidP="00DE06E2">
            <w:pPr>
              <w:spacing w:after="0" w:line="240" w:lineRule="auto"/>
            </w:pPr>
          </w:p>
          <w:p w14:paraId="6475AD1F" w14:textId="77777777" w:rsidR="002D0486" w:rsidRPr="0005024B" w:rsidRDefault="002D0486" w:rsidP="00DE06E2">
            <w:pPr>
              <w:spacing w:after="0" w:line="240" w:lineRule="auto"/>
            </w:pPr>
            <w:r>
              <w:lastRenderedPageBreak/>
              <w:t>Уо.06</w:t>
            </w:r>
            <w:r w:rsidRPr="0005024B">
              <w:t>.01</w:t>
            </w:r>
          </w:p>
          <w:p w14:paraId="117F7780" w14:textId="77777777" w:rsidR="002D0486" w:rsidRPr="0005024B" w:rsidRDefault="002D0486" w:rsidP="00DE06E2">
            <w:pPr>
              <w:spacing w:after="0" w:line="240" w:lineRule="auto"/>
            </w:pPr>
            <w:r>
              <w:t>Зо.06</w:t>
            </w:r>
            <w:r w:rsidRPr="0005024B">
              <w:t>.0</w:t>
            </w:r>
            <w:r>
              <w:t>2</w:t>
            </w:r>
          </w:p>
          <w:p w14:paraId="621818EE" w14:textId="77777777" w:rsidR="002D0486" w:rsidRPr="0005024B" w:rsidRDefault="002D0486" w:rsidP="00DE06E2">
            <w:pPr>
              <w:spacing w:after="0" w:line="240" w:lineRule="auto"/>
            </w:pPr>
          </w:p>
          <w:p w14:paraId="51813B7A" w14:textId="77777777" w:rsidR="002D0486" w:rsidRPr="0005024B" w:rsidRDefault="002D0486" w:rsidP="00DE06E2">
            <w:pPr>
              <w:spacing w:after="0" w:line="240" w:lineRule="auto"/>
            </w:pPr>
            <w:r w:rsidRPr="0005024B">
              <w:t>Уо.0</w:t>
            </w:r>
            <w:r>
              <w:t>7</w:t>
            </w:r>
            <w:r w:rsidRPr="0005024B">
              <w:t>.0</w:t>
            </w:r>
            <w:r>
              <w:t>1- Уо.07.03</w:t>
            </w:r>
          </w:p>
          <w:p w14:paraId="65D38911" w14:textId="77777777" w:rsidR="002D0486" w:rsidRDefault="002D0486" w:rsidP="00DE06E2">
            <w:pPr>
              <w:spacing w:after="0" w:line="240" w:lineRule="auto"/>
            </w:pPr>
            <w:r w:rsidRPr="0005024B">
              <w:t>Зо.0</w:t>
            </w:r>
            <w:r>
              <w:t>7</w:t>
            </w:r>
            <w:r w:rsidRPr="0005024B">
              <w:t>.0</w:t>
            </w:r>
            <w:r>
              <w:t>1-Зо.07.03</w:t>
            </w:r>
          </w:p>
          <w:p w14:paraId="7F3E3188" w14:textId="77777777" w:rsidR="002D0486" w:rsidRPr="0005024B" w:rsidRDefault="002D0486" w:rsidP="00DE06E2">
            <w:pPr>
              <w:spacing w:after="0" w:line="240" w:lineRule="auto"/>
            </w:pPr>
            <w:r>
              <w:t>Зо.07.05</w:t>
            </w:r>
          </w:p>
        </w:tc>
      </w:tr>
      <w:tr w:rsidR="002D0486" w:rsidRPr="0005024B" w14:paraId="7806DE6F" w14:textId="77777777" w:rsidTr="00E60475">
        <w:trPr>
          <w:trHeight w:val="91"/>
        </w:trPr>
        <w:tc>
          <w:tcPr>
            <w:tcW w:w="771" w:type="pct"/>
            <w:vMerge/>
          </w:tcPr>
          <w:p w14:paraId="49504394" w14:textId="77777777" w:rsidR="002D0486" w:rsidRPr="0005024B" w:rsidRDefault="002D0486" w:rsidP="00DE06E2">
            <w:pPr>
              <w:spacing w:after="0" w:line="240" w:lineRule="auto"/>
              <w:rPr>
                <w:b/>
                <w:bCs/>
              </w:rPr>
            </w:pPr>
          </w:p>
        </w:tc>
        <w:tc>
          <w:tcPr>
            <w:tcW w:w="2117" w:type="pct"/>
          </w:tcPr>
          <w:p w14:paraId="273D5431"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rPr>
            </w:pPr>
            <w:r w:rsidRPr="0090276D">
              <w:rPr>
                <w:bCs/>
              </w:rPr>
              <w:t>Классификация, порядок заполнения средств коллективной защиты. Правила поведения в убежище.</w:t>
            </w:r>
          </w:p>
        </w:tc>
        <w:tc>
          <w:tcPr>
            <w:tcW w:w="575" w:type="pct"/>
          </w:tcPr>
          <w:p w14:paraId="76D3A3F4" w14:textId="77777777" w:rsidR="002D0486" w:rsidRPr="0005024B" w:rsidRDefault="002D0486" w:rsidP="00DE06E2">
            <w:pPr>
              <w:suppressAutoHyphens/>
              <w:spacing w:after="0" w:line="240" w:lineRule="auto"/>
              <w:rPr>
                <w:bCs/>
                <w:iCs/>
              </w:rPr>
            </w:pPr>
            <w:r w:rsidRPr="0005024B">
              <w:rPr>
                <w:bCs/>
                <w:iCs/>
              </w:rPr>
              <w:t>2</w:t>
            </w:r>
          </w:p>
        </w:tc>
        <w:tc>
          <w:tcPr>
            <w:tcW w:w="792" w:type="pct"/>
            <w:vMerge/>
          </w:tcPr>
          <w:p w14:paraId="3045C4C6" w14:textId="77777777" w:rsidR="002D0486" w:rsidRPr="0005024B" w:rsidRDefault="002D0486" w:rsidP="00DE06E2">
            <w:pPr>
              <w:spacing w:after="0" w:line="240" w:lineRule="auto"/>
              <w:rPr>
                <w:b/>
                <w:i/>
              </w:rPr>
            </w:pPr>
          </w:p>
        </w:tc>
        <w:tc>
          <w:tcPr>
            <w:tcW w:w="357" w:type="pct"/>
            <w:vMerge/>
          </w:tcPr>
          <w:p w14:paraId="7F9AA097" w14:textId="77777777" w:rsidR="002D0486" w:rsidRPr="0005024B" w:rsidRDefault="002D0486" w:rsidP="00DE06E2">
            <w:pPr>
              <w:spacing w:after="0" w:line="240" w:lineRule="auto"/>
              <w:rPr>
                <w:b/>
                <w:i/>
              </w:rPr>
            </w:pPr>
          </w:p>
        </w:tc>
        <w:tc>
          <w:tcPr>
            <w:tcW w:w="389" w:type="pct"/>
            <w:vMerge/>
          </w:tcPr>
          <w:p w14:paraId="6A0FB7B1" w14:textId="77777777" w:rsidR="002D0486" w:rsidRPr="0005024B" w:rsidRDefault="002D0486" w:rsidP="00DE06E2">
            <w:pPr>
              <w:spacing w:after="0" w:line="240" w:lineRule="auto"/>
              <w:rPr>
                <w:b/>
                <w:i/>
              </w:rPr>
            </w:pPr>
          </w:p>
        </w:tc>
      </w:tr>
      <w:tr w:rsidR="002D0486" w:rsidRPr="0005024B" w14:paraId="1D9E81CA" w14:textId="77777777" w:rsidTr="00E60475">
        <w:trPr>
          <w:trHeight w:val="91"/>
        </w:trPr>
        <w:tc>
          <w:tcPr>
            <w:tcW w:w="771" w:type="pct"/>
            <w:vMerge/>
          </w:tcPr>
          <w:p w14:paraId="3A90400F" w14:textId="77777777" w:rsidR="002D0486" w:rsidRPr="0005024B" w:rsidRDefault="002D0486" w:rsidP="00DE06E2">
            <w:pPr>
              <w:spacing w:after="0" w:line="240" w:lineRule="auto"/>
              <w:rPr>
                <w:b/>
                <w:bCs/>
              </w:rPr>
            </w:pPr>
          </w:p>
        </w:tc>
        <w:tc>
          <w:tcPr>
            <w:tcW w:w="2117" w:type="pct"/>
          </w:tcPr>
          <w:p w14:paraId="4AF6637A" w14:textId="77777777" w:rsidR="002D0486" w:rsidRPr="0090276D"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05024B">
              <w:rPr>
                <w:b/>
                <w:bCs/>
              </w:rPr>
              <w:t>В том числе практических занятий</w:t>
            </w:r>
          </w:p>
        </w:tc>
        <w:tc>
          <w:tcPr>
            <w:tcW w:w="575" w:type="pct"/>
          </w:tcPr>
          <w:p w14:paraId="69532BF7" w14:textId="77777777" w:rsidR="002D0486" w:rsidRPr="0005024B" w:rsidRDefault="002D0486" w:rsidP="00DE06E2">
            <w:pPr>
              <w:suppressAutoHyphens/>
              <w:spacing w:after="0" w:line="240" w:lineRule="auto"/>
              <w:rPr>
                <w:bCs/>
                <w:iCs/>
              </w:rPr>
            </w:pPr>
          </w:p>
        </w:tc>
        <w:tc>
          <w:tcPr>
            <w:tcW w:w="792" w:type="pct"/>
            <w:vMerge/>
          </w:tcPr>
          <w:p w14:paraId="36CA8B1B" w14:textId="77777777" w:rsidR="002D0486" w:rsidRPr="0005024B" w:rsidRDefault="002D0486" w:rsidP="00DE06E2">
            <w:pPr>
              <w:spacing w:after="0" w:line="240" w:lineRule="auto"/>
              <w:rPr>
                <w:b/>
                <w:i/>
              </w:rPr>
            </w:pPr>
          </w:p>
        </w:tc>
        <w:tc>
          <w:tcPr>
            <w:tcW w:w="357" w:type="pct"/>
            <w:vMerge/>
          </w:tcPr>
          <w:p w14:paraId="134765A0" w14:textId="77777777" w:rsidR="002D0486" w:rsidRPr="0005024B" w:rsidRDefault="002D0486" w:rsidP="00DE06E2">
            <w:pPr>
              <w:spacing w:after="0" w:line="240" w:lineRule="auto"/>
              <w:rPr>
                <w:b/>
                <w:i/>
              </w:rPr>
            </w:pPr>
          </w:p>
        </w:tc>
        <w:tc>
          <w:tcPr>
            <w:tcW w:w="389" w:type="pct"/>
            <w:vMerge/>
          </w:tcPr>
          <w:p w14:paraId="3512644C" w14:textId="77777777" w:rsidR="002D0486" w:rsidRPr="0005024B" w:rsidRDefault="002D0486" w:rsidP="00DE06E2">
            <w:pPr>
              <w:spacing w:after="0" w:line="240" w:lineRule="auto"/>
              <w:rPr>
                <w:b/>
                <w:i/>
              </w:rPr>
            </w:pPr>
          </w:p>
        </w:tc>
      </w:tr>
      <w:tr w:rsidR="002D0486" w:rsidRPr="0005024B" w14:paraId="1F4ACC32" w14:textId="77777777" w:rsidTr="00E60475">
        <w:trPr>
          <w:trHeight w:val="485"/>
        </w:trPr>
        <w:tc>
          <w:tcPr>
            <w:tcW w:w="2888" w:type="pct"/>
            <w:gridSpan w:val="2"/>
            <w:vAlign w:val="center"/>
          </w:tcPr>
          <w:p w14:paraId="64E5F57A"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05024B">
              <w:rPr>
                <w:b/>
                <w:color w:val="000000"/>
              </w:rPr>
              <w:t xml:space="preserve">Раздел 2. </w:t>
            </w:r>
            <w:r w:rsidRPr="0005024B">
              <w:rPr>
                <w:b/>
                <w:bCs/>
              </w:rPr>
              <w:t>Основы военной службы</w:t>
            </w:r>
          </w:p>
        </w:tc>
        <w:tc>
          <w:tcPr>
            <w:tcW w:w="575" w:type="pct"/>
          </w:tcPr>
          <w:p w14:paraId="65073404" w14:textId="77777777" w:rsidR="002D0486" w:rsidRPr="0005024B" w:rsidRDefault="002D0486" w:rsidP="00DE06E2">
            <w:pPr>
              <w:suppressAutoHyphens/>
              <w:spacing w:after="0" w:line="240" w:lineRule="auto"/>
              <w:rPr>
                <w:b/>
                <w:bCs/>
                <w:i/>
                <w:iCs/>
              </w:rPr>
            </w:pPr>
            <w:r>
              <w:rPr>
                <w:b/>
                <w:bCs/>
                <w:i/>
                <w:iCs/>
              </w:rPr>
              <w:t>10</w:t>
            </w:r>
          </w:p>
        </w:tc>
        <w:tc>
          <w:tcPr>
            <w:tcW w:w="792" w:type="pct"/>
          </w:tcPr>
          <w:p w14:paraId="60637077" w14:textId="77777777" w:rsidR="002D0486" w:rsidRPr="0005024B" w:rsidRDefault="002D0486" w:rsidP="00DE06E2">
            <w:pPr>
              <w:spacing w:after="0" w:line="240" w:lineRule="auto"/>
              <w:rPr>
                <w:b/>
                <w:i/>
              </w:rPr>
            </w:pPr>
          </w:p>
        </w:tc>
        <w:tc>
          <w:tcPr>
            <w:tcW w:w="357" w:type="pct"/>
          </w:tcPr>
          <w:p w14:paraId="61DE7E76" w14:textId="77777777" w:rsidR="002D0486" w:rsidRPr="0005024B" w:rsidRDefault="002D0486" w:rsidP="00DE06E2">
            <w:pPr>
              <w:spacing w:after="0" w:line="240" w:lineRule="auto"/>
              <w:rPr>
                <w:b/>
                <w:i/>
              </w:rPr>
            </w:pPr>
          </w:p>
        </w:tc>
        <w:tc>
          <w:tcPr>
            <w:tcW w:w="389" w:type="pct"/>
          </w:tcPr>
          <w:p w14:paraId="2FA67106" w14:textId="77777777" w:rsidR="002D0486" w:rsidRPr="0005024B" w:rsidRDefault="002D0486" w:rsidP="00DE06E2">
            <w:pPr>
              <w:spacing w:after="0" w:line="240" w:lineRule="auto"/>
              <w:rPr>
                <w:b/>
                <w:i/>
              </w:rPr>
            </w:pPr>
          </w:p>
        </w:tc>
      </w:tr>
      <w:tr w:rsidR="002D0486" w:rsidRPr="0005024B" w14:paraId="18BE345E" w14:textId="77777777" w:rsidTr="00E60475">
        <w:trPr>
          <w:trHeight w:val="56"/>
        </w:trPr>
        <w:tc>
          <w:tcPr>
            <w:tcW w:w="771" w:type="pct"/>
            <w:vMerge w:val="restart"/>
          </w:tcPr>
          <w:p w14:paraId="13886BEA"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05024B">
              <w:rPr>
                <w:b/>
                <w:bCs/>
              </w:rPr>
              <w:t xml:space="preserve">Тема 2.1 </w:t>
            </w:r>
            <w:r w:rsidRPr="0005024B">
              <w:rPr>
                <w:b/>
              </w:rPr>
              <w:t xml:space="preserve">Основы военной безопасности Российской Федерации </w:t>
            </w:r>
          </w:p>
        </w:tc>
        <w:tc>
          <w:tcPr>
            <w:tcW w:w="2117" w:type="pct"/>
          </w:tcPr>
          <w:p w14:paraId="73A0AA00"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05024B">
              <w:rPr>
                <w:b/>
                <w:bCs/>
              </w:rPr>
              <w:t xml:space="preserve">Содержание учебного материала </w:t>
            </w:r>
          </w:p>
        </w:tc>
        <w:tc>
          <w:tcPr>
            <w:tcW w:w="575" w:type="pct"/>
            <w:vAlign w:val="center"/>
          </w:tcPr>
          <w:p w14:paraId="75A6B277" w14:textId="77777777" w:rsidR="002D0486" w:rsidRPr="0005024B" w:rsidRDefault="002D0486" w:rsidP="00DE06E2">
            <w:pPr>
              <w:spacing w:after="0" w:line="240" w:lineRule="auto"/>
              <w:rPr>
                <w:b/>
                <w:bCs/>
              </w:rPr>
            </w:pPr>
            <w:r>
              <w:rPr>
                <w:b/>
                <w:bCs/>
              </w:rPr>
              <w:t>10</w:t>
            </w:r>
          </w:p>
        </w:tc>
        <w:tc>
          <w:tcPr>
            <w:tcW w:w="792" w:type="pct"/>
            <w:vMerge w:val="restart"/>
          </w:tcPr>
          <w:p w14:paraId="171971CC" w14:textId="77777777" w:rsidR="00795AA4" w:rsidRDefault="002D0486" w:rsidP="00DE06E2">
            <w:pPr>
              <w:spacing w:after="0" w:line="240" w:lineRule="auto"/>
              <w:rPr>
                <w:b/>
                <w:i/>
              </w:rPr>
            </w:pPr>
            <w:r>
              <w:rPr>
                <w:b/>
                <w:i/>
              </w:rPr>
              <w:t xml:space="preserve">ЛР 1- ЛР 3, ЛР 6, </w:t>
            </w:r>
          </w:p>
          <w:p w14:paraId="462F6E9C" w14:textId="77777777" w:rsidR="002D0486" w:rsidRPr="0005024B" w:rsidRDefault="002D0486" w:rsidP="00DE06E2">
            <w:pPr>
              <w:spacing w:after="0" w:line="240" w:lineRule="auto"/>
              <w:rPr>
                <w:b/>
                <w:i/>
              </w:rPr>
            </w:pPr>
            <w:r>
              <w:rPr>
                <w:b/>
                <w:i/>
              </w:rPr>
              <w:t>ЛР 9, ЛР 10</w:t>
            </w:r>
          </w:p>
        </w:tc>
        <w:tc>
          <w:tcPr>
            <w:tcW w:w="357" w:type="pct"/>
          </w:tcPr>
          <w:p w14:paraId="24B325CC" w14:textId="77777777" w:rsidR="002D0486" w:rsidRPr="0005024B" w:rsidRDefault="002D0486" w:rsidP="00DE06E2">
            <w:pPr>
              <w:spacing w:after="0" w:line="240" w:lineRule="auto"/>
              <w:rPr>
                <w:b/>
              </w:rPr>
            </w:pPr>
          </w:p>
        </w:tc>
        <w:tc>
          <w:tcPr>
            <w:tcW w:w="389" w:type="pct"/>
          </w:tcPr>
          <w:p w14:paraId="07BDD5C2" w14:textId="77777777" w:rsidR="002D0486" w:rsidRPr="0005024B" w:rsidRDefault="002D0486" w:rsidP="00DE06E2">
            <w:pPr>
              <w:spacing w:after="0" w:line="240" w:lineRule="auto"/>
              <w:rPr>
                <w:b/>
              </w:rPr>
            </w:pPr>
          </w:p>
        </w:tc>
      </w:tr>
      <w:tr w:rsidR="002D0486" w:rsidRPr="0005024B" w14:paraId="7F4C2CEF" w14:textId="77777777" w:rsidTr="00E60475">
        <w:trPr>
          <w:trHeight w:val="56"/>
        </w:trPr>
        <w:tc>
          <w:tcPr>
            <w:tcW w:w="771" w:type="pct"/>
            <w:vMerge/>
          </w:tcPr>
          <w:p w14:paraId="53EBB92A" w14:textId="77777777" w:rsidR="002D0486" w:rsidRPr="0005024B" w:rsidRDefault="002D0486" w:rsidP="00DE06E2">
            <w:pPr>
              <w:spacing w:after="0" w:line="240" w:lineRule="auto"/>
              <w:rPr>
                <w:b/>
                <w:bCs/>
              </w:rPr>
            </w:pPr>
          </w:p>
        </w:tc>
        <w:tc>
          <w:tcPr>
            <w:tcW w:w="2117" w:type="pct"/>
            <w:tcBorders>
              <w:bottom w:val="single" w:sz="4" w:space="0" w:color="auto"/>
            </w:tcBorders>
          </w:tcPr>
          <w:p w14:paraId="152B50E2"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r w:rsidRPr="0005024B">
              <w:t>1.Обеспечение военной безопасности Российской Федерации, военная организация государства, руководство военной организацией государства.</w:t>
            </w:r>
          </w:p>
        </w:tc>
        <w:tc>
          <w:tcPr>
            <w:tcW w:w="575" w:type="pct"/>
            <w:tcBorders>
              <w:bottom w:val="single" w:sz="4" w:space="0" w:color="auto"/>
            </w:tcBorders>
            <w:vAlign w:val="center"/>
          </w:tcPr>
          <w:p w14:paraId="39CAB2A9" w14:textId="77777777" w:rsidR="002D0486" w:rsidRPr="0005024B" w:rsidRDefault="002D0486" w:rsidP="00DE06E2">
            <w:pPr>
              <w:spacing w:after="0" w:line="240" w:lineRule="auto"/>
              <w:rPr>
                <w:bCs/>
              </w:rPr>
            </w:pPr>
            <w:r>
              <w:rPr>
                <w:bCs/>
              </w:rPr>
              <w:t>4</w:t>
            </w:r>
          </w:p>
        </w:tc>
        <w:tc>
          <w:tcPr>
            <w:tcW w:w="792" w:type="pct"/>
            <w:vMerge/>
          </w:tcPr>
          <w:p w14:paraId="3034DEF4" w14:textId="77777777" w:rsidR="002D0486" w:rsidRPr="0005024B" w:rsidRDefault="002D0486" w:rsidP="00DE06E2">
            <w:pPr>
              <w:spacing w:after="0" w:line="240" w:lineRule="auto"/>
              <w:rPr>
                <w:b/>
                <w:bCs/>
              </w:rPr>
            </w:pPr>
          </w:p>
        </w:tc>
        <w:tc>
          <w:tcPr>
            <w:tcW w:w="357" w:type="pct"/>
            <w:vMerge w:val="restart"/>
          </w:tcPr>
          <w:p w14:paraId="7759FD25" w14:textId="77777777" w:rsidR="002D0486" w:rsidRPr="0005024B" w:rsidRDefault="002D0486" w:rsidP="00DE06E2">
            <w:pPr>
              <w:suppressAutoHyphens/>
              <w:spacing w:after="0" w:line="240" w:lineRule="auto"/>
              <w:jc w:val="both"/>
              <w:rPr>
                <w:iCs/>
              </w:rPr>
            </w:pPr>
            <w:r w:rsidRPr="0005024B">
              <w:rPr>
                <w:iCs/>
              </w:rPr>
              <w:t>ОК 01</w:t>
            </w:r>
          </w:p>
          <w:p w14:paraId="525171B9" w14:textId="77777777" w:rsidR="002D0486" w:rsidRPr="0005024B" w:rsidRDefault="002D0486" w:rsidP="00DE06E2">
            <w:pPr>
              <w:suppressAutoHyphens/>
              <w:spacing w:after="0" w:line="240" w:lineRule="auto"/>
              <w:jc w:val="both"/>
              <w:rPr>
                <w:iCs/>
              </w:rPr>
            </w:pPr>
            <w:r w:rsidRPr="0005024B">
              <w:rPr>
                <w:iCs/>
              </w:rPr>
              <w:t>ОК 04</w:t>
            </w:r>
          </w:p>
          <w:p w14:paraId="198494A9" w14:textId="77777777" w:rsidR="002D0486" w:rsidRPr="0005024B" w:rsidRDefault="002D0486" w:rsidP="00DE06E2">
            <w:pPr>
              <w:suppressAutoHyphens/>
              <w:spacing w:after="0" w:line="240" w:lineRule="auto"/>
              <w:jc w:val="both"/>
              <w:rPr>
                <w:iCs/>
              </w:rPr>
            </w:pPr>
            <w:r w:rsidRPr="0005024B">
              <w:rPr>
                <w:iCs/>
              </w:rPr>
              <w:t xml:space="preserve">ОК 06 </w:t>
            </w:r>
          </w:p>
          <w:p w14:paraId="0E47D1B1" w14:textId="77777777" w:rsidR="002D0486" w:rsidRPr="0005024B" w:rsidRDefault="002D0486" w:rsidP="00DE06E2">
            <w:pPr>
              <w:suppressAutoHyphens/>
              <w:spacing w:after="0" w:line="240" w:lineRule="auto"/>
              <w:jc w:val="both"/>
              <w:rPr>
                <w:iCs/>
              </w:rPr>
            </w:pPr>
            <w:r w:rsidRPr="0005024B">
              <w:rPr>
                <w:iCs/>
              </w:rPr>
              <w:t>ОК 07</w:t>
            </w:r>
          </w:p>
          <w:p w14:paraId="744432E9" w14:textId="77777777" w:rsidR="002D0486" w:rsidRPr="0005024B" w:rsidRDefault="002D0486" w:rsidP="00DE06E2">
            <w:pPr>
              <w:suppressAutoHyphens/>
              <w:spacing w:after="0" w:line="240" w:lineRule="auto"/>
              <w:jc w:val="both"/>
              <w:rPr>
                <w:b/>
                <w:i/>
              </w:rPr>
            </w:pPr>
          </w:p>
        </w:tc>
        <w:tc>
          <w:tcPr>
            <w:tcW w:w="389" w:type="pct"/>
            <w:vMerge w:val="restart"/>
          </w:tcPr>
          <w:p w14:paraId="77621D03" w14:textId="77777777" w:rsidR="002D0486" w:rsidRPr="0005024B" w:rsidRDefault="002D0486" w:rsidP="00DE06E2">
            <w:pPr>
              <w:spacing w:after="0" w:line="240" w:lineRule="auto"/>
            </w:pPr>
            <w:r>
              <w:t>Уо.01.09</w:t>
            </w:r>
          </w:p>
          <w:p w14:paraId="09FFEC69" w14:textId="77777777" w:rsidR="002D0486" w:rsidRPr="0005024B" w:rsidRDefault="002D0486" w:rsidP="00DE06E2">
            <w:pPr>
              <w:spacing w:after="0" w:line="240" w:lineRule="auto"/>
            </w:pPr>
            <w:r w:rsidRPr="0005024B">
              <w:t>Зо.01.0</w:t>
            </w:r>
            <w:r>
              <w:t>2</w:t>
            </w:r>
          </w:p>
          <w:p w14:paraId="3A1D3669" w14:textId="77777777" w:rsidR="002D0486" w:rsidRPr="0005024B" w:rsidRDefault="002D0486" w:rsidP="00DE06E2">
            <w:pPr>
              <w:spacing w:after="0" w:line="240" w:lineRule="auto"/>
            </w:pPr>
          </w:p>
          <w:p w14:paraId="0DBD31D0" w14:textId="77777777" w:rsidR="002D0486" w:rsidRPr="0005024B" w:rsidRDefault="002D0486" w:rsidP="00DE06E2">
            <w:pPr>
              <w:spacing w:after="0" w:line="240" w:lineRule="auto"/>
            </w:pPr>
            <w:r>
              <w:t>Уо.04</w:t>
            </w:r>
            <w:r w:rsidRPr="0005024B">
              <w:t>.0</w:t>
            </w:r>
            <w:r>
              <w:t>1</w:t>
            </w:r>
          </w:p>
          <w:p w14:paraId="2E2CBFF8" w14:textId="77777777" w:rsidR="002D0486" w:rsidRPr="0005024B" w:rsidRDefault="002D0486" w:rsidP="00DE06E2">
            <w:pPr>
              <w:spacing w:after="0" w:line="240" w:lineRule="auto"/>
            </w:pPr>
            <w:r w:rsidRPr="0005024B">
              <w:t>Зо.0</w:t>
            </w:r>
            <w:r>
              <w:t>4</w:t>
            </w:r>
            <w:r w:rsidRPr="0005024B">
              <w:t>.0</w:t>
            </w:r>
            <w:r>
              <w:t>1</w:t>
            </w:r>
          </w:p>
          <w:p w14:paraId="05CD6AE8" w14:textId="77777777" w:rsidR="002D0486" w:rsidRPr="0005024B" w:rsidRDefault="002D0486" w:rsidP="00DE06E2">
            <w:pPr>
              <w:spacing w:after="0" w:line="240" w:lineRule="auto"/>
            </w:pPr>
          </w:p>
          <w:p w14:paraId="348B09A5" w14:textId="77777777" w:rsidR="002D0486" w:rsidRPr="0005024B" w:rsidRDefault="002D0486" w:rsidP="00DE06E2">
            <w:pPr>
              <w:spacing w:after="0" w:line="240" w:lineRule="auto"/>
            </w:pPr>
            <w:r>
              <w:t>Уо.06</w:t>
            </w:r>
            <w:r w:rsidRPr="0005024B">
              <w:t>.01</w:t>
            </w:r>
          </w:p>
          <w:p w14:paraId="54FDBDBB" w14:textId="77777777" w:rsidR="002D0486" w:rsidRPr="0005024B" w:rsidRDefault="002D0486" w:rsidP="00DE06E2">
            <w:pPr>
              <w:spacing w:after="0" w:line="240" w:lineRule="auto"/>
            </w:pPr>
            <w:r>
              <w:t>Зо.06</w:t>
            </w:r>
            <w:r w:rsidRPr="0005024B">
              <w:t>.0</w:t>
            </w:r>
            <w:r>
              <w:t>2</w:t>
            </w:r>
          </w:p>
          <w:p w14:paraId="25649104" w14:textId="77777777" w:rsidR="002D0486" w:rsidRPr="0005024B" w:rsidRDefault="002D0486" w:rsidP="00DE06E2">
            <w:pPr>
              <w:spacing w:after="0" w:line="240" w:lineRule="auto"/>
            </w:pPr>
          </w:p>
          <w:p w14:paraId="1E1C1761" w14:textId="77777777" w:rsidR="002D0486" w:rsidRPr="0005024B" w:rsidRDefault="002D0486" w:rsidP="00DE06E2">
            <w:pPr>
              <w:spacing w:after="0" w:line="240" w:lineRule="auto"/>
            </w:pPr>
            <w:r w:rsidRPr="0005024B">
              <w:t>Уо.0</w:t>
            </w:r>
            <w:r>
              <w:t>7</w:t>
            </w:r>
            <w:r w:rsidRPr="0005024B">
              <w:t>.0</w:t>
            </w:r>
            <w:r>
              <w:t>1- Уо.07.03</w:t>
            </w:r>
          </w:p>
          <w:p w14:paraId="36B99E4F" w14:textId="77777777" w:rsidR="002D0486" w:rsidRDefault="002D0486" w:rsidP="00DE06E2">
            <w:pPr>
              <w:spacing w:after="0" w:line="240" w:lineRule="auto"/>
            </w:pPr>
            <w:r w:rsidRPr="0005024B">
              <w:t>Зо.0</w:t>
            </w:r>
            <w:r>
              <w:t>7</w:t>
            </w:r>
            <w:r w:rsidRPr="0005024B">
              <w:t>.0</w:t>
            </w:r>
            <w:r>
              <w:t>1-Зо.07.03</w:t>
            </w:r>
          </w:p>
          <w:p w14:paraId="09FB0DC6" w14:textId="77777777" w:rsidR="002D0486" w:rsidRPr="0005024B" w:rsidRDefault="002D0486" w:rsidP="00DE06E2">
            <w:pPr>
              <w:spacing w:after="0" w:line="240" w:lineRule="auto"/>
            </w:pPr>
            <w:r>
              <w:t>Зо.07.05</w:t>
            </w:r>
          </w:p>
        </w:tc>
      </w:tr>
      <w:tr w:rsidR="002D0486" w:rsidRPr="0005024B" w14:paraId="797D5ADD" w14:textId="77777777" w:rsidTr="00E60475">
        <w:trPr>
          <w:trHeight w:val="81"/>
        </w:trPr>
        <w:tc>
          <w:tcPr>
            <w:tcW w:w="771" w:type="pct"/>
            <w:vMerge/>
          </w:tcPr>
          <w:p w14:paraId="2864BC05" w14:textId="77777777" w:rsidR="002D0486" w:rsidRPr="0005024B" w:rsidRDefault="002D0486" w:rsidP="00DE06E2">
            <w:pPr>
              <w:spacing w:after="0" w:line="240" w:lineRule="auto"/>
              <w:rPr>
                <w:b/>
                <w:bCs/>
              </w:rPr>
            </w:pPr>
          </w:p>
        </w:tc>
        <w:tc>
          <w:tcPr>
            <w:tcW w:w="2117" w:type="pct"/>
          </w:tcPr>
          <w:p w14:paraId="3B8DD493"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iCs/>
              </w:rPr>
            </w:pPr>
            <w:r w:rsidRPr="0005024B">
              <w:rPr>
                <w:bCs/>
                <w:iCs/>
              </w:rPr>
              <w:t xml:space="preserve">2. </w:t>
            </w:r>
            <w:r w:rsidRPr="0005024B">
              <w:t xml:space="preserve">Виды Вооруженных Сил, рода войск и их предназначение. </w:t>
            </w:r>
            <w:r w:rsidRPr="0005024B">
              <w:rPr>
                <w:bCs/>
              </w:rPr>
              <w:t>Функции и</w:t>
            </w:r>
            <w:r w:rsidRPr="0005024B">
              <w:t xml:space="preserve"> основные задачи современных Вооруженных Сил России, их роль в системе обеспечения национальной безопасности страны.</w:t>
            </w:r>
          </w:p>
        </w:tc>
        <w:tc>
          <w:tcPr>
            <w:tcW w:w="575" w:type="pct"/>
            <w:vAlign w:val="center"/>
          </w:tcPr>
          <w:p w14:paraId="4B20CD30" w14:textId="77777777" w:rsidR="002D0486" w:rsidRPr="0005024B" w:rsidRDefault="002D0486" w:rsidP="00DE06E2">
            <w:pPr>
              <w:spacing w:after="0" w:line="240" w:lineRule="auto"/>
              <w:rPr>
                <w:bCs/>
              </w:rPr>
            </w:pPr>
            <w:r>
              <w:rPr>
                <w:bCs/>
              </w:rPr>
              <w:t>4</w:t>
            </w:r>
          </w:p>
        </w:tc>
        <w:tc>
          <w:tcPr>
            <w:tcW w:w="792" w:type="pct"/>
            <w:vMerge/>
          </w:tcPr>
          <w:p w14:paraId="446C96B5" w14:textId="77777777" w:rsidR="002D0486" w:rsidRPr="0005024B" w:rsidRDefault="002D0486" w:rsidP="00DE06E2">
            <w:pPr>
              <w:spacing w:after="0" w:line="240" w:lineRule="auto"/>
              <w:rPr>
                <w:b/>
                <w:bCs/>
              </w:rPr>
            </w:pPr>
          </w:p>
        </w:tc>
        <w:tc>
          <w:tcPr>
            <w:tcW w:w="357" w:type="pct"/>
            <w:vMerge/>
          </w:tcPr>
          <w:p w14:paraId="14DE89A7" w14:textId="77777777" w:rsidR="002D0486" w:rsidRPr="0005024B" w:rsidRDefault="002D0486" w:rsidP="00DE06E2">
            <w:pPr>
              <w:spacing w:after="0" w:line="240" w:lineRule="auto"/>
              <w:rPr>
                <w:b/>
                <w:bCs/>
              </w:rPr>
            </w:pPr>
          </w:p>
        </w:tc>
        <w:tc>
          <w:tcPr>
            <w:tcW w:w="389" w:type="pct"/>
            <w:vMerge/>
          </w:tcPr>
          <w:p w14:paraId="385394B9" w14:textId="77777777" w:rsidR="002D0486" w:rsidRPr="0005024B" w:rsidRDefault="002D0486" w:rsidP="00DE06E2">
            <w:pPr>
              <w:spacing w:after="0" w:line="240" w:lineRule="auto"/>
              <w:rPr>
                <w:b/>
                <w:bCs/>
              </w:rPr>
            </w:pPr>
          </w:p>
        </w:tc>
      </w:tr>
      <w:tr w:rsidR="002D0486" w:rsidRPr="0005024B" w14:paraId="2D9ABB60" w14:textId="77777777" w:rsidTr="00E60475">
        <w:trPr>
          <w:trHeight w:val="60"/>
        </w:trPr>
        <w:tc>
          <w:tcPr>
            <w:tcW w:w="771" w:type="pct"/>
            <w:vMerge/>
          </w:tcPr>
          <w:p w14:paraId="5913D26F" w14:textId="77777777" w:rsidR="002D0486" w:rsidRPr="0005024B" w:rsidRDefault="002D0486" w:rsidP="00DE06E2">
            <w:pPr>
              <w:spacing w:after="0" w:line="240" w:lineRule="auto"/>
              <w:rPr>
                <w:b/>
                <w:bCs/>
              </w:rPr>
            </w:pPr>
          </w:p>
        </w:tc>
        <w:tc>
          <w:tcPr>
            <w:tcW w:w="2117" w:type="pct"/>
          </w:tcPr>
          <w:p w14:paraId="687CD9CB"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rPr>
            </w:pPr>
            <w:r w:rsidRPr="0005024B">
              <w:rPr>
                <w:b/>
                <w:bCs/>
              </w:rPr>
              <w:t>В том числе практических занятий</w:t>
            </w:r>
          </w:p>
        </w:tc>
        <w:tc>
          <w:tcPr>
            <w:tcW w:w="575" w:type="pct"/>
          </w:tcPr>
          <w:p w14:paraId="18BC290D" w14:textId="77777777" w:rsidR="002D0486" w:rsidRPr="0005024B" w:rsidRDefault="002D0486" w:rsidP="00DE06E2">
            <w:pPr>
              <w:spacing w:after="0" w:line="240" w:lineRule="auto"/>
              <w:rPr>
                <w:bCs/>
              </w:rPr>
            </w:pPr>
            <w:r>
              <w:rPr>
                <w:bCs/>
              </w:rPr>
              <w:t>2</w:t>
            </w:r>
          </w:p>
        </w:tc>
        <w:tc>
          <w:tcPr>
            <w:tcW w:w="792" w:type="pct"/>
            <w:vMerge/>
          </w:tcPr>
          <w:p w14:paraId="057F8535" w14:textId="77777777" w:rsidR="002D0486" w:rsidRPr="0005024B" w:rsidRDefault="002D0486" w:rsidP="00DE06E2">
            <w:pPr>
              <w:spacing w:after="0" w:line="240" w:lineRule="auto"/>
              <w:rPr>
                <w:b/>
                <w:bCs/>
              </w:rPr>
            </w:pPr>
          </w:p>
        </w:tc>
        <w:tc>
          <w:tcPr>
            <w:tcW w:w="357" w:type="pct"/>
            <w:vMerge/>
          </w:tcPr>
          <w:p w14:paraId="0825FF8D" w14:textId="77777777" w:rsidR="002D0486" w:rsidRPr="0005024B" w:rsidRDefault="002D0486" w:rsidP="00DE06E2">
            <w:pPr>
              <w:spacing w:after="0" w:line="240" w:lineRule="auto"/>
              <w:rPr>
                <w:b/>
                <w:bCs/>
              </w:rPr>
            </w:pPr>
          </w:p>
        </w:tc>
        <w:tc>
          <w:tcPr>
            <w:tcW w:w="389" w:type="pct"/>
            <w:vMerge/>
          </w:tcPr>
          <w:p w14:paraId="34C967AA" w14:textId="77777777" w:rsidR="002D0486" w:rsidRPr="0005024B" w:rsidRDefault="002D0486" w:rsidP="00DE06E2">
            <w:pPr>
              <w:spacing w:after="0" w:line="240" w:lineRule="auto"/>
              <w:rPr>
                <w:b/>
                <w:bCs/>
              </w:rPr>
            </w:pPr>
          </w:p>
        </w:tc>
      </w:tr>
      <w:tr w:rsidR="002D0486" w:rsidRPr="0005024B" w14:paraId="0A53DB36" w14:textId="77777777" w:rsidTr="00E60475">
        <w:trPr>
          <w:trHeight w:val="959"/>
        </w:trPr>
        <w:tc>
          <w:tcPr>
            <w:tcW w:w="771" w:type="pct"/>
            <w:vMerge/>
            <w:tcBorders>
              <w:bottom w:val="single" w:sz="4" w:space="0" w:color="auto"/>
            </w:tcBorders>
          </w:tcPr>
          <w:p w14:paraId="24132AD1" w14:textId="77777777" w:rsidR="002D0486" w:rsidRPr="0005024B" w:rsidRDefault="002D0486" w:rsidP="00DE06E2">
            <w:pPr>
              <w:spacing w:after="0" w:line="240" w:lineRule="auto"/>
              <w:rPr>
                <w:b/>
                <w:bCs/>
              </w:rPr>
            </w:pPr>
          </w:p>
        </w:tc>
        <w:tc>
          <w:tcPr>
            <w:tcW w:w="2117" w:type="pct"/>
          </w:tcPr>
          <w:p w14:paraId="0E5E5EB5" w14:textId="77777777" w:rsidR="002D0486" w:rsidRPr="0090276D"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90276D">
              <w:t xml:space="preserve">1. </w:t>
            </w:r>
            <w:r w:rsidRPr="0090276D">
              <w:rPr>
                <w:bCs/>
              </w:rPr>
              <w:t>Физическая и строевая подготовка.</w:t>
            </w:r>
          </w:p>
        </w:tc>
        <w:tc>
          <w:tcPr>
            <w:tcW w:w="575" w:type="pct"/>
          </w:tcPr>
          <w:p w14:paraId="556403DE" w14:textId="77777777" w:rsidR="002D0486" w:rsidRPr="0005024B" w:rsidRDefault="002D0486" w:rsidP="00DE06E2">
            <w:pPr>
              <w:spacing w:after="0" w:line="240" w:lineRule="auto"/>
              <w:rPr>
                <w:bCs/>
              </w:rPr>
            </w:pPr>
            <w:r>
              <w:rPr>
                <w:bCs/>
              </w:rPr>
              <w:t>2</w:t>
            </w:r>
          </w:p>
        </w:tc>
        <w:tc>
          <w:tcPr>
            <w:tcW w:w="792" w:type="pct"/>
            <w:vMerge/>
            <w:tcBorders>
              <w:bottom w:val="single" w:sz="4" w:space="0" w:color="auto"/>
            </w:tcBorders>
          </w:tcPr>
          <w:p w14:paraId="78F54BBD" w14:textId="77777777" w:rsidR="002D0486" w:rsidRPr="0005024B" w:rsidRDefault="002D0486" w:rsidP="00DE06E2">
            <w:pPr>
              <w:spacing w:after="0" w:line="240" w:lineRule="auto"/>
              <w:rPr>
                <w:b/>
                <w:bCs/>
              </w:rPr>
            </w:pPr>
          </w:p>
        </w:tc>
        <w:tc>
          <w:tcPr>
            <w:tcW w:w="357" w:type="pct"/>
            <w:vMerge/>
          </w:tcPr>
          <w:p w14:paraId="756787AB" w14:textId="77777777" w:rsidR="002D0486" w:rsidRPr="0005024B" w:rsidRDefault="002D0486" w:rsidP="00DE06E2">
            <w:pPr>
              <w:spacing w:after="0" w:line="240" w:lineRule="auto"/>
              <w:rPr>
                <w:b/>
                <w:bCs/>
              </w:rPr>
            </w:pPr>
          </w:p>
        </w:tc>
        <w:tc>
          <w:tcPr>
            <w:tcW w:w="389" w:type="pct"/>
            <w:vMerge/>
          </w:tcPr>
          <w:p w14:paraId="1FCCAE9F" w14:textId="77777777" w:rsidR="002D0486" w:rsidRPr="0005024B" w:rsidRDefault="002D0486" w:rsidP="00DE06E2">
            <w:pPr>
              <w:spacing w:after="0" w:line="240" w:lineRule="auto"/>
              <w:rPr>
                <w:b/>
                <w:bCs/>
              </w:rPr>
            </w:pPr>
          </w:p>
        </w:tc>
      </w:tr>
      <w:tr w:rsidR="002D0486" w:rsidRPr="0005024B" w14:paraId="74E230DA" w14:textId="77777777" w:rsidTr="00E60475">
        <w:trPr>
          <w:trHeight w:val="575"/>
        </w:trPr>
        <w:tc>
          <w:tcPr>
            <w:tcW w:w="2888" w:type="pct"/>
            <w:gridSpan w:val="2"/>
            <w:tcBorders>
              <w:bottom w:val="single" w:sz="4" w:space="0" w:color="auto"/>
            </w:tcBorders>
            <w:vAlign w:val="center"/>
          </w:tcPr>
          <w:p w14:paraId="4E0D6B1A" w14:textId="77777777" w:rsidR="002D0486" w:rsidRPr="0005024B" w:rsidRDefault="002D0486" w:rsidP="00DE06E2">
            <w:pPr>
              <w:spacing w:after="0" w:line="240" w:lineRule="auto"/>
              <w:rPr>
                <w:bCs/>
              </w:rPr>
            </w:pPr>
            <w:r w:rsidRPr="0005024B">
              <w:rPr>
                <w:b/>
                <w:color w:val="000000"/>
              </w:rPr>
              <w:t>Раздел 3. Основы медицинских знаний</w:t>
            </w:r>
          </w:p>
        </w:tc>
        <w:tc>
          <w:tcPr>
            <w:tcW w:w="575" w:type="pct"/>
          </w:tcPr>
          <w:p w14:paraId="73D29F08" w14:textId="77777777" w:rsidR="002D0486" w:rsidRPr="0005024B" w:rsidRDefault="002D0486" w:rsidP="00DE06E2">
            <w:pPr>
              <w:spacing w:after="0" w:line="240" w:lineRule="auto"/>
              <w:rPr>
                <w:b/>
                <w:bCs/>
              </w:rPr>
            </w:pPr>
            <w:r>
              <w:rPr>
                <w:b/>
                <w:bCs/>
              </w:rPr>
              <w:t>18</w:t>
            </w:r>
          </w:p>
        </w:tc>
        <w:tc>
          <w:tcPr>
            <w:tcW w:w="792" w:type="pct"/>
            <w:tcBorders>
              <w:bottom w:val="single" w:sz="4" w:space="0" w:color="auto"/>
            </w:tcBorders>
          </w:tcPr>
          <w:p w14:paraId="722BE6E5" w14:textId="77777777" w:rsidR="002D0486" w:rsidRPr="0005024B" w:rsidRDefault="002D0486" w:rsidP="00DE06E2">
            <w:pPr>
              <w:spacing w:after="0" w:line="240" w:lineRule="auto"/>
              <w:rPr>
                <w:b/>
                <w:bCs/>
              </w:rPr>
            </w:pPr>
          </w:p>
        </w:tc>
        <w:tc>
          <w:tcPr>
            <w:tcW w:w="357" w:type="pct"/>
          </w:tcPr>
          <w:p w14:paraId="1945DC19" w14:textId="77777777" w:rsidR="002D0486" w:rsidRPr="0005024B" w:rsidRDefault="002D0486" w:rsidP="00DE06E2">
            <w:pPr>
              <w:spacing w:after="0" w:line="240" w:lineRule="auto"/>
              <w:rPr>
                <w:b/>
                <w:bCs/>
              </w:rPr>
            </w:pPr>
          </w:p>
        </w:tc>
        <w:tc>
          <w:tcPr>
            <w:tcW w:w="389" w:type="pct"/>
          </w:tcPr>
          <w:p w14:paraId="28197D21" w14:textId="77777777" w:rsidR="002D0486" w:rsidRPr="0005024B" w:rsidRDefault="002D0486" w:rsidP="00DE06E2">
            <w:pPr>
              <w:spacing w:after="0" w:line="240" w:lineRule="auto"/>
              <w:rPr>
                <w:b/>
                <w:bCs/>
              </w:rPr>
            </w:pPr>
          </w:p>
        </w:tc>
      </w:tr>
      <w:tr w:rsidR="00E60475" w:rsidRPr="0005024B" w14:paraId="5AF364DA" w14:textId="77777777" w:rsidTr="00E60475">
        <w:trPr>
          <w:trHeight w:val="56"/>
        </w:trPr>
        <w:tc>
          <w:tcPr>
            <w:tcW w:w="771" w:type="pct"/>
            <w:vMerge w:val="restart"/>
            <w:vAlign w:val="center"/>
          </w:tcPr>
          <w:p w14:paraId="2479218B" w14:textId="77777777" w:rsidR="00E60475" w:rsidRPr="0005024B" w:rsidRDefault="00E60475" w:rsidP="00E60475">
            <w:pPr>
              <w:spacing w:after="0" w:line="240" w:lineRule="auto"/>
              <w:rPr>
                <w:bCs/>
              </w:rPr>
            </w:pPr>
            <w:r w:rsidRPr="0005024B">
              <w:rPr>
                <w:b/>
                <w:color w:val="000000"/>
              </w:rPr>
              <w:t>Раздел 3.</w:t>
            </w:r>
            <w:r w:rsidR="004B4765">
              <w:rPr>
                <w:b/>
                <w:color w:val="000000"/>
              </w:rPr>
              <w:t>1</w:t>
            </w:r>
            <w:r w:rsidRPr="0005024B">
              <w:rPr>
                <w:b/>
                <w:color w:val="000000"/>
              </w:rPr>
              <w:t xml:space="preserve"> Основы медицинских знаний</w:t>
            </w:r>
          </w:p>
        </w:tc>
        <w:tc>
          <w:tcPr>
            <w:tcW w:w="2117" w:type="pct"/>
          </w:tcPr>
          <w:p w14:paraId="56089F32" w14:textId="77777777" w:rsidR="00E60475" w:rsidRPr="0005024B" w:rsidRDefault="00E60475" w:rsidP="00E60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r w:rsidRPr="0005024B">
              <w:rPr>
                <w:b/>
                <w:bCs/>
              </w:rPr>
              <w:t>Содержание учебного материала</w:t>
            </w:r>
          </w:p>
        </w:tc>
        <w:tc>
          <w:tcPr>
            <w:tcW w:w="575" w:type="pct"/>
          </w:tcPr>
          <w:p w14:paraId="23D028DE" w14:textId="77777777" w:rsidR="00E60475" w:rsidRPr="0005024B" w:rsidRDefault="00E60475" w:rsidP="00E60475">
            <w:pPr>
              <w:spacing w:after="0" w:line="240" w:lineRule="auto"/>
              <w:rPr>
                <w:b/>
                <w:bCs/>
              </w:rPr>
            </w:pPr>
            <w:r w:rsidRPr="0005024B">
              <w:rPr>
                <w:b/>
                <w:bCs/>
              </w:rPr>
              <w:t>2</w:t>
            </w:r>
          </w:p>
        </w:tc>
        <w:tc>
          <w:tcPr>
            <w:tcW w:w="792" w:type="pct"/>
            <w:tcBorders>
              <w:bottom w:val="single" w:sz="4" w:space="0" w:color="auto"/>
            </w:tcBorders>
          </w:tcPr>
          <w:p w14:paraId="03BC8F1D" w14:textId="77777777" w:rsidR="00E60475" w:rsidRPr="0005024B" w:rsidRDefault="00E60475" w:rsidP="00E60475">
            <w:pPr>
              <w:spacing w:after="0" w:line="240" w:lineRule="auto"/>
              <w:rPr>
                <w:b/>
                <w:bCs/>
              </w:rPr>
            </w:pPr>
          </w:p>
        </w:tc>
        <w:tc>
          <w:tcPr>
            <w:tcW w:w="357" w:type="pct"/>
          </w:tcPr>
          <w:p w14:paraId="73CB036E" w14:textId="77777777" w:rsidR="00E60475" w:rsidRPr="0005024B" w:rsidRDefault="00E60475" w:rsidP="00E60475">
            <w:pPr>
              <w:spacing w:after="0" w:line="240" w:lineRule="auto"/>
              <w:rPr>
                <w:b/>
                <w:bCs/>
              </w:rPr>
            </w:pPr>
          </w:p>
        </w:tc>
        <w:tc>
          <w:tcPr>
            <w:tcW w:w="389" w:type="pct"/>
          </w:tcPr>
          <w:p w14:paraId="4E4F8022" w14:textId="77777777" w:rsidR="00E60475" w:rsidRPr="0005024B" w:rsidRDefault="00E60475" w:rsidP="00E60475">
            <w:pPr>
              <w:spacing w:after="0" w:line="240" w:lineRule="auto"/>
              <w:rPr>
                <w:b/>
                <w:bCs/>
              </w:rPr>
            </w:pPr>
          </w:p>
        </w:tc>
      </w:tr>
      <w:tr w:rsidR="002D0486" w:rsidRPr="0005024B" w14:paraId="1D6C965C" w14:textId="77777777" w:rsidTr="00E60475">
        <w:trPr>
          <w:trHeight w:val="666"/>
        </w:trPr>
        <w:tc>
          <w:tcPr>
            <w:tcW w:w="771" w:type="pct"/>
            <w:vMerge/>
          </w:tcPr>
          <w:p w14:paraId="4670EA7E" w14:textId="77777777" w:rsidR="002D0486" w:rsidRPr="0005024B" w:rsidRDefault="002D0486" w:rsidP="00DE06E2">
            <w:pPr>
              <w:spacing w:after="0" w:line="240" w:lineRule="auto"/>
              <w:rPr>
                <w:b/>
                <w:bCs/>
              </w:rPr>
            </w:pPr>
          </w:p>
        </w:tc>
        <w:tc>
          <w:tcPr>
            <w:tcW w:w="2117" w:type="pct"/>
          </w:tcPr>
          <w:p w14:paraId="74E0C1CE"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r w:rsidRPr="0005024B">
              <w:rPr>
                <w:bCs/>
              </w:rPr>
              <w:t xml:space="preserve">1. </w:t>
            </w:r>
            <w:r w:rsidRPr="0005024B">
              <w:rPr>
                <w:color w:val="000000"/>
              </w:rPr>
              <w:t>Здоровый образ жизни и его составляющие. Факторы, разрушающие здоровье человека.</w:t>
            </w:r>
          </w:p>
        </w:tc>
        <w:tc>
          <w:tcPr>
            <w:tcW w:w="575" w:type="pct"/>
          </w:tcPr>
          <w:p w14:paraId="6D77FA76" w14:textId="77777777" w:rsidR="002D0486" w:rsidRPr="0005024B" w:rsidRDefault="002D0486" w:rsidP="00DE06E2">
            <w:pPr>
              <w:spacing w:after="0" w:line="240" w:lineRule="auto"/>
              <w:rPr>
                <w:bCs/>
              </w:rPr>
            </w:pPr>
            <w:r w:rsidRPr="0005024B">
              <w:rPr>
                <w:bCs/>
              </w:rPr>
              <w:t>2</w:t>
            </w:r>
          </w:p>
        </w:tc>
        <w:tc>
          <w:tcPr>
            <w:tcW w:w="792" w:type="pct"/>
            <w:vMerge w:val="restart"/>
          </w:tcPr>
          <w:p w14:paraId="2ED0802C" w14:textId="77777777" w:rsidR="00795AA4" w:rsidRDefault="002D0486" w:rsidP="00DE06E2">
            <w:pPr>
              <w:spacing w:after="0" w:line="240" w:lineRule="auto"/>
              <w:rPr>
                <w:b/>
                <w:i/>
              </w:rPr>
            </w:pPr>
            <w:r>
              <w:rPr>
                <w:b/>
                <w:i/>
              </w:rPr>
              <w:t xml:space="preserve">ЛР 1- ЛР 3, ЛР 6, </w:t>
            </w:r>
          </w:p>
          <w:p w14:paraId="0FD1E2D7" w14:textId="77777777" w:rsidR="002D0486" w:rsidRPr="0005024B" w:rsidRDefault="002D0486" w:rsidP="00DE06E2">
            <w:pPr>
              <w:spacing w:after="0" w:line="240" w:lineRule="auto"/>
              <w:rPr>
                <w:b/>
                <w:i/>
              </w:rPr>
            </w:pPr>
            <w:r>
              <w:rPr>
                <w:b/>
                <w:i/>
              </w:rPr>
              <w:t>ЛР 9, ЛР 10</w:t>
            </w:r>
          </w:p>
        </w:tc>
        <w:tc>
          <w:tcPr>
            <w:tcW w:w="357" w:type="pct"/>
            <w:vMerge w:val="restart"/>
          </w:tcPr>
          <w:p w14:paraId="01F81732" w14:textId="77777777" w:rsidR="002D0486" w:rsidRPr="0005024B" w:rsidRDefault="002D0486" w:rsidP="00DE06E2">
            <w:pPr>
              <w:suppressAutoHyphens/>
              <w:spacing w:after="0" w:line="240" w:lineRule="auto"/>
              <w:jc w:val="both"/>
              <w:rPr>
                <w:iCs/>
              </w:rPr>
            </w:pPr>
            <w:r w:rsidRPr="0005024B">
              <w:rPr>
                <w:iCs/>
              </w:rPr>
              <w:t>ОК 01</w:t>
            </w:r>
          </w:p>
          <w:p w14:paraId="259E7869" w14:textId="77777777" w:rsidR="002D0486" w:rsidRPr="0005024B" w:rsidRDefault="002D0486" w:rsidP="00DE06E2">
            <w:pPr>
              <w:suppressAutoHyphens/>
              <w:spacing w:after="0" w:line="240" w:lineRule="auto"/>
              <w:jc w:val="both"/>
              <w:rPr>
                <w:iCs/>
              </w:rPr>
            </w:pPr>
            <w:r w:rsidRPr="0005024B">
              <w:rPr>
                <w:iCs/>
              </w:rPr>
              <w:t>ОК 04</w:t>
            </w:r>
          </w:p>
          <w:p w14:paraId="4B7E242B" w14:textId="77777777" w:rsidR="002D0486" w:rsidRPr="0005024B" w:rsidRDefault="002D0486" w:rsidP="00DE06E2">
            <w:pPr>
              <w:suppressAutoHyphens/>
              <w:spacing w:after="0" w:line="240" w:lineRule="auto"/>
              <w:jc w:val="both"/>
              <w:rPr>
                <w:iCs/>
              </w:rPr>
            </w:pPr>
            <w:r w:rsidRPr="0005024B">
              <w:rPr>
                <w:iCs/>
              </w:rPr>
              <w:t xml:space="preserve">ОК 06 </w:t>
            </w:r>
          </w:p>
          <w:p w14:paraId="413E762A" w14:textId="77777777" w:rsidR="002D0486" w:rsidRPr="0005024B" w:rsidRDefault="002D0486" w:rsidP="00DE06E2">
            <w:pPr>
              <w:suppressAutoHyphens/>
              <w:spacing w:after="0" w:line="240" w:lineRule="auto"/>
              <w:jc w:val="both"/>
              <w:rPr>
                <w:iCs/>
              </w:rPr>
            </w:pPr>
            <w:r w:rsidRPr="0005024B">
              <w:rPr>
                <w:iCs/>
              </w:rPr>
              <w:t>ОК 07</w:t>
            </w:r>
          </w:p>
          <w:p w14:paraId="1447FC5B" w14:textId="77777777" w:rsidR="002D0486" w:rsidRPr="0005024B" w:rsidRDefault="002D0486" w:rsidP="00DE06E2">
            <w:pPr>
              <w:suppressAutoHyphens/>
              <w:spacing w:after="0" w:line="240" w:lineRule="auto"/>
              <w:jc w:val="both"/>
              <w:rPr>
                <w:b/>
                <w:i/>
              </w:rPr>
            </w:pPr>
          </w:p>
        </w:tc>
        <w:tc>
          <w:tcPr>
            <w:tcW w:w="389" w:type="pct"/>
            <w:vMerge w:val="restart"/>
          </w:tcPr>
          <w:p w14:paraId="28A8F365" w14:textId="77777777" w:rsidR="002D0486" w:rsidRPr="0005024B" w:rsidRDefault="002D0486" w:rsidP="00DE06E2">
            <w:pPr>
              <w:spacing w:after="0" w:line="240" w:lineRule="auto"/>
            </w:pPr>
            <w:r>
              <w:t>Уо.01.09</w:t>
            </w:r>
          </w:p>
          <w:p w14:paraId="748E3657" w14:textId="77777777" w:rsidR="002D0486" w:rsidRPr="0005024B" w:rsidRDefault="002D0486" w:rsidP="00DE06E2">
            <w:pPr>
              <w:spacing w:after="0" w:line="240" w:lineRule="auto"/>
            </w:pPr>
            <w:r w:rsidRPr="0005024B">
              <w:t>Зо.01.0</w:t>
            </w:r>
            <w:r>
              <w:t>2</w:t>
            </w:r>
          </w:p>
          <w:p w14:paraId="0EC7A0D8" w14:textId="77777777" w:rsidR="002D0486" w:rsidRPr="0005024B" w:rsidRDefault="002D0486" w:rsidP="00DE06E2">
            <w:pPr>
              <w:spacing w:after="0" w:line="240" w:lineRule="auto"/>
            </w:pPr>
          </w:p>
          <w:p w14:paraId="1B722E0D" w14:textId="77777777" w:rsidR="002D0486" w:rsidRPr="0005024B" w:rsidRDefault="002D0486" w:rsidP="00DE06E2">
            <w:pPr>
              <w:spacing w:after="0" w:line="240" w:lineRule="auto"/>
            </w:pPr>
            <w:r>
              <w:t>Уо.04</w:t>
            </w:r>
            <w:r w:rsidRPr="0005024B">
              <w:t>.0</w:t>
            </w:r>
            <w:r>
              <w:t>1</w:t>
            </w:r>
          </w:p>
          <w:p w14:paraId="065D6951" w14:textId="77777777" w:rsidR="002D0486" w:rsidRPr="0005024B" w:rsidRDefault="002D0486" w:rsidP="00DE06E2">
            <w:pPr>
              <w:spacing w:after="0" w:line="240" w:lineRule="auto"/>
            </w:pPr>
            <w:r w:rsidRPr="0005024B">
              <w:t>Зо.0</w:t>
            </w:r>
            <w:r>
              <w:t>4</w:t>
            </w:r>
            <w:r w:rsidRPr="0005024B">
              <w:t>.0</w:t>
            </w:r>
            <w:r>
              <w:t>1</w:t>
            </w:r>
          </w:p>
          <w:p w14:paraId="489DEB91" w14:textId="77777777" w:rsidR="002D0486" w:rsidRPr="0005024B" w:rsidRDefault="002D0486" w:rsidP="00DE06E2">
            <w:pPr>
              <w:spacing w:after="0" w:line="240" w:lineRule="auto"/>
            </w:pPr>
          </w:p>
          <w:p w14:paraId="6D62FAC8" w14:textId="77777777" w:rsidR="002D0486" w:rsidRPr="0005024B" w:rsidRDefault="002D0486" w:rsidP="00DE06E2">
            <w:pPr>
              <w:spacing w:after="0" w:line="240" w:lineRule="auto"/>
            </w:pPr>
            <w:r>
              <w:lastRenderedPageBreak/>
              <w:t>Уо.06</w:t>
            </w:r>
            <w:r w:rsidRPr="0005024B">
              <w:t>.01</w:t>
            </w:r>
          </w:p>
          <w:p w14:paraId="093BB416" w14:textId="77777777" w:rsidR="002D0486" w:rsidRPr="0005024B" w:rsidRDefault="002D0486" w:rsidP="00DE06E2">
            <w:pPr>
              <w:spacing w:after="0" w:line="240" w:lineRule="auto"/>
            </w:pPr>
            <w:r>
              <w:t>Зо.06</w:t>
            </w:r>
            <w:r w:rsidRPr="0005024B">
              <w:t>.0</w:t>
            </w:r>
            <w:r>
              <w:t>2</w:t>
            </w:r>
          </w:p>
          <w:p w14:paraId="527852FC" w14:textId="77777777" w:rsidR="002D0486" w:rsidRPr="0005024B" w:rsidRDefault="002D0486" w:rsidP="00DE06E2">
            <w:pPr>
              <w:spacing w:after="0" w:line="240" w:lineRule="auto"/>
            </w:pPr>
          </w:p>
          <w:p w14:paraId="6D1460B7" w14:textId="77777777" w:rsidR="002D0486" w:rsidRPr="0005024B" w:rsidRDefault="002D0486" w:rsidP="00DE06E2">
            <w:pPr>
              <w:spacing w:after="0" w:line="240" w:lineRule="auto"/>
            </w:pPr>
            <w:r w:rsidRPr="0005024B">
              <w:t>Уо.0</w:t>
            </w:r>
            <w:r>
              <w:t>7</w:t>
            </w:r>
            <w:r w:rsidRPr="0005024B">
              <w:t>.0</w:t>
            </w:r>
            <w:r>
              <w:t>1- Уо.07.03</w:t>
            </w:r>
          </w:p>
          <w:p w14:paraId="41CF3E26" w14:textId="77777777" w:rsidR="002D0486" w:rsidRDefault="002D0486" w:rsidP="00DE06E2">
            <w:pPr>
              <w:spacing w:after="0" w:line="240" w:lineRule="auto"/>
            </w:pPr>
            <w:r w:rsidRPr="0005024B">
              <w:t>Зо.0</w:t>
            </w:r>
            <w:r>
              <w:t>7</w:t>
            </w:r>
            <w:r w:rsidRPr="0005024B">
              <w:t>.0</w:t>
            </w:r>
            <w:r>
              <w:t>1-Зо.07.03</w:t>
            </w:r>
          </w:p>
          <w:p w14:paraId="46900069" w14:textId="77777777" w:rsidR="002D0486" w:rsidRPr="0005024B" w:rsidRDefault="002D0486" w:rsidP="00DE06E2">
            <w:pPr>
              <w:spacing w:after="0" w:line="240" w:lineRule="auto"/>
            </w:pPr>
            <w:r>
              <w:t>Зо.07.05</w:t>
            </w:r>
          </w:p>
        </w:tc>
      </w:tr>
      <w:tr w:rsidR="002D0486" w:rsidRPr="0005024B" w14:paraId="176F9FB2" w14:textId="77777777" w:rsidTr="00E60475">
        <w:trPr>
          <w:trHeight w:val="163"/>
        </w:trPr>
        <w:tc>
          <w:tcPr>
            <w:tcW w:w="771" w:type="pct"/>
            <w:vMerge/>
          </w:tcPr>
          <w:p w14:paraId="69D11592" w14:textId="77777777" w:rsidR="002D0486" w:rsidRPr="0005024B" w:rsidRDefault="002D0486" w:rsidP="00DE06E2">
            <w:pPr>
              <w:spacing w:after="0" w:line="240" w:lineRule="auto"/>
              <w:rPr>
                <w:b/>
                <w:bCs/>
              </w:rPr>
            </w:pPr>
          </w:p>
        </w:tc>
        <w:tc>
          <w:tcPr>
            <w:tcW w:w="2117" w:type="pct"/>
          </w:tcPr>
          <w:p w14:paraId="15356D31"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05024B">
              <w:rPr>
                <w:b/>
                <w:bCs/>
              </w:rPr>
              <w:t>В том числе практических занятий</w:t>
            </w:r>
          </w:p>
        </w:tc>
        <w:tc>
          <w:tcPr>
            <w:tcW w:w="575" w:type="pct"/>
          </w:tcPr>
          <w:p w14:paraId="3DAA9A89" w14:textId="77777777" w:rsidR="002D0486" w:rsidRPr="0005024B" w:rsidRDefault="002D0486" w:rsidP="00DE06E2">
            <w:pPr>
              <w:spacing w:after="0" w:line="240" w:lineRule="auto"/>
              <w:rPr>
                <w:bCs/>
              </w:rPr>
            </w:pPr>
            <w:r>
              <w:rPr>
                <w:bCs/>
              </w:rPr>
              <w:t>-</w:t>
            </w:r>
          </w:p>
        </w:tc>
        <w:tc>
          <w:tcPr>
            <w:tcW w:w="792" w:type="pct"/>
            <w:vMerge/>
          </w:tcPr>
          <w:p w14:paraId="54F75A47" w14:textId="77777777" w:rsidR="002D0486" w:rsidRPr="0005024B" w:rsidRDefault="002D0486" w:rsidP="00DE06E2">
            <w:pPr>
              <w:spacing w:after="0" w:line="240" w:lineRule="auto"/>
              <w:rPr>
                <w:b/>
                <w:bCs/>
              </w:rPr>
            </w:pPr>
          </w:p>
        </w:tc>
        <w:tc>
          <w:tcPr>
            <w:tcW w:w="357" w:type="pct"/>
            <w:vMerge/>
          </w:tcPr>
          <w:p w14:paraId="304F2DD6" w14:textId="77777777" w:rsidR="002D0486" w:rsidRPr="0005024B" w:rsidRDefault="002D0486" w:rsidP="00DE06E2">
            <w:pPr>
              <w:spacing w:after="0" w:line="240" w:lineRule="auto"/>
              <w:rPr>
                <w:b/>
                <w:bCs/>
              </w:rPr>
            </w:pPr>
          </w:p>
        </w:tc>
        <w:tc>
          <w:tcPr>
            <w:tcW w:w="389" w:type="pct"/>
            <w:vMerge/>
          </w:tcPr>
          <w:p w14:paraId="689E2EA0" w14:textId="77777777" w:rsidR="002D0486" w:rsidRPr="0005024B" w:rsidRDefault="002D0486" w:rsidP="00DE06E2">
            <w:pPr>
              <w:spacing w:after="0" w:line="240" w:lineRule="auto"/>
              <w:rPr>
                <w:b/>
                <w:bCs/>
              </w:rPr>
            </w:pPr>
          </w:p>
        </w:tc>
      </w:tr>
      <w:tr w:rsidR="002D0486" w:rsidRPr="0005024B" w14:paraId="32320542" w14:textId="77777777" w:rsidTr="00E60475">
        <w:trPr>
          <w:trHeight w:val="56"/>
        </w:trPr>
        <w:tc>
          <w:tcPr>
            <w:tcW w:w="771" w:type="pct"/>
            <w:vMerge/>
            <w:tcBorders>
              <w:bottom w:val="single" w:sz="4" w:space="0" w:color="auto"/>
            </w:tcBorders>
          </w:tcPr>
          <w:p w14:paraId="304E34E6" w14:textId="77777777" w:rsidR="002D0486" w:rsidRPr="0005024B" w:rsidRDefault="002D0486" w:rsidP="00DE06E2">
            <w:pPr>
              <w:spacing w:after="0" w:line="240" w:lineRule="auto"/>
              <w:rPr>
                <w:b/>
                <w:bCs/>
              </w:rPr>
            </w:pPr>
          </w:p>
        </w:tc>
        <w:tc>
          <w:tcPr>
            <w:tcW w:w="2117" w:type="pct"/>
          </w:tcPr>
          <w:p w14:paraId="43502F1A" w14:textId="77777777" w:rsidR="002D0486" w:rsidRPr="0005024B" w:rsidRDefault="002D0486" w:rsidP="00DE06E2">
            <w:pPr>
              <w:spacing w:after="0" w:line="240" w:lineRule="auto"/>
            </w:pPr>
          </w:p>
        </w:tc>
        <w:tc>
          <w:tcPr>
            <w:tcW w:w="575" w:type="pct"/>
          </w:tcPr>
          <w:p w14:paraId="762BC039" w14:textId="77777777" w:rsidR="002D0486" w:rsidRPr="0005024B" w:rsidRDefault="002D0486" w:rsidP="00DE06E2">
            <w:pPr>
              <w:spacing w:after="0" w:line="240" w:lineRule="auto"/>
              <w:rPr>
                <w:b/>
                <w:bCs/>
                <w:lang w:val="en-US"/>
              </w:rPr>
            </w:pPr>
          </w:p>
        </w:tc>
        <w:tc>
          <w:tcPr>
            <w:tcW w:w="792" w:type="pct"/>
            <w:vMerge/>
            <w:tcBorders>
              <w:bottom w:val="single" w:sz="4" w:space="0" w:color="auto"/>
            </w:tcBorders>
          </w:tcPr>
          <w:p w14:paraId="077A4B5D" w14:textId="77777777" w:rsidR="002D0486" w:rsidRPr="0005024B" w:rsidRDefault="002D0486" w:rsidP="00DE06E2">
            <w:pPr>
              <w:spacing w:after="0" w:line="240" w:lineRule="auto"/>
              <w:rPr>
                <w:b/>
                <w:bCs/>
              </w:rPr>
            </w:pPr>
          </w:p>
        </w:tc>
        <w:tc>
          <w:tcPr>
            <w:tcW w:w="357" w:type="pct"/>
            <w:vMerge/>
          </w:tcPr>
          <w:p w14:paraId="79A9DD9D" w14:textId="77777777" w:rsidR="002D0486" w:rsidRPr="0005024B" w:rsidRDefault="002D0486" w:rsidP="00DE06E2">
            <w:pPr>
              <w:spacing w:after="0" w:line="240" w:lineRule="auto"/>
              <w:rPr>
                <w:b/>
                <w:bCs/>
              </w:rPr>
            </w:pPr>
          </w:p>
        </w:tc>
        <w:tc>
          <w:tcPr>
            <w:tcW w:w="389" w:type="pct"/>
            <w:vMerge/>
          </w:tcPr>
          <w:p w14:paraId="04A7BE09" w14:textId="77777777" w:rsidR="002D0486" w:rsidRPr="0005024B" w:rsidRDefault="002D0486" w:rsidP="00DE06E2">
            <w:pPr>
              <w:spacing w:after="0" w:line="240" w:lineRule="auto"/>
              <w:rPr>
                <w:b/>
                <w:bCs/>
              </w:rPr>
            </w:pPr>
          </w:p>
        </w:tc>
      </w:tr>
      <w:tr w:rsidR="002D0486" w:rsidRPr="0005024B" w14:paraId="437202CF" w14:textId="77777777" w:rsidTr="00E60475">
        <w:trPr>
          <w:trHeight w:val="81"/>
        </w:trPr>
        <w:tc>
          <w:tcPr>
            <w:tcW w:w="771" w:type="pct"/>
            <w:vMerge w:val="restart"/>
          </w:tcPr>
          <w:p w14:paraId="44009256"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05024B">
              <w:rPr>
                <w:b/>
                <w:bCs/>
              </w:rPr>
              <w:t xml:space="preserve">Тема 3.2 </w:t>
            </w:r>
          </w:p>
          <w:p w14:paraId="64FAD384"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05024B">
              <w:rPr>
                <w:b/>
                <w:color w:val="000000"/>
              </w:rPr>
              <w:t>Оказание первой помощи</w:t>
            </w:r>
          </w:p>
        </w:tc>
        <w:tc>
          <w:tcPr>
            <w:tcW w:w="2117" w:type="pct"/>
          </w:tcPr>
          <w:p w14:paraId="05916CD6"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r w:rsidRPr="0005024B">
              <w:rPr>
                <w:b/>
                <w:bCs/>
              </w:rPr>
              <w:t>Содержание учебного материала</w:t>
            </w:r>
          </w:p>
        </w:tc>
        <w:tc>
          <w:tcPr>
            <w:tcW w:w="575" w:type="pct"/>
          </w:tcPr>
          <w:p w14:paraId="37090737" w14:textId="77777777" w:rsidR="002D0486" w:rsidRPr="0005024B" w:rsidRDefault="002D0486" w:rsidP="00DE06E2">
            <w:pPr>
              <w:spacing w:after="0" w:line="240" w:lineRule="auto"/>
              <w:jc w:val="center"/>
              <w:rPr>
                <w:b/>
                <w:bCs/>
              </w:rPr>
            </w:pPr>
            <w:r>
              <w:rPr>
                <w:b/>
                <w:bCs/>
              </w:rPr>
              <w:t>12</w:t>
            </w:r>
          </w:p>
        </w:tc>
        <w:tc>
          <w:tcPr>
            <w:tcW w:w="792" w:type="pct"/>
            <w:tcBorders>
              <w:bottom w:val="single" w:sz="4" w:space="0" w:color="auto"/>
            </w:tcBorders>
          </w:tcPr>
          <w:p w14:paraId="706688AB" w14:textId="77777777" w:rsidR="002D0486" w:rsidRPr="0005024B" w:rsidRDefault="002D0486" w:rsidP="00DE06E2">
            <w:pPr>
              <w:spacing w:after="0" w:line="240" w:lineRule="auto"/>
              <w:rPr>
                <w:b/>
                <w:bCs/>
              </w:rPr>
            </w:pPr>
          </w:p>
        </w:tc>
        <w:tc>
          <w:tcPr>
            <w:tcW w:w="357" w:type="pct"/>
          </w:tcPr>
          <w:p w14:paraId="2895F119" w14:textId="77777777" w:rsidR="002D0486" w:rsidRPr="0005024B" w:rsidRDefault="002D0486" w:rsidP="00DE06E2">
            <w:pPr>
              <w:spacing w:after="0" w:line="240" w:lineRule="auto"/>
              <w:rPr>
                <w:b/>
                <w:bCs/>
              </w:rPr>
            </w:pPr>
          </w:p>
        </w:tc>
        <w:tc>
          <w:tcPr>
            <w:tcW w:w="389" w:type="pct"/>
          </w:tcPr>
          <w:p w14:paraId="1B4F11FE" w14:textId="77777777" w:rsidR="002D0486" w:rsidRPr="0005024B" w:rsidRDefault="002D0486" w:rsidP="00DE06E2">
            <w:pPr>
              <w:spacing w:after="0" w:line="240" w:lineRule="auto"/>
              <w:rPr>
                <w:b/>
                <w:bCs/>
              </w:rPr>
            </w:pPr>
          </w:p>
        </w:tc>
      </w:tr>
      <w:tr w:rsidR="002D0486" w:rsidRPr="0005024B" w14:paraId="68C47D5B" w14:textId="77777777" w:rsidTr="00E60475">
        <w:trPr>
          <w:trHeight w:val="84"/>
        </w:trPr>
        <w:tc>
          <w:tcPr>
            <w:tcW w:w="771" w:type="pct"/>
            <w:vMerge/>
          </w:tcPr>
          <w:p w14:paraId="07E28842" w14:textId="77777777" w:rsidR="002D0486" w:rsidRPr="0005024B" w:rsidRDefault="002D0486" w:rsidP="00DE06E2">
            <w:pPr>
              <w:spacing w:after="0" w:line="240" w:lineRule="auto"/>
              <w:rPr>
                <w:b/>
                <w:bCs/>
              </w:rPr>
            </w:pPr>
          </w:p>
        </w:tc>
        <w:tc>
          <w:tcPr>
            <w:tcW w:w="2117" w:type="pct"/>
          </w:tcPr>
          <w:p w14:paraId="18920347"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05024B">
              <w:rPr>
                <w:color w:val="000000"/>
              </w:rPr>
              <w:t>1.Общие правила оказания первой помощи. Оказание первой помощи при кровотечениях</w:t>
            </w:r>
          </w:p>
        </w:tc>
        <w:tc>
          <w:tcPr>
            <w:tcW w:w="575" w:type="pct"/>
          </w:tcPr>
          <w:p w14:paraId="34947038" w14:textId="77777777" w:rsidR="002D0486" w:rsidRPr="002A1988" w:rsidRDefault="002D0486" w:rsidP="00DE06E2">
            <w:pPr>
              <w:spacing w:after="0" w:line="240" w:lineRule="auto"/>
              <w:rPr>
                <w:bCs/>
              </w:rPr>
            </w:pPr>
            <w:r>
              <w:rPr>
                <w:bCs/>
              </w:rPr>
              <w:t>4</w:t>
            </w:r>
          </w:p>
        </w:tc>
        <w:tc>
          <w:tcPr>
            <w:tcW w:w="792" w:type="pct"/>
            <w:vMerge w:val="restart"/>
          </w:tcPr>
          <w:p w14:paraId="3DA1DB60" w14:textId="77777777" w:rsidR="00795AA4" w:rsidRDefault="002D0486" w:rsidP="00DE06E2">
            <w:pPr>
              <w:spacing w:after="0" w:line="240" w:lineRule="auto"/>
              <w:rPr>
                <w:b/>
                <w:i/>
              </w:rPr>
            </w:pPr>
            <w:r>
              <w:rPr>
                <w:b/>
                <w:i/>
              </w:rPr>
              <w:t>ЛР</w:t>
            </w:r>
            <w:r w:rsidRPr="002D0486">
              <w:rPr>
                <w:b/>
                <w:i/>
              </w:rPr>
              <w:t xml:space="preserve"> 1- </w:t>
            </w:r>
            <w:r>
              <w:rPr>
                <w:b/>
                <w:i/>
              </w:rPr>
              <w:t>ЛР</w:t>
            </w:r>
            <w:r w:rsidRPr="002D0486">
              <w:rPr>
                <w:b/>
                <w:i/>
              </w:rPr>
              <w:t xml:space="preserve"> 3, </w:t>
            </w:r>
            <w:r>
              <w:rPr>
                <w:b/>
                <w:i/>
              </w:rPr>
              <w:t>ЛР</w:t>
            </w:r>
            <w:r w:rsidRPr="002D0486">
              <w:rPr>
                <w:b/>
                <w:i/>
              </w:rPr>
              <w:t xml:space="preserve"> 6, </w:t>
            </w:r>
          </w:p>
          <w:p w14:paraId="0569D336" w14:textId="77777777" w:rsidR="002D0486" w:rsidRPr="002D0486" w:rsidRDefault="002D0486" w:rsidP="00DE06E2">
            <w:pPr>
              <w:spacing w:after="0" w:line="240" w:lineRule="auto"/>
              <w:rPr>
                <w:b/>
                <w:i/>
              </w:rPr>
            </w:pPr>
            <w:r>
              <w:rPr>
                <w:b/>
                <w:i/>
              </w:rPr>
              <w:t>ЛР</w:t>
            </w:r>
            <w:r w:rsidRPr="002D0486">
              <w:rPr>
                <w:b/>
                <w:i/>
              </w:rPr>
              <w:t xml:space="preserve"> 9, </w:t>
            </w:r>
            <w:r>
              <w:rPr>
                <w:b/>
                <w:i/>
              </w:rPr>
              <w:t>ЛР</w:t>
            </w:r>
            <w:r w:rsidRPr="002D0486">
              <w:rPr>
                <w:b/>
                <w:i/>
              </w:rPr>
              <w:t xml:space="preserve"> 10</w:t>
            </w:r>
          </w:p>
        </w:tc>
        <w:tc>
          <w:tcPr>
            <w:tcW w:w="357" w:type="pct"/>
            <w:vMerge w:val="restart"/>
          </w:tcPr>
          <w:p w14:paraId="47D87038" w14:textId="77777777" w:rsidR="002D0486" w:rsidRPr="0005024B" w:rsidRDefault="002D0486" w:rsidP="00DE06E2">
            <w:pPr>
              <w:suppressAutoHyphens/>
              <w:spacing w:after="0" w:line="240" w:lineRule="auto"/>
              <w:jc w:val="both"/>
              <w:rPr>
                <w:iCs/>
              </w:rPr>
            </w:pPr>
            <w:r w:rsidRPr="0005024B">
              <w:rPr>
                <w:iCs/>
              </w:rPr>
              <w:t>ОК 01</w:t>
            </w:r>
          </w:p>
          <w:p w14:paraId="5555F79F" w14:textId="77777777" w:rsidR="002D0486" w:rsidRPr="0005024B" w:rsidRDefault="002D0486" w:rsidP="00DE06E2">
            <w:pPr>
              <w:suppressAutoHyphens/>
              <w:spacing w:after="0" w:line="240" w:lineRule="auto"/>
              <w:jc w:val="both"/>
              <w:rPr>
                <w:iCs/>
              </w:rPr>
            </w:pPr>
            <w:r w:rsidRPr="0005024B">
              <w:rPr>
                <w:iCs/>
              </w:rPr>
              <w:t>ОК 04</w:t>
            </w:r>
          </w:p>
          <w:p w14:paraId="5E098273" w14:textId="77777777" w:rsidR="002D0486" w:rsidRPr="0005024B" w:rsidRDefault="002D0486" w:rsidP="00DE06E2">
            <w:pPr>
              <w:suppressAutoHyphens/>
              <w:spacing w:after="0" w:line="240" w:lineRule="auto"/>
              <w:jc w:val="both"/>
              <w:rPr>
                <w:iCs/>
              </w:rPr>
            </w:pPr>
            <w:r w:rsidRPr="0005024B">
              <w:rPr>
                <w:iCs/>
              </w:rPr>
              <w:t xml:space="preserve">ОК 06 </w:t>
            </w:r>
          </w:p>
          <w:p w14:paraId="2DDE6100" w14:textId="77777777" w:rsidR="002D0486" w:rsidRPr="0005024B" w:rsidRDefault="002D0486" w:rsidP="00DE06E2">
            <w:pPr>
              <w:suppressAutoHyphens/>
              <w:spacing w:after="0" w:line="240" w:lineRule="auto"/>
              <w:jc w:val="both"/>
              <w:rPr>
                <w:iCs/>
              </w:rPr>
            </w:pPr>
            <w:r w:rsidRPr="0005024B">
              <w:rPr>
                <w:iCs/>
              </w:rPr>
              <w:t>ОК 07</w:t>
            </w:r>
          </w:p>
          <w:p w14:paraId="473C1411" w14:textId="77777777" w:rsidR="002D0486" w:rsidRPr="0005024B" w:rsidRDefault="002D0486" w:rsidP="00DE06E2">
            <w:pPr>
              <w:suppressAutoHyphens/>
              <w:spacing w:after="0" w:line="240" w:lineRule="auto"/>
              <w:jc w:val="both"/>
              <w:rPr>
                <w:b/>
                <w:i/>
              </w:rPr>
            </w:pPr>
          </w:p>
        </w:tc>
        <w:tc>
          <w:tcPr>
            <w:tcW w:w="389" w:type="pct"/>
            <w:vMerge w:val="restart"/>
          </w:tcPr>
          <w:p w14:paraId="66DAAC8F" w14:textId="77777777" w:rsidR="002D0486" w:rsidRPr="0005024B" w:rsidRDefault="002D0486" w:rsidP="00DE06E2">
            <w:pPr>
              <w:spacing w:after="0" w:line="240" w:lineRule="auto"/>
            </w:pPr>
            <w:r>
              <w:t>Уо.01.09</w:t>
            </w:r>
          </w:p>
          <w:p w14:paraId="6E1AE8BA" w14:textId="77777777" w:rsidR="002D0486" w:rsidRPr="0005024B" w:rsidRDefault="002D0486" w:rsidP="00DE06E2">
            <w:pPr>
              <w:spacing w:after="0" w:line="240" w:lineRule="auto"/>
            </w:pPr>
            <w:r w:rsidRPr="0005024B">
              <w:t>Зо.01.0</w:t>
            </w:r>
            <w:r>
              <w:t>2</w:t>
            </w:r>
          </w:p>
          <w:p w14:paraId="195F0E4D" w14:textId="77777777" w:rsidR="002D0486" w:rsidRPr="0005024B" w:rsidRDefault="002D0486" w:rsidP="00DE06E2">
            <w:pPr>
              <w:spacing w:after="0" w:line="240" w:lineRule="auto"/>
            </w:pPr>
          </w:p>
          <w:p w14:paraId="6EB454A5" w14:textId="77777777" w:rsidR="002D0486" w:rsidRPr="0005024B" w:rsidRDefault="002D0486" w:rsidP="00DE06E2">
            <w:pPr>
              <w:spacing w:after="0" w:line="240" w:lineRule="auto"/>
            </w:pPr>
            <w:r>
              <w:t>Уо.04</w:t>
            </w:r>
            <w:r w:rsidRPr="0005024B">
              <w:t>.0</w:t>
            </w:r>
            <w:r>
              <w:t>1</w:t>
            </w:r>
          </w:p>
          <w:p w14:paraId="17203262" w14:textId="77777777" w:rsidR="002D0486" w:rsidRPr="0005024B" w:rsidRDefault="002D0486" w:rsidP="00DE06E2">
            <w:pPr>
              <w:spacing w:after="0" w:line="240" w:lineRule="auto"/>
            </w:pPr>
            <w:r w:rsidRPr="0005024B">
              <w:t>Зо.0</w:t>
            </w:r>
            <w:r>
              <w:t>4</w:t>
            </w:r>
            <w:r w:rsidRPr="0005024B">
              <w:t>.0</w:t>
            </w:r>
            <w:r>
              <w:t>1</w:t>
            </w:r>
          </w:p>
          <w:p w14:paraId="49399791" w14:textId="77777777" w:rsidR="002D0486" w:rsidRPr="0005024B" w:rsidRDefault="002D0486" w:rsidP="00DE06E2">
            <w:pPr>
              <w:spacing w:after="0" w:line="240" w:lineRule="auto"/>
            </w:pPr>
          </w:p>
          <w:p w14:paraId="417877D5" w14:textId="77777777" w:rsidR="002D0486" w:rsidRPr="0005024B" w:rsidRDefault="002D0486" w:rsidP="00DE06E2">
            <w:pPr>
              <w:spacing w:after="0" w:line="240" w:lineRule="auto"/>
            </w:pPr>
            <w:r>
              <w:t>Уо.06</w:t>
            </w:r>
            <w:r w:rsidRPr="0005024B">
              <w:t>.01</w:t>
            </w:r>
          </w:p>
          <w:p w14:paraId="4599FE45" w14:textId="77777777" w:rsidR="002D0486" w:rsidRPr="0005024B" w:rsidRDefault="002D0486" w:rsidP="00DE06E2">
            <w:pPr>
              <w:spacing w:after="0" w:line="240" w:lineRule="auto"/>
            </w:pPr>
            <w:r>
              <w:t>Зо.06</w:t>
            </w:r>
            <w:r w:rsidRPr="0005024B">
              <w:t>.0</w:t>
            </w:r>
            <w:r>
              <w:t>2</w:t>
            </w:r>
          </w:p>
          <w:p w14:paraId="3FBC7961" w14:textId="77777777" w:rsidR="002D0486" w:rsidRPr="0005024B" w:rsidRDefault="002D0486" w:rsidP="00DE06E2">
            <w:pPr>
              <w:spacing w:after="0" w:line="240" w:lineRule="auto"/>
            </w:pPr>
          </w:p>
          <w:p w14:paraId="3C894FB0" w14:textId="77777777" w:rsidR="002D0486" w:rsidRPr="0005024B" w:rsidRDefault="002D0486" w:rsidP="00DE06E2">
            <w:pPr>
              <w:spacing w:after="0" w:line="240" w:lineRule="auto"/>
            </w:pPr>
            <w:r w:rsidRPr="0005024B">
              <w:t>Уо.0</w:t>
            </w:r>
            <w:r>
              <w:t>7</w:t>
            </w:r>
            <w:r w:rsidRPr="0005024B">
              <w:t>.0</w:t>
            </w:r>
            <w:r>
              <w:t>1- Уо.07.03</w:t>
            </w:r>
          </w:p>
          <w:p w14:paraId="7AC2D76B" w14:textId="77777777" w:rsidR="002D0486" w:rsidRDefault="002D0486" w:rsidP="00DE06E2">
            <w:pPr>
              <w:spacing w:after="0" w:line="240" w:lineRule="auto"/>
            </w:pPr>
            <w:r w:rsidRPr="0005024B">
              <w:t>Зо.0</w:t>
            </w:r>
            <w:r>
              <w:t>7</w:t>
            </w:r>
            <w:r w:rsidRPr="0005024B">
              <w:t>.0</w:t>
            </w:r>
            <w:r>
              <w:t>1-Зо.07.03</w:t>
            </w:r>
          </w:p>
          <w:p w14:paraId="1FCF24D3" w14:textId="77777777" w:rsidR="002D0486" w:rsidRPr="0005024B" w:rsidRDefault="002D0486" w:rsidP="00DE06E2">
            <w:pPr>
              <w:spacing w:after="0" w:line="240" w:lineRule="auto"/>
            </w:pPr>
            <w:r>
              <w:t>Зо.07.05</w:t>
            </w:r>
          </w:p>
        </w:tc>
      </w:tr>
      <w:tr w:rsidR="002D0486" w:rsidRPr="0005024B" w14:paraId="52A4C3AE" w14:textId="77777777" w:rsidTr="00E60475">
        <w:trPr>
          <w:trHeight w:val="56"/>
        </w:trPr>
        <w:tc>
          <w:tcPr>
            <w:tcW w:w="771" w:type="pct"/>
            <w:vMerge/>
          </w:tcPr>
          <w:p w14:paraId="5509E991" w14:textId="77777777" w:rsidR="002D0486" w:rsidRPr="0005024B" w:rsidRDefault="002D0486" w:rsidP="00DE06E2">
            <w:pPr>
              <w:spacing w:after="0" w:line="240" w:lineRule="auto"/>
              <w:rPr>
                <w:b/>
                <w:bCs/>
              </w:rPr>
            </w:pPr>
          </w:p>
        </w:tc>
        <w:tc>
          <w:tcPr>
            <w:tcW w:w="2117" w:type="pct"/>
          </w:tcPr>
          <w:p w14:paraId="785253E3"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05024B">
              <w:rPr>
                <w:color w:val="000000"/>
              </w:rPr>
              <w:t xml:space="preserve">2.Оказание первой при травмах </w:t>
            </w:r>
            <w:proofErr w:type="spellStart"/>
            <w:r w:rsidRPr="0005024B">
              <w:rPr>
                <w:color w:val="000000"/>
              </w:rPr>
              <w:t>опорно</w:t>
            </w:r>
            <w:proofErr w:type="spellEnd"/>
            <w:r w:rsidRPr="0005024B">
              <w:rPr>
                <w:color w:val="000000"/>
              </w:rPr>
              <w:t>–двигательного аппарата. Оказание первой помощи при термических ожогах.</w:t>
            </w:r>
          </w:p>
        </w:tc>
        <w:tc>
          <w:tcPr>
            <w:tcW w:w="575" w:type="pct"/>
          </w:tcPr>
          <w:p w14:paraId="0969211B" w14:textId="77777777" w:rsidR="002D0486" w:rsidRPr="0005024B" w:rsidRDefault="002D0486" w:rsidP="00DE06E2">
            <w:pPr>
              <w:spacing w:after="0" w:line="240" w:lineRule="auto"/>
              <w:rPr>
                <w:bCs/>
              </w:rPr>
            </w:pPr>
            <w:r w:rsidRPr="0005024B">
              <w:rPr>
                <w:bCs/>
              </w:rPr>
              <w:t>2</w:t>
            </w:r>
          </w:p>
        </w:tc>
        <w:tc>
          <w:tcPr>
            <w:tcW w:w="792" w:type="pct"/>
            <w:vMerge/>
          </w:tcPr>
          <w:p w14:paraId="2127C32E" w14:textId="77777777" w:rsidR="002D0486" w:rsidRPr="0005024B" w:rsidRDefault="002D0486" w:rsidP="00DE06E2">
            <w:pPr>
              <w:spacing w:after="0" w:line="240" w:lineRule="auto"/>
              <w:rPr>
                <w:b/>
                <w:bCs/>
              </w:rPr>
            </w:pPr>
          </w:p>
        </w:tc>
        <w:tc>
          <w:tcPr>
            <w:tcW w:w="357" w:type="pct"/>
            <w:vMerge/>
          </w:tcPr>
          <w:p w14:paraId="0D77824C" w14:textId="77777777" w:rsidR="002D0486" w:rsidRPr="0005024B" w:rsidRDefault="002D0486" w:rsidP="00DE06E2">
            <w:pPr>
              <w:spacing w:after="0" w:line="240" w:lineRule="auto"/>
              <w:rPr>
                <w:b/>
                <w:bCs/>
              </w:rPr>
            </w:pPr>
          </w:p>
        </w:tc>
        <w:tc>
          <w:tcPr>
            <w:tcW w:w="389" w:type="pct"/>
            <w:vMerge/>
          </w:tcPr>
          <w:p w14:paraId="3CCE5522" w14:textId="77777777" w:rsidR="002D0486" w:rsidRPr="0005024B" w:rsidRDefault="002D0486" w:rsidP="00DE06E2">
            <w:pPr>
              <w:spacing w:after="0" w:line="240" w:lineRule="auto"/>
              <w:rPr>
                <w:b/>
                <w:bCs/>
              </w:rPr>
            </w:pPr>
          </w:p>
        </w:tc>
      </w:tr>
      <w:tr w:rsidR="002D0486" w:rsidRPr="0005024B" w14:paraId="3E74CC58" w14:textId="77777777" w:rsidTr="00E60475">
        <w:trPr>
          <w:trHeight w:val="56"/>
        </w:trPr>
        <w:tc>
          <w:tcPr>
            <w:tcW w:w="771" w:type="pct"/>
            <w:vMerge/>
          </w:tcPr>
          <w:p w14:paraId="15F3CB3F" w14:textId="77777777" w:rsidR="002D0486" w:rsidRPr="0005024B" w:rsidRDefault="002D0486" w:rsidP="00DE06E2">
            <w:pPr>
              <w:spacing w:after="0" w:line="240" w:lineRule="auto"/>
              <w:rPr>
                <w:b/>
                <w:bCs/>
              </w:rPr>
            </w:pPr>
          </w:p>
        </w:tc>
        <w:tc>
          <w:tcPr>
            <w:tcW w:w="2117" w:type="pct"/>
          </w:tcPr>
          <w:p w14:paraId="44C8EBFB"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05024B">
              <w:rPr>
                <w:b/>
                <w:bCs/>
              </w:rPr>
              <w:t>В том числе практических занятий</w:t>
            </w:r>
          </w:p>
        </w:tc>
        <w:tc>
          <w:tcPr>
            <w:tcW w:w="575" w:type="pct"/>
          </w:tcPr>
          <w:p w14:paraId="6B11C995" w14:textId="77777777" w:rsidR="002D0486" w:rsidRPr="0005024B" w:rsidRDefault="002D0486" w:rsidP="00DE06E2">
            <w:pPr>
              <w:spacing w:after="0" w:line="240" w:lineRule="auto"/>
              <w:rPr>
                <w:bCs/>
                <w:lang w:val="en-US"/>
              </w:rPr>
            </w:pPr>
            <w:r w:rsidRPr="0005024B">
              <w:rPr>
                <w:bCs/>
                <w:lang w:val="en-US"/>
              </w:rPr>
              <w:t>6</w:t>
            </w:r>
          </w:p>
        </w:tc>
        <w:tc>
          <w:tcPr>
            <w:tcW w:w="792" w:type="pct"/>
            <w:vMerge/>
          </w:tcPr>
          <w:p w14:paraId="246F4B52" w14:textId="77777777" w:rsidR="002D0486" w:rsidRPr="0005024B" w:rsidRDefault="002D0486" w:rsidP="00DE06E2">
            <w:pPr>
              <w:spacing w:after="0" w:line="240" w:lineRule="auto"/>
              <w:rPr>
                <w:b/>
                <w:bCs/>
              </w:rPr>
            </w:pPr>
          </w:p>
        </w:tc>
        <w:tc>
          <w:tcPr>
            <w:tcW w:w="357" w:type="pct"/>
            <w:vMerge/>
          </w:tcPr>
          <w:p w14:paraId="5CA95BBC" w14:textId="77777777" w:rsidR="002D0486" w:rsidRPr="0005024B" w:rsidRDefault="002D0486" w:rsidP="00DE06E2">
            <w:pPr>
              <w:spacing w:after="0" w:line="240" w:lineRule="auto"/>
              <w:rPr>
                <w:b/>
                <w:bCs/>
              </w:rPr>
            </w:pPr>
          </w:p>
        </w:tc>
        <w:tc>
          <w:tcPr>
            <w:tcW w:w="389" w:type="pct"/>
            <w:vMerge/>
          </w:tcPr>
          <w:p w14:paraId="6831180E" w14:textId="77777777" w:rsidR="002D0486" w:rsidRPr="0005024B" w:rsidRDefault="002D0486" w:rsidP="00DE06E2">
            <w:pPr>
              <w:spacing w:after="0" w:line="240" w:lineRule="auto"/>
              <w:rPr>
                <w:b/>
                <w:bCs/>
              </w:rPr>
            </w:pPr>
          </w:p>
        </w:tc>
      </w:tr>
      <w:tr w:rsidR="002D0486" w:rsidRPr="0005024B" w14:paraId="19570372" w14:textId="77777777" w:rsidTr="00E60475">
        <w:trPr>
          <w:trHeight w:val="60"/>
        </w:trPr>
        <w:tc>
          <w:tcPr>
            <w:tcW w:w="771" w:type="pct"/>
            <w:vMerge/>
          </w:tcPr>
          <w:p w14:paraId="21D01E18" w14:textId="77777777" w:rsidR="002D0486" w:rsidRPr="0005024B" w:rsidRDefault="002D0486" w:rsidP="00DE06E2">
            <w:pPr>
              <w:spacing w:after="0" w:line="240" w:lineRule="auto"/>
              <w:rPr>
                <w:b/>
                <w:bCs/>
              </w:rPr>
            </w:pPr>
          </w:p>
        </w:tc>
        <w:tc>
          <w:tcPr>
            <w:tcW w:w="2117" w:type="pct"/>
          </w:tcPr>
          <w:p w14:paraId="481F3531" w14:textId="77777777" w:rsidR="002D0486" w:rsidRPr="0090276D"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90276D">
              <w:t xml:space="preserve">1. </w:t>
            </w:r>
            <w:r w:rsidRPr="0090276D">
              <w:rPr>
                <w:bCs/>
              </w:rPr>
              <w:t>Порядок оказания первой помощи при техногенной катастрофе (авария на транспорте с несколькими пострадавшими).</w:t>
            </w:r>
          </w:p>
        </w:tc>
        <w:tc>
          <w:tcPr>
            <w:tcW w:w="575" w:type="pct"/>
          </w:tcPr>
          <w:p w14:paraId="704874A9" w14:textId="77777777" w:rsidR="002D0486" w:rsidRPr="0005024B" w:rsidRDefault="002D0486" w:rsidP="00DE06E2">
            <w:pPr>
              <w:spacing w:after="0" w:line="240" w:lineRule="auto"/>
              <w:rPr>
                <w:b/>
                <w:bCs/>
                <w:lang w:val="en-US"/>
              </w:rPr>
            </w:pPr>
            <w:r w:rsidRPr="0005024B">
              <w:rPr>
                <w:b/>
                <w:bCs/>
                <w:lang w:val="en-US"/>
              </w:rPr>
              <w:t>2</w:t>
            </w:r>
          </w:p>
        </w:tc>
        <w:tc>
          <w:tcPr>
            <w:tcW w:w="792" w:type="pct"/>
            <w:vMerge/>
          </w:tcPr>
          <w:p w14:paraId="26B06BC3" w14:textId="77777777" w:rsidR="002D0486" w:rsidRPr="0005024B" w:rsidRDefault="002D0486" w:rsidP="00DE06E2">
            <w:pPr>
              <w:spacing w:after="0" w:line="240" w:lineRule="auto"/>
              <w:rPr>
                <w:b/>
                <w:bCs/>
              </w:rPr>
            </w:pPr>
          </w:p>
        </w:tc>
        <w:tc>
          <w:tcPr>
            <w:tcW w:w="357" w:type="pct"/>
            <w:vMerge/>
          </w:tcPr>
          <w:p w14:paraId="5922CEC3" w14:textId="77777777" w:rsidR="002D0486" w:rsidRPr="0005024B" w:rsidRDefault="002D0486" w:rsidP="00DE06E2">
            <w:pPr>
              <w:spacing w:after="0" w:line="240" w:lineRule="auto"/>
              <w:rPr>
                <w:b/>
                <w:bCs/>
              </w:rPr>
            </w:pPr>
          </w:p>
        </w:tc>
        <w:tc>
          <w:tcPr>
            <w:tcW w:w="389" w:type="pct"/>
            <w:vMerge/>
          </w:tcPr>
          <w:p w14:paraId="2762EE27" w14:textId="77777777" w:rsidR="002D0486" w:rsidRPr="0005024B" w:rsidRDefault="002D0486" w:rsidP="00DE06E2">
            <w:pPr>
              <w:spacing w:after="0" w:line="240" w:lineRule="auto"/>
              <w:rPr>
                <w:b/>
                <w:bCs/>
              </w:rPr>
            </w:pPr>
          </w:p>
        </w:tc>
      </w:tr>
      <w:tr w:rsidR="002D0486" w:rsidRPr="0005024B" w14:paraId="109330D7" w14:textId="77777777" w:rsidTr="00E60475">
        <w:trPr>
          <w:trHeight w:val="56"/>
        </w:trPr>
        <w:tc>
          <w:tcPr>
            <w:tcW w:w="771" w:type="pct"/>
            <w:vMerge/>
          </w:tcPr>
          <w:p w14:paraId="3A2BE583" w14:textId="77777777" w:rsidR="002D0486" w:rsidRPr="0005024B" w:rsidRDefault="002D0486" w:rsidP="00DE06E2">
            <w:pPr>
              <w:spacing w:after="0" w:line="240" w:lineRule="auto"/>
              <w:rPr>
                <w:b/>
                <w:bCs/>
              </w:rPr>
            </w:pPr>
          </w:p>
        </w:tc>
        <w:tc>
          <w:tcPr>
            <w:tcW w:w="2117" w:type="pct"/>
          </w:tcPr>
          <w:p w14:paraId="411095CD" w14:textId="77777777" w:rsidR="002D0486" w:rsidRPr="0090276D"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90276D">
              <w:t xml:space="preserve">2. </w:t>
            </w:r>
            <w:r w:rsidRPr="0090276D">
              <w:rPr>
                <w:bCs/>
              </w:rPr>
              <w:t xml:space="preserve">Порядок оказания первой помощи при </w:t>
            </w:r>
            <w:proofErr w:type="spellStart"/>
            <w:r w:rsidRPr="0090276D">
              <w:rPr>
                <w:bCs/>
              </w:rPr>
              <w:t>кроветечениях</w:t>
            </w:r>
            <w:proofErr w:type="spellEnd"/>
          </w:p>
        </w:tc>
        <w:tc>
          <w:tcPr>
            <w:tcW w:w="575" w:type="pct"/>
          </w:tcPr>
          <w:p w14:paraId="344FB0B1" w14:textId="77777777" w:rsidR="002D0486" w:rsidRPr="0005024B" w:rsidRDefault="002D0486" w:rsidP="00DE06E2">
            <w:pPr>
              <w:spacing w:after="0" w:line="240" w:lineRule="auto"/>
              <w:rPr>
                <w:b/>
                <w:bCs/>
              </w:rPr>
            </w:pPr>
            <w:r w:rsidRPr="0005024B">
              <w:rPr>
                <w:b/>
                <w:bCs/>
              </w:rPr>
              <w:t>2</w:t>
            </w:r>
          </w:p>
        </w:tc>
        <w:tc>
          <w:tcPr>
            <w:tcW w:w="792" w:type="pct"/>
            <w:vMerge/>
          </w:tcPr>
          <w:p w14:paraId="703A3A42" w14:textId="77777777" w:rsidR="002D0486" w:rsidRPr="0005024B" w:rsidRDefault="002D0486" w:rsidP="00DE06E2">
            <w:pPr>
              <w:spacing w:after="0" w:line="240" w:lineRule="auto"/>
              <w:rPr>
                <w:b/>
                <w:bCs/>
              </w:rPr>
            </w:pPr>
          </w:p>
        </w:tc>
        <w:tc>
          <w:tcPr>
            <w:tcW w:w="357" w:type="pct"/>
            <w:vMerge/>
          </w:tcPr>
          <w:p w14:paraId="04D9EC84" w14:textId="77777777" w:rsidR="002D0486" w:rsidRPr="0005024B" w:rsidRDefault="002D0486" w:rsidP="00DE06E2">
            <w:pPr>
              <w:spacing w:after="0" w:line="240" w:lineRule="auto"/>
              <w:rPr>
                <w:b/>
                <w:bCs/>
              </w:rPr>
            </w:pPr>
          </w:p>
        </w:tc>
        <w:tc>
          <w:tcPr>
            <w:tcW w:w="389" w:type="pct"/>
            <w:vMerge/>
          </w:tcPr>
          <w:p w14:paraId="37534537" w14:textId="77777777" w:rsidR="002D0486" w:rsidRPr="0005024B" w:rsidRDefault="002D0486" w:rsidP="00DE06E2">
            <w:pPr>
              <w:spacing w:after="0" w:line="240" w:lineRule="auto"/>
              <w:rPr>
                <w:b/>
                <w:bCs/>
              </w:rPr>
            </w:pPr>
          </w:p>
        </w:tc>
      </w:tr>
      <w:tr w:rsidR="002D0486" w:rsidRPr="0005024B" w14:paraId="66B56F2F" w14:textId="77777777" w:rsidTr="00E60475">
        <w:trPr>
          <w:trHeight w:val="56"/>
        </w:trPr>
        <w:tc>
          <w:tcPr>
            <w:tcW w:w="771" w:type="pct"/>
            <w:vMerge/>
            <w:tcBorders>
              <w:bottom w:val="single" w:sz="4" w:space="0" w:color="auto"/>
            </w:tcBorders>
          </w:tcPr>
          <w:p w14:paraId="79C5641F" w14:textId="77777777" w:rsidR="002D0486" w:rsidRPr="0005024B" w:rsidRDefault="002D0486" w:rsidP="00DE06E2">
            <w:pPr>
              <w:spacing w:after="0" w:line="240" w:lineRule="auto"/>
              <w:rPr>
                <w:b/>
                <w:bCs/>
              </w:rPr>
            </w:pPr>
          </w:p>
        </w:tc>
        <w:tc>
          <w:tcPr>
            <w:tcW w:w="2117" w:type="pct"/>
          </w:tcPr>
          <w:p w14:paraId="249EE60F" w14:textId="77777777" w:rsidR="002D0486" w:rsidRPr="0090276D"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90276D">
              <w:t xml:space="preserve">3. </w:t>
            </w:r>
            <w:r w:rsidRPr="0090276D">
              <w:rPr>
                <w:bCs/>
              </w:rPr>
              <w:t>Порядок оказания первой помощи при термических ожогах</w:t>
            </w:r>
          </w:p>
        </w:tc>
        <w:tc>
          <w:tcPr>
            <w:tcW w:w="575" w:type="pct"/>
          </w:tcPr>
          <w:p w14:paraId="7EEC9D65" w14:textId="77777777" w:rsidR="002D0486" w:rsidRPr="0005024B" w:rsidRDefault="002D0486" w:rsidP="00DE06E2">
            <w:pPr>
              <w:spacing w:after="0" w:line="240" w:lineRule="auto"/>
              <w:rPr>
                <w:b/>
                <w:bCs/>
              </w:rPr>
            </w:pPr>
            <w:r w:rsidRPr="0005024B">
              <w:rPr>
                <w:b/>
                <w:bCs/>
              </w:rPr>
              <w:t>2</w:t>
            </w:r>
          </w:p>
        </w:tc>
        <w:tc>
          <w:tcPr>
            <w:tcW w:w="792" w:type="pct"/>
            <w:vMerge/>
            <w:tcBorders>
              <w:bottom w:val="single" w:sz="4" w:space="0" w:color="auto"/>
            </w:tcBorders>
          </w:tcPr>
          <w:p w14:paraId="565F24A0" w14:textId="77777777" w:rsidR="002D0486" w:rsidRPr="0005024B" w:rsidRDefault="002D0486" w:rsidP="00DE06E2">
            <w:pPr>
              <w:spacing w:after="0" w:line="240" w:lineRule="auto"/>
              <w:rPr>
                <w:b/>
                <w:bCs/>
              </w:rPr>
            </w:pPr>
          </w:p>
        </w:tc>
        <w:tc>
          <w:tcPr>
            <w:tcW w:w="357" w:type="pct"/>
            <w:vMerge/>
          </w:tcPr>
          <w:p w14:paraId="1B0CEE8F" w14:textId="77777777" w:rsidR="002D0486" w:rsidRPr="0005024B" w:rsidRDefault="002D0486" w:rsidP="00DE06E2">
            <w:pPr>
              <w:spacing w:after="0" w:line="240" w:lineRule="auto"/>
              <w:rPr>
                <w:b/>
                <w:bCs/>
              </w:rPr>
            </w:pPr>
          </w:p>
        </w:tc>
        <w:tc>
          <w:tcPr>
            <w:tcW w:w="389" w:type="pct"/>
            <w:vMerge/>
          </w:tcPr>
          <w:p w14:paraId="5A28B505" w14:textId="77777777" w:rsidR="002D0486" w:rsidRPr="0005024B" w:rsidRDefault="002D0486" w:rsidP="00DE06E2">
            <w:pPr>
              <w:spacing w:after="0" w:line="240" w:lineRule="auto"/>
              <w:rPr>
                <w:b/>
                <w:bCs/>
              </w:rPr>
            </w:pPr>
          </w:p>
        </w:tc>
      </w:tr>
      <w:tr w:rsidR="002D0486" w:rsidRPr="0005024B" w14:paraId="55B66E90" w14:textId="77777777" w:rsidTr="00E60475">
        <w:trPr>
          <w:trHeight w:val="276"/>
        </w:trPr>
        <w:tc>
          <w:tcPr>
            <w:tcW w:w="771" w:type="pct"/>
            <w:vMerge w:val="restart"/>
          </w:tcPr>
          <w:p w14:paraId="59774D44"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05024B">
              <w:rPr>
                <w:b/>
                <w:bCs/>
              </w:rPr>
              <w:t>Тема 3.3</w:t>
            </w:r>
          </w:p>
          <w:p w14:paraId="50DC18D2"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05024B">
              <w:rPr>
                <w:b/>
                <w:bCs/>
              </w:rPr>
              <w:t xml:space="preserve">Профессиональные знания при исполнении обязанностей военной службы </w:t>
            </w:r>
          </w:p>
          <w:p w14:paraId="26B11871"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p>
          <w:p w14:paraId="73036CF5"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p w14:paraId="6577DEE6"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tc>
        <w:tc>
          <w:tcPr>
            <w:tcW w:w="2117" w:type="pct"/>
          </w:tcPr>
          <w:p w14:paraId="42AF0CF9"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05024B">
              <w:rPr>
                <w:b/>
                <w:bCs/>
              </w:rPr>
              <w:t>Содержание учебного материала</w:t>
            </w:r>
          </w:p>
        </w:tc>
        <w:tc>
          <w:tcPr>
            <w:tcW w:w="575" w:type="pct"/>
          </w:tcPr>
          <w:p w14:paraId="50918A1E" w14:textId="77777777" w:rsidR="002D0486" w:rsidRPr="0005024B" w:rsidRDefault="002D0486" w:rsidP="00DE06E2">
            <w:pPr>
              <w:spacing w:after="0" w:line="240" w:lineRule="auto"/>
              <w:rPr>
                <w:b/>
                <w:bCs/>
              </w:rPr>
            </w:pPr>
            <w:r w:rsidRPr="0005024B">
              <w:rPr>
                <w:b/>
                <w:bCs/>
              </w:rPr>
              <w:t>4</w:t>
            </w:r>
          </w:p>
        </w:tc>
        <w:tc>
          <w:tcPr>
            <w:tcW w:w="792" w:type="pct"/>
            <w:tcBorders>
              <w:bottom w:val="single" w:sz="4" w:space="0" w:color="auto"/>
            </w:tcBorders>
          </w:tcPr>
          <w:p w14:paraId="7A6C7CAF" w14:textId="77777777" w:rsidR="002D0486" w:rsidRPr="0005024B" w:rsidRDefault="002D0486" w:rsidP="00DE06E2">
            <w:pPr>
              <w:spacing w:after="0" w:line="240" w:lineRule="auto"/>
              <w:rPr>
                <w:b/>
                <w:bCs/>
              </w:rPr>
            </w:pPr>
          </w:p>
        </w:tc>
        <w:tc>
          <w:tcPr>
            <w:tcW w:w="357" w:type="pct"/>
          </w:tcPr>
          <w:p w14:paraId="2EF832F9" w14:textId="77777777" w:rsidR="002D0486" w:rsidRPr="0005024B" w:rsidRDefault="002D0486" w:rsidP="00DE06E2">
            <w:pPr>
              <w:spacing w:after="0" w:line="240" w:lineRule="auto"/>
              <w:rPr>
                <w:b/>
                <w:bCs/>
              </w:rPr>
            </w:pPr>
          </w:p>
        </w:tc>
        <w:tc>
          <w:tcPr>
            <w:tcW w:w="389" w:type="pct"/>
          </w:tcPr>
          <w:p w14:paraId="02C8356E" w14:textId="77777777" w:rsidR="002D0486" w:rsidRPr="0005024B" w:rsidRDefault="002D0486" w:rsidP="00DE06E2">
            <w:pPr>
              <w:spacing w:after="0" w:line="240" w:lineRule="auto"/>
              <w:rPr>
                <w:b/>
                <w:bCs/>
              </w:rPr>
            </w:pPr>
          </w:p>
        </w:tc>
      </w:tr>
      <w:tr w:rsidR="002D0486" w:rsidRPr="0005024B" w14:paraId="72ECADE8" w14:textId="77777777" w:rsidTr="00E60475">
        <w:trPr>
          <w:trHeight w:val="56"/>
        </w:trPr>
        <w:tc>
          <w:tcPr>
            <w:tcW w:w="771" w:type="pct"/>
            <w:vMerge/>
          </w:tcPr>
          <w:p w14:paraId="52BC6D98" w14:textId="77777777" w:rsidR="002D0486" w:rsidRPr="0005024B" w:rsidRDefault="002D0486" w:rsidP="00DE06E2">
            <w:pPr>
              <w:spacing w:after="0" w:line="240" w:lineRule="auto"/>
              <w:rPr>
                <w:b/>
                <w:bCs/>
              </w:rPr>
            </w:pPr>
          </w:p>
        </w:tc>
        <w:tc>
          <w:tcPr>
            <w:tcW w:w="2117" w:type="pct"/>
          </w:tcPr>
          <w:p w14:paraId="21C5448D"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rPr>
            </w:pPr>
            <w:r w:rsidRPr="0005024B">
              <w:rPr>
                <w:bCs/>
              </w:rPr>
              <w:t>1.Профессиональные знания в ходе исполнения обязанностей военной службы на воинских должностях, родственных получаемой профессии.</w:t>
            </w:r>
          </w:p>
        </w:tc>
        <w:tc>
          <w:tcPr>
            <w:tcW w:w="575" w:type="pct"/>
          </w:tcPr>
          <w:p w14:paraId="27E39104" w14:textId="77777777" w:rsidR="002D0486" w:rsidRPr="0005024B" w:rsidRDefault="002D0486" w:rsidP="00DE06E2">
            <w:pPr>
              <w:spacing w:after="0" w:line="240" w:lineRule="auto"/>
              <w:rPr>
                <w:b/>
                <w:bCs/>
              </w:rPr>
            </w:pPr>
            <w:r w:rsidRPr="0005024B">
              <w:rPr>
                <w:b/>
                <w:bCs/>
              </w:rPr>
              <w:t>2</w:t>
            </w:r>
          </w:p>
        </w:tc>
        <w:tc>
          <w:tcPr>
            <w:tcW w:w="792" w:type="pct"/>
            <w:vMerge w:val="restart"/>
          </w:tcPr>
          <w:p w14:paraId="603F1E58" w14:textId="77777777" w:rsidR="00795AA4" w:rsidRDefault="002D0486" w:rsidP="00DE06E2">
            <w:pPr>
              <w:spacing w:after="0" w:line="240" w:lineRule="auto"/>
              <w:rPr>
                <w:b/>
                <w:i/>
              </w:rPr>
            </w:pPr>
            <w:r>
              <w:rPr>
                <w:b/>
                <w:i/>
              </w:rPr>
              <w:t xml:space="preserve">ЛР 1- ЛР 3, ЛР 6, </w:t>
            </w:r>
          </w:p>
          <w:p w14:paraId="707BF247" w14:textId="77777777" w:rsidR="002D0486" w:rsidRPr="0005024B" w:rsidRDefault="002D0486" w:rsidP="00DE06E2">
            <w:pPr>
              <w:spacing w:after="0" w:line="240" w:lineRule="auto"/>
              <w:rPr>
                <w:b/>
                <w:i/>
              </w:rPr>
            </w:pPr>
            <w:r>
              <w:rPr>
                <w:b/>
                <w:i/>
              </w:rPr>
              <w:t>ЛР 9, ЛР 10</w:t>
            </w:r>
          </w:p>
        </w:tc>
        <w:tc>
          <w:tcPr>
            <w:tcW w:w="357" w:type="pct"/>
            <w:vMerge w:val="restart"/>
          </w:tcPr>
          <w:p w14:paraId="5E0A859A" w14:textId="77777777" w:rsidR="002D0486" w:rsidRPr="0005024B" w:rsidRDefault="002D0486" w:rsidP="00DE06E2">
            <w:pPr>
              <w:suppressAutoHyphens/>
              <w:spacing w:after="0" w:line="240" w:lineRule="auto"/>
              <w:jc w:val="both"/>
              <w:rPr>
                <w:iCs/>
              </w:rPr>
            </w:pPr>
            <w:r w:rsidRPr="0005024B">
              <w:rPr>
                <w:iCs/>
              </w:rPr>
              <w:t>ОК 01</w:t>
            </w:r>
          </w:p>
          <w:p w14:paraId="54B44FDE" w14:textId="77777777" w:rsidR="002D0486" w:rsidRPr="0005024B" w:rsidRDefault="002D0486" w:rsidP="00DE06E2">
            <w:pPr>
              <w:suppressAutoHyphens/>
              <w:spacing w:after="0" w:line="240" w:lineRule="auto"/>
              <w:jc w:val="both"/>
              <w:rPr>
                <w:iCs/>
              </w:rPr>
            </w:pPr>
            <w:r w:rsidRPr="0005024B">
              <w:rPr>
                <w:iCs/>
              </w:rPr>
              <w:t>ОК 04</w:t>
            </w:r>
          </w:p>
          <w:p w14:paraId="2468D935" w14:textId="77777777" w:rsidR="002D0486" w:rsidRPr="0005024B" w:rsidRDefault="002D0486" w:rsidP="00DE06E2">
            <w:pPr>
              <w:suppressAutoHyphens/>
              <w:spacing w:after="0" w:line="240" w:lineRule="auto"/>
              <w:jc w:val="both"/>
              <w:rPr>
                <w:iCs/>
              </w:rPr>
            </w:pPr>
            <w:r w:rsidRPr="0005024B">
              <w:rPr>
                <w:iCs/>
              </w:rPr>
              <w:t xml:space="preserve">ОК 06 </w:t>
            </w:r>
          </w:p>
          <w:p w14:paraId="65618CC2" w14:textId="77777777" w:rsidR="002D0486" w:rsidRPr="0005024B" w:rsidRDefault="002D0486" w:rsidP="00DE06E2">
            <w:pPr>
              <w:suppressAutoHyphens/>
              <w:spacing w:after="0" w:line="240" w:lineRule="auto"/>
              <w:jc w:val="both"/>
              <w:rPr>
                <w:iCs/>
              </w:rPr>
            </w:pPr>
            <w:r w:rsidRPr="0005024B">
              <w:rPr>
                <w:iCs/>
              </w:rPr>
              <w:t>ОК 07</w:t>
            </w:r>
          </w:p>
          <w:p w14:paraId="6A61EBC1" w14:textId="77777777" w:rsidR="002D0486" w:rsidRPr="0005024B" w:rsidRDefault="002D0486" w:rsidP="00DE06E2">
            <w:pPr>
              <w:suppressAutoHyphens/>
              <w:spacing w:after="0" w:line="240" w:lineRule="auto"/>
              <w:jc w:val="both"/>
              <w:rPr>
                <w:b/>
                <w:i/>
              </w:rPr>
            </w:pPr>
          </w:p>
        </w:tc>
        <w:tc>
          <w:tcPr>
            <w:tcW w:w="389" w:type="pct"/>
            <w:vMerge w:val="restart"/>
          </w:tcPr>
          <w:p w14:paraId="499E3FED" w14:textId="77777777" w:rsidR="002D0486" w:rsidRPr="0005024B" w:rsidRDefault="002D0486" w:rsidP="00DE06E2">
            <w:pPr>
              <w:spacing w:after="0" w:line="240" w:lineRule="auto"/>
            </w:pPr>
            <w:r>
              <w:t>Уо.01.09</w:t>
            </w:r>
          </w:p>
          <w:p w14:paraId="570747C1" w14:textId="77777777" w:rsidR="002D0486" w:rsidRPr="0005024B" w:rsidRDefault="002D0486" w:rsidP="00DE06E2">
            <w:pPr>
              <w:spacing w:after="0" w:line="240" w:lineRule="auto"/>
            </w:pPr>
            <w:r w:rsidRPr="0005024B">
              <w:t>Зо.01.0</w:t>
            </w:r>
            <w:r>
              <w:t>2</w:t>
            </w:r>
          </w:p>
          <w:p w14:paraId="4D589D17" w14:textId="77777777" w:rsidR="002D0486" w:rsidRPr="0005024B" w:rsidRDefault="002D0486" w:rsidP="00DE06E2">
            <w:pPr>
              <w:spacing w:after="0" w:line="240" w:lineRule="auto"/>
            </w:pPr>
          </w:p>
          <w:p w14:paraId="5B8F5D5C" w14:textId="77777777" w:rsidR="002D0486" w:rsidRPr="0005024B" w:rsidRDefault="002D0486" w:rsidP="00DE06E2">
            <w:pPr>
              <w:spacing w:after="0" w:line="240" w:lineRule="auto"/>
            </w:pPr>
            <w:r>
              <w:t>Уо.04</w:t>
            </w:r>
            <w:r w:rsidRPr="0005024B">
              <w:t>.0</w:t>
            </w:r>
            <w:r>
              <w:t>1</w:t>
            </w:r>
          </w:p>
          <w:p w14:paraId="25FD82BE" w14:textId="77777777" w:rsidR="002D0486" w:rsidRPr="0005024B" w:rsidRDefault="002D0486" w:rsidP="00DE06E2">
            <w:pPr>
              <w:spacing w:after="0" w:line="240" w:lineRule="auto"/>
            </w:pPr>
            <w:r w:rsidRPr="0005024B">
              <w:t>Зо.0</w:t>
            </w:r>
            <w:r>
              <w:t>4</w:t>
            </w:r>
            <w:r w:rsidRPr="0005024B">
              <w:t>.0</w:t>
            </w:r>
            <w:r>
              <w:t>1</w:t>
            </w:r>
          </w:p>
          <w:p w14:paraId="098D7138" w14:textId="77777777" w:rsidR="002D0486" w:rsidRPr="0005024B" w:rsidRDefault="002D0486" w:rsidP="00DE06E2">
            <w:pPr>
              <w:spacing w:after="0" w:line="240" w:lineRule="auto"/>
            </w:pPr>
          </w:p>
          <w:p w14:paraId="123D1BAE" w14:textId="77777777" w:rsidR="002D0486" w:rsidRPr="0005024B" w:rsidRDefault="002D0486" w:rsidP="00DE06E2">
            <w:pPr>
              <w:spacing w:after="0" w:line="240" w:lineRule="auto"/>
            </w:pPr>
            <w:r>
              <w:t>Уо.06</w:t>
            </w:r>
            <w:r w:rsidRPr="0005024B">
              <w:t>.01</w:t>
            </w:r>
          </w:p>
          <w:p w14:paraId="4D5BADBD" w14:textId="77777777" w:rsidR="002D0486" w:rsidRPr="0005024B" w:rsidRDefault="002D0486" w:rsidP="00DE06E2">
            <w:pPr>
              <w:spacing w:after="0" w:line="240" w:lineRule="auto"/>
            </w:pPr>
            <w:r>
              <w:t>Зо.06</w:t>
            </w:r>
            <w:r w:rsidRPr="0005024B">
              <w:t>.0</w:t>
            </w:r>
            <w:r>
              <w:t>2</w:t>
            </w:r>
          </w:p>
          <w:p w14:paraId="51250918" w14:textId="77777777" w:rsidR="002D0486" w:rsidRPr="0005024B" w:rsidRDefault="002D0486" w:rsidP="00DE06E2">
            <w:pPr>
              <w:spacing w:after="0" w:line="240" w:lineRule="auto"/>
            </w:pPr>
          </w:p>
          <w:p w14:paraId="14DACAF8" w14:textId="77777777" w:rsidR="002D0486" w:rsidRPr="0005024B" w:rsidRDefault="002D0486" w:rsidP="00DE06E2">
            <w:pPr>
              <w:spacing w:after="0" w:line="240" w:lineRule="auto"/>
            </w:pPr>
            <w:r w:rsidRPr="0005024B">
              <w:lastRenderedPageBreak/>
              <w:t>Уо.0</w:t>
            </w:r>
            <w:r>
              <w:t>7</w:t>
            </w:r>
            <w:r w:rsidRPr="0005024B">
              <w:t>.0</w:t>
            </w:r>
            <w:r>
              <w:t>1- Уо.07.03</w:t>
            </w:r>
          </w:p>
          <w:p w14:paraId="28A93921" w14:textId="77777777" w:rsidR="002D0486" w:rsidRDefault="002D0486" w:rsidP="00DE06E2">
            <w:pPr>
              <w:spacing w:after="0" w:line="240" w:lineRule="auto"/>
            </w:pPr>
            <w:r w:rsidRPr="0005024B">
              <w:t>Зо.0</w:t>
            </w:r>
            <w:r>
              <w:t>7</w:t>
            </w:r>
            <w:r w:rsidRPr="0005024B">
              <w:t>.0</w:t>
            </w:r>
            <w:r>
              <w:t>1-Зо.07.03</w:t>
            </w:r>
          </w:p>
          <w:p w14:paraId="7F0160D4" w14:textId="77777777" w:rsidR="002D0486" w:rsidRPr="0005024B" w:rsidRDefault="002D0486" w:rsidP="00DE06E2">
            <w:pPr>
              <w:spacing w:after="0" w:line="240" w:lineRule="auto"/>
            </w:pPr>
            <w:r>
              <w:t>Зо.07.05</w:t>
            </w:r>
          </w:p>
        </w:tc>
      </w:tr>
      <w:tr w:rsidR="002D0486" w:rsidRPr="0005024B" w14:paraId="2F8C3883" w14:textId="77777777" w:rsidTr="00E60475">
        <w:trPr>
          <w:trHeight w:val="329"/>
        </w:trPr>
        <w:tc>
          <w:tcPr>
            <w:tcW w:w="771" w:type="pct"/>
            <w:vMerge/>
          </w:tcPr>
          <w:p w14:paraId="7CD89816" w14:textId="77777777" w:rsidR="002D0486" w:rsidRPr="0005024B" w:rsidRDefault="002D0486" w:rsidP="00DE06E2">
            <w:pPr>
              <w:spacing w:after="0" w:line="240" w:lineRule="auto"/>
              <w:rPr>
                <w:b/>
                <w:bCs/>
              </w:rPr>
            </w:pPr>
          </w:p>
        </w:tc>
        <w:tc>
          <w:tcPr>
            <w:tcW w:w="2117" w:type="pct"/>
          </w:tcPr>
          <w:p w14:paraId="1C4F791C" w14:textId="77777777" w:rsidR="002D0486" w:rsidRPr="0005024B"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05024B">
              <w:rPr>
                <w:b/>
                <w:bCs/>
              </w:rPr>
              <w:t>В том числе практических занятий</w:t>
            </w:r>
          </w:p>
        </w:tc>
        <w:tc>
          <w:tcPr>
            <w:tcW w:w="575" w:type="pct"/>
          </w:tcPr>
          <w:p w14:paraId="2FE5D70D" w14:textId="77777777" w:rsidR="002D0486" w:rsidRPr="0005024B" w:rsidRDefault="002D0486" w:rsidP="00DE06E2">
            <w:pPr>
              <w:spacing w:after="0" w:line="240" w:lineRule="auto"/>
              <w:rPr>
                <w:bCs/>
              </w:rPr>
            </w:pPr>
            <w:r w:rsidRPr="0005024B">
              <w:rPr>
                <w:bCs/>
              </w:rPr>
              <w:t>2</w:t>
            </w:r>
          </w:p>
        </w:tc>
        <w:tc>
          <w:tcPr>
            <w:tcW w:w="792" w:type="pct"/>
            <w:vMerge/>
          </w:tcPr>
          <w:p w14:paraId="1F77EA30" w14:textId="77777777" w:rsidR="002D0486" w:rsidRPr="0005024B" w:rsidRDefault="002D0486" w:rsidP="00DE06E2">
            <w:pPr>
              <w:spacing w:after="0" w:line="240" w:lineRule="auto"/>
              <w:rPr>
                <w:b/>
                <w:bCs/>
              </w:rPr>
            </w:pPr>
          </w:p>
        </w:tc>
        <w:tc>
          <w:tcPr>
            <w:tcW w:w="357" w:type="pct"/>
            <w:vMerge/>
          </w:tcPr>
          <w:p w14:paraId="565FEC75" w14:textId="77777777" w:rsidR="002D0486" w:rsidRPr="0005024B" w:rsidRDefault="002D0486" w:rsidP="00DE06E2">
            <w:pPr>
              <w:spacing w:after="0" w:line="240" w:lineRule="auto"/>
              <w:rPr>
                <w:b/>
                <w:bCs/>
              </w:rPr>
            </w:pPr>
          </w:p>
        </w:tc>
        <w:tc>
          <w:tcPr>
            <w:tcW w:w="389" w:type="pct"/>
            <w:vMerge/>
          </w:tcPr>
          <w:p w14:paraId="38FF271C" w14:textId="77777777" w:rsidR="002D0486" w:rsidRPr="0005024B" w:rsidRDefault="002D0486" w:rsidP="00DE06E2">
            <w:pPr>
              <w:spacing w:after="0" w:line="240" w:lineRule="auto"/>
              <w:rPr>
                <w:b/>
                <w:bCs/>
              </w:rPr>
            </w:pPr>
          </w:p>
        </w:tc>
      </w:tr>
      <w:tr w:rsidR="002D0486" w:rsidRPr="0005024B" w14:paraId="5F24201D" w14:textId="77777777" w:rsidTr="00E60475">
        <w:trPr>
          <w:trHeight w:val="552"/>
        </w:trPr>
        <w:tc>
          <w:tcPr>
            <w:tcW w:w="771" w:type="pct"/>
            <w:vMerge/>
          </w:tcPr>
          <w:p w14:paraId="3160BD2D" w14:textId="77777777" w:rsidR="002D0486" w:rsidRPr="0005024B" w:rsidRDefault="002D0486" w:rsidP="00DE06E2">
            <w:pPr>
              <w:spacing w:after="0" w:line="240" w:lineRule="auto"/>
              <w:rPr>
                <w:b/>
                <w:bCs/>
              </w:rPr>
            </w:pPr>
          </w:p>
        </w:tc>
        <w:tc>
          <w:tcPr>
            <w:tcW w:w="2117" w:type="pct"/>
          </w:tcPr>
          <w:p w14:paraId="67463B0A" w14:textId="77777777" w:rsidR="002D0486" w:rsidRPr="0090276D" w:rsidRDefault="002D0486"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90276D">
              <w:t xml:space="preserve">1. </w:t>
            </w:r>
            <w:r w:rsidRPr="0090276D">
              <w:rPr>
                <w:bCs/>
              </w:rPr>
              <w:t>Отработка навыков разборки-сборки макета автомата Калашникова (АК).</w:t>
            </w:r>
          </w:p>
        </w:tc>
        <w:tc>
          <w:tcPr>
            <w:tcW w:w="575" w:type="pct"/>
          </w:tcPr>
          <w:p w14:paraId="0C53EAB8" w14:textId="77777777" w:rsidR="002D0486" w:rsidRPr="0005024B" w:rsidRDefault="002D0486" w:rsidP="00DE06E2">
            <w:pPr>
              <w:spacing w:after="0" w:line="240" w:lineRule="auto"/>
              <w:rPr>
                <w:bCs/>
              </w:rPr>
            </w:pPr>
            <w:r w:rsidRPr="0005024B">
              <w:rPr>
                <w:bCs/>
              </w:rPr>
              <w:t>2</w:t>
            </w:r>
          </w:p>
        </w:tc>
        <w:tc>
          <w:tcPr>
            <w:tcW w:w="792" w:type="pct"/>
            <w:vMerge/>
          </w:tcPr>
          <w:p w14:paraId="0A604088" w14:textId="77777777" w:rsidR="002D0486" w:rsidRPr="0005024B" w:rsidRDefault="002D0486" w:rsidP="00DE06E2">
            <w:pPr>
              <w:spacing w:after="0" w:line="240" w:lineRule="auto"/>
              <w:rPr>
                <w:b/>
                <w:bCs/>
              </w:rPr>
            </w:pPr>
          </w:p>
        </w:tc>
        <w:tc>
          <w:tcPr>
            <w:tcW w:w="357" w:type="pct"/>
            <w:vMerge/>
          </w:tcPr>
          <w:p w14:paraId="299850EA" w14:textId="77777777" w:rsidR="002D0486" w:rsidRPr="0005024B" w:rsidRDefault="002D0486" w:rsidP="00DE06E2">
            <w:pPr>
              <w:spacing w:after="0" w:line="240" w:lineRule="auto"/>
              <w:rPr>
                <w:b/>
                <w:bCs/>
              </w:rPr>
            </w:pPr>
          </w:p>
        </w:tc>
        <w:tc>
          <w:tcPr>
            <w:tcW w:w="389" w:type="pct"/>
            <w:vMerge/>
          </w:tcPr>
          <w:p w14:paraId="5364DAA0" w14:textId="77777777" w:rsidR="002D0486" w:rsidRPr="0005024B" w:rsidRDefault="002D0486" w:rsidP="00DE06E2">
            <w:pPr>
              <w:spacing w:after="0" w:line="240" w:lineRule="auto"/>
              <w:rPr>
                <w:b/>
                <w:bCs/>
              </w:rPr>
            </w:pPr>
          </w:p>
        </w:tc>
      </w:tr>
      <w:tr w:rsidR="002D0486" w:rsidRPr="0005024B" w14:paraId="46376FF9" w14:textId="77777777" w:rsidTr="00E60475">
        <w:trPr>
          <w:trHeight w:val="20"/>
        </w:trPr>
        <w:tc>
          <w:tcPr>
            <w:tcW w:w="2888" w:type="pct"/>
            <w:gridSpan w:val="2"/>
          </w:tcPr>
          <w:p w14:paraId="07F0D945" w14:textId="77777777" w:rsidR="002D0486" w:rsidRDefault="002D0486" w:rsidP="00DE06E2">
            <w:pPr>
              <w:widowControl w:val="0"/>
              <w:autoSpaceDE w:val="0"/>
              <w:autoSpaceDN w:val="0"/>
              <w:adjustRightInd w:val="0"/>
              <w:spacing w:after="0" w:line="240" w:lineRule="auto"/>
            </w:pPr>
            <w:r w:rsidRPr="00891B6D">
              <w:rPr>
                <w:b/>
                <w:bCs/>
              </w:rPr>
              <w:t>Самостоятельная работа обучающихся</w:t>
            </w:r>
            <w:r w:rsidRPr="00891B6D">
              <w:rPr>
                <w:b/>
                <w:bCs/>
                <w:vertAlign w:val="superscript"/>
              </w:rPr>
              <w:t>.</w:t>
            </w:r>
            <w:r w:rsidRPr="00891B6D">
              <w:t xml:space="preserve"> </w:t>
            </w:r>
          </w:p>
          <w:p w14:paraId="3DCBF2A6" w14:textId="77777777" w:rsidR="002D0486" w:rsidRPr="000822F2" w:rsidRDefault="002D0486" w:rsidP="00DE06E2">
            <w:pPr>
              <w:widowControl w:val="0"/>
              <w:autoSpaceDE w:val="0"/>
              <w:autoSpaceDN w:val="0"/>
              <w:adjustRightInd w:val="0"/>
              <w:spacing w:after="0" w:line="240" w:lineRule="auto"/>
            </w:pPr>
            <w:r>
              <w:t xml:space="preserve">1. </w:t>
            </w:r>
            <w:r w:rsidRPr="000822F2">
              <w:t>Выполнение заданий по оценке последствий при техногенных ЧС на местных примерах,</w:t>
            </w:r>
          </w:p>
          <w:p w14:paraId="5428A830" w14:textId="77777777" w:rsidR="002D0486" w:rsidRPr="000822F2" w:rsidRDefault="002D0486" w:rsidP="00DE06E2">
            <w:pPr>
              <w:widowControl w:val="0"/>
              <w:autoSpaceDE w:val="0"/>
              <w:autoSpaceDN w:val="0"/>
              <w:adjustRightInd w:val="0"/>
              <w:spacing w:after="0" w:line="240" w:lineRule="auto"/>
            </w:pPr>
            <w:r w:rsidRPr="000822F2">
              <w:t>2. Выполнение заданий по оценке последствий при стихийных явлениях на местных примерах.</w:t>
            </w:r>
          </w:p>
          <w:p w14:paraId="36C92A21" w14:textId="77777777" w:rsidR="002D0486" w:rsidRPr="000822F2" w:rsidRDefault="002D0486" w:rsidP="00DE06E2">
            <w:pPr>
              <w:widowControl w:val="0"/>
              <w:autoSpaceDE w:val="0"/>
              <w:autoSpaceDN w:val="0"/>
              <w:adjustRightInd w:val="0"/>
              <w:spacing w:after="0" w:line="240" w:lineRule="auto"/>
            </w:pPr>
            <w:r w:rsidRPr="000822F2">
              <w:t>3. Ознакомление с Концепцией национальной безопасности РФ</w:t>
            </w:r>
          </w:p>
          <w:p w14:paraId="5E621505" w14:textId="77777777" w:rsidR="002D0486" w:rsidRPr="000822F2" w:rsidRDefault="002D0486" w:rsidP="00DE06E2">
            <w:pPr>
              <w:widowControl w:val="0"/>
              <w:autoSpaceDE w:val="0"/>
              <w:autoSpaceDN w:val="0"/>
              <w:adjustRightInd w:val="0"/>
              <w:spacing w:after="0" w:line="240" w:lineRule="auto"/>
            </w:pPr>
            <w:r w:rsidRPr="000822F2">
              <w:t>4. Ознакомление с Военной доктриной РФ</w:t>
            </w:r>
          </w:p>
          <w:p w14:paraId="73CD4345" w14:textId="77777777" w:rsidR="002D0486" w:rsidRPr="000822F2" w:rsidRDefault="002D0486" w:rsidP="00DE06E2">
            <w:pPr>
              <w:widowControl w:val="0"/>
              <w:autoSpaceDE w:val="0"/>
              <w:autoSpaceDN w:val="0"/>
              <w:adjustRightInd w:val="0"/>
              <w:spacing w:after="0" w:line="240" w:lineRule="auto"/>
            </w:pPr>
            <w:r w:rsidRPr="000822F2">
              <w:t>5. Ознакомление с федеральным законодательством об обороне РФ</w:t>
            </w:r>
          </w:p>
          <w:p w14:paraId="249AA1D5" w14:textId="77777777" w:rsidR="002D0486" w:rsidRPr="000822F2" w:rsidRDefault="002D0486" w:rsidP="00DE06E2">
            <w:pPr>
              <w:widowControl w:val="0"/>
              <w:autoSpaceDE w:val="0"/>
              <w:autoSpaceDN w:val="0"/>
              <w:adjustRightInd w:val="0"/>
              <w:spacing w:after="0" w:line="240" w:lineRule="auto"/>
            </w:pPr>
            <w:r w:rsidRPr="000822F2">
              <w:t>6. Ознакомление с ФЗ «О воинской обязанности и военной службе»</w:t>
            </w:r>
          </w:p>
          <w:p w14:paraId="5B3F3448" w14:textId="77777777" w:rsidR="002D0486" w:rsidRPr="000822F2" w:rsidRDefault="002D0486" w:rsidP="00DE06E2">
            <w:pPr>
              <w:widowControl w:val="0"/>
              <w:autoSpaceDE w:val="0"/>
              <w:autoSpaceDN w:val="0"/>
              <w:adjustRightInd w:val="0"/>
              <w:spacing w:after="0" w:line="240" w:lineRule="auto"/>
            </w:pPr>
            <w:r w:rsidRPr="000822F2">
              <w:t>7. Тренировки по оказанию доврачебной помощи при ранениях и кровотечениях,</w:t>
            </w:r>
          </w:p>
          <w:p w14:paraId="22C58813" w14:textId="77777777" w:rsidR="002D0486" w:rsidRPr="00891B6D" w:rsidRDefault="002D0486" w:rsidP="00DE06E2">
            <w:pPr>
              <w:widowControl w:val="0"/>
              <w:autoSpaceDE w:val="0"/>
              <w:autoSpaceDN w:val="0"/>
              <w:adjustRightInd w:val="0"/>
              <w:spacing w:after="0" w:line="240" w:lineRule="auto"/>
            </w:pPr>
            <w:r w:rsidRPr="000822F2">
              <w:t>8. Тренировки по оказанию доврачебной помощи при травмах.</w:t>
            </w:r>
          </w:p>
        </w:tc>
        <w:tc>
          <w:tcPr>
            <w:tcW w:w="575" w:type="pct"/>
            <w:vAlign w:val="center"/>
          </w:tcPr>
          <w:p w14:paraId="0F01F32F" w14:textId="77777777" w:rsidR="002D0486" w:rsidRPr="0005024B" w:rsidRDefault="002D0486" w:rsidP="00DE06E2">
            <w:pPr>
              <w:spacing w:after="0" w:line="240" w:lineRule="auto"/>
              <w:rPr>
                <w:b/>
                <w:bCs/>
              </w:rPr>
            </w:pPr>
            <w:r>
              <w:rPr>
                <w:b/>
                <w:bCs/>
              </w:rPr>
              <w:t>10</w:t>
            </w:r>
          </w:p>
        </w:tc>
        <w:tc>
          <w:tcPr>
            <w:tcW w:w="792" w:type="pct"/>
          </w:tcPr>
          <w:p w14:paraId="58DB00FA" w14:textId="77777777" w:rsidR="00795AA4" w:rsidRDefault="002D0486" w:rsidP="00DE06E2">
            <w:pPr>
              <w:spacing w:after="0" w:line="240" w:lineRule="auto"/>
              <w:rPr>
                <w:b/>
                <w:i/>
              </w:rPr>
            </w:pPr>
            <w:r>
              <w:rPr>
                <w:b/>
                <w:i/>
              </w:rPr>
              <w:t>ЛР 1- ЛР 3, ЛР 6,</w:t>
            </w:r>
          </w:p>
          <w:p w14:paraId="64C16BC8" w14:textId="77777777" w:rsidR="002D0486" w:rsidRPr="0005024B" w:rsidRDefault="002D0486" w:rsidP="00DE06E2">
            <w:pPr>
              <w:spacing w:after="0" w:line="240" w:lineRule="auto"/>
              <w:rPr>
                <w:b/>
                <w:i/>
              </w:rPr>
            </w:pPr>
            <w:r>
              <w:rPr>
                <w:b/>
                <w:i/>
              </w:rPr>
              <w:t xml:space="preserve"> ЛР 9, ЛР 10</w:t>
            </w:r>
          </w:p>
        </w:tc>
        <w:tc>
          <w:tcPr>
            <w:tcW w:w="357" w:type="pct"/>
          </w:tcPr>
          <w:p w14:paraId="6B50C640" w14:textId="77777777" w:rsidR="002D0486" w:rsidRPr="0005024B" w:rsidRDefault="002D0486" w:rsidP="00DE06E2">
            <w:pPr>
              <w:suppressAutoHyphens/>
              <w:spacing w:after="0" w:line="240" w:lineRule="auto"/>
              <w:jc w:val="both"/>
              <w:rPr>
                <w:iCs/>
              </w:rPr>
            </w:pPr>
            <w:r w:rsidRPr="0005024B">
              <w:rPr>
                <w:iCs/>
              </w:rPr>
              <w:t>ОК 01</w:t>
            </w:r>
          </w:p>
          <w:p w14:paraId="14D262FD" w14:textId="77777777" w:rsidR="002D0486" w:rsidRPr="0005024B" w:rsidRDefault="002D0486" w:rsidP="00DE06E2">
            <w:pPr>
              <w:suppressAutoHyphens/>
              <w:spacing w:after="0" w:line="240" w:lineRule="auto"/>
              <w:jc w:val="both"/>
              <w:rPr>
                <w:iCs/>
              </w:rPr>
            </w:pPr>
            <w:r w:rsidRPr="0005024B">
              <w:rPr>
                <w:iCs/>
              </w:rPr>
              <w:t>ОК 04</w:t>
            </w:r>
          </w:p>
          <w:p w14:paraId="662C4060" w14:textId="77777777" w:rsidR="002D0486" w:rsidRPr="0005024B" w:rsidRDefault="002D0486" w:rsidP="00DE06E2">
            <w:pPr>
              <w:suppressAutoHyphens/>
              <w:spacing w:after="0" w:line="240" w:lineRule="auto"/>
              <w:jc w:val="both"/>
              <w:rPr>
                <w:iCs/>
              </w:rPr>
            </w:pPr>
            <w:r w:rsidRPr="0005024B">
              <w:rPr>
                <w:iCs/>
              </w:rPr>
              <w:t xml:space="preserve">ОК 06 </w:t>
            </w:r>
          </w:p>
          <w:p w14:paraId="4AAE931E" w14:textId="77777777" w:rsidR="002D0486" w:rsidRPr="0005024B" w:rsidRDefault="002D0486" w:rsidP="00DE06E2">
            <w:pPr>
              <w:suppressAutoHyphens/>
              <w:spacing w:after="0" w:line="240" w:lineRule="auto"/>
              <w:jc w:val="both"/>
              <w:rPr>
                <w:iCs/>
              </w:rPr>
            </w:pPr>
            <w:r w:rsidRPr="0005024B">
              <w:rPr>
                <w:iCs/>
              </w:rPr>
              <w:t>ОК 07</w:t>
            </w:r>
          </w:p>
          <w:p w14:paraId="264EC37C" w14:textId="77777777" w:rsidR="002D0486" w:rsidRPr="0005024B" w:rsidRDefault="002D0486" w:rsidP="00DE06E2">
            <w:pPr>
              <w:suppressAutoHyphens/>
              <w:spacing w:after="0" w:line="240" w:lineRule="auto"/>
              <w:jc w:val="both"/>
              <w:rPr>
                <w:b/>
                <w:i/>
              </w:rPr>
            </w:pPr>
          </w:p>
        </w:tc>
        <w:tc>
          <w:tcPr>
            <w:tcW w:w="389" w:type="pct"/>
          </w:tcPr>
          <w:p w14:paraId="36AE40DE" w14:textId="77777777" w:rsidR="002D0486" w:rsidRPr="0005024B" w:rsidRDefault="002D0486" w:rsidP="00DE06E2">
            <w:pPr>
              <w:spacing w:after="0" w:line="240" w:lineRule="auto"/>
            </w:pPr>
            <w:r>
              <w:t>Уо.01.09</w:t>
            </w:r>
          </w:p>
          <w:p w14:paraId="55FB4FCD" w14:textId="77777777" w:rsidR="002D0486" w:rsidRPr="0005024B" w:rsidRDefault="002D0486" w:rsidP="00DE06E2">
            <w:pPr>
              <w:spacing w:after="0" w:line="240" w:lineRule="auto"/>
            </w:pPr>
            <w:r w:rsidRPr="0005024B">
              <w:t>Зо.01.0</w:t>
            </w:r>
            <w:r>
              <w:t>2</w:t>
            </w:r>
          </w:p>
          <w:p w14:paraId="25314C6F" w14:textId="77777777" w:rsidR="002D0486" w:rsidRPr="0005024B" w:rsidRDefault="002D0486" w:rsidP="00DE06E2">
            <w:pPr>
              <w:spacing w:after="0" w:line="240" w:lineRule="auto"/>
            </w:pPr>
          </w:p>
          <w:p w14:paraId="6F4DF372" w14:textId="77777777" w:rsidR="002D0486" w:rsidRPr="0005024B" w:rsidRDefault="002D0486" w:rsidP="00DE06E2">
            <w:pPr>
              <w:spacing w:after="0" w:line="240" w:lineRule="auto"/>
            </w:pPr>
            <w:r>
              <w:t>Уо.04</w:t>
            </w:r>
            <w:r w:rsidRPr="0005024B">
              <w:t>.0</w:t>
            </w:r>
            <w:r>
              <w:t>1</w:t>
            </w:r>
          </w:p>
          <w:p w14:paraId="1C81544D" w14:textId="77777777" w:rsidR="002D0486" w:rsidRPr="0005024B" w:rsidRDefault="002D0486" w:rsidP="00DE06E2">
            <w:pPr>
              <w:spacing w:after="0" w:line="240" w:lineRule="auto"/>
            </w:pPr>
            <w:r w:rsidRPr="0005024B">
              <w:t>Зо.0</w:t>
            </w:r>
            <w:r>
              <w:t>4</w:t>
            </w:r>
            <w:r w:rsidRPr="0005024B">
              <w:t>.0</w:t>
            </w:r>
            <w:r>
              <w:t>1</w:t>
            </w:r>
          </w:p>
          <w:p w14:paraId="288BD96D" w14:textId="77777777" w:rsidR="002D0486" w:rsidRPr="0005024B" w:rsidRDefault="002D0486" w:rsidP="00DE06E2">
            <w:pPr>
              <w:spacing w:after="0" w:line="240" w:lineRule="auto"/>
            </w:pPr>
          </w:p>
          <w:p w14:paraId="18210111" w14:textId="77777777" w:rsidR="002D0486" w:rsidRPr="0005024B" w:rsidRDefault="002D0486" w:rsidP="00DE06E2">
            <w:pPr>
              <w:spacing w:after="0" w:line="240" w:lineRule="auto"/>
            </w:pPr>
            <w:r>
              <w:t>Уо.06</w:t>
            </w:r>
            <w:r w:rsidRPr="0005024B">
              <w:t>.01</w:t>
            </w:r>
          </w:p>
          <w:p w14:paraId="4532B42E" w14:textId="77777777" w:rsidR="002D0486" w:rsidRPr="0005024B" w:rsidRDefault="002D0486" w:rsidP="00DE06E2">
            <w:pPr>
              <w:spacing w:after="0" w:line="240" w:lineRule="auto"/>
            </w:pPr>
            <w:r>
              <w:t>Зо.06</w:t>
            </w:r>
            <w:r w:rsidRPr="0005024B">
              <w:t>.0</w:t>
            </w:r>
            <w:r>
              <w:t>2</w:t>
            </w:r>
          </w:p>
          <w:p w14:paraId="45371BBB" w14:textId="77777777" w:rsidR="002D0486" w:rsidRPr="0005024B" w:rsidRDefault="002D0486" w:rsidP="00DE06E2">
            <w:pPr>
              <w:spacing w:after="0" w:line="240" w:lineRule="auto"/>
            </w:pPr>
          </w:p>
          <w:p w14:paraId="6E2FB8A9" w14:textId="77777777" w:rsidR="002D0486" w:rsidRPr="0005024B" w:rsidRDefault="002D0486" w:rsidP="00DE06E2">
            <w:pPr>
              <w:spacing w:after="0" w:line="240" w:lineRule="auto"/>
            </w:pPr>
            <w:r w:rsidRPr="0005024B">
              <w:t>Уо.0</w:t>
            </w:r>
            <w:r>
              <w:t>7</w:t>
            </w:r>
            <w:r w:rsidRPr="0005024B">
              <w:t>.0</w:t>
            </w:r>
            <w:r>
              <w:t>1- Уо.07.03</w:t>
            </w:r>
          </w:p>
          <w:p w14:paraId="37CC2288" w14:textId="77777777" w:rsidR="002D0486" w:rsidRDefault="002D0486" w:rsidP="00DE06E2">
            <w:pPr>
              <w:spacing w:after="0" w:line="240" w:lineRule="auto"/>
            </w:pPr>
            <w:r w:rsidRPr="0005024B">
              <w:t>Зо.0</w:t>
            </w:r>
            <w:r>
              <w:t>7</w:t>
            </w:r>
            <w:r w:rsidRPr="0005024B">
              <w:t>.0</w:t>
            </w:r>
            <w:r>
              <w:t>1-Зо.07.03</w:t>
            </w:r>
          </w:p>
          <w:p w14:paraId="2D558E0E" w14:textId="77777777" w:rsidR="002D0486" w:rsidRPr="0005024B" w:rsidRDefault="002D0486" w:rsidP="00DE06E2">
            <w:pPr>
              <w:spacing w:after="0" w:line="240" w:lineRule="auto"/>
            </w:pPr>
            <w:r>
              <w:t>Зо.07.05</w:t>
            </w:r>
          </w:p>
        </w:tc>
      </w:tr>
      <w:tr w:rsidR="002D0486" w:rsidRPr="0005024B" w14:paraId="0BA30409" w14:textId="77777777" w:rsidTr="00E60475">
        <w:trPr>
          <w:trHeight w:val="20"/>
        </w:trPr>
        <w:tc>
          <w:tcPr>
            <w:tcW w:w="2888" w:type="pct"/>
            <w:gridSpan w:val="2"/>
          </w:tcPr>
          <w:p w14:paraId="57CF88D5" w14:textId="77777777" w:rsidR="002D0486" w:rsidRPr="0005024B" w:rsidRDefault="002D0486" w:rsidP="00DE06E2">
            <w:pPr>
              <w:suppressAutoHyphens/>
              <w:spacing w:after="0" w:line="240" w:lineRule="auto"/>
              <w:rPr>
                <w:b/>
              </w:rPr>
            </w:pPr>
            <w:r w:rsidRPr="0005024B">
              <w:rPr>
                <w:b/>
              </w:rPr>
              <w:t>Промежуточная аттестация</w:t>
            </w:r>
          </w:p>
        </w:tc>
        <w:tc>
          <w:tcPr>
            <w:tcW w:w="575" w:type="pct"/>
            <w:vAlign w:val="center"/>
          </w:tcPr>
          <w:p w14:paraId="4FC14A5D" w14:textId="77777777" w:rsidR="002D0486" w:rsidRPr="0005024B" w:rsidRDefault="002D0486" w:rsidP="00DE06E2">
            <w:pPr>
              <w:spacing w:after="0" w:line="240" w:lineRule="auto"/>
              <w:rPr>
                <w:b/>
              </w:rPr>
            </w:pPr>
            <w:r>
              <w:rPr>
                <w:b/>
              </w:rPr>
              <w:t>2</w:t>
            </w:r>
          </w:p>
        </w:tc>
        <w:tc>
          <w:tcPr>
            <w:tcW w:w="792" w:type="pct"/>
          </w:tcPr>
          <w:p w14:paraId="454EBCB5" w14:textId="77777777" w:rsidR="002D0486" w:rsidRPr="0005024B" w:rsidRDefault="002D0486" w:rsidP="00DE06E2">
            <w:pPr>
              <w:spacing w:after="0" w:line="240" w:lineRule="auto"/>
              <w:rPr>
                <w:b/>
                <w:i/>
              </w:rPr>
            </w:pPr>
          </w:p>
        </w:tc>
        <w:tc>
          <w:tcPr>
            <w:tcW w:w="357" w:type="pct"/>
          </w:tcPr>
          <w:p w14:paraId="78AA4D4F" w14:textId="77777777" w:rsidR="002D0486" w:rsidRPr="0005024B" w:rsidRDefault="002D0486" w:rsidP="00DE06E2">
            <w:pPr>
              <w:spacing w:after="0" w:line="240" w:lineRule="auto"/>
              <w:rPr>
                <w:b/>
                <w:i/>
              </w:rPr>
            </w:pPr>
          </w:p>
        </w:tc>
        <w:tc>
          <w:tcPr>
            <w:tcW w:w="389" w:type="pct"/>
          </w:tcPr>
          <w:p w14:paraId="3864BC92" w14:textId="77777777" w:rsidR="002D0486" w:rsidRPr="0005024B" w:rsidRDefault="002D0486" w:rsidP="00DE06E2">
            <w:pPr>
              <w:spacing w:after="0" w:line="240" w:lineRule="auto"/>
              <w:rPr>
                <w:b/>
                <w:i/>
              </w:rPr>
            </w:pPr>
          </w:p>
        </w:tc>
      </w:tr>
      <w:tr w:rsidR="002D0486" w:rsidRPr="0005024B" w14:paraId="3AB2D221" w14:textId="77777777" w:rsidTr="00E60475">
        <w:trPr>
          <w:trHeight w:val="20"/>
        </w:trPr>
        <w:tc>
          <w:tcPr>
            <w:tcW w:w="2888" w:type="pct"/>
            <w:gridSpan w:val="2"/>
          </w:tcPr>
          <w:p w14:paraId="07DE7C54" w14:textId="77777777" w:rsidR="002D0486" w:rsidRPr="0005024B" w:rsidRDefault="002D0486" w:rsidP="00DE06E2">
            <w:pPr>
              <w:spacing w:after="0" w:line="240" w:lineRule="auto"/>
              <w:rPr>
                <w:b/>
                <w:bCs/>
              </w:rPr>
            </w:pPr>
            <w:r w:rsidRPr="0005024B">
              <w:rPr>
                <w:b/>
                <w:bCs/>
              </w:rPr>
              <w:t>Всего:</w:t>
            </w:r>
          </w:p>
        </w:tc>
        <w:tc>
          <w:tcPr>
            <w:tcW w:w="575" w:type="pct"/>
            <w:vAlign w:val="center"/>
          </w:tcPr>
          <w:p w14:paraId="7D5458AF" w14:textId="77777777" w:rsidR="002D0486" w:rsidRPr="0005024B" w:rsidRDefault="002D0486" w:rsidP="00DE06E2">
            <w:pPr>
              <w:spacing w:after="0" w:line="240" w:lineRule="auto"/>
              <w:rPr>
                <w:b/>
                <w:bCs/>
              </w:rPr>
            </w:pPr>
            <w:r>
              <w:rPr>
                <w:b/>
                <w:bCs/>
              </w:rPr>
              <w:t>48</w:t>
            </w:r>
          </w:p>
        </w:tc>
        <w:tc>
          <w:tcPr>
            <w:tcW w:w="792" w:type="pct"/>
          </w:tcPr>
          <w:p w14:paraId="27DB3E4B" w14:textId="77777777" w:rsidR="002D0486" w:rsidRPr="0005024B" w:rsidRDefault="002D0486" w:rsidP="00DE06E2">
            <w:pPr>
              <w:spacing w:after="0" w:line="240" w:lineRule="auto"/>
              <w:rPr>
                <w:b/>
                <w:bCs/>
                <w:i/>
              </w:rPr>
            </w:pPr>
          </w:p>
        </w:tc>
        <w:tc>
          <w:tcPr>
            <w:tcW w:w="357" w:type="pct"/>
          </w:tcPr>
          <w:p w14:paraId="20F17B85" w14:textId="77777777" w:rsidR="002D0486" w:rsidRPr="0005024B" w:rsidRDefault="002D0486" w:rsidP="00DE06E2">
            <w:pPr>
              <w:spacing w:after="0" w:line="240" w:lineRule="auto"/>
              <w:rPr>
                <w:b/>
                <w:bCs/>
                <w:i/>
              </w:rPr>
            </w:pPr>
          </w:p>
        </w:tc>
        <w:tc>
          <w:tcPr>
            <w:tcW w:w="389" w:type="pct"/>
          </w:tcPr>
          <w:p w14:paraId="6B1C609A" w14:textId="77777777" w:rsidR="002D0486" w:rsidRPr="0005024B" w:rsidRDefault="002D0486" w:rsidP="00DE06E2">
            <w:pPr>
              <w:spacing w:after="0" w:line="240" w:lineRule="auto"/>
              <w:rPr>
                <w:b/>
              </w:rPr>
            </w:pPr>
          </w:p>
        </w:tc>
      </w:tr>
    </w:tbl>
    <w:p w14:paraId="79342243" w14:textId="77777777" w:rsidR="002D0486" w:rsidRPr="00315F34" w:rsidRDefault="002D0486" w:rsidP="002D0486">
      <w:pPr>
        <w:ind w:firstLine="709"/>
        <w:rPr>
          <w:i/>
        </w:rPr>
        <w:sectPr w:rsidR="002D0486" w:rsidRPr="00315F34" w:rsidSect="00DE06E2">
          <w:pgSz w:w="16840" w:h="11907" w:orient="landscape"/>
          <w:pgMar w:top="851" w:right="1134" w:bottom="993" w:left="992" w:header="709" w:footer="709" w:gutter="0"/>
          <w:cols w:space="720"/>
        </w:sectPr>
      </w:pPr>
    </w:p>
    <w:p w14:paraId="60136238" w14:textId="77777777" w:rsidR="002D0486" w:rsidRPr="00192F27" w:rsidRDefault="002D0486" w:rsidP="002D0486">
      <w:pPr>
        <w:spacing w:after="0" w:line="240" w:lineRule="auto"/>
        <w:jc w:val="center"/>
        <w:rPr>
          <w:b/>
          <w:bCs/>
          <w:szCs w:val="24"/>
        </w:rPr>
      </w:pPr>
      <w:r w:rsidRPr="00192F27">
        <w:rPr>
          <w:b/>
          <w:bCs/>
          <w:szCs w:val="24"/>
        </w:rPr>
        <w:lastRenderedPageBreak/>
        <w:t>3. УСЛОВИЯ РЕАЛИЗАЦИИ УЧЕБНОЙ ДИСЦИПЛИНЫ</w:t>
      </w:r>
    </w:p>
    <w:p w14:paraId="62ABDE2D" w14:textId="77777777" w:rsidR="002D0486" w:rsidRDefault="002D0486" w:rsidP="002D0486">
      <w:pPr>
        <w:suppressAutoHyphens/>
        <w:spacing w:after="0" w:line="240" w:lineRule="auto"/>
        <w:ind w:firstLine="709"/>
        <w:jc w:val="both"/>
        <w:rPr>
          <w:bCs/>
          <w:szCs w:val="24"/>
        </w:rPr>
      </w:pPr>
    </w:p>
    <w:p w14:paraId="76774A66" w14:textId="77777777" w:rsidR="002D0486" w:rsidRPr="00192F27" w:rsidRDefault="002D0486" w:rsidP="002D0486">
      <w:pPr>
        <w:suppressAutoHyphens/>
        <w:spacing w:after="0" w:line="240" w:lineRule="auto"/>
        <w:ind w:firstLine="709"/>
        <w:jc w:val="both"/>
        <w:rPr>
          <w:bCs/>
          <w:szCs w:val="24"/>
        </w:rPr>
      </w:pPr>
      <w:r w:rsidRPr="00192F27">
        <w:rPr>
          <w:bCs/>
          <w:szCs w:val="24"/>
        </w:rPr>
        <w:t>3.1. Для реализации программы учебной дисциплины должны быть предусмотрены следующие специальные помещения:</w:t>
      </w:r>
    </w:p>
    <w:p w14:paraId="596E1407" w14:textId="77777777" w:rsidR="002D0486" w:rsidRPr="00B2424D" w:rsidRDefault="002D0486" w:rsidP="00136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192F27">
        <w:rPr>
          <w:szCs w:val="24"/>
        </w:rPr>
        <w:t>Кабинет «</w:t>
      </w:r>
      <w:r>
        <w:rPr>
          <w:szCs w:val="24"/>
        </w:rPr>
        <w:t>Безопасности жизнедеятельности</w:t>
      </w:r>
      <w:r w:rsidRPr="00192F27">
        <w:rPr>
          <w:szCs w:val="24"/>
        </w:rPr>
        <w:t>»,</w:t>
      </w:r>
      <w:r w:rsidRPr="00192F27">
        <w:rPr>
          <w:b/>
          <w:bCs/>
          <w:szCs w:val="24"/>
        </w:rPr>
        <w:t xml:space="preserve"> </w:t>
      </w:r>
      <w:r w:rsidR="00136E4A">
        <w:rPr>
          <w:bCs/>
          <w:szCs w:val="24"/>
        </w:rPr>
        <w:t xml:space="preserve">оснащенный в соответствии с п. 6.1.2.1 образовательной программы по </w:t>
      </w:r>
      <w:r w:rsidR="00136E4A" w:rsidRPr="00E35188">
        <w:rPr>
          <w:bCs/>
          <w:szCs w:val="24"/>
        </w:rPr>
        <w:t>профессии 26.01.03 Слесарь-монтажник судовой</w:t>
      </w:r>
      <w:r w:rsidRPr="00B2424D">
        <w:rPr>
          <w:szCs w:val="24"/>
        </w:rPr>
        <w:t>.</w:t>
      </w:r>
    </w:p>
    <w:p w14:paraId="6F033CD0" w14:textId="77777777" w:rsidR="002D0486" w:rsidRDefault="002D0486" w:rsidP="002D0486">
      <w:pPr>
        <w:suppressAutoHyphens/>
        <w:spacing w:after="0" w:line="240" w:lineRule="auto"/>
        <w:ind w:firstLine="709"/>
        <w:jc w:val="both"/>
        <w:rPr>
          <w:b/>
          <w:bCs/>
          <w:szCs w:val="24"/>
        </w:rPr>
      </w:pPr>
    </w:p>
    <w:p w14:paraId="6A40E375" w14:textId="77777777" w:rsidR="00136E4A" w:rsidRPr="00192F27" w:rsidRDefault="00136E4A" w:rsidP="00136E4A">
      <w:pPr>
        <w:suppressAutoHyphens/>
        <w:spacing w:after="0" w:line="276" w:lineRule="auto"/>
        <w:ind w:firstLine="709"/>
        <w:jc w:val="both"/>
        <w:rPr>
          <w:b/>
          <w:bCs/>
          <w:szCs w:val="24"/>
        </w:rPr>
      </w:pPr>
      <w:r w:rsidRPr="00192F27">
        <w:rPr>
          <w:b/>
          <w:bCs/>
          <w:szCs w:val="24"/>
        </w:rPr>
        <w:t>3.2. Информационное обеспечение реализации программы</w:t>
      </w:r>
    </w:p>
    <w:p w14:paraId="5662EEEC" w14:textId="77777777" w:rsidR="00136E4A" w:rsidRPr="00192F27" w:rsidRDefault="00136E4A" w:rsidP="00136E4A">
      <w:pPr>
        <w:suppressAutoHyphens/>
        <w:spacing w:after="0" w:line="276" w:lineRule="auto"/>
        <w:ind w:firstLine="709"/>
        <w:jc w:val="both"/>
        <w:rPr>
          <w:bCs/>
          <w:szCs w:val="24"/>
        </w:rPr>
      </w:pPr>
      <w:r w:rsidRPr="00192F27">
        <w:rPr>
          <w:bCs/>
          <w:szCs w:val="24"/>
        </w:rPr>
        <w:t xml:space="preserve">Для реализации программы библиотечный фонд </w:t>
      </w:r>
      <w:r>
        <w:rPr>
          <w:bCs/>
          <w:szCs w:val="24"/>
        </w:rPr>
        <w:t>колледжа</w:t>
      </w:r>
      <w:r w:rsidRPr="00192F27">
        <w:rPr>
          <w:bCs/>
          <w:szCs w:val="24"/>
        </w:rPr>
        <w:t xml:space="preserve"> име</w:t>
      </w:r>
      <w:r>
        <w:rPr>
          <w:bCs/>
          <w:szCs w:val="24"/>
        </w:rPr>
        <w:t>е</w:t>
      </w:r>
      <w:r w:rsidRPr="00192F27">
        <w:rPr>
          <w:bCs/>
          <w:szCs w:val="24"/>
        </w:rPr>
        <w:t>т п</w:t>
      </w:r>
      <w:r w:rsidRPr="00192F2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2F27">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74B165" w14:textId="77777777" w:rsidR="002D0486" w:rsidRPr="00163170" w:rsidRDefault="002D0486" w:rsidP="002D0486">
      <w:pPr>
        <w:suppressAutoHyphens/>
        <w:spacing w:after="0" w:line="240" w:lineRule="auto"/>
        <w:jc w:val="both"/>
        <w:rPr>
          <w:bCs/>
          <w:iCs/>
          <w:szCs w:val="24"/>
        </w:rPr>
      </w:pPr>
    </w:p>
    <w:p w14:paraId="13C64B7B" w14:textId="77777777" w:rsidR="002D0486" w:rsidRPr="00163170" w:rsidRDefault="002D0486" w:rsidP="002D0486">
      <w:pPr>
        <w:suppressAutoHyphens/>
        <w:spacing w:after="0" w:line="240" w:lineRule="auto"/>
        <w:ind w:firstLine="851"/>
        <w:jc w:val="both"/>
        <w:rPr>
          <w:b/>
          <w:szCs w:val="24"/>
        </w:rPr>
      </w:pPr>
      <w:r w:rsidRPr="00163170">
        <w:rPr>
          <w:b/>
          <w:szCs w:val="24"/>
        </w:rPr>
        <w:t>3.2.1. Основные печатные издания</w:t>
      </w:r>
    </w:p>
    <w:p w14:paraId="394A74B7" w14:textId="77777777" w:rsidR="002D0486" w:rsidRPr="00163170" w:rsidRDefault="002D0486" w:rsidP="002D0486">
      <w:pPr>
        <w:spacing w:after="0" w:line="240" w:lineRule="auto"/>
        <w:ind w:firstLine="709"/>
        <w:contextualSpacing/>
        <w:jc w:val="both"/>
        <w:rPr>
          <w:szCs w:val="24"/>
        </w:rPr>
      </w:pPr>
      <w:r>
        <w:rPr>
          <w:szCs w:val="24"/>
        </w:rPr>
        <w:t xml:space="preserve">1. </w:t>
      </w:r>
      <w:proofErr w:type="spellStart"/>
      <w:r>
        <w:rPr>
          <w:szCs w:val="24"/>
        </w:rPr>
        <w:t>Арустамов</w:t>
      </w:r>
      <w:proofErr w:type="spellEnd"/>
      <w:r w:rsidRPr="00163170">
        <w:rPr>
          <w:szCs w:val="24"/>
        </w:rPr>
        <w:t xml:space="preserve"> Э. А. Безопасность жизнедеятельности : учебник / Э. А. </w:t>
      </w:r>
      <w:proofErr w:type="spellStart"/>
      <w:r w:rsidRPr="00163170">
        <w:rPr>
          <w:szCs w:val="24"/>
        </w:rPr>
        <w:t>Арустамов</w:t>
      </w:r>
      <w:proofErr w:type="spellEnd"/>
      <w:r w:rsidRPr="00163170">
        <w:rPr>
          <w:szCs w:val="24"/>
        </w:rPr>
        <w:t xml:space="preserve">, Н. А. Прокопенко, Н. В. Косолапова, Г. В.  Гуськов. – [18-е изд., </w:t>
      </w:r>
      <w:proofErr w:type="spellStart"/>
      <w:r w:rsidRPr="00163170">
        <w:rPr>
          <w:szCs w:val="24"/>
        </w:rPr>
        <w:t>испр</w:t>
      </w:r>
      <w:proofErr w:type="spellEnd"/>
      <w:r w:rsidRPr="00163170">
        <w:rPr>
          <w:szCs w:val="24"/>
        </w:rPr>
        <w:t>. и доп.] – Москва : Академия, 2020. – 208 с. –  ISBN 978-5-4468-8930-3. – Текст : непосредственный</w:t>
      </w:r>
    </w:p>
    <w:p w14:paraId="786C71CF" w14:textId="77777777" w:rsidR="002D0486" w:rsidRPr="00163170" w:rsidRDefault="002D0486" w:rsidP="002D0486">
      <w:pPr>
        <w:spacing w:after="0" w:line="240" w:lineRule="auto"/>
        <w:ind w:firstLine="709"/>
        <w:contextualSpacing/>
        <w:jc w:val="both"/>
        <w:rPr>
          <w:szCs w:val="24"/>
        </w:rPr>
      </w:pPr>
      <w:r>
        <w:rPr>
          <w:szCs w:val="24"/>
        </w:rPr>
        <w:t xml:space="preserve">2. </w:t>
      </w:r>
      <w:proofErr w:type="spellStart"/>
      <w:r>
        <w:rPr>
          <w:szCs w:val="24"/>
        </w:rPr>
        <w:t>Каракеян</w:t>
      </w:r>
      <w:proofErr w:type="spellEnd"/>
      <w:r w:rsidRPr="00163170">
        <w:rPr>
          <w:szCs w:val="24"/>
        </w:rPr>
        <w:t xml:space="preserve"> В. И. Безопасность жизнедеятельности : учебник и практикум / В. И. </w:t>
      </w:r>
      <w:proofErr w:type="spellStart"/>
      <w:r w:rsidRPr="00163170">
        <w:rPr>
          <w:szCs w:val="24"/>
        </w:rPr>
        <w:t>Каракеян</w:t>
      </w:r>
      <w:proofErr w:type="spellEnd"/>
      <w:r w:rsidRPr="00163170">
        <w:rPr>
          <w:szCs w:val="24"/>
        </w:rPr>
        <w:t>, И. М. Никулина. – [3-е изд., стер.]  – Москва : Академия, 2019. – 313 с. –  ISBN 978-5-534-04629-8. – Текст : непосредственный</w:t>
      </w:r>
    </w:p>
    <w:p w14:paraId="73571087" w14:textId="77777777" w:rsidR="002D0486" w:rsidRPr="00163170" w:rsidRDefault="002D0486" w:rsidP="002D0486">
      <w:pPr>
        <w:spacing w:after="0" w:line="240" w:lineRule="auto"/>
        <w:ind w:firstLine="709"/>
        <w:contextualSpacing/>
        <w:jc w:val="both"/>
        <w:rPr>
          <w:szCs w:val="24"/>
        </w:rPr>
      </w:pPr>
      <w:r w:rsidRPr="00163170">
        <w:rPr>
          <w:szCs w:val="24"/>
        </w:rPr>
        <w:t>3. Косолапо</w:t>
      </w:r>
      <w:r>
        <w:rPr>
          <w:szCs w:val="24"/>
        </w:rPr>
        <w:t>ва</w:t>
      </w:r>
      <w:r w:rsidRPr="00163170">
        <w:rPr>
          <w:szCs w:val="24"/>
        </w:rPr>
        <w:t xml:space="preserve"> Н. В. Безопасность жизнедеятельности : учебник / Н. В. Косолапова, Н. А. Прокопенко, Е. Л. Побежимова. – Москва : Академия, 2020. – 288 с. – ISBN 978-5-4468-9263-1. – Текст : непосредственный</w:t>
      </w:r>
    </w:p>
    <w:p w14:paraId="6E21EE78" w14:textId="77777777" w:rsidR="002D0486" w:rsidRDefault="002D0486" w:rsidP="002D0486">
      <w:pPr>
        <w:spacing w:after="0" w:line="240" w:lineRule="auto"/>
        <w:ind w:firstLine="709"/>
        <w:contextualSpacing/>
        <w:rPr>
          <w:b/>
          <w:szCs w:val="24"/>
        </w:rPr>
      </w:pPr>
    </w:p>
    <w:p w14:paraId="26C6734C" w14:textId="77777777" w:rsidR="002D0486" w:rsidRPr="00163170" w:rsidRDefault="002D0486" w:rsidP="002D0486">
      <w:pPr>
        <w:spacing w:after="0" w:line="240" w:lineRule="auto"/>
        <w:ind w:firstLine="709"/>
        <w:contextualSpacing/>
        <w:rPr>
          <w:b/>
          <w:szCs w:val="24"/>
        </w:rPr>
      </w:pPr>
      <w:r w:rsidRPr="00163170">
        <w:rPr>
          <w:b/>
          <w:szCs w:val="24"/>
        </w:rPr>
        <w:t xml:space="preserve">3.2.2. Основные электронные издания </w:t>
      </w:r>
    </w:p>
    <w:p w14:paraId="2641EE46" w14:textId="77777777" w:rsidR="002D0486" w:rsidRPr="00163170" w:rsidRDefault="002D0486" w:rsidP="002D0486">
      <w:pPr>
        <w:spacing w:after="0" w:line="240" w:lineRule="auto"/>
        <w:ind w:firstLine="709"/>
        <w:contextualSpacing/>
        <w:rPr>
          <w:szCs w:val="24"/>
        </w:rPr>
      </w:pPr>
      <w:r w:rsidRPr="00163170">
        <w:rPr>
          <w:szCs w:val="24"/>
        </w:rPr>
        <w:t>1.</w:t>
      </w:r>
      <w:r w:rsidRPr="00163170">
        <w:rPr>
          <w:b/>
          <w:szCs w:val="24"/>
        </w:rPr>
        <w:t xml:space="preserve"> </w:t>
      </w:r>
      <w:r w:rsidRPr="00163170">
        <w:rPr>
          <w:szCs w:val="24"/>
        </w:rPr>
        <w:t xml:space="preserve">Кривошеин, Д. А. Безопасность жизнедеятельности : учебное пособие / Д. А. Кривошеин, В. П. Дмитренко, Н. В. Горькова. — Санкт-Петербург : Лань, 2019. — 340 с. — ISBN 978-5-8114-3376-6. — Текст : электронный // Лань : электронно-библиотечная система. — URL: </w:t>
      </w:r>
      <w:hyperlink r:id="rId96" w:history="1">
        <w:r w:rsidRPr="00163170">
          <w:rPr>
            <w:rStyle w:val="ac"/>
          </w:rPr>
          <w:t>https://e.lanbook.com/book/148144</w:t>
        </w:r>
      </w:hyperlink>
    </w:p>
    <w:p w14:paraId="4A5EA7BB" w14:textId="77777777" w:rsidR="002D0486" w:rsidRPr="00163170" w:rsidRDefault="002D0486" w:rsidP="002D0486">
      <w:pPr>
        <w:spacing w:after="0" w:line="240" w:lineRule="auto"/>
        <w:ind w:firstLine="709"/>
        <w:contextualSpacing/>
        <w:rPr>
          <w:b/>
          <w:szCs w:val="24"/>
        </w:rPr>
      </w:pPr>
      <w:r w:rsidRPr="00163170">
        <w:rPr>
          <w:szCs w:val="24"/>
        </w:rPr>
        <w:t xml:space="preserve">2. Широков, Ю. А. Защита в чрезвычайных ситуациях и гражданская оборона : учебное пособие для </w:t>
      </w:r>
      <w:proofErr w:type="spellStart"/>
      <w:r w:rsidRPr="00163170">
        <w:rPr>
          <w:szCs w:val="24"/>
        </w:rPr>
        <w:t>спо</w:t>
      </w:r>
      <w:proofErr w:type="spellEnd"/>
      <w:r w:rsidRPr="00163170">
        <w:rPr>
          <w:szCs w:val="24"/>
        </w:rPr>
        <w:t xml:space="preserve"> / Ю. А. Широков. — Санкт-Петербург : Лань, 2020. — 488 с. — ISBN 978-5-8114-6463-0. — Текст : электронный // Лань : электронно-библиотечная система. — URL: </w:t>
      </w:r>
      <w:hyperlink r:id="rId97" w:history="1">
        <w:r w:rsidRPr="00163170">
          <w:rPr>
            <w:rStyle w:val="ac"/>
          </w:rPr>
          <w:t>https://e.lanbook.com/book/148019</w:t>
        </w:r>
      </w:hyperlink>
      <w:r w:rsidRPr="00163170">
        <w:rPr>
          <w:szCs w:val="24"/>
        </w:rPr>
        <w:t xml:space="preserve">  </w:t>
      </w:r>
    </w:p>
    <w:p w14:paraId="2C558288" w14:textId="77777777" w:rsidR="002D0486" w:rsidRDefault="002D0486" w:rsidP="002D0486">
      <w:pPr>
        <w:rPr>
          <w:b/>
          <w:szCs w:val="24"/>
        </w:rPr>
      </w:pPr>
      <w:r>
        <w:rPr>
          <w:b/>
          <w:szCs w:val="24"/>
        </w:rPr>
        <w:br w:type="page"/>
      </w:r>
    </w:p>
    <w:p w14:paraId="677D6DD3" w14:textId="77777777" w:rsidR="002D0486" w:rsidRPr="00315F34" w:rsidRDefault="002D0486" w:rsidP="002D0486">
      <w:pPr>
        <w:tabs>
          <w:tab w:val="left" w:pos="993"/>
        </w:tabs>
        <w:spacing w:after="0" w:line="240" w:lineRule="auto"/>
        <w:ind w:firstLine="709"/>
        <w:contextualSpacing/>
        <w:jc w:val="center"/>
        <w:rPr>
          <w:b/>
          <w:szCs w:val="24"/>
        </w:rPr>
      </w:pPr>
      <w:r w:rsidRPr="00315F34">
        <w:rPr>
          <w:b/>
          <w:szCs w:val="24"/>
        </w:rPr>
        <w:lastRenderedPageBreak/>
        <w:t xml:space="preserve">4. КОНТРОЛЬ И ОЦЕНКА РЕЗУЛЬТАТОВ ОСВОЕНИЯ  </w:t>
      </w:r>
    </w:p>
    <w:p w14:paraId="51EB305C" w14:textId="77777777" w:rsidR="002D0486" w:rsidRPr="00315F34" w:rsidRDefault="002D0486" w:rsidP="002D0486">
      <w:pPr>
        <w:contextualSpacing/>
        <w:jc w:val="center"/>
        <w:rPr>
          <w:b/>
          <w:szCs w:val="24"/>
        </w:rPr>
      </w:pPr>
      <w:r w:rsidRPr="00315F34">
        <w:rPr>
          <w:b/>
          <w:szCs w:val="24"/>
        </w:rPr>
        <w:t>УЧЕБНОЙ ДИСЦИПЛИНЫ</w:t>
      </w:r>
    </w:p>
    <w:tbl>
      <w:tblPr>
        <w:tblW w:w="50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6"/>
        <w:gridCol w:w="2482"/>
        <w:gridCol w:w="2042"/>
      </w:tblGrid>
      <w:tr w:rsidR="002D0486" w:rsidRPr="00F42EDF" w14:paraId="7EE1E496" w14:textId="77777777" w:rsidTr="002D0486">
        <w:tc>
          <w:tcPr>
            <w:tcW w:w="2614" w:type="pct"/>
          </w:tcPr>
          <w:p w14:paraId="46AB2B2A" w14:textId="77777777" w:rsidR="002D0486" w:rsidRPr="00F42EDF" w:rsidRDefault="002D0486" w:rsidP="003D55BA">
            <w:pPr>
              <w:spacing w:after="0" w:line="240" w:lineRule="auto"/>
              <w:jc w:val="center"/>
            </w:pPr>
            <w:r w:rsidRPr="00F42EDF">
              <w:rPr>
                <w:b/>
                <w:bCs/>
                <w:i/>
              </w:rPr>
              <w:t>Результаты обучения</w:t>
            </w:r>
          </w:p>
        </w:tc>
        <w:tc>
          <w:tcPr>
            <w:tcW w:w="1309" w:type="pct"/>
          </w:tcPr>
          <w:p w14:paraId="2FA3B9C2" w14:textId="77777777" w:rsidR="002D0486" w:rsidRPr="00F42EDF" w:rsidRDefault="002D0486" w:rsidP="00DE06E2">
            <w:pPr>
              <w:spacing w:after="0" w:line="240" w:lineRule="auto"/>
              <w:jc w:val="center"/>
              <w:rPr>
                <w:b/>
                <w:bCs/>
                <w:i/>
              </w:rPr>
            </w:pPr>
            <w:r w:rsidRPr="00F42EDF">
              <w:rPr>
                <w:b/>
                <w:bCs/>
                <w:i/>
              </w:rPr>
              <w:t>Критерии оценки</w:t>
            </w:r>
          </w:p>
        </w:tc>
        <w:tc>
          <w:tcPr>
            <w:tcW w:w="1077" w:type="pct"/>
          </w:tcPr>
          <w:p w14:paraId="371A169A" w14:textId="77777777" w:rsidR="002D0486" w:rsidRPr="00F42EDF" w:rsidRDefault="002D0486" w:rsidP="00DE06E2">
            <w:pPr>
              <w:spacing w:after="0" w:line="240" w:lineRule="auto"/>
              <w:jc w:val="center"/>
              <w:rPr>
                <w:b/>
                <w:bCs/>
                <w:i/>
              </w:rPr>
            </w:pPr>
            <w:r w:rsidRPr="00F42EDF">
              <w:rPr>
                <w:b/>
                <w:bCs/>
                <w:i/>
              </w:rPr>
              <w:t>Методы оценки</w:t>
            </w:r>
          </w:p>
        </w:tc>
      </w:tr>
      <w:tr w:rsidR="002D0486" w:rsidRPr="00F42EDF" w14:paraId="6B5E50CC" w14:textId="77777777" w:rsidTr="002D0486">
        <w:tc>
          <w:tcPr>
            <w:tcW w:w="2614" w:type="pct"/>
          </w:tcPr>
          <w:p w14:paraId="3B0B5C1B" w14:textId="77777777" w:rsidR="002D0486" w:rsidRPr="0016437C" w:rsidRDefault="002D0486" w:rsidP="00DE06E2">
            <w:pPr>
              <w:spacing w:after="0" w:line="240" w:lineRule="auto"/>
              <w:rPr>
                <w:sz w:val="20"/>
                <w:szCs w:val="20"/>
                <w:u w:val="single"/>
              </w:rPr>
            </w:pPr>
            <w:r w:rsidRPr="0016437C">
              <w:rPr>
                <w:sz w:val="20"/>
                <w:szCs w:val="20"/>
                <w:u w:val="single"/>
              </w:rPr>
              <w:t>Знать:</w:t>
            </w:r>
          </w:p>
          <w:p w14:paraId="3DD95D56" w14:textId="77777777" w:rsidR="002D0486" w:rsidRPr="00C87CC1" w:rsidRDefault="002D0486" w:rsidP="00DE06E2">
            <w:pPr>
              <w:spacing w:after="0" w:line="240" w:lineRule="auto"/>
              <w:rPr>
                <w:sz w:val="20"/>
                <w:szCs w:val="20"/>
              </w:rPr>
            </w:pPr>
            <w:r w:rsidRPr="00C87CC1">
              <w:rPr>
                <w:sz w:val="20"/>
                <w:szCs w:val="20"/>
              </w:rPr>
              <w:t xml:space="preserve">- принципы обеспечения устойчивости объектов экономики, прогнозирования развития событий и оценки последствий при техногенных ЧС и стихийных явлениях, в том числе в условиях противодействия терроризму как серьезной угрозе национальной безопасности России; </w:t>
            </w:r>
          </w:p>
          <w:p w14:paraId="56DE8ACD" w14:textId="77777777" w:rsidR="002D0486" w:rsidRPr="00C87CC1" w:rsidRDefault="002D0486" w:rsidP="00DE06E2">
            <w:pPr>
              <w:spacing w:after="0" w:line="240" w:lineRule="auto"/>
              <w:rPr>
                <w:sz w:val="20"/>
                <w:szCs w:val="20"/>
              </w:rPr>
            </w:pPr>
            <w:r w:rsidRPr="00C87CC1">
              <w:rPr>
                <w:sz w:val="20"/>
                <w:szCs w:val="20"/>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327FBD28" w14:textId="77777777" w:rsidR="002D0486" w:rsidRPr="00C87CC1" w:rsidRDefault="002D0486" w:rsidP="00DE06E2">
            <w:pPr>
              <w:spacing w:after="0" w:line="240" w:lineRule="auto"/>
              <w:rPr>
                <w:sz w:val="20"/>
                <w:szCs w:val="20"/>
              </w:rPr>
            </w:pPr>
            <w:r w:rsidRPr="00C87CC1">
              <w:rPr>
                <w:sz w:val="20"/>
                <w:szCs w:val="20"/>
              </w:rPr>
              <w:t xml:space="preserve">- основы военной службы и обороны государства; </w:t>
            </w:r>
          </w:p>
          <w:p w14:paraId="69886379" w14:textId="77777777" w:rsidR="002D0486" w:rsidRPr="00C87CC1" w:rsidRDefault="002D0486" w:rsidP="00DE06E2">
            <w:pPr>
              <w:spacing w:after="0" w:line="240" w:lineRule="auto"/>
              <w:rPr>
                <w:sz w:val="20"/>
                <w:szCs w:val="20"/>
              </w:rPr>
            </w:pPr>
            <w:r w:rsidRPr="00C87CC1">
              <w:rPr>
                <w:sz w:val="20"/>
                <w:szCs w:val="20"/>
              </w:rPr>
              <w:t xml:space="preserve">- задачи и основные мероприятия гражданской обороны; </w:t>
            </w:r>
          </w:p>
          <w:p w14:paraId="305CFEC9" w14:textId="77777777" w:rsidR="002D0486" w:rsidRPr="00C87CC1" w:rsidRDefault="002D0486" w:rsidP="00DE06E2">
            <w:pPr>
              <w:spacing w:after="0" w:line="240" w:lineRule="auto"/>
              <w:rPr>
                <w:sz w:val="20"/>
                <w:szCs w:val="20"/>
              </w:rPr>
            </w:pPr>
            <w:r w:rsidRPr="00C87CC1">
              <w:rPr>
                <w:sz w:val="20"/>
                <w:szCs w:val="20"/>
              </w:rPr>
              <w:t xml:space="preserve">- способы защиты населения от оружия массового поражения; </w:t>
            </w:r>
          </w:p>
          <w:p w14:paraId="7AA73916" w14:textId="77777777" w:rsidR="002D0486" w:rsidRPr="00C87CC1" w:rsidRDefault="002D0486" w:rsidP="00DE06E2">
            <w:pPr>
              <w:spacing w:after="0" w:line="240" w:lineRule="auto"/>
              <w:rPr>
                <w:sz w:val="20"/>
                <w:szCs w:val="20"/>
              </w:rPr>
            </w:pPr>
            <w:r w:rsidRPr="00C87CC1">
              <w:rPr>
                <w:sz w:val="20"/>
                <w:szCs w:val="20"/>
              </w:rPr>
              <w:t xml:space="preserve">-  меры пожарной безопасности и правила безопасного поведения при пожарах; </w:t>
            </w:r>
          </w:p>
          <w:p w14:paraId="7C45F98C" w14:textId="77777777" w:rsidR="002D0486" w:rsidRPr="00C87CC1" w:rsidRDefault="002D0486" w:rsidP="00DE06E2">
            <w:pPr>
              <w:spacing w:after="0" w:line="240" w:lineRule="auto"/>
              <w:rPr>
                <w:sz w:val="20"/>
                <w:szCs w:val="20"/>
              </w:rPr>
            </w:pPr>
            <w:r w:rsidRPr="00C87CC1">
              <w:rPr>
                <w:sz w:val="20"/>
                <w:szCs w:val="20"/>
              </w:rPr>
              <w:t xml:space="preserve">- организацию и порядок призыва граждан на военную службу и поступления на нее в добровольном порядке; </w:t>
            </w:r>
          </w:p>
          <w:p w14:paraId="23837A1B" w14:textId="77777777" w:rsidR="002D0486" w:rsidRPr="00C87CC1" w:rsidRDefault="002D0486" w:rsidP="00DE06E2">
            <w:pPr>
              <w:spacing w:after="0" w:line="240" w:lineRule="auto"/>
              <w:rPr>
                <w:sz w:val="20"/>
                <w:szCs w:val="20"/>
              </w:rPr>
            </w:pPr>
            <w:r w:rsidRPr="00C87CC1">
              <w:rPr>
                <w:sz w:val="20"/>
                <w:szCs w:val="20"/>
              </w:rPr>
              <w:t xml:space="preserve">-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 </w:t>
            </w:r>
          </w:p>
          <w:p w14:paraId="05F0163C" w14:textId="77777777" w:rsidR="002D0486" w:rsidRPr="00C87CC1" w:rsidRDefault="002D0486" w:rsidP="00DE06E2">
            <w:pPr>
              <w:spacing w:after="0" w:line="240" w:lineRule="auto"/>
              <w:rPr>
                <w:sz w:val="20"/>
                <w:szCs w:val="20"/>
              </w:rPr>
            </w:pPr>
            <w:r w:rsidRPr="00C87CC1">
              <w:rPr>
                <w:sz w:val="20"/>
                <w:szCs w:val="20"/>
              </w:rPr>
              <w:t xml:space="preserve">- область применения получаемых профессиональных знаний при исполнении обязанностей военной службы; </w:t>
            </w:r>
          </w:p>
          <w:p w14:paraId="6691A6A7" w14:textId="77777777" w:rsidR="002D0486" w:rsidRPr="00C87CC1" w:rsidRDefault="002D0486" w:rsidP="00DE06E2">
            <w:pPr>
              <w:spacing w:after="0" w:line="240" w:lineRule="auto"/>
              <w:rPr>
                <w:sz w:val="20"/>
                <w:szCs w:val="20"/>
              </w:rPr>
            </w:pPr>
            <w:r w:rsidRPr="00C87CC1">
              <w:rPr>
                <w:sz w:val="20"/>
                <w:szCs w:val="20"/>
              </w:rPr>
              <w:t>- порядок и правила оказания первой помощи пострадавшим.</w:t>
            </w:r>
          </w:p>
        </w:tc>
        <w:tc>
          <w:tcPr>
            <w:tcW w:w="1309" w:type="pct"/>
          </w:tcPr>
          <w:p w14:paraId="7CB350F8" w14:textId="77777777" w:rsidR="002D0486" w:rsidRPr="00C87CC1" w:rsidRDefault="002D0486" w:rsidP="00DE06E2">
            <w:pPr>
              <w:spacing w:after="0" w:line="240" w:lineRule="auto"/>
              <w:rPr>
                <w:bCs/>
                <w:i/>
                <w:sz w:val="20"/>
                <w:szCs w:val="20"/>
              </w:rPr>
            </w:pPr>
            <w:r w:rsidRPr="00C87CC1">
              <w:rPr>
                <w:rFonts w:eastAsia="Calibri"/>
                <w:bCs/>
                <w:sz w:val="20"/>
                <w:szCs w:val="20"/>
              </w:rPr>
              <w:t xml:space="preserve">Составление опорного конспекта, практические занятия, самостоятельная работа. </w:t>
            </w:r>
            <w:r w:rsidRPr="00C87CC1">
              <w:rPr>
                <w:rFonts w:eastAsia="Calibri"/>
                <w:sz w:val="20"/>
                <w:szCs w:val="20"/>
              </w:rPr>
              <w:t xml:space="preserve">Письменное выполнение заданий репродуктивного и творческого содержания. </w:t>
            </w:r>
            <w:r w:rsidRPr="00C87CC1">
              <w:rPr>
                <w:sz w:val="20"/>
                <w:szCs w:val="20"/>
              </w:rPr>
              <w:t>Коллективное обсуждение и защита выполненной в группах работы.</w:t>
            </w:r>
          </w:p>
        </w:tc>
        <w:tc>
          <w:tcPr>
            <w:tcW w:w="1077" w:type="pct"/>
          </w:tcPr>
          <w:p w14:paraId="0636476A" w14:textId="77777777" w:rsidR="002D0486" w:rsidRPr="00C87CC1" w:rsidRDefault="002D0486" w:rsidP="00DE06E2">
            <w:pPr>
              <w:spacing w:after="0" w:line="240" w:lineRule="auto"/>
              <w:rPr>
                <w:bCs/>
                <w:sz w:val="20"/>
                <w:szCs w:val="20"/>
              </w:rPr>
            </w:pPr>
            <w:r w:rsidRPr="00C87CC1">
              <w:rPr>
                <w:bCs/>
                <w:sz w:val="20"/>
                <w:szCs w:val="20"/>
              </w:rPr>
              <w:t>Устный и письменный опрос, тестирование, проверочные работы, промежуточная аттестация в форме зачета.</w:t>
            </w:r>
          </w:p>
        </w:tc>
      </w:tr>
      <w:tr w:rsidR="002D0486" w:rsidRPr="00F42EDF" w14:paraId="5FEBC241" w14:textId="77777777" w:rsidTr="002D0486">
        <w:trPr>
          <w:trHeight w:val="569"/>
        </w:trPr>
        <w:tc>
          <w:tcPr>
            <w:tcW w:w="2614" w:type="pct"/>
          </w:tcPr>
          <w:p w14:paraId="1C4E9128" w14:textId="77777777" w:rsidR="002D0486" w:rsidRPr="00C87CC1" w:rsidRDefault="002D0486" w:rsidP="00DE06E2">
            <w:pPr>
              <w:spacing w:after="0" w:line="240" w:lineRule="auto"/>
              <w:rPr>
                <w:sz w:val="20"/>
                <w:szCs w:val="20"/>
              </w:rPr>
            </w:pPr>
            <w:r w:rsidRPr="0016437C">
              <w:rPr>
                <w:sz w:val="20"/>
                <w:szCs w:val="20"/>
                <w:u w:val="single"/>
              </w:rPr>
              <w:t>Уметь</w:t>
            </w:r>
            <w:r w:rsidRPr="00C87CC1">
              <w:rPr>
                <w:sz w:val="20"/>
                <w:szCs w:val="20"/>
              </w:rPr>
              <w:t>:</w:t>
            </w:r>
          </w:p>
          <w:p w14:paraId="0D236681" w14:textId="77777777" w:rsidR="002D0486" w:rsidRPr="00C87CC1" w:rsidRDefault="002D0486" w:rsidP="00DE06E2">
            <w:pPr>
              <w:spacing w:after="0" w:line="240" w:lineRule="auto"/>
              <w:rPr>
                <w:sz w:val="20"/>
                <w:szCs w:val="20"/>
              </w:rPr>
            </w:pPr>
            <w:r w:rsidRPr="00C87CC1">
              <w:rPr>
                <w:sz w:val="20"/>
                <w:szCs w:val="20"/>
              </w:rPr>
              <w:t>- организовывать и проводить мероприятия по защите работающих и населения от негативных воздействий чрезвычайных ситуаций;</w:t>
            </w:r>
          </w:p>
          <w:p w14:paraId="22201478" w14:textId="77777777" w:rsidR="002D0486" w:rsidRPr="00C87CC1" w:rsidRDefault="002D0486" w:rsidP="00DE06E2">
            <w:pPr>
              <w:spacing w:after="0" w:line="240" w:lineRule="auto"/>
              <w:rPr>
                <w:sz w:val="20"/>
                <w:szCs w:val="20"/>
              </w:rPr>
            </w:pPr>
            <w:r w:rsidRPr="00C87CC1">
              <w:rPr>
                <w:sz w:val="20"/>
                <w:szCs w:val="20"/>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43BDFC83" w14:textId="77777777" w:rsidR="002D0486" w:rsidRPr="00C87CC1" w:rsidRDefault="002D0486" w:rsidP="00DE06E2">
            <w:pPr>
              <w:spacing w:after="0" w:line="240" w:lineRule="auto"/>
              <w:rPr>
                <w:sz w:val="20"/>
                <w:szCs w:val="20"/>
              </w:rPr>
            </w:pPr>
            <w:r w:rsidRPr="00C87CC1">
              <w:rPr>
                <w:sz w:val="20"/>
                <w:szCs w:val="20"/>
              </w:rPr>
              <w:t>- использовать средства индивидуальной и коллективной защиты от оружия массового поражения;</w:t>
            </w:r>
          </w:p>
          <w:p w14:paraId="6A8CFAEA" w14:textId="77777777" w:rsidR="002D0486" w:rsidRPr="00C87CC1" w:rsidRDefault="002D0486" w:rsidP="00DE06E2">
            <w:pPr>
              <w:spacing w:after="0" w:line="240" w:lineRule="auto"/>
              <w:rPr>
                <w:sz w:val="20"/>
                <w:szCs w:val="20"/>
              </w:rPr>
            </w:pPr>
            <w:r w:rsidRPr="00C87CC1">
              <w:rPr>
                <w:sz w:val="20"/>
                <w:szCs w:val="20"/>
              </w:rPr>
              <w:t>- применять первичные средства пожаротушения;</w:t>
            </w:r>
          </w:p>
          <w:p w14:paraId="3D82CE3B" w14:textId="77777777" w:rsidR="002D0486" w:rsidRPr="00C87CC1" w:rsidRDefault="002D0486" w:rsidP="00DE06E2">
            <w:pPr>
              <w:spacing w:after="0" w:line="240" w:lineRule="auto"/>
              <w:rPr>
                <w:sz w:val="20"/>
                <w:szCs w:val="20"/>
              </w:rPr>
            </w:pPr>
            <w:r w:rsidRPr="00C87CC1">
              <w:rPr>
                <w:sz w:val="20"/>
                <w:szCs w:val="20"/>
              </w:rPr>
              <w:t>- ориентироваться в перечне военно-учётных специальностей и самостоятельно определять среди них родственные полученной профессии;</w:t>
            </w:r>
          </w:p>
          <w:p w14:paraId="5E2E8480" w14:textId="77777777" w:rsidR="002D0486" w:rsidRPr="00C87CC1" w:rsidRDefault="002D0486" w:rsidP="00DE06E2">
            <w:pPr>
              <w:spacing w:after="0" w:line="240" w:lineRule="auto"/>
              <w:rPr>
                <w:sz w:val="20"/>
                <w:szCs w:val="20"/>
              </w:rPr>
            </w:pPr>
            <w:r w:rsidRPr="00C87CC1">
              <w:rPr>
                <w:sz w:val="20"/>
                <w:szCs w:val="20"/>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399DFEE3" w14:textId="77777777" w:rsidR="002D0486" w:rsidRPr="00C87CC1" w:rsidRDefault="002D0486" w:rsidP="00DE06E2">
            <w:pPr>
              <w:spacing w:after="0" w:line="240" w:lineRule="auto"/>
              <w:rPr>
                <w:sz w:val="20"/>
                <w:szCs w:val="20"/>
              </w:rPr>
            </w:pPr>
            <w:r w:rsidRPr="00C87CC1">
              <w:rPr>
                <w:sz w:val="20"/>
                <w:szCs w:val="20"/>
              </w:rPr>
              <w:t>- владеть способами бесконфликтного общения и саморегуляции в повседневной деятельности и экстремальных условиях военной службы;</w:t>
            </w:r>
          </w:p>
          <w:p w14:paraId="7D4822E0" w14:textId="77777777" w:rsidR="002D0486" w:rsidRPr="00C87CC1" w:rsidRDefault="002D0486" w:rsidP="00DE06E2">
            <w:pPr>
              <w:spacing w:after="0" w:line="240" w:lineRule="auto"/>
              <w:rPr>
                <w:bCs/>
                <w:i/>
                <w:sz w:val="20"/>
                <w:szCs w:val="20"/>
              </w:rPr>
            </w:pPr>
            <w:r w:rsidRPr="00C87CC1">
              <w:rPr>
                <w:sz w:val="20"/>
                <w:szCs w:val="20"/>
              </w:rPr>
              <w:t>- оказывать первую помощь пострадавшим;</w:t>
            </w:r>
          </w:p>
        </w:tc>
        <w:tc>
          <w:tcPr>
            <w:tcW w:w="1309" w:type="pct"/>
          </w:tcPr>
          <w:p w14:paraId="536EF877" w14:textId="77777777" w:rsidR="002D0486" w:rsidRPr="00C87CC1" w:rsidRDefault="002D0486" w:rsidP="00DE06E2">
            <w:pPr>
              <w:spacing w:after="0" w:line="240" w:lineRule="auto"/>
              <w:rPr>
                <w:bCs/>
                <w:i/>
                <w:sz w:val="20"/>
                <w:szCs w:val="20"/>
              </w:rPr>
            </w:pPr>
            <w:r w:rsidRPr="00C87CC1">
              <w:rPr>
                <w:bCs/>
                <w:sz w:val="20"/>
                <w:szCs w:val="20"/>
              </w:rPr>
              <w:t xml:space="preserve">Выполнение практических работ. </w:t>
            </w:r>
            <w:r w:rsidRPr="00C87CC1">
              <w:rPr>
                <w:rFonts w:eastAsia="Calibri"/>
                <w:bCs/>
                <w:sz w:val="20"/>
                <w:szCs w:val="20"/>
              </w:rPr>
              <w:t>Са</w:t>
            </w:r>
            <w:r w:rsidRPr="00C87CC1">
              <w:rPr>
                <w:rFonts w:eastAsia="Calibri"/>
                <w:sz w:val="20"/>
                <w:szCs w:val="20"/>
              </w:rPr>
              <w:t xml:space="preserve">моорганизация учебной деятельности. Групповое решение поставленных задач. </w:t>
            </w:r>
          </w:p>
        </w:tc>
        <w:tc>
          <w:tcPr>
            <w:tcW w:w="1077" w:type="pct"/>
          </w:tcPr>
          <w:p w14:paraId="633EC844" w14:textId="77777777" w:rsidR="002D0486" w:rsidRPr="00C87CC1" w:rsidRDefault="002D0486" w:rsidP="00DE06E2">
            <w:pPr>
              <w:spacing w:after="0" w:line="240" w:lineRule="auto"/>
              <w:rPr>
                <w:bCs/>
                <w:sz w:val="20"/>
                <w:szCs w:val="20"/>
              </w:rPr>
            </w:pPr>
            <w:r w:rsidRPr="00C87CC1">
              <w:rPr>
                <w:bCs/>
                <w:i/>
                <w:sz w:val="20"/>
                <w:szCs w:val="20"/>
              </w:rPr>
              <w:t xml:space="preserve"> </w:t>
            </w:r>
            <w:r w:rsidRPr="00C87CC1">
              <w:rPr>
                <w:bCs/>
                <w:sz w:val="20"/>
                <w:szCs w:val="20"/>
              </w:rPr>
              <w:t>Оценка результатов выполнения практической работы.</w:t>
            </w:r>
          </w:p>
          <w:p w14:paraId="7A95CD23" w14:textId="77777777" w:rsidR="002D0486" w:rsidRPr="00C87CC1" w:rsidRDefault="002D0486" w:rsidP="00DE06E2">
            <w:pPr>
              <w:spacing w:after="0" w:line="240" w:lineRule="auto"/>
              <w:rPr>
                <w:bCs/>
                <w:i/>
                <w:sz w:val="20"/>
                <w:szCs w:val="20"/>
              </w:rPr>
            </w:pPr>
            <w:r w:rsidRPr="00C87CC1">
              <w:rPr>
                <w:bCs/>
                <w:sz w:val="20"/>
                <w:szCs w:val="20"/>
              </w:rPr>
              <w:t>Экспертное наблюдение за ходом выполнения практической работы</w:t>
            </w:r>
          </w:p>
        </w:tc>
      </w:tr>
    </w:tbl>
    <w:p w14:paraId="72883245" w14:textId="77777777" w:rsidR="002D0486" w:rsidRDefault="002D0486" w:rsidP="002D0486"/>
    <w:p w14:paraId="6DFD682A" w14:textId="77777777" w:rsidR="00635830" w:rsidRDefault="00635830">
      <w:r>
        <w:br w:type="page"/>
      </w:r>
    </w:p>
    <w:p w14:paraId="2D921110" w14:textId="77777777" w:rsidR="00635830" w:rsidRPr="00315F34" w:rsidRDefault="00635830" w:rsidP="00635830">
      <w:pPr>
        <w:pStyle w:val="aa"/>
        <w:jc w:val="right"/>
        <w:rPr>
          <w:rFonts w:ascii="Times New Roman" w:hAnsi="Times New Roman"/>
          <w:b/>
          <w:bCs/>
        </w:rPr>
      </w:pPr>
      <w:bookmarkStart w:id="15" w:name="_Toc84499260"/>
      <w:r w:rsidRPr="00315F34">
        <w:rPr>
          <w:rFonts w:ascii="Times New Roman" w:hAnsi="Times New Roman"/>
          <w:b/>
          <w:bCs/>
        </w:rPr>
        <w:lastRenderedPageBreak/>
        <w:t>Приложение</w:t>
      </w:r>
      <w:bookmarkEnd w:id="15"/>
      <w:r>
        <w:rPr>
          <w:rFonts w:ascii="Times New Roman" w:hAnsi="Times New Roman"/>
          <w:b/>
          <w:bCs/>
        </w:rPr>
        <w:t xml:space="preserve"> 3</w:t>
      </w:r>
      <w:r w:rsidR="001065C4">
        <w:rPr>
          <w:rFonts w:ascii="Times New Roman" w:hAnsi="Times New Roman"/>
          <w:b/>
          <w:bCs/>
        </w:rPr>
        <w:t>.</w:t>
      </w:r>
      <w:r w:rsidR="00D460B1">
        <w:rPr>
          <w:rFonts w:ascii="Times New Roman" w:hAnsi="Times New Roman"/>
          <w:b/>
          <w:bCs/>
        </w:rPr>
        <w:t>19</w:t>
      </w:r>
    </w:p>
    <w:p w14:paraId="57A56BC0" w14:textId="77777777" w:rsidR="00635830" w:rsidRPr="00315F34" w:rsidRDefault="00635830" w:rsidP="00635830">
      <w:pPr>
        <w:spacing w:after="0"/>
        <w:jc w:val="right"/>
        <w:rPr>
          <w:b/>
          <w:i/>
          <w:szCs w:val="24"/>
        </w:rPr>
      </w:pPr>
      <w:r w:rsidRPr="00C974DF">
        <w:rPr>
          <w:bCs/>
          <w:szCs w:val="24"/>
        </w:rPr>
        <w:t xml:space="preserve">к </w:t>
      </w:r>
      <w:r>
        <w:rPr>
          <w:bCs/>
          <w:szCs w:val="24"/>
        </w:rPr>
        <w:t>ПООП-П</w:t>
      </w:r>
      <w:r w:rsidRPr="00C974DF">
        <w:rPr>
          <w:bCs/>
          <w:szCs w:val="24"/>
        </w:rPr>
        <w:t xml:space="preserve"> по профессии</w:t>
      </w:r>
      <w:r w:rsidRPr="00C974DF">
        <w:rPr>
          <w:bCs/>
          <w:i/>
          <w:szCs w:val="24"/>
        </w:rPr>
        <w:t xml:space="preserve"> </w:t>
      </w:r>
      <w:r w:rsidRPr="00C974DF">
        <w:rPr>
          <w:bCs/>
          <w:i/>
          <w:szCs w:val="24"/>
        </w:rPr>
        <w:br/>
      </w:r>
      <w:r>
        <w:rPr>
          <w:b/>
          <w:i/>
          <w:szCs w:val="24"/>
        </w:rPr>
        <w:t>26.0</w:t>
      </w:r>
      <w:r w:rsidR="001065C4" w:rsidRPr="001065C4">
        <w:rPr>
          <w:b/>
          <w:i/>
          <w:szCs w:val="24"/>
        </w:rPr>
        <w:t>1</w:t>
      </w:r>
      <w:r>
        <w:rPr>
          <w:b/>
          <w:i/>
          <w:szCs w:val="24"/>
        </w:rPr>
        <w:t>.03 Слесарь-</w:t>
      </w:r>
      <w:r w:rsidRPr="00261208">
        <w:rPr>
          <w:b/>
          <w:i/>
          <w:szCs w:val="24"/>
        </w:rPr>
        <w:t>монтажник судовой</w:t>
      </w:r>
      <w:r w:rsidRPr="00315F34">
        <w:rPr>
          <w:b/>
          <w:i/>
          <w:szCs w:val="24"/>
        </w:rPr>
        <w:t xml:space="preserve"> </w:t>
      </w:r>
    </w:p>
    <w:p w14:paraId="002395E5" w14:textId="77777777" w:rsidR="00635830" w:rsidRPr="00315F34" w:rsidRDefault="00635830" w:rsidP="00635830">
      <w:pPr>
        <w:jc w:val="center"/>
        <w:rPr>
          <w:b/>
          <w:i/>
        </w:rPr>
      </w:pPr>
    </w:p>
    <w:p w14:paraId="703A304E" w14:textId="77777777" w:rsidR="00635830" w:rsidRPr="00315F34" w:rsidRDefault="00635830" w:rsidP="00635830">
      <w:pPr>
        <w:jc w:val="center"/>
        <w:rPr>
          <w:b/>
          <w:i/>
        </w:rPr>
      </w:pPr>
    </w:p>
    <w:p w14:paraId="035C106F" w14:textId="77777777" w:rsidR="00635830" w:rsidRDefault="00635830" w:rsidP="00635830">
      <w:pPr>
        <w:jc w:val="center"/>
        <w:rPr>
          <w:b/>
          <w:i/>
        </w:rPr>
      </w:pPr>
    </w:p>
    <w:p w14:paraId="7DEF29FE" w14:textId="77777777" w:rsidR="00635830" w:rsidRDefault="00635830" w:rsidP="00635830">
      <w:pPr>
        <w:jc w:val="center"/>
        <w:rPr>
          <w:b/>
          <w:i/>
        </w:rPr>
      </w:pPr>
    </w:p>
    <w:p w14:paraId="5B2AF3E7" w14:textId="77777777" w:rsidR="00635830" w:rsidRPr="00315F34" w:rsidRDefault="00635830" w:rsidP="00635830">
      <w:pPr>
        <w:jc w:val="center"/>
        <w:rPr>
          <w:b/>
          <w:i/>
        </w:rPr>
      </w:pPr>
    </w:p>
    <w:p w14:paraId="19DBBDDC" w14:textId="77777777" w:rsidR="00635830" w:rsidRPr="00315F34" w:rsidRDefault="00635830" w:rsidP="00635830">
      <w:pPr>
        <w:jc w:val="center"/>
        <w:rPr>
          <w:b/>
          <w:i/>
        </w:rPr>
      </w:pPr>
    </w:p>
    <w:p w14:paraId="1E0F6BB4" w14:textId="77777777" w:rsidR="00635830" w:rsidRPr="00315F34" w:rsidRDefault="00635830" w:rsidP="00635830">
      <w:pPr>
        <w:jc w:val="center"/>
        <w:rPr>
          <w:b/>
          <w:szCs w:val="24"/>
        </w:rPr>
      </w:pPr>
      <w:r w:rsidRPr="00315F34">
        <w:rPr>
          <w:b/>
          <w:szCs w:val="24"/>
        </w:rPr>
        <w:t>РАБОЧАЯ ПРОГРАММА УЧЕБНОЙ ДИСЦИПЛИНЫ</w:t>
      </w:r>
      <w:r>
        <w:rPr>
          <w:b/>
          <w:szCs w:val="24"/>
        </w:rPr>
        <w:t xml:space="preserve"> </w:t>
      </w:r>
    </w:p>
    <w:p w14:paraId="50A39681" w14:textId="77777777" w:rsidR="00635830" w:rsidRPr="00315F34" w:rsidRDefault="00635830" w:rsidP="00635830">
      <w:pPr>
        <w:jc w:val="center"/>
        <w:rPr>
          <w:b/>
          <w:i/>
          <w:szCs w:val="24"/>
          <w:u w:val="single"/>
        </w:rPr>
      </w:pPr>
    </w:p>
    <w:p w14:paraId="2ED1C2F5" w14:textId="77777777" w:rsidR="00635830" w:rsidRPr="00C974DF" w:rsidRDefault="00635830" w:rsidP="00635830">
      <w:pPr>
        <w:spacing w:after="0"/>
        <w:jc w:val="center"/>
        <w:rPr>
          <w:b/>
          <w:iCs/>
          <w:szCs w:val="24"/>
        </w:rPr>
      </w:pPr>
      <w:r w:rsidRPr="00C974DF">
        <w:rPr>
          <w:b/>
          <w:iCs/>
          <w:szCs w:val="24"/>
        </w:rPr>
        <w:t>«</w:t>
      </w:r>
      <w:r>
        <w:rPr>
          <w:b/>
          <w:szCs w:val="24"/>
        </w:rPr>
        <w:t xml:space="preserve">ФК.00 </w:t>
      </w:r>
      <w:r w:rsidRPr="003A17C4">
        <w:rPr>
          <w:b/>
          <w:szCs w:val="24"/>
        </w:rPr>
        <w:t>Физическая культура</w:t>
      </w:r>
      <w:r w:rsidRPr="00C974DF">
        <w:rPr>
          <w:b/>
          <w:iCs/>
          <w:szCs w:val="24"/>
        </w:rPr>
        <w:t>»</w:t>
      </w:r>
    </w:p>
    <w:p w14:paraId="403100A7" w14:textId="77777777" w:rsidR="00635830" w:rsidRPr="00315F34" w:rsidRDefault="00635830" w:rsidP="00635830">
      <w:pPr>
        <w:jc w:val="center"/>
        <w:rPr>
          <w:b/>
          <w:i/>
        </w:rPr>
      </w:pPr>
    </w:p>
    <w:p w14:paraId="32F2E3BB" w14:textId="77777777" w:rsidR="00635830" w:rsidRDefault="00635830" w:rsidP="00635830">
      <w:pPr>
        <w:rPr>
          <w:b/>
          <w:i/>
        </w:rPr>
      </w:pPr>
    </w:p>
    <w:p w14:paraId="2B174757" w14:textId="77777777" w:rsidR="00635830" w:rsidRDefault="00635830" w:rsidP="00635830">
      <w:pPr>
        <w:rPr>
          <w:b/>
          <w:i/>
        </w:rPr>
      </w:pPr>
    </w:p>
    <w:p w14:paraId="3718963E" w14:textId="77777777" w:rsidR="00635830" w:rsidRDefault="00635830" w:rsidP="00635830">
      <w:pPr>
        <w:rPr>
          <w:b/>
          <w:i/>
        </w:rPr>
      </w:pPr>
    </w:p>
    <w:p w14:paraId="4548A6DC" w14:textId="77777777" w:rsidR="00635830" w:rsidRDefault="00635830" w:rsidP="00635830">
      <w:pPr>
        <w:rPr>
          <w:b/>
          <w:i/>
        </w:rPr>
      </w:pPr>
    </w:p>
    <w:p w14:paraId="0F3613B3" w14:textId="77777777" w:rsidR="00635830" w:rsidRDefault="00635830" w:rsidP="00635830">
      <w:pPr>
        <w:rPr>
          <w:b/>
          <w:i/>
        </w:rPr>
      </w:pPr>
    </w:p>
    <w:p w14:paraId="289E8256" w14:textId="77777777" w:rsidR="00635830" w:rsidRDefault="00635830" w:rsidP="00635830">
      <w:pPr>
        <w:rPr>
          <w:b/>
          <w:i/>
        </w:rPr>
      </w:pPr>
    </w:p>
    <w:p w14:paraId="63FADB95" w14:textId="77777777" w:rsidR="00635830" w:rsidRDefault="00635830" w:rsidP="00635830">
      <w:pPr>
        <w:rPr>
          <w:b/>
          <w:i/>
        </w:rPr>
      </w:pPr>
    </w:p>
    <w:p w14:paraId="29C6C1C4" w14:textId="77777777" w:rsidR="00635830" w:rsidRPr="00315F34" w:rsidRDefault="00635830" w:rsidP="00635830">
      <w:pPr>
        <w:rPr>
          <w:b/>
          <w:i/>
        </w:rPr>
      </w:pPr>
    </w:p>
    <w:p w14:paraId="49043F7D" w14:textId="77777777" w:rsidR="00635830" w:rsidRPr="00315F34" w:rsidRDefault="00635830" w:rsidP="00635830">
      <w:pPr>
        <w:rPr>
          <w:b/>
          <w:i/>
        </w:rPr>
      </w:pPr>
    </w:p>
    <w:p w14:paraId="43047C98" w14:textId="77777777" w:rsidR="00635830" w:rsidRPr="00315F34" w:rsidRDefault="00635830" w:rsidP="00635830">
      <w:pPr>
        <w:rPr>
          <w:b/>
          <w:i/>
        </w:rPr>
      </w:pPr>
    </w:p>
    <w:p w14:paraId="1E2CB96C" w14:textId="77777777" w:rsidR="00635830" w:rsidRPr="00315F34" w:rsidRDefault="00635830" w:rsidP="00635830">
      <w:pPr>
        <w:rPr>
          <w:b/>
          <w:i/>
        </w:rPr>
      </w:pPr>
    </w:p>
    <w:p w14:paraId="34D234C9" w14:textId="77777777" w:rsidR="00635830" w:rsidRPr="00315F34" w:rsidRDefault="00635830" w:rsidP="00635830">
      <w:pPr>
        <w:rPr>
          <w:b/>
          <w:i/>
        </w:rPr>
      </w:pPr>
    </w:p>
    <w:p w14:paraId="7F3FC09B" w14:textId="77777777" w:rsidR="001065C4" w:rsidRDefault="001065C4" w:rsidP="00635830">
      <w:pPr>
        <w:jc w:val="center"/>
        <w:rPr>
          <w:b/>
          <w:bCs/>
          <w:iCs/>
          <w:szCs w:val="24"/>
        </w:rPr>
      </w:pPr>
    </w:p>
    <w:p w14:paraId="4BCD0659" w14:textId="77777777" w:rsidR="001065C4" w:rsidRDefault="001065C4" w:rsidP="00635830">
      <w:pPr>
        <w:jc w:val="center"/>
        <w:rPr>
          <w:b/>
          <w:bCs/>
          <w:iCs/>
          <w:szCs w:val="24"/>
        </w:rPr>
      </w:pPr>
    </w:p>
    <w:p w14:paraId="137970E8" w14:textId="77777777" w:rsidR="001065C4" w:rsidRDefault="001065C4" w:rsidP="00635830">
      <w:pPr>
        <w:jc w:val="center"/>
        <w:rPr>
          <w:b/>
          <w:bCs/>
          <w:iCs/>
          <w:szCs w:val="24"/>
        </w:rPr>
      </w:pPr>
    </w:p>
    <w:p w14:paraId="34ED2F53" w14:textId="77777777" w:rsidR="001065C4" w:rsidRDefault="001065C4" w:rsidP="00635830">
      <w:pPr>
        <w:jc w:val="center"/>
        <w:rPr>
          <w:b/>
          <w:bCs/>
          <w:iCs/>
          <w:szCs w:val="24"/>
        </w:rPr>
      </w:pPr>
    </w:p>
    <w:p w14:paraId="0A3D6217" w14:textId="77777777" w:rsidR="001065C4" w:rsidRDefault="001065C4" w:rsidP="00635830">
      <w:pPr>
        <w:jc w:val="center"/>
        <w:rPr>
          <w:b/>
          <w:bCs/>
          <w:iCs/>
          <w:szCs w:val="24"/>
        </w:rPr>
      </w:pPr>
    </w:p>
    <w:p w14:paraId="6FE8C526" w14:textId="77777777" w:rsidR="001065C4" w:rsidRDefault="001065C4" w:rsidP="00635830">
      <w:pPr>
        <w:jc w:val="center"/>
        <w:rPr>
          <w:b/>
          <w:bCs/>
          <w:iCs/>
          <w:szCs w:val="24"/>
        </w:rPr>
      </w:pPr>
    </w:p>
    <w:p w14:paraId="4FE036DE" w14:textId="77777777" w:rsidR="00635830" w:rsidRPr="001065C4" w:rsidRDefault="00635830" w:rsidP="00635830">
      <w:pPr>
        <w:jc w:val="center"/>
        <w:rPr>
          <w:b/>
          <w:szCs w:val="24"/>
        </w:rPr>
      </w:pPr>
      <w:r>
        <w:rPr>
          <w:b/>
          <w:bCs/>
          <w:iCs/>
          <w:szCs w:val="24"/>
        </w:rPr>
        <w:t>2022</w:t>
      </w:r>
      <w:r w:rsidRPr="00C974DF">
        <w:rPr>
          <w:b/>
          <w:bCs/>
          <w:iCs/>
          <w:szCs w:val="24"/>
        </w:rPr>
        <w:t>г.</w:t>
      </w:r>
      <w:r w:rsidRPr="00C974DF">
        <w:rPr>
          <w:b/>
          <w:bCs/>
          <w:iCs/>
        </w:rPr>
        <w:br w:type="page"/>
      </w:r>
      <w:r w:rsidRPr="001065C4">
        <w:rPr>
          <w:b/>
          <w:szCs w:val="24"/>
        </w:rPr>
        <w:lastRenderedPageBreak/>
        <w:t>СОДЕРЖАНИЕ</w:t>
      </w:r>
    </w:p>
    <w:p w14:paraId="67A5CA6C" w14:textId="77777777" w:rsidR="00635830" w:rsidRPr="00315F34" w:rsidRDefault="00635830" w:rsidP="00635830">
      <w:pPr>
        <w:rPr>
          <w:b/>
          <w:i/>
          <w:szCs w:val="24"/>
        </w:rPr>
      </w:pPr>
    </w:p>
    <w:tbl>
      <w:tblPr>
        <w:tblW w:w="0" w:type="auto"/>
        <w:tblLook w:val="01E0" w:firstRow="1" w:lastRow="1" w:firstColumn="1" w:lastColumn="1" w:noHBand="0" w:noVBand="0"/>
      </w:tblPr>
      <w:tblGrid>
        <w:gridCol w:w="7501"/>
        <w:gridCol w:w="1854"/>
      </w:tblGrid>
      <w:tr w:rsidR="00635830" w:rsidRPr="00315F34" w14:paraId="7424D7C1" w14:textId="77777777" w:rsidTr="00DE06E2">
        <w:tc>
          <w:tcPr>
            <w:tcW w:w="7501" w:type="dxa"/>
          </w:tcPr>
          <w:p w14:paraId="5E538107" w14:textId="77777777" w:rsidR="00635830" w:rsidRPr="00315F34" w:rsidRDefault="00635830" w:rsidP="00723C32">
            <w:pPr>
              <w:numPr>
                <w:ilvl w:val="0"/>
                <w:numId w:val="11"/>
              </w:numPr>
              <w:suppressAutoHyphens/>
              <w:spacing w:after="200" w:line="276" w:lineRule="auto"/>
              <w:rPr>
                <w:b/>
                <w:szCs w:val="24"/>
              </w:rPr>
            </w:pPr>
            <w:r w:rsidRPr="00315F34">
              <w:rPr>
                <w:b/>
                <w:szCs w:val="24"/>
              </w:rPr>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tc>
        <w:tc>
          <w:tcPr>
            <w:tcW w:w="1854" w:type="dxa"/>
          </w:tcPr>
          <w:p w14:paraId="4489C3AF" w14:textId="77777777" w:rsidR="00635830" w:rsidRPr="00315F34" w:rsidRDefault="00635830" w:rsidP="00DE06E2">
            <w:pPr>
              <w:rPr>
                <w:b/>
                <w:szCs w:val="24"/>
              </w:rPr>
            </w:pPr>
          </w:p>
        </w:tc>
      </w:tr>
      <w:tr w:rsidR="00635830" w:rsidRPr="00315F34" w14:paraId="3ADD4440" w14:textId="77777777" w:rsidTr="00DE06E2">
        <w:tc>
          <w:tcPr>
            <w:tcW w:w="7501" w:type="dxa"/>
          </w:tcPr>
          <w:p w14:paraId="4475F662" w14:textId="77777777" w:rsidR="00635830" w:rsidRPr="00315F34" w:rsidRDefault="00635830" w:rsidP="00723C32">
            <w:pPr>
              <w:numPr>
                <w:ilvl w:val="0"/>
                <w:numId w:val="11"/>
              </w:numPr>
              <w:suppressAutoHyphens/>
              <w:spacing w:after="200" w:line="276" w:lineRule="auto"/>
              <w:rPr>
                <w:b/>
                <w:szCs w:val="24"/>
              </w:rPr>
            </w:pPr>
            <w:r w:rsidRPr="00315F34">
              <w:rPr>
                <w:b/>
                <w:szCs w:val="24"/>
              </w:rPr>
              <w:t>СТРУКТУРА И СОДЕРЖАНИЕ УЧЕБНОЙ ДИСЦИПЛИНЫ</w:t>
            </w:r>
          </w:p>
          <w:p w14:paraId="7C79DD66" w14:textId="77777777" w:rsidR="00635830" w:rsidRPr="00315F34" w:rsidRDefault="00635830" w:rsidP="00723C32">
            <w:pPr>
              <w:numPr>
                <w:ilvl w:val="0"/>
                <w:numId w:val="11"/>
              </w:numPr>
              <w:suppressAutoHyphens/>
              <w:spacing w:after="200" w:line="276" w:lineRule="auto"/>
              <w:rPr>
                <w:b/>
                <w:szCs w:val="24"/>
              </w:rPr>
            </w:pPr>
            <w:r w:rsidRPr="00315F34">
              <w:rPr>
                <w:b/>
                <w:szCs w:val="24"/>
              </w:rPr>
              <w:t>УСЛОВИЯ РЕАЛИЗАЦИИ УЧЕБНОЙ ДИСЦИПЛИНЫ</w:t>
            </w:r>
          </w:p>
        </w:tc>
        <w:tc>
          <w:tcPr>
            <w:tcW w:w="1854" w:type="dxa"/>
          </w:tcPr>
          <w:p w14:paraId="6A2F7D0D" w14:textId="77777777" w:rsidR="00635830" w:rsidRPr="00315F34" w:rsidRDefault="00635830" w:rsidP="00DE06E2">
            <w:pPr>
              <w:ind w:left="644"/>
              <w:rPr>
                <w:b/>
                <w:szCs w:val="24"/>
              </w:rPr>
            </w:pPr>
          </w:p>
        </w:tc>
      </w:tr>
      <w:tr w:rsidR="00635830" w:rsidRPr="00315F34" w14:paraId="3C9EDD96" w14:textId="77777777" w:rsidTr="00DE06E2">
        <w:tc>
          <w:tcPr>
            <w:tcW w:w="7501" w:type="dxa"/>
          </w:tcPr>
          <w:p w14:paraId="55900DA3" w14:textId="77777777" w:rsidR="00635830" w:rsidRPr="00315F34" w:rsidRDefault="00635830" w:rsidP="00723C32">
            <w:pPr>
              <w:numPr>
                <w:ilvl w:val="0"/>
                <w:numId w:val="11"/>
              </w:numPr>
              <w:suppressAutoHyphens/>
              <w:spacing w:after="200" w:line="276" w:lineRule="auto"/>
              <w:rPr>
                <w:b/>
                <w:szCs w:val="24"/>
              </w:rPr>
            </w:pPr>
            <w:r w:rsidRPr="00315F34">
              <w:rPr>
                <w:b/>
                <w:szCs w:val="24"/>
              </w:rPr>
              <w:t>КОНТРОЛЬ И ОЦЕНКА РЕЗУЛЬТАТОВ ОСВОЕНИЯ УЧЕБНОЙ ДИСЦИПЛИНЫ</w:t>
            </w:r>
          </w:p>
          <w:p w14:paraId="1267FD82" w14:textId="77777777" w:rsidR="00635830" w:rsidRPr="00315F34" w:rsidRDefault="00635830" w:rsidP="00DE06E2">
            <w:pPr>
              <w:suppressAutoHyphens/>
              <w:rPr>
                <w:b/>
                <w:szCs w:val="24"/>
              </w:rPr>
            </w:pPr>
          </w:p>
        </w:tc>
        <w:tc>
          <w:tcPr>
            <w:tcW w:w="1854" w:type="dxa"/>
          </w:tcPr>
          <w:p w14:paraId="3A752F28" w14:textId="77777777" w:rsidR="00635830" w:rsidRPr="00315F34" w:rsidRDefault="00635830" w:rsidP="00DE06E2">
            <w:pPr>
              <w:rPr>
                <w:b/>
                <w:szCs w:val="24"/>
              </w:rPr>
            </w:pPr>
          </w:p>
        </w:tc>
      </w:tr>
    </w:tbl>
    <w:p w14:paraId="35A784FB" w14:textId="77777777" w:rsidR="00635830" w:rsidRPr="00315F34" w:rsidRDefault="00635830" w:rsidP="00723C32">
      <w:pPr>
        <w:numPr>
          <w:ilvl w:val="0"/>
          <w:numId w:val="12"/>
        </w:numPr>
        <w:suppressAutoHyphens/>
        <w:spacing w:after="0" w:line="276" w:lineRule="auto"/>
        <w:jc w:val="center"/>
        <w:rPr>
          <w:b/>
          <w:szCs w:val="24"/>
        </w:rPr>
      </w:pPr>
      <w:r w:rsidRPr="00315F34">
        <w:rPr>
          <w:b/>
          <w:i/>
          <w:u w:val="single"/>
        </w:rPr>
        <w:br w:type="page"/>
      </w:r>
      <w:r w:rsidRPr="00315F34">
        <w:rPr>
          <w:b/>
          <w:szCs w:val="24"/>
        </w:rPr>
        <w:lastRenderedPageBreak/>
        <w:t xml:space="preserve">ОБЩАЯ ХАРАКТЕРИСТИКА </w:t>
      </w:r>
      <w:r w:rsidRPr="00315F34">
        <w:rPr>
          <w:b/>
          <w:color w:val="000000"/>
          <w:szCs w:val="24"/>
        </w:rPr>
        <w:t>РАБОЧЕЙ ПРОГРАММЫ</w:t>
      </w:r>
      <w:r w:rsidRPr="00315F34">
        <w:rPr>
          <w:b/>
          <w:szCs w:val="24"/>
        </w:rPr>
        <w:t xml:space="preserve"> УЧЕБНОЙ ДИСЦИПЛИНЫ</w:t>
      </w:r>
    </w:p>
    <w:p w14:paraId="76A56194" w14:textId="77777777" w:rsidR="00635830" w:rsidRPr="00C07CA9" w:rsidRDefault="00C07CA9" w:rsidP="00635830">
      <w:pPr>
        <w:suppressAutoHyphens/>
        <w:spacing w:after="0" w:line="240" w:lineRule="auto"/>
        <w:ind w:left="720"/>
        <w:jc w:val="center"/>
        <w:rPr>
          <w:b/>
          <w:szCs w:val="24"/>
        </w:rPr>
      </w:pPr>
      <w:r>
        <w:rPr>
          <w:b/>
          <w:szCs w:val="24"/>
        </w:rPr>
        <w:t>«</w:t>
      </w:r>
      <w:r w:rsidR="00635830">
        <w:rPr>
          <w:b/>
          <w:szCs w:val="24"/>
        </w:rPr>
        <w:t xml:space="preserve">ФК.00 </w:t>
      </w:r>
      <w:r w:rsidR="00635830" w:rsidRPr="003A17C4">
        <w:rPr>
          <w:b/>
          <w:szCs w:val="24"/>
        </w:rPr>
        <w:t>Физическая культура</w:t>
      </w:r>
      <w:r>
        <w:rPr>
          <w:b/>
          <w:szCs w:val="24"/>
        </w:rPr>
        <w:t>»</w:t>
      </w:r>
    </w:p>
    <w:p w14:paraId="419D6726" w14:textId="77777777" w:rsidR="00635830" w:rsidRPr="00315F34" w:rsidRDefault="00635830" w:rsidP="00635830">
      <w:pPr>
        <w:suppressAutoHyphens/>
        <w:spacing w:after="0" w:line="240" w:lineRule="auto"/>
        <w:ind w:left="720"/>
        <w:jc w:val="center"/>
        <w:rPr>
          <w:b/>
          <w:szCs w:val="24"/>
        </w:rPr>
      </w:pPr>
    </w:p>
    <w:p w14:paraId="4E8AE45C" w14:textId="77777777" w:rsidR="00635830" w:rsidRPr="00315F34" w:rsidRDefault="00635830" w:rsidP="00635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Cs w:val="24"/>
        </w:rPr>
      </w:pPr>
      <w:r w:rsidRPr="00315F34">
        <w:rPr>
          <w:b/>
          <w:szCs w:val="24"/>
        </w:rPr>
        <w:t xml:space="preserve">1.1. Место дисциплины в структуре основной образовательной программы: </w:t>
      </w:r>
    </w:p>
    <w:p w14:paraId="4167892B" w14:textId="77777777" w:rsidR="00635830" w:rsidRPr="00315F34" w:rsidRDefault="00635830" w:rsidP="00635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 xml:space="preserve">Учебная дисциплина </w:t>
      </w:r>
      <w:r w:rsidR="00C07CA9">
        <w:rPr>
          <w:szCs w:val="24"/>
        </w:rPr>
        <w:t>«</w:t>
      </w:r>
      <w:r w:rsidRPr="001065C4">
        <w:rPr>
          <w:szCs w:val="24"/>
        </w:rPr>
        <w:t>ФК.00 Физическая культура</w:t>
      </w:r>
      <w:r w:rsidR="00C07CA9">
        <w:rPr>
          <w:szCs w:val="24"/>
        </w:rPr>
        <w:t>»</w:t>
      </w:r>
      <w:r w:rsidRPr="00315F34">
        <w:rPr>
          <w:szCs w:val="24"/>
        </w:rPr>
        <w:t xml:space="preserve"> является обязательной частью </w:t>
      </w:r>
      <w:r>
        <w:rPr>
          <w:szCs w:val="24"/>
        </w:rPr>
        <w:t>профессиональной подготовки</w:t>
      </w:r>
      <w:r w:rsidRPr="003A17C4">
        <w:rPr>
          <w:szCs w:val="24"/>
        </w:rPr>
        <w:t xml:space="preserve"> основной образовательной программы в соответствии </w:t>
      </w:r>
      <w:r>
        <w:rPr>
          <w:szCs w:val="24"/>
        </w:rPr>
        <w:t>с ФГОС СПО по профессии 26.02.03</w:t>
      </w:r>
      <w:r w:rsidRPr="003A17C4">
        <w:rPr>
          <w:szCs w:val="24"/>
        </w:rPr>
        <w:t xml:space="preserve"> </w:t>
      </w:r>
      <w:r>
        <w:rPr>
          <w:szCs w:val="24"/>
        </w:rPr>
        <w:t>Слесарь-монтажник</w:t>
      </w:r>
      <w:r w:rsidRPr="003A17C4">
        <w:rPr>
          <w:szCs w:val="24"/>
        </w:rPr>
        <w:t xml:space="preserve"> судовой</w:t>
      </w:r>
      <w:r>
        <w:rPr>
          <w:szCs w:val="24"/>
        </w:rPr>
        <w:t>.</w:t>
      </w:r>
    </w:p>
    <w:p w14:paraId="3C06181A" w14:textId="77777777" w:rsidR="00635830" w:rsidRPr="00315F34" w:rsidRDefault="00635830" w:rsidP="00635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Cs w:val="24"/>
        </w:rPr>
      </w:pPr>
      <w:r w:rsidRPr="00315F34">
        <w:rPr>
          <w:szCs w:val="24"/>
        </w:rPr>
        <w:t>Особое значение дисциплина имеет при формировании и</w:t>
      </w:r>
      <w:r>
        <w:rPr>
          <w:szCs w:val="24"/>
        </w:rPr>
        <w:t xml:space="preserve"> развитии ОК 01-07</w:t>
      </w:r>
      <w:r w:rsidRPr="00315F34">
        <w:rPr>
          <w:i/>
          <w:szCs w:val="24"/>
        </w:rPr>
        <w:t>.</w:t>
      </w:r>
    </w:p>
    <w:p w14:paraId="50D78359" w14:textId="77777777" w:rsidR="00635830" w:rsidRPr="00315F34" w:rsidRDefault="00635830" w:rsidP="00635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Cs w:val="24"/>
        </w:rPr>
      </w:pPr>
    </w:p>
    <w:p w14:paraId="76D6C85E" w14:textId="77777777" w:rsidR="00635830" w:rsidRPr="00315F34" w:rsidRDefault="00635830" w:rsidP="00635830">
      <w:pPr>
        <w:spacing w:after="0"/>
        <w:ind w:firstLine="709"/>
        <w:rPr>
          <w:b/>
          <w:szCs w:val="24"/>
        </w:rPr>
      </w:pPr>
      <w:r w:rsidRPr="00315F34">
        <w:rPr>
          <w:b/>
          <w:szCs w:val="24"/>
        </w:rPr>
        <w:t>1.2. Цель и планируемые результаты освоения дисциплины</w:t>
      </w:r>
      <w:r>
        <w:rPr>
          <w:b/>
          <w:szCs w:val="24"/>
        </w:rPr>
        <w:t xml:space="preserve"> ФК.00</w:t>
      </w:r>
      <w:r w:rsidRPr="003A17C4">
        <w:rPr>
          <w:b/>
          <w:szCs w:val="24"/>
        </w:rPr>
        <w:t xml:space="preserve"> Физическая культура</w:t>
      </w:r>
      <w:r w:rsidRPr="00315F34">
        <w:rPr>
          <w:b/>
          <w:szCs w:val="24"/>
        </w:rPr>
        <w:t>:</w:t>
      </w:r>
    </w:p>
    <w:p w14:paraId="28D1B297" w14:textId="77777777" w:rsidR="00635830" w:rsidRPr="00315F34" w:rsidRDefault="00635830" w:rsidP="00635830">
      <w:pPr>
        <w:suppressAutoHyphens/>
        <w:spacing w:after="0" w:line="240" w:lineRule="auto"/>
        <w:ind w:firstLine="709"/>
        <w:jc w:val="both"/>
        <w:rPr>
          <w:szCs w:val="24"/>
        </w:rPr>
      </w:pPr>
      <w:r w:rsidRPr="00315F34">
        <w:rPr>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35830" w:rsidRPr="00315F34" w14:paraId="1109ECC1" w14:textId="77777777" w:rsidTr="00DE06E2">
        <w:trPr>
          <w:trHeight w:val="649"/>
        </w:trPr>
        <w:tc>
          <w:tcPr>
            <w:tcW w:w="1589" w:type="dxa"/>
            <w:hideMark/>
          </w:tcPr>
          <w:p w14:paraId="0FBD08D3" w14:textId="77777777" w:rsidR="00635830" w:rsidRPr="00315F34" w:rsidRDefault="00635830" w:rsidP="00DE06E2">
            <w:pPr>
              <w:suppressAutoHyphens/>
              <w:spacing w:after="0" w:line="240" w:lineRule="auto"/>
              <w:jc w:val="center"/>
              <w:rPr>
                <w:szCs w:val="24"/>
              </w:rPr>
            </w:pPr>
            <w:r w:rsidRPr="00315F34">
              <w:rPr>
                <w:szCs w:val="24"/>
              </w:rPr>
              <w:t xml:space="preserve">Код </w:t>
            </w:r>
          </w:p>
          <w:p w14:paraId="62084272" w14:textId="77777777" w:rsidR="00635830" w:rsidRPr="00315F34" w:rsidRDefault="00635830" w:rsidP="00DE06E2">
            <w:pPr>
              <w:suppressAutoHyphens/>
              <w:spacing w:after="0" w:line="240" w:lineRule="auto"/>
              <w:jc w:val="center"/>
              <w:rPr>
                <w:szCs w:val="24"/>
              </w:rPr>
            </w:pPr>
            <w:r w:rsidRPr="00315F34">
              <w:rPr>
                <w:szCs w:val="24"/>
              </w:rPr>
              <w:t>ПК, ОК</w:t>
            </w:r>
          </w:p>
        </w:tc>
        <w:tc>
          <w:tcPr>
            <w:tcW w:w="3764" w:type="dxa"/>
            <w:hideMark/>
          </w:tcPr>
          <w:p w14:paraId="71E9E74D" w14:textId="77777777" w:rsidR="00635830" w:rsidRPr="00315F34" w:rsidRDefault="00635830" w:rsidP="00DE06E2">
            <w:pPr>
              <w:suppressAutoHyphens/>
              <w:spacing w:after="0" w:line="240" w:lineRule="auto"/>
              <w:jc w:val="center"/>
              <w:rPr>
                <w:szCs w:val="24"/>
              </w:rPr>
            </w:pPr>
            <w:r w:rsidRPr="00315F34">
              <w:rPr>
                <w:szCs w:val="24"/>
              </w:rPr>
              <w:t>Умения</w:t>
            </w:r>
          </w:p>
        </w:tc>
        <w:tc>
          <w:tcPr>
            <w:tcW w:w="3895" w:type="dxa"/>
            <w:hideMark/>
          </w:tcPr>
          <w:p w14:paraId="355B77A6" w14:textId="77777777" w:rsidR="00635830" w:rsidRPr="00315F34" w:rsidRDefault="00635830" w:rsidP="00DE06E2">
            <w:pPr>
              <w:suppressAutoHyphens/>
              <w:spacing w:after="0" w:line="240" w:lineRule="auto"/>
              <w:jc w:val="center"/>
              <w:rPr>
                <w:szCs w:val="24"/>
              </w:rPr>
            </w:pPr>
            <w:r w:rsidRPr="00315F34">
              <w:rPr>
                <w:szCs w:val="24"/>
              </w:rPr>
              <w:t>Знания</w:t>
            </w:r>
          </w:p>
        </w:tc>
      </w:tr>
      <w:tr w:rsidR="00635830" w:rsidRPr="00315F34" w14:paraId="7B0C0D0D" w14:textId="77777777" w:rsidTr="00DE06E2">
        <w:trPr>
          <w:trHeight w:val="212"/>
        </w:trPr>
        <w:tc>
          <w:tcPr>
            <w:tcW w:w="1589" w:type="dxa"/>
          </w:tcPr>
          <w:p w14:paraId="44CC6C99" w14:textId="77777777" w:rsidR="00635830" w:rsidRPr="00C07CA9" w:rsidRDefault="00635830" w:rsidP="00DE06E2">
            <w:pPr>
              <w:suppressAutoHyphens/>
              <w:spacing w:after="0" w:line="240" w:lineRule="auto"/>
              <w:jc w:val="center"/>
            </w:pPr>
            <w:r w:rsidRPr="00C07CA9">
              <w:t>ОК 01-07</w:t>
            </w:r>
          </w:p>
        </w:tc>
        <w:tc>
          <w:tcPr>
            <w:tcW w:w="3764" w:type="dxa"/>
          </w:tcPr>
          <w:p w14:paraId="716F042B" w14:textId="77777777" w:rsidR="00635830" w:rsidRPr="004C32DF" w:rsidRDefault="00635830" w:rsidP="00DE06E2">
            <w:pPr>
              <w:spacing w:after="0" w:line="240" w:lineRule="auto"/>
              <w:jc w:val="both"/>
            </w:pPr>
            <w:r w:rsidRPr="004C32DF">
              <w:t xml:space="preserve">- использовать физкультурно-оздоровительную деятельность для укрепления здоровья, достижения жизненных и профессиональных целей </w:t>
            </w:r>
          </w:p>
          <w:p w14:paraId="4AFFD69D" w14:textId="77777777" w:rsidR="00635830" w:rsidRPr="004C32DF" w:rsidRDefault="00635830" w:rsidP="00DE06E2">
            <w:pPr>
              <w:spacing w:after="0" w:line="240" w:lineRule="auto"/>
              <w:jc w:val="both"/>
            </w:pPr>
          </w:p>
        </w:tc>
        <w:tc>
          <w:tcPr>
            <w:tcW w:w="3895" w:type="dxa"/>
          </w:tcPr>
          <w:p w14:paraId="53D91B94" w14:textId="77777777" w:rsidR="00635830" w:rsidRPr="004C32DF" w:rsidRDefault="00635830" w:rsidP="00DE06E2">
            <w:pPr>
              <w:spacing w:after="0" w:line="240" w:lineRule="auto"/>
              <w:jc w:val="both"/>
            </w:pPr>
            <w:r w:rsidRPr="004C32DF">
              <w:t>- о роли физической культуры в общекультурном, профессиональном и социальном развитии человека;</w:t>
            </w:r>
          </w:p>
          <w:p w14:paraId="4B03CEBD" w14:textId="77777777" w:rsidR="00635830" w:rsidRPr="004C32DF" w:rsidRDefault="00635830" w:rsidP="00DE06E2">
            <w:pPr>
              <w:spacing w:after="0" w:line="240" w:lineRule="auto"/>
              <w:jc w:val="both"/>
            </w:pPr>
            <w:r w:rsidRPr="004C32DF">
              <w:t xml:space="preserve">- основы здорового образа жизни роли физической культуры в общекультурном, профессиональном и социальном развитии человека; </w:t>
            </w:r>
          </w:p>
          <w:p w14:paraId="6C1EF78F" w14:textId="77777777" w:rsidR="00635830" w:rsidRPr="004C32DF" w:rsidRDefault="00635830" w:rsidP="00DE06E2">
            <w:pPr>
              <w:spacing w:after="0" w:line="240" w:lineRule="auto"/>
              <w:jc w:val="both"/>
            </w:pPr>
            <w:r w:rsidRPr="004C32DF">
              <w:t>- основы здорового образа жизни</w:t>
            </w:r>
          </w:p>
        </w:tc>
      </w:tr>
    </w:tbl>
    <w:p w14:paraId="185D9F57" w14:textId="77777777" w:rsidR="00635830" w:rsidRPr="00315F34" w:rsidRDefault="00635830" w:rsidP="00635830">
      <w:pPr>
        <w:suppressAutoHyphens/>
        <w:spacing w:after="240" w:line="240" w:lineRule="auto"/>
        <w:ind w:firstLine="709"/>
        <w:rPr>
          <w:b/>
        </w:rPr>
      </w:pPr>
    </w:p>
    <w:p w14:paraId="5AB68A92" w14:textId="77777777" w:rsidR="00635830" w:rsidRPr="00315F34" w:rsidRDefault="00635830" w:rsidP="00635830">
      <w:pPr>
        <w:suppressAutoHyphens/>
        <w:spacing w:after="240" w:line="240" w:lineRule="auto"/>
        <w:jc w:val="center"/>
        <w:rPr>
          <w:b/>
          <w:szCs w:val="24"/>
        </w:rPr>
      </w:pPr>
      <w:r w:rsidRPr="00315F34">
        <w:rPr>
          <w:b/>
          <w:szCs w:val="24"/>
        </w:rPr>
        <w:t>2. СТРУКТУРА И СОДЕРЖАНИЕ УЧЕБНОЙ ДИСЦИПЛИНЫ</w:t>
      </w:r>
    </w:p>
    <w:p w14:paraId="27EEE532" w14:textId="77777777" w:rsidR="00635830" w:rsidRPr="00315F34" w:rsidRDefault="00635830" w:rsidP="00635830">
      <w:pPr>
        <w:suppressAutoHyphens/>
        <w:spacing w:after="240" w:line="240" w:lineRule="auto"/>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635830" w:rsidRPr="00315F34" w14:paraId="41F11A80" w14:textId="77777777" w:rsidTr="00DE06E2">
        <w:trPr>
          <w:trHeight w:val="490"/>
        </w:trPr>
        <w:tc>
          <w:tcPr>
            <w:tcW w:w="3685" w:type="pct"/>
            <w:vAlign w:val="center"/>
          </w:tcPr>
          <w:p w14:paraId="12DB870F" w14:textId="77777777" w:rsidR="00635830" w:rsidRPr="00315F34" w:rsidRDefault="00635830" w:rsidP="00DE06E2">
            <w:pPr>
              <w:suppressAutoHyphens/>
              <w:rPr>
                <w:b/>
              </w:rPr>
            </w:pPr>
            <w:r w:rsidRPr="00315F34">
              <w:rPr>
                <w:b/>
              </w:rPr>
              <w:t>Вид учебной работы</w:t>
            </w:r>
          </w:p>
        </w:tc>
        <w:tc>
          <w:tcPr>
            <w:tcW w:w="1315" w:type="pct"/>
            <w:vAlign w:val="center"/>
          </w:tcPr>
          <w:p w14:paraId="0AD90067" w14:textId="77777777" w:rsidR="00635830" w:rsidRPr="00315F34" w:rsidRDefault="00635830" w:rsidP="00DE06E2">
            <w:pPr>
              <w:suppressAutoHyphens/>
              <w:rPr>
                <w:b/>
                <w:iCs/>
              </w:rPr>
            </w:pPr>
            <w:r w:rsidRPr="00315F34">
              <w:rPr>
                <w:b/>
                <w:iCs/>
              </w:rPr>
              <w:t>Объем в часах</w:t>
            </w:r>
          </w:p>
        </w:tc>
      </w:tr>
      <w:tr w:rsidR="00635830" w:rsidRPr="00315F34" w14:paraId="1081BB5E" w14:textId="77777777" w:rsidTr="00DE06E2">
        <w:trPr>
          <w:trHeight w:val="490"/>
        </w:trPr>
        <w:tc>
          <w:tcPr>
            <w:tcW w:w="3685" w:type="pct"/>
            <w:vAlign w:val="center"/>
          </w:tcPr>
          <w:p w14:paraId="59928B59" w14:textId="77777777" w:rsidR="00635830" w:rsidRPr="00315F34" w:rsidRDefault="00635830" w:rsidP="00DE06E2">
            <w:pPr>
              <w:suppressAutoHyphens/>
              <w:spacing w:after="0"/>
              <w:rPr>
                <w:b/>
              </w:rPr>
            </w:pPr>
            <w:r w:rsidRPr="00315F34">
              <w:rPr>
                <w:b/>
              </w:rPr>
              <w:t>Объем образовательной программы учебной дисциплины</w:t>
            </w:r>
          </w:p>
        </w:tc>
        <w:tc>
          <w:tcPr>
            <w:tcW w:w="1315" w:type="pct"/>
            <w:vAlign w:val="center"/>
          </w:tcPr>
          <w:p w14:paraId="65F8AFEB" w14:textId="77777777" w:rsidR="00635830" w:rsidRPr="003A17C4" w:rsidRDefault="00635830" w:rsidP="00DE06E2">
            <w:pPr>
              <w:suppressAutoHyphens/>
              <w:spacing w:after="0"/>
              <w:rPr>
                <w:b/>
                <w:iCs/>
              </w:rPr>
            </w:pPr>
            <w:r>
              <w:rPr>
                <w:b/>
                <w:iCs/>
              </w:rPr>
              <w:t>8</w:t>
            </w:r>
            <w:r w:rsidRPr="003A17C4">
              <w:rPr>
                <w:b/>
                <w:iCs/>
              </w:rPr>
              <w:t>0</w:t>
            </w:r>
          </w:p>
        </w:tc>
      </w:tr>
      <w:tr w:rsidR="00635830" w:rsidRPr="00315F34" w14:paraId="4C9E6F4F" w14:textId="77777777" w:rsidTr="00DE06E2">
        <w:trPr>
          <w:trHeight w:val="490"/>
        </w:trPr>
        <w:tc>
          <w:tcPr>
            <w:tcW w:w="3685" w:type="pct"/>
            <w:shd w:val="clear" w:color="auto" w:fill="auto"/>
            <w:vAlign w:val="center"/>
          </w:tcPr>
          <w:p w14:paraId="5BFDB553" w14:textId="77777777" w:rsidR="00635830" w:rsidRPr="00315F34" w:rsidRDefault="00635830" w:rsidP="00DE06E2">
            <w:pPr>
              <w:suppressAutoHyphens/>
              <w:spacing w:after="0"/>
              <w:rPr>
                <w:b/>
              </w:rPr>
            </w:pPr>
            <w:r w:rsidRPr="00315F34">
              <w:rPr>
                <w:b/>
              </w:rPr>
              <w:t>в т.ч. в форме практической подготовки</w:t>
            </w:r>
          </w:p>
        </w:tc>
        <w:tc>
          <w:tcPr>
            <w:tcW w:w="1315" w:type="pct"/>
            <w:shd w:val="clear" w:color="auto" w:fill="auto"/>
            <w:vAlign w:val="center"/>
          </w:tcPr>
          <w:p w14:paraId="2F22297D" w14:textId="77777777" w:rsidR="00635830" w:rsidRPr="003A17C4" w:rsidRDefault="00635830" w:rsidP="00DE06E2">
            <w:pPr>
              <w:suppressAutoHyphens/>
              <w:spacing w:after="0"/>
              <w:rPr>
                <w:b/>
                <w:iCs/>
              </w:rPr>
            </w:pPr>
            <w:r w:rsidRPr="003A17C4">
              <w:rPr>
                <w:b/>
                <w:iCs/>
              </w:rPr>
              <w:t>4</w:t>
            </w:r>
            <w:r>
              <w:rPr>
                <w:b/>
                <w:iCs/>
              </w:rPr>
              <w:t>0</w:t>
            </w:r>
          </w:p>
        </w:tc>
      </w:tr>
      <w:tr w:rsidR="00635830" w:rsidRPr="00315F34" w14:paraId="101B6517" w14:textId="77777777" w:rsidTr="00DE06E2">
        <w:trPr>
          <w:trHeight w:val="336"/>
        </w:trPr>
        <w:tc>
          <w:tcPr>
            <w:tcW w:w="5000" w:type="pct"/>
            <w:gridSpan w:val="2"/>
            <w:vAlign w:val="center"/>
          </w:tcPr>
          <w:p w14:paraId="75210DCD" w14:textId="77777777" w:rsidR="00635830" w:rsidRPr="00315F34" w:rsidRDefault="00635830" w:rsidP="00DE06E2">
            <w:pPr>
              <w:suppressAutoHyphens/>
              <w:spacing w:after="0"/>
              <w:rPr>
                <w:iCs/>
              </w:rPr>
            </w:pPr>
            <w:r w:rsidRPr="00315F34">
              <w:t>в т. ч.:</w:t>
            </w:r>
          </w:p>
        </w:tc>
      </w:tr>
      <w:tr w:rsidR="00635830" w:rsidRPr="00315F34" w14:paraId="294E63CF" w14:textId="77777777" w:rsidTr="00DE06E2">
        <w:trPr>
          <w:trHeight w:val="490"/>
        </w:trPr>
        <w:tc>
          <w:tcPr>
            <w:tcW w:w="3685" w:type="pct"/>
            <w:vAlign w:val="center"/>
          </w:tcPr>
          <w:p w14:paraId="0601E153" w14:textId="77777777" w:rsidR="00635830" w:rsidRPr="00315F34" w:rsidRDefault="00635830" w:rsidP="00DE06E2">
            <w:pPr>
              <w:suppressAutoHyphens/>
              <w:spacing w:after="0"/>
            </w:pPr>
            <w:r w:rsidRPr="00315F34">
              <w:t>практические занятия</w:t>
            </w:r>
            <w:r w:rsidRPr="00315F34">
              <w:rPr>
                <w:i/>
              </w:rPr>
              <w:t xml:space="preserve"> </w:t>
            </w:r>
          </w:p>
        </w:tc>
        <w:tc>
          <w:tcPr>
            <w:tcW w:w="1315" w:type="pct"/>
            <w:vAlign w:val="center"/>
          </w:tcPr>
          <w:p w14:paraId="112DE8F3" w14:textId="77777777" w:rsidR="00635830" w:rsidRPr="003A17C4" w:rsidRDefault="00635830" w:rsidP="00DE06E2">
            <w:pPr>
              <w:suppressAutoHyphens/>
              <w:spacing w:after="0"/>
              <w:rPr>
                <w:b/>
                <w:iCs/>
              </w:rPr>
            </w:pPr>
            <w:r>
              <w:rPr>
                <w:b/>
                <w:iCs/>
              </w:rPr>
              <w:t>40</w:t>
            </w:r>
          </w:p>
        </w:tc>
      </w:tr>
      <w:tr w:rsidR="00635830" w:rsidRPr="00315F34" w14:paraId="7886DB18" w14:textId="77777777" w:rsidTr="00DE06E2">
        <w:trPr>
          <w:trHeight w:val="267"/>
        </w:trPr>
        <w:tc>
          <w:tcPr>
            <w:tcW w:w="3685" w:type="pct"/>
            <w:vAlign w:val="center"/>
          </w:tcPr>
          <w:p w14:paraId="3F57B226" w14:textId="77777777" w:rsidR="00635830" w:rsidRPr="00315F34" w:rsidRDefault="00635830" w:rsidP="00DE06E2">
            <w:pPr>
              <w:suppressAutoHyphens/>
              <w:spacing w:after="0"/>
              <w:rPr>
                <w:i/>
              </w:rPr>
            </w:pPr>
            <w:r w:rsidRPr="00315F34">
              <w:rPr>
                <w:i/>
              </w:rPr>
              <w:t xml:space="preserve">Самостоятельная работа </w:t>
            </w:r>
          </w:p>
        </w:tc>
        <w:tc>
          <w:tcPr>
            <w:tcW w:w="1315" w:type="pct"/>
            <w:vAlign w:val="center"/>
          </w:tcPr>
          <w:p w14:paraId="225A2D41" w14:textId="77777777" w:rsidR="00635830" w:rsidRPr="00315F34" w:rsidRDefault="0011572F" w:rsidP="00DE06E2">
            <w:pPr>
              <w:suppressAutoHyphens/>
              <w:spacing w:after="0"/>
              <w:rPr>
                <w:iCs/>
              </w:rPr>
            </w:pPr>
            <w:r>
              <w:rPr>
                <w:b/>
                <w:iCs/>
              </w:rPr>
              <w:t>40</w:t>
            </w:r>
          </w:p>
        </w:tc>
      </w:tr>
      <w:tr w:rsidR="00635830" w:rsidRPr="00315F34" w14:paraId="105423F4" w14:textId="77777777" w:rsidTr="00DE06E2">
        <w:trPr>
          <w:trHeight w:val="331"/>
        </w:trPr>
        <w:tc>
          <w:tcPr>
            <w:tcW w:w="3685" w:type="pct"/>
            <w:vAlign w:val="center"/>
          </w:tcPr>
          <w:p w14:paraId="689028AB" w14:textId="77777777" w:rsidR="00635830" w:rsidRPr="00315F34" w:rsidRDefault="00635830" w:rsidP="00DE06E2">
            <w:pPr>
              <w:suppressAutoHyphens/>
              <w:spacing w:after="0"/>
              <w:rPr>
                <w:i/>
              </w:rPr>
            </w:pPr>
            <w:r w:rsidRPr="00315F34">
              <w:rPr>
                <w:b/>
                <w:iCs/>
              </w:rPr>
              <w:t>Промежуточная аттестация</w:t>
            </w:r>
            <w:r w:rsidR="0011572F">
              <w:rPr>
                <w:b/>
                <w:iCs/>
              </w:rPr>
              <w:t xml:space="preserve"> </w:t>
            </w:r>
          </w:p>
        </w:tc>
        <w:tc>
          <w:tcPr>
            <w:tcW w:w="1315" w:type="pct"/>
            <w:vAlign w:val="center"/>
          </w:tcPr>
          <w:p w14:paraId="7D75192F" w14:textId="77777777" w:rsidR="00635830" w:rsidRPr="00315F34" w:rsidRDefault="00635830" w:rsidP="00DE06E2">
            <w:pPr>
              <w:suppressAutoHyphens/>
              <w:spacing w:after="0"/>
              <w:rPr>
                <w:iCs/>
              </w:rPr>
            </w:pPr>
          </w:p>
        </w:tc>
      </w:tr>
    </w:tbl>
    <w:p w14:paraId="06F3EF22" w14:textId="77777777" w:rsidR="00635830" w:rsidRPr="00315F34" w:rsidRDefault="00635830" w:rsidP="00635830">
      <w:pPr>
        <w:suppressAutoHyphens/>
        <w:spacing w:after="120"/>
        <w:rPr>
          <w:b/>
          <w:i/>
        </w:rPr>
      </w:pPr>
    </w:p>
    <w:p w14:paraId="57299443" w14:textId="77777777" w:rsidR="00635830" w:rsidRPr="00315F34" w:rsidRDefault="00635830" w:rsidP="00635830">
      <w:pPr>
        <w:rPr>
          <w:b/>
          <w:i/>
        </w:rPr>
        <w:sectPr w:rsidR="00635830" w:rsidRPr="00315F34" w:rsidSect="00DE06E2">
          <w:pgSz w:w="11906" w:h="16838"/>
          <w:pgMar w:top="1134" w:right="850" w:bottom="284" w:left="1701" w:header="708" w:footer="708" w:gutter="0"/>
          <w:cols w:space="720"/>
          <w:docGrid w:linePitch="299"/>
        </w:sectPr>
      </w:pPr>
    </w:p>
    <w:p w14:paraId="7129AEEB" w14:textId="77777777" w:rsidR="00635830" w:rsidRDefault="00635830" w:rsidP="00635830">
      <w:pPr>
        <w:rPr>
          <w:b/>
          <w:szCs w:val="24"/>
        </w:rPr>
      </w:pPr>
      <w:r w:rsidRPr="00AF0F84">
        <w:rPr>
          <w:b/>
          <w:szCs w:val="24"/>
        </w:rPr>
        <w:lastRenderedPageBreak/>
        <w:t xml:space="preserve">2.2. Тематический план и содержание учебной дисциплины </w:t>
      </w:r>
    </w:p>
    <w:tbl>
      <w:tblPr>
        <w:tblW w:w="51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7"/>
        <w:gridCol w:w="7975"/>
        <w:gridCol w:w="1512"/>
        <w:gridCol w:w="1605"/>
        <w:gridCol w:w="1227"/>
        <w:gridCol w:w="1132"/>
      </w:tblGrid>
      <w:tr w:rsidR="00C07CA9" w:rsidRPr="001065C4" w14:paraId="55C3F642" w14:textId="77777777" w:rsidTr="00C07CA9">
        <w:trPr>
          <w:trHeight w:val="20"/>
        </w:trPr>
        <w:tc>
          <w:tcPr>
            <w:tcW w:w="507" w:type="pct"/>
            <w:vAlign w:val="center"/>
          </w:tcPr>
          <w:p w14:paraId="672872BE" w14:textId="77777777" w:rsidR="00635830" w:rsidRPr="001065C4" w:rsidRDefault="00635830" w:rsidP="00DE06E2">
            <w:pPr>
              <w:suppressAutoHyphens/>
              <w:spacing w:after="0" w:line="240" w:lineRule="auto"/>
              <w:jc w:val="center"/>
              <w:rPr>
                <w:b/>
                <w:bCs/>
                <w:sz w:val="22"/>
              </w:rPr>
            </w:pPr>
            <w:r w:rsidRPr="001065C4">
              <w:rPr>
                <w:b/>
                <w:bCs/>
                <w:sz w:val="22"/>
              </w:rPr>
              <w:t>Наименование разделов и тем</w:t>
            </w:r>
          </w:p>
        </w:tc>
        <w:tc>
          <w:tcPr>
            <w:tcW w:w="2664" w:type="pct"/>
            <w:vAlign w:val="center"/>
          </w:tcPr>
          <w:p w14:paraId="15C6C927" w14:textId="77777777" w:rsidR="00635830" w:rsidRPr="001065C4" w:rsidRDefault="00635830" w:rsidP="00DE06E2">
            <w:pPr>
              <w:suppressAutoHyphens/>
              <w:spacing w:after="0" w:line="240" w:lineRule="auto"/>
              <w:jc w:val="center"/>
              <w:rPr>
                <w:b/>
                <w:bCs/>
                <w:sz w:val="22"/>
              </w:rPr>
            </w:pPr>
            <w:r w:rsidRPr="001065C4">
              <w:rPr>
                <w:b/>
                <w:bCs/>
                <w:sz w:val="22"/>
              </w:rPr>
              <w:t>Содержание учебного материала и формы организации деятельности обучающихся</w:t>
            </w:r>
          </w:p>
        </w:tc>
        <w:tc>
          <w:tcPr>
            <w:tcW w:w="505" w:type="pct"/>
            <w:vAlign w:val="center"/>
          </w:tcPr>
          <w:p w14:paraId="061FA6C0" w14:textId="77777777" w:rsidR="00635830" w:rsidRPr="001065C4" w:rsidRDefault="00635830" w:rsidP="00DE06E2">
            <w:pPr>
              <w:suppressAutoHyphens/>
              <w:spacing w:after="0" w:line="240" w:lineRule="auto"/>
              <w:jc w:val="center"/>
              <w:rPr>
                <w:b/>
                <w:bCs/>
                <w:sz w:val="22"/>
              </w:rPr>
            </w:pPr>
            <w:r w:rsidRPr="001065C4">
              <w:rPr>
                <w:b/>
                <w:bCs/>
                <w:sz w:val="22"/>
              </w:rPr>
              <w:t xml:space="preserve">Объем, акад. ч / в том числе в форме практической подготовки, </w:t>
            </w:r>
            <w:proofErr w:type="spellStart"/>
            <w:r w:rsidRPr="001065C4">
              <w:rPr>
                <w:b/>
                <w:bCs/>
                <w:sz w:val="22"/>
              </w:rPr>
              <w:t>акад</w:t>
            </w:r>
            <w:proofErr w:type="spellEnd"/>
            <w:r w:rsidRPr="001065C4">
              <w:rPr>
                <w:b/>
                <w:bCs/>
                <w:sz w:val="22"/>
              </w:rPr>
              <w:t xml:space="preserve"> ч</w:t>
            </w:r>
          </w:p>
        </w:tc>
        <w:tc>
          <w:tcPr>
            <w:tcW w:w="536" w:type="pct"/>
            <w:vAlign w:val="center"/>
          </w:tcPr>
          <w:p w14:paraId="074CD577" w14:textId="77777777" w:rsidR="00635830" w:rsidRPr="001065C4" w:rsidRDefault="00635830" w:rsidP="00DE06E2">
            <w:pPr>
              <w:suppressAutoHyphens/>
              <w:spacing w:after="0" w:line="240" w:lineRule="auto"/>
              <w:jc w:val="center"/>
              <w:rPr>
                <w:b/>
                <w:bCs/>
                <w:sz w:val="22"/>
              </w:rPr>
            </w:pPr>
            <w:r w:rsidRPr="001065C4">
              <w:rPr>
                <w:b/>
                <w:bCs/>
                <w:sz w:val="22"/>
              </w:rPr>
              <w:t>Коды компетенций, формированию которых способствует элемент программы</w:t>
            </w:r>
          </w:p>
        </w:tc>
        <w:tc>
          <w:tcPr>
            <w:tcW w:w="410" w:type="pct"/>
          </w:tcPr>
          <w:p w14:paraId="29A5F52C" w14:textId="77777777" w:rsidR="00635830" w:rsidRPr="001065C4" w:rsidRDefault="00635830" w:rsidP="00DE06E2">
            <w:pPr>
              <w:suppressAutoHyphens/>
              <w:spacing w:after="0" w:line="240" w:lineRule="auto"/>
              <w:jc w:val="center"/>
              <w:rPr>
                <w:bCs/>
                <w:sz w:val="22"/>
              </w:rPr>
            </w:pPr>
            <w:r w:rsidRPr="001065C4">
              <w:rPr>
                <w:bCs/>
                <w:sz w:val="22"/>
              </w:rPr>
              <w:t>Код ПК, ОК</w:t>
            </w:r>
          </w:p>
        </w:tc>
        <w:tc>
          <w:tcPr>
            <w:tcW w:w="378" w:type="pct"/>
          </w:tcPr>
          <w:p w14:paraId="5EBB62A3" w14:textId="77777777" w:rsidR="00635830" w:rsidRPr="001065C4" w:rsidRDefault="00635830" w:rsidP="00DE06E2">
            <w:pPr>
              <w:suppressAutoHyphens/>
              <w:spacing w:after="0" w:line="240" w:lineRule="auto"/>
              <w:jc w:val="center"/>
              <w:rPr>
                <w:bCs/>
                <w:sz w:val="22"/>
              </w:rPr>
            </w:pPr>
            <w:r w:rsidRPr="001065C4">
              <w:rPr>
                <w:bCs/>
                <w:sz w:val="22"/>
              </w:rPr>
              <w:t>Код Н/У/З</w:t>
            </w:r>
          </w:p>
        </w:tc>
      </w:tr>
      <w:tr w:rsidR="00C07CA9" w:rsidRPr="001065C4" w14:paraId="14C91ECC" w14:textId="77777777" w:rsidTr="00C07CA9">
        <w:trPr>
          <w:trHeight w:val="371"/>
        </w:trPr>
        <w:tc>
          <w:tcPr>
            <w:tcW w:w="507" w:type="pct"/>
          </w:tcPr>
          <w:p w14:paraId="59CB2328" w14:textId="77777777" w:rsidR="00635830" w:rsidRPr="001065C4" w:rsidRDefault="00635830" w:rsidP="00DE06E2">
            <w:pPr>
              <w:spacing w:after="0" w:line="240" w:lineRule="auto"/>
              <w:jc w:val="center"/>
              <w:rPr>
                <w:b/>
                <w:bCs/>
                <w:i/>
                <w:iCs/>
                <w:sz w:val="22"/>
              </w:rPr>
            </w:pPr>
            <w:r w:rsidRPr="001065C4">
              <w:rPr>
                <w:b/>
                <w:bCs/>
                <w:i/>
                <w:iCs/>
                <w:sz w:val="22"/>
              </w:rPr>
              <w:t>1</w:t>
            </w:r>
          </w:p>
        </w:tc>
        <w:tc>
          <w:tcPr>
            <w:tcW w:w="2664" w:type="pct"/>
          </w:tcPr>
          <w:p w14:paraId="6110A5EC" w14:textId="77777777" w:rsidR="00635830" w:rsidRPr="001065C4" w:rsidRDefault="00635830" w:rsidP="00DE06E2">
            <w:pPr>
              <w:spacing w:after="0" w:line="240" w:lineRule="auto"/>
              <w:jc w:val="center"/>
              <w:rPr>
                <w:b/>
                <w:bCs/>
                <w:i/>
                <w:iCs/>
                <w:sz w:val="22"/>
              </w:rPr>
            </w:pPr>
            <w:r w:rsidRPr="001065C4">
              <w:rPr>
                <w:b/>
                <w:bCs/>
                <w:i/>
                <w:iCs/>
                <w:sz w:val="22"/>
              </w:rPr>
              <w:t>7</w:t>
            </w:r>
          </w:p>
        </w:tc>
        <w:tc>
          <w:tcPr>
            <w:tcW w:w="505" w:type="pct"/>
          </w:tcPr>
          <w:p w14:paraId="56BA3A41" w14:textId="77777777" w:rsidR="00635830" w:rsidRPr="001065C4" w:rsidRDefault="00635830" w:rsidP="00DE06E2">
            <w:pPr>
              <w:spacing w:after="0" w:line="240" w:lineRule="auto"/>
              <w:jc w:val="center"/>
              <w:rPr>
                <w:b/>
                <w:bCs/>
                <w:i/>
                <w:iCs/>
                <w:sz w:val="22"/>
              </w:rPr>
            </w:pPr>
            <w:r w:rsidRPr="001065C4">
              <w:rPr>
                <w:b/>
                <w:bCs/>
                <w:i/>
                <w:iCs/>
                <w:sz w:val="22"/>
              </w:rPr>
              <w:t>3</w:t>
            </w:r>
          </w:p>
        </w:tc>
        <w:tc>
          <w:tcPr>
            <w:tcW w:w="536" w:type="pct"/>
          </w:tcPr>
          <w:p w14:paraId="4159C28E" w14:textId="77777777" w:rsidR="00635830" w:rsidRPr="001065C4" w:rsidRDefault="00635830" w:rsidP="00DE06E2">
            <w:pPr>
              <w:spacing w:after="0" w:line="240" w:lineRule="auto"/>
              <w:jc w:val="center"/>
              <w:rPr>
                <w:b/>
                <w:bCs/>
                <w:i/>
                <w:iCs/>
                <w:sz w:val="22"/>
              </w:rPr>
            </w:pPr>
            <w:r w:rsidRPr="001065C4">
              <w:rPr>
                <w:b/>
                <w:bCs/>
                <w:i/>
                <w:iCs/>
                <w:sz w:val="22"/>
              </w:rPr>
              <w:t>4</w:t>
            </w:r>
          </w:p>
        </w:tc>
        <w:tc>
          <w:tcPr>
            <w:tcW w:w="410" w:type="pct"/>
          </w:tcPr>
          <w:p w14:paraId="2B898D7D" w14:textId="77777777" w:rsidR="00635830" w:rsidRPr="001065C4" w:rsidRDefault="00635830" w:rsidP="00DE06E2">
            <w:pPr>
              <w:spacing w:after="0" w:line="240" w:lineRule="auto"/>
              <w:jc w:val="center"/>
              <w:rPr>
                <w:b/>
                <w:bCs/>
                <w:i/>
                <w:iCs/>
                <w:sz w:val="22"/>
              </w:rPr>
            </w:pPr>
          </w:p>
        </w:tc>
        <w:tc>
          <w:tcPr>
            <w:tcW w:w="378" w:type="pct"/>
          </w:tcPr>
          <w:p w14:paraId="5705CE53" w14:textId="77777777" w:rsidR="00635830" w:rsidRPr="001065C4" w:rsidRDefault="00635830" w:rsidP="00DE06E2">
            <w:pPr>
              <w:spacing w:after="0" w:line="240" w:lineRule="auto"/>
              <w:jc w:val="center"/>
              <w:rPr>
                <w:b/>
                <w:bCs/>
                <w:i/>
                <w:iCs/>
                <w:sz w:val="22"/>
              </w:rPr>
            </w:pPr>
          </w:p>
        </w:tc>
      </w:tr>
      <w:tr w:rsidR="004B4765" w:rsidRPr="001065C4" w14:paraId="319641C1" w14:textId="77777777" w:rsidTr="004B4765">
        <w:trPr>
          <w:trHeight w:val="53"/>
        </w:trPr>
        <w:tc>
          <w:tcPr>
            <w:tcW w:w="3171" w:type="pct"/>
            <w:gridSpan w:val="2"/>
          </w:tcPr>
          <w:p w14:paraId="02AF2705" w14:textId="77777777" w:rsidR="004B4765" w:rsidRPr="001065C4" w:rsidRDefault="004B4765" w:rsidP="00DE06E2">
            <w:pPr>
              <w:spacing w:after="0" w:line="240" w:lineRule="auto"/>
              <w:contextualSpacing/>
              <w:jc w:val="both"/>
              <w:rPr>
                <w:b/>
                <w:bCs/>
                <w:sz w:val="22"/>
              </w:rPr>
            </w:pPr>
            <w:r>
              <w:rPr>
                <w:b/>
                <w:bCs/>
                <w:sz w:val="22"/>
              </w:rPr>
              <w:t>Раздел 1 Физическая культура в профессиональной деятельности</w:t>
            </w:r>
          </w:p>
        </w:tc>
        <w:tc>
          <w:tcPr>
            <w:tcW w:w="505" w:type="pct"/>
            <w:vAlign w:val="center"/>
          </w:tcPr>
          <w:p w14:paraId="1478930E" w14:textId="77777777" w:rsidR="004B4765" w:rsidRPr="001065C4" w:rsidRDefault="004B4765" w:rsidP="00DE06E2">
            <w:pPr>
              <w:suppressAutoHyphens/>
              <w:spacing w:after="0" w:line="240" w:lineRule="auto"/>
              <w:contextualSpacing/>
              <w:jc w:val="both"/>
              <w:rPr>
                <w:b/>
                <w:i/>
                <w:iCs/>
                <w:sz w:val="22"/>
              </w:rPr>
            </w:pPr>
          </w:p>
        </w:tc>
        <w:tc>
          <w:tcPr>
            <w:tcW w:w="536" w:type="pct"/>
          </w:tcPr>
          <w:p w14:paraId="70AE4851" w14:textId="77777777" w:rsidR="004B4765" w:rsidRPr="001065C4" w:rsidRDefault="004B4765" w:rsidP="00DE06E2">
            <w:pPr>
              <w:spacing w:after="0" w:line="240" w:lineRule="auto"/>
              <w:jc w:val="center"/>
              <w:rPr>
                <w:b/>
                <w:i/>
                <w:sz w:val="22"/>
              </w:rPr>
            </w:pPr>
          </w:p>
        </w:tc>
        <w:tc>
          <w:tcPr>
            <w:tcW w:w="410" w:type="pct"/>
          </w:tcPr>
          <w:p w14:paraId="69194029" w14:textId="77777777" w:rsidR="004B4765" w:rsidRPr="001065C4" w:rsidRDefault="004B4765" w:rsidP="00DE06E2">
            <w:pPr>
              <w:spacing w:after="0"/>
              <w:jc w:val="center"/>
              <w:rPr>
                <w:sz w:val="22"/>
              </w:rPr>
            </w:pPr>
          </w:p>
        </w:tc>
        <w:tc>
          <w:tcPr>
            <w:tcW w:w="378" w:type="pct"/>
          </w:tcPr>
          <w:p w14:paraId="08BF651A" w14:textId="77777777" w:rsidR="004B4765" w:rsidRPr="001065C4" w:rsidRDefault="004B4765" w:rsidP="00DE06E2">
            <w:pPr>
              <w:spacing w:after="0"/>
              <w:jc w:val="center"/>
              <w:rPr>
                <w:sz w:val="22"/>
              </w:rPr>
            </w:pPr>
          </w:p>
        </w:tc>
      </w:tr>
      <w:tr w:rsidR="00C07CA9" w:rsidRPr="001065C4" w14:paraId="392C33BC" w14:textId="77777777" w:rsidTr="00C07CA9">
        <w:trPr>
          <w:trHeight w:val="53"/>
        </w:trPr>
        <w:tc>
          <w:tcPr>
            <w:tcW w:w="507" w:type="pct"/>
            <w:vMerge w:val="restart"/>
          </w:tcPr>
          <w:p w14:paraId="6C656280" w14:textId="77777777" w:rsidR="00635830" w:rsidRPr="001065C4" w:rsidRDefault="00635830" w:rsidP="00DE06E2">
            <w:pPr>
              <w:spacing w:after="0" w:line="240" w:lineRule="auto"/>
              <w:rPr>
                <w:b/>
                <w:bCs/>
                <w:sz w:val="22"/>
              </w:rPr>
            </w:pPr>
            <w:r w:rsidRPr="001065C4">
              <w:rPr>
                <w:b/>
                <w:bCs/>
                <w:sz w:val="22"/>
              </w:rPr>
              <w:t xml:space="preserve">Тема 1.1. </w:t>
            </w:r>
            <w:r w:rsidRPr="001065C4">
              <w:rPr>
                <w:b/>
                <w:sz w:val="22"/>
              </w:rPr>
              <w:t xml:space="preserve"> </w:t>
            </w:r>
            <w:r w:rsidRPr="001065C4">
              <w:rPr>
                <w:sz w:val="22"/>
              </w:rPr>
              <w:t>Легкая атлетика</w:t>
            </w:r>
          </w:p>
        </w:tc>
        <w:tc>
          <w:tcPr>
            <w:tcW w:w="2664" w:type="pct"/>
          </w:tcPr>
          <w:p w14:paraId="0880BD18" w14:textId="77777777" w:rsidR="00635830" w:rsidRPr="001065C4" w:rsidRDefault="00635830" w:rsidP="00DE06E2">
            <w:pPr>
              <w:spacing w:after="0" w:line="240" w:lineRule="auto"/>
              <w:contextualSpacing/>
              <w:jc w:val="both"/>
              <w:rPr>
                <w:b/>
                <w:bCs/>
                <w:i/>
                <w:sz w:val="22"/>
              </w:rPr>
            </w:pPr>
            <w:r w:rsidRPr="001065C4">
              <w:rPr>
                <w:b/>
                <w:bCs/>
                <w:sz w:val="22"/>
              </w:rPr>
              <w:t>Содержание учебного материала</w:t>
            </w:r>
          </w:p>
        </w:tc>
        <w:tc>
          <w:tcPr>
            <w:tcW w:w="505" w:type="pct"/>
            <w:vAlign w:val="center"/>
          </w:tcPr>
          <w:p w14:paraId="4DE2E71C" w14:textId="77777777" w:rsidR="00635830" w:rsidRPr="001065C4" w:rsidRDefault="00635830" w:rsidP="00DE06E2">
            <w:pPr>
              <w:suppressAutoHyphens/>
              <w:spacing w:after="0" w:line="240" w:lineRule="auto"/>
              <w:contextualSpacing/>
              <w:jc w:val="both"/>
              <w:rPr>
                <w:b/>
                <w:i/>
                <w:iCs/>
                <w:sz w:val="22"/>
              </w:rPr>
            </w:pPr>
          </w:p>
        </w:tc>
        <w:tc>
          <w:tcPr>
            <w:tcW w:w="536" w:type="pct"/>
            <w:vMerge w:val="restart"/>
          </w:tcPr>
          <w:p w14:paraId="14C8E927" w14:textId="77777777" w:rsidR="00635830" w:rsidRPr="001065C4" w:rsidRDefault="00635830" w:rsidP="00DE06E2">
            <w:pPr>
              <w:spacing w:after="0" w:line="240" w:lineRule="auto"/>
              <w:jc w:val="center"/>
              <w:rPr>
                <w:b/>
                <w:i/>
                <w:sz w:val="22"/>
              </w:rPr>
            </w:pPr>
            <w:r w:rsidRPr="001065C4">
              <w:rPr>
                <w:b/>
                <w:i/>
                <w:sz w:val="22"/>
              </w:rPr>
              <w:t>ЛР 1</w:t>
            </w:r>
          </w:p>
          <w:p w14:paraId="7AA537AF" w14:textId="77777777" w:rsidR="00635830" w:rsidRPr="001065C4" w:rsidRDefault="00635830" w:rsidP="00DE06E2">
            <w:pPr>
              <w:spacing w:after="0" w:line="240" w:lineRule="auto"/>
              <w:jc w:val="center"/>
              <w:rPr>
                <w:b/>
                <w:i/>
                <w:sz w:val="22"/>
              </w:rPr>
            </w:pPr>
            <w:r w:rsidRPr="001065C4">
              <w:rPr>
                <w:b/>
                <w:i/>
                <w:sz w:val="22"/>
              </w:rPr>
              <w:t>ЛР 9</w:t>
            </w:r>
          </w:p>
        </w:tc>
        <w:tc>
          <w:tcPr>
            <w:tcW w:w="410" w:type="pct"/>
            <w:vMerge w:val="restart"/>
          </w:tcPr>
          <w:p w14:paraId="2F562F75" w14:textId="77777777" w:rsidR="00635830" w:rsidRPr="001065C4" w:rsidRDefault="00635830" w:rsidP="00DE06E2">
            <w:pPr>
              <w:spacing w:after="0"/>
              <w:jc w:val="center"/>
              <w:rPr>
                <w:sz w:val="22"/>
              </w:rPr>
            </w:pPr>
            <w:r w:rsidRPr="001065C4">
              <w:rPr>
                <w:sz w:val="22"/>
              </w:rPr>
              <w:t>ПК 1.1</w:t>
            </w:r>
          </w:p>
          <w:p w14:paraId="18677126" w14:textId="77777777" w:rsidR="00635830" w:rsidRPr="001065C4" w:rsidRDefault="00635830" w:rsidP="00DE06E2">
            <w:pPr>
              <w:spacing w:after="0"/>
              <w:jc w:val="center"/>
              <w:rPr>
                <w:sz w:val="22"/>
                <w:lang w:val="en-US"/>
              </w:rPr>
            </w:pPr>
            <w:r w:rsidRPr="001065C4">
              <w:rPr>
                <w:sz w:val="22"/>
              </w:rPr>
              <w:t>ОК 01</w:t>
            </w:r>
            <w:r w:rsidR="007113E4" w:rsidRPr="001065C4">
              <w:rPr>
                <w:sz w:val="22"/>
                <w:lang w:val="en-US"/>
              </w:rPr>
              <w:t>-</w:t>
            </w:r>
          </w:p>
          <w:p w14:paraId="536C89E2" w14:textId="77777777" w:rsidR="00635830" w:rsidRPr="001065C4" w:rsidRDefault="00635830" w:rsidP="00DE06E2">
            <w:pPr>
              <w:spacing w:after="0"/>
              <w:jc w:val="center"/>
              <w:rPr>
                <w:sz w:val="22"/>
              </w:rPr>
            </w:pPr>
            <w:r w:rsidRPr="001065C4">
              <w:rPr>
                <w:sz w:val="22"/>
              </w:rPr>
              <w:t>ОК 07</w:t>
            </w:r>
          </w:p>
          <w:p w14:paraId="05F27D18" w14:textId="77777777" w:rsidR="00635830" w:rsidRPr="001065C4" w:rsidRDefault="00635830" w:rsidP="00DE06E2">
            <w:pPr>
              <w:spacing w:after="0" w:line="240" w:lineRule="auto"/>
              <w:jc w:val="center"/>
              <w:rPr>
                <w:i/>
                <w:sz w:val="22"/>
              </w:rPr>
            </w:pPr>
          </w:p>
        </w:tc>
        <w:tc>
          <w:tcPr>
            <w:tcW w:w="378" w:type="pct"/>
            <w:vMerge w:val="restart"/>
          </w:tcPr>
          <w:p w14:paraId="42B5BAF7" w14:textId="77777777" w:rsidR="00635830" w:rsidRPr="001065C4" w:rsidRDefault="00635830" w:rsidP="00DE06E2">
            <w:pPr>
              <w:spacing w:after="0"/>
              <w:jc w:val="center"/>
              <w:rPr>
                <w:sz w:val="22"/>
              </w:rPr>
            </w:pPr>
            <w:r w:rsidRPr="001065C4">
              <w:rPr>
                <w:sz w:val="22"/>
              </w:rPr>
              <w:t>Н</w:t>
            </w:r>
            <w:r w:rsidR="0011572F" w:rsidRPr="00C07CA9">
              <w:rPr>
                <w:sz w:val="22"/>
              </w:rPr>
              <w:t xml:space="preserve"> </w:t>
            </w:r>
            <w:r w:rsidRPr="001065C4">
              <w:rPr>
                <w:sz w:val="22"/>
              </w:rPr>
              <w:t>1.1.01</w:t>
            </w:r>
          </w:p>
          <w:p w14:paraId="50D266E1" w14:textId="77777777" w:rsidR="00635830" w:rsidRPr="001065C4" w:rsidRDefault="00635830" w:rsidP="00DE06E2">
            <w:pPr>
              <w:spacing w:after="0"/>
              <w:jc w:val="center"/>
              <w:rPr>
                <w:sz w:val="22"/>
              </w:rPr>
            </w:pPr>
            <w:r w:rsidRPr="001065C4">
              <w:rPr>
                <w:sz w:val="22"/>
              </w:rPr>
              <w:t>У 1.1.01</w:t>
            </w:r>
          </w:p>
          <w:p w14:paraId="32C194B7" w14:textId="77777777" w:rsidR="00635830" w:rsidRPr="001065C4" w:rsidRDefault="00635830" w:rsidP="00DE06E2">
            <w:pPr>
              <w:spacing w:after="0"/>
              <w:jc w:val="center"/>
              <w:rPr>
                <w:sz w:val="22"/>
              </w:rPr>
            </w:pPr>
            <w:r w:rsidRPr="001065C4">
              <w:rPr>
                <w:sz w:val="22"/>
              </w:rPr>
              <w:t>З 1.1.01</w:t>
            </w:r>
          </w:p>
          <w:p w14:paraId="4772F531" w14:textId="77777777" w:rsidR="00635830" w:rsidRPr="001065C4" w:rsidRDefault="00635830" w:rsidP="00DE06E2">
            <w:pPr>
              <w:spacing w:after="0"/>
              <w:jc w:val="center"/>
              <w:rPr>
                <w:sz w:val="22"/>
              </w:rPr>
            </w:pPr>
          </w:p>
          <w:p w14:paraId="203521EF" w14:textId="77777777" w:rsidR="00635830" w:rsidRPr="001065C4" w:rsidRDefault="00635830" w:rsidP="00DE06E2">
            <w:pPr>
              <w:spacing w:after="0"/>
              <w:jc w:val="center"/>
              <w:rPr>
                <w:sz w:val="22"/>
              </w:rPr>
            </w:pPr>
            <w:r w:rsidRPr="001065C4">
              <w:rPr>
                <w:sz w:val="22"/>
              </w:rPr>
              <w:t>Уо.01.01</w:t>
            </w:r>
          </w:p>
          <w:p w14:paraId="31638C17" w14:textId="77777777" w:rsidR="00635830" w:rsidRPr="001065C4" w:rsidRDefault="00635830" w:rsidP="00DE06E2">
            <w:pPr>
              <w:spacing w:after="0"/>
              <w:jc w:val="center"/>
              <w:rPr>
                <w:sz w:val="22"/>
              </w:rPr>
            </w:pPr>
            <w:r w:rsidRPr="001065C4">
              <w:rPr>
                <w:sz w:val="22"/>
              </w:rPr>
              <w:t>Зо.01.01</w:t>
            </w:r>
          </w:p>
          <w:p w14:paraId="53022605" w14:textId="77777777" w:rsidR="00635830" w:rsidRPr="001065C4" w:rsidRDefault="00635830" w:rsidP="00DE06E2">
            <w:pPr>
              <w:spacing w:after="0"/>
              <w:jc w:val="center"/>
              <w:rPr>
                <w:sz w:val="22"/>
              </w:rPr>
            </w:pPr>
          </w:p>
          <w:p w14:paraId="14797B97" w14:textId="77777777" w:rsidR="00635830" w:rsidRPr="001065C4" w:rsidRDefault="00635830" w:rsidP="00DE06E2">
            <w:pPr>
              <w:spacing w:after="0"/>
              <w:jc w:val="center"/>
              <w:rPr>
                <w:sz w:val="22"/>
              </w:rPr>
            </w:pPr>
            <w:r w:rsidRPr="001065C4">
              <w:rPr>
                <w:sz w:val="22"/>
              </w:rPr>
              <w:t>Уо.04.01</w:t>
            </w:r>
          </w:p>
          <w:p w14:paraId="1387074E" w14:textId="77777777" w:rsidR="00635830" w:rsidRPr="001065C4" w:rsidRDefault="00635830" w:rsidP="00DE06E2">
            <w:pPr>
              <w:spacing w:after="0"/>
              <w:jc w:val="center"/>
              <w:rPr>
                <w:sz w:val="22"/>
              </w:rPr>
            </w:pPr>
            <w:r w:rsidRPr="001065C4">
              <w:rPr>
                <w:sz w:val="22"/>
              </w:rPr>
              <w:t>Зо.04.01</w:t>
            </w:r>
          </w:p>
          <w:p w14:paraId="3E2FFEB2" w14:textId="77777777" w:rsidR="00635830" w:rsidRPr="001065C4" w:rsidRDefault="00635830" w:rsidP="00DE06E2">
            <w:pPr>
              <w:spacing w:after="0"/>
              <w:jc w:val="center"/>
              <w:rPr>
                <w:sz w:val="22"/>
              </w:rPr>
            </w:pPr>
          </w:p>
          <w:p w14:paraId="524AD7D1" w14:textId="77777777" w:rsidR="00635830" w:rsidRPr="001065C4" w:rsidRDefault="00635830" w:rsidP="00DE06E2">
            <w:pPr>
              <w:spacing w:after="0"/>
              <w:jc w:val="center"/>
              <w:rPr>
                <w:sz w:val="22"/>
              </w:rPr>
            </w:pPr>
            <w:r w:rsidRPr="001065C4">
              <w:rPr>
                <w:sz w:val="22"/>
              </w:rPr>
              <w:t>Уо.07.01</w:t>
            </w:r>
          </w:p>
          <w:p w14:paraId="1C464F02" w14:textId="77777777" w:rsidR="00635830" w:rsidRPr="001065C4" w:rsidRDefault="00635830" w:rsidP="00DE06E2">
            <w:pPr>
              <w:spacing w:after="0"/>
              <w:jc w:val="center"/>
              <w:rPr>
                <w:sz w:val="22"/>
              </w:rPr>
            </w:pPr>
            <w:r w:rsidRPr="001065C4">
              <w:rPr>
                <w:sz w:val="22"/>
              </w:rPr>
              <w:t>Зо.07.01</w:t>
            </w:r>
          </w:p>
          <w:p w14:paraId="5051D0A6" w14:textId="77777777" w:rsidR="00635830" w:rsidRPr="001065C4" w:rsidRDefault="00635830" w:rsidP="00DE06E2">
            <w:pPr>
              <w:spacing w:after="0"/>
              <w:jc w:val="center"/>
              <w:rPr>
                <w:sz w:val="22"/>
              </w:rPr>
            </w:pPr>
          </w:p>
          <w:p w14:paraId="6DBE50BC" w14:textId="77777777" w:rsidR="00635830" w:rsidRPr="001065C4" w:rsidRDefault="00635830" w:rsidP="00DE06E2">
            <w:pPr>
              <w:spacing w:after="0" w:line="240" w:lineRule="auto"/>
              <w:jc w:val="center"/>
              <w:rPr>
                <w:i/>
                <w:sz w:val="22"/>
              </w:rPr>
            </w:pPr>
          </w:p>
        </w:tc>
      </w:tr>
      <w:tr w:rsidR="00C07CA9" w:rsidRPr="001065C4" w14:paraId="267DCAF4" w14:textId="77777777" w:rsidTr="00C07CA9">
        <w:trPr>
          <w:trHeight w:val="20"/>
        </w:trPr>
        <w:tc>
          <w:tcPr>
            <w:tcW w:w="507" w:type="pct"/>
            <w:vMerge/>
          </w:tcPr>
          <w:p w14:paraId="6FC97B73" w14:textId="77777777" w:rsidR="00635830" w:rsidRPr="001065C4" w:rsidRDefault="00635830" w:rsidP="00DE06E2">
            <w:pPr>
              <w:spacing w:after="0" w:line="240" w:lineRule="auto"/>
              <w:jc w:val="both"/>
              <w:rPr>
                <w:b/>
                <w:bCs/>
                <w:i/>
                <w:sz w:val="22"/>
              </w:rPr>
            </w:pPr>
          </w:p>
        </w:tc>
        <w:tc>
          <w:tcPr>
            <w:tcW w:w="2664" w:type="pct"/>
          </w:tcPr>
          <w:p w14:paraId="1F91E7E9" w14:textId="77777777" w:rsidR="00635830" w:rsidRPr="001065C4" w:rsidRDefault="00635830" w:rsidP="00DE06E2">
            <w:pPr>
              <w:spacing w:after="0" w:line="240" w:lineRule="auto"/>
              <w:contextualSpacing/>
              <w:rPr>
                <w:sz w:val="22"/>
              </w:rPr>
            </w:pPr>
            <w:r w:rsidRPr="001065C4">
              <w:rPr>
                <w:sz w:val="22"/>
              </w:rPr>
              <w:t xml:space="preserve">1.Современное олимпийское и физкультурно- массовое движение в мире. </w:t>
            </w:r>
          </w:p>
        </w:tc>
        <w:tc>
          <w:tcPr>
            <w:tcW w:w="505" w:type="pct"/>
            <w:vAlign w:val="center"/>
          </w:tcPr>
          <w:p w14:paraId="3B7A964F" w14:textId="77777777" w:rsidR="00635830" w:rsidRPr="001065C4" w:rsidRDefault="00635830" w:rsidP="00DE06E2">
            <w:pPr>
              <w:suppressAutoHyphens/>
              <w:spacing w:after="0" w:line="240" w:lineRule="auto"/>
              <w:contextualSpacing/>
              <w:jc w:val="both"/>
              <w:rPr>
                <w:b/>
                <w:iCs/>
                <w:sz w:val="22"/>
              </w:rPr>
            </w:pPr>
          </w:p>
        </w:tc>
        <w:tc>
          <w:tcPr>
            <w:tcW w:w="536" w:type="pct"/>
            <w:vMerge/>
          </w:tcPr>
          <w:p w14:paraId="68E5252C" w14:textId="77777777" w:rsidR="00635830" w:rsidRPr="001065C4" w:rsidRDefault="00635830" w:rsidP="00DE06E2">
            <w:pPr>
              <w:spacing w:after="0" w:line="240" w:lineRule="auto"/>
              <w:jc w:val="center"/>
              <w:rPr>
                <w:b/>
                <w:bCs/>
                <w:i/>
                <w:sz w:val="22"/>
              </w:rPr>
            </w:pPr>
          </w:p>
        </w:tc>
        <w:tc>
          <w:tcPr>
            <w:tcW w:w="410" w:type="pct"/>
            <w:vMerge/>
          </w:tcPr>
          <w:p w14:paraId="39CFE5F9" w14:textId="77777777" w:rsidR="00635830" w:rsidRPr="001065C4" w:rsidRDefault="00635830" w:rsidP="00DE06E2">
            <w:pPr>
              <w:spacing w:after="0" w:line="240" w:lineRule="auto"/>
              <w:jc w:val="center"/>
              <w:rPr>
                <w:b/>
                <w:bCs/>
                <w:i/>
                <w:sz w:val="22"/>
              </w:rPr>
            </w:pPr>
          </w:p>
        </w:tc>
        <w:tc>
          <w:tcPr>
            <w:tcW w:w="378" w:type="pct"/>
            <w:vMerge/>
          </w:tcPr>
          <w:p w14:paraId="77B644E4" w14:textId="77777777" w:rsidR="00635830" w:rsidRPr="001065C4" w:rsidRDefault="00635830" w:rsidP="00DE06E2">
            <w:pPr>
              <w:spacing w:after="0" w:line="240" w:lineRule="auto"/>
              <w:jc w:val="center"/>
              <w:rPr>
                <w:b/>
                <w:bCs/>
                <w:i/>
                <w:sz w:val="22"/>
              </w:rPr>
            </w:pPr>
          </w:p>
        </w:tc>
      </w:tr>
      <w:tr w:rsidR="00C07CA9" w:rsidRPr="001065C4" w14:paraId="0CC2A9D4" w14:textId="77777777" w:rsidTr="00C07CA9">
        <w:trPr>
          <w:trHeight w:val="20"/>
        </w:trPr>
        <w:tc>
          <w:tcPr>
            <w:tcW w:w="507" w:type="pct"/>
            <w:vMerge/>
          </w:tcPr>
          <w:p w14:paraId="42DFAA50" w14:textId="77777777" w:rsidR="00635830" w:rsidRPr="001065C4" w:rsidRDefault="00635830" w:rsidP="00DE06E2">
            <w:pPr>
              <w:spacing w:after="0" w:line="240" w:lineRule="auto"/>
              <w:jc w:val="both"/>
              <w:rPr>
                <w:b/>
                <w:bCs/>
                <w:i/>
                <w:sz w:val="22"/>
              </w:rPr>
            </w:pPr>
          </w:p>
        </w:tc>
        <w:tc>
          <w:tcPr>
            <w:tcW w:w="2664" w:type="pct"/>
          </w:tcPr>
          <w:p w14:paraId="19959755" w14:textId="77777777" w:rsidR="00635830" w:rsidRPr="001065C4" w:rsidRDefault="00635830" w:rsidP="00DE06E2">
            <w:pPr>
              <w:spacing w:after="0" w:line="240" w:lineRule="auto"/>
              <w:contextualSpacing/>
              <w:rPr>
                <w:sz w:val="22"/>
              </w:rPr>
            </w:pPr>
            <w:r w:rsidRPr="001065C4">
              <w:rPr>
                <w:sz w:val="22"/>
              </w:rPr>
              <w:t>2.Здоровый образ жизни</w:t>
            </w:r>
          </w:p>
        </w:tc>
        <w:tc>
          <w:tcPr>
            <w:tcW w:w="505" w:type="pct"/>
            <w:vAlign w:val="center"/>
          </w:tcPr>
          <w:p w14:paraId="1ADB4A4F" w14:textId="77777777" w:rsidR="00635830" w:rsidRPr="001065C4" w:rsidRDefault="00635830" w:rsidP="00DE06E2">
            <w:pPr>
              <w:suppressAutoHyphens/>
              <w:spacing w:after="0" w:line="240" w:lineRule="auto"/>
              <w:contextualSpacing/>
              <w:jc w:val="both"/>
              <w:rPr>
                <w:b/>
                <w:iCs/>
                <w:sz w:val="22"/>
              </w:rPr>
            </w:pPr>
          </w:p>
        </w:tc>
        <w:tc>
          <w:tcPr>
            <w:tcW w:w="536" w:type="pct"/>
            <w:vMerge/>
          </w:tcPr>
          <w:p w14:paraId="69BE758A" w14:textId="77777777" w:rsidR="00635830" w:rsidRPr="001065C4" w:rsidRDefault="00635830" w:rsidP="00DE06E2">
            <w:pPr>
              <w:spacing w:after="0" w:line="240" w:lineRule="auto"/>
              <w:jc w:val="center"/>
              <w:rPr>
                <w:b/>
                <w:bCs/>
                <w:i/>
                <w:sz w:val="22"/>
              </w:rPr>
            </w:pPr>
          </w:p>
        </w:tc>
        <w:tc>
          <w:tcPr>
            <w:tcW w:w="410" w:type="pct"/>
            <w:vMerge/>
          </w:tcPr>
          <w:p w14:paraId="4AB01BDA" w14:textId="77777777" w:rsidR="00635830" w:rsidRPr="001065C4" w:rsidRDefault="00635830" w:rsidP="00DE06E2">
            <w:pPr>
              <w:spacing w:after="0" w:line="240" w:lineRule="auto"/>
              <w:jc w:val="center"/>
              <w:rPr>
                <w:b/>
                <w:bCs/>
                <w:i/>
                <w:sz w:val="22"/>
              </w:rPr>
            </w:pPr>
          </w:p>
        </w:tc>
        <w:tc>
          <w:tcPr>
            <w:tcW w:w="378" w:type="pct"/>
            <w:vMerge/>
          </w:tcPr>
          <w:p w14:paraId="61296989" w14:textId="77777777" w:rsidR="00635830" w:rsidRPr="001065C4" w:rsidRDefault="00635830" w:rsidP="00DE06E2">
            <w:pPr>
              <w:spacing w:after="0" w:line="240" w:lineRule="auto"/>
              <w:jc w:val="center"/>
              <w:rPr>
                <w:b/>
                <w:bCs/>
                <w:i/>
                <w:sz w:val="22"/>
              </w:rPr>
            </w:pPr>
          </w:p>
        </w:tc>
      </w:tr>
      <w:tr w:rsidR="00C07CA9" w:rsidRPr="001065C4" w14:paraId="0636D611" w14:textId="77777777" w:rsidTr="00C07CA9">
        <w:trPr>
          <w:trHeight w:val="20"/>
        </w:trPr>
        <w:tc>
          <w:tcPr>
            <w:tcW w:w="507" w:type="pct"/>
            <w:vMerge/>
          </w:tcPr>
          <w:p w14:paraId="22F9E390" w14:textId="77777777" w:rsidR="00635830" w:rsidRPr="001065C4" w:rsidRDefault="00635830" w:rsidP="00DE06E2">
            <w:pPr>
              <w:spacing w:after="0" w:line="240" w:lineRule="auto"/>
              <w:jc w:val="both"/>
              <w:rPr>
                <w:b/>
                <w:bCs/>
                <w:i/>
                <w:sz w:val="22"/>
              </w:rPr>
            </w:pPr>
          </w:p>
        </w:tc>
        <w:tc>
          <w:tcPr>
            <w:tcW w:w="2664" w:type="pct"/>
          </w:tcPr>
          <w:p w14:paraId="679BD1F8" w14:textId="77777777" w:rsidR="00635830" w:rsidRPr="001065C4" w:rsidRDefault="00635830" w:rsidP="00DE06E2">
            <w:pPr>
              <w:spacing w:after="0" w:line="240" w:lineRule="auto"/>
              <w:contextualSpacing/>
              <w:jc w:val="both"/>
              <w:rPr>
                <w:b/>
                <w:i/>
                <w:sz w:val="22"/>
              </w:rPr>
            </w:pPr>
            <w:r w:rsidRPr="001065C4">
              <w:rPr>
                <w:b/>
                <w:bCs/>
                <w:sz w:val="22"/>
              </w:rPr>
              <w:t>В том числе практических и лабораторных занятий</w:t>
            </w:r>
          </w:p>
        </w:tc>
        <w:tc>
          <w:tcPr>
            <w:tcW w:w="505" w:type="pct"/>
            <w:vAlign w:val="center"/>
          </w:tcPr>
          <w:p w14:paraId="5FD2FBF2" w14:textId="77777777" w:rsidR="00635830" w:rsidRPr="001065C4" w:rsidRDefault="00635830" w:rsidP="00DE06E2">
            <w:pPr>
              <w:suppressAutoHyphens/>
              <w:spacing w:after="0" w:line="240" w:lineRule="auto"/>
              <w:contextualSpacing/>
              <w:jc w:val="both"/>
              <w:rPr>
                <w:b/>
                <w:iCs/>
                <w:sz w:val="22"/>
              </w:rPr>
            </w:pPr>
            <w:r w:rsidRPr="001065C4">
              <w:rPr>
                <w:b/>
                <w:iCs/>
                <w:sz w:val="22"/>
              </w:rPr>
              <w:t>11</w:t>
            </w:r>
          </w:p>
        </w:tc>
        <w:tc>
          <w:tcPr>
            <w:tcW w:w="536" w:type="pct"/>
            <w:vMerge/>
          </w:tcPr>
          <w:p w14:paraId="3C185F7C" w14:textId="77777777" w:rsidR="00635830" w:rsidRPr="001065C4" w:rsidRDefault="00635830" w:rsidP="00DE06E2">
            <w:pPr>
              <w:spacing w:after="0" w:line="240" w:lineRule="auto"/>
              <w:jc w:val="center"/>
              <w:rPr>
                <w:b/>
                <w:i/>
                <w:sz w:val="22"/>
              </w:rPr>
            </w:pPr>
          </w:p>
        </w:tc>
        <w:tc>
          <w:tcPr>
            <w:tcW w:w="410" w:type="pct"/>
            <w:vMerge/>
          </w:tcPr>
          <w:p w14:paraId="0E13F975" w14:textId="77777777" w:rsidR="00635830" w:rsidRPr="001065C4" w:rsidRDefault="00635830" w:rsidP="00DE06E2">
            <w:pPr>
              <w:spacing w:after="0" w:line="240" w:lineRule="auto"/>
              <w:jc w:val="center"/>
              <w:rPr>
                <w:b/>
                <w:i/>
                <w:sz w:val="22"/>
              </w:rPr>
            </w:pPr>
          </w:p>
        </w:tc>
        <w:tc>
          <w:tcPr>
            <w:tcW w:w="378" w:type="pct"/>
            <w:vMerge/>
          </w:tcPr>
          <w:p w14:paraId="2F55B613" w14:textId="77777777" w:rsidR="00635830" w:rsidRPr="001065C4" w:rsidRDefault="00635830" w:rsidP="00DE06E2">
            <w:pPr>
              <w:spacing w:after="0" w:line="240" w:lineRule="auto"/>
              <w:jc w:val="center"/>
              <w:rPr>
                <w:b/>
                <w:i/>
                <w:sz w:val="22"/>
              </w:rPr>
            </w:pPr>
          </w:p>
        </w:tc>
      </w:tr>
      <w:tr w:rsidR="00C07CA9" w:rsidRPr="001065C4" w14:paraId="5DCED38E" w14:textId="77777777" w:rsidTr="00C07CA9">
        <w:trPr>
          <w:trHeight w:val="20"/>
        </w:trPr>
        <w:tc>
          <w:tcPr>
            <w:tcW w:w="507" w:type="pct"/>
            <w:vMerge/>
          </w:tcPr>
          <w:p w14:paraId="00BEF184" w14:textId="77777777" w:rsidR="00635830" w:rsidRPr="001065C4" w:rsidRDefault="00635830" w:rsidP="00DE06E2">
            <w:pPr>
              <w:spacing w:after="0" w:line="240" w:lineRule="auto"/>
              <w:jc w:val="both"/>
              <w:rPr>
                <w:b/>
                <w:bCs/>
                <w:i/>
                <w:sz w:val="22"/>
              </w:rPr>
            </w:pPr>
          </w:p>
        </w:tc>
        <w:tc>
          <w:tcPr>
            <w:tcW w:w="2664" w:type="pct"/>
          </w:tcPr>
          <w:p w14:paraId="3844164B" w14:textId="77777777" w:rsidR="00635830" w:rsidRPr="001065C4" w:rsidRDefault="00635830" w:rsidP="00DE06E2">
            <w:pPr>
              <w:spacing w:after="0" w:line="240" w:lineRule="auto"/>
              <w:contextualSpacing/>
              <w:rPr>
                <w:b/>
                <w:i/>
                <w:sz w:val="22"/>
              </w:rPr>
            </w:pPr>
            <w:r w:rsidRPr="001065C4">
              <w:rPr>
                <w:sz w:val="22"/>
              </w:rPr>
              <w:t>Спринтерский бег: низкий старт, стартовый разгон. Специальные беговые упражнения.</w:t>
            </w:r>
          </w:p>
        </w:tc>
        <w:tc>
          <w:tcPr>
            <w:tcW w:w="505" w:type="pct"/>
            <w:vAlign w:val="center"/>
          </w:tcPr>
          <w:p w14:paraId="2717FDB6" w14:textId="77777777" w:rsidR="00635830" w:rsidRPr="001065C4" w:rsidRDefault="00635830" w:rsidP="00DE06E2">
            <w:pPr>
              <w:suppressAutoHyphens/>
              <w:spacing w:after="0" w:line="240" w:lineRule="auto"/>
              <w:contextualSpacing/>
              <w:rPr>
                <w:iCs/>
                <w:sz w:val="22"/>
              </w:rPr>
            </w:pPr>
            <w:r w:rsidRPr="001065C4">
              <w:rPr>
                <w:iCs/>
                <w:sz w:val="22"/>
              </w:rPr>
              <w:t>1</w:t>
            </w:r>
          </w:p>
        </w:tc>
        <w:tc>
          <w:tcPr>
            <w:tcW w:w="536" w:type="pct"/>
            <w:vMerge/>
          </w:tcPr>
          <w:p w14:paraId="5E6CF27A" w14:textId="77777777" w:rsidR="00635830" w:rsidRPr="001065C4" w:rsidRDefault="00635830" w:rsidP="00DE06E2">
            <w:pPr>
              <w:spacing w:after="0" w:line="240" w:lineRule="auto"/>
              <w:jc w:val="center"/>
              <w:rPr>
                <w:b/>
                <w:i/>
                <w:sz w:val="22"/>
              </w:rPr>
            </w:pPr>
          </w:p>
        </w:tc>
        <w:tc>
          <w:tcPr>
            <w:tcW w:w="410" w:type="pct"/>
            <w:vMerge/>
          </w:tcPr>
          <w:p w14:paraId="149F177A" w14:textId="77777777" w:rsidR="00635830" w:rsidRPr="001065C4" w:rsidRDefault="00635830" w:rsidP="00DE06E2">
            <w:pPr>
              <w:spacing w:after="0" w:line="240" w:lineRule="auto"/>
              <w:jc w:val="center"/>
              <w:rPr>
                <w:b/>
                <w:i/>
                <w:sz w:val="22"/>
              </w:rPr>
            </w:pPr>
          </w:p>
        </w:tc>
        <w:tc>
          <w:tcPr>
            <w:tcW w:w="378" w:type="pct"/>
            <w:vMerge/>
          </w:tcPr>
          <w:p w14:paraId="36545F0A" w14:textId="77777777" w:rsidR="00635830" w:rsidRPr="001065C4" w:rsidRDefault="00635830" w:rsidP="00DE06E2">
            <w:pPr>
              <w:spacing w:after="0" w:line="240" w:lineRule="auto"/>
              <w:jc w:val="center"/>
              <w:rPr>
                <w:b/>
                <w:i/>
                <w:sz w:val="22"/>
              </w:rPr>
            </w:pPr>
          </w:p>
        </w:tc>
      </w:tr>
      <w:tr w:rsidR="00C07CA9" w:rsidRPr="001065C4" w14:paraId="1B2B185B" w14:textId="77777777" w:rsidTr="00C07CA9">
        <w:trPr>
          <w:trHeight w:val="20"/>
        </w:trPr>
        <w:tc>
          <w:tcPr>
            <w:tcW w:w="507" w:type="pct"/>
            <w:vMerge/>
          </w:tcPr>
          <w:p w14:paraId="6296CF04" w14:textId="77777777" w:rsidR="00635830" w:rsidRPr="001065C4" w:rsidRDefault="00635830" w:rsidP="00DE06E2">
            <w:pPr>
              <w:spacing w:after="0" w:line="240" w:lineRule="auto"/>
              <w:jc w:val="both"/>
              <w:rPr>
                <w:b/>
                <w:bCs/>
                <w:i/>
                <w:sz w:val="22"/>
              </w:rPr>
            </w:pPr>
          </w:p>
        </w:tc>
        <w:tc>
          <w:tcPr>
            <w:tcW w:w="2664" w:type="pct"/>
          </w:tcPr>
          <w:p w14:paraId="4E90C3E3" w14:textId="77777777" w:rsidR="00635830" w:rsidRPr="001065C4" w:rsidRDefault="00635830" w:rsidP="00DE06E2">
            <w:pPr>
              <w:spacing w:after="0" w:line="240" w:lineRule="auto"/>
              <w:contextualSpacing/>
              <w:rPr>
                <w:b/>
                <w:sz w:val="22"/>
              </w:rPr>
            </w:pPr>
            <w:r w:rsidRPr="001065C4">
              <w:rPr>
                <w:sz w:val="22"/>
              </w:rPr>
              <w:t xml:space="preserve">Спринтерский бег: бег по дистанции, финиширование. </w:t>
            </w:r>
          </w:p>
        </w:tc>
        <w:tc>
          <w:tcPr>
            <w:tcW w:w="505" w:type="pct"/>
            <w:vAlign w:val="center"/>
          </w:tcPr>
          <w:p w14:paraId="22B7C9D6" w14:textId="77777777" w:rsidR="00635830" w:rsidRPr="001065C4" w:rsidRDefault="00635830" w:rsidP="00DE06E2">
            <w:pPr>
              <w:suppressAutoHyphens/>
              <w:spacing w:after="0" w:line="240" w:lineRule="auto"/>
              <w:contextualSpacing/>
              <w:rPr>
                <w:iCs/>
                <w:sz w:val="22"/>
              </w:rPr>
            </w:pPr>
            <w:r w:rsidRPr="001065C4">
              <w:rPr>
                <w:iCs/>
                <w:sz w:val="22"/>
              </w:rPr>
              <w:t>1</w:t>
            </w:r>
          </w:p>
        </w:tc>
        <w:tc>
          <w:tcPr>
            <w:tcW w:w="536" w:type="pct"/>
            <w:vMerge/>
          </w:tcPr>
          <w:p w14:paraId="7FC6DF92" w14:textId="77777777" w:rsidR="00635830" w:rsidRPr="001065C4" w:rsidRDefault="00635830" w:rsidP="00DE06E2">
            <w:pPr>
              <w:spacing w:after="0" w:line="240" w:lineRule="auto"/>
              <w:jc w:val="center"/>
              <w:rPr>
                <w:b/>
                <w:i/>
                <w:sz w:val="22"/>
              </w:rPr>
            </w:pPr>
          </w:p>
        </w:tc>
        <w:tc>
          <w:tcPr>
            <w:tcW w:w="410" w:type="pct"/>
            <w:vMerge/>
          </w:tcPr>
          <w:p w14:paraId="0B7BD329" w14:textId="77777777" w:rsidR="00635830" w:rsidRPr="001065C4" w:rsidRDefault="00635830" w:rsidP="00DE06E2">
            <w:pPr>
              <w:spacing w:after="0" w:line="240" w:lineRule="auto"/>
              <w:jc w:val="center"/>
              <w:rPr>
                <w:b/>
                <w:i/>
                <w:sz w:val="22"/>
              </w:rPr>
            </w:pPr>
          </w:p>
        </w:tc>
        <w:tc>
          <w:tcPr>
            <w:tcW w:w="378" w:type="pct"/>
            <w:vMerge/>
          </w:tcPr>
          <w:p w14:paraId="28608DC2" w14:textId="77777777" w:rsidR="00635830" w:rsidRPr="001065C4" w:rsidRDefault="00635830" w:rsidP="00DE06E2">
            <w:pPr>
              <w:spacing w:after="0" w:line="240" w:lineRule="auto"/>
              <w:jc w:val="center"/>
              <w:rPr>
                <w:b/>
                <w:i/>
                <w:sz w:val="22"/>
              </w:rPr>
            </w:pPr>
          </w:p>
        </w:tc>
      </w:tr>
      <w:tr w:rsidR="00C07CA9" w:rsidRPr="001065C4" w14:paraId="5032B08E" w14:textId="77777777" w:rsidTr="00C07CA9">
        <w:trPr>
          <w:trHeight w:val="20"/>
        </w:trPr>
        <w:tc>
          <w:tcPr>
            <w:tcW w:w="507" w:type="pct"/>
            <w:vMerge/>
          </w:tcPr>
          <w:p w14:paraId="5F521C78" w14:textId="77777777" w:rsidR="00635830" w:rsidRPr="001065C4" w:rsidRDefault="00635830" w:rsidP="00DE06E2">
            <w:pPr>
              <w:spacing w:after="0" w:line="240" w:lineRule="auto"/>
              <w:jc w:val="both"/>
              <w:rPr>
                <w:b/>
                <w:bCs/>
                <w:i/>
                <w:sz w:val="22"/>
              </w:rPr>
            </w:pPr>
          </w:p>
        </w:tc>
        <w:tc>
          <w:tcPr>
            <w:tcW w:w="2664" w:type="pct"/>
          </w:tcPr>
          <w:p w14:paraId="6C1B1762" w14:textId="77777777" w:rsidR="00635830" w:rsidRPr="001065C4" w:rsidRDefault="00635830" w:rsidP="00DE06E2">
            <w:pPr>
              <w:spacing w:after="0" w:line="240" w:lineRule="auto"/>
              <w:contextualSpacing/>
              <w:rPr>
                <w:b/>
                <w:sz w:val="22"/>
              </w:rPr>
            </w:pPr>
            <w:r w:rsidRPr="001065C4">
              <w:rPr>
                <w:sz w:val="22"/>
              </w:rPr>
              <w:t>Челночный бег. Кроссовая подготовка.</w:t>
            </w:r>
          </w:p>
        </w:tc>
        <w:tc>
          <w:tcPr>
            <w:tcW w:w="505" w:type="pct"/>
            <w:vAlign w:val="center"/>
          </w:tcPr>
          <w:p w14:paraId="665D0B1A" w14:textId="77777777" w:rsidR="00635830" w:rsidRPr="001065C4" w:rsidRDefault="00635830" w:rsidP="00DE06E2">
            <w:pPr>
              <w:suppressAutoHyphens/>
              <w:spacing w:after="0" w:line="240" w:lineRule="auto"/>
              <w:contextualSpacing/>
              <w:rPr>
                <w:iCs/>
                <w:sz w:val="22"/>
              </w:rPr>
            </w:pPr>
            <w:r w:rsidRPr="001065C4">
              <w:rPr>
                <w:iCs/>
                <w:sz w:val="22"/>
              </w:rPr>
              <w:t>1</w:t>
            </w:r>
          </w:p>
        </w:tc>
        <w:tc>
          <w:tcPr>
            <w:tcW w:w="536" w:type="pct"/>
            <w:vMerge/>
          </w:tcPr>
          <w:p w14:paraId="1A7FD211" w14:textId="77777777" w:rsidR="00635830" w:rsidRPr="001065C4" w:rsidRDefault="00635830" w:rsidP="00DE06E2">
            <w:pPr>
              <w:spacing w:after="0" w:line="240" w:lineRule="auto"/>
              <w:jc w:val="center"/>
              <w:rPr>
                <w:b/>
                <w:i/>
                <w:sz w:val="22"/>
              </w:rPr>
            </w:pPr>
          </w:p>
        </w:tc>
        <w:tc>
          <w:tcPr>
            <w:tcW w:w="410" w:type="pct"/>
            <w:vMerge/>
          </w:tcPr>
          <w:p w14:paraId="34AAA60D" w14:textId="77777777" w:rsidR="00635830" w:rsidRPr="001065C4" w:rsidRDefault="00635830" w:rsidP="00DE06E2">
            <w:pPr>
              <w:spacing w:after="0" w:line="240" w:lineRule="auto"/>
              <w:jc w:val="center"/>
              <w:rPr>
                <w:b/>
                <w:i/>
                <w:sz w:val="22"/>
              </w:rPr>
            </w:pPr>
          </w:p>
        </w:tc>
        <w:tc>
          <w:tcPr>
            <w:tcW w:w="378" w:type="pct"/>
            <w:vMerge/>
          </w:tcPr>
          <w:p w14:paraId="11B10C54" w14:textId="77777777" w:rsidR="00635830" w:rsidRPr="001065C4" w:rsidRDefault="00635830" w:rsidP="00DE06E2">
            <w:pPr>
              <w:spacing w:after="0" w:line="240" w:lineRule="auto"/>
              <w:jc w:val="center"/>
              <w:rPr>
                <w:b/>
                <w:i/>
                <w:sz w:val="22"/>
              </w:rPr>
            </w:pPr>
          </w:p>
        </w:tc>
      </w:tr>
      <w:tr w:rsidR="00C07CA9" w:rsidRPr="001065C4" w14:paraId="1765E3C6" w14:textId="77777777" w:rsidTr="00C07CA9">
        <w:trPr>
          <w:trHeight w:val="20"/>
        </w:trPr>
        <w:tc>
          <w:tcPr>
            <w:tcW w:w="507" w:type="pct"/>
            <w:vMerge/>
          </w:tcPr>
          <w:p w14:paraId="43AC20B6" w14:textId="77777777" w:rsidR="00635830" w:rsidRPr="001065C4" w:rsidRDefault="00635830" w:rsidP="00DE06E2">
            <w:pPr>
              <w:spacing w:after="0" w:line="240" w:lineRule="auto"/>
              <w:jc w:val="both"/>
              <w:rPr>
                <w:b/>
                <w:bCs/>
                <w:i/>
                <w:sz w:val="22"/>
              </w:rPr>
            </w:pPr>
          </w:p>
        </w:tc>
        <w:tc>
          <w:tcPr>
            <w:tcW w:w="2664" w:type="pct"/>
          </w:tcPr>
          <w:p w14:paraId="3D6FB9E3" w14:textId="77777777" w:rsidR="00635830" w:rsidRPr="001065C4" w:rsidRDefault="00635830" w:rsidP="00DE06E2">
            <w:pPr>
              <w:spacing w:after="0" w:line="240" w:lineRule="auto"/>
              <w:contextualSpacing/>
              <w:rPr>
                <w:b/>
                <w:sz w:val="22"/>
              </w:rPr>
            </w:pPr>
            <w:r w:rsidRPr="001065C4">
              <w:rPr>
                <w:sz w:val="22"/>
              </w:rPr>
              <w:t>Прыжок в длину с разбега способом «прогнувшись».</w:t>
            </w:r>
          </w:p>
        </w:tc>
        <w:tc>
          <w:tcPr>
            <w:tcW w:w="505" w:type="pct"/>
            <w:vAlign w:val="center"/>
          </w:tcPr>
          <w:p w14:paraId="023B1628" w14:textId="77777777" w:rsidR="00635830" w:rsidRPr="001065C4" w:rsidRDefault="00635830" w:rsidP="00DE06E2">
            <w:pPr>
              <w:suppressAutoHyphens/>
              <w:spacing w:after="0" w:line="240" w:lineRule="auto"/>
              <w:contextualSpacing/>
              <w:rPr>
                <w:iCs/>
                <w:sz w:val="22"/>
              </w:rPr>
            </w:pPr>
            <w:r w:rsidRPr="001065C4">
              <w:rPr>
                <w:iCs/>
                <w:sz w:val="22"/>
              </w:rPr>
              <w:t>1</w:t>
            </w:r>
          </w:p>
        </w:tc>
        <w:tc>
          <w:tcPr>
            <w:tcW w:w="536" w:type="pct"/>
            <w:vMerge/>
          </w:tcPr>
          <w:p w14:paraId="2FCDA418" w14:textId="77777777" w:rsidR="00635830" w:rsidRPr="001065C4" w:rsidRDefault="00635830" w:rsidP="00DE06E2">
            <w:pPr>
              <w:spacing w:after="0" w:line="240" w:lineRule="auto"/>
              <w:jc w:val="center"/>
              <w:rPr>
                <w:b/>
                <w:i/>
                <w:sz w:val="22"/>
              </w:rPr>
            </w:pPr>
          </w:p>
        </w:tc>
        <w:tc>
          <w:tcPr>
            <w:tcW w:w="410" w:type="pct"/>
            <w:vMerge/>
          </w:tcPr>
          <w:p w14:paraId="7F1D02F6" w14:textId="77777777" w:rsidR="00635830" w:rsidRPr="001065C4" w:rsidRDefault="00635830" w:rsidP="00DE06E2">
            <w:pPr>
              <w:spacing w:after="0" w:line="240" w:lineRule="auto"/>
              <w:jc w:val="center"/>
              <w:rPr>
                <w:b/>
                <w:i/>
                <w:sz w:val="22"/>
              </w:rPr>
            </w:pPr>
          </w:p>
        </w:tc>
        <w:tc>
          <w:tcPr>
            <w:tcW w:w="378" w:type="pct"/>
            <w:vMerge/>
          </w:tcPr>
          <w:p w14:paraId="17078AD6" w14:textId="77777777" w:rsidR="00635830" w:rsidRPr="001065C4" w:rsidRDefault="00635830" w:rsidP="00DE06E2">
            <w:pPr>
              <w:spacing w:after="0" w:line="240" w:lineRule="auto"/>
              <w:jc w:val="center"/>
              <w:rPr>
                <w:b/>
                <w:i/>
                <w:sz w:val="22"/>
              </w:rPr>
            </w:pPr>
          </w:p>
        </w:tc>
      </w:tr>
      <w:tr w:rsidR="00C07CA9" w:rsidRPr="001065C4" w14:paraId="5247D2D5" w14:textId="77777777" w:rsidTr="00C07CA9">
        <w:trPr>
          <w:trHeight w:val="20"/>
        </w:trPr>
        <w:tc>
          <w:tcPr>
            <w:tcW w:w="507" w:type="pct"/>
            <w:vMerge/>
          </w:tcPr>
          <w:p w14:paraId="3ADFE6F7" w14:textId="77777777" w:rsidR="00635830" w:rsidRPr="001065C4" w:rsidRDefault="00635830" w:rsidP="00DE06E2">
            <w:pPr>
              <w:spacing w:after="0" w:line="240" w:lineRule="auto"/>
              <w:jc w:val="both"/>
              <w:rPr>
                <w:b/>
                <w:bCs/>
                <w:i/>
                <w:sz w:val="22"/>
              </w:rPr>
            </w:pPr>
          </w:p>
        </w:tc>
        <w:tc>
          <w:tcPr>
            <w:tcW w:w="2664" w:type="pct"/>
          </w:tcPr>
          <w:p w14:paraId="3AAC68DF" w14:textId="77777777" w:rsidR="00635830" w:rsidRPr="001065C4" w:rsidRDefault="00635830" w:rsidP="00DE06E2">
            <w:pPr>
              <w:spacing w:after="0" w:line="240" w:lineRule="auto"/>
              <w:contextualSpacing/>
              <w:rPr>
                <w:b/>
                <w:sz w:val="22"/>
              </w:rPr>
            </w:pPr>
            <w:r w:rsidRPr="001065C4">
              <w:rPr>
                <w:sz w:val="22"/>
              </w:rPr>
              <w:t>Бег- 100 метров (на результат). Прыжок в длину с разбега. Кроссовая подготовка.</w:t>
            </w:r>
          </w:p>
        </w:tc>
        <w:tc>
          <w:tcPr>
            <w:tcW w:w="505" w:type="pct"/>
            <w:vAlign w:val="center"/>
          </w:tcPr>
          <w:p w14:paraId="0340165F" w14:textId="77777777" w:rsidR="00635830" w:rsidRPr="001065C4" w:rsidRDefault="00635830" w:rsidP="00DE06E2">
            <w:pPr>
              <w:suppressAutoHyphens/>
              <w:spacing w:after="0" w:line="240" w:lineRule="auto"/>
              <w:contextualSpacing/>
              <w:rPr>
                <w:iCs/>
                <w:sz w:val="22"/>
              </w:rPr>
            </w:pPr>
            <w:r w:rsidRPr="001065C4">
              <w:rPr>
                <w:iCs/>
                <w:sz w:val="22"/>
              </w:rPr>
              <w:t>1</w:t>
            </w:r>
          </w:p>
        </w:tc>
        <w:tc>
          <w:tcPr>
            <w:tcW w:w="536" w:type="pct"/>
            <w:vMerge/>
          </w:tcPr>
          <w:p w14:paraId="4CA6E871" w14:textId="77777777" w:rsidR="00635830" w:rsidRPr="001065C4" w:rsidRDefault="00635830" w:rsidP="00DE06E2">
            <w:pPr>
              <w:spacing w:after="0" w:line="240" w:lineRule="auto"/>
              <w:jc w:val="center"/>
              <w:rPr>
                <w:b/>
                <w:i/>
                <w:sz w:val="22"/>
              </w:rPr>
            </w:pPr>
          </w:p>
        </w:tc>
        <w:tc>
          <w:tcPr>
            <w:tcW w:w="410" w:type="pct"/>
            <w:vMerge/>
          </w:tcPr>
          <w:p w14:paraId="3A301E28" w14:textId="77777777" w:rsidR="00635830" w:rsidRPr="001065C4" w:rsidRDefault="00635830" w:rsidP="00DE06E2">
            <w:pPr>
              <w:spacing w:after="0" w:line="240" w:lineRule="auto"/>
              <w:jc w:val="center"/>
              <w:rPr>
                <w:b/>
                <w:i/>
                <w:sz w:val="22"/>
              </w:rPr>
            </w:pPr>
          </w:p>
        </w:tc>
        <w:tc>
          <w:tcPr>
            <w:tcW w:w="378" w:type="pct"/>
            <w:vMerge/>
          </w:tcPr>
          <w:p w14:paraId="6301AC9C" w14:textId="77777777" w:rsidR="00635830" w:rsidRPr="001065C4" w:rsidRDefault="00635830" w:rsidP="00DE06E2">
            <w:pPr>
              <w:spacing w:after="0" w:line="240" w:lineRule="auto"/>
              <w:jc w:val="center"/>
              <w:rPr>
                <w:b/>
                <w:i/>
                <w:sz w:val="22"/>
              </w:rPr>
            </w:pPr>
          </w:p>
        </w:tc>
      </w:tr>
      <w:tr w:rsidR="00C07CA9" w:rsidRPr="001065C4" w14:paraId="53628891" w14:textId="77777777" w:rsidTr="00C07CA9">
        <w:trPr>
          <w:trHeight w:val="20"/>
        </w:trPr>
        <w:tc>
          <w:tcPr>
            <w:tcW w:w="507" w:type="pct"/>
            <w:vMerge/>
          </w:tcPr>
          <w:p w14:paraId="28702061" w14:textId="77777777" w:rsidR="00635830" w:rsidRPr="001065C4" w:rsidRDefault="00635830" w:rsidP="00DE06E2">
            <w:pPr>
              <w:spacing w:after="0" w:line="240" w:lineRule="auto"/>
              <w:jc w:val="both"/>
              <w:rPr>
                <w:b/>
                <w:bCs/>
                <w:i/>
                <w:sz w:val="22"/>
              </w:rPr>
            </w:pPr>
          </w:p>
        </w:tc>
        <w:tc>
          <w:tcPr>
            <w:tcW w:w="2664" w:type="pct"/>
          </w:tcPr>
          <w:p w14:paraId="7096EB66" w14:textId="77777777" w:rsidR="00635830" w:rsidRPr="001065C4" w:rsidRDefault="00635830" w:rsidP="00DE06E2">
            <w:pPr>
              <w:spacing w:after="0" w:line="240" w:lineRule="auto"/>
              <w:contextualSpacing/>
              <w:rPr>
                <w:b/>
                <w:sz w:val="22"/>
              </w:rPr>
            </w:pPr>
            <w:r w:rsidRPr="001065C4">
              <w:rPr>
                <w:sz w:val="22"/>
              </w:rPr>
              <w:t>Метание гранаты на дальность с разбега. Бег на средние дистанции.</w:t>
            </w:r>
          </w:p>
        </w:tc>
        <w:tc>
          <w:tcPr>
            <w:tcW w:w="505" w:type="pct"/>
            <w:vAlign w:val="center"/>
          </w:tcPr>
          <w:p w14:paraId="68D190CD" w14:textId="77777777" w:rsidR="00635830" w:rsidRPr="001065C4" w:rsidRDefault="00635830" w:rsidP="00DE06E2">
            <w:pPr>
              <w:suppressAutoHyphens/>
              <w:spacing w:after="0" w:line="240" w:lineRule="auto"/>
              <w:contextualSpacing/>
              <w:rPr>
                <w:iCs/>
                <w:sz w:val="22"/>
              </w:rPr>
            </w:pPr>
            <w:r w:rsidRPr="001065C4">
              <w:rPr>
                <w:iCs/>
                <w:sz w:val="22"/>
              </w:rPr>
              <w:t>1</w:t>
            </w:r>
          </w:p>
        </w:tc>
        <w:tc>
          <w:tcPr>
            <w:tcW w:w="536" w:type="pct"/>
            <w:vMerge/>
          </w:tcPr>
          <w:p w14:paraId="4AAD0647" w14:textId="77777777" w:rsidR="00635830" w:rsidRPr="001065C4" w:rsidRDefault="00635830" w:rsidP="00DE06E2">
            <w:pPr>
              <w:spacing w:after="0" w:line="240" w:lineRule="auto"/>
              <w:jc w:val="center"/>
              <w:rPr>
                <w:b/>
                <w:i/>
                <w:sz w:val="22"/>
              </w:rPr>
            </w:pPr>
          </w:p>
        </w:tc>
        <w:tc>
          <w:tcPr>
            <w:tcW w:w="410" w:type="pct"/>
            <w:vMerge/>
          </w:tcPr>
          <w:p w14:paraId="6AD6AAA8" w14:textId="77777777" w:rsidR="00635830" w:rsidRPr="001065C4" w:rsidRDefault="00635830" w:rsidP="00DE06E2">
            <w:pPr>
              <w:spacing w:after="0" w:line="240" w:lineRule="auto"/>
              <w:jc w:val="center"/>
              <w:rPr>
                <w:b/>
                <w:i/>
                <w:sz w:val="22"/>
              </w:rPr>
            </w:pPr>
          </w:p>
        </w:tc>
        <w:tc>
          <w:tcPr>
            <w:tcW w:w="378" w:type="pct"/>
            <w:vMerge/>
          </w:tcPr>
          <w:p w14:paraId="485DD934" w14:textId="77777777" w:rsidR="00635830" w:rsidRPr="001065C4" w:rsidRDefault="00635830" w:rsidP="00DE06E2">
            <w:pPr>
              <w:spacing w:after="0" w:line="240" w:lineRule="auto"/>
              <w:jc w:val="center"/>
              <w:rPr>
                <w:b/>
                <w:i/>
                <w:sz w:val="22"/>
              </w:rPr>
            </w:pPr>
          </w:p>
        </w:tc>
      </w:tr>
      <w:tr w:rsidR="00C07CA9" w:rsidRPr="001065C4" w14:paraId="73349D84" w14:textId="77777777" w:rsidTr="00C07CA9">
        <w:trPr>
          <w:trHeight w:val="20"/>
        </w:trPr>
        <w:tc>
          <w:tcPr>
            <w:tcW w:w="507" w:type="pct"/>
            <w:vMerge/>
          </w:tcPr>
          <w:p w14:paraId="061DF301" w14:textId="77777777" w:rsidR="00635830" w:rsidRPr="001065C4" w:rsidRDefault="00635830" w:rsidP="00DE06E2">
            <w:pPr>
              <w:spacing w:after="0" w:line="240" w:lineRule="auto"/>
              <w:jc w:val="both"/>
              <w:rPr>
                <w:b/>
                <w:bCs/>
                <w:i/>
                <w:sz w:val="22"/>
              </w:rPr>
            </w:pPr>
          </w:p>
        </w:tc>
        <w:tc>
          <w:tcPr>
            <w:tcW w:w="2664" w:type="pct"/>
          </w:tcPr>
          <w:p w14:paraId="4600160D" w14:textId="77777777" w:rsidR="00635830" w:rsidRPr="001065C4" w:rsidRDefault="00635830" w:rsidP="00DE06E2">
            <w:pPr>
              <w:spacing w:after="0" w:line="240" w:lineRule="auto"/>
              <w:contextualSpacing/>
              <w:rPr>
                <w:b/>
                <w:sz w:val="22"/>
              </w:rPr>
            </w:pPr>
            <w:r w:rsidRPr="001065C4">
              <w:rPr>
                <w:sz w:val="22"/>
              </w:rPr>
              <w:t>Преодоление горизонтальных и вертикальных препятствий. Метание гранаты.</w:t>
            </w:r>
          </w:p>
        </w:tc>
        <w:tc>
          <w:tcPr>
            <w:tcW w:w="505" w:type="pct"/>
            <w:vAlign w:val="center"/>
          </w:tcPr>
          <w:p w14:paraId="0C5ABC67" w14:textId="77777777" w:rsidR="00635830" w:rsidRPr="001065C4" w:rsidRDefault="00635830" w:rsidP="00DE06E2">
            <w:pPr>
              <w:suppressAutoHyphens/>
              <w:spacing w:after="0" w:line="240" w:lineRule="auto"/>
              <w:contextualSpacing/>
              <w:rPr>
                <w:iCs/>
                <w:sz w:val="22"/>
              </w:rPr>
            </w:pPr>
            <w:r w:rsidRPr="001065C4">
              <w:rPr>
                <w:iCs/>
                <w:sz w:val="22"/>
              </w:rPr>
              <w:t>1</w:t>
            </w:r>
          </w:p>
        </w:tc>
        <w:tc>
          <w:tcPr>
            <w:tcW w:w="536" w:type="pct"/>
            <w:vMerge/>
          </w:tcPr>
          <w:p w14:paraId="0FFA806E" w14:textId="77777777" w:rsidR="00635830" w:rsidRPr="001065C4" w:rsidRDefault="00635830" w:rsidP="00DE06E2">
            <w:pPr>
              <w:spacing w:after="0" w:line="240" w:lineRule="auto"/>
              <w:jc w:val="center"/>
              <w:rPr>
                <w:b/>
                <w:i/>
                <w:sz w:val="22"/>
              </w:rPr>
            </w:pPr>
          </w:p>
        </w:tc>
        <w:tc>
          <w:tcPr>
            <w:tcW w:w="410" w:type="pct"/>
            <w:vMerge/>
          </w:tcPr>
          <w:p w14:paraId="181DBA9B" w14:textId="77777777" w:rsidR="00635830" w:rsidRPr="001065C4" w:rsidRDefault="00635830" w:rsidP="00DE06E2">
            <w:pPr>
              <w:spacing w:after="0" w:line="240" w:lineRule="auto"/>
              <w:jc w:val="center"/>
              <w:rPr>
                <w:b/>
                <w:i/>
                <w:sz w:val="22"/>
              </w:rPr>
            </w:pPr>
          </w:p>
        </w:tc>
        <w:tc>
          <w:tcPr>
            <w:tcW w:w="378" w:type="pct"/>
            <w:vMerge/>
          </w:tcPr>
          <w:p w14:paraId="478C7A17" w14:textId="77777777" w:rsidR="00635830" w:rsidRPr="001065C4" w:rsidRDefault="00635830" w:rsidP="00DE06E2">
            <w:pPr>
              <w:spacing w:after="0" w:line="240" w:lineRule="auto"/>
              <w:jc w:val="center"/>
              <w:rPr>
                <w:b/>
                <w:i/>
                <w:sz w:val="22"/>
              </w:rPr>
            </w:pPr>
          </w:p>
        </w:tc>
      </w:tr>
      <w:tr w:rsidR="00C07CA9" w:rsidRPr="001065C4" w14:paraId="49EBC41B" w14:textId="77777777" w:rsidTr="00C07CA9">
        <w:trPr>
          <w:trHeight w:val="20"/>
        </w:trPr>
        <w:tc>
          <w:tcPr>
            <w:tcW w:w="507" w:type="pct"/>
            <w:vMerge/>
          </w:tcPr>
          <w:p w14:paraId="448BD700" w14:textId="77777777" w:rsidR="00635830" w:rsidRPr="001065C4" w:rsidRDefault="00635830" w:rsidP="00DE06E2">
            <w:pPr>
              <w:spacing w:after="0" w:line="240" w:lineRule="auto"/>
              <w:jc w:val="both"/>
              <w:rPr>
                <w:b/>
                <w:bCs/>
                <w:i/>
                <w:sz w:val="22"/>
              </w:rPr>
            </w:pPr>
          </w:p>
        </w:tc>
        <w:tc>
          <w:tcPr>
            <w:tcW w:w="2664" w:type="pct"/>
          </w:tcPr>
          <w:p w14:paraId="43C3F331" w14:textId="77777777" w:rsidR="00635830" w:rsidRPr="001065C4" w:rsidRDefault="00635830" w:rsidP="00DE06E2">
            <w:pPr>
              <w:spacing w:after="0" w:line="240" w:lineRule="auto"/>
              <w:contextualSpacing/>
              <w:rPr>
                <w:sz w:val="22"/>
              </w:rPr>
            </w:pPr>
            <w:r w:rsidRPr="001065C4">
              <w:rPr>
                <w:sz w:val="22"/>
              </w:rPr>
              <w:t>Прыжок в высоту способом «перешагивание». Специальные беговые упражнения.  Кроссовая подготовка.</w:t>
            </w:r>
          </w:p>
        </w:tc>
        <w:tc>
          <w:tcPr>
            <w:tcW w:w="505" w:type="pct"/>
            <w:vAlign w:val="center"/>
          </w:tcPr>
          <w:p w14:paraId="4F55709F" w14:textId="77777777" w:rsidR="00635830" w:rsidRPr="001065C4" w:rsidRDefault="00635830" w:rsidP="00DE06E2">
            <w:pPr>
              <w:suppressAutoHyphens/>
              <w:spacing w:after="0" w:line="240" w:lineRule="auto"/>
              <w:contextualSpacing/>
              <w:rPr>
                <w:iCs/>
                <w:sz w:val="22"/>
              </w:rPr>
            </w:pPr>
            <w:r w:rsidRPr="001065C4">
              <w:rPr>
                <w:iCs/>
                <w:sz w:val="22"/>
              </w:rPr>
              <w:t>2</w:t>
            </w:r>
          </w:p>
        </w:tc>
        <w:tc>
          <w:tcPr>
            <w:tcW w:w="536" w:type="pct"/>
            <w:vMerge/>
          </w:tcPr>
          <w:p w14:paraId="1BCE6B17" w14:textId="77777777" w:rsidR="00635830" w:rsidRPr="001065C4" w:rsidRDefault="00635830" w:rsidP="00DE06E2">
            <w:pPr>
              <w:spacing w:after="0" w:line="240" w:lineRule="auto"/>
              <w:jc w:val="center"/>
              <w:rPr>
                <w:b/>
                <w:i/>
                <w:sz w:val="22"/>
              </w:rPr>
            </w:pPr>
          </w:p>
        </w:tc>
        <w:tc>
          <w:tcPr>
            <w:tcW w:w="410" w:type="pct"/>
            <w:vMerge/>
          </w:tcPr>
          <w:p w14:paraId="58EF1756" w14:textId="77777777" w:rsidR="00635830" w:rsidRPr="001065C4" w:rsidRDefault="00635830" w:rsidP="00DE06E2">
            <w:pPr>
              <w:spacing w:after="0" w:line="240" w:lineRule="auto"/>
              <w:jc w:val="center"/>
              <w:rPr>
                <w:b/>
                <w:i/>
                <w:sz w:val="22"/>
              </w:rPr>
            </w:pPr>
          </w:p>
        </w:tc>
        <w:tc>
          <w:tcPr>
            <w:tcW w:w="378" w:type="pct"/>
            <w:vMerge/>
          </w:tcPr>
          <w:p w14:paraId="675F311B" w14:textId="77777777" w:rsidR="00635830" w:rsidRPr="001065C4" w:rsidRDefault="00635830" w:rsidP="00DE06E2">
            <w:pPr>
              <w:spacing w:after="0" w:line="240" w:lineRule="auto"/>
              <w:jc w:val="center"/>
              <w:rPr>
                <w:b/>
                <w:i/>
                <w:sz w:val="22"/>
              </w:rPr>
            </w:pPr>
          </w:p>
        </w:tc>
      </w:tr>
      <w:tr w:rsidR="00C07CA9" w:rsidRPr="001065C4" w14:paraId="4A79F4A0" w14:textId="77777777" w:rsidTr="00C07CA9">
        <w:trPr>
          <w:trHeight w:val="20"/>
        </w:trPr>
        <w:tc>
          <w:tcPr>
            <w:tcW w:w="507" w:type="pct"/>
            <w:vMerge/>
          </w:tcPr>
          <w:p w14:paraId="74CF1DD7" w14:textId="77777777" w:rsidR="00635830" w:rsidRPr="001065C4" w:rsidRDefault="00635830" w:rsidP="00DE06E2">
            <w:pPr>
              <w:spacing w:after="0" w:line="240" w:lineRule="auto"/>
              <w:jc w:val="both"/>
              <w:rPr>
                <w:b/>
                <w:bCs/>
                <w:i/>
                <w:sz w:val="22"/>
              </w:rPr>
            </w:pPr>
          </w:p>
        </w:tc>
        <w:tc>
          <w:tcPr>
            <w:tcW w:w="2664" w:type="pct"/>
          </w:tcPr>
          <w:p w14:paraId="48B8BFBC" w14:textId="77777777" w:rsidR="00635830" w:rsidRPr="001065C4" w:rsidRDefault="00635830" w:rsidP="00DE06E2">
            <w:pPr>
              <w:spacing w:after="0" w:line="240" w:lineRule="auto"/>
              <w:contextualSpacing/>
              <w:rPr>
                <w:sz w:val="22"/>
              </w:rPr>
            </w:pPr>
            <w:r w:rsidRPr="001065C4">
              <w:rPr>
                <w:sz w:val="22"/>
              </w:rPr>
              <w:t>Эстафетный бег. Прыжок в высоту.</w:t>
            </w:r>
          </w:p>
        </w:tc>
        <w:tc>
          <w:tcPr>
            <w:tcW w:w="505" w:type="pct"/>
            <w:vAlign w:val="center"/>
          </w:tcPr>
          <w:p w14:paraId="72A0683C" w14:textId="77777777" w:rsidR="00635830" w:rsidRPr="001065C4" w:rsidRDefault="00635830" w:rsidP="00DE06E2">
            <w:pPr>
              <w:suppressAutoHyphens/>
              <w:spacing w:after="0" w:line="240" w:lineRule="auto"/>
              <w:contextualSpacing/>
              <w:rPr>
                <w:iCs/>
                <w:sz w:val="22"/>
              </w:rPr>
            </w:pPr>
            <w:r w:rsidRPr="001065C4">
              <w:rPr>
                <w:iCs/>
                <w:sz w:val="22"/>
              </w:rPr>
              <w:t>1</w:t>
            </w:r>
          </w:p>
        </w:tc>
        <w:tc>
          <w:tcPr>
            <w:tcW w:w="536" w:type="pct"/>
            <w:vMerge/>
          </w:tcPr>
          <w:p w14:paraId="0ECBB6F1" w14:textId="77777777" w:rsidR="00635830" w:rsidRPr="001065C4" w:rsidRDefault="00635830" w:rsidP="00DE06E2">
            <w:pPr>
              <w:spacing w:after="0" w:line="240" w:lineRule="auto"/>
              <w:jc w:val="center"/>
              <w:rPr>
                <w:b/>
                <w:i/>
                <w:sz w:val="22"/>
              </w:rPr>
            </w:pPr>
          </w:p>
        </w:tc>
        <w:tc>
          <w:tcPr>
            <w:tcW w:w="410" w:type="pct"/>
            <w:vMerge/>
          </w:tcPr>
          <w:p w14:paraId="3835F9D1" w14:textId="77777777" w:rsidR="00635830" w:rsidRPr="001065C4" w:rsidRDefault="00635830" w:rsidP="00DE06E2">
            <w:pPr>
              <w:spacing w:after="0" w:line="240" w:lineRule="auto"/>
              <w:jc w:val="center"/>
              <w:rPr>
                <w:b/>
                <w:i/>
                <w:sz w:val="22"/>
              </w:rPr>
            </w:pPr>
          </w:p>
        </w:tc>
        <w:tc>
          <w:tcPr>
            <w:tcW w:w="378" w:type="pct"/>
            <w:vMerge/>
          </w:tcPr>
          <w:p w14:paraId="09BD9E98" w14:textId="77777777" w:rsidR="00635830" w:rsidRPr="001065C4" w:rsidRDefault="00635830" w:rsidP="00DE06E2">
            <w:pPr>
              <w:spacing w:after="0" w:line="240" w:lineRule="auto"/>
              <w:jc w:val="center"/>
              <w:rPr>
                <w:b/>
                <w:i/>
                <w:sz w:val="22"/>
              </w:rPr>
            </w:pPr>
          </w:p>
        </w:tc>
      </w:tr>
      <w:tr w:rsidR="00C07CA9" w:rsidRPr="001065C4" w14:paraId="607221CB" w14:textId="77777777" w:rsidTr="00C07CA9">
        <w:trPr>
          <w:trHeight w:val="20"/>
        </w:trPr>
        <w:tc>
          <w:tcPr>
            <w:tcW w:w="507" w:type="pct"/>
            <w:vMerge/>
          </w:tcPr>
          <w:p w14:paraId="43AA7BEF" w14:textId="77777777" w:rsidR="00635830" w:rsidRPr="001065C4" w:rsidRDefault="00635830" w:rsidP="00DE06E2">
            <w:pPr>
              <w:spacing w:after="0" w:line="240" w:lineRule="auto"/>
              <w:jc w:val="both"/>
              <w:rPr>
                <w:b/>
                <w:bCs/>
                <w:i/>
                <w:sz w:val="22"/>
              </w:rPr>
            </w:pPr>
          </w:p>
        </w:tc>
        <w:tc>
          <w:tcPr>
            <w:tcW w:w="2664" w:type="pct"/>
          </w:tcPr>
          <w:p w14:paraId="7E61698B" w14:textId="77777777" w:rsidR="00635830" w:rsidRPr="001065C4" w:rsidRDefault="00635830" w:rsidP="00DE06E2">
            <w:pPr>
              <w:spacing w:after="0" w:line="240" w:lineRule="auto"/>
              <w:contextualSpacing/>
              <w:rPr>
                <w:b/>
                <w:sz w:val="22"/>
              </w:rPr>
            </w:pPr>
            <w:r w:rsidRPr="001065C4">
              <w:rPr>
                <w:sz w:val="22"/>
              </w:rPr>
              <w:t>Кросс- 3000 метров. Дыхательные упражнения.</w:t>
            </w:r>
          </w:p>
        </w:tc>
        <w:tc>
          <w:tcPr>
            <w:tcW w:w="505" w:type="pct"/>
            <w:vAlign w:val="center"/>
          </w:tcPr>
          <w:p w14:paraId="7A1B0502" w14:textId="77777777" w:rsidR="00635830" w:rsidRPr="001065C4" w:rsidRDefault="00635830" w:rsidP="00DE06E2">
            <w:pPr>
              <w:suppressAutoHyphens/>
              <w:spacing w:after="0" w:line="240" w:lineRule="auto"/>
              <w:contextualSpacing/>
              <w:rPr>
                <w:iCs/>
                <w:sz w:val="22"/>
              </w:rPr>
            </w:pPr>
            <w:r w:rsidRPr="001065C4">
              <w:rPr>
                <w:iCs/>
                <w:sz w:val="22"/>
              </w:rPr>
              <w:t>1</w:t>
            </w:r>
          </w:p>
        </w:tc>
        <w:tc>
          <w:tcPr>
            <w:tcW w:w="536" w:type="pct"/>
            <w:vMerge/>
          </w:tcPr>
          <w:p w14:paraId="799C2651" w14:textId="77777777" w:rsidR="00635830" w:rsidRPr="001065C4" w:rsidRDefault="00635830" w:rsidP="00DE06E2">
            <w:pPr>
              <w:spacing w:after="0" w:line="240" w:lineRule="auto"/>
              <w:jc w:val="center"/>
              <w:rPr>
                <w:b/>
                <w:i/>
                <w:sz w:val="22"/>
              </w:rPr>
            </w:pPr>
          </w:p>
        </w:tc>
        <w:tc>
          <w:tcPr>
            <w:tcW w:w="410" w:type="pct"/>
            <w:vMerge/>
          </w:tcPr>
          <w:p w14:paraId="7676F6B8" w14:textId="77777777" w:rsidR="00635830" w:rsidRPr="001065C4" w:rsidRDefault="00635830" w:rsidP="00DE06E2">
            <w:pPr>
              <w:spacing w:after="0" w:line="240" w:lineRule="auto"/>
              <w:jc w:val="center"/>
              <w:rPr>
                <w:b/>
                <w:i/>
                <w:sz w:val="22"/>
              </w:rPr>
            </w:pPr>
          </w:p>
        </w:tc>
        <w:tc>
          <w:tcPr>
            <w:tcW w:w="378" w:type="pct"/>
            <w:vMerge/>
          </w:tcPr>
          <w:p w14:paraId="4CE3F671" w14:textId="77777777" w:rsidR="00635830" w:rsidRPr="001065C4" w:rsidRDefault="00635830" w:rsidP="00DE06E2">
            <w:pPr>
              <w:spacing w:after="0" w:line="240" w:lineRule="auto"/>
              <w:jc w:val="center"/>
              <w:rPr>
                <w:b/>
                <w:i/>
                <w:sz w:val="22"/>
              </w:rPr>
            </w:pPr>
          </w:p>
        </w:tc>
      </w:tr>
      <w:tr w:rsidR="00C07CA9" w:rsidRPr="001065C4" w14:paraId="4E51F954" w14:textId="77777777" w:rsidTr="00C07CA9">
        <w:trPr>
          <w:trHeight w:val="20"/>
        </w:trPr>
        <w:tc>
          <w:tcPr>
            <w:tcW w:w="507" w:type="pct"/>
            <w:vMerge w:val="restart"/>
          </w:tcPr>
          <w:p w14:paraId="1587534C" w14:textId="77777777" w:rsidR="00635830" w:rsidRPr="001065C4" w:rsidRDefault="00635830" w:rsidP="00DE06E2">
            <w:pPr>
              <w:spacing w:after="0" w:line="240" w:lineRule="auto"/>
              <w:rPr>
                <w:b/>
                <w:bCs/>
                <w:sz w:val="22"/>
              </w:rPr>
            </w:pPr>
            <w:r w:rsidRPr="001065C4">
              <w:rPr>
                <w:b/>
                <w:bCs/>
                <w:sz w:val="22"/>
              </w:rPr>
              <w:t xml:space="preserve">Тема 1.2 </w:t>
            </w:r>
            <w:r w:rsidRPr="001065C4">
              <w:rPr>
                <w:sz w:val="22"/>
              </w:rPr>
              <w:t>Спортивные игры</w:t>
            </w:r>
          </w:p>
        </w:tc>
        <w:tc>
          <w:tcPr>
            <w:tcW w:w="2664" w:type="pct"/>
          </w:tcPr>
          <w:p w14:paraId="03934954" w14:textId="77777777" w:rsidR="00635830" w:rsidRPr="001065C4" w:rsidRDefault="00635830" w:rsidP="00DE06E2">
            <w:pPr>
              <w:spacing w:after="0" w:line="240" w:lineRule="auto"/>
              <w:rPr>
                <w:b/>
                <w:bCs/>
                <w:sz w:val="22"/>
              </w:rPr>
            </w:pPr>
            <w:r w:rsidRPr="001065C4">
              <w:rPr>
                <w:b/>
                <w:bCs/>
                <w:sz w:val="22"/>
              </w:rPr>
              <w:t>Содержание учебного материала</w:t>
            </w:r>
          </w:p>
        </w:tc>
        <w:tc>
          <w:tcPr>
            <w:tcW w:w="505" w:type="pct"/>
            <w:vAlign w:val="center"/>
          </w:tcPr>
          <w:p w14:paraId="4470D044" w14:textId="77777777" w:rsidR="00635830" w:rsidRPr="001065C4" w:rsidRDefault="00635830" w:rsidP="00DE06E2">
            <w:pPr>
              <w:spacing w:after="0" w:line="240" w:lineRule="auto"/>
              <w:rPr>
                <w:b/>
                <w:sz w:val="22"/>
              </w:rPr>
            </w:pPr>
            <w:r w:rsidRPr="001065C4">
              <w:rPr>
                <w:b/>
                <w:sz w:val="22"/>
              </w:rPr>
              <w:t>15</w:t>
            </w:r>
          </w:p>
        </w:tc>
        <w:tc>
          <w:tcPr>
            <w:tcW w:w="536" w:type="pct"/>
            <w:vMerge w:val="restart"/>
          </w:tcPr>
          <w:p w14:paraId="36F295BF" w14:textId="77777777" w:rsidR="00635830" w:rsidRPr="001065C4" w:rsidRDefault="00635830" w:rsidP="00DE06E2">
            <w:pPr>
              <w:spacing w:after="0" w:line="240" w:lineRule="auto"/>
              <w:jc w:val="center"/>
              <w:rPr>
                <w:b/>
                <w:i/>
                <w:sz w:val="22"/>
              </w:rPr>
            </w:pPr>
            <w:r w:rsidRPr="001065C4">
              <w:rPr>
                <w:b/>
                <w:i/>
                <w:sz w:val="22"/>
              </w:rPr>
              <w:t>ЛР 1</w:t>
            </w:r>
          </w:p>
          <w:p w14:paraId="1367A073" w14:textId="77777777" w:rsidR="00635830" w:rsidRPr="001065C4" w:rsidRDefault="00635830" w:rsidP="00DE06E2">
            <w:pPr>
              <w:spacing w:after="0" w:line="240" w:lineRule="auto"/>
              <w:jc w:val="center"/>
              <w:rPr>
                <w:b/>
                <w:i/>
                <w:sz w:val="22"/>
              </w:rPr>
            </w:pPr>
            <w:r w:rsidRPr="001065C4">
              <w:rPr>
                <w:b/>
                <w:i/>
                <w:sz w:val="22"/>
              </w:rPr>
              <w:t>ЛР 9</w:t>
            </w:r>
          </w:p>
        </w:tc>
        <w:tc>
          <w:tcPr>
            <w:tcW w:w="410" w:type="pct"/>
            <w:vMerge w:val="restart"/>
          </w:tcPr>
          <w:p w14:paraId="09830A03" w14:textId="77777777" w:rsidR="00635830" w:rsidRPr="001065C4" w:rsidRDefault="00635830" w:rsidP="00DE06E2">
            <w:pPr>
              <w:spacing w:after="0"/>
              <w:jc w:val="center"/>
              <w:rPr>
                <w:sz w:val="22"/>
              </w:rPr>
            </w:pPr>
            <w:r w:rsidRPr="001065C4">
              <w:rPr>
                <w:sz w:val="22"/>
              </w:rPr>
              <w:t>ПК 1.1</w:t>
            </w:r>
          </w:p>
          <w:p w14:paraId="0323CB58" w14:textId="77777777" w:rsidR="007113E4" w:rsidRPr="001065C4" w:rsidRDefault="00635830" w:rsidP="00DE06E2">
            <w:pPr>
              <w:spacing w:after="0"/>
              <w:jc w:val="center"/>
              <w:rPr>
                <w:sz w:val="22"/>
                <w:lang w:val="en-US"/>
              </w:rPr>
            </w:pPr>
            <w:r w:rsidRPr="001065C4">
              <w:rPr>
                <w:sz w:val="22"/>
              </w:rPr>
              <w:t>ОК 01</w:t>
            </w:r>
            <w:r w:rsidR="007113E4" w:rsidRPr="001065C4">
              <w:rPr>
                <w:sz w:val="22"/>
                <w:lang w:val="en-US"/>
              </w:rPr>
              <w:t>-</w:t>
            </w:r>
          </w:p>
          <w:p w14:paraId="0F3C8F91" w14:textId="77777777" w:rsidR="00635830" w:rsidRPr="001065C4" w:rsidRDefault="00635830" w:rsidP="00DE06E2">
            <w:pPr>
              <w:spacing w:after="0"/>
              <w:jc w:val="center"/>
              <w:rPr>
                <w:sz w:val="22"/>
              </w:rPr>
            </w:pPr>
            <w:r w:rsidRPr="001065C4">
              <w:rPr>
                <w:sz w:val="22"/>
              </w:rPr>
              <w:t>ОК 07</w:t>
            </w:r>
          </w:p>
          <w:p w14:paraId="215C61AE" w14:textId="77777777" w:rsidR="00635830" w:rsidRPr="001065C4" w:rsidRDefault="00635830" w:rsidP="00DE06E2">
            <w:pPr>
              <w:spacing w:after="0" w:line="240" w:lineRule="auto"/>
              <w:jc w:val="center"/>
              <w:rPr>
                <w:i/>
                <w:sz w:val="22"/>
              </w:rPr>
            </w:pPr>
          </w:p>
        </w:tc>
        <w:tc>
          <w:tcPr>
            <w:tcW w:w="378" w:type="pct"/>
            <w:vMerge w:val="restart"/>
          </w:tcPr>
          <w:p w14:paraId="701C1CEF" w14:textId="77777777" w:rsidR="00635830" w:rsidRPr="001065C4" w:rsidRDefault="00635830" w:rsidP="00DE06E2">
            <w:pPr>
              <w:spacing w:after="0"/>
              <w:jc w:val="center"/>
              <w:rPr>
                <w:sz w:val="22"/>
              </w:rPr>
            </w:pPr>
            <w:r w:rsidRPr="001065C4">
              <w:rPr>
                <w:sz w:val="22"/>
              </w:rPr>
              <w:t>Н1.1.01</w:t>
            </w:r>
          </w:p>
          <w:p w14:paraId="018EFD08" w14:textId="77777777" w:rsidR="00635830" w:rsidRPr="001065C4" w:rsidRDefault="00635830" w:rsidP="00DE06E2">
            <w:pPr>
              <w:spacing w:after="0"/>
              <w:jc w:val="center"/>
              <w:rPr>
                <w:sz w:val="22"/>
              </w:rPr>
            </w:pPr>
            <w:r w:rsidRPr="001065C4">
              <w:rPr>
                <w:sz w:val="22"/>
              </w:rPr>
              <w:t>У 1.1.01</w:t>
            </w:r>
          </w:p>
          <w:p w14:paraId="658DC74A" w14:textId="77777777" w:rsidR="00635830" w:rsidRPr="001065C4" w:rsidRDefault="00635830" w:rsidP="00DE06E2">
            <w:pPr>
              <w:spacing w:after="0"/>
              <w:jc w:val="center"/>
              <w:rPr>
                <w:sz w:val="22"/>
              </w:rPr>
            </w:pPr>
            <w:r w:rsidRPr="001065C4">
              <w:rPr>
                <w:sz w:val="22"/>
              </w:rPr>
              <w:t>З 1.1.01</w:t>
            </w:r>
          </w:p>
          <w:p w14:paraId="0B23423F" w14:textId="77777777" w:rsidR="00635830" w:rsidRPr="001065C4" w:rsidRDefault="00635830" w:rsidP="00DE06E2">
            <w:pPr>
              <w:spacing w:after="0"/>
              <w:jc w:val="center"/>
              <w:rPr>
                <w:sz w:val="22"/>
              </w:rPr>
            </w:pPr>
          </w:p>
          <w:p w14:paraId="62B11A17" w14:textId="77777777" w:rsidR="00635830" w:rsidRPr="001065C4" w:rsidRDefault="00635830" w:rsidP="00DE06E2">
            <w:pPr>
              <w:spacing w:after="0"/>
              <w:jc w:val="center"/>
              <w:rPr>
                <w:sz w:val="22"/>
              </w:rPr>
            </w:pPr>
            <w:r w:rsidRPr="001065C4">
              <w:rPr>
                <w:sz w:val="22"/>
              </w:rPr>
              <w:t>Уо.01.01 Зо.01.01</w:t>
            </w:r>
          </w:p>
          <w:p w14:paraId="3F42CED4" w14:textId="77777777" w:rsidR="00635830" w:rsidRPr="001065C4" w:rsidRDefault="00635830" w:rsidP="00DE06E2">
            <w:pPr>
              <w:spacing w:after="0"/>
              <w:jc w:val="center"/>
              <w:rPr>
                <w:sz w:val="22"/>
              </w:rPr>
            </w:pPr>
          </w:p>
          <w:p w14:paraId="01057921" w14:textId="77777777" w:rsidR="00635830" w:rsidRPr="001065C4" w:rsidRDefault="00635830" w:rsidP="00DE06E2">
            <w:pPr>
              <w:spacing w:after="0"/>
              <w:jc w:val="center"/>
              <w:rPr>
                <w:sz w:val="22"/>
              </w:rPr>
            </w:pPr>
            <w:r w:rsidRPr="001065C4">
              <w:rPr>
                <w:sz w:val="22"/>
              </w:rPr>
              <w:lastRenderedPageBreak/>
              <w:t>Уо.04.01</w:t>
            </w:r>
          </w:p>
          <w:p w14:paraId="4A049FDC" w14:textId="77777777" w:rsidR="00635830" w:rsidRPr="001065C4" w:rsidRDefault="00635830" w:rsidP="00DE06E2">
            <w:pPr>
              <w:spacing w:after="0"/>
              <w:jc w:val="center"/>
              <w:rPr>
                <w:sz w:val="22"/>
              </w:rPr>
            </w:pPr>
            <w:r w:rsidRPr="001065C4">
              <w:rPr>
                <w:sz w:val="22"/>
              </w:rPr>
              <w:t>Зо.04.01</w:t>
            </w:r>
          </w:p>
          <w:p w14:paraId="2E758F98" w14:textId="77777777" w:rsidR="00635830" w:rsidRPr="001065C4" w:rsidRDefault="00635830" w:rsidP="00DE06E2">
            <w:pPr>
              <w:spacing w:after="0"/>
              <w:jc w:val="center"/>
              <w:rPr>
                <w:sz w:val="22"/>
              </w:rPr>
            </w:pPr>
          </w:p>
          <w:p w14:paraId="6F1282E6" w14:textId="77777777" w:rsidR="00635830" w:rsidRPr="001065C4" w:rsidRDefault="00635830" w:rsidP="00DE06E2">
            <w:pPr>
              <w:spacing w:after="0"/>
              <w:jc w:val="center"/>
              <w:rPr>
                <w:sz w:val="22"/>
              </w:rPr>
            </w:pPr>
            <w:r w:rsidRPr="001065C4">
              <w:rPr>
                <w:sz w:val="22"/>
              </w:rPr>
              <w:t>Уо.07.01</w:t>
            </w:r>
          </w:p>
          <w:p w14:paraId="343492BD" w14:textId="77777777" w:rsidR="00635830" w:rsidRPr="001065C4" w:rsidRDefault="00635830" w:rsidP="00DE06E2">
            <w:pPr>
              <w:spacing w:after="0"/>
              <w:jc w:val="center"/>
              <w:rPr>
                <w:sz w:val="22"/>
              </w:rPr>
            </w:pPr>
            <w:r w:rsidRPr="001065C4">
              <w:rPr>
                <w:sz w:val="22"/>
              </w:rPr>
              <w:t>Зо.07.01</w:t>
            </w:r>
          </w:p>
          <w:p w14:paraId="5FEE26C3" w14:textId="77777777" w:rsidR="00635830" w:rsidRPr="001065C4" w:rsidRDefault="00635830" w:rsidP="00DE06E2">
            <w:pPr>
              <w:spacing w:after="0" w:line="240" w:lineRule="auto"/>
              <w:jc w:val="center"/>
              <w:rPr>
                <w:i/>
                <w:sz w:val="22"/>
              </w:rPr>
            </w:pPr>
          </w:p>
        </w:tc>
      </w:tr>
      <w:tr w:rsidR="00C07CA9" w:rsidRPr="001065C4" w14:paraId="37228988" w14:textId="77777777" w:rsidTr="00C07CA9">
        <w:trPr>
          <w:trHeight w:val="20"/>
        </w:trPr>
        <w:tc>
          <w:tcPr>
            <w:tcW w:w="507" w:type="pct"/>
            <w:vMerge/>
          </w:tcPr>
          <w:p w14:paraId="39D6FA56" w14:textId="77777777" w:rsidR="00635830" w:rsidRPr="001065C4" w:rsidRDefault="00635830" w:rsidP="00DE06E2">
            <w:pPr>
              <w:spacing w:after="0" w:line="240" w:lineRule="auto"/>
              <w:rPr>
                <w:b/>
                <w:bCs/>
                <w:sz w:val="22"/>
              </w:rPr>
            </w:pPr>
          </w:p>
        </w:tc>
        <w:tc>
          <w:tcPr>
            <w:tcW w:w="2664" w:type="pct"/>
          </w:tcPr>
          <w:p w14:paraId="074E8186" w14:textId="77777777" w:rsidR="00635830" w:rsidRPr="001065C4" w:rsidRDefault="00635830" w:rsidP="00DE06E2">
            <w:pPr>
              <w:spacing w:after="0" w:line="240" w:lineRule="auto"/>
              <w:rPr>
                <w:b/>
                <w:sz w:val="22"/>
              </w:rPr>
            </w:pPr>
            <w:r w:rsidRPr="001065C4">
              <w:rPr>
                <w:b/>
                <w:bCs/>
                <w:sz w:val="22"/>
              </w:rPr>
              <w:t>В том числе практических и лабораторных занятий</w:t>
            </w:r>
          </w:p>
        </w:tc>
        <w:tc>
          <w:tcPr>
            <w:tcW w:w="505" w:type="pct"/>
            <w:vAlign w:val="center"/>
          </w:tcPr>
          <w:p w14:paraId="69CBA1B5" w14:textId="77777777" w:rsidR="00635830" w:rsidRPr="001065C4" w:rsidRDefault="00635830" w:rsidP="00DE06E2">
            <w:pPr>
              <w:spacing w:after="0" w:line="240" w:lineRule="auto"/>
              <w:rPr>
                <w:b/>
                <w:bCs/>
                <w:sz w:val="22"/>
              </w:rPr>
            </w:pPr>
            <w:r w:rsidRPr="001065C4">
              <w:rPr>
                <w:b/>
                <w:bCs/>
                <w:sz w:val="22"/>
              </w:rPr>
              <w:t>15</w:t>
            </w:r>
          </w:p>
        </w:tc>
        <w:tc>
          <w:tcPr>
            <w:tcW w:w="536" w:type="pct"/>
            <w:vMerge/>
          </w:tcPr>
          <w:p w14:paraId="44078727" w14:textId="77777777" w:rsidR="00635830" w:rsidRPr="001065C4" w:rsidRDefault="00635830" w:rsidP="00DE06E2">
            <w:pPr>
              <w:spacing w:after="0" w:line="240" w:lineRule="auto"/>
              <w:jc w:val="center"/>
              <w:rPr>
                <w:b/>
                <w:bCs/>
                <w:sz w:val="22"/>
              </w:rPr>
            </w:pPr>
          </w:p>
        </w:tc>
        <w:tc>
          <w:tcPr>
            <w:tcW w:w="410" w:type="pct"/>
            <w:vMerge/>
          </w:tcPr>
          <w:p w14:paraId="6FD8BA4F" w14:textId="77777777" w:rsidR="00635830" w:rsidRPr="001065C4" w:rsidRDefault="00635830" w:rsidP="00DE06E2">
            <w:pPr>
              <w:spacing w:after="0" w:line="240" w:lineRule="auto"/>
              <w:jc w:val="center"/>
              <w:rPr>
                <w:b/>
                <w:bCs/>
                <w:sz w:val="22"/>
              </w:rPr>
            </w:pPr>
          </w:p>
        </w:tc>
        <w:tc>
          <w:tcPr>
            <w:tcW w:w="378" w:type="pct"/>
            <w:vMerge/>
          </w:tcPr>
          <w:p w14:paraId="68704C0D" w14:textId="77777777" w:rsidR="00635830" w:rsidRPr="001065C4" w:rsidRDefault="00635830" w:rsidP="00DE06E2">
            <w:pPr>
              <w:spacing w:after="0" w:line="240" w:lineRule="auto"/>
              <w:jc w:val="center"/>
              <w:rPr>
                <w:b/>
                <w:bCs/>
                <w:sz w:val="22"/>
              </w:rPr>
            </w:pPr>
          </w:p>
        </w:tc>
      </w:tr>
      <w:tr w:rsidR="00C07CA9" w:rsidRPr="001065C4" w14:paraId="58F86762" w14:textId="77777777" w:rsidTr="00C07CA9">
        <w:trPr>
          <w:trHeight w:val="20"/>
        </w:trPr>
        <w:tc>
          <w:tcPr>
            <w:tcW w:w="507" w:type="pct"/>
            <w:vMerge/>
          </w:tcPr>
          <w:p w14:paraId="4302F515" w14:textId="77777777" w:rsidR="00635830" w:rsidRPr="001065C4" w:rsidRDefault="00635830" w:rsidP="00DE06E2">
            <w:pPr>
              <w:spacing w:after="0" w:line="240" w:lineRule="auto"/>
              <w:rPr>
                <w:b/>
                <w:bCs/>
                <w:sz w:val="22"/>
              </w:rPr>
            </w:pPr>
          </w:p>
        </w:tc>
        <w:tc>
          <w:tcPr>
            <w:tcW w:w="2664" w:type="pct"/>
          </w:tcPr>
          <w:p w14:paraId="6380F5D4" w14:textId="77777777" w:rsidR="00635830" w:rsidRPr="001065C4" w:rsidRDefault="00635830" w:rsidP="00DE06E2">
            <w:pPr>
              <w:spacing w:after="0" w:line="240" w:lineRule="auto"/>
              <w:rPr>
                <w:sz w:val="22"/>
              </w:rPr>
            </w:pPr>
            <w:r w:rsidRPr="001065C4">
              <w:rPr>
                <w:sz w:val="22"/>
              </w:rPr>
              <w:t>Баскетбол: правила, судейство, жесты.</w:t>
            </w:r>
          </w:p>
        </w:tc>
        <w:tc>
          <w:tcPr>
            <w:tcW w:w="505" w:type="pct"/>
            <w:vAlign w:val="center"/>
          </w:tcPr>
          <w:p w14:paraId="65639FA1" w14:textId="77777777" w:rsidR="00635830" w:rsidRPr="001065C4" w:rsidRDefault="00635830" w:rsidP="00DE06E2">
            <w:pPr>
              <w:spacing w:after="0" w:line="240" w:lineRule="auto"/>
              <w:rPr>
                <w:bCs/>
                <w:sz w:val="22"/>
              </w:rPr>
            </w:pPr>
            <w:r w:rsidRPr="001065C4">
              <w:rPr>
                <w:bCs/>
                <w:sz w:val="22"/>
              </w:rPr>
              <w:t>2</w:t>
            </w:r>
          </w:p>
        </w:tc>
        <w:tc>
          <w:tcPr>
            <w:tcW w:w="536" w:type="pct"/>
            <w:vMerge/>
          </w:tcPr>
          <w:p w14:paraId="39EFC69E" w14:textId="77777777" w:rsidR="00635830" w:rsidRPr="001065C4" w:rsidRDefault="00635830" w:rsidP="00DE06E2">
            <w:pPr>
              <w:spacing w:after="0" w:line="240" w:lineRule="auto"/>
              <w:jc w:val="center"/>
              <w:rPr>
                <w:b/>
                <w:bCs/>
                <w:sz w:val="22"/>
              </w:rPr>
            </w:pPr>
          </w:p>
        </w:tc>
        <w:tc>
          <w:tcPr>
            <w:tcW w:w="410" w:type="pct"/>
            <w:vMerge/>
          </w:tcPr>
          <w:p w14:paraId="3EA38127" w14:textId="77777777" w:rsidR="00635830" w:rsidRPr="001065C4" w:rsidRDefault="00635830" w:rsidP="00DE06E2">
            <w:pPr>
              <w:spacing w:after="0" w:line="240" w:lineRule="auto"/>
              <w:jc w:val="center"/>
              <w:rPr>
                <w:b/>
                <w:bCs/>
                <w:sz w:val="22"/>
              </w:rPr>
            </w:pPr>
          </w:p>
        </w:tc>
        <w:tc>
          <w:tcPr>
            <w:tcW w:w="378" w:type="pct"/>
            <w:vMerge/>
          </w:tcPr>
          <w:p w14:paraId="219E8245" w14:textId="77777777" w:rsidR="00635830" w:rsidRPr="001065C4" w:rsidRDefault="00635830" w:rsidP="00DE06E2">
            <w:pPr>
              <w:spacing w:after="0" w:line="240" w:lineRule="auto"/>
              <w:jc w:val="center"/>
              <w:rPr>
                <w:b/>
                <w:bCs/>
                <w:sz w:val="22"/>
              </w:rPr>
            </w:pPr>
          </w:p>
        </w:tc>
      </w:tr>
      <w:tr w:rsidR="00C07CA9" w:rsidRPr="001065C4" w14:paraId="236DCB34" w14:textId="77777777" w:rsidTr="00C07CA9">
        <w:trPr>
          <w:trHeight w:val="20"/>
        </w:trPr>
        <w:tc>
          <w:tcPr>
            <w:tcW w:w="507" w:type="pct"/>
            <w:vMerge/>
          </w:tcPr>
          <w:p w14:paraId="4CA2FE08" w14:textId="77777777" w:rsidR="00635830" w:rsidRPr="001065C4" w:rsidRDefault="00635830" w:rsidP="00DE06E2">
            <w:pPr>
              <w:spacing w:after="0" w:line="240" w:lineRule="auto"/>
              <w:rPr>
                <w:b/>
                <w:bCs/>
                <w:sz w:val="22"/>
              </w:rPr>
            </w:pPr>
          </w:p>
        </w:tc>
        <w:tc>
          <w:tcPr>
            <w:tcW w:w="2664" w:type="pct"/>
          </w:tcPr>
          <w:p w14:paraId="23F8542C" w14:textId="77777777" w:rsidR="00635830" w:rsidRPr="001065C4" w:rsidRDefault="00635830" w:rsidP="00DE06E2">
            <w:pPr>
              <w:spacing w:after="0" w:line="240" w:lineRule="auto"/>
              <w:rPr>
                <w:sz w:val="22"/>
              </w:rPr>
            </w:pPr>
            <w:r w:rsidRPr="001065C4">
              <w:rPr>
                <w:sz w:val="22"/>
              </w:rPr>
              <w:t>Баскетбол: техника перемещений, остановок, поворотов, стоек. Ловля и передача мяча.</w:t>
            </w:r>
          </w:p>
        </w:tc>
        <w:tc>
          <w:tcPr>
            <w:tcW w:w="505" w:type="pct"/>
            <w:vAlign w:val="center"/>
          </w:tcPr>
          <w:p w14:paraId="08C1D89B" w14:textId="77777777" w:rsidR="00635830" w:rsidRPr="001065C4" w:rsidRDefault="00635830" w:rsidP="00DE06E2">
            <w:pPr>
              <w:spacing w:after="0" w:line="240" w:lineRule="auto"/>
              <w:rPr>
                <w:bCs/>
                <w:sz w:val="22"/>
              </w:rPr>
            </w:pPr>
            <w:r w:rsidRPr="001065C4">
              <w:rPr>
                <w:bCs/>
                <w:sz w:val="22"/>
              </w:rPr>
              <w:t>1</w:t>
            </w:r>
          </w:p>
        </w:tc>
        <w:tc>
          <w:tcPr>
            <w:tcW w:w="536" w:type="pct"/>
            <w:vMerge/>
          </w:tcPr>
          <w:p w14:paraId="0F9F63C4" w14:textId="77777777" w:rsidR="00635830" w:rsidRPr="001065C4" w:rsidRDefault="00635830" w:rsidP="00DE06E2">
            <w:pPr>
              <w:spacing w:after="0" w:line="240" w:lineRule="auto"/>
              <w:jc w:val="center"/>
              <w:rPr>
                <w:b/>
                <w:bCs/>
                <w:sz w:val="22"/>
              </w:rPr>
            </w:pPr>
          </w:p>
        </w:tc>
        <w:tc>
          <w:tcPr>
            <w:tcW w:w="410" w:type="pct"/>
            <w:vMerge/>
          </w:tcPr>
          <w:p w14:paraId="70C3052E" w14:textId="77777777" w:rsidR="00635830" w:rsidRPr="001065C4" w:rsidRDefault="00635830" w:rsidP="00DE06E2">
            <w:pPr>
              <w:spacing w:after="0" w:line="240" w:lineRule="auto"/>
              <w:jc w:val="center"/>
              <w:rPr>
                <w:b/>
                <w:bCs/>
                <w:sz w:val="22"/>
              </w:rPr>
            </w:pPr>
          </w:p>
        </w:tc>
        <w:tc>
          <w:tcPr>
            <w:tcW w:w="378" w:type="pct"/>
            <w:vMerge/>
          </w:tcPr>
          <w:p w14:paraId="04AAB1A5" w14:textId="77777777" w:rsidR="00635830" w:rsidRPr="001065C4" w:rsidRDefault="00635830" w:rsidP="00DE06E2">
            <w:pPr>
              <w:spacing w:after="0" w:line="240" w:lineRule="auto"/>
              <w:jc w:val="center"/>
              <w:rPr>
                <w:b/>
                <w:bCs/>
                <w:sz w:val="22"/>
              </w:rPr>
            </w:pPr>
          </w:p>
        </w:tc>
      </w:tr>
      <w:tr w:rsidR="00C07CA9" w:rsidRPr="001065C4" w14:paraId="24AECC09" w14:textId="77777777" w:rsidTr="00C07CA9">
        <w:trPr>
          <w:trHeight w:val="20"/>
        </w:trPr>
        <w:tc>
          <w:tcPr>
            <w:tcW w:w="507" w:type="pct"/>
            <w:vMerge/>
          </w:tcPr>
          <w:p w14:paraId="46194F93" w14:textId="77777777" w:rsidR="00635830" w:rsidRPr="001065C4" w:rsidRDefault="00635830" w:rsidP="00DE06E2">
            <w:pPr>
              <w:spacing w:after="0" w:line="240" w:lineRule="auto"/>
              <w:rPr>
                <w:b/>
                <w:bCs/>
                <w:sz w:val="22"/>
              </w:rPr>
            </w:pPr>
          </w:p>
        </w:tc>
        <w:tc>
          <w:tcPr>
            <w:tcW w:w="2664" w:type="pct"/>
          </w:tcPr>
          <w:p w14:paraId="540E9165" w14:textId="77777777" w:rsidR="00635830" w:rsidRPr="001065C4" w:rsidRDefault="00635830" w:rsidP="00DE06E2">
            <w:pPr>
              <w:spacing w:after="0" w:line="240" w:lineRule="auto"/>
              <w:rPr>
                <w:sz w:val="22"/>
              </w:rPr>
            </w:pPr>
            <w:r w:rsidRPr="001065C4">
              <w:rPr>
                <w:sz w:val="22"/>
              </w:rPr>
              <w:t>Баскетбол: индивидуальные действия в защите. Учебная игра.</w:t>
            </w:r>
          </w:p>
        </w:tc>
        <w:tc>
          <w:tcPr>
            <w:tcW w:w="505" w:type="pct"/>
            <w:vAlign w:val="center"/>
          </w:tcPr>
          <w:p w14:paraId="4DECA51C" w14:textId="77777777" w:rsidR="00635830" w:rsidRPr="001065C4" w:rsidRDefault="00635830" w:rsidP="00DE06E2">
            <w:pPr>
              <w:spacing w:after="0" w:line="240" w:lineRule="auto"/>
              <w:rPr>
                <w:bCs/>
                <w:sz w:val="22"/>
              </w:rPr>
            </w:pPr>
            <w:r w:rsidRPr="001065C4">
              <w:rPr>
                <w:bCs/>
                <w:sz w:val="22"/>
              </w:rPr>
              <w:t>1</w:t>
            </w:r>
          </w:p>
        </w:tc>
        <w:tc>
          <w:tcPr>
            <w:tcW w:w="536" w:type="pct"/>
            <w:vMerge/>
          </w:tcPr>
          <w:p w14:paraId="0A86FFB6" w14:textId="77777777" w:rsidR="00635830" w:rsidRPr="001065C4" w:rsidRDefault="00635830" w:rsidP="00DE06E2">
            <w:pPr>
              <w:spacing w:after="0" w:line="240" w:lineRule="auto"/>
              <w:jc w:val="center"/>
              <w:rPr>
                <w:b/>
                <w:bCs/>
                <w:sz w:val="22"/>
              </w:rPr>
            </w:pPr>
          </w:p>
        </w:tc>
        <w:tc>
          <w:tcPr>
            <w:tcW w:w="410" w:type="pct"/>
            <w:vMerge/>
          </w:tcPr>
          <w:p w14:paraId="780CA91A" w14:textId="77777777" w:rsidR="00635830" w:rsidRPr="001065C4" w:rsidRDefault="00635830" w:rsidP="00DE06E2">
            <w:pPr>
              <w:spacing w:after="0" w:line="240" w:lineRule="auto"/>
              <w:jc w:val="center"/>
              <w:rPr>
                <w:b/>
                <w:bCs/>
                <w:sz w:val="22"/>
              </w:rPr>
            </w:pPr>
          </w:p>
        </w:tc>
        <w:tc>
          <w:tcPr>
            <w:tcW w:w="378" w:type="pct"/>
            <w:vMerge/>
          </w:tcPr>
          <w:p w14:paraId="18C04F4C" w14:textId="77777777" w:rsidR="00635830" w:rsidRPr="001065C4" w:rsidRDefault="00635830" w:rsidP="00DE06E2">
            <w:pPr>
              <w:spacing w:after="0" w:line="240" w:lineRule="auto"/>
              <w:jc w:val="center"/>
              <w:rPr>
                <w:b/>
                <w:bCs/>
                <w:sz w:val="22"/>
              </w:rPr>
            </w:pPr>
          </w:p>
        </w:tc>
      </w:tr>
      <w:tr w:rsidR="00C07CA9" w:rsidRPr="001065C4" w14:paraId="7D3B1B48" w14:textId="77777777" w:rsidTr="00C07CA9">
        <w:trPr>
          <w:trHeight w:val="20"/>
        </w:trPr>
        <w:tc>
          <w:tcPr>
            <w:tcW w:w="507" w:type="pct"/>
            <w:vMerge/>
          </w:tcPr>
          <w:p w14:paraId="60D63C4D" w14:textId="77777777" w:rsidR="00635830" w:rsidRPr="001065C4" w:rsidRDefault="00635830" w:rsidP="00DE06E2">
            <w:pPr>
              <w:spacing w:after="0" w:line="240" w:lineRule="auto"/>
              <w:rPr>
                <w:b/>
                <w:bCs/>
                <w:sz w:val="22"/>
              </w:rPr>
            </w:pPr>
          </w:p>
        </w:tc>
        <w:tc>
          <w:tcPr>
            <w:tcW w:w="2664" w:type="pct"/>
          </w:tcPr>
          <w:p w14:paraId="15D4374F" w14:textId="77777777" w:rsidR="00635830" w:rsidRPr="001065C4" w:rsidRDefault="00635830" w:rsidP="00DE06E2">
            <w:pPr>
              <w:spacing w:after="0" w:line="240" w:lineRule="auto"/>
              <w:rPr>
                <w:sz w:val="22"/>
              </w:rPr>
            </w:pPr>
            <w:r w:rsidRPr="001065C4">
              <w:rPr>
                <w:sz w:val="22"/>
              </w:rPr>
              <w:t>Баскетбол: групповые и командные действия в защите. Учебная игра.</w:t>
            </w:r>
          </w:p>
        </w:tc>
        <w:tc>
          <w:tcPr>
            <w:tcW w:w="505" w:type="pct"/>
            <w:vAlign w:val="center"/>
          </w:tcPr>
          <w:p w14:paraId="095A834E" w14:textId="77777777" w:rsidR="00635830" w:rsidRPr="001065C4" w:rsidRDefault="00635830" w:rsidP="00DE06E2">
            <w:pPr>
              <w:spacing w:after="0" w:line="240" w:lineRule="auto"/>
              <w:rPr>
                <w:bCs/>
                <w:sz w:val="22"/>
              </w:rPr>
            </w:pPr>
            <w:r w:rsidRPr="001065C4">
              <w:rPr>
                <w:bCs/>
                <w:sz w:val="22"/>
              </w:rPr>
              <w:t>1</w:t>
            </w:r>
          </w:p>
        </w:tc>
        <w:tc>
          <w:tcPr>
            <w:tcW w:w="536" w:type="pct"/>
            <w:vMerge/>
          </w:tcPr>
          <w:p w14:paraId="706C0440" w14:textId="77777777" w:rsidR="00635830" w:rsidRPr="001065C4" w:rsidRDefault="00635830" w:rsidP="00DE06E2">
            <w:pPr>
              <w:spacing w:after="0" w:line="240" w:lineRule="auto"/>
              <w:jc w:val="center"/>
              <w:rPr>
                <w:b/>
                <w:bCs/>
                <w:sz w:val="22"/>
              </w:rPr>
            </w:pPr>
          </w:p>
        </w:tc>
        <w:tc>
          <w:tcPr>
            <w:tcW w:w="410" w:type="pct"/>
            <w:vMerge/>
          </w:tcPr>
          <w:p w14:paraId="7AEBFEF0" w14:textId="77777777" w:rsidR="00635830" w:rsidRPr="001065C4" w:rsidRDefault="00635830" w:rsidP="00DE06E2">
            <w:pPr>
              <w:spacing w:after="0" w:line="240" w:lineRule="auto"/>
              <w:jc w:val="center"/>
              <w:rPr>
                <w:b/>
                <w:bCs/>
                <w:sz w:val="22"/>
              </w:rPr>
            </w:pPr>
          </w:p>
        </w:tc>
        <w:tc>
          <w:tcPr>
            <w:tcW w:w="378" w:type="pct"/>
            <w:vMerge/>
          </w:tcPr>
          <w:p w14:paraId="4AA02869" w14:textId="77777777" w:rsidR="00635830" w:rsidRPr="001065C4" w:rsidRDefault="00635830" w:rsidP="00DE06E2">
            <w:pPr>
              <w:spacing w:after="0" w:line="240" w:lineRule="auto"/>
              <w:jc w:val="center"/>
              <w:rPr>
                <w:b/>
                <w:bCs/>
                <w:sz w:val="22"/>
              </w:rPr>
            </w:pPr>
          </w:p>
        </w:tc>
      </w:tr>
      <w:tr w:rsidR="00C07CA9" w:rsidRPr="001065C4" w14:paraId="3AA29BBC" w14:textId="77777777" w:rsidTr="00C07CA9">
        <w:trPr>
          <w:trHeight w:val="20"/>
        </w:trPr>
        <w:tc>
          <w:tcPr>
            <w:tcW w:w="507" w:type="pct"/>
            <w:vMerge/>
          </w:tcPr>
          <w:p w14:paraId="5F92A2DF" w14:textId="77777777" w:rsidR="00635830" w:rsidRPr="001065C4" w:rsidRDefault="00635830" w:rsidP="00DE06E2">
            <w:pPr>
              <w:spacing w:after="0" w:line="240" w:lineRule="auto"/>
              <w:rPr>
                <w:b/>
                <w:bCs/>
                <w:sz w:val="22"/>
              </w:rPr>
            </w:pPr>
          </w:p>
        </w:tc>
        <w:tc>
          <w:tcPr>
            <w:tcW w:w="2664" w:type="pct"/>
          </w:tcPr>
          <w:p w14:paraId="177F3FD2" w14:textId="77777777" w:rsidR="00635830" w:rsidRPr="001065C4" w:rsidRDefault="00635830" w:rsidP="00DE06E2">
            <w:pPr>
              <w:spacing w:after="0" w:line="240" w:lineRule="auto"/>
              <w:rPr>
                <w:sz w:val="22"/>
              </w:rPr>
            </w:pPr>
            <w:r w:rsidRPr="001065C4">
              <w:rPr>
                <w:sz w:val="22"/>
              </w:rPr>
              <w:t xml:space="preserve">Баскетбол: индивидуальные, групповые и командные действия в нападении. </w:t>
            </w:r>
          </w:p>
        </w:tc>
        <w:tc>
          <w:tcPr>
            <w:tcW w:w="505" w:type="pct"/>
            <w:vAlign w:val="center"/>
          </w:tcPr>
          <w:p w14:paraId="07C029F8" w14:textId="77777777" w:rsidR="00635830" w:rsidRPr="001065C4" w:rsidRDefault="00635830" w:rsidP="00DE06E2">
            <w:pPr>
              <w:spacing w:after="0" w:line="240" w:lineRule="auto"/>
              <w:rPr>
                <w:bCs/>
                <w:sz w:val="22"/>
              </w:rPr>
            </w:pPr>
            <w:r w:rsidRPr="001065C4">
              <w:rPr>
                <w:bCs/>
                <w:sz w:val="22"/>
              </w:rPr>
              <w:t>1</w:t>
            </w:r>
          </w:p>
        </w:tc>
        <w:tc>
          <w:tcPr>
            <w:tcW w:w="536" w:type="pct"/>
            <w:vMerge/>
          </w:tcPr>
          <w:p w14:paraId="7216B7ED" w14:textId="77777777" w:rsidR="00635830" w:rsidRPr="001065C4" w:rsidRDefault="00635830" w:rsidP="00DE06E2">
            <w:pPr>
              <w:spacing w:after="0" w:line="240" w:lineRule="auto"/>
              <w:jc w:val="center"/>
              <w:rPr>
                <w:b/>
                <w:bCs/>
                <w:sz w:val="22"/>
              </w:rPr>
            </w:pPr>
          </w:p>
        </w:tc>
        <w:tc>
          <w:tcPr>
            <w:tcW w:w="410" w:type="pct"/>
            <w:vMerge/>
          </w:tcPr>
          <w:p w14:paraId="6C9AFF13" w14:textId="77777777" w:rsidR="00635830" w:rsidRPr="001065C4" w:rsidRDefault="00635830" w:rsidP="00DE06E2">
            <w:pPr>
              <w:spacing w:after="0" w:line="240" w:lineRule="auto"/>
              <w:jc w:val="center"/>
              <w:rPr>
                <w:b/>
                <w:bCs/>
                <w:sz w:val="22"/>
              </w:rPr>
            </w:pPr>
          </w:p>
        </w:tc>
        <w:tc>
          <w:tcPr>
            <w:tcW w:w="378" w:type="pct"/>
            <w:vMerge/>
          </w:tcPr>
          <w:p w14:paraId="11385F09" w14:textId="77777777" w:rsidR="00635830" w:rsidRPr="001065C4" w:rsidRDefault="00635830" w:rsidP="00DE06E2">
            <w:pPr>
              <w:spacing w:after="0" w:line="240" w:lineRule="auto"/>
              <w:jc w:val="center"/>
              <w:rPr>
                <w:b/>
                <w:bCs/>
                <w:sz w:val="22"/>
              </w:rPr>
            </w:pPr>
          </w:p>
        </w:tc>
      </w:tr>
      <w:tr w:rsidR="00C07CA9" w:rsidRPr="001065C4" w14:paraId="223466D0" w14:textId="77777777" w:rsidTr="00C07CA9">
        <w:trPr>
          <w:trHeight w:val="20"/>
        </w:trPr>
        <w:tc>
          <w:tcPr>
            <w:tcW w:w="507" w:type="pct"/>
            <w:vMerge/>
          </w:tcPr>
          <w:p w14:paraId="0B3D4F5F" w14:textId="77777777" w:rsidR="00635830" w:rsidRPr="001065C4" w:rsidRDefault="00635830" w:rsidP="00DE06E2">
            <w:pPr>
              <w:spacing w:after="0" w:line="240" w:lineRule="auto"/>
              <w:rPr>
                <w:b/>
                <w:bCs/>
                <w:sz w:val="22"/>
              </w:rPr>
            </w:pPr>
          </w:p>
        </w:tc>
        <w:tc>
          <w:tcPr>
            <w:tcW w:w="2664" w:type="pct"/>
          </w:tcPr>
          <w:p w14:paraId="4A1A9B58" w14:textId="77777777" w:rsidR="00635830" w:rsidRPr="001065C4" w:rsidRDefault="00635830" w:rsidP="00DE06E2">
            <w:pPr>
              <w:spacing w:after="0" w:line="240" w:lineRule="auto"/>
              <w:rPr>
                <w:sz w:val="22"/>
              </w:rPr>
            </w:pPr>
            <w:r w:rsidRPr="001065C4">
              <w:rPr>
                <w:sz w:val="22"/>
              </w:rPr>
              <w:t>Дриблинг: начало дриблинга, скрытое начало движений, открытое начало движений, в движении.</w:t>
            </w:r>
          </w:p>
        </w:tc>
        <w:tc>
          <w:tcPr>
            <w:tcW w:w="505" w:type="pct"/>
            <w:vAlign w:val="center"/>
          </w:tcPr>
          <w:p w14:paraId="79C662C5" w14:textId="77777777" w:rsidR="00635830" w:rsidRPr="001065C4" w:rsidRDefault="00635830" w:rsidP="00DE06E2">
            <w:pPr>
              <w:spacing w:after="0" w:line="240" w:lineRule="auto"/>
              <w:rPr>
                <w:bCs/>
                <w:sz w:val="22"/>
              </w:rPr>
            </w:pPr>
            <w:r w:rsidRPr="001065C4">
              <w:rPr>
                <w:bCs/>
                <w:sz w:val="22"/>
              </w:rPr>
              <w:t>1</w:t>
            </w:r>
          </w:p>
        </w:tc>
        <w:tc>
          <w:tcPr>
            <w:tcW w:w="536" w:type="pct"/>
            <w:vMerge/>
          </w:tcPr>
          <w:p w14:paraId="4AC81DAC" w14:textId="77777777" w:rsidR="00635830" w:rsidRPr="001065C4" w:rsidRDefault="00635830" w:rsidP="00DE06E2">
            <w:pPr>
              <w:spacing w:after="0" w:line="240" w:lineRule="auto"/>
              <w:jc w:val="center"/>
              <w:rPr>
                <w:b/>
                <w:bCs/>
                <w:sz w:val="22"/>
              </w:rPr>
            </w:pPr>
          </w:p>
        </w:tc>
        <w:tc>
          <w:tcPr>
            <w:tcW w:w="410" w:type="pct"/>
            <w:vMerge/>
          </w:tcPr>
          <w:p w14:paraId="7A271DEE" w14:textId="77777777" w:rsidR="00635830" w:rsidRPr="001065C4" w:rsidRDefault="00635830" w:rsidP="00DE06E2">
            <w:pPr>
              <w:spacing w:after="0" w:line="240" w:lineRule="auto"/>
              <w:jc w:val="center"/>
              <w:rPr>
                <w:b/>
                <w:bCs/>
                <w:sz w:val="22"/>
              </w:rPr>
            </w:pPr>
          </w:p>
        </w:tc>
        <w:tc>
          <w:tcPr>
            <w:tcW w:w="378" w:type="pct"/>
            <w:vMerge/>
          </w:tcPr>
          <w:p w14:paraId="49B43A7B" w14:textId="77777777" w:rsidR="00635830" w:rsidRPr="001065C4" w:rsidRDefault="00635830" w:rsidP="00DE06E2">
            <w:pPr>
              <w:spacing w:after="0" w:line="240" w:lineRule="auto"/>
              <w:jc w:val="center"/>
              <w:rPr>
                <w:b/>
                <w:bCs/>
                <w:sz w:val="22"/>
              </w:rPr>
            </w:pPr>
          </w:p>
        </w:tc>
      </w:tr>
      <w:tr w:rsidR="00C07CA9" w:rsidRPr="001065C4" w14:paraId="1F35CA2D" w14:textId="77777777" w:rsidTr="00C07CA9">
        <w:trPr>
          <w:trHeight w:val="20"/>
        </w:trPr>
        <w:tc>
          <w:tcPr>
            <w:tcW w:w="507" w:type="pct"/>
            <w:vMerge/>
          </w:tcPr>
          <w:p w14:paraId="4F590324" w14:textId="77777777" w:rsidR="00635830" w:rsidRPr="001065C4" w:rsidRDefault="00635830" w:rsidP="00DE06E2">
            <w:pPr>
              <w:spacing w:after="0" w:line="240" w:lineRule="auto"/>
              <w:rPr>
                <w:b/>
                <w:bCs/>
                <w:sz w:val="22"/>
              </w:rPr>
            </w:pPr>
          </w:p>
        </w:tc>
        <w:tc>
          <w:tcPr>
            <w:tcW w:w="2664" w:type="pct"/>
          </w:tcPr>
          <w:p w14:paraId="24DA6428" w14:textId="77777777" w:rsidR="00635830" w:rsidRPr="001065C4" w:rsidRDefault="00635830" w:rsidP="00DE06E2">
            <w:pPr>
              <w:spacing w:after="0" w:line="240" w:lineRule="auto"/>
              <w:rPr>
                <w:sz w:val="22"/>
              </w:rPr>
            </w:pPr>
            <w:r w:rsidRPr="001065C4">
              <w:rPr>
                <w:sz w:val="22"/>
              </w:rPr>
              <w:t>Организация нападения: различные фазы атакующей игры, коллективная атака в игре, заслоны.</w:t>
            </w:r>
          </w:p>
        </w:tc>
        <w:tc>
          <w:tcPr>
            <w:tcW w:w="505" w:type="pct"/>
            <w:vAlign w:val="center"/>
          </w:tcPr>
          <w:p w14:paraId="69411178" w14:textId="77777777" w:rsidR="00635830" w:rsidRPr="001065C4" w:rsidRDefault="00635830" w:rsidP="00DE06E2">
            <w:pPr>
              <w:spacing w:after="0" w:line="240" w:lineRule="auto"/>
              <w:rPr>
                <w:bCs/>
                <w:sz w:val="22"/>
              </w:rPr>
            </w:pPr>
            <w:r w:rsidRPr="001065C4">
              <w:rPr>
                <w:bCs/>
                <w:sz w:val="22"/>
              </w:rPr>
              <w:t>1</w:t>
            </w:r>
          </w:p>
        </w:tc>
        <w:tc>
          <w:tcPr>
            <w:tcW w:w="536" w:type="pct"/>
            <w:vMerge/>
          </w:tcPr>
          <w:p w14:paraId="0048189E" w14:textId="77777777" w:rsidR="00635830" w:rsidRPr="001065C4" w:rsidRDefault="00635830" w:rsidP="00DE06E2">
            <w:pPr>
              <w:spacing w:after="0" w:line="240" w:lineRule="auto"/>
              <w:jc w:val="center"/>
              <w:rPr>
                <w:b/>
                <w:bCs/>
                <w:sz w:val="22"/>
              </w:rPr>
            </w:pPr>
          </w:p>
        </w:tc>
        <w:tc>
          <w:tcPr>
            <w:tcW w:w="410" w:type="pct"/>
            <w:vMerge/>
          </w:tcPr>
          <w:p w14:paraId="68E507B7" w14:textId="77777777" w:rsidR="00635830" w:rsidRPr="001065C4" w:rsidRDefault="00635830" w:rsidP="00DE06E2">
            <w:pPr>
              <w:spacing w:after="0" w:line="240" w:lineRule="auto"/>
              <w:jc w:val="center"/>
              <w:rPr>
                <w:b/>
                <w:bCs/>
                <w:sz w:val="22"/>
              </w:rPr>
            </w:pPr>
          </w:p>
        </w:tc>
        <w:tc>
          <w:tcPr>
            <w:tcW w:w="378" w:type="pct"/>
            <w:vMerge/>
          </w:tcPr>
          <w:p w14:paraId="3565D8AA" w14:textId="77777777" w:rsidR="00635830" w:rsidRPr="001065C4" w:rsidRDefault="00635830" w:rsidP="00DE06E2">
            <w:pPr>
              <w:spacing w:after="0" w:line="240" w:lineRule="auto"/>
              <w:jc w:val="center"/>
              <w:rPr>
                <w:b/>
                <w:bCs/>
                <w:sz w:val="22"/>
              </w:rPr>
            </w:pPr>
          </w:p>
        </w:tc>
      </w:tr>
      <w:tr w:rsidR="00C07CA9" w:rsidRPr="001065C4" w14:paraId="4BC5F128" w14:textId="77777777" w:rsidTr="00C07CA9">
        <w:trPr>
          <w:trHeight w:val="20"/>
        </w:trPr>
        <w:tc>
          <w:tcPr>
            <w:tcW w:w="507" w:type="pct"/>
            <w:vMerge/>
          </w:tcPr>
          <w:p w14:paraId="6D99E0B5" w14:textId="77777777" w:rsidR="00635830" w:rsidRPr="001065C4" w:rsidRDefault="00635830" w:rsidP="00DE06E2">
            <w:pPr>
              <w:spacing w:after="0" w:line="240" w:lineRule="auto"/>
              <w:rPr>
                <w:b/>
                <w:bCs/>
                <w:sz w:val="22"/>
              </w:rPr>
            </w:pPr>
          </w:p>
        </w:tc>
        <w:tc>
          <w:tcPr>
            <w:tcW w:w="2664" w:type="pct"/>
          </w:tcPr>
          <w:p w14:paraId="434E8115" w14:textId="77777777" w:rsidR="00635830" w:rsidRPr="001065C4" w:rsidRDefault="00635830" w:rsidP="00DE06E2">
            <w:pPr>
              <w:spacing w:after="0" w:line="240" w:lineRule="auto"/>
              <w:rPr>
                <w:sz w:val="22"/>
              </w:rPr>
            </w:pPr>
            <w:r w:rsidRPr="001065C4">
              <w:rPr>
                <w:sz w:val="22"/>
              </w:rPr>
              <w:t>Волейбол: комбинации из освоенных элементов техники перемещений и стоек. Правила игры.</w:t>
            </w:r>
          </w:p>
        </w:tc>
        <w:tc>
          <w:tcPr>
            <w:tcW w:w="505" w:type="pct"/>
            <w:vAlign w:val="center"/>
          </w:tcPr>
          <w:p w14:paraId="35BAC9E3" w14:textId="77777777" w:rsidR="00635830" w:rsidRPr="001065C4" w:rsidRDefault="00635830" w:rsidP="00DE06E2">
            <w:pPr>
              <w:spacing w:after="0" w:line="240" w:lineRule="auto"/>
              <w:rPr>
                <w:bCs/>
                <w:sz w:val="22"/>
              </w:rPr>
            </w:pPr>
            <w:r w:rsidRPr="001065C4">
              <w:rPr>
                <w:bCs/>
                <w:sz w:val="22"/>
              </w:rPr>
              <w:t>2</w:t>
            </w:r>
          </w:p>
        </w:tc>
        <w:tc>
          <w:tcPr>
            <w:tcW w:w="536" w:type="pct"/>
            <w:vMerge/>
          </w:tcPr>
          <w:p w14:paraId="59DFD956" w14:textId="77777777" w:rsidR="00635830" w:rsidRPr="001065C4" w:rsidRDefault="00635830" w:rsidP="00DE06E2">
            <w:pPr>
              <w:spacing w:after="0" w:line="240" w:lineRule="auto"/>
              <w:jc w:val="center"/>
              <w:rPr>
                <w:b/>
                <w:bCs/>
                <w:sz w:val="22"/>
              </w:rPr>
            </w:pPr>
          </w:p>
        </w:tc>
        <w:tc>
          <w:tcPr>
            <w:tcW w:w="410" w:type="pct"/>
            <w:vMerge/>
          </w:tcPr>
          <w:p w14:paraId="7BA1AA34" w14:textId="77777777" w:rsidR="00635830" w:rsidRPr="001065C4" w:rsidRDefault="00635830" w:rsidP="00DE06E2">
            <w:pPr>
              <w:spacing w:after="0" w:line="240" w:lineRule="auto"/>
              <w:jc w:val="center"/>
              <w:rPr>
                <w:b/>
                <w:bCs/>
                <w:sz w:val="22"/>
              </w:rPr>
            </w:pPr>
          </w:p>
        </w:tc>
        <w:tc>
          <w:tcPr>
            <w:tcW w:w="378" w:type="pct"/>
            <w:vMerge/>
          </w:tcPr>
          <w:p w14:paraId="040B97A9" w14:textId="77777777" w:rsidR="00635830" w:rsidRPr="001065C4" w:rsidRDefault="00635830" w:rsidP="00DE06E2">
            <w:pPr>
              <w:spacing w:after="0" w:line="240" w:lineRule="auto"/>
              <w:jc w:val="center"/>
              <w:rPr>
                <w:b/>
                <w:bCs/>
                <w:sz w:val="22"/>
              </w:rPr>
            </w:pPr>
          </w:p>
        </w:tc>
      </w:tr>
      <w:tr w:rsidR="00C07CA9" w:rsidRPr="001065C4" w14:paraId="18E311C2" w14:textId="77777777" w:rsidTr="00C07CA9">
        <w:trPr>
          <w:trHeight w:val="20"/>
        </w:trPr>
        <w:tc>
          <w:tcPr>
            <w:tcW w:w="507" w:type="pct"/>
            <w:vMerge/>
          </w:tcPr>
          <w:p w14:paraId="03C15F4E" w14:textId="77777777" w:rsidR="00635830" w:rsidRPr="001065C4" w:rsidRDefault="00635830" w:rsidP="00DE06E2">
            <w:pPr>
              <w:spacing w:after="0" w:line="240" w:lineRule="auto"/>
              <w:rPr>
                <w:b/>
                <w:bCs/>
                <w:sz w:val="22"/>
              </w:rPr>
            </w:pPr>
          </w:p>
        </w:tc>
        <w:tc>
          <w:tcPr>
            <w:tcW w:w="2664" w:type="pct"/>
          </w:tcPr>
          <w:p w14:paraId="2C71E9A9" w14:textId="77777777" w:rsidR="00635830" w:rsidRPr="001065C4" w:rsidRDefault="00635830" w:rsidP="00DE06E2">
            <w:pPr>
              <w:spacing w:after="0" w:line="240" w:lineRule="auto"/>
              <w:rPr>
                <w:sz w:val="22"/>
              </w:rPr>
            </w:pPr>
            <w:r w:rsidRPr="001065C4">
              <w:rPr>
                <w:sz w:val="22"/>
              </w:rPr>
              <w:t>Приём и передача мяча (верхняя и нижняя) на месте индивидуально и в парах.</w:t>
            </w:r>
          </w:p>
        </w:tc>
        <w:tc>
          <w:tcPr>
            <w:tcW w:w="505" w:type="pct"/>
            <w:vAlign w:val="center"/>
          </w:tcPr>
          <w:p w14:paraId="291DC652" w14:textId="77777777" w:rsidR="00635830" w:rsidRPr="001065C4" w:rsidRDefault="00635830" w:rsidP="00DE06E2">
            <w:pPr>
              <w:spacing w:after="0" w:line="240" w:lineRule="auto"/>
              <w:rPr>
                <w:bCs/>
                <w:sz w:val="22"/>
              </w:rPr>
            </w:pPr>
            <w:r w:rsidRPr="001065C4">
              <w:rPr>
                <w:bCs/>
                <w:sz w:val="22"/>
              </w:rPr>
              <w:t>1</w:t>
            </w:r>
          </w:p>
        </w:tc>
        <w:tc>
          <w:tcPr>
            <w:tcW w:w="536" w:type="pct"/>
            <w:vMerge/>
          </w:tcPr>
          <w:p w14:paraId="764E0E07" w14:textId="77777777" w:rsidR="00635830" w:rsidRPr="001065C4" w:rsidRDefault="00635830" w:rsidP="00DE06E2">
            <w:pPr>
              <w:spacing w:after="0" w:line="240" w:lineRule="auto"/>
              <w:jc w:val="center"/>
              <w:rPr>
                <w:b/>
                <w:bCs/>
                <w:sz w:val="22"/>
              </w:rPr>
            </w:pPr>
          </w:p>
        </w:tc>
        <w:tc>
          <w:tcPr>
            <w:tcW w:w="410" w:type="pct"/>
            <w:vMerge/>
          </w:tcPr>
          <w:p w14:paraId="2B7D255F" w14:textId="77777777" w:rsidR="00635830" w:rsidRPr="001065C4" w:rsidRDefault="00635830" w:rsidP="00DE06E2">
            <w:pPr>
              <w:spacing w:after="0" w:line="240" w:lineRule="auto"/>
              <w:jc w:val="center"/>
              <w:rPr>
                <w:b/>
                <w:bCs/>
                <w:sz w:val="22"/>
              </w:rPr>
            </w:pPr>
          </w:p>
        </w:tc>
        <w:tc>
          <w:tcPr>
            <w:tcW w:w="378" w:type="pct"/>
            <w:vMerge/>
          </w:tcPr>
          <w:p w14:paraId="7B0F66AE" w14:textId="77777777" w:rsidR="00635830" w:rsidRPr="001065C4" w:rsidRDefault="00635830" w:rsidP="00DE06E2">
            <w:pPr>
              <w:spacing w:after="0" w:line="240" w:lineRule="auto"/>
              <w:jc w:val="center"/>
              <w:rPr>
                <w:b/>
                <w:bCs/>
                <w:sz w:val="22"/>
              </w:rPr>
            </w:pPr>
          </w:p>
        </w:tc>
      </w:tr>
      <w:tr w:rsidR="00C07CA9" w:rsidRPr="001065C4" w14:paraId="593EF47B" w14:textId="77777777" w:rsidTr="00C07CA9">
        <w:trPr>
          <w:trHeight w:val="20"/>
        </w:trPr>
        <w:tc>
          <w:tcPr>
            <w:tcW w:w="507" w:type="pct"/>
            <w:vMerge/>
          </w:tcPr>
          <w:p w14:paraId="5A2CEC5B" w14:textId="77777777" w:rsidR="00635830" w:rsidRPr="001065C4" w:rsidRDefault="00635830" w:rsidP="00DE06E2">
            <w:pPr>
              <w:spacing w:after="0" w:line="240" w:lineRule="auto"/>
              <w:rPr>
                <w:b/>
                <w:bCs/>
                <w:sz w:val="22"/>
              </w:rPr>
            </w:pPr>
          </w:p>
        </w:tc>
        <w:tc>
          <w:tcPr>
            <w:tcW w:w="2664" w:type="pct"/>
          </w:tcPr>
          <w:p w14:paraId="087457B2" w14:textId="77777777" w:rsidR="00635830" w:rsidRPr="001065C4" w:rsidRDefault="00635830" w:rsidP="00DE06E2">
            <w:pPr>
              <w:spacing w:after="0" w:line="240" w:lineRule="auto"/>
              <w:rPr>
                <w:sz w:val="22"/>
              </w:rPr>
            </w:pPr>
            <w:r w:rsidRPr="001065C4">
              <w:rPr>
                <w:sz w:val="22"/>
              </w:rPr>
              <w:t xml:space="preserve"> Групповые упражнения с подач через сетку. Индивидуально - верхняя и нижняя передача у стенки.</w:t>
            </w:r>
          </w:p>
        </w:tc>
        <w:tc>
          <w:tcPr>
            <w:tcW w:w="505" w:type="pct"/>
            <w:vAlign w:val="center"/>
          </w:tcPr>
          <w:p w14:paraId="72550C12" w14:textId="77777777" w:rsidR="00635830" w:rsidRPr="001065C4" w:rsidRDefault="00635830" w:rsidP="00DE06E2">
            <w:pPr>
              <w:spacing w:after="0" w:line="240" w:lineRule="auto"/>
              <w:rPr>
                <w:bCs/>
                <w:sz w:val="22"/>
              </w:rPr>
            </w:pPr>
            <w:r w:rsidRPr="001065C4">
              <w:rPr>
                <w:bCs/>
                <w:sz w:val="22"/>
              </w:rPr>
              <w:t>2</w:t>
            </w:r>
          </w:p>
        </w:tc>
        <w:tc>
          <w:tcPr>
            <w:tcW w:w="536" w:type="pct"/>
            <w:vMerge/>
          </w:tcPr>
          <w:p w14:paraId="43BD0886" w14:textId="77777777" w:rsidR="00635830" w:rsidRPr="001065C4" w:rsidRDefault="00635830" w:rsidP="00DE06E2">
            <w:pPr>
              <w:spacing w:after="0" w:line="240" w:lineRule="auto"/>
              <w:jc w:val="center"/>
              <w:rPr>
                <w:b/>
                <w:bCs/>
                <w:sz w:val="22"/>
              </w:rPr>
            </w:pPr>
          </w:p>
        </w:tc>
        <w:tc>
          <w:tcPr>
            <w:tcW w:w="410" w:type="pct"/>
            <w:vMerge/>
          </w:tcPr>
          <w:p w14:paraId="45FCCB6E" w14:textId="77777777" w:rsidR="00635830" w:rsidRPr="001065C4" w:rsidRDefault="00635830" w:rsidP="00DE06E2">
            <w:pPr>
              <w:spacing w:after="0" w:line="240" w:lineRule="auto"/>
              <w:jc w:val="center"/>
              <w:rPr>
                <w:b/>
                <w:bCs/>
                <w:sz w:val="22"/>
              </w:rPr>
            </w:pPr>
          </w:p>
        </w:tc>
        <w:tc>
          <w:tcPr>
            <w:tcW w:w="378" w:type="pct"/>
            <w:vMerge/>
          </w:tcPr>
          <w:p w14:paraId="0E151122" w14:textId="77777777" w:rsidR="00635830" w:rsidRPr="001065C4" w:rsidRDefault="00635830" w:rsidP="00DE06E2">
            <w:pPr>
              <w:spacing w:after="0" w:line="240" w:lineRule="auto"/>
              <w:jc w:val="center"/>
              <w:rPr>
                <w:b/>
                <w:bCs/>
                <w:sz w:val="22"/>
              </w:rPr>
            </w:pPr>
          </w:p>
        </w:tc>
      </w:tr>
      <w:tr w:rsidR="00C07CA9" w:rsidRPr="001065C4" w14:paraId="7756D541" w14:textId="77777777" w:rsidTr="00C07CA9">
        <w:trPr>
          <w:trHeight w:val="20"/>
        </w:trPr>
        <w:tc>
          <w:tcPr>
            <w:tcW w:w="507" w:type="pct"/>
            <w:vMerge/>
          </w:tcPr>
          <w:p w14:paraId="5F35F630" w14:textId="77777777" w:rsidR="00635830" w:rsidRPr="001065C4" w:rsidRDefault="00635830" w:rsidP="00DE06E2">
            <w:pPr>
              <w:spacing w:after="0" w:line="240" w:lineRule="auto"/>
              <w:rPr>
                <w:b/>
                <w:bCs/>
                <w:sz w:val="22"/>
              </w:rPr>
            </w:pPr>
          </w:p>
        </w:tc>
        <w:tc>
          <w:tcPr>
            <w:tcW w:w="2664" w:type="pct"/>
          </w:tcPr>
          <w:p w14:paraId="343271AB" w14:textId="77777777" w:rsidR="00635830" w:rsidRPr="001065C4" w:rsidRDefault="00635830" w:rsidP="00DE06E2">
            <w:pPr>
              <w:spacing w:after="0" w:line="240" w:lineRule="auto"/>
              <w:rPr>
                <w:sz w:val="22"/>
              </w:rPr>
            </w:pPr>
            <w:r w:rsidRPr="001065C4">
              <w:rPr>
                <w:sz w:val="22"/>
              </w:rPr>
              <w:t xml:space="preserve"> Верхняя прямая и нижняя подача мяча (в стенку, на партнёра, из-за лицевой линии, с изменением направления полёта мяча, на точность).</w:t>
            </w:r>
          </w:p>
        </w:tc>
        <w:tc>
          <w:tcPr>
            <w:tcW w:w="505" w:type="pct"/>
            <w:vAlign w:val="center"/>
          </w:tcPr>
          <w:p w14:paraId="0E3F8BFC" w14:textId="77777777" w:rsidR="00635830" w:rsidRPr="001065C4" w:rsidRDefault="00635830" w:rsidP="00DE06E2">
            <w:pPr>
              <w:spacing w:after="0" w:line="240" w:lineRule="auto"/>
              <w:rPr>
                <w:bCs/>
                <w:sz w:val="22"/>
              </w:rPr>
            </w:pPr>
            <w:r w:rsidRPr="001065C4">
              <w:rPr>
                <w:bCs/>
                <w:sz w:val="22"/>
              </w:rPr>
              <w:t>1</w:t>
            </w:r>
          </w:p>
        </w:tc>
        <w:tc>
          <w:tcPr>
            <w:tcW w:w="536" w:type="pct"/>
            <w:vMerge/>
          </w:tcPr>
          <w:p w14:paraId="36E9F460" w14:textId="77777777" w:rsidR="00635830" w:rsidRPr="001065C4" w:rsidRDefault="00635830" w:rsidP="00DE06E2">
            <w:pPr>
              <w:spacing w:after="0" w:line="240" w:lineRule="auto"/>
              <w:jc w:val="center"/>
              <w:rPr>
                <w:b/>
                <w:bCs/>
                <w:sz w:val="22"/>
              </w:rPr>
            </w:pPr>
          </w:p>
        </w:tc>
        <w:tc>
          <w:tcPr>
            <w:tcW w:w="410" w:type="pct"/>
            <w:vMerge/>
          </w:tcPr>
          <w:p w14:paraId="4850D8B2" w14:textId="77777777" w:rsidR="00635830" w:rsidRPr="001065C4" w:rsidRDefault="00635830" w:rsidP="00DE06E2">
            <w:pPr>
              <w:spacing w:after="0" w:line="240" w:lineRule="auto"/>
              <w:jc w:val="center"/>
              <w:rPr>
                <w:b/>
                <w:bCs/>
                <w:sz w:val="22"/>
              </w:rPr>
            </w:pPr>
          </w:p>
        </w:tc>
        <w:tc>
          <w:tcPr>
            <w:tcW w:w="378" w:type="pct"/>
            <w:vMerge/>
          </w:tcPr>
          <w:p w14:paraId="60960BFD" w14:textId="77777777" w:rsidR="00635830" w:rsidRPr="001065C4" w:rsidRDefault="00635830" w:rsidP="00DE06E2">
            <w:pPr>
              <w:spacing w:after="0" w:line="240" w:lineRule="auto"/>
              <w:jc w:val="center"/>
              <w:rPr>
                <w:b/>
                <w:bCs/>
                <w:sz w:val="22"/>
              </w:rPr>
            </w:pPr>
          </w:p>
        </w:tc>
      </w:tr>
      <w:tr w:rsidR="00C07CA9" w:rsidRPr="001065C4" w14:paraId="3EAD9910" w14:textId="77777777" w:rsidTr="00C07CA9">
        <w:trPr>
          <w:trHeight w:val="20"/>
        </w:trPr>
        <w:tc>
          <w:tcPr>
            <w:tcW w:w="507" w:type="pct"/>
            <w:vMerge/>
          </w:tcPr>
          <w:p w14:paraId="5940117A" w14:textId="77777777" w:rsidR="00635830" w:rsidRPr="001065C4" w:rsidRDefault="00635830" w:rsidP="00DE06E2">
            <w:pPr>
              <w:spacing w:after="0" w:line="240" w:lineRule="auto"/>
              <w:rPr>
                <w:b/>
                <w:bCs/>
                <w:sz w:val="22"/>
              </w:rPr>
            </w:pPr>
          </w:p>
        </w:tc>
        <w:tc>
          <w:tcPr>
            <w:tcW w:w="2664" w:type="pct"/>
          </w:tcPr>
          <w:p w14:paraId="09EB60B2" w14:textId="77777777" w:rsidR="00635830" w:rsidRPr="001065C4" w:rsidRDefault="00635830" w:rsidP="00DE06E2">
            <w:pPr>
              <w:spacing w:after="0" w:line="240" w:lineRule="auto"/>
              <w:rPr>
                <w:rFonts w:eastAsia="Calibri"/>
                <w:bCs/>
                <w:sz w:val="22"/>
              </w:rPr>
            </w:pPr>
            <w:r w:rsidRPr="001065C4">
              <w:rPr>
                <w:sz w:val="22"/>
              </w:rPr>
              <w:t>Варианты нападающего удара через сетку (атакующие удары по ходу). Учебная игра.</w:t>
            </w:r>
          </w:p>
        </w:tc>
        <w:tc>
          <w:tcPr>
            <w:tcW w:w="505" w:type="pct"/>
            <w:vAlign w:val="center"/>
          </w:tcPr>
          <w:p w14:paraId="25E94B4E" w14:textId="77777777" w:rsidR="00635830" w:rsidRPr="001065C4" w:rsidRDefault="00635830" w:rsidP="00DE06E2">
            <w:pPr>
              <w:spacing w:after="0" w:line="240" w:lineRule="auto"/>
              <w:rPr>
                <w:bCs/>
                <w:sz w:val="22"/>
              </w:rPr>
            </w:pPr>
            <w:r w:rsidRPr="001065C4">
              <w:rPr>
                <w:bCs/>
                <w:sz w:val="22"/>
              </w:rPr>
              <w:t>1</w:t>
            </w:r>
          </w:p>
        </w:tc>
        <w:tc>
          <w:tcPr>
            <w:tcW w:w="536" w:type="pct"/>
            <w:vMerge/>
          </w:tcPr>
          <w:p w14:paraId="01FAC37C" w14:textId="77777777" w:rsidR="00635830" w:rsidRPr="001065C4" w:rsidRDefault="00635830" w:rsidP="00DE06E2">
            <w:pPr>
              <w:spacing w:after="0" w:line="240" w:lineRule="auto"/>
              <w:jc w:val="center"/>
              <w:rPr>
                <w:b/>
                <w:bCs/>
                <w:sz w:val="22"/>
              </w:rPr>
            </w:pPr>
          </w:p>
        </w:tc>
        <w:tc>
          <w:tcPr>
            <w:tcW w:w="410" w:type="pct"/>
            <w:vMerge/>
          </w:tcPr>
          <w:p w14:paraId="0C2A1EDA" w14:textId="77777777" w:rsidR="00635830" w:rsidRPr="001065C4" w:rsidRDefault="00635830" w:rsidP="00DE06E2">
            <w:pPr>
              <w:spacing w:after="0" w:line="240" w:lineRule="auto"/>
              <w:jc w:val="center"/>
              <w:rPr>
                <w:b/>
                <w:bCs/>
                <w:sz w:val="22"/>
              </w:rPr>
            </w:pPr>
          </w:p>
        </w:tc>
        <w:tc>
          <w:tcPr>
            <w:tcW w:w="378" w:type="pct"/>
            <w:vMerge/>
          </w:tcPr>
          <w:p w14:paraId="46EE4A85" w14:textId="77777777" w:rsidR="00635830" w:rsidRPr="001065C4" w:rsidRDefault="00635830" w:rsidP="00DE06E2">
            <w:pPr>
              <w:spacing w:after="0" w:line="240" w:lineRule="auto"/>
              <w:jc w:val="center"/>
              <w:rPr>
                <w:b/>
                <w:bCs/>
                <w:sz w:val="22"/>
              </w:rPr>
            </w:pPr>
          </w:p>
        </w:tc>
      </w:tr>
      <w:tr w:rsidR="00C07CA9" w:rsidRPr="001065C4" w14:paraId="35E5B076" w14:textId="77777777" w:rsidTr="00C07CA9">
        <w:trPr>
          <w:trHeight w:val="20"/>
        </w:trPr>
        <w:tc>
          <w:tcPr>
            <w:tcW w:w="507" w:type="pct"/>
            <w:vMerge w:val="restart"/>
          </w:tcPr>
          <w:p w14:paraId="24D5D3AE" w14:textId="77777777" w:rsidR="00635830" w:rsidRPr="001065C4" w:rsidRDefault="00635830" w:rsidP="00DE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2"/>
              </w:rPr>
            </w:pPr>
            <w:r w:rsidRPr="001065C4">
              <w:rPr>
                <w:b/>
                <w:bCs/>
                <w:sz w:val="22"/>
              </w:rPr>
              <w:t xml:space="preserve">Тема 1.3   </w:t>
            </w:r>
            <w:r w:rsidRPr="001065C4">
              <w:rPr>
                <w:b/>
                <w:sz w:val="22"/>
              </w:rPr>
              <w:t xml:space="preserve"> </w:t>
            </w:r>
            <w:r w:rsidRPr="001065C4">
              <w:rPr>
                <w:sz w:val="22"/>
              </w:rPr>
              <w:t>Лыжная подготовка</w:t>
            </w:r>
          </w:p>
        </w:tc>
        <w:tc>
          <w:tcPr>
            <w:tcW w:w="2664" w:type="pct"/>
          </w:tcPr>
          <w:p w14:paraId="3A267E06" w14:textId="77777777" w:rsidR="00635830" w:rsidRPr="001065C4" w:rsidRDefault="00635830" w:rsidP="00DE06E2">
            <w:pPr>
              <w:spacing w:after="0" w:line="240" w:lineRule="auto"/>
              <w:rPr>
                <w:b/>
                <w:sz w:val="22"/>
              </w:rPr>
            </w:pPr>
            <w:r w:rsidRPr="001065C4">
              <w:rPr>
                <w:b/>
                <w:bCs/>
                <w:sz w:val="22"/>
              </w:rPr>
              <w:t>Содержание учебного материала</w:t>
            </w:r>
          </w:p>
        </w:tc>
        <w:tc>
          <w:tcPr>
            <w:tcW w:w="505" w:type="pct"/>
            <w:vAlign w:val="center"/>
          </w:tcPr>
          <w:p w14:paraId="71BD6E6A" w14:textId="77777777" w:rsidR="00635830" w:rsidRPr="001065C4" w:rsidRDefault="00635830" w:rsidP="00DE06E2">
            <w:pPr>
              <w:spacing w:after="0" w:line="240" w:lineRule="auto"/>
              <w:rPr>
                <w:b/>
                <w:bCs/>
                <w:sz w:val="22"/>
              </w:rPr>
            </w:pPr>
            <w:r w:rsidRPr="001065C4">
              <w:rPr>
                <w:b/>
                <w:bCs/>
                <w:sz w:val="22"/>
              </w:rPr>
              <w:t>7</w:t>
            </w:r>
          </w:p>
        </w:tc>
        <w:tc>
          <w:tcPr>
            <w:tcW w:w="536" w:type="pct"/>
            <w:vMerge w:val="restart"/>
          </w:tcPr>
          <w:p w14:paraId="0B41C83B" w14:textId="77777777" w:rsidR="00635830" w:rsidRPr="001065C4" w:rsidRDefault="00635830" w:rsidP="00DE06E2">
            <w:pPr>
              <w:spacing w:after="0" w:line="240" w:lineRule="auto"/>
              <w:jc w:val="center"/>
              <w:rPr>
                <w:b/>
                <w:i/>
                <w:sz w:val="22"/>
              </w:rPr>
            </w:pPr>
            <w:r w:rsidRPr="001065C4">
              <w:rPr>
                <w:b/>
                <w:i/>
                <w:sz w:val="22"/>
              </w:rPr>
              <w:t>ЛР 1</w:t>
            </w:r>
          </w:p>
          <w:p w14:paraId="75AB2C50" w14:textId="77777777" w:rsidR="00635830" w:rsidRPr="001065C4" w:rsidRDefault="00635830" w:rsidP="00DE06E2">
            <w:pPr>
              <w:spacing w:after="0" w:line="240" w:lineRule="auto"/>
              <w:jc w:val="center"/>
              <w:rPr>
                <w:b/>
                <w:i/>
                <w:sz w:val="22"/>
              </w:rPr>
            </w:pPr>
            <w:r w:rsidRPr="001065C4">
              <w:rPr>
                <w:b/>
                <w:i/>
                <w:sz w:val="22"/>
              </w:rPr>
              <w:t>ЛР 9</w:t>
            </w:r>
          </w:p>
        </w:tc>
        <w:tc>
          <w:tcPr>
            <w:tcW w:w="410" w:type="pct"/>
            <w:vMerge w:val="restart"/>
          </w:tcPr>
          <w:p w14:paraId="42CFF1B2" w14:textId="77777777" w:rsidR="00635830" w:rsidRPr="001065C4" w:rsidRDefault="00635830" w:rsidP="00DE06E2">
            <w:pPr>
              <w:spacing w:after="0"/>
              <w:jc w:val="center"/>
              <w:rPr>
                <w:sz w:val="22"/>
              </w:rPr>
            </w:pPr>
            <w:r w:rsidRPr="001065C4">
              <w:rPr>
                <w:sz w:val="22"/>
              </w:rPr>
              <w:t>ПК 1.1</w:t>
            </w:r>
          </w:p>
          <w:p w14:paraId="3E782496" w14:textId="77777777" w:rsidR="00635830" w:rsidRPr="001065C4" w:rsidRDefault="00635830" w:rsidP="00DE06E2">
            <w:pPr>
              <w:spacing w:after="0"/>
              <w:jc w:val="center"/>
              <w:rPr>
                <w:sz w:val="22"/>
                <w:lang w:val="en-US"/>
              </w:rPr>
            </w:pPr>
            <w:r w:rsidRPr="001065C4">
              <w:rPr>
                <w:sz w:val="22"/>
              </w:rPr>
              <w:t>ОК 01</w:t>
            </w:r>
            <w:r w:rsidR="00C62329" w:rsidRPr="001065C4">
              <w:rPr>
                <w:sz w:val="22"/>
                <w:lang w:val="en-US"/>
              </w:rPr>
              <w:t xml:space="preserve"> - </w:t>
            </w:r>
          </w:p>
          <w:p w14:paraId="2220700D" w14:textId="77777777" w:rsidR="00635830" w:rsidRPr="001065C4" w:rsidRDefault="00635830" w:rsidP="00DE06E2">
            <w:pPr>
              <w:spacing w:after="0"/>
              <w:jc w:val="center"/>
              <w:rPr>
                <w:sz w:val="22"/>
              </w:rPr>
            </w:pPr>
            <w:r w:rsidRPr="001065C4">
              <w:rPr>
                <w:sz w:val="22"/>
              </w:rPr>
              <w:t>ОК 07</w:t>
            </w:r>
          </w:p>
          <w:p w14:paraId="5177693B" w14:textId="77777777" w:rsidR="00635830" w:rsidRPr="001065C4" w:rsidRDefault="00635830" w:rsidP="00DE06E2">
            <w:pPr>
              <w:spacing w:after="0" w:line="240" w:lineRule="auto"/>
              <w:jc w:val="center"/>
              <w:rPr>
                <w:i/>
                <w:sz w:val="22"/>
              </w:rPr>
            </w:pPr>
          </w:p>
        </w:tc>
        <w:tc>
          <w:tcPr>
            <w:tcW w:w="378" w:type="pct"/>
            <w:vMerge w:val="restart"/>
          </w:tcPr>
          <w:p w14:paraId="6D0CD359" w14:textId="77777777" w:rsidR="00635830" w:rsidRPr="001065C4" w:rsidRDefault="00635830" w:rsidP="00DE06E2">
            <w:pPr>
              <w:spacing w:after="0"/>
              <w:jc w:val="center"/>
              <w:rPr>
                <w:sz w:val="22"/>
              </w:rPr>
            </w:pPr>
            <w:r w:rsidRPr="001065C4">
              <w:rPr>
                <w:sz w:val="22"/>
              </w:rPr>
              <w:t>Н1.1.01</w:t>
            </w:r>
          </w:p>
          <w:p w14:paraId="2014F226" w14:textId="77777777" w:rsidR="00635830" w:rsidRPr="001065C4" w:rsidRDefault="00635830" w:rsidP="00DE06E2">
            <w:pPr>
              <w:spacing w:after="0"/>
              <w:jc w:val="center"/>
              <w:rPr>
                <w:sz w:val="22"/>
              </w:rPr>
            </w:pPr>
            <w:r w:rsidRPr="001065C4">
              <w:rPr>
                <w:sz w:val="22"/>
              </w:rPr>
              <w:t>У 1.1.01</w:t>
            </w:r>
          </w:p>
          <w:p w14:paraId="5E9A562C" w14:textId="77777777" w:rsidR="00635830" w:rsidRPr="001065C4" w:rsidRDefault="00635830" w:rsidP="00DE06E2">
            <w:pPr>
              <w:spacing w:after="0"/>
              <w:jc w:val="center"/>
              <w:rPr>
                <w:sz w:val="22"/>
              </w:rPr>
            </w:pPr>
            <w:r w:rsidRPr="001065C4">
              <w:rPr>
                <w:sz w:val="22"/>
              </w:rPr>
              <w:t>З 1.1.01</w:t>
            </w:r>
          </w:p>
          <w:p w14:paraId="61E8C2EE" w14:textId="77777777" w:rsidR="00635830" w:rsidRPr="001065C4" w:rsidRDefault="00635830" w:rsidP="00DE06E2">
            <w:pPr>
              <w:spacing w:after="0"/>
              <w:jc w:val="center"/>
              <w:rPr>
                <w:sz w:val="22"/>
              </w:rPr>
            </w:pPr>
          </w:p>
          <w:p w14:paraId="398B0259" w14:textId="77777777" w:rsidR="00635830" w:rsidRPr="001065C4" w:rsidRDefault="00635830" w:rsidP="00DE06E2">
            <w:pPr>
              <w:spacing w:after="0"/>
              <w:jc w:val="center"/>
              <w:rPr>
                <w:sz w:val="22"/>
              </w:rPr>
            </w:pPr>
            <w:r w:rsidRPr="001065C4">
              <w:rPr>
                <w:sz w:val="22"/>
              </w:rPr>
              <w:t>Уо.01.01</w:t>
            </w:r>
          </w:p>
          <w:p w14:paraId="24E5DAAA" w14:textId="77777777" w:rsidR="00635830" w:rsidRPr="001065C4" w:rsidRDefault="00635830" w:rsidP="00DE06E2">
            <w:pPr>
              <w:spacing w:after="0"/>
              <w:jc w:val="center"/>
              <w:rPr>
                <w:sz w:val="22"/>
              </w:rPr>
            </w:pPr>
            <w:r w:rsidRPr="001065C4">
              <w:rPr>
                <w:sz w:val="22"/>
              </w:rPr>
              <w:t>Зо.01.01</w:t>
            </w:r>
          </w:p>
          <w:p w14:paraId="2102666E" w14:textId="77777777" w:rsidR="00635830" w:rsidRPr="001065C4" w:rsidRDefault="00635830" w:rsidP="00DE06E2">
            <w:pPr>
              <w:spacing w:after="0"/>
              <w:jc w:val="center"/>
              <w:rPr>
                <w:sz w:val="22"/>
              </w:rPr>
            </w:pPr>
          </w:p>
          <w:p w14:paraId="7420460D" w14:textId="77777777" w:rsidR="00635830" w:rsidRPr="001065C4" w:rsidRDefault="00635830" w:rsidP="00DE06E2">
            <w:pPr>
              <w:spacing w:after="0"/>
              <w:jc w:val="center"/>
              <w:rPr>
                <w:sz w:val="22"/>
              </w:rPr>
            </w:pPr>
            <w:r w:rsidRPr="001065C4">
              <w:rPr>
                <w:sz w:val="22"/>
              </w:rPr>
              <w:t>Уо.04.01</w:t>
            </w:r>
          </w:p>
          <w:p w14:paraId="152C547D" w14:textId="77777777" w:rsidR="00635830" w:rsidRPr="001065C4" w:rsidRDefault="00635830" w:rsidP="00DE06E2">
            <w:pPr>
              <w:spacing w:after="0"/>
              <w:jc w:val="center"/>
              <w:rPr>
                <w:sz w:val="22"/>
              </w:rPr>
            </w:pPr>
            <w:r w:rsidRPr="001065C4">
              <w:rPr>
                <w:sz w:val="22"/>
              </w:rPr>
              <w:t>Зо.04.01</w:t>
            </w:r>
          </w:p>
          <w:p w14:paraId="60B20B50" w14:textId="77777777" w:rsidR="00635830" w:rsidRPr="001065C4" w:rsidRDefault="00635830" w:rsidP="00DE06E2">
            <w:pPr>
              <w:spacing w:after="0"/>
              <w:jc w:val="center"/>
              <w:rPr>
                <w:sz w:val="22"/>
              </w:rPr>
            </w:pPr>
            <w:r w:rsidRPr="001065C4">
              <w:rPr>
                <w:sz w:val="22"/>
              </w:rPr>
              <w:t>Уо.07.01</w:t>
            </w:r>
          </w:p>
          <w:p w14:paraId="2968D5FA" w14:textId="77777777" w:rsidR="00635830" w:rsidRPr="001065C4" w:rsidRDefault="00635830" w:rsidP="00635830">
            <w:pPr>
              <w:spacing w:after="0"/>
              <w:jc w:val="center"/>
              <w:rPr>
                <w:i/>
                <w:sz w:val="22"/>
              </w:rPr>
            </w:pPr>
            <w:r w:rsidRPr="001065C4">
              <w:rPr>
                <w:sz w:val="22"/>
              </w:rPr>
              <w:t>Зо.07.01</w:t>
            </w:r>
          </w:p>
        </w:tc>
      </w:tr>
      <w:tr w:rsidR="00C07CA9" w:rsidRPr="001065C4" w14:paraId="4A669965" w14:textId="77777777" w:rsidTr="00C07CA9">
        <w:trPr>
          <w:trHeight w:val="20"/>
        </w:trPr>
        <w:tc>
          <w:tcPr>
            <w:tcW w:w="507" w:type="pct"/>
            <w:vMerge/>
          </w:tcPr>
          <w:p w14:paraId="47AF7423" w14:textId="77777777" w:rsidR="00635830" w:rsidRPr="001065C4" w:rsidRDefault="00635830" w:rsidP="00DE06E2">
            <w:pPr>
              <w:spacing w:after="0" w:line="240" w:lineRule="auto"/>
              <w:rPr>
                <w:b/>
                <w:bCs/>
                <w:sz w:val="22"/>
              </w:rPr>
            </w:pPr>
          </w:p>
        </w:tc>
        <w:tc>
          <w:tcPr>
            <w:tcW w:w="2664" w:type="pct"/>
          </w:tcPr>
          <w:p w14:paraId="31073151" w14:textId="77777777" w:rsidR="00635830" w:rsidRPr="001065C4" w:rsidRDefault="00635830" w:rsidP="00DE06E2">
            <w:pPr>
              <w:spacing w:after="0" w:line="240" w:lineRule="auto"/>
              <w:rPr>
                <w:b/>
                <w:sz w:val="22"/>
              </w:rPr>
            </w:pPr>
            <w:r w:rsidRPr="001065C4">
              <w:rPr>
                <w:b/>
                <w:bCs/>
                <w:sz w:val="22"/>
              </w:rPr>
              <w:t>В том числе практических и лабораторных занятий</w:t>
            </w:r>
          </w:p>
        </w:tc>
        <w:tc>
          <w:tcPr>
            <w:tcW w:w="505" w:type="pct"/>
            <w:vAlign w:val="center"/>
          </w:tcPr>
          <w:p w14:paraId="7BFBB8A7" w14:textId="77777777" w:rsidR="00635830" w:rsidRPr="001065C4" w:rsidRDefault="00635830" w:rsidP="00DE06E2">
            <w:pPr>
              <w:spacing w:after="0" w:line="240" w:lineRule="auto"/>
              <w:rPr>
                <w:b/>
                <w:bCs/>
                <w:sz w:val="22"/>
              </w:rPr>
            </w:pPr>
            <w:r w:rsidRPr="001065C4">
              <w:rPr>
                <w:b/>
                <w:bCs/>
                <w:sz w:val="22"/>
              </w:rPr>
              <w:t>7</w:t>
            </w:r>
          </w:p>
        </w:tc>
        <w:tc>
          <w:tcPr>
            <w:tcW w:w="536" w:type="pct"/>
            <w:vMerge/>
          </w:tcPr>
          <w:p w14:paraId="02E7E2C5" w14:textId="77777777" w:rsidR="00635830" w:rsidRPr="001065C4" w:rsidRDefault="00635830" w:rsidP="00DE06E2">
            <w:pPr>
              <w:spacing w:after="0" w:line="240" w:lineRule="auto"/>
              <w:jc w:val="center"/>
              <w:rPr>
                <w:b/>
                <w:bCs/>
                <w:sz w:val="22"/>
              </w:rPr>
            </w:pPr>
          </w:p>
        </w:tc>
        <w:tc>
          <w:tcPr>
            <w:tcW w:w="410" w:type="pct"/>
            <w:vMerge/>
          </w:tcPr>
          <w:p w14:paraId="14F35C09" w14:textId="77777777" w:rsidR="00635830" w:rsidRPr="001065C4" w:rsidRDefault="00635830" w:rsidP="00DE06E2">
            <w:pPr>
              <w:spacing w:after="0" w:line="240" w:lineRule="auto"/>
              <w:jc w:val="center"/>
              <w:rPr>
                <w:b/>
                <w:bCs/>
                <w:sz w:val="22"/>
              </w:rPr>
            </w:pPr>
          </w:p>
        </w:tc>
        <w:tc>
          <w:tcPr>
            <w:tcW w:w="378" w:type="pct"/>
            <w:vMerge/>
          </w:tcPr>
          <w:p w14:paraId="571E8F26" w14:textId="77777777" w:rsidR="00635830" w:rsidRPr="001065C4" w:rsidRDefault="00635830" w:rsidP="00DE06E2">
            <w:pPr>
              <w:spacing w:after="0" w:line="240" w:lineRule="auto"/>
              <w:jc w:val="center"/>
              <w:rPr>
                <w:b/>
                <w:bCs/>
                <w:sz w:val="22"/>
              </w:rPr>
            </w:pPr>
          </w:p>
        </w:tc>
      </w:tr>
      <w:tr w:rsidR="00C07CA9" w:rsidRPr="001065C4" w14:paraId="01CC8170" w14:textId="77777777" w:rsidTr="00C07CA9">
        <w:trPr>
          <w:trHeight w:val="20"/>
        </w:trPr>
        <w:tc>
          <w:tcPr>
            <w:tcW w:w="507" w:type="pct"/>
            <w:vMerge/>
          </w:tcPr>
          <w:p w14:paraId="5D178371" w14:textId="77777777" w:rsidR="00635830" w:rsidRPr="001065C4" w:rsidRDefault="00635830" w:rsidP="00DE06E2">
            <w:pPr>
              <w:spacing w:after="0" w:line="240" w:lineRule="auto"/>
              <w:rPr>
                <w:b/>
                <w:bCs/>
                <w:sz w:val="22"/>
              </w:rPr>
            </w:pPr>
          </w:p>
        </w:tc>
        <w:tc>
          <w:tcPr>
            <w:tcW w:w="2664" w:type="pct"/>
          </w:tcPr>
          <w:p w14:paraId="6A1A7864" w14:textId="77777777" w:rsidR="00635830" w:rsidRPr="001065C4" w:rsidRDefault="00635830" w:rsidP="00DE06E2">
            <w:pPr>
              <w:pStyle w:val="af1"/>
              <w:spacing w:before="0" w:after="0"/>
              <w:ind w:left="0"/>
              <w:rPr>
                <w:sz w:val="22"/>
                <w:szCs w:val="22"/>
              </w:rPr>
            </w:pPr>
            <w:r w:rsidRPr="001065C4">
              <w:rPr>
                <w:sz w:val="22"/>
                <w:szCs w:val="22"/>
              </w:rPr>
              <w:t>Попеременные лыжные хода</w:t>
            </w:r>
          </w:p>
        </w:tc>
        <w:tc>
          <w:tcPr>
            <w:tcW w:w="505" w:type="pct"/>
            <w:vAlign w:val="center"/>
          </w:tcPr>
          <w:p w14:paraId="14897537" w14:textId="77777777" w:rsidR="00635830" w:rsidRPr="001065C4" w:rsidRDefault="00635830" w:rsidP="00DE06E2">
            <w:pPr>
              <w:spacing w:after="0" w:line="240" w:lineRule="auto"/>
              <w:rPr>
                <w:bCs/>
                <w:sz w:val="22"/>
              </w:rPr>
            </w:pPr>
            <w:r w:rsidRPr="001065C4">
              <w:rPr>
                <w:bCs/>
                <w:sz w:val="22"/>
              </w:rPr>
              <w:t>1</w:t>
            </w:r>
          </w:p>
        </w:tc>
        <w:tc>
          <w:tcPr>
            <w:tcW w:w="536" w:type="pct"/>
            <w:vMerge/>
          </w:tcPr>
          <w:p w14:paraId="78626D22" w14:textId="77777777" w:rsidR="00635830" w:rsidRPr="001065C4" w:rsidRDefault="00635830" w:rsidP="00DE06E2">
            <w:pPr>
              <w:spacing w:after="0" w:line="240" w:lineRule="auto"/>
              <w:jc w:val="center"/>
              <w:rPr>
                <w:b/>
                <w:bCs/>
                <w:sz w:val="22"/>
              </w:rPr>
            </w:pPr>
          </w:p>
        </w:tc>
        <w:tc>
          <w:tcPr>
            <w:tcW w:w="410" w:type="pct"/>
            <w:vMerge/>
          </w:tcPr>
          <w:p w14:paraId="7301AD5B" w14:textId="77777777" w:rsidR="00635830" w:rsidRPr="001065C4" w:rsidRDefault="00635830" w:rsidP="00DE06E2">
            <w:pPr>
              <w:spacing w:after="0" w:line="240" w:lineRule="auto"/>
              <w:jc w:val="center"/>
              <w:rPr>
                <w:b/>
                <w:bCs/>
                <w:sz w:val="22"/>
              </w:rPr>
            </w:pPr>
          </w:p>
        </w:tc>
        <w:tc>
          <w:tcPr>
            <w:tcW w:w="378" w:type="pct"/>
            <w:vMerge/>
          </w:tcPr>
          <w:p w14:paraId="22646D94" w14:textId="77777777" w:rsidR="00635830" w:rsidRPr="001065C4" w:rsidRDefault="00635830" w:rsidP="00DE06E2">
            <w:pPr>
              <w:spacing w:after="0" w:line="240" w:lineRule="auto"/>
              <w:jc w:val="center"/>
              <w:rPr>
                <w:b/>
                <w:bCs/>
                <w:sz w:val="22"/>
              </w:rPr>
            </w:pPr>
          </w:p>
        </w:tc>
      </w:tr>
      <w:tr w:rsidR="00C07CA9" w:rsidRPr="001065C4" w14:paraId="427EC598" w14:textId="77777777" w:rsidTr="00C07CA9">
        <w:trPr>
          <w:trHeight w:val="20"/>
        </w:trPr>
        <w:tc>
          <w:tcPr>
            <w:tcW w:w="507" w:type="pct"/>
            <w:vMerge/>
          </w:tcPr>
          <w:p w14:paraId="1D8E61C8" w14:textId="77777777" w:rsidR="00635830" w:rsidRPr="001065C4" w:rsidRDefault="00635830" w:rsidP="00DE06E2">
            <w:pPr>
              <w:spacing w:after="0" w:line="240" w:lineRule="auto"/>
              <w:rPr>
                <w:b/>
                <w:bCs/>
                <w:sz w:val="22"/>
              </w:rPr>
            </w:pPr>
          </w:p>
        </w:tc>
        <w:tc>
          <w:tcPr>
            <w:tcW w:w="2664" w:type="pct"/>
          </w:tcPr>
          <w:p w14:paraId="7A4A030E" w14:textId="77777777" w:rsidR="00635830" w:rsidRPr="001065C4" w:rsidRDefault="00635830" w:rsidP="00DE06E2">
            <w:pPr>
              <w:pStyle w:val="af1"/>
              <w:spacing w:before="0" w:after="0"/>
              <w:ind w:left="0"/>
              <w:rPr>
                <w:sz w:val="22"/>
                <w:szCs w:val="22"/>
              </w:rPr>
            </w:pPr>
            <w:r w:rsidRPr="001065C4">
              <w:rPr>
                <w:sz w:val="22"/>
                <w:szCs w:val="22"/>
              </w:rPr>
              <w:t xml:space="preserve">Техника коньковых ходов: одноимённого </w:t>
            </w:r>
            <w:proofErr w:type="spellStart"/>
            <w:r w:rsidRPr="001065C4">
              <w:rPr>
                <w:sz w:val="22"/>
                <w:szCs w:val="22"/>
              </w:rPr>
              <w:t>полуконькового</w:t>
            </w:r>
            <w:proofErr w:type="spellEnd"/>
            <w:r w:rsidRPr="001065C4">
              <w:rPr>
                <w:sz w:val="22"/>
                <w:szCs w:val="22"/>
              </w:rPr>
              <w:t xml:space="preserve"> хода, одноимённого односложного конькового хода.</w:t>
            </w:r>
          </w:p>
        </w:tc>
        <w:tc>
          <w:tcPr>
            <w:tcW w:w="505" w:type="pct"/>
            <w:vAlign w:val="center"/>
          </w:tcPr>
          <w:p w14:paraId="04643949" w14:textId="77777777" w:rsidR="00635830" w:rsidRPr="001065C4" w:rsidRDefault="00635830" w:rsidP="00DE06E2">
            <w:pPr>
              <w:spacing w:after="0" w:line="240" w:lineRule="auto"/>
              <w:rPr>
                <w:bCs/>
                <w:sz w:val="22"/>
              </w:rPr>
            </w:pPr>
            <w:r w:rsidRPr="001065C4">
              <w:rPr>
                <w:bCs/>
                <w:sz w:val="22"/>
              </w:rPr>
              <w:t>2</w:t>
            </w:r>
          </w:p>
        </w:tc>
        <w:tc>
          <w:tcPr>
            <w:tcW w:w="536" w:type="pct"/>
            <w:vMerge/>
          </w:tcPr>
          <w:p w14:paraId="13F6491D" w14:textId="77777777" w:rsidR="00635830" w:rsidRPr="001065C4" w:rsidRDefault="00635830" w:rsidP="00DE06E2">
            <w:pPr>
              <w:spacing w:after="0" w:line="240" w:lineRule="auto"/>
              <w:jc w:val="center"/>
              <w:rPr>
                <w:b/>
                <w:bCs/>
                <w:sz w:val="22"/>
              </w:rPr>
            </w:pPr>
          </w:p>
        </w:tc>
        <w:tc>
          <w:tcPr>
            <w:tcW w:w="410" w:type="pct"/>
            <w:vMerge/>
          </w:tcPr>
          <w:p w14:paraId="6A5F9BB9" w14:textId="77777777" w:rsidR="00635830" w:rsidRPr="001065C4" w:rsidRDefault="00635830" w:rsidP="00DE06E2">
            <w:pPr>
              <w:spacing w:after="0" w:line="240" w:lineRule="auto"/>
              <w:jc w:val="center"/>
              <w:rPr>
                <w:b/>
                <w:bCs/>
                <w:sz w:val="22"/>
              </w:rPr>
            </w:pPr>
          </w:p>
        </w:tc>
        <w:tc>
          <w:tcPr>
            <w:tcW w:w="378" w:type="pct"/>
            <w:vMerge/>
          </w:tcPr>
          <w:p w14:paraId="70E5FF44" w14:textId="77777777" w:rsidR="00635830" w:rsidRPr="001065C4" w:rsidRDefault="00635830" w:rsidP="00DE06E2">
            <w:pPr>
              <w:spacing w:after="0" w:line="240" w:lineRule="auto"/>
              <w:jc w:val="center"/>
              <w:rPr>
                <w:b/>
                <w:bCs/>
                <w:sz w:val="22"/>
              </w:rPr>
            </w:pPr>
          </w:p>
        </w:tc>
      </w:tr>
      <w:tr w:rsidR="00C07CA9" w:rsidRPr="001065C4" w14:paraId="0D0A2347" w14:textId="77777777" w:rsidTr="00C07CA9">
        <w:trPr>
          <w:trHeight w:val="20"/>
        </w:trPr>
        <w:tc>
          <w:tcPr>
            <w:tcW w:w="507" w:type="pct"/>
            <w:vMerge/>
          </w:tcPr>
          <w:p w14:paraId="146F35A8" w14:textId="77777777" w:rsidR="00635830" w:rsidRPr="001065C4" w:rsidRDefault="00635830" w:rsidP="00DE06E2">
            <w:pPr>
              <w:spacing w:after="0" w:line="240" w:lineRule="auto"/>
              <w:rPr>
                <w:b/>
                <w:bCs/>
                <w:sz w:val="22"/>
              </w:rPr>
            </w:pPr>
          </w:p>
        </w:tc>
        <w:tc>
          <w:tcPr>
            <w:tcW w:w="2664" w:type="pct"/>
          </w:tcPr>
          <w:p w14:paraId="096A34EB" w14:textId="77777777" w:rsidR="00635830" w:rsidRPr="001065C4" w:rsidRDefault="00635830" w:rsidP="00DE06E2">
            <w:pPr>
              <w:pStyle w:val="af1"/>
              <w:spacing w:before="0" w:after="0"/>
              <w:ind w:left="0"/>
              <w:rPr>
                <w:sz w:val="22"/>
                <w:szCs w:val="22"/>
              </w:rPr>
            </w:pPr>
            <w:r w:rsidRPr="001065C4">
              <w:rPr>
                <w:sz w:val="22"/>
                <w:szCs w:val="22"/>
              </w:rPr>
              <w:t>Подъёмы и спуски: техника подъёмов и спусков</w:t>
            </w:r>
            <w:r w:rsidRPr="001065C4">
              <w:rPr>
                <w:i/>
                <w:sz w:val="22"/>
                <w:szCs w:val="22"/>
              </w:rPr>
              <w:t>.</w:t>
            </w:r>
          </w:p>
        </w:tc>
        <w:tc>
          <w:tcPr>
            <w:tcW w:w="505" w:type="pct"/>
            <w:vAlign w:val="center"/>
          </w:tcPr>
          <w:p w14:paraId="4A7CC867" w14:textId="77777777" w:rsidR="00635830" w:rsidRPr="001065C4" w:rsidRDefault="00635830" w:rsidP="00DE06E2">
            <w:pPr>
              <w:spacing w:after="0" w:line="240" w:lineRule="auto"/>
              <w:rPr>
                <w:bCs/>
                <w:sz w:val="22"/>
              </w:rPr>
            </w:pPr>
            <w:r w:rsidRPr="001065C4">
              <w:rPr>
                <w:bCs/>
                <w:sz w:val="22"/>
              </w:rPr>
              <w:t>1</w:t>
            </w:r>
          </w:p>
        </w:tc>
        <w:tc>
          <w:tcPr>
            <w:tcW w:w="536" w:type="pct"/>
            <w:vMerge/>
          </w:tcPr>
          <w:p w14:paraId="3020F7A1" w14:textId="77777777" w:rsidR="00635830" w:rsidRPr="001065C4" w:rsidRDefault="00635830" w:rsidP="00DE06E2">
            <w:pPr>
              <w:spacing w:after="0" w:line="240" w:lineRule="auto"/>
              <w:jc w:val="center"/>
              <w:rPr>
                <w:b/>
                <w:bCs/>
                <w:sz w:val="22"/>
              </w:rPr>
            </w:pPr>
          </w:p>
        </w:tc>
        <w:tc>
          <w:tcPr>
            <w:tcW w:w="410" w:type="pct"/>
            <w:vMerge/>
          </w:tcPr>
          <w:p w14:paraId="7BC897A7" w14:textId="77777777" w:rsidR="00635830" w:rsidRPr="001065C4" w:rsidRDefault="00635830" w:rsidP="00DE06E2">
            <w:pPr>
              <w:spacing w:after="0" w:line="240" w:lineRule="auto"/>
              <w:jc w:val="center"/>
              <w:rPr>
                <w:b/>
                <w:bCs/>
                <w:sz w:val="22"/>
              </w:rPr>
            </w:pPr>
          </w:p>
        </w:tc>
        <w:tc>
          <w:tcPr>
            <w:tcW w:w="378" w:type="pct"/>
            <w:vMerge/>
          </w:tcPr>
          <w:p w14:paraId="596EDC66" w14:textId="77777777" w:rsidR="00635830" w:rsidRPr="001065C4" w:rsidRDefault="00635830" w:rsidP="00DE06E2">
            <w:pPr>
              <w:spacing w:after="0" w:line="240" w:lineRule="auto"/>
              <w:jc w:val="center"/>
              <w:rPr>
                <w:b/>
                <w:bCs/>
                <w:sz w:val="22"/>
              </w:rPr>
            </w:pPr>
          </w:p>
        </w:tc>
      </w:tr>
      <w:tr w:rsidR="00C07CA9" w:rsidRPr="001065C4" w14:paraId="54CA362A" w14:textId="77777777" w:rsidTr="00C07CA9">
        <w:trPr>
          <w:trHeight w:val="20"/>
        </w:trPr>
        <w:tc>
          <w:tcPr>
            <w:tcW w:w="507" w:type="pct"/>
            <w:vMerge/>
          </w:tcPr>
          <w:p w14:paraId="58F815AF" w14:textId="77777777" w:rsidR="00635830" w:rsidRPr="001065C4" w:rsidRDefault="00635830" w:rsidP="00DE06E2">
            <w:pPr>
              <w:spacing w:after="0" w:line="240" w:lineRule="auto"/>
              <w:rPr>
                <w:b/>
                <w:bCs/>
                <w:sz w:val="22"/>
              </w:rPr>
            </w:pPr>
          </w:p>
        </w:tc>
        <w:tc>
          <w:tcPr>
            <w:tcW w:w="2664" w:type="pct"/>
          </w:tcPr>
          <w:p w14:paraId="4064D1EF" w14:textId="77777777" w:rsidR="00635830" w:rsidRPr="001065C4" w:rsidRDefault="00635830" w:rsidP="00DE06E2">
            <w:pPr>
              <w:pStyle w:val="af1"/>
              <w:spacing w:before="0" w:after="0"/>
              <w:ind w:left="0"/>
              <w:rPr>
                <w:sz w:val="22"/>
                <w:szCs w:val="22"/>
              </w:rPr>
            </w:pPr>
            <w:r w:rsidRPr="001065C4">
              <w:rPr>
                <w:sz w:val="22"/>
                <w:szCs w:val="22"/>
              </w:rPr>
              <w:t xml:space="preserve">Техника торможений и поворотов в движении. Преодоление препятствий </w:t>
            </w:r>
            <w:proofErr w:type="spellStart"/>
            <w:r w:rsidRPr="001065C4">
              <w:rPr>
                <w:sz w:val="22"/>
                <w:szCs w:val="22"/>
              </w:rPr>
              <w:t>перелезанием</w:t>
            </w:r>
            <w:proofErr w:type="spellEnd"/>
            <w:r w:rsidRPr="001065C4">
              <w:rPr>
                <w:sz w:val="22"/>
                <w:szCs w:val="22"/>
              </w:rPr>
              <w:t>, перешагиванием.</w:t>
            </w:r>
          </w:p>
        </w:tc>
        <w:tc>
          <w:tcPr>
            <w:tcW w:w="505" w:type="pct"/>
            <w:vAlign w:val="center"/>
          </w:tcPr>
          <w:p w14:paraId="76D6A539" w14:textId="77777777" w:rsidR="00635830" w:rsidRPr="001065C4" w:rsidRDefault="00635830" w:rsidP="00DE06E2">
            <w:pPr>
              <w:spacing w:after="0" w:line="240" w:lineRule="auto"/>
              <w:rPr>
                <w:bCs/>
                <w:sz w:val="22"/>
              </w:rPr>
            </w:pPr>
            <w:r w:rsidRPr="001065C4">
              <w:rPr>
                <w:bCs/>
                <w:sz w:val="22"/>
              </w:rPr>
              <w:t>2</w:t>
            </w:r>
          </w:p>
        </w:tc>
        <w:tc>
          <w:tcPr>
            <w:tcW w:w="536" w:type="pct"/>
            <w:vMerge/>
          </w:tcPr>
          <w:p w14:paraId="238D6F06" w14:textId="77777777" w:rsidR="00635830" w:rsidRPr="001065C4" w:rsidRDefault="00635830" w:rsidP="00DE06E2">
            <w:pPr>
              <w:spacing w:after="0" w:line="240" w:lineRule="auto"/>
              <w:jc w:val="center"/>
              <w:rPr>
                <w:b/>
                <w:bCs/>
                <w:sz w:val="22"/>
              </w:rPr>
            </w:pPr>
          </w:p>
        </w:tc>
        <w:tc>
          <w:tcPr>
            <w:tcW w:w="410" w:type="pct"/>
            <w:vMerge/>
          </w:tcPr>
          <w:p w14:paraId="03E901A4" w14:textId="77777777" w:rsidR="00635830" w:rsidRPr="001065C4" w:rsidRDefault="00635830" w:rsidP="00DE06E2">
            <w:pPr>
              <w:spacing w:after="0" w:line="240" w:lineRule="auto"/>
              <w:jc w:val="center"/>
              <w:rPr>
                <w:b/>
                <w:bCs/>
                <w:sz w:val="22"/>
              </w:rPr>
            </w:pPr>
          </w:p>
        </w:tc>
        <w:tc>
          <w:tcPr>
            <w:tcW w:w="378" w:type="pct"/>
            <w:vMerge/>
          </w:tcPr>
          <w:p w14:paraId="1CF0967F" w14:textId="77777777" w:rsidR="00635830" w:rsidRPr="001065C4" w:rsidRDefault="00635830" w:rsidP="00DE06E2">
            <w:pPr>
              <w:spacing w:after="0" w:line="240" w:lineRule="auto"/>
              <w:jc w:val="center"/>
              <w:rPr>
                <w:b/>
                <w:bCs/>
                <w:sz w:val="22"/>
              </w:rPr>
            </w:pPr>
          </w:p>
        </w:tc>
      </w:tr>
      <w:tr w:rsidR="00C07CA9" w:rsidRPr="001065C4" w14:paraId="36EA6F65" w14:textId="77777777" w:rsidTr="00C07CA9">
        <w:trPr>
          <w:trHeight w:val="20"/>
        </w:trPr>
        <w:tc>
          <w:tcPr>
            <w:tcW w:w="507" w:type="pct"/>
            <w:vMerge/>
          </w:tcPr>
          <w:p w14:paraId="6C8CD3A7" w14:textId="77777777" w:rsidR="00635830" w:rsidRPr="001065C4" w:rsidRDefault="00635830" w:rsidP="00DE06E2">
            <w:pPr>
              <w:spacing w:after="0" w:line="240" w:lineRule="auto"/>
              <w:rPr>
                <w:b/>
                <w:bCs/>
                <w:sz w:val="22"/>
              </w:rPr>
            </w:pPr>
          </w:p>
        </w:tc>
        <w:tc>
          <w:tcPr>
            <w:tcW w:w="2664" w:type="pct"/>
          </w:tcPr>
          <w:p w14:paraId="71A0AB2C" w14:textId="77777777" w:rsidR="00635830" w:rsidRPr="001065C4" w:rsidRDefault="00635830" w:rsidP="00DE06E2">
            <w:pPr>
              <w:pStyle w:val="af1"/>
              <w:spacing w:before="0" w:after="0"/>
              <w:ind w:left="0"/>
              <w:rPr>
                <w:sz w:val="22"/>
                <w:szCs w:val="22"/>
              </w:rPr>
            </w:pPr>
            <w:r w:rsidRPr="001065C4">
              <w:rPr>
                <w:sz w:val="22"/>
                <w:szCs w:val="22"/>
              </w:rPr>
              <w:t xml:space="preserve">Техника коньковых ходов: одноимённого </w:t>
            </w:r>
            <w:proofErr w:type="spellStart"/>
            <w:r w:rsidRPr="001065C4">
              <w:rPr>
                <w:sz w:val="22"/>
                <w:szCs w:val="22"/>
              </w:rPr>
              <w:t>полуконькового</w:t>
            </w:r>
            <w:proofErr w:type="spellEnd"/>
            <w:r w:rsidRPr="001065C4">
              <w:rPr>
                <w:sz w:val="22"/>
                <w:szCs w:val="22"/>
              </w:rPr>
              <w:t xml:space="preserve"> хода, одноимённого односложного конькового хода.</w:t>
            </w:r>
          </w:p>
        </w:tc>
        <w:tc>
          <w:tcPr>
            <w:tcW w:w="505" w:type="pct"/>
            <w:vAlign w:val="center"/>
          </w:tcPr>
          <w:p w14:paraId="3BD39A6A" w14:textId="77777777" w:rsidR="00635830" w:rsidRPr="001065C4" w:rsidRDefault="00635830" w:rsidP="00DE06E2">
            <w:pPr>
              <w:spacing w:after="0" w:line="240" w:lineRule="auto"/>
              <w:rPr>
                <w:bCs/>
                <w:sz w:val="22"/>
              </w:rPr>
            </w:pPr>
            <w:r w:rsidRPr="001065C4">
              <w:rPr>
                <w:bCs/>
                <w:sz w:val="22"/>
              </w:rPr>
              <w:t>1</w:t>
            </w:r>
          </w:p>
        </w:tc>
        <w:tc>
          <w:tcPr>
            <w:tcW w:w="536" w:type="pct"/>
            <w:vMerge/>
          </w:tcPr>
          <w:p w14:paraId="3FD7AFD9" w14:textId="77777777" w:rsidR="00635830" w:rsidRPr="001065C4" w:rsidRDefault="00635830" w:rsidP="00DE06E2">
            <w:pPr>
              <w:spacing w:after="0" w:line="240" w:lineRule="auto"/>
              <w:jc w:val="center"/>
              <w:rPr>
                <w:b/>
                <w:bCs/>
                <w:sz w:val="22"/>
              </w:rPr>
            </w:pPr>
          </w:p>
        </w:tc>
        <w:tc>
          <w:tcPr>
            <w:tcW w:w="410" w:type="pct"/>
            <w:vMerge/>
          </w:tcPr>
          <w:p w14:paraId="5081DB6B" w14:textId="77777777" w:rsidR="00635830" w:rsidRPr="001065C4" w:rsidRDefault="00635830" w:rsidP="00DE06E2">
            <w:pPr>
              <w:spacing w:after="0" w:line="240" w:lineRule="auto"/>
              <w:jc w:val="center"/>
              <w:rPr>
                <w:b/>
                <w:bCs/>
                <w:sz w:val="22"/>
              </w:rPr>
            </w:pPr>
          </w:p>
        </w:tc>
        <w:tc>
          <w:tcPr>
            <w:tcW w:w="378" w:type="pct"/>
            <w:vMerge/>
          </w:tcPr>
          <w:p w14:paraId="20CB6B91" w14:textId="77777777" w:rsidR="00635830" w:rsidRPr="001065C4" w:rsidRDefault="00635830" w:rsidP="00DE06E2">
            <w:pPr>
              <w:spacing w:after="0" w:line="240" w:lineRule="auto"/>
              <w:jc w:val="center"/>
              <w:rPr>
                <w:b/>
                <w:bCs/>
                <w:sz w:val="22"/>
              </w:rPr>
            </w:pPr>
          </w:p>
        </w:tc>
      </w:tr>
      <w:tr w:rsidR="00C07CA9" w:rsidRPr="001065C4" w14:paraId="020814F0" w14:textId="77777777" w:rsidTr="00C07CA9">
        <w:trPr>
          <w:trHeight w:val="20"/>
        </w:trPr>
        <w:tc>
          <w:tcPr>
            <w:tcW w:w="507" w:type="pct"/>
            <w:vMerge w:val="restart"/>
          </w:tcPr>
          <w:p w14:paraId="5AC047BD" w14:textId="77777777" w:rsidR="00635830" w:rsidRPr="001065C4" w:rsidRDefault="00635830" w:rsidP="00DE06E2">
            <w:pPr>
              <w:spacing w:after="0" w:line="240" w:lineRule="auto"/>
              <w:rPr>
                <w:b/>
                <w:bCs/>
                <w:sz w:val="22"/>
              </w:rPr>
            </w:pPr>
            <w:r w:rsidRPr="001065C4">
              <w:rPr>
                <w:b/>
                <w:bCs/>
                <w:sz w:val="22"/>
              </w:rPr>
              <w:t>Тема 1.4.</w:t>
            </w:r>
            <w:r w:rsidRPr="001065C4">
              <w:rPr>
                <w:b/>
                <w:sz w:val="22"/>
              </w:rPr>
              <w:t xml:space="preserve"> </w:t>
            </w:r>
            <w:r w:rsidRPr="001065C4">
              <w:rPr>
                <w:sz w:val="22"/>
              </w:rPr>
              <w:t>Гимнастика</w:t>
            </w:r>
          </w:p>
        </w:tc>
        <w:tc>
          <w:tcPr>
            <w:tcW w:w="2664" w:type="pct"/>
          </w:tcPr>
          <w:p w14:paraId="1D8CF388" w14:textId="77777777" w:rsidR="00635830" w:rsidRPr="001065C4" w:rsidRDefault="00635830" w:rsidP="00DE06E2">
            <w:pPr>
              <w:pStyle w:val="af1"/>
              <w:spacing w:before="0" w:after="0"/>
              <w:ind w:left="0"/>
              <w:rPr>
                <w:sz w:val="22"/>
                <w:szCs w:val="22"/>
              </w:rPr>
            </w:pPr>
            <w:r w:rsidRPr="001065C4">
              <w:rPr>
                <w:b/>
                <w:bCs/>
                <w:sz w:val="22"/>
                <w:szCs w:val="22"/>
              </w:rPr>
              <w:t>Содержание учебного материала</w:t>
            </w:r>
          </w:p>
        </w:tc>
        <w:tc>
          <w:tcPr>
            <w:tcW w:w="505" w:type="pct"/>
          </w:tcPr>
          <w:p w14:paraId="43676207" w14:textId="77777777" w:rsidR="00635830" w:rsidRPr="001065C4" w:rsidRDefault="00635830" w:rsidP="00DE06E2">
            <w:pPr>
              <w:spacing w:after="0" w:line="240" w:lineRule="auto"/>
              <w:rPr>
                <w:b/>
                <w:bCs/>
                <w:sz w:val="22"/>
              </w:rPr>
            </w:pPr>
            <w:r w:rsidRPr="001065C4">
              <w:rPr>
                <w:b/>
                <w:bCs/>
                <w:sz w:val="22"/>
              </w:rPr>
              <w:t>7</w:t>
            </w:r>
          </w:p>
        </w:tc>
        <w:tc>
          <w:tcPr>
            <w:tcW w:w="536" w:type="pct"/>
            <w:vMerge w:val="restart"/>
          </w:tcPr>
          <w:p w14:paraId="7028742B" w14:textId="77777777" w:rsidR="00635830" w:rsidRPr="001065C4" w:rsidRDefault="00635830" w:rsidP="00DE06E2">
            <w:pPr>
              <w:spacing w:after="0" w:line="240" w:lineRule="auto"/>
              <w:jc w:val="center"/>
              <w:rPr>
                <w:b/>
                <w:i/>
                <w:sz w:val="22"/>
              </w:rPr>
            </w:pPr>
            <w:r w:rsidRPr="001065C4">
              <w:rPr>
                <w:b/>
                <w:i/>
                <w:sz w:val="22"/>
              </w:rPr>
              <w:t>ЛР 1</w:t>
            </w:r>
          </w:p>
          <w:p w14:paraId="5AFD765A" w14:textId="77777777" w:rsidR="00635830" w:rsidRPr="001065C4" w:rsidRDefault="00635830" w:rsidP="00DE06E2">
            <w:pPr>
              <w:spacing w:after="0" w:line="240" w:lineRule="auto"/>
              <w:jc w:val="center"/>
              <w:rPr>
                <w:b/>
                <w:i/>
                <w:sz w:val="22"/>
              </w:rPr>
            </w:pPr>
            <w:r w:rsidRPr="001065C4">
              <w:rPr>
                <w:b/>
                <w:i/>
                <w:sz w:val="22"/>
              </w:rPr>
              <w:t>ЛР 9</w:t>
            </w:r>
          </w:p>
        </w:tc>
        <w:tc>
          <w:tcPr>
            <w:tcW w:w="410" w:type="pct"/>
            <w:vMerge w:val="restart"/>
          </w:tcPr>
          <w:p w14:paraId="48B247B7" w14:textId="77777777" w:rsidR="00635830" w:rsidRPr="001065C4" w:rsidRDefault="00635830" w:rsidP="00DE06E2">
            <w:pPr>
              <w:spacing w:after="0"/>
              <w:jc w:val="center"/>
              <w:rPr>
                <w:sz w:val="22"/>
              </w:rPr>
            </w:pPr>
            <w:r w:rsidRPr="001065C4">
              <w:rPr>
                <w:sz w:val="22"/>
              </w:rPr>
              <w:t>ПК 1.1</w:t>
            </w:r>
          </w:p>
          <w:p w14:paraId="7A761C55" w14:textId="77777777" w:rsidR="00635830" w:rsidRPr="001065C4" w:rsidRDefault="00635830" w:rsidP="00DE06E2">
            <w:pPr>
              <w:spacing w:after="0"/>
              <w:jc w:val="center"/>
              <w:rPr>
                <w:sz w:val="22"/>
                <w:lang w:val="en-US"/>
              </w:rPr>
            </w:pPr>
            <w:r w:rsidRPr="001065C4">
              <w:rPr>
                <w:sz w:val="22"/>
              </w:rPr>
              <w:t>ОК 01</w:t>
            </w:r>
            <w:r w:rsidR="00C62329" w:rsidRPr="001065C4">
              <w:rPr>
                <w:sz w:val="22"/>
                <w:lang w:val="en-US"/>
              </w:rPr>
              <w:t xml:space="preserve"> - </w:t>
            </w:r>
          </w:p>
          <w:p w14:paraId="2029D574" w14:textId="77777777" w:rsidR="00635830" w:rsidRPr="001065C4" w:rsidRDefault="00635830" w:rsidP="00DE06E2">
            <w:pPr>
              <w:spacing w:after="0"/>
              <w:jc w:val="center"/>
              <w:rPr>
                <w:sz w:val="22"/>
              </w:rPr>
            </w:pPr>
            <w:r w:rsidRPr="001065C4">
              <w:rPr>
                <w:sz w:val="22"/>
              </w:rPr>
              <w:t>ОК 07</w:t>
            </w:r>
          </w:p>
          <w:p w14:paraId="7FEE7E41" w14:textId="77777777" w:rsidR="00635830" w:rsidRPr="001065C4" w:rsidRDefault="00635830" w:rsidP="00DE06E2">
            <w:pPr>
              <w:spacing w:after="0" w:line="240" w:lineRule="auto"/>
              <w:jc w:val="center"/>
              <w:rPr>
                <w:i/>
                <w:sz w:val="22"/>
              </w:rPr>
            </w:pPr>
          </w:p>
        </w:tc>
        <w:tc>
          <w:tcPr>
            <w:tcW w:w="378" w:type="pct"/>
            <w:vMerge w:val="restart"/>
          </w:tcPr>
          <w:p w14:paraId="7B6E8FE0" w14:textId="77777777" w:rsidR="00635830" w:rsidRPr="001065C4" w:rsidRDefault="00635830" w:rsidP="00DE06E2">
            <w:pPr>
              <w:spacing w:after="0"/>
              <w:jc w:val="center"/>
              <w:rPr>
                <w:sz w:val="22"/>
              </w:rPr>
            </w:pPr>
            <w:r w:rsidRPr="001065C4">
              <w:rPr>
                <w:sz w:val="22"/>
              </w:rPr>
              <w:t>Н1.1.01</w:t>
            </w:r>
          </w:p>
          <w:p w14:paraId="5B9285C6" w14:textId="77777777" w:rsidR="00635830" w:rsidRPr="001065C4" w:rsidRDefault="00635830" w:rsidP="00DE06E2">
            <w:pPr>
              <w:spacing w:after="0"/>
              <w:jc w:val="center"/>
              <w:rPr>
                <w:sz w:val="22"/>
              </w:rPr>
            </w:pPr>
            <w:r w:rsidRPr="001065C4">
              <w:rPr>
                <w:sz w:val="22"/>
              </w:rPr>
              <w:t>У 1.1.01</w:t>
            </w:r>
          </w:p>
          <w:p w14:paraId="1F22F172" w14:textId="77777777" w:rsidR="00635830" w:rsidRPr="001065C4" w:rsidRDefault="00635830" w:rsidP="00DE06E2">
            <w:pPr>
              <w:spacing w:after="0"/>
              <w:jc w:val="center"/>
              <w:rPr>
                <w:sz w:val="22"/>
              </w:rPr>
            </w:pPr>
            <w:r w:rsidRPr="001065C4">
              <w:rPr>
                <w:sz w:val="22"/>
              </w:rPr>
              <w:t>З 1.1.01</w:t>
            </w:r>
          </w:p>
          <w:p w14:paraId="1A956733" w14:textId="77777777" w:rsidR="00635830" w:rsidRPr="001065C4" w:rsidRDefault="00635830" w:rsidP="00DE06E2">
            <w:pPr>
              <w:spacing w:after="0"/>
              <w:jc w:val="center"/>
              <w:rPr>
                <w:sz w:val="22"/>
              </w:rPr>
            </w:pPr>
          </w:p>
          <w:p w14:paraId="70A4DF9F" w14:textId="77777777" w:rsidR="00635830" w:rsidRPr="001065C4" w:rsidRDefault="00635830" w:rsidP="00DE06E2">
            <w:pPr>
              <w:spacing w:after="0"/>
              <w:jc w:val="center"/>
              <w:rPr>
                <w:sz w:val="22"/>
              </w:rPr>
            </w:pPr>
            <w:r w:rsidRPr="001065C4">
              <w:rPr>
                <w:sz w:val="22"/>
              </w:rPr>
              <w:t>Уо.01.01</w:t>
            </w:r>
          </w:p>
          <w:p w14:paraId="0023DDA3" w14:textId="77777777" w:rsidR="00635830" w:rsidRPr="001065C4" w:rsidRDefault="00635830" w:rsidP="00DE06E2">
            <w:pPr>
              <w:spacing w:after="0"/>
              <w:jc w:val="center"/>
              <w:rPr>
                <w:sz w:val="22"/>
              </w:rPr>
            </w:pPr>
            <w:r w:rsidRPr="001065C4">
              <w:rPr>
                <w:sz w:val="22"/>
              </w:rPr>
              <w:t>Зо.01.01</w:t>
            </w:r>
          </w:p>
          <w:p w14:paraId="7AFA67E4" w14:textId="77777777" w:rsidR="00635830" w:rsidRPr="001065C4" w:rsidRDefault="00635830" w:rsidP="00DE06E2">
            <w:pPr>
              <w:spacing w:after="0"/>
              <w:jc w:val="center"/>
              <w:rPr>
                <w:sz w:val="22"/>
              </w:rPr>
            </w:pPr>
          </w:p>
          <w:p w14:paraId="73708013" w14:textId="77777777" w:rsidR="00635830" w:rsidRPr="001065C4" w:rsidRDefault="00635830" w:rsidP="00DE06E2">
            <w:pPr>
              <w:spacing w:after="0"/>
              <w:jc w:val="center"/>
              <w:rPr>
                <w:sz w:val="22"/>
              </w:rPr>
            </w:pPr>
            <w:r w:rsidRPr="001065C4">
              <w:rPr>
                <w:sz w:val="22"/>
              </w:rPr>
              <w:t>Уо.04.01</w:t>
            </w:r>
          </w:p>
          <w:p w14:paraId="3DEE56DB" w14:textId="77777777" w:rsidR="00635830" w:rsidRPr="001065C4" w:rsidRDefault="00635830" w:rsidP="00DE06E2">
            <w:pPr>
              <w:spacing w:after="0"/>
              <w:jc w:val="center"/>
              <w:rPr>
                <w:sz w:val="22"/>
              </w:rPr>
            </w:pPr>
            <w:r w:rsidRPr="001065C4">
              <w:rPr>
                <w:sz w:val="22"/>
              </w:rPr>
              <w:t>Зо.04.01</w:t>
            </w:r>
          </w:p>
          <w:p w14:paraId="7B86F66F" w14:textId="77777777" w:rsidR="00635830" w:rsidRPr="001065C4" w:rsidRDefault="00635830" w:rsidP="00DE06E2">
            <w:pPr>
              <w:spacing w:after="0"/>
              <w:jc w:val="center"/>
              <w:rPr>
                <w:sz w:val="22"/>
              </w:rPr>
            </w:pPr>
            <w:r w:rsidRPr="001065C4">
              <w:rPr>
                <w:sz w:val="22"/>
              </w:rPr>
              <w:t>Уо.07.01</w:t>
            </w:r>
          </w:p>
          <w:p w14:paraId="03A8E93A" w14:textId="77777777" w:rsidR="00635830" w:rsidRPr="001065C4" w:rsidRDefault="00635830" w:rsidP="00635830">
            <w:pPr>
              <w:spacing w:after="0"/>
              <w:jc w:val="center"/>
              <w:rPr>
                <w:i/>
                <w:sz w:val="22"/>
              </w:rPr>
            </w:pPr>
            <w:r w:rsidRPr="001065C4">
              <w:rPr>
                <w:sz w:val="22"/>
              </w:rPr>
              <w:lastRenderedPageBreak/>
              <w:t>Зо.07.01</w:t>
            </w:r>
          </w:p>
        </w:tc>
      </w:tr>
      <w:tr w:rsidR="00C07CA9" w:rsidRPr="001065C4" w14:paraId="25518BA1" w14:textId="77777777" w:rsidTr="00C07CA9">
        <w:trPr>
          <w:trHeight w:val="20"/>
        </w:trPr>
        <w:tc>
          <w:tcPr>
            <w:tcW w:w="507" w:type="pct"/>
            <w:vMerge/>
          </w:tcPr>
          <w:p w14:paraId="0B17FDE1" w14:textId="77777777" w:rsidR="00635830" w:rsidRPr="001065C4" w:rsidRDefault="00635830" w:rsidP="00DE06E2">
            <w:pPr>
              <w:spacing w:after="0" w:line="240" w:lineRule="auto"/>
              <w:rPr>
                <w:b/>
                <w:bCs/>
                <w:sz w:val="22"/>
              </w:rPr>
            </w:pPr>
          </w:p>
        </w:tc>
        <w:tc>
          <w:tcPr>
            <w:tcW w:w="2664" w:type="pct"/>
          </w:tcPr>
          <w:p w14:paraId="3273472E" w14:textId="77777777" w:rsidR="00635830" w:rsidRPr="001065C4" w:rsidRDefault="00635830" w:rsidP="00DE06E2">
            <w:pPr>
              <w:pStyle w:val="af1"/>
              <w:spacing w:before="0" w:after="0"/>
              <w:ind w:left="0"/>
              <w:rPr>
                <w:sz w:val="22"/>
                <w:szCs w:val="22"/>
              </w:rPr>
            </w:pPr>
            <w:r w:rsidRPr="001065C4">
              <w:rPr>
                <w:b/>
                <w:bCs/>
                <w:sz w:val="22"/>
                <w:szCs w:val="22"/>
              </w:rPr>
              <w:t>В том числе практических и лабораторных занятий</w:t>
            </w:r>
          </w:p>
        </w:tc>
        <w:tc>
          <w:tcPr>
            <w:tcW w:w="505" w:type="pct"/>
          </w:tcPr>
          <w:p w14:paraId="0B7E8127" w14:textId="77777777" w:rsidR="00635830" w:rsidRPr="001065C4" w:rsidRDefault="00635830" w:rsidP="00DE06E2">
            <w:pPr>
              <w:spacing w:after="0" w:line="240" w:lineRule="auto"/>
              <w:rPr>
                <w:b/>
                <w:bCs/>
                <w:sz w:val="22"/>
              </w:rPr>
            </w:pPr>
            <w:r w:rsidRPr="001065C4">
              <w:rPr>
                <w:b/>
                <w:bCs/>
                <w:sz w:val="22"/>
              </w:rPr>
              <w:t>7</w:t>
            </w:r>
          </w:p>
        </w:tc>
        <w:tc>
          <w:tcPr>
            <w:tcW w:w="536" w:type="pct"/>
            <w:vMerge/>
          </w:tcPr>
          <w:p w14:paraId="0F2D6A68" w14:textId="77777777" w:rsidR="00635830" w:rsidRPr="001065C4" w:rsidRDefault="00635830" w:rsidP="00DE06E2">
            <w:pPr>
              <w:spacing w:after="0" w:line="240" w:lineRule="auto"/>
              <w:jc w:val="center"/>
              <w:rPr>
                <w:b/>
                <w:bCs/>
                <w:sz w:val="22"/>
              </w:rPr>
            </w:pPr>
          </w:p>
        </w:tc>
        <w:tc>
          <w:tcPr>
            <w:tcW w:w="410" w:type="pct"/>
            <w:vMerge/>
          </w:tcPr>
          <w:p w14:paraId="5C57E093" w14:textId="77777777" w:rsidR="00635830" w:rsidRPr="001065C4" w:rsidRDefault="00635830" w:rsidP="00DE06E2">
            <w:pPr>
              <w:spacing w:after="0" w:line="240" w:lineRule="auto"/>
              <w:jc w:val="center"/>
              <w:rPr>
                <w:b/>
                <w:bCs/>
                <w:sz w:val="22"/>
              </w:rPr>
            </w:pPr>
          </w:p>
        </w:tc>
        <w:tc>
          <w:tcPr>
            <w:tcW w:w="378" w:type="pct"/>
            <w:vMerge/>
          </w:tcPr>
          <w:p w14:paraId="324F3FDB" w14:textId="77777777" w:rsidR="00635830" w:rsidRPr="001065C4" w:rsidRDefault="00635830" w:rsidP="00DE06E2">
            <w:pPr>
              <w:spacing w:after="0" w:line="240" w:lineRule="auto"/>
              <w:jc w:val="center"/>
              <w:rPr>
                <w:b/>
                <w:bCs/>
                <w:sz w:val="22"/>
              </w:rPr>
            </w:pPr>
          </w:p>
        </w:tc>
      </w:tr>
      <w:tr w:rsidR="00C07CA9" w:rsidRPr="001065C4" w14:paraId="20DB4265" w14:textId="77777777" w:rsidTr="00C07CA9">
        <w:trPr>
          <w:trHeight w:val="20"/>
        </w:trPr>
        <w:tc>
          <w:tcPr>
            <w:tcW w:w="507" w:type="pct"/>
            <w:vMerge/>
          </w:tcPr>
          <w:p w14:paraId="44665583" w14:textId="77777777" w:rsidR="00635830" w:rsidRPr="001065C4" w:rsidRDefault="00635830" w:rsidP="00DE06E2">
            <w:pPr>
              <w:spacing w:after="0" w:line="240" w:lineRule="auto"/>
              <w:rPr>
                <w:b/>
                <w:bCs/>
                <w:sz w:val="22"/>
              </w:rPr>
            </w:pPr>
          </w:p>
        </w:tc>
        <w:tc>
          <w:tcPr>
            <w:tcW w:w="2664" w:type="pct"/>
          </w:tcPr>
          <w:p w14:paraId="24EB5B02" w14:textId="77777777" w:rsidR="00635830" w:rsidRPr="001065C4" w:rsidRDefault="00635830" w:rsidP="00DE06E2">
            <w:pPr>
              <w:pStyle w:val="af1"/>
              <w:spacing w:before="0" w:after="0"/>
              <w:ind w:left="0"/>
              <w:rPr>
                <w:sz w:val="22"/>
                <w:szCs w:val="22"/>
              </w:rPr>
            </w:pPr>
            <w:r w:rsidRPr="001065C4">
              <w:rPr>
                <w:sz w:val="22"/>
                <w:szCs w:val="22"/>
              </w:rPr>
              <w:t>Упражнения в висе и упорах: подъём в упор силой, вис согнувшись. Прогнувшись, подъём переворотом.</w:t>
            </w:r>
          </w:p>
        </w:tc>
        <w:tc>
          <w:tcPr>
            <w:tcW w:w="505" w:type="pct"/>
            <w:vAlign w:val="center"/>
          </w:tcPr>
          <w:p w14:paraId="740F1C16" w14:textId="77777777" w:rsidR="00635830" w:rsidRPr="001065C4" w:rsidRDefault="00635830" w:rsidP="00DE06E2">
            <w:pPr>
              <w:spacing w:after="0" w:line="240" w:lineRule="auto"/>
              <w:rPr>
                <w:bCs/>
                <w:sz w:val="22"/>
              </w:rPr>
            </w:pPr>
            <w:r w:rsidRPr="001065C4">
              <w:rPr>
                <w:bCs/>
                <w:sz w:val="22"/>
              </w:rPr>
              <w:t>1</w:t>
            </w:r>
          </w:p>
        </w:tc>
        <w:tc>
          <w:tcPr>
            <w:tcW w:w="536" w:type="pct"/>
            <w:vMerge/>
          </w:tcPr>
          <w:p w14:paraId="02B57953" w14:textId="77777777" w:rsidR="00635830" w:rsidRPr="001065C4" w:rsidRDefault="00635830" w:rsidP="00DE06E2">
            <w:pPr>
              <w:spacing w:after="0" w:line="240" w:lineRule="auto"/>
              <w:jc w:val="center"/>
              <w:rPr>
                <w:b/>
                <w:bCs/>
                <w:sz w:val="22"/>
              </w:rPr>
            </w:pPr>
          </w:p>
        </w:tc>
        <w:tc>
          <w:tcPr>
            <w:tcW w:w="410" w:type="pct"/>
            <w:vMerge/>
          </w:tcPr>
          <w:p w14:paraId="06FC060D" w14:textId="77777777" w:rsidR="00635830" w:rsidRPr="001065C4" w:rsidRDefault="00635830" w:rsidP="00DE06E2">
            <w:pPr>
              <w:spacing w:after="0" w:line="240" w:lineRule="auto"/>
              <w:jc w:val="center"/>
              <w:rPr>
                <w:b/>
                <w:bCs/>
                <w:sz w:val="22"/>
              </w:rPr>
            </w:pPr>
          </w:p>
        </w:tc>
        <w:tc>
          <w:tcPr>
            <w:tcW w:w="378" w:type="pct"/>
            <w:vMerge/>
          </w:tcPr>
          <w:p w14:paraId="0D80CA3D" w14:textId="77777777" w:rsidR="00635830" w:rsidRPr="001065C4" w:rsidRDefault="00635830" w:rsidP="00DE06E2">
            <w:pPr>
              <w:spacing w:after="0" w:line="240" w:lineRule="auto"/>
              <w:jc w:val="center"/>
              <w:rPr>
                <w:b/>
                <w:bCs/>
                <w:sz w:val="22"/>
              </w:rPr>
            </w:pPr>
          </w:p>
        </w:tc>
      </w:tr>
      <w:tr w:rsidR="00C07CA9" w:rsidRPr="001065C4" w14:paraId="43614F1F" w14:textId="77777777" w:rsidTr="00C07CA9">
        <w:trPr>
          <w:trHeight w:val="20"/>
        </w:trPr>
        <w:tc>
          <w:tcPr>
            <w:tcW w:w="507" w:type="pct"/>
            <w:vMerge/>
          </w:tcPr>
          <w:p w14:paraId="168EE8C9" w14:textId="77777777" w:rsidR="00635830" w:rsidRPr="001065C4" w:rsidRDefault="00635830" w:rsidP="00DE06E2">
            <w:pPr>
              <w:spacing w:after="0" w:line="240" w:lineRule="auto"/>
              <w:rPr>
                <w:b/>
                <w:bCs/>
                <w:sz w:val="22"/>
              </w:rPr>
            </w:pPr>
          </w:p>
        </w:tc>
        <w:tc>
          <w:tcPr>
            <w:tcW w:w="2664" w:type="pct"/>
          </w:tcPr>
          <w:p w14:paraId="038518D0" w14:textId="77777777" w:rsidR="00635830" w:rsidRPr="001065C4" w:rsidRDefault="00635830" w:rsidP="00DE06E2">
            <w:pPr>
              <w:pStyle w:val="af1"/>
              <w:spacing w:before="0" w:after="0"/>
              <w:ind w:left="0"/>
              <w:rPr>
                <w:sz w:val="22"/>
                <w:szCs w:val="22"/>
              </w:rPr>
            </w:pPr>
            <w:r w:rsidRPr="001065C4">
              <w:rPr>
                <w:sz w:val="22"/>
                <w:szCs w:val="22"/>
              </w:rPr>
              <w:t>Развитие силовых способностей: подтягивание из виса. Упражнения для мышц брюшного пресса на г/скамейке, стенке.</w:t>
            </w:r>
          </w:p>
        </w:tc>
        <w:tc>
          <w:tcPr>
            <w:tcW w:w="505" w:type="pct"/>
            <w:vAlign w:val="center"/>
          </w:tcPr>
          <w:p w14:paraId="24159EB8" w14:textId="77777777" w:rsidR="00635830" w:rsidRPr="001065C4" w:rsidRDefault="00635830" w:rsidP="00DE06E2">
            <w:pPr>
              <w:spacing w:after="0" w:line="240" w:lineRule="auto"/>
              <w:rPr>
                <w:bCs/>
                <w:sz w:val="22"/>
              </w:rPr>
            </w:pPr>
            <w:r w:rsidRPr="001065C4">
              <w:rPr>
                <w:bCs/>
                <w:sz w:val="22"/>
              </w:rPr>
              <w:t>1</w:t>
            </w:r>
          </w:p>
        </w:tc>
        <w:tc>
          <w:tcPr>
            <w:tcW w:w="536" w:type="pct"/>
            <w:vMerge/>
          </w:tcPr>
          <w:p w14:paraId="6C76CF0C" w14:textId="77777777" w:rsidR="00635830" w:rsidRPr="001065C4" w:rsidRDefault="00635830" w:rsidP="00DE06E2">
            <w:pPr>
              <w:spacing w:after="0" w:line="240" w:lineRule="auto"/>
              <w:jc w:val="center"/>
              <w:rPr>
                <w:b/>
                <w:bCs/>
                <w:sz w:val="22"/>
              </w:rPr>
            </w:pPr>
          </w:p>
        </w:tc>
        <w:tc>
          <w:tcPr>
            <w:tcW w:w="410" w:type="pct"/>
            <w:vMerge/>
          </w:tcPr>
          <w:p w14:paraId="24F1EB85" w14:textId="77777777" w:rsidR="00635830" w:rsidRPr="001065C4" w:rsidRDefault="00635830" w:rsidP="00DE06E2">
            <w:pPr>
              <w:spacing w:after="0" w:line="240" w:lineRule="auto"/>
              <w:jc w:val="center"/>
              <w:rPr>
                <w:b/>
                <w:bCs/>
                <w:sz w:val="22"/>
              </w:rPr>
            </w:pPr>
          </w:p>
        </w:tc>
        <w:tc>
          <w:tcPr>
            <w:tcW w:w="378" w:type="pct"/>
            <w:vMerge/>
          </w:tcPr>
          <w:p w14:paraId="6FE51B9D" w14:textId="77777777" w:rsidR="00635830" w:rsidRPr="001065C4" w:rsidRDefault="00635830" w:rsidP="00DE06E2">
            <w:pPr>
              <w:spacing w:after="0" w:line="240" w:lineRule="auto"/>
              <w:jc w:val="center"/>
              <w:rPr>
                <w:b/>
                <w:bCs/>
                <w:sz w:val="22"/>
              </w:rPr>
            </w:pPr>
          </w:p>
        </w:tc>
      </w:tr>
      <w:tr w:rsidR="00C07CA9" w:rsidRPr="001065C4" w14:paraId="733AC7A8" w14:textId="77777777" w:rsidTr="00C07CA9">
        <w:trPr>
          <w:trHeight w:val="20"/>
        </w:trPr>
        <w:tc>
          <w:tcPr>
            <w:tcW w:w="507" w:type="pct"/>
            <w:vMerge/>
          </w:tcPr>
          <w:p w14:paraId="0725201F" w14:textId="77777777" w:rsidR="00635830" w:rsidRPr="001065C4" w:rsidRDefault="00635830" w:rsidP="00DE06E2">
            <w:pPr>
              <w:spacing w:after="0" w:line="240" w:lineRule="auto"/>
              <w:rPr>
                <w:b/>
                <w:bCs/>
                <w:sz w:val="22"/>
              </w:rPr>
            </w:pPr>
          </w:p>
        </w:tc>
        <w:tc>
          <w:tcPr>
            <w:tcW w:w="2664" w:type="pct"/>
          </w:tcPr>
          <w:p w14:paraId="364E0028" w14:textId="77777777" w:rsidR="00635830" w:rsidRPr="001065C4" w:rsidRDefault="00635830" w:rsidP="00DE06E2">
            <w:pPr>
              <w:pStyle w:val="af1"/>
              <w:spacing w:before="0" w:after="0"/>
              <w:ind w:left="0"/>
              <w:rPr>
                <w:sz w:val="22"/>
                <w:szCs w:val="22"/>
              </w:rPr>
            </w:pPr>
            <w:r w:rsidRPr="001065C4">
              <w:rPr>
                <w:sz w:val="22"/>
                <w:szCs w:val="22"/>
              </w:rPr>
              <w:t>Развитие координационных способностей. Дыхательные упражнения. Упражнения на гибкость. Прыжки со скакалкой.</w:t>
            </w:r>
          </w:p>
        </w:tc>
        <w:tc>
          <w:tcPr>
            <w:tcW w:w="505" w:type="pct"/>
            <w:vAlign w:val="center"/>
          </w:tcPr>
          <w:p w14:paraId="6968CF87" w14:textId="77777777" w:rsidR="00635830" w:rsidRPr="001065C4" w:rsidRDefault="00635830" w:rsidP="00DE06E2">
            <w:pPr>
              <w:spacing w:after="0" w:line="240" w:lineRule="auto"/>
              <w:rPr>
                <w:bCs/>
                <w:sz w:val="22"/>
              </w:rPr>
            </w:pPr>
            <w:r w:rsidRPr="001065C4">
              <w:rPr>
                <w:bCs/>
                <w:sz w:val="22"/>
              </w:rPr>
              <w:t>2</w:t>
            </w:r>
          </w:p>
        </w:tc>
        <w:tc>
          <w:tcPr>
            <w:tcW w:w="536" w:type="pct"/>
            <w:vMerge/>
          </w:tcPr>
          <w:p w14:paraId="74EE5571" w14:textId="77777777" w:rsidR="00635830" w:rsidRPr="001065C4" w:rsidRDefault="00635830" w:rsidP="00DE06E2">
            <w:pPr>
              <w:spacing w:after="0" w:line="240" w:lineRule="auto"/>
              <w:jc w:val="center"/>
              <w:rPr>
                <w:b/>
                <w:bCs/>
                <w:sz w:val="22"/>
              </w:rPr>
            </w:pPr>
          </w:p>
        </w:tc>
        <w:tc>
          <w:tcPr>
            <w:tcW w:w="410" w:type="pct"/>
            <w:vMerge/>
          </w:tcPr>
          <w:p w14:paraId="7650C35D" w14:textId="77777777" w:rsidR="00635830" w:rsidRPr="001065C4" w:rsidRDefault="00635830" w:rsidP="00DE06E2">
            <w:pPr>
              <w:spacing w:after="0" w:line="240" w:lineRule="auto"/>
              <w:jc w:val="center"/>
              <w:rPr>
                <w:b/>
                <w:bCs/>
                <w:sz w:val="22"/>
              </w:rPr>
            </w:pPr>
          </w:p>
        </w:tc>
        <w:tc>
          <w:tcPr>
            <w:tcW w:w="378" w:type="pct"/>
            <w:vMerge/>
          </w:tcPr>
          <w:p w14:paraId="1363B59B" w14:textId="77777777" w:rsidR="00635830" w:rsidRPr="001065C4" w:rsidRDefault="00635830" w:rsidP="00DE06E2">
            <w:pPr>
              <w:spacing w:after="0" w:line="240" w:lineRule="auto"/>
              <w:jc w:val="center"/>
              <w:rPr>
                <w:b/>
                <w:bCs/>
                <w:sz w:val="22"/>
              </w:rPr>
            </w:pPr>
          </w:p>
        </w:tc>
      </w:tr>
      <w:tr w:rsidR="00C07CA9" w:rsidRPr="001065C4" w14:paraId="6EE9F395" w14:textId="77777777" w:rsidTr="00C07CA9">
        <w:trPr>
          <w:trHeight w:val="20"/>
        </w:trPr>
        <w:tc>
          <w:tcPr>
            <w:tcW w:w="507" w:type="pct"/>
            <w:vMerge/>
          </w:tcPr>
          <w:p w14:paraId="310A7BC2" w14:textId="77777777" w:rsidR="00635830" w:rsidRPr="001065C4" w:rsidRDefault="00635830" w:rsidP="00DE06E2">
            <w:pPr>
              <w:spacing w:after="0" w:line="240" w:lineRule="auto"/>
              <w:rPr>
                <w:b/>
                <w:bCs/>
                <w:sz w:val="22"/>
              </w:rPr>
            </w:pPr>
          </w:p>
        </w:tc>
        <w:tc>
          <w:tcPr>
            <w:tcW w:w="2664" w:type="pct"/>
          </w:tcPr>
          <w:p w14:paraId="7A3A8189" w14:textId="77777777" w:rsidR="00635830" w:rsidRPr="001065C4" w:rsidRDefault="00635830" w:rsidP="00DE06E2">
            <w:pPr>
              <w:pStyle w:val="af1"/>
              <w:spacing w:before="0" w:after="0"/>
              <w:ind w:left="0"/>
              <w:rPr>
                <w:sz w:val="22"/>
                <w:szCs w:val="22"/>
              </w:rPr>
            </w:pPr>
            <w:r w:rsidRPr="001065C4">
              <w:rPr>
                <w:sz w:val="22"/>
                <w:szCs w:val="22"/>
              </w:rPr>
              <w:t>Развитие скоростно-силовых способностей: сгибание и разгибание рук в упоре (с опорой руками на г/скамейку). Опорный прыжок - ноги врозь через г/коня в длину (Н-120-125 см.).</w:t>
            </w:r>
          </w:p>
        </w:tc>
        <w:tc>
          <w:tcPr>
            <w:tcW w:w="505" w:type="pct"/>
            <w:vAlign w:val="center"/>
          </w:tcPr>
          <w:p w14:paraId="31887096" w14:textId="77777777" w:rsidR="00635830" w:rsidRPr="001065C4" w:rsidRDefault="00635830" w:rsidP="00DE06E2">
            <w:pPr>
              <w:spacing w:after="0" w:line="240" w:lineRule="auto"/>
              <w:rPr>
                <w:bCs/>
                <w:sz w:val="22"/>
              </w:rPr>
            </w:pPr>
            <w:r w:rsidRPr="001065C4">
              <w:rPr>
                <w:bCs/>
                <w:sz w:val="22"/>
              </w:rPr>
              <w:t>2</w:t>
            </w:r>
          </w:p>
        </w:tc>
        <w:tc>
          <w:tcPr>
            <w:tcW w:w="536" w:type="pct"/>
            <w:vMerge/>
          </w:tcPr>
          <w:p w14:paraId="5A54023B" w14:textId="77777777" w:rsidR="00635830" w:rsidRPr="001065C4" w:rsidRDefault="00635830" w:rsidP="00DE06E2">
            <w:pPr>
              <w:spacing w:after="0" w:line="240" w:lineRule="auto"/>
              <w:jc w:val="center"/>
              <w:rPr>
                <w:b/>
                <w:bCs/>
                <w:sz w:val="22"/>
              </w:rPr>
            </w:pPr>
          </w:p>
        </w:tc>
        <w:tc>
          <w:tcPr>
            <w:tcW w:w="410" w:type="pct"/>
            <w:vMerge/>
          </w:tcPr>
          <w:p w14:paraId="63E6862C" w14:textId="77777777" w:rsidR="00635830" w:rsidRPr="001065C4" w:rsidRDefault="00635830" w:rsidP="00DE06E2">
            <w:pPr>
              <w:spacing w:after="0" w:line="240" w:lineRule="auto"/>
              <w:jc w:val="center"/>
              <w:rPr>
                <w:b/>
                <w:bCs/>
                <w:sz w:val="22"/>
              </w:rPr>
            </w:pPr>
          </w:p>
        </w:tc>
        <w:tc>
          <w:tcPr>
            <w:tcW w:w="378" w:type="pct"/>
            <w:vMerge/>
          </w:tcPr>
          <w:p w14:paraId="1DB61FAD" w14:textId="77777777" w:rsidR="00635830" w:rsidRPr="001065C4" w:rsidRDefault="00635830" w:rsidP="00DE06E2">
            <w:pPr>
              <w:spacing w:after="0" w:line="240" w:lineRule="auto"/>
              <w:jc w:val="center"/>
              <w:rPr>
                <w:b/>
                <w:bCs/>
                <w:sz w:val="22"/>
              </w:rPr>
            </w:pPr>
          </w:p>
        </w:tc>
      </w:tr>
      <w:tr w:rsidR="00C07CA9" w:rsidRPr="001065C4" w14:paraId="7D76476E" w14:textId="77777777" w:rsidTr="00C07CA9">
        <w:trPr>
          <w:trHeight w:val="462"/>
        </w:trPr>
        <w:tc>
          <w:tcPr>
            <w:tcW w:w="507" w:type="pct"/>
            <w:vMerge/>
          </w:tcPr>
          <w:p w14:paraId="20327CC3" w14:textId="77777777" w:rsidR="00635830" w:rsidRPr="001065C4" w:rsidRDefault="00635830" w:rsidP="00DE06E2">
            <w:pPr>
              <w:spacing w:after="0" w:line="240" w:lineRule="auto"/>
              <w:rPr>
                <w:b/>
                <w:bCs/>
                <w:sz w:val="22"/>
              </w:rPr>
            </w:pPr>
          </w:p>
        </w:tc>
        <w:tc>
          <w:tcPr>
            <w:tcW w:w="2664" w:type="pct"/>
          </w:tcPr>
          <w:p w14:paraId="4BE91264" w14:textId="77777777" w:rsidR="00635830" w:rsidRPr="001065C4" w:rsidRDefault="00635830" w:rsidP="00DE06E2">
            <w:pPr>
              <w:pStyle w:val="af1"/>
              <w:spacing w:before="0" w:after="0"/>
              <w:ind w:left="0"/>
              <w:rPr>
                <w:sz w:val="22"/>
                <w:szCs w:val="22"/>
              </w:rPr>
            </w:pPr>
            <w:r w:rsidRPr="001065C4">
              <w:rPr>
                <w:sz w:val="22"/>
                <w:szCs w:val="22"/>
              </w:rPr>
              <w:t xml:space="preserve">Комбинация из ранее освоенных акробатических элементов. Прыжки «змейкой через г/ скамейку. </w:t>
            </w:r>
          </w:p>
        </w:tc>
        <w:tc>
          <w:tcPr>
            <w:tcW w:w="505" w:type="pct"/>
            <w:vAlign w:val="center"/>
          </w:tcPr>
          <w:p w14:paraId="47736018" w14:textId="77777777" w:rsidR="00635830" w:rsidRPr="001065C4" w:rsidRDefault="00635830" w:rsidP="00DE06E2">
            <w:pPr>
              <w:spacing w:after="0" w:line="240" w:lineRule="auto"/>
              <w:rPr>
                <w:bCs/>
                <w:sz w:val="22"/>
              </w:rPr>
            </w:pPr>
            <w:r w:rsidRPr="001065C4">
              <w:rPr>
                <w:bCs/>
                <w:sz w:val="22"/>
              </w:rPr>
              <w:t>1</w:t>
            </w:r>
          </w:p>
        </w:tc>
        <w:tc>
          <w:tcPr>
            <w:tcW w:w="536" w:type="pct"/>
            <w:vMerge/>
          </w:tcPr>
          <w:p w14:paraId="303A436C" w14:textId="77777777" w:rsidR="00635830" w:rsidRPr="001065C4" w:rsidRDefault="00635830" w:rsidP="00DE06E2">
            <w:pPr>
              <w:spacing w:after="0" w:line="240" w:lineRule="auto"/>
              <w:jc w:val="center"/>
              <w:rPr>
                <w:b/>
                <w:bCs/>
                <w:sz w:val="22"/>
              </w:rPr>
            </w:pPr>
          </w:p>
        </w:tc>
        <w:tc>
          <w:tcPr>
            <w:tcW w:w="410" w:type="pct"/>
            <w:vMerge/>
          </w:tcPr>
          <w:p w14:paraId="463963BF" w14:textId="77777777" w:rsidR="00635830" w:rsidRPr="001065C4" w:rsidRDefault="00635830" w:rsidP="00DE06E2">
            <w:pPr>
              <w:spacing w:after="0" w:line="240" w:lineRule="auto"/>
              <w:jc w:val="center"/>
              <w:rPr>
                <w:b/>
                <w:bCs/>
                <w:sz w:val="22"/>
              </w:rPr>
            </w:pPr>
          </w:p>
        </w:tc>
        <w:tc>
          <w:tcPr>
            <w:tcW w:w="378" w:type="pct"/>
            <w:vMerge/>
          </w:tcPr>
          <w:p w14:paraId="22B4643D" w14:textId="77777777" w:rsidR="00635830" w:rsidRPr="001065C4" w:rsidRDefault="00635830" w:rsidP="00DE06E2">
            <w:pPr>
              <w:spacing w:after="0" w:line="240" w:lineRule="auto"/>
              <w:jc w:val="center"/>
              <w:rPr>
                <w:b/>
                <w:bCs/>
                <w:sz w:val="22"/>
              </w:rPr>
            </w:pPr>
          </w:p>
        </w:tc>
      </w:tr>
      <w:tr w:rsidR="00C07CA9" w:rsidRPr="001065C4" w14:paraId="00C2A9D8" w14:textId="77777777" w:rsidTr="00C07CA9">
        <w:trPr>
          <w:trHeight w:val="20"/>
        </w:trPr>
        <w:tc>
          <w:tcPr>
            <w:tcW w:w="3171" w:type="pct"/>
            <w:gridSpan w:val="2"/>
          </w:tcPr>
          <w:p w14:paraId="3D9F4DE8" w14:textId="77777777" w:rsidR="00635830" w:rsidRPr="001065C4" w:rsidRDefault="00635830" w:rsidP="00DE06E2">
            <w:pPr>
              <w:spacing w:after="0" w:line="240" w:lineRule="auto"/>
              <w:rPr>
                <w:sz w:val="22"/>
              </w:rPr>
            </w:pPr>
            <w:r w:rsidRPr="001065C4">
              <w:rPr>
                <w:b/>
                <w:bCs/>
                <w:sz w:val="22"/>
              </w:rPr>
              <w:t>Самостоятельная работа обучающихся</w:t>
            </w:r>
            <w:r w:rsidRPr="001065C4">
              <w:rPr>
                <w:b/>
                <w:bCs/>
                <w:sz w:val="22"/>
                <w:vertAlign w:val="superscript"/>
              </w:rPr>
              <w:t>.</w:t>
            </w:r>
            <w:r w:rsidRPr="001065C4">
              <w:rPr>
                <w:sz w:val="22"/>
              </w:rPr>
              <w:t xml:space="preserve"> </w:t>
            </w:r>
          </w:p>
          <w:p w14:paraId="237C9C5E" w14:textId="77777777" w:rsidR="00635830" w:rsidRPr="001065C4" w:rsidRDefault="00635830" w:rsidP="00DE06E2">
            <w:pPr>
              <w:spacing w:after="0" w:line="240" w:lineRule="auto"/>
              <w:rPr>
                <w:sz w:val="22"/>
              </w:rPr>
            </w:pPr>
            <w:r w:rsidRPr="001065C4">
              <w:rPr>
                <w:sz w:val="22"/>
              </w:rPr>
              <w:t>- воспитание самодисциплины;</w:t>
            </w:r>
          </w:p>
          <w:p w14:paraId="7E8788E1" w14:textId="77777777" w:rsidR="00635830" w:rsidRPr="001065C4" w:rsidRDefault="00635830" w:rsidP="00DE06E2">
            <w:pPr>
              <w:spacing w:after="0" w:line="240" w:lineRule="auto"/>
              <w:rPr>
                <w:sz w:val="22"/>
              </w:rPr>
            </w:pPr>
            <w:r w:rsidRPr="001065C4">
              <w:rPr>
                <w:sz w:val="22"/>
              </w:rPr>
              <w:t>- внедрение физических упражнений в повседневную жизнь;</w:t>
            </w:r>
          </w:p>
          <w:p w14:paraId="309B0B90" w14:textId="77777777" w:rsidR="00635830" w:rsidRPr="001065C4" w:rsidRDefault="00635830" w:rsidP="00DE06E2">
            <w:pPr>
              <w:spacing w:after="0" w:line="240" w:lineRule="auto"/>
              <w:rPr>
                <w:sz w:val="22"/>
              </w:rPr>
            </w:pPr>
            <w:r w:rsidRPr="001065C4">
              <w:rPr>
                <w:sz w:val="22"/>
              </w:rPr>
              <w:t>- совершенствование навыков; освоение дополнительного теоретического и практического материала по физической культуре и накопленного практического опыта;</w:t>
            </w:r>
          </w:p>
          <w:p w14:paraId="47175579" w14:textId="77777777" w:rsidR="00635830" w:rsidRPr="001065C4" w:rsidRDefault="00635830" w:rsidP="00DE06E2">
            <w:pPr>
              <w:spacing w:after="0" w:line="240" w:lineRule="auto"/>
              <w:rPr>
                <w:sz w:val="22"/>
              </w:rPr>
            </w:pPr>
            <w:r w:rsidRPr="001065C4">
              <w:rPr>
                <w:sz w:val="22"/>
              </w:rPr>
              <w:t>- подбор упражнений для составления комплексов;</w:t>
            </w:r>
          </w:p>
          <w:p w14:paraId="6536EBB4" w14:textId="77777777" w:rsidR="00635830" w:rsidRPr="001065C4" w:rsidRDefault="00635830" w:rsidP="00DE06E2">
            <w:pPr>
              <w:spacing w:after="0" w:line="240" w:lineRule="auto"/>
              <w:rPr>
                <w:sz w:val="22"/>
              </w:rPr>
            </w:pPr>
            <w:r w:rsidRPr="001065C4">
              <w:rPr>
                <w:sz w:val="22"/>
              </w:rPr>
              <w:t>- составление комплексов упражнений;</w:t>
            </w:r>
          </w:p>
          <w:p w14:paraId="06FD560D" w14:textId="77777777" w:rsidR="00635830" w:rsidRPr="001065C4" w:rsidRDefault="00635830" w:rsidP="00DE06E2">
            <w:pPr>
              <w:spacing w:after="0" w:line="240" w:lineRule="auto"/>
              <w:rPr>
                <w:sz w:val="22"/>
              </w:rPr>
            </w:pPr>
            <w:r w:rsidRPr="001065C4">
              <w:rPr>
                <w:sz w:val="22"/>
              </w:rPr>
              <w:t>- выполнение упражнений;</w:t>
            </w:r>
          </w:p>
          <w:p w14:paraId="3FDAD54A" w14:textId="77777777" w:rsidR="00635830" w:rsidRPr="001065C4" w:rsidRDefault="00635830" w:rsidP="00DE06E2">
            <w:pPr>
              <w:spacing w:after="0" w:line="240" w:lineRule="auto"/>
              <w:rPr>
                <w:bCs/>
                <w:sz w:val="22"/>
              </w:rPr>
            </w:pPr>
            <w:r w:rsidRPr="001065C4">
              <w:rPr>
                <w:sz w:val="22"/>
              </w:rPr>
              <w:t>- подбор материала и подготовка сообщений, докладов, рефератов и др.</w:t>
            </w:r>
          </w:p>
        </w:tc>
        <w:tc>
          <w:tcPr>
            <w:tcW w:w="505" w:type="pct"/>
            <w:vAlign w:val="center"/>
          </w:tcPr>
          <w:p w14:paraId="493543EF" w14:textId="77777777" w:rsidR="00635830" w:rsidRPr="001065C4" w:rsidRDefault="00635830" w:rsidP="00DE06E2">
            <w:pPr>
              <w:spacing w:after="0" w:line="240" w:lineRule="auto"/>
              <w:rPr>
                <w:b/>
                <w:bCs/>
                <w:sz w:val="22"/>
              </w:rPr>
            </w:pPr>
            <w:r w:rsidRPr="001065C4">
              <w:rPr>
                <w:b/>
                <w:bCs/>
                <w:sz w:val="22"/>
              </w:rPr>
              <w:t>40</w:t>
            </w:r>
          </w:p>
        </w:tc>
        <w:tc>
          <w:tcPr>
            <w:tcW w:w="536" w:type="pct"/>
            <w:vMerge w:val="restart"/>
          </w:tcPr>
          <w:p w14:paraId="1B7C0FAD" w14:textId="77777777" w:rsidR="00635830" w:rsidRPr="001065C4" w:rsidRDefault="00635830" w:rsidP="00DE06E2">
            <w:pPr>
              <w:spacing w:after="0" w:line="240" w:lineRule="auto"/>
              <w:jc w:val="center"/>
              <w:rPr>
                <w:b/>
                <w:bCs/>
                <w:sz w:val="22"/>
              </w:rPr>
            </w:pPr>
          </w:p>
        </w:tc>
        <w:tc>
          <w:tcPr>
            <w:tcW w:w="410" w:type="pct"/>
          </w:tcPr>
          <w:p w14:paraId="01723040" w14:textId="77777777" w:rsidR="00635830" w:rsidRPr="001065C4" w:rsidRDefault="00635830" w:rsidP="00DE06E2">
            <w:pPr>
              <w:spacing w:after="0" w:line="240" w:lineRule="auto"/>
              <w:jc w:val="center"/>
              <w:rPr>
                <w:b/>
                <w:bCs/>
                <w:sz w:val="22"/>
              </w:rPr>
            </w:pPr>
          </w:p>
        </w:tc>
        <w:tc>
          <w:tcPr>
            <w:tcW w:w="378" w:type="pct"/>
          </w:tcPr>
          <w:p w14:paraId="14B1B6E8" w14:textId="77777777" w:rsidR="00635830" w:rsidRPr="001065C4" w:rsidRDefault="00635830" w:rsidP="00DE06E2">
            <w:pPr>
              <w:spacing w:after="0" w:line="240" w:lineRule="auto"/>
              <w:jc w:val="center"/>
              <w:rPr>
                <w:b/>
                <w:bCs/>
                <w:sz w:val="22"/>
              </w:rPr>
            </w:pPr>
          </w:p>
        </w:tc>
      </w:tr>
      <w:tr w:rsidR="00C07CA9" w:rsidRPr="001065C4" w14:paraId="3B9D66AA" w14:textId="77777777" w:rsidTr="00C07CA9">
        <w:trPr>
          <w:trHeight w:val="170"/>
        </w:trPr>
        <w:tc>
          <w:tcPr>
            <w:tcW w:w="3171" w:type="pct"/>
            <w:gridSpan w:val="2"/>
          </w:tcPr>
          <w:p w14:paraId="46FA6DFE" w14:textId="77777777" w:rsidR="00635830" w:rsidRPr="001065C4" w:rsidRDefault="00635830" w:rsidP="00635830">
            <w:pPr>
              <w:suppressAutoHyphens/>
              <w:spacing w:after="0" w:line="240" w:lineRule="auto"/>
              <w:rPr>
                <w:b/>
                <w:sz w:val="22"/>
              </w:rPr>
            </w:pPr>
            <w:r w:rsidRPr="001065C4">
              <w:rPr>
                <w:b/>
                <w:sz w:val="22"/>
              </w:rPr>
              <w:t xml:space="preserve">Промежуточная аттестация </w:t>
            </w:r>
          </w:p>
        </w:tc>
        <w:tc>
          <w:tcPr>
            <w:tcW w:w="505" w:type="pct"/>
            <w:vAlign w:val="center"/>
          </w:tcPr>
          <w:p w14:paraId="105A730B" w14:textId="77777777" w:rsidR="00635830" w:rsidRPr="001065C4" w:rsidRDefault="00635830" w:rsidP="00DE06E2">
            <w:pPr>
              <w:spacing w:after="0" w:line="240" w:lineRule="auto"/>
              <w:rPr>
                <w:b/>
                <w:i/>
                <w:sz w:val="22"/>
              </w:rPr>
            </w:pPr>
          </w:p>
        </w:tc>
        <w:tc>
          <w:tcPr>
            <w:tcW w:w="536" w:type="pct"/>
            <w:vMerge/>
          </w:tcPr>
          <w:p w14:paraId="78FC3872" w14:textId="77777777" w:rsidR="00635830" w:rsidRPr="001065C4" w:rsidRDefault="00635830" w:rsidP="00DE06E2">
            <w:pPr>
              <w:spacing w:after="0" w:line="240" w:lineRule="auto"/>
              <w:rPr>
                <w:b/>
                <w:i/>
                <w:sz w:val="22"/>
              </w:rPr>
            </w:pPr>
          </w:p>
        </w:tc>
        <w:tc>
          <w:tcPr>
            <w:tcW w:w="410" w:type="pct"/>
          </w:tcPr>
          <w:p w14:paraId="7F0E6A3E" w14:textId="77777777" w:rsidR="00635830" w:rsidRPr="001065C4" w:rsidRDefault="00635830" w:rsidP="00DE06E2">
            <w:pPr>
              <w:spacing w:after="0" w:line="240" w:lineRule="auto"/>
              <w:rPr>
                <w:b/>
                <w:i/>
                <w:sz w:val="22"/>
              </w:rPr>
            </w:pPr>
          </w:p>
        </w:tc>
        <w:tc>
          <w:tcPr>
            <w:tcW w:w="378" w:type="pct"/>
          </w:tcPr>
          <w:p w14:paraId="670EBE0A" w14:textId="77777777" w:rsidR="00635830" w:rsidRPr="001065C4" w:rsidRDefault="00635830" w:rsidP="00DE06E2">
            <w:pPr>
              <w:spacing w:after="0" w:line="240" w:lineRule="auto"/>
              <w:rPr>
                <w:b/>
                <w:i/>
                <w:sz w:val="22"/>
              </w:rPr>
            </w:pPr>
          </w:p>
        </w:tc>
      </w:tr>
      <w:tr w:rsidR="00C07CA9" w:rsidRPr="001065C4" w14:paraId="0968B9E5" w14:textId="77777777" w:rsidTr="00C07CA9">
        <w:trPr>
          <w:trHeight w:val="20"/>
        </w:trPr>
        <w:tc>
          <w:tcPr>
            <w:tcW w:w="3171" w:type="pct"/>
            <w:gridSpan w:val="2"/>
          </w:tcPr>
          <w:p w14:paraId="20786A37" w14:textId="77777777" w:rsidR="00635830" w:rsidRPr="001065C4" w:rsidRDefault="00635830" w:rsidP="00DE06E2">
            <w:pPr>
              <w:spacing w:after="0" w:line="240" w:lineRule="auto"/>
              <w:rPr>
                <w:b/>
                <w:bCs/>
                <w:sz w:val="22"/>
              </w:rPr>
            </w:pPr>
            <w:r w:rsidRPr="001065C4">
              <w:rPr>
                <w:b/>
                <w:bCs/>
                <w:sz w:val="22"/>
              </w:rPr>
              <w:t>Всего:</w:t>
            </w:r>
          </w:p>
        </w:tc>
        <w:tc>
          <w:tcPr>
            <w:tcW w:w="505" w:type="pct"/>
            <w:vAlign w:val="center"/>
          </w:tcPr>
          <w:p w14:paraId="468F8D62" w14:textId="77777777" w:rsidR="00635830" w:rsidRPr="001065C4" w:rsidRDefault="00635830" w:rsidP="00DE06E2">
            <w:pPr>
              <w:spacing w:after="0" w:line="240" w:lineRule="auto"/>
              <w:rPr>
                <w:b/>
                <w:bCs/>
                <w:i/>
                <w:sz w:val="22"/>
              </w:rPr>
            </w:pPr>
            <w:r w:rsidRPr="001065C4">
              <w:rPr>
                <w:b/>
                <w:bCs/>
                <w:i/>
                <w:sz w:val="22"/>
              </w:rPr>
              <w:t>80</w:t>
            </w:r>
          </w:p>
        </w:tc>
        <w:tc>
          <w:tcPr>
            <w:tcW w:w="536" w:type="pct"/>
          </w:tcPr>
          <w:p w14:paraId="0C2FB46F" w14:textId="77777777" w:rsidR="00635830" w:rsidRPr="001065C4" w:rsidRDefault="00635830" w:rsidP="00DE06E2">
            <w:pPr>
              <w:spacing w:after="0" w:line="240" w:lineRule="auto"/>
              <w:rPr>
                <w:b/>
                <w:bCs/>
                <w:i/>
                <w:sz w:val="22"/>
              </w:rPr>
            </w:pPr>
          </w:p>
        </w:tc>
        <w:tc>
          <w:tcPr>
            <w:tcW w:w="410" w:type="pct"/>
          </w:tcPr>
          <w:p w14:paraId="1D29B2E9" w14:textId="77777777" w:rsidR="00635830" w:rsidRPr="001065C4" w:rsidRDefault="00635830" w:rsidP="00DE06E2">
            <w:pPr>
              <w:spacing w:after="0" w:line="240" w:lineRule="auto"/>
              <w:rPr>
                <w:b/>
                <w:bCs/>
                <w:i/>
                <w:sz w:val="22"/>
              </w:rPr>
            </w:pPr>
          </w:p>
        </w:tc>
        <w:tc>
          <w:tcPr>
            <w:tcW w:w="378" w:type="pct"/>
          </w:tcPr>
          <w:p w14:paraId="63C14B0A" w14:textId="77777777" w:rsidR="00635830" w:rsidRPr="001065C4" w:rsidRDefault="00635830" w:rsidP="00DE06E2">
            <w:pPr>
              <w:spacing w:after="0" w:line="240" w:lineRule="auto"/>
              <w:rPr>
                <w:b/>
                <w:bCs/>
                <w:i/>
                <w:sz w:val="22"/>
              </w:rPr>
            </w:pPr>
          </w:p>
        </w:tc>
      </w:tr>
    </w:tbl>
    <w:p w14:paraId="11B031F4" w14:textId="77777777" w:rsidR="00635830" w:rsidRDefault="00635830" w:rsidP="00635830">
      <w:pPr>
        <w:rPr>
          <w:b/>
          <w:bCs/>
          <w:szCs w:val="24"/>
        </w:rPr>
      </w:pPr>
    </w:p>
    <w:p w14:paraId="2F79141D" w14:textId="77777777" w:rsidR="00635830" w:rsidRPr="00AF0F84" w:rsidRDefault="00635830" w:rsidP="00635830">
      <w:pPr>
        <w:rPr>
          <w:b/>
          <w:bCs/>
          <w:szCs w:val="24"/>
        </w:rPr>
      </w:pPr>
    </w:p>
    <w:p w14:paraId="53057865" w14:textId="77777777" w:rsidR="00635830" w:rsidRDefault="00635830" w:rsidP="00635830">
      <w:pPr>
        <w:ind w:left="1353"/>
        <w:rPr>
          <w:b/>
          <w:bCs/>
        </w:rPr>
        <w:sectPr w:rsidR="00635830" w:rsidSect="00DE06E2">
          <w:footerReference w:type="even" r:id="rId98"/>
          <w:footerReference w:type="default" r:id="rId99"/>
          <w:pgSz w:w="16838" w:h="11906" w:orient="landscape"/>
          <w:pgMar w:top="1135" w:right="1134" w:bottom="851" w:left="1134" w:header="709" w:footer="709" w:gutter="0"/>
          <w:cols w:space="708"/>
          <w:docGrid w:linePitch="360"/>
        </w:sectPr>
      </w:pPr>
    </w:p>
    <w:p w14:paraId="13E8AF0F" w14:textId="77777777" w:rsidR="00635830" w:rsidRPr="00315F34" w:rsidRDefault="00635830" w:rsidP="00635830">
      <w:pPr>
        <w:ind w:left="1353"/>
        <w:rPr>
          <w:b/>
          <w:bCs/>
        </w:rPr>
      </w:pPr>
      <w:r w:rsidRPr="00315F34">
        <w:rPr>
          <w:b/>
          <w:bCs/>
        </w:rPr>
        <w:lastRenderedPageBreak/>
        <w:t>3. УСЛОВИЯ РЕАЛИЗАЦИИ УЧЕБНОЙ ДИСЦИПЛИНЫ</w:t>
      </w:r>
    </w:p>
    <w:p w14:paraId="6090894C" w14:textId="77777777" w:rsidR="00635830" w:rsidRPr="00635830" w:rsidRDefault="00635830" w:rsidP="00635830">
      <w:pPr>
        <w:suppressAutoHyphens/>
        <w:spacing w:after="0"/>
        <w:ind w:firstLine="709"/>
        <w:jc w:val="both"/>
        <w:rPr>
          <w:bCs/>
          <w:szCs w:val="24"/>
        </w:rPr>
      </w:pPr>
      <w:r w:rsidRPr="00635830">
        <w:rPr>
          <w:bCs/>
          <w:szCs w:val="24"/>
        </w:rPr>
        <w:t>3.1. Для реализации программы учебной дисциплины должны быть предусмотрены следующие специальные помещения:</w:t>
      </w:r>
    </w:p>
    <w:p w14:paraId="23F000F4" w14:textId="77777777" w:rsidR="00635830" w:rsidRPr="00635830" w:rsidRDefault="00635830" w:rsidP="00635830">
      <w:pPr>
        <w:suppressAutoHyphens/>
        <w:autoSpaceDE w:val="0"/>
        <w:autoSpaceDN w:val="0"/>
        <w:adjustRightInd w:val="0"/>
        <w:spacing w:after="0"/>
        <w:ind w:firstLine="709"/>
        <w:jc w:val="both"/>
        <w:rPr>
          <w:bCs/>
          <w:szCs w:val="24"/>
        </w:rPr>
      </w:pPr>
      <w:r w:rsidRPr="00635830">
        <w:rPr>
          <w:bCs/>
          <w:szCs w:val="24"/>
        </w:rPr>
        <w:t>Кабинет «Спортивный зал» оснащенный в соответствии с п. 6.1.2.1 образовательной программы по профессии 26.02.03 Слесарь-монтажник судовой</w:t>
      </w:r>
    </w:p>
    <w:p w14:paraId="49614A09" w14:textId="77777777" w:rsidR="00635830" w:rsidRPr="00315F34" w:rsidRDefault="00635830" w:rsidP="00635830">
      <w:pPr>
        <w:suppressAutoHyphens/>
        <w:spacing w:after="0"/>
        <w:jc w:val="both"/>
        <w:rPr>
          <w:bCs/>
          <w:szCs w:val="24"/>
        </w:rPr>
      </w:pPr>
    </w:p>
    <w:p w14:paraId="34621A5B" w14:textId="77777777" w:rsidR="00635830" w:rsidRPr="00315F34" w:rsidRDefault="00635830" w:rsidP="00635830">
      <w:pPr>
        <w:suppressAutoHyphens/>
        <w:spacing w:after="0"/>
        <w:ind w:firstLine="709"/>
        <w:jc w:val="both"/>
        <w:rPr>
          <w:b/>
          <w:szCs w:val="24"/>
        </w:rPr>
      </w:pPr>
      <w:r>
        <w:rPr>
          <w:b/>
          <w:szCs w:val="24"/>
        </w:rPr>
        <w:t>3.2.</w:t>
      </w:r>
      <w:r w:rsidRPr="00315F34">
        <w:rPr>
          <w:b/>
          <w:szCs w:val="24"/>
        </w:rPr>
        <w:t xml:space="preserve"> Основные печатные издания</w:t>
      </w:r>
    </w:p>
    <w:p w14:paraId="3299DBCB" w14:textId="77777777" w:rsidR="00635830" w:rsidRPr="007B1372" w:rsidRDefault="00635830" w:rsidP="00D51250">
      <w:pPr>
        <w:spacing w:after="0" w:line="240" w:lineRule="auto"/>
        <w:ind w:firstLine="709"/>
        <w:contextualSpacing/>
        <w:jc w:val="both"/>
        <w:rPr>
          <w:szCs w:val="24"/>
        </w:rPr>
      </w:pPr>
      <w:bookmarkStart w:id="16" w:name="_Hlk76482781"/>
      <w:r>
        <w:rPr>
          <w:szCs w:val="24"/>
        </w:rPr>
        <w:t xml:space="preserve">1. </w:t>
      </w:r>
      <w:proofErr w:type="spellStart"/>
      <w:r>
        <w:rPr>
          <w:szCs w:val="24"/>
        </w:rPr>
        <w:t>Бишаева</w:t>
      </w:r>
      <w:proofErr w:type="spellEnd"/>
      <w:r w:rsidRPr="007B1372">
        <w:rPr>
          <w:szCs w:val="24"/>
        </w:rPr>
        <w:t xml:space="preserve"> А. А. Физическая культура : учебник [для всех специальностей СПО] / А. А. </w:t>
      </w:r>
      <w:proofErr w:type="spellStart"/>
      <w:r w:rsidRPr="007B1372">
        <w:rPr>
          <w:szCs w:val="24"/>
        </w:rPr>
        <w:t>Бишаева</w:t>
      </w:r>
      <w:proofErr w:type="spellEnd"/>
      <w:r w:rsidRPr="007B1372">
        <w:rPr>
          <w:szCs w:val="24"/>
        </w:rPr>
        <w:t>. – [7-е изд., стер.] – Москва : Академия, 2020. – 320 с. – ISBN 978-5-4468-9406-2. – Текст : непосредственный</w:t>
      </w:r>
    </w:p>
    <w:p w14:paraId="5391C034" w14:textId="77777777" w:rsidR="00635830" w:rsidRPr="00315F34" w:rsidRDefault="00635830" w:rsidP="00D51250">
      <w:pPr>
        <w:spacing w:after="0"/>
        <w:ind w:firstLine="709"/>
        <w:contextualSpacing/>
        <w:jc w:val="both"/>
        <w:rPr>
          <w:b/>
          <w:szCs w:val="24"/>
        </w:rPr>
      </w:pPr>
      <w:r w:rsidRPr="007B1372">
        <w:rPr>
          <w:szCs w:val="24"/>
        </w:rPr>
        <w:t xml:space="preserve">2. Решетников Н. В. Физическая культура : учебник / Н. В. Решетников, Ю. Л. Кислицын, Р. Л. </w:t>
      </w:r>
      <w:proofErr w:type="spellStart"/>
      <w:r w:rsidRPr="007B1372">
        <w:rPr>
          <w:szCs w:val="24"/>
        </w:rPr>
        <w:t>Палтиевич</w:t>
      </w:r>
      <w:proofErr w:type="spellEnd"/>
      <w:r w:rsidRPr="007B1372">
        <w:rPr>
          <w:szCs w:val="24"/>
        </w:rPr>
        <w:t>, Г. Н. Погадаев; под ред. Н. В. Решетникова. – Москва : Академия, 2018. –  176 с. – ISBN 978-5-4468-7250-3. – Текст : непосредственный</w:t>
      </w:r>
    </w:p>
    <w:bookmarkEnd w:id="16"/>
    <w:p w14:paraId="19877358" w14:textId="77777777" w:rsidR="00635830" w:rsidRPr="00315F34" w:rsidRDefault="00635830" w:rsidP="00635830">
      <w:pPr>
        <w:spacing w:after="0"/>
        <w:ind w:firstLine="709"/>
        <w:contextualSpacing/>
        <w:rPr>
          <w:b/>
          <w:szCs w:val="24"/>
        </w:rPr>
      </w:pPr>
    </w:p>
    <w:p w14:paraId="7C60B262" w14:textId="77777777" w:rsidR="00635830" w:rsidRDefault="00635830" w:rsidP="00635830">
      <w:pPr>
        <w:contextualSpacing/>
        <w:jc w:val="center"/>
        <w:rPr>
          <w:b/>
          <w:szCs w:val="24"/>
        </w:rPr>
      </w:pPr>
    </w:p>
    <w:p w14:paraId="24A85B61" w14:textId="77777777" w:rsidR="00635830" w:rsidRDefault="00635830" w:rsidP="00635830">
      <w:pPr>
        <w:contextualSpacing/>
        <w:jc w:val="center"/>
        <w:rPr>
          <w:b/>
          <w:szCs w:val="24"/>
        </w:rPr>
      </w:pPr>
    </w:p>
    <w:p w14:paraId="69C662CA" w14:textId="77777777" w:rsidR="00635830" w:rsidRDefault="00635830" w:rsidP="00635830">
      <w:pPr>
        <w:contextualSpacing/>
        <w:jc w:val="center"/>
        <w:rPr>
          <w:b/>
          <w:szCs w:val="24"/>
        </w:rPr>
      </w:pPr>
    </w:p>
    <w:p w14:paraId="7AC8D551" w14:textId="77777777" w:rsidR="00635830" w:rsidRDefault="00635830" w:rsidP="00635830">
      <w:pPr>
        <w:contextualSpacing/>
        <w:jc w:val="center"/>
        <w:rPr>
          <w:b/>
          <w:szCs w:val="24"/>
        </w:rPr>
      </w:pPr>
    </w:p>
    <w:p w14:paraId="05AC80E3" w14:textId="77777777" w:rsidR="00635830" w:rsidRDefault="00635830" w:rsidP="00635830">
      <w:pPr>
        <w:contextualSpacing/>
        <w:jc w:val="center"/>
        <w:rPr>
          <w:b/>
          <w:szCs w:val="24"/>
        </w:rPr>
      </w:pPr>
    </w:p>
    <w:p w14:paraId="45D92CB4" w14:textId="77777777" w:rsidR="00635830" w:rsidRDefault="00635830" w:rsidP="00635830">
      <w:pPr>
        <w:contextualSpacing/>
        <w:jc w:val="center"/>
        <w:rPr>
          <w:b/>
          <w:szCs w:val="24"/>
        </w:rPr>
      </w:pPr>
    </w:p>
    <w:p w14:paraId="3794BD9F" w14:textId="77777777" w:rsidR="00635830" w:rsidRDefault="00635830" w:rsidP="00635830">
      <w:pPr>
        <w:contextualSpacing/>
        <w:jc w:val="center"/>
        <w:rPr>
          <w:b/>
          <w:szCs w:val="24"/>
        </w:rPr>
      </w:pPr>
    </w:p>
    <w:p w14:paraId="603B5A7F" w14:textId="77777777" w:rsidR="00635830" w:rsidRDefault="00635830" w:rsidP="00635830">
      <w:pPr>
        <w:contextualSpacing/>
        <w:jc w:val="center"/>
        <w:rPr>
          <w:b/>
          <w:szCs w:val="24"/>
        </w:rPr>
      </w:pPr>
    </w:p>
    <w:p w14:paraId="600B9CE4" w14:textId="77777777" w:rsidR="00635830" w:rsidRDefault="00635830" w:rsidP="00635830">
      <w:pPr>
        <w:contextualSpacing/>
        <w:jc w:val="center"/>
        <w:rPr>
          <w:b/>
          <w:szCs w:val="24"/>
        </w:rPr>
      </w:pPr>
    </w:p>
    <w:p w14:paraId="388EC01A" w14:textId="77777777" w:rsidR="00635830" w:rsidRDefault="00635830" w:rsidP="00635830">
      <w:pPr>
        <w:contextualSpacing/>
        <w:jc w:val="center"/>
        <w:rPr>
          <w:b/>
          <w:szCs w:val="24"/>
        </w:rPr>
      </w:pPr>
    </w:p>
    <w:p w14:paraId="576C8727" w14:textId="77777777" w:rsidR="00635830" w:rsidRDefault="00635830" w:rsidP="00635830">
      <w:pPr>
        <w:contextualSpacing/>
        <w:jc w:val="center"/>
        <w:rPr>
          <w:b/>
          <w:szCs w:val="24"/>
        </w:rPr>
      </w:pPr>
    </w:p>
    <w:p w14:paraId="7989B79C" w14:textId="77777777" w:rsidR="00635830" w:rsidRDefault="00635830" w:rsidP="00635830">
      <w:pPr>
        <w:contextualSpacing/>
        <w:jc w:val="center"/>
        <w:rPr>
          <w:b/>
          <w:szCs w:val="24"/>
        </w:rPr>
      </w:pPr>
    </w:p>
    <w:p w14:paraId="3355D0B6" w14:textId="77777777" w:rsidR="00635830" w:rsidRDefault="00635830" w:rsidP="00635830">
      <w:pPr>
        <w:contextualSpacing/>
        <w:jc w:val="center"/>
        <w:rPr>
          <w:b/>
          <w:szCs w:val="24"/>
        </w:rPr>
      </w:pPr>
    </w:p>
    <w:p w14:paraId="7E34A576" w14:textId="77777777" w:rsidR="00635830" w:rsidRDefault="00635830" w:rsidP="00635830">
      <w:pPr>
        <w:contextualSpacing/>
        <w:jc w:val="center"/>
        <w:rPr>
          <w:b/>
          <w:szCs w:val="24"/>
        </w:rPr>
      </w:pPr>
    </w:p>
    <w:p w14:paraId="44BCADC8" w14:textId="77777777" w:rsidR="00635830" w:rsidRDefault="00635830" w:rsidP="00635830">
      <w:pPr>
        <w:contextualSpacing/>
        <w:jc w:val="center"/>
        <w:rPr>
          <w:b/>
          <w:szCs w:val="24"/>
        </w:rPr>
      </w:pPr>
    </w:p>
    <w:p w14:paraId="1563ACB2" w14:textId="77777777" w:rsidR="00635830" w:rsidRDefault="00635830" w:rsidP="00635830">
      <w:pPr>
        <w:contextualSpacing/>
        <w:jc w:val="center"/>
        <w:rPr>
          <w:b/>
          <w:szCs w:val="24"/>
        </w:rPr>
      </w:pPr>
    </w:p>
    <w:p w14:paraId="2BE4F6BE" w14:textId="77777777" w:rsidR="00635830" w:rsidRDefault="00635830" w:rsidP="00635830">
      <w:pPr>
        <w:contextualSpacing/>
        <w:jc w:val="center"/>
        <w:rPr>
          <w:b/>
          <w:szCs w:val="24"/>
        </w:rPr>
      </w:pPr>
    </w:p>
    <w:p w14:paraId="09DA94D8" w14:textId="77777777" w:rsidR="00635830" w:rsidRDefault="00635830" w:rsidP="00635830">
      <w:pPr>
        <w:contextualSpacing/>
        <w:jc w:val="center"/>
        <w:rPr>
          <w:b/>
          <w:szCs w:val="24"/>
        </w:rPr>
      </w:pPr>
    </w:p>
    <w:p w14:paraId="218CD054" w14:textId="77777777" w:rsidR="00635830" w:rsidRDefault="00635830" w:rsidP="00635830">
      <w:pPr>
        <w:contextualSpacing/>
        <w:jc w:val="center"/>
        <w:rPr>
          <w:b/>
          <w:szCs w:val="24"/>
        </w:rPr>
      </w:pPr>
    </w:p>
    <w:p w14:paraId="3220E049" w14:textId="77777777" w:rsidR="00635830" w:rsidRDefault="00635830" w:rsidP="00635830">
      <w:pPr>
        <w:contextualSpacing/>
        <w:jc w:val="center"/>
        <w:rPr>
          <w:b/>
          <w:szCs w:val="24"/>
        </w:rPr>
      </w:pPr>
    </w:p>
    <w:p w14:paraId="32492C15" w14:textId="77777777" w:rsidR="00635830" w:rsidRDefault="00635830" w:rsidP="00635830">
      <w:pPr>
        <w:contextualSpacing/>
        <w:jc w:val="center"/>
        <w:rPr>
          <w:b/>
          <w:szCs w:val="24"/>
        </w:rPr>
      </w:pPr>
    </w:p>
    <w:p w14:paraId="3C2CFA1F" w14:textId="77777777" w:rsidR="00635830" w:rsidRDefault="00635830" w:rsidP="00635830">
      <w:pPr>
        <w:contextualSpacing/>
        <w:jc w:val="center"/>
        <w:rPr>
          <w:b/>
          <w:szCs w:val="24"/>
        </w:rPr>
      </w:pPr>
    </w:p>
    <w:p w14:paraId="24843E98" w14:textId="77777777" w:rsidR="00635830" w:rsidRDefault="00635830" w:rsidP="00635830">
      <w:pPr>
        <w:contextualSpacing/>
        <w:jc w:val="center"/>
        <w:rPr>
          <w:b/>
          <w:szCs w:val="24"/>
        </w:rPr>
      </w:pPr>
    </w:p>
    <w:p w14:paraId="00622411" w14:textId="77777777" w:rsidR="00635830" w:rsidRDefault="00635830" w:rsidP="00635830">
      <w:pPr>
        <w:contextualSpacing/>
        <w:jc w:val="center"/>
        <w:rPr>
          <w:b/>
          <w:szCs w:val="24"/>
        </w:rPr>
      </w:pPr>
    </w:p>
    <w:p w14:paraId="500E414B" w14:textId="77777777" w:rsidR="00635830" w:rsidRDefault="00635830" w:rsidP="00635830">
      <w:pPr>
        <w:contextualSpacing/>
        <w:jc w:val="center"/>
        <w:rPr>
          <w:b/>
          <w:szCs w:val="24"/>
        </w:rPr>
      </w:pPr>
    </w:p>
    <w:p w14:paraId="4DEBBF07" w14:textId="77777777" w:rsidR="00635830" w:rsidRDefault="00635830">
      <w:pPr>
        <w:rPr>
          <w:b/>
          <w:szCs w:val="24"/>
        </w:rPr>
      </w:pPr>
      <w:r>
        <w:rPr>
          <w:b/>
          <w:szCs w:val="24"/>
        </w:rPr>
        <w:br w:type="page"/>
      </w:r>
    </w:p>
    <w:p w14:paraId="680C3D2B" w14:textId="77777777" w:rsidR="00635830" w:rsidRPr="00315F34" w:rsidRDefault="00635830" w:rsidP="00635830">
      <w:pPr>
        <w:contextualSpacing/>
        <w:jc w:val="center"/>
        <w:rPr>
          <w:b/>
          <w:szCs w:val="24"/>
        </w:rPr>
      </w:pPr>
      <w:r w:rsidRPr="00315F34">
        <w:rPr>
          <w:b/>
          <w:szCs w:val="24"/>
        </w:rPr>
        <w:lastRenderedPageBreak/>
        <w:t xml:space="preserve">4. КОНТРОЛЬ И ОЦЕНКА РЕЗУЛЬТАТОВ ОСВОЕНИЯ  </w:t>
      </w:r>
    </w:p>
    <w:p w14:paraId="38937B5B" w14:textId="77777777" w:rsidR="00635830" w:rsidRPr="00315F34" w:rsidRDefault="00635830" w:rsidP="00635830">
      <w:pPr>
        <w:contextualSpacing/>
        <w:jc w:val="center"/>
        <w:rPr>
          <w:b/>
          <w:szCs w:val="24"/>
        </w:rPr>
      </w:pPr>
      <w:r w:rsidRPr="00315F34">
        <w:rPr>
          <w:b/>
          <w:szCs w:val="24"/>
        </w:rPr>
        <w:t>УЧЕБНОЙ ДИСЦИПЛИНЫ</w:t>
      </w:r>
    </w:p>
    <w:p w14:paraId="0CF018A5" w14:textId="77777777" w:rsidR="00635830" w:rsidRPr="00DE3F43" w:rsidRDefault="00635830" w:rsidP="00635830">
      <w:pPr>
        <w:contextualSpacing/>
        <w:jc w:val="center"/>
        <w:rPr>
          <w:b/>
          <w:szCs w:val="24"/>
        </w:rPr>
      </w:pPr>
      <w:r>
        <w:rPr>
          <w:b/>
          <w:szCs w:val="24"/>
        </w:rPr>
        <w:t>ФК.</w:t>
      </w:r>
      <w:r w:rsidRPr="003A17C4">
        <w:rPr>
          <w:b/>
          <w:szCs w:val="24"/>
        </w:rPr>
        <w:t>0</w:t>
      </w:r>
      <w:r>
        <w:rPr>
          <w:b/>
          <w:szCs w:val="24"/>
        </w:rPr>
        <w:t>0</w:t>
      </w:r>
      <w:r w:rsidRPr="003A17C4">
        <w:rPr>
          <w:b/>
          <w:szCs w:val="24"/>
        </w:rPr>
        <w:t xml:space="preserve"> Физическая культура</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03"/>
        <w:gridCol w:w="3068"/>
      </w:tblGrid>
      <w:tr w:rsidR="00635830" w:rsidRPr="0073630B" w14:paraId="2A5979A4" w14:textId="77777777" w:rsidTr="00DE06E2">
        <w:trPr>
          <w:trHeight w:val="170"/>
        </w:trPr>
        <w:tc>
          <w:tcPr>
            <w:tcW w:w="1896" w:type="pct"/>
          </w:tcPr>
          <w:p w14:paraId="71EE2976" w14:textId="77777777" w:rsidR="00635830" w:rsidRPr="0073630B" w:rsidRDefault="00635830" w:rsidP="00DE06E2">
            <w:pPr>
              <w:spacing w:after="0" w:line="240" w:lineRule="auto"/>
              <w:jc w:val="center"/>
              <w:rPr>
                <w:b/>
                <w:bCs/>
                <w:i/>
              </w:rPr>
            </w:pPr>
            <w:r w:rsidRPr="0073630B">
              <w:rPr>
                <w:b/>
                <w:bCs/>
                <w:i/>
              </w:rPr>
              <w:t>Результаты обучения</w:t>
            </w:r>
          </w:p>
        </w:tc>
        <w:tc>
          <w:tcPr>
            <w:tcW w:w="1509" w:type="pct"/>
          </w:tcPr>
          <w:p w14:paraId="58B9848F" w14:textId="77777777" w:rsidR="00635830" w:rsidRPr="0073630B" w:rsidRDefault="00635830" w:rsidP="00DE06E2">
            <w:pPr>
              <w:spacing w:after="0" w:line="240" w:lineRule="auto"/>
              <w:jc w:val="center"/>
              <w:rPr>
                <w:b/>
                <w:bCs/>
                <w:i/>
              </w:rPr>
            </w:pPr>
            <w:r w:rsidRPr="0073630B">
              <w:rPr>
                <w:b/>
                <w:bCs/>
                <w:i/>
              </w:rPr>
              <w:t>Критерии оценки</w:t>
            </w:r>
          </w:p>
        </w:tc>
        <w:tc>
          <w:tcPr>
            <w:tcW w:w="1596" w:type="pct"/>
          </w:tcPr>
          <w:p w14:paraId="601F42FB" w14:textId="77777777" w:rsidR="00635830" w:rsidRPr="0073630B" w:rsidRDefault="00635830" w:rsidP="00DE06E2">
            <w:pPr>
              <w:spacing w:after="0" w:line="240" w:lineRule="auto"/>
              <w:jc w:val="center"/>
              <w:rPr>
                <w:b/>
                <w:bCs/>
                <w:i/>
              </w:rPr>
            </w:pPr>
            <w:r w:rsidRPr="0073630B">
              <w:rPr>
                <w:b/>
                <w:bCs/>
                <w:i/>
              </w:rPr>
              <w:t>Методы оценки</w:t>
            </w:r>
          </w:p>
        </w:tc>
      </w:tr>
      <w:tr w:rsidR="00635830" w:rsidRPr="0073630B" w14:paraId="5E4A7692" w14:textId="77777777" w:rsidTr="00DE06E2">
        <w:trPr>
          <w:trHeight w:val="4951"/>
        </w:trPr>
        <w:tc>
          <w:tcPr>
            <w:tcW w:w="1896" w:type="pct"/>
          </w:tcPr>
          <w:p w14:paraId="459C55FB" w14:textId="77777777" w:rsidR="00635830" w:rsidRPr="0073630B" w:rsidRDefault="00635830" w:rsidP="00DE06E2">
            <w:pPr>
              <w:spacing w:after="0" w:line="240" w:lineRule="auto"/>
            </w:pPr>
            <w:r w:rsidRPr="0073630B">
              <w:t xml:space="preserve">В результате изучения учебной дисциплины «Физическая культура» обучающийся должен: </w:t>
            </w:r>
            <w:r w:rsidRPr="0073630B">
              <w:rPr>
                <w:i/>
              </w:rPr>
              <w:t>знать/понимать:</w:t>
            </w:r>
            <w:r w:rsidRPr="0073630B">
              <w:t xml:space="preserve"> </w:t>
            </w:r>
          </w:p>
          <w:p w14:paraId="199B4A04" w14:textId="77777777" w:rsidR="00635830" w:rsidRPr="0073630B" w:rsidRDefault="00635830" w:rsidP="00DE06E2">
            <w:pPr>
              <w:spacing w:after="0" w:line="240" w:lineRule="auto"/>
            </w:pPr>
            <w:r w:rsidRPr="0073630B">
              <w:t>- 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w:t>
            </w:r>
          </w:p>
          <w:p w14:paraId="75732808" w14:textId="77777777" w:rsidR="00635830" w:rsidRPr="0073630B" w:rsidRDefault="00635830" w:rsidP="00DE06E2">
            <w:pPr>
              <w:spacing w:after="0" w:line="240" w:lineRule="auto"/>
            </w:pPr>
            <w:r w:rsidRPr="0073630B">
              <w:t>- способы контроля и оценки индивидуального физического развития и физической подготовленности;</w:t>
            </w:r>
          </w:p>
          <w:p w14:paraId="5DD3BE07" w14:textId="77777777" w:rsidR="00635830" w:rsidRPr="0073630B" w:rsidRDefault="00635830" w:rsidP="00DE06E2">
            <w:pPr>
              <w:spacing w:after="0" w:line="240" w:lineRule="auto"/>
            </w:pPr>
            <w:r w:rsidRPr="0073630B">
              <w:t>- правила и способы планирования системы индивидуальных занятий физическими упражнениями различной направленности;</w:t>
            </w:r>
          </w:p>
          <w:p w14:paraId="1F2E0DF4" w14:textId="77777777" w:rsidR="00635830" w:rsidRPr="0073630B" w:rsidRDefault="00635830" w:rsidP="00DE06E2">
            <w:pPr>
              <w:spacing w:after="0" w:line="240" w:lineRule="auto"/>
              <w:rPr>
                <w:i/>
              </w:rPr>
            </w:pPr>
            <w:r w:rsidRPr="0073630B">
              <w:rPr>
                <w:i/>
              </w:rPr>
              <w:t>уметь:</w:t>
            </w:r>
          </w:p>
          <w:p w14:paraId="44DA0356" w14:textId="77777777" w:rsidR="00635830" w:rsidRPr="0073630B" w:rsidRDefault="00635830" w:rsidP="00DE06E2">
            <w:pPr>
              <w:spacing w:after="0" w:line="240" w:lineRule="auto"/>
            </w:pPr>
            <w:r w:rsidRPr="0073630B">
              <w:t>- 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w:t>
            </w:r>
          </w:p>
          <w:p w14:paraId="7ABECED5" w14:textId="77777777" w:rsidR="00635830" w:rsidRPr="0073630B" w:rsidRDefault="00635830" w:rsidP="00DE06E2">
            <w:pPr>
              <w:spacing w:after="0" w:line="240" w:lineRule="auto"/>
            </w:pPr>
            <w:r w:rsidRPr="0073630B">
              <w:t>- выполнять простейшие приемы самомассажа и релаксации;</w:t>
            </w:r>
          </w:p>
          <w:p w14:paraId="0511C45C" w14:textId="77777777" w:rsidR="00635830" w:rsidRPr="0073630B" w:rsidRDefault="00635830" w:rsidP="00DE06E2">
            <w:pPr>
              <w:spacing w:after="0" w:line="240" w:lineRule="auto"/>
            </w:pPr>
            <w:r w:rsidRPr="0073630B">
              <w:t>- проводить самоконтроль при занятиях физическими упражнениями;</w:t>
            </w:r>
          </w:p>
          <w:p w14:paraId="15A69E05" w14:textId="77777777" w:rsidR="00635830" w:rsidRPr="0073630B" w:rsidRDefault="00635830" w:rsidP="00DE06E2">
            <w:pPr>
              <w:spacing w:after="0" w:line="240" w:lineRule="auto"/>
            </w:pPr>
            <w:r w:rsidRPr="0073630B">
              <w:t>- преодолевать искусственные и естественные препятствия с использованием разнообразных способов передвижения;</w:t>
            </w:r>
          </w:p>
          <w:p w14:paraId="3408D9D1" w14:textId="77777777" w:rsidR="00635830" w:rsidRPr="0073630B" w:rsidRDefault="00635830" w:rsidP="00DE06E2">
            <w:pPr>
              <w:spacing w:after="0" w:line="240" w:lineRule="auto"/>
            </w:pPr>
            <w:r w:rsidRPr="0073630B">
              <w:t xml:space="preserve">- выполнять приемы защиты и самообороны, страховки и </w:t>
            </w:r>
            <w:proofErr w:type="spellStart"/>
            <w:r w:rsidRPr="0073630B">
              <w:t>самостраховки</w:t>
            </w:r>
            <w:proofErr w:type="spellEnd"/>
            <w:r w:rsidRPr="0073630B">
              <w:t>;</w:t>
            </w:r>
          </w:p>
          <w:p w14:paraId="52990303" w14:textId="77777777" w:rsidR="00635830" w:rsidRPr="0073630B" w:rsidRDefault="00635830" w:rsidP="00DE06E2">
            <w:pPr>
              <w:spacing w:after="0" w:line="240" w:lineRule="auto"/>
            </w:pPr>
            <w:r w:rsidRPr="0073630B">
              <w:t>- осуществлять творческое сотрудничество в коллективных формах занятий физической культурой;</w:t>
            </w:r>
          </w:p>
          <w:p w14:paraId="53156CFF" w14:textId="77777777" w:rsidR="00635830" w:rsidRPr="0073630B" w:rsidRDefault="00635830" w:rsidP="00DE06E2">
            <w:pPr>
              <w:spacing w:after="0" w:line="240" w:lineRule="auto"/>
            </w:pPr>
            <w:r w:rsidRPr="0073630B">
              <w:lastRenderedPageBreak/>
              <w:t>- выполнять контрольные нормативы, предусмотренные государственным стандартом по легкой атлетике, гимнастике, плаванию и лыжам при соответствующей тренировке, с учетом состояния здоровья и функциональных возможностей своего организма;</w:t>
            </w:r>
          </w:p>
          <w:p w14:paraId="7803437B" w14:textId="77777777" w:rsidR="00635830" w:rsidRPr="0073630B" w:rsidRDefault="00635830" w:rsidP="00DE06E2">
            <w:pPr>
              <w:spacing w:after="0" w:line="240" w:lineRule="auto"/>
            </w:pPr>
            <w:r w:rsidRPr="0073630B">
              <w:t>- использовать приобретенные знания и умения в практической деятельности и повседневной жизни для:</w:t>
            </w:r>
          </w:p>
          <w:p w14:paraId="3040C583" w14:textId="77777777" w:rsidR="00635830" w:rsidRPr="0073630B" w:rsidRDefault="00635830" w:rsidP="00DE06E2">
            <w:pPr>
              <w:spacing w:after="0" w:line="240" w:lineRule="auto"/>
            </w:pPr>
            <w:r w:rsidRPr="0073630B">
              <w:t>- повышения работоспособности, сохранения и укрепления здоровья;</w:t>
            </w:r>
          </w:p>
          <w:p w14:paraId="3FE607EF" w14:textId="77777777" w:rsidR="00635830" w:rsidRPr="0073630B" w:rsidRDefault="00635830" w:rsidP="00DE06E2">
            <w:pPr>
              <w:spacing w:after="0" w:line="240" w:lineRule="auto"/>
            </w:pPr>
            <w:r w:rsidRPr="0073630B">
              <w:t>- подготовки к профессиональной деятельности и службе в Вооруженных Силах Российской Федерации;</w:t>
            </w:r>
          </w:p>
          <w:p w14:paraId="76CB3164" w14:textId="77777777" w:rsidR="00635830" w:rsidRPr="0073630B" w:rsidRDefault="00635830" w:rsidP="00DE06E2">
            <w:pPr>
              <w:spacing w:after="0" w:line="240" w:lineRule="auto"/>
            </w:pPr>
            <w:r w:rsidRPr="0073630B">
              <w:t>- организации и проведения индивидуального, коллективного и семейного отдыха, участия в массовых спортивных соревнованиях;</w:t>
            </w:r>
          </w:p>
          <w:p w14:paraId="6C32B3CD" w14:textId="77777777" w:rsidR="00635830" w:rsidRPr="0073630B" w:rsidRDefault="00635830" w:rsidP="00DE06E2">
            <w:pPr>
              <w:spacing w:after="0" w:line="240" w:lineRule="auto"/>
            </w:pPr>
            <w:r w:rsidRPr="0073630B">
              <w:t>- активной творческой деятельности, выбора и формирования здорового образа жизни.</w:t>
            </w:r>
          </w:p>
        </w:tc>
        <w:tc>
          <w:tcPr>
            <w:tcW w:w="1509" w:type="pct"/>
          </w:tcPr>
          <w:p w14:paraId="70289DA8" w14:textId="77777777" w:rsidR="00635830" w:rsidRPr="0073630B" w:rsidRDefault="00635830" w:rsidP="00DE06E2">
            <w:pPr>
              <w:spacing w:after="0" w:line="240" w:lineRule="auto"/>
              <w:rPr>
                <w:bCs/>
              </w:rPr>
            </w:pPr>
            <w:r w:rsidRPr="0073630B">
              <w:rPr>
                <w:bCs/>
              </w:rPr>
              <w:lastRenderedPageBreak/>
              <w:t>Практические задания по работе с информацией – домашние задания проблемного характера.</w:t>
            </w:r>
          </w:p>
          <w:p w14:paraId="61351C4F" w14:textId="77777777" w:rsidR="00635830" w:rsidRPr="0073630B" w:rsidRDefault="00635830" w:rsidP="00DE06E2">
            <w:pPr>
              <w:spacing w:after="0" w:line="240" w:lineRule="auto"/>
              <w:rPr>
                <w:bCs/>
              </w:rPr>
            </w:pPr>
            <w:r w:rsidRPr="0073630B">
              <w:rPr>
                <w:bCs/>
              </w:rPr>
              <w:t>Оценка подготовленных студентом фрагментов занятий (занятий) с обоснованием целесообразности использования средств физической культуры, режимов нагрузки и отдыха.</w:t>
            </w:r>
          </w:p>
          <w:p w14:paraId="4D8BDA4A" w14:textId="77777777" w:rsidR="00635830" w:rsidRPr="0073630B" w:rsidRDefault="00635830" w:rsidP="00DE06E2">
            <w:pPr>
              <w:spacing w:after="0" w:line="240" w:lineRule="auto"/>
              <w:rPr>
                <w:bCs/>
                <w:i/>
              </w:rPr>
            </w:pPr>
            <w:r w:rsidRPr="0073630B">
              <w:rPr>
                <w:bCs/>
              </w:rPr>
              <w:t>Итоговый контроль в форме дифференцированного зачета</w:t>
            </w:r>
          </w:p>
        </w:tc>
        <w:tc>
          <w:tcPr>
            <w:tcW w:w="1596" w:type="pct"/>
          </w:tcPr>
          <w:p w14:paraId="09422FB0" w14:textId="77777777" w:rsidR="00635830" w:rsidRPr="0073630B" w:rsidRDefault="00635830" w:rsidP="00DE06E2">
            <w:pPr>
              <w:spacing w:after="0" w:line="240" w:lineRule="auto"/>
              <w:rPr>
                <w:bCs/>
              </w:rPr>
            </w:pPr>
            <w:r>
              <w:rPr>
                <w:bCs/>
              </w:rPr>
              <w:t>Н</w:t>
            </w:r>
            <w:r w:rsidRPr="0073630B">
              <w:rPr>
                <w:bCs/>
              </w:rPr>
              <w:t>акопительная система баллов, на основе</w:t>
            </w:r>
            <w:r>
              <w:rPr>
                <w:bCs/>
              </w:rPr>
              <w:t xml:space="preserve"> </w:t>
            </w:r>
            <w:r w:rsidRPr="0073630B">
              <w:rPr>
                <w:bCs/>
              </w:rPr>
              <w:t>которой выставляется итоговая отметка;</w:t>
            </w:r>
          </w:p>
          <w:p w14:paraId="4B2C2E81" w14:textId="77777777" w:rsidR="00635830" w:rsidRPr="0073630B" w:rsidRDefault="00635830" w:rsidP="00DE06E2">
            <w:pPr>
              <w:spacing w:after="0" w:line="240" w:lineRule="auto"/>
              <w:rPr>
                <w:bCs/>
              </w:rPr>
            </w:pPr>
            <w:r w:rsidRPr="0073630B">
              <w:rPr>
                <w:bCs/>
              </w:rPr>
              <w:t>- традиционная система отметок в баллах за</w:t>
            </w:r>
            <w:r>
              <w:rPr>
                <w:bCs/>
              </w:rPr>
              <w:t xml:space="preserve"> </w:t>
            </w:r>
            <w:r w:rsidRPr="0073630B">
              <w:rPr>
                <w:bCs/>
              </w:rPr>
              <w:t>каждую выполненную работу, на основе</w:t>
            </w:r>
            <w:r>
              <w:rPr>
                <w:bCs/>
              </w:rPr>
              <w:t xml:space="preserve"> </w:t>
            </w:r>
            <w:r w:rsidRPr="0073630B">
              <w:rPr>
                <w:bCs/>
              </w:rPr>
              <w:t>которых выставляется итоговая отметка;</w:t>
            </w:r>
          </w:p>
          <w:p w14:paraId="7900F436" w14:textId="77777777" w:rsidR="00635830" w:rsidRPr="0073630B" w:rsidRDefault="00635830" w:rsidP="00DE06E2">
            <w:pPr>
              <w:spacing w:after="0" w:line="240" w:lineRule="auto"/>
              <w:rPr>
                <w:bCs/>
              </w:rPr>
            </w:pPr>
            <w:r w:rsidRPr="0073630B">
              <w:rPr>
                <w:bCs/>
              </w:rPr>
              <w:t>- тестирование в контрольных точках.</w:t>
            </w:r>
          </w:p>
          <w:p w14:paraId="34A5A44B" w14:textId="77777777" w:rsidR="00635830" w:rsidRDefault="00635830" w:rsidP="00DE06E2">
            <w:pPr>
              <w:spacing w:after="0" w:line="240" w:lineRule="auto"/>
              <w:rPr>
                <w:bCs/>
                <w:i/>
              </w:rPr>
            </w:pPr>
          </w:p>
          <w:p w14:paraId="519CA1A5" w14:textId="77777777" w:rsidR="00635830" w:rsidRPr="0073630B" w:rsidRDefault="00635830" w:rsidP="00DE06E2">
            <w:pPr>
              <w:spacing w:after="0" w:line="240" w:lineRule="auto"/>
              <w:rPr>
                <w:bCs/>
                <w:i/>
              </w:rPr>
            </w:pPr>
            <w:r w:rsidRPr="0073630B">
              <w:rPr>
                <w:bCs/>
                <w:i/>
              </w:rPr>
              <w:t>Лёгкая атлетика.</w:t>
            </w:r>
          </w:p>
          <w:p w14:paraId="00F20CF7" w14:textId="77777777" w:rsidR="00635830" w:rsidRPr="0073630B" w:rsidRDefault="00635830" w:rsidP="00DE06E2">
            <w:pPr>
              <w:spacing w:after="0" w:line="240" w:lineRule="auto"/>
              <w:rPr>
                <w:bCs/>
              </w:rPr>
            </w:pPr>
            <w:r w:rsidRPr="0073630B">
              <w:rPr>
                <w:bCs/>
              </w:rPr>
              <w:t>Оценка техники выполнения двигательных</w:t>
            </w:r>
            <w:r>
              <w:rPr>
                <w:bCs/>
              </w:rPr>
              <w:t xml:space="preserve"> </w:t>
            </w:r>
            <w:r w:rsidRPr="0073630B">
              <w:rPr>
                <w:bCs/>
              </w:rPr>
              <w:t>действий (проводится в ходе занятий):</w:t>
            </w:r>
            <w:r>
              <w:rPr>
                <w:bCs/>
              </w:rPr>
              <w:t xml:space="preserve"> </w:t>
            </w:r>
            <w:r w:rsidRPr="0073630B">
              <w:rPr>
                <w:bCs/>
              </w:rPr>
              <w:t>бега на короткие, средние, длинные</w:t>
            </w:r>
            <w:r>
              <w:rPr>
                <w:bCs/>
              </w:rPr>
              <w:t xml:space="preserve"> </w:t>
            </w:r>
            <w:r w:rsidRPr="0073630B">
              <w:rPr>
                <w:bCs/>
              </w:rPr>
              <w:t>дистанции; прыжков в длину;</w:t>
            </w:r>
          </w:p>
          <w:p w14:paraId="60E800EC" w14:textId="77777777" w:rsidR="00635830" w:rsidRPr="0073630B" w:rsidRDefault="00635830" w:rsidP="00DE06E2">
            <w:pPr>
              <w:spacing w:after="0" w:line="240" w:lineRule="auto"/>
              <w:rPr>
                <w:bCs/>
              </w:rPr>
            </w:pPr>
            <w:r w:rsidRPr="0073630B">
              <w:rPr>
                <w:bCs/>
              </w:rPr>
              <w:t>Оценка самостоятельного проведения</w:t>
            </w:r>
            <w:r>
              <w:rPr>
                <w:bCs/>
              </w:rPr>
              <w:t xml:space="preserve"> </w:t>
            </w:r>
            <w:r w:rsidRPr="0073630B">
              <w:rPr>
                <w:bCs/>
              </w:rPr>
              <w:t>студентом фрагмента занятия с решением</w:t>
            </w:r>
            <w:r>
              <w:rPr>
                <w:bCs/>
              </w:rPr>
              <w:t xml:space="preserve"> </w:t>
            </w:r>
            <w:r w:rsidRPr="0073630B">
              <w:rPr>
                <w:bCs/>
              </w:rPr>
              <w:t>задачи по развитию физического качества</w:t>
            </w:r>
            <w:r>
              <w:rPr>
                <w:bCs/>
              </w:rPr>
              <w:t xml:space="preserve"> </w:t>
            </w:r>
            <w:r w:rsidRPr="0073630B">
              <w:rPr>
                <w:bCs/>
              </w:rPr>
              <w:t>средствами л</w:t>
            </w:r>
            <w:r>
              <w:rPr>
                <w:bCs/>
              </w:rPr>
              <w:t>ё</w:t>
            </w:r>
            <w:r w:rsidRPr="0073630B">
              <w:rPr>
                <w:bCs/>
              </w:rPr>
              <w:t>гкой атлетики.</w:t>
            </w:r>
          </w:p>
          <w:p w14:paraId="3F78497C" w14:textId="77777777" w:rsidR="00635830" w:rsidRDefault="00635830" w:rsidP="00DE06E2">
            <w:pPr>
              <w:spacing w:after="0" w:line="240" w:lineRule="auto"/>
              <w:rPr>
                <w:bCs/>
                <w:i/>
              </w:rPr>
            </w:pPr>
          </w:p>
          <w:p w14:paraId="04A7E0A2" w14:textId="77777777" w:rsidR="00635830" w:rsidRPr="0073630B" w:rsidRDefault="00635830" w:rsidP="00DE06E2">
            <w:pPr>
              <w:spacing w:after="0" w:line="240" w:lineRule="auto"/>
              <w:rPr>
                <w:bCs/>
                <w:i/>
              </w:rPr>
            </w:pPr>
            <w:r w:rsidRPr="0073630B">
              <w:rPr>
                <w:bCs/>
                <w:i/>
              </w:rPr>
              <w:t>Спортивные игры.</w:t>
            </w:r>
          </w:p>
          <w:p w14:paraId="37615E60" w14:textId="77777777" w:rsidR="00635830" w:rsidRPr="0073630B" w:rsidRDefault="00635830" w:rsidP="00DE06E2">
            <w:pPr>
              <w:spacing w:after="0" w:line="240" w:lineRule="auto"/>
              <w:rPr>
                <w:bCs/>
              </w:rPr>
            </w:pPr>
            <w:r w:rsidRPr="0073630B">
              <w:rPr>
                <w:bCs/>
              </w:rPr>
              <w:t>Оценка техники базовых элементов техники</w:t>
            </w:r>
            <w:r>
              <w:rPr>
                <w:bCs/>
              </w:rPr>
              <w:t xml:space="preserve"> </w:t>
            </w:r>
            <w:r w:rsidRPr="0073630B">
              <w:rPr>
                <w:bCs/>
              </w:rPr>
              <w:t>спортивных игр (броски в кольцо, удары по</w:t>
            </w:r>
            <w:r>
              <w:rPr>
                <w:bCs/>
              </w:rPr>
              <w:t xml:space="preserve"> </w:t>
            </w:r>
            <w:r w:rsidRPr="0073630B">
              <w:rPr>
                <w:bCs/>
              </w:rPr>
              <w:t>воротам, подачи, передачи, жонглирование)</w:t>
            </w:r>
            <w:r>
              <w:rPr>
                <w:bCs/>
              </w:rPr>
              <w:t>.</w:t>
            </w:r>
          </w:p>
          <w:p w14:paraId="2D6E5335" w14:textId="77777777" w:rsidR="00635830" w:rsidRPr="0073630B" w:rsidRDefault="00635830" w:rsidP="00DE06E2">
            <w:pPr>
              <w:spacing w:after="0" w:line="240" w:lineRule="auto"/>
              <w:rPr>
                <w:bCs/>
              </w:rPr>
            </w:pPr>
            <w:r w:rsidRPr="0073630B">
              <w:rPr>
                <w:bCs/>
              </w:rPr>
              <w:t>Оценка технико-тактических действий</w:t>
            </w:r>
            <w:r>
              <w:rPr>
                <w:bCs/>
              </w:rPr>
              <w:t xml:space="preserve"> </w:t>
            </w:r>
            <w:r w:rsidRPr="0073630B">
              <w:rPr>
                <w:bCs/>
              </w:rPr>
              <w:t>студентов в ходе проведения контрольных</w:t>
            </w:r>
            <w:r>
              <w:rPr>
                <w:bCs/>
              </w:rPr>
              <w:t xml:space="preserve"> </w:t>
            </w:r>
            <w:r w:rsidRPr="0073630B">
              <w:rPr>
                <w:bCs/>
              </w:rPr>
              <w:t>соревнований по спортивным играм</w:t>
            </w:r>
            <w:r>
              <w:rPr>
                <w:bCs/>
              </w:rPr>
              <w:t>.</w:t>
            </w:r>
          </w:p>
          <w:p w14:paraId="7C7AD2EB" w14:textId="77777777" w:rsidR="00635830" w:rsidRPr="0073630B" w:rsidRDefault="00635830" w:rsidP="00DE06E2">
            <w:pPr>
              <w:spacing w:after="0" w:line="240" w:lineRule="auto"/>
              <w:rPr>
                <w:bCs/>
              </w:rPr>
            </w:pPr>
            <w:r w:rsidRPr="0073630B">
              <w:rPr>
                <w:bCs/>
              </w:rPr>
              <w:t>Оценка уровня развития физических качеств</w:t>
            </w:r>
            <w:r>
              <w:rPr>
                <w:bCs/>
              </w:rPr>
              <w:t xml:space="preserve"> </w:t>
            </w:r>
            <w:r w:rsidRPr="0073630B">
              <w:rPr>
                <w:bCs/>
              </w:rPr>
              <w:t>занимающихся наиболее целесообразно</w:t>
            </w:r>
            <w:r>
              <w:rPr>
                <w:bCs/>
              </w:rPr>
              <w:t xml:space="preserve"> </w:t>
            </w:r>
            <w:r w:rsidRPr="0073630B">
              <w:rPr>
                <w:bCs/>
              </w:rPr>
              <w:t xml:space="preserve">проводить </w:t>
            </w:r>
            <w:r w:rsidRPr="0073630B">
              <w:rPr>
                <w:bCs/>
              </w:rPr>
              <w:lastRenderedPageBreak/>
              <w:t>по приросту к исходным</w:t>
            </w:r>
            <w:r>
              <w:rPr>
                <w:bCs/>
              </w:rPr>
              <w:t xml:space="preserve"> </w:t>
            </w:r>
            <w:r w:rsidRPr="0073630B">
              <w:rPr>
                <w:bCs/>
              </w:rPr>
              <w:t>показателям.</w:t>
            </w:r>
          </w:p>
          <w:p w14:paraId="0EFA8A32" w14:textId="77777777" w:rsidR="00635830" w:rsidRDefault="00635830" w:rsidP="00DE06E2">
            <w:pPr>
              <w:spacing w:after="0" w:line="240" w:lineRule="auto"/>
              <w:rPr>
                <w:bCs/>
              </w:rPr>
            </w:pPr>
            <w:r w:rsidRPr="0073630B">
              <w:rPr>
                <w:bCs/>
              </w:rPr>
              <w:t>Для этого организуется тестирование в</w:t>
            </w:r>
            <w:r>
              <w:rPr>
                <w:bCs/>
              </w:rPr>
              <w:t xml:space="preserve"> к</w:t>
            </w:r>
            <w:r w:rsidRPr="0073630B">
              <w:rPr>
                <w:bCs/>
              </w:rPr>
              <w:t>онтрольных точках:</w:t>
            </w:r>
          </w:p>
          <w:p w14:paraId="3C94475A" w14:textId="77777777" w:rsidR="00635830" w:rsidRPr="0073630B" w:rsidRDefault="00635830" w:rsidP="00DE06E2">
            <w:pPr>
              <w:spacing w:after="0" w:line="240" w:lineRule="auto"/>
              <w:rPr>
                <w:bCs/>
              </w:rPr>
            </w:pPr>
            <w:r>
              <w:rPr>
                <w:bCs/>
              </w:rPr>
              <w:t>- н</w:t>
            </w:r>
            <w:r w:rsidRPr="0073630B">
              <w:rPr>
                <w:bCs/>
              </w:rPr>
              <w:t>а входе – начало учебного года, семестра;</w:t>
            </w:r>
          </w:p>
          <w:p w14:paraId="1F822176" w14:textId="77777777" w:rsidR="00635830" w:rsidRPr="0073630B" w:rsidRDefault="00635830" w:rsidP="00DE06E2">
            <w:pPr>
              <w:spacing w:after="0" w:line="240" w:lineRule="auto"/>
              <w:rPr>
                <w:bCs/>
              </w:rPr>
            </w:pPr>
            <w:r>
              <w:rPr>
                <w:bCs/>
              </w:rPr>
              <w:t>- н</w:t>
            </w:r>
            <w:r w:rsidRPr="0073630B">
              <w:rPr>
                <w:bCs/>
              </w:rPr>
              <w:t>а выходе – в конце учебного года,</w:t>
            </w:r>
            <w:r>
              <w:rPr>
                <w:bCs/>
              </w:rPr>
              <w:t xml:space="preserve"> </w:t>
            </w:r>
            <w:r w:rsidRPr="0073630B">
              <w:rPr>
                <w:bCs/>
              </w:rPr>
              <w:t>семестра, изучения темы программы.</w:t>
            </w:r>
          </w:p>
        </w:tc>
      </w:tr>
    </w:tbl>
    <w:p w14:paraId="69B39C8C" w14:textId="77777777" w:rsidR="00635830" w:rsidRDefault="00635830" w:rsidP="00635830">
      <w:pPr>
        <w:spacing w:after="0"/>
        <w:jc w:val="both"/>
        <w:rPr>
          <w:b/>
          <w:szCs w:val="52"/>
        </w:rPr>
      </w:pPr>
    </w:p>
    <w:p w14:paraId="2A899B13" w14:textId="77777777" w:rsidR="00635830" w:rsidRDefault="00635830" w:rsidP="00635830">
      <w:pPr>
        <w:spacing w:after="0" w:line="240" w:lineRule="auto"/>
        <w:contextualSpacing/>
        <w:jc w:val="center"/>
        <w:rPr>
          <w:b/>
          <w:szCs w:val="24"/>
        </w:rPr>
      </w:pPr>
      <w:r w:rsidRPr="006D796C">
        <w:rPr>
          <w:b/>
          <w:szCs w:val="24"/>
        </w:rPr>
        <w:t>ТРЕБОВАНИЯ К РЕЗУЛЬТАТАМ ОБУЧЕНИЯ</w:t>
      </w:r>
      <w:r>
        <w:rPr>
          <w:b/>
          <w:szCs w:val="24"/>
        </w:rPr>
        <w:t xml:space="preserve"> </w:t>
      </w:r>
      <w:r w:rsidRPr="006D796C">
        <w:rPr>
          <w:b/>
          <w:szCs w:val="24"/>
        </w:rPr>
        <w:t>СПЕЦИАЛЬНОЙ МЕДИЦИНСКОЙ ГРУППЫ</w:t>
      </w:r>
    </w:p>
    <w:p w14:paraId="7C0EF72C" w14:textId="77777777" w:rsidR="00635830" w:rsidRPr="006D796C" w:rsidRDefault="00635830" w:rsidP="00635830">
      <w:pPr>
        <w:spacing w:after="0" w:line="240" w:lineRule="auto"/>
        <w:contextualSpacing/>
        <w:jc w:val="center"/>
        <w:rPr>
          <w:b/>
          <w:szCs w:val="24"/>
        </w:rPr>
      </w:pPr>
    </w:p>
    <w:p w14:paraId="652D59EE" w14:textId="77777777" w:rsidR="00635830" w:rsidRPr="006D796C" w:rsidRDefault="00635830" w:rsidP="00635830">
      <w:pPr>
        <w:spacing w:after="0" w:line="240" w:lineRule="auto"/>
        <w:ind w:firstLine="709"/>
        <w:contextualSpacing/>
        <w:jc w:val="both"/>
        <w:rPr>
          <w:szCs w:val="24"/>
        </w:rPr>
      </w:pPr>
      <w:r w:rsidRPr="006D796C">
        <w:rPr>
          <w:szCs w:val="24"/>
        </w:rPr>
        <w:t>Уметь определить уровень собственного здоровья по тестам.</w:t>
      </w:r>
    </w:p>
    <w:p w14:paraId="17DFDE8C" w14:textId="77777777" w:rsidR="00635830" w:rsidRPr="006D796C" w:rsidRDefault="00635830" w:rsidP="00635830">
      <w:pPr>
        <w:spacing w:after="0" w:line="240" w:lineRule="auto"/>
        <w:ind w:firstLine="709"/>
        <w:contextualSpacing/>
        <w:jc w:val="both"/>
        <w:rPr>
          <w:szCs w:val="24"/>
        </w:rPr>
      </w:pPr>
      <w:r w:rsidRPr="006D796C">
        <w:rPr>
          <w:szCs w:val="24"/>
        </w:rPr>
        <w:t>Уметь составить и провести с группой комплексы упражнений утренней и</w:t>
      </w:r>
      <w:r>
        <w:rPr>
          <w:szCs w:val="24"/>
        </w:rPr>
        <w:t xml:space="preserve"> </w:t>
      </w:r>
      <w:r w:rsidRPr="006D796C">
        <w:rPr>
          <w:szCs w:val="24"/>
        </w:rPr>
        <w:t>производственной гимнастики.</w:t>
      </w:r>
    </w:p>
    <w:p w14:paraId="02696799" w14:textId="77777777" w:rsidR="00635830" w:rsidRPr="006D796C" w:rsidRDefault="00635830" w:rsidP="00635830">
      <w:pPr>
        <w:spacing w:after="0" w:line="240" w:lineRule="auto"/>
        <w:ind w:firstLine="709"/>
        <w:contextualSpacing/>
        <w:jc w:val="both"/>
        <w:rPr>
          <w:szCs w:val="24"/>
        </w:rPr>
      </w:pPr>
      <w:r w:rsidRPr="006D796C">
        <w:rPr>
          <w:szCs w:val="24"/>
        </w:rPr>
        <w:t>Овладеть элементами техники движений релаксационных, беговых,</w:t>
      </w:r>
      <w:r>
        <w:rPr>
          <w:szCs w:val="24"/>
        </w:rPr>
        <w:t xml:space="preserve"> </w:t>
      </w:r>
      <w:r w:rsidRPr="006D796C">
        <w:rPr>
          <w:szCs w:val="24"/>
        </w:rPr>
        <w:t>прыжковых, ходьбы</w:t>
      </w:r>
      <w:r>
        <w:rPr>
          <w:szCs w:val="24"/>
        </w:rPr>
        <w:t xml:space="preserve"> </w:t>
      </w:r>
      <w:r w:rsidRPr="006D796C">
        <w:rPr>
          <w:szCs w:val="24"/>
        </w:rPr>
        <w:t>на лыжах, в плавании.</w:t>
      </w:r>
    </w:p>
    <w:p w14:paraId="20B7F7AE" w14:textId="77777777" w:rsidR="00635830" w:rsidRPr="006D796C" w:rsidRDefault="00635830" w:rsidP="00635830">
      <w:pPr>
        <w:spacing w:after="0" w:line="240" w:lineRule="auto"/>
        <w:ind w:firstLine="709"/>
        <w:contextualSpacing/>
        <w:jc w:val="both"/>
        <w:rPr>
          <w:szCs w:val="24"/>
        </w:rPr>
      </w:pPr>
      <w:r w:rsidRPr="006D796C">
        <w:rPr>
          <w:szCs w:val="24"/>
        </w:rPr>
        <w:t>Уметь составить комплексы физических упражнений для восстановления</w:t>
      </w:r>
      <w:r>
        <w:rPr>
          <w:szCs w:val="24"/>
        </w:rPr>
        <w:t xml:space="preserve"> </w:t>
      </w:r>
      <w:r w:rsidRPr="006D796C">
        <w:rPr>
          <w:szCs w:val="24"/>
        </w:rPr>
        <w:t>работоспособности после умственного и физического утомления.</w:t>
      </w:r>
    </w:p>
    <w:p w14:paraId="4CA5904D" w14:textId="77777777" w:rsidR="00635830" w:rsidRPr="006D796C" w:rsidRDefault="00635830" w:rsidP="00635830">
      <w:pPr>
        <w:spacing w:after="0" w:line="240" w:lineRule="auto"/>
        <w:ind w:firstLine="709"/>
        <w:contextualSpacing/>
        <w:jc w:val="both"/>
        <w:rPr>
          <w:szCs w:val="24"/>
        </w:rPr>
      </w:pPr>
      <w:r w:rsidRPr="006D796C">
        <w:rPr>
          <w:szCs w:val="24"/>
        </w:rPr>
        <w:t>Уметь применять на практике приемы массажа и самомассажа.</w:t>
      </w:r>
    </w:p>
    <w:p w14:paraId="069DAC66" w14:textId="77777777" w:rsidR="00635830" w:rsidRPr="006D796C" w:rsidRDefault="00635830" w:rsidP="00635830">
      <w:pPr>
        <w:spacing w:after="0" w:line="240" w:lineRule="auto"/>
        <w:ind w:firstLine="709"/>
        <w:contextualSpacing/>
        <w:jc w:val="both"/>
        <w:rPr>
          <w:szCs w:val="24"/>
        </w:rPr>
      </w:pPr>
      <w:r w:rsidRPr="006D796C">
        <w:rPr>
          <w:szCs w:val="24"/>
        </w:rPr>
        <w:t>Овладеть техникой спортивных игр по одному из избранных видов.</w:t>
      </w:r>
    </w:p>
    <w:p w14:paraId="69EB7109" w14:textId="77777777" w:rsidR="00635830" w:rsidRPr="006D796C" w:rsidRDefault="00635830" w:rsidP="00635830">
      <w:pPr>
        <w:spacing w:after="0" w:line="240" w:lineRule="auto"/>
        <w:ind w:firstLine="709"/>
        <w:contextualSpacing/>
        <w:jc w:val="both"/>
        <w:rPr>
          <w:szCs w:val="24"/>
        </w:rPr>
      </w:pPr>
      <w:r w:rsidRPr="006D796C">
        <w:rPr>
          <w:szCs w:val="24"/>
        </w:rPr>
        <w:t>Повышать аэробную выносливость с использованием циклических видов</w:t>
      </w:r>
      <w:r>
        <w:rPr>
          <w:szCs w:val="24"/>
        </w:rPr>
        <w:t xml:space="preserve"> </w:t>
      </w:r>
      <w:r w:rsidRPr="006D796C">
        <w:rPr>
          <w:szCs w:val="24"/>
        </w:rPr>
        <w:t>спорта (терренкур, кроссовая и лыжная подготовка).</w:t>
      </w:r>
    </w:p>
    <w:p w14:paraId="085C5804" w14:textId="77777777" w:rsidR="00635830" w:rsidRPr="006D796C" w:rsidRDefault="00635830" w:rsidP="00635830">
      <w:pPr>
        <w:spacing w:after="0" w:line="240" w:lineRule="auto"/>
        <w:ind w:firstLine="709"/>
        <w:contextualSpacing/>
        <w:jc w:val="both"/>
        <w:rPr>
          <w:szCs w:val="24"/>
        </w:rPr>
      </w:pPr>
      <w:r w:rsidRPr="006D796C">
        <w:rPr>
          <w:szCs w:val="24"/>
        </w:rPr>
        <w:t>Овладеть системой дыхательных упражнений в процессе выполнения</w:t>
      </w:r>
      <w:r>
        <w:rPr>
          <w:szCs w:val="24"/>
        </w:rPr>
        <w:t xml:space="preserve"> </w:t>
      </w:r>
      <w:r w:rsidRPr="006D796C">
        <w:rPr>
          <w:szCs w:val="24"/>
        </w:rPr>
        <w:t>движений,</w:t>
      </w:r>
      <w:r>
        <w:rPr>
          <w:szCs w:val="24"/>
        </w:rPr>
        <w:t xml:space="preserve"> </w:t>
      </w:r>
      <w:r w:rsidRPr="006D796C">
        <w:rPr>
          <w:szCs w:val="24"/>
        </w:rPr>
        <w:t>для</w:t>
      </w:r>
      <w:r>
        <w:rPr>
          <w:szCs w:val="24"/>
        </w:rPr>
        <w:t xml:space="preserve"> </w:t>
      </w:r>
      <w:r w:rsidRPr="006D796C">
        <w:rPr>
          <w:szCs w:val="24"/>
        </w:rPr>
        <w:t>повышения</w:t>
      </w:r>
      <w:r>
        <w:rPr>
          <w:szCs w:val="24"/>
        </w:rPr>
        <w:t xml:space="preserve"> </w:t>
      </w:r>
      <w:r w:rsidRPr="006D796C">
        <w:rPr>
          <w:szCs w:val="24"/>
        </w:rPr>
        <w:t>работоспособности,</w:t>
      </w:r>
      <w:r>
        <w:rPr>
          <w:szCs w:val="24"/>
        </w:rPr>
        <w:t xml:space="preserve"> </w:t>
      </w:r>
      <w:r w:rsidRPr="006D796C">
        <w:rPr>
          <w:szCs w:val="24"/>
        </w:rPr>
        <w:t>при</w:t>
      </w:r>
      <w:r>
        <w:rPr>
          <w:szCs w:val="24"/>
        </w:rPr>
        <w:t xml:space="preserve"> </w:t>
      </w:r>
      <w:r w:rsidRPr="006D796C">
        <w:rPr>
          <w:szCs w:val="24"/>
        </w:rPr>
        <w:t>выполнении</w:t>
      </w:r>
      <w:r>
        <w:rPr>
          <w:szCs w:val="24"/>
        </w:rPr>
        <w:t xml:space="preserve"> </w:t>
      </w:r>
      <w:r w:rsidRPr="006D796C">
        <w:rPr>
          <w:szCs w:val="24"/>
        </w:rPr>
        <w:t>релаксационных упражнений.</w:t>
      </w:r>
    </w:p>
    <w:p w14:paraId="59A93A96" w14:textId="77777777" w:rsidR="00635830" w:rsidRPr="006D796C" w:rsidRDefault="00635830" w:rsidP="00635830">
      <w:pPr>
        <w:spacing w:after="0" w:line="240" w:lineRule="auto"/>
        <w:ind w:firstLine="709"/>
        <w:contextualSpacing/>
        <w:jc w:val="both"/>
        <w:rPr>
          <w:szCs w:val="24"/>
        </w:rPr>
      </w:pPr>
      <w:r w:rsidRPr="006D796C">
        <w:rPr>
          <w:szCs w:val="24"/>
        </w:rPr>
        <w:t>Знать</w:t>
      </w:r>
      <w:r>
        <w:rPr>
          <w:szCs w:val="24"/>
        </w:rPr>
        <w:t xml:space="preserve"> </w:t>
      </w:r>
      <w:r w:rsidRPr="006D796C">
        <w:rPr>
          <w:szCs w:val="24"/>
        </w:rPr>
        <w:t>состояние</w:t>
      </w:r>
      <w:r>
        <w:rPr>
          <w:szCs w:val="24"/>
        </w:rPr>
        <w:t xml:space="preserve"> </w:t>
      </w:r>
      <w:r w:rsidRPr="006D796C">
        <w:rPr>
          <w:szCs w:val="24"/>
        </w:rPr>
        <w:t>своего</w:t>
      </w:r>
      <w:r>
        <w:rPr>
          <w:szCs w:val="24"/>
        </w:rPr>
        <w:t xml:space="preserve"> </w:t>
      </w:r>
      <w:r w:rsidRPr="006D796C">
        <w:rPr>
          <w:szCs w:val="24"/>
        </w:rPr>
        <w:t>здоровья,</w:t>
      </w:r>
      <w:r>
        <w:rPr>
          <w:szCs w:val="24"/>
        </w:rPr>
        <w:t xml:space="preserve"> </w:t>
      </w:r>
      <w:r w:rsidRPr="006D796C">
        <w:rPr>
          <w:szCs w:val="24"/>
        </w:rPr>
        <w:t>уметь</w:t>
      </w:r>
      <w:r>
        <w:rPr>
          <w:szCs w:val="24"/>
        </w:rPr>
        <w:t xml:space="preserve"> </w:t>
      </w:r>
      <w:r w:rsidRPr="006D796C">
        <w:rPr>
          <w:szCs w:val="24"/>
        </w:rPr>
        <w:t>составить</w:t>
      </w:r>
      <w:r>
        <w:rPr>
          <w:szCs w:val="24"/>
        </w:rPr>
        <w:t xml:space="preserve"> </w:t>
      </w:r>
      <w:r w:rsidRPr="006D796C">
        <w:rPr>
          <w:szCs w:val="24"/>
        </w:rPr>
        <w:t>и</w:t>
      </w:r>
      <w:r>
        <w:rPr>
          <w:szCs w:val="24"/>
        </w:rPr>
        <w:t xml:space="preserve"> </w:t>
      </w:r>
      <w:r w:rsidRPr="006D796C">
        <w:rPr>
          <w:szCs w:val="24"/>
        </w:rPr>
        <w:t>провести</w:t>
      </w:r>
      <w:r>
        <w:rPr>
          <w:szCs w:val="24"/>
        </w:rPr>
        <w:t xml:space="preserve"> </w:t>
      </w:r>
      <w:r w:rsidRPr="006D796C">
        <w:rPr>
          <w:szCs w:val="24"/>
        </w:rPr>
        <w:t>индивидуальные занятия двигательной активности.</w:t>
      </w:r>
    </w:p>
    <w:p w14:paraId="4C3981FB" w14:textId="77777777" w:rsidR="00635830" w:rsidRPr="006D796C" w:rsidRDefault="00635830" w:rsidP="00635830">
      <w:pPr>
        <w:spacing w:after="0" w:line="240" w:lineRule="auto"/>
        <w:ind w:firstLine="709"/>
        <w:contextualSpacing/>
        <w:jc w:val="both"/>
        <w:rPr>
          <w:szCs w:val="24"/>
        </w:rPr>
      </w:pPr>
      <w:r w:rsidRPr="006D796C">
        <w:rPr>
          <w:szCs w:val="24"/>
        </w:rPr>
        <w:t>Уметь определить индивидуальную оптимальную нагрузку при занятиях</w:t>
      </w:r>
      <w:r>
        <w:rPr>
          <w:szCs w:val="24"/>
        </w:rPr>
        <w:t xml:space="preserve"> </w:t>
      </w:r>
      <w:r w:rsidRPr="006D796C">
        <w:rPr>
          <w:szCs w:val="24"/>
        </w:rPr>
        <w:t>физическими</w:t>
      </w:r>
      <w:r>
        <w:rPr>
          <w:szCs w:val="24"/>
        </w:rPr>
        <w:t xml:space="preserve"> </w:t>
      </w:r>
      <w:r w:rsidRPr="006D796C">
        <w:rPr>
          <w:szCs w:val="24"/>
        </w:rPr>
        <w:t>упражнениями.</w:t>
      </w:r>
    </w:p>
    <w:p w14:paraId="553C4CD4" w14:textId="77777777" w:rsidR="00635830" w:rsidRPr="006D796C" w:rsidRDefault="00635830" w:rsidP="00635830">
      <w:pPr>
        <w:spacing w:after="0" w:line="240" w:lineRule="auto"/>
        <w:ind w:firstLine="709"/>
        <w:contextualSpacing/>
        <w:jc w:val="both"/>
        <w:rPr>
          <w:szCs w:val="24"/>
        </w:rPr>
      </w:pPr>
      <w:r w:rsidRPr="006D796C">
        <w:rPr>
          <w:szCs w:val="24"/>
        </w:rPr>
        <w:t>Знать</w:t>
      </w:r>
      <w:r>
        <w:rPr>
          <w:szCs w:val="24"/>
        </w:rPr>
        <w:t xml:space="preserve"> </w:t>
      </w:r>
      <w:r w:rsidRPr="006D796C">
        <w:rPr>
          <w:szCs w:val="24"/>
        </w:rPr>
        <w:t>основные</w:t>
      </w:r>
      <w:r>
        <w:rPr>
          <w:szCs w:val="24"/>
        </w:rPr>
        <w:t xml:space="preserve"> </w:t>
      </w:r>
      <w:r w:rsidRPr="006D796C">
        <w:rPr>
          <w:szCs w:val="24"/>
        </w:rPr>
        <w:t>принципы,</w:t>
      </w:r>
      <w:r>
        <w:rPr>
          <w:szCs w:val="24"/>
        </w:rPr>
        <w:t xml:space="preserve"> </w:t>
      </w:r>
      <w:r w:rsidRPr="006D796C">
        <w:rPr>
          <w:szCs w:val="24"/>
        </w:rPr>
        <w:t>методы и факторы ее регуляции.</w:t>
      </w:r>
    </w:p>
    <w:p w14:paraId="055C4845" w14:textId="77777777" w:rsidR="00635830" w:rsidRPr="006D796C" w:rsidRDefault="00635830" w:rsidP="00635830">
      <w:pPr>
        <w:spacing w:after="0" w:line="240" w:lineRule="auto"/>
        <w:ind w:firstLine="709"/>
        <w:contextualSpacing/>
        <w:jc w:val="both"/>
        <w:rPr>
          <w:szCs w:val="24"/>
        </w:rPr>
      </w:pPr>
      <w:r w:rsidRPr="006D796C">
        <w:rPr>
          <w:szCs w:val="24"/>
        </w:rPr>
        <w:t>Уметь выполнять упражнения:</w:t>
      </w:r>
    </w:p>
    <w:p w14:paraId="404D3E15" w14:textId="77777777" w:rsidR="00635830" w:rsidRPr="006D796C" w:rsidRDefault="00635830" w:rsidP="00635830">
      <w:pPr>
        <w:spacing w:after="0" w:line="240" w:lineRule="auto"/>
        <w:ind w:firstLine="709"/>
        <w:contextualSpacing/>
        <w:jc w:val="both"/>
        <w:rPr>
          <w:szCs w:val="24"/>
        </w:rPr>
      </w:pPr>
      <w:r>
        <w:rPr>
          <w:szCs w:val="24"/>
        </w:rPr>
        <w:lastRenderedPageBreak/>
        <w:t xml:space="preserve">- </w:t>
      </w:r>
      <w:r w:rsidRPr="006D796C">
        <w:rPr>
          <w:szCs w:val="24"/>
        </w:rPr>
        <w:t>сгибание и разгибание рук в упоре лежа (для девушек - руки на опоре</w:t>
      </w:r>
      <w:r>
        <w:rPr>
          <w:szCs w:val="24"/>
        </w:rPr>
        <w:t xml:space="preserve"> </w:t>
      </w:r>
      <w:r w:rsidRPr="006D796C">
        <w:rPr>
          <w:szCs w:val="24"/>
        </w:rPr>
        <w:t>высотой до 50 см);</w:t>
      </w:r>
    </w:p>
    <w:p w14:paraId="6E537C40" w14:textId="77777777" w:rsidR="00635830" w:rsidRPr="006D796C" w:rsidRDefault="00635830" w:rsidP="00635830">
      <w:pPr>
        <w:spacing w:after="0" w:line="240" w:lineRule="auto"/>
        <w:ind w:firstLine="709"/>
        <w:contextualSpacing/>
        <w:jc w:val="both"/>
        <w:rPr>
          <w:szCs w:val="24"/>
        </w:rPr>
      </w:pPr>
      <w:r>
        <w:rPr>
          <w:szCs w:val="24"/>
        </w:rPr>
        <w:t xml:space="preserve">- </w:t>
      </w:r>
      <w:r w:rsidRPr="006D796C">
        <w:rPr>
          <w:szCs w:val="24"/>
        </w:rPr>
        <w:t>подтягивание на перекладине (юноши);</w:t>
      </w:r>
    </w:p>
    <w:p w14:paraId="13D28E2D" w14:textId="77777777" w:rsidR="00635830" w:rsidRPr="006D796C" w:rsidRDefault="00635830" w:rsidP="00635830">
      <w:pPr>
        <w:spacing w:after="0" w:line="240" w:lineRule="auto"/>
        <w:ind w:firstLine="709"/>
        <w:contextualSpacing/>
        <w:jc w:val="both"/>
        <w:rPr>
          <w:szCs w:val="24"/>
        </w:rPr>
      </w:pPr>
      <w:r>
        <w:rPr>
          <w:szCs w:val="24"/>
        </w:rPr>
        <w:t>-</w:t>
      </w:r>
      <w:r w:rsidRPr="006D796C">
        <w:rPr>
          <w:szCs w:val="24"/>
        </w:rPr>
        <w:t xml:space="preserve"> поднимание туловища из положения лежа на спине (сед), руки за</w:t>
      </w:r>
      <w:r>
        <w:rPr>
          <w:szCs w:val="24"/>
        </w:rPr>
        <w:t xml:space="preserve"> </w:t>
      </w:r>
      <w:r w:rsidRPr="006D796C">
        <w:rPr>
          <w:szCs w:val="24"/>
        </w:rPr>
        <w:t>головой, ноги закреплены (девушки);</w:t>
      </w:r>
    </w:p>
    <w:p w14:paraId="0FA50F9F" w14:textId="77777777" w:rsidR="00635830" w:rsidRPr="006D796C" w:rsidRDefault="00635830" w:rsidP="00635830">
      <w:pPr>
        <w:spacing w:after="0" w:line="240" w:lineRule="auto"/>
        <w:ind w:firstLine="709"/>
        <w:contextualSpacing/>
        <w:jc w:val="both"/>
        <w:rPr>
          <w:szCs w:val="24"/>
        </w:rPr>
      </w:pPr>
      <w:r>
        <w:rPr>
          <w:szCs w:val="24"/>
        </w:rPr>
        <w:t>-</w:t>
      </w:r>
      <w:r w:rsidRPr="006D796C">
        <w:rPr>
          <w:szCs w:val="24"/>
        </w:rPr>
        <w:t xml:space="preserve"> прыжки в длину с места;</w:t>
      </w:r>
    </w:p>
    <w:p w14:paraId="4A54EDE0" w14:textId="77777777" w:rsidR="00635830" w:rsidRPr="006D796C" w:rsidRDefault="00635830" w:rsidP="00635830">
      <w:pPr>
        <w:spacing w:after="0" w:line="240" w:lineRule="auto"/>
        <w:ind w:firstLine="709"/>
        <w:contextualSpacing/>
        <w:jc w:val="both"/>
        <w:rPr>
          <w:szCs w:val="24"/>
        </w:rPr>
      </w:pPr>
      <w:r>
        <w:rPr>
          <w:szCs w:val="24"/>
        </w:rPr>
        <w:t>-</w:t>
      </w:r>
      <w:r w:rsidRPr="006D796C">
        <w:rPr>
          <w:szCs w:val="24"/>
        </w:rPr>
        <w:t xml:space="preserve"> бег 100 м;</w:t>
      </w:r>
    </w:p>
    <w:p w14:paraId="37367D2C" w14:textId="77777777" w:rsidR="00635830" w:rsidRPr="006D796C" w:rsidRDefault="00635830" w:rsidP="00635830">
      <w:pPr>
        <w:spacing w:after="0" w:line="240" w:lineRule="auto"/>
        <w:ind w:firstLine="709"/>
        <w:contextualSpacing/>
        <w:jc w:val="both"/>
        <w:rPr>
          <w:szCs w:val="24"/>
        </w:rPr>
      </w:pPr>
      <w:r>
        <w:rPr>
          <w:szCs w:val="24"/>
        </w:rPr>
        <w:t>-</w:t>
      </w:r>
      <w:r w:rsidRPr="006D796C">
        <w:rPr>
          <w:szCs w:val="24"/>
        </w:rPr>
        <w:t xml:space="preserve"> бег: юноши -3 км, девушки -2 км (без учета времени);</w:t>
      </w:r>
    </w:p>
    <w:p w14:paraId="406CCFCF" w14:textId="77777777" w:rsidR="00635830" w:rsidRPr="006D796C" w:rsidRDefault="00635830" w:rsidP="00635830">
      <w:pPr>
        <w:spacing w:after="0" w:line="240" w:lineRule="auto"/>
        <w:ind w:firstLine="709"/>
        <w:contextualSpacing/>
        <w:jc w:val="both"/>
        <w:rPr>
          <w:szCs w:val="24"/>
        </w:rPr>
      </w:pPr>
      <w:r>
        <w:rPr>
          <w:szCs w:val="24"/>
        </w:rPr>
        <w:t>-</w:t>
      </w:r>
      <w:r w:rsidRPr="006D796C">
        <w:rPr>
          <w:szCs w:val="24"/>
        </w:rPr>
        <w:t xml:space="preserve"> тест Купера -12-минутное передвижение;</w:t>
      </w:r>
    </w:p>
    <w:p w14:paraId="296D1556" w14:textId="77777777" w:rsidR="00635830" w:rsidRPr="006D796C" w:rsidRDefault="00635830" w:rsidP="00635830">
      <w:pPr>
        <w:spacing w:after="0" w:line="240" w:lineRule="auto"/>
        <w:ind w:firstLine="709"/>
        <w:contextualSpacing/>
        <w:jc w:val="both"/>
        <w:rPr>
          <w:szCs w:val="24"/>
        </w:rPr>
      </w:pPr>
      <w:r>
        <w:rPr>
          <w:szCs w:val="24"/>
        </w:rPr>
        <w:t>-</w:t>
      </w:r>
      <w:r w:rsidRPr="006D796C">
        <w:rPr>
          <w:szCs w:val="24"/>
        </w:rPr>
        <w:t xml:space="preserve"> плавание - 50 м (без учета времени);</w:t>
      </w:r>
    </w:p>
    <w:p w14:paraId="58D8559D" w14:textId="77777777" w:rsidR="00635830" w:rsidRDefault="00635830" w:rsidP="00635830">
      <w:pPr>
        <w:spacing w:after="0" w:line="240" w:lineRule="auto"/>
        <w:ind w:firstLine="709"/>
        <w:contextualSpacing/>
        <w:jc w:val="both"/>
        <w:rPr>
          <w:szCs w:val="24"/>
        </w:rPr>
      </w:pPr>
      <w:r>
        <w:rPr>
          <w:szCs w:val="24"/>
        </w:rPr>
        <w:t xml:space="preserve">- </w:t>
      </w:r>
      <w:r w:rsidRPr="006D796C">
        <w:rPr>
          <w:szCs w:val="24"/>
        </w:rPr>
        <w:t>бег на лыжах: юноши - км, девушки - 2 км (без учета времени</w:t>
      </w:r>
      <w:r>
        <w:rPr>
          <w:szCs w:val="24"/>
        </w:rPr>
        <w:t>).</w:t>
      </w:r>
    </w:p>
    <w:p w14:paraId="7E594BE9" w14:textId="77777777" w:rsidR="00D45A8C" w:rsidRDefault="00D45A8C"/>
    <w:sectPr w:rsidR="00D45A8C" w:rsidSect="00635830">
      <w:footerReference w:type="even" r:id="rId100"/>
      <w:footerReference w:type="default" r:id="rId10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68183" w14:textId="77777777" w:rsidR="00976253" w:rsidRDefault="00976253" w:rsidP="00261208">
      <w:pPr>
        <w:spacing w:after="0" w:line="240" w:lineRule="auto"/>
      </w:pPr>
      <w:r>
        <w:separator/>
      </w:r>
    </w:p>
  </w:endnote>
  <w:endnote w:type="continuationSeparator" w:id="0">
    <w:p w14:paraId="6522EB73" w14:textId="77777777" w:rsidR="00976253" w:rsidRDefault="00976253" w:rsidP="00261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AFF" w:usb1="C000E47F" w:usb2="00000029" w:usb3="00000000" w:csb0="000001FF" w:csb1="00000000"/>
  </w:font>
  <w:font w:name="Verdana">
    <w:panose1 w:val="020B0604030504040204"/>
    <w:charset w:val="CC"/>
    <w:family w:val="swiss"/>
    <w:pitch w:val="variable"/>
    <w:sig w:usb0="A10006FF" w:usb1="4000205B" w:usb2="00000010" w:usb3="00000000" w:csb0="0000019F" w:csb1="00000000"/>
  </w:font>
  <w:font w:name="ArialMT">
    <w:altName w:val="Times New Roman"/>
    <w:panose1 w:val="00000000000000000000"/>
    <w:charset w:val="00"/>
    <w:family w:val="roman"/>
    <w:notTrueType/>
    <w:pitch w:val="default"/>
  </w:font>
  <w:font w:name="Century Schoolbook">
    <w:charset w:val="00"/>
    <w:family w:val="roman"/>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85EA6" w14:textId="77777777" w:rsidR="00E65C89" w:rsidRDefault="00E65C8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82E1D" w14:textId="77777777" w:rsidR="00E65C89" w:rsidRDefault="00E65C89">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9F468" w14:textId="77777777" w:rsidR="00E65C89" w:rsidRDefault="00E65C89">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096B9" w14:textId="77777777" w:rsidR="00E65C89" w:rsidRDefault="00E65C89">
    <w:pPr>
      <w:pStyle w:val="a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03F30" w14:textId="77777777" w:rsidR="00E65C89" w:rsidRDefault="00E65C89">
    <w:pPr>
      <w:pStyle w:val="a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2666" w14:textId="77777777" w:rsidR="00E65C89" w:rsidRDefault="00E65C89">
    <w:pPr>
      <w:pStyle w:val="a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07154" w14:textId="77777777" w:rsidR="00E65C89" w:rsidRDefault="00E65C89">
    <w:pPr>
      <w:pStyle w:val="a3"/>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D50CD" w14:textId="77777777" w:rsidR="00E65C89" w:rsidRDefault="00E65C89">
    <w:pPr>
      <w:pStyle w:val="a3"/>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994C" w14:textId="77777777" w:rsidR="00E65C89" w:rsidRDefault="00E65C89">
    <w:pPr>
      <w:pStyle w:val="a3"/>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26591" w14:textId="77777777" w:rsidR="00E65C89" w:rsidRDefault="00E65C89">
    <w:pPr>
      <w:pStyle w:val="a3"/>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95071" w14:textId="77777777" w:rsidR="00E65C89" w:rsidRDefault="00E65C89">
    <w:pPr>
      <w:pStyle w:val="a3"/>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A7D6B" w14:textId="77777777" w:rsidR="00E65C89" w:rsidRDefault="00E65C89">
    <w:pPr>
      <w:pStyle w:val="a3"/>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50BF0" w14:textId="77777777" w:rsidR="00E65C89" w:rsidRDefault="00E65C89">
    <w:pPr>
      <w:pStyle w:val="a3"/>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1A94D" w14:textId="77777777" w:rsidR="00E65C89" w:rsidRDefault="00E65C89">
    <w:pPr>
      <w:pStyle w:val="a3"/>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25DAD" w14:textId="77777777" w:rsidR="00E65C89" w:rsidRDefault="00E65C89">
    <w:pPr>
      <w:pStyle w:val="a3"/>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43373" w14:textId="77777777" w:rsidR="00E65C89" w:rsidRDefault="00E65C89">
    <w:pPr>
      <w:pStyle w:val="a3"/>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D3FD2" w14:textId="77777777" w:rsidR="00E65C89" w:rsidRDefault="00E65C89">
    <w:pPr>
      <w:pStyle w:val="a3"/>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3B824" w14:textId="77777777" w:rsidR="00E65C89" w:rsidRDefault="00E65C89">
    <w:pPr>
      <w:pStyle w:val="a3"/>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83E1B" w14:textId="77777777" w:rsidR="00E65C89" w:rsidRDefault="00E65C89">
    <w:pPr>
      <w:pStyle w:val="a3"/>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85C0B" w14:textId="77777777" w:rsidR="00E65C89" w:rsidRDefault="00E65C89">
    <w:pPr>
      <w:pStyle w:val="a3"/>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47A46" w14:textId="77777777" w:rsidR="00E65C89" w:rsidRDefault="00E65C89">
    <w:pPr>
      <w:pStyle w:val="a3"/>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199CE" w14:textId="77777777" w:rsidR="00E65C89" w:rsidRDefault="00E65C89">
    <w:pPr>
      <w:pStyle w:val="a3"/>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388E8" w14:textId="77777777" w:rsidR="00E65C89" w:rsidRDefault="00E65C89">
    <w:pPr>
      <w:pStyle w:val="a3"/>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67297" w14:textId="77777777" w:rsidR="00E65C89" w:rsidRDefault="00E65C89">
    <w:pPr>
      <w:pStyle w:val="a3"/>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355B0" w14:textId="77777777" w:rsidR="00E65C89" w:rsidRDefault="00E65C89">
    <w:pPr>
      <w:pStyle w:val="a3"/>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7AB2E" w14:textId="77777777" w:rsidR="00E65C89" w:rsidRDefault="00E65C89">
    <w:pPr>
      <w:pStyle w:val="a3"/>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F7EE0" w14:textId="77777777" w:rsidR="00E65C89" w:rsidRDefault="00E65C89">
    <w:pPr>
      <w:pStyle w:val="a3"/>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D5946" w14:textId="77777777" w:rsidR="00E65C89" w:rsidRDefault="00E65C89">
    <w:pPr>
      <w:pStyle w:val="a3"/>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55C65" w14:textId="77777777" w:rsidR="00E65C89" w:rsidRDefault="00E65C89">
    <w:pPr>
      <w:pStyle w:val="a3"/>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54FDB" w14:textId="77777777" w:rsidR="00E65C89" w:rsidRDefault="00E65C89">
    <w:pPr>
      <w:pStyle w:val="a3"/>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B195" w14:textId="77777777" w:rsidR="00E65C89" w:rsidRDefault="00E65C89">
    <w:pPr>
      <w:pStyle w:val="a3"/>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EE0CB" w14:textId="77777777" w:rsidR="00E65C89" w:rsidRDefault="00E65C89">
    <w:pPr>
      <w:pStyle w:val="a3"/>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7E268" w14:textId="77777777" w:rsidR="00E65C89" w:rsidRDefault="00E65C89">
    <w:pPr>
      <w:pStyle w:val="a3"/>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7B333" w14:textId="77777777" w:rsidR="00E65C89" w:rsidRDefault="00E65C89" w:rsidP="00635955">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B92A9A2" w14:textId="77777777" w:rsidR="00E65C89" w:rsidRDefault="00E65C89" w:rsidP="00635955">
    <w:pPr>
      <w:pStyle w:val="a3"/>
      <w:ind w:right="36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ABCA0" w14:textId="77777777" w:rsidR="00E65C89" w:rsidRPr="00071741" w:rsidRDefault="00E65C89" w:rsidP="00071741">
    <w:pPr>
      <w:pStyle w:val="a3"/>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F8150" w14:textId="77777777" w:rsidR="00E65C89" w:rsidRDefault="00E65C89" w:rsidP="00635955">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9D0AAFC" w14:textId="77777777" w:rsidR="00E65C89" w:rsidRDefault="00E65C89" w:rsidP="00635955">
    <w:pPr>
      <w:pStyle w:val="a3"/>
      <w:ind w:right="360"/>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11F41" w14:textId="77777777" w:rsidR="00E65C89" w:rsidRDefault="00E65C89" w:rsidP="00635955">
    <w:pPr>
      <w:pStyle w:val="a3"/>
      <w:jc w:val="right"/>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50273" w14:textId="77777777" w:rsidR="00E65C89" w:rsidRDefault="00E65C89" w:rsidP="00DE06E2">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E2BEBDD" w14:textId="77777777" w:rsidR="00E65C89" w:rsidRDefault="00E65C89" w:rsidP="00DE06E2">
    <w:pPr>
      <w:pStyle w:val="a3"/>
      <w:ind w:right="360"/>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626B6" w14:textId="77777777" w:rsidR="00E65C89" w:rsidRDefault="00E65C89" w:rsidP="00DE06E2">
    <w:pPr>
      <w:pStyle w:val="a3"/>
      <w:jc w:val="right"/>
    </w:pPr>
    <w:r>
      <w:fldChar w:fldCharType="begin"/>
    </w:r>
    <w:r>
      <w:instrText>PAGE   \* MERGEFORMAT</w:instrText>
    </w:r>
    <w:r>
      <w:fldChar w:fldCharType="separate"/>
    </w:r>
    <w:r w:rsidR="00AB650E">
      <w:rPr>
        <w:noProof/>
      </w:rPr>
      <w:t>263</w:t>
    </w:r>
    <w: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8ACD" w14:textId="77777777" w:rsidR="00E65C89" w:rsidRDefault="00E65C89" w:rsidP="00635955">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25FC579" w14:textId="77777777" w:rsidR="00E65C89" w:rsidRDefault="00E65C89" w:rsidP="00635955">
    <w:pPr>
      <w:pStyle w:val="a3"/>
      <w:ind w:right="360"/>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4E8A6" w14:textId="77777777" w:rsidR="00E65C89" w:rsidRDefault="00E65C89" w:rsidP="00635955">
    <w:pPr>
      <w:pStyle w:val="a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67203" w14:textId="77777777" w:rsidR="00976253" w:rsidRDefault="00976253" w:rsidP="00261208">
      <w:pPr>
        <w:spacing w:after="0" w:line="240" w:lineRule="auto"/>
      </w:pPr>
      <w:r>
        <w:separator/>
      </w:r>
    </w:p>
  </w:footnote>
  <w:footnote w:type="continuationSeparator" w:id="0">
    <w:p w14:paraId="7997ADD8" w14:textId="77777777" w:rsidR="00976253" w:rsidRDefault="00976253" w:rsidP="00261208">
      <w:pPr>
        <w:spacing w:after="0" w:line="240" w:lineRule="auto"/>
      </w:pPr>
      <w:r>
        <w:continuationSeparator/>
      </w:r>
    </w:p>
  </w:footnote>
  <w:footnote w:id="1">
    <w:p w14:paraId="26C7506D" w14:textId="77777777" w:rsidR="00E65C89" w:rsidRDefault="00E65C89" w:rsidP="00D460B1">
      <w:pPr>
        <w:pStyle w:val="a5"/>
      </w:pPr>
      <w:r w:rsidRPr="00610A19">
        <w:rPr>
          <w:rStyle w:val="a8"/>
        </w:rPr>
        <w:footnoteRef/>
      </w:r>
      <w:r w:rsidRPr="00610A19">
        <w:t xml:space="preserve"> В ходе оценивания могут быть учтены личностные результаты.</w:t>
      </w:r>
    </w:p>
  </w:footnote>
  <w:footnote w:id="2">
    <w:p w14:paraId="476527D6" w14:textId="77777777" w:rsidR="00E65C89" w:rsidRDefault="00E65C89" w:rsidP="00D460B1">
      <w:pPr>
        <w:pStyle w:val="a5"/>
      </w:pPr>
      <w:r w:rsidRPr="00610A19">
        <w:rPr>
          <w:rStyle w:val="a8"/>
        </w:rPr>
        <w:footnoteRef/>
      </w:r>
      <w:r w:rsidRPr="00610A19">
        <w:t xml:space="preserve"> В ходе оценивания могут быть учтены личностные результаты.</w:t>
      </w:r>
    </w:p>
  </w:footnote>
  <w:footnote w:id="3">
    <w:p w14:paraId="0EB6061A" w14:textId="77777777" w:rsidR="00E65C89" w:rsidRDefault="00E65C89" w:rsidP="00D460B1">
      <w:pPr>
        <w:pStyle w:val="a5"/>
      </w:pPr>
      <w:r w:rsidRPr="00610A19">
        <w:rPr>
          <w:rStyle w:val="a8"/>
        </w:rPr>
        <w:footnoteRef/>
      </w:r>
      <w:r w:rsidRPr="00610A19">
        <w:t xml:space="preserve"> В ходе оценивания могут быть учтены личностные результаты.</w:t>
      </w:r>
    </w:p>
  </w:footnote>
  <w:footnote w:id="4">
    <w:p w14:paraId="7814C040" w14:textId="77777777" w:rsidR="00E65C89" w:rsidRDefault="00E65C89" w:rsidP="00D460B1">
      <w:pPr>
        <w:pStyle w:val="a5"/>
      </w:pPr>
      <w:r w:rsidRPr="00610A19">
        <w:rPr>
          <w:rStyle w:val="a8"/>
        </w:rPr>
        <w:footnoteRef/>
      </w:r>
      <w:r w:rsidRPr="00610A19">
        <w:t xml:space="preserve"> В ходе оценивания могут быть учтены личностные результаты.</w:t>
      </w:r>
    </w:p>
  </w:footnote>
  <w:footnote w:id="5">
    <w:p w14:paraId="4F2048EA" w14:textId="77777777" w:rsidR="00E65C89" w:rsidRDefault="00E65C89" w:rsidP="00D460B1">
      <w:pPr>
        <w:pStyle w:val="a5"/>
      </w:pPr>
      <w:r w:rsidRPr="00610A19">
        <w:rPr>
          <w:rStyle w:val="a8"/>
        </w:rPr>
        <w:footnoteRef/>
      </w:r>
      <w:r w:rsidRPr="00610A19">
        <w:t xml:space="preserve"> В ходе оценивания могут быть учтены личностные результаты.</w:t>
      </w:r>
    </w:p>
  </w:footnote>
  <w:footnote w:id="6">
    <w:p w14:paraId="249A27FB" w14:textId="77777777" w:rsidR="00E65C89" w:rsidRPr="00475FC2" w:rsidRDefault="00E65C89" w:rsidP="00D460B1">
      <w:pPr>
        <w:pStyle w:val="a5"/>
      </w:pPr>
      <w:r>
        <w:rPr>
          <w:rStyle w:val="a8"/>
        </w:rPr>
        <w:footnoteRef/>
      </w:r>
      <w:r w:rsidRPr="00475FC2">
        <w:t xml:space="preserve"> </w:t>
      </w:r>
      <w:r>
        <w:t>В соответствии с Приложением 3 ПООП-П.</w:t>
      </w:r>
    </w:p>
  </w:footnote>
  <w:footnote w:id="7">
    <w:p w14:paraId="48FC7C09" w14:textId="77777777" w:rsidR="00E65C89" w:rsidRDefault="00E65C89" w:rsidP="00D460B1">
      <w:pPr>
        <w:pStyle w:val="a5"/>
      </w:pPr>
      <w:r w:rsidRPr="00610A19">
        <w:rPr>
          <w:rStyle w:val="a8"/>
        </w:rPr>
        <w:footnoteRef/>
      </w:r>
      <w:r w:rsidRPr="00610A19">
        <w:t xml:space="preserve"> В ходе оценивания могут быть учтены личностные результаты.</w:t>
      </w:r>
    </w:p>
  </w:footnote>
  <w:footnote w:id="8">
    <w:p w14:paraId="192F336C" w14:textId="77777777" w:rsidR="00E65C89" w:rsidRDefault="00E65C89" w:rsidP="00D460B1">
      <w:pPr>
        <w:pStyle w:val="a5"/>
      </w:pPr>
      <w:r w:rsidRPr="00610A19">
        <w:rPr>
          <w:rStyle w:val="a8"/>
        </w:rPr>
        <w:footnoteRef/>
      </w:r>
      <w:r w:rsidRPr="00610A19">
        <w:t xml:space="preserve"> В ходе оценивания могут быть учтены личностные результаты.</w:t>
      </w:r>
    </w:p>
  </w:footnote>
  <w:footnote w:id="9">
    <w:p w14:paraId="42D47B05" w14:textId="77777777" w:rsidR="00E65C89" w:rsidRDefault="00E65C89" w:rsidP="00D460B1">
      <w:pPr>
        <w:pStyle w:val="a5"/>
      </w:pPr>
      <w:r w:rsidRPr="00610A19">
        <w:rPr>
          <w:rStyle w:val="a8"/>
        </w:rPr>
        <w:footnoteRef/>
      </w:r>
      <w:r w:rsidRPr="00610A19">
        <w:t xml:space="preserve"> В ходе оценивания могут быть учтены личностные результаты.</w:t>
      </w:r>
    </w:p>
  </w:footnote>
  <w:footnote w:id="10">
    <w:p w14:paraId="6C803EEA" w14:textId="77777777" w:rsidR="00E65C89" w:rsidRDefault="00E65C89" w:rsidP="00D460B1">
      <w:pPr>
        <w:pStyle w:val="a5"/>
      </w:pPr>
      <w:r w:rsidRPr="00610A19">
        <w:rPr>
          <w:rStyle w:val="a8"/>
        </w:rPr>
        <w:footnoteRef/>
      </w:r>
      <w:r w:rsidRPr="00610A19">
        <w:t xml:space="preserve"> В ходе оценивания могут быть учтены личностные результаты.</w:t>
      </w:r>
    </w:p>
  </w:footnote>
  <w:footnote w:id="11">
    <w:p w14:paraId="0EFA7785" w14:textId="77777777" w:rsidR="00E65C89" w:rsidRDefault="00E65C89" w:rsidP="00D460B1">
      <w:pPr>
        <w:pStyle w:val="a5"/>
      </w:pPr>
      <w:r w:rsidRPr="00610A19">
        <w:rPr>
          <w:rStyle w:val="a8"/>
        </w:rPr>
        <w:footnoteRef/>
      </w:r>
      <w:r w:rsidRPr="00610A19">
        <w:t xml:space="preserve"> В ходе оценивания могут быть учтены личностные результаты.</w:t>
      </w:r>
    </w:p>
  </w:footnote>
  <w:footnote w:id="12">
    <w:p w14:paraId="39C7DAFF" w14:textId="77777777" w:rsidR="00E65C89" w:rsidRDefault="00E65C89" w:rsidP="00D460B1">
      <w:pPr>
        <w:pStyle w:val="a5"/>
      </w:pPr>
      <w:r w:rsidRPr="00610A19">
        <w:rPr>
          <w:rStyle w:val="a8"/>
        </w:rPr>
        <w:footnoteRef/>
      </w:r>
      <w:r w:rsidRPr="00610A19">
        <w:t xml:space="preserve"> В ходе оценивания могут быть учтены личностные результаты.</w:t>
      </w:r>
    </w:p>
  </w:footnote>
  <w:footnote w:id="13">
    <w:p w14:paraId="43292C86" w14:textId="77777777" w:rsidR="00E65C89" w:rsidRDefault="00E65C89" w:rsidP="00D460B1">
      <w:pPr>
        <w:pStyle w:val="a5"/>
      </w:pPr>
      <w:r w:rsidRPr="00610A19">
        <w:rPr>
          <w:rStyle w:val="a8"/>
        </w:rPr>
        <w:footnoteRef/>
      </w:r>
      <w:r w:rsidRPr="00610A19">
        <w:t xml:space="preserve"> В ходе оценивания могут быть учтены личностные результаты.</w:t>
      </w:r>
    </w:p>
  </w:footnote>
  <w:footnote w:id="14">
    <w:p w14:paraId="1D9DD9E3" w14:textId="77777777" w:rsidR="00E65C89" w:rsidRPr="00BC3366" w:rsidRDefault="00E65C89" w:rsidP="00261208">
      <w:pPr>
        <w:pStyle w:val="a5"/>
        <w:jc w:val="both"/>
        <w:rPr>
          <w:i/>
        </w:rPr>
      </w:pPr>
      <w:r w:rsidRPr="00BC3366">
        <w:rPr>
          <w:rStyle w:val="a8"/>
          <w:i/>
        </w:rPr>
        <w:footnoteRef/>
      </w:r>
      <w:r w:rsidRPr="00BC3366">
        <w:rPr>
          <w:i/>
        </w:rPr>
        <w:t xml:space="preserve"> </w:t>
      </w:r>
      <w:bookmarkStart w:id="10" w:name="_Hlk75853947"/>
      <w:r w:rsidRPr="00BC3366">
        <w:rPr>
          <w:i/>
        </w:rPr>
        <w:t>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w:t>
      </w:r>
      <w:bookmarkStart w:id="11" w:name="_Hlk73021281"/>
      <w:r w:rsidRPr="002105F7">
        <w:rPr>
          <w:i/>
        </w:rPr>
        <w:t>личностных результатов реализации программы воспитания с учетом особенностей профессии/специальности</w:t>
      </w:r>
      <w:bookmarkEnd w:id="11"/>
      <w:r w:rsidRPr="002105F7">
        <w:rPr>
          <w:i/>
        </w:rPr>
        <w:t xml:space="preserve"> в соответствии с Приложением 3 </w:t>
      </w:r>
      <w:r>
        <w:rPr>
          <w:i/>
        </w:rPr>
        <w:t>ПООП-П</w:t>
      </w:r>
      <w:r w:rsidRPr="002105F7">
        <w:rPr>
          <w:i/>
        </w:rPr>
        <w:t>.</w:t>
      </w:r>
      <w:bookmarkEnd w:id="10"/>
    </w:p>
  </w:footnote>
  <w:footnote w:id="15">
    <w:p w14:paraId="4BBC9EB3" w14:textId="77777777" w:rsidR="00E65C89" w:rsidRPr="006931D1" w:rsidRDefault="00E65C89" w:rsidP="00261208">
      <w:pPr>
        <w:pStyle w:val="a5"/>
        <w:suppressAutoHyphens/>
        <w:jc w:val="both"/>
        <w:rPr>
          <w:i/>
        </w:rPr>
      </w:pPr>
      <w:r>
        <w:rPr>
          <w:rStyle w:val="a8"/>
        </w:rPr>
        <w:footnoteRef/>
      </w:r>
      <w:r w:rsidRPr="007459D5">
        <w:t xml:space="preserve"> </w:t>
      </w:r>
      <w:r w:rsidRPr="00531143">
        <w:rPr>
          <w:rStyle w:val="a9"/>
          <w:i w:val="0"/>
        </w:rPr>
        <w:t xml:space="preserve">Самостоятельная работа в рамках образовательной программы планируется образовательной организацией </w:t>
      </w:r>
      <w:r>
        <w:rPr>
          <w:rStyle w:val="a9"/>
          <w:i w:val="0"/>
        </w:rPr>
        <w:t>в</w:t>
      </w:r>
      <w:r w:rsidRPr="00531143">
        <w:rPr>
          <w:rStyle w:val="a9"/>
          <w:i w:val="0"/>
        </w:rPr>
        <w:t xml:space="preserve"> соответствии с требованиями </w:t>
      </w:r>
      <w:r>
        <w:rPr>
          <w:rStyle w:val="a9"/>
          <w:i w:val="0"/>
        </w:rPr>
        <w:t xml:space="preserve">ФГОС СПО </w:t>
      </w:r>
      <w:r w:rsidRPr="00531143">
        <w:rPr>
          <w:rStyle w:val="a9"/>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1E210C93" w14:textId="77777777" w:rsidR="00E65C89" w:rsidRPr="00475FC2" w:rsidRDefault="00E65C89" w:rsidP="00261208">
      <w:pPr>
        <w:pStyle w:val="a5"/>
      </w:pPr>
      <w:r>
        <w:rPr>
          <w:rStyle w:val="a8"/>
        </w:rPr>
        <w:footnoteRef/>
      </w:r>
      <w:r w:rsidRPr="00475FC2">
        <w:t xml:space="preserve"> </w:t>
      </w:r>
      <w:r>
        <w:t>В соответствии с Приложением 3 ПООП-П.</w:t>
      </w:r>
    </w:p>
  </w:footnote>
  <w:footnote w:id="17">
    <w:p w14:paraId="74EC2B2E" w14:textId="77777777" w:rsidR="00E65C89" w:rsidRDefault="00E65C89" w:rsidP="00261208">
      <w:pPr>
        <w:pStyle w:val="a5"/>
      </w:pPr>
      <w:r w:rsidRPr="00610A19">
        <w:rPr>
          <w:rStyle w:val="a8"/>
        </w:rPr>
        <w:footnoteRef/>
      </w:r>
      <w:r w:rsidRPr="00610A19">
        <w:t xml:space="preserve"> </w:t>
      </w:r>
      <w:bookmarkStart w:id="14" w:name="_Hlk75854515"/>
      <w:r w:rsidRPr="00610A19">
        <w:t>В ходе оценивания могут быть учтены личностные результаты.</w:t>
      </w:r>
      <w:bookmarkEnd w:id="14"/>
    </w:p>
  </w:footnote>
  <w:footnote w:id="18">
    <w:p w14:paraId="2341845D" w14:textId="77777777" w:rsidR="00E65C89" w:rsidRPr="00475FC2" w:rsidRDefault="00E65C89" w:rsidP="00D45A8C">
      <w:pPr>
        <w:pStyle w:val="a5"/>
      </w:pPr>
      <w:r>
        <w:rPr>
          <w:rStyle w:val="a8"/>
        </w:rPr>
        <w:footnoteRef/>
      </w:r>
      <w:r w:rsidRPr="00475FC2">
        <w:t xml:space="preserve"> </w:t>
      </w:r>
      <w:r>
        <w:t>В соответствии с Приложением 3 ПООП-П.</w:t>
      </w:r>
    </w:p>
  </w:footnote>
  <w:footnote w:id="19">
    <w:p w14:paraId="237FB8FB" w14:textId="77777777" w:rsidR="00E65C89" w:rsidRDefault="00E65C89" w:rsidP="00D45A8C">
      <w:pPr>
        <w:pStyle w:val="a5"/>
      </w:pPr>
      <w:r w:rsidRPr="00610A19">
        <w:rPr>
          <w:rStyle w:val="a8"/>
        </w:rPr>
        <w:footnoteRef/>
      </w:r>
      <w:r w:rsidRPr="00610A19">
        <w:t xml:space="preserve"> В ходе оценивания могут быть учтены личностные результаты.</w:t>
      </w:r>
    </w:p>
  </w:footnote>
  <w:footnote w:id="20">
    <w:p w14:paraId="75E83CD0" w14:textId="77777777" w:rsidR="00E65C89" w:rsidRPr="00475FC2" w:rsidRDefault="00E65C89" w:rsidP="00D45A8C">
      <w:pPr>
        <w:pStyle w:val="a5"/>
      </w:pPr>
      <w:r>
        <w:rPr>
          <w:rStyle w:val="a8"/>
        </w:rPr>
        <w:footnoteRef/>
      </w:r>
      <w:r w:rsidRPr="00475FC2">
        <w:t xml:space="preserve"> </w:t>
      </w:r>
      <w:r>
        <w:t>В соответствии с Приложением 3 ПООП-П.</w:t>
      </w:r>
    </w:p>
  </w:footnote>
  <w:footnote w:id="21">
    <w:p w14:paraId="6971EA47" w14:textId="77777777" w:rsidR="00E65C89" w:rsidRPr="00475FC2" w:rsidRDefault="00E65C89" w:rsidP="00D45A8C">
      <w:pPr>
        <w:pStyle w:val="a5"/>
      </w:pPr>
      <w:r>
        <w:rPr>
          <w:rStyle w:val="a8"/>
        </w:rPr>
        <w:footnoteRef/>
      </w:r>
      <w:r w:rsidRPr="00475FC2">
        <w:t xml:space="preserve"> </w:t>
      </w:r>
      <w:r>
        <w:t>В соответствии с Приложением 3 ПООП-П.</w:t>
      </w:r>
    </w:p>
  </w:footnote>
  <w:footnote w:id="22">
    <w:p w14:paraId="5235833A" w14:textId="77777777" w:rsidR="00E65C89" w:rsidRPr="00475FC2" w:rsidRDefault="00E65C89" w:rsidP="00D45A8C">
      <w:pPr>
        <w:pStyle w:val="a5"/>
      </w:pPr>
      <w:r>
        <w:rPr>
          <w:rStyle w:val="a8"/>
        </w:rPr>
        <w:footnoteRef/>
      </w:r>
      <w:r w:rsidRPr="00475FC2">
        <w:t xml:space="preserve"> </w:t>
      </w:r>
      <w:r>
        <w:t>В соответствии с Приложением 3 ПООП-П.</w:t>
      </w:r>
    </w:p>
  </w:footnote>
  <w:footnote w:id="23">
    <w:p w14:paraId="69F83550" w14:textId="77777777" w:rsidR="00E65C89" w:rsidRDefault="00E65C89" w:rsidP="00D45A8C">
      <w:pPr>
        <w:pStyle w:val="a5"/>
      </w:pPr>
      <w:r w:rsidRPr="00610A19">
        <w:rPr>
          <w:rStyle w:val="a8"/>
        </w:rPr>
        <w:footnoteRef/>
      </w:r>
      <w:r w:rsidRPr="00610A19">
        <w:t xml:space="preserve"> В ходе оценивания могут быть учтены личностные результаты.</w:t>
      </w:r>
    </w:p>
  </w:footnote>
  <w:footnote w:id="24">
    <w:p w14:paraId="722237D1" w14:textId="77777777" w:rsidR="00E65C89" w:rsidRPr="00475FC2" w:rsidRDefault="00E65C89" w:rsidP="002D0486">
      <w:pPr>
        <w:pStyle w:val="a5"/>
      </w:pPr>
      <w:r>
        <w:rPr>
          <w:rStyle w:val="a8"/>
        </w:rPr>
        <w:footnoteRef/>
      </w:r>
      <w:r w:rsidRPr="00475FC2">
        <w:t xml:space="preserve"> </w:t>
      </w:r>
      <w:r>
        <w:t>В соответствии с Приложением 3 ПООП-П.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4844109"/>
      <w:docPartObj>
        <w:docPartGallery w:val="Page Numbers (Top of Page)"/>
        <w:docPartUnique/>
      </w:docPartObj>
    </w:sdtPr>
    <w:sdtEndPr/>
    <w:sdtContent>
      <w:p w14:paraId="2EC3F0A6" w14:textId="77777777" w:rsidR="00AB650E" w:rsidRDefault="00AB650E">
        <w:pPr>
          <w:pStyle w:val="af5"/>
          <w:jc w:val="center"/>
        </w:pPr>
        <w:r>
          <w:fldChar w:fldCharType="begin"/>
        </w:r>
        <w:r>
          <w:instrText>PAGE   \* MERGEFORMAT</w:instrText>
        </w:r>
        <w:r>
          <w:fldChar w:fldCharType="separate"/>
        </w:r>
        <w:r w:rsidRPr="00AB650E">
          <w:rPr>
            <w:noProof/>
            <w:lang w:val="ru-RU"/>
          </w:rPr>
          <w:t>209</w:t>
        </w:r>
        <w:r>
          <w:fldChar w:fldCharType="end"/>
        </w:r>
      </w:p>
    </w:sdtContent>
  </w:sdt>
  <w:p w14:paraId="2DF3D6D0" w14:textId="77777777" w:rsidR="00E65C89" w:rsidRDefault="00E65C89">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8FD22" w14:textId="77777777" w:rsidR="00E65C89" w:rsidRDefault="00E65C89">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52C93" w14:textId="77777777" w:rsidR="00E65C89" w:rsidRDefault="00E65C89">
    <w:pPr>
      <w:pStyle w:val="af5"/>
      <w:jc w:val="center"/>
    </w:pPr>
    <w:r>
      <w:fldChar w:fldCharType="begin"/>
    </w:r>
    <w:r>
      <w:instrText>PAGE   \* MERGEFORMAT</w:instrText>
    </w:r>
    <w:r>
      <w:fldChar w:fldCharType="separate"/>
    </w:r>
    <w:r w:rsidR="00AB650E" w:rsidRPr="00AB650E">
      <w:rPr>
        <w:noProof/>
        <w:lang w:val="ru-RU"/>
      </w:rPr>
      <w:t>246</w:t>
    </w:r>
    <w:r>
      <w:fldChar w:fldCharType="end"/>
    </w:r>
  </w:p>
  <w:p w14:paraId="097BE14B" w14:textId="77777777" w:rsidR="00E65C89" w:rsidRDefault="00E65C89">
    <w:pPr>
      <w:pStyle w:val="af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0DBD9" w14:textId="77777777" w:rsidR="00E65C89" w:rsidRDefault="00E65C89">
    <w:pPr>
      <w:pStyle w:val="af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5686" w14:textId="77777777" w:rsidR="00E65C89" w:rsidRDefault="00E65C89">
    <w:pPr>
      <w:pStyle w:val="af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865E4" w14:textId="77777777" w:rsidR="00E65C89" w:rsidRDefault="00E65C89">
    <w:pPr>
      <w:pStyle w:val="af5"/>
      <w:jc w:val="center"/>
    </w:pPr>
    <w:r>
      <w:fldChar w:fldCharType="begin"/>
    </w:r>
    <w:r>
      <w:instrText>PAGE   \* MERGEFORMAT</w:instrText>
    </w:r>
    <w:r>
      <w:fldChar w:fldCharType="separate"/>
    </w:r>
    <w:r w:rsidR="00AB650E" w:rsidRPr="00AB650E">
      <w:rPr>
        <w:noProof/>
        <w:lang w:val="ru-RU"/>
      </w:rPr>
      <w:t>226</w:t>
    </w:r>
    <w:r>
      <w:fldChar w:fldCharType="end"/>
    </w:r>
  </w:p>
  <w:p w14:paraId="67D9ADB9" w14:textId="77777777" w:rsidR="00E65C89" w:rsidRDefault="00E65C89">
    <w:pPr>
      <w:pStyle w:val="af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592" w14:textId="77777777" w:rsidR="00E65C89" w:rsidRDefault="00E65C89">
    <w:pPr>
      <w:pStyle w:val="af5"/>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54452" w14:textId="77777777" w:rsidR="00E65C89" w:rsidRDefault="00E65C89">
    <w:pPr>
      <w:pStyle w:val="af5"/>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36CA6" w14:textId="77777777" w:rsidR="00E65C89" w:rsidRDefault="00E65C89">
    <w:pPr>
      <w:pStyle w:val="af5"/>
      <w:jc w:val="center"/>
    </w:pPr>
    <w:r>
      <w:fldChar w:fldCharType="begin"/>
    </w:r>
    <w:r>
      <w:instrText>PAGE   \* MERGEFORMAT</w:instrText>
    </w:r>
    <w:r>
      <w:fldChar w:fldCharType="separate"/>
    </w:r>
    <w:r w:rsidR="00AB650E" w:rsidRPr="00AB650E">
      <w:rPr>
        <w:noProof/>
        <w:lang w:val="ru-RU"/>
      </w:rPr>
      <w:t>224</w:t>
    </w:r>
    <w:r>
      <w:fldChar w:fldCharType="end"/>
    </w:r>
  </w:p>
  <w:p w14:paraId="06ABD39B" w14:textId="77777777" w:rsidR="00E65C89" w:rsidRDefault="00E65C89">
    <w:pPr>
      <w:pStyle w:val="af5"/>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CDA65" w14:textId="77777777" w:rsidR="00E65C89" w:rsidRDefault="00E65C89">
    <w:pPr>
      <w:pStyle w:val="af5"/>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D9D11" w14:textId="77777777" w:rsidR="00E65C89" w:rsidRDefault="00E65C89">
    <w:pPr>
      <w:pStyle w:val="af5"/>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F1541" w14:textId="77777777" w:rsidR="00E65C89" w:rsidRDefault="00E65C89">
    <w:pPr>
      <w:pStyle w:val="af5"/>
      <w:jc w:val="center"/>
    </w:pPr>
    <w:r>
      <w:fldChar w:fldCharType="begin"/>
    </w:r>
    <w:r>
      <w:instrText>PAGE   \* MERGEFORMAT</w:instrText>
    </w:r>
    <w:r>
      <w:fldChar w:fldCharType="separate"/>
    </w:r>
    <w:r w:rsidR="00AB650E" w:rsidRPr="00AB650E">
      <w:rPr>
        <w:noProof/>
        <w:lang w:val="ru-RU"/>
      </w:rPr>
      <w:t>232</w:t>
    </w:r>
    <w:r>
      <w:fldChar w:fldCharType="end"/>
    </w:r>
  </w:p>
  <w:p w14:paraId="4B5F6077" w14:textId="77777777" w:rsidR="00E65C89" w:rsidRDefault="00E65C89">
    <w:pPr>
      <w:pStyle w:val="af5"/>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A9E0D" w14:textId="77777777" w:rsidR="00E65C89" w:rsidRDefault="00E65C89">
    <w:pPr>
      <w:pStyle w:val="af5"/>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337B1" w14:textId="77777777" w:rsidR="00E65C89" w:rsidRDefault="00E65C89">
    <w:pPr>
      <w:pStyle w:val="af5"/>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2B4BC" w14:textId="77777777" w:rsidR="00E65C89" w:rsidRDefault="00E65C89">
    <w:pPr>
      <w:pStyle w:val="af5"/>
      <w:jc w:val="center"/>
    </w:pPr>
    <w:r>
      <w:fldChar w:fldCharType="begin"/>
    </w:r>
    <w:r>
      <w:instrText>PAGE   \* MERGEFORMAT</w:instrText>
    </w:r>
    <w:r>
      <w:fldChar w:fldCharType="separate"/>
    </w:r>
    <w:r w:rsidR="00AB650E" w:rsidRPr="00AB650E">
      <w:rPr>
        <w:noProof/>
        <w:lang w:val="ru-RU"/>
      </w:rPr>
      <w:t>221</w:t>
    </w:r>
    <w:r>
      <w:fldChar w:fldCharType="end"/>
    </w:r>
  </w:p>
  <w:p w14:paraId="1F1C74B4" w14:textId="77777777" w:rsidR="00E65C89" w:rsidRDefault="00E65C89">
    <w:pPr>
      <w:pStyle w:val="af5"/>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2AB72" w14:textId="77777777" w:rsidR="00E65C89" w:rsidRDefault="00E65C89">
    <w:pPr>
      <w:pStyle w:val="af5"/>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2B277" w14:textId="77777777" w:rsidR="00E65C89" w:rsidRDefault="00E65C89">
    <w:pPr>
      <w:pStyle w:val="af5"/>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CEFF9" w14:textId="77777777" w:rsidR="00E65C89" w:rsidRDefault="00E65C89">
    <w:pPr>
      <w:pStyle w:val="af5"/>
      <w:jc w:val="center"/>
    </w:pPr>
    <w:r>
      <w:fldChar w:fldCharType="begin"/>
    </w:r>
    <w:r>
      <w:instrText>PAGE   \* MERGEFORMAT</w:instrText>
    </w:r>
    <w:r>
      <w:fldChar w:fldCharType="separate"/>
    </w:r>
    <w:r w:rsidR="00AB650E" w:rsidRPr="00AB650E">
      <w:rPr>
        <w:noProof/>
        <w:lang w:val="ru-RU"/>
      </w:rPr>
      <w:t>228</w:t>
    </w:r>
    <w:r>
      <w:fldChar w:fldCharType="end"/>
    </w:r>
  </w:p>
  <w:p w14:paraId="7FBEF93F" w14:textId="77777777" w:rsidR="00E65C89" w:rsidRDefault="00E65C89">
    <w:pPr>
      <w:pStyle w:val="af5"/>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FC55" w14:textId="77777777" w:rsidR="00E65C89" w:rsidRDefault="00E65C89">
    <w:pPr>
      <w:pStyle w:val="af5"/>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38CAE" w14:textId="77777777" w:rsidR="00E65C89" w:rsidRDefault="00E65C89">
    <w:pPr>
      <w:pStyle w:val="af5"/>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31B30" w14:textId="77777777" w:rsidR="00E65C89" w:rsidRDefault="00E65C89">
    <w:pPr>
      <w:pStyle w:val="af5"/>
      <w:jc w:val="center"/>
    </w:pPr>
    <w:r>
      <w:fldChar w:fldCharType="begin"/>
    </w:r>
    <w:r>
      <w:instrText>PAGE   \* MERGEFORMAT</w:instrText>
    </w:r>
    <w:r>
      <w:fldChar w:fldCharType="separate"/>
    </w:r>
    <w:r w:rsidR="00AB650E" w:rsidRPr="00AB650E">
      <w:rPr>
        <w:noProof/>
        <w:lang w:val="ru-RU"/>
      </w:rPr>
      <w:t>216</w:t>
    </w:r>
    <w:r>
      <w:fldChar w:fldCharType="end"/>
    </w:r>
  </w:p>
  <w:p w14:paraId="5716CCAC" w14:textId="77777777" w:rsidR="00E65C89" w:rsidRDefault="00E65C89">
    <w:pPr>
      <w:pStyle w:val="af5"/>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5C953" w14:textId="77777777" w:rsidR="00E65C89" w:rsidRDefault="00E65C89">
    <w:pPr>
      <w:pStyle w:val="af5"/>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E92EA" w14:textId="77777777" w:rsidR="00E65C89" w:rsidRDefault="00E65C89">
    <w:pPr>
      <w:pStyle w:val="af5"/>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FE9D6" w14:textId="77777777" w:rsidR="00E65C89" w:rsidRDefault="00E65C89">
    <w:pPr>
      <w:pStyle w:val="af5"/>
      <w:jc w:val="center"/>
    </w:pPr>
    <w:r>
      <w:fldChar w:fldCharType="begin"/>
    </w:r>
    <w:r>
      <w:instrText>PAGE   \* MERGEFORMAT</w:instrText>
    </w:r>
    <w:r>
      <w:fldChar w:fldCharType="separate"/>
    </w:r>
    <w:r w:rsidR="00AB650E" w:rsidRPr="00AB650E">
      <w:rPr>
        <w:noProof/>
        <w:lang w:val="ru-RU"/>
      </w:rPr>
      <w:t>217</w:t>
    </w:r>
    <w:r>
      <w:fldChar w:fldCharType="end"/>
    </w:r>
  </w:p>
  <w:p w14:paraId="188A9C46" w14:textId="77777777" w:rsidR="00E65C89" w:rsidRDefault="00E65C89">
    <w:pPr>
      <w:pStyle w:val="af5"/>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24EE5" w14:textId="77777777" w:rsidR="00E65C89" w:rsidRDefault="00E65C89">
    <w:pPr>
      <w:pStyle w:val="af5"/>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15217" w14:textId="77777777" w:rsidR="00E65C89" w:rsidRDefault="00E65C89">
    <w:pPr>
      <w:pStyle w:val="af5"/>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88F13" w14:textId="77777777" w:rsidR="00E65C89" w:rsidRDefault="00E65C89">
    <w:pPr>
      <w:pStyle w:val="af5"/>
      <w:jc w:val="center"/>
    </w:pPr>
    <w:r>
      <w:fldChar w:fldCharType="begin"/>
    </w:r>
    <w:r>
      <w:instrText>PAGE   \* MERGEFORMAT</w:instrText>
    </w:r>
    <w:r>
      <w:fldChar w:fldCharType="separate"/>
    </w:r>
    <w:r w:rsidR="00AB650E" w:rsidRPr="00AB650E">
      <w:rPr>
        <w:noProof/>
        <w:lang w:val="ru-RU"/>
      </w:rPr>
      <w:t>214</w:t>
    </w:r>
    <w:r>
      <w:fldChar w:fldCharType="end"/>
    </w:r>
  </w:p>
  <w:p w14:paraId="6485963B" w14:textId="77777777" w:rsidR="00E65C89" w:rsidRDefault="00E65C89">
    <w:pPr>
      <w:pStyle w:val="af5"/>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1D83D" w14:textId="77777777" w:rsidR="00E65C89" w:rsidRDefault="00E65C89">
    <w:pPr>
      <w:pStyle w:val="af5"/>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90F8A" w14:textId="77777777" w:rsidR="00E65C89" w:rsidRDefault="00E65C89">
    <w:pPr>
      <w:pStyle w:val="af5"/>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38840" w14:textId="77777777" w:rsidR="00E65C89" w:rsidRDefault="00E65C89">
    <w:pPr>
      <w:pStyle w:val="af5"/>
      <w:jc w:val="center"/>
    </w:pPr>
    <w:r>
      <w:fldChar w:fldCharType="begin"/>
    </w:r>
    <w:r>
      <w:instrText>PAGE   \* MERGEFORMAT</w:instrText>
    </w:r>
    <w:r>
      <w:fldChar w:fldCharType="separate"/>
    </w:r>
    <w:r w:rsidR="00AB650E" w:rsidRPr="00AB650E">
      <w:rPr>
        <w:noProof/>
        <w:lang w:val="ru-RU"/>
      </w:rPr>
      <w:t>232</w:t>
    </w:r>
    <w:r>
      <w:fldChar w:fldCharType="end"/>
    </w:r>
  </w:p>
  <w:p w14:paraId="2DCEBD71" w14:textId="77777777" w:rsidR="00E65C89" w:rsidRDefault="00E65C89">
    <w:pPr>
      <w:pStyle w:val="af5"/>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95C63" w14:textId="77777777" w:rsidR="00E65C89" w:rsidRDefault="00E65C89">
    <w:pPr>
      <w:pStyle w:val="af5"/>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77F1A" w14:textId="77777777" w:rsidR="00E65C89" w:rsidRDefault="00E65C89">
    <w:pPr>
      <w:pStyle w:val="af5"/>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F547D" w14:textId="77777777" w:rsidR="00E65C89" w:rsidRDefault="00E65C89">
    <w:pPr>
      <w:pStyle w:val="af5"/>
      <w:jc w:val="center"/>
    </w:pPr>
    <w:r>
      <w:fldChar w:fldCharType="begin"/>
    </w:r>
    <w:r>
      <w:instrText>PAGE   \* MERGEFORMAT</w:instrText>
    </w:r>
    <w:r>
      <w:fldChar w:fldCharType="separate"/>
    </w:r>
    <w:r w:rsidR="00AB650E" w:rsidRPr="00AB650E">
      <w:rPr>
        <w:noProof/>
        <w:lang w:val="ru-RU"/>
      </w:rPr>
      <w:t>216</w:t>
    </w:r>
    <w:r>
      <w:fldChar w:fldCharType="end"/>
    </w:r>
  </w:p>
  <w:p w14:paraId="6AB9199F" w14:textId="77777777" w:rsidR="00E65C89" w:rsidRDefault="00E65C89">
    <w:pPr>
      <w:pStyle w:val="af5"/>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24046" w14:textId="77777777" w:rsidR="00E65C89" w:rsidRDefault="00E65C89">
    <w:pPr>
      <w:pStyle w:val="af5"/>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2412917"/>
      <w:docPartObj>
        <w:docPartGallery w:val="Page Numbers (Top of Page)"/>
        <w:docPartUnique/>
      </w:docPartObj>
    </w:sdtPr>
    <w:sdtEndPr/>
    <w:sdtContent>
      <w:p w14:paraId="61923BD1" w14:textId="77777777" w:rsidR="00E65C89" w:rsidRDefault="00E65C89">
        <w:pPr>
          <w:pStyle w:val="af5"/>
          <w:jc w:val="center"/>
        </w:pPr>
        <w:r>
          <w:fldChar w:fldCharType="begin"/>
        </w:r>
        <w:r>
          <w:instrText>PAGE   \* MERGEFORMAT</w:instrText>
        </w:r>
        <w:r>
          <w:fldChar w:fldCharType="separate"/>
        </w:r>
        <w:r w:rsidR="00AB650E" w:rsidRPr="00AB650E">
          <w:rPr>
            <w:noProof/>
            <w:lang w:val="ru-RU"/>
          </w:rPr>
          <w:t>265</w:t>
        </w:r>
        <w:r>
          <w:fldChar w:fldCharType="end"/>
        </w:r>
      </w:p>
    </w:sdtContent>
  </w:sdt>
  <w:p w14:paraId="420DBB5C" w14:textId="77777777" w:rsidR="00E65C89" w:rsidRDefault="00E65C89">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3CB8B072"/>
    <w:lvl w:ilvl="0">
      <w:start w:val="1"/>
      <w:numFmt w:val="decimal"/>
      <w:suff w:val="space"/>
      <w:lvlText w:val="%1."/>
      <w:lvlJc w:val="left"/>
      <w:pPr>
        <w:ind w:left="36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 w15:restartNumberingAfterBreak="0">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56943C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37078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6E71A9"/>
    <w:multiLevelType w:val="hybridMultilevel"/>
    <w:tmpl w:val="A4AA7D1C"/>
    <w:lvl w:ilvl="0" w:tplc="E9B4575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9DA272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C6B294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8062C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F9B5F75"/>
    <w:multiLevelType w:val="hybridMultilevel"/>
    <w:tmpl w:val="8ECE1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DF48FD"/>
    <w:multiLevelType w:val="hybridMultilevel"/>
    <w:tmpl w:val="AE5C7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1E76BA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6D10BE7"/>
    <w:multiLevelType w:val="hybridMultilevel"/>
    <w:tmpl w:val="8ECE1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CB67E2"/>
    <w:multiLevelType w:val="hybridMultilevel"/>
    <w:tmpl w:val="80663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CAD4AA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5F60C5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9A27B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271D4DFE"/>
    <w:multiLevelType w:val="hybridMultilevel"/>
    <w:tmpl w:val="8ECE1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AD3155B"/>
    <w:multiLevelType w:val="hybridMultilevel"/>
    <w:tmpl w:val="8ECE1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47F1D0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36755C9D"/>
    <w:multiLevelType w:val="hybridMultilevel"/>
    <w:tmpl w:val="8ECE1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BBF4EE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3D6C0DB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3F736016"/>
    <w:multiLevelType w:val="multilevel"/>
    <w:tmpl w:val="31E235CE"/>
    <w:lvl w:ilvl="0">
      <w:start w:val="1"/>
      <w:numFmt w:val="decimal"/>
      <w:suff w:val="space"/>
      <w:lvlText w:val="%1."/>
      <w:lvlJc w:val="left"/>
      <w:pPr>
        <w:ind w:left="360" w:hanging="360"/>
      </w:pPr>
      <w:rPr>
        <w:rFonts w:hint="default"/>
        <w:color w:val="000000"/>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6" w15:restartNumberingAfterBreak="0">
    <w:nsid w:val="401770E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46766DF5"/>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28" w15:restartNumberingAfterBreak="0">
    <w:nsid w:val="4BD037E5"/>
    <w:multiLevelType w:val="hybridMultilevel"/>
    <w:tmpl w:val="8ECE1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CC01C94"/>
    <w:multiLevelType w:val="hybridMultilevel"/>
    <w:tmpl w:val="80663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E317EC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52217C35"/>
    <w:multiLevelType w:val="hybridMultilevel"/>
    <w:tmpl w:val="8ECE1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7C3274C"/>
    <w:multiLevelType w:val="hybridMultilevel"/>
    <w:tmpl w:val="8ECE1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C37771"/>
    <w:multiLevelType w:val="multilevel"/>
    <w:tmpl w:val="02888414"/>
    <w:lvl w:ilvl="0">
      <w:start w:val="3"/>
      <w:numFmt w:val="decimal"/>
      <w:lvlText w:val="%1."/>
      <w:lvlJc w:val="left"/>
      <w:pPr>
        <w:ind w:left="540" w:hanging="540"/>
      </w:pPr>
      <w:rPr>
        <w:rFonts w:hint="default"/>
        <w:b/>
        <w:i w:val="0"/>
      </w:rPr>
    </w:lvl>
    <w:lvl w:ilvl="1">
      <w:start w:val="2"/>
      <w:numFmt w:val="decimal"/>
      <w:lvlText w:val="%1.%2."/>
      <w:lvlJc w:val="left"/>
      <w:pPr>
        <w:ind w:left="1428" w:hanging="540"/>
      </w:pPr>
      <w:rPr>
        <w:rFonts w:hint="default"/>
        <w:b/>
        <w:i w:val="0"/>
      </w:rPr>
    </w:lvl>
    <w:lvl w:ilvl="2">
      <w:start w:val="3"/>
      <w:numFmt w:val="decimal"/>
      <w:lvlText w:val="%1.%2.%3."/>
      <w:lvlJc w:val="left"/>
      <w:pPr>
        <w:ind w:left="2496" w:hanging="720"/>
      </w:pPr>
      <w:rPr>
        <w:rFonts w:hint="default"/>
        <w:b/>
        <w:i w:val="0"/>
      </w:rPr>
    </w:lvl>
    <w:lvl w:ilvl="3">
      <w:start w:val="1"/>
      <w:numFmt w:val="decimal"/>
      <w:lvlText w:val="%1.%2.%3.%4."/>
      <w:lvlJc w:val="left"/>
      <w:pPr>
        <w:ind w:left="3384" w:hanging="720"/>
      </w:pPr>
      <w:rPr>
        <w:rFonts w:hint="default"/>
        <w:b/>
        <w:i w:val="0"/>
      </w:rPr>
    </w:lvl>
    <w:lvl w:ilvl="4">
      <w:start w:val="1"/>
      <w:numFmt w:val="decimal"/>
      <w:lvlText w:val="%1.%2.%3.%4.%5."/>
      <w:lvlJc w:val="left"/>
      <w:pPr>
        <w:ind w:left="4632" w:hanging="1080"/>
      </w:pPr>
      <w:rPr>
        <w:rFonts w:hint="default"/>
        <w:b/>
        <w:i w:val="0"/>
      </w:rPr>
    </w:lvl>
    <w:lvl w:ilvl="5">
      <w:start w:val="1"/>
      <w:numFmt w:val="decimal"/>
      <w:lvlText w:val="%1.%2.%3.%4.%5.%6."/>
      <w:lvlJc w:val="left"/>
      <w:pPr>
        <w:ind w:left="5520" w:hanging="1080"/>
      </w:pPr>
      <w:rPr>
        <w:rFonts w:hint="default"/>
        <w:b/>
        <w:i w:val="0"/>
      </w:rPr>
    </w:lvl>
    <w:lvl w:ilvl="6">
      <w:start w:val="1"/>
      <w:numFmt w:val="decimal"/>
      <w:lvlText w:val="%1.%2.%3.%4.%5.%6.%7."/>
      <w:lvlJc w:val="left"/>
      <w:pPr>
        <w:ind w:left="6768" w:hanging="1440"/>
      </w:pPr>
      <w:rPr>
        <w:rFonts w:hint="default"/>
        <w:b/>
        <w:i w:val="0"/>
      </w:rPr>
    </w:lvl>
    <w:lvl w:ilvl="7">
      <w:start w:val="1"/>
      <w:numFmt w:val="decimal"/>
      <w:lvlText w:val="%1.%2.%3.%4.%5.%6.%7.%8."/>
      <w:lvlJc w:val="left"/>
      <w:pPr>
        <w:ind w:left="7656" w:hanging="1440"/>
      </w:pPr>
      <w:rPr>
        <w:rFonts w:hint="default"/>
        <w:b/>
        <w:i w:val="0"/>
      </w:rPr>
    </w:lvl>
    <w:lvl w:ilvl="8">
      <w:start w:val="1"/>
      <w:numFmt w:val="decimal"/>
      <w:lvlText w:val="%1.%2.%3.%4.%5.%6.%7.%8.%9."/>
      <w:lvlJc w:val="left"/>
      <w:pPr>
        <w:ind w:left="8904" w:hanging="1800"/>
      </w:pPr>
      <w:rPr>
        <w:rFonts w:hint="default"/>
        <w:b/>
        <w:i w:val="0"/>
      </w:rPr>
    </w:lvl>
  </w:abstractNum>
  <w:abstractNum w:abstractNumId="34" w15:restartNumberingAfterBreak="0">
    <w:nsid w:val="595304D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5BE81A7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5EDF65A4"/>
    <w:multiLevelType w:val="hybridMultilevel"/>
    <w:tmpl w:val="093ECD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38"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9" w15:restartNumberingAfterBreak="0">
    <w:nsid w:val="650672E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6512414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1D091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714C3D30"/>
    <w:multiLevelType w:val="multilevel"/>
    <w:tmpl w:val="8D3CC98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4" w15:restartNumberingAfterBreak="0">
    <w:nsid w:val="71D1296A"/>
    <w:multiLevelType w:val="hybridMultilevel"/>
    <w:tmpl w:val="8ECE1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3E7266E"/>
    <w:multiLevelType w:val="hybridMultilevel"/>
    <w:tmpl w:val="523C365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6" w15:restartNumberingAfterBreak="0">
    <w:nsid w:val="786F035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796B61C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7DBA180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7DF2078B"/>
    <w:multiLevelType w:val="hybridMultilevel"/>
    <w:tmpl w:val="2042D0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E7C3DF1"/>
    <w:multiLevelType w:val="hybridMultilevel"/>
    <w:tmpl w:val="6FAC8BAC"/>
    <w:lvl w:ilvl="0" w:tplc="A0E63BE2">
      <w:start w:val="1"/>
      <w:numFmt w:val="decimal"/>
      <w:lvlText w:val="%1."/>
      <w:lvlJc w:val="left"/>
      <w:pPr>
        <w:ind w:left="720" w:hanging="360"/>
      </w:pPr>
      <w:rPr>
        <w:rFonts w:hint="default"/>
        <w:color w:val="auto"/>
      </w:rPr>
    </w:lvl>
    <w:lvl w:ilvl="1" w:tplc="E8FE0CB4">
      <w:start w:val="3"/>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1"/>
  </w:num>
  <w:num w:numId="3">
    <w:abstractNumId w:val="5"/>
  </w:num>
  <w:num w:numId="4">
    <w:abstractNumId w:val="3"/>
  </w:num>
  <w:num w:numId="5">
    <w:abstractNumId w:val="35"/>
  </w:num>
  <w:num w:numId="6">
    <w:abstractNumId w:val="2"/>
  </w:num>
  <w:num w:numId="7">
    <w:abstractNumId w:val="17"/>
  </w:num>
  <w:num w:numId="8">
    <w:abstractNumId w:val="7"/>
  </w:num>
  <w:num w:numId="9">
    <w:abstractNumId w:val="23"/>
  </w:num>
  <w:num w:numId="10">
    <w:abstractNumId w:val="39"/>
  </w:num>
  <w:num w:numId="11">
    <w:abstractNumId w:val="30"/>
  </w:num>
  <w:num w:numId="12">
    <w:abstractNumId w:val="16"/>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num>
  <w:num w:numId="16">
    <w:abstractNumId w:val="46"/>
  </w:num>
  <w:num w:numId="17">
    <w:abstractNumId w:val="12"/>
  </w:num>
  <w:num w:numId="18">
    <w:abstractNumId w:val="40"/>
  </w:num>
  <w:num w:numId="19">
    <w:abstractNumId w:val="32"/>
  </w:num>
  <w:num w:numId="20">
    <w:abstractNumId w:val="14"/>
  </w:num>
  <w:num w:numId="21">
    <w:abstractNumId w:val="44"/>
  </w:num>
  <w:num w:numId="22">
    <w:abstractNumId w:val="42"/>
  </w:num>
  <w:num w:numId="23">
    <w:abstractNumId w:val="10"/>
  </w:num>
  <w:num w:numId="24">
    <w:abstractNumId w:val="11"/>
  </w:num>
  <w:num w:numId="25">
    <w:abstractNumId w:val="9"/>
  </w:num>
  <w:num w:numId="26">
    <w:abstractNumId w:val="21"/>
  </w:num>
  <w:num w:numId="27">
    <w:abstractNumId w:val="22"/>
  </w:num>
  <w:num w:numId="28">
    <w:abstractNumId w:val="34"/>
  </w:num>
  <w:num w:numId="29">
    <w:abstractNumId w:val="28"/>
  </w:num>
  <w:num w:numId="30">
    <w:abstractNumId w:val="48"/>
  </w:num>
  <w:num w:numId="31">
    <w:abstractNumId w:val="49"/>
  </w:num>
  <w:num w:numId="32">
    <w:abstractNumId w:val="8"/>
  </w:num>
  <w:num w:numId="33">
    <w:abstractNumId w:val="18"/>
  </w:num>
  <w:num w:numId="34">
    <w:abstractNumId w:val="24"/>
  </w:num>
  <w:num w:numId="35">
    <w:abstractNumId w:val="31"/>
  </w:num>
  <w:num w:numId="36">
    <w:abstractNumId w:val="47"/>
  </w:num>
  <w:num w:numId="37">
    <w:abstractNumId w:val="19"/>
  </w:num>
  <w:num w:numId="38">
    <w:abstractNumId w:val="0"/>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38"/>
  </w:num>
  <w:num w:numId="42">
    <w:abstractNumId w:val="36"/>
  </w:num>
  <w:num w:numId="43">
    <w:abstractNumId w:val="43"/>
  </w:num>
  <w:num w:numId="44">
    <w:abstractNumId w:val="15"/>
  </w:num>
  <w:num w:numId="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7"/>
  </w:num>
  <w:num w:numId="4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0"/>
  </w:num>
  <w:num w:numId="49">
    <w:abstractNumId w:val="29"/>
  </w:num>
  <w:num w:numId="50">
    <w:abstractNumId w:val="13"/>
  </w:num>
  <w:num w:numId="51">
    <w:abstractNumId w:val="2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208"/>
    <w:rsid w:val="00023EE0"/>
    <w:rsid w:val="0002539C"/>
    <w:rsid w:val="00055534"/>
    <w:rsid w:val="00062437"/>
    <w:rsid w:val="0006674E"/>
    <w:rsid w:val="00071741"/>
    <w:rsid w:val="000933CF"/>
    <w:rsid w:val="000A1509"/>
    <w:rsid w:val="000A2C60"/>
    <w:rsid w:val="000B055E"/>
    <w:rsid w:val="000C63E0"/>
    <w:rsid w:val="000C7DB6"/>
    <w:rsid w:val="000D4A7F"/>
    <w:rsid w:val="000D6B00"/>
    <w:rsid w:val="000F3334"/>
    <w:rsid w:val="001065C4"/>
    <w:rsid w:val="0011572F"/>
    <w:rsid w:val="00125386"/>
    <w:rsid w:val="00132535"/>
    <w:rsid w:val="00136E4A"/>
    <w:rsid w:val="00156AA9"/>
    <w:rsid w:val="00165950"/>
    <w:rsid w:val="00183B72"/>
    <w:rsid w:val="00184DDC"/>
    <w:rsid w:val="001954C0"/>
    <w:rsid w:val="001B71A7"/>
    <w:rsid w:val="001D3700"/>
    <w:rsid w:val="001E56E6"/>
    <w:rsid w:val="001E58F3"/>
    <w:rsid w:val="001F0990"/>
    <w:rsid w:val="001F1BBE"/>
    <w:rsid w:val="00225C3F"/>
    <w:rsid w:val="00240324"/>
    <w:rsid w:val="00261208"/>
    <w:rsid w:val="00263D1B"/>
    <w:rsid w:val="0028114D"/>
    <w:rsid w:val="002C2D82"/>
    <w:rsid w:val="002D0486"/>
    <w:rsid w:val="002E443C"/>
    <w:rsid w:val="00305461"/>
    <w:rsid w:val="00311786"/>
    <w:rsid w:val="00315943"/>
    <w:rsid w:val="0032160E"/>
    <w:rsid w:val="00336C65"/>
    <w:rsid w:val="00364842"/>
    <w:rsid w:val="003808C9"/>
    <w:rsid w:val="003831CB"/>
    <w:rsid w:val="0039719C"/>
    <w:rsid w:val="003A0B66"/>
    <w:rsid w:val="003A1C5F"/>
    <w:rsid w:val="003B1837"/>
    <w:rsid w:val="003B7D00"/>
    <w:rsid w:val="003D4DA6"/>
    <w:rsid w:val="003D55BA"/>
    <w:rsid w:val="003F7178"/>
    <w:rsid w:val="004027C4"/>
    <w:rsid w:val="0040364E"/>
    <w:rsid w:val="00405ACD"/>
    <w:rsid w:val="00410643"/>
    <w:rsid w:val="0041609D"/>
    <w:rsid w:val="00446867"/>
    <w:rsid w:val="00450C3C"/>
    <w:rsid w:val="00465D44"/>
    <w:rsid w:val="004B472A"/>
    <w:rsid w:val="004B4765"/>
    <w:rsid w:val="004C50CD"/>
    <w:rsid w:val="004D0918"/>
    <w:rsid w:val="004E4B4B"/>
    <w:rsid w:val="004F1C2F"/>
    <w:rsid w:val="0053222D"/>
    <w:rsid w:val="00567290"/>
    <w:rsid w:val="005914A4"/>
    <w:rsid w:val="005B20E6"/>
    <w:rsid w:val="005B2BC3"/>
    <w:rsid w:val="005C1E27"/>
    <w:rsid w:val="005E3D0A"/>
    <w:rsid w:val="00601B58"/>
    <w:rsid w:val="00606119"/>
    <w:rsid w:val="00625B00"/>
    <w:rsid w:val="006260EC"/>
    <w:rsid w:val="00635830"/>
    <w:rsid w:val="00635955"/>
    <w:rsid w:val="006472A6"/>
    <w:rsid w:val="006672F5"/>
    <w:rsid w:val="006A097F"/>
    <w:rsid w:val="006B0539"/>
    <w:rsid w:val="006B2BD6"/>
    <w:rsid w:val="006D5761"/>
    <w:rsid w:val="006F4A48"/>
    <w:rsid w:val="00706CBC"/>
    <w:rsid w:val="007113E4"/>
    <w:rsid w:val="00723C32"/>
    <w:rsid w:val="0073120C"/>
    <w:rsid w:val="0073430A"/>
    <w:rsid w:val="0074765B"/>
    <w:rsid w:val="0075724B"/>
    <w:rsid w:val="00764C48"/>
    <w:rsid w:val="00795AA4"/>
    <w:rsid w:val="00797CA4"/>
    <w:rsid w:val="007A3413"/>
    <w:rsid w:val="007A7EF2"/>
    <w:rsid w:val="007B1592"/>
    <w:rsid w:val="007B2F46"/>
    <w:rsid w:val="007C46BB"/>
    <w:rsid w:val="007C5310"/>
    <w:rsid w:val="007D3B9A"/>
    <w:rsid w:val="007E16BE"/>
    <w:rsid w:val="007E5621"/>
    <w:rsid w:val="007F50D6"/>
    <w:rsid w:val="00802BC6"/>
    <w:rsid w:val="00805464"/>
    <w:rsid w:val="00806218"/>
    <w:rsid w:val="00817E41"/>
    <w:rsid w:val="00835124"/>
    <w:rsid w:val="00847B01"/>
    <w:rsid w:val="008537DA"/>
    <w:rsid w:val="0087111F"/>
    <w:rsid w:val="008A075F"/>
    <w:rsid w:val="008A553E"/>
    <w:rsid w:val="008B0F4F"/>
    <w:rsid w:val="008B369E"/>
    <w:rsid w:val="008D14EE"/>
    <w:rsid w:val="00902373"/>
    <w:rsid w:val="009251B2"/>
    <w:rsid w:val="00936D0E"/>
    <w:rsid w:val="00937688"/>
    <w:rsid w:val="00957E35"/>
    <w:rsid w:val="00976253"/>
    <w:rsid w:val="00986D90"/>
    <w:rsid w:val="009934B7"/>
    <w:rsid w:val="009A02E4"/>
    <w:rsid w:val="009A310D"/>
    <w:rsid w:val="009A48F8"/>
    <w:rsid w:val="009A6564"/>
    <w:rsid w:val="009B532C"/>
    <w:rsid w:val="009D4C45"/>
    <w:rsid w:val="009D6865"/>
    <w:rsid w:val="009E640A"/>
    <w:rsid w:val="00A3636B"/>
    <w:rsid w:val="00A444B4"/>
    <w:rsid w:val="00A45158"/>
    <w:rsid w:val="00A673C2"/>
    <w:rsid w:val="00A71819"/>
    <w:rsid w:val="00A73421"/>
    <w:rsid w:val="00A85ED8"/>
    <w:rsid w:val="00A86111"/>
    <w:rsid w:val="00AB650E"/>
    <w:rsid w:val="00AC65C8"/>
    <w:rsid w:val="00AE5ED6"/>
    <w:rsid w:val="00AF4FFA"/>
    <w:rsid w:val="00B00686"/>
    <w:rsid w:val="00B03C47"/>
    <w:rsid w:val="00B35ABC"/>
    <w:rsid w:val="00B35E89"/>
    <w:rsid w:val="00BA2853"/>
    <w:rsid w:val="00BA3E6B"/>
    <w:rsid w:val="00BA4EA4"/>
    <w:rsid w:val="00BC1016"/>
    <w:rsid w:val="00BD238E"/>
    <w:rsid w:val="00BD6A67"/>
    <w:rsid w:val="00BD7AF2"/>
    <w:rsid w:val="00C07CA9"/>
    <w:rsid w:val="00C32299"/>
    <w:rsid w:val="00C35ED4"/>
    <w:rsid w:val="00C36223"/>
    <w:rsid w:val="00C44A47"/>
    <w:rsid w:val="00C51FFB"/>
    <w:rsid w:val="00C576EF"/>
    <w:rsid w:val="00C62329"/>
    <w:rsid w:val="00C72D25"/>
    <w:rsid w:val="00C91ED7"/>
    <w:rsid w:val="00CA4CE4"/>
    <w:rsid w:val="00CA7657"/>
    <w:rsid w:val="00CB166C"/>
    <w:rsid w:val="00CC2D20"/>
    <w:rsid w:val="00CC5F11"/>
    <w:rsid w:val="00CD2E34"/>
    <w:rsid w:val="00CD3D0F"/>
    <w:rsid w:val="00D11FF9"/>
    <w:rsid w:val="00D12240"/>
    <w:rsid w:val="00D45A8C"/>
    <w:rsid w:val="00D460B1"/>
    <w:rsid w:val="00D51250"/>
    <w:rsid w:val="00D53BED"/>
    <w:rsid w:val="00D8301A"/>
    <w:rsid w:val="00DA656C"/>
    <w:rsid w:val="00DC454D"/>
    <w:rsid w:val="00DD21AE"/>
    <w:rsid w:val="00DE06E2"/>
    <w:rsid w:val="00E148D1"/>
    <w:rsid w:val="00E158E2"/>
    <w:rsid w:val="00E16F6A"/>
    <w:rsid w:val="00E22416"/>
    <w:rsid w:val="00E27214"/>
    <w:rsid w:val="00E35188"/>
    <w:rsid w:val="00E60475"/>
    <w:rsid w:val="00E64F95"/>
    <w:rsid w:val="00E65C89"/>
    <w:rsid w:val="00E734C9"/>
    <w:rsid w:val="00EA49C9"/>
    <w:rsid w:val="00EB5BC2"/>
    <w:rsid w:val="00EC3190"/>
    <w:rsid w:val="00EF0C69"/>
    <w:rsid w:val="00EF3B17"/>
    <w:rsid w:val="00F02408"/>
    <w:rsid w:val="00F030E0"/>
    <w:rsid w:val="00F03265"/>
    <w:rsid w:val="00F12F6D"/>
    <w:rsid w:val="00F2118D"/>
    <w:rsid w:val="00F30AB1"/>
    <w:rsid w:val="00F3569D"/>
    <w:rsid w:val="00F454EA"/>
    <w:rsid w:val="00F9634C"/>
    <w:rsid w:val="00FA5269"/>
    <w:rsid w:val="00FB5333"/>
    <w:rsid w:val="00FC1D53"/>
    <w:rsid w:val="00FD0216"/>
    <w:rsid w:val="00FD6EAB"/>
    <w:rsid w:val="00FF576A"/>
    <w:rsid w:val="00FF6F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6A17E"/>
  <w15:chartTrackingRefBased/>
  <w15:docId w15:val="{ECA6865C-234B-4852-92D3-57D9CC76E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902373"/>
    <w:pPr>
      <w:keepNext/>
      <w:spacing w:before="240" w:after="120" w:line="240" w:lineRule="auto"/>
      <w:ind w:firstLine="709"/>
      <w:outlineLvl w:val="0"/>
    </w:pPr>
    <w:rPr>
      <w:rFonts w:eastAsia="Times New Roman" w:cs="Times New Roman"/>
      <w:b/>
      <w:bCs/>
      <w:kern w:val="32"/>
      <w:szCs w:val="24"/>
      <w:lang w:val="x-none" w:eastAsia="x-none"/>
    </w:rPr>
  </w:style>
  <w:style w:type="paragraph" w:styleId="2">
    <w:name w:val="heading 2"/>
    <w:basedOn w:val="a"/>
    <w:next w:val="a"/>
    <w:link w:val="20"/>
    <w:uiPriority w:val="99"/>
    <w:qFormat/>
    <w:rsid w:val="00D45A8C"/>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D45A8C"/>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D45A8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02373"/>
    <w:rPr>
      <w:rFonts w:eastAsia="Times New Roman" w:cs="Times New Roman"/>
      <w:b/>
      <w:bCs/>
      <w:kern w:val="32"/>
      <w:szCs w:val="24"/>
      <w:lang w:val="x-none" w:eastAsia="x-none"/>
    </w:rPr>
  </w:style>
  <w:style w:type="character" w:customStyle="1" w:styleId="20">
    <w:name w:val="Заголовок 2 Знак"/>
    <w:basedOn w:val="a0"/>
    <w:link w:val="2"/>
    <w:uiPriority w:val="99"/>
    <w:rsid w:val="00D45A8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45A8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45A8C"/>
    <w:rPr>
      <w:rFonts w:eastAsia="Times New Roman" w:cs="Times New Roman"/>
      <w:b/>
      <w:bCs/>
      <w:szCs w:val="24"/>
      <w:lang w:val="x-none" w:eastAsia="x-none"/>
    </w:rPr>
  </w:style>
  <w:style w:type="paragraph" w:styleId="a3">
    <w:name w:val="footer"/>
    <w:aliases w:val="Нижний колонтитул Знак Знак Знак,Нижний колонтитул1,Нижний колонтитул Знак Знак"/>
    <w:basedOn w:val="a"/>
    <w:link w:val="a4"/>
    <w:uiPriority w:val="99"/>
    <w:unhideWhenUsed/>
    <w:rsid w:val="00261208"/>
    <w:pPr>
      <w:tabs>
        <w:tab w:val="center" w:pos="4677"/>
        <w:tab w:val="right" w:pos="9355"/>
      </w:tabs>
      <w:spacing w:after="0" w:line="240" w:lineRule="auto"/>
    </w:p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61208"/>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unhideWhenUsed/>
    <w:qFormat/>
    <w:rsid w:val="00261208"/>
    <w:pPr>
      <w:spacing w:after="0" w:line="240" w:lineRule="auto"/>
    </w:pPr>
    <w:rPr>
      <w:sz w:val="2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261208"/>
    <w:rPr>
      <w:sz w:val="20"/>
      <w:szCs w:val="20"/>
    </w:rPr>
  </w:style>
  <w:style w:type="character" w:styleId="a7">
    <w:name w:val="page number"/>
    <w:rsid w:val="00261208"/>
    <w:rPr>
      <w:rFonts w:cs="Times New Roman"/>
    </w:rPr>
  </w:style>
  <w:style w:type="character" w:styleId="a8">
    <w:name w:val="footnote reference"/>
    <w:aliases w:val="Знак сноски-FN,Ciae niinee-FN,AЗнак сноски зел"/>
    <w:uiPriority w:val="99"/>
    <w:rsid w:val="00261208"/>
    <w:rPr>
      <w:rFonts w:cs="Times New Roman"/>
      <w:vertAlign w:val="superscript"/>
    </w:rPr>
  </w:style>
  <w:style w:type="character" w:styleId="a9">
    <w:name w:val="Emphasis"/>
    <w:qFormat/>
    <w:rsid w:val="00261208"/>
    <w:rPr>
      <w:rFonts w:cs="Times New Roman"/>
      <w:i/>
    </w:rPr>
  </w:style>
  <w:style w:type="paragraph" w:styleId="aa">
    <w:name w:val="Subtitle"/>
    <w:basedOn w:val="a"/>
    <w:next w:val="a"/>
    <w:link w:val="ab"/>
    <w:uiPriority w:val="11"/>
    <w:qFormat/>
    <w:rsid w:val="00902373"/>
    <w:pPr>
      <w:spacing w:after="60" w:line="276" w:lineRule="auto"/>
      <w:jc w:val="center"/>
      <w:outlineLvl w:val="1"/>
    </w:pPr>
    <w:rPr>
      <w:rFonts w:ascii="Calibri Light" w:eastAsia="Times New Roman" w:hAnsi="Calibri Light" w:cs="Times New Roman"/>
      <w:szCs w:val="24"/>
      <w:lang w:eastAsia="ru-RU"/>
    </w:rPr>
  </w:style>
  <w:style w:type="character" w:customStyle="1" w:styleId="ab">
    <w:name w:val="Подзаголовок Знак"/>
    <w:basedOn w:val="a0"/>
    <w:link w:val="aa"/>
    <w:uiPriority w:val="11"/>
    <w:rsid w:val="00902373"/>
    <w:rPr>
      <w:rFonts w:ascii="Calibri Light" w:eastAsia="Times New Roman" w:hAnsi="Calibri Light" w:cs="Times New Roman"/>
      <w:szCs w:val="24"/>
      <w:lang w:eastAsia="ru-RU"/>
    </w:rPr>
  </w:style>
  <w:style w:type="paragraph" w:customStyle="1" w:styleId="ConsPlusNormal">
    <w:name w:val="ConsPlusNormal"/>
    <w:rsid w:val="00D45A8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c">
    <w:name w:val="Hyperlink"/>
    <w:uiPriority w:val="99"/>
    <w:rsid w:val="00D45A8C"/>
    <w:rPr>
      <w:rFonts w:cs="Times New Roman"/>
      <w:color w:val="0000FF"/>
      <w:u w:val="single"/>
    </w:rPr>
  </w:style>
  <w:style w:type="paragraph" w:styleId="ad">
    <w:name w:val="Body Text"/>
    <w:basedOn w:val="a"/>
    <w:link w:val="ae"/>
    <w:rsid w:val="00D45A8C"/>
    <w:pPr>
      <w:spacing w:after="0" w:line="240" w:lineRule="auto"/>
    </w:pPr>
    <w:rPr>
      <w:rFonts w:eastAsia="Times New Roman" w:cs="Times New Roman"/>
      <w:szCs w:val="24"/>
      <w:lang w:val="x-none" w:eastAsia="x-none"/>
    </w:rPr>
  </w:style>
  <w:style w:type="character" w:customStyle="1" w:styleId="ae">
    <w:name w:val="Основной текст Знак"/>
    <w:basedOn w:val="a0"/>
    <w:link w:val="ad"/>
    <w:rsid w:val="00D45A8C"/>
    <w:rPr>
      <w:rFonts w:eastAsia="Times New Roman" w:cs="Times New Roman"/>
      <w:szCs w:val="24"/>
      <w:lang w:val="x-none" w:eastAsia="x-none"/>
    </w:rPr>
  </w:style>
  <w:style w:type="paragraph" w:styleId="21">
    <w:name w:val="Body Text 2"/>
    <w:basedOn w:val="a"/>
    <w:link w:val="22"/>
    <w:rsid w:val="00D45A8C"/>
    <w:pPr>
      <w:spacing w:after="0" w:line="240" w:lineRule="auto"/>
      <w:ind w:right="-57"/>
      <w:jc w:val="both"/>
    </w:pPr>
    <w:rPr>
      <w:rFonts w:eastAsia="Times New Roman" w:cs="Times New Roman"/>
      <w:szCs w:val="24"/>
      <w:lang w:val="x-none" w:eastAsia="x-none"/>
    </w:rPr>
  </w:style>
  <w:style w:type="character" w:customStyle="1" w:styleId="22">
    <w:name w:val="Основной текст 2 Знак"/>
    <w:basedOn w:val="a0"/>
    <w:link w:val="21"/>
    <w:rsid w:val="00D45A8C"/>
    <w:rPr>
      <w:rFonts w:eastAsia="Times New Roman" w:cs="Times New Roman"/>
      <w:szCs w:val="24"/>
      <w:lang w:val="x-none" w:eastAsia="x-none"/>
    </w:rPr>
  </w:style>
  <w:style w:type="character" w:customStyle="1" w:styleId="blk">
    <w:name w:val="blk"/>
    <w:rsid w:val="00D45A8C"/>
  </w:style>
  <w:style w:type="paragraph" w:styleId="af">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0"/>
    <w:uiPriority w:val="99"/>
    <w:qFormat/>
    <w:rsid w:val="00D45A8C"/>
    <w:pPr>
      <w:widowControl w:val="0"/>
      <w:spacing w:after="0" w:line="240" w:lineRule="auto"/>
    </w:pPr>
    <w:rPr>
      <w:rFonts w:eastAsia="Times New Roman" w:cs="Times New Roman"/>
      <w:szCs w:val="24"/>
      <w:lang w:val="en-US" w:eastAsia="nl-NL"/>
    </w:rPr>
  </w:style>
  <w:style w:type="character" w:customStyle="1" w:styleId="a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
    <w:uiPriority w:val="99"/>
    <w:locked/>
    <w:rsid w:val="00D45A8C"/>
    <w:rPr>
      <w:rFonts w:eastAsia="Times New Roman" w:cs="Times New Roman"/>
      <w:szCs w:val="24"/>
      <w:lang w:val="en-US" w:eastAsia="nl-NL"/>
    </w:rPr>
  </w:style>
  <w:style w:type="paragraph" w:styleId="23">
    <w:name w:val="List 2"/>
    <w:basedOn w:val="a"/>
    <w:rsid w:val="00D45A8C"/>
    <w:pPr>
      <w:spacing w:before="120" w:after="120" w:line="240" w:lineRule="auto"/>
      <w:ind w:left="720" w:hanging="360"/>
      <w:jc w:val="both"/>
    </w:pPr>
    <w:rPr>
      <w:rFonts w:ascii="Arial" w:eastAsia="Batang" w:hAnsi="Arial" w:cs="Times New Roman"/>
      <w:sz w:val="20"/>
      <w:szCs w:val="24"/>
      <w:lang w:eastAsia="ko-KR"/>
    </w:rPr>
  </w:style>
  <w:style w:type="paragraph" w:styleId="11">
    <w:name w:val="toc 1"/>
    <w:basedOn w:val="a"/>
    <w:next w:val="a"/>
    <w:autoRedefine/>
    <w:uiPriority w:val="39"/>
    <w:rsid w:val="00D45A8C"/>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D45A8C"/>
    <w:pPr>
      <w:tabs>
        <w:tab w:val="right" w:leader="dot" w:pos="9344"/>
      </w:tabs>
      <w:spacing w:before="120" w:after="0" w:line="240" w:lineRule="auto"/>
      <w:ind w:left="240"/>
    </w:pPr>
    <w:rPr>
      <w:rFonts w:eastAsia="Times New Roman" w:cs="Calibri"/>
      <w:i/>
      <w:iCs/>
      <w:noProof/>
      <w:sz w:val="20"/>
      <w:szCs w:val="20"/>
      <w:lang w:eastAsia="ru-RU"/>
    </w:rPr>
  </w:style>
  <w:style w:type="paragraph" w:styleId="31">
    <w:name w:val="toc 3"/>
    <w:basedOn w:val="a"/>
    <w:next w:val="a"/>
    <w:autoRedefine/>
    <w:uiPriority w:val="39"/>
    <w:rsid w:val="00D45A8C"/>
    <w:pPr>
      <w:spacing w:after="0" w:line="240" w:lineRule="auto"/>
      <w:ind w:left="480"/>
    </w:pPr>
    <w:rPr>
      <w:rFonts w:eastAsia="Times New Roman" w:cs="Times New Roman"/>
      <w:sz w:val="28"/>
      <w:szCs w:val="28"/>
      <w:lang w:eastAsia="ru-RU"/>
    </w:rPr>
  </w:style>
  <w:style w:type="character" w:customStyle="1" w:styleId="FootnoteTextChar">
    <w:name w:val="Footnote Text Char"/>
    <w:locked/>
    <w:rsid w:val="00D45A8C"/>
    <w:rPr>
      <w:rFonts w:ascii="Times New Roman" w:hAnsi="Times New Roman"/>
      <w:sz w:val="20"/>
      <w:lang w:val="x-none" w:eastAsia="ru-RU"/>
    </w:rPr>
  </w:style>
  <w:style w:type="paragraph" w:styleId="af1">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2"/>
    <w:uiPriority w:val="34"/>
    <w:qFormat/>
    <w:rsid w:val="00D45A8C"/>
    <w:pPr>
      <w:spacing w:before="120" w:after="120" w:line="240" w:lineRule="auto"/>
      <w:ind w:left="708"/>
    </w:pPr>
    <w:rPr>
      <w:rFonts w:eastAsia="Times New Roman" w:cs="Times New Roman"/>
      <w:szCs w:val="24"/>
      <w:lang w:val="x-none" w:eastAsia="x-none"/>
    </w:rPr>
  </w:style>
  <w:style w:type="character" w:customStyle="1" w:styleId="af2">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1"/>
    <w:uiPriority w:val="34"/>
    <w:qFormat/>
    <w:locked/>
    <w:rsid w:val="00D45A8C"/>
    <w:rPr>
      <w:rFonts w:eastAsia="Times New Roman" w:cs="Times New Roman"/>
      <w:szCs w:val="24"/>
      <w:lang w:val="x-none" w:eastAsia="x-none"/>
    </w:rPr>
  </w:style>
  <w:style w:type="paragraph" w:styleId="af3">
    <w:name w:val="Balloon Text"/>
    <w:basedOn w:val="a"/>
    <w:link w:val="af4"/>
    <w:uiPriority w:val="99"/>
    <w:rsid w:val="00D45A8C"/>
    <w:pPr>
      <w:spacing w:after="0" w:line="240" w:lineRule="auto"/>
    </w:pPr>
    <w:rPr>
      <w:rFonts w:ascii="Segoe UI" w:eastAsia="Times New Roman" w:hAnsi="Segoe UI" w:cs="Times New Roman"/>
      <w:sz w:val="18"/>
      <w:szCs w:val="18"/>
      <w:lang w:val="x-none" w:eastAsia="x-none"/>
    </w:rPr>
  </w:style>
  <w:style w:type="character" w:customStyle="1" w:styleId="af4">
    <w:name w:val="Текст выноски Знак"/>
    <w:basedOn w:val="a0"/>
    <w:link w:val="af3"/>
    <w:uiPriority w:val="99"/>
    <w:rsid w:val="00D45A8C"/>
    <w:rPr>
      <w:rFonts w:ascii="Segoe UI" w:eastAsia="Times New Roman" w:hAnsi="Segoe UI" w:cs="Times New Roman"/>
      <w:sz w:val="18"/>
      <w:szCs w:val="18"/>
      <w:lang w:val="x-none" w:eastAsia="x-none"/>
    </w:rPr>
  </w:style>
  <w:style w:type="paragraph" w:styleId="af5">
    <w:name w:val="header"/>
    <w:basedOn w:val="a"/>
    <w:link w:val="af6"/>
    <w:uiPriority w:val="99"/>
    <w:unhideWhenUsed/>
    <w:rsid w:val="00D45A8C"/>
    <w:pPr>
      <w:tabs>
        <w:tab w:val="center" w:pos="4677"/>
        <w:tab w:val="right" w:pos="9355"/>
      </w:tabs>
      <w:spacing w:after="0" w:line="240" w:lineRule="auto"/>
    </w:pPr>
    <w:rPr>
      <w:rFonts w:eastAsia="Times New Roman" w:cs="Times New Roman"/>
      <w:szCs w:val="24"/>
      <w:lang w:val="x-none" w:eastAsia="x-none"/>
    </w:rPr>
  </w:style>
  <w:style w:type="character" w:customStyle="1" w:styleId="af6">
    <w:name w:val="Верхний колонтитул Знак"/>
    <w:basedOn w:val="a0"/>
    <w:link w:val="af5"/>
    <w:uiPriority w:val="99"/>
    <w:rsid w:val="00D45A8C"/>
    <w:rPr>
      <w:rFonts w:eastAsia="Times New Roman" w:cs="Times New Roman"/>
      <w:szCs w:val="24"/>
      <w:lang w:val="x-none" w:eastAsia="x-none"/>
    </w:rPr>
  </w:style>
  <w:style w:type="character" w:customStyle="1" w:styleId="110">
    <w:name w:val="Текст примечания Знак11"/>
    <w:uiPriority w:val="99"/>
    <w:rsid w:val="00D45A8C"/>
    <w:rPr>
      <w:rFonts w:cs="Times New Roman"/>
      <w:sz w:val="20"/>
      <w:szCs w:val="20"/>
    </w:rPr>
  </w:style>
  <w:style w:type="paragraph" w:styleId="af7">
    <w:name w:val="annotation text"/>
    <w:basedOn w:val="a"/>
    <w:link w:val="af8"/>
    <w:uiPriority w:val="99"/>
    <w:unhideWhenUsed/>
    <w:rsid w:val="00D45A8C"/>
    <w:pPr>
      <w:spacing w:after="0" w:line="240" w:lineRule="auto"/>
    </w:pPr>
    <w:rPr>
      <w:rFonts w:ascii="Calibri" w:eastAsia="Times New Roman" w:hAnsi="Calibri" w:cs="Times New Roman"/>
      <w:sz w:val="20"/>
      <w:szCs w:val="20"/>
      <w:lang w:val="x-none" w:eastAsia="x-none"/>
    </w:rPr>
  </w:style>
  <w:style w:type="character" w:customStyle="1" w:styleId="af8">
    <w:name w:val="Текст примечания Знак"/>
    <w:basedOn w:val="a0"/>
    <w:link w:val="af7"/>
    <w:uiPriority w:val="99"/>
    <w:rsid w:val="00D45A8C"/>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D45A8C"/>
    <w:rPr>
      <w:rFonts w:cs="Times New Roman"/>
      <w:sz w:val="20"/>
      <w:szCs w:val="20"/>
    </w:rPr>
  </w:style>
  <w:style w:type="character" w:customStyle="1" w:styleId="111">
    <w:name w:val="Тема примечания Знак11"/>
    <w:uiPriority w:val="99"/>
    <w:rsid w:val="00D45A8C"/>
    <w:rPr>
      <w:rFonts w:cs="Times New Roman"/>
      <w:b/>
      <w:bCs/>
      <w:sz w:val="20"/>
      <w:szCs w:val="20"/>
    </w:rPr>
  </w:style>
  <w:style w:type="paragraph" w:styleId="af9">
    <w:name w:val="annotation subject"/>
    <w:basedOn w:val="af7"/>
    <w:next w:val="af7"/>
    <w:link w:val="afa"/>
    <w:uiPriority w:val="99"/>
    <w:unhideWhenUsed/>
    <w:rsid w:val="00D45A8C"/>
    <w:rPr>
      <w:rFonts w:ascii="Times New Roman" w:hAnsi="Times New Roman"/>
      <w:b/>
      <w:bCs/>
    </w:rPr>
  </w:style>
  <w:style w:type="character" w:customStyle="1" w:styleId="afa">
    <w:name w:val="Тема примечания Знак"/>
    <w:basedOn w:val="af8"/>
    <w:link w:val="af9"/>
    <w:uiPriority w:val="99"/>
    <w:rsid w:val="00D45A8C"/>
    <w:rPr>
      <w:rFonts w:ascii="Calibri" w:eastAsia="Times New Roman" w:hAnsi="Calibri" w:cs="Times New Roman"/>
      <w:b/>
      <w:bCs/>
      <w:sz w:val="20"/>
      <w:szCs w:val="20"/>
      <w:lang w:val="x-none" w:eastAsia="x-none"/>
    </w:rPr>
  </w:style>
  <w:style w:type="character" w:customStyle="1" w:styleId="13">
    <w:name w:val="Тема примечания Знак1"/>
    <w:uiPriority w:val="99"/>
    <w:rsid w:val="00D45A8C"/>
    <w:rPr>
      <w:rFonts w:cs="Times New Roman"/>
      <w:b/>
      <w:bCs/>
      <w:sz w:val="20"/>
      <w:szCs w:val="20"/>
    </w:rPr>
  </w:style>
  <w:style w:type="paragraph" w:styleId="25">
    <w:name w:val="Body Text Indent 2"/>
    <w:basedOn w:val="a"/>
    <w:link w:val="26"/>
    <w:rsid w:val="00D45A8C"/>
    <w:pPr>
      <w:spacing w:after="120" w:line="480" w:lineRule="auto"/>
      <w:ind w:left="283"/>
    </w:pPr>
    <w:rPr>
      <w:rFonts w:eastAsia="Times New Roman" w:cs="Times New Roman"/>
      <w:szCs w:val="24"/>
      <w:lang w:val="x-none" w:eastAsia="x-none"/>
    </w:rPr>
  </w:style>
  <w:style w:type="character" w:customStyle="1" w:styleId="26">
    <w:name w:val="Основной текст с отступом 2 Знак"/>
    <w:basedOn w:val="a0"/>
    <w:link w:val="25"/>
    <w:rsid w:val="00D45A8C"/>
    <w:rPr>
      <w:rFonts w:eastAsia="Times New Roman" w:cs="Times New Roman"/>
      <w:szCs w:val="24"/>
      <w:lang w:val="x-none" w:eastAsia="x-none"/>
    </w:rPr>
  </w:style>
  <w:style w:type="character" w:customStyle="1" w:styleId="apple-converted-space">
    <w:name w:val="apple-converted-space"/>
    <w:rsid w:val="00D45A8C"/>
  </w:style>
  <w:style w:type="character" w:customStyle="1" w:styleId="afb">
    <w:name w:val="Цветовое выделение"/>
    <w:uiPriority w:val="99"/>
    <w:rsid w:val="00D45A8C"/>
    <w:rPr>
      <w:b/>
      <w:color w:val="26282F"/>
    </w:rPr>
  </w:style>
  <w:style w:type="character" w:customStyle="1" w:styleId="afc">
    <w:name w:val="Гипертекстовая ссылка"/>
    <w:uiPriority w:val="99"/>
    <w:rsid w:val="00D45A8C"/>
    <w:rPr>
      <w:b/>
      <w:color w:val="106BBE"/>
    </w:rPr>
  </w:style>
  <w:style w:type="character" w:customStyle="1" w:styleId="afd">
    <w:name w:val="Активная гипертекстовая ссылка"/>
    <w:uiPriority w:val="99"/>
    <w:rsid w:val="00D45A8C"/>
    <w:rPr>
      <w:b/>
      <w:color w:val="106BBE"/>
      <w:u w:val="single"/>
    </w:rPr>
  </w:style>
  <w:style w:type="paragraph" w:customStyle="1" w:styleId="afe">
    <w:name w:val="Внимание"/>
    <w:basedOn w:val="a"/>
    <w:next w:val="a"/>
    <w:uiPriority w:val="99"/>
    <w:rsid w:val="00D45A8C"/>
    <w:pPr>
      <w:widowControl w:val="0"/>
      <w:autoSpaceDE w:val="0"/>
      <w:autoSpaceDN w:val="0"/>
      <w:adjustRightInd w:val="0"/>
      <w:spacing w:before="240" w:after="240" w:line="360" w:lineRule="auto"/>
      <w:ind w:left="420" w:right="420" w:firstLine="300"/>
      <w:jc w:val="both"/>
    </w:pPr>
    <w:rPr>
      <w:rFonts w:eastAsia="Times New Roman" w:cs="Times New Roman"/>
      <w:szCs w:val="24"/>
      <w:shd w:val="clear" w:color="auto" w:fill="F5F3DA"/>
      <w:lang w:eastAsia="ru-RU"/>
    </w:rPr>
  </w:style>
  <w:style w:type="paragraph" w:customStyle="1" w:styleId="aff">
    <w:name w:val="Внимание: криминал!!"/>
    <w:basedOn w:val="afe"/>
    <w:next w:val="a"/>
    <w:uiPriority w:val="99"/>
    <w:rsid w:val="00D45A8C"/>
  </w:style>
  <w:style w:type="paragraph" w:customStyle="1" w:styleId="aff0">
    <w:name w:val="Внимание: недобросовестность!"/>
    <w:basedOn w:val="afe"/>
    <w:next w:val="a"/>
    <w:uiPriority w:val="99"/>
    <w:rsid w:val="00D45A8C"/>
  </w:style>
  <w:style w:type="character" w:customStyle="1" w:styleId="aff1">
    <w:name w:val="Выделение для Базового Поиска"/>
    <w:uiPriority w:val="99"/>
    <w:rsid w:val="00D45A8C"/>
    <w:rPr>
      <w:b/>
      <w:color w:val="0058A9"/>
    </w:rPr>
  </w:style>
  <w:style w:type="character" w:customStyle="1" w:styleId="aff2">
    <w:name w:val="Выделение для Базового Поиска (курсив)"/>
    <w:uiPriority w:val="99"/>
    <w:rsid w:val="00D45A8C"/>
    <w:rPr>
      <w:b/>
      <w:i/>
      <w:color w:val="0058A9"/>
    </w:rPr>
  </w:style>
  <w:style w:type="paragraph" w:customStyle="1" w:styleId="aff3">
    <w:name w:val="Дочерний элемент списка"/>
    <w:basedOn w:val="a"/>
    <w:next w:val="a"/>
    <w:uiPriority w:val="99"/>
    <w:rsid w:val="00D45A8C"/>
    <w:pPr>
      <w:widowControl w:val="0"/>
      <w:autoSpaceDE w:val="0"/>
      <w:autoSpaceDN w:val="0"/>
      <w:adjustRightInd w:val="0"/>
      <w:spacing w:after="0" w:line="360" w:lineRule="auto"/>
      <w:jc w:val="both"/>
    </w:pPr>
    <w:rPr>
      <w:rFonts w:eastAsia="Times New Roman" w:cs="Times New Roman"/>
      <w:color w:val="868381"/>
      <w:sz w:val="20"/>
      <w:szCs w:val="20"/>
      <w:lang w:eastAsia="ru-RU"/>
    </w:rPr>
  </w:style>
  <w:style w:type="paragraph" w:customStyle="1" w:styleId="aff4">
    <w:name w:val="Основное меню (преемственное)"/>
    <w:basedOn w:val="a"/>
    <w:next w:val="a"/>
    <w:uiPriority w:val="99"/>
    <w:rsid w:val="00D45A8C"/>
    <w:pPr>
      <w:widowControl w:val="0"/>
      <w:autoSpaceDE w:val="0"/>
      <w:autoSpaceDN w:val="0"/>
      <w:adjustRightInd w:val="0"/>
      <w:spacing w:after="0" w:line="360" w:lineRule="auto"/>
      <w:ind w:firstLine="720"/>
      <w:jc w:val="both"/>
    </w:pPr>
    <w:rPr>
      <w:rFonts w:ascii="Verdana" w:eastAsia="Times New Roman" w:hAnsi="Verdana" w:cs="Verdana"/>
      <w:sz w:val="22"/>
      <w:lang w:eastAsia="ru-RU"/>
    </w:rPr>
  </w:style>
  <w:style w:type="paragraph" w:customStyle="1" w:styleId="14">
    <w:name w:val="Заголовок1"/>
    <w:basedOn w:val="aff4"/>
    <w:next w:val="a"/>
    <w:uiPriority w:val="99"/>
    <w:rsid w:val="00D45A8C"/>
    <w:rPr>
      <w:b/>
      <w:bCs/>
      <w:color w:val="0058A9"/>
      <w:shd w:val="clear" w:color="auto" w:fill="ECE9D8"/>
    </w:rPr>
  </w:style>
  <w:style w:type="paragraph" w:customStyle="1" w:styleId="aff5">
    <w:name w:val="Заголовок группы контролов"/>
    <w:basedOn w:val="a"/>
    <w:next w:val="a"/>
    <w:uiPriority w:val="99"/>
    <w:rsid w:val="00D45A8C"/>
    <w:pPr>
      <w:widowControl w:val="0"/>
      <w:autoSpaceDE w:val="0"/>
      <w:autoSpaceDN w:val="0"/>
      <w:adjustRightInd w:val="0"/>
      <w:spacing w:after="0" w:line="360" w:lineRule="auto"/>
      <w:ind w:firstLine="720"/>
      <w:jc w:val="both"/>
    </w:pPr>
    <w:rPr>
      <w:rFonts w:eastAsia="Times New Roman" w:cs="Times New Roman"/>
      <w:b/>
      <w:bCs/>
      <w:color w:val="000000"/>
      <w:szCs w:val="24"/>
      <w:lang w:eastAsia="ru-RU"/>
    </w:rPr>
  </w:style>
  <w:style w:type="paragraph" w:customStyle="1" w:styleId="aff6">
    <w:name w:val="Заголовок для информации об изменениях"/>
    <w:basedOn w:val="1"/>
    <w:next w:val="a"/>
    <w:uiPriority w:val="99"/>
    <w:rsid w:val="00D45A8C"/>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D45A8C"/>
    <w:pPr>
      <w:widowControl w:val="0"/>
      <w:autoSpaceDE w:val="0"/>
      <w:autoSpaceDN w:val="0"/>
      <w:adjustRightInd w:val="0"/>
      <w:spacing w:after="0" w:line="360" w:lineRule="auto"/>
      <w:ind w:firstLine="720"/>
      <w:jc w:val="both"/>
    </w:pPr>
    <w:rPr>
      <w:rFonts w:eastAsia="Times New Roman" w:cs="Times New Roman"/>
      <w:i/>
      <w:iCs/>
      <w:color w:val="000080"/>
      <w:sz w:val="22"/>
      <w:lang w:eastAsia="ru-RU"/>
    </w:rPr>
  </w:style>
  <w:style w:type="character" w:customStyle="1" w:styleId="aff8">
    <w:name w:val="Заголовок своего сообщения"/>
    <w:uiPriority w:val="99"/>
    <w:rsid w:val="00D45A8C"/>
    <w:rPr>
      <w:b/>
      <w:color w:val="26282F"/>
    </w:rPr>
  </w:style>
  <w:style w:type="paragraph" w:customStyle="1" w:styleId="aff9">
    <w:name w:val="Заголовок статьи"/>
    <w:basedOn w:val="a"/>
    <w:next w:val="a"/>
    <w:uiPriority w:val="99"/>
    <w:rsid w:val="00D45A8C"/>
    <w:pPr>
      <w:widowControl w:val="0"/>
      <w:autoSpaceDE w:val="0"/>
      <w:autoSpaceDN w:val="0"/>
      <w:adjustRightInd w:val="0"/>
      <w:spacing w:after="0" w:line="360" w:lineRule="auto"/>
      <w:ind w:left="1612" w:hanging="892"/>
      <w:jc w:val="both"/>
    </w:pPr>
    <w:rPr>
      <w:rFonts w:eastAsia="Times New Roman" w:cs="Times New Roman"/>
      <w:szCs w:val="24"/>
      <w:lang w:eastAsia="ru-RU"/>
    </w:rPr>
  </w:style>
  <w:style w:type="character" w:customStyle="1" w:styleId="affa">
    <w:name w:val="Заголовок чужого сообщения"/>
    <w:uiPriority w:val="99"/>
    <w:rsid w:val="00D45A8C"/>
    <w:rPr>
      <w:b/>
      <w:color w:val="FF0000"/>
    </w:rPr>
  </w:style>
  <w:style w:type="paragraph" w:customStyle="1" w:styleId="affb">
    <w:name w:val="Заголовок ЭР (левое окно)"/>
    <w:basedOn w:val="a"/>
    <w:next w:val="a"/>
    <w:uiPriority w:val="99"/>
    <w:rsid w:val="00D45A8C"/>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c">
    <w:name w:val="Заголовок ЭР (правое окно)"/>
    <w:basedOn w:val="affb"/>
    <w:next w:val="a"/>
    <w:uiPriority w:val="99"/>
    <w:rsid w:val="00D45A8C"/>
    <w:pPr>
      <w:spacing w:after="0"/>
      <w:jc w:val="left"/>
    </w:pPr>
  </w:style>
  <w:style w:type="paragraph" w:customStyle="1" w:styleId="affd">
    <w:name w:val="Интерактивный заголовок"/>
    <w:basedOn w:val="14"/>
    <w:next w:val="a"/>
    <w:uiPriority w:val="99"/>
    <w:rsid w:val="00D45A8C"/>
    <w:rPr>
      <w:u w:val="single"/>
    </w:rPr>
  </w:style>
  <w:style w:type="paragraph" w:customStyle="1" w:styleId="affe">
    <w:name w:val="Текст информации об изменениях"/>
    <w:basedOn w:val="a"/>
    <w:next w:val="a"/>
    <w:uiPriority w:val="99"/>
    <w:rsid w:val="00D45A8C"/>
    <w:pPr>
      <w:widowControl w:val="0"/>
      <w:autoSpaceDE w:val="0"/>
      <w:autoSpaceDN w:val="0"/>
      <w:adjustRightInd w:val="0"/>
      <w:spacing w:after="0" w:line="360" w:lineRule="auto"/>
      <w:ind w:firstLine="720"/>
      <w:jc w:val="both"/>
    </w:pPr>
    <w:rPr>
      <w:rFonts w:eastAsia="Times New Roman" w:cs="Times New Roman"/>
      <w:color w:val="353842"/>
      <w:sz w:val="18"/>
      <w:szCs w:val="18"/>
      <w:lang w:eastAsia="ru-RU"/>
    </w:rPr>
  </w:style>
  <w:style w:type="paragraph" w:customStyle="1" w:styleId="afff">
    <w:name w:val="Информация об изменениях"/>
    <w:basedOn w:val="affe"/>
    <w:next w:val="a"/>
    <w:uiPriority w:val="99"/>
    <w:rsid w:val="00D45A8C"/>
    <w:pPr>
      <w:spacing w:before="180"/>
      <w:ind w:left="360" w:right="360" w:firstLine="0"/>
    </w:pPr>
    <w:rPr>
      <w:shd w:val="clear" w:color="auto" w:fill="EAEFED"/>
    </w:rPr>
  </w:style>
  <w:style w:type="paragraph" w:customStyle="1" w:styleId="afff0">
    <w:name w:val="Текст (справка)"/>
    <w:basedOn w:val="a"/>
    <w:next w:val="a"/>
    <w:uiPriority w:val="99"/>
    <w:rsid w:val="00D45A8C"/>
    <w:pPr>
      <w:widowControl w:val="0"/>
      <w:autoSpaceDE w:val="0"/>
      <w:autoSpaceDN w:val="0"/>
      <w:adjustRightInd w:val="0"/>
      <w:spacing w:after="0" w:line="360" w:lineRule="auto"/>
      <w:ind w:left="170" w:right="170"/>
    </w:pPr>
    <w:rPr>
      <w:rFonts w:eastAsia="Times New Roman" w:cs="Times New Roman"/>
      <w:szCs w:val="24"/>
      <w:lang w:eastAsia="ru-RU"/>
    </w:rPr>
  </w:style>
  <w:style w:type="paragraph" w:customStyle="1" w:styleId="afff1">
    <w:name w:val="Комментарий"/>
    <w:basedOn w:val="afff0"/>
    <w:next w:val="a"/>
    <w:uiPriority w:val="99"/>
    <w:rsid w:val="00D45A8C"/>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D45A8C"/>
    <w:rPr>
      <w:i/>
      <w:iCs/>
    </w:rPr>
  </w:style>
  <w:style w:type="paragraph" w:customStyle="1" w:styleId="afff3">
    <w:name w:val="Текст (лев. подпись)"/>
    <w:basedOn w:val="a"/>
    <w:next w:val="a"/>
    <w:uiPriority w:val="99"/>
    <w:rsid w:val="00D45A8C"/>
    <w:pPr>
      <w:widowControl w:val="0"/>
      <w:autoSpaceDE w:val="0"/>
      <w:autoSpaceDN w:val="0"/>
      <w:adjustRightInd w:val="0"/>
      <w:spacing w:after="0" w:line="360" w:lineRule="auto"/>
    </w:pPr>
    <w:rPr>
      <w:rFonts w:eastAsia="Times New Roman" w:cs="Times New Roman"/>
      <w:szCs w:val="24"/>
      <w:lang w:eastAsia="ru-RU"/>
    </w:rPr>
  </w:style>
  <w:style w:type="paragraph" w:customStyle="1" w:styleId="afff4">
    <w:name w:val="Колонтитул (левый)"/>
    <w:basedOn w:val="afff3"/>
    <w:next w:val="a"/>
    <w:uiPriority w:val="99"/>
    <w:rsid w:val="00D45A8C"/>
    <w:rPr>
      <w:sz w:val="14"/>
      <w:szCs w:val="14"/>
    </w:rPr>
  </w:style>
  <w:style w:type="paragraph" w:customStyle="1" w:styleId="afff5">
    <w:name w:val="Текст (прав. подпись)"/>
    <w:basedOn w:val="a"/>
    <w:next w:val="a"/>
    <w:uiPriority w:val="99"/>
    <w:rsid w:val="00D45A8C"/>
    <w:pPr>
      <w:widowControl w:val="0"/>
      <w:autoSpaceDE w:val="0"/>
      <w:autoSpaceDN w:val="0"/>
      <w:adjustRightInd w:val="0"/>
      <w:spacing w:after="0" w:line="360" w:lineRule="auto"/>
      <w:jc w:val="right"/>
    </w:pPr>
    <w:rPr>
      <w:rFonts w:eastAsia="Times New Roman" w:cs="Times New Roman"/>
      <w:szCs w:val="24"/>
      <w:lang w:eastAsia="ru-RU"/>
    </w:rPr>
  </w:style>
  <w:style w:type="paragraph" w:customStyle="1" w:styleId="afff6">
    <w:name w:val="Колонтитул (правый)"/>
    <w:basedOn w:val="afff5"/>
    <w:next w:val="a"/>
    <w:uiPriority w:val="99"/>
    <w:rsid w:val="00D45A8C"/>
    <w:rPr>
      <w:sz w:val="14"/>
      <w:szCs w:val="14"/>
    </w:rPr>
  </w:style>
  <w:style w:type="paragraph" w:customStyle="1" w:styleId="afff7">
    <w:name w:val="Комментарий пользователя"/>
    <w:basedOn w:val="afff1"/>
    <w:next w:val="a"/>
    <w:uiPriority w:val="99"/>
    <w:rsid w:val="00D45A8C"/>
    <w:pPr>
      <w:jc w:val="left"/>
    </w:pPr>
    <w:rPr>
      <w:shd w:val="clear" w:color="auto" w:fill="FFDFE0"/>
    </w:rPr>
  </w:style>
  <w:style w:type="paragraph" w:customStyle="1" w:styleId="afff8">
    <w:name w:val="Куда обратиться?"/>
    <w:basedOn w:val="afe"/>
    <w:next w:val="a"/>
    <w:uiPriority w:val="99"/>
    <w:rsid w:val="00D45A8C"/>
  </w:style>
  <w:style w:type="paragraph" w:customStyle="1" w:styleId="afff9">
    <w:name w:val="Моноширинный"/>
    <w:basedOn w:val="a"/>
    <w:next w:val="a"/>
    <w:uiPriority w:val="99"/>
    <w:rsid w:val="00D45A8C"/>
    <w:pPr>
      <w:widowControl w:val="0"/>
      <w:autoSpaceDE w:val="0"/>
      <w:autoSpaceDN w:val="0"/>
      <w:adjustRightInd w:val="0"/>
      <w:spacing w:after="0" w:line="360" w:lineRule="auto"/>
    </w:pPr>
    <w:rPr>
      <w:rFonts w:ascii="Courier New" w:eastAsia="Times New Roman" w:hAnsi="Courier New" w:cs="Courier New"/>
      <w:szCs w:val="24"/>
      <w:lang w:eastAsia="ru-RU"/>
    </w:rPr>
  </w:style>
  <w:style w:type="character" w:customStyle="1" w:styleId="afffa">
    <w:name w:val="Найденные слова"/>
    <w:uiPriority w:val="99"/>
    <w:rsid w:val="00D45A8C"/>
    <w:rPr>
      <w:b/>
      <w:color w:val="26282F"/>
      <w:shd w:val="clear" w:color="auto" w:fill="FFF580"/>
    </w:rPr>
  </w:style>
  <w:style w:type="paragraph" w:customStyle="1" w:styleId="afffb">
    <w:name w:val="Напишите нам"/>
    <w:basedOn w:val="a"/>
    <w:next w:val="a"/>
    <w:uiPriority w:val="99"/>
    <w:rsid w:val="00D45A8C"/>
    <w:pPr>
      <w:widowControl w:val="0"/>
      <w:autoSpaceDE w:val="0"/>
      <w:autoSpaceDN w:val="0"/>
      <w:adjustRightInd w:val="0"/>
      <w:spacing w:before="90" w:after="90" w:line="360" w:lineRule="auto"/>
      <w:ind w:left="180" w:right="180"/>
      <w:jc w:val="both"/>
    </w:pPr>
    <w:rPr>
      <w:rFonts w:eastAsia="Times New Roman" w:cs="Times New Roman"/>
      <w:sz w:val="20"/>
      <w:szCs w:val="20"/>
      <w:shd w:val="clear" w:color="auto" w:fill="EFFFAD"/>
      <w:lang w:eastAsia="ru-RU"/>
    </w:rPr>
  </w:style>
  <w:style w:type="character" w:customStyle="1" w:styleId="afffc">
    <w:name w:val="Не вступил в силу"/>
    <w:uiPriority w:val="99"/>
    <w:rsid w:val="00D45A8C"/>
    <w:rPr>
      <w:b/>
      <w:color w:val="000000"/>
      <w:shd w:val="clear" w:color="auto" w:fill="D8EDE8"/>
    </w:rPr>
  </w:style>
  <w:style w:type="paragraph" w:customStyle="1" w:styleId="afffd">
    <w:name w:val="Необходимые документы"/>
    <w:basedOn w:val="afe"/>
    <w:next w:val="a"/>
    <w:uiPriority w:val="99"/>
    <w:rsid w:val="00D45A8C"/>
    <w:pPr>
      <w:ind w:firstLine="118"/>
    </w:pPr>
  </w:style>
  <w:style w:type="paragraph" w:customStyle="1" w:styleId="afffe">
    <w:name w:val="Нормальный (таблица)"/>
    <w:basedOn w:val="a"/>
    <w:next w:val="a"/>
    <w:uiPriority w:val="99"/>
    <w:rsid w:val="00D45A8C"/>
    <w:pPr>
      <w:widowControl w:val="0"/>
      <w:autoSpaceDE w:val="0"/>
      <w:autoSpaceDN w:val="0"/>
      <w:adjustRightInd w:val="0"/>
      <w:spacing w:after="0" w:line="360" w:lineRule="auto"/>
      <w:jc w:val="both"/>
    </w:pPr>
    <w:rPr>
      <w:rFonts w:eastAsia="Times New Roman" w:cs="Times New Roman"/>
      <w:szCs w:val="24"/>
      <w:lang w:eastAsia="ru-RU"/>
    </w:rPr>
  </w:style>
  <w:style w:type="paragraph" w:customStyle="1" w:styleId="affff">
    <w:name w:val="Таблицы (моноширинный)"/>
    <w:basedOn w:val="a"/>
    <w:next w:val="a"/>
    <w:uiPriority w:val="99"/>
    <w:rsid w:val="00D45A8C"/>
    <w:pPr>
      <w:widowControl w:val="0"/>
      <w:autoSpaceDE w:val="0"/>
      <w:autoSpaceDN w:val="0"/>
      <w:adjustRightInd w:val="0"/>
      <w:spacing w:after="0" w:line="360" w:lineRule="auto"/>
    </w:pPr>
    <w:rPr>
      <w:rFonts w:ascii="Courier New" w:eastAsia="Times New Roman" w:hAnsi="Courier New" w:cs="Courier New"/>
      <w:szCs w:val="24"/>
      <w:lang w:eastAsia="ru-RU"/>
    </w:rPr>
  </w:style>
  <w:style w:type="paragraph" w:customStyle="1" w:styleId="affff0">
    <w:name w:val="Оглавление"/>
    <w:basedOn w:val="affff"/>
    <w:next w:val="a"/>
    <w:uiPriority w:val="99"/>
    <w:rsid w:val="00D45A8C"/>
    <w:pPr>
      <w:ind w:left="140"/>
    </w:pPr>
  </w:style>
  <w:style w:type="character" w:customStyle="1" w:styleId="affff1">
    <w:name w:val="Опечатки"/>
    <w:uiPriority w:val="99"/>
    <w:rsid w:val="00D45A8C"/>
    <w:rPr>
      <w:color w:val="FF0000"/>
    </w:rPr>
  </w:style>
  <w:style w:type="paragraph" w:customStyle="1" w:styleId="affff2">
    <w:name w:val="Переменная часть"/>
    <w:basedOn w:val="aff4"/>
    <w:next w:val="a"/>
    <w:uiPriority w:val="99"/>
    <w:rsid w:val="00D45A8C"/>
    <w:rPr>
      <w:sz w:val="18"/>
      <w:szCs w:val="18"/>
    </w:rPr>
  </w:style>
  <w:style w:type="paragraph" w:customStyle="1" w:styleId="affff3">
    <w:name w:val="Подвал для информации об изменениях"/>
    <w:basedOn w:val="1"/>
    <w:next w:val="a"/>
    <w:uiPriority w:val="99"/>
    <w:rsid w:val="00D45A8C"/>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D45A8C"/>
    <w:rPr>
      <w:b/>
      <w:bCs/>
    </w:rPr>
  </w:style>
  <w:style w:type="paragraph" w:customStyle="1" w:styleId="affff5">
    <w:name w:val="Подчёркнуный текст"/>
    <w:basedOn w:val="a"/>
    <w:next w:val="a"/>
    <w:uiPriority w:val="99"/>
    <w:rsid w:val="00D45A8C"/>
    <w:pPr>
      <w:widowControl w:val="0"/>
      <w:pBdr>
        <w:bottom w:val="single" w:sz="4" w:space="0" w:color="auto"/>
      </w:pBdr>
      <w:autoSpaceDE w:val="0"/>
      <w:autoSpaceDN w:val="0"/>
      <w:adjustRightInd w:val="0"/>
      <w:spacing w:after="0" w:line="360" w:lineRule="auto"/>
      <w:ind w:firstLine="720"/>
      <w:jc w:val="both"/>
    </w:pPr>
    <w:rPr>
      <w:rFonts w:eastAsia="Times New Roman" w:cs="Times New Roman"/>
      <w:szCs w:val="24"/>
      <w:lang w:eastAsia="ru-RU"/>
    </w:rPr>
  </w:style>
  <w:style w:type="paragraph" w:customStyle="1" w:styleId="affff6">
    <w:name w:val="Постоянная часть"/>
    <w:basedOn w:val="aff4"/>
    <w:next w:val="a"/>
    <w:uiPriority w:val="99"/>
    <w:rsid w:val="00D45A8C"/>
    <w:rPr>
      <w:sz w:val="20"/>
      <w:szCs w:val="20"/>
    </w:rPr>
  </w:style>
  <w:style w:type="paragraph" w:customStyle="1" w:styleId="affff7">
    <w:name w:val="Прижатый влево"/>
    <w:basedOn w:val="a"/>
    <w:next w:val="a"/>
    <w:uiPriority w:val="99"/>
    <w:rsid w:val="00D45A8C"/>
    <w:pPr>
      <w:widowControl w:val="0"/>
      <w:autoSpaceDE w:val="0"/>
      <w:autoSpaceDN w:val="0"/>
      <w:adjustRightInd w:val="0"/>
      <w:spacing w:after="0" w:line="360" w:lineRule="auto"/>
    </w:pPr>
    <w:rPr>
      <w:rFonts w:eastAsia="Times New Roman" w:cs="Times New Roman"/>
      <w:szCs w:val="24"/>
      <w:lang w:eastAsia="ru-RU"/>
    </w:rPr>
  </w:style>
  <w:style w:type="paragraph" w:customStyle="1" w:styleId="affff8">
    <w:name w:val="Пример."/>
    <w:basedOn w:val="afe"/>
    <w:next w:val="a"/>
    <w:uiPriority w:val="99"/>
    <w:rsid w:val="00D45A8C"/>
  </w:style>
  <w:style w:type="paragraph" w:customStyle="1" w:styleId="affff9">
    <w:name w:val="Примечание."/>
    <w:basedOn w:val="afe"/>
    <w:next w:val="a"/>
    <w:uiPriority w:val="99"/>
    <w:rsid w:val="00D45A8C"/>
  </w:style>
  <w:style w:type="character" w:customStyle="1" w:styleId="affffa">
    <w:name w:val="Продолжение ссылки"/>
    <w:uiPriority w:val="99"/>
    <w:rsid w:val="00D45A8C"/>
  </w:style>
  <w:style w:type="paragraph" w:customStyle="1" w:styleId="affffb">
    <w:name w:val="Словарная статья"/>
    <w:basedOn w:val="a"/>
    <w:next w:val="a"/>
    <w:uiPriority w:val="99"/>
    <w:rsid w:val="00D45A8C"/>
    <w:pPr>
      <w:widowControl w:val="0"/>
      <w:autoSpaceDE w:val="0"/>
      <w:autoSpaceDN w:val="0"/>
      <w:adjustRightInd w:val="0"/>
      <w:spacing w:after="0" w:line="360" w:lineRule="auto"/>
      <w:ind w:right="118"/>
      <w:jc w:val="both"/>
    </w:pPr>
    <w:rPr>
      <w:rFonts w:eastAsia="Times New Roman" w:cs="Times New Roman"/>
      <w:szCs w:val="24"/>
      <w:lang w:eastAsia="ru-RU"/>
    </w:rPr>
  </w:style>
  <w:style w:type="character" w:customStyle="1" w:styleId="affffc">
    <w:name w:val="Сравнение редакций"/>
    <w:uiPriority w:val="99"/>
    <w:rsid w:val="00D45A8C"/>
    <w:rPr>
      <w:b/>
      <w:color w:val="26282F"/>
    </w:rPr>
  </w:style>
  <w:style w:type="character" w:customStyle="1" w:styleId="affffd">
    <w:name w:val="Сравнение редакций. Добавленный фрагмент"/>
    <w:uiPriority w:val="99"/>
    <w:rsid w:val="00D45A8C"/>
    <w:rPr>
      <w:color w:val="000000"/>
      <w:shd w:val="clear" w:color="auto" w:fill="C1D7FF"/>
    </w:rPr>
  </w:style>
  <w:style w:type="character" w:customStyle="1" w:styleId="affffe">
    <w:name w:val="Сравнение редакций. Удаленный фрагмент"/>
    <w:uiPriority w:val="99"/>
    <w:rsid w:val="00D45A8C"/>
    <w:rPr>
      <w:color w:val="000000"/>
      <w:shd w:val="clear" w:color="auto" w:fill="C4C413"/>
    </w:rPr>
  </w:style>
  <w:style w:type="paragraph" w:customStyle="1" w:styleId="afffff">
    <w:name w:val="Ссылка на официальную публикацию"/>
    <w:basedOn w:val="a"/>
    <w:next w:val="a"/>
    <w:uiPriority w:val="99"/>
    <w:rsid w:val="00D45A8C"/>
    <w:pPr>
      <w:widowControl w:val="0"/>
      <w:autoSpaceDE w:val="0"/>
      <w:autoSpaceDN w:val="0"/>
      <w:adjustRightInd w:val="0"/>
      <w:spacing w:after="0" w:line="360" w:lineRule="auto"/>
      <w:ind w:firstLine="720"/>
      <w:jc w:val="both"/>
    </w:pPr>
    <w:rPr>
      <w:rFonts w:eastAsia="Times New Roman" w:cs="Times New Roman"/>
      <w:szCs w:val="24"/>
      <w:lang w:eastAsia="ru-RU"/>
    </w:rPr>
  </w:style>
  <w:style w:type="character" w:customStyle="1" w:styleId="afffff0">
    <w:name w:val="Ссылка на утративший силу документ"/>
    <w:uiPriority w:val="99"/>
    <w:rsid w:val="00D45A8C"/>
    <w:rPr>
      <w:b/>
      <w:color w:val="749232"/>
    </w:rPr>
  </w:style>
  <w:style w:type="paragraph" w:customStyle="1" w:styleId="afffff1">
    <w:name w:val="Текст в таблице"/>
    <w:basedOn w:val="afffe"/>
    <w:next w:val="a"/>
    <w:uiPriority w:val="99"/>
    <w:rsid w:val="00D45A8C"/>
    <w:pPr>
      <w:ind w:firstLine="500"/>
    </w:pPr>
  </w:style>
  <w:style w:type="paragraph" w:customStyle="1" w:styleId="afffff2">
    <w:name w:val="Текст ЭР (см. также)"/>
    <w:basedOn w:val="a"/>
    <w:next w:val="a"/>
    <w:uiPriority w:val="99"/>
    <w:rsid w:val="00D45A8C"/>
    <w:pPr>
      <w:widowControl w:val="0"/>
      <w:autoSpaceDE w:val="0"/>
      <w:autoSpaceDN w:val="0"/>
      <w:adjustRightInd w:val="0"/>
      <w:spacing w:before="200" w:after="0" w:line="360" w:lineRule="auto"/>
    </w:pPr>
    <w:rPr>
      <w:rFonts w:eastAsia="Times New Roman" w:cs="Times New Roman"/>
      <w:sz w:val="20"/>
      <w:szCs w:val="20"/>
      <w:lang w:eastAsia="ru-RU"/>
    </w:rPr>
  </w:style>
  <w:style w:type="paragraph" w:customStyle="1" w:styleId="afffff3">
    <w:name w:val="Технический комментарий"/>
    <w:basedOn w:val="a"/>
    <w:next w:val="a"/>
    <w:uiPriority w:val="99"/>
    <w:rsid w:val="00D45A8C"/>
    <w:pPr>
      <w:widowControl w:val="0"/>
      <w:autoSpaceDE w:val="0"/>
      <w:autoSpaceDN w:val="0"/>
      <w:adjustRightInd w:val="0"/>
      <w:spacing w:after="0" w:line="360" w:lineRule="auto"/>
    </w:pPr>
    <w:rPr>
      <w:rFonts w:eastAsia="Times New Roman" w:cs="Times New Roman"/>
      <w:color w:val="463F31"/>
      <w:szCs w:val="24"/>
      <w:shd w:val="clear" w:color="auto" w:fill="FFFFA6"/>
      <w:lang w:eastAsia="ru-RU"/>
    </w:rPr>
  </w:style>
  <w:style w:type="character" w:customStyle="1" w:styleId="afffff4">
    <w:name w:val="Утратил силу"/>
    <w:uiPriority w:val="99"/>
    <w:rsid w:val="00D45A8C"/>
    <w:rPr>
      <w:b/>
      <w:strike/>
      <w:color w:val="666600"/>
    </w:rPr>
  </w:style>
  <w:style w:type="paragraph" w:customStyle="1" w:styleId="afffff5">
    <w:name w:val="Формула"/>
    <w:basedOn w:val="a"/>
    <w:next w:val="a"/>
    <w:uiPriority w:val="99"/>
    <w:rsid w:val="00D45A8C"/>
    <w:pPr>
      <w:widowControl w:val="0"/>
      <w:autoSpaceDE w:val="0"/>
      <w:autoSpaceDN w:val="0"/>
      <w:adjustRightInd w:val="0"/>
      <w:spacing w:before="240" w:after="240" w:line="360" w:lineRule="auto"/>
      <w:ind w:left="420" w:right="420" w:firstLine="300"/>
      <w:jc w:val="both"/>
    </w:pPr>
    <w:rPr>
      <w:rFonts w:eastAsia="Times New Roman" w:cs="Times New Roman"/>
      <w:szCs w:val="24"/>
      <w:shd w:val="clear" w:color="auto" w:fill="F5F3DA"/>
      <w:lang w:eastAsia="ru-RU"/>
    </w:rPr>
  </w:style>
  <w:style w:type="paragraph" w:customStyle="1" w:styleId="afffff6">
    <w:name w:val="Центрированный (таблица)"/>
    <w:basedOn w:val="afffe"/>
    <w:next w:val="a"/>
    <w:uiPriority w:val="99"/>
    <w:rsid w:val="00D45A8C"/>
    <w:pPr>
      <w:jc w:val="center"/>
    </w:pPr>
  </w:style>
  <w:style w:type="paragraph" w:customStyle="1" w:styleId="-">
    <w:name w:val="ЭР-содержание (правое окно)"/>
    <w:basedOn w:val="a"/>
    <w:next w:val="a"/>
    <w:uiPriority w:val="99"/>
    <w:rsid w:val="00D45A8C"/>
    <w:pPr>
      <w:widowControl w:val="0"/>
      <w:autoSpaceDE w:val="0"/>
      <w:autoSpaceDN w:val="0"/>
      <w:adjustRightInd w:val="0"/>
      <w:spacing w:before="300" w:after="0" w:line="360" w:lineRule="auto"/>
    </w:pPr>
    <w:rPr>
      <w:rFonts w:eastAsia="Times New Roman" w:cs="Times New Roman"/>
      <w:szCs w:val="24"/>
      <w:lang w:eastAsia="ru-RU"/>
    </w:rPr>
  </w:style>
  <w:style w:type="paragraph" w:customStyle="1" w:styleId="Default">
    <w:name w:val="Default"/>
    <w:rsid w:val="00D45A8C"/>
    <w:pPr>
      <w:autoSpaceDE w:val="0"/>
      <w:autoSpaceDN w:val="0"/>
      <w:adjustRightInd w:val="0"/>
      <w:spacing w:after="0" w:line="240" w:lineRule="auto"/>
    </w:pPr>
    <w:rPr>
      <w:rFonts w:eastAsia="Times New Roman" w:cs="Times New Roman"/>
      <w:color w:val="000000"/>
      <w:szCs w:val="24"/>
    </w:rPr>
  </w:style>
  <w:style w:type="character" w:styleId="afffff7">
    <w:name w:val="annotation reference"/>
    <w:uiPriority w:val="99"/>
    <w:unhideWhenUsed/>
    <w:rsid w:val="00D45A8C"/>
    <w:rPr>
      <w:rFonts w:cs="Times New Roman"/>
      <w:sz w:val="16"/>
    </w:rPr>
  </w:style>
  <w:style w:type="paragraph" w:styleId="41">
    <w:name w:val="toc 4"/>
    <w:basedOn w:val="a"/>
    <w:next w:val="a"/>
    <w:autoRedefine/>
    <w:rsid w:val="00D45A8C"/>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D45A8C"/>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D45A8C"/>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D45A8C"/>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D45A8C"/>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D45A8C"/>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D45A8C"/>
    <w:pPr>
      <w:spacing w:before="100" w:beforeAutospacing="1" w:after="100" w:afterAutospacing="1" w:line="240" w:lineRule="auto"/>
    </w:pPr>
    <w:rPr>
      <w:rFonts w:eastAsia="Times New Roman" w:cs="Times New Roman"/>
      <w:szCs w:val="24"/>
      <w:lang w:eastAsia="ru-RU"/>
    </w:rPr>
  </w:style>
  <w:style w:type="character" w:customStyle="1" w:styleId="afffff8">
    <w:name w:val="Текст концевой сноски Знак"/>
    <w:basedOn w:val="a0"/>
    <w:link w:val="afffff9"/>
    <w:uiPriority w:val="99"/>
    <w:semiHidden/>
    <w:rsid w:val="00D45A8C"/>
    <w:rPr>
      <w:rFonts w:ascii="Calibri" w:eastAsia="Times New Roman" w:hAnsi="Calibri" w:cs="Times New Roman"/>
      <w:sz w:val="20"/>
      <w:szCs w:val="20"/>
      <w:lang w:val="x-none" w:eastAsia="x-none"/>
    </w:rPr>
  </w:style>
  <w:style w:type="paragraph" w:styleId="afffff9">
    <w:name w:val="endnote text"/>
    <w:basedOn w:val="a"/>
    <w:link w:val="afffff8"/>
    <w:uiPriority w:val="99"/>
    <w:semiHidden/>
    <w:unhideWhenUsed/>
    <w:rsid w:val="00D45A8C"/>
    <w:pPr>
      <w:spacing w:after="0" w:line="240" w:lineRule="auto"/>
    </w:pPr>
    <w:rPr>
      <w:rFonts w:ascii="Calibri" w:eastAsia="Times New Roman" w:hAnsi="Calibri" w:cs="Times New Roman"/>
      <w:sz w:val="20"/>
      <w:szCs w:val="20"/>
      <w:lang w:val="x-none" w:eastAsia="x-none"/>
    </w:rPr>
  </w:style>
  <w:style w:type="character" w:styleId="afffffa">
    <w:name w:val="Strong"/>
    <w:uiPriority w:val="22"/>
    <w:qFormat/>
    <w:rsid w:val="00D45A8C"/>
    <w:rPr>
      <w:b/>
      <w:bCs/>
    </w:rPr>
  </w:style>
  <w:style w:type="paragraph" w:customStyle="1" w:styleId="TableParagraph">
    <w:name w:val="Table Paragraph"/>
    <w:basedOn w:val="a"/>
    <w:uiPriority w:val="1"/>
    <w:qFormat/>
    <w:rsid w:val="00D45A8C"/>
    <w:pPr>
      <w:widowControl w:val="0"/>
      <w:autoSpaceDE w:val="0"/>
      <w:autoSpaceDN w:val="0"/>
      <w:spacing w:after="0" w:line="240" w:lineRule="auto"/>
      <w:ind w:left="9"/>
    </w:pPr>
    <w:rPr>
      <w:rFonts w:eastAsia="Times New Roman" w:cs="Times New Roman"/>
      <w:sz w:val="22"/>
    </w:rPr>
  </w:style>
  <w:style w:type="character" w:styleId="afffffb">
    <w:name w:val="FollowedHyperlink"/>
    <w:uiPriority w:val="99"/>
    <w:unhideWhenUsed/>
    <w:rsid w:val="00D45A8C"/>
    <w:rPr>
      <w:color w:val="0000FF"/>
      <w:u w:val="single"/>
    </w:rPr>
  </w:style>
  <w:style w:type="character" w:styleId="afffffc">
    <w:name w:val="Subtle Emphasis"/>
    <w:uiPriority w:val="19"/>
    <w:qFormat/>
    <w:rsid w:val="00D45A8C"/>
    <w:rPr>
      <w:i/>
      <w:iCs/>
      <w:color w:val="404040"/>
    </w:rPr>
  </w:style>
  <w:style w:type="paragraph" w:styleId="afffffd">
    <w:name w:val="TOC Heading"/>
    <w:basedOn w:val="1"/>
    <w:next w:val="a"/>
    <w:uiPriority w:val="39"/>
    <w:unhideWhenUsed/>
    <w:qFormat/>
    <w:rsid w:val="00D45A8C"/>
    <w:pPr>
      <w:keepLines/>
      <w:spacing w:after="0" w:line="259" w:lineRule="auto"/>
      <w:outlineLvl w:val="9"/>
    </w:pPr>
    <w:rPr>
      <w:rFonts w:ascii="Calibri Light" w:hAnsi="Calibri Light"/>
      <w:b w:val="0"/>
      <w:bCs w:val="0"/>
      <w:color w:val="2F5496"/>
      <w:kern w:val="0"/>
      <w:lang w:val="ru-RU" w:eastAsia="ru-RU"/>
    </w:rPr>
  </w:style>
  <w:style w:type="paragraph" w:customStyle="1" w:styleId="afffffe">
    <w:basedOn w:val="a"/>
    <w:next w:val="a"/>
    <w:uiPriority w:val="10"/>
    <w:qFormat/>
    <w:rsid w:val="00D45A8C"/>
    <w:pPr>
      <w:spacing w:after="120" w:line="276" w:lineRule="auto"/>
      <w:ind w:firstLine="709"/>
      <w:outlineLvl w:val="0"/>
    </w:pPr>
    <w:rPr>
      <w:rFonts w:eastAsia="Times New Roman" w:cs="Times New Roman"/>
      <w:kern w:val="28"/>
      <w:szCs w:val="24"/>
      <w:lang w:eastAsia="ru-RU"/>
    </w:rPr>
  </w:style>
  <w:style w:type="character" w:customStyle="1" w:styleId="15">
    <w:name w:val="Заголовок Знак1"/>
    <w:link w:val="affffff"/>
    <w:uiPriority w:val="10"/>
    <w:rsid w:val="00D45A8C"/>
    <w:rPr>
      <w:rFonts w:ascii="Times New Roman" w:hAnsi="Times New Roman"/>
      <w:kern w:val="28"/>
      <w:sz w:val="24"/>
      <w:szCs w:val="24"/>
    </w:rPr>
  </w:style>
  <w:style w:type="paragraph" w:styleId="affffff">
    <w:name w:val="Title"/>
    <w:basedOn w:val="a"/>
    <w:next w:val="a"/>
    <w:link w:val="15"/>
    <w:uiPriority w:val="10"/>
    <w:qFormat/>
    <w:rsid w:val="00D45A8C"/>
    <w:pPr>
      <w:spacing w:after="0" w:line="240" w:lineRule="auto"/>
      <w:contextualSpacing/>
    </w:pPr>
    <w:rPr>
      <w:kern w:val="28"/>
      <w:szCs w:val="24"/>
    </w:rPr>
  </w:style>
  <w:style w:type="paragraph" w:customStyle="1" w:styleId="120">
    <w:name w:val="таблСлева12"/>
    <w:basedOn w:val="a"/>
    <w:uiPriority w:val="3"/>
    <w:qFormat/>
    <w:rsid w:val="00D45A8C"/>
    <w:pPr>
      <w:snapToGrid w:val="0"/>
      <w:spacing w:after="0" w:line="240" w:lineRule="auto"/>
    </w:pPr>
    <w:rPr>
      <w:rFonts w:eastAsia="Times New Roman" w:cs="Times New Roman"/>
      <w:iCs/>
      <w:szCs w:val="28"/>
      <w:lang w:eastAsia="ru-RU"/>
    </w:rPr>
  </w:style>
  <w:style w:type="character" w:customStyle="1" w:styleId="c4">
    <w:name w:val="c4"/>
    <w:rsid w:val="00D45A8C"/>
  </w:style>
  <w:style w:type="character" w:customStyle="1" w:styleId="apple-style-span">
    <w:name w:val="apple-style-span"/>
    <w:rsid w:val="00D45A8C"/>
    <w:rPr>
      <w:rFonts w:cs="Times New Roman"/>
    </w:rPr>
  </w:style>
  <w:style w:type="paragraph" w:styleId="affffff0">
    <w:name w:val="No Spacing"/>
    <w:link w:val="affffff1"/>
    <w:uiPriority w:val="1"/>
    <w:qFormat/>
    <w:rsid w:val="00D45A8C"/>
    <w:pPr>
      <w:spacing w:after="0" w:line="240" w:lineRule="auto"/>
    </w:pPr>
    <w:rPr>
      <w:rFonts w:ascii="Calibri" w:eastAsia="Calibri" w:hAnsi="Calibri" w:cs="Times New Roman"/>
      <w:sz w:val="22"/>
    </w:rPr>
  </w:style>
  <w:style w:type="character" w:customStyle="1" w:styleId="affffff1">
    <w:name w:val="Без интервала Знак"/>
    <w:link w:val="affffff0"/>
    <w:uiPriority w:val="99"/>
    <w:locked/>
    <w:rsid w:val="00D45A8C"/>
    <w:rPr>
      <w:rFonts w:ascii="Calibri" w:eastAsia="Calibri" w:hAnsi="Calibri" w:cs="Times New Roman"/>
      <w:sz w:val="22"/>
    </w:rPr>
  </w:style>
  <w:style w:type="character" w:customStyle="1" w:styleId="affffff2">
    <w:name w:val="Название Знак"/>
    <w:basedOn w:val="a0"/>
    <w:uiPriority w:val="10"/>
    <w:rsid w:val="00D45A8C"/>
    <w:rPr>
      <w:rFonts w:asciiTheme="majorHAnsi" w:eastAsiaTheme="majorEastAsia" w:hAnsiTheme="majorHAnsi" w:cstheme="majorBidi"/>
      <w:spacing w:val="-10"/>
      <w:kern w:val="28"/>
      <w:sz w:val="56"/>
      <w:szCs w:val="56"/>
    </w:rPr>
  </w:style>
  <w:style w:type="table" w:styleId="affffff3">
    <w:name w:val="Table Grid"/>
    <w:basedOn w:val="a1"/>
    <w:uiPriority w:val="59"/>
    <w:rsid w:val="00D460B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4">
    <w:name w:val="endnote reference"/>
    <w:uiPriority w:val="99"/>
    <w:semiHidden/>
    <w:unhideWhenUsed/>
    <w:rsid w:val="00D460B1"/>
    <w:rPr>
      <w:rFonts w:cs="Times New Roman"/>
      <w:vertAlign w:val="superscript"/>
    </w:rPr>
  </w:style>
  <w:style w:type="table" w:customStyle="1" w:styleId="TableNormal">
    <w:name w:val="Table Normal"/>
    <w:uiPriority w:val="2"/>
    <w:semiHidden/>
    <w:unhideWhenUsed/>
    <w:qFormat/>
    <w:rsid w:val="00D460B1"/>
    <w:pPr>
      <w:widowControl w:val="0"/>
      <w:autoSpaceDE w:val="0"/>
      <w:autoSpaceDN w:val="0"/>
      <w:spacing w:after="0" w:line="240" w:lineRule="auto"/>
    </w:pPr>
    <w:rPr>
      <w:rFonts w:ascii="Calibri" w:eastAsia="Calibri" w:hAnsi="Calibri" w:cs="Times New Roman"/>
      <w:sz w:val="22"/>
      <w:lang w:val="en-US"/>
    </w:rPr>
    <w:tblPr>
      <w:tblInd w:w="0" w:type="dxa"/>
      <w:tblCellMar>
        <w:top w:w="0" w:type="dxa"/>
        <w:left w:w="0" w:type="dxa"/>
        <w:bottom w:w="0" w:type="dxa"/>
        <w:right w:w="0" w:type="dxa"/>
      </w:tblCellMar>
    </w:tblPr>
  </w:style>
  <w:style w:type="table" w:styleId="32">
    <w:name w:val="Plain Table 3"/>
    <w:basedOn w:val="a1"/>
    <w:uiPriority w:val="43"/>
    <w:rsid w:val="00D460B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D460B1"/>
    <w:rPr>
      <w:color w:val="605E5C"/>
      <w:shd w:val="clear" w:color="auto" w:fill="E1DFDD"/>
    </w:rPr>
  </w:style>
  <w:style w:type="paragraph" w:customStyle="1" w:styleId="affffff5">
    <w:basedOn w:val="a"/>
    <w:next w:val="a"/>
    <w:link w:val="affffff6"/>
    <w:uiPriority w:val="10"/>
    <w:qFormat/>
    <w:rsid w:val="00D460B1"/>
    <w:pPr>
      <w:spacing w:after="120" w:line="276" w:lineRule="auto"/>
      <w:ind w:firstLine="709"/>
      <w:outlineLvl w:val="0"/>
    </w:pPr>
    <w:rPr>
      <w:kern w:val="28"/>
      <w:szCs w:val="24"/>
    </w:rPr>
  </w:style>
  <w:style w:type="character" w:customStyle="1" w:styleId="affffff6">
    <w:name w:val="Заголовок Знак"/>
    <w:link w:val="affffff5"/>
    <w:uiPriority w:val="10"/>
    <w:rsid w:val="00D460B1"/>
    <w:rPr>
      <w:rFonts w:ascii="Times New Roman" w:hAnsi="Times New Roman"/>
      <w:kern w:val="28"/>
      <w:sz w:val="24"/>
      <w:szCs w:val="24"/>
    </w:rPr>
  </w:style>
  <w:style w:type="table" w:customStyle="1" w:styleId="17">
    <w:name w:val="Сетка таблицы1"/>
    <w:basedOn w:val="a1"/>
    <w:next w:val="affffff3"/>
    <w:uiPriority w:val="39"/>
    <w:rsid w:val="00D460B1"/>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f3"/>
    <w:uiPriority w:val="39"/>
    <w:rsid w:val="00D460B1"/>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rsid w:val="00D460B1"/>
  </w:style>
  <w:style w:type="character" w:customStyle="1" w:styleId="fontstyle01">
    <w:name w:val="fontstyle01"/>
    <w:qFormat/>
    <w:rsid w:val="00D460B1"/>
    <w:rPr>
      <w:rFonts w:ascii="ArialMT" w:hAnsi="ArialMT" w:hint="default"/>
      <w:b w:val="0"/>
      <w:bCs w:val="0"/>
      <w:i w:val="0"/>
      <w:iCs w:val="0"/>
      <w:color w:val="000000"/>
      <w:sz w:val="30"/>
      <w:szCs w:val="30"/>
    </w:rPr>
  </w:style>
  <w:style w:type="numbering" w:customStyle="1" w:styleId="18">
    <w:name w:val="Нет списка1"/>
    <w:next w:val="a2"/>
    <w:uiPriority w:val="99"/>
    <w:semiHidden/>
    <w:unhideWhenUsed/>
    <w:rsid w:val="00D460B1"/>
  </w:style>
  <w:style w:type="character" w:customStyle="1" w:styleId="42">
    <w:name w:val="Основной текст (4)"/>
    <w:rsid w:val="00D460B1"/>
    <w:rPr>
      <w:rFonts w:ascii="Century Schoolbook" w:hAnsi="Century Schoolbook" w:cs="Century Schoolbook"/>
      <w:i/>
      <w:iCs/>
      <w:sz w:val="21"/>
      <w:szCs w:val="21"/>
      <w:u w:val="none"/>
    </w:rPr>
  </w:style>
  <w:style w:type="character" w:customStyle="1" w:styleId="28">
    <w:name w:val="Основной текст (2)_"/>
    <w:link w:val="210"/>
    <w:rsid w:val="00D460B1"/>
    <w:rPr>
      <w:rFonts w:ascii="Century Schoolbook" w:hAnsi="Century Schoolbook" w:cs="Century Schoolbook"/>
      <w:sz w:val="21"/>
      <w:szCs w:val="21"/>
      <w:shd w:val="clear" w:color="auto" w:fill="FFFFFF"/>
    </w:rPr>
  </w:style>
  <w:style w:type="character" w:customStyle="1" w:styleId="29">
    <w:name w:val="Основной текст (2)"/>
    <w:basedOn w:val="28"/>
    <w:rsid w:val="00D460B1"/>
    <w:rPr>
      <w:rFonts w:ascii="Century Schoolbook" w:hAnsi="Century Schoolbook" w:cs="Century Schoolbook"/>
      <w:sz w:val="21"/>
      <w:szCs w:val="21"/>
      <w:shd w:val="clear" w:color="auto" w:fill="FFFFFF"/>
    </w:rPr>
  </w:style>
  <w:style w:type="paragraph" w:customStyle="1" w:styleId="210">
    <w:name w:val="Основной текст (2)1"/>
    <w:basedOn w:val="a"/>
    <w:link w:val="28"/>
    <w:rsid w:val="00D460B1"/>
    <w:pPr>
      <w:widowControl w:val="0"/>
      <w:shd w:val="clear" w:color="auto" w:fill="FFFFFF"/>
      <w:spacing w:after="2520" w:line="221" w:lineRule="exact"/>
      <w:ind w:hanging="600"/>
    </w:pPr>
    <w:rPr>
      <w:rFonts w:ascii="Century Schoolbook" w:hAnsi="Century Schoolbook" w:cs="Century Schoolbook"/>
      <w:sz w:val="21"/>
      <w:szCs w:val="21"/>
    </w:rPr>
  </w:style>
  <w:style w:type="character" w:customStyle="1" w:styleId="2a">
    <w:name w:val="Заголовок №2"/>
    <w:rsid w:val="00D460B1"/>
    <w:rPr>
      <w:rFonts w:ascii="Franklin Gothic Book" w:hAnsi="Franklin Gothic Book" w:cs="Franklin Gothic Book"/>
      <w:b/>
      <w:bCs/>
      <w:sz w:val="30"/>
      <w:szCs w:val="30"/>
      <w:u w:val="none"/>
    </w:rPr>
  </w:style>
  <w:style w:type="character" w:customStyle="1" w:styleId="2b">
    <w:name w:val="Заголовок №2_"/>
    <w:link w:val="211"/>
    <w:rsid w:val="00D460B1"/>
    <w:rPr>
      <w:rFonts w:ascii="Franklin Gothic Book" w:hAnsi="Franklin Gothic Book" w:cs="Franklin Gothic Book"/>
      <w:b/>
      <w:bCs/>
      <w:sz w:val="30"/>
      <w:szCs w:val="30"/>
      <w:shd w:val="clear" w:color="auto" w:fill="FFFFFF"/>
    </w:rPr>
  </w:style>
  <w:style w:type="paragraph" w:customStyle="1" w:styleId="211">
    <w:name w:val="Заголовок №21"/>
    <w:basedOn w:val="a"/>
    <w:link w:val="2b"/>
    <w:rsid w:val="00D460B1"/>
    <w:pPr>
      <w:widowControl w:val="0"/>
      <w:shd w:val="clear" w:color="auto" w:fill="FFFFFF"/>
      <w:spacing w:after="240" w:line="240" w:lineRule="atLeast"/>
      <w:jc w:val="both"/>
      <w:outlineLvl w:val="1"/>
    </w:pPr>
    <w:rPr>
      <w:rFonts w:ascii="Franklin Gothic Book" w:hAnsi="Franklin Gothic Book" w:cs="Franklin Gothic Book"/>
      <w:b/>
      <w:bCs/>
      <w:sz w:val="30"/>
      <w:szCs w:val="30"/>
    </w:rPr>
  </w:style>
  <w:style w:type="character" w:customStyle="1" w:styleId="2c">
    <w:name w:val="Основной текст (2) + Полужирный"/>
    <w:rsid w:val="00D460B1"/>
    <w:rPr>
      <w:rFonts w:ascii="Century Schoolbook" w:hAnsi="Century Schoolbook" w:cs="Century Schoolbook"/>
      <w:b/>
      <w:bCs/>
      <w:sz w:val="21"/>
      <w:szCs w:val="21"/>
      <w:u w:val="none"/>
    </w:rPr>
  </w:style>
  <w:style w:type="character" w:customStyle="1" w:styleId="80">
    <w:name w:val="Основной текст (8)_"/>
    <w:link w:val="81"/>
    <w:rsid w:val="00D460B1"/>
    <w:rPr>
      <w:rFonts w:ascii="Century Schoolbook" w:hAnsi="Century Schoolbook" w:cs="Century Schoolbook"/>
      <w:i/>
      <w:iCs/>
      <w:sz w:val="18"/>
      <w:szCs w:val="18"/>
      <w:shd w:val="clear" w:color="auto" w:fill="FFFFFF"/>
    </w:rPr>
  </w:style>
  <w:style w:type="character" w:customStyle="1" w:styleId="2d">
    <w:name w:val="Основной текст (2) + Курсив"/>
    <w:rsid w:val="00D460B1"/>
    <w:rPr>
      <w:rFonts w:ascii="Century Schoolbook" w:hAnsi="Century Schoolbook" w:cs="Century Schoolbook"/>
      <w:i/>
      <w:iCs/>
      <w:sz w:val="21"/>
      <w:szCs w:val="21"/>
      <w:u w:val="none"/>
    </w:rPr>
  </w:style>
  <w:style w:type="paragraph" w:customStyle="1" w:styleId="81">
    <w:name w:val="Основной текст (8)1"/>
    <w:basedOn w:val="a"/>
    <w:link w:val="80"/>
    <w:rsid w:val="00D460B1"/>
    <w:pPr>
      <w:widowControl w:val="0"/>
      <w:shd w:val="clear" w:color="auto" w:fill="FFFFFF"/>
      <w:spacing w:before="360" w:after="360" w:line="216" w:lineRule="exact"/>
      <w:jc w:val="center"/>
    </w:pPr>
    <w:rPr>
      <w:rFonts w:ascii="Century Schoolbook" w:hAnsi="Century Schoolbook" w:cs="Century Schoolbook"/>
      <w:i/>
      <w:iCs/>
      <w:sz w:val="18"/>
      <w:szCs w:val="18"/>
    </w:rPr>
  </w:style>
  <w:style w:type="character" w:customStyle="1" w:styleId="100">
    <w:name w:val="Основной текст (10)"/>
    <w:rsid w:val="00D460B1"/>
    <w:rPr>
      <w:rFonts w:ascii="Century Schoolbook" w:hAnsi="Century Schoolbook" w:cs="Century Schoolbook"/>
      <w:b/>
      <w:bCs/>
      <w:sz w:val="21"/>
      <w:szCs w:val="21"/>
      <w:u w:val="none"/>
    </w:rPr>
  </w:style>
  <w:style w:type="character" w:customStyle="1" w:styleId="101">
    <w:name w:val="Основной текст (10)_"/>
    <w:link w:val="1010"/>
    <w:rsid w:val="00D460B1"/>
    <w:rPr>
      <w:rFonts w:ascii="Century Schoolbook" w:hAnsi="Century Schoolbook" w:cs="Century Schoolbook"/>
      <w:b/>
      <w:bCs/>
      <w:sz w:val="21"/>
      <w:szCs w:val="21"/>
      <w:shd w:val="clear" w:color="auto" w:fill="FFFFFF"/>
    </w:rPr>
  </w:style>
  <w:style w:type="paragraph" w:customStyle="1" w:styleId="1010">
    <w:name w:val="Основной текст (10)1"/>
    <w:basedOn w:val="a"/>
    <w:link w:val="101"/>
    <w:rsid w:val="00D460B1"/>
    <w:pPr>
      <w:widowControl w:val="0"/>
      <w:shd w:val="clear" w:color="auto" w:fill="FFFFFF"/>
      <w:spacing w:before="180" w:after="0" w:line="230" w:lineRule="exact"/>
      <w:ind w:firstLine="320"/>
      <w:jc w:val="both"/>
    </w:pPr>
    <w:rPr>
      <w:rFonts w:ascii="Century Schoolbook" w:hAnsi="Century Schoolbook" w:cs="Century Schoolbook"/>
      <w:b/>
      <w:bCs/>
      <w:sz w:val="21"/>
      <w:szCs w:val="21"/>
    </w:rPr>
  </w:style>
  <w:style w:type="character" w:customStyle="1" w:styleId="43">
    <w:name w:val="Основной текст (4)_"/>
    <w:link w:val="410"/>
    <w:rsid w:val="00D460B1"/>
    <w:rPr>
      <w:rFonts w:ascii="Century Schoolbook" w:hAnsi="Century Schoolbook" w:cs="Century Schoolbook"/>
      <w:i/>
      <w:iCs/>
      <w:sz w:val="21"/>
      <w:szCs w:val="21"/>
      <w:shd w:val="clear" w:color="auto" w:fill="FFFFFF"/>
    </w:rPr>
  </w:style>
  <w:style w:type="paragraph" w:customStyle="1" w:styleId="410">
    <w:name w:val="Основной текст (4)1"/>
    <w:basedOn w:val="a"/>
    <w:link w:val="43"/>
    <w:rsid w:val="00D460B1"/>
    <w:pPr>
      <w:widowControl w:val="0"/>
      <w:shd w:val="clear" w:color="auto" w:fill="FFFFFF"/>
      <w:spacing w:before="1380" w:after="300" w:line="259" w:lineRule="exact"/>
      <w:jc w:val="center"/>
    </w:pPr>
    <w:rPr>
      <w:rFonts w:ascii="Century Schoolbook" w:hAnsi="Century Schoolbook" w:cs="Century Schoolbook"/>
      <w:i/>
      <w:iCs/>
      <w:sz w:val="21"/>
      <w:szCs w:val="21"/>
    </w:rPr>
  </w:style>
  <w:style w:type="character" w:customStyle="1" w:styleId="212">
    <w:name w:val="Основной текст (2) + Полужирный1"/>
    <w:rsid w:val="00D460B1"/>
    <w:rPr>
      <w:rFonts w:ascii="Century Schoolbook" w:hAnsi="Century Schoolbook" w:cs="Century Schoolbook"/>
      <w:b/>
      <w:bCs/>
      <w:sz w:val="21"/>
      <w:szCs w:val="21"/>
      <w:u w:val="none"/>
    </w:rPr>
  </w:style>
  <w:style w:type="character" w:customStyle="1" w:styleId="240">
    <w:name w:val="Основной текст (2)4"/>
    <w:rsid w:val="00D460B1"/>
    <w:rPr>
      <w:rFonts w:ascii="Century Schoolbook" w:hAnsi="Century Schoolbook" w:cs="Century Schoolbook"/>
      <w:sz w:val="21"/>
      <w:szCs w:val="21"/>
      <w:u w:val="single"/>
    </w:rPr>
  </w:style>
  <w:style w:type="character" w:customStyle="1" w:styleId="70">
    <w:name w:val="Основной текст (7)_"/>
    <w:link w:val="71"/>
    <w:rsid w:val="00D460B1"/>
    <w:rPr>
      <w:rFonts w:ascii="Century Schoolbook" w:hAnsi="Century Schoolbook" w:cs="Century Schoolbook"/>
      <w:b/>
      <w:bCs/>
      <w:sz w:val="18"/>
      <w:szCs w:val="18"/>
      <w:shd w:val="clear" w:color="auto" w:fill="FFFFFF"/>
    </w:rPr>
  </w:style>
  <w:style w:type="character" w:customStyle="1" w:styleId="72">
    <w:name w:val="Основной текст (7)"/>
    <w:rsid w:val="00D460B1"/>
  </w:style>
  <w:style w:type="paragraph" w:customStyle="1" w:styleId="71">
    <w:name w:val="Основной текст (7)1"/>
    <w:basedOn w:val="a"/>
    <w:link w:val="70"/>
    <w:rsid w:val="00D460B1"/>
    <w:pPr>
      <w:widowControl w:val="0"/>
      <w:shd w:val="clear" w:color="auto" w:fill="FFFFFF"/>
      <w:spacing w:before="2520" w:after="0" w:line="216" w:lineRule="exact"/>
      <w:jc w:val="center"/>
    </w:pPr>
    <w:rPr>
      <w:rFonts w:ascii="Century Schoolbook" w:hAnsi="Century Schoolbook" w:cs="Century Schoolbook"/>
      <w:b/>
      <w:bCs/>
      <w:sz w:val="18"/>
      <w:szCs w:val="18"/>
    </w:rPr>
  </w:style>
  <w:style w:type="character" w:customStyle="1" w:styleId="710">
    <w:name w:val="Основной текст (7) + Не полужирный1"/>
    <w:aliases w:val="Курсив2"/>
    <w:rsid w:val="00D460B1"/>
    <w:rPr>
      <w:rFonts w:ascii="Century Schoolbook" w:hAnsi="Century Schoolbook" w:cs="Century Schoolbook"/>
      <w:b/>
      <w:bCs/>
      <w:i/>
      <w:iCs/>
      <w:spacing w:val="0"/>
      <w:sz w:val="18"/>
      <w:szCs w:val="18"/>
      <w:u w:val="none"/>
    </w:rPr>
  </w:style>
  <w:style w:type="character" w:customStyle="1" w:styleId="c0">
    <w:name w:val="c0"/>
    <w:rsid w:val="00D460B1"/>
  </w:style>
  <w:style w:type="paragraph" w:customStyle="1" w:styleId="c15">
    <w:name w:val="c15"/>
    <w:basedOn w:val="a"/>
    <w:rsid w:val="00D460B1"/>
    <w:pPr>
      <w:spacing w:before="100" w:beforeAutospacing="1" w:after="100" w:afterAutospacing="1" w:line="240" w:lineRule="auto"/>
    </w:pPr>
    <w:rPr>
      <w:rFonts w:eastAsia="Times New Roman" w:cs="Times New Roman"/>
      <w:szCs w:val="24"/>
      <w:lang w:eastAsia="ru-RU"/>
    </w:rPr>
  </w:style>
  <w:style w:type="character" w:customStyle="1" w:styleId="c3">
    <w:name w:val="c3"/>
    <w:rsid w:val="00D460B1"/>
  </w:style>
  <w:style w:type="paragraph" w:customStyle="1" w:styleId="c14">
    <w:name w:val="c14"/>
    <w:basedOn w:val="a"/>
    <w:rsid w:val="00D460B1"/>
    <w:pPr>
      <w:spacing w:before="100" w:beforeAutospacing="1" w:after="100" w:afterAutospacing="1" w:line="240" w:lineRule="auto"/>
    </w:pPr>
    <w:rPr>
      <w:rFonts w:eastAsia="Times New Roman" w:cs="Times New Roman"/>
      <w:szCs w:val="24"/>
      <w:lang w:eastAsia="ru-RU"/>
    </w:rPr>
  </w:style>
  <w:style w:type="character" w:customStyle="1" w:styleId="c13">
    <w:name w:val="c13"/>
    <w:rsid w:val="00D460B1"/>
  </w:style>
  <w:style w:type="character" w:customStyle="1" w:styleId="c9">
    <w:name w:val="c9"/>
    <w:rsid w:val="00D460B1"/>
  </w:style>
  <w:style w:type="character" w:customStyle="1" w:styleId="c16">
    <w:name w:val="c16"/>
    <w:rsid w:val="00D460B1"/>
  </w:style>
  <w:style w:type="paragraph" w:customStyle="1" w:styleId="c8">
    <w:name w:val="c8"/>
    <w:basedOn w:val="a"/>
    <w:rsid w:val="00D460B1"/>
    <w:pPr>
      <w:spacing w:before="100" w:beforeAutospacing="1" w:after="100" w:afterAutospacing="1" w:line="240" w:lineRule="auto"/>
    </w:pPr>
    <w:rPr>
      <w:rFonts w:eastAsia="Times New Roman" w:cs="Times New Roman"/>
      <w:szCs w:val="24"/>
      <w:lang w:eastAsia="ru-RU"/>
    </w:rPr>
  </w:style>
  <w:style w:type="character" w:customStyle="1" w:styleId="c20">
    <w:name w:val="c20"/>
    <w:rsid w:val="00D460B1"/>
  </w:style>
  <w:style w:type="character" w:customStyle="1" w:styleId="c45">
    <w:name w:val="c45"/>
    <w:rsid w:val="00D460B1"/>
  </w:style>
  <w:style w:type="character" w:customStyle="1" w:styleId="c1">
    <w:name w:val="c1"/>
    <w:rsid w:val="00D460B1"/>
  </w:style>
  <w:style w:type="paragraph" w:customStyle="1" w:styleId="Style40">
    <w:name w:val="Style40"/>
    <w:basedOn w:val="a"/>
    <w:uiPriority w:val="99"/>
    <w:rsid w:val="00D460B1"/>
    <w:pPr>
      <w:widowControl w:val="0"/>
      <w:autoSpaceDE w:val="0"/>
      <w:autoSpaceDN w:val="0"/>
      <w:adjustRightInd w:val="0"/>
      <w:spacing w:after="0" w:line="288" w:lineRule="exact"/>
      <w:ind w:hanging="326"/>
    </w:pPr>
    <w:rPr>
      <w:rFonts w:ascii="Arial" w:eastAsia="Times New Roman" w:hAnsi="Arial" w:cs="Arial"/>
      <w:szCs w:val="24"/>
      <w:lang w:eastAsia="ru-RU"/>
    </w:rPr>
  </w:style>
  <w:style w:type="character" w:customStyle="1" w:styleId="FontStyle54">
    <w:name w:val="Font Style54"/>
    <w:uiPriority w:val="99"/>
    <w:rsid w:val="00D460B1"/>
    <w:rPr>
      <w:rFonts w:ascii="Times New Roman" w:hAnsi="Times New Roman" w:cs="Times New Roman" w:hint="default"/>
      <w:sz w:val="20"/>
      <w:szCs w:val="20"/>
    </w:rPr>
  </w:style>
  <w:style w:type="paragraph" w:customStyle="1" w:styleId="Style29">
    <w:name w:val="Style29"/>
    <w:basedOn w:val="a"/>
    <w:uiPriority w:val="99"/>
    <w:rsid w:val="00D460B1"/>
    <w:pPr>
      <w:widowControl w:val="0"/>
      <w:autoSpaceDE w:val="0"/>
      <w:autoSpaceDN w:val="0"/>
      <w:adjustRightInd w:val="0"/>
      <w:spacing w:after="0" w:line="264" w:lineRule="exact"/>
    </w:pPr>
    <w:rPr>
      <w:rFonts w:ascii="Arial" w:eastAsia="Times New Roman" w:hAnsi="Arial" w:cs="Arial"/>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hyperlink" Target="http://dic.academic.ru/" TargetMode="External"/><Relationship Id="rId42" Type="http://schemas.openxmlformats.org/officeDocument/2006/relationships/header" Target="header14.xml"/><Relationship Id="rId47" Type="http://schemas.openxmlformats.org/officeDocument/2006/relationships/footer" Target="footer15.xml"/><Relationship Id="rId63" Type="http://schemas.openxmlformats.org/officeDocument/2006/relationships/header" Target="header23.xml"/><Relationship Id="rId68" Type="http://schemas.openxmlformats.org/officeDocument/2006/relationships/footer" Target="footer24.xml"/><Relationship Id="rId84" Type="http://schemas.openxmlformats.org/officeDocument/2006/relationships/footer" Target="footer31.xml"/><Relationship Id="rId89" Type="http://schemas.openxmlformats.org/officeDocument/2006/relationships/hyperlink" Target="https://e.lanbook.com/book/153640" TargetMode="External"/><Relationship Id="rId16" Type="http://schemas.openxmlformats.org/officeDocument/2006/relationships/hyperlink" Target="https://urait.ru/bcode/433732" TargetMode="External"/><Relationship Id="rId11" Type="http://schemas.openxmlformats.org/officeDocument/2006/relationships/footer" Target="footer1.xml"/><Relationship Id="rId32" Type="http://schemas.openxmlformats.org/officeDocument/2006/relationships/footer" Target="footer7.xml"/><Relationship Id="rId37" Type="http://schemas.openxmlformats.org/officeDocument/2006/relationships/header" Target="header12.xml"/><Relationship Id="rId53" Type="http://schemas.openxmlformats.org/officeDocument/2006/relationships/footer" Target="footer17.xml"/><Relationship Id="rId58" Type="http://schemas.openxmlformats.org/officeDocument/2006/relationships/footer" Target="footer19.xml"/><Relationship Id="rId74" Type="http://schemas.openxmlformats.org/officeDocument/2006/relationships/header" Target="header28.xml"/><Relationship Id="rId79" Type="http://schemas.openxmlformats.org/officeDocument/2006/relationships/footer" Target="footer29.xml"/><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footer" Target="footer34.xml"/><Relationship Id="rId95" Type="http://schemas.openxmlformats.org/officeDocument/2006/relationships/hyperlink" Target="https://urait.ru/bcode/492997" TargetMode="External"/><Relationship Id="rId22" Type="http://schemas.openxmlformats.org/officeDocument/2006/relationships/hyperlink" Target="https://urait.ru/bcode/453510" TargetMode="External"/><Relationship Id="rId27" Type="http://schemas.openxmlformats.org/officeDocument/2006/relationships/footer" Target="footer5.xml"/><Relationship Id="rId43" Type="http://schemas.openxmlformats.org/officeDocument/2006/relationships/header" Target="header15.xml"/><Relationship Id="rId48" Type="http://schemas.openxmlformats.org/officeDocument/2006/relationships/hyperlink" Target="https://urait.ru/bcode/469681" TargetMode="External"/><Relationship Id="rId64" Type="http://schemas.openxmlformats.org/officeDocument/2006/relationships/header" Target="header24.xml"/><Relationship Id="rId69" Type="http://schemas.openxmlformats.org/officeDocument/2006/relationships/hyperlink" Target="https://www.google.com/url?q=http://ege.edu.ru&amp;sa=D&amp;source=editors&amp;ust=1655637922626666&amp;usg=AOvVaw0m8gg_g7x_thOJHyZw15MW" TargetMode="External"/><Relationship Id="rId80" Type="http://schemas.openxmlformats.org/officeDocument/2006/relationships/header" Target="header31.xml"/><Relationship Id="rId85" Type="http://schemas.openxmlformats.org/officeDocument/2006/relationships/footer" Target="footer32.xml"/><Relationship Id="rId12" Type="http://schemas.openxmlformats.org/officeDocument/2006/relationships/footer" Target="footer2.xml"/><Relationship Id="rId17" Type="http://schemas.openxmlformats.org/officeDocument/2006/relationships/hyperlink" Target="https://urait.ru/bcode/431053" TargetMode="External"/><Relationship Id="rId25" Type="http://schemas.openxmlformats.org/officeDocument/2006/relationships/header" Target="header6.xml"/><Relationship Id="rId33" Type="http://schemas.openxmlformats.org/officeDocument/2006/relationships/footer" Target="footer8.xml"/><Relationship Id="rId38" Type="http://schemas.openxmlformats.org/officeDocument/2006/relationships/footer" Target="footer10.xml"/><Relationship Id="rId46" Type="http://schemas.openxmlformats.org/officeDocument/2006/relationships/header" Target="header16.xml"/><Relationship Id="rId59" Type="http://schemas.openxmlformats.org/officeDocument/2006/relationships/footer" Target="footer20.xml"/><Relationship Id="rId67" Type="http://schemas.openxmlformats.org/officeDocument/2006/relationships/header" Target="header25.xml"/><Relationship Id="rId103" Type="http://schemas.openxmlformats.org/officeDocument/2006/relationships/theme" Target="theme/theme1.xml"/><Relationship Id="rId20" Type="http://schemas.openxmlformats.org/officeDocument/2006/relationships/hyperlink" Target="http://www.glossary.ru/" TargetMode="External"/><Relationship Id="rId41" Type="http://schemas.openxmlformats.org/officeDocument/2006/relationships/footer" Target="footer12.xml"/><Relationship Id="rId54" Type="http://schemas.openxmlformats.org/officeDocument/2006/relationships/header" Target="header19.xml"/><Relationship Id="rId62" Type="http://schemas.openxmlformats.org/officeDocument/2006/relationships/hyperlink" Target="https://stellarium.org/ru/" TargetMode="External"/><Relationship Id="rId70" Type="http://schemas.openxmlformats.org/officeDocument/2006/relationships/header" Target="header26.xml"/><Relationship Id="rId75" Type="http://schemas.openxmlformats.org/officeDocument/2006/relationships/footer" Target="footer27.xml"/><Relationship Id="rId83" Type="http://schemas.openxmlformats.org/officeDocument/2006/relationships/header" Target="header33.xml"/><Relationship Id="rId88" Type="http://schemas.openxmlformats.org/officeDocument/2006/relationships/header" Target="header35.xml"/><Relationship Id="rId91" Type="http://schemas.openxmlformats.org/officeDocument/2006/relationships/footer" Target="footer35.xml"/><Relationship Id="rId96" Type="http://schemas.openxmlformats.org/officeDocument/2006/relationships/hyperlink" Target="https://e.lanbook.com/book/14814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33733" TargetMode="External"/><Relationship Id="rId23" Type="http://schemas.openxmlformats.org/officeDocument/2006/relationships/hyperlink" Target="https://urait.ru/bcode/453653" TargetMode="External"/><Relationship Id="rId28" Type="http://schemas.openxmlformats.org/officeDocument/2006/relationships/header" Target="header7.xml"/><Relationship Id="rId36" Type="http://schemas.openxmlformats.org/officeDocument/2006/relationships/header" Target="header11.xml"/><Relationship Id="rId49" Type="http://schemas.openxmlformats.org/officeDocument/2006/relationships/hyperlink" Target="https://urait.ru/bcode/475602" TargetMode="External"/><Relationship Id="rId57" Type="http://schemas.openxmlformats.org/officeDocument/2006/relationships/header" Target="header21.xml"/><Relationship Id="rId10" Type="http://schemas.openxmlformats.org/officeDocument/2006/relationships/header" Target="header3.xml"/><Relationship Id="rId31" Type="http://schemas.openxmlformats.org/officeDocument/2006/relationships/header" Target="header9.xml"/><Relationship Id="rId44" Type="http://schemas.openxmlformats.org/officeDocument/2006/relationships/footer" Target="footer13.xml"/><Relationship Id="rId52" Type="http://schemas.openxmlformats.org/officeDocument/2006/relationships/footer" Target="footer16.xml"/><Relationship Id="rId60" Type="http://schemas.openxmlformats.org/officeDocument/2006/relationships/header" Target="header22.xml"/><Relationship Id="rId65" Type="http://schemas.openxmlformats.org/officeDocument/2006/relationships/footer" Target="footer22.xml"/><Relationship Id="rId73" Type="http://schemas.openxmlformats.org/officeDocument/2006/relationships/footer" Target="footer26.xml"/><Relationship Id="rId78" Type="http://schemas.openxmlformats.org/officeDocument/2006/relationships/footer" Target="footer28.xml"/><Relationship Id="rId81" Type="http://schemas.openxmlformats.org/officeDocument/2006/relationships/footer" Target="footer30.xml"/><Relationship Id="rId86" Type="http://schemas.openxmlformats.org/officeDocument/2006/relationships/header" Target="header34.xml"/><Relationship Id="rId94" Type="http://schemas.openxmlformats.org/officeDocument/2006/relationships/hyperlink" Target="https://urait.ru/bcode/433905" TargetMode="External"/><Relationship Id="rId99" Type="http://schemas.openxmlformats.org/officeDocument/2006/relationships/footer" Target="footer39.xml"/><Relationship Id="rId101" Type="http://schemas.openxmlformats.org/officeDocument/2006/relationships/footer" Target="footer4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www.edu.ru/" TargetMode="External"/><Relationship Id="rId39" Type="http://schemas.openxmlformats.org/officeDocument/2006/relationships/footer" Target="footer11.xml"/><Relationship Id="rId34" Type="http://schemas.openxmlformats.org/officeDocument/2006/relationships/header" Target="header10.xml"/><Relationship Id="rId50" Type="http://schemas.openxmlformats.org/officeDocument/2006/relationships/header" Target="header17.xml"/><Relationship Id="rId55" Type="http://schemas.openxmlformats.org/officeDocument/2006/relationships/footer" Target="footer18.xml"/><Relationship Id="rId76" Type="http://schemas.openxmlformats.org/officeDocument/2006/relationships/header" Target="header29.xml"/><Relationship Id="rId97" Type="http://schemas.openxmlformats.org/officeDocument/2006/relationships/hyperlink" Target="https://e.lanbook.com/book/148019" TargetMode="External"/><Relationship Id="rId7" Type="http://schemas.openxmlformats.org/officeDocument/2006/relationships/endnotes" Target="endnotes.xml"/><Relationship Id="rId71" Type="http://schemas.openxmlformats.org/officeDocument/2006/relationships/header" Target="header27.xml"/><Relationship Id="rId92" Type="http://schemas.openxmlformats.org/officeDocument/2006/relationships/footer" Target="footer36.xml"/><Relationship Id="rId2" Type="http://schemas.openxmlformats.org/officeDocument/2006/relationships/numbering" Target="numbering.xml"/><Relationship Id="rId29" Type="http://schemas.openxmlformats.org/officeDocument/2006/relationships/footer" Target="footer6.xml"/><Relationship Id="rId24" Type="http://schemas.openxmlformats.org/officeDocument/2006/relationships/header" Target="header5.xml"/><Relationship Id="rId40" Type="http://schemas.openxmlformats.org/officeDocument/2006/relationships/header" Target="header13.xml"/><Relationship Id="rId45" Type="http://schemas.openxmlformats.org/officeDocument/2006/relationships/footer" Target="footer14.xml"/><Relationship Id="rId66" Type="http://schemas.openxmlformats.org/officeDocument/2006/relationships/footer" Target="footer23.xml"/><Relationship Id="rId87" Type="http://schemas.openxmlformats.org/officeDocument/2006/relationships/footer" Target="footer33.xml"/><Relationship Id="rId61" Type="http://schemas.openxmlformats.org/officeDocument/2006/relationships/footer" Target="footer21.xml"/><Relationship Id="rId82" Type="http://schemas.openxmlformats.org/officeDocument/2006/relationships/header" Target="header32.xml"/><Relationship Id="rId19" Type="http://schemas.openxmlformats.org/officeDocument/2006/relationships/hyperlink" Target="http://www.ucheba.com/" TargetMode="External"/><Relationship Id="rId14" Type="http://schemas.openxmlformats.org/officeDocument/2006/relationships/footer" Target="footer3.xml"/><Relationship Id="rId30" Type="http://schemas.openxmlformats.org/officeDocument/2006/relationships/header" Target="header8.xml"/><Relationship Id="rId35" Type="http://schemas.openxmlformats.org/officeDocument/2006/relationships/footer" Target="footer9.xml"/><Relationship Id="rId56" Type="http://schemas.openxmlformats.org/officeDocument/2006/relationships/header" Target="header20.xml"/><Relationship Id="rId77" Type="http://schemas.openxmlformats.org/officeDocument/2006/relationships/header" Target="header30.xml"/><Relationship Id="rId100" Type="http://schemas.openxmlformats.org/officeDocument/2006/relationships/footer" Target="footer40.xml"/><Relationship Id="rId8" Type="http://schemas.openxmlformats.org/officeDocument/2006/relationships/header" Target="header1.xml"/><Relationship Id="rId51" Type="http://schemas.openxmlformats.org/officeDocument/2006/relationships/header" Target="header18.xml"/><Relationship Id="rId72" Type="http://schemas.openxmlformats.org/officeDocument/2006/relationships/footer" Target="footer25.xml"/><Relationship Id="rId93" Type="http://schemas.openxmlformats.org/officeDocument/2006/relationships/footer" Target="footer37.xml"/><Relationship Id="rId98" Type="http://schemas.openxmlformats.org/officeDocument/2006/relationships/footer" Target="footer38.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8CC99-2348-4847-BF58-1CA78E57B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1026</TotalTime>
  <Pages>316</Pages>
  <Words>67695</Words>
  <Characters>385867</Characters>
  <Application>Microsoft Office Word</Application>
  <DocSecurity>0</DocSecurity>
  <Lines>3215</Lines>
  <Paragraphs>905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Станиславовна Кирсанова</dc:creator>
  <cp:keywords/>
  <dc:description/>
  <cp:lastModifiedBy>Пользователь</cp:lastModifiedBy>
  <cp:revision>171</cp:revision>
  <dcterms:created xsi:type="dcterms:W3CDTF">2022-06-17T04:27:00Z</dcterms:created>
  <dcterms:modified xsi:type="dcterms:W3CDTF">2022-09-21T12:00:00Z</dcterms:modified>
</cp:coreProperties>
</file>